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44117" w14:textId="2D6B5A09" w:rsidR="00403020" w:rsidRPr="001E17E2" w:rsidRDefault="00664936" w:rsidP="00F963B0">
      <w:pPr>
        <w:pStyle w:val="AN-Title"/>
      </w:pPr>
      <w:bookmarkStart w:id="0" w:name="_Toc77855607"/>
      <w:bookmarkStart w:id="1" w:name="_Toc92298916"/>
      <w:bookmarkStart w:id="2" w:name="_Toc132702171"/>
      <w:bookmarkStart w:id="3" w:name="_Toc134194131"/>
      <w:bookmarkStart w:id="4" w:name="_Toc134194736"/>
      <w:bookmarkStart w:id="5" w:name="_Toc137022962"/>
      <w:bookmarkStart w:id="6" w:name="_Toc149903108"/>
      <w:r w:rsidRPr="001E17E2">
        <w:t>Responsive</w:t>
      </w:r>
      <w:r w:rsidR="00FD3951">
        <w:t xml:space="preserve"> </w:t>
      </w:r>
      <w:r w:rsidRPr="001E17E2">
        <w:t>Care</w:t>
      </w:r>
      <w:r w:rsidR="00FD3951">
        <w:t xml:space="preserve"> </w:t>
      </w:r>
      <w:r w:rsidRPr="001E17E2">
        <w:t>and</w:t>
      </w:r>
      <w:r w:rsidR="00FD3951">
        <w:t xml:space="preserve"> </w:t>
      </w:r>
      <w:r w:rsidRPr="001E17E2">
        <w:t>Early</w:t>
      </w:r>
      <w:r w:rsidR="00FD3951">
        <w:t xml:space="preserve"> </w:t>
      </w:r>
      <w:r w:rsidRPr="001E17E2">
        <w:t>Learning</w:t>
      </w:r>
      <w:r w:rsidR="00FD3951">
        <w:t xml:space="preserve"> </w:t>
      </w:r>
      <w:r w:rsidRPr="001E17E2">
        <w:t>Addendum</w:t>
      </w:r>
      <w:bookmarkEnd w:id="0"/>
      <w:r w:rsidR="00FD3951">
        <w:t xml:space="preserve"> </w:t>
      </w:r>
      <w:r w:rsidR="002C6451" w:rsidRPr="001E17E2">
        <w:t>Training</w:t>
      </w:r>
      <w:r w:rsidR="00FD3951">
        <w:t xml:space="preserve"> </w:t>
      </w:r>
      <w:r w:rsidR="002C6451" w:rsidRPr="001E17E2">
        <w:t>Package</w:t>
      </w:r>
      <w:bookmarkEnd w:id="1"/>
      <w:bookmarkEnd w:id="2"/>
      <w:bookmarkEnd w:id="3"/>
      <w:bookmarkEnd w:id="4"/>
      <w:bookmarkEnd w:id="5"/>
      <w:bookmarkEnd w:id="6"/>
    </w:p>
    <w:p w14:paraId="0BCE8868" w14:textId="18F4F276" w:rsidR="008E34CB" w:rsidRPr="001E17E2" w:rsidRDefault="00E834B0" w:rsidP="00E77A0D">
      <w:pPr>
        <w:pStyle w:val="Subtitle"/>
        <w:spacing w:before="300" w:after="960"/>
        <w:rPr>
          <w:rFonts w:ascii="Gill Sans MT" w:eastAsia="Gill Sans" w:hAnsi="Gill Sans MT" w:cs="Gill Sans"/>
          <w:i w:val="0"/>
          <w:sz w:val="36"/>
          <w:szCs w:val="36"/>
        </w:rPr>
        <w:sectPr w:rsidR="008E34CB" w:rsidRPr="001E17E2" w:rsidSect="00881567">
          <w:headerReference w:type="even" r:id="rId8"/>
          <w:headerReference w:type="default" r:id="rId9"/>
          <w:footerReference w:type="even" r:id="rId10"/>
          <w:footerReference w:type="default" r:id="rId11"/>
          <w:headerReference w:type="first" r:id="rId12"/>
          <w:footerReference w:type="first" r:id="rId13"/>
          <w:type w:val="continuous"/>
          <w:pgSz w:w="11909" w:h="16834"/>
          <w:pgMar w:top="1440" w:right="1440" w:bottom="1440" w:left="1440" w:header="1440" w:footer="720" w:gutter="0"/>
          <w:pgNumType w:start="1"/>
          <w:cols w:space="720"/>
          <w:titlePg/>
          <w:docGrid w:linePitch="326"/>
        </w:sectPr>
      </w:pPr>
      <w:bookmarkStart w:id="7" w:name="_throcu259yrv" w:colFirst="0" w:colLast="0"/>
      <w:bookmarkEnd w:id="7"/>
      <w:r w:rsidRPr="001E17E2">
        <w:rPr>
          <w:rFonts w:ascii="Gill Sans MT" w:eastAsia="Gill Sans" w:hAnsi="Gill Sans MT" w:cs="Gill Sans"/>
          <w:i w:val="0"/>
          <w:sz w:val="36"/>
          <w:szCs w:val="36"/>
        </w:rPr>
        <w:t>Facilitator’s</w:t>
      </w:r>
      <w:r w:rsidR="00FD3951">
        <w:rPr>
          <w:rFonts w:ascii="Gill Sans MT" w:eastAsia="Gill Sans" w:hAnsi="Gill Sans MT" w:cs="Gill Sans"/>
          <w:i w:val="0"/>
          <w:sz w:val="36"/>
          <w:szCs w:val="36"/>
        </w:rPr>
        <w:t xml:space="preserve"> </w:t>
      </w:r>
      <w:r w:rsidRPr="001E17E2">
        <w:rPr>
          <w:rFonts w:ascii="Gill Sans MT" w:eastAsia="Gill Sans" w:hAnsi="Gill Sans MT" w:cs="Gill Sans"/>
          <w:i w:val="0"/>
          <w:sz w:val="36"/>
          <w:szCs w:val="36"/>
        </w:rPr>
        <w:t>Guide</w:t>
      </w:r>
    </w:p>
    <w:p w14:paraId="1B0119D8" w14:textId="241B39FC" w:rsidR="004048BA" w:rsidRPr="001E17E2" w:rsidRDefault="001130F4" w:rsidP="00CE6665">
      <w:pPr>
        <w:pStyle w:val="AN-Head3-LJrev"/>
      </w:pPr>
      <w:bookmarkStart w:id="8" w:name="_Toc77855608"/>
      <w:bookmarkStart w:id="9" w:name="_Toc92298917"/>
      <w:r w:rsidRPr="001E17E2">
        <w:rPr>
          <w:noProof/>
        </w:rPr>
        <w:drawing>
          <wp:inline distT="0" distB="0" distL="0" distR="0" wp14:anchorId="4E3EB69D" wp14:editId="633CA990">
            <wp:extent cx="5948680" cy="4184015"/>
            <wp:effectExtent l="0" t="0" r="0" b="6985"/>
            <wp:docPr id="1" name="Picture 1" descr="Illustration of the infant sitting on the floor and showing her open mouth indicating hunger to the mother who is holding a bowl of food, sitting in front and gesturing if the baby needs to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of the infant sitting on the floor and showing her open mouth indicating hunger to the mother who is holding a bowl of food, sitting in front and gesturing if the baby needs to ea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8680" cy="4184015"/>
                    </a:xfrm>
                    <a:prstGeom prst="rect">
                      <a:avLst/>
                    </a:prstGeom>
                  </pic:spPr>
                </pic:pic>
              </a:graphicData>
            </a:graphic>
          </wp:inline>
        </w:drawing>
      </w:r>
      <w:bookmarkEnd w:id="8"/>
      <w:bookmarkEnd w:id="9"/>
      <w:r w:rsidR="004048BA" w:rsidRPr="001E17E2">
        <w:br w:type="page"/>
      </w:r>
    </w:p>
    <w:p w14:paraId="26805A39" w14:textId="23DAC118" w:rsidR="00403020" w:rsidRPr="001E17E2" w:rsidRDefault="00664936" w:rsidP="00CE6665">
      <w:pPr>
        <w:pStyle w:val="AN-Head3-LJrev"/>
      </w:pPr>
      <w:r w:rsidRPr="001E17E2">
        <w:lastRenderedPageBreak/>
        <w:t>About</w:t>
      </w:r>
      <w:r w:rsidR="00FD3951">
        <w:t xml:space="preserve"> </w:t>
      </w:r>
      <w:r w:rsidRPr="001E17E2">
        <w:t>USAID</w:t>
      </w:r>
      <w:r w:rsidR="00FD3951">
        <w:t xml:space="preserve"> </w:t>
      </w:r>
      <w:r w:rsidRPr="001E17E2">
        <w:t>Advancing</w:t>
      </w:r>
      <w:r w:rsidR="00FD3951">
        <w:t xml:space="preserve"> </w:t>
      </w:r>
      <w:r w:rsidRPr="001E17E2">
        <w:t>Nutrition</w:t>
      </w:r>
    </w:p>
    <w:p w14:paraId="2511F1C2" w14:textId="0C463BAA" w:rsidR="00403020" w:rsidRPr="001E17E2" w:rsidRDefault="00664936" w:rsidP="007C0766">
      <w:pPr>
        <w:spacing w:after="200"/>
        <w:rPr>
          <w:rFonts w:ascii="Gill Sans MT" w:hAnsi="Gill Sans MT"/>
          <w:sz w:val="22"/>
          <w:szCs w:val="22"/>
        </w:rPr>
      </w:pPr>
      <w:r w:rsidRPr="001E17E2">
        <w:rPr>
          <w:rFonts w:ascii="Gill Sans MT" w:hAnsi="Gill Sans MT"/>
          <w:sz w:val="22"/>
          <w:szCs w:val="22"/>
        </w:rPr>
        <w:t>USAID</w:t>
      </w:r>
      <w:r w:rsidR="00FD3951">
        <w:rPr>
          <w:rFonts w:ascii="Gill Sans MT" w:hAnsi="Gill Sans MT"/>
          <w:sz w:val="22"/>
          <w:szCs w:val="22"/>
        </w:rPr>
        <w:t xml:space="preserve"> </w:t>
      </w:r>
      <w:r w:rsidRPr="001E17E2">
        <w:rPr>
          <w:rFonts w:ascii="Gill Sans MT" w:hAnsi="Gill Sans MT"/>
          <w:sz w:val="22"/>
          <w:szCs w:val="22"/>
        </w:rPr>
        <w:t>Advancing</w:t>
      </w:r>
      <w:r w:rsidR="00FD3951">
        <w:rPr>
          <w:rFonts w:ascii="Gill Sans MT" w:hAnsi="Gill Sans MT"/>
          <w:sz w:val="22"/>
          <w:szCs w:val="22"/>
        </w:rPr>
        <w:t xml:space="preserve"> </w:t>
      </w:r>
      <w:r w:rsidRPr="001E17E2">
        <w:rPr>
          <w:rFonts w:ascii="Gill Sans MT" w:hAnsi="Gill Sans MT"/>
          <w:sz w:val="22"/>
          <w:szCs w:val="22"/>
        </w:rPr>
        <w:t>Nutrition</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Agency’s</w:t>
      </w:r>
      <w:r w:rsidR="00FD3951">
        <w:rPr>
          <w:rFonts w:ascii="Gill Sans MT" w:hAnsi="Gill Sans MT"/>
          <w:sz w:val="22"/>
          <w:szCs w:val="22"/>
        </w:rPr>
        <w:t xml:space="preserve"> </w:t>
      </w:r>
      <w:r w:rsidRPr="001E17E2">
        <w:rPr>
          <w:rFonts w:ascii="Gill Sans MT" w:hAnsi="Gill Sans MT"/>
          <w:sz w:val="22"/>
          <w:szCs w:val="22"/>
        </w:rPr>
        <w:t>flagship</w:t>
      </w:r>
      <w:r w:rsidR="00FD3951">
        <w:rPr>
          <w:rFonts w:ascii="Gill Sans MT" w:hAnsi="Gill Sans MT"/>
          <w:sz w:val="22"/>
          <w:szCs w:val="22"/>
        </w:rPr>
        <w:t xml:space="preserve"> </w:t>
      </w:r>
      <w:r w:rsidRPr="001E17E2">
        <w:rPr>
          <w:rFonts w:ascii="Gill Sans MT" w:hAnsi="Gill Sans MT"/>
          <w:sz w:val="22"/>
          <w:szCs w:val="22"/>
        </w:rPr>
        <w:t>multi-sectoral</w:t>
      </w:r>
      <w:r w:rsidR="00FD3951">
        <w:rPr>
          <w:rFonts w:ascii="Gill Sans MT" w:hAnsi="Gill Sans MT"/>
          <w:sz w:val="22"/>
          <w:szCs w:val="22"/>
        </w:rPr>
        <w:t xml:space="preserve"> </w:t>
      </w:r>
      <w:r w:rsidRPr="001E17E2">
        <w:rPr>
          <w:rFonts w:ascii="Gill Sans MT" w:hAnsi="Gill Sans MT"/>
          <w:sz w:val="22"/>
          <w:szCs w:val="22"/>
        </w:rPr>
        <w:t>nutrition</w:t>
      </w:r>
      <w:r w:rsidR="00FD3951">
        <w:rPr>
          <w:rFonts w:ascii="Gill Sans MT" w:hAnsi="Gill Sans MT"/>
          <w:sz w:val="22"/>
          <w:szCs w:val="22"/>
        </w:rPr>
        <w:t xml:space="preserve"> </w:t>
      </w:r>
      <w:r w:rsidRPr="001E17E2">
        <w:rPr>
          <w:rFonts w:ascii="Gill Sans MT" w:hAnsi="Gill Sans MT"/>
          <w:sz w:val="22"/>
          <w:szCs w:val="22"/>
        </w:rPr>
        <w:t>project,</w:t>
      </w:r>
      <w:r w:rsidR="00FD3951">
        <w:rPr>
          <w:rFonts w:ascii="Gill Sans MT" w:hAnsi="Gill Sans MT"/>
          <w:sz w:val="22"/>
          <w:szCs w:val="22"/>
        </w:rPr>
        <w:t xml:space="preserve"> </w:t>
      </w:r>
      <w:r w:rsidRPr="001E17E2">
        <w:rPr>
          <w:rFonts w:ascii="Gill Sans MT" w:hAnsi="Gill Sans MT"/>
          <w:sz w:val="22"/>
          <w:szCs w:val="22"/>
        </w:rPr>
        <w:t>led</w:t>
      </w:r>
      <w:r w:rsidR="00FD3951">
        <w:rPr>
          <w:rFonts w:ascii="Gill Sans MT" w:hAnsi="Gill Sans MT"/>
          <w:sz w:val="22"/>
          <w:szCs w:val="22"/>
        </w:rPr>
        <w:t xml:space="preserve"> </w:t>
      </w:r>
      <w:r w:rsidRPr="001E17E2">
        <w:rPr>
          <w:rFonts w:ascii="Gill Sans MT" w:hAnsi="Gill Sans MT"/>
          <w:sz w:val="22"/>
          <w:szCs w:val="22"/>
        </w:rPr>
        <w:t>by</w:t>
      </w:r>
      <w:r w:rsidR="00FD3951">
        <w:rPr>
          <w:rFonts w:ascii="Gill Sans MT" w:hAnsi="Gill Sans MT"/>
          <w:sz w:val="22"/>
          <w:szCs w:val="22"/>
        </w:rPr>
        <w:t xml:space="preserve"> </w:t>
      </w:r>
      <w:r w:rsidRPr="001E17E2">
        <w:rPr>
          <w:rFonts w:ascii="Gill Sans MT" w:hAnsi="Gill Sans MT"/>
          <w:sz w:val="22"/>
          <w:szCs w:val="22"/>
        </w:rPr>
        <w:t>JSI</w:t>
      </w:r>
      <w:r w:rsidR="00FD3951">
        <w:rPr>
          <w:rFonts w:ascii="Gill Sans MT" w:hAnsi="Gill Sans MT"/>
          <w:sz w:val="22"/>
          <w:szCs w:val="22"/>
        </w:rPr>
        <w:t xml:space="preserve"> </w:t>
      </w:r>
      <w:r w:rsidRPr="001E17E2">
        <w:rPr>
          <w:rFonts w:ascii="Gill Sans MT" w:hAnsi="Gill Sans MT"/>
          <w:sz w:val="22"/>
          <w:szCs w:val="22"/>
        </w:rPr>
        <w:t>Research</w:t>
      </w:r>
      <w:r w:rsidR="00FD3951">
        <w:rPr>
          <w:rFonts w:ascii="Gill Sans MT" w:hAnsi="Gill Sans MT"/>
          <w:sz w:val="22"/>
          <w:szCs w:val="22"/>
        </w:rPr>
        <w:t xml:space="preserve"> </w:t>
      </w:r>
      <w:r w:rsidRPr="001E17E2">
        <w:rPr>
          <w:rFonts w:ascii="Gill Sans MT" w:hAnsi="Gill Sans MT"/>
          <w:sz w:val="22"/>
          <w:szCs w:val="22"/>
        </w:rPr>
        <w:t>&amp;</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r w:rsidRPr="001E17E2">
        <w:rPr>
          <w:rFonts w:ascii="Gill Sans MT" w:hAnsi="Gill Sans MT"/>
          <w:sz w:val="22"/>
          <w:szCs w:val="22"/>
        </w:rPr>
        <w:t>Institute,</w:t>
      </w:r>
      <w:r w:rsidR="00FD3951">
        <w:rPr>
          <w:rFonts w:ascii="Gill Sans MT" w:hAnsi="Gill Sans MT"/>
          <w:sz w:val="22"/>
          <w:szCs w:val="22"/>
        </w:rPr>
        <w:t xml:space="preserve"> </w:t>
      </w:r>
      <w:r w:rsidRPr="001E17E2">
        <w:rPr>
          <w:rFonts w:ascii="Gill Sans MT" w:hAnsi="Gill Sans MT"/>
          <w:sz w:val="22"/>
          <w:szCs w:val="22"/>
        </w:rPr>
        <w:t>Inc.</w:t>
      </w:r>
      <w:r w:rsidR="00FD3951">
        <w:rPr>
          <w:rFonts w:ascii="Gill Sans MT" w:hAnsi="Gill Sans MT"/>
          <w:sz w:val="22"/>
          <w:szCs w:val="22"/>
        </w:rPr>
        <w:t xml:space="preserve"> </w:t>
      </w:r>
      <w:r w:rsidRPr="001E17E2">
        <w:rPr>
          <w:rFonts w:ascii="Gill Sans MT" w:hAnsi="Gill Sans MT"/>
          <w:sz w:val="22"/>
          <w:szCs w:val="22"/>
        </w:rPr>
        <w:t>(JSI),</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a</w:t>
      </w:r>
      <w:r w:rsidR="00FD3951">
        <w:rPr>
          <w:rFonts w:ascii="Gill Sans MT" w:hAnsi="Gill Sans MT"/>
          <w:sz w:val="22"/>
          <w:szCs w:val="22"/>
        </w:rPr>
        <w:t xml:space="preserve"> </w:t>
      </w:r>
      <w:r w:rsidRPr="001E17E2">
        <w:rPr>
          <w:rFonts w:ascii="Gill Sans MT" w:hAnsi="Gill Sans MT"/>
          <w:sz w:val="22"/>
          <w:szCs w:val="22"/>
        </w:rPr>
        <w:t>diverse</w:t>
      </w:r>
      <w:r w:rsidR="00FD3951">
        <w:rPr>
          <w:rFonts w:ascii="Gill Sans MT" w:hAnsi="Gill Sans MT"/>
          <w:sz w:val="22"/>
          <w:szCs w:val="22"/>
        </w:rPr>
        <w:t xml:space="preserve"> </w:t>
      </w:r>
      <w:r w:rsidRPr="001E17E2">
        <w:rPr>
          <w:rFonts w:ascii="Gill Sans MT" w:hAnsi="Gill Sans MT"/>
          <w:sz w:val="22"/>
          <w:szCs w:val="22"/>
        </w:rPr>
        <w:t>group</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experienced</w:t>
      </w:r>
      <w:r w:rsidR="00FD3951">
        <w:rPr>
          <w:rFonts w:ascii="Gill Sans MT" w:hAnsi="Gill Sans MT"/>
          <w:sz w:val="22"/>
          <w:szCs w:val="22"/>
        </w:rPr>
        <w:t xml:space="preserve"> </w:t>
      </w:r>
      <w:r w:rsidRPr="001E17E2">
        <w:rPr>
          <w:rFonts w:ascii="Gill Sans MT" w:hAnsi="Gill Sans MT"/>
          <w:sz w:val="22"/>
          <w:szCs w:val="22"/>
        </w:rPr>
        <w:t>partners.</w:t>
      </w:r>
      <w:r w:rsidR="00FD3951">
        <w:rPr>
          <w:rFonts w:ascii="Gill Sans MT" w:hAnsi="Gill Sans MT"/>
          <w:sz w:val="22"/>
          <w:szCs w:val="22"/>
        </w:rPr>
        <w:t xml:space="preserve"> </w:t>
      </w:r>
      <w:r w:rsidRPr="001E17E2">
        <w:rPr>
          <w:rFonts w:ascii="Gill Sans MT" w:hAnsi="Gill Sans MT"/>
          <w:sz w:val="22"/>
          <w:szCs w:val="22"/>
        </w:rPr>
        <w:t>Launched</w:t>
      </w:r>
      <w:r w:rsidR="00FD3951">
        <w:rPr>
          <w:rFonts w:ascii="Gill Sans MT" w:hAnsi="Gill Sans MT"/>
          <w:sz w:val="22"/>
          <w:szCs w:val="22"/>
        </w:rPr>
        <w:t xml:space="preserve"> </w:t>
      </w:r>
      <w:r w:rsidRPr="001E17E2">
        <w:rPr>
          <w:rFonts w:ascii="Gill Sans MT" w:hAnsi="Gill Sans MT"/>
          <w:sz w:val="22"/>
          <w:szCs w:val="22"/>
        </w:rPr>
        <w:t>in</w:t>
      </w:r>
      <w:r w:rsidR="00FD3951">
        <w:rPr>
          <w:rFonts w:ascii="Gill Sans MT" w:hAnsi="Gill Sans MT"/>
          <w:sz w:val="22"/>
          <w:szCs w:val="22"/>
        </w:rPr>
        <w:t xml:space="preserve"> </w:t>
      </w:r>
      <w:r w:rsidRPr="001E17E2">
        <w:rPr>
          <w:rFonts w:ascii="Gill Sans MT" w:hAnsi="Gill Sans MT"/>
          <w:sz w:val="22"/>
          <w:szCs w:val="22"/>
        </w:rPr>
        <w:t>September</w:t>
      </w:r>
      <w:r w:rsidR="00FD3951">
        <w:rPr>
          <w:rFonts w:ascii="Gill Sans MT" w:hAnsi="Gill Sans MT"/>
          <w:sz w:val="22"/>
          <w:szCs w:val="22"/>
        </w:rPr>
        <w:t xml:space="preserve"> </w:t>
      </w:r>
      <w:r w:rsidRPr="001E17E2">
        <w:rPr>
          <w:rFonts w:ascii="Gill Sans MT" w:hAnsi="Gill Sans MT"/>
          <w:sz w:val="22"/>
          <w:szCs w:val="22"/>
        </w:rPr>
        <w:t>2018,</w:t>
      </w:r>
      <w:r w:rsidR="00FD3951">
        <w:rPr>
          <w:rFonts w:ascii="Gill Sans MT" w:hAnsi="Gill Sans MT"/>
          <w:sz w:val="22"/>
          <w:szCs w:val="22"/>
        </w:rPr>
        <w:t xml:space="preserve"> </w:t>
      </w:r>
      <w:r w:rsidRPr="001E17E2">
        <w:rPr>
          <w:rFonts w:ascii="Gill Sans MT" w:hAnsi="Gill Sans MT"/>
          <w:sz w:val="22"/>
          <w:szCs w:val="22"/>
        </w:rPr>
        <w:t>USAID</w:t>
      </w:r>
      <w:r w:rsidR="00FD3951">
        <w:rPr>
          <w:rFonts w:ascii="Gill Sans MT" w:hAnsi="Gill Sans MT"/>
          <w:sz w:val="22"/>
          <w:szCs w:val="22"/>
        </w:rPr>
        <w:t xml:space="preserve"> </w:t>
      </w:r>
      <w:r w:rsidRPr="001E17E2">
        <w:rPr>
          <w:rFonts w:ascii="Gill Sans MT" w:hAnsi="Gill Sans MT"/>
          <w:sz w:val="22"/>
          <w:szCs w:val="22"/>
        </w:rPr>
        <w:t>Advancing</w:t>
      </w:r>
      <w:r w:rsidR="00FD3951">
        <w:rPr>
          <w:rFonts w:ascii="Gill Sans MT" w:hAnsi="Gill Sans MT"/>
          <w:sz w:val="22"/>
          <w:szCs w:val="22"/>
        </w:rPr>
        <w:t xml:space="preserve"> </w:t>
      </w:r>
      <w:r w:rsidRPr="001E17E2">
        <w:rPr>
          <w:rFonts w:ascii="Gill Sans MT" w:hAnsi="Gill Sans MT"/>
          <w:sz w:val="22"/>
          <w:szCs w:val="22"/>
        </w:rPr>
        <w:t>Nutrition</w:t>
      </w:r>
      <w:r w:rsidR="00FD3951">
        <w:rPr>
          <w:rFonts w:ascii="Gill Sans MT" w:hAnsi="Gill Sans MT"/>
          <w:sz w:val="22"/>
          <w:szCs w:val="22"/>
        </w:rPr>
        <w:t xml:space="preserve"> </w:t>
      </w:r>
      <w:r w:rsidRPr="001E17E2">
        <w:rPr>
          <w:rFonts w:ascii="Gill Sans MT" w:hAnsi="Gill Sans MT"/>
          <w:sz w:val="22"/>
          <w:szCs w:val="22"/>
        </w:rPr>
        <w:t>implements</w:t>
      </w:r>
      <w:r w:rsidR="00FD3951">
        <w:rPr>
          <w:rFonts w:ascii="Gill Sans MT" w:hAnsi="Gill Sans MT"/>
          <w:sz w:val="22"/>
          <w:szCs w:val="22"/>
        </w:rPr>
        <w:t xml:space="preserve"> </w:t>
      </w:r>
      <w:r w:rsidRPr="001E17E2">
        <w:rPr>
          <w:rFonts w:ascii="Gill Sans MT" w:hAnsi="Gill Sans MT"/>
          <w:sz w:val="22"/>
          <w:szCs w:val="22"/>
        </w:rPr>
        <w:t>nutrition</w:t>
      </w:r>
      <w:r w:rsidR="00FD3951">
        <w:rPr>
          <w:rFonts w:ascii="Gill Sans MT" w:hAnsi="Gill Sans MT"/>
          <w:sz w:val="22"/>
          <w:szCs w:val="22"/>
        </w:rPr>
        <w:t xml:space="preserve"> </w:t>
      </w:r>
      <w:r w:rsidRPr="001E17E2">
        <w:rPr>
          <w:rFonts w:ascii="Gill Sans MT" w:hAnsi="Gill Sans MT"/>
          <w:sz w:val="22"/>
          <w:szCs w:val="22"/>
        </w:rPr>
        <w:t>interventions</w:t>
      </w:r>
      <w:r w:rsidR="00FD3951">
        <w:rPr>
          <w:rFonts w:ascii="Gill Sans MT" w:hAnsi="Gill Sans MT"/>
          <w:sz w:val="22"/>
          <w:szCs w:val="22"/>
        </w:rPr>
        <w:t xml:space="preserve"> </w:t>
      </w:r>
      <w:r w:rsidRPr="001E17E2">
        <w:rPr>
          <w:rFonts w:ascii="Gill Sans MT" w:hAnsi="Gill Sans MT"/>
          <w:sz w:val="22"/>
          <w:szCs w:val="22"/>
        </w:rPr>
        <w:t>across</w:t>
      </w:r>
      <w:r w:rsidR="00FD3951">
        <w:rPr>
          <w:rFonts w:ascii="Gill Sans MT" w:hAnsi="Gill Sans MT"/>
          <w:sz w:val="22"/>
          <w:szCs w:val="22"/>
        </w:rPr>
        <w:t xml:space="preserve"> </w:t>
      </w:r>
      <w:r w:rsidRPr="001E17E2">
        <w:rPr>
          <w:rFonts w:ascii="Gill Sans MT" w:hAnsi="Gill Sans MT"/>
          <w:sz w:val="22"/>
          <w:szCs w:val="22"/>
        </w:rPr>
        <w:t>sectors</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disciplines</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USAID</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its</w:t>
      </w:r>
      <w:r w:rsidR="00FD3951">
        <w:rPr>
          <w:rFonts w:ascii="Gill Sans MT" w:hAnsi="Gill Sans MT"/>
          <w:sz w:val="22"/>
          <w:szCs w:val="22"/>
        </w:rPr>
        <w:t xml:space="preserve"> </w:t>
      </w:r>
      <w:r w:rsidRPr="001E17E2">
        <w:rPr>
          <w:rFonts w:ascii="Gill Sans MT" w:hAnsi="Gill Sans MT"/>
          <w:sz w:val="22"/>
          <w:szCs w:val="22"/>
        </w:rPr>
        <w:t>partners.</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project’s</w:t>
      </w:r>
      <w:r w:rsidR="00FD3951">
        <w:rPr>
          <w:rFonts w:ascii="Gill Sans MT" w:hAnsi="Gill Sans MT"/>
          <w:sz w:val="22"/>
          <w:szCs w:val="22"/>
        </w:rPr>
        <w:t xml:space="preserve"> </w:t>
      </w:r>
      <w:r w:rsidRPr="001E17E2">
        <w:rPr>
          <w:rFonts w:ascii="Gill Sans MT" w:hAnsi="Gill Sans MT"/>
          <w:sz w:val="22"/>
          <w:szCs w:val="22"/>
        </w:rPr>
        <w:t>multi-sectoral</w:t>
      </w:r>
      <w:r w:rsidR="00FD3951">
        <w:rPr>
          <w:rFonts w:ascii="Gill Sans MT" w:hAnsi="Gill Sans MT"/>
          <w:sz w:val="22"/>
          <w:szCs w:val="22"/>
        </w:rPr>
        <w:t xml:space="preserve"> </w:t>
      </w:r>
      <w:r w:rsidRPr="001E17E2">
        <w:rPr>
          <w:rFonts w:ascii="Gill Sans MT" w:hAnsi="Gill Sans MT"/>
          <w:sz w:val="22"/>
          <w:szCs w:val="22"/>
        </w:rPr>
        <w:t>approach</w:t>
      </w:r>
      <w:r w:rsidR="00FD3951">
        <w:rPr>
          <w:rFonts w:ascii="Gill Sans MT" w:hAnsi="Gill Sans MT"/>
          <w:sz w:val="22"/>
          <w:szCs w:val="22"/>
        </w:rPr>
        <w:t xml:space="preserve"> </w:t>
      </w:r>
      <w:r w:rsidRPr="001E17E2">
        <w:rPr>
          <w:rFonts w:ascii="Gill Sans MT" w:hAnsi="Gill Sans MT"/>
          <w:sz w:val="22"/>
          <w:szCs w:val="22"/>
        </w:rPr>
        <w:t>draws</w:t>
      </w:r>
      <w:r w:rsidR="00FD3951">
        <w:rPr>
          <w:rFonts w:ascii="Gill Sans MT" w:hAnsi="Gill Sans MT"/>
          <w:sz w:val="22"/>
          <w:szCs w:val="22"/>
        </w:rPr>
        <w:t xml:space="preserve"> </w:t>
      </w:r>
      <w:r w:rsidRPr="001E17E2">
        <w:rPr>
          <w:rFonts w:ascii="Gill Sans MT" w:hAnsi="Gill Sans MT"/>
          <w:sz w:val="22"/>
          <w:szCs w:val="22"/>
        </w:rPr>
        <w:t>together</w:t>
      </w:r>
      <w:r w:rsidR="00FD3951">
        <w:rPr>
          <w:rFonts w:ascii="Gill Sans MT" w:hAnsi="Gill Sans MT"/>
          <w:sz w:val="22"/>
          <w:szCs w:val="22"/>
        </w:rPr>
        <w:t xml:space="preserve"> </w:t>
      </w:r>
      <w:r w:rsidRPr="001E17E2">
        <w:rPr>
          <w:rFonts w:ascii="Gill Sans MT" w:hAnsi="Gill Sans MT"/>
          <w:sz w:val="22"/>
          <w:szCs w:val="22"/>
        </w:rPr>
        <w:t>global</w:t>
      </w:r>
      <w:r w:rsidR="00FD3951">
        <w:rPr>
          <w:rFonts w:ascii="Gill Sans MT" w:hAnsi="Gill Sans MT"/>
          <w:sz w:val="22"/>
          <w:szCs w:val="22"/>
        </w:rPr>
        <w:t xml:space="preserve"> </w:t>
      </w:r>
      <w:r w:rsidRPr="001E17E2">
        <w:rPr>
          <w:rFonts w:ascii="Gill Sans MT" w:hAnsi="Gill Sans MT"/>
          <w:sz w:val="22"/>
          <w:szCs w:val="22"/>
        </w:rPr>
        <w:t>nutrition</w:t>
      </w:r>
      <w:r w:rsidR="00FD3951">
        <w:rPr>
          <w:rFonts w:ascii="Gill Sans MT" w:hAnsi="Gill Sans MT"/>
          <w:sz w:val="22"/>
          <w:szCs w:val="22"/>
        </w:rPr>
        <w:t xml:space="preserve"> </w:t>
      </w:r>
      <w:r w:rsidRPr="001E17E2">
        <w:rPr>
          <w:rFonts w:ascii="Gill Sans MT" w:hAnsi="Gill Sans MT"/>
          <w:sz w:val="22"/>
          <w:szCs w:val="22"/>
        </w:rPr>
        <w:t>experience</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design,</w:t>
      </w:r>
      <w:r w:rsidR="00FD3951">
        <w:rPr>
          <w:rFonts w:ascii="Gill Sans MT" w:hAnsi="Gill Sans MT"/>
          <w:sz w:val="22"/>
          <w:szCs w:val="22"/>
        </w:rPr>
        <w:t xml:space="preserve"> </w:t>
      </w:r>
      <w:r w:rsidRPr="001E17E2">
        <w:rPr>
          <w:rFonts w:ascii="Gill Sans MT" w:hAnsi="Gill Sans MT"/>
          <w:sz w:val="22"/>
          <w:szCs w:val="22"/>
        </w:rPr>
        <w:t>implement,</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evaluate</w:t>
      </w:r>
      <w:r w:rsidR="00FD3951">
        <w:rPr>
          <w:rFonts w:ascii="Gill Sans MT" w:hAnsi="Gill Sans MT"/>
          <w:sz w:val="22"/>
          <w:szCs w:val="22"/>
        </w:rPr>
        <w:t xml:space="preserve"> </w:t>
      </w:r>
      <w:r w:rsidRPr="001E17E2">
        <w:rPr>
          <w:rFonts w:ascii="Gill Sans MT" w:hAnsi="Gill Sans MT"/>
          <w:sz w:val="22"/>
          <w:szCs w:val="22"/>
        </w:rPr>
        <w:t>programs</w:t>
      </w:r>
      <w:r w:rsidR="00FD3951">
        <w:rPr>
          <w:rFonts w:ascii="Gill Sans MT" w:hAnsi="Gill Sans MT"/>
          <w:sz w:val="22"/>
          <w:szCs w:val="22"/>
        </w:rPr>
        <w:t xml:space="preserve"> </w:t>
      </w:r>
      <w:r w:rsidRPr="001E17E2">
        <w:rPr>
          <w:rFonts w:ascii="Gill Sans MT" w:hAnsi="Gill Sans MT"/>
          <w:sz w:val="22"/>
          <w:szCs w:val="22"/>
        </w:rPr>
        <w:t>that</w:t>
      </w:r>
      <w:r w:rsidR="00FD3951">
        <w:rPr>
          <w:rFonts w:ascii="Gill Sans MT" w:hAnsi="Gill Sans MT"/>
          <w:sz w:val="22"/>
          <w:szCs w:val="22"/>
        </w:rPr>
        <w:t xml:space="preserve"> </w:t>
      </w:r>
      <w:r w:rsidRPr="001E17E2">
        <w:rPr>
          <w:rFonts w:ascii="Gill Sans MT" w:hAnsi="Gill Sans MT"/>
          <w:sz w:val="22"/>
          <w:szCs w:val="22"/>
        </w:rPr>
        <w:t>address</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root</w:t>
      </w:r>
      <w:r w:rsidR="00FD3951">
        <w:rPr>
          <w:rFonts w:ascii="Gill Sans MT" w:hAnsi="Gill Sans MT"/>
          <w:sz w:val="22"/>
          <w:szCs w:val="22"/>
        </w:rPr>
        <w:t xml:space="preserve"> </w:t>
      </w:r>
      <w:r w:rsidRPr="001E17E2">
        <w:rPr>
          <w:rFonts w:ascii="Gill Sans MT" w:hAnsi="Gill Sans MT"/>
          <w:sz w:val="22"/>
          <w:szCs w:val="22"/>
        </w:rPr>
        <w:t>causes</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malnutrition.</w:t>
      </w:r>
      <w:r w:rsidR="00FD3951">
        <w:rPr>
          <w:rFonts w:ascii="Gill Sans MT" w:hAnsi="Gill Sans MT"/>
          <w:sz w:val="22"/>
          <w:szCs w:val="22"/>
        </w:rPr>
        <w:t xml:space="preserve"> </w:t>
      </w:r>
      <w:r w:rsidRPr="001E17E2">
        <w:rPr>
          <w:rFonts w:ascii="Gill Sans MT" w:hAnsi="Gill Sans MT"/>
          <w:sz w:val="22"/>
          <w:szCs w:val="22"/>
        </w:rPr>
        <w:t>Committed</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using</w:t>
      </w:r>
      <w:r w:rsidR="00FD3951">
        <w:rPr>
          <w:rFonts w:ascii="Gill Sans MT" w:hAnsi="Gill Sans MT"/>
          <w:sz w:val="22"/>
          <w:szCs w:val="22"/>
        </w:rPr>
        <w:t xml:space="preserve"> </w:t>
      </w:r>
      <w:r w:rsidRPr="001E17E2">
        <w:rPr>
          <w:rFonts w:ascii="Gill Sans MT" w:hAnsi="Gill Sans MT"/>
          <w:sz w:val="22"/>
          <w:szCs w:val="22"/>
        </w:rPr>
        <w:t>a</w:t>
      </w:r>
      <w:r w:rsidR="00FD3951">
        <w:rPr>
          <w:rFonts w:ascii="Gill Sans MT" w:hAnsi="Gill Sans MT"/>
          <w:sz w:val="22"/>
          <w:szCs w:val="22"/>
        </w:rPr>
        <w:t xml:space="preserve"> </w:t>
      </w:r>
      <w:r w:rsidRPr="001E17E2">
        <w:rPr>
          <w:rFonts w:ascii="Gill Sans MT" w:hAnsi="Gill Sans MT"/>
          <w:sz w:val="22"/>
          <w:szCs w:val="22"/>
        </w:rPr>
        <w:t>systems</w:t>
      </w:r>
      <w:r w:rsidR="00FD3951">
        <w:rPr>
          <w:rFonts w:ascii="Gill Sans MT" w:hAnsi="Gill Sans MT"/>
          <w:sz w:val="22"/>
          <w:szCs w:val="22"/>
        </w:rPr>
        <w:t xml:space="preserve"> </w:t>
      </w:r>
      <w:r w:rsidRPr="001E17E2">
        <w:rPr>
          <w:rFonts w:ascii="Gill Sans MT" w:hAnsi="Gill Sans MT"/>
          <w:sz w:val="22"/>
          <w:szCs w:val="22"/>
        </w:rPr>
        <w:t>approach,</w:t>
      </w:r>
      <w:r w:rsidR="00FD3951">
        <w:rPr>
          <w:rFonts w:ascii="Gill Sans MT" w:hAnsi="Gill Sans MT"/>
          <w:sz w:val="22"/>
          <w:szCs w:val="22"/>
        </w:rPr>
        <w:t xml:space="preserve"> </w:t>
      </w:r>
      <w:r w:rsidRPr="001E17E2">
        <w:rPr>
          <w:rFonts w:ascii="Gill Sans MT" w:hAnsi="Gill Sans MT"/>
          <w:sz w:val="22"/>
          <w:szCs w:val="22"/>
        </w:rPr>
        <w:t>USAID</w:t>
      </w:r>
      <w:r w:rsidR="00FD3951">
        <w:rPr>
          <w:rFonts w:ascii="Gill Sans MT" w:hAnsi="Gill Sans MT"/>
          <w:sz w:val="22"/>
          <w:szCs w:val="22"/>
        </w:rPr>
        <w:t xml:space="preserve"> </w:t>
      </w:r>
      <w:r w:rsidRPr="001E17E2">
        <w:rPr>
          <w:rFonts w:ascii="Gill Sans MT" w:hAnsi="Gill Sans MT"/>
          <w:sz w:val="22"/>
          <w:szCs w:val="22"/>
        </w:rPr>
        <w:t>Advancing</w:t>
      </w:r>
      <w:r w:rsidR="00FD3951">
        <w:rPr>
          <w:rFonts w:ascii="Gill Sans MT" w:hAnsi="Gill Sans MT"/>
          <w:sz w:val="22"/>
          <w:szCs w:val="22"/>
        </w:rPr>
        <w:t xml:space="preserve"> </w:t>
      </w:r>
      <w:r w:rsidRPr="001E17E2">
        <w:rPr>
          <w:rFonts w:ascii="Gill Sans MT" w:hAnsi="Gill Sans MT"/>
          <w:sz w:val="22"/>
          <w:szCs w:val="22"/>
        </w:rPr>
        <w:t>Nutrition</w:t>
      </w:r>
      <w:r w:rsidR="00FD3951">
        <w:rPr>
          <w:rFonts w:ascii="Gill Sans MT" w:hAnsi="Gill Sans MT"/>
          <w:sz w:val="22"/>
          <w:szCs w:val="22"/>
        </w:rPr>
        <w:t xml:space="preserve"> </w:t>
      </w:r>
      <w:r w:rsidRPr="001E17E2">
        <w:rPr>
          <w:rFonts w:ascii="Gill Sans MT" w:hAnsi="Gill Sans MT"/>
          <w:sz w:val="22"/>
          <w:szCs w:val="22"/>
        </w:rPr>
        <w:t>strives</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sustain</w:t>
      </w:r>
      <w:r w:rsidR="00FD3951">
        <w:rPr>
          <w:rFonts w:ascii="Gill Sans MT" w:hAnsi="Gill Sans MT"/>
          <w:sz w:val="22"/>
          <w:szCs w:val="22"/>
        </w:rPr>
        <w:t xml:space="preserve"> </w:t>
      </w:r>
      <w:r w:rsidRPr="001E17E2">
        <w:rPr>
          <w:rFonts w:ascii="Gill Sans MT" w:hAnsi="Gill Sans MT"/>
          <w:sz w:val="22"/>
          <w:szCs w:val="22"/>
        </w:rPr>
        <w:t>positive</w:t>
      </w:r>
      <w:r w:rsidR="00FD3951">
        <w:rPr>
          <w:rFonts w:ascii="Gill Sans MT" w:hAnsi="Gill Sans MT"/>
          <w:sz w:val="22"/>
          <w:szCs w:val="22"/>
        </w:rPr>
        <w:t xml:space="preserve"> </w:t>
      </w:r>
      <w:r w:rsidRPr="001E17E2">
        <w:rPr>
          <w:rFonts w:ascii="Gill Sans MT" w:hAnsi="Gill Sans MT"/>
          <w:sz w:val="22"/>
          <w:szCs w:val="22"/>
        </w:rPr>
        <w:t>outcomes</w:t>
      </w:r>
      <w:r w:rsidR="00FD3951">
        <w:rPr>
          <w:rFonts w:ascii="Gill Sans MT" w:hAnsi="Gill Sans MT"/>
          <w:sz w:val="22"/>
          <w:szCs w:val="22"/>
        </w:rPr>
        <w:t xml:space="preserve"> </w:t>
      </w:r>
      <w:r w:rsidRPr="001E17E2">
        <w:rPr>
          <w:rFonts w:ascii="Gill Sans MT" w:hAnsi="Gill Sans MT"/>
          <w:sz w:val="22"/>
          <w:szCs w:val="22"/>
        </w:rPr>
        <w:t>by</w:t>
      </w:r>
      <w:r w:rsidR="00FD3951">
        <w:rPr>
          <w:rFonts w:ascii="Gill Sans MT" w:hAnsi="Gill Sans MT"/>
          <w:sz w:val="22"/>
          <w:szCs w:val="22"/>
        </w:rPr>
        <w:t xml:space="preserve"> </w:t>
      </w:r>
      <w:r w:rsidRPr="001E17E2">
        <w:rPr>
          <w:rFonts w:ascii="Gill Sans MT" w:hAnsi="Gill Sans MT"/>
          <w:sz w:val="22"/>
          <w:szCs w:val="22"/>
        </w:rPr>
        <w:t>building</w:t>
      </w:r>
      <w:r w:rsidR="00FD3951">
        <w:rPr>
          <w:rFonts w:ascii="Gill Sans MT" w:hAnsi="Gill Sans MT"/>
          <w:sz w:val="22"/>
          <w:szCs w:val="22"/>
        </w:rPr>
        <w:t xml:space="preserve"> </w:t>
      </w:r>
      <w:r w:rsidRPr="001E17E2">
        <w:rPr>
          <w:rFonts w:ascii="Gill Sans MT" w:hAnsi="Gill Sans MT"/>
          <w:sz w:val="22"/>
          <w:szCs w:val="22"/>
        </w:rPr>
        <w:t>local</w:t>
      </w:r>
      <w:r w:rsidR="00FD3951">
        <w:rPr>
          <w:rFonts w:ascii="Gill Sans MT" w:hAnsi="Gill Sans MT"/>
          <w:sz w:val="22"/>
          <w:szCs w:val="22"/>
        </w:rPr>
        <w:t xml:space="preserve"> </w:t>
      </w:r>
      <w:r w:rsidRPr="001E17E2">
        <w:rPr>
          <w:rFonts w:ascii="Gill Sans MT" w:hAnsi="Gill Sans MT"/>
          <w:sz w:val="22"/>
          <w:szCs w:val="22"/>
        </w:rPr>
        <w:t>capacity,</w:t>
      </w:r>
      <w:r w:rsidR="00FD3951">
        <w:rPr>
          <w:rFonts w:ascii="Gill Sans MT" w:hAnsi="Gill Sans MT"/>
          <w:sz w:val="22"/>
          <w:szCs w:val="22"/>
        </w:rPr>
        <w:t xml:space="preserve"> </w:t>
      </w:r>
      <w:r w:rsidRPr="001E17E2">
        <w:rPr>
          <w:rFonts w:ascii="Gill Sans MT" w:hAnsi="Gill Sans MT"/>
          <w:sz w:val="22"/>
          <w:szCs w:val="22"/>
        </w:rPr>
        <w:t>supporting</w:t>
      </w:r>
      <w:r w:rsidR="00FD3951">
        <w:rPr>
          <w:rFonts w:ascii="Gill Sans MT" w:hAnsi="Gill Sans MT"/>
          <w:sz w:val="22"/>
          <w:szCs w:val="22"/>
        </w:rPr>
        <w:t xml:space="preserve"> </w:t>
      </w:r>
      <w:r w:rsidRPr="001E17E2">
        <w:rPr>
          <w:rFonts w:ascii="Gill Sans MT" w:hAnsi="Gill Sans MT"/>
          <w:sz w:val="22"/>
          <w:szCs w:val="22"/>
        </w:rPr>
        <w:t>behavior</w:t>
      </w:r>
      <w:r w:rsidR="00FD3951">
        <w:rPr>
          <w:rFonts w:ascii="Gill Sans MT" w:hAnsi="Gill Sans MT"/>
          <w:sz w:val="22"/>
          <w:szCs w:val="22"/>
        </w:rPr>
        <w:t xml:space="preserve"> </w:t>
      </w:r>
      <w:r w:rsidRPr="001E17E2">
        <w:rPr>
          <w:rFonts w:ascii="Gill Sans MT" w:hAnsi="Gill Sans MT"/>
          <w:sz w:val="22"/>
          <w:szCs w:val="22"/>
        </w:rPr>
        <w:t>change,</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strengthening</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enabling</w:t>
      </w:r>
      <w:r w:rsidR="00FD3951">
        <w:rPr>
          <w:rFonts w:ascii="Gill Sans MT" w:hAnsi="Gill Sans MT"/>
          <w:sz w:val="22"/>
          <w:szCs w:val="22"/>
        </w:rPr>
        <w:t xml:space="preserve"> </w:t>
      </w:r>
      <w:r w:rsidRPr="001E17E2">
        <w:rPr>
          <w:rFonts w:ascii="Gill Sans MT" w:hAnsi="Gill Sans MT"/>
          <w:sz w:val="22"/>
          <w:szCs w:val="22"/>
        </w:rPr>
        <w:t>environment</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save</w:t>
      </w:r>
      <w:r w:rsidR="00FD3951">
        <w:rPr>
          <w:rFonts w:ascii="Gill Sans MT" w:hAnsi="Gill Sans MT"/>
          <w:sz w:val="22"/>
          <w:szCs w:val="22"/>
        </w:rPr>
        <w:t xml:space="preserve"> </w:t>
      </w:r>
      <w:r w:rsidRPr="001E17E2">
        <w:rPr>
          <w:rFonts w:ascii="Gill Sans MT" w:hAnsi="Gill Sans MT"/>
          <w:sz w:val="22"/>
          <w:szCs w:val="22"/>
        </w:rPr>
        <w:t>lives,</w:t>
      </w:r>
      <w:r w:rsidR="00FD3951">
        <w:rPr>
          <w:rFonts w:ascii="Gill Sans MT" w:hAnsi="Gill Sans MT"/>
          <w:sz w:val="22"/>
          <w:szCs w:val="22"/>
        </w:rPr>
        <w:t xml:space="preserve"> </w:t>
      </w:r>
      <w:r w:rsidRPr="001E17E2">
        <w:rPr>
          <w:rFonts w:ascii="Gill Sans MT" w:hAnsi="Gill Sans MT"/>
          <w:sz w:val="22"/>
          <w:szCs w:val="22"/>
        </w:rPr>
        <w:t>improve</w:t>
      </w:r>
      <w:r w:rsidR="00FD3951">
        <w:rPr>
          <w:rFonts w:ascii="Gill Sans MT" w:hAnsi="Gill Sans MT"/>
          <w:sz w:val="22"/>
          <w:szCs w:val="22"/>
        </w:rPr>
        <w:t xml:space="preserve"> </w:t>
      </w:r>
      <w:r w:rsidRPr="001E17E2">
        <w:rPr>
          <w:rFonts w:ascii="Gill Sans MT" w:hAnsi="Gill Sans MT"/>
          <w:sz w:val="22"/>
          <w:szCs w:val="22"/>
        </w:rPr>
        <w:t>health,</w:t>
      </w:r>
      <w:r w:rsidR="00FD3951">
        <w:rPr>
          <w:rFonts w:ascii="Gill Sans MT" w:hAnsi="Gill Sans MT"/>
          <w:sz w:val="22"/>
          <w:szCs w:val="22"/>
        </w:rPr>
        <w:t xml:space="preserve"> </w:t>
      </w:r>
      <w:r w:rsidRPr="001E17E2">
        <w:rPr>
          <w:rFonts w:ascii="Gill Sans MT" w:hAnsi="Gill Sans MT"/>
          <w:sz w:val="22"/>
          <w:szCs w:val="22"/>
        </w:rPr>
        <w:t>build</w:t>
      </w:r>
      <w:r w:rsidR="00FD3951">
        <w:rPr>
          <w:rFonts w:ascii="Gill Sans MT" w:hAnsi="Gill Sans MT"/>
          <w:sz w:val="22"/>
          <w:szCs w:val="22"/>
        </w:rPr>
        <w:t xml:space="preserve"> </w:t>
      </w:r>
      <w:r w:rsidRPr="001E17E2">
        <w:rPr>
          <w:rFonts w:ascii="Gill Sans MT" w:hAnsi="Gill Sans MT"/>
          <w:sz w:val="22"/>
          <w:szCs w:val="22"/>
        </w:rPr>
        <w:t>resilience,</w:t>
      </w:r>
      <w:r w:rsidR="00FD3951">
        <w:rPr>
          <w:rFonts w:ascii="Gill Sans MT" w:hAnsi="Gill Sans MT"/>
          <w:sz w:val="22"/>
          <w:szCs w:val="22"/>
        </w:rPr>
        <w:t xml:space="preserve"> </w:t>
      </w:r>
      <w:r w:rsidRPr="001E17E2">
        <w:rPr>
          <w:rFonts w:ascii="Gill Sans MT" w:hAnsi="Gill Sans MT"/>
          <w:sz w:val="22"/>
          <w:szCs w:val="22"/>
        </w:rPr>
        <w:t>increase</w:t>
      </w:r>
      <w:r w:rsidR="00FD3951">
        <w:rPr>
          <w:rFonts w:ascii="Gill Sans MT" w:hAnsi="Gill Sans MT"/>
          <w:sz w:val="22"/>
          <w:szCs w:val="22"/>
        </w:rPr>
        <w:t xml:space="preserve"> </w:t>
      </w:r>
      <w:r w:rsidRPr="001E17E2">
        <w:rPr>
          <w:rFonts w:ascii="Gill Sans MT" w:hAnsi="Gill Sans MT"/>
          <w:sz w:val="22"/>
          <w:szCs w:val="22"/>
        </w:rPr>
        <w:t>economic</w:t>
      </w:r>
      <w:r w:rsidR="00FD3951">
        <w:rPr>
          <w:rFonts w:ascii="Gill Sans MT" w:hAnsi="Gill Sans MT"/>
          <w:sz w:val="22"/>
          <w:szCs w:val="22"/>
        </w:rPr>
        <w:t xml:space="preserve"> </w:t>
      </w:r>
      <w:r w:rsidRPr="001E17E2">
        <w:rPr>
          <w:rFonts w:ascii="Gill Sans MT" w:hAnsi="Gill Sans MT"/>
          <w:sz w:val="22"/>
          <w:szCs w:val="22"/>
        </w:rPr>
        <w:t>productivity,</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advance</w:t>
      </w:r>
      <w:r w:rsidR="00FD3951">
        <w:rPr>
          <w:rFonts w:ascii="Gill Sans MT" w:hAnsi="Gill Sans MT"/>
          <w:sz w:val="22"/>
          <w:szCs w:val="22"/>
        </w:rPr>
        <w:t xml:space="preserve"> </w:t>
      </w:r>
      <w:r w:rsidRPr="001E17E2">
        <w:rPr>
          <w:rFonts w:ascii="Gill Sans MT" w:hAnsi="Gill Sans MT"/>
          <w:sz w:val="22"/>
          <w:szCs w:val="22"/>
        </w:rPr>
        <w:t>development.</w:t>
      </w:r>
    </w:p>
    <w:p w14:paraId="3C746A08" w14:textId="77777777" w:rsidR="00403020" w:rsidRPr="001E17E2" w:rsidRDefault="00664936" w:rsidP="00CE6665">
      <w:pPr>
        <w:pStyle w:val="AN-Head3-LJrev"/>
      </w:pPr>
      <w:r w:rsidRPr="001E17E2">
        <w:t>Disclaimer</w:t>
      </w:r>
    </w:p>
    <w:p w14:paraId="3C9BA024" w14:textId="2158D74D" w:rsidR="00DE12E5" w:rsidRPr="001E17E2" w:rsidRDefault="00DE12E5" w:rsidP="00DE12E5">
      <w:pPr>
        <w:pStyle w:val="AN-Maintext"/>
      </w:pPr>
      <w:r w:rsidRPr="001E17E2">
        <w:t>This</w:t>
      </w:r>
      <w:r w:rsidR="00FD3951">
        <w:t xml:space="preserve"> </w:t>
      </w:r>
      <w:r w:rsidRPr="001E17E2">
        <w:t>document</w:t>
      </w:r>
      <w:r w:rsidR="00FD3951">
        <w:t xml:space="preserve"> </w:t>
      </w:r>
      <w:r w:rsidRPr="001E17E2">
        <w:t>is</w:t>
      </w:r>
      <w:r w:rsidR="00FD3951">
        <w:t xml:space="preserve"> </w:t>
      </w:r>
      <w:r w:rsidRPr="001E17E2">
        <w:t>made</w:t>
      </w:r>
      <w:r w:rsidR="00FD3951">
        <w:t xml:space="preserve"> </w:t>
      </w:r>
      <w:r w:rsidRPr="001E17E2">
        <w:t>possible</w:t>
      </w:r>
      <w:r w:rsidR="00FD3951">
        <w:t xml:space="preserve"> </w:t>
      </w:r>
      <w:r w:rsidRPr="001E17E2">
        <w:t>by</w:t>
      </w:r>
      <w:r w:rsidR="00FD3951">
        <w:t xml:space="preserve"> </w:t>
      </w:r>
      <w:r w:rsidRPr="001E17E2">
        <w:t>the</w:t>
      </w:r>
      <w:r w:rsidR="00FD3951">
        <w:t xml:space="preserve"> </w:t>
      </w:r>
      <w:r w:rsidRPr="001E17E2">
        <w:t>generous</w:t>
      </w:r>
      <w:r w:rsidR="00FD3951">
        <w:t xml:space="preserve"> </w:t>
      </w:r>
      <w:r w:rsidRPr="001E17E2">
        <w:t>support</w:t>
      </w:r>
      <w:r w:rsidR="00FD3951">
        <w:t xml:space="preserve"> </w:t>
      </w:r>
      <w:r w:rsidRPr="001E17E2">
        <w:t>of</w:t>
      </w:r>
      <w:r w:rsidR="00FD3951">
        <w:t xml:space="preserve"> </w:t>
      </w:r>
      <w:r w:rsidRPr="001E17E2">
        <w:t>the</w:t>
      </w:r>
      <w:r w:rsidR="00FD3951">
        <w:t xml:space="preserve"> </w:t>
      </w:r>
      <w:r w:rsidRPr="001E17E2">
        <w:t>American</w:t>
      </w:r>
      <w:r w:rsidR="00FD3951">
        <w:t xml:space="preserve"> </w:t>
      </w:r>
      <w:r w:rsidRPr="001E17E2">
        <w:t>people</w:t>
      </w:r>
      <w:r w:rsidR="00FD3951">
        <w:t xml:space="preserve"> </w:t>
      </w:r>
      <w:r w:rsidRPr="001E17E2">
        <w:t>through</w:t>
      </w:r>
      <w:r w:rsidR="00FD3951">
        <w:t xml:space="preserve"> </w:t>
      </w:r>
      <w:r w:rsidRPr="001E17E2">
        <w:t>the</w:t>
      </w:r>
      <w:r w:rsidR="00FD3951">
        <w:t xml:space="preserve"> </w:t>
      </w:r>
      <w:r w:rsidRPr="001E17E2">
        <w:t>United</w:t>
      </w:r>
      <w:r w:rsidR="00FD3951">
        <w:t xml:space="preserve"> </w:t>
      </w:r>
      <w:r w:rsidRPr="001E17E2">
        <w:t>States</w:t>
      </w:r>
      <w:r w:rsidR="00FD3951">
        <w:t xml:space="preserve"> </w:t>
      </w:r>
      <w:r w:rsidRPr="001E17E2">
        <w:t>Agency</w:t>
      </w:r>
      <w:r w:rsidR="00FD3951">
        <w:t xml:space="preserve"> </w:t>
      </w:r>
      <w:r w:rsidRPr="001E17E2">
        <w:t>for</w:t>
      </w:r>
      <w:r w:rsidR="00FD3951">
        <w:t xml:space="preserve"> </w:t>
      </w:r>
      <w:r w:rsidRPr="001E17E2">
        <w:t>International</w:t>
      </w:r>
      <w:r w:rsidR="00FD3951">
        <w:t xml:space="preserve"> </w:t>
      </w:r>
      <w:r w:rsidRPr="001E17E2">
        <w:t>Development</w:t>
      </w:r>
      <w:r w:rsidR="00FD3951">
        <w:t xml:space="preserve"> </w:t>
      </w:r>
      <w:r w:rsidRPr="001E17E2">
        <w:t>(USAID).</w:t>
      </w:r>
      <w:r w:rsidR="00FD3951">
        <w:t xml:space="preserve"> </w:t>
      </w:r>
      <w:r w:rsidRPr="001E17E2">
        <w:t>The</w:t>
      </w:r>
      <w:r w:rsidR="00FD3951">
        <w:t xml:space="preserve"> </w:t>
      </w:r>
      <w:r w:rsidRPr="001E17E2">
        <w:t>contents</w:t>
      </w:r>
      <w:r w:rsidR="00FD3951">
        <w:t xml:space="preserve"> </w:t>
      </w:r>
      <w:r w:rsidRPr="001E17E2">
        <w:t>are</w:t>
      </w:r>
      <w:r w:rsidR="00FD3951">
        <w:t xml:space="preserve"> </w:t>
      </w:r>
      <w:r w:rsidRPr="001E17E2">
        <w:t>the</w:t>
      </w:r>
      <w:r w:rsidR="00FD3951">
        <w:t xml:space="preserve"> </w:t>
      </w:r>
      <w:r w:rsidRPr="001E17E2">
        <w:t>responsibility</w:t>
      </w:r>
      <w:r w:rsidR="00FD3951">
        <w:t xml:space="preserve"> </w:t>
      </w:r>
      <w:r w:rsidRPr="001E17E2">
        <w:t>of</w:t>
      </w:r>
      <w:r w:rsidR="00FD3951">
        <w:t xml:space="preserve"> </w:t>
      </w:r>
      <w:r w:rsidRPr="001E17E2">
        <w:t>JSI</w:t>
      </w:r>
      <w:r w:rsidR="00FD3951">
        <w:t xml:space="preserve"> </w:t>
      </w:r>
      <w:r w:rsidRPr="001E17E2">
        <w:t>Research</w:t>
      </w:r>
      <w:r w:rsidR="00FD3951">
        <w:t xml:space="preserve"> </w:t>
      </w:r>
      <w:r w:rsidRPr="001E17E2">
        <w:t>&amp;</w:t>
      </w:r>
      <w:r w:rsidR="00FD3951">
        <w:t xml:space="preserve"> </w:t>
      </w:r>
      <w:r w:rsidRPr="001E17E2">
        <w:t>Training</w:t>
      </w:r>
      <w:r w:rsidR="00FD3951">
        <w:t xml:space="preserve"> </w:t>
      </w:r>
      <w:r w:rsidRPr="001E17E2">
        <w:t>Institute,</w:t>
      </w:r>
      <w:r w:rsidR="00FD3951">
        <w:t xml:space="preserve"> </w:t>
      </w:r>
      <w:r w:rsidRPr="001E17E2">
        <w:t>Inc.</w:t>
      </w:r>
      <w:r w:rsidR="00FD3951">
        <w:t xml:space="preserve"> </w:t>
      </w:r>
      <w:r w:rsidRPr="001E17E2">
        <w:t>(JSI),</w:t>
      </w:r>
      <w:r w:rsidR="00FD3951">
        <w:t xml:space="preserve"> </w:t>
      </w:r>
      <w:r w:rsidRPr="001E17E2">
        <w:t>and</w:t>
      </w:r>
      <w:r w:rsidR="00FD3951">
        <w:t xml:space="preserve"> </w:t>
      </w:r>
      <w:r w:rsidRPr="001E17E2">
        <w:t>do</w:t>
      </w:r>
      <w:r w:rsidR="00FD3951">
        <w:t xml:space="preserve"> </w:t>
      </w:r>
      <w:r w:rsidRPr="001E17E2">
        <w:t>not</w:t>
      </w:r>
      <w:r w:rsidR="00FD3951">
        <w:t xml:space="preserve"> </w:t>
      </w:r>
      <w:r w:rsidRPr="001E17E2">
        <w:t>necessarily</w:t>
      </w:r>
      <w:r w:rsidR="00FD3951">
        <w:t xml:space="preserve"> </w:t>
      </w:r>
      <w:r w:rsidRPr="001E17E2">
        <w:t>reflect</w:t>
      </w:r>
      <w:r w:rsidR="00FD3951">
        <w:t xml:space="preserve"> </w:t>
      </w:r>
      <w:r w:rsidRPr="001E17E2">
        <w:t>the</w:t>
      </w:r>
      <w:r w:rsidR="00FD3951">
        <w:t xml:space="preserve"> </w:t>
      </w:r>
      <w:r w:rsidRPr="001E17E2">
        <w:t>views</w:t>
      </w:r>
      <w:r w:rsidR="00FD3951">
        <w:t xml:space="preserve"> </w:t>
      </w:r>
      <w:r w:rsidRPr="001E17E2">
        <w:t>of</w:t>
      </w:r>
      <w:r w:rsidR="00FD3951">
        <w:t xml:space="preserve"> </w:t>
      </w:r>
      <w:r w:rsidRPr="001E17E2">
        <w:t>USAID</w:t>
      </w:r>
      <w:r w:rsidR="00FD3951">
        <w:t xml:space="preserve"> </w:t>
      </w:r>
      <w:r w:rsidRPr="001E17E2">
        <w:t>or</w:t>
      </w:r>
      <w:r w:rsidR="00FD3951">
        <w:t xml:space="preserve"> </w:t>
      </w:r>
      <w:r w:rsidRPr="001E17E2">
        <w:t>the</w:t>
      </w:r>
      <w:r w:rsidR="00FD3951">
        <w:t xml:space="preserve"> </w:t>
      </w:r>
      <w:r w:rsidRPr="001E17E2">
        <w:t>United</w:t>
      </w:r>
      <w:r w:rsidR="00FD3951">
        <w:t xml:space="preserve"> </w:t>
      </w:r>
      <w:r w:rsidRPr="001E17E2">
        <w:t>States</w:t>
      </w:r>
      <w:r w:rsidR="00FD3951">
        <w:t xml:space="preserve"> </w:t>
      </w:r>
      <w:r w:rsidRPr="001E17E2">
        <w:t>government.</w:t>
      </w:r>
    </w:p>
    <w:p w14:paraId="032B38C8" w14:textId="3BC941B1" w:rsidR="00403020" w:rsidRPr="001E17E2" w:rsidRDefault="00664936" w:rsidP="00CE6665">
      <w:pPr>
        <w:pStyle w:val="AN-Head3-LJrev"/>
      </w:pPr>
      <w:r w:rsidRPr="001E17E2">
        <w:t>Recommended</w:t>
      </w:r>
      <w:r w:rsidR="00FD3951">
        <w:t xml:space="preserve"> </w:t>
      </w:r>
      <w:r w:rsidRPr="001E17E2">
        <w:t>Citation</w:t>
      </w:r>
    </w:p>
    <w:p w14:paraId="63638E85" w14:textId="2DCE883B" w:rsidR="00F963B0" w:rsidRPr="001E17E2" w:rsidRDefault="00F7216F" w:rsidP="007928C5">
      <w:pPr>
        <w:spacing w:after="420"/>
        <w:rPr>
          <w:rFonts w:ascii="Gill Sans MT" w:hAnsi="Gill Sans MT"/>
          <w:sz w:val="22"/>
          <w:szCs w:val="22"/>
        </w:rPr>
      </w:pPr>
      <w:r w:rsidRPr="001E17E2">
        <w:rPr>
          <w:rFonts w:ascii="Gill Sans MT" w:hAnsi="Gill Sans MT"/>
          <w:sz w:val="22"/>
          <w:szCs w:val="22"/>
        </w:rPr>
        <w:t>USAID</w:t>
      </w:r>
      <w:r w:rsidR="00FD3951">
        <w:rPr>
          <w:rFonts w:ascii="Gill Sans MT" w:hAnsi="Gill Sans MT"/>
          <w:sz w:val="22"/>
          <w:szCs w:val="22"/>
        </w:rPr>
        <w:t xml:space="preserve"> </w:t>
      </w:r>
      <w:r w:rsidRPr="001E17E2">
        <w:rPr>
          <w:rFonts w:ascii="Gill Sans MT" w:hAnsi="Gill Sans MT"/>
          <w:sz w:val="22"/>
          <w:szCs w:val="22"/>
        </w:rPr>
        <w:t>Advancing</w:t>
      </w:r>
      <w:r w:rsidR="00FD3951">
        <w:rPr>
          <w:rFonts w:ascii="Gill Sans MT" w:hAnsi="Gill Sans MT"/>
          <w:sz w:val="22"/>
          <w:szCs w:val="22"/>
        </w:rPr>
        <w:t xml:space="preserve"> </w:t>
      </w:r>
      <w:r w:rsidRPr="001E17E2">
        <w:rPr>
          <w:rFonts w:ascii="Gill Sans MT" w:hAnsi="Gill Sans MT"/>
          <w:sz w:val="22"/>
          <w:szCs w:val="22"/>
        </w:rPr>
        <w:t>Nutrition.</w:t>
      </w:r>
      <w:r w:rsidR="00FD3951">
        <w:rPr>
          <w:rFonts w:ascii="Gill Sans MT" w:hAnsi="Gill Sans MT"/>
          <w:sz w:val="22"/>
          <w:szCs w:val="22"/>
        </w:rPr>
        <w:t xml:space="preserve"> </w:t>
      </w:r>
      <w:r w:rsidRPr="001E17E2">
        <w:rPr>
          <w:rFonts w:ascii="Gill Sans MT" w:hAnsi="Gill Sans MT"/>
          <w:sz w:val="22"/>
          <w:szCs w:val="22"/>
        </w:rPr>
        <w:t>202</w:t>
      </w:r>
      <w:r w:rsidR="00C343C9" w:rsidRPr="001E17E2">
        <w:rPr>
          <w:rFonts w:ascii="Gill Sans MT" w:hAnsi="Gill Sans MT"/>
          <w:sz w:val="22"/>
          <w:szCs w:val="22"/>
        </w:rPr>
        <w:t>3</w:t>
      </w:r>
      <w:r w:rsidR="00664936" w:rsidRPr="001E17E2">
        <w:rPr>
          <w:rFonts w:ascii="Gill Sans MT" w:hAnsi="Gill Sans MT"/>
          <w:sz w:val="22"/>
          <w:szCs w:val="22"/>
        </w:rPr>
        <w:t>.</w:t>
      </w:r>
      <w:r w:rsidR="00FD3951">
        <w:rPr>
          <w:rFonts w:ascii="Gill Sans MT" w:hAnsi="Gill Sans MT"/>
          <w:sz w:val="22"/>
          <w:szCs w:val="22"/>
        </w:rPr>
        <w:t xml:space="preserve"> </w:t>
      </w:r>
      <w:r w:rsidR="00664936" w:rsidRPr="001E17E2">
        <w:rPr>
          <w:rFonts w:ascii="Gill Sans MT" w:hAnsi="Gill Sans MT"/>
          <w:i/>
          <w:iCs/>
          <w:sz w:val="22"/>
          <w:szCs w:val="22"/>
        </w:rPr>
        <w:t>Responsive</w:t>
      </w:r>
      <w:r w:rsidR="00FD3951">
        <w:rPr>
          <w:rFonts w:ascii="Gill Sans MT" w:hAnsi="Gill Sans MT"/>
          <w:i/>
          <w:iCs/>
          <w:sz w:val="22"/>
          <w:szCs w:val="22"/>
        </w:rPr>
        <w:t xml:space="preserve"> </w:t>
      </w:r>
      <w:r w:rsidR="00664936" w:rsidRPr="001E17E2">
        <w:rPr>
          <w:rFonts w:ascii="Gill Sans MT" w:hAnsi="Gill Sans MT"/>
          <w:i/>
          <w:iCs/>
          <w:sz w:val="22"/>
          <w:szCs w:val="22"/>
        </w:rPr>
        <w:t>Care</w:t>
      </w:r>
      <w:r w:rsidR="00FD3951">
        <w:rPr>
          <w:rFonts w:ascii="Gill Sans MT" w:hAnsi="Gill Sans MT"/>
          <w:i/>
          <w:iCs/>
          <w:sz w:val="22"/>
          <w:szCs w:val="22"/>
        </w:rPr>
        <w:t xml:space="preserve"> </w:t>
      </w:r>
      <w:r w:rsidR="00664936" w:rsidRPr="001E17E2">
        <w:rPr>
          <w:rFonts w:ascii="Gill Sans MT" w:hAnsi="Gill Sans MT"/>
          <w:i/>
          <w:iCs/>
          <w:sz w:val="22"/>
          <w:szCs w:val="22"/>
        </w:rPr>
        <w:t>and</w:t>
      </w:r>
      <w:r w:rsidR="00FD3951">
        <w:rPr>
          <w:rFonts w:ascii="Gill Sans MT" w:hAnsi="Gill Sans MT"/>
          <w:i/>
          <w:iCs/>
          <w:sz w:val="22"/>
          <w:szCs w:val="22"/>
        </w:rPr>
        <w:t xml:space="preserve"> </w:t>
      </w:r>
      <w:r w:rsidR="00664936" w:rsidRPr="001E17E2">
        <w:rPr>
          <w:rFonts w:ascii="Gill Sans MT" w:hAnsi="Gill Sans MT"/>
          <w:i/>
          <w:iCs/>
          <w:sz w:val="22"/>
          <w:szCs w:val="22"/>
        </w:rPr>
        <w:t>Early</w:t>
      </w:r>
      <w:r w:rsidR="00FD3951">
        <w:rPr>
          <w:rFonts w:ascii="Gill Sans MT" w:hAnsi="Gill Sans MT"/>
          <w:i/>
          <w:iCs/>
          <w:sz w:val="22"/>
          <w:szCs w:val="22"/>
        </w:rPr>
        <w:t xml:space="preserve"> </w:t>
      </w:r>
      <w:r w:rsidR="00664936" w:rsidRPr="001E17E2">
        <w:rPr>
          <w:rFonts w:ascii="Gill Sans MT" w:hAnsi="Gill Sans MT"/>
          <w:i/>
          <w:iCs/>
          <w:sz w:val="22"/>
          <w:szCs w:val="22"/>
        </w:rPr>
        <w:t>Learning</w:t>
      </w:r>
      <w:r w:rsidR="00FD3951">
        <w:rPr>
          <w:rFonts w:ascii="Gill Sans MT" w:hAnsi="Gill Sans MT"/>
          <w:i/>
          <w:iCs/>
          <w:sz w:val="22"/>
          <w:szCs w:val="22"/>
        </w:rPr>
        <w:t xml:space="preserve"> </w:t>
      </w:r>
      <w:r w:rsidR="00664936" w:rsidRPr="001E17E2">
        <w:rPr>
          <w:rFonts w:ascii="Gill Sans MT" w:hAnsi="Gill Sans MT"/>
          <w:i/>
          <w:iCs/>
          <w:sz w:val="22"/>
          <w:szCs w:val="22"/>
        </w:rPr>
        <w:t>Addendum</w:t>
      </w:r>
      <w:r w:rsidR="00FD3951">
        <w:rPr>
          <w:rFonts w:ascii="Gill Sans MT" w:hAnsi="Gill Sans MT"/>
          <w:i/>
          <w:iCs/>
          <w:sz w:val="22"/>
          <w:szCs w:val="22"/>
        </w:rPr>
        <w:t xml:space="preserve"> </w:t>
      </w:r>
      <w:r w:rsidR="00AB5F81" w:rsidRPr="001E17E2">
        <w:rPr>
          <w:rFonts w:ascii="Gill Sans MT" w:hAnsi="Gill Sans MT"/>
          <w:i/>
          <w:iCs/>
          <w:sz w:val="22"/>
          <w:szCs w:val="22"/>
        </w:rPr>
        <w:t>Training</w:t>
      </w:r>
      <w:r w:rsidR="00FD3951">
        <w:rPr>
          <w:rFonts w:ascii="Gill Sans MT" w:hAnsi="Gill Sans MT"/>
          <w:i/>
          <w:iCs/>
          <w:sz w:val="22"/>
          <w:szCs w:val="22"/>
        </w:rPr>
        <w:t xml:space="preserve"> </w:t>
      </w:r>
      <w:r w:rsidR="00AB5F81" w:rsidRPr="001E17E2">
        <w:rPr>
          <w:rFonts w:ascii="Gill Sans MT" w:hAnsi="Gill Sans MT"/>
          <w:i/>
          <w:iCs/>
          <w:sz w:val="22"/>
          <w:szCs w:val="22"/>
        </w:rPr>
        <w:t>Package</w:t>
      </w:r>
      <w:r w:rsidR="00772E42" w:rsidRPr="001E17E2">
        <w:rPr>
          <w:rFonts w:ascii="Gill Sans MT" w:hAnsi="Gill Sans MT"/>
          <w:i/>
          <w:iCs/>
          <w:sz w:val="22"/>
          <w:szCs w:val="22"/>
        </w:rPr>
        <w:t>:</w:t>
      </w:r>
      <w:r w:rsidR="00FD3951">
        <w:rPr>
          <w:rFonts w:ascii="Gill Sans MT" w:hAnsi="Gill Sans MT"/>
          <w:i/>
          <w:iCs/>
          <w:sz w:val="22"/>
          <w:szCs w:val="22"/>
        </w:rPr>
        <w:t xml:space="preserve"> </w:t>
      </w:r>
      <w:r w:rsidR="00E834B0" w:rsidRPr="001E17E2">
        <w:rPr>
          <w:rFonts w:ascii="Gill Sans MT" w:hAnsi="Gill Sans MT"/>
          <w:i/>
          <w:iCs/>
          <w:sz w:val="22"/>
          <w:szCs w:val="22"/>
        </w:rPr>
        <w:t>Facilitator’s</w:t>
      </w:r>
      <w:r w:rsidR="00FD3951">
        <w:rPr>
          <w:rFonts w:ascii="Gill Sans MT" w:hAnsi="Gill Sans MT"/>
          <w:i/>
          <w:iCs/>
          <w:sz w:val="22"/>
          <w:szCs w:val="22"/>
        </w:rPr>
        <w:t xml:space="preserve"> </w:t>
      </w:r>
      <w:r w:rsidR="00E834B0" w:rsidRPr="001E17E2">
        <w:rPr>
          <w:rFonts w:ascii="Gill Sans MT" w:hAnsi="Gill Sans MT"/>
          <w:i/>
          <w:iCs/>
          <w:sz w:val="22"/>
          <w:szCs w:val="22"/>
        </w:rPr>
        <w:t>Guide</w:t>
      </w:r>
      <w:r w:rsidR="00664936" w:rsidRPr="001E17E2">
        <w:rPr>
          <w:rFonts w:ascii="Gill Sans MT" w:hAnsi="Gill Sans MT"/>
          <w:i/>
          <w:iCs/>
          <w:sz w:val="22"/>
          <w:szCs w:val="22"/>
        </w:rPr>
        <w:t>.</w:t>
      </w:r>
      <w:r w:rsidR="00FD3951">
        <w:rPr>
          <w:rFonts w:ascii="Gill Sans MT" w:hAnsi="Gill Sans MT"/>
          <w:sz w:val="22"/>
          <w:szCs w:val="22"/>
        </w:rPr>
        <w:t xml:space="preserve"> </w:t>
      </w:r>
      <w:r w:rsidR="00664936" w:rsidRPr="001E17E2">
        <w:rPr>
          <w:rFonts w:ascii="Gill Sans MT" w:hAnsi="Gill Sans MT"/>
          <w:sz w:val="22"/>
          <w:szCs w:val="22"/>
        </w:rPr>
        <w:t>Arlington,</w:t>
      </w:r>
      <w:r w:rsidR="00FD3951">
        <w:rPr>
          <w:rFonts w:ascii="Gill Sans MT" w:hAnsi="Gill Sans MT"/>
          <w:sz w:val="22"/>
          <w:szCs w:val="22"/>
        </w:rPr>
        <w:t xml:space="preserve"> </w:t>
      </w:r>
      <w:r w:rsidR="00664936" w:rsidRPr="001E17E2">
        <w:rPr>
          <w:rFonts w:ascii="Gill Sans MT" w:hAnsi="Gill Sans MT"/>
          <w:sz w:val="22"/>
          <w:szCs w:val="22"/>
        </w:rPr>
        <w:t>VA:</w:t>
      </w:r>
      <w:r w:rsidR="00FD3951">
        <w:rPr>
          <w:rFonts w:ascii="Gill Sans MT" w:hAnsi="Gill Sans MT"/>
          <w:sz w:val="22"/>
          <w:szCs w:val="22"/>
        </w:rPr>
        <w:t xml:space="preserve"> </w:t>
      </w:r>
      <w:r w:rsidR="00664936" w:rsidRPr="001E17E2">
        <w:rPr>
          <w:rFonts w:ascii="Gill Sans MT" w:hAnsi="Gill Sans MT"/>
          <w:sz w:val="22"/>
          <w:szCs w:val="22"/>
        </w:rPr>
        <w:t>USAID</w:t>
      </w:r>
      <w:r w:rsidR="00FD3951">
        <w:rPr>
          <w:rFonts w:ascii="Gill Sans MT" w:hAnsi="Gill Sans MT"/>
          <w:sz w:val="22"/>
          <w:szCs w:val="22"/>
        </w:rPr>
        <w:t xml:space="preserve"> </w:t>
      </w:r>
      <w:r w:rsidR="00664936" w:rsidRPr="001E17E2">
        <w:rPr>
          <w:rFonts w:ascii="Gill Sans MT" w:hAnsi="Gill Sans MT"/>
          <w:sz w:val="22"/>
          <w:szCs w:val="22"/>
        </w:rPr>
        <w:t>Advancing</w:t>
      </w:r>
      <w:r w:rsidR="00FD3951">
        <w:rPr>
          <w:rFonts w:ascii="Gill Sans MT" w:hAnsi="Gill Sans MT"/>
          <w:sz w:val="22"/>
          <w:szCs w:val="22"/>
        </w:rPr>
        <w:t xml:space="preserve"> </w:t>
      </w:r>
      <w:r w:rsidR="00664936" w:rsidRPr="001E17E2">
        <w:rPr>
          <w:rFonts w:ascii="Gill Sans MT" w:hAnsi="Gill Sans MT"/>
          <w:sz w:val="22"/>
          <w:szCs w:val="22"/>
        </w:rPr>
        <w:t>Nutrition.</w:t>
      </w:r>
    </w:p>
    <w:p w14:paraId="55C5C8B8" w14:textId="19A6A898" w:rsidR="00F963B0" w:rsidRPr="001E17E2" w:rsidRDefault="00BB0021" w:rsidP="007928C5">
      <w:pPr>
        <w:pStyle w:val="AN-Maintext"/>
        <w:spacing w:after="360"/>
      </w:pPr>
      <w:r w:rsidRPr="001E17E2">
        <w:t>Image</w:t>
      </w:r>
      <w:r w:rsidR="00FD3951">
        <w:t xml:space="preserve"> </w:t>
      </w:r>
      <w:r w:rsidR="00F963B0" w:rsidRPr="001E17E2">
        <w:t>Credit:</w:t>
      </w:r>
      <w:r w:rsidR="00FD3951">
        <w:t xml:space="preserve"> </w:t>
      </w:r>
      <w:r w:rsidRPr="001E17E2">
        <w:t>Víctor</w:t>
      </w:r>
      <w:r w:rsidR="00FD3951">
        <w:t xml:space="preserve"> </w:t>
      </w:r>
      <w:r w:rsidRPr="001E17E2">
        <w:t>Nolasco</w:t>
      </w:r>
      <w:r w:rsidR="00FD3951">
        <w:t xml:space="preserve"> </w:t>
      </w:r>
      <w:r w:rsidRPr="001E17E2">
        <w:t>for</w:t>
      </w:r>
      <w:r w:rsidR="00FD3951">
        <w:t xml:space="preserve"> </w:t>
      </w:r>
      <w:r w:rsidRPr="001E17E2">
        <w:t>JSI</w:t>
      </w:r>
    </w:p>
    <w:p w14:paraId="0CE3E6EF" w14:textId="589B9C6A" w:rsidR="00BE11FD" w:rsidRPr="001E17E2" w:rsidRDefault="00BE11FD" w:rsidP="00BE11FD">
      <w:pPr>
        <w:pStyle w:val="AN-Head3"/>
      </w:pPr>
      <w:bookmarkStart w:id="10" w:name="_bt1prnz2fxpa" w:colFirst="0" w:colLast="0"/>
      <w:bookmarkStart w:id="11" w:name="_Toc7096849"/>
      <w:bookmarkStart w:id="12" w:name="_Toc7517758"/>
      <w:bookmarkEnd w:id="10"/>
      <w:r w:rsidRPr="001E17E2">
        <w:t>USAID</w:t>
      </w:r>
      <w:r w:rsidR="00FD3951">
        <w:t xml:space="preserve"> </w:t>
      </w:r>
      <w:r w:rsidRPr="001E17E2">
        <w:t>Advancing</w:t>
      </w:r>
      <w:r w:rsidR="00FD3951">
        <w:t xml:space="preserve"> </w:t>
      </w:r>
      <w:r w:rsidRPr="001E17E2">
        <w:t>Nutrition</w:t>
      </w:r>
      <w:bookmarkEnd w:id="11"/>
      <w:bookmarkEnd w:id="12"/>
    </w:p>
    <w:p w14:paraId="1E1F16F3" w14:textId="02BF3CF3" w:rsidR="00BE11FD" w:rsidRPr="001E17E2" w:rsidRDefault="00BE11FD" w:rsidP="00BE11FD">
      <w:pPr>
        <w:pStyle w:val="AN-Maintext"/>
      </w:pPr>
      <w:r w:rsidRPr="001E17E2">
        <w:t>JSI</w:t>
      </w:r>
      <w:r w:rsidR="00FD3951">
        <w:t xml:space="preserve"> </w:t>
      </w:r>
      <w:r w:rsidRPr="001E17E2">
        <w:t>Research</w:t>
      </w:r>
      <w:r w:rsidR="00FD3951">
        <w:t xml:space="preserve"> </w:t>
      </w:r>
      <w:r w:rsidRPr="001E17E2">
        <w:t>&amp;</w:t>
      </w:r>
      <w:r w:rsidR="00FD3951">
        <w:t xml:space="preserve"> </w:t>
      </w:r>
      <w:r w:rsidRPr="001E17E2">
        <w:t>Training</w:t>
      </w:r>
      <w:r w:rsidR="00FD3951">
        <w:t xml:space="preserve"> </w:t>
      </w:r>
      <w:r w:rsidRPr="001E17E2">
        <w:t>Institute,</w:t>
      </w:r>
      <w:r w:rsidR="00FD3951">
        <w:t xml:space="preserve"> </w:t>
      </w:r>
      <w:r w:rsidRPr="001E17E2">
        <w:t>Inc.</w:t>
      </w:r>
    </w:p>
    <w:p w14:paraId="29C01DA1" w14:textId="046225B9" w:rsidR="00BE11FD" w:rsidRPr="001E17E2" w:rsidRDefault="00BE11FD" w:rsidP="00BE11FD">
      <w:pPr>
        <w:pStyle w:val="AN-Maintext"/>
      </w:pPr>
      <w:r w:rsidRPr="001E17E2">
        <w:t>2733</w:t>
      </w:r>
      <w:r w:rsidR="00FD3951">
        <w:t xml:space="preserve"> </w:t>
      </w:r>
      <w:r w:rsidRPr="001E17E2">
        <w:t>Crystal</w:t>
      </w:r>
      <w:r w:rsidR="00FD3951">
        <w:t xml:space="preserve"> </w:t>
      </w:r>
      <w:r w:rsidRPr="001E17E2">
        <w:t>Drive</w:t>
      </w:r>
    </w:p>
    <w:p w14:paraId="4A3D698D" w14:textId="778C7348" w:rsidR="00BE11FD" w:rsidRPr="001E17E2" w:rsidRDefault="00BE11FD" w:rsidP="00BE11FD">
      <w:pPr>
        <w:pStyle w:val="AN-Maintext"/>
      </w:pPr>
      <w:r w:rsidRPr="001E17E2">
        <w:t>4</w:t>
      </w:r>
      <w:r w:rsidRPr="001E17E2">
        <w:rPr>
          <w:vertAlign w:val="superscript"/>
        </w:rPr>
        <w:t>th</w:t>
      </w:r>
      <w:r w:rsidR="00FD3951">
        <w:t xml:space="preserve"> </w:t>
      </w:r>
      <w:r w:rsidRPr="001E17E2">
        <w:t>Floor</w:t>
      </w:r>
    </w:p>
    <w:p w14:paraId="31072BAD" w14:textId="7298645C" w:rsidR="00BE11FD" w:rsidRPr="001E17E2" w:rsidRDefault="00BE11FD" w:rsidP="007928C5">
      <w:pPr>
        <w:pStyle w:val="AN-Maintext"/>
        <w:spacing w:after="360"/>
      </w:pPr>
      <w:r w:rsidRPr="001E17E2">
        <w:t>Arlington,</w:t>
      </w:r>
      <w:r w:rsidR="00FD3951">
        <w:t xml:space="preserve"> </w:t>
      </w:r>
      <w:r w:rsidRPr="001E17E2">
        <w:t>VA</w:t>
      </w:r>
      <w:r w:rsidR="00FD3951">
        <w:t xml:space="preserve"> </w:t>
      </w:r>
      <w:r w:rsidRPr="001E17E2">
        <w:t>22202</w:t>
      </w:r>
    </w:p>
    <w:p w14:paraId="17AAA67E" w14:textId="022DF789" w:rsidR="00BE11FD" w:rsidRPr="001E17E2" w:rsidRDefault="00BE11FD" w:rsidP="00BE11FD">
      <w:pPr>
        <w:pStyle w:val="AN-Maintext"/>
      </w:pPr>
      <w:r w:rsidRPr="001E17E2">
        <w:t>Phone:</w:t>
      </w:r>
      <w:r w:rsidR="00FD3951">
        <w:t xml:space="preserve"> </w:t>
      </w:r>
      <w:r w:rsidRPr="001E17E2">
        <w:t>703–528–7474</w:t>
      </w:r>
    </w:p>
    <w:p w14:paraId="08C1EB58" w14:textId="1044CA19" w:rsidR="00BE11FD" w:rsidRPr="001E17E2" w:rsidRDefault="00BE11FD" w:rsidP="00BE11FD">
      <w:pPr>
        <w:pStyle w:val="AN-Maintext"/>
      </w:pPr>
      <w:r w:rsidRPr="001E17E2">
        <w:t>Email:</w:t>
      </w:r>
      <w:r w:rsidR="00FD3951">
        <w:t xml:space="preserve"> </w:t>
      </w:r>
      <w:hyperlink r:id="rId15" w:tooltip="Email ID of USAID Advancing Nutrition" w:history="1">
        <w:r w:rsidRPr="001E17E2">
          <w:rPr>
            <w:rStyle w:val="Hyperlink"/>
          </w:rPr>
          <w:t>info@advancingnutrition.org</w:t>
        </w:r>
      </w:hyperlink>
    </w:p>
    <w:p w14:paraId="126E51F5" w14:textId="48E9026E" w:rsidR="00BE11FD" w:rsidRPr="001E17E2" w:rsidRDefault="00BE11FD" w:rsidP="00BE11FD">
      <w:pPr>
        <w:pStyle w:val="AN-Maintext"/>
      </w:pPr>
      <w:r w:rsidRPr="001E17E2">
        <w:t>Web</w:t>
      </w:r>
      <w:hyperlink r:id="rId16" w:tooltip="USAID Advancing Nutrition website" w:history="1">
        <w:r w:rsidRPr="00C3292C">
          <w:rPr>
            <w:rStyle w:val="Hyperlink"/>
          </w:rPr>
          <w:t>:</w:t>
        </w:r>
        <w:r w:rsidR="00FD3951" w:rsidRPr="00C3292C">
          <w:rPr>
            <w:rStyle w:val="Hyperlink"/>
          </w:rPr>
          <w:t xml:space="preserve"> </w:t>
        </w:r>
        <w:r w:rsidRPr="00C3292C">
          <w:rPr>
            <w:rStyle w:val="Hyperlink"/>
          </w:rPr>
          <w:t>advancingnutrition.org</w:t>
        </w:r>
      </w:hyperlink>
    </w:p>
    <w:p w14:paraId="7F71C3F2" w14:textId="3F8F7B63" w:rsidR="002E44FA" w:rsidRPr="001E17E2" w:rsidRDefault="002E44FA" w:rsidP="002E44FA">
      <w:pPr>
        <w:sectPr w:rsidR="002E44FA" w:rsidRPr="001E17E2" w:rsidSect="00881567">
          <w:footerReference w:type="default" r:id="rId17"/>
          <w:headerReference w:type="first" r:id="rId18"/>
          <w:footerReference w:type="first" r:id="rId19"/>
          <w:type w:val="continuous"/>
          <w:pgSz w:w="11909" w:h="16834"/>
          <w:pgMar w:top="1440" w:right="1440" w:bottom="1440" w:left="1440" w:header="737" w:footer="720" w:gutter="0"/>
          <w:pgNumType w:start="1"/>
          <w:cols w:space="720"/>
          <w:titlePg/>
          <w:docGrid w:linePitch="326"/>
        </w:sectPr>
      </w:pPr>
    </w:p>
    <w:p w14:paraId="44D92702" w14:textId="77777777" w:rsidR="00185B63" w:rsidRPr="00185B63" w:rsidRDefault="00664936" w:rsidP="004A2C0F">
      <w:pPr>
        <w:pStyle w:val="AN-ChapterTitleNoTOC"/>
        <w:tabs>
          <w:tab w:val="left" w:pos="3388"/>
        </w:tabs>
        <w:spacing w:after="360"/>
        <w:rPr>
          <w:sz w:val="22"/>
          <w:szCs w:val="22"/>
        </w:rPr>
      </w:pPr>
      <w:bookmarkStart w:id="13" w:name="_ef0i9zfjbhwc" w:colFirst="0" w:colLast="0"/>
      <w:bookmarkStart w:id="14" w:name="_Toc77855609"/>
      <w:bookmarkStart w:id="15" w:name="_Toc92298918"/>
      <w:bookmarkStart w:id="16" w:name="_Toc132702172"/>
      <w:bookmarkStart w:id="17" w:name="_Toc134194132"/>
      <w:bookmarkStart w:id="18" w:name="_Toc134194737"/>
      <w:bookmarkStart w:id="19" w:name="_Toc137022963"/>
      <w:bookmarkStart w:id="20" w:name="_Toc149903109"/>
      <w:bookmarkEnd w:id="13"/>
      <w:r w:rsidRPr="001E17E2">
        <w:lastRenderedPageBreak/>
        <w:t>Contents</w:t>
      </w:r>
      <w:bookmarkEnd w:id="14"/>
      <w:bookmarkEnd w:id="15"/>
      <w:bookmarkEnd w:id="16"/>
      <w:bookmarkEnd w:id="17"/>
      <w:bookmarkEnd w:id="18"/>
      <w:bookmarkEnd w:id="19"/>
      <w:bookmarkEnd w:id="20"/>
      <w:r w:rsidR="004A2C0F" w:rsidRPr="00185B63">
        <w:rPr>
          <w:color w:val="000000"/>
          <w:sz w:val="22"/>
          <w:szCs w:val="22"/>
        </w:rPr>
        <w:fldChar w:fldCharType="begin"/>
      </w:r>
      <w:r w:rsidR="004A2C0F" w:rsidRPr="00185B63">
        <w:rPr>
          <w:color w:val="000000"/>
          <w:sz w:val="22"/>
          <w:szCs w:val="22"/>
        </w:rPr>
        <w:instrText xml:space="preserve"> TOC \o "1-1" \h \z \u </w:instrText>
      </w:r>
      <w:r w:rsidR="004A2C0F" w:rsidRPr="00185B63">
        <w:rPr>
          <w:color w:val="000000"/>
          <w:sz w:val="22"/>
          <w:szCs w:val="22"/>
        </w:rPr>
        <w:fldChar w:fldCharType="separate"/>
      </w:r>
    </w:p>
    <w:p w14:paraId="30AD7D22" w14:textId="1D95C885" w:rsidR="00185B63" w:rsidRPr="00185B63" w:rsidRDefault="008E4FE1">
      <w:pPr>
        <w:pStyle w:val="TOC1"/>
        <w:rPr>
          <w:rFonts w:ascii="Gill Sans MT" w:eastAsiaTheme="minorEastAsia" w:hAnsi="Gill Sans MT" w:cstheme="minorBidi"/>
          <w:noProof/>
          <w:sz w:val="22"/>
          <w:szCs w:val="22"/>
        </w:rPr>
      </w:pPr>
      <w:hyperlink w:anchor="_Toc149903110" w:history="1">
        <w:r w:rsidR="00185B63" w:rsidRPr="00185B63">
          <w:rPr>
            <w:rStyle w:val="Hyperlink"/>
            <w:rFonts w:ascii="Gill Sans MT" w:hAnsi="Gill Sans MT"/>
            <w:noProof/>
            <w:sz w:val="22"/>
            <w:szCs w:val="22"/>
          </w:rPr>
          <w:t>Acronyms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_Toc149903110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iii</w:t>
        </w:r>
        <w:r w:rsidR="00185B63" w:rsidRPr="00185B63">
          <w:rPr>
            <w:rFonts w:ascii="Gill Sans MT" w:hAnsi="Gill Sans MT"/>
            <w:noProof/>
            <w:webHidden/>
            <w:sz w:val="22"/>
            <w:szCs w:val="22"/>
          </w:rPr>
          <w:fldChar w:fldCharType="end"/>
        </w:r>
      </w:hyperlink>
    </w:p>
    <w:p w14:paraId="0AA650EE" w14:textId="0A037441" w:rsidR="00185B63" w:rsidRPr="00185B63" w:rsidRDefault="008E4FE1">
      <w:pPr>
        <w:pStyle w:val="TOC1"/>
        <w:rPr>
          <w:rFonts w:ascii="Gill Sans MT" w:eastAsiaTheme="minorEastAsia" w:hAnsi="Gill Sans MT" w:cstheme="minorBidi"/>
          <w:noProof/>
          <w:sz w:val="22"/>
          <w:szCs w:val="22"/>
        </w:rPr>
      </w:pPr>
      <w:hyperlink w:anchor="_Toc149903111" w:history="1">
        <w:r w:rsidR="00185B63" w:rsidRPr="00185B63">
          <w:rPr>
            <w:rStyle w:val="Hyperlink"/>
            <w:rFonts w:ascii="Gill Sans MT" w:hAnsi="Gill Sans MT"/>
            <w:noProof/>
            <w:sz w:val="22"/>
            <w:szCs w:val="22"/>
          </w:rPr>
          <w:t>Acknowledgments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_Toc149903111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iv</w:t>
        </w:r>
        <w:r w:rsidR="00185B63" w:rsidRPr="00185B63">
          <w:rPr>
            <w:rFonts w:ascii="Gill Sans MT" w:hAnsi="Gill Sans MT"/>
            <w:noProof/>
            <w:webHidden/>
            <w:sz w:val="22"/>
            <w:szCs w:val="22"/>
          </w:rPr>
          <w:fldChar w:fldCharType="end"/>
        </w:r>
      </w:hyperlink>
    </w:p>
    <w:p w14:paraId="297B6A31" w14:textId="31B5FDF2" w:rsidR="00185B63" w:rsidRPr="00185B63" w:rsidRDefault="008E4FE1">
      <w:pPr>
        <w:pStyle w:val="TOC1"/>
        <w:rPr>
          <w:rFonts w:ascii="Gill Sans MT" w:eastAsiaTheme="minorEastAsia" w:hAnsi="Gill Sans MT" w:cstheme="minorBidi"/>
          <w:noProof/>
          <w:sz w:val="22"/>
          <w:szCs w:val="22"/>
        </w:rPr>
      </w:pPr>
      <w:hyperlink w:anchor="_Toc149903112" w:history="1">
        <w:r w:rsidR="00185B63" w:rsidRPr="00185B63">
          <w:rPr>
            <w:rStyle w:val="Hyperlink"/>
            <w:rFonts w:ascii="Gill Sans MT" w:hAnsi="Gill Sans MT"/>
            <w:noProof/>
            <w:sz w:val="22"/>
            <w:szCs w:val="22"/>
          </w:rPr>
          <w:t>Overview</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_Toc149903112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1</w:t>
        </w:r>
        <w:r w:rsidR="00185B63" w:rsidRPr="00185B63">
          <w:rPr>
            <w:rFonts w:ascii="Gill Sans MT" w:hAnsi="Gill Sans MT"/>
            <w:noProof/>
            <w:webHidden/>
            <w:sz w:val="22"/>
            <w:szCs w:val="22"/>
          </w:rPr>
          <w:fldChar w:fldCharType="end"/>
        </w:r>
      </w:hyperlink>
    </w:p>
    <w:p w14:paraId="7EA5A852" w14:textId="70990E93" w:rsidR="00185B63" w:rsidRPr="00185B63" w:rsidRDefault="008E4FE1">
      <w:pPr>
        <w:pStyle w:val="TOC1"/>
        <w:rPr>
          <w:rFonts w:ascii="Gill Sans MT" w:eastAsiaTheme="minorEastAsia" w:hAnsi="Gill Sans MT" w:cstheme="minorBidi"/>
          <w:noProof/>
          <w:sz w:val="22"/>
          <w:szCs w:val="22"/>
        </w:rPr>
      </w:pPr>
      <w:hyperlink w:anchor="_Toc149903113" w:history="1">
        <w:r w:rsidR="00185B63" w:rsidRPr="00185B63">
          <w:rPr>
            <w:rStyle w:val="Hyperlink"/>
            <w:rFonts w:ascii="Gill Sans MT" w:hAnsi="Gill Sans MT"/>
            <w:noProof/>
            <w:sz w:val="22"/>
            <w:szCs w:val="22"/>
          </w:rPr>
          <w:t>Training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Agenda:</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Training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of</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Counselors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_Toc149903113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8</w:t>
        </w:r>
        <w:r w:rsidR="00185B63" w:rsidRPr="00185B63">
          <w:rPr>
            <w:rFonts w:ascii="Gill Sans MT" w:hAnsi="Gill Sans MT"/>
            <w:noProof/>
            <w:webHidden/>
            <w:sz w:val="22"/>
            <w:szCs w:val="22"/>
          </w:rPr>
          <w:fldChar w:fldCharType="end"/>
        </w:r>
      </w:hyperlink>
    </w:p>
    <w:p w14:paraId="34375FC7" w14:textId="1A2711FE" w:rsidR="00185B63" w:rsidRPr="00185B63" w:rsidRDefault="008E4FE1">
      <w:pPr>
        <w:pStyle w:val="TOC1"/>
        <w:rPr>
          <w:rFonts w:ascii="Gill Sans MT" w:eastAsiaTheme="minorEastAsia" w:hAnsi="Gill Sans MT" w:cstheme="minorBidi"/>
          <w:noProof/>
          <w:sz w:val="22"/>
          <w:szCs w:val="22"/>
        </w:rPr>
      </w:pPr>
      <w:hyperlink w:anchor="_Toc149903114" w:history="1">
        <w:r w:rsidR="00185B63" w:rsidRPr="00185B63">
          <w:rPr>
            <w:rStyle w:val="Hyperlink"/>
            <w:rFonts w:ascii="Gill Sans MT" w:hAnsi="Gill Sans MT"/>
            <w:noProof/>
            <w:sz w:val="22"/>
            <w:szCs w:val="22"/>
          </w:rPr>
          <w:t>Training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Agenda:</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Training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of</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Facilitators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_Toc149903114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9</w:t>
        </w:r>
        <w:r w:rsidR="00185B63" w:rsidRPr="00185B63">
          <w:rPr>
            <w:rFonts w:ascii="Gill Sans MT" w:hAnsi="Gill Sans MT"/>
            <w:noProof/>
            <w:webHidden/>
            <w:sz w:val="22"/>
            <w:szCs w:val="22"/>
          </w:rPr>
          <w:fldChar w:fldCharType="end"/>
        </w:r>
      </w:hyperlink>
    </w:p>
    <w:p w14:paraId="4B623739" w14:textId="4C01229E" w:rsidR="00185B63" w:rsidRPr="00185B63" w:rsidRDefault="008E4FE1">
      <w:pPr>
        <w:pStyle w:val="TOC1"/>
        <w:rPr>
          <w:rFonts w:ascii="Gill Sans MT" w:eastAsiaTheme="minorEastAsia" w:hAnsi="Gill Sans MT" w:cstheme="minorBidi"/>
          <w:noProof/>
          <w:sz w:val="22"/>
          <w:szCs w:val="22"/>
        </w:rPr>
      </w:pPr>
      <w:hyperlink w:anchor="_Toc149903115" w:history="1">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1.</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Welcome,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Introductions,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Learning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Objectives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Pre-Assessment</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_Toc149903115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11</w:t>
        </w:r>
        <w:r w:rsidR="00185B63" w:rsidRPr="00185B63">
          <w:rPr>
            <w:rFonts w:ascii="Gill Sans MT" w:hAnsi="Gill Sans MT"/>
            <w:noProof/>
            <w:webHidden/>
            <w:sz w:val="22"/>
            <w:szCs w:val="22"/>
          </w:rPr>
          <w:fldChar w:fldCharType="end"/>
        </w:r>
      </w:hyperlink>
    </w:p>
    <w:p w14:paraId="11ED6F0F" w14:textId="69174354" w:rsidR="00185B63" w:rsidRPr="00185B63" w:rsidRDefault="008E4FE1">
      <w:pPr>
        <w:pStyle w:val="TOC1"/>
        <w:rPr>
          <w:rFonts w:ascii="Gill Sans MT" w:eastAsiaTheme="minorEastAsia" w:hAnsi="Gill Sans MT" w:cstheme="minorBidi"/>
          <w:noProof/>
          <w:sz w:val="22"/>
          <w:szCs w:val="22"/>
        </w:rPr>
      </w:pPr>
      <w:hyperlink w:anchor="_Toc149903116" w:history="1">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2.</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What</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Is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Nurturing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Care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Why</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Does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It</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Matter?</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_Toc149903116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15</w:t>
        </w:r>
        <w:r w:rsidR="00185B63" w:rsidRPr="00185B63">
          <w:rPr>
            <w:rFonts w:ascii="Gill Sans MT" w:hAnsi="Gill Sans MT"/>
            <w:noProof/>
            <w:webHidden/>
            <w:sz w:val="22"/>
            <w:szCs w:val="22"/>
          </w:rPr>
          <w:fldChar w:fldCharType="end"/>
        </w:r>
      </w:hyperlink>
    </w:p>
    <w:p w14:paraId="5CCA54C2" w14:textId="2E3F07E3" w:rsidR="00185B63" w:rsidRPr="00185B63" w:rsidRDefault="008E4FE1">
      <w:pPr>
        <w:pStyle w:val="TOC1"/>
        <w:rPr>
          <w:rFonts w:ascii="Gill Sans MT" w:eastAsiaTheme="minorEastAsia" w:hAnsi="Gill Sans MT" w:cstheme="minorBidi"/>
          <w:noProof/>
          <w:sz w:val="22"/>
          <w:szCs w:val="22"/>
        </w:rPr>
      </w:pPr>
      <w:hyperlink w:anchor="_Toc149903117" w:history="1">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3.</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Basics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of</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Behavior</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Change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Talking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with</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Caregivers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in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Group</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Sessions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_Toc149903117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30</w:t>
        </w:r>
        <w:r w:rsidR="00185B63" w:rsidRPr="00185B63">
          <w:rPr>
            <w:rFonts w:ascii="Gill Sans MT" w:hAnsi="Gill Sans MT"/>
            <w:noProof/>
            <w:webHidden/>
            <w:sz w:val="22"/>
            <w:szCs w:val="22"/>
          </w:rPr>
          <w:fldChar w:fldCharType="end"/>
        </w:r>
      </w:hyperlink>
    </w:p>
    <w:p w14:paraId="59228D29" w14:textId="45348FAA" w:rsidR="00185B63" w:rsidRPr="00185B63" w:rsidRDefault="008E4FE1">
      <w:pPr>
        <w:pStyle w:val="TOC1"/>
        <w:rPr>
          <w:rFonts w:ascii="Gill Sans MT" w:eastAsiaTheme="minorEastAsia" w:hAnsi="Gill Sans MT" w:cstheme="minorBidi"/>
          <w:noProof/>
          <w:sz w:val="22"/>
          <w:szCs w:val="22"/>
        </w:rPr>
      </w:pPr>
      <w:hyperlink w:anchor="_Toc149903118" w:history="1">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4.</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Learn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How</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to</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Counsel:</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Talking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with</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Caregivers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_Toc149903118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36</w:t>
        </w:r>
        <w:r w:rsidR="00185B63" w:rsidRPr="00185B63">
          <w:rPr>
            <w:rFonts w:ascii="Gill Sans MT" w:hAnsi="Gill Sans MT"/>
            <w:noProof/>
            <w:webHidden/>
            <w:sz w:val="22"/>
            <w:szCs w:val="22"/>
          </w:rPr>
          <w:fldChar w:fldCharType="end"/>
        </w:r>
      </w:hyperlink>
    </w:p>
    <w:p w14:paraId="1D8E534F" w14:textId="0BED6497" w:rsidR="00185B63" w:rsidRPr="00185B63" w:rsidRDefault="008E4FE1">
      <w:pPr>
        <w:pStyle w:val="TOC1"/>
        <w:rPr>
          <w:rFonts w:ascii="Gill Sans MT" w:eastAsiaTheme="minorEastAsia" w:hAnsi="Gill Sans MT" w:cstheme="minorBidi"/>
          <w:noProof/>
          <w:sz w:val="22"/>
          <w:szCs w:val="22"/>
        </w:rPr>
      </w:pPr>
      <w:hyperlink w:anchor="_Toc149903119" w:history="1">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5.</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Providing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Responsive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Care</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_Toc149903119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42</w:t>
        </w:r>
        <w:r w:rsidR="00185B63" w:rsidRPr="00185B63">
          <w:rPr>
            <w:rFonts w:ascii="Gill Sans MT" w:hAnsi="Gill Sans MT"/>
            <w:noProof/>
            <w:webHidden/>
            <w:sz w:val="22"/>
            <w:szCs w:val="22"/>
          </w:rPr>
          <w:fldChar w:fldCharType="end"/>
        </w:r>
      </w:hyperlink>
    </w:p>
    <w:p w14:paraId="781EC960" w14:textId="6D4AA3F0" w:rsidR="00185B63" w:rsidRPr="00185B63" w:rsidRDefault="008E4FE1">
      <w:pPr>
        <w:pStyle w:val="TOC1"/>
        <w:rPr>
          <w:rFonts w:ascii="Gill Sans MT" w:eastAsiaTheme="minorEastAsia" w:hAnsi="Gill Sans MT" w:cstheme="minorBidi"/>
          <w:noProof/>
          <w:sz w:val="22"/>
          <w:szCs w:val="22"/>
        </w:rPr>
      </w:pPr>
      <w:hyperlink w:anchor="_Toc149903120" w:history="1">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6.</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Early</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Learning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Through</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Communication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Play</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_Toc149903120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54</w:t>
        </w:r>
        <w:r w:rsidR="00185B63" w:rsidRPr="00185B63">
          <w:rPr>
            <w:rFonts w:ascii="Gill Sans MT" w:hAnsi="Gill Sans MT"/>
            <w:noProof/>
            <w:webHidden/>
            <w:sz w:val="22"/>
            <w:szCs w:val="22"/>
          </w:rPr>
          <w:fldChar w:fldCharType="end"/>
        </w:r>
      </w:hyperlink>
    </w:p>
    <w:p w14:paraId="5020533F" w14:textId="159A9A2C" w:rsidR="00185B63" w:rsidRPr="00185B63" w:rsidRDefault="008E4FE1">
      <w:pPr>
        <w:pStyle w:val="TOC1"/>
        <w:rPr>
          <w:rFonts w:ascii="Gill Sans MT" w:eastAsiaTheme="minorEastAsia" w:hAnsi="Gill Sans MT" w:cstheme="minorBidi"/>
          <w:noProof/>
          <w:sz w:val="22"/>
          <w:szCs w:val="22"/>
        </w:rPr>
      </w:pPr>
      <w:hyperlink w:anchor="_Toc149903121" w:history="1">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7.</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Day</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1</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Key</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Takeaways,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Questions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Answers,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Day</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1</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Evaluation</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_Toc149903121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60</w:t>
        </w:r>
        <w:r w:rsidR="00185B63" w:rsidRPr="00185B63">
          <w:rPr>
            <w:rFonts w:ascii="Gill Sans MT" w:hAnsi="Gill Sans MT"/>
            <w:noProof/>
            <w:webHidden/>
            <w:sz w:val="22"/>
            <w:szCs w:val="22"/>
          </w:rPr>
          <w:fldChar w:fldCharType="end"/>
        </w:r>
      </w:hyperlink>
    </w:p>
    <w:p w14:paraId="03267CF8" w14:textId="3B933153" w:rsidR="00185B63" w:rsidRPr="00185B63" w:rsidRDefault="008E4FE1">
      <w:pPr>
        <w:pStyle w:val="TOC1"/>
        <w:rPr>
          <w:rFonts w:ascii="Gill Sans MT" w:eastAsiaTheme="minorEastAsia" w:hAnsi="Gill Sans MT" w:cstheme="minorBidi"/>
          <w:noProof/>
          <w:sz w:val="22"/>
          <w:szCs w:val="22"/>
        </w:rPr>
      </w:pPr>
      <w:hyperlink w:anchor="_Toc149903122" w:history="1">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8.</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Opening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Day</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2</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Recapping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Day</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1</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_Toc149903122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62</w:t>
        </w:r>
        <w:r w:rsidR="00185B63" w:rsidRPr="00185B63">
          <w:rPr>
            <w:rFonts w:ascii="Gill Sans MT" w:hAnsi="Gill Sans MT"/>
            <w:noProof/>
            <w:webHidden/>
            <w:sz w:val="22"/>
            <w:szCs w:val="22"/>
          </w:rPr>
          <w:fldChar w:fldCharType="end"/>
        </w:r>
      </w:hyperlink>
    </w:p>
    <w:p w14:paraId="7694EAD7" w14:textId="389E0066" w:rsidR="00185B63" w:rsidRPr="00185B63" w:rsidRDefault="008E4FE1">
      <w:pPr>
        <w:pStyle w:val="TOC1"/>
        <w:rPr>
          <w:rFonts w:ascii="Gill Sans MT" w:eastAsiaTheme="minorEastAsia" w:hAnsi="Gill Sans MT" w:cstheme="minorBidi"/>
          <w:noProof/>
          <w:sz w:val="22"/>
          <w:szCs w:val="22"/>
        </w:rPr>
      </w:pPr>
      <w:hyperlink w:anchor="_Toc149903123" w:history="1">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9.</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Monitoring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Children’s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Development</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_Toc149903123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65</w:t>
        </w:r>
        <w:r w:rsidR="00185B63" w:rsidRPr="00185B63">
          <w:rPr>
            <w:rFonts w:ascii="Gill Sans MT" w:hAnsi="Gill Sans MT"/>
            <w:noProof/>
            <w:webHidden/>
            <w:sz w:val="22"/>
            <w:szCs w:val="22"/>
          </w:rPr>
          <w:fldChar w:fldCharType="end"/>
        </w:r>
      </w:hyperlink>
    </w:p>
    <w:p w14:paraId="4A023584" w14:textId="16106790" w:rsidR="00185B63" w:rsidRPr="00185B63" w:rsidRDefault="008E4FE1">
      <w:pPr>
        <w:pStyle w:val="TOC1"/>
        <w:rPr>
          <w:rFonts w:ascii="Gill Sans MT" w:eastAsiaTheme="minorEastAsia" w:hAnsi="Gill Sans MT" w:cstheme="minorBidi"/>
          <w:noProof/>
          <w:sz w:val="22"/>
          <w:szCs w:val="22"/>
        </w:rPr>
      </w:pPr>
      <w:hyperlink w:anchor="_Toc149903124" w:history="1">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10.</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Taking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Care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of</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the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Caregiver</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_Toc149903124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72</w:t>
        </w:r>
        <w:r w:rsidR="00185B63" w:rsidRPr="00185B63">
          <w:rPr>
            <w:rFonts w:ascii="Gill Sans MT" w:hAnsi="Gill Sans MT"/>
            <w:noProof/>
            <w:webHidden/>
            <w:sz w:val="22"/>
            <w:szCs w:val="22"/>
          </w:rPr>
          <w:fldChar w:fldCharType="end"/>
        </w:r>
      </w:hyperlink>
    </w:p>
    <w:p w14:paraId="51CBD9A6" w14:textId="2A5374AE" w:rsidR="00185B63" w:rsidRPr="00185B63" w:rsidRDefault="008E4FE1">
      <w:pPr>
        <w:pStyle w:val="TOC1"/>
        <w:rPr>
          <w:rFonts w:ascii="Gill Sans MT" w:eastAsiaTheme="minorEastAsia" w:hAnsi="Gill Sans MT" w:cstheme="minorBidi"/>
          <w:noProof/>
          <w:sz w:val="22"/>
          <w:szCs w:val="22"/>
        </w:rPr>
      </w:pPr>
      <w:hyperlink w:anchor="_Toc149903125" w:history="1">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11.</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How</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to</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Support</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Children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with</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Feeding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Difficulties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_Toc149903125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78</w:t>
        </w:r>
        <w:r w:rsidR="00185B63" w:rsidRPr="00185B63">
          <w:rPr>
            <w:rFonts w:ascii="Gill Sans MT" w:hAnsi="Gill Sans MT"/>
            <w:noProof/>
            <w:webHidden/>
            <w:sz w:val="22"/>
            <w:szCs w:val="22"/>
          </w:rPr>
          <w:fldChar w:fldCharType="end"/>
        </w:r>
      </w:hyperlink>
    </w:p>
    <w:p w14:paraId="1469A733" w14:textId="577E3ACF" w:rsidR="00185B63" w:rsidRPr="00185B63" w:rsidRDefault="008E4FE1">
      <w:pPr>
        <w:pStyle w:val="TOC1"/>
        <w:rPr>
          <w:rFonts w:ascii="Gill Sans MT" w:eastAsiaTheme="minorEastAsia" w:hAnsi="Gill Sans MT" w:cstheme="minorBidi"/>
          <w:noProof/>
          <w:sz w:val="22"/>
          <w:szCs w:val="22"/>
        </w:rPr>
      </w:pPr>
      <w:hyperlink w:anchor="_Toc149903126" w:history="1">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12.</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Reflections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What</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We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Have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Learned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Post-Assessment</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_Toc149903126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86</w:t>
        </w:r>
        <w:r w:rsidR="00185B63" w:rsidRPr="00185B63">
          <w:rPr>
            <w:rFonts w:ascii="Gill Sans MT" w:hAnsi="Gill Sans MT"/>
            <w:noProof/>
            <w:webHidden/>
            <w:sz w:val="22"/>
            <w:szCs w:val="22"/>
          </w:rPr>
          <w:fldChar w:fldCharType="end"/>
        </w:r>
      </w:hyperlink>
    </w:p>
    <w:p w14:paraId="3440069A" w14:textId="4907817F" w:rsidR="00185B63" w:rsidRPr="00185B63" w:rsidRDefault="008E4FE1">
      <w:pPr>
        <w:pStyle w:val="TOC1"/>
        <w:rPr>
          <w:rFonts w:ascii="Gill Sans MT" w:eastAsiaTheme="minorEastAsia" w:hAnsi="Gill Sans MT" w:cstheme="minorBidi"/>
          <w:noProof/>
          <w:sz w:val="22"/>
          <w:szCs w:val="22"/>
        </w:rPr>
      </w:pPr>
      <w:hyperlink w:anchor="_Toc149903127" w:history="1">
        <w:r w:rsidR="00185B63" w:rsidRPr="00185B63">
          <w:rPr>
            <w:rStyle w:val="Hyperlink"/>
            <w:rFonts w:ascii="Gill Sans MT" w:hAnsi="Gill Sans MT"/>
            <w:noProof/>
            <w:sz w:val="22"/>
            <w:szCs w:val="22"/>
          </w:rPr>
          <w:t>Optional</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1:</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Practice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Individual</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Counseling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Group</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Facilitation</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_Toc149903127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90</w:t>
        </w:r>
        <w:r w:rsidR="00185B63" w:rsidRPr="00185B63">
          <w:rPr>
            <w:rFonts w:ascii="Gill Sans MT" w:hAnsi="Gill Sans MT"/>
            <w:noProof/>
            <w:webHidden/>
            <w:sz w:val="22"/>
            <w:szCs w:val="22"/>
          </w:rPr>
          <w:fldChar w:fldCharType="end"/>
        </w:r>
      </w:hyperlink>
    </w:p>
    <w:p w14:paraId="174A08D5" w14:textId="68C28B54" w:rsidR="00185B63" w:rsidRPr="00185B63" w:rsidRDefault="008E4FE1">
      <w:pPr>
        <w:pStyle w:val="TOC1"/>
        <w:rPr>
          <w:rFonts w:ascii="Gill Sans MT" w:eastAsiaTheme="minorEastAsia" w:hAnsi="Gill Sans MT" w:cstheme="minorBidi"/>
          <w:noProof/>
          <w:sz w:val="22"/>
          <w:szCs w:val="22"/>
        </w:rPr>
      </w:pPr>
      <w:hyperlink w:anchor="_Toc149903128" w:history="1">
        <w:r w:rsidR="00185B63" w:rsidRPr="00185B63">
          <w:rPr>
            <w:rStyle w:val="Hyperlink"/>
            <w:rFonts w:ascii="Gill Sans MT" w:hAnsi="Gill Sans MT"/>
            <w:noProof/>
            <w:sz w:val="22"/>
            <w:szCs w:val="22"/>
          </w:rPr>
          <w:t>Optional</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2:</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How</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to</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Make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Homemade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Toys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_Toc149903128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94</w:t>
        </w:r>
        <w:r w:rsidR="00185B63" w:rsidRPr="00185B63">
          <w:rPr>
            <w:rFonts w:ascii="Gill Sans MT" w:hAnsi="Gill Sans MT"/>
            <w:noProof/>
            <w:webHidden/>
            <w:sz w:val="22"/>
            <w:szCs w:val="22"/>
          </w:rPr>
          <w:fldChar w:fldCharType="end"/>
        </w:r>
      </w:hyperlink>
    </w:p>
    <w:p w14:paraId="0E41806A" w14:textId="47AA5F8D" w:rsidR="00185B63" w:rsidRPr="00185B63" w:rsidRDefault="008E4FE1">
      <w:pPr>
        <w:pStyle w:val="TOC1"/>
        <w:rPr>
          <w:rFonts w:ascii="Gill Sans MT" w:eastAsiaTheme="minorEastAsia" w:hAnsi="Gill Sans MT" w:cstheme="minorBidi"/>
          <w:noProof/>
          <w:sz w:val="22"/>
          <w:szCs w:val="22"/>
        </w:rPr>
      </w:pPr>
      <w:hyperlink w:anchor="_Toc149903129" w:history="1">
        <w:r w:rsidR="00185B63" w:rsidRPr="00185B63">
          <w:rPr>
            <w:rStyle w:val="Hyperlink"/>
            <w:rFonts w:ascii="Gill Sans MT" w:hAnsi="Gill Sans MT"/>
            <w:noProof/>
            <w:sz w:val="22"/>
            <w:szCs w:val="22"/>
          </w:rPr>
          <w:t>Training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of</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Facilitators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Sessions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_Toc149903129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96</w:t>
        </w:r>
        <w:r w:rsidR="00185B63" w:rsidRPr="00185B63">
          <w:rPr>
            <w:rFonts w:ascii="Gill Sans MT" w:hAnsi="Gill Sans MT"/>
            <w:noProof/>
            <w:webHidden/>
            <w:sz w:val="22"/>
            <w:szCs w:val="22"/>
          </w:rPr>
          <w:fldChar w:fldCharType="end"/>
        </w:r>
      </w:hyperlink>
    </w:p>
    <w:p w14:paraId="01E81C5B" w14:textId="32977E24" w:rsidR="00185B63" w:rsidRPr="00185B63" w:rsidRDefault="008E4FE1">
      <w:pPr>
        <w:pStyle w:val="TOC1"/>
        <w:rPr>
          <w:rFonts w:ascii="Gill Sans MT" w:eastAsiaTheme="minorEastAsia" w:hAnsi="Gill Sans MT" w:cstheme="minorBidi"/>
          <w:noProof/>
          <w:sz w:val="22"/>
          <w:szCs w:val="22"/>
        </w:rPr>
      </w:pPr>
      <w:hyperlink w:anchor="_Toc149903130" w:history="1">
        <w:r w:rsidR="00185B63" w:rsidRPr="00185B63">
          <w:rPr>
            <w:rStyle w:val="Hyperlink"/>
            <w:rFonts w:ascii="Gill Sans MT" w:hAnsi="Gill Sans MT"/>
            <w:noProof/>
            <w:sz w:val="22"/>
            <w:szCs w:val="22"/>
          </w:rPr>
          <w:t>Facilitator</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Orientation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to</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the</w:t>
        </w:r>
        <w:r w:rsidR="00FD3951">
          <w:rPr>
            <w:rStyle w:val="Hyperlink"/>
            <w:rFonts w:ascii="Gill Sans MT" w:hAnsi="Gill Sans MT"/>
            <w:noProof/>
            <w:sz w:val="22"/>
            <w:szCs w:val="22"/>
          </w:rPr>
          <w:t xml:space="preserve"> </w:t>
        </w:r>
        <w:r w:rsidR="00185B63" w:rsidRPr="00185B63">
          <w:rPr>
            <w:rStyle w:val="Hyperlink"/>
            <w:rFonts w:ascii="Gill Sans MT" w:hAnsi="Gill Sans MT"/>
            <w:i/>
            <w:noProof/>
            <w:sz w:val="22"/>
            <w:szCs w:val="22"/>
          </w:rPr>
          <w:t>RCEL</w:t>
        </w:r>
        <w:r w:rsidR="00FD3951">
          <w:rPr>
            <w:rStyle w:val="Hyperlink"/>
            <w:rFonts w:ascii="Gill Sans MT" w:hAnsi="Gill Sans MT"/>
            <w:i/>
            <w:noProof/>
            <w:sz w:val="22"/>
            <w:szCs w:val="22"/>
          </w:rPr>
          <w:t xml:space="preserve"> </w:t>
        </w:r>
        <w:r w:rsidR="00185B63" w:rsidRPr="00185B63">
          <w:rPr>
            <w:rStyle w:val="Hyperlink"/>
            <w:rFonts w:ascii="Gill Sans MT" w:hAnsi="Gill Sans MT"/>
            <w:i/>
            <w:noProof/>
            <w:sz w:val="22"/>
            <w:szCs w:val="22"/>
          </w:rPr>
          <w:t>Addendum</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Materials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Training</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_Toc149903130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97</w:t>
        </w:r>
        <w:r w:rsidR="00185B63" w:rsidRPr="00185B63">
          <w:rPr>
            <w:rFonts w:ascii="Gill Sans MT" w:hAnsi="Gill Sans MT"/>
            <w:noProof/>
            <w:webHidden/>
            <w:sz w:val="22"/>
            <w:szCs w:val="22"/>
          </w:rPr>
          <w:fldChar w:fldCharType="end"/>
        </w:r>
      </w:hyperlink>
    </w:p>
    <w:p w14:paraId="40948B3A" w14:textId="5E7F7CB3" w:rsidR="00185B63" w:rsidRPr="00185B63" w:rsidRDefault="008E4FE1">
      <w:pPr>
        <w:pStyle w:val="TOC1"/>
        <w:rPr>
          <w:rFonts w:ascii="Gill Sans MT" w:eastAsiaTheme="minorEastAsia" w:hAnsi="Gill Sans MT" w:cstheme="minorBidi"/>
          <w:noProof/>
          <w:sz w:val="22"/>
          <w:szCs w:val="22"/>
        </w:rPr>
      </w:pPr>
      <w:hyperlink w:anchor="_Toc149903131" w:history="1">
        <w:r w:rsidR="00185B63" w:rsidRPr="00185B63">
          <w:rPr>
            <w:rStyle w:val="Hyperlink"/>
            <w:rFonts w:ascii="Gill Sans MT" w:hAnsi="Gill Sans MT"/>
            <w:noProof/>
            <w:sz w:val="22"/>
            <w:szCs w:val="22"/>
          </w:rPr>
          <w:t>Facilitator</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B.</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Opening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Day</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3</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Recapping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Day</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2</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_Toc149903131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100</w:t>
        </w:r>
        <w:r w:rsidR="00185B63" w:rsidRPr="00185B63">
          <w:rPr>
            <w:rFonts w:ascii="Gill Sans MT" w:hAnsi="Gill Sans MT"/>
            <w:noProof/>
            <w:webHidden/>
            <w:sz w:val="22"/>
            <w:szCs w:val="22"/>
          </w:rPr>
          <w:fldChar w:fldCharType="end"/>
        </w:r>
      </w:hyperlink>
    </w:p>
    <w:p w14:paraId="1DAE0472" w14:textId="48999A05" w:rsidR="00185B63" w:rsidRPr="00185B63" w:rsidRDefault="008E4FE1">
      <w:pPr>
        <w:pStyle w:val="TOC1"/>
        <w:rPr>
          <w:rFonts w:ascii="Gill Sans MT" w:eastAsiaTheme="minorEastAsia" w:hAnsi="Gill Sans MT" w:cstheme="minorBidi"/>
          <w:noProof/>
          <w:sz w:val="22"/>
          <w:szCs w:val="22"/>
        </w:rPr>
      </w:pPr>
      <w:hyperlink w:anchor="_Toc149903132" w:history="1">
        <w:r w:rsidR="00185B63" w:rsidRPr="00185B63">
          <w:rPr>
            <w:rStyle w:val="Hyperlink"/>
            <w:rFonts w:ascii="Gill Sans MT" w:hAnsi="Gill Sans MT"/>
            <w:noProof/>
            <w:sz w:val="22"/>
            <w:szCs w:val="22"/>
          </w:rPr>
          <w:t>Facilitator</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Principles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of</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Mentorship</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_Toc149903132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101</w:t>
        </w:r>
        <w:r w:rsidR="00185B63" w:rsidRPr="00185B63">
          <w:rPr>
            <w:rFonts w:ascii="Gill Sans MT" w:hAnsi="Gill Sans MT"/>
            <w:noProof/>
            <w:webHidden/>
            <w:sz w:val="22"/>
            <w:szCs w:val="22"/>
          </w:rPr>
          <w:fldChar w:fldCharType="end"/>
        </w:r>
      </w:hyperlink>
    </w:p>
    <w:p w14:paraId="37ED41C3" w14:textId="48B514EB" w:rsidR="00185B63" w:rsidRPr="00185B63" w:rsidRDefault="008E4FE1">
      <w:pPr>
        <w:pStyle w:val="TOC1"/>
        <w:rPr>
          <w:rFonts w:ascii="Gill Sans MT" w:eastAsiaTheme="minorEastAsia" w:hAnsi="Gill Sans MT" w:cstheme="minorBidi"/>
          <w:noProof/>
          <w:sz w:val="22"/>
          <w:szCs w:val="22"/>
        </w:rPr>
      </w:pPr>
      <w:hyperlink w:anchor="_Toc149903133" w:history="1">
        <w:r w:rsidR="00185B63" w:rsidRPr="00185B63">
          <w:rPr>
            <w:rStyle w:val="Hyperlink"/>
            <w:rFonts w:ascii="Gill Sans MT" w:hAnsi="Gill Sans MT"/>
            <w:noProof/>
            <w:sz w:val="22"/>
            <w:szCs w:val="22"/>
          </w:rPr>
          <w:t>Facilitator</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Reflections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What</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We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Have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Learned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over</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3</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Days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Post-Assessment</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_Toc149903133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106</w:t>
        </w:r>
        <w:r w:rsidR="00185B63" w:rsidRPr="00185B63">
          <w:rPr>
            <w:rFonts w:ascii="Gill Sans MT" w:hAnsi="Gill Sans MT"/>
            <w:noProof/>
            <w:webHidden/>
            <w:sz w:val="22"/>
            <w:szCs w:val="22"/>
          </w:rPr>
          <w:fldChar w:fldCharType="end"/>
        </w:r>
      </w:hyperlink>
    </w:p>
    <w:p w14:paraId="2400A019" w14:textId="3E339209" w:rsidR="00185B63" w:rsidRPr="00185B63" w:rsidRDefault="008E4FE1">
      <w:pPr>
        <w:pStyle w:val="TOC1"/>
        <w:rPr>
          <w:rFonts w:ascii="Gill Sans MT" w:eastAsiaTheme="minorEastAsia" w:hAnsi="Gill Sans MT" w:cstheme="minorBidi"/>
          <w:noProof/>
          <w:sz w:val="22"/>
          <w:szCs w:val="22"/>
        </w:rPr>
      </w:pPr>
      <w:hyperlink w:anchor="_Toc149903134" w:history="1">
        <w:r w:rsidR="00185B63" w:rsidRPr="00185B63">
          <w:rPr>
            <w:rStyle w:val="Hyperlink"/>
            <w:rFonts w:ascii="Gill Sans MT" w:hAnsi="Gill Sans MT"/>
            <w:noProof/>
            <w:sz w:val="22"/>
            <w:szCs w:val="22"/>
          </w:rPr>
          <w:t>Facilitator</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Preparing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for</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the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2-Day</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Training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of</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Counselors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_Toc149903134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109</w:t>
        </w:r>
        <w:r w:rsidR="00185B63" w:rsidRPr="00185B63">
          <w:rPr>
            <w:rFonts w:ascii="Gill Sans MT" w:hAnsi="Gill Sans MT"/>
            <w:noProof/>
            <w:webHidden/>
            <w:sz w:val="22"/>
            <w:szCs w:val="22"/>
          </w:rPr>
          <w:fldChar w:fldCharType="end"/>
        </w:r>
      </w:hyperlink>
    </w:p>
    <w:p w14:paraId="470A92C8" w14:textId="74986600" w:rsidR="00185B63" w:rsidRPr="00185B63" w:rsidRDefault="008E4FE1">
      <w:pPr>
        <w:pStyle w:val="TOC1"/>
        <w:rPr>
          <w:rFonts w:ascii="Gill Sans MT" w:eastAsiaTheme="minorEastAsia" w:hAnsi="Gill Sans MT" w:cstheme="minorBidi"/>
          <w:noProof/>
          <w:sz w:val="22"/>
          <w:szCs w:val="22"/>
        </w:rPr>
      </w:pPr>
      <w:hyperlink w:anchor="_Toc149903135" w:history="1">
        <w:r w:rsidR="00185B63" w:rsidRPr="00185B63">
          <w:rPr>
            <w:rStyle w:val="Hyperlink"/>
            <w:rFonts w:ascii="Gill Sans MT" w:hAnsi="Gill Sans MT"/>
            <w:noProof/>
            <w:sz w:val="22"/>
            <w:szCs w:val="22"/>
          </w:rPr>
          <w:t>Annex</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1.</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Training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Preparation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Checklist</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_Toc149903135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111</w:t>
        </w:r>
        <w:r w:rsidR="00185B63" w:rsidRPr="00185B63">
          <w:rPr>
            <w:rFonts w:ascii="Gill Sans MT" w:hAnsi="Gill Sans MT"/>
            <w:noProof/>
            <w:webHidden/>
            <w:sz w:val="22"/>
            <w:szCs w:val="22"/>
          </w:rPr>
          <w:fldChar w:fldCharType="end"/>
        </w:r>
      </w:hyperlink>
    </w:p>
    <w:p w14:paraId="7BADE93B" w14:textId="754AA7F5" w:rsidR="00185B63" w:rsidRPr="00185B63" w:rsidRDefault="008E4FE1">
      <w:pPr>
        <w:pStyle w:val="TOC1"/>
        <w:rPr>
          <w:rFonts w:ascii="Gill Sans MT" w:eastAsiaTheme="minorEastAsia" w:hAnsi="Gill Sans MT" w:cstheme="minorBidi"/>
          <w:noProof/>
          <w:sz w:val="22"/>
          <w:szCs w:val="22"/>
        </w:rPr>
      </w:pPr>
      <w:hyperlink w:anchor="_Toc149903136" w:history="1">
        <w:r w:rsidR="00185B63" w:rsidRPr="00185B63">
          <w:rPr>
            <w:rStyle w:val="Hyperlink"/>
            <w:rFonts w:ascii="Gill Sans MT" w:hAnsi="Gill Sans MT"/>
            <w:noProof/>
            <w:sz w:val="22"/>
            <w:szCs w:val="22"/>
          </w:rPr>
          <w:t>Annex</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2.</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Training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Agenda</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for</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the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Training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of</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Counselors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_Toc149903136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113</w:t>
        </w:r>
        <w:r w:rsidR="00185B63" w:rsidRPr="00185B63">
          <w:rPr>
            <w:rFonts w:ascii="Gill Sans MT" w:hAnsi="Gill Sans MT"/>
            <w:noProof/>
            <w:webHidden/>
            <w:sz w:val="22"/>
            <w:szCs w:val="22"/>
          </w:rPr>
          <w:fldChar w:fldCharType="end"/>
        </w:r>
      </w:hyperlink>
    </w:p>
    <w:p w14:paraId="59D96FD2" w14:textId="22778F3D" w:rsidR="00185B63" w:rsidRPr="00185B63" w:rsidRDefault="008E4FE1">
      <w:pPr>
        <w:pStyle w:val="TOC1"/>
        <w:rPr>
          <w:rFonts w:ascii="Gill Sans MT" w:eastAsiaTheme="minorEastAsia" w:hAnsi="Gill Sans MT" w:cstheme="minorBidi"/>
          <w:noProof/>
          <w:sz w:val="22"/>
          <w:szCs w:val="22"/>
        </w:rPr>
      </w:pPr>
      <w:hyperlink w:anchor="_Toc149903137" w:history="1">
        <w:r w:rsidR="00185B63" w:rsidRPr="00185B63">
          <w:rPr>
            <w:rStyle w:val="Hyperlink"/>
            <w:rFonts w:ascii="Gill Sans MT" w:hAnsi="Gill Sans MT"/>
            <w:noProof/>
            <w:sz w:val="22"/>
            <w:szCs w:val="22"/>
          </w:rPr>
          <w:t>Annex</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3.</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Training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Agenda</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for</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the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Training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of</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Facilitators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_Toc149903137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114</w:t>
        </w:r>
        <w:r w:rsidR="00185B63" w:rsidRPr="00185B63">
          <w:rPr>
            <w:rFonts w:ascii="Gill Sans MT" w:hAnsi="Gill Sans MT"/>
            <w:noProof/>
            <w:webHidden/>
            <w:sz w:val="22"/>
            <w:szCs w:val="22"/>
          </w:rPr>
          <w:fldChar w:fldCharType="end"/>
        </w:r>
      </w:hyperlink>
    </w:p>
    <w:p w14:paraId="05A3C101" w14:textId="30D21D0B" w:rsidR="00185B63" w:rsidRPr="00185B63" w:rsidRDefault="008E4FE1">
      <w:pPr>
        <w:pStyle w:val="TOC1"/>
        <w:rPr>
          <w:rFonts w:ascii="Gill Sans MT" w:eastAsiaTheme="minorEastAsia" w:hAnsi="Gill Sans MT" w:cstheme="minorBidi"/>
          <w:noProof/>
          <w:sz w:val="22"/>
          <w:szCs w:val="22"/>
        </w:rPr>
      </w:pPr>
      <w:hyperlink w:anchor="_Toc149903138" w:history="1">
        <w:r w:rsidR="00185B63" w:rsidRPr="00185B63">
          <w:rPr>
            <w:rStyle w:val="Hyperlink"/>
            <w:rFonts w:ascii="Gill Sans MT" w:hAnsi="Gill Sans MT"/>
            <w:noProof/>
            <w:sz w:val="22"/>
            <w:szCs w:val="22"/>
          </w:rPr>
          <w:t>Annex</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4.</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Handouts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_Toc149903138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116</w:t>
        </w:r>
        <w:r w:rsidR="00185B63" w:rsidRPr="00185B63">
          <w:rPr>
            <w:rFonts w:ascii="Gill Sans MT" w:hAnsi="Gill Sans MT"/>
            <w:noProof/>
            <w:webHidden/>
            <w:sz w:val="22"/>
            <w:szCs w:val="22"/>
          </w:rPr>
          <w:fldChar w:fldCharType="end"/>
        </w:r>
      </w:hyperlink>
    </w:p>
    <w:p w14:paraId="7630048C" w14:textId="1FA0AEF2" w:rsidR="00185B63" w:rsidRPr="00185B63" w:rsidRDefault="008E4FE1">
      <w:pPr>
        <w:pStyle w:val="TOC1"/>
        <w:rPr>
          <w:rFonts w:ascii="Gill Sans MT" w:eastAsiaTheme="minorEastAsia" w:hAnsi="Gill Sans MT" w:cstheme="minorBidi"/>
          <w:noProof/>
          <w:sz w:val="22"/>
          <w:szCs w:val="22"/>
        </w:rPr>
      </w:pPr>
      <w:hyperlink w:anchor="_Toc149903139" w:history="1">
        <w:r w:rsidR="00185B63" w:rsidRPr="00185B63">
          <w:rPr>
            <w:rStyle w:val="Hyperlink"/>
            <w:rFonts w:ascii="Gill Sans MT" w:hAnsi="Gill Sans MT"/>
            <w:noProof/>
            <w:sz w:val="22"/>
            <w:szCs w:val="22"/>
          </w:rPr>
          <w:t>Annex</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5.</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Prep</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Day</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Agenda</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and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Detailed</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Facilitator’s</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Agenda</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_Toc149903139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122</w:t>
        </w:r>
        <w:r w:rsidR="00185B63" w:rsidRPr="00185B63">
          <w:rPr>
            <w:rFonts w:ascii="Gill Sans MT" w:hAnsi="Gill Sans MT"/>
            <w:noProof/>
            <w:webHidden/>
            <w:sz w:val="22"/>
            <w:szCs w:val="22"/>
          </w:rPr>
          <w:fldChar w:fldCharType="end"/>
        </w:r>
      </w:hyperlink>
    </w:p>
    <w:p w14:paraId="2B2B701D" w14:textId="693A2DAA" w:rsidR="00185B63" w:rsidRPr="00185B63" w:rsidRDefault="008E4FE1">
      <w:pPr>
        <w:pStyle w:val="TOC1"/>
        <w:rPr>
          <w:rFonts w:ascii="Gill Sans MT" w:eastAsiaTheme="minorEastAsia" w:hAnsi="Gill Sans MT" w:cstheme="minorBidi"/>
          <w:noProof/>
          <w:sz w:val="22"/>
          <w:szCs w:val="22"/>
        </w:rPr>
      </w:pPr>
      <w:hyperlink w:anchor="_Toc149903140" w:history="1">
        <w:r w:rsidR="00185B63" w:rsidRPr="00185B63">
          <w:rPr>
            <w:rStyle w:val="Hyperlink"/>
            <w:rFonts w:ascii="Gill Sans MT" w:hAnsi="Gill Sans MT"/>
            <w:noProof/>
            <w:sz w:val="22"/>
            <w:szCs w:val="22"/>
          </w:rPr>
          <w:t>Annex</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6.</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Alternate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Session</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5.</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Providing</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Responsive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Care</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(with</w:t>
        </w:r>
        <w:r w:rsidR="00FD3951">
          <w:rPr>
            <w:rStyle w:val="Hyperlink"/>
            <w:rFonts w:ascii="Gill Sans MT" w:hAnsi="Gill Sans MT"/>
            <w:noProof/>
            <w:sz w:val="22"/>
            <w:szCs w:val="22"/>
          </w:rPr>
          <w:t xml:space="preserve"> </w:t>
        </w:r>
        <w:r w:rsidR="00185B63" w:rsidRPr="00185B63">
          <w:rPr>
            <w:rStyle w:val="Hyperlink"/>
            <w:rFonts w:ascii="Gill Sans MT" w:hAnsi="Gill Sans MT"/>
            <w:noProof/>
            <w:sz w:val="22"/>
            <w:szCs w:val="22"/>
          </w:rPr>
          <w:t>videos)</w:t>
        </w:r>
        <w:r w:rsidR="00185B63" w:rsidRPr="00185B63">
          <w:rPr>
            <w:rFonts w:ascii="Gill Sans MT" w:hAnsi="Gill Sans MT"/>
            <w:noProof/>
            <w:webHidden/>
            <w:sz w:val="22"/>
            <w:szCs w:val="22"/>
          </w:rPr>
          <w:tab/>
        </w:r>
        <w:r w:rsidR="00185B63" w:rsidRPr="00185B63">
          <w:rPr>
            <w:rFonts w:ascii="Gill Sans MT" w:hAnsi="Gill Sans MT"/>
            <w:noProof/>
            <w:webHidden/>
            <w:sz w:val="22"/>
            <w:szCs w:val="22"/>
          </w:rPr>
          <w:fldChar w:fldCharType="begin"/>
        </w:r>
        <w:r w:rsidR="00185B63" w:rsidRPr="00185B63">
          <w:rPr>
            <w:rFonts w:ascii="Gill Sans MT" w:hAnsi="Gill Sans MT"/>
            <w:noProof/>
            <w:webHidden/>
            <w:sz w:val="22"/>
            <w:szCs w:val="22"/>
          </w:rPr>
          <w:instrText xml:space="preserve"> PAGEREF _Toc149903140 \h </w:instrText>
        </w:r>
        <w:r w:rsidR="00185B63" w:rsidRPr="00185B63">
          <w:rPr>
            <w:rFonts w:ascii="Gill Sans MT" w:hAnsi="Gill Sans MT"/>
            <w:noProof/>
            <w:webHidden/>
            <w:sz w:val="22"/>
            <w:szCs w:val="22"/>
          </w:rPr>
        </w:r>
        <w:r w:rsidR="00185B63" w:rsidRPr="00185B63">
          <w:rPr>
            <w:rFonts w:ascii="Gill Sans MT" w:hAnsi="Gill Sans MT"/>
            <w:noProof/>
            <w:webHidden/>
            <w:sz w:val="22"/>
            <w:szCs w:val="22"/>
          </w:rPr>
          <w:fldChar w:fldCharType="separate"/>
        </w:r>
        <w:r w:rsidR="00185B63" w:rsidRPr="00185B63">
          <w:rPr>
            <w:rFonts w:ascii="Gill Sans MT" w:hAnsi="Gill Sans MT"/>
            <w:noProof/>
            <w:webHidden/>
            <w:sz w:val="22"/>
            <w:szCs w:val="22"/>
          </w:rPr>
          <w:t>133</w:t>
        </w:r>
        <w:r w:rsidR="00185B63" w:rsidRPr="00185B63">
          <w:rPr>
            <w:rFonts w:ascii="Gill Sans MT" w:hAnsi="Gill Sans MT"/>
            <w:noProof/>
            <w:webHidden/>
            <w:sz w:val="22"/>
            <w:szCs w:val="22"/>
          </w:rPr>
          <w:fldChar w:fldCharType="end"/>
        </w:r>
      </w:hyperlink>
    </w:p>
    <w:p w14:paraId="10DAC183" w14:textId="030E3742" w:rsidR="00F7216F" w:rsidRPr="001E17E2" w:rsidRDefault="004A2C0F" w:rsidP="001A08E8">
      <w:pPr>
        <w:tabs>
          <w:tab w:val="right" w:pos="9360"/>
        </w:tabs>
        <w:spacing w:before="60" w:after="80"/>
        <w:rPr>
          <w:rFonts w:ascii="Gill Sans MT" w:hAnsi="Gill Sans MT"/>
          <w:color w:val="000000"/>
          <w:sz w:val="22"/>
          <w:szCs w:val="22"/>
        </w:rPr>
      </w:pPr>
      <w:r w:rsidRPr="00185B63">
        <w:rPr>
          <w:rFonts w:ascii="Gill Sans MT" w:hAnsi="Gill Sans MT"/>
          <w:color w:val="000000"/>
          <w:sz w:val="22"/>
          <w:szCs w:val="22"/>
        </w:rPr>
        <w:fldChar w:fldCharType="end"/>
      </w:r>
      <w:bookmarkStart w:id="21" w:name="_Toc92298919"/>
      <w:bookmarkStart w:id="22" w:name="_Toc92299126"/>
      <w:bookmarkStart w:id="23" w:name="_Toc92811050"/>
      <w:r w:rsidR="00F7216F" w:rsidRPr="001E17E2">
        <w:br w:type="page"/>
      </w:r>
    </w:p>
    <w:p w14:paraId="3CB0F8E0" w14:textId="0417D7FC" w:rsidR="00E834B0" w:rsidRPr="001E17E2" w:rsidRDefault="00E834B0" w:rsidP="00AA4711">
      <w:pPr>
        <w:pStyle w:val="AN-ChapterTitle-LJrev"/>
      </w:pPr>
      <w:bookmarkStart w:id="24" w:name="_Toc149903110"/>
      <w:r w:rsidRPr="001E17E2">
        <w:lastRenderedPageBreak/>
        <w:t>Acronyms</w:t>
      </w:r>
      <w:bookmarkEnd w:id="21"/>
      <w:bookmarkEnd w:id="22"/>
      <w:bookmarkEnd w:id="23"/>
      <w:bookmarkEnd w:id="24"/>
    </w:p>
    <w:p w14:paraId="6C487340" w14:textId="6F849007" w:rsidR="00E834B0" w:rsidRPr="001E17E2" w:rsidRDefault="00E834B0" w:rsidP="007162ED">
      <w:pPr>
        <w:pStyle w:val="AN-Acronyms"/>
        <w:tabs>
          <w:tab w:val="left" w:pos="1560"/>
        </w:tabs>
      </w:pPr>
      <w:r w:rsidRPr="001E17E2">
        <w:t>C-IYCF</w:t>
      </w:r>
      <w:r w:rsidRPr="001E17E2">
        <w:tab/>
        <w:t>Community</w:t>
      </w:r>
      <w:r w:rsidR="00FD3951">
        <w:t xml:space="preserve"> </w:t>
      </w:r>
      <w:r w:rsidRPr="001E17E2">
        <w:t>Infant</w:t>
      </w:r>
      <w:r w:rsidR="00FD3951">
        <w:t xml:space="preserve"> </w:t>
      </w:r>
      <w:r w:rsidRPr="001E17E2">
        <w:t>and</w:t>
      </w:r>
      <w:r w:rsidR="00FD3951">
        <w:t xml:space="preserve"> </w:t>
      </w:r>
      <w:r w:rsidRPr="001E17E2">
        <w:t>Young</w:t>
      </w:r>
      <w:r w:rsidR="00FD3951">
        <w:t xml:space="preserve"> </w:t>
      </w:r>
      <w:r w:rsidRPr="001E17E2">
        <w:t>Child</w:t>
      </w:r>
      <w:r w:rsidR="00FD3951">
        <w:t xml:space="preserve"> </w:t>
      </w:r>
      <w:r w:rsidRPr="001E17E2">
        <w:t>Feeding</w:t>
      </w:r>
      <w:r w:rsidR="00FD3951">
        <w:t xml:space="preserve"> </w:t>
      </w:r>
      <w:r w:rsidR="00EF6D2B" w:rsidRPr="001E17E2">
        <w:t>(C-IYCF)</w:t>
      </w:r>
      <w:r w:rsidR="00FD3951">
        <w:t xml:space="preserve"> </w:t>
      </w:r>
      <w:r w:rsidRPr="001E17E2">
        <w:t>Counse</w:t>
      </w:r>
      <w:r w:rsidR="00EF6D2B" w:rsidRPr="001E17E2">
        <w:t>l</w:t>
      </w:r>
      <w:r w:rsidRPr="001E17E2">
        <w:t>ling</w:t>
      </w:r>
      <w:r w:rsidR="00FD3951">
        <w:t xml:space="preserve"> </w:t>
      </w:r>
      <w:r w:rsidRPr="001E17E2">
        <w:t>Package</w:t>
      </w:r>
    </w:p>
    <w:p w14:paraId="327A6233" w14:textId="18B40129" w:rsidR="00E834B0" w:rsidRPr="001E17E2" w:rsidRDefault="00E834B0" w:rsidP="007162ED">
      <w:pPr>
        <w:pStyle w:val="AN-Acronyms"/>
        <w:tabs>
          <w:tab w:val="left" w:pos="1560"/>
        </w:tabs>
      </w:pPr>
      <w:r w:rsidRPr="001E17E2">
        <w:t>ECD</w:t>
      </w:r>
      <w:r w:rsidRPr="001E17E2">
        <w:tab/>
        <w:t>early</w:t>
      </w:r>
      <w:r w:rsidR="00FD3951">
        <w:t xml:space="preserve"> </w:t>
      </w:r>
      <w:r w:rsidRPr="001E17E2">
        <w:t>childhood</w:t>
      </w:r>
      <w:r w:rsidR="00FD3951">
        <w:t xml:space="preserve"> </w:t>
      </w:r>
      <w:r w:rsidRPr="001E17E2">
        <w:t>development</w:t>
      </w:r>
    </w:p>
    <w:p w14:paraId="1C16136C" w14:textId="429CE1C1" w:rsidR="00E834B0" w:rsidRPr="001E17E2" w:rsidRDefault="00E834B0" w:rsidP="007162ED">
      <w:pPr>
        <w:pStyle w:val="AN-Acronyms"/>
        <w:tabs>
          <w:tab w:val="left" w:pos="1560"/>
        </w:tabs>
      </w:pPr>
      <w:r w:rsidRPr="001E17E2">
        <w:t>IYCF</w:t>
      </w:r>
      <w:r w:rsidRPr="001E17E2">
        <w:tab/>
        <w:t>infant</w:t>
      </w:r>
      <w:r w:rsidR="00FD3951">
        <w:t xml:space="preserve"> </w:t>
      </w:r>
      <w:r w:rsidRPr="001E17E2">
        <w:t>and</w:t>
      </w:r>
      <w:r w:rsidR="00FD3951">
        <w:t xml:space="preserve"> </w:t>
      </w:r>
      <w:r w:rsidRPr="001E17E2">
        <w:t>young</w:t>
      </w:r>
      <w:r w:rsidR="00FD3951">
        <w:t xml:space="preserve"> </w:t>
      </w:r>
      <w:r w:rsidRPr="001E17E2">
        <w:t>child</w:t>
      </w:r>
      <w:r w:rsidR="00FD3951">
        <w:t xml:space="preserve"> </w:t>
      </w:r>
      <w:r w:rsidRPr="001E17E2">
        <w:t>feeding</w:t>
      </w:r>
      <w:r w:rsidR="00FD3951">
        <w:t xml:space="preserve"> </w:t>
      </w:r>
    </w:p>
    <w:p w14:paraId="15F3E85C" w14:textId="0C4E7C64" w:rsidR="00E834B0" w:rsidRPr="001E17E2" w:rsidRDefault="00E834B0" w:rsidP="007162ED">
      <w:pPr>
        <w:pStyle w:val="AN-Acronyms"/>
        <w:tabs>
          <w:tab w:val="left" w:pos="1560"/>
        </w:tabs>
      </w:pPr>
      <w:r w:rsidRPr="001E17E2">
        <w:t>RCEL</w:t>
      </w:r>
      <w:r w:rsidRPr="001E17E2">
        <w:tab/>
        <w:t>responsive</w:t>
      </w:r>
      <w:r w:rsidR="00FD3951">
        <w:t xml:space="preserve"> </w:t>
      </w:r>
      <w:r w:rsidRPr="001E17E2">
        <w:t>care</w:t>
      </w:r>
      <w:r w:rsidR="00FD3951">
        <w:t xml:space="preserve"> </w:t>
      </w:r>
      <w:r w:rsidRPr="001E17E2">
        <w:t>and</w:t>
      </w:r>
      <w:r w:rsidR="00FD3951">
        <w:t xml:space="preserve"> </w:t>
      </w:r>
      <w:r w:rsidRPr="001E17E2">
        <w:t>early</w:t>
      </w:r>
      <w:r w:rsidR="00FD3951">
        <w:t xml:space="preserve"> </w:t>
      </w:r>
      <w:r w:rsidRPr="001E17E2">
        <w:t>learning</w:t>
      </w:r>
      <w:r w:rsidR="00FD3951">
        <w:t xml:space="preserve"> </w:t>
      </w:r>
    </w:p>
    <w:p w14:paraId="4972780E" w14:textId="0D30C75A" w:rsidR="00E834B0" w:rsidRPr="001E17E2" w:rsidRDefault="00E834B0" w:rsidP="007162ED">
      <w:pPr>
        <w:pStyle w:val="AN-Acronyms"/>
        <w:tabs>
          <w:tab w:val="left" w:pos="1560"/>
        </w:tabs>
      </w:pPr>
      <w:r w:rsidRPr="001E17E2">
        <w:t>USAID</w:t>
      </w:r>
      <w:r w:rsidRPr="001E17E2">
        <w:tab/>
        <w:t>U.S.</w:t>
      </w:r>
      <w:r w:rsidR="00FD3951">
        <w:t xml:space="preserve"> </w:t>
      </w:r>
      <w:r w:rsidRPr="001E17E2">
        <w:t>Agency</w:t>
      </w:r>
      <w:r w:rsidR="00FD3951">
        <w:t xml:space="preserve"> </w:t>
      </w:r>
      <w:r w:rsidRPr="001E17E2">
        <w:t>for</w:t>
      </w:r>
      <w:r w:rsidR="00FD3951">
        <w:t xml:space="preserve"> </w:t>
      </w:r>
      <w:r w:rsidRPr="001E17E2">
        <w:t>International</w:t>
      </w:r>
      <w:r w:rsidR="00FD3951">
        <w:t xml:space="preserve"> </w:t>
      </w:r>
      <w:r w:rsidRPr="001E17E2">
        <w:t>Development</w:t>
      </w:r>
    </w:p>
    <w:p w14:paraId="47747F16" w14:textId="118E8B69" w:rsidR="00E834B0" w:rsidRPr="001E17E2" w:rsidRDefault="00E834B0" w:rsidP="007162ED">
      <w:pPr>
        <w:pStyle w:val="AN-Acronyms"/>
        <w:tabs>
          <w:tab w:val="left" w:pos="1560"/>
        </w:tabs>
      </w:pPr>
      <w:r w:rsidRPr="001E17E2">
        <w:t>UNICEF</w:t>
      </w:r>
      <w:r w:rsidRPr="001E17E2">
        <w:tab/>
        <w:t>United</w:t>
      </w:r>
      <w:r w:rsidR="00FD3951">
        <w:t xml:space="preserve"> </w:t>
      </w:r>
      <w:r w:rsidRPr="001E17E2">
        <w:t>Nations</w:t>
      </w:r>
      <w:r w:rsidR="00FD3951">
        <w:t xml:space="preserve"> </w:t>
      </w:r>
      <w:r w:rsidRPr="001E17E2">
        <w:t>Children’s</w:t>
      </w:r>
      <w:r w:rsidR="00FD3951">
        <w:t xml:space="preserve"> </w:t>
      </w:r>
      <w:r w:rsidRPr="001E17E2">
        <w:t>Fund</w:t>
      </w:r>
      <w:r w:rsidR="00FD3951">
        <w:t xml:space="preserve"> </w:t>
      </w:r>
    </w:p>
    <w:p w14:paraId="5B3C4C34" w14:textId="73617291" w:rsidR="00E834B0" w:rsidRPr="001E17E2" w:rsidRDefault="00E834B0" w:rsidP="007162ED">
      <w:pPr>
        <w:pStyle w:val="AN-Acronyms"/>
        <w:tabs>
          <w:tab w:val="left" w:pos="1560"/>
        </w:tabs>
      </w:pPr>
      <w:r w:rsidRPr="001E17E2">
        <w:t>WHO</w:t>
      </w:r>
      <w:r w:rsidRPr="001E17E2">
        <w:tab/>
        <w:t>World</w:t>
      </w:r>
      <w:r w:rsidR="00FD3951">
        <w:t xml:space="preserve"> </w:t>
      </w:r>
      <w:r w:rsidRPr="001E17E2">
        <w:t>Health</w:t>
      </w:r>
      <w:r w:rsidR="00FD3951">
        <w:t xml:space="preserve"> </w:t>
      </w:r>
      <w:r w:rsidRPr="001E17E2">
        <w:t>Organization</w:t>
      </w:r>
    </w:p>
    <w:p w14:paraId="33443F3B" w14:textId="77777777" w:rsidR="00E834B0" w:rsidRPr="001E17E2" w:rsidRDefault="00E834B0" w:rsidP="00E834B0">
      <w:pPr>
        <w:pStyle w:val="Heading1"/>
        <w:rPr>
          <w:rFonts w:ascii="Gill Sans MT" w:hAnsi="Gill Sans MT"/>
          <w:b w:val="0"/>
          <w:color w:val="000000"/>
          <w:sz w:val="22"/>
          <w:szCs w:val="22"/>
        </w:rPr>
      </w:pPr>
      <w:bookmarkStart w:id="25" w:name="_jptugqootsig" w:colFirst="0" w:colLast="0"/>
      <w:bookmarkEnd w:id="25"/>
      <w:r w:rsidRPr="001E17E2">
        <w:rPr>
          <w:rFonts w:ascii="Gill Sans MT" w:hAnsi="Gill Sans MT"/>
        </w:rPr>
        <w:br w:type="page"/>
      </w:r>
    </w:p>
    <w:p w14:paraId="5C3A9A31" w14:textId="77777777" w:rsidR="00E834B0" w:rsidRPr="001E17E2" w:rsidRDefault="00E834B0" w:rsidP="00423D44">
      <w:pPr>
        <w:pStyle w:val="AN-ChapterTitle-LJrev"/>
      </w:pPr>
      <w:bookmarkStart w:id="26" w:name="_8rmb0xlbg15x" w:colFirst="0" w:colLast="0"/>
      <w:bookmarkStart w:id="27" w:name="_Toc92298920"/>
      <w:bookmarkStart w:id="28" w:name="_Toc92299127"/>
      <w:bookmarkStart w:id="29" w:name="_Toc92811051"/>
      <w:bookmarkStart w:id="30" w:name="_Toc149903111"/>
      <w:bookmarkEnd w:id="26"/>
      <w:r w:rsidRPr="001E17E2">
        <w:lastRenderedPageBreak/>
        <w:t>Acknowledgments</w:t>
      </w:r>
      <w:bookmarkEnd w:id="27"/>
      <w:bookmarkEnd w:id="28"/>
      <w:bookmarkEnd w:id="29"/>
      <w:bookmarkEnd w:id="30"/>
    </w:p>
    <w:p w14:paraId="4F3A28E2" w14:textId="2E75F32E" w:rsidR="00E834B0" w:rsidRPr="001E17E2" w:rsidRDefault="00E834B0" w:rsidP="007162ED">
      <w:pPr>
        <w:pStyle w:val="AN-Maintext"/>
      </w:pPr>
      <w:r w:rsidRPr="001E17E2">
        <w:t>This</w:t>
      </w:r>
      <w:r w:rsidR="00FD3951">
        <w:rPr>
          <w:i/>
        </w:rPr>
        <w:t xml:space="preserve"> </w:t>
      </w:r>
      <w:r w:rsidRPr="001E17E2">
        <w:rPr>
          <w:i/>
        </w:rPr>
        <w:t>Facilitator’s</w:t>
      </w:r>
      <w:r w:rsidR="00FD3951">
        <w:rPr>
          <w:i/>
        </w:rPr>
        <w:t xml:space="preserve"> </w:t>
      </w:r>
      <w:r w:rsidRPr="001E17E2">
        <w:rPr>
          <w:i/>
        </w:rPr>
        <w:t>Guide</w:t>
      </w:r>
      <w:r w:rsidR="00FD3951">
        <w:t xml:space="preserve"> </w:t>
      </w:r>
      <w:r w:rsidRPr="001E17E2">
        <w:t>is</w:t>
      </w:r>
      <w:r w:rsidR="00FD3951">
        <w:t xml:space="preserve"> </w:t>
      </w:r>
      <w:r w:rsidRPr="001E17E2">
        <w:t>part</w:t>
      </w:r>
      <w:r w:rsidR="00FD3951">
        <w:t xml:space="preserve"> </w:t>
      </w:r>
      <w:r w:rsidRPr="001E17E2">
        <w:t>of</w:t>
      </w:r>
      <w:r w:rsidR="00FD3951">
        <w:t xml:space="preserve"> </w:t>
      </w:r>
      <w:r w:rsidRPr="001E17E2">
        <w:t>the</w:t>
      </w:r>
      <w:r w:rsidR="00FD3951">
        <w:t xml:space="preserve"> </w:t>
      </w:r>
      <w:r w:rsidRPr="001E17E2">
        <w:rPr>
          <w:i/>
        </w:rPr>
        <w:t>Responsive</w:t>
      </w:r>
      <w:r w:rsidR="00FD3951">
        <w:rPr>
          <w:i/>
        </w:rPr>
        <w:t xml:space="preserve"> </w:t>
      </w:r>
      <w:r w:rsidRPr="001E17E2">
        <w:rPr>
          <w:i/>
        </w:rPr>
        <w:t>Care</w:t>
      </w:r>
      <w:r w:rsidR="00FD3951">
        <w:rPr>
          <w:i/>
        </w:rPr>
        <w:t xml:space="preserve"> </w:t>
      </w:r>
      <w:r w:rsidRPr="001E17E2">
        <w:rPr>
          <w:i/>
        </w:rPr>
        <w:t>and</w:t>
      </w:r>
      <w:r w:rsidR="00FD3951">
        <w:rPr>
          <w:i/>
        </w:rPr>
        <w:t xml:space="preserve"> </w:t>
      </w:r>
      <w:r w:rsidRPr="001E17E2">
        <w:rPr>
          <w:i/>
        </w:rPr>
        <w:t>Early</w:t>
      </w:r>
      <w:r w:rsidR="00FD3951">
        <w:rPr>
          <w:i/>
        </w:rPr>
        <w:t xml:space="preserve"> </w:t>
      </w:r>
      <w:r w:rsidRPr="001E17E2">
        <w:rPr>
          <w:i/>
        </w:rPr>
        <w:t>Learning</w:t>
      </w:r>
      <w:r w:rsidR="00FD3951">
        <w:rPr>
          <w:i/>
        </w:rPr>
        <w:t xml:space="preserve"> </w:t>
      </w:r>
      <w:r w:rsidRPr="001E17E2">
        <w:rPr>
          <w:i/>
        </w:rPr>
        <w:t>(RCEL)</w:t>
      </w:r>
      <w:r w:rsidR="00FD3951">
        <w:rPr>
          <w:i/>
        </w:rPr>
        <w:t xml:space="preserve"> </w:t>
      </w:r>
      <w:r w:rsidRPr="001E17E2">
        <w:rPr>
          <w:i/>
        </w:rPr>
        <w:t>Addendum</w:t>
      </w:r>
      <w:r w:rsidR="00FD3951">
        <w:t xml:space="preserve"> </w:t>
      </w:r>
      <w:r w:rsidRPr="001E17E2">
        <w:t>for</w:t>
      </w:r>
      <w:r w:rsidR="00FD3951">
        <w:t xml:space="preserve"> </w:t>
      </w:r>
      <w:r w:rsidRPr="001E17E2">
        <w:t>infant</w:t>
      </w:r>
      <w:r w:rsidR="00FD3951">
        <w:t xml:space="preserve"> </w:t>
      </w:r>
      <w:r w:rsidRPr="001E17E2">
        <w:t>and</w:t>
      </w:r>
      <w:r w:rsidR="00FD3951">
        <w:t xml:space="preserve"> </w:t>
      </w:r>
      <w:r w:rsidRPr="001E17E2">
        <w:t>young</w:t>
      </w:r>
      <w:r w:rsidR="00FD3951">
        <w:t xml:space="preserve"> </w:t>
      </w:r>
      <w:r w:rsidRPr="001E17E2">
        <w:t>child</w:t>
      </w:r>
      <w:r w:rsidR="00FD3951">
        <w:t xml:space="preserve"> </w:t>
      </w:r>
      <w:r w:rsidRPr="001E17E2">
        <w:t>feeding</w:t>
      </w:r>
      <w:r w:rsidR="00FD3951">
        <w:t xml:space="preserve"> </w:t>
      </w:r>
      <w:r w:rsidRPr="001E17E2">
        <w:t>(IYCF)</w:t>
      </w:r>
      <w:r w:rsidR="00FD3951">
        <w:t xml:space="preserve"> </w:t>
      </w:r>
      <w:r w:rsidR="00B92E7F" w:rsidRPr="001E17E2">
        <w:t>or</w:t>
      </w:r>
      <w:r w:rsidR="00FD3951">
        <w:t xml:space="preserve"> </w:t>
      </w:r>
      <w:r w:rsidR="00B92E7F" w:rsidRPr="001E17E2">
        <w:t>child</w:t>
      </w:r>
      <w:r w:rsidR="00FD3951">
        <w:t xml:space="preserve"> </w:t>
      </w:r>
      <w:r w:rsidR="00B92E7F" w:rsidRPr="001E17E2">
        <w:t>health</w:t>
      </w:r>
      <w:r w:rsidR="00FD3951">
        <w:t xml:space="preserve"> </w:t>
      </w:r>
      <w:r w:rsidRPr="001E17E2">
        <w:t>counseling.</w:t>
      </w:r>
      <w:r w:rsidR="00FD3951">
        <w:t xml:space="preserve"> </w:t>
      </w:r>
      <w:r w:rsidRPr="001E17E2">
        <w:t>The</w:t>
      </w:r>
      <w:r w:rsidR="00FD3951">
        <w:t xml:space="preserve"> </w:t>
      </w:r>
      <w:r w:rsidRPr="001E17E2">
        <w:t>development</w:t>
      </w:r>
      <w:r w:rsidR="00FD3951">
        <w:t xml:space="preserve"> </w:t>
      </w:r>
      <w:r w:rsidRPr="001E17E2">
        <w:t>of</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was</w:t>
      </w:r>
      <w:r w:rsidR="00FD3951">
        <w:t xml:space="preserve"> </w:t>
      </w:r>
      <w:r w:rsidRPr="001E17E2">
        <w:t>funded</w:t>
      </w:r>
      <w:r w:rsidR="00FD3951">
        <w:t xml:space="preserve"> </w:t>
      </w:r>
      <w:r w:rsidRPr="001E17E2">
        <w:t>by</w:t>
      </w:r>
      <w:r w:rsidR="00FD3951">
        <w:t xml:space="preserve"> </w:t>
      </w:r>
      <w:r w:rsidRPr="001E17E2">
        <w:t>the</w:t>
      </w:r>
      <w:r w:rsidR="00FD3951">
        <w:t xml:space="preserve"> </w:t>
      </w:r>
      <w:r w:rsidRPr="001E17E2">
        <w:t>U.S.</w:t>
      </w:r>
      <w:r w:rsidR="00FD3951">
        <w:t xml:space="preserve"> </w:t>
      </w:r>
      <w:r w:rsidRPr="001E17E2">
        <w:t>Agency</w:t>
      </w:r>
      <w:r w:rsidR="00FD3951">
        <w:t xml:space="preserve"> </w:t>
      </w:r>
      <w:r w:rsidRPr="001E17E2">
        <w:t>for</w:t>
      </w:r>
      <w:r w:rsidR="00FD3951">
        <w:t xml:space="preserve"> </w:t>
      </w:r>
      <w:r w:rsidRPr="001E17E2">
        <w:t>International</w:t>
      </w:r>
      <w:r w:rsidR="00FD3951">
        <w:t xml:space="preserve"> </w:t>
      </w:r>
      <w:r w:rsidRPr="001E17E2">
        <w:t>Development’s</w:t>
      </w:r>
      <w:r w:rsidR="00FD3951">
        <w:t xml:space="preserve"> </w:t>
      </w:r>
      <w:r w:rsidRPr="001E17E2">
        <w:t>(USAID)</w:t>
      </w:r>
      <w:r w:rsidR="00FD3951">
        <w:t xml:space="preserve"> </w:t>
      </w:r>
      <w:r w:rsidRPr="001E17E2">
        <w:t>Center</w:t>
      </w:r>
      <w:r w:rsidR="00FD3951">
        <w:t xml:space="preserve"> </w:t>
      </w:r>
      <w:r w:rsidRPr="001E17E2">
        <w:t>for</w:t>
      </w:r>
      <w:r w:rsidR="00FD3951">
        <w:t xml:space="preserve"> </w:t>
      </w:r>
      <w:r w:rsidRPr="001E17E2">
        <w:t>Children</w:t>
      </w:r>
      <w:r w:rsidR="00FD3951">
        <w:t xml:space="preserve"> </w:t>
      </w:r>
      <w:r w:rsidRPr="001E17E2">
        <w:t>in</w:t>
      </w:r>
      <w:r w:rsidR="00FD3951">
        <w:t xml:space="preserve"> </w:t>
      </w:r>
      <w:r w:rsidRPr="001E17E2">
        <w:t>Adversity.</w:t>
      </w:r>
    </w:p>
    <w:p w14:paraId="053F5333" w14:textId="2049A31C" w:rsidR="00E834B0" w:rsidRPr="001E17E2" w:rsidRDefault="00E834B0" w:rsidP="007162ED">
      <w:pPr>
        <w:pStyle w:val="AN-Maintext"/>
      </w:pP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was</w:t>
      </w:r>
      <w:r w:rsidR="00FD3951">
        <w:t xml:space="preserve"> </w:t>
      </w:r>
      <w:r w:rsidRPr="001E17E2">
        <w:t>developed</w:t>
      </w:r>
      <w:r w:rsidR="00FD3951">
        <w:t xml:space="preserve"> </w:t>
      </w:r>
      <w:r w:rsidRPr="001E17E2">
        <w:t>by</w:t>
      </w:r>
      <w:r w:rsidR="00FD3951">
        <w:t xml:space="preserve"> </w:t>
      </w:r>
      <w:r w:rsidRPr="001E17E2">
        <w:t>the</w:t>
      </w:r>
      <w:r w:rsidR="00FD3951">
        <w:t xml:space="preserve"> </w:t>
      </w:r>
      <w:r w:rsidRPr="001E17E2">
        <w:t>USAID</w:t>
      </w:r>
      <w:r w:rsidR="00FD3951">
        <w:t xml:space="preserve"> </w:t>
      </w:r>
      <w:r w:rsidRPr="001E17E2">
        <w:t>Advancing</w:t>
      </w:r>
      <w:r w:rsidR="00FD3951">
        <w:t xml:space="preserve"> </w:t>
      </w:r>
      <w:r w:rsidRPr="001E17E2">
        <w:t>Nutrition</w:t>
      </w:r>
      <w:r w:rsidR="00FD3951">
        <w:t xml:space="preserve"> </w:t>
      </w:r>
      <w:r w:rsidRPr="001E17E2">
        <w:t>team</w:t>
      </w:r>
      <w:r w:rsidR="00FD3951">
        <w:t xml:space="preserve"> </w:t>
      </w:r>
      <w:r w:rsidRPr="001E17E2">
        <w:t>of</w:t>
      </w:r>
      <w:r w:rsidR="00FD3951">
        <w:t xml:space="preserve"> </w:t>
      </w:r>
      <w:r w:rsidRPr="001E17E2">
        <w:t>Andrew</w:t>
      </w:r>
      <w:r w:rsidR="00FD3951">
        <w:t xml:space="preserve"> </w:t>
      </w:r>
      <w:r w:rsidRPr="001E17E2">
        <w:t>Cunningham,</w:t>
      </w:r>
      <w:r w:rsidR="00FD3951">
        <w:t xml:space="preserve"> </w:t>
      </w:r>
      <w:r w:rsidRPr="001E17E2">
        <w:t>Catherine</w:t>
      </w:r>
      <w:r w:rsidR="00FD3951">
        <w:t xml:space="preserve"> </w:t>
      </w:r>
      <w:r w:rsidRPr="001E17E2">
        <w:t>M.</w:t>
      </w:r>
      <w:r w:rsidR="00FD3951">
        <w:t xml:space="preserve"> </w:t>
      </w:r>
      <w:r w:rsidRPr="001E17E2">
        <w:t>Kirk</w:t>
      </w:r>
      <w:r w:rsidR="00C66697" w:rsidRPr="001E17E2">
        <w:t>,</w:t>
      </w:r>
      <w:r w:rsidR="00EA2901" w:rsidRPr="001E17E2">
        <w:rPr>
          <w:rStyle w:val="FootnoteReference"/>
        </w:rPr>
        <w:footnoteReference w:id="1"/>
      </w:r>
      <w:r w:rsidR="00FD3951">
        <w:t xml:space="preserve"> </w:t>
      </w:r>
      <w:r w:rsidRPr="001E17E2">
        <w:t>Kathryn</w:t>
      </w:r>
      <w:r w:rsidR="00FD3951">
        <w:t xml:space="preserve"> </w:t>
      </w:r>
      <w:r w:rsidRPr="001E17E2">
        <w:t>Beck,</w:t>
      </w:r>
      <w:r w:rsidR="00FD3951">
        <w:t xml:space="preserve"> </w:t>
      </w:r>
      <w:r w:rsidRPr="001E17E2">
        <w:t>Madina</w:t>
      </w:r>
      <w:r w:rsidR="00FD3951">
        <w:t xml:space="preserve"> </w:t>
      </w:r>
      <w:r w:rsidRPr="001E17E2">
        <w:t>Olomi,</w:t>
      </w:r>
      <w:r w:rsidR="00FD3951">
        <w:t xml:space="preserve"> </w:t>
      </w:r>
      <w:r w:rsidRPr="001E17E2">
        <w:t>Malia</w:t>
      </w:r>
      <w:r w:rsidR="00FD3951">
        <w:t xml:space="preserve"> </w:t>
      </w:r>
      <w:r w:rsidRPr="001E17E2">
        <w:t>Uyehara,</w:t>
      </w:r>
      <w:r w:rsidR="00FD3951">
        <w:t xml:space="preserve"> </w:t>
      </w:r>
      <w:r w:rsidRPr="001E17E2">
        <w:t>Peggy</w:t>
      </w:r>
      <w:r w:rsidR="00FD3951">
        <w:t xml:space="preserve"> </w:t>
      </w:r>
      <w:proofErr w:type="spellStart"/>
      <w:r w:rsidRPr="001E17E2">
        <w:t>Koniz</w:t>
      </w:r>
      <w:proofErr w:type="spellEnd"/>
      <w:r w:rsidRPr="001E17E2">
        <w:t>-Booher,</w:t>
      </w:r>
      <w:r w:rsidR="00FD3951">
        <w:t xml:space="preserve"> </w:t>
      </w:r>
      <w:bookmarkStart w:id="31" w:name="_Hlk135992949"/>
      <w:r w:rsidRPr="001E17E2">
        <w:t>Romilla</w:t>
      </w:r>
      <w:r w:rsidR="00FD3951">
        <w:t xml:space="preserve"> </w:t>
      </w:r>
      <w:r w:rsidRPr="001E17E2">
        <w:t>Karnati</w:t>
      </w:r>
      <w:r w:rsidR="0090739A" w:rsidRPr="001E17E2">
        <w:t>,</w:t>
      </w:r>
      <w:r w:rsidR="00FD3951">
        <w:t xml:space="preserve"> </w:t>
      </w:r>
      <w:r w:rsidR="0090739A" w:rsidRPr="001E17E2">
        <w:t>Kristen</w:t>
      </w:r>
      <w:r w:rsidR="00FD3951">
        <w:t xml:space="preserve"> </w:t>
      </w:r>
      <w:r w:rsidR="0090739A" w:rsidRPr="001E17E2">
        <w:t>Cashin,</w:t>
      </w:r>
      <w:r w:rsidR="00FD3951">
        <w:t xml:space="preserve"> </w:t>
      </w:r>
      <w:r w:rsidR="0090739A" w:rsidRPr="001E17E2">
        <w:t>and</w:t>
      </w:r>
      <w:r w:rsidR="00FD3951">
        <w:t xml:space="preserve"> </w:t>
      </w:r>
      <w:r w:rsidR="0090739A" w:rsidRPr="001E17E2">
        <w:t>Rosemary</w:t>
      </w:r>
      <w:r w:rsidR="00FD3951">
        <w:t xml:space="preserve"> </w:t>
      </w:r>
      <w:r w:rsidR="0090739A" w:rsidRPr="001E17E2">
        <w:t>Eldridge</w:t>
      </w:r>
      <w:r w:rsidR="00FD3951">
        <w:t xml:space="preserve"> </w:t>
      </w:r>
      <w:bookmarkEnd w:id="31"/>
      <w:r w:rsidRPr="001E17E2">
        <w:t>in</w:t>
      </w:r>
      <w:r w:rsidR="00FD3951">
        <w:t xml:space="preserve"> </w:t>
      </w:r>
      <w:r w:rsidRPr="001E17E2">
        <w:t>collaboration</w:t>
      </w:r>
      <w:r w:rsidR="00FD3951">
        <w:t xml:space="preserve"> </w:t>
      </w:r>
      <w:r w:rsidRPr="001E17E2">
        <w:t>with</w:t>
      </w:r>
      <w:r w:rsidR="00FD3951">
        <w:t xml:space="preserve"> </w:t>
      </w:r>
      <w:r w:rsidRPr="001E17E2">
        <w:t>the</w:t>
      </w:r>
      <w:r w:rsidR="00FD3951">
        <w:t xml:space="preserve"> </w:t>
      </w:r>
      <w:r w:rsidRPr="001E17E2">
        <w:t>USAID</w:t>
      </w:r>
      <w:r w:rsidR="00FD3951">
        <w:t xml:space="preserve"> </w:t>
      </w:r>
      <w:r w:rsidRPr="001E17E2">
        <w:t>team</w:t>
      </w:r>
      <w:r w:rsidR="00FD3951">
        <w:t xml:space="preserve"> </w:t>
      </w:r>
      <w:r w:rsidRPr="001E17E2">
        <w:t>of</w:t>
      </w:r>
      <w:r w:rsidR="00FD3951">
        <w:t xml:space="preserve"> </w:t>
      </w:r>
      <w:r w:rsidRPr="001E17E2">
        <w:t>Jamie</w:t>
      </w:r>
      <w:r w:rsidR="00FD3951">
        <w:t xml:space="preserve"> </w:t>
      </w:r>
      <w:r w:rsidRPr="001E17E2">
        <w:t>Gow,</w:t>
      </w:r>
      <w:r w:rsidR="00FD3951">
        <w:t xml:space="preserve"> </w:t>
      </w:r>
      <w:r w:rsidRPr="001E17E2">
        <w:t>Erin</w:t>
      </w:r>
      <w:r w:rsidR="00FD3951">
        <w:t xml:space="preserve"> </w:t>
      </w:r>
      <w:r w:rsidRPr="001E17E2">
        <w:t>Milner,</w:t>
      </w:r>
      <w:r w:rsidR="00FD3951">
        <w:t xml:space="preserve"> </w:t>
      </w:r>
      <w:r w:rsidRPr="001E17E2">
        <w:t>Laura</w:t>
      </w:r>
      <w:r w:rsidR="00FD3951">
        <w:t xml:space="preserve"> </w:t>
      </w:r>
      <w:r w:rsidRPr="001E17E2">
        <w:t>Itzkowitz,</w:t>
      </w:r>
      <w:r w:rsidR="00FD3951">
        <w:t xml:space="preserve"> </w:t>
      </w:r>
      <w:r w:rsidRPr="001E17E2">
        <w:t>and</w:t>
      </w:r>
      <w:r w:rsidR="00FD3951">
        <w:t xml:space="preserve"> </w:t>
      </w:r>
      <w:r w:rsidRPr="001E17E2">
        <w:t>Judy</w:t>
      </w:r>
      <w:r w:rsidR="00FD3951">
        <w:t xml:space="preserve"> </w:t>
      </w:r>
      <w:r w:rsidRPr="001E17E2">
        <w:t>Canahuati.</w:t>
      </w:r>
      <w:r w:rsidR="00FD3951">
        <w:t xml:space="preserve"> </w:t>
      </w:r>
      <w:r w:rsidRPr="001E17E2">
        <w:t>We</w:t>
      </w:r>
      <w:r w:rsidR="00FD3951">
        <w:t xml:space="preserve"> </w:t>
      </w:r>
      <w:r w:rsidRPr="001E17E2">
        <w:t>are</w:t>
      </w:r>
      <w:r w:rsidR="00FD3951">
        <w:t xml:space="preserve"> </w:t>
      </w:r>
      <w:r w:rsidRPr="001E17E2">
        <w:t>grateful</w:t>
      </w:r>
      <w:r w:rsidR="00FD3951">
        <w:t xml:space="preserve"> </w:t>
      </w:r>
      <w:r w:rsidRPr="001E17E2">
        <w:t>for</w:t>
      </w:r>
      <w:r w:rsidR="00FD3951">
        <w:t xml:space="preserve"> </w:t>
      </w:r>
      <w:r w:rsidRPr="001E17E2">
        <w:t>the</w:t>
      </w:r>
      <w:r w:rsidR="00FD3951">
        <w:t xml:space="preserve"> </w:t>
      </w:r>
      <w:r w:rsidRPr="001E17E2">
        <w:t>significant</w:t>
      </w:r>
      <w:r w:rsidR="00FD3951">
        <w:t xml:space="preserve"> </w:t>
      </w:r>
      <w:r w:rsidRPr="001E17E2">
        <w:t>inputs</w:t>
      </w:r>
      <w:r w:rsidR="00FD3951">
        <w:t xml:space="preserve"> </w:t>
      </w:r>
      <w:r w:rsidRPr="001E17E2">
        <w:t>of</w:t>
      </w:r>
      <w:r w:rsidR="00FD3951">
        <w:t xml:space="preserve"> </w:t>
      </w:r>
      <w:r w:rsidRPr="001E17E2">
        <w:t>the</w:t>
      </w:r>
      <w:r w:rsidR="00FD3951">
        <w:t xml:space="preserve"> </w:t>
      </w:r>
      <w:r w:rsidRPr="001E17E2">
        <w:t>Technical</w:t>
      </w:r>
      <w:r w:rsidR="00FD3951">
        <w:t xml:space="preserve"> </w:t>
      </w:r>
      <w:r w:rsidRPr="001E17E2">
        <w:t>Advisory</w:t>
      </w:r>
      <w:r w:rsidR="00FD3951">
        <w:t xml:space="preserve"> </w:t>
      </w:r>
      <w:r w:rsidRPr="001E17E2">
        <w:t>Group</w:t>
      </w:r>
      <w:r w:rsidR="00FD3951">
        <w:t xml:space="preserve"> </w:t>
      </w:r>
      <w:r w:rsidRPr="001E17E2">
        <w:t>and</w:t>
      </w:r>
      <w:r w:rsidR="00FD3951">
        <w:t xml:space="preserve"> </w:t>
      </w:r>
      <w:r w:rsidRPr="001E17E2">
        <w:t>colleagues</w:t>
      </w:r>
      <w:r w:rsidR="00FD3951">
        <w:t xml:space="preserve"> </w:t>
      </w:r>
      <w:r w:rsidRPr="001E17E2">
        <w:t>who</w:t>
      </w:r>
      <w:r w:rsidR="00FD3951">
        <w:t xml:space="preserve"> </w:t>
      </w:r>
      <w:r w:rsidRPr="001E17E2">
        <w:t>provided</w:t>
      </w:r>
      <w:r w:rsidR="00FD3951">
        <w:t xml:space="preserve"> </w:t>
      </w:r>
      <w:r w:rsidRPr="001E17E2">
        <w:t>guidance</w:t>
      </w:r>
      <w:r w:rsidR="00FD3951">
        <w:t xml:space="preserve"> </w:t>
      </w:r>
      <w:r w:rsidR="00FC105E" w:rsidRPr="001E17E2">
        <w:t>in</w:t>
      </w:r>
      <w:r w:rsidR="00FD3951">
        <w:t xml:space="preserve"> </w:t>
      </w:r>
      <w:r w:rsidRPr="001E17E2">
        <w:t>develop</w:t>
      </w:r>
      <w:r w:rsidR="00FC105E" w:rsidRPr="001E17E2">
        <w:t>ing</w:t>
      </w:r>
      <w:r w:rsidR="00FD3951">
        <w:t xml:space="preserve"> </w:t>
      </w:r>
      <w:r w:rsidRPr="001E17E2">
        <w:t>the</w:t>
      </w:r>
      <w:r w:rsidR="00FD3951">
        <w:t xml:space="preserve"> </w:t>
      </w:r>
      <w:r w:rsidR="00B92E7F" w:rsidRPr="001E17E2">
        <w:t>p</w:t>
      </w:r>
      <w:r w:rsidRPr="001E17E2">
        <w:t>ackage.</w:t>
      </w:r>
      <w:r w:rsidR="00FD3951">
        <w:t xml:space="preserve"> </w:t>
      </w:r>
      <w:r w:rsidRPr="001E17E2">
        <w:t>We</w:t>
      </w:r>
      <w:r w:rsidR="00FD3951">
        <w:t xml:space="preserve"> </w:t>
      </w:r>
      <w:r w:rsidRPr="001E17E2">
        <w:t>would</w:t>
      </w:r>
      <w:r w:rsidR="00FD3951">
        <w:t xml:space="preserve"> </w:t>
      </w:r>
      <w:r w:rsidRPr="001E17E2">
        <w:t>especially</w:t>
      </w:r>
      <w:r w:rsidR="00FD3951">
        <w:t xml:space="preserve"> </w:t>
      </w:r>
      <w:r w:rsidRPr="001E17E2">
        <w:t>like</w:t>
      </w:r>
      <w:r w:rsidR="00FD3951">
        <w:t xml:space="preserve"> </w:t>
      </w:r>
      <w:r w:rsidRPr="001E17E2">
        <w:t>to</w:t>
      </w:r>
      <w:r w:rsidR="00FD3951">
        <w:t xml:space="preserve"> </w:t>
      </w:r>
      <w:r w:rsidRPr="001E17E2">
        <w:t>acknowledge</w:t>
      </w:r>
      <w:r w:rsidR="00FD3951">
        <w:t xml:space="preserve"> </w:t>
      </w:r>
      <w:r w:rsidRPr="001E17E2">
        <w:t>the</w:t>
      </w:r>
      <w:r w:rsidR="00FD3951">
        <w:t xml:space="preserve"> </w:t>
      </w:r>
      <w:r w:rsidRPr="001E17E2">
        <w:t>contribution</w:t>
      </w:r>
      <w:r w:rsidR="00FD3951">
        <w:t xml:space="preserve"> </w:t>
      </w:r>
      <w:r w:rsidRPr="001E17E2">
        <w:t>of</w:t>
      </w:r>
      <w:r w:rsidR="00FD3951">
        <w:t xml:space="preserve"> </w:t>
      </w:r>
      <w:r w:rsidRPr="001E17E2">
        <w:t>colleagues</w:t>
      </w:r>
      <w:r w:rsidR="00FD3951">
        <w:t xml:space="preserve"> </w:t>
      </w:r>
      <w:r w:rsidRPr="001E17E2">
        <w:t>at</w:t>
      </w:r>
      <w:r w:rsidR="00FD3951">
        <w:t xml:space="preserve"> </w:t>
      </w:r>
      <w:r w:rsidRPr="001E17E2">
        <w:t>the</w:t>
      </w:r>
      <w:r w:rsidR="00FD3951">
        <w:t xml:space="preserve"> </w:t>
      </w:r>
      <w:r w:rsidRPr="001E17E2">
        <w:t>World</w:t>
      </w:r>
      <w:r w:rsidR="00FD3951">
        <w:t xml:space="preserve"> </w:t>
      </w:r>
      <w:r w:rsidRPr="001E17E2">
        <w:t>Health</w:t>
      </w:r>
      <w:r w:rsidR="00FD3951">
        <w:t xml:space="preserve"> </w:t>
      </w:r>
      <w:r w:rsidRPr="001E17E2">
        <w:t>Organization</w:t>
      </w:r>
      <w:r w:rsidR="00FD3951">
        <w:t xml:space="preserve"> </w:t>
      </w:r>
      <w:r w:rsidRPr="001E17E2">
        <w:t>(WHO),</w:t>
      </w:r>
      <w:r w:rsidR="00FD3951">
        <w:t xml:space="preserve"> </w:t>
      </w:r>
      <w:r w:rsidRPr="001E17E2">
        <w:t>Bernadette</w:t>
      </w:r>
      <w:r w:rsidR="00FD3951">
        <w:t xml:space="preserve"> </w:t>
      </w:r>
      <w:r w:rsidRPr="001E17E2">
        <w:t>Daelmans,</w:t>
      </w:r>
      <w:r w:rsidR="00FD3951">
        <w:t xml:space="preserve"> </w:t>
      </w:r>
      <w:r w:rsidRPr="001E17E2">
        <w:t>and</w:t>
      </w:r>
      <w:r w:rsidR="00FD3951">
        <w:t xml:space="preserve"> </w:t>
      </w:r>
      <w:r w:rsidRPr="001E17E2">
        <w:t>the</w:t>
      </w:r>
      <w:r w:rsidR="00FD3951">
        <w:t xml:space="preserve"> </w:t>
      </w:r>
      <w:r w:rsidRPr="001E17E2">
        <w:t>United</w:t>
      </w:r>
      <w:r w:rsidR="00FD3951">
        <w:t xml:space="preserve"> </w:t>
      </w:r>
      <w:r w:rsidRPr="001E17E2">
        <w:t>Nations</w:t>
      </w:r>
      <w:r w:rsidR="00FD3951">
        <w:t xml:space="preserve"> </w:t>
      </w:r>
      <w:r w:rsidRPr="001E17E2">
        <w:t>Children’s</w:t>
      </w:r>
      <w:r w:rsidR="00FD3951">
        <w:t xml:space="preserve"> </w:t>
      </w:r>
      <w:r w:rsidRPr="001E17E2">
        <w:t>Fund</w:t>
      </w:r>
      <w:r w:rsidR="00FD3951">
        <w:t xml:space="preserve"> </w:t>
      </w:r>
      <w:r w:rsidRPr="001E17E2">
        <w:t>(UNICEF),</w:t>
      </w:r>
      <w:r w:rsidR="00FD3951">
        <w:t xml:space="preserve"> </w:t>
      </w:r>
      <w:r w:rsidRPr="001E17E2">
        <w:t>France</w:t>
      </w:r>
      <w:r w:rsidR="00FD3951">
        <w:t xml:space="preserve"> </w:t>
      </w:r>
      <w:r w:rsidRPr="001E17E2">
        <w:t>Begin,</w:t>
      </w:r>
      <w:r w:rsidR="00FD3951">
        <w:t xml:space="preserve"> </w:t>
      </w:r>
      <w:r w:rsidRPr="001E17E2">
        <w:t>A</w:t>
      </w:r>
      <w:r w:rsidR="002B62E4" w:rsidRPr="001E17E2">
        <w:t>a</w:t>
      </w:r>
      <w:r w:rsidRPr="001E17E2">
        <w:t>shima</w:t>
      </w:r>
      <w:r w:rsidR="00FD3951">
        <w:t xml:space="preserve"> </w:t>
      </w:r>
      <w:r w:rsidRPr="001E17E2">
        <w:t>Garg,</w:t>
      </w:r>
      <w:r w:rsidR="00FD3951">
        <w:t xml:space="preserve"> </w:t>
      </w:r>
      <w:r w:rsidRPr="001E17E2">
        <w:t>and</w:t>
      </w:r>
      <w:r w:rsidR="00FD3951">
        <w:t xml:space="preserve"> </w:t>
      </w:r>
      <w:r w:rsidRPr="001E17E2">
        <w:t>Ana</w:t>
      </w:r>
      <w:r w:rsidR="00FD3951">
        <w:t xml:space="preserve"> </w:t>
      </w:r>
      <w:r w:rsidRPr="001E17E2">
        <w:t>Nieto,</w:t>
      </w:r>
      <w:r w:rsidR="00FD3951">
        <w:t xml:space="preserve"> </w:t>
      </w:r>
      <w:r w:rsidRPr="001E17E2">
        <w:t>who</w:t>
      </w:r>
      <w:r w:rsidR="00FD3951">
        <w:t xml:space="preserve"> </w:t>
      </w:r>
      <w:r w:rsidRPr="001E17E2">
        <w:t>provided</w:t>
      </w:r>
      <w:r w:rsidR="00FD3951">
        <w:t xml:space="preserve"> </w:t>
      </w:r>
      <w:r w:rsidRPr="001E17E2">
        <w:t>significant</w:t>
      </w:r>
      <w:r w:rsidR="00FD3951">
        <w:t xml:space="preserve"> </w:t>
      </w:r>
      <w:r w:rsidRPr="001E17E2">
        <w:t>guidance</w:t>
      </w:r>
      <w:r w:rsidR="00FD3951">
        <w:t xml:space="preserve"> </w:t>
      </w:r>
      <w:r w:rsidRPr="001E17E2">
        <w:t>throughout</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development</w:t>
      </w:r>
      <w:r w:rsidR="00FD3951">
        <w:t xml:space="preserve"> </w:t>
      </w:r>
      <w:r w:rsidRPr="001E17E2">
        <w:t>process.</w:t>
      </w:r>
      <w:r w:rsidR="00FD3951">
        <w:t xml:space="preserve"> </w:t>
      </w:r>
      <w:r w:rsidR="00242910" w:rsidRPr="001E17E2">
        <w:t>We</w:t>
      </w:r>
      <w:r w:rsidR="00FD3951">
        <w:t xml:space="preserve"> </w:t>
      </w:r>
      <w:r w:rsidR="00242910" w:rsidRPr="001E17E2">
        <w:t>would</w:t>
      </w:r>
      <w:r w:rsidR="00FD3951">
        <w:t xml:space="preserve"> </w:t>
      </w:r>
      <w:r w:rsidR="00242910" w:rsidRPr="001E17E2">
        <w:t>also</w:t>
      </w:r>
      <w:r w:rsidR="00FD3951">
        <w:t xml:space="preserve"> </w:t>
      </w:r>
      <w:r w:rsidR="00242910" w:rsidRPr="001E17E2">
        <w:t>like</w:t>
      </w:r>
      <w:r w:rsidR="00FD3951">
        <w:t xml:space="preserve"> </w:t>
      </w:r>
      <w:r w:rsidR="00242910" w:rsidRPr="001E17E2">
        <w:t>to</w:t>
      </w:r>
      <w:r w:rsidR="00FD3951">
        <w:t xml:space="preserve"> </w:t>
      </w:r>
      <w:r w:rsidR="00242910" w:rsidRPr="001E17E2">
        <w:t>thank</w:t>
      </w:r>
      <w:r w:rsidR="00FD3951">
        <w:t xml:space="preserve"> </w:t>
      </w:r>
      <w:r w:rsidR="00242910" w:rsidRPr="001E17E2">
        <w:t>colleagues</w:t>
      </w:r>
      <w:r w:rsidR="00FD3951">
        <w:t xml:space="preserve"> </w:t>
      </w:r>
      <w:r w:rsidR="00242910" w:rsidRPr="001E17E2">
        <w:t>from</w:t>
      </w:r>
      <w:r w:rsidR="00FD3951">
        <w:t xml:space="preserve"> </w:t>
      </w:r>
      <w:r w:rsidR="00242910" w:rsidRPr="001E17E2">
        <w:t>the</w:t>
      </w:r>
      <w:r w:rsidR="00FD3951">
        <w:t xml:space="preserve"> </w:t>
      </w:r>
      <w:r w:rsidR="00242910" w:rsidRPr="001E17E2">
        <w:t>University</w:t>
      </w:r>
      <w:r w:rsidR="00FD3951">
        <w:t xml:space="preserve"> </w:t>
      </w:r>
      <w:r w:rsidR="00242910" w:rsidRPr="001E17E2">
        <w:t>of</w:t>
      </w:r>
      <w:r w:rsidR="00FD3951">
        <w:t xml:space="preserve"> </w:t>
      </w:r>
      <w:r w:rsidR="00242910" w:rsidRPr="001E17E2">
        <w:t>North</w:t>
      </w:r>
      <w:r w:rsidR="00FD3951">
        <w:t xml:space="preserve"> </w:t>
      </w:r>
      <w:r w:rsidR="00242910" w:rsidRPr="001E17E2">
        <w:t>Carolina</w:t>
      </w:r>
      <w:r w:rsidR="00FD3951">
        <w:t xml:space="preserve"> </w:t>
      </w:r>
      <w:r w:rsidR="00242910" w:rsidRPr="001E17E2">
        <w:t>Chapel</w:t>
      </w:r>
      <w:r w:rsidR="00FD3951">
        <w:t xml:space="preserve"> </w:t>
      </w:r>
      <w:r w:rsidR="00242910" w:rsidRPr="001E17E2">
        <w:t>Hill</w:t>
      </w:r>
      <w:r w:rsidR="00FD3951">
        <w:t xml:space="preserve"> </w:t>
      </w:r>
      <w:r w:rsidR="00242910" w:rsidRPr="001E17E2">
        <w:t>in</w:t>
      </w:r>
      <w:r w:rsidR="00FD3951">
        <w:t xml:space="preserve"> </w:t>
      </w:r>
      <w:r w:rsidR="00242910" w:rsidRPr="001E17E2">
        <w:t>Zambia,</w:t>
      </w:r>
      <w:r w:rsidR="00FD3951">
        <w:t xml:space="preserve"> </w:t>
      </w:r>
      <w:r w:rsidR="00242910" w:rsidRPr="001E17E2">
        <w:t>USAID</w:t>
      </w:r>
      <w:r w:rsidR="00FD3951">
        <w:t xml:space="preserve"> </w:t>
      </w:r>
      <w:r w:rsidR="00242910" w:rsidRPr="001E17E2">
        <w:t>Advancing</w:t>
      </w:r>
      <w:r w:rsidR="00FD3951">
        <w:t xml:space="preserve"> </w:t>
      </w:r>
      <w:r w:rsidR="00242910" w:rsidRPr="001E17E2">
        <w:t>Nutrition</w:t>
      </w:r>
      <w:r w:rsidR="00FD3951">
        <w:t xml:space="preserve"> </w:t>
      </w:r>
      <w:r w:rsidR="00242910" w:rsidRPr="001E17E2">
        <w:t>Ghana,</w:t>
      </w:r>
      <w:r w:rsidR="00FD3951">
        <w:t xml:space="preserve"> </w:t>
      </w:r>
      <w:r w:rsidR="00242910" w:rsidRPr="001E17E2">
        <w:t>and</w:t>
      </w:r>
      <w:r w:rsidR="00FD3951">
        <w:t xml:space="preserve"> </w:t>
      </w:r>
      <w:r w:rsidR="00242910" w:rsidRPr="001E17E2">
        <w:t>USAID</w:t>
      </w:r>
      <w:r w:rsidR="00FD3951">
        <w:t xml:space="preserve"> </w:t>
      </w:r>
      <w:r w:rsidR="00242910" w:rsidRPr="001E17E2">
        <w:t>Advancing</w:t>
      </w:r>
      <w:r w:rsidR="00FD3951">
        <w:t xml:space="preserve"> </w:t>
      </w:r>
      <w:r w:rsidR="00242910" w:rsidRPr="001E17E2">
        <w:t>Nutrition</w:t>
      </w:r>
      <w:r w:rsidR="00FD3951">
        <w:t xml:space="preserve"> </w:t>
      </w:r>
      <w:r w:rsidR="00242910" w:rsidRPr="001E17E2">
        <w:t>Kyrgyz</w:t>
      </w:r>
      <w:r w:rsidR="00FD3951">
        <w:t xml:space="preserve"> </w:t>
      </w:r>
      <w:r w:rsidR="00242910" w:rsidRPr="001E17E2">
        <w:t>Republic</w:t>
      </w:r>
      <w:r w:rsidR="00FD3951">
        <w:t xml:space="preserve"> </w:t>
      </w:r>
      <w:r w:rsidR="00242910" w:rsidRPr="001E17E2">
        <w:t>for</w:t>
      </w:r>
      <w:r w:rsidR="00FD3951">
        <w:t xml:space="preserve"> </w:t>
      </w:r>
      <w:r w:rsidR="00242910" w:rsidRPr="001E17E2">
        <w:t>their</w:t>
      </w:r>
      <w:r w:rsidR="00FD3951">
        <w:t xml:space="preserve"> </w:t>
      </w:r>
      <w:r w:rsidR="00242910" w:rsidRPr="001E17E2">
        <w:t>inputs</w:t>
      </w:r>
      <w:r w:rsidR="00FD3951">
        <w:t xml:space="preserve"> </w:t>
      </w:r>
      <w:r w:rsidR="00242910" w:rsidRPr="001E17E2">
        <w:t>in</w:t>
      </w:r>
      <w:r w:rsidR="00FD3951">
        <w:t xml:space="preserve"> </w:t>
      </w:r>
      <w:r w:rsidR="00242910" w:rsidRPr="001E17E2">
        <w:t>revising</w:t>
      </w:r>
      <w:r w:rsidR="00FD3951">
        <w:t xml:space="preserve"> </w:t>
      </w:r>
      <w:r w:rsidR="00B92E7F" w:rsidRPr="001E17E2">
        <w:t>and</w:t>
      </w:r>
      <w:r w:rsidR="00FD3951">
        <w:t xml:space="preserve"> </w:t>
      </w:r>
      <w:r w:rsidR="00B92E7F" w:rsidRPr="001E17E2">
        <w:t>testing</w:t>
      </w:r>
      <w:r w:rsidR="00FD3951">
        <w:t xml:space="preserve"> </w:t>
      </w:r>
      <w:r w:rsidR="00242910" w:rsidRPr="001E17E2">
        <w:t>these</w:t>
      </w:r>
      <w:r w:rsidR="00FD3951">
        <w:t xml:space="preserve"> </w:t>
      </w:r>
      <w:r w:rsidR="00242910" w:rsidRPr="001E17E2">
        <w:t>materials,</w:t>
      </w:r>
      <w:r w:rsidR="00FD3951">
        <w:t xml:space="preserve"> </w:t>
      </w:r>
      <w:r w:rsidR="00242910" w:rsidRPr="001E17E2">
        <w:t>especially</w:t>
      </w:r>
      <w:r w:rsidR="00FD3951">
        <w:t xml:space="preserve"> </w:t>
      </w:r>
      <w:r w:rsidR="00242910" w:rsidRPr="001E17E2">
        <w:t>Tulani</w:t>
      </w:r>
      <w:r w:rsidR="00FD3951">
        <w:t xml:space="preserve"> </w:t>
      </w:r>
      <w:r w:rsidR="00242910" w:rsidRPr="001E17E2">
        <w:t>Matenga,</w:t>
      </w:r>
      <w:r w:rsidR="00FD3951">
        <w:t xml:space="preserve"> </w:t>
      </w:r>
      <w:r w:rsidR="00242910" w:rsidRPr="001E17E2">
        <w:t>Joyce</w:t>
      </w:r>
      <w:r w:rsidR="00FD3951">
        <w:t xml:space="preserve"> </w:t>
      </w:r>
      <w:proofErr w:type="spellStart"/>
      <w:r w:rsidR="00242910" w:rsidRPr="001E17E2">
        <w:t>Apoasaan</w:t>
      </w:r>
      <w:proofErr w:type="spellEnd"/>
      <w:r w:rsidR="00FD3951">
        <w:t xml:space="preserve"> </w:t>
      </w:r>
      <w:proofErr w:type="spellStart"/>
      <w:r w:rsidR="00242910" w:rsidRPr="001E17E2">
        <w:t>Jambeidu</w:t>
      </w:r>
      <w:proofErr w:type="spellEnd"/>
      <w:r w:rsidR="00242910" w:rsidRPr="001E17E2">
        <w:t>,</w:t>
      </w:r>
      <w:r w:rsidR="00FD3951">
        <w:t xml:space="preserve"> </w:t>
      </w:r>
      <w:r w:rsidR="00242910" w:rsidRPr="001E17E2">
        <w:t>Fauzia</w:t>
      </w:r>
      <w:r w:rsidR="00FD3951">
        <w:t xml:space="preserve"> </w:t>
      </w:r>
      <w:proofErr w:type="spellStart"/>
      <w:r w:rsidR="00242910" w:rsidRPr="001E17E2">
        <w:t>Abukari</w:t>
      </w:r>
      <w:proofErr w:type="spellEnd"/>
      <w:r w:rsidR="00242910" w:rsidRPr="001E17E2">
        <w:t>,</w:t>
      </w:r>
      <w:r w:rsidR="00FD3951">
        <w:t xml:space="preserve"> </w:t>
      </w:r>
      <w:r w:rsidR="00242910" w:rsidRPr="001E17E2">
        <w:t>Yunus</w:t>
      </w:r>
      <w:r w:rsidR="00FD3951">
        <w:t xml:space="preserve"> </w:t>
      </w:r>
      <w:r w:rsidR="00242910" w:rsidRPr="001E17E2">
        <w:t>Abdulai,</w:t>
      </w:r>
      <w:r w:rsidR="00FD3951">
        <w:t xml:space="preserve"> </w:t>
      </w:r>
      <w:r w:rsidR="00242910" w:rsidRPr="001E17E2">
        <w:t>Mariama</w:t>
      </w:r>
      <w:r w:rsidR="00FD3951">
        <w:t xml:space="preserve"> </w:t>
      </w:r>
      <w:proofErr w:type="spellStart"/>
      <w:r w:rsidR="00242910" w:rsidRPr="001E17E2">
        <w:t>Bogobire</w:t>
      </w:r>
      <w:proofErr w:type="spellEnd"/>
      <w:r w:rsidR="00FD3951">
        <w:t xml:space="preserve"> </w:t>
      </w:r>
      <w:r w:rsidR="00242910" w:rsidRPr="001E17E2">
        <w:t>Yakubu,</w:t>
      </w:r>
      <w:r w:rsidR="00FD3951">
        <w:t xml:space="preserve"> </w:t>
      </w:r>
      <w:r w:rsidR="00B92E7F" w:rsidRPr="001E17E2">
        <w:t>Mohammed</w:t>
      </w:r>
      <w:r w:rsidR="00FD3951">
        <w:t xml:space="preserve"> </w:t>
      </w:r>
      <w:r w:rsidR="00B92E7F" w:rsidRPr="001E17E2">
        <w:t>Nurudeen</w:t>
      </w:r>
      <w:r w:rsidR="00FD3951">
        <w:t xml:space="preserve"> </w:t>
      </w:r>
      <w:r w:rsidR="00B92E7F" w:rsidRPr="001E17E2">
        <w:t>Salifu,</w:t>
      </w:r>
      <w:r w:rsidR="00FD3951">
        <w:t xml:space="preserve"> </w:t>
      </w:r>
      <w:proofErr w:type="spellStart"/>
      <w:r w:rsidR="00B92E7F" w:rsidRPr="001E17E2">
        <w:t>Selorme</w:t>
      </w:r>
      <w:proofErr w:type="spellEnd"/>
      <w:r w:rsidR="00FD3951">
        <w:t xml:space="preserve"> </w:t>
      </w:r>
      <w:proofErr w:type="spellStart"/>
      <w:r w:rsidR="00B92E7F" w:rsidRPr="001E17E2">
        <w:t>Azumah</w:t>
      </w:r>
      <w:proofErr w:type="spellEnd"/>
      <w:r w:rsidR="00B92E7F" w:rsidRPr="001E17E2">
        <w:t>,</w:t>
      </w:r>
      <w:r w:rsidR="00FD3951">
        <w:t xml:space="preserve"> </w:t>
      </w:r>
      <w:r w:rsidR="00B92E7F" w:rsidRPr="001E17E2">
        <w:t>Abdul-Malik</w:t>
      </w:r>
      <w:r w:rsidR="00FD3951">
        <w:t xml:space="preserve"> </w:t>
      </w:r>
      <w:proofErr w:type="spellStart"/>
      <w:r w:rsidR="00B92E7F" w:rsidRPr="001E17E2">
        <w:t>Abukari</w:t>
      </w:r>
      <w:proofErr w:type="spellEnd"/>
      <w:r w:rsidR="00B92E7F" w:rsidRPr="001E17E2">
        <w:t>,</w:t>
      </w:r>
      <w:r w:rsidR="00FD3951">
        <w:t xml:space="preserve"> </w:t>
      </w:r>
      <w:r w:rsidR="00242910" w:rsidRPr="001E17E2">
        <w:t>Cholpon</w:t>
      </w:r>
      <w:r w:rsidR="00FD3951">
        <w:t xml:space="preserve"> </w:t>
      </w:r>
      <w:proofErr w:type="spellStart"/>
      <w:r w:rsidR="00242910" w:rsidRPr="001E17E2">
        <w:t>Abdimitalipova</w:t>
      </w:r>
      <w:proofErr w:type="spellEnd"/>
      <w:r w:rsidR="00242910" w:rsidRPr="001E17E2">
        <w:t>,</w:t>
      </w:r>
      <w:r w:rsidR="00FD3951">
        <w:t xml:space="preserve"> </w:t>
      </w:r>
      <w:r w:rsidR="00242910" w:rsidRPr="001E17E2">
        <w:t>Aida</w:t>
      </w:r>
      <w:r w:rsidR="00FD3951">
        <w:t xml:space="preserve"> </w:t>
      </w:r>
      <w:proofErr w:type="spellStart"/>
      <w:r w:rsidR="00242910" w:rsidRPr="001E17E2">
        <w:t>Shambetova</w:t>
      </w:r>
      <w:proofErr w:type="spellEnd"/>
      <w:r w:rsidR="00242910" w:rsidRPr="001E17E2">
        <w:t>,</w:t>
      </w:r>
      <w:r w:rsidR="00FD3951">
        <w:t xml:space="preserve"> </w:t>
      </w:r>
      <w:r w:rsidR="00242910" w:rsidRPr="001E17E2">
        <w:t>Begimai</w:t>
      </w:r>
      <w:r w:rsidR="00FD3951">
        <w:t xml:space="preserve"> </w:t>
      </w:r>
      <w:proofErr w:type="spellStart"/>
      <w:r w:rsidR="00242910" w:rsidRPr="001E17E2">
        <w:t>Zhumgalbekova</w:t>
      </w:r>
      <w:proofErr w:type="spellEnd"/>
      <w:r w:rsidR="00242910" w:rsidRPr="001E17E2">
        <w:t>,</w:t>
      </w:r>
      <w:r w:rsidR="00FD3951">
        <w:t xml:space="preserve"> </w:t>
      </w:r>
      <w:r w:rsidR="00242910" w:rsidRPr="001E17E2">
        <w:t>Damira</w:t>
      </w:r>
      <w:r w:rsidR="00FD3951">
        <w:t xml:space="preserve"> </w:t>
      </w:r>
      <w:proofErr w:type="spellStart"/>
      <w:r w:rsidR="00242910" w:rsidRPr="001E17E2">
        <w:t>Abdrahmanova</w:t>
      </w:r>
      <w:proofErr w:type="spellEnd"/>
      <w:r w:rsidR="00242910" w:rsidRPr="001E17E2">
        <w:t>,</w:t>
      </w:r>
      <w:r w:rsidR="00FD3951">
        <w:t xml:space="preserve"> </w:t>
      </w:r>
      <w:r w:rsidR="00242910" w:rsidRPr="001E17E2">
        <w:t>Nazgul</w:t>
      </w:r>
      <w:r w:rsidR="00FD3951">
        <w:t xml:space="preserve"> </w:t>
      </w:r>
      <w:proofErr w:type="spellStart"/>
      <w:r w:rsidR="00242910" w:rsidRPr="001E17E2">
        <w:t>Abazbekova</w:t>
      </w:r>
      <w:proofErr w:type="spellEnd"/>
      <w:r w:rsidR="00B92E7F" w:rsidRPr="001E17E2">
        <w:t>,</w:t>
      </w:r>
      <w:r w:rsidR="00FD3951">
        <w:t xml:space="preserve"> </w:t>
      </w:r>
      <w:r w:rsidR="00B92E7F" w:rsidRPr="001E17E2">
        <w:t>Aida</w:t>
      </w:r>
      <w:r w:rsidR="00FD3951">
        <w:t xml:space="preserve"> </w:t>
      </w:r>
      <w:proofErr w:type="spellStart"/>
      <w:r w:rsidR="00B92E7F" w:rsidRPr="001E17E2">
        <w:t>Abdyldaeva</w:t>
      </w:r>
      <w:proofErr w:type="spellEnd"/>
      <w:r w:rsidR="00B92E7F" w:rsidRPr="001E17E2">
        <w:t>,</w:t>
      </w:r>
      <w:r w:rsidR="00FD3951">
        <w:t xml:space="preserve"> </w:t>
      </w:r>
      <w:r w:rsidR="00B92E7F" w:rsidRPr="001E17E2">
        <w:t>Dinara</w:t>
      </w:r>
      <w:r w:rsidR="00FD3951">
        <w:t xml:space="preserve"> </w:t>
      </w:r>
      <w:proofErr w:type="spellStart"/>
      <w:r w:rsidR="00B92E7F" w:rsidRPr="001E17E2">
        <w:t>Boronbaeva</w:t>
      </w:r>
      <w:proofErr w:type="spellEnd"/>
      <w:r w:rsidR="00B92E7F" w:rsidRPr="001E17E2">
        <w:t>,</w:t>
      </w:r>
      <w:r w:rsidR="00FD3951">
        <w:t xml:space="preserve"> </w:t>
      </w:r>
      <w:proofErr w:type="spellStart"/>
      <w:r w:rsidR="00B92E7F" w:rsidRPr="001E17E2">
        <w:t>Cholponai</w:t>
      </w:r>
      <w:proofErr w:type="spellEnd"/>
      <w:r w:rsidR="00FD3951">
        <w:t xml:space="preserve"> </w:t>
      </w:r>
      <w:proofErr w:type="spellStart"/>
      <w:r w:rsidR="00B92E7F" w:rsidRPr="001E17E2">
        <w:t>Umurzakova</w:t>
      </w:r>
      <w:proofErr w:type="spellEnd"/>
      <w:r w:rsidR="00B92E7F" w:rsidRPr="001E17E2">
        <w:t>,</w:t>
      </w:r>
      <w:r w:rsidR="00FD3951">
        <w:t xml:space="preserve"> </w:t>
      </w:r>
      <w:r w:rsidR="00B92E7F" w:rsidRPr="001E17E2">
        <w:t>and</w:t>
      </w:r>
      <w:r w:rsidR="00FD3951">
        <w:t xml:space="preserve"> </w:t>
      </w:r>
      <w:proofErr w:type="spellStart"/>
      <w:r w:rsidR="00B92E7F" w:rsidRPr="001E17E2">
        <w:t>Saikalbubu</w:t>
      </w:r>
      <w:proofErr w:type="spellEnd"/>
      <w:r w:rsidR="00FD3951">
        <w:t xml:space="preserve"> </w:t>
      </w:r>
      <w:proofErr w:type="spellStart"/>
      <w:r w:rsidR="00B92E7F" w:rsidRPr="001E17E2">
        <w:t>Bozova</w:t>
      </w:r>
      <w:proofErr w:type="spellEnd"/>
      <w:r w:rsidR="00242910" w:rsidRPr="001E17E2">
        <w:t>.</w:t>
      </w:r>
      <w:r w:rsidR="00FD3951">
        <w:t xml:space="preserve"> </w:t>
      </w:r>
    </w:p>
    <w:p w14:paraId="696790FC" w14:textId="6B491C08" w:rsidR="00E834B0" w:rsidRPr="001E17E2" w:rsidRDefault="00E834B0" w:rsidP="002A0BFD">
      <w:pPr>
        <w:pStyle w:val="AN-Maintext"/>
        <w:spacing w:after="240"/>
      </w:pP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was</w:t>
      </w:r>
      <w:r w:rsidR="00FD3951">
        <w:t xml:space="preserve"> </w:t>
      </w:r>
      <w:r w:rsidRPr="001E17E2">
        <w:t>designed</w:t>
      </w:r>
      <w:r w:rsidR="00FD3951">
        <w:t xml:space="preserve"> </w:t>
      </w:r>
      <w:r w:rsidRPr="001E17E2">
        <w:t>based</w:t>
      </w:r>
      <w:r w:rsidR="00FD3951">
        <w:t xml:space="preserve"> </w:t>
      </w:r>
      <w:r w:rsidRPr="001E17E2">
        <w:t>on</w:t>
      </w:r>
      <w:r w:rsidR="00FD3951">
        <w:t xml:space="preserve"> </w:t>
      </w:r>
      <w:r w:rsidRPr="001E17E2">
        <w:t>the</w:t>
      </w:r>
      <w:r w:rsidR="00FD3951">
        <w:t xml:space="preserve"> </w:t>
      </w:r>
      <w:r w:rsidRPr="001E17E2">
        <w:t>UNICEF</w:t>
      </w:r>
      <w:r w:rsidR="00FD3951">
        <w:t xml:space="preserve"> </w:t>
      </w:r>
      <w:r w:rsidRPr="001E17E2">
        <w:rPr>
          <w:i/>
        </w:rPr>
        <w:t>Community</w:t>
      </w:r>
      <w:r w:rsidR="00FD3951">
        <w:rPr>
          <w:i/>
        </w:rPr>
        <w:t xml:space="preserve"> </w:t>
      </w:r>
      <w:r w:rsidRPr="001E17E2">
        <w:rPr>
          <w:i/>
        </w:rPr>
        <w:t>Infant</w:t>
      </w:r>
      <w:r w:rsidR="00FD3951">
        <w:rPr>
          <w:i/>
        </w:rPr>
        <w:t xml:space="preserve"> </w:t>
      </w:r>
      <w:r w:rsidRPr="001E17E2">
        <w:rPr>
          <w:i/>
        </w:rPr>
        <w:t>and</w:t>
      </w:r>
      <w:r w:rsidR="00FD3951">
        <w:rPr>
          <w:i/>
        </w:rPr>
        <w:t xml:space="preserve"> </w:t>
      </w:r>
      <w:r w:rsidRPr="001E17E2">
        <w:rPr>
          <w:i/>
        </w:rPr>
        <w:t>Young</w:t>
      </w:r>
      <w:r w:rsidR="00FD3951">
        <w:rPr>
          <w:i/>
        </w:rPr>
        <w:t xml:space="preserve"> </w:t>
      </w:r>
      <w:r w:rsidRPr="001E17E2">
        <w:rPr>
          <w:i/>
        </w:rPr>
        <w:t>Child</w:t>
      </w:r>
      <w:r w:rsidR="00FD3951">
        <w:rPr>
          <w:i/>
        </w:rPr>
        <w:t xml:space="preserve"> </w:t>
      </w:r>
      <w:r w:rsidRPr="001E17E2">
        <w:rPr>
          <w:i/>
        </w:rPr>
        <w:t>Feeding</w:t>
      </w:r>
      <w:r w:rsidR="00FD3951">
        <w:rPr>
          <w:i/>
        </w:rPr>
        <w:t xml:space="preserve"> </w:t>
      </w:r>
      <w:r w:rsidRPr="001E17E2">
        <w:rPr>
          <w:i/>
        </w:rPr>
        <w:t>(C-IYCF)</w:t>
      </w:r>
      <w:r w:rsidR="00FD3951">
        <w:rPr>
          <w:i/>
        </w:rPr>
        <w:t xml:space="preserve"> </w:t>
      </w:r>
      <w:r w:rsidRPr="001E17E2">
        <w:rPr>
          <w:i/>
        </w:rPr>
        <w:t>Counselling</w:t>
      </w:r>
      <w:r w:rsidR="00FD3951">
        <w:rPr>
          <w:i/>
        </w:rPr>
        <w:t xml:space="preserve"> </w:t>
      </w:r>
      <w:r w:rsidRPr="001E17E2">
        <w:rPr>
          <w:i/>
        </w:rPr>
        <w:t>Package</w:t>
      </w:r>
      <w:r w:rsidR="00FD3951">
        <w:t xml:space="preserve"> </w:t>
      </w:r>
      <w:r w:rsidRPr="001E17E2">
        <w:t>and</w:t>
      </w:r>
      <w:r w:rsidR="00FD3951">
        <w:t xml:space="preserve"> </w:t>
      </w:r>
      <w:r w:rsidRPr="001E17E2">
        <w:t>draws</w:t>
      </w:r>
      <w:r w:rsidR="00FD3951">
        <w:t xml:space="preserve"> </w:t>
      </w:r>
      <w:r w:rsidRPr="001E17E2">
        <w:t>from</w:t>
      </w:r>
      <w:r w:rsidR="00FD3951">
        <w:t xml:space="preserve"> </w:t>
      </w:r>
      <w:r w:rsidRPr="001E17E2">
        <w:t>a</w:t>
      </w:r>
      <w:r w:rsidR="00FD3951">
        <w:t xml:space="preserve"> </w:t>
      </w:r>
      <w:r w:rsidRPr="001E17E2">
        <w:t>number</w:t>
      </w:r>
      <w:r w:rsidR="00FD3951">
        <w:t xml:space="preserve"> </w:t>
      </w:r>
      <w:r w:rsidRPr="001E17E2">
        <w:t>of</w:t>
      </w:r>
      <w:r w:rsidR="00FD3951">
        <w:t xml:space="preserve"> </w:t>
      </w:r>
      <w:r w:rsidRPr="001E17E2">
        <w:t>resources,</w:t>
      </w:r>
      <w:r w:rsidR="00FD3951">
        <w:t xml:space="preserve"> </w:t>
      </w:r>
      <w:r w:rsidRPr="001E17E2">
        <w:t>including</w:t>
      </w:r>
      <w:r w:rsidR="00FD3951">
        <w:t xml:space="preserve"> </w:t>
      </w:r>
      <w:r w:rsidRPr="001E17E2">
        <w:t>WHO’s</w:t>
      </w:r>
      <w:r w:rsidR="00FD3951">
        <w:t xml:space="preserve"> </w:t>
      </w:r>
      <w:r w:rsidRPr="001E17E2">
        <w:rPr>
          <w:i/>
        </w:rPr>
        <w:t>Care</w:t>
      </w:r>
      <w:r w:rsidR="00FD3951">
        <w:rPr>
          <w:i/>
        </w:rPr>
        <w:t xml:space="preserve"> </w:t>
      </w:r>
      <w:r w:rsidRPr="001E17E2">
        <w:rPr>
          <w:i/>
        </w:rPr>
        <w:t>for</w:t>
      </w:r>
      <w:r w:rsidR="00FD3951">
        <w:rPr>
          <w:i/>
        </w:rPr>
        <w:t xml:space="preserve"> </w:t>
      </w:r>
      <w:r w:rsidRPr="001E17E2">
        <w:rPr>
          <w:i/>
        </w:rPr>
        <w:t>Child</w:t>
      </w:r>
      <w:r w:rsidR="00FD3951">
        <w:rPr>
          <w:i/>
        </w:rPr>
        <w:t xml:space="preserve"> </w:t>
      </w:r>
      <w:r w:rsidRPr="001E17E2">
        <w:rPr>
          <w:i/>
        </w:rPr>
        <w:t>Development</w:t>
      </w:r>
      <w:r w:rsidRPr="001E17E2">
        <w:t>;</w:t>
      </w:r>
      <w:r w:rsidR="00FD3951">
        <w:t xml:space="preserve"> </w:t>
      </w:r>
      <w:r w:rsidRPr="001E17E2">
        <w:t>UNICEF’s</w:t>
      </w:r>
      <w:r w:rsidR="00FD3951">
        <w:t xml:space="preserve"> </w:t>
      </w:r>
      <w:r w:rsidRPr="001E17E2">
        <w:rPr>
          <w:i/>
        </w:rPr>
        <w:t>Caring</w:t>
      </w:r>
      <w:r w:rsidR="00FD3951">
        <w:rPr>
          <w:i/>
        </w:rPr>
        <w:t xml:space="preserve"> </w:t>
      </w:r>
      <w:r w:rsidRPr="001E17E2">
        <w:rPr>
          <w:i/>
        </w:rPr>
        <w:t>for</w:t>
      </w:r>
      <w:r w:rsidR="00FD3951">
        <w:rPr>
          <w:i/>
        </w:rPr>
        <w:t xml:space="preserve"> </w:t>
      </w:r>
      <w:r w:rsidRPr="001E17E2">
        <w:rPr>
          <w:i/>
        </w:rPr>
        <w:t>the</w:t>
      </w:r>
      <w:r w:rsidR="00FD3951">
        <w:rPr>
          <w:i/>
        </w:rPr>
        <w:t xml:space="preserve"> </w:t>
      </w:r>
      <w:r w:rsidRPr="001E17E2">
        <w:rPr>
          <w:i/>
        </w:rPr>
        <w:t>Caregiver;</w:t>
      </w:r>
      <w:r w:rsidR="00FD3951">
        <w:t xml:space="preserve"> </w:t>
      </w:r>
      <w:r w:rsidRPr="001E17E2">
        <w:t>Save</w:t>
      </w:r>
      <w:r w:rsidR="00FD3951">
        <w:t xml:space="preserve"> </w:t>
      </w:r>
      <w:r w:rsidRPr="001E17E2">
        <w:t>the</w:t>
      </w:r>
      <w:r w:rsidR="00FD3951">
        <w:t xml:space="preserve"> </w:t>
      </w:r>
      <w:r w:rsidRPr="001E17E2">
        <w:t>Children’s</w:t>
      </w:r>
      <w:r w:rsidR="00FD3951">
        <w:rPr>
          <w:i/>
        </w:rPr>
        <w:t xml:space="preserve"> </w:t>
      </w:r>
      <w:r w:rsidRPr="001E17E2">
        <w:rPr>
          <w:i/>
        </w:rPr>
        <w:t>Building</w:t>
      </w:r>
      <w:r w:rsidR="00FD3951">
        <w:rPr>
          <w:i/>
        </w:rPr>
        <w:t xml:space="preserve"> </w:t>
      </w:r>
      <w:r w:rsidRPr="001E17E2">
        <w:rPr>
          <w:i/>
        </w:rPr>
        <w:t>Brains</w:t>
      </w:r>
      <w:r w:rsidRPr="001E17E2">
        <w:t>;</w:t>
      </w:r>
      <w:r w:rsidR="00FD3951">
        <w:t xml:space="preserve"> </w:t>
      </w:r>
      <w:r w:rsidRPr="001E17E2">
        <w:t>the</w:t>
      </w:r>
      <w:r w:rsidR="00FD3951">
        <w:t xml:space="preserve"> </w:t>
      </w:r>
      <w:r w:rsidR="003F2B72" w:rsidRPr="001E17E2">
        <w:t>Strengthening</w:t>
      </w:r>
      <w:r w:rsidR="00FD3951">
        <w:t xml:space="preserve"> </w:t>
      </w:r>
      <w:r w:rsidR="003F2B72" w:rsidRPr="001E17E2">
        <w:t>Partnerships,</w:t>
      </w:r>
      <w:r w:rsidR="00FD3951">
        <w:t xml:space="preserve"> </w:t>
      </w:r>
      <w:r w:rsidR="003F2B72" w:rsidRPr="001E17E2">
        <w:t>Results</w:t>
      </w:r>
      <w:r w:rsidR="00407D22" w:rsidRPr="001E17E2">
        <w:t>,</w:t>
      </w:r>
      <w:r w:rsidR="00FD3951">
        <w:t xml:space="preserve"> </w:t>
      </w:r>
      <w:r w:rsidR="003F2B72" w:rsidRPr="001E17E2">
        <w:t>and</w:t>
      </w:r>
      <w:r w:rsidR="00FD3951">
        <w:t xml:space="preserve"> </w:t>
      </w:r>
      <w:r w:rsidR="003F2B72" w:rsidRPr="001E17E2">
        <w:t>Innovations</w:t>
      </w:r>
      <w:r w:rsidR="00FD3951">
        <w:t xml:space="preserve"> </w:t>
      </w:r>
      <w:r w:rsidR="003F2B72" w:rsidRPr="001E17E2">
        <w:t>in</w:t>
      </w:r>
      <w:r w:rsidR="00FD3951">
        <w:t xml:space="preserve"> </w:t>
      </w:r>
      <w:r w:rsidR="003F2B72" w:rsidRPr="001E17E2">
        <w:t>Nutrition</w:t>
      </w:r>
      <w:r w:rsidR="00FD3951">
        <w:t xml:space="preserve"> </w:t>
      </w:r>
      <w:r w:rsidR="003F2B72" w:rsidRPr="001E17E2">
        <w:t>Globally</w:t>
      </w:r>
      <w:r w:rsidR="00FD3951">
        <w:t xml:space="preserve"> </w:t>
      </w:r>
      <w:r w:rsidR="00407D22" w:rsidRPr="001E17E2">
        <w:t>(SPRING)-</w:t>
      </w:r>
      <w:r w:rsidRPr="001E17E2">
        <w:t>supported</w:t>
      </w:r>
      <w:r w:rsidR="00FD3951">
        <w:t xml:space="preserve"> </w:t>
      </w:r>
      <w:r w:rsidR="003F2B72" w:rsidRPr="001E17E2">
        <w:rPr>
          <w:i/>
          <w:iCs/>
        </w:rPr>
        <w:t>Upscaling</w:t>
      </w:r>
      <w:r w:rsidR="00FD3951">
        <w:rPr>
          <w:i/>
          <w:iCs/>
        </w:rPr>
        <w:t xml:space="preserve"> </w:t>
      </w:r>
      <w:r w:rsidR="003F2B72" w:rsidRPr="001E17E2">
        <w:rPr>
          <w:i/>
          <w:iCs/>
        </w:rPr>
        <w:t>Participatory</w:t>
      </w:r>
      <w:r w:rsidR="00FD3951">
        <w:rPr>
          <w:i/>
          <w:iCs/>
        </w:rPr>
        <w:t xml:space="preserve"> </w:t>
      </w:r>
      <w:r w:rsidR="003F2B72" w:rsidRPr="001E17E2">
        <w:rPr>
          <w:i/>
          <w:iCs/>
        </w:rPr>
        <w:t>Action</w:t>
      </w:r>
      <w:r w:rsidR="00FD3951">
        <w:rPr>
          <w:i/>
          <w:iCs/>
        </w:rPr>
        <w:t xml:space="preserve"> </w:t>
      </w:r>
      <w:r w:rsidR="003F2B72" w:rsidRPr="001E17E2">
        <w:rPr>
          <w:i/>
          <w:iCs/>
        </w:rPr>
        <w:t>and</w:t>
      </w:r>
      <w:r w:rsidR="00FD3951">
        <w:rPr>
          <w:i/>
          <w:iCs/>
        </w:rPr>
        <w:t xml:space="preserve"> </w:t>
      </w:r>
      <w:r w:rsidR="003F2B72" w:rsidRPr="001E17E2">
        <w:rPr>
          <w:i/>
          <w:iCs/>
        </w:rPr>
        <w:t>Videos</w:t>
      </w:r>
      <w:r w:rsidR="00FD3951">
        <w:rPr>
          <w:i/>
          <w:iCs/>
        </w:rPr>
        <w:t xml:space="preserve"> </w:t>
      </w:r>
      <w:r w:rsidR="003F2B72" w:rsidRPr="001E17E2">
        <w:rPr>
          <w:i/>
          <w:iCs/>
        </w:rPr>
        <w:t>for</w:t>
      </w:r>
      <w:r w:rsidR="00FD3951">
        <w:rPr>
          <w:i/>
          <w:iCs/>
        </w:rPr>
        <w:t xml:space="preserve"> </w:t>
      </w:r>
      <w:r w:rsidR="003F2B72" w:rsidRPr="001E17E2">
        <w:rPr>
          <w:i/>
          <w:iCs/>
        </w:rPr>
        <w:t>Agriculture</w:t>
      </w:r>
      <w:r w:rsidR="00FD3951">
        <w:rPr>
          <w:i/>
          <w:iCs/>
        </w:rPr>
        <w:t xml:space="preserve"> </w:t>
      </w:r>
      <w:r w:rsidR="003F2B72" w:rsidRPr="001E17E2">
        <w:rPr>
          <w:i/>
          <w:iCs/>
        </w:rPr>
        <w:t>and</w:t>
      </w:r>
      <w:r w:rsidR="00FD3951">
        <w:rPr>
          <w:i/>
          <w:iCs/>
        </w:rPr>
        <w:t xml:space="preserve"> </w:t>
      </w:r>
      <w:r w:rsidR="003F2B72" w:rsidRPr="001E17E2">
        <w:rPr>
          <w:i/>
          <w:iCs/>
        </w:rPr>
        <w:t>Nutrition</w:t>
      </w:r>
      <w:r w:rsidR="00FD3951">
        <w:rPr>
          <w:i/>
        </w:rPr>
        <w:t xml:space="preserve"> </w:t>
      </w:r>
      <w:r w:rsidRPr="001E17E2">
        <w:rPr>
          <w:i/>
        </w:rPr>
        <w:t>Maternal</w:t>
      </w:r>
      <w:r w:rsidR="00FD3951">
        <w:rPr>
          <w:i/>
        </w:rPr>
        <w:t xml:space="preserve"> </w:t>
      </w:r>
      <w:r w:rsidRPr="001E17E2">
        <w:rPr>
          <w:i/>
        </w:rPr>
        <w:t>Infant</w:t>
      </w:r>
      <w:r w:rsidR="00FD3951">
        <w:rPr>
          <w:i/>
        </w:rPr>
        <w:t xml:space="preserve"> </w:t>
      </w:r>
      <w:r w:rsidRPr="001E17E2">
        <w:rPr>
          <w:i/>
        </w:rPr>
        <w:t>and</w:t>
      </w:r>
      <w:r w:rsidR="00FD3951">
        <w:rPr>
          <w:i/>
        </w:rPr>
        <w:t xml:space="preserve"> </w:t>
      </w:r>
      <w:r w:rsidRPr="001E17E2">
        <w:rPr>
          <w:i/>
        </w:rPr>
        <w:t>Young</w:t>
      </w:r>
      <w:r w:rsidR="00FD3951">
        <w:rPr>
          <w:i/>
        </w:rPr>
        <w:t xml:space="preserve"> </w:t>
      </w:r>
      <w:r w:rsidRPr="001E17E2">
        <w:rPr>
          <w:i/>
        </w:rPr>
        <w:t>Child</w:t>
      </w:r>
      <w:r w:rsidR="00FD3951">
        <w:rPr>
          <w:i/>
        </w:rPr>
        <w:t xml:space="preserve"> </w:t>
      </w:r>
      <w:r w:rsidRPr="001E17E2">
        <w:rPr>
          <w:i/>
        </w:rPr>
        <w:t>Nutrition</w:t>
      </w:r>
      <w:r w:rsidR="00FD3951">
        <w:rPr>
          <w:i/>
        </w:rPr>
        <w:t xml:space="preserve"> </w:t>
      </w:r>
      <w:r w:rsidRPr="001E17E2">
        <w:rPr>
          <w:i/>
        </w:rPr>
        <w:t>Training</w:t>
      </w:r>
      <w:r w:rsidR="00FD3951">
        <w:rPr>
          <w:i/>
        </w:rPr>
        <w:t xml:space="preserve"> </w:t>
      </w:r>
      <w:r w:rsidRPr="001E17E2">
        <w:rPr>
          <w:i/>
        </w:rPr>
        <w:t>Package</w:t>
      </w:r>
      <w:r w:rsidRPr="001E17E2">
        <w:t>;</w:t>
      </w:r>
      <w:r w:rsidR="00FD3951">
        <w:t xml:space="preserve"> </w:t>
      </w:r>
      <w:r w:rsidRPr="001E17E2">
        <w:t>USAID</w:t>
      </w:r>
      <w:r w:rsidR="00FD3951">
        <w:t xml:space="preserve"> </w:t>
      </w:r>
      <w:r w:rsidRPr="001E17E2">
        <w:t>Maternal</w:t>
      </w:r>
      <w:r w:rsidR="00FD3951">
        <w:t xml:space="preserve"> </w:t>
      </w:r>
      <w:r w:rsidRPr="001E17E2">
        <w:t>and</w:t>
      </w:r>
      <w:r w:rsidR="00FD3951">
        <w:t xml:space="preserve"> </w:t>
      </w:r>
      <w:r w:rsidRPr="001E17E2">
        <w:t>Child</w:t>
      </w:r>
      <w:r w:rsidR="00FD3951">
        <w:t xml:space="preserve"> </w:t>
      </w:r>
      <w:r w:rsidRPr="001E17E2">
        <w:t>Survival</w:t>
      </w:r>
      <w:r w:rsidR="00FD3951">
        <w:t xml:space="preserve"> </w:t>
      </w:r>
      <w:r w:rsidRPr="001E17E2">
        <w:t>Project</w:t>
      </w:r>
      <w:r w:rsidR="00C66697" w:rsidRPr="001E17E2">
        <w:t>’s</w:t>
      </w:r>
      <w:r w:rsidR="00FD3951">
        <w:t xml:space="preserve"> </w:t>
      </w:r>
      <w:r w:rsidRPr="001E17E2">
        <w:rPr>
          <w:i/>
        </w:rPr>
        <w:t>Ghana</w:t>
      </w:r>
      <w:r w:rsidR="00FD3951">
        <w:rPr>
          <w:i/>
        </w:rPr>
        <w:t xml:space="preserve"> </w:t>
      </w:r>
      <w:r w:rsidRPr="001E17E2">
        <w:rPr>
          <w:i/>
        </w:rPr>
        <w:t>Early</w:t>
      </w:r>
      <w:r w:rsidR="00FD3951">
        <w:rPr>
          <w:i/>
        </w:rPr>
        <w:t xml:space="preserve"> </w:t>
      </w:r>
      <w:r w:rsidRPr="001E17E2">
        <w:rPr>
          <w:i/>
        </w:rPr>
        <w:t>Childhood</w:t>
      </w:r>
      <w:r w:rsidR="00FD3951">
        <w:rPr>
          <w:i/>
        </w:rPr>
        <w:t xml:space="preserve"> </w:t>
      </w:r>
      <w:r w:rsidRPr="001E17E2">
        <w:rPr>
          <w:i/>
        </w:rPr>
        <w:t>Development</w:t>
      </w:r>
      <w:r w:rsidR="00FD3951">
        <w:rPr>
          <w:i/>
        </w:rPr>
        <w:t xml:space="preserve"> </w:t>
      </w:r>
      <w:r w:rsidRPr="001E17E2">
        <w:rPr>
          <w:i/>
        </w:rPr>
        <w:t>Toolkit:</w:t>
      </w:r>
      <w:r w:rsidR="00FD3951">
        <w:rPr>
          <w:i/>
        </w:rPr>
        <w:t xml:space="preserve"> </w:t>
      </w:r>
      <w:r w:rsidRPr="001E17E2">
        <w:rPr>
          <w:i/>
        </w:rPr>
        <w:t>Ages</w:t>
      </w:r>
      <w:r w:rsidR="00FD3951">
        <w:rPr>
          <w:i/>
        </w:rPr>
        <w:t xml:space="preserve"> </w:t>
      </w:r>
      <w:r w:rsidRPr="001E17E2">
        <w:rPr>
          <w:i/>
        </w:rPr>
        <w:t>0–3</w:t>
      </w:r>
      <w:r w:rsidR="00FD3951">
        <w:rPr>
          <w:i/>
        </w:rPr>
        <w:t xml:space="preserve"> </w:t>
      </w:r>
      <w:r w:rsidRPr="001E17E2">
        <w:rPr>
          <w:i/>
        </w:rPr>
        <w:t>Years</w:t>
      </w:r>
      <w:r w:rsidRPr="001E17E2">
        <w:t>;</w:t>
      </w:r>
      <w:r w:rsidR="00FD3951">
        <w:t xml:space="preserve"> </w:t>
      </w:r>
      <w:r w:rsidRPr="001E17E2">
        <w:t>PATH</w:t>
      </w:r>
      <w:r w:rsidR="00B92E7F" w:rsidRPr="001E17E2">
        <w:t>,</w:t>
      </w:r>
      <w:r w:rsidR="00FD3951">
        <w:t xml:space="preserve"> </w:t>
      </w:r>
      <w:r w:rsidRPr="001E17E2">
        <w:t>Transform</w:t>
      </w:r>
      <w:r w:rsidR="00FD3951">
        <w:t xml:space="preserve"> </w:t>
      </w:r>
      <w:r w:rsidRPr="001E17E2">
        <w:t>Nutrition</w:t>
      </w:r>
      <w:r w:rsidR="00B92E7F" w:rsidRPr="001E17E2">
        <w:t>,</w:t>
      </w:r>
      <w:r w:rsidR="00FD3951">
        <w:t xml:space="preserve"> </w:t>
      </w:r>
      <w:r w:rsidR="00B92E7F" w:rsidRPr="001E17E2">
        <w:t>and</w:t>
      </w:r>
      <w:r w:rsidR="00FD3951">
        <w:t xml:space="preserve"> </w:t>
      </w:r>
      <w:r w:rsidRPr="001E17E2">
        <w:t>USAID</w:t>
      </w:r>
      <w:r w:rsidR="00FD3951">
        <w:t xml:space="preserve"> </w:t>
      </w:r>
      <w:r w:rsidRPr="001E17E2">
        <w:t>Advancing</w:t>
      </w:r>
      <w:r w:rsidR="00FD3951">
        <w:t xml:space="preserve"> </w:t>
      </w:r>
      <w:r w:rsidRPr="001E17E2">
        <w:t>Nutrition’s</w:t>
      </w:r>
      <w:r w:rsidR="00FD3951">
        <w:t xml:space="preserve"> </w:t>
      </w:r>
      <w:r w:rsidRPr="001E17E2">
        <w:rPr>
          <w:i/>
        </w:rPr>
        <w:t>Training</w:t>
      </w:r>
      <w:r w:rsidR="00FD3951">
        <w:rPr>
          <w:i/>
        </w:rPr>
        <w:t xml:space="preserve"> </w:t>
      </w:r>
      <w:r w:rsidRPr="001E17E2">
        <w:rPr>
          <w:i/>
        </w:rPr>
        <w:t>in</w:t>
      </w:r>
      <w:r w:rsidR="00FD3951">
        <w:rPr>
          <w:i/>
        </w:rPr>
        <w:t xml:space="preserve"> </w:t>
      </w:r>
      <w:r w:rsidRPr="001E17E2">
        <w:rPr>
          <w:i/>
        </w:rPr>
        <w:t>Early</w:t>
      </w:r>
      <w:r w:rsidR="00FD3951">
        <w:rPr>
          <w:i/>
        </w:rPr>
        <w:t xml:space="preserve"> </w:t>
      </w:r>
      <w:r w:rsidRPr="001E17E2">
        <w:rPr>
          <w:i/>
        </w:rPr>
        <w:t>Childhood</w:t>
      </w:r>
      <w:r w:rsidR="00FD3951">
        <w:rPr>
          <w:i/>
        </w:rPr>
        <w:t xml:space="preserve"> </w:t>
      </w:r>
      <w:r w:rsidRPr="001E17E2">
        <w:rPr>
          <w:i/>
        </w:rPr>
        <w:t>Development,</w:t>
      </w:r>
      <w:r w:rsidR="00FD3951">
        <w:rPr>
          <w:i/>
        </w:rPr>
        <w:t xml:space="preserve"> </w:t>
      </w:r>
      <w:r w:rsidRPr="001E17E2">
        <w:rPr>
          <w:i/>
        </w:rPr>
        <w:t>Mozambique;</w:t>
      </w:r>
      <w:r w:rsidR="00FD3951">
        <w:t xml:space="preserve"> </w:t>
      </w:r>
      <w:r w:rsidR="00C66697" w:rsidRPr="001E17E2">
        <w:t>UNICEF</w:t>
      </w:r>
      <w:r w:rsidR="00FD3951">
        <w:t xml:space="preserve"> </w:t>
      </w:r>
      <w:r w:rsidR="00C66697" w:rsidRPr="001E17E2">
        <w:t>and</w:t>
      </w:r>
      <w:r w:rsidR="00FD3951">
        <w:t xml:space="preserve"> </w:t>
      </w:r>
      <w:r w:rsidR="00C66697" w:rsidRPr="001E17E2">
        <w:t>WHO’s</w:t>
      </w:r>
      <w:r w:rsidR="00FD3951">
        <w:t xml:space="preserve"> </w:t>
      </w:r>
      <w:r w:rsidRPr="001E17E2">
        <w:rPr>
          <w:iCs/>
        </w:rPr>
        <w:t>Nurturing</w:t>
      </w:r>
      <w:r w:rsidR="00FD3951">
        <w:rPr>
          <w:iCs/>
        </w:rPr>
        <w:t xml:space="preserve"> </w:t>
      </w:r>
      <w:r w:rsidRPr="001E17E2">
        <w:rPr>
          <w:iCs/>
        </w:rPr>
        <w:t>Care</w:t>
      </w:r>
      <w:r w:rsidR="00FD3951">
        <w:rPr>
          <w:iCs/>
        </w:rPr>
        <w:t xml:space="preserve"> </w:t>
      </w:r>
      <w:r w:rsidRPr="001E17E2">
        <w:rPr>
          <w:iCs/>
        </w:rPr>
        <w:t>Framework</w:t>
      </w:r>
      <w:r w:rsidRPr="001E17E2">
        <w:t>;</w:t>
      </w:r>
      <w:r w:rsidR="00FD3951">
        <w:t xml:space="preserve"> </w:t>
      </w:r>
      <w:r w:rsidRPr="001E17E2">
        <w:t>and</w:t>
      </w:r>
      <w:r w:rsidR="00FD3951">
        <w:t xml:space="preserve"> </w:t>
      </w:r>
      <w:r w:rsidRPr="001E17E2">
        <w:t>others</w:t>
      </w:r>
      <w:r w:rsidR="00FD3951">
        <w:t xml:space="preserve"> </w:t>
      </w:r>
      <w:r w:rsidRPr="001E17E2">
        <w:t>referenced</w:t>
      </w:r>
      <w:r w:rsidR="00FD3951">
        <w:t xml:space="preserve"> </w:t>
      </w:r>
      <w:r w:rsidRPr="001E17E2">
        <w:t>throughout</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materials.</w:t>
      </w:r>
      <w:r w:rsidR="00FD3951">
        <w:t xml:space="preserve"> </w:t>
      </w:r>
    </w:p>
    <w:tbl>
      <w:tblPr>
        <w:tblStyle w:val="TableGrid"/>
        <w:tblW w:w="0" w:type="auto"/>
        <w:shd w:val="clear" w:color="auto" w:fill="002F6C"/>
        <w:tblLook w:val="04A0" w:firstRow="1" w:lastRow="0" w:firstColumn="1" w:lastColumn="0" w:noHBand="0" w:noVBand="1"/>
      </w:tblPr>
      <w:tblGrid>
        <w:gridCol w:w="9019"/>
      </w:tblGrid>
      <w:tr w:rsidR="00B64F3E" w:rsidRPr="001E17E2" w14:paraId="47F02DF5" w14:textId="77777777" w:rsidTr="00B64F3E">
        <w:tc>
          <w:tcPr>
            <w:tcW w:w="9019" w:type="dxa"/>
            <w:shd w:val="clear" w:color="auto" w:fill="002F6C"/>
          </w:tcPr>
          <w:p w14:paraId="792B8130" w14:textId="52B3F95F" w:rsidR="00407D22" w:rsidRPr="001E17E2" w:rsidRDefault="00407D22" w:rsidP="00407D22">
            <w:pPr>
              <w:widowControl w:val="0"/>
              <w:spacing w:before="120"/>
              <w:rPr>
                <w:rFonts w:ascii="Gill Sans MT" w:hAnsi="Gill Sans MT"/>
                <w:b/>
                <w:color w:val="FFFFFF"/>
                <w:sz w:val="20"/>
                <w:szCs w:val="20"/>
              </w:rPr>
            </w:pPr>
            <w:r w:rsidRPr="001E17E2">
              <w:rPr>
                <w:rFonts w:ascii="Gill Sans MT" w:hAnsi="Gill Sans MT"/>
                <w:b/>
                <w:color w:val="FFFFFF"/>
                <w:sz w:val="20"/>
                <w:szCs w:val="20"/>
              </w:rPr>
              <w:t>Technical</w:t>
            </w:r>
            <w:r w:rsidR="00FD3951">
              <w:rPr>
                <w:rFonts w:ascii="Gill Sans MT" w:hAnsi="Gill Sans MT"/>
                <w:b/>
                <w:color w:val="FFFFFF"/>
                <w:sz w:val="20"/>
                <w:szCs w:val="20"/>
              </w:rPr>
              <w:t xml:space="preserve"> </w:t>
            </w:r>
            <w:r w:rsidRPr="001E17E2">
              <w:rPr>
                <w:rFonts w:ascii="Gill Sans MT" w:hAnsi="Gill Sans MT"/>
                <w:b/>
                <w:color w:val="FFFFFF"/>
                <w:sz w:val="20"/>
                <w:szCs w:val="20"/>
              </w:rPr>
              <w:t>Advisory</w:t>
            </w:r>
            <w:r w:rsidR="00FD3951">
              <w:rPr>
                <w:rFonts w:ascii="Gill Sans MT" w:hAnsi="Gill Sans MT"/>
                <w:b/>
                <w:color w:val="FFFFFF"/>
                <w:sz w:val="20"/>
                <w:szCs w:val="20"/>
              </w:rPr>
              <w:t xml:space="preserve"> </w:t>
            </w:r>
            <w:r w:rsidRPr="001E17E2">
              <w:rPr>
                <w:rFonts w:ascii="Gill Sans MT" w:hAnsi="Gill Sans MT"/>
                <w:b/>
                <w:color w:val="FFFFFF"/>
                <w:sz w:val="20"/>
                <w:szCs w:val="20"/>
              </w:rPr>
              <w:t>Group</w:t>
            </w:r>
            <w:r w:rsidR="00FD3951">
              <w:rPr>
                <w:rFonts w:ascii="Gill Sans MT" w:hAnsi="Gill Sans MT"/>
                <w:b/>
                <w:color w:val="FFFFFF"/>
                <w:sz w:val="20"/>
                <w:szCs w:val="20"/>
              </w:rPr>
              <w:t xml:space="preserve"> </w:t>
            </w:r>
            <w:r w:rsidRPr="001E17E2">
              <w:rPr>
                <w:rFonts w:ascii="Gill Sans MT" w:hAnsi="Gill Sans MT"/>
                <w:b/>
                <w:color w:val="FFFFFF"/>
                <w:sz w:val="20"/>
                <w:szCs w:val="20"/>
              </w:rPr>
              <w:t>Members</w:t>
            </w:r>
            <w:r w:rsidR="00FD3951">
              <w:rPr>
                <w:rFonts w:ascii="Gill Sans MT" w:hAnsi="Gill Sans MT"/>
                <w:b/>
                <w:color w:val="FFFFFF"/>
                <w:sz w:val="20"/>
                <w:szCs w:val="20"/>
              </w:rPr>
              <w:t xml:space="preserve"> </w:t>
            </w:r>
            <w:r w:rsidRPr="001E17E2">
              <w:rPr>
                <w:rFonts w:ascii="Gill Sans MT" w:hAnsi="Gill Sans MT"/>
                <w:b/>
                <w:color w:val="FFFFFF"/>
                <w:sz w:val="20"/>
                <w:szCs w:val="20"/>
              </w:rPr>
              <w:t>and</w:t>
            </w:r>
            <w:r w:rsidR="00FD3951">
              <w:rPr>
                <w:rFonts w:ascii="Gill Sans MT" w:hAnsi="Gill Sans MT"/>
                <w:b/>
                <w:color w:val="FFFFFF"/>
                <w:sz w:val="20"/>
                <w:szCs w:val="20"/>
              </w:rPr>
              <w:t xml:space="preserve"> </w:t>
            </w:r>
            <w:r w:rsidRPr="001E17E2">
              <w:rPr>
                <w:rFonts w:ascii="Gill Sans MT" w:hAnsi="Gill Sans MT"/>
                <w:b/>
                <w:color w:val="FFFFFF"/>
                <w:sz w:val="20"/>
                <w:szCs w:val="20"/>
              </w:rPr>
              <w:t>Contributors</w:t>
            </w:r>
          </w:p>
          <w:p w14:paraId="411118C6" w14:textId="1D775E86" w:rsidR="00B64F3E" w:rsidRPr="001E17E2" w:rsidRDefault="00407D22" w:rsidP="00407D22">
            <w:pPr>
              <w:spacing w:before="120" w:after="120"/>
              <w:rPr>
                <w:bCs/>
              </w:rPr>
            </w:pPr>
            <w:r w:rsidRPr="001E17E2">
              <w:rPr>
                <w:rFonts w:ascii="Gill Sans MT" w:hAnsi="Gill Sans MT"/>
                <w:bCs/>
                <w:color w:val="FFFFFF"/>
                <w:sz w:val="20"/>
                <w:szCs w:val="20"/>
              </w:rPr>
              <w:t>Aashima</w:t>
            </w:r>
            <w:r w:rsidR="00FD3951">
              <w:rPr>
                <w:rFonts w:ascii="Gill Sans MT" w:hAnsi="Gill Sans MT"/>
                <w:bCs/>
                <w:color w:val="FFFFFF"/>
                <w:sz w:val="20"/>
                <w:szCs w:val="20"/>
              </w:rPr>
              <w:t xml:space="preserve"> </w:t>
            </w:r>
            <w:r w:rsidRPr="001E17E2">
              <w:rPr>
                <w:rFonts w:ascii="Gill Sans MT" w:hAnsi="Gill Sans MT"/>
                <w:bCs/>
                <w:color w:val="FFFFFF"/>
                <w:sz w:val="20"/>
                <w:szCs w:val="20"/>
              </w:rPr>
              <w:t>Garg</w:t>
            </w:r>
            <w:r w:rsidR="00FD3951">
              <w:rPr>
                <w:rFonts w:ascii="Gill Sans MT" w:hAnsi="Gill Sans MT"/>
                <w:bCs/>
                <w:color w:val="FFFFFF"/>
                <w:sz w:val="20"/>
                <w:szCs w:val="20"/>
              </w:rPr>
              <w:t xml:space="preserve"> </w:t>
            </w:r>
            <w:r w:rsidRPr="001E17E2">
              <w:rPr>
                <w:rFonts w:ascii="Gill Sans MT" w:hAnsi="Gill Sans MT"/>
                <w:bCs/>
                <w:color w:val="FFFFFF"/>
                <w:sz w:val="20"/>
                <w:szCs w:val="20"/>
              </w:rPr>
              <w:t>(UNICEF),</w:t>
            </w:r>
            <w:r w:rsidR="00FD3951">
              <w:rPr>
                <w:rFonts w:ascii="Gill Sans MT" w:hAnsi="Gill Sans MT"/>
                <w:bCs/>
                <w:color w:val="FFFFFF"/>
                <w:sz w:val="20"/>
                <w:szCs w:val="20"/>
              </w:rPr>
              <w:t xml:space="preserve"> </w:t>
            </w:r>
            <w:r w:rsidRPr="001E17E2">
              <w:rPr>
                <w:rFonts w:ascii="Gill Sans MT" w:hAnsi="Gill Sans MT"/>
                <w:bCs/>
                <w:color w:val="FFFFFF"/>
                <w:sz w:val="20"/>
                <w:szCs w:val="20"/>
              </w:rPr>
              <w:t>Aisha</w:t>
            </w:r>
            <w:r w:rsidR="00FD3951">
              <w:rPr>
                <w:rFonts w:ascii="Gill Sans MT" w:hAnsi="Gill Sans MT"/>
                <w:bCs/>
                <w:color w:val="FFFFFF"/>
                <w:sz w:val="20"/>
                <w:szCs w:val="20"/>
              </w:rPr>
              <w:t xml:space="preserve"> </w:t>
            </w:r>
            <w:r w:rsidRPr="001E17E2">
              <w:rPr>
                <w:rFonts w:ascii="Gill Sans MT" w:hAnsi="Gill Sans MT"/>
                <w:bCs/>
                <w:color w:val="FFFFFF"/>
                <w:sz w:val="20"/>
                <w:szCs w:val="20"/>
              </w:rPr>
              <w:t>K.</w:t>
            </w:r>
            <w:r w:rsidR="00FD3951">
              <w:rPr>
                <w:rFonts w:ascii="Gill Sans MT" w:hAnsi="Gill Sans MT"/>
                <w:bCs/>
                <w:color w:val="FFFFFF"/>
                <w:sz w:val="20"/>
                <w:szCs w:val="20"/>
              </w:rPr>
              <w:t xml:space="preserve"> </w:t>
            </w:r>
            <w:r w:rsidRPr="001E17E2">
              <w:rPr>
                <w:rFonts w:ascii="Gill Sans MT" w:hAnsi="Gill Sans MT"/>
                <w:bCs/>
                <w:color w:val="FFFFFF"/>
                <w:sz w:val="20"/>
                <w:szCs w:val="20"/>
              </w:rPr>
              <w:t>Yousafzai</w:t>
            </w:r>
            <w:r w:rsidR="00FD3951">
              <w:rPr>
                <w:rFonts w:ascii="Gill Sans MT" w:hAnsi="Gill Sans MT"/>
                <w:bCs/>
                <w:color w:val="FFFFFF"/>
                <w:sz w:val="20"/>
                <w:szCs w:val="20"/>
              </w:rPr>
              <w:t xml:space="preserve"> </w:t>
            </w:r>
            <w:r w:rsidRPr="001E17E2">
              <w:rPr>
                <w:rFonts w:ascii="Gill Sans MT" w:hAnsi="Gill Sans MT"/>
                <w:bCs/>
                <w:color w:val="FFFFFF"/>
                <w:sz w:val="20"/>
                <w:szCs w:val="20"/>
              </w:rPr>
              <w:t>(Harvard</w:t>
            </w:r>
            <w:r w:rsidR="00FD3951">
              <w:rPr>
                <w:rFonts w:ascii="Gill Sans MT" w:hAnsi="Gill Sans MT"/>
                <w:bCs/>
                <w:color w:val="FFFFFF"/>
                <w:sz w:val="20"/>
                <w:szCs w:val="20"/>
              </w:rPr>
              <w:t xml:space="preserve"> </w:t>
            </w:r>
            <w:r w:rsidRPr="001E17E2">
              <w:rPr>
                <w:rFonts w:ascii="Gill Sans MT" w:hAnsi="Gill Sans MT"/>
                <w:bCs/>
                <w:color w:val="FFFFFF"/>
                <w:sz w:val="20"/>
                <w:szCs w:val="20"/>
              </w:rPr>
              <w:t>University),</w:t>
            </w:r>
            <w:r w:rsidR="00FD3951">
              <w:rPr>
                <w:rFonts w:ascii="Gill Sans MT" w:hAnsi="Gill Sans MT"/>
                <w:bCs/>
                <w:color w:val="FFFFFF"/>
                <w:sz w:val="20"/>
                <w:szCs w:val="20"/>
              </w:rPr>
              <w:t xml:space="preserve"> </w:t>
            </w:r>
            <w:r w:rsidRPr="001E17E2">
              <w:rPr>
                <w:rFonts w:ascii="Gill Sans MT" w:hAnsi="Gill Sans MT"/>
                <w:bCs/>
                <w:color w:val="FFFFFF"/>
                <w:sz w:val="20"/>
                <w:szCs w:val="20"/>
              </w:rPr>
              <w:t>Alessandro</w:t>
            </w:r>
            <w:r w:rsidR="00FD3951">
              <w:rPr>
                <w:rFonts w:ascii="Gill Sans MT" w:hAnsi="Gill Sans MT"/>
                <w:bCs/>
                <w:color w:val="FFFFFF"/>
                <w:sz w:val="20"/>
                <w:szCs w:val="20"/>
              </w:rPr>
              <w:t xml:space="preserve"> </w:t>
            </w:r>
            <w:r w:rsidRPr="001E17E2">
              <w:rPr>
                <w:rFonts w:ascii="Gill Sans MT" w:hAnsi="Gill Sans MT"/>
                <w:bCs/>
                <w:color w:val="FFFFFF"/>
                <w:sz w:val="20"/>
                <w:szCs w:val="20"/>
              </w:rPr>
              <w:t>Iellamo</w:t>
            </w:r>
            <w:r w:rsidR="00FD3951">
              <w:rPr>
                <w:rFonts w:ascii="Gill Sans MT" w:hAnsi="Gill Sans MT"/>
                <w:bCs/>
                <w:color w:val="FFFFFF"/>
                <w:sz w:val="20"/>
                <w:szCs w:val="20"/>
              </w:rPr>
              <w:t xml:space="preserve"> </w:t>
            </w:r>
            <w:r w:rsidRPr="001E17E2">
              <w:rPr>
                <w:rFonts w:ascii="Gill Sans MT" w:hAnsi="Gill Sans MT"/>
                <w:bCs/>
                <w:color w:val="FFFFFF"/>
                <w:sz w:val="20"/>
                <w:szCs w:val="20"/>
              </w:rPr>
              <w:t>(Save</w:t>
            </w:r>
            <w:r w:rsidR="00FD3951">
              <w:rPr>
                <w:rFonts w:ascii="Gill Sans MT" w:hAnsi="Gill Sans MT"/>
                <w:bCs/>
                <w:color w:val="FFFFFF"/>
                <w:sz w:val="20"/>
                <w:szCs w:val="20"/>
              </w:rPr>
              <w:t xml:space="preserve"> </w:t>
            </w:r>
            <w:r w:rsidRPr="001E17E2">
              <w:rPr>
                <w:rFonts w:ascii="Gill Sans MT" w:hAnsi="Gill Sans MT"/>
                <w:bCs/>
                <w:color w:val="FFFFFF"/>
                <w:sz w:val="20"/>
                <w:szCs w:val="20"/>
              </w:rPr>
              <w:t>the</w:t>
            </w:r>
            <w:r w:rsidR="00FD3951">
              <w:rPr>
                <w:rFonts w:ascii="Gill Sans MT" w:hAnsi="Gill Sans MT"/>
                <w:bCs/>
                <w:color w:val="FFFFFF"/>
                <w:sz w:val="20"/>
                <w:szCs w:val="20"/>
              </w:rPr>
              <w:t xml:space="preserve"> </w:t>
            </w:r>
            <w:r w:rsidRPr="001E17E2">
              <w:rPr>
                <w:rFonts w:ascii="Gill Sans MT" w:hAnsi="Gill Sans MT"/>
                <w:bCs/>
                <w:color w:val="FFFFFF"/>
                <w:sz w:val="20"/>
                <w:szCs w:val="20"/>
              </w:rPr>
              <w:t>Children),</w:t>
            </w:r>
            <w:r w:rsidR="00FD3951">
              <w:rPr>
                <w:rFonts w:ascii="Gill Sans MT" w:hAnsi="Gill Sans MT"/>
                <w:bCs/>
                <w:color w:val="FFFFFF"/>
                <w:sz w:val="20"/>
                <w:szCs w:val="20"/>
              </w:rPr>
              <w:t xml:space="preserve"> </w:t>
            </w:r>
            <w:r w:rsidRPr="001E17E2">
              <w:rPr>
                <w:rFonts w:ascii="Gill Sans MT" w:hAnsi="Gill Sans MT"/>
                <w:bCs/>
                <w:color w:val="FFFFFF"/>
                <w:sz w:val="20"/>
                <w:szCs w:val="20"/>
              </w:rPr>
              <w:t>Ana</w:t>
            </w:r>
            <w:r w:rsidR="00FD3951">
              <w:rPr>
                <w:rFonts w:ascii="Gill Sans MT" w:hAnsi="Gill Sans MT"/>
                <w:bCs/>
                <w:color w:val="FFFFFF"/>
                <w:sz w:val="20"/>
                <w:szCs w:val="20"/>
              </w:rPr>
              <w:t xml:space="preserve"> </w:t>
            </w:r>
            <w:r w:rsidRPr="001E17E2">
              <w:rPr>
                <w:rFonts w:ascii="Gill Sans MT" w:hAnsi="Gill Sans MT"/>
                <w:bCs/>
                <w:color w:val="FFFFFF"/>
                <w:sz w:val="20"/>
                <w:szCs w:val="20"/>
              </w:rPr>
              <w:t>Nieto</w:t>
            </w:r>
            <w:r w:rsidR="00FD3951">
              <w:rPr>
                <w:rFonts w:ascii="Gill Sans MT" w:hAnsi="Gill Sans MT"/>
                <w:bCs/>
                <w:color w:val="FFFFFF"/>
                <w:sz w:val="20"/>
                <w:szCs w:val="20"/>
              </w:rPr>
              <w:t xml:space="preserve"> </w:t>
            </w:r>
            <w:r w:rsidRPr="001E17E2">
              <w:rPr>
                <w:rFonts w:ascii="Gill Sans MT" w:hAnsi="Gill Sans MT"/>
                <w:bCs/>
                <w:color w:val="FFFFFF"/>
                <w:sz w:val="20"/>
                <w:szCs w:val="20"/>
              </w:rPr>
              <w:t>(UNICEF),</w:t>
            </w:r>
            <w:r w:rsidR="00FD3951">
              <w:rPr>
                <w:rFonts w:ascii="Gill Sans MT" w:hAnsi="Gill Sans MT"/>
                <w:bCs/>
                <w:color w:val="FFFFFF"/>
                <w:sz w:val="20"/>
                <w:szCs w:val="20"/>
              </w:rPr>
              <w:t xml:space="preserve"> </w:t>
            </w:r>
            <w:r w:rsidRPr="001E17E2">
              <w:rPr>
                <w:rFonts w:ascii="Gill Sans MT" w:hAnsi="Gill Sans MT"/>
                <w:bCs/>
                <w:color w:val="FFFFFF"/>
                <w:sz w:val="20"/>
                <w:szCs w:val="20"/>
              </w:rPr>
              <w:t>Ann</w:t>
            </w:r>
            <w:r w:rsidR="00FD3951">
              <w:rPr>
                <w:rFonts w:ascii="Gill Sans MT" w:hAnsi="Gill Sans MT"/>
                <w:bCs/>
                <w:color w:val="FFFFFF"/>
                <w:sz w:val="20"/>
                <w:szCs w:val="20"/>
              </w:rPr>
              <w:t xml:space="preserve"> </w:t>
            </w:r>
            <w:r w:rsidRPr="001E17E2">
              <w:rPr>
                <w:rFonts w:ascii="Gill Sans MT" w:hAnsi="Gill Sans MT"/>
                <w:bCs/>
                <w:color w:val="FFFFFF"/>
                <w:sz w:val="20"/>
                <w:szCs w:val="20"/>
              </w:rPr>
              <w:t>Jimerson</w:t>
            </w:r>
            <w:r w:rsidR="00FD3951">
              <w:rPr>
                <w:rFonts w:ascii="Gill Sans MT" w:hAnsi="Gill Sans MT"/>
                <w:bCs/>
                <w:color w:val="FFFFFF"/>
                <w:sz w:val="20"/>
                <w:szCs w:val="20"/>
              </w:rPr>
              <w:t xml:space="preserve"> </w:t>
            </w:r>
            <w:r w:rsidRPr="001E17E2">
              <w:rPr>
                <w:rFonts w:ascii="Gill Sans MT" w:hAnsi="Gill Sans MT"/>
                <w:bCs/>
                <w:color w:val="FFFFFF"/>
                <w:sz w:val="20"/>
                <w:szCs w:val="20"/>
              </w:rPr>
              <w:t>(independent</w:t>
            </w:r>
            <w:r w:rsidR="00FD3951">
              <w:rPr>
                <w:rFonts w:ascii="Gill Sans MT" w:hAnsi="Gill Sans MT"/>
                <w:bCs/>
                <w:color w:val="FFFFFF"/>
                <w:sz w:val="20"/>
                <w:szCs w:val="20"/>
              </w:rPr>
              <w:t xml:space="preserve"> </w:t>
            </w:r>
            <w:r w:rsidRPr="001E17E2">
              <w:rPr>
                <w:rFonts w:ascii="Gill Sans MT" w:hAnsi="Gill Sans MT"/>
                <w:bCs/>
                <w:color w:val="FFFFFF"/>
                <w:sz w:val="20"/>
                <w:szCs w:val="20"/>
              </w:rPr>
              <w:t>consultant</w:t>
            </w:r>
            <w:r w:rsidR="00FD3951">
              <w:rPr>
                <w:rFonts w:ascii="Gill Sans MT" w:hAnsi="Gill Sans MT"/>
                <w:bCs/>
                <w:color w:val="FFFFFF"/>
                <w:sz w:val="20"/>
                <w:szCs w:val="20"/>
              </w:rPr>
              <w:t xml:space="preserve"> </w:t>
            </w:r>
            <w:r w:rsidRPr="001E17E2">
              <w:rPr>
                <w:rFonts w:ascii="Gill Sans MT" w:hAnsi="Gill Sans MT"/>
                <w:bCs/>
                <w:color w:val="FFFFFF"/>
                <w:sz w:val="20"/>
                <w:szCs w:val="20"/>
              </w:rPr>
              <w:t>in</w:t>
            </w:r>
            <w:r w:rsidR="00FD3951">
              <w:rPr>
                <w:rFonts w:ascii="Gill Sans MT" w:hAnsi="Gill Sans MT"/>
                <w:bCs/>
                <w:color w:val="FFFFFF"/>
                <w:sz w:val="20"/>
                <w:szCs w:val="20"/>
              </w:rPr>
              <w:t xml:space="preserve"> </w:t>
            </w:r>
            <w:r w:rsidRPr="001E17E2">
              <w:rPr>
                <w:rFonts w:ascii="Gill Sans MT" w:hAnsi="Gill Sans MT"/>
                <w:bCs/>
                <w:color w:val="FFFFFF"/>
                <w:sz w:val="20"/>
                <w:szCs w:val="20"/>
              </w:rPr>
              <w:t>behavior</w:t>
            </w:r>
            <w:r w:rsidR="00FD3951">
              <w:rPr>
                <w:rFonts w:ascii="Gill Sans MT" w:hAnsi="Gill Sans MT"/>
                <w:bCs/>
                <w:color w:val="FFFFFF"/>
                <w:sz w:val="20"/>
                <w:szCs w:val="20"/>
              </w:rPr>
              <w:t xml:space="preserve"> </w:t>
            </w:r>
            <w:r w:rsidRPr="001E17E2">
              <w:rPr>
                <w:rFonts w:ascii="Gill Sans MT" w:hAnsi="Gill Sans MT"/>
                <w:bCs/>
                <w:color w:val="FFFFFF"/>
                <w:sz w:val="20"/>
                <w:szCs w:val="20"/>
              </w:rPr>
              <w:t>change),</w:t>
            </w:r>
            <w:r w:rsidR="00FD3951">
              <w:rPr>
                <w:rFonts w:ascii="Gill Sans MT" w:hAnsi="Gill Sans MT"/>
                <w:bCs/>
                <w:color w:val="FFFFFF"/>
                <w:sz w:val="20"/>
                <w:szCs w:val="20"/>
              </w:rPr>
              <w:t xml:space="preserve"> </w:t>
            </w:r>
            <w:r w:rsidRPr="001E17E2">
              <w:rPr>
                <w:rFonts w:ascii="Gill Sans MT" w:hAnsi="Gill Sans MT"/>
                <w:bCs/>
                <w:color w:val="FFFFFF"/>
                <w:sz w:val="20"/>
                <w:szCs w:val="20"/>
              </w:rPr>
              <w:t>Bernadette</w:t>
            </w:r>
            <w:r w:rsidR="00FD3951">
              <w:rPr>
                <w:rFonts w:ascii="Gill Sans MT" w:hAnsi="Gill Sans MT"/>
                <w:bCs/>
                <w:color w:val="FFFFFF"/>
                <w:sz w:val="20"/>
                <w:szCs w:val="20"/>
              </w:rPr>
              <w:t xml:space="preserve"> </w:t>
            </w:r>
            <w:r w:rsidRPr="001E17E2">
              <w:rPr>
                <w:rFonts w:ascii="Gill Sans MT" w:hAnsi="Gill Sans MT"/>
                <w:bCs/>
                <w:color w:val="FFFFFF"/>
                <w:sz w:val="20"/>
                <w:szCs w:val="20"/>
              </w:rPr>
              <w:t>Daelmans</w:t>
            </w:r>
            <w:r w:rsidR="00FD3951">
              <w:rPr>
                <w:rFonts w:ascii="Gill Sans MT" w:hAnsi="Gill Sans MT"/>
                <w:bCs/>
                <w:color w:val="FFFFFF"/>
                <w:sz w:val="20"/>
                <w:szCs w:val="20"/>
              </w:rPr>
              <w:t xml:space="preserve"> </w:t>
            </w:r>
            <w:r w:rsidRPr="001E17E2">
              <w:rPr>
                <w:rFonts w:ascii="Gill Sans MT" w:hAnsi="Gill Sans MT"/>
                <w:bCs/>
                <w:color w:val="FFFFFF"/>
                <w:sz w:val="20"/>
                <w:szCs w:val="20"/>
              </w:rPr>
              <w:t>(WHO),</w:t>
            </w:r>
            <w:r w:rsidR="00FD3951">
              <w:rPr>
                <w:rFonts w:ascii="Gill Sans MT" w:hAnsi="Gill Sans MT"/>
                <w:bCs/>
                <w:color w:val="FFFFFF"/>
                <w:sz w:val="20"/>
                <w:szCs w:val="20"/>
              </w:rPr>
              <w:t xml:space="preserve"> </w:t>
            </w:r>
            <w:r w:rsidRPr="001E17E2">
              <w:rPr>
                <w:rFonts w:ascii="Gill Sans MT" w:hAnsi="Gill Sans MT"/>
                <w:bCs/>
                <w:color w:val="FFFFFF"/>
                <w:sz w:val="20"/>
                <w:szCs w:val="20"/>
              </w:rPr>
              <w:t>Chessa</w:t>
            </w:r>
            <w:r w:rsidR="00FD3951">
              <w:rPr>
                <w:rFonts w:ascii="Gill Sans MT" w:hAnsi="Gill Sans MT"/>
                <w:bCs/>
                <w:color w:val="FFFFFF"/>
                <w:sz w:val="20"/>
                <w:szCs w:val="20"/>
              </w:rPr>
              <w:t xml:space="preserve"> </w:t>
            </w:r>
            <w:r w:rsidRPr="001E17E2">
              <w:rPr>
                <w:rFonts w:ascii="Gill Sans MT" w:hAnsi="Gill Sans MT"/>
                <w:bCs/>
                <w:color w:val="FFFFFF"/>
                <w:sz w:val="20"/>
                <w:szCs w:val="20"/>
              </w:rPr>
              <w:t>Lutter</w:t>
            </w:r>
            <w:r w:rsidR="00FD3951">
              <w:rPr>
                <w:rFonts w:ascii="Gill Sans MT" w:hAnsi="Gill Sans MT"/>
                <w:bCs/>
                <w:color w:val="FFFFFF"/>
                <w:sz w:val="20"/>
                <w:szCs w:val="20"/>
              </w:rPr>
              <w:t xml:space="preserve"> </w:t>
            </w:r>
            <w:r w:rsidRPr="001E17E2">
              <w:rPr>
                <w:rFonts w:ascii="Gill Sans MT" w:hAnsi="Gill Sans MT"/>
                <w:bCs/>
                <w:color w:val="FFFFFF"/>
                <w:sz w:val="20"/>
                <w:szCs w:val="20"/>
              </w:rPr>
              <w:t>(RTI</w:t>
            </w:r>
            <w:r w:rsidR="00FD3951">
              <w:rPr>
                <w:rFonts w:ascii="Gill Sans MT" w:hAnsi="Gill Sans MT"/>
                <w:bCs/>
                <w:color w:val="FFFFFF"/>
                <w:sz w:val="20"/>
                <w:szCs w:val="20"/>
              </w:rPr>
              <w:t xml:space="preserve"> </w:t>
            </w:r>
            <w:r w:rsidRPr="001E17E2">
              <w:rPr>
                <w:rFonts w:ascii="Gill Sans MT" w:hAnsi="Gill Sans MT"/>
                <w:bCs/>
                <w:color w:val="FFFFFF"/>
                <w:sz w:val="20"/>
                <w:szCs w:val="20"/>
              </w:rPr>
              <w:t>International),</w:t>
            </w:r>
            <w:r w:rsidR="00FD3951">
              <w:rPr>
                <w:rFonts w:ascii="Gill Sans MT" w:hAnsi="Gill Sans MT"/>
                <w:bCs/>
                <w:color w:val="FFFFFF"/>
                <w:sz w:val="20"/>
                <w:szCs w:val="20"/>
              </w:rPr>
              <w:t xml:space="preserve"> </w:t>
            </w:r>
            <w:r w:rsidRPr="001E17E2">
              <w:rPr>
                <w:rFonts w:ascii="Gill Sans MT" w:hAnsi="Gill Sans MT"/>
                <w:bCs/>
                <w:color w:val="FFFFFF"/>
                <w:sz w:val="20"/>
                <w:szCs w:val="20"/>
              </w:rPr>
              <w:t>Desta</w:t>
            </w:r>
            <w:r w:rsidR="00FD3951">
              <w:rPr>
                <w:rFonts w:ascii="Gill Sans MT" w:hAnsi="Gill Sans MT"/>
                <w:bCs/>
                <w:color w:val="FFFFFF"/>
                <w:sz w:val="20"/>
                <w:szCs w:val="20"/>
              </w:rPr>
              <w:t xml:space="preserve"> </w:t>
            </w:r>
            <w:r w:rsidRPr="001E17E2">
              <w:rPr>
                <w:rFonts w:ascii="Gill Sans MT" w:hAnsi="Gill Sans MT"/>
                <w:bCs/>
                <w:color w:val="FFFFFF"/>
                <w:sz w:val="20"/>
                <w:szCs w:val="20"/>
              </w:rPr>
              <w:t>Kebede</w:t>
            </w:r>
            <w:r w:rsidR="00FD3951">
              <w:rPr>
                <w:rFonts w:ascii="Gill Sans MT" w:hAnsi="Gill Sans MT"/>
                <w:bCs/>
                <w:color w:val="FFFFFF"/>
                <w:sz w:val="20"/>
                <w:szCs w:val="20"/>
              </w:rPr>
              <w:t xml:space="preserve"> </w:t>
            </w:r>
            <w:r w:rsidRPr="001E17E2">
              <w:rPr>
                <w:rFonts w:ascii="Gill Sans MT" w:hAnsi="Gill Sans MT"/>
                <w:bCs/>
                <w:color w:val="FFFFFF"/>
                <w:sz w:val="20"/>
                <w:szCs w:val="20"/>
              </w:rPr>
              <w:t>(FHI360),</w:t>
            </w:r>
            <w:r w:rsidR="00FD3951">
              <w:rPr>
                <w:rFonts w:ascii="Gill Sans MT" w:hAnsi="Gill Sans MT"/>
                <w:bCs/>
                <w:color w:val="FFFFFF"/>
                <w:sz w:val="20"/>
                <w:szCs w:val="20"/>
              </w:rPr>
              <w:t xml:space="preserve"> </w:t>
            </w:r>
            <w:r w:rsidRPr="001E17E2">
              <w:rPr>
                <w:rFonts w:ascii="Gill Sans MT" w:hAnsi="Gill Sans MT"/>
                <w:bCs/>
                <w:color w:val="FFFFFF"/>
                <w:sz w:val="20"/>
                <w:szCs w:val="20"/>
              </w:rPr>
              <w:t>France</w:t>
            </w:r>
            <w:r w:rsidR="00FD3951">
              <w:rPr>
                <w:rFonts w:ascii="Gill Sans MT" w:hAnsi="Gill Sans MT"/>
                <w:bCs/>
                <w:color w:val="FFFFFF"/>
                <w:sz w:val="20"/>
                <w:szCs w:val="20"/>
              </w:rPr>
              <w:t xml:space="preserve"> </w:t>
            </w:r>
            <w:r w:rsidRPr="001E17E2">
              <w:rPr>
                <w:rFonts w:ascii="Gill Sans MT" w:hAnsi="Gill Sans MT"/>
                <w:bCs/>
                <w:color w:val="FFFFFF"/>
                <w:sz w:val="20"/>
                <w:szCs w:val="20"/>
              </w:rPr>
              <w:t>Begin</w:t>
            </w:r>
            <w:r w:rsidR="00FD3951">
              <w:rPr>
                <w:rFonts w:ascii="Gill Sans MT" w:hAnsi="Gill Sans MT"/>
                <w:bCs/>
                <w:color w:val="FFFFFF"/>
                <w:sz w:val="20"/>
                <w:szCs w:val="20"/>
              </w:rPr>
              <w:t xml:space="preserve"> </w:t>
            </w:r>
            <w:r w:rsidRPr="001E17E2">
              <w:rPr>
                <w:rFonts w:ascii="Gill Sans MT" w:hAnsi="Gill Sans MT"/>
                <w:bCs/>
                <w:color w:val="FFFFFF"/>
                <w:sz w:val="20"/>
                <w:szCs w:val="20"/>
              </w:rPr>
              <w:t>(UNICEF),</w:t>
            </w:r>
            <w:r w:rsidR="00FD3951">
              <w:rPr>
                <w:rFonts w:ascii="Gill Sans MT" w:hAnsi="Gill Sans MT"/>
                <w:bCs/>
                <w:color w:val="FFFFFF"/>
                <w:sz w:val="20"/>
                <w:szCs w:val="20"/>
              </w:rPr>
              <w:t xml:space="preserve"> </w:t>
            </w:r>
            <w:r w:rsidRPr="001E17E2">
              <w:rPr>
                <w:rFonts w:ascii="Gill Sans MT" w:hAnsi="Gill Sans MT"/>
                <w:bCs/>
                <w:color w:val="FFFFFF"/>
                <w:sz w:val="20"/>
                <w:szCs w:val="20"/>
              </w:rPr>
              <w:t>Frances</w:t>
            </w:r>
            <w:r w:rsidR="00FD3951">
              <w:rPr>
                <w:rFonts w:ascii="Gill Sans MT" w:hAnsi="Gill Sans MT"/>
                <w:bCs/>
                <w:color w:val="FFFFFF"/>
                <w:sz w:val="20"/>
                <w:szCs w:val="20"/>
              </w:rPr>
              <w:t xml:space="preserve"> </w:t>
            </w:r>
            <w:r w:rsidRPr="001E17E2">
              <w:rPr>
                <w:rFonts w:ascii="Gill Sans MT" w:hAnsi="Gill Sans MT"/>
                <w:bCs/>
                <w:color w:val="FFFFFF"/>
                <w:sz w:val="20"/>
                <w:szCs w:val="20"/>
              </w:rPr>
              <w:t>Aboud</w:t>
            </w:r>
            <w:r w:rsidR="00FD3951">
              <w:rPr>
                <w:rFonts w:ascii="Gill Sans MT" w:hAnsi="Gill Sans MT"/>
                <w:bCs/>
                <w:color w:val="FFFFFF"/>
                <w:sz w:val="20"/>
                <w:szCs w:val="20"/>
              </w:rPr>
              <w:t xml:space="preserve"> </w:t>
            </w:r>
            <w:r w:rsidRPr="001E17E2">
              <w:rPr>
                <w:rFonts w:ascii="Gill Sans MT" w:hAnsi="Gill Sans MT"/>
                <w:bCs/>
                <w:color w:val="FFFFFF"/>
                <w:sz w:val="20"/>
                <w:szCs w:val="20"/>
              </w:rPr>
              <w:t>(McGill</w:t>
            </w:r>
            <w:r w:rsidR="00FD3951">
              <w:rPr>
                <w:rFonts w:ascii="Gill Sans MT" w:hAnsi="Gill Sans MT"/>
                <w:bCs/>
                <w:color w:val="FFFFFF"/>
                <w:sz w:val="20"/>
                <w:szCs w:val="20"/>
              </w:rPr>
              <w:t xml:space="preserve"> </w:t>
            </w:r>
            <w:r w:rsidRPr="001E17E2">
              <w:rPr>
                <w:rFonts w:ascii="Gill Sans MT" w:hAnsi="Gill Sans MT"/>
                <w:bCs/>
                <w:color w:val="FFFFFF"/>
                <w:sz w:val="20"/>
                <w:szCs w:val="20"/>
              </w:rPr>
              <w:t>University),</w:t>
            </w:r>
            <w:r w:rsidR="00FD3951">
              <w:rPr>
                <w:rFonts w:ascii="Gill Sans MT" w:hAnsi="Gill Sans MT"/>
                <w:bCs/>
                <w:color w:val="FFFFFF"/>
                <w:sz w:val="20"/>
                <w:szCs w:val="20"/>
              </w:rPr>
              <w:t xml:space="preserve"> </w:t>
            </w:r>
            <w:r w:rsidRPr="001E17E2">
              <w:rPr>
                <w:rFonts w:ascii="Gill Sans MT" w:hAnsi="Gill Sans MT"/>
                <w:bCs/>
                <w:color w:val="FFFFFF"/>
                <w:sz w:val="20"/>
                <w:szCs w:val="20"/>
              </w:rPr>
              <w:t>Himali</w:t>
            </w:r>
            <w:r w:rsidR="00FD3951">
              <w:rPr>
                <w:rFonts w:ascii="Gill Sans MT" w:hAnsi="Gill Sans MT"/>
                <w:bCs/>
                <w:color w:val="FFFFFF"/>
                <w:sz w:val="20"/>
                <w:szCs w:val="20"/>
              </w:rPr>
              <w:t xml:space="preserve"> </w:t>
            </w:r>
            <w:r w:rsidRPr="001E17E2">
              <w:rPr>
                <w:rFonts w:ascii="Gill Sans MT" w:hAnsi="Gill Sans MT"/>
                <w:bCs/>
                <w:color w:val="FFFFFF"/>
                <w:sz w:val="20"/>
                <w:szCs w:val="20"/>
              </w:rPr>
              <w:t>de</w:t>
            </w:r>
            <w:r w:rsidR="00FD3951">
              <w:rPr>
                <w:rFonts w:ascii="Gill Sans MT" w:hAnsi="Gill Sans MT"/>
                <w:bCs/>
                <w:color w:val="FFFFFF"/>
                <w:sz w:val="20"/>
                <w:szCs w:val="20"/>
              </w:rPr>
              <w:t xml:space="preserve"> </w:t>
            </w:r>
            <w:r w:rsidRPr="001E17E2">
              <w:rPr>
                <w:rFonts w:ascii="Gill Sans MT" w:hAnsi="Gill Sans MT"/>
                <w:bCs/>
                <w:color w:val="FFFFFF"/>
                <w:sz w:val="20"/>
                <w:szCs w:val="20"/>
              </w:rPr>
              <w:t>Silva</w:t>
            </w:r>
            <w:r w:rsidR="00FD3951">
              <w:rPr>
                <w:rFonts w:ascii="Gill Sans MT" w:hAnsi="Gill Sans MT"/>
                <w:bCs/>
                <w:color w:val="FFFFFF"/>
                <w:sz w:val="20"/>
                <w:szCs w:val="20"/>
              </w:rPr>
              <w:t xml:space="preserve"> </w:t>
            </w:r>
            <w:r w:rsidRPr="001E17E2">
              <w:rPr>
                <w:rFonts w:ascii="Gill Sans MT" w:hAnsi="Gill Sans MT"/>
                <w:bCs/>
                <w:color w:val="FFFFFF"/>
                <w:sz w:val="20"/>
                <w:szCs w:val="20"/>
              </w:rPr>
              <w:t>(Guys</w:t>
            </w:r>
            <w:r w:rsidR="00FD3951">
              <w:rPr>
                <w:rFonts w:ascii="Gill Sans MT" w:hAnsi="Gill Sans MT"/>
                <w:bCs/>
                <w:color w:val="FFFFFF"/>
                <w:sz w:val="20"/>
                <w:szCs w:val="20"/>
              </w:rPr>
              <w:t xml:space="preserve"> </w:t>
            </w:r>
            <w:r w:rsidRPr="001E17E2">
              <w:rPr>
                <w:rFonts w:ascii="Gill Sans MT" w:hAnsi="Gill Sans MT"/>
                <w:bCs/>
                <w:color w:val="FFFFFF"/>
                <w:sz w:val="20"/>
                <w:szCs w:val="20"/>
              </w:rPr>
              <w:t>and</w:t>
            </w:r>
            <w:r w:rsidR="00FD3951">
              <w:rPr>
                <w:rFonts w:ascii="Gill Sans MT" w:hAnsi="Gill Sans MT"/>
                <w:bCs/>
                <w:color w:val="FFFFFF"/>
                <w:sz w:val="20"/>
                <w:szCs w:val="20"/>
              </w:rPr>
              <w:t xml:space="preserve"> </w:t>
            </w:r>
            <w:r w:rsidRPr="001E17E2">
              <w:rPr>
                <w:rFonts w:ascii="Gill Sans MT" w:hAnsi="Gill Sans MT"/>
                <w:bCs/>
                <w:color w:val="FFFFFF"/>
                <w:sz w:val="20"/>
                <w:szCs w:val="20"/>
              </w:rPr>
              <w:t>St.</w:t>
            </w:r>
            <w:r w:rsidR="00FD3951">
              <w:rPr>
                <w:rFonts w:ascii="Gill Sans MT" w:hAnsi="Gill Sans MT"/>
                <w:bCs/>
                <w:color w:val="FFFFFF"/>
                <w:sz w:val="20"/>
                <w:szCs w:val="20"/>
              </w:rPr>
              <w:t xml:space="preserve"> </w:t>
            </w:r>
            <w:r w:rsidRPr="001E17E2">
              <w:rPr>
                <w:rFonts w:ascii="Gill Sans MT" w:hAnsi="Gill Sans MT"/>
                <w:bCs/>
                <w:color w:val="FFFFFF"/>
                <w:sz w:val="20"/>
                <w:szCs w:val="20"/>
              </w:rPr>
              <w:t>Thomas’</w:t>
            </w:r>
            <w:r w:rsidR="00FD3951">
              <w:rPr>
                <w:rFonts w:ascii="Gill Sans MT" w:hAnsi="Gill Sans MT"/>
                <w:bCs/>
                <w:color w:val="FFFFFF"/>
                <w:sz w:val="20"/>
                <w:szCs w:val="20"/>
              </w:rPr>
              <w:t xml:space="preserve"> </w:t>
            </w:r>
            <w:r w:rsidRPr="001E17E2">
              <w:rPr>
                <w:rFonts w:ascii="Gill Sans MT" w:hAnsi="Gill Sans MT"/>
                <w:bCs/>
                <w:color w:val="FFFFFF"/>
                <w:sz w:val="20"/>
                <w:szCs w:val="20"/>
              </w:rPr>
              <w:t>NHS</w:t>
            </w:r>
            <w:r w:rsidR="00FD3951">
              <w:rPr>
                <w:rFonts w:ascii="Gill Sans MT" w:hAnsi="Gill Sans MT"/>
                <w:bCs/>
                <w:color w:val="FFFFFF"/>
                <w:sz w:val="20"/>
                <w:szCs w:val="20"/>
              </w:rPr>
              <w:t xml:space="preserve"> </w:t>
            </w:r>
            <w:r w:rsidRPr="001E17E2">
              <w:rPr>
                <w:rFonts w:ascii="Gill Sans MT" w:hAnsi="Gill Sans MT"/>
                <w:bCs/>
                <w:color w:val="FFFFFF"/>
                <w:sz w:val="20"/>
                <w:szCs w:val="20"/>
              </w:rPr>
              <w:t>Trust),</w:t>
            </w:r>
            <w:r w:rsidR="00FD3951">
              <w:rPr>
                <w:rFonts w:ascii="Gill Sans MT" w:hAnsi="Gill Sans MT"/>
                <w:bCs/>
                <w:color w:val="FFFFFF"/>
                <w:sz w:val="20"/>
                <w:szCs w:val="20"/>
              </w:rPr>
              <w:t xml:space="preserve"> </w:t>
            </w:r>
            <w:r w:rsidRPr="001E17E2">
              <w:rPr>
                <w:rFonts w:ascii="Gill Sans MT" w:hAnsi="Gill Sans MT"/>
                <w:bCs/>
                <w:color w:val="FFFFFF"/>
                <w:sz w:val="20"/>
                <w:szCs w:val="20"/>
              </w:rPr>
              <w:t>Jane</w:t>
            </w:r>
            <w:r w:rsidR="00FD3951">
              <w:rPr>
                <w:rFonts w:ascii="Gill Sans MT" w:hAnsi="Gill Sans MT"/>
                <w:bCs/>
                <w:color w:val="FFFFFF"/>
                <w:sz w:val="20"/>
                <w:szCs w:val="20"/>
              </w:rPr>
              <w:t xml:space="preserve"> </w:t>
            </w:r>
            <w:r w:rsidRPr="001E17E2">
              <w:rPr>
                <w:rFonts w:ascii="Gill Sans MT" w:hAnsi="Gill Sans MT"/>
                <w:bCs/>
                <w:color w:val="FFFFFF"/>
                <w:sz w:val="20"/>
                <w:szCs w:val="20"/>
              </w:rPr>
              <w:t>Lucas</w:t>
            </w:r>
            <w:r w:rsidR="00FD3951">
              <w:rPr>
                <w:rFonts w:ascii="Gill Sans MT" w:hAnsi="Gill Sans MT"/>
                <w:bCs/>
                <w:color w:val="FFFFFF"/>
                <w:sz w:val="20"/>
                <w:szCs w:val="20"/>
              </w:rPr>
              <w:t xml:space="preserve"> </w:t>
            </w:r>
            <w:r w:rsidRPr="001E17E2">
              <w:rPr>
                <w:rFonts w:ascii="Gill Sans MT" w:hAnsi="Gill Sans MT"/>
                <w:bCs/>
                <w:color w:val="FFFFFF"/>
                <w:sz w:val="20"/>
                <w:szCs w:val="20"/>
              </w:rPr>
              <w:t>(independent</w:t>
            </w:r>
            <w:r w:rsidR="00FD3951">
              <w:rPr>
                <w:rFonts w:ascii="Gill Sans MT" w:hAnsi="Gill Sans MT"/>
                <w:bCs/>
                <w:color w:val="FFFFFF"/>
                <w:sz w:val="20"/>
                <w:szCs w:val="20"/>
              </w:rPr>
              <w:t xml:space="preserve"> </w:t>
            </w:r>
            <w:r w:rsidRPr="001E17E2">
              <w:rPr>
                <w:rFonts w:ascii="Gill Sans MT" w:hAnsi="Gill Sans MT"/>
                <w:bCs/>
                <w:color w:val="FFFFFF"/>
                <w:sz w:val="20"/>
                <w:szCs w:val="20"/>
              </w:rPr>
              <w:t>consultant),</w:t>
            </w:r>
            <w:r w:rsidR="00FD3951">
              <w:rPr>
                <w:rFonts w:ascii="Gill Sans MT" w:hAnsi="Gill Sans MT"/>
                <w:bCs/>
                <w:color w:val="FFFFFF"/>
                <w:sz w:val="20"/>
                <w:szCs w:val="20"/>
              </w:rPr>
              <w:t xml:space="preserve"> </w:t>
            </w:r>
            <w:r w:rsidRPr="001E17E2">
              <w:rPr>
                <w:rFonts w:ascii="Gill Sans MT" w:hAnsi="Gill Sans MT"/>
                <w:bCs/>
                <w:color w:val="FFFFFF"/>
                <w:sz w:val="20"/>
                <w:szCs w:val="20"/>
              </w:rPr>
              <w:t>Jena</w:t>
            </w:r>
            <w:r w:rsidR="00FD3951">
              <w:rPr>
                <w:rFonts w:ascii="Gill Sans MT" w:hAnsi="Gill Sans MT"/>
                <w:bCs/>
                <w:color w:val="FFFFFF"/>
                <w:sz w:val="20"/>
                <w:szCs w:val="20"/>
              </w:rPr>
              <w:t xml:space="preserve"> </w:t>
            </w:r>
            <w:r w:rsidRPr="001E17E2">
              <w:rPr>
                <w:rFonts w:ascii="Gill Sans MT" w:hAnsi="Gill Sans MT"/>
                <w:bCs/>
                <w:color w:val="FFFFFF"/>
                <w:sz w:val="20"/>
                <w:szCs w:val="20"/>
              </w:rPr>
              <w:t>D.</w:t>
            </w:r>
            <w:r w:rsidR="00FD3951">
              <w:rPr>
                <w:rFonts w:ascii="Gill Sans MT" w:hAnsi="Gill Sans MT"/>
                <w:bCs/>
                <w:color w:val="FFFFFF"/>
                <w:sz w:val="20"/>
                <w:szCs w:val="20"/>
              </w:rPr>
              <w:t xml:space="preserve"> </w:t>
            </w:r>
            <w:r w:rsidRPr="001E17E2">
              <w:rPr>
                <w:rFonts w:ascii="Gill Sans MT" w:hAnsi="Gill Sans MT"/>
                <w:bCs/>
                <w:color w:val="FFFFFF"/>
                <w:sz w:val="20"/>
                <w:szCs w:val="20"/>
              </w:rPr>
              <w:t>Hamadani</w:t>
            </w:r>
            <w:r w:rsidR="00FD3951">
              <w:rPr>
                <w:rFonts w:ascii="Gill Sans MT" w:hAnsi="Gill Sans MT"/>
                <w:bCs/>
                <w:color w:val="FFFFFF"/>
                <w:sz w:val="20"/>
                <w:szCs w:val="20"/>
              </w:rPr>
              <w:t xml:space="preserve"> </w:t>
            </w:r>
            <w:r w:rsidRPr="001E17E2">
              <w:rPr>
                <w:rFonts w:ascii="Gill Sans MT" w:hAnsi="Gill Sans MT"/>
                <w:bCs/>
                <w:color w:val="FFFFFF"/>
                <w:sz w:val="20"/>
                <w:szCs w:val="20"/>
              </w:rPr>
              <w:t>(International</w:t>
            </w:r>
            <w:r w:rsidR="00FD3951">
              <w:rPr>
                <w:rFonts w:ascii="Gill Sans MT" w:hAnsi="Gill Sans MT"/>
                <w:bCs/>
                <w:color w:val="FFFFFF"/>
                <w:sz w:val="20"/>
                <w:szCs w:val="20"/>
              </w:rPr>
              <w:t xml:space="preserve"> </w:t>
            </w:r>
            <w:r w:rsidRPr="001E17E2">
              <w:rPr>
                <w:rFonts w:ascii="Gill Sans MT" w:hAnsi="Gill Sans MT"/>
                <w:bCs/>
                <w:color w:val="FFFFFF"/>
                <w:sz w:val="20"/>
                <w:szCs w:val="20"/>
              </w:rPr>
              <w:t>Centre</w:t>
            </w:r>
            <w:r w:rsidR="00FD3951">
              <w:rPr>
                <w:rFonts w:ascii="Gill Sans MT" w:hAnsi="Gill Sans MT"/>
                <w:bCs/>
                <w:color w:val="FFFFFF"/>
                <w:sz w:val="20"/>
                <w:szCs w:val="20"/>
              </w:rPr>
              <w:t xml:space="preserve"> </w:t>
            </w:r>
            <w:r w:rsidRPr="001E17E2">
              <w:rPr>
                <w:rFonts w:ascii="Gill Sans MT" w:hAnsi="Gill Sans MT"/>
                <w:bCs/>
                <w:color w:val="FFFFFF"/>
                <w:sz w:val="20"/>
                <w:szCs w:val="20"/>
              </w:rPr>
              <w:t>for</w:t>
            </w:r>
            <w:r w:rsidR="00FD3951">
              <w:rPr>
                <w:rFonts w:ascii="Gill Sans MT" w:hAnsi="Gill Sans MT"/>
                <w:bCs/>
                <w:color w:val="FFFFFF"/>
                <w:sz w:val="20"/>
                <w:szCs w:val="20"/>
              </w:rPr>
              <w:t xml:space="preserve"> </w:t>
            </w:r>
            <w:proofErr w:type="spellStart"/>
            <w:r w:rsidRPr="001E17E2">
              <w:rPr>
                <w:rFonts w:ascii="Gill Sans MT" w:hAnsi="Gill Sans MT"/>
                <w:bCs/>
                <w:color w:val="FFFFFF"/>
                <w:sz w:val="20"/>
                <w:szCs w:val="20"/>
              </w:rPr>
              <w:t>Diarrhoeal</w:t>
            </w:r>
            <w:proofErr w:type="spellEnd"/>
            <w:r w:rsidR="00FD3951">
              <w:rPr>
                <w:rFonts w:ascii="Gill Sans MT" w:hAnsi="Gill Sans MT"/>
                <w:bCs/>
                <w:color w:val="FFFFFF"/>
                <w:sz w:val="20"/>
                <w:szCs w:val="20"/>
              </w:rPr>
              <w:t xml:space="preserve"> </w:t>
            </w:r>
            <w:r w:rsidRPr="001E17E2">
              <w:rPr>
                <w:rFonts w:ascii="Gill Sans MT" w:hAnsi="Gill Sans MT"/>
                <w:bCs/>
                <w:color w:val="FFFFFF"/>
                <w:sz w:val="20"/>
                <w:szCs w:val="20"/>
              </w:rPr>
              <w:t>Disease</w:t>
            </w:r>
            <w:r w:rsidR="00FD3951">
              <w:rPr>
                <w:rFonts w:ascii="Gill Sans MT" w:hAnsi="Gill Sans MT"/>
                <w:bCs/>
                <w:color w:val="FFFFFF"/>
                <w:sz w:val="20"/>
                <w:szCs w:val="20"/>
              </w:rPr>
              <w:t xml:space="preserve"> </w:t>
            </w:r>
            <w:r w:rsidRPr="001E17E2">
              <w:rPr>
                <w:rFonts w:ascii="Gill Sans MT" w:hAnsi="Gill Sans MT"/>
                <w:bCs/>
                <w:color w:val="FFFFFF"/>
                <w:sz w:val="20"/>
                <w:szCs w:val="20"/>
              </w:rPr>
              <w:t>Research,</w:t>
            </w:r>
            <w:r w:rsidR="00FD3951">
              <w:rPr>
                <w:rFonts w:ascii="Gill Sans MT" w:hAnsi="Gill Sans MT"/>
                <w:bCs/>
                <w:color w:val="FFFFFF"/>
                <w:sz w:val="20"/>
                <w:szCs w:val="20"/>
              </w:rPr>
              <w:t xml:space="preserve"> </w:t>
            </w:r>
            <w:r w:rsidRPr="001E17E2">
              <w:rPr>
                <w:rFonts w:ascii="Gill Sans MT" w:hAnsi="Gill Sans MT"/>
                <w:bCs/>
                <w:color w:val="FFFFFF"/>
                <w:sz w:val="20"/>
                <w:szCs w:val="20"/>
              </w:rPr>
              <w:t>Bangladesh),</w:t>
            </w:r>
            <w:r w:rsidR="00FD3951">
              <w:rPr>
                <w:rFonts w:ascii="Gill Sans MT" w:hAnsi="Gill Sans MT"/>
                <w:bCs/>
                <w:color w:val="FFFFFF"/>
                <w:sz w:val="20"/>
                <w:szCs w:val="20"/>
              </w:rPr>
              <w:t xml:space="preserve"> </w:t>
            </w:r>
            <w:r w:rsidRPr="001E17E2">
              <w:rPr>
                <w:rFonts w:ascii="Gill Sans MT" w:hAnsi="Gill Sans MT"/>
                <w:bCs/>
                <w:color w:val="FFFFFF"/>
                <w:sz w:val="20"/>
                <w:szCs w:val="20"/>
              </w:rPr>
              <w:t>Kathryn</w:t>
            </w:r>
            <w:r w:rsidR="00FD3951">
              <w:rPr>
                <w:rFonts w:ascii="Gill Sans MT" w:hAnsi="Gill Sans MT"/>
                <w:bCs/>
                <w:color w:val="FFFFFF"/>
                <w:sz w:val="20"/>
                <w:szCs w:val="20"/>
              </w:rPr>
              <w:t xml:space="preserve"> </w:t>
            </w:r>
            <w:r w:rsidRPr="001E17E2">
              <w:rPr>
                <w:rFonts w:ascii="Gill Sans MT" w:hAnsi="Gill Sans MT"/>
                <w:bCs/>
                <w:color w:val="FFFFFF"/>
                <w:sz w:val="20"/>
                <w:szCs w:val="20"/>
              </w:rPr>
              <w:t>Beck</w:t>
            </w:r>
            <w:r w:rsidR="00FD3951">
              <w:rPr>
                <w:rFonts w:ascii="Gill Sans MT" w:hAnsi="Gill Sans MT"/>
                <w:bCs/>
                <w:color w:val="FFFFFF"/>
                <w:sz w:val="20"/>
                <w:szCs w:val="20"/>
              </w:rPr>
              <w:t xml:space="preserve"> </w:t>
            </w:r>
            <w:r w:rsidRPr="001E17E2">
              <w:rPr>
                <w:rFonts w:ascii="Gill Sans MT" w:hAnsi="Gill Sans MT"/>
                <w:bCs/>
                <w:color w:val="FFFFFF"/>
                <w:sz w:val="20"/>
                <w:szCs w:val="20"/>
              </w:rPr>
              <w:t>(Partners</w:t>
            </w:r>
            <w:r w:rsidR="00FD3951">
              <w:rPr>
                <w:rFonts w:ascii="Gill Sans MT" w:hAnsi="Gill Sans MT"/>
                <w:bCs/>
                <w:color w:val="FFFFFF"/>
                <w:sz w:val="20"/>
                <w:szCs w:val="20"/>
              </w:rPr>
              <w:t xml:space="preserve"> </w:t>
            </w:r>
            <w:r w:rsidRPr="001E17E2">
              <w:rPr>
                <w:rFonts w:ascii="Gill Sans MT" w:hAnsi="Gill Sans MT"/>
                <w:bCs/>
                <w:color w:val="FFFFFF"/>
                <w:sz w:val="20"/>
                <w:szCs w:val="20"/>
              </w:rPr>
              <w:t>In</w:t>
            </w:r>
            <w:r w:rsidR="00FD3951">
              <w:rPr>
                <w:rFonts w:ascii="Gill Sans MT" w:hAnsi="Gill Sans MT"/>
                <w:bCs/>
                <w:color w:val="FFFFFF"/>
                <w:sz w:val="20"/>
                <w:szCs w:val="20"/>
              </w:rPr>
              <w:t xml:space="preserve"> </w:t>
            </w:r>
            <w:r w:rsidRPr="001E17E2">
              <w:rPr>
                <w:rFonts w:ascii="Gill Sans MT" w:hAnsi="Gill Sans MT"/>
                <w:bCs/>
                <w:color w:val="FFFFFF"/>
                <w:sz w:val="20"/>
                <w:szCs w:val="20"/>
              </w:rPr>
              <w:t>Health)</w:t>
            </w:r>
            <w:r w:rsidRPr="001E17E2">
              <w:rPr>
                <w:rStyle w:val="FootnoteReference"/>
                <w:rFonts w:ascii="Gill Sans MT" w:hAnsi="Gill Sans MT"/>
                <w:bCs/>
                <w:color w:val="FFFFFF"/>
                <w:sz w:val="20"/>
                <w:szCs w:val="20"/>
              </w:rPr>
              <w:footnoteReference w:id="2"/>
            </w:r>
            <w:r w:rsidRPr="001E17E2">
              <w:rPr>
                <w:rFonts w:ascii="Gill Sans MT" w:hAnsi="Gill Sans MT"/>
                <w:bCs/>
                <w:color w:val="FFFFFF"/>
                <w:sz w:val="20"/>
                <w:szCs w:val="20"/>
              </w:rPr>
              <w:t>,</w:t>
            </w:r>
            <w:r w:rsidR="00FD3951">
              <w:rPr>
                <w:rFonts w:ascii="Gill Sans MT" w:hAnsi="Gill Sans MT"/>
                <w:bCs/>
                <w:color w:val="FFFFFF"/>
                <w:sz w:val="20"/>
                <w:szCs w:val="20"/>
              </w:rPr>
              <w:t xml:space="preserve"> </w:t>
            </w:r>
            <w:r w:rsidRPr="001E17E2">
              <w:rPr>
                <w:rFonts w:ascii="Gill Sans MT" w:hAnsi="Gill Sans MT"/>
                <w:bCs/>
                <w:color w:val="FFFFFF"/>
                <w:sz w:val="20"/>
                <w:szCs w:val="20"/>
              </w:rPr>
              <w:t>Kristen</w:t>
            </w:r>
            <w:r w:rsidR="00FD3951">
              <w:rPr>
                <w:rFonts w:ascii="Gill Sans MT" w:hAnsi="Gill Sans MT"/>
                <w:bCs/>
                <w:color w:val="FFFFFF"/>
                <w:sz w:val="20"/>
                <w:szCs w:val="20"/>
              </w:rPr>
              <w:t xml:space="preserve"> </w:t>
            </w:r>
            <w:r w:rsidRPr="001E17E2">
              <w:rPr>
                <w:rFonts w:ascii="Gill Sans MT" w:hAnsi="Gill Sans MT"/>
                <w:bCs/>
                <w:color w:val="FFFFFF"/>
                <w:sz w:val="20"/>
                <w:szCs w:val="20"/>
              </w:rPr>
              <w:t>Cashin</w:t>
            </w:r>
            <w:r w:rsidR="00FD3951">
              <w:rPr>
                <w:rFonts w:ascii="Gill Sans MT" w:hAnsi="Gill Sans MT"/>
                <w:bCs/>
                <w:color w:val="FFFFFF"/>
                <w:sz w:val="20"/>
                <w:szCs w:val="20"/>
              </w:rPr>
              <w:t xml:space="preserve"> </w:t>
            </w:r>
            <w:r w:rsidRPr="001E17E2">
              <w:rPr>
                <w:rFonts w:ascii="Gill Sans MT" w:hAnsi="Gill Sans MT"/>
                <w:bCs/>
                <w:color w:val="FFFFFF"/>
                <w:sz w:val="20"/>
                <w:szCs w:val="20"/>
              </w:rPr>
              <w:t>(USAID</w:t>
            </w:r>
            <w:r w:rsidR="00FD3951">
              <w:rPr>
                <w:rFonts w:ascii="Gill Sans MT" w:hAnsi="Gill Sans MT"/>
                <w:bCs/>
                <w:color w:val="FFFFFF"/>
                <w:sz w:val="20"/>
                <w:szCs w:val="20"/>
              </w:rPr>
              <w:t xml:space="preserve"> </w:t>
            </w:r>
            <w:r w:rsidRPr="001E17E2">
              <w:rPr>
                <w:rFonts w:ascii="Gill Sans MT" w:hAnsi="Gill Sans MT"/>
                <w:bCs/>
                <w:color w:val="FFFFFF"/>
                <w:sz w:val="20"/>
                <w:szCs w:val="20"/>
              </w:rPr>
              <w:t>Advancing</w:t>
            </w:r>
            <w:r w:rsidR="00FD3951">
              <w:rPr>
                <w:rFonts w:ascii="Gill Sans MT" w:hAnsi="Gill Sans MT"/>
                <w:bCs/>
                <w:color w:val="FFFFFF"/>
                <w:sz w:val="20"/>
                <w:szCs w:val="20"/>
              </w:rPr>
              <w:t xml:space="preserve"> </w:t>
            </w:r>
            <w:r w:rsidRPr="001E17E2">
              <w:rPr>
                <w:rFonts w:ascii="Gill Sans MT" w:hAnsi="Gill Sans MT"/>
                <w:bCs/>
                <w:color w:val="FFFFFF"/>
                <w:sz w:val="20"/>
                <w:szCs w:val="20"/>
              </w:rPr>
              <w:t>Nutrition),</w:t>
            </w:r>
            <w:r w:rsidR="00FD3951">
              <w:rPr>
                <w:rFonts w:ascii="Gill Sans MT" w:hAnsi="Gill Sans MT"/>
                <w:bCs/>
                <w:color w:val="FFFFFF"/>
                <w:sz w:val="20"/>
                <w:szCs w:val="20"/>
              </w:rPr>
              <w:t xml:space="preserve"> </w:t>
            </w:r>
            <w:r w:rsidRPr="001E17E2">
              <w:rPr>
                <w:rFonts w:ascii="Gill Sans MT" w:hAnsi="Gill Sans MT"/>
                <w:bCs/>
                <w:color w:val="FFFFFF"/>
                <w:sz w:val="20"/>
                <w:szCs w:val="20"/>
              </w:rPr>
              <w:t>Leila</w:t>
            </w:r>
            <w:r w:rsidR="00FD3951">
              <w:rPr>
                <w:rFonts w:ascii="Gill Sans MT" w:hAnsi="Gill Sans MT"/>
                <w:bCs/>
                <w:color w:val="FFFFFF"/>
                <w:sz w:val="20"/>
                <w:szCs w:val="20"/>
              </w:rPr>
              <w:t xml:space="preserve"> </w:t>
            </w:r>
            <w:r w:rsidRPr="001E17E2">
              <w:rPr>
                <w:rFonts w:ascii="Gill Sans MT" w:hAnsi="Gill Sans MT"/>
                <w:bCs/>
                <w:color w:val="FFFFFF"/>
                <w:sz w:val="20"/>
                <w:szCs w:val="20"/>
              </w:rPr>
              <w:t>Larson</w:t>
            </w:r>
            <w:r w:rsidR="00FD3951">
              <w:rPr>
                <w:rFonts w:ascii="Gill Sans MT" w:hAnsi="Gill Sans MT"/>
                <w:bCs/>
                <w:color w:val="FFFFFF"/>
                <w:sz w:val="20"/>
                <w:szCs w:val="20"/>
              </w:rPr>
              <w:t xml:space="preserve"> </w:t>
            </w:r>
            <w:r w:rsidRPr="001E17E2">
              <w:rPr>
                <w:rFonts w:ascii="Gill Sans MT" w:hAnsi="Gill Sans MT"/>
                <w:bCs/>
                <w:color w:val="FFFFFF"/>
                <w:sz w:val="20"/>
                <w:szCs w:val="20"/>
              </w:rPr>
              <w:t>(Emory</w:t>
            </w:r>
            <w:r w:rsidR="00FD3951">
              <w:rPr>
                <w:rFonts w:ascii="Gill Sans MT" w:hAnsi="Gill Sans MT"/>
                <w:bCs/>
                <w:color w:val="FFFFFF"/>
                <w:sz w:val="20"/>
                <w:szCs w:val="20"/>
              </w:rPr>
              <w:t xml:space="preserve"> </w:t>
            </w:r>
            <w:r w:rsidRPr="001E17E2">
              <w:rPr>
                <w:rFonts w:ascii="Gill Sans MT" w:hAnsi="Gill Sans MT"/>
                <w:bCs/>
                <w:color w:val="FFFFFF"/>
                <w:sz w:val="20"/>
                <w:szCs w:val="20"/>
              </w:rPr>
              <w:t>University,</w:t>
            </w:r>
            <w:r w:rsidR="00FD3951">
              <w:rPr>
                <w:rFonts w:ascii="Gill Sans MT" w:hAnsi="Gill Sans MT"/>
                <w:bCs/>
                <w:color w:val="FFFFFF"/>
                <w:sz w:val="20"/>
                <w:szCs w:val="20"/>
              </w:rPr>
              <w:t xml:space="preserve"> </w:t>
            </w:r>
            <w:r w:rsidRPr="001E17E2">
              <w:rPr>
                <w:rFonts w:ascii="Gill Sans MT" w:hAnsi="Gill Sans MT"/>
                <w:bCs/>
                <w:color w:val="FFFFFF"/>
                <w:sz w:val="20"/>
                <w:szCs w:val="20"/>
              </w:rPr>
              <w:t>University</w:t>
            </w:r>
            <w:r w:rsidR="00FD3951">
              <w:rPr>
                <w:rFonts w:ascii="Gill Sans MT" w:hAnsi="Gill Sans MT"/>
                <w:bCs/>
                <w:color w:val="FFFFFF"/>
                <w:sz w:val="20"/>
                <w:szCs w:val="20"/>
              </w:rPr>
              <w:t xml:space="preserve"> </w:t>
            </w:r>
            <w:r w:rsidRPr="001E17E2">
              <w:rPr>
                <w:rFonts w:ascii="Gill Sans MT" w:hAnsi="Gill Sans MT"/>
                <w:bCs/>
                <w:color w:val="FFFFFF"/>
                <w:sz w:val="20"/>
                <w:szCs w:val="20"/>
              </w:rPr>
              <w:t>of</w:t>
            </w:r>
            <w:r w:rsidR="00FD3951">
              <w:rPr>
                <w:rFonts w:ascii="Gill Sans MT" w:hAnsi="Gill Sans MT"/>
                <w:bCs/>
                <w:color w:val="FFFFFF"/>
                <w:sz w:val="20"/>
                <w:szCs w:val="20"/>
              </w:rPr>
              <w:t xml:space="preserve"> </w:t>
            </w:r>
            <w:r w:rsidRPr="001E17E2">
              <w:rPr>
                <w:rFonts w:ascii="Gill Sans MT" w:hAnsi="Gill Sans MT"/>
                <w:bCs/>
                <w:color w:val="FFFFFF"/>
                <w:sz w:val="20"/>
                <w:szCs w:val="20"/>
              </w:rPr>
              <w:t>Melbourne),</w:t>
            </w:r>
            <w:r w:rsidR="00FD3951">
              <w:rPr>
                <w:rFonts w:ascii="Gill Sans MT" w:hAnsi="Gill Sans MT"/>
                <w:bCs/>
                <w:color w:val="FFFFFF"/>
                <w:sz w:val="20"/>
                <w:szCs w:val="20"/>
              </w:rPr>
              <w:t xml:space="preserve"> </w:t>
            </w:r>
            <w:r w:rsidRPr="001E17E2">
              <w:rPr>
                <w:rFonts w:ascii="Gill Sans MT" w:hAnsi="Gill Sans MT"/>
                <w:bCs/>
                <w:color w:val="FFFFFF"/>
                <w:sz w:val="20"/>
                <w:szCs w:val="20"/>
              </w:rPr>
              <w:t>Leslie</w:t>
            </w:r>
            <w:r w:rsidR="00FD3951">
              <w:rPr>
                <w:rFonts w:ascii="Gill Sans MT" w:hAnsi="Gill Sans MT"/>
                <w:bCs/>
                <w:color w:val="FFFFFF"/>
                <w:sz w:val="20"/>
                <w:szCs w:val="20"/>
              </w:rPr>
              <w:t xml:space="preserve"> </w:t>
            </w:r>
            <w:r w:rsidRPr="001E17E2">
              <w:rPr>
                <w:rFonts w:ascii="Gill Sans MT" w:hAnsi="Gill Sans MT"/>
                <w:bCs/>
                <w:color w:val="FFFFFF"/>
                <w:sz w:val="20"/>
                <w:szCs w:val="20"/>
              </w:rPr>
              <w:t>K.</w:t>
            </w:r>
            <w:r w:rsidR="00FD3951">
              <w:rPr>
                <w:rFonts w:ascii="Gill Sans MT" w:hAnsi="Gill Sans MT"/>
                <w:bCs/>
                <w:color w:val="FFFFFF"/>
                <w:sz w:val="20"/>
                <w:szCs w:val="20"/>
              </w:rPr>
              <w:t xml:space="preserve"> </w:t>
            </w:r>
            <w:r w:rsidRPr="001E17E2">
              <w:rPr>
                <w:rFonts w:ascii="Gill Sans MT" w:hAnsi="Gill Sans MT"/>
                <w:bCs/>
                <w:color w:val="FFFFFF"/>
                <w:sz w:val="20"/>
                <w:szCs w:val="20"/>
              </w:rPr>
              <w:t>Elder</w:t>
            </w:r>
            <w:r w:rsidR="00FD3951">
              <w:rPr>
                <w:rFonts w:ascii="Gill Sans MT" w:hAnsi="Gill Sans MT"/>
                <w:bCs/>
                <w:color w:val="FFFFFF"/>
                <w:sz w:val="20"/>
                <w:szCs w:val="20"/>
              </w:rPr>
              <w:t xml:space="preserve"> </w:t>
            </w:r>
            <w:r w:rsidRPr="001E17E2">
              <w:rPr>
                <w:rFonts w:ascii="Gill Sans MT" w:hAnsi="Gill Sans MT"/>
                <w:bCs/>
                <w:color w:val="FFFFFF"/>
                <w:sz w:val="20"/>
                <w:szCs w:val="20"/>
              </w:rPr>
              <w:t>(The</w:t>
            </w:r>
            <w:r w:rsidR="00FD3951">
              <w:rPr>
                <w:rFonts w:ascii="Gill Sans MT" w:hAnsi="Gill Sans MT"/>
                <w:bCs/>
                <w:color w:val="FFFFFF"/>
                <w:sz w:val="20"/>
                <w:szCs w:val="20"/>
              </w:rPr>
              <w:t xml:space="preserve"> </w:t>
            </w:r>
            <w:r w:rsidRPr="001E17E2">
              <w:rPr>
                <w:rFonts w:ascii="Gill Sans MT" w:hAnsi="Gill Sans MT"/>
                <w:bCs/>
                <w:color w:val="FFFFFF"/>
                <w:sz w:val="20"/>
                <w:szCs w:val="20"/>
              </w:rPr>
              <w:t>Global</w:t>
            </w:r>
            <w:r w:rsidR="00FD3951">
              <w:rPr>
                <w:rFonts w:ascii="Gill Sans MT" w:hAnsi="Gill Sans MT"/>
                <w:bCs/>
                <w:color w:val="FFFFFF"/>
                <w:sz w:val="20"/>
                <w:szCs w:val="20"/>
              </w:rPr>
              <w:t xml:space="preserve"> </w:t>
            </w:r>
            <w:r w:rsidRPr="001E17E2">
              <w:rPr>
                <w:rFonts w:ascii="Gill Sans MT" w:hAnsi="Gill Sans MT"/>
                <w:bCs/>
                <w:color w:val="FFFFFF"/>
                <w:sz w:val="20"/>
                <w:szCs w:val="20"/>
              </w:rPr>
              <w:t>Financing</w:t>
            </w:r>
            <w:r w:rsidR="00FD3951">
              <w:rPr>
                <w:rFonts w:ascii="Gill Sans MT" w:hAnsi="Gill Sans MT"/>
                <w:bCs/>
                <w:color w:val="FFFFFF"/>
                <w:sz w:val="20"/>
                <w:szCs w:val="20"/>
              </w:rPr>
              <w:t xml:space="preserve"> </w:t>
            </w:r>
            <w:r w:rsidRPr="001E17E2">
              <w:rPr>
                <w:rFonts w:ascii="Gill Sans MT" w:hAnsi="Gill Sans MT"/>
                <w:bCs/>
                <w:color w:val="FFFFFF"/>
                <w:sz w:val="20"/>
                <w:szCs w:val="20"/>
              </w:rPr>
              <w:t>Facility,</w:t>
            </w:r>
            <w:r w:rsidR="00FD3951">
              <w:rPr>
                <w:rFonts w:ascii="Gill Sans MT" w:hAnsi="Gill Sans MT"/>
                <w:bCs/>
                <w:color w:val="FFFFFF"/>
                <w:sz w:val="20"/>
                <w:szCs w:val="20"/>
              </w:rPr>
              <w:t xml:space="preserve"> </w:t>
            </w:r>
            <w:r w:rsidRPr="001E17E2">
              <w:rPr>
                <w:rFonts w:ascii="Gill Sans MT" w:hAnsi="Gill Sans MT"/>
                <w:bCs/>
                <w:color w:val="FFFFFF"/>
                <w:sz w:val="20"/>
                <w:szCs w:val="20"/>
              </w:rPr>
              <w:t>World</w:t>
            </w:r>
            <w:r w:rsidR="00FD3951">
              <w:rPr>
                <w:rFonts w:ascii="Gill Sans MT" w:hAnsi="Gill Sans MT"/>
                <w:bCs/>
                <w:color w:val="FFFFFF"/>
                <w:sz w:val="20"/>
                <w:szCs w:val="20"/>
              </w:rPr>
              <w:t xml:space="preserve"> </w:t>
            </w:r>
            <w:r w:rsidRPr="001E17E2">
              <w:rPr>
                <w:rFonts w:ascii="Gill Sans MT" w:hAnsi="Gill Sans MT"/>
                <w:bCs/>
                <w:color w:val="FFFFFF"/>
                <w:sz w:val="20"/>
                <w:szCs w:val="20"/>
              </w:rPr>
              <w:t>Bank),</w:t>
            </w:r>
            <w:r w:rsidR="00FD3951">
              <w:rPr>
                <w:rFonts w:ascii="Gill Sans MT" w:hAnsi="Gill Sans MT"/>
                <w:bCs/>
                <w:color w:val="FFFFFF"/>
                <w:sz w:val="20"/>
                <w:szCs w:val="20"/>
              </w:rPr>
              <w:t xml:space="preserve"> </w:t>
            </w:r>
            <w:r w:rsidRPr="001E17E2">
              <w:rPr>
                <w:rFonts w:ascii="Gill Sans MT" w:hAnsi="Gill Sans MT"/>
                <w:bCs/>
                <w:color w:val="FFFFFF"/>
                <w:sz w:val="20"/>
                <w:szCs w:val="20"/>
              </w:rPr>
              <w:t>Linda</w:t>
            </w:r>
            <w:r w:rsidR="00FD3951">
              <w:rPr>
                <w:rFonts w:ascii="Gill Sans MT" w:hAnsi="Gill Sans MT"/>
                <w:bCs/>
                <w:color w:val="FFFFFF"/>
                <w:sz w:val="20"/>
                <w:szCs w:val="20"/>
              </w:rPr>
              <w:t xml:space="preserve"> </w:t>
            </w:r>
            <w:r w:rsidRPr="001E17E2">
              <w:rPr>
                <w:rFonts w:ascii="Gill Sans MT" w:hAnsi="Gill Sans MT"/>
                <w:bCs/>
                <w:color w:val="FFFFFF"/>
                <w:sz w:val="20"/>
                <w:szCs w:val="20"/>
              </w:rPr>
              <w:t>Richter</w:t>
            </w:r>
            <w:r w:rsidR="00FD3951">
              <w:rPr>
                <w:rFonts w:ascii="Gill Sans MT" w:hAnsi="Gill Sans MT"/>
                <w:bCs/>
                <w:color w:val="FFFFFF"/>
                <w:sz w:val="20"/>
                <w:szCs w:val="20"/>
              </w:rPr>
              <w:t xml:space="preserve"> </w:t>
            </w:r>
            <w:r w:rsidRPr="001E17E2">
              <w:rPr>
                <w:rFonts w:ascii="Gill Sans MT" w:hAnsi="Gill Sans MT"/>
                <w:bCs/>
                <w:color w:val="FFFFFF"/>
                <w:sz w:val="20"/>
                <w:szCs w:val="20"/>
              </w:rPr>
              <w:t>(University</w:t>
            </w:r>
            <w:r w:rsidR="00FD3951">
              <w:rPr>
                <w:rFonts w:ascii="Gill Sans MT" w:hAnsi="Gill Sans MT"/>
                <w:bCs/>
                <w:color w:val="FFFFFF"/>
                <w:sz w:val="20"/>
                <w:szCs w:val="20"/>
              </w:rPr>
              <w:t xml:space="preserve"> </w:t>
            </w:r>
            <w:r w:rsidRPr="001E17E2">
              <w:rPr>
                <w:rFonts w:ascii="Gill Sans MT" w:hAnsi="Gill Sans MT"/>
                <w:bCs/>
                <w:color w:val="FFFFFF"/>
                <w:sz w:val="20"/>
                <w:szCs w:val="20"/>
              </w:rPr>
              <w:t>of</w:t>
            </w:r>
            <w:r w:rsidR="00FD3951">
              <w:rPr>
                <w:rFonts w:ascii="Gill Sans MT" w:hAnsi="Gill Sans MT"/>
                <w:bCs/>
                <w:color w:val="FFFFFF"/>
                <w:sz w:val="20"/>
                <w:szCs w:val="20"/>
              </w:rPr>
              <w:t xml:space="preserve"> </w:t>
            </w:r>
            <w:r w:rsidRPr="001E17E2">
              <w:rPr>
                <w:rFonts w:ascii="Gill Sans MT" w:hAnsi="Gill Sans MT"/>
                <w:bCs/>
                <w:color w:val="FFFFFF"/>
                <w:sz w:val="20"/>
                <w:szCs w:val="20"/>
              </w:rPr>
              <w:t>the</w:t>
            </w:r>
            <w:r w:rsidR="00FD3951">
              <w:rPr>
                <w:rFonts w:ascii="Gill Sans MT" w:hAnsi="Gill Sans MT"/>
                <w:bCs/>
                <w:color w:val="FFFFFF"/>
                <w:sz w:val="20"/>
                <w:szCs w:val="20"/>
              </w:rPr>
              <w:t xml:space="preserve"> </w:t>
            </w:r>
            <w:r w:rsidRPr="001E17E2">
              <w:rPr>
                <w:rFonts w:ascii="Gill Sans MT" w:hAnsi="Gill Sans MT"/>
                <w:bCs/>
                <w:color w:val="FFFFFF"/>
                <w:sz w:val="20"/>
                <w:szCs w:val="20"/>
              </w:rPr>
              <w:t>Witwatersrand),</w:t>
            </w:r>
            <w:r w:rsidR="00FD3951">
              <w:rPr>
                <w:rFonts w:ascii="Gill Sans MT" w:hAnsi="Gill Sans MT"/>
                <w:bCs/>
                <w:color w:val="FFFFFF"/>
                <w:sz w:val="20"/>
                <w:szCs w:val="20"/>
              </w:rPr>
              <w:t xml:space="preserve"> </w:t>
            </w:r>
            <w:r w:rsidRPr="001E17E2">
              <w:rPr>
                <w:rFonts w:ascii="Gill Sans MT" w:hAnsi="Gill Sans MT"/>
                <w:bCs/>
                <w:color w:val="FFFFFF"/>
                <w:sz w:val="20"/>
                <w:szCs w:val="20"/>
              </w:rPr>
              <w:t>Lisa</w:t>
            </w:r>
            <w:r w:rsidR="00FD3951">
              <w:rPr>
                <w:rFonts w:ascii="Gill Sans MT" w:hAnsi="Gill Sans MT"/>
                <w:bCs/>
                <w:color w:val="FFFFFF"/>
                <w:sz w:val="20"/>
                <w:szCs w:val="20"/>
              </w:rPr>
              <w:t xml:space="preserve"> </w:t>
            </w:r>
            <w:r w:rsidRPr="001E17E2">
              <w:rPr>
                <w:rFonts w:ascii="Gill Sans MT" w:hAnsi="Gill Sans MT"/>
                <w:bCs/>
                <w:color w:val="FFFFFF"/>
                <w:sz w:val="20"/>
                <w:szCs w:val="20"/>
              </w:rPr>
              <w:t>Sherburne</w:t>
            </w:r>
            <w:r w:rsidR="00FD3951">
              <w:rPr>
                <w:rFonts w:ascii="Gill Sans MT" w:hAnsi="Gill Sans MT"/>
                <w:bCs/>
                <w:color w:val="FFFFFF"/>
                <w:sz w:val="20"/>
                <w:szCs w:val="20"/>
              </w:rPr>
              <w:t xml:space="preserve"> </w:t>
            </w:r>
            <w:r w:rsidRPr="001E17E2">
              <w:rPr>
                <w:rFonts w:ascii="Gill Sans MT" w:hAnsi="Gill Sans MT"/>
                <w:bCs/>
                <w:color w:val="FFFFFF"/>
                <w:sz w:val="20"/>
                <w:szCs w:val="20"/>
              </w:rPr>
              <w:t>(USAID</w:t>
            </w:r>
            <w:r w:rsidR="00FD3951">
              <w:rPr>
                <w:rFonts w:ascii="Gill Sans MT" w:hAnsi="Gill Sans MT"/>
                <w:bCs/>
                <w:color w:val="FFFFFF"/>
                <w:sz w:val="20"/>
                <w:szCs w:val="20"/>
              </w:rPr>
              <w:t xml:space="preserve"> </w:t>
            </w:r>
            <w:r w:rsidRPr="001E17E2">
              <w:rPr>
                <w:rFonts w:ascii="Gill Sans MT" w:hAnsi="Gill Sans MT"/>
                <w:bCs/>
                <w:color w:val="FFFFFF"/>
                <w:sz w:val="20"/>
                <w:szCs w:val="20"/>
              </w:rPr>
              <w:t>Advancing</w:t>
            </w:r>
            <w:r w:rsidR="00FD3951">
              <w:rPr>
                <w:rFonts w:ascii="Gill Sans MT" w:hAnsi="Gill Sans MT"/>
                <w:bCs/>
                <w:color w:val="FFFFFF"/>
                <w:sz w:val="20"/>
                <w:szCs w:val="20"/>
              </w:rPr>
              <w:t xml:space="preserve"> </w:t>
            </w:r>
            <w:r w:rsidRPr="001E17E2">
              <w:rPr>
                <w:rFonts w:ascii="Gill Sans MT" w:hAnsi="Gill Sans MT"/>
                <w:bCs/>
                <w:color w:val="FFFFFF"/>
                <w:sz w:val="20"/>
                <w:szCs w:val="20"/>
              </w:rPr>
              <w:t>Nutrition),</w:t>
            </w:r>
            <w:r w:rsidR="00FD3951">
              <w:rPr>
                <w:rFonts w:ascii="Gill Sans MT" w:hAnsi="Gill Sans MT"/>
                <w:bCs/>
                <w:color w:val="FFFFFF"/>
                <w:sz w:val="20"/>
                <w:szCs w:val="20"/>
              </w:rPr>
              <w:t xml:space="preserve"> </w:t>
            </w:r>
            <w:r w:rsidRPr="001E17E2">
              <w:rPr>
                <w:rFonts w:ascii="Gill Sans MT" w:hAnsi="Gill Sans MT"/>
                <w:bCs/>
                <w:color w:val="FFFFFF"/>
                <w:sz w:val="20"/>
                <w:szCs w:val="20"/>
              </w:rPr>
              <w:t>Lynette</w:t>
            </w:r>
            <w:r w:rsidR="00FD3951">
              <w:rPr>
                <w:rFonts w:ascii="Gill Sans MT" w:hAnsi="Gill Sans MT"/>
                <w:bCs/>
                <w:color w:val="FFFFFF"/>
                <w:sz w:val="20"/>
                <w:szCs w:val="20"/>
              </w:rPr>
              <w:t xml:space="preserve"> </w:t>
            </w:r>
            <w:proofErr w:type="spellStart"/>
            <w:r w:rsidRPr="001E17E2">
              <w:rPr>
                <w:rFonts w:ascii="Gill Sans MT" w:hAnsi="Gill Sans MT"/>
                <w:bCs/>
                <w:color w:val="FFFFFF"/>
                <w:sz w:val="20"/>
                <w:szCs w:val="20"/>
              </w:rPr>
              <w:t>Okengo</w:t>
            </w:r>
            <w:proofErr w:type="spellEnd"/>
            <w:r w:rsidR="00FD3951">
              <w:rPr>
                <w:rFonts w:ascii="Gill Sans MT" w:hAnsi="Gill Sans MT"/>
                <w:bCs/>
                <w:color w:val="FFFFFF"/>
                <w:sz w:val="20"/>
                <w:szCs w:val="20"/>
              </w:rPr>
              <w:t xml:space="preserve"> </w:t>
            </w:r>
            <w:r w:rsidRPr="001E17E2">
              <w:rPr>
                <w:rFonts w:ascii="Gill Sans MT" w:hAnsi="Gill Sans MT"/>
                <w:bCs/>
                <w:color w:val="FFFFFF"/>
                <w:sz w:val="20"/>
                <w:szCs w:val="20"/>
              </w:rPr>
              <w:t>(Africa</w:t>
            </w:r>
            <w:r w:rsidR="00FD3951">
              <w:rPr>
                <w:rFonts w:ascii="Gill Sans MT" w:hAnsi="Gill Sans MT"/>
                <w:bCs/>
                <w:color w:val="FFFFFF"/>
                <w:sz w:val="20"/>
                <w:szCs w:val="20"/>
              </w:rPr>
              <w:t xml:space="preserve"> </w:t>
            </w:r>
            <w:r w:rsidRPr="001E17E2">
              <w:rPr>
                <w:rFonts w:ascii="Gill Sans MT" w:hAnsi="Gill Sans MT"/>
                <w:bCs/>
                <w:color w:val="FFFFFF"/>
                <w:sz w:val="20"/>
                <w:szCs w:val="20"/>
              </w:rPr>
              <w:t>ECD</w:t>
            </w:r>
            <w:r w:rsidR="00FD3951">
              <w:rPr>
                <w:rFonts w:ascii="Gill Sans MT" w:hAnsi="Gill Sans MT"/>
                <w:bCs/>
                <w:color w:val="FFFFFF"/>
                <w:sz w:val="20"/>
                <w:szCs w:val="20"/>
              </w:rPr>
              <w:t xml:space="preserve"> </w:t>
            </w:r>
            <w:r w:rsidRPr="001E17E2">
              <w:rPr>
                <w:rFonts w:ascii="Gill Sans MT" w:hAnsi="Gill Sans MT"/>
                <w:bCs/>
                <w:color w:val="FFFFFF"/>
                <w:sz w:val="20"/>
                <w:szCs w:val="20"/>
              </w:rPr>
              <w:t>Network),</w:t>
            </w:r>
            <w:r w:rsidR="00FD3951">
              <w:rPr>
                <w:rFonts w:ascii="Gill Sans MT" w:hAnsi="Gill Sans MT"/>
                <w:bCs/>
                <w:color w:val="FFFFFF"/>
                <w:sz w:val="20"/>
                <w:szCs w:val="20"/>
              </w:rPr>
              <w:t xml:space="preserve"> </w:t>
            </w:r>
            <w:r w:rsidRPr="001E17E2">
              <w:rPr>
                <w:rFonts w:ascii="Gill Sans MT" w:hAnsi="Gill Sans MT"/>
                <w:bCs/>
                <w:color w:val="FFFFFF"/>
                <w:sz w:val="20"/>
                <w:szCs w:val="20"/>
              </w:rPr>
              <w:t>Marcia</w:t>
            </w:r>
            <w:r w:rsidR="00FD3951">
              <w:rPr>
                <w:rFonts w:ascii="Gill Sans MT" w:hAnsi="Gill Sans MT"/>
                <w:bCs/>
                <w:color w:val="FFFFFF"/>
                <w:sz w:val="20"/>
                <w:szCs w:val="20"/>
              </w:rPr>
              <w:t xml:space="preserve"> </w:t>
            </w:r>
            <w:r w:rsidRPr="001E17E2">
              <w:rPr>
                <w:rFonts w:ascii="Gill Sans MT" w:hAnsi="Gill Sans MT"/>
                <w:bCs/>
                <w:color w:val="FFFFFF"/>
                <w:sz w:val="20"/>
                <w:szCs w:val="20"/>
              </w:rPr>
              <w:t>Griffiths</w:t>
            </w:r>
            <w:r w:rsidR="00FD3951">
              <w:rPr>
                <w:rFonts w:ascii="Gill Sans MT" w:hAnsi="Gill Sans MT"/>
                <w:bCs/>
                <w:color w:val="FFFFFF"/>
                <w:sz w:val="20"/>
                <w:szCs w:val="20"/>
              </w:rPr>
              <w:t xml:space="preserve"> </w:t>
            </w:r>
            <w:r w:rsidRPr="001E17E2">
              <w:rPr>
                <w:rFonts w:ascii="Gill Sans MT" w:hAnsi="Gill Sans MT"/>
                <w:bCs/>
                <w:color w:val="FFFFFF"/>
                <w:sz w:val="20"/>
                <w:szCs w:val="20"/>
              </w:rPr>
              <w:t>(The</w:t>
            </w:r>
            <w:r w:rsidR="00FD3951">
              <w:rPr>
                <w:rFonts w:ascii="Gill Sans MT" w:hAnsi="Gill Sans MT"/>
                <w:bCs/>
                <w:color w:val="FFFFFF"/>
                <w:sz w:val="20"/>
                <w:szCs w:val="20"/>
              </w:rPr>
              <w:t xml:space="preserve"> </w:t>
            </w:r>
            <w:r w:rsidRPr="001E17E2">
              <w:rPr>
                <w:rFonts w:ascii="Gill Sans MT" w:hAnsi="Gill Sans MT"/>
                <w:bCs/>
                <w:color w:val="FFFFFF"/>
                <w:sz w:val="20"/>
                <w:szCs w:val="20"/>
              </w:rPr>
              <w:t>Manoff</w:t>
            </w:r>
            <w:r w:rsidR="00FD3951">
              <w:rPr>
                <w:rFonts w:ascii="Gill Sans MT" w:hAnsi="Gill Sans MT"/>
                <w:bCs/>
                <w:color w:val="FFFFFF"/>
                <w:sz w:val="20"/>
                <w:szCs w:val="20"/>
              </w:rPr>
              <w:t xml:space="preserve"> </w:t>
            </w:r>
            <w:r w:rsidRPr="001E17E2">
              <w:rPr>
                <w:rFonts w:ascii="Gill Sans MT" w:hAnsi="Gill Sans MT"/>
                <w:bCs/>
                <w:color w:val="FFFFFF"/>
                <w:sz w:val="20"/>
                <w:szCs w:val="20"/>
              </w:rPr>
              <w:t>Group),</w:t>
            </w:r>
            <w:r w:rsidR="00FD3951">
              <w:rPr>
                <w:rFonts w:ascii="Gill Sans MT" w:hAnsi="Gill Sans MT"/>
                <w:bCs/>
                <w:color w:val="FFFFFF"/>
                <w:sz w:val="20"/>
                <w:szCs w:val="20"/>
              </w:rPr>
              <w:t xml:space="preserve"> </w:t>
            </w:r>
            <w:r w:rsidRPr="001E17E2">
              <w:rPr>
                <w:rFonts w:ascii="Gill Sans MT" w:hAnsi="Gill Sans MT"/>
                <w:bCs/>
                <w:color w:val="FFFFFF"/>
                <w:sz w:val="20"/>
                <w:szCs w:val="20"/>
              </w:rPr>
              <w:t>Marie</w:t>
            </w:r>
            <w:r w:rsidR="00FD3951">
              <w:rPr>
                <w:rFonts w:ascii="Gill Sans MT" w:hAnsi="Gill Sans MT"/>
                <w:bCs/>
                <w:color w:val="FFFFFF"/>
                <w:sz w:val="20"/>
                <w:szCs w:val="20"/>
              </w:rPr>
              <w:t xml:space="preserve"> </w:t>
            </w:r>
            <w:proofErr w:type="spellStart"/>
            <w:r w:rsidRPr="001E17E2">
              <w:rPr>
                <w:rFonts w:ascii="Gill Sans MT" w:hAnsi="Gill Sans MT"/>
                <w:bCs/>
                <w:color w:val="FFFFFF"/>
                <w:sz w:val="20"/>
                <w:szCs w:val="20"/>
              </w:rPr>
              <w:t>Ludvine</w:t>
            </w:r>
            <w:proofErr w:type="spellEnd"/>
            <w:r w:rsidR="00FD3951">
              <w:rPr>
                <w:rFonts w:ascii="Gill Sans MT" w:hAnsi="Gill Sans MT"/>
                <w:bCs/>
                <w:color w:val="FFFFFF"/>
                <w:sz w:val="20"/>
                <w:szCs w:val="20"/>
              </w:rPr>
              <w:t xml:space="preserve"> </w:t>
            </w:r>
            <w:r w:rsidRPr="001E17E2">
              <w:rPr>
                <w:rFonts w:ascii="Gill Sans MT" w:hAnsi="Gill Sans MT"/>
                <w:bCs/>
                <w:color w:val="FFFFFF"/>
                <w:sz w:val="20"/>
                <w:szCs w:val="20"/>
              </w:rPr>
              <w:t>Mbala</w:t>
            </w:r>
            <w:r w:rsidR="00FD3951">
              <w:rPr>
                <w:rFonts w:ascii="Gill Sans MT" w:hAnsi="Gill Sans MT"/>
                <w:bCs/>
                <w:color w:val="FFFFFF"/>
                <w:sz w:val="20"/>
                <w:szCs w:val="20"/>
              </w:rPr>
              <w:t xml:space="preserve"> </w:t>
            </w:r>
            <w:r w:rsidRPr="001E17E2">
              <w:rPr>
                <w:rFonts w:ascii="Gill Sans MT" w:hAnsi="Gill Sans MT"/>
                <w:bCs/>
                <w:color w:val="FFFFFF"/>
                <w:sz w:val="20"/>
                <w:szCs w:val="20"/>
              </w:rPr>
              <w:t>(UNICEF),</w:t>
            </w:r>
            <w:r w:rsidR="00FD3951">
              <w:rPr>
                <w:rFonts w:ascii="Gill Sans MT" w:hAnsi="Gill Sans MT"/>
                <w:bCs/>
                <w:color w:val="FFFFFF"/>
                <w:sz w:val="20"/>
                <w:szCs w:val="20"/>
              </w:rPr>
              <w:t xml:space="preserve"> </w:t>
            </w:r>
            <w:r w:rsidRPr="001E17E2">
              <w:rPr>
                <w:rFonts w:ascii="Gill Sans MT" w:hAnsi="Gill Sans MT"/>
                <w:bCs/>
                <w:color w:val="FFFFFF"/>
                <w:sz w:val="20"/>
                <w:szCs w:val="20"/>
              </w:rPr>
              <w:t>Mary</w:t>
            </w:r>
            <w:r w:rsidR="00FD3951">
              <w:rPr>
                <w:rFonts w:ascii="Gill Sans MT" w:hAnsi="Gill Sans MT"/>
                <w:bCs/>
                <w:color w:val="FFFFFF"/>
                <w:sz w:val="20"/>
                <w:szCs w:val="20"/>
              </w:rPr>
              <w:t xml:space="preserve"> </w:t>
            </w:r>
            <w:r w:rsidRPr="001E17E2">
              <w:rPr>
                <w:rFonts w:ascii="Gill Sans MT" w:hAnsi="Gill Sans MT"/>
                <w:bCs/>
                <w:color w:val="FFFFFF"/>
                <w:sz w:val="20"/>
                <w:szCs w:val="20"/>
              </w:rPr>
              <w:t>Packard</w:t>
            </w:r>
            <w:r w:rsidR="00FD3951">
              <w:rPr>
                <w:rFonts w:ascii="Gill Sans MT" w:hAnsi="Gill Sans MT"/>
                <w:bCs/>
                <w:color w:val="FFFFFF"/>
                <w:sz w:val="20"/>
                <w:szCs w:val="20"/>
              </w:rPr>
              <w:t xml:space="preserve"> </w:t>
            </w:r>
            <w:r w:rsidRPr="001E17E2">
              <w:rPr>
                <w:rFonts w:ascii="Gill Sans MT" w:hAnsi="Gill Sans MT"/>
                <w:bCs/>
                <w:color w:val="FFFFFF"/>
                <w:sz w:val="20"/>
                <w:szCs w:val="20"/>
              </w:rPr>
              <w:t>(independent</w:t>
            </w:r>
            <w:r w:rsidR="00FD3951">
              <w:rPr>
                <w:rFonts w:ascii="Gill Sans MT" w:hAnsi="Gill Sans MT"/>
                <w:bCs/>
                <w:color w:val="FFFFFF"/>
                <w:sz w:val="20"/>
                <w:szCs w:val="20"/>
              </w:rPr>
              <w:t xml:space="preserve"> </w:t>
            </w:r>
            <w:r w:rsidRPr="001E17E2">
              <w:rPr>
                <w:rFonts w:ascii="Gill Sans MT" w:hAnsi="Gill Sans MT"/>
                <w:bCs/>
                <w:color w:val="FFFFFF"/>
                <w:sz w:val="20"/>
                <w:szCs w:val="20"/>
              </w:rPr>
              <w:t>consultant),</w:t>
            </w:r>
            <w:r w:rsidR="00FD3951">
              <w:rPr>
                <w:rFonts w:ascii="Gill Sans MT" w:hAnsi="Gill Sans MT"/>
                <w:bCs/>
                <w:color w:val="FFFFFF"/>
                <w:sz w:val="20"/>
                <w:szCs w:val="20"/>
              </w:rPr>
              <w:t xml:space="preserve"> </w:t>
            </w:r>
            <w:r w:rsidRPr="001E17E2">
              <w:rPr>
                <w:rFonts w:ascii="Gill Sans MT" w:hAnsi="Gill Sans MT"/>
                <w:bCs/>
                <w:color w:val="FFFFFF"/>
                <w:sz w:val="20"/>
                <w:szCs w:val="20"/>
              </w:rPr>
              <w:t>Maryanne</w:t>
            </w:r>
            <w:r w:rsidR="00FD3951">
              <w:rPr>
                <w:rFonts w:ascii="Gill Sans MT" w:hAnsi="Gill Sans MT"/>
                <w:bCs/>
                <w:color w:val="FFFFFF"/>
                <w:sz w:val="20"/>
                <w:szCs w:val="20"/>
              </w:rPr>
              <w:t xml:space="preserve"> </w:t>
            </w:r>
            <w:r w:rsidRPr="001E17E2">
              <w:rPr>
                <w:rFonts w:ascii="Gill Sans MT" w:hAnsi="Gill Sans MT"/>
                <w:bCs/>
                <w:color w:val="FFFFFF"/>
                <w:sz w:val="20"/>
                <w:szCs w:val="20"/>
              </w:rPr>
              <w:t>Stone-Jimenez</w:t>
            </w:r>
            <w:r w:rsidR="00FD3951">
              <w:rPr>
                <w:rFonts w:ascii="Gill Sans MT" w:hAnsi="Gill Sans MT"/>
                <w:bCs/>
                <w:color w:val="FFFFFF"/>
                <w:sz w:val="20"/>
                <w:szCs w:val="20"/>
              </w:rPr>
              <w:t xml:space="preserve"> </w:t>
            </w:r>
            <w:r w:rsidRPr="001E17E2">
              <w:rPr>
                <w:rFonts w:ascii="Gill Sans MT" w:hAnsi="Gill Sans MT"/>
                <w:bCs/>
                <w:color w:val="FFFFFF"/>
                <w:sz w:val="20"/>
                <w:szCs w:val="20"/>
              </w:rPr>
              <w:t>(independent</w:t>
            </w:r>
            <w:r w:rsidR="00FD3951">
              <w:rPr>
                <w:rFonts w:ascii="Gill Sans MT" w:hAnsi="Gill Sans MT"/>
                <w:bCs/>
                <w:color w:val="FFFFFF"/>
                <w:sz w:val="20"/>
                <w:szCs w:val="20"/>
              </w:rPr>
              <w:t xml:space="preserve"> </w:t>
            </w:r>
            <w:r w:rsidRPr="001E17E2">
              <w:rPr>
                <w:rFonts w:ascii="Gill Sans MT" w:hAnsi="Gill Sans MT"/>
                <w:bCs/>
                <w:color w:val="FFFFFF"/>
                <w:sz w:val="20"/>
                <w:szCs w:val="20"/>
              </w:rPr>
              <w:t>consultant),</w:t>
            </w:r>
            <w:r w:rsidR="00FD3951">
              <w:rPr>
                <w:rFonts w:ascii="Gill Sans MT" w:hAnsi="Gill Sans MT"/>
                <w:bCs/>
                <w:color w:val="FFFFFF"/>
                <w:sz w:val="20"/>
                <w:szCs w:val="20"/>
              </w:rPr>
              <w:t xml:space="preserve"> </w:t>
            </w:r>
            <w:r w:rsidRPr="001E17E2">
              <w:rPr>
                <w:rFonts w:ascii="Gill Sans MT" w:hAnsi="Gill Sans MT"/>
                <w:bCs/>
                <w:color w:val="FFFFFF"/>
                <w:sz w:val="20"/>
                <w:szCs w:val="20"/>
              </w:rPr>
              <w:t>Matthew</w:t>
            </w:r>
            <w:r w:rsidR="00FD3951">
              <w:rPr>
                <w:rFonts w:ascii="Gill Sans MT" w:hAnsi="Gill Sans MT"/>
                <w:bCs/>
                <w:color w:val="FFFFFF"/>
                <w:sz w:val="20"/>
                <w:szCs w:val="20"/>
              </w:rPr>
              <w:t xml:space="preserve"> </w:t>
            </w:r>
            <w:r w:rsidRPr="001E17E2">
              <w:rPr>
                <w:rFonts w:ascii="Gill Sans MT" w:hAnsi="Gill Sans MT"/>
                <w:bCs/>
                <w:color w:val="FFFFFF"/>
                <w:sz w:val="20"/>
                <w:szCs w:val="20"/>
              </w:rPr>
              <w:t>Frey</w:t>
            </w:r>
            <w:r w:rsidR="00FD3951">
              <w:rPr>
                <w:rFonts w:ascii="Gill Sans MT" w:hAnsi="Gill Sans MT"/>
                <w:bCs/>
                <w:color w:val="FFFFFF"/>
                <w:sz w:val="20"/>
                <w:szCs w:val="20"/>
              </w:rPr>
              <w:t xml:space="preserve"> </w:t>
            </w:r>
            <w:r w:rsidRPr="001E17E2">
              <w:rPr>
                <w:rFonts w:ascii="Gill Sans MT" w:hAnsi="Gill Sans MT"/>
                <w:bCs/>
                <w:color w:val="FFFFFF"/>
                <w:sz w:val="20"/>
                <w:szCs w:val="20"/>
              </w:rPr>
              <w:t>(PATH),</w:t>
            </w:r>
            <w:r w:rsidR="00FD3951">
              <w:rPr>
                <w:rFonts w:ascii="Gill Sans MT" w:hAnsi="Gill Sans MT"/>
                <w:bCs/>
                <w:color w:val="FFFFFF"/>
                <w:sz w:val="20"/>
                <w:szCs w:val="20"/>
              </w:rPr>
              <w:t xml:space="preserve"> </w:t>
            </w:r>
            <w:r w:rsidRPr="001E17E2">
              <w:rPr>
                <w:rFonts w:ascii="Gill Sans MT" w:hAnsi="Gill Sans MT"/>
                <w:bCs/>
                <w:color w:val="FFFFFF"/>
                <w:sz w:val="20"/>
                <w:szCs w:val="20"/>
              </w:rPr>
              <w:t>Maureen</w:t>
            </w:r>
            <w:r w:rsidR="00FD3951">
              <w:rPr>
                <w:rFonts w:ascii="Gill Sans MT" w:hAnsi="Gill Sans MT"/>
                <w:bCs/>
                <w:color w:val="FFFFFF"/>
                <w:sz w:val="20"/>
                <w:szCs w:val="20"/>
              </w:rPr>
              <w:t xml:space="preserve"> </w:t>
            </w:r>
            <w:r w:rsidRPr="001E17E2">
              <w:rPr>
                <w:rFonts w:ascii="Gill Sans MT" w:hAnsi="Gill Sans MT"/>
                <w:bCs/>
                <w:color w:val="FFFFFF"/>
                <w:sz w:val="20"/>
                <w:szCs w:val="20"/>
              </w:rPr>
              <w:t>Black</w:t>
            </w:r>
            <w:r w:rsidR="00FD3951">
              <w:rPr>
                <w:rFonts w:ascii="Gill Sans MT" w:hAnsi="Gill Sans MT"/>
                <w:bCs/>
                <w:color w:val="FFFFFF"/>
                <w:sz w:val="20"/>
                <w:szCs w:val="20"/>
              </w:rPr>
              <w:t xml:space="preserve"> </w:t>
            </w:r>
            <w:r w:rsidRPr="001E17E2">
              <w:rPr>
                <w:rFonts w:ascii="Gill Sans MT" w:hAnsi="Gill Sans MT"/>
                <w:bCs/>
                <w:color w:val="FFFFFF"/>
                <w:sz w:val="20"/>
                <w:szCs w:val="20"/>
              </w:rPr>
              <w:t>(University</w:t>
            </w:r>
            <w:r w:rsidR="00FD3951">
              <w:rPr>
                <w:rFonts w:ascii="Gill Sans MT" w:hAnsi="Gill Sans MT"/>
                <w:bCs/>
                <w:color w:val="FFFFFF"/>
                <w:sz w:val="20"/>
                <w:szCs w:val="20"/>
              </w:rPr>
              <w:t xml:space="preserve"> </w:t>
            </w:r>
            <w:r w:rsidRPr="001E17E2">
              <w:rPr>
                <w:rFonts w:ascii="Gill Sans MT" w:hAnsi="Gill Sans MT"/>
                <w:bCs/>
                <w:color w:val="FFFFFF"/>
                <w:sz w:val="20"/>
                <w:szCs w:val="20"/>
              </w:rPr>
              <w:t>of</w:t>
            </w:r>
            <w:r w:rsidR="00FD3951">
              <w:rPr>
                <w:rFonts w:ascii="Gill Sans MT" w:hAnsi="Gill Sans MT"/>
                <w:bCs/>
                <w:color w:val="FFFFFF"/>
                <w:sz w:val="20"/>
                <w:szCs w:val="20"/>
              </w:rPr>
              <w:t xml:space="preserve"> </w:t>
            </w:r>
            <w:r w:rsidRPr="001E17E2">
              <w:rPr>
                <w:rFonts w:ascii="Gill Sans MT" w:hAnsi="Gill Sans MT"/>
                <w:bCs/>
                <w:color w:val="FFFFFF"/>
                <w:sz w:val="20"/>
                <w:szCs w:val="20"/>
              </w:rPr>
              <w:t>Maryland</w:t>
            </w:r>
            <w:r w:rsidR="00FD3951">
              <w:rPr>
                <w:rFonts w:ascii="Gill Sans MT" w:hAnsi="Gill Sans MT"/>
                <w:bCs/>
                <w:color w:val="FFFFFF"/>
                <w:sz w:val="20"/>
                <w:szCs w:val="20"/>
              </w:rPr>
              <w:t xml:space="preserve"> </w:t>
            </w:r>
            <w:r w:rsidRPr="001E17E2">
              <w:rPr>
                <w:rFonts w:ascii="Gill Sans MT" w:hAnsi="Gill Sans MT"/>
                <w:bCs/>
                <w:color w:val="FFFFFF"/>
                <w:sz w:val="20"/>
                <w:szCs w:val="20"/>
              </w:rPr>
              <w:t>School</w:t>
            </w:r>
            <w:r w:rsidR="00FD3951">
              <w:rPr>
                <w:rFonts w:ascii="Gill Sans MT" w:hAnsi="Gill Sans MT"/>
                <w:bCs/>
                <w:color w:val="FFFFFF"/>
                <w:sz w:val="20"/>
                <w:szCs w:val="20"/>
              </w:rPr>
              <w:t xml:space="preserve"> </w:t>
            </w:r>
            <w:r w:rsidRPr="001E17E2">
              <w:rPr>
                <w:rFonts w:ascii="Gill Sans MT" w:hAnsi="Gill Sans MT"/>
                <w:bCs/>
                <w:color w:val="FFFFFF"/>
                <w:sz w:val="20"/>
                <w:szCs w:val="20"/>
              </w:rPr>
              <w:t>of</w:t>
            </w:r>
            <w:r w:rsidR="00FD3951">
              <w:rPr>
                <w:rFonts w:ascii="Gill Sans MT" w:hAnsi="Gill Sans MT"/>
                <w:bCs/>
                <w:color w:val="FFFFFF"/>
                <w:sz w:val="20"/>
                <w:szCs w:val="20"/>
              </w:rPr>
              <w:t xml:space="preserve"> </w:t>
            </w:r>
            <w:r w:rsidRPr="001E17E2">
              <w:rPr>
                <w:rFonts w:ascii="Gill Sans MT" w:hAnsi="Gill Sans MT"/>
                <w:bCs/>
                <w:color w:val="FFFFFF"/>
                <w:sz w:val="20"/>
                <w:szCs w:val="20"/>
              </w:rPr>
              <w:t>Medicine,</w:t>
            </w:r>
            <w:r w:rsidR="00FD3951">
              <w:rPr>
                <w:rFonts w:ascii="Gill Sans MT" w:hAnsi="Gill Sans MT"/>
                <w:bCs/>
                <w:color w:val="FFFFFF"/>
                <w:sz w:val="20"/>
                <w:szCs w:val="20"/>
              </w:rPr>
              <w:t xml:space="preserve"> </w:t>
            </w:r>
            <w:r w:rsidRPr="001E17E2">
              <w:rPr>
                <w:rFonts w:ascii="Gill Sans MT" w:hAnsi="Gill Sans MT"/>
                <w:bCs/>
                <w:color w:val="FFFFFF"/>
                <w:sz w:val="20"/>
                <w:szCs w:val="20"/>
              </w:rPr>
              <w:t>RTI</w:t>
            </w:r>
            <w:r w:rsidR="00FD3951">
              <w:rPr>
                <w:rFonts w:ascii="Gill Sans MT" w:hAnsi="Gill Sans MT"/>
                <w:bCs/>
                <w:color w:val="FFFFFF"/>
                <w:sz w:val="20"/>
                <w:szCs w:val="20"/>
              </w:rPr>
              <w:t xml:space="preserve"> </w:t>
            </w:r>
            <w:r w:rsidRPr="001E17E2">
              <w:rPr>
                <w:rFonts w:ascii="Gill Sans MT" w:hAnsi="Gill Sans MT"/>
                <w:bCs/>
                <w:color w:val="FFFFFF"/>
                <w:sz w:val="20"/>
                <w:szCs w:val="20"/>
              </w:rPr>
              <w:t>International),</w:t>
            </w:r>
            <w:r w:rsidR="00FD3951">
              <w:rPr>
                <w:rFonts w:ascii="Gill Sans MT" w:hAnsi="Gill Sans MT"/>
                <w:bCs/>
                <w:color w:val="FFFFFF"/>
                <w:sz w:val="20"/>
                <w:szCs w:val="20"/>
              </w:rPr>
              <w:t xml:space="preserve"> </w:t>
            </w:r>
            <w:r w:rsidRPr="001E17E2">
              <w:rPr>
                <w:rFonts w:ascii="Gill Sans MT" w:hAnsi="Gill Sans MT"/>
                <w:bCs/>
                <w:color w:val="FFFFFF"/>
                <w:sz w:val="20"/>
                <w:szCs w:val="20"/>
              </w:rPr>
              <w:t>Rafael</w:t>
            </w:r>
            <w:r w:rsidR="00FD3951">
              <w:rPr>
                <w:rFonts w:ascii="Gill Sans MT" w:hAnsi="Gill Sans MT"/>
                <w:bCs/>
                <w:color w:val="FFFFFF"/>
                <w:sz w:val="20"/>
                <w:szCs w:val="20"/>
              </w:rPr>
              <w:t xml:space="preserve"> </w:t>
            </w:r>
            <w:r w:rsidRPr="001E17E2">
              <w:rPr>
                <w:rFonts w:ascii="Gill Sans MT" w:hAnsi="Gill Sans MT"/>
                <w:bCs/>
                <w:color w:val="FFFFFF"/>
                <w:sz w:val="20"/>
                <w:szCs w:val="20"/>
              </w:rPr>
              <w:t>Perez-Escamilla</w:t>
            </w:r>
            <w:r w:rsidR="00FD3951">
              <w:rPr>
                <w:rFonts w:ascii="Gill Sans MT" w:hAnsi="Gill Sans MT"/>
                <w:bCs/>
                <w:color w:val="FFFFFF"/>
                <w:sz w:val="20"/>
                <w:szCs w:val="20"/>
              </w:rPr>
              <w:t xml:space="preserve"> </w:t>
            </w:r>
            <w:r w:rsidRPr="001E17E2">
              <w:rPr>
                <w:rFonts w:ascii="Gill Sans MT" w:hAnsi="Gill Sans MT"/>
                <w:bCs/>
                <w:color w:val="FFFFFF"/>
                <w:sz w:val="20"/>
                <w:szCs w:val="20"/>
              </w:rPr>
              <w:t>(Yale</w:t>
            </w:r>
            <w:r w:rsidR="00FD3951">
              <w:rPr>
                <w:rFonts w:ascii="Gill Sans MT" w:hAnsi="Gill Sans MT"/>
                <w:bCs/>
                <w:color w:val="FFFFFF"/>
                <w:sz w:val="20"/>
                <w:szCs w:val="20"/>
              </w:rPr>
              <w:t xml:space="preserve"> </w:t>
            </w:r>
            <w:r w:rsidRPr="001E17E2">
              <w:rPr>
                <w:rFonts w:ascii="Gill Sans MT" w:hAnsi="Gill Sans MT"/>
                <w:bCs/>
                <w:color w:val="FFFFFF"/>
                <w:sz w:val="20"/>
                <w:szCs w:val="20"/>
              </w:rPr>
              <w:t>School</w:t>
            </w:r>
            <w:r w:rsidR="00FD3951">
              <w:rPr>
                <w:rFonts w:ascii="Gill Sans MT" w:hAnsi="Gill Sans MT"/>
                <w:bCs/>
                <w:color w:val="FFFFFF"/>
                <w:sz w:val="20"/>
                <w:szCs w:val="20"/>
              </w:rPr>
              <w:t xml:space="preserve"> </w:t>
            </w:r>
            <w:r w:rsidRPr="001E17E2">
              <w:rPr>
                <w:rFonts w:ascii="Gill Sans MT" w:hAnsi="Gill Sans MT"/>
                <w:bCs/>
                <w:color w:val="FFFFFF"/>
                <w:sz w:val="20"/>
                <w:szCs w:val="20"/>
              </w:rPr>
              <w:t>of</w:t>
            </w:r>
            <w:r w:rsidR="00FD3951">
              <w:rPr>
                <w:rFonts w:ascii="Gill Sans MT" w:hAnsi="Gill Sans MT"/>
                <w:bCs/>
                <w:color w:val="FFFFFF"/>
                <w:sz w:val="20"/>
                <w:szCs w:val="20"/>
              </w:rPr>
              <w:t xml:space="preserve"> </w:t>
            </w:r>
            <w:r w:rsidRPr="001E17E2">
              <w:rPr>
                <w:rFonts w:ascii="Gill Sans MT" w:hAnsi="Gill Sans MT"/>
                <w:bCs/>
                <w:color w:val="FFFFFF"/>
                <w:sz w:val="20"/>
                <w:szCs w:val="20"/>
              </w:rPr>
              <w:t>Public</w:t>
            </w:r>
            <w:r w:rsidR="00FD3951">
              <w:rPr>
                <w:rFonts w:ascii="Gill Sans MT" w:hAnsi="Gill Sans MT"/>
                <w:bCs/>
                <w:color w:val="FFFFFF"/>
                <w:sz w:val="20"/>
                <w:szCs w:val="20"/>
              </w:rPr>
              <w:t xml:space="preserve"> </w:t>
            </w:r>
            <w:r w:rsidRPr="001E17E2">
              <w:rPr>
                <w:rFonts w:ascii="Gill Sans MT" w:hAnsi="Gill Sans MT"/>
                <w:bCs/>
                <w:color w:val="FFFFFF"/>
                <w:sz w:val="20"/>
                <w:szCs w:val="20"/>
              </w:rPr>
              <w:t>Health),</w:t>
            </w:r>
            <w:r w:rsidR="00FD3951">
              <w:rPr>
                <w:rFonts w:ascii="Gill Sans MT" w:hAnsi="Gill Sans MT"/>
                <w:bCs/>
                <w:color w:val="FFFFFF"/>
                <w:sz w:val="20"/>
                <w:szCs w:val="20"/>
              </w:rPr>
              <w:t xml:space="preserve"> </w:t>
            </w:r>
            <w:r w:rsidRPr="001E17E2">
              <w:rPr>
                <w:rFonts w:ascii="Gill Sans MT" w:hAnsi="Gill Sans MT"/>
                <w:bCs/>
                <w:color w:val="FFFFFF"/>
                <w:sz w:val="20"/>
                <w:szCs w:val="20"/>
              </w:rPr>
              <w:t>Sandra</w:t>
            </w:r>
            <w:r w:rsidR="00FD3951">
              <w:rPr>
                <w:rFonts w:ascii="Gill Sans MT" w:hAnsi="Gill Sans MT"/>
                <w:bCs/>
                <w:color w:val="FFFFFF"/>
                <w:sz w:val="20"/>
                <w:szCs w:val="20"/>
              </w:rPr>
              <w:t xml:space="preserve"> </w:t>
            </w:r>
            <w:r w:rsidRPr="001E17E2">
              <w:rPr>
                <w:rFonts w:ascii="Gill Sans MT" w:hAnsi="Gill Sans MT"/>
                <w:bCs/>
                <w:color w:val="FFFFFF"/>
                <w:sz w:val="20"/>
                <w:szCs w:val="20"/>
              </w:rPr>
              <w:t>Martins</w:t>
            </w:r>
            <w:r w:rsidR="00FD3951">
              <w:rPr>
                <w:rFonts w:ascii="Gill Sans MT" w:hAnsi="Gill Sans MT"/>
                <w:bCs/>
                <w:color w:val="FFFFFF"/>
                <w:sz w:val="20"/>
                <w:szCs w:val="20"/>
              </w:rPr>
              <w:t xml:space="preserve"> </w:t>
            </w:r>
            <w:r w:rsidRPr="001E17E2">
              <w:rPr>
                <w:rFonts w:ascii="Gill Sans MT" w:hAnsi="Gill Sans MT"/>
                <w:bCs/>
                <w:color w:val="FFFFFF"/>
                <w:sz w:val="20"/>
                <w:szCs w:val="20"/>
              </w:rPr>
              <w:t>(UNICEF),</w:t>
            </w:r>
            <w:r w:rsidR="00FD3951">
              <w:rPr>
                <w:rFonts w:ascii="Gill Sans MT" w:hAnsi="Gill Sans MT"/>
                <w:bCs/>
                <w:color w:val="FFFFFF"/>
                <w:sz w:val="20"/>
                <w:szCs w:val="20"/>
              </w:rPr>
              <w:t xml:space="preserve"> </w:t>
            </w:r>
            <w:r w:rsidRPr="001E17E2">
              <w:rPr>
                <w:rFonts w:ascii="Gill Sans MT" w:hAnsi="Gill Sans MT"/>
                <w:bCs/>
                <w:color w:val="FFFFFF"/>
                <w:sz w:val="20"/>
                <w:szCs w:val="20"/>
              </w:rPr>
              <w:t>Save</w:t>
            </w:r>
            <w:r w:rsidR="00FD3951">
              <w:rPr>
                <w:rFonts w:ascii="Gill Sans MT" w:hAnsi="Gill Sans MT"/>
                <w:bCs/>
                <w:color w:val="FFFFFF"/>
                <w:sz w:val="20"/>
                <w:szCs w:val="20"/>
              </w:rPr>
              <w:t xml:space="preserve"> </w:t>
            </w:r>
            <w:r w:rsidRPr="001E17E2">
              <w:rPr>
                <w:rFonts w:ascii="Gill Sans MT" w:hAnsi="Gill Sans MT"/>
                <w:bCs/>
                <w:color w:val="FFFFFF"/>
                <w:sz w:val="20"/>
                <w:szCs w:val="20"/>
              </w:rPr>
              <w:t>the</w:t>
            </w:r>
            <w:r w:rsidR="00FD3951">
              <w:rPr>
                <w:rFonts w:ascii="Gill Sans MT" w:hAnsi="Gill Sans MT"/>
                <w:bCs/>
                <w:color w:val="FFFFFF"/>
                <w:sz w:val="20"/>
                <w:szCs w:val="20"/>
              </w:rPr>
              <w:t xml:space="preserve"> </w:t>
            </w:r>
            <w:r w:rsidRPr="001E17E2">
              <w:rPr>
                <w:rFonts w:ascii="Gill Sans MT" w:hAnsi="Gill Sans MT"/>
                <w:bCs/>
                <w:color w:val="FFFFFF"/>
                <w:sz w:val="20"/>
                <w:szCs w:val="20"/>
              </w:rPr>
              <w:t>Children</w:t>
            </w:r>
            <w:r w:rsidR="00FD3951">
              <w:rPr>
                <w:rFonts w:ascii="Gill Sans MT" w:hAnsi="Gill Sans MT"/>
                <w:bCs/>
                <w:color w:val="FFFFFF"/>
                <w:sz w:val="20"/>
                <w:szCs w:val="20"/>
              </w:rPr>
              <w:t xml:space="preserve"> </w:t>
            </w:r>
            <w:r w:rsidRPr="001E17E2">
              <w:rPr>
                <w:rFonts w:ascii="Gill Sans MT" w:hAnsi="Gill Sans MT"/>
                <w:bCs/>
                <w:color w:val="FFFFFF"/>
                <w:sz w:val="20"/>
                <w:szCs w:val="20"/>
              </w:rPr>
              <w:t>International</w:t>
            </w:r>
            <w:r w:rsidR="00FD3951">
              <w:rPr>
                <w:rFonts w:ascii="Gill Sans MT" w:hAnsi="Gill Sans MT"/>
                <w:bCs/>
                <w:color w:val="FFFFFF"/>
                <w:sz w:val="20"/>
                <w:szCs w:val="20"/>
              </w:rPr>
              <w:t xml:space="preserve"> </w:t>
            </w:r>
            <w:r w:rsidRPr="001E17E2">
              <w:rPr>
                <w:rFonts w:ascii="Gill Sans MT" w:hAnsi="Gill Sans MT"/>
                <w:bCs/>
                <w:color w:val="FFFFFF"/>
                <w:sz w:val="20"/>
                <w:szCs w:val="20"/>
              </w:rPr>
              <w:t>Afghanistan,</w:t>
            </w:r>
            <w:r w:rsidR="00FD3951">
              <w:rPr>
                <w:rFonts w:ascii="Gill Sans MT" w:hAnsi="Gill Sans MT"/>
                <w:bCs/>
                <w:color w:val="FFFFFF"/>
                <w:sz w:val="20"/>
                <w:szCs w:val="20"/>
              </w:rPr>
              <w:t xml:space="preserve"> </w:t>
            </w:r>
            <w:r w:rsidRPr="001E17E2">
              <w:rPr>
                <w:rFonts w:ascii="Gill Sans MT" w:hAnsi="Gill Sans MT"/>
                <w:bCs/>
                <w:color w:val="FFFFFF"/>
                <w:sz w:val="20"/>
                <w:szCs w:val="20"/>
              </w:rPr>
              <w:t>Save</w:t>
            </w:r>
            <w:r w:rsidR="00FD3951">
              <w:rPr>
                <w:rFonts w:ascii="Gill Sans MT" w:hAnsi="Gill Sans MT"/>
                <w:bCs/>
                <w:color w:val="FFFFFF"/>
                <w:sz w:val="20"/>
                <w:szCs w:val="20"/>
              </w:rPr>
              <w:t xml:space="preserve"> </w:t>
            </w:r>
            <w:r w:rsidRPr="001E17E2">
              <w:rPr>
                <w:rFonts w:ascii="Gill Sans MT" w:hAnsi="Gill Sans MT"/>
                <w:bCs/>
                <w:color w:val="FFFFFF"/>
                <w:sz w:val="20"/>
                <w:szCs w:val="20"/>
              </w:rPr>
              <w:t>the</w:t>
            </w:r>
            <w:r w:rsidR="00FD3951">
              <w:rPr>
                <w:rFonts w:ascii="Gill Sans MT" w:hAnsi="Gill Sans MT"/>
                <w:bCs/>
                <w:color w:val="FFFFFF"/>
                <w:sz w:val="20"/>
                <w:szCs w:val="20"/>
              </w:rPr>
              <w:t xml:space="preserve"> </w:t>
            </w:r>
            <w:r w:rsidRPr="001E17E2">
              <w:rPr>
                <w:rFonts w:ascii="Gill Sans MT" w:hAnsi="Gill Sans MT"/>
                <w:bCs/>
                <w:color w:val="FFFFFF"/>
                <w:sz w:val="20"/>
                <w:szCs w:val="20"/>
              </w:rPr>
              <w:t>Children</w:t>
            </w:r>
            <w:r w:rsidR="00FD3951">
              <w:rPr>
                <w:rFonts w:ascii="Gill Sans MT" w:hAnsi="Gill Sans MT"/>
                <w:bCs/>
                <w:color w:val="FFFFFF"/>
                <w:sz w:val="20"/>
                <w:szCs w:val="20"/>
              </w:rPr>
              <w:t xml:space="preserve"> </w:t>
            </w:r>
            <w:r w:rsidRPr="001E17E2">
              <w:rPr>
                <w:rFonts w:ascii="Gill Sans MT" w:hAnsi="Gill Sans MT"/>
                <w:bCs/>
                <w:color w:val="FFFFFF"/>
                <w:sz w:val="20"/>
                <w:szCs w:val="20"/>
              </w:rPr>
              <w:t>International</w:t>
            </w:r>
            <w:r w:rsidR="00FD3951">
              <w:rPr>
                <w:rFonts w:ascii="Gill Sans MT" w:hAnsi="Gill Sans MT"/>
                <w:bCs/>
                <w:color w:val="FFFFFF"/>
                <w:sz w:val="20"/>
                <w:szCs w:val="20"/>
              </w:rPr>
              <w:t xml:space="preserve"> </w:t>
            </w:r>
            <w:r w:rsidRPr="001E17E2">
              <w:rPr>
                <w:rFonts w:ascii="Gill Sans MT" w:hAnsi="Gill Sans MT"/>
                <w:bCs/>
                <w:color w:val="FFFFFF"/>
                <w:sz w:val="20"/>
                <w:szCs w:val="20"/>
              </w:rPr>
              <w:t>Syria,</w:t>
            </w:r>
            <w:r w:rsidR="00FD3951">
              <w:rPr>
                <w:rFonts w:ascii="Gill Sans MT" w:hAnsi="Gill Sans MT"/>
                <w:bCs/>
                <w:color w:val="FFFFFF"/>
                <w:sz w:val="20"/>
                <w:szCs w:val="20"/>
              </w:rPr>
              <w:t xml:space="preserve"> </w:t>
            </w:r>
            <w:r w:rsidRPr="001E17E2">
              <w:rPr>
                <w:rFonts w:ascii="Gill Sans MT" w:hAnsi="Gill Sans MT"/>
                <w:bCs/>
                <w:color w:val="FFFFFF"/>
                <w:sz w:val="20"/>
                <w:szCs w:val="20"/>
              </w:rPr>
              <w:t>Save</w:t>
            </w:r>
            <w:r w:rsidR="00FD3951">
              <w:rPr>
                <w:rFonts w:ascii="Gill Sans MT" w:hAnsi="Gill Sans MT"/>
                <w:bCs/>
                <w:color w:val="FFFFFF"/>
                <w:sz w:val="20"/>
                <w:szCs w:val="20"/>
              </w:rPr>
              <w:t xml:space="preserve"> </w:t>
            </w:r>
            <w:r w:rsidRPr="001E17E2">
              <w:rPr>
                <w:rFonts w:ascii="Gill Sans MT" w:hAnsi="Gill Sans MT"/>
                <w:bCs/>
                <w:color w:val="FFFFFF"/>
                <w:sz w:val="20"/>
                <w:szCs w:val="20"/>
              </w:rPr>
              <w:t>the</w:t>
            </w:r>
            <w:r w:rsidR="00FD3951">
              <w:rPr>
                <w:rFonts w:ascii="Gill Sans MT" w:hAnsi="Gill Sans MT"/>
                <w:bCs/>
                <w:color w:val="FFFFFF"/>
                <w:sz w:val="20"/>
                <w:szCs w:val="20"/>
              </w:rPr>
              <w:t xml:space="preserve"> </w:t>
            </w:r>
            <w:r w:rsidRPr="001E17E2">
              <w:rPr>
                <w:rFonts w:ascii="Gill Sans MT" w:hAnsi="Gill Sans MT"/>
                <w:bCs/>
                <w:color w:val="FFFFFF"/>
                <w:sz w:val="20"/>
                <w:szCs w:val="20"/>
              </w:rPr>
              <w:t>Children</w:t>
            </w:r>
            <w:r w:rsidR="00FD3951">
              <w:rPr>
                <w:rFonts w:ascii="Gill Sans MT" w:hAnsi="Gill Sans MT"/>
                <w:bCs/>
                <w:color w:val="FFFFFF"/>
                <w:sz w:val="20"/>
                <w:szCs w:val="20"/>
              </w:rPr>
              <w:t xml:space="preserve"> </w:t>
            </w:r>
            <w:r w:rsidRPr="001E17E2">
              <w:rPr>
                <w:rFonts w:ascii="Gill Sans MT" w:hAnsi="Gill Sans MT"/>
                <w:bCs/>
                <w:color w:val="FFFFFF"/>
                <w:sz w:val="20"/>
                <w:szCs w:val="20"/>
              </w:rPr>
              <w:t>Netherlands,</w:t>
            </w:r>
            <w:r w:rsidR="00FD3951">
              <w:rPr>
                <w:rFonts w:ascii="Gill Sans MT" w:hAnsi="Gill Sans MT"/>
                <w:bCs/>
                <w:color w:val="FFFFFF"/>
                <w:sz w:val="20"/>
                <w:szCs w:val="20"/>
              </w:rPr>
              <w:t xml:space="preserve"> </w:t>
            </w:r>
            <w:r w:rsidRPr="001E17E2">
              <w:rPr>
                <w:rFonts w:ascii="Gill Sans MT" w:hAnsi="Gill Sans MT"/>
                <w:bCs/>
                <w:color w:val="FFFFFF"/>
                <w:sz w:val="20"/>
                <w:szCs w:val="20"/>
              </w:rPr>
              <w:t>Save</w:t>
            </w:r>
            <w:r w:rsidR="00FD3951">
              <w:rPr>
                <w:rFonts w:ascii="Gill Sans MT" w:hAnsi="Gill Sans MT"/>
                <w:bCs/>
                <w:color w:val="FFFFFF"/>
                <w:sz w:val="20"/>
                <w:szCs w:val="20"/>
              </w:rPr>
              <w:t xml:space="preserve"> </w:t>
            </w:r>
            <w:r w:rsidRPr="001E17E2">
              <w:rPr>
                <w:rFonts w:ascii="Gill Sans MT" w:hAnsi="Gill Sans MT"/>
                <w:bCs/>
                <w:color w:val="FFFFFF"/>
                <w:sz w:val="20"/>
                <w:szCs w:val="20"/>
              </w:rPr>
              <w:t>the</w:t>
            </w:r>
            <w:r w:rsidR="00FD3951">
              <w:rPr>
                <w:rFonts w:ascii="Gill Sans MT" w:hAnsi="Gill Sans MT"/>
                <w:bCs/>
                <w:color w:val="FFFFFF"/>
                <w:sz w:val="20"/>
                <w:szCs w:val="20"/>
              </w:rPr>
              <w:t xml:space="preserve"> </w:t>
            </w:r>
            <w:r w:rsidRPr="001E17E2">
              <w:rPr>
                <w:rFonts w:ascii="Gill Sans MT" w:hAnsi="Gill Sans MT"/>
                <w:bCs/>
                <w:color w:val="FFFFFF"/>
                <w:sz w:val="20"/>
                <w:szCs w:val="20"/>
              </w:rPr>
              <w:t>Children</w:t>
            </w:r>
            <w:r w:rsidR="00FD3951">
              <w:rPr>
                <w:rFonts w:ascii="Gill Sans MT" w:hAnsi="Gill Sans MT"/>
                <w:bCs/>
                <w:color w:val="FFFFFF"/>
                <w:sz w:val="20"/>
                <w:szCs w:val="20"/>
              </w:rPr>
              <w:t xml:space="preserve"> </w:t>
            </w:r>
            <w:r w:rsidRPr="001E17E2">
              <w:rPr>
                <w:rFonts w:ascii="Gill Sans MT" w:hAnsi="Gill Sans MT"/>
                <w:bCs/>
                <w:color w:val="FFFFFF"/>
                <w:sz w:val="20"/>
                <w:szCs w:val="20"/>
              </w:rPr>
              <w:t>United</w:t>
            </w:r>
            <w:r w:rsidR="00FD3951">
              <w:rPr>
                <w:rFonts w:ascii="Gill Sans MT" w:hAnsi="Gill Sans MT"/>
                <w:bCs/>
                <w:color w:val="FFFFFF"/>
                <w:sz w:val="20"/>
                <w:szCs w:val="20"/>
              </w:rPr>
              <w:t xml:space="preserve"> </w:t>
            </w:r>
            <w:r w:rsidRPr="001E17E2">
              <w:rPr>
                <w:rFonts w:ascii="Gill Sans MT" w:hAnsi="Gill Sans MT"/>
                <w:bCs/>
                <w:color w:val="FFFFFF"/>
                <w:sz w:val="20"/>
                <w:szCs w:val="20"/>
              </w:rPr>
              <w:t>Kingdom,</w:t>
            </w:r>
            <w:r w:rsidR="00FD3951">
              <w:rPr>
                <w:rFonts w:ascii="Gill Sans MT" w:hAnsi="Gill Sans MT"/>
                <w:bCs/>
                <w:color w:val="FFFFFF"/>
                <w:sz w:val="20"/>
                <w:szCs w:val="20"/>
              </w:rPr>
              <w:t xml:space="preserve"> </w:t>
            </w:r>
            <w:r w:rsidRPr="001E17E2">
              <w:rPr>
                <w:rFonts w:ascii="Gill Sans MT" w:hAnsi="Gill Sans MT"/>
                <w:bCs/>
                <w:color w:val="FFFFFF"/>
                <w:sz w:val="20"/>
                <w:szCs w:val="20"/>
              </w:rPr>
              <w:t>Susan</w:t>
            </w:r>
            <w:r w:rsidR="00FD3951">
              <w:rPr>
                <w:rFonts w:ascii="Gill Sans MT" w:hAnsi="Gill Sans MT"/>
                <w:bCs/>
                <w:color w:val="FFFFFF"/>
                <w:sz w:val="20"/>
                <w:szCs w:val="20"/>
              </w:rPr>
              <w:t xml:space="preserve"> </w:t>
            </w:r>
            <w:r w:rsidRPr="001E17E2">
              <w:rPr>
                <w:rFonts w:ascii="Gill Sans MT" w:hAnsi="Gill Sans MT"/>
                <w:bCs/>
                <w:color w:val="FFFFFF"/>
                <w:sz w:val="20"/>
                <w:szCs w:val="20"/>
              </w:rPr>
              <w:t>McGowan</w:t>
            </w:r>
            <w:r w:rsidR="00FD3951">
              <w:rPr>
                <w:rFonts w:ascii="Gill Sans MT" w:hAnsi="Gill Sans MT"/>
                <w:bCs/>
                <w:color w:val="FFFFFF"/>
                <w:sz w:val="20"/>
                <w:szCs w:val="20"/>
              </w:rPr>
              <w:t xml:space="preserve"> </w:t>
            </w:r>
            <w:r w:rsidRPr="001E17E2">
              <w:rPr>
                <w:rFonts w:ascii="Gill Sans MT" w:hAnsi="Gill Sans MT"/>
                <w:bCs/>
                <w:color w:val="FFFFFF"/>
                <w:sz w:val="20"/>
                <w:szCs w:val="20"/>
              </w:rPr>
              <w:t>(Save</w:t>
            </w:r>
            <w:r w:rsidR="00FD3951">
              <w:rPr>
                <w:rFonts w:ascii="Gill Sans MT" w:hAnsi="Gill Sans MT"/>
                <w:bCs/>
                <w:color w:val="FFFFFF"/>
                <w:sz w:val="20"/>
                <w:szCs w:val="20"/>
              </w:rPr>
              <w:t xml:space="preserve"> </w:t>
            </w:r>
            <w:r w:rsidRPr="001E17E2">
              <w:rPr>
                <w:rFonts w:ascii="Gill Sans MT" w:hAnsi="Gill Sans MT"/>
                <w:bCs/>
                <w:color w:val="FFFFFF"/>
                <w:sz w:val="20"/>
                <w:szCs w:val="20"/>
              </w:rPr>
              <w:t>the</w:t>
            </w:r>
            <w:r w:rsidR="00FD3951">
              <w:rPr>
                <w:rFonts w:ascii="Gill Sans MT" w:hAnsi="Gill Sans MT"/>
                <w:bCs/>
                <w:color w:val="FFFFFF"/>
                <w:sz w:val="20"/>
                <w:szCs w:val="20"/>
              </w:rPr>
              <w:t xml:space="preserve"> </w:t>
            </w:r>
            <w:r w:rsidRPr="001E17E2">
              <w:rPr>
                <w:rFonts w:ascii="Gill Sans MT" w:hAnsi="Gill Sans MT"/>
                <w:bCs/>
                <w:color w:val="FFFFFF"/>
                <w:sz w:val="20"/>
                <w:szCs w:val="20"/>
              </w:rPr>
              <w:t>Children),</w:t>
            </w:r>
            <w:r w:rsidR="00FD3951">
              <w:rPr>
                <w:rFonts w:ascii="Gill Sans MT" w:hAnsi="Gill Sans MT"/>
                <w:bCs/>
                <w:color w:val="FFFFFF"/>
                <w:sz w:val="20"/>
                <w:szCs w:val="20"/>
              </w:rPr>
              <w:t xml:space="preserve"> </w:t>
            </w:r>
            <w:r w:rsidRPr="001E17E2">
              <w:rPr>
                <w:rFonts w:ascii="Gill Sans MT" w:hAnsi="Gill Sans MT"/>
                <w:bCs/>
                <w:color w:val="FFFFFF"/>
                <w:sz w:val="20"/>
                <w:szCs w:val="20"/>
              </w:rPr>
              <w:t>Susan</w:t>
            </w:r>
            <w:r w:rsidR="00FD3951">
              <w:rPr>
                <w:rFonts w:ascii="Gill Sans MT" w:hAnsi="Gill Sans MT"/>
                <w:bCs/>
                <w:color w:val="FFFFFF"/>
                <w:sz w:val="20"/>
                <w:szCs w:val="20"/>
              </w:rPr>
              <w:t xml:space="preserve"> </w:t>
            </w:r>
            <w:r w:rsidRPr="001E17E2">
              <w:rPr>
                <w:rFonts w:ascii="Gill Sans MT" w:hAnsi="Gill Sans MT"/>
                <w:bCs/>
                <w:color w:val="FFFFFF"/>
                <w:sz w:val="20"/>
                <w:szCs w:val="20"/>
              </w:rPr>
              <w:t>Walker</w:t>
            </w:r>
            <w:r w:rsidR="00FD3951">
              <w:rPr>
                <w:rFonts w:ascii="Gill Sans MT" w:hAnsi="Gill Sans MT"/>
                <w:bCs/>
                <w:color w:val="FFFFFF"/>
                <w:sz w:val="20"/>
                <w:szCs w:val="20"/>
              </w:rPr>
              <w:t xml:space="preserve"> </w:t>
            </w:r>
            <w:r w:rsidRPr="001E17E2">
              <w:rPr>
                <w:rFonts w:ascii="Gill Sans MT" w:hAnsi="Gill Sans MT"/>
                <w:bCs/>
                <w:color w:val="FFFFFF"/>
                <w:sz w:val="20"/>
                <w:szCs w:val="20"/>
              </w:rPr>
              <w:t>(University</w:t>
            </w:r>
            <w:r w:rsidR="00FD3951">
              <w:rPr>
                <w:rFonts w:ascii="Gill Sans MT" w:hAnsi="Gill Sans MT"/>
                <w:bCs/>
                <w:color w:val="FFFFFF"/>
                <w:sz w:val="20"/>
                <w:szCs w:val="20"/>
              </w:rPr>
              <w:t xml:space="preserve"> </w:t>
            </w:r>
            <w:r w:rsidRPr="001E17E2">
              <w:rPr>
                <w:rFonts w:ascii="Gill Sans MT" w:hAnsi="Gill Sans MT"/>
                <w:bCs/>
                <w:color w:val="FFFFFF"/>
                <w:sz w:val="20"/>
                <w:szCs w:val="20"/>
              </w:rPr>
              <w:t>of</w:t>
            </w:r>
            <w:r w:rsidR="00FD3951">
              <w:rPr>
                <w:rFonts w:ascii="Gill Sans MT" w:hAnsi="Gill Sans MT"/>
                <w:bCs/>
                <w:color w:val="FFFFFF"/>
                <w:sz w:val="20"/>
                <w:szCs w:val="20"/>
              </w:rPr>
              <w:t xml:space="preserve"> </w:t>
            </w:r>
            <w:r w:rsidRPr="001E17E2">
              <w:rPr>
                <w:rFonts w:ascii="Gill Sans MT" w:hAnsi="Gill Sans MT"/>
                <w:bCs/>
                <w:color w:val="FFFFFF"/>
                <w:sz w:val="20"/>
                <w:szCs w:val="20"/>
              </w:rPr>
              <w:t>the</w:t>
            </w:r>
            <w:r w:rsidR="00FD3951">
              <w:rPr>
                <w:rFonts w:ascii="Gill Sans MT" w:hAnsi="Gill Sans MT"/>
                <w:bCs/>
                <w:color w:val="FFFFFF"/>
                <w:sz w:val="20"/>
                <w:szCs w:val="20"/>
              </w:rPr>
              <w:t xml:space="preserve"> </w:t>
            </w:r>
            <w:r w:rsidRPr="001E17E2">
              <w:rPr>
                <w:rFonts w:ascii="Gill Sans MT" w:hAnsi="Gill Sans MT"/>
                <w:bCs/>
                <w:color w:val="FFFFFF"/>
                <w:sz w:val="20"/>
                <w:szCs w:val="20"/>
              </w:rPr>
              <w:t>West</w:t>
            </w:r>
            <w:r w:rsidR="00FD3951">
              <w:rPr>
                <w:rFonts w:ascii="Gill Sans MT" w:hAnsi="Gill Sans MT"/>
                <w:bCs/>
                <w:color w:val="FFFFFF"/>
                <w:sz w:val="20"/>
                <w:szCs w:val="20"/>
              </w:rPr>
              <w:t xml:space="preserve"> </w:t>
            </w:r>
            <w:r w:rsidRPr="001E17E2">
              <w:rPr>
                <w:rFonts w:ascii="Gill Sans MT" w:hAnsi="Gill Sans MT"/>
                <w:bCs/>
                <w:color w:val="FFFFFF"/>
                <w:sz w:val="20"/>
                <w:szCs w:val="20"/>
              </w:rPr>
              <w:t>Indies),</w:t>
            </w:r>
            <w:r w:rsidR="00FD3951">
              <w:rPr>
                <w:rFonts w:ascii="Gill Sans MT" w:hAnsi="Gill Sans MT"/>
                <w:bCs/>
                <w:color w:val="FFFFFF"/>
                <w:sz w:val="20"/>
                <w:szCs w:val="20"/>
              </w:rPr>
              <w:t xml:space="preserve"> </w:t>
            </w:r>
            <w:r w:rsidRPr="001E17E2">
              <w:rPr>
                <w:rFonts w:ascii="Gill Sans MT" w:hAnsi="Gill Sans MT"/>
                <w:bCs/>
                <w:color w:val="FFFFFF"/>
                <w:sz w:val="20"/>
                <w:szCs w:val="20"/>
              </w:rPr>
              <w:t>Svetlana</w:t>
            </w:r>
            <w:r w:rsidR="00FD3951">
              <w:rPr>
                <w:rFonts w:ascii="Gill Sans MT" w:hAnsi="Gill Sans MT"/>
                <w:bCs/>
                <w:color w:val="FFFFFF"/>
                <w:sz w:val="20"/>
                <w:szCs w:val="20"/>
              </w:rPr>
              <w:t xml:space="preserve"> </w:t>
            </w:r>
            <w:proofErr w:type="spellStart"/>
            <w:r w:rsidRPr="001E17E2">
              <w:rPr>
                <w:rFonts w:ascii="Gill Sans MT" w:hAnsi="Gill Sans MT"/>
                <w:bCs/>
                <w:color w:val="FFFFFF"/>
                <w:sz w:val="20"/>
                <w:szCs w:val="20"/>
              </w:rPr>
              <w:t>Karuskina-Drivdale</w:t>
            </w:r>
            <w:proofErr w:type="spellEnd"/>
            <w:r w:rsidR="00FD3951">
              <w:rPr>
                <w:rFonts w:ascii="Gill Sans MT" w:hAnsi="Gill Sans MT"/>
                <w:bCs/>
                <w:color w:val="FFFFFF"/>
                <w:sz w:val="20"/>
                <w:szCs w:val="20"/>
              </w:rPr>
              <w:t xml:space="preserve"> </w:t>
            </w:r>
            <w:r w:rsidRPr="001E17E2">
              <w:rPr>
                <w:rFonts w:ascii="Gill Sans MT" w:hAnsi="Gill Sans MT"/>
                <w:bCs/>
                <w:color w:val="FFFFFF"/>
                <w:sz w:val="20"/>
                <w:szCs w:val="20"/>
              </w:rPr>
              <w:t>(PATH),</w:t>
            </w:r>
            <w:r w:rsidR="00FD3951">
              <w:rPr>
                <w:rFonts w:ascii="Gill Sans MT" w:hAnsi="Gill Sans MT"/>
                <w:bCs/>
                <w:color w:val="FFFFFF"/>
                <w:sz w:val="20"/>
                <w:szCs w:val="20"/>
              </w:rPr>
              <w:t xml:space="preserve"> </w:t>
            </w:r>
            <w:r w:rsidRPr="001E17E2">
              <w:rPr>
                <w:rFonts w:ascii="Gill Sans MT" w:hAnsi="Gill Sans MT"/>
                <w:bCs/>
                <w:color w:val="FFFFFF"/>
                <w:sz w:val="20"/>
                <w:szCs w:val="20"/>
              </w:rPr>
              <w:t>and</w:t>
            </w:r>
            <w:r w:rsidR="00FD3951">
              <w:rPr>
                <w:rFonts w:ascii="Gill Sans MT" w:hAnsi="Gill Sans MT"/>
                <w:bCs/>
                <w:color w:val="FFFFFF"/>
                <w:sz w:val="20"/>
                <w:szCs w:val="20"/>
              </w:rPr>
              <w:t xml:space="preserve"> </w:t>
            </w:r>
            <w:r w:rsidRPr="001E17E2">
              <w:rPr>
                <w:rFonts w:ascii="Gill Sans MT" w:hAnsi="Gill Sans MT"/>
                <w:bCs/>
                <w:color w:val="FFFFFF"/>
                <w:sz w:val="20"/>
                <w:szCs w:val="20"/>
              </w:rPr>
              <w:t>Vibha</w:t>
            </w:r>
            <w:r w:rsidR="00FD3951">
              <w:rPr>
                <w:rFonts w:ascii="Gill Sans MT" w:hAnsi="Gill Sans MT"/>
                <w:bCs/>
                <w:color w:val="FFFFFF"/>
                <w:sz w:val="20"/>
                <w:szCs w:val="20"/>
              </w:rPr>
              <w:t xml:space="preserve"> </w:t>
            </w:r>
            <w:r w:rsidRPr="001E17E2">
              <w:rPr>
                <w:rFonts w:ascii="Gill Sans MT" w:hAnsi="Gill Sans MT"/>
                <w:bCs/>
                <w:color w:val="FFFFFF"/>
                <w:sz w:val="20"/>
                <w:szCs w:val="20"/>
              </w:rPr>
              <w:t>Krishnamurthy</w:t>
            </w:r>
            <w:r w:rsidR="00FD3951">
              <w:rPr>
                <w:rFonts w:ascii="Gill Sans MT" w:hAnsi="Gill Sans MT"/>
                <w:bCs/>
                <w:color w:val="FFFFFF"/>
                <w:sz w:val="20"/>
                <w:szCs w:val="20"/>
              </w:rPr>
              <w:t xml:space="preserve"> </w:t>
            </w:r>
            <w:r w:rsidRPr="001E17E2">
              <w:rPr>
                <w:rFonts w:ascii="Gill Sans MT" w:hAnsi="Gill Sans MT"/>
                <w:bCs/>
                <w:color w:val="FFFFFF"/>
                <w:sz w:val="20"/>
                <w:szCs w:val="20"/>
              </w:rPr>
              <w:t>(</w:t>
            </w:r>
            <w:proofErr w:type="spellStart"/>
            <w:r w:rsidRPr="001E17E2">
              <w:rPr>
                <w:rFonts w:ascii="Gill Sans MT" w:hAnsi="Gill Sans MT"/>
                <w:bCs/>
                <w:color w:val="FFFFFF"/>
                <w:sz w:val="20"/>
                <w:szCs w:val="20"/>
              </w:rPr>
              <w:t>Ummeed</w:t>
            </w:r>
            <w:proofErr w:type="spellEnd"/>
            <w:r w:rsidR="00FD3951">
              <w:rPr>
                <w:rFonts w:ascii="Gill Sans MT" w:hAnsi="Gill Sans MT"/>
                <w:bCs/>
                <w:color w:val="FFFFFF"/>
                <w:sz w:val="20"/>
                <w:szCs w:val="20"/>
              </w:rPr>
              <w:t xml:space="preserve"> </w:t>
            </w:r>
            <w:r w:rsidRPr="001E17E2">
              <w:rPr>
                <w:rFonts w:ascii="Gill Sans MT" w:hAnsi="Gill Sans MT"/>
                <w:bCs/>
                <w:color w:val="FFFFFF"/>
                <w:sz w:val="20"/>
                <w:szCs w:val="20"/>
              </w:rPr>
              <w:t>Child</w:t>
            </w:r>
            <w:r w:rsidR="00FD3951">
              <w:rPr>
                <w:rFonts w:ascii="Gill Sans MT" w:hAnsi="Gill Sans MT"/>
                <w:bCs/>
                <w:color w:val="FFFFFF"/>
                <w:sz w:val="20"/>
                <w:szCs w:val="20"/>
              </w:rPr>
              <w:t xml:space="preserve"> </w:t>
            </w:r>
            <w:r w:rsidRPr="001E17E2">
              <w:rPr>
                <w:rFonts w:ascii="Gill Sans MT" w:hAnsi="Gill Sans MT"/>
                <w:bCs/>
                <w:color w:val="FFFFFF"/>
                <w:sz w:val="20"/>
                <w:szCs w:val="20"/>
              </w:rPr>
              <w:t>Development</w:t>
            </w:r>
            <w:r w:rsidR="00FD3951">
              <w:rPr>
                <w:rFonts w:ascii="Gill Sans MT" w:hAnsi="Gill Sans MT"/>
                <w:bCs/>
                <w:color w:val="FFFFFF"/>
                <w:sz w:val="20"/>
                <w:szCs w:val="20"/>
              </w:rPr>
              <w:t xml:space="preserve"> </w:t>
            </w:r>
            <w:r w:rsidRPr="001E17E2">
              <w:rPr>
                <w:rFonts w:ascii="Gill Sans MT" w:hAnsi="Gill Sans MT"/>
                <w:bCs/>
                <w:color w:val="FFFFFF"/>
                <w:sz w:val="20"/>
                <w:szCs w:val="20"/>
              </w:rPr>
              <w:t>Center).</w:t>
            </w:r>
          </w:p>
        </w:tc>
      </w:tr>
    </w:tbl>
    <w:p w14:paraId="0D3C52E6" w14:textId="187A291F" w:rsidR="00427D02" w:rsidRPr="001E17E2" w:rsidRDefault="00427D02" w:rsidP="007162ED">
      <w:pPr>
        <w:pStyle w:val="AN-Maintext"/>
      </w:pPr>
    </w:p>
    <w:p w14:paraId="6DE0F45F" w14:textId="77777777" w:rsidR="003925E5" w:rsidRPr="001E17E2" w:rsidRDefault="003925E5" w:rsidP="00423D44">
      <w:pPr>
        <w:pStyle w:val="AN-ChapterTitle-LJrev"/>
        <w:sectPr w:rsidR="003925E5" w:rsidRPr="001E17E2" w:rsidSect="00350176">
          <w:footerReference w:type="default" r:id="rId20"/>
          <w:pgSz w:w="11909" w:h="16834"/>
          <w:pgMar w:top="1440" w:right="1440" w:bottom="1440" w:left="1440" w:header="737" w:footer="720" w:gutter="0"/>
          <w:pgNumType w:fmt="lowerRoman" w:start="1"/>
          <w:cols w:space="720"/>
          <w:docGrid w:linePitch="326"/>
        </w:sectPr>
      </w:pPr>
      <w:bookmarkStart w:id="32" w:name="_5x44w2vqblki" w:colFirst="0" w:colLast="0"/>
      <w:bookmarkStart w:id="33" w:name="_Toc92298921"/>
      <w:bookmarkStart w:id="34" w:name="_Toc92299128"/>
      <w:bookmarkStart w:id="35" w:name="_Toc92811052"/>
      <w:bookmarkEnd w:id="32"/>
    </w:p>
    <w:p w14:paraId="01564E14" w14:textId="2E3E7882" w:rsidR="00E834B0" w:rsidRPr="001E17E2" w:rsidRDefault="00E834B0" w:rsidP="00423D44">
      <w:pPr>
        <w:pStyle w:val="AN-ChapterTitle-LJrev"/>
      </w:pPr>
      <w:bookmarkStart w:id="36" w:name="_Toc149903112"/>
      <w:r w:rsidRPr="001E17E2">
        <w:lastRenderedPageBreak/>
        <w:t>Overview</w:t>
      </w:r>
      <w:bookmarkEnd w:id="33"/>
      <w:bookmarkEnd w:id="34"/>
      <w:bookmarkEnd w:id="35"/>
      <w:bookmarkEnd w:id="36"/>
    </w:p>
    <w:p w14:paraId="66FDFE79" w14:textId="5E661261" w:rsidR="00E834B0" w:rsidRPr="001E17E2" w:rsidRDefault="00E834B0" w:rsidP="00423D44">
      <w:pPr>
        <w:pStyle w:val="AN-Head1"/>
      </w:pPr>
      <w:bookmarkStart w:id="37" w:name="_sk9olbwob3kc" w:colFirst="0" w:colLast="0"/>
      <w:bookmarkStart w:id="38" w:name="_Toc92298922"/>
      <w:bookmarkStart w:id="39" w:name="_Toc92299129"/>
      <w:bookmarkEnd w:id="37"/>
      <w:r w:rsidRPr="001E17E2">
        <w:t>The</w:t>
      </w:r>
      <w:r w:rsidR="00FD3951">
        <w:t xml:space="preserve"> </w:t>
      </w:r>
      <w:r w:rsidRPr="001E17E2">
        <w:rPr>
          <w:i/>
          <w:iCs/>
        </w:rPr>
        <w:t>Responsive</w:t>
      </w:r>
      <w:r w:rsidR="00FD3951">
        <w:rPr>
          <w:i/>
          <w:iCs/>
        </w:rPr>
        <w:t xml:space="preserve"> </w:t>
      </w:r>
      <w:r w:rsidRPr="001E17E2">
        <w:rPr>
          <w:i/>
          <w:iCs/>
        </w:rPr>
        <w:t>Care</w:t>
      </w:r>
      <w:r w:rsidR="00FD3951">
        <w:rPr>
          <w:i/>
          <w:iCs/>
        </w:rPr>
        <w:t xml:space="preserve"> </w:t>
      </w:r>
      <w:r w:rsidRPr="001E17E2">
        <w:rPr>
          <w:i/>
          <w:iCs/>
        </w:rPr>
        <w:t>and</w:t>
      </w:r>
      <w:r w:rsidR="00FD3951">
        <w:rPr>
          <w:i/>
          <w:iCs/>
        </w:rPr>
        <w:t xml:space="preserve"> </w:t>
      </w:r>
      <w:r w:rsidRPr="001E17E2">
        <w:rPr>
          <w:i/>
          <w:iCs/>
        </w:rPr>
        <w:t>Early</w:t>
      </w:r>
      <w:r w:rsidR="00FD3951">
        <w:rPr>
          <w:i/>
          <w:iCs/>
        </w:rPr>
        <w:t xml:space="preserve"> </w:t>
      </w:r>
      <w:r w:rsidRPr="001E17E2">
        <w:rPr>
          <w:i/>
          <w:iCs/>
        </w:rPr>
        <w:t>Learning</w:t>
      </w:r>
      <w:r w:rsidR="00FD3951">
        <w:rPr>
          <w:i/>
          <w:iCs/>
        </w:rPr>
        <w:t xml:space="preserve"> </w:t>
      </w:r>
      <w:r w:rsidRPr="001E17E2">
        <w:rPr>
          <w:i/>
          <w:iCs/>
        </w:rPr>
        <w:t>Addendum</w:t>
      </w:r>
      <w:r w:rsidR="00FD3951">
        <w:t xml:space="preserve"> </w:t>
      </w:r>
      <w:r w:rsidR="00B65606" w:rsidRPr="001E17E2">
        <w:br/>
      </w:r>
      <w:r w:rsidRPr="001E17E2">
        <w:t>Training</w:t>
      </w:r>
      <w:r w:rsidR="00FD3951">
        <w:t xml:space="preserve"> </w:t>
      </w:r>
      <w:r w:rsidRPr="001E17E2">
        <w:t>Package</w:t>
      </w:r>
      <w:bookmarkEnd w:id="38"/>
      <w:bookmarkEnd w:id="39"/>
      <w:r w:rsidR="00FD3951">
        <w:t xml:space="preserve"> </w:t>
      </w:r>
    </w:p>
    <w:p w14:paraId="77D1107E" w14:textId="078B69AE" w:rsidR="00E834B0" w:rsidRPr="001E17E2" w:rsidRDefault="00E834B0" w:rsidP="00860F36">
      <w:pPr>
        <w:pStyle w:val="AN-Maintext"/>
      </w:pPr>
      <w:r w:rsidRPr="001E17E2">
        <w:t>The</w:t>
      </w:r>
      <w:r w:rsidR="00FD3951">
        <w:t xml:space="preserve"> </w:t>
      </w:r>
      <w:r w:rsidRPr="001E17E2">
        <w:rPr>
          <w:i/>
        </w:rPr>
        <w:t>Responsive</w:t>
      </w:r>
      <w:r w:rsidR="00FD3951">
        <w:rPr>
          <w:i/>
        </w:rPr>
        <w:t xml:space="preserve"> </w:t>
      </w:r>
      <w:r w:rsidRPr="001E17E2">
        <w:rPr>
          <w:i/>
        </w:rPr>
        <w:t>Care</w:t>
      </w:r>
      <w:r w:rsidR="00FD3951">
        <w:rPr>
          <w:i/>
        </w:rPr>
        <w:t xml:space="preserve"> </w:t>
      </w:r>
      <w:r w:rsidRPr="001E17E2">
        <w:rPr>
          <w:i/>
        </w:rPr>
        <w:t>and</w:t>
      </w:r>
      <w:r w:rsidR="00FD3951">
        <w:rPr>
          <w:i/>
        </w:rPr>
        <w:t xml:space="preserve"> </w:t>
      </w:r>
      <w:r w:rsidRPr="001E17E2">
        <w:rPr>
          <w:i/>
        </w:rPr>
        <w:t>Early</w:t>
      </w:r>
      <w:r w:rsidR="00FD3951">
        <w:rPr>
          <w:i/>
        </w:rPr>
        <w:t xml:space="preserve"> </w:t>
      </w:r>
      <w:r w:rsidRPr="001E17E2">
        <w:rPr>
          <w:i/>
        </w:rPr>
        <w:t>Learning</w:t>
      </w:r>
      <w:r w:rsidR="00FD3951">
        <w:rPr>
          <w:i/>
        </w:rPr>
        <w:t xml:space="preserve"> </w:t>
      </w:r>
      <w:r w:rsidRPr="001E17E2">
        <w:rPr>
          <w:i/>
        </w:rPr>
        <w:t>(RCEL)</w:t>
      </w:r>
      <w:r w:rsidR="00FD3951">
        <w:rPr>
          <w:i/>
        </w:rPr>
        <w:t xml:space="preserve"> </w:t>
      </w:r>
      <w:r w:rsidRPr="001E17E2">
        <w:rPr>
          <w:i/>
        </w:rPr>
        <w:t>Addendum</w:t>
      </w:r>
      <w:r w:rsidR="00FD3951">
        <w:rPr>
          <w:i/>
        </w:rPr>
        <w:t xml:space="preserve"> </w:t>
      </w:r>
      <w:r w:rsidRPr="001E17E2">
        <w:rPr>
          <w:iCs/>
        </w:rPr>
        <w:t>Training</w:t>
      </w:r>
      <w:r w:rsidR="00FD3951">
        <w:rPr>
          <w:iCs/>
        </w:rPr>
        <w:t xml:space="preserve"> </w:t>
      </w:r>
      <w:r w:rsidRPr="001E17E2">
        <w:rPr>
          <w:iCs/>
        </w:rPr>
        <w:t>Package</w:t>
      </w:r>
      <w:r w:rsidR="00FD3951">
        <w:t xml:space="preserve"> </w:t>
      </w:r>
      <w:r w:rsidRPr="001E17E2">
        <w:t>focuses</w:t>
      </w:r>
      <w:r w:rsidR="00FD3951">
        <w:t xml:space="preserve"> </w:t>
      </w:r>
      <w:r w:rsidRPr="001E17E2">
        <w:t>on</w:t>
      </w:r>
      <w:r w:rsidR="00FD3951">
        <w:t xml:space="preserve"> </w:t>
      </w:r>
      <w:r w:rsidRPr="001E17E2">
        <w:t>promoting</w:t>
      </w:r>
      <w:r w:rsidR="00FD3951">
        <w:t xml:space="preserve"> </w:t>
      </w:r>
      <w:r w:rsidRPr="001E17E2">
        <w:t>essential</w:t>
      </w:r>
      <w:r w:rsidR="00FD3951">
        <w:t xml:space="preserve"> </w:t>
      </w:r>
      <w:r w:rsidRPr="001E17E2">
        <w:t>nurturing</w:t>
      </w:r>
      <w:r w:rsidR="00FD3951">
        <w:t xml:space="preserve"> </w:t>
      </w:r>
      <w:r w:rsidRPr="001E17E2">
        <w:t>care</w:t>
      </w:r>
      <w:r w:rsidR="00FD3951">
        <w:t xml:space="preserve"> </w:t>
      </w:r>
      <w:r w:rsidRPr="001E17E2">
        <w:t>practices,</w:t>
      </w:r>
      <w:r w:rsidR="00FD3951">
        <w:t xml:space="preserve"> </w:t>
      </w:r>
      <w:r w:rsidRPr="001E17E2">
        <w:t>namely</w:t>
      </w:r>
      <w:r w:rsidR="00FD3951">
        <w:t xml:space="preserve"> </w:t>
      </w:r>
      <w:r w:rsidRPr="001E17E2">
        <w:t>responsive</w:t>
      </w:r>
      <w:r w:rsidR="00FD3951">
        <w:t xml:space="preserve"> </w:t>
      </w:r>
      <w:r w:rsidRPr="001E17E2">
        <w:t>care</w:t>
      </w:r>
      <w:r w:rsidR="00FD3951">
        <w:t xml:space="preserve"> </w:t>
      </w:r>
      <w:r w:rsidRPr="001E17E2">
        <w:t>and</w:t>
      </w:r>
      <w:r w:rsidR="00FD3951">
        <w:t xml:space="preserve"> </w:t>
      </w:r>
      <w:r w:rsidRPr="001E17E2">
        <w:t>early</w:t>
      </w:r>
      <w:r w:rsidR="00FD3951">
        <w:t xml:space="preserve"> </w:t>
      </w:r>
      <w:r w:rsidRPr="001E17E2">
        <w:t>learning.</w:t>
      </w:r>
      <w:r w:rsidR="00FD3951">
        <w:t xml:space="preserve"> </w:t>
      </w:r>
      <w:r w:rsidRPr="001E17E2">
        <w:t>The</w:t>
      </w:r>
      <w:r w:rsidR="00FD3951">
        <w:t xml:space="preserve"> </w:t>
      </w:r>
      <w:r w:rsidRPr="001E17E2">
        <w:t>Training</w:t>
      </w:r>
      <w:r w:rsidR="00FD3951">
        <w:t xml:space="preserve"> </w:t>
      </w:r>
      <w:r w:rsidRPr="001E17E2">
        <w:t>Package</w:t>
      </w:r>
      <w:r w:rsidR="00FD3951">
        <w:t xml:space="preserve"> </w:t>
      </w:r>
      <w:r w:rsidRPr="001E17E2">
        <w:t>was</w:t>
      </w:r>
      <w:r w:rsidR="00FD3951">
        <w:t xml:space="preserve"> </w:t>
      </w:r>
      <w:r w:rsidRPr="001E17E2">
        <w:t>designed</w:t>
      </w:r>
      <w:r w:rsidR="00FD3951">
        <w:t xml:space="preserve"> </w:t>
      </w:r>
      <w:r w:rsidRPr="001E17E2">
        <w:t>for</w:t>
      </w:r>
      <w:r w:rsidR="00FD3951">
        <w:t xml:space="preserve"> </w:t>
      </w:r>
      <w:r w:rsidRPr="001E17E2">
        <w:t>community-level</w:t>
      </w:r>
      <w:r w:rsidR="00FD3951">
        <w:t xml:space="preserve"> </w:t>
      </w:r>
      <w:r w:rsidRPr="001E17E2">
        <w:t>counselors</w:t>
      </w:r>
      <w:r w:rsidR="00FD3951">
        <w:t xml:space="preserve"> </w:t>
      </w:r>
      <w:r w:rsidR="00E16301" w:rsidRPr="001E17E2">
        <w:t>and</w:t>
      </w:r>
      <w:r w:rsidR="00FD3951">
        <w:t xml:space="preserve"> </w:t>
      </w:r>
      <w:r w:rsidR="00E16301" w:rsidRPr="001E17E2">
        <w:t>health</w:t>
      </w:r>
      <w:r w:rsidR="00FD3951">
        <w:t xml:space="preserve"> </w:t>
      </w:r>
      <w:r w:rsidR="00E16301" w:rsidRPr="001E17E2">
        <w:t>providers</w:t>
      </w:r>
      <w:r w:rsidR="00FD3951">
        <w:t xml:space="preserve"> </w:t>
      </w:r>
      <w:r w:rsidRPr="001E17E2">
        <w:t>and</w:t>
      </w:r>
      <w:r w:rsidR="00FD3951">
        <w:t xml:space="preserve"> </w:t>
      </w:r>
      <w:r w:rsidRPr="001E17E2">
        <w:t>can</w:t>
      </w:r>
      <w:r w:rsidR="00FD3951">
        <w:t xml:space="preserve"> </w:t>
      </w:r>
      <w:r w:rsidRPr="001E17E2">
        <w:t>be</w:t>
      </w:r>
      <w:r w:rsidR="00FD3951">
        <w:t xml:space="preserve"> </w:t>
      </w:r>
      <w:r w:rsidRPr="001E17E2">
        <w:t>integrated</w:t>
      </w:r>
      <w:r w:rsidR="00FD3951">
        <w:t xml:space="preserve"> </w:t>
      </w:r>
      <w:r w:rsidRPr="001E17E2">
        <w:t>into</w:t>
      </w:r>
      <w:r w:rsidR="00FD3951">
        <w:t xml:space="preserve"> </w:t>
      </w:r>
      <w:r w:rsidRPr="001E17E2">
        <w:t>child</w:t>
      </w:r>
      <w:r w:rsidR="00FD3951">
        <w:t xml:space="preserve"> </w:t>
      </w:r>
      <w:r w:rsidRPr="001E17E2">
        <w:t>health</w:t>
      </w:r>
      <w:r w:rsidR="00FD3951">
        <w:t xml:space="preserve"> </w:t>
      </w:r>
      <w:r w:rsidRPr="001E17E2">
        <w:t>and</w:t>
      </w:r>
      <w:r w:rsidR="00FD3951">
        <w:t xml:space="preserve"> </w:t>
      </w:r>
      <w:r w:rsidRPr="001E17E2">
        <w:t>nutrition</w:t>
      </w:r>
      <w:r w:rsidR="00FD3951">
        <w:t xml:space="preserve"> </w:t>
      </w:r>
      <w:r w:rsidRPr="001E17E2">
        <w:t>programs</w:t>
      </w:r>
      <w:r w:rsidR="00FD3951">
        <w:t xml:space="preserve"> </w:t>
      </w:r>
      <w:r w:rsidRPr="001E17E2">
        <w:t>to</w:t>
      </w:r>
      <w:r w:rsidR="00FD3951">
        <w:t xml:space="preserve"> </w:t>
      </w:r>
      <w:r w:rsidRPr="001E17E2">
        <w:t>promote</w:t>
      </w:r>
      <w:r w:rsidR="00FD3951">
        <w:t xml:space="preserve"> </w:t>
      </w:r>
      <w:r w:rsidRPr="001E17E2">
        <w:t>high-priority</w:t>
      </w:r>
      <w:r w:rsidR="00FD3951">
        <w:t xml:space="preserve"> </w:t>
      </w:r>
      <w:r w:rsidRPr="001E17E2">
        <w:t>caregiving</w:t>
      </w:r>
      <w:r w:rsidR="00FD3951">
        <w:t xml:space="preserve"> </w:t>
      </w:r>
      <w:r w:rsidRPr="001E17E2">
        <w:t>behaviors</w:t>
      </w:r>
      <w:r w:rsidR="00FD3951">
        <w:t xml:space="preserve"> </w:t>
      </w:r>
      <w:r w:rsidRPr="001E17E2">
        <w:t>that</w:t>
      </w:r>
      <w:r w:rsidR="00FD3951">
        <w:t xml:space="preserve"> </w:t>
      </w:r>
      <w:r w:rsidRPr="001E17E2">
        <w:t>are</w:t>
      </w:r>
      <w:r w:rsidR="00FD3951">
        <w:t xml:space="preserve"> </w:t>
      </w:r>
      <w:r w:rsidRPr="001E17E2">
        <w:t>essential</w:t>
      </w:r>
      <w:r w:rsidR="00FD3951">
        <w:t xml:space="preserve"> </w:t>
      </w:r>
      <w:r w:rsidRPr="001E17E2">
        <w:t>for</w:t>
      </w:r>
      <w:r w:rsidR="00FD3951">
        <w:t xml:space="preserve"> </w:t>
      </w:r>
      <w:r w:rsidRPr="001E17E2">
        <w:t>improving</w:t>
      </w:r>
      <w:r w:rsidR="00FD3951">
        <w:t xml:space="preserve"> </w:t>
      </w:r>
      <w:r w:rsidRPr="001E17E2">
        <w:t>early</w:t>
      </w:r>
      <w:r w:rsidR="00FD3951">
        <w:t xml:space="preserve"> </w:t>
      </w:r>
      <w:r w:rsidRPr="001E17E2">
        <w:t>childhood</w:t>
      </w:r>
      <w:r w:rsidR="00FD3951">
        <w:t xml:space="preserve"> </w:t>
      </w:r>
      <w:r w:rsidRPr="001E17E2">
        <w:t>development</w:t>
      </w:r>
      <w:r w:rsidR="00FD3951">
        <w:t xml:space="preserve"> </w:t>
      </w:r>
      <w:r w:rsidRPr="001E17E2">
        <w:t>(ECD)</w:t>
      </w:r>
      <w:r w:rsidR="00FD3951">
        <w:t xml:space="preserve"> </w:t>
      </w:r>
      <w:r w:rsidRPr="001E17E2">
        <w:t>outcomes</w:t>
      </w:r>
      <w:r w:rsidR="00FD3951">
        <w:t xml:space="preserve"> </w:t>
      </w:r>
      <w:r w:rsidRPr="001E17E2">
        <w:t>among</w:t>
      </w:r>
      <w:r w:rsidR="00FD3951">
        <w:t xml:space="preserve"> </w:t>
      </w:r>
      <w:r w:rsidRPr="001E17E2">
        <w:t>children</w:t>
      </w:r>
      <w:r w:rsidR="00FD3951">
        <w:t xml:space="preserve"> </w:t>
      </w:r>
      <w:r w:rsidRPr="001E17E2">
        <w:t>aged</w:t>
      </w:r>
      <w:r w:rsidR="00FD3951">
        <w:t xml:space="preserve"> </w:t>
      </w:r>
      <w:r w:rsidRPr="001E17E2">
        <w:t>0–2</w:t>
      </w:r>
      <w:r w:rsidR="00FD3951">
        <w:t xml:space="preserve"> </w:t>
      </w:r>
      <w:r w:rsidRPr="001E17E2">
        <w:t>years.</w:t>
      </w:r>
      <w:r w:rsidR="00FD3951">
        <w:t xml:space="preserve"> </w:t>
      </w:r>
      <w:r w:rsidRPr="001E17E2">
        <w:t>It</w:t>
      </w:r>
      <w:r w:rsidR="00FD3951">
        <w:t xml:space="preserve"> </w:t>
      </w:r>
      <w:r w:rsidRPr="001E17E2">
        <w:t>is</w:t>
      </w:r>
      <w:r w:rsidR="00FD3951">
        <w:t xml:space="preserve"> </w:t>
      </w:r>
      <w:r w:rsidRPr="001E17E2">
        <w:t>not</w:t>
      </w:r>
      <w:r w:rsidR="00FD3951">
        <w:t xml:space="preserve"> </w:t>
      </w:r>
      <w:r w:rsidRPr="001E17E2">
        <w:t>intended</w:t>
      </w:r>
      <w:r w:rsidR="00FD3951">
        <w:t xml:space="preserve"> </w:t>
      </w:r>
      <w:r w:rsidRPr="001E17E2">
        <w:t>to</w:t>
      </w:r>
      <w:r w:rsidR="00FD3951">
        <w:t xml:space="preserve"> </w:t>
      </w:r>
      <w:r w:rsidRPr="001E17E2">
        <w:t>be</w:t>
      </w:r>
      <w:r w:rsidR="00FD3951">
        <w:t xml:space="preserve"> </w:t>
      </w:r>
      <w:r w:rsidRPr="001E17E2">
        <w:t>a</w:t>
      </w:r>
      <w:r w:rsidR="00FD3951">
        <w:t xml:space="preserve"> </w:t>
      </w:r>
      <w:r w:rsidRPr="001E17E2">
        <w:t>stand-alone</w:t>
      </w:r>
      <w:r w:rsidR="00FD3951">
        <w:t xml:space="preserve"> </w:t>
      </w:r>
      <w:r w:rsidRPr="001E17E2">
        <w:t>program</w:t>
      </w:r>
      <w:r w:rsidR="00FD3951">
        <w:t xml:space="preserve"> </w:t>
      </w:r>
      <w:r w:rsidRPr="001E17E2">
        <w:t>for</w:t>
      </w:r>
      <w:r w:rsidR="00FD3951">
        <w:t xml:space="preserve"> </w:t>
      </w:r>
      <w:r w:rsidRPr="001E17E2">
        <w:t>improving</w:t>
      </w:r>
      <w:r w:rsidR="00FD3951">
        <w:t xml:space="preserve"> </w:t>
      </w:r>
      <w:r w:rsidRPr="001E17E2">
        <w:t>ECD.</w:t>
      </w:r>
      <w:r w:rsidR="00FD3951">
        <w:t xml:space="preserve"> </w:t>
      </w:r>
      <w:r w:rsidRPr="001E17E2">
        <w:t>The</w:t>
      </w:r>
      <w:r w:rsidR="00FD3951">
        <w:t xml:space="preserve"> </w:t>
      </w:r>
      <w:r w:rsidRPr="001E17E2">
        <w:t>training</w:t>
      </w:r>
      <w:r w:rsidR="00FD3951">
        <w:t xml:space="preserve"> </w:t>
      </w:r>
      <w:r w:rsidRPr="001E17E2">
        <w:t>also</w:t>
      </w:r>
      <w:r w:rsidR="00FD3951">
        <w:t xml:space="preserve"> </w:t>
      </w:r>
      <w:r w:rsidRPr="001E17E2">
        <w:t>helps</w:t>
      </w:r>
      <w:r w:rsidR="00FD3951">
        <w:t xml:space="preserve"> </w:t>
      </w:r>
      <w:r w:rsidRPr="001E17E2">
        <w:t>build</w:t>
      </w:r>
      <w:r w:rsidR="00FD3951">
        <w:t xml:space="preserve"> </w:t>
      </w:r>
      <w:r w:rsidRPr="001E17E2">
        <w:t>individual</w:t>
      </w:r>
      <w:r w:rsidR="00FD3951">
        <w:t xml:space="preserve"> </w:t>
      </w:r>
      <w:r w:rsidRPr="001E17E2">
        <w:t>counseling</w:t>
      </w:r>
      <w:r w:rsidR="00FD3951">
        <w:t xml:space="preserve"> </w:t>
      </w:r>
      <w:r w:rsidRPr="001E17E2">
        <w:t>and</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skills</w:t>
      </w:r>
      <w:r w:rsidR="00FD3951">
        <w:t xml:space="preserve"> </w:t>
      </w:r>
      <w:r w:rsidRPr="001E17E2">
        <w:t>and</w:t>
      </w:r>
      <w:r w:rsidR="00FD3951">
        <w:t xml:space="preserve"> </w:t>
      </w:r>
      <w:r w:rsidRPr="001E17E2">
        <w:t>basic</w:t>
      </w:r>
      <w:r w:rsidR="00FD3951">
        <w:t xml:space="preserve"> </w:t>
      </w:r>
      <w:r w:rsidRPr="001E17E2">
        <w:t>behavior</w:t>
      </w:r>
      <w:r w:rsidR="00FD3951">
        <w:t xml:space="preserve"> </w:t>
      </w:r>
      <w:r w:rsidRPr="001E17E2">
        <w:t>change</w:t>
      </w:r>
      <w:r w:rsidR="00FD3951">
        <w:t xml:space="preserve"> </w:t>
      </w:r>
      <w:r w:rsidRPr="001E17E2">
        <w:t>skills.</w:t>
      </w:r>
      <w:r w:rsidR="00FD3951">
        <w:t xml:space="preserve"> </w:t>
      </w:r>
      <w:r w:rsidR="00A43F2F" w:rsidRPr="001E17E2">
        <w:t>This</w:t>
      </w:r>
      <w:r w:rsidR="00FD3951">
        <w:t xml:space="preserve"> </w:t>
      </w:r>
      <w:r w:rsidR="00A43F2F" w:rsidRPr="001E17E2">
        <w:t>Training</w:t>
      </w:r>
      <w:r w:rsidR="00FD3951">
        <w:t xml:space="preserve"> </w:t>
      </w:r>
      <w:r w:rsidR="00A43F2F" w:rsidRPr="001E17E2">
        <w:t>Package</w:t>
      </w:r>
      <w:r w:rsidR="00FD3951">
        <w:t xml:space="preserve"> </w:t>
      </w:r>
      <w:r w:rsidR="00A43F2F" w:rsidRPr="001E17E2">
        <w:t>is</w:t>
      </w:r>
      <w:r w:rsidR="00FD3951">
        <w:t xml:space="preserve"> </w:t>
      </w:r>
      <w:r w:rsidR="00A43F2F" w:rsidRPr="001E17E2">
        <w:t>also</w:t>
      </w:r>
      <w:r w:rsidR="00FD3951">
        <w:t xml:space="preserve"> </w:t>
      </w:r>
      <w:r w:rsidR="00A43F2F" w:rsidRPr="001E17E2">
        <w:t>used</w:t>
      </w:r>
      <w:r w:rsidR="00FD3951">
        <w:t xml:space="preserve"> </w:t>
      </w:r>
      <w:r w:rsidR="00D81DD7" w:rsidRPr="001E17E2">
        <w:t>for</w:t>
      </w:r>
      <w:r w:rsidR="00FD3951">
        <w:t xml:space="preserve"> </w:t>
      </w:r>
      <w:r w:rsidR="00D81DD7" w:rsidRPr="001E17E2">
        <w:t>the</w:t>
      </w:r>
      <w:r w:rsidR="00FD3951">
        <w:t xml:space="preserve"> </w:t>
      </w:r>
      <w:r w:rsidR="00D81DD7" w:rsidRPr="001E17E2">
        <w:t>training</w:t>
      </w:r>
      <w:r w:rsidR="00FD3951">
        <w:t xml:space="preserve"> </w:t>
      </w:r>
      <w:r w:rsidR="00D81DD7" w:rsidRPr="001E17E2">
        <w:t>of</w:t>
      </w:r>
      <w:r w:rsidR="00FD3951">
        <w:t xml:space="preserve"> </w:t>
      </w:r>
      <w:r w:rsidR="00A43F2F" w:rsidRPr="001E17E2">
        <w:t>facilitators.</w:t>
      </w:r>
      <w:r w:rsidR="00FD3951">
        <w:t xml:space="preserve"> </w:t>
      </w:r>
      <w:r w:rsidR="00A43F2F" w:rsidRPr="001E17E2">
        <w:t>Adaptations</w:t>
      </w:r>
      <w:r w:rsidR="00FD3951">
        <w:t xml:space="preserve"> </w:t>
      </w:r>
      <w:r w:rsidR="00A43F2F" w:rsidRPr="001E17E2">
        <w:t>for</w:t>
      </w:r>
      <w:r w:rsidR="00FD3951">
        <w:t xml:space="preserve"> </w:t>
      </w:r>
      <w:r w:rsidR="00D81DD7" w:rsidRPr="001E17E2">
        <w:t>the</w:t>
      </w:r>
      <w:r w:rsidR="00FD3951">
        <w:t xml:space="preserve"> </w:t>
      </w:r>
      <w:r w:rsidR="00A43F2F" w:rsidRPr="001E17E2">
        <w:t>training</w:t>
      </w:r>
      <w:r w:rsidR="00FD3951">
        <w:t xml:space="preserve"> </w:t>
      </w:r>
      <w:r w:rsidR="00D81DD7" w:rsidRPr="001E17E2">
        <w:t>of</w:t>
      </w:r>
      <w:r w:rsidR="00FD3951">
        <w:t xml:space="preserve"> </w:t>
      </w:r>
      <w:r w:rsidR="00A43F2F" w:rsidRPr="001E17E2">
        <w:t>facilitators,</w:t>
      </w:r>
      <w:r w:rsidR="00FD3951">
        <w:t xml:space="preserve"> </w:t>
      </w:r>
      <w:r w:rsidR="00A43F2F" w:rsidRPr="001E17E2">
        <w:t>including</w:t>
      </w:r>
      <w:r w:rsidR="00FD3951">
        <w:t xml:space="preserve"> </w:t>
      </w:r>
      <w:r w:rsidR="00F51D9D" w:rsidRPr="001E17E2">
        <w:t>learning</w:t>
      </w:r>
      <w:r w:rsidR="00FD3951">
        <w:t xml:space="preserve"> </w:t>
      </w:r>
      <w:r w:rsidR="00A43F2F" w:rsidRPr="001E17E2">
        <w:t>objectives,</w:t>
      </w:r>
      <w:r w:rsidR="00FD3951">
        <w:t xml:space="preserve"> </w:t>
      </w:r>
      <w:r w:rsidR="004129BF" w:rsidRPr="001E17E2">
        <w:t>agenda</w:t>
      </w:r>
      <w:r w:rsidR="00A43F2F" w:rsidRPr="001E17E2">
        <w:t>,</w:t>
      </w:r>
      <w:r w:rsidR="00FD3951">
        <w:t xml:space="preserve"> </w:t>
      </w:r>
      <w:r w:rsidR="00A43F2F" w:rsidRPr="001E17E2">
        <w:t>and</w:t>
      </w:r>
      <w:r w:rsidR="00FD3951">
        <w:t xml:space="preserve"> </w:t>
      </w:r>
      <w:r w:rsidR="00A43F2F" w:rsidRPr="001E17E2">
        <w:t>additional</w:t>
      </w:r>
      <w:r w:rsidR="00FD3951">
        <w:t xml:space="preserve"> </w:t>
      </w:r>
      <w:r w:rsidR="00A43F2F" w:rsidRPr="001E17E2">
        <w:t>sessions</w:t>
      </w:r>
      <w:r w:rsidR="00FD3951">
        <w:t xml:space="preserve"> </w:t>
      </w:r>
      <w:r w:rsidR="00A43F2F" w:rsidRPr="001E17E2">
        <w:t>are</w:t>
      </w:r>
      <w:r w:rsidR="00FD3951">
        <w:t xml:space="preserve"> </w:t>
      </w:r>
      <w:r w:rsidR="00A43F2F" w:rsidRPr="001E17E2">
        <w:t>noted</w:t>
      </w:r>
      <w:r w:rsidR="00FD3951">
        <w:t xml:space="preserve"> </w:t>
      </w:r>
      <w:r w:rsidR="00A43F2F" w:rsidRPr="001E17E2">
        <w:t>throughout</w:t>
      </w:r>
      <w:r w:rsidR="00FD3951">
        <w:t xml:space="preserve"> </w:t>
      </w:r>
      <w:r w:rsidR="00A43F2F" w:rsidRPr="001E17E2">
        <w:t>this</w:t>
      </w:r>
      <w:r w:rsidR="00FD3951">
        <w:t xml:space="preserve"> </w:t>
      </w:r>
      <w:r w:rsidR="00A43F2F" w:rsidRPr="001E17E2">
        <w:rPr>
          <w:i/>
          <w:iCs/>
        </w:rPr>
        <w:t>Facilitator’s</w:t>
      </w:r>
      <w:r w:rsidR="00FD3951">
        <w:rPr>
          <w:i/>
          <w:iCs/>
        </w:rPr>
        <w:t xml:space="preserve"> </w:t>
      </w:r>
      <w:r w:rsidR="00A43F2F" w:rsidRPr="001E17E2">
        <w:rPr>
          <w:i/>
          <w:iCs/>
        </w:rPr>
        <w:t>Guide.</w:t>
      </w:r>
    </w:p>
    <w:p w14:paraId="2A72B7BF" w14:textId="46CE1C98" w:rsidR="00E834B0" w:rsidRPr="001E17E2" w:rsidRDefault="00E834B0" w:rsidP="00860F36">
      <w:pPr>
        <w:pStyle w:val="AN-Maintext"/>
      </w:pPr>
      <w:r w:rsidRPr="001E17E2">
        <w:t>It</w:t>
      </w:r>
      <w:r w:rsidR="00FD3951">
        <w:t xml:space="preserve"> </w:t>
      </w:r>
      <w:r w:rsidRPr="001E17E2">
        <w:t>is</w:t>
      </w:r>
      <w:r w:rsidR="00FD3951">
        <w:t xml:space="preserve"> </w:t>
      </w:r>
      <w:r w:rsidRPr="001E17E2">
        <w:t>important</w:t>
      </w:r>
      <w:r w:rsidR="00FD3951">
        <w:t xml:space="preserve"> </w:t>
      </w:r>
      <w:r w:rsidRPr="001E17E2">
        <w:t>for</w:t>
      </w:r>
      <w:r w:rsidR="00FD3951">
        <w:t xml:space="preserve"> </w:t>
      </w:r>
      <w:r w:rsidRPr="001E17E2">
        <w:t>all</w:t>
      </w:r>
      <w:r w:rsidR="00FD3951">
        <w:t xml:space="preserve"> </w:t>
      </w:r>
      <w:r w:rsidRPr="001E17E2">
        <w:t>facilitators</w:t>
      </w:r>
      <w:r w:rsidR="00FD3951">
        <w:t xml:space="preserve"> </w:t>
      </w:r>
      <w:r w:rsidRPr="001E17E2">
        <w:t>to</w:t>
      </w:r>
      <w:r w:rsidR="00FD3951">
        <w:t xml:space="preserve"> </w:t>
      </w:r>
      <w:r w:rsidRPr="001E17E2">
        <w:t>read</w:t>
      </w:r>
      <w:r w:rsidR="00FD3951">
        <w:t xml:space="preserve"> </w:t>
      </w:r>
      <w:r w:rsidRPr="001E17E2">
        <w:t>through</w:t>
      </w:r>
      <w:r w:rsidR="00FD3951">
        <w:t xml:space="preserve"> </w:t>
      </w:r>
      <w:r w:rsidRPr="001E17E2">
        <w:t>the</w:t>
      </w:r>
      <w:r w:rsidR="00FD3951">
        <w:t xml:space="preserve"> </w:t>
      </w:r>
      <w:r w:rsidRPr="001E17E2">
        <w:t>entire</w:t>
      </w:r>
      <w:r w:rsidR="00FD3951">
        <w:t xml:space="preserve"> </w:t>
      </w:r>
      <w:r w:rsidRPr="001E17E2">
        <w:rPr>
          <w:i/>
        </w:rPr>
        <w:t>Facilitator’s</w:t>
      </w:r>
      <w:r w:rsidR="00FD3951">
        <w:rPr>
          <w:i/>
        </w:rPr>
        <w:t xml:space="preserve"> </w:t>
      </w:r>
      <w:r w:rsidRPr="001E17E2">
        <w:rPr>
          <w:i/>
        </w:rPr>
        <w:t>Guide</w:t>
      </w:r>
      <w:r w:rsidRPr="001E17E2">
        <w:t>,</w:t>
      </w:r>
      <w:r w:rsidR="00FD3951">
        <w:t xml:space="preserve"> </w:t>
      </w:r>
      <w:r w:rsidRPr="001E17E2">
        <w:t>including</w:t>
      </w:r>
      <w:r w:rsidR="00FD3951">
        <w:t xml:space="preserve"> </w:t>
      </w:r>
      <w:r w:rsidRPr="001E17E2">
        <w:t>this</w:t>
      </w:r>
      <w:r w:rsidR="00FD3951">
        <w:t xml:space="preserve"> </w:t>
      </w:r>
      <w:r w:rsidRPr="001E17E2">
        <w:t>“Overview</w:t>
      </w:r>
      <w:r w:rsidR="00624D18" w:rsidRPr="001E17E2">
        <w:t>,”</w:t>
      </w:r>
      <w:r w:rsidR="00FD3951">
        <w:t xml:space="preserve"> </w:t>
      </w:r>
      <w:r w:rsidR="00624D18" w:rsidRPr="001E17E2">
        <w:t>as</w:t>
      </w:r>
      <w:r w:rsidR="00FD3951">
        <w:t xml:space="preserve"> </w:t>
      </w:r>
      <w:r w:rsidRPr="001E17E2">
        <w:t>there</w:t>
      </w:r>
      <w:r w:rsidR="00FD3951">
        <w:t xml:space="preserve"> </w:t>
      </w:r>
      <w:r w:rsidRPr="001E17E2">
        <w:t>is</w:t>
      </w:r>
      <w:r w:rsidR="00FD3951">
        <w:t xml:space="preserve"> </w:t>
      </w:r>
      <w:r w:rsidRPr="001E17E2">
        <w:t>important</w:t>
      </w:r>
      <w:r w:rsidR="00FD3951">
        <w:t xml:space="preserve"> </w:t>
      </w:r>
      <w:r w:rsidRPr="001E17E2">
        <w:t>information</w:t>
      </w:r>
      <w:r w:rsidR="00FD3951">
        <w:t xml:space="preserve"> </w:t>
      </w:r>
      <w:r w:rsidRPr="001E17E2">
        <w:t>that</w:t>
      </w:r>
      <w:r w:rsidR="00FD3951">
        <w:t xml:space="preserve"> </w:t>
      </w:r>
      <w:r w:rsidRPr="001E17E2">
        <w:t>all</w:t>
      </w:r>
      <w:r w:rsidR="00FD3951">
        <w:t xml:space="preserve"> </w:t>
      </w:r>
      <w:r w:rsidRPr="001E17E2">
        <w:t>facilitators</w:t>
      </w:r>
      <w:r w:rsidR="00FD3951">
        <w:t xml:space="preserve"> </w:t>
      </w:r>
      <w:r w:rsidRPr="001E17E2">
        <w:t>need</w:t>
      </w:r>
      <w:r w:rsidR="00FD3951">
        <w:t xml:space="preserve"> </w:t>
      </w:r>
      <w:r w:rsidRPr="001E17E2">
        <w:t>to</w:t>
      </w:r>
      <w:r w:rsidR="00FD3951">
        <w:t xml:space="preserve"> </w:t>
      </w:r>
      <w:r w:rsidRPr="001E17E2">
        <w:t>know.</w:t>
      </w:r>
      <w:r w:rsidR="00FD3951">
        <w:t xml:space="preserve"> </w:t>
      </w:r>
      <w:r w:rsidRPr="001E17E2">
        <w:t>If</w:t>
      </w:r>
      <w:r w:rsidR="00FD3951">
        <w:t xml:space="preserve"> </w:t>
      </w:r>
      <w:r w:rsidRPr="001E17E2">
        <w:t>the</w:t>
      </w:r>
      <w:r w:rsidR="00FD3951">
        <w:t xml:space="preserve"> </w:t>
      </w:r>
      <w:r w:rsidRPr="001E17E2">
        <w:t>facilitators</w:t>
      </w:r>
      <w:r w:rsidR="00FD3951">
        <w:t xml:space="preserve"> </w:t>
      </w:r>
      <w:r w:rsidRPr="001E17E2">
        <w:t>receive</w:t>
      </w:r>
      <w:r w:rsidR="00FD3951">
        <w:t xml:space="preserve"> </w:t>
      </w:r>
      <w:r w:rsidRPr="001E17E2">
        <w:t>the</w:t>
      </w:r>
      <w:r w:rsidR="00FD3951">
        <w:t xml:space="preserve"> </w:t>
      </w:r>
      <w:r w:rsidRPr="001E17E2">
        <w:rPr>
          <w:i/>
        </w:rPr>
        <w:t>Facilitator’s</w:t>
      </w:r>
      <w:r w:rsidR="00FD3951">
        <w:rPr>
          <w:i/>
        </w:rPr>
        <w:t xml:space="preserve"> </w:t>
      </w:r>
      <w:r w:rsidRPr="001E17E2">
        <w:rPr>
          <w:i/>
        </w:rPr>
        <w:t>Guide</w:t>
      </w:r>
      <w:r w:rsidR="00FD3951">
        <w:t xml:space="preserve"> </w:t>
      </w:r>
      <w:r w:rsidRPr="001E17E2">
        <w:t>before</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r w:rsidRPr="001E17E2">
        <w:t>they</w:t>
      </w:r>
      <w:r w:rsidR="00FD3951">
        <w:t xml:space="preserve"> </w:t>
      </w:r>
      <w:r w:rsidRPr="001E17E2">
        <w:t>should</w:t>
      </w:r>
      <w:r w:rsidR="00FD3951">
        <w:t xml:space="preserve"> </w:t>
      </w:r>
      <w:r w:rsidRPr="001E17E2">
        <w:t>be</w:t>
      </w:r>
      <w:r w:rsidR="00FD3951">
        <w:t xml:space="preserve"> </w:t>
      </w:r>
      <w:r w:rsidRPr="001E17E2">
        <w:t>encouraged</w:t>
      </w:r>
      <w:r w:rsidR="00FD3951">
        <w:t xml:space="preserve"> </w:t>
      </w:r>
      <w:r w:rsidRPr="001E17E2">
        <w:t>to</w:t>
      </w:r>
      <w:r w:rsidR="00FD3951">
        <w:t xml:space="preserve"> </w:t>
      </w:r>
      <w:r w:rsidRPr="001E17E2">
        <w:t>read</w:t>
      </w:r>
      <w:r w:rsidR="00FD3951">
        <w:t xml:space="preserve"> </w:t>
      </w:r>
      <w:r w:rsidRPr="001E17E2">
        <w:t>through</w:t>
      </w:r>
      <w:r w:rsidR="00FD3951">
        <w:t xml:space="preserve"> </w:t>
      </w:r>
      <w:r w:rsidRPr="001E17E2">
        <w:t>the</w:t>
      </w:r>
      <w:r w:rsidR="00FD3951">
        <w:t xml:space="preserve"> </w:t>
      </w:r>
      <w:r w:rsidRPr="001E17E2">
        <w:t>entire</w:t>
      </w:r>
      <w:r w:rsidR="00FD3951">
        <w:t xml:space="preserve"> </w:t>
      </w:r>
      <w:r w:rsidRPr="001E17E2">
        <w:t>guide</w:t>
      </w:r>
      <w:r w:rsidR="00FD3951">
        <w:t xml:space="preserve"> </w:t>
      </w:r>
      <w:r w:rsidRPr="001E17E2">
        <w:t>before</w:t>
      </w:r>
      <w:r w:rsidR="00FD3951">
        <w:t xml:space="preserve"> </w:t>
      </w:r>
      <w:r w:rsidRPr="001E17E2">
        <w:t>the</w:t>
      </w:r>
      <w:r w:rsidR="00FD3951">
        <w:t xml:space="preserve"> </w:t>
      </w:r>
      <w:r w:rsidRPr="001E17E2">
        <w:t>training.</w:t>
      </w:r>
      <w:r w:rsidR="00FD3951">
        <w:t xml:space="preserve"> </w:t>
      </w:r>
      <w:r w:rsidRPr="001E17E2">
        <w:t>If</w:t>
      </w:r>
      <w:r w:rsidR="00FD3951">
        <w:t xml:space="preserve"> </w:t>
      </w:r>
      <w:r w:rsidRPr="001E17E2">
        <w:t>not,</w:t>
      </w:r>
      <w:r w:rsidR="00FD3951">
        <w:t xml:space="preserve"> </w:t>
      </w:r>
      <w:r w:rsidRPr="001E17E2">
        <w:t>the</w:t>
      </w:r>
      <w:r w:rsidR="00FD3951">
        <w:t xml:space="preserve"> </w:t>
      </w:r>
      <w:r w:rsidRPr="001E17E2">
        <w:t>facilitators</w:t>
      </w:r>
      <w:r w:rsidR="00FD3951">
        <w:t xml:space="preserve"> </w:t>
      </w:r>
      <w:r w:rsidRPr="001E17E2">
        <w:t>will</w:t>
      </w:r>
      <w:r w:rsidR="00FD3951">
        <w:t xml:space="preserve"> </w:t>
      </w:r>
      <w:r w:rsidRPr="001E17E2">
        <w:t>be</w:t>
      </w:r>
      <w:r w:rsidR="00FD3951">
        <w:t xml:space="preserve"> </w:t>
      </w:r>
      <w:r w:rsidRPr="001E17E2">
        <w:t>expected</w:t>
      </w:r>
      <w:r w:rsidR="00FD3951">
        <w:t xml:space="preserve"> </w:t>
      </w:r>
      <w:r w:rsidRPr="001E17E2">
        <w:t>to</w:t>
      </w:r>
      <w:r w:rsidR="00FD3951">
        <w:t xml:space="preserve"> </w:t>
      </w:r>
      <w:r w:rsidRPr="001E17E2">
        <w:t>read</w:t>
      </w:r>
      <w:r w:rsidR="00FD3951">
        <w:t xml:space="preserve"> </w:t>
      </w:r>
      <w:r w:rsidRPr="001E17E2">
        <w:t>the</w:t>
      </w:r>
      <w:r w:rsidR="00FD3951">
        <w:t xml:space="preserve"> </w:t>
      </w:r>
      <w:r w:rsidRPr="001E17E2">
        <w:t>“Overview”</w:t>
      </w:r>
      <w:r w:rsidR="00FD3951">
        <w:t xml:space="preserve"> </w:t>
      </w:r>
      <w:r w:rsidRPr="001E17E2">
        <w:t>of</w:t>
      </w:r>
      <w:r w:rsidR="00FD3951">
        <w:t xml:space="preserve"> </w:t>
      </w:r>
      <w:r w:rsidRPr="001E17E2">
        <w:t>the</w:t>
      </w:r>
      <w:r w:rsidR="00FD3951">
        <w:t xml:space="preserve"> </w:t>
      </w:r>
      <w:r w:rsidRPr="001E17E2">
        <w:t>guide</w:t>
      </w:r>
      <w:r w:rsidR="00FD3951">
        <w:t xml:space="preserve"> </w:t>
      </w:r>
      <w:r w:rsidRPr="001E17E2">
        <w:t>for</w:t>
      </w:r>
      <w:r w:rsidR="00FD3951">
        <w:t xml:space="preserve"> </w:t>
      </w:r>
      <w:r w:rsidRPr="001E17E2">
        <w:t>homework</w:t>
      </w:r>
      <w:r w:rsidR="00FD3951">
        <w:t xml:space="preserve"> </w:t>
      </w:r>
      <w:r w:rsidRPr="001E17E2">
        <w:t>at</w:t>
      </w:r>
      <w:r w:rsidR="00FD3951">
        <w:t xml:space="preserve"> </w:t>
      </w:r>
      <w:r w:rsidRPr="001E17E2">
        <w:t>the</w:t>
      </w:r>
      <w:r w:rsidR="00FD3951">
        <w:t xml:space="preserve"> </w:t>
      </w:r>
      <w:r w:rsidRPr="001E17E2">
        <w:t>end</w:t>
      </w:r>
      <w:r w:rsidR="00FD3951">
        <w:t xml:space="preserve"> </w:t>
      </w:r>
      <w:r w:rsidRPr="001E17E2">
        <w:t>of</w:t>
      </w:r>
      <w:r w:rsidR="00FD3951">
        <w:t xml:space="preserve"> </w:t>
      </w:r>
      <w:r w:rsidRPr="001E17E2">
        <w:t>day</w:t>
      </w:r>
      <w:r w:rsidR="00FD3951">
        <w:t xml:space="preserve"> </w:t>
      </w:r>
      <w:r w:rsidRPr="001E17E2">
        <w:t>1</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p>
    <w:p w14:paraId="2C782519" w14:textId="048D8B76" w:rsidR="00E834B0" w:rsidRPr="001E17E2" w:rsidRDefault="00E834B0" w:rsidP="00860F36">
      <w:pPr>
        <w:pStyle w:val="AN-Maintext"/>
      </w:pPr>
      <w:r w:rsidRPr="001E17E2">
        <w:t>Throughout</w:t>
      </w:r>
      <w:r w:rsidR="00FD3951">
        <w:t xml:space="preserve"> </w:t>
      </w:r>
      <w:r w:rsidRPr="001E17E2">
        <w:t>the</w:t>
      </w:r>
      <w:r w:rsidR="00FD3951">
        <w:t xml:space="preserve"> </w:t>
      </w:r>
      <w:r w:rsidRPr="001E17E2">
        <w:rPr>
          <w:i/>
        </w:rPr>
        <w:t>Facilitator’s</w:t>
      </w:r>
      <w:r w:rsidR="00FD3951">
        <w:rPr>
          <w:i/>
        </w:rPr>
        <w:t xml:space="preserve"> </w:t>
      </w:r>
      <w:r w:rsidRPr="001E17E2">
        <w:rPr>
          <w:i/>
        </w:rPr>
        <w:t>Guide</w:t>
      </w:r>
      <w:r w:rsidRPr="001E17E2">
        <w:t>,</w:t>
      </w:r>
      <w:r w:rsidR="00FD3951">
        <w:t xml:space="preserve"> </w:t>
      </w:r>
      <w:r w:rsidRPr="001E17E2">
        <w:t>the</w:t>
      </w:r>
      <w:r w:rsidR="00FD3951">
        <w:t xml:space="preserve"> </w:t>
      </w:r>
      <w:r w:rsidRPr="001E17E2">
        <w:t>trainers</w:t>
      </w:r>
      <w:r w:rsidR="00FD3951">
        <w:t xml:space="preserve"> </w:t>
      </w:r>
      <w:r w:rsidRPr="001E17E2">
        <w:t>are</w:t>
      </w:r>
      <w:r w:rsidR="00FD3951">
        <w:t xml:space="preserve"> </w:t>
      </w:r>
      <w:r w:rsidRPr="001E17E2">
        <w:t>usually</w:t>
      </w:r>
      <w:r w:rsidR="00FD3951">
        <w:t xml:space="preserve"> </w:t>
      </w:r>
      <w:r w:rsidRPr="001E17E2">
        <w:t>referred</w:t>
      </w:r>
      <w:r w:rsidR="00FD3951">
        <w:t xml:space="preserve"> </w:t>
      </w:r>
      <w:r w:rsidRPr="001E17E2">
        <w:t>to</w:t>
      </w:r>
      <w:r w:rsidR="00FD3951">
        <w:t xml:space="preserve"> </w:t>
      </w:r>
      <w:r w:rsidRPr="001E17E2">
        <w:t>as</w:t>
      </w:r>
      <w:r w:rsidR="00FD3951">
        <w:t xml:space="preserve"> </w:t>
      </w:r>
      <w:r w:rsidRPr="001E17E2">
        <w:t>“facilitators,”</w:t>
      </w:r>
      <w:r w:rsidR="00FD3951">
        <w:t xml:space="preserve"> </w:t>
      </w:r>
      <w:r w:rsidRPr="001E17E2">
        <w:t>and</w:t>
      </w:r>
      <w:r w:rsidR="00FD3951">
        <w:t xml:space="preserve"> </w:t>
      </w:r>
      <w:r w:rsidRPr="001E17E2">
        <w:t>the</w:t>
      </w:r>
      <w:r w:rsidR="00FD3951">
        <w:t xml:space="preserve"> </w:t>
      </w:r>
      <w:r w:rsidRPr="001E17E2">
        <w:t>trainees</w:t>
      </w:r>
      <w:r w:rsidR="00FD3951">
        <w:t xml:space="preserve"> </w:t>
      </w:r>
      <w:r w:rsidRPr="001E17E2">
        <w:t>or</w:t>
      </w:r>
      <w:r w:rsidR="00FD3951">
        <w:t xml:space="preserve"> </w:t>
      </w:r>
      <w:r w:rsidRPr="001E17E2">
        <w:t>learners</w:t>
      </w:r>
      <w:r w:rsidR="00FD3951">
        <w:t xml:space="preserve"> </w:t>
      </w:r>
      <w:r w:rsidRPr="001E17E2">
        <w:t>as</w:t>
      </w:r>
      <w:r w:rsidR="00FD3951">
        <w:t xml:space="preserve"> </w:t>
      </w:r>
      <w:r w:rsidRPr="001E17E2">
        <w:t>“participants.”</w:t>
      </w:r>
      <w:r w:rsidR="00FD3951">
        <w:t xml:space="preserve"> </w:t>
      </w:r>
      <w:r w:rsidR="00155540" w:rsidRPr="001E17E2">
        <w:t>However,</w:t>
      </w:r>
      <w:r w:rsidR="00FD3951">
        <w:t xml:space="preserve"> </w:t>
      </w:r>
      <w:r w:rsidR="00155540" w:rsidRPr="001E17E2">
        <w:t>the</w:t>
      </w:r>
      <w:r w:rsidR="00FD3951">
        <w:t xml:space="preserve"> </w:t>
      </w:r>
      <w:r w:rsidR="00155540" w:rsidRPr="001E17E2">
        <w:t>word</w:t>
      </w:r>
      <w:r w:rsidR="00FD3951">
        <w:t xml:space="preserve"> </w:t>
      </w:r>
      <w:r w:rsidR="00155540" w:rsidRPr="001E17E2">
        <w:t>“trainers”</w:t>
      </w:r>
      <w:r w:rsidR="00FD3951">
        <w:t xml:space="preserve"> </w:t>
      </w:r>
      <w:r w:rsidR="00155540" w:rsidRPr="001E17E2">
        <w:t>may</w:t>
      </w:r>
      <w:r w:rsidR="00FD3951">
        <w:t xml:space="preserve"> </w:t>
      </w:r>
      <w:r w:rsidR="00155540" w:rsidRPr="001E17E2">
        <w:t>be</w:t>
      </w:r>
      <w:r w:rsidR="00FD3951">
        <w:t xml:space="preserve"> </w:t>
      </w:r>
      <w:r w:rsidR="00155540" w:rsidRPr="001E17E2">
        <w:t>more</w:t>
      </w:r>
      <w:r w:rsidR="00FD3951">
        <w:t xml:space="preserve"> </w:t>
      </w:r>
      <w:r w:rsidR="00155540" w:rsidRPr="001E17E2">
        <w:t>common</w:t>
      </w:r>
      <w:r w:rsidR="00FD3951">
        <w:t xml:space="preserve"> </w:t>
      </w:r>
      <w:r w:rsidR="00155540" w:rsidRPr="001E17E2">
        <w:t>in</w:t>
      </w:r>
      <w:r w:rsidR="00FD3951">
        <w:t xml:space="preserve"> </w:t>
      </w:r>
      <w:r w:rsidR="00155540" w:rsidRPr="001E17E2">
        <w:t>certain</w:t>
      </w:r>
      <w:r w:rsidR="00FD3951">
        <w:t xml:space="preserve"> </w:t>
      </w:r>
      <w:r w:rsidR="00155540" w:rsidRPr="001E17E2">
        <w:t>contexts</w:t>
      </w:r>
      <w:r w:rsidR="00FD3951">
        <w:t xml:space="preserve"> </w:t>
      </w:r>
      <w:r w:rsidR="00155540" w:rsidRPr="001E17E2">
        <w:t>and</w:t>
      </w:r>
      <w:r w:rsidR="00FD3951">
        <w:t xml:space="preserve"> </w:t>
      </w:r>
      <w:r w:rsidR="00155540" w:rsidRPr="001E17E2">
        <w:t>the</w:t>
      </w:r>
      <w:r w:rsidR="00FD3951">
        <w:t xml:space="preserve"> </w:t>
      </w:r>
      <w:r w:rsidR="00155540" w:rsidRPr="001E17E2">
        <w:t>materials</w:t>
      </w:r>
      <w:r w:rsidR="00FD3951">
        <w:t xml:space="preserve"> </w:t>
      </w:r>
      <w:r w:rsidR="00155540" w:rsidRPr="001E17E2">
        <w:t>can</w:t>
      </w:r>
      <w:r w:rsidR="00FD3951">
        <w:t xml:space="preserve"> </w:t>
      </w:r>
      <w:r w:rsidR="00155540" w:rsidRPr="001E17E2">
        <w:t>be</w:t>
      </w:r>
      <w:r w:rsidR="00FD3951">
        <w:t xml:space="preserve"> </w:t>
      </w:r>
      <w:r w:rsidR="00155540" w:rsidRPr="001E17E2">
        <w:t>adapted</w:t>
      </w:r>
      <w:r w:rsidR="00FD3951">
        <w:t xml:space="preserve"> </w:t>
      </w:r>
      <w:r w:rsidR="00155540" w:rsidRPr="001E17E2">
        <w:t>to</w:t>
      </w:r>
      <w:r w:rsidR="00FD3951">
        <w:t xml:space="preserve"> </w:t>
      </w:r>
      <w:r w:rsidR="00155540" w:rsidRPr="001E17E2">
        <w:t>align</w:t>
      </w:r>
      <w:r w:rsidR="00FD3951">
        <w:t xml:space="preserve"> </w:t>
      </w:r>
      <w:r w:rsidR="00155540" w:rsidRPr="001E17E2">
        <w:t>with</w:t>
      </w:r>
      <w:r w:rsidR="00FD3951">
        <w:t xml:space="preserve"> </w:t>
      </w:r>
      <w:r w:rsidR="00155540" w:rsidRPr="001E17E2">
        <w:t>those</w:t>
      </w:r>
      <w:r w:rsidR="00FD3951">
        <w:t xml:space="preserve"> </w:t>
      </w:r>
      <w:r w:rsidR="00155540" w:rsidRPr="001E17E2">
        <w:t>different</w:t>
      </w:r>
      <w:r w:rsidR="00FD3951">
        <w:t xml:space="preserve"> </w:t>
      </w:r>
      <w:r w:rsidR="00155540" w:rsidRPr="001E17E2">
        <w:t>contexts.</w:t>
      </w:r>
      <w:r w:rsidR="00FD3951">
        <w:t xml:space="preserve"> </w:t>
      </w:r>
      <w:r w:rsidRPr="001E17E2">
        <w:t>We</w:t>
      </w:r>
      <w:r w:rsidR="00FD3951">
        <w:t xml:space="preserve"> </w:t>
      </w:r>
      <w:r w:rsidRPr="001E17E2">
        <w:t>use</w:t>
      </w:r>
      <w:r w:rsidR="00FD3951">
        <w:t xml:space="preserve"> </w:t>
      </w:r>
      <w:r w:rsidRPr="001E17E2">
        <w:t>the</w:t>
      </w:r>
      <w:r w:rsidR="00FD3951">
        <w:t xml:space="preserve"> </w:t>
      </w:r>
      <w:r w:rsidRPr="001E17E2">
        <w:t>term</w:t>
      </w:r>
      <w:r w:rsidR="00FD3951">
        <w:t xml:space="preserve"> </w:t>
      </w:r>
      <w:r w:rsidRPr="001E17E2">
        <w:t>“counselors”</w:t>
      </w:r>
      <w:r w:rsidR="00FD3951">
        <w:t xml:space="preserve"> </w:t>
      </w:r>
      <w:r w:rsidRPr="001E17E2">
        <w:t>to</w:t>
      </w:r>
      <w:r w:rsidR="00FD3951">
        <w:t xml:space="preserve"> </w:t>
      </w:r>
      <w:r w:rsidRPr="001E17E2">
        <w:t>refer</w:t>
      </w:r>
      <w:r w:rsidR="00FD3951">
        <w:t xml:space="preserve"> </w:t>
      </w:r>
      <w:r w:rsidRPr="001E17E2">
        <w:t>to</w:t>
      </w:r>
      <w:r w:rsidR="00FD3951">
        <w:t xml:space="preserve"> </w:t>
      </w:r>
      <w:r w:rsidRPr="001E17E2">
        <w:t>the</w:t>
      </w:r>
      <w:r w:rsidR="00FD3951">
        <w:t xml:space="preserve"> </w:t>
      </w:r>
      <w:r w:rsidRPr="001E17E2">
        <w:t>workforce</w:t>
      </w:r>
      <w:r w:rsidR="00FD3951">
        <w:t xml:space="preserve"> </w:t>
      </w:r>
      <w:r w:rsidRPr="001E17E2">
        <w:t>that</w:t>
      </w:r>
      <w:r w:rsidR="00FD3951">
        <w:t xml:space="preserve"> </w:t>
      </w:r>
      <w:r w:rsidRPr="001E17E2">
        <w:t>will</w:t>
      </w:r>
      <w:r w:rsidR="00FD3951">
        <w:t xml:space="preserve"> </w:t>
      </w:r>
      <w:r w:rsidRPr="001E17E2">
        <w:t>use</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rPr>
          <w:i/>
        </w:rPr>
        <w:t xml:space="preserve"> </w:t>
      </w:r>
      <w:r w:rsidRPr="001E17E2">
        <w:t>in</w:t>
      </w:r>
      <w:r w:rsidR="00FD3951">
        <w:t xml:space="preserve"> </w:t>
      </w:r>
      <w:r w:rsidRPr="001E17E2">
        <w:t>their</w:t>
      </w:r>
      <w:r w:rsidR="00FD3951">
        <w:t xml:space="preserve"> </w:t>
      </w:r>
      <w:r w:rsidRPr="001E17E2">
        <w:t>activities.</w:t>
      </w:r>
      <w:r w:rsidR="00FD3951">
        <w:t xml:space="preserve"> </w:t>
      </w:r>
    </w:p>
    <w:p w14:paraId="1833F937" w14:textId="28A8B7D4" w:rsidR="00E834B0" w:rsidRPr="001E17E2" w:rsidRDefault="00E834B0" w:rsidP="007162ED">
      <w:pPr>
        <w:pStyle w:val="AN-Head2"/>
      </w:pPr>
      <w:bookmarkStart w:id="40" w:name="_4189g1deen7v" w:colFirst="0" w:colLast="0"/>
      <w:bookmarkStart w:id="41" w:name="_Toc92298923"/>
      <w:bookmarkEnd w:id="40"/>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Training</w:t>
      </w:r>
      <w:r w:rsidR="00FD3951">
        <w:t xml:space="preserve"> </w:t>
      </w:r>
      <w:r w:rsidRPr="001E17E2">
        <w:t>Package</w:t>
      </w:r>
      <w:r w:rsidR="00FD3951">
        <w:t xml:space="preserve"> </w:t>
      </w:r>
      <w:r w:rsidRPr="001E17E2">
        <w:t>Materials</w:t>
      </w:r>
      <w:bookmarkEnd w:id="41"/>
    </w:p>
    <w:p w14:paraId="1CEC7140" w14:textId="2727F4CA" w:rsidR="00E834B0" w:rsidRPr="001E17E2" w:rsidRDefault="00E834B0" w:rsidP="007162ED">
      <w:pPr>
        <w:pStyle w:val="AN-Maintext"/>
      </w:pP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rPr>
          <w:iCs/>
        </w:rPr>
        <w:t>Training</w:t>
      </w:r>
      <w:r w:rsidR="00FD3951">
        <w:rPr>
          <w:iCs/>
        </w:rPr>
        <w:t xml:space="preserve"> </w:t>
      </w:r>
      <w:r w:rsidRPr="001E17E2">
        <w:rPr>
          <w:iCs/>
        </w:rPr>
        <w:t>Package</w:t>
      </w:r>
      <w:r w:rsidR="00FD3951">
        <w:t xml:space="preserve"> </w:t>
      </w:r>
      <w:r w:rsidRPr="001E17E2">
        <w:t>includes</w:t>
      </w:r>
      <w:r w:rsidR="00FD3951">
        <w:t xml:space="preserve"> </w:t>
      </w:r>
      <w:r w:rsidRPr="001E17E2">
        <w:t>the</w:t>
      </w:r>
      <w:r w:rsidR="00FD3951">
        <w:t xml:space="preserve"> </w:t>
      </w:r>
      <w:r w:rsidRPr="001E17E2">
        <w:t>following:</w:t>
      </w:r>
    </w:p>
    <w:p w14:paraId="35C1558E" w14:textId="15819572" w:rsidR="00E834B0" w:rsidRPr="001E17E2" w:rsidRDefault="00E834B0" w:rsidP="00C36CC3">
      <w:pPr>
        <w:pStyle w:val="AN-Bullet1stlevel"/>
      </w:pPr>
      <w:r w:rsidRPr="001E17E2">
        <w:t>The</w:t>
      </w:r>
      <w:r w:rsidR="00FD3951">
        <w:t xml:space="preserve"> </w:t>
      </w:r>
      <w:r w:rsidRPr="001E17E2">
        <w:rPr>
          <w:b/>
          <w:i/>
        </w:rPr>
        <w:t>Facilitator’s</w:t>
      </w:r>
      <w:r w:rsidR="00FD3951">
        <w:rPr>
          <w:b/>
          <w:i/>
        </w:rPr>
        <w:t xml:space="preserve"> </w:t>
      </w:r>
      <w:r w:rsidRPr="001E17E2">
        <w:rPr>
          <w:b/>
          <w:i/>
        </w:rPr>
        <w:t>Guide</w:t>
      </w:r>
      <w:r w:rsidR="00FD3951">
        <w:t xml:space="preserve"> </w:t>
      </w:r>
      <w:r w:rsidRPr="001E17E2">
        <w:t>is</w:t>
      </w:r>
      <w:r w:rsidR="00FD3951">
        <w:t xml:space="preserve"> </w:t>
      </w:r>
      <w:r w:rsidRPr="001E17E2">
        <w:t>for</w:t>
      </w:r>
      <w:r w:rsidR="00FD3951">
        <w:t xml:space="preserve"> </w:t>
      </w:r>
      <w:r w:rsidRPr="001E17E2">
        <w:t>facilitators</w:t>
      </w:r>
      <w:r w:rsidR="00FD3951">
        <w:t xml:space="preserve"> </w:t>
      </w:r>
      <w:r w:rsidRPr="001E17E2">
        <w:t>to</w:t>
      </w:r>
      <w:r w:rsidR="00FD3951">
        <w:t xml:space="preserve"> </w:t>
      </w:r>
      <w:r w:rsidRPr="001E17E2">
        <w:t>use</w:t>
      </w:r>
      <w:r w:rsidR="00FD3951">
        <w:t xml:space="preserve"> </w:t>
      </w:r>
      <w:r w:rsidRPr="001E17E2">
        <w:t>as</w:t>
      </w:r>
      <w:r w:rsidR="00FD3951">
        <w:t xml:space="preserve"> </w:t>
      </w:r>
      <w:r w:rsidRPr="001E17E2">
        <w:t>guidance</w:t>
      </w:r>
      <w:r w:rsidR="00FD3951">
        <w:t xml:space="preserve"> </w:t>
      </w:r>
      <w:r w:rsidRPr="001E17E2">
        <w:t>when</w:t>
      </w:r>
      <w:r w:rsidR="00FD3951">
        <w:t xml:space="preserve"> </w:t>
      </w:r>
      <w:r w:rsidRPr="001E17E2">
        <w:t>they</w:t>
      </w:r>
      <w:r w:rsidR="00FD3951">
        <w:t xml:space="preserve"> </w:t>
      </w:r>
      <w:r w:rsidRPr="001E17E2">
        <w:t>prepare</w:t>
      </w:r>
      <w:r w:rsidR="00FD3951">
        <w:t xml:space="preserve"> </w:t>
      </w:r>
      <w:r w:rsidRPr="001E17E2">
        <w:t>and</w:t>
      </w:r>
      <w:r w:rsidR="00FD3951">
        <w:t xml:space="preserve"> </w:t>
      </w:r>
      <w:r w:rsidRPr="001E17E2">
        <w:t>conduct</w:t>
      </w:r>
      <w:r w:rsidR="00FD3951">
        <w:t xml:space="preserve"> </w:t>
      </w:r>
      <w:r w:rsidRPr="001E17E2">
        <w:t>the</w:t>
      </w:r>
      <w:r w:rsidR="00FD3951">
        <w:t xml:space="preserve"> </w:t>
      </w:r>
      <w:r w:rsidRPr="001E17E2">
        <w:t>training.</w:t>
      </w:r>
      <w:r w:rsidR="00FD3951">
        <w:t xml:space="preserve"> </w:t>
      </w:r>
      <w:r w:rsidRPr="001E17E2">
        <w:t>It</w:t>
      </w:r>
      <w:r w:rsidR="00FD3951">
        <w:t xml:space="preserve"> </w:t>
      </w:r>
      <w:r w:rsidRPr="001E17E2">
        <w:t>includes</w:t>
      </w:r>
      <w:r w:rsidR="00FD3951">
        <w:t xml:space="preserve"> </w:t>
      </w:r>
      <w:r w:rsidRPr="001E17E2">
        <w:t>content</w:t>
      </w:r>
      <w:r w:rsidR="00FD3951">
        <w:t xml:space="preserve"> </w:t>
      </w:r>
      <w:r w:rsidRPr="001E17E2">
        <w:t>for</w:t>
      </w:r>
      <w:r w:rsidR="00FD3951">
        <w:t xml:space="preserve"> </w:t>
      </w:r>
      <w:r w:rsidRPr="001E17E2">
        <w:t>training</w:t>
      </w:r>
      <w:r w:rsidR="00FD3951">
        <w:t xml:space="preserve"> </w:t>
      </w:r>
      <w:r w:rsidRPr="001E17E2">
        <w:t>community-level</w:t>
      </w:r>
      <w:r w:rsidR="00FD3951">
        <w:t xml:space="preserve"> </w:t>
      </w:r>
      <w:r w:rsidRPr="001E17E2">
        <w:t>workers</w:t>
      </w:r>
      <w:r w:rsidR="00FD3951">
        <w:t xml:space="preserve"> </w:t>
      </w:r>
      <w:r w:rsidRPr="001E17E2">
        <w:t>or</w:t>
      </w:r>
      <w:r w:rsidR="00FD3951">
        <w:t xml:space="preserve"> </w:t>
      </w:r>
      <w:r w:rsidRPr="001E17E2">
        <w:t>volunteers</w:t>
      </w:r>
      <w:r w:rsidR="00FD3951">
        <w:t xml:space="preserve"> </w:t>
      </w:r>
      <w:r w:rsidRPr="001E17E2">
        <w:t>and</w:t>
      </w:r>
      <w:r w:rsidR="00FD3951">
        <w:t xml:space="preserve"> </w:t>
      </w:r>
      <w:r w:rsidRPr="001E17E2">
        <w:t>facilitators.</w:t>
      </w:r>
      <w:r w:rsidR="00FD3951">
        <w:t xml:space="preserve"> </w:t>
      </w:r>
      <w:r w:rsidRPr="001E17E2">
        <w:t>It</w:t>
      </w:r>
      <w:r w:rsidR="00FD3951">
        <w:t xml:space="preserve"> </w:t>
      </w:r>
      <w:r w:rsidRPr="001E17E2">
        <w:t>is</w:t>
      </w:r>
      <w:r w:rsidR="00FD3951">
        <w:t xml:space="preserve"> </w:t>
      </w:r>
      <w:r w:rsidRPr="001E17E2">
        <w:t>not</w:t>
      </w:r>
      <w:r w:rsidR="00FD3951">
        <w:t xml:space="preserve"> </w:t>
      </w:r>
      <w:r w:rsidRPr="001E17E2">
        <w:t>intended</w:t>
      </w:r>
      <w:r w:rsidR="00FD3951">
        <w:t xml:space="preserve"> </w:t>
      </w:r>
      <w:r w:rsidRPr="001E17E2">
        <w:t>to</w:t>
      </w:r>
      <w:r w:rsidR="00FD3951">
        <w:t xml:space="preserve"> </w:t>
      </w:r>
      <w:r w:rsidRPr="001E17E2">
        <w:t>be</w:t>
      </w:r>
      <w:r w:rsidR="00FD3951">
        <w:t xml:space="preserve"> </w:t>
      </w:r>
      <w:r w:rsidRPr="001E17E2">
        <w:t>given</w:t>
      </w:r>
      <w:r w:rsidR="00FD3951">
        <w:t xml:space="preserve"> </w:t>
      </w:r>
      <w:r w:rsidRPr="001E17E2">
        <w:t>to</w:t>
      </w:r>
      <w:r w:rsidR="00FD3951">
        <w:t xml:space="preserve"> </w:t>
      </w:r>
      <w:r w:rsidRPr="001E17E2">
        <w:t>participants.</w:t>
      </w:r>
      <w:r w:rsidR="00FD3951">
        <w:t xml:space="preserve"> </w:t>
      </w:r>
      <w:r w:rsidRPr="001E17E2">
        <w:t>It</w:t>
      </w:r>
      <w:r w:rsidR="00FD3951">
        <w:t xml:space="preserve"> </w:t>
      </w:r>
      <w:r w:rsidRPr="001E17E2">
        <w:t>includes</w:t>
      </w:r>
      <w:r w:rsidR="00FD3951">
        <w:t xml:space="preserve"> </w:t>
      </w:r>
      <w:r w:rsidRPr="001E17E2">
        <w:t>sessions</w:t>
      </w:r>
      <w:r w:rsidR="00FD3951">
        <w:t xml:space="preserve"> </w:t>
      </w:r>
      <w:r w:rsidRPr="001E17E2">
        <w:t>to</w:t>
      </w:r>
      <w:r w:rsidR="00FD3951">
        <w:t xml:space="preserve"> </w:t>
      </w:r>
      <w:r w:rsidRPr="001E17E2">
        <w:t>teach</w:t>
      </w:r>
      <w:r w:rsidR="00FD3951">
        <w:t xml:space="preserve"> </w:t>
      </w:r>
      <w:r w:rsidRPr="001E17E2">
        <w:t>technical</w:t>
      </w:r>
      <w:r w:rsidR="00FD3951">
        <w:t xml:space="preserve"> </w:t>
      </w:r>
      <w:r w:rsidRPr="001E17E2">
        <w:t>knowledge</w:t>
      </w:r>
      <w:r w:rsidR="00FD3951">
        <w:t xml:space="preserve"> </w:t>
      </w:r>
      <w:r w:rsidRPr="001E17E2">
        <w:t>and</w:t>
      </w:r>
      <w:r w:rsidR="00FD3951">
        <w:t xml:space="preserve"> </w:t>
      </w:r>
      <w:r w:rsidRPr="001E17E2">
        <w:t>skills</w:t>
      </w:r>
      <w:r w:rsidR="00FD3951">
        <w:t xml:space="preserve"> </w:t>
      </w:r>
      <w:r w:rsidRPr="001E17E2">
        <w:t>related</w:t>
      </w:r>
      <w:r w:rsidR="00FD3951">
        <w:t xml:space="preserve"> </w:t>
      </w:r>
      <w:r w:rsidRPr="001E17E2">
        <w:t>to</w:t>
      </w:r>
      <w:r w:rsidR="00FD3951">
        <w:t xml:space="preserve"> </w:t>
      </w:r>
      <w:r w:rsidRPr="001E17E2">
        <w:t>key</w:t>
      </w:r>
      <w:r w:rsidR="00FD3951">
        <w:t xml:space="preserve"> </w:t>
      </w:r>
      <w:r w:rsidRPr="001E17E2">
        <w:t>child</w:t>
      </w:r>
      <w:r w:rsidR="00FD3951">
        <w:t xml:space="preserve"> </w:t>
      </w:r>
      <w:r w:rsidRPr="001E17E2">
        <w:t>development</w:t>
      </w:r>
      <w:r w:rsidR="00FD3951">
        <w:t xml:space="preserve"> </w:t>
      </w:r>
      <w:r w:rsidRPr="001E17E2">
        <w:t>practices,</w:t>
      </w:r>
      <w:r w:rsidR="00FD3951">
        <w:t xml:space="preserve"> </w:t>
      </w:r>
      <w:r w:rsidRPr="001E17E2">
        <w:t>with</w:t>
      </w:r>
      <w:r w:rsidR="00FD3951">
        <w:t xml:space="preserve"> </w:t>
      </w:r>
      <w:r w:rsidRPr="001E17E2">
        <w:t>a</w:t>
      </w:r>
      <w:r w:rsidR="00FD3951">
        <w:t xml:space="preserve"> </w:t>
      </w:r>
      <w:r w:rsidRPr="001E17E2">
        <w:t>focus</w:t>
      </w:r>
      <w:r w:rsidR="00FD3951">
        <w:t xml:space="preserve"> </w:t>
      </w:r>
      <w:r w:rsidRPr="001E17E2">
        <w:t>on</w:t>
      </w:r>
      <w:r w:rsidR="00FD3951">
        <w:t xml:space="preserve"> </w:t>
      </w:r>
      <w:r w:rsidR="00A724C6" w:rsidRPr="001E17E2">
        <w:t>RCEL</w:t>
      </w:r>
      <w:r w:rsidR="00FD3951">
        <w:t xml:space="preserve"> </w:t>
      </w:r>
      <w:r w:rsidRPr="001E17E2">
        <w:t>during</w:t>
      </w:r>
      <w:r w:rsidR="00FD3951">
        <w:t xml:space="preserve"> </w:t>
      </w:r>
      <w:r w:rsidRPr="001E17E2">
        <w:t>the</w:t>
      </w:r>
      <w:r w:rsidR="00FD3951">
        <w:t xml:space="preserve"> </w:t>
      </w:r>
      <w:r w:rsidRPr="001E17E2">
        <w:t>first</w:t>
      </w:r>
      <w:r w:rsidR="00FD3951">
        <w:t xml:space="preserve"> </w:t>
      </w:r>
      <w:r w:rsidR="000D3B0D" w:rsidRPr="001E17E2">
        <w:t>2</w:t>
      </w:r>
      <w:r w:rsidR="00FD3951">
        <w:t xml:space="preserve"> </w:t>
      </w:r>
      <w:r w:rsidRPr="001E17E2">
        <w:t>years</w:t>
      </w:r>
      <w:r w:rsidR="00FD3951">
        <w:t xml:space="preserve"> </w:t>
      </w:r>
      <w:r w:rsidRPr="001E17E2">
        <w:t>of</w:t>
      </w:r>
      <w:r w:rsidR="00FD3951">
        <w:t xml:space="preserve"> </w:t>
      </w:r>
      <w:r w:rsidRPr="001E17E2">
        <w:t>life.</w:t>
      </w:r>
      <w:r w:rsidR="00FD3951">
        <w:t xml:space="preserve"> </w:t>
      </w:r>
      <w:r w:rsidRPr="001E17E2">
        <w:t>The</w:t>
      </w:r>
      <w:r w:rsidR="00FD3951">
        <w:t xml:space="preserve"> </w:t>
      </w:r>
      <w:r w:rsidRPr="001E17E2">
        <w:rPr>
          <w:i/>
        </w:rPr>
        <w:t>Facilitator’s</w:t>
      </w:r>
      <w:r w:rsidR="00FD3951">
        <w:rPr>
          <w:i/>
        </w:rPr>
        <w:t xml:space="preserve"> </w:t>
      </w:r>
      <w:r w:rsidRPr="001E17E2">
        <w:rPr>
          <w:i/>
        </w:rPr>
        <w:t>Guide</w:t>
      </w:r>
      <w:r w:rsidR="00FD3951">
        <w:t xml:space="preserve"> </w:t>
      </w:r>
      <w:r w:rsidRPr="001E17E2">
        <w:t>also</w:t>
      </w:r>
      <w:r w:rsidR="00FD3951">
        <w:t xml:space="preserve"> </w:t>
      </w:r>
      <w:r w:rsidRPr="001E17E2">
        <w:t>includes</w:t>
      </w:r>
      <w:r w:rsidR="00FD3951">
        <w:t xml:space="preserve"> </w:t>
      </w:r>
      <w:r w:rsidR="000D3B0D" w:rsidRPr="001E17E2">
        <w:t>2</w:t>
      </w:r>
      <w:r w:rsidR="00FD3951">
        <w:t xml:space="preserve"> </w:t>
      </w:r>
      <w:r w:rsidRPr="001E17E2">
        <w:t>handouts</w:t>
      </w:r>
      <w:r w:rsidR="00333013" w:rsidRPr="001E17E2">
        <w:t>:</w:t>
      </w:r>
      <w:r w:rsidR="00FD3951">
        <w:t xml:space="preserve"> </w:t>
      </w:r>
      <w:r w:rsidR="00333013" w:rsidRPr="001E17E2">
        <w:t>the</w:t>
      </w:r>
      <w:r w:rsidR="00FD3951">
        <w:t xml:space="preserve"> </w:t>
      </w:r>
      <w:r w:rsidR="00333013" w:rsidRPr="001E17E2">
        <w:t>written</w:t>
      </w:r>
      <w:r w:rsidR="00FD3951">
        <w:t xml:space="preserve"> </w:t>
      </w:r>
      <w:r w:rsidR="004523A1" w:rsidRPr="001E17E2">
        <w:t>pre-</w:t>
      </w:r>
      <w:r w:rsidR="00FD3951">
        <w:t xml:space="preserve"> </w:t>
      </w:r>
      <w:r w:rsidR="004523A1" w:rsidRPr="001E17E2">
        <w:t>and</w:t>
      </w:r>
      <w:r w:rsidR="00FD3951">
        <w:t xml:space="preserve"> </w:t>
      </w:r>
      <w:r w:rsidR="004523A1" w:rsidRPr="001E17E2">
        <w:t>post-assessment</w:t>
      </w:r>
      <w:r w:rsidR="00FD3951">
        <w:t xml:space="preserve"> </w:t>
      </w:r>
      <w:r w:rsidR="004523A1" w:rsidRPr="001E17E2">
        <w:t>and</w:t>
      </w:r>
      <w:r w:rsidR="00FD3951">
        <w:t xml:space="preserve"> </w:t>
      </w:r>
      <w:r w:rsidR="00333013" w:rsidRPr="001E17E2">
        <w:t>the</w:t>
      </w:r>
      <w:r w:rsidR="00FD3951">
        <w:t xml:space="preserve"> </w:t>
      </w:r>
      <w:r w:rsidR="00333013" w:rsidRPr="001E17E2">
        <w:t>answer</w:t>
      </w:r>
      <w:r w:rsidR="00FD3951">
        <w:t xml:space="preserve"> </w:t>
      </w:r>
      <w:r w:rsidR="00333013" w:rsidRPr="001E17E2">
        <w:t>key</w:t>
      </w:r>
      <w:r w:rsidR="00FD3951">
        <w:t xml:space="preserve"> </w:t>
      </w:r>
      <w:r w:rsidR="00333013" w:rsidRPr="001E17E2">
        <w:t>for</w:t>
      </w:r>
      <w:r w:rsidR="00FD3951">
        <w:t xml:space="preserve"> </w:t>
      </w:r>
      <w:r w:rsidR="00333013" w:rsidRPr="001E17E2">
        <w:t>facilitators</w:t>
      </w:r>
      <w:r w:rsidRPr="001E17E2">
        <w:t>.</w:t>
      </w:r>
      <w:r w:rsidR="00FD3951">
        <w:t xml:space="preserve"> </w:t>
      </w:r>
      <w:r w:rsidR="003063B4" w:rsidRPr="001E17E2">
        <w:t>The</w:t>
      </w:r>
      <w:r w:rsidR="00333013" w:rsidRPr="001E17E2">
        <w:t>se</w:t>
      </w:r>
      <w:r w:rsidR="00FD3951">
        <w:t xml:space="preserve"> </w:t>
      </w:r>
      <w:r w:rsidR="00333013" w:rsidRPr="001E17E2">
        <w:t>should</w:t>
      </w:r>
      <w:r w:rsidR="00FD3951">
        <w:t xml:space="preserve"> </w:t>
      </w:r>
      <w:r w:rsidRPr="001E17E2">
        <w:t>be</w:t>
      </w:r>
      <w:r w:rsidR="00FD3951">
        <w:t xml:space="preserve"> </w:t>
      </w:r>
      <w:r w:rsidRPr="001E17E2">
        <w:t>printed</w:t>
      </w:r>
      <w:r w:rsidR="00FD3951">
        <w:t xml:space="preserve"> </w:t>
      </w:r>
      <w:r w:rsidRPr="001E17E2">
        <w:t>in</w:t>
      </w:r>
      <w:r w:rsidR="00FD3951">
        <w:t xml:space="preserve"> </w:t>
      </w:r>
      <w:r w:rsidRPr="001E17E2">
        <w:t>black</w:t>
      </w:r>
      <w:r w:rsidR="00FD3951">
        <w:t xml:space="preserve"> </w:t>
      </w:r>
      <w:r w:rsidRPr="001E17E2">
        <w:t>and</w:t>
      </w:r>
      <w:r w:rsidR="00FD3951">
        <w:t xml:space="preserve"> </w:t>
      </w:r>
      <w:r w:rsidRPr="001E17E2">
        <w:t>white</w:t>
      </w:r>
      <w:r w:rsidR="00FD3951">
        <w:t xml:space="preserve"> </w:t>
      </w:r>
      <w:r w:rsidRPr="001E17E2">
        <w:t>on</w:t>
      </w:r>
      <w:r w:rsidR="00FD3951">
        <w:t xml:space="preserve"> </w:t>
      </w:r>
      <w:r w:rsidRPr="001E17E2">
        <w:t>A4-size</w:t>
      </w:r>
      <w:r w:rsidR="00FD3951">
        <w:t xml:space="preserve"> </w:t>
      </w:r>
      <w:r w:rsidRPr="001E17E2">
        <w:t>paper</w:t>
      </w:r>
      <w:r w:rsidR="00FD3951">
        <w:t xml:space="preserve"> </w:t>
      </w:r>
      <w:r w:rsidRPr="001E17E2">
        <w:t>and</w:t>
      </w:r>
      <w:r w:rsidR="00FD3951">
        <w:t xml:space="preserve"> </w:t>
      </w:r>
      <w:r w:rsidRPr="001E17E2">
        <w:t>are</w:t>
      </w:r>
      <w:r w:rsidR="00FD3951">
        <w:t xml:space="preserve"> </w:t>
      </w:r>
      <w:r w:rsidRPr="001E17E2">
        <w:t>located</w:t>
      </w:r>
      <w:r w:rsidR="00FD3951">
        <w:t xml:space="preserve"> </w:t>
      </w:r>
      <w:r w:rsidRPr="001E17E2">
        <w:t>in</w:t>
      </w:r>
      <w:r w:rsidR="00FD3951">
        <w:t xml:space="preserve"> </w:t>
      </w:r>
      <w:r w:rsidRPr="001E17E2">
        <w:t>annex</w:t>
      </w:r>
      <w:r w:rsidR="00FD3951">
        <w:t xml:space="preserve"> </w:t>
      </w:r>
      <w:r w:rsidRPr="001E17E2">
        <w:t>4.</w:t>
      </w:r>
      <w:r w:rsidR="00FD3951">
        <w:t xml:space="preserve"> </w:t>
      </w:r>
    </w:p>
    <w:p w14:paraId="65847504" w14:textId="66E5F4A5" w:rsidR="00333013" w:rsidRPr="001E17E2" w:rsidRDefault="00333013" w:rsidP="00C36CC3">
      <w:pPr>
        <w:pStyle w:val="AN-Bullet1stlevel"/>
      </w:pPr>
      <w:r w:rsidRPr="001E17E2">
        <w:t>The</w:t>
      </w:r>
      <w:r w:rsidR="00FD3951">
        <w:t xml:space="preserve"> </w:t>
      </w:r>
      <w:r w:rsidRPr="001E17E2">
        <w:rPr>
          <w:b/>
          <w:i/>
        </w:rPr>
        <w:t>Participant</w:t>
      </w:r>
      <w:r w:rsidR="00FD3951">
        <w:rPr>
          <w:b/>
          <w:i/>
        </w:rPr>
        <w:t xml:space="preserve"> </w:t>
      </w:r>
      <w:r w:rsidRPr="001E17E2">
        <w:rPr>
          <w:b/>
          <w:i/>
        </w:rPr>
        <w:t>Handouts</w:t>
      </w:r>
      <w:r w:rsidR="00FD3951">
        <w:t xml:space="preserve"> </w:t>
      </w:r>
      <w:r w:rsidRPr="001E17E2">
        <w:t>include</w:t>
      </w:r>
      <w:r w:rsidR="00FD3951">
        <w:t xml:space="preserve"> </w:t>
      </w:r>
      <w:r w:rsidR="00664463" w:rsidRPr="001E17E2">
        <w:t>7</w:t>
      </w:r>
      <w:r w:rsidR="00FD3951">
        <w:t xml:space="preserve"> </w:t>
      </w:r>
      <w:r w:rsidRPr="001E17E2">
        <w:t>handouts</w:t>
      </w:r>
      <w:r w:rsidR="00FD3951">
        <w:t xml:space="preserve"> </w:t>
      </w:r>
      <w:r w:rsidRPr="001E17E2">
        <w:t>for</w:t>
      </w:r>
      <w:r w:rsidR="00FD3951">
        <w:t xml:space="preserve"> </w:t>
      </w:r>
      <w:r w:rsidR="00355B74" w:rsidRPr="001E17E2">
        <w:t>counselors</w:t>
      </w:r>
      <w:r w:rsidR="00FD3951">
        <w:t xml:space="preserve"> </w:t>
      </w:r>
      <w:r w:rsidRPr="001E17E2">
        <w:t>to</w:t>
      </w:r>
      <w:r w:rsidR="00FD3951">
        <w:t xml:space="preserve"> </w:t>
      </w:r>
      <w:r w:rsidRPr="001E17E2">
        <w:t>use</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Pr="001E17E2">
        <w:t>and</w:t>
      </w:r>
      <w:r w:rsidR="00FD3951">
        <w:t xml:space="preserve"> </w:t>
      </w:r>
      <w:r w:rsidRPr="001E17E2">
        <w:t>to</w:t>
      </w:r>
      <w:r w:rsidR="00FD3951">
        <w:t xml:space="preserve"> </w:t>
      </w:r>
      <w:r w:rsidRPr="001E17E2">
        <w:t>keep</w:t>
      </w:r>
      <w:r w:rsidR="00FD3951">
        <w:t xml:space="preserve"> </w:t>
      </w:r>
      <w:r w:rsidRPr="001E17E2">
        <w:t>after</w:t>
      </w:r>
      <w:r w:rsidR="00355B74" w:rsidRPr="001E17E2">
        <w:t>ward</w:t>
      </w:r>
      <w:r w:rsidR="00FD3951">
        <w:t xml:space="preserve"> </w:t>
      </w:r>
      <w:r w:rsidRPr="001E17E2">
        <w:t>to</w:t>
      </w:r>
      <w:r w:rsidR="00FD3951">
        <w:t xml:space="preserve"> </w:t>
      </w:r>
      <w:r w:rsidRPr="001E17E2">
        <w:t>refer</w:t>
      </w:r>
      <w:r w:rsidR="00FD3951">
        <w:t xml:space="preserve"> </w:t>
      </w:r>
      <w:r w:rsidRPr="001E17E2">
        <w:t>to</w:t>
      </w:r>
      <w:r w:rsidR="00FD3951">
        <w:t xml:space="preserve"> </w:t>
      </w:r>
      <w:r w:rsidRPr="001E17E2">
        <w:t>when</w:t>
      </w:r>
      <w:r w:rsidR="00FD3951">
        <w:t xml:space="preserve"> </w:t>
      </w:r>
      <w:r w:rsidRPr="001E17E2">
        <w:t>using</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00D81DD7" w:rsidRPr="001E17E2">
        <w:t>with</w:t>
      </w:r>
      <w:r w:rsidR="00FD3951">
        <w:t xml:space="preserve"> </w:t>
      </w:r>
      <w:r w:rsidRPr="001E17E2">
        <w:t>caregivers.</w:t>
      </w:r>
      <w:r w:rsidR="00FD3951">
        <w:t xml:space="preserve"> </w:t>
      </w:r>
      <w:r w:rsidR="00343E8D" w:rsidRPr="001E17E2">
        <w:t>The</w:t>
      </w:r>
      <w:r w:rsidR="00FD3951">
        <w:t xml:space="preserve"> </w:t>
      </w:r>
      <w:r w:rsidR="00343E8D" w:rsidRPr="001E17E2">
        <w:t>materials</w:t>
      </w:r>
      <w:r w:rsidR="00FD3951">
        <w:t xml:space="preserve"> </w:t>
      </w:r>
      <w:r w:rsidRPr="001E17E2">
        <w:t>should</w:t>
      </w:r>
      <w:r w:rsidR="00FD3951">
        <w:t xml:space="preserve"> </w:t>
      </w:r>
      <w:r w:rsidRPr="001E17E2">
        <w:t>be</w:t>
      </w:r>
      <w:r w:rsidR="00FD3951">
        <w:t xml:space="preserve"> </w:t>
      </w:r>
      <w:r w:rsidRPr="001E17E2">
        <w:t>printed</w:t>
      </w:r>
      <w:r w:rsidR="00FD3951">
        <w:t xml:space="preserve"> </w:t>
      </w:r>
      <w:r w:rsidRPr="001E17E2">
        <w:t>in</w:t>
      </w:r>
      <w:r w:rsidR="00FD3951">
        <w:t xml:space="preserve"> </w:t>
      </w:r>
      <w:r w:rsidRPr="001E17E2">
        <w:t>black</w:t>
      </w:r>
      <w:r w:rsidR="00FD3951">
        <w:t xml:space="preserve"> </w:t>
      </w:r>
      <w:r w:rsidRPr="001E17E2">
        <w:t>and</w:t>
      </w:r>
      <w:r w:rsidR="00FD3951">
        <w:t xml:space="preserve"> </w:t>
      </w:r>
      <w:r w:rsidRPr="001E17E2">
        <w:t>white</w:t>
      </w:r>
      <w:r w:rsidR="00FD3951">
        <w:t xml:space="preserve"> </w:t>
      </w:r>
      <w:r w:rsidRPr="001E17E2">
        <w:t>on</w:t>
      </w:r>
      <w:r w:rsidR="00FD3951">
        <w:t xml:space="preserve"> </w:t>
      </w:r>
      <w:r w:rsidRPr="001E17E2">
        <w:t>A4-size</w:t>
      </w:r>
      <w:r w:rsidR="00FD3951">
        <w:t xml:space="preserve"> </w:t>
      </w:r>
      <w:r w:rsidRPr="001E17E2">
        <w:t>paper</w:t>
      </w:r>
      <w:r w:rsidR="00FD3951">
        <w:t xml:space="preserve"> </w:t>
      </w:r>
      <w:r w:rsidRPr="001E17E2">
        <w:t>and</w:t>
      </w:r>
      <w:r w:rsidR="00FD3951">
        <w:t xml:space="preserve"> </w:t>
      </w:r>
      <w:r w:rsidRPr="001E17E2">
        <w:t>stapled</w:t>
      </w:r>
      <w:r w:rsidR="00343E8D" w:rsidRPr="001E17E2">
        <w:t>—they</w:t>
      </w:r>
      <w:r w:rsidR="00FD3951">
        <w:t xml:space="preserve"> </w:t>
      </w:r>
      <w:r w:rsidR="00343E8D" w:rsidRPr="001E17E2">
        <w:t>do</w:t>
      </w:r>
      <w:r w:rsidR="00FD3951">
        <w:t xml:space="preserve"> </w:t>
      </w:r>
      <w:r w:rsidR="00343E8D" w:rsidRPr="001E17E2">
        <w:t>not</w:t>
      </w:r>
      <w:r w:rsidR="00FD3951">
        <w:t xml:space="preserve"> </w:t>
      </w:r>
      <w:r w:rsidR="00343E8D" w:rsidRPr="001E17E2">
        <w:t>need</w:t>
      </w:r>
      <w:r w:rsidR="00FD3951">
        <w:t xml:space="preserve"> </w:t>
      </w:r>
      <w:r w:rsidR="00343E8D" w:rsidRPr="001E17E2">
        <w:t>to</w:t>
      </w:r>
      <w:r w:rsidR="00FD3951">
        <w:t xml:space="preserve"> </w:t>
      </w:r>
      <w:r w:rsidR="00343E8D" w:rsidRPr="001E17E2">
        <w:t>be</w:t>
      </w:r>
      <w:r w:rsidR="00FD3951">
        <w:t xml:space="preserve"> </w:t>
      </w:r>
      <w:r w:rsidR="00343E8D" w:rsidRPr="001E17E2">
        <w:t>bound</w:t>
      </w:r>
      <w:r w:rsidRPr="001E17E2">
        <w:t>.</w:t>
      </w:r>
      <w:r w:rsidR="00FD3951">
        <w:t xml:space="preserve"> </w:t>
      </w:r>
    </w:p>
    <w:p w14:paraId="6032C115" w14:textId="628EF13E" w:rsidR="00E834B0" w:rsidRPr="001E17E2" w:rsidRDefault="00E834B0" w:rsidP="00C36CC3">
      <w:pPr>
        <w:pStyle w:val="AN-Bullet1stlevel"/>
      </w:pPr>
      <w:r w:rsidRPr="001E17E2">
        <w:t>The</w:t>
      </w:r>
      <w:r w:rsidR="00FD3951">
        <w:t xml:space="preserve"> </w:t>
      </w:r>
      <w:r w:rsidRPr="001E17E2">
        <w:rPr>
          <w:b/>
          <w:i/>
        </w:rPr>
        <w:t>Counseling</w:t>
      </w:r>
      <w:r w:rsidR="00FD3951">
        <w:rPr>
          <w:b/>
          <w:i/>
        </w:rPr>
        <w:t xml:space="preserve"> </w:t>
      </w:r>
      <w:r w:rsidRPr="001E17E2">
        <w:rPr>
          <w:b/>
          <w:i/>
        </w:rPr>
        <w:t>Cards</w:t>
      </w:r>
      <w:r w:rsidR="00FD3951">
        <w:t xml:space="preserve"> </w:t>
      </w:r>
      <w:r w:rsidRPr="001E17E2">
        <w:t>include</w:t>
      </w:r>
      <w:r w:rsidR="00FD3951">
        <w:t xml:space="preserve"> </w:t>
      </w:r>
      <w:r w:rsidRPr="001E17E2">
        <w:t>illustrations</w:t>
      </w:r>
      <w:r w:rsidR="00FD3951">
        <w:t xml:space="preserve"> </w:t>
      </w:r>
      <w:r w:rsidRPr="001E17E2">
        <w:t>based</w:t>
      </w:r>
      <w:r w:rsidR="00FD3951">
        <w:t xml:space="preserve"> </w:t>
      </w:r>
      <w:r w:rsidRPr="001E17E2">
        <w:t>on</w:t>
      </w:r>
      <w:r w:rsidR="00FD3951">
        <w:t xml:space="preserve"> </w:t>
      </w:r>
      <w:r w:rsidRPr="001E17E2">
        <w:t>the</w:t>
      </w:r>
      <w:r w:rsidR="00FD3951">
        <w:t xml:space="preserve"> </w:t>
      </w:r>
      <w:r w:rsidRPr="001E17E2">
        <w:t>Key</w:t>
      </w:r>
      <w:r w:rsidR="00FD3951">
        <w:t xml:space="preserve"> </w:t>
      </w:r>
      <w:r w:rsidRPr="001E17E2">
        <w:t>Messages</w:t>
      </w:r>
      <w:r w:rsidR="00FD3951">
        <w:t xml:space="preserve"> </w:t>
      </w:r>
      <w:r w:rsidRPr="001E17E2">
        <w:t>and</w:t>
      </w:r>
      <w:r w:rsidR="00FD3951">
        <w:t xml:space="preserve"> </w:t>
      </w:r>
      <w:r w:rsidRPr="001E17E2">
        <w:t>Practical</w:t>
      </w:r>
      <w:r w:rsidR="00FD3951">
        <w:t xml:space="preserve"> </w:t>
      </w:r>
      <w:r w:rsidRPr="001E17E2">
        <w:t>Tips</w:t>
      </w:r>
      <w:r w:rsidR="00FD3951">
        <w:t xml:space="preserve"> </w:t>
      </w:r>
      <w:r w:rsidR="00664463" w:rsidRPr="001E17E2">
        <w:t>printed</w:t>
      </w:r>
      <w:r w:rsidR="00FD3951">
        <w:t xml:space="preserve"> </w:t>
      </w:r>
      <w:r w:rsidR="00957B39" w:rsidRPr="001E17E2">
        <w:t>on</w:t>
      </w:r>
      <w:r w:rsidR="00FD3951">
        <w:t xml:space="preserve"> </w:t>
      </w:r>
      <w:r w:rsidR="00957B39" w:rsidRPr="001E17E2">
        <w:t>the</w:t>
      </w:r>
      <w:r w:rsidR="00FD3951">
        <w:t xml:space="preserve"> </w:t>
      </w:r>
      <w:r w:rsidR="00664463" w:rsidRPr="001E17E2">
        <w:t>back</w:t>
      </w:r>
      <w:r w:rsidRPr="001E17E2">
        <w:t>.</w:t>
      </w:r>
      <w:r w:rsidR="00FD3951">
        <w:t xml:space="preserve"> </w:t>
      </w:r>
      <w:r w:rsidR="00106421" w:rsidRPr="001E17E2">
        <w:t>There</w:t>
      </w:r>
      <w:r w:rsidR="00FD3951">
        <w:t xml:space="preserve"> </w:t>
      </w:r>
      <w:r w:rsidR="00106421" w:rsidRPr="001E17E2">
        <w:t>are</w:t>
      </w:r>
      <w:r w:rsidR="00FD3951">
        <w:t xml:space="preserve"> </w:t>
      </w:r>
      <w:r w:rsidR="00106421" w:rsidRPr="001E17E2">
        <w:t>7</w:t>
      </w:r>
      <w:r w:rsidR="00FD3951">
        <w:rPr>
          <w:iCs/>
        </w:rPr>
        <w:t xml:space="preserve"> </w:t>
      </w:r>
      <w:r w:rsidR="00343E8D" w:rsidRPr="001E17E2">
        <w:rPr>
          <w:iCs/>
        </w:rPr>
        <w:t>cards</w:t>
      </w:r>
      <w:r w:rsidR="00FD3951">
        <w:rPr>
          <w:iCs/>
        </w:rPr>
        <w:t xml:space="preserve"> </w:t>
      </w:r>
      <w:r w:rsidR="002A5CF2" w:rsidRPr="001E17E2">
        <w:rPr>
          <w:iCs/>
        </w:rPr>
        <w:t>to</w:t>
      </w:r>
      <w:r w:rsidR="00FD3951">
        <w:rPr>
          <w:iCs/>
        </w:rPr>
        <w:t xml:space="preserve"> </w:t>
      </w:r>
      <w:r w:rsidR="002A5CF2" w:rsidRPr="001E17E2">
        <w:rPr>
          <w:iCs/>
        </w:rPr>
        <w:t>be</w:t>
      </w:r>
      <w:r w:rsidR="00FD3951">
        <w:rPr>
          <w:iCs/>
        </w:rPr>
        <w:t xml:space="preserve"> </w:t>
      </w:r>
      <w:r w:rsidR="002A5CF2" w:rsidRPr="001E17E2">
        <w:rPr>
          <w:iCs/>
        </w:rPr>
        <w:t>used</w:t>
      </w:r>
      <w:r w:rsidR="00FD3951">
        <w:rPr>
          <w:iCs/>
        </w:rPr>
        <w:t xml:space="preserve"> </w:t>
      </w:r>
      <w:r w:rsidR="002A5CF2" w:rsidRPr="001E17E2">
        <w:rPr>
          <w:iCs/>
        </w:rPr>
        <w:t>when</w:t>
      </w:r>
      <w:r w:rsidR="00FD3951">
        <w:rPr>
          <w:iCs/>
        </w:rPr>
        <w:t xml:space="preserve"> </w:t>
      </w:r>
      <w:r w:rsidR="002A5CF2" w:rsidRPr="001E17E2">
        <w:rPr>
          <w:iCs/>
        </w:rPr>
        <w:t>counseling</w:t>
      </w:r>
      <w:r w:rsidR="00FD3951">
        <w:rPr>
          <w:iCs/>
        </w:rPr>
        <w:t xml:space="preserve"> </w:t>
      </w:r>
      <w:r w:rsidR="002A5CF2" w:rsidRPr="001E17E2">
        <w:rPr>
          <w:iCs/>
        </w:rPr>
        <w:t>caregivers</w:t>
      </w:r>
      <w:r w:rsidR="00FD3951">
        <w:t xml:space="preserve"> </w:t>
      </w:r>
      <w:r w:rsidR="00106421" w:rsidRPr="001E17E2">
        <w:t>that</w:t>
      </w:r>
      <w:r w:rsidR="00FD3951">
        <w:t xml:space="preserve"> </w:t>
      </w:r>
      <w:r w:rsidRPr="001E17E2">
        <w:t>cover</w:t>
      </w:r>
      <w:r w:rsidR="00FD3951">
        <w:t xml:space="preserve"> </w:t>
      </w:r>
      <w:r w:rsidRPr="001E17E2">
        <w:t>the</w:t>
      </w:r>
      <w:r w:rsidR="00FD3951">
        <w:t xml:space="preserve"> </w:t>
      </w:r>
      <w:r w:rsidRPr="001E17E2">
        <w:t>following</w:t>
      </w:r>
      <w:r w:rsidR="00FD3951">
        <w:t xml:space="preserve"> </w:t>
      </w:r>
      <w:r w:rsidRPr="001E17E2">
        <w:t>behavior</w:t>
      </w:r>
      <w:r w:rsidR="00BC5D52" w:rsidRPr="001E17E2">
        <w:t>s</w:t>
      </w:r>
      <w:r w:rsidRPr="001E17E2">
        <w:t>:</w:t>
      </w:r>
      <w:r w:rsidR="00FD3951">
        <w:t xml:space="preserve"> </w:t>
      </w:r>
      <w:r w:rsidRPr="001E17E2">
        <w:t>responsive</w:t>
      </w:r>
      <w:r w:rsidR="00FD3951">
        <w:t xml:space="preserve"> </w:t>
      </w:r>
      <w:r w:rsidRPr="001E17E2">
        <w:t>care,</w:t>
      </w:r>
      <w:r w:rsidR="00FD3951">
        <w:t xml:space="preserve"> </w:t>
      </w:r>
      <w:r w:rsidRPr="001E17E2">
        <w:t>responsive</w:t>
      </w:r>
      <w:r w:rsidR="00FD3951">
        <w:t xml:space="preserve"> </w:t>
      </w:r>
      <w:r w:rsidRPr="001E17E2">
        <w:t>feeding,</w:t>
      </w:r>
      <w:r w:rsidR="00FD3951">
        <w:t xml:space="preserve"> </w:t>
      </w:r>
      <w:r w:rsidRPr="001E17E2">
        <w:t>early</w:t>
      </w:r>
      <w:r w:rsidR="00FD3951">
        <w:t xml:space="preserve"> </w:t>
      </w:r>
      <w:r w:rsidRPr="001E17E2">
        <w:t>communication,</w:t>
      </w:r>
      <w:r w:rsidR="00FD3951">
        <w:t xml:space="preserve"> </w:t>
      </w:r>
      <w:r w:rsidRPr="001E17E2">
        <w:t>play,</w:t>
      </w:r>
      <w:r w:rsidR="00FD3951">
        <w:t xml:space="preserve"> </w:t>
      </w:r>
      <w:r w:rsidRPr="001E17E2">
        <w:t>monitoring</w:t>
      </w:r>
      <w:r w:rsidR="00FD3951">
        <w:t xml:space="preserve"> </w:t>
      </w:r>
      <w:r w:rsidRPr="001E17E2">
        <w:t>child</w:t>
      </w:r>
      <w:r w:rsidR="00FD3951">
        <w:t xml:space="preserve"> </w:t>
      </w:r>
      <w:r w:rsidRPr="001E17E2">
        <w:t>development,</w:t>
      </w:r>
      <w:r w:rsidR="00FD3951">
        <w:t xml:space="preserve"> </w:t>
      </w:r>
      <w:r w:rsidRPr="001E17E2">
        <w:t>caring</w:t>
      </w:r>
      <w:r w:rsidR="00FD3951">
        <w:t xml:space="preserve"> </w:t>
      </w:r>
      <w:r w:rsidRPr="001E17E2">
        <w:t>for</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feeding</w:t>
      </w:r>
      <w:r w:rsidR="00FD3951">
        <w:t xml:space="preserve"> </w:t>
      </w:r>
      <w:r w:rsidRPr="001E17E2">
        <w:t>difficulties.</w:t>
      </w:r>
      <w:r w:rsidR="00FD3951">
        <w:t xml:space="preserve"> </w:t>
      </w:r>
      <w:bookmarkStart w:id="42" w:name="_Hlk129718627"/>
      <w:r w:rsidR="00BC5D52" w:rsidRPr="001E17E2">
        <w:t>The</w:t>
      </w:r>
      <w:r w:rsidR="00FD3951">
        <w:t xml:space="preserve"> </w:t>
      </w:r>
      <w:r w:rsidR="00BC5D52" w:rsidRPr="001E17E2">
        <w:t>counselor</w:t>
      </w:r>
      <w:r w:rsidR="00FD3951">
        <w:t xml:space="preserve"> </w:t>
      </w:r>
      <w:r w:rsidR="00BC5D52" w:rsidRPr="001E17E2">
        <w:t>uses</w:t>
      </w:r>
      <w:r w:rsidR="00FD3951">
        <w:t xml:space="preserve"> </w:t>
      </w:r>
      <w:r w:rsidR="00BC5D52" w:rsidRPr="001E17E2">
        <w:t>5</w:t>
      </w:r>
      <w:r w:rsidR="00FD3951">
        <w:t xml:space="preserve"> </w:t>
      </w:r>
      <w:r w:rsidR="00BC5D52" w:rsidRPr="001E17E2">
        <w:t>additional</w:t>
      </w:r>
      <w:r w:rsidR="00FD3951">
        <w:t xml:space="preserve"> </w:t>
      </w:r>
      <w:r w:rsidR="00BC5D52" w:rsidRPr="001E17E2">
        <w:t>job</w:t>
      </w:r>
      <w:r w:rsidR="00FD3951">
        <w:t xml:space="preserve"> </w:t>
      </w:r>
      <w:r w:rsidR="00BC5D52" w:rsidRPr="001E17E2">
        <w:t>aid</w:t>
      </w:r>
      <w:r w:rsidR="00FD3951">
        <w:t xml:space="preserve"> </w:t>
      </w:r>
      <w:r w:rsidR="00BC5D52" w:rsidRPr="001E17E2">
        <w:t>cards</w:t>
      </w:r>
      <w:r w:rsidR="00FD3951">
        <w:t xml:space="preserve"> </w:t>
      </w:r>
      <w:r w:rsidR="00BC5D52" w:rsidRPr="001E17E2">
        <w:t>to</w:t>
      </w:r>
      <w:r w:rsidR="00FD3951">
        <w:t xml:space="preserve"> </w:t>
      </w:r>
      <w:r w:rsidR="00BC5D52" w:rsidRPr="001E17E2">
        <w:t>guide</w:t>
      </w:r>
      <w:r w:rsidR="00FD3951">
        <w:t xml:space="preserve"> </w:t>
      </w:r>
      <w:r w:rsidR="00BC5D52" w:rsidRPr="001E17E2">
        <w:t>both</w:t>
      </w:r>
      <w:r w:rsidR="00FD3951">
        <w:t xml:space="preserve"> </w:t>
      </w:r>
      <w:r w:rsidR="00BC5D52" w:rsidRPr="001E17E2">
        <w:t>individual</w:t>
      </w:r>
      <w:r w:rsidR="00FD3951">
        <w:t xml:space="preserve"> </w:t>
      </w:r>
      <w:r w:rsidR="00BC5D52" w:rsidRPr="001E17E2">
        <w:t>counseling</w:t>
      </w:r>
      <w:r w:rsidR="00FD3951">
        <w:t xml:space="preserve"> </w:t>
      </w:r>
      <w:r w:rsidR="00BC5D52" w:rsidRPr="001E17E2">
        <w:t>and</w:t>
      </w:r>
      <w:r w:rsidR="00FD3951">
        <w:t xml:space="preserve"> </w:t>
      </w:r>
      <w:r w:rsidR="00BC5D52" w:rsidRPr="001E17E2">
        <w:t>facilitation</w:t>
      </w:r>
      <w:r w:rsidR="00FD3951">
        <w:t xml:space="preserve"> </w:t>
      </w:r>
      <w:r w:rsidR="00BC5D52" w:rsidRPr="001E17E2">
        <w:t>of</w:t>
      </w:r>
      <w:r w:rsidR="00FD3951">
        <w:t xml:space="preserve"> </w:t>
      </w:r>
      <w:r w:rsidR="00BC5D52" w:rsidRPr="001E17E2">
        <w:t>group</w:t>
      </w:r>
      <w:r w:rsidR="00FD3951">
        <w:t xml:space="preserve"> </w:t>
      </w:r>
      <w:r w:rsidR="00BC5D52" w:rsidRPr="001E17E2">
        <w:t>sessions,</w:t>
      </w:r>
      <w:r w:rsidR="00FD3951">
        <w:t xml:space="preserve"> </w:t>
      </w:r>
      <w:r w:rsidR="00BC5D52" w:rsidRPr="001E17E2">
        <w:t>as</w:t>
      </w:r>
      <w:r w:rsidR="00FD3951">
        <w:t xml:space="preserve"> </w:t>
      </w:r>
      <w:r w:rsidR="00BC5D52" w:rsidRPr="001E17E2">
        <w:t>well</w:t>
      </w:r>
      <w:r w:rsidR="00FD3951">
        <w:t xml:space="preserve"> </w:t>
      </w:r>
      <w:r w:rsidR="00BC5D52" w:rsidRPr="001E17E2">
        <w:t>as</w:t>
      </w:r>
      <w:r w:rsidR="00FD3951">
        <w:t xml:space="preserve"> </w:t>
      </w:r>
      <w:r w:rsidR="00BC5D52" w:rsidRPr="001E17E2">
        <w:t>a</w:t>
      </w:r>
      <w:r w:rsidR="00FD3951">
        <w:t xml:space="preserve"> </w:t>
      </w:r>
      <w:r w:rsidR="00BC5D52" w:rsidRPr="001E17E2">
        <w:t>card</w:t>
      </w:r>
      <w:r w:rsidR="00FD3951">
        <w:t xml:space="preserve"> </w:t>
      </w:r>
      <w:r w:rsidR="00BC5D52" w:rsidRPr="001E17E2">
        <w:t>on</w:t>
      </w:r>
      <w:r w:rsidR="00FD3951">
        <w:t xml:space="preserve"> </w:t>
      </w:r>
      <w:r w:rsidR="00BC5D52" w:rsidRPr="001E17E2">
        <w:t>tips</w:t>
      </w:r>
      <w:r w:rsidR="00FD3951">
        <w:t xml:space="preserve"> </w:t>
      </w:r>
      <w:r w:rsidR="00BC5D52" w:rsidRPr="001E17E2">
        <w:t>for</w:t>
      </w:r>
      <w:r w:rsidR="00FD3951">
        <w:t xml:space="preserve"> </w:t>
      </w:r>
      <w:r w:rsidR="00BC5D52" w:rsidRPr="001E17E2">
        <w:t>supporting</w:t>
      </w:r>
      <w:r w:rsidR="00FD3951">
        <w:t xml:space="preserve"> </w:t>
      </w:r>
      <w:r w:rsidR="00BC5D52" w:rsidRPr="001E17E2">
        <w:t>children</w:t>
      </w:r>
      <w:r w:rsidR="00FD3951">
        <w:t xml:space="preserve"> </w:t>
      </w:r>
      <w:r w:rsidR="00BC5D52" w:rsidRPr="001E17E2">
        <w:t>with</w:t>
      </w:r>
      <w:r w:rsidR="00FD3951">
        <w:t xml:space="preserve"> </w:t>
      </w:r>
      <w:r w:rsidR="00BC5D52" w:rsidRPr="001E17E2">
        <w:t>disabilities.</w:t>
      </w:r>
      <w:r w:rsidR="00FD3951">
        <w:t xml:space="preserve"> </w:t>
      </w:r>
      <w:r w:rsidR="00641836" w:rsidRPr="001E17E2">
        <w:t>The</w:t>
      </w:r>
      <w:r w:rsidR="00FD3951">
        <w:t xml:space="preserve"> </w:t>
      </w:r>
      <w:r w:rsidR="00641836" w:rsidRPr="001E17E2">
        <w:rPr>
          <w:i/>
          <w:iCs/>
        </w:rPr>
        <w:t>Counseling</w:t>
      </w:r>
      <w:r w:rsidR="00FD3951">
        <w:rPr>
          <w:i/>
          <w:iCs/>
        </w:rPr>
        <w:t xml:space="preserve"> </w:t>
      </w:r>
      <w:r w:rsidR="00641836" w:rsidRPr="001E17E2">
        <w:rPr>
          <w:i/>
          <w:iCs/>
        </w:rPr>
        <w:t>Cards</w:t>
      </w:r>
      <w:r w:rsidR="00FD3951">
        <w:t xml:space="preserve"> </w:t>
      </w:r>
      <w:r w:rsidR="00641836" w:rsidRPr="001E17E2">
        <w:t>should</w:t>
      </w:r>
      <w:r w:rsidR="00FD3951">
        <w:t xml:space="preserve"> </w:t>
      </w:r>
      <w:r w:rsidR="00641836" w:rsidRPr="001E17E2">
        <w:t>be</w:t>
      </w:r>
      <w:r w:rsidR="00FD3951">
        <w:t xml:space="preserve"> </w:t>
      </w:r>
      <w:r w:rsidR="00641836" w:rsidRPr="001E17E2">
        <w:t>printed</w:t>
      </w:r>
      <w:r w:rsidR="00FD3951">
        <w:t xml:space="preserve"> </w:t>
      </w:r>
      <w:r w:rsidR="00641836" w:rsidRPr="001E17E2">
        <w:t>double-sided</w:t>
      </w:r>
      <w:r w:rsidR="00FD3951">
        <w:t xml:space="preserve"> </w:t>
      </w:r>
      <w:r w:rsidR="00343E8D" w:rsidRPr="001E17E2">
        <w:t>in</w:t>
      </w:r>
      <w:r w:rsidR="00FD3951">
        <w:t xml:space="preserve"> </w:t>
      </w:r>
      <w:r w:rsidR="00343E8D" w:rsidRPr="001E17E2">
        <w:t>color</w:t>
      </w:r>
      <w:r w:rsidR="00FD3951">
        <w:t xml:space="preserve"> </w:t>
      </w:r>
      <w:r w:rsidR="00343E8D" w:rsidRPr="001E17E2">
        <w:t>on</w:t>
      </w:r>
      <w:r w:rsidR="00FD3951">
        <w:t xml:space="preserve"> </w:t>
      </w:r>
      <w:r w:rsidR="00C40F41" w:rsidRPr="001E17E2">
        <w:t>A4-size</w:t>
      </w:r>
      <w:r w:rsidR="00FD3951">
        <w:t xml:space="preserve"> </w:t>
      </w:r>
      <w:r w:rsidR="004129BF" w:rsidRPr="001E17E2">
        <w:t>heavy</w:t>
      </w:r>
      <w:r w:rsidR="00FD3951">
        <w:t xml:space="preserve"> </w:t>
      </w:r>
      <w:r w:rsidR="00641836" w:rsidRPr="001E17E2">
        <w:t>cardstock</w:t>
      </w:r>
      <w:r w:rsidR="00FD3951">
        <w:t xml:space="preserve"> </w:t>
      </w:r>
      <w:r w:rsidR="00641836" w:rsidRPr="001E17E2">
        <w:t>paper</w:t>
      </w:r>
      <w:r w:rsidR="00FD3951">
        <w:t xml:space="preserve"> </w:t>
      </w:r>
      <w:r w:rsidR="00641836" w:rsidRPr="001E17E2">
        <w:t>and</w:t>
      </w:r>
      <w:r w:rsidR="00FD3951">
        <w:t xml:space="preserve"> </w:t>
      </w:r>
      <w:r w:rsidR="00343E8D" w:rsidRPr="001E17E2">
        <w:t>then</w:t>
      </w:r>
      <w:r w:rsidR="00FD3951">
        <w:t xml:space="preserve"> </w:t>
      </w:r>
      <w:r w:rsidR="00641836" w:rsidRPr="001E17E2">
        <w:t>bound</w:t>
      </w:r>
      <w:r w:rsidR="00FD3951">
        <w:t xml:space="preserve"> </w:t>
      </w:r>
      <w:r w:rsidR="00343E8D" w:rsidRPr="001E17E2">
        <w:t>with</w:t>
      </w:r>
      <w:r w:rsidR="00FD3951">
        <w:t xml:space="preserve"> </w:t>
      </w:r>
      <w:r w:rsidR="00641836" w:rsidRPr="001E17E2">
        <w:t>a</w:t>
      </w:r>
      <w:r w:rsidR="00FD3951">
        <w:t xml:space="preserve"> </w:t>
      </w:r>
      <w:r w:rsidR="00641836" w:rsidRPr="001E17E2">
        <w:t>sturdy</w:t>
      </w:r>
      <w:r w:rsidR="00FD3951">
        <w:t xml:space="preserve"> </w:t>
      </w:r>
      <w:r w:rsidR="00641836" w:rsidRPr="001E17E2">
        <w:t>ring.</w:t>
      </w:r>
      <w:bookmarkEnd w:id="42"/>
    </w:p>
    <w:p w14:paraId="51805DD9" w14:textId="06C33C0B" w:rsidR="00E834B0" w:rsidRPr="001E17E2" w:rsidRDefault="00E834B0" w:rsidP="00C36CC3">
      <w:pPr>
        <w:pStyle w:val="AN-Bullet1stlevel"/>
      </w:pPr>
      <w:r w:rsidRPr="001E17E2">
        <w:t>The</w:t>
      </w:r>
      <w:r w:rsidR="00FD3951">
        <w:t xml:space="preserve"> </w:t>
      </w:r>
      <w:r w:rsidRPr="001E17E2">
        <w:rPr>
          <w:b/>
          <w:i/>
        </w:rPr>
        <w:t>Training</w:t>
      </w:r>
      <w:r w:rsidR="00FD3951">
        <w:rPr>
          <w:b/>
          <w:i/>
        </w:rPr>
        <w:t xml:space="preserve"> </w:t>
      </w:r>
      <w:r w:rsidRPr="001E17E2">
        <w:rPr>
          <w:b/>
          <w:i/>
        </w:rPr>
        <w:t>Aid</w:t>
      </w:r>
      <w:r w:rsidR="00FD3951">
        <w:t xml:space="preserve"> </w:t>
      </w:r>
      <w:r w:rsidRPr="001E17E2">
        <w:t>contains</w:t>
      </w:r>
      <w:r w:rsidR="00FD3951">
        <w:t xml:space="preserve"> </w:t>
      </w:r>
      <w:r w:rsidRPr="001E17E2">
        <w:t>additional</w:t>
      </w:r>
      <w:r w:rsidR="00FD3951">
        <w:t xml:space="preserve"> </w:t>
      </w:r>
      <w:r w:rsidRPr="001E17E2">
        <w:t>materials</w:t>
      </w:r>
      <w:r w:rsidR="00FD3951">
        <w:t xml:space="preserve"> </w:t>
      </w:r>
      <w:r w:rsidRPr="001E17E2">
        <w:t>for</w:t>
      </w:r>
      <w:r w:rsidR="00FD3951">
        <w:t xml:space="preserve"> </w:t>
      </w:r>
      <w:r w:rsidRPr="001E17E2">
        <w:t>the</w:t>
      </w:r>
      <w:r w:rsidR="00FD3951">
        <w:t xml:space="preserve"> </w:t>
      </w:r>
      <w:r w:rsidRPr="001E17E2">
        <w:t>facilitators</w:t>
      </w:r>
      <w:r w:rsidR="00FD3951">
        <w:t xml:space="preserve"> </w:t>
      </w:r>
      <w:r w:rsidRPr="001E17E2">
        <w:t>to</w:t>
      </w:r>
      <w:r w:rsidR="00FD3951">
        <w:t xml:space="preserve"> </w:t>
      </w:r>
      <w:r w:rsidRPr="001E17E2">
        <w:t>use</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Pr="001E17E2">
        <w:t>These</w:t>
      </w:r>
      <w:r w:rsidR="00FD3951">
        <w:t xml:space="preserve"> </w:t>
      </w:r>
      <w:r w:rsidRPr="001E17E2">
        <w:t>include</w:t>
      </w:r>
      <w:r w:rsidR="00FD3951">
        <w:t xml:space="preserve"> </w:t>
      </w:r>
      <w:r w:rsidRPr="001E17E2">
        <w:t>illustrations</w:t>
      </w:r>
      <w:r w:rsidR="00FD3951">
        <w:t xml:space="preserve"> </w:t>
      </w:r>
      <w:r w:rsidRPr="001E17E2">
        <w:t>and</w:t>
      </w:r>
      <w:r w:rsidR="00FD3951">
        <w:t xml:space="preserve"> </w:t>
      </w:r>
      <w:r w:rsidR="00BC5D52" w:rsidRPr="001E17E2">
        <w:t>graphics</w:t>
      </w:r>
      <w:r w:rsidR="00FD3951">
        <w:t xml:space="preserve"> </w:t>
      </w:r>
      <w:r w:rsidRPr="001E17E2">
        <w:t>for</w:t>
      </w:r>
      <w:r w:rsidR="00FD3951">
        <w:t xml:space="preserve"> </w:t>
      </w:r>
      <w:r w:rsidRPr="001E17E2">
        <w:t>different</w:t>
      </w:r>
      <w:r w:rsidR="00FD3951">
        <w:t xml:space="preserve"> </w:t>
      </w:r>
      <w:r w:rsidRPr="001E17E2">
        <w:t>sessions</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Illustrations</w:t>
      </w:r>
      <w:r w:rsidR="00FD3951">
        <w:t xml:space="preserve"> </w:t>
      </w:r>
      <w:r w:rsidRPr="001E17E2">
        <w:t>from</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and</w:t>
      </w:r>
      <w:r w:rsidR="00FD3951">
        <w:t xml:space="preserve"> </w:t>
      </w:r>
      <w:r w:rsidRPr="001E17E2">
        <w:t>other</w:t>
      </w:r>
      <w:r w:rsidR="00FD3951">
        <w:t xml:space="preserve"> </w:t>
      </w:r>
      <w:r w:rsidR="00F13B14" w:rsidRPr="001E17E2">
        <w:t>graphics</w:t>
      </w:r>
      <w:r w:rsidR="00FD3951">
        <w:t xml:space="preserve"> </w:t>
      </w:r>
      <w:r w:rsidRPr="001E17E2">
        <w:t>are</w:t>
      </w:r>
      <w:r w:rsidR="00FD3951">
        <w:t xml:space="preserve"> </w:t>
      </w:r>
      <w:r w:rsidRPr="001E17E2">
        <w:t>included</w:t>
      </w:r>
      <w:r w:rsidR="00FD3951">
        <w:t xml:space="preserve"> </w:t>
      </w:r>
      <w:r w:rsidRPr="001E17E2">
        <w:t>as</w:t>
      </w:r>
      <w:r w:rsidR="00FD3951">
        <w:t xml:space="preserve"> </w:t>
      </w:r>
      <w:r w:rsidRPr="001E17E2">
        <w:t>needed</w:t>
      </w:r>
      <w:r w:rsidR="00FD3951">
        <w:t xml:space="preserve"> </w:t>
      </w:r>
      <w:r w:rsidRPr="001E17E2">
        <w:t>during</w:t>
      </w:r>
      <w:r w:rsidR="00FD3951">
        <w:t xml:space="preserve"> </w:t>
      </w:r>
      <w:r w:rsidRPr="001E17E2">
        <w:t>training</w:t>
      </w:r>
      <w:r w:rsidR="00FD3951">
        <w:t xml:space="preserve"> </w:t>
      </w:r>
      <w:r w:rsidRPr="001E17E2">
        <w:t>activities.</w:t>
      </w:r>
      <w:r w:rsidR="00FD3951">
        <w:t xml:space="preserve"> </w:t>
      </w:r>
      <w:r w:rsidRPr="001E17E2">
        <w:t>The</w:t>
      </w:r>
      <w:r w:rsidR="00FD3951">
        <w:t xml:space="preserve"> </w:t>
      </w:r>
      <w:r w:rsidRPr="001E17E2">
        <w:rPr>
          <w:i/>
        </w:rPr>
        <w:t>Training</w:t>
      </w:r>
      <w:r w:rsidR="00FD3951">
        <w:rPr>
          <w:i/>
        </w:rPr>
        <w:t xml:space="preserve"> </w:t>
      </w:r>
      <w:r w:rsidRPr="001E17E2">
        <w:rPr>
          <w:i/>
        </w:rPr>
        <w:t>Aid</w:t>
      </w:r>
      <w:r w:rsidR="00FD3951">
        <w:t xml:space="preserve"> </w:t>
      </w:r>
      <w:r w:rsidRPr="001E17E2">
        <w:t>should</w:t>
      </w:r>
      <w:r w:rsidR="00FD3951">
        <w:t xml:space="preserve"> </w:t>
      </w:r>
      <w:r w:rsidRPr="001E17E2">
        <w:t>be</w:t>
      </w:r>
      <w:r w:rsidR="00FD3951">
        <w:t xml:space="preserve"> </w:t>
      </w:r>
      <w:r w:rsidRPr="001E17E2">
        <w:t>printed</w:t>
      </w:r>
      <w:r w:rsidR="00FD3951">
        <w:t xml:space="preserve"> </w:t>
      </w:r>
      <w:r w:rsidR="00C40F41" w:rsidRPr="001E17E2">
        <w:t>A4-size</w:t>
      </w:r>
      <w:r w:rsidR="00FD3951">
        <w:t xml:space="preserve"> </w:t>
      </w:r>
      <w:r w:rsidR="00C40F41" w:rsidRPr="001E17E2">
        <w:t>paper,</w:t>
      </w:r>
      <w:r w:rsidR="00FD3951">
        <w:t xml:space="preserve"> </w:t>
      </w:r>
      <w:r w:rsidR="00343E8D" w:rsidRPr="001E17E2">
        <w:t>in</w:t>
      </w:r>
      <w:r w:rsidR="00FD3951">
        <w:t xml:space="preserve"> </w:t>
      </w:r>
      <w:r w:rsidR="00343E8D" w:rsidRPr="001E17E2">
        <w:t>color</w:t>
      </w:r>
      <w:r w:rsidRPr="001E17E2">
        <w:t>,</w:t>
      </w:r>
      <w:r w:rsidR="00FD3951">
        <w:t xml:space="preserve"> </w:t>
      </w:r>
      <w:r w:rsidRPr="001E17E2">
        <w:t>one-sided,</w:t>
      </w:r>
      <w:r w:rsidR="00FD3951">
        <w:t xml:space="preserve"> </w:t>
      </w:r>
      <w:r w:rsidRPr="001E17E2">
        <w:t>and</w:t>
      </w:r>
      <w:r w:rsidR="00FD3951">
        <w:t xml:space="preserve"> </w:t>
      </w:r>
      <w:r w:rsidRPr="001E17E2">
        <w:t>laminated</w:t>
      </w:r>
      <w:r w:rsidR="00FD3951">
        <w:t xml:space="preserve"> </w:t>
      </w:r>
      <w:r w:rsidRPr="001E17E2">
        <w:t>(if</w:t>
      </w:r>
      <w:r w:rsidR="00FD3951">
        <w:t xml:space="preserve"> </w:t>
      </w:r>
      <w:r w:rsidRPr="001E17E2">
        <w:t>possible).</w:t>
      </w:r>
      <w:r w:rsidR="00FD3951">
        <w:t xml:space="preserve"> </w:t>
      </w:r>
      <w:r w:rsidR="00D1596B" w:rsidRPr="001E17E2">
        <w:t>The</w:t>
      </w:r>
      <w:r w:rsidR="00FD3951">
        <w:t xml:space="preserve"> </w:t>
      </w:r>
      <w:r w:rsidR="00D1596B" w:rsidRPr="001E17E2">
        <w:rPr>
          <w:i/>
          <w:iCs/>
        </w:rPr>
        <w:t>Training</w:t>
      </w:r>
      <w:r w:rsidR="00FD3951">
        <w:rPr>
          <w:i/>
          <w:iCs/>
        </w:rPr>
        <w:t xml:space="preserve"> </w:t>
      </w:r>
      <w:r w:rsidR="00D1596B" w:rsidRPr="001E17E2">
        <w:rPr>
          <w:i/>
          <w:iCs/>
        </w:rPr>
        <w:t>Aid</w:t>
      </w:r>
      <w:r w:rsidR="00FD3951">
        <w:t xml:space="preserve"> </w:t>
      </w:r>
      <w:r w:rsidR="00D1596B" w:rsidRPr="001E17E2">
        <w:t>should</w:t>
      </w:r>
      <w:r w:rsidR="00FD3951">
        <w:t xml:space="preserve"> </w:t>
      </w:r>
      <w:r w:rsidR="00D1596B" w:rsidRPr="001E17E2">
        <w:t>not</w:t>
      </w:r>
      <w:r w:rsidR="00FD3951">
        <w:t xml:space="preserve"> </w:t>
      </w:r>
      <w:r w:rsidR="00D1596B" w:rsidRPr="001E17E2">
        <w:t>be</w:t>
      </w:r>
      <w:r w:rsidR="00FD3951">
        <w:t xml:space="preserve"> </w:t>
      </w:r>
      <w:r w:rsidR="00D1596B" w:rsidRPr="001E17E2">
        <w:t>bound.</w:t>
      </w:r>
      <w:r w:rsidR="00FD3951">
        <w:t xml:space="preserve"> </w:t>
      </w:r>
      <w:r w:rsidR="00616A44" w:rsidRPr="001E17E2">
        <w:t>You</w:t>
      </w:r>
      <w:r w:rsidR="00FD3951">
        <w:t xml:space="preserve"> </w:t>
      </w:r>
      <w:r w:rsidR="00616A44" w:rsidRPr="001E17E2">
        <w:t>will</w:t>
      </w:r>
      <w:r w:rsidR="00FD3951">
        <w:t xml:space="preserve"> </w:t>
      </w:r>
      <w:r w:rsidR="00616A44" w:rsidRPr="001E17E2">
        <w:t>need</w:t>
      </w:r>
      <w:r w:rsidR="00FD3951">
        <w:t xml:space="preserve"> </w:t>
      </w:r>
      <w:r w:rsidR="00616A44" w:rsidRPr="001E17E2">
        <w:t>one</w:t>
      </w:r>
      <w:r w:rsidR="00FD3951">
        <w:t xml:space="preserve"> </w:t>
      </w:r>
      <w:r w:rsidR="00D81DD7" w:rsidRPr="001E17E2">
        <w:rPr>
          <w:i/>
          <w:iCs/>
        </w:rPr>
        <w:t>Training</w:t>
      </w:r>
      <w:r w:rsidR="00FD3951">
        <w:rPr>
          <w:i/>
          <w:iCs/>
        </w:rPr>
        <w:t xml:space="preserve"> </w:t>
      </w:r>
      <w:r w:rsidR="00D81DD7" w:rsidRPr="001E17E2">
        <w:rPr>
          <w:i/>
          <w:iCs/>
        </w:rPr>
        <w:t>Aid</w:t>
      </w:r>
      <w:r w:rsidR="00FD3951">
        <w:t xml:space="preserve"> </w:t>
      </w:r>
      <w:r w:rsidR="00616A44" w:rsidRPr="001E17E2">
        <w:t>for</w:t>
      </w:r>
      <w:r w:rsidR="00FD3951">
        <w:t xml:space="preserve"> </w:t>
      </w:r>
      <w:r w:rsidR="00616A44" w:rsidRPr="001E17E2">
        <w:t>each</w:t>
      </w:r>
      <w:r w:rsidR="00FD3951">
        <w:t xml:space="preserve"> </w:t>
      </w:r>
      <w:r w:rsidR="00616A44" w:rsidRPr="001E17E2">
        <w:t>training.</w:t>
      </w:r>
      <w:r w:rsidR="00FD3951">
        <w:t xml:space="preserve"> </w:t>
      </w:r>
      <w:r w:rsidR="00FE13A5" w:rsidRPr="001E17E2">
        <w:t>The</w:t>
      </w:r>
      <w:r w:rsidR="00FD3951">
        <w:t xml:space="preserve"> </w:t>
      </w:r>
      <w:r w:rsidR="00FE13A5" w:rsidRPr="001E17E2">
        <w:lastRenderedPageBreak/>
        <w:t>total</w:t>
      </w:r>
      <w:r w:rsidR="00FD3951">
        <w:t xml:space="preserve"> </w:t>
      </w:r>
      <w:r w:rsidR="00FE13A5" w:rsidRPr="001E17E2">
        <w:t>number</w:t>
      </w:r>
      <w:r w:rsidR="00FD3951">
        <w:t xml:space="preserve"> </w:t>
      </w:r>
      <w:r w:rsidR="00FE13A5" w:rsidRPr="001E17E2">
        <w:t>of</w:t>
      </w:r>
      <w:r w:rsidR="00FD3951">
        <w:t xml:space="preserve"> </w:t>
      </w:r>
      <w:r w:rsidR="00FE13A5" w:rsidRPr="001E17E2">
        <w:rPr>
          <w:i/>
          <w:iCs/>
        </w:rPr>
        <w:t>Training</w:t>
      </w:r>
      <w:r w:rsidR="00FD3951">
        <w:rPr>
          <w:i/>
          <w:iCs/>
        </w:rPr>
        <w:t xml:space="preserve"> </w:t>
      </w:r>
      <w:r w:rsidR="00FE13A5" w:rsidRPr="001E17E2">
        <w:rPr>
          <w:i/>
          <w:iCs/>
        </w:rPr>
        <w:t>Aid</w:t>
      </w:r>
      <w:r w:rsidR="00FD3951">
        <w:t xml:space="preserve"> </w:t>
      </w:r>
      <w:r w:rsidR="00FE13A5" w:rsidRPr="001E17E2">
        <w:t>copies</w:t>
      </w:r>
      <w:r w:rsidR="00FD3951">
        <w:t xml:space="preserve"> </w:t>
      </w:r>
      <w:r w:rsidR="00FE13A5" w:rsidRPr="001E17E2">
        <w:t>to</w:t>
      </w:r>
      <w:r w:rsidR="00FD3951">
        <w:t xml:space="preserve"> </w:t>
      </w:r>
      <w:r w:rsidR="00FE13A5" w:rsidRPr="001E17E2">
        <w:t>print</w:t>
      </w:r>
      <w:r w:rsidR="00FD3951">
        <w:t xml:space="preserve"> </w:t>
      </w:r>
      <w:r w:rsidR="00FE13A5" w:rsidRPr="001E17E2">
        <w:t>will</w:t>
      </w:r>
      <w:r w:rsidR="00FD3951">
        <w:t xml:space="preserve"> </w:t>
      </w:r>
      <w:r w:rsidR="00FE13A5" w:rsidRPr="001E17E2">
        <w:t>depend</w:t>
      </w:r>
      <w:r w:rsidR="00FD3951">
        <w:t xml:space="preserve"> </w:t>
      </w:r>
      <w:r w:rsidR="00FE13A5" w:rsidRPr="001E17E2">
        <w:t>on</w:t>
      </w:r>
      <w:r w:rsidR="00FD3951">
        <w:t xml:space="preserve"> </w:t>
      </w:r>
      <w:r w:rsidR="00FE13A5" w:rsidRPr="001E17E2">
        <w:t>your</w:t>
      </w:r>
      <w:r w:rsidR="00FD3951">
        <w:t xml:space="preserve"> </w:t>
      </w:r>
      <w:r w:rsidR="00FE13A5" w:rsidRPr="001E17E2">
        <w:t>training</w:t>
      </w:r>
      <w:r w:rsidR="00FD3951">
        <w:t xml:space="preserve"> </w:t>
      </w:r>
      <w:r w:rsidR="00FE13A5" w:rsidRPr="001E17E2">
        <w:t>plan.</w:t>
      </w:r>
      <w:r w:rsidR="00FD3951">
        <w:t xml:space="preserve"> </w:t>
      </w:r>
      <w:r w:rsidR="00FE13A5" w:rsidRPr="001E17E2">
        <w:t>For</w:t>
      </w:r>
      <w:r w:rsidR="00FD3951">
        <w:t xml:space="preserve"> </w:t>
      </w:r>
      <w:r w:rsidR="00FE13A5" w:rsidRPr="001E17E2">
        <w:t>example,</w:t>
      </w:r>
      <w:r w:rsidR="00FD3951">
        <w:t xml:space="preserve"> </w:t>
      </w:r>
      <w:r w:rsidR="00FE13A5" w:rsidRPr="001E17E2">
        <w:t>if</w:t>
      </w:r>
      <w:r w:rsidR="00FD3951">
        <w:t xml:space="preserve"> </w:t>
      </w:r>
      <w:r w:rsidR="00FE13A5" w:rsidRPr="001E17E2">
        <w:t>you</w:t>
      </w:r>
      <w:r w:rsidR="00FD3951">
        <w:t xml:space="preserve"> </w:t>
      </w:r>
      <w:r w:rsidR="00FE13A5" w:rsidRPr="001E17E2">
        <w:t>are</w:t>
      </w:r>
      <w:r w:rsidR="00FD3951">
        <w:t xml:space="preserve"> </w:t>
      </w:r>
      <w:r w:rsidR="00FE13A5" w:rsidRPr="001E17E2">
        <w:t>running</w:t>
      </w:r>
      <w:r w:rsidR="00FD3951">
        <w:t xml:space="preserve"> </w:t>
      </w:r>
      <w:r w:rsidR="00616A44" w:rsidRPr="001E17E2">
        <w:t>multiple</w:t>
      </w:r>
      <w:r w:rsidR="00FD3951">
        <w:t xml:space="preserve"> </w:t>
      </w:r>
      <w:r w:rsidR="00FE13A5" w:rsidRPr="001E17E2">
        <w:t>training</w:t>
      </w:r>
      <w:r w:rsidR="00616A44" w:rsidRPr="001E17E2">
        <w:t>s</w:t>
      </w:r>
      <w:r w:rsidR="00FD3951">
        <w:t xml:space="preserve"> </w:t>
      </w:r>
      <w:r w:rsidR="00616A44" w:rsidRPr="001E17E2">
        <w:t>concurrently</w:t>
      </w:r>
      <w:r w:rsidR="00FD3951">
        <w:t xml:space="preserve"> </w:t>
      </w:r>
      <w:r w:rsidR="00FE13A5" w:rsidRPr="001E17E2">
        <w:t>you</w:t>
      </w:r>
      <w:r w:rsidR="00FD3951">
        <w:t xml:space="preserve"> </w:t>
      </w:r>
      <w:r w:rsidR="00FE13A5" w:rsidRPr="001E17E2">
        <w:t>will</w:t>
      </w:r>
      <w:r w:rsidR="00FD3951">
        <w:t xml:space="preserve"> </w:t>
      </w:r>
      <w:r w:rsidR="00FE13A5" w:rsidRPr="001E17E2">
        <w:t>need</w:t>
      </w:r>
      <w:r w:rsidR="00FD3951">
        <w:t xml:space="preserve"> </w:t>
      </w:r>
      <w:r w:rsidR="00616A44" w:rsidRPr="001E17E2">
        <w:t>to</w:t>
      </w:r>
      <w:r w:rsidR="00FD3951">
        <w:t xml:space="preserve"> </w:t>
      </w:r>
      <w:r w:rsidR="00616A44" w:rsidRPr="001E17E2">
        <w:t>print</w:t>
      </w:r>
      <w:r w:rsidR="00FD3951">
        <w:t xml:space="preserve"> </w:t>
      </w:r>
      <w:r w:rsidR="00FE13A5" w:rsidRPr="001E17E2">
        <w:t>one</w:t>
      </w:r>
      <w:r w:rsidR="00FD3951">
        <w:t xml:space="preserve"> </w:t>
      </w:r>
      <w:r w:rsidR="00FE13A5" w:rsidRPr="001E17E2">
        <w:rPr>
          <w:i/>
          <w:iCs/>
        </w:rPr>
        <w:t>Training</w:t>
      </w:r>
      <w:r w:rsidR="00FD3951">
        <w:rPr>
          <w:i/>
          <w:iCs/>
        </w:rPr>
        <w:t xml:space="preserve"> </w:t>
      </w:r>
      <w:r w:rsidR="00FE13A5" w:rsidRPr="001E17E2">
        <w:rPr>
          <w:i/>
          <w:iCs/>
        </w:rPr>
        <w:t>Aid</w:t>
      </w:r>
      <w:r w:rsidR="00FD3951">
        <w:t xml:space="preserve"> </w:t>
      </w:r>
      <w:r w:rsidR="00FE13A5" w:rsidRPr="001E17E2">
        <w:t>for</w:t>
      </w:r>
      <w:r w:rsidR="00FD3951">
        <w:t xml:space="preserve"> </w:t>
      </w:r>
      <w:r w:rsidR="00FE13A5" w:rsidRPr="001E17E2">
        <w:t>each</w:t>
      </w:r>
      <w:r w:rsidR="00FD3951">
        <w:t xml:space="preserve"> </w:t>
      </w:r>
      <w:r w:rsidR="00FE13A5" w:rsidRPr="001E17E2">
        <w:t>training.</w:t>
      </w:r>
      <w:r w:rsidR="00FD3951">
        <w:t xml:space="preserve"> </w:t>
      </w:r>
      <w:r w:rsidR="00FE13A5" w:rsidRPr="001E17E2">
        <w:t>If</w:t>
      </w:r>
      <w:r w:rsidR="00FD3951">
        <w:t xml:space="preserve"> </w:t>
      </w:r>
      <w:r w:rsidR="00FE13A5" w:rsidRPr="001E17E2">
        <w:t>you</w:t>
      </w:r>
      <w:r w:rsidR="00FD3951">
        <w:t xml:space="preserve"> </w:t>
      </w:r>
      <w:r w:rsidR="00FE13A5" w:rsidRPr="001E17E2">
        <w:t>are</w:t>
      </w:r>
      <w:r w:rsidR="00FD3951">
        <w:t xml:space="preserve"> </w:t>
      </w:r>
      <w:r w:rsidR="00FE13A5" w:rsidRPr="001E17E2">
        <w:t>running</w:t>
      </w:r>
      <w:r w:rsidR="00FD3951">
        <w:t xml:space="preserve"> </w:t>
      </w:r>
      <w:r w:rsidR="00FE13A5" w:rsidRPr="001E17E2">
        <w:t>consecutive</w:t>
      </w:r>
      <w:r w:rsidR="00FD3951">
        <w:t xml:space="preserve"> </w:t>
      </w:r>
      <w:r w:rsidR="00FE13A5" w:rsidRPr="001E17E2">
        <w:t>trainings,</w:t>
      </w:r>
      <w:r w:rsidR="00FD3951">
        <w:t xml:space="preserve"> </w:t>
      </w:r>
      <w:r w:rsidR="00FE13A5" w:rsidRPr="001E17E2">
        <w:t>you</w:t>
      </w:r>
      <w:r w:rsidR="00FD3951">
        <w:t xml:space="preserve"> </w:t>
      </w:r>
      <w:r w:rsidR="00FE13A5" w:rsidRPr="001E17E2">
        <w:t>may</w:t>
      </w:r>
      <w:r w:rsidR="00FD3951">
        <w:t xml:space="preserve"> </w:t>
      </w:r>
      <w:r w:rsidR="00FE13A5" w:rsidRPr="001E17E2">
        <w:t>be</w:t>
      </w:r>
      <w:r w:rsidR="00FD3951">
        <w:t xml:space="preserve"> </w:t>
      </w:r>
      <w:r w:rsidR="00FE13A5" w:rsidRPr="001E17E2">
        <w:t>able</w:t>
      </w:r>
      <w:r w:rsidR="00FD3951">
        <w:t xml:space="preserve"> </w:t>
      </w:r>
      <w:r w:rsidR="00FE13A5" w:rsidRPr="001E17E2">
        <w:t>to</w:t>
      </w:r>
      <w:r w:rsidR="00FD3951">
        <w:t xml:space="preserve"> </w:t>
      </w:r>
      <w:r w:rsidR="00616A44" w:rsidRPr="001E17E2">
        <w:t>print</w:t>
      </w:r>
      <w:r w:rsidR="00FD3951">
        <w:t xml:space="preserve"> </w:t>
      </w:r>
      <w:r w:rsidR="00616A44" w:rsidRPr="001E17E2">
        <w:t>one</w:t>
      </w:r>
      <w:r w:rsidR="00FD3951">
        <w:t xml:space="preserve"> </w:t>
      </w:r>
      <w:r w:rsidR="00616A44" w:rsidRPr="001E17E2">
        <w:rPr>
          <w:i/>
          <w:iCs/>
        </w:rPr>
        <w:t>Training</w:t>
      </w:r>
      <w:r w:rsidR="00FD3951">
        <w:rPr>
          <w:i/>
          <w:iCs/>
        </w:rPr>
        <w:t xml:space="preserve"> </w:t>
      </w:r>
      <w:r w:rsidR="00616A44" w:rsidRPr="001E17E2">
        <w:rPr>
          <w:i/>
          <w:iCs/>
        </w:rPr>
        <w:t>Aid</w:t>
      </w:r>
      <w:r w:rsidR="00FD3951">
        <w:rPr>
          <w:i/>
          <w:iCs/>
        </w:rPr>
        <w:t xml:space="preserve"> </w:t>
      </w:r>
      <w:r w:rsidR="00D81DD7" w:rsidRPr="001E17E2">
        <w:t>and</w:t>
      </w:r>
      <w:r w:rsidR="00FD3951">
        <w:t xml:space="preserve"> </w:t>
      </w:r>
      <w:r w:rsidR="00FE13A5" w:rsidRPr="001E17E2">
        <w:t>use</w:t>
      </w:r>
      <w:r w:rsidR="00FD3951">
        <w:t xml:space="preserve"> </w:t>
      </w:r>
      <w:r w:rsidR="00616A44" w:rsidRPr="001E17E2">
        <w:t>it</w:t>
      </w:r>
      <w:r w:rsidR="00FD3951">
        <w:t xml:space="preserve"> </w:t>
      </w:r>
      <w:r w:rsidR="00616A44" w:rsidRPr="001E17E2">
        <w:t>for</w:t>
      </w:r>
      <w:r w:rsidR="00FD3951">
        <w:t xml:space="preserve"> </w:t>
      </w:r>
      <w:r w:rsidR="00616A44" w:rsidRPr="001E17E2">
        <w:t>all</w:t>
      </w:r>
      <w:r w:rsidR="00FD3951">
        <w:t xml:space="preserve"> </w:t>
      </w:r>
      <w:r w:rsidR="00FE13A5" w:rsidRPr="001E17E2">
        <w:t>training</w:t>
      </w:r>
      <w:r w:rsidR="00616A44" w:rsidRPr="001E17E2">
        <w:t>s</w:t>
      </w:r>
      <w:r w:rsidR="00FE13A5" w:rsidRPr="001E17E2">
        <w:t>,</w:t>
      </w:r>
      <w:r w:rsidR="00FD3951">
        <w:t xml:space="preserve"> </w:t>
      </w:r>
      <w:r w:rsidR="00FE13A5" w:rsidRPr="001E17E2">
        <w:t>so</w:t>
      </w:r>
      <w:r w:rsidR="00FD3951">
        <w:t xml:space="preserve"> </w:t>
      </w:r>
      <w:r w:rsidR="00FE13A5" w:rsidRPr="001E17E2">
        <w:t>long</w:t>
      </w:r>
      <w:r w:rsidR="00FD3951">
        <w:t xml:space="preserve"> </w:t>
      </w:r>
      <w:r w:rsidR="00FE13A5" w:rsidRPr="001E17E2">
        <w:t>as</w:t>
      </w:r>
      <w:r w:rsidR="00FD3951">
        <w:t xml:space="preserve"> </w:t>
      </w:r>
      <w:r w:rsidR="00FE13A5" w:rsidRPr="001E17E2">
        <w:t>the</w:t>
      </w:r>
      <w:r w:rsidR="00FD3951">
        <w:t xml:space="preserve"> </w:t>
      </w:r>
      <w:r w:rsidR="00FE13A5" w:rsidRPr="001E17E2">
        <w:t>materials</w:t>
      </w:r>
      <w:r w:rsidR="00FD3951">
        <w:t xml:space="preserve"> </w:t>
      </w:r>
      <w:r w:rsidR="00FE13A5" w:rsidRPr="001E17E2">
        <w:t>from</w:t>
      </w:r>
      <w:r w:rsidR="00FD3951">
        <w:t xml:space="preserve"> </w:t>
      </w:r>
      <w:r w:rsidR="00FE13A5" w:rsidRPr="001E17E2">
        <w:t>one</w:t>
      </w:r>
      <w:r w:rsidR="00FD3951">
        <w:t xml:space="preserve"> </w:t>
      </w:r>
      <w:r w:rsidR="00FE13A5" w:rsidRPr="001E17E2">
        <w:t>training</w:t>
      </w:r>
      <w:r w:rsidR="00FD3951">
        <w:t xml:space="preserve"> </w:t>
      </w:r>
      <w:r w:rsidR="00FE13A5" w:rsidRPr="001E17E2">
        <w:t>can</w:t>
      </w:r>
      <w:r w:rsidR="00FD3951">
        <w:t xml:space="preserve"> </w:t>
      </w:r>
      <w:r w:rsidR="00FE13A5" w:rsidRPr="001E17E2">
        <w:t>be</w:t>
      </w:r>
      <w:r w:rsidR="00FD3951">
        <w:t xml:space="preserve"> </w:t>
      </w:r>
      <w:r w:rsidR="00FE13A5" w:rsidRPr="001E17E2">
        <w:t>easily</w:t>
      </w:r>
      <w:r w:rsidR="00FD3951">
        <w:t xml:space="preserve"> </w:t>
      </w:r>
      <w:r w:rsidR="00FE13A5" w:rsidRPr="001E17E2">
        <w:t>moved</w:t>
      </w:r>
      <w:r w:rsidR="00FD3951">
        <w:t xml:space="preserve"> </w:t>
      </w:r>
      <w:r w:rsidR="00FE13A5" w:rsidRPr="001E17E2">
        <w:t>from</w:t>
      </w:r>
      <w:r w:rsidR="00FD3951">
        <w:t xml:space="preserve"> </w:t>
      </w:r>
      <w:r w:rsidR="00FE13A5" w:rsidRPr="001E17E2">
        <w:t>one</w:t>
      </w:r>
      <w:r w:rsidR="00FD3951">
        <w:t xml:space="preserve"> </w:t>
      </w:r>
      <w:r w:rsidR="00FE13A5" w:rsidRPr="001E17E2">
        <w:t>training</w:t>
      </w:r>
      <w:r w:rsidR="00FD3951">
        <w:t xml:space="preserve"> </w:t>
      </w:r>
      <w:r w:rsidR="00FE13A5" w:rsidRPr="001E17E2">
        <w:t>to</w:t>
      </w:r>
      <w:r w:rsidR="00FD3951">
        <w:t xml:space="preserve"> </w:t>
      </w:r>
      <w:r w:rsidR="00FE13A5" w:rsidRPr="001E17E2">
        <w:t>the</w:t>
      </w:r>
      <w:r w:rsidR="00FD3951">
        <w:t xml:space="preserve"> </w:t>
      </w:r>
      <w:r w:rsidR="00FE13A5" w:rsidRPr="001E17E2">
        <w:t>next.</w:t>
      </w:r>
      <w:r w:rsidR="00FD3951">
        <w:t xml:space="preserve"> </w:t>
      </w:r>
      <w:r w:rsidRPr="001E17E2">
        <w:t>Some</w:t>
      </w:r>
      <w:r w:rsidR="00FD3951">
        <w:t xml:space="preserve"> </w:t>
      </w:r>
      <w:r w:rsidRPr="001E17E2">
        <w:t>of</w:t>
      </w:r>
      <w:r w:rsidR="00FD3951">
        <w:t xml:space="preserve"> </w:t>
      </w:r>
      <w:r w:rsidRPr="001E17E2">
        <w:t>the</w:t>
      </w:r>
      <w:r w:rsidR="00FD3951">
        <w:t xml:space="preserve"> </w:t>
      </w:r>
      <w:r w:rsidRPr="001E17E2">
        <w:t>pages</w:t>
      </w:r>
      <w:r w:rsidR="00FD3951">
        <w:t xml:space="preserve"> </w:t>
      </w:r>
      <w:r w:rsidRPr="001E17E2">
        <w:t>of</w:t>
      </w:r>
      <w:r w:rsidR="00FD3951">
        <w:t xml:space="preserve"> </w:t>
      </w:r>
      <w:r w:rsidRPr="001E17E2">
        <w:t>the</w:t>
      </w:r>
      <w:r w:rsidR="00FD3951">
        <w:t xml:space="preserve"> </w:t>
      </w:r>
      <w:r w:rsidRPr="001E17E2">
        <w:rPr>
          <w:i/>
        </w:rPr>
        <w:t>Training</w:t>
      </w:r>
      <w:r w:rsidR="00FD3951">
        <w:rPr>
          <w:i/>
        </w:rPr>
        <w:t xml:space="preserve"> </w:t>
      </w:r>
      <w:r w:rsidRPr="001E17E2">
        <w:rPr>
          <w:i/>
        </w:rPr>
        <w:t>Aid</w:t>
      </w:r>
      <w:r w:rsidR="00FD3951">
        <w:t xml:space="preserve"> </w:t>
      </w:r>
      <w:r w:rsidRPr="001E17E2">
        <w:t>will</w:t>
      </w:r>
      <w:r w:rsidR="00FD3951">
        <w:t xml:space="preserve"> </w:t>
      </w:r>
      <w:r w:rsidRPr="001E17E2">
        <w:t>need</w:t>
      </w:r>
      <w:r w:rsidR="00FD3951">
        <w:t xml:space="preserve"> </w:t>
      </w:r>
      <w:r w:rsidRPr="001E17E2">
        <w:t>to</w:t>
      </w:r>
      <w:r w:rsidR="00FD3951">
        <w:t xml:space="preserve"> </w:t>
      </w:r>
      <w:r w:rsidRPr="001E17E2">
        <w:t>be</w:t>
      </w:r>
      <w:r w:rsidR="00FD3951">
        <w:t xml:space="preserve"> </w:t>
      </w:r>
      <w:r w:rsidRPr="001E17E2">
        <w:t>cut,</w:t>
      </w:r>
      <w:r w:rsidR="00FD3951">
        <w:t xml:space="preserve"> </w:t>
      </w:r>
      <w:r w:rsidRPr="001E17E2">
        <w:t>which</w:t>
      </w:r>
      <w:r w:rsidR="00FD3951">
        <w:t xml:space="preserve"> </w:t>
      </w:r>
      <w:r w:rsidRPr="001E17E2">
        <w:t>is</w:t>
      </w:r>
      <w:r w:rsidR="00FD3951">
        <w:t xml:space="preserve"> </w:t>
      </w:r>
      <w:r w:rsidRPr="001E17E2">
        <w:t>indicated</w:t>
      </w:r>
      <w:r w:rsidR="00FD3951">
        <w:t xml:space="preserve"> </w:t>
      </w:r>
      <w:r w:rsidRPr="001E17E2">
        <w:t>by</w:t>
      </w:r>
      <w:r w:rsidR="00FD3951">
        <w:t xml:space="preserve"> </w:t>
      </w:r>
      <w:r w:rsidRPr="001E17E2">
        <w:t>a</w:t>
      </w:r>
      <w:r w:rsidR="00FD3951">
        <w:t xml:space="preserve"> </w:t>
      </w:r>
      <w:r w:rsidRPr="001E17E2">
        <w:t>dashed</w:t>
      </w:r>
      <w:r w:rsidR="00FD3951">
        <w:t xml:space="preserve"> </w:t>
      </w:r>
      <w:r w:rsidRPr="001E17E2">
        <w:t>line.</w:t>
      </w:r>
      <w:r w:rsidR="00FD3951">
        <w:t xml:space="preserve"> </w:t>
      </w:r>
      <w:r w:rsidRPr="001E17E2">
        <w:t>This</w:t>
      </w:r>
      <w:r w:rsidR="00FD3951">
        <w:t xml:space="preserve"> </w:t>
      </w:r>
      <w:r w:rsidRPr="001E17E2">
        <w:t>can</w:t>
      </w:r>
      <w:r w:rsidR="00FD3951">
        <w:t xml:space="preserve"> </w:t>
      </w:r>
      <w:r w:rsidRPr="001E17E2">
        <w:t>be</w:t>
      </w:r>
      <w:r w:rsidR="00FD3951">
        <w:t xml:space="preserve"> </w:t>
      </w:r>
      <w:r w:rsidRPr="001E17E2">
        <w:t>done</w:t>
      </w:r>
      <w:r w:rsidR="00FD3951">
        <w:t xml:space="preserve"> </w:t>
      </w:r>
      <w:r w:rsidRPr="001E17E2">
        <w:t>by</w:t>
      </w:r>
      <w:r w:rsidR="00FD3951">
        <w:t xml:space="preserve"> </w:t>
      </w:r>
      <w:r w:rsidRPr="001E17E2">
        <w:t>the</w:t>
      </w:r>
      <w:r w:rsidR="00FD3951">
        <w:t xml:space="preserve"> </w:t>
      </w:r>
      <w:r w:rsidRPr="001E17E2">
        <w:t>facilitators</w:t>
      </w:r>
      <w:r w:rsidR="00FD3951">
        <w:t xml:space="preserve"> </w:t>
      </w:r>
      <w:r w:rsidRPr="001E17E2">
        <w:t>as</w:t>
      </w:r>
      <w:r w:rsidR="00FD3951">
        <w:t xml:space="preserve"> </w:t>
      </w:r>
      <w:r w:rsidRPr="001E17E2">
        <w:t>part</w:t>
      </w:r>
      <w:r w:rsidR="00FD3951">
        <w:t xml:space="preserve"> </w:t>
      </w:r>
      <w:r w:rsidRPr="001E17E2">
        <w:t>of</w:t>
      </w:r>
      <w:r w:rsidR="00FD3951">
        <w:t xml:space="preserve"> </w:t>
      </w:r>
      <w:r w:rsidRPr="001E17E2">
        <w:t>advance</w:t>
      </w:r>
      <w:r w:rsidR="00FD3951">
        <w:t xml:space="preserve"> </w:t>
      </w:r>
      <w:r w:rsidRPr="001E17E2">
        <w:t>preparation</w:t>
      </w:r>
      <w:r w:rsidR="00FD3951">
        <w:t xml:space="preserve"> </w:t>
      </w:r>
      <w:r w:rsidRPr="001E17E2">
        <w:t>for</w:t>
      </w:r>
      <w:r w:rsidR="00FD3951">
        <w:t xml:space="preserve"> </w:t>
      </w:r>
      <w:r w:rsidRPr="001E17E2">
        <w:t>the</w:t>
      </w:r>
      <w:r w:rsidR="00FD3951">
        <w:t xml:space="preserve"> </w:t>
      </w:r>
      <w:r w:rsidRPr="001E17E2">
        <w:t>training,</w:t>
      </w:r>
      <w:r w:rsidR="00FD3951">
        <w:t xml:space="preserve"> </w:t>
      </w:r>
      <w:r w:rsidRPr="001E17E2">
        <w:t>or</w:t>
      </w:r>
      <w:r w:rsidR="00FD3951">
        <w:t xml:space="preserve"> </w:t>
      </w:r>
      <w:r w:rsidRPr="001E17E2">
        <w:t>by</w:t>
      </w:r>
      <w:r w:rsidR="00FD3951">
        <w:t xml:space="preserve"> </w:t>
      </w:r>
      <w:r w:rsidRPr="001E17E2">
        <w:t>the</w:t>
      </w:r>
      <w:r w:rsidR="00FD3951">
        <w:t xml:space="preserve"> </w:t>
      </w:r>
      <w:r w:rsidRPr="001E17E2">
        <w:t>vendor</w:t>
      </w:r>
      <w:r w:rsidR="00FD3951">
        <w:t xml:space="preserve"> </w:t>
      </w:r>
      <w:r w:rsidRPr="001E17E2">
        <w:t>who</w:t>
      </w:r>
      <w:r w:rsidR="00FD3951">
        <w:t xml:space="preserve"> </w:t>
      </w:r>
      <w:r w:rsidRPr="001E17E2">
        <w:t>prints</w:t>
      </w:r>
      <w:r w:rsidR="00FD3951">
        <w:t xml:space="preserve"> </w:t>
      </w:r>
      <w:r w:rsidRPr="001E17E2">
        <w:t>and</w:t>
      </w:r>
      <w:r w:rsidR="00FD3951">
        <w:t xml:space="preserve"> </w:t>
      </w:r>
      <w:r w:rsidRPr="001E17E2">
        <w:t>laminates</w:t>
      </w:r>
      <w:r w:rsidR="00FD3951">
        <w:t xml:space="preserve"> </w:t>
      </w:r>
      <w:r w:rsidR="00670D13" w:rsidRPr="001E17E2">
        <w:t>the</w:t>
      </w:r>
      <w:r w:rsidR="00FD3951">
        <w:t xml:space="preserve"> </w:t>
      </w:r>
      <w:r w:rsidRPr="001E17E2">
        <w:rPr>
          <w:i/>
        </w:rPr>
        <w:t>Training</w:t>
      </w:r>
      <w:r w:rsidR="00FD3951">
        <w:rPr>
          <w:i/>
        </w:rPr>
        <w:t xml:space="preserve"> </w:t>
      </w:r>
      <w:r w:rsidRPr="001E17E2">
        <w:rPr>
          <w:i/>
        </w:rPr>
        <w:t>Aid</w:t>
      </w:r>
      <w:r w:rsidR="00FD3951">
        <w:t xml:space="preserve"> </w:t>
      </w:r>
      <w:r w:rsidRPr="001E17E2">
        <w:t>pages.</w:t>
      </w:r>
      <w:r w:rsidR="00FD3951">
        <w:t xml:space="preserve"> </w:t>
      </w:r>
      <w:r w:rsidRPr="001E17E2">
        <w:t>An</w:t>
      </w:r>
      <w:r w:rsidR="00FD3951">
        <w:t xml:space="preserve"> </w:t>
      </w:r>
      <w:r w:rsidRPr="001E17E2">
        <w:t>advantage</w:t>
      </w:r>
      <w:r w:rsidR="00FD3951">
        <w:t xml:space="preserve"> </w:t>
      </w:r>
      <w:r w:rsidRPr="001E17E2">
        <w:t>of</w:t>
      </w:r>
      <w:r w:rsidR="00FD3951">
        <w:t xml:space="preserve"> </w:t>
      </w:r>
      <w:r w:rsidRPr="001E17E2">
        <w:t>laminating</w:t>
      </w:r>
      <w:r w:rsidR="00FD3951">
        <w:t xml:space="preserve"> </w:t>
      </w:r>
      <w:r w:rsidRPr="001E17E2">
        <w:t>the</w:t>
      </w:r>
      <w:r w:rsidR="00FD3951">
        <w:t xml:space="preserve"> </w:t>
      </w:r>
      <w:r w:rsidRPr="001E17E2">
        <w:rPr>
          <w:i/>
        </w:rPr>
        <w:t>Training</w:t>
      </w:r>
      <w:r w:rsidR="00FD3951">
        <w:rPr>
          <w:i/>
        </w:rPr>
        <w:t xml:space="preserve"> </w:t>
      </w:r>
      <w:r w:rsidRPr="001E17E2">
        <w:rPr>
          <w:i/>
        </w:rPr>
        <w:t>Aid</w:t>
      </w:r>
      <w:r w:rsidR="00FD3951">
        <w:t xml:space="preserve"> </w:t>
      </w:r>
      <w:r w:rsidR="00670D13" w:rsidRPr="001E17E2">
        <w:t>is</w:t>
      </w:r>
      <w:r w:rsidR="00FD3951">
        <w:t xml:space="preserve"> </w:t>
      </w:r>
      <w:r w:rsidRPr="001E17E2">
        <w:t>that</w:t>
      </w:r>
      <w:r w:rsidR="00FD3951">
        <w:t xml:space="preserve"> </w:t>
      </w:r>
      <w:r w:rsidRPr="001E17E2">
        <w:t>these</w:t>
      </w:r>
      <w:r w:rsidR="00FD3951">
        <w:t xml:space="preserve"> </w:t>
      </w:r>
      <w:r w:rsidRPr="001E17E2">
        <w:t>can</w:t>
      </w:r>
      <w:r w:rsidR="00FD3951">
        <w:t xml:space="preserve"> </w:t>
      </w:r>
      <w:r w:rsidRPr="001E17E2">
        <w:t>be</w:t>
      </w:r>
      <w:r w:rsidR="00FD3951">
        <w:t xml:space="preserve"> </w:t>
      </w:r>
      <w:r w:rsidR="00616A44" w:rsidRPr="001E17E2">
        <w:t>more</w:t>
      </w:r>
      <w:r w:rsidR="00FD3951">
        <w:t xml:space="preserve"> </w:t>
      </w:r>
      <w:r w:rsidR="00616A44" w:rsidRPr="001E17E2">
        <w:t>easily</w:t>
      </w:r>
      <w:r w:rsidR="00FD3951">
        <w:t xml:space="preserve"> </w:t>
      </w:r>
      <w:r w:rsidRPr="001E17E2">
        <w:t>reused</w:t>
      </w:r>
      <w:r w:rsidR="00FD3951">
        <w:t xml:space="preserve"> </w:t>
      </w:r>
      <w:r w:rsidRPr="001E17E2">
        <w:t>during</w:t>
      </w:r>
      <w:r w:rsidR="00FD3951">
        <w:t xml:space="preserve"> </w:t>
      </w:r>
      <w:r w:rsidRPr="001E17E2">
        <w:t>subsequent</w:t>
      </w:r>
      <w:r w:rsidR="00FD3951">
        <w:t xml:space="preserve"> </w:t>
      </w:r>
      <w:r w:rsidRPr="001E17E2">
        <w:t>trainings.</w:t>
      </w:r>
      <w:r w:rsidR="00FD3951">
        <w:t xml:space="preserve"> </w:t>
      </w:r>
      <w:r w:rsidRPr="001E17E2">
        <w:t>Note</w:t>
      </w:r>
      <w:r w:rsidR="00FD3951">
        <w:t xml:space="preserve"> </w:t>
      </w:r>
      <w:r w:rsidRPr="001E17E2">
        <w:t>that</w:t>
      </w:r>
      <w:r w:rsidR="00FD3951">
        <w:t xml:space="preserve"> </w:t>
      </w:r>
      <w:r w:rsidRPr="001E17E2">
        <w:t>not</w:t>
      </w:r>
      <w:r w:rsidR="00FD3951">
        <w:t xml:space="preserve"> </w:t>
      </w:r>
      <w:r w:rsidRPr="001E17E2">
        <w:t>all</w:t>
      </w:r>
      <w:r w:rsidR="00FD3951">
        <w:t xml:space="preserve"> </w:t>
      </w:r>
      <w:r w:rsidRPr="001E17E2">
        <w:t>sessions</w:t>
      </w:r>
      <w:r w:rsidR="00FD3951">
        <w:t xml:space="preserve"> </w:t>
      </w:r>
      <w:r w:rsidRPr="001E17E2">
        <w:t>require</w:t>
      </w:r>
      <w:r w:rsidR="00FD3951">
        <w:t xml:space="preserve"> </w:t>
      </w:r>
      <w:r w:rsidRPr="001E17E2">
        <w:t>the</w:t>
      </w:r>
      <w:r w:rsidR="00FD3951">
        <w:t xml:space="preserve"> </w:t>
      </w:r>
      <w:r w:rsidRPr="001E17E2">
        <w:t>use</w:t>
      </w:r>
      <w:r w:rsidR="00FD3951">
        <w:t xml:space="preserve"> </w:t>
      </w:r>
      <w:r w:rsidRPr="001E17E2">
        <w:t>of</w:t>
      </w:r>
      <w:r w:rsidR="00FD3951">
        <w:t xml:space="preserve"> </w:t>
      </w:r>
      <w:r w:rsidRPr="001E17E2">
        <w:t>materials</w:t>
      </w:r>
      <w:r w:rsidR="00FD3951">
        <w:t xml:space="preserve"> </w:t>
      </w:r>
      <w:r w:rsidRPr="001E17E2">
        <w:t>from</w:t>
      </w:r>
      <w:r w:rsidR="00FD3951">
        <w:t xml:space="preserve"> </w:t>
      </w:r>
      <w:r w:rsidRPr="001E17E2">
        <w:t>the</w:t>
      </w:r>
      <w:r w:rsidR="00FD3951">
        <w:t xml:space="preserve"> </w:t>
      </w:r>
      <w:r w:rsidRPr="001E17E2">
        <w:rPr>
          <w:i/>
          <w:iCs/>
        </w:rPr>
        <w:t>Training</w:t>
      </w:r>
      <w:r w:rsidR="00FD3951">
        <w:rPr>
          <w:i/>
          <w:iCs/>
        </w:rPr>
        <w:t xml:space="preserve"> </w:t>
      </w:r>
      <w:r w:rsidRPr="001E17E2">
        <w:rPr>
          <w:i/>
          <w:iCs/>
        </w:rPr>
        <w:t>Aid</w:t>
      </w:r>
      <w:r w:rsidRPr="001E17E2">
        <w:t>;</w:t>
      </w:r>
      <w:r w:rsidR="00FD3951">
        <w:t xml:space="preserve"> </w:t>
      </w:r>
      <w:r w:rsidRPr="001E17E2">
        <w:t>it</w:t>
      </w:r>
      <w:r w:rsidR="00FD3951">
        <w:t xml:space="preserve"> </w:t>
      </w:r>
      <w:r w:rsidRPr="001E17E2">
        <w:t>is</w:t>
      </w:r>
      <w:r w:rsidR="00FD3951">
        <w:t xml:space="preserve"> </w:t>
      </w:r>
      <w:r w:rsidRPr="001E17E2">
        <w:t>critical</w:t>
      </w:r>
      <w:r w:rsidR="00FD3951">
        <w:t xml:space="preserve"> </w:t>
      </w:r>
      <w:r w:rsidRPr="001E17E2">
        <w:t>for</w:t>
      </w:r>
      <w:r w:rsidR="00FD3951">
        <w:t xml:space="preserve"> </w:t>
      </w:r>
      <w:r w:rsidRPr="001E17E2">
        <w:t>the</w:t>
      </w:r>
      <w:r w:rsidR="00FD3951">
        <w:t xml:space="preserve"> </w:t>
      </w:r>
      <w:r w:rsidRPr="001E17E2">
        <w:t>facilitator</w:t>
      </w:r>
      <w:r w:rsidR="00FD3951">
        <w:t xml:space="preserve"> </w:t>
      </w:r>
      <w:r w:rsidRPr="001E17E2">
        <w:t>to</w:t>
      </w:r>
      <w:r w:rsidR="00FD3951">
        <w:t xml:space="preserve"> </w:t>
      </w:r>
      <w:r w:rsidRPr="001E17E2">
        <w:t>read</w:t>
      </w:r>
      <w:r w:rsidR="00FD3951">
        <w:t xml:space="preserve"> </w:t>
      </w:r>
      <w:r w:rsidRPr="001E17E2">
        <w:t>the</w:t>
      </w:r>
      <w:r w:rsidR="00FD3951">
        <w:t xml:space="preserve"> </w:t>
      </w:r>
      <w:r w:rsidRPr="001E17E2">
        <w:t>materials</w:t>
      </w:r>
      <w:r w:rsidR="00FD3951">
        <w:t xml:space="preserve"> </w:t>
      </w:r>
      <w:r w:rsidRPr="001E17E2">
        <w:t>list</w:t>
      </w:r>
      <w:r w:rsidR="00FD3951">
        <w:t xml:space="preserve"> </w:t>
      </w:r>
      <w:r w:rsidRPr="001E17E2">
        <w:t>for</w:t>
      </w:r>
      <w:r w:rsidR="00FD3951">
        <w:t xml:space="preserve"> </w:t>
      </w:r>
      <w:r w:rsidRPr="001E17E2">
        <w:t>each</w:t>
      </w:r>
      <w:r w:rsidR="00FD3951">
        <w:t xml:space="preserve"> </w:t>
      </w:r>
      <w:r w:rsidRPr="001E17E2">
        <w:t>session</w:t>
      </w:r>
      <w:r w:rsidR="00FD3951">
        <w:t xml:space="preserve"> </w:t>
      </w:r>
      <w:r w:rsidRPr="001E17E2">
        <w:t>to</w:t>
      </w:r>
      <w:r w:rsidR="00FD3951">
        <w:t xml:space="preserve"> </w:t>
      </w:r>
      <w:r w:rsidRPr="001E17E2">
        <w:t>prepare</w:t>
      </w:r>
      <w:r w:rsidR="00FD3951">
        <w:t xml:space="preserve"> </w:t>
      </w:r>
      <w:r w:rsidRPr="001E17E2">
        <w:t>appropriately.</w:t>
      </w:r>
      <w:r w:rsidR="00FD3951">
        <w:t xml:space="preserve"> </w:t>
      </w:r>
    </w:p>
    <w:p w14:paraId="449D2FEA" w14:textId="1AAC94F1" w:rsidR="00E834B0" w:rsidRPr="001E17E2" w:rsidRDefault="00E834B0" w:rsidP="00624D18">
      <w:pPr>
        <w:pStyle w:val="AN-Head2"/>
      </w:pPr>
      <w:bookmarkStart w:id="43" w:name="_e42epm4c9j2y" w:colFirst="0" w:colLast="0"/>
      <w:bookmarkStart w:id="44" w:name="_Toc92298924"/>
      <w:bookmarkEnd w:id="43"/>
      <w:r w:rsidRPr="001E17E2">
        <w:t>Adaptations</w:t>
      </w:r>
      <w:r w:rsidR="00FD3951">
        <w:t xml:space="preserve"> </w:t>
      </w:r>
      <w:r w:rsidRPr="001E17E2">
        <w:t>to</w:t>
      </w:r>
      <w:r w:rsidR="00FD3951">
        <w:t xml:space="preserve"> </w:t>
      </w:r>
      <w:r w:rsidRPr="001E17E2">
        <w:t>the</w:t>
      </w:r>
      <w:r w:rsidR="00FD3951">
        <w:t xml:space="preserve"> </w:t>
      </w:r>
      <w:r w:rsidRPr="001E17E2">
        <w:t>Training</w:t>
      </w:r>
      <w:r w:rsidR="00FD3951">
        <w:t xml:space="preserve"> </w:t>
      </w:r>
      <w:r w:rsidRPr="001E17E2">
        <w:t>Materials</w:t>
      </w:r>
      <w:bookmarkEnd w:id="44"/>
    </w:p>
    <w:p w14:paraId="5D43F4EE" w14:textId="7241D131" w:rsidR="00E834B0" w:rsidRPr="001E17E2" w:rsidRDefault="00E834B0" w:rsidP="007162ED">
      <w:pPr>
        <w:pStyle w:val="AN-Maintext"/>
      </w:pPr>
      <w:r w:rsidRPr="001E17E2">
        <w:t>There</w:t>
      </w:r>
      <w:r w:rsidR="00FD3951">
        <w:t xml:space="preserve"> </w:t>
      </w:r>
      <w:r w:rsidRPr="001E17E2">
        <w:t>are</w:t>
      </w:r>
      <w:r w:rsidR="00FD3951">
        <w:t xml:space="preserve"> </w:t>
      </w:r>
      <w:r w:rsidRPr="001E17E2">
        <w:t>several</w:t>
      </w:r>
      <w:r w:rsidR="00FD3951">
        <w:t xml:space="preserve"> </w:t>
      </w:r>
      <w:r w:rsidRPr="001E17E2">
        <w:t>adaptations</w:t>
      </w:r>
      <w:r w:rsidR="00FD3951">
        <w:t xml:space="preserve"> </w:t>
      </w:r>
      <w:r w:rsidRPr="001E17E2">
        <w:t>to</w:t>
      </w:r>
      <w:r w:rsidR="00FD3951">
        <w:t xml:space="preserve"> </w:t>
      </w:r>
      <w:r w:rsidRPr="001E17E2">
        <w:t>the</w:t>
      </w:r>
      <w:r w:rsidR="00FD3951">
        <w:t xml:space="preserve"> </w:t>
      </w:r>
      <w:r w:rsidRPr="001E17E2">
        <w:t>training</w:t>
      </w:r>
      <w:r w:rsidR="00FD3951">
        <w:t xml:space="preserve"> </w:t>
      </w:r>
      <w:r w:rsidRPr="001E17E2">
        <w:t>materials</w:t>
      </w:r>
      <w:r w:rsidR="00FD3951">
        <w:t xml:space="preserve"> </w:t>
      </w:r>
      <w:r w:rsidRPr="001E17E2">
        <w:t>that</w:t>
      </w:r>
      <w:r w:rsidR="00FD3951">
        <w:t xml:space="preserve"> </w:t>
      </w:r>
      <w:r w:rsidR="00004118" w:rsidRPr="001E17E2">
        <w:t>you</w:t>
      </w:r>
      <w:r w:rsidR="00FD3951">
        <w:t xml:space="preserve"> </w:t>
      </w:r>
      <w:r w:rsidR="00004118" w:rsidRPr="001E17E2">
        <w:t>need</w:t>
      </w:r>
      <w:r w:rsidR="00FD3951">
        <w:t xml:space="preserve"> </w:t>
      </w:r>
      <w:r w:rsidR="00004118" w:rsidRPr="001E17E2">
        <w:t>to</w:t>
      </w:r>
      <w:r w:rsidR="00FD3951">
        <w:t xml:space="preserve"> </w:t>
      </w:r>
      <w:r w:rsidR="00004118" w:rsidRPr="001E17E2">
        <w:t>make</w:t>
      </w:r>
      <w:r w:rsidR="00FD3951">
        <w:t xml:space="preserve"> </w:t>
      </w:r>
      <w:r w:rsidRPr="001E17E2">
        <w:t>before</w:t>
      </w:r>
      <w:r w:rsidR="00FD3951">
        <w:t xml:space="preserve"> </w:t>
      </w:r>
      <w:r w:rsidRPr="001E17E2">
        <w:t>the</w:t>
      </w:r>
      <w:r w:rsidR="00FD3951">
        <w:t xml:space="preserve"> </w:t>
      </w:r>
      <w:r w:rsidRPr="001E17E2">
        <w:t>training</w:t>
      </w:r>
      <w:r w:rsidR="00FD3951">
        <w:t xml:space="preserve"> </w:t>
      </w:r>
      <w:r w:rsidRPr="001E17E2">
        <w:t>begins.</w:t>
      </w:r>
      <w:r w:rsidR="00FD3951">
        <w:t xml:space="preserve"> </w:t>
      </w:r>
      <w:r w:rsidR="00004118" w:rsidRPr="001E17E2">
        <w:t>Well</w:t>
      </w:r>
      <w:r w:rsidR="00FD3951">
        <w:t xml:space="preserve"> </w:t>
      </w:r>
      <w:r w:rsidR="00004118" w:rsidRPr="001E17E2">
        <w:t>in</w:t>
      </w:r>
      <w:r w:rsidR="00FD3951">
        <w:t xml:space="preserve"> </w:t>
      </w:r>
      <w:r w:rsidR="00004118" w:rsidRPr="001E17E2">
        <w:t>advance</w:t>
      </w:r>
      <w:r w:rsidR="00FD3951">
        <w:t xml:space="preserve"> </w:t>
      </w:r>
      <w:r w:rsidR="00004118" w:rsidRPr="001E17E2">
        <w:t>of</w:t>
      </w:r>
      <w:r w:rsidR="00FD3951">
        <w:t xml:space="preserve"> </w:t>
      </w:r>
      <w:r w:rsidR="00004118" w:rsidRPr="001E17E2">
        <w:t>the</w:t>
      </w:r>
      <w:r w:rsidR="00FD3951">
        <w:t xml:space="preserve"> </w:t>
      </w:r>
      <w:r w:rsidR="00004118" w:rsidRPr="001E17E2">
        <w:t>training,</w:t>
      </w:r>
      <w:r w:rsidR="00FD3951">
        <w:t xml:space="preserve"> </w:t>
      </w:r>
      <w:r w:rsidR="00004118" w:rsidRPr="001E17E2">
        <w:t>r</w:t>
      </w:r>
      <w:r w:rsidRPr="001E17E2">
        <w:t>efer</w:t>
      </w:r>
      <w:r w:rsidR="00FD3951">
        <w:t xml:space="preserve"> </w:t>
      </w:r>
      <w:r w:rsidRPr="001E17E2">
        <w:t>to</w:t>
      </w:r>
      <w:r w:rsidR="00FD3951">
        <w:t xml:space="preserve"> </w:t>
      </w:r>
      <w:r w:rsidR="00004118" w:rsidRPr="001E17E2">
        <w:rPr>
          <w:i/>
        </w:rPr>
        <w:t>Planning,</w:t>
      </w:r>
      <w:r w:rsidR="00FD3951">
        <w:rPr>
          <w:i/>
        </w:rPr>
        <w:t xml:space="preserve"> </w:t>
      </w:r>
      <w:r w:rsidR="00004118" w:rsidRPr="001E17E2">
        <w:rPr>
          <w:i/>
        </w:rPr>
        <w:t>Adaptation,</w:t>
      </w:r>
      <w:r w:rsidR="00FD3951">
        <w:rPr>
          <w:i/>
        </w:rPr>
        <w:t xml:space="preserve"> </w:t>
      </w:r>
      <w:r w:rsidR="00004118" w:rsidRPr="001E17E2">
        <w:rPr>
          <w:i/>
        </w:rPr>
        <w:t>and</w:t>
      </w:r>
      <w:r w:rsidR="00FD3951">
        <w:rPr>
          <w:i/>
        </w:rPr>
        <w:t xml:space="preserve"> </w:t>
      </w:r>
      <w:r w:rsidR="00004118" w:rsidRPr="001E17E2">
        <w:rPr>
          <w:i/>
        </w:rPr>
        <w:t>Implementation</w:t>
      </w:r>
      <w:r w:rsidR="00FD3951">
        <w:rPr>
          <w:i/>
        </w:rPr>
        <w:t xml:space="preserve"> </w:t>
      </w:r>
      <w:r w:rsidR="00004118" w:rsidRPr="001E17E2">
        <w:rPr>
          <w:i/>
        </w:rPr>
        <w:t>Guide</w:t>
      </w:r>
      <w:r w:rsidR="00FD3951">
        <w:t xml:space="preserve"> </w:t>
      </w:r>
      <w:r w:rsidRPr="001E17E2">
        <w:t>Section</w:t>
      </w:r>
      <w:r w:rsidR="00FD3951">
        <w:t xml:space="preserve"> </w:t>
      </w:r>
      <w:r w:rsidRPr="001E17E2">
        <w:t>3,</w:t>
      </w:r>
      <w:r w:rsidR="00FD3951">
        <w:t xml:space="preserve"> </w:t>
      </w:r>
      <w:r w:rsidRPr="001E17E2">
        <w:t>“Adapting</w:t>
      </w:r>
      <w:r w:rsidR="00FD3951">
        <w:t xml:space="preserve"> </w:t>
      </w:r>
      <w:r w:rsidRPr="001E17E2">
        <w:t>the</w:t>
      </w:r>
      <w:r w:rsidR="00FD3951">
        <w:t xml:space="preserve"> </w:t>
      </w:r>
      <w:r w:rsidRPr="001E17E2">
        <w:rPr>
          <w:i/>
          <w:iCs/>
        </w:rPr>
        <w:t>RCEL</w:t>
      </w:r>
      <w:r w:rsidR="00FD3951">
        <w:rPr>
          <w:i/>
          <w:iCs/>
        </w:rPr>
        <w:t xml:space="preserve"> </w:t>
      </w:r>
      <w:r w:rsidRPr="001E17E2">
        <w:rPr>
          <w:i/>
          <w:iCs/>
        </w:rPr>
        <w:t>Addendum</w:t>
      </w:r>
      <w:r w:rsidR="00FD3951">
        <w:t xml:space="preserve"> </w:t>
      </w:r>
      <w:r w:rsidRPr="001E17E2">
        <w:t>to</w:t>
      </w:r>
      <w:r w:rsidR="00FD3951">
        <w:t xml:space="preserve"> </w:t>
      </w:r>
      <w:r w:rsidRPr="001E17E2">
        <w:t>Your</w:t>
      </w:r>
      <w:r w:rsidR="00FD3951">
        <w:t xml:space="preserve"> </w:t>
      </w:r>
      <w:r w:rsidRPr="001E17E2">
        <w:t>Context,”</w:t>
      </w:r>
      <w:r w:rsidR="00FD3951">
        <w:t xml:space="preserve"> </w:t>
      </w:r>
      <w:r w:rsidRPr="001E17E2">
        <w:t>for</w:t>
      </w:r>
      <w:r w:rsidR="00FD3951">
        <w:t xml:space="preserve"> </w:t>
      </w:r>
      <w:r w:rsidRPr="001E17E2">
        <w:t>more</w:t>
      </w:r>
      <w:r w:rsidR="00FD3951">
        <w:t xml:space="preserve"> </w:t>
      </w:r>
      <w:r w:rsidRPr="001E17E2">
        <w:t>information</w:t>
      </w:r>
      <w:r w:rsidR="00FD3951">
        <w:t xml:space="preserve"> </w:t>
      </w:r>
      <w:r w:rsidRPr="001E17E2">
        <w:t>on</w:t>
      </w:r>
      <w:r w:rsidR="00FD3951">
        <w:t xml:space="preserve"> </w:t>
      </w:r>
      <w:r w:rsidRPr="001E17E2">
        <w:t>what</w:t>
      </w:r>
      <w:r w:rsidR="00FD3951">
        <w:t xml:space="preserve"> </w:t>
      </w:r>
      <w:r w:rsidRPr="001E17E2">
        <w:t>should</w:t>
      </w:r>
      <w:r w:rsidR="00FD3951">
        <w:t xml:space="preserve"> </w:t>
      </w:r>
      <w:r w:rsidRPr="001E17E2">
        <w:t>be</w:t>
      </w:r>
      <w:r w:rsidR="00FD3951">
        <w:t xml:space="preserve"> </w:t>
      </w:r>
      <w:r w:rsidRPr="001E17E2">
        <w:t>adapted.</w:t>
      </w:r>
      <w:r w:rsidR="00FD3951">
        <w:t xml:space="preserve"> </w:t>
      </w:r>
      <w:r w:rsidR="00355B74" w:rsidRPr="001E17E2">
        <w:t>A</w:t>
      </w:r>
      <w:r w:rsidRPr="001E17E2">
        <w:t>nnex</w:t>
      </w:r>
      <w:r w:rsidR="00FD3951">
        <w:t xml:space="preserve"> </w:t>
      </w:r>
      <w:r w:rsidR="00DE1163" w:rsidRPr="001E17E2">
        <w:t>8</w:t>
      </w:r>
      <w:r w:rsidR="00FD3951">
        <w:t xml:space="preserve"> </w:t>
      </w:r>
      <w:r w:rsidRPr="001E17E2">
        <w:t>of</w:t>
      </w:r>
      <w:r w:rsidR="00FD3951">
        <w:t xml:space="preserve"> </w:t>
      </w:r>
      <w:r w:rsidRPr="001E17E2">
        <w:t>the</w:t>
      </w:r>
      <w:r w:rsidR="00FD3951">
        <w:t xml:space="preserve"> </w:t>
      </w:r>
      <w:r w:rsidRPr="001E17E2">
        <w:rPr>
          <w:i/>
        </w:rPr>
        <w:t>Planning,</w:t>
      </w:r>
      <w:r w:rsidR="00FD3951">
        <w:rPr>
          <w:i/>
        </w:rPr>
        <w:t xml:space="preserve"> </w:t>
      </w:r>
      <w:r w:rsidRPr="001E17E2">
        <w:rPr>
          <w:i/>
        </w:rPr>
        <w:t>Adaptation,</w:t>
      </w:r>
      <w:r w:rsidR="00FD3951">
        <w:rPr>
          <w:i/>
        </w:rPr>
        <w:t xml:space="preserve"> </w:t>
      </w:r>
      <w:r w:rsidRPr="001E17E2">
        <w:rPr>
          <w:i/>
        </w:rPr>
        <w:t>and</w:t>
      </w:r>
      <w:r w:rsidR="00FD3951">
        <w:rPr>
          <w:i/>
        </w:rPr>
        <w:t xml:space="preserve"> </w:t>
      </w:r>
      <w:r w:rsidRPr="001E17E2">
        <w:rPr>
          <w:i/>
        </w:rPr>
        <w:t>Implementation</w:t>
      </w:r>
      <w:r w:rsidR="00FD3951">
        <w:rPr>
          <w:i/>
        </w:rPr>
        <w:t xml:space="preserve"> </w:t>
      </w:r>
      <w:r w:rsidRPr="001E17E2">
        <w:rPr>
          <w:i/>
        </w:rPr>
        <w:t>Guide</w:t>
      </w:r>
      <w:r w:rsidR="00FD3951">
        <w:t xml:space="preserve"> </w:t>
      </w:r>
      <w:r w:rsidRPr="001E17E2">
        <w:t>also</w:t>
      </w:r>
      <w:r w:rsidR="00FD3951">
        <w:t xml:space="preserve"> </w:t>
      </w:r>
      <w:r w:rsidRPr="001E17E2">
        <w:t>contains</w:t>
      </w:r>
      <w:r w:rsidR="00FD3951">
        <w:t xml:space="preserve"> </w:t>
      </w:r>
      <w:r w:rsidRPr="001E17E2">
        <w:t>recommendations</w:t>
      </w:r>
      <w:r w:rsidR="00FD3951">
        <w:t xml:space="preserve"> </w:t>
      </w:r>
      <w:r w:rsidRPr="001E17E2">
        <w:t>for</w:t>
      </w:r>
      <w:r w:rsidR="00FD3951">
        <w:t xml:space="preserve"> </w:t>
      </w:r>
      <w:r w:rsidRPr="001E17E2">
        <w:t>session</w:t>
      </w:r>
      <w:r w:rsidR="00FD3951">
        <w:t xml:space="preserve"> </w:t>
      </w:r>
      <w:r w:rsidRPr="001E17E2">
        <w:t>adaptations</w:t>
      </w:r>
      <w:r w:rsidR="00FD3951">
        <w:t xml:space="preserve"> </w:t>
      </w:r>
      <w:r w:rsidRPr="001E17E2">
        <w:t>that</w:t>
      </w:r>
      <w:r w:rsidR="00FD3951">
        <w:t xml:space="preserve"> </w:t>
      </w:r>
      <w:r w:rsidRPr="001E17E2">
        <w:t>should</w:t>
      </w:r>
      <w:r w:rsidR="00FD3951">
        <w:t xml:space="preserve"> </w:t>
      </w:r>
      <w:r w:rsidRPr="001E17E2">
        <w:t>be</w:t>
      </w:r>
      <w:r w:rsidR="00FD3951">
        <w:t xml:space="preserve"> </w:t>
      </w:r>
      <w:r w:rsidRPr="001E17E2">
        <w:t>considered</w:t>
      </w:r>
      <w:r w:rsidR="00FD3951">
        <w:t xml:space="preserve"> </w:t>
      </w:r>
      <w:r w:rsidRPr="001E17E2">
        <w:t>in</w:t>
      </w:r>
      <w:r w:rsidR="00FD3951">
        <w:t xml:space="preserve"> </w:t>
      </w:r>
      <w:r w:rsidRPr="001E17E2">
        <w:t>advance</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p>
    <w:p w14:paraId="21CBD844" w14:textId="39D40905" w:rsidR="00E834B0" w:rsidRPr="001E17E2" w:rsidRDefault="00E834B0" w:rsidP="007162ED">
      <w:pPr>
        <w:pStyle w:val="AN-Maintext"/>
      </w:pPr>
      <w:r w:rsidRPr="001E17E2">
        <w:t>Other</w:t>
      </w:r>
      <w:r w:rsidR="00FD3951">
        <w:t xml:space="preserve"> </w:t>
      </w:r>
      <w:r w:rsidRPr="001E17E2">
        <w:t>adaptations</w:t>
      </w:r>
      <w:r w:rsidR="00FD3951">
        <w:t xml:space="preserve"> </w:t>
      </w:r>
      <w:r w:rsidRPr="001E17E2">
        <w:t>may</w:t>
      </w:r>
      <w:r w:rsidR="00FD3951">
        <w:t xml:space="preserve"> </w:t>
      </w:r>
      <w:r w:rsidRPr="001E17E2">
        <w:t>occur</w:t>
      </w:r>
      <w:r w:rsidR="00FD3951">
        <w:t xml:space="preserve"> </w:t>
      </w:r>
      <w:r w:rsidRPr="001E17E2">
        <w:t>shortly</w:t>
      </w:r>
      <w:r w:rsidR="00FD3951">
        <w:t xml:space="preserve"> </w:t>
      </w:r>
      <w:r w:rsidRPr="001E17E2">
        <w:t>before</w:t>
      </w:r>
      <w:r w:rsidR="00FD3951">
        <w:t xml:space="preserve"> </w:t>
      </w:r>
      <w:r w:rsidRPr="001E17E2">
        <w:t>the</w:t>
      </w:r>
      <w:r w:rsidR="00FD3951">
        <w:t xml:space="preserve"> </w:t>
      </w:r>
      <w:r w:rsidRPr="001E17E2">
        <w:t>training</w:t>
      </w:r>
      <w:r w:rsidR="00FD3951">
        <w:t xml:space="preserve"> </w:t>
      </w:r>
      <w:r w:rsidRPr="001E17E2">
        <w:t>begins,</w:t>
      </w:r>
      <w:r w:rsidR="00FD3951">
        <w:t xml:space="preserve"> </w:t>
      </w:r>
      <w:r w:rsidRPr="001E17E2">
        <w:t>including</w:t>
      </w:r>
      <w:r w:rsidR="00FD3951">
        <w:t xml:space="preserve"> </w:t>
      </w:r>
      <w:r w:rsidRPr="001E17E2">
        <w:t>during</w:t>
      </w:r>
      <w:r w:rsidR="00FD3951">
        <w:t xml:space="preserve"> </w:t>
      </w:r>
      <w:r w:rsidRPr="001E17E2">
        <w:t>the</w:t>
      </w:r>
      <w:r w:rsidR="00FD3951">
        <w:t xml:space="preserve"> </w:t>
      </w:r>
      <w:r w:rsidRPr="001E17E2">
        <w:t>days</w:t>
      </w:r>
      <w:r w:rsidR="00FD3951">
        <w:t xml:space="preserve"> </w:t>
      </w:r>
      <w:r w:rsidRPr="001E17E2">
        <w:t>leading</w:t>
      </w:r>
      <w:r w:rsidR="00FD3951">
        <w:t xml:space="preserve"> </w:t>
      </w:r>
      <w:r w:rsidRPr="001E17E2">
        <w:t>up</w:t>
      </w:r>
      <w:r w:rsidR="00FD3951">
        <w:t xml:space="preserve"> </w:t>
      </w:r>
      <w:r w:rsidRPr="001E17E2">
        <w:t>to</w:t>
      </w:r>
      <w:r w:rsidR="00FD3951">
        <w:t xml:space="preserve"> </w:t>
      </w:r>
      <w:r w:rsidRPr="001E17E2">
        <w:t>the</w:t>
      </w:r>
      <w:r w:rsidR="00FD3951">
        <w:t xml:space="preserve"> </w:t>
      </w:r>
      <w:r w:rsidRPr="001E17E2">
        <w:t>training.</w:t>
      </w:r>
      <w:r w:rsidR="00FD3951">
        <w:t xml:space="preserve"> </w:t>
      </w:r>
      <w:r w:rsidRPr="001E17E2">
        <w:t>Table</w:t>
      </w:r>
      <w:r w:rsidR="00FD3951">
        <w:t xml:space="preserve"> </w:t>
      </w:r>
      <w:r w:rsidRPr="001E17E2">
        <w:t>1</w:t>
      </w:r>
      <w:r w:rsidR="00FD3951">
        <w:t xml:space="preserve"> </w:t>
      </w:r>
      <w:r w:rsidRPr="001E17E2">
        <w:t>provides</w:t>
      </w:r>
      <w:r w:rsidR="00FD3951">
        <w:t xml:space="preserve"> </w:t>
      </w:r>
      <w:r w:rsidRPr="001E17E2">
        <w:t>a</w:t>
      </w:r>
      <w:r w:rsidR="00FD3951">
        <w:t xml:space="preserve"> </w:t>
      </w:r>
      <w:r w:rsidRPr="001E17E2">
        <w:t>list</w:t>
      </w:r>
      <w:r w:rsidR="00FD3951">
        <w:t xml:space="preserve"> </w:t>
      </w:r>
      <w:r w:rsidRPr="001E17E2">
        <w:t>of</w:t>
      </w:r>
      <w:r w:rsidR="00FD3951">
        <w:t xml:space="preserve"> </w:t>
      </w:r>
      <w:r w:rsidRPr="001E17E2">
        <w:t>optional</w:t>
      </w:r>
      <w:r w:rsidR="00FD3951">
        <w:t xml:space="preserve"> </w:t>
      </w:r>
      <w:r w:rsidRPr="001E17E2">
        <w:t>adaptations</w:t>
      </w:r>
      <w:r w:rsidR="00FD3951">
        <w:t xml:space="preserve"> </w:t>
      </w:r>
      <w:r w:rsidRPr="001E17E2">
        <w:t>that</w:t>
      </w:r>
      <w:r w:rsidR="00FD3951">
        <w:t xml:space="preserve"> </w:t>
      </w:r>
      <w:r w:rsidRPr="001E17E2">
        <w:t>may</w:t>
      </w:r>
      <w:r w:rsidR="00FD3951">
        <w:t xml:space="preserve"> </w:t>
      </w:r>
      <w:r w:rsidRPr="001E17E2">
        <w:t>be</w:t>
      </w:r>
      <w:r w:rsidR="00FD3951">
        <w:t xml:space="preserve"> </w:t>
      </w:r>
      <w:r w:rsidRPr="001E17E2">
        <w:t>relevant</w:t>
      </w:r>
      <w:r w:rsidR="00FD3951">
        <w:t xml:space="preserve"> </w:t>
      </w:r>
      <w:r w:rsidRPr="001E17E2">
        <w:t>for</w:t>
      </w:r>
      <w:r w:rsidR="00FD3951">
        <w:t xml:space="preserve"> </w:t>
      </w:r>
      <w:r w:rsidRPr="001E17E2">
        <w:t>your</w:t>
      </w:r>
      <w:r w:rsidR="00FD3951">
        <w:t xml:space="preserve"> </w:t>
      </w:r>
      <w:r w:rsidRPr="001E17E2">
        <w:t>context.</w:t>
      </w:r>
    </w:p>
    <w:p w14:paraId="0AD4BEF3" w14:textId="5C116E06" w:rsidR="00E834B0" w:rsidRPr="001E17E2" w:rsidRDefault="00E834B0" w:rsidP="007162ED">
      <w:pPr>
        <w:pStyle w:val="AN-Tabletitle"/>
      </w:pPr>
      <w:r w:rsidRPr="001E17E2">
        <w:t>Table</w:t>
      </w:r>
      <w:r w:rsidR="00FD3951">
        <w:t xml:space="preserve"> </w:t>
      </w:r>
      <w:r w:rsidRPr="001E17E2">
        <w:t>1.</w:t>
      </w:r>
      <w:r w:rsidR="00FD3951">
        <w:t xml:space="preserve"> </w:t>
      </w:r>
      <w:r w:rsidRPr="001E17E2">
        <w:t>Optional</w:t>
      </w:r>
      <w:r w:rsidR="00FD3951">
        <w:t xml:space="preserve"> </w:t>
      </w:r>
      <w:r w:rsidRPr="001E17E2">
        <w:t>Training</w:t>
      </w:r>
      <w:r w:rsidR="00FD3951">
        <w:t xml:space="preserve"> </w:t>
      </w:r>
      <w:r w:rsidRPr="001E17E2">
        <w:t>Adaptations</w:t>
      </w:r>
    </w:p>
    <w:tbl>
      <w:tblPr>
        <w:tblW w:w="8986"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Description w:val="A 2-column table showing three Optional Training Adaptations, where column 1 is Description, and column 2 is Optional Adaptation."/>
      </w:tblPr>
      <w:tblGrid>
        <w:gridCol w:w="3042"/>
        <w:gridCol w:w="5944"/>
      </w:tblGrid>
      <w:tr w:rsidR="00E834B0" w:rsidRPr="001E17E2" w14:paraId="4510955B" w14:textId="77777777" w:rsidTr="00EF4A34">
        <w:trPr>
          <w:tblHeader/>
        </w:trPr>
        <w:tc>
          <w:tcPr>
            <w:tcW w:w="3042" w:type="dxa"/>
            <w:shd w:val="clear" w:color="auto" w:fill="C00000"/>
            <w:tcMar>
              <w:top w:w="100" w:type="dxa"/>
              <w:left w:w="100" w:type="dxa"/>
              <w:bottom w:w="100" w:type="dxa"/>
              <w:right w:w="100" w:type="dxa"/>
            </w:tcMar>
          </w:tcPr>
          <w:p w14:paraId="1EAE3909" w14:textId="77777777" w:rsidR="00E834B0" w:rsidRPr="001E17E2" w:rsidRDefault="00E834B0" w:rsidP="00EF4A34">
            <w:pPr>
              <w:pStyle w:val="AN-Tableheaderrow"/>
              <w:ind w:left="0"/>
            </w:pPr>
            <w:r w:rsidRPr="001E17E2">
              <w:t>Description</w:t>
            </w:r>
          </w:p>
        </w:tc>
        <w:tc>
          <w:tcPr>
            <w:tcW w:w="5944" w:type="dxa"/>
            <w:shd w:val="clear" w:color="auto" w:fill="C00000"/>
            <w:tcMar>
              <w:top w:w="100" w:type="dxa"/>
              <w:left w:w="100" w:type="dxa"/>
              <w:bottom w:w="100" w:type="dxa"/>
              <w:right w:w="100" w:type="dxa"/>
            </w:tcMar>
          </w:tcPr>
          <w:p w14:paraId="1CCED00F" w14:textId="32A88F8C" w:rsidR="00E834B0" w:rsidRPr="001E17E2" w:rsidRDefault="00E834B0" w:rsidP="00EF4A34">
            <w:pPr>
              <w:pStyle w:val="AN-Tableheaderrow"/>
              <w:ind w:left="0"/>
            </w:pPr>
            <w:r w:rsidRPr="001E17E2">
              <w:t>Optional</w:t>
            </w:r>
            <w:r w:rsidR="00FD3951">
              <w:t xml:space="preserve"> </w:t>
            </w:r>
            <w:r w:rsidRPr="001E17E2">
              <w:t>Adaptation</w:t>
            </w:r>
          </w:p>
        </w:tc>
      </w:tr>
      <w:tr w:rsidR="00E834B0" w:rsidRPr="001E17E2" w14:paraId="4675041C" w14:textId="77777777" w:rsidTr="00EF4A34">
        <w:tc>
          <w:tcPr>
            <w:tcW w:w="3042" w:type="dxa"/>
            <w:shd w:val="clear" w:color="auto" w:fill="auto"/>
            <w:tcMar>
              <w:top w:w="100" w:type="dxa"/>
              <w:left w:w="100" w:type="dxa"/>
              <w:bottom w:w="100" w:type="dxa"/>
              <w:right w:w="100" w:type="dxa"/>
            </w:tcMar>
          </w:tcPr>
          <w:p w14:paraId="283EAFF5" w14:textId="7DEEF170" w:rsidR="00E834B0" w:rsidRPr="001E17E2" w:rsidRDefault="00E834B0" w:rsidP="006712FE">
            <w:pPr>
              <w:rPr>
                <w:rFonts w:ascii="Gill Sans MT" w:hAnsi="Gill Sans MT"/>
                <w:sz w:val="22"/>
                <w:szCs w:val="22"/>
              </w:rPr>
            </w:pP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r w:rsidRPr="001E17E2">
              <w:rPr>
                <w:rFonts w:ascii="Gill Sans MT" w:hAnsi="Gill Sans MT"/>
                <w:sz w:val="22"/>
                <w:szCs w:val="22"/>
              </w:rPr>
              <w:t>was</w:t>
            </w:r>
            <w:r w:rsidR="00FD3951">
              <w:rPr>
                <w:rFonts w:ascii="Gill Sans MT" w:hAnsi="Gill Sans MT"/>
                <w:sz w:val="22"/>
                <w:szCs w:val="22"/>
              </w:rPr>
              <w:t xml:space="preserve"> </w:t>
            </w:r>
            <w:r w:rsidRPr="001E17E2">
              <w:rPr>
                <w:rFonts w:ascii="Gill Sans MT" w:hAnsi="Gill Sans MT"/>
                <w:sz w:val="22"/>
                <w:szCs w:val="22"/>
              </w:rPr>
              <w:t>designed</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be</w:t>
            </w:r>
            <w:r w:rsidR="00FD3951">
              <w:rPr>
                <w:rFonts w:ascii="Gill Sans MT" w:hAnsi="Gill Sans MT"/>
                <w:sz w:val="22"/>
                <w:szCs w:val="22"/>
              </w:rPr>
              <w:t xml:space="preserve"> </w:t>
            </w:r>
            <w:r w:rsidRPr="001E17E2">
              <w:rPr>
                <w:rFonts w:ascii="Gill Sans MT" w:hAnsi="Gill Sans MT"/>
                <w:sz w:val="22"/>
                <w:szCs w:val="22"/>
              </w:rPr>
              <w:t>facilitated</w:t>
            </w:r>
            <w:r w:rsidR="00FD3951">
              <w:rPr>
                <w:rFonts w:ascii="Gill Sans MT" w:hAnsi="Gill Sans MT"/>
                <w:sz w:val="22"/>
                <w:szCs w:val="22"/>
              </w:rPr>
              <w:t xml:space="preserve"> </w:t>
            </w:r>
            <w:r w:rsidRPr="001E17E2">
              <w:rPr>
                <w:rFonts w:ascii="Gill Sans MT" w:hAnsi="Gill Sans MT"/>
                <w:sz w:val="22"/>
                <w:szCs w:val="22"/>
              </w:rPr>
              <w:t>by</w:t>
            </w:r>
            <w:r w:rsidR="00FD3951">
              <w:rPr>
                <w:rFonts w:ascii="Gill Sans MT" w:hAnsi="Gill Sans MT"/>
                <w:sz w:val="22"/>
                <w:szCs w:val="22"/>
              </w:rPr>
              <w:t xml:space="preserve"> </w:t>
            </w:r>
            <w:r w:rsidRPr="001E17E2">
              <w:rPr>
                <w:rFonts w:ascii="Gill Sans MT" w:hAnsi="Gill Sans MT"/>
                <w:sz w:val="22"/>
                <w:szCs w:val="22"/>
              </w:rPr>
              <w:t>at</w:t>
            </w:r>
            <w:r w:rsidR="00FD3951">
              <w:rPr>
                <w:rFonts w:ascii="Gill Sans MT" w:hAnsi="Gill Sans MT"/>
                <w:sz w:val="22"/>
                <w:szCs w:val="22"/>
              </w:rPr>
              <w:t xml:space="preserve"> </w:t>
            </w:r>
            <w:r w:rsidRPr="001E17E2">
              <w:rPr>
                <w:rFonts w:ascii="Gill Sans MT" w:hAnsi="Gill Sans MT"/>
                <w:sz w:val="22"/>
                <w:szCs w:val="22"/>
              </w:rPr>
              <w:t>least</w:t>
            </w:r>
            <w:r w:rsidR="00FD3951">
              <w:rPr>
                <w:rFonts w:ascii="Gill Sans MT" w:hAnsi="Gill Sans MT"/>
                <w:sz w:val="22"/>
                <w:szCs w:val="22"/>
              </w:rPr>
              <w:t xml:space="preserve"> </w:t>
            </w:r>
            <w:r w:rsidR="000D3B0D" w:rsidRPr="001E17E2">
              <w:rPr>
                <w:rFonts w:ascii="Gill Sans MT" w:hAnsi="Gill Sans MT"/>
                <w:sz w:val="22"/>
                <w:szCs w:val="22"/>
              </w:rPr>
              <w:t>2</w:t>
            </w:r>
            <w:r w:rsidR="00FD3951">
              <w:rPr>
                <w:rFonts w:ascii="Gill Sans MT" w:hAnsi="Gill Sans MT"/>
                <w:sz w:val="22"/>
                <w:szCs w:val="22"/>
              </w:rPr>
              <w:t xml:space="preserve"> </w:t>
            </w:r>
            <w:r w:rsidRPr="001E17E2">
              <w:rPr>
                <w:rFonts w:ascii="Gill Sans MT" w:hAnsi="Gill Sans MT"/>
                <w:sz w:val="22"/>
                <w:szCs w:val="22"/>
              </w:rPr>
              <w:t>facilitators.</w:t>
            </w:r>
          </w:p>
        </w:tc>
        <w:tc>
          <w:tcPr>
            <w:tcW w:w="5944" w:type="dxa"/>
            <w:shd w:val="clear" w:color="auto" w:fill="auto"/>
            <w:tcMar>
              <w:top w:w="100" w:type="dxa"/>
              <w:left w:w="100" w:type="dxa"/>
              <w:bottom w:w="100" w:type="dxa"/>
              <w:right w:w="100" w:type="dxa"/>
            </w:tcMar>
          </w:tcPr>
          <w:p w14:paraId="07F11310" w14:textId="0C75E07C" w:rsidR="00E834B0" w:rsidRPr="001E17E2" w:rsidRDefault="00303543" w:rsidP="00E16301">
            <w:pPr>
              <w:rPr>
                <w:rFonts w:ascii="Gill Sans MT" w:hAnsi="Gill Sans MT"/>
                <w:sz w:val="22"/>
                <w:szCs w:val="22"/>
              </w:rPr>
            </w:pPr>
            <w:r w:rsidRPr="001E17E2">
              <w:rPr>
                <w:rFonts w:ascii="Gill Sans MT" w:hAnsi="Gill Sans MT"/>
                <w:sz w:val="22"/>
                <w:szCs w:val="22"/>
              </w:rPr>
              <w:t>Ideally</w:t>
            </w:r>
            <w:r w:rsidR="00FD3951">
              <w:rPr>
                <w:rFonts w:ascii="Gill Sans MT" w:hAnsi="Gill Sans MT"/>
                <w:sz w:val="22"/>
                <w:szCs w:val="22"/>
              </w:rPr>
              <w:t xml:space="preserve"> </w:t>
            </w:r>
            <w:r w:rsidRPr="001E17E2">
              <w:rPr>
                <w:rFonts w:ascii="Gill Sans MT" w:hAnsi="Gill Sans MT"/>
                <w:sz w:val="22"/>
                <w:szCs w:val="22"/>
              </w:rPr>
              <w:t>there</w:t>
            </w:r>
            <w:r w:rsidR="00FD3951">
              <w:rPr>
                <w:rFonts w:ascii="Gill Sans MT" w:hAnsi="Gill Sans MT"/>
                <w:sz w:val="22"/>
                <w:szCs w:val="22"/>
              </w:rPr>
              <w:t xml:space="preserve"> </w:t>
            </w:r>
            <w:r w:rsidRPr="001E17E2">
              <w:rPr>
                <w:rFonts w:ascii="Gill Sans MT" w:hAnsi="Gill Sans MT"/>
                <w:sz w:val="22"/>
                <w:szCs w:val="22"/>
              </w:rPr>
              <w:t>are</w:t>
            </w:r>
            <w:r w:rsidR="00FD3951">
              <w:rPr>
                <w:rFonts w:ascii="Gill Sans MT" w:hAnsi="Gill Sans MT"/>
                <w:sz w:val="22"/>
                <w:szCs w:val="22"/>
              </w:rPr>
              <w:t xml:space="preserve"> </w:t>
            </w:r>
            <w:r w:rsidR="00AC510A" w:rsidRPr="001E17E2">
              <w:rPr>
                <w:rFonts w:ascii="Gill Sans MT" w:hAnsi="Gill Sans MT"/>
                <w:sz w:val="22"/>
                <w:szCs w:val="22"/>
              </w:rPr>
              <w:t>at</w:t>
            </w:r>
            <w:r w:rsidR="00FD3951">
              <w:rPr>
                <w:rFonts w:ascii="Gill Sans MT" w:hAnsi="Gill Sans MT"/>
                <w:sz w:val="22"/>
                <w:szCs w:val="22"/>
              </w:rPr>
              <w:t xml:space="preserve"> </w:t>
            </w:r>
            <w:r w:rsidR="00AC510A" w:rsidRPr="001E17E2">
              <w:rPr>
                <w:rFonts w:ascii="Gill Sans MT" w:hAnsi="Gill Sans MT"/>
                <w:sz w:val="22"/>
                <w:szCs w:val="22"/>
              </w:rPr>
              <w:t>least</w:t>
            </w:r>
            <w:r w:rsidR="00FD3951">
              <w:rPr>
                <w:rFonts w:ascii="Gill Sans MT" w:hAnsi="Gill Sans MT"/>
                <w:sz w:val="22"/>
                <w:szCs w:val="22"/>
              </w:rPr>
              <w:t xml:space="preserve"> </w:t>
            </w:r>
            <w:r w:rsidR="000D3B0D" w:rsidRPr="001E17E2">
              <w:rPr>
                <w:rFonts w:ascii="Gill Sans MT" w:hAnsi="Gill Sans MT"/>
                <w:sz w:val="22"/>
                <w:szCs w:val="22"/>
              </w:rPr>
              <w:t>2</w:t>
            </w:r>
            <w:r w:rsidR="00FD3951">
              <w:rPr>
                <w:rFonts w:ascii="Gill Sans MT" w:hAnsi="Gill Sans MT"/>
                <w:sz w:val="22"/>
                <w:szCs w:val="22"/>
              </w:rPr>
              <w:t xml:space="preserve"> </w:t>
            </w:r>
            <w:r w:rsidR="00847B28" w:rsidRPr="001E17E2">
              <w:rPr>
                <w:rFonts w:ascii="Gill Sans MT" w:hAnsi="Gill Sans MT"/>
                <w:sz w:val="22"/>
                <w:szCs w:val="22"/>
              </w:rPr>
              <w:t>people</w:t>
            </w:r>
            <w:r w:rsidR="00FD3951">
              <w:rPr>
                <w:rFonts w:ascii="Gill Sans MT" w:hAnsi="Gill Sans MT"/>
                <w:sz w:val="22"/>
                <w:szCs w:val="22"/>
              </w:rPr>
              <w:t xml:space="preserve"> </w:t>
            </w:r>
            <w:r w:rsidRPr="001E17E2">
              <w:rPr>
                <w:rFonts w:ascii="Gill Sans MT" w:hAnsi="Gill Sans MT"/>
                <w:sz w:val="22"/>
                <w:szCs w:val="22"/>
              </w:rPr>
              <w:t>available</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facilitate</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r w:rsidR="00847B28"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ensure</w:t>
            </w:r>
            <w:r w:rsidR="00FD3951">
              <w:rPr>
                <w:rFonts w:ascii="Gill Sans MT" w:hAnsi="Gill Sans MT"/>
                <w:sz w:val="22"/>
                <w:szCs w:val="22"/>
              </w:rPr>
              <w:t xml:space="preserve"> </w:t>
            </w:r>
            <w:r w:rsidRPr="001E17E2">
              <w:rPr>
                <w:rFonts w:ascii="Gill Sans MT" w:hAnsi="Gill Sans MT"/>
                <w:sz w:val="22"/>
                <w:szCs w:val="22"/>
              </w:rPr>
              <w:t>that</w:t>
            </w:r>
            <w:r w:rsidR="00FD3951">
              <w:rPr>
                <w:rFonts w:ascii="Gill Sans MT" w:hAnsi="Gill Sans MT"/>
                <w:sz w:val="22"/>
                <w:szCs w:val="22"/>
              </w:rPr>
              <w:t xml:space="preserve"> </w:t>
            </w:r>
            <w:r w:rsidRPr="001E17E2">
              <w:rPr>
                <w:rFonts w:ascii="Gill Sans MT" w:hAnsi="Gill Sans MT"/>
                <w:sz w:val="22"/>
                <w:szCs w:val="22"/>
              </w:rPr>
              <w:t>participants</w:t>
            </w:r>
            <w:r w:rsidR="00FD3951">
              <w:rPr>
                <w:rFonts w:ascii="Gill Sans MT" w:hAnsi="Gill Sans MT"/>
                <w:sz w:val="22"/>
                <w:szCs w:val="22"/>
              </w:rPr>
              <w:t xml:space="preserve"> </w:t>
            </w:r>
            <w:r w:rsidRPr="001E17E2">
              <w:rPr>
                <w:rFonts w:ascii="Gill Sans MT" w:hAnsi="Gill Sans MT"/>
                <w:sz w:val="22"/>
                <w:szCs w:val="22"/>
              </w:rPr>
              <w:t>feel</w:t>
            </w:r>
            <w:r w:rsidR="00FD3951">
              <w:rPr>
                <w:rFonts w:ascii="Gill Sans MT" w:hAnsi="Gill Sans MT"/>
                <w:sz w:val="22"/>
                <w:szCs w:val="22"/>
              </w:rPr>
              <w:t xml:space="preserve"> </w:t>
            </w:r>
            <w:r w:rsidR="00847B28" w:rsidRPr="001E17E2">
              <w:rPr>
                <w:rFonts w:ascii="Gill Sans MT" w:hAnsi="Gill Sans MT"/>
                <w:sz w:val="22"/>
                <w:szCs w:val="22"/>
              </w:rPr>
              <w:t>supported</w:t>
            </w:r>
            <w:r w:rsidR="00FD3951">
              <w:rPr>
                <w:rFonts w:ascii="Gill Sans MT" w:hAnsi="Gill Sans MT"/>
                <w:sz w:val="22"/>
                <w:szCs w:val="22"/>
              </w:rPr>
              <w:t xml:space="preserve"> </w:t>
            </w:r>
            <w:r w:rsidRPr="001E17E2">
              <w:rPr>
                <w:rFonts w:ascii="Gill Sans MT" w:hAnsi="Gill Sans MT"/>
                <w:sz w:val="22"/>
                <w:szCs w:val="22"/>
              </w:rPr>
              <w:t>during</w:t>
            </w:r>
            <w:r w:rsidR="00FD3951">
              <w:rPr>
                <w:rFonts w:ascii="Gill Sans MT" w:hAnsi="Gill Sans MT"/>
                <w:sz w:val="22"/>
                <w:szCs w:val="22"/>
              </w:rPr>
              <w:t xml:space="preserve"> </w:t>
            </w:r>
            <w:r w:rsidRPr="001E17E2">
              <w:rPr>
                <w:rFonts w:ascii="Gill Sans MT" w:hAnsi="Gill Sans MT"/>
                <w:sz w:val="22"/>
                <w:szCs w:val="22"/>
              </w:rPr>
              <w:t>small</w:t>
            </w:r>
            <w:r w:rsidR="003F673F" w:rsidRPr="001E17E2">
              <w:rPr>
                <w:rFonts w:ascii="Gill Sans MT" w:hAnsi="Gill Sans MT"/>
                <w:sz w:val="22"/>
                <w:szCs w:val="22"/>
              </w:rPr>
              <w:t>-</w:t>
            </w:r>
            <w:r w:rsidRPr="001E17E2">
              <w:rPr>
                <w:rFonts w:ascii="Gill Sans MT" w:hAnsi="Gill Sans MT"/>
                <w:sz w:val="22"/>
                <w:szCs w:val="22"/>
              </w:rPr>
              <w:t>group</w:t>
            </w:r>
            <w:r w:rsidR="00FD3951">
              <w:rPr>
                <w:rFonts w:ascii="Gill Sans MT" w:hAnsi="Gill Sans MT"/>
                <w:sz w:val="22"/>
                <w:szCs w:val="22"/>
              </w:rPr>
              <w:t xml:space="preserve"> </w:t>
            </w:r>
            <w:r w:rsidRPr="001E17E2">
              <w:rPr>
                <w:rFonts w:ascii="Gill Sans MT" w:hAnsi="Gill Sans MT"/>
                <w:sz w:val="22"/>
                <w:szCs w:val="22"/>
              </w:rPr>
              <w:t>work</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role-plays.</w:t>
            </w:r>
            <w:r w:rsidR="00FD3951">
              <w:rPr>
                <w:rFonts w:ascii="Gill Sans MT" w:hAnsi="Gill Sans MT"/>
                <w:sz w:val="22"/>
                <w:szCs w:val="22"/>
              </w:rPr>
              <w:t xml:space="preserve"> </w:t>
            </w:r>
            <w:r w:rsidRPr="001E17E2">
              <w:rPr>
                <w:rFonts w:ascii="Gill Sans MT" w:hAnsi="Gill Sans MT"/>
                <w:sz w:val="22"/>
                <w:szCs w:val="22"/>
              </w:rPr>
              <w:t>It</w:t>
            </w:r>
            <w:r w:rsidR="00FD3951">
              <w:rPr>
                <w:rFonts w:ascii="Gill Sans MT" w:hAnsi="Gill Sans MT"/>
                <w:sz w:val="22"/>
                <w:szCs w:val="22"/>
              </w:rPr>
              <w:t xml:space="preserve"> </w:t>
            </w:r>
            <w:r w:rsidRPr="001E17E2">
              <w:rPr>
                <w:rFonts w:ascii="Gill Sans MT" w:hAnsi="Gill Sans MT"/>
                <w:sz w:val="22"/>
                <w:szCs w:val="22"/>
              </w:rPr>
              <w:t>can</w:t>
            </w:r>
            <w:r w:rsidR="00FD3951">
              <w:rPr>
                <w:rFonts w:ascii="Gill Sans MT" w:hAnsi="Gill Sans MT"/>
                <w:sz w:val="22"/>
                <w:szCs w:val="22"/>
              </w:rPr>
              <w:t xml:space="preserve"> </w:t>
            </w:r>
            <w:r w:rsidRPr="001E17E2">
              <w:rPr>
                <w:rFonts w:ascii="Gill Sans MT" w:hAnsi="Gill Sans MT"/>
                <w:sz w:val="22"/>
                <w:szCs w:val="22"/>
              </w:rPr>
              <w:t>also</w:t>
            </w:r>
            <w:r w:rsidR="00FD3951">
              <w:rPr>
                <w:rFonts w:ascii="Gill Sans MT" w:hAnsi="Gill Sans MT"/>
                <w:sz w:val="22"/>
                <w:szCs w:val="22"/>
              </w:rPr>
              <w:t xml:space="preserve"> </w:t>
            </w:r>
            <w:r w:rsidRPr="001E17E2">
              <w:rPr>
                <w:rFonts w:ascii="Gill Sans MT" w:hAnsi="Gill Sans MT"/>
                <w:sz w:val="22"/>
                <w:szCs w:val="22"/>
              </w:rPr>
              <w:t>be</w:t>
            </w:r>
            <w:r w:rsidR="00FD3951">
              <w:rPr>
                <w:rFonts w:ascii="Gill Sans MT" w:hAnsi="Gill Sans MT"/>
                <w:sz w:val="22"/>
                <w:szCs w:val="22"/>
              </w:rPr>
              <w:t xml:space="preserve"> </w:t>
            </w:r>
            <w:r w:rsidRPr="001E17E2">
              <w:rPr>
                <w:rFonts w:ascii="Gill Sans MT" w:hAnsi="Gill Sans MT"/>
                <w:sz w:val="22"/>
                <w:szCs w:val="22"/>
              </w:rPr>
              <w:t>demanding</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one</w:t>
            </w:r>
            <w:r w:rsidR="00FD3951">
              <w:rPr>
                <w:rFonts w:ascii="Gill Sans MT" w:hAnsi="Gill Sans MT"/>
                <w:sz w:val="22"/>
                <w:szCs w:val="22"/>
              </w:rPr>
              <w:t xml:space="preserve"> </w:t>
            </w:r>
            <w:r w:rsidRPr="001E17E2">
              <w:rPr>
                <w:rFonts w:ascii="Gill Sans MT" w:hAnsi="Gill Sans MT"/>
                <w:sz w:val="22"/>
                <w:szCs w:val="22"/>
              </w:rPr>
              <w:t>person</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facilitate</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r w:rsidRPr="001E17E2">
              <w:rPr>
                <w:rFonts w:ascii="Gill Sans MT" w:hAnsi="Gill Sans MT"/>
                <w:sz w:val="22"/>
                <w:szCs w:val="22"/>
              </w:rPr>
              <w:t>alone.</w:t>
            </w:r>
            <w:r w:rsidR="00FD3951">
              <w:rPr>
                <w:rFonts w:ascii="Gill Sans MT" w:hAnsi="Gill Sans MT"/>
                <w:sz w:val="22"/>
                <w:szCs w:val="22"/>
              </w:rPr>
              <w:t xml:space="preserve"> </w:t>
            </w:r>
            <w:r w:rsidR="00E834B0" w:rsidRPr="001E17E2">
              <w:rPr>
                <w:rFonts w:ascii="Gill Sans MT" w:hAnsi="Gill Sans MT"/>
                <w:sz w:val="22"/>
                <w:szCs w:val="22"/>
              </w:rPr>
              <w:t>If</w:t>
            </w:r>
            <w:r w:rsidR="00FD3951">
              <w:rPr>
                <w:rFonts w:ascii="Gill Sans MT" w:hAnsi="Gill Sans MT"/>
                <w:sz w:val="22"/>
                <w:szCs w:val="22"/>
              </w:rPr>
              <w:t xml:space="preserve"> </w:t>
            </w:r>
            <w:r w:rsidR="00E834B0" w:rsidRPr="001E17E2">
              <w:rPr>
                <w:rFonts w:ascii="Gill Sans MT" w:hAnsi="Gill Sans MT"/>
                <w:sz w:val="22"/>
                <w:szCs w:val="22"/>
              </w:rPr>
              <w:t>your</w:t>
            </w:r>
            <w:r w:rsidR="00FD3951">
              <w:rPr>
                <w:rFonts w:ascii="Gill Sans MT" w:hAnsi="Gill Sans MT"/>
                <w:sz w:val="22"/>
                <w:szCs w:val="22"/>
              </w:rPr>
              <w:t xml:space="preserve"> </w:t>
            </w:r>
            <w:r w:rsidR="00E834B0" w:rsidRPr="001E17E2">
              <w:rPr>
                <w:rFonts w:ascii="Gill Sans MT" w:hAnsi="Gill Sans MT"/>
                <w:sz w:val="22"/>
                <w:szCs w:val="22"/>
              </w:rPr>
              <w:t>program</w:t>
            </w:r>
            <w:r w:rsidR="00FD3951">
              <w:rPr>
                <w:rFonts w:ascii="Gill Sans MT" w:hAnsi="Gill Sans MT"/>
                <w:sz w:val="22"/>
                <w:szCs w:val="22"/>
              </w:rPr>
              <w:t xml:space="preserve"> </w:t>
            </w:r>
            <w:r w:rsidR="00E834B0" w:rsidRPr="001E17E2">
              <w:rPr>
                <w:rFonts w:ascii="Gill Sans MT" w:hAnsi="Gill Sans MT"/>
                <w:sz w:val="22"/>
                <w:szCs w:val="22"/>
              </w:rPr>
              <w:t>only</w:t>
            </w:r>
            <w:r w:rsidR="00FD3951">
              <w:rPr>
                <w:rFonts w:ascii="Gill Sans MT" w:hAnsi="Gill Sans MT"/>
                <w:sz w:val="22"/>
                <w:szCs w:val="22"/>
              </w:rPr>
              <w:t xml:space="preserve"> </w:t>
            </w:r>
            <w:r w:rsidR="00E834B0" w:rsidRPr="001E17E2">
              <w:rPr>
                <w:rFonts w:ascii="Gill Sans MT" w:hAnsi="Gill Sans MT"/>
                <w:sz w:val="22"/>
                <w:szCs w:val="22"/>
              </w:rPr>
              <w:t>has</w:t>
            </w:r>
            <w:r w:rsidR="00FD3951">
              <w:rPr>
                <w:rFonts w:ascii="Gill Sans MT" w:hAnsi="Gill Sans MT"/>
                <w:sz w:val="22"/>
                <w:szCs w:val="22"/>
              </w:rPr>
              <w:t xml:space="preserve"> </w:t>
            </w:r>
            <w:r w:rsidR="00E834B0" w:rsidRPr="001E17E2">
              <w:rPr>
                <w:rFonts w:ascii="Gill Sans MT" w:hAnsi="Gill Sans MT"/>
                <w:sz w:val="22"/>
                <w:szCs w:val="22"/>
              </w:rPr>
              <w:t>one</w:t>
            </w:r>
            <w:r w:rsidR="00FD3951">
              <w:rPr>
                <w:rFonts w:ascii="Gill Sans MT" w:hAnsi="Gill Sans MT"/>
                <w:sz w:val="22"/>
                <w:szCs w:val="22"/>
              </w:rPr>
              <w:t xml:space="preserve"> </w:t>
            </w:r>
            <w:r w:rsidR="00E834B0" w:rsidRPr="001E17E2">
              <w:rPr>
                <w:rFonts w:ascii="Gill Sans MT" w:hAnsi="Gill Sans MT"/>
                <w:sz w:val="22"/>
                <w:szCs w:val="22"/>
              </w:rPr>
              <w:t>facilitator</w:t>
            </w:r>
            <w:r w:rsidR="00FD3951">
              <w:rPr>
                <w:rFonts w:ascii="Gill Sans MT" w:hAnsi="Gill Sans MT"/>
                <w:sz w:val="22"/>
                <w:szCs w:val="22"/>
              </w:rPr>
              <w:t xml:space="preserve"> </w:t>
            </w:r>
            <w:r w:rsidR="00E834B0" w:rsidRPr="001E17E2">
              <w:rPr>
                <w:rFonts w:ascii="Gill Sans MT" w:hAnsi="Gill Sans MT"/>
                <w:sz w:val="22"/>
                <w:szCs w:val="22"/>
              </w:rPr>
              <w:t>available,</w:t>
            </w:r>
            <w:r w:rsidR="00FD3951">
              <w:rPr>
                <w:rFonts w:ascii="Gill Sans MT" w:hAnsi="Gill Sans MT"/>
                <w:sz w:val="22"/>
                <w:szCs w:val="22"/>
              </w:rPr>
              <w:t xml:space="preserve"> </w:t>
            </w:r>
            <w:r w:rsidR="00E834B0" w:rsidRPr="001E17E2">
              <w:rPr>
                <w:rFonts w:ascii="Gill Sans MT" w:hAnsi="Gill Sans MT"/>
                <w:sz w:val="22"/>
                <w:szCs w:val="22"/>
              </w:rPr>
              <w:t>you</w:t>
            </w:r>
            <w:r w:rsidR="00FD3951">
              <w:rPr>
                <w:rFonts w:ascii="Gill Sans MT" w:hAnsi="Gill Sans MT"/>
                <w:sz w:val="22"/>
                <w:szCs w:val="22"/>
              </w:rPr>
              <w:t xml:space="preserve"> </w:t>
            </w:r>
            <w:r w:rsidR="00E834B0" w:rsidRPr="001E17E2">
              <w:rPr>
                <w:rFonts w:ascii="Gill Sans MT" w:hAnsi="Gill Sans MT"/>
                <w:sz w:val="22"/>
                <w:szCs w:val="22"/>
              </w:rPr>
              <w:t>may</w:t>
            </w:r>
            <w:r w:rsidR="00FD3951">
              <w:rPr>
                <w:rFonts w:ascii="Gill Sans MT" w:hAnsi="Gill Sans MT"/>
                <w:sz w:val="22"/>
                <w:szCs w:val="22"/>
              </w:rPr>
              <w:t xml:space="preserve"> </w:t>
            </w:r>
            <w:r w:rsidRPr="001E17E2">
              <w:rPr>
                <w:rFonts w:ascii="Gill Sans MT" w:hAnsi="Gill Sans MT"/>
                <w:sz w:val="22"/>
                <w:szCs w:val="22"/>
              </w:rPr>
              <w:t>want</w:t>
            </w:r>
            <w:r w:rsidR="00FD3951">
              <w:rPr>
                <w:rFonts w:ascii="Gill Sans MT" w:hAnsi="Gill Sans MT"/>
                <w:sz w:val="22"/>
                <w:szCs w:val="22"/>
              </w:rPr>
              <w:t xml:space="preserve"> </w:t>
            </w:r>
            <w:r w:rsidR="00E834B0" w:rsidRPr="001E17E2">
              <w:rPr>
                <w:rFonts w:ascii="Gill Sans MT" w:hAnsi="Gill Sans MT"/>
                <w:sz w:val="22"/>
                <w:szCs w:val="22"/>
              </w:rPr>
              <w:t>to</w:t>
            </w:r>
            <w:r w:rsidR="00FD3951">
              <w:rPr>
                <w:rFonts w:ascii="Gill Sans MT" w:hAnsi="Gill Sans MT"/>
                <w:sz w:val="22"/>
                <w:szCs w:val="22"/>
              </w:rPr>
              <w:t xml:space="preserve"> </w:t>
            </w:r>
            <w:r w:rsidR="00E834B0" w:rsidRPr="001E17E2">
              <w:rPr>
                <w:rFonts w:ascii="Gill Sans MT" w:hAnsi="Gill Sans MT"/>
                <w:sz w:val="22"/>
                <w:szCs w:val="22"/>
              </w:rPr>
              <w:t>adjust</w:t>
            </w:r>
            <w:r w:rsidR="00FD3951">
              <w:rPr>
                <w:rFonts w:ascii="Gill Sans MT" w:hAnsi="Gill Sans MT"/>
                <w:sz w:val="22"/>
                <w:szCs w:val="22"/>
              </w:rPr>
              <w:t xml:space="preserve"> </w:t>
            </w:r>
            <w:r w:rsidR="00E834B0" w:rsidRPr="001E17E2">
              <w:rPr>
                <w:rFonts w:ascii="Gill Sans MT" w:hAnsi="Gill Sans MT"/>
                <w:sz w:val="22"/>
                <w:szCs w:val="22"/>
              </w:rPr>
              <w:t>some</w:t>
            </w:r>
            <w:r w:rsidR="00FD3951">
              <w:rPr>
                <w:rFonts w:ascii="Gill Sans MT" w:hAnsi="Gill Sans MT"/>
                <w:sz w:val="22"/>
                <w:szCs w:val="22"/>
              </w:rPr>
              <w:t xml:space="preserve"> </w:t>
            </w:r>
            <w:r w:rsidR="00E834B0" w:rsidRPr="001E17E2">
              <w:rPr>
                <w:rFonts w:ascii="Gill Sans MT" w:hAnsi="Gill Sans MT"/>
                <w:sz w:val="22"/>
                <w:szCs w:val="22"/>
              </w:rPr>
              <w:t>activities</w:t>
            </w:r>
            <w:r w:rsidR="00FD3951">
              <w:rPr>
                <w:rFonts w:ascii="Gill Sans MT" w:hAnsi="Gill Sans MT"/>
                <w:sz w:val="22"/>
                <w:szCs w:val="22"/>
              </w:rPr>
              <w:t xml:space="preserve"> </w:t>
            </w:r>
            <w:r w:rsidRPr="001E17E2">
              <w:rPr>
                <w:rFonts w:ascii="Gill Sans MT" w:hAnsi="Gill Sans MT"/>
                <w:sz w:val="22"/>
                <w:szCs w:val="22"/>
              </w:rPr>
              <w:t>and/or</w:t>
            </w:r>
            <w:r w:rsidR="00FD3951">
              <w:rPr>
                <w:rFonts w:ascii="Gill Sans MT" w:hAnsi="Gill Sans MT"/>
                <w:sz w:val="22"/>
                <w:szCs w:val="22"/>
              </w:rPr>
              <w:t xml:space="preserve"> </w:t>
            </w:r>
            <w:r w:rsidRPr="001E17E2">
              <w:rPr>
                <w:rFonts w:ascii="Gill Sans MT" w:hAnsi="Gill Sans MT"/>
                <w:sz w:val="22"/>
                <w:szCs w:val="22"/>
              </w:rPr>
              <w:t>ask</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a</w:t>
            </w:r>
            <w:r w:rsidR="00FD3951">
              <w:rPr>
                <w:rFonts w:ascii="Gill Sans MT" w:hAnsi="Gill Sans MT"/>
                <w:sz w:val="22"/>
                <w:szCs w:val="22"/>
              </w:rPr>
              <w:t xml:space="preserve"> </w:t>
            </w:r>
            <w:r w:rsidRPr="001E17E2">
              <w:rPr>
                <w:rFonts w:ascii="Gill Sans MT" w:hAnsi="Gill Sans MT"/>
                <w:sz w:val="22"/>
                <w:szCs w:val="22"/>
              </w:rPr>
              <w:t>participant</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provide</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facilitator</w:t>
            </w:r>
            <w:r w:rsidR="00FD3951">
              <w:rPr>
                <w:rFonts w:ascii="Gill Sans MT" w:hAnsi="Gill Sans MT"/>
                <w:sz w:val="22"/>
                <w:szCs w:val="22"/>
              </w:rPr>
              <w:t xml:space="preserve"> </w:t>
            </w:r>
            <w:r w:rsidRPr="001E17E2">
              <w:rPr>
                <w:rFonts w:ascii="Gill Sans MT" w:hAnsi="Gill Sans MT"/>
                <w:sz w:val="22"/>
                <w:szCs w:val="22"/>
              </w:rPr>
              <w:t>with</w:t>
            </w:r>
            <w:r w:rsidR="00FD3951">
              <w:rPr>
                <w:rFonts w:ascii="Gill Sans MT" w:hAnsi="Gill Sans MT"/>
                <w:sz w:val="22"/>
                <w:szCs w:val="22"/>
              </w:rPr>
              <w:t xml:space="preserve"> </w:t>
            </w:r>
            <w:r w:rsidRPr="001E17E2">
              <w:rPr>
                <w:rFonts w:ascii="Gill Sans MT" w:hAnsi="Gill Sans MT"/>
                <w:sz w:val="22"/>
                <w:szCs w:val="22"/>
              </w:rPr>
              <w:t>additional</w:t>
            </w:r>
            <w:r w:rsidR="00FD3951">
              <w:rPr>
                <w:rFonts w:ascii="Gill Sans MT" w:hAnsi="Gill Sans MT"/>
                <w:sz w:val="22"/>
                <w:szCs w:val="22"/>
              </w:rPr>
              <w:t xml:space="preserve"> </w:t>
            </w:r>
            <w:r w:rsidRPr="001E17E2">
              <w:rPr>
                <w:rFonts w:ascii="Gill Sans MT" w:hAnsi="Gill Sans MT"/>
                <w:sz w:val="22"/>
                <w:szCs w:val="22"/>
              </w:rPr>
              <w:t>support</w:t>
            </w:r>
            <w:r w:rsidR="00E834B0" w:rsidRPr="001E17E2">
              <w:rPr>
                <w:rFonts w:ascii="Gill Sans MT" w:hAnsi="Gill Sans MT"/>
                <w:sz w:val="22"/>
                <w:szCs w:val="22"/>
              </w:rPr>
              <w:t>.</w:t>
            </w:r>
            <w:r w:rsidR="00FD3951">
              <w:rPr>
                <w:rFonts w:ascii="Gill Sans MT" w:hAnsi="Gill Sans MT"/>
                <w:sz w:val="22"/>
                <w:szCs w:val="22"/>
              </w:rPr>
              <w:t xml:space="preserve"> </w:t>
            </w:r>
          </w:p>
        </w:tc>
      </w:tr>
      <w:tr w:rsidR="00E834B0" w:rsidRPr="001E17E2" w14:paraId="41163717" w14:textId="77777777" w:rsidTr="00EF4A34">
        <w:tc>
          <w:tcPr>
            <w:tcW w:w="3042" w:type="dxa"/>
            <w:shd w:val="clear" w:color="auto" w:fill="auto"/>
            <w:tcMar>
              <w:top w:w="100" w:type="dxa"/>
              <w:left w:w="100" w:type="dxa"/>
              <w:bottom w:w="100" w:type="dxa"/>
              <w:right w:w="100" w:type="dxa"/>
            </w:tcMar>
          </w:tcPr>
          <w:p w14:paraId="294238EF" w14:textId="5B4DBCF1" w:rsidR="00E834B0" w:rsidRPr="001E17E2" w:rsidRDefault="00E834B0" w:rsidP="006712FE">
            <w:pPr>
              <w:rPr>
                <w:rFonts w:ascii="Gill Sans MT" w:hAnsi="Gill Sans MT"/>
                <w:sz w:val="22"/>
                <w:szCs w:val="22"/>
              </w:rPr>
            </w:pP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small-group</w:t>
            </w:r>
            <w:r w:rsidR="00FD3951">
              <w:rPr>
                <w:rFonts w:ascii="Gill Sans MT" w:hAnsi="Gill Sans MT"/>
                <w:sz w:val="22"/>
                <w:szCs w:val="22"/>
              </w:rPr>
              <w:t xml:space="preserve"> </w:t>
            </w:r>
            <w:r w:rsidRPr="001E17E2">
              <w:rPr>
                <w:rFonts w:ascii="Gill Sans MT" w:hAnsi="Gill Sans MT"/>
                <w:sz w:val="22"/>
                <w:szCs w:val="22"/>
              </w:rPr>
              <w:t>work,</w:t>
            </w:r>
            <w:r w:rsidR="00FD3951">
              <w:rPr>
                <w:rFonts w:ascii="Gill Sans MT" w:hAnsi="Gill Sans MT"/>
                <w:sz w:val="22"/>
                <w:szCs w:val="22"/>
              </w:rPr>
              <w:t xml:space="preserve"> </w:t>
            </w:r>
            <w:r w:rsidRPr="001E17E2">
              <w:rPr>
                <w:rFonts w:ascii="Gill Sans MT" w:hAnsi="Gill Sans MT"/>
                <w:sz w:val="22"/>
                <w:szCs w:val="22"/>
              </w:rPr>
              <w:t>groups</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4–5</w:t>
            </w:r>
            <w:r w:rsidR="00FD3951">
              <w:rPr>
                <w:rFonts w:ascii="Gill Sans MT" w:hAnsi="Gill Sans MT"/>
                <w:sz w:val="22"/>
                <w:szCs w:val="22"/>
              </w:rPr>
              <w:t xml:space="preserve"> </w:t>
            </w:r>
            <w:r w:rsidRPr="001E17E2">
              <w:rPr>
                <w:rFonts w:ascii="Gill Sans MT" w:hAnsi="Gill Sans MT"/>
                <w:sz w:val="22"/>
                <w:szCs w:val="22"/>
              </w:rPr>
              <w:t>participants</w:t>
            </w:r>
            <w:r w:rsidR="00FD3951">
              <w:rPr>
                <w:rFonts w:ascii="Gill Sans MT" w:hAnsi="Gill Sans MT"/>
                <w:sz w:val="22"/>
                <w:szCs w:val="22"/>
              </w:rPr>
              <w:t xml:space="preserve"> </w:t>
            </w:r>
            <w:r w:rsidRPr="001E17E2">
              <w:rPr>
                <w:rFonts w:ascii="Gill Sans MT" w:hAnsi="Gill Sans MT"/>
                <w:sz w:val="22"/>
                <w:szCs w:val="22"/>
              </w:rPr>
              <w:t>are</w:t>
            </w:r>
            <w:r w:rsidR="00FD3951">
              <w:rPr>
                <w:rFonts w:ascii="Gill Sans MT" w:hAnsi="Gill Sans MT"/>
                <w:sz w:val="22"/>
                <w:szCs w:val="22"/>
              </w:rPr>
              <w:t xml:space="preserve"> </w:t>
            </w:r>
            <w:r w:rsidRPr="001E17E2">
              <w:rPr>
                <w:rFonts w:ascii="Gill Sans MT" w:hAnsi="Gill Sans MT"/>
                <w:sz w:val="22"/>
                <w:szCs w:val="22"/>
              </w:rPr>
              <w:t>generally</w:t>
            </w:r>
            <w:r w:rsidR="00FD3951">
              <w:rPr>
                <w:rFonts w:ascii="Gill Sans MT" w:hAnsi="Gill Sans MT"/>
                <w:sz w:val="22"/>
                <w:szCs w:val="22"/>
              </w:rPr>
              <w:t xml:space="preserve"> </w:t>
            </w:r>
            <w:r w:rsidRPr="001E17E2">
              <w:rPr>
                <w:rFonts w:ascii="Gill Sans MT" w:hAnsi="Gill Sans MT"/>
                <w:sz w:val="22"/>
                <w:szCs w:val="22"/>
              </w:rPr>
              <w:t>recommended.</w:t>
            </w:r>
          </w:p>
        </w:tc>
        <w:tc>
          <w:tcPr>
            <w:tcW w:w="5944" w:type="dxa"/>
            <w:shd w:val="clear" w:color="auto" w:fill="auto"/>
            <w:tcMar>
              <w:top w:w="100" w:type="dxa"/>
              <w:left w:w="100" w:type="dxa"/>
              <w:bottom w:w="100" w:type="dxa"/>
              <w:right w:w="100" w:type="dxa"/>
            </w:tcMar>
          </w:tcPr>
          <w:p w14:paraId="6C8EE5E3" w14:textId="2102C64A" w:rsidR="00E834B0" w:rsidRPr="001E17E2" w:rsidRDefault="00E834B0" w:rsidP="006712FE">
            <w:pPr>
              <w:rPr>
                <w:rFonts w:ascii="Gill Sans MT" w:hAnsi="Gill Sans MT"/>
                <w:sz w:val="22"/>
                <w:szCs w:val="22"/>
              </w:rPr>
            </w:pPr>
            <w:r w:rsidRPr="001E17E2">
              <w:rPr>
                <w:rFonts w:ascii="Gill Sans MT" w:hAnsi="Gill Sans MT"/>
                <w:sz w:val="22"/>
                <w:szCs w:val="22"/>
              </w:rPr>
              <w:t>Depending</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number</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r w:rsidRPr="001E17E2">
              <w:rPr>
                <w:rFonts w:ascii="Gill Sans MT" w:hAnsi="Gill Sans MT"/>
                <w:sz w:val="22"/>
                <w:szCs w:val="22"/>
              </w:rPr>
              <w:t>participants,</w:t>
            </w:r>
            <w:r w:rsidR="00FD3951">
              <w:rPr>
                <w:rFonts w:ascii="Gill Sans MT" w:hAnsi="Gill Sans MT"/>
                <w:sz w:val="22"/>
                <w:szCs w:val="22"/>
              </w:rPr>
              <w:t xml:space="preserve"> </w:t>
            </w:r>
            <w:r w:rsidRPr="001E17E2">
              <w:rPr>
                <w:rFonts w:ascii="Gill Sans MT" w:hAnsi="Gill Sans MT"/>
                <w:sz w:val="22"/>
                <w:szCs w:val="22"/>
              </w:rPr>
              <w:t>you</w:t>
            </w:r>
            <w:r w:rsidR="00FD3951">
              <w:rPr>
                <w:rFonts w:ascii="Gill Sans MT" w:hAnsi="Gill Sans MT"/>
                <w:sz w:val="22"/>
                <w:szCs w:val="22"/>
              </w:rPr>
              <w:t xml:space="preserve"> </w:t>
            </w:r>
            <w:r w:rsidRPr="001E17E2">
              <w:rPr>
                <w:rFonts w:ascii="Gill Sans MT" w:hAnsi="Gill Sans MT"/>
                <w:sz w:val="22"/>
                <w:szCs w:val="22"/>
              </w:rPr>
              <w:t>may</w:t>
            </w:r>
            <w:r w:rsidR="00FD3951">
              <w:rPr>
                <w:rFonts w:ascii="Gill Sans MT" w:hAnsi="Gill Sans MT"/>
                <w:sz w:val="22"/>
                <w:szCs w:val="22"/>
              </w:rPr>
              <w:t xml:space="preserve"> </w:t>
            </w:r>
            <w:r w:rsidRPr="001E17E2">
              <w:rPr>
                <w:rFonts w:ascii="Gill Sans MT" w:hAnsi="Gill Sans MT"/>
                <w:sz w:val="22"/>
                <w:szCs w:val="22"/>
              </w:rPr>
              <w:t>need</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adjust</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size/number</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small</w:t>
            </w:r>
            <w:r w:rsidR="00FD3951">
              <w:rPr>
                <w:rFonts w:ascii="Gill Sans MT" w:hAnsi="Gill Sans MT"/>
                <w:sz w:val="22"/>
                <w:szCs w:val="22"/>
              </w:rPr>
              <w:t xml:space="preserve"> </w:t>
            </w:r>
            <w:r w:rsidRPr="001E17E2">
              <w:rPr>
                <w:rFonts w:ascii="Gill Sans MT" w:hAnsi="Gill Sans MT"/>
                <w:sz w:val="22"/>
                <w:szCs w:val="22"/>
              </w:rPr>
              <w:t>groups,</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adjust</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r w:rsidRPr="001E17E2">
              <w:rPr>
                <w:rFonts w:ascii="Gill Sans MT" w:hAnsi="Gill Sans MT"/>
                <w:sz w:val="22"/>
                <w:szCs w:val="22"/>
              </w:rPr>
              <w:t>materials</w:t>
            </w:r>
            <w:r w:rsidR="00FD3951">
              <w:rPr>
                <w:rFonts w:ascii="Gill Sans MT" w:hAnsi="Gill Sans MT"/>
                <w:sz w:val="22"/>
                <w:szCs w:val="22"/>
              </w:rPr>
              <w:t xml:space="preserve"> </w:t>
            </w:r>
            <w:r w:rsidRPr="001E17E2">
              <w:rPr>
                <w:rFonts w:ascii="Gill Sans MT" w:hAnsi="Gill Sans MT"/>
                <w:sz w:val="22"/>
                <w:szCs w:val="22"/>
              </w:rPr>
              <w:t>needed</w:t>
            </w:r>
            <w:r w:rsidR="00FD3951">
              <w:rPr>
                <w:rFonts w:ascii="Gill Sans MT" w:hAnsi="Gill Sans MT"/>
                <w:sz w:val="22"/>
                <w:szCs w:val="22"/>
              </w:rPr>
              <w:t xml:space="preserve"> </w:t>
            </w:r>
            <w:r w:rsidRPr="001E17E2">
              <w:rPr>
                <w:rFonts w:ascii="Gill Sans MT" w:hAnsi="Gill Sans MT"/>
                <w:sz w:val="22"/>
                <w:szCs w:val="22"/>
              </w:rPr>
              <w:t>(e.g.,</w:t>
            </w:r>
            <w:r w:rsidR="00FD3951">
              <w:rPr>
                <w:rFonts w:ascii="Gill Sans MT" w:hAnsi="Gill Sans MT"/>
                <w:sz w:val="22"/>
                <w:szCs w:val="22"/>
              </w:rPr>
              <w:t xml:space="preserve"> </w:t>
            </w:r>
            <w:r w:rsidRPr="001E17E2">
              <w:rPr>
                <w:rFonts w:ascii="Gill Sans MT" w:hAnsi="Gill Sans MT"/>
                <w:sz w:val="22"/>
                <w:szCs w:val="22"/>
              </w:rPr>
              <w:t>more</w:t>
            </w:r>
            <w:r w:rsidR="00FD3951">
              <w:rPr>
                <w:rFonts w:ascii="Gill Sans MT" w:hAnsi="Gill Sans MT"/>
                <w:sz w:val="22"/>
                <w:szCs w:val="22"/>
              </w:rPr>
              <w:t xml:space="preserve"> </w:t>
            </w:r>
            <w:r w:rsidRPr="001E17E2">
              <w:rPr>
                <w:rFonts w:ascii="Gill Sans MT" w:hAnsi="Gill Sans MT"/>
                <w:sz w:val="22"/>
                <w:szCs w:val="22"/>
              </w:rPr>
              <w:t>dolls</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00B25748" w:rsidRPr="001E17E2">
              <w:rPr>
                <w:rFonts w:ascii="Gill Sans MT" w:hAnsi="Gill Sans MT"/>
                <w:sz w:val="22"/>
                <w:szCs w:val="22"/>
              </w:rPr>
              <w:t>practice</w:t>
            </w:r>
            <w:r w:rsidRPr="001E17E2">
              <w:rPr>
                <w:rFonts w:ascii="Gill Sans MT" w:hAnsi="Gill Sans MT"/>
                <w:sz w:val="22"/>
                <w:szCs w:val="22"/>
              </w:rPr>
              <w:t>,</w:t>
            </w:r>
            <w:r w:rsidR="00FD3951">
              <w:rPr>
                <w:rFonts w:ascii="Gill Sans MT" w:hAnsi="Gill Sans MT"/>
                <w:sz w:val="22"/>
                <w:szCs w:val="22"/>
              </w:rPr>
              <w:t xml:space="preserve"> </w:t>
            </w:r>
            <w:r w:rsidRPr="001E17E2">
              <w:rPr>
                <w:rFonts w:ascii="Gill Sans MT" w:hAnsi="Gill Sans MT"/>
                <w:sz w:val="22"/>
                <w:szCs w:val="22"/>
              </w:rPr>
              <w:t>more</w:t>
            </w:r>
            <w:r w:rsidR="00FD3951">
              <w:rPr>
                <w:rFonts w:ascii="Gill Sans MT" w:hAnsi="Gill Sans MT"/>
                <w:sz w:val="22"/>
                <w:szCs w:val="22"/>
              </w:rPr>
              <w:t xml:space="preserve"> </w:t>
            </w:r>
            <w:r w:rsidRPr="001E17E2">
              <w:rPr>
                <w:rFonts w:ascii="Gill Sans MT" w:hAnsi="Gill Sans MT"/>
                <w:sz w:val="22"/>
                <w:szCs w:val="22"/>
              </w:rPr>
              <w:t>flipcharts,</w:t>
            </w:r>
            <w:r w:rsidR="00FD3951">
              <w:rPr>
                <w:rFonts w:ascii="Gill Sans MT" w:hAnsi="Gill Sans MT"/>
                <w:sz w:val="22"/>
                <w:szCs w:val="22"/>
              </w:rPr>
              <w:t xml:space="preserve"> </w:t>
            </w:r>
            <w:r w:rsidRPr="001E17E2">
              <w:rPr>
                <w:rFonts w:ascii="Gill Sans MT" w:hAnsi="Gill Sans MT"/>
                <w:sz w:val="22"/>
                <w:szCs w:val="22"/>
              </w:rPr>
              <w:t>more</w:t>
            </w:r>
            <w:r w:rsidR="00FD3951">
              <w:rPr>
                <w:rFonts w:ascii="Gill Sans MT" w:hAnsi="Gill Sans MT"/>
                <w:sz w:val="22"/>
                <w:szCs w:val="22"/>
              </w:rPr>
              <w:t xml:space="preserve"> </w:t>
            </w:r>
            <w:r w:rsidRPr="001E17E2">
              <w:rPr>
                <w:rFonts w:ascii="Gill Sans MT" w:hAnsi="Gill Sans MT"/>
                <w:sz w:val="22"/>
                <w:szCs w:val="22"/>
              </w:rPr>
              <w:t>copies</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handouts).</w:t>
            </w:r>
            <w:r w:rsidR="00FD3951">
              <w:rPr>
                <w:rFonts w:ascii="Gill Sans MT" w:hAnsi="Gill Sans MT"/>
                <w:sz w:val="22"/>
                <w:szCs w:val="22"/>
              </w:rPr>
              <w:t xml:space="preserve"> </w:t>
            </w:r>
            <w:r w:rsidRPr="001E17E2">
              <w:rPr>
                <w:rFonts w:ascii="Gill Sans MT" w:hAnsi="Gill Sans MT"/>
                <w:sz w:val="22"/>
                <w:szCs w:val="22"/>
              </w:rPr>
              <w:t>Conduct</w:t>
            </w:r>
            <w:r w:rsidR="00FD3951">
              <w:rPr>
                <w:rFonts w:ascii="Gill Sans MT" w:hAnsi="Gill Sans MT"/>
                <w:sz w:val="22"/>
                <w:szCs w:val="22"/>
              </w:rPr>
              <w:t xml:space="preserve"> </w:t>
            </w:r>
            <w:r w:rsidRPr="001E17E2">
              <w:rPr>
                <w:rFonts w:ascii="Gill Sans MT" w:hAnsi="Gill Sans MT"/>
                <w:sz w:val="22"/>
                <w:szCs w:val="22"/>
              </w:rPr>
              <w:t>an</w:t>
            </w:r>
            <w:r w:rsidR="00FD3951">
              <w:rPr>
                <w:rFonts w:ascii="Gill Sans MT" w:hAnsi="Gill Sans MT"/>
                <w:sz w:val="22"/>
                <w:szCs w:val="22"/>
              </w:rPr>
              <w:t xml:space="preserve"> </w:t>
            </w:r>
            <w:r w:rsidRPr="001E17E2">
              <w:rPr>
                <w:rFonts w:ascii="Gill Sans MT" w:hAnsi="Gill Sans MT"/>
                <w:sz w:val="22"/>
                <w:szCs w:val="22"/>
              </w:rPr>
              <w:t>assessment</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number</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r w:rsidRPr="001E17E2">
              <w:rPr>
                <w:rFonts w:ascii="Gill Sans MT" w:hAnsi="Gill Sans MT"/>
                <w:sz w:val="22"/>
                <w:szCs w:val="22"/>
              </w:rPr>
              <w:t>participants</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materials</w:t>
            </w:r>
            <w:r w:rsidR="00FD3951">
              <w:rPr>
                <w:rFonts w:ascii="Gill Sans MT" w:hAnsi="Gill Sans MT"/>
                <w:sz w:val="22"/>
                <w:szCs w:val="22"/>
              </w:rPr>
              <w:t xml:space="preserve"> </w:t>
            </w:r>
            <w:r w:rsidRPr="001E17E2">
              <w:rPr>
                <w:rFonts w:ascii="Gill Sans MT" w:hAnsi="Gill Sans MT"/>
                <w:sz w:val="22"/>
                <w:szCs w:val="22"/>
              </w:rPr>
              <w:t>needed</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activities</w:t>
            </w:r>
            <w:r w:rsidR="00FD3951">
              <w:rPr>
                <w:rFonts w:ascii="Gill Sans MT" w:hAnsi="Gill Sans MT"/>
                <w:sz w:val="22"/>
                <w:szCs w:val="22"/>
              </w:rPr>
              <w:t xml:space="preserve"> </w:t>
            </w:r>
            <w:r w:rsidRPr="001E17E2">
              <w:rPr>
                <w:rFonts w:ascii="Gill Sans MT" w:hAnsi="Gill Sans MT"/>
                <w:sz w:val="22"/>
                <w:szCs w:val="22"/>
              </w:rPr>
              <w:t>involving</w:t>
            </w:r>
            <w:r w:rsidR="00FD3951">
              <w:rPr>
                <w:rFonts w:ascii="Gill Sans MT" w:hAnsi="Gill Sans MT"/>
                <w:sz w:val="22"/>
                <w:szCs w:val="22"/>
              </w:rPr>
              <w:t xml:space="preserve"> </w:t>
            </w:r>
            <w:r w:rsidRPr="001E17E2">
              <w:rPr>
                <w:rFonts w:ascii="Gill Sans MT" w:hAnsi="Gill Sans MT"/>
                <w:sz w:val="22"/>
                <w:szCs w:val="22"/>
              </w:rPr>
              <w:t>small-group</w:t>
            </w:r>
            <w:r w:rsidR="00FD3951">
              <w:rPr>
                <w:rFonts w:ascii="Gill Sans MT" w:hAnsi="Gill Sans MT"/>
                <w:sz w:val="22"/>
                <w:szCs w:val="22"/>
              </w:rPr>
              <w:t xml:space="preserve"> </w:t>
            </w:r>
            <w:r w:rsidRPr="001E17E2">
              <w:rPr>
                <w:rFonts w:ascii="Gill Sans MT" w:hAnsi="Gill Sans MT"/>
                <w:sz w:val="22"/>
                <w:szCs w:val="22"/>
              </w:rPr>
              <w:t>work</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ensure</w:t>
            </w:r>
            <w:r w:rsidR="00FD3951">
              <w:rPr>
                <w:rFonts w:ascii="Gill Sans MT" w:hAnsi="Gill Sans MT"/>
                <w:sz w:val="22"/>
                <w:szCs w:val="22"/>
              </w:rPr>
              <w:t xml:space="preserve"> </w:t>
            </w:r>
            <w:r w:rsidRPr="001E17E2">
              <w:rPr>
                <w:rFonts w:ascii="Gill Sans MT" w:hAnsi="Gill Sans MT"/>
                <w:sz w:val="22"/>
                <w:szCs w:val="22"/>
              </w:rPr>
              <w:t>you</w:t>
            </w:r>
            <w:r w:rsidR="00FD3951">
              <w:rPr>
                <w:rFonts w:ascii="Gill Sans MT" w:hAnsi="Gill Sans MT"/>
                <w:sz w:val="22"/>
                <w:szCs w:val="22"/>
              </w:rPr>
              <w:t xml:space="preserve"> </w:t>
            </w:r>
            <w:r w:rsidRPr="001E17E2">
              <w:rPr>
                <w:rFonts w:ascii="Gill Sans MT" w:hAnsi="Gill Sans MT"/>
                <w:sz w:val="22"/>
                <w:szCs w:val="22"/>
              </w:rPr>
              <w:t>are</w:t>
            </w:r>
            <w:r w:rsidR="00FD3951">
              <w:rPr>
                <w:rFonts w:ascii="Gill Sans MT" w:hAnsi="Gill Sans MT"/>
                <w:sz w:val="22"/>
                <w:szCs w:val="22"/>
              </w:rPr>
              <w:t xml:space="preserve"> </w:t>
            </w:r>
            <w:r w:rsidRPr="001E17E2">
              <w:rPr>
                <w:rFonts w:ascii="Gill Sans MT" w:hAnsi="Gill Sans MT"/>
                <w:sz w:val="22"/>
                <w:szCs w:val="22"/>
              </w:rPr>
              <w:t>prepared.</w:t>
            </w:r>
          </w:p>
        </w:tc>
      </w:tr>
      <w:tr w:rsidR="00D023EE" w:rsidRPr="001E17E2" w14:paraId="567B06BB" w14:textId="77777777" w:rsidTr="00EF4A34">
        <w:tc>
          <w:tcPr>
            <w:tcW w:w="3042" w:type="dxa"/>
            <w:shd w:val="clear" w:color="auto" w:fill="auto"/>
            <w:tcMar>
              <w:top w:w="100" w:type="dxa"/>
              <w:left w:w="100" w:type="dxa"/>
              <w:bottom w:w="100" w:type="dxa"/>
              <w:right w:w="100" w:type="dxa"/>
            </w:tcMar>
          </w:tcPr>
          <w:p w14:paraId="0B97C93E" w14:textId="2A748063" w:rsidR="00D023EE" w:rsidRPr="001E17E2" w:rsidRDefault="00D023EE" w:rsidP="00181011">
            <w:pPr>
              <w:rPr>
                <w:rFonts w:ascii="Gill Sans MT" w:hAnsi="Gill Sans MT"/>
                <w:sz w:val="22"/>
                <w:szCs w:val="22"/>
              </w:rPr>
            </w:pPr>
            <w:r w:rsidRPr="001E17E2">
              <w:rPr>
                <w:rFonts w:ascii="Gill Sans MT" w:hAnsi="Gill Sans MT"/>
                <w:sz w:val="22"/>
                <w:szCs w:val="22"/>
              </w:rPr>
              <w:t>Adapt</w:t>
            </w:r>
            <w:r w:rsidR="00FD3951">
              <w:rPr>
                <w:rFonts w:ascii="Gill Sans MT" w:hAnsi="Gill Sans MT"/>
                <w:sz w:val="22"/>
                <w:szCs w:val="22"/>
              </w:rPr>
              <w:t xml:space="preserve"> </w:t>
            </w:r>
            <w:r w:rsidRPr="001E17E2">
              <w:rPr>
                <w:rFonts w:ascii="Gill Sans MT" w:hAnsi="Gill Sans MT"/>
                <w:sz w:val="22"/>
                <w:szCs w:val="22"/>
              </w:rPr>
              <w:t>icebreakers</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incorporate</w:t>
            </w:r>
            <w:r w:rsidR="00FD3951">
              <w:rPr>
                <w:rFonts w:ascii="Gill Sans MT" w:hAnsi="Gill Sans MT"/>
                <w:sz w:val="22"/>
                <w:szCs w:val="22"/>
              </w:rPr>
              <w:t xml:space="preserve"> </w:t>
            </w:r>
            <w:r w:rsidRPr="001E17E2">
              <w:rPr>
                <w:rFonts w:ascii="Gill Sans MT" w:hAnsi="Gill Sans MT"/>
                <w:sz w:val="22"/>
                <w:szCs w:val="22"/>
              </w:rPr>
              <w:t>energizers.</w:t>
            </w:r>
            <w:r w:rsidR="00FD3951">
              <w:rPr>
                <w:rFonts w:ascii="Gill Sans MT" w:hAnsi="Gill Sans MT"/>
                <w:sz w:val="22"/>
                <w:szCs w:val="22"/>
              </w:rPr>
              <w:t xml:space="preserve"> </w:t>
            </w:r>
          </w:p>
        </w:tc>
        <w:tc>
          <w:tcPr>
            <w:tcW w:w="5944" w:type="dxa"/>
            <w:shd w:val="clear" w:color="auto" w:fill="auto"/>
            <w:tcMar>
              <w:top w:w="100" w:type="dxa"/>
              <w:left w:w="100" w:type="dxa"/>
              <w:bottom w:w="100" w:type="dxa"/>
              <w:right w:w="100" w:type="dxa"/>
            </w:tcMar>
          </w:tcPr>
          <w:p w14:paraId="5910041F" w14:textId="4B7100D1" w:rsidR="00D023EE" w:rsidRPr="001E17E2" w:rsidRDefault="00D023EE" w:rsidP="00446F23">
            <w:pPr>
              <w:rPr>
                <w:rFonts w:ascii="Gill Sans MT" w:hAnsi="Gill Sans MT"/>
                <w:sz w:val="22"/>
                <w:szCs w:val="22"/>
              </w:rPr>
            </w:pPr>
            <w:r w:rsidRPr="001E17E2">
              <w:rPr>
                <w:rFonts w:ascii="Gill Sans MT" w:hAnsi="Gill Sans MT"/>
                <w:sz w:val="22"/>
                <w:szCs w:val="22"/>
              </w:rPr>
              <w:t>Programs</w:t>
            </w:r>
            <w:r w:rsidR="00FD3951">
              <w:rPr>
                <w:rFonts w:ascii="Gill Sans MT" w:hAnsi="Gill Sans MT"/>
                <w:sz w:val="22"/>
                <w:szCs w:val="22"/>
              </w:rPr>
              <w:t xml:space="preserve"> </w:t>
            </w:r>
            <w:r w:rsidRPr="001E17E2">
              <w:rPr>
                <w:rFonts w:ascii="Gill Sans MT" w:hAnsi="Gill Sans MT"/>
                <w:sz w:val="22"/>
                <w:szCs w:val="22"/>
              </w:rPr>
              <w:t>may</w:t>
            </w:r>
            <w:r w:rsidR="00FD3951">
              <w:rPr>
                <w:rFonts w:ascii="Gill Sans MT" w:hAnsi="Gill Sans MT"/>
                <w:sz w:val="22"/>
                <w:szCs w:val="22"/>
              </w:rPr>
              <w:t xml:space="preserve"> </w:t>
            </w:r>
            <w:r w:rsidRPr="001E17E2">
              <w:rPr>
                <w:rFonts w:ascii="Gill Sans MT" w:hAnsi="Gill Sans MT"/>
                <w:sz w:val="22"/>
                <w:szCs w:val="22"/>
              </w:rPr>
              <w:t>wish</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consider</w:t>
            </w:r>
            <w:r w:rsidR="00FD3951">
              <w:rPr>
                <w:rFonts w:ascii="Gill Sans MT" w:hAnsi="Gill Sans MT"/>
                <w:sz w:val="22"/>
                <w:szCs w:val="22"/>
              </w:rPr>
              <w:t xml:space="preserve"> </w:t>
            </w:r>
            <w:r w:rsidRPr="001E17E2">
              <w:rPr>
                <w:rFonts w:ascii="Gill Sans MT" w:hAnsi="Gill Sans MT"/>
                <w:sz w:val="22"/>
                <w:szCs w:val="22"/>
              </w:rPr>
              <w:t>adapted</w:t>
            </w:r>
            <w:r w:rsidR="00FD3951">
              <w:rPr>
                <w:rFonts w:ascii="Gill Sans MT" w:hAnsi="Gill Sans MT"/>
                <w:sz w:val="22"/>
                <w:szCs w:val="22"/>
              </w:rPr>
              <w:t xml:space="preserve"> </w:t>
            </w:r>
            <w:r w:rsidRPr="001E17E2">
              <w:rPr>
                <w:rFonts w:ascii="Gill Sans MT" w:hAnsi="Gill Sans MT"/>
                <w:sz w:val="22"/>
                <w:szCs w:val="22"/>
              </w:rPr>
              <w:t>icebreakers</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00731DC6" w:rsidRPr="001E17E2">
              <w:rPr>
                <w:rFonts w:ascii="Gill Sans MT" w:hAnsi="Gill Sans MT"/>
                <w:sz w:val="22"/>
                <w:szCs w:val="22"/>
              </w:rPr>
              <w:t>“</w:t>
            </w: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w:t>
            </w:r>
            <w:r w:rsidR="00731DC6" w:rsidRPr="001E17E2">
              <w:rPr>
                <w:rFonts w:ascii="Gill Sans MT" w:hAnsi="Gill Sans MT"/>
                <w:sz w:val="22"/>
                <w:szCs w:val="22"/>
              </w:rPr>
              <w:t>”</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adding</w:t>
            </w:r>
            <w:r w:rsidR="00FD3951">
              <w:rPr>
                <w:rFonts w:ascii="Gill Sans MT" w:hAnsi="Gill Sans MT"/>
                <w:sz w:val="22"/>
                <w:szCs w:val="22"/>
              </w:rPr>
              <w:t xml:space="preserve"> </w:t>
            </w:r>
            <w:r w:rsidRPr="001E17E2">
              <w:rPr>
                <w:rFonts w:ascii="Gill Sans MT" w:hAnsi="Gill Sans MT"/>
                <w:sz w:val="22"/>
                <w:szCs w:val="22"/>
              </w:rPr>
              <w:t>energizing</w:t>
            </w:r>
            <w:r w:rsidR="00FD3951">
              <w:rPr>
                <w:rFonts w:ascii="Gill Sans MT" w:hAnsi="Gill Sans MT"/>
                <w:sz w:val="22"/>
                <w:szCs w:val="22"/>
              </w:rPr>
              <w:t xml:space="preserve"> </w:t>
            </w:r>
            <w:r w:rsidRPr="001E17E2">
              <w:rPr>
                <w:rFonts w:ascii="Gill Sans MT" w:hAnsi="Gill Sans MT"/>
                <w:sz w:val="22"/>
                <w:szCs w:val="22"/>
              </w:rPr>
              <w:t>activities</w:t>
            </w:r>
            <w:r w:rsidR="00FD3951">
              <w:rPr>
                <w:rFonts w:ascii="Gill Sans MT" w:hAnsi="Gill Sans MT"/>
                <w:sz w:val="22"/>
                <w:szCs w:val="22"/>
              </w:rPr>
              <w:t xml:space="preserve"> </w:t>
            </w:r>
            <w:r w:rsidRPr="001E17E2">
              <w:rPr>
                <w:rFonts w:ascii="Gill Sans MT" w:hAnsi="Gill Sans MT"/>
                <w:sz w:val="22"/>
                <w:szCs w:val="22"/>
              </w:rPr>
              <w:t>in</w:t>
            </w:r>
            <w:r w:rsidR="00FD3951">
              <w:rPr>
                <w:rFonts w:ascii="Gill Sans MT" w:hAnsi="Gill Sans MT"/>
                <w:sz w:val="22"/>
                <w:szCs w:val="22"/>
              </w:rPr>
              <w:t xml:space="preserve"> </w:t>
            </w:r>
            <w:r w:rsidRPr="001E17E2">
              <w:rPr>
                <w:rFonts w:ascii="Gill Sans MT" w:hAnsi="Gill Sans MT"/>
                <w:sz w:val="22"/>
                <w:szCs w:val="22"/>
              </w:rPr>
              <w:t>between</w:t>
            </w:r>
            <w:r w:rsidR="00FD3951">
              <w:rPr>
                <w:rFonts w:ascii="Gill Sans MT" w:hAnsi="Gill Sans MT"/>
                <w:sz w:val="22"/>
                <w:szCs w:val="22"/>
              </w:rPr>
              <w:t xml:space="preserve"> </w:t>
            </w:r>
            <w:r w:rsidRPr="001E17E2">
              <w:rPr>
                <w:rFonts w:ascii="Gill Sans MT" w:hAnsi="Gill Sans MT"/>
                <w:sz w:val="22"/>
                <w:szCs w:val="22"/>
              </w:rPr>
              <w:t>sessions</w:t>
            </w:r>
            <w:r w:rsidR="00FD3951">
              <w:rPr>
                <w:rFonts w:ascii="Gill Sans MT" w:hAnsi="Gill Sans MT"/>
                <w:sz w:val="22"/>
                <w:szCs w:val="22"/>
              </w:rPr>
              <w:t xml:space="preserve"> </w:t>
            </w:r>
            <w:r w:rsidRPr="001E17E2">
              <w:rPr>
                <w:rFonts w:ascii="Gill Sans MT" w:hAnsi="Gill Sans MT"/>
                <w:sz w:val="22"/>
                <w:szCs w:val="22"/>
              </w:rPr>
              <w:t>throughout</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p>
        </w:tc>
      </w:tr>
    </w:tbl>
    <w:p w14:paraId="6BC6FEB1" w14:textId="1041126F" w:rsidR="00E834B0" w:rsidRPr="001E17E2" w:rsidRDefault="00E834B0" w:rsidP="007162ED">
      <w:pPr>
        <w:pStyle w:val="AN-Head2"/>
        <w:rPr>
          <w:color w:val="3C4043"/>
          <w:sz w:val="21"/>
          <w:szCs w:val="21"/>
        </w:rPr>
      </w:pPr>
      <w:bookmarkStart w:id="45" w:name="_w88b9vvztz8v" w:colFirst="0" w:colLast="0"/>
      <w:bookmarkStart w:id="46" w:name="_Toc92298925"/>
      <w:bookmarkEnd w:id="45"/>
      <w:r w:rsidRPr="001E17E2">
        <w:t>Promoting</w:t>
      </w:r>
      <w:r w:rsidR="00FD3951">
        <w:t xml:space="preserve"> </w:t>
      </w:r>
      <w:r w:rsidRPr="001E17E2">
        <w:t>Inclusion</w:t>
      </w:r>
      <w:r w:rsidR="00FD3951">
        <w:t xml:space="preserve"> </w:t>
      </w:r>
      <w:r w:rsidRPr="001E17E2">
        <w:t>of</w:t>
      </w:r>
      <w:r w:rsidR="00FD3951">
        <w:t xml:space="preserve"> </w:t>
      </w:r>
      <w:r w:rsidRPr="001E17E2">
        <w:t>Children</w:t>
      </w:r>
      <w:r w:rsidR="00FD3951">
        <w:t xml:space="preserve"> </w:t>
      </w:r>
      <w:r w:rsidRPr="001E17E2">
        <w:t>with</w:t>
      </w:r>
      <w:r w:rsidR="00FD3951">
        <w:t xml:space="preserve"> </w:t>
      </w:r>
      <w:r w:rsidRPr="001E17E2">
        <w:t>Developmental</w:t>
      </w:r>
      <w:r w:rsidR="00FD3951">
        <w:t xml:space="preserve"> </w:t>
      </w:r>
      <w:r w:rsidRPr="001E17E2">
        <w:t>Difficulties</w:t>
      </w:r>
      <w:r w:rsidR="00FD3951">
        <w:t xml:space="preserve"> </w:t>
      </w:r>
      <w:r w:rsidRPr="001E17E2">
        <w:t>and</w:t>
      </w:r>
      <w:r w:rsidR="00FD3951">
        <w:t xml:space="preserve"> </w:t>
      </w:r>
      <w:r w:rsidRPr="001E17E2">
        <w:t>Disabilities</w:t>
      </w:r>
      <w:bookmarkEnd w:id="46"/>
    </w:p>
    <w:p w14:paraId="4C25AF48" w14:textId="2938309A" w:rsidR="00E834B0" w:rsidRPr="001E17E2" w:rsidRDefault="00E834B0" w:rsidP="007162ED">
      <w:pPr>
        <w:pStyle w:val="AN-Maintext"/>
      </w:pPr>
      <w:r w:rsidRPr="001E17E2">
        <w:t>An</w:t>
      </w:r>
      <w:r w:rsidR="00FD3951">
        <w:t xml:space="preserve"> </w:t>
      </w:r>
      <w:r w:rsidRPr="001E17E2">
        <w:t>additional</w:t>
      </w:r>
      <w:r w:rsidR="00FD3951">
        <w:t xml:space="preserve"> </w:t>
      </w:r>
      <w:r w:rsidRPr="001E17E2">
        <w:t>consideration</w:t>
      </w:r>
      <w:r w:rsidR="00FD3951">
        <w:t xml:space="preserve"> </w:t>
      </w:r>
      <w:r w:rsidRPr="001E17E2">
        <w:t>for</w:t>
      </w:r>
      <w:r w:rsidR="00FD3951">
        <w:t xml:space="preserve"> </w:t>
      </w:r>
      <w:r w:rsidRPr="001E17E2">
        <w:t>adaptation</w:t>
      </w:r>
      <w:r w:rsidR="00FD3951">
        <w:t xml:space="preserve"> </w:t>
      </w:r>
      <w:r w:rsidRPr="001E17E2">
        <w:t>is</w:t>
      </w:r>
      <w:r w:rsidR="00FD3951">
        <w:t xml:space="preserve"> </w:t>
      </w:r>
      <w:r w:rsidR="00F32F06" w:rsidRPr="001E17E2">
        <w:t>the</w:t>
      </w:r>
      <w:r w:rsidR="00FD3951">
        <w:t xml:space="preserve"> </w:t>
      </w:r>
      <w:r w:rsidRPr="001E17E2">
        <w:t>inclusion</w:t>
      </w:r>
      <w:r w:rsidR="00FD3951">
        <w:t xml:space="preserve"> </w:t>
      </w:r>
      <w:r w:rsidRPr="001E17E2">
        <w:t>of</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Below</w:t>
      </w:r>
      <w:r w:rsidR="00FD3951">
        <w:t xml:space="preserve"> </w:t>
      </w:r>
      <w:r w:rsidRPr="001E17E2">
        <w:t>are</w:t>
      </w:r>
      <w:r w:rsidR="00FD3951">
        <w:t xml:space="preserve"> </w:t>
      </w:r>
      <w:r w:rsidRPr="001E17E2">
        <w:t>some</w:t>
      </w:r>
      <w:r w:rsidR="00FD3951">
        <w:t xml:space="preserve"> </w:t>
      </w:r>
      <w:r w:rsidRPr="001E17E2">
        <w:t>of</w:t>
      </w:r>
      <w:r w:rsidR="00FD3951">
        <w:t xml:space="preserve"> </w:t>
      </w:r>
      <w:r w:rsidRPr="001E17E2">
        <w:t>the</w:t>
      </w:r>
      <w:r w:rsidR="00FD3951">
        <w:t xml:space="preserve"> </w:t>
      </w:r>
      <w:r w:rsidRPr="001E17E2">
        <w:t>recommendations</w:t>
      </w:r>
      <w:r w:rsidR="00FD3951">
        <w:t xml:space="preserve"> </w:t>
      </w:r>
      <w:r w:rsidRPr="001E17E2">
        <w:t>from</w:t>
      </w:r>
      <w:r w:rsidR="00FD3951">
        <w:t xml:space="preserve"> </w:t>
      </w:r>
      <w:r w:rsidRPr="001E17E2">
        <w:t>the</w:t>
      </w:r>
      <w:r w:rsidR="00FD3951">
        <w:t xml:space="preserve"> </w:t>
      </w:r>
      <w:r w:rsidRPr="001E17E2">
        <w:rPr>
          <w:i/>
        </w:rPr>
        <w:t>Planning,</w:t>
      </w:r>
      <w:r w:rsidR="00FD3951">
        <w:rPr>
          <w:i/>
        </w:rPr>
        <w:t xml:space="preserve"> </w:t>
      </w:r>
      <w:r w:rsidRPr="001E17E2">
        <w:rPr>
          <w:i/>
        </w:rPr>
        <w:t>Adaptation,</w:t>
      </w:r>
      <w:r w:rsidR="00FD3951">
        <w:rPr>
          <w:i/>
        </w:rPr>
        <w:t xml:space="preserve"> </w:t>
      </w:r>
      <w:r w:rsidRPr="001E17E2">
        <w:rPr>
          <w:i/>
        </w:rPr>
        <w:t>and</w:t>
      </w:r>
      <w:r w:rsidR="00FD3951">
        <w:rPr>
          <w:i/>
        </w:rPr>
        <w:t xml:space="preserve"> </w:t>
      </w:r>
      <w:r w:rsidRPr="001E17E2">
        <w:rPr>
          <w:i/>
        </w:rPr>
        <w:t>Implementation</w:t>
      </w:r>
      <w:r w:rsidR="00FD3951">
        <w:rPr>
          <w:i/>
        </w:rPr>
        <w:t xml:space="preserve"> </w:t>
      </w:r>
      <w:r w:rsidRPr="001E17E2">
        <w:rPr>
          <w:i/>
        </w:rPr>
        <w:t>Guide</w:t>
      </w:r>
      <w:r w:rsidRPr="001E17E2">
        <w:t>.</w:t>
      </w:r>
      <w:r w:rsidR="00FD3951">
        <w:t xml:space="preserve"> </w:t>
      </w:r>
      <w:r w:rsidRPr="001E17E2">
        <w:t>This</w:t>
      </w:r>
      <w:r w:rsidR="00FD3951">
        <w:t xml:space="preserve"> </w:t>
      </w:r>
      <w:r w:rsidRPr="001E17E2">
        <w:t>information</w:t>
      </w:r>
      <w:r w:rsidR="00FD3951">
        <w:t xml:space="preserve"> </w:t>
      </w:r>
      <w:r w:rsidRPr="001E17E2">
        <w:t>may</w:t>
      </w:r>
      <w:r w:rsidR="00FD3951">
        <w:t xml:space="preserve"> </w:t>
      </w:r>
      <w:r w:rsidRPr="001E17E2">
        <w:t>also</w:t>
      </w:r>
      <w:r w:rsidR="00FD3951">
        <w:t xml:space="preserve"> </w:t>
      </w:r>
      <w:r w:rsidRPr="001E17E2">
        <w:t>be</w:t>
      </w:r>
      <w:r w:rsidR="00FD3951">
        <w:t xml:space="preserve"> </w:t>
      </w:r>
      <w:r w:rsidRPr="001E17E2">
        <w:t>helpful</w:t>
      </w:r>
      <w:r w:rsidR="00FD3951">
        <w:t xml:space="preserve"> </w:t>
      </w:r>
      <w:r w:rsidRPr="001E17E2">
        <w:t>for</w:t>
      </w:r>
      <w:r w:rsidR="00FD3951">
        <w:t xml:space="preserve"> </w:t>
      </w:r>
      <w:r w:rsidRPr="001E17E2">
        <w:t>all</w:t>
      </w:r>
      <w:r w:rsidR="00FD3951">
        <w:t xml:space="preserve"> </w:t>
      </w:r>
      <w:r w:rsidRPr="001E17E2">
        <w:t>facilitators</w:t>
      </w:r>
      <w:r w:rsidR="00FD3951">
        <w:t xml:space="preserve"> </w:t>
      </w:r>
      <w:r w:rsidRPr="001E17E2">
        <w:t>to</w:t>
      </w:r>
      <w:r w:rsidR="00FD3951">
        <w:t xml:space="preserve"> </w:t>
      </w:r>
      <w:r w:rsidRPr="001E17E2">
        <w:t>read,</w:t>
      </w:r>
      <w:r w:rsidR="00FD3951">
        <w:t xml:space="preserve"> </w:t>
      </w:r>
      <w:r w:rsidRPr="001E17E2">
        <w:t>as</w:t>
      </w:r>
      <w:r w:rsidR="00FD3951">
        <w:t xml:space="preserve"> </w:t>
      </w:r>
      <w:r w:rsidRPr="001E17E2">
        <w:t>disability</w:t>
      </w:r>
      <w:r w:rsidR="00FD3951">
        <w:t xml:space="preserve"> </w:t>
      </w:r>
      <w:r w:rsidRPr="001E17E2">
        <w:t>inclusion</w:t>
      </w:r>
      <w:r w:rsidR="00FD3951">
        <w:t xml:space="preserve"> </w:t>
      </w:r>
      <w:r w:rsidRPr="001E17E2">
        <w:t>may</w:t>
      </w:r>
      <w:r w:rsidR="00FD3951">
        <w:t xml:space="preserve"> </w:t>
      </w:r>
      <w:r w:rsidRPr="001E17E2">
        <w:t>be</w:t>
      </w:r>
      <w:r w:rsidR="00FD3951">
        <w:t xml:space="preserve"> </w:t>
      </w:r>
      <w:r w:rsidRPr="001E17E2">
        <w:t>a</w:t>
      </w:r>
      <w:r w:rsidR="00FD3951">
        <w:t xml:space="preserve"> </w:t>
      </w:r>
      <w:r w:rsidRPr="001E17E2">
        <w:t>newer</w:t>
      </w:r>
      <w:r w:rsidR="00FD3951">
        <w:t xml:space="preserve"> </w:t>
      </w:r>
      <w:r w:rsidRPr="001E17E2">
        <w:t>concept.</w:t>
      </w:r>
      <w:r w:rsidR="00FD3951">
        <w:t xml:space="preserve"> </w:t>
      </w:r>
    </w:p>
    <w:p w14:paraId="2179E9AC" w14:textId="70029C34" w:rsidR="00E834B0" w:rsidRPr="001E17E2" w:rsidRDefault="00E834B0" w:rsidP="007162ED">
      <w:pPr>
        <w:pStyle w:val="AN-Maintext"/>
      </w:pPr>
      <w:r w:rsidRPr="001E17E2">
        <w:t>Children</w:t>
      </w:r>
      <w:r w:rsidR="00FD3951">
        <w:t xml:space="preserve"> </w:t>
      </w:r>
      <w:r w:rsidRPr="001E17E2">
        <w:t>with</w:t>
      </w:r>
      <w:r w:rsidR="00FD3951">
        <w:t xml:space="preserve"> </w:t>
      </w:r>
      <w:r w:rsidRPr="001E17E2">
        <w:t>developmental</w:t>
      </w:r>
      <w:r w:rsidR="00FD3951">
        <w:t xml:space="preserve"> </w:t>
      </w:r>
      <w:r w:rsidRPr="001E17E2">
        <w:t>difficulties</w:t>
      </w:r>
      <w:r w:rsidR="00FD3951">
        <w:t xml:space="preserve"> </w:t>
      </w:r>
      <w:r w:rsidRPr="001E17E2">
        <w:t>and</w:t>
      </w:r>
      <w:r w:rsidR="00FD3951">
        <w:t xml:space="preserve"> </w:t>
      </w:r>
      <w:r w:rsidRPr="001E17E2">
        <w:t>disability</w:t>
      </w:r>
      <w:r w:rsidR="00FD3951">
        <w:t xml:space="preserve"> </w:t>
      </w:r>
      <w:r w:rsidRPr="001E17E2">
        <w:t>need</w:t>
      </w:r>
      <w:r w:rsidR="00FD3951">
        <w:t xml:space="preserve"> </w:t>
      </w:r>
      <w:r w:rsidRPr="001E17E2">
        <w:t>nurturing</w:t>
      </w:r>
      <w:r w:rsidR="00FD3951">
        <w:t xml:space="preserve"> </w:t>
      </w:r>
      <w:r w:rsidRPr="001E17E2">
        <w:t>care</w:t>
      </w:r>
      <w:r w:rsidR="00FD3951">
        <w:t xml:space="preserve"> </w:t>
      </w:r>
      <w:r w:rsidRPr="001E17E2">
        <w:t>just</w:t>
      </w:r>
      <w:r w:rsidR="00FD3951">
        <w:t xml:space="preserve"> </w:t>
      </w:r>
      <w:r w:rsidRPr="001E17E2">
        <w:t>as</w:t>
      </w:r>
      <w:r w:rsidR="00FD3951">
        <w:t xml:space="preserve"> </w:t>
      </w:r>
      <w:r w:rsidRPr="001E17E2">
        <w:t>much,</w:t>
      </w:r>
      <w:r w:rsidR="00FD3951">
        <w:t xml:space="preserve"> </w:t>
      </w:r>
      <w:r w:rsidRPr="001E17E2">
        <w:t>if</w:t>
      </w:r>
      <w:r w:rsidR="00FD3951">
        <w:t xml:space="preserve"> </w:t>
      </w:r>
      <w:r w:rsidRPr="001E17E2">
        <w:t>not</w:t>
      </w:r>
      <w:r w:rsidR="00FD3951">
        <w:t xml:space="preserve"> </w:t>
      </w:r>
      <w:r w:rsidRPr="001E17E2">
        <w:t>more,</w:t>
      </w:r>
      <w:r w:rsidR="00FD3951">
        <w:t xml:space="preserve"> </w:t>
      </w:r>
      <w:r w:rsidRPr="001E17E2">
        <w:t>than</w:t>
      </w:r>
      <w:r w:rsidR="00FD3951">
        <w:t xml:space="preserve"> </w:t>
      </w:r>
      <w:r w:rsidRPr="001E17E2">
        <w:t>other</w:t>
      </w:r>
      <w:r w:rsidR="00FD3951">
        <w:t xml:space="preserve"> </w:t>
      </w:r>
      <w:r w:rsidRPr="001E17E2">
        <w:t>children.</w:t>
      </w:r>
      <w:r w:rsidR="00FD3951">
        <w:t xml:space="preserve"> </w:t>
      </w:r>
      <w:r w:rsidRPr="001E17E2">
        <w:t>The</w:t>
      </w:r>
      <w:r w:rsidR="00FD3951">
        <w:t xml:space="preserve"> </w:t>
      </w:r>
      <w:r w:rsidRPr="001E17E2">
        <w:rPr>
          <w:i/>
          <w:iCs/>
        </w:rPr>
        <w:t>RCEL</w:t>
      </w:r>
      <w:r w:rsidR="00FD3951">
        <w:rPr>
          <w:i/>
          <w:iCs/>
        </w:rPr>
        <w:t xml:space="preserve"> </w:t>
      </w:r>
      <w:r w:rsidRPr="001E17E2">
        <w:rPr>
          <w:i/>
          <w:iCs/>
        </w:rPr>
        <w:t>Addendum</w:t>
      </w:r>
      <w:r w:rsidR="00FD3951">
        <w:t xml:space="preserve"> </w:t>
      </w:r>
      <w:r w:rsidRPr="001E17E2">
        <w:t>includes</w:t>
      </w:r>
      <w:r w:rsidR="00FD3951">
        <w:t xml:space="preserve"> </w:t>
      </w:r>
      <w:r w:rsidRPr="001E17E2">
        <w:t>a</w:t>
      </w:r>
      <w:r w:rsidR="00FD3951">
        <w:t xml:space="preserve"> </w:t>
      </w:r>
      <w:r w:rsidRPr="001E17E2">
        <w:t>counseling</w:t>
      </w:r>
      <w:r w:rsidR="00FD3951">
        <w:t xml:space="preserve"> </w:t>
      </w:r>
      <w:r w:rsidRPr="001E17E2">
        <w:t>card</w:t>
      </w:r>
      <w:r w:rsidR="00FD3951">
        <w:t xml:space="preserve"> </w:t>
      </w:r>
      <w:r w:rsidRPr="001E17E2">
        <w:t>on</w:t>
      </w:r>
      <w:r w:rsidR="00FD3951">
        <w:t xml:space="preserve"> </w:t>
      </w:r>
      <w:r w:rsidRPr="001E17E2">
        <w:t>monitoring</w:t>
      </w:r>
      <w:r w:rsidR="00FD3951">
        <w:t xml:space="preserve"> </w:t>
      </w:r>
      <w:r w:rsidRPr="001E17E2">
        <w:t>children’s</w:t>
      </w:r>
      <w:r w:rsidR="00FD3951">
        <w:t xml:space="preserve"> </w:t>
      </w:r>
      <w:r w:rsidRPr="001E17E2">
        <w:t>development</w:t>
      </w:r>
      <w:r w:rsidR="00FD3951">
        <w:t xml:space="preserve"> </w:t>
      </w:r>
      <w:r w:rsidRPr="001E17E2">
        <w:t>to</w:t>
      </w:r>
      <w:r w:rsidR="00FD3951">
        <w:t xml:space="preserve"> </w:t>
      </w:r>
      <w:r w:rsidRPr="001E17E2">
        <w:t>promote</w:t>
      </w:r>
      <w:r w:rsidR="00FD3951">
        <w:t xml:space="preserve"> </w:t>
      </w:r>
      <w:r w:rsidRPr="001E17E2">
        <w:t>conversations</w:t>
      </w:r>
      <w:r w:rsidR="00FD3951">
        <w:t xml:space="preserve"> </w:t>
      </w:r>
      <w:r w:rsidRPr="001E17E2">
        <w:t>with</w:t>
      </w:r>
      <w:r w:rsidR="00FD3951">
        <w:t xml:space="preserve"> </w:t>
      </w:r>
      <w:r w:rsidRPr="001E17E2">
        <w:t>caregivers</w:t>
      </w:r>
      <w:r w:rsidR="00FD3951">
        <w:t xml:space="preserve"> </w:t>
      </w:r>
      <w:r w:rsidRPr="001E17E2">
        <w:t>to</w:t>
      </w:r>
      <w:r w:rsidR="00FD3951">
        <w:t xml:space="preserve"> </w:t>
      </w:r>
      <w:r w:rsidRPr="001E17E2">
        <w:t>identify</w:t>
      </w:r>
      <w:r w:rsidR="00FD3951">
        <w:t xml:space="preserve"> </w:t>
      </w:r>
      <w:r w:rsidRPr="001E17E2">
        <w:t>concerns</w:t>
      </w:r>
      <w:r w:rsidR="00FD3951">
        <w:t xml:space="preserve"> </w:t>
      </w:r>
      <w:r w:rsidRPr="001E17E2">
        <w:t>or</w:t>
      </w:r>
      <w:r w:rsidR="00FD3951">
        <w:t xml:space="preserve"> </w:t>
      </w:r>
      <w:r w:rsidRPr="001E17E2">
        <w:t>potential</w:t>
      </w:r>
      <w:r w:rsidR="00FD3951">
        <w:t xml:space="preserve"> </w:t>
      </w:r>
      <w:r w:rsidRPr="001E17E2">
        <w:t>risk</w:t>
      </w:r>
      <w:r w:rsidR="00FD3951">
        <w:t xml:space="preserve"> </w:t>
      </w:r>
      <w:r w:rsidRPr="001E17E2">
        <w:t>factors</w:t>
      </w:r>
      <w:r w:rsidR="00FD3951">
        <w:t xml:space="preserve"> </w:t>
      </w:r>
      <w:r w:rsidRPr="001E17E2">
        <w:lastRenderedPageBreak/>
        <w:t>that</w:t>
      </w:r>
      <w:r w:rsidR="00FD3951">
        <w:t xml:space="preserve"> </w:t>
      </w:r>
      <w:r w:rsidRPr="001E17E2">
        <w:t>warrant</w:t>
      </w:r>
      <w:r w:rsidR="00FD3951">
        <w:t xml:space="preserve"> </w:t>
      </w:r>
      <w:r w:rsidRPr="001E17E2">
        <w:t>additional</w:t>
      </w:r>
      <w:r w:rsidR="00FD3951">
        <w:t xml:space="preserve"> </w:t>
      </w:r>
      <w:r w:rsidRPr="001E17E2">
        <w:t>follow-up</w:t>
      </w:r>
      <w:r w:rsidR="00FD3951">
        <w:t xml:space="preserve"> </w:t>
      </w:r>
      <w:r w:rsidRPr="001E17E2">
        <w:t>(“Counseling</w:t>
      </w:r>
      <w:r w:rsidR="00FD3951">
        <w:t xml:space="preserve"> </w:t>
      </w:r>
      <w:r w:rsidRPr="001E17E2">
        <w:t>Card</w:t>
      </w:r>
      <w:r w:rsidR="00FD3951">
        <w:t xml:space="preserve"> </w:t>
      </w:r>
      <w:r w:rsidRPr="001E17E2">
        <w:t>5”),</w:t>
      </w:r>
      <w:r w:rsidR="00FD3951">
        <w:t xml:space="preserve"> </w:t>
      </w:r>
      <w:r w:rsidRPr="001E17E2">
        <w:t>as</w:t>
      </w:r>
      <w:r w:rsidR="00FD3951">
        <w:t xml:space="preserve"> </w:t>
      </w:r>
      <w:r w:rsidRPr="001E17E2">
        <w:t>well</w:t>
      </w:r>
      <w:r w:rsidR="00FD3951">
        <w:t xml:space="preserve"> </w:t>
      </w:r>
      <w:r w:rsidRPr="001E17E2">
        <w:t>as</w:t>
      </w:r>
      <w:r w:rsidR="00FD3951">
        <w:t xml:space="preserve"> </w:t>
      </w:r>
      <w:r w:rsidRPr="001E17E2">
        <w:t>a</w:t>
      </w:r>
      <w:r w:rsidR="00FD3951">
        <w:t xml:space="preserve"> </w:t>
      </w:r>
      <w:r w:rsidRPr="001E17E2">
        <w:t>counseling</w:t>
      </w:r>
      <w:r w:rsidR="00FD3951">
        <w:t xml:space="preserve"> </w:t>
      </w:r>
      <w:r w:rsidRPr="001E17E2">
        <w:t>card</w:t>
      </w:r>
      <w:r w:rsidR="00FD3951">
        <w:t xml:space="preserve"> </w:t>
      </w:r>
      <w:r w:rsidRPr="001E17E2">
        <w:t>on</w:t>
      </w:r>
      <w:r w:rsidR="00FD3951">
        <w:t xml:space="preserve"> </w:t>
      </w:r>
      <w:r w:rsidRPr="001E17E2">
        <w:t>targeted</w:t>
      </w:r>
      <w:r w:rsidR="00FD3951">
        <w:t xml:space="preserve"> </w:t>
      </w:r>
      <w:r w:rsidRPr="001E17E2">
        <w:t>counseling</w:t>
      </w:r>
      <w:r w:rsidR="00FD3951">
        <w:t xml:space="preserve"> </w:t>
      </w:r>
      <w:r w:rsidRPr="001E17E2">
        <w:t>to</w:t>
      </w:r>
      <w:r w:rsidR="00FD3951">
        <w:t xml:space="preserve"> </w:t>
      </w:r>
      <w:r w:rsidRPr="001E17E2">
        <w:t>address</w:t>
      </w:r>
      <w:r w:rsidR="00FD3951">
        <w:t xml:space="preserve"> </w:t>
      </w:r>
      <w:r w:rsidRPr="001E17E2">
        <w:t>feeding</w:t>
      </w:r>
      <w:r w:rsidR="00FD3951">
        <w:t xml:space="preserve"> </w:t>
      </w:r>
      <w:r w:rsidRPr="001E17E2">
        <w:t>difficulties</w:t>
      </w:r>
      <w:r w:rsidR="00FD3951">
        <w:t xml:space="preserve"> </w:t>
      </w:r>
      <w:r w:rsidRPr="001E17E2">
        <w:t>(“Special</w:t>
      </w:r>
      <w:r w:rsidR="00FD3951">
        <w:t xml:space="preserve"> </w:t>
      </w:r>
      <w:r w:rsidRPr="001E17E2">
        <w:t>Circumstances</w:t>
      </w:r>
      <w:r w:rsidR="00FD3951">
        <w:t xml:space="preserve"> </w:t>
      </w:r>
      <w:r w:rsidRPr="001E17E2">
        <w:t>Counseling</w:t>
      </w:r>
      <w:r w:rsidR="00FD3951">
        <w:t xml:space="preserve"> </w:t>
      </w:r>
      <w:r w:rsidRPr="001E17E2">
        <w:t>Card</w:t>
      </w:r>
      <w:r w:rsidR="00FD3951">
        <w:t xml:space="preserve"> </w:t>
      </w:r>
      <w:r w:rsidRPr="001E17E2">
        <w:t>7”).</w:t>
      </w:r>
      <w:r w:rsidR="00FD3951">
        <w:t xml:space="preserve"> </w:t>
      </w:r>
      <w:r w:rsidR="006706AE" w:rsidRPr="001E17E2">
        <w:t>As</w:t>
      </w:r>
      <w:r w:rsidR="00FD3951">
        <w:t xml:space="preserve"> </w:t>
      </w:r>
      <w:r w:rsidR="006706AE" w:rsidRPr="001E17E2">
        <w:t>a</w:t>
      </w:r>
      <w:r w:rsidR="00FD3951">
        <w:t xml:space="preserve"> </w:t>
      </w:r>
      <w:r w:rsidR="006706AE" w:rsidRPr="001E17E2">
        <w:t>facilitator,</w:t>
      </w:r>
      <w:r w:rsidR="00FD3951">
        <w:t xml:space="preserve"> </w:t>
      </w:r>
      <w:r w:rsidR="006706AE" w:rsidRPr="001E17E2">
        <w:t>you</w:t>
      </w:r>
      <w:r w:rsidR="00FD3951">
        <w:t xml:space="preserve"> </w:t>
      </w:r>
      <w:r w:rsidR="006706AE" w:rsidRPr="001E17E2">
        <w:t>will</w:t>
      </w:r>
      <w:r w:rsidR="00FD3951">
        <w:t xml:space="preserve"> </w:t>
      </w:r>
      <w:r w:rsidR="006706AE" w:rsidRPr="001E17E2">
        <w:t>likely</w:t>
      </w:r>
      <w:r w:rsidR="00FD3951">
        <w:t xml:space="preserve"> </w:t>
      </w:r>
      <w:r w:rsidR="006706AE" w:rsidRPr="001E17E2">
        <w:t>be</w:t>
      </w:r>
      <w:r w:rsidR="00FD3951">
        <w:t xml:space="preserve"> </w:t>
      </w:r>
      <w:r w:rsidR="006706AE" w:rsidRPr="001E17E2">
        <w:t>asked</w:t>
      </w:r>
      <w:r w:rsidR="00FD3951">
        <w:t xml:space="preserve"> </w:t>
      </w:r>
      <w:r w:rsidR="006706AE" w:rsidRPr="001E17E2">
        <w:t>several</w:t>
      </w:r>
      <w:r w:rsidR="00FD3951">
        <w:t xml:space="preserve"> </w:t>
      </w:r>
      <w:r w:rsidR="006706AE" w:rsidRPr="001E17E2">
        <w:t>questions</w:t>
      </w:r>
      <w:r w:rsidR="00FD3951">
        <w:t xml:space="preserve"> </w:t>
      </w:r>
      <w:r w:rsidR="006706AE" w:rsidRPr="001E17E2">
        <w:t>about</w:t>
      </w:r>
      <w:r w:rsidR="00FD3951">
        <w:t xml:space="preserve"> </w:t>
      </w:r>
      <w:r w:rsidR="006706AE" w:rsidRPr="001E17E2">
        <w:t>disability</w:t>
      </w:r>
      <w:r w:rsidR="00FD3951">
        <w:t xml:space="preserve"> </w:t>
      </w:r>
      <w:r w:rsidR="006706AE" w:rsidRPr="001E17E2">
        <w:t>and</w:t>
      </w:r>
      <w:r w:rsidR="00FD3951">
        <w:t xml:space="preserve"> </w:t>
      </w:r>
      <w:r w:rsidR="006706AE" w:rsidRPr="001E17E2">
        <w:t>developmental</w:t>
      </w:r>
      <w:r w:rsidR="00FD3951">
        <w:t xml:space="preserve"> </w:t>
      </w:r>
      <w:r w:rsidR="006706AE" w:rsidRPr="001E17E2">
        <w:t>difficulties,</w:t>
      </w:r>
      <w:r w:rsidR="00FD3951">
        <w:t xml:space="preserve"> </w:t>
      </w:r>
      <w:r w:rsidR="006706AE" w:rsidRPr="001E17E2">
        <w:t>as</w:t>
      </w:r>
      <w:r w:rsidR="00FD3951">
        <w:t xml:space="preserve"> </w:t>
      </w:r>
      <w:r w:rsidR="006706AE" w:rsidRPr="001E17E2">
        <w:t>this</w:t>
      </w:r>
      <w:r w:rsidR="00FD3951">
        <w:t xml:space="preserve"> </w:t>
      </w:r>
      <w:r w:rsidR="006706AE" w:rsidRPr="001E17E2">
        <w:t>is</w:t>
      </w:r>
      <w:r w:rsidR="00FD3951">
        <w:t xml:space="preserve"> </w:t>
      </w:r>
      <w:r w:rsidR="006706AE" w:rsidRPr="001E17E2">
        <w:t>a</w:t>
      </w:r>
      <w:r w:rsidR="00FD3951">
        <w:t xml:space="preserve"> </w:t>
      </w:r>
      <w:r w:rsidR="006706AE" w:rsidRPr="001E17E2">
        <w:t>new</w:t>
      </w:r>
      <w:r w:rsidR="00FD3951">
        <w:t xml:space="preserve"> </w:t>
      </w:r>
      <w:r w:rsidR="006706AE" w:rsidRPr="001E17E2">
        <w:t>topic</w:t>
      </w:r>
      <w:r w:rsidR="00FD3951">
        <w:t xml:space="preserve"> </w:t>
      </w:r>
      <w:r w:rsidR="006706AE" w:rsidRPr="001E17E2">
        <w:t>for</w:t>
      </w:r>
      <w:r w:rsidR="00FD3951">
        <w:t xml:space="preserve"> </w:t>
      </w:r>
      <w:r w:rsidR="006706AE" w:rsidRPr="001E17E2">
        <w:t>most</w:t>
      </w:r>
      <w:r w:rsidR="00FD3951">
        <w:t xml:space="preserve"> </w:t>
      </w:r>
      <w:r w:rsidR="006706AE" w:rsidRPr="001E17E2">
        <w:t>people.</w:t>
      </w:r>
      <w:r w:rsidR="00FD3951">
        <w:t xml:space="preserve"> </w:t>
      </w:r>
      <w:r w:rsidR="006706AE" w:rsidRPr="001E17E2">
        <w:t>The</w:t>
      </w:r>
      <w:r w:rsidR="00FD3951">
        <w:t xml:space="preserve"> </w:t>
      </w:r>
      <w:r w:rsidR="006706AE" w:rsidRPr="001E17E2">
        <w:rPr>
          <w:i/>
          <w:iCs/>
        </w:rPr>
        <w:t>Counseling</w:t>
      </w:r>
      <w:r w:rsidR="00FD3951">
        <w:rPr>
          <w:i/>
          <w:iCs/>
        </w:rPr>
        <w:t xml:space="preserve"> </w:t>
      </w:r>
      <w:r w:rsidR="006706AE" w:rsidRPr="001E17E2">
        <w:rPr>
          <w:i/>
        </w:rPr>
        <w:t>Cards</w:t>
      </w:r>
      <w:r w:rsidR="00FD3951">
        <w:rPr>
          <w:i/>
        </w:rPr>
        <w:t xml:space="preserve"> </w:t>
      </w:r>
      <w:r w:rsidR="006706AE" w:rsidRPr="001E17E2">
        <w:rPr>
          <w:iCs/>
        </w:rPr>
        <w:t>include</w:t>
      </w:r>
      <w:r w:rsidR="00FD3951">
        <w:rPr>
          <w:iCs/>
        </w:rPr>
        <w:t xml:space="preserve"> </w:t>
      </w:r>
      <w:r w:rsidR="006706AE" w:rsidRPr="001E17E2">
        <w:rPr>
          <w:iCs/>
        </w:rPr>
        <w:t>a</w:t>
      </w:r>
      <w:r w:rsidR="00FD3951">
        <w:rPr>
          <w:iCs/>
        </w:rPr>
        <w:t xml:space="preserve"> </w:t>
      </w:r>
      <w:r w:rsidR="006706AE" w:rsidRPr="001E17E2">
        <w:rPr>
          <w:iCs/>
        </w:rPr>
        <w:t>job</w:t>
      </w:r>
      <w:r w:rsidR="00FD3951">
        <w:rPr>
          <w:iCs/>
        </w:rPr>
        <w:t xml:space="preserve"> </w:t>
      </w:r>
      <w:r w:rsidR="006706AE" w:rsidRPr="001E17E2">
        <w:rPr>
          <w:iCs/>
        </w:rPr>
        <w:t>aid</w:t>
      </w:r>
      <w:r w:rsidR="00FD3951">
        <w:rPr>
          <w:iCs/>
        </w:rPr>
        <w:t xml:space="preserve"> </w:t>
      </w:r>
      <w:r w:rsidR="006706AE" w:rsidRPr="001E17E2">
        <w:t>that</w:t>
      </w:r>
      <w:r w:rsidR="00FD3951">
        <w:t xml:space="preserve"> </w:t>
      </w:r>
      <w:r w:rsidR="006706AE" w:rsidRPr="001E17E2">
        <w:t>contains</w:t>
      </w:r>
      <w:r w:rsidR="00FD3951">
        <w:t xml:space="preserve"> </w:t>
      </w:r>
      <w:r w:rsidR="006706AE" w:rsidRPr="001E17E2">
        <w:t>guidance</w:t>
      </w:r>
      <w:r w:rsidR="00FD3951">
        <w:t xml:space="preserve"> </w:t>
      </w:r>
      <w:r w:rsidR="006706AE" w:rsidRPr="001E17E2">
        <w:t>to</w:t>
      </w:r>
      <w:r w:rsidR="00FD3951">
        <w:t xml:space="preserve"> </w:t>
      </w:r>
      <w:r w:rsidR="006706AE" w:rsidRPr="001E17E2">
        <w:t>help</w:t>
      </w:r>
      <w:r w:rsidR="00FD3951">
        <w:t xml:space="preserve"> </w:t>
      </w:r>
      <w:r w:rsidR="006706AE" w:rsidRPr="001E17E2">
        <w:t>counselors</w:t>
      </w:r>
      <w:r w:rsidR="00FD3951">
        <w:t xml:space="preserve"> </w:t>
      </w:r>
      <w:r w:rsidR="006706AE" w:rsidRPr="001E17E2">
        <w:t>adapt</w:t>
      </w:r>
      <w:r w:rsidR="00FD3951">
        <w:t xml:space="preserve"> </w:t>
      </w:r>
      <w:r w:rsidR="006706AE" w:rsidRPr="001E17E2">
        <w:t>the</w:t>
      </w:r>
      <w:r w:rsidR="00FD3951">
        <w:t xml:space="preserve"> </w:t>
      </w:r>
      <w:r w:rsidR="006706AE" w:rsidRPr="001E17E2">
        <w:t>Practical</w:t>
      </w:r>
      <w:r w:rsidR="00FD3951">
        <w:t xml:space="preserve"> </w:t>
      </w:r>
      <w:r w:rsidR="006706AE" w:rsidRPr="001E17E2">
        <w:t>Tips,</w:t>
      </w:r>
      <w:r w:rsidR="00FD3951">
        <w:t xml:space="preserve"> </w:t>
      </w:r>
      <w:r w:rsidR="006706AE" w:rsidRPr="001E17E2">
        <w:t>particularly</w:t>
      </w:r>
      <w:r w:rsidR="00FD3951">
        <w:t xml:space="preserve"> </w:t>
      </w:r>
      <w:r w:rsidR="006706AE" w:rsidRPr="001E17E2">
        <w:t>those</w:t>
      </w:r>
      <w:r w:rsidR="00FD3951">
        <w:t xml:space="preserve"> </w:t>
      </w:r>
      <w:r w:rsidR="006706AE" w:rsidRPr="001E17E2">
        <w:t>focused</w:t>
      </w:r>
      <w:r w:rsidR="00FD3951">
        <w:t xml:space="preserve"> </w:t>
      </w:r>
      <w:r w:rsidR="006706AE" w:rsidRPr="001E17E2">
        <w:t>on</w:t>
      </w:r>
      <w:r w:rsidR="00FD3951">
        <w:t xml:space="preserve"> </w:t>
      </w:r>
      <w:r w:rsidR="006706AE" w:rsidRPr="001E17E2">
        <w:t>early</w:t>
      </w:r>
      <w:r w:rsidR="00FD3951">
        <w:t xml:space="preserve"> </w:t>
      </w:r>
      <w:r w:rsidR="006706AE" w:rsidRPr="001E17E2">
        <w:t>learning,</w:t>
      </w:r>
      <w:r w:rsidR="00FD3951">
        <w:t xml:space="preserve"> </w:t>
      </w:r>
      <w:r w:rsidR="006706AE" w:rsidRPr="001E17E2">
        <w:t>for</w:t>
      </w:r>
      <w:r w:rsidR="00FD3951">
        <w:t xml:space="preserve"> </w:t>
      </w:r>
      <w:r w:rsidR="006706AE" w:rsidRPr="001E17E2">
        <w:t>children</w:t>
      </w:r>
      <w:r w:rsidR="00FD3951">
        <w:t xml:space="preserve"> </w:t>
      </w:r>
      <w:r w:rsidR="006706AE" w:rsidRPr="001E17E2">
        <w:t>who</w:t>
      </w:r>
      <w:r w:rsidR="00FD3951">
        <w:t xml:space="preserve"> </w:t>
      </w:r>
      <w:r w:rsidR="006706AE" w:rsidRPr="001E17E2">
        <w:t>have</w:t>
      </w:r>
      <w:r w:rsidR="00FD3951">
        <w:t xml:space="preserve"> </w:t>
      </w:r>
      <w:r w:rsidR="006706AE" w:rsidRPr="001E17E2">
        <w:t>intellectual,</w:t>
      </w:r>
      <w:r w:rsidR="00FD3951">
        <w:t xml:space="preserve"> </w:t>
      </w:r>
      <w:r w:rsidR="006706AE" w:rsidRPr="001E17E2">
        <w:t>physical,</w:t>
      </w:r>
      <w:r w:rsidR="00FD3951">
        <w:t xml:space="preserve"> </w:t>
      </w:r>
      <w:r w:rsidR="006706AE" w:rsidRPr="001E17E2">
        <w:t>or</w:t>
      </w:r>
      <w:r w:rsidR="00FD3951">
        <w:t xml:space="preserve"> </w:t>
      </w:r>
      <w:r w:rsidR="006706AE" w:rsidRPr="001E17E2">
        <w:t>sensory</w:t>
      </w:r>
      <w:r w:rsidR="00FD3951">
        <w:t xml:space="preserve"> </w:t>
      </w:r>
      <w:r w:rsidR="006706AE" w:rsidRPr="001E17E2">
        <w:t>impairments.</w:t>
      </w:r>
      <w:bookmarkStart w:id="47" w:name="_bgyhrmmxhuab" w:colFirst="0" w:colLast="0"/>
      <w:bookmarkEnd w:id="47"/>
    </w:p>
    <w:p w14:paraId="5D063CEE" w14:textId="61DB507E" w:rsidR="00E834B0" w:rsidRPr="001E17E2" w:rsidRDefault="00E834B0" w:rsidP="007162ED">
      <w:pPr>
        <w:pStyle w:val="AN-Maintext"/>
      </w:pPr>
      <w:r w:rsidRPr="001E17E2">
        <w:t>The</w:t>
      </w:r>
      <w:r w:rsidR="00FD3951">
        <w:t xml:space="preserve"> </w:t>
      </w:r>
      <w:r w:rsidRPr="001E17E2">
        <w:t>following</w:t>
      </w:r>
      <w:r w:rsidR="00FD3951">
        <w:t xml:space="preserve"> </w:t>
      </w:r>
      <w:r w:rsidRPr="001E17E2">
        <w:t>are</w:t>
      </w:r>
      <w:r w:rsidR="00FD3951">
        <w:t xml:space="preserve"> </w:t>
      </w:r>
      <w:r w:rsidRPr="001E17E2">
        <w:t>ways</w:t>
      </w:r>
      <w:r w:rsidR="00FD3951">
        <w:t xml:space="preserve"> </w:t>
      </w:r>
      <w:r w:rsidRPr="001E17E2">
        <w:t>that</w:t>
      </w:r>
      <w:r w:rsidR="00FD3951">
        <w:t xml:space="preserve"> </w:t>
      </w:r>
      <w:r w:rsidRPr="001E17E2">
        <w:t>you</w:t>
      </w:r>
      <w:r w:rsidR="00FD3951">
        <w:t xml:space="preserve"> </w:t>
      </w:r>
      <w:r w:rsidRPr="001E17E2">
        <w:t>can</w:t>
      </w:r>
      <w:r w:rsidR="00FD3951">
        <w:t xml:space="preserve"> </w:t>
      </w:r>
      <w:r w:rsidRPr="001E17E2">
        <w:t>promote</w:t>
      </w:r>
      <w:r w:rsidR="00FD3951">
        <w:t xml:space="preserve"> </w:t>
      </w:r>
      <w:r w:rsidRPr="001E17E2">
        <w:t>inclusion</w:t>
      </w:r>
      <w:r w:rsidR="00FD3951">
        <w:t xml:space="preserve"> </w:t>
      </w:r>
      <w:r w:rsidRPr="001E17E2">
        <w:t>of</w:t>
      </w:r>
      <w:r w:rsidR="00FD3951">
        <w:t xml:space="preserve"> </w:t>
      </w:r>
      <w:r w:rsidRPr="001E17E2">
        <w:t>children</w:t>
      </w:r>
      <w:r w:rsidR="00FD3951">
        <w:t xml:space="preserve"> </w:t>
      </w:r>
      <w:r w:rsidRPr="001E17E2">
        <w:t>with</w:t>
      </w:r>
      <w:r w:rsidR="00FD3951">
        <w:t xml:space="preserve"> </w:t>
      </w:r>
      <w:r w:rsidRPr="001E17E2">
        <w:t>development</w:t>
      </w:r>
      <w:r w:rsidR="00FD3951">
        <w:t xml:space="preserve"> </w:t>
      </w:r>
      <w:r w:rsidRPr="001E17E2">
        <w:t>difficulties</w:t>
      </w:r>
      <w:r w:rsidR="00FD3951">
        <w:t xml:space="preserve"> </w:t>
      </w:r>
      <w:r w:rsidRPr="001E17E2">
        <w:t>and</w:t>
      </w:r>
      <w:r w:rsidR="00FD3951">
        <w:t xml:space="preserve"> </w:t>
      </w:r>
      <w:r w:rsidRPr="001E17E2">
        <w:t>disabilities</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Pr="001E17E2">
        <w:t>and</w:t>
      </w:r>
      <w:r w:rsidR="00FD3951">
        <w:t xml:space="preserve"> </w:t>
      </w:r>
      <w:r w:rsidRPr="001E17E2">
        <w:t>in</w:t>
      </w:r>
      <w:r w:rsidR="00FD3951">
        <w:t xml:space="preserve"> </w:t>
      </w:r>
      <w:r w:rsidRPr="001E17E2">
        <w:t>your</w:t>
      </w:r>
      <w:r w:rsidR="00FD3951">
        <w:t xml:space="preserve"> </w:t>
      </w:r>
      <w:r w:rsidRPr="001E17E2">
        <w:t>work:</w:t>
      </w:r>
      <w:r w:rsidR="00FD3951">
        <w:t xml:space="preserve"> </w:t>
      </w:r>
    </w:p>
    <w:p w14:paraId="535C614F" w14:textId="1CB1737F" w:rsidR="00E834B0" w:rsidRPr="001E17E2" w:rsidRDefault="00E834B0" w:rsidP="004D536A">
      <w:pPr>
        <w:pStyle w:val="AN-Bullet1stlevel"/>
      </w:pPr>
      <w:r w:rsidRPr="001E17E2">
        <w:t>Caregivers</w:t>
      </w:r>
      <w:r w:rsidR="00FD3951">
        <w:t xml:space="preserve"> </w:t>
      </w:r>
      <w:r w:rsidRPr="001E17E2">
        <w:t>of</w:t>
      </w:r>
      <w:r w:rsidR="00FD3951">
        <w:t xml:space="preserve"> </w:t>
      </w:r>
      <w:r w:rsidRPr="001E17E2">
        <w:t>children</w:t>
      </w:r>
      <w:r w:rsidR="00FD3951">
        <w:t xml:space="preserve"> </w:t>
      </w:r>
      <w:r w:rsidRPr="001E17E2">
        <w:t>with</w:t>
      </w:r>
      <w:r w:rsidR="00FD3951">
        <w:t xml:space="preserve"> </w:t>
      </w:r>
      <w:r w:rsidRPr="001E17E2">
        <w:t>developmental</w:t>
      </w:r>
      <w:r w:rsidR="00FD3951">
        <w:t xml:space="preserve"> </w:t>
      </w:r>
      <w:r w:rsidRPr="001E17E2">
        <w:t>difficulties</w:t>
      </w:r>
      <w:r w:rsidR="00FD3951">
        <w:t xml:space="preserve"> </w:t>
      </w:r>
      <w:r w:rsidRPr="001E17E2">
        <w:t>or</w:t>
      </w:r>
      <w:r w:rsidR="00FD3951">
        <w:t xml:space="preserve"> </w:t>
      </w:r>
      <w:r w:rsidRPr="001E17E2">
        <w:t>disabilities</w:t>
      </w:r>
      <w:r w:rsidR="00FD3951">
        <w:t xml:space="preserve"> </w:t>
      </w:r>
      <w:r w:rsidRPr="001E17E2">
        <w:t>can</w:t>
      </w:r>
      <w:r w:rsidR="00FD3951">
        <w:t xml:space="preserve"> </w:t>
      </w:r>
      <w:r w:rsidRPr="001E17E2">
        <w:t>experience</w:t>
      </w:r>
      <w:r w:rsidR="00FD3951">
        <w:t xml:space="preserve"> </w:t>
      </w:r>
      <w:r w:rsidRPr="001E17E2">
        <w:t>significant</w:t>
      </w:r>
      <w:r w:rsidR="00FD3951">
        <w:t xml:space="preserve"> </w:t>
      </w:r>
      <w:r w:rsidRPr="001E17E2">
        <w:t>stress</w:t>
      </w:r>
      <w:r w:rsidR="00FD3951">
        <w:t xml:space="preserve"> </w:t>
      </w:r>
      <w:r w:rsidRPr="001E17E2">
        <w:t>from</w:t>
      </w:r>
      <w:r w:rsidR="00FD3951">
        <w:t xml:space="preserve"> </w:t>
      </w:r>
      <w:r w:rsidRPr="001E17E2">
        <w:t>the</w:t>
      </w:r>
      <w:r w:rsidR="00FD3951">
        <w:t xml:space="preserve"> </w:t>
      </w:r>
      <w:r w:rsidRPr="001E17E2">
        <w:t>challenge</w:t>
      </w:r>
      <w:r w:rsidR="00FD3951">
        <w:t xml:space="preserve"> </w:t>
      </w:r>
      <w:r w:rsidRPr="001E17E2">
        <w:t>of</w:t>
      </w:r>
      <w:r w:rsidR="00FD3951">
        <w:t xml:space="preserve"> </w:t>
      </w:r>
      <w:r w:rsidRPr="001E17E2">
        <w:t>caring</w:t>
      </w:r>
      <w:r w:rsidR="00FD3951">
        <w:t xml:space="preserve"> </w:t>
      </w:r>
      <w:r w:rsidRPr="001E17E2">
        <w:t>for</w:t>
      </w:r>
      <w:r w:rsidR="00FD3951">
        <w:t xml:space="preserve"> </w:t>
      </w:r>
      <w:r w:rsidRPr="001E17E2">
        <w:t>a</w:t>
      </w:r>
      <w:r w:rsidR="00FD3951">
        <w:t xml:space="preserve"> </w:t>
      </w:r>
      <w:r w:rsidRPr="001E17E2">
        <w:t>child</w:t>
      </w:r>
      <w:r w:rsidR="00FD3951">
        <w:t xml:space="preserve"> </w:t>
      </w:r>
      <w:r w:rsidRPr="001E17E2">
        <w:t>with</w:t>
      </w:r>
      <w:r w:rsidR="00FD3951">
        <w:t xml:space="preserve"> </w:t>
      </w:r>
      <w:r w:rsidRPr="001E17E2">
        <w:t>additional</w:t>
      </w:r>
      <w:r w:rsidR="00FD3951">
        <w:t xml:space="preserve"> </w:t>
      </w:r>
      <w:r w:rsidRPr="001E17E2">
        <w:t>needs</w:t>
      </w:r>
      <w:r w:rsidR="00B27DB9" w:rsidRPr="001E17E2">
        <w:t>,</w:t>
      </w:r>
      <w:r w:rsidR="00FD3951">
        <w:t xml:space="preserve"> </w:t>
      </w:r>
      <w:r w:rsidRPr="001E17E2">
        <w:t>as</w:t>
      </w:r>
      <w:r w:rsidR="00FD3951">
        <w:t xml:space="preserve"> </w:t>
      </w:r>
      <w:r w:rsidRPr="001E17E2">
        <w:t>well</w:t>
      </w:r>
      <w:r w:rsidR="00FD3951">
        <w:t xml:space="preserve"> </w:t>
      </w:r>
      <w:r w:rsidRPr="001E17E2">
        <w:t>as</w:t>
      </w:r>
      <w:r w:rsidR="00FD3951">
        <w:t xml:space="preserve"> </w:t>
      </w:r>
      <w:r w:rsidRPr="001E17E2">
        <w:t>stigma</w:t>
      </w:r>
      <w:r w:rsidR="00FD3951">
        <w:t xml:space="preserve"> </w:t>
      </w:r>
      <w:r w:rsidRPr="001E17E2">
        <w:t>and</w:t>
      </w:r>
      <w:r w:rsidR="00FD3951">
        <w:t xml:space="preserve"> </w:t>
      </w:r>
      <w:r w:rsidRPr="001E17E2">
        <w:t>discrimination.</w:t>
      </w:r>
      <w:r w:rsidR="00FD3951">
        <w:t xml:space="preserve"> </w:t>
      </w:r>
      <w:r w:rsidRPr="001E17E2">
        <w:t>That’s</w:t>
      </w:r>
      <w:r w:rsidR="00FD3951">
        <w:t xml:space="preserve"> </w:t>
      </w:r>
      <w:r w:rsidRPr="001E17E2">
        <w:t>why,</w:t>
      </w:r>
      <w:r w:rsidR="00FD3951">
        <w:t xml:space="preserve"> </w:t>
      </w:r>
      <w:r w:rsidRPr="001E17E2">
        <w:t>in</w:t>
      </w:r>
      <w:r w:rsidR="00FD3951">
        <w:t xml:space="preserve"> </w:t>
      </w:r>
      <w:r w:rsidRPr="001E17E2">
        <w:t>addition</w:t>
      </w:r>
      <w:r w:rsidR="00FD3951">
        <w:t xml:space="preserve"> </w:t>
      </w:r>
      <w:r w:rsidRPr="001E17E2">
        <w:t>to</w:t>
      </w:r>
      <w:r w:rsidR="00FD3951">
        <w:t xml:space="preserve"> </w:t>
      </w:r>
      <w:r w:rsidRPr="001E17E2">
        <w:t>referring</w:t>
      </w:r>
      <w:r w:rsidR="00FD3951">
        <w:t xml:space="preserve"> </w:t>
      </w:r>
      <w:r w:rsidRPr="001E17E2">
        <w:t>caregivers</w:t>
      </w:r>
      <w:r w:rsidR="00FD3951">
        <w:t xml:space="preserve"> </w:t>
      </w:r>
      <w:r w:rsidRPr="001E17E2">
        <w:t>and</w:t>
      </w:r>
      <w:r w:rsidR="00FD3951">
        <w:t xml:space="preserve"> </w:t>
      </w:r>
      <w:r w:rsidRPr="001E17E2">
        <w:t>children</w:t>
      </w:r>
      <w:r w:rsidR="00FD3951">
        <w:t xml:space="preserve"> </w:t>
      </w:r>
      <w:r w:rsidRPr="001E17E2">
        <w:t>to</w:t>
      </w:r>
      <w:r w:rsidR="00FD3951">
        <w:t xml:space="preserve"> </w:t>
      </w:r>
      <w:r w:rsidRPr="001E17E2">
        <w:t>additional</w:t>
      </w:r>
      <w:r w:rsidR="00FD3951">
        <w:t xml:space="preserve"> </w:t>
      </w:r>
      <w:r w:rsidRPr="001E17E2">
        <w:t>services,</w:t>
      </w:r>
      <w:r w:rsidR="00FD3951">
        <w:t xml:space="preserve"> </w:t>
      </w:r>
      <w:r w:rsidRPr="001E17E2">
        <w:t>including</w:t>
      </w:r>
      <w:r w:rsidR="00FD3951">
        <w:t xml:space="preserve"> </w:t>
      </w:r>
      <w:r w:rsidR="00B938A9" w:rsidRPr="001E17E2">
        <w:t>them</w:t>
      </w:r>
      <w:r w:rsidR="00FD3951">
        <w:t xml:space="preserve"> </w:t>
      </w:r>
      <w:r w:rsidR="00B938A9" w:rsidRPr="001E17E2">
        <w:t>in</w:t>
      </w:r>
      <w:r w:rsidR="00FD3951">
        <w:t xml:space="preserve"> </w:t>
      </w:r>
      <w:r w:rsidR="00B938A9" w:rsidRPr="001E17E2">
        <w:t>your</w:t>
      </w:r>
      <w:r w:rsidR="00FD3951">
        <w:t xml:space="preserve"> </w:t>
      </w:r>
      <w:r w:rsidR="00B938A9" w:rsidRPr="001E17E2">
        <w:t>work</w:t>
      </w:r>
      <w:r w:rsidR="00FD3951">
        <w:t xml:space="preserve"> </w:t>
      </w:r>
      <w:r w:rsidRPr="001E17E2">
        <w:t>is</w:t>
      </w:r>
      <w:r w:rsidR="00FD3951">
        <w:t xml:space="preserve"> </w:t>
      </w:r>
      <w:r w:rsidRPr="001E17E2">
        <w:t>essential.</w:t>
      </w:r>
      <w:r w:rsidR="00FD3951">
        <w:t xml:space="preserve"> </w:t>
      </w:r>
      <w:r w:rsidRPr="001E17E2">
        <w:t>We</w:t>
      </w:r>
      <w:r w:rsidR="00FD3951">
        <w:t xml:space="preserve"> </w:t>
      </w:r>
      <w:r w:rsidRPr="001E17E2">
        <w:t>recommend</w:t>
      </w:r>
      <w:r w:rsidR="00FD3951">
        <w:t xml:space="preserve"> </w:t>
      </w:r>
      <w:r w:rsidRPr="001E17E2">
        <w:t>that</w:t>
      </w:r>
      <w:r w:rsidR="00FD3951">
        <w:t xml:space="preserve"> </w:t>
      </w:r>
      <w:r w:rsidRPr="001E17E2">
        <w:t>you,</w:t>
      </w:r>
      <w:r w:rsidR="00FD3951">
        <w:t xml:space="preserve"> </w:t>
      </w:r>
      <w:r w:rsidRPr="001E17E2">
        <w:t>as</w:t>
      </w:r>
      <w:r w:rsidR="00FD3951">
        <w:t xml:space="preserve"> </w:t>
      </w:r>
      <w:r w:rsidRPr="001E17E2">
        <w:t>a</w:t>
      </w:r>
      <w:r w:rsidR="00FD3951">
        <w:t xml:space="preserve"> </w:t>
      </w:r>
      <w:r w:rsidRPr="001E17E2">
        <w:t>facilitator,</w:t>
      </w:r>
      <w:r w:rsidR="00FD3951">
        <w:t xml:space="preserve"> </w:t>
      </w:r>
      <w:r w:rsidRPr="001E17E2">
        <w:t>promote</w:t>
      </w:r>
      <w:r w:rsidR="00FD3951">
        <w:t xml:space="preserve"> </w:t>
      </w:r>
      <w:r w:rsidRPr="001E17E2">
        <w:t>the</w:t>
      </w:r>
      <w:r w:rsidR="00FD3951">
        <w:t xml:space="preserve"> </w:t>
      </w:r>
      <w:r w:rsidRPr="001E17E2">
        <w:t>following</w:t>
      </w:r>
      <w:r w:rsidR="00FD3951">
        <w:t xml:space="preserve"> </w:t>
      </w:r>
      <w:r w:rsidRPr="001E17E2">
        <w:t>principles</w:t>
      </w:r>
      <w:r w:rsidRPr="001E17E2">
        <w:rPr>
          <w:vertAlign w:val="superscript"/>
        </w:rPr>
        <w:footnoteReference w:id="3"/>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Pr="001E17E2">
        <w:t>when</w:t>
      </w:r>
      <w:r w:rsidR="00FD3951">
        <w:t xml:space="preserve"> </w:t>
      </w:r>
      <w:r w:rsidRPr="001E17E2">
        <w:t>discussing</w:t>
      </w:r>
      <w:r w:rsidR="00FD3951">
        <w:t xml:space="preserve"> </w:t>
      </w:r>
      <w:r w:rsidRPr="001E17E2">
        <w:t>children</w:t>
      </w:r>
      <w:r w:rsidR="00FD3951">
        <w:t xml:space="preserve"> </w:t>
      </w:r>
      <w:r w:rsidRPr="001E17E2">
        <w:t>with</w:t>
      </w:r>
      <w:r w:rsidR="00FD3951">
        <w:t xml:space="preserve"> </w:t>
      </w:r>
      <w:r w:rsidRPr="001E17E2">
        <w:t>developmental</w:t>
      </w:r>
      <w:r w:rsidR="00FD3951">
        <w:t xml:space="preserve"> </w:t>
      </w:r>
      <w:r w:rsidRPr="001E17E2">
        <w:t>difficulties</w:t>
      </w:r>
      <w:r w:rsidR="00FD3951">
        <w:t xml:space="preserve"> </w:t>
      </w:r>
      <w:r w:rsidRPr="001E17E2">
        <w:t>or</w:t>
      </w:r>
      <w:r w:rsidR="00FD3951">
        <w:t xml:space="preserve"> </w:t>
      </w:r>
      <w:r w:rsidRPr="001E17E2">
        <w:t>disabilities:</w:t>
      </w:r>
      <w:r w:rsidR="00FD3951">
        <w:t xml:space="preserve"> </w:t>
      </w:r>
    </w:p>
    <w:p w14:paraId="1A0DEE4A" w14:textId="34FFF76E" w:rsidR="00E834B0" w:rsidRPr="001E17E2" w:rsidRDefault="00E834B0" w:rsidP="002528D2">
      <w:pPr>
        <w:pStyle w:val="AN-Bullet2ndlevel"/>
        <w:ind w:left="1224"/>
      </w:pPr>
      <w:r w:rsidRPr="001E17E2">
        <w:t>Recognize</w:t>
      </w:r>
      <w:r w:rsidR="00FD3951">
        <w:t xml:space="preserve"> </w:t>
      </w:r>
      <w:r w:rsidRPr="001E17E2">
        <w:t>the</w:t>
      </w:r>
      <w:r w:rsidR="00FD3951">
        <w:t xml:space="preserve"> </w:t>
      </w:r>
      <w:r w:rsidRPr="001E17E2">
        <w:t>family</w:t>
      </w:r>
      <w:r w:rsidR="00FD3951">
        <w:t xml:space="preserve"> </w:t>
      </w:r>
      <w:r w:rsidRPr="001E17E2">
        <w:t>as</w:t>
      </w:r>
      <w:r w:rsidR="00FD3951">
        <w:t xml:space="preserve"> </w:t>
      </w:r>
      <w:r w:rsidRPr="001E17E2">
        <w:t>the</w:t>
      </w:r>
      <w:r w:rsidR="00FD3951">
        <w:t xml:space="preserve"> </w:t>
      </w:r>
      <w:r w:rsidRPr="001E17E2">
        <w:t>primary</w:t>
      </w:r>
      <w:r w:rsidR="00FD3951">
        <w:t xml:space="preserve"> </w:t>
      </w:r>
      <w:r w:rsidRPr="001E17E2">
        <w:t>caregiver</w:t>
      </w:r>
      <w:r w:rsidR="00FD3951">
        <w:t xml:space="preserve"> </w:t>
      </w:r>
      <w:r w:rsidRPr="001E17E2">
        <w:t>in</w:t>
      </w:r>
      <w:r w:rsidR="00FD3951">
        <w:t xml:space="preserve"> </w:t>
      </w:r>
      <w:r w:rsidRPr="001E17E2">
        <w:t>a</w:t>
      </w:r>
      <w:r w:rsidR="00FD3951">
        <w:t xml:space="preserve"> </w:t>
      </w:r>
      <w:r w:rsidRPr="001E17E2">
        <w:t>child’s</w:t>
      </w:r>
      <w:r w:rsidR="00FD3951">
        <w:t xml:space="preserve"> </w:t>
      </w:r>
      <w:r w:rsidRPr="001E17E2">
        <w:t>life</w:t>
      </w:r>
      <w:r w:rsidR="00FD3951">
        <w:t xml:space="preserve"> </w:t>
      </w:r>
      <w:r w:rsidRPr="001E17E2">
        <w:t>and</w:t>
      </w:r>
      <w:r w:rsidR="00FD3951">
        <w:t xml:space="preserve"> </w:t>
      </w:r>
      <w:r w:rsidRPr="001E17E2">
        <w:t>provide</w:t>
      </w:r>
      <w:r w:rsidR="00FD3951">
        <w:t xml:space="preserve"> </w:t>
      </w:r>
      <w:r w:rsidRPr="001E17E2">
        <w:t>timely</w:t>
      </w:r>
      <w:r w:rsidR="00FD3951">
        <w:t xml:space="preserve"> </w:t>
      </w:r>
      <w:r w:rsidRPr="001E17E2">
        <w:t>information—not</w:t>
      </w:r>
      <w:r w:rsidR="00FD3951">
        <w:t xml:space="preserve"> </w:t>
      </w:r>
      <w:r w:rsidRPr="001E17E2">
        <w:t>just</w:t>
      </w:r>
      <w:r w:rsidR="00FD3951">
        <w:t xml:space="preserve"> </w:t>
      </w:r>
      <w:r w:rsidRPr="001E17E2">
        <w:t>referrals.</w:t>
      </w:r>
    </w:p>
    <w:p w14:paraId="237B5783" w14:textId="4736E070" w:rsidR="00E834B0" w:rsidRPr="001E17E2" w:rsidRDefault="00E834B0" w:rsidP="004D536A">
      <w:pPr>
        <w:pStyle w:val="AN-Bullet2ndlevel"/>
        <w:ind w:left="1224"/>
      </w:pPr>
      <w:r w:rsidRPr="001E17E2">
        <w:t>Emphasize</w:t>
      </w:r>
      <w:r w:rsidR="00FD3951">
        <w:t xml:space="preserve"> </w:t>
      </w:r>
      <w:r w:rsidRPr="001E17E2">
        <w:t>that</w:t>
      </w:r>
      <w:r w:rsidR="00FD3951">
        <w:t xml:space="preserve"> </w:t>
      </w:r>
      <w:r w:rsidRPr="001E17E2">
        <w:t>all</w:t>
      </w:r>
      <w:r w:rsidR="00FD3951">
        <w:t xml:space="preserve"> </w:t>
      </w:r>
      <w:r w:rsidRPr="001E17E2">
        <w:t>children</w:t>
      </w:r>
      <w:r w:rsidR="00FD3951">
        <w:t xml:space="preserve"> </w:t>
      </w:r>
      <w:r w:rsidRPr="001E17E2">
        <w:t>can</w:t>
      </w:r>
      <w:r w:rsidR="00FD3951">
        <w:t xml:space="preserve"> </w:t>
      </w:r>
      <w:r w:rsidRPr="001E17E2">
        <w:t>learn—but</w:t>
      </w:r>
      <w:r w:rsidR="00FD3951">
        <w:t xml:space="preserve"> </w:t>
      </w:r>
      <w:r w:rsidRPr="001E17E2">
        <w:t>children</w:t>
      </w:r>
      <w:r w:rsidR="00FD3951">
        <w:t xml:space="preserve"> </w:t>
      </w:r>
      <w:r w:rsidRPr="001E17E2">
        <w:t>with</w:t>
      </w:r>
      <w:r w:rsidR="00FD3951">
        <w:t xml:space="preserve"> </w:t>
      </w:r>
      <w:r w:rsidRPr="001E17E2">
        <w:t>developmental</w:t>
      </w:r>
      <w:r w:rsidR="00FD3951">
        <w:t xml:space="preserve"> </w:t>
      </w:r>
      <w:r w:rsidRPr="001E17E2">
        <w:t>difficulties</w:t>
      </w:r>
      <w:r w:rsidR="00FD3951">
        <w:t xml:space="preserve"> </w:t>
      </w:r>
      <w:r w:rsidRPr="001E17E2">
        <w:t>may</w:t>
      </w:r>
      <w:r w:rsidR="00FD3951">
        <w:t xml:space="preserve"> </w:t>
      </w:r>
      <w:r w:rsidRPr="001E17E2">
        <w:t>require</w:t>
      </w:r>
      <w:r w:rsidR="00FD3951">
        <w:t xml:space="preserve"> </w:t>
      </w:r>
      <w:r w:rsidRPr="001E17E2">
        <w:t>more</w:t>
      </w:r>
      <w:r w:rsidR="00FD3951">
        <w:t xml:space="preserve"> </w:t>
      </w:r>
      <w:r w:rsidRPr="001E17E2">
        <w:t>time</w:t>
      </w:r>
      <w:r w:rsidR="00FD3951">
        <w:t xml:space="preserve"> </w:t>
      </w:r>
      <w:r w:rsidRPr="001E17E2">
        <w:t>and</w:t>
      </w:r>
      <w:r w:rsidR="00FD3951">
        <w:t xml:space="preserve"> </w:t>
      </w:r>
      <w:r w:rsidRPr="001E17E2">
        <w:t>support</w:t>
      </w:r>
      <w:r w:rsidR="00FD3951">
        <w:t xml:space="preserve"> </w:t>
      </w:r>
      <w:r w:rsidRPr="001E17E2">
        <w:t>to</w:t>
      </w:r>
      <w:r w:rsidR="00FD3951">
        <w:t xml:space="preserve"> </w:t>
      </w:r>
      <w:r w:rsidRPr="001E17E2">
        <w:t>learn</w:t>
      </w:r>
      <w:r w:rsidR="00FD3951">
        <w:t xml:space="preserve"> </w:t>
      </w:r>
      <w:r w:rsidRPr="001E17E2">
        <w:t>and</w:t>
      </w:r>
      <w:r w:rsidR="00FD3951">
        <w:t xml:space="preserve"> </w:t>
      </w:r>
      <w:r w:rsidRPr="001E17E2">
        <w:t>may</w:t>
      </w:r>
      <w:r w:rsidR="00FD3951">
        <w:t xml:space="preserve"> </w:t>
      </w:r>
      <w:r w:rsidRPr="001E17E2">
        <w:t>not</w:t>
      </w:r>
      <w:r w:rsidR="00FD3951">
        <w:t xml:space="preserve"> </w:t>
      </w:r>
      <w:r w:rsidRPr="001E17E2">
        <w:t>learn</w:t>
      </w:r>
      <w:r w:rsidR="00FD3951">
        <w:t xml:space="preserve"> </w:t>
      </w:r>
      <w:r w:rsidRPr="001E17E2">
        <w:t>all</w:t>
      </w:r>
      <w:r w:rsidR="00FD3951">
        <w:t xml:space="preserve"> </w:t>
      </w:r>
      <w:r w:rsidRPr="001E17E2">
        <w:t>skills.</w:t>
      </w:r>
      <w:r w:rsidR="00FD3951">
        <w:t xml:space="preserve"> </w:t>
      </w:r>
    </w:p>
    <w:p w14:paraId="4DD91322" w14:textId="7B31AC98" w:rsidR="00E834B0" w:rsidRPr="001E17E2" w:rsidRDefault="00E834B0" w:rsidP="004D536A">
      <w:pPr>
        <w:pStyle w:val="AN-Bullet2ndlevel"/>
        <w:ind w:left="1224"/>
      </w:pPr>
      <w:r w:rsidRPr="001E17E2">
        <w:t>Encourage</w:t>
      </w:r>
      <w:r w:rsidR="00FD3951">
        <w:t xml:space="preserve"> </w:t>
      </w:r>
      <w:r w:rsidRPr="001E17E2">
        <w:t>the</w:t>
      </w:r>
      <w:r w:rsidR="00FD3951">
        <w:t xml:space="preserve"> </w:t>
      </w:r>
      <w:r w:rsidRPr="001E17E2">
        <w:t>family</w:t>
      </w:r>
      <w:r w:rsidR="00FD3951">
        <w:t xml:space="preserve"> </w:t>
      </w:r>
      <w:r w:rsidRPr="001E17E2">
        <w:t>to</w:t>
      </w:r>
      <w:r w:rsidR="00FD3951">
        <w:t xml:space="preserve"> </w:t>
      </w:r>
      <w:r w:rsidRPr="001E17E2">
        <w:t>include</w:t>
      </w:r>
      <w:r w:rsidR="00FD3951">
        <w:t xml:space="preserve"> </w:t>
      </w:r>
      <w:r w:rsidRPr="001E17E2">
        <w:t>the</w:t>
      </w:r>
      <w:r w:rsidR="00FD3951">
        <w:t xml:space="preserve"> </w:t>
      </w:r>
      <w:r w:rsidRPr="001E17E2">
        <w:t>child</w:t>
      </w:r>
      <w:r w:rsidR="00FD3951">
        <w:t xml:space="preserve"> </w:t>
      </w:r>
      <w:r w:rsidRPr="001E17E2">
        <w:t>in</w:t>
      </w:r>
      <w:r w:rsidR="00FD3951">
        <w:t xml:space="preserve"> </w:t>
      </w:r>
      <w:r w:rsidRPr="001E17E2">
        <w:t>all</w:t>
      </w:r>
      <w:r w:rsidR="00FD3951">
        <w:t xml:space="preserve"> </w:t>
      </w:r>
      <w:r w:rsidRPr="001E17E2">
        <w:t>family</w:t>
      </w:r>
      <w:r w:rsidR="00FD3951">
        <w:t xml:space="preserve"> </w:t>
      </w:r>
      <w:r w:rsidRPr="001E17E2">
        <w:t>activities</w:t>
      </w:r>
      <w:r w:rsidR="00FD3951">
        <w:t xml:space="preserve"> </w:t>
      </w:r>
      <w:r w:rsidRPr="001E17E2">
        <w:t>(such</w:t>
      </w:r>
      <w:r w:rsidR="00FD3951">
        <w:t xml:space="preserve"> </w:t>
      </w:r>
      <w:r w:rsidRPr="001E17E2">
        <w:t>as</w:t>
      </w:r>
      <w:r w:rsidR="00FD3951">
        <w:t xml:space="preserve"> </w:t>
      </w:r>
      <w:r w:rsidRPr="001E17E2">
        <w:t>mealtimes</w:t>
      </w:r>
      <w:r w:rsidR="00FD3951">
        <w:t xml:space="preserve"> </w:t>
      </w:r>
      <w:r w:rsidRPr="001E17E2">
        <w:t>and</w:t>
      </w:r>
      <w:r w:rsidR="00FD3951">
        <w:t xml:space="preserve"> </w:t>
      </w:r>
      <w:r w:rsidRPr="001E17E2">
        <w:t>household</w:t>
      </w:r>
      <w:r w:rsidR="00FD3951">
        <w:t xml:space="preserve"> </w:t>
      </w:r>
      <w:r w:rsidRPr="001E17E2">
        <w:t>chores),</w:t>
      </w:r>
      <w:r w:rsidR="00FD3951">
        <w:t xml:space="preserve"> </w:t>
      </w:r>
      <w:r w:rsidRPr="001E17E2">
        <w:t>and</w:t>
      </w:r>
      <w:r w:rsidR="00FD3951">
        <w:t xml:space="preserve"> </w:t>
      </w:r>
      <w:r w:rsidRPr="001E17E2">
        <w:t>actively</w:t>
      </w:r>
      <w:r w:rsidR="00FD3951">
        <w:t xml:space="preserve"> </w:t>
      </w:r>
      <w:r w:rsidRPr="001E17E2">
        <w:t>play</w:t>
      </w:r>
      <w:r w:rsidR="00FD3951">
        <w:t xml:space="preserve"> </w:t>
      </w:r>
      <w:r w:rsidRPr="001E17E2">
        <w:t>and</w:t>
      </w:r>
      <w:r w:rsidR="00FD3951">
        <w:t xml:space="preserve"> </w:t>
      </w:r>
      <w:r w:rsidRPr="001E17E2">
        <w:t>communicate</w:t>
      </w:r>
      <w:r w:rsidR="00FD3951">
        <w:t xml:space="preserve"> </w:t>
      </w:r>
      <w:r w:rsidRPr="001E17E2">
        <w:t>with</w:t>
      </w:r>
      <w:r w:rsidR="00FD3951">
        <w:t xml:space="preserve"> </w:t>
      </w:r>
      <w:r w:rsidRPr="001E17E2">
        <w:t>the</w:t>
      </w:r>
      <w:r w:rsidR="00FD3951">
        <w:t xml:space="preserve"> </w:t>
      </w:r>
      <w:r w:rsidRPr="001E17E2">
        <w:t>child.</w:t>
      </w:r>
      <w:r w:rsidR="00FD3951">
        <w:t xml:space="preserve"> </w:t>
      </w:r>
    </w:p>
    <w:p w14:paraId="1BBFD153" w14:textId="0216A5C6" w:rsidR="00E834B0" w:rsidRPr="001E17E2" w:rsidRDefault="00E834B0" w:rsidP="004D536A">
      <w:pPr>
        <w:pStyle w:val="AN-Bullet2ndlevel"/>
        <w:ind w:left="1224"/>
      </w:pPr>
      <w:r w:rsidRPr="001E17E2">
        <w:t>Honor</w:t>
      </w:r>
      <w:r w:rsidR="00FD3951">
        <w:t xml:space="preserve"> </w:t>
      </w:r>
      <w:r w:rsidRPr="001E17E2">
        <w:t>individual,</w:t>
      </w:r>
      <w:r w:rsidR="00FD3951">
        <w:t xml:space="preserve"> </w:t>
      </w:r>
      <w:r w:rsidRPr="001E17E2">
        <w:t>family,</w:t>
      </w:r>
      <w:r w:rsidR="00FD3951">
        <w:t xml:space="preserve"> </w:t>
      </w:r>
      <w:r w:rsidRPr="001E17E2">
        <w:t>and</w:t>
      </w:r>
      <w:r w:rsidR="00FD3951">
        <w:t xml:space="preserve"> </w:t>
      </w:r>
      <w:r w:rsidRPr="001E17E2">
        <w:t>cultural</w:t>
      </w:r>
      <w:r w:rsidR="00FD3951">
        <w:t xml:space="preserve"> </w:t>
      </w:r>
      <w:r w:rsidRPr="001E17E2">
        <w:t>diversity</w:t>
      </w:r>
      <w:r w:rsidR="00FD3951">
        <w:t xml:space="preserve"> </w:t>
      </w:r>
      <w:r w:rsidRPr="001E17E2">
        <w:t>and</w:t>
      </w:r>
      <w:r w:rsidR="00FD3951">
        <w:t xml:space="preserve"> </w:t>
      </w:r>
      <w:r w:rsidRPr="001E17E2">
        <w:t>strengths.</w:t>
      </w:r>
    </w:p>
    <w:p w14:paraId="28CE2C0E" w14:textId="423914F1" w:rsidR="00E834B0" w:rsidRPr="001E17E2" w:rsidRDefault="00E834B0" w:rsidP="003B1AE0">
      <w:pPr>
        <w:pStyle w:val="AN-Bullet1stlevel"/>
      </w:pPr>
      <w:r w:rsidRPr="001E17E2">
        <w:t>Be</w:t>
      </w:r>
      <w:r w:rsidR="00FD3951">
        <w:t xml:space="preserve"> </w:t>
      </w:r>
      <w:r w:rsidRPr="001E17E2">
        <w:t>aware</w:t>
      </w:r>
      <w:r w:rsidR="00FD3951">
        <w:t xml:space="preserve"> </w:t>
      </w:r>
      <w:r w:rsidRPr="001E17E2">
        <w:t>of</w:t>
      </w:r>
      <w:r w:rsidR="00FD3951">
        <w:t xml:space="preserve"> </w:t>
      </w:r>
      <w:r w:rsidRPr="001E17E2">
        <w:t>stigma</w:t>
      </w:r>
      <w:r w:rsidR="00FD3951">
        <w:t xml:space="preserve"> </w:t>
      </w:r>
      <w:r w:rsidRPr="001E17E2">
        <w:t>as</w:t>
      </w:r>
      <w:r w:rsidR="00FD3951">
        <w:t xml:space="preserve"> </w:t>
      </w:r>
      <w:r w:rsidRPr="001E17E2">
        <w:t>a</w:t>
      </w:r>
      <w:r w:rsidR="00FD3951">
        <w:t xml:space="preserve"> </w:t>
      </w:r>
      <w:r w:rsidRPr="001E17E2">
        <w:t>barrier</w:t>
      </w:r>
      <w:r w:rsidR="00FD3951">
        <w:t xml:space="preserve"> </w:t>
      </w:r>
      <w:r w:rsidRPr="001E17E2">
        <w:t>to</w:t>
      </w:r>
      <w:r w:rsidR="00FD3951">
        <w:t xml:space="preserve"> </w:t>
      </w:r>
      <w:r w:rsidRPr="001E17E2">
        <w:t>inclusion,</w:t>
      </w:r>
      <w:r w:rsidR="00FD3951">
        <w:t xml:space="preserve"> </w:t>
      </w:r>
      <w:r w:rsidRPr="001E17E2">
        <w:t>and</w:t>
      </w:r>
      <w:r w:rsidR="00FD3951">
        <w:t xml:space="preserve"> </w:t>
      </w:r>
      <w:r w:rsidRPr="001E17E2">
        <w:t>actively</w:t>
      </w:r>
      <w:r w:rsidR="00FD3951">
        <w:t xml:space="preserve"> </w:t>
      </w:r>
      <w:r w:rsidRPr="001E17E2">
        <w:t>promote</w:t>
      </w:r>
      <w:r w:rsidR="00FD3951">
        <w:t xml:space="preserve"> </w:t>
      </w:r>
      <w:r w:rsidRPr="001E17E2">
        <w:t>factual,</w:t>
      </w:r>
      <w:r w:rsidR="00FD3951">
        <w:t xml:space="preserve"> </w:t>
      </w:r>
      <w:proofErr w:type="spellStart"/>
      <w:r w:rsidRPr="001E17E2">
        <w:t>nonstigmatizing</w:t>
      </w:r>
      <w:proofErr w:type="spellEnd"/>
      <w:r w:rsidR="00FD3951">
        <w:t xml:space="preserve"> </w:t>
      </w:r>
      <w:r w:rsidRPr="001E17E2">
        <w:t>information</w:t>
      </w:r>
      <w:r w:rsidR="00FD3951">
        <w:t xml:space="preserve"> </w:t>
      </w:r>
      <w:r w:rsidRPr="001E17E2">
        <w:t>in</w:t>
      </w:r>
      <w:r w:rsidR="00FD3951">
        <w:t xml:space="preserve"> </w:t>
      </w:r>
      <w:r w:rsidRPr="001E17E2">
        <w:t>your</w:t>
      </w:r>
      <w:r w:rsidR="00FD3951">
        <w:t xml:space="preserve"> </w:t>
      </w:r>
      <w:r w:rsidRPr="001E17E2">
        <w:t>work.</w:t>
      </w:r>
      <w:r w:rsidR="00FD3951">
        <w:t xml:space="preserve"> </w:t>
      </w:r>
      <w:r w:rsidRPr="001E17E2">
        <w:t>The</w:t>
      </w:r>
      <w:r w:rsidR="00FD3951">
        <w:t xml:space="preserve"> </w:t>
      </w:r>
      <w:r w:rsidRPr="001E17E2">
        <w:t>Training</w:t>
      </w:r>
      <w:r w:rsidR="00FD3951">
        <w:t xml:space="preserve"> </w:t>
      </w:r>
      <w:r w:rsidRPr="001E17E2">
        <w:t>Package</w:t>
      </w:r>
      <w:r w:rsidR="00FD3951">
        <w:t xml:space="preserve"> </w:t>
      </w:r>
      <w:r w:rsidRPr="001E17E2">
        <w:t>briefly</w:t>
      </w:r>
      <w:r w:rsidR="00FD3951">
        <w:t xml:space="preserve"> </w:t>
      </w:r>
      <w:r w:rsidRPr="001E17E2">
        <w:t>addresses</w:t>
      </w:r>
      <w:r w:rsidR="00FD3951">
        <w:t xml:space="preserve"> </w:t>
      </w:r>
      <w:r w:rsidRPr="001E17E2">
        <w:t>misperceptions</w:t>
      </w:r>
      <w:r w:rsidR="00FD3951">
        <w:t xml:space="preserve"> </w:t>
      </w:r>
      <w:r w:rsidRPr="001E17E2">
        <w:t>around</w:t>
      </w:r>
      <w:r w:rsidR="00FD3951">
        <w:t xml:space="preserve"> </w:t>
      </w:r>
      <w:r w:rsidRPr="001E17E2">
        <w:t>disability</w:t>
      </w:r>
      <w:r w:rsidR="00FD3951">
        <w:t xml:space="preserve"> </w:t>
      </w:r>
      <w:r w:rsidRPr="001E17E2">
        <w:t>that</w:t>
      </w:r>
      <w:r w:rsidR="00FD3951">
        <w:t xml:space="preserve"> </w:t>
      </w:r>
      <w:r w:rsidRPr="001E17E2">
        <w:t>lead</w:t>
      </w:r>
      <w:r w:rsidR="00FD3951">
        <w:t xml:space="preserve"> </w:t>
      </w:r>
      <w:r w:rsidRPr="001E17E2">
        <w:t>to</w:t>
      </w:r>
      <w:r w:rsidR="00FD3951">
        <w:t xml:space="preserve"> </w:t>
      </w:r>
      <w:r w:rsidRPr="001E17E2">
        <w:t>stigma,</w:t>
      </w:r>
      <w:r w:rsidR="00FD3951">
        <w:t xml:space="preserve"> </w:t>
      </w:r>
      <w:r w:rsidRPr="001E17E2">
        <w:t>but</w:t>
      </w:r>
      <w:r w:rsidR="00FD3951">
        <w:t xml:space="preserve"> </w:t>
      </w:r>
      <w:r w:rsidRPr="001E17E2">
        <w:t>this</w:t>
      </w:r>
      <w:r w:rsidR="00FD3951">
        <w:t xml:space="preserve"> </w:t>
      </w:r>
      <w:r w:rsidRPr="001E17E2">
        <w:t>will</w:t>
      </w:r>
      <w:r w:rsidR="00FD3951">
        <w:t xml:space="preserve"> </w:t>
      </w:r>
      <w:r w:rsidRPr="001E17E2">
        <w:t>not</w:t>
      </w:r>
      <w:r w:rsidR="00FD3951">
        <w:t xml:space="preserve"> </w:t>
      </w:r>
      <w:r w:rsidRPr="001E17E2">
        <w:t>be</w:t>
      </w:r>
      <w:r w:rsidR="00FD3951">
        <w:t xml:space="preserve"> </w:t>
      </w:r>
      <w:r w:rsidRPr="001E17E2">
        <w:t>sufficient</w:t>
      </w:r>
      <w:r w:rsidR="00FD3951">
        <w:t xml:space="preserve"> </w:t>
      </w:r>
      <w:r w:rsidRPr="001E17E2">
        <w:t>to</w:t>
      </w:r>
      <w:r w:rsidR="00FD3951">
        <w:t xml:space="preserve"> </w:t>
      </w:r>
      <w:r w:rsidRPr="001E17E2">
        <w:t>tackle</w:t>
      </w:r>
      <w:r w:rsidR="00FD3951">
        <w:t xml:space="preserve"> </w:t>
      </w:r>
      <w:r w:rsidRPr="001E17E2">
        <w:t>potentially</w:t>
      </w:r>
      <w:r w:rsidR="00FD3951">
        <w:t xml:space="preserve"> </w:t>
      </w:r>
      <w:r w:rsidRPr="001E17E2">
        <w:t>harmful</w:t>
      </w:r>
      <w:r w:rsidR="00FD3951">
        <w:t xml:space="preserve"> </w:t>
      </w:r>
      <w:r w:rsidRPr="001E17E2">
        <w:t>social</w:t>
      </w:r>
      <w:r w:rsidR="00FD3951">
        <w:t xml:space="preserve"> </w:t>
      </w:r>
      <w:r w:rsidRPr="001E17E2">
        <w:t>norms</w:t>
      </w:r>
      <w:r w:rsidR="00FD3951">
        <w:t xml:space="preserve"> </w:t>
      </w:r>
      <w:r w:rsidRPr="001E17E2">
        <w:t>and</w:t>
      </w:r>
      <w:r w:rsidR="00FD3951">
        <w:t xml:space="preserve"> </w:t>
      </w:r>
      <w:r w:rsidRPr="001E17E2">
        <w:t>beliefs</w:t>
      </w:r>
      <w:r w:rsidR="00FD3951">
        <w:t xml:space="preserve"> </w:t>
      </w:r>
      <w:r w:rsidRPr="001E17E2">
        <w:t>that</w:t>
      </w:r>
      <w:r w:rsidR="00FD3951">
        <w:t xml:space="preserve"> </w:t>
      </w:r>
      <w:r w:rsidRPr="001E17E2">
        <w:t>may</w:t>
      </w:r>
      <w:r w:rsidR="00FD3951">
        <w:t xml:space="preserve"> </w:t>
      </w:r>
      <w:r w:rsidRPr="001E17E2">
        <w:t>be</w:t>
      </w:r>
      <w:r w:rsidR="00FD3951">
        <w:t xml:space="preserve"> </w:t>
      </w:r>
      <w:r w:rsidRPr="001E17E2">
        <w:t>present</w:t>
      </w:r>
      <w:r w:rsidR="00FD3951">
        <w:t xml:space="preserve"> </w:t>
      </w:r>
      <w:r w:rsidRPr="001E17E2">
        <w:t>in</w:t>
      </w:r>
      <w:r w:rsidR="00FD3951">
        <w:t xml:space="preserve"> </w:t>
      </w:r>
      <w:r w:rsidRPr="001E17E2">
        <w:t>the</w:t>
      </w:r>
      <w:r w:rsidR="00FD3951">
        <w:t xml:space="preserve"> </w:t>
      </w:r>
      <w:r w:rsidRPr="001E17E2">
        <w:t>communities</w:t>
      </w:r>
      <w:r w:rsidR="00FD3951">
        <w:t xml:space="preserve"> </w:t>
      </w:r>
      <w:r w:rsidRPr="001E17E2">
        <w:t>where</w:t>
      </w:r>
      <w:r w:rsidR="00FD3951">
        <w:t xml:space="preserve"> </w:t>
      </w:r>
      <w:r w:rsidRPr="001E17E2">
        <w:t>you</w:t>
      </w:r>
      <w:r w:rsidR="00FD3951">
        <w:t xml:space="preserve"> </w:t>
      </w:r>
      <w:r w:rsidRPr="001E17E2">
        <w:t>are</w:t>
      </w:r>
      <w:r w:rsidR="00FD3951">
        <w:t xml:space="preserve"> </w:t>
      </w:r>
      <w:r w:rsidRPr="001E17E2">
        <w:t>working.</w:t>
      </w:r>
      <w:r w:rsidR="00FD3951">
        <w:t xml:space="preserve"> </w:t>
      </w:r>
      <w:r w:rsidRPr="001E17E2">
        <w:t>Instead,</w:t>
      </w:r>
      <w:r w:rsidR="00FD3951">
        <w:t xml:space="preserve"> </w:t>
      </w:r>
      <w:r w:rsidRPr="001E17E2">
        <w:t>the</w:t>
      </w:r>
      <w:r w:rsidR="00FD3951">
        <w:t xml:space="preserve"> </w:t>
      </w:r>
      <w:r w:rsidR="005E2897" w:rsidRPr="001E17E2">
        <w:t>Training</w:t>
      </w:r>
      <w:r w:rsidR="00FD3951">
        <w:t xml:space="preserve"> </w:t>
      </w:r>
      <w:r w:rsidR="005E2897" w:rsidRPr="001E17E2">
        <w:t>Package</w:t>
      </w:r>
      <w:r w:rsidR="00FD3951">
        <w:t xml:space="preserve"> </w:t>
      </w:r>
      <w:r w:rsidRPr="001E17E2">
        <w:t>discussion</w:t>
      </w:r>
      <w:r w:rsidR="00FD3951">
        <w:t xml:space="preserve"> </w:t>
      </w:r>
      <w:r w:rsidRPr="001E17E2">
        <w:t>serves</w:t>
      </w:r>
      <w:r w:rsidR="00FD3951">
        <w:t xml:space="preserve"> </w:t>
      </w:r>
      <w:r w:rsidRPr="001E17E2">
        <w:t>as</w:t>
      </w:r>
      <w:r w:rsidR="00FD3951">
        <w:t xml:space="preserve"> </w:t>
      </w:r>
      <w:r w:rsidRPr="001E17E2">
        <w:t>a</w:t>
      </w:r>
      <w:r w:rsidR="00FD3951">
        <w:t xml:space="preserve"> </w:t>
      </w:r>
      <w:r w:rsidRPr="001E17E2">
        <w:t>first</w:t>
      </w:r>
      <w:r w:rsidR="00FD3951">
        <w:t xml:space="preserve"> </w:t>
      </w:r>
      <w:r w:rsidRPr="001E17E2">
        <w:t>step</w:t>
      </w:r>
      <w:r w:rsidR="00FD3951">
        <w:t xml:space="preserve"> </w:t>
      </w:r>
      <w:r w:rsidRPr="001E17E2">
        <w:t>in</w:t>
      </w:r>
      <w:r w:rsidR="00FD3951">
        <w:t xml:space="preserve"> </w:t>
      </w:r>
      <w:r w:rsidRPr="001E17E2">
        <w:t>opening</w:t>
      </w:r>
      <w:r w:rsidR="00FD3951">
        <w:t xml:space="preserve"> </w:t>
      </w:r>
      <w:r w:rsidRPr="001E17E2">
        <w:t>discussions</w:t>
      </w:r>
      <w:r w:rsidR="00FD3951">
        <w:t xml:space="preserve"> </w:t>
      </w:r>
      <w:r w:rsidRPr="001E17E2">
        <w:t>about</w:t>
      </w:r>
      <w:r w:rsidR="00FD3951">
        <w:t xml:space="preserve"> </w:t>
      </w:r>
      <w:r w:rsidRPr="001E17E2">
        <w:t>barriers</w:t>
      </w:r>
      <w:r w:rsidR="00FD3951">
        <w:t xml:space="preserve"> </w:t>
      </w:r>
      <w:r w:rsidRPr="001E17E2">
        <w:t>to</w:t>
      </w:r>
      <w:r w:rsidR="00FD3951">
        <w:t xml:space="preserve"> </w:t>
      </w:r>
      <w:r w:rsidRPr="001E17E2">
        <w:t>inclusion.</w:t>
      </w:r>
      <w:r w:rsidR="00FD3951">
        <w:t xml:space="preserve"> </w:t>
      </w:r>
      <w:r w:rsidRPr="001E17E2">
        <w:t>It</w:t>
      </w:r>
      <w:r w:rsidR="00FD3951">
        <w:t xml:space="preserve"> </w:t>
      </w:r>
      <w:r w:rsidRPr="001E17E2">
        <w:t>will</w:t>
      </w:r>
      <w:r w:rsidR="00FD3951">
        <w:t xml:space="preserve"> </w:t>
      </w:r>
      <w:r w:rsidRPr="001E17E2">
        <w:t>be</w:t>
      </w:r>
      <w:r w:rsidR="00FD3951">
        <w:t xml:space="preserve"> </w:t>
      </w:r>
      <w:r w:rsidR="00B65606" w:rsidRPr="001E17E2">
        <w:t>important</w:t>
      </w:r>
      <w:r w:rsidR="00FD3951">
        <w:t xml:space="preserve"> </w:t>
      </w:r>
      <w:r w:rsidR="00B65606" w:rsidRPr="001E17E2">
        <w:t>to</w:t>
      </w:r>
      <w:r w:rsidR="00FD3951">
        <w:t xml:space="preserve"> </w:t>
      </w:r>
      <w:r w:rsidR="00B65606" w:rsidRPr="001E17E2">
        <w:t>continue</w:t>
      </w:r>
      <w:r w:rsidR="00FD3951">
        <w:t xml:space="preserve"> </w:t>
      </w:r>
      <w:r w:rsidR="00B65606" w:rsidRPr="001E17E2">
        <w:t>discussions</w:t>
      </w:r>
      <w:r w:rsidR="00FD3951">
        <w:t xml:space="preserve"> </w:t>
      </w:r>
      <w:r w:rsidRPr="001E17E2">
        <w:t>during</w:t>
      </w:r>
      <w:r w:rsidR="00FD3951">
        <w:t xml:space="preserve"> </w:t>
      </w:r>
      <w:r w:rsidRPr="001E17E2">
        <w:t>supervision</w:t>
      </w:r>
      <w:r w:rsidR="00FD3951">
        <w:t xml:space="preserve"> </w:t>
      </w:r>
      <w:r w:rsidR="00B65606" w:rsidRPr="001E17E2">
        <w:t>about</w:t>
      </w:r>
      <w:r w:rsidR="00FD3951">
        <w:t xml:space="preserve"> </w:t>
      </w:r>
      <w:r w:rsidRPr="001E17E2">
        <w:t>how</w:t>
      </w:r>
      <w:r w:rsidR="00FD3951">
        <w:t xml:space="preserve"> </w:t>
      </w:r>
      <w:r w:rsidRPr="001E17E2">
        <w:t>caregivers</w:t>
      </w:r>
      <w:r w:rsidR="00FD3951">
        <w:t xml:space="preserve"> </w:t>
      </w:r>
      <w:r w:rsidRPr="001E17E2">
        <w:t>of</w:t>
      </w:r>
      <w:r w:rsidR="00FD3951">
        <w:t xml:space="preserve"> </w:t>
      </w:r>
      <w:r w:rsidRPr="001E17E2">
        <w:t>children</w:t>
      </w:r>
      <w:r w:rsidR="00FD3951">
        <w:t xml:space="preserve"> </w:t>
      </w:r>
      <w:r w:rsidRPr="001E17E2">
        <w:t>with</w:t>
      </w:r>
      <w:r w:rsidR="00FD3951">
        <w:t xml:space="preserve"> </w:t>
      </w:r>
      <w:r w:rsidRPr="001E17E2">
        <w:t>a</w:t>
      </w:r>
      <w:r w:rsidR="00FD3951">
        <w:t xml:space="preserve"> </w:t>
      </w:r>
      <w:r w:rsidRPr="001E17E2">
        <w:t>disability,</w:t>
      </w:r>
      <w:r w:rsidR="00FD3951">
        <w:t xml:space="preserve"> </w:t>
      </w:r>
      <w:r w:rsidRPr="001E17E2">
        <w:t>or</w:t>
      </w:r>
      <w:r w:rsidR="00FD3951">
        <w:t xml:space="preserve"> </w:t>
      </w:r>
      <w:r w:rsidRPr="001E17E2">
        <w:t>caregivers</w:t>
      </w:r>
      <w:r w:rsidR="00FD3951">
        <w:t xml:space="preserve"> </w:t>
      </w:r>
      <w:r w:rsidRPr="001E17E2">
        <w:t>who</w:t>
      </w:r>
      <w:r w:rsidR="00FD3951">
        <w:t xml:space="preserve"> </w:t>
      </w:r>
      <w:r w:rsidRPr="001E17E2">
        <w:t>have</w:t>
      </w:r>
      <w:r w:rsidR="00FD3951">
        <w:t xml:space="preserve"> </w:t>
      </w:r>
      <w:r w:rsidRPr="001E17E2">
        <w:t>a</w:t>
      </w:r>
      <w:r w:rsidR="00FD3951">
        <w:t xml:space="preserve"> </w:t>
      </w:r>
      <w:r w:rsidRPr="001E17E2">
        <w:t>disability</w:t>
      </w:r>
      <w:r w:rsidR="00FD3951">
        <w:t xml:space="preserve"> </w:t>
      </w:r>
      <w:r w:rsidRPr="001E17E2">
        <w:t>themselves,</w:t>
      </w:r>
      <w:r w:rsidR="00FD3951">
        <w:t xml:space="preserve"> </w:t>
      </w:r>
      <w:r w:rsidR="00B65606" w:rsidRPr="001E17E2">
        <w:t>are</w:t>
      </w:r>
      <w:r w:rsidR="00FD3951">
        <w:t xml:space="preserve"> </w:t>
      </w:r>
      <w:r w:rsidRPr="001E17E2">
        <w:t>included</w:t>
      </w:r>
      <w:r w:rsidR="00FD3951">
        <w:t xml:space="preserve"> </w:t>
      </w:r>
      <w:r w:rsidRPr="001E17E2">
        <w:t>in</w:t>
      </w:r>
      <w:r w:rsidR="00FD3951">
        <w:t xml:space="preserve"> </w:t>
      </w:r>
      <w:r w:rsidRPr="001E17E2">
        <w:t>individual</w:t>
      </w:r>
      <w:r w:rsidR="00FD3951">
        <w:t xml:space="preserve"> </w:t>
      </w:r>
      <w:r w:rsidRPr="001E17E2">
        <w:t>counseling</w:t>
      </w:r>
      <w:r w:rsidR="00FD3951">
        <w:t xml:space="preserve"> </w:t>
      </w:r>
      <w:r w:rsidRPr="001E17E2">
        <w:t>or</w:t>
      </w:r>
      <w:r w:rsidR="00FD3951">
        <w:t xml:space="preserve"> </w:t>
      </w:r>
      <w:r w:rsidRPr="001E17E2">
        <w:t>group</w:t>
      </w:r>
      <w:r w:rsidR="00FD3951">
        <w:t xml:space="preserve"> </w:t>
      </w:r>
      <w:r w:rsidRPr="001E17E2">
        <w:t>sessions</w:t>
      </w:r>
      <w:r w:rsidR="00B27DB9" w:rsidRPr="001E17E2">
        <w:t>,</w:t>
      </w:r>
      <w:r w:rsidR="00FD3951">
        <w:t xml:space="preserve"> </w:t>
      </w:r>
      <w:r w:rsidRPr="001E17E2">
        <w:t>as</w:t>
      </w:r>
      <w:r w:rsidR="00FD3951">
        <w:t xml:space="preserve"> </w:t>
      </w:r>
      <w:r w:rsidRPr="001E17E2">
        <w:t>well</w:t>
      </w:r>
      <w:r w:rsidR="00FD3951">
        <w:t xml:space="preserve"> </w:t>
      </w:r>
      <w:r w:rsidRPr="001E17E2">
        <w:t>as</w:t>
      </w:r>
      <w:r w:rsidR="00FD3951">
        <w:t xml:space="preserve"> </w:t>
      </w:r>
      <w:r w:rsidR="00B27DB9" w:rsidRPr="001E17E2">
        <w:t>discus</w:t>
      </w:r>
      <w:r w:rsidR="00271F5E" w:rsidRPr="001E17E2">
        <w:t>sions</w:t>
      </w:r>
      <w:r w:rsidR="00FD3951">
        <w:t xml:space="preserve"> </w:t>
      </w:r>
      <w:r w:rsidR="00271F5E" w:rsidRPr="001E17E2">
        <w:t>about</w:t>
      </w:r>
      <w:r w:rsidR="00FD3951">
        <w:t xml:space="preserve"> </w:t>
      </w:r>
      <w:r w:rsidRPr="001E17E2">
        <w:t>any</w:t>
      </w:r>
      <w:r w:rsidR="00FD3951">
        <w:t xml:space="preserve"> </w:t>
      </w:r>
      <w:r w:rsidRPr="001E17E2">
        <w:t>barriers</w:t>
      </w:r>
      <w:r w:rsidR="00FD3951">
        <w:t xml:space="preserve"> </w:t>
      </w:r>
      <w:r w:rsidRPr="001E17E2">
        <w:t>to</w:t>
      </w:r>
      <w:r w:rsidR="00FD3951">
        <w:t xml:space="preserve"> </w:t>
      </w:r>
      <w:r w:rsidRPr="001E17E2">
        <w:t>their</w:t>
      </w:r>
      <w:r w:rsidR="00FD3951">
        <w:t xml:space="preserve"> </w:t>
      </w:r>
      <w:r w:rsidRPr="001E17E2">
        <w:t>full</w:t>
      </w:r>
      <w:r w:rsidR="00FD3951">
        <w:t xml:space="preserve"> </w:t>
      </w:r>
      <w:r w:rsidRPr="001E17E2">
        <w:t>participation.</w:t>
      </w:r>
      <w:r w:rsidR="00FD3951">
        <w:t xml:space="preserve"> </w:t>
      </w:r>
    </w:p>
    <w:p w14:paraId="37B0DC44" w14:textId="24C337C1" w:rsidR="00E834B0" w:rsidRPr="001E17E2" w:rsidRDefault="00E834B0" w:rsidP="00F7216F">
      <w:pPr>
        <w:pStyle w:val="AN-Head1"/>
      </w:pPr>
      <w:r w:rsidRPr="001E17E2">
        <w:t>Planning</w:t>
      </w:r>
      <w:r w:rsidR="00FD3951">
        <w:t xml:space="preserve"> </w:t>
      </w:r>
      <w:r w:rsidRPr="001E17E2">
        <w:t>the</w:t>
      </w:r>
      <w:r w:rsidR="00FD3951">
        <w:t xml:space="preserve"> </w:t>
      </w:r>
      <w:r w:rsidRPr="001E17E2">
        <w:t>Training</w:t>
      </w:r>
      <w:r w:rsidR="00FD3951">
        <w:t xml:space="preserve"> </w:t>
      </w:r>
    </w:p>
    <w:p w14:paraId="4FD49231" w14:textId="2DB025BC" w:rsidR="00E834B0" w:rsidRPr="001E17E2" w:rsidRDefault="00E834B0" w:rsidP="001F6DF9">
      <w:pPr>
        <w:pStyle w:val="AN-Maintext"/>
      </w:pPr>
      <w:r w:rsidRPr="001E17E2">
        <w:t>The</w:t>
      </w:r>
      <w:r w:rsidR="00FD3951">
        <w:t xml:space="preserve"> </w:t>
      </w:r>
      <w:r w:rsidRPr="001E17E2">
        <w:t>“Learning</w:t>
      </w:r>
      <w:r w:rsidR="00FD3951">
        <w:t xml:space="preserve"> </w:t>
      </w:r>
      <w:r w:rsidRPr="001E17E2">
        <w:t>Objectives”</w:t>
      </w:r>
      <w:r w:rsidR="00FD3951">
        <w:t xml:space="preserve"> </w:t>
      </w:r>
      <w:r w:rsidRPr="001E17E2">
        <w:t>for</w:t>
      </w:r>
      <w:r w:rsidR="00FD3951">
        <w:t xml:space="preserve"> </w:t>
      </w:r>
      <w:r w:rsidRPr="001E17E2">
        <w:t>the</w:t>
      </w:r>
      <w:r w:rsidR="00FD3951">
        <w:t xml:space="preserve"> </w:t>
      </w:r>
      <w:r w:rsidRPr="001E17E2">
        <w:t>training</w:t>
      </w:r>
      <w:r w:rsidR="00FD3951">
        <w:t xml:space="preserve"> </w:t>
      </w:r>
      <w:r w:rsidRPr="001E17E2">
        <w:t>are</w:t>
      </w:r>
      <w:r w:rsidR="00FD3951">
        <w:t xml:space="preserve"> </w:t>
      </w:r>
      <w:r w:rsidRPr="001E17E2">
        <w:t>focused</w:t>
      </w:r>
      <w:r w:rsidR="00FD3951">
        <w:t xml:space="preserve"> </w:t>
      </w:r>
      <w:r w:rsidRPr="001E17E2">
        <w:t>on</w:t>
      </w:r>
      <w:r w:rsidR="00FD3951">
        <w:t xml:space="preserve"> </w:t>
      </w:r>
      <w:r w:rsidRPr="001E17E2">
        <w:t>equipping</w:t>
      </w:r>
      <w:r w:rsidR="00FD3951">
        <w:t xml:space="preserve"> </w:t>
      </w:r>
      <w:r w:rsidRPr="001E17E2">
        <w:t>counselors</w:t>
      </w:r>
      <w:r w:rsidR="00FD3951">
        <w:t xml:space="preserve"> </w:t>
      </w:r>
      <w:r w:rsidRPr="001E17E2">
        <w:t>with</w:t>
      </w:r>
      <w:r w:rsidR="00FD3951">
        <w:t xml:space="preserve"> </w:t>
      </w:r>
      <w:r w:rsidRPr="001E17E2">
        <w:t>the</w:t>
      </w:r>
      <w:r w:rsidR="00FD3951">
        <w:t xml:space="preserve"> </w:t>
      </w:r>
      <w:r w:rsidRPr="001E17E2">
        <w:t>knowledge,</w:t>
      </w:r>
      <w:r w:rsidR="00FD3951">
        <w:t xml:space="preserve"> </w:t>
      </w:r>
      <w:r w:rsidRPr="001E17E2">
        <w:t>skills,</w:t>
      </w:r>
      <w:r w:rsidR="00FD3951">
        <w:t xml:space="preserve"> </w:t>
      </w:r>
      <w:r w:rsidRPr="001E17E2">
        <w:t>and</w:t>
      </w:r>
      <w:r w:rsidR="00FD3951">
        <w:t xml:space="preserve"> </w:t>
      </w:r>
      <w:r w:rsidRPr="001E17E2">
        <w:t>attitudes</w:t>
      </w:r>
      <w:r w:rsidR="00FD3951">
        <w:t xml:space="preserve"> </w:t>
      </w:r>
      <w:r w:rsidRPr="001E17E2">
        <w:t>to</w:t>
      </w:r>
      <w:r w:rsidR="00FD3951">
        <w:t xml:space="preserve"> </w:t>
      </w:r>
      <w:r w:rsidRPr="001E17E2">
        <w:t>promote</w:t>
      </w:r>
      <w:r w:rsidR="00FD3951">
        <w:t xml:space="preserve"> </w:t>
      </w:r>
      <w:r w:rsidRPr="001E17E2">
        <w:t>skills</w:t>
      </w:r>
      <w:r w:rsidR="00FD3951">
        <w:t xml:space="preserve"> </w:t>
      </w:r>
      <w:r w:rsidRPr="001E17E2">
        <w:t>in</w:t>
      </w:r>
      <w:r w:rsidR="00FD3951">
        <w:t xml:space="preserve"> </w:t>
      </w:r>
      <w:r w:rsidR="004E2233" w:rsidRPr="001E17E2">
        <w:t>RCEL</w:t>
      </w:r>
      <w:r w:rsidR="00FD3951">
        <w:t xml:space="preserve"> </w:t>
      </w:r>
      <w:r w:rsidRPr="001E17E2">
        <w:t>among</w:t>
      </w:r>
      <w:r w:rsidR="00FD3951">
        <w:t xml:space="preserve"> </w:t>
      </w:r>
      <w:r w:rsidRPr="001E17E2">
        <w:t>caregivers</w:t>
      </w:r>
      <w:r w:rsidR="00FD3951">
        <w:t xml:space="preserve"> </w:t>
      </w:r>
      <w:r w:rsidRPr="001E17E2">
        <w:t>of</w:t>
      </w:r>
      <w:r w:rsidR="00FD3951">
        <w:t xml:space="preserve"> </w:t>
      </w:r>
      <w:r w:rsidRPr="001E17E2">
        <w:t>children</w:t>
      </w:r>
      <w:r w:rsidR="00FD3951">
        <w:t xml:space="preserve"> </w:t>
      </w:r>
      <w:r w:rsidRPr="001E17E2">
        <w:t>aged</w:t>
      </w:r>
      <w:r w:rsidR="00FD3951">
        <w:t xml:space="preserve"> </w:t>
      </w:r>
      <w:r w:rsidRPr="001E17E2">
        <w:t>0–2</w:t>
      </w:r>
      <w:r w:rsidR="00FD3951">
        <w:t xml:space="preserve"> </w:t>
      </w:r>
      <w:r w:rsidRPr="001E17E2">
        <w:t>years.</w:t>
      </w:r>
      <w:r w:rsidR="00FD3951">
        <w:t xml:space="preserve"> </w:t>
      </w:r>
    </w:p>
    <w:p w14:paraId="28F93DD1" w14:textId="6B064AFD" w:rsidR="00E834B0" w:rsidRPr="001E17E2" w:rsidRDefault="00450413" w:rsidP="00624D18">
      <w:pPr>
        <w:pStyle w:val="AN-Head2"/>
      </w:pPr>
      <w:bookmarkStart w:id="48" w:name="_kecou6zet5c5" w:colFirst="0" w:colLast="0"/>
      <w:bookmarkStart w:id="49" w:name="_Toc92298926"/>
      <w:bookmarkEnd w:id="48"/>
      <w:r w:rsidRPr="001E17E2">
        <w:t>Training</w:t>
      </w:r>
      <w:r w:rsidR="00FD3951">
        <w:t xml:space="preserve"> </w:t>
      </w:r>
      <w:r w:rsidR="00E834B0" w:rsidRPr="001E17E2">
        <w:t>Learning</w:t>
      </w:r>
      <w:r w:rsidR="00FD3951">
        <w:t xml:space="preserve"> </w:t>
      </w:r>
      <w:r w:rsidR="00E834B0" w:rsidRPr="001E17E2">
        <w:t>Objectives</w:t>
      </w:r>
      <w:bookmarkEnd w:id="49"/>
      <w:r w:rsidR="00FD3951">
        <w:t xml:space="preserve"> </w:t>
      </w:r>
    </w:p>
    <w:p w14:paraId="33E27378" w14:textId="57489BA8" w:rsidR="00E834B0" w:rsidRPr="001E17E2" w:rsidRDefault="00450413" w:rsidP="00CE6665">
      <w:pPr>
        <w:pStyle w:val="AN-Head3-LJrev"/>
      </w:pPr>
      <w:r w:rsidRPr="001E17E2">
        <w:t>Training</w:t>
      </w:r>
      <w:r w:rsidR="00FD3951">
        <w:t xml:space="preserve"> </w:t>
      </w:r>
      <w:r w:rsidR="003D0B8B" w:rsidRPr="001E17E2">
        <w:t>Learning</w:t>
      </w:r>
      <w:r w:rsidR="00FD3951">
        <w:t xml:space="preserve"> </w:t>
      </w:r>
      <w:r w:rsidR="00E834B0" w:rsidRPr="001E17E2">
        <w:t>Objectives</w:t>
      </w:r>
      <w:r w:rsidR="00FD3951">
        <w:t xml:space="preserve"> </w:t>
      </w:r>
      <w:r w:rsidRPr="001E17E2">
        <w:t>for</w:t>
      </w:r>
      <w:r w:rsidR="00FD3951">
        <w:t xml:space="preserve"> </w:t>
      </w:r>
      <w:r w:rsidRPr="001E17E2">
        <w:t>the</w:t>
      </w:r>
      <w:r w:rsidR="00FD3951">
        <w:t xml:space="preserve"> </w:t>
      </w:r>
      <w:r w:rsidR="00E834B0" w:rsidRPr="001E17E2">
        <w:t>Training</w:t>
      </w:r>
      <w:r w:rsidR="00FD3951">
        <w:t xml:space="preserve"> </w:t>
      </w:r>
      <w:r w:rsidR="00E834B0" w:rsidRPr="001E17E2">
        <w:t>of</w:t>
      </w:r>
      <w:r w:rsidR="00FD3951">
        <w:t xml:space="preserve"> </w:t>
      </w:r>
      <w:r w:rsidR="00E834B0" w:rsidRPr="001E17E2">
        <w:t>Counselors</w:t>
      </w:r>
      <w:r w:rsidR="00FD3951">
        <w:t xml:space="preserve"> </w:t>
      </w:r>
    </w:p>
    <w:p w14:paraId="11749BD6" w14:textId="2348A5EC" w:rsidR="00E834B0" w:rsidRPr="001E17E2" w:rsidRDefault="00E834B0" w:rsidP="00624D18">
      <w:pPr>
        <w:pStyle w:val="AN-Maintext"/>
      </w:pPr>
      <w:r w:rsidRPr="001E17E2">
        <w:t>By</w:t>
      </w:r>
      <w:r w:rsidR="00FD3951">
        <w:t xml:space="preserve"> </w:t>
      </w:r>
      <w:r w:rsidRPr="001E17E2">
        <w:t>the</w:t>
      </w:r>
      <w:r w:rsidR="00FD3951">
        <w:t xml:space="preserve"> </w:t>
      </w:r>
      <w:r w:rsidRPr="001E17E2">
        <w:t>end</w:t>
      </w:r>
      <w:r w:rsidR="00FD3951">
        <w:t xml:space="preserve"> </w:t>
      </w:r>
      <w:r w:rsidRPr="001E17E2">
        <w:t>of</w:t>
      </w:r>
      <w:r w:rsidR="00FD3951">
        <w:t xml:space="preserve"> </w:t>
      </w:r>
      <w:r w:rsidRPr="001E17E2">
        <w:t>this</w:t>
      </w:r>
      <w:r w:rsidR="00FD3951">
        <w:t xml:space="preserve"> </w:t>
      </w:r>
      <w:r w:rsidR="00DA2065" w:rsidRPr="001E17E2">
        <w:t>2</w:t>
      </w:r>
      <w:r w:rsidRPr="001E17E2">
        <w:t>-day</w:t>
      </w:r>
      <w:r w:rsidR="00FD3951">
        <w:t xml:space="preserve"> </w:t>
      </w:r>
      <w:r w:rsidRPr="001E17E2">
        <w:t>training,</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r w:rsidR="00FD3951">
        <w:t xml:space="preserve"> </w:t>
      </w:r>
      <w:r w:rsidRPr="001E17E2">
        <w:t>use</w:t>
      </w:r>
      <w:r w:rsidR="00FD3951">
        <w:t xml:space="preserve"> </w:t>
      </w:r>
      <w:r w:rsidRPr="001E17E2">
        <w:t>appropriate</w:t>
      </w:r>
      <w:r w:rsidR="00FD3951">
        <w:t xml:space="preserve"> </w:t>
      </w:r>
      <w:r w:rsidRPr="001E17E2">
        <w:t>individual</w:t>
      </w:r>
      <w:r w:rsidR="00FD3951">
        <w:t xml:space="preserve"> </w:t>
      </w:r>
      <w:r w:rsidRPr="001E17E2">
        <w:t>counseling</w:t>
      </w:r>
      <w:r w:rsidR="00FD3951">
        <w:t xml:space="preserve"> </w:t>
      </w:r>
      <w:r w:rsidRPr="001E17E2">
        <w:t>and</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skills</w:t>
      </w:r>
      <w:r w:rsidR="00FD3951">
        <w:t xml:space="preserve"> </w:t>
      </w:r>
      <w:r w:rsidRPr="001E17E2">
        <w:t>with</w:t>
      </w:r>
      <w:r w:rsidR="00FD3951">
        <w:t xml:space="preserve"> </w:t>
      </w:r>
      <w:r w:rsidRPr="001E17E2">
        <w:t>caregivers</w:t>
      </w:r>
      <w:r w:rsidR="00FD3951">
        <w:t xml:space="preserve"> </w:t>
      </w:r>
      <w:r w:rsidRPr="001E17E2">
        <w:t>of</w:t>
      </w:r>
      <w:r w:rsidR="00FD3951">
        <w:t xml:space="preserve"> </w:t>
      </w:r>
      <w:r w:rsidRPr="001E17E2">
        <w:t>infants</w:t>
      </w:r>
      <w:r w:rsidR="00FD3951">
        <w:t xml:space="preserve"> </w:t>
      </w:r>
      <w:r w:rsidRPr="001E17E2">
        <w:t>and</w:t>
      </w:r>
      <w:r w:rsidR="00FD3951">
        <w:t xml:space="preserve"> </w:t>
      </w:r>
      <w:r w:rsidRPr="001E17E2">
        <w:t>young</w:t>
      </w:r>
      <w:r w:rsidR="00FD3951">
        <w:t xml:space="preserve"> </w:t>
      </w:r>
      <w:r w:rsidRPr="001E17E2">
        <w:t>children</w:t>
      </w:r>
      <w:r w:rsidR="00FD3951">
        <w:t xml:space="preserve"> </w:t>
      </w:r>
      <w:r w:rsidRPr="001E17E2">
        <w:t>age</w:t>
      </w:r>
      <w:r w:rsidR="004A4522" w:rsidRPr="001E17E2">
        <w:t>d</w:t>
      </w:r>
      <w:r w:rsidR="00FD3951">
        <w:t xml:space="preserve"> </w:t>
      </w:r>
      <w:r w:rsidRPr="001E17E2">
        <w:t>0–2</w:t>
      </w:r>
      <w:r w:rsidR="00FD3951">
        <w:t xml:space="preserve"> </w:t>
      </w:r>
      <w:r w:rsidRPr="001E17E2">
        <w:t>years</w:t>
      </w:r>
      <w:r w:rsidR="00FD3951">
        <w:t xml:space="preserve"> </w:t>
      </w:r>
      <w:r w:rsidRPr="001E17E2">
        <w:t>to:</w:t>
      </w:r>
      <w:r w:rsidR="00FD3951">
        <w:t xml:space="preserve"> </w:t>
      </w:r>
    </w:p>
    <w:p w14:paraId="40D0DB2D" w14:textId="163DE7DA" w:rsidR="00DC2216" w:rsidRPr="001E17E2" w:rsidRDefault="00E834B0" w:rsidP="007A6D1C">
      <w:pPr>
        <w:pStyle w:val="AN-NumberedList"/>
        <w:numPr>
          <w:ilvl w:val="0"/>
          <w:numId w:val="140"/>
        </w:numPr>
      </w:pPr>
      <w:bookmarkStart w:id="50" w:name="_gjdgxs" w:colFirst="0" w:colLast="0"/>
      <w:bookmarkEnd w:id="50"/>
      <w:r w:rsidRPr="001E17E2">
        <w:t>Counsel</w:t>
      </w:r>
      <w:r w:rsidR="00FD3951">
        <w:t xml:space="preserve"> </w:t>
      </w:r>
      <w:r w:rsidRPr="001E17E2">
        <w:t>on</w:t>
      </w:r>
      <w:r w:rsidR="00FD3951">
        <w:t xml:space="preserve"> </w:t>
      </w:r>
      <w:r w:rsidR="004E2233" w:rsidRPr="001E17E2">
        <w:t>RCEL</w:t>
      </w:r>
      <w:r w:rsidR="00FD3951">
        <w:t xml:space="preserve"> </w:t>
      </w:r>
      <w:r w:rsidRPr="001E17E2">
        <w:t>to</w:t>
      </w:r>
      <w:r w:rsidR="00FD3951">
        <w:t xml:space="preserve"> </w:t>
      </w:r>
      <w:r w:rsidRPr="001E17E2">
        <w:t>promote</w:t>
      </w:r>
      <w:r w:rsidR="00FD3951">
        <w:t xml:space="preserve"> </w:t>
      </w:r>
      <w:r w:rsidRPr="001E17E2">
        <w:t>healthy</w:t>
      </w:r>
      <w:r w:rsidR="00FD3951">
        <w:t xml:space="preserve"> </w:t>
      </w:r>
      <w:r w:rsidRPr="001E17E2">
        <w:t>growth</w:t>
      </w:r>
      <w:r w:rsidR="00FD3951">
        <w:t xml:space="preserve"> </w:t>
      </w:r>
      <w:r w:rsidRPr="001E17E2">
        <w:t>and</w:t>
      </w:r>
      <w:r w:rsidR="00FD3951">
        <w:t xml:space="preserve"> </w:t>
      </w:r>
      <w:r w:rsidRPr="001E17E2">
        <w:t>healthy</w:t>
      </w:r>
      <w:r w:rsidR="00FD3951">
        <w:t xml:space="preserve"> </w:t>
      </w:r>
      <w:r w:rsidRPr="001E17E2">
        <w:t>development</w:t>
      </w:r>
      <w:r w:rsidR="004E2233" w:rsidRPr="001E17E2">
        <w:t>.</w:t>
      </w:r>
    </w:p>
    <w:p w14:paraId="117F03E7" w14:textId="137D6428" w:rsidR="00E834B0" w:rsidRPr="001E17E2" w:rsidRDefault="00E834B0" w:rsidP="007A6D1C">
      <w:pPr>
        <w:pStyle w:val="AN-NumberedList"/>
        <w:numPr>
          <w:ilvl w:val="0"/>
          <w:numId w:val="140"/>
        </w:numPr>
      </w:pPr>
      <w:r w:rsidRPr="001E17E2">
        <w:t>Counsel</w:t>
      </w:r>
      <w:r w:rsidR="00FD3951">
        <w:t xml:space="preserve"> </w:t>
      </w:r>
      <w:r w:rsidRPr="001E17E2">
        <w:t>on</w:t>
      </w:r>
      <w:r w:rsidR="00FD3951">
        <w:t xml:space="preserve"> </w:t>
      </w:r>
      <w:r w:rsidRPr="001E17E2">
        <w:t>strategies</w:t>
      </w:r>
      <w:r w:rsidR="00FD3951">
        <w:t xml:space="preserve"> </w:t>
      </w:r>
      <w:r w:rsidRPr="001E17E2">
        <w:t>for</w:t>
      </w:r>
      <w:r w:rsidR="00FD3951">
        <w:t xml:space="preserve"> </w:t>
      </w:r>
      <w:r w:rsidRPr="001E17E2">
        <w:t>successfully</w:t>
      </w:r>
      <w:r w:rsidR="00FD3951">
        <w:t xml:space="preserve"> </w:t>
      </w:r>
      <w:r w:rsidRPr="001E17E2">
        <w:t>engaging</w:t>
      </w:r>
      <w:r w:rsidR="00FD3951">
        <w:t xml:space="preserve"> </w:t>
      </w:r>
      <w:r w:rsidRPr="001E17E2">
        <w:t>the</w:t>
      </w:r>
      <w:r w:rsidR="00FD3951">
        <w:t xml:space="preserve"> </w:t>
      </w:r>
      <w:r w:rsidRPr="001E17E2">
        <w:t>whole</w:t>
      </w:r>
      <w:r w:rsidR="00FD3951">
        <w:t xml:space="preserve"> </w:t>
      </w:r>
      <w:r w:rsidRPr="001E17E2">
        <w:t>family</w:t>
      </w:r>
      <w:r w:rsidR="00FD3951">
        <w:t xml:space="preserve"> </w:t>
      </w:r>
      <w:r w:rsidRPr="001E17E2">
        <w:t>in</w:t>
      </w:r>
      <w:r w:rsidR="00FD3951">
        <w:t xml:space="preserve"> </w:t>
      </w:r>
      <w:r w:rsidRPr="001E17E2">
        <w:t>providing</w:t>
      </w:r>
      <w:r w:rsidR="00FD3951">
        <w:t xml:space="preserve"> </w:t>
      </w:r>
      <w:r w:rsidR="004E2233" w:rsidRPr="001E17E2">
        <w:t>RCEL</w:t>
      </w:r>
      <w:r w:rsidR="00FD3951">
        <w:t xml:space="preserve"> </w:t>
      </w:r>
      <w:r w:rsidRPr="001E17E2">
        <w:t>opportunities</w:t>
      </w:r>
      <w:r w:rsidR="00FD3951">
        <w:t xml:space="preserve"> </w:t>
      </w:r>
      <w:r w:rsidRPr="001E17E2">
        <w:t>for</w:t>
      </w:r>
      <w:r w:rsidR="00FD3951">
        <w:t xml:space="preserve"> </w:t>
      </w:r>
      <w:r w:rsidRPr="001E17E2">
        <w:t>their</w:t>
      </w:r>
      <w:r w:rsidR="00FD3951">
        <w:t xml:space="preserve"> </w:t>
      </w:r>
      <w:r w:rsidRPr="001E17E2">
        <w:t>child</w:t>
      </w:r>
      <w:r w:rsidR="004E2233" w:rsidRPr="001E17E2">
        <w:t>.</w:t>
      </w:r>
    </w:p>
    <w:p w14:paraId="43D1F35E" w14:textId="695BD80C" w:rsidR="00E834B0" w:rsidRPr="001E17E2" w:rsidRDefault="00E834B0" w:rsidP="007A6D1C">
      <w:pPr>
        <w:pStyle w:val="AN-NumberedList"/>
        <w:numPr>
          <w:ilvl w:val="0"/>
          <w:numId w:val="140"/>
        </w:numPr>
      </w:pPr>
      <w:r w:rsidRPr="001E17E2">
        <w:t>Counsel/advise</w:t>
      </w:r>
      <w:r w:rsidR="00FD3951">
        <w:t xml:space="preserve"> </w:t>
      </w:r>
      <w:r w:rsidRPr="001E17E2">
        <w:t>on</w:t>
      </w:r>
      <w:r w:rsidR="00FD3951">
        <w:t xml:space="preserve"> </w:t>
      </w:r>
      <w:r w:rsidRPr="001E17E2">
        <w:t>how</w:t>
      </w:r>
      <w:r w:rsidR="00FD3951">
        <w:t xml:space="preserve"> </w:t>
      </w:r>
      <w:r w:rsidRPr="001E17E2">
        <w:t>to</w:t>
      </w:r>
      <w:r w:rsidR="00FD3951">
        <w:t xml:space="preserve"> </w:t>
      </w:r>
      <w:r w:rsidRPr="001E17E2">
        <w:t>monitor</w:t>
      </w:r>
      <w:r w:rsidR="00FD3951">
        <w:t xml:space="preserve"> </w:t>
      </w:r>
      <w:r w:rsidRPr="001E17E2">
        <w:t>a</w:t>
      </w:r>
      <w:r w:rsidR="00FD3951">
        <w:t xml:space="preserve"> </w:t>
      </w:r>
      <w:r w:rsidRPr="001E17E2">
        <w:t>child’s</w:t>
      </w:r>
      <w:r w:rsidR="00FD3951">
        <w:t xml:space="preserve"> </w:t>
      </w:r>
      <w:r w:rsidRPr="001E17E2">
        <w:t>development</w:t>
      </w:r>
      <w:r w:rsidR="00FD3951">
        <w:t xml:space="preserve"> </w:t>
      </w:r>
      <w:r w:rsidRPr="001E17E2">
        <w:t>and</w:t>
      </w:r>
      <w:r w:rsidR="00FD3951">
        <w:t xml:space="preserve"> </w:t>
      </w:r>
      <w:r w:rsidRPr="001E17E2">
        <w:t>take</w:t>
      </w:r>
      <w:r w:rsidR="00FD3951">
        <w:t xml:space="preserve"> </w:t>
      </w:r>
      <w:r w:rsidRPr="001E17E2">
        <w:t>action</w:t>
      </w:r>
      <w:r w:rsidR="00FD3951">
        <w:t xml:space="preserve"> </w:t>
      </w:r>
      <w:r w:rsidRPr="001E17E2">
        <w:t>when</w:t>
      </w:r>
      <w:r w:rsidR="00FD3951">
        <w:t xml:space="preserve"> </w:t>
      </w:r>
      <w:r w:rsidRPr="001E17E2">
        <w:t>there</w:t>
      </w:r>
      <w:r w:rsidR="00FD3951">
        <w:t xml:space="preserve"> </w:t>
      </w:r>
      <w:r w:rsidRPr="001E17E2">
        <w:t>are</w:t>
      </w:r>
      <w:r w:rsidR="00FD3951">
        <w:t xml:space="preserve"> </w:t>
      </w:r>
      <w:r w:rsidRPr="001E17E2">
        <w:t>concerns</w:t>
      </w:r>
      <w:r w:rsidR="00C41AC0" w:rsidRPr="001E17E2">
        <w:t>.</w:t>
      </w:r>
    </w:p>
    <w:p w14:paraId="68723483" w14:textId="16990D72" w:rsidR="00E834B0" w:rsidRPr="001E17E2" w:rsidRDefault="00450413" w:rsidP="00CE6665">
      <w:pPr>
        <w:pStyle w:val="AN-Head3-LJrev"/>
      </w:pPr>
      <w:r w:rsidRPr="001E17E2">
        <w:lastRenderedPageBreak/>
        <w:t>Training</w:t>
      </w:r>
      <w:r w:rsidR="00FD3951">
        <w:t xml:space="preserve"> </w:t>
      </w:r>
      <w:r w:rsidR="00E834B0" w:rsidRPr="001E17E2">
        <w:t>Learning</w:t>
      </w:r>
      <w:r w:rsidR="00FD3951">
        <w:t xml:space="preserve"> </w:t>
      </w:r>
      <w:r w:rsidR="00E834B0" w:rsidRPr="001E17E2">
        <w:t>Objectives</w:t>
      </w:r>
      <w:r w:rsidR="00FD3951">
        <w:t xml:space="preserve"> </w:t>
      </w:r>
      <w:r w:rsidRPr="001E17E2">
        <w:t>for</w:t>
      </w:r>
      <w:r w:rsidR="00FD3951">
        <w:t xml:space="preserve"> </w:t>
      </w:r>
      <w:r w:rsidRPr="001E17E2">
        <w:t>the</w:t>
      </w:r>
      <w:r w:rsidR="00FD3951">
        <w:t xml:space="preserve"> </w:t>
      </w:r>
      <w:r w:rsidR="00E834B0" w:rsidRPr="001E17E2">
        <w:t>Training</w:t>
      </w:r>
      <w:r w:rsidR="00FD3951">
        <w:t xml:space="preserve"> </w:t>
      </w:r>
      <w:r w:rsidR="00E834B0" w:rsidRPr="001E17E2">
        <w:t>of</w:t>
      </w:r>
      <w:r w:rsidR="00FD3951">
        <w:t xml:space="preserve"> </w:t>
      </w:r>
      <w:r w:rsidR="00E834B0" w:rsidRPr="001E17E2">
        <w:t>Facilitators</w:t>
      </w:r>
    </w:p>
    <w:p w14:paraId="01D2A8E1" w14:textId="6FDAE639" w:rsidR="00EA479F" w:rsidRPr="001E17E2" w:rsidRDefault="00E834B0" w:rsidP="00095290">
      <w:pPr>
        <w:pStyle w:val="AN-Maintext"/>
      </w:pPr>
      <w:r w:rsidRPr="001E17E2">
        <w:t>By</w:t>
      </w:r>
      <w:r w:rsidR="00FD3951">
        <w:t xml:space="preserve"> </w:t>
      </w:r>
      <w:r w:rsidRPr="001E17E2">
        <w:t>the</w:t>
      </w:r>
      <w:r w:rsidR="00FD3951">
        <w:t xml:space="preserve"> </w:t>
      </w:r>
      <w:r w:rsidRPr="001E17E2">
        <w:t>end</w:t>
      </w:r>
      <w:r w:rsidR="00FD3951">
        <w:t xml:space="preserve"> </w:t>
      </w:r>
      <w:r w:rsidRPr="001E17E2">
        <w:t>of</w:t>
      </w:r>
      <w:r w:rsidR="00FD3951">
        <w:t xml:space="preserve"> </w:t>
      </w:r>
      <w:r w:rsidRPr="001E17E2">
        <w:t>the</w:t>
      </w:r>
      <w:r w:rsidR="00FD3951">
        <w:t xml:space="preserve"> </w:t>
      </w:r>
      <w:r w:rsidR="00DA2065" w:rsidRPr="001E17E2">
        <w:t>3</w:t>
      </w:r>
      <w:r w:rsidRPr="001E17E2">
        <w:t>-day</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r w:rsidRPr="001E17E2">
        <w:t>participants</w:t>
      </w:r>
      <w:r w:rsidR="00FD3951">
        <w:t xml:space="preserve"> </w:t>
      </w:r>
      <w:r w:rsidRPr="001E17E2">
        <w:t>will</w:t>
      </w:r>
      <w:r w:rsidR="00FD3951">
        <w:t xml:space="preserve"> </w:t>
      </w:r>
      <w:r w:rsidRPr="001E17E2">
        <w:t>be</w:t>
      </w:r>
      <w:r w:rsidR="004F22FA" w:rsidRPr="001E17E2">
        <w:t>—</w:t>
      </w:r>
    </w:p>
    <w:p w14:paraId="037958F4" w14:textId="2C55514A" w:rsidR="00EA479F" w:rsidRPr="001E17E2" w:rsidRDefault="00B54019" w:rsidP="007A6D1C">
      <w:pPr>
        <w:pStyle w:val="AN-Maintext"/>
        <w:numPr>
          <w:ilvl w:val="0"/>
          <w:numId w:val="139"/>
        </w:numPr>
      </w:pPr>
      <w:r w:rsidRPr="001E17E2">
        <w:t>o</w:t>
      </w:r>
      <w:r w:rsidR="00E834B0" w:rsidRPr="001E17E2">
        <w:t>riented</w:t>
      </w:r>
      <w:r w:rsidR="00FD3951">
        <w:t xml:space="preserve"> </w:t>
      </w:r>
      <w:r w:rsidR="00E834B0" w:rsidRPr="001E17E2">
        <w:t>to</w:t>
      </w:r>
      <w:r w:rsidR="00FD3951">
        <w:t xml:space="preserve"> </w:t>
      </w:r>
      <w:r w:rsidR="00E834B0" w:rsidRPr="001E17E2">
        <w:t>the</w:t>
      </w:r>
      <w:r w:rsidR="00FD3951">
        <w:t xml:space="preserve"> </w:t>
      </w:r>
      <w:r w:rsidR="00E834B0" w:rsidRPr="001E17E2">
        <w:t>content</w:t>
      </w:r>
      <w:r w:rsidR="00FD3951">
        <w:t xml:space="preserve"> </w:t>
      </w:r>
      <w:r w:rsidR="00E834B0" w:rsidRPr="001E17E2">
        <w:t>of</w:t>
      </w:r>
      <w:r w:rsidR="00FD3951">
        <w:t xml:space="preserve"> </w:t>
      </w:r>
      <w:r w:rsidR="00E834B0" w:rsidRPr="001E17E2">
        <w:t>the</w:t>
      </w:r>
      <w:r w:rsidR="00FD3951">
        <w:t xml:space="preserve"> </w:t>
      </w:r>
      <w:r w:rsidR="00E834B0" w:rsidRPr="001E17E2">
        <w:rPr>
          <w:i/>
          <w:iCs/>
        </w:rPr>
        <w:t>RCEL</w:t>
      </w:r>
      <w:r w:rsidR="00FD3951">
        <w:rPr>
          <w:i/>
          <w:iCs/>
        </w:rPr>
        <w:t xml:space="preserve"> </w:t>
      </w:r>
      <w:r w:rsidR="00E834B0" w:rsidRPr="001E17E2">
        <w:rPr>
          <w:i/>
          <w:iCs/>
        </w:rPr>
        <w:t>Addendum</w:t>
      </w:r>
    </w:p>
    <w:p w14:paraId="3CBF8F5F" w14:textId="3A56E9BA" w:rsidR="00B05BFA" w:rsidRPr="001E17E2" w:rsidRDefault="00B54019" w:rsidP="007A6D1C">
      <w:pPr>
        <w:pStyle w:val="AN-Maintext"/>
        <w:numPr>
          <w:ilvl w:val="0"/>
          <w:numId w:val="139"/>
        </w:numPr>
      </w:pPr>
      <w:r w:rsidRPr="001E17E2">
        <w:t>f</w:t>
      </w:r>
      <w:r w:rsidR="00E834B0" w:rsidRPr="001E17E2">
        <w:t>amiliar</w:t>
      </w:r>
      <w:r w:rsidR="00FD3951">
        <w:t xml:space="preserve"> </w:t>
      </w:r>
      <w:r w:rsidR="00E834B0" w:rsidRPr="001E17E2">
        <w:t>with</w:t>
      </w:r>
      <w:r w:rsidR="00FD3951">
        <w:t xml:space="preserve"> </w:t>
      </w:r>
      <w:r w:rsidR="00E834B0" w:rsidRPr="001E17E2">
        <w:t>the</w:t>
      </w:r>
      <w:r w:rsidR="00FD3951">
        <w:t xml:space="preserve"> </w:t>
      </w:r>
      <w:r w:rsidR="00F51D9D" w:rsidRPr="001E17E2">
        <w:t>learning</w:t>
      </w:r>
      <w:r w:rsidR="00FD3951">
        <w:t xml:space="preserve"> </w:t>
      </w:r>
      <w:r w:rsidR="00E834B0" w:rsidRPr="001E17E2">
        <w:t>objectives</w:t>
      </w:r>
      <w:r w:rsidR="00FD3951">
        <w:t xml:space="preserve"> </w:t>
      </w:r>
      <w:r w:rsidR="00E834B0" w:rsidRPr="001E17E2">
        <w:t>of</w:t>
      </w:r>
      <w:r w:rsidR="00FD3951">
        <w:t xml:space="preserve"> </w:t>
      </w:r>
      <w:r w:rsidR="00E834B0" w:rsidRPr="001E17E2">
        <w:t>the</w:t>
      </w:r>
      <w:r w:rsidR="00FD3951">
        <w:t xml:space="preserve"> </w:t>
      </w:r>
      <w:r w:rsidR="00DA2065" w:rsidRPr="001E17E2">
        <w:t>2</w:t>
      </w:r>
      <w:r w:rsidR="00E834B0" w:rsidRPr="001E17E2">
        <w:t>-day</w:t>
      </w:r>
      <w:r w:rsidR="00FD3951">
        <w:t xml:space="preserve"> </w:t>
      </w:r>
      <w:r w:rsidR="00E834B0" w:rsidRPr="001E17E2">
        <w:rPr>
          <w:i/>
          <w:iCs/>
        </w:rPr>
        <w:t>RCEL</w:t>
      </w:r>
      <w:r w:rsidR="00FD3951">
        <w:rPr>
          <w:i/>
          <w:iCs/>
        </w:rPr>
        <w:t xml:space="preserve"> </w:t>
      </w:r>
      <w:r w:rsidR="00E834B0" w:rsidRPr="001E17E2">
        <w:rPr>
          <w:i/>
          <w:iCs/>
        </w:rPr>
        <w:t>Addendum</w:t>
      </w:r>
      <w:r w:rsidR="00FD3951">
        <w:t xml:space="preserve"> </w:t>
      </w:r>
      <w:r w:rsidR="00E834B0" w:rsidRPr="001E17E2">
        <w:t>training</w:t>
      </w:r>
      <w:r w:rsidR="00FD3951">
        <w:t xml:space="preserve"> </w:t>
      </w:r>
      <w:r w:rsidR="00E834B0" w:rsidRPr="001E17E2">
        <w:t>of</w:t>
      </w:r>
      <w:r w:rsidR="00FD3951">
        <w:t xml:space="preserve"> </w:t>
      </w:r>
      <w:r w:rsidR="00E834B0" w:rsidRPr="001E17E2">
        <w:t>counselors</w:t>
      </w:r>
    </w:p>
    <w:p w14:paraId="15174989" w14:textId="1CC66B23" w:rsidR="00E834B0" w:rsidRPr="001E17E2" w:rsidRDefault="00B05BFA" w:rsidP="007A6D1C">
      <w:pPr>
        <w:pStyle w:val="AN-Maintext"/>
        <w:numPr>
          <w:ilvl w:val="0"/>
          <w:numId w:val="139"/>
        </w:numPr>
      </w:pPr>
      <w:r w:rsidRPr="001E17E2">
        <w:t>a</w:t>
      </w:r>
      <w:r w:rsidR="00E834B0" w:rsidRPr="001E17E2">
        <w:t>ble</w:t>
      </w:r>
      <w:r w:rsidR="00FD3951">
        <w:t xml:space="preserve"> </w:t>
      </w:r>
      <w:r w:rsidR="00E834B0" w:rsidRPr="001E17E2">
        <w:t>to</w:t>
      </w:r>
      <w:r w:rsidR="00FD3951">
        <w:t xml:space="preserve"> </w:t>
      </w:r>
      <w:r w:rsidR="00E834B0" w:rsidRPr="001E17E2">
        <w:t>plan,</w:t>
      </w:r>
      <w:r w:rsidR="00FD3951">
        <w:t xml:space="preserve"> </w:t>
      </w:r>
      <w:r w:rsidR="00E834B0" w:rsidRPr="001E17E2">
        <w:t>organize,</w:t>
      </w:r>
      <w:r w:rsidR="00FD3951">
        <w:t xml:space="preserve"> </w:t>
      </w:r>
      <w:r w:rsidR="00E834B0" w:rsidRPr="001E17E2">
        <w:t>and</w:t>
      </w:r>
      <w:r w:rsidR="00FD3951">
        <w:t xml:space="preserve"> </w:t>
      </w:r>
      <w:r w:rsidR="00E834B0" w:rsidRPr="001E17E2">
        <w:t>conduct</w:t>
      </w:r>
      <w:r w:rsidR="00FD3951">
        <w:t xml:space="preserve"> </w:t>
      </w:r>
      <w:r w:rsidR="00E834B0" w:rsidRPr="001E17E2">
        <w:t>roll</w:t>
      </w:r>
      <w:r w:rsidR="00AE5902" w:rsidRPr="001E17E2">
        <w:t>-</w:t>
      </w:r>
      <w:r w:rsidR="00E834B0" w:rsidRPr="001E17E2">
        <w:t>out</w:t>
      </w:r>
      <w:r w:rsidR="00FD3951">
        <w:t xml:space="preserve"> </w:t>
      </w:r>
      <w:r w:rsidR="00E834B0" w:rsidRPr="001E17E2">
        <w:t>trainings</w:t>
      </w:r>
      <w:r w:rsidR="00FD3951">
        <w:t xml:space="preserve"> </w:t>
      </w:r>
      <w:r w:rsidR="00E834B0" w:rsidRPr="001E17E2">
        <w:t>on</w:t>
      </w:r>
      <w:r w:rsidR="00FD3951">
        <w:t xml:space="preserve"> </w:t>
      </w:r>
      <w:r w:rsidR="00E834B0" w:rsidRPr="001E17E2">
        <w:t>the</w:t>
      </w:r>
      <w:r w:rsidR="00FD3951">
        <w:t xml:space="preserve"> </w:t>
      </w:r>
      <w:r w:rsidR="00E834B0" w:rsidRPr="001E17E2">
        <w:rPr>
          <w:i/>
          <w:iCs/>
        </w:rPr>
        <w:t>RCEL</w:t>
      </w:r>
      <w:r w:rsidR="00FD3951">
        <w:rPr>
          <w:i/>
          <w:iCs/>
        </w:rPr>
        <w:t xml:space="preserve"> </w:t>
      </w:r>
      <w:r w:rsidR="00E834B0" w:rsidRPr="001E17E2">
        <w:rPr>
          <w:i/>
          <w:iCs/>
        </w:rPr>
        <w:t>Addendum</w:t>
      </w:r>
    </w:p>
    <w:p w14:paraId="367C490D" w14:textId="3A6C7191" w:rsidR="00EA479F" w:rsidRPr="001E17E2" w:rsidRDefault="00B54019" w:rsidP="007A6D1C">
      <w:pPr>
        <w:pStyle w:val="AN-NumberedList"/>
        <w:numPr>
          <w:ilvl w:val="0"/>
          <w:numId w:val="139"/>
        </w:numPr>
      </w:pPr>
      <w:r w:rsidRPr="001E17E2">
        <w:t>e</w:t>
      </w:r>
      <w:r w:rsidR="00E834B0" w:rsidRPr="001E17E2">
        <w:t>quipped</w:t>
      </w:r>
      <w:r w:rsidR="00FD3951">
        <w:t xml:space="preserve"> </w:t>
      </w:r>
      <w:r w:rsidR="00E834B0" w:rsidRPr="001E17E2">
        <w:t>to</w:t>
      </w:r>
      <w:r w:rsidR="00FD3951">
        <w:t xml:space="preserve"> </w:t>
      </w:r>
      <w:r w:rsidR="00E834B0" w:rsidRPr="001E17E2">
        <w:t>conduct</w:t>
      </w:r>
      <w:r w:rsidR="00FD3951">
        <w:t xml:space="preserve"> </w:t>
      </w:r>
      <w:r w:rsidR="00E834B0" w:rsidRPr="001E17E2">
        <w:rPr>
          <w:i/>
          <w:iCs/>
        </w:rPr>
        <w:t>RCEL</w:t>
      </w:r>
      <w:r w:rsidR="00FD3951">
        <w:rPr>
          <w:i/>
          <w:iCs/>
        </w:rPr>
        <w:t xml:space="preserve"> </w:t>
      </w:r>
      <w:r w:rsidR="00E834B0" w:rsidRPr="001E17E2">
        <w:rPr>
          <w:i/>
          <w:iCs/>
        </w:rPr>
        <w:t>Addendum</w:t>
      </w:r>
      <w:r w:rsidR="00FD3951">
        <w:t xml:space="preserve"> </w:t>
      </w:r>
      <w:r w:rsidR="00E834B0" w:rsidRPr="001E17E2">
        <w:t>trainings</w:t>
      </w:r>
      <w:r w:rsidR="00FD3951">
        <w:t xml:space="preserve"> </w:t>
      </w:r>
      <w:r w:rsidR="00E834B0" w:rsidRPr="001E17E2">
        <w:t>using</w:t>
      </w:r>
      <w:r w:rsidR="00FD3951">
        <w:t xml:space="preserve"> </w:t>
      </w:r>
      <w:r w:rsidR="00E834B0" w:rsidRPr="001E17E2">
        <w:t>the</w:t>
      </w:r>
      <w:r w:rsidR="00FD3951">
        <w:t xml:space="preserve"> </w:t>
      </w:r>
      <w:r w:rsidR="00E834B0" w:rsidRPr="001E17E2">
        <w:t>principles</w:t>
      </w:r>
      <w:r w:rsidR="00FD3951">
        <w:t xml:space="preserve"> </w:t>
      </w:r>
      <w:r w:rsidR="00E834B0" w:rsidRPr="001E17E2">
        <w:t>of</w:t>
      </w:r>
      <w:r w:rsidR="00FD3951">
        <w:t xml:space="preserve"> </w:t>
      </w:r>
      <w:r w:rsidR="00E834B0" w:rsidRPr="001E17E2">
        <w:t>adult</w:t>
      </w:r>
      <w:r w:rsidR="00FD3951">
        <w:t xml:space="preserve"> </w:t>
      </w:r>
      <w:r w:rsidR="00E834B0" w:rsidRPr="001E17E2">
        <w:t>learning</w:t>
      </w:r>
      <w:r w:rsidR="00FD3951">
        <w:t xml:space="preserve"> </w:t>
      </w:r>
      <w:r w:rsidR="00E834B0" w:rsidRPr="001E17E2">
        <w:t>and</w:t>
      </w:r>
      <w:r w:rsidR="00FD3951">
        <w:t xml:space="preserve"> </w:t>
      </w:r>
      <w:r w:rsidR="00E834B0" w:rsidRPr="001E17E2">
        <w:t>participatory</w:t>
      </w:r>
      <w:r w:rsidR="00FD3951">
        <w:t xml:space="preserve"> </w:t>
      </w:r>
      <w:r w:rsidR="00E834B0" w:rsidRPr="001E17E2">
        <w:t>training</w:t>
      </w:r>
      <w:r w:rsidR="00FD3951">
        <w:t xml:space="preserve"> </w:t>
      </w:r>
      <w:r w:rsidR="00E834B0" w:rsidRPr="001E17E2">
        <w:t>methodologies</w:t>
      </w:r>
    </w:p>
    <w:p w14:paraId="7D49EFD4" w14:textId="24F7BE34" w:rsidR="00E834B0" w:rsidRPr="001E17E2" w:rsidRDefault="00B54019" w:rsidP="007A6D1C">
      <w:pPr>
        <w:pStyle w:val="AN-NumberedList"/>
        <w:numPr>
          <w:ilvl w:val="0"/>
          <w:numId w:val="139"/>
        </w:numPr>
      </w:pPr>
      <w:r w:rsidRPr="001E17E2">
        <w:t>o</w:t>
      </w:r>
      <w:r w:rsidR="00E834B0" w:rsidRPr="001E17E2">
        <w:t>riented</w:t>
      </w:r>
      <w:r w:rsidR="00FD3951">
        <w:t xml:space="preserve"> </w:t>
      </w:r>
      <w:r w:rsidR="00E834B0" w:rsidRPr="001E17E2">
        <w:t>to</w:t>
      </w:r>
      <w:r w:rsidR="00FD3951">
        <w:t xml:space="preserve"> </w:t>
      </w:r>
      <w:r w:rsidR="00E834B0" w:rsidRPr="001E17E2">
        <w:t>the</w:t>
      </w:r>
      <w:r w:rsidR="00FD3951">
        <w:t xml:space="preserve"> </w:t>
      </w:r>
      <w:r w:rsidR="00E834B0" w:rsidRPr="001E17E2">
        <w:t>principles</w:t>
      </w:r>
      <w:r w:rsidR="00FD3951">
        <w:t xml:space="preserve"> </w:t>
      </w:r>
      <w:r w:rsidR="00E834B0" w:rsidRPr="001E17E2">
        <w:t>of</w:t>
      </w:r>
      <w:r w:rsidR="00FD3951">
        <w:t xml:space="preserve"> </w:t>
      </w:r>
      <w:r w:rsidR="00E834B0" w:rsidRPr="001E17E2">
        <w:t>supportive</w:t>
      </w:r>
      <w:r w:rsidR="00FD3951">
        <w:t xml:space="preserve"> </w:t>
      </w:r>
      <w:r w:rsidR="00E834B0" w:rsidRPr="001E17E2">
        <w:t>supervision</w:t>
      </w:r>
      <w:r w:rsidR="00FD3951">
        <w:t xml:space="preserve"> </w:t>
      </w:r>
      <w:r w:rsidR="00E834B0" w:rsidRPr="001E17E2">
        <w:t>and</w:t>
      </w:r>
      <w:r w:rsidR="00FD3951">
        <w:t xml:space="preserve"> </w:t>
      </w:r>
      <w:r w:rsidR="00E834B0" w:rsidRPr="001E17E2">
        <w:t>mentorship</w:t>
      </w:r>
      <w:r w:rsidR="00C41AC0" w:rsidRPr="001E17E2">
        <w:t>.</w:t>
      </w:r>
    </w:p>
    <w:p w14:paraId="1882906E" w14:textId="661D719A" w:rsidR="00E834B0" w:rsidRPr="001E17E2" w:rsidRDefault="00E834B0" w:rsidP="00287C91">
      <w:pPr>
        <w:pStyle w:val="AN-Head2"/>
      </w:pPr>
      <w:bookmarkStart w:id="51" w:name="_vvgx3ynuzg7t" w:colFirst="0" w:colLast="0"/>
      <w:bookmarkStart w:id="52" w:name="_Toc92298927"/>
      <w:bookmarkEnd w:id="51"/>
      <w:r w:rsidRPr="001E17E2">
        <w:t>Target</w:t>
      </w:r>
      <w:r w:rsidR="00FD3951">
        <w:t xml:space="preserve"> </w:t>
      </w:r>
      <w:r w:rsidRPr="001E17E2">
        <w:t>Group</w:t>
      </w:r>
      <w:r w:rsidR="00FD3951">
        <w:t xml:space="preserve"> </w:t>
      </w:r>
      <w:r w:rsidRPr="001E17E2">
        <w:t>and</w:t>
      </w:r>
      <w:r w:rsidR="00FD3951">
        <w:t xml:space="preserve"> </w:t>
      </w:r>
      <w:r w:rsidRPr="001E17E2">
        <w:t>Training</w:t>
      </w:r>
      <w:r w:rsidR="00FD3951">
        <w:t xml:space="preserve"> </w:t>
      </w:r>
      <w:r w:rsidRPr="001E17E2">
        <w:t>Team</w:t>
      </w:r>
      <w:bookmarkEnd w:id="52"/>
      <w:r w:rsidR="00FD3951">
        <w:t xml:space="preserve"> </w:t>
      </w:r>
    </w:p>
    <w:p w14:paraId="5BEF4415" w14:textId="40E15B9E" w:rsidR="00E834B0" w:rsidRPr="001E17E2" w:rsidRDefault="00E834B0" w:rsidP="001F6DF9">
      <w:pPr>
        <w:pStyle w:val="AN-Maintext"/>
      </w:pPr>
      <w:r w:rsidRPr="001E17E2">
        <w:t>This</w:t>
      </w:r>
      <w:r w:rsidR="00FD3951">
        <w:t xml:space="preserve"> </w:t>
      </w:r>
      <w:r w:rsidRPr="001E17E2">
        <w:t>training</w:t>
      </w:r>
      <w:r w:rsidR="00FD3951">
        <w:t xml:space="preserve"> </w:t>
      </w:r>
      <w:r w:rsidRPr="001E17E2">
        <w:t>is</w:t>
      </w:r>
      <w:r w:rsidR="00FD3951">
        <w:t xml:space="preserve"> </w:t>
      </w:r>
      <w:r w:rsidRPr="001E17E2">
        <w:t>intended</w:t>
      </w:r>
      <w:r w:rsidR="00FD3951">
        <w:t xml:space="preserve"> </w:t>
      </w:r>
      <w:r w:rsidRPr="001E17E2">
        <w:t>for</w:t>
      </w:r>
      <w:r w:rsidR="00FD3951">
        <w:t xml:space="preserve"> </w:t>
      </w:r>
      <w:r w:rsidRPr="001E17E2">
        <w:t>community-level</w:t>
      </w:r>
      <w:r w:rsidR="00FD3951">
        <w:t xml:space="preserve"> </w:t>
      </w:r>
      <w:r w:rsidRPr="001E17E2">
        <w:t>workers</w:t>
      </w:r>
      <w:r w:rsidR="00FD3951">
        <w:t xml:space="preserve"> </w:t>
      </w:r>
      <w:r w:rsidRPr="001E17E2">
        <w:t>or</w:t>
      </w:r>
      <w:r w:rsidR="00FD3951">
        <w:t xml:space="preserve"> </w:t>
      </w:r>
      <w:r w:rsidRPr="001E17E2">
        <w:t>volunteers</w:t>
      </w:r>
      <w:r w:rsidR="00FD3951">
        <w:t xml:space="preserve"> </w:t>
      </w:r>
      <w:r w:rsidR="00FF6048" w:rsidRPr="001E17E2">
        <w:t>and</w:t>
      </w:r>
      <w:r w:rsidR="00FD3951">
        <w:t xml:space="preserve"> </w:t>
      </w:r>
      <w:r w:rsidR="00FF6048" w:rsidRPr="001E17E2">
        <w:t>health</w:t>
      </w:r>
      <w:r w:rsidR="00FD3951">
        <w:t xml:space="preserve"> </w:t>
      </w:r>
      <w:r w:rsidR="00FF6048" w:rsidRPr="001E17E2">
        <w:t>providers</w:t>
      </w:r>
      <w:r w:rsidR="00FD3951">
        <w:t xml:space="preserve"> </w:t>
      </w:r>
      <w:r w:rsidRPr="001E17E2">
        <w:t>who</w:t>
      </w:r>
      <w:r w:rsidR="00FD3951">
        <w:t xml:space="preserve"> </w:t>
      </w:r>
      <w:r w:rsidRPr="001E17E2">
        <w:t>interact</w:t>
      </w:r>
      <w:r w:rsidR="00FD3951">
        <w:t xml:space="preserve"> </w:t>
      </w:r>
      <w:r w:rsidRPr="001E17E2">
        <w:t>with</w:t>
      </w:r>
      <w:r w:rsidR="00FD3951">
        <w:t xml:space="preserve"> </w:t>
      </w:r>
      <w:r w:rsidRPr="001E17E2">
        <w:t>mothers,</w:t>
      </w:r>
      <w:r w:rsidR="00FD3951">
        <w:t xml:space="preserve"> </w:t>
      </w:r>
      <w:r w:rsidRPr="001E17E2">
        <w:t>fathers,</w:t>
      </w:r>
      <w:r w:rsidR="00FD3951">
        <w:t xml:space="preserve"> </w:t>
      </w:r>
      <w:r w:rsidRPr="001E17E2">
        <w:t>and</w:t>
      </w:r>
      <w:r w:rsidR="00FD3951">
        <w:t xml:space="preserve"> </w:t>
      </w:r>
      <w:r w:rsidRPr="001E17E2">
        <w:t>other</w:t>
      </w:r>
      <w:r w:rsidR="00FD3951">
        <w:t xml:space="preserve"> </w:t>
      </w:r>
      <w:r w:rsidRPr="001E17E2">
        <w:t>caregivers</w:t>
      </w:r>
      <w:r w:rsidR="00FD3951">
        <w:t xml:space="preserve"> </w:t>
      </w:r>
      <w:r w:rsidRPr="001E17E2">
        <w:t>of</w:t>
      </w:r>
      <w:r w:rsidR="00FD3951">
        <w:t xml:space="preserve"> </w:t>
      </w:r>
      <w:r w:rsidRPr="001E17E2">
        <w:t>infants</w:t>
      </w:r>
      <w:r w:rsidR="00FD3951">
        <w:t xml:space="preserve"> </w:t>
      </w:r>
      <w:r w:rsidRPr="001E17E2">
        <w:t>and</w:t>
      </w:r>
      <w:r w:rsidR="00FD3951">
        <w:t xml:space="preserve"> </w:t>
      </w:r>
      <w:r w:rsidRPr="001E17E2">
        <w:t>young</w:t>
      </w:r>
      <w:r w:rsidR="00FD3951">
        <w:t xml:space="preserve"> </w:t>
      </w:r>
      <w:r w:rsidRPr="001E17E2">
        <w:t>children.</w:t>
      </w:r>
      <w:r w:rsidR="00FD3951">
        <w:t xml:space="preserve"> </w:t>
      </w:r>
      <w:r w:rsidRPr="001E17E2">
        <w:t>These</w:t>
      </w:r>
      <w:r w:rsidR="00FD3951">
        <w:t xml:space="preserve"> </w:t>
      </w:r>
      <w:r w:rsidRPr="001E17E2">
        <w:t>workers</w:t>
      </w:r>
      <w:r w:rsidR="00FD3951">
        <w:t xml:space="preserve"> </w:t>
      </w:r>
      <w:r w:rsidRPr="001E17E2">
        <w:t>should,</w:t>
      </w:r>
      <w:r w:rsidR="00FD3951">
        <w:t xml:space="preserve"> </w:t>
      </w:r>
      <w:r w:rsidRPr="001E17E2">
        <w:t>ideally,</w:t>
      </w:r>
      <w:r w:rsidR="00FD3951">
        <w:t xml:space="preserve"> </w:t>
      </w:r>
      <w:r w:rsidRPr="001E17E2">
        <w:t>already</w:t>
      </w:r>
      <w:r w:rsidR="00FD3951">
        <w:t xml:space="preserve"> </w:t>
      </w:r>
      <w:r w:rsidRPr="001E17E2">
        <w:t>have</w:t>
      </w:r>
      <w:r w:rsidR="00FD3951">
        <w:t xml:space="preserve"> </w:t>
      </w:r>
      <w:r w:rsidRPr="001E17E2">
        <w:t>some</w:t>
      </w:r>
      <w:r w:rsidR="00FD3951">
        <w:t xml:space="preserve"> </w:t>
      </w:r>
      <w:r w:rsidRPr="001E17E2">
        <w:t>training</w:t>
      </w:r>
      <w:r w:rsidR="00FD3951">
        <w:t xml:space="preserve"> </w:t>
      </w:r>
      <w:r w:rsidRPr="001E17E2">
        <w:t>in</w:t>
      </w:r>
      <w:r w:rsidR="00FD3951">
        <w:t xml:space="preserve"> </w:t>
      </w:r>
      <w:r w:rsidR="00E42635" w:rsidRPr="001E17E2">
        <w:t>infant</w:t>
      </w:r>
      <w:r w:rsidR="00FD3951">
        <w:t xml:space="preserve"> </w:t>
      </w:r>
      <w:r w:rsidR="00E42635" w:rsidRPr="001E17E2">
        <w:t>and</w:t>
      </w:r>
      <w:r w:rsidR="00FD3951">
        <w:t xml:space="preserve"> </w:t>
      </w:r>
      <w:r w:rsidR="00E42635" w:rsidRPr="001E17E2">
        <w:t>young</w:t>
      </w:r>
      <w:r w:rsidR="00FD3951">
        <w:t xml:space="preserve"> </w:t>
      </w:r>
      <w:r w:rsidR="00E42635" w:rsidRPr="001E17E2">
        <w:t>child</w:t>
      </w:r>
      <w:r w:rsidR="00FD3951">
        <w:t xml:space="preserve"> </w:t>
      </w:r>
      <w:r w:rsidR="00E42635" w:rsidRPr="001E17E2">
        <w:t>feeding</w:t>
      </w:r>
      <w:r w:rsidR="00FD3951">
        <w:t xml:space="preserve"> </w:t>
      </w:r>
      <w:r w:rsidR="00E42635" w:rsidRPr="001E17E2">
        <w:t>(</w:t>
      </w:r>
      <w:r w:rsidRPr="001E17E2">
        <w:t>IYCF</w:t>
      </w:r>
      <w:r w:rsidR="00E42635" w:rsidRPr="001E17E2">
        <w:t>)</w:t>
      </w:r>
      <w:r w:rsidR="00FD3951">
        <w:t xml:space="preserve"> </w:t>
      </w:r>
      <w:r w:rsidRPr="001E17E2">
        <w:t>counseling,</w:t>
      </w:r>
      <w:r w:rsidR="00FD3951">
        <w:t xml:space="preserve"> </w:t>
      </w:r>
      <w:r w:rsidRPr="001E17E2">
        <w:t>or</w:t>
      </w:r>
      <w:r w:rsidR="00FD3951">
        <w:t xml:space="preserve"> </w:t>
      </w:r>
      <w:r w:rsidR="003B1AE0" w:rsidRPr="001E17E2">
        <w:t>w</w:t>
      </w:r>
      <w:r w:rsidRPr="001E17E2">
        <w:t>ill</w:t>
      </w:r>
      <w:r w:rsidR="00FD3951">
        <w:t xml:space="preserve"> </w:t>
      </w:r>
      <w:r w:rsidRPr="001E17E2">
        <w:t>receive</w:t>
      </w:r>
      <w:r w:rsidR="00FD3951">
        <w:t xml:space="preserve"> </w:t>
      </w:r>
      <w:r w:rsidRPr="001E17E2">
        <w:t>IYCF</w:t>
      </w:r>
      <w:r w:rsidR="00FD3951">
        <w:t xml:space="preserve"> </w:t>
      </w:r>
      <w:r w:rsidRPr="001E17E2">
        <w:t>counseling</w:t>
      </w:r>
      <w:r w:rsidR="00FD3951">
        <w:t xml:space="preserve"> </w:t>
      </w:r>
      <w:r w:rsidRPr="001E17E2">
        <w:t>training</w:t>
      </w:r>
      <w:r w:rsidR="00FD3951">
        <w:t xml:space="preserve"> </w:t>
      </w:r>
      <w:r w:rsidRPr="001E17E2">
        <w:t>at</w:t>
      </w:r>
      <w:r w:rsidR="00FD3951">
        <w:t xml:space="preserve"> </w:t>
      </w:r>
      <w:r w:rsidRPr="001E17E2">
        <w:t>the</w:t>
      </w:r>
      <w:r w:rsidR="00FD3951">
        <w:t xml:space="preserve"> </w:t>
      </w:r>
      <w:r w:rsidRPr="001E17E2">
        <w:t>same</w:t>
      </w:r>
      <w:r w:rsidR="00FD3951">
        <w:t xml:space="preserve"> </w:t>
      </w:r>
      <w:r w:rsidRPr="001E17E2">
        <w:t>time</w:t>
      </w:r>
      <w:r w:rsidR="00FD3951">
        <w:t xml:space="preserve"> </w:t>
      </w:r>
      <w:r w:rsidRPr="001E17E2">
        <w:t>as</w:t>
      </w:r>
      <w:r w:rsidR="00FD3951">
        <w:t xml:space="preserve"> </w:t>
      </w:r>
      <w:r w:rsidR="00EB5BBC" w:rsidRPr="001E17E2">
        <w:t>the</w:t>
      </w:r>
      <w:r w:rsidR="00FD3951">
        <w:t xml:space="preserve"> </w:t>
      </w:r>
      <w:r w:rsidR="00EB5BBC" w:rsidRPr="001E17E2">
        <w:rPr>
          <w:i/>
        </w:rPr>
        <w:t>RCEL</w:t>
      </w:r>
      <w:r w:rsidR="00FD3951">
        <w:rPr>
          <w:i/>
        </w:rPr>
        <w:t xml:space="preserve"> </w:t>
      </w:r>
      <w:r w:rsidR="00EB5BBC" w:rsidRPr="001E17E2">
        <w:rPr>
          <w:i/>
        </w:rPr>
        <w:t>Addendum</w:t>
      </w:r>
      <w:r w:rsidR="00FD3951">
        <w:t xml:space="preserve"> </w:t>
      </w:r>
      <w:r w:rsidR="00EB5BBC" w:rsidRPr="001E17E2">
        <w:t>training</w:t>
      </w:r>
      <w:r w:rsidRPr="001E17E2">
        <w:t>.</w:t>
      </w:r>
      <w:r w:rsidR="00FD3951">
        <w:t xml:space="preserve"> </w:t>
      </w:r>
      <w:r w:rsidRPr="001E17E2">
        <w:t>The</w:t>
      </w:r>
      <w:r w:rsidR="00FD3951">
        <w:t xml:space="preserve"> </w:t>
      </w:r>
      <w:r w:rsidRPr="001E17E2">
        <w:t>training</w:t>
      </w:r>
      <w:r w:rsidR="00FD3951">
        <w:t xml:space="preserve"> </w:t>
      </w:r>
      <w:r w:rsidRPr="001E17E2">
        <w:t>may</w:t>
      </w:r>
      <w:r w:rsidR="00FD3951">
        <w:t xml:space="preserve"> </w:t>
      </w:r>
      <w:r w:rsidRPr="001E17E2">
        <w:t>also</w:t>
      </w:r>
      <w:r w:rsidR="00FD3951">
        <w:t xml:space="preserve"> </w:t>
      </w:r>
      <w:r w:rsidRPr="001E17E2">
        <w:t>be</w:t>
      </w:r>
      <w:r w:rsidR="00FD3951">
        <w:t xml:space="preserve"> </w:t>
      </w:r>
      <w:r w:rsidRPr="001E17E2">
        <w:t>delivered</w:t>
      </w:r>
      <w:r w:rsidR="00FD3951">
        <w:t xml:space="preserve"> </w:t>
      </w:r>
      <w:r w:rsidRPr="001E17E2">
        <w:t>to</w:t>
      </w:r>
      <w:r w:rsidR="00FD3951">
        <w:t xml:space="preserve"> </w:t>
      </w:r>
      <w:r w:rsidRPr="001E17E2">
        <w:t>another</w:t>
      </w:r>
      <w:r w:rsidR="00FD3951">
        <w:t xml:space="preserve"> </w:t>
      </w:r>
      <w:r w:rsidRPr="001E17E2">
        <w:t>cadre</w:t>
      </w:r>
      <w:r w:rsidR="00FD3951">
        <w:t xml:space="preserve"> </w:t>
      </w:r>
      <w:r w:rsidRPr="001E17E2">
        <w:t>of</w:t>
      </w:r>
      <w:r w:rsidR="00FD3951">
        <w:t xml:space="preserve"> </w:t>
      </w:r>
      <w:r w:rsidRPr="001E17E2">
        <w:t>the</w:t>
      </w:r>
      <w:r w:rsidR="00FD3951">
        <w:t xml:space="preserve"> </w:t>
      </w:r>
      <w:r w:rsidRPr="001E17E2">
        <w:t>workforce,</w:t>
      </w:r>
      <w:r w:rsidR="00FD3951">
        <w:t xml:space="preserve"> </w:t>
      </w:r>
      <w:r w:rsidRPr="001E17E2">
        <w:t>such</w:t>
      </w:r>
      <w:r w:rsidR="00FD3951">
        <w:t xml:space="preserve"> </w:t>
      </w:r>
      <w:r w:rsidRPr="001E17E2">
        <w:t>as</w:t>
      </w:r>
      <w:r w:rsidR="00FD3951">
        <w:t xml:space="preserve"> </w:t>
      </w:r>
      <w:r w:rsidRPr="001E17E2">
        <w:t>nurses</w:t>
      </w:r>
      <w:r w:rsidR="00FD3951">
        <w:t xml:space="preserve"> </w:t>
      </w:r>
      <w:r w:rsidRPr="001E17E2">
        <w:t>or</w:t>
      </w:r>
      <w:r w:rsidR="00FD3951">
        <w:t xml:space="preserve"> </w:t>
      </w:r>
      <w:r w:rsidRPr="001E17E2">
        <w:t>doctors.</w:t>
      </w:r>
    </w:p>
    <w:p w14:paraId="6325EE3E" w14:textId="3A3903A2" w:rsidR="00E834B0" w:rsidRPr="001E17E2" w:rsidRDefault="00E834B0" w:rsidP="001F6DF9">
      <w:pPr>
        <w:pStyle w:val="AN-Maintext"/>
      </w:pPr>
      <w:r w:rsidRPr="001E17E2">
        <w:t>At</w:t>
      </w:r>
      <w:r w:rsidR="00FD3951">
        <w:t xml:space="preserve"> </w:t>
      </w:r>
      <w:r w:rsidRPr="001E17E2">
        <w:t>least</w:t>
      </w:r>
      <w:r w:rsidR="00FD3951">
        <w:t xml:space="preserve"> </w:t>
      </w:r>
      <w:r w:rsidR="00DA2065" w:rsidRPr="001E17E2">
        <w:t>2</w:t>
      </w:r>
      <w:r w:rsidR="00FD3951">
        <w:t xml:space="preserve"> </w:t>
      </w:r>
      <w:r w:rsidRPr="001E17E2">
        <w:t>facilitators</w:t>
      </w:r>
      <w:r w:rsidR="00FD3951">
        <w:t xml:space="preserve"> </w:t>
      </w:r>
      <w:r w:rsidRPr="001E17E2">
        <w:t>should</w:t>
      </w:r>
      <w:r w:rsidR="00FD3951">
        <w:t xml:space="preserve"> </w:t>
      </w:r>
      <w:r w:rsidRPr="001E17E2">
        <w:t>conduct</w:t>
      </w:r>
      <w:r w:rsidR="00FD3951">
        <w:t xml:space="preserve"> </w:t>
      </w:r>
      <w:r w:rsidRPr="001E17E2">
        <w:t>the</w:t>
      </w:r>
      <w:r w:rsidR="00FD3951">
        <w:t xml:space="preserve"> </w:t>
      </w:r>
      <w:r w:rsidRPr="001E17E2">
        <w:t>training.</w:t>
      </w:r>
      <w:r w:rsidR="00FD3951">
        <w:t xml:space="preserve"> </w:t>
      </w:r>
      <w:r w:rsidRPr="001E17E2">
        <w:t>Ideally,</w:t>
      </w:r>
      <w:r w:rsidR="00FD3951">
        <w:t xml:space="preserve"> </w:t>
      </w:r>
      <w:r w:rsidRPr="001E17E2">
        <w:t>plan</w:t>
      </w:r>
      <w:r w:rsidR="00FD3951">
        <w:t xml:space="preserve"> </w:t>
      </w:r>
      <w:r w:rsidRPr="001E17E2">
        <w:t>for</w:t>
      </w:r>
      <w:r w:rsidR="00FD3951">
        <w:t xml:space="preserve"> </w:t>
      </w:r>
      <w:r w:rsidRPr="001E17E2">
        <w:t>no</w:t>
      </w:r>
      <w:r w:rsidR="00FD3951">
        <w:t xml:space="preserve"> </w:t>
      </w:r>
      <w:r w:rsidRPr="001E17E2">
        <w:t>more</w:t>
      </w:r>
      <w:r w:rsidR="00FD3951">
        <w:t xml:space="preserve"> </w:t>
      </w:r>
      <w:r w:rsidRPr="001E17E2">
        <w:t>than</w:t>
      </w:r>
      <w:r w:rsidR="00FD3951">
        <w:t xml:space="preserve"> </w:t>
      </w:r>
      <w:r w:rsidRPr="001E17E2">
        <w:t>20–25</w:t>
      </w:r>
      <w:r w:rsidR="00FD3951">
        <w:t xml:space="preserve"> </w:t>
      </w:r>
      <w:r w:rsidRPr="001E17E2">
        <w:t>participants</w:t>
      </w:r>
      <w:r w:rsidR="00FD3951">
        <w:t xml:space="preserve"> </w:t>
      </w:r>
      <w:r w:rsidRPr="001E17E2">
        <w:t>in</w:t>
      </w:r>
      <w:r w:rsidR="00FD3951">
        <w:t xml:space="preserve"> </w:t>
      </w:r>
      <w:r w:rsidRPr="001E17E2">
        <w:t>the</w:t>
      </w:r>
      <w:r w:rsidR="00FD3951">
        <w:t xml:space="preserve"> </w:t>
      </w:r>
      <w:r w:rsidRPr="001E17E2">
        <w:t>training;</w:t>
      </w:r>
      <w:r w:rsidR="00FD3951">
        <w:t xml:space="preserve"> </w:t>
      </w:r>
      <w:r w:rsidRPr="001E17E2">
        <w:t>include</w:t>
      </w:r>
      <w:r w:rsidR="00FD3951">
        <w:t xml:space="preserve"> </w:t>
      </w:r>
      <w:r w:rsidRPr="001E17E2">
        <w:t>one</w:t>
      </w:r>
      <w:r w:rsidR="00FD3951">
        <w:t xml:space="preserve"> </w:t>
      </w:r>
      <w:r w:rsidRPr="001E17E2">
        <w:t>facilitator</w:t>
      </w:r>
      <w:r w:rsidR="00FD3951">
        <w:t xml:space="preserve"> </w:t>
      </w:r>
      <w:r w:rsidRPr="001E17E2">
        <w:t>for</w:t>
      </w:r>
      <w:r w:rsidR="00FD3951">
        <w:t xml:space="preserve"> </w:t>
      </w:r>
      <w:r w:rsidRPr="001E17E2">
        <w:t>every</w:t>
      </w:r>
      <w:r w:rsidR="00FD3951">
        <w:t xml:space="preserve"> </w:t>
      </w:r>
      <w:r w:rsidRPr="001E17E2">
        <w:t>10–12</w:t>
      </w:r>
      <w:r w:rsidR="00FD3951">
        <w:t xml:space="preserve"> </w:t>
      </w:r>
      <w:r w:rsidRPr="001E17E2">
        <w:t>participants.</w:t>
      </w:r>
      <w:r w:rsidR="00FD3951">
        <w:t xml:space="preserve"> </w:t>
      </w:r>
      <w:r w:rsidRPr="001E17E2">
        <w:t>When</w:t>
      </w:r>
      <w:r w:rsidR="00FD3951">
        <w:t xml:space="preserve"> </w:t>
      </w:r>
      <w:r w:rsidRPr="001E17E2">
        <w:t>the</w:t>
      </w:r>
      <w:r w:rsidR="00FD3951">
        <w:t xml:space="preserve"> </w:t>
      </w:r>
      <w:r w:rsidRPr="001E17E2">
        <w:t>ratio</w:t>
      </w:r>
      <w:r w:rsidR="00FD3951">
        <w:t xml:space="preserve"> </w:t>
      </w:r>
      <w:r w:rsidRPr="001E17E2">
        <w:t>exceeds</w:t>
      </w:r>
      <w:r w:rsidR="00FD3951">
        <w:t xml:space="preserve"> </w:t>
      </w:r>
      <w:r w:rsidRPr="001E17E2">
        <w:t>this</w:t>
      </w:r>
      <w:r w:rsidR="00FD3951">
        <w:t xml:space="preserve"> </w:t>
      </w:r>
      <w:r w:rsidRPr="001E17E2">
        <w:t>number,</w:t>
      </w:r>
      <w:r w:rsidR="00FD3951">
        <w:t xml:space="preserve"> </w:t>
      </w:r>
      <w:r w:rsidRPr="001E17E2">
        <w:t>it</w:t>
      </w:r>
      <w:r w:rsidR="00FD3951">
        <w:t xml:space="preserve"> </w:t>
      </w:r>
      <w:r w:rsidRPr="001E17E2">
        <w:t>is</w:t>
      </w:r>
      <w:r w:rsidR="00FD3951">
        <w:t xml:space="preserve"> </w:t>
      </w:r>
      <w:r w:rsidRPr="001E17E2">
        <w:t>difficult</w:t>
      </w:r>
      <w:r w:rsidR="00FD3951">
        <w:t xml:space="preserve"> </w:t>
      </w:r>
      <w:r w:rsidRPr="001E17E2">
        <w:t>to</w:t>
      </w:r>
      <w:r w:rsidR="00FD3951">
        <w:t xml:space="preserve"> </w:t>
      </w:r>
      <w:r w:rsidRPr="001E17E2">
        <w:t>oversee</w:t>
      </w:r>
      <w:r w:rsidR="00FD3951">
        <w:t xml:space="preserve"> </w:t>
      </w:r>
      <w:r w:rsidRPr="001E17E2">
        <w:t>skills</w:t>
      </w:r>
      <w:r w:rsidR="00FD3951">
        <w:t xml:space="preserve"> </w:t>
      </w:r>
      <w:r w:rsidRPr="001E17E2">
        <w:t>development</w:t>
      </w:r>
      <w:r w:rsidR="00FD3951">
        <w:t xml:space="preserve"> </w:t>
      </w:r>
      <w:r w:rsidRPr="001E17E2">
        <w:t>and</w:t>
      </w:r>
      <w:r w:rsidR="00FD3951">
        <w:t xml:space="preserve"> </w:t>
      </w:r>
      <w:r w:rsidRPr="001E17E2">
        <w:t>ensure</w:t>
      </w:r>
      <w:r w:rsidR="00FD3951">
        <w:t xml:space="preserve"> </w:t>
      </w:r>
      <w:r w:rsidRPr="001E17E2">
        <w:t>competency.</w:t>
      </w:r>
      <w:r w:rsidR="00FD3951">
        <w:t xml:space="preserve"> </w:t>
      </w:r>
      <w:r w:rsidRPr="001E17E2">
        <w:t>The</w:t>
      </w:r>
      <w:r w:rsidR="00FD3951">
        <w:t xml:space="preserve"> </w:t>
      </w:r>
      <w:r w:rsidRPr="001E17E2">
        <w:t>facilitators</w:t>
      </w:r>
      <w:r w:rsidR="00FD3951">
        <w:t xml:space="preserve"> </w:t>
      </w:r>
      <w:r w:rsidRPr="001E17E2">
        <w:t>should</w:t>
      </w:r>
      <w:r w:rsidR="00FD3951">
        <w:t xml:space="preserve"> </w:t>
      </w:r>
      <w:r w:rsidRPr="001E17E2">
        <w:t>complete</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r w:rsidRPr="001E17E2">
        <w:t>prior</w:t>
      </w:r>
      <w:r w:rsidR="00FD3951">
        <w:t xml:space="preserve"> </w:t>
      </w:r>
      <w:r w:rsidRPr="001E17E2">
        <w:t>to</w:t>
      </w:r>
      <w:r w:rsidR="00FD3951">
        <w:t xml:space="preserve"> </w:t>
      </w:r>
      <w:r w:rsidRPr="001E17E2">
        <w:t>training</w:t>
      </w:r>
      <w:r w:rsidR="00FD3951">
        <w:t xml:space="preserve"> </w:t>
      </w:r>
      <w:r w:rsidR="00571965" w:rsidRPr="001E17E2">
        <w:t>the</w:t>
      </w:r>
      <w:r w:rsidR="00FD3951">
        <w:t xml:space="preserve"> </w:t>
      </w:r>
      <w:r w:rsidR="00571965" w:rsidRPr="001E17E2">
        <w:t>counselors</w:t>
      </w:r>
      <w:r w:rsidR="00FD3951">
        <w:t xml:space="preserve"> </w:t>
      </w:r>
      <w:r w:rsidRPr="001E17E2">
        <w:t>and</w:t>
      </w:r>
      <w:r w:rsidR="00FD3951">
        <w:t xml:space="preserve"> </w:t>
      </w:r>
      <w:r w:rsidRPr="001E17E2">
        <w:t>have</w:t>
      </w:r>
      <w:r w:rsidR="00FD3951">
        <w:t xml:space="preserve"> </w:t>
      </w:r>
      <w:r w:rsidRPr="001E17E2">
        <w:t>expertise</w:t>
      </w:r>
      <w:r w:rsidR="00FD3951">
        <w:t xml:space="preserve"> </w:t>
      </w:r>
      <w:r w:rsidRPr="001E17E2">
        <w:t>in</w:t>
      </w:r>
      <w:r w:rsidR="00FD3951">
        <w:t xml:space="preserve"> </w:t>
      </w:r>
      <w:r w:rsidRPr="001E17E2">
        <w:t>infant</w:t>
      </w:r>
      <w:r w:rsidR="00FD3951">
        <w:t xml:space="preserve"> </w:t>
      </w:r>
      <w:r w:rsidRPr="001E17E2">
        <w:t>and</w:t>
      </w:r>
      <w:r w:rsidR="00FD3951">
        <w:t xml:space="preserve"> </w:t>
      </w:r>
      <w:r w:rsidRPr="001E17E2">
        <w:t>young</w:t>
      </w:r>
      <w:r w:rsidR="00FD3951">
        <w:t xml:space="preserve"> </w:t>
      </w:r>
      <w:r w:rsidRPr="001E17E2">
        <w:t>child</w:t>
      </w:r>
      <w:r w:rsidR="00FD3951">
        <w:t xml:space="preserve"> </w:t>
      </w:r>
      <w:r w:rsidRPr="001E17E2">
        <w:t>health,</w:t>
      </w:r>
      <w:r w:rsidR="00FD3951">
        <w:t xml:space="preserve"> </w:t>
      </w:r>
      <w:r w:rsidRPr="001E17E2">
        <w:t>nutrition,</w:t>
      </w:r>
      <w:r w:rsidR="00FD3951">
        <w:t xml:space="preserve"> </w:t>
      </w:r>
      <w:r w:rsidRPr="001E17E2">
        <w:t>or</w:t>
      </w:r>
      <w:r w:rsidR="00FD3951">
        <w:t xml:space="preserve"> </w:t>
      </w:r>
      <w:r w:rsidRPr="001E17E2">
        <w:t>development</w:t>
      </w:r>
      <w:r w:rsidR="00FD3951">
        <w:t xml:space="preserve"> </w:t>
      </w:r>
      <w:r w:rsidRPr="001E17E2">
        <w:t>with</w:t>
      </w:r>
      <w:r w:rsidR="00FD3951">
        <w:t xml:space="preserve"> </w:t>
      </w:r>
      <w:r w:rsidRPr="001E17E2">
        <w:t>community-based</w:t>
      </w:r>
      <w:r w:rsidR="00FD3951">
        <w:t xml:space="preserve"> </w:t>
      </w:r>
      <w:r w:rsidRPr="001E17E2">
        <w:t>experience</w:t>
      </w:r>
      <w:r w:rsidR="00FD3951">
        <w:t xml:space="preserve"> </w:t>
      </w:r>
      <w:r w:rsidRPr="001E17E2">
        <w:t>and</w:t>
      </w:r>
      <w:r w:rsidR="00FD3951">
        <w:t xml:space="preserve"> </w:t>
      </w:r>
      <w:r w:rsidRPr="001E17E2">
        <w:t>skills</w:t>
      </w:r>
      <w:r w:rsidR="00FD3951">
        <w:t xml:space="preserve"> </w:t>
      </w:r>
      <w:r w:rsidRPr="001E17E2">
        <w:t>in</w:t>
      </w:r>
      <w:r w:rsidR="00FD3951">
        <w:t xml:space="preserve"> </w:t>
      </w:r>
      <w:r w:rsidRPr="001E17E2">
        <w:t>facilitating</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community</w:t>
      </w:r>
      <w:r w:rsidR="00FD3951">
        <w:t xml:space="preserve"> </w:t>
      </w:r>
      <w:r w:rsidRPr="001E17E2">
        <w:t>workers.</w:t>
      </w:r>
      <w:r w:rsidR="00FD3951">
        <w:t xml:space="preserve"> </w:t>
      </w:r>
      <w:r w:rsidR="00625021" w:rsidRPr="001E17E2">
        <w:t>When</w:t>
      </w:r>
      <w:r w:rsidR="00FD3951">
        <w:t xml:space="preserve"> </w:t>
      </w:r>
      <w:r w:rsidR="00625021" w:rsidRPr="001E17E2">
        <w:t>planning</w:t>
      </w:r>
      <w:r w:rsidR="00FD3951">
        <w:t xml:space="preserve"> </w:t>
      </w:r>
      <w:r w:rsidR="00625021" w:rsidRPr="001E17E2">
        <w:t>for</w:t>
      </w:r>
      <w:r w:rsidR="00FD3951">
        <w:t xml:space="preserve"> </w:t>
      </w:r>
      <w:r w:rsidR="00625021" w:rsidRPr="001E17E2">
        <w:t>the</w:t>
      </w:r>
      <w:r w:rsidR="00FD3951">
        <w:t xml:space="preserve"> </w:t>
      </w:r>
      <w:r w:rsidR="00625021" w:rsidRPr="001E17E2">
        <w:t>training</w:t>
      </w:r>
      <w:r w:rsidR="00FD3951">
        <w:t xml:space="preserve"> </w:t>
      </w:r>
      <w:r w:rsidR="00A732A3" w:rsidRPr="001E17E2">
        <w:t>of</w:t>
      </w:r>
      <w:r w:rsidR="00FD3951">
        <w:t xml:space="preserve"> </w:t>
      </w:r>
      <w:r w:rsidR="00A732A3" w:rsidRPr="001E17E2">
        <w:t>counselors</w:t>
      </w:r>
      <w:r w:rsidR="00625021" w:rsidRPr="001E17E2">
        <w:t>,</w:t>
      </w:r>
      <w:r w:rsidR="00FD3951">
        <w:t xml:space="preserve"> </w:t>
      </w:r>
      <w:r w:rsidR="00625021" w:rsidRPr="001E17E2">
        <w:t>the</w:t>
      </w:r>
      <w:r w:rsidR="00FD3951">
        <w:t xml:space="preserve"> </w:t>
      </w:r>
      <w:r w:rsidR="00625021" w:rsidRPr="001E17E2">
        <w:t>facilitators</w:t>
      </w:r>
      <w:r w:rsidR="00FD3951">
        <w:t xml:space="preserve"> </w:t>
      </w:r>
      <w:r w:rsidR="00625021" w:rsidRPr="001E17E2">
        <w:t>should</w:t>
      </w:r>
      <w:r w:rsidR="00FD3951">
        <w:t xml:space="preserve"> </w:t>
      </w:r>
      <w:r w:rsidR="00625021" w:rsidRPr="001E17E2">
        <w:t>review</w:t>
      </w:r>
      <w:r w:rsidR="00FD3951">
        <w:t xml:space="preserve"> </w:t>
      </w:r>
      <w:r w:rsidR="00625021" w:rsidRPr="001E17E2">
        <w:t>each</w:t>
      </w:r>
      <w:r w:rsidR="00FD3951">
        <w:t xml:space="preserve"> </w:t>
      </w:r>
      <w:r w:rsidR="00625021" w:rsidRPr="001E17E2">
        <w:t>session</w:t>
      </w:r>
      <w:r w:rsidR="00FD3951">
        <w:t xml:space="preserve"> </w:t>
      </w:r>
      <w:r w:rsidR="00625021" w:rsidRPr="001E17E2">
        <w:t>together</w:t>
      </w:r>
      <w:r w:rsidR="00FD3951">
        <w:t xml:space="preserve"> </w:t>
      </w:r>
      <w:r w:rsidR="00625021" w:rsidRPr="001E17E2">
        <w:t>to</w:t>
      </w:r>
      <w:r w:rsidR="00FD3951">
        <w:t xml:space="preserve"> </w:t>
      </w:r>
      <w:r w:rsidR="00625021" w:rsidRPr="001E17E2">
        <w:t>determine</w:t>
      </w:r>
      <w:r w:rsidR="00FD3951">
        <w:t xml:space="preserve"> </w:t>
      </w:r>
      <w:r w:rsidR="00A732A3" w:rsidRPr="001E17E2">
        <w:t>the</w:t>
      </w:r>
      <w:r w:rsidR="00FD3951">
        <w:t xml:space="preserve"> </w:t>
      </w:r>
      <w:r w:rsidR="00A732A3" w:rsidRPr="001E17E2">
        <w:t>role</w:t>
      </w:r>
      <w:r w:rsidR="00FD3951">
        <w:t xml:space="preserve"> </w:t>
      </w:r>
      <w:r w:rsidR="00A732A3" w:rsidRPr="001E17E2">
        <w:t>that</w:t>
      </w:r>
      <w:r w:rsidR="00FD3951">
        <w:t xml:space="preserve"> </w:t>
      </w:r>
      <w:r w:rsidR="00A732A3" w:rsidRPr="001E17E2">
        <w:t>each</w:t>
      </w:r>
      <w:r w:rsidR="00FD3951">
        <w:t xml:space="preserve"> </w:t>
      </w:r>
      <w:r w:rsidR="00A732A3" w:rsidRPr="001E17E2">
        <w:t>facilitator</w:t>
      </w:r>
      <w:r w:rsidR="00FD3951">
        <w:t xml:space="preserve"> </w:t>
      </w:r>
      <w:r w:rsidR="00A732A3" w:rsidRPr="001E17E2">
        <w:t>will</w:t>
      </w:r>
      <w:r w:rsidR="00FD3951">
        <w:t xml:space="preserve"> </w:t>
      </w:r>
      <w:r w:rsidR="00A732A3" w:rsidRPr="001E17E2">
        <w:t>take.</w:t>
      </w:r>
      <w:r w:rsidR="00FD3951">
        <w:t xml:space="preserve"> </w:t>
      </w:r>
    </w:p>
    <w:p w14:paraId="4131A9F3" w14:textId="1288EA45" w:rsidR="00E834B0" w:rsidRPr="001E17E2" w:rsidRDefault="00E834B0" w:rsidP="00624D18">
      <w:pPr>
        <w:pStyle w:val="AN-Head2"/>
      </w:pPr>
      <w:bookmarkStart w:id="53" w:name="_p9mz9hej7mnp" w:colFirst="0" w:colLast="0"/>
      <w:bookmarkStart w:id="54" w:name="_Toc92298928"/>
      <w:bookmarkEnd w:id="53"/>
      <w:r w:rsidRPr="001E17E2">
        <w:t>Training</w:t>
      </w:r>
      <w:r w:rsidR="00FD3951">
        <w:t xml:space="preserve"> </w:t>
      </w:r>
      <w:r w:rsidRPr="001E17E2">
        <w:t>Structure</w:t>
      </w:r>
      <w:bookmarkEnd w:id="54"/>
      <w:r w:rsidR="00FD3951">
        <w:t xml:space="preserve"> </w:t>
      </w:r>
    </w:p>
    <w:p w14:paraId="3A567227" w14:textId="15389B7C" w:rsidR="00E834B0" w:rsidRPr="001E17E2" w:rsidRDefault="00E834B0" w:rsidP="001F6DF9">
      <w:pPr>
        <w:pStyle w:val="AN-Maintext"/>
      </w:pPr>
      <w:r w:rsidRPr="001E17E2">
        <w:t>The</w:t>
      </w:r>
      <w:r w:rsidR="00FD3951">
        <w:t xml:space="preserve"> </w:t>
      </w:r>
      <w:r w:rsidRPr="001E17E2">
        <w:rPr>
          <w:i/>
        </w:rPr>
        <w:t>Facilitator’s</w:t>
      </w:r>
      <w:r w:rsidR="00FD3951">
        <w:rPr>
          <w:i/>
        </w:rPr>
        <w:t xml:space="preserve"> </w:t>
      </w:r>
      <w:r w:rsidRPr="001E17E2">
        <w:rPr>
          <w:i/>
        </w:rPr>
        <w:t>Guide</w:t>
      </w:r>
      <w:r w:rsidR="00FD3951">
        <w:t xml:space="preserve"> </w:t>
      </w:r>
      <w:r w:rsidRPr="001E17E2">
        <w:t>includes</w:t>
      </w:r>
      <w:r w:rsidR="00FD3951">
        <w:t xml:space="preserve"> </w:t>
      </w:r>
      <w:r w:rsidRPr="001E17E2">
        <w:t>12</w:t>
      </w:r>
      <w:r w:rsidR="00FD3951">
        <w:t xml:space="preserve"> </w:t>
      </w:r>
      <w:r w:rsidRPr="001E17E2">
        <w:t>sessions</w:t>
      </w:r>
      <w:r w:rsidR="00FD3951">
        <w:t xml:space="preserve"> </w:t>
      </w:r>
      <w:r w:rsidRPr="001E17E2">
        <w:t>for</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counselors</w:t>
      </w:r>
      <w:r w:rsidR="00FD3951">
        <w:t xml:space="preserve"> </w:t>
      </w:r>
      <w:r w:rsidRPr="001E17E2">
        <w:t>divided</w:t>
      </w:r>
      <w:r w:rsidR="00FD3951">
        <w:t xml:space="preserve"> </w:t>
      </w:r>
      <w:r w:rsidRPr="001E17E2">
        <w:t>between</w:t>
      </w:r>
      <w:r w:rsidR="00FD3951">
        <w:t xml:space="preserve"> </w:t>
      </w:r>
      <w:r w:rsidRPr="001E17E2">
        <w:t>2</w:t>
      </w:r>
      <w:r w:rsidR="00FD3951">
        <w:t xml:space="preserve"> </w:t>
      </w:r>
      <w:r w:rsidRPr="001E17E2">
        <w:t>days,</w:t>
      </w:r>
      <w:r w:rsidR="00FD3951">
        <w:t xml:space="preserve"> </w:t>
      </w:r>
      <w:r w:rsidRPr="001E17E2">
        <w:t>with</w:t>
      </w:r>
      <w:r w:rsidR="00FD3951">
        <w:t xml:space="preserve"> </w:t>
      </w:r>
      <w:r w:rsidRPr="001E17E2">
        <w:t>activities</w:t>
      </w:r>
      <w:r w:rsidR="00FD3951">
        <w:t xml:space="preserve"> </w:t>
      </w:r>
      <w:r w:rsidRPr="001E17E2">
        <w:t>ranging</w:t>
      </w:r>
      <w:r w:rsidR="00FD3951">
        <w:t xml:space="preserve"> </w:t>
      </w:r>
      <w:r w:rsidRPr="001E17E2">
        <w:t>from</w:t>
      </w:r>
      <w:r w:rsidR="00FD3951">
        <w:t xml:space="preserve"> </w:t>
      </w:r>
      <w:r w:rsidRPr="001E17E2">
        <w:t>5</w:t>
      </w:r>
      <w:r w:rsidR="00BE61F5" w:rsidRPr="001E17E2">
        <w:t>–</w:t>
      </w:r>
      <w:r w:rsidR="00C40F41" w:rsidRPr="001E17E2">
        <w:t>4</w:t>
      </w:r>
      <w:r w:rsidRPr="001E17E2">
        <w:t>0</w:t>
      </w:r>
      <w:r w:rsidR="00FD3951">
        <w:t xml:space="preserve"> </w:t>
      </w:r>
      <w:r w:rsidRPr="001E17E2">
        <w:t>minutes</w:t>
      </w:r>
      <w:r w:rsidR="00FD3951">
        <w:t xml:space="preserve"> </w:t>
      </w:r>
      <w:r w:rsidRPr="001E17E2">
        <w:t>each.</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r w:rsidRPr="001E17E2">
        <w:t>includes</w:t>
      </w:r>
      <w:r w:rsidR="00FD3951">
        <w:t xml:space="preserve"> </w:t>
      </w:r>
      <w:r w:rsidRPr="001E17E2">
        <w:t>the</w:t>
      </w:r>
      <w:r w:rsidR="00FD3951">
        <w:t xml:space="preserve"> </w:t>
      </w:r>
      <w:r w:rsidRPr="001E17E2">
        <w:t>same</w:t>
      </w:r>
      <w:r w:rsidR="00FD3951">
        <w:t xml:space="preserve"> </w:t>
      </w:r>
      <w:r w:rsidRPr="001E17E2">
        <w:t>12</w:t>
      </w:r>
      <w:r w:rsidR="00FD3951">
        <w:t xml:space="preserve"> </w:t>
      </w:r>
      <w:r w:rsidRPr="001E17E2">
        <w:t>sessions</w:t>
      </w:r>
      <w:r w:rsidR="00FD3951">
        <w:t xml:space="preserve"> </w:t>
      </w:r>
      <w:r w:rsidRPr="001E17E2">
        <w:t>as</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counselors,</w:t>
      </w:r>
      <w:r w:rsidR="00FD3951">
        <w:t xml:space="preserve"> </w:t>
      </w:r>
      <w:r w:rsidRPr="001E17E2">
        <w:t>as</w:t>
      </w:r>
      <w:r w:rsidR="00FD3951">
        <w:t xml:space="preserve"> </w:t>
      </w:r>
      <w:r w:rsidRPr="001E17E2">
        <w:t>well</w:t>
      </w:r>
      <w:r w:rsidR="00FD3951">
        <w:t xml:space="preserve"> </w:t>
      </w:r>
      <w:r w:rsidRPr="001E17E2">
        <w:t>as</w:t>
      </w:r>
      <w:r w:rsidR="00FD3951">
        <w:t xml:space="preserve"> </w:t>
      </w:r>
      <w:r w:rsidRPr="001E17E2">
        <w:t>5</w:t>
      </w:r>
      <w:r w:rsidR="00FD3951">
        <w:t xml:space="preserve"> </w:t>
      </w:r>
      <w:r w:rsidRPr="001E17E2">
        <w:t>additional</w:t>
      </w:r>
      <w:r w:rsidR="00FD3951">
        <w:t xml:space="preserve"> </w:t>
      </w:r>
      <w:r w:rsidRPr="001E17E2">
        <w:t>sessions</w:t>
      </w:r>
      <w:r w:rsidR="00FD3951">
        <w:t xml:space="preserve"> </w:t>
      </w:r>
      <w:r w:rsidRPr="001E17E2">
        <w:t>divided</w:t>
      </w:r>
      <w:r w:rsidR="00FD3951">
        <w:t xml:space="preserve"> </w:t>
      </w:r>
      <w:r w:rsidRPr="001E17E2">
        <w:t>across</w:t>
      </w:r>
      <w:r w:rsidR="00FD3951">
        <w:t xml:space="preserve"> </w:t>
      </w:r>
      <w:r w:rsidRPr="001E17E2">
        <w:t>3</w:t>
      </w:r>
      <w:r w:rsidR="00FD3951">
        <w:t xml:space="preserve"> </w:t>
      </w:r>
      <w:r w:rsidRPr="001E17E2">
        <w:t>days.</w:t>
      </w:r>
      <w:r w:rsidR="00FD3951">
        <w:t xml:space="preserve"> </w:t>
      </w:r>
    </w:p>
    <w:p w14:paraId="21661198" w14:textId="4CD3B400" w:rsidR="00E834B0" w:rsidRPr="001E17E2" w:rsidRDefault="00E834B0" w:rsidP="003B1AE0">
      <w:pPr>
        <w:pStyle w:val="AN-Maintext"/>
      </w:pPr>
      <w:r w:rsidRPr="001E17E2">
        <w:t>Each</w:t>
      </w:r>
      <w:r w:rsidR="00FD3951">
        <w:t xml:space="preserve"> </w:t>
      </w:r>
      <w:r w:rsidRPr="001E17E2">
        <w:t>session</w:t>
      </w:r>
      <w:r w:rsidR="00FD3951">
        <w:t xml:space="preserve"> </w:t>
      </w:r>
      <w:r w:rsidRPr="001E17E2">
        <w:t>includes</w:t>
      </w:r>
      <w:r w:rsidR="00FD3951">
        <w:t xml:space="preserve"> </w:t>
      </w:r>
      <w:r w:rsidRPr="001E17E2">
        <w:t>the</w:t>
      </w:r>
      <w:r w:rsidR="00FD3951">
        <w:t xml:space="preserve"> </w:t>
      </w:r>
      <w:r w:rsidRPr="001E17E2">
        <w:t>following</w:t>
      </w:r>
      <w:r w:rsidR="00FD3951">
        <w:t xml:space="preserve"> </w:t>
      </w:r>
      <w:r w:rsidRPr="001E17E2">
        <w:t>components</w:t>
      </w:r>
      <w:r w:rsidR="00095290" w:rsidRPr="001E17E2">
        <w:t>:</w:t>
      </w:r>
    </w:p>
    <w:p w14:paraId="63BDBC5F" w14:textId="41B9EC50" w:rsidR="00E834B0" w:rsidRPr="001E17E2" w:rsidRDefault="00E834B0" w:rsidP="00FD3151">
      <w:pPr>
        <w:pStyle w:val="AN-Bullet1stlevel"/>
      </w:pPr>
      <w:r w:rsidRPr="001E17E2">
        <w:t>“Learning</w:t>
      </w:r>
      <w:r w:rsidR="00FD3951">
        <w:t xml:space="preserve"> </w:t>
      </w:r>
      <w:r w:rsidRPr="001E17E2">
        <w:t>Objectives”</w:t>
      </w:r>
    </w:p>
    <w:p w14:paraId="00F085A5" w14:textId="0AC927D8" w:rsidR="00E834B0" w:rsidRPr="001E17E2" w:rsidRDefault="0017357F" w:rsidP="00FD3151">
      <w:pPr>
        <w:pStyle w:val="AN-Bullet1stlevel"/>
      </w:pPr>
      <w:r w:rsidRPr="001E17E2">
        <w:t>L</w:t>
      </w:r>
      <w:r w:rsidR="00E834B0" w:rsidRPr="001E17E2">
        <w:t>ist</w:t>
      </w:r>
      <w:r w:rsidR="00FD3951">
        <w:t xml:space="preserve"> </w:t>
      </w:r>
      <w:r w:rsidR="00E834B0" w:rsidRPr="001E17E2">
        <w:t>of</w:t>
      </w:r>
      <w:r w:rsidR="00FD3951">
        <w:t xml:space="preserve"> </w:t>
      </w:r>
      <w:r w:rsidR="00E834B0" w:rsidRPr="001E17E2">
        <w:t>materials</w:t>
      </w:r>
      <w:r w:rsidR="00FD3951">
        <w:t xml:space="preserve"> </w:t>
      </w:r>
      <w:r w:rsidR="00E834B0" w:rsidRPr="001E17E2">
        <w:t>needed</w:t>
      </w:r>
      <w:r w:rsidR="00FD3951">
        <w:t xml:space="preserve"> </w:t>
      </w:r>
      <w:r w:rsidR="00E834B0" w:rsidRPr="001E17E2">
        <w:t>(supplies,</w:t>
      </w:r>
      <w:r w:rsidR="00FD3951">
        <w:t xml:space="preserve"> </w:t>
      </w:r>
      <w:r w:rsidR="00E834B0" w:rsidRPr="001E17E2">
        <w:rPr>
          <w:i/>
        </w:rPr>
        <w:t>Training</w:t>
      </w:r>
      <w:r w:rsidR="00FD3951">
        <w:rPr>
          <w:i/>
        </w:rPr>
        <w:t xml:space="preserve"> </w:t>
      </w:r>
      <w:r w:rsidR="00E834B0" w:rsidRPr="001E17E2">
        <w:rPr>
          <w:i/>
        </w:rPr>
        <w:t>Aid</w:t>
      </w:r>
      <w:r w:rsidR="00E834B0" w:rsidRPr="001E17E2">
        <w:t>,</w:t>
      </w:r>
      <w:r w:rsidR="00FD3951">
        <w:t xml:space="preserve"> </w:t>
      </w:r>
      <w:r w:rsidR="000C59AD" w:rsidRPr="001E17E2">
        <w:rPr>
          <w:i/>
          <w:iCs/>
        </w:rPr>
        <w:t>Participant</w:t>
      </w:r>
      <w:r w:rsidR="00FD3951">
        <w:rPr>
          <w:i/>
          <w:iCs/>
        </w:rPr>
        <w:t xml:space="preserve"> </w:t>
      </w:r>
      <w:r w:rsidR="000C59AD" w:rsidRPr="001E17E2">
        <w:rPr>
          <w:i/>
          <w:iCs/>
        </w:rPr>
        <w:t>H</w:t>
      </w:r>
      <w:r w:rsidR="00E834B0" w:rsidRPr="001E17E2">
        <w:rPr>
          <w:i/>
          <w:iCs/>
        </w:rPr>
        <w:t>andouts</w:t>
      </w:r>
      <w:r w:rsidR="00E834B0" w:rsidRPr="001E17E2">
        <w:t>,</w:t>
      </w:r>
      <w:r w:rsidR="00FD3951">
        <w:t xml:space="preserve"> </w:t>
      </w:r>
      <w:r w:rsidR="00E834B0" w:rsidRPr="001E17E2">
        <w:t>and</w:t>
      </w:r>
      <w:r w:rsidR="00FD3951">
        <w:t xml:space="preserve"> </w:t>
      </w:r>
      <w:r w:rsidR="00E834B0" w:rsidRPr="001E17E2">
        <w:rPr>
          <w:i/>
        </w:rPr>
        <w:t>Counseling</w:t>
      </w:r>
      <w:r w:rsidR="00FD3951">
        <w:rPr>
          <w:i/>
        </w:rPr>
        <w:t xml:space="preserve"> </w:t>
      </w:r>
      <w:r w:rsidR="00E834B0" w:rsidRPr="001E17E2">
        <w:rPr>
          <w:i/>
        </w:rPr>
        <w:t>Cards</w:t>
      </w:r>
      <w:r w:rsidR="00E834B0" w:rsidRPr="001E17E2">
        <w:t>)</w:t>
      </w:r>
    </w:p>
    <w:p w14:paraId="2643CB75" w14:textId="4F205E0B" w:rsidR="00E834B0" w:rsidRPr="001E17E2" w:rsidRDefault="0017357F" w:rsidP="00FD3151">
      <w:pPr>
        <w:pStyle w:val="AN-Bullet1stlevel"/>
      </w:pPr>
      <w:r w:rsidRPr="001E17E2">
        <w:t>I</w:t>
      </w:r>
      <w:r w:rsidR="00E834B0" w:rsidRPr="001E17E2">
        <w:t>nformation</w:t>
      </w:r>
      <w:r w:rsidR="00FD3951">
        <w:t xml:space="preserve"> </w:t>
      </w:r>
      <w:r w:rsidR="00E834B0" w:rsidRPr="001E17E2">
        <w:t>on</w:t>
      </w:r>
      <w:r w:rsidR="00FD3951">
        <w:t xml:space="preserve"> </w:t>
      </w:r>
      <w:r w:rsidR="00E834B0" w:rsidRPr="001E17E2">
        <w:t>advance</w:t>
      </w:r>
      <w:r w:rsidR="00FD3951">
        <w:t xml:space="preserve"> </w:t>
      </w:r>
      <w:r w:rsidR="00E834B0" w:rsidRPr="001E17E2">
        <w:t>preparation</w:t>
      </w:r>
      <w:r w:rsidR="00FD3951">
        <w:t xml:space="preserve"> </w:t>
      </w:r>
      <w:r w:rsidR="00E834B0" w:rsidRPr="001E17E2">
        <w:t>required</w:t>
      </w:r>
      <w:r w:rsidR="00FD3951">
        <w:t xml:space="preserve"> </w:t>
      </w:r>
    </w:p>
    <w:p w14:paraId="11E10A0B" w14:textId="08482F32" w:rsidR="00E834B0" w:rsidRPr="001E17E2" w:rsidRDefault="0017357F" w:rsidP="00FD3151">
      <w:pPr>
        <w:pStyle w:val="AN-Bullet1stlevel"/>
      </w:pPr>
      <w:r w:rsidRPr="001E17E2">
        <w:t>I</w:t>
      </w:r>
      <w:r w:rsidR="00E834B0" w:rsidRPr="001E17E2">
        <w:t>nformation</w:t>
      </w:r>
      <w:r w:rsidR="00FD3951">
        <w:t xml:space="preserve"> </w:t>
      </w:r>
      <w:r w:rsidR="00E834B0" w:rsidRPr="001E17E2">
        <w:t>on</w:t>
      </w:r>
      <w:r w:rsidR="00FD3951">
        <w:t xml:space="preserve"> </w:t>
      </w:r>
      <w:r w:rsidR="00E834B0" w:rsidRPr="001E17E2">
        <w:t>total</w:t>
      </w:r>
      <w:r w:rsidR="00FD3951">
        <w:t xml:space="preserve"> </w:t>
      </w:r>
      <w:r w:rsidR="00E834B0" w:rsidRPr="001E17E2">
        <w:t>session</w:t>
      </w:r>
      <w:r w:rsidR="00FD3951">
        <w:t xml:space="preserve"> </w:t>
      </w:r>
      <w:r w:rsidR="00E834B0" w:rsidRPr="001E17E2">
        <w:t>duration</w:t>
      </w:r>
      <w:r w:rsidR="00FD3951">
        <w:t xml:space="preserve"> </w:t>
      </w:r>
      <w:r w:rsidR="00E834B0" w:rsidRPr="001E17E2">
        <w:t>and</w:t>
      </w:r>
      <w:r w:rsidR="00FD3951">
        <w:t xml:space="preserve"> </w:t>
      </w:r>
      <w:r w:rsidR="00E834B0" w:rsidRPr="001E17E2">
        <w:t>duration</w:t>
      </w:r>
      <w:r w:rsidR="00FD3951">
        <w:t xml:space="preserve"> </w:t>
      </w:r>
      <w:r w:rsidR="00E834B0" w:rsidRPr="001E17E2">
        <w:t>per</w:t>
      </w:r>
      <w:r w:rsidR="00FD3951">
        <w:t xml:space="preserve"> </w:t>
      </w:r>
      <w:r w:rsidR="00E834B0" w:rsidRPr="001E17E2">
        <w:t>activity</w:t>
      </w:r>
    </w:p>
    <w:p w14:paraId="014B125E" w14:textId="314ABBAB" w:rsidR="00E834B0" w:rsidRPr="001E17E2" w:rsidRDefault="0017357F" w:rsidP="00FD3151">
      <w:pPr>
        <w:pStyle w:val="AN-Bullet1stlevel"/>
      </w:pPr>
      <w:r w:rsidRPr="001E17E2">
        <w:t>A</w:t>
      </w:r>
      <w:r w:rsidR="00E834B0" w:rsidRPr="001E17E2">
        <w:t>ctivities</w:t>
      </w:r>
      <w:r w:rsidR="00FD3951">
        <w:t xml:space="preserve"> </w:t>
      </w:r>
      <w:r w:rsidR="00E834B0" w:rsidRPr="001E17E2">
        <w:t>and</w:t>
      </w:r>
      <w:r w:rsidR="00FD3951">
        <w:t xml:space="preserve"> </w:t>
      </w:r>
      <w:r w:rsidR="00E834B0" w:rsidRPr="001E17E2">
        <w:t>methodologies</w:t>
      </w:r>
    </w:p>
    <w:p w14:paraId="4AAAB17A" w14:textId="558208E4" w:rsidR="00E834B0" w:rsidRPr="001E17E2" w:rsidRDefault="00A20496" w:rsidP="00E834B0">
      <w:pPr>
        <w:pStyle w:val="AN-Bullet1stlevel"/>
      </w:pPr>
      <w:r w:rsidRPr="001E17E2">
        <w:t>“</w:t>
      </w:r>
      <w:r w:rsidR="0017357F" w:rsidRPr="001E17E2">
        <w:t>K</w:t>
      </w:r>
      <w:r w:rsidR="00E834B0" w:rsidRPr="001E17E2">
        <w:t>ey</w:t>
      </w:r>
      <w:r w:rsidR="00FD3951">
        <w:t xml:space="preserve"> </w:t>
      </w:r>
      <w:r w:rsidRPr="001E17E2">
        <w:t>I</w:t>
      </w:r>
      <w:r w:rsidR="00E834B0" w:rsidRPr="001E17E2">
        <w:t>nformation</w:t>
      </w:r>
      <w:r w:rsidRPr="001E17E2">
        <w:t>”</w:t>
      </w:r>
      <w:r w:rsidR="00FD3951">
        <w:t xml:space="preserve"> </w:t>
      </w:r>
      <w:r w:rsidR="00E834B0" w:rsidRPr="001E17E2">
        <w:t>with</w:t>
      </w:r>
      <w:r w:rsidR="00FD3951">
        <w:t xml:space="preserve"> </w:t>
      </w:r>
      <w:r w:rsidR="00E834B0" w:rsidRPr="001E17E2">
        <w:t>explanation</w:t>
      </w:r>
      <w:r w:rsidR="00FD3951">
        <w:t xml:space="preserve"> </w:t>
      </w:r>
      <w:r w:rsidR="00E834B0" w:rsidRPr="001E17E2">
        <w:t>of</w:t>
      </w:r>
      <w:r w:rsidR="00FD3951">
        <w:t xml:space="preserve"> </w:t>
      </w:r>
      <w:r w:rsidR="00E834B0" w:rsidRPr="001E17E2">
        <w:t>content.</w:t>
      </w:r>
    </w:p>
    <w:p w14:paraId="367BEEBC" w14:textId="6453406B" w:rsidR="00C40F41" w:rsidRPr="001E17E2" w:rsidRDefault="00C40F41" w:rsidP="00E834B0">
      <w:pPr>
        <w:pStyle w:val="AN-Bullet1stlevel"/>
      </w:pPr>
      <w:r w:rsidRPr="001E17E2">
        <w:t>Key</w:t>
      </w:r>
      <w:r w:rsidR="00FD3951">
        <w:t xml:space="preserve"> </w:t>
      </w:r>
      <w:r w:rsidRPr="001E17E2">
        <w:t>takeaways,</w:t>
      </w:r>
      <w:r w:rsidR="00FD3951">
        <w:t xml:space="preserve"> </w:t>
      </w:r>
      <w:r w:rsidRPr="001E17E2">
        <w:t>summarizing</w:t>
      </w:r>
      <w:r w:rsidR="00FD3951">
        <w:t xml:space="preserve"> </w:t>
      </w:r>
      <w:r w:rsidRPr="001E17E2">
        <w:t>the</w:t>
      </w:r>
      <w:r w:rsidR="00FD3951">
        <w:t xml:space="preserve"> </w:t>
      </w:r>
      <w:r w:rsidRPr="001E17E2">
        <w:t>main</w:t>
      </w:r>
      <w:r w:rsidR="00FD3951">
        <w:t xml:space="preserve"> </w:t>
      </w:r>
      <w:r w:rsidRPr="001E17E2">
        <w:t>points</w:t>
      </w:r>
      <w:r w:rsidR="00FD3951">
        <w:t xml:space="preserve"> </w:t>
      </w:r>
      <w:r w:rsidRPr="001E17E2">
        <w:t>of</w:t>
      </w:r>
      <w:r w:rsidR="00FD3951">
        <w:t xml:space="preserve"> </w:t>
      </w:r>
      <w:r w:rsidRPr="001E17E2">
        <w:t>each</w:t>
      </w:r>
      <w:r w:rsidR="00FD3951">
        <w:t xml:space="preserve"> </w:t>
      </w:r>
      <w:r w:rsidRPr="001E17E2">
        <w:t>session.</w:t>
      </w:r>
    </w:p>
    <w:p w14:paraId="48038ADC" w14:textId="6789FA9C" w:rsidR="00E834B0" w:rsidRPr="001E17E2" w:rsidRDefault="00E834B0" w:rsidP="001F6DF9">
      <w:pPr>
        <w:pStyle w:val="AN-Maintext"/>
      </w:pPr>
      <w:r w:rsidRPr="001E17E2">
        <w:t>The</w:t>
      </w:r>
      <w:r w:rsidR="00FD3951">
        <w:t xml:space="preserve"> </w:t>
      </w:r>
      <w:r w:rsidRPr="001E17E2">
        <w:rPr>
          <w:i/>
        </w:rPr>
        <w:t>Facilitator’s</w:t>
      </w:r>
      <w:r w:rsidR="00FD3951">
        <w:rPr>
          <w:i/>
        </w:rPr>
        <w:t xml:space="preserve"> </w:t>
      </w:r>
      <w:r w:rsidRPr="001E17E2">
        <w:rPr>
          <w:i/>
        </w:rPr>
        <w:t>Guide</w:t>
      </w:r>
      <w:r w:rsidR="00FD3951">
        <w:t xml:space="preserve"> </w:t>
      </w:r>
      <w:r w:rsidRPr="001E17E2">
        <w:t>is</w:t>
      </w:r>
      <w:r w:rsidR="00FD3951">
        <w:t xml:space="preserve"> </w:t>
      </w:r>
      <w:r w:rsidRPr="001E17E2">
        <w:t>for</w:t>
      </w:r>
      <w:r w:rsidR="00FD3951">
        <w:t xml:space="preserve"> </w:t>
      </w:r>
      <w:r w:rsidRPr="001E17E2">
        <w:t>facilitators</w:t>
      </w:r>
      <w:r w:rsidR="00FD3951">
        <w:t xml:space="preserve"> </w:t>
      </w:r>
      <w:r w:rsidRPr="001E17E2">
        <w:t>to</w:t>
      </w:r>
      <w:r w:rsidR="00FD3951">
        <w:t xml:space="preserve"> </w:t>
      </w:r>
      <w:r w:rsidRPr="001E17E2">
        <w:t>use</w:t>
      </w:r>
      <w:r w:rsidR="00FD3951">
        <w:t xml:space="preserve"> </w:t>
      </w:r>
      <w:r w:rsidRPr="001E17E2">
        <w:t>when</w:t>
      </w:r>
      <w:r w:rsidR="00FD3951">
        <w:t xml:space="preserve"> </w:t>
      </w:r>
      <w:r w:rsidRPr="001E17E2">
        <w:t>they</w:t>
      </w:r>
      <w:r w:rsidR="00FD3951">
        <w:t xml:space="preserve"> </w:t>
      </w:r>
      <w:r w:rsidRPr="001E17E2">
        <w:t>prepare</w:t>
      </w:r>
      <w:r w:rsidR="00FD3951">
        <w:t xml:space="preserve"> </w:t>
      </w:r>
      <w:r w:rsidRPr="001E17E2">
        <w:t>and</w:t>
      </w:r>
      <w:r w:rsidR="00FD3951">
        <w:t xml:space="preserve"> </w:t>
      </w:r>
      <w:r w:rsidRPr="001E17E2">
        <w:t>deliver</w:t>
      </w:r>
      <w:r w:rsidR="00FD3951">
        <w:t xml:space="preserve"> </w:t>
      </w:r>
      <w:r w:rsidRPr="001E17E2">
        <w:t>the</w:t>
      </w:r>
      <w:r w:rsidR="00FD3951">
        <w:t xml:space="preserve"> </w:t>
      </w:r>
      <w:r w:rsidRPr="001E17E2">
        <w:t>training;</w:t>
      </w:r>
      <w:r w:rsidR="00FD3951">
        <w:t xml:space="preserve"> </w:t>
      </w:r>
      <w:r w:rsidRPr="001E17E2">
        <w:t>it</w:t>
      </w:r>
      <w:r w:rsidR="00FD3951">
        <w:t xml:space="preserve"> </w:t>
      </w:r>
      <w:r w:rsidRPr="001E17E2">
        <w:t>is</w:t>
      </w:r>
      <w:r w:rsidR="00FD3951">
        <w:t xml:space="preserve"> </w:t>
      </w:r>
      <w:r w:rsidRPr="001E17E2">
        <w:t>not</w:t>
      </w:r>
      <w:r w:rsidR="00FD3951">
        <w:t xml:space="preserve"> </w:t>
      </w:r>
      <w:r w:rsidRPr="001E17E2">
        <w:t>intended</w:t>
      </w:r>
      <w:r w:rsidR="00FD3951">
        <w:t xml:space="preserve"> </w:t>
      </w:r>
      <w:r w:rsidRPr="001E17E2">
        <w:t>to</w:t>
      </w:r>
      <w:r w:rsidR="00FD3951">
        <w:t xml:space="preserve"> </w:t>
      </w:r>
      <w:r w:rsidRPr="001E17E2">
        <w:t>be</w:t>
      </w:r>
      <w:r w:rsidR="00FD3951">
        <w:t xml:space="preserve"> </w:t>
      </w:r>
      <w:r w:rsidRPr="001E17E2">
        <w:t>given</w:t>
      </w:r>
      <w:r w:rsidR="00FD3951">
        <w:t xml:space="preserve"> </w:t>
      </w:r>
      <w:r w:rsidRPr="001E17E2">
        <w:t>to</w:t>
      </w:r>
      <w:r w:rsidR="00FD3951">
        <w:t xml:space="preserve"> </w:t>
      </w:r>
      <w:r w:rsidRPr="001E17E2">
        <w:t>participants</w:t>
      </w:r>
      <w:r w:rsidR="00FD3951">
        <w:t xml:space="preserve"> </w:t>
      </w:r>
      <w:r w:rsidR="00AC510A" w:rsidRPr="001E17E2">
        <w:t>during</w:t>
      </w:r>
      <w:r w:rsidR="00FD3951">
        <w:t xml:space="preserve"> </w:t>
      </w:r>
      <w:r w:rsidR="00FC105E" w:rsidRPr="001E17E2">
        <w:t>the</w:t>
      </w:r>
      <w:r w:rsidR="00FD3951">
        <w:t xml:space="preserve"> </w:t>
      </w:r>
      <w:r w:rsidR="00AC510A" w:rsidRPr="001E17E2">
        <w:t>trainings</w:t>
      </w:r>
      <w:r w:rsidR="00FD3951">
        <w:t xml:space="preserve"> </w:t>
      </w:r>
      <w:r w:rsidR="00AC510A" w:rsidRPr="001E17E2">
        <w:t>of</w:t>
      </w:r>
      <w:r w:rsidR="00FD3951">
        <w:t xml:space="preserve"> </w:t>
      </w:r>
      <w:r w:rsidR="00AC510A" w:rsidRPr="001E17E2">
        <w:t>counselors</w:t>
      </w:r>
      <w:r w:rsidRPr="001E17E2">
        <w:t>.</w:t>
      </w:r>
      <w:r w:rsidR="00FD3951">
        <w:t xml:space="preserve"> </w:t>
      </w:r>
      <w:r w:rsidR="00303543" w:rsidRPr="001E17E2">
        <w:t>The</w:t>
      </w:r>
      <w:r w:rsidR="00FD3951">
        <w:t xml:space="preserve"> </w:t>
      </w:r>
      <w:r w:rsidR="00303543" w:rsidRPr="001E17E2">
        <w:rPr>
          <w:i/>
          <w:iCs/>
        </w:rPr>
        <w:t>Facilitator’s</w:t>
      </w:r>
      <w:r w:rsidR="00FD3951">
        <w:rPr>
          <w:i/>
          <w:iCs/>
        </w:rPr>
        <w:t xml:space="preserve"> </w:t>
      </w:r>
      <w:r w:rsidR="00303543" w:rsidRPr="001E17E2">
        <w:rPr>
          <w:i/>
          <w:iCs/>
        </w:rPr>
        <w:t>Guide</w:t>
      </w:r>
      <w:r w:rsidR="00FD3951">
        <w:t xml:space="preserve"> </w:t>
      </w:r>
      <w:r w:rsidR="00303543" w:rsidRPr="001E17E2">
        <w:t>should</w:t>
      </w:r>
      <w:r w:rsidR="00FD3951">
        <w:t xml:space="preserve"> </w:t>
      </w:r>
      <w:r w:rsidR="00303543" w:rsidRPr="001E17E2">
        <w:t>be</w:t>
      </w:r>
      <w:r w:rsidR="00FD3951">
        <w:t xml:space="preserve"> </w:t>
      </w:r>
      <w:r w:rsidR="00303543" w:rsidRPr="001E17E2">
        <w:t>provided</w:t>
      </w:r>
      <w:r w:rsidR="00FD3951">
        <w:t xml:space="preserve"> </w:t>
      </w:r>
      <w:r w:rsidR="00303543" w:rsidRPr="001E17E2">
        <w:t>to</w:t>
      </w:r>
      <w:r w:rsidR="00FD3951">
        <w:t xml:space="preserve"> </w:t>
      </w:r>
      <w:r w:rsidR="00303543" w:rsidRPr="001E17E2">
        <w:t>all</w:t>
      </w:r>
      <w:r w:rsidR="00FD3951">
        <w:t xml:space="preserve"> </w:t>
      </w:r>
      <w:r w:rsidR="00303543" w:rsidRPr="001E17E2">
        <w:t>participants</w:t>
      </w:r>
      <w:r w:rsidR="00FD3951">
        <w:t xml:space="preserve"> </w:t>
      </w:r>
      <w:r w:rsidR="000A09B1" w:rsidRPr="001E17E2">
        <w:t>of</w:t>
      </w:r>
      <w:r w:rsidR="00FD3951">
        <w:t xml:space="preserve"> </w:t>
      </w:r>
      <w:r w:rsidR="000A09B1" w:rsidRPr="001E17E2">
        <w:t>the</w:t>
      </w:r>
      <w:r w:rsidR="00FD3951">
        <w:t xml:space="preserve"> </w:t>
      </w:r>
      <w:r w:rsidR="000A09B1" w:rsidRPr="001E17E2">
        <w:t>training</w:t>
      </w:r>
      <w:r w:rsidR="00FD3951">
        <w:t xml:space="preserve"> </w:t>
      </w:r>
      <w:r w:rsidR="000A09B1" w:rsidRPr="001E17E2">
        <w:t>of</w:t>
      </w:r>
      <w:r w:rsidR="00FD3951">
        <w:t xml:space="preserve"> </w:t>
      </w:r>
      <w:r w:rsidR="000A09B1" w:rsidRPr="001E17E2">
        <w:t>facilitators</w:t>
      </w:r>
      <w:r w:rsidR="00FD3951">
        <w:t xml:space="preserve"> </w:t>
      </w:r>
      <w:r w:rsidR="00303543" w:rsidRPr="001E17E2">
        <w:t>(i.e.,</w:t>
      </w:r>
      <w:r w:rsidR="00FD3951">
        <w:t xml:space="preserve"> </w:t>
      </w:r>
      <w:r w:rsidR="00303543" w:rsidRPr="001E17E2">
        <w:t>future</w:t>
      </w:r>
      <w:r w:rsidR="00FD3951">
        <w:t xml:space="preserve"> </w:t>
      </w:r>
      <w:r w:rsidR="00303543" w:rsidRPr="001E17E2">
        <w:t>facilitators</w:t>
      </w:r>
      <w:r w:rsidR="00FD3951">
        <w:t xml:space="preserve"> </w:t>
      </w:r>
      <w:r w:rsidR="00303543" w:rsidRPr="001E17E2">
        <w:t>of</w:t>
      </w:r>
      <w:r w:rsidR="00FD3951">
        <w:t xml:space="preserve"> </w:t>
      </w:r>
      <w:r w:rsidR="00303543" w:rsidRPr="001E17E2">
        <w:t>the</w:t>
      </w:r>
      <w:r w:rsidR="00FD3951">
        <w:t xml:space="preserve"> </w:t>
      </w:r>
      <w:r w:rsidR="00303543" w:rsidRPr="001E17E2">
        <w:t>training</w:t>
      </w:r>
      <w:r w:rsidR="00FD3951">
        <w:t xml:space="preserve"> </w:t>
      </w:r>
      <w:r w:rsidR="00303543" w:rsidRPr="001E17E2">
        <w:t>of</w:t>
      </w:r>
      <w:r w:rsidR="00FD3951">
        <w:t xml:space="preserve"> </w:t>
      </w:r>
      <w:r w:rsidR="00303543" w:rsidRPr="001E17E2">
        <w:t>counselors).</w:t>
      </w:r>
      <w:r w:rsidR="00FD3951">
        <w:t xml:space="preserve"> </w:t>
      </w:r>
      <w:r w:rsidRPr="001E17E2">
        <w:t>The</w:t>
      </w:r>
      <w:r w:rsidR="00FD3951">
        <w:rPr>
          <w:i/>
        </w:rPr>
        <w:t xml:space="preserve"> </w:t>
      </w:r>
      <w:r w:rsidRPr="001E17E2">
        <w:rPr>
          <w:i/>
        </w:rPr>
        <w:t>Training</w:t>
      </w:r>
      <w:r w:rsidR="00FD3951">
        <w:rPr>
          <w:i/>
        </w:rPr>
        <w:t xml:space="preserve"> </w:t>
      </w:r>
      <w:r w:rsidRPr="001E17E2">
        <w:rPr>
          <w:i/>
        </w:rPr>
        <w:t>Aid</w:t>
      </w:r>
      <w:r w:rsidR="00FD3951">
        <w:t xml:space="preserve"> </w:t>
      </w:r>
      <w:r w:rsidRPr="001E17E2">
        <w:t>is</w:t>
      </w:r>
      <w:r w:rsidR="00FD3951">
        <w:t xml:space="preserve"> </w:t>
      </w:r>
      <w:r w:rsidRPr="001E17E2">
        <w:t>for</w:t>
      </w:r>
      <w:r w:rsidR="00FD3951">
        <w:t xml:space="preserve"> </w:t>
      </w:r>
      <w:r w:rsidRPr="001E17E2">
        <w:t>the</w:t>
      </w:r>
      <w:r w:rsidR="00FD3951">
        <w:t xml:space="preserve"> </w:t>
      </w:r>
      <w:r w:rsidRPr="001E17E2">
        <w:t>facilitators</w:t>
      </w:r>
      <w:r w:rsidR="00FD3951">
        <w:t xml:space="preserve"> </w:t>
      </w:r>
      <w:r w:rsidRPr="001E17E2">
        <w:t>to</w:t>
      </w:r>
      <w:r w:rsidR="00FD3951">
        <w:t xml:space="preserve"> </w:t>
      </w:r>
      <w:r w:rsidRPr="001E17E2">
        <w:t>use</w:t>
      </w:r>
      <w:r w:rsidR="00FD3951">
        <w:t xml:space="preserve"> </w:t>
      </w:r>
      <w:r w:rsidRPr="001E17E2">
        <w:t>only</w:t>
      </w:r>
      <w:r w:rsidR="00FD3951">
        <w:t xml:space="preserve"> </w:t>
      </w:r>
      <w:r w:rsidRPr="001E17E2">
        <w:t>during</w:t>
      </w:r>
      <w:r w:rsidR="00FD3951">
        <w:t xml:space="preserve"> </w:t>
      </w:r>
      <w:r w:rsidRPr="001E17E2">
        <w:t>training.</w:t>
      </w:r>
      <w:r w:rsidR="00FD3951">
        <w:t xml:space="preserve"> </w:t>
      </w:r>
      <w:r w:rsidR="00957B39" w:rsidRPr="001E17E2">
        <w:t>The</w:t>
      </w:r>
      <w:r w:rsidR="00FD3951">
        <w:t xml:space="preserve"> </w:t>
      </w:r>
      <w:r w:rsidR="00957B39" w:rsidRPr="001E17E2">
        <w:rPr>
          <w:i/>
        </w:rPr>
        <w:t>Participant</w:t>
      </w:r>
      <w:r w:rsidR="00FD3951">
        <w:rPr>
          <w:i/>
        </w:rPr>
        <w:t xml:space="preserve"> </w:t>
      </w:r>
      <w:r w:rsidR="00957B39" w:rsidRPr="001E17E2">
        <w:rPr>
          <w:i/>
        </w:rPr>
        <w:t>Handouts</w:t>
      </w:r>
      <w:r w:rsidR="00FD3951">
        <w:t xml:space="preserve"> </w:t>
      </w:r>
      <w:r w:rsidR="00957B39" w:rsidRPr="001E17E2">
        <w:t>and</w:t>
      </w:r>
      <w:r w:rsidR="00FD3951">
        <w:t xml:space="preserve"> </w:t>
      </w:r>
      <w:r w:rsidR="00957B39" w:rsidRPr="001E17E2">
        <w:t>t</w:t>
      </w:r>
      <w:r w:rsidRPr="001E17E2">
        <w:t>he</w:t>
      </w:r>
      <w:r w:rsidR="00FD3951">
        <w:t xml:space="preserve"> </w:t>
      </w:r>
      <w:r w:rsidRPr="001E17E2">
        <w:t>handouts</w:t>
      </w:r>
      <w:r w:rsidR="00FD3951">
        <w:t xml:space="preserve"> </w:t>
      </w:r>
      <w:r w:rsidRPr="001E17E2">
        <w:t>located</w:t>
      </w:r>
      <w:r w:rsidR="00FD3951">
        <w:t xml:space="preserve"> </w:t>
      </w:r>
      <w:r w:rsidRPr="001E17E2">
        <w:t>in</w:t>
      </w:r>
      <w:r w:rsidR="00FD3951">
        <w:t xml:space="preserve"> </w:t>
      </w:r>
      <w:r w:rsidRPr="001E17E2">
        <w:t>annex</w:t>
      </w:r>
      <w:r w:rsidR="00FD3951">
        <w:t xml:space="preserve"> </w:t>
      </w:r>
      <w:r w:rsidRPr="001E17E2">
        <w:t>4</w:t>
      </w:r>
      <w:r w:rsidR="00FD3951">
        <w:t xml:space="preserve"> </w:t>
      </w:r>
      <w:r w:rsidR="00957B39" w:rsidRPr="001E17E2">
        <w:t>of</w:t>
      </w:r>
      <w:r w:rsidR="00FD3951">
        <w:t xml:space="preserve"> </w:t>
      </w:r>
      <w:r w:rsidR="00957B39" w:rsidRPr="001E17E2">
        <w:t>this</w:t>
      </w:r>
      <w:r w:rsidR="00FD3951">
        <w:t xml:space="preserve"> </w:t>
      </w:r>
      <w:r w:rsidR="00957B39" w:rsidRPr="001E17E2">
        <w:t>guide</w:t>
      </w:r>
      <w:r w:rsidR="00FD3951">
        <w:t xml:space="preserve"> </w:t>
      </w:r>
      <w:r w:rsidRPr="001E17E2">
        <w:t>will</w:t>
      </w:r>
      <w:r w:rsidR="00FD3951">
        <w:t xml:space="preserve"> </w:t>
      </w:r>
      <w:r w:rsidRPr="001E17E2">
        <w:t>be</w:t>
      </w:r>
      <w:r w:rsidR="00FD3951">
        <w:t xml:space="preserve"> </w:t>
      </w:r>
      <w:r w:rsidRPr="001E17E2">
        <w:t>used</w:t>
      </w:r>
      <w:r w:rsidR="00FD3951">
        <w:t xml:space="preserve"> </w:t>
      </w:r>
      <w:r w:rsidRPr="001E17E2">
        <w:t>during</w:t>
      </w:r>
      <w:r w:rsidR="00FD3951">
        <w:t xml:space="preserve"> </w:t>
      </w:r>
      <w:r w:rsidR="004523A1" w:rsidRPr="001E17E2">
        <w:t>certain</w:t>
      </w:r>
      <w:r w:rsidR="00FD3951">
        <w:t xml:space="preserve"> </w:t>
      </w:r>
      <w:r w:rsidR="004523A1" w:rsidRPr="001E17E2">
        <w:t>activities</w:t>
      </w:r>
      <w:r w:rsidRPr="001E17E2">
        <w:t>.</w:t>
      </w:r>
      <w:r w:rsidR="00FD3951">
        <w:t xml:space="preserve"> </w:t>
      </w:r>
      <w:r w:rsidRPr="001E17E2">
        <w:t>The</w:t>
      </w:r>
      <w:r w:rsidR="00FD3951">
        <w:t xml:space="preserve"> </w:t>
      </w:r>
      <w:r w:rsidR="000700D0" w:rsidRPr="001E17E2">
        <w:rPr>
          <w:i/>
        </w:rPr>
        <w:t>Counseling</w:t>
      </w:r>
      <w:r w:rsidR="00FD3951">
        <w:rPr>
          <w:i/>
        </w:rPr>
        <w:t xml:space="preserve"> </w:t>
      </w:r>
      <w:r w:rsidR="000700D0" w:rsidRPr="001E17E2">
        <w:rPr>
          <w:i/>
        </w:rPr>
        <w:t>Cards</w:t>
      </w:r>
      <w:r w:rsidR="00FD3951">
        <w:t xml:space="preserve"> </w:t>
      </w:r>
      <w:r w:rsidR="000700D0" w:rsidRPr="001E17E2">
        <w:t>are</w:t>
      </w:r>
      <w:r w:rsidR="00FD3951">
        <w:t xml:space="preserve"> </w:t>
      </w:r>
      <w:r w:rsidRPr="001E17E2">
        <w:t>a</w:t>
      </w:r>
      <w:r w:rsidR="00FD3951">
        <w:t xml:space="preserve"> </w:t>
      </w:r>
      <w:r w:rsidRPr="001E17E2">
        <w:t>job</w:t>
      </w:r>
      <w:r w:rsidR="00FD3951">
        <w:t xml:space="preserve"> </w:t>
      </w:r>
      <w:r w:rsidRPr="001E17E2">
        <w:t>aid</w:t>
      </w:r>
      <w:r w:rsidR="00FD3951">
        <w:t xml:space="preserve"> </w:t>
      </w:r>
      <w:r w:rsidRPr="001E17E2">
        <w:t>for</w:t>
      </w:r>
      <w:r w:rsidR="00FD3951">
        <w:t xml:space="preserve"> </w:t>
      </w:r>
      <w:r w:rsidRPr="001E17E2">
        <w:t>counselors</w:t>
      </w:r>
      <w:r w:rsidR="00FD3951">
        <w:t xml:space="preserve"> </w:t>
      </w:r>
      <w:r w:rsidRPr="001E17E2">
        <w:t>and</w:t>
      </w:r>
      <w:r w:rsidR="00FD3951">
        <w:t xml:space="preserve"> </w:t>
      </w:r>
      <w:r w:rsidRPr="001E17E2">
        <w:t>will</w:t>
      </w:r>
      <w:r w:rsidR="00FD3951">
        <w:t xml:space="preserve"> </w:t>
      </w:r>
      <w:r w:rsidRPr="001E17E2">
        <w:t>be</w:t>
      </w:r>
      <w:r w:rsidR="00FD3951">
        <w:t xml:space="preserve"> </w:t>
      </w:r>
      <w:r w:rsidRPr="001E17E2">
        <w:t>used</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p>
    <w:p w14:paraId="491E87D5" w14:textId="77777777" w:rsidR="00AC1C3D" w:rsidRPr="001E17E2" w:rsidRDefault="00AC1C3D" w:rsidP="00624D18">
      <w:pPr>
        <w:pStyle w:val="AN-Head2"/>
      </w:pPr>
      <w:bookmarkStart w:id="55" w:name="_msa22hz4qdxj" w:colFirst="0" w:colLast="0"/>
      <w:bookmarkStart w:id="56" w:name="_Toc92298929"/>
      <w:bookmarkEnd w:id="55"/>
      <w:r w:rsidRPr="001E17E2">
        <w:br w:type="page"/>
      </w:r>
    </w:p>
    <w:p w14:paraId="4AF2F629" w14:textId="0A8A0433" w:rsidR="00E834B0" w:rsidRPr="001E17E2" w:rsidRDefault="00E834B0" w:rsidP="00624D18">
      <w:pPr>
        <w:pStyle w:val="AN-Head2"/>
      </w:pPr>
      <w:r w:rsidRPr="001E17E2">
        <w:lastRenderedPageBreak/>
        <w:t>Training</w:t>
      </w:r>
      <w:r w:rsidR="00FD3951">
        <w:t xml:space="preserve"> </w:t>
      </w:r>
      <w:r w:rsidRPr="001E17E2">
        <w:t>Methodology</w:t>
      </w:r>
      <w:bookmarkEnd w:id="56"/>
    </w:p>
    <w:p w14:paraId="65DA4D5F" w14:textId="2955FFED" w:rsidR="00E834B0" w:rsidRPr="001E17E2" w:rsidRDefault="00E834B0" w:rsidP="001F6DF9">
      <w:pPr>
        <w:pStyle w:val="AN-Maintext"/>
      </w:pPr>
      <w:r w:rsidRPr="001E17E2">
        <w:t>The</w:t>
      </w:r>
      <w:r w:rsidR="00FD3951">
        <w:t xml:space="preserve"> </w:t>
      </w:r>
      <w:r w:rsidRPr="001E17E2">
        <w:t>competency-based</w:t>
      </w:r>
      <w:r w:rsidR="00FD3951">
        <w:t xml:space="preserve"> </w:t>
      </w:r>
      <w:r w:rsidRPr="001E17E2">
        <w:t>participatory</w:t>
      </w:r>
      <w:r w:rsidR="00FD3951">
        <w:t xml:space="preserve"> </w:t>
      </w:r>
      <w:r w:rsidRPr="001E17E2">
        <w:t>training</w:t>
      </w:r>
      <w:r w:rsidR="00FD3951">
        <w:t xml:space="preserve"> </w:t>
      </w:r>
      <w:r w:rsidRPr="001E17E2">
        <w:t>approach</w:t>
      </w:r>
      <w:r w:rsidR="00FD3951">
        <w:t xml:space="preserve"> </w:t>
      </w:r>
      <w:r w:rsidRPr="001E17E2">
        <w:t>used</w:t>
      </w:r>
      <w:r w:rsidR="00FD3951">
        <w:t xml:space="preserve"> </w:t>
      </w:r>
      <w:r w:rsidRPr="001E17E2">
        <w:t>in</w:t>
      </w:r>
      <w:r w:rsidR="00FD3951">
        <w:t xml:space="preserve"> </w:t>
      </w:r>
      <w:r w:rsidRPr="001E17E2">
        <w:t>the</w:t>
      </w:r>
      <w:r w:rsidR="00FD3951">
        <w:t xml:space="preserve"> </w:t>
      </w:r>
      <w:r w:rsidRPr="001E17E2">
        <w:rPr>
          <w:i/>
        </w:rPr>
        <w:t>Facilitator’s</w:t>
      </w:r>
      <w:r w:rsidR="00FD3951">
        <w:rPr>
          <w:i/>
        </w:rPr>
        <w:t xml:space="preserve"> </w:t>
      </w:r>
      <w:r w:rsidRPr="001E17E2">
        <w:rPr>
          <w:i/>
        </w:rPr>
        <w:t>Guide</w:t>
      </w:r>
      <w:r w:rsidR="00FD3951">
        <w:t xml:space="preserve"> </w:t>
      </w:r>
      <w:r w:rsidRPr="001E17E2">
        <w:t>applies</w:t>
      </w:r>
      <w:r w:rsidR="00FD3951">
        <w:t xml:space="preserve"> </w:t>
      </w:r>
      <w:r w:rsidRPr="001E17E2">
        <w:t>the</w:t>
      </w:r>
      <w:r w:rsidR="00FD3951">
        <w:t xml:space="preserve"> </w:t>
      </w:r>
      <w:r w:rsidRPr="001E17E2">
        <w:t>experiential</w:t>
      </w:r>
      <w:r w:rsidR="00FD3951">
        <w:t xml:space="preserve"> </w:t>
      </w:r>
      <w:r w:rsidRPr="001E17E2">
        <w:t>learning</w:t>
      </w:r>
      <w:r w:rsidR="00F46E74" w:rsidRPr="001E17E2">
        <w:t>-</w:t>
      </w:r>
      <w:r w:rsidRPr="001E17E2">
        <w:t>cycle</w:t>
      </w:r>
      <w:r w:rsidR="00FD3951">
        <w:t xml:space="preserve"> </w:t>
      </w:r>
      <w:r w:rsidRPr="001E17E2">
        <w:t>method</w:t>
      </w:r>
      <w:r w:rsidR="00FD3951">
        <w:t xml:space="preserve"> </w:t>
      </w:r>
      <w:r w:rsidRPr="001E17E2">
        <w:t>and</w:t>
      </w:r>
      <w:r w:rsidR="00FD3951">
        <w:t xml:space="preserve"> </w:t>
      </w:r>
      <w:r w:rsidRPr="001E17E2">
        <w:t>adult</w:t>
      </w:r>
      <w:r w:rsidR="00FD3951">
        <w:t xml:space="preserve"> </w:t>
      </w:r>
      <w:r w:rsidRPr="001E17E2">
        <w:t>learning</w:t>
      </w:r>
      <w:r w:rsidR="00FD3951">
        <w:t xml:space="preserve"> </w:t>
      </w:r>
      <w:r w:rsidRPr="001E17E2">
        <w:t>principles,</w:t>
      </w:r>
      <w:r w:rsidR="00FD3951">
        <w:t xml:space="preserve"> </w:t>
      </w:r>
      <w:r w:rsidRPr="001E17E2">
        <w:t>recognizing</w:t>
      </w:r>
      <w:r w:rsidR="00FD3951">
        <w:t xml:space="preserve"> </w:t>
      </w:r>
      <w:r w:rsidRPr="001E17E2">
        <w:t>the</w:t>
      </w:r>
      <w:r w:rsidR="00FD3951">
        <w:t xml:space="preserve"> </w:t>
      </w:r>
      <w:r w:rsidRPr="001E17E2">
        <w:t>widely</w:t>
      </w:r>
      <w:r w:rsidR="00FD3951">
        <w:t xml:space="preserve"> </w:t>
      </w:r>
      <w:r w:rsidRPr="001E17E2">
        <w:t>acknowledged</w:t>
      </w:r>
      <w:r w:rsidR="00FD3951">
        <w:t xml:space="preserve"> </w:t>
      </w:r>
      <w:r w:rsidRPr="001E17E2">
        <w:t>theory</w:t>
      </w:r>
      <w:r w:rsidR="00FD3951">
        <w:t xml:space="preserve"> </w:t>
      </w:r>
      <w:r w:rsidRPr="001E17E2">
        <w:t>that</w:t>
      </w:r>
      <w:r w:rsidR="00FD3951">
        <w:t xml:space="preserve"> </w:t>
      </w:r>
      <w:r w:rsidRPr="001E17E2">
        <w:t>adults</w:t>
      </w:r>
      <w:r w:rsidR="00FD3951">
        <w:t xml:space="preserve"> </w:t>
      </w:r>
      <w:r w:rsidRPr="001E17E2">
        <w:t>learn</w:t>
      </w:r>
      <w:r w:rsidR="00FD3951">
        <w:t xml:space="preserve"> </w:t>
      </w:r>
      <w:r w:rsidRPr="001E17E2">
        <w:t>best</w:t>
      </w:r>
      <w:r w:rsidR="00FD3951">
        <w:t xml:space="preserve"> </w:t>
      </w:r>
      <w:r w:rsidRPr="001E17E2">
        <w:t>by</w:t>
      </w:r>
      <w:r w:rsidR="00FD3951">
        <w:t xml:space="preserve"> </w:t>
      </w:r>
      <w:r w:rsidRPr="001E17E2">
        <w:t>reflecting</w:t>
      </w:r>
      <w:r w:rsidR="00FD3951">
        <w:t xml:space="preserve"> </w:t>
      </w:r>
      <w:r w:rsidRPr="001E17E2">
        <w:t>on</w:t>
      </w:r>
      <w:r w:rsidR="00FD3951">
        <w:t xml:space="preserve"> </w:t>
      </w:r>
      <w:r w:rsidRPr="001E17E2">
        <w:t>their</w:t>
      </w:r>
      <w:r w:rsidR="00FD3951">
        <w:t xml:space="preserve"> </w:t>
      </w:r>
      <w:r w:rsidRPr="001E17E2">
        <w:t>own</w:t>
      </w:r>
      <w:r w:rsidR="00FD3951">
        <w:t xml:space="preserve"> </w:t>
      </w:r>
      <w:r w:rsidRPr="001E17E2">
        <w:t>personal</w:t>
      </w:r>
      <w:r w:rsidR="00FD3951">
        <w:t xml:space="preserve"> </w:t>
      </w:r>
      <w:r w:rsidRPr="001E17E2">
        <w:t>experience.</w:t>
      </w:r>
      <w:r w:rsidR="00FD3951">
        <w:t xml:space="preserve"> </w:t>
      </w:r>
      <w:r w:rsidRPr="001E17E2">
        <w:t>It</w:t>
      </w:r>
      <w:r w:rsidR="00FD3951">
        <w:t xml:space="preserve"> </w:t>
      </w:r>
      <w:r w:rsidRPr="001E17E2">
        <w:t>reflects</w:t>
      </w:r>
      <w:r w:rsidR="00FD3951">
        <w:t xml:space="preserve"> </w:t>
      </w:r>
      <w:r w:rsidRPr="001E17E2">
        <w:t>key</w:t>
      </w:r>
      <w:r w:rsidR="00FD3951">
        <w:t xml:space="preserve"> </w:t>
      </w:r>
      <w:r w:rsidRPr="001E17E2">
        <w:t>principles</w:t>
      </w:r>
      <w:r w:rsidR="00FD3951">
        <w:t xml:space="preserve"> </w:t>
      </w:r>
      <w:r w:rsidRPr="001E17E2">
        <w:t>of</w:t>
      </w:r>
      <w:r w:rsidR="00FD3951">
        <w:t xml:space="preserve"> </w:t>
      </w:r>
      <w:r w:rsidRPr="001E17E2">
        <w:t>behavior</w:t>
      </w:r>
      <w:r w:rsidR="00FD3951">
        <w:t xml:space="preserve"> </w:t>
      </w:r>
      <w:r w:rsidRPr="001E17E2">
        <w:t>change</w:t>
      </w:r>
      <w:r w:rsidR="00FD3951">
        <w:t xml:space="preserve"> </w:t>
      </w:r>
      <w:r w:rsidRPr="001E17E2">
        <w:t>communication,</w:t>
      </w:r>
      <w:r w:rsidR="00FD3951">
        <w:t xml:space="preserve"> </w:t>
      </w:r>
      <w:r w:rsidRPr="001E17E2">
        <w:t>with</w:t>
      </w:r>
      <w:r w:rsidR="00FD3951">
        <w:t xml:space="preserve"> </w:t>
      </w:r>
      <w:r w:rsidRPr="001E17E2">
        <w:t>a</w:t>
      </w:r>
      <w:r w:rsidR="00FD3951">
        <w:t xml:space="preserve"> </w:t>
      </w:r>
      <w:r w:rsidRPr="001E17E2">
        <w:t>focus</w:t>
      </w:r>
      <w:r w:rsidR="00FD3951">
        <w:t xml:space="preserve"> </w:t>
      </w:r>
      <w:r w:rsidRPr="001E17E2">
        <w:t>on</w:t>
      </w:r>
      <w:r w:rsidR="00FD3951">
        <w:t xml:space="preserve"> </w:t>
      </w:r>
      <w:r w:rsidRPr="001E17E2">
        <w:t>promoting</w:t>
      </w:r>
      <w:r w:rsidR="00FD3951">
        <w:t xml:space="preserve"> </w:t>
      </w:r>
      <w:r w:rsidRPr="001E17E2">
        <w:t>small,</w:t>
      </w:r>
      <w:r w:rsidR="00FD3951">
        <w:t xml:space="preserve"> </w:t>
      </w:r>
      <w:r w:rsidRPr="001E17E2">
        <w:t>doable</w:t>
      </w:r>
      <w:r w:rsidR="00FD3951">
        <w:t xml:space="preserve"> </w:t>
      </w:r>
      <w:r w:rsidRPr="001E17E2">
        <w:t>actions,</w:t>
      </w:r>
      <w:r w:rsidR="00FD3951">
        <w:t xml:space="preserve"> </w:t>
      </w:r>
      <w:r w:rsidRPr="001E17E2">
        <w:t>and</w:t>
      </w:r>
      <w:r w:rsidR="00FD3951">
        <w:t xml:space="preserve"> </w:t>
      </w:r>
      <w:r w:rsidRPr="001E17E2">
        <w:t>prepares</w:t>
      </w:r>
      <w:r w:rsidR="00FD3951">
        <w:t xml:space="preserve"> </w:t>
      </w:r>
      <w:r w:rsidRPr="001E17E2">
        <w:t>participants</w:t>
      </w:r>
      <w:r w:rsidR="00FD3951">
        <w:t xml:space="preserve"> </w:t>
      </w:r>
      <w:r w:rsidRPr="001E17E2">
        <w:t>to</w:t>
      </w:r>
      <w:r w:rsidR="00FD3951">
        <w:t xml:space="preserve"> </w:t>
      </w:r>
      <w:r w:rsidRPr="001E17E2">
        <w:t>use</w:t>
      </w:r>
      <w:r w:rsidR="00FD3951">
        <w:t xml:space="preserve"> </w:t>
      </w:r>
      <w:r w:rsidRPr="001E17E2">
        <w:t>behavior</w:t>
      </w:r>
      <w:r w:rsidR="00FD3951">
        <w:t xml:space="preserve"> </w:t>
      </w:r>
      <w:r w:rsidRPr="001E17E2">
        <w:t>change</w:t>
      </w:r>
      <w:r w:rsidR="00FD3951">
        <w:t xml:space="preserve"> </w:t>
      </w:r>
      <w:r w:rsidRPr="001E17E2">
        <w:t>and</w:t>
      </w:r>
      <w:r w:rsidR="00FD3951">
        <w:t xml:space="preserve"> </w:t>
      </w:r>
      <w:r w:rsidRPr="001E17E2">
        <w:t>negotiation</w:t>
      </w:r>
      <w:r w:rsidR="00FD3951">
        <w:t xml:space="preserve"> </w:t>
      </w:r>
      <w:r w:rsidRPr="001E17E2">
        <w:t>skills</w:t>
      </w:r>
      <w:r w:rsidR="00FD3951">
        <w:t xml:space="preserve"> </w:t>
      </w:r>
      <w:r w:rsidRPr="001E17E2">
        <w:t>while</w:t>
      </w:r>
      <w:r w:rsidR="00FD3951">
        <w:t xml:space="preserve"> </w:t>
      </w:r>
      <w:r w:rsidRPr="001E17E2">
        <w:t>counseling.</w:t>
      </w:r>
      <w:r w:rsidR="00FD3951">
        <w:t xml:space="preserve"> </w:t>
      </w:r>
      <w:r w:rsidRPr="001E17E2">
        <w:t>The</w:t>
      </w:r>
      <w:r w:rsidR="00FD3951">
        <w:t xml:space="preserve"> </w:t>
      </w:r>
      <w:r w:rsidRPr="001E17E2">
        <w:t>course</w:t>
      </w:r>
      <w:r w:rsidR="00FD3951">
        <w:t xml:space="preserve"> </w:t>
      </w:r>
      <w:r w:rsidRPr="001E17E2">
        <w:t>employs</w:t>
      </w:r>
      <w:r w:rsidR="00FD3951">
        <w:t xml:space="preserve"> </w:t>
      </w:r>
      <w:r w:rsidRPr="001E17E2">
        <w:t>a</w:t>
      </w:r>
      <w:r w:rsidR="00FD3951">
        <w:t xml:space="preserve"> </w:t>
      </w:r>
      <w:r w:rsidRPr="001E17E2">
        <w:t>variety</w:t>
      </w:r>
      <w:r w:rsidR="00FD3951">
        <w:t xml:space="preserve"> </w:t>
      </w:r>
      <w:r w:rsidRPr="001E17E2">
        <w:t>of</w:t>
      </w:r>
      <w:r w:rsidR="00FD3951">
        <w:t xml:space="preserve"> </w:t>
      </w:r>
      <w:r w:rsidRPr="001E17E2">
        <w:t>experiential-learning</w:t>
      </w:r>
      <w:r w:rsidR="00FD3951">
        <w:t xml:space="preserve"> </w:t>
      </w:r>
      <w:r w:rsidRPr="001E17E2">
        <w:t>training</w:t>
      </w:r>
      <w:r w:rsidR="00FD3951">
        <w:t xml:space="preserve"> </w:t>
      </w:r>
      <w:r w:rsidRPr="001E17E2">
        <w:t>methods,</w:t>
      </w:r>
      <w:r w:rsidR="00FD3951">
        <w:t xml:space="preserve"> </w:t>
      </w:r>
      <w:r w:rsidRPr="001E17E2">
        <w:t>including</w:t>
      </w:r>
      <w:r w:rsidR="00FD3951">
        <w:t xml:space="preserve"> </w:t>
      </w:r>
      <w:r w:rsidR="00F13B14" w:rsidRPr="001E17E2">
        <w:t>graphic</w:t>
      </w:r>
      <w:r w:rsidR="00FD3951">
        <w:t xml:space="preserve"> </w:t>
      </w:r>
      <w:r w:rsidRPr="001E17E2">
        <w:t>aids,</w:t>
      </w:r>
      <w:r w:rsidR="00FD3951">
        <w:t xml:space="preserve"> </w:t>
      </w:r>
      <w:r w:rsidRPr="001E17E2">
        <w:t>demonstrations,</w:t>
      </w:r>
      <w:r w:rsidR="00FD3951">
        <w:t xml:space="preserve"> </w:t>
      </w:r>
      <w:r w:rsidRPr="001E17E2">
        <w:t>group</w:t>
      </w:r>
      <w:r w:rsidR="00FD3951">
        <w:t xml:space="preserve"> </w:t>
      </w:r>
      <w:r w:rsidRPr="001E17E2">
        <w:t>discussions,</w:t>
      </w:r>
      <w:r w:rsidR="00FD3951">
        <w:t xml:space="preserve"> </w:t>
      </w:r>
      <w:r w:rsidRPr="001E17E2">
        <w:t>case</w:t>
      </w:r>
      <w:r w:rsidR="00FD3951">
        <w:t xml:space="preserve"> </w:t>
      </w:r>
      <w:r w:rsidRPr="001E17E2">
        <w:t>studies,</w:t>
      </w:r>
      <w:r w:rsidR="00FD3951">
        <w:t xml:space="preserve"> </w:t>
      </w:r>
      <w:r w:rsidRPr="001E17E2">
        <w:t>role-plays,</w:t>
      </w:r>
      <w:r w:rsidR="00FD3951">
        <w:t xml:space="preserve"> </w:t>
      </w:r>
      <w:r w:rsidRPr="001E17E2">
        <w:t>and</w:t>
      </w:r>
      <w:r w:rsidR="00FD3951">
        <w:t xml:space="preserve"> </w:t>
      </w:r>
      <w:r w:rsidRPr="001E17E2">
        <w:t>practice.</w:t>
      </w:r>
      <w:r w:rsidR="00FD3951">
        <w:t xml:space="preserve"> </w:t>
      </w:r>
      <w:r w:rsidRPr="001E17E2">
        <w:t>The</w:t>
      </w:r>
      <w:r w:rsidR="00FD3951">
        <w:t xml:space="preserve"> </w:t>
      </w:r>
      <w:r w:rsidRPr="001E17E2">
        <w:t>adult</w:t>
      </w:r>
      <w:r w:rsidR="00FD3951">
        <w:t xml:space="preserve"> </w:t>
      </w:r>
      <w:r w:rsidRPr="001E17E2">
        <w:t>learning</w:t>
      </w:r>
      <w:r w:rsidR="00FD3951">
        <w:t xml:space="preserve"> </w:t>
      </w:r>
      <w:r w:rsidRPr="001E17E2">
        <w:t>principles</w:t>
      </w:r>
      <w:r w:rsidR="00FD3951">
        <w:t xml:space="preserve"> </w:t>
      </w:r>
      <w:r w:rsidRPr="001E17E2">
        <w:t>reflected</w:t>
      </w:r>
      <w:r w:rsidR="00FD3951">
        <w:t xml:space="preserve"> </w:t>
      </w:r>
      <w:r w:rsidRPr="001E17E2">
        <w:t>in</w:t>
      </w:r>
      <w:r w:rsidR="00FD3951">
        <w:t xml:space="preserve"> </w:t>
      </w:r>
      <w:r w:rsidRPr="001E17E2">
        <w:t>the</w:t>
      </w:r>
      <w:r w:rsidR="00FD3951">
        <w:t xml:space="preserve"> </w:t>
      </w:r>
      <w:r w:rsidRPr="001E17E2">
        <w:t>training</w:t>
      </w:r>
      <w:r w:rsidR="00FD3951">
        <w:t xml:space="preserve"> </w:t>
      </w:r>
      <w:r w:rsidRPr="001E17E2">
        <w:t>include</w:t>
      </w:r>
      <w:r w:rsidR="00FD3951">
        <w:t xml:space="preserve"> </w:t>
      </w:r>
      <w:r w:rsidR="0017357F" w:rsidRPr="001E17E2">
        <w:t>the</w:t>
      </w:r>
      <w:r w:rsidR="00FD3951">
        <w:t xml:space="preserve"> </w:t>
      </w:r>
      <w:r w:rsidR="0017357F" w:rsidRPr="001E17E2">
        <w:t>following:</w:t>
      </w:r>
      <w:r w:rsidR="00FD3951">
        <w:t xml:space="preserve"> </w:t>
      </w:r>
    </w:p>
    <w:p w14:paraId="02D7247C" w14:textId="3C05160A" w:rsidR="00E834B0" w:rsidRPr="001E17E2" w:rsidRDefault="0017357F" w:rsidP="00140E33">
      <w:pPr>
        <w:pStyle w:val="AN-Bullet1stlevel"/>
      </w:pPr>
      <w:r w:rsidRPr="001E17E2">
        <w:t>U</w:t>
      </w:r>
      <w:r w:rsidR="00E834B0" w:rsidRPr="001E17E2">
        <w:t>se</w:t>
      </w:r>
      <w:r w:rsidR="00FD3951">
        <w:t xml:space="preserve"> </w:t>
      </w:r>
      <w:r w:rsidR="00E834B0" w:rsidRPr="001E17E2">
        <w:t>of</w:t>
      </w:r>
      <w:r w:rsidR="00FD3951">
        <w:t xml:space="preserve"> </w:t>
      </w:r>
      <w:r w:rsidR="00E834B0" w:rsidRPr="001E17E2">
        <w:t>motivational</w:t>
      </w:r>
      <w:r w:rsidR="00FD3951">
        <w:t xml:space="preserve"> </w:t>
      </w:r>
      <w:r w:rsidR="00E834B0" w:rsidRPr="001E17E2">
        <w:t>techniques</w:t>
      </w:r>
    </w:p>
    <w:p w14:paraId="129F5CE6" w14:textId="5599BE42" w:rsidR="00E834B0" w:rsidRPr="001E17E2" w:rsidRDefault="0017357F" w:rsidP="00140E33">
      <w:pPr>
        <w:pStyle w:val="AN-Bullet1stlevel"/>
      </w:pPr>
      <w:r w:rsidRPr="001E17E2">
        <w:t>R</w:t>
      </w:r>
      <w:r w:rsidR="00E834B0" w:rsidRPr="001E17E2">
        <w:t>eflection</w:t>
      </w:r>
      <w:r w:rsidR="00FD3951">
        <w:t xml:space="preserve"> </w:t>
      </w:r>
      <w:r w:rsidR="00E834B0" w:rsidRPr="001E17E2">
        <w:t>on</w:t>
      </w:r>
      <w:r w:rsidR="00FD3951">
        <w:t xml:space="preserve"> </w:t>
      </w:r>
      <w:r w:rsidR="00E834B0" w:rsidRPr="001E17E2">
        <w:t>participants’</w:t>
      </w:r>
      <w:r w:rsidR="00FD3951">
        <w:t xml:space="preserve"> </w:t>
      </w:r>
      <w:r w:rsidR="00E834B0" w:rsidRPr="001E17E2">
        <w:t>personal</w:t>
      </w:r>
      <w:r w:rsidR="00FD3951">
        <w:t xml:space="preserve"> </w:t>
      </w:r>
      <w:r w:rsidR="00E834B0" w:rsidRPr="001E17E2">
        <w:t>experience</w:t>
      </w:r>
    </w:p>
    <w:p w14:paraId="06BBB1B6" w14:textId="53617C0C" w:rsidR="00E834B0" w:rsidRPr="001E17E2" w:rsidRDefault="0017357F" w:rsidP="00140E33">
      <w:pPr>
        <w:pStyle w:val="AN-Bullet1stlevel"/>
      </w:pPr>
      <w:r w:rsidRPr="001E17E2">
        <w:t>P</w:t>
      </w:r>
      <w:r w:rsidR="00E834B0" w:rsidRPr="001E17E2">
        <w:t>roblem-centered</w:t>
      </w:r>
      <w:r w:rsidR="00FD3951">
        <w:t xml:space="preserve"> </w:t>
      </w:r>
      <w:r w:rsidR="00E834B0" w:rsidRPr="001E17E2">
        <w:t>approach</w:t>
      </w:r>
      <w:r w:rsidR="00FD3951">
        <w:t xml:space="preserve"> </w:t>
      </w:r>
      <w:r w:rsidR="00E834B0" w:rsidRPr="001E17E2">
        <w:t>to</w:t>
      </w:r>
      <w:r w:rsidR="00FD3951">
        <w:t xml:space="preserve"> </w:t>
      </w:r>
      <w:r w:rsidR="00E834B0" w:rsidRPr="001E17E2">
        <w:t>training</w:t>
      </w:r>
    </w:p>
    <w:p w14:paraId="699D488A" w14:textId="42C39EA5" w:rsidR="00E834B0" w:rsidRPr="001E17E2" w:rsidRDefault="0017357F" w:rsidP="00140E33">
      <w:pPr>
        <w:pStyle w:val="AN-Bullet1stlevel"/>
      </w:pPr>
      <w:r w:rsidRPr="001E17E2">
        <w:t>M</w:t>
      </w:r>
      <w:r w:rsidR="00E834B0" w:rsidRPr="001E17E2">
        <w:t>astery</w:t>
      </w:r>
      <w:r w:rsidR="00FD3951">
        <w:t xml:space="preserve"> </w:t>
      </w:r>
      <w:r w:rsidR="00E834B0" w:rsidRPr="001E17E2">
        <w:t>and</w:t>
      </w:r>
      <w:r w:rsidR="00FD3951">
        <w:t xml:space="preserve"> </w:t>
      </w:r>
      <w:r w:rsidR="00E834B0" w:rsidRPr="001E17E2">
        <w:t>performance</w:t>
      </w:r>
      <w:r w:rsidR="00FD3951">
        <w:t xml:space="preserve"> </w:t>
      </w:r>
      <w:r w:rsidR="00E834B0" w:rsidRPr="001E17E2">
        <w:t>of</w:t>
      </w:r>
      <w:r w:rsidR="00FD3951">
        <w:t xml:space="preserve"> </w:t>
      </w:r>
      <w:r w:rsidR="00E834B0" w:rsidRPr="001E17E2">
        <w:t>one</w:t>
      </w:r>
      <w:r w:rsidR="00FD3951">
        <w:t xml:space="preserve"> </w:t>
      </w:r>
      <w:r w:rsidR="00E834B0" w:rsidRPr="001E17E2">
        <w:t>set</w:t>
      </w:r>
      <w:r w:rsidR="00FD3951">
        <w:t xml:space="preserve"> </w:t>
      </w:r>
      <w:r w:rsidR="00E834B0" w:rsidRPr="001E17E2">
        <w:t>of</w:t>
      </w:r>
      <w:r w:rsidR="00FD3951">
        <w:t xml:space="preserve"> </w:t>
      </w:r>
      <w:r w:rsidR="00E834B0" w:rsidRPr="001E17E2">
        <w:t>skills</w:t>
      </w:r>
      <w:r w:rsidR="00FD3951">
        <w:t xml:space="preserve"> </w:t>
      </w:r>
      <w:r w:rsidR="00E834B0" w:rsidRPr="001E17E2">
        <w:t>and</w:t>
      </w:r>
      <w:r w:rsidR="00FD3951">
        <w:t xml:space="preserve"> </w:t>
      </w:r>
      <w:r w:rsidR="00E834B0" w:rsidRPr="001E17E2">
        <w:t>knowledge</w:t>
      </w:r>
      <w:r w:rsidR="00FD3951">
        <w:t xml:space="preserve"> </w:t>
      </w:r>
      <w:r w:rsidR="00E834B0" w:rsidRPr="001E17E2">
        <w:t>at</w:t>
      </w:r>
      <w:r w:rsidR="00FD3951">
        <w:t xml:space="preserve"> </w:t>
      </w:r>
      <w:r w:rsidR="00E834B0" w:rsidRPr="001E17E2">
        <w:t>a</w:t>
      </w:r>
      <w:r w:rsidR="00FD3951">
        <w:t xml:space="preserve"> </w:t>
      </w:r>
      <w:r w:rsidR="00E834B0" w:rsidRPr="001E17E2">
        <w:t>time</w:t>
      </w:r>
    </w:p>
    <w:p w14:paraId="51F4C387" w14:textId="0092E2B3" w:rsidR="00E834B0" w:rsidRPr="001E17E2" w:rsidRDefault="0017357F" w:rsidP="00140E33">
      <w:pPr>
        <w:pStyle w:val="AN-Bullet1stlevel"/>
      </w:pPr>
      <w:r w:rsidRPr="001E17E2">
        <w:t>R</w:t>
      </w:r>
      <w:r w:rsidR="00E834B0" w:rsidRPr="001E17E2">
        <w:t>econciliation</w:t>
      </w:r>
      <w:r w:rsidR="00FD3951">
        <w:t xml:space="preserve"> </w:t>
      </w:r>
      <w:r w:rsidR="00E834B0" w:rsidRPr="001E17E2">
        <w:t>of</w:t>
      </w:r>
      <w:r w:rsidR="00FD3951">
        <w:t xml:space="preserve"> </w:t>
      </w:r>
      <w:r w:rsidR="00E834B0" w:rsidRPr="001E17E2">
        <w:t>new</w:t>
      </w:r>
      <w:r w:rsidR="00FD3951">
        <w:t xml:space="preserve"> </w:t>
      </w:r>
      <w:r w:rsidR="00E834B0" w:rsidRPr="001E17E2">
        <w:t>learning</w:t>
      </w:r>
      <w:r w:rsidR="00FD3951">
        <w:t xml:space="preserve"> </w:t>
      </w:r>
      <w:r w:rsidR="00E834B0" w:rsidRPr="001E17E2">
        <w:t>with</w:t>
      </w:r>
      <w:r w:rsidR="00FD3951">
        <w:t xml:space="preserve"> </w:t>
      </w:r>
      <w:r w:rsidR="00E834B0" w:rsidRPr="001E17E2">
        <w:t>the</w:t>
      </w:r>
      <w:r w:rsidR="00FD3951">
        <w:t xml:space="preserve"> </w:t>
      </w:r>
      <w:r w:rsidR="00E834B0" w:rsidRPr="001E17E2">
        <w:t>reality</w:t>
      </w:r>
      <w:r w:rsidR="00FD3951">
        <w:t xml:space="preserve"> </w:t>
      </w:r>
      <w:r w:rsidR="00E834B0" w:rsidRPr="001E17E2">
        <w:t>of</w:t>
      </w:r>
      <w:r w:rsidR="00FD3951">
        <w:t xml:space="preserve"> </w:t>
      </w:r>
      <w:r w:rsidR="00E834B0" w:rsidRPr="001E17E2">
        <w:t>current,</w:t>
      </w:r>
      <w:r w:rsidR="00FD3951">
        <w:t xml:space="preserve"> </w:t>
      </w:r>
      <w:r w:rsidR="00E834B0" w:rsidRPr="001E17E2">
        <w:t>strongly</w:t>
      </w:r>
      <w:r w:rsidR="00FD3951">
        <w:t xml:space="preserve"> </w:t>
      </w:r>
      <w:r w:rsidR="00E834B0" w:rsidRPr="001E17E2">
        <w:t>held</w:t>
      </w:r>
      <w:r w:rsidR="00FD3951">
        <w:t xml:space="preserve"> </w:t>
      </w:r>
      <w:r w:rsidR="00E834B0" w:rsidRPr="001E17E2">
        <w:t>beliefs</w:t>
      </w:r>
      <w:r w:rsidR="00FD3951">
        <w:t xml:space="preserve"> </w:t>
      </w:r>
      <w:r w:rsidR="00E834B0" w:rsidRPr="001E17E2">
        <w:t>and</w:t>
      </w:r>
      <w:r w:rsidR="00FD3951">
        <w:t xml:space="preserve"> </w:t>
      </w:r>
      <w:r w:rsidR="00E834B0" w:rsidRPr="001E17E2">
        <w:t>practices.</w:t>
      </w:r>
    </w:p>
    <w:p w14:paraId="02AF7311" w14:textId="7C38C961" w:rsidR="00F60173" w:rsidRDefault="00E834B0" w:rsidP="001F6DF9">
      <w:pPr>
        <w:pStyle w:val="AN-Maintext"/>
      </w:pPr>
      <w:r w:rsidRPr="001E17E2">
        <w:t>Activities</w:t>
      </w:r>
      <w:r w:rsidR="00FD3951">
        <w:t xml:space="preserve"> </w:t>
      </w:r>
      <w:r w:rsidRPr="001E17E2">
        <w:t>in</w:t>
      </w:r>
      <w:r w:rsidR="00FD3951">
        <w:t xml:space="preserve"> </w:t>
      </w:r>
      <w:r w:rsidRPr="001E17E2">
        <w:t>each</w:t>
      </w:r>
      <w:r w:rsidR="00FD3951">
        <w:t xml:space="preserve"> </w:t>
      </w:r>
      <w:r w:rsidRPr="001E17E2">
        <w:t>session</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handouts,</w:t>
      </w:r>
      <w:r w:rsidR="00FD3951">
        <w:t xml:space="preserve"> </w:t>
      </w:r>
      <w:r w:rsidRPr="001E17E2">
        <w:t>and</w:t>
      </w:r>
      <w:r w:rsidR="00FD3951">
        <w:t xml:space="preserve"> </w:t>
      </w:r>
      <w:r w:rsidRPr="001E17E2">
        <w:t>the</w:t>
      </w:r>
      <w:r w:rsidR="00FD3951">
        <w:t xml:space="preserve"> </w:t>
      </w:r>
      <w:r w:rsidR="00957B39" w:rsidRPr="001E17E2">
        <w:t>materials</w:t>
      </w:r>
      <w:r w:rsidR="00FD3951">
        <w:t xml:space="preserve"> </w:t>
      </w:r>
      <w:r w:rsidR="00957B39" w:rsidRPr="001E17E2">
        <w:t>in</w:t>
      </w:r>
      <w:r w:rsidR="00FD3951">
        <w:t xml:space="preserve"> </w:t>
      </w:r>
      <w:r w:rsidR="00957B39" w:rsidRPr="001E17E2">
        <w:t>the</w:t>
      </w:r>
      <w:r w:rsidR="00FD3951">
        <w:t xml:space="preserve"> </w:t>
      </w:r>
      <w:r w:rsidR="00957B39" w:rsidRPr="001E17E2">
        <w:rPr>
          <w:i/>
        </w:rPr>
        <w:t>Training</w:t>
      </w:r>
      <w:r w:rsidR="00FD3951">
        <w:rPr>
          <w:i/>
        </w:rPr>
        <w:t xml:space="preserve"> </w:t>
      </w:r>
      <w:r w:rsidR="00957B39" w:rsidRPr="001E17E2">
        <w:rPr>
          <w:i/>
        </w:rPr>
        <w:t>Aid</w:t>
      </w:r>
      <w:r w:rsidR="00FD3951">
        <w:t xml:space="preserve"> </w:t>
      </w:r>
      <w:r w:rsidRPr="001E17E2">
        <w:t>help</w:t>
      </w:r>
      <w:r w:rsidR="00FD3951">
        <w:t xml:space="preserve"> </w:t>
      </w:r>
      <w:r w:rsidRPr="001E17E2">
        <w:t>the</w:t>
      </w:r>
      <w:r w:rsidR="00FD3951">
        <w:t xml:space="preserve"> </w:t>
      </w:r>
      <w:r w:rsidRPr="001E17E2">
        <w:t>participants</w:t>
      </w:r>
      <w:r w:rsidR="00FD3951">
        <w:t xml:space="preserve"> </w:t>
      </w:r>
      <w:r w:rsidRPr="001E17E2">
        <w:t>understand,</w:t>
      </w:r>
      <w:r w:rsidR="00FD3951">
        <w:t xml:space="preserve"> </w:t>
      </w:r>
      <w:r w:rsidRPr="001E17E2">
        <w:t>internalize,</w:t>
      </w:r>
      <w:r w:rsidR="00FD3951">
        <w:t xml:space="preserve"> </w:t>
      </w:r>
      <w:r w:rsidRPr="001E17E2">
        <w:t>and</w:t>
      </w:r>
      <w:r w:rsidR="00FD3951">
        <w:t xml:space="preserve"> </w:t>
      </w:r>
      <w:r w:rsidRPr="001E17E2">
        <w:t>remember</w:t>
      </w:r>
      <w:r w:rsidR="00FD3951">
        <w:t xml:space="preserve"> </w:t>
      </w:r>
      <w:r w:rsidRPr="001E17E2">
        <w:t>the</w:t>
      </w:r>
      <w:r w:rsidR="00FD3951">
        <w:t xml:space="preserve"> </w:t>
      </w:r>
      <w:r w:rsidRPr="001E17E2">
        <w:t>information</w:t>
      </w:r>
      <w:r w:rsidR="00FD3951">
        <w:t xml:space="preserve"> </w:t>
      </w:r>
      <w:r w:rsidRPr="001E17E2">
        <w:t>shared</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Pr="001E17E2">
        <w:t>Opportunities</w:t>
      </w:r>
      <w:r w:rsidR="00FD3951">
        <w:t xml:space="preserve"> </w:t>
      </w:r>
      <w:r w:rsidRPr="001E17E2">
        <w:t>for</w:t>
      </w:r>
      <w:r w:rsidR="00FD3951">
        <w:t xml:space="preserve"> </w:t>
      </w:r>
      <w:r w:rsidRPr="001E17E2">
        <w:t>reviewing</w:t>
      </w:r>
      <w:r w:rsidR="00FD3951">
        <w:t xml:space="preserve"> </w:t>
      </w:r>
      <w:r w:rsidRPr="001E17E2">
        <w:t>the</w:t>
      </w:r>
      <w:r w:rsidR="00FD3951">
        <w:t xml:space="preserve"> </w:t>
      </w:r>
      <w:r w:rsidRPr="001E17E2">
        <w:t>content</w:t>
      </w:r>
      <w:r w:rsidR="00FD3951">
        <w:t xml:space="preserve"> </w:t>
      </w:r>
      <w:r w:rsidRPr="001E17E2">
        <w:t>of</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are</w:t>
      </w:r>
      <w:r w:rsidR="00FD3951">
        <w:t xml:space="preserve"> </w:t>
      </w:r>
      <w:r w:rsidRPr="001E17E2">
        <w:t>integrated</w:t>
      </w:r>
      <w:r w:rsidR="00FD3951">
        <w:t xml:space="preserve"> </w:t>
      </w:r>
      <w:r w:rsidRPr="001E17E2">
        <w:t>throughout</w:t>
      </w:r>
      <w:r w:rsidR="00FD3951">
        <w:t xml:space="preserve"> </w:t>
      </w:r>
      <w:r w:rsidRPr="001E17E2">
        <w:t>the</w:t>
      </w:r>
      <w:r w:rsidR="00FD3951">
        <w:t xml:space="preserve"> </w:t>
      </w:r>
      <w:r w:rsidRPr="001E17E2">
        <w:t>training.</w:t>
      </w:r>
      <w:r w:rsidR="00FD3951">
        <w:t xml:space="preserve"> </w:t>
      </w:r>
    </w:p>
    <w:p w14:paraId="68FA6306" w14:textId="558DD361" w:rsidR="00000697" w:rsidRPr="00BA0485" w:rsidRDefault="0080650A" w:rsidP="00BA0485">
      <w:pPr>
        <w:pStyle w:val="AN-Maintext"/>
      </w:pPr>
      <w:r>
        <w:t>There</w:t>
      </w:r>
      <w:r w:rsidR="00FD3951">
        <w:t xml:space="preserve"> </w:t>
      </w:r>
      <w:r w:rsidR="00000697" w:rsidRPr="00BA0485">
        <w:t>are</w:t>
      </w:r>
      <w:r w:rsidR="00FD3951">
        <w:t xml:space="preserve"> </w:t>
      </w:r>
      <w:r w:rsidR="00000697" w:rsidRPr="00BA0485">
        <w:t>two</w:t>
      </w:r>
      <w:r w:rsidR="00FD3951">
        <w:t xml:space="preserve"> </w:t>
      </w:r>
      <w:r w:rsidR="00000697" w:rsidRPr="00BA0485">
        <w:t>sessions—“Session</w:t>
      </w:r>
      <w:r w:rsidR="00FD3951">
        <w:t xml:space="preserve"> </w:t>
      </w:r>
      <w:r w:rsidR="00000697" w:rsidRPr="00BA0485">
        <w:t>4”</w:t>
      </w:r>
      <w:r w:rsidR="00FD3951">
        <w:t xml:space="preserve"> </w:t>
      </w:r>
      <w:r w:rsidR="00000697" w:rsidRPr="00BA0485">
        <w:t>and</w:t>
      </w:r>
      <w:r w:rsidR="00FD3951">
        <w:t xml:space="preserve"> </w:t>
      </w:r>
      <w:r w:rsidR="00000697" w:rsidRPr="00BA0485">
        <w:t>“Session</w:t>
      </w:r>
      <w:r w:rsidR="00FD3951">
        <w:t xml:space="preserve"> </w:t>
      </w:r>
      <w:r w:rsidR="00000697" w:rsidRPr="00BA0485">
        <w:t>5”—that</w:t>
      </w:r>
      <w:r w:rsidR="00FD3951">
        <w:t xml:space="preserve"> </w:t>
      </w:r>
      <w:r w:rsidR="00000697" w:rsidRPr="00BA0485">
        <w:t>include</w:t>
      </w:r>
      <w:r w:rsidR="00FD3951">
        <w:t xml:space="preserve"> </w:t>
      </w:r>
      <w:r w:rsidR="00000697" w:rsidRPr="00BA0485">
        <w:t>the</w:t>
      </w:r>
      <w:r w:rsidR="00FD3951">
        <w:t xml:space="preserve"> </w:t>
      </w:r>
      <w:r w:rsidR="00000697" w:rsidRPr="00BA0485">
        <w:t>option</w:t>
      </w:r>
      <w:r w:rsidR="00FD3951">
        <w:t xml:space="preserve"> </w:t>
      </w:r>
      <w:r w:rsidR="00000697" w:rsidRPr="00BA0485">
        <w:t>to</w:t>
      </w:r>
      <w:r w:rsidR="00FD3951">
        <w:t xml:space="preserve"> </w:t>
      </w:r>
      <w:r w:rsidR="00000697" w:rsidRPr="00BA0485">
        <w:t>utilize</w:t>
      </w:r>
      <w:r w:rsidR="00FD3951">
        <w:t xml:space="preserve"> </w:t>
      </w:r>
      <w:r w:rsidR="00000697" w:rsidRPr="00BA0485">
        <w:t>videos</w:t>
      </w:r>
      <w:r w:rsidR="00FD3951">
        <w:t xml:space="preserve"> </w:t>
      </w:r>
      <w:r w:rsidR="00000697" w:rsidRPr="00BA0485">
        <w:t>as</w:t>
      </w:r>
      <w:r w:rsidR="00FD3951">
        <w:t xml:space="preserve"> </w:t>
      </w:r>
      <w:r w:rsidR="00000697" w:rsidRPr="00BA0485">
        <w:t>part</w:t>
      </w:r>
      <w:r w:rsidR="00FD3951">
        <w:t xml:space="preserve"> </w:t>
      </w:r>
      <w:r w:rsidR="00000697" w:rsidRPr="00BA0485">
        <w:t>of</w:t>
      </w:r>
      <w:r w:rsidR="00FD3951">
        <w:t xml:space="preserve"> </w:t>
      </w:r>
      <w:r w:rsidR="00000697" w:rsidRPr="00BA0485">
        <w:t>one</w:t>
      </w:r>
      <w:r w:rsidR="00FD3951">
        <w:t xml:space="preserve"> </w:t>
      </w:r>
      <w:r w:rsidR="00000697" w:rsidRPr="00BA0485">
        <w:t>activity</w:t>
      </w:r>
      <w:r w:rsidR="00FD3951">
        <w:t xml:space="preserve"> </w:t>
      </w:r>
      <w:r w:rsidR="00000697" w:rsidRPr="00BA0485">
        <w:t>in</w:t>
      </w:r>
      <w:r w:rsidR="00FD3951">
        <w:t xml:space="preserve"> </w:t>
      </w:r>
      <w:r w:rsidR="00000697" w:rsidRPr="00BA0485">
        <w:t>each</w:t>
      </w:r>
      <w:r w:rsidR="00FD3951">
        <w:t xml:space="preserve"> </w:t>
      </w:r>
      <w:r w:rsidR="00000697" w:rsidRPr="00BA0485">
        <w:t>of</w:t>
      </w:r>
      <w:r w:rsidR="00FD3951">
        <w:t xml:space="preserve"> </w:t>
      </w:r>
      <w:r w:rsidR="00000697" w:rsidRPr="00BA0485">
        <w:t>those</w:t>
      </w:r>
      <w:r w:rsidR="00FD3951">
        <w:t xml:space="preserve"> </w:t>
      </w:r>
      <w:r w:rsidR="00000697" w:rsidRPr="00BA0485">
        <w:t>sessions.</w:t>
      </w:r>
      <w:r w:rsidR="00FD3951">
        <w:t xml:space="preserve"> </w:t>
      </w:r>
      <w:r w:rsidR="00000697" w:rsidRPr="00BA0485">
        <w:t>For</w:t>
      </w:r>
      <w:r w:rsidR="00FD3951">
        <w:t xml:space="preserve"> </w:t>
      </w:r>
      <w:r w:rsidR="00000697" w:rsidRPr="00BA0485">
        <w:t>“Session</w:t>
      </w:r>
      <w:r w:rsidR="00FD3951">
        <w:t xml:space="preserve"> </w:t>
      </w:r>
      <w:r w:rsidR="00000697" w:rsidRPr="00BA0485">
        <w:t>4”</w:t>
      </w:r>
      <w:r w:rsidR="00FD3951">
        <w:t xml:space="preserve"> </w:t>
      </w:r>
      <w:r w:rsidR="00000697" w:rsidRPr="00BA0485">
        <w:t>the</w:t>
      </w:r>
      <w:r w:rsidR="00FD3951">
        <w:t xml:space="preserve"> </w:t>
      </w:r>
      <w:r w:rsidR="00000697" w:rsidRPr="00BA0485">
        <w:t>information</w:t>
      </w:r>
      <w:r w:rsidR="00FD3951">
        <w:t xml:space="preserve"> </w:t>
      </w:r>
      <w:r w:rsidR="00000697" w:rsidRPr="00BA0485">
        <w:t>about</w:t>
      </w:r>
      <w:r w:rsidR="00FD3951">
        <w:t xml:space="preserve"> </w:t>
      </w:r>
      <w:r w:rsidR="00000697" w:rsidRPr="00BA0485">
        <w:t>the</w:t>
      </w:r>
      <w:r w:rsidR="00FD3951">
        <w:t xml:space="preserve"> </w:t>
      </w:r>
      <w:r w:rsidR="00000697" w:rsidRPr="00BA0485">
        <w:t>video</w:t>
      </w:r>
      <w:r w:rsidR="00FD3951">
        <w:t xml:space="preserve"> </w:t>
      </w:r>
      <w:r w:rsidR="00000697" w:rsidRPr="00BA0485">
        <w:t>is</w:t>
      </w:r>
      <w:r w:rsidR="00FD3951">
        <w:t xml:space="preserve"> </w:t>
      </w:r>
      <w:r w:rsidR="00000697" w:rsidRPr="00BA0485">
        <w:t>already</w:t>
      </w:r>
      <w:r w:rsidR="00FD3951">
        <w:t xml:space="preserve"> </w:t>
      </w:r>
      <w:r w:rsidR="00000697" w:rsidRPr="00BA0485">
        <w:t>incorporated</w:t>
      </w:r>
      <w:r w:rsidR="00FD3951">
        <w:t xml:space="preserve"> </w:t>
      </w:r>
      <w:r w:rsidR="00000697" w:rsidRPr="00BA0485">
        <w:t>into</w:t>
      </w:r>
      <w:r w:rsidR="00FD3951">
        <w:t xml:space="preserve"> </w:t>
      </w:r>
      <w:r w:rsidR="00000697" w:rsidRPr="00BA0485">
        <w:t>“Learning</w:t>
      </w:r>
      <w:r w:rsidR="00FD3951">
        <w:t xml:space="preserve"> </w:t>
      </w:r>
      <w:r w:rsidR="00000697" w:rsidRPr="00BA0485">
        <w:t>Objective</w:t>
      </w:r>
      <w:r w:rsidR="00FD3951">
        <w:t xml:space="preserve"> </w:t>
      </w:r>
      <w:r w:rsidR="00000697" w:rsidRPr="00BA0485">
        <w:t>1,</w:t>
      </w:r>
      <w:r w:rsidR="00FD3951">
        <w:t xml:space="preserve"> </w:t>
      </w:r>
      <w:r w:rsidR="00000697" w:rsidRPr="00BA0485">
        <w:t>Activity</w:t>
      </w:r>
      <w:r w:rsidR="00FD3951">
        <w:t xml:space="preserve"> </w:t>
      </w:r>
      <w:r w:rsidR="00000697" w:rsidRPr="00BA0485">
        <w:t>3”</w:t>
      </w:r>
      <w:r w:rsidR="00FD3951">
        <w:t xml:space="preserve"> </w:t>
      </w:r>
      <w:r w:rsidR="00000697" w:rsidRPr="00BA0485">
        <w:t>at</w:t>
      </w:r>
      <w:r w:rsidR="00FD3951">
        <w:t xml:space="preserve"> </w:t>
      </w:r>
      <w:r w:rsidR="00000697" w:rsidRPr="00BA0485">
        <w:t>the</w:t>
      </w:r>
      <w:r w:rsidR="00FD3951">
        <w:t xml:space="preserve"> </w:t>
      </w:r>
      <w:r w:rsidR="00000697" w:rsidRPr="00BA0485">
        <w:t>end</w:t>
      </w:r>
      <w:r w:rsidR="00FD3951">
        <w:t xml:space="preserve"> </w:t>
      </w:r>
      <w:r w:rsidR="00000697" w:rsidRPr="00BA0485">
        <w:t>of</w:t>
      </w:r>
      <w:r w:rsidR="00FD3951">
        <w:t xml:space="preserve"> </w:t>
      </w:r>
      <w:r w:rsidR="00000697" w:rsidRPr="00BA0485">
        <w:t>the</w:t>
      </w:r>
      <w:r w:rsidR="00FD3951">
        <w:t xml:space="preserve"> </w:t>
      </w:r>
      <w:r w:rsidR="00000697" w:rsidRPr="00BA0485">
        <w:t>session.</w:t>
      </w:r>
      <w:r w:rsidR="00FD3951">
        <w:t xml:space="preserve"> </w:t>
      </w:r>
      <w:r w:rsidR="00145F3D" w:rsidRPr="00BA0485">
        <w:t>However,</w:t>
      </w:r>
      <w:r w:rsidR="00FD3951">
        <w:t xml:space="preserve"> </w:t>
      </w:r>
      <w:r w:rsidR="00145F3D" w:rsidRPr="00BA0485">
        <w:t>for</w:t>
      </w:r>
      <w:r w:rsidR="00FD3951">
        <w:t xml:space="preserve"> </w:t>
      </w:r>
      <w:r w:rsidR="00145F3D" w:rsidRPr="00BA0485">
        <w:t>“Session</w:t>
      </w:r>
      <w:r w:rsidR="00FD3951">
        <w:t xml:space="preserve"> </w:t>
      </w:r>
      <w:r w:rsidR="00145F3D" w:rsidRPr="00BA0485">
        <w:t>5”</w:t>
      </w:r>
      <w:r w:rsidR="00FD3951">
        <w:t xml:space="preserve"> </w:t>
      </w:r>
      <w:r w:rsidR="00145F3D" w:rsidRPr="00BA0485">
        <w:t>facilitators</w:t>
      </w:r>
      <w:r w:rsidR="00FD3951">
        <w:t xml:space="preserve"> </w:t>
      </w:r>
      <w:r w:rsidR="00145F3D" w:rsidRPr="00BA0485">
        <w:t>should</w:t>
      </w:r>
      <w:r w:rsidR="00FD3951">
        <w:t xml:space="preserve"> </w:t>
      </w:r>
      <w:r w:rsidR="00145F3D" w:rsidRPr="00BA0485">
        <w:t>use</w:t>
      </w:r>
      <w:r w:rsidR="00FD3951">
        <w:t xml:space="preserve"> </w:t>
      </w:r>
      <w:r w:rsidR="00145F3D" w:rsidRPr="00BA0485">
        <w:t>annex</w:t>
      </w:r>
      <w:r w:rsidR="00FD3951">
        <w:t xml:space="preserve"> </w:t>
      </w:r>
      <w:r w:rsidR="00145F3D" w:rsidRPr="00BA0485">
        <w:t>6,</w:t>
      </w:r>
      <w:r w:rsidR="00FD3951">
        <w:t xml:space="preserve"> </w:t>
      </w:r>
      <w:r w:rsidR="00145F3D" w:rsidRPr="00BA0485">
        <w:t>“Session</w:t>
      </w:r>
      <w:r w:rsidR="00FD3951">
        <w:t xml:space="preserve"> </w:t>
      </w:r>
      <w:r w:rsidR="00145F3D" w:rsidRPr="00BA0485">
        <w:t>5:</w:t>
      </w:r>
      <w:r w:rsidR="00FD3951">
        <w:t xml:space="preserve"> </w:t>
      </w:r>
      <w:r w:rsidR="00145F3D" w:rsidRPr="00BA0485">
        <w:t>Providing</w:t>
      </w:r>
      <w:r w:rsidR="00FD3951">
        <w:t xml:space="preserve"> </w:t>
      </w:r>
      <w:r w:rsidR="00145F3D" w:rsidRPr="00BA0485">
        <w:t>Responsive</w:t>
      </w:r>
      <w:r w:rsidR="00FD3951">
        <w:t xml:space="preserve"> </w:t>
      </w:r>
      <w:r w:rsidR="00145F3D" w:rsidRPr="00BA0485">
        <w:t>Care</w:t>
      </w:r>
      <w:r w:rsidR="00FD3951">
        <w:t xml:space="preserve"> </w:t>
      </w:r>
      <w:r w:rsidR="00145F3D" w:rsidRPr="00BA0485">
        <w:t>(with</w:t>
      </w:r>
      <w:r w:rsidR="00FD3951">
        <w:t xml:space="preserve"> </w:t>
      </w:r>
      <w:r w:rsidR="00145F3D" w:rsidRPr="00BA0485">
        <w:t>videos)”</w:t>
      </w:r>
      <w:r w:rsidR="00FD3951">
        <w:t xml:space="preserve"> </w:t>
      </w:r>
      <w:r w:rsidR="00145F3D" w:rsidRPr="00BA0485">
        <w:t>if</w:t>
      </w:r>
      <w:r w:rsidR="00FD3951">
        <w:t xml:space="preserve"> </w:t>
      </w:r>
      <w:r w:rsidR="00145F3D" w:rsidRPr="00BA0485">
        <w:t>they</w:t>
      </w:r>
      <w:r w:rsidR="00FD3951">
        <w:t xml:space="preserve"> </w:t>
      </w:r>
      <w:r w:rsidR="00145F3D" w:rsidRPr="00BA0485">
        <w:t>would</w:t>
      </w:r>
      <w:r w:rsidR="00FD3951">
        <w:t xml:space="preserve"> </w:t>
      </w:r>
      <w:r w:rsidR="00145F3D" w:rsidRPr="00BA0485">
        <w:t>like</w:t>
      </w:r>
      <w:r w:rsidR="00FD3951">
        <w:t xml:space="preserve"> </w:t>
      </w:r>
      <w:r w:rsidR="00145F3D" w:rsidRPr="00BA0485">
        <w:t>to</w:t>
      </w:r>
      <w:r w:rsidR="00FD3951">
        <w:t xml:space="preserve"> </w:t>
      </w:r>
      <w:r w:rsidR="00145F3D" w:rsidRPr="00BA0485">
        <w:t>conduct</w:t>
      </w:r>
      <w:r w:rsidR="00FD3951">
        <w:t xml:space="preserve"> </w:t>
      </w:r>
      <w:r w:rsidR="00145F3D" w:rsidRPr="00BA0485">
        <w:t>“Session</w:t>
      </w:r>
      <w:r w:rsidR="00FD3951">
        <w:t xml:space="preserve"> </w:t>
      </w:r>
      <w:r w:rsidR="00145F3D" w:rsidRPr="00BA0485">
        <w:t>5”</w:t>
      </w:r>
      <w:r w:rsidR="00FD3951">
        <w:t xml:space="preserve"> </w:t>
      </w:r>
      <w:r w:rsidR="00145F3D" w:rsidRPr="00BA0485">
        <w:t>utilizing</w:t>
      </w:r>
      <w:r w:rsidR="00FD3951">
        <w:t xml:space="preserve"> </w:t>
      </w:r>
      <w:r w:rsidR="00145F3D" w:rsidRPr="00BA0485">
        <w:t>videos.</w:t>
      </w:r>
      <w:r w:rsidR="00FD3951">
        <w:t xml:space="preserve"> </w:t>
      </w:r>
      <w:r w:rsidR="00145F3D" w:rsidRPr="00BA0485">
        <w:t>In</w:t>
      </w:r>
      <w:r w:rsidR="00FD3951">
        <w:t xml:space="preserve"> </w:t>
      </w:r>
      <w:r w:rsidR="00145F3D" w:rsidRPr="00BA0485">
        <w:t>order</w:t>
      </w:r>
      <w:r w:rsidR="00FD3951">
        <w:t xml:space="preserve"> </w:t>
      </w:r>
      <w:r w:rsidR="00145F3D" w:rsidRPr="00BA0485">
        <w:t>to</w:t>
      </w:r>
      <w:r w:rsidR="00FD3951">
        <w:t xml:space="preserve"> </w:t>
      </w:r>
      <w:r w:rsidR="00145F3D" w:rsidRPr="00BA0485">
        <w:t>show</w:t>
      </w:r>
      <w:r w:rsidR="00FD3951">
        <w:t xml:space="preserve"> </w:t>
      </w:r>
      <w:r w:rsidR="00145F3D" w:rsidRPr="00BA0485">
        <w:t>the</w:t>
      </w:r>
      <w:r w:rsidR="00FD3951">
        <w:t xml:space="preserve"> </w:t>
      </w:r>
      <w:r w:rsidR="00145F3D" w:rsidRPr="00BA0485">
        <w:t>videos</w:t>
      </w:r>
      <w:r w:rsidR="00FD3951">
        <w:t xml:space="preserve"> </w:t>
      </w:r>
      <w:r w:rsidR="00145F3D" w:rsidRPr="00BA0485">
        <w:t>facilitators</w:t>
      </w:r>
      <w:r w:rsidR="00FD3951">
        <w:t xml:space="preserve"> </w:t>
      </w:r>
      <w:r w:rsidR="00145F3D" w:rsidRPr="00BA0485">
        <w:t>should</w:t>
      </w:r>
      <w:r w:rsidR="00FD3951">
        <w:t xml:space="preserve"> </w:t>
      </w:r>
      <w:r w:rsidR="00145F3D" w:rsidRPr="00BA0485">
        <w:t>have</w:t>
      </w:r>
      <w:r w:rsidR="00FD3951">
        <w:t xml:space="preserve"> </w:t>
      </w:r>
      <w:r w:rsidR="00145F3D" w:rsidRPr="00BA0485">
        <w:t>access</w:t>
      </w:r>
      <w:r w:rsidR="00FD3951">
        <w:t xml:space="preserve"> </w:t>
      </w:r>
      <w:r w:rsidR="00145F3D" w:rsidRPr="00BA0485">
        <w:t>to</w:t>
      </w:r>
      <w:r w:rsidR="00FD3951">
        <w:t xml:space="preserve"> </w:t>
      </w:r>
      <w:r w:rsidR="00145F3D" w:rsidRPr="00BA0485">
        <w:t>a</w:t>
      </w:r>
      <w:r w:rsidR="00FD3951">
        <w:t xml:space="preserve"> </w:t>
      </w:r>
      <w:r w:rsidR="00145F3D" w:rsidRPr="00BA0485">
        <w:t>laptop</w:t>
      </w:r>
      <w:r w:rsidR="00FD3951">
        <w:t xml:space="preserve"> </w:t>
      </w:r>
      <w:r w:rsidR="00145F3D" w:rsidRPr="00BA0485">
        <w:t>with</w:t>
      </w:r>
      <w:r w:rsidR="00FD3951">
        <w:t xml:space="preserve"> </w:t>
      </w:r>
      <w:r w:rsidR="00145F3D" w:rsidRPr="00BA0485">
        <w:t>audio</w:t>
      </w:r>
      <w:r w:rsidR="00FD3951">
        <w:t xml:space="preserve"> </w:t>
      </w:r>
      <w:r w:rsidR="00145F3D" w:rsidRPr="00BA0485">
        <w:t>and</w:t>
      </w:r>
      <w:r w:rsidR="00FD3951">
        <w:t xml:space="preserve"> </w:t>
      </w:r>
      <w:r w:rsidR="00145F3D" w:rsidRPr="00BA0485">
        <w:t>a</w:t>
      </w:r>
      <w:r w:rsidR="00FD3951">
        <w:t xml:space="preserve"> </w:t>
      </w:r>
      <w:r w:rsidR="00145F3D" w:rsidRPr="00BA0485">
        <w:t>projector.</w:t>
      </w:r>
      <w:r w:rsidR="00FD3951">
        <w:t xml:space="preserve"> </w:t>
      </w:r>
      <w:r w:rsidR="00145F3D" w:rsidRPr="00BA0485">
        <w:t>An</w:t>
      </w:r>
      <w:r w:rsidR="00FD3951">
        <w:t xml:space="preserve"> </w:t>
      </w:r>
      <w:r w:rsidR="00145F3D" w:rsidRPr="00BA0485">
        <w:t>external</w:t>
      </w:r>
      <w:r w:rsidR="00FD3951">
        <w:t xml:space="preserve"> </w:t>
      </w:r>
      <w:r w:rsidR="00145F3D" w:rsidRPr="00BA0485">
        <w:t>speaker</w:t>
      </w:r>
      <w:r w:rsidR="00FD3951">
        <w:t xml:space="preserve"> </w:t>
      </w:r>
      <w:r w:rsidR="00145F3D" w:rsidRPr="00BA0485">
        <w:t>may</w:t>
      </w:r>
      <w:r w:rsidR="00FD3951">
        <w:t xml:space="preserve"> </w:t>
      </w:r>
      <w:r w:rsidR="00145F3D" w:rsidRPr="00BA0485">
        <w:t>also</w:t>
      </w:r>
      <w:r w:rsidR="00FD3951">
        <w:t xml:space="preserve"> </w:t>
      </w:r>
      <w:r w:rsidR="00145F3D" w:rsidRPr="00BA0485">
        <w:t>be</w:t>
      </w:r>
      <w:r w:rsidR="00FD3951">
        <w:t xml:space="preserve"> </w:t>
      </w:r>
      <w:r w:rsidR="00145F3D" w:rsidRPr="00BA0485">
        <w:t>helpful</w:t>
      </w:r>
      <w:r w:rsidR="00FD3951">
        <w:t xml:space="preserve"> </w:t>
      </w:r>
      <w:r w:rsidR="00145F3D" w:rsidRPr="00BA0485">
        <w:t>to</w:t>
      </w:r>
      <w:r w:rsidR="00FD3951">
        <w:t xml:space="preserve"> </w:t>
      </w:r>
      <w:r w:rsidR="00145F3D" w:rsidRPr="00BA0485">
        <w:t>ensure</w:t>
      </w:r>
      <w:r w:rsidR="00FD3951">
        <w:t xml:space="preserve"> </w:t>
      </w:r>
      <w:r w:rsidR="00145F3D" w:rsidRPr="00BA0485">
        <w:t>adequate</w:t>
      </w:r>
      <w:r w:rsidR="00FD3951">
        <w:t xml:space="preserve"> </w:t>
      </w:r>
      <w:r w:rsidR="00145F3D" w:rsidRPr="00BA0485">
        <w:t>sound</w:t>
      </w:r>
      <w:r w:rsidR="00FD3951">
        <w:t xml:space="preserve"> </w:t>
      </w:r>
      <w:r w:rsidR="00145F3D" w:rsidRPr="00BA0485">
        <w:t>quality.</w:t>
      </w:r>
      <w:r w:rsidR="00FD3951">
        <w:t xml:space="preserve"> </w:t>
      </w:r>
      <w:r w:rsidR="00145F3D" w:rsidRPr="00BA0485">
        <w:t>It</w:t>
      </w:r>
      <w:r w:rsidR="00FD3951">
        <w:t xml:space="preserve"> </w:t>
      </w:r>
      <w:r w:rsidR="00145F3D" w:rsidRPr="00BA0485">
        <w:t>is</w:t>
      </w:r>
      <w:r w:rsidR="00FD3951">
        <w:t xml:space="preserve"> </w:t>
      </w:r>
      <w:r w:rsidR="00145F3D" w:rsidRPr="00BA0485">
        <w:t>also</w:t>
      </w:r>
      <w:r w:rsidR="00FD3951">
        <w:t xml:space="preserve"> </w:t>
      </w:r>
      <w:r w:rsidR="00145F3D" w:rsidRPr="00BA0485">
        <w:t>best</w:t>
      </w:r>
      <w:r w:rsidR="00FD3951">
        <w:t xml:space="preserve"> </w:t>
      </w:r>
      <w:r w:rsidR="00145F3D" w:rsidRPr="00BA0485">
        <w:t>practice</w:t>
      </w:r>
      <w:r w:rsidR="00FD3951">
        <w:t xml:space="preserve"> </w:t>
      </w:r>
      <w:r w:rsidR="00145F3D" w:rsidRPr="00BA0485">
        <w:t>to</w:t>
      </w:r>
      <w:r w:rsidR="00FD3951">
        <w:t xml:space="preserve"> </w:t>
      </w:r>
      <w:r w:rsidR="00145F3D" w:rsidRPr="00BA0485">
        <w:t>download</w:t>
      </w:r>
      <w:r w:rsidR="00FD3951">
        <w:t xml:space="preserve"> </w:t>
      </w:r>
      <w:r w:rsidR="00145F3D" w:rsidRPr="00BA0485">
        <w:t>the</w:t>
      </w:r>
      <w:r w:rsidR="00FD3951">
        <w:t xml:space="preserve"> </w:t>
      </w:r>
      <w:r w:rsidR="00145F3D" w:rsidRPr="00BA0485">
        <w:t>videos</w:t>
      </w:r>
      <w:r w:rsidR="00FD3951">
        <w:t xml:space="preserve"> </w:t>
      </w:r>
      <w:r w:rsidR="00145F3D" w:rsidRPr="00BA0485">
        <w:t>prior</w:t>
      </w:r>
      <w:r w:rsidR="00FD3951">
        <w:t xml:space="preserve"> </w:t>
      </w:r>
      <w:r w:rsidR="00145F3D" w:rsidRPr="00BA0485">
        <w:t>to</w:t>
      </w:r>
      <w:r w:rsidR="00FD3951">
        <w:t xml:space="preserve"> </w:t>
      </w:r>
      <w:r w:rsidR="00145F3D" w:rsidRPr="00BA0485">
        <w:t>the</w:t>
      </w:r>
      <w:r w:rsidR="00FD3951">
        <w:t xml:space="preserve"> </w:t>
      </w:r>
      <w:r w:rsidR="00145F3D" w:rsidRPr="00BA0485">
        <w:t>training</w:t>
      </w:r>
      <w:r w:rsidR="00FD3951">
        <w:t xml:space="preserve"> </w:t>
      </w:r>
      <w:r w:rsidR="00145F3D" w:rsidRPr="00BA0485">
        <w:t>in</w:t>
      </w:r>
      <w:r w:rsidR="00FD3951">
        <w:t xml:space="preserve"> </w:t>
      </w:r>
      <w:r w:rsidR="00145F3D" w:rsidRPr="00BA0485">
        <w:t>the</w:t>
      </w:r>
      <w:r w:rsidR="00FD3951">
        <w:t xml:space="preserve"> </w:t>
      </w:r>
      <w:r w:rsidR="00145F3D" w:rsidRPr="00BA0485">
        <w:t>event</w:t>
      </w:r>
      <w:r w:rsidR="00FD3951">
        <w:t xml:space="preserve"> </w:t>
      </w:r>
      <w:r w:rsidR="00145F3D" w:rsidRPr="00BA0485">
        <w:t>that</w:t>
      </w:r>
      <w:r w:rsidR="00FD3951">
        <w:t xml:space="preserve"> </w:t>
      </w:r>
      <w:r w:rsidR="00145F3D" w:rsidRPr="00BA0485">
        <w:t>internet</w:t>
      </w:r>
      <w:r w:rsidR="00FD3951">
        <w:t xml:space="preserve"> </w:t>
      </w:r>
      <w:r w:rsidR="00145F3D" w:rsidRPr="00BA0485">
        <w:t>connectivity</w:t>
      </w:r>
      <w:r w:rsidR="00FD3951">
        <w:t xml:space="preserve"> </w:t>
      </w:r>
      <w:r w:rsidR="00145F3D" w:rsidRPr="00BA0485">
        <w:t>is</w:t>
      </w:r>
      <w:r w:rsidR="00FD3951">
        <w:t xml:space="preserve"> </w:t>
      </w:r>
      <w:r w:rsidR="00145F3D" w:rsidRPr="00BA0485">
        <w:t>poor.</w:t>
      </w:r>
    </w:p>
    <w:p w14:paraId="68B5C58D" w14:textId="087D300F" w:rsidR="00000697" w:rsidRPr="00145F3D" w:rsidRDefault="00000697" w:rsidP="00BA0485">
      <w:pPr>
        <w:pStyle w:val="AN-Maintext"/>
      </w:pPr>
      <w:r w:rsidRPr="00BA0485">
        <w:t>There</w:t>
      </w:r>
      <w:r w:rsidR="00FD3951">
        <w:t xml:space="preserve"> </w:t>
      </w:r>
      <w:r w:rsidRPr="00BA0485">
        <w:t>are</w:t>
      </w:r>
      <w:r w:rsidR="00FD3951">
        <w:t xml:space="preserve"> </w:t>
      </w:r>
      <w:r w:rsidRPr="00BA0485">
        <w:t>4</w:t>
      </w:r>
      <w:r w:rsidR="00FD3951">
        <w:t xml:space="preserve"> </w:t>
      </w:r>
      <w:r w:rsidRPr="00BA0485">
        <w:t>videos</w:t>
      </w:r>
      <w:r w:rsidR="00FD3951">
        <w:t xml:space="preserve"> </w:t>
      </w:r>
      <w:r w:rsidRPr="00BA0485">
        <w:t>that</w:t>
      </w:r>
      <w:r w:rsidR="00FD3951">
        <w:t xml:space="preserve"> </w:t>
      </w:r>
      <w:r w:rsidRPr="00BA0485">
        <w:t>could</w:t>
      </w:r>
      <w:r w:rsidR="00FD3951">
        <w:t xml:space="preserve"> </w:t>
      </w:r>
      <w:r w:rsidRPr="00BA0485">
        <w:t>be</w:t>
      </w:r>
      <w:r w:rsidR="00FD3951">
        <w:t xml:space="preserve"> </w:t>
      </w:r>
      <w:r w:rsidRPr="00BA0485">
        <w:t>used</w:t>
      </w:r>
      <w:r w:rsidR="00FD3951">
        <w:t xml:space="preserve"> </w:t>
      </w:r>
      <w:r w:rsidRPr="00BA0485">
        <w:t>in</w:t>
      </w:r>
      <w:r w:rsidR="00FD3951">
        <w:t xml:space="preserve"> </w:t>
      </w:r>
      <w:r w:rsidRPr="00BA0485">
        <w:t>this</w:t>
      </w:r>
      <w:r w:rsidR="00FD3951">
        <w:t xml:space="preserve"> </w:t>
      </w:r>
      <w:r w:rsidRPr="00BA0485">
        <w:t>training</w:t>
      </w:r>
      <w:r w:rsidR="00FD3951">
        <w:t xml:space="preserve"> </w:t>
      </w:r>
      <w:r w:rsidRPr="00BA0485">
        <w:t>during</w:t>
      </w:r>
      <w:r w:rsidR="00FD3951">
        <w:t xml:space="preserve"> </w:t>
      </w:r>
      <w:r w:rsidRPr="00BA0485">
        <w:t>"Sessions</w:t>
      </w:r>
      <w:r w:rsidR="00FD3951">
        <w:t xml:space="preserve"> </w:t>
      </w:r>
      <w:r w:rsidRPr="00BA0485">
        <w:t>4</w:t>
      </w:r>
      <w:r w:rsidR="00FD3951">
        <w:t xml:space="preserve"> </w:t>
      </w:r>
      <w:r w:rsidRPr="00BA0485">
        <w:t>and</w:t>
      </w:r>
      <w:r w:rsidR="00FD3951">
        <w:t xml:space="preserve"> </w:t>
      </w:r>
      <w:r w:rsidRPr="00BA0485">
        <w:t>5":</w:t>
      </w:r>
      <w:r w:rsidR="00FD3951">
        <w:t xml:space="preserve"> </w:t>
      </w:r>
      <w:r w:rsidRPr="00BA0485">
        <w:t>(1)</w:t>
      </w:r>
      <w:r w:rsidR="00FD3951">
        <w:t xml:space="preserve"> </w:t>
      </w:r>
      <w:r w:rsidRPr="00BA0485">
        <w:t>"Counseling</w:t>
      </w:r>
      <w:r w:rsidR="00FD3951">
        <w:t xml:space="preserve"> </w:t>
      </w:r>
      <w:r w:rsidRPr="00BA0485">
        <w:t>Caregivers</w:t>
      </w:r>
      <w:r w:rsidR="00FD3951">
        <w:t xml:space="preserve"> </w:t>
      </w:r>
      <w:r w:rsidRPr="00BA0485">
        <w:t>at</w:t>
      </w:r>
      <w:r w:rsidR="00FD3951">
        <w:t xml:space="preserve"> </w:t>
      </w:r>
      <w:r w:rsidRPr="00BA0485">
        <w:t>a</w:t>
      </w:r>
      <w:r w:rsidR="00FD3951">
        <w:t xml:space="preserve"> </w:t>
      </w:r>
      <w:r w:rsidR="00145F3D" w:rsidRPr="00BA0485">
        <w:t>Clinic</w:t>
      </w:r>
      <w:r w:rsidR="00FD3951">
        <w:t xml:space="preserve"> </w:t>
      </w:r>
      <w:r w:rsidRPr="00BA0485">
        <w:t>Visit:</w:t>
      </w:r>
      <w:r w:rsidR="00FD3951">
        <w:t xml:space="preserve"> </w:t>
      </w:r>
      <w:r w:rsidRPr="00BA0485">
        <w:t>A</w:t>
      </w:r>
      <w:r w:rsidR="00FD3951">
        <w:t xml:space="preserve"> </w:t>
      </w:r>
      <w:r w:rsidRPr="00BA0485">
        <w:t>5-Step</w:t>
      </w:r>
      <w:r w:rsidR="00FD3951">
        <w:t xml:space="preserve"> </w:t>
      </w:r>
      <w:r w:rsidRPr="00BA0485">
        <w:t>Approach,"</w:t>
      </w:r>
      <w:r w:rsidR="00FD3951">
        <w:t xml:space="preserve"> </w:t>
      </w:r>
      <w:r w:rsidRPr="00BA0485">
        <w:t>(2)</w:t>
      </w:r>
      <w:r w:rsidR="00FD3951">
        <w:t xml:space="preserve"> </w:t>
      </w:r>
      <w:r w:rsidRPr="00BA0485">
        <w:t>"Caregiver-Child</w:t>
      </w:r>
      <w:r w:rsidR="00FD3951">
        <w:t xml:space="preserve"> </w:t>
      </w:r>
      <w:r w:rsidRPr="00BA0485">
        <w:t>Interactions</w:t>
      </w:r>
      <w:r w:rsidR="00FD3951">
        <w:t xml:space="preserve"> </w:t>
      </w:r>
      <w:r w:rsidR="00145F3D" w:rsidRPr="00BA0485">
        <w:t>Ghana</w:t>
      </w:r>
      <w:r w:rsidRPr="00BA0485">
        <w:t>,"</w:t>
      </w:r>
      <w:r w:rsidR="00FD3951">
        <w:t xml:space="preserve"> </w:t>
      </w:r>
      <w:r w:rsidRPr="00BA0485">
        <w:t>(3)</w:t>
      </w:r>
      <w:r w:rsidR="00FD3951">
        <w:t xml:space="preserve"> </w:t>
      </w:r>
      <w:r w:rsidRPr="00BA0485">
        <w:t>"How</w:t>
      </w:r>
      <w:r w:rsidR="00FD3951">
        <w:t xml:space="preserve"> </w:t>
      </w:r>
      <w:r w:rsidRPr="00BA0485">
        <w:t>to</w:t>
      </w:r>
      <w:r w:rsidR="00FD3951">
        <w:t xml:space="preserve"> </w:t>
      </w:r>
      <w:r w:rsidRPr="00BA0485">
        <w:t>Observe</w:t>
      </w:r>
      <w:r w:rsidR="00FD3951">
        <w:t xml:space="preserve"> </w:t>
      </w:r>
      <w:r w:rsidRPr="00BA0485">
        <w:t>Caregiver-Child</w:t>
      </w:r>
      <w:r w:rsidR="00FD3951">
        <w:t xml:space="preserve"> </w:t>
      </w:r>
      <w:r w:rsidRPr="00BA0485">
        <w:t>Interactions</w:t>
      </w:r>
      <w:r w:rsidR="00FD3951">
        <w:t xml:space="preserve"> </w:t>
      </w:r>
      <w:r w:rsidR="00145F3D" w:rsidRPr="00BA0485">
        <w:t>Ghana</w:t>
      </w:r>
      <w:r w:rsidRPr="00BA0485">
        <w:t>,"</w:t>
      </w:r>
      <w:r w:rsidR="00FD3951">
        <w:t xml:space="preserve"> </w:t>
      </w:r>
      <w:r w:rsidRPr="00BA0485">
        <w:t>and</w:t>
      </w:r>
      <w:r w:rsidR="00FD3951">
        <w:t xml:space="preserve"> </w:t>
      </w:r>
      <w:r w:rsidRPr="00BA0485">
        <w:t>(4)</w:t>
      </w:r>
      <w:r w:rsidR="00FD3951">
        <w:t xml:space="preserve"> </w:t>
      </w:r>
      <w:r w:rsidRPr="00BA0485">
        <w:t>"Caregiver-Child</w:t>
      </w:r>
      <w:r w:rsidR="00FD3951">
        <w:t xml:space="preserve"> </w:t>
      </w:r>
      <w:r w:rsidRPr="00BA0485">
        <w:t>Interactions</w:t>
      </w:r>
      <w:r w:rsidR="00FD3951">
        <w:t xml:space="preserve"> </w:t>
      </w:r>
      <w:r w:rsidRPr="00BA0485">
        <w:t>with</w:t>
      </w:r>
      <w:r w:rsidR="00FD3951">
        <w:t xml:space="preserve"> </w:t>
      </w:r>
      <w:r w:rsidRPr="00BA0485">
        <w:t>Narration</w:t>
      </w:r>
      <w:r w:rsidR="00FD3951">
        <w:t xml:space="preserve"> </w:t>
      </w:r>
      <w:r w:rsidR="00145F3D" w:rsidRPr="00BA0485">
        <w:t>Ghana</w:t>
      </w:r>
      <w:r w:rsidRPr="00BA0485">
        <w:t>."</w:t>
      </w:r>
      <w:r w:rsidR="00FD3951">
        <w:t xml:space="preserve"> </w:t>
      </w:r>
      <w:r w:rsidRPr="00BA0485">
        <w:t>In</w:t>
      </w:r>
      <w:r w:rsidR="00FD3951">
        <w:t xml:space="preserve"> </w:t>
      </w:r>
      <w:r w:rsidRPr="00BA0485">
        <w:t>addition,</w:t>
      </w:r>
      <w:r w:rsidR="00FD3951">
        <w:t xml:space="preserve"> </w:t>
      </w:r>
      <w:r w:rsidRPr="00BA0485">
        <w:t>a</w:t>
      </w:r>
      <w:r w:rsidR="00FD3951">
        <w:t xml:space="preserve"> </w:t>
      </w:r>
      <w:r w:rsidRPr="00BA0485">
        <w:t>fifth</w:t>
      </w:r>
      <w:r w:rsidR="00FD3951">
        <w:t xml:space="preserve"> </w:t>
      </w:r>
      <w:r w:rsidRPr="00BA0485">
        <w:t>optional</w:t>
      </w:r>
      <w:r w:rsidR="00FD3951">
        <w:t xml:space="preserve"> </w:t>
      </w:r>
      <w:r w:rsidRPr="00BA0485">
        <w:t>video,</w:t>
      </w:r>
      <w:r w:rsidR="00FD3951">
        <w:t xml:space="preserve"> </w:t>
      </w:r>
      <w:r w:rsidRPr="00BA0485">
        <w:t>"Universal</w:t>
      </w:r>
      <w:r w:rsidR="00FD3951">
        <w:t xml:space="preserve"> </w:t>
      </w:r>
      <w:r w:rsidRPr="00BA0485">
        <w:t>Baby</w:t>
      </w:r>
      <w:r w:rsidR="00FD3951">
        <w:t xml:space="preserve"> </w:t>
      </w:r>
      <w:r w:rsidRPr="00BA0485">
        <w:t>Cues",</w:t>
      </w:r>
      <w:r w:rsidR="00FD3951">
        <w:t xml:space="preserve"> </w:t>
      </w:r>
      <w:r w:rsidRPr="00BA0485">
        <w:t>can</w:t>
      </w:r>
      <w:r w:rsidR="00FD3951">
        <w:t xml:space="preserve"> </w:t>
      </w:r>
      <w:r w:rsidRPr="00BA0485">
        <w:t>be</w:t>
      </w:r>
      <w:r w:rsidR="00FD3951">
        <w:t xml:space="preserve"> </w:t>
      </w:r>
      <w:r w:rsidRPr="00BA0485">
        <w:t>played</w:t>
      </w:r>
      <w:r w:rsidR="00FD3951">
        <w:t xml:space="preserve"> </w:t>
      </w:r>
      <w:r w:rsidRPr="00BA0485">
        <w:t>during</w:t>
      </w:r>
      <w:r w:rsidR="00FD3951">
        <w:t xml:space="preserve"> </w:t>
      </w:r>
      <w:r w:rsidRPr="00BA0485">
        <w:t>a</w:t>
      </w:r>
      <w:r w:rsidR="00FD3951">
        <w:t xml:space="preserve"> </w:t>
      </w:r>
      <w:r w:rsidRPr="00BA0485">
        <w:t>break</w:t>
      </w:r>
      <w:r w:rsidR="00FD3951">
        <w:t xml:space="preserve"> </w:t>
      </w:r>
      <w:r w:rsidRPr="00BA0485">
        <w:t>or</w:t>
      </w:r>
      <w:r w:rsidR="00FD3951">
        <w:t xml:space="preserve"> </w:t>
      </w:r>
      <w:r w:rsidRPr="00BA0485">
        <w:t>to</w:t>
      </w:r>
      <w:r w:rsidR="00FD3951">
        <w:t xml:space="preserve"> </w:t>
      </w:r>
      <w:r w:rsidRPr="00BA0485">
        <w:t>open</w:t>
      </w:r>
      <w:r w:rsidR="00FD3951">
        <w:t xml:space="preserve"> </w:t>
      </w:r>
      <w:r w:rsidRPr="00BA0485">
        <w:t>the</w:t>
      </w:r>
      <w:r w:rsidR="00FD3951">
        <w:t xml:space="preserve"> </w:t>
      </w:r>
      <w:r w:rsidRPr="00BA0485">
        <w:t>second</w:t>
      </w:r>
      <w:r w:rsidR="00FD3951">
        <w:t xml:space="preserve"> </w:t>
      </w:r>
      <w:r w:rsidRPr="00BA0485">
        <w:t>day</w:t>
      </w:r>
      <w:r w:rsidR="00FD3951">
        <w:t xml:space="preserve"> </w:t>
      </w:r>
      <w:r w:rsidRPr="00BA0485">
        <w:t>of</w:t>
      </w:r>
      <w:r w:rsidR="00FD3951">
        <w:t xml:space="preserve"> </w:t>
      </w:r>
      <w:r w:rsidRPr="00BA0485">
        <w:t>the</w:t>
      </w:r>
      <w:r w:rsidR="00FD3951">
        <w:t xml:space="preserve"> </w:t>
      </w:r>
      <w:r w:rsidRPr="00BA0485">
        <w:t>training.</w:t>
      </w:r>
      <w:r w:rsidR="00FD3951">
        <w:t xml:space="preserve"> </w:t>
      </w:r>
      <w:r w:rsidRPr="00BA0485">
        <w:t>This</w:t>
      </w:r>
      <w:r w:rsidR="00FD3951">
        <w:t xml:space="preserve"> </w:t>
      </w:r>
      <w:r w:rsidRPr="00BA0485">
        <w:t>video</w:t>
      </w:r>
      <w:r w:rsidR="00FD3951">
        <w:t xml:space="preserve"> </w:t>
      </w:r>
      <w:r w:rsidRPr="00BA0485">
        <w:t>shows</w:t>
      </w:r>
      <w:r w:rsidR="00FD3951">
        <w:t xml:space="preserve"> </w:t>
      </w:r>
      <w:r w:rsidRPr="00BA0485">
        <w:t>different</w:t>
      </w:r>
      <w:r w:rsidR="00FD3951">
        <w:t xml:space="preserve"> </w:t>
      </w:r>
      <w:r w:rsidRPr="00BA0485">
        <w:t>types</w:t>
      </w:r>
      <w:r w:rsidR="00FD3951">
        <w:t xml:space="preserve"> </w:t>
      </w:r>
      <w:r w:rsidRPr="00BA0485">
        <w:t>of</w:t>
      </w:r>
      <w:r w:rsidR="00FD3951">
        <w:t xml:space="preserve"> </w:t>
      </w:r>
      <w:r w:rsidRPr="00BA0485">
        <w:t>cues</w:t>
      </w:r>
      <w:r w:rsidR="00FD3951">
        <w:t xml:space="preserve"> </w:t>
      </w:r>
      <w:r w:rsidRPr="00BA0485">
        <w:t>that</w:t>
      </w:r>
      <w:r w:rsidR="00FD3951">
        <w:t xml:space="preserve"> </w:t>
      </w:r>
      <w:r w:rsidRPr="00BA0485">
        <w:t>babies</w:t>
      </w:r>
      <w:r w:rsidR="00FD3951">
        <w:t xml:space="preserve"> </w:t>
      </w:r>
      <w:r w:rsidRPr="00BA0485">
        <w:t>make</w:t>
      </w:r>
      <w:r w:rsidR="00FD3951">
        <w:t xml:space="preserve"> </w:t>
      </w:r>
      <w:r w:rsidRPr="00BA0485">
        <w:t>and</w:t>
      </w:r>
      <w:r w:rsidR="00FD3951">
        <w:t xml:space="preserve"> </w:t>
      </w:r>
      <w:r w:rsidRPr="00BA0485">
        <w:t>is</w:t>
      </w:r>
      <w:r w:rsidR="00FD3951">
        <w:t xml:space="preserve"> </w:t>
      </w:r>
      <w:r w:rsidRPr="00BA0485">
        <w:t>primarily</w:t>
      </w:r>
      <w:r w:rsidR="00FD3951">
        <w:t xml:space="preserve"> </w:t>
      </w:r>
      <w:r w:rsidRPr="00BA0485">
        <w:t>aimed</w:t>
      </w:r>
      <w:r w:rsidR="00FD3951">
        <w:t xml:space="preserve"> </w:t>
      </w:r>
      <w:r w:rsidRPr="00BA0485">
        <w:t>at</w:t>
      </w:r>
      <w:r w:rsidR="00FD3951">
        <w:t xml:space="preserve"> </w:t>
      </w:r>
      <w:r w:rsidRPr="00BA0485">
        <w:t>training</w:t>
      </w:r>
      <w:r w:rsidR="00FD3951">
        <w:t xml:space="preserve"> </w:t>
      </w:r>
      <w:r w:rsidRPr="00BA0485">
        <w:t>counselors</w:t>
      </w:r>
      <w:r w:rsidR="00FD3951">
        <w:t xml:space="preserve"> </w:t>
      </w:r>
      <w:r w:rsidRPr="00BA0485">
        <w:t>to</w:t>
      </w:r>
      <w:r w:rsidR="00FD3951">
        <w:t xml:space="preserve"> </w:t>
      </w:r>
      <w:r w:rsidRPr="00BA0485">
        <w:t>recognize</w:t>
      </w:r>
      <w:r w:rsidR="00FD3951">
        <w:t xml:space="preserve"> </w:t>
      </w:r>
      <w:r w:rsidRPr="00BA0485">
        <w:t>cues</w:t>
      </w:r>
      <w:r w:rsidR="00FD3951">
        <w:t xml:space="preserve"> </w:t>
      </w:r>
      <w:r w:rsidRPr="00BA0485">
        <w:t>and</w:t>
      </w:r>
      <w:r w:rsidR="00FD3951">
        <w:t xml:space="preserve"> </w:t>
      </w:r>
      <w:r w:rsidRPr="00BA0485">
        <w:t>help</w:t>
      </w:r>
      <w:r w:rsidR="00FD3951">
        <w:t xml:space="preserve"> </w:t>
      </w:r>
      <w:r w:rsidRPr="00BA0485">
        <w:t>caregivers</w:t>
      </w:r>
      <w:r w:rsidR="00FD3951">
        <w:t xml:space="preserve"> </w:t>
      </w:r>
      <w:r w:rsidRPr="00BA0485">
        <w:t>to</w:t>
      </w:r>
      <w:r w:rsidR="00FD3951">
        <w:t xml:space="preserve"> </w:t>
      </w:r>
      <w:r w:rsidRPr="00BA0485">
        <w:t>observe,</w:t>
      </w:r>
      <w:r w:rsidR="00FD3951">
        <w:t xml:space="preserve"> </w:t>
      </w:r>
      <w:r w:rsidRPr="00BA0485">
        <w:t>recognize,</w:t>
      </w:r>
      <w:r w:rsidR="00FD3951">
        <w:t xml:space="preserve"> </w:t>
      </w:r>
      <w:r w:rsidRPr="00BA0485">
        <w:t>and</w:t>
      </w:r>
      <w:r w:rsidR="00FD3951">
        <w:t xml:space="preserve"> </w:t>
      </w:r>
      <w:r w:rsidRPr="00BA0485">
        <w:t>respond</w:t>
      </w:r>
      <w:r w:rsidR="00FD3951">
        <w:t xml:space="preserve"> </w:t>
      </w:r>
      <w:r w:rsidRPr="00BA0485">
        <w:t>to</w:t>
      </w:r>
      <w:r w:rsidR="00FD3951">
        <w:t xml:space="preserve"> </w:t>
      </w:r>
      <w:r w:rsidRPr="00BA0485">
        <w:t>these</w:t>
      </w:r>
      <w:r w:rsidR="00FD3951">
        <w:t xml:space="preserve"> </w:t>
      </w:r>
      <w:r w:rsidRPr="00BA0485">
        <w:t>cues.</w:t>
      </w:r>
      <w:r w:rsidR="00FD3951">
        <w:t xml:space="preserve"> </w:t>
      </w:r>
      <w:r w:rsidRPr="00BA0485">
        <w:t>These</w:t>
      </w:r>
      <w:r w:rsidR="00FD3951">
        <w:t xml:space="preserve"> </w:t>
      </w:r>
      <w:r w:rsidRPr="00BA0485">
        <w:t>videos</w:t>
      </w:r>
      <w:r w:rsidR="00FD3951">
        <w:t xml:space="preserve"> </w:t>
      </w:r>
      <w:r w:rsidRPr="00BA0485">
        <w:t>are</w:t>
      </w:r>
      <w:r w:rsidR="00FD3951">
        <w:t xml:space="preserve"> </w:t>
      </w:r>
      <w:r w:rsidRPr="00BA0485">
        <w:t>available</w:t>
      </w:r>
      <w:r w:rsidR="00FD3951">
        <w:t xml:space="preserve"> </w:t>
      </w:r>
      <w:r w:rsidRPr="00BA0485">
        <w:t>on</w:t>
      </w:r>
      <w:r w:rsidR="00FD3951">
        <w:t xml:space="preserve"> </w:t>
      </w:r>
      <w:r w:rsidRPr="00BA0485">
        <w:t>the</w:t>
      </w:r>
      <w:r w:rsidR="00FD3951">
        <w:t xml:space="preserve"> </w:t>
      </w:r>
      <w:hyperlink r:id="rId21" w:tgtFrame="_blank" w:tooltip="USAID Advancing Nutrition website" w:history="1">
        <w:r w:rsidRPr="00145F3D">
          <w:rPr>
            <w:rStyle w:val="Hyperlink"/>
            <w:rFonts w:eastAsia="Times New Roman" w:cs="Arial"/>
          </w:rPr>
          <w:t>USAID</w:t>
        </w:r>
        <w:r w:rsidR="00FD3951">
          <w:rPr>
            <w:rStyle w:val="Hyperlink"/>
            <w:rFonts w:eastAsia="Times New Roman" w:cs="Arial"/>
          </w:rPr>
          <w:t xml:space="preserve"> </w:t>
        </w:r>
        <w:r w:rsidRPr="00145F3D">
          <w:rPr>
            <w:rStyle w:val="Hyperlink"/>
            <w:rFonts w:eastAsia="Times New Roman" w:cs="Arial"/>
          </w:rPr>
          <w:t>Advancing</w:t>
        </w:r>
        <w:r w:rsidR="00FD3951">
          <w:rPr>
            <w:rStyle w:val="Hyperlink"/>
            <w:rFonts w:eastAsia="Times New Roman" w:cs="Arial"/>
          </w:rPr>
          <w:t xml:space="preserve"> </w:t>
        </w:r>
        <w:r w:rsidRPr="00145F3D">
          <w:rPr>
            <w:rStyle w:val="Hyperlink"/>
            <w:rFonts w:eastAsia="Times New Roman" w:cs="Arial"/>
          </w:rPr>
          <w:t>Nutrition</w:t>
        </w:r>
        <w:r w:rsidR="00FD3951">
          <w:rPr>
            <w:rStyle w:val="Hyperlink"/>
            <w:rFonts w:eastAsia="Times New Roman" w:cs="Arial"/>
          </w:rPr>
          <w:t xml:space="preserve"> </w:t>
        </w:r>
        <w:r w:rsidRPr="00145F3D">
          <w:rPr>
            <w:rStyle w:val="Hyperlink"/>
            <w:rFonts w:eastAsia="Times New Roman" w:cs="Arial"/>
          </w:rPr>
          <w:t>website</w:t>
        </w:r>
      </w:hyperlink>
      <w:r w:rsidRPr="00145F3D">
        <w:t>.</w:t>
      </w:r>
    </w:p>
    <w:p w14:paraId="38251C00" w14:textId="376F63BA" w:rsidR="009B10E3" w:rsidRPr="001E17E2" w:rsidRDefault="009B10E3" w:rsidP="009B10E3">
      <w:pPr>
        <w:pStyle w:val="AN-Head2"/>
      </w:pPr>
      <w:bookmarkStart w:id="57" w:name="_tlqflovrhjh8" w:colFirst="0" w:colLast="0"/>
      <w:bookmarkStart w:id="58" w:name="_Toc92298930"/>
      <w:bookmarkEnd w:id="57"/>
      <w:r w:rsidRPr="001E17E2">
        <w:t>Handling</w:t>
      </w:r>
      <w:r w:rsidR="00FD3951">
        <w:t xml:space="preserve"> </w:t>
      </w:r>
      <w:r w:rsidRPr="001E17E2">
        <w:t>Difficult</w:t>
      </w:r>
      <w:r w:rsidR="00FD3951">
        <w:t xml:space="preserve"> </w:t>
      </w:r>
      <w:r w:rsidRPr="001E17E2">
        <w:t>Questions</w:t>
      </w:r>
      <w:r w:rsidR="00FD3951">
        <w:t xml:space="preserve"> </w:t>
      </w:r>
      <w:r w:rsidRPr="001E17E2">
        <w:t>as</w:t>
      </w:r>
      <w:r w:rsidR="00FD3951">
        <w:t xml:space="preserve"> </w:t>
      </w:r>
      <w:r w:rsidRPr="001E17E2">
        <w:t>the</w:t>
      </w:r>
      <w:r w:rsidR="00FD3951">
        <w:t xml:space="preserve"> </w:t>
      </w:r>
      <w:r w:rsidRPr="001E17E2">
        <w:t>Facilitator</w:t>
      </w:r>
      <w:bookmarkEnd w:id="58"/>
      <w:r w:rsidR="00FD3951">
        <w:t xml:space="preserve"> </w:t>
      </w:r>
    </w:p>
    <w:p w14:paraId="582AF970" w14:textId="64FB76BE" w:rsidR="00F60173" w:rsidRPr="001E17E2" w:rsidRDefault="009B10E3" w:rsidP="001F6DF9">
      <w:pPr>
        <w:pStyle w:val="AN-Maintext"/>
      </w:pPr>
      <w:r w:rsidRPr="001E17E2">
        <w:t>The</w:t>
      </w:r>
      <w:r w:rsidR="00FD3951">
        <w:t xml:space="preserve"> </w:t>
      </w:r>
      <w:r w:rsidRPr="001E17E2">
        <w:t>facilitator</w:t>
      </w:r>
      <w:r w:rsidR="00FD3951">
        <w:t xml:space="preserve"> </w:t>
      </w:r>
      <w:r w:rsidRPr="001E17E2">
        <w:t>may</w:t>
      </w:r>
      <w:r w:rsidR="00FD3951">
        <w:t xml:space="preserve"> </w:t>
      </w:r>
      <w:r w:rsidRPr="001E17E2">
        <w:t>be</w:t>
      </w:r>
      <w:r w:rsidR="00FD3951">
        <w:t xml:space="preserve"> </w:t>
      </w:r>
      <w:r w:rsidRPr="001E17E2">
        <w:t>asked</w:t>
      </w:r>
      <w:r w:rsidR="00FD3951">
        <w:t xml:space="preserve"> </w:t>
      </w:r>
      <w:r w:rsidRPr="001E17E2">
        <w:t>questions</w:t>
      </w:r>
      <w:r w:rsidR="00FD3951">
        <w:t xml:space="preserve"> </w:t>
      </w:r>
      <w:r w:rsidRPr="001E17E2">
        <w:t>that</w:t>
      </w:r>
      <w:r w:rsidR="00FD3951">
        <w:t xml:space="preserve"> </w:t>
      </w:r>
      <w:r w:rsidRPr="001E17E2">
        <w:t>he/she</w:t>
      </w:r>
      <w:r w:rsidR="00FD3951">
        <w:t xml:space="preserve"> </w:t>
      </w:r>
      <w:r w:rsidRPr="001E17E2">
        <w:t>does</w:t>
      </w:r>
      <w:r w:rsidR="00FD3951">
        <w:t xml:space="preserve"> </w:t>
      </w:r>
      <w:r w:rsidRPr="001E17E2">
        <w:t>not</w:t>
      </w:r>
      <w:r w:rsidR="00FD3951">
        <w:t xml:space="preserve"> </w:t>
      </w:r>
      <w:r w:rsidRPr="001E17E2">
        <w:t>know</w:t>
      </w:r>
      <w:r w:rsidR="00FD3951">
        <w:t xml:space="preserve"> </w:t>
      </w:r>
      <w:r w:rsidRPr="001E17E2">
        <w:t>the</w:t>
      </w:r>
      <w:r w:rsidR="00FD3951">
        <w:t xml:space="preserve"> </w:t>
      </w:r>
      <w:r w:rsidRPr="001E17E2">
        <w:t>answer</w:t>
      </w:r>
      <w:r w:rsidR="00FD3951">
        <w:t xml:space="preserve"> </w:t>
      </w:r>
      <w:r w:rsidRPr="001E17E2">
        <w:t>to.</w:t>
      </w:r>
      <w:r w:rsidR="00FD3951">
        <w:t xml:space="preserve"> </w:t>
      </w:r>
      <w:r w:rsidRPr="001E17E2">
        <w:t>That</w:t>
      </w:r>
      <w:r w:rsidR="00FD3951">
        <w:t xml:space="preserve"> </w:t>
      </w:r>
      <w:r w:rsidRPr="001E17E2">
        <w:t>is</w:t>
      </w:r>
      <w:r w:rsidR="00FD3951">
        <w:t xml:space="preserve"> </w:t>
      </w:r>
      <w:r w:rsidR="00F73157" w:rsidRPr="001E17E2">
        <w:t>ok</w:t>
      </w:r>
      <w:r w:rsidRPr="001E17E2">
        <w:t>!</w:t>
      </w:r>
      <w:r w:rsidR="00FD3951">
        <w:t xml:space="preserve"> </w:t>
      </w:r>
      <w:r w:rsidRPr="001E17E2">
        <w:t>It</w:t>
      </w:r>
      <w:r w:rsidR="00FD3951">
        <w:t xml:space="preserve"> </w:t>
      </w:r>
      <w:r w:rsidRPr="001E17E2">
        <w:t>is</w:t>
      </w:r>
      <w:r w:rsidR="00FD3951">
        <w:t xml:space="preserve"> </w:t>
      </w:r>
      <w:r w:rsidRPr="001E17E2">
        <w:t>important</w:t>
      </w:r>
      <w:r w:rsidR="00FD3951">
        <w:t xml:space="preserve"> </w:t>
      </w:r>
      <w:r w:rsidR="002174FA" w:rsidRPr="001E17E2">
        <w:t>not</w:t>
      </w:r>
      <w:r w:rsidR="00FD3951">
        <w:t xml:space="preserve"> </w:t>
      </w:r>
      <w:r w:rsidR="002174FA" w:rsidRPr="001E17E2">
        <w:t>to</w:t>
      </w:r>
      <w:r w:rsidR="00FD3951">
        <w:t xml:space="preserve"> </w:t>
      </w:r>
      <w:r w:rsidRPr="001E17E2">
        <w:t>provide</w:t>
      </w:r>
      <w:r w:rsidR="00FD3951">
        <w:t xml:space="preserve"> </w:t>
      </w:r>
      <w:r w:rsidRPr="001E17E2">
        <w:t>an</w:t>
      </w:r>
      <w:r w:rsidR="00FD3951">
        <w:t xml:space="preserve"> </w:t>
      </w:r>
      <w:r w:rsidRPr="001E17E2">
        <w:t>answer</w:t>
      </w:r>
      <w:r w:rsidR="00FD3951">
        <w:t xml:space="preserve"> </w:t>
      </w:r>
      <w:r w:rsidRPr="001E17E2">
        <w:t>when</w:t>
      </w:r>
      <w:r w:rsidR="00FD3951">
        <w:t xml:space="preserve"> </w:t>
      </w:r>
      <w:r w:rsidR="002309E1" w:rsidRPr="001E17E2">
        <w:t>you</w:t>
      </w:r>
      <w:r w:rsidR="00FD3951">
        <w:t xml:space="preserve"> </w:t>
      </w:r>
      <w:r w:rsidR="002309E1" w:rsidRPr="001E17E2">
        <w:t>are</w:t>
      </w:r>
      <w:r w:rsidR="00FD3951">
        <w:t xml:space="preserve"> </w:t>
      </w:r>
      <w:r w:rsidRPr="001E17E2">
        <w:t>not</w:t>
      </w:r>
      <w:r w:rsidR="00FD3951">
        <w:t xml:space="preserve"> </w:t>
      </w:r>
      <w:r w:rsidRPr="001E17E2">
        <w:t>sure</w:t>
      </w:r>
      <w:r w:rsidR="00FD3951">
        <w:t xml:space="preserve"> </w:t>
      </w:r>
      <w:r w:rsidRPr="001E17E2">
        <w:t>of</w:t>
      </w:r>
      <w:r w:rsidR="00FD3951">
        <w:t xml:space="preserve"> </w:t>
      </w:r>
      <w:r w:rsidRPr="001E17E2">
        <w:t>the</w:t>
      </w:r>
      <w:r w:rsidR="00FD3951">
        <w:t xml:space="preserve"> </w:t>
      </w:r>
      <w:r w:rsidRPr="001E17E2">
        <w:t>correct</w:t>
      </w:r>
      <w:r w:rsidR="00FD3951">
        <w:t xml:space="preserve"> </w:t>
      </w:r>
      <w:r w:rsidRPr="001E17E2">
        <w:t>response.</w:t>
      </w:r>
      <w:r w:rsidR="00FD3951">
        <w:t xml:space="preserve"> </w:t>
      </w:r>
      <w:r w:rsidRPr="001E17E2">
        <w:t>There</w:t>
      </w:r>
      <w:r w:rsidR="00FD3951">
        <w:t xml:space="preserve"> </w:t>
      </w:r>
      <w:r w:rsidRPr="001E17E2">
        <w:t>are</w:t>
      </w:r>
      <w:r w:rsidR="00FD3951">
        <w:t xml:space="preserve"> </w:t>
      </w:r>
      <w:r w:rsidRPr="001E17E2">
        <w:t>a</w:t>
      </w:r>
      <w:r w:rsidR="00FD3951">
        <w:t xml:space="preserve"> </w:t>
      </w:r>
      <w:r w:rsidRPr="001E17E2">
        <w:t>few</w:t>
      </w:r>
      <w:r w:rsidR="00FD3951">
        <w:t xml:space="preserve"> </w:t>
      </w:r>
      <w:r w:rsidRPr="001E17E2">
        <w:t>strategies</w:t>
      </w:r>
      <w:r w:rsidR="00FD3951">
        <w:t xml:space="preserve"> </w:t>
      </w:r>
      <w:r w:rsidRPr="001E17E2">
        <w:t>that</w:t>
      </w:r>
      <w:r w:rsidR="00FD3951">
        <w:t xml:space="preserve"> </w:t>
      </w:r>
      <w:r w:rsidRPr="001E17E2">
        <w:t>facilitators</w:t>
      </w:r>
      <w:r w:rsidR="00FD3951">
        <w:t xml:space="preserve"> </w:t>
      </w:r>
      <w:r w:rsidRPr="001E17E2">
        <w:t>can</w:t>
      </w:r>
      <w:r w:rsidR="00FD3951">
        <w:t xml:space="preserve"> </w:t>
      </w:r>
      <w:r w:rsidRPr="001E17E2">
        <w:t>use</w:t>
      </w:r>
      <w:r w:rsidR="00FD3951">
        <w:t xml:space="preserve"> </w:t>
      </w:r>
      <w:r w:rsidRPr="001E17E2">
        <w:t>if</w:t>
      </w:r>
      <w:r w:rsidR="00FD3951">
        <w:t xml:space="preserve"> </w:t>
      </w:r>
      <w:r w:rsidRPr="001E17E2">
        <w:t>this</w:t>
      </w:r>
      <w:r w:rsidR="00FD3951">
        <w:t xml:space="preserve"> </w:t>
      </w:r>
      <w:r w:rsidRPr="001E17E2">
        <w:t>happens.</w:t>
      </w:r>
      <w:r w:rsidR="00FD3951">
        <w:t xml:space="preserve"> </w:t>
      </w:r>
      <w:r w:rsidRPr="001E17E2">
        <w:t>The</w:t>
      </w:r>
      <w:r w:rsidR="00FD3951">
        <w:t xml:space="preserve"> </w:t>
      </w:r>
      <w:r w:rsidRPr="001E17E2">
        <w:t>facilitator</w:t>
      </w:r>
      <w:r w:rsidR="00FD3951">
        <w:t xml:space="preserve"> </w:t>
      </w:r>
      <w:r w:rsidRPr="001E17E2">
        <w:t>may</w:t>
      </w:r>
      <w:r w:rsidR="00FD3951">
        <w:t xml:space="preserve"> </w:t>
      </w:r>
      <w:r w:rsidRPr="001E17E2">
        <w:t>say,</w:t>
      </w:r>
      <w:r w:rsidR="00FD3951">
        <w:t xml:space="preserve"> </w:t>
      </w:r>
      <w:r w:rsidRPr="001E17E2">
        <w:t>“I</w:t>
      </w:r>
      <w:r w:rsidR="00FD3951">
        <w:t xml:space="preserve"> </w:t>
      </w:r>
      <w:r w:rsidRPr="001E17E2">
        <w:t>don’t</w:t>
      </w:r>
      <w:r w:rsidR="00FD3951">
        <w:t xml:space="preserve"> </w:t>
      </w:r>
      <w:r w:rsidRPr="001E17E2">
        <w:t>have</w:t>
      </w:r>
      <w:r w:rsidR="00FD3951">
        <w:t xml:space="preserve"> </w:t>
      </w:r>
      <w:r w:rsidRPr="001E17E2">
        <w:t>the</w:t>
      </w:r>
      <w:r w:rsidR="00FD3951">
        <w:t xml:space="preserve"> </w:t>
      </w:r>
      <w:r w:rsidRPr="001E17E2">
        <w:t>answer</w:t>
      </w:r>
      <w:r w:rsidR="00FD3951">
        <w:t xml:space="preserve"> </w:t>
      </w:r>
      <w:r w:rsidRPr="001E17E2">
        <w:t>right</w:t>
      </w:r>
      <w:r w:rsidR="00FD3951">
        <w:t xml:space="preserve"> </w:t>
      </w:r>
      <w:r w:rsidRPr="001E17E2">
        <w:t>now</w:t>
      </w:r>
      <w:r w:rsidR="00FD3951">
        <w:t xml:space="preserve"> </w:t>
      </w:r>
      <w:r w:rsidRPr="001E17E2">
        <w:t>but</w:t>
      </w:r>
      <w:r w:rsidR="00FD3951">
        <w:t xml:space="preserve"> </w:t>
      </w:r>
      <w:r w:rsidRPr="001E17E2">
        <w:t>I</w:t>
      </w:r>
      <w:r w:rsidR="00FD3951">
        <w:t xml:space="preserve"> </w:t>
      </w:r>
      <w:r w:rsidRPr="001E17E2">
        <w:t>can</w:t>
      </w:r>
      <w:r w:rsidR="00FD3951">
        <w:t xml:space="preserve"> </w:t>
      </w:r>
      <w:r w:rsidRPr="001E17E2">
        <w:t>try</w:t>
      </w:r>
      <w:r w:rsidR="00FD3951">
        <w:t xml:space="preserve"> </w:t>
      </w:r>
      <w:r w:rsidRPr="001E17E2">
        <w:t>to</w:t>
      </w:r>
      <w:r w:rsidR="00FD3951">
        <w:t xml:space="preserve"> </w:t>
      </w:r>
      <w:r w:rsidRPr="001E17E2">
        <w:t>find</w:t>
      </w:r>
      <w:r w:rsidR="00FD3951">
        <w:t xml:space="preserve"> </w:t>
      </w:r>
      <w:r w:rsidRPr="001E17E2">
        <w:t>out.”</w:t>
      </w:r>
      <w:r w:rsidR="00FD3951">
        <w:t xml:space="preserve"> </w:t>
      </w:r>
      <w:r w:rsidRPr="001E17E2">
        <w:t>During</w:t>
      </w:r>
      <w:r w:rsidR="00FD3951">
        <w:t xml:space="preserve"> </w:t>
      </w:r>
      <w:r w:rsidRPr="001E17E2">
        <w:t>a</w:t>
      </w:r>
      <w:r w:rsidR="00FD3951">
        <w:t xml:space="preserve"> </w:t>
      </w:r>
      <w:r w:rsidRPr="001E17E2">
        <w:t>break,</w:t>
      </w:r>
      <w:r w:rsidR="00FD3951">
        <w:t xml:space="preserve"> </w:t>
      </w:r>
      <w:r w:rsidRPr="001E17E2">
        <w:t>or</w:t>
      </w:r>
      <w:r w:rsidR="00FD3951">
        <w:t xml:space="preserve"> </w:t>
      </w:r>
      <w:r w:rsidRPr="001E17E2">
        <w:t>between</w:t>
      </w:r>
      <w:r w:rsidR="00FD3951">
        <w:t xml:space="preserve"> </w:t>
      </w:r>
      <w:r w:rsidRPr="001E17E2">
        <w:t>the</w:t>
      </w:r>
      <w:r w:rsidR="00FD3951">
        <w:t xml:space="preserve"> </w:t>
      </w:r>
      <w:r w:rsidRPr="001E17E2">
        <w:t>first</w:t>
      </w:r>
      <w:r w:rsidR="00FD3951">
        <w:t xml:space="preserve"> </w:t>
      </w:r>
      <w:r w:rsidRPr="001E17E2">
        <w:t>and</w:t>
      </w:r>
      <w:r w:rsidR="00FD3951">
        <w:t xml:space="preserve"> </w:t>
      </w:r>
      <w:r w:rsidRPr="001E17E2">
        <w:t>second</w:t>
      </w:r>
      <w:r w:rsidR="00FD3951">
        <w:t xml:space="preserve"> </w:t>
      </w:r>
      <w:r w:rsidRPr="001E17E2">
        <w:t>day</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the</w:t>
      </w:r>
      <w:r w:rsidR="00FD3951">
        <w:t xml:space="preserve"> </w:t>
      </w:r>
      <w:r w:rsidRPr="001E17E2">
        <w:t>facilitator</w:t>
      </w:r>
      <w:r w:rsidR="00FD3951">
        <w:t xml:space="preserve"> </w:t>
      </w:r>
      <w:r w:rsidRPr="001E17E2">
        <w:t>may</w:t>
      </w:r>
      <w:r w:rsidR="00FD3951">
        <w:t xml:space="preserve"> </w:t>
      </w:r>
      <w:r w:rsidRPr="001E17E2">
        <w:t>try</w:t>
      </w:r>
      <w:r w:rsidR="00FD3951">
        <w:t xml:space="preserve"> </w:t>
      </w:r>
      <w:r w:rsidRPr="001E17E2">
        <w:t>to</w:t>
      </w:r>
      <w:r w:rsidR="00FD3951">
        <w:t xml:space="preserve"> </w:t>
      </w:r>
      <w:r w:rsidRPr="001E17E2">
        <w:t>find</w:t>
      </w:r>
      <w:r w:rsidR="00FD3951">
        <w:t xml:space="preserve"> </w:t>
      </w:r>
      <w:r w:rsidRPr="001E17E2">
        <w:t>the</w:t>
      </w:r>
      <w:r w:rsidR="00FD3951">
        <w:t xml:space="preserve"> </w:t>
      </w:r>
      <w:r w:rsidRPr="001E17E2">
        <w:t>answer</w:t>
      </w:r>
      <w:r w:rsidR="00FD3951">
        <w:t xml:space="preserve"> </w:t>
      </w:r>
      <w:r w:rsidRPr="001E17E2">
        <w:t>to</w:t>
      </w:r>
      <w:r w:rsidR="00FD3951">
        <w:t xml:space="preserve"> </w:t>
      </w:r>
      <w:r w:rsidRPr="001E17E2">
        <w:t>a</w:t>
      </w:r>
      <w:r w:rsidR="00FD3951">
        <w:t xml:space="preserve"> </w:t>
      </w:r>
      <w:r w:rsidRPr="001E17E2">
        <w:t>question</w:t>
      </w:r>
      <w:r w:rsidR="00FD3951">
        <w:t xml:space="preserve"> </w:t>
      </w:r>
      <w:r w:rsidRPr="001E17E2">
        <w:t>they</w:t>
      </w:r>
      <w:r w:rsidR="00FD3951">
        <w:t xml:space="preserve"> </w:t>
      </w:r>
      <w:r w:rsidRPr="001E17E2">
        <w:t>are</w:t>
      </w:r>
      <w:r w:rsidR="00FD3951">
        <w:t xml:space="preserve"> </w:t>
      </w:r>
      <w:r w:rsidRPr="001E17E2">
        <w:t>unsure</w:t>
      </w:r>
      <w:r w:rsidR="00FD3951">
        <w:t xml:space="preserve"> </w:t>
      </w:r>
      <w:r w:rsidRPr="001E17E2">
        <w:t>about.</w:t>
      </w:r>
      <w:r w:rsidR="00FD3951">
        <w:t xml:space="preserve"> </w:t>
      </w:r>
      <w:r w:rsidRPr="001E17E2">
        <w:t>This</w:t>
      </w:r>
      <w:r w:rsidR="00FD3951">
        <w:t xml:space="preserve"> </w:t>
      </w:r>
      <w:r w:rsidRPr="001E17E2">
        <w:t>may</w:t>
      </w:r>
      <w:r w:rsidR="00FD3951">
        <w:t xml:space="preserve"> </w:t>
      </w:r>
      <w:r w:rsidRPr="001E17E2">
        <w:t>be</w:t>
      </w:r>
      <w:r w:rsidR="00FD3951">
        <w:t xml:space="preserve"> </w:t>
      </w:r>
      <w:r w:rsidRPr="001E17E2">
        <w:t>done</w:t>
      </w:r>
      <w:r w:rsidR="00FD3951">
        <w:t xml:space="preserve"> </w:t>
      </w:r>
      <w:r w:rsidRPr="001E17E2">
        <w:t>in</w:t>
      </w:r>
      <w:r w:rsidR="00FD3951">
        <w:t xml:space="preserve"> </w:t>
      </w:r>
      <w:r w:rsidRPr="001E17E2">
        <w:t>consultation</w:t>
      </w:r>
      <w:r w:rsidR="00FD3951">
        <w:t xml:space="preserve"> </w:t>
      </w:r>
      <w:r w:rsidRPr="001E17E2">
        <w:t>with</w:t>
      </w:r>
      <w:r w:rsidR="00FD3951">
        <w:t xml:space="preserve"> </w:t>
      </w:r>
      <w:r w:rsidRPr="001E17E2">
        <w:t>the</w:t>
      </w:r>
      <w:r w:rsidR="00FD3951">
        <w:t xml:space="preserve"> </w:t>
      </w:r>
      <w:r w:rsidRPr="001E17E2">
        <w:t>second</w:t>
      </w:r>
      <w:r w:rsidR="00FD3951">
        <w:t xml:space="preserve"> </w:t>
      </w:r>
      <w:r w:rsidRPr="001E17E2">
        <w:t>facilitator,</w:t>
      </w:r>
      <w:r w:rsidR="00FD3951">
        <w:t xml:space="preserve"> </w:t>
      </w:r>
      <w:r w:rsidRPr="001E17E2">
        <w:t>calling</w:t>
      </w:r>
      <w:r w:rsidR="00FD3951">
        <w:t xml:space="preserve"> </w:t>
      </w:r>
      <w:r w:rsidRPr="001E17E2">
        <w:t>a</w:t>
      </w:r>
      <w:r w:rsidR="00FD3951">
        <w:t xml:space="preserve"> </w:t>
      </w:r>
      <w:r w:rsidRPr="001E17E2">
        <w:t>colleague</w:t>
      </w:r>
      <w:r w:rsidR="00FD3951">
        <w:t xml:space="preserve"> </w:t>
      </w:r>
      <w:r w:rsidRPr="001E17E2">
        <w:t>with</w:t>
      </w:r>
      <w:r w:rsidR="00FD3951">
        <w:t xml:space="preserve"> </w:t>
      </w:r>
      <w:r w:rsidRPr="001E17E2">
        <w:t>the</w:t>
      </w:r>
      <w:r w:rsidR="00FD3951">
        <w:t xml:space="preserve"> </w:t>
      </w:r>
      <w:r w:rsidRPr="001E17E2">
        <w:t>right</w:t>
      </w:r>
      <w:r w:rsidR="00FD3951">
        <w:t xml:space="preserve"> </w:t>
      </w:r>
      <w:r w:rsidRPr="001E17E2">
        <w:t>expertise,</w:t>
      </w:r>
      <w:r w:rsidR="00FD3951">
        <w:t xml:space="preserve"> </w:t>
      </w:r>
      <w:r w:rsidRPr="001E17E2">
        <w:t>or</w:t>
      </w:r>
      <w:r w:rsidR="00FD3951">
        <w:t xml:space="preserve"> </w:t>
      </w:r>
      <w:r w:rsidRPr="001E17E2">
        <w:t>reviewing</w:t>
      </w:r>
      <w:r w:rsidR="00FD3951">
        <w:t xml:space="preserve"> </w:t>
      </w:r>
      <w:r w:rsidRPr="001E17E2">
        <w:t>a</w:t>
      </w:r>
      <w:r w:rsidR="00FD3951">
        <w:t xml:space="preserve"> </w:t>
      </w:r>
      <w:r w:rsidRPr="001E17E2">
        <w:t>resource</w:t>
      </w:r>
      <w:r w:rsidR="00FD3951">
        <w:t xml:space="preserve"> </w:t>
      </w:r>
      <w:r w:rsidRPr="001E17E2">
        <w:t>(either</w:t>
      </w:r>
      <w:r w:rsidR="00FD3951">
        <w:t xml:space="preserve"> </w:t>
      </w:r>
      <w:r w:rsidRPr="001E17E2">
        <w:t>print</w:t>
      </w:r>
      <w:r w:rsidR="00FD3951">
        <w:t xml:space="preserve"> </w:t>
      </w:r>
      <w:r w:rsidRPr="001E17E2">
        <w:t>or</w:t>
      </w:r>
      <w:r w:rsidR="00FD3951">
        <w:t xml:space="preserve"> </w:t>
      </w:r>
      <w:r w:rsidRPr="001E17E2">
        <w:t>electronic)</w:t>
      </w:r>
      <w:r w:rsidR="00FD3951">
        <w:t xml:space="preserve"> </w:t>
      </w:r>
      <w:r w:rsidRPr="001E17E2">
        <w:t>for</w:t>
      </w:r>
      <w:r w:rsidR="00FD3951">
        <w:t xml:space="preserve"> </w:t>
      </w:r>
      <w:r w:rsidR="002309E1" w:rsidRPr="001E17E2">
        <w:t>the</w:t>
      </w:r>
      <w:r w:rsidR="00FD3951">
        <w:t xml:space="preserve"> </w:t>
      </w:r>
      <w:r w:rsidRPr="001E17E2">
        <w:t>answer.</w:t>
      </w:r>
      <w:r w:rsidR="00FD3951">
        <w:t xml:space="preserve"> </w:t>
      </w:r>
      <w:r w:rsidRPr="001E17E2">
        <w:t>Facilitators</w:t>
      </w:r>
      <w:r w:rsidR="00FD3951">
        <w:t xml:space="preserve"> </w:t>
      </w:r>
      <w:r w:rsidRPr="001E17E2">
        <w:t>may</w:t>
      </w:r>
      <w:r w:rsidR="00FD3951">
        <w:t xml:space="preserve"> </w:t>
      </w:r>
      <w:r w:rsidRPr="001E17E2">
        <w:t>also</w:t>
      </w:r>
      <w:r w:rsidR="00FD3951">
        <w:t xml:space="preserve"> </w:t>
      </w:r>
      <w:r w:rsidRPr="001E17E2">
        <w:t>want</w:t>
      </w:r>
      <w:r w:rsidR="00FD3951">
        <w:t xml:space="preserve"> </w:t>
      </w:r>
      <w:r w:rsidRPr="001E17E2">
        <w:t>to</w:t>
      </w:r>
      <w:r w:rsidR="00FD3951">
        <w:t xml:space="preserve"> </w:t>
      </w:r>
      <w:r w:rsidRPr="001E17E2">
        <w:t>post</w:t>
      </w:r>
      <w:r w:rsidR="00FD3951">
        <w:t xml:space="preserve"> </w:t>
      </w:r>
      <w:r w:rsidRPr="001E17E2">
        <w:t>a</w:t>
      </w:r>
      <w:r w:rsidR="00FD3951">
        <w:t xml:space="preserve"> </w:t>
      </w:r>
      <w:r w:rsidRPr="001E17E2">
        <w:t>page</w:t>
      </w:r>
      <w:r w:rsidR="00FD3951">
        <w:t xml:space="preserve"> </w:t>
      </w:r>
      <w:r w:rsidRPr="001E17E2">
        <w:t>of</w:t>
      </w:r>
      <w:r w:rsidR="00FD3951">
        <w:t xml:space="preserve"> </w:t>
      </w:r>
      <w:r w:rsidRPr="001E17E2">
        <w:t>flipchart</w:t>
      </w:r>
      <w:r w:rsidR="00FD3951">
        <w:t xml:space="preserve"> </w:t>
      </w:r>
      <w:r w:rsidRPr="001E17E2">
        <w:t>paper</w:t>
      </w:r>
      <w:r w:rsidR="00FD3951">
        <w:t xml:space="preserve"> </w:t>
      </w:r>
      <w:r w:rsidRPr="001E17E2">
        <w:t>on</w:t>
      </w:r>
      <w:r w:rsidR="00FD3951">
        <w:t xml:space="preserve"> </w:t>
      </w:r>
      <w:r w:rsidRPr="001E17E2">
        <w:t>the</w:t>
      </w:r>
      <w:r w:rsidR="00FD3951">
        <w:t xml:space="preserve"> </w:t>
      </w:r>
      <w:r w:rsidRPr="001E17E2">
        <w:t>wall</w:t>
      </w:r>
      <w:r w:rsidR="00FD3951">
        <w:t xml:space="preserve"> </w:t>
      </w:r>
      <w:r w:rsidRPr="001E17E2">
        <w:t>at</w:t>
      </w:r>
      <w:r w:rsidR="00FD3951">
        <w:t xml:space="preserve"> </w:t>
      </w:r>
      <w:r w:rsidRPr="001E17E2">
        <w:t>the</w:t>
      </w:r>
      <w:r w:rsidR="00FD3951">
        <w:t xml:space="preserve"> </w:t>
      </w:r>
      <w:r w:rsidRPr="001E17E2">
        <w:t>beginning</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titled</w:t>
      </w:r>
      <w:r w:rsidR="00BD7BE3" w:rsidRPr="001E17E2">
        <w:t>,</w:t>
      </w:r>
      <w:r w:rsidR="00FD3951">
        <w:t xml:space="preserve"> </w:t>
      </w:r>
      <w:r w:rsidRPr="001E17E2">
        <w:t>“</w:t>
      </w:r>
      <w:r w:rsidR="00BD7BE3" w:rsidRPr="001E17E2">
        <w:t>P</w:t>
      </w:r>
      <w:r w:rsidRPr="001E17E2">
        <w:t>arking</w:t>
      </w:r>
      <w:r w:rsidR="00FD3951">
        <w:t xml:space="preserve"> </w:t>
      </w:r>
      <w:r w:rsidR="00BD7BE3" w:rsidRPr="001E17E2">
        <w:t>L</w:t>
      </w:r>
      <w:r w:rsidRPr="001E17E2">
        <w:t>ot</w:t>
      </w:r>
      <w:r w:rsidR="00FD3951">
        <w:t xml:space="preserve"> </w:t>
      </w:r>
      <w:r w:rsidR="00BD7BE3" w:rsidRPr="001E17E2">
        <w:t>for</w:t>
      </w:r>
      <w:r w:rsidR="00FD3951">
        <w:t xml:space="preserve"> </w:t>
      </w:r>
      <w:r w:rsidR="00BD7BE3" w:rsidRPr="001E17E2">
        <w:t>Questions,</w:t>
      </w:r>
      <w:r w:rsidRPr="001E17E2">
        <w:t>”</w:t>
      </w:r>
      <w:r w:rsidR="00FD3951">
        <w:t xml:space="preserve"> </w:t>
      </w:r>
      <w:r w:rsidRPr="001E17E2">
        <w:t>for</w:t>
      </w:r>
      <w:r w:rsidR="00FD3951">
        <w:t xml:space="preserve"> </w:t>
      </w:r>
      <w:r w:rsidRPr="001E17E2">
        <w:t>questions</w:t>
      </w:r>
      <w:r w:rsidR="00FD3951">
        <w:t xml:space="preserve"> </w:t>
      </w:r>
      <w:r w:rsidRPr="001E17E2">
        <w:t>or</w:t>
      </w:r>
      <w:r w:rsidR="00FD3951">
        <w:t xml:space="preserve"> </w:t>
      </w:r>
      <w:r w:rsidRPr="001E17E2">
        <w:t>topics</w:t>
      </w:r>
      <w:r w:rsidR="00FD3951">
        <w:t xml:space="preserve"> </w:t>
      </w:r>
      <w:r w:rsidRPr="001E17E2">
        <w:t>that</w:t>
      </w:r>
      <w:r w:rsidR="00FD3951">
        <w:t xml:space="preserve"> </w:t>
      </w:r>
      <w:r w:rsidRPr="001E17E2">
        <w:t>come</w:t>
      </w:r>
      <w:r w:rsidR="00FD3951">
        <w:t xml:space="preserve"> </w:t>
      </w:r>
      <w:r w:rsidRPr="001E17E2">
        <w:t>up</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Pr="001E17E2">
        <w:t>that</w:t>
      </w:r>
      <w:r w:rsidR="00FD3951">
        <w:t xml:space="preserve"> </w:t>
      </w:r>
      <w:r w:rsidRPr="001E17E2">
        <w:t>the</w:t>
      </w:r>
      <w:r w:rsidR="00FD3951">
        <w:t xml:space="preserve"> </w:t>
      </w:r>
      <w:r w:rsidRPr="001E17E2">
        <w:t>facilitator</w:t>
      </w:r>
      <w:r w:rsidR="00FD3951">
        <w:t xml:space="preserve"> </w:t>
      </w:r>
      <w:r w:rsidRPr="001E17E2">
        <w:t>does</w:t>
      </w:r>
      <w:r w:rsidR="00FD3951">
        <w:t xml:space="preserve"> </w:t>
      </w:r>
      <w:r w:rsidRPr="001E17E2">
        <w:t>not</w:t>
      </w:r>
      <w:r w:rsidR="00FD3951">
        <w:t xml:space="preserve"> </w:t>
      </w:r>
      <w:r w:rsidRPr="001E17E2">
        <w:t>have</w:t>
      </w:r>
      <w:r w:rsidR="00FD3951">
        <w:t xml:space="preserve"> </w:t>
      </w:r>
      <w:r w:rsidRPr="001E17E2">
        <w:t>the</w:t>
      </w:r>
      <w:r w:rsidR="00FD3951">
        <w:t xml:space="preserve"> </w:t>
      </w:r>
      <w:r w:rsidRPr="001E17E2">
        <w:t>answer</w:t>
      </w:r>
      <w:r w:rsidR="00FD3951">
        <w:t xml:space="preserve"> </w:t>
      </w:r>
      <w:r w:rsidRPr="001E17E2">
        <w:t>to</w:t>
      </w:r>
      <w:r w:rsidR="00FD3951">
        <w:t xml:space="preserve"> </w:t>
      </w:r>
      <w:r w:rsidRPr="001E17E2">
        <w:t>or</w:t>
      </w:r>
      <w:r w:rsidR="00FD3951">
        <w:t xml:space="preserve"> </w:t>
      </w:r>
      <w:r w:rsidRPr="001E17E2">
        <w:t>does</w:t>
      </w:r>
      <w:r w:rsidR="00FD3951">
        <w:t xml:space="preserve"> </w:t>
      </w:r>
      <w:r w:rsidRPr="001E17E2">
        <w:t>not</w:t>
      </w:r>
      <w:r w:rsidR="00FD3951">
        <w:t xml:space="preserve"> </w:t>
      </w:r>
      <w:r w:rsidRPr="001E17E2">
        <w:t>have</w:t>
      </w:r>
      <w:r w:rsidR="00FD3951">
        <w:t xml:space="preserve"> </w:t>
      </w:r>
      <w:r w:rsidRPr="001E17E2">
        <w:t>the</w:t>
      </w:r>
      <w:r w:rsidR="00FD3951">
        <w:t xml:space="preserve"> </w:t>
      </w:r>
      <w:r w:rsidRPr="001E17E2">
        <w:t>time</w:t>
      </w:r>
      <w:r w:rsidR="00FD3951">
        <w:t xml:space="preserve"> </w:t>
      </w:r>
      <w:r w:rsidRPr="001E17E2">
        <w:t>to</w:t>
      </w:r>
      <w:r w:rsidR="00FD3951">
        <w:t xml:space="preserve"> </w:t>
      </w:r>
      <w:r w:rsidRPr="001E17E2">
        <w:t>respond</w:t>
      </w:r>
      <w:r w:rsidR="00FD3951">
        <w:t xml:space="preserve"> </w:t>
      </w:r>
      <w:r w:rsidRPr="001E17E2">
        <w:t>to</w:t>
      </w:r>
      <w:r w:rsidR="00FD3951">
        <w:t xml:space="preserve"> </w:t>
      </w:r>
      <w:r w:rsidRPr="001E17E2">
        <w:t>during</w:t>
      </w:r>
      <w:r w:rsidR="00FD3951">
        <w:t xml:space="preserve"> </w:t>
      </w:r>
      <w:r w:rsidRPr="001E17E2">
        <w:t>the</w:t>
      </w:r>
      <w:r w:rsidR="00FD3951">
        <w:t xml:space="preserve"> </w:t>
      </w:r>
      <w:r w:rsidRPr="001E17E2">
        <w:t>course</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Parking</w:t>
      </w:r>
      <w:r w:rsidR="00FD3951">
        <w:t xml:space="preserve"> </w:t>
      </w:r>
      <w:r w:rsidRPr="001E17E2">
        <w:t>lot</w:t>
      </w:r>
      <w:r w:rsidR="00FD3951">
        <w:t xml:space="preserve"> </w:t>
      </w:r>
      <w:r w:rsidRPr="001E17E2">
        <w:t>items</w:t>
      </w:r>
      <w:r w:rsidR="00FD3951">
        <w:t xml:space="preserve"> </w:t>
      </w:r>
      <w:r w:rsidRPr="001E17E2">
        <w:t>may</w:t>
      </w:r>
      <w:r w:rsidR="00FD3951">
        <w:t xml:space="preserve"> </w:t>
      </w:r>
      <w:r w:rsidRPr="001E17E2">
        <w:t>be</w:t>
      </w:r>
      <w:r w:rsidR="00FD3951">
        <w:t xml:space="preserve"> </w:t>
      </w:r>
      <w:r w:rsidRPr="001E17E2">
        <w:t>answered</w:t>
      </w:r>
      <w:r w:rsidR="00FD3951">
        <w:t xml:space="preserve"> </w:t>
      </w:r>
      <w:r w:rsidRPr="001E17E2">
        <w:t>during</w:t>
      </w:r>
      <w:r w:rsidR="00FD3951">
        <w:t xml:space="preserve"> </w:t>
      </w:r>
      <w:r w:rsidRPr="001E17E2">
        <w:t>the</w:t>
      </w:r>
      <w:r w:rsidR="00FD3951">
        <w:t xml:space="preserve"> </w:t>
      </w:r>
      <w:r w:rsidRPr="001E17E2">
        <w:t>course</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during</w:t>
      </w:r>
      <w:r w:rsidR="00FD3951">
        <w:t xml:space="preserve"> </w:t>
      </w:r>
      <w:r w:rsidRPr="001E17E2">
        <w:t>a</w:t>
      </w:r>
      <w:r w:rsidR="00FD3951">
        <w:t xml:space="preserve"> </w:t>
      </w:r>
      <w:r w:rsidRPr="001E17E2">
        <w:t>break,</w:t>
      </w:r>
      <w:r w:rsidR="00FD3951">
        <w:t xml:space="preserve"> </w:t>
      </w:r>
      <w:r w:rsidRPr="001E17E2">
        <w:t>or</w:t>
      </w:r>
      <w:r w:rsidR="00FD3951">
        <w:t xml:space="preserve"> </w:t>
      </w:r>
      <w:r w:rsidRPr="001E17E2">
        <w:t>even</w:t>
      </w:r>
      <w:r w:rsidR="00FD3951">
        <w:t xml:space="preserve"> </w:t>
      </w:r>
      <w:r w:rsidRPr="001E17E2">
        <w:t>after</w:t>
      </w:r>
      <w:r w:rsidR="00FD3951">
        <w:t xml:space="preserve"> </w:t>
      </w:r>
      <w:r w:rsidRPr="001E17E2">
        <w:t>the</w:t>
      </w:r>
      <w:r w:rsidR="00FD3951">
        <w:t xml:space="preserve"> </w:t>
      </w:r>
      <w:r w:rsidRPr="001E17E2">
        <w:t>training</w:t>
      </w:r>
      <w:r w:rsidR="00FD3951">
        <w:t xml:space="preserve"> </w:t>
      </w:r>
      <w:r w:rsidRPr="001E17E2">
        <w:t>is</w:t>
      </w:r>
      <w:r w:rsidR="00FD3951">
        <w:t xml:space="preserve"> </w:t>
      </w:r>
      <w:r w:rsidRPr="001E17E2">
        <w:t>completed</w:t>
      </w:r>
      <w:r w:rsidR="00FD3951">
        <w:t xml:space="preserve"> </w:t>
      </w:r>
      <w:r w:rsidRPr="001E17E2">
        <w:t>if</w:t>
      </w:r>
      <w:r w:rsidR="00FD3951">
        <w:t xml:space="preserve"> </w:t>
      </w:r>
      <w:r w:rsidRPr="001E17E2">
        <w:t>obtaining</w:t>
      </w:r>
      <w:r w:rsidR="00FD3951">
        <w:t xml:space="preserve"> </w:t>
      </w:r>
      <w:r w:rsidRPr="001E17E2">
        <w:t>the</w:t>
      </w:r>
      <w:r w:rsidR="00FD3951">
        <w:t xml:space="preserve"> </w:t>
      </w:r>
      <w:r w:rsidRPr="001E17E2">
        <w:t>response</w:t>
      </w:r>
      <w:r w:rsidR="00FD3951">
        <w:t xml:space="preserve"> </w:t>
      </w:r>
      <w:r w:rsidRPr="001E17E2">
        <w:t>is</w:t>
      </w:r>
      <w:r w:rsidR="00FD3951">
        <w:t xml:space="preserve"> </w:t>
      </w:r>
      <w:r w:rsidRPr="001E17E2">
        <w:t>challenging</w:t>
      </w:r>
      <w:r w:rsidR="00FD3951">
        <w:t xml:space="preserve"> </w:t>
      </w:r>
      <w:r w:rsidRPr="001E17E2">
        <w:t>during</w:t>
      </w:r>
      <w:r w:rsidR="00FD3951">
        <w:t xml:space="preserve"> </w:t>
      </w:r>
      <w:r w:rsidRPr="001E17E2">
        <w:t>the</w:t>
      </w:r>
      <w:r w:rsidR="00FD3951">
        <w:t xml:space="preserve"> </w:t>
      </w:r>
      <w:r w:rsidRPr="001E17E2">
        <w:t>training.</w:t>
      </w:r>
    </w:p>
    <w:p w14:paraId="1180BB4B" w14:textId="49C86815" w:rsidR="00E834B0" w:rsidRPr="001E17E2" w:rsidRDefault="00E834B0" w:rsidP="00624D18">
      <w:pPr>
        <w:pStyle w:val="AN-Head2"/>
      </w:pPr>
      <w:bookmarkStart w:id="59" w:name="_Toc92298931"/>
      <w:r w:rsidRPr="001E17E2">
        <w:lastRenderedPageBreak/>
        <w:t>Materials</w:t>
      </w:r>
      <w:r w:rsidR="00FD3951">
        <w:t xml:space="preserve"> </w:t>
      </w:r>
      <w:r w:rsidRPr="001E17E2">
        <w:t>Needed</w:t>
      </w:r>
      <w:r w:rsidR="00FD3951">
        <w:t xml:space="preserve"> </w:t>
      </w:r>
      <w:r w:rsidRPr="001E17E2">
        <w:t>for</w:t>
      </w:r>
      <w:r w:rsidR="00FD3951">
        <w:t xml:space="preserve"> </w:t>
      </w:r>
      <w:r w:rsidRPr="001E17E2">
        <w:t>the</w:t>
      </w:r>
      <w:r w:rsidR="00FD3951">
        <w:t xml:space="preserve"> </w:t>
      </w:r>
      <w:r w:rsidRPr="001E17E2">
        <w:t>Training</w:t>
      </w:r>
      <w:bookmarkEnd w:id="59"/>
    </w:p>
    <w:p w14:paraId="50376FE0" w14:textId="6BD8F842" w:rsidR="00E834B0" w:rsidRPr="001E17E2" w:rsidRDefault="00E834B0" w:rsidP="001F6DF9">
      <w:pPr>
        <w:pStyle w:val="AN-Maintext"/>
      </w:pPr>
      <w:r w:rsidRPr="001E17E2">
        <w:t>The</w:t>
      </w:r>
      <w:r w:rsidR="00FD3951">
        <w:t xml:space="preserve"> </w:t>
      </w:r>
      <w:r w:rsidRPr="001E17E2">
        <w:t>list</w:t>
      </w:r>
      <w:r w:rsidR="00FD3951">
        <w:t xml:space="preserve"> </w:t>
      </w:r>
      <w:r w:rsidRPr="001E17E2">
        <w:t>of</w:t>
      </w:r>
      <w:r w:rsidR="00FD3951">
        <w:t xml:space="preserve"> </w:t>
      </w:r>
      <w:r w:rsidRPr="001E17E2">
        <w:t>materials</w:t>
      </w:r>
      <w:r w:rsidR="00FD3951">
        <w:t xml:space="preserve"> </w:t>
      </w:r>
      <w:r w:rsidRPr="001E17E2">
        <w:t>for</w:t>
      </w:r>
      <w:r w:rsidR="00FD3951">
        <w:t xml:space="preserve"> </w:t>
      </w:r>
      <w:r w:rsidRPr="001E17E2">
        <w:t>the</w:t>
      </w:r>
      <w:r w:rsidR="00FD3951">
        <w:t xml:space="preserve"> </w:t>
      </w:r>
      <w:r w:rsidRPr="001E17E2">
        <w:t>training</w:t>
      </w:r>
      <w:r w:rsidR="00FD3951">
        <w:t xml:space="preserve"> </w:t>
      </w:r>
      <w:r w:rsidRPr="001E17E2">
        <w:t>can</w:t>
      </w:r>
      <w:r w:rsidR="00FD3951">
        <w:t xml:space="preserve"> </w:t>
      </w:r>
      <w:r w:rsidRPr="001E17E2">
        <w:t>be</w:t>
      </w:r>
      <w:r w:rsidR="00FD3951">
        <w:t xml:space="preserve"> </w:t>
      </w:r>
      <w:r w:rsidRPr="001E17E2">
        <w:t>found</w:t>
      </w:r>
      <w:r w:rsidR="00FD3951">
        <w:t xml:space="preserve"> </w:t>
      </w:r>
      <w:r w:rsidRPr="001E17E2">
        <w:t>in</w:t>
      </w:r>
      <w:r w:rsidR="00FD3951">
        <w:t xml:space="preserve"> </w:t>
      </w:r>
      <w:r w:rsidRPr="001E17E2">
        <w:t>annex</w:t>
      </w:r>
      <w:r w:rsidR="00FD3951">
        <w:t xml:space="preserve"> </w:t>
      </w:r>
      <w:r w:rsidRPr="001E17E2">
        <w:t>1</w:t>
      </w:r>
      <w:r w:rsidR="00FD3951">
        <w:t xml:space="preserve"> </w:t>
      </w:r>
      <w:r w:rsidRPr="001E17E2">
        <w:t>on</w:t>
      </w:r>
      <w:r w:rsidR="00FD3951">
        <w:t xml:space="preserve"> </w:t>
      </w:r>
      <w:r w:rsidRPr="001E17E2">
        <w:t>page</w:t>
      </w:r>
      <w:r w:rsidR="00FD3951">
        <w:t xml:space="preserve"> </w:t>
      </w:r>
      <w:r w:rsidR="00F820E5" w:rsidRPr="001E17E2">
        <w:t>1</w:t>
      </w:r>
      <w:r w:rsidR="001B4E93" w:rsidRPr="001E17E2">
        <w:t>1</w:t>
      </w:r>
      <w:r w:rsidR="00C1097D" w:rsidRPr="001E17E2">
        <w:t>1</w:t>
      </w:r>
      <w:r w:rsidR="000C04F0" w:rsidRPr="001E17E2">
        <w:t>.</w:t>
      </w:r>
      <w:r w:rsidR="00FD3951">
        <w:t xml:space="preserve"> </w:t>
      </w:r>
    </w:p>
    <w:p w14:paraId="2B126ED1" w14:textId="38F5AF17" w:rsidR="00641836" w:rsidRPr="001E17E2" w:rsidRDefault="00E834B0" w:rsidP="001F6DF9">
      <w:pPr>
        <w:pStyle w:val="AN-Maintext"/>
      </w:pPr>
      <w:r w:rsidRPr="001E17E2">
        <w:t>Prior</w:t>
      </w:r>
      <w:r w:rsidR="00FD3951">
        <w:t xml:space="preserve"> </w:t>
      </w:r>
      <w:r w:rsidRPr="001E17E2">
        <w:t>to</w:t>
      </w:r>
      <w:r w:rsidR="00FD3951">
        <w:t xml:space="preserve"> </w:t>
      </w:r>
      <w:r w:rsidRPr="001E17E2">
        <w:t>beginning</w:t>
      </w:r>
      <w:r w:rsidR="00FD3951">
        <w:t xml:space="preserve"> </w:t>
      </w:r>
      <w:r w:rsidRPr="001E17E2">
        <w:t>the</w:t>
      </w:r>
      <w:r w:rsidR="00FD3951">
        <w:t xml:space="preserve"> </w:t>
      </w:r>
      <w:r w:rsidRPr="001E17E2">
        <w:t>training,</w:t>
      </w:r>
      <w:r w:rsidR="00FD3951">
        <w:t xml:space="preserve"> </w:t>
      </w:r>
      <w:r w:rsidRPr="001E17E2">
        <w:t>facilitators</w:t>
      </w:r>
      <w:r w:rsidR="00FD3951">
        <w:t xml:space="preserve"> </w:t>
      </w:r>
      <w:r w:rsidRPr="001E17E2">
        <w:t>should</w:t>
      </w:r>
      <w:r w:rsidR="00FD3951">
        <w:t xml:space="preserve"> </w:t>
      </w:r>
      <w:r w:rsidRPr="001E17E2">
        <w:t>review</w:t>
      </w:r>
      <w:r w:rsidR="00FD3951">
        <w:t xml:space="preserve"> </w:t>
      </w:r>
      <w:r w:rsidRPr="001E17E2">
        <w:t>all</w:t>
      </w:r>
      <w:r w:rsidR="00FD3951">
        <w:t xml:space="preserve"> </w:t>
      </w:r>
      <w:r w:rsidRPr="001E17E2">
        <w:t>training</w:t>
      </w:r>
      <w:r w:rsidR="00FD3951">
        <w:t xml:space="preserve"> </w:t>
      </w:r>
      <w:r w:rsidRPr="001E17E2">
        <w:t>materials,</w:t>
      </w:r>
      <w:r w:rsidR="00FD3951">
        <w:t xml:space="preserve"> </w:t>
      </w:r>
      <w:r w:rsidRPr="001E17E2">
        <w:t>handouts,</w:t>
      </w:r>
      <w:r w:rsidR="00FD3951">
        <w:t xml:space="preserve"> </w:t>
      </w:r>
      <w:r w:rsidRPr="001E17E2">
        <w:t>and</w:t>
      </w:r>
      <w:r w:rsidR="00FD3951">
        <w:t xml:space="preserve"> </w:t>
      </w:r>
      <w:r w:rsidRPr="001E17E2">
        <w:t>session</w:t>
      </w:r>
      <w:r w:rsidR="00FD3951">
        <w:t xml:space="preserve"> </w:t>
      </w:r>
      <w:r w:rsidRPr="001E17E2">
        <w:t>instructions</w:t>
      </w:r>
      <w:r w:rsidR="00FD3951">
        <w:t xml:space="preserve"> </w:t>
      </w:r>
      <w:r w:rsidRPr="001E17E2">
        <w:t>carefully,</w:t>
      </w:r>
      <w:r w:rsidR="00FD3951">
        <w:t xml:space="preserve"> </w:t>
      </w:r>
      <w:r w:rsidRPr="001E17E2">
        <w:t>including</w:t>
      </w:r>
      <w:r w:rsidR="00FD3951">
        <w:t xml:space="preserve"> </w:t>
      </w:r>
      <w:r w:rsidRPr="001E17E2">
        <w:t>material</w:t>
      </w:r>
      <w:r w:rsidR="00FD3951">
        <w:t xml:space="preserve"> </w:t>
      </w:r>
      <w:r w:rsidRPr="001E17E2">
        <w:t>in</w:t>
      </w:r>
      <w:r w:rsidR="00FD3951">
        <w:t xml:space="preserve"> </w:t>
      </w:r>
      <w:r w:rsidRPr="001E17E2">
        <w:t>“Key</w:t>
      </w:r>
      <w:r w:rsidR="00FD3951">
        <w:t xml:space="preserve"> </w:t>
      </w:r>
      <w:r w:rsidRPr="001E17E2">
        <w:t>Information”</w:t>
      </w:r>
      <w:r w:rsidR="00FD3951">
        <w:t xml:space="preserve"> </w:t>
      </w:r>
      <w:r w:rsidRPr="001E17E2">
        <w:t>under</w:t>
      </w:r>
      <w:r w:rsidR="00FD3951">
        <w:t xml:space="preserve"> </w:t>
      </w:r>
      <w:r w:rsidRPr="001E17E2">
        <w:t>each</w:t>
      </w:r>
      <w:r w:rsidR="00FD3951">
        <w:t xml:space="preserve"> </w:t>
      </w:r>
      <w:r w:rsidRPr="001E17E2">
        <w:t>session</w:t>
      </w:r>
      <w:r w:rsidR="007A0B50" w:rsidRPr="001E17E2">
        <w:t>’s</w:t>
      </w:r>
      <w:r w:rsidR="00FD3951">
        <w:t xml:space="preserve"> </w:t>
      </w:r>
      <w:r w:rsidR="007A0B50" w:rsidRPr="001E17E2">
        <w:t>“Learning</w:t>
      </w:r>
      <w:r w:rsidR="00FD3951">
        <w:t xml:space="preserve"> </w:t>
      </w:r>
      <w:r w:rsidR="007A0B50" w:rsidRPr="001E17E2">
        <w:t>O</w:t>
      </w:r>
      <w:r w:rsidRPr="001E17E2">
        <w:t>bjective</w:t>
      </w:r>
      <w:r w:rsidR="007A0B50" w:rsidRPr="001E17E2">
        <w:t>s</w:t>
      </w:r>
      <w:r w:rsidRPr="001E17E2">
        <w:t>.</w:t>
      </w:r>
      <w:r w:rsidR="007A0B50" w:rsidRPr="001E17E2">
        <w:t>”</w:t>
      </w:r>
      <w:r w:rsidR="00FD3951">
        <w:t xml:space="preserve"> </w:t>
      </w:r>
      <w:r w:rsidRPr="001E17E2">
        <w:t>Additionally,</w:t>
      </w:r>
      <w:r w:rsidR="00FD3951">
        <w:t xml:space="preserve"> </w:t>
      </w:r>
      <w:r w:rsidRPr="001E17E2">
        <w:t>facilitators</w:t>
      </w:r>
      <w:r w:rsidR="00FD3951">
        <w:t xml:space="preserve"> </w:t>
      </w:r>
      <w:r w:rsidRPr="001E17E2">
        <w:t>can</w:t>
      </w:r>
      <w:r w:rsidR="00FD3951">
        <w:t xml:space="preserve"> </w:t>
      </w:r>
      <w:r w:rsidRPr="001E17E2">
        <w:t>prepare</w:t>
      </w:r>
      <w:r w:rsidR="00FD3951">
        <w:t xml:space="preserve"> </w:t>
      </w:r>
      <w:r w:rsidRPr="001E17E2">
        <w:t>flipcharts</w:t>
      </w:r>
      <w:r w:rsidR="00FD3951">
        <w:t xml:space="preserve"> </w:t>
      </w:r>
      <w:r w:rsidRPr="001E17E2">
        <w:t>in</w:t>
      </w:r>
      <w:r w:rsidR="00FD3951">
        <w:t xml:space="preserve"> </w:t>
      </w:r>
      <w:r w:rsidRPr="001E17E2">
        <w:t>advance</w:t>
      </w:r>
      <w:r w:rsidR="00FD3951">
        <w:t xml:space="preserve"> </w:t>
      </w:r>
      <w:r w:rsidRPr="001E17E2">
        <w:t>and</w:t>
      </w:r>
      <w:r w:rsidR="00FD3951">
        <w:t xml:space="preserve"> </w:t>
      </w:r>
      <w:r w:rsidRPr="001E17E2">
        <w:t>organize</w:t>
      </w:r>
      <w:r w:rsidR="00FD3951">
        <w:t xml:space="preserve"> </w:t>
      </w:r>
      <w:r w:rsidRPr="001E17E2">
        <w:t>all</w:t>
      </w:r>
      <w:r w:rsidR="00FD3951">
        <w:t xml:space="preserve"> </w:t>
      </w:r>
      <w:r w:rsidRPr="001E17E2">
        <w:t>materials</w:t>
      </w:r>
      <w:r w:rsidR="00FD3951">
        <w:t xml:space="preserve"> </w:t>
      </w:r>
      <w:r w:rsidRPr="001E17E2">
        <w:t>by</w:t>
      </w:r>
      <w:r w:rsidR="00FD3951">
        <w:t xml:space="preserve"> </w:t>
      </w:r>
      <w:r w:rsidRPr="001E17E2">
        <w:t>session</w:t>
      </w:r>
      <w:r w:rsidR="00FD3951">
        <w:t xml:space="preserve"> </w:t>
      </w:r>
      <w:r w:rsidRPr="001E17E2">
        <w:t>and</w:t>
      </w:r>
      <w:r w:rsidR="00FD3951">
        <w:t xml:space="preserve"> </w:t>
      </w:r>
      <w:r w:rsidRPr="001E17E2">
        <w:t>activity,</w:t>
      </w:r>
      <w:r w:rsidR="00FD3951">
        <w:t xml:space="preserve"> </w:t>
      </w:r>
      <w:r w:rsidRPr="001E17E2">
        <w:t>using</w:t>
      </w:r>
      <w:r w:rsidR="00FD3951">
        <w:t xml:space="preserve"> </w:t>
      </w:r>
      <w:r w:rsidRPr="001E17E2">
        <w:t>large</w:t>
      </w:r>
      <w:r w:rsidR="00FD3951">
        <w:t xml:space="preserve"> </w:t>
      </w:r>
      <w:r w:rsidRPr="001E17E2">
        <w:t>envelopes</w:t>
      </w:r>
      <w:r w:rsidR="00FD3951">
        <w:t xml:space="preserve"> </w:t>
      </w:r>
      <w:r w:rsidRPr="001E17E2">
        <w:t>or</w:t>
      </w:r>
      <w:r w:rsidR="00FD3951">
        <w:t xml:space="preserve"> </w:t>
      </w:r>
      <w:r w:rsidRPr="001E17E2">
        <w:t>folders</w:t>
      </w:r>
      <w:r w:rsidR="00FD3951">
        <w:t xml:space="preserve"> </w:t>
      </w:r>
      <w:r w:rsidRPr="001E17E2">
        <w:t>to</w:t>
      </w:r>
      <w:r w:rsidR="00FD3951">
        <w:t xml:space="preserve"> </w:t>
      </w:r>
      <w:r w:rsidRPr="001E17E2">
        <w:t>separate</w:t>
      </w:r>
      <w:r w:rsidR="00FD3951">
        <w:t xml:space="preserve"> </w:t>
      </w:r>
      <w:r w:rsidRPr="001E17E2">
        <w:t>the</w:t>
      </w:r>
      <w:r w:rsidR="00FD3951">
        <w:t xml:space="preserve"> </w:t>
      </w:r>
      <w:r w:rsidRPr="001E17E2">
        <w:t>various</w:t>
      </w:r>
      <w:r w:rsidR="00FD3951">
        <w:t xml:space="preserve"> </w:t>
      </w:r>
      <w:r w:rsidRPr="001E17E2">
        <w:t>materials</w:t>
      </w:r>
      <w:r w:rsidR="00FD3951">
        <w:t xml:space="preserve"> </w:t>
      </w:r>
      <w:r w:rsidRPr="001E17E2">
        <w:t>printed</w:t>
      </w:r>
      <w:r w:rsidR="00FD3951">
        <w:t xml:space="preserve"> </w:t>
      </w:r>
      <w:r w:rsidRPr="001E17E2">
        <w:t>from</w:t>
      </w:r>
      <w:r w:rsidR="00FD3951">
        <w:t xml:space="preserve"> </w:t>
      </w:r>
      <w:r w:rsidRPr="001E17E2">
        <w:t>the</w:t>
      </w:r>
      <w:r w:rsidR="00FD3951">
        <w:t xml:space="preserve"> </w:t>
      </w:r>
      <w:r w:rsidRPr="001E17E2">
        <w:rPr>
          <w:i/>
        </w:rPr>
        <w:t>Training</w:t>
      </w:r>
      <w:r w:rsidR="00FD3951">
        <w:rPr>
          <w:i/>
        </w:rPr>
        <w:t xml:space="preserve"> </w:t>
      </w:r>
      <w:r w:rsidRPr="001E17E2">
        <w:rPr>
          <w:i/>
        </w:rPr>
        <w:t>Aid</w:t>
      </w:r>
      <w:r w:rsidR="00FD3951">
        <w:t xml:space="preserve"> </w:t>
      </w:r>
      <w:r w:rsidRPr="001E17E2">
        <w:t>and</w:t>
      </w:r>
      <w:r w:rsidR="00FD3951">
        <w:t xml:space="preserve"> </w:t>
      </w:r>
      <w:r w:rsidRPr="001E17E2">
        <w:t>the</w:t>
      </w:r>
      <w:r w:rsidR="00FD3951">
        <w:t xml:space="preserve"> </w:t>
      </w:r>
      <w:r w:rsidRPr="001E17E2">
        <w:t>handouts</w:t>
      </w:r>
      <w:r w:rsidR="00FD3951">
        <w:t xml:space="preserve"> </w:t>
      </w:r>
      <w:r w:rsidR="00957B39" w:rsidRPr="001E17E2">
        <w:t>in</w:t>
      </w:r>
      <w:r w:rsidR="00FD3951">
        <w:t xml:space="preserve"> </w:t>
      </w:r>
      <w:r w:rsidR="00957B39" w:rsidRPr="001E17E2">
        <w:t>annex</w:t>
      </w:r>
      <w:r w:rsidR="00FD3951">
        <w:t xml:space="preserve"> </w:t>
      </w:r>
      <w:r w:rsidR="00957B39" w:rsidRPr="001E17E2">
        <w:t>4</w:t>
      </w:r>
      <w:r w:rsidRPr="001E17E2">
        <w:t>.</w:t>
      </w:r>
      <w:r w:rsidR="00FD3951">
        <w:t xml:space="preserve"> </w:t>
      </w:r>
      <w:r w:rsidRPr="001E17E2">
        <w:t>This</w:t>
      </w:r>
      <w:r w:rsidR="00FD3951">
        <w:t xml:space="preserve"> </w:t>
      </w:r>
      <w:r w:rsidRPr="001E17E2">
        <w:t>will</w:t>
      </w:r>
      <w:r w:rsidR="00FD3951">
        <w:t xml:space="preserve"> </w:t>
      </w:r>
      <w:r w:rsidRPr="001E17E2">
        <w:t>make</w:t>
      </w:r>
      <w:r w:rsidR="00FD3951">
        <w:t xml:space="preserve"> </w:t>
      </w:r>
      <w:r w:rsidRPr="001E17E2">
        <w:t>transitions</w:t>
      </w:r>
      <w:r w:rsidR="00FD3951">
        <w:t xml:space="preserve"> </w:t>
      </w:r>
      <w:r w:rsidRPr="001E17E2">
        <w:t>between</w:t>
      </w:r>
      <w:r w:rsidR="00FD3951">
        <w:t xml:space="preserve"> </w:t>
      </w:r>
      <w:r w:rsidRPr="001E17E2">
        <w:t>activities</w:t>
      </w:r>
      <w:r w:rsidR="00FD3951">
        <w:t xml:space="preserve"> </w:t>
      </w:r>
      <w:r w:rsidRPr="001E17E2">
        <w:t>faster</w:t>
      </w:r>
      <w:r w:rsidR="00FD3951">
        <w:t xml:space="preserve"> </w:t>
      </w:r>
      <w:r w:rsidRPr="001E17E2">
        <w:t>and</w:t>
      </w:r>
      <w:r w:rsidR="00FD3951">
        <w:t xml:space="preserve"> </w:t>
      </w:r>
      <w:r w:rsidRPr="001E17E2">
        <w:t>easier.</w:t>
      </w:r>
      <w:r w:rsidR="00FD3951">
        <w:t xml:space="preserve"> </w:t>
      </w:r>
      <w:r w:rsidRPr="001E17E2">
        <w:t>For</w:t>
      </w:r>
      <w:r w:rsidR="00FD3951">
        <w:t xml:space="preserve"> </w:t>
      </w:r>
      <w:r w:rsidRPr="001E17E2">
        <w:t>an</w:t>
      </w:r>
      <w:r w:rsidR="00FD3951">
        <w:t xml:space="preserve"> </w:t>
      </w:r>
      <w:r w:rsidRPr="001E17E2">
        <w:t>overview</w:t>
      </w:r>
      <w:r w:rsidR="00FD3951">
        <w:t xml:space="preserve"> </w:t>
      </w:r>
      <w:r w:rsidRPr="001E17E2">
        <w:t>of</w:t>
      </w:r>
      <w:r w:rsidR="00FD3951">
        <w:t xml:space="preserve"> </w:t>
      </w:r>
      <w:r w:rsidRPr="001E17E2">
        <w:t>materials</w:t>
      </w:r>
      <w:r w:rsidR="00FD3951">
        <w:t xml:space="preserve"> </w:t>
      </w:r>
      <w:r w:rsidRPr="001E17E2">
        <w:t>and</w:t>
      </w:r>
      <w:r w:rsidR="00FD3951">
        <w:t xml:space="preserve"> </w:t>
      </w:r>
      <w:r w:rsidRPr="001E17E2">
        <w:t>preparation</w:t>
      </w:r>
      <w:r w:rsidR="00FD3951">
        <w:t xml:space="preserve"> </w:t>
      </w:r>
      <w:r w:rsidRPr="001E17E2">
        <w:t>requirements,</w:t>
      </w:r>
      <w:r w:rsidR="00FD3951">
        <w:t xml:space="preserve"> </w:t>
      </w:r>
      <w:r w:rsidRPr="001E17E2">
        <w:t>see</w:t>
      </w:r>
      <w:r w:rsidR="00FD3951">
        <w:t xml:space="preserve"> </w:t>
      </w:r>
      <w:r w:rsidRPr="001E17E2">
        <w:t>the</w:t>
      </w:r>
      <w:r w:rsidR="00FD3951">
        <w:t xml:space="preserve"> </w:t>
      </w:r>
      <w:r w:rsidRPr="001E17E2">
        <w:t>“Materials”</w:t>
      </w:r>
      <w:r w:rsidR="00FD3951">
        <w:t xml:space="preserve"> </w:t>
      </w:r>
      <w:r w:rsidRPr="001E17E2">
        <w:t>and</w:t>
      </w:r>
      <w:r w:rsidR="00FD3951">
        <w:t xml:space="preserve"> </w:t>
      </w:r>
      <w:r w:rsidRPr="001E17E2">
        <w:t>“Advance</w:t>
      </w:r>
      <w:r w:rsidR="00FD3951">
        <w:t xml:space="preserve"> </w:t>
      </w:r>
      <w:r w:rsidR="004D20C8" w:rsidRPr="001E17E2">
        <w:t>P</w:t>
      </w:r>
      <w:r w:rsidRPr="001E17E2">
        <w:t>reparation”</w:t>
      </w:r>
      <w:r w:rsidR="00FD3951">
        <w:t xml:space="preserve"> </w:t>
      </w:r>
      <w:r w:rsidR="007A0B50" w:rsidRPr="001E17E2">
        <w:t>sections</w:t>
      </w:r>
      <w:r w:rsidR="00FD3951">
        <w:t xml:space="preserve"> </w:t>
      </w:r>
      <w:r w:rsidRPr="001E17E2">
        <w:t>that</w:t>
      </w:r>
      <w:r w:rsidR="00FD3951">
        <w:t xml:space="preserve"> </w:t>
      </w:r>
      <w:r w:rsidRPr="001E17E2">
        <w:t>begin</w:t>
      </w:r>
      <w:r w:rsidR="00FD3951">
        <w:t xml:space="preserve"> </w:t>
      </w:r>
      <w:r w:rsidRPr="001E17E2">
        <w:t>each</w:t>
      </w:r>
      <w:r w:rsidR="00FD3951">
        <w:t xml:space="preserve"> </w:t>
      </w:r>
      <w:r w:rsidRPr="001E17E2">
        <w:t>session.</w:t>
      </w:r>
      <w:r w:rsidR="00FD3951">
        <w:t xml:space="preserve"> </w:t>
      </w:r>
      <w:r w:rsidR="00C40F41" w:rsidRPr="001E17E2">
        <w:t>A</w:t>
      </w:r>
      <w:r w:rsidR="00FD3951">
        <w:t xml:space="preserve"> </w:t>
      </w:r>
      <w:r w:rsidR="00C40F41" w:rsidRPr="001E17E2">
        <w:t>prep</w:t>
      </w:r>
      <w:r w:rsidR="00FD3951">
        <w:t xml:space="preserve"> </w:t>
      </w:r>
      <w:r w:rsidR="00C40F41" w:rsidRPr="001E17E2">
        <w:t>day</w:t>
      </w:r>
      <w:r w:rsidR="00FD3951">
        <w:t xml:space="preserve"> </w:t>
      </w:r>
      <w:r w:rsidR="00C40F41" w:rsidRPr="001E17E2">
        <w:t>agenda</w:t>
      </w:r>
      <w:r w:rsidR="00FD3951">
        <w:t xml:space="preserve"> </w:t>
      </w:r>
      <w:r w:rsidR="00C40F41" w:rsidRPr="001E17E2">
        <w:t>is</w:t>
      </w:r>
      <w:r w:rsidR="00FD3951">
        <w:t xml:space="preserve"> </w:t>
      </w:r>
      <w:r w:rsidR="00C40F41" w:rsidRPr="001E17E2">
        <w:t>also</w:t>
      </w:r>
      <w:r w:rsidR="00FD3951">
        <w:t xml:space="preserve"> </w:t>
      </w:r>
      <w:r w:rsidR="00C40F41" w:rsidRPr="001E17E2">
        <w:t>included</w:t>
      </w:r>
      <w:r w:rsidR="00FD3951">
        <w:t xml:space="preserve"> </w:t>
      </w:r>
      <w:r w:rsidR="00C40F41" w:rsidRPr="001E17E2">
        <w:t>in</w:t>
      </w:r>
      <w:r w:rsidR="00FD3951">
        <w:t xml:space="preserve"> </w:t>
      </w:r>
      <w:r w:rsidR="00C40F41" w:rsidRPr="001E17E2">
        <w:t>this</w:t>
      </w:r>
      <w:r w:rsidR="00FD3951">
        <w:t xml:space="preserve"> </w:t>
      </w:r>
      <w:r w:rsidR="00C40F41" w:rsidRPr="001E17E2">
        <w:t>guide</w:t>
      </w:r>
      <w:r w:rsidR="00FD3951">
        <w:t xml:space="preserve"> </w:t>
      </w:r>
      <w:r w:rsidR="00C40F41" w:rsidRPr="001E17E2">
        <w:t>(annex</w:t>
      </w:r>
      <w:r w:rsidR="00FD3951">
        <w:t xml:space="preserve"> </w:t>
      </w:r>
      <w:r w:rsidR="00C40F41" w:rsidRPr="001E17E2">
        <w:t>5),</w:t>
      </w:r>
      <w:r w:rsidR="00FD3951">
        <w:t xml:space="preserve"> </w:t>
      </w:r>
      <w:r w:rsidR="00C40F41" w:rsidRPr="001E17E2">
        <w:t>which</w:t>
      </w:r>
      <w:r w:rsidR="00FD3951">
        <w:t xml:space="preserve"> </w:t>
      </w:r>
      <w:r w:rsidR="00C40F41" w:rsidRPr="001E17E2">
        <w:t>includes</w:t>
      </w:r>
      <w:r w:rsidR="00FD3951">
        <w:t xml:space="preserve"> </w:t>
      </w:r>
      <w:r w:rsidR="00C40F41" w:rsidRPr="001E17E2">
        <w:t>a</w:t>
      </w:r>
      <w:r w:rsidR="00FD3951">
        <w:t xml:space="preserve"> </w:t>
      </w:r>
      <w:r w:rsidR="00C40F41" w:rsidRPr="001E17E2">
        <w:t>session</w:t>
      </w:r>
      <w:r w:rsidR="00FD3951">
        <w:t xml:space="preserve"> </w:t>
      </w:r>
      <w:r w:rsidR="00C40F41" w:rsidRPr="001E17E2">
        <w:t>on</w:t>
      </w:r>
      <w:r w:rsidR="00FD3951">
        <w:t xml:space="preserve"> </w:t>
      </w:r>
      <w:r w:rsidR="00C40F41" w:rsidRPr="001E17E2">
        <w:t>preparing</w:t>
      </w:r>
      <w:r w:rsidR="00FD3951">
        <w:t xml:space="preserve"> </w:t>
      </w:r>
      <w:r w:rsidR="00C40F41" w:rsidRPr="001E17E2">
        <w:t>the</w:t>
      </w:r>
      <w:r w:rsidR="00FD3951">
        <w:t xml:space="preserve"> </w:t>
      </w:r>
      <w:r w:rsidR="00C40F41" w:rsidRPr="001E17E2">
        <w:t>materials</w:t>
      </w:r>
      <w:r w:rsidR="00FD3951">
        <w:t xml:space="preserve"> </w:t>
      </w:r>
      <w:r w:rsidR="00C40F41" w:rsidRPr="001E17E2">
        <w:t>for</w:t>
      </w:r>
      <w:r w:rsidR="00FD3951">
        <w:t xml:space="preserve"> </w:t>
      </w:r>
      <w:r w:rsidR="00C40F41" w:rsidRPr="001E17E2">
        <w:t>the</w:t>
      </w:r>
      <w:r w:rsidR="00FD3951">
        <w:t xml:space="preserve"> </w:t>
      </w:r>
      <w:r w:rsidR="00C40F41" w:rsidRPr="001E17E2">
        <w:t>training.</w:t>
      </w:r>
    </w:p>
    <w:p w14:paraId="059E9158" w14:textId="0ACEF701" w:rsidR="00E834B0" w:rsidRPr="001E17E2" w:rsidRDefault="00E834B0" w:rsidP="00624D18">
      <w:pPr>
        <w:pStyle w:val="AN-Head2"/>
      </w:pPr>
      <w:bookmarkStart w:id="60" w:name="_t1xdhiwkohg3" w:colFirst="0" w:colLast="0"/>
      <w:bookmarkStart w:id="61" w:name="_Toc92298932"/>
      <w:bookmarkEnd w:id="60"/>
      <w:r w:rsidRPr="001E17E2">
        <w:t>Training</w:t>
      </w:r>
      <w:r w:rsidR="00FD3951">
        <w:t xml:space="preserve"> </w:t>
      </w:r>
      <w:r w:rsidRPr="001E17E2">
        <w:t>Location</w:t>
      </w:r>
      <w:r w:rsidR="00FD3951">
        <w:t xml:space="preserve"> </w:t>
      </w:r>
      <w:r w:rsidRPr="001E17E2">
        <w:t>and</w:t>
      </w:r>
      <w:r w:rsidR="00FD3951">
        <w:t xml:space="preserve"> </w:t>
      </w:r>
      <w:r w:rsidRPr="001E17E2">
        <w:t>Venue</w:t>
      </w:r>
      <w:r w:rsidR="00FD3951">
        <w:t xml:space="preserve"> </w:t>
      </w:r>
      <w:r w:rsidRPr="001E17E2">
        <w:t>Requirements</w:t>
      </w:r>
      <w:bookmarkEnd w:id="61"/>
      <w:r w:rsidR="00FD3951">
        <w:t xml:space="preserve"> </w:t>
      </w:r>
    </w:p>
    <w:p w14:paraId="2F3A9192" w14:textId="68AF0661" w:rsidR="00E834B0" w:rsidRPr="001E17E2" w:rsidRDefault="00E834B0" w:rsidP="00624D18">
      <w:pPr>
        <w:pStyle w:val="AN-Maintext"/>
      </w:pPr>
      <w:r w:rsidRPr="001E17E2">
        <w:t>Wherever</w:t>
      </w:r>
      <w:r w:rsidR="00FD3951">
        <w:t xml:space="preserve"> </w:t>
      </w:r>
      <w:r w:rsidRPr="001E17E2">
        <w:t>possible,</w:t>
      </w:r>
      <w:r w:rsidR="00FD3951">
        <w:t xml:space="preserve"> </w:t>
      </w:r>
      <w:r w:rsidRPr="001E17E2">
        <w:t>the</w:t>
      </w:r>
      <w:r w:rsidR="00FD3951">
        <w:t xml:space="preserve"> </w:t>
      </w:r>
      <w:r w:rsidRPr="001E17E2">
        <w:t>training</w:t>
      </w:r>
      <w:r w:rsidR="00FD3951">
        <w:t xml:space="preserve"> </w:t>
      </w:r>
      <w:r w:rsidRPr="001E17E2">
        <w:t>location</w:t>
      </w:r>
      <w:r w:rsidR="00FD3951">
        <w:t xml:space="preserve"> </w:t>
      </w:r>
      <w:r w:rsidRPr="001E17E2">
        <w:t>should</w:t>
      </w:r>
      <w:r w:rsidR="00FD3951">
        <w:t xml:space="preserve"> </w:t>
      </w:r>
      <w:r w:rsidRPr="001E17E2">
        <w:t>be</w:t>
      </w:r>
      <w:r w:rsidR="00FD3951">
        <w:t xml:space="preserve"> </w:t>
      </w:r>
      <w:r w:rsidRPr="001E17E2">
        <w:t>convenient</w:t>
      </w:r>
      <w:r w:rsidR="00FD3951">
        <w:t xml:space="preserve"> </w:t>
      </w:r>
      <w:r w:rsidR="00A44016" w:rsidRPr="001E17E2">
        <w:t>for</w:t>
      </w:r>
      <w:r w:rsidR="00FD3951">
        <w:t xml:space="preserve"> </w:t>
      </w:r>
      <w:r w:rsidRPr="001E17E2">
        <w:t>both</w:t>
      </w:r>
      <w:r w:rsidR="00FD3951">
        <w:t xml:space="preserve"> </w:t>
      </w:r>
      <w:r w:rsidRPr="001E17E2">
        <w:t>the</w:t>
      </w:r>
      <w:r w:rsidR="00FD3951">
        <w:t xml:space="preserve"> </w:t>
      </w:r>
      <w:r w:rsidRPr="001E17E2">
        <w:t>participants</w:t>
      </w:r>
      <w:r w:rsidR="00FD3951">
        <w:t xml:space="preserve"> </w:t>
      </w:r>
      <w:r w:rsidRPr="001E17E2">
        <w:t>and</w:t>
      </w:r>
      <w:r w:rsidR="00FD3951">
        <w:t xml:space="preserve"> </w:t>
      </w:r>
      <w:r w:rsidRPr="001E17E2">
        <w:t>facilitators.</w:t>
      </w:r>
      <w:r w:rsidR="00FD3951">
        <w:t xml:space="preserve"> </w:t>
      </w:r>
      <w:r w:rsidRPr="001E17E2">
        <w:t>The</w:t>
      </w:r>
      <w:r w:rsidR="00FD3951">
        <w:t xml:space="preserve"> </w:t>
      </w:r>
      <w:r w:rsidRPr="001E17E2">
        <w:t>training</w:t>
      </w:r>
      <w:r w:rsidR="00FD3951">
        <w:t xml:space="preserve"> </w:t>
      </w:r>
      <w:r w:rsidRPr="001E17E2">
        <w:t>venue</w:t>
      </w:r>
      <w:r w:rsidR="00FD3951">
        <w:t xml:space="preserve"> </w:t>
      </w:r>
      <w:r w:rsidRPr="001E17E2">
        <w:t>should</w:t>
      </w:r>
      <w:r w:rsidR="00FD3951">
        <w:t xml:space="preserve"> </w:t>
      </w:r>
      <w:r w:rsidRPr="001E17E2">
        <w:t>be</w:t>
      </w:r>
      <w:r w:rsidR="00FD3951">
        <w:t xml:space="preserve"> </w:t>
      </w:r>
      <w:r w:rsidRPr="001E17E2">
        <w:t>clean</w:t>
      </w:r>
      <w:r w:rsidR="000E3518" w:rsidRPr="001E17E2">
        <w:t>,</w:t>
      </w:r>
      <w:r w:rsidR="00FD3951">
        <w:t xml:space="preserve"> </w:t>
      </w:r>
      <w:r w:rsidRPr="001E17E2">
        <w:t>comfortable,</w:t>
      </w:r>
      <w:r w:rsidR="00FD3951">
        <w:t xml:space="preserve"> </w:t>
      </w:r>
      <w:r w:rsidR="00A44016" w:rsidRPr="001E17E2">
        <w:t>and</w:t>
      </w:r>
      <w:r w:rsidR="00FD3951">
        <w:t xml:space="preserve"> </w:t>
      </w:r>
      <w:r w:rsidRPr="001E17E2">
        <w:t>have</w:t>
      </w:r>
      <w:r w:rsidR="00FD3951">
        <w:t xml:space="preserve"> </w:t>
      </w:r>
      <w:r w:rsidRPr="001E17E2">
        <w:t>good</w:t>
      </w:r>
      <w:r w:rsidR="00FD3951">
        <w:t xml:space="preserve"> </w:t>
      </w:r>
      <w:r w:rsidRPr="001E17E2">
        <w:t>lighting</w:t>
      </w:r>
      <w:r w:rsidR="00FD3951">
        <w:t xml:space="preserve"> </w:t>
      </w:r>
      <w:r w:rsidRPr="001E17E2">
        <w:t>and</w:t>
      </w:r>
      <w:r w:rsidR="00FD3951">
        <w:t xml:space="preserve"> </w:t>
      </w:r>
      <w:r w:rsidRPr="001E17E2">
        <w:t>adequate</w:t>
      </w:r>
      <w:r w:rsidR="00FD3951">
        <w:t xml:space="preserve"> </w:t>
      </w:r>
      <w:r w:rsidRPr="001E17E2">
        <w:t>ventilation.</w:t>
      </w:r>
      <w:r w:rsidR="00FD3951">
        <w:t xml:space="preserve"> </w:t>
      </w:r>
    </w:p>
    <w:p w14:paraId="1CA254BE" w14:textId="741A3C2D" w:rsidR="00E834B0" w:rsidRPr="001E17E2" w:rsidRDefault="00E834B0" w:rsidP="00624D18">
      <w:pPr>
        <w:pStyle w:val="AN-Maintext"/>
      </w:pPr>
      <w:r w:rsidRPr="001E17E2">
        <w:t>In</w:t>
      </w:r>
      <w:r w:rsidR="00FD3951">
        <w:t xml:space="preserve"> </w:t>
      </w:r>
      <w:r w:rsidRPr="001E17E2">
        <w:t>addition,</w:t>
      </w:r>
      <w:r w:rsidR="00FD3951">
        <w:t xml:space="preserve"> </w:t>
      </w:r>
      <w:r w:rsidRPr="001E17E2">
        <w:t>the</w:t>
      </w:r>
      <w:r w:rsidR="00FD3951">
        <w:t xml:space="preserve"> </w:t>
      </w:r>
      <w:r w:rsidRPr="001E17E2">
        <w:t>following</w:t>
      </w:r>
      <w:r w:rsidR="00FD3951">
        <w:t xml:space="preserve"> </w:t>
      </w:r>
      <w:r w:rsidRPr="001E17E2">
        <w:t>are</w:t>
      </w:r>
      <w:r w:rsidR="00FD3951">
        <w:t xml:space="preserve"> </w:t>
      </w:r>
      <w:r w:rsidRPr="001E17E2">
        <w:t>recommended</w:t>
      </w:r>
      <w:r w:rsidR="00FD3951">
        <w:t xml:space="preserve"> </w:t>
      </w:r>
      <w:r w:rsidRPr="001E17E2">
        <w:t>venue</w:t>
      </w:r>
      <w:r w:rsidR="00FD3951">
        <w:t xml:space="preserve"> </w:t>
      </w:r>
      <w:r w:rsidRPr="001E17E2">
        <w:t>requirements:</w:t>
      </w:r>
      <w:r w:rsidR="00FD3951">
        <w:t xml:space="preserve"> </w:t>
      </w:r>
    </w:p>
    <w:p w14:paraId="1A99D0DF" w14:textId="7594F81A" w:rsidR="00E834B0" w:rsidRPr="001E17E2" w:rsidRDefault="0017357F" w:rsidP="001F6DF9">
      <w:pPr>
        <w:pStyle w:val="AN-Bullet1stlevel"/>
      </w:pPr>
      <w:r w:rsidRPr="001E17E2">
        <w:t>E</w:t>
      </w:r>
      <w:r w:rsidR="00E834B0" w:rsidRPr="001E17E2">
        <w:t>nough</w:t>
      </w:r>
      <w:r w:rsidR="00FD3951">
        <w:t xml:space="preserve"> </w:t>
      </w:r>
      <w:r w:rsidR="00E834B0" w:rsidRPr="001E17E2">
        <w:t>space</w:t>
      </w:r>
      <w:r w:rsidR="00FD3951">
        <w:t xml:space="preserve"> </w:t>
      </w:r>
      <w:r w:rsidR="00E834B0" w:rsidRPr="001E17E2">
        <w:t>to</w:t>
      </w:r>
      <w:r w:rsidR="00FD3951">
        <w:t xml:space="preserve"> </w:t>
      </w:r>
      <w:r w:rsidR="00E834B0" w:rsidRPr="001E17E2">
        <w:t>comfortably</w:t>
      </w:r>
      <w:r w:rsidR="00FD3951">
        <w:t xml:space="preserve"> </w:t>
      </w:r>
      <w:r w:rsidR="00E834B0" w:rsidRPr="001E17E2">
        <w:t>have</w:t>
      </w:r>
      <w:r w:rsidR="00FD3951">
        <w:t xml:space="preserve"> </w:t>
      </w:r>
      <w:r w:rsidR="00E834B0" w:rsidRPr="001E17E2">
        <w:t>30</w:t>
      </w:r>
      <w:r w:rsidR="00FD3951">
        <w:t xml:space="preserve"> </w:t>
      </w:r>
      <w:r w:rsidR="00E834B0" w:rsidRPr="001E17E2">
        <w:t>people</w:t>
      </w:r>
    </w:p>
    <w:p w14:paraId="19EEB84E" w14:textId="55809EE6" w:rsidR="00E834B0" w:rsidRPr="001E17E2" w:rsidRDefault="0017357F" w:rsidP="001F6DF9">
      <w:pPr>
        <w:pStyle w:val="AN-Bullet1stlevel"/>
      </w:pPr>
      <w:r w:rsidRPr="001E17E2">
        <w:t>E</w:t>
      </w:r>
      <w:r w:rsidR="00E834B0" w:rsidRPr="001E17E2">
        <w:t>nough</w:t>
      </w:r>
      <w:r w:rsidR="00FD3951">
        <w:t xml:space="preserve"> </w:t>
      </w:r>
      <w:r w:rsidR="00E834B0" w:rsidRPr="001E17E2">
        <w:t>space</w:t>
      </w:r>
      <w:r w:rsidR="00FD3951">
        <w:t xml:space="preserve"> </w:t>
      </w:r>
      <w:r w:rsidR="00E834B0" w:rsidRPr="001E17E2">
        <w:t>to</w:t>
      </w:r>
      <w:r w:rsidR="00FD3951">
        <w:t xml:space="preserve"> </w:t>
      </w:r>
      <w:r w:rsidR="00E834B0" w:rsidRPr="001E17E2">
        <w:t>allow</w:t>
      </w:r>
      <w:r w:rsidR="00FD3951">
        <w:t xml:space="preserve"> </w:t>
      </w:r>
      <w:r w:rsidR="00E834B0" w:rsidRPr="001E17E2">
        <w:t>participants</w:t>
      </w:r>
      <w:r w:rsidR="00FD3951">
        <w:t xml:space="preserve"> </w:t>
      </w:r>
      <w:r w:rsidR="00E834B0" w:rsidRPr="001E17E2">
        <w:t>to</w:t>
      </w:r>
      <w:r w:rsidR="00FD3951">
        <w:t xml:space="preserve"> </w:t>
      </w:r>
      <w:r w:rsidR="00E834B0" w:rsidRPr="001E17E2">
        <w:t>sit</w:t>
      </w:r>
      <w:r w:rsidR="00FD3951">
        <w:t xml:space="preserve"> </w:t>
      </w:r>
      <w:r w:rsidR="00E834B0" w:rsidRPr="001E17E2">
        <w:t>comfortably</w:t>
      </w:r>
      <w:r w:rsidR="00FD3951">
        <w:t xml:space="preserve"> </w:t>
      </w:r>
      <w:r w:rsidR="00E834B0" w:rsidRPr="001E17E2">
        <w:t>in</w:t>
      </w:r>
      <w:r w:rsidR="00FD3951">
        <w:t xml:space="preserve"> </w:t>
      </w:r>
      <w:r w:rsidR="00E834B0" w:rsidRPr="001E17E2">
        <w:t>a</w:t>
      </w:r>
      <w:r w:rsidR="00FD3951">
        <w:t xml:space="preserve"> </w:t>
      </w:r>
      <w:r w:rsidR="00E834B0" w:rsidRPr="001E17E2">
        <w:t>large</w:t>
      </w:r>
      <w:r w:rsidR="00FD3951">
        <w:t xml:space="preserve"> </w:t>
      </w:r>
      <w:r w:rsidR="00E834B0" w:rsidRPr="001E17E2">
        <w:t>circle</w:t>
      </w:r>
    </w:p>
    <w:p w14:paraId="76215223" w14:textId="03DF21A1" w:rsidR="00E834B0" w:rsidRPr="001E17E2" w:rsidRDefault="0017357F" w:rsidP="001F6DF9">
      <w:pPr>
        <w:pStyle w:val="AN-Bullet1stlevel"/>
      </w:pPr>
      <w:r w:rsidRPr="001E17E2">
        <w:t>E</w:t>
      </w:r>
      <w:r w:rsidR="00E834B0" w:rsidRPr="001E17E2">
        <w:t>nough</w:t>
      </w:r>
      <w:r w:rsidR="00FD3951">
        <w:t xml:space="preserve"> </w:t>
      </w:r>
      <w:r w:rsidR="00E834B0" w:rsidRPr="001E17E2">
        <w:t>space</w:t>
      </w:r>
      <w:r w:rsidR="00FD3951">
        <w:t xml:space="preserve"> </w:t>
      </w:r>
      <w:r w:rsidR="00E834B0" w:rsidRPr="001E17E2">
        <w:t>to</w:t>
      </w:r>
      <w:r w:rsidR="00FD3951">
        <w:t xml:space="preserve"> </w:t>
      </w:r>
      <w:r w:rsidR="00E834B0" w:rsidRPr="001E17E2">
        <w:t>allow</w:t>
      </w:r>
      <w:r w:rsidR="00FD3951">
        <w:t xml:space="preserve"> </w:t>
      </w:r>
      <w:r w:rsidR="00E834B0" w:rsidRPr="001E17E2">
        <w:t>participants</w:t>
      </w:r>
      <w:r w:rsidR="00FD3951">
        <w:t xml:space="preserve"> </w:t>
      </w:r>
      <w:r w:rsidR="00E834B0" w:rsidRPr="001E17E2">
        <w:t>to</w:t>
      </w:r>
      <w:r w:rsidR="00FD3951">
        <w:t xml:space="preserve"> </w:t>
      </w:r>
      <w:r w:rsidR="00E834B0" w:rsidRPr="001E17E2">
        <w:t>break</w:t>
      </w:r>
      <w:r w:rsidR="00FD3951">
        <w:t xml:space="preserve"> </w:t>
      </w:r>
      <w:r w:rsidR="00E834B0" w:rsidRPr="001E17E2">
        <w:t>into</w:t>
      </w:r>
      <w:r w:rsidR="00FD3951">
        <w:t xml:space="preserve"> </w:t>
      </w:r>
      <w:r w:rsidR="00E834B0" w:rsidRPr="001E17E2">
        <w:t>smaller</w:t>
      </w:r>
      <w:r w:rsidR="00FD3951">
        <w:t xml:space="preserve"> </w:t>
      </w:r>
      <w:r w:rsidR="00E834B0" w:rsidRPr="001E17E2">
        <w:t>groups</w:t>
      </w:r>
      <w:r w:rsidR="00FD3951">
        <w:t xml:space="preserve"> </w:t>
      </w:r>
      <w:r w:rsidR="00E834B0" w:rsidRPr="001E17E2">
        <w:t>for</w:t>
      </w:r>
      <w:r w:rsidR="00FD3951">
        <w:t xml:space="preserve"> </w:t>
      </w:r>
      <w:r w:rsidR="00E834B0" w:rsidRPr="001E17E2">
        <w:t>various</w:t>
      </w:r>
      <w:r w:rsidR="00FD3951">
        <w:t xml:space="preserve"> </w:t>
      </w:r>
      <w:r w:rsidR="00E834B0" w:rsidRPr="001E17E2">
        <w:t>activities</w:t>
      </w:r>
    </w:p>
    <w:p w14:paraId="775905B1" w14:textId="1D2C7A6A" w:rsidR="00E834B0" w:rsidRPr="001E17E2" w:rsidRDefault="0017357F" w:rsidP="001F6DF9">
      <w:pPr>
        <w:pStyle w:val="AN-Bullet1stlevel"/>
      </w:pPr>
      <w:r w:rsidRPr="001E17E2">
        <w:t>A</w:t>
      </w:r>
      <w:r w:rsidR="00E834B0" w:rsidRPr="001E17E2">
        <w:t>dequate</w:t>
      </w:r>
      <w:r w:rsidR="00FD3951">
        <w:t xml:space="preserve"> </w:t>
      </w:r>
      <w:r w:rsidR="00E834B0" w:rsidRPr="001E17E2">
        <w:t>wall</w:t>
      </w:r>
      <w:r w:rsidR="00FD3951">
        <w:t xml:space="preserve"> </w:t>
      </w:r>
      <w:r w:rsidR="00E834B0" w:rsidRPr="001E17E2">
        <w:t>space</w:t>
      </w:r>
      <w:r w:rsidR="00FD3951">
        <w:t xml:space="preserve"> </w:t>
      </w:r>
      <w:r w:rsidR="00E834B0" w:rsidRPr="001E17E2">
        <w:t>for</w:t>
      </w:r>
      <w:r w:rsidR="00FD3951">
        <w:t xml:space="preserve"> </w:t>
      </w:r>
      <w:r w:rsidR="00E834B0" w:rsidRPr="001E17E2">
        <w:t>hanging</w:t>
      </w:r>
      <w:r w:rsidR="00FD3951">
        <w:t xml:space="preserve"> </w:t>
      </w:r>
      <w:r w:rsidR="00E834B0" w:rsidRPr="001E17E2">
        <w:t>flipchart</w:t>
      </w:r>
      <w:r w:rsidR="00FD3951">
        <w:t xml:space="preserve"> </w:t>
      </w:r>
      <w:r w:rsidR="00E834B0" w:rsidRPr="001E17E2">
        <w:t>materials</w:t>
      </w:r>
    </w:p>
    <w:p w14:paraId="2D3C569B" w14:textId="78992A3B" w:rsidR="00E834B0" w:rsidRPr="001E17E2" w:rsidRDefault="0017357F" w:rsidP="001F6DF9">
      <w:pPr>
        <w:pStyle w:val="AN-Bullet1stlevel"/>
      </w:pPr>
      <w:r w:rsidRPr="001E17E2">
        <w:t>W</w:t>
      </w:r>
      <w:r w:rsidR="00E834B0" w:rsidRPr="001E17E2">
        <w:t>ashroom</w:t>
      </w:r>
      <w:r w:rsidR="00FD3951">
        <w:t xml:space="preserve"> </w:t>
      </w:r>
      <w:r w:rsidR="00E834B0" w:rsidRPr="001E17E2">
        <w:t>facilities</w:t>
      </w:r>
    </w:p>
    <w:p w14:paraId="7ED34329" w14:textId="6EEBB481" w:rsidR="00E834B0" w:rsidRPr="001E17E2" w:rsidRDefault="0017357F" w:rsidP="001F6DF9">
      <w:pPr>
        <w:pStyle w:val="AN-Bullet1stlevel"/>
      </w:pPr>
      <w:r w:rsidRPr="001E17E2">
        <w:t>G</w:t>
      </w:r>
      <w:r w:rsidR="00E834B0" w:rsidRPr="001E17E2">
        <w:t>enerator/power</w:t>
      </w:r>
      <w:r w:rsidR="00FD3951">
        <w:t xml:space="preserve"> </w:t>
      </w:r>
      <w:r w:rsidR="00E834B0" w:rsidRPr="001E17E2">
        <w:t>backup,</w:t>
      </w:r>
      <w:r w:rsidR="00FD3951">
        <w:t xml:space="preserve"> </w:t>
      </w:r>
      <w:r w:rsidR="00E834B0" w:rsidRPr="001E17E2">
        <w:t>if</w:t>
      </w:r>
      <w:r w:rsidR="00FD3951">
        <w:t xml:space="preserve"> </w:t>
      </w:r>
      <w:r w:rsidR="00E834B0" w:rsidRPr="001E17E2">
        <w:t>possible</w:t>
      </w:r>
      <w:r w:rsidR="00FD3951">
        <w:t xml:space="preserve"> </w:t>
      </w:r>
      <w:r w:rsidR="00E834B0" w:rsidRPr="001E17E2">
        <w:t>and</w:t>
      </w:r>
      <w:r w:rsidR="00FD3951">
        <w:t xml:space="preserve"> </w:t>
      </w:r>
      <w:r w:rsidR="00E834B0" w:rsidRPr="001E17E2">
        <w:t>necessary.</w:t>
      </w:r>
    </w:p>
    <w:p w14:paraId="4C462DAB" w14:textId="05E28D22" w:rsidR="00CA2A0C" w:rsidRPr="001E17E2" w:rsidRDefault="00E834B0" w:rsidP="001F6DF9">
      <w:pPr>
        <w:pStyle w:val="AN-Maintext"/>
      </w:pPr>
      <w:r w:rsidRPr="001E17E2">
        <w:t>Book</w:t>
      </w:r>
      <w:r w:rsidR="00FD3951">
        <w:t xml:space="preserve"> </w:t>
      </w:r>
      <w:r w:rsidRPr="001E17E2">
        <w:t>the</w:t>
      </w:r>
      <w:r w:rsidR="00FD3951">
        <w:t xml:space="preserve"> </w:t>
      </w:r>
      <w:r w:rsidRPr="001E17E2">
        <w:t>venue</w:t>
      </w:r>
      <w:r w:rsidR="00FD3951">
        <w:t xml:space="preserve"> </w:t>
      </w:r>
      <w:r w:rsidRPr="001E17E2">
        <w:t>and</w:t>
      </w:r>
      <w:r w:rsidR="00FD3951">
        <w:t xml:space="preserve"> </w:t>
      </w:r>
      <w:r w:rsidRPr="001E17E2">
        <w:t>any</w:t>
      </w:r>
      <w:r w:rsidR="00FD3951">
        <w:t xml:space="preserve"> </w:t>
      </w:r>
      <w:r w:rsidRPr="001E17E2">
        <w:t>needed</w:t>
      </w:r>
      <w:r w:rsidR="00FD3951">
        <w:t xml:space="preserve"> </w:t>
      </w:r>
      <w:r w:rsidRPr="001E17E2">
        <w:t>refreshments,</w:t>
      </w:r>
      <w:r w:rsidR="00FD3951">
        <w:t xml:space="preserve"> </w:t>
      </w:r>
      <w:r w:rsidRPr="001E17E2">
        <w:t>lodging,</w:t>
      </w:r>
      <w:r w:rsidR="00FD3951">
        <w:t xml:space="preserve"> </w:t>
      </w:r>
      <w:r w:rsidRPr="001E17E2">
        <w:t>or</w:t>
      </w:r>
      <w:r w:rsidR="00FD3951">
        <w:t xml:space="preserve"> </w:t>
      </w:r>
      <w:r w:rsidRPr="001E17E2">
        <w:t>other</w:t>
      </w:r>
      <w:r w:rsidR="00FD3951">
        <w:t xml:space="preserve"> </w:t>
      </w:r>
      <w:r w:rsidRPr="001E17E2">
        <w:t>logistics</w:t>
      </w:r>
      <w:r w:rsidR="00FD3951">
        <w:t xml:space="preserve"> </w:t>
      </w:r>
      <w:r w:rsidRPr="001E17E2">
        <w:t>at</w:t>
      </w:r>
      <w:r w:rsidR="00FD3951">
        <w:t xml:space="preserve"> </w:t>
      </w:r>
      <w:r w:rsidRPr="001E17E2">
        <w:t>least</w:t>
      </w:r>
      <w:r w:rsidR="00FD3951">
        <w:t xml:space="preserve"> </w:t>
      </w:r>
      <w:r w:rsidRPr="001E17E2">
        <w:t>6</w:t>
      </w:r>
      <w:r w:rsidR="00FD3951">
        <w:t xml:space="preserve"> </w:t>
      </w:r>
      <w:r w:rsidRPr="001E17E2">
        <w:t>weeks</w:t>
      </w:r>
      <w:r w:rsidR="00FD3951">
        <w:t xml:space="preserve"> </w:t>
      </w:r>
      <w:r w:rsidRPr="001E17E2">
        <w:t>in</w:t>
      </w:r>
      <w:r w:rsidR="00FD3951">
        <w:t xml:space="preserve"> </w:t>
      </w:r>
      <w:r w:rsidRPr="001E17E2">
        <w:t>advance</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p>
    <w:p w14:paraId="478C3BB4" w14:textId="7B3488D6" w:rsidR="00E834B0" w:rsidRPr="001E17E2" w:rsidRDefault="00E834B0" w:rsidP="00F7216F">
      <w:pPr>
        <w:pStyle w:val="AN-Head2"/>
      </w:pPr>
      <w:bookmarkStart w:id="62" w:name="_q4qhwagzg40c" w:colFirst="0" w:colLast="0"/>
      <w:bookmarkStart w:id="63" w:name="_Toc92298933"/>
      <w:bookmarkStart w:id="64" w:name="_Toc92299130"/>
      <w:bookmarkEnd w:id="62"/>
      <w:r w:rsidRPr="001E17E2">
        <w:t>Training</w:t>
      </w:r>
      <w:r w:rsidR="00FD3951">
        <w:t xml:space="preserve"> </w:t>
      </w:r>
      <w:r w:rsidRPr="001E17E2">
        <w:t>Room</w:t>
      </w:r>
      <w:r w:rsidR="00FD3951">
        <w:t xml:space="preserve"> </w:t>
      </w:r>
      <w:r w:rsidRPr="001E17E2">
        <w:t>Setup</w:t>
      </w:r>
      <w:r w:rsidR="00FD3951">
        <w:t xml:space="preserve"> </w:t>
      </w:r>
      <w:r w:rsidRPr="001E17E2">
        <w:t>and</w:t>
      </w:r>
      <w:r w:rsidR="00FD3951">
        <w:t xml:space="preserve"> </w:t>
      </w:r>
      <w:r w:rsidRPr="001E17E2">
        <w:t>Arrangements</w:t>
      </w:r>
      <w:bookmarkEnd w:id="63"/>
      <w:bookmarkEnd w:id="64"/>
    </w:p>
    <w:p w14:paraId="69DB454D" w14:textId="04E1C320" w:rsidR="00E834B0" w:rsidRPr="001E17E2" w:rsidRDefault="00E834B0" w:rsidP="00624D18">
      <w:pPr>
        <w:pStyle w:val="AN-Maintext"/>
      </w:pPr>
      <w:r w:rsidRPr="001E17E2">
        <w:t>To</w:t>
      </w:r>
      <w:r w:rsidR="00FD3951">
        <w:t xml:space="preserve"> </w:t>
      </w:r>
      <w:r w:rsidRPr="001E17E2">
        <w:t>create</w:t>
      </w:r>
      <w:r w:rsidR="00FD3951">
        <w:t xml:space="preserve"> </w:t>
      </w:r>
      <w:r w:rsidRPr="001E17E2">
        <w:t>a</w:t>
      </w:r>
      <w:r w:rsidR="00FD3951">
        <w:t xml:space="preserve"> </w:t>
      </w:r>
      <w:r w:rsidRPr="001E17E2">
        <w:t>comfortable</w:t>
      </w:r>
      <w:r w:rsidR="00FD3951">
        <w:t xml:space="preserve"> </w:t>
      </w:r>
      <w:r w:rsidRPr="001E17E2">
        <w:t>training</w:t>
      </w:r>
      <w:r w:rsidR="00FD3951">
        <w:t xml:space="preserve"> </w:t>
      </w:r>
      <w:r w:rsidRPr="001E17E2">
        <w:t>space,</w:t>
      </w:r>
      <w:r w:rsidR="00FD3951">
        <w:t xml:space="preserve"> </w:t>
      </w:r>
      <w:r w:rsidRPr="001E17E2">
        <w:t>floor</w:t>
      </w:r>
      <w:r w:rsidR="00FD3951">
        <w:t xml:space="preserve"> </w:t>
      </w:r>
      <w:r w:rsidRPr="001E17E2">
        <w:t>mats</w:t>
      </w:r>
      <w:r w:rsidR="00FD3951">
        <w:t xml:space="preserve"> </w:t>
      </w:r>
      <w:r w:rsidRPr="001E17E2">
        <w:t>are</w:t>
      </w:r>
      <w:r w:rsidR="00FD3951">
        <w:t xml:space="preserve"> </w:t>
      </w:r>
      <w:r w:rsidRPr="001E17E2">
        <w:t>highly</w:t>
      </w:r>
      <w:r w:rsidR="00FD3951">
        <w:t xml:space="preserve"> </w:t>
      </w:r>
      <w:r w:rsidRPr="001E17E2">
        <w:t>recommended,</w:t>
      </w:r>
      <w:r w:rsidR="00FD3951">
        <w:t xml:space="preserve"> </w:t>
      </w:r>
      <w:r w:rsidRPr="001E17E2">
        <w:t>as</w:t>
      </w:r>
      <w:r w:rsidR="00FD3951">
        <w:t xml:space="preserve"> </w:t>
      </w:r>
      <w:r w:rsidRPr="001E17E2">
        <w:t>many</w:t>
      </w:r>
      <w:r w:rsidR="00FD3951">
        <w:t xml:space="preserve"> </w:t>
      </w:r>
      <w:r w:rsidRPr="001E17E2">
        <w:t>of</w:t>
      </w:r>
      <w:r w:rsidR="00FD3951">
        <w:t xml:space="preserve"> </w:t>
      </w:r>
      <w:r w:rsidRPr="001E17E2">
        <w:t>the</w:t>
      </w:r>
      <w:r w:rsidR="00FD3951">
        <w:t xml:space="preserve"> </w:t>
      </w:r>
      <w:r w:rsidRPr="001E17E2">
        <w:t>activities</w:t>
      </w:r>
      <w:r w:rsidR="00FD3951">
        <w:t xml:space="preserve"> </w:t>
      </w:r>
      <w:r w:rsidRPr="001E17E2">
        <w:t>include</w:t>
      </w:r>
      <w:r w:rsidR="00FD3951">
        <w:t xml:space="preserve"> </w:t>
      </w:r>
      <w:r w:rsidRPr="001E17E2">
        <w:t>participants</w:t>
      </w:r>
      <w:r w:rsidR="00FD3951">
        <w:t xml:space="preserve"> </w:t>
      </w:r>
      <w:r w:rsidRPr="001E17E2">
        <w:t>and</w:t>
      </w:r>
      <w:r w:rsidR="00FD3951">
        <w:t xml:space="preserve"> </w:t>
      </w:r>
      <w:r w:rsidRPr="001E17E2">
        <w:t>facilitators</w:t>
      </w:r>
      <w:r w:rsidR="00FD3951">
        <w:t xml:space="preserve"> </w:t>
      </w:r>
      <w:r w:rsidRPr="001E17E2">
        <w:t>sitting</w:t>
      </w:r>
      <w:r w:rsidR="00FD3951">
        <w:t xml:space="preserve"> </w:t>
      </w:r>
      <w:r w:rsidRPr="001E17E2">
        <w:t>in</w:t>
      </w:r>
      <w:r w:rsidR="00FD3951">
        <w:t xml:space="preserve"> </w:t>
      </w:r>
      <w:r w:rsidRPr="001E17E2">
        <w:t>circles</w:t>
      </w:r>
      <w:r w:rsidR="00FD3951">
        <w:t xml:space="preserve"> </w:t>
      </w:r>
      <w:r w:rsidRPr="001E17E2">
        <w:t>on</w:t>
      </w:r>
      <w:r w:rsidR="00FD3951">
        <w:t xml:space="preserve"> </w:t>
      </w:r>
      <w:r w:rsidRPr="001E17E2">
        <w:t>the</w:t>
      </w:r>
      <w:r w:rsidR="00FD3951">
        <w:t xml:space="preserve"> </w:t>
      </w:r>
      <w:r w:rsidRPr="001E17E2">
        <w:t>floor.</w:t>
      </w:r>
      <w:r w:rsidR="00FD3951">
        <w:t xml:space="preserve"> </w:t>
      </w:r>
      <w:r w:rsidRPr="001E17E2">
        <w:t>Arrange</w:t>
      </w:r>
      <w:r w:rsidR="00FD3951">
        <w:t xml:space="preserve"> </w:t>
      </w:r>
      <w:r w:rsidRPr="001E17E2">
        <w:t>chairs</w:t>
      </w:r>
      <w:r w:rsidR="00FD3951">
        <w:t xml:space="preserve"> </w:t>
      </w:r>
      <w:r w:rsidRPr="001E17E2">
        <w:t>around</w:t>
      </w:r>
      <w:r w:rsidR="00FD3951">
        <w:t xml:space="preserve"> </w:t>
      </w:r>
      <w:r w:rsidRPr="001E17E2">
        <w:t>the</w:t>
      </w:r>
      <w:r w:rsidR="00FD3951">
        <w:t xml:space="preserve"> </w:t>
      </w:r>
      <w:r w:rsidRPr="001E17E2">
        <w:t>edges</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space</w:t>
      </w:r>
      <w:r w:rsidR="00FD3951">
        <w:t xml:space="preserve"> </w:t>
      </w:r>
      <w:r w:rsidRPr="001E17E2">
        <w:t>for</w:t>
      </w:r>
      <w:r w:rsidR="00FD3951">
        <w:t xml:space="preserve"> </w:t>
      </w:r>
      <w:r w:rsidRPr="001E17E2">
        <w:t>anyone</w:t>
      </w:r>
      <w:r w:rsidR="00FD3951">
        <w:t xml:space="preserve"> </w:t>
      </w:r>
      <w:r w:rsidRPr="001E17E2">
        <w:t>who</w:t>
      </w:r>
      <w:r w:rsidR="00FD3951">
        <w:t xml:space="preserve"> </w:t>
      </w:r>
      <w:r w:rsidRPr="001E17E2">
        <w:t>is</w:t>
      </w:r>
      <w:r w:rsidR="00FD3951">
        <w:t xml:space="preserve"> </w:t>
      </w:r>
      <w:r w:rsidRPr="001E17E2">
        <w:t>not</w:t>
      </w:r>
      <w:r w:rsidR="00FD3951">
        <w:t xml:space="preserve"> </w:t>
      </w:r>
      <w:r w:rsidRPr="001E17E2">
        <w:t>comfortable</w:t>
      </w:r>
      <w:r w:rsidR="00FD3951">
        <w:t xml:space="preserve"> </w:t>
      </w:r>
      <w:r w:rsidRPr="001E17E2">
        <w:t>sitting</w:t>
      </w:r>
      <w:r w:rsidR="00FD3951">
        <w:t xml:space="preserve"> </w:t>
      </w:r>
      <w:r w:rsidRPr="001E17E2">
        <w:t>on</w:t>
      </w:r>
      <w:r w:rsidR="00FD3951">
        <w:t xml:space="preserve"> </w:t>
      </w:r>
      <w:r w:rsidRPr="001E17E2">
        <w:t>the</w:t>
      </w:r>
      <w:r w:rsidR="00FD3951">
        <w:t xml:space="preserve"> </w:t>
      </w:r>
      <w:r w:rsidRPr="001E17E2">
        <w:t>floor.</w:t>
      </w:r>
      <w:r w:rsidR="00FD3951">
        <w:t xml:space="preserve"> </w:t>
      </w:r>
    </w:p>
    <w:p w14:paraId="0D2D11B8" w14:textId="066E1515" w:rsidR="00E834B0" w:rsidRPr="001E17E2" w:rsidRDefault="00E834B0" w:rsidP="00624D18">
      <w:pPr>
        <w:pStyle w:val="AN-Maintext"/>
      </w:pPr>
      <w:r w:rsidRPr="001E17E2">
        <w:t>Ensure</w:t>
      </w:r>
      <w:r w:rsidR="00FD3951">
        <w:t xml:space="preserve"> </w:t>
      </w:r>
      <w:r w:rsidRPr="001E17E2">
        <w:t>that</w:t>
      </w:r>
      <w:r w:rsidR="00FD3951">
        <w:t xml:space="preserve"> </w:t>
      </w:r>
      <w:r w:rsidR="00D215FA" w:rsidRPr="001E17E2">
        <w:t>all</w:t>
      </w:r>
      <w:r w:rsidR="00FD3951">
        <w:t xml:space="preserve"> </w:t>
      </w:r>
      <w:r w:rsidRPr="001E17E2">
        <w:t>the</w:t>
      </w:r>
      <w:r w:rsidR="00FD3951">
        <w:t xml:space="preserve"> </w:t>
      </w:r>
      <w:r w:rsidRPr="001E17E2">
        <w:t>materials</w:t>
      </w:r>
      <w:r w:rsidR="00FD3951">
        <w:t xml:space="preserve"> </w:t>
      </w:r>
      <w:r w:rsidRPr="001E17E2">
        <w:t>in</w:t>
      </w:r>
      <w:r w:rsidR="00FD3951">
        <w:t xml:space="preserve"> </w:t>
      </w:r>
      <w:r w:rsidRPr="001E17E2">
        <w:t>the</w:t>
      </w:r>
      <w:r w:rsidR="00FD3951">
        <w:t xml:space="preserve"> </w:t>
      </w:r>
      <w:r w:rsidRPr="001E17E2">
        <w:t>“Materials”</w:t>
      </w:r>
      <w:r w:rsidR="00FD3951">
        <w:t xml:space="preserve"> </w:t>
      </w:r>
      <w:r w:rsidRPr="001E17E2">
        <w:t>list</w:t>
      </w:r>
      <w:r w:rsidR="00FD3951">
        <w:t xml:space="preserve"> </w:t>
      </w:r>
      <w:r w:rsidRPr="001E17E2">
        <w:t>are</w:t>
      </w:r>
      <w:r w:rsidR="00FD3951">
        <w:t xml:space="preserve"> </w:t>
      </w:r>
      <w:r w:rsidRPr="001E17E2">
        <w:t>in</w:t>
      </w:r>
      <w:r w:rsidR="00FD3951">
        <w:t xml:space="preserve"> </w:t>
      </w:r>
      <w:r w:rsidRPr="001E17E2">
        <w:t>the</w:t>
      </w:r>
      <w:r w:rsidR="00FD3951">
        <w:t xml:space="preserve"> </w:t>
      </w:r>
      <w:r w:rsidRPr="001E17E2">
        <w:t>training</w:t>
      </w:r>
      <w:r w:rsidR="00FD3951">
        <w:t xml:space="preserve"> </w:t>
      </w:r>
      <w:r w:rsidRPr="001E17E2">
        <w:t>room.</w:t>
      </w:r>
      <w:r w:rsidR="00FD3951">
        <w:t xml:space="preserve"> </w:t>
      </w:r>
      <w:r w:rsidRPr="001E17E2">
        <w:t>Set</w:t>
      </w:r>
      <w:r w:rsidR="00FD3951">
        <w:t xml:space="preserve"> </w:t>
      </w:r>
      <w:r w:rsidRPr="001E17E2">
        <w:t>up</w:t>
      </w:r>
      <w:r w:rsidR="00FD3951">
        <w:t xml:space="preserve"> </w:t>
      </w:r>
      <w:r w:rsidRPr="001E17E2">
        <w:t>a</w:t>
      </w:r>
      <w:r w:rsidR="00FD3951">
        <w:t xml:space="preserve"> </w:t>
      </w:r>
      <w:r w:rsidRPr="001E17E2">
        <w:t>table</w:t>
      </w:r>
      <w:r w:rsidR="00FD3951">
        <w:t xml:space="preserve"> </w:t>
      </w:r>
      <w:r w:rsidRPr="001E17E2">
        <w:t>for</w:t>
      </w:r>
      <w:r w:rsidR="00FD3951">
        <w:t xml:space="preserve"> </w:t>
      </w:r>
      <w:r w:rsidRPr="001E17E2">
        <w:t>arranging</w:t>
      </w:r>
      <w:r w:rsidR="00FD3951">
        <w:t xml:space="preserve"> </w:t>
      </w:r>
      <w:r w:rsidR="00274AD6" w:rsidRPr="001E17E2">
        <w:t>handouts</w:t>
      </w:r>
      <w:r w:rsidR="00FD3951">
        <w:t xml:space="preserve"> </w:t>
      </w:r>
      <w:r w:rsidR="00274AD6" w:rsidRPr="001E17E2">
        <w:t>and</w:t>
      </w:r>
      <w:r w:rsidR="00FD3951">
        <w:t xml:space="preserve"> </w:t>
      </w:r>
      <w:r w:rsidR="00274AD6" w:rsidRPr="001E17E2">
        <w:t>materials</w:t>
      </w:r>
      <w:r w:rsidR="00FD3951">
        <w:t xml:space="preserve"> </w:t>
      </w:r>
      <w:r w:rsidR="00274AD6" w:rsidRPr="001E17E2">
        <w:t>from</w:t>
      </w:r>
      <w:r w:rsidR="00FD3951">
        <w:t xml:space="preserve"> </w:t>
      </w:r>
      <w:r w:rsidR="00274AD6" w:rsidRPr="001E17E2">
        <w:t>the</w:t>
      </w:r>
      <w:r w:rsidR="00FD3951">
        <w:t xml:space="preserve"> </w:t>
      </w:r>
      <w:r w:rsidR="00274AD6" w:rsidRPr="001E17E2">
        <w:rPr>
          <w:i/>
        </w:rPr>
        <w:t>Training</w:t>
      </w:r>
      <w:r w:rsidR="00FD3951">
        <w:rPr>
          <w:i/>
        </w:rPr>
        <w:t xml:space="preserve"> </w:t>
      </w:r>
      <w:r w:rsidR="00274AD6" w:rsidRPr="001E17E2">
        <w:rPr>
          <w:i/>
        </w:rPr>
        <w:t>Aid</w:t>
      </w:r>
      <w:r w:rsidR="00FD3951">
        <w:t xml:space="preserve"> </w:t>
      </w:r>
      <w:r w:rsidRPr="001E17E2">
        <w:t>in</w:t>
      </w:r>
      <w:r w:rsidR="00FD3951">
        <w:t xml:space="preserve"> </w:t>
      </w:r>
      <w:r w:rsidRPr="001E17E2">
        <w:t>one</w:t>
      </w:r>
      <w:r w:rsidR="00FD3951">
        <w:t xml:space="preserve"> </w:t>
      </w:r>
      <w:r w:rsidRPr="001E17E2">
        <w:t>corner</w:t>
      </w:r>
      <w:r w:rsidR="00FD3951">
        <w:t xml:space="preserve"> </w:t>
      </w:r>
      <w:r w:rsidRPr="001E17E2">
        <w:t>of</w:t>
      </w:r>
      <w:r w:rsidR="00FD3951">
        <w:t xml:space="preserve"> </w:t>
      </w:r>
      <w:r w:rsidRPr="001E17E2">
        <w:t>the</w:t>
      </w:r>
      <w:r w:rsidR="00FD3951">
        <w:t xml:space="preserve"> </w:t>
      </w:r>
      <w:r w:rsidRPr="001E17E2">
        <w:t>room.</w:t>
      </w:r>
      <w:r w:rsidR="00FD3951">
        <w:t xml:space="preserve"> </w:t>
      </w:r>
    </w:p>
    <w:p w14:paraId="409D9BFF" w14:textId="37261CF8" w:rsidR="00E834B0" w:rsidRPr="001E17E2" w:rsidRDefault="00E834B0" w:rsidP="00624D18">
      <w:pPr>
        <w:pStyle w:val="AN-Maintext"/>
      </w:pPr>
      <w:r w:rsidRPr="001E17E2">
        <w:t>Ensure</w:t>
      </w:r>
      <w:r w:rsidR="00FD3951">
        <w:t xml:space="preserve"> </w:t>
      </w:r>
      <w:r w:rsidRPr="001E17E2">
        <w:t>that</w:t>
      </w:r>
      <w:r w:rsidR="00FD3951">
        <w:t xml:space="preserve"> </w:t>
      </w:r>
      <w:r w:rsidRPr="001E17E2">
        <w:t>the</w:t>
      </w:r>
      <w:r w:rsidR="00FD3951">
        <w:t xml:space="preserve"> </w:t>
      </w:r>
      <w:r w:rsidRPr="001E17E2">
        <w:t>following</w:t>
      </w:r>
      <w:r w:rsidR="00FD3951">
        <w:t xml:space="preserve"> </w:t>
      </w:r>
      <w:r w:rsidRPr="001E17E2">
        <w:t>are</w:t>
      </w:r>
      <w:r w:rsidR="00FD3951">
        <w:t xml:space="preserve"> </w:t>
      </w:r>
      <w:r w:rsidRPr="001E17E2">
        <w:t>prepared:</w:t>
      </w:r>
    </w:p>
    <w:p w14:paraId="797650C9" w14:textId="5E062F1E" w:rsidR="00E834B0" w:rsidRPr="001E17E2" w:rsidRDefault="0017357F" w:rsidP="00624D18">
      <w:pPr>
        <w:pStyle w:val="AN-Bullet1stlevel"/>
      </w:pPr>
      <w:r w:rsidRPr="001E17E2">
        <w:t>S</w:t>
      </w:r>
      <w:r w:rsidR="00E834B0" w:rsidRPr="001E17E2">
        <w:t>ufficient</w:t>
      </w:r>
      <w:r w:rsidR="00FD3951">
        <w:t xml:space="preserve"> </w:t>
      </w:r>
      <w:r w:rsidR="00E834B0" w:rsidRPr="001E17E2">
        <w:t>drinking</w:t>
      </w:r>
      <w:r w:rsidR="00FD3951">
        <w:t xml:space="preserve"> </w:t>
      </w:r>
      <w:r w:rsidR="00E834B0" w:rsidRPr="001E17E2">
        <w:t>water</w:t>
      </w:r>
      <w:r w:rsidR="00FD3951">
        <w:t xml:space="preserve"> </w:t>
      </w:r>
      <w:r w:rsidR="00E834B0" w:rsidRPr="001E17E2">
        <w:t>for</w:t>
      </w:r>
      <w:r w:rsidR="00FD3951">
        <w:t xml:space="preserve"> </w:t>
      </w:r>
      <w:r w:rsidR="00E834B0" w:rsidRPr="001E17E2">
        <w:t>facilitators</w:t>
      </w:r>
      <w:r w:rsidR="00FD3951">
        <w:t xml:space="preserve"> </w:t>
      </w:r>
      <w:r w:rsidR="00E834B0" w:rsidRPr="001E17E2">
        <w:t>and</w:t>
      </w:r>
      <w:r w:rsidR="00FD3951">
        <w:t xml:space="preserve"> </w:t>
      </w:r>
      <w:r w:rsidR="00E834B0" w:rsidRPr="001E17E2">
        <w:t>participants</w:t>
      </w:r>
    </w:p>
    <w:p w14:paraId="4B063657" w14:textId="798D2262" w:rsidR="00E834B0" w:rsidRPr="001E17E2" w:rsidRDefault="0017357F" w:rsidP="00624D18">
      <w:pPr>
        <w:pStyle w:val="AN-Bullet1stlevel"/>
      </w:pPr>
      <w:r w:rsidRPr="001E17E2">
        <w:t>L</w:t>
      </w:r>
      <w:r w:rsidR="00E834B0" w:rsidRPr="001E17E2">
        <w:t>unch</w:t>
      </w:r>
      <w:r w:rsidR="00FD3951">
        <w:t xml:space="preserve"> </w:t>
      </w:r>
      <w:r w:rsidR="00E834B0" w:rsidRPr="001E17E2">
        <w:t>for</w:t>
      </w:r>
      <w:r w:rsidR="00FD3951">
        <w:t xml:space="preserve"> </w:t>
      </w:r>
      <w:r w:rsidR="00E834B0" w:rsidRPr="001E17E2">
        <w:t>participants</w:t>
      </w:r>
      <w:r w:rsidR="00FD3951">
        <w:t xml:space="preserve"> </w:t>
      </w:r>
      <w:r w:rsidR="00E834B0" w:rsidRPr="001E17E2">
        <w:t>and</w:t>
      </w:r>
      <w:r w:rsidR="00FD3951">
        <w:t xml:space="preserve"> </w:t>
      </w:r>
      <w:r w:rsidR="00E834B0" w:rsidRPr="001E17E2">
        <w:t>facilitators</w:t>
      </w:r>
      <w:r w:rsidR="00FD3951">
        <w:t xml:space="preserve"> </w:t>
      </w:r>
      <w:r w:rsidR="00E834B0" w:rsidRPr="001E17E2">
        <w:t>for</w:t>
      </w:r>
      <w:r w:rsidR="00FD3951">
        <w:t xml:space="preserve"> </w:t>
      </w:r>
      <w:r w:rsidR="00E834B0" w:rsidRPr="001E17E2">
        <w:t>each</w:t>
      </w:r>
      <w:r w:rsidR="00FD3951">
        <w:t xml:space="preserve"> </w:t>
      </w:r>
      <w:r w:rsidR="00E834B0" w:rsidRPr="001E17E2">
        <w:t>day</w:t>
      </w:r>
    </w:p>
    <w:p w14:paraId="485F833E" w14:textId="47D2C46D" w:rsidR="00E834B0" w:rsidRPr="001E17E2" w:rsidRDefault="0017357F" w:rsidP="00624D18">
      <w:pPr>
        <w:pStyle w:val="AN-Bullet1stlevel"/>
      </w:pPr>
      <w:r w:rsidRPr="001E17E2">
        <w:t>T</w:t>
      </w:r>
      <w:r w:rsidR="00E834B0" w:rsidRPr="001E17E2">
        <w:t>ea</w:t>
      </w:r>
      <w:r w:rsidR="00FD3951">
        <w:t xml:space="preserve"> </w:t>
      </w:r>
      <w:r w:rsidR="00E834B0" w:rsidRPr="001E17E2">
        <w:t>or</w:t>
      </w:r>
      <w:r w:rsidR="00FD3951">
        <w:t xml:space="preserve"> </w:t>
      </w:r>
      <w:r w:rsidR="00E834B0" w:rsidRPr="001E17E2">
        <w:t>small</w:t>
      </w:r>
      <w:r w:rsidR="00FD3951">
        <w:t xml:space="preserve"> </w:t>
      </w:r>
      <w:r w:rsidR="00E834B0" w:rsidRPr="001E17E2">
        <w:t>snacks</w:t>
      </w:r>
      <w:r w:rsidR="00FD3951">
        <w:t xml:space="preserve"> </w:t>
      </w:r>
      <w:r w:rsidR="00E834B0" w:rsidRPr="001E17E2">
        <w:t>once</w:t>
      </w:r>
      <w:r w:rsidR="00FD3951">
        <w:t xml:space="preserve"> </w:t>
      </w:r>
      <w:r w:rsidR="00613D9D" w:rsidRPr="001E17E2">
        <w:t>or</w:t>
      </w:r>
      <w:r w:rsidR="00FD3951">
        <w:t xml:space="preserve"> </w:t>
      </w:r>
      <w:r w:rsidR="00613D9D" w:rsidRPr="001E17E2">
        <w:t>twice</w:t>
      </w:r>
      <w:r w:rsidR="00FD3951">
        <w:t xml:space="preserve"> </w:t>
      </w:r>
      <w:r w:rsidR="00E834B0" w:rsidRPr="001E17E2">
        <w:t>a</w:t>
      </w:r>
      <w:r w:rsidR="00FD3951">
        <w:t xml:space="preserve"> </w:t>
      </w:r>
      <w:r w:rsidR="00E834B0" w:rsidRPr="001E17E2">
        <w:t>day</w:t>
      </w:r>
    </w:p>
    <w:p w14:paraId="133AC0FC" w14:textId="7E89A24E" w:rsidR="00E834B0" w:rsidRPr="001E17E2" w:rsidRDefault="0017357F" w:rsidP="00624D18">
      <w:pPr>
        <w:pStyle w:val="AN-Bullet1stlevel"/>
      </w:pPr>
      <w:r w:rsidRPr="001E17E2">
        <w:t>T</w:t>
      </w:r>
      <w:r w:rsidR="00E834B0" w:rsidRPr="001E17E2">
        <w:t>ravel</w:t>
      </w:r>
      <w:r w:rsidR="00FD3951">
        <w:t xml:space="preserve"> </w:t>
      </w:r>
      <w:r w:rsidR="00E834B0" w:rsidRPr="001E17E2">
        <w:t>and/or</w:t>
      </w:r>
      <w:r w:rsidR="00FD3951">
        <w:t xml:space="preserve"> </w:t>
      </w:r>
      <w:r w:rsidR="00E834B0" w:rsidRPr="001E17E2">
        <w:t>accommodations</w:t>
      </w:r>
      <w:r w:rsidR="00FD3951">
        <w:t xml:space="preserve"> </w:t>
      </w:r>
      <w:r w:rsidR="00E834B0" w:rsidRPr="001E17E2">
        <w:t>(as</w:t>
      </w:r>
      <w:r w:rsidR="00FD3951">
        <w:t xml:space="preserve"> </w:t>
      </w:r>
      <w:r w:rsidR="00E834B0" w:rsidRPr="001E17E2">
        <w:t>needed).</w:t>
      </w:r>
    </w:p>
    <w:p w14:paraId="19011480" w14:textId="77777777" w:rsidR="00145F3D" w:rsidRDefault="00145F3D">
      <w:pPr>
        <w:spacing w:line="276" w:lineRule="auto"/>
        <w:rPr>
          <w:rFonts w:ascii="Gill Sans MT" w:hAnsi="Gill Sans MT"/>
          <w:b/>
          <w:bCs/>
          <w:color w:val="BA0C2F"/>
          <w:szCs w:val="28"/>
        </w:rPr>
      </w:pPr>
      <w:bookmarkStart w:id="65" w:name="_eeg3oih19sj7" w:colFirst="0" w:colLast="0"/>
      <w:bookmarkStart w:id="66" w:name="_Toc92298934"/>
      <w:bookmarkEnd w:id="65"/>
      <w:r>
        <w:br w:type="page"/>
      </w:r>
    </w:p>
    <w:p w14:paraId="354957B2" w14:textId="6E8548AD" w:rsidR="00E834B0" w:rsidRPr="001E17E2" w:rsidRDefault="00E834B0" w:rsidP="00624D18">
      <w:pPr>
        <w:pStyle w:val="AN-Head2"/>
      </w:pPr>
      <w:r w:rsidRPr="001E17E2">
        <w:lastRenderedPageBreak/>
        <w:t>Post-Training</w:t>
      </w:r>
      <w:r w:rsidR="00FD3951">
        <w:t xml:space="preserve"> </w:t>
      </w:r>
      <w:r w:rsidRPr="001E17E2">
        <w:t>Follow-up</w:t>
      </w:r>
      <w:bookmarkEnd w:id="66"/>
    </w:p>
    <w:p w14:paraId="59B60B9F" w14:textId="50ADAB10" w:rsidR="00E834B0" w:rsidRPr="001E17E2" w:rsidRDefault="00E834B0" w:rsidP="00624D18">
      <w:pPr>
        <w:pStyle w:val="AN-Maintext"/>
      </w:pPr>
      <w:r w:rsidRPr="001E17E2">
        <w:t>The</w:t>
      </w:r>
      <w:r w:rsidR="00FD3951">
        <w:t xml:space="preserve"> </w:t>
      </w:r>
      <w:r w:rsidRPr="001E17E2">
        <w:t>desired</w:t>
      </w:r>
      <w:r w:rsidR="00FD3951">
        <w:t xml:space="preserve"> </w:t>
      </w:r>
      <w:r w:rsidRPr="001E17E2">
        <w:t>outcome</w:t>
      </w:r>
      <w:r w:rsidR="00FD3951">
        <w:t xml:space="preserve"> </w:t>
      </w:r>
      <w:r w:rsidRPr="001E17E2">
        <w:t>of</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training</w:t>
      </w:r>
      <w:r w:rsidR="00FD3951">
        <w:t xml:space="preserve"> </w:t>
      </w:r>
      <w:r w:rsidRPr="001E17E2">
        <w:t>is</w:t>
      </w:r>
      <w:r w:rsidR="00FD3951">
        <w:t xml:space="preserve"> </w:t>
      </w:r>
      <w:r w:rsidRPr="001E17E2">
        <w:t>the</w:t>
      </w:r>
      <w:r w:rsidR="00FD3951">
        <w:t xml:space="preserve"> </w:t>
      </w:r>
      <w:r w:rsidRPr="001E17E2">
        <w:t>application</w:t>
      </w:r>
      <w:r w:rsidR="00FD3951">
        <w:t xml:space="preserve"> </w:t>
      </w:r>
      <w:r w:rsidRPr="001E17E2">
        <w:t>of</w:t>
      </w:r>
      <w:r w:rsidR="00FD3951">
        <w:t xml:space="preserve"> </w:t>
      </w:r>
      <w:r w:rsidRPr="001E17E2">
        <w:t>the</w:t>
      </w:r>
      <w:r w:rsidR="00FD3951">
        <w:t xml:space="preserve"> </w:t>
      </w:r>
      <w:r w:rsidRPr="001E17E2">
        <w:t>new</w:t>
      </w:r>
      <w:r w:rsidR="00FD3951">
        <w:t xml:space="preserve"> </w:t>
      </w:r>
      <w:r w:rsidRPr="001E17E2">
        <w:t>knowledge</w:t>
      </w:r>
      <w:r w:rsidR="00FD3951">
        <w:t xml:space="preserve"> </w:t>
      </w:r>
      <w:r w:rsidRPr="001E17E2">
        <w:t>and</w:t>
      </w:r>
      <w:r w:rsidR="00FD3951">
        <w:t xml:space="preserve"> </w:t>
      </w:r>
      <w:r w:rsidRPr="001E17E2">
        <w:t>skills.</w:t>
      </w:r>
      <w:r w:rsidR="00FD3951">
        <w:t xml:space="preserve"> </w:t>
      </w:r>
      <w:r w:rsidRPr="001E17E2">
        <w:t>Participants’</w:t>
      </w:r>
      <w:r w:rsidR="00FD3951">
        <w:t xml:space="preserve"> </w:t>
      </w:r>
      <w:r w:rsidRPr="001E17E2">
        <w:t>new</w:t>
      </w:r>
      <w:r w:rsidR="00FD3951">
        <w:t xml:space="preserve"> </w:t>
      </w:r>
      <w:r w:rsidRPr="001E17E2">
        <w:t>knowledge</w:t>
      </w:r>
      <w:r w:rsidR="00FD3951">
        <w:t xml:space="preserve"> </w:t>
      </w:r>
      <w:r w:rsidRPr="001E17E2">
        <w:t>can</w:t>
      </w:r>
      <w:r w:rsidR="00FD3951">
        <w:t xml:space="preserve"> </w:t>
      </w:r>
      <w:r w:rsidRPr="001E17E2">
        <w:t>be</w:t>
      </w:r>
      <w:r w:rsidR="00FD3951">
        <w:t xml:space="preserve"> </w:t>
      </w:r>
      <w:r w:rsidRPr="001E17E2">
        <w:t>measured</w:t>
      </w:r>
      <w:r w:rsidR="00FD3951">
        <w:t xml:space="preserve"> </w:t>
      </w:r>
      <w:r w:rsidRPr="001E17E2">
        <w:t>immediately</w:t>
      </w:r>
      <w:r w:rsidR="00FD3951">
        <w:t xml:space="preserve"> </w:t>
      </w:r>
      <w:r w:rsidRPr="001E17E2">
        <w:t>through</w:t>
      </w:r>
      <w:r w:rsidR="00FD3951">
        <w:t xml:space="preserve"> </w:t>
      </w:r>
      <w:r w:rsidRPr="001E17E2">
        <w:t>the</w:t>
      </w:r>
      <w:r w:rsidR="00FD3951">
        <w:t xml:space="preserve"> </w:t>
      </w:r>
      <w:r w:rsidRPr="001E17E2">
        <w:t>pre-/post-assessments</w:t>
      </w:r>
      <w:r w:rsidR="00FD3951">
        <w:t xml:space="preserve"> </w:t>
      </w:r>
      <w:r w:rsidRPr="001E17E2">
        <w:t>built</w:t>
      </w:r>
      <w:r w:rsidR="00FD3951">
        <w:t xml:space="preserve"> </w:t>
      </w:r>
      <w:r w:rsidRPr="001E17E2">
        <w:t>into</w:t>
      </w:r>
      <w:r w:rsidR="00FD3951">
        <w:t xml:space="preserve"> </w:t>
      </w:r>
      <w:r w:rsidRPr="001E17E2">
        <w:t>the</w:t>
      </w:r>
      <w:r w:rsidR="00FD3951">
        <w:t xml:space="preserve"> </w:t>
      </w:r>
      <w:r w:rsidRPr="001E17E2">
        <w:t>training.</w:t>
      </w:r>
      <w:r w:rsidR="00FD3951">
        <w:t xml:space="preserve"> </w:t>
      </w:r>
      <w:r w:rsidRPr="001E17E2">
        <w:t>Post-training</w:t>
      </w:r>
      <w:r w:rsidR="00FD3951">
        <w:t xml:space="preserve"> </w:t>
      </w:r>
      <w:r w:rsidRPr="001E17E2">
        <w:t>follow-up</w:t>
      </w:r>
      <w:r w:rsidR="00FD3951">
        <w:t xml:space="preserve"> </w:t>
      </w:r>
      <w:r w:rsidRPr="001E17E2">
        <w:t>will</w:t>
      </w:r>
      <w:r w:rsidR="00FD3951">
        <w:t xml:space="preserve"> </w:t>
      </w:r>
      <w:r w:rsidRPr="001E17E2">
        <w:t>allow</w:t>
      </w:r>
      <w:r w:rsidR="00FD3951">
        <w:t xml:space="preserve"> </w:t>
      </w:r>
      <w:r w:rsidRPr="001E17E2">
        <w:t>program</w:t>
      </w:r>
      <w:r w:rsidR="00FD3951">
        <w:t xml:space="preserve"> </w:t>
      </w:r>
      <w:r w:rsidRPr="001E17E2">
        <w:t>managers</w:t>
      </w:r>
      <w:r w:rsidR="00FD3951">
        <w:t xml:space="preserve"> </w:t>
      </w:r>
      <w:r w:rsidRPr="001E17E2">
        <w:t>to</w:t>
      </w:r>
      <w:r w:rsidR="00FD3951">
        <w:t xml:space="preserve"> </w:t>
      </w:r>
      <w:r w:rsidRPr="001E17E2">
        <w:t>determine</w:t>
      </w:r>
      <w:r w:rsidR="00FD3951">
        <w:t xml:space="preserve"> </w:t>
      </w:r>
      <w:r w:rsidRPr="001E17E2">
        <w:t>what</w:t>
      </w:r>
      <w:r w:rsidR="00FD3951">
        <w:t xml:space="preserve"> </w:t>
      </w:r>
      <w:r w:rsidRPr="001E17E2">
        <w:t>skills</w:t>
      </w:r>
      <w:r w:rsidR="00FD3951">
        <w:t xml:space="preserve"> </w:t>
      </w:r>
      <w:r w:rsidRPr="001E17E2">
        <w:t>have</w:t>
      </w:r>
      <w:r w:rsidR="00FD3951">
        <w:t xml:space="preserve"> </w:t>
      </w:r>
      <w:r w:rsidRPr="001E17E2">
        <w:t>been</w:t>
      </w:r>
      <w:r w:rsidR="00FD3951">
        <w:t xml:space="preserve"> </w:t>
      </w:r>
      <w:r w:rsidRPr="001E17E2">
        <w:t>acquired,</w:t>
      </w:r>
      <w:r w:rsidR="00FD3951">
        <w:t xml:space="preserve"> </w:t>
      </w:r>
      <w:r w:rsidRPr="001E17E2">
        <w:t>the</w:t>
      </w:r>
      <w:r w:rsidR="00FD3951">
        <w:t xml:space="preserve"> </w:t>
      </w:r>
      <w:r w:rsidRPr="001E17E2">
        <w:t>need</w:t>
      </w:r>
      <w:r w:rsidR="00FD3951">
        <w:t xml:space="preserve"> </w:t>
      </w:r>
      <w:r w:rsidRPr="001E17E2">
        <w:t>for</w:t>
      </w:r>
      <w:r w:rsidR="00FD3951">
        <w:t xml:space="preserve"> </w:t>
      </w:r>
      <w:r w:rsidRPr="001E17E2">
        <w:t>reinforcement</w:t>
      </w:r>
      <w:r w:rsidR="00FD3951">
        <w:t xml:space="preserve"> </w:t>
      </w:r>
      <w:r w:rsidRPr="001E17E2">
        <w:t>of</w:t>
      </w:r>
      <w:r w:rsidR="00FD3951">
        <w:t xml:space="preserve"> </w:t>
      </w:r>
      <w:r w:rsidRPr="001E17E2">
        <w:t>specific</w:t>
      </w:r>
      <w:r w:rsidR="00FD3951">
        <w:t xml:space="preserve"> </w:t>
      </w:r>
      <w:r w:rsidRPr="001E17E2">
        <w:t>participants’</w:t>
      </w:r>
      <w:r w:rsidR="00FD3951">
        <w:t xml:space="preserve"> </w:t>
      </w:r>
      <w:r w:rsidRPr="001E17E2">
        <w:t>knowledge</w:t>
      </w:r>
      <w:r w:rsidR="00FD3951">
        <w:t xml:space="preserve"> </w:t>
      </w:r>
      <w:r w:rsidRPr="001E17E2">
        <w:t>and</w:t>
      </w:r>
      <w:r w:rsidR="00FD3951">
        <w:t xml:space="preserve"> </w:t>
      </w:r>
      <w:r w:rsidRPr="001E17E2">
        <w:t>skills,</w:t>
      </w:r>
      <w:r w:rsidR="00FD3951">
        <w:t xml:space="preserve"> </w:t>
      </w:r>
      <w:r w:rsidRPr="001E17E2">
        <w:t>and</w:t>
      </w:r>
      <w:r w:rsidR="00FD3951">
        <w:t xml:space="preserve"> </w:t>
      </w:r>
      <w:r w:rsidRPr="001E17E2">
        <w:t>the</w:t>
      </w:r>
      <w:r w:rsidR="00FD3951">
        <w:t xml:space="preserve"> </w:t>
      </w:r>
      <w:r w:rsidRPr="001E17E2">
        <w:t>need</w:t>
      </w:r>
      <w:r w:rsidR="00FD3951">
        <w:t xml:space="preserve"> </w:t>
      </w:r>
      <w:r w:rsidRPr="001E17E2">
        <w:t>for</w:t>
      </w:r>
      <w:r w:rsidR="00FD3951">
        <w:t xml:space="preserve"> </w:t>
      </w:r>
      <w:r w:rsidRPr="001E17E2">
        <w:t>additional</w:t>
      </w:r>
      <w:r w:rsidR="00FD3951">
        <w:t xml:space="preserve"> </w:t>
      </w:r>
      <w:r w:rsidRPr="001E17E2">
        <w:t>support.</w:t>
      </w:r>
    </w:p>
    <w:p w14:paraId="787F5015" w14:textId="420593F2" w:rsidR="00E834B0" w:rsidRPr="001E17E2" w:rsidRDefault="00E834B0" w:rsidP="00624D18">
      <w:pPr>
        <w:pStyle w:val="AN-Maintext"/>
      </w:pPr>
      <w:r w:rsidRPr="001E17E2">
        <w:t>Ongoing</w:t>
      </w:r>
      <w:r w:rsidR="00FD3951">
        <w:t xml:space="preserve"> </w:t>
      </w:r>
      <w:r w:rsidRPr="001E17E2">
        <w:t>follow-up</w:t>
      </w:r>
      <w:r w:rsidR="00FD3951">
        <w:t xml:space="preserve"> </w:t>
      </w:r>
      <w:r w:rsidRPr="001E17E2">
        <w:t>through</w:t>
      </w:r>
      <w:r w:rsidR="00FD3951">
        <w:t xml:space="preserve"> </w:t>
      </w:r>
      <w:r w:rsidRPr="001E17E2">
        <w:t>a</w:t>
      </w:r>
      <w:r w:rsidR="00FD3951">
        <w:t xml:space="preserve"> </w:t>
      </w:r>
      <w:r w:rsidRPr="001E17E2">
        <w:t>formalized</w:t>
      </w:r>
      <w:r w:rsidR="00FD3951">
        <w:t xml:space="preserve"> </w:t>
      </w:r>
      <w:r w:rsidRPr="001E17E2">
        <w:t>system</w:t>
      </w:r>
      <w:r w:rsidR="00FD3951">
        <w:t xml:space="preserve"> </w:t>
      </w:r>
      <w:r w:rsidRPr="001E17E2">
        <w:t>of</w:t>
      </w:r>
      <w:r w:rsidR="00FD3951">
        <w:t xml:space="preserve"> </w:t>
      </w:r>
      <w:r w:rsidRPr="001E17E2">
        <w:t>supervision</w:t>
      </w:r>
      <w:r w:rsidR="00FD3951">
        <w:t xml:space="preserve"> </w:t>
      </w:r>
      <w:r w:rsidRPr="001E17E2">
        <w:t>and</w:t>
      </w:r>
      <w:r w:rsidR="00FD3951">
        <w:t xml:space="preserve"> </w:t>
      </w:r>
      <w:r w:rsidRPr="001E17E2">
        <w:t>mentoring</w:t>
      </w:r>
      <w:r w:rsidR="00FD3951">
        <w:t xml:space="preserve"> </w:t>
      </w:r>
      <w:r w:rsidRPr="001E17E2">
        <w:t>would</w:t>
      </w:r>
      <w:r w:rsidR="00FD3951">
        <w:t xml:space="preserve"> </w:t>
      </w:r>
      <w:r w:rsidRPr="001E17E2">
        <w:t>allow</w:t>
      </w:r>
      <w:r w:rsidR="00FD3951">
        <w:t xml:space="preserve"> </w:t>
      </w:r>
      <w:r w:rsidRPr="001E17E2">
        <w:t>program</w:t>
      </w:r>
      <w:r w:rsidR="00FD3951">
        <w:t xml:space="preserve"> </w:t>
      </w:r>
      <w:r w:rsidRPr="001E17E2">
        <w:t>managers</w:t>
      </w:r>
      <w:r w:rsidR="00FD3951">
        <w:t xml:space="preserve"> </w:t>
      </w:r>
      <w:r w:rsidRPr="001E17E2">
        <w:t>to</w:t>
      </w:r>
      <w:r w:rsidR="00FD3951">
        <w:t xml:space="preserve"> </w:t>
      </w:r>
      <w:r w:rsidRPr="001E17E2">
        <w:t>monitor</w:t>
      </w:r>
      <w:r w:rsidR="00FD3951">
        <w:t xml:space="preserve"> </w:t>
      </w:r>
      <w:r w:rsidRPr="001E17E2">
        <w:t>community</w:t>
      </w:r>
      <w:r w:rsidR="00FD3951">
        <w:t xml:space="preserve"> </w:t>
      </w:r>
      <w:r w:rsidRPr="001E17E2">
        <w:t>workers’</w:t>
      </w:r>
      <w:r w:rsidR="00FD3951">
        <w:t xml:space="preserve"> </w:t>
      </w:r>
      <w:r w:rsidRPr="001E17E2">
        <w:t>retention</w:t>
      </w:r>
      <w:r w:rsidR="00FD3951">
        <w:t xml:space="preserve"> </w:t>
      </w:r>
      <w:r w:rsidRPr="001E17E2">
        <w:t>or</w:t>
      </w:r>
      <w:r w:rsidR="00FD3951">
        <w:t xml:space="preserve"> </w:t>
      </w:r>
      <w:r w:rsidRPr="001E17E2">
        <w:t>loss</w:t>
      </w:r>
      <w:r w:rsidR="00FD3951">
        <w:t xml:space="preserve"> </w:t>
      </w:r>
      <w:r w:rsidRPr="001E17E2">
        <w:t>of</w:t>
      </w:r>
      <w:r w:rsidR="00FD3951">
        <w:t xml:space="preserve"> </w:t>
      </w:r>
      <w:r w:rsidRPr="001E17E2">
        <w:t>knowledge</w:t>
      </w:r>
      <w:r w:rsidR="00FD3951">
        <w:t xml:space="preserve"> </w:t>
      </w:r>
      <w:r w:rsidRPr="001E17E2">
        <w:t>and</w:t>
      </w:r>
      <w:r w:rsidR="00FD3951">
        <w:t xml:space="preserve"> </w:t>
      </w:r>
      <w:r w:rsidRPr="001E17E2">
        <w:t>skills</w:t>
      </w:r>
      <w:r w:rsidR="00FD3951">
        <w:t xml:space="preserve"> </w:t>
      </w:r>
      <w:r w:rsidRPr="001E17E2">
        <w:t>over</w:t>
      </w:r>
      <w:r w:rsidR="00FD3951">
        <w:t xml:space="preserve"> </w:t>
      </w:r>
      <w:r w:rsidRPr="001E17E2">
        <w:t>time;</w:t>
      </w:r>
      <w:r w:rsidR="00FD3951">
        <w:t xml:space="preserve"> </w:t>
      </w:r>
      <w:r w:rsidRPr="001E17E2">
        <w:t>to</w:t>
      </w:r>
      <w:r w:rsidR="00FD3951">
        <w:t xml:space="preserve"> </w:t>
      </w:r>
      <w:r w:rsidRPr="001E17E2">
        <w:t>focus</w:t>
      </w:r>
      <w:r w:rsidR="00FD3951">
        <w:t xml:space="preserve"> </w:t>
      </w:r>
      <w:r w:rsidRPr="001E17E2">
        <w:t>on</w:t>
      </w:r>
      <w:r w:rsidR="00FD3951">
        <w:t xml:space="preserve"> </w:t>
      </w:r>
      <w:r w:rsidRPr="001E17E2">
        <w:t>ongoing</w:t>
      </w:r>
      <w:r w:rsidR="00FD3951">
        <w:t xml:space="preserve"> </w:t>
      </w:r>
      <w:r w:rsidRPr="001E17E2">
        <w:t>problem</w:t>
      </w:r>
      <w:r w:rsidR="00FD3951">
        <w:t xml:space="preserve"> </w:t>
      </w:r>
      <w:r w:rsidRPr="001E17E2">
        <w:t>solving</w:t>
      </w:r>
      <w:r w:rsidR="00FD3951">
        <w:t xml:space="preserve"> </w:t>
      </w:r>
      <w:r w:rsidRPr="001E17E2">
        <w:t>to</w:t>
      </w:r>
      <w:r w:rsidR="00FD3951">
        <w:t xml:space="preserve"> </w:t>
      </w:r>
      <w:r w:rsidRPr="001E17E2">
        <w:t>meet</w:t>
      </w:r>
      <w:r w:rsidR="00FD3951">
        <w:t xml:space="preserve"> </w:t>
      </w:r>
      <w:r w:rsidRPr="001E17E2">
        <w:t>the</w:t>
      </w:r>
      <w:r w:rsidR="00FD3951">
        <w:t xml:space="preserve"> </w:t>
      </w:r>
      <w:r w:rsidRPr="001E17E2">
        <w:t>needs</w:t>
      </w:r>
      <w:r w:rsidR="00FD3951">
        <w:t xml:space="preserve"> </w:t>
      </w:r>
      <w:r w:rsidRPr="001E17E2">
        <w:t>of</w:t>
      </w:r>
      <w:r w:rsidR="00FD3951">
        <w:t xml:space="preserve"> </w:t>
      </w:r>
      <w:r w:rsidRPr="001E17E2">
        <w:t>individual</w:t>
      </w:r>
      <w:r w:rsidR="00FD3951">
        <w:t xml:space="preserve"> </w:t>
      </w:r>
      <w:r w:rsidRPr="001E17E2">
        <w:t>community</w:t>
      </w:r>
      <w:r w:rsidR="00FD3951">
        <w:t xml:space="preserve"> </w:t>
      </w:r>
      <w:r w:rsidRPr="001E17E2">
        <w:t>workers;</w:t>
      </w:r>
      <w:r w:rsidR="00FD3951">
        <w:t xml:space="preserve"> </w:t>
      </w:r>
      <w:r w:rsidRPr="001E17E2">
        <w:t>and</w:t>
      </w:r>
      <w:r w:rsidR="00FD3951">
        <w:t xml:space="preserve"> </w:t>
      </w:r>
      <w:r w:rsidRPr="001E17E2">
        <w:t>to</w:t>
      </w:r>
      <w:r w:rsidR="00FD3951">
        <w:t xml:space="preserve"> </w:t>
      </w:r>
      <w:r w:rsidRPr="001E17E2">
        <w:t>determine</w:t>
      </w:r>
      <w:r w:rsidR="00FD3951">
        <w:t xml:space="preserve"> </w:t>
      </w:r>
      <w:r w:rsidRPr="001E17E2">
        <w:t>the</w:t>
      </w:r>
      <w:r w:rsidR="00FD3951">
        <w:t xml:space="preserve"> </w:t>
      </w:r>
      <w:r w:rsidRPr="001E17E2">
        <w:t>need</w:t>
      </w:r>
      <w:r w:rsidR="00FD3951">
        <w:t xml:space="preserve"> </w:t>
      </w:r>
      <w:r w:rsidRPr="001E17E2">
        <w:t>for</w:t>
      </w:r>
      <w:r w:rsidR="00FD3951">
        <w:t xml:space="preserve"> </w:t>
      </w:r>
      <w:r w:rsidRPr="001E17E2">
        <w:t>on-the-job</w:t>
      </w:r>
      <w:r w:rsidR="00FD3951">
        <w:t xml:space="preserve"> </w:t>
      </w:r>
      <w:r w:rsidRPr="001E17E2">
        <w:t>training,</w:t>
      </w:r>
      <w:r w:rsidR="00FD3951">
        <w:t xml:space="preserve"> </w:t>
      </w:r>
      <w:r w:rsidRPr="001E17E2">
        <w:t>intensified</w:t>
      </w:r>
      <w:r w:rsidR="00FD3951">
        <w:t xml:space="preserve"> </w:t>
      </w:r>
      <w:r w:rsidRPr="001E17E2">
        <w:t>mentorship,</w:t>
      </w:r>
      <w:r w:rsidR="00FD3951">
        <w:t xml:space="preserve"> </w:t>
      </w:r>
      <w:r w:rsidRPr="001E17E2">
        <w:t>or</w:t>
      </w:r>
      <w:r w:rsidR="00FD3951">
        <w:t xml:space="preserve"> </w:t>
      </w:r>
      <w:r w:rsidRPr="001E17E2">
        <w:t>other</w:t>
      </w:r>
      <w:r w:rsidR="00FD3951">
        <w:t xml:space="preserve"> </w:t>
      </w:r>
      <w:r w:rsidRPr="001E17E2">
        <w:t>refresher</w:t>
      </w:r>
      <w:r w:rsidR="00FD3951">
        <w:t xml:space="preserve"> </w:t>
      </w:r>
      <w:r w:rsidRPr="001E17E2">
        <w:t>training.</w:t>
      </w:r>
      <w:r w:rsidR="00FD3951">
        <w:t xml:space="preserve"> </w:t>
      </w:r>
      <w:r w:rsidRPr="001E17E2">
        <w:t>When</w:t>
      </w:r>
      <w:r w:rsidR="00FD3951">
        <w:t xml:space="preserve"> </w:t>
      </w:r>
      <w:r w:rsidRPr="001E17E2">
        <w:t>it</w:t>
      </w:r>
      <w:r w:rsidR="00FD3951">
        <w:t xml:space="preserve"> </w:t>
      </w:r>
      <w:r w:rsidRPr="001E17E2">
        <w:t>is</w:t>
      </w:r>
      <w:r w:rsidR="00FD3951">
        <w:t xml:space="preserve"> </w:t>
      </w:r>
      <w:r w:rsidRPr="001E17E2">
        <w:t>not</w:t>
      </w:r>
      <w:r w:rsidR="00FD3951">
        <w:t xml:space="preserve"> </w:t>
      </w:r>
      <w:r w:rsidRPr="001E17E2">
        <w:t>possible</w:t>
      </w:r>
      <w:r w:rsidR="00FD3951">
        <w:t xml:space="preserve"> </w:t>
      </w:r>
      <w:r w:rsidRPr="001E17E2">
        <w:t>to</w:t>
      </w:r>
      <w:r w:rsidR="00FD3951">
        <w:t xml:space="preserve"> </w:t>
      </w:r>
      <w:r w:rsidRPr="001E17E2">
        <w:t>supervise</w:t>
      </w:r>
      <w:r w:rsidR="00FD3951">
        <w:t xml:space="preserve"> </w:t>
      </w:r>
      <w:r w:rsidRPr="001E17E2">
        <w:t>individual</w:t>
      </w:r>
      <w:r w:rsidR="00FD3951">
        <w:t xml:space="preserve"> </w:t>
      </w:r>
      <w:r w:rsidRPr="001E17E2">
        <w:t>community</w:t>
      </w:r>
      <w:r w:rsidR="00FD3951">
        <w:t xml:space="preserve"> </w:t>
      </w:r>
      <w:r w:rsidRPr="001E17E2">
        <w:t>workers,</w:t>
      </w:r>
      <w:r w:rsidR="00FD3951">
        <w:t xml:space="preserve"> </w:t>
      </w:r>
      <w:r w:rsidRPr="001E17E2">
        <w:t>peer</w:t>
      </w:r>
      <w:r w:rsidR="00FD3951">
        <w:t xml:space="preserve"> </w:t>
      </w:r>
      <w:r w:rsidRPr="001E17E2">
        <w:t>discussion</w:t>
      </w:r>
      <w:r w:rsidR="00FD3951">
        <w:t xml:space="preserve"> </w:t>
      </w:r>
      <w:r w:rsidRPr="001E17E2">
        <w:t>groups</w:t>
      </w:r>
      <w:r w:rsidR="00FD3951">
        <w:t xml:space="preserve"> </w:t>
      </w:r>
      <w:r w:rsidRPr="001E17E2">
        <w:t>and</w:t>
      </w:r>
      <w:r w:rsidR="00FD3951">
        <w:t xml:space="preserve"> </w:t>
      </w:r>
      <w:r w:rsidRPr="001E17E2">
        <w:t>peer</w:t>
      </w:r>
      <w:r w:rsidR="00FD3951">
        <w:t xml:space="preserve"> </w:t>
      </w:r>
      <w:r w:rsidRPr="001E17E2">
        <w:t>mentoring</w:t>
      </w:r>
      <w:r w:rsidR="00FD3951">
        <w:t xml:space="preserve"> </w:t>
      </w:r>
      <w:r w:rsidRPr="001E17E2">
        <w:t>for</w:t>
      </w:r>
      <w:r w:rsidR="00FD3951">
        <w:t xml:space="preserve"> </w:t>
      </w:r>
      <w:r w:rsidRPr="001E17E2">
        <w:t>a</w:t>
      </w:r>
      <w:r w:rsidR="00FD3951">
        <w:t xml:space="preserve"> </w:t>
      </w:r>
      <w:r w:rsidRPr="001E17E2">
        <w:t>group</w:t>
      </w:r>
      <w:r w:rsidR="00FD3951">
        <w:t xml:space="preserve"> </w:t>
      </w:r>
      <w:r w:rsidRPr="001E17E2">
        <w:t>of</w:t>
      </w:r>
      <w:r w:rsidR="00FD3951">
        <w:t xml:space="preserve"> </w:t>
      </w:r>
      <w:r w:rsidRPr="001E17E2">
        <w:t>community</w:t>
      </w:r>
      <w:r w:rsidR="00FD3951">
        <w:t xml:space="preserve"> </w:t>
      </w:r>
      <w:r w:rsidRPr="001E17E2">
        <w:t>workers</w:t>
      </w:r>
      <w:r w:rsidR="00FD3951">
        <w:t xml:space="preserve"> </w:t>
      </w:r>
      <w:r w:rsidRPr="001E17E2">
        <w:t>may</w:t>
      </w:r>
      <w:r w:rsidR="00FD3951">
        <w:t xml:space="preserve"> </w:t>
      </w:r>
      <w:r w:rsidRPr="001E17E2">
        <w:t>be</w:t>
      </w:r>
      <w:r w:rsidR="00FD3951">
        <w:t xml:space="preserve"> </w:t>
      </w:r>
      <w:r w:rsidRPr="001E17E2">
        <w:t>useful.</w:t>
      </w:r>
    </w:p>
    <w:p w14:paraId="7E041629" w14:textId="2F159936" w:rsidR="00641836" w:rsidRPr="001E17E2" w:rsidRDefault="00E834B0" w:rsidP="002227FC">
      <w:pPr>
        <w:pStyle w:val="AN-Maintext"/>
      </w:pPr>
      <w:r w:rsidRPr="001E17E2">
        <w:t>A</w:t>
      </w:r>
      <w:r w:rsidR="00FD3951">
        <w:t xml:space="preserve"> </w:t>
      </w:r>
      <w:r w:rsidRPr="001E17E2">
        <w:t>session</w:t>
      </w:r>
      <w:r w:rsidR="00FD3951">
        <w:t xml:space="preserve"> </w:t>
      </w:r>
      <w:r w:rsidRPr="001E17E2">
        <w:t>on</w:t>
      </w:r>
      <w:r w:rsidR="00FD3951">
        <w:t xml:space="preserve"> </w:t>
      </w:r>
      <w:r w:rsidRPr="001E17E2">
        <w:t>mentorship</w:t>
      </w:r>
      <w:r w:rsidR="00FD3951">
        <w:t xml:space="preserve"> </w:t>
      </w:r>
      <w:r w:rsidRPr="001E17E2">
        <w:t>and</w:t>
      </w:r>
      <w:r w:rsidR="00FD3951">
        <w:t xml:space="preserve"> </w:t>
      </w:r>
      <w:r w:rsidRPr="001E17E2">
        <w:t>supportive</w:t>
      </w:r>
      <w:r w:rsidR="00FD3951">
        <w:t xml:space="preserve"> </w:t>
      </w:r>
      <w:r w:rsidRPr="001E17E2">
        <w:t>supervision</w:t>
      </w:r>
      <w:r w:rsidR="00FD3951">
        <w:t xml:space="preserve"> </w:t>
      </w:r>
      <w:r w:rsidRPr="001E17E2">
        <w:t>is</w:t>
      </w:r>
      <w:r w:rsidR="00FD3951">
        <w:t xml:space="preserve"> </w:t>
      </w:r>
      <w:r w:rsidRPr="001E17E2">
        <w:t>included</w:t>
      </w:r>
      <w:r w:rsidR="00FD3951">
        <w:t xml:space="preserve"> </w:t>
      </w:r>
      <w:r w:rsidRPr="001E17E2">
        <w:t>in</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p>
    <w:p w14:paraId="7360A4DE" w14:textId="45E9FE26" w:rsidR="00C073A1" w:rsidRPr="001E17E2" w:rsidRDefault="00D17EF0" w:rsidP="00F7216F">
      <w:pPr>
        <w:pStyle w:val="AN-Head2"/>
      </w:pPr>
      <w:bookmarkStart w:id="67" w:name="_56au56w4cz3a" w:colFirst="0" w:colLast="0"/>
      <w:bookmarkStart w:id="68" w:name="_px9owuba2x5y" w:colFirst="0" w:colLast="0"/>
      <w:bookmarkEnd w:id="67"/>
      <w:bookmarkEnd w:id="68"/>
      <w:r w:rsidRPr="001E17E2">
        <w:t>Scoring</w:t>
      </w:r>
      <w:r w:rsidR="00FD3951">
        <w:t xml:space="preserve"> </w:t>
      </w:r>
      <w:r w:rsidRPr="001E17E2">
        <w:t>the</w:t>
      </w:r>
      <w:r w:rsidR="00FD3951">
        <w:t xml:space="preserve"> </w:t>
      </w:r>
      <w:r w:rsidR="002227FC" w:rsidRPr="001E17E2">
        <w:t>P</w:t>
      </w:r>
      <w:r w:rsidRPr="001E17E2">
        <w:t>re-</w:t>
      </w:r>
      <w:r w:rsidR="00FD3951">
        <w:t xml:space="preserve"> </w:t>
      </w:r>
      <w:r w:rsidRPr="001E17E2">
        <w:t>and</w:t>
      </w:r>
      <w:r w:rsidR="00FD3951">
        <w:t xml:space="preserve"> </w:t>
      </w:r>
      <w:r w:rsidR="002227FC" w:rsidRPr="001E17E2">
        <w:t>P</w:t>
      </w:r>
      <w:r w:rsidRPr="001E17E2">
        <w:t>ost-</w:t>
      </w:r>
      <w:r w:rsidR="002227FC" w:rsidRPr="001E17E2">
        <w:t>A</w:t>
      </w:r>
      <w:r w:rsidRPr="001E17E2">
        <w:t>ssessment</w:t>
      </w:r>
    </w:p>
    <w:p w14:paraId="48724A02" w14:textId="6284351E" w:rsidR="00D023EE" w:rsidRPr="001E17E2" w:rsidRDefault="00876E06">
      <w:pPr>
        <w:pStyle w:val="AN-Maintext"/>
      </w:pPr>
      <w:r w:rsidRPr="001E17E2">
        <w:t>This</w:t>
      </w:r>
      <w:r w:rsidR="00FD3951">
        <w:t xml:space="preserve"> </w:t>
      </w:r>
      <w:r w:rsidRPr="001E17E2">
        <w:t>training</w:t>
      </w:r>
      <w:r w:rsidR="00FD3951">
        <w:t xml:space="preserve"> </w:t>
      </w:r>
      <w:r w:rsidRPr="001E17E2">
        <w:t>includes</w:t>
      </w:r>
      <w:r w:rsidR="00FD3951">
        <w:t xml:space="preserve"> </w:t>
      </w:r>
      <w:r w:rsidRPr="001E17E2">
        <w:t>pre-</w:t>
      </w:r>
      <w:r w:rsidR="00FD3951">
        <w:t xml:space="preserve"> </w:t>
      </w:r>
      <w:r w:rsidRPr="001E17E2">
        <w:t>and</w:t>
      </w:r>
      <w:r w:rsidR="00FD3951">
        <w:t xml:space="preserve"> </w:t>
      </w:r>
      <w:r w:rsidRPr="001E17E2">
        <w:t>post-</w:t>
      </w:r>
      <w:r w:rsidR="00FD3951">
        <w:t xml:space="preserve"> </w:t>
      </w:r>
      <w:r w:rsidRPr="001E17E2">
        <w:t>assessments.</w:t>
      </w:r>
      <w:r w:rsidR="00FD3951">
        <w:t xml:space="preserve"> </w:t>
      </w:r>
      <w:r w:rsidRPr="001E17E2">
        <w:t>You</w:t>
      </w:r>
      <w:r w:rsidR="00FD3951">
        <w:t xml:space="preserve"> </w:t>
      </w:r>
      <w:r w:rsidRPr="001E17E2">
        <w:t>may</w:t>
      </w:r>
      <w:r w:rsidR="00FD3951">
        <w:t xml:space="preserve"> </w:t>
      </w:r>
      <w:r w:rsidRPr="001E17E2">
        <w:t>choose</w:t>
      </w:r>
      <w:r w:rsidR="00FD3951">
        <w:t xml:space="preserve"> </w:t>
      </w:r>
      <w:r w:rsidRPr="001E17E2">
        <w:t>to</w:t>
      </w:r>
      <w:r w:rsidR="00FD3951">
        <w:t xml:space="preserve"> </w:t>
      </w:r>
      <w:r w:rsidRPr="001E17E2">
        <w:t>use</w:t>
      </w:r>
      <w:r w:rsidR="00FD3951">
        <w:t xml:space="preserve"> </w:t>
      </w:r>
      <w:r w:rsidRPr="001E17E2">
        <w:t>an</w:t>
      </w:r>
      <w:r w:rsidR="00FD3951">
        <w:t xml:space="preserve"> </w:t>
      </w:r>
      <w:r w:rsidRPr="001E17E2">
        <w:t>unwritten</w:t>
      </w:r>
      <w:r w:rsidR="00FD3951">
        <w:t xml:space="preserve"> </w:t>
      </w:r>
      <w:r w:rsidRPr="001E17E2">
        <w:t>or</w:t>
      </w:r>
      <w:r w:rsidR="00FD3951">
        <w:t xml:space="preserve"> </w:t>
      </w:r>
      <w:r w:rsidRPr="001E17E2">
        <w:t>a</w:t>
      </w:r>
      <w:r w:rsidR="00FD3951">
        <w:t xml:space="preserve"> </w:t>
      </w:r>
      <w:r w:rsidRPr="001E17E2">
        <w:t>written</w:t>
      </w:r>
      <w:r w:rsidR="00FD3951">
        <w:t xml:space="preserve"> </w:t>
      </w:r>
      <w:r w:rsidRPr="001E17E2">
        <w:t>assessment</w:t>
      </w:r>
      <w:r w:rsidR="00FD3951">
        <w:t xml:space="preserve"> </w:t>
      </w:r>
      <w:r w:rsidRPr="001E17E2">
        <w:t>(details</w:t>
      </w:r>
      <w:r w:rsidR="00FD3951">
        <w:t xml:space="preserve"> </w:t>
      </w:r>
      <w:r w:rsidR="003D2FFD" w:rsidRPr="001E17E2">
        <w:t>of</w:t>
      </w:r>
      <w:r w:rsidR="00FD3951">
        <w:t xml:space="preserve"> </w:t>
      </w:r>
      <w:r w:rsidR="003D2FFD" w:rsidRPr="001E17E2">
        <w:t>both</w:t>
      </w:r>
      <w:r w:rsidR="00FD3951">
        <w:t xml:space="preserve"> </w:t>
      </w:r>
      <w:r w:rsidR="003D2FFD" w:rsidRPr="001E17E2">
        <w:t>are</w:t>
      </w:r>
      <w:r w:rsidR="00FD3951">
        <w:t xml:space="preserve"> </w:t>
      </w:r>
      <w:r w:rsidRPr="001E17E2">
        <w:t>described</w:t>
      </w:r>
      <w:r w:rsidR="00FD3951">
        <w:t xml:space="preserve"> </w:t>
      </w:r>
      <w:r w:rsidRPr="001E17E2">
        <w:t>in</w:t>
      </w:r>
      <w:r w:rsidR="00FD3951">
        <w:t xml:space="preserve"> </w:t>
      </w:r>
      <w:r w:rsidRPr="001E17E2">
        <w:t>the</w:t>
      </w:r>
      <w:r w:rsidR="00FD3951">
        <w:t xml:space="preserve"> </w:t>
      </w:r>
      <w:r w:rsidRPr="001E17E2">
        <w:t>session</w:t>
      </w:r>
      <w:r w:rsidR="00FD3951">
        <w:t xml:space="preserve"> </w:t>
      </w:r>
      <w:r w:rsidRPr="001E17E2">
        <w:t>description</w:t>
      </w:r>
      <w:r w:rsidR="003D2FFD" w:rsidRPr="001E17E2">
        <w:t>)</w:t>
      </w:r>
      <w:r w:rsidRPr="001E17E2">
        <w:t>.</w:t>
      </w:r>
      <w:r w:rsidR="00FD3951">
        <w:t xml:space="preserve"> </w:t>
      </w:r>
      <w:r w:rsidR="00D023EE" w:rsidRPr="001E17E2">
        <w:t>The</w:t>
      </w:r>
      <w:r w:rsidR="00FD3951">
        <w:t xml:space="preserve"> </w:t>
      </w:r>
      <w:r w:rsidR="00D023EE" w:rsidRPr="001E17E2">
        <w:t>facilitators</w:t>
      </w:r>
      <w:r w:rsidR="00FD3951">
        <w:t xml:space="preserve"> </w:t>
      </w:r>
      <w:r w:rsidR="00D023EE" w:rsidRPr="001E17E2">
        <w:t>should</w:t>
      </w:r>
      <w:r w:rsidR="00FD3951">
        <w:t xml:space="preserve"> </w:t>
      </w:r>
      <w:r w:rsidR="00D023EE" w:rsidRPr="001E17E2">
        <w:t>score</w:t>
      </w:r>
      <w:r w:rsidR="00FD3951">
        <w:t xml:space="preserve"> </w:t>
      </w:r>
      <w:r w:rsidR="00D023EE" w:rsidRPr="001E17E2">
        <w:t>the</w:t>
      </w:r>
      <w:r w:rsidR="00FD3951">
        <w:t xml:space="preserve"> </w:t>
      </w:r>
      <w:r w:rsidR="00D023EE" w:rsidRPr="001E17E2">
        <w:t>unwritten</w:t>
      </w:r>
      <w:r w:rsidR="00FD3951">
        <w:t xml:space="preserve"> </w:t>
      </w:r>
      <w:r w:rsidR="00D023EE" w:rsidRPr="001E17E2">
        <w:t>pre-</w:t>
      </w:r>
      <w:r w:rsidR="00FD3951">
        <w:t xml:space="preserve"> </w:t>
      </w:r>
      <w:r w:rsidR="00D023EE" w:rsidRPr="001E17E2">
        <w:t>and</w:t>
      </w:r>
      <w:r w:rsidR="00FD3951">
        <w:t xml:space="preserve"> </w:t>
      </w:r>
      <w:r w:rsidR="00D023EE" w:rsidRPr="001E17E2">
        <w:t>post-assessment</w:t>
      </w:r>
      <w:r w:rsidR="00FD3951">
        <w:t xml:space="preserve"> </w:t>
      </w:r>
      <w:r w:rsidR="00D023EE" w:rsidRPr="001E17E2">
        <w:t>to</w:t>
      </w:r>
      <w:r w:rsidR="00FD3951">
        <w:t xml:space="preserve"> </w:t>
      </w:r>
      <w:r w:rsidR="00D023EE" w:rsidRPr="001E17E2">
        <w:t>provide</w:t>
      </w:r>
      <w:r w:rsidR="00FD3951">
        <w:t xml:space="preserve"> </w:t>
      </w:r>
      <w:r w:rsidR="00D023EE" w:rsidRPr="001E17E2">
        <w:t>immediate</w:t>
      </w:r>
      <w:r w:rsidR="00FD3951">
        <w:t xml:space="preserve"> </w:t>
      </w:r>
      <w:r w:rsidR="00D023EE" w:rsidRPr="001E17E2">
        <w:t>feedback</w:t>
      </w:r>
      <w:r w:rsidR="00FD3951">
        <w:t xml:space="preserve"> </w:t>
      </w:r>
      <w:r w:rsidR="00D023EE" w:rsidRPr="001E17E2">
        <w:t>to</w:t>
      </w:r>
      <w:r w:rsidR="00FD3951">
        <w:t xml:space="preserve"> </w:t>
      </w:r>
      <w:r w:rsidR="00D023EE" w:rsidRPr="001E17E2">
        <w:t>training</w:t>
      </w:r>
      <w:r w:rsidR="00FD3951">
        <w:t xml:space="preserve"> </w:t>
      </w:r>
      <w:r w:rsidR="00D023EE" w:rsidRPr="001E17E2">
        <w:t>participants</w:t>
      </w:r>
      <w:r w:rsidR="00FD3951">
        <w:t xml:space="preserve"> </w:t>
      </w:r>
      <w:r w:rsidR="00D023EE" w:rsidRPr="001E17E2">
        <w:t>and</w:t>
      </w:r>
      <w:r w:rsidR="00FD3951">
        <w:t xml:space="preserve"> </w:t>
      </w:r>
      <w:r w:rsidR="00D023EE" w:rsidRPr="001E17E2">
        <w:t>for</w:t>
      </w:r>
      <w:r w:rsidR="00FD3951">
        <w:t xml:space="preserve"> </w:t>
      </w:r>
      <w:r w:rsidR="00D023EE" w:rsidRPr="001E17E2">
        <w:t>the</w:t>
      </w:r>
      <w:r w:rsidR="00FD3951">
        <w:t xml:space="preserve"> </w:t>
      </w:r>
      <w:r w:rsidR="00D023EE" w:rsidRPr="001E17E2">
        <w:t>purposes</w:t>
      </w:r>
      <w:r w:rsidR="00FD3951">
        <w:t xml:space="preserve"> </w:t>
      </w:r>
      <w:r w:rsidR="00D023EE" w:rsidRPr="001E17E2">
        <w:t>of</w:t>
      </w:r>
      <w:r w:rsidR="00FD3951">
        <w:t xml:space="preserve"> </w:t>
      </w:r>
      <w:r w:rsidR="00D023EE" w:rsidRPr="001E17E2">
        <w:t>evaluating</w:t>
      </w:r>
      <w:r w:rsidR="00FD3951">
        <w:t xml:space="preserve"> </w:t>
      </w:r>
      <w:r w:rsidR="00D023EE" w:rsidRPr="001E17E2">
        <w:t>the</w:t>
      </w:r>
      <w:r w:rsidR="00FD3951">
        <w:t xml:space="preserve"> </w:t>
      </w:r>
      <w:r w:rsidR="00D023EE" w:rsidRPr="001E17E2">
        <w:t>training.</w:t>
      </w:r>
      <w:r w:rsidR="00FD3951">
        <w:t xml:space="preserve"> </w:t>
      </w:r>
      <w:r w:rsidR="00D023EE" w:rsidRPr="001E17E2">
        <w:t>The</w:t>
      </w:r>
      <w:r w:rsidR="00FD3951">
        <w:t xml:space="preserve"> </w:t>
      </w:r>
      <w:r w:rsidR="00D023EE" w:rsidRPr="001E17E2">
        <w:t>unwritten</w:t>
      </w:r>
      <w:r w:rsidR="00FD3951">
        <w:t xml:space="preserve"> </w:t>
      </w:r>
      <w:r w:rsidR="00D023EE" w:rsidRPr="001E17E2">
        <w:t>pre-assessment</w:t>
      </w:r>
      <w:r w:rsidR="00FD3951">
        <w:t xml:space="preserve"> </w:t>
      </w:r>
      <w:r w:rsidR="00D023EE" w:rsidRPr="001E17E2">
        <w:t>provide</w:t>
      </w:r>
      <w:r w:rsidR="00FA2A4B" w:rsidRPr="001E17E2">
        <w:t>s</w:t>
      </w:r>
      <w:r w:rsidR="00FD3951">
        <w:t xml:space="preserve"> </w:t>
      </w:r>
      <w:r w:rsidR="00D023EE" w:rsidRPr="001E17E2">
        <w:t>an</w:t>
      </w:r>
      <w:r w:rsidR="00FD3951">
        <w:t xml:space="preserve"> </w:t>
      </w:r>
      <w:r w:rsidR="00D023EE" w:rsidRPr="001E17E2">
        <w:t>overall</w:t>
      </w:r>
      <w:r w:rsidR="00FD3951">
        <w:t xml:space="preserve"> </w:t>
      </w:r>
      <w:r w:rsidR="00D023EE" w:rsidRPr="001E17E2">
        <w:t>picture</w:t>
      </w:r>
      <w:r w:rsidR="00FD3951">
        <w:t xml:space="preserve"> </w:t>
      </w:r>
      <w:r w:rsidR="00D023EE" w:rsidRPr="001E17E2">
        <w:t>of</w:t>
      </w:r>
      <w:r w:rsidR="00FD3951">
        <w:t xml:space="preserve"> </w:t>
      </w:r>
      <w:r w:rsidR="00D023EE" w:rsidRPr="001E17E2">
        <w:t>the</w:t>
      </w:r>
      <w:r w:rsidR="00FD3951">
        <w:t xml:space="preserve"> </w:t>
      </w:r>
      <w:r w:rsidR="00D023EE" w:rsidRPr="001E17E2">
        <w:t>training</w:t>
      </w:r>
      <w:r w:rsidR="00FD3951">
        <w:t xml:space="preserve"> </w:t>
      </w:r>
      <w:r w:rsidR="00D023EE" w:rsidRPr="001E17E2">
        <w:t>participants’</w:t>
      </w:r>
      <w:r w:rsidR="00FD3951">
        <w:t xml:space="preserve"> </w:t>
      </w:r>
      <w:r w:rsidR="00D023EE" w:rsidRPr="001E17E2">
        <w:t>knowledge</w:t>
      </w:r>
      <w:r w:rsidR="00FD3951">
        <w:t xml:space="preserve"> </w:t>
      </w:r>
      <w:r w:rsidR="00D023EE" w:rsidRPr="001E17E2">
        <w:t>per</w:t>
      </w:r>
      <w:r w:rsidR="00FD3951">
        <w:t xml:space="preserve"> </w:t>
      </w:r>
      <w:r w:rsidR="00D023EE" w:rsidRPr="001E17E2">
        <w:t>question,</w:t>
      </w:r>
      <w:r w:rsidR="00FD3951">
        <w:t xml:space="preserve"> </w:t>
      </w:r>
      <w:r w:rsidR="00D023EE" w:rsidRPr="001E17E2">
        <w:t>but</w:t>
      </w:r>
      <w:r w:rsidR="00FD3951">
        <w:t xml:space="preserve"> </w:t>
      </w:r>
      <w:r w:rsidR="00D023EE" w:rsidRPr="001E17E2">
        <w:t>not</w:t>
      </w:r>
      <w:r w:rsidR="00FD3951">
        <w:t xml:space="preserve"> </w:t>
      </w:r>
      <w:r w:rsidR="00D023EE" w:rsidRPr="001E17E2">
        <w:t>an</w:t>
      </w:r>
      <w:r w:rsidR="00FD3951">
        <w:t xml:space="preserve"> </w:t>
      </w:r>
      <w:r w:rsidR="00D023EE" w:rsidRPr="001E17E2">
        <w:t>assessment</w:t>
      </w:r>
      <w:r w:rsidR="00FD3951">
        <w:t xml:space="preserve"> </w:t>
      </w:r>
      <w:r w:rsidR="00D023EE" w:rsidRPr="001E17E2">
        <w:t>of</w:t>
      </w:r>
      <w:r w:rsidR="00FD3951">
        <w:t xml:space="preserve"> </w:t>
      </w:r>
      <w:r w:rsidR="00D023EE" w:rsidRPr="001E17E2">
        <w:t>each</w:t>
      </w:r>
      <w:r w:rsidR="00FD3951">
        <w:t xml:space="preserve"> </w:t>
      </w:r>
      <w:r w:rsidR="00D023EE" w:rsidRPr="001E17E2">
        <w:t>training</w:t>
      </w:r>
      <w:r w:rsidR="00FD3951">
        <w:t xml:space="preserve"> </w:t>
      </w:r>
      <w:r w:rsidR="00D023EE" w:rsidRPr="001E17E2">
        <w:t>participants’</w:t>
      </w:r>
      <w:r w:rsidR="00FD3951">
        <w:t xml:space="preserve"> </w:t>
      </w:r>
      <w:r w:rsidR="00D023EE" w:rsidRPr="001E17E2">
        <w:t>knowledge.</w:t>
      </w:r>
      <w:r w:rsidR="00FD3951">
        <w:t xml:space="preserve"> </w:t>
      </w:r>
      <w:r w:rsidR="00D023EE" w:rsidRPr="001E17E2">
        <w:t>The</w:t>
      </w:r>
      <w:r w:rsidR="00FD3951">
        <w:t xml:space="preserve"> </w:t>
      </w:r>
      <w:r w:rsidR="00D023EE" w:rsidRPr="001E17E2">
        <w:t>facilitators</w:t>
      </w:r>
      <w:r w:rsidR="00FD3951">
        <w:t xml:space="preserve"> </w:t>
      </w:r>
      <w:r w:rsidR="00D023EE" w:rsidRPr="001E17E2">
        <w:t>can</w:t>
      </w:r>
      <w:r w:rsidR="00FD3951">
        <w:t xml:space="preserve"> </w:t>
      </w:r>
      <w:r w:rsidR="00D023EE" w:rsidRPr="001E17E2">
        <w:t>determine</w:t>
      </w:r>
      <w:r w:rsidR="00FD3951">
        <w:t xml:space="preserve"> </w:t>
      </w:r>
      <w:r w:rsidR="00D023EE" w:rsidRPr="001E17E2">
        <w:t>what</w:t>
      </w:r>
      <w:r w:rsidR="00FD3951">
        <w:t xml:space="preserve"> </w:t>
      </w:r>
      <w:r w:rsidR="00D023EE" w:rsidRPr="001E17E2">
        <w:t>percent</w:t>
      </w:r>
      <w:r w:rsidR="00FD3951">
        <w:t xml:space="preserve"> </w:t>
      </w:r>
      <w:r w:rsidR="00D023EE" w:rsidRPr="001E17E2">
        <w:t>of</w:t>
      </w:r>
      <w:r w:rsidR="00FD3951">
        <w:t xml:space="preserve"> </w:t>
      </w:r>
      <w:r w:rsidR="00D023EE" w:rsidRPr="001E17E2">
        <w:t>training</w:t>
      </w:r>
      <w:r w:rsidR="00FD3951">
        <w:t xml:space="preserve"> </w:t>
      </w:r>
      <w:r w:rsidR="00D023EE" w:rsidRPr="001E17E2">
        <w:t>participants</w:t>
      </w:r>
      <w:r w:rsidR="00FD3951">
        <w:t xml:space="preserve"> </w:t>
      </w:r>
      <w:r w:rsidR="00D023EE" w:rsidRPr="001E17E2">
        <w:t>correctly</w:t>
      </w:r>
      <w:r w:rsidR="00FD3951">
        <w:t xml:space="preserve"> </w:t>
      </w:r>
      <w:r w:rsidR="00D023EE" w:rsidRPr="001E17E2">
        <w:t>answered</w:t>
      </w:r>
      <w:r w:rsidR="00FD3951">
        <w:t xml:space="preserve"> </w:t>
      </w:r>
      <w:r w:rsidR="00D023EE" w:rsidRPr="001E17E2">
        <w:t>each</w:t>
      </w:r>
      <w:r w:rsidR="00FD3951">
        <w:t xml:space="preserve"> </w:t>
      </w:r>
      <w:r w:rsidR="00D023EE" w:rsidRPr="001E17E2">
        <w:t>question</w:t>
      </w:r>
      <w:r w:rsidR="00FD3951">
        <w:t xml:space="preserve"> </w:t>
      </w:r>
      <w:r w:rsidR="00D023EE" w:rsidRPr="001E17E2">
        <w:t>by</w:t>
      </w:r>
      <w:r w:rsidR="00FD3951">
        <w:t xml:space="preserve"> </w:t>
      </w:r>
      <w:r w:rsidR="00D023EE" w:rsidRPr="001E17E2">
        <w:t>taking</w:t>
      </w:r>
      <w:r w:rsidR="00FD3951">
        <w:t xml:space="preserve"> </w:t>
      </w:r>
      <w:r w:rsidR="00D023EE" w:rsidRPr="001E17E2">
        <w:t>the</w:t>
      </w:r>
      <w:r w:rsidR="00FD3951">
        <w:t xml:space="preserve"> </w:t>
      </w:r>
      <w:r w:rsidR="00D023EE" w:rsidRPr="001E17E2">
        <w:t>total</w:t>
      </w:r>
      <w:r w:rsidR="00FD3951">
        <w:t xml:space="preserve"> </w:t>
      </w:r>
      <w:r w:rsidR="00D023EE" w:rsidRPr="001E17E2">
        <w:t>number</w:t>
      </w:r>
      <w:r w:rsidR="00FD3951">
        <w:t xml:space="preserve"> </w:t>
      </w:r>
      <w:r w:rsidR="00D023EE" w:rsidRPr="001E17E2">
        <w:t>of</w:t>
      </w:r>
      <w:r w:rsidR="00FD3951">
        <w:t xml:space="preserve"> </w:t>
      </w:r>
      <w:r w:rsidR="00D023EE" w:rsidRPr="001E17E2">
        <w:t>correct</w:t>
      </w:r>
      <w:r w:rsidR="00FD3951">
        <w:t xml:space="preserve"> </w:t>
      </w:r>
      <w:r w:rsidR="00D023EE" w:rsidRPr="001E17E2">
        <w:t>responses,</w:t>
      </w:r>
      <w:r w:rsidR="00FD3951">
        <w:t xml:space="preserve"> </w:t>
      </w:r>
      <w:r w:rsidR="00D023EE" w:rsidRPr="001E17E2">
        <w:t>dividing</w:t>
      </w:r>
      <w:r w:rsidR="00FD3951">
        <w:t xml:space="preserve"> </w:t>
      </w:r>
      <w:r w:rsidR="00D023EE" w:rsidRPr="001E17E2">
        <w:t>by</w:t>
      </w:r>
      <w:r w:rsidR="00FD3951">
        <w:t xml:space="preserve"> </w:t>
      </w:r>
      <w:r w:rsidR="00D023EE" w:rsidRPr="001E17E2">
        <w:t>the</w:t>
      </w:r>
      <w:r w:rsidR="00FD3951">
        <w:t xml:space="preserve"> </w:t>
      </w:r>
      <w:r w:rsidR="00D023EE" w:rsidRPr="001E17E2">
        <w:t>number</w:t>
      </w:r>
      <w:r w:rsidR="00FD3951">
        <w:t xml:space="preserve"> </w:t>
      </w:r>
      <w:r w:rsidR="00D023EE" w:rsidRPr="001E17E2">
        <w:t>of</w:t>
      </w:r>
      <w:r w:rsidR="00FD3951">
        <w:t xml:space="preserve"> </w:t>
      </w:r>
      <w:r w:rsidR="00D023EE" w:rsidRPr="001E17E2">
        <w:t>training</w:t>
      </w:r>
      <w:r w:rsidR="00FD3951">
        <w:t xml:space="preserve"> </w:t>
      </w:r>
      <w:r w:rsidR="00D023EE" w:rsidRPr="001E17E2">
        <w:t>participants,</w:t>
      </w:r>
      <w:r w:rsidR="00FD3951">
        <w:t xml:space="preserve"> </w:t>
      </w:r>
      <w:r w:rsidR="00D023EE" w:rsidRPr="001E17E2">
        <w:t>and</w:t>
      </w:r>
      <w:r w:rsidR="00FD3951">
        <w:t xml:space="preserve"> </w:t>
      </w:r>
      <w:r w:rsidR="00D023EE" w:rsidRPr="001E17E2">
        <w:t>multiplying</w:t>
      </w:r>
      <w:r w:rsidR="00FD3951">
        <w:t xml:space="preserve"> </w:t>
      </w:r>
      <w:r w:rsidR="00D023EE" w:rsidRPr="001E17E2">
        <w:t>by</w:t>
      </w:r>
      <w:r w:rsidR="00FD3951">
        <w:t xml:space="preserve"> </w:t>
      </w:r>
      <w:r w:rsidR="00D023EE" w:rsidRPr="001E17E2">
        <w:t>100</w:t>
      </w:r>
      <w:r w:rsidR="00FD3951">
        <w:t xml:space="preserve"> </w:t>
      </w:r>
      <w:r w:rsidR="00D023EE" w:rsidRPr="001E17E2">
        <w:t>(</w:t>
      </w:r>
      <w:r w:rsidR="006706AE" w:rsidRPr="001E17E2">
        <w:t>[</w:t>
      </w:r>
      <w:r w:rsidR="00D023EE" w:rsidRPr="001E17E2">
        <w:t>Number</w:t>
      </w:r>
      <w:r w:rsidR="00FD3951">
        <w:t xml:space="preserve"> </w:t>
      </w:r>
      <w:r w:rsidR="00D023EE" w:rsidRPr="001E17E2">
        <w:t>of</w:t>
      </w:r>
      <w:r w:rsidR="00FD3951">
        <w:t xml:space="preserve"> </w:t>
      </w:r>
      <w:r w:rsidR="00D023EE" w:rsidRPr="001E17E2">
        <w:t>correct</w:t>
      </w:r>
      <w:r w:rsidR="00FD3951">
        <w:t xml:space="preserve"> </w:t>
      </w:r>
      <w:r w:rsidR="00D023EE" w:rsidRPr="001E17E2">
        <w:t>responses</w:t>
      </w:r>
      <w:r w:rsidR="00FD3951">
        <w:t xml:space="preserve"> </w:t>
      </w:r>
      <w:r w:rsidR="00D023EE" w:rsidRPr="001E17E2">
        <w:t>to</w:t>
      </w:r>
      <w:r w:rsidR="00FD3951">
        <w:t xml:space="preserve"> </w:t>
      </w:r>
      <w:r w:rsidR="00D023EE" w:rsidRPr="001E17E2">
        <w:t>a</w:t>
      </w:r>
      <w:r w:rsidR="00FD3951">
        <w:t xml:space="preserve"> </w:t>
      </w:r>
      <w:r w:rsidR="00D023EE" w:rsidRPr="001E17E2">
        <w:t>question</w:t>
      </w:r>
      <w:r w:rsidR="00FD3951">
        <w:t xml:space="preserve"> </w:t>
      </w:r>
      <w:r w:rsidR="00D023EE" w:rsidRPr="001E17E2">
        <w:t>/</w:t>
      </w:r>
      <w:r w:rsidR="00FD3951">
        <w:t xml:space="preserve"> </w:t>
      </w:r>
      <w:r w:rsidR="00D023EE" w:rsidRPr="001E17E2">
        <w:t>Number</w:t>
      </w:r>
      <w:r w:rsidR="00FD3951">
        <w:t xml:space="preserve"> </w:t>
      </w:r>
      <w:r w:rsidR="00D023EE" w:rsidRPr="001E17E2">
        <w:t>of</w:t>
      </w:r>
      <w:r w:rsidR="00FD3951">
        <w:t xml:space="preserve"> </w:t>
      </w:r>
      <w:r w:rsidR="00D023EE" w:rsidRPr="001E17E2">
        <w:t>training</w:t>
      </w:r>
      <w:r w:rsidR="00FD3951">
        <w:t xml:space="preserve"> </w:t>
      </w:r>
      <w:r w:rsidR="00D023EE" w:rsidRPr="001E17E2">
        <w:t>participants</w:t>
      </w:r>
      <w:r w:rsidR="006706AE" w:rsidRPr="001E17E2">
        <w:t>]</w:t>
      </w:r>
      <w:r w:rsidR="00FD3951">
        <w:t xml:space="preserve"> </w:t>
      </w:r>
      <w:r w:rsidR="00D023EE" w:rsidRPr="001E17E2">
        <w:t>x</w:t>
      </w:r>
      <w:r w:rsidR="00FD3951">
        <w:t xml:space="preserve"> </w:t>
      </w:r>
      <w:r w:rsidR="00D023EE" w:rsidRPr="001E17E2">
        <w:t>100).</w:t>
      </w:r>
      <w:r w:rsidR="00FD3951">
        <w:t xml:space="preserve"> </w:t>
      </w:r>
      <w:r w:rsidR="00D023EE" w:rsidRPr="001E17E2">
        <w:t>No</w:t>
      </w:r>
      <w:r w:rsidR="00FD3951">
        <w:t xml:space="preserve"> </w:t>
      </w:r>
      <w:r w:rsidR="00D023EE" w:rsidRPr="001E17E2">
        <w:t>answer</w:t>
      </w:r>
      <w:r w:rsidR="00FD3951">
        <w:t xml:space="preserve"> </w:t>
      </w:r>
      <w:r w:rsidR="00D023EE" w:rsidRPr="001E17E2">
        <w:t>or</w:t>
      </w:r>
      <w:r w:rsidR="00FD3951">
        <w:t xml:space="preserve"> </w:t>
      </w:r>
      <w:r w:rsidR="00D023EE" w:rsidRPr="001E17E2">
        <w:t>“don’t</w:t>
      </w:r>
      <w:r w:rsidR="00FD3951">
        <w:t xml:space="preserve"> </w:t>
      </w:r>
      <w:r w:rsidR="00D023EE" w:rsidRPr="001E17E2">
        <w:t>know”</w:t>
      </w:r>
      <w:r w:rsidR="00FD3951">
        <w:t xml:space="preserve"> </w:t>
      </w:r>
      <w:r w:rsidR="00D023EE" w:rsidRPr="001E17E2">
        <w:t>should</w:t>
      </w:r>
      <w:r w:rsidR="00FD3951">
        <w:t xml:space="preserve"> </w:t>
      </w:r>
      <w:r w:rsidR="00D023EE" w:rsidRPr="001E17E2">
        <w:t>be</w:t>
      </w:r>
      <w:r w:rsidR="00FD3951">
        <w:t xml:space="preserve"> </w:t>
      </w:r>
      <w:r w:rsidR="00D023EE" w:rsidRPr="001E17E2">
        <w:t>marked</w:t>
      </w:r>
      <w:r w:rsidR="00FD3951">
        <w:t xml:space="preserve"> </w:t>
      </w:r>
      <w:r w:rsidR="00D023EE" w:rsidRPr="001E17E2">
        <w:t>as</w:t>
      </w:r>
      <w:r w:rsidR="00FD3951">
        <w:t xml:space="preserve"> </w:t>
      </w:r>
      <w:r w:rsidR="00D023EE" w:rsidRPr="001E17E2">
        <w:t>not</w:t>
      </w:r>
      <w:r w:rsidR="00FD3951">
        <w:t xml:space="preserve"> </w:t>
      </w:r>
      <w:r w:rsidR="00D023EE" w:rsidRPr="001E17E2">
        <w:t>correct.</w:t>
      </w:r>
      <w:r w:rsidR="00FD3951">
        <w:t xml:space="preserve"> </w:t>
      </w:r>
    </w:p>
    <w:p w14:paraId="156FB4A9" w14:textId="2FBF40A6" w:rsidR="00D17EF0" w:rsidRPr="001E17E2" w:rsidRDefault="00D17EF0">
      <w:pPr>
        <w:pStyle w:val="AN-Maintext"/>
      </w:pPr>
      <w:r w:rsidRPr="001E17E2">
        <w:t>The</w:t>
      </w:r>
      <w:r w:rsidR="00FD3951">
        <w:t xml:space="preserve"> </w:t>
      </w:r>
      <w:r w:rsidRPr="001E17E2">
        <w:t>facilitators</w:t>
      </w:r>
      <w:r w:rsidR="00FD3951">
        <w:t xml:space="preserve"> </w:t>
      </w:r>
      <w:r w:rsidRPr="001E17E2">
        <w:t>should</w:t>
      </w:r>
      <w:r w:rsidR="00FD3951">
        <w:t xml:space="preserve"> </w:t>
      </w:r>
      <w:r w:rsidRPr="001E17E2">
        <w:t>score</w:t>
      </w:r>
      <w:r w:rsidR="00FD3951">
        <w:t xml:space="preserve"> </w:t>
      </w:r>
      <w:r w:rsidRPr="001E17E2">
        <w:t>the</w:t>
      </w:r>
      <w:r w:rsidR="00FD3951">
        <w:t xml:space="preserve"> </w:t>
      </w:r>
      <w:r w:rsidRPr="001E17E2">
        <w:t>written</w:t>
      </w:r>
      <w:r w:rsidR="00FD3951">
        <w:t xml:space="preserve"> </w:t>
      </w:r>
      <w:r w:rsidRPr="001E17E2">
        <w:t>pre-</w:t>
      </w:r>
      <w:r w:rsidR="00FD3951">
        <w:t xml:space="preserve"> </w:t>
      </w:r>
      <w:r w:rsidRPr="001E17E2">
        <w:t>and</w:t>
      </w:r>
      <w:r w:rsidR="00FD3951">
        <w:t xml:space="preserve"> </w:t>
      </w:r>
      <w:r w:rsidRPr="001E17E2">
        <w:t>post-assessment</w:t>
      </w:r>
      <w:r w:rsidR="00FD3951">
        <w:t xml:space="preserve"> </w:t>
      </w:r>
      <w:r w:rsidRPr="001E17E2">
        <w:t>to</w:t>
      </w:r>
      <w:r w:rsidR="00FD3951">
        <w:t xml:space="preserve"> </w:t>
      </w:r>
      <w:r w:rsidRPr="001E17E2">
        <w:t>provide</w:t>
      </w:r>
      <w:r w:rsidR="00FD3951">
        <w:t xml:space="preserve"> </w:t>
      </w:r>
      <w:r w:rsidRPr="001E17E2">
        <w:t>immediate</w:t>
      </w:r>
      <w:r w:rsidR="00FD3951">
        <w:t xml:space="preserve"> </w:t>
      </w:r>
      <w:r w:rsidRPr="001E17E2">
        <w:t>feedback</w:t>
      </w:r>
      <w:r w:rsidR="00FD3951">
        <w:t xml:space="preserve"> </w:t>
      </w:r>
      <w:r w:rsidRPr="001E17E2">
        <w:t>to</w:t>
      </w:r>
      <w:r w:rsidR="00FD3951">
        <w:t xml:space="preserve"> </w:t>
      </w:r>
      <w:r w:rsidRPr="001E17E2">
        <w:t>training</w:t>
      </w:r>
      <w:r w:rsidR="00FD3951">
        <w:t xml:space="preserve"> </w:t>
      </w:r>
      <w:r w:rsidRPr="001E17E2">
        <w:t>participants</w:t>
      </w:r>
      <w:r w:rsidR="00FD3951">
        <w:t xml:space="preserve"> </w:t>
      </w:r>
      <w:r w:rsidRPr="001E17E2">
        <w:t>and</w:t>
      </w:r>
      <w:r w:rsidR="00FD3951">
        <w:t xml:space="preserve"> </w:t>
      </w:r>
      <w:r w:rsidRPr="001E17E2">
        <w:t>for</w:t>
      </w:r>
      <w:r w:rsidR="00FD3951">
        <w:t xml:space="preserve"> </w:t>
      </w:r>
      <w:r w:rsidRPr="001E17E2">
        <w:t>the</w:t>
      </w:r>
      <w:r w:rsidR="00FD3951">
        <w:t xml:space="preserve"> </w:t>
      </w:r>
      <w:r w:rsidRPr="001E17E2">
        <w:t>purposes</w:t>
      </w:r>
      <w:r w:rsidR="00FD3951">
        <w:t xml:space="preserve"> </w:t>
      </w:r>
      <w:r w:rsidRPr="001E17E2">
        <w:t>of</w:t>
      </w:r>
      <w:r w:rsidR="00FD3951">
        <w:t xml:space="preserve"> </w:t>
      </w:r>
      <w:r w:rsidRPr="001E17E2">
        <w:t>evaluating</w:t>
      </w:r>
      <w:r w:rsidR="00FD3951">
        <w:t xml:space="preserve"> </w:t>
      </w:r>
      <w:r w:rsidRPr="001E17E2">
        <w:t>the</w:t>
      </w:r>
      <w:r w:rsidR="00FD3951">
        <w:t xml:space="preserve"> </w:t>
      </w:r>
      <w:r w:rsidRPr="001E17E2">
        <w:t>training.</w:t>
      </w:r>
      <w:r w:rsidR="00FD3951">
        <w:t xml:space="preserve"> </w:t>
      </w:r>
      <w:r w:rsidRPr="001E17E2">
        <w:t>The</w:t>
      </w:r>
      <w:r w:rsidR="00FD3951">
        <w:t xml:space="preserve"> </w:t>
      </w:r>
      <w:r w:rsidRPr="001E17E2">
        <w:t>pre-</w:t>
      </w:r>
      <w:r w:rsidR="00C40F41" w:rsidRPr="001E17E2">
        <w:t>assessment</w:t>
      </w:r>
      <w:r w:rsidR="00FD3951">
        <w:t xml:space="preserve"> </w:t>
      </w:r>
      <w:r w:rsidRPr="001E17E2">
        <w:t>may</w:t>
      </w:r>
      <w:r w:rsidR="00FD3951">
        <w:t xml:space="preserve"> </w:t>
      </w:r>
      <w:r w:rsidRPr="001E17E2">
        <w:t>be</w:t>
      </w:r>
      <w:r w:rsidR="00FD3951">
        <w:t xml:space="preserve"> </w:t>
      </w:r>
      <w:r w:rsidRPr="001E17E2">
        <w:t>scored</w:t>
      </w:r>
      <w:r w:rsidR="00FD3951">
        <w:t xml:space="preserve"> </w:t>
      </w:r>
      <w:r w:rsidRPr="001E17E2">
        <w:t>by</w:t>
      </w:r>
      <w:r w:rsidR="00FD3951">
        <w:t xml:space="preserve"> </w:t>
      </w:r>
      <w:r w:rsidRPr="001E17E2">
        <w:t>the</w:t>
      </w:r>
      <w:r w:rsidR="00FD3951">
        <w:t xml:space="preserve"> </w:t>
      </w:r>
      <w:r w:rsidRPr="001E17E2">
        <w:t>facilitators</w:t>
      </w:r>
      <w:r w:rsidR="00FD3951">
        <w:t xml:space="preserve"> </w:t>
      </w:r>
      <w:r w:rsidRPr="001E17E2">
        <w:t>during</w:t>
      </w:r>
      <w:r w:rsidR="00FD3951">
        <w:t xml:space="preserve"> </w:t>
      </w:r>
      <w:r w:rsidRPr="001E17E2">
        <w:t>the</w:t>
      </w:r>
      <w:r w:rsidR="00FD3951">
        <w:t xml:space="preserve"> </w:t>
      </w:r>
      <w:r w:rsidRPr="001E17E2">
        <w:t>first</w:t>
      </w:r>
      <w:r w:rsidR="00FD3951">
        <w:t xml:space="preserve"> </w:t>
      </w:r>
      <w:r w:rsidRPr="001E17E2">
        <w:t>break</w:t>
      </w:r>
      <w:r w:rsidR="00FD3951">
        <w:t xml:space="preserve"> </w:t>
      </w:r>
      <w:r w:rsidRPr="001E17E2">
        <w:t>or</w:t>
      </w:r>
      <w:r w:rsidR="00FD3951">
        <w:t xml:space="preserve"> </w:t>
      </w:r>
      <w:r w:rsidRPr="001E17E2">
        <w:t>lunch</w:t>
      </w:r>
      <w:r w:rsidR="00FD3951">
        <w:t xml:space="preserve"> </w:t>
      </w:r>
      <w:r w:rsidRPr="001E17E2">
        <w:t>on</w:t>
      </w:r>
      <w:r w:rsidR="00FD3951">
        <w:t xml:space="preserve"> </w:t>
      </w:r>
      <w:r w:rsidRPr="001E17E2">
        <w:t>the</w:t>
      </w:r>
      <w:r w:rsidR="00FD3951">
        <w:t xml:space="preserve"> </w:t>
      </w:r>
      <w:r w:rsidRPr="001E17E2">
        <w:t>first</w:t>
      </w:r>
      <w:r w:rsidR="00FD3951">
        <w:t xml:space="preserve"> </w:t>
      </w:r>
      <w:r w:rsidRPr="001E17E2">
        <w:t>day,</w:t>
      </w:r>
      <w:r w:rsidR="00FD3951">
        <w:t xml:space="preserve"> </w:t>
      </w:r>
      <w:r w:rsidRPr="001E17E2">
        <w:t>for</w:t>
      </w:r>
      <w:r w:rsidR="00FD3951">
        <w:t xml:space="preserve"> </w:t>
      </w:r>
      <w:r w:rsidRPr="001E17E2">
        <w:t>example.</w:t>
      </w:r>
      <w:r w:rsidR="00FD3951">
        <w:t xml:space="preserve"> </w:t>
      </w:r>
      <w:r w:rsidRPr="001E17E2">
        <w:t>Assign</w:t>
      </w:r>
      <w:r w:rsidR="00FD3951">
        <w:t xml:space="preserve"> </w:t>
      </w:r>
      <w:r w:rsidRPr="001E17E2">
        <w:t>a</w:t>
      </w:r>
      <w:r w:rsidR="00FD3951">
        <w:t xml:space="preserve"> </w:t>
      </w:r>
      <w:r w:rsidRPr="001E17E2">
        <w:t>score</w:t>
      </w:r>
      <w:r w:rsidR="00FD3951">
        <w:t xml:space="preserve"> </w:t>
      </w:r>
      <w:r w:rsidRPr="001E17E2">
        <w:t>of</w:t>
      </w:r>
      <w:r w:rsidR="00FD3951">
        <w:t xml:space="preserve"> </w:t>
      </w:r>
      <w:r w:rsidRPr="001E17E2">
        <w:t>one</w:t>
      </w:r>
      <w:r w:rsidR="00FD3951">
        <w:t xml:space="preserve"> </w:t>
      </w:r>
      <w:r w:rsidRPr="001E17E2">
        <w:t>to</w:t>
      </w:r>
      <w:r w:rsidR="00FD3951">
        <w:t xml:space="preserve"> </w:t>
      </w:r>
      <w:r w:rsidRPr="001E17E2">
        <w:t>each</w:t>
      </w:r>
      <w:r w:rsidR="00FD3951">
        <w:t xml:space="preserve"> </w:t>
      </w:r>
      <w:r w:rsidRPr="001E17E2">
        <w:t>correct</w:t>
      </w:r>
      <w:r w:rsidR="00FD3951">
        <w:t xml:space="preserve"> </w:t>
      </w:r>
      <w:r w:rsidRPr="001E17E2">
        <w:t>answer</w:t>
      </w:r>
      <w:r w:rsidR="00FD3951">
        <w:t xml:space="preserve"> </w:t>
      </w:r>
      <w:r w:rsidRPr="001E17E2">
        <w:t>for</w:t>
      </w:r>
      <w:r w:rsidR="00FD3951">
        <w:t xml:space="preserve"> </w:t>
      </w:r>
      <w:r w:rsidRPr="001E17E2">
        <w:t>a</w:t>
      </w:r>
      <w:r w:rsidR="00FD3951">
        <w:t xml:space="preserve"> </w:t>
      </w:r>
      <w:r w:rsidRPr="001E17E2">
        <w:t>total</w:t>
      </w:r>
      <w:r w:rsidR="00FD3951">
        <w:t xml:space="preserve"> </w:t>
      </w:r>
      <w:r w:rsidRPr="001E17E2">
        <w:t>maximum</w:t>
      </w:r>
      <w:r w:rsidR="00FD3951">
        <w:t xml:space="preserve"> </w:t>
      </w:r>
      <w:r w:rsidRPr="001E17E2">
        <w:t>score</w:t>
      </w:r>
      <w:r w:rsidR="00FD3951">
        <w:t xml:space="preserve"> </w:t>
      </w:r>
      <w:r w:rsidRPr="001E17E2">
        <w:t>of</w:t>
      </w:r>
      <w:r w:rsidR="00FD3951">
        <w:t xml:space="preserve"> </w:t>
      </w:r>
      <w:r w:rsidRPr="001E17E2">
        <w:t>20.</w:t>
      </w:r>
      <w:r w:rsidR="00FD3951">
        <w:t xml:space="preserve"> </w:t>
      </w:r>
      <w:r w:rsidRPr="001E17E2">
        <w:t>Responses</w:t>
      </w:r>
      <w:r w:rsidR="00FD3951">
        <w:t xml:space="preserve"> </w:t>
      </w:r>
      <w:r w:rsidRPr="001E17E2">
        <w:t>that</w:t>
      </w:r>
      <w:r w:rsidR="00FD3951">
        <w:t xml:space="preserve"> </w:t>
      </w:r>
      <w:r w:rsidRPr="001E17E2">
        <w:t>are</w:t>
      </w:r>
      <w:r w:rsidR="00FD3951">
        <w:t xml:space="preserve"> </w:t>
      </w:r>
      <w:r w:rsidRPr="001E17E2">
        <w:t>blank</w:t>
      </w:r>
      <w:r w:rsidR="00FD3951">
        <w:t xml:space="preserve"> </w:t>
      </w:r>
      <w:r w:rsidRPr="001E17E2">
        <w:t>or</w:t>
      </w:r>
      <w:r w:rsidR="00FD3951">
        <w:t xml:space="preserve"> </w:t>
      </w:r>
      <w:r w:rsidRPr="001E17E2">
        <w:t>marked</w:t>
      </w:r>
      <w:r w:rsidR="00FD3951">
        <w:t xml:space="preserve"> </w:t>
      </w:r>
      <w:r w:rsidRPr="001E17E2">
        <w:t>as</w:t>
      </w:r>
      <w:r w:rsidR="00FD3951">
        <w:t xml:space="preserve"> </w:t>
      </w:r>
      <w:r w:rsidRPr="001E17E2">
        <w:t>“don’t</w:t>
      </w:r>
      <w:r w:rsidR="00FD3951">
        <w:t xml:space="preserve"> </w:t>
      </w:r>
      <w:r w:rsidRPr="001E17E2">
        <w:t>know”</w:t>
      </w:r>
      <w:r w:rsidR="00FD3951">
        <w:t xml:space="preserve"> </w:t>
      </w:r>
      <w:r w:rsidRPr="001E17E2">
        <w:t>should</w:t>
      </w:r>
      <w:r w:rsidR="00FD3951">
        <w:t xml:space="preserve"> </w:t>
      </w:r>
      <w:r w:rsidRPr="001E17E2">
        <w:t>be</w:t>
      </w:r>
      <w:r w:rsidR="00FD3951">
        <w:t xml:space="preserve"> </w:t>
      </w:r>
      <w:r w:rsidRPr="001E17E2">
        <w:t>scored</w:t>
      </w:r>
      <w:r w:rsidR="00FD3951">
        <w:t xml:space="preserve"> </w:t>
      </w:r>
      <w:r w:rsidRPr="001E17E2">
        <w:t>as</w:t>
      </w:r>
      <w:r w:rsidR="00FD3951">
        <w:t xml:space="preserve"> </w:t>
      </w:r>
      <w:r w:rsidRPr="001E17E2">
        <w:t>zero.</w:t>
      </w:r>
      <w:r w:rsidR="00FD3951">
        <w:t xml:space="preserve"> </w:t>
      </w:r>
      <w:r w:rsidRPr="001E17E2">
        <w:t>To</w:t>
      </w:r>
      <w:r w:rsidR="00FD3951">
        <w:t xml:space="preserve"> </w:t>
      </w:r>
      <w:r w:rsidRPr="001E17E2">
        <w:t>calculate</w:t>
      </w:r>
      <w:r w:rsidR="00FD3951">
        <w:t xml:space="preserve"> </w:t>
      </w:r>
      <w:r w:rsidRPr="001E17E2">
        <w:t>the</w:t>
      </w:r>
      <w:r w:rsidR="00FD3951">
        <w:t xml:space="preserve"> </w:t>
      </w:r>
      <w:r w:rsidRPr="001E17E2">
        <w:t>percentage</w:t>
      </w:r>
      <w:r w:rsidR="00FA2A4B" w:rsidRPr="001E17E2">
        <w:t>,</w:t>
      </w:r>
      <w:r w:rsidR="00FD3951">
        <w:t xml:space="preserve"> </w:t>
      </w:r>
      <w:r w:rsidRPr="001E17E2">
        <w:t>take</w:t>
      </w:r>
      <w:r w:rsidR="00FD3951">
        <w:t xml:space="preserve"> </w:t>
      </w:r>
      <w:r w:rsidRPr="001E17E2">
        <w:t>the</w:t>
      </w:r>
      <w:r w:rsidR="00FD3951">
        <w:t xml:space="preserve"> </w:t>
      </w:r>
      <w:r w:rsidRPr="001E17E2">
        <w:t>total</w:t>
      </w:r>
      <w:r w:rsidR="00FD3951">
        <w:t xml:space="preserve"> </w:t>
      </w:r>
      <w:r w:rsidRPr="001E17E2">
        <w:t>number</w:t>
      </w:r>
      <w:r w:rsidR="00FD3951">
        <w:t xml:space="preserve"> </w:t>
      </w:r>
      <w:r w:rsidRPr="001E17E2">
        <w:t>of</w:t>
      </w:r>
      <w:r w:rsidR="00FD3951">
        <w:t xml:space="preserve"> </w:t>
      </w:r>
      <w:r w:rsidRPr="001E17E2">
        <w:t>correct</w:t>
      </w:r>
      <w:r w:rsidR="00FD3951">
        <w:t xml:space="preserve"> </w:t>
      </w:r>
      <w:r w:rsidRPr="001E17E2">
        <w:t>responses,</w:t>
      </w:r>
      <w:r w:rsidR="00FD3951">
        <w:t xml:space="preserve"> </w:t>
      </w:r>
      <w:r w:rsidRPr="001E17E2">
        <w:t>divide</w:t>
      </w:r>
      <w:r w:rsidR="00FD3951">
        <w:t xml:space="preserve"> </w:t>
      </w:r>
      <w:r w:rsidRPr="001E17E2">
        <w:t>by</w:t>
      </w:r>
      <w:r w:rsidR="00FD3951">
        <w:t xml:space="preserve"> </w:t>
      </w:r>
      <w:r w:rsidRPr="001E17E2">
        <w:t>20</w:t>
      </w:r>
      <w:r w:rsidR="00274AD6" w:rsidRPr="001E17E2">
        <w:t>,</w:t>
      </w:r>
      <w:r w:rsidR="00FD3951">
        <w:t xml:space="preserve"> </w:t>
      </w:r>
      <w:r w:rsidRPr="001E17E2">
        <w:t>and</w:t>
      </w:r>
      <w:r w:rsidR="00FD3951">
        <w:t xml:space="preserve"> </w:t>
      </w:r>
      <w:r w:rsidRPr="001E17E2">
        <w:t>multiply</w:t>
      </w:r>
      <w:r w:rsidR="00FD3951">
        <w:t xml:space="preserve"> </w:t>
      </w:r>
      <w:r w:rsidRPr="001E17E2">
        <w:t>by</w:t>
      </w:r>
      <w:r w:rsidR="00FD3951">
        <w:t xml:space="preserve"> </w:t>
      </w:r>
      <w:r w:rsidRPr="001E17E2">
        <w:t>100</w:t>
      </w:r>
      <w:r w:rsidR="00FD3951">
        <w:t xml:space="preserve"> </w:t>
      </w:r>
      <w:r w:rsidR="00D023EE" w:rsidRPr="001E17E2">
        <w:t>(</w:t>
      </w:r>
      <w:r w:rsidR="006706AE" w:rsidRPr="001E17E2">
        <w:t>[</w:t>
      </w:r>
      <w:r w:rsidR="00D023EE" w:rsidRPr="001E17E2">
        <w:t>Number</w:t>
      </w:r>
      <w:r w:rsidR="00FD3951">
        <w:t xml:space="preserve"> </w:t>
      </w:r>
      <w:r w:rsidR="00D023EE" w:rsidRPr="001E17E2">
        <w:t>of</w:t>
      </w:r>
      <w:r w:rsidR="00FD3951">
        <w:t xml:space="preserve"> </w:t>
      </w:r>
      <w:r w:rsidR="00D023EE" w:rsidRPr="001E17E2">
        <w:t>correct</w:t>
      </w:r>
      <w:r w:rsidR="00FD3951">
        <w:t xml:space="preserve"> </w:t>
      </w:r>
      <w:r w:rsidR="00D023EE" w:rsidRPr="001E17E2">
        <w:t>responses</w:t>
      </w:r>
      <w:r w:rsidR="00FD3951">
        <w:t xml:space="preserve"> </w:t>
      </w:r>
      <w:r w:rsidR="00D023EE" w:rsidRPr="001E17E2">
        <w:t>/</w:t>
      </w:r>
      <w:r w:rsidR="00FD3951">
        <w:t xml:space="preserve"> </w:t>
      </w:r>
      <w:r w:rsidR="00D023EE" w:rsidRPr="001E17E2">
        <w:t>20</w:t>
      </w:r>
      <w:r w:rsidR="006706AE" w:rsidRPr="001E17E2">
        <w:t>]</w:t>
      </w:r>
      <w:r w:rsidR="00FD3951">
        <w:t xml:space="preserve"> </w:t>
      </w:r>
      <w:r w:rsidR="00D023EE" w:rsidRPr="001E17E2">
        <w:t>x</w:t>
      </w:r>
      <w:r w:rsidR="00FD3951">
        <w:t xml:space="preserve"> </w:t>
      </w:r>
      <w:r w:rsidR="00D023EE" w:rsidRPr="001E17E2">
        <w:t>100)</w:t>
      </w:r>
      <w:r w:rsidRPr="001E17E2">
        <w:t>.</w:t>
      </w:r>
      <w:r w:rsidR="00FD3951">
        <w:t xml:space="preserve"> </w:t>
      </w:r>
    </w:p>
    <w:p w14:paraId="1C7A4DB2" w14:textId="7D90545B" w:rsidR="004048BA" w:rsidRPr="001E17E2" w:rsidRDefault="00FD3951" w:rsidP="00EF093C">
      <w:pPr>
        <w:pStyle w:val="AN-Maintext"/>
      </w:pPr>
      <w:r>
        <w:t xml:space="preserve"> </w:t>
      </w:r>
      <w:r w:rsidR="004048BA" w:rsidRPr="001E17E2">
        <w:br w:type="page"/>
      </w:r>
    </w:p>
    <w:p w14:paraId="52CB886D" w14:textId="74B37841" w:rsidR="00423D44" w:rsidRPr="001E17E2" w:rsidRDefault="00E834B0" w:rsidP="00FE434C">
      <w:pPr>
        <w:pStyle w:val="AN-ChapterTitle-LJrev"/>
        <w:spacing w:after="240" w:line="276" w:lineRule="auto"/>
      </w:pPr>
      <w:bookmarkStart w:id="69" w:name="_Toc92298935"/>
      <w:bookmarkStart w:id="70" w:name="_Toc92299131"/>
      <w:bookmarkStart w:id="71" w:name="_Toc92811053"/>
      <w:bookmarkStart w:id="72" w:name="_Toc149903113"/>
      <w:r w:rsidRPr="001E17E2">
        <w:lastRenderedPageBreak/>
        <w:t>Training</w:t>
      </w:r>
      <w:r w:rsidR="00FD3951">
        <w:t xml:space="preserve"> </w:t>
      </w:r>
      <w:r w:rsidR="004129BF" w:rsidRPr="001E17E2">
        <w:t>Agenda</w:t>
      </w:r>
      <w:r w:rsidRPr="001E17E2">
        <w:t>:</w:t>
      </w:r>
      <w:r w:rsidR="00FD3951">
        <w:t xml:space="preserve"> </w:t>
      </w:r>
      <w:r w:rsidRPr="001E17E2">
        <w:t>Training</w:t>
      </w:r>
      <w:r w:rsidR="00FD3951">
        <w:t xml:space="preserve"> </w:t>
      </w:r>
      <w:r w:rsidRPr="001E17E2">
        <w:t>of</w:t>
      </w:r>
      <w:r w:rsidR="00FD3951">
        <w:t xml:space="preserve"> </w:t>
      </w:r>
      <w:r w:rsidRPr="001E17E2">
        <w:t>Counselors</w:t>
      </w:r>
      <w:bookmarkEnd w:id="69"/>
      <w:bookmarkEnd w:id="70"/>
      <w:bookmarkEnd w:id="71"/>
      <w:bookmarkEnd w:id="72"/>
    </w:p>
    <w:tbl>
      <w:tblPr>
        <w:tblW w:w="8805" w:type="dxa"/>
        <w:tblBorders>
          <w:insideH w:val="single" w:sz="4" w:space="0" w:color="D9D9D9" w:themeColor="background1" w:themeShade="D9"/>
          <w:insideV w:val="single" w:sz="8" w:space="0" w:color="6C6463"/>
        </w:tblBorders>
        <w:tblLayout w:type="fixed"/>
        <w:tblLook w:val="0600" w:firstRow="0" w:lastRow="0" w:firstColumn="0" w:lastColumn="0" w:noHBand="1" w:noVBand="1"/>
        <w:tblDescription w:val="A 3-column table showing Training Agenda: Training of Counselors, for Day 1 (Duration: 8 hours, 10 minutes), where column 1 is Session number, column 2 is Content, and column 3 is Duration. The table also accounts for two 20 minute Breaks and a 60 minute Lunch break between sessions."/>
      </w:tblPr>
      <w:tblGrid>
        <w:gridCol w:w="1951"/>
        <w:gridCol w:w="5201"/>
        <w:gridCol w:w="1653"/>
      </w:tblGrid>
      <w:tr w:rsidR="00E834B0" w:rsidRPr="001E17E2" w14:paraId="03870DD9" w14:textId="77777777" w:rsidTr="00E21AC4">
        <w:trPr>
          <w:trHeight w:val="420"/>
        </w:trPr>
        <w:tc>
          <w:tcPr>
            <w:tcW w:w="8805" w:type="dxa"/>
            <w:gridSpan w:val="3"/>
            <w:tcBorders>
              <w:bottom w:val="single" w:sz="4" w:space="0" w:color="D9D9D9" w:themeColor="background1" w:themeShade="D9"/>
            </w:tcBorders>
            <w:shd w:val="clear" w:color="auto" w:fill="002F6C"/>
            <w:tcMar>
              <w:top w:w="100" w:type="dxa"/>
              <w:left w:w="100" w:type="dxa"/>
              <w:bottom w:w="100" w:type="dxa"/>
              <w:right w:w="100" w:type="dxa"/>
            </w:tcMar>
          </w:tcPr>
          <w:p w14:paraId="35D67E71" w14:textId="68529652" w:rsidR="00E834B0" w:rsidRPr="001E17E2" w:rsidRDefault="00E834B0" w:rsidP="005A5DC6">
            <w:pPr>
              <w:pStyle w:val="AN-Tableheaderrow"/>
              <w:jc w:val="center"/>
            </w:pPr>
            <w:bookmarkStart w:id="73" w:name="_Hlk129261505"/>
            <w:r w:rsidRPr="001E17E2">
              <w:t>DAY</w:t>
            </w:r>
            <w:r w:rsidR="00FD3951">
              <w:t xml:space="preserve"> </w:t>
            </w:r>
            <w:r w:rsidRPr="001E17E2">
              <w:t>1</w:t>
            </w:r>
          </w:p>
          <w:p w14:paraId="00BD9197" w14:textId="17785932" w:rsidR="00E834B0" w:rsidRPr="001E17E2" w:rsidRDefault="00E834B0" w:rsidP="00BC6310">
            <w:pPr>
              <w:pStyle w:val="AN-Tableheaderrow"/>
              <w:jc w:val="center"/>
            </w:pPr>
            <w:r w:rsidRPr="001E17E2">
              <w:t>(</w:t>
            </w:r>
            <w:r w:rsidR="00E37800" w:rsidRPr="001E17E2">
              <w:t>8</w:t>
            </w:r>
            <w:r w:rsidR="00FD3951">
              <w:t xml:space="preserve"> </w:t>
            </w:r>
            <w:r w:rsidRPr="001E17E2">
              <w:t>hours,</w:t>
            </w:r>
            <w:r w:rsidR="00FD3951">
              <w:t xml:space="preserve"> </w:t>
            </w:r>
            <w:r w:rsidR="00A27D4C" w:rsidRPr="001E17E2">
              <w:t>10</w:t>
            </w:r>
            <w:r w:rsidR="00FD3951">
              <w:t xml:space="preserve"> </w:t>
            </w:r>
            <w:r w:rsidRPr="001E17E2">
              <w:t>minutes)</w:t>
            </w:r>
          </w:p>
        </w:tc>
      </w:tr>
      <w:tr w:rsidR="00E834B0" w:rsidRPr="001E17E2" w14:paraId="0B771447" w14:textId="77777777" w:rsidTr="00E21AC4">
        <w:trPr>
          <w:trHeight w:val="22"/>
        </w:trPr>
        <w:tc>
          <w:tcPr>
            <w:tcW w:w="1951" w:type="dxa"/>
            <w:tcBorders>
              <w:top w:val="single" w:sz="4" w:space="0" w:color="D9D9D9" w:themeColor="background1" w:themeShade="D9"/>
              <w:bottom w:val="single" w:sz="4" w:space="0" w:color="D9D9D9" w:themeColor="background1" w:themeShade="D9"/>
              <w:right w:val="nil"/>
            </w:tcBorders>
            <w:shd w:val="clear" w:color="auto" w:fill="A7C6ED"/>
            <w:tcMar>
              <w:top w:w="100" w:type="dxa"/>
              <w:left w:w="100" w:type="dxa"/>
              <w:bottom w:w="100" w:type="dxa"/>
              <w:right w:w="100" w:type="dxa"/>
            </w:tcMar>
          </w:tcPr>
          <w:p w14:paraId="6F2AF5F4" w14:textId="2318C388"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Session</w:t>
            </w:r>
            <w:r w:rsidR="00FD3951">
              <w:rPr>
                <w:rFonts w:ascii="Gill Sans MT" w:hAnsi="Gill Sans MT"/>
                <w:b/>
                <w:sz w:val="22"/>
                <w:szCs w:val="22"/>
              </w:rPr>
              <w:t xml:space="preserve"> </w:t>
            </w:r>
            <w:r w:rsidRPr="001E17E2">
              <w:rPr>
                <w:rFonts w:ascii="Gill Sans MT" w:hAnsi="Gill Sans MT"/>
                <w:b/>
                <w:sz w:val="22"/>
                <w:szCs w:val="22"/>
              </w:rPr>
              <w:t>#</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7C6ED"/>
            <w:tcMar>
              <w:top w:w="100" w:type="dxa"/>
              <w:left w:w="100" w:type="dxa"/>
              <w:bottom w:w="100" w:type="dxa"/>
              <w:right w:w="100" w:type="dxa"/>
            </w:tcMar>
          </w:tcPr>
          <w:p w14:paraId="5E2A78D9" w14:textId="77777777"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Content</w:t>
            </w:r>
          </w:p>
        </w:tc>
        <w:tc>
          <w:tcPr>
            <w:tcW w:w="1653" w:type="dxa"/>
            <w:tcBorders>
              <w:top w:val="single" w:sz="4" w:space="0" w:color="D9D9D9" w:themeColor="background1" w:themeShade="D9"/>
              <w:left w:val="nil"/>
              <w:bottom w:val="single" w:sz="4" w:space="0" w:color="D9D9D9" w:themeColor="background1" w:themeShade="D9"/>
            </w:tcBorders>
            <w:shd w:val="clear" w:color="auto" w:fill="A7C6ED"/>
            <w:tcMar>
              <w:top w:w="100" w:type="dxa"/>
              <w:left w:w="100" w:type="dxa"/>
              <w:bottom w:w="100" w:type="dxa"/>
              <w:right w:w="100" w:type="dxa"/>
            </w:tcMar>
          </w:tcPr>
          <w:p w14:paraId="1E6B0A4E" w14:textId="77777777" w:rsidR="00E834B0" w:rsidRPr="001E17E2" w:rsidRDefault="00E834B0" w:rsidP="005A5DC6">
            <w:pPr>
              <w:pStyle w:val="AN-Tableheaderrow"/>
              <w:rPr>
                <w:color w:val="auto"/>
              </w:rPr>
            </w:pPr>
            <w:r w:rsidRPr="001E17E2">
              <w:rPr>
                <w:color w:val="auto"/>
              </w:rPr>
              <w:t>Duration</w:t>
            </w:r>
          </w:p>
        </w:tc>
      </w:tr>
      <w:tr w:rsidR="00E834B0" w:rsidRPr="001E17E2" w14:paraId="011EDB79"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72519546" w14:textId="3498777F"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3ED88216" w14:textId="57AE77AD"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Welcome,</w:t>
            </w:r>
            <w:r w:rsidR="00FD3951">
              <w:rPr>
                <w:rFonts w:ascii="Gill Sans MT" w:hAnsi="Gill Sans MT"/>
                <w:sz w:val="22"/>
                <w:szCs w:val="22"/>
              </w:rPr>
              <w:t xml:space="preserve"> </w:t>
            </w:r>
            <w:r w:rsidRPr="001E17E2">
              <w:rPr>
                <w:rFonts w:ascii="Gill Sans MT" w:hAnsi="Gill Sans MT"/>
                <w:sz w:val="22"/>
                <w:szCs w:val="22"/>
              </w:rPr>
              <w:t>Introductions,</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00F51D9D" w:rsidRPr="001E17E2">
              <w:rPr>
                <w:rFonts w:ascii="Gill Sans MT" w:hAnsi="Gill Sans MT"/>
                <w:sz w:val="22"/>
                <w:szCs w:val="22"/>
              </w:rPr>
              <w:t>Learning</w:t>
            </w:r>
            <w:r w:rsidR="00FD3951">
              <w:rPr>
                <w:rFonts w:ascii="Gill Sans MT" w:hAnsi="Gill Sans MT"/>
                <w:sz w:val="22"/>
                <w:szCs w:val="22"/>
              </w:rPr>
              <w:t xml:space="preserve"> </w:t>
            </w:r>
            <w:r w:rsidRPr="001E17E2">
              <w:rPr>
                <w:rFonts w:ascii="Gill Sans MT" w:hAnsi="Gill Sans MT"/>
                <w:sz w:val="22"/>
                <w:szCs w:val="22"/>
              </w:rPr>
              <w:t>Objectives</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13034FF3" w14:textId="290A2804" w:rsidR="00E834B0" w:rsidRPr="001E17E2" w:rsidRDefault="00C21AA4"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C21AA4" w:rsidRPr="001E17E2" w14:paraId="1EC9EF92"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15D79B57" w14:textId="77777777" w:rsidR="00C21AA4" w:rsidRPr="001E17E2" w:rsidRDefault="00C21AA4" w:rsidP="00C21AA4">
            <w:pPr>
              <w:widowControl w:val="0"/>
              <w:rPr>
                <w:rFonts w:ascii="Gill Sans MT" w:hAnsi="Gill Sans MT"/>
                <w:sz w:val="22"/>
                <w:szCs w:val="22"/>
              </w:rPr>
            </w:pP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0B6F14DA" w14:textId="5325CB6D"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Pre-Assessment</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3F7FA42C" w14:textId="7BBCBE60"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C21AA4" w:rsidRPr="001E17E2" w14:paraId="6D726282"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36ABED2E" w14:textId="45E41952"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2</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7CB6D17A" w14:textId="175C4D5B"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What</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Nurturing</w:t>
            </w:r>
            <w:r w:rsidR="00FD3951">
              <w:rPr>
                <w:rFonts w:ascii="Gill Sans MT" w:hAnsi="Gill Sans MT"/>
                <w:sz w:val="22"/>
                <w:szCs w:val="22"/>
              </w:rPr>
              <w:t xml:space="preserve"> </w:t>
            </w:r>
            <w:r w:rsidRPr="001E17E2">
              <w:rPr>
                <w:rFonts w:ascii="Gill Sans MT" w:hAnsi="Gill Sans MT"/>
                <w:sz w:val="22"/>
                <w:szCs w:val="22"/>
              </w:rPr>
              <w:t>Care</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Why</w:t>
            </w:r>
            <w:r w:rsidR="00FD3951">
              <w:rPr>
                <w:rFonts w:ascii="Gill Sans MT" w:hAnsi="Gill Sans MT"/>
                <w:sz w:val="22"/>
                <w:szCs w:val="22"/>
              </w:rPr>
              <w:t xml:space="preserve"> </w:t>
            </w:r>
            <w:r w:rsidRPr="001E17E2">
              <w:rPr>
                <w:rFonts w:ascii="Gill Sans MT" w:hAnsi="Gill Sans MT"/>
                <w:sz w:val="22"/>
                <w:szCs w:val="22"/>
              </w:rPr>
              <w:t>Does</w:t>
            </w:r>
            <w:r w:rsidR="00FD3951">
              <w:rPr>
                <w:rFonts w:ascii="Gill Sans MT" w:hAnsi="Gill Sans MT"/>
                <w:sz w:val="22"/>
                <w:szCs w:val="22"/>
              </w:rPr>
              <w:t xml:space="preserve"> </w:t>
            </w:r>
            <w:r w:rsidRPr="001E17E2">
              <w:rPr>
                <w:rFonts w:ascii="Gill Sans MT" w:hAnsi="Gill Sans MT"/>
                <w:sz w:val="22"/>
                <w:szCs w:val="22"/>
              </w:rPr>
              <w:t>It</w:t>
            </w:r>
            <w:r w:rsidR="00FD3951">
              <w:rPr>
                <w:rFonts w:ascii="Gill Sans MT" w:hAnsi="Gill Sans MT"/>
                <w:sz w:val="22"/>
                <w:szCs w:val="22"/>
              </w:rPr>
              <w:t xml:space="preserve"> </w:t>
            </w:r>
            <w:r w:rsidRPr="001E17E2">
              <w:rPr>
                <w:rFonts w:ascii="Gill Sans MT" w:hAnsi="Gill Sans MT"/>
                <w:sz w:val="22"/>
                <w:szCs w:val="22"/>
              </w:rPr>
              <w:t>Matter?</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0C8F3860" w14:textId="4B32932A"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65</w:t>
            </w:r>
            <w:r w:rsidR="00FD3951">
              <w:rPr>
                <w:rFonts w:ascii="Gill Sans MT" w:hAnsi="Gill Sans MT"/>
                <w:sz w:val="22"/>
                <w:szCs w:val="22"/>
              </w:rPr>
              <w:t xml:space="preserve"> </w:t>
            </w:r>
            <w:r w:rsidRPr="001E17E2">
              <w:rPr>
                <w:rFonts w:ascii="Gill Sans MT" w:hAnsi="Gill Sans MT"/>
                <w:sz w:val="22"/>
                <w:szCs w:val="22"/>
              </w:rPr>
              <w:t>minutes</w:t>
            </w:r>
          </w:p>
        </w:tc>
      </w:tr>
      <w:tr w:rsidR="00C21AA4" w:rsidRPr="001E17E2" w14:paraId="22EF4025" w14:textId="77777777" w:rsidTr="00E21AC4">
        <w:trPr>
          <w:trHeight w:val="57"/>
        </w:trPr>
        <w:tc>
          <w:tcPr>
            <w:tcW w:w="8805"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54718B06" w14:textId="79369BB3" w:rsidR="00C21AA4" w:rsidRPr="001E17E2" w:rsidDel="003A72B7" w:rsidRDefault="00C21AA4" w:rsidP="00C21AA4">
            <w:pPr>
              <w:widowControl w:val="0"/>
              <w:jc w:val="center"/>
              <w:rPr>
                <w:rFonts w:ascii="Gill Sans MT" w:hAnsi="Gill Sans MT"/>
                <w:sz w:val="22"/>
                <w:szCs w:val="22"/>
              </w:rPr>
            </w:pPr>
            <w:r w:rsidRPr="00C25C65">
              <w:rPr>
                <w:rFonts w:ascii="Gill Sans MT" w:hAnsi="Gill Sans MT"/>
                <w:i/>
                <w:iCs/>
                <w:sz w:val="22"/>
                <w:szCs w:val="22"/>
              </w:rPr>
              <w:t>BREAK,</w:t>
            </w:r>
            <w:r w:rsidR="00FD3951" w:rsidRPr="00C25C65">
              <w:rPr>
                <w:rFonts w:ascii="Gill Sans MT" w:hAnsi="Gill Sans MT"/>
                <w:i/>
                <w:iCs/>
                <w:sz w:val="22"/>
                <w:szCs w:val="22"/>
              </w:rPr>
              <w:t xml:space="preserve"> </w:t>
            </w:r>
            <w:r w:rsidRPr="00C25C65">
              <w:rPr>
                <w:rFonts w:ascii="Gill Sans MT" w:hAnsi="Gill Sans MT"/>
                <w:i/>
                <w:iCs/>
                <w:sz w:val="22"/>
                <w:szCs w:val="22"/>
              </w:rPr>
              <w:t>20</w:t>
            </w:r>
            <w:r w:rsidR="00FD3951" w:rsidRPr="00C25C65">
              <w:rPr>
                <w:rFonts w:ascii="Gill Sans MT" w:hAnsi="Gill Sans MT"/>
                <w:i/>
                <w:iCs/>
                <w:sz w:val="22"/>
                <w:szCs w:val="22"/>
              </w:rPr>
              <w:t xml:space="preserve"> </w:t>
            </w:r>
            <w:r w:rsidRPr="00C25C65">
              <w:rPr>
                <w:rFonts w:ascii="Gill Sans MT" w:hAnsi="Gill Sans MT"/>
                <w:i/>
                <w:iCs/>
                <w:sz w:val="22"/>
                <w:szCs w:val="22"/>
              </w:rPr>
              <w:t>MINUTES</w:t>
            </w:r>
          </w:p>
        </w:tc>
      </w:tr>
      <w:tr w:rsidR="00C21AA4" w:rsidRPr="001E17E2" w14:paraId="5621AFDF"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583A18CD" w14:textId="0122DAB9"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3</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47D648D0" w14:textId="7B3793CA"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Basics</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Behavior</w:t>
            </w:r>
            <w:r w:rsidR="00FD3951">
              <w:rPr>
                <w:rFonts w:ascii="Gill Sans MT" w:hAnsi="Gill Sans MT"/>
                <w:sz w:val="22"/>
                <w:szCs w:val="22"/>
              </w:rPr>
              <w:t xml:space="preserve"> </w:t>
            </w:r>
            <w:r w:rsidRPr="001E17E2">
              <w:rPr>
                <w:rFonts w:ascii="Gill Sans MT" w:hAnsi="Gill Sans MT"/>
                <w:sz w:val="22"/>
                <w:szCs w:val="22"/>
              </w:rPr>
              <w:t>Change</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Talking</w:t>
            </w:r>
            <w:r w:rsidR="00FD3951">
              <w:rPr>
                <w:rFonts w:ascii="Gill Sans MT" w:hAnsi="Gill Sans MT"/>
                <w:sz w:val="22"/>
                <w:szCs w:val="22"/>
              </w:rPr>
              <w:t xml:space="preserve"> </w:t>
            </w:r>
            <w:r w:rsidRPr="001E17E2">
              <w:rPr>
                <w:rFonts w:ascii="Gill Sans MT" w:hAnsi="Gill Sans MT"/>
                <w:sz w:val="22"/>
                <w:szCs w:val="22"/>
              </w:rPr>
              <w:t>with</w:t>
            </w:r>
            <w:r w:rsidR="00FD3951">
              <w:rPr>
                <w:rFonts w:ascii="Gill Sans MT" w:hAnsi="Gill Sans MT"/>
                <w:sz w:val="22"/>
                <w:szCs w:val="22"/>
              </w:rPr>
              <w:t xml:space="preserve"> </w:t>
            </w:r>
            <w:r w:rsidRPr="001E17E2">
              <w:rPr>
                <w:rFonts w:ascii="Gill Sans MT" w:hAnsi="Gill Sans MT"/>
                <w:sz w:val="22"/>
                <w:szCs w:val="22"/>
              </w:rPr>
              <w:t>Caregivers</w:t>
            </w:r>
            <w:r w:rsidR="00FD3951">
              <w:rPr>
                <w:rFonts w:ascii="Gill Sans MT" w:hAnsi="Gill Sans MT"/>
                <w:sz w:val="22"/>
                <w:szCs w:val="22"/>
              </w:rPr>
              <w:t xml:space="preserve"> </w:t>
            </w:r>
            <w:r w:rsidRPr="001E17E2">
              <w:rPr>
                <w:rFonts w:ascii="Gill Sans MT" w:hAnsi="Gill Sans MT"/>
                <w:sz w:val="22"/>
                <w:szCs w:val="22"/>
              </w:rPr>
              <w:t>in</w:t>
            </w:r>
            <w:r w:rsidR="00FD3951">
              <w:rPr>
                <w:rFonts w:ascii="Gill Sans MT" w:hAnsi="Gill Sans MT"/>
                <w:sz w:val="22"/>
                <w:szCs w:val="22"/>
              </w:rPr>
              <w:t xml:space="preserve"> </w:t>
            </w:r>
            <w:r w:rsidRPr="001E17E2">
              <w:rPr>
                <w:rFonts w:ascii="Gill Sans MT" w:hAnsi="Gill Sans MT"/>
                <w:sz w:val="22"/>
                <w:szCs w:val="22"/>
              </w:rPr>
              <w:t>Group</w:t>
            </w:r>
            <w:r w:rsidR="00FD3951">
              <w:rPr>
                <w:rFonts w:ascii="Gill Sans MT" w:hAnsi="Gill Sans MT"/>
                <w:sz w:val="22"/>
                <w:szCs w:val="22"/>
              </w:rPr>
              <w:t xml:space="preserve"> </w:t>
            </w:r>
            <w:r w:rsidRPr="001E17E2">
              <w:rPr>
                <w:rFonts w:ascii="Gill Sans MT" w:hAnsi="Gill Sans MT"/>
                <w:sz w:val="22"/>
                <w:szCs w:val="22"/>
              </w:rPr>
              <w:t>Sessions</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02B43353" w14:textId="45DE636D"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55</w:t>
            </w:r>
            <w:r w:rsidR="00FD3951">
              <w:rPr>
                <w:rFonts w:ascii="Gill Sans MT" w:hAnsi="Gill Sans MT"/>
                <w:sz w:val="22"/>
                <w:szCs w:val="22"/>
              </w:rPr>
              <w:t xml:space="preserve"> </w:t>
            </w:r>
            <w:r w:rsidRPr="001E17E2">
              <w:rPr>
                <w:rFonts w:ascii="Gill Sans MT" w:hAnsi="Gill Sans MT"/>
                <w:sz w:val="22"/>
                <w:szCs w:val="22"/>
              </w:rPr>
              <w:t>minutes</w:t>
            </w:r>
            <w:r w:rsidR="00FD3951">
              <w:rPr>
                <w:rFonts w:ascii="Gill Sans MT" w:hAnsi="Gill Sans MT"/>
                <w:sz w:val="22"/>
                <w:szCs w:val="22"/>
              </w:rPr>
              <w:t xml:space="preserve"> </w:t>
            </w:r>
          </w:p>
        </w:tc>
      </w:tr>
      <w:tr w:rsidR="00C21AA4" w:rsidRPr="001E17E2" w14:paraId="6B26BF3C" w14:textId="77777777" w:rsidTr="00E21AC4">
        <w:trPr>
          <w:trHeight w:val="57"/>
        </w:trPr>
        <w:tc>
          <w:tcPr>
            <w:tcW w:w="8805"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6B9C6DA2" w14:textId="6A913C0B" w:rsidR="00C21AA4" w:rsidRPr="001E17E2" w:rsidRDefault="00C21AA4" w:rsidP="00C21AA4">
            <w:pPr>
              <w:widowControl w:val="0"/>
              <w:jc w:val="center"/>
              <w:rPr>
                <w:rFonts w:ascii="Gill Sans MT" w:hAnsi="Gill Sans MT"/>
                <w:sz w:val="22"/>
                <w:szCs w:val="22"/>
              </w:rPr>
            </w:pPr>
            <w:r w:rsidRPr="00C25C65">
              <w:rPr>
                <w:rFonts w:ascii="Gill Sans MT" w:hAnsi="Gill Sans MT"/>
                <w:i/>
                <w:iCs/>
                <w:sz w:val="22"/>
                <w:szCs w:val="22"/>
              </w:rPr>
              <w:t>LUNCH,</w:t>
            </w:r>
            <w:r w:rsidR="00FD3951" w:rsidRPr="00C25C65">
              <w:rPr>
                <w:rFonts w:ascii="Gill Sans MT" w:hAnsi="Gill Sans MT"/>
                <w:i/>
                <w:iCs/>
                <w:sz w:val="22"/>
                <w:szCs w:val="22"/>
              </w:rPr>
              <w:t xml:space="preserve"> </w:t>
            </w:r>
            <w:r w:rsidRPr="00C25C65">
              <w:rPr>
                <w:rFonts w:ascii="Gill Sans MT" w:hAnsi="Gill Sans MT"/>
                <w:i/>
                <w:iCs/>
                <w:sz w:val="22"/>
                <w:szCs w:val="22"/>
              </w:rPr>
              <w:t>60</w:t>
            </w:r>
            <w:r w:rsidR="00FD3951" w:rsidRPr="00C25C65">
              <w:rPr>
                <w:rFonts w:ascii="Gill Sans MT" w:hAnsi="Gill Sans MT"/>
                <w:i/>
                <w:iCs/>
                <w:sz w:val="22"/>
                <w:szCs w:val="22"/>
              </w:rPr>
              <w:t xml:space="preserve"> </w:t>
            </w:r>
            <w:r w:rsidRPr="00C25C65">
              <w:rPr>
                <w:rFonts w:ascii="Gill Sans MT" w:hAnsi="Gill Sans MT"/>
                <w:i/>
                <w:iCs/>
                <w:sz w:val="22"/>
                <w:szCs w:val="22"/>
              </w:rPr>
              <w:t>MINUTES</w:t>
            </w:r>
          </w:p>
        </w:tc>
      </w:tr>
      <w:tr w:rsidR="00C21AA4" w:rsidRPr="001E17E2" w14:paraId="32591A9A"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4883437A" w14:textId="4308FB19"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4</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6EC081B3" w14:textId="211F8F1E"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Learn</w:t>
            </w:r>
            <w:r w:rsidR="00FD3951">
              <w:rPr>
                <w:rFonts w:ascii="Gill Sans MT" w:hAnsi="Gill Sans MT"/>
                <w:sz w:val="22"/>
                <w:szCs w:val="22"/>
              </w:rPr>
              <w:t xml:space="preserve"> </w:t>
            </w:r>
            <w:r w:rsidRPr="001E17E2">
              <w:rPr>
                <w:rFonts w:ascii="Gill Sans MT" w:hAnsi="Gill Sans MT"/>
                <w:sz w:val="22"/>
                <w:szCs w:val="22"/>
              </w:rPr>
              <w:t>How</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Counsel:</w:t>
            </w:r>
            <w:r w:rsidR="00FD3951">
              <w:rPr>
                <w:rFonts w:ascii="Gill Sans MT" w:hAnsi="Gill Sans MT"/>
                <w:sz w:val="22"/>
                <w:szCs w:val="22"/>
              </w:rPr>
              <w:t xml:space="preserve"> </w:t>
            </w:r>
            <w:r w:rsidRPr="001E17E2">
              <w:rPr>
                <w:rFonts w:ascii="Gill Sans MT" w:hAnsi="Gill Sans MT"/>
                <w:sz w:val="22"/>
                <w:szCs w:val="22"/>
              </w:rPr>
              <w:t>Talking</w:t>
            </w:r>
            <w:r w:rsidR="00FD3951">
              <w:rPr>
                <w:rFonts w:ascii="Gill Sans MT" w:hAnsi="Gill Sans MT"/>
                <w:sz w:val="22"/>
                <w:szCs w:val="22"/>
              </w:rPr>
              <w:t xml:space="preserve"> </w:t>
            </w:r>
            <w:r w:rsidRPr="001E17E2">
              <w:rPr>
                <w:rFonts w:ascii="Gill Sans MT" w:hAnsi="Gill Sans MT"/>
                <w:sz w:val="22"/>
                <w:szCs w:val="22"/>
              </w:rPr>
              <w:t>with</w:t>
            </w:r>
            <w:r w:rsidR="00FD3951">
              <w:rPr>
                <w:rFonts w:ascii="Gill Sans MT" w:hAnsi="Gill Sans MT"/>
                <w:sz w:val="22"/>
                <w:szCs w:val="22"/>
              </w:rPr>
              <w:t xml:space="preserve"> </w:t>
            </w:r>
            <w:r w:rsidRPr="001E17E2">
              <w:rPr>
                <w:rFonts w:ascii="Gill Sans MT" w:hAnsi="Gill Sans MT"/>
                <w:sz w:val="22"/>
                <w:szCs w:val="22"/>
              </w:rPr>
              <w:t>Caregivers</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6A3C9CD2" w14:textId="0D438EE3"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70</w:t>
            </w:r>
            <w:r w:rsidR="00FD3951">
              <w:rPr>
                <w:rFonts w:ascii="Gill Sans MT" w:hAnsi="Gill Sans MT"/>
                <w:sz w:val="22"/>
                <w:szCs w:val="22"/>
              </w:rPr>
              <w:t xml:space="preserve"> </w:t>
            </w:r>
            <w:r w:rsidRPr="001E17E2">
              <w:rPr>
                <w:rFonts w:ascii="Gill Sans MT" w:hAnsi="Gill Sans MT"/>
                <w:sz w:val="22"/>
                <w:szCs w:val="22"/>
              </w:rPr>
              <w:t>minutes</w:t>
            </w:r>
            <w:r w:rsidR="00FD3951">
              <w:rPr>
                <w:rFonts w:ascii="Gill Sans MT" w:hAnsi="Gill Sans MT"/>
                <w:sz w:val="22"/>
                <w:szCs w:val="22"/>
              </w:rPr>
              <w:t xml:space="preserve"> </w:t>
            </w:r>
          </w:p>
        </w:tc>
      </w:tr>
      <w:tr w:rsidR="00C21AA4" w:rsidRPr="001E17E2" w14:paraId="4C9ABEDC"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1F5E5885" w14:textId="27677A63"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5</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0176A03D" w14:textId="4882604F" w:rsidR="00C21AA4" w:rsidRPr="001E17E2" w:rsidRDefault="00C21AA4" w:rsidP="00C21AA4">
            <w:pPr>
              <w:rPr>
                <w:rFonts w:ascii="Gill Sans MT" w:hAnsi="Gill Sans MT"/>
                <w:sz w:val="22"/>
                <w:szCs w:val="22"/>
              </w:rPr>
            </w:pPr>
            <w:r w:rsidRPr="001E17E2">
              <w:rPr>
                <w:rFonts w:ascii="Gill Sans MT" w:hAnsi="Gill Sans MT"/>
                <w:sz w:val="22"/>
                <w:szCs w:val="22"/>
              </w:rPr>
              <w:t>Provid</w:t>
            </w:r>
            <w:r w:rsidR="006706AE" w:rsidRPr="001E17E2">
              <w:rPr>
                <w:rFonts w:ascii="Gill Sans MT" w:hAnsi="Gill Sans MT"/>
                <w:sz w:val="22"/>
                <w:szCs w:val="22"/>
              </w:rPr>
              <w:t>ing</w:t>
            </w:r>
            <w:r w:rsidR="00FD3951">
              <w:rPr>
                <w:rFonts w:ascii="Gill Sans MT" w:hAnsi="Gill Sans MT"/>
                <w:sz w:val="22"/>
                <w:szCs w:val="22"/>
              </w:rPr>
              <w:t xml:space="preserve"> </w:t>
            </w:r>
            <w:r w:rsidRPr="001E17E2">
              <w:rPr>
                <w:rFonts w:ascii="Gill Sans MT" w:hAnsi="Gill Sans MT"/>
                <w:sz w:val="22"/>
                <w:szCs w:val="22"/>
              </w:rPr>
              <w:t>Responsive</w:t>
            </w:r>
            <w:r w:rsidR="00FD3951">
              <w:rPr>
                <w:rFonts w:ascii="Gill Sans MT" w:hAnsi="Gill Sans MT"/>
                <w:sz w:val="22"/>
                <w:szCs w:val="22"/>
              </w:rPr>
              <w:t xml:space="preserve"> </w:t>
            </w:r>
            <w:r w:rsidRPr="001E17E2">
              <w:rPr>
                <w:rFonts w:ascii="Gill Sans MT" w:hAnsi="Gill Sans MT"/>
                <w:sz w:val="22"/>
                <w:szCs w:val="22"/>
              </w:rPr>
              <w:t>Care</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3EEE074C" w14:textId="6E487ADA"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55</w:t>
            </w:r>
            <w:r w:rsidR="00FD3951">
              <w:rPr>
                <w:rFonts w:ascii="Gill Sans MT" w:hAnsi="Gill Sans MT"/>
                <w:sz w:val="22"/>
                <w:szCs w:val="22"/>
              </w:rPr>
              <w:t xml:space="preserve"> </w:t>
            </w:r>
            <w:r w:rsidRPr="001E17E2">
              <w:rPr>
                <w:rFonts w:ascii="Gill Sans MT" w:hAnsi="Gill Sans MT"/>
                <w:sz w:val="22"/>
                <w:szCs w:val="22"/>
              </w:rPr>
              <w:t>minutes</w:t>
            </w:r>
          </w:p>
        </w:tc>
      </w:tr>
      <w:tr w:rsidR="00C21AA4" w:rsidRPr="001E17E2" w14:paraId="1E832D2A" w14:textId="77777777" w:rsidTr="00E21AC4">
        <w:trPr>
          <w:trHeight w:val="57"/>
        </w:trPr>
        <w:tc>
          <w:tcPr>
            <w:tcW w:w="8805"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6CA8B05F" w14:textId="3E63BD5E" w:rsidR="00C21AA4" w:rsidRPr="00C25C65" w:rsidRDefault="00C21AA4" w:rsidP="00C21AA4">
            <w:pPr>
              <w:widowControl w:val="0"/>
              <w:jc w:val="center"/>
              <w:rPr>
                <w:rFonts w:ascii="Gill Sans MT" w:hAnsi="Gill Sans MT"/>
                <w:sz w:val="22"/>
                <w:szCs w:val="22"/>
              </w:rPr>
            </w:pPr>
            <w:r w:rsidRPr="00C25C65">
              <w:rPr>
                <w:rFonts w:ascii="Gill Sans MT" w:hAnsi="Gill Sans MT"/>
                <w:i/>
                <w:iCs/>
                <w:sz w:val="22"/>
                <w:szCs w:val="22"/>
              </w:rPr>
              <w:t>BREAK,</w:t>
            </w:r>
            <w:r w:rsidR="00FD3951" w:rsidRPr="00C25C65">
              <w:rPr>
                <w:rFonts w:ascii="Gill Sans MT" w:hAnsi="Gill Sans MT"/>
                <w:i/>
                <w:iCs/>
                <w:sz w:val="22"/>
                <w:szCs w:val="22"/>
              </w:rPr>
              <w:t xml:space="preserve"> </w:t>
            </w:r>
            <w:r w:rsidRPr="00C25C65">
              <w:rPr>
                <w:rFonts w:ascii="Gill Sans MT" w:hAnsi="Gill Sans MT"/>
                <w:i/>
                <w:iCs/>
                <w:sz w:val="22"/>
                <w:szCs w:val="22"/>
              </w:rPr>
              <w:t>20</w:t>
            </w:r>
            <w:r w:rsidR="00FD3951" w:rsidRPr="00C25C65">
              <w:rPr>
                <w:rFonts w:ascii="Gill Sans MT" w:hAnsi="Gill Sans MT"/>
                <w:i/>
                <w:iCs/>
                <w:sz w:val="22"/>
                <w:szCs w:val="22"/>
              </w:rPr>
              <w:t xml:space="preserve"> </w:t>
            </w:r>
            <w:r w:rsidRPr="00C25C65">
              <w:rPr>
                <w:rFonts w:ascii="Gill Sans MT" w:hAnsi="Gill Sans MT"/>
                <w:i/>
                <w:iCs/>
                <w:sz w:val="22"/>
                <w:szCs w:val="22"/>
              </w:rPr>
              <w:t>MINUTES</w:t>
            </w:r>
          </w:p>
        </w:tc>
      </w:tr>
      <w:tr w:rsidR="00C21AA4" w:rsidRPr="001E17E2" w14:paraId="15DACD85" w14:textId="77777777" w:rsidTr="00E21AC4">
        <w:trPr>
          <w:trHeight w:val="57"/>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29687974" w14:textId="154833D8"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6</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28081EC6" w14:textId="006C5337" w:rsidR="00C21AA4" w:rsidRPr="001E17E2" w:rsidRDefault="00C21AA4" w:rsidP="00C21AA4">
            <w:pPr>
              <w:rPr>
                <w:rFonts w:ascii="Gill Sans MT" w:hAnsi="Gill Sans MT"/>
                <w:sz w:val="22"/>
                <w:szCs w:val="22"/>
              </w:rPr>
            </w:pPr>
            <w:r w:rsidRPr="001E17E2">
              <w:rPr>
                <w:rFonts w:ascii="Gill Sans MT" w:hAnsi="Gill Sans MT"/>
                <w:sz w:val="22"/>
                <w:szCs w:val="22"/>
              </w:rPr>
              <w:t>Early</w:t>
            </w:r>
            <w:r w:rsidR="00FD3951">
              <w:rPr>
                <w:rFonts w:ascii="Gill Sans MT" w:hAnsi="Gill Sans MT"/>
                <w:sz w:val="22"/>
                <w:szCs w:val="22"/>
              </w:rPr>
              <w:t xml:space="preserve"> </w:t>
            </w:r>
            <w:r w:rsidRPr="001E17E2">
              <w:rPr>
                <w:rFonts w:ascii="Gill Sans MT" w:hAnsi="Gill Sans MT"/>
                <w:sz w:val="22"/>
                <w:szCs w:val="22"/>
              </w:rPr>
              <w:t>Learning</w:t>
            </w:r>
            <w:r w:rsidR="00FD3951">
              <w:rPr>
                <w:rFonts w:ascii="Gill Sans MT" w:hAnsi="Gill Sans MT"/>
                <w:sz w:val="22"/>
                <w:szCs w:val="22"/>
              </w:rPr>
              <w:t xml:space="preserve"> </w:t>
            </w:r>
            <w:r w:rsidRPr="001E17E2">
              <w:rPr>
                <w:rFonts w:ascii="Gill Sans MT" w:hAnsi="Gill Sans MT"/>
                <w:sz w:val="22"/>
                <w:szCs w:val="22"/>
              </w:rPr>
              <w:t>Through</w:t>
            </w:r>
            <w:r w:rsidR="00FD3951">
              <w:rPr>
                <w:rFonts w:ascii="Gill Sans MT" w:hAnsi="Gill Sans MT"/>
                <w:sz w:val="22"/>
                <w:szCs w:val="22"/>
              </w:rPr>
              <w:t xml:space="preserve"> </w:t>
            </w:r>
            <w:r w:rsidRPr="001E17E2">
              <w:rPr>
                <w:rFonts w:ascii="Gill Sans MT" w:hAnsi="Gill Sans MT"/>
                <w:sz w:val="22"/>
                <w:szCs w:val="22"/>
              </w:rPr>
              <w:t>Communication</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Play</w:t>
            </w:r>
            <w:r w:rsidR="00FD3951">
              <w:rPr>
                <w:rFonts w:ascii="Gill Sans MT" w:hAnsi="Gill Sans MT"/>
                <w:sz w:val="22"/>
                <w:szCs w:val="22"/>
              </w:rPr>
              <w:t xml:space="preserve"> </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5A915E48" w14:textId="48DCB1CA"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50</w:t>
            </w:r>
            <w:r w:rsidR="00FD3951">
              <w:rPr>
                <w:rFonts w:ascii="Gill Sans MT" w:hAnsi="Gill Sans MT"/>
                <w:sz w:val="22"/>
                <w:szCs w:val="22"/>
              </w:rPr>
              <w:t xml:space="preserve"> </w:t>
            </w:r>
            <w:r w:rsidRPr="001E17E2">
              <w:rPr>
                <w:rFonts w:ascii="Gill Sans MT" w:hAnsi="Gill Sans MT"/>
                <w:sz w:val="22"/>
                <w:szCs w:val="22"/>
              </w:rPr>
              <w:t>minutes</w:t>
            </w:r>
          </w:p>
        </w:tc>
      </w:tr>
      <w:tr w:rsidR="00C21AA4" w:rsidRPr="001E17E2" w14:paraId="5E205B4C" w14:textId="77777777" w:rsidTr="00E21AC4">
        <w:trPr>
          <w:trHeight w:val="428"/>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060B273C" w14:textId="1319DAB6"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7</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74ECD9F2" w14:textId="6881926C" w:rsidR="00C21AA4" w:rsidRPr="001E17E2" w:rsidRDefault="00C21AA4" w:rsidP="00C21AA4">
            <w:pPr>
              <w:rPr>
                <w:rFonts w:ascii="Gill Sans MT" w:hAnsi="Gill Sans MT"/>
                <w:sz w:val="22"/>
                <w:szCs w:val="22"/>
              </w:rPr>
            </w:pP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1</w:t>
            </w:r>
            <w:r w:rsidR="00FD3951">
              <w:rPr>
                <w:rFonts w:ascii="Gill Sans MT" w:hAnsi="Gill Sans MT"/>
                <w:sz w:val="22"/>
                <w:szCs w:val="22"/>
              </w:rPr>
              <w:t xml:space="preserve"> </w:t>
            </w:r>
            <w:r w:rsidRPr="001E17E2">
              <w:rPr>
                <w:rFonts w:ascii="Gill Sans MT" w:hAnsi="Gill Sans MT"/>
                <w:sz w:val="22"/>
                <w:szCs w:val="22"/>
              </w:rPr>
              <w:t>Key</w:t>
            </w:r>
            <w:r w:rsidR="00FD3951">
              <w:rPr>
                <w:rFonts w:ascii="Gill Sans MT" w:hAnsi="Gill Sans MT"/>
                <w:sz w:val="22"/>
                <w:szCs w:val="22"/>
              </w:rPr>
              <w:t xml:space="preserve"> </w:t>
            </w:r>
            <w:r w:rsidRPr="001E17E2">
              <w:rPr>
                <w:rFonts w:ascii="Gill Sans MT" w:hAnsi="Gill Sans MT"/>
                <w:sz w:val="22"/>
                <w:szCs w:val="22"/>
              </w:rPr>
              <w:t>Takeaways,</w:t>
            </w:r>
            <w:r w:rsidR="00FD3951">
              <w:rPr>
                <w:rFonts w:ascii="Gill Sans MT" w:hAnsi="Gill Sans MT"/>
                <w:sz w:val="22"/>
                <w:szCs w:val="22"/>
              </w:rPr>
              <w:t xml:space="preserve"> </w:t>
            </w:r>
            <w:r w:rsidRPr="001E17E2">
              <w:rPr>
                <w:rFonts w:ascii="Gill Sans MT" w:hAnsi="Gill Sans MT"/>
                <w:sz w:val="22"/>
                <w:szCs w:val="22"/>
              </w:rPr>
              <w:t>Questions</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Answers,</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1</w:t>
            </w:r>
            <w:r w:rsidR="00FD3951">
              <w:rPr>
                <w:rFonts w:ascii="Gill Sans MT" w:hAnsi="Gill Sans MT"/>
                <w:sz w:val="22"/>
                <w:szCs w:val="22"/>
              </w:rPr>
              <w:t xml:space="preserve"> </w:t>
            </w:r>
            <w:r w:rsidRPr="001E17E2">
              <w:rPr>
                <w:rFonts w:ascii="Gill Sans MT" w:hAnsi="Gill Sans MT"/>
                <w:sz w:val="22"/>
                <w:szCs w:val="22"/>
              </w:rPr>
              <w:t>Evaluation</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3D721F1C" w14:textId="6AA8185A"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35</w:t>
            </w:r>
            <w:r w:rsidR="00FD3951">
              <w:rPr>
                <w:rFonts w:ascii="Gill Sans MT" w:hAnsi="Gill Sans MT"/>
                <w:sz w:val="22"/>
                <w:szCs w:val="22"/>
              </w:rPr>
              <w:t xml:space="preserve"> </w:t>
            </w:r>
            <w:r w:rsidRPr="001E17E2">
              <w:rPr>
                <w:rFonts w:ascii="Gill Sans MT" w:hAnsi="Gill Sans MT"/>
                <w:sz w:val="22"/>
                <w:szCs w:val="22"/>
              </w:rPr>
              <w:t>minutes</w:t>
            </w:r>
          </w:p>
        </w:tc>
      </w:tr>
      <w:tr w:rsidR="00C21AA4" w:rsidRPr="001E17E2" w14:paraId="1B1A5FD2" w14:textId="77777777" w:rsidTr="00E21AC4">
        <w:trPr>
          <w:trHeight w:val="420"/>
        </w:trPr>
        <w:tc>
          <w:tcPr>
            <w:tcW w:w="8805" w:type="dxa"/>
            <w:gridSpan w:val="3"/>
            <w:tcBorders>
              <w:top w:val="single" w:sz="4" w:space="0" w:color="D9D9D9" w:themeColor="background1" w:themeShade="D9"/>
              <w:bottom w:val="single" w:sz="4" w:space="0" w:color="D9D9D9" w:themeColor="background1" w:themeShade="D9"/>
            </w:tcBorders>
            <w:shd w:val="clear" w:color="auto" w:fill="002F6C"/>
            <w:tcMar>
              <w:top w:w="100" w:type="dxa"/>
              <w:left w:w="100" w:type="dxa"/>
              <w:bottom w:w="100" w:type="dxa"/>
              <w:right w:w="100" w:type="dxa"/>
            </w:tcMar>
          </w:tcPr>
          <w:p w14:paraId="1DFEAF1C" w14:textId="22258A83" w:rsidR="00C21AA4" w:rsidRPr="001E17E2" w:rsidRDefault="00C21AA4" w:rsidP="00C21AA4">
            <w:pPr>
              <w:pStyle w:val="AN-Tableheaderrow"/>
              <w:jc w:val="center"/>
            </w:pPr>
            <w:r w:rsidRPr="001E17E2">
              <w:t>DAY</w:t>
            </w:r>
            <w:r w:rsidR="00FD3951">
              <w:t xml:space="preserve"> </w:t>
            </w:r>
            <w:r w:rsidRPr="001E17E2">
              <w:t>2</w:t>
            </w:r>
          </w:p>
          <w:p w14:paraId="4E909113" w14:textId="70E7ADA8" w:rsidR="00C21AA4" w:rsidRPr="001E17E2" w:rsidRDefault="00C21AA4" w:rsidP="00C21AA4">
            <w:pPr>
              <w:pStyle w:val="AN-Tableheaderrow"/>
              <w:jc w:val="center"/>
            </w:pPr>
            <w:r w:rsidRPr="001E17E2">
              <w:t>(6</w:t>
            </w:r>
            <w:r w:rsidR="00FD3951">
              <w:t xml:space="preserve"> </w:t>
            </w:r>
            <w:r w:rsidRPr="001E17E2">
              <w:t>hours,</w:t>
            </w:r>
            <w:r w:rsidR="00FD3951">
              <w:t xml:space="preserve"> </w:t>
            </w:r>
            <w:r w:rsidRPr="001E17E2">
              <w:t>40</w:t>
            </w:r>
            <w:r w:rsidR="00FD3951">
              <w:t xml:space="preserve"> </w:t>
            </w:r>
            <w:r w:rsidRPr="001E17E2">
              <w:t>minutes)</w:t>
            </w:r>
          </w:p>
        </w:tc>
      </w:tr>
      <w:tr w:rsidR="00C21AA4" w:rsidRPr="001E17E2" w14:paraId="0AC2C230" w14:textId="77777777" w:rsidTr="00E21AC4">
        <w:trPr>
          <w:trHeight w:val="304"/>
        </w:trPr>
        <w:tc>
          <w:tcPr>
            <w:tcW w:w="1951" w:type="dxa"/>
            <w:tcBorders>
              <w:top w:val="single" w:sz="4" w:space="0" w:color="D9D9D9" w:themeColor="background1" w:themeShade="D9"/>
              <w:bottom w:val="nil"/>
              <w:right w:val="nil"/>
            </w:tcBorders>
            <w:shd w:val="clear" w:color="auto" w:fill="A7C6ED"/>
            <w:tcMar>
              <w:top w:w="100" w:type="dxa"/>
              <w:left w:w="100" w:type="dxa"/>
              <w:bottom w:w="100" w:type="dxa"/>
              <w:right w:w="100" w:type="dxa"/>
            </w:tcMar>
          </w:tcPr>
          <w:p w14:paraId="5DDAAD91" w14:textId="63597EF6" w:rsidR="00C21AA4" w:rsidRPr="001E17E2" w:rsidRDefault="00C21AA4" w:rsidP="00C21AA4">
            <w:pPr>
              <w:widowControl w:val="0"/>
              <w:rPr>
                <w:rFonts w:ascii="Gill Sans MT" w:hAnsi="Gill Sans MT"/>
                <w:b/>
                <w:sz w:val="22"/>
                <w:szCs w:val="22"/>
              </w:rPr>
            </w:pPr>
            <w:r w:rsidRPr="001E17E2">
              <w:rPr>
                <w:rFonts w:ascii="Gill Sans MT" w:hAnsi="Gill Sans MT"/>
                <w:b/>
                <w:sz w:val="22"/>
                <w:szCs w:val="22"/>
              </w:rPr>
              <w:t>Session</w:t>
            </w:r>
            <w:r w:rsidR="00FD3951">
              <w:rPr>
                <w:rFonts w:ascii="Gill Sans MT" w:hAnsi="Gill Sans MT"/>
                <w:b/>
                <w:sz w:val="22"/>
                <w:szCs w:val="22"/>
              </w:rPr>
              <w:t xml:space="preserve"> </w:t>
            </w:r>
            <w:r w:rsidRPr="001E17E2">
              <w:rPr>
                <w:rFonts w:ascii="Gill Sans MT" w:hAnsi="Gill Sans MT"/>
                <w:b/>
                <w:sz w:val="22"/>
                <w:szCs w:val="22"/>
              </w:rPr>
              <w:t>#</w:t>
            </w:r>
          </w:p>
        </w:tc>
        <w:tc>
          <w:tcPr>
            <w:tcW w:w="5201" w:type="dxa"/>
            <w:tcBorders>
              <w:top w:val="single" w:sz="4" w:space="0" w:color="D9D9D9" w:themeColor="background1" w:themeShade="D9"/>
              <w:left w:val="nil"/>
              <w:bottom w:val="nil"/>
              <w:right w:val="nil"/>
            </w:tcBorders>
            <w:shd w:val="clear" w:color="auto" w:fill="A7C6ED"/>
            <w:tcMar>
              <w:top w:w="100" w:type="dxa"/>
              <w:left w:w="100" w:type="dxa"/>
              <w:bottom w:w="100" w:type="dxa"/>
              <w:right w:w="100" w:type="dxa"/>
            </w:tcMar>
          </w:tcPr>
          <w:p w14:paraId="294168F2" w14:textId="77777777" w:rsidR="00C21AA4" w:rsidRPr="001E17E2" w:rsidRDefault="00C21AA4" w:rsidP="00C21AA4">
            <w:pPr>
              <w:widowControl w:val="0"/>
              <w:rPr>
                <w:rFonts w:ascii="Gill Sans MT" w:hAnsi="Gill Sans MT"/>
                <w:b/>
                <w:sz w:val="22"/>
                <w:szCs w:val="22"/>
              </w:rPr>
            </w:pPr>
            <w:r w:rsidRPr="001E17E2">
              <w:rPr>
                <w:rFonts w:ascii="Gill Sans MT" w:hAnsi="Gill Sans MT"/>
                <w:b/>
                <w:sz w:val="22"/>
                <w:szCs w:val="22"/>
              </w:rPr>
              <w:t>Content</w:t>
            </w:r>
          </w:p>
        </w:tc>
        <w:tc>
          <w:tcPr>
            <w:tcW w:w="1653" w:type="dxa"/>
            <w:tcBorders>
              <w:top w:val="single" w:sz="4" w:space="0" w:color="D9D9D9" w:themeColor="background1" w:themeShade="D9"/>
              <w:left w:val="nil"/>
              <w:bottom w:val="nil"/>
            </w:tcBorders>
            <w:shd w:val="clear" w:color="auto" w:fill="A7C6ED"/>
            <w:tcMar>
              <w:top w:w="100" w:type="dxa"/>
              <w:left w:w="100" w:type="dxa"/>
              <w:bottom w:w="100" w:type="dxa"/>
              <w:right w:w="100" w:type="dxa"/>
            </w:tcMar>
          </w:tcPr>
          <w:p w14:paraId="4D63DA83" w14:textId="77777777" w:rsidR="00C21AA4" w:rsidRPr="001E17E2" w:rsidRDefault="00C21AA4" w:rsidP="00C21AA4">
            <w:pPr>
              <w:widowControl w:val="0"/>
              <w:rPr>
                <w:rFonts w:ascii="Gill Sans MT" w:hAnsi="Gill Sans MT"/>
                <w:b/>
                <w:sz w:val="22"/>
                <w:szCs w:val="22"/>
              </w:rPr>
            </w:pPr>
            <w:r w:rsidRPr="001E17E2">
              <w:rPr>
                <w:rFonts w:ascii="Gill Sans MT" w:hAnsi="Gill Sans MT"/>
                <w:b/>
                <w:sz w:val="22"/>
                <w:szCs w:val="22"/>
              </w:rPr>
              <w:t>Duration</w:t>
            </w:r>
          </w:p>
        </w:tc>
      </w:tr>
      <w:tr w:rsidR="00C21AA4" w:rsidRPr="001E17E2" w14:paraId="1DD9F075" w14:textId="77777777" w:rsidTr="00E21AC4">
        <w:tc>
          <w:tcPr>
            <w:tcW w:w="1951" w:type="dxa"/>
            <w:tcBorders>
              <w:top w:val="nil"/>
              <w:bottom w:val="single" w:sz="4" w:space="0" w:color="D9D9D9" w:themeColor="background1" w:themeShade="D9"/>
              <w:right w:val="nil"/>
            </w:tcBorders>
            <w:shd w:val="clear" w:color="auto" w:fill="auto"/>
            <w:tcMar>
              <w:top w:w="57" w:type="dxa"/>
              <w:left w:w="100" w:type="dxa"/>
              <w:bottom w:w="57" w:type="dxa"/>
              <w:right w:w="100" w:type="dxa"/>
            </w:tcMar>
          </w:tcPr>
          <w:p w14:paraId="6CA062CF" w14:textId="77412D41"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8</w:t>
            </w:r>
          </w:p>
        </w:tc>
        <w:tc>
          <w:tcPr>
            <w:tcW w:w="5201" w:type="dxa"/>
            <w:tcBorders>
              <w:top w:val="nil"/>
              <w:left w:val="nil"/>
              <w:bottom w:val="single" w:sz="4" w:space="0" w:color="D9D9D9" w:themeColor="background1" w:themeShade="D9"/>
              <w:right w:val="nil"/>
            </w:tcBorders>
            <w:shd w:val="clear" w:color="auto" w:fill="auto"/>
            <w:tcMar>
              <w:top w:w="57" w:type="dxa"/>
              <w:left w:w="100" w:type="dxa"/>
              <w:bottom w:w="57" w:type="dxa"/>
              <w:right w:w="100" w:type="dxa"/>
            </w:tcMar>
          </w:tcPr>
          <w:p w14:paraId="5FFB81F4" w14:textId="62382FAF"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Opening</w:t>
            </w:r>
            <w:r w:rsidR="00FD3951">
              <w:rPr>
                <w:rFonts w:ascii="Gill Sans MT" w:hAnsi="Gill Sans MT"/>
                <w:sz w:val="22"/>
                <w:szCs w:val="22"/>
              </w:rPr>
              <w:t xml:space="preserve"> </w:t>
            </w: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2</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Recapping</w:t>
            </w:r>
            <w:r w:rsidR="00FD3951">
              <w:rPr>
                <w:rFonts w:ascii="Gill Sans MT" w:hAnsi="Gill Sans MT"/>
                <w:sz w:val="22"/>
                <w:szCs w:val="22"/>
              </w:rPr>
              <w:t xml:space="preserve"> </w:t>
            </w: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1</w:t>
            </w:r>
          </w:p>
        </w:tc>
        <w:tc>
          <w:tcPr>
            <w:tcW w:w="1653" w:type="dxa"/>
            <w:tcBorders>
              <w:top w:val="nil"/>
              <w:left w:val="nil"/>
              <w:bottom w:val="single" w:sz="4" w:space="0" w:color="D9D9D9" w:themeColor="background1" w:themeShade="D9"/>
            </w:tcBorders>
            <w:shd w:val="clear" w:color="auto" w:fill="auto"/>
            <w:tcMar>
              <w:top w:w="57" w:type="dxa"/>
              <w:left w:w="100" w:type="dxa"/>
              <w:bottom w:w="57" w:type="dxa"/>
              <w:right w:w="100" w:type="dxa"/>
            </w:tcMar>
          </w:tcPr>
          <w:p w14:paraId="4EB55710" w14:textId="72D8D52C"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C21AA4" w:rsidRPr="001E17E2" w14:paraId="7F5DD269" w14:textId="77777777" w:rsidTr="00E21AC4">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4CEA84B5" w14:textId="03FDD250"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9</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5BF1E32D" w14:textId="660FF2B5" w:rsidR="00C21AA4" w:rsidRPr="001E17E2" w:rsidRDefault="00C21AA4" w:rsidP="00C21AA4">
            <w:pPr>
              <w:rPr>
                <w:rFonts w:ascii="Gill Sans MT" w:hAnsi="Gill Sans MT"/>
                <w:sz w:val="22"/>
                <w:szCs w:val="22"/>
              </w:rPr>
            </w:pPr>
            <w:r w:rsidRPr="001E17E2">
              <w:rPr>
                <w:rFonts w:ascii="Gill Sans MT" w:hAnsi="Gill Sans MT"/>
                <w:sz w:val="22"/>
                <w:szCs w:val="22"/>
              </w:rPr>
              <w:t>Monitoring</w:t>
            </w:r>
            <w:r w:rsidR="00FD3951">
              <w:rPr>
                <w:rFonts w:ascii="Gill Sans MT" w:hAnsi="Gill Sans MT"/>
                <w:sz w:val="22"/>
                <w:szCs w:val="22"/>
              </w:rPr>
              <w:t xml:space="preserve"> </w:t>
            </w:r>
            <w:r w:rsidRPr="001E17E2">
              <w:rPr>
                <w:rFonts w:ascii="Gill Sans MT" w:hAnsi="Gill Sans MT"/>
                <w:sz w:val="22"/>
                <w:szCs w:val="22"/>
              </w:rPr>
              <w:t>Child</w:t>
            </w:r>
            <w:r w:rsidR="006706AE" w:rsidRPr="001E17E2">
              <w:rPr>
                <w:rFonts w:ascii="Gill Sans MT" w:hAnsi="Gill Sans MT"/>
                <w:sz w:val="22"/>
                <w:szCs w:val="22"/>
              </w:rPr>
              <w:t>ren</w:t>
            </w:r>
            <w:r w:rsidRPr="001E17E2">
              <w:rPr>
                <w:rFonts w:ascii="Gill Sans MT" w:hAnsi="Gill Sans MT"/>
                <w:sz w:val="22"/>
                <w:szCs w:val="22"/>
              </w:rPr>
              <w:t>’s</w:t>
            </w:r>
            <w:r w:rsidR="00FD3951">
              <w:rPr>
                <w:rFonts w:ascii="Gill Sans MT" w:hAnsi="Gill Sans MT"/>
                <w:sz w:val="22"/>
                <w:szCs w:val="22"/>
              </w:rPr>
              <w:t xml:space="preserve"> </w:t>
            </w:r>
            <w:r w:rsidRPr="001E17E2">
              <w:rPr>
                <w:rFonts w:ascii="Gill Sans MT" w:hAnsi="Gill Sans MT"/>
                <w:sz w:val="22"/>
                <w:szCs w:val="22"/>
              </w:rPr>
              <w:t>Development</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69A523DD" w14:textId="624EBC07"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55</w:t>
            </w:r>
            <w:r w:rsidR="00FD3951">
              <w:rPr>
                <w:rFonts w:ascii="Gill Sans MT" w:hAnsi="Gill Sans MT"/>
                <w:sz w:val="22"/>
                <w:szCs w:val="22"/>
              </w:rPr>
              <w:t xml:space="preserve"> </w:t>
            </w:r>
            <w:r w:rsidRPr="001E17E2">
              <w:rPr>
                <w:rFonts w:ascii="Gill Sans MT" w:hAnsi="Gill Sans MT"/>
                <w:sz w:val="22"/>
                <w:szCs w:val="22"/>
              </w:rPr>
              <w:t>minutes</w:t>
            </w:r>
          </w:p>
        </w:tc>
      </w:tr>
      <w:tr w:rsidR="00C21AA4" w:rsidRPr="001E17E2" w14:paraId="11F9B883" w14:textId="77777777" w:rsidTr="00E21AC4">
        <w:trPr>
          <w:trHeight w:val="57"/>
        </w:trPr>
        <w:tc>
          <w:tcPr>
            <w:tcW w:w="8805"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3C833E4C" w14:textId="285721B6" w:rsidR="00C21AA4" w:rsidRPr="00C25C65" w:rsidRDefault="00C21AA4" w:rsidP="00C21AA4">
            <w:pPr>
              <w:widowControl w:val="0"/>
              <w:jc w:val="center"/>
              <w:rPr>
                <w:rFonts w:ascii="Gill Sans MT" w:hAnsi="Gill Sans MT"/>
                <w:i/>
                <w:iCs/>
                <w:sz w:val="22"/>
                <w:szCs w:val="22"/>
              </w:rPr>
            </w:pPr>
            <w:r w:rsidRPr="00C25C65">
              <w:rPr>
                <w:rFonts w:ascii="Gill Sans MT" w:hAnsi="Gill Sans MT"/>
                <w:i/>
                <w:iCs/>
                <w:sz w:val="22"/>
                <w:szCs w:val="22"/>
              </w:rPr>
              <w:t>BREAK,</w:t>
            </w:r>
            <w:r w:rsidR="00FD3951" w:rsidRPr="00C25C65">
              <w:rPr>
                <w:rFonts w:ascii="Gill Sans MT" w:hAnsi="Gill Sans MT"/>
                <w:i/>
                <w:iCs/>
                <w:sz w:val="22"/>
                <w:szCs w:val="22"/>
              </w:rPr>
              <w:t xml:space="preserve"> </w:t>
            </w:r>
            <w:r w:rsidRPr="00C25C65">
              <w:rPr>
                <w:rFonts w:ascii="Gill Sans MT" w:hAnsi="Gill Sans MT"/>
                <w:i/>
                <w:iCs/>
                <w:sz w:val="22"/>
                <w:szCs w:val="22"/>
              </w:rPr>
              <w:t>20</w:t>
            </w:r>
            <w:r w:rsidR="00FD3951" w:rsidRPr="00C25C65">
              <w:rPr>
                <w:rFonts w:ascii="Gill Sans MT" w:hAnsi="Gill Sans MT"/>
                <w:i/>
                <w:iCs/>
                <w:sz w:val="22"/>
                <w:szCs w:val="22"/>
              </w:rPr>
              <w:t xml:space="preserve"> </w:t>
            </w:r>
            <w:r w:rsidRPr="00C25C65">
              <w:rPr>
                <w:rFonts w:ascii="Gill Sans MT" w:hAnsi="Gill Sans MT"/>
                <w:i/>
                <w:iCs/>
                <w:sz w:val="22"/>
                <w:szCs w:val="22"/>
              </w:rPr>
              <w:t>MINUTES</w:t>
            </w:r>
          </w:p>
        </w:tc>
      </w:tr>
      <w:tr w:rsidR="00C21AA4" w:rsidRPr="001E17E2" w14:paraId="362E3EC3" w14:textId="77777777" w:rsidTr="00E21AC4">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6178D082" w14:textId="073B1D42"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10</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72E3FED7" w14:textId="6775D8E8" w:rsidR="00C21AA4" w:rsidRPr="001E17E2" w:rsidRDefault="00C21AA4" w:rsidP="00C21AA4">
            <w:pPr>
              <w:rPr>
                <w:rFonts w:ascii="Gill Sans MT" w:hAnsi="Gill Sans MT"/>
                <w:sz w:val="22"/>
                <w:szCs w:val="22"/>
              </w:rPr>
            </w:pPr>
            <w:r w:rsidRPr="001E17E2">
              <w:rPr>
                <w:rFonts w:ascii="Gill Sans MT" w:hAnsi="Gill Sans MT"/>
                <w:sz w:val="22"/>
                <w:szCs w:val="22"/>
              </w:rPr>
              <w:t>Taking</w:t>
            </w:r>
            <w:r w:rsidR="00FD3951">
              <w:rPr>
                <w:rFonts w:ascii="Gill Sans MT" w:hAnsi="Gill Sans MT"/>
                <w:sz w:val="22"/>
                <w:szCs w:val="22"/>
              </w:rPr>
              <w:t xml:space="preserve"> </w:t>
            </w:r>
            <w:r w:rsidRPr="001E17E2">
              <w:rPr>
                <w:rFonts w:ascii="Gill Sans MT" w:hAnsi="Gill Sans MT"/>
                <w:sz w:val="22"/>
                <w:szCs w:val="22"/>
              </w:rPr>
              <w:t>Care</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Caregiver</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2FB4625C" w14:textId="760918CB"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65</w:t>
            </w:r>
            <w:r w:rsidR="00FD3951">
              <w:rPr>
                <w:rFonts w:ascii="Gill Sans MT" w:hAnsi="Gill Sans MT"/>
                <w:sz w:val="22"/>
                <w:szCs w:val="22"/>
              </w:rPr>
              <w:t xml:space="preserve"> </w:t>
            </w:r>
            <w:r w:rsidRPr="001E17E2">
              <w:rPr>
                <w:rFonts w:ascii="Gill Sans MT" w:hAnsi="Gill Sans MT"/>
                <w:sz w:val="22"/>
                <w:szCs w:val="22"/>
              </w:rPr>
              <w:t>minutes</w:t>
            </w:r>
          </w:p>
        </w:tc>
      </w:tr>
      <w:tr w:rsidR="00C21AA4" w:rsidRPr="001E17E2" w14:paraId="7C16A0BF" w14:textId="77777777" w:rsidTr="00E21AC4">
        <w:trPr>
          <w:trHeight w:val="57"/>
        </w:trPr>
        <w:tc>
          <w:tcPr>
            <w:tcW w:w="8805"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0DAB34D6" w14:textId="48F08EFB" w:rsidR="00C21AA4" w:rsidRPr="001E17E2" w:rsidRDefault="00C21AA4" w:rsidP="00C21AA4">
            <w:pPr>
              <w:widowControl w:val="0"/>
              <w:jc w:val="center"/>
              <w:rPr>
                <w:rFonts w:ascii="Gill Sans MT" w:hAnsi="Gill Sans MT"/>
                <w:sz w:val="22"/>
                <w:szCs w:val="22"/>
              </w:rPr>
            </w:pPr>
            <w:r w:rsidRPr="00C25C65">
              <w:rPr>
                <w:rFonts w:ascii="Gill Sans MT" w:hAnsi="Gill Sans MT"/>
                <w:i/>
                <w:iCs/>
                <w:sz w:val="22"/>
                <w:szCs w:val="22"/>
              </w:rPr>
              <w:t>LUNCH,</w:t>
            </w:r>
            <w:r w:rsidR="00FD3951" w:rsidRPr="00C25C65">
              <w:rPr>
                <w:rFonts w:ascii="Gill Sans MT" w:hAnsi="Gill Sans MT"/>
                <w:i/>
                <w:iCs/>
                <w:sz w:val="22"/>
                <w:szCs w:val="22"/>
              </w:rPr>
              <w:t xml:space="preserve"> </w:t>
            </w:r>
            <w:r w:rsidRPr="00C25C65">
              <w:rPr>
                <w:rFonts w:ascii="Gill Sans MT" w:hAnsi="Gill Sans MT"/>
                <w:i/>
                <w:iCs/>
                <w:sz w:val="22"/>
                <w:szCs w:val="22"/>
              </w:rPr>
              <w:t>60</w:t>
            </w:r>
            <w:r w:rsidR="00FD3951" w:rsidRPr="00C25C65">
              <w:rPr>
                <w:rFonts w:ascii="Gill Sans MT" w:hAnsi="Gill Sans MT"/>
                <w:i/>
                <w:iCs/>
                <w:sz w:val="22"/>
                <w:szCs w:val="22"/>
              </w:rPr>
              <w:t xml:space="preserve"> </w:t>
            </w:r>
            <w:r w:rsidRPr="00C25C65">
              <w:rPr>
                <w:rFonts w:ascii="Gill Sans MT" w:hAnsi="Gill Sans MT"/>
                <w:i/>
                <w:iCs/>
                <w:sz w:val="22"/>
                <w:szCs w:val="22"/>
              </w:rPr>
              <w:t>MINUTES</w:t>
            </w:r>
          </w:p>
        </w:tc>
      </w:tr>
      <w:tr w:rsidR="00C21AA4" w:rsidRPr="001E17E2" w14:paraId="4A5C635D" w14:textId="77777777" w:rsidTr="00E21AC4">
        <w:trPr>
          <w:trHeight w:val="330"/>
        </w:trPr>
        <w:tc>
          <w:tcPr>
            <w:tcW w:w="1951"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0D2B1AC8" w14:textId="493B56EE"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11</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49AF1A29" w14:textId="5AA39882" w:rsidR="00C21AA4" w:rsidRPr="001E17E2" w:rsidRDefault="00C21AA4" w:rsidP="00C21AA4">
            <w:pPr>
              <w:rPr>
                <w:rFonts w:ascii="Gill Sans MT" w:hAnsi="Gill Sans MT"/>
                <w:sz w:val="22"/>
                <w:szCs w:val="22"/>
              </w:rPr>
            </w:pPr>
            <w:r w:rsidRPr="001E17E2">
              <w:rPr>
                <w:rFonts w:ascii="Gill Sans MT" w:hAnsi="Gill Sans MT"/>
                <w:sz w:val="22"/>
                <w:szCs w:val="22"/>
              </w:rPr>
              <w:t>How</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Support</w:t>
            </w:r>
            <w:r w:rsidR="00FD3951">
              <w:rPr>
                <w:rFonts w:ascii="Gill Sans MT" w:hAnsi="Gill Sans MT"/>
                <w:sz w:val="22"/>
                <w:szCs w:val="22"/>
              </w:rPr>
              <w:t xml:space="preserve"> </w:t>
            </w:r>
            <w:r w:rsidRPr="001E17E2">
              <w:rPr>
                <w:rFonts w:ascii="Gill Sans MT" w:hAnsi="Gill Sans MT"/>
                <w:sz w:val="22"/>
                <w:szCs w:val="22"/>
              </w:rPr>
              <w:t>Children</w:t>
            </w:r>
            <w:r w:rsidR="00FD3951">
              <w:rPr>
                <w:rFonts w:ascii="Gill Sans MT" w:hAnsi="Gill Sans MT"/>
                <w:sz w:val="22"/>
                <w:szCs w:val="22"/>
              </w:rPr>
              <w:t xml:space="preserve"> </w:t>
            </w:r>
            <w:r w:rsidRPr="001E17E2">
              <w:rPr>
                <w:rFonts w:ascii="Gill Sans MT" w:hAnsi="Gill Sans MT"/>
                <w:sz w:val="22"/>
                <w:szCs w:val="22"/>
              </w:rPr>
              <w:t>with</w:t>
            </w:r>
            <w:r w:rsidR="00FD3951">
              <w:rPr>
                <w:rFonts w:ascii="Gill Sans MT" w:hAnsi="Gill Sans MT"/>
                <w:sz w:val="22"/>
                <w:szCs w:val="22"/>
              </w:rPr>
              <w:t xml:space="preserve"> </w:t>
            </w:r>
            <w:r w:rsidRPr="001E17E2">
              <w:rPr>
                <w:rFonts w:ascii="Gill Sans MT" w:hAnsi="Gill Sans MT"/>
                <w:sz w:val="22"/>
                <w:szCs w:val="22"/>
              </w:rPr>
              <w:t>Feeding</w:t>
            </w:r>
            <w:r w:rsidR="00FD3951">
              <w:rPr>
                <w:rFonts w:ascii="Gill Sans MT" w:hAnsi="Gill Sans MT"/>
                <w:sz w:val="22"/>
                <w:szCs w:val="22"/>
              </w:rPr>
              <w:t xml:space="preserve"> </w:t>
            </w:r>
            <w:r w:rsidRPr="001E17E2">
              <w:rPr>
                <w:rFonts w:ascii="Gill Sans MT" w:hAnsi="Gill Sans MT"/>
                <w:sz w:val="22"/>
                <w:szCs w:val="22"/>
              </w:rPr>
              <w:t>Difficulties</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5D8B76E0" w14:textId="1BE5B90C"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60</w:t>
            </w:r>
            <w:r w:rsidR="00FD3951">
              <w:rPr>
                <w:rFonts w:ascii="Gill Sans MT" w:hAnsi="Gill Sans MT"/>
                <w:sz w:val="22"/>
                <w:szCs w:val="22"/>
              </w:rPr>
              <w:t xml:space="preserve"> </w:t>
            </w:r>
            <w:r w:rsidRPr="001E17E2">
              <w:rPr>
                <w:rFonts w:ascii="Gill Sans MT" w:hAnsi="Gill Sans MT"/>
                <w:sz w:val="22"/>
                <w:szCs w:val="22"/>
              </w:rPr>
              <w:t>minutes</w:t>
            </w:r>
          </w:p>
        </w:tc>
      </w:tr>
      <w:tr w:rsidR="00C21AA4" w:rsidRPr="001E17E2" w14:paraId="0A7475C7" w14:textId="77777777" w:rsidTr="00E21AC4">
        <w:trPr>
          <w:trHeight w:val="57"/>
        </w:trPr>
        <w:tc>
          <w:tcPr>
            <w:tcW w:w="8805"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65946F08" w14:textId="4A009855" w:rsidR="00C21AA4" w:rsidRPr="00C25C65" w:rsidRDefault="00C21AA4" w:rsidP="00C21AA4">
            <w:pPr>
              <w:widowControl w:val="0"/>
              <w:jc w:val="center"/>
              <w:rPr>
                <w:rFonts w:ascii="Gill Sans MT" w:hAnsi="Gill Sans MT"/>
                <w:i/>
                <w:iCs/>
                <w:sz w:val="22"/>
                <w:szCs w:val="22"/>
              </w:rPr>
            </w:pPr>
            <w:r w:rsidRPr="00C25C65">
              <w:rPr>
                <w:rFonts w:ascii="Gill Sans MT" w:hAnsi="Gill Sans MT"/>
                <w:i/>
                <w:iCs/>
                <w:sz w:val="22"/>
                <w:szCs w:val="22"/>
              </w:rPr>
              <w:t>BREAK,</w:t>
            </w:r>
            <w:r w:rsidR="00FD3951" w:rsidRPr="00C25C65">
              <w:rPr>
                <w:rFonts w:ascii="Gill Sans MT" w:hAnsi="Gill Sans MT"/>
                <w:i/>
                <w:iCs/>
                <w:sz w:val="22"/>
                <w:szCs w:val="22"/>
              </w:rPr>
              <w:t xml:space="preserve"> </w:t>
            </w:r>
            <w:r w:rsidRPr="00C25C65">
              <w:rPr>
                <w:rFonts w:ascii="Gill Sans MT" w:hAnsi="Gill Sans MT"/>
                <w:i/>
                <w:iCs/>
                <w:sz w:val="22"/>
                <w:szCs w:val="22"/>
              </w:rPr>
              <w:t>20</w:t>
            </w:r>
            <w:r w:rsidR="00FD3951" w:rsidRPr="00C25C65">
              <w:rPr>
                <w:rFonts w:ascii="Gill Sans MT" w:hAnsi="Gill Sans MT"/>
                <w:i/>
                <w:iCs/>
                <w:sz w:val="22"/>
                <w:szCs w:val="22"/>
              </w:rPr>
              <w:t xml:space="preserve"> </w:t>
            </w:r>
            <w:r w:rsidRPr="00C25C65">
              <w:rPr>
                <w:rFonts w:ascii="Gill Sans MT" w:hAnsi="Gill Sans MT"/>
                <w:i/>
                <w:iCs/>
                <w:sz w:val="22"/>
                <w:szCs w:val="22"/>
              </w:rPr>
              <w:t>MINUTES</w:t>
            </w:r>
          </w:p>
        </w:tc>
      </w:tr>
      <w:tr w:rsidR="00C21AA4" w:rsidRPr="001E17E2" w14:paraId="2CFBC5F4" w14:textId="77777777" w:rsidTr="00E21AC4">
        <w:trPr>
          <w:trHeight w:val="122"/>
        </w:trPr>
        <w:tc>
          <w:tcPr>
            <w:tcW w:w="1951" w:type="dxa"/>
            <w:vMerge w:val="restart"/>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6AC6D161" w14:textId="347262FB"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12</w:t>
            </w: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685B5745" w14:textId="12DA2BB1"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Reflections</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What</w:t>
            </w:r>
            <w:r w:rsidR="00FD3951">
              <w:rPr>
                <w:rFonts w:ascii="Gill Sans MT" w:hAnsi="Gill Sans MT"/>
                <w:sz w:val="22"/>
                <w:szCs w:val="22"/>
              </w:rPr>
              <w:t xml:space="preserve"> </w:t>
            </w:r>
            <w:r w:rsidRPr="001E17E2">
              <w:rPr>
                <w:rFonts w:ascii="Gill Sans MT" w:hAnsi="Gill Sans MT"/>
                <w:sz w:val="22"/>
                <w:szCs w:val="22"/>
              </w:rPr>
              <w:t>We</w:t>
            </w:r>
            <w:r w:rsidR="00FD3951">
              <w:rPr>
                <w:rFonts w:ascii="Gill Sans MT" w:hAnsi="Gill Sans MT"/>
                <w:sz w:val="22"/>
                <w:szCs w:val="22"/>
              </w:rPr>
              <w:t xml:space="preserve"> </w:t>
            </w:r>
            <w:r w:rsidRPr="001E17E2">
              <w:rPr>
                <w:rFonts w:ascii="Gill Sans MT" w:hAnsi="Gill Sans MT"/>
                <w:sz w:val="22"/>
                <w:szCs w:val="22"/>
              </w:rPr>
              <w:t>Have</w:t>
            </w:r>
            <w:r w:rsidR="00FD3951">
              <w:rPr>
                <w:rFonts w:ascii="Gill Sans MT" w:hAnsi="Gill Sans MT"/>
                <w:sz w:val="22"/>
                <w:szCs w:val="22"/>
              </w:rPr>
              <w:t xml:space="preserve"> </w:t>
            </w:r>
            <w:r w:rsidRPr="001E17E2">
              <w:rPr>
                <w:rFonts w:ascii="Gill Sans MT" w:hAnsi="Gill Sans MT"/>
                <w:sz w:val="22"/>
                <w:szCs w:val="22"/>
              </w:rPr>
              <w:t>Learned</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132FD49A" w14:textId="3E94DFD8"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C21AA4" w:rsidRPr="001E17E2" w14:paraId="0CBB0359" w14:textId="77777777" w:rsidTr="00E21AC4">
        <w:trPr>
          <w:trHeight w:val="125"/>
        </w:trPr>
        <w:tc>
          <w:tcPr>
            <w:tcW w:w="1951" w:type="dxa"/>
            <w:vMerge/>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761C63B0" w14:textId="77777777" w:rsidR="00C21AA4" w:rsidRPr="001E17E2" w:rsidRDefault="00C21AA4" w:rsidP="00C21AA4">
            <w:pPr>
              <w:widowControl w:val="0"/>
              <w:jc w:val="center"/>
              <w:rPr>
                <w:rFonts w:ascii="Gill Sans MT" w:hAnsi="Gill Sans MT"/>
                <w:sz w:val="22"/>
                <w:szCs w:val="22"/>
              </w:rPr>
            </w:pPr>
          </w:p>
        </w:tc>
        <w:tc>
          <w:tcPr>
            <w:tcW w:w="5201"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3A294469" w14:textId="39E1371E"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Post-Assessment</w:t>
            </w:r>
          </w:p>
        </w:tc>
        <w:tc>
          <w:tcPr>
            <w:tcW w:w="1653"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5C323228" w14:textId="1E928968"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C21AA4" w:rsidRPr="001E17E2" w14:paraId="7C8626CB" w14:textId="77777777" w:rsidTr="00E21AC4">
        <w:tc>
          <w:tcPr>
            <w:tcW w:w="1951" w:type="dxa"/>
            <w:tcBorders>
              <w:top w:val="single" w:sz="4" w:space="0" w:color="D9D9D9" w:themeColor="background1" w:themeShade="D9"/>
              <w:bottom w:val="nil"/>
              <w:right w:val="nil"/>
            </w:tcBorders>
            <w:shd w:val="clear" w:color="auto" w:fill="auto"/>
            <w:tcMar>
              <w:top w:w="57" w:type="dxa"/>
              <w:left w:w="100" w:type="dxa"/>
              <w:bottom w:w="57" w:type="dxa"/>
              <w:right w:w="100" w:type="dxa"/>
            </w:tcMar>
          </w:tcPr>
          <w:p w14:paraId="7D7C2680" w14:textId="77777777"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Closing</w:t>
            </w:r>
          </w:p>
        </w:tc>
        <w:tc>
          <w:tcPr>
            <w:tcW w:w="5201" w:type="dxa"/>
            <w:tcBorders>
              <w:top w:val="single" w:sz="4" w:space="0" w:color="D9D9D9" w:themeColor="background1" w:themeShade="D9"/>
              <w:left w:val="nil"/>
              <w:bottom w:val="nil"/>
              <w:right w:val="nil"/>
            </w:tcBorders>
            <w:shd w:val="clear" w:color="auto" w:fill="auto"/>
            <w:tcMar>
              <w:top w:w="57" w:type="dxa"/>
              <w:left w:w="100" w:type="dxa"/>
              <w:bottom w:w="57" w:type="dxa"/>
              <w:right w:w="100" w:type="dxa"/>
            </w:tcMar>
          </w:tcPr>
          <w:p w14:paraId="1EDDED0B" w14:textId="100C48BA"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Ceremony/Certificates</w:t>
            </w:r>
          </w:p>
        </w:tc>
        <w:tc>
          <w:tcPr>
            <w:tcW w:w="1653" w:type="dxa"/>
            <w:tcBorders>
              <w:top w:val="single" w:sz="4" w:space="0" w:color="D9D9D9" w:themeColor="background1" w:themeShade="D9"/>
              <w:left w:val="nil"/>
              <w:bottom w:val="nil"/>
            </w:tcBorders>
            <w:shd w:val="clear" w:color="auto" w:fill="auto"/>
            <w:tcMar>
              <w:top w:w="57" w:type="dxa"/>
              <w:left w:w="100" w:type="dxa"/>
              <w:bottom w:w="57" w:type="dxa"/>
              <w:right w:w="100" w:type="dxa"/>
            </w:tcMar>
          </w:tcPr>
          <w:p w14:paraId="42DB923E" w14:textId="10A4B1C9" w:rsidR="00C21AA4" w:rsidRPr="001E17E2" w:rsidRDefault="00C21AA4" w:rsidP="00C21AA4">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bookmarkEnd w:id="73"/>
    </w:tbl>
    <w:p w14:paraId="418B2485" w14:textId="77777777" w:rsidR="00E834B0" w:rsidRPr="001E17E2" w:rsidRDefault="00E834B0" w:rsidP="00E834B0">
      <w:pPr>
        <w:jc w:val="center"/>
        <w:rPr>
          <w:rFonts w:ascii="Gill Sans MT" w:hAnsi="Gill Sans MT"/>
        </w:rPr>
      </w:pPr>
    </w:p>
    <w:p w14:paraId="7134C487" w14:textId="77777777" w:rsidR="004048BA" w:rsidRPr="001E17E2" w:rsidRDefault="004048BA" w:rsidP="00835646">
      <w:bookmarkStart w:id="74" w:name="_bcj90qiv9dc" w:colFirst="0" w:colLast="0"/>
      <w:bookmarkEnd w:id="74"/>
      <w:r w:rsidRPr="001E17E2">
        <w:br w:type="page"/>
      </w:r>
    </w:p>
    <w:p w14:paraId="1204D604" w14:textId="3E5B363A" w:rsidR="00E834B0" w:rsidRPr="001E17E2" w:rsidRDefault="00E834B0" w:rsidP="00FE434C">
      <w:pPr>
        <w:pStyle w:val="AN-ChapterTitle-LJrev"/>
        <w:spacing w:after="240"/>
      </w:pPr>
      <w:bookmarkStart w:id="75" w:name="_Toc92298936"/>
      <w:bookmarkStart w:id="76" w:name="_Toc92299132"/>
      <w:bookmarkStart w:id="77" w:name="_Toc92811054"/>
      <w:bookmarkStart w:id="78" w:name="_Toc149903114"/>
      <w:r w:rsidRPr="001E17E2">
        <w:lastRenderedPageBreak/>
        <w:t>Training</w:t>
      </w:r>
      <w:r w:rsidR="00FD3951">
        <w:t xml:space="preserve"> </w:t>
      </w:r>
      <w:r w:rsidR="004129BF" w:rsidRPr="001E17E2">
        <w:t>Agenda</w:t>
      </w:r>
      <w:r w:rsidRPr="001E17E2">
        <w:t>:</w:t>
      </w:r>
      <w:r w:rsidR="00FD3951">
        <w:t xml:space="preserve"> </w:t>
      </w:r>
      <w:r w:rsidRPr="001E17E2">
        <w:t>Training</w:t>
      </w:r>
      <w:r w:rsidR="00FD3951">
        <w:t xml:space="preserve"> </w:t>
      </w:r>
      <w:r w:rsidRPr="001E17E2">
        <w:t>of</w:t>
      </w:r>
      <w:r w:rsidR="00FD3951">
        <w:t xml:space="preserve"> </w:t>
      </w:r>
      <w:r w:rsidRPr="001E17E2">
        <w:t>Facilitators</w:t>
      </w:r>
      <w:bookmarkEnd w:id="75"/>
      <w:bookmarkEnd w:id="76"/>
      <w:bookmarkEnd w:id="77"/>
      <w:bookmarkEnd w:id="78"/>
    </w:p>
    <w:tbl>
      <w:tblPr>
        <w:tblW w:w="9001" w:type="dxa"/>
        <w:tblInd w:w="-15" w:type="dxa"/>
        <w:tblBorders>
          <w:insideH w:val="single" w:sz="4" w:space="0" w:color="D9D9D9" w:themeColor="background1" w:themeShade="D9"/>
          <w:insideV w:val="single" w:sz="8" w:space="0" w:color="6C6463"/>
        </w:tblBorders>
        <w:tblLayout w:type="fixed"/>
        <w:tblLook w:val="0600" w:firstRow="0" w:lastRow="0" w:firstColumn="0" w:lastColumn="0" w:noHBand="1" w:noVBand="1"/>
        <w:tblDescription w:val="A 3-column table showing Training Agenda: Training of Counselors, for Day 2 (Duration: 6 hours, 35 minutes), where column 1 is Session number, column 2 is Content, and column 3 is Duration. The table also accounts for two 20 minute Breaks and a 60 minute Lunch break between sessions."/>
      </w:tblPr>
      <w:tblGrid>
        <w:gridCol w:w="15"/>
        <w:gridCol w:w="2144"/>
        <w:gridCol w:w="5425"/>
        <w:gridCol w:w="1402"/>
        <w:gridCol w:w="15"/>
      </w:tblGrid>
      <w:tr w:rsidR="00E834B0" w:rsidRPr="001E17E2" w14:paraId="42CB17C1" w14:textId="77777777" w:rsidTr="00E21AC4">
        <w:trPr>
          <w:gridBefore w:val="1"/>
          <w:wBefore w:w="15" w:type="dxa"/>
          <w:trHeight w:val="420"/>
        </w:trPr>
        <w:tc>
          <w:tcPr>
            <w:tcW w:w="8986" w:type="dxa"/>
            <w:gridSpan w:val="4"/>
            <w:tcBorders>
              <w:bottom w:val="single" w:sz="4" w:space="0" w:color="D9D9D9" w:themeColor="background1" w:themeShade="D9"/>
            </w:tcBorders>
            <w:shd w:val="clear" w:color="auto" w:fill="002F6C"/>
            <w:tcMar>
              <w:top w:w="100" w:type="dxa"/>
              <w:left w:w="100" w:type="dxa"/>
              <w:bottom w:w="100" w:type="dxa"/>
              <w:right w:w="100" w:type="dxa"/>
            </w:tcMar>
          </w:tcPr>
          <w:p w14:paraId="5E9306CE" w14:textId="1E1E0AB7" w:rsidR="00E834B0" w:rsidRPr="001E17E2" w:rsidRDefault="00E834B0" w:rsidP="006712FE">
            <w:pPr>
              <w:widowControl w:val="0"/>
              <w:jc w:val="center"/>
              <w:rPr>
                <w:rFonts w:ascii="Gill Sans MT" w:hAnsi="Gill Sans MT"/>
                <w:b/>
                <w:color w:val="FFFFFF"/>
                <w:sz w:val="22"/>
                <w:szCs w:val="22"/>
              </w:rPr>
            </w:pPr>
            <w:r w:rsidRPr="001E17E2">
              <w:rPr>
                <w:rFonts w:ascii="Gill Sans MT" w:hAnsi="Gill Sans MT"/>
                <w:b/>
                <w:color w:val="FFFFFF"/>
                <w:sz w:val="22"/>
                <w:szCs w:val="22"/>
              </w:rPr>
              <w:t>DAY</w:t>
            </w:r>
            <w:r w:rsidR="00FD3951">
              <w:rPr>
                <w:rFonts w:ascii="Gill Sans MT" w:hAnsi="Gill Sans MT"/>
                <w:b/>
                <w:color w:val="FFFFFF"/>
                <w:sz w:val="22"/>
                <w:szCs w:val="22"/>
              </w:rPr>
              <w:t xml:space="preserve"> </w:t>
            </w:r>
            <w:r w:rsidRPr="001E17E2">
              <w:rPr>
                <w:rFonts w:ascii="Gill Sans MT" w:hAnsi="Gill Sans MT"/>
                <w:b/>
                <w:color w:val="FFFFFF"/>
                <w:sz w:val="22"/>
                <w:szCs w:val="22"/>
              </w:rPr>
              <w:t>1</w:t>
            </w:r>
          </w:p>
          <w:p w14:paraId="4979053F" w14:textId="14E0BD66" w:rsidR="00E834B0" w:rsidRPr="001E17E2" w:rsidRDefault="00FD3951" w:rsidP="00BC6310">
            <w:pPr>
              <w:widowControl w:val="0"/>
              <w:jc w:val="center"/>
              <w:rPr>
                <w:rFonts w:ascii="Gill Sans MT" w:hAnsi="Gill Sans MT"/>
                <w:b/>
                <w:color w:val="FFFFFF"/>
              </w:rPr>
            </w:pPr>
            <w:r>
              <w:rPr>
                <w:rFonts w:ascii="Gill Sans MT" w:hAnsi="Gill Sans MT"/>
                <w:b/>
                <w:color w:val="FFFFFF"/>
                <w:sz w:val="22"/>
                <w:szCs w:val="22"/>
              </w:rPr>
              <w:t xml:space="preserve"> </w:t>
            </w:r>
            <w:r w:rsidR="00E834B0" w:rsidRPr="001E17E2">
              <w:rPr>
                <w:rFonts w:ascii="Gill Sans MT" w:hAnsi="Gill Sans MT"/>
                <w:b/>
                <w:color w:val="FFFFFF"/>
                <w:sz w:val="22"/>
                <w:szCs w:val="22"/>
              </w:rPr>
              <w:t>(</w:t>
            </w:r>
            <w:r w:rsidR="00E37800" w:rsidRPr="001E17E2">
              <w:rPr>
                <w:rFonts w:ascii="Gill Sans MT" w:hAnsi="Gill Sans MT"/>
                <w:b/>
                <w:color w:val="FFFFFF"/>
                <w:sz w:val="22"/>
                <w:szCs w:val="22"/>
              </w:rPr>
              <w:t>8</w:t>
            </w:r>
            <w:r>
              <w:rPr>
                <w:rFonts w:ascii="Gill Sans MT" w:hAnsi="Gill Sans MT"/>
                <w:b/>
                <w:color w:val="FFFFFF"/>
                <w:sz w:val="22"/>
                <w:szCs w:val="22"/>
              </w:rPr>
              <w:t xml:space="preserve"> </w:t>
            </w:r>
            <w:r w:rsidR="00E834B0" w:rsidRPr="001E17E2">
              <w:rPr>
                <w:rFonts w:ascii="Gill Sans MT" w:hAnsi="Gill Sans MT"/>
                <w:b/>
                <w:color w:val="FFFFFF"/>
                <w:sz w:val="22"/>
                <w:szCs w:val="22"/>
              </w:rPr>
              <w:t>hours,</w:t>
            </w:r>
            <w:r>
              <w:rPr>
                <w:rFonts w:ascii="Gill Sans MT" w:hAnsi="Gill Sans MT"/>
                <w:b/>
                <w:color w:val="FFFFFF"/>
                <w:sz w:val="22"/>
                <w:szCs w:val="22"/>
              </w:rPr>
              <w:t xml:space="preserve"> </w:t>
            </w:r>
            <w:r w:rsidR="00CB6411" w:rsidRPr="001E17E2">
              <w:rPr>
                <w:rFonts w:ascii="Gill Sans MT" w:hAnsi="Gill Sans MT"/>
                <w:b/>
                <w:color w:val="FFFFFF"/>
                <w:sz w:val="22"/>
                <w:szCs w:val="22"/>
              </w:rPr>
              <w:t>10</w:t>
            </w:r>
            <w:r>
              <w:rPr>
                <w:rFonts w:ascii="Gill Sans MT" w:hAnsi="Gill Sans MT"/>
                <w:b/>
                <w:color w:val="FFFFFF"/>
                <w:sz w:val="22"/>
                <w:szCs w:val="22"/>
              </w:rPr>
              <w:t xml:space="preserve"> </w:t>
            </w:r>
            <w:r w:rsidR="00E834B0" w:rsidRPr="001E17E2">
              <w:rPr>
                <w:rFonts w:ascii="Gill Sans MT" w:hAnsi="Gill Sans MT"/>
                <w:b/>
                <w:color w:val="FFFFFF"/>
                <w:sz w:val="22"/>
                <w:szCs w:val="22"/>
              </w:rPr>
              <w:t>minutes)</w:t>
            </w:r>
          </w:p>
        </w:tc>
      </w:tr>
      <w:tr w:rsidR="00E834B0" w:rsidRPr="001E17E2" w14:paraId="454130FE" w14:textId="77777777" w:rsidTr="00E21AC4">
        <w:trPr>
          <w:gridBefore w:val="1"/>
          <w:wBefore w:w="15" w:type="dxa"/>
        </w:trPr>
        <w:tc>
          <w:tcPr>
            <w:tcW w:w="2145" w:type="dxa"/>
            <w:tcBorders>
              <w:top w:val="single" w:sz="4" w:space="0" w:color="D9D9D9" w:themeColor="background1" w:themeShade="D9"/>
              <w:bottom w:val="single" w:sz="4" w:space="0" w:color="D9D9D9" w:themeColor="background1" w:themeShade="D9"/>
              <w:right w:val="nil"/>
            </w:tcBorders>
            <w:shd w:val="clear" w:color="auto" w:fill="A7C6ED"/>
            <w:tcMar>
              <w:top w:w="100" w:type="dxa"/>
              <w:left w:w="100" w:type="dxa"/>
              <w:bottom w:w="100" w:type="dxa"/>
              <w:right w:w="100" w:type="dxa"/>
            </w:tcMar>
          </w:tcPr>
          <w:p w14:paraId="045B271A" w14:textId="6E8BC5C2" w:rsidR="00E834B0" w:rsidRPr="001E17E2" w:rsidRDefault="00E834B0" w:rsidP="0097138E">
            <w:pPr>
              <w:widowControl w:val="0"/>
              <w:rPr>
                <w:rFonts w:ascii="Gill Sans MT" w:hAnsi="Gill Sans MT"/>
                <w:b/>
                <w:sz w:val="22"/>
                <w:szCs w:val="22"/>
              </w:rPr>
            </w:pPr>
            <w:r w:rsidRPr="001E17E2">
              <w:rPr>
                <w:rFonts w:ascii="Gill Sans MT" w:hAnsi="Gill Sans MT"/>
                <w:b/>
                <w:sz w:val="22"/>
                <w:szCs w:val="22"/>
              </w:rPr>
              <w:t>Session</w:t>
            </w:r>
            <w:r w:rsidR="00FD3951">
              <w:rPr>
                <w:rFonts w:ascii="Gill Sans MT" w:hAnsi="Gill Sans MT"/>
                <w:b/>
                <w:sz w:val="22"/>
                <w:szCs w:val="22"/>
              </w:rPr>
              <w:t xml:space="preserve"> </w:t>
            </w:r>
            <w:r w:rsidRPr="001E17E2">
              <w:rPr>
                <w:rFonts w:ascii="Gill Sans MT" w:hAnsi="Gill Sans MT"/>
                <w:b/>
                <w:sz w:val="22"/>
                <w:szCs w:val="22"/>
              </w:rPr>
              <w:t>#</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7C6ED"/>
            <w:tcMar>
              <w:top w:w="100" w:type="dxa"/>
              <w:left w:w="100" w:type="dxa"/>
              <w:bottom w:w="100" w:type="dxa"/>
              <w:right w:w="100" w:type="dxa"/>
            </w:tcMar>
          </w:tcPr>
          <w:p w14:paraId="37F7B7B5" w14:textId="77777777" w:rsidR="00E834B0" w:rsidRPr="001E17E2" w:rsidRDefault="00E834B0" w:rsidP="0097138E">
            <w:pPr>
              <w:widowControl w:val="0"/>
              <w:rPr>
                <w:rFonts w:ascii="Gill Sans MT" w:hAnsi="Gill Sans MT"/>
                <w:b/>
                <w:sz w:val="22"/>
                <w:szCs w:val="22"/>
              </w:rPr>
            </w:pPr>
            <w:r w:rsidRPr="001E17E2">
              <w:rPr>
                <w:rFonts w:ascii="Gill Sans MT" w:hAnsi="Gill Sans MT"/>
                <w:b/>
                <w:sz w:val="22"/>
                <w:szCs w:val="22"/>
              </w:rPr>
              <w:t>Content</w:t>
            </w:r>
          </w:p>
        </w:tc>
        <w:tc>
          <w:tcPr>
            <w:tcW w:w="1414" w:type="dxa"/>
            <w:gridSpan w:val="2"/>
            <w:tcBorders>
              <w:top w:val="single" w:sz="4" w:space="0" w:color="D9D9D9" w:themeColor="background1" w:themeShade="D9"/>
              <w:left w:val="nil"/>
              <w:bottom w:val="single" w:sz="4" w:space="0" w:color="D9D9D9" w:themeColor="background1" w:themeShade="D9"/>
            </w:tcBorders>
            <w:shd w:val="clear" w:color="auto" w:fill="A7C6ED"/>
            <w:tcMar>
              <w:top w:w="100" w:type="dxa"/>
              <w:left w:w="100" w:type="dxa"/>
              <w:bottom w:w="100" w:type="dxa"/>
              <w:right w:w="100" w:type="dxa"/>
            </w:tcMar>
          </w:tcPr>
          <w:p w14:paraId="354F7B7D" w14:textId="77777777" w:rsidR="00E834B0" w:rsidRPr="001E17E2" w:rsidRDefault="00E834B0" w:rsidP="0097138E">
            <w:pPr>
              <w:widowControl w:val="0"/>
              <w:rPr>
                <w:rFonts w:ascii="Gill Sans MT" w:hAnsi="Gill Sans MT"/>
                <w:b/>
                <w:sz w:val="22"/>
                <w:szCs w:val="22"/>
              </w:rPr>
            </w:pPr>
            <w:r w:rsidRPr="001E17E2">
              <w:rPr>
                <w:rFonts w:ascii="Gill Sans MT" w:hAnsi="Gill Sans MT"/>
                <w:b/>
                <w:sz w:val="22"/>
                <w:szCs w:val="22"/>
              </w:rPr>
              <w:t>Duration</w:t>
            </w:r>
          </w:p>
        </w:tc>
      </w:tr>
      <w:tr w:rsidR="00E834B0" w:rsidRPr="001E17E2" w14:paraId="6D9A911D" w14:textId="77777777" w:rsidTr="00E21AC4">
        <w:trPr>
          <w:gridBefore w:val="1"/>
          <w:wBefore w:w="15" w:type="dxa"/>
          <w:trHeight w:val="19"/>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71015E28" w14:textId="2BC0A49F"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5C861539" w14:textId="27B1D062"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Welcome,</w:t>
            </w:r>
            <w:r w:rsidR="00FD3951">
              <w:rPr>
                <w:rFonts w:ascii="Gill Sans MT" w:hAnsi="Gill Sans MT"/>
                <w:sz w:val="22"/>
                <w:szCs w:val="22"/>
              </w:rPr>
              <w:t xml:space="preserve"> </w:t>
            </w:r>
            <w:r w:rsidRPr="001E17E2">
              <w:rPr>
                <w:rFonts w:ascii="Gill Sans MT" w:hAnsi="Gill Sans MT"/>
                <w:sz w:val="22"/>
                <w:szCs w:val="22"/>
              </w:rPr>
              <w:t>Introductions,</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00F51D9D" w:rsidRPr="001E17E2">
              <w:rPr>
                <w:rFonts w:ascii="Gill Sans MT" w:hAnsi="Gill Sans MT"/>
                <w:sz w:val="22"/>
                <w:szCs w:val="22"/>
              </w:rPr>
              <w:t>Learning</w:t>
            </w:r>
            <w:r w:rsidR="00FD3951">
              <w:rPr>
                <w:rFonts w:ascii="Gill Sans MT" w:hAnsi="Gill Sans MT"/>
                <w:sz w:val="22"/>
                <w:szCs w:val="22"/>
              </w:rPr>
              <w:t xml:space="preserve"> </w:t>
            </w:r>
            <w:r w:rsidRPr="001E17E2">
              <w:rPr>
                <w:rFonts w:ascii="Gill Sans MT" w:hAnsi="Gill Sans MT"/>
                <w:sz w:val="22"/>
                <w:szCs w:val="22"/>
              </w:rPr>
              <w:t>Objectives</w:t>
            </w:r>
            <w:r w:rsidR="00FD3951">
              <w:rPr>
                <w:rFonts w:ascii="Gill Sans MT" w:hAnsi="Gill Sans MT"/>
                <w:sz w:val="22"/>
                <w:szCs w:val="22"/>
              </w:rPr>
              <w:t xml:space="preserve"> </w:t>
            </w:r>
          </w:p>
        </w:tc>
        <w:tc>
          <w:tcPr>
            <w:tcW w:w="1414" w:type="dxa"/>
            <w:gridSpan w:val="2"/>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1EE90CBE" w14:textId="28A717FF" w:rsidR="00E834B0" w:rsidRPr="001E17E2" w:rsidRDefault="00C21AA4"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C21AA4" w:rsidRPr="001E17E2" w14:paraId="09146A21" w14:textId="77777777" w:rsidTr="00E21AC4">
        <w:trPr>
          <w:gridBefore w:val="1"/>
          <w:wBefore w:w="15" w:type="dxa"/>
          <w:trHeight w:val="19"/>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0AEF6C95" w14:textId="77777777" w:rsidR="00C21AA4" w:rsidRPr="001E17E2" w:rsidRDefault="00C21AA4" w:rsidP="006712FE">
            <w:pPr>
              <w:widowControl w:val="0"/>
              <w:rPr>
                <w:rFonts w:ascii="Gill Sans MT" w:hAnsi="Gill Sans MT"/>
                <w:sz w:val="22"/>
                <w:szCs w:val="22"/>
              </w:rPr>
            </w:pP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1E25519E" w14:textId="41B8D996" w:rsidR="00C21AA4" w:rsidRPr="001E17E2" w:rsidRDefault="00C21AA4" w:rsidP="006712FE">
            <w:pPr>
              <w:widowControl w:val="0"/>
              <w:rPr>
                <w:rFonts w:ascii="Gill Sans MT" w:hAnsi="Gill Sans MT"/>
                <w:sz w:val="22"/>
                <w:szCs w:val="22"/>
              </w:rPr>
            </w:pPr>
            <w:r w:rsidRPr="001E17E2">
              <w:rPr>
                <w:rFonts w:ascii="Gill Sans MT" w:hAnsi="Gill Sans MT"/>
                <w:sz w:val="22"/>
                <w:szCs w:val="22"/>
              </w:rPr>
              <w:t>Pre-Assessment</w:t>
            </w:r>
          </w:p>
        </w:tc>
        <w:tc>
          <w:tcPr>
            <w:tcW w:w="1414" w:type="dxa"/>
            <w:gridSpan w:val="2"/>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18B8EACD" w14:textId="7E18DCF1" w:rsidR="00C21AA4" w:rsidRPr="001E17E2" w:rsidRDefault="00C21AA4"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E834B0" w:rsidRPr="001E17E2" w14:paraId="00F06887" w14:textId="77777777" w:rsidTr="00E21AC4">
        <w:trPr>
          <w:gridBefore w:val="1"/>
          <w:wBefore w:w="15" w:type="dxa"/>
          <w:trHeight w:val="83"/>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5DBDF94C" w14:textId="45658CB0"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2</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5C11CAE0" w14:textId="43640000"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What</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Nurturing</w:t>
            </w:r>
            <w:r w:rsidR="00FD3951">
              <w:rPr>
                <w:rFonts w:ascii="Gill Sans MT" w:hAnsi="Gill Sans MT"/>
                <w:sz w:val="22"/>
                <w:szCs w:val="22"/>
              </w:rPr>
              <w:t xml:space="preserve"> </w:t>
            </w:r>
            <w:r w:rsidRPr="001E17E2">
              <w:rPr>
                <w:rFonts w:ascii="Gill Sans MT" w:hAnsi="Gill Sans MT"/>
                <w:sz w:val="22"/>
                <w:szCs w:val="22"/>
              </w:rPr>
              <w:t>Care</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Why</w:t>
            </w:r>
            <w:r w:rsidR="00FD3951">
              <w:rPr>
                <w:rFonts w:ascii="Gill Sans MT" w:hAnsi="Gill Sans MT"/>
                <w:sz w:val="22"/>
                <w:szCs w:val="22"/>
              </w:rPr>
              <w:t xml:space="preserve"> </w:t>
            </w:r>
            <w:r w:rsidRPr="001E17E2">
              <w:rPr>
                <w:rFonts w:ascii="Gill Sans MT" w:hAnsi="Gill Sans MT"/>
                <w:sz w:val="22"/>
                <w:szCs w:val="22"/>
              </w:rPr>
              <w:t>Does</w:t>
            </w:r>
            <w:r w:rsidR="00FD3951">
              <w:rPr>
                <w:rFonts w:ascii="Gill Sans MT" w:hAnsi="Gill Sans MT"/>
                <w:sz w:val="22"/>
                <w:szCs w:val="22"/>
              </w:rPr>
              <w:t xml:space="preserve"> </w:t>
            </w:r>
            <w:r w:rsidRPr="001E17E2">
              <w:rPr>
                <w:rFonts w:ascii="Gill Sans MT" w:hAnsi="Gill Sans MT"/>
                <w:sz w:val="22"/>
                <w:szCs w:val="22"/>
              </w:rPr>
              <w:t>It</w:t>
            </w:r>
            <w:r w:rsidR="00FD3951">
              <w:rPr>
                <w:rFonts w:ascii="Gill Sans MT" w:hAnsi="Gill Sans MT"/>
                <w:sz w:val="22"/>
                <w:szCs w:val="22"/>
              </w:rPr>
              <w:t xml:space="preserve"> </w:t>
            </w:r>
            <w:r w:rsidRPr="001E17E2">
              <w:rPr>
                <w:rFonts w:ascii="Gill Sans MT" w:hAnsi="Gill Sans MT"/>
                <w:sz w:val="22"/>
                <w:szCs w:val="22"/>
              </w:rPr>
              <w:t>Matter?</w:t>
            </w:r>
          </w:p>
        </w:tc>
        <w:tc>
          <w:tcPr>
            <w:tcW w:w="1414" w:type="dxa"/>
            <w:gridSpan w:val="2"/>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31A0CD4A" w14:textId="1210DB9F" w:rsidR="00E834B0" w:rsidRPr="001E17E2" w:rsidRDefault="00CB6411" w:rsidP="006712FE">
            <w:pPr>
              <w:widowControl w:val="0"/>
              <w:rPr>
                <w:rFonts w:ascii="Gill Sans MT" w:hAnsi="Gill Sans MT"/>
                <w:sz w:val="22"/>
                <w:szCs w:val="22"/>
              </w:rPr>
            </w:pPr>
            <w:r w:rsidRPr="001E17E2">
              <w:rPr>
                <w:rFonts w:ascii="Gill Sans MT" w:hAnsi="Gill Sans MT"/>
                <w:sz w:val="22"/>
                <w:szCs w:val="22"/>
              </w:rPr>
              <w:t>65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6060FB" w:rsidRPr="001E17E2" w14:paraId="0D6B0776" w14:textId="77777777" w:rsidTr="00E21AC4">
        <w:trPr>
          <w:gridBefore w:val="1"/>
          <w:wBefore w:w="15" w:type="dxa"/>
          <w:trHeight w:val="57"/>
        </w:trPr>
        <w:tc>
          <w:tcPr>
            <w:tcW w:w="8986" w:type="dxa"/>
            <w:gridSpan w:val="4"/>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18CD0CA6" w14:textId="46598D1D" w:rsidR="006060FB" w:rsidRPr="00C25C65" w:rsidRDefault="006060FB" w:rsidP="006712FE">
            <w:pPr>
              <w:widowControl w:val="0"/>
              <w:jc w:val="center"/>
              <w:rPr>
                <w:rFonts w:ascii="Gill Sans MT" w:hAnsi="Gill Sans MT"/>
                <w:i/>
                <w:iCs/>
                <w:sz w:val="20"/>
                <w:szCs w:val="20"/>
              </w:rPr>
            </w:pPr>
            <w:r w:rsidRPr="00C25C65">
              <w:rPr>
                <w:rFonts w:ascii="Gill Sans MT" w:hAnsi="Gill Sans MT"/>
                <w:i/>
                <w:iCs/>
                <w:sz w:val="20"/>
                <w:szCs w:val="20"/>
              </w:rPr>
              <w:t>BREAK,</w:t>
            </w:r>
            <w:r w:rsidR="00FD3951" w:rsidRPr="00C25C65">
              <w:rPr>
                <w:rFonts w:ascii="Gill Sans MT" w:hAnsi="Gill Sans MT"/>
                <w:i/>
                <w:iCs/>
                <w:sz w:val="20"/>
                <w:szCs w:val="20"/>
              </w:rPr>
              <w:t xml:space="preserve"> </w:t>
            </w:r>
            <w:r w:rsidRPr="00C25C65">
              <w:rPr>
                <w:rFonts w:ascii="Gill Sans MT" w:hAnsi="Gill Sans MT"/>
                <w:i/>
                <w:iCs/>
                <w:sz w:val="20"/>
                <w:szCs w:val="20"/>
              </w:rPr>
              <w:t>20</w:t>
            </w:r>
            <w:r w:rsidR="00FD3951" w:rsidRPr="00C25C65">
              <w:rPr>
                <w:rFonts w:ascii="Gill Sans MT" w:hAnsi="Gill Sans MT"/>
                <w:i/>
                <w:iCs/>
                <w:sz w:val="20"/>
                <w:szCs w:val="20"/>
              </w:rPr>
              <w:t xml:space="preserve"> </w:t>
            </w:r>
            <w:r w:rsidRPr="00C25C65">
              <w:rPr>
                <w:rFonts w:ascii="Gill Sans MT" w:hAnsi="Gill Sans MT"/>
                <w:i/>
                <w:iCs/>
                <w:sz w:val="20"/>
                <w:szCs w:val="20"/>
              </w:rPr>
              <w:t>MINUTES</w:t>
            </w:r>
          </w:p>
        </w:tc>
      </w:tr>
      <w:tr w:rsidR="00E834B0" w:rsidRPr="001E17E2" w14:paraId="1B6279E7" w14:textId="77777777" w:rsidTr="00E21AC4">
        <w:trPr>
          <w:gridBefore w:val="1"/>
          <w:wBefore w:w="15" w:type="dxa"/>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226FD3FB" w14:textId="3FDBA94E"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Facilitator</w:t>
            </w:r>
            <w:r w:rsidR="00FD3951">
              <w:rPr>
                <w:rFonts w:ascii="Gill Sans MT" w:hAnsi="Gill Sans MT"/>
                <w:sz w:val="22"/>
                <w:szCs w:val="22"/>
              </w:rPr>
              <w:t xml:space="preserve"> </w:t>
            </w: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A</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37240107" w14:textId="073F4448" w:rsidR="00E834B0" w:rsidRPr="001E17E2" w:rsidRDefault="00E834B0" w:rsidP="006712FE">
            <w:pPr>
              <w:rPr>
                <w:rFonts w:ascii="Gill Sans MT" w:hAnsi="Gill Sans MT"/>
                <w:sz w:val="22"/>
                <w:szCs w:val="22"/>
              </w:rPr>
            </w:pPr>
            <w:r w:rsidRPr="001E17E2">
              <w:rPr>
                <w:rFonts w:ascii="Gill Sans MT" w:hAnsi="Gill Sans MT"/>
                <w:sz w:val="22"/>
                <w:szCs w:val="22"/>
              </w:rPr>
              <w:t>Orientation</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i/>
                <w:iCs/>
                <w:sz w:val="22"/>
                <w:szCs w:val="22"/>
              </w:rPr>
              <w:t>RCEL</w:t>
            </w:r>
            <w:r w:rsidR="00FD3951">
              <w:rPr>
                <w:rFonts w:ascii="Gill Sans MT" w:hAnsi="Gill Sans MT"/>
                <w:i/>
                <w:iCs/>
                <w:sz w:val="22"/>
                <w:szCs w:val="22"/>
              </w:rPr>
              <w:t xml:space="preserve"> </w:t>
            </w:r>
            <w:r w:rsidRPr="001E17E2">
              <w:rPr>
                <w:rFonts w:ascii="Gill Sans MT" w:hAnsi="Gill Sans MT"/>
                <w:i/>
                <w:iCs/>
                <w:sz w:val="22"/>
                <w:szCs w:val="22"/>
              </w:rPr>
              <w:t>Addendum</w:t>
            </w:r>
            <w:r w:rsidR="00FD3951">
              <w:rPr>
                <w:rFonts w:ascii="Gill Sans MT" w:hAnsi="Gill Sans MT"/>
                <w:sz w:val="22"/>
                <w:szCs w:val="22"/>
              </w:rPr>
              <w:t xml:space="preserve"> </w:t>
            </w:r>
            <w:r w:rsidRPr="001E17E2">
              <w:rPr>
                <w:rFonts w:ascii="Gill Sans MT" w:hAnsi="Gill Sans MT"/>
                <w:sz w:val="22"/>
                <w:szCs w:val="22"/>
              </w:rPr>
              <w:t>Materials</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Training</w:t>
            </w:r>
          </w:p>
        </w:tc>
        <w:tc>
          <w:tcPr>
            <w:tcW w:w="1414" w:type="dxa"/>
            <w:gridSpan w:val="2"/>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7B482FE6" w14:textId="1069AD8B"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50</w:t>
            </w:r>
            <w:r w:rsidR="00FD3951">
              <w:rPr>
                <w:rFonts w:ascii="Gill Sans MT" w:hAnsi="Gill Sans MT"/>
                <w:sz w:val="22"/>
                <w:szCs w:val="22"/>
              </w:rPr>
              <w:t xml:space="preserve"> </w:t>
            </w:r>
            <w:r w:rsidRPr="001E17E2">
              <w:rPr>
                <w:rFonts w:ascii="Gill Sans MT" w:hAnsi="Gill Sans MT"/>
                <w:sz w:val="22"/>
                <w:szCs w:val="22"/>
              </w:rPr>
              <w:t>minutes</w:t>
            </w:r>
          </w:p>
        </w:tc>
      </w:tr>
      <w:tr w:rsidR="00F251FE" w:rsidRPr="001E17E2" w14:paraId="1D7DE38D" w14:textId="77777777" w:rsidTr="00E21AC4">
        <w:trPr>
          <w:gridBefore w:val="1"/>
          <w:wBefore w:w="15" w:type="dxa"/>
          <w:trHeight w:val="57"/>
        </w:trPr>
        <w:tc>
          <w:tcPr>
            <w:tcW w:w="8986" w:type="dxa"/>
            <w:gridSpan w:val="4"/>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714920D8" w14:textId="2023ABDC" w:rsidR="00F251FE" w:rsidRPr="001E17E2" w:rsidRDefault="00F251FE" w:rsidP="006712FE">
            <w:pPr>
              <w:widowControl w:val="0"/>
              <w:jc w:val="center"/>
              <w:rPr>
                <w:rFonts w:ascii="Gill Sans MT" w:hAnsi="Gill Sans MT"/>
                <w:sz w:val="20"/>
                <w:szCs w:val="20"/>
              </w:rPr>
            </w:pPr>
            <w:r w:rsidRPr="00C25C65">
              <w:rPr>
                <w:rFonts w:ascii="Gill Sans MT" w:hAnsi="Gill Sans MT"/>
                <w:i/>
                <w:iCs/>
                <w:sz w:val="20"/>
                <w:szCs w:val="20"/>
              </w:rPr>
              <w:t>LUNCH,</w:t>
            </w:r>
            <w:r w:rsidR="00FD3951" w:rsidRPr="00C25C65">
              <w:rPr>
                <w:rFonts w:ascii="Gill Sans MT" w:hAnsi="Gill Sans MT"/>
                <w:i/>
                <w:iCs/>
                <w:sz w:val="20"/>
                <w:szCs w:val="20"/>
              </w:rPr>
              <w:t xml:space="preserve"> </w:t>
            </w:r>
            <w:r w:rsidRPr="00C25C65">
              <w:rPr>
                <w:rFonts w:ascii="Gill Sans MT" w:hAnsi="Gill Sans MT"/>
                <w:i/>
                <w:iCs/>
                <w:sz w:val="20"/>
                <w:szCs w:val="20"/>
              </w:rPr>
              <w:t>60</w:t>
            </w:r>
            <w:r w:rsidR="00FD3951" w:rsidRPr="00C25C65">
              <w:rPr>
                <w:rFonts w:ascii="Gill Sans MT" w:hAnsi="Gill Sans MT"/>
                <w:i/>
                <w:iCs/>
                <w:sz w:val="20"/>
                <w:szCs w:val="20"/>
              </w:rPr>
              <w:t xml:space="preserve"> </w:t>
            </w:r>
            <w:r w:rsidRPr="00C25C65">
              <w:rPr>
                <w:rFonts w:ascii="Gill Sans MT" w:hAnsi="Gill Sans MT"/>
                <w:i/>
                <w:iCs/>
                <w:sz w:val="20"/>
                <w:szCs w:val="20"/>
              </w:rPr>
              <w:t>MINUTES</w:t>
            </w:r>
          </w:p>
        </w:tc>
      </w:tr>
      <w:tr w:rsidR="00E834B0" w:rsidRPr="001E17E2" w14:paraId="75864221" w14:textId="77777777" w:rsidTr="00E21AC4">
        <w:trPr>
          <w:gridBefore w:val="1"/>
          <w:wBefore w:w="15" w:type="dxa"/>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3E16FB8A" w14:textId="6A46C65A"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3</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12BCA345" w14:textId="4E25CD2B"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Basics</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Behavior</w:t>
            </w:r>
            <w:r w:rsidR="00FD3951">
              <w:rPr>
                <w:rFonts w:ascii="Gill Sans MT" w:hAnsi="Gill Sans MT"/>
                <w:sz w:val="22"/>
                <w:szCs w:val="22"/>
              </w:rPr>
              <w:t xml:space="preserve"> </w:t>
            </w:r>
            <w:r w:rsidRPr="001E17E2">
              <w:rPr>
                <w:rFonts w:ascii="Gill Sans MT" w:hAnsi="Gill Sans MT"/>
                <w:sz w:val="22"/>
                <w:szCs w:val="22"/>
              </w:rPr>
              <w:t>Change</w:t>
            </w:r>
            <w:r w:rsidR="00FD3951">
              <w:rPr>
                <w:rFonts w:ascii="Gill Sans MT" w:hAnsi="Gill Sans MT"/>
                <w:sz w:val="22"/>
                <w:szCs w:val="22"/>
              </w:rPr>
              <w:t xml:space="preserve"> </w:t>
            </w:r>
            <w:r w:rsidR="00CB6411" w:rsidRPr="001E17E2">
              <w:rPr>
                <w:rFonts w:ascii="Gill Sans MT" w:hAnsi="Gill Sans MT"/>
                <w:sz w:val="22"/>
                <w:szCs w:val="22"/>
              </w:rPr>
              <w:t>and</w:t>
            </w:r>
            <w:r w:rsidR="00FD3951">
              <w:rPr>
                <w:rFonts w:ascii="Gill Sans MT" w:hAnsi="Gill Sans MT"/>
                <w:sz w:val="22"/>
                <w:szCs w:val="22"/>
              </w:rPr>
              <w:t xml:space="preserve"> </w:t>
            </w:r>
            <w:r w:rsidR="00CB6411" w:rsidRPr="001E17E2">
              <w:rPr>
                <w:rFonts w:ascii="Gill Sans MT" w:hAnsi="Gill Sans MT"/>
                <w:sz w:val="22"/>
                <w:szCs w:val="22"/>
              </w:rPr>
              <w:t>Talking</w:t>
            </w:r>
            <w:r w:rsidR="00FD3951">
              <w:rPr>
                <w:rFonts w:ascii="Gill Sans MT" w:hAnsi="Gill Sans MT"/>
                <w:sz w:val="22"/>
                <w:szCs w:val="22"/>
              </w:rPr>
              <w:t xml:space="preserve"> </w:t>
            </w:r>
            <w:r w:rsidR="00CB6411" w:rsidRPr="001E17E2">
              <w:rPr>
                <w:rFonts w:ascii="Gill Sans MT" w:hAnsi="Gill Sans MT"/>
                <w:sz w:val="22"/>
                <w:szCs w:val="22"/>
              </w:rPr>
              <w:t>with</w:t>
            </w:r>
            <w:r w:rsidR="00FD3951">
              <w:rPr>
                <w:rFonts w:ascii="Gill Sans MT" w:hAnsi="Gill Sans MT"/>
                <w:sz w:val="22"/>
                <w:szCs w:val="22"/>
              </w:rPr>
              <w:t xml:space="preserve"> </w:t>
            </w:r>
            <w:r w:rsidR="00CB6411" w:rsidRPr="001E17E2">
              <w:rPr>
                <w:rFonts w:ascii="Gill Sans MT" w:hAnsi="Gill Sans MT"/>
                <w:sz w:val="22"/>
                <w:szCs w:val="22"/>
              </w:rPr>
              <w:t>Caregivers</w:t>
            </w:r>
            <w:r w:rsidR="00FD3951">
              <w:rPr>
                <w:rFonts w:ascii="Gill Sans MT" w:hAnsi="Gill Sans MT"/>
                <w:sz w:val="22"/>
                <w:szCs w:val="22"/>
              </w:rPr>
              <w:t xml:space="preserve"> </w:t>
            </w:r>
            <w:r w:rsidR="00CB6411" w:rsidRPr="001E17E2">
              <w:rPr>
                <w:rFonts w:ascii="Gill Sans MT" w:hAnsi="Gill Sans MT"/>
                <w:sz w:val="22"/>
                <w:szCs w:val="22"/>
              </w:rPr>
              <w:t>in</w:t>
            </w:r>
            <w:r w:rsidR="00FD3951">
              <w:rPr>
                <w:rFonts w:ascii="Gill Sans MT" w:hAnsi="Gill Sans MT"/>
                <w:sz w:val="22"/>
                <w:szCs w:val="22"/>
              </w:rPr>
              <w:t xml:space="preserve"> </w:t>
            </w:r>
            <w:r w:rsidR="00CB6411" w:rsidRPr="001E17E2">
              <w:rPr>
                <w:rFonts w:ascii="Gill Sans MT" w:hAnsi="Gill Sans MT"/>
                <w:sz w:val="22"/>
                <w:szCs w:val="22"/>
              </w:rPr>
              <w:t>Group</w:t>
            </w:r>
            <w:r w:rsidR="00FD3951">
              <w:rPr>
                <w:rFonts w:ascii="Gill Sans MT" w:hAnsi="Gill Sans MT"/>
                <w:sz w:val="22"/>
                <w:szCs w:val="22"/>
              </w:rPr>
              <w:t xml:space="preserve"> </w:t>
            </w:r>
            <w:r w:rsidR="00CB6411" w:rsidRPr="001E17E2">
              <w:rPr>
                <w:rFonts w:ascii="Gill Sans MT" w:hAnsi="Gill Sans MT"/>
                <w:sz w:val="22"/>
                <w:szCs w:val="22"/>
              </w:rPr>
              <w:t>Sessions</w:t>
            </w:r>
          </w:p>
        </w:tc>
        <w:tc>
          <w:tcPr>
            <w:tcW w:w="1414" w:type="dxa"/>
            <w:gridSpan w:val="2"/>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69D04224" w14:textId="395160B0" w:rsidR="00E834B0" w:rsidRPr="001E17E2" w:rsidRDefault="00BC6310" w:rsidP="006712FE">
            <w:pPr>
              <w:widowControl w:val="0"/>
              <w:rPr>
                <w:rFonts w:ascii="Gill Sans MT" w:hAnsi="Gill Sans MT"/>
                <w:sz w:val="22"/>
                <w:szCs w:val="22"/>
              </w:rPr>
            </w:pPr>
            <w:r w:rsidRPr="001E17E2">
              <w:rPr>
                <w:rFonts w:ascii="Gill Sans MT" w:hAnsi="Gill Sans MT"/>
                <w:sz w:val="22"/>
                <w:szCs w:val="22"/>
              </w:rPr>
              <w:t>5</w:t>
            </w:r>
            <w:r w:rsidR="00CB6411" w:rsidRPr="001E17E2">
              <w:rPr>
                <w:rFonts w:ascii="Gill Sans MT" w:hAnsi="Gill Sans MT"/>
                <w:sz w:val="22"/>
                <w:szCs w:val="22"/>
              </w:rPr>
              <w:t>5</w:t>
            </w:r>
            <w:r w:rsidR="00FD3951">
              <w:rPr>
                <w:rFonts w:ascii="Gill Sans MT" w:hAnsi="Gill Sans MT"/>
                <w:sz w:val="22"/>
                <w:szCs w:val="22"/>
              </w:rPr>
              <w:t xml:space="preserve"> </w:t>
            </w:r>
            <w:r w:rsidR="00E834B0" w:rsidRPr="001E17E2">
              <w:rPr>
                <w:rFonts w:ascii="Gill Sans MT" w:hAnsi="Gill Sans MT"/>
                <w:sz w:val="22"/>
                <w:szCs w:val="22"/>
              </w:rPr>
              <w:t>minutes</w:t>
            </w:r>
            <w:r w:rsidR="00FD3951">
              <w:rPr>
                <w:rFonts w:ascii="Gill Sans MT" w:hAnsi="Gill Sans MT"/>
                <w:sz w:val="22"/>
                <w:szCs w:val="22"/>
              </w:rPr>
              <w:t xml:space="preserve"> </w:t>
            </w:r>
          </w:p>
        </w:tc>
      </w:tr>
      <w:tr w:rsidR="00E834B0" w:rsidRPr="001E17E2" w14:paraId="4C3D37D4" w14:textId="77777777" w:rsidTr="00E21AC4">
        <w:trPr>
          <w:gridBefore w:val="1"/>
          <w:wBefore w:w="15" w:type="dxa"/>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3AA3F123" w14:textId="00B2ECD0"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4</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3E669D03" w14:textId="1F5F4C4D"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Learn</w:t>
            </w:r>
            <w:r w:rsidR="00FD3951">
              <w:rPr>
                <w:rFonts w:ascii="Gill Sans MT" w:hAnsi="Gill Sans MT"/>
                <w:sz w:val="22"/>
                <w:szCs w:val="22"/>
              </w:rPr>
              <w:t xml:space="preserve"> </w:t>
            </w:r>
            <w:r w:rsidRPr="001E17E2">
              <w:rPr>
                <w:rFonts w:ascii="Gill Sans MT" w:hAnsi="Gill Sans MT"/>
                <w:sz w:val="22"/>
                <w:szCs w:val="22"/>
              </w:rPr>
              <w:t>How</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Counsel:</w:t>
            </w:r>
            <w:r w:rsidR="00FD3951">
              <w:rPr>
                <w:rFonts w:ascii="Gill Sans MT" w:hAnsi="Gill Sans MT"/>
                <w:sz w:val="22"/>
                <w:szCs w:val="22"/>
              </w:rPr>
              <w:t xml:space="preserve"> </w:t>
            </w:r>
            <w:r w:rsidRPr="001E17E2">
              <w:rPr>
                <w:rFonts w:ascii="Gill Sans MT" w:hAnsi="Gill Sans MT"/>
                <w:sz w:val="22"/>
                <w:szCs w:val="22"/>
              </w:rPr>
              <w:t>Talking</w:t>
            </w:r>
            <w:r w:rsidR="00FD3951">
              <w:rPr>
                <w:rFonts w:ascii="Gill Sans MT" w:hAnsi="Gill Sans MT"/>
                <w:sz w:val="22"/>
                <w:szCs w:val="22"/>
              </w:rPr>
              <w:t xml:space="preserve"> </w:t>
            </w:r>
            <w:r w:rsidRPr="001E17E2">
              <w:rPr>
                <w:rFonts w:ascii="Gill Sans MT" w:hAnsi="Gill Sans MT"/>
                <w:sz w:val="22"/>
                <w:szCs w:val="22"/>
              </w:rPr>
              <w:t>with</w:t>
            </w:r>
            <w:r w:rsidR="00FD3951">
              <w:rPr>
                <w:rFonts w:ascii="Gill Sans MT" w:hAnsi="Gill Sans MT"/>
                <w:sz w:val="22"/>
                <w:szCs w:val="22"/>
              </w:rPr>
              <w:t xml:space="preserve"> </w:t>
            </w:r>
            <w:r w:rsidRPr="001E17E2">
              <w:rPr>
                <w:rFonts w:ascii="Gill Sans MT" w:hAnsi="Gill Sans MT"/>
                <w:sz w:val="22"/>
                <w:szCs w:val="22"/>
              </w:rPr>
              <w:t>Caregivers</w:t>
            </w:r>
          </w:p>
        </w:tc>
        <w:tc>
          <w:tcPr>
            <w:tcW w:w="1414" w:type="dxa"/>
            <w:gridSpan w:val="2"/>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01A25901" w14:textId="2A80BF7E"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70</w:t>
            </w:r>
            <w:r w:rsidR="00FD3951">
              <w:rPr>
                <w:rFonts w:ascii="Gill Sans MT" w:hAnsi="Gill Sans MT"/>
                <w:sz w:val="22"/>
                <w:szCs w:val="22"/>
              </w:rPr>
              <w:t xml:space="preserve"> </w:t>
            </w:r>
            <w:r w:rsidRPr="001E17E2">
              <w:rPr>
                <w:rFonts w:ascii="Gill Sans MT" w:hAnsi="Gill Sans MT"/>
                <w:sz w:val="22"/>
                <w:szCs w:val="22"/>
              </w:rPr>
              <w:t>minutes</w:t>
            </w:r>
            <w:r w:rsidR="00FD3951">
              <w:rPr>
                <w:rFonts w:ascii="Gill Sans MT" w:hAnsi="Gill Sans MT"/>
                <w:sz w:val="22"/>
                <w:szCs w:val="22"/>
              </w:rPr>
              <w:t xml:space="preserve"> </w:t>
            </w:r>
          </w:p>
        </w:tc>
      </w:tr>
      <w:tr w:rsidR="006060FB" w:rsidRPr="001E17E2" w14:paraId="4B4EB418" w14:textId="77777777" w:rsidTr="00E21AC4">
        <w:trPr>
          <w:gridBefore w:val="1"/>
          <w:wBefore w:w="15" w:type="dxa"/>
          <w:trHeight w:val="57"/>
        </w:trPr>
        <w:tc>
          <w:tcPr>
            <w:tcW w:w="8986" w:type="dxa"/>
            <w:gridSpan w:val="4"/>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00BC1A6F" w14:textId="1697D5C6" w:rsidR="006060FB" w:rsidRPr="00C25C65" w:rsidRDefault="006060FB" w:rsidP="006712FE">
            <w:pPr>
              <w:widowControl w:val="0"/>
              <w:jc w:val="center"/>
              <w:rPr>
                <w:rFonts w:ascii="Gill Sans MT" w:hAnsi="Gill Sans MT"/>
                <w:i/>
                <w:iCs/>
                <w:sz w:val="20"/>
                <w:szCs w:val="20"/>
              </w:rPr>
            </w:pPr>
            <w:r w:rsidRPr="00C25C65">
              <w:rPr>
                <w:rFonts w:ascii="Gill Sans MT" w:hAnsi="Gill Sans MT"/>
                <w:i/>
                <w:iCs/>
                <w:sz w:val="20"/>
                <w:szCs w:val="20"/>
              </w:rPr>
              <w:t>BREAK,</w:t>
            </w:r>
            <w:r w:rsidR="00FD3951" w:rsidRPr="00C25C65">
              <w:rPr>
                <w:rFonts w:ascii="Gill Sans MT" w:hAnsi="Gill Sans MT"/>
                <w:i/>
                <w:iCs/>
                <w:sz w:val="20"/>
                <w:szCs w:val="20"/>
              </w:rPr>
              <w:t xml:space="preserve"> </w:t>
            </w:r>
            <w:r w:rsidRPr="00C25C65">
              <w:rPr>
                <w:rFonts w:ascii="Gill Sans MT" w:hAnsi="Gill Sans MT"/>
                <w:i/>
                <w:iCs/>
                <w:sz w:val="20"/>
                <w:szCs w:val="20"/>
              </w:rPr>
              <w:t>20</w:t>
            </w:r>
            <w:r w:rsidR="00FD3951" w:rsidRPr="00C25C65">
              <w:rPr>
                <w:rFonts w:ascii="Gill Sans MT" w:hAnsi="Gill Sans MT"/>
                <w:i/>
                <w:iCs/>
                <w:sz w:val="20"/>
                <w:szCs w:val="20"/>
              </w:rPr>
              <w:t xml:space="preserve"> </w:t>
            </w:r>
            <w:r w:rsidRPr="00C25C65">
              <w:rPr>
                <w:rFonts w:ascii="Gill Sans MT" w:hAnsi="Gill Sans MT"/>
                <w:i/>
                <w:iCs/>
                <w:sz w:val="20"/>
                <w:szCs w:val="20"/>
              </w:rPr>
              <w:t>MINUTES</w:t>
            </w:r>
          </w:p>
        </w:tc>
      </w:tr>
      <w:tr w:rsidR="00E834B0" w:rsidRPr="001E17E2" w14:paraId="4B63495F" w14:textId="77777777" w:rsidTr="00E21AC4">
        <w:trPr>
          <w:gridBefore w:val="1"/>
          <w:wBefore w:w="15" w:type="dxa"/>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6DFA4AC6" w14:textId="0867B589"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5</w:t>
            </w:r>
          </w:p>
        </w:tc>
        <w:tc>
          <w:tcPr>
            <w:tcW w:w="5427"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361381D8" w14:textId="476B572C" w:rsidR="00E834B0" w:rsidRPr="001E17E2" w:rsidRDefault="00E834B0" w:rsidP="006712FE">
            <w:pPr>
              <w:rPr>
                <w:rFonts w:ascii="Gill Sans MT" w:hAnsi="Gill Sans MT"/>
                <w:sz w:val="22"/>
                <w:szCs w:val="22"/>
              </w:rPr>
            </w:pPr>
            <w:r w:rsidRPr="001E17E2">
              <w:rPr>
                <w:rFonts w:ascii="Gill Sans MT" w:hAnsi="Gill Sans MT"/>
                <w:sz w:val="22"/>
                <w:szCs w:val="22"/>
              </w:rPr>
              <w:t>Provid</w:t>
            </w:r>
            <w:r w:rsidR="006706AE" w:rsidRPr="001E17E2">
              <w:rPr>
                <w:rFonts w:ascii="Gill Sans MT" w:hAnsi="Gill Sans MT"/>
                <w:sz w:val="22"/>
                <w:szCs w:val="22"/>
              </w:rPr>
              <w:t>ing</w:t>
            </w:r>
            <w:r w:rsidR="00FD3951">
              <w:rPr>
                <w:rFonts w:ascii="Gill Sans MT" w:hAnsi="Gill Sans MT"/>
                <w:sz w:val="22"/>
                <w:szCs w:val="22"/>
              </w:rPr>
              <w:t xml:space="preserve"> </w:t>
            </w:r>
            <w:r w:rsidRPr="001E17E2">
              <w:rPr>
                <w:rFonts w:ascii="Gill Sans MT" w:hAnsi="Gill Sans MT"/>
                <w:sz w:val="22"/>
                <w:szCs w:val="22"/>
              </w:rPr>
              <w:t>Responsive</w:t>
            </w:r>
            <w:r w:rsidR="00FD3951">
              <w:rPr>
                <w:rFonts w:ascii="Gill Sans MT" w:hAnsi="Gill Sans MT"/>
                <w:sz w:val="22"/>
                <w:szCs w:val="22"/>
              </w:rPr>
              <w:t xml:space="preserve"> </w:t>
            </w:r>
            <w:r w:rsidRPr="001E17E2">
              <w:rPr>
                <w:rFonts w:ascii="Gill Sans MT" w:hAnsi="Gill Sans MT"/>
                <w:sz w:val="22"/>
                <w:szCs w:val="22"/>
              </w:rPr>
              <w:t>Care</w:t>
            </w:r>
          </w:p>
        </w:tc>
        <w:tc>
          <w:tcPr>
            <w:tcW w:w="1414" w:type="dxa"/>
            <w:gridSpan w:val="2"/>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2569154F" w14:textId="0FB2CA42"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5</w:t>
            </w:r>
            <w:r w:rsidR="00CB6411" w:rsidRPr="001E17E2">
              <w:rPr>
                <w:rFonts w:ascii="Gill Sans MT" w:hAnsi="Gill Sans MT"/>
                <w:sz w:val="22"/>
                <w:szCs w:val="22"/>
              </w:rPr>
              <w:t>5</w:t>
            </w:r>
            <w:r w:rsidR="00FD3951">
              <w:rPr>
                <w:rFonts w:ascii="Gill Sans MT" w:hAnsi="Gill Sans MT"/>
                <w:sz w:val="22"/>
                <w:szCs w:val="22"/>
              </w:rPr>
              <w:t xml:space="preserve"> </w:t>
            </w:r>
            <w:r w:rsidRPr="001E17E2">
              <w:rPr>
                <w:rFonts w:ascii="Gill Sans MT" w:hAnsi="Gill Sans MT"/>
                <w:sz w:val="22"/>
                <w:szCs w:val="22"/>
              </w:rPr>
              <w:t>minutes</w:t>
            </w:r>
          </w:p>
        </w:tc>
      </w:tr>
      <w:tr w:rsidR="00E834B0" w:rsidRPr="001E17E2" w14:paraId="35FCB338" w14:textId="77777777" w:rsidTr="00E21AC4">
        <w:trPr>
          <w:gridBefore w:val="1"/>
          <w:wBefore w:w="15" w:type="dxa"/>
          <w:trHeight w:val="279"/>
        </w:trPr>
        <w:tc>
          <w:tcPr>
            <w:tcW w:w="2145" w:type="dxa"/>
            <w:tcBorders>
              <w:top w:val="single" w:sz="4" w:space="0" w:color="D9D9D9" w:themeColor="background1" w:themeShade="D9"/>
              <w:bottom w:val="nil"/>
              <w:right w:val="nil"/>
            </w:tcBorders>
            <w:shd w:val="clear" w:color="auto" w:fill="auto"/>
            <w:tcMar>
              <w:top w:w="57" w:type="dxa"/>
              <w:left w:w="100" w:type="dxa"/>
              <w:bottom w:w="57" w:type="dxa"/>
              <w:right w:w="100" w:type="dxa"/>
            </w:tcMar>
          </w:tcPr>
          <w:p w14:paraId="3B029AE7" w14:textId="56D216B5"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7</w:t>
            </w:r>
            <w:r w:rsidR="000413C7" w:rsidRPr="001E17E2">
              <w:rPr>
                <w:rStyle w:val="FootnoteReference"/>
                <w:rFonts w:ascii="Gill Sans MT" w:hAnsi="Gill Sans MT"/>
                <w:sz w:val="22"/>
                <w:szCs w:val="22"/>
                <w:vertAlign w:val="baseline"/>
              </w:rPr>
              <w:t>*</w:t>
            </w:r>
          </w:p>
        </w:tc>
        <w:tc>
          <w:tcPr>
            <w:tcW w:w="5427" w:type="dxa"/>
            <w:tcBorders>
              <w:top w:val="single" w:sz="4" w:space="0" w:color="D9D9D9" w:themeColor="background1" w:themeShade="D9"/>
              <w:left w:val="nil"/>
              <w:bottom w:val="nil"/>
              <w:right w:val="nil"/>
            </w:tcBorders>
            <w:shd w:val="clear" w:color="auto" w:fill="auto"/>
            <w:tcMar>
              <w:top w:w="57" w:type="dxa"/>
              <w:left w:w="100" w:type="dxa"/>
              <w:bottom w:w="57" w:type="dxa"/>
              <w:right w:w="100" w:type="dxa"/>
            </w:tcMar>
          </w:tcPr>
          <w:p w14:paraId="6DFD5E24" w14:textId="66F746E4" w:rsidR="00E834B0" w:rsidRPr="001E17E2" w:rsidRDefault="00E834B0" w:rsidP="006712FE">
            <w:pPr>
              <w:rPr>
                <w:rFonts w:ascii="Gill Sans MT" w:hAnsi="Gill Sans MT"/>
                <w:sz w:val="22"/>
                <w:szCs w:val="22"/>
              </w:rPr>
            </w:pP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1</w:t>
            </w:r>
            <w:r w:rsidR="00FD3951">
              <w:rPr>
                <w:rFonts w:ascii="Gill Sans MT" w:hAnsi="Gill Sans MT"/>
                <w:sz w:val="22"/>
                <w:szCs w:val="22"/>
              </w:rPr>
              <w:t xml:space="preserve"> </w:t>
            </w:r>
            <w:r w:rsidRPr="001E17E2">
              <w:rPr>
                <w:rFonts w:ascii="Gill Sans MT" w:hAnsi="Gill Sans MT"/>
                <w:sz w:val="22"/>
                <w:szCs w:val="22"/>
              </w:rPr>
              <w:t>Key</w:t>
            </w:r>
            <w:r w:rsidR="00FD3951">
              <w:rPr>
                <w:rFonts w:ascii="Gill Sans MT" w:hAnsi="Gill Sans MT"/>
                <w:sz w:val="22"/>
                <w:szCs w:val="22"/>
              </w:rPr>
              <w:t xml:space="preserve"> </w:t>
            </w:r>
            <w:r w:rsidRPr="001E17E2">
              <w:rPr>
                <w:rFonts w:ascii="Gill Sans MT" w:hAnsi="Gill Sans MT"/>
                <w:sz w:val="22"/>
                <w:szCs w:val="22"/>
              </w:rPr>
              <w:t>Takeaways</w:t>
            </w:r>
            <w:r w:rsidR="006B418F" w:rsidRPr="001E17E2">
              <w:rPr>
                <w:rFonts w:ascii="Gill Sans MT" w:hAnsi="Gill Sans MT"/>
                <w:sz w:val="22"/>
                <w:szCs w:val="22"/>
              </w:rPr>
              <w:t>,</w:t>
            </w:r>
            <w:r w:rsidR="00FD3951">
              <w:rPr>
                <w:rFonts w:ascii="Gill Sans MT" w:hAnsi="Gill Sans MT"/>
                <w:sz w:val="22"/>
                <w:szCs w:val="22"/>
              </w:rPr>
              <w:t xml:space="preserve"> </w:t>
            </w:r>
            <w:r w:rsidR="006B418F" w:rsidRPr="001E17E2">
              <w:rPr>
                <w:rFonts w:ascii="Gill Sans MT" w:hAnsi="Gill Sans MT"/>
                <w:sz w:val="22"/>
                <w:szCs w:val="22"/>
              </w:rPr>
              <w:t>Questions</w:t>
            </w:r>
            <w:r w:rsidR="00FD3951">
              <w:rPr>
                <w:rFonts w:ascii="Gill Sans MT" w:hAnsi="Gill Sans MT"/>
                <w:sz w:val="22"/>
                <w:szCs w:val="22"/>
              </w:rPr>
              <w:t xml:space="preserve"> </w:t>
            </w:r>
            <w:r w:rsidR="006B418F" w:rsidRPr="001E17E2">
              <w:rPr>
                <w:rFonts w:ascii="Gill Sans MT" w:hAnsi="Gill Sans MT"/>
                <w:sz w:val="22"/>
                <w:szCs w:val="22"/>
              </w:rPr>
              <w:t>and</w:t>
            </w:r>
            <w:r w:rsidR="00FD3951">
              <w:rPr>
                <w:rFonts w:ascii="Gill Sans MT" w:hAnsi="Gill Sans MT"/>
                <w:sz w:val="22"/>
                <w:szCs w:val="22"/>
              </w:rPr>
              <w:t xml:space="preserve"> </w:t>
            </w:r>
            <w:r w:rsidR="006B418F" w:rsidRPr="001E17E2">
              <w:rPr>
                <w:rFonts w:ascii="Gill Sans MT" w:hAnsi="Gill Sans MT"/>
                <w:sz w:val="22"/>
                <w:szCs w:val="22"/>
              </w:rPr>
              <w:t>Answers,</w:t>
            </w:r>
            <w:r w:rsidR="00FD3951">
              <w:rPr>
                <w:rFonts w:ascii="Gill Sans MT" w:hAnsi="Gill Sans MT"/>
                <w:sz w:val="22"/>
                <w:szCs w:val="22"/>
              </w:rPr>
              <w:t xml:space="preserve"> </w:t>
            </w:r>
            <w:r w:rsidR="006B418F" w:rsidRPr="001E17E2">
              <w:rPr>
                <w:rFonts w:ascii="Gill Sans MT" w:hAnsi="Gill Sans MT"/>
                <w:sz w:val="22"/>
                <w:szCs w:val="22"/>
              </w:rPr>
              <w:t>and</w:t>
            </w:r>
            <w:r w:rsidR="00FD3951">
              <w:rPr>
                <w:rFonts w:ascii="Gill Sans MT" w:hAnsi="Gill Sans MT"/>
                <w:sz w:val="22"/>
                <w:szCs w:val="22"/>
              </w:rPr>
              <w:t xml:space="preserve"> </w:t>
            </w:r>
            <w:r w:rsidR="00733B99" w:rsidRPr="001E17E2">
              <w:rPr>
                <w:rFonts w:ascii="Gill Sans MT" w:hAnsi="Gill Sans MT"/>
                <w:sz w:val="22"/>
                <w:szCs w:val="22"/>
              </w:rPr>
              <w:t>Day</w:t>
            </w:r>
            <w:r w:rsidR="00FD3951">
              <w:rPr>
                <w:rFonts w:ascii="Gill Sans MT" w:hAnsi="Gill Sans MT"/>
                <w:sz w:val="22"/>
                <w:szCs w:val="22"/>
              </w:rPr>
              <w:t xml:space="preserve"> </w:t>
            </w:r>
            <w:r w:rsidR="00733B99" w:rsidRPr="001E17E2">
              <w:rPr>
                <w:rFonts w:ascii="Gill Sans MT" w:hAnsi="Gill Sans MT"/>
                <w:sz w:val="22"/>
                <w:szCs w:val="22"/>
              </w:rPr>
              <w:t>1</w:t>
            </w:r>
            <w:r w:rsidR="00FD3951">
              <w:rPr>
                <w:rFonts w:ascii="Gill Sans MT" w:hAnsi="Gill Sans MT"/>
                <w:sz w:val="22"/>
                <w:szCs w:val="22"/>
              </w:rPr>
              <w:t xml:space="preserve"> </w:t>
            </w:r>
            <w:r w:rsidR="006B418F" w:rsidRPr="001E17E2">
              <w:rPr>
                <w:rFonts w:ascii="Gill Sans MT" w:hAnsi="Gill Sans MT"/>
                <w:sz w:val="22"/>
                <w:szCs w:val="22"/>
              </w:rPr>
              <w:t>Evaluation</w:t>
            </w:r>
          </w:p>
        </w:tc>
        <w:tc>
          <w:tcPr>
            <w:tcW w:w="1414" w:type="dxa"/>
            <w:gridSpan w:val="2"/>
            <w:tcBorders>
              <w:top w:val="single" w:sz="4" w:space="0" w:color="D9D9D9" w:themeColor="background1" w:themeShade="D9"/>
              <w:left w:val="nil"/>
              <w:bottom w:val="nil"/>
            </w:tcBorders>
            <w:shd w:val="clear" w:color="auto" w:fill="auto"/>
            <w:tcMar>
              <w:top w:w="57" w:type="dxa"/>
              <w:left w:w="100" w:type="dxa"/>
              <w:bottom w:w="57" w:type="dxa"/>
              <w:right w:w="100" w:type="dxa"/>
            </w:tcMar>
          </w:tcPr>
          <w:p w14:paraId="2C117D32" w14:textId="17A3D06A" w:rsidR="00E834B0" w:rsidRPr="001E17E2" w:rsidRDefault="006B418F" w:rsidP="006712FE">
            <w:pPr>
              <w:widowControl w:val="0"/>
              <w:rPr>
                <w:rFonts w:ascii="Gill Sans MT" w:hAnsi="Gill Sans MT"/>
                <w:sz w:val="22"/>
                <w:szCs w:val="22"/>
              </w:rPr>
            </w:pPr>
            <w:r w:rsidRPr="001E17E2">
              <w:rPr>
                <w:rFonts w:ascii="Gill Sans MT" w:hAnsi="Gill Sans MT"/>
                <w:sz w:val="22"/>
                <w:szCs w:val="22"/>
              </w:rPr>
              <w:t>35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E834B0" w:rsidRPr="001E17E2" w14:paraId="0AFDB303" w14:textId="77777777" w:rsidTr="00E21AC4">
        <w:trPr>
          <w:gridAfter w:val="1"/>
          <w:wAfter w:w="15" w:type="dxa"/>
          <w:trHeight w:val="420"/>
        </w:trPr>
        <w:tc>
          <w:tcPr>
            <w:tcW w:w="8986" w:type="dxa"/>
            <w:gridSpan w:val="4"/>
            <w:tcBorders>
              <w:bottom w:val="single" w:sz="4" w:space="0" w:color="D9D9D9" w:themeColor="background1" w:themeShade="D9"/>
            </w:tcBorders>
            <w:shd w:val="clear" w:color="auto" w:fill="002F6C"/>
            <w:tcMar>
              <w:top w:w="100" w:type="dxa"/>
              <w:left w:w="100" w:type="dxa"/>
              <w:bottom w:w="100" w:type="dxa"/>
              <w:right w:w="100" w:type="dxa"/>
            </w:tcMar>
          </w:tcPr>
          <w:p w14:paraId="1BF132C4" w14:textId="65F4A2C8" w:rsidR="00E834B0" w:rsidRPr="001E17E2" w:rsidRDefault="00E834B0" w:rsidP="005A5DC6">
            <w:pPr>
              <w:pStyle w:val="AN-Tableheaderrow"/>
              <w:jc w:val="center"/>
            </w:pPr>
            <w:r w:rsidRPr="001E17E2">
              <w:t>DAY</w:t>
            </w:r>
            <w:r w:rsidR="00FD3951">
              <w:t xml:space="preserve"> </w:t>
            </w:r>
            <w:r w:rsidRPr="001E17E2">
              <w:t>2</w:t>
            </w:r>
          </w:p>
          <w:p w14:paraId="0F354DFE" w14:textId="720CBA7D" w:rsidR="00E834B0" w:rsidRPr="001E17E2" w:rsidRDefault="00E834B0" w:rsidP="0063583E">
            <w:pPr>
              <w:pStyle w:val="AN-Tableheaderrow"/>
              <w:jc w:val="center"/>
            </w:pPr>
            <w:r w:rsidRPr="001E17E2">
              <w:t>(</w:t>
            </w:r>
            <w:r w:rsidR="00E37800" w:rsidRPr="001E17E2">
              <w:t>6</w:t>
            </w:r>
            <w:r w:rsidR="00FD3951">
              <w:t xml:space="preserve"> </w:t>
            </w:r>
            <w:r w:rsidRPr="001E17E2">
              <w:t>hours</w:t>
            </w:r>
            <w:r w:rsidR="002A18BC" w:rsidRPr="001E17E2">
              <w:t>,</w:t>
            </w:r>
            <w:r w:rsidR="00FD3951">
              <w:t xml:space="preserve"> </w:t>
            </w:r>
            <w:r w:rsidR="00CB6411" w:rsidRPr="001E17E2">
              <w:t>3</w:t>
            </w:r>
            <w:r w:rsidR="00E37800" w:rsidRPr="001E17E2">
              <w:t>5</w:t>
            </w:r>
            <w:r w:rsidR="00FD3951">
              <w:t xml:space="preserve"> </w:t>
            </w:r>
            <w:r w:rsidRPr="001E17E2">
              <w:t>minutes)</w:t>
            </w:r>
          </w:p>
        </w:tc>
      </w:tr>
      <w:tr w:rsidR="00E834B0" w:rsidRPr="001E17E2" w14:paraId="4ABF497A" w14:textId="77777777" w:rsidTr="00E21AC4">
        <w:trPr>
          <w:gridAfter w:val="1"/>
          <w:wAfter w:w="15" w:type="dxa"/>
        </w:trPr>
        <w:tc>
          <w:tcPr>
            <w:tcW w:w="2160" w:type="dxa"/>
            <w:gridSpan w:val="2"/>
            <w:tcBorders>
              <w:top w:val="single" w:sz="4" w:space="0" w:color="D9D9D9" w:themeColor="background1" w:themeShade="D9"/>
              <w:bottom w:val="single" w:sz="4" w:space="0" w:color="D9D9D9" w:themeColor="background1" w:themeShade="D9"/>
              <w:right w:val="nil"/>
            </w:tcBorders>
            <w:shd w:val="clear" w:color="auto" w:fill="A7C6ED"/>
            <w:tcMar>
              <w:top w:w="100" w:type="dxa"/>
              <w:left w:w="100" w:type="dxa"/>
              <w:bottom w:w="100" w:type="dxa"/>
              <w:right w:w="100" w:type="dxa"/>
            </w:tcMar>
          </w:tcPr>
          <w:p w14:paraId="41C9343C" w14:textId="631F0D62"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Session</w:t>
            </w:r>
            <w:r w:rsidR="00FD3951">
              <w:rPr>
                <w:rFonts w:ascii="Gill Sans MT" w:hAnsi="Gill Sans MT"/>
                <w:b/>
                <w:sz w:val="22"/>
                <w:szCs w:val="22"/>
              </w:rPr>
              <w:t xml:space="preserve"> </w:t>
            </w:r>
            <w:r w:rsidRPr="001E17E2">
              <w:rPr>
                <w:rFonts w:ascii="Gill Sans MT" w:hAnsi="Gill Sans MT"/>
                <w:b/>
                <w:sz w:val="22"/>
                <w:szCs w:val="22"/>
              </w:rPr>
              <w:t>#</w:t>
            </w:r>
          </w:p>
        </w:tc>
        <w:tc>
          <w:tcPr>
            <w:tcW w:w="5424" w:type="dxa"/>
            <w:tcBorders>
              <w:top w:val="single" w:sz="4" w:space="0" w:color="D9D9D9" w:themeColor="background1" w:themeShade="D9"/>
              <w:left w:val="nil"/>
              <w:bottom w:val="single" w:sz="4" w:space="0" w:color="D9D9D9" w:themeColor="background1" w:themeShade="D9"/>
              <w:right w:val="nil"/>
            </w:tcBorders>
            <w:shd w:val="clear" w:color="auto" w:fill="A7C6ED"/>
            <w:tcMar>
              <w:top w:w="100" w:type="dxa"/>
              <w:left w:w="100" w:type="dxa"/>
              <w:bottom w:w="100" w:type="dxa"/>
              <w:right w:w="100" w:type="dxa"/>
            </w:tcMar>
          </w:tcPr>
          <w:p w14:paraId="5EE5B9D6" w14:textId="77777777"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Content</w:t>
            </w:r>
          </w:p>
        </w:tc>
        <w:tc>
          <w:tcPr>
            <w:tcW w:w="1402" w:type="dxa"/>
            <w:tcBorders>
              <w:top w:val="single" w:sz="4" w:space="0" w:color="D9D9D9" w:themeColor="background1" w:themeShade="D9"/>
              <w:left w:val="nil"/>
              <w:bottom w:val="single" w:sz="4" w:space="0" w:color="D9D9D9" w:themeColor="background1" w:themeShade="D9"/>
            </w:tcBorders>
            <w:shd w:val="clear" w:color="auto" w:fill="A7C6ED"/>
            <w:tcMar>
              <w:top w:w="100" w:type="dxa"/>
              <w:left w:w="100" w:type="dxa"/>
              <w:bottom w:w="100" w:type="dxa"/>
              <w:right w:w="100" w:type="dxa"/>
            </w:tcMar>
          </w:tcPr>
          <w:p w14:paraId="2E1730FE" w14:textId="77777777" w:rsidR="00E834B0" w:rsidRPr="001E17E2" w:rsidRDefault="00E834B0" w:rsidP="005A5DC6">
            <w:pPr>
              <w:pStyle w:val="AN-Tableheaderrow"/>
              <w:rPr>
                <w:color w:val="auto"/>
              </w:rPr>
            </w:pPr>
            <w:r w:rsidRPr="001E17E2">
              <w:rPr>
                <w:color w:val="auto"/>
              </w:rPr>
              <w:t>Duration</w:t>
            </w:r>
          </w:p>
        </w:tc>
      </w:tr>
      <w:tr w:rsidR="00E834B0" w:rsidRPr="001E17E2" w14:paraId="6E73C79B" w14:textId="77777777" w:rsidTr="00E21AC4">
        <w:trPr>
          <w:gridAfter w:val="1"/>
          <w:wAfter w:w="15" w:type="dxa"/>
          <w:trHeight w:val="20"/>
        </w:trPr>
        <w:tc>
          <w:tcPr>
            <w:tcW w:w="2160" w:type="dxa"/>
            <w:gridSpan w:val="2"/>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2772B8EB" w14:textId="006B5853"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8</w:t>
            </w:r>
            <w:r w:rsidR="00DA2065" w:rsidRPr="001E17E2">
              <w:rPr>
                <w:rFonts w:ascii="Gill Sans MT" w:hAnsi="Gill Sans MT"/>
                <w:sz w:val="22"/>
                <w:szCs w:val="22"/>
              </w:rPr>
              <w:t>*</w:t>
            </w:r>
          </w:p>
        </w:tc>
        <w:tc>
          <w:tcPr>
            <w:tcW w:w="5424"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772CE2EA" w14:textId="3ADE7FB4"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Opening</w:t>
            </w:r>
            <w:r w:rsidR="00FD3951">
              <w:rPr>
                <w:rFonts w:ascii="Gill Sans MT" w:hAnsi="Gill Sans MT"/>
                <w:sz w:val="22"/>
                <w:szCs w:val="22"/>
              </w:rPr>
              <w:t xml:space="preserve"> </w:t>
            </w: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2</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Recapping</w:t>
            </w:r>
            <w:r w:rsidR="00FD3951">
              <w:rPr>
                <w:rFonts w:ascii="Gill Sans MT" w:hAnsi="Gill Sans MT"/>
                <w:sz w:val="22"/>
                <w:szCs w:val="22"/>
              </w:rPr>
              <w:t xml:space="preserve"> </w:t>
            </w: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1</w:t>
            </w:r>
          </w:p>
        </w:tc>
        <w:tc>
          <w:tcPr>
            <w:tcW w:w="140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100A1928" w14:textId="1F73A5AF"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E834B0" w:rsidRPr="001E17E2" w14:paraId="66BBAC2C" w14:textId="77777777" w:rsidTr="00E21AC4">
        <w:trPr>
          <w:gridAfter w:val="1"/>
          <w:wAfter w:w="15" w:type="dxa"/>
          <w:trHeight w:val="20"/>
        </w:trPr>
        <w:tc>
          <w:tcPr>
            <w:tcW w:w="2160" w:type="dxa"/>
            <w:gridSpan w:val="2"/>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04BF2438" w14:textId="71A194FB"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6</w:t>
            </w:r>
            <w:r w:rsidR="00DA2065" w:rsidRPr="001E17E2">
              <w:rPr>
                <w:rFonts w:ascii="Gill Sans MT" w:hAnsi="Gill Sans MT"/>
                <w:sz w:val="22"/>
                <w:szCs w:val="22"/>
              </w:rPr>
              <w:t>*</w:t>
            </w:r>
          </w:p>
        </w:tc>
        <w:tc>
          <w:tcPr>
            <w:tcW w:w="5424"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33DD2141" w14:textId="75F52E14" w:rsidR="00E834B0" w:rsidRPr="001E17E2" w:rsidRDefault="00E834B0" w:rsidP="006712FE">
            <w:pPr>
              <w:rPr>
                <w:rFonts w:ascii="Gill Sans MT" w:hAnsi="Gill Sans MT"/>
                <w:sz w:val="22"/>
                <w:szCs w:val="22"/>
              </w:rPr>
            </w:pPr>
            <w:r w:rsidRPr="001E17E2">
              <w:rPr>
                <w:rFonts w:ascii="Gill Sans MT" w:hAnsi="Gill Sans MT"/>
                <w:sz w:val="22"/>
                <w:szCs w:val="22"/>
              </w:rPr>
              <w:t>Early</w:t>
            </w:r>
            <w:r w:rsidR="00FD3951">
              <w:rPr>
                <w:rFonts w:ascii="Gill Sans MT" w:hAnsi="Gill Sans MT"/>
                <w:sz w:val="22"/>
                <w:szCs w:val="22"/>
              </w:rPr>
              <w:t xml:space="preserve"> </w:t>
            </w:r>
            <w:r w:rsidRPr="001E17E2">
              <w:rPr>
                <w:rFonts w:ascii="Gill Sans MT" w:hAnsi="Gill Sans MT"/>
                <w:sz w:val="22"/>
                <w:szCs w:val="22"/>
              </w:rPr>
              <w:t>Learning</w:t>
            </w:r>
            <w:r w:rsidR="00FD3951">
              <w:rPr>
                <w:rFonts w:ascii="Gill Sans MT" w:hAnsi="Gill Sans MT"/>
                <w:sz w:val="22"/>
                <w:szCs w:val="22"/>
              </w:rPr>
              <w:t xml:space="preserve"> </w:t>
            </w:r>
            <w:r w:rsidR="006D1902" w:rsidRPr="001E17E2">
              <w:rPr>
                <w:rFonts w:ascii="Gill Sans MT" w:hAnsi="Gill Sans MT"/>
                <w:sz w:val="22"/>
                <w:szCs w:val="22"/>
              </w:rPr>
              <w:t>T</w:t>
            </w:r>
            <w:r w:rsidRPr="001E17E2">
              <w:rPr>
                <w:rFonts w:ascii="Gill Sans MT" w:hAnsi="Gill Sans MT"/>
                <w:sz w:val="22"/>
                <w:szCs w:val="22"/>
              </w:rPr>
              <w:t>hrough</w:t>
            </w:r>
            <w:r w:rsidR="00FD3951">
              <w:rPr>
                <w:rFonts w:ascii="Gill Sans MT" w:hAnsi="Gill Sans MT"/>
                <w:sz w:val="22"/>
                <w:szCs w:val="22"/>
              </w:rPr>
              <w:t xml:space="preserve"> </w:t>
            </w:r>
            <w:r w:rsidRPr="001E17E2">
              <w:rPr>
                <w:rFonts w:ascii="Gill Sans MT" w:hAnsi="Gill Sans MT"/>
                <w:sz w:val="22"/>
                <w:szCs w:val="22"/>
              </w:rPr>
              <w:t>Communication</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Play</w:t>
            </w:r>
            <w:r w:rsidR="00FD3951">
              <w:rPr>
                <w:rFonts w:ascii="Gill Sans MT" w:hAnsi="Gill Sans MT"/>
                <w:sz w:val="22"/>
                <w:szCs w:val="22"/>
              </w:rPr>
              <w:t xml:space="preserve"> </w:t>
            </w:r>
          </w:p>
        </w:tc>
        <w:tc>
          <w:tcPr>
            <w:tcW w:w="140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45519B32" w14:textId="41343A71"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50</w:t>
            </w:r>
            <w:r w:rsidR="00FD3951">
              <w:rPr>
                <w:rFonts w:ascii="Gill Sans MT" w:hAnsi="Gill Sans MT"/>
                <w:sz w:val="22"/>
                <w:szCs w:val="22"/>
              </w:rPr>
              <w:t xml:space="preserve"> </w:t>
            </w:r>
            <w:r w:rsidRPr="001E17E2">
              <w:rPr>
                <w:rFonts w:ascii="Gill Sans MT" w:hAnsi="Gill Sans MT"/>
                <w:sz w:val="22"/>
                <w:szCs w:val="22"/>
              </w:rPr>
              <w:t>minutes</w:t>
            </w:r>
          </w:p>
        </w:tc>
      </w:tr>
      <w:tr w:rsidR="00F251FE" w:rsidRPr="001E17E2" w14:paraId="352C5328" w14:textId="77777777" w:rsidTr="00E21AC4">
        <w:trPr>
          <w:gridAfter w:val="1"/>
          <w:wAfter w:w="15" w:type="dxa"/>
          <w:trHeight w:val="57"/>
        </w:trPr>
        <w:tc>
          <w:tcPr>
            <w:tcW w:w="8986" w:type="dxa"/>
            <w:gridSpan w:val="4"/>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3D6A6187" w14:textId="338FC6B6" w:rsidR="00F251FE" w:rsidRPr="001E17E2" w:rsidRDefault="006A5E8A" w:rsidP="006712FE">
            <w:pPr>
              <w:widowControl w:val="0"/>
              <w:jc w:val="center"/>
              <w:rPr>
                <w:rFonts w:ascii="Gill Sans MT" w:hAnsi="Gill Sans MT"/>
                <w:sz w:val="20"/>
                <w:szCs w:val="20"/>
              </w:rPr>
            </w:pPr>
            <w:r w:rsidRPr="00C25C65">
              <w:rPr>
                <w:rFonts w:ascii="Gill Sans MT" w:hAnsi="Gill Sans MT"/>
                <w:i/>
                <w:iCs/>
                <w:sz w:val="20"/>
                <w:szCs w:val="20"/>
              </w:rPr>
              <w:t>BREAK,</w:t>
            </w:r>
            <w:r w:rsidR="00FD3951" w:rsidRPr="00C25C65">
              <w:rPr>
                <w:rFonts w:ascii="Gill Sans MT" w:hAnsi="Gill Sans MT"/>
                <w:i/>
                <w:iCs/>
                <w:sz w:val="20"/>
                <w:szCs w:val="20"/>
              </w:rPr>
              <w:t xml:space="preserve"> </w:t>
            </w:r>
            <w:r w:rsidRPr="00C25C65">
              <w:rPr>
                <w:rFonts w:ascii="Gill Sans MT" w:hAnsi="Gill Sans MT"/>
                <w:i/>
                <w:iCs/>
                <w:sz w:val="20"/>
                <w:szCs w:val="20"/>
              </w:rPr>
              <w:t>20</w:t>
            </w:r>
            <w:r w:rsidR="00FD3951" w:rsidRPr="00C25C65">
              <w:rPr>
                <w:rFonts w:ascii="Gill Sans MT" w:hAnsi="Gill Sans MT"/>
                <w:i/>
                <w:iCs/>
                <w:sz w:val="20"/>
                <w:szCs w:val="20"/>
              </w:rPr>
              <w:t xml:space="preserve"> </w:t>
            </w:r>
            <w:r w:rsidRPr="00C25C65">
              <w:rPr>
                <w:rFonts w:ascii="Gill Sans MT" w:hAnsi="Gill Sans MT"/>
                <w:i/>
                <w:iCs/>
                <w:sz w:val="20"/>
                <w:szCs w:val="20"/>
              </w:rPr>
              <w:t>MINUTES</w:t>
            </w:r>
            <w:r w:rsidR="00FD3951" w:rsidRPr="00C25C65">
              <w:rPr>
                <w:rFonts w:ascii="Gill Sans MT" w:hAnsi="Gill Sans MT"/>
                <w:i/>
                <w:iCs/>
                <w:sz w:val="20"/>
                <w:szCs w:val="20"/>
              </w:rPr>
              <w:t xml:space="preserve"> </w:t>
            </w:r>
          </w:p>
        </w:tc>
      </w:tr>
      <w:tr w:rsidR="00E834B0" w:rsidRPr="001E17E2" w14:paraId="1497CB2F" w14:textId="77777777" w:rsidTr="00E21AC4">
        <w:trPr>
          <w:gridAfter w:val="1"/>
          <w:wAfter w:w="15" w:type="dxa"/>
          <w:trHeight w:val="20"/>
        </w:trPr>
        <w:tc>
          <w:tcPr>
            <w:tcW w:w="2160" w:type="dxa"/>
            <w:gridSpan w:val="2"/>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41B319FA" w14:textId="46DFB3A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9</w:t>
            </w:r>
          </w:p>
        </w:tc>
        <w:tc>
          <w:tcPr>
            <w:tcW w:w="5424"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0EF8557A" w14:textId="4EE378D3" w:rsidR="00E834B0" w:rsidRPr="001E17E2" w:rsidRDefault="00E834B0" w:rsidP="006712FE">
            <w:pPr>
              <w:rPr>
                <w:rFonts w:ascii="Gill Sans MT" w:hAnsi="Gill Sans MT"/>
                <w:sz w:val="22"/>
                <w:szCs w:val="22"/>
              </w:rPr>
            </w:pPr>
            <w:r w:rsidRPr="001E17E2">
              <w:rPr>
                <w:rFonts w:ascii="Gill Sans MT" w:hAnsi="Gill Sans MT"/>
                <w:sz w:val="22"/>
                <w:szCs w:val="22"/>
              </w:rPr>
              <w:t>Monitoring</w:t>
            </w:r>
            <w:r w:rsidR="00FD3951">
              <w:rPr>
                <w:rFonts w:ascii="Gill Sans MT" w:hAnsi="Gill Sans MT"/>
                <w:sz w:val="22"/>
                <w:szCs w:val="22"/>
              </w:rPr>
              <w:t xml:space="preserve"> </w:t>
            </w:r>
            <w:r w:rsidRPr="001E17E2">
              <w:rPr>
                <w:rFonts w:ascii="Gill Sans MT" w:hAnsi="Gill Sans MT"/>
                <w:sz w:val="22"/>
                <w:szCs w:val="22"/>
              </w:rPr>
              <w:t>Child</w:t>
            </w:r>
            <w:r w:rsidR="006706AE" w:rsidRPr="001E17E2">
              <w:rPr>
                <w:rFonts w:ascii="Gill Sans MT" w:hAnsi="Gill Sans MT"/>
                <w:sz w:val="22"/>
                <w:szCs w:val="22"/>
              </w:rPr>
              <w:t>ren</w:t>
            </w:r>
            <w:r w:rsidRPr="001E17E2">
              <w:rPr>
                <w:rFonts w:ascii="Gill Sans MT" w:hAnsi="Gill Sans MT"/>
                <w:sz w:val="22"/>
                <w:szCs w:val="22"/>
              </w:rPr>
              <w:t>’s</w:t>
            </w:r>
            <w:r w:rsidR="00FD3951">
              <w:rPr>
                <w:rFonts w:ascii="Gill Sans MT" w:hAnsi="Gill Sans MT"/>
                <w:sz w:val="22"/>
                <w:szCs w:val="22"/>
              </w:rPr>
              <w:t xml:space="preserve"> </w:t>
            </w:r>
            <w:r w:rsidRPr="001E17E2">
              <w:rPr>
                <w:rFonts w:ascii="Gill Sans MT" w:hAnsi="Gill Sans MT"/>
                <w:sz w:val="22"/>
                <w:szCs w:val="22"/>
              </w:rPr>
              <w:t>Development</w:t>
            </w:r>
          </w:p>
        </w:tc>
        <w:tc>
          <w:tcPr>
            <w:tcW w:w="140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67F3F200" w14:textId="7E900930" w:rsidR="00E834B0" w:rsidRPr="001E17E2" w:rsidRDefault="00E37800" w:rsidP="006712FE">
            <w:pPr>
              <w:widowControl w:val="0"/>
              <w:rPr>
                <w:rFonts w:ascii="Gill Sans MT" w:hAnsi="Gill Sans MT"/>
                <w:sz w:val="22"/>
                <w:szCs w:val="22"/>
              </w:rPr>
            </w:pPr>
            <w:r w:rsidRPr="001E17E2">
              <w:rPr>
                <w:rFonts w:ascii="Gill Sans MT" w:hAnsi="Gill Sans MT"/>
                <w:sz w:val="22"/>
                <w:szCs w:val="22"/>
              </w:rPr>
              <w:t>5</w:t>
            </w:r>
            <w:r w:rsidR="00CE2855" w:rsidRPr="001E17E2">
              <w:rPr>
                <w:rFonts w:ascii="Gill Sans MT" w:hAnsi="Gill Sans MT"/>
                <w:sz w:val="22"/>
                <w:szCs w:val="22"/>
              </w:rPr>
              <w:t>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6A5E8A" w:rsidRPr="001E17E2" w14:paraId="01472882" w14:textId="77777777" w:rsidTr="00E21AC4">
        <w:trPr>
          <w:gridAfter w:val="1"/>
          <w:wAfter w:w="15" w:type="dxa"/>
          <w:trHeight w:val="20"/>
        </w:trPr>
        <w:tc>
          <w:tcPr>
            <w:tcW w:w="8986" w:type="dxa"/>
            <w:gridSpan w:val="4"/>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093CEC70" w14:textId="5878AF88" w:rsidR="006A5E8A" w:rsidRPr="001E17E2" w:rsidRDefault="006A5E8A" w:rsidP="00881567">
            <w:pPr>
              <w:widowControl w:val="0"/>
              <w:jc w:val="center"/>
              <w:rPr>
                <w:rFonts w:ascii="Gill Sans MT" w:hAnsi="Gill Sans MT"/>
                <w:sz w:val="22"/>
                <w:szCs w:val="22"/>
              </w:rPr>
            </w:pPr>
            <w:r w:rsidRPr="00C25C65">
              <w:rPr>
                <w:rFonts w:ascii="Gill Sans MT" w:hAnsi="Gill Sans MT"/>
                <w:i/>
                <w:iCs/>
                <w:sz w:val="20"/>
                <w:szCs w:val="20"/>
              </w:rPr>
              <w:t>LUNCH,</w:t>
            </w:r>
            <w:r w:rsidR="00FD3951" w:rsidRPr="00C25C65">
              <w:rPr>
                <w:rFonts w:ascii="Gill Sans MT" w:hAnsi="Gill Sans MT"/>
                <w:i/>
                <w:iCs/>
                <w:sz w:val="20"/>
                <w:szCs w:val="20"/>
              </w:rPr>
              <w:t xml:space="preserve"> </w:t>
            </w:r>
            <w:r w:rsidRPr="00C25C65">
              <w:rPr>
                <w:rFonts w:ascii="Gill Sans MT" w:hAnsi="Gill Sans MT"/>
                <w:i/>
                <w:iCs/>
                <w:sz w:val="20"/>
                <w:szCs w:val="20"/>
              </w:rPr>
              <w:t>60</w:t>
            </w:r>
            <w:r w:rsidR="00FD3951" w:rsidRPr="00C25C65">
              <w:rPr>
                <w:rFonts w:ascii="Gill Sans MT" w:hAnsi="Gill Sans MT"/>
                <w:i/>
                <w:iCs/>
                <w:sz w:val="20"/>
                <w:szCs w:val="20"/>
              </w:rPr>
              <w:t xml:space="preserve"> </w:t>
            </w:r>
            <w:r w:rsidRPr="00C25C65">
              <w:rPr>
                <w:rFonts w:ascii="Gill Sans MT" w:hAnsi="Gill Sans MT"/>
                <w:i/>
                <w:iCs/>
                <w:sz w:val="20"/>
                <w:szCs w:val="20"/>
              </w:rPr>
              <w:t>MINUTES</w:t>
            </w:r>
          </w:p>
        </w:tc>
      </w:tr>
      <w:tr w:rsidR="00E834B0" w:rsidRPr="001E17E2" w14:paraId="17F92464" w14:textId="77777777" w:rsidTr="00E21AC4">
        <w:trPr>
          <w:gridAfter w:val="1"/>
          <w:wAfter w:w="15" w:type="dxa"/>
          <w:trHeight w:val="20"/>
        </w:trPr>
        <w:tc>
          <w:tcPr>
            <w:tcW w:w="2160" w:type="dxa"/>
            <w:gridSpan w:val="2"/>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1E5A941B" w14:textId="05CDD95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10</w:t>
            </w:r>
          </w:p>
        </w:tc>
        <w:tc>
          <w:tcPr>
            <w:tcW w:w="5424"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13F094F8" w14:textId="12F66654" w:rsidR="00E834B0" w:rsidRPr="001E17E2" w:rsidRDefault="00E834B0" w:rsidP="006712FE">
            <w:pPr>
              <w:rPr>
                <w:rFonts w:ascii="Gill Sans MT" w:hAnsi="Gill Sans MT"/>
                <w:sz w:val="22"/>
                <w:szCs w:val="22"/>
              </w:rPr>
            </w:pPr>
            <w:r w:rsidRPr="001E17E2">
              <w:rPr>
                <w:rFonts w:ascii="Gill Sans MT" w:hAnsi="Gill Sans MT"/>
                <w:sz w:val="22"/>
                <w:szCs w:val="22"/>
              </w:rPr>
              <w:t>Taking</w:t>
            </w:r>
            <w:r w:rsidR="00FD3951">
              <w:rPr>
                <w:rFonts w:ascii="Gill Sans MT" w:hAnsi="Gill Sans MT"/>
                <w:sz w:val="22"/>
                <w:szCs w:val="22"/>
              </w:rPr>
              <w:t xml:space="preserve"> </w:t>
            </w:r>
            <w:r w:rsidRPr="001E17E2">
              <w:rPr>
                <w:rFonts w:ascii="Gill Sans MT" w:hAnsi="Gill Sans MT"/>
                <w:sz w:val="22"/>
                <w:szCs w:val="22"/>
              </w:rPr>
              <w:t>Care</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Caregiver</w:t>
            </w:r>
          </w:p>
        </w:tc>
        <w:tc>
          <w:tcPr>
            <w:tcW w:w="140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0F8FBAAC" w14:textId="1E3297F6" w:rsidR="00E834B0" w:rsidRPr="001E17E2" w:rsidRDefault="00727885" w:rsidP="006712FE">
            <w:pPr>
              <w:widowControl w:val="0"/>
              <w:rPr>
                <w:rFonts w:ascii="Gill Sans MT" w:hAnsi="Gill Sans MT"/>
                <w:sz w:val="22"/>
                <w:szCs w:val="22"/>
              </w:rPr>
            </w:pPr>
            <w:r w:rsidRPr="001E17E2">
              <w:rPr>
                <w:rFonts w:ascii="Gill Sans MT" w:hAnsi="Gill Sans MT"/>
                <w:sz w:val="22"/>
                <w:szCs w:val="22"/>
              </w:rPr>
              <w:t>6</w:t>
            </w:r>
            <w:r w:rsidR="00E37800" w:rsidRPr="001E17E2">
              <w:rPr>
                <w:rFonts w:ascii="Gill Sans MT" w:hAnsi="Gill Sans MT"/>
                <w:sz w:val="22"/>
                <w:szCs w:val="22"/>
              </w:rPr>
              <w:t>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6060FB" w:rsidRPr="001E17E2" w14:paraId="09794DF0" w14:textId="77777777" w:rsidTr="00E21AC4">
        <w:trPr>
          <w:gridAfter w:val="1"/>
          <w:wAfter w:w="15" w:type="dxa"/>
          <w:trHeight w:val="57"/>
        </w:trPr>
        <w:tc>
          <w:tcPr>
            <w:tcW w:w="8986" w:type="dxa"/>
            <w:gridSpan w:val="4"/>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3853FF63" w14:textId="3BEEB265" w:rsidR="006060FB" w:rsidRPr="00C25C65" w:rsidRDefault="006060FB" w:rsidP="006712FE">
            <w:pPr>
              <w:widowControl w:val="0"/>
              <w:jc w:val="center"/>
              <w:rPr>
                <w:rFonts w:ascii="Gill Sans MT" w:hAnsi="Gill Sans MT"/>
                <w:i/>
                <w:iCs/>
                <w:sz w:val="20"/>
                <w:szCs w:val="20"/>
              </w:rPr>
            </w:pPr>
            <w:r w:rsidRPr="00C25C65">
              <w:rPr>
                <w:rFonts w:ascii="Gill Sans MT" w:hAnsi="Gill Sans MT"/>
                <w:i/>
                <w:iCs/>
                <w:sz w:val="20"/>
                <w:szCs w:val="20"/>
              </w:rPr>
              <w:t>BREAK,</w:t>
            </w:r>
            <w:r w:rsidR="00FD3951" w:rsidRPr="00C25C65">
              <w:rPr>
                <w:rFonts w:ascii="Gill Sans MT" w:hAnsi="Gill Sans MT"/>
                <w:i/>
                <w:iCs/>
                <w:sz w:val="20"/>
                <w:szCs w:val="20"/>
              </w:rPr>
              <w:t xml:space="preserve"> </w:t>
            </w:r>
            <w:r w:rsidRPr="00C25C65">
              <w:rPr>
                <w:rFonts w:ascii="Gill Sans MT" w:hAnsi="Gill Sans MT"/>
                <w:i/>
                <w:iCs/>
                <w:sz w:val="20"/>
                <w:szCs w:val="20"/>
              </w:rPr>
              <w:t>20</w:t>
            </w:r>
            <w:r w:rsidR="00FD3951" w:rsidRPr="00C25C65">
              <w:rPr>
                <w:rFonts w:ascii="Gill Sans MT" w:hAnsi="Gill Sans MT"/>
                <w:i/>
                <w:iCs/>
                <w:sz w:val="20"/>
                <w:szCs w:val="20"/>
              </w:rPr>
              <w:t xml:space="preserve"> </w:t>
            </w:r>
            <w:r w:rsidRPr="00C25C65">
              <w:rPr>
                <w:rFonts w:ascii="Gill Sans MT" w:hAnsi="Gill Sans MT"/>
                <w:i/>
                <w:iCs/>
                <w:sz w:val="20"/>
                <w:szCs w:val="20"/>
              </w:rPr>
              <w:t>MINUTES</w:t>
            </w:r>
          </w:p>
        </w:tc>
      </w:tr>
      <w:tr w:rsidR="00E834B0" w:rsidRPr="001E17E2" w14:paraId="114BB169" w14:textId="77777777" w:rsidTr="00E21AC4">
        <w:trPr>
          <w:gridAfter w:val="1"/>
          <w:wAfter w:w="15" w:type="dxa"/>
          <w:trHeight w:val="20"/>
        </w:trPr>
        <w:tc>
          <w:tcPr>
            <w:tcW w:w="2160" w:type="dxa"/>
            <w:gridSpan w:val="2"/>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61094ED3" w14:textId="3261F740"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11</w:t>
            </w:r>
          </w:p>
        </w:tc>
        <w:tc>
          <w:tcPr>
            <w:tcW w:w="5424"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3D21E352" w14:textId="550649BF" w:rsidR="00E834B0" w:rsidRPr="001E17E2" w:rsidRDefault="00DA2065" w:rsidP="006712FE">
            <w:pPr>
              <w:rPr>
                <w:rFonts w:ascii="Gill Sans MT" w:hAnsi="Gill Sans MT"/>
                <w:sz w:val="22"/>
                <w:szCs w:val="22"/>
              </w:rPr>
            </w:pPr>
            <w:r w:rsidRPr="001E17E2">
              <w:rPr>
                <w:rFonts w:ascii="Gill Sans MT" w:hAnsi="Gill Sans MT"/>
                <w:sz w:val="22"/>
                <w:szCs w:val="22"/>
              </w:rPr>
              <w:t>How</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Support</w:t>
            </w:r>
            <w:r w:rsidR="00FD3951">
              <w:rPr>
                <w:rFonts w:ascii="Gill Sans MT" w:hAnsi="Gill Sans MT"/>
                <w:sz w:val="22"/>
                <w:szCs w:val="22"/>
              </w:rPr>
              <w:t xml:space="preserve"> </w:t>
            </w:r>
            <w:r w:rsidRPr="001E17E2">
              <w:rPr>
                <w:rFonts w:ascii="Gill Sans MT" w:hAnsi="Gill Sans MT"/>
                <w:sz w:val="22"/>
                <w:szCs w:val="22"/>
              </w:rPr>
              <w:t>Children</w:t>
            </w:r>
            <w:r w:rsidR="00FD3951">
              <w:rPr>
                <w:rFonts w:ascii="Gill Sans MT" w:hAnsi="Gill Sans MT"/>
                <w:sz w:val="22"/>
                <w:szCs w:val="22"/>
              </w:rPr>
              <w:t xml:space="preserve"> </w:t>
            </w:r>
            <w:r w:rsidRPr="001E17E2">
              <w:rPr>
                <w:rFonts w:ascii="Gill Sans MT" w:hAnsi="Gill Sans MT"/>
                <w:sz w:val="22"/>
                <w:szCs w:val="22"/>
              </w:rPr>
              <w:t>with</w:t>
            </w:r>
            <w:r w:rsidR="00FD3951">
              <w:rPr>
                <w:rFonts w:ascii="Gill Sans MT" w:hAnsi="Gill Sans MT"/>
                <w:sz w:val="22"/>
                <w:szCs w:val="22"/>
              </w:rPr>
              <w:t xml:space="preserve"> </w:t>
            </w:r>
            <w:r w:rsidRPr="001E17E2">
              <w:rPr>
                <w:rFonts w:ascii="Gill Sans MT" w:hAnsi="Gill Sans MT"/>
                <w:sz w:val="22"/>
                <w:szCs w:val="22"/>
              </w:rPr>
              <w:t>Feeding</w:t>
            </w:r>
            <w:r w:rsidR="00FD3951">
              <w:rPr>
                <w:rFonts w:ascii="Gill Sans MT" w:hAnsi="Gill Sans MT"/>
                <w:sz w:val="22"/>
                <w:szCs w:val="22"/>
              </w:rPr>
              <w:t xml:space="preserve"> </w:t>
            </w:r>
            <w:r w:rsidRPr="001E17E2">
              <w:rPr>
                <w:rFonts w:ascii="Gill Sans MT" w:hAnsi="Gill Sans MT"/>
                <w:sz w:val="22"/>
                <w:szCs w:val="22"/>
              </w:rPr>
              <w:t>Difficulties</w:t>
            </w:r>
          </w:p>
        </w:tc>
        <w:tc>
          <w:tcPr>
            <w:tcW w:w="140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581AA57E" w14:textId="7EFC1CB6" w:rsidR="00E834B0" w:rsidRPr="001E17E2" w:rsidRDefault="00CB6411" w:rsidP="006712FE">
            <w:pPr>
              <w:widowControl w:val="0"/>
              <w:rPr>
                <w:rFonts w:ascii="Gill Sans MT" w:hAnsi="Gill Sans MT"/>
                <w:sz w:val="22"/>
                <w:szCs w:val="22"/>
              </w:rPr>
            </w:pPr>
            <w:r w:rsidRPr="001E17E2">
              <w:rPr>
                <w:rFonts w:ascii="Gill Sans MT" w:hAnsi="Gill Sans MT"/>
                <w:sz w:val="22"/>
                <w:szCs w:val="22"/>
              </w:rPr>
              <w:t>60</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E834B0" w:rsidRPr="001E17E2" w14:paraId="73E53D7D" w14:textId="77777777" w:rsidTr="00E21AC4">
        <w:trPr>
          <w:gridAfter w:val="1"/>
          <w:wAfter w:w="15" w:type="dxa"/>
          <w:trHeight w:val="20"/>
        </w:trPr>
        <w:tc>
          <w:tcPr>
            <w:tcW w:w="2160" w:type="dxa"/>
            <w:gridSpan w:val="2"/>
            <w:tcBorders>
              <w:top w:val="single" w:sz="4" w:space="0" w:color="D9D9D9" w:themeColor="background1" w:themeShade="D9"/>
              <w:bottom w:val="nil"/>
              <w:right w:val="nil"/>
            </w:tcBorders>
            <w:shd w:val="clear" w:color="auto" w:fill="auto"/>
            <w:tcMar>
              <w:top w:w="57" w:type="dxa"/>
              <w:left w:w="100" w:type="dxa"/>
              <w:bottom w:w="57" w:type="dxa"/>
              <w:right w:w="100" w:type="dxa"/>
            </w:tcMar>
          </w:tcPr>
          <w:p w14:paraId="1FE1CC6F" w14:textId="2BBC858A"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12</w:t>
            </w:r>
          </w:p>
        </w:tc>
        <w:tc>
          <w:tcPr>
            <w:tcW w:w="5424" w:type="dxa"/>
            <w:tcBorders>
              <w:top w:val="single" w:sz="4" w:space="0" w:color="D9D9D9" w:themeColor="background1" w:themeShade="D9"/>
              <w:left w:val="nil"/>
              <w:bottom w:val="nil"/>
              <w:right w:val="nil"/>
            </w:tcBorders>
            <w:shd w:val="clear" w:color="auto" w:fill="auto"/>
            <w:tcMar>
              <w:top w:w="57" w:type="dxa"/>
              <w:left w:w="100" w:type="dxa"/>
              <w:bottom w:w="57" w:type="dxa"/>
              <w:right w:w="100" w:type="dxa"/>
            </w:tcMar>
          </w:tcPr>
          <w:p w14:paraId="346C7626" w14:textId="2BEB8362" w:rsidR="00E834B0" w:rsidRPr="001E17E2" w:rsidRDefault="006B418F" w:rsidP="006712FE">
            <w:pPr>
              <w:rPr>
                <w:rFonts w:ascii="Gill Sans MT" w:hAnsi="Gill Sans MT"/>
                <w:sz w:val="22"/>
                <w:szCs w:val="22"/>
              </w:rPr>
            </w:pPr>
            <w:r w:rsidRPr="001E17E2">
              <w:rPr>
                <w:rFonts w:ascii="Gill Sans MT" w:hAnsi="Gill Sans MT"/>
                <w:sz w:val="22"/>
                <w:szCs w:val="22"/>
              </w:rPr>
              <w:t>Reflections</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What</w:t>
            </w:r>
            <w:r w:rsidR="00FD3951">
              <w:rPr>
                <w:rFonts w:ascii="Gill Sans MT" w:hAnsi="Gill Sans MT"/>
                <w:sz w:val="22"/>
                <w:szCs w:val="22"/>
              </w:rPr>
              <w:t xml:space="preserve"> </w:t>
            </w:r>
            <w:r w:rsidRPr="001E17E2">
              <w:rPr>
                <w:rFonts w:ascii="Gill Sans MT" w:hAnsi="Gill Sans MT"/>
                <w:sz w:val="22"/>
                <w:szCs w:val="22"/>
              </w:rPr>
              <w:t>We</w:t>
            </w:r>
            <w:r w:rsidR="00FD3951">
              <w:rPr>
                <w:rFonts w:ascii="Gill Sans MT" w:hAnsi="Gill Sans MT"/>
                <w:sz w:val="22"/>
                <w:szCs w:val="22"/>
              </w:rPr>
              <w:t xml:space="preserve"> </w:t>
            </w:r>
            <w:r w:rsidRPr="001E17E2">
              <w:rPr>
                <w:rFonts w:ascii="Gill Sans MT" w:hAnsi="Gill Sans MT"/>
                <w:sz w:val="22"/>
                <w:szCs w:val="22"/>
              </w:rPr>
              <w:t>Have</w:t>
            </w:r>
            <w:r w:rsidR="00FD3951">
              <w:rPr>
                <w:rFonts w:ascii="Gill Sans MT" w:hAnsi="Gill Sans MT"/>
                <w:sz w:val="22"/>
                <w:szCs w:val="22"/>
              </w:rPr>
              <w:t xml:space="preserve"> </w:t>
            </w:r>
            <w:r w:rsidRPr="001E17E2">
              <w:rPr>
                <w:rFonts w:ascii="Gill Sans MT" w:hAnsi="Gill Sans MT"/>
                <w:sz w:val="22"/>
                <w:szCs w:val="22"/>
              </w:rPr>
              <w:t>Learned</w:t>
            </w:r>
          </w:p>
        </w:tc>
        <w:tc>
          <w:tcPr>
            <w:tcW w:w="1402" w:type="dxa"/>
            <w:tcBorders>
              <w:top w:val="single" w:sz="4" w:space="0" w:color="D9D9D9" w:themeColor="background1" w:themeShade="D9"/>
              <w:left w:val="nil"/>
              <w:bottom w:val="nil"/>
            </w:tcBorders>
            <w:shd w:val="clear" w:color="auto" w:fill="auto"/>
            <w:tcMar>
              <w:top w:w="57" w:type="dxa"/>
              <w:left w:w="100" w:type="dxa"/>
              <w:bottom w:w="57" w:type="dxa"/>
              <w:right w:w="100" w:type="dxa"/>
            </w:tcMar>
          </w:tcPr>
          <w:p w14:paraId="3FFD4FA5" w14:textId="2015E341" w:rsidR="00E834B0" w:rsidRPr="001E17E2" w:rsidRDefault="00D1136D" w:rsidP="00154CE1">
            <w:pPr>
              <w:widowControl w:val="0"/>
              <w:spacing w:after="240"/>
              <w:rPr>
                <w:rFonts w:ascii="Gill Sans MT" w:hAnsi="Gill Sans MT"/>
                <w:sz w:val="22"/>
                <w:szCs w:val="22"/>
              </w:rPr>
            </w:pPr>
            <w:r w:rsidRPr="001E17E2">
              <w:rPr>
                <w:rFonts w:ascii="Gill Sans MT" w:hAnsi="Gill Sans MT"/>
                <w:sz w:val="22"/>
                <w:szCs w:val="22"/>
              </w:rPr>
              <w:t>35</w:t>
            </w:r>
            <w:r w:rsidR="00FD3951">
              <w:rPr>
                <w:rFonts w:ascii="Gill Sans MT" w:hAnsi="Gill Sans MT"/>
                <w:sz w:val="22"/>
                <w:szCs w:val="22"/>
              </w:rPr>
              <w:t xml:space="preserve"> </w:t>
            </w:r>
            <w:r w:rsidR="00E834B0" w:rsidRPr="001E17E2">
              <w:rPr>
                <w:rFonts w:ascii="Gill Sans MT" w:hAnsi="Gill Sans MT"/>
                <w:sz w:val="22"/>
                <w:szCs w:val="22"/>
              </w:rPr>
              <w:t>minutes</w:t>
            </w:r>
          </w:p>
        </w:tc>
      </w:tr>
    </w:tbl>
    <w:p w14:paraId="7BE15EE8" w14:textId="093BB7A0" w:rsidR="00997917" w:rsidRPr="001E17E2" w:rsidRDefault="00997917" w:rsidP="00154CE1">
      <w:pPr>
        <w:spacing w:after="240"/>
        <w:rPr>
          <w:color w:val="6C6463"/>
          <w:sz w:val="16"/>
          <w:szCs w:val="16"/>
        </w:rPr>
      </w:pPr>
      <w:r w:rsidRPr="001E17E2">
        <w:rPr>
          <w:rStyle w:val="FootnoteReference"/>
          <w:rFonts w:ascii="Gill Sans MT" w:hAnsi="Gill Sans MT"/>
          <w:color w:val="6C6463"/>
          <w:sz w:val="16"/>
          <w:szCs w:val="16"/>
        </w:rPr>
        <w:t>*</w:t>
      </w:r>
      <w:r w:rsidR="00FD3951">
        <w:rPr>
          <w:rFonts w:ascii="Gill Sans MT" w:hAnsi="Gill Sans MT"/>
          <w:color w:val="6C6463"/>
          <w:sz w:val="16"/>
          <w:szCs w:val="16"/>
        </w:rPr>
        <w:t xml:space="preserve"> </w:t>
      </w:r>
      <w:r w:rsidRPr="001E17E2">
        <w:rPr>
          <w:rFonts w:ascii="Gill Sans MT" w:hAnsi="Gill Sans MT"/>
          <w:color w:val="6C6463"/>
          <w:sz w:val="16"/>
          <w:szCs w:val="16"/>
        </w:rPr>
        <w:t>The</w:t>
      </w:r>
      <w:r w:rsidR="00FD3951">
        <w:rPr>
          <w:rFonts w:ascii="Gill Sans MT" w:hAnsi="Gill Sans MT"/>
          <w:color w:val="6C6463"/>
          <w:sz w:val="16"/>
          <w:szCs w:val="16"/>
        </w:rPr>
        <w:t xml:space="preserve"> </w:t>
      </w:r>
      <w:r w:rsidR="00EF6D2B" w:rsidRPr="001E17E2">
        <w:rPr>
          <w:rFonts w:ascii="Gill Sans MT" w:hAnsi="Gill Sans MT"/>
          <w:color w:val="6C6463"/>
          <w:sz w:val="16"/>
          <w:szCs w:val="16"/>
        </w:rPr>
        <w:t>sessions</w:t>
      </w:r>
      <w:r w:rsidR="00FD3951">
        <w:rPr>
          <w:rFonts w:ascii="Gill Sans MT" w:hAnsi="Gill Sans MT"/>
          <w:color w:val="6C6463"/>
          <w:sz w:val="16"/>
          <w:szCs w:val="16"/>
        </w:rPr>
        <w:t xml:space="preserve"> </w:t>
      </w:r>
      <w:r w:rsidR="00EF6D2B" w:rsidRPr="001E17E2">
        <w:rPr>
          <w:rFonts w:ascii="Gill Sans MT" w:hAnsi="Gill Sans MT"/>
          <w:color w:val="6C6463"/>
          <w:sz w:val="16"/>
          <w:szCs w:val="16"/>
        </w:rPr>
        <w:t>for</w:t>
      </w:r>
      <w:r w:rsidR="00FD3951">
        <w:rPr>
          <w:rFonts w:ascii="Gill Sans MT" w:hAnsi="Gill Sans MT"/>
          <w:color w:val="6C6463"/>
          <w:sz w:val="16"/>
          <w:szCs w:val="16"/>
        </w:rPr>
        <w:t xml:space="preserve"> </w:t>
      </w:r>
      <w:r w:rsidR="00EF6D2B" w:rsidRPr="001E17E2">
        <w:rPr>
          <w:rFonts w:ascii="Gill Sans MT" w:hAnsi="Gill Sans MT"/>
          <w:color w:val="6C6463"/>
          <w:sz w:val="16"/>
          <w:szCs w:val="16"/>
        </w:rPr>
        <w:t>the</w:t>
      </w:r>
      <w:r w:rsidR="00FD3951">
        <w:rPr>
          <w:rFonts w:ascii="Gill Sans MT" w:hAnsi="Gill Sans MT"/>
          <w:color w:val="6C6463"/>
          <w:sz w:val="16"/>
          <w:szCs w:val="16"/>
        </w:rPr>
        <w:t xml:space="preserve"> </w:t>
      </w:r>
      <w:r w:rsidR="000413C7" w:rsidRPr="001E17E2">
        <w:rPr>
          <w:rFonts w:ascii="Gill Sans MT" w:hAnsi="Gill Sans MT"/>
          <w:color w:val="6C6463"/>
          <w:sz w:val="16"/>
          <w:szCs w:val="16"/>
        </w:rPr>
        <w:t>training</w:t>
      </w:r>
      <w:r w:rsidR="00FD3951">
        <w:rPr>
          <w:rFonts w:ascii="Gill Sans MT" w:hAnsi="Gill Sans MT"/>
          <w:color w:val="6C6463"/>
          <w:sz w:val="16"/>
          <w:szCs w:val="16"/>
        </w:rPr>
        <w:t xml:space="preserve"> </w:t>
      </w:r>
      <w:r w:rsidR="000413C7" w:rsidRPr="001E17E2">
        <w:rPr>
          <w:rFonts w:ascii="Gill Sans MT" w:hAnsi="Gill Sans MT"/>
          <w:color w:val="6C6463"/>
          <w:sz w:val="16"/>
          <w:szCs w:val="16"/>
        </w:rPr>
        <w:t>of</w:t>
      </w:r>
      <w:r w:rsidR="00FD3951">
        <w:rPr>
          <w:rFonts w:ascii="Gill Sans MT" w:hAnsi="Gill Sans MT"/>
          <w:color w:val="6C6463"/>
          <w:sz w:val="16"/>
          <w:szCs w:val="16"/>
        </w:rPr>
        <w:t xml:space="preserve"> </w:t>
      </w:r>
      <w:r w:rsidRPr="001E17E2">
        <w:rPr>
          <w:rFonts w:ascii="Gill Sans MT" w:hAnsi="Gill Sans MT"/>
          <w:color w:val="6C6463"/>
          <w:sz w:val="16"/>
          <w:szCs w:val="16"/>
        </w:rPr>
        <w:t>facilitator</w:t>
      </w:r>
      <w:r w:rsidR="00EF6D2B" w:rsidRPr="001E17E2">
        <w:rPr>
          <w:rFonts w:ascii="Gill Sans MT" w:hAnsi="Gill Sans MT"/>
          <w:color w:val="6C6463"/>
          <w:sz w:val="16"/>
          <w:szCs w:val="16"/>
        </w:rPr>
        <w:t>s</w:t>
      </w:r>
      <w:r w:rsidR="00FD3951">
        <w:rPr>
          <w:rFonts w:ascii="Gill Sans MT" w:hAnsi="Gill Sans MT"/>
          <w:color w:val="6C6463"/>
          <w:sz w:val="16"/>
          <w:szCs w:val="16"/>
        </w:rPr>
        <w:t xml:space="preserve"> </w:t>
      </w:r>
      <w:r w:rsidRPr="001E17E2">
        <w:rPr>
          <w:rFonts w:ascii="Gill Sans MT" w:hAnsi="Gill Sans MT"/>
          <w:color w:val="6C6463"/>
          <w:sz w:val="16"/>
          <w:szCs w:val="16"/>
        </w:rPr>
        <w:t>follow</w:t>
      </w:r>
      <w:r w:rsidR="00FD3951">
        <w:rPr>
          <w:rFonts w:ascii="Gill Sans MT" w:hAnsi="Gill Sans MT"/>
          <w:color w:val="6C6463"/>
          <w:sz w:val="16"/>
          <w:szCs w:val="16"/>
        </w:rPr>
        <w:t xml:space="preserve"> </w:t>
      </w:r>
      <w:r w:rsidRPr="001E17E2">
        <w:rPr>
          <w:rFonts w:ascii="Gill Sans MT" w:hAnsi="Gill Sans MT"/>
          <w:color w:val="6C6463"/>
          <w:sz w:val="16"/>
          <w:szCs w:val="16"/>
        </w:rPr>
        <w:t>a</w:t>
      </w:r>
      <w:r w:rsidR="00FD3951">
        <w:rPr>
          <w:rFonts w:ascii="Gill Sans MT" w:hAnsi="Gill Sans MT"/>
          <w:color w:val="6C6463"/>
          <w:sz w:val="16"/>
          <w:szCs w:val="16"/>
        </w:rPr>
        <w:t xml:space="preserve"> </w:t>
      </w:r>
      <w:r w:rsidRPr="001E17E2">
        <w:rPr>
          <w:rFonts w:ascii="Gill Sans MT" w:hAnsi="Gill Sans MT"/>
          <w:color w:val="6C6463"/>
          <w:sz w:val="16"/>
          <w:szCs w:val="16"/>
        </w:rPr>
        <w:t>slightly</w:t>
      </w:r>
      <w:r w:rsidR="00FD3951">
        <w:rPr>
          <w:rFonts w:ascii="Gill Sans MT" w:hAnsi="Gill Sans MT"/>
          <w:color w:val="6C6463"/>
          <w:sz w:val="16"/>
          <w:szCs w:val="16"/>
        </w:rPr>
        <w:t xml:space="preserve"> </w:t>
      </w:r>
      <w:r w:rsidRPr="001E17E2">
        <w:rPr>
          <w:rFonts w:ascii="Gill Sans MT" w:hAnsi="Gill Sans MT"/>
          <w:color w:val="6C6463"/>
          <w:sz w:val="16"/>
          <w:szCs w:val="16"/>
        </w:rPr>
        <w:t>different</w:t>
      </w:r>
      <w:r w:rsidR="00FD3951">
        <w:rPr>
          <w:rFonts w:ascii="Gill Sans MT" w:hAnsi="Gill Sans MT"/>
          <w:color w:val="6C6463"/>
          <w:sz w:val="16"/>
          <w:szCs w:val="16"/>
        </w:rPr>
        <w:t xml:space="preserve"> </w:t>
      </w:r>
      <w:r w:rsidRPr="001E17E2">
        <w:rPr>
          <w:rFonts w:ascii="Gill Sans MT" w:hAnsi="Gill Sans MT"/>
          <w:color w:val="6C6463"/>
          <w:sz w:val="16"/>
          <w:szCs w:val="16"/>
        </w:rPr>
        <w:t>order</w:t>
      </w:r>
      <w:r w:rsidR="00FD3951">
        <w:rPr>
          <w:rFonts w:ascii="Gill Sans MT" w:hAnsi="Gill Sans MT"/>
          <w:color w:val="6C6463"/>
          <w:sz w:val="16"/>
          <w:szCs w:val="16"/>
        </w:rPr>
        <w:t xml:space="preserve"> </w:t>
      </w:r>
      <w:r w:rsidRPr="001E17E2">
        <w:rPr>
          <w:rFonts w:ascii="Gill Sans MT" w:hAnsi="Gill Sans MT"/>
          <w:color w:val="6C6463"/>
          <w:sz w:val="16"/>
          <w:szCs w:val="16"/>
        </w:rPr>
        <w:t>than</w:t>
      </w:r>
      <w:r w:rsidR="00FD3951">
        <w:rPr>
          <w:rFonts w:ascii="Gill Sans MT" w:hAnsi="Gill Sans MT"/>
          <w:color w:val="6C6463"/>
          <w:sz w:val="16"/>
          <w:szCs w:val="16"/>
        </w:rPr>
        <w:t xml:space="preserve"> </w:t>
      </w:r>
      <w:r w:rsidRPr="001E17E2">
        <w:rPr>
          <w:rFonts w:ascii="Gill Sans MT" w:hAnsi="Gill Sans MT"/>
          <w:color w:val="6C6463"/>
          <w:sz w:val="16"/>
          <w:szCs w:val="16"/>
        </w:rPr>
        <w:t>the</w:t>
      </w:r>
      <w:r w:rsidR="00FD3951">
        <w:rPr>
          <w:rFonts w:ascii="Gill Sans MT" w:hAnsi="Gill Sans MT"/>
          <w:color w:val="6C6463"/>
          <w:sz w:val="16"/>
          <w:szCs w:val="16"/>
        </w:rPr>
        <w:t xml:space="preserve"> </w:t>
      </w:r>
      <w:r w:rsidRPr="001E17E2">
        <w:rPr>
          <w:rFonts w:ascii="Gill Sans MT" w:hAnsi="Gill Sans MT"/>
          <w:color w:val="6C6463"/>
          <w:sz w:val="16"/>
          <w:szCs w:val="16"/>
        </w:rPr>
        <w:t>training</w:t>
      </w:r>
      <w:r w:rsidR="00FD3951">
        <w:rPr>
          <w:rFonts w:ascii="Gill Sans MT" w:hAnsi="Gill Sans MT"/>
          <w:color w:val="6C6463"/>
          <w:sz w:val="16"/>
          <w:szCs w:val="16"/>
        </w:rPr>
        <w:t xml:space="preserve"> </w:t>
      </w:r>
      <w:r w:rsidR="000413C7" w:rsidRPr="001E17E2">
        <w:rPr>
          <w:rFonts w:ascii="Gill Sans MT" w:hAnsi="Gill Sans MT"/>
          <w:color w:val="6C6463"/>
          <w:sz w:val="16"/>
          <w:szCs w:val="16"/>
        </w:rPr>
        <w:t>of</w:t>
      </w:r>
      <w:r w:rsidR="00FD3951">
        <w:rPr>
          <w:rFonts w:ascii="Gill Sans MT" w:hAnsi="Gill Sans MT"/>
          <w:color w:val="6C6463"/>
          <w:sz w:val="16"/>
          <w:szCs w:val="16"/>
        </w:rPr>
        <w:t xml:space="preserve"> </w:t>
      </w:r>
      <w:r w:rsidR="000413C7" w:rsidRPr="001E17E2">
        <w:rPr>
          <w:rFonts w:ascii="Gill Sans MT" w:hAnsi="Gill Sans MT"/>
          <w:color w:val="6C6463"/>
          <w:sz w:val="16"/>
          <w:szCs w:val="16"/>
        </w:rPr>
        <w:t>counselors</w:t>
      </w:r>
      <w:r w:rsidR="00FD3951">
        <w:rPr>
          <w:rFonts w:ascii="Gill Sans MT" w:hAnsi="Gill Sans MT"/>
          <w:color w:val="6C6463"/>
          <w:sz w:val="16"/>
          <w:szCs w:val="16"/>
        </w:rPr>
        <w:t xml:space="preserve"> </w:t>
      </w:r>
      <w:r w:rsidRPr="001E17E2">
        <w:rPr>
          <w:rFonts w:ascii="Gill Sans MT" w:hAnsi="Gill Sans MT"/>
          <w:color w:val="6C6463"/>
          <w:sz w:val="16"/>
          <w:szCs w:val="16"/>
        </w:rPr>
        <w:t>because</w:t>
      </w:r>
      <w:r w:rsidR="00FD3951">
        <w:rPr>
          <w:rFonts w:ascii="Gill Sans MT" w:hAnsi="Gill Sans MT"/>
          <w:color w:val="6C6463"/>
          <w:sz w:val="16"/>
          <w:szCs w:val="16"/>
        </w:rPr>
        <w:t xml:space="preserve"> </w:t>
      </w:r>
      <w:r w:rsidRPr="001E17E2">
        <w:rPr>
          <w:rFonts w:ascii="Gill Sans MT" w:hAnsi="Gill Sans MT"/>
          <w:color w:val="6C6463"/>
          <w:sz w:val="16"/>
          <w:szCs w:val="16"/>
        </w:rPr>
        <w:t>there</w:t>
      </w:r>
      <w:r w:rsidR="00FD3951">
        <w:rPr>
          <w:rFonts w:ascii="Gill Sans MT" w:hAnsi="Gill Sans MT"/>
          <w:color w:val="6C6463"/>
          <w:sz w:val="16"/>
          <w:szCs w:val="16"/>
        </w:rPr>
        <w:t xml:space="preserve"> </w:t>
      </w:r>
      <w:r w:rsidRPr="001E17E2">
        <w:rPr>
          <w:rFonts w:ascii="Gill Sans MT" w:hAnsi="Gill Sans MT"/>
          <w:color w:val="6C6463"/>
          <w:sz w:val="16"/>
          <w:szCs w:val="16"/>
        </w:rPr>
        <w:t>are</w:t>
      </w:r>
      <w:r w:rsidR="00FD3951">
        <w:rPr>
          <w:rFonts w:ascii="Gill Sans MT" w:hAnsi="Gill Sans MT"/>
          <w:color w:val="6C6463"/>
          <w:sz w:val="16"/>
          <w:szCs w:val="16"/>
        </w:rPr>
        <w:t xml:space="preserve"> </w:t>
      </w:r>
      <w:r w:rsidRPr="001E17E2">
        <w:rPr>
          <w:rFonts w:ascii="Gill Sans MT" w:hAnsi="Gill Sans MT"/>
          <w:color w:val="6C6463"/>
          <w:sz w:val="16"/>
          <w:szCs w:val="16"/>
        </w:rPr>
        <w:t>additional</w:t>
      </w:r>
      <w:r w:rsidR="00FD3951">
        <w:rPr>
          <w:rFonts w:ascii="Gill Sans MT" w:hAnsi="Gill Sans MT"/>
          <w:color w:val="6C6463"/>
          <w:sz w:val="16"/>
          <w:szCs w:val="16"/>
        </w:rPr>
        <w:t xml:space="preserve"> </w:t>
      </w:r>
      <w:r w:rsidRPr="001E17E2">
        <w:rPr>
          <w:rFonts w:ascii="Gill Sans MT" w:hAnsi="Gill Sans MT"/>
          <w:color w:val="6C6463"/>
          <w:sz w:val="16"/>
          <w:szCs w:val="16"/>
        </w:rPr>
        <w:t>sessions</w:t>
      </w:r>
      <w:r w:rsidR="00FD3951">
        <w:rPr>
          <w:rFonts w:ascii="Gill Sans MT" w:hAnsi="Gill Sans MT"/>
          <w:color w:val="6C6463"/>
          <w:sz w:val="16"/>
          <w:szCs w:val="16"/>
        </w:rPr>
        <w:t xml:space="preserve"> </w:t>
      </w:r>
      <w:r w:rsidRPr="001E17E2">
        <w:rPr>
          <w:rFonts w:ascii="Gill Sans MT" w:hAnsi="Gill Sans MT"/>
          <w:color w:val="6C6463"/>
          <w:sz w:val="16"/>
          <w:szCs w:val="16"/>
        </w:rPr>
        <w:t>that</w:t>
      </w:r>
      <w:r w:rsidR="00FD3951">
        <w:rPr>
          <w:rFonts w:ascii="Gill Sans MT" w:hAnsi="Gill Sans MT"/>
          <w:color w:val="6C6463"/>
          <w:sz w:val="16"/>
          <w:szCs w:val="16"/>
        </w:rPr>
        <w:t xml:space="preserve"> </w:t>
      </w:r>
      <w:r w:rsidRPr="001E17E2">
        <w:rPr>
          <w:rFonts w:ascii="Gill Sans MT" w:hAnsi="Gill Sans MT"/>
          <w:color w:val="6C6463"/>
          <w:sz w:val="16"/>
          <w:szCs w:val="16"/>
        </w:rPr>
        <w:t>are</w:t>
      </w:r>
      <w:r w:rsidR="00FD3951">
        <w:rPr>
          <w:rFonts w:ascii="Gill Sans MT" w:hAnsi="Gill Sans MT"/>
          <w:color w:val="6C6463"/>
          <w:sz w:val="16"/>
          <w:szCs w:val="16"/>
        </w:rPr>
        <w:t xml:space="preserve"> </w:t>
      </w:r>
      <w:r w:rsidRPr="001E17E2">
        <w:rPr>
          <w:rFonts w:ascii="Gill Sans MT" w:hAnsi="Gill Sans MT"/>
          <w:color w:val="6C6463"/>
          <w:sz w:val="16"/>
          <w:szCs w:val="16"/>
        </w:rPr>
        <w:t>only</w:t>
      </w:r>
      <w:r w:rsidR="00FD3951">
        <w:rPr>
          <w:rFonts w:ascii="Gill Sans MT" w:hAnsi="Gill Sans MT"/>
          <w:color w:val="6C6463"/>
          <w:sz w:val="16"/>
          <w:szCs w:val="16"/>
        </w:rPr>
        <w:t xml:space="preserve"> </w:t>
      </w:r>
      <w:r w:rsidRPr="001E17E2">
        <w:rPr>
          <w:rFonts w:ascii="Gill Sans MT" w:hAnsi="Gill Sans MT"/>
          <w:color w:val="6C6463"/>
          <w:sz w:val="16"/>
          <w:szCs w:val="16"/>
        </w:rPr>
        <w:t>for</w:t>
      </w:r>
      <w:r w:rsidR="00FD3951">
        <w:rPr>
          <w:rFonts w:ascii="Gill Sans MT" w:hAnsi="Gill Sans MT"/>
          <w:color w:val="6C6463"/>
          <w:sz w:val="16"/>
          <w:szCs w:val="16"/>
        </w:rPr>
        <w:t xml:space="preserve"> </w:t>
      </w:r>
      <w:r w:rsidRPr="001E17E2">
        <w:rPr>
          <w:rFonts w:ascii="Gill Sans MT" w:hAnsi="Gill Sans MT"/>
          <w:color w:val="6C6463"/>
          <w:sz w:val="16"/>
          <w:szCs w:val="16"/>
        </w:rPr>
        <w:t>facilitators;</w:t>
      </w:r>
      <w:r w:rsidR="00FD3951">
        <w:rPr>
          <w:rFonts w:ascii="Gill Sans MT" w:hAnsi="Gill Sans MT"/>
          <w:color w:val="6C6463"/>
          <w:sz w:val="16"/>
          <w:szCs w:val="16"/>
        </w:rPr>
        <w:t xml:space="preserve"> </w:t>
      </w:r>
      <w:r w:rsidRPr="001E17E2">
        <w:rPr>
          <w:rFonts w:ascii="Gill Sans MT" w:hAnsi="Gill Sans MT"/>
          <w:color w:val="6C6463"/>
          <w:sz w:val="16"/>
          <w:szCs w:val="16"/>
        </w:rPr>
        <w:t>it</w:t>
      </w:r>
      <w:r w:rsidR="00FD3951">
        <w:rPr>
          <w:rFonts w:ascii="Gill Sans MT" w:hAnsi="Gill Sans MT"/>
          <w:color w:val="6C6463"/>
          <w:sz w:val="16"/>
          <w:szCs w:val="16"/>
        </w:rPr>
        <w:t xml:space="preserve"> </w:t>
      </w:r>
      <w:r w:rsidRPr="001E17E2">
        <w:rPr>
          <w:rFonts w:ascii="Gill Sans MT" w:hAnsi="Gill Sans MT"/>
          <w:color w:val="6C6463"/>
          <w:sz w:val="16"/>
          <w:szCs w:val="16"/>
        </w:rPr>
        <w:t>may</w:t>
      </w:r>
      <w:r w:rsidR="00FD3951">
        <w:rPr>
          <w:rFonts w:ascii="Gill Sans MT" w:hAnsi="Gill Sans MT"/>
          <w:color w:val="6C6463"/>
          <w:sz w:val="16"/>
          <w:szCs w:val="16"/>
        </w:rPr>
        <w:t xml:space="preserve"> </w:t>
      </w:r>
      <w:r w:rsidRPr="001E17E2">
        <w:rPr>
          <w:rFonts w:ascii="Gill Sans MT" w:hAnsi="Gill Sans MT"/>
          <w:color w:val="6C6463"/>
          <w:sz w:val="16"/>
          <w:szCs w:val="16"/>
        </w:rPr>
        <w:t>therefore</w:t>
      </w:r>
      <w:r w:rsidR="00FD3951">
        <w:rPr>
          <w:rFonts w:ascii="Gill Sans MT" w:hAnsi="Gill Sans MT"/>
          <w:color w:val="6C6463"/>
          <w:sz w:val="16"/>
          <w:szCs w:val="16"/>
        </w:rPr>
        <w:t xml:space="preserve"> </w:t>
      </w:r>
      <w:r w:rsidRPr="001E17E2">
        <w:rPr>
          <w:rFonts w:ascii="Gill Sans MT" w:hAnsi="Gill Sans MT"/>
          <w:color w:val="6C6463"/>
          <w:sz w:val="16"/>
          <w:szCs w:val="16"/>
        </w:rPr>
        <w:t>appear</w:t>
      </w:r>
      <w:r w:rsidR="00FD3951">
        <w:rPr>
          <w:rFonts w:ascii="Gill Sans MT" w:hAnsi="Gill Sans MT"/>
          <w:color w:val="6C6463"/>
          <w:sz w:val="16"/>
          <w:szCs w:val="16"/>
        </w:rPr>
        <w:t xml:space="preserve"> </w:t>
      </w:r>
      <w:r w:rsidRPr="001E17E2">
        <w:rPr>
          <w:rFonts w:ascii="Gill Sans MT" w:hAnsi="Gill Sans MT"/>
          <w:color w:val="6C6463"/>
          <w:sz w:val="16"/>
          <w:szCs w:val="16"/>
        </w:rPr>
        <w:t>that</w:t>
      </w:r>
      <w:r w:rsidR="00FD3951">
        <w:rPr>
          <w:rFonts w:ascii="Gill Sans MT" w:hAnsi="Gill Sans MT"/>
          <w:color w:val="6C6463"/>
          <w:sz w:val="16"/>
          <w:szCs w:val="16"/>
        </w:rPr>
        <w:t xml:space="preserve"> </w:t>
      </w:r>
      <w:r w:rsidRPr="001E17E2">
        <w:rPr>
          <w:rFonts w:ascii="Gill Sans MT" w:hAnsi="Gill Sans MT"/>
          <w:color w:val="6C6463"/>
          <w:sz w:val="16"/>
          <w:szCs w:val="16"/>
        </w:rPr>
        <w:t>sessions</w:t>
      </w:r>
      <w:r w:rsidR="00FD3951">
        <w:rPr>
          <w:rFonts w:ascii="Gill Sans MT" w:hAnsi="Gill Sans MT"/>
          <w:color w:val="6C6463"/>
          <w:sz w:val="16"/>
          <w:szCs w:val="16"/>
        </w:rPr>
        <w:t xml:space="preserve"> </w:t>
      </w:r>
      <w:r w:rsidRPr="001E17E2">
        <w:rPr>
          <w:rFonts w:ascii="Gill Sans MT" w:hAnsi="Gill Sans MT"/>
          <w:color w:val="6C6463"/>
          <w:sz w:val="16"/>
          <w:szCs w:val="16"/>
        </w:rPr>
        <w:t>are</w:t>
      </w:r>
      <w:r w:rsidR="00FD3951">
        <w:rPr>
          <w:rFonts w:ascii="Gill Sans MT" w:hAnsi="Gill Sans MT"/>
          <w:color w:val="6C6463"/>
          <w:sz w:val="16"/>
          <w:szCs w:val="16"/>
        </w:rPr>
        <w:t xml:space="preserve"> </w:t>
      </w:r>
      <w:r w:rsidRPr="001E17E2">
        <w:rPr>
          <w:rFonts w:ascii="Gill Sans MT" w:hAnsi="Gill Sans MT"/>
          <w:color w:val="6C6463"/>
          <w:sz w:val="16"/>
          <w:szCs w:val="16"/>
        </w:rPr>
        <w:t>out</w:t>
      </w:r>
      <w:r w:rsidR="00FD3951">
        <w:rPr>
          <w:rFonts w:ascii="Gill Sans MT" w:hAnsi="Gill Sans MT"/>
          <w:color w:val="6C6463"/>
          <w:sz w:val="16"/>
          <w:szCs w:val="16"/>
        </w:rPr>
        <w:t xml:space="preserve"> </w:t>
      </w:r>
      <w:r w:rsidRPr="001E17E2">
        <w:rPr>
          <w:rFonts w:ascii="Gill Sans MT" w:hAnsi="Gill Sans MT"/>
          <w:color w:val="6C6463"/>
          <w:sz w:val="16"/>
          <w:szCs w:val="16"/>
        </w:rPr>
        <w:t>of</w:t>
      </w:r>
      <w:r w:rsidR="00FD3951">
        <w:rPr>
          <w:rFonts w:ascii="Gill Sans MT" w:hAnsi="Gill Sans MT"/>
          <w:color w:val="6C6463"/>
          <w:sz w:val="16"/>
          <w:szCs w:val="16"/>
        </w:rPr>
        <w:t xml:space="preserve"> </w:t>
      </w:r>
      <w:r w:rsidRPr="001E17E2">
        <w:rPr>
          <w:rFonts w:ascii="Gill Sans MT" w:hAnsi="Gill Sans MT"/>
          <w:color w:val="6C6463"/>
          <w:sz w:val="16"/>
          <w:szCs w:val="16"/>
        </w:rPr>
        <w:t>order</w:t>
      </w:r>
      <w:r w:rsidR="00FD3951">
        <w:rPr>
          <w:rFonts w:ascii="Gill Sans MT" w:hAnsi="Gill Sans MT"/>
          <w:color w:val="6C6463"/>
          <w:sz w:val="16"/>
          <w:szCs w:val="16"/>
        </w:rPr>
        <w:t xml:space="preserve"> </w:t>
      </w:r>
      <w:r w:rsidRPr="001E17E2">
        <w:rPr>
          <w:rFonts w:ascii="Gill Sans MT" w:hAnsi="Gill Sans MT"/>
          <w:color w:val="6C6463"/>
          <w:sz w:val="16"/>
          <w:szCs w:val="16"/>
        </w:rPr>
        <w:t>(such</w:t>
      </w:r>
      <w:r w:rsidR="00FD3951">
        <w:rPr>
          <w:rFonts w:ascii="Gill Sans MT" w:hAnsi="Gill Sans MT"/>
          <w:color w:val="6C6463"/>
          <w:sz w:val="16"/>
          <w:szCs w:val="16"/>
        </w:rPr>
        <w:t xml:space="preserve"> </w:t>
      </w:r>
      <w:r w:rsidRPr="001E17E2">
        <w:rPr>
          <w:rFonts w:ascii="Gill Sans MT" w:hAnsi="Gill Sans MT"/>
          <w:color w:val="6C6463"/>
          <w:sz w:val="16"/>
          <w:szCs w:val="16"/>
        </w:rPr>
        <w:t>as</w:t>
      </w:r>
      <w:r w:rsidR="00FD3951">
        <w:rPr>
          <w:rFonts w:ascii="Gill Sans MT" w:hAnsi="Gill Sans MT"/>
          <w:color w:val="6C6463"/>
          <w:sz w:val="16"/>
          <w:szCs w:val="16"/>
        </w:rPr>
        <w:t xml:space="preserve"> </w:t>
      </w:r>
      <w:r w:rsidR="00731DC6" w:rsidRPr="001E17E2">
        <w:rPr>
          <w:rFonts w:ascii="Gill Sans MT" w:hAnsi="Gill Sans MT"/>
          <w:color w:val="6C6463"/>
          <w:sz w:val="16"/>
          <w:szCs w:val="16"/>
        </w:rPr>
        <w:t>“</w:t>
      </w:r>
      <w:r w:rsidRPr="001E17E2">
        <w:rPr>
          <w:rFonts w:ascii="Gill Sans MT" w:hAnsi="Gill Sans MT"/>
          <w:color w:val="6C6463"/>
          <w:sz w:val="16"/>
          <w:szCs w:val="16"/>
        </w:rPr>
        <w:t>Session</w:t>
      </w:r>
      <w:r w:rsidR="00FD3951">
        <w:rPr>
          <w:rFonts w:ascii="Gill Sans MT" w:hAnsi="Gill Sans MT"/>
          <w:color w:val="6C6463"/>
          <w:sz w:val="16"/>
          <w:szCs w:val="16"/>
        </w:rPr>
        <w:t xml:space="preserve"> </w:t>
      </w:r>
      <w:r w:rsidRPr="001E17E2">
        <w:rPr>
          <w:rFonts w:ascii="Gill Sans MT" w:hAnsi="Gill Sans MT"/>
          <w:color w:val="6C6463"/>
          <w:sz w:val="16"/>
          <w:szCs w:val="16"/>
        </w:rPr>
        <w:t>7</w:t>
      </w:r>
      <w:r w:rsidR="00731DC6" w:rsidRPr="001E17E2">
        <w:rPr>
          <w:rFonts w:ascii="Gill Sans MT" w:hAnsi="Gill Sans MT"/>
          <w:color w:val="6C6463"/>
          <w:sz w:val="16"/>
          <w:szCs w:val="16"/>
        </w:rPr>
        <w:t>”</w:t>
      </w:r>
      <w:r w:rsidR="00FD3951">
        <w:rPr>
          <w:rFonts w:ascii="Gill Sans MT" w:hAnsi="Gill Sans MT"/>
          <w:color w:val="6C6463"/>
          <w:sz w:val="16"/>
          <w:szCs w:val="16"/>
        </w:rPr>
        <w:t xml:space="preserve"> </w:t>
      </w:r>
      <w:r w:rsidRPr="001E17E2">
        <w:rPr>
          <w:rFonts w:ascii="Gill Sans MT" w:hAnsi="Gill Sans MT"/>
          <w:color w:val="6C6463"/>
          <w:sz w:val="16"/>
          <w:szCs w:val="16"/>
        </w:rPr>
        <w:t>following</w:t>
      </w:r>
      <w:r w:rsidR="00FD3951">
        <w:rPr>
          <w:rFonts w:ascii="Gill Sans MT" w:hAnsi="Gill Sans MT"/>
          <w:color w:val="6C6463"/>
          <w:sz w:val="16"/>
          <w:szCs w:val="16"/>
        </w:rPr>
        <w:t xml:space="preserve"> </w:t>
      </w:r>
      <w:r w:rsidRPr="001E17E2">
        <w:rPr>
          <w:rFonts w:ascii="Gill Sans MT" w:hAnsi="Gill Sans MT"/>
          <w:color w:val="6C6463"/>
          <w:sz w:val="16"/>
          <w:szCs w:val="16"/>
        </w:rPr>
        <w:t>directly</w:t>
      </w:r>
      <w:r w:rsidR="00FD3951">
        <w:rPr>
          <w:rFonts w:ascii="Gill Sans MT" w:hAnsi="Gill Sans MT"/>
          <w:color w:val="6C6463"/>
          <w:sz w:val="16"/>
          <w:szCs w:val="16"/>
        </w:rPr>
        <w:t xml:space="preserve"> </w:t>
      </w:r>
      <w:r w:rsidRPr="001E17E2">
        <w:rPr>
          <w:rFonts w:ascii="Gill Sans MT" w:hAnsi="Gill Sans MT"/>
          <w:color w:val="6C6463"/>
          <w:sz w:val="16"/>
          <w:szCs w:val="16"/>
        </w:rPr>
        <w:t>after</w:t>
      </w:r>
      <w:r w:rsidR="00FD3951">
        <w:rPr>
          <w:rFonts w:ascii="Gill Sans MT" w:hAnsi="Gill Sans MT"/>
          <w:color w:val="6C6463"/>
          <w:sz w:val="16"/>
          <w:szCs w:val="16"/>
        </w:rPr>
        <w:t xml:space="preserve"> </w:t>
      </w:r>
      <w:r w:rsidR="00731DC6" w:rsidRPr="001E17E2">
        <w:rPr>
          <w:rFonts w:ascii="Gill Sans MT" w:hAnsi="Gill Sans MT"/>
          <w:color w:val="6C6463"/>
          <w:sz w:val="16"/>
          <w:szCs w:val="16"/>
        </w:rPr>
        <w:t>“</w:t>
      </w:r>
      <w:r w:rsidRPr="001E17E2">
        <w:rPr>
          <w:rFonts w:ascii="Gill Sans MT" w:hAnsi="Gill Sans MT"/>
          <w:color w:val="6C6463"/>
          <w:sz w:val="16"/>
          <w:szCs w:val="16"/>
        </w:rPr>
        <w:t>Session</w:t>
      </w:r>
      <w:r w:rsidR="00FD3951">
        <w:rPr>
          <w:rFonts w:ascii="Gill Sans MT" w:hAnsi="Gill Sans MT"/>
          <w:color w:val="6C6463"/>
          <w:sz w:val="16"/>
          <w:szCs w:val="16"/>
        </w:rPr>
        <w:t xml:space="preserve"> </w:t>
      </w:r>
      <w:r w:rsidRPr="001E17E2">
        <w:rPr>
          <w:rFonts w:ascii="Gill Sans MT" w:hAnsi="Gill Sans MT"/>
          <w:color w:val="6C6463"/>
          <w:sz w:val="16"/>
          <w:szCs w:val="16"/>
        </w:rPr>
        <w:t>5</w:t>
      </w:r>
      <w:r w:rsidR="00731DC6" w:rsidRPr="001E17E2">
        <w:rPr>
          <w:rFonts w:ascii="Gill Sans MT" w:hAnsi="Gill Sans MT"/>
          <w:color w:val="6C6463"/>
          <w:sz w:val="16"/>
          <w:szCs w:val="16"/>
        </w:rPr>
        <w:t>”</w:t>
      </w:r>
      <w:r w:rsidRPr="001E17E2">
        <w:rPr>
          <w:rFonts w:ascii="Gill Sans MT" w:hAnsi="Gill Sans MT"/>
          <w:color w:val="6C6463"/>
          <w:sz w:val="16"/>
          <w:szCs w:val="16"/>
        </w:rPr>
        <w:t>).</w:t>
      </w:r>
    </w:p>
    <w:p w14:paraId="3F46BC4F" w14:textId="72AFA660" w:rsidR="004048BA" w:rsidRPr="001E17E2" w:rsidRDefault="004048BA">
      <w:r w:rsidRPr="001E17E2">
        <w:br w:type="page"/>
      </w:r>
    </w:p>
    <w:tbl>
      <w:tblPr>
        <w:tblW w:w="8986" w:type="dxa"/>
        <w:tblBorders>
          <w:insideH w:val="single" w:sz="4" w:space="0" w:color="D9D9D9" w:themeColor="background1" w:themeShade="D9"/>
          <w:insideV w:val="single" w:sz="12" w:space="0" w:color="6C6463"/>
        </w:tblBorders>
        <w:tblLayout w:type="fixed"/>
        <w:tblLook w:val="0600" w:firstRow="0" w:lastRow="0" w:firstColumn="0" w:lastColumn="0" w:noHBand="1" w:noVBand="1"/>
        <w:tblDescription w:val="A 3-column table showing Training Agenda: Training of Counselors, for Day 3 (Duration: 5 hours, 45 minutes), where column 1 is Session number, column 2 is Content, and column 3 is Duration. The table also accounts for one 20 minute Break between sessions, and one 60 minute Lunch break before Closing ceremony."/>
      </w:tblPr>
      <w:tblGrid>
        <w:gridCol w:w="2145"/>
        <w:gridCol w:w="5579"/>
        <w:gridCol w:w="1262"/>
      </w:tblGrid>
      <w:tr w:rsidR="00E834B0" w:rsidRPr="001E17E2" w14:paraId="22E79BDE" w14:textId="77777777" w:rsidTr="00E21AC4">
        <w:trPr>
          <w:trHeight w:val="420"/>
        </w:trPr>
        <w:tc>
          <w:tcPr>
            <w:tcW w:w="8986" w:type="dxa"/>
            <w:gridSpan w:val="3"/>
            <w:tcBorders>
              <w:bottom w:val="single" w:sz="4" w:space="0" w:color="D9D9D9" w:themeColor="background1" w:themeShade="D9"/>
            </w:tcBorders>
            <w:shd w:val="clear" w:color="auto" w:fill="002F6C"/>
            <w:tcMar>
              <w:top w:w="100" w:type="dxa"/>
              <w:left w:w="100" w:type="dxa"/>
              <w:bottom w:w="100" w:type="dxa"/>
              <w:right w:w="100" w:type="dxa"/>
            </w:tcMar>
          </w:tcPr>
          <w:p w14:paraId="4758F33A" w14:textId="489E080E" w:rsidR="00E834B0" w:rsidRPr="001E17E2" w:rsidRDefault="00E834B0" w:rsidP="005A5DC6">
            <w:pPr>
              <w:pStyle w:val="AN-Tableheaderrow"/>
              <w:jc w:val="center"/>
            </w:pPr>
            <w:r w:rsidRPr="001E17E2">
              <w:lastRenderedPageBreak/>
              <w:t>DAY</w:t>
            </w:r>
            <w:r w:rsidR="00FD3951">
              <w:t xml:space="preserve"> </w:t>
            </w:r>
            <w:r w:rsidRPr="001E17E2">
              <w:t>3</w:t>
            </w:r>
          </w:p>
          <w:p w14:paraId="3A77D9B4" w14:textId="4B6963EF" w:rsidR="00E834B0" w:rsidRPr="001E17E2" w:rsidRDefault="00E834B0" w:rsidP="005A5DC6">
            <w:pPr>
              <w:pStyle w:val="AN-Tableheaderrow"/>
              <w:jc w:val="center"/>
            </w:pPr>
            <w:r w:rsidRPr="001E17E2">
              <w:t>(5</w:t>
            </w:r>
            <w:r w:rsidR="00FD3951">
              <w:t xml:space="preserve"> </w:t>
            </w:r>
            <w:r w:rsidRPr="001E17E2">
              <w:t>hours,</w:t>
            </w:r>
            <w:r w:rsidR="00FD3951">
              <w:t xml:space="preserve"> </w:t>
            </w:r>
            <w:r w:rsidR="00190F95" w:rsidRPr="001E17E2">
              <w:t>45</w:t>
            </w:r>
            <w:r w:rsidR="00FD3951">
              <w:t xml:space="preserve"> </w:t>
            </w:r>
            <w:r w:rsidRPr="001E17E2">
              <w:t>minutes)</w:t>
            </w:r>
          </w:p>
        </w:tc>
      </w:tr>
      <w:tr w:rsidR="00E834B0" w:rsidRPr="001E17E2" w14:paraId="3B5993FB" w14:textId="77777777" w:rsidTr="00E21AC4">
        <w:tc>
          <w:tcPr>
            <w:tcW w:w="2145" w:type="dxa"/>
            <w:tcBorders>
              <w:top w:val="single" w:sz="4" w:space="0" w:color="D9D9D9" w:themeColor="background1" w:themeShade="D9"/>
              <w:bottom w:val="single" w:sz="4" w:space="0" w:color="D9D9D9" w:themeColor="background1" w:themeShade="D9"/>
              <w:right w:val="nil"/>
            </w:tcBorders>
            <w:shd w:val="clear" w:color="auto" w:fill="A7C6ED"/>
            <w:tcMar>
              <w:top w:w="100" w:type="dxa"/>
              <w:left w:w="100" w:type="dxa"/>
              <w:bottom w:w="100" w:type="dxa"/>
              <w:right w:w="100" w:type="dxa"/>
            </w:tcMar>
          </w:tcPr>
          <w:p w14:paraId="2A536672" w14:textId="17BD3339" w:rsidR="00E834B0" w:rsidRPr="001E17E2" w:rsidRDefault="00E834B0" w:rsidP="00B64F3E">
            <w:pPr>
              <w:pStyle w:val="AN-Tableheaderrow"/>
              <w:ind w:left="0"/>
              <w:rPr>
                <w:color w:val="auto"/>
              </w:rPr>
            </w:pPr>
            <w:r w:rsidRPr="001E17E2">
              <w:rPr>
                <w:color w:val="auto"/>
              </w:rPr>
              <w:t>Session</w:t>
            </w:r>
            <w:r w:rsidR="00FD3951">
              <w:rPr>
                <w:color w:val="auto"/>
              </w:rPr>
              <w:t xml:space="preserve"> </w:t>
            </w:r>
            <w:r w:rsidRPr="001E17E2">
              <w:rPr>
                <w:color w:val="auto"/>
              </w:rPr>
              <w:t>#</w:t>
            </w:r>
          </w:p>
        </w:tc>
        <w:tc>
          <w:tcPr>
            <w:tcW w:w="5579" w:type="dxa"/>
            <w:tcBorders>
              <w:top w:val="single" w:sz="4" w:space="0" w:color="D9D9D9" w:themeColor="background1" w:themeShade="D9"/>
              <w:left w:val="nil"/>
              <w:bottom w:val="single" w:sz="4" w:space="0" w:color="D9D9D9" w:themeColor="background1" w:themeShade="D9"/>
              <w:right w:val="nil"/>
            </w:tcBorders>
            <w:shd w:val="clear" w:color="auto" w:fill="A7C6ED"/>
            <w:tcMar>
              <w:top w:w="100" w:type="dxa"/>
              <w:left w:w="100" w:type="dxa"/>
              <w:bottom w:w="100" w:type="dxa"/>
              <w:right w:w="100" w:type="dxa"/>
            </w:tcMar>
          </w:tcPr>
          <w:p w14:paraId="5C8DF23D" w14:textId="77777777" w:rsidR="00E834B0" w:rsidRPr="001E17E2" w:rsidRDefault="00E834B0" w:rsidP="00B64F3E">
            <w:pPr>
              <w:pStyle w:val="AN-Tableheaderrow"/>
              <w:ind w:left="0"/>
              <w:rPr>
                <w:color w:val="auto"/>
              </w:rPr>
            </w:pPr>
            <w:r w:rsidRPr="001E17E2">
              <w:rPr>
                <w:color w:val="auto"/>
              </w:rPr>
              <w:t>Content</w:t>
            </w:r>
          </w:p>
        </w:tc>
        <w:tc>
          <w:tcPr>
            <w:tcW w:w="1262" w:type="dxa"/>
            <w:tcBorders>
              <w:top w:val="single" w:sz="4" w:space="0" w:color="D9D9D9" w:themeColor="background1" w:themeShade="D9"/>
              <w:left w:val="nil"/>
              <w:bottom w:val="single" w:sz="4" w:space="0" w:color="D9D9D9" w:themeColor="background1" w:themeShade="D9"/>
            </w:tcBorders>
            <w:shd w:val="clear" w:color="auto" w:fill="A7C6ED"/>
            <w:tcMar>
              <w:top w:w="100" w:type="dxa"/>
              <w:left w:w="100" w:type="dxa"/>
              <w:bottom w:w="100" w:type="dxa"/>
              <w:right w:w="100" w:type="dxa"/>
            </w:tcMar>
          </w:tcPr>
          <w:p w14:paraId="4C92EB4C" w14:textId="77777777" w:rsidR="00E834B0" w:rsidRPr="001E17E2" w:rsidRDefault="00E834B0" w:rsidP="00B64F3E">
            <w:pPr>
              <w:pStyle w:val="AN-Tableheaderrow"/>
              <w:ind w:left="0"/>
              <w:rPr>
                <w:color w:val="auto"/>
              </w:rPr>
            </w:pPr>
            <w:r w:rsidRPr="001E17E2">
              <w:rPr>
                <w:color w:val="auto"/>
              </w:rPr>
              <w:t>Duration</w:t>
            </w:r>
          </w:p>
        </w:tc>
      </w:tr>
      <w:tr w:rsidR="00E834B0" w:rsidRPr="001E17E2" w14:paraId="45503CE3" w14:textId="77777777" w:rsidTr="00E21AC4">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768EE80F" w14:textId="70B917A1"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Facilitator</w:t>
            </w:r>
            <w:r w:rsidR="00FD3951">
              <w:rPr>
                <w:rFonts w:ascii="Gill Sans MT" w:hAnsi="Gill Sans MT"/>
                <w:sz w:val="22"/>
                <w:szCs w:val="22"/>
              </w:rPr>
              <w:t xml:space="preserve"> </w:t>
            </w: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B</w:t>
            </w:r>
            <w:r w:rsidR="00FD3951">
              <w:rPr>
                <w:rFonts w:ascii="Gill Sans MT" w:hAnsi="Gill Sans MT"/>
                <w:sz w:val="22"/>
                <w:szCs w:val="22"/>
              </w:rPr>
              <w:t xml:space="preserve"> </w:t>
            </w:r>
          </w:p>
        </w:tc>
        <w:tc>
          <w:tcPr>
            <w:tcW w:w="5579"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63698C85" w14:textId="04255F09"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Opening</w:t>
            </w:r>
            <w:r w:rsidR="00FD3951">
              <w:rPr>
                <w:rFonts w:ascii="Gill Sans MT" w:hAnsi="Gill Sans MT"/>
                <w:sz w:val="22"/>
                <w:szCs w:val="22"/>
              </w:rPr>
              <w:t xml:space="preserve"> </w:t>
            </w: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3</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Recapping</w:t>
            </w:r>
            <w:r w:rsidR="00FD3951">
              <w:rPr>
                <w:rFonts w:ascii="Gill Sans MT" w:hAnsi="Gill Sans MT"/>
                <w:sz w:val="22"/>
                <w:szCs w:val="22"/>
              </w:rPr>
              <w:t xml:space="preserve"> </w:t>
            </w: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2</w:t>
            </w:r>
          </w:p>
        </w:tc>
        <w:tc>
          <w:tcPr>
            <w:tcW w:w="126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6340BAEF" w14:textId="3D7B1016"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E834B0" w:rsidRPr="001E17E2" w14:paraId="6D60C197" w14:textId="77777777" w:rsidTr="00E21AC4">
        <w:trPr>
          <w:trHeight w:val="347"/>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323CB70B" w14:textId="363BFE88"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Facilitator</w:t>
            </w:r>
            <w:r w:rsidR="00FD3951">
              <w:rPr>
                <w:rFonts w:ascii="Gill Sans MT" w:hAnsi="Gill Sans MT"/>
                <w:sz w:val="22"/>
                <w:szCs w:val="22"/>
              </w:rPr>
              <w:t xml:space="preserve"> </w:t>
            </w: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C</w:t>
            </w:r>
          </w:p>
        </w:tc>
        <w:tc>
          <w:tcPr>
            <w:tcW w:w="5579"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5E46EE05" w14:textId="6BA8A4B9" w:rsidR="00E834B0" w:rsidRPr="001E17E2" w:rsidRDefault="00E834B0" w:rsidP="006712FE">
            <w:pPr>
              <w:widowControl w:val="0"/>
              <w:rPr>
                <w:rFonts w:ascii="Gill Sans MT" w:hAnsi="Gill Sans MT"/>
                <w:b/>
                <w:sz w:val="22"/>
                <w:szCs w:val="22"/>
              </w:rPr>
            </w:pPr>
            <w:r w:rsidRPr="001E17E2">
              <w:rPr>
                <w:rFonts w:ascii="Gill Sans MT" w:hAnsi="Gill Sans MT"/>
                <w:sz w:val="22"/>
                <w:szCs w:val="22"/>
              </w:rPr>
              <w:t>Principles</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Mentorship</w:t>
            </w:r>
          </w:p>
        </w:tc>
        <w:tc>
          <w:tcPr>
            <w:tcW w:w="126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62262B87" w14:textId="65960C73"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50</w:t>
            </w:r>
            <w:r w:rsidR="00FD3951">
              <w:rPr>
                <w:rFonts w:ascii="Gill Sans MT" w:hAnsi="Gill Sans MT"/>
                <w:sz w:val="22"/>
                <w:szCs w:val="22"/>
              </w:rPr>
              <w:t xml:space="preserve"> </w:t>
            </w:r>
            <w:r w:rsidRPr="001E17E2">
              <w:rPr>
                <w:rFonts w:ascii="Gill Sans MT" w:hAnsi="Gill Sans MT"/>
                <w:sz w:val="22"/>
                <w:szCs w:val="22"/>
              </w:rPr>
              <w:t>minutes</w:t>
            </w:r>
          </w:p>
        </w:tc>
      </w:tr>
      <w:tr w:rsidR="006060FB" w:rsidRPr="001E17E2" w14:paraId="173D4F86" w14:textId="77777777" w:rsidTr="00E21AC4">
        <w:trPr>
          <w:trHeight w:val="57"/>
        </w:trPr>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04D26A1B" w14:textId="0910AD71" w:rsidR="006060FB" w:rsidRPr="00810530" w:rsidRDefault="006060FB" w:rsidP="006712FE">
            <w:pPr>
              <w:widowControl w:val="0"/>
              <w:jc w:val="center"/>
              <w:rPr>
                <w:rFonts w:ascii="Gill Sans MT" w:hAnsi="Gill Sans MT"/>
                <w:i/>
                <w:iCs/>
                <w:sz w:val="20"/>
                <w:szCs w:val="20"/>
              </w:rPr>
            </w:pPr>
            <w:r w:rsidRPr="00810530">
              <w:rPr>
                <w:rFonts w:ascii="Gill Sans MT" w:hAnsi="Gill Sans MT"/>
                <w:i/>
                <w:iCs/>
                <w:sz w:val="20"/>
                <w:szCs w:val="20"/>
              </w:rPr>
              <w:t>BREAK,</w:t>
            </w:r>
            <w:r w:rsidR="00FD3951" w:rsidRPr="00810530">
              <w:rPr>
                <w:rFonts w:ascii="Gill Sans MT" w:hAnsi="Gill Sans MT"/>
                <w:i/>
                <w:iCs/>
                <w:sz w:val="20"/>
                <w:szCs w:val="20"/>
              </w:rPr>
              <w:t xml:space="preserve"> </w:t>
            </w:r>
            <w:r w:rsidRPr="00810530">
              <w:rPr>
                <w:rFonts w:ascii="Gill Sans MT" w:hAnsi="Gill Sans MT"/>
                <w:i/>
                <w:iCs/>
                <w:sz w:val="20"/>
                <w:szCs w:val="20"/>
              </w:rPr>
              <w:t>20</w:t>
            </w:r>
            <w:r w:rsidR="00FD3951" w:rsidRPr="00810530">
              <w:rPr>
                <w:rFonts w:ascii="Gill Sans MT" w:hAnsi="Gill Sans MT"/>
                <w:i/>
                <w:iCs/>
                <w:sz w:val="20"/>
                <w:szCs w:val="20"/>
              </w:rPr>
              <w:t xml:space="preserve"> </w:t>
            </w:r>
            <w:r w:rsidRPr="00810530">
              <w:rPr>
                <w:rFonts w:ascii="Gill Sans MT" w:hAnsi="Gill Sans MT"/>
                <w:i/>
                <w:iCs/>
                <w:sz w:val="20"/>
                <w:szCs w:val="20"/>
              </w:rPr>
              <w:t>MINUTES</w:t>
            </w:r>
          </w:p>
        </w:tc>
      </w:tr>
      <w:tr w:rsidR="00E834B0" w:rsidRPr="001E17E2" w14:paraId="1CB19AB7" w14:textId="77777777" w:rsidTr="00E21AC4">
        <w:trPr>
          <w:trHeight w:val="149"/>
        </w:trPr>
        <w:tc>
          <w:tcPr>
            <w:tcW w:w="2145" w:type="dxa"/>
            <w:vMerge w:val="restart"/>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1D2776A0" w14:textId="5F580A99"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Facilitator</w:t>
            </w:r>
            <w:r w:rsidR="00FD3951">
              <w:rPr>
                <w:rFonts w:ascii="Gill Sans MT" w:hAnsi="Gill Sans MT"/>
                <w:sz w:val="22"/>
                <w:szCs w:val="22"/>
              </w:rPr>
              <w:t xml:space="preserve"> </w:t>
            </w: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D</w:t>
            </w:r>
          </w:p>
          <w:p w14:paraId="0DFE9951" w14:textId="77777777" w:rsidR="00E834B0" w:rsidRPr="001E17E2" w:rsidRDefault="00E834B0" w:rsidP="006712FE">
            <w:pPr>
              <w:widowControl w:val="0"/>
              <w:rPr>
                <w:rFonts w:ascii="Gill Sans MT" w:hAnsi="Gill Sans MT"/>
                <w:sz w:val="22"/>
                <w:szCs w:val="22"/>
              </w:rPr>
            </w:pPr>
          </w:p>
        </w:tc>
        <w:tc>
          <w:tcPr>
            <w:tcW w:w="5579"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7B4C6CF2" w14:textId="305F6899"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Reflections</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What</w:t>
            </w:r>
            <w:r w:rsidR="00FD3951">
              <w:rPr>
                <w:rFonts w:ascii="Gill Sans MT" w:hAnsi="Gill Sans MT"/>
                <w:sz w:val="22"/>
                <w:szCs w:val="22"/>
              </w:rPr>
              <w:t xml:space="preserve"> </w:t>
            </w:r>
            <w:r w:rsidRPr="001E17E2">
              <w:rPr>
                <w:rFonts w:ascii="Gill Sans MT" w:hAnsi="Gill Sans MT"/>
                <w:sz w:val="22"/>
                <w:szCs w:val="22"/>
              </w:rPr>
              <w:t>We</w:t>
            </w:r>
            <w:r w:rsidR="00FD3951">
              <w:rPr>
                <w:rFonts w:ascii="Gill Sans MT" w:hAnsi="Gill Sans MT"/>
                <w:sz w:val="22"/>
                <w:szCs w:val="22"/>
              </w:rPr>
              <w:t xml:space="preserve"> </w:t>
            </w:r>
            <w:r w:rsidRPr="001E17E2">
              <w:rPr>
                <w:rFonts w:ascii="Gill Sans MT" w:hAnsi="Gill Sans MT"/>
                <w:sz w:val="22"/>
                <w:szCs w:val="22"/>
              </w:rPr>
              <w:t>Have</w:t>
            </w:r>
            <w:r w:rsidR="00FD3951">
              <w:rPr>
                <w:rFonts w:ascii="Gill Sans MT" w:hAnsi="Gill Sans MT"/>
                <w:sz w:val="22"/>
                <w:szCs w:val="22"/>
              </w:rPr>
              <w:t xml:space="preserve"> </w:t>
            </w:r>
            <w:r w:rsidRPr="001E17E2">
              <w:rPr>
                <w:rFonts w:ascii="Gill Sans MT" w:hAnsi="Gill Sans MT"/>
                <w:sz w:val="22"/>
                <w:szCs w:val="22"/>
              </w:rPr>
              <w:t>Learned</w:t>
            </w:r>
            <w:r w:rsidR="00FD3951">
              <w:rPr>
                <w:rFonts w:ascii="Gill Sans MT" w:hAnsi="Gill Sans MT"/>
                <w:sz w:val="22"/>
                <w:szCs w:val="22"/>
              </w:rPr>
              <w:t xml:space="preserve"> </w:t>
            </w:r>
            <w:r w:rsidRPr="001E17E2">
              <w:rPr>
                <w:rFonts w:ascii="Gill Sans MT" w:hAnsi="Gill Sans MT"/>
                <w:sz w:val="22"/>
                <w:szCs w:val="22"/>
              </w:rPr>
              <w:t>over</w:t>
            </w:r>
            <w:r w:rsidR="00FD3951">
              <w:rPr>
                <w:rFonts w:ascii="Gill Sans MT" w:hAnsi="Gill Sans MT"/>
                <w:sz w:val="22"/>
                <w:szCs w:val="22"/>
              </w:rPr>
              <w:t xml:space="preserve"> </w:t>
            </w:r>
            <w:r w:rsidRPr="001E17E2">
              <w:rPr>
                <w:rFonts w:ascii="Gill Sans MT" w:hAnsi="Gill Sans MT"/>
                <w:sz w:val="22"/>
                <w:szCs w:val="22"/>
              </w:rPr>
              <w:t>3</w:t>
            </w:r>
            <w:r w:rsidR="00FD3951">
              <w:rPr>
                <w:rFonts w:ascii="Gill Sans MT" w:hAnsi="Gill Sans MT"/>
                <w:sz w:val="22"/>
                <w:szCs w:val="22"/>
              </w:rPr>
              <w:t xml:space="preserve"> </w:t>
            </w:r>
            <w:r w:rsidRPr="001E17E2">
              <w:rPr>
                <w:rFonts w:ascii="Gill Sans MT" w:hAnsi="Gill Sans MT"/>
                <w:sz w:val="22"/>
                <w:szCs w:val="22"/>
              </w:rPr>
              <w:t>Days</w:t>
            </w:r>
          </w:p>
        </w:tc>
        <w:tc>
          <w:tcPr>
            <w:tcW w:w="126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3DFC8CC8" w14:textId="482C015B" w:rsidR="00E834B0" w:rsidRPr="001E17E2" w:rsidRDefault="00EF6D2B" w:rsidP="006712FE">
            <w:pPr>
              <w:widowControl w:val="0"/>
              <w:rPr>
                <w:rFonts w:ascii="Gill Sans MT" w:hAnsi="Gill Sans MT"/>
                <w:sz w:val="22"/>
                <w:szCs w:val="22"/>
              </w:rPr>
            </w:pPr>
            <w:r w:rsidRPr="001E17E2">
              <w:rPr>
                <w:rFonts w:ascii="Gill Sans MT" w:hAnsi="Gill Sans MT"/>
                <w:sz w:val="22"/>
                <w:szCs w:val="22"/>
              </w:rPr>
              <w:t>3</w:t>
            </w:r>
            <w:r w:rsidR="001B6819" w:rsidRPr="001E17E2">
              <w:rPr>
                <w:rFonts w:ascii="Gill Sans MT" w:hAnsi="Gill Sans MT"/>
                <w:sz w:val="22"/>
                <w:szCs w:val="22"/>
              </w:rPr>
              <w:t>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E834B0" w:rsidRPr="001E17E2" w14:paraId="505EAFAB" w14:textId="77777777" w:rsidTr="00E21AC4">
        <w:trPr>
          <w:trHeight w:val="293"/>
        </w:trPr>
        <w:tc>
          <w:tcPr>
            <w:tcW w:w="2145" w:type="dxa"/>
            <w:vMerge/>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19DCC548" w14:textId="77777777" w:rsidR="00E834B0" w:rsidRPr="001E17E2" w:rsidRDefault="00E834B0" w:rsidP="006712FE">
            <w:pPr>
              <w:widowControl w:val="0"/>
              <w:jc w:val="center"/>
              <w:rPr>
                <w:rFonts w:ascii="Gill Sans MT" w:hAnsi="Gill Sans MT"/>
                <w:sz w:val="22"/>
                <w:szCs w:val="22"/>
              </w:rPr>
            </w:pPr>
          </w:p>
        </w:tc>
        <w:tc>
          <w:tcPr>
            <w:tcW w:w="5579"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458919DF" w14:textId="60A7BC1B" w:rsidR="00E834B0" w:rsidRPr="001E17E2" w:rsidRDefault="004708E0" w:rsidP="006712FE">
            <w:pPr>
              <w:widowControl w:val="0"/>
              <w:rPr>
                <w:rFonts w:ascii="Gill Sans MT" w:hAnsi="Gill Sans MT"/>
                <w:sz w:val="22"/>
                <w:szCs w:val="22"/>
              </w:rPr>
            </w:pPr>
            <w:r w:rsidRPr="001E17E2">
              <w:rPr>
                <w:rFonts w:ascii="Gill Sans MT" w:hAnsi="Gill Sans MT"/>
                <w:sz w:val="22"/>
                <w:szCs w:val="22"/>
              </w:rPr>
              <w:t>Post-A</w:t>
            </w:r>
            <w:r w:rsidR="00E834B0" w:rsidRPr="001E17E2">
              <w:rPr>
                <w:rFonts w:ascii="Gill Sans MT" w:hAnsi="Gill Sans MT"/>
                <w:sz w:val="22"/>
                <w:szCs w:val="22"/>
              </w:rPr>
              <w:t>ssessment</w:t>
            </w:r>
          </w:p>
        </w:tc>
        <w:tc>
          <w:tcPr>
            <w:tcW w:w="126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37B25B20" w14:textId="496BD39F"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E834B0" w:rsidRPr="001E17E2" w14:paraId="226BAD3D" w14:textId="77777777" w:rsidTr="00E21AC4">
        <w:trPr>
          <w:trHeight w:val="410"/>
        </w:trPr>
        <w:tc>
          <w:tcPr>
            <w:tcW w:w="2145" w:type="dxa"/>
            <w:tcBorders>
              <w:top w:val="single" w:sz="4" w:space="0" w:color="D9D9D9" w:themeColor="background1" w:themeShade="D9"/>
              <w:bottom w:val="single" w:sz="4" w:space="0" w:color="D9D9D9" w:themeColor="background1" w:themeShade="D9"/>
              <w:right w:val="nil"/>
            </w:tcBorders>
            <w:shd w:val="clear" w:color="auto" w:fill="auto"/>
            <w:tcMar>
              <w:top w:w="57" w:type="dxa"/>
              <w:left w:w="100" w:type="dxa"/>
              <w:bottom w:w="57" w:type="dxa"/>
              <w:right w:w="100" w:type="dxa"/>
            </w:tcMar>
          </w:tcPr>
          <w:p w14:paraId="5B86132E" w14:textId="35CC0543"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Facilitator</w:t>
            </w:r>
            <w:r w:rsidR="00FD3951">
              <w:rPr>
                <w:rFonts w:ascii="Gill Sans MT" w:hAnsi="Gill Sans MT"/>
                <w:sz w:val="22"/>
                <w:szCs w:val="22"/>
              </w:rPr>
              <w:t xml:space="preserve"> </w:t>
            </w: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E</w:t>
            </w:r>
          </w:p>
        </w:tc>
        <w:tc>
          <w:tcPr>
            <w:tcW w:w="5579" w:type="dxa"/>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419AA04E" w14:textId="61D86A13"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Preparing</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2-Day</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Counselors</w:t>
            </w:r>
          </w:p>
        </w:tc>
        <w:tc>
          <w:tcPr>
            <w:tcW w:w="1262" w:type="dxa"/>
            <w:tcBorders>
              <w:top w:val="single" w:sz="4" w:space="0" w:color="D9D9D9" w:themeColor="background1" w:themeShade="D9"/>
              <w:left w:val="nil"/>
              <w:bottom w:val="single" w:sz="4" w:space="0" w:color="D9D9D9" w:themeColor="background1" w:themeShade="D9"/>
            </w:tcBorders>
            <w:shd w:val="clear" w:color="auto" w:fill="auto"/>
            <w:tcMar>
              <w:top w:w="57" w:type="dxa"/>
              <w:left w:w="100" w:type="dxa"/>
              <w:bottom w:w="57" w:type="dxa"/>
              <w:right w:w="100" w:type="dxa"/>
            </w:tcMar>
          </w:tcPr>
          <w:p w14:paraId="6404ACF2" w14:textId="76618D11"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90</w:t>
            </w:r>
            <w:r w:rsidR="00FD3951">
              <w:rPr>
                <w:rFonts w:ascii="Gill Sans MT" w:hAnsi="Gill Sans MT"/>
                <w:sz w:val="22"/>
                <w:szCs w:val="22"/>
              </w:rPr>
              <w:t xml:space="preserve"> </w:t>
            </w:r>
            <w:r w:rsidRPr="001E17E2">
              <w:rPr>
                <w:rFonts w:ascii="Gill Sans MT" w:hAnsi="Gill Sans MT"/>
                <w:sz w:val="22"/>
                <w:szCs w:val="22"/>
              </w:rPr>
              <w:t>minutes</w:t>
            </w:r>
          </w:p>
        </w:tc>
      </w:tr>
      <w:tr w:rsidR="00F251FE" w:rsidRPr="001E17E2" w14:paraId="15283AB0" w14:textId="77777777" w:rsidTr="00E21AC4">
        <w:trPr>
          <w:trHeight w:val="57"/>
        </w:trPr>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57" w:type="dxa"/>
              <w:left w:w="100" w:type="dxa"/>
              <w:bottom w:w="57" w:type="dxa"/>
              <w:right w:w="100" w:type="dxa"/>
            </w:tcMar>
          </w:tcPr>
          <w:p w14:paraId="51932611" w14:textId="19B0AE79" w:rsidR="00F251FE" w:rsidRPr="001E17E2" w:rsidRDefault="00F251FE" w:rsidP="006712FE">
            <w:pPr>
              <w:widowControl w:val="0"/>
              <w:jc w:val="center"/>
              <w:rPr>
                <w:rFonts w:ascii="Gill Sans MT" w:hAnsi="Gill Sans MT"/>
                <w:sz w:val="20"/>
                <w:szCs w:val="20"/>
              </w:rPr>
            </w:pPr>
            <w:r w:rsidRPr="00810530">
              <w:rPr>
                <w:rFonts w:ascii="Gill Sans MT" w:hAnsi="Gill Sans MT"/>
                <w:i/>
                <w:iCs/>
                <w:sz w:val="20"/>
                <w:szCs w:val="20"/>
              </w:rPr>
              <w:t>LUNCH,</w:t>
            </w:r>
            <w:r w:rsidR="00FD3951" w:rsidRPr="00810530">
              <w:rPr>
                <w:rFonts w:ascii="Gill Sans MT" w:hAnsi="Gill Sans MT"/>
                <w:i/>
                <w:iCs/>
                <w:sz w:val="20"/>
                <w:szCs w:val="20"/>
              </w:rPr>
              <w:t xml:space="preserve"> </w:t>
            </w:r>
            <w:r w:rsidRPr="00810530">
              <w:rPr>
                <w:rFonts w:ascii="Gill Sans MT" w:hAnsi="Gill Sans MT"/>
                <w:i/>
                <w:iCs/>
                <w:sz w:val="20"/>
                <w:szCs w:val="20"/>
              </w:rPr>
              <w:t>60</w:t>
            </w:r>
            <w:r w:rsidR="00FD3951" w:rsidRPr="00810530">
              <w:rPr>
                <w:rFonts w:ascii="Gill Sans MT" w:hAnsi="Gill Sans MT"/>
                <w:i/>
                <w:iCs/>
                <w:sz w:val="20"/>
                <w:szCs w:val="20"/>
              </w:rPr>
              <w:t xml:space="preserve"> </w:t>
            </w:r>
            <w:r w:rsidRPr="00810530">
              <w:rPr>
                <w:rFonts w:ascii="Gill Sans MT" w:hAnsi="Gill Sans MT"/>
                <w:i/>
                <w:iCs/>
                <w:sz w:val="20"/>
                <w:szCs w:val="20"/>
              </w:rPr>
              <w:t>MINUTES</w:t>
            </w:r>
          </w:p>
        </w:tc>
      </w:tr>
      <w:tr w:rsidR="00E834B0" w:rsidRPr="001E17E2" w14:paraId="66A7B8FC" w14:textId="77777777" w:rsidTr="00E21AC4">
        <w:tc>
          <w:tcPr>
            <w:tcW w:w="2145" w:type="dxa"/>
            <w:tcBorders>
              <w:top w:val="single" w:sz="4" w:space="0" w:color="D9D9D9" w:themeColor="background1" w:themeShade="D9"/>
              <w:bottom w:val="nil"/>
              <w:right w:val="nil"/>
            </w:tcBorders>
            <w:shd w:val="clear" w:color="auto" w:fill="auto"/>
            <w:tcMar>
              <w:top w:w="57" w:type="dxa"/>
              <w:left w:w="100" w:type="dxa"/>
              <w:bottom w:w="57" w:type="dxa"/>
              <w:right w:w="100" w:type="dxa"/>
            </w:tcMar>
          </w:tcPr>
          <w:p w14:paraId="71043833" w14:textId="7777777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Closing</w:t>
            </w:r>
          </w:p>
        </w:tc>
        <w:tc>
          <w:tcPr>
            <w:tcW w:w="5579" w:type="dxa"/>
            <w:tcBorders>
              <w:top w:val="single" w:sz="4" w:space="0" w:color="D9D9D9" w:themeColor="background1" w:themeShade="D9"/>
              <w:left w:val="nil"/>
              <w:bottom w:val="nil"/>
              <w:right w:val="nil"/>
            </w:tcBorders>
            <w:shd w:val="clear" w:color="auto" w:fill="auto"/>
            <w:tcMar>
              <w:top w:w="57" w:type="dxa"/>
              <w:left w:w="100" w:type="dxa"/>
              <w:bottom w:w="57" w:type="dxa"/>
              <w:right w:w="100" w:type="dxa"/>
            </w:tcMar>
          </w:tcPr>
          <w:p w14:paraId="49ECFC5B" w14:textId="1DE84B80"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Ceremony/Certificates</w:t>
            </w:r>
          </w:p>
        </w:tc>
        <w:tc>
          <w:tcPr>
            <w:tcW w:w="1262" w:type="dxa"/>
            <w:tcBorders>
              <w:top w:val="single" w:sz="4" w:space="0" w:color="D9D9D9" w:themeColor="background1" w:themeShade="D9"/>
              <w:left w:val="nil"/>
              <w:bottom w:val="nil"/>
            </w:tcBorders>
            <w:shd w:val="clear" w:color="auto" w:fill="auto"/>
            <w:tcMar>
              <w:top w:w="57" w:type="dxa"/>
              <w:left w:w="100" w:type="dxa"/>
              <w:bottom w:w="57" w:type="dxa"/>
              <w:right w:w="100" w:type="dxa"/>
            </w:tcMar>
          </w:tcPr>
          <w:p w14:paraId="239A0467" w14:textId="76799A5D"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bl>
    <w:p w14:paraId="3CB7A255" w14:textId="0FF611FC" w:rsidR="00E834B0" w:rsidRPr="001E17E2" w:rsidRDefault="00E834B0" w:rsidP="004C09F5">
      <w:pPr>
        <w:pStyle w:val="AN-Head2"/>
        <w:spacing w:before="720"/>
      </w:pPr>
      <w:bookmarkStart w:id="79" w:name="_nq91da9g6vpa" w:colFirst="0" w:colLast="0"/>
      <w:bookmarkStart w:id="80" w:name="_Toc92298937"/>
      <w:bookmarkEnd w:id="79"/>
      <w:r w:rsidRPr="001E17E2">
        <w:t>General</w:t>
      </w:r>
      <w:r w:rsidR="00FD3951">
        <w:t xml:space="preserve"> </w:t>
      </w:r>
      <w:r w:rsidRPr="001E17E2">
        <w:t>Considerations</w:t>
      </w:r>
      <w:r w:rsidR="00FD3951">
        <w:t xml:space="preserve"> </w:t>
      </w:r>
      <w:r w:rsidRPr="001E17E2">
        <w:t>for</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bookmarkEnd w:id="80"/>
    </w:p>
    <w:p w14:paraId="7ACF0698" w14:textId="3F131FA8" w:rsidR="000A0E0D" w:rsidRPr="001E17E2" w:rsidRDefault="00E834B0" w:rsidP="00997917">
      <w:pPr>
        <w:pStyle w:val="AN-Maintext"/>
      </w:pPr>
      <w:r w:rsidRPr="001E17E2">
        <w:t>The</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r w:rsidRPr="001E17E2">
        <w:t>takes</w:t>
      </w:r>
      <w:r w:rsidR="00FD3951">
        <w:t xml:space="preserve"> </w:t>
      </w:r>
      <w:r w:rsidRPr="001E17E2">
        <w:t>3</w:t>
      </w:r>
      <w:r w:rsidR="00FD3951">
        <w:t xml:space="preserve"> </w:t>
      </w:r>
      <w:r w:rsidRPr="001E17E2">
        <w:t>days,</w:t>
      </w:r>
      <w:r w:rsidR="00FD3951">
        <w:t xml:space="preserve"> </w:t>
      </w:r>
      <w:r w:rsidR="00997917" w:rsidRPr="001E17E2">
        <w:t>and</w:t>
      </w:r>
      <w:r w:rsidR="00FD3951">
        <w:t xml:space="preserve"> </w:t>
      </w:r>
      <w:r w:rsidR="00997917" w:rsidRPr="001E17E2">
        <w:t>the</w:t>
      </w:r>
      <w:r w:rsidR="00FD3951">
        <w:t xml:space="preserve"> </w:t>
      </w:r>
      <w:r w:rsidR="00997917" w:rsidRPr="001E17E2">
        <w:t>specific</w:t>
      </w:r>
      <w:r w:rsidR="00FD3951">
        <w:t xml:space="preserve"> </w:t>
      </w:r>
      <w:r w:rsidRPr="001E17E2">
        <w:t>training</w:t>
      </w:r>
      <w:r w:rsidR="00FD3951">
        <w:t xml:space="preserve"> </w:t>
      </w:r>
      <w:r w:rsidRPr="001E17E2">
        <w:t>of</w:t>
      </w:r>
      <w:r w:rsidR="00FD3951">
        <w:t xml:space="preserve"> </w:t>
      </w:r>
      <w:r w:rsidRPr="001E17E2">
        <w:t>facilitator</w:t>
      </w:r>
      <w:r w:rsidR="00FD3951">
        <w:t xml:space="preserve"> </w:t>
      </w:r>
      <w:r w:rsidR="00997917" w:rsidRPr="001E17E2">
        <w:t>sessions</w:t>
      </w:r>
      <w:r w:rsidR="00FD3951">
        <w:t xml:space="preserve"> </w:t>
      </w:r>
      <w:r w:rsidR="00997917" w:rsidRPr="001E17E2">
        <w:t>are</w:t>
      </w:r>
      <w:r w:rsidR="00FD3951">
        <w:t xml:space="preserve"> </w:t>
      </w:r>
      <w:r w:rsidR="00997917" w:rsidRPr="001E17E2">
        <w:t>included</w:t>
      </w:r>
      <w:r w:rsidR="00FD3951">
        <w:t xml:space="preserve"> </w:t>
      </w:r>
      <w:r w:rsidRPr="001E17E2">
        <w:t>at</w:t>
      </w:r>
      <w:r w:rsidR="00FD3951">
        <w:t xml:space="preserve"> </w:t>
      </w:r>
      <w:r w:rsidR="00997917" w:rsidRPr="001E17E2">
        <w:t>the</w:t>
      </w:r>
      <w:r w:rsidR="00FD3951">
        <w:t xml:space="preserve"> </w:t>
      </w:r>
      <w:r w:rsidR="00997917" w:rsidRPr="001E17E2">
        <w:t>end</w:t>
      </w:r>
      <w:r w:rsidR="00FD3951">
        <w:t xml:space="preserve"> </w:t>
      </w:r>
      <w:r w:rsidR="00997917" w:rsidRPr="001E17E2">
        <w:t>of</w:t>
      </w:r>
      <w:r w:rsidR="00FD3951">
        <w:t xml:space="preserve"> </w:t>
      </w:r>
      <w:r w:rsidR="00997917" w:rsidRPr="001E17E2">
        <w:t>this</w:t>
      </w:r>
      <w:r w:rsidR="00FD3951">
        <w:t xml:space="preserve"> </w:t>
      </w:r>
      <w:r w:rsidR="00997917" w:rsidRPr="001E17E2">
        <w:t>guid</w:t>
      </w:r>
      <w:r w:rsidR="00D20AC8" w:rsidRPr="001E17E2">
        <w:t>e</w:t>
      </w:r>
      <w:r w:rsidRPr="001E17E2">
        <w:t>,</w:t>
      </w:r>
      <w:r w:rsidR="00FD3951">
        <w:t xml:space="preserve"> </w:t>
      </w:r>
      <w:r w:rsidRPr="001E17E2">
        <w:t>following</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counselor</w:t>
      </w:r>
      <w:r w:rsidR="00FD3951">
        <w:t xml:space="preserve"> </w:t>
      </w:r>
      <w:r w:rsidRPr="001E17E2">
        <w:t>sessions</w:t>
      </w:r>
      <w:r w:rsidR="00FD3951">
        <w:t xml:space="preserve"> </w:t>
      </w:r>
      <w:r w:rsidRPr="001E17E2">
        <w:t>(starting</w:t>
      </w:r>
      <w:r w:rsidR="00FD3951">
        <w:t xml:space="preserve"> </w:t>
      </w:r>
      <w:r w:rsidRPr="001E17E2">
        <w:t>on</w:t>
      </w:r>
      <w:r w:rsidR="00FD3951">
        <w:t xml:space="preserve"> </w:t>
      </w:r>
      <w:r w:rsidRPr="001E17E2">
        <w:t>page</w:t>
      </w:r>
      <w:r w:rsidR="00FD3951">
        <w:t xml:space="preserve"> </w:t>
      </w:r>
      <w:r w:rsidR="00C40F41" w:rsidRPr="001E17E2">
        <w:t>96</w:t>
      </w:r>
      <w:r w:rsidR="005433CF" w:rsidRPr="001E17E2">
        <w:t>)</w:t>
      </w:r>
      <w:r w:rsidRPr="001E17E2">
        <w:t>.</w:t>
      </w:r>
      <w:r w:rsidR="00FD3951">
        <w:t xml:space="preserve"> </w:t>
      </w:r>
      <w:r w:rsidRPr="001E17E2">
        <w:t>On</w:t>
      </w:r>
      <w:r w:rsidR="00FD3951">
        <w:t xml:space="preserve"> </w:t>
      </w:r>
      <w:r w:rsidRPr="001E17E2">
        <w:t>the</w:t>
      </w:r>
      <w:r w:rsidR="00FD3951">
        <w:t xml:space="preserve"> </w:t>
      </w:r>
      <w:r w:rsidRPr="001E17E2">
        <w:t>first</w:t>
      </w:r>
      <w:r w:rsidR="00FD3951">
        <w:t xml:space="preserve"> </w:t>
      </w:r>
      <w:r w:rsidRPr="001E17E2">
        <w:t>day</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r w:rsidRPr="001E17E2">
        <w:t>there</w:t>
      </w:r>
      <w:r w:rsidR="00FD3951">
        <w:t xml:space="preserve"> </w:t>
      </w:r>
      <w:r w:rsidRPr="001E17E2">
        <w:t>is</w:t>
      </w:r>
      <w:r w:rsidR="00FD3951">
        <w:t xml:space="preserve"> </w:t>
      </w:r>
      <w:r w:rsidRPr="001E17E2">
        <w:t>an</w:t>
      </w:r>
      <w:r w:rsidR="00FD3951">
        <w:t xml:space="preserve"> </w:t>
      </w:r>
      <w:r w:rsidRPr="001E17E2">
        <w:t>additional</w:t>
      </w:r>
      <w:r w:rsidR="00FD3951">
        <w:t xml:space="preserve"> </w:t>
      </w:r>
      <w:r w:rsidRPr="001E17E2">
        <w:t>session</w:t>
      </w:r>
      <w:r w:rsidR="00FD3951">
        <w:t xml:space="preserve"> </w:t>
      </w:r>
      <w:r w:rsidRPr="001E17E2">
        <w:t>to</w:t>
      </w:r>
      <w:r w:rsidR="00FD3951">
        <w:t xml:space="preserve"> </w:t>
      </w:r>
      <w:r w:rsidRPr="001E17E2">
        <w:t>orient</w:t>
      </w:r>
      <w:r w:rsidR="00FD3951">
        <w:t xml:space="preserve"> </w:t>
      </w:r>
      <w:r w:rsidRPr="001E17E2">
        <w:t>facilitators</w:t>
      </w:r>
      <w:r w:rsidR="00FD3951">
        <w:t xml:space="preserve"> </w:t>
      </w:r>
      <w:r w:rsidRPr="001E17E2">
        <w:t>to</w:t>
      </w:r>
      <w:r w:rsidR="00FD3951">
        <w:t xml:space="preserve"> </w:t>
      </w:r>
      <w:r w:rsidRPr="001E17E2">
        <w:t>the</w:t>
      </w:r>
      <w:r w:rsidR="00FD3951">
        <w:t xml:space="preserve"> </w:t>
      </w:r>
      <w:r w:rsidRPr="001E17E2">
        <w:t>training</w:t>
      </w:r>
      <w:r w:rsidR="00FD3951">
        <w:t xml:space="preserve"> </w:t>
      </w:r>
      <w:r w:rsidRPr="001E17E2">
        <w:t>approach</w:t>
      </w:r>
      <w:r w:rsidR="00FD3951">
        <w:t xml:space="preserve"> </w:t>
      </w:r>
      <w:r w:rsidRPr="001E17E2">
        <w:t>and</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(“Facilitator</w:t>
      </w:r>
      <w:r w:rsidR="00FD3951">
        <w:t xml:space="preserve"> </w:t>
      </w:r>
      <w:r w:rsidRPr="001E17E2">
        <w:t>Session</w:t>
      </w:r>
      <w:r w:rsidR="00FD3951">
        <w:t xml:space="preserve"> </w:t>
      </w:r>
      <w:r w:rsidRPr="001E17E2">
        <w:t>A”)</w:t>
      </w:r>
      <w:r w:rsidRPr="001E17E2">
        <w:rPr>
          <w:i/>
        </w:rPr>
        <w:t>.</w:t>
      </w:r>
      <w:r w:rsidR="00FD3951">
        <w:t xml:space="preserve"> </w:t>
      </w:r>
      <w:r w:rsidRPr="001E17E2">
        <w:t>After</w:t>
      </w:r>
      <w:r w:rsidR="00FD3951">
        <w:t xml:space="preserve"> </w:t>
      </w:r>
      <w:r w:rsidRPr="001E17E2">
        <w:t>that</w:t>
      </w:r>
      <w:r w:rsidR="00FD3951">
        <w:t xml:space="preserve"> </w:t>
      </w:r>
      <w:r w:rsidRPr="001E17E2">
        <w:t>session,</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r w:rsidRPr="001E17E2">
        <w:t>will</w:t>
      </w:r>
      <w:r w:rsidR="00FD3951">
        <w:t xml:space="preserve"> </w:t>
      </w:r>
      <w:r w:rsidRPr="001E17E2">
        <w:t>proceed</w:t>
      </w:r>
      <w:r w:rsidR="00FD3951">
        <w:t xml:space="preserve"> </w:t>
      </w:r>
      <w:r w:rsidRPr="001E17E2">
        <w:t>in</w:t>
      </w:r>
      <w:r w:rsidR="00FD3951">
        <w:t xml:space="preserve"> </w:t>
      </w:r>
      <w:r w:rsidRPr="001E17E2">
        <w:t>the</w:t>
      </w:r>
      <w:r w:rsidR="00FD3951">
        <w:t xml:space="preserve"> </w:t>
      </w:r>
      <w:r w:rsidRPr="001E17E2">
        <w:t>same</w:t>
      </w:r>
      <w:r w:rsidR="00FD3951">
        <w:t xml:space="preserve"> </w:t>
      </w:r>
      <w:r w:rsidRPr="001E17E2">
        <w:t>order</w:t>
      </w:r>
      <w:r w:rsidR="00FD3951">
        <w:t xml:space="preserve"> </w:t>
      </w:r>
      <w:r w:rsidRPr="001E17E2">
        <w:t>and</w:t>
      </w:r>
      <w:r w:rsidR="00FD3951">
        <w:t xml:space="preserve"> </w:t>
      </w:r>
      <w:r w:rsidRPr="001E17E2">
        <w:t>with</w:t>
      </w:r>
      <w:r w:rsidR="00FD3951">
        <w:t xml:space="preserve"> </w:t>
      </w:r>
      <w:r w:rsidRPr="001E17E2">
        <w:t>the</w:t>
      </w:r>
      <w:r w:rsidR="00FD3951">
        <w:t xml:space="preserve"> </w:t>
      </w:r>
      <w:r w:rsidRPr="001E17E2">
        <w:t>same</w:t>
      </w:r>
      <w:r w:rsidR="00FD3951">
        <w:t xml:space="preserve"> </w:t>
      </w:r>
      <w:r w:rsidRPr="001E17E2">
        <w:t>content</w:t>
      </w:r>
      <w:r w:rsidR="00FD3951">
        <w:t xml:space="preserve"> </w:t>
      </w:r>
      <w:r w:rsidRPr="001E17E2">
        <w:t>as</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counselors.</w:t>
      </w:r>
      <w:r w:rsidR="00FD3951">
        <w:t xml:space="preserve"> </w:t>
      </w:r>
      <w:r w:rsidR="003022B9" w:rsidRPr="001E17E2">
        <w:t>The</w:t>
      </w:r>
      <w:r w:rsidR="00FD3951">
        <w:t xml:space="preserve"> </w:t>
      </w:r>
      <w:r w:rsidR="003022B9" w:rsidRPr="001E17E2">
        <w:t>opening</w:t>
      </w:r>
      <w:r w:rsidR="00FD3951">
        <w:t xml:space="preserve"> </w:t>
      </w:r>
      <w:r w:rsidR="003022B9" w:rsidRPr="001E17E2">
        <w:t>session</w:t>
      </w:r>
      <w:r w:rsidR="00FD3951">
        <w:t xml:space="preserve"> </w:t>
      </w:r>
      <w:r w:rsidR="00C40F41" w:rsidRPr="001E17E2">
        <w:t>on</w:t>
      </w:r>
      <w:r w:rsidR="00FD3951">
        <w:t xml:space="preserve"> </w:t>
      </w:r>
      <w:r w:rsidR="00C40F41" w:rsidRPr="001E17E2">
        <w:t>day</w:t>
      </w:r>
      <w:r w:rsidR="00FD3951">
        <w:t xml:space="preserve"> </w:t>
      </w:r>
      <w:r w:rsidR="00C40F41" w:rsidRPr="001E17E2">
        <w:t>2</w:t>
      </w:r>
      <w:r w:rsidR="00FD3951">
        <w:t xml:space="preserve"> </w:t>
      </w:r>
      <w:r w:rsidR="003022B9" w:rsidRPr="001E17E2">
        <w:t>(“Session</w:t>
      </w:r>
      <w:r w:rsidR="00FD3951">
        <w:t xml:space="preserve"> </w:t>
      </w:r>
      <w:r w:rsidR="003022B9" w:rsidRPr="001E17E2">
        <w:t>8”)</w:t>
      </w:r>
      <w:r w:rsidR="00FD3951">
        <w:t xml:space="preserve"> </w:t>
      </w:r>
      <w:r w:rsidR="003022B9" w:rsidRPr="001E17E2">
        <w:t>and</w:t>
      </w:r>
      <w:r w:rsidR="00FD3951">
        <w:t xml:space="preserve"> </w:t>
      </w:r>
      <w:r w:rsidR="003022B9" w:rsidRPr="001E17E2">
        <w:t>one</w:t>
      </w:r>
      <w:r w:rsidR="00FD3951">
        <w:t xml:space="preserve"> </w:t>
      </w:r>
      <w:r w:rsidR="003022B9" w:rsidRPr="001E17E2">
        <w:t>of</w:t>
      </w:r>
      <w:r w:rsidR="00FD3951">
        <w:t xml:space="preserve"> </w:t>
      </w:r>
      <w:r w:rsidR="003022B9" w:rsidRPr="001E17E2">
        <w:t>the</w:t>
      </w:r>
      <w:r w:rsidR="00FD3951">
        <w:t xml:space="preserve"> </w:t>
      </w:r>
      <w:r w:rsidR="003022B9" w:rsidRPr="001E17E2">
        <w:t>closing</w:t>
      </w:r>
      <w:r w:rsidR="00FD3951">
        <w:t xml:space="preserve"> </w:t>
      </w:r>
      <w:r w:rsidR="003022B9" w:rsidRPr="001E17E2">
        <w:t>sessions</w:t>
      </w:r>
      <w:r w:rsidR="00FD3951">
        <w:t xml:space="preserve"> </w:t>
      </w:r>
      <w:r w:rsidR="003022B9" w:rsidRPr="001E17E2">
        <w:t>(“Session</w:t>
      </w:r>
      <w:r w:rsidR="00FD3951">
        <w:t xml:space="preserve"> </w:t>
      </w:r>
      <w:r w:rsidR="003022B9" w:rsidRPr="001E17E2">
        <w:t>12”)</w:t>
      </w:r>
      <w:r w:rsidR="00FD3951">
        <w:t xml:space="preserve"> </w:t>
      </w:r>
      <w:r w:rsidR="003022B9" w:rsidRPr="001E17E2">
        <w:t>from</w:t>
      </w:r>
      <w:r w:rsidR="00FD3951">
        <w:t xml:space="preserve"> </w:t>
      </w:r>
      <w:r w:rsidR="003022B9" w:rsidRPr="001E17E2">
        <w:t>the</w:t>
      </w:r>
      <w:r w:rsidR="00FD3951">
        <w:t xml:space="preserve"> </w:t>
      </w:r>
      <w:r w:rsidR="003022B9" w:rsidRPr="001E17E2">
        <w:t>training</w:t>
      </w:r>
      <w:r w:rsidR="00FD3951">
        <w:t xml:space="preserve"> </w:t>
      </w:r>
      <w:r w:rsidR="003022B9" w:rsidRPr="001E17E2">
        <w:t>of</w:t>
      </w:r>
      <w:r w:rsidR="00FD3951">
        <w:t xml:space="preserve"> </w:t>
      </w:r>
      <w:r w:rsidR="003022B9" w:rsidRPr="001E17E2">
        <w:t>counselors</w:t>
      </w:r>
      <w:r w:rsidR="00FD3951">
        <w:t xml:space="preserve"> </w:t>
      </w:r>
      <w:r w:rsidR="003022B9" w:rsidRPr="001E17E2">
        <w:t>include</w:t>
      </w:r>
      <w:r w:rsidR="00FD3951">
        <w:t xml:space="preserve"> </w:t>
      </w:r>
      <w:r w:rsidR="003022B9" w:rsidRPr="001E17E2">
        <w:t>adaptations</w:t>
      </w:r>
      <w:r w:rsidR="00FD3951">
        <w:t xml:space="preserve"> </w:t>
      </w:r>
      <w:r w:rsidR="003022B9" w:rsidRPr="001E17E2">
        <w:t>that</w:t>
      </w:r>
      <w:r w:rsidR="00FD3951">
        <w:t xml:space="preserve"> </w:t>
      </w:r>
      <w:r w:rsidR="003022B9" w:rsidRPr="001E17E2">
        <w:t>need</w:t>
      </w:r>
      <w:r w:rsidR="00FD3951">
        <w:t xml:space="preserve"> </w:t>
      </w:r>
      <w:r w:rsidR="003022B9" w:rsidRPr="001E17E2">
        <w:t>to</w:t>
      </w:r>
      <w:r w:rsidR="00FD3951">
        <w:t xml:space="preserve"> </w:t>
      </w:r>
      <w:r w:rsidR="003022B9" w:rsidRPr="001E17E2">
        <w:t>be</w:t>
      </w:r>
      <w:r w:rsidR="00FD3951">
        <w:t xml:space="preserve"> </w:t>
      </w:r>
      <w:r w:rsidR="003022B9" w:rsidRPr="001E17E2">
        <w:t>made</w:t>
      </w:r>
      <w:r w:rsidR="00FD3951">
        <w:t xml:space="preserve"> </w:t>
      </w:r>
      <w:r w:rsidR="003022B9" w:rsidRPr="001E17E2">
        <w:t>for</w:t>
      </w:r>
      <w:r w:rsidR="00FD3951">
        <w:t xml:space="preserve"> </w:t>
      </w:r>
      <w:r w:rsidR="003022B9" w:rsidRPr="001E17E2">
        <w:t>the</w:t>
      </w:r>
      <w:r w:rsidR="00FD3951">
        <w:t xml:space="preserve"> </w:t>
      </w:r>
      <w:r w:rsidR="003022B9" w:rsidRPr="001E17E2">
        <w:t>training</w:t>
      </w:r>
      <w:r w:rsidR="00FD3951">
        <w:t xml:space="preserve"> </w:t>
      </w:r>
      <w:r w:rsidR="003022B9" w:rsidRPr="001E17E2">
        <w:t>of</w:t>
      </w:r>
      <w:r w:rsidR="00FD3951">
        <w:t xml:space="preserve"> </w:t>
      </w:r>
      <w:r w:rsidR="003022B9" w:rsidRPr="001E17E2">
        <w:t>facilitators.</w:t>
      </w:r>
      <w:r w:rsidR="00FD3951">
        <w:t xml:space="preserve"> </w:t>
      </w:r>
      <w:r w:rsidR="003022B9" w:rsidRPr="001E17E2">
        <w:t>There</w:t>
      </w:r>
      <w:r w:rsidR="00FD3951">
        <w:t xml:space="preserve"> </w:t>
      </w:r>
      <w:r w:rsidR="003022B9" w:rsidRPr="001E17E2">
        <w:t>is</w:t>
      </w:r>
      <w:r w:rsidR="00FD3951">
        <w:t xml:space="preserve"> </w:t>
      </w:r>
      <w:r w:rsidR="003022B9" w:rsidRPr="001E17E2">
        <w:t>also</w:t>
      </w:r>
      <w:r w:rsidR="00FD3951">
        <w:t xml:space="preserve"> </w:t>
      </w:r>
      <w:r w:rsidR="003022B9" w:rsidRPr="001E17E2">
        <w:t>one</w:t>
      </w:r>
      <w:r w:rsidR="00FD3951">
        <w:t xml:space="preserve"> </w:t>
      </w:r>
      <w:r w:rsidR="003022B9" w:rsidRPr="001E17E2">
        <w:t>opening</w:t>
      </w:r>
      <w:r w:rsidR="00FD3951">
        <w:t xml:space="preserve"> </w:t>
      </w:r>
      <w:r w:rsidR="003022B9" w:rsidRPr="001E17E2">
        <w:t>session</w:t>
      </w:r>
      <w:r w:rsidR="00FD3951">
        <w:t xml:space="preserve"> </w:t>
      </w:r>
      <w:r w:rsidR="003022B9" w:rsidRPr="001E17E2">
        <w:t>(“Facilitator</w:t>
      </w:r>
      <w:r w:rsidR="00FD3951">
        <w:t xml:space="preserve"> </w:t>
      </w:r>
      <w:r w:rsidR="003022B9" w:rsidRPr="001E17E2">
        <w:t>Session</w:t>
      </w:r>
      <w:r w:rsidR="00FD3951">
        <w:t xml:space="preserve"> </w:t>
      </w:r>
      <w:r w:rsidR="003022B9" w:rsidRPr="001E17E2">
        <w:t>B”)</w:t>
      </w:r>
      <w:r w:rsidR="00FD3951">
        <w:t xml:space="preserve"> </w:t>
      </w:r>
      <w:r w:rsidR="003022B9" w:rsidRPr="001E17E2">
        <w:t>and</w:t>
      </w:r>
      <w:r w:rsidR="00FD3951">
        <w:t xml:space="preserve"> </w:t>
      </w:r>
      <w:r w:rsidR="003022B9" w:rsidRPr="001E17E2">
        <w:t>one</w:t>
      </w:r>
      <w:r w:rsidR="00FD3951">
        <w:t xml:space="preserve"> </w:t>
      </w:r>
      <w:r w:rsidR="003022B9" w:rsidRPr="001E17E2">
        <w:t>closing</w:t>
      </w:r>
      <w:r w:rsidR="00FD3951">
        <w:t xml:space="preserve"> </w:t>
      </w:r>
      <w:r w:rsidR="003022B9" w:rsidRPr="001E17E2">
        <w:t>session</w:t>
      </w:r>
      <w:r w:rsidR="00FD3951">
        <w:t xml:space="preserve"> </w:t>
      </w:r>
      <w:r w:rsidR="003022B9" w:rsidRPr="001E17E2">
        <w:t>(“Facilitator</w:t>
      </w:r>
      <w:r w:rsidR="00FD3951">
        <w:t xml:space="preserve"> </w:t>
      </w:r>
      <w:r w:rsidR="003022B9" w:rsidRPr="001E17E2">
        <w:t>Session</w:t>
      </w:r>
      <w:r w:rsidR="00FD3951">
        <w:t xml:space="preserve"> </w:t>
      </w:r>
      <w:r w:rsidR="003022B9" w:rsidRPr="001E17E2">
        <w:t>D”)</w:t>
      </w:r>
      <w:r w:rsidR="00FD3951">
        <w:t xml:space="preserve"> </w:t>
      </w:r>
      <w:r w:rsidR="003022B9" w:rsidRPr="001E17E2">
        <w:t>that</w:t>
      </w:r>
      <w:r w:rsidR="00FD3951">
        <w:t xml:space="preserve"> </w:t>
      </w:r>
      <w:r w:rsidR="003022B9" w:rsidRPr="001E17E2">
        <w:t>are</w:t>
      </w:r>
      <w:r w:rsidR="00FD3951">
        <w:t xml:space="preserve"> </w:t>
      </w:r>
      <w:r w:rsidR="003022B9" w:rsidRPr="001E17E2">
        <w:t>specific</w:t>
      </w:r>
      <w:r w:rsidR="00FD3951">
        <w:t xml:space="preserve"> </w:t>
      </w:r>
      <w:r w:rsidR="003022B9" w:rsidRPr="001E17E2">
        <w:t>to</w:t>
      </w:r>
      <w:r w:rsidR="00FD3951">
        <w:t xml:space="preserve"> </w:t>
      </w:r>
      <w:r w:rsidR="003022B9" w:rsidRPr="001E17E2">
        <w:t>the</w:t>
      </w:r>
      <w:r w:rsidR="00FD3951">
        <w:t xml:space="preserve"> </w:t>
      </w:r>
      <w:r w:rsidR="003022B9" w:rsidRPr="001E17E2">
        <w:t>training</w:t>
      </w:r>
      <w:r w:rsidR="00FD3951">
        <w:t xml:space="preserve"> </w:t>
      </w:r>
      <w:r w:rsidR="003022B9" w:rsidRPr="001E17E2">
        <w:t>of</w:t>
      </w:r>
      <w:r w:rsidR="00FD3951">
        <w:t xml:space="preserve"> </w:t>
      </w:r>
      <w:r w:rsidR="003022B9" w:rsidRPr="001E17E2">
        <w:t>facilitators.</w:t>
      </w:r>
      <w:r w:rsidR="00FD3951">
        <w:t xml:space="preserve"> </w:t>
      </w:r>
      <w:r w:rsidRPr="001E17E2">
        <w:t>The</w:t>
      </w:r>
      <w:r w:rsidR="00FD3951">
        <w:t xml:space="preserve"> </w:t>
      </w:r>
      <w:r w:rsidRPr="001E17E2">
        <w:t>third</w:t>
      </w:r>
      <w:r w:rsidR="00FD3951">
        <w:t xml:space="preserve"> </w:t>
      </w:r>
      <w:r w:rsidRPr="001E17E2">
        <w:t>day</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r w:rsidRPr="001E17E2">
        <w:t>includes</w:t>
      </w:r>
      <w:r w:rsidR="00FD3951">
        <w:t xml:space="preserve"> </w:t>
      </w:r>
      <w:r w:rsidRPr="001E17E2">
        <w:t>a</w:t>
      </w:r>
      <w:r w:rsidR="00FD3951">
        <w:t xml:space="preserve"> </w:t>
      </w:r>
      <w:r w:rsidRPr="001E17E2">
        <w:t>session</w:t>
      </w:r>
      <w:r w:rsidR="00FD3951">
        <w:t xml:space="preserve"> </w:t>
      </w:r>
      <w:r w:rsidRPr="001E17E2">
        <w:t>on</w:t>
      </w:r>
      <w:r w:rsidR="00FD3951">
        <w:t xml:space="preserve"> </w:t>
      </w:r>
      <w:r w:rsidRPr="001E17E2">
        <w:t>mentorship</w:t>
      </w:r>
      <w:r w:rsidR="00FD3951">
        <w:t xml:space="preserve"> </w:t>
      </w:r>
      <w:r w:rsidRPr="001E17E2">
        <w:t>(“Facilitator</w:t>
      </w:r>
      <w:r w:rsidR="00FD3951">
        <w:t xml:space="preserve"> </w:t>
      </w:r>
      <w:r w:rsidRPr="001E17E2">
        <w:t>Session</w:t>
      </w:r>
      <w:r w:rsidR="00FD3951">
        <w:t xml:space="preserve"> </w:t>
      </w:r>
      <w:r w:rsidRPr="001E17E2">
        <w:t>C”)</w:t>
      </w:r>
      <w:r w:rsidR="00FD3951">
        <w:t xml:space="preserve"> </w:t>
      </w:r>
      <w:r w:rsidRPr="001E17E2">
        <w:t>and</w:t>
      </w:r>
      <w:r w:rsidR="00FD3951">
        <w:t xml:space="preserve"> </w:t>
      </w:r>
      <w:r w:rsidR="004F2E9C" w:rsidRPr="001E17E2">
        <w:t>a</w:t>
      </w:r>
      <w:r w:rsidR="00FD3951">
        <w:t xml:space="preserve"> </w:t>
      </w:r>
      <w:r w:rsidRPr="001E17E2">
        <w:t>discussion</w:t>
      </w:r>
      <w:r w:rsidR="00FD3951">
        <w:t xml:space="preserve"> </w:t>
      </w:r>
      <w:r w:rsidRPr="001E17E2">
        <w:t>to</w:t>
      </w:r>
      <w:r w:rsidR="00FD3951">
        <w:t xml:space="preserve"> </w:t>
      </w:r>
      <w:r w:rsidRPr="001E17E2">
        <w:t>prepare</w:t>
      </w:r>
      <w:r w:rsidR="00FD3951">
        <w:t xml:space="preserve"> </w:t>
      </w:r>
      <w:r w:rsidRPr="001E17E2">
        <w:t>for</w:t>
      </w:r>
      <w:r w:rsidR="00FD3951">
        <w:t xml:space="preserve"> </w:t>
      </w:r>
      <w:r w:rsidRPr="001E17E2">
        <w:t>the</w:t>
      </w:r>
      <w:r w:rsidR="00FD3951">
        <w:t xml:space="preserve"> </w:t>
      </w:r>
      <w:r w:rsidRPr="001E17E2">
        <w:t>2-day</w:t>
      </w:r>
      <w:r w:rsidR="00FD3951">
        <w:t xml:space="preserve"> </w:t>
      </w:r>
      <w:r w:rsidRPr="001E17E2">
        <w:t>training</w:t>
      </w:r>
      <w:r w:rsidR="00FD3951">
        <w:t xml:space="preserve"> </w:t>
      </w:r>
      <w:r w:rsidRPr="001E17E2">
        <w:t>of</w:t>
      </w:r>
      <w:r w:rsidR="00FD3951">
        <w:t xml:space="preserve"> </w:t>
      </w:r>
      <w:r w:rsidRPr="001E17E2">
        <w:t>counselors</w:t>
      </w:r>
      <w:r w:rsidR="00FD3951">
        <w:t xml:space="preserve"> </w:t>
      </w:r>
      <w:r w:rsidRPr="001E17E2">
        <w:t>(“Facilitator</w:t>
      </w:r>
      <w:r w:rsidR="00FD3951">
        <w:t xml:space="preserve"> </w:t>
      </w:r>
      <w:r w:rsidRPr="001E17E2">
        <w:t>Session</w:t>
      </w:r>
      <w:r w:rsidR="00FD3951">
        <w:t xml:space="preserve"> </w:t>
      </w:r>
      <w:r w:rsidR="00D87CD3" w:rsidRPr="001E17E2">
        <w:t>E</w:t>
      </w:r>
      <w:r w:rsidRPr="001E17E2">
        <w:t>”).</w:t>
      </w:r>
      <w:r w:rsidR="00FD3951">
        <w:t xml:space="preserve"> </w:t>
      </w:r>
      <w:r w:rsidR="00606336" w:rsidRPr="001E17E2">
        <w:t>Some</w:t>
      </w:r>
      <w:r w:rsidR="00FD3951">
        <w:t xml:space="preserve"> </w:t>
      </w:r>
      <w:r w:rsidR="00606336" w:rsidRPr="001E17E2">
        <w:t>parts</w:t>
      </w:r>
      <w:r w:rsidR="00FD3951">
        <w:t xml:space="preserve"> </w:t>
      </w:r>
      <w:r w:rsidR="00606336" w:rsidRPr="001E17E2">
        <w:t>of</w:t>
      </w:r>
      <w:r w:rsidR="00FD3951">
        <w:t xml:space="preserve"> </w:t>
      </w:r>
      <w:r w:rsidRPr="001E17E2">
        <w:t>“Facilitator</w:t>
      </w:r>
      <w:r w:rsidR="00FD3951">
        <w:t xml:space="preserve"> </w:t>
      </w:r>
      <w:r w:rsidRPr="001E17E2">
        <w:t>Session</w:t>
      </w:r>
      <w:r w:rsidR="00FD3951">
        <w:t xml:space="preserve"> </w:t>
      </w:r>
      <w:r w:rsidRPr="001E17E2">
        <w:t>A”</w:t>
      </w:r>
      <w:r w:rsidR="00FD3951">
        <w:t xml:space="preserve"> </w:t>
      </w:r>
      <w:r w:rsidRPr="001E17E2">
        <w:t>and</w:t>
      </w:r>
      <w:r w:rsidR="00FD3951">
        <w:t xml:space="preserve"> </w:t>
      </w:r>
      <w:r w:rsidRPr="001E17E2">
        <w:t>“Facilitator</w:t>
      </w:r>
      <w:r w:rsidR="00FD3951">
        <w:t xml:space="preserve"> </w:t>
      </w:r>
      <w:r w:rsidRPr="001E17E2">
        <w:t>Session</w:t>
      </w:r>
      <w:r w:rsidR="00FD3951">
        <w:t xml:space="preserve"> </w:t>
      </w:r>
      <w:r w:rsidR="00606336" w:rsidRPr="001E17E2">
        <w:t>E</w:t>
      </w:r>
      <w:r w:rsidRPr="001E17E2">
        <w:t>”</w:t>
      </w:r>
      <w:r w:rsidR="00FD3951">
        <w:t xml:space="preserve"> </w:t>
      </w:r>
      <w:r w:rsidRPr="001E17E2">
        <w:t>contain</w:t>
      </w:r>
      <w:r w:rsidR="00FD3951">
        <w:t xml:space="preserve"> </w:t>
      </w:r>
      <w:r w:rsidRPr="001E17E2">
        <w:t>general</w:t>
      </w:r>
      <w:r w:rsidR="00FD3951">
        <w:t xml:space="preserve"> </w:t>
      </w:r>
      <w:r w:rsidRPr="001E17E2">
        <w:t>instructions;</w:t>
      </w:r>
      <w:r w:rsidR="00FD3951">
        <w:t xml:space="preserve"> </w:t>
      </w:r>
      <w:r w:rsidRPr="001E17E2">
        <w:t>they</w:t>
      </w:r>
      <w:r w:rsidR="00FD3951">
        <w:t xml:space="preserve"> </w:t>
      </w:r>
      <w:r w:rsidR="00606336" w:rsidRPr="001E17E2">
        <w:t>may</w:t>
      </w:r>
      <w:r w:rsidR="00FD3951">
        <w:t xml:space="preserve"> </w:t>
      </w:r>
      <w:r w:rsidRPr="001E17E2">
        <w:t>need</w:t>
      </w:r>
      <w:r w:rsidR="00FD3951">
        <w:t xml:space="preserve"> </w:t>
      </w:r>
      <w:r w:rsidRPr="001E17E2">
        <w:t>to</w:t>
      </w:r>
      <w:r w:rsidR="00FD3951">
        <w:t xml:space="preserve"> </w:t>
      </w:r>
      <w:r w:rsidRPr="001E17E2">
        <w:t>be</w:t>
      </w:r>
      <w:r w:rsidR="00FD3951">
        <w:t xml:space="preserve"> </w:t>
      </w:r>
      <w:r w:rsidRPr="001E17E2">
        <w:t>adapted</w:t>
      </w:r>
      <w:r w:rsidR="00FD3951">
        <w:t xml:space="preserve"> </w:t>
      </w:r>
      <w:r w:rsidRPr="001E17E2">
        <w:t>based</w:t>
      </w:r>
      <w:r w:rsidR="00FD3951">
        <w:t xml:space="preserve"> </w:t>
      </w:r>
      <w:r w:rsidRPr="001E17E2">
        <w:t>on</w:t>
      </w:r>
      <w:r w:rsidR="00FD3951">
        <w:t xml:space="preserve"> </w:t>
      </w:r>
      <w:r w:rsidRPr="001E17E2">
        <w:t>the</w:t>
      </w:r>
      <w:r w:rsidR="00FD3951">
        <w:t xml:space="preserve"> </w:t>
      </w:r>
      <w:r w:rsidRPr="001E17E2">
        <w:t>structure</w:t>
      </w:r>
      <w:r w:rsidR="00FD3951">
        <w:t xml:space="preserve"> </w:t>
      </w:r>
      <w:r w:rsidRPr="001E17E2">
        <w:t>and</w:t>
      </w:r>
      <w:r w:rsidR="00FD3951">
        <w:t xml:space="preserve"> </w:t>
      </w:r>
      <w:r w:rsidRPr="001E17E2">
        <w:t>needs</w:t>
      </w:r>
      <w:r w:rsidR="00FD3951">
        <w:t xml:space="preserve"> </w:t>
      </w:r>
      <w:r w:rsidRPr="001E17E2">
        <w:t>of</w:t>
      </w:r>
      <w:r w:rsidR="00FD3951">
        <w:t xml:space="preserve"> </w:t>
      </w:r>
      <w:r w:rsidRPr="001E17E2">
        <w:t>your</w:t>
      </w:r>
      <w:r w:rsidR="00FD3951">
        <w:t xml:space="preserve"> </w:t>
      </w:r>
      <w:r w:rsidRPr="001E17E2">
        <w:t>program.</w:t>
      </w:r>
      <w:r w:rsidR="00FD3951">
        <w:t xml:space="preserve"> </w:t>
      </w:r>
    </w:p>
    <w:p w14:paraId="50C1BA59" w14:textId="105A7F36" w:rsidR="00E834B0" w:rsidRPr="001E17E2" w:rsidRDefault="00E834B0" w:rsidP="000A0E0D">
      <w:pPr>
        <w:pStyle w:val="AN-Bullet2ndlevel"/>
        <w:numPr>
          <w:ilvl w:val="0"/>
          <w:numId w:val="0"/>
        </w:numPr>
        <w:ind w:left="1134" w:hanging="425"/>
      </w:pPr>
      <w:r w:rsidRPr="001E17E2">
        <w:br w:type="page"/>
      </w:r>
    </w:p>
    <w:p w14:paraId="7019A40E" w14:textId="761C86EF" w:rsidR="00287C91" w:rsidRPr="001E17E2" w:rsidRDefault="00E834B0" w:rsidP="00835646">
      <w:pPr>
        <w:pStyle w:val="AN-ChapterTitle-LJrev"/>
      </w:pPr>
      <w:bookmarkStart w:id="81" w:name="_w8qli55bju9l" w:colFirst="0" w:colLast="0"/>
      <w:bookmarkStart w:id="82" w:name="_Toc92298938"/>
      <w:bookmarkStart w:id="83" w:name="_Toc92299133"/>
      <w:bookmarkStart w:id="84" w:name="_Toc92811055"/>
      <w:bookmarkStart w:id="85" w:name="_Toc149903115"/>
      <w:bookmarkEnd w:id="81"/>
      <w:r w:rsidRPr="001E17E2">
        <w:lastRenderedPageBreak/>
        <w:t>Session</w:t>
      </w:r>
      <w:r w:rsidR="00FD3951">
        <w:t xml:space="preserve"> </w:t>
      </w:r>
      <w:r w:rsidRPr="001E17E2">
        <w:t>1.</w:t>
      </w:r>
      <w:r w:rsidR="00FD3951">
        <w:t xml:space="preserve"> </w:t>
      </w:r>
      <w:r w:rsidRPr="001E17E2">
        <w:t>Welcome,</w:t>
      </w:r>
      <w:r w:rsidR="00FD3951">
        <w:t xml:space="preserve"> </w:t>
      </w:r>
      <w:r w:rsidRPr="001E17E2">
        <w:t>Introductions,</w:t>
      </w:r>
      <w:r w:rsidR="00FD3951">
        <w:t xml:space="preserve"> </w:t>
      </w:r>
      <w:r w:rsidRPr="001E17E2">
        <w:t>and</w:t>
      </w:r>
      <w:r w:rsidR="00FD3951">
        <w:t xml:space="preserve"> </w:t>
      </w:r>
      <w:r w:rsidR="00F51D9D" w:rsidRPr="001E17E2">
        <w:t>Learning</w:t>
      </w:r>
      <w:r w:rsidR="00FD3951">
        <w:t xml:space="preserve"> </w:t>
      </w:r>
      <w:r w:rsidRPr="001E17E2">
        <w:t>Objectives</w:t>
      </w:r>
      <w:bookmarkEnd w:id="82"/>
      <w:bookmarkEnd w:id="83"/>
      <w:bookmarkEnd w:id="84"/>
      <w:r w:rsidR="00FD3951">
        <w:t xml:space="preserve"> </w:t>
      </w:r>
      <w:r w:rsidR="00C21AA4" w:rsidRPr="001E17E2">
        <w:t>and</w:t>
      </w:r>
      <w:r w:rsidR="00FD3951">
        <w:t xml:space="preserve"> </w:t>
      </w:r>
      <w:r w:rsidR="00C21AA4" w:rsidRPr="001E17E2">
        <w:t>Pre-Assessment</w:t>
      </w:r>
      <w:bookmarkEnd w:id="85"/>
    </w:p>
    <w:p w14:paraId="4BE5DBB6" w14:textId="7FDF2EFB" w:rsidR="00E834B0" w:rsidRPr="001E17E2" w:rsidRDefault="00E834B0" w:rsidP="00287C91">
      <w:pPr>
        <w:pStyle w:val="AN-Head1"/>
      </w:pPr>
      <w:bookmarkStart w:id="86" w:name="_Toc92298939"/>
      <w:bookmarkStart w:id="87" w:name="_Toc92299134"/>
      <w:r w:rsidRPr="001E17E2">
        <w:t>Learning</w:t>
      </w:r>
      <w:r w:rsidR="00FD3951">
        <w:t xml:space="preserve"> </w:t>
      </w:r>
      <w:r w:rsidRPr="001E17E2">
        <w:t>Objectives</w:t>
      </w:r>
      <w:bookmarkEnd w:id="86"/>
      <w:bookmarkEnd w:id="87"/>
    </w:p>
    <w:p w14:paraId="4C2AB83F" w14:textId="22360DC1" w:rsidR="00E834B0" w:rsidRPr="001E17E2" w:rsidRDefault="00E834B0" w:rsidP="003F7308">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p>
    <w:p w14:paraId="47CBB4FF" w14:textId="54EDCFD4" w:rsidR="00DC2216" w:rsidRPr="001E17E2" w:rsidRDefault="00E834B0" w:rsidP="006D1902">
      <w:pPr>
        <w:pStyle w:val="AN-NumberedList"/>
        <w:numPr>
          <w:ilvl w:val="0"/>
          <w:numId w:val="11"/>
        </w:numPr>
        <w:ind w:left="547" w:hanging="360"/>
      </w:pPr>
      <w:r w:rsidRPr="001E17E2">
        <w:t>Begin</w:t>
      </w:r>
      <w:r w:rsidR="00FD3951">
        <w:t xml:space="preserve"> </w:t>
      </w:r>
      <w:r w:rsidRPr="001E17E2">
        <w:t>to</w:t>
      </w:r>
      <w:r w:rsidR="00FD3951">
        <w:t xml:space="preserve"> </w:t>
      </w:r>
      <w:r w:rsidRPr="001E17E2">
        <w:t>name</w:t>
      </w:r>
      <w:r w:rsidR="00FD3951">
        <w:t xml:space="preserve"> </w:t>
      </w:r>
      <w:r w:rsidRPr="001E17E2">
        <w:t>fellow</w:t>
      </w:r>
      <w:r w:rsidR="00FD3951">
        <w:t xml:space="preserve"> </w:t>
      </w:r>
      <w:r w:rsidRPr="001E17E2">
        <w:t>participants</w:t>
      </w:r>
      <w:r w:rsidR="00FD3951">
        <w:t xml:space="preserve"> </w:t>
      </w:r>
      <w:r w:rsidRPr="001E17E2">
        <w:t>and</w:t>
      </w:r>
      <w:r w:rsidR="00FD3951">
        <w:t xml:space="preserve"> </w:t>
      </w:r>
      <w:r w:rsidRPr="001E17E2">
        <w:t>facilitators</w:t>
      </w:r>
      <w:r w:rsidR="00FD3951">
        <w:t xml:space="preserve"> </w:t>
      </w:r>
      <w:r w:rsidRPr="001E17E2">
        <w:t>and</w:t>
      </w:r>
      <w:r w:rsidR="00FD3951">
        <w:t xml:space="preserve"> </w:t>
      </w:r>
      <w:r w:rsidRPr="001E17E2">
        <w:t>determine</w:t>
      </w:r>
      <w:r w:rsidR="00FD3951">
        <w:t xml:space="preserve"> </w:t>
      </w:r>
      <w:r w:rsidRPr="001E17E2">
        <w:t>“ground</w:t>
      </w:r>
      <w:r w:rsidR="00FD3951">
        <w:t xml:space="preserve"> </w:t>
      </w:r>
      <w:r w:rsidRPr="001E17E2">
        <w:t>rules”</w:t>
      </w:r>
      <w:r w:rsidR="00FD3951">
        <w:t xml:space="preserve"> </w:t>
      </w:r>
      <w:r w:rsidRPr="001E17E2">
        <w:t>for</w:t>
      </w:r>
      <w:r w:rsidR="00FD3951">
        <w:t xml:space="preserve"> </w:t>
      </w:r>
      <w:r w:rsidRPr="001E17E2">
        <w:t>the</w:t>
      </w:r>
      <w:r w:rsidR="00FD3951">
        <w:t xml:space="preserve"> </w:t>
      </w:r>
      <w:r w:rsidRPr="001E17E2">
        <w:t>training</w:t>
      </w:r>
      <w:r w:rsidR="00B727F0" w:rsidRPr="001E17E2">
        <w:t>.</w:t>
      </w:r>
    </w:p>
    <w:p w14:paraId="070135A2" w14:textId="76DB44E5" w:rsidR="00DC2216" w:rsidRPr="001E17E2" w:rsidRDefault="00E834B0" w:rsidP="006D1902">
      <w:pPr>
        <w:pStyle w:val="AN-NumberedList"/>
        <w:numPr>
          <w:ilvl w:val="0"/>
          <w:numId w:val="11"/>
        </w:numPr>
        <w:ind w:left="547" w:hanging="360"/>
      </w:pPr>
      <w:r w:rsidRPr="001E17E2">
        <w:t>Learn</w:t>
      </w:r>
      <w:r w:rsidR="00FD3951">
        <w:t xml:space="preserve"> </w:t>
      </w:r>
      <w:r w:rsidRPr="001E17E2">
        <w:t>about</w:t>
      </w:r>
      <w:r w:rsidR="00FD3951">
        <w:t xml:space="preserve"> </w:t>
      </w:r>
      <w:r w:rsidRPr="001E17E2">
        <w:t>the</w:t>
      </w:r>
      <w:r w:rsidR="00FD3951">
        <w:t xml:space="preserve"> </w:t>
      </w:r>
      <w:r w:rsidRPr="001E17E2">
        <w:t>training</w:t>
      </w:r>
      <w:r w:rsidR="00FD3951">
        <w:t xml:space="preserve"> </w:t>
      </w:r>
      <w:r w:rsidR="00F51D9D" w:rsidRPr="001E17E2">
        <w:t>learning</w:t>
      </w:r>
      <w:r w:rsidR="00FD3951">
        <w:t xml:space="preserve"> </w:t>
      </w:r>
      <w:r w:rsidRPr="001E17E2">
        <w:t>objectives</w:t>
      </w:r>
      <w:r w:rsidR="00FD3951">
        <w:t xml:space="preserve"> </w:t>
      </w:r>
      <w:r w:rsidRPr="001E17E2">
        <w:t>(“why</w:t>
      </w:r>
      <w:r w:rsidR="00FD3951">
        <w:t xml:space="preserve"> </w:t>
      </w:r>
      <w:r w:rsidRPr="001E17E2">
        <w:t>are</w:t>
      </w:r>
      <w:r w:rsidR="00FD3951">
        <w:t xml:space="preserve"> </w:t>
      </w:r>
      <w:r w:rsidRPr="001E17E2">
        <w:t>we</w:t>
      </w:r>
      <w:r w:rsidR="00FD3951">
        <w:t xml:space="preserve"> </w:t>
      </w:r>
      <w:r w:rsidRPr="001E17E2">
        <w:t>here”)</w:t>
      </w:r>
      <w:r w:rsidR="00FD3951">
        <w:t xml:space="preserve"> </w:t>
      </w:r>
      <w:r w:rsidRPr="001E17E2">
        <w:t>and</w:t>
      </w:r>
      <w:r w:rsidR="00FD3951">
        <w:t xml:space="preserve"> </w:t>
      </w:r>
      <w:r w:rsidRPr="001E17E2">
        <w:t>training</w:t>
      </w:r>
      <w:r w:rsidR="00FD3951">
        <w:t xml:space="preserve"> </w:t>
      </w:r>
      <w:r w:rsidR="004129BF" w:rsidRPr="001E17E2">
        <w:t>agenda</w:t>
      </w:r>
      <w:r w:rsidR="00B727F0" w:rsidRPr="001E17E2">
        <w:t>.</w:t>
      </w:r>
    </w:p>
    <w:p w14:paraId="029A097A" w14:textId="54EE6206" w:rsidR="00E834B0" w:rsidRPr="001E17E2" w:rsidRDefault="00E834B0" w:rsidP="006D1902">
      <w:pPr>
        <w:pStyle w:val="AN-NumberedList"/>
        <w:numPr>
          <w:ilvl w:val="0"/>
          <w:numId w:val="11"/>
        </w:numPr>
        <w:ind w:left="547" w:hanging="360"/>
      </w:pPr>
      <w:r w:rsidRPr="001E17E2">
        <w:t>Identify</w:t>
      </w:r>
      <w:r w:rsidR="00FD3951">
        <w:t xml:space="preserve"> </w:t>
      </w:r>
      <w:r w:rsidRPr="001E17E2">
        <w:t>strengths</w:t>
      </w:r>
      <w:r w:rsidR="00FD3951">
        <w:t xml:space="preserve"> </w:t>
      </w:r>
      <w:r w:rsidRPr="001E17E2">
        <w:t>and</w:t>
      </w:r>
      <w:r w:rsidR="00FD3951">
        <w:t xml:space="preserve"> </w:t>
      </w:r>
      <w:r w:rsidRPr="001E17E2">
        <w:t>weaknesses</w:t>
      </w:r>
      <w:r w:rsidR="00FD3951">
        <w:t xml:space="preserve"> </w:t>
      </w:r>
      <w:r w:rsidRPr="001E17E2">
        <w:t>of</w:t>
      </w:r>
      <w:r w:rsidR="00FD3951">
        <w:t xml:space="preserve"> </w:t>
      </w:r>
      <w:r w:rsidR="00A7417E" w:rsidRPr="001E17E2">
        <w:t>their</w:t>
      </w:r>
      <w:r w:rsidR="00FD3951">
        <w:t xml:space="preserve"> </w:t>
      </w:r>
      <w:r w:rsidR="00A7417E" w:rsidRPr="001E17E2">
        <w:t>RCEL</w:t>
      </w:r>
      <w:r w:rsidR="00FD3951">
        <w:t xml:space="preserve"> </w:t>
      </w:r>
      <w:r w:rsidRPr="001E17E2">
        <w:t>knowledge</w:t>
      </w:r>
      <w:r w:rsidR="00FD3951">
        <w:t xml:space="preserve"> </w:t>
      </w:r>
      <w:r w:rsidRPr="001E17E2">
        <w:t>(pre-assessment)</w:t>
      </w:r>
      <w:r w:rsidR="00701E75" w:rsidRPr="001E17E2">
        <w:t>.</w:t>
      </w:r>
    </w:p>
    <w:p w14:paraId="6A6A424B" w14:textId="77777777" w:rsidR="00E834B0" w:rsidRPr="001E17E2" w:rsidRDefault="00E834B0" w:rsidP="00427D02">
      <w:pPr>
        <w:pStyle w:val="AN-Head1"/>
      </w:pPr>
      <w:bookmarkStart w:id="88" w:name="_Toc92298940"/>
      <w:bookmarkStart w:id="89" w:name="_Toc92299135"/>
      <w:bookmarkStart w:id="90" w:name="_Hlk136339597"/>
      <w:r w:rsidRPr="001E17E2">
        <w:t>Materials</w:t>
      </w:r>
      <w:bookmarkEnd w:id="88"/>
      <w:bookmarkEnd w:id="89"/>
    </w:p>
    <w:p w14:paraId="097E2133" w14:textId="0EC7EB9B" w:rsidR="00E834B0" w:rsidRPr="001E17E2" w:rsidRDefault="00E834B0" w:rsidP="003E6E65">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E00E95" w:rsidRPr="001E17E2">
        <w:t>:</w:t>
      </w:r>
    </w:p>
    <w:p w14:paraId="46CC65DD" w14:textId="17826F9D" w:rsidR="00E834B0" w:rsidRPr="001E17E2" w:rsidRDefault="00E834B0" w:rsidP="004D536A">
      <w:pPr>
        <w:pStyle w:val="AN-Bullet2ndlevel"/>
        <w:ind w:left="1224"/>
      </w:pPr>
      <w:r w:rsidRPr="001E17E2">
        <w:t>Flipchart</w:t>
      </w:r>
      <w:r w:rsidR="00FD3951">
        <w:t xml:space="preserve"> </w:t>
      </w:r>
      <w:r w:rsidRPr="001E17E2">
        <w:t>paper</w:t>
      </w:r>
      <w:r w:rsidR="00177AB1" w:rsidRPr="001E17E2">
        <w:t>,</w:t>
      </w:r>
      <w:r w:rsidR="00FD3951">
        <w:t xml:space="preserve"> </w:t>
      </w:r>
      <w:r w:rsidR="00177AB1" w:rsidRPr="001E17E2">
        <w:t>flipchart</w:t>
      </w:r>
      <w:r w:rsidR="00FD3951">
        <w:t xml:space="preserve"> </w:t>
      </w:r>
      <w:r w:rsidRPr="001E17E2">
        <w:t>stand</w:t>
      </w:r>
      <w:r w:rsidR="00177AB1" w:rsidRPr="001E17E2">
        <w:t>(s)</w:t>
      </w:r>
      <w:r w:rsidRPr="001E17E2">
        <w:t>,</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2A6C9BF0" w14:textId="3274389B" w:rsidR="00E834B0" w:rsidRPr="001E17E2" w:rsidRDefault="00E834B0" w:rsidP="004D536A">
      <w:pPr>
        <w:pStyle w:val="AN-Bullet2ndlevel"/>
        <w:ind w:left="1224"/>
      </w:pPr>
      <w:r w:rsidRPr="001E17E2">
        <w:t>Name</w:t>
      </w:r>
      <w:r w:rsidR="00FD3951">
        <w:t xml:space="preserve"> </w:t>
      </w:r>
      <w:r w:rsidRPr="001E17E2">
        <w:t>tags</w:t>
      </w:r>
      <w:r w:rsidR="00FD3951">
        <w:t xml:space="preserve"> </w:t>
      </w:r>
      <w:r w:rsidRPr="001E17E2">
        <w:t>(</w:t>
      </w:r>
      <w:r w:rsidR="004129BF" w:rsidRPr="001E17E2">
        <w:t>cardstock</w:t>
      </w:r>
      <w:r w:rsidR="00FD3951">
        <w:t xml:space="preserve"> </w:t>
      </w:r>
      <w:r w:rsidRPr="001E17E2">
        <w:t>paper,</w:t>
      </w:r>
      <w:r w:rsidR="00FD3951">
        <w:t xml:space="preserve"> </w:t>
      </w:r>
      <w:r w:rsidRPr="001E17E2">
        <w:t>pen</w:t>
      </w:r>
      <w:r w:rsidR="00FD3951">
        <w:t xml:space="preserve"> </w:t>
      </w:r>
      <w:r w:rsidRPr="001E17E2">
        <w:t>or</w:t>
      </w:r>
      <w:r w:rsidR="00FD3951">
        <w:t xml:space="preserve"> </w:t>
      </w:r>
      <w:r w:rsidRPr="001E17E2">
        <w:t>markers,</w:t>
      </w:r>
      <w:r w:rsidR="00FD3951">
        <w:t xml:space="preserve"> </w:t>
      </w:r>
      <w:r w:rsidRPr="001E17E2">
        <w:t>safety</w:t>
      </w:r>
      <w:r w:rsidR="00FD3951">
        <w:t xml:space="preserve"> </w:t>
      </w:r>
      <w:r w:rsidRPr="001E17E2">
        <w:t>pins</w:t>
      </w:r>
      <w:r w:rsidR="00FD3951">
        <w:t xml:space="preserve"> </w:t>
      </w:r>
      <w:r w:rsidRPr="001E17E2">
        <w:t>or</w:t>
      </w:r>
      <w:r w:rsidR="00FD3951">
        <w:t xml:space="preserve"> </w:t>
      </w:r>
      <w:r w:rsidRPr="001E17E2">
        <w:t>a</w:t>
      </w:r>
      <w:r w:rsidR="00FD3951">
        <w:t xml:space="preserve"> </w:t>
      </w:r>
      <w:r w:rsidRPr="001E17E2">
        <w:t>paper</w:t>
      </w:r>
      <w:r w:rsidR="00FD3951">
        <w:t xml:space="preserve"> </w:t>
      </w:r>
      <w:r w:rsidRPr="001E17E2">
        <w:t>punch</w:t>
      </w:r>
      <w:r w:rsidR="00FD3951">
        <w:t xml:space="preserve"> </w:t>
      </w:r>
      <w:r w:rsidRPr="001E17E2">
        <w:t>and</w:t>
      </w:r>
      <w:r w:rsidR="00FD3951">
        <w:t xml:space="preserve"> </w:t>
      </w:r>
      <w:r w:rsidRPr="001E17E2">
        <w:t>ribbon)</w:t>
      </w:r>
    </w:p>
    <w:p w14:paraId="23A7190F" w14:textId="422856B7" w:rsidR="00E834B0" w:rsidRPr="001E17E2" w:rsidRDefault="00E834B0" w:rsidP="004D536A">
      <w:pPr>
        <w:pStyle w:val="AN-Bullet2ndlevel"/>
        <w:ind w:left="1224"/>
      </w:pPr>
      <w:r w:rsidRPr="001E17E2">
        <w:t>Participants’</w:t>
      </w:r>
      <w:r w:rsidR="00FD3951">
        <w:t xml:space="preserve"> </w:t>
      </w:r>
      <w:r w:rsidRPr="001E17E2">
        <w:t>folders</w:t>
      </w:r>
      <w:r w:rsidR="00FD3951">
        <w:t xml:space="preserve"> </w:t>
      </w:r>
      <w:r w:rsidRPr="001E17E2">
        <w:t>(or</w:t>
      </w:r>
      <w:r w:rsidR="00FD3951">
        <w:t xml:space="preserve"> </w:t>
      </w:r>
      <w:r w:rsidRPr="001E17E2">
        <w:t>envelopes)</w:t>
      </w:r>
      <w:r w:rsidR="00FD3951">
        <w:t xml:space="preserve"> </w:t>
      </w:r>
      <w:r w:rsidR="004129BF" w:rsidRPr="001E17E2">
        <w:t>for</w:t>
      </w:r>
      <w:r w:rsidR="00FD3951">
        <w:t xml:space="preserve"> </w:t>
      </w:r>
      <w:r w:rsidR="004129BF" w:rsidRPr="001E17E2">
        <w:t>holding</w:t>
      </w:r>
      <w:r w:rsidR="00FD3951">
        <w:t xml:space="preserve"> </w:t>
      </w:r>
      <w:r w:rsidR="004129BF" w:rsidRPr="001E17E2">
        <w:t>materials</w:t>
      </w:r>
    </w:p>
    <w:p w14:paraId="5C792A3E" w14:textId="68042347" w:rsidR="00E834B0" w:rsidRPr="001E17E2" w:rsidRDefault="00E834B0" w:rsidP="003E6E65">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r w:rsidR="00E00E95" w:rsidRPr="001E17E2">
        <w:t>:</w:t>
      </w:r>
    </w:p>
    <w:p w14:paraId="2F56658A" w14:textId="537A58D4" w:rsidR="00E834B0" w:rsidRPr="001E17E2" w:rsidRDefault="00664463" w:rsidP="004D536A">
      <w:pPr>
        <w:pStyle w:val="AN-Bullet2ndlevel"/>
        <w:ind w:left="1224"/>
      </w:pPr>
      <w:r w:rsidRPr="001E17E2">
        <w:t>5</w:t>
      </w:r>
      <w:r w:rsidR="00FD3951">
        <w:t xml:space="preserve"> </w:t>
      </w:r>
      <w:r w:rsidR="00E834B0" w:rsidRPr="001E17E2">
        <w:t>flipchart</w:t>
      </w:r>
      <w:r w:rsidR="00FD3951">
        <w:t xml:space="preserve"> </w:t>
      </w:r>
      <w:r w:rsidR="00E834B0" w:rsidRPr="001E17E2">
        <w:t>pages</w:t>
      </w:r>
    </w:p>
    <w:p w14:paraId="208230E2" w14:textId="50FA7666" w:rsidR="00E834B0" w:rsidRPr="001E17E2" w:rsidRDefault="00E834B0" w:rsidP="00351E17">
      <w:pPr>
        <w:pStyle w:val="AN-BulletSquareLevel3"/>
      </w:pPr>
      <w:r w:rsidRPr="001E17E2">
        <w:t>One</w:t>
      </w:r>
      <w:r w:rsidR="00FD3951">
        <w:t xml:space="preserve"> </w:t>
      </w:r>
      <w:r w:rsidRPr="001E17E2">
        <w:t>titled</w:t>
      </w:r>
      <w:r w:rsidR="00FD3951">
        <w:t xml:space="preserve"> </w:t>
      </w:r>
      <w:r w:rsidRPr="001E17E2">
        <w:t>“</w:t>
      </w:r>
      <w:r w:rsidR="00450413" w:rsidRPr="001E17E2">
        <w:t>Training</w:t>
      </w:r>
      <w:r w:rsidR="00FD3951">
        <w:t xml:space="preserve"> </w:t>
      </w:r>
      <w:r w:rsidR="00F51D9D" w:rsidRPr="001E17E2">
        <w:t>Learning</w:t>
      </w:r>
      <w:r w:rsidR="00FD3951">
        <w:t xml:space="preserve"> </w:t>
      </w:r>
      <w:r w:rsidRPr="001E17E2">
        <w:t>Objectives”</w:t>
      </w:r>
      <w:r w:rsidR="00FD3951">
        <w:t xml:space="preserve"> </w:t>
      </w:r>
      <w:r w:rsidRPr="001E17E2">
        <w:t>with</w:t>
      </w:r>
      <w:r w:rsidR="00FD3951">
        <w:t xml:space="preserve"> </w:t>
      </w:r>
      <w:r w:rsidRPr="001E17E2">
        <w:t>the</w:t>
      </w:r>
      <w:r w:rsidR="00FD3951">
        <w:t xml:space="preserve"> </w:t>
      </w:r>
      <w:r w:rsidRPr="001E17E2">
        <w:t>list</w:t>
      </w:r>
      <w:r w:rsidR="00FD3951">
        <w:t xml:space="preserve"> </w:t>
      </w:r>
      <w:r w:rsidRPr="001E17E2">
        <w:t>of</w:t>
      </w:r>
      <w:r w:rsidR="00FD3951">
        <w:t xml:space="preserve"> </w:t>
      </w:r>
      <w:r w:rsidRPr="001E17E2">
        <w:t>training</w:t>
      </w:r>
      <w:r w:rsidR="00FD3951">
        <w:t xml:space="preserve"> </w:t>
      </w:r>
      <w:r w:rsidR="00F51D9D" w:rsidRPr="001E17E2">
        <w:t>learning</w:t>
      </w:r>
      <w:r w:rsidR="00FD3951">
        <w:t xml:space="preserve"> </w:t>
      </w:r>
      <w:r w:rsidRPr="001E17E2">
        <w:t>objectives</w:t>
      </w:r>
      <w:r w:rsidR="00FD3951">
        <w:t xml:space="preserve"> </w:t>
      </w:r>
      <w:r w:rsidR="002A6384" w:rsidRPr="001E17E2">
        <w:t>for</w:t>
      </w:r>
      <w:r w:rsidR="00FD3951">
        <w:t xml:space="preserve"> </w:t>
      </w:r>
      <w:r w:rsidR="002A6384" w:rsidRPr="001E17E2">
        <w:t>the</w:t>
      </w:r>
      <w:r w:rsidR="00FD3951">
        <w:t xml:space="preserve"> </w:t>
      </w:r>
      <w:r w:rsidR="002A6384" w:rsidRPr="001E17E2">
        <w:t>training</w:t>
      </w:r>
      <w:r w:rsidR="00FD3951">
        <w:t xml:space="preserve"> </w:t>
      </w:r>
      <w:r w:rsidR="002A6384" w:rsidRPr="001E17E2">
        <w:t>of</w:t>
      </w:r>
      <w:r w:rsidR="00FD3951">
        <w:t xml:space="preserve"> </w:t>
      </w:r>
      <w:r w:rsidR="002A6384" w:rsidRPr="001E17E2">
        <w:t>counselors</w:t>
      </w:r>
      <w:r w:rsidR="00FD3951">
        <w:t xml:space="preserve"> </w:t>
      </w:r>
      <w:r w:rsidRPr="001E17E2">
        <w:t>written</w:t>
      </w:r>
      <w:r w:rsidR="00FD3951">
        <w:t xml:space="preserve"> </w:t>
      </w:r>
      <w:r w:rsidR="00B24BD5" w:rsidRPr="001E17E2">
        <w:t>out</w:t>
      </w:r>
      <w:r w:rsidR="00FD3951">
        <w:t xml:space="preserve"> </w:t>
      </w:r>
      <w:r w:rsidRPr="001E17E2">
        <w:t>(</w:t>
      </w:r>
      <w:r w:rsidR="007A1BAD" w:rsidRPr="001E17E2">
        <w:t>see</w:t>
      </w:r>
      <w:r w:rsidR="00FD3951">
        <w:t xml:space="preserve"> </w:t>
      </w:r>
      <w:r w:rsidRPr="001E17E2">
        <w:t>page</w:t>
      </w:r>
      <w:r w:rsidR="00FD3951">
        <w:t xml:space="preserve"> </w:t>
      </w:r>
      <w:r w:rsidR="00450413" w:rsidRPr="001E17E2">
        <w:t>3</w:t>
      </w:r>
      <w:r w:rsidRPr="001E17E2">
        <w:t>)</w:t>
      </w:r>
    </w:p>
    <w:p w14:paraId="3D9A0819" w14:textId="026F334D" w:rsidR="00E834B0" w:rsidRPr="001E17E2" w:rsidRDefault="00E834B0" w:rsidP="00351E17">
      <w:pPr>
        <w:pStyle w:val="AN-BulletSquareLevel3"/>
      </w:pPr>
      <w:r w:rsidRPr="001E17E2">
        <w:t>One</w:t>
      </w:r>
      <w:r w:rsidR="00FD3951">
        <w:t xml:space="preserve"> </w:t>
      </w:r>
      <w:r w:rsidRPr="001E17E2">
        <w:t>titled</w:t>
      </w:r>
      <w:r w:rsidR="00FD3951">
        <w:t xml:space="preserve"> </w:t>
      </w:r>
      <w:r w:rsidRPr="001E17E2">
        <w:t>“Training</w:t>
      </w:r>
      <w:r w:rsidR="00FD3951">
        <w:t xml:space="preserve"> </w:t>
      </w:r>
      <w:r w:rsidR="004129BF" w:rsidRPr="001E17E2">
        <w:t>Agenda</w:t>
      </w:r>
      <w:r w:rsidRPr="001E17E2">
        <w:t>”</w:t>
      </w:r>
      <w:r w:rsidR="00FD3951">
        <w:t xml:space="preserve"> </w:t>
      </w:r>
      <w:r w:rsidRPr="001E17E2">
        <w:t>with</w:t>
      </w:r>
      <w:r w:rsidR="00FD3951">
        <w:t xml:space="preserve"> </w:t>
      </w:r>
      <w:r w:rsidRPr="001E17E2">
        <w:t>the</w:t>
      </w:r>
      <w:r w:rsidR="00FD3951">
        <w:t xml:space="preserve"> </w:t>
      </w:r>
      <w:r w:rsidRPr="001E17E2">
        <w:t>training</w:t>
      </w:r>
      <w:r w:rsidR="00FD3951">
        <w:t xml:space="preserve"> </w:t>
      </w:r>
      <w:r w:rsidR="004129BF" w:rsidRPr="001E17E2">
        <w:t>agenda</w:t>
      </w:r>
      <w:r w:rsidR="00FD3951">
        <w:t xml:space="preserve"> </w:t>
      </w:r>
      <w:r w:rsidR="004129BF" w:rsidRPr="001E17E2">
        <w:t>for</w:t>
      </w:r>
      <w:r w:rsidR="00FD3951">
        <w:t xml:space="preserve"> </w:t>
      </w:r>
      <w:r w:rsidR="004129BF" w:rsidRPr="001E17E2">
        <w:t>the</w:t>
      </w:r>
      <w:r w:rsidR="00FD3951">
        <w:t xml:space="preserve"> </w:t>
      </w:r>
      <w:r w:rsidR="004129BF" w:rsidRPr="001E17E2">
        <w:t>training</w:t>
      </w:r>
      <w:r w:rsidR="00FD3951">
        <w:t xml:space="preserve"> </w:t>
      </w:r>
      <w:r w:rsidR="004129BF" w:rsidRPr="001E17E2">
        <w:t>of</w:t>
      </w:r>
      <w:r w:rsidR="00FD3951">
        <w:t xml:space="preserve"> </w:t>
      </w:r>
      <w:r w:rsidR="004129BF" w:rsidRPr="001E17E2">
        <w:t>counselors</w:t>
      </w:r>
      <w:r w:rsidR="00FD3951">
        <w:t xml:space="preserve"> </w:t>
      </w:r>
      <w:r w:rsidRPr="001E17E2">
        <w:t>written</w:t>
      </w:r>
      <w:r w:rsidR="00FD3951">
        <w:t xml:space="preserve"> </w:t>
      </w:r>
      <w:r w:rsidRPr="001E17E2">
        <w:t>out</w:t>
      </w:r>
      <w:r w:rsidR="00FD3951">
        <w:t xml:space="preserve"> </w:t>
      </w:r>
      <w:r w:rsidRPr="001E17E2">
        <w:t>(</w:t>
      </w:r>
      <w:r w:rsidR="000F58B7" w:rsidRPr="001E17E2">
        <w:t>see</w:t>
      </w:r>
      <w:r w:rsidR="00FD3951">
        <w:t xml:space="preserve"> </w:t>
      </w:r>
      <w:r w:rsidRPr="001E17E2">
        <w:t>page</w:t>
      </w:r>
      <w:r w:rsidR="00FD3951">
        <w:t xml:space="preserve"> </w:t>
      </w:r>
      <w:r w:rsidR="00015308" w:rsidRPr="001E17E2">
        <w:t>8</w:t>
      </w:r>
      <w:r w:rsidR="00E503CC" w:rsidRPr="001E17E2">
        <w:rPr>
          <w:i/>
          <w:iCs/>
        </w:rPr>
        <w:t>;</w:t>
      </w:r>
      <w:r w:rsidR="00FD3951">
        <w:rPr>
          <w:i/>
          <w:iCs/>
        </w:rPr>
        <w:t xml:space="preserve"> </w:t>
      </w:r>
      <w:r w:rsidRPr="001E17E2">
        <w:t>or</w:t>
      </w:r>
      <w:r w:rsidR="00FD3951">
        <w:t xml:space="preserve"> </w:t>
      </w:r>
      <w:r w:rsidRPr="001E17E2">
        <w:t>provide</w:t>
      </w:r>
      <w:r w:rsidR="00FD3951">
        <w:t xml:space="preserve"> </w:t>
      </w:r>
      <w:r w:rsidRPr="001E17E2">
        <w:t>printed</w:t>
      </w:r>
      <w:r w:rsidR="00FD3951">
        <w:t xml:space="preserve"> </w:t>
      </w:r>
      <w:r w:rsidRPr="001E17E2">
        <w:t>copies</w:t>
      </w:r>
      <w:r w:rsidR="00FD3951">
        <w:t xml:space="preserve"> </w:t>
      </w:r>
      <w:r w:rsidRPr="001E17E2">
        <w:t>for</w:t>
      </w:r>
      <w:r w:rsidR="00FD3951">
        <w:t xml:space="preserve"> </w:t>
      </w:r>
      <w:r w:rsidRPr="001E17E2">
        <w:t>participants</w:t>
      </w:r>
      <w:r w:rsidR="00FD3951">
        <w:t xml:space="preserve"> </w:t>
      </w:r>
      <w:r w:rsidR="00992D7F" w:rsidRPr="001E17E2">
        <w:t>using</w:t>
      </w:r>
      <w:r w:rsidR="00FD3951">
        <w:t xml:space="preserve"> </w:t>
      </w:r>
      <w:r w:rsidR="00992D7F" w:rsidRPr="001E17E2">
        <w:t>annex</w:t>
      </w:r>
      <w:r w:rsidR="00FD3951">
        <w:t xml:space="preserve"> </w:t>
      </w:r>
      <w:r w:rsidR="00992D7F" w:rsidRPr="001E17E2">
        <w:t>2</w:t>
      </w:r>
      <w:r w:rsidRPr="001E17E2">
        <w:t>)</w:t>
      </w:r>
    </w:p>
    <w:p w14:paraId="5935712F" w14:textId="333DFDF6" w:rsidR="00E834B0" w:rsidRPr="001E17E2" w:rsidRDefault="00E834B0" w:rsidP="00351E17">
      <w:pPr>
        <w:pStyle w:val="AN-BulletSquareLevel3"/>
      </w:pPr>
      <w:r w:rsidRPr="001E17E2">
        <w:t>One</w:t>
      </w:r>
      <w:r w:rsidR="00FD3951">
        <w:t xml:space="preserve"> </w:t>
      </w:r>
      <w:r w:rsidRPr="001E17E2">
        <w:t>titled</w:t>
      </w:r>
      <w:r w:rsidR="00FD3951">
        <w:t xml:space="preserve"> </w:t>
      </w:r>
      <w:r w:rsidRPr="001E17E2">
        <w:t>“Expectations”</w:t>
      </w:r>
    </w:p>
    <w:p w14:paraId="72440A90" w14:textId="2AAE9DF6" w:rsidR="00E834B0" w:rsidRPr="001E17E2" w:rsidRDefault="00E834B0" w:rsidP="00351E17">
      <w:pPr>
        <w:pStyle w:val="AN-BulletSquareLevel3"/>
      </w:pPr>
      <w:r w:rsidRPr="001E17E2">
        <w:t>One</w:t>
      </w:r>
      <w:r w:rsidR="00FD3951">
        <w:t xml:space="preserve"> </w:t>
      </w:r>
      <w:r w:rsidRPr="001E17E2">
        <w:t>titled</w:t>
      </w:r>
      <w:r w:rsidR="00FD3951">
        <w:t xml:space="preserve"> </w:t>
      </w:r>
      <w:r w:rsidRPr="001E17E2">
        <w:t>“Ground</w:t>
      </w:r>
      <w:r w:rsidR="00FD3951">
        <w:t xml:space="preserve"> </w:t>
      </w:r>
      <w:r w:rsidRPr="001E17E2">
        <w:t>Rules”</w:t>
      </w:r>
      <w:r w:rsidR="00FD3951">
        <w:t xml:space="preserve"> </w:t>
      </w:r>
      <w:r w:rsidRPr="001E17E2">
        <w:t>or</w:t>
      </w:r>
      <w:r w:rsidR="00FD3951">
        <w:t xml:space="preserve"> </w:t>
      </w:r>
      <w:r w:rsidRPr="001E17E2">
        <w:t>“Group</w:t>
      </w:r>
      <w:r w:rsidR="00FD3951">
        <w:t xml:space="preserve"> </w:t>
      </w:r>
      <w:r w:rsidRPr="001E17E2">
        <w:t>Norms”</w:t>
      </w:r>
    </w:p>
    <w:p w14:paraId="37562522" w14:textId="0081DF3D" w:rsidR="00E834B0" w:rsidRPr="001E17E2" w:rsidRDefault="00E834B0" w:rsidP="00351E17">
      <w:pPr>
        <w:pStyle w:val="AN-BulletSquareLevel3"/>
      </w:pPr>
      <w:r w:rsidRPr="001E17E2">
        <w:t>One</w:t>
      </w:r>
      <w:r w:rsidR="00FD3951">
        <w:t xml:space="preserve"> </w:t>
      </w:r>
      <w:r w:rsidRPr="001E17E2">
        <w:t>titled</w:t>
      </w:r>
      <w:r w:rsidR="00FD3951">
        <w:t xml:space="preserve"> </w:t>
      </w:r>
      <w:r w:rsidRPr="001E17E2">
        <w:t>“Parking</w:t>
      </w:r>
      <w:r w:rsidR="00FD3951">
        <w:t xml:space="preserve"> </w:t>
      </w:r>
      <w:r w:rsidRPr="001E17E2">
        <w:t>Lot</w:t>
      </w:r>
      <w:r w:rsidR="00FD3951">
        <w:t xml:space="preserve"> </w:t>
      </w:r>
      <w:r w:rsidRPr="001E17E2">
        <w:t>for</w:t>
      </w:r>
      <w:r w:rsidR="00FD3951">
        <w:t xml:space="preserve"> </w:t>
      </w:r>
      <w:r w:rsidRPr="001E17E2">
        <w:t>Questions”</w:t>
      </w:r>
    </w:p>
    <w:p w14:paraId="7EDB55B3" w14:textId="642842FF" w:rsidR="00E834B0" w:rsidRPr="001E17E2" w:rsidRDefault="00E834B0" w:rsidP="003E6E65">
      <w:pPr>
        <w:pStyle w:val="AN-Bullet1stlevel"/>
      </w:pPr>
      <w:bookmarkStart w:id="91" w:name="_Hlk129261612"/>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3,</w:t>
      </w:r>
      <w:r w:rsidR="00FD3951">
        <w:t xml:space="preserve"> </w:t>
      </w:r>
      <w:r w:rsidRPr="001E17E2">
        <w:t>Activity</w:t>
      </w:r>
      <w:r w:rsidR="00FD3951">
        <w:t xml:space="preserve"> </w:t>
      </w:r>
      <w:r w:rsidRPr="001E17E2">
        <w:t>1</w:t>
      </w:r>
      <w:r w:rsidR="00C53071" w:rsidRPr="001E17E2">
        <w:t>,</w:t>
      </w:r>
      <w:r w:rsidR="00FD3951">
        <w:t xml:space="preserve"> </w:t>
      </w:r>
      <w:r w:rsidR="00C53071" w:rsidRPr="001E17E2">
        <w:t>Option</w:t>
      </w:r>
      <w:r w:rsidR="00FD3951">
        <w:t xml:space="preserve"> </w:t>
      </w:r>
      <w:r w:rsidR="00C53071" w:rsidRPr="001E17E2">
        <w:t>1</w:t>
      </w:r>
      <w:r w:rsidRPr="001E17E2">
        <w:t>”</w:t>
      </w:r>
      <w:r w:rsidR="00E00E95" w:rsidRPr="001E17E2">
        <w:t>:</w:t>
      </w:r>
    </w:p>
    <w:p w14:paraId="17DF36E5" w14:textId="47F3A814" w:rsidR="00E17303" w:rsidRPr="001E17E2" w:rsidRDefault="00E834B0" w:rsidP="004D536A">
      <w:pPr>
        <w:pStyle w:val="AN-Bullet2ndlevel"/>
        <w:ind w:left="1224"/>
      </w:pPr>
      <w:r w:rsidRPr="001E17E2">
        <w:t>“Handout</w:t>
      </w:r>
      <w:r w:rsidR="00FD3951">
        <w:t xml:space="preserve"> </w:t>
      </w:r>
      <w:r w:rsidRPr="001E17E2">
        <w:t>1.1:</w:t>
      </w:r>
      <w:r w:rsidR="00FD3951">
        <w:t xml:space="preserve"> </w:t>
      </w:r>
      <w:r w:rsidR="002056A8" w:rsidRPr="001E17E2">
        <w:t>Answer</w:t>
      </w:r>
      <w:r w:rsidR="00FD3951">
        <w:t xml:space="preserve"> </w:t>
      </w:r>
      <w:r w:rsidR="002056A8" w:rsidRPr="001E17E2">
        <w:t>Key</w:t>
      </w:r>
      <w:r w:rsidR="00FD3951">
        <w:t xml:space="preserve"> </w:t>
      </w:r>
      <w:r w:rsidR="002056A8" w:rsidRPr="001E17E2">
        <w:t>and</w:t>
      </w:r>
      <w:r w:rsidR="00FD3951">
        <w:t xml:space="preserve"> </w:t>
      </w:r>
      <w:r w:rsidR="002056A8" w:rsidRPr="001E17E2">
        <w:t>Scoring</w:t>
      </w:r>
      <w:r w:rsidR="00FD3951">
        <w:t xml:space="preserve"> </w:t>
      </w:r>
      <w:r w:rsidR="002056A8" w:rsidRPr="001E17E2">
        <w:t>Sheet</w:t>
      </w:r>
      <w:r w:rsidR="00FD3951">
        <w:t xml:space="preserve"> </w:t>
      </w:r>
      <w:r w:rsidR="002056A8" w:rsidRPr="001E17E2">
        <w:t>for</w:t>
      </w:r>
      <w:r w:rsidR="00FD3951">
        <w:t xml:space="preserve"> </w:t>
      </w:r>
      <w:r w:rsidRPr="001E17E2">
        <w:t>Pre-</w:t>
      </w:r>
      <w:r w:rsidR="00FD3951">
        <w:t xml:space="preserve"> </w:t>
      </w:r>
      <w:r w:rsidRPr="001E17E2">
        <w:t>and</w:t>
      </w:r>
      <w:r w:rsidR="00FD3951">
        <w:t xml:space="preserve"> </w:t>
      </w:r>
      <w:r w:rsidR="004708E0" w:rsidRPr="001E17E2">
        <w:t>Post-A</w:t>
      </w:r>
      <w:r w:rsidRPr="001E17E2">
        <w:t>ssessment”</w:t>
      </w:r>
      <w:r w:rsidR="00FD3951">
        <w:t xml:space="preserve"> </w:t>
      </w:r>
      <w:r w:rsidR="00E17303" w:rsidRPr="001E17E2">
        <w:t>in</w:t>
      </w:r>
      <w:r w:rsidR="00FD3951">
        <w:t xml:space="preserve"> </w:t>
      </w:r>
      <w:r w:rsidR="00355B74" w:rsidRPr="001E17E2">
        <w:t>a</w:t>
      </w:r>
      <w:r w:rsidR="002E0A96" w:rsidRPr="001E17E2">
        <w:t>nnex</w:t>
      </w:r>
      <w:r w:rsidR="00FD3951">
        <w:t xml:space="preserve"> </w:t>
      </w:r>
      <w:r w:rsidR="002E0A96" w:rsidRPr="001E17E2">
        <w:t>4</w:t>
      </w:r>
    </w:p>
    <w:p w14:paraId="555D272D" w14:textId="691CDB45" w:rsidR="00E834B0" w:rsidRPr="001E17E2" w:rsidRDefault="00E17303" w:rsidP="00351E17">
      <w:pPr>
        <w:pStyle w:val="AN-BulletSquareLevel3"/>
      </w:pPr>
      <w:r w:rsidRPr="001E17E2">
        <w:t>P</w:t>
      </w:r>
      <w:r w:rsidR="00E834B0" w:rsidRPr="001E17E2">
        <w:t>rint</w:t>
      </w:r>
      <w:r w:rsidR="00FD3951">
        <w:t xml:space="preserve"> </w:t>
      </w:r>
      <w:r w:rsidR="00E834B0" w:rsidRPr="001E17E2">
        <w:t>one</w:t>
      </w:r>
      <w:r w:rsidR="00FD3951">
        <w:t xml:space="preserve"> </w:t>
      </w:r>
      <w:r w:rsidR="00E834B0" w:rsidRPr="001E17E2">
        <w:t>copy</w:t>
      </w:r>
      <w:r w:rsidR="00FD3951">
        <w:t xml:space="preserve"> </w:t>
      </w:r>
      <w:r w:rsidR="00C53071" w:rsidRPr="001E17E2">
        <w:t>if</w:t>
      </w:r>
      <w:r w:rsidR="00FD3951">
        <w:t xml:space="preserve"> </w:t>
      </w:r>
      <w:r w:rsidR="00C53071" w:rsidRPr="001E17E2">
        <w:t>conducting</w:t>
      </w:r>
      <w:r w:rsidR="00FD3951">
        <w:t xml:space="preserve"> </w:t>
      </w:r>
      <w:r w:rsidR="00C53071" w:rsidRPr="001E17E2">
        <w:t>a</w:t>
      </w:r>
      <w:r w:rsidR="00A7417E" w:rsidRPr="001E17E2">
        <w:t>n</w:t>
      </w:r>
      <w:r w:rsidR="00FD3951">
        <w:t xml:space="preserve"> </w:t>
      </w:r>
      <w:r w:rsidR="00C53071" w:rsidRPr="001E17E2">
        <w:t>unwritten</w:t>
      </w:r>
      <w:r w:rsidR="00FD3951">
        <w:t xml:space="preserve"> </w:t>
      </w:r>
      <w:r w:rsidR="00C53071" w:rsidRPr="001E17E2">
        <w:t>pre-assessment</w:t>
      </w:r>
      <w:r w:rsidR="0057117C" w:rsidRPr="001E17E2">
        <w:t>.</w:t>
      </w:r>
      <w:r w:rsidR="00FD3951">
        <w:t xml:space="preserve"> </w:t>
      </w:r>
      <w:r w:rsidR="0057117C" w:rsidRPr="001E17E2">
        <w:t>K</w:t>
      </w:r>
      <w:r w:rsidR="00304AAE" w:rsidRPr="001E17E2">
        <w:t>eep</w:t>
      </w:r>
      <w:r w:rsidR="00FD3951">
        <w:t xml:space="preserve"> </w:t>
      </w:r>
      <w:r w:rsidR="00304AAE" w:rsidRPr="001E17E2">
        <w:t>this</w:t>
      </w:r>
      <w:r w:rsidR="00FD3951">
        <w:t xml:space="preserve"> </w:t>
      </w:r>
      <w:r w:rsidR="00304AAE" w:rsidRPr="001E17E2">
        <w:t>copy</w:t>
      </w:r>
      <w:r w:rsidR="00FD3951">
        <w:t xml:space="preserve"> </w:t>
      </w:r>
      <w:r w:rsidR="00304AAE" w:rsidRPr="001E17E2">
        <w:t>to</w:t>
      </w:r>
      <w:r w:rsidR="00FD3951">
        <w:t xml:space="preserve"> </w:t>
      </w:r>
      <w:r w:rsidR="00304AAE" w:rsidRPr="001E17E2">
        <w:t>use</w:t>
      </w:r>
      <w:r w:rsidR="00FD3951">
        <w:t xml:space="preserve"> </w:t>
      </w:r>
      <w:r w:rsidR="00304AAE" w:rsidRPr="001E17E2">
        <w:t>during</w:t>
      </w:r>
      <w:r w:rsidR="00FD3951">
        <w:t xml:space="preserve"> </w:t>
      </w:r>
      <w:r w:rsidR="00E503CC" w:rsidRPr="001E17E2">
        <w:t>“</w:t>
      </w:r>
      <w:r w:rsidR="00304AAE" w:rsidRPr="001E17E2">
        <w:t>Session</w:t>
      </w:r>
      <w:r w:rsidR="00FD3951">
        <w:t xml:space="preserve"> </w:t>
      </w:r>
      <w:r w:rsidR="00304AAE" w:rsidRPr="001E17E2">
        <w:t>12</w:t>
      </w:r>
      <w:r w:rsidR="00E503CC" w:rsidRPr="001E17E2">
        <w:t>”</w:t>
      </w:r>
      <w:r w:rsidR="00FD3951">
        <w:t xml:space="preserve"> </w:t>
      </w:r>
      <w:r w:rsidR="00304AAE" w:rsidRPr="001E17E2">
        <w:t>if</w:t>
      </w:r>
      <w:r w:rsidR="00FD3951">
        <w:t xml:space="preserve"> </w:t>
      </w:r>
      <w:r w:rsidR="00304AAE" w:rsidRPr="001E17E2">
        <w:t>conducting</w:t>
      </w:r>
      <w:r w:rsidR="00FD3951">
        <w:t xml:space="preserve"> </w:t>
      </w:r>
      <w:r w:rsidR="00304AAE" w:rsidRPr="001E17E2">
        <w:t>a</w:t>
      </w:r>
      <w:r w:rsidR="00FD3951">
        <w:t xml:space="preserve"> </w:t>
      </w:r>
      <w:r w:rsidR="00304AAE" w:rsidRPr="001E17E2">
        <w:t>training</w:t>
      </w:r>
      <w:r w:rsidR="00FD3951">
        <w:t xml:space="preserve"> </w:t>
      </w:r>
      <w:r w:rsidR="00304AAE" w:rsidRPr="001E17E2">
        <w:t>of</w:t>
      </w:r>
      <w:r w:rsidR="00FD3951">
        <w:t xml:space="preserve"> </w:t>
      </w:r>
      <w:r w:rsidR="00304AAE" w:rsidRPr="001E17E2">
        <w:t>counselors</w:t>
      </w:r>
      <w:r w:rsidR="00FD3951">
        <w:t xml:space="preserve"> </w:t>
      </w:r>
      <w:r w:rsidR="00304AAE" w:rsidRPr="001E17E2">
        <w:t>and</w:t>
      </w:r>
      <w:r w:rsidR="00FD3951">
        <w:t xml:space="preserve"> </w:t>
      </w:r>
      <w:r w:rsidR="002A6384" w:rsidRPr="001E17E2">
        <w:t>during</w:t>
      </w:r>
      <w:r w:rsidR="00FD3951">
        <w:t xml:space="preserve"> </w:t>
      </w:r>
      <w:r w:rsidR="00B727F0" w:rsidRPr="001E17E2">
        <w:t>“</w:t>
      </w:r>
      <w:r w:rsidR="00304AAE" w:rsidRPr="001E17E2">
        <w:t>Facilitator</w:t>
      </w:r>
      <w:r w:rsidR="00FD3951">
        <w:t xml:space="preserve"> </w:t>
      </w:r>
      <w:r w:rsidR="00304AAE" w:rsidRPr="001E17E2">
        <w:t>Session</w:t>
      </w:r>
      <w:r w:rsidR="00FD3951">
        <w:t xml:space="preserve"> </w:t>
      </w:r>
      <w:r w:rsidR="00304AAE" w:rsidRPr="001E17E2">
        <w:t>D</w:t>
      </w:r>
      <w:r w:rsidR="00B727F0" w:rsidRPr="001E17E2">
        <w:t>”</w:t>
      </w:r>
      <w:r w:rsidR="00FD3951">
        <w:t xml:space="preserve"> </w:t>
      </w:r>
      <w:r w:rsidR="00304AAE" w:rsidRPr="001E17E2">
        <w:t>if</w:t>
      </w:r>
      <w:r w:rsidR="00FD3951">
        <w:t xml:space="preserve"> </w:t>
      </w:r>
      <w:r w:rsidR="00304AAE" w:rsidRPr="001E17E2">
        <w:t>conducting</w:t>
      </w:r>
      <w:r w:rsidR="00FD3951">
        <w:t xml:space="preserve"> </w:t>
      </w:r>
      <w:r w:rsidR="00304AAE" w:rsidRPr="001E17E2">
        <w:t>a</w:t>
      </w:r>
      <w:r w:rsidR="00FD3951">
        <w:t xml:space="preserve"> </w:t>
      </w:r>
      <w:r w:rsidR="00304AAE" w:rsidRPr="001E17E2">
        <w:t>training</w:t>
      </w:r>
      <w:r w:rsidR="00FD3951">
        <w:t xml:space="preserve"> </w:t>
      </w:r>
      <w:r w:rsidR="00304AAE" w:rsidRPr="001E17E2">
        <w:t>of</w:t>
      </w:r>
      <w:r w:rsidR="00FD3951">
        <w:t xml:space="preserve"> </w:t>
      </w:r>
      <w:r w:rsidR="00304AAE" w:rsidRPr="001E17E2">
        <w:t>facilitators.</w:t>
      </w:r>
    </w:p>
    <w:bookmarkEnd w:id="91"/>
    <w:p w14:paraId="3EB2CA63" w14:textId="28E6E490" w:rsidR="00C53071" w:rsidRPr="001E17E2" w:rsidRDefault="00C53071" w:rsidP="006D1902">
      <w:pPr>
        <w:pStyle w:val="AN-Bullet1stlevel"/>
        <w:numPr>
          <w:ilvl w:val="0"/>
          <w:numId w:val="7"/>
        </w:numPr>
        <w:ind w:left="547"/>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3,</w:t>
      </w:r>
      <w:r w:rsidR="00FD3951">
        <w:t xml:space="preserve"> </w:t>
      </w:r>
      <w:r w:rsidRPr="001E17E2">
        <w:t>Activity</w:t>
      </w:r>
      <w:r w:rsidR="00FD3951">
        <w:t xml:space="preserve"> </w:t>
      </w:r>
      <w:r w:rsidRPr="001E17E2">
        <w:t>1,</w:t>
      </w:r>
      <w:r w:rsidR="00FD3951">
        <w:t xml:space="preserve"> </w:t>
      </w:r>
      <w:r w:rsidRPr="001E17E2">
        <w:t>Option</w:t>
      </w:r>
      <w:r w:rsidR="00FD3951">
        <w:t xml:space="preserve"> </w:t>
      </w:r>
      <w:r w:rsidRPr="001E17E2">
        <w:t>2”</w:t>
      </w:r>
      <w:r w:rsidR="00E00E95" w:rsidRPr="001E17E2">
        <w:t>:</w:t>
      </w:r>
    </w:p>
    <w:p w14:paraId="51EBAC30" w14:textId="3800B400" w:rsidR="00E17303" w:rsidRPr="001E17E2" w:rsidRDefault="00C53071" w:rsidP="004D536A">
      <w:pPr>
        <w:pStyle w:val="AN-Bullet2ndlevel"/>
        <w:ind w:left="1224"/>
      </w:pPr>
      <w:r w:rsidRPr="001E17E2">
        <w:t>“Handout</w:t>
      </w:r>
      <w:r w:rsidR="00FD3951">
        <w:t xml:space="preserve"> </w:t>
      </w:r>
      <w:r w:rsidRPr="001E17E2">
        <w:t>1.2:</w:t>
      </w:r>
      <w:r w:rsidR="00FD3951">
        <w:t xml:space="preserve"> </w:t>
      </w:r>
      <w:r w:rsidRPr="001E17E2">
        <w:t>Written</w:t>
      </w:r>
      <w:r w:rsidR="00FD3951">
        <w:t xml:space="preserve"> </w:t>
      </w:r>
      <w:r w:rsidRPr="001E17E2">
        <w:t>Assessment</w:t>
      </w:r>
      <w:r w:rsidR="00FD3951">
        <w:t xml:space="preserve"> </w:t>
      </w:r>
      <w:r w:rsidRPr="001E17E2">
        <w:t>for</w:t>
      </w:r>
      <w:r w:rsidR="00FD3951">
        <w:t xml:space="preserve"> </w:t>
      </w:r>
      <w:r w:rsidRPr="001E17E2">
        <w:t>the</w:t>
      </w:r>
      <w:r w:rsidR="00FD3951">
        <w:rPr>
          <w:i/>
        </w:rPr>
        <w:t xml:space="preserve"> </w:t>
      </w:r>
      <w:r w:rsidRPr="001E17E2">
        <w:rPr>
          <w:i/>
        </w:rPr>
        <w:t>RCEL</w:t>
      </w:r>
      <w:r w:rsidR="00FD3951">
        <w:rPr>
          <w:i/>
        </w:rPr>
        <w:t xml:space="preserve"> </w:t>
      </w:r>
      <w:r w:rsidRPr="001E17E2">
        <w:rPr>
          <w:i/>
        </w:rPr>
        <w:t>Addendum</w:t>
      </w:r>
      <w:r w:rsidR="00FD3951">
        <w:rPr>
          <w:i/>
        </w:rPr>
        <w:t xml:space="preserve"> </w:t>
      </w:r>
      <w:r w:rsidRPr="001E17E2">
        <w:t>Training”</w:t>
      </w:r>
      <w:r w:rsidR="00FD3951">
        <w:t xml:space="preserve"> </w:t>
      </w:r>
      <w:r w:rsidR="00E17303" w:rsidRPr="001E17E2">
        <w:t>in</w:t>
      </w:r>
      <w:r w:rsidR="00FD3951">
        <w:t xml:space="preserve"> </w:t>
      </w:r>
      <w:r w:rsidR="00DE1163" w:rsidRPr="001E17E2">
        <w:t>a</w:t>
      </w:r>
      <w:r w:rsidR="00E17303" w:rsidRPr="001E17E2">
        <w:t>nnex</w:t>
      </w:r>
      <w:r w:rsidR="00FD3951">
        <w:t xml:space="preserve"> </w:t>
      </w:r>
      <w:r w:rsidR="00E17303" w:rsidRPr="001E17E2">
        <w:t>4</w:t>
      </w:r>
    </w:p>
    <w:p w14:paraId="71B4CECC" w14:textId="02BAA131" w:rsidR="00E834B0" w:rsidRPr="001E17E2" w:rsidRDefault="00E17303" w:rsidP="00351E17">
      <w:pPr>
        <w:pStyle w:val="AN-BulletSquareLevel3"/>
      </w:pPr>
      <w:r w:rsidRPr="001E17E2">
        <w:t>P</w:t>
      </w:r>
      <w:r w:rsidR="00C53071" w:rsidRPr="001E17E2">
        <w:t>rint</w:t>
      </w:r>
      <w:r w:rsidR="00FD3951">
        <w:t xml:space="preserve"> </w:t>
      </w:r>
      <w:r w:rsidR="00C53071" w:rsidRPr="001E17E2">
        <w:t>enough</w:t>
      </w:r>
      <w:r w:rsidR="00FD3951">
        <w:t xml:space="preserve"> </w:t>
      </w:r>
      <w:r w:rsidR="00C53071" w:rsidRPr="001E17E2">
        <w:t>copies</w:t>
      </w:r>
      <w:r w:rsidR="00FD3951">
        <w:t xml:space="preserve"> </w:t>
      </w:r>
      <w:r w:rsidR="00C53071" w:rsidRPr="001E17E2">
        <w:t>for</w:t>
      </w:r>
      <w:r w:rsidR="00FD3951">
        <w:t xml:space="preserve"> </w:t>
      </w:r>
      <w:r w:rsidR="00C53071" w:rsidRPr="001E17E2">
        <w:t>all</w:t>
      </w:r>
      <w:r w:rsidR="00FD3951">
        <w:t xml:space="preserve"> </w:t>
      </w:r>
      <w:r w:rsidR="00C53071" w:rsidRPr="001E17E2">
        <w:t>training</w:t>
      </w:r>
      <w:r w:rsidR="00FD3951">
        <w:t xml:space="preserve"> </w:t>
      </w:r>
      <w:r w:rsidR="00C53071" w:rsidRPr="001E17E2">
        <w:t>participants</w:t>
      </w:r>
      <w:r w:rsidR="00FD3951">
        <w:t xml:space="preserve"> </w:t>
      </w:r>
      <w:r w:rsidR="00B21AC8" w:rsidRPr="001E17E2">
        <w:t>if</w:t>
      </w:r>
      <w:r w:rsidR="00FD3951">
        <w:t xml:space="preserve"> </w:t>
      </w:r>
      <w:r w:rsidR="00B21AC8" w:rsidRPr="001E17E2">
        <w:t>conducting</w:t>
      </w:r>
      <w:r w:rsidR="00FD3951">
        <w:t xml:space="preserve"> </w:t>
      </w:r>
      <w:r w:rsidR="00B21AC8" w:rsidRPr="001E17E2">
        <w:t>a</w:t>
      </w:r>
      <w:r w:rsidR="00FD3951">
        <w:t xml:space="preserve"> </w:t>
      </w:r>
      <w:r w:rsidR="00B21AC8" w:rsidRPr="001E17E2">
        <w:t>written</w:t>
      </w:r>
      <w:r w:rsidR="00FD3951">
        <w:t xml:space="preserve"> </w:t>
      </w:r>
      <w:r w:rsidR="00B21AC8" w:rsidRPr="001E17E2">
        <w:t>pre-assessment</w:t>
      </w:r>
      <w:r w:rsidR="00C800C4" w:rsidRPr="001E17E2">
        <w:t>.</w:t>
      </w:r>
    </w:p>
    <w:p w14:paraId="5140D175" w14:textId="77777777" w:rsidR="00EF4A34" w:rsidRPr="001E17E2" w:rsidRDefault="00EF4A34" w:rsidP="00427D02">
      <w:pPr>
        <w:pStyle w:val="AN-Head1"/>
      </w:pPr>
      <w:bookmarkStart w:id="92" w:name="_Toc92298941"/>
      <w:bookmarkStart w:id="93" w:name="_Toc92299136"/>
      <w:r w:rsidRPr="001E17E2">
        <w:br w:type="page"/>
      </w:r>
    </w:p>
    <w:p w14:paraId="406E6610" w14:textId="1D2B8551" w:rsidR="00E834B0" w:rsidRPr="001E17E2" w:rsidRDefault="00E834B0" w:rsidP="00427D02">
      <w:pPr>
        <w:pStyle w:val="AN-Head1"/>
      </w:pPr>
      <w:r w:rsidRPr="001E17E2">
        <w:lastRenderedPageBreak/>
        <w:t>Additional</w:t>
      </w:r>
      <w:r w:rsidR="00FD3951">
        <w:t xml:space="preserve"> </w:t>
      </w:r>
      <w:r w:rsidRPr="001E17E2">
        <w:t>Materials</w:t>
      </w:r>
      <w:r w:rsidR="00FD3951">
        <w:t xml:space="preserve"> </w:t>
      </w:r>
      <w:r w:rsidRPr="001E17E2">
        <w:t>for</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r w:rsidRPr="001E17E2">
        <w:t>Only</w:t>
      </w:r>
      <w:bookmarkEnd w:id="92"/>
      <w:bookmarkEnd w:id="93"/>
      <w:r w:rsidR="00FD3951">
        <w:t xml:space="preserve"> </w:t>
      </w:r>
    </w:p>
    <w:p w14:paraId="664E5AB0" w14:textId="65E53CD5" w:rsidR="00E834B0" w:rsidRPr="001E17E2" w:rsidRDefault="00E834B0" w:rsidP="003E6E65">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00FF6048" w:rsidRPr="001E17E2">
        <w:t>2</w:t>
      </w:r>
      <w:r w:rsidRPr="001E17E2">
        <w:t>,</w:t>
      </w:r>
      <w:r w:rsidR="00FD3951">
        <w:t xml:space="preserve"> </w:t>
      </w:r>
      <w:r w:rsidRPr="001E17E2">
        <w:t>Activity</w:t>
      </w:r>
      <w:r w:rsidR="00FD3951">
        <w:t xml:space="preserve"> </w:t>
      </w:r>
      <w:r w:rsidRPr="001E17E2">
        <w:t>1”</w:t>
      </w:r>
      <w:r w:rsidR="00E00E95" w:rsidRPr="001E17E2">
        <w:t>:</w:t>
      </w:r>
    </w:p>
    <w:p w14:paraId="5BF07FB6" w14:textId="15869F7C" w:rsidR="00494651" w:rsidRPr="001E17E2" w:rsidRDefault="00E503CC" w:rsidP="00E834B0">
      <w:pPr>
        <w:pStyle w:val="AN-Bullet2ndlevel"/>
        <w:ind w:left="1224"/>
      </w:pPr>
      <w:r w:rsidRPr="001E17E2">
        <w:t>2</w:t>
      </w:r>
      <w:r w:rsidR="00FD3951">
        <w:t xml:space="preserve"> </w:t>
      </w:r>
      <w:r w:rsidR="00FF6048" w:rsidRPr="001E17E2">
        <w:t>additional</w:t>
      </w:r>
      <w:r w:rsidR="00FD3951">
        <w:t xml:space="preserve"> </w:t>
      </w:r>
      <w:r w:rsidR="00FF6048" w:rsidRPr="001E17E2">
        <w:t>flipchart</w:t>
      </w:r>
      <w:r w:rsidR="00FD3951">
        <w:t xml:space="preserve"> </w:t>
      </w:r>
      <w:r w:rsidR="00FF6048" w:rsidRPr="001E17E2">
        <w:t>page</w:t>
      </w:r>
      <w:r w:rsidRPr="001E17E2">
        <w:t>s</w:t>
      </w:r>
    </w:p>
    <w:p w14:paraId="5932473E" w14:textId="540E96FB" w:rsidR="00E834B0" w:rsidRPr="001E17E2" w:rsidRDefault="00E503CC" w:rsidP="00351E17">
      <w:pPr>
        <w:pStyle w:val="AN-BulletSquareLevel3"/>
      </w:pPr>
      <w:r w:rsidRPr="001E17E2">
        <w:t>One</w:t>
      </w:r>
      <w:r w:rsidR="00FD3951">
        <w:t xml:space="preserve"> </w:t>
      </w:r>
      <w:r w:rsidRPr="001E17E2">
        <w:t>titled</w:t>
      </w:r>
      <w:r w:rsidR="00FD3951">
        <w:t xml:space="preserve"> </w:t>
      </w:r>
      <w:r w:rsidR="00FF6048" w:rsidRPr="001E17E2">
        <w:t>“Training</w:t>
      </w:r>
      <w:r w:rsidR="00FD3951">
        <w:t xml:space="preserve"> </w:t>
      </w:r>
      <w:r w:rsidR="00F51D9D" w:rsidRPr="001E17E2">
        <w:t>Learning</w:t>
      </w:r>
      <w:r w:rsidR="00FD3951">
        <w:t xml:space="preserve"> </w:t>
      </w:r>
      <w:r w:rsidR="00FF6048" w:rsidRPr="001E17E2">
        <w:t>Objectives</w:t>
      </w:r>
      <w:r w:rsidR="00FD3951">
        <w:t xml:space="preserve"> </w:t>
      </w:r>
      <w:r w:rsidR="00494651" w:rsidRPr="001E17E2">
        <w:t>for</w:t>
      </w:r>
      <w:r w:rsidR="00FD3951">
        <w:t xml:space="preserve"> </w:t>
      </w:r>
      <w:r w:rsidR="00494651" w:rsidRPr="001E17E2">
        <w:t>the</w:t>
      </w:r>
      <w:r w:rsidR="00FD3951">
        <w:t xml:space="preserve"> </w:t>
      </w:r>
      <w:r w:rsidR="00494651" w:rsidRPr="001E17E2">
        <w:t>Training</w:t>
      </w:r>
      <w:r w:rsidR="00FD3951">
        <w:t xml:space="preserve"> </w:t>
      </w:r>
      <w:r w:rsidR="00494651" w:rsidRPr="001E17E2">
        <w:t>of</w:t>
      </w:r>
      <w:r w:rsidR="00FD3951">
        <w:t xml:space="preserve"> </w:t>
      </w:r>
      <w:r w:rsidR="00494651" w:rsidRPr="001E17E2">
        <w:t>Facilitators</w:t>
      </w:r>
      <w:r w:rsidR="00FF6048" w:rsidRPr="001E17E2">
        <w:t>”</w:t>
      </w:r>
      <w:r w:rsidR="00FD3951">
        <w:t xml:space="preserve"> </w:t>
      </w:r>
      <w:r w:rsidRPr="001E17E2">
        <w:t>with</w:t>
      </w:r>
      <w:r w:rsidR="00FD3951">
        <w:t xml:space="preserve"> </w:t>
      </w:r>
      <w:r w:rsidRPr="001E17E2">
        <w:t>the</w:t>
      </w:r>
      <w:r w:rsidR="00FD3951">
        <w:t xml:space="preserve"> </w:t>
      </w:r>
      <w:r w:rsidRPr="001E17E2">
        <w:t>list</w:t>
      </w:r>
      <w:r w:rsidR="00FD3951">
        <w:t xml:space="preserve"> </w:t>
      </w:r>
      <w:r w:rsidRPr="001E17E2">
        <w:t>of</w:t>
      </w:r>
      <w:r w:rsidR="00FD3951">
        <w:t xml:space="preserve"> </w:t>
      </w:r>
      <w:r w:rsidR="00FF6048" w:rsidRPr="001E17E2">
        <w:t>training</w:t>
      </w:r>
      <w:r w:rsidR="00FD3951">
        <w:t xml:space="preserve"> </w:t>
      </w:r>
      <w:r w:rsidR="00F51D9D" w:rsidRPr="001E17E2">
        <w:t>learning</w:t>
      </w:r>
      <w:r w:rsidR="00FD3951">
        <w:t xml:space="preserve"> </w:t>
      </w:r>
      <w:r w:rsidR="00FF6048" w:rsidRPr="001E17E2">
        <w:t>objectives</w:t>
      </w:r>
      <w:r w:rsidR="00FD3951">
        <w:t xml:space="preserve"> </w:t>
      </w:r>
      <w:r w:rsidR="00FF6048" w:rsidRPr="001E17E2">
        <w:t>for</w:t>
      </w:r>
      <w:r w:rsidR="00FD3951">
        <w:t xml:space="preserve"> </w:t>
      </w:r>
      <w:r w:rsidR="00FF6048" w:rsidRPr="001E17E2">
        <w:t>the</w:t>
      </w:r>
      <w:r w:rsidR="00FD3951">
        <w:t xml:space="preserve"> </w:t>
      </w:r>
      <w:r w:rsidR="00FF6048" w:rsidRPr="001E17E2">
        <w:t>training</w:t>
      </w:r>
      <w:r w:rsidR="00FD3951">
        <w:t xml:space="preserve"> </w:t>
      </w:r>
      <w:r w:rsidR="00FF6048" w:rsidRPr="001E17E2">
        <w:t>of</w:t>
      </w:r>
      <w:r w:rsidR="00FD3951">
        <w:t xml:space="preserve"> </w:t>
      </w:r>
      <w:r w:rsidR="00FF6048" w:rsidRPr="001E17E2">
        <w:t>facilitators</w:t>
      </w:r>
      <w:r w:rsidR="00FD3951">
        <w:t xml:space="preserve"> </w:t>
      </w:r>
      <w:r w:rsidRPr="001E17E2">
        <w:t>written</w:t>
      </w:r>
      <w:r w:rsidR="00FD3951">
        <w:t xml:space="preserve"> </w:t>
      </w:r>
      <w:r w:rsidRPr="001E17E2">
        <w:t>out</w:t>
      </w:r>
      <w:r w:rsidR="00FD3951">
        <w:t xml:space="preserve"> </w:t>
      </w:r>
      <w:r w:rsidR="00FF6048" w:rsidRPr="001E17E2">
        <w:t>(</w:t>
      </w:r>
      <w:r w:rsidR="007A1BAD" w:rsidRPr="001E17E2">
        <w:t>see</w:t>
      </w:r>
      <w:r w:rsidR="00FD3951">
        <w:t xml:space="preserve"> </w:t>
      </w:r>
      <w:r w:rsidR="00FF6048" w:rsidRPr="001E17E2">
        <w:t>page</w:t>
      </w:r>
      <w:r w:rsidR="00FD3951">
        <w:t xml:space="preserve"> </w:t>
      </w:r>
      <w:r w:rsidR="00223115" w:rsidRPr="001E17E2">
        <w:t>4</w:t>
      </w:r>
      <w:r w:rsidR="00FF6048" w:rsidRPr="001E17E2">
        <w:t>)</w:t>
      </w:r>
    </w:p>
    <w:p w14:paraId="0941EA9B" w14:textId="7CD91D9B" w:rsidR="00E503CC" w:rsidRPr="001E17E2" w:rsidRDefault="00E503CC" w:rsidP="00351E17">
      <w:pPr>
        <w:pStyle w:val="AN-BulletSquareLevel3"/>
      </w:pPr>
      <w:r w:rsidRPr="001E17E2">
        <w:t>One</w:t>
      </w:r>
      <w:r w:rsidR="00FD3951">
        <w:t xml:space="preserve"> </w:t>
      </w:r>
      <w:r w:rsidRPr="001E17E2">
        <w:t>titled</w:t>
      </w:r>
      <w:r w:rsidR="00FD3951">
        <w:t xml:space="preserve"> </w:t>
      </w:r>
      <w:r w:rsidRPr="001E17E2">
        <w:t>“Training</w:t>
      </w:r>
      <w:r w:rsidR="00FD3951">
        <w:t xml:space="preserve"> </w:t>
      </w:r>
      <w:r w:rsidR="004129BF" w:rsidRPr="001E17E2">
        <w:t>Agenda</w:t>
      </w:r>
      <w:r w:rsidR="00FD3951">
        <w:t xml:space="preserve"> </w:t>
      </w:r>
      <w:r w:rsidRPr="001E17E2">
        <w:t>for</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r w:rsidRPr="001E17E2">
        <w:t>with</w:t>
      </w:r>
      <w:r w:rsidR="00FD3951">
        <w:t xml:space="preserve"> </w:t>
      </w:r>
      <w:r w:rsidRPr="001E17E2">
        <w:t>the</w:t>
      </w:r>
      <w:r w:rsidR="00FD3951">
        <w:t xml:space="preserve"> </w:t>
      </w:r>
      <w:r w:rsidRPr="001E17E2">
        <w:t>training</w:t>
      </w:r>
      <w:r w:rsidR="00FD3951">
        <w:t xml:space="preserve"> </w:t>
      </w:r>
      <w:r w:rsidR="004129BF" w:rsidRPr="001E17E2">
        <w:t>agenda</w:t>
      </w:r>
      <w:r w:rsidR="00FD3951">
        <w:t xml:space="preserve"> </w:t>
      </w:r>
      <w:r w:rsidRPr="001E17E2">
        <w:t>written</w:t>
      </w:r>
      <w:r w:rsidR="00FD3951">
        <w:t xml:space="preserve"> </w:t>
      </w:r>
      <w:r w:rsidRPr="001E17E2">
        <w:t>out</w:t>
      </w:r>
      <w:r w:rsidR="00FD3951">
        <w:t xml:space="preserve"> </w:t>
      </w:r>
      <w:r w:rsidRPr="001E17E2">
        <w:t>(see</w:t>
      </w:r>
      <w:r w:rsidR="00FD3951">
        <w:t xml:space="preserve"> </w:t>
      </w:r>
      <w:r w:rsidRPr="001E17E2">
        <w:t>pages</w:t>
      </w:r>
      <w:r w:rsidR="00FD3951">
        <w:t xml:space="preserve"> </w:t>
      </w:r>
      <w:r w:rsidR="000C7382" w:rsidRPr="001E17E2">
        <w:t>9</w:t>
      </w:r>
      <w:r w:rsidRPr="001E17E2">
        <w:t>–</w:t>
      </w:r>
      <w:r w:rsidR="000C7382" w:rsidRPr="001E17E2">
        <w:t>10</w:t>
      </w:r>
      <w:r w:rsidRPr="001E17E2">
        <w:t>;</w:t>
      </w:r>
      <w:r w:rsidR="00FD3951">
        <w:t xml:space="preserve"> </w:t>
      </w:r>
      <w:r w:rsidRPr="001E17E2">
        <w:t>or</w:t>
      </w:r>
      <w:r w:rsidR="00FD3951">
        <w:t xml:space="preserve"> </w:t>
      </w:r>
      <w:r w:rsidRPr="001E17E2">
        <w:t>provide</w:t>
      </w:r>
      <w:r w:rsidR="00FD3951">
        <w:t xml:space="preserve"> </w:t>
      </w:r>
      <w:r w:rsidRPr="001E17E2">
        <w:t>printed</w:t>
      </w:r>
      <w:r w:rsidR="00FD3951">
        <w:t xml:space="preserve"> </w:t>
      </w:r>
      <w:r w:rsidRPr="001E17E2">
        <w:t>copies</w:t>
      </w:r>
      <w:r w:rsidR="00FD3951">
        <w:t xml:space="preserve"> </w:t>
      </w:r>
      <w:r w:rsidRPr="001E17E2">
        <w:t>for</w:t>
      </w:r>
      <w:r w:rsidR="00FD3951">
        <w:t xml:space="preserve"> </w:t>
      </w:r>
      <w:r w:rsidRPr="001E17E2">
        <w:t>participants</w:t>
      </w:r>
      <w:r w:rsidR="00FD3951">
        <w:t xml:space="preserve"> </w:t>
      </w:r>
      <w:r w:rsidRPr="001E17E2">
        <w:t>using</w:t>
      </w:r>
      <w:r w:rsidR="00FD3951">
        <w:t xml:space="preserve"> </w:t>
      </w:r>
      <w:r w:rsidRPr="001E17E2">
        <w:t>annex</w:t>
      </w:r>
      <w:r w:rsidR="00FD3951">
        <w:t xml:space="preserve"> </w:t>
      </w:r>
      <w:r w:rsidRPr="001E17E2">
        <w:t>3</w:t>
      </w:r>
      <w:r w:rsidR="00731DC6" w:rsidRPr="001E17E2">
        <w:t>)</w:t>
      </w:r>
    </w:p>
    <w:p w14:paraId="78E3F654" w14:textId="4D13BB56" w:rsidR="00E834B0" w:rsidRPr="001E17E2" w:rsidRDefault="00E834B0" w:rsidP="00427D02">
      <w:pPr>
        <w:pStyle w:val="AN-Head1"/>
      </w:pPr>
      <w:bookmarkStart w:id="94" w:name="_Toc92298942"/>
      <w:bookmarkStart w:id="95" w:name="_Toc92299137"/>
      <w:r w:rsidRPr="001E17E2">
        <w:t>Advance</w:t>
      </w:r>
      <w:r w:rsidR="00FD3951">
        <w:t xml:space="preserve"> </w:t>
      </w:r>
      <w:r w:rsidRPr="001E17E2">
        <w:t>Preparation</w:t>
      </w:r>
      <w:bookmarkEnd w:id="94"/>
      <w:bookmarkEnd w:id="95"/>
    </w:p>
    <w:p w14:paraId="670380F0" w14:textId="5803D0CF" w:rsidR="00D023EE" w:rsidRPr="001E17E2" w:rsidRDefault="00E834B0" w:rsidP="004D536A">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Pr="001E17E2">
        <w:t>for</w:t>
      </w:r>
      <w:r w:rsidR="00FD3951">
        <w:t xml:space="preserve"> </w:t>
      </w:r>
      <w:r w:rsidRPr="001E17E2">
        <w:t>each</w:t>
      </w:r>
      <w:r w:rsidR="00FD3951">
        <w:t xml:space="preserve"> </w:t>
      </w:r>
      <w:r w:rsidR="00CA6F96" w:rsidRPr="001E17E2">
        <w:t>“L</w:t>
      </w:r>
      <w:r w:rsidR="00544141" w:rsidRPr="001E17E2">
        <w:t>earning</w:t>
      </w:r>
      <w:r w:rsidR="00FD3951">
        <w:t xml:space="preserve"> </w:t>
      </w:r>
      <w:r w:rsidR="00CA6F96" w:rsidRPr="001E17E2">
        <w:t>O</w:t>
      </w:r>
      <w:r w:rsidRPr="001E17E2">
        <w:t>bjective</w:t>
      </w:r>
      <w:r w:rsidR="00CA6F96" w:rsidRPr="001E17E2">
        <w:t>”</w:t>
      </w:r>
      <w:r w:rsidR="00FD3951">
        <w:t xml:space="preserve"> </w:t>
      </w:r>
      <w:r w:rsidR="0017357F" w:rsidRPr="001E17E2">
        <w:t>in</w:t>
      </w:r>
      <w:r w:rsidR="00FD3951">
        <w:t xml:space="preserve"> </w:t>
      </w:r>
      <w:r w:rsidRPr="001E17E2">
        <w:t>this</w:t>
      </w:r>
      <w:r w:rsidR="00FD3951">
        <w:t xml:space="preserve"> </w:t>
      </w:r>
      <w:r w:rsidRPr="001E17E2">
        <w:t>session.</w:t>
      </w:r>
      <w:r w:rsidR="00FD3951">
        <w:t xml:space="preserve"> </w:t>
      </w:r>
    </w:p>
    <w:p w14:paraId="21687931" w14:textId="201A4584" w:rsidR="00544141" w:rsidRPr="001E17E2" w:rsidRDefault="00E834B0" w:rsidP="00544141">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Pr="001E17E2">
        <w:t>all</w:t>
      </w:r>
      <w:r w:rsidR="00FD3951">
        <w:t xml:space="preserve"> </w:t>
      </w:r>
      <w:r w:rsidRPr="001E17E2">
        <w:t>of</w:t>
      </w:r>
      <w:r w:rsidR="00FD3951">
        <w:t xml:space="preserve"> </w:t>
      </w:r>
      <w:r w:rsidRPr="001E17E2">
        <w:t>your</w:t>
      </w:r>
      <w:r w:rsidR="00FD3951">
        <w:t xml:space="preserve"> </w:t>
      </w:r>
      <w:r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308DCBFB" w14:textId="15CA1498" w:rsidR="00E834B0" w:rsidRPr="001E17E2" w:rsidRDefault="00E834B0" w:rsidP="00427D02">
      <w:pPr>
        <w:pStyle w:val="AN-Head1"/>
      </w:pPr>
      <w:bookmarkStart w:id="96" w:name="_Toc92298943"/>
      <w:bookmarkStart w:id="97" w:name="_Toc92299138"/>
      <w:bookmarkEnd w:id="90"/>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Pr="001E17E2">
        <w:t>60</w:t>
      </w:r>
      <w:r w:rsidR="00FD3951">
        <w:t xml:space="preserve"> </w:t>
      </w:r>
      <w:r w:rsidRPr="001E17E2">
        <w:t>minutes</w:t>
      </w:r>
      <w:bookmarkEnd w:id="96"/>
      <w:bookmarkEnd w:id="97"/>
      <w:r w:rsidR="00FD3951">
        <w:t xml:space="preserve"> </w:t>
      </w:r>
    </w:p>
    <w:p w14:paraId="4AD73858" w14:textId="5F5051E7" w:rsidR="00E834B0" w:rsidRPr="001E17E2" w:rsidRDefault="00E834B0" w:rsidP="003E6E65">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Pr="001E17E2">
        <w:t>Begin</w:t>
      </w:r>
      <w:r w:rsidR="00FD3951">
        <w:t xml:space="preserve"> </w:t>
      </w:r>
      <w:r w:rsidRPr="001E17E2">
        <w:t>to</w:t>
      </w:r>
      <w:r w:rsidR="00FD3951">
        <w:t xml:space="preserve"> </w:t>
      </w:r>
      <w:r w:rsidR="004C212F" w:rsidRPr="001E17E2">
        <w:t>name</w:t>
      </w:r>
      <w:r w:rsidR="00FD3951">
        <w:t xml:space="preserve"> </w:t>
      </w:r>
      <w:r w:rsidR="004C212F" w:rsidRPr="001E17E2">
        <w:t>fellow</w:t>
      </w:r>
      <w:r w:rsidR="00FD3951">
        <w:t xml:space="preserve"> </w:t>
      </w:r>
      <w:r w:rsidR="004C212F" w:rsidRPr="001E17E2">
        <w:t>participants</w:t>
      </w:r>
      <w:r w:rsidR="00FD3951">
        <w:t xml:space="preserve"> </w:t>
      </w:r>
      <w:r w:rsidR="004C212F" w:rsidRPr="001E17E2">
        <w:t>and</w:t>
      </w:r>
      <w:r w:rsidR="00FD3951">
        <w:t xml:space="preserve"> </w:t>
      </w:r>
      <w:r w:rsidR="004C212F" w:rsidRPr="001E17E2">
        <w:t>facilitators</w:t>
      </w:r>
      <w:r w:rsidR="00FD3951">
        <w:t xml:space="preserve"> </w:t>
      </w:r>
      <w:r w:rsidR="004C212F" w:rsidRPr="001E17E2">
        <w:t>and</w:t>
      </w:r>
      <w:r w:rsidR="00FD3951">
        <w:t xml:space="preserve"> </w:t>
      </w:r>
      <w:r w:rsidR="004C212F" w:rsidRPr="001E17E2">
        <w:t>determine</w:t>
      </w:r>
      <w:r w:rsidR="00FD3951">
        <w:t xml:space="preserve"> </w:t>
      </w:r>
      <w:r w:rsidR="000C7382" w:rsidRPr="001E17E2">
        <w:br/>
      </w:r>
      <w:r w:rsidR="00EF6D2B" w:rsidRPr="001E17E2">
        <w:t>“</w:t>
      </w:r>
      <w:r w:rsidR="004C212F" w:rsidRPr="001E17E2">
        <w:t>ground</w:t>
      </w:r>
      <w:r w:rsidR="00FD3951">
        <w:t xml:space="preserve"> </w:t>
      </w:r>
      <w:r w:rsidR="004C212F" w:rsidRPr="001E17E2">
        <w:t>rules</w:t>
      </w:r>
      <w:r w:rsidR="00EF6D2B" w:rsidRPr="001E17E2">
        <w:t>”</w:t>
      </w:r>
      <w:r w:rsidR="00FD3951">
        <w:t xml:space="preserve"> </w:t>
      </w:r>
      <w:r w:rsidR="004C212F" w:rsidRPr="001E17E2">
        <w:t>for</w:t>
      </w:r>
      <w:r w:rsidR="00FD3951">
        <w:t xml:space="preserve"> </w:t>
      </w:r>
      <w:r w:rsidR="004C212F" w:rsidRPr="001E17E2">
        <w:t>the</w:t>
      </w:r>
      <w:r w:rsidR="00FD3951">
        <w:t xml:space="preserve"> </w:t>
      </w:r>
      <w:r w:rsidR="004C212F" w:rsidRPr="001E17E2">
        <w:t>trainin</w:t>
      </w:r>
      <w:r w:rsidRPr="001E17E2">
        <w:t>g</w:t>
      </w:r>
      <w:r w:rsidR="00FD3951">
        <w:t xml:space="preserve"> </w:t>
      </w:r>
      <w:r w:rsidRPr="001E17E2">
        <w:t>(20</w:t>
      </w:r>
      <w:r w:rsidR="00FD3951">
        <w:t xml:space="preserve"> </w:t>
      </w:r>
      <w:r w:rsidRPr="001E17E2">
        <w:t>minutes)</w:t>
      </w:r>
    </w:p>
    <w:p w14:paraId="3D9971D8" w14:textId="4424BFAA" w:rsidR="00E834B0" w:rsidRPr="001E17E2" w:rsidRDefault="00E834B0" w:rsidP="004D536A">
      <w:pPr>
        <w:pStyle w:val="AN-Bullet2ndlevel"/>
        <w:ind w:left="1224"/>
      </w:pPr>
      <w:r w:rsidRPr="001E17E2">
        <w:t>Activity</w:t>
      </w:r>
      <w:r w:rsidR="00FD3951">
        <w:t xml:space="preserve"> </w:t>
      </w:r>
      <w:r w:rsidRPr="001E17E2">
        <w:t>1:</w:t>
      </w:r>
      <w:r w:rsidR="00FD3951">
        <w:t xml:space="preserve"> </w:t>
      </w:r>
      <w:r w:rsidRPr="001E17E2">
        <w:t>Welcome,</w:t>
      </w:r>
      <w:r w:rsidR="00FD3951">
        <w:t xml:space="preserve"> </w:t>
      </w:r>
      <w:r w:rsidRPr="001E17E2">
        <w:t>Introductions</w:t>
      </w:r>
      <w:r w:rsidR="00FD3951">
        <w:t xml:space="preserve"> </w:t>
      </w:r>
      <w:r w:rsidRPr="001E17E2">
        <w:t>(20</w:t>
      </w:r>
      <w:r w:rsidR="00FD3951">
        <w:t xml:space="preserve"> </w:t>
      </w:r>
      <w:r w:rsidRPr="001E17E2">
        <w:t>minutes)</w:t>
      </w:r>
    </w:p>
    <w:p w14:paraId="42B13832" w14:textId="5BEF7032" w:rsidR="00E834B0" w:rsidRPr="001E17E2" w:rsidRDefault="00E834B0" w:rsidP="003E6E65">
      <w:pPr>
        <w:pStyle w:val="AN-Bullet1stlevel"/>
      </w:pPr>
      <w:r w:rsidRPr="001E17E2">
        <w:t>Learning</w:t>
      </w:r>
      <w:r w:rsidR="00FD3951">
        <w:t xml:space="preserve"> </w:t>
      </w:r>
      <w:r w:rsidRPr="001E17E2">
        <w:t>Objective</w:t>
      </w:r>
      <w:r w:rsidR="00FD3951">
        <w:t xml:space="preserve"> </w:t>
      </w:r>
      <w:r w:rsidRPr="001E17E2">
        <w:t>2:</w:t>
      </w:r>
      <w:r w:rsidR="00FD3951">
        <w:t xml:space="preserve"> </w:t>
      </w:r>
      <w:r w:rsidRPr="001E17E2">
        <w:t>Learn</w:t>
      </w:r>
      <w:r w:rsidR="00FD3951">
        <w:t xml:space="preserve"> </w:t>
      </w:r>
      <w:r w:rsidR="004C212F" w:rsidRPr="001E17E2">
        <w:t>about</w:t>
      </w:r>
      <w:r w:rsidR="00FD3951">
        <w:t xml:space="preserve"> </w:t>
      </w:r>
      <w:r w:rsidR="004C212F" w:rsidRPr="001E17E2">
        <w:t>the</w:t>
      </w:r>
      <w:r w:rsidR="00FD3951">
        <w:t xml:space="preserve"> </w:t>
      </w:r>
      <w:r w:rsidR="004C212F" w:rsidRPr="001E17E2">
        <w:t>training</w:t>
      </w:r>
      <w:r w:rsidR="00FD3951">
        <w:t xml:space="preserve"> </w:t>
      </w:r>
      <w:r w:rsidR="00F51D9D" w:rsidRPr="001E17E2">
        <w:t>learning</w:t>
      </w:r>
      <w:r w:rsidR="00FD3951">
        <w:t xml:space="preserve"> </w:t>
      </w:r>
      <w:r w:rsidR="004C212F" w:rsidRPr="001E17E2">
        <w:t>objectives</w:t>
      </w:r>
      <w:r w:rsidR="00FD3951">
        <w:t xml:space="preserve"> </w:t>
      </w:r>
      <w:r w:rsidR="004C212F" w:rsidRPr="001E17E2">
        <w:t>(</w:t>
      </w:r>
      <w:r w:rsidR="00EF6D2B" w:rsidRPr="001E17E2">
        <w:t>“</w:t>
      </w:r>
      <w:r w:rsidR="004C212F" w:rsidRPr="001E17E2">
        <w:t>why</w:t>
      </w:r>
      <w:r w:rsidR="00FD3951">
        <w:t xml:space="preserve"> </w:t>
      </w:r>
      <w:r w:rsidR="004C212F" w:rsidRPr="001E17E2">
        <w:t>are</w:t>
      </w:r>
      <w:r w:rsidR="00FD3951">
        <w:t xml:space="preserve"> </w:t>
      </w:r>
      <w:r w:rsidR="004C212F" w:rsidRPr="001E17E2">
        <w:t>we</w:t>
      </w:r>
      <w:r w:rsidR="00FD3951">
        <w:t xml:space="preserve"> </w:t>
      </w:r>
      <w:r w:rsidR="004C212F" w:rsidRPr="001E17E2">
        <w:t>here</w:t>
      </w:r>
      <w:r w:rsidR="00EF6D2B" w:rsidRPr="001E17E2">
        <w:t>”</w:t>
      </w:r>
      <w:r w:rsidR="004C212F" w:rsidRPr="001E17E2">
        <w:t>)</w:t>
      </w:r>
      <w:r w:rsidR="00FD3951">
        <w:t xml:space="preserve"> </w:t>
      </w:r>
      <w:r w:rsidR="004C212F" w:rsidRPr="001E17E2">
        <w:t>and</w:t>
      </w:r>
      <w:r w:rsidR="00FD3951">
        <w:t xml:space="preserve"> </w:t>
      </w:r>
      <w:r w:rsidR="004C212F" w:rsidRPr="001E17E2">
        <w:t>training</w:t>
      </w:r>
      <w:r w:rsidR="00FD3951">
        <w:t xml:space="preserve"> </w:t>
      </w:r>
      <w:r w:rsidR="004129BF" w:rsidRPr="001E17E2">
        <w:t>agenda</w:t>
      </w:r>
      <w:r w:rsidR="00FD3951">
        <w:t xml:space="preserve"> </w:t>
      </w:r>
      <w:r w:rsidRPr="001E17E2">
        <w:t>(10</w:t>
      </w:r>
      <w:r w:rsidR="00FD3951">
        <w:t xml:space="preserve"> </w:t>
      </w:r>
      <w:r w:rsidRPr="001E17E2">
        <w:t>minutes)</w:t>
      </w:r>
    </w:p>
    <w:p w14:paraId="23C5B001" w14:textId="0E536223" w:rsidR="00E834B0" w:rsidRPr="001E17E2" w:rsidRDefault="00E834B0" w:rsidP="004D536A">
      <w:pPr>
        <w:pStyle w:val="AN-Bullet2ndlevel"/>
        <w:ind w:left="1224"/>
      </w:pPr>
      <w:r w:rsidRPr="001E17E2">
        <w:t>Activity</w:t>
      </w:r>
      <w:r w:rsidR="00FD3951">
        <w:t xml:space="preserve"> </w:t>
      </w:r>
      <w:r w:rsidRPr="001E17E2">
        <w:t>1:</w:t>
      </w:r>
      <w:r w:rsidR="00FD3951">
        <w:t xml:space="preserve"> </w:t>
      </w:r>
      <w:r w:rsidRPr="001E17E2">
        <w:t>Training</w:t>
      </w:r>
      <w:r w:rsidR="00FD3951">
        <w:t xml:space="preserve"> </w:t>
      </w:r>
      <w:r w:rsidR="00F51D9D" w:rsidRPr="001E17E2">
        <w:t>Learning</w:t>
      </w:r>
      <w:r w:rsidR="00FD3951">
        <w:t xml:space="preserve"> </w:t>
      </w:r>
      <w:r w:rsidRPr="001E17E2">
        <w:t>Objectives</w:t>
      </w:r>
      <w:r w:rsidR="00FD3951">
        <w:t xml:space="preserve"> </w:t>
      </w:r>
      <w:r w:rsidRPr="001E17E2">
        <w:t>(10</w:t>
      </w:r>
      <w:r w:rsidR="00FD3951">
        <w:t xml:space="preserve"> </w:t>
      </w:r>
      <w:r w:rsidRPr="001E17E2">
        <w:t>minutes)</w:t>
      </w:r>
    </w:p>
    <w:p w14:paraId="71FDE808" w14:textId="518620EC" w:rsidR="00E834B0" w:rsidRPr="001E17E2" w:rsidRDefault="00E834B0" w:rsidP="00C876A3">
      <w:pPr>
        <w:pStyle w:val="AN-Bullet1stlevel"/>
      </w:pPr>
      <w:r w:rsidRPr="001E17E2">
        <w:t>Learning</w:t>
      </w:r>
      <w:r w:rsidR="00FD3951">
        <w:t xml:space="preserve"> </w:t>
      </w:r>
      <w:r w:rsidRPr="001E17E2">
        <w:t>Objective</w:t>
      </w:r>
      <w:r w:rsidR="00FD3951">
        <w:t xml:space="preserve"> </w:t>
      </w:r>
      <w:r w:rsidRPr="001E17E2">
        <w:t>3:</w:t>
      </w:r>
      <w:r w:rsidR="00FD3951">
        <w:t xml:space="preserve"> </w:t>
      </w:r>
      <w:r w:rsidRPr="001E17E2">
        <w:t>Identify</w:t>
      </w:r>
      <w:r w:rsidR="00FD3951">
        <w:t xml:space="preserve"> </w:t>
      </w:r>
      <w:r w:rsidR="004C212F" w:rsidRPr="001E17E2">
        <w:t>strengths</w:t>
      </w:r>
      <w:r w:rsidR="00FD3951">
        <w:t xml:space="preserve"> </w:t>
      </w:r>
      <w:r w:rsidR="004C212F" w:rsidRPr="001E17E2">
        <w:t>and</w:t>
      </w:r>
      <w:r w:rsidR="00FD3951">
        <w:t xml:space="preserve"> </w:t>
      </w:r>
      <w:r w:rsidR="004C212F" w:rsidRPr="001E17E2">
        <w:t>weaknesses</w:t>
      </w:r>
      <w:r w:rsidR="00FD3951">
        <w:t xml:space="preserve"> </w:t>
      </w:r>
      <w:r w:rsidR="004C212F" w:rsidRPr="001E17E2">
        <w:t>of</w:t>
      </w:r>
      <w:r w:rsidR="00FD3951">
        <w:t xml:space="preserve"> </w:t>
      </w:r>
      <w:r w:rsidR="004C212F" w:rsidRPr="001E17E2">
        <w:t>participants’</w:t>
      </w:r>
      <w:r w:rsidR="00FD3951">
        <w:t xml:space="preserve"> </w:t>
      </w:r>
      <w:r w:rsidR="004C212F" w:rsidRPr="001E17E2">
        <w:t>RCEL</w:t>
      </w:r>
      <w:r w:rsidR="00FD3951">
        <w:t xml:space="preserve"> </w:t>
      </w:r>
      <w:r w:rsidR="004C212F" w:rsidRPr="001E17E2">
        <w:t>knowledge</w:t>
      </w:r>
      <w:r w:rsidR="00FD3951">
        <w:t xml:space="preserve"> </w:t>
      </w:r>
      <w:r w:rsidR="004C212F" w:rsidRPr="001E17E2">
        <w:br/>
        <w:t>(pre-assessment</w:t>
      </w:r>
      <w:r w:rsidRPr="001E17E2">
        <w:t>)</w:t>
      </w:r>
      <w:r w:rsidR="00FD3951">
        <w:t xml:space="preserve"> </w:t>
      </w:r>
      <w:r w:rsidRPr="001E17E2">
        <w:t>(30</w:t>
      </w:r>
      <w:r w:rsidR="00FD3951">
        <w:t xml:space="preserve"> </w:t>
      </w:r>
      <w:r w:rsidRPr="001E17E2">
        <w:t>minutes)</w:t>
      </w:r>
    </w:p>
    <w:p w14:paraId="34BB7AA9" w14:textId="731975E2" w:rsidR="00E834B0" w:rsidRPr="001E17E2" w:rsidRDefault="00E834B0" w:rsidP="004D536A">
      <w:pPr>
        <w:pStyle w:val="AN-Bullet2ndlevel"/>
        <w:ind w:left="1224"/>
      </w:pPr>
      <w:r w:rsidRPr="001E17E2">
        <w:t>Activity</w:t>
      </w:r>
      <w:r w:rsidR="00FD3951">
        <w:t xml:space="preserve"> </w:t>
      </w:r>
      <w:r w:rsidRPr="001E17E2">
        <w:t>1:</w:t>
      </w:r>
      <w:r w:rsidR="00FD3951">
        <w:t xml:space="preserve"> </w:t>
      </w:r>
      <w:r w:rsidR="00A732A3" w:rsidRPr="001E17E2">
        <w:t>Unwritten</w:t>
      </w:r>
      <w:r w:rsidR="00FD3951">
        <w:t xml:space="preserve"> </w:t>
      </w:r>
      <w:r w:rsidRPr="001E17E2">
        <w:t>Pre-Assessment</w:t>
      </w:r>
      <w:r w:rsidR="00FD3951">
        <w:t xml:space="preserve"> </w:t>
      </w:r>
      <w:r w:rsidR="00905A0D" w:rsidRPr="001E17E2">
        <w:rPr>
          <w:i/>
        </w:rPr>
        <w:t>(Option</w:t>
      </w:r>
      <w:r w:rsidR="00FD3951">
        <w:rPr>
          <w:i/>
        </w:rPr>
        <w:t xml:space="preserve"> </w:t>
      </w:r>
      <w:r w:rsidR="00905A0D" w:rsidRPr="001E17E2">
        <w:rPr>
          <w:i/>
        </w:rPr>
        <w:t>1)</w:t>
      </w:r>
      <w:r w:rsidR="00FD3951">
        <w:t xml:space="preserve"> </w:t>
      </w:r>
      <w:r w:rsidRPr="001E17E2">
        <w:t>(30</w:t>
      </w:r>
      <w:r w:rsidR="00FD3951">
        <w:t xml:space="preserve"> </w:t>
      </w:r>
      <w:r w:rsidRPr="001E17E2">
        <w:t>minutes)</w:t>
      </w:r>
    </w:p>
    <w:p w14:paraId="175D73B3" w14:textId="2B011224" w:rsidR="00E834B0" w:rsidRPr="001E17E2" w:rsidRDefault="00A732A3" w:rsidP="004D536A">
      <w:pPr>
        <w:pStyle w:val="AN-Bullet2ndlevel"/>
        <w:ind w:left="1224"/>
      </w:pPr>
      <w:r w:rsidRPr="001E17E2">
        <w:t>Activity</w:t>
      </w:r>
      <w:r w:rsidR="00FD3951">
        <w:t xml:space="preserve"> </w:t>
      </w:r>
      <w:r w:rsidRPr="001E17E2">
        <w:t>1:</w:t>
      </w:r>
      <w:r w:rsidR="00FD3951">
        <w:t xml:space="preserve"> </w:t>
      </w:r>
      <w:r w:rsidRPr="001E17E2">
        <w:t>Written</w:t>
      </w:r>
      <w:r w:rsidR="00FD3951">
        <w:t xml:space="preserve"> </w:t>
      </w:r>
      <w:r w:rsidRPr="001E17E2">
        <w:t>Pre-Assessment</w:t>
      </w:r>
      <w:r w:rsidR="00FD3951">
        <w:t xml:space="preserve"> </w:t>
      </w:r>
      <w:r w:rsidR="00905A0D" w:rsidRPr="001E17E2">
        <w:rPr>
          <w:i/>
        </w:rPr>
        <w:t>(Option</w:t>
      </w:r>
      <w:r w:rsidR="00FD3951">
        <w:rPr>
          <w:i/>
        </w:rPr>
        <w:t xml:space="preserve"> </w:t>
      </w:r>
      <w:r w:rsidR="00905A0D" w:rsidRPr="001E17E2">
        <w:rPr>
          <w:i/>
        </w:rPr>
        <w:t>2)</w:t>
      </w:r>
      <w:r w:rsidR="00FD3951">
        <w:t xml:space="preserve"> </w:t>
      </w:r>
      <w:r w:rsidRPr="001E17E2">
        <w:t>(30</w:t>
      </w:r>
      <w:r w:rsidR="00FD3951">
        <w:t xml:space="preserve"> </w:t>
      </w:r>
      <w:r w:rsidRPr="001E17E2">
        <w:t>minutes)</w:t>
      </w:r>
    </w:p>
    <w:p w14:paraId="2E49293E" w14:textId="002D5630" w:rsidR="003F7308" w:rsidRPr="001E17E2" w:rsidRDefault="003F7308" w:rsidP="0085214F">
      <w:pPr>
        <w:pStyle w:val="AN-LearningObjectivesendheader"/>
      </w:pPr>
      <w:r w:rsidRPr="001E17E2">
        <w:t>Learning</w:t>
      </w:r>
      <w:r w:rsidR="00FD3951">
        <w:t xml:space="preserve"> </w:t>
      </w:r>
      <w:r w:rsidRPr="001E17E2">
        <w:t>Objective</w:t>
      </w:r>
      <w:r w:rsidR="00FD3951">
        <w:t xml:space="preserve"> </w:t>
      </w:r>
      <w:r w:rsidRPr="001E17E2">
        <w:t>1:</w:t>
      </w:r>
      <w:r w:rsidR="00FD3951">
        <w:t xml:space="preserve"> </w:t>
      </w:r>
      <w:r w:rsidRPr="001E17E2">
        <w:t>Begin</w:t>
      </w:r>
      <w:r w:rsidR="00FD3951">
        <w:t xml:space="preserve"> </w:t>
      </w:r>
      <w:r w:rsidRPr="001E17E2">
        <w:t>to</w:t>
      </w:r>
      <w:r w:rsidR="00FD3951">
        <w:t xml:space="preserve"> </w:t>
      </w:r>
      <w:r w:rsidRPr="001E17E2">
        <w:t>name</w:t>
      </w:r>
      <w:r w:rsidR="00FD3951">
        <w:t xml:space="preserve"> </w:t>
      </w:r>
      <w:r w:rsidRPr="001E17E2">
        <w:t>fellow</w:t>
      </w:r>
      <w:r w:rsidR="00FD3951">
        <w:t xml:space="preserve"> </w:t>
      </w:r>
      <w:r w:rsidRPr="001E17E2">
        <w:t>participants</w:t>
      </w:r>
      <w:r w:rsidR="00FD3951">
        <w:t xml:space="preserve"> </w:t>
      </w:r>
      <w:r w:rsidRPr="001E17E2">
        <w:t>and</w:t>
      </w:r>
      <w:r w:rsidR="00FD3951">
        <w:t xml:space="preserve"> </w:t>
      </w:r>
      <w:r w:rsidRPr="001E17E2">
        <w:t>facilitators</w:t>
      </w:r>
      <w:r w:rsidR="00FD3951">
        <w:t xml:space="preserve"> </w:t>
      </w:r>
      <w:r w:rsidRPr="001E17E2">
        <w:t>and</w:t>
      </w:r>
      <w:r w:rsidR="00FD3951">
        <w:t xml:space="preserve"> </w:t>
      </w:r>
      <w:r w:rsidRPr="001E17E2">
        <w:t>determine</w:t>
      </w:r>
      <w:r w:rsidR="00FD3951">
        <w:t xml:space="preserve"> </w:t>
      </w:r>
      <w:r w:rsidRPr="001E17E2">
        <w:t>“ground</w:t>
      </w:r>
      <w:r w:rsidR="00FD3951">
        <w:t xml:space="preserve"> </w:t>
      </w:r>
      <w:r w:rsidRPr="001E17E2">
        <w:t>rules”</w:t>
      </w:r>
      <w:r w:rsidR="00FD3951">
        <w:t xml:space="preserve"> </w:t>
      </w:r>
      <w:r w:rsidRPr="001E17E2">
        <w:t>for</w:t>
      </w:r>
      <w:r w:rsidR="00FD3951">
        <w:t xml:space="preserve"> </w:t>
      </w:r>
      <w:r w:rsidRPr="001E17E2">
        <w:t>the</w:t>
      </w:r>
      <w:r w:rsidR="00FD3951">
        <w:t xml:space="preserve"> </w:t>
      </w:r>
      <w:r w:rsidRPr="001E17E2">
        <w:t>training</w:t>
      </w:r>
    </w:p>
    <w:p w14:paraId="47BFEDCA" w14:textId="55113A27" w:rsidR="003F7308" w:rsidRPr="001E17E2" w:rsidRDefault="003F7308" w:rsidP="003F7308">
      <w:pPr>
        <w:pStyle w:val="AN-Head4-LJrev"/>
        <w:rPr>
          <w:iCs/>
        </w:rPr>
      </w:pPr>
      <w:r w:rsidRPr="001E17E2">
        <w:rPr>
          <w:b/>
          <w:iCs/>
        </w:rPr>
        <w:t>Methodology:</w:t>
      </w:r>
      <w:r w:rsidR="00FD3951">
        <w:rPr>
          <w:iCs/>
        </w:rPr>
        <w:t xml:space="preserve"> </w:t>
      </w:r>
      <w:r w:rsidR="00E17420" w:rsidRPr="001E17E2">
        <w:rPr>
          <w:iCs/>
        </w:rPr>
        <w:t>Making</w:t>
      </w:r>
      <w:r w:rsidR="00FD3951">
        <w:rPr>
          <w:iCs/>
        </w:rPr>
        <w:t xml:space="preserve"> </w:t>
      </w:r>
      <w:r w:rsidR="00E17420" w:rsidRPr="001E17E2">
        <w:rPr>
          <w:iCs/>
        </w:rPr>
        <w:t>introductions</w:t>
      </w:r>
      <w:r w:rsidR="00FD3951">
        <w:rPr>
          <w:iCs/>
        </w:rPr>
        <w:t xml:space="preserve"> </w:t>
      </w:r>
      <w:r w:rsidR="00E17420" w:rsidRPr="001E17E2">
        <w:rPr>
          <w:iCs/>
        </w:rPr>
        <w:t>and</w:t>
      </w:r>
      <w:r w:rsidR="00FD3951">
        <w:rPr>
          <w:iCs/>
        </w:rPr>
        <w:t xml:space="preserve"> </w:t>
      </w:r>
      <w:r w:rsidR="00E17420" w:rsidRPr="001E17E2">
        <w:rPr>
          <w:iCs/>
        </w:rPr>
        <w:t>group</w:t>
      </w:r>
      <w:r w:rsidR="00FD3951">
        <w:rPr>
          <w:iCs/>
        </w:rPr>
        <w:t xml:space="preserve"> </w:t>
      </w:r>
      <w:r w:rsidR="00E17420" w:rsidRPr="001E17E2">
        <w:rPr>
          <w:iCs/>
        </w:rPr>
        <w:t>discussion</w:t>
      </w:r>
    </w:p>
    <w:p w14:paraId="3AB05821" w14:textId="43F584EE" w:rsidR="003F7308" w:rsidRPr="001E17E2" w:rsidRDefault="003F7308" w:rsidP="005D3ACE">
      <w:pPr>
        <w:pStyle w:val="AN-Head4-LJrev"/>
        <w:rPr>
          <w:iCs/>
        </w:rPr>
      </w:pPr>
      <w:r w:rsidRPr="001E17E2">
        <w:rPr>
          <w:b/>
          <w:iCs/>
        </w:rPr>
        <w:t>Time</w:t>
      </w:r>
      <w:r w:rsidRPr="001E17E2">
        <w:rPr>
          <w:b/>
          <w:bCs/>
          <w:iCs/>
        </w:rPr>
        <w:t>:</w:t>
      </w:r>
      <w:r w:rsidR="00FD3951">
        <w:rPr>
          <w:b/>
          <w:bCs/>
          <w:iCs/>
        </w:rPr>
        <w:t xml:space="preserve"> </w:t>
      </w:r>
      <w:r w:rsidRPr="001E17E2">
        <w:rPr>
          <w:iCs/>
        </w:rPr>
        <w:t>20</w:t>
      </w:r>
      <w:r w:rsidR="00FD3951">
        <w:rPr>
          <w:iCs/>
        </w:rPr>
        <w:t xml:space="preserve"> </w:t>
      </w:r>
      <w:r w:rsidRPr="001E17E2">
        <w:rPr>
          <w:iCs/>
        </w:rPr>
        <w:t>minutes</w:t>
      </w:r>
    </w:p>
    <w:p w14:paraId="1A31C7CD" w14:textId="186A09CE" w:rsidR="003F7308" w:rsidRPr="001E17E2" w:rsidRDefault="003F7308" w:rsidP="00194EDD">
      <w:pPr>
        <w:pStyle w:val="AN-Instructions"/>
      </w:pPr>
      <w:bookmarkStart w:id="98" w:name="_Toc92298944"/>
      <w:r w:rsidRPr="001E17E2">
        <w:t>Instructions</w:t>
      </w:r>
      <w:bookmarkEnd w:id="98"/>
    </w:p>
    <w:p w14:paraId="383ABE88" w14:textId="20349996" w:rsidR="003F7308" w:rsidRPr="001E17E2" w:rsidRDefault="003F7308" w:rsidP="00194EDD">
      <w:pPr>
        <w:pStyle w:val="AN-Head2"/>
      </w:pPr>
      <w:r w:rsidRPr="001E17E2">
        <w:t>Activity</w:t>
      </w:r>
      <w:r w:rsidR="00FD3951">
        <w:t xml:space="preserve"> </w:t>
      </w:r>
      <w:r w:rsidRPr="001E17E2">
        <w:t>1:</w:t>
      </w:r>
      <w:r w:rsidR="00FD3951">
        <w:t xml:space="preserve"> </w:t>
      </w:r>
      <w:r w:rsidRPr="001E17E2">
        <w:t>Welcome,</w:t>
      </w:r>
      <w:r w:rsidR="00FD3951">
        <w:t xml:space="preserve"> </w:t>
      </w:r>
      <w:r w:rsidRPr="001E17E2">
        <w:t>Introductions</w:t>
      </w:r>
      <w:r w:rsidR="00FD3951">
        <w:t xml:space="preserve"> </w:t>
      </w:r>
      <w:r w:rsidRPr="001E17E2">
        <w:t>(20</w:t>
      </w:r>
      <w:r w:rsidR="00FD3951">
        <w:t xml:space="preserve"> </w:t>
      </w:r>
      <w:r w:rsidRPr="001E17E2">
        <w:t>minutes)</w:t>
      </w:r>
    </w:p>
    <w:p w14:paraId="2D66C8C8" w14:textId="174666F2" w:rsidR="00DC2216" w:rsidRPr="001E17E2" w:rsidRDefault="003F7308" w:rsidP="007A6D1C">
      <w:pPr>
        <w:pStyle w:val="AN-NumberedList"/>
        <w:numPr>
          <w:ilvl w:val="0"/>
          <w:numId w:val="46"/>
        </w:numPr>
      </w:pPr>
      <w:r w:rsidRPr="001E17E2">
        <w:t>Each</w:t>
      </w:r>
      <w:r w:rsidR="00FD3951">
        <w:t xml:space="preserve"> </w:t>
      </w:r>
      <w:r w:rsidRPr="001E17E2">
        <w:t>participant</w:t>
      </w:r>
      <w:r w:rsidR="00FD3951">
        <w:t xml:space="preserve"> </w:t>
      </w:r>
      <w:r w:rsidRPr="001E17E2">
        <w:t>should</w:t>
      </w:r>
      <w:r w:rsidR="00FD3951">
        <w:t xml:space="preserve"> </w:t>
      </w:r>
      <w:r w:rsidRPr="001E17E2">
        <w:t>have</w:t>
      </w:r>
      <w:r w:rsidR="00FD3951">
        <w:t xml:space="preserve"> </w:t>
      </w:r>
      <w:r w:rsidRPr="001E17E2">
        <w:t>a</w:t>
      </w:r>
      <w:r w:rsidR="00FD3951">
        <w:t xml:space="preserve"> </w:t>
      </w:r>
      <w:r w:rsidRPr="001E17E2">
        <w:t>name</w:t>
      </w:r>
      <w:r w:rsidR="00FD3951">
        <w:t xml:space="preserve"> </w:t>
      </w:r>
      <w:r w:rsidRPr="001E17E2">
        <w:t>tag</w:t>
      </w:r>
      <w:r w:rsidR="00FD3951">
        <w:t xml:space="preserve"> </w:t>
      </w:r>
      <w:r w:rsidRPr="001E17E2">
        <w:t>with</w:t>
      </w:r>
      <w:r w:rsidR="00FD3951">
        <w:t xml:space="preserve"> </w:t>
      </w:r>
      <w:r w:rsidRPr="001E17E2">
        <w:t>his</w:t>
      </w:r>
      <w:r w:rsidR="00AE3F5B" w:rsidRPr="001E17E2">
        <w:t>/</w:t>
      </w:r>
      <w:r w:rsidRPr="001E17E2">
        <w:t>her</w:t>
      </w:r>
      <w:r w:rsidR="00FD3951">
        <w:t xml:space="preserve"> </w:t>
      </w:r>
      <w:r w:rsidRPr="001E17E2">
        <w:t>first</w:t>
      </w:r>
      <w:r w:rsidR="00FD3951">
        <w:t xml:space="preserve"> </w:t>
      </w:r>
      <w:r w:rsidRPr="001E17E2">
        <w:t>or</w:t>
      </w:r>
      <w:r w:rsidR="00FD3951">
        <w:t xml:space="preserve"> </w:t>
      </w:r>
      <w:r w:rsidRPr="001E17E2">
        <w:t>preferred</w:t>
      </w:r>
      <w:r w:rsidR="00FD3951">
        <w:t xml:space="preserve"> </w:t>
      </w:r>
      <w:r w:rsidRPr="001E17E2">
        <w:t>name</w:t>
      </w:r>
      <w:r w:rsidR="00FD3951">
        <w:t xml:space="preserve"> </w:t>
      </w:r>
      <w:r w:rsidRPr="001E17E2">
        <w:t>printed</w:t>
      </w:r>
      <w:r w:rsidR="00FD3951">
        <w:t xml:space="preserve"> </w:t>
      </w:r>
      <w:r w:rsidRPr="001E17E2">
        <w:t>in</w:t>
      </w:r>
      <w:r w:rsidR="00FD3951">
        <w:t xml:space="preserve"> </w:t>
      </w:r>
      <w:r w:rsidRPr="001E17E2">
        <w:t>large</w:t>
      </w:r>
      <w:r w:rsidR="00FD3951">
        <w:t xml:space="preserve"> </w:t>
      </w:r>
      <w:r w:rsidRPr="001E17E2">
        <w:t>letters.</w:t>
      </w:r>
      <w:r w:rsidR="00FD3951">
        <w:t xml:space="preserve"> </w:t>
      </w:r>
      <w:r w:rsidRPr="001E17E2">
        <w:t>(Use</w:t>
      </w:r>
      <w:r w:rsidR="00FD3951">
        <w:t xml:space="preserve"> </w:t>
      </w:r>
      <w:r w:rsidRPr="001E17E2">
        <w:t>a</w:t>
      </w:r>
      <w:r w:rsidR="00FD3951">
        <w:t xml:space="preserve"> </w:t>
      </w:r>
      <w:r w:rsidRPr="001E17E2">
        <w:t>piece</w:t>
      </w:r>
      <w:r w:rsidR="00FD3951">
        <w:t xml:space="preserve"> </w:t>
      </w:r>
      <w:r w:rsidRPr="001E17E2">
        <w:t>of</w:t>
      </w:r>
      <w:r w:rsidR="00FD3951">
        <w:t xml:space="preserve"> </w:t>
      </w:r>
      <w:r w:rsidR="004129BF" w:rsidRPr="001E17E2">
        <w:t>cardstock</w:t>
      </w:r>
      <w:r w:rsidR="00FD3951">
        <w:t xml:space="preserve"> </w:t>
      </w:r>
      <w:r w:rsidRPr="001E17E2">
        <w:t>paper</w:t>
      </w:r>
      <w:r w:rsidR="00FD3951">
        <w:t xml:space="preserve"> </w:t>
      </w:r>
      <w:r w:rsidRPr="001E17E2">
        <w:t>to</w:t>
      </w:r>
      <w:r w:rsidR="00FD3951">
        <w:t xml:space="preserve"> </w:t>
      </w:r>
      <w:r w:rsidRPr="001E17E2">
        <w:t>make</w:t>
      </w:r>
      <w:r w:rsidR="00FD3951">
        <w:t xml:space="preserve"> </w:t>
      </w:r>
      <w:r w:rsidRPr="001E17E2">
        <w:t>a</w:t>
      </w:r>
      <w:r w:rsidR="00FD3951">
        <w:t xml:space="preserve"> </w:t>
      </w:r>
      <w:r w:rsidRPr="001E17E2">
        <w:t>name</w:t>
      </w:r>
      <w:r w:rsidR="00FD3951">
        <w:t xml:space="preserve"> </w:t>
      </w:r>
      <w:r w:rsidRPr="001E17E2">
        <w:t>tag.</w:t>
      </w:r>
      <w:r w:rsidR="00FD3951">
        <w:t xml:space="preserve"> </w:t>
      </w:r>
      <w:r w:rsidRPr="001E17E2">
        <w:t>Include</w:t>
      </w:r>
      <w:r w:rsidR="00FD3951">
        <w:t xml:space="preserve"> </w:t>
      </w:r>
      <w:r w:rsidRPr="001E17E2">
        <w:t>a</w:t>
      </w:r>
      <w:r w:rsidR="00FD3951">
        <w:t xml:space="preserve"> </w:t>
      </w:r>
      <w:r w:rsidRPr="001E17E2">
        <w:t>safety</w:t>
      </w:r>
      <w:r w:rsidR="00FD3951">
        <w:t xml:space="preserve"> </w:t>
      </w:r>
      <w:r w:rsidRPr="001E17E2">
        <w:t>pin</w:t>
      </w:r>
      <w:r w:rsidR="00FD3951">
        <w:t xml:space="preserve"> </w:t>
      </w:r>
      <w:r w:rsidRPr="001E17E2">
        <w:t>for</w:t>
      </w:r>
      <w:r w:rsidR="00FD3951">
        <w:t xml:space="preserve"> </w:t>
      </w:r>
      <w:r w:rsidRPr="001E17E2">
        <w:t>each</w:t>
      </w:r>
      <w:r w:rsidR="00FD3951">
        <w:t xml:space="preserve"> </w:t>
      </w:r>
      <w:r w:rsidRPr="001E17E2">
        <w:t>participant</w:t>
      </w:r>
      <w:r w:rsidR="00FD3951">
        <w:t xml:space="preserve"> </w:t>
      </w:r>
      <w:r w:rsidRPr="001E17E2">
        <w:t>to</w:t>
      </w:r>
      <w:r w:rsidR="00FD3951">
        <w:t xml:space="preserve"> </w:t>
      </w:r>
      <w:r w:rsidRPr="001E17E2">
        <w:t>pin</w:t>
      </w:r>
      <w:r w:rsidR="00FD3951">
        <w:t xml:space="preserve"> </w:t>
      </w:r>
      <w:r w:rsidRPr="001E17E2">
        <w:t>the</w:t>
      </w:r>
      <w:r w:rsidR="00FD3951">
        <w:t xml:space="preserve"> </w:t>
      </w:r>
      <w:r w:rsidRPr="001E17E2">
        <w:t>name</w:t>
      </w:r>
      <w:r w:rsidR="00FD3951">
        <w:t xml:space="preserve"> </w:t>
      </w:r>
      <w:r w:rsidRPr="001E17E2">
        <w:t>tag</w:t>
      </w:r>
      <w:r w:rsidR="00FD3951">
        <w:t xml:space="preserve"> </w:t>
      </w:r>
      <w:r w:rsidRPr="001E17E2">
        <w:t>to</w:t>
      </w:r>
      <w:r w:rsidR="00FD3951">
        <w:t xml:space="preserve"> </w:t>
      </w:r>
      <w:r w:rsidRPr="001E17E2">
        <w:t>clothing.)</w:t>
      </w:r>
    </w:p>
    <w:p w14:paraId="2C8C2856" w14:textId="179DF1C6" w:rsidR="003F7308" w:rsidRPr="001E17E2" w:rsidRDefault="003F7308" w:rsidP="007A6D1C">
      <w:pPr>
        <w:pStyle w:val="AN-NumberedList"/>
        <w:numPr>
          <w:ilvl w:val="0"/>
          <w:numId w:val="46"/>
        </w:numPr>
      </w:pPr>
      <w:r w:rsidRPr="001E17E2">
        <w:t>A</w:t>
      </w:r>
      <w:r w:rsidR="004F61E2" w:rsidRPr="001E17E2">
        <w:t>sk</w:t>
      </w:r>
      <w:r w:rsidR="00FD3951">
        <w:t xml:space="preserve"> </w:t>
      </w:r>
      <w:r w:rsidRPr="001E17E2">
        <w:t>the</w:t>
      </w:r>
      <w:r w:rsidR="00FD3951">
        <w:t xml:space="preserve"> </w:t>
      </w:r>
      <w:r w:rsidR="004F61E2" w:rsidRPr="001E17E2">
        <w:t>part</w:t>
      </w:r>
      <w:r w:rsidRPr="001E17E2">
        <w:t>icipants</w:t>
      </w:r>
      <w:r w:rsidR="00FD3951">
        <w:t xml:space="preserve"> </w:t>
      </w:r>
      <w:r w:rsidRPr="001E17E2">
        <w:t>to</w:t>
      </w:r>
      <w:r w:rsidR="00FD3951">
        <w:t xml:space="preserve"> </w:t>
      </w:r>
      <w:r w:rsidRPr="001E17E2">
        <w:t>sit</w:t>
      </w:r>
      <w:r w:rsidR="00FD3951">
        <w:t xml:space="preserve"> </w:t>
      </w:r>
      <w:r w:rsidRPr="001E17E2">
        <w:t>in</w:t>
      </w:r>
      <w:r w:rsidR="00FD3951">
        <w:t xml:space="preserve"> </w:t>
      </w:r>
      <w:r w:rsidRPr="001E17E2">
        <w:t>a</w:t>
      </w:r>
      <w:r w:rsidR="00FD3951">
        <w:t xml:space="preserve"> </w:t>
      </w:r>
      <w:r w:rsidRPr="001E17E2">
        <w:t>circle</w:t>
      </w:r>
      <w:r w:rsidR="00FD3951">
        <w:t xml:space="preserve"> </w:t>
      </w:r>
      <w:r w:rsidRPr="001E17E2">
        <w:t>around</w:t>
      </w:r>
      <w:r w:rsidR="00FD3951">
        <w:t xml:space="preserve"> </w:t>
      </w:r>
      <w:r w:rsidRPr="001E17E2">
        <w:t>the</w:t>
      </w:r>
      <w:r w:rsidR="00FD3951">
        <w:t xml:space="preserve"> </w:t>
      </w:r>
      <w:r w:rsidRPr="001E17E2">
        <w:t>room.</w:t>
      </w:r>
      <w:r w:rsidR="00FD3951">
        <w:t xml:space="preserve"> </w:t>
      </w:r>
      <w:r w:rsidRPr="001E17E2">
        <w:t>Each</w:t>
      </w:r>
      <w:r w:rsidR="00FD3951">
        <w:t xml:space="preserve"> </w:t>
      </w:r>
      <w:r w:rsidRPr="001E17E2">
        <w:t>participant</w:t>
      </w:r>
      <w:r w:rsidR="00FD3951">
        <w:t xml:space="preserve"> </w:t>
      </w:r>
      <w:r w:rsidRPr="001E17E2">
        <w:t>introduces</w:t>
      </w:r>
      <w:r w:rsidR="00FD3951">
        <w:t xml:space="preserve"> </w:t>
      </w:r>
      <w:r w:rsidRPr="001E17E2">
        <w:t>themselves</w:t>
      </w:r>
      <w:r w:rsidR="00FD3951">
        <w:t xml:space="preserve"> </w:t>
      </w:r>
      <w:r w:rsidRPr="001E17E2">
        <w:t>using</w:t>
      </w:r>
      <w:r w:rsidR="00FD3951">
        <w:t xml:space="preserve"> </w:t>
      </w:r>
      <w:r w:rsidRPr="001E17E2">
        <w:t>his/her</w:t>
      </w:r>
      <w:r w:rsidR="00FD3951">
        <w:t xml:space="preserve"> </w:t>
      </w:r>
      <w:r w:rsidRPr="001E17E2">
        <w:t>preferred</w:t>
      </w:r>
      <w:r w:rsidR="00FD3951">
        <w:t xml:space="preserve"> </w:t>
      </w:r>
      <w:r w:rsidRPr="001E17E2">
        <w:t>name,</w:t>
      </w:r>
      <w:r w:rsidR="00FD3951">
        <w:t xml:space="preserve"> </w:t>
      </w:r>
      <w:r w:rsidRPr="001E17E2">
        <w:t>tells</w:t>
      </w:r>
      <w:r w:rsidR="00FD3951">
        <w:t xml:space="preserve"> </w:t>
      </w:r>
      <w:r w:rsidRPr="001E17E2">
        <w:t>the</w:t>
      </w:r>
      <w:r w:rsidR="00FD3951">
        <w:t xml:space="preserve"> </w:t>
      </w:r>
      <w:r w:rsidRPr="001E17E2">
        <w:t>group</w:t>
      </w:r>
      <w:r w:rsidR="00FD3951">
        <w:t xml:space="preserve"> </w:t>
      </w:r>
      <w:r w:rsidRPr="001E17E2">
        <w:t>what</w:t>
      </w:r>
      <w:r w:rsidR="00FD3951">
        <w:t xml:space="preserve"> </w:t>
      </w:r>
      <w:r w:rsidRPr="001E17E2">
        <w:t>community</w:t>
      </w:r>
      <w:r w:rsidR="00FD3951">
        <w:t xml:space="preserve"> </w:t>
      </w:r>
      <w:r w:rsidRPr="001E17E2">
        <w:t>he/she</w:t>
      </w:r>
      <w:r w:rsidR="00FD3951">
        <w:t xml:space="preserve"> </w:t>
      </w:r>
      <w:r w:rsidRPr="001E17E2">
        <w:t>is</w:t>
      </w:r>
      <w:r w:rsidR="00FD3951">
        <w:t xml:space="preserve"> </w:t>
      </w:r>
      <w:r w:rsidRPr="001E17E2">
        <w:t>from</w:t>
      </w:r>
      <w:r w:rsidR="00FD3951">
        <w:t xml:space="preserve"> </w:t>
      </w:r>
      <w:r w:rsidRPr="001E17E2">
        <w:t>and</w:t>
      </w:r>
      <w:r w:rsidR="00FD3951">
        <w:t xml:space="preserve"> </w:t>
      </w:r>
      <w:r w:rsidRPr="001E17E2">
        <w:t>his/her</w:t>
      </w:r>
      <w:r w:rsidR="00FD3951">
        <w:t xml:space="preserve"> </w:t>
      </w:r>
      <w:r w:rsidRPr="001E17E2">
        <w:t>role</w:t>
      </w:r>
      <w:r w:rsidR="00FD3951">
        <w:t xml:space="preserve"> </w:t>
      </w:r>
      <w:r w:rsidRPr="001E17E2">
        <w:t>in</w:t>
      </w:r>
      <w:r w:rsidR="00FD3951">
        <w:t xml:space="preserve"> </w:t>
      </w:r>
      <w:r w:rsidRPr="001E17E2">
        <w:t>the</w:t>
      </w:r>
      <w:r w:rsidR="00FD3951">
        <w:t xml:space="preserve"> </w:t>
      </w:r>
      <w:r w:rsidRPr="001E17E2">
        <w:t>community,</w:t>
      </w:r>
      <w:r w:rsidR="00FD3951">
        <w:t xml:space="preserve"> </w:t>
      </w:r>
      <w:r w:rsidRPr="001E17E2">
        <w:t>and</w:t>
      </w:r>
      <w:r w:rsidR="00FD3951">
        <w:t xml:space="preserve"> </w:t>
      </w:r>
      <w:r w:rsidRPr="001E17E2">
        <w:t>names</w:t>
      </w:r>
      <w:r w:rsidR="00FD3951">
        <w:t xml:space="preserve"> </w:t>
      </w:r>
      <w:r w:rsidRPr="001E17E2">
        <w:t>his/her</w:t>
      </w:r>
      <w:r w:rsidR="00FD3951">
        <w:t xml:space="preserve"> </w:t>
      </w:r>
      <w:r w:rsidRPr="001E17E2">
        <w:t>favorite</w:t>
      </w:r>
      <w:r w:rsidR="00FD3951">
        <w:t xml:space="preserve"> </w:t>
      </w:r>
      <w:r w:rsidRPr="001E17E2">
        <w:t>food.</w:t>
      </w:r>
      <w:r w:rsidR="00FD3951">
        <w:t xml:space="preserve"> </w:t>
      </w:r>
      <w:r w:rsidRPr="001E17E2">
        <w:t>As</w:t>
      </w:r>
      <w:r w:rsidR="00FD3951">
        <w:t xml:space="preserve"> </w:t>
      </w:r>
      <w:r w:rsidRPr="001E17E2">
        <w:t>the</w:t>
      </w:r>
      <w:r w:rsidR="00FD3951">
        <w:t xml:space="preserve"> </w:t>
      </w:r>
      <w:r w:rsidRPr="001E17E2">
        <w:t>participants</w:t>
      </w:r>
      <w:r w:rsidR="00FD3951">
        <w:t xml:space="preserve"> </w:t>
      </w:r>
      <w:r w:rsidRPr="001E17E2">
        <w:t>introduce</w:t>
      </w:r>
      <w:r w:rsidR="00FD3951">
        <w:t xml:space="preserve"> </w:t>
      </w:r>
      <w:r w:rsidRPr="001E17E2">
        <w:t>themselves,</w:t>
      </w:r>
      <w:r w:rsidR="00FD3951">
        <w:t xml:space="preserve"> </w:t>
      </w:r>
      <w:r w:rsidRPr="001E17E2">
        <w:t>ask</w:t>
      </w:r>
      <w:r w:rsidR="00FD3951">
        <w:t xml:space="preserve"> </w:t>
      </w:r>
      <w:r w:rsidRPr="001E17E2">
        <w:t>each</w:t>
      </w:r>
      <w:r w:rsidR="00FD3951">
        <w:t xml:space="preserve"> </w:t>
      </w:r>
      <w:r w:rsidRPr="001E17E2">
        <w:t>to</w:t>
      </w:r>
      <w:r w:rsidR="00FD3951">
        <w:t xml:space="preserve"> </w:t>
      </w:r>
      <w:r w:rsidRPr="001E17E2">
        <w:t>stand</w:t>
      </w:r>
      <w:r w:rsidR="00FD3951">
        <w:t xml:space="preserve"> </w:t>
      </w:r>
      <w:r w:rsidRPr="001E17E2">
        <w:t>as</w:t>
      </w:r>
      <w:r w:rsidR="00FD3951">
        <w:t xml:space="preserve"> </w:t>
      </w:r>
      <w:r w:rsidR="00B2746A" w:rsidRPr="001E17E2">
        <w:t>he/</w:t>
      </w:r>
      <w:r w:rsidRPr="001E17E2">
        <w:t>she</w:t>
      </w:r>
      <w:r w:rsidR="00FD3951">
        <w:t xml:space="preserve"> </w:t>
      </w:r>
      <w:r w:rsidRPr="001E17E2">
        <w:t>does</w:t>
      </w:r>
      <w:r w:rsidR="00FD3951">
        <w:t xml:space="preserve"> </w:t>
      </w:r>
      <w:r w:rsidRPr="001E17E2">
        <w:t>so.</w:t>
      </w:r>
    </w:p>
    <w:p w14:paraId="17F4429D" w14:textId="0A1F1F3B" w:rsidR="003F7308" w:rsidRPr="001E17E2" w:rsidRDefault="003F7308" w:rsidP="007A6D1C">
      <w:pPr>
        <w:pStyle w:val="AN-NumberedList"/>
        <w:numPr>
          <w:ilvl w:val="0"/>
          <w:numId w:val="46"/>
        </w:numPr>
      </w:pPr>
      <w:r w:rsidRPr="001E17E2">
        <w:lastRenderedPageBreak/>
        <w:t>The</w:t>
      </w:r>
      <w:r w:rsidR="00FD3951">
        <w:t xml:space="preserve"> </w:t>
      </w:r>
      <w:r w:rsidRPr="001E17E2">
        <w:t>group</w:t>
      </w:r>
      <w:r w:rsidR="00FD3951">
        <w:t xml:space="preserve"> </w:t>
      </w:r>
      <w:r w:rsidRPr="001E17E2">
        <w:t>sits</w:t>
      </w:r>
      <w:r w:rsidR="00FD3951">
        <w:t xml:space="preserve"> </w:t>
      </w:r>
      <w:r w:rsidRPr="001E17E2">
        <w:t>in</w:t>
      </w:r>
      <w:r w:rsidR="00FD3951">
        <w:t xml:space="preserve"> </w:t>
      </w:r>
      <w:r w:rsidRPr="001E17E2">
        <w:t>a</w:t>
      </w:r>
      <w:r w:rsidR="00FD3951">
        <w:t xml:space="preserve"> </w:t>
      </w:r>
      <w:r w:rsidRPr="001E17E2">
        <w:t>circle</w:t>
      </w:r>
      <w:r w:rsidR="00686D45" w:rsidRPr="001E17E2">
        <w:t>.</w:t>
      </w:r>
      <w:r w:rsidR="00FD3951">
        <w:t xml:space="preserve"> </w:t>
      </w:r>
      <w:r w:rsidR="00686D45" w:rsidRPr="001E17E2">
        <w:t>Ask</w:t>
      </w:r>
      <w:r w:rsidR="00FD3951">
        <w:t xml:space="preserve"> </w:t>
      </w:r>
      <w:r w:rsidRPr="001E17E2">
        <w:t>participants</w:t>
      </w:r>
      <w:r w:rsidR="00FD3951">
        <w:t xml:space="preserve"> </w:t>
      </w:r>
      <w:r w:rsidRPr="001E17E2">
        <w:t>to</w:t>
      </w:r>
      <w:r w:rsidR="00FD3951">
        <w:t xml:space="preserve"> </w:t>
      </w:r>
      <w:r w:rsidRPr="001E17E2">
        <w:t>share</w:t>
      </w:r>
      <w:r w:rsidR="00FD3951">
        <w:t xml:space="preserve"> </w:t>
      </w:r>
      <w:r w:rsidRPr="001E17E2">
        <w:t>their</w:t>
      </w:r>
      <w:r w:rsidR="00FD3951">
        <w:t xml:space="preserve"> </w:t>
      </w:r>
      <w:r w:rsidRPr="001E17E2">
        <w:t>expectations</w:t>
      </w:r>
      <w:r w:rsidR="00FD3951">
        <w:t xml:space="preserve"> </w:t>
      </w:r>
      <w:r w:rsidRPr="001E17E2">
        <w:t>for</w:t>
      </w:r>
      <w:r w:rsidR="00FD3951">
        <w:t xml:space="preserve"> </w:t>
      </w:r>
      <w:r w:rsidRPr="001E17E2">
        <w:t>the</w:t>
      </w:r>
      <w:r w:rsidR="00FD3951">
        <w:t xml:space="preserve"> </w:t>
      </w:r>
      <w:r w:rsidRPr="001E17E2">
        <w:t>training.</w:t>
      </w:r>
      <w:r w:rsidR="00FD3951">
        <w:t xml:space="preserve"> </w:t>
      </w:r>
      <w:r w:rsidR="00686D45" w:rsidRPr="001E17E2">
        <w:t>W</w:t>
      </w:r>
      <w:r w:rsidRPr="001E17E2">
        <w:t>rite</w:t>
      </w:r>
      <w:r w:rsidR="00FD3951">
        <w:t xml:space="preserve"> </w:t>
      </w:r>
      <w:r w:rsidR="00D215FA" w:rsidRPr="001E17E2">
        <w:t>each</w:t>
      </w:r>
      <w:r w:rsidR="00FD3951">
        <w:t xml:space="preserve"> </w:t>
      </w:r>
      <w:r w:rsidRPr="001E17E2">
        <w:t>stated</w:t>
      </w:r>
      <w:r w:rsidR="00FD3951">
        <w:t xml:space="preserve"> </w:t>
      </w:r>
      <w:r w:rsidRPr="001E17E2">
        <w:t>expectation</w:t>
      </w:r>
      <w:r w:rsidR="00FD3951">
        <w:t xml:space="preserve"> </w:t>
      </w:r>
      <w:r w:rsidRPr="001E17E2">
        <w:t>on</w:t>
      </w:r>
      <w:r w:rsidR="00FD3951">
        <w:t xml:space="preserve"> </w:t>
      </w:r>
      <w:r w:rsidRPr="001E17E2">
        <w:t>a</w:t>
      </w:r>
      <w:r w:rsidR="00FD3951">
        <w:t xml:space="preserve"> </w:t>
      </w:r>
      <w:r w:rsidRPr="001E17E2">
        <w:t>flipchart,</w:t>
      </w:r>
      <w:r w:rsidR="00FD3951">
        <w:t xml:space="preserve"> </w:t>
      </w:r>
      <w:r w:rsidRPr="001E17E2">
        <w:t>unless</w:t>
      </w:r>
      <w:r w:rsidR="00FD3951">
        <w:t xml:space="preserve"> </w:t>
      </w:r>
      <w:r w:rsidRPr="001E17E2">
        <w:t>it</w:t>
      </w:r>
      <w:r w:rsidR="00FD3951">
        <w:t xml:space="preserve"> </w:t>
      </w:r>
      <w:r w:rsidRPr="001E17E2">
        <w:t>is</w:t>
      </w:r>
      <w:r w:rsidR="00FD3951">
        <w:t xml:space="preserve"> </w:t>
      </w:r>
      <w:r w:rsidRPr="001E17E2">
        <w:t>the</w:t>
      </w:r>
      <w:r w:rsidR="00FD3951">
        <w:t xml:space="preserve"> </w:t>
      </w:r>
      <w:r w:rsidRPr="001E17E2">
        <w:t>same</w:t>
      </w:r>
      <w:r w:rsidR="00FD3951">
        <w:t xml:space="preserve"> </w:t>
      </w:r>
      <w:r w:rsidRPr="001E17E2">
        <w:t>or</w:t>
      </w:r>
      <w:r w:rsidR="00FD3951">
        <w:t xml:space="preserve"> </w:t>
      </w:r>
      <w:r w:rsidRPr="001E17E2">
        <w:t>similar</w:t>
      </w:r>
      <w:r w:rsidR="00FD3951">
        <w:t xml:space="preserve"> </w:t>
      </w:r>
      <w:r w:rsidRPr="001E17E2">
        <w:t>to</w:t>
      </w:r>
      <w:r w:rsidR="00FD3951">
        <w:t xml:space="preserve"> </w:t>
      </w:r>
      <w:r w:rsidRPr="001E17E2">
        <w:t>another</w:t>
      </w:r>
      <w:r w:rsidR="00FD3951">
        <w:t xml:space="preserve"> </w:t>
      </w:r>
      <w:r w:rsidRPr="001E17E2">
        <w:t>contribution.</w:t>
      </w:r>
      <w:r w:rsidR="00FD3951">
        <w:t xml:space="preserve"> </w:t>
      </w:r>
      <w:r w:rsidRPr="001E17E2">
        <w:t>(</w:t>
      </w:r>
      <w:r w:rsidR="00DE380B" w:rsidRPr="001E17E2">
        <w:t>The</w:t>
      </w:r>
      <w:r w:rsidR="00FD3951">
        <w:t xml:space="preserve"> </w:t>
      </w:r>
      <w:r w:rsidRPr="001E17E2">
        <w:t>participants’</w:t>
      </w:r>
      <w:r w:rsidR="00FD3951">
        <w:t xml:space="preserve"> </w:t>
      </w:r>
      <w:r w:rsidRPr="001E17E2">
        <w:t>expectations</w:t>
      </w:r>
      <w:r w:rsidR="00FD3951">
        <w:t xml:space="preserve"> </w:t>
      </w:r>
      <w:r w:rsidRPr="001E17E2">
        <w:t>will</w:t>
      </w:r>
      <w:r w:rsidR="00FD3951">
        <w:t xml:space="preserve"> </w:t>
      </w:r>
      <w:r w:rsidRPr="001E17E2">
        <w:t>be</w:t>
      </w:r>
      <w:r w:rsidR="00FD3951">
        <w:t xml:space="preserve"> </w:t>
      </w:r>
      <w:r w:rsidRPr="001E17E2">
        <w:t>reviewed</w:t>
      </w:r>
      <w:r w:rsidR="00FD3951">
        <w:t xml:space="preserve"> </w:t>
      </w:r>
      <w:r w:rsidRPr="001E17E2">
        <w:t>with</w:t>
      </w:r>
      <w:r w:rsidR="00FD3951">
        <w:t xml:space="preserve"> </w:t>
      </w:r>
      <w:r w:rsidRPr="001E17E2">
        <w:t>the</w:t>
      </w:r>
      <w:r w:rsidR="00FD3951">
        <w:t xml:space="preserve"> </w:t>
      </w:r>
      <w:r w:rsidRPr="001E17E2">
        <w:t>training</w:t>
      </w:r>
      <w:r w:rsidR="00FD3951">
        <w:t xml:space="preserve"> </w:t>
      </w:r>
      <w:r w:rsidR="00F51D9D" w:rsidRPr="001E17E2">
        <w:t>learning</w:t>
      </w:r>
      <w:r w:rsidR="00FD3951">
        <w:t xml:space="preserve"> </w:t>
      </w:r>
      <w:r w:rsidRPr="001E17E2">
        <w:t>objectives</w:t>
      </w:r>
      <w:r w:rsidR="00FD3951">
        <w:t xml:space="preserve"> </w:t>
      </w:r>
      <w:r w:rsidRPr="001E17E2">
        <w:t>during</w:t>
      </w:r>
      <w:r w:rsidR="00FD3951">
        <w:t xml:space="preserve"> </w:t>
      </w:r>
      <w:r w:rsidRPr="001E17E2">
        <w:t>the</w:t>
      </w:r>
      <w:r w:rsidR="00FD3951">
        <w:t xml:space="preserve"> </w:t>
      </w:r>
      <w:r w:rsidRPr="001E17E2">
        <w:t>next</w:t>
      </w:r>
      <w:r w:rsidR="00FD3951">
        <w:t xml:space="preserve"> </w:t>
      </w:r>
      <w:r w:rsidRPr="001E17E2">
        <w:t>exercise.)</w:t>
      </w:r>
    </w:p>
    <w:p w14:paraId="4EF2DA97" w14:textId="21411ECF" w:rsidR="003F7308" w:rsidRPr="001E17E2" w:rsidRDefault="00686D45" w:rsidP="007A6D1C">
      <w:pPr>
        <w:pStyle w:val="AN-NumberedList"/>
        <w:numPr>
          <w:ilvl w:val="0"/>
          <w:numId w:val="46"/>
        </w:numPr>
      </w:pPr>
      <w:r w:rsidRPr="001E17E2">
        <w:t>Ask</w:t>
      </w:r>
      <w:r w:rsidR="00FD3951">
        <w:t xml:space="preserve"> </w:t>
      </w:r>
      <w:r w:rsidR="003F7308" w:rsidRPr="001E17E2">
        <w:t>participants</w:t>
      </w:r>
      <w:r w:rsidR="00FD3951">
        <w:t xml:space="preserve"> </w:t>
      </w:r>
      <w:r w:rsidR="003F7308" w:rsidRPr="001E17E2">
        <w:t>to</w:t>
      </w:r>
      <w:r w:rsidR="00FD3951">
        <w:t xml:space="preserve"> </w:t>
      </w:r>
      <w:r w:rsidR="003F7308" w:rsidRPr="001E17E2">
        <w:t>share</w:t>
      </w:r>
      <w:r w:rsidR="00FD3951">
        <w:t xml:space="preserve"> </w:t>
      </w:r>
      <w:r w:rsidR="003F7308" w:rsidRPr="001E17E2">
        <w:t>their</w:t>
      </w:r>
      <w:r w:rsidR="00FD3951">
        <w:t xml:space="preserve"> </w:t>
      </w:r>
      <w:r w:rsidR="003F7308" w:rsidRPr="001E17E2">
        <w:t>suggestions</w:t>
      </w:r>
      <w:r w:rsidR="00FD3951">
        <w:t xml:space="preserve"> </w:t>
      </w:r>
      <w:r w:rsidR="003F7308" w:rsidRPr="001E17E2">
        <w:t>for</w:t>
      </w:r>
      <w:r w:rsidR="00FD3951">
        <w:t xml:space="preserve"> </w:t>
      </w:r>
      <w:r w:rsidR="003F7308" w:rsidRPr="001E17E2">
        <w:t>“ground</w:t>
      </w:r>
      <w:r w:rsidR="00FD3951">
        <w:t xml:space="preserve"> </w:t>
      </w:r>
      <w:r w:rsidR="003F7308" w:rsidRPr="001E17E2">
        <w:t>rules”</w:t>
      </w:r>
      <w:r w:rsidR="00FD3951">
        <w:t xml:space="preserve"> </w:t>
      </w:r>
      <w:r w:rsidR="003F7308" w:rsidRPr="001E17E2">
        <w:t>or</w:t>
      </w:r>
      <w:r w:rsidR="00FD3951">
        <w:t xml:space="preserve"> </w:t>
      </w:r>
      <w:r w:rsidR="003F7308" w:rsidRPr="001E17E2">
        <w:t>“group</w:t>
      </w:r>
      <w:r w:rsidR="00FD3951">
        <w:t xml:space="preserve"> </w:t>
      </w:r>
      <w:r w:rsidR="003F7308" w:rsidRPr="001E17E2">
        <w:t>norms,”</w:t>
      </w:r>
      <w:r w:rsidR="00FD3951">
        <w:t xml:space="preserve"> </w:t>
      </w:r>
      <w:r w:rsidR="003F7308" w:rsidRPr="001E17E2">
        <w:t>and</w:t>
      </w:r>
      <w:r w:rsidR="00FD3951">
        <w:t xml:space="preserve"> </w:t>
      </w:r>
      <w:r w:rsidR="003F7308" w:rsidRPr="001E17E2">
        <w:t>add</w:t>
      </w:r>
      <w:r w:rsidR="00FD3951">
        <w:t xml:space="preserve"> </w:t>
      </w:r>
      <w:r w:rsidR="003F7308" w:rsidRPr="001E17E2">
        <w:t>each</w:t>
      </w:r>
      <w:r w:rsidR="00FD3951">
        <w:t xml:space="preserve"> </w:t>
      </w:r>
      <w:r w:rsidR="003F7308" w:rsidRPr="001E17E2">
        <w:t>suggestion</w:t>
      </w:r>
      <w:r w:rsidR="00FD3951">
        <w:t xml:space="preserve"> </w:t>
      </w:r>
      <w:r w:rsidR="003F7308" w:rsidRPr="001E17E2">
        <w:t>to</w:t>
      </w:r>
      <w:r w:rsidR="00FD3951">
        <w:t xml:space="preserve"> </w:t>
      </w:r>
      <w:r w:rsidR="003F7308" w:rsidRPr="001E17E2">
        <w:t>a</w:t>
      </w:r>
      <w:r w:rsidR="00FD3951">
        <w:t xml:space="preserve"> </w:t>
      </w:r>
      <w:r w:rsidR="003F7308" w:rsidRPr="001E17E2">
        <w:t>list.</w:t>
      </w:r>
      <w:r w:rsidR="00FD3951">
        <w:t xml:space="preserve"> </w:t>
      </w:r>
      <w:r w:rsidRPr="001E17E2">
        <w:t>A</w:t>
      </w:r>
      <w:r w:rsidR="003F7308" w:rsidRPr="001E17E2">
        <w:t>sk</w:t>
      </w:r>
      <w:r w:rsidR="00FD3951">
        <w:t xml:space="preserve"> </w:t>
      </w:r>
      <w:r w:rsidR="003F7308" w:rsidRPr="001E17E2">
        <w:t>for</w:t>
      </w:r>
      <w:r w:rsidR="00FD3951">
        <w:t xml:space="preserve"> </w:t>
      </w:r>
      <w:r w:rsidR="003F7308" w:rsidRPr="001E17E2">
        <w:t>questions,</w:t>
      </w:r>
      <w:r w:rsidR="00FD3951">
        <w:t xml:space="preserve"> </w:t>
      </w:r>
      <w:r w:rsidR="003F7308" w:rsidRPr="001E17E2">
        <w:t>objections,</w:t>
      </w:r>
      <w:r w:rsidR="00FD3951">
        <w:t xml:space="preserve"> </w:t>
      </w:r>
      <w:r w:rsidR="003F7308" w:rsidRPr="001E17E2">
        <w:t>or</w:t>
      </w:r>
      <w:r w:rsidR="00FD3951">
        <w:t xml:space="preserve"> </w:t>
      </w:r>
      <w:r w:rsidR="003F7308" w:rsidRPr="001E17E2">
        <w:t>anything</w:t>
      </w:r>
      <w:r w:rsidR="00FD3951">
        <w:t xml:space="preserve"> </w:t>
      </w:r>
      <w:r w:rsidR="003F7308" w:rsidRPr="001E17E2">
        <w:t>else</w:t>
      </w:r>
      <w:r w:rsidR="00FD3951">
        <w:t xml:space="preserve"> </w:t>
      </w:r>
      <w:r w:rsidR="003F7308" w:rsidRPr="001E17E2">
        <w:t>to</w:t>
      </w:r>
      <w:r w:rsidR="00FD3951">
        <w:t xml:space="preserve"> </w:t>
      </w:r>
      <w:r w:rsidR="003F7308" w:rsidRPr="001E17E2">
        <w:t>add</w:t>
      </w:r>
      <w:r w:rsidR="00FD3951">
        <w:t xml:space="preserve"> </w:t>
      </w:r>
      <w:r w:rsidR="003F7308" w:rsidRPr="001E17E2">
        <w:t>to</w:t>
      </w:r>
      <w:r w:rsidR="00FD3951">
        <w:t xml:space="preserve"> </w:t>
      </w:r>
      <w:r w:rsidR="003F7308" w:rsidRPr="001E17E2">
        <w:t>the</w:t>
      </w:r>
      <w:r w:rsidR="00FD3951">
        <w:t xml:space="preserve"> </w:t>
      </w:r>
      <w:r w:rsidR="003F7308" w:rsidRPr="001E17E2">
        <w:t>list.</w:t>
      </w:r>
      <w:r w:rsidR="00FD3951">
        <w:t xml:space="preserve"> </w:t>
      </w:r>
      <w:r w:rsidR="003F7308" w:rsidRPr="001E17E2">
        <w:t>The</w:t>
      </w:r>
      <w:r w:rsidR="00FD3951">
        <w:t xml:space="preserve"> </w:t>
      </w:r>
      <w:r w:rsidR="003F7308" w:rsidRPr="001E17E2">
        <w:t>list</w:t>
      </w:r>
      <w:r w:rsidR="00FD3951">
        <w:t xml:space="preserve"> </w:t>
      </w:r>
      <w:r w:rsidR="003F7308" w:rsidRPr="001E17E2">
        <w:t>is</w:t>
      </w:r>
      <w:r w:rsidR="00FD3951">
        <w:t xml:space="preserve"> </w:t>
      </w:r>
      <w:r w:rsidR="003F7308" w:rsidRPr="001E17E2">
        <w:t>posted</w:t>
      </w:r>
      <w:r w:rsidR="00FD3951">
        <w:t xml:space="preserve"> </w:t>
      </w:r>
      <w:r w:rsidR="003F7308" w:rsidRPr="001E17E2">
        <w:t>(taped</w:t>
      </w:r>
      <w:r w:rsidR="00FD3951">
        <w:t xml:space="preserve"> </w:t>
      </w:r>
      <w:r w:rsidR="003F7308" w:rsidRPr="001E17E2">
        <w:t>to</w:t>
      </w:r>
      <w:r w:rsidR="00FD3951">
        <w:t xml:space="preserve"> </w:t>
      </w:r>
      <w:r w:rsidR="003F7308" w:rsidRPr="001E17E2">
        <w:t>the</w:t>
      </w:r>
      <w:r w:rsidR="00FD3951">
        <w:t xml:space="preserve"> </w:t>
      </w:r>
      <w:r w:rsidR="003F7308" w:rsidRPr="001E17E2">
        <w:t>wall),</w:t>
      </w:r>
      <w:r w:rsidR="00FD3951">
        <w:t xml:space="preserve"> </w:t>
      </w:r>
      <w:r w:rsidR="003F7308" w:rsidRPr="001E17E2">
        <w:t>and</w:t>
      </w:r>
      <w:r w:rsidR="00FD3951">
        <w:t xml:space="preserve"> </w:t>
      </w:r>
      <w:r w:rsidR="003F7308" w:rsidRPr="001E17E2">
        <w:t>remains</w:t>
      </w:r>
      <w:r w:rsidR="00FD3951">
        <w:t xml:space="preserve"> </w:t>
      </w:r>
      <w:r w:rsidR="003F7308" w:rsidRPr="001E17E2">
        <w:t>there</w:t>
      </w:r>
      <w:r w:rsidR="00FD3951">
        <w:t xml:space="preserve"> </w:t>
      </w:r>
      <w:r w:rsidR="003F7308" w:rsidRPr="001E17E2">
        <w:t>throughout</w:t>
      </w:r>
      <w:r w:rsidR="00FD3951">
        <w:t xml:space="preserve"> </w:t>
      </w:r>
      <w:r w:rsidR="003F7308" w:rsidRPr="001E17E2">
        <w:t>the</w:t>
      </w:r>
      <w:r w:rsidR="00FD3951">
        <w:t xml:space="preserve"> </w:t>
      </w:r>
      <w:r w:rsidR="003F7308" w:rsidRPr="001E17E2">
        <w:t>training.</w:t>
      </w:r>
      <w:r w:rsidR="00FD3951">
        <w:t xml:space="preserve"> </w:t>
      </w:r>
      <w:r w:rsidR="003F7308" w:rsidRPr="001E17E2">
        <w:t>(The</w:t>
      </w:r>
      <w:r w:rsidR="00FD3951">
        <w:t xml:space="preserve"> </w:t>
      </w:r>
      <w:r w:rsidR="003F7308" w:rsidRPr="001E17E2">
        <w:t>ground</w:t>
      </w:r>
      <w:r w:rsidR="00FD3951">
        <w:t xml:space="preserve"> </w:t>
      </w:r>
      <w:r w:rsidR="003F7308" w:rsidRPr="001E17E2">
        <w:t>rules</w:t>
      </w:r>
      <w:r w:rsidR="00FD3951">
        <w:t xml:space="preserve"> </w:t>
      </w:r>
      <w:r w:rsidR="003F7308" w:rsidRPr="001E17E2">
        <w:t>or</w:t>
      </w:r>
      <w:r w:rsidR="00FD3951">
        <w:t xml:space="preserve"> </w:t>
      </w:r>
      <w:r w:rsidR="003F7308" w:rsidRPr="001E17E2">
        <w:t>group</w:t>
      </w:r>
      <w:r w:rsidR="00FD3951">
        <w:t xml:space="preserve"> </w:t>
      </w:r>
      <w:r w:rsidR="003F7308" w:rsidRPr="001E17E2">
        <w:t>norms</w:t>
      </w:r>
      <w:r w:rsidR="00FD3951">
        <w:t xml:space="preserve"> </w:t>
      </w:r>
      <w:r w:rsidR="003F7308" w:rsidRPr="001E17E2">
        <w:t>can</w:t>
      </w:r>
      <w:r w:rsidR="00FD3951">
        <w:t xml:space="preserve"> </w:t>
      </w:r>
      <w:r w:rsidR="003F7308" w:rsidRPr="001E17E2">
        <w:t>include</w:t>
      </w:r>
      <w:r w:rsidR="00FD3951">
        <w:t xml:space="preserve"> </w:t>
      </w:r>
      <w:r w:rsidR="003F7308" w:rsidRPr="001E17E2">
        <w:t>punctuality,</w:t>
      </w:r>
      <w:r w:rsidR="00FD3951">
        <w:t xml:space="preserve"> </w:t>
      </w:r>
      <w:r w:rsidR="003F7308" w:rsidRPr="001E17E2">
        <w:t>no</w:t>
      </w:r>
      <w:r w:rsidR="00FD3951">
        <w:t xml:space="preserve"> </w:t>
      </w:r>
      <w:r w:rsidR="003F7308" w:rsidRPr="001E17E2">
        <w:t>mobile</w:t>
      </w:r>
      <w:r w:rsidR="00FD3951">
        <w:t xml:space="preserve"> </w:t>
      </w:r>
      <w:r w:rsidR="003F7308" w:rsidRPr="001E17E2">
        <w:t>phone</w:t>
      </w:r>
      <w:r w:rsidR="00FD3951">
        <w:t xml:space="preserve"> </w:t>
      </w:r>
      <w:r w:rsidR="003F7308" w:rsidRPr="001E17E2">
        <w:t>calls</w:t>
      </w:r>
      <w:r w:rsidR="00FD3951">
        <w:t xml:space="preserve"> </w:t>
      </w:r>
      <w:r w:rsidR="003F7308" w:rsidRPr="001E17E2">
        <w:t>during</w:t>
      </w:r>
      <w:r w:rsidR="00FD3951">
        <w:t xml:space="preserve"> </w:t>
      </w:r>
      <w:r w:rsidR="003F7308" w:rsidRPr="001E17E2">
        <w:t>training,</w:t>
      </w:r>
      <w:r w:rsidR="00FD3951">
        <w:t xml:space="preserve"> </w:t>
      </w:r>
      <w:r w:rsidR="003F7308" w:rsidRPr="001E17E2">
        <w:t>etc.)</w:t>
      </w:r>
    </w:p>
    <w:p w14:paraId="3836A4F9" w14:textId="336C890F" w:rsidR="003F7308" w:rsidRPr="001E17E2" w:rsidRDefault="003F7308" w:rsidP="0085214F">
      <w:pPr>
        <w:pStyle w:val="AN-LearningObjectivesendheader"/>
      </w:pPr>
      <w:r w:rsidRPr="001E17E2">
        <w:t>Learning</w:t>
      </w:r>
      <w:r w:rsidR="00FD3951">
        <w:t xml:space="preserve"> </w:t>
      </w:r>
      <w:r w:rsidRPr="001E17E2">
        <w:t>Objective</w:t>
      </w:r>
      <w:r w:rsidR="00FD3951">
        <w:t xml:space="preserve"> </w:t>
      </w:r>
      <w:r w:rsidRPr="001E17E2">
        <w:t>2:</w:t>
      </w:r>
      <w:r w:rsidR="00FD3951">
        <w:t xml:space="preserve"> </w:t>
      </w:r>
      <w:r w:rsidRPr="001E17E2">
        <w:t>Learn</w:t>
      </w:r>
      <w:r w:rsidR="00FD3951">
        <w:t xml:space="preserve"> </w:t>
      </w:r>
      <w:r w:rsidRPr="001E17E2">
        <w:t>about</w:t>
      </w:r>
      <w:r w:rsidR="00FD3951">
        <w:t xml:space="preserve"> </w:t>
      </w:r>
      <w:r w:rsidRPr="001E17E2">
        <w:t>the</w:t>
      </w:r>
      <w:r w:rsidR="00FD3951">
        <w:t xml:space="preserve"> </w:t>
      </w:r>
      <w:r w:rsidRPr="001E17E2">
        <w:t>training</w:t>
      </w:r>
      <w:r w:rsidR="00FD3951">
        <w:t xml:space="preserve"> </w:t>
      </w:r>
      <w:r w:rsidR="00F51D9D" w:rsidRPr="001E17E2">
        <w:t>learning</w:t>
      </w:r>
      <w:r w:rsidR="00FD3951">
        <w:t xml:space="preserve"> </w:t>
      </w:r>
      <w:r w:rsidRPr="001E17E2">
        <w:t>objectives</w:t>
      </w:r>
      <w:r w:rsidR="00FD3951">
        <w:t xml:space="preserve"> </w:t>
      </w:r>
      <w:r w:rsidRPr="001E17E2">
        <w:t>(“why</w:t>
      </w:r>
      <w:r w:rsidR="00FD3951">
        <w:t xml:space="preserve"> </w:t>
      </w:r>
      <w:r w:rsidRPr="001E17E2">
        <w:t>are</w:t>
      </w:r>
      <w:r w:rsidR="00FD3951">
        <w:t xml:space="preserve"> </w:t>
      </w:r>
      <w:r w:rsidRPr="001E17E2">
        <w:t>we</w:t>
      </w:r>
      <w:r w:rsidR="00FD3951">
        <w:t xml:space="preserve"> </w:t>
      </w:r>
      <w:r w:rsidRPr="001E17E2">
        <w:t>here”)</w:t>
      </w:r>
      <w:r w:rsidR="00FD3951">
        <w:t xml:space="preserve"> </w:t>
      </w:r>
      <w:r w:rsidRPr="001E17E2">
        <w:t>and</w:t>
      </w:r>
      <w:r w:rsidR="00FD3951">
        <w:t xml:space="preserve"> </w:t>
      </w:r>
      <w:r w:rsidRPr="001E17E2">
        <w:t>training</w:t>
      </w:r>
      <w:r w:rsidR="00FD3951">
        <w:t xml:space="preserve"> </w:t>
      </w:r>
      <w:r w:rsidR="004129BF" w:rsidRPr="001E17E2">
        <w:t>agenda</w:t>
      </w:r>
    </w:p>
    <w:p w14:paraId="2363A652" w14:textId="415F0B86" w:rsidR="003F7308" w:rsidRPr="001E17E2" w:rsidRDefault="003F7308" w:rsidP="003F7308">
      <w:pPr>
        <w:pStyle w:val="AN-Head4-LJrev"/>
        <w:rPr>
          <w:iCs/>
        </w:rPr>
      </w:pPr>
      <w:r w:rsidRPr="001E17E2">
        <w:rPr>
          <w:b/>
          <w:iCs/>
        </w:rPr>
        <w:t>Methodology:</w:t>
      </w:r>
      <w:r w:rsidR="00FD3951">
        <w:rPr>
          <w:b/>
          <w:iCs/>
        </w:rPr>
        <w:t xml:space="preserve"> </w:t>
      </w:r>
      <w:r w:rsidRPr="001E17E2">
        <w:rPr>
          <w:iCs/>
        </w:rPr>
        <w:t>Interactive</w:t>
      </w:r>
      <w:r w:rsidR="00FD3951">
        <w:rPr>
          <w:iCs/>
        </w:rPr>
        <w:t xml:space="preserve"> </w:t>
      </w:r>
      <w:r w:rsidRPr="001E17E2">
        <w:rPr>
          <w:iCs/>
        </w:rPr>
        <w:t>presentation</w:t>
      </w:r>
    </w:p>
    <w:p w14:paraId="6152B588" w14:textId="42C0A423" w:rsidR="003F7308" w:rsidRPr="001E17E2" w:rsidRDefault="003F7308" w:rsidP="005D3ACE">
      <w:pPr>
        <w:pStyle w:val="AN-Head4-LJrev"/>
        <w:rPr>
          <w:iCs/>
        </w:rPr>
      </w:pPr>
      <w:r w:rsidRPr="001E17E2">
        <w:rPr>
          <w:b/>
          <w:iCs/>
        </w:rPr>
        <w:t>Time</w:t>
      </w:r>
      <w:r w:rsidRPr="001E17E2">
        <w:rPr>
          <w:iCs/>
        </w:rPr>
        <w:t>:</w:t>
      </w:r>
      <w:r w:rsidR="00FD3951">
        <w:rPr>
          <w:iCs/>
        </w:rPr>
        <w:t xml:space="preserve"> </w:t>
      </w:r>
      <w:r w:rsidRPr="001E17E2">
        <w:rPr>
          <w:iCs/>
        </w:rPr>
        <w:t>10</w:t>
      </w:r>
      <w:r w:rsidR="00FD3951">
        <w:rPr>
          <w:iCs/>
        </w:rPr>
        <w:t xml:space="preserve"> </w:t>
      </w:r>
      <w:r w:rsidRPr="001E17E2">
        <w:rPr>
          <w:iCs/>
        </w:rPr>
        <w:t>minutes</w:t>
      </w:r>
    </w:p>
    <w:p w14:paraId="3D0B1233" w14:textId="2688791A" w:rsidR="003F7308" w:rsidRPr="001E17E2" w:rsidRDefault="003F7308" w:rsidP="00194EDD">
      <w:pPr>
        <w:pStyle w:val="AN-Instructions"/>
      </w:pPr>
      <w:bookmarkStart w:id="99" w:name="_Toc92298945"/>
      <w:r w:rsidRPr="001E17E2">
        <w:t>Instructions</w:t>
      </w:r>
      <w:bookmarkEnd w:id="99"/>
    </w:p>
    <w:p w14:paraId="04474F4F" w14:textId="0355AE16" w:rsidR="003F7308" w:rsidRPr="001E17E2" w:rsidRDefault="003F7308" w:rsidP="000546E6">
      <w:pPr>
        <w:pStyle w:val="AN-Head2"/>
      </w:pPr>
      <w:r w:rsidRPr="001E17E2">
        <w:t>Activity</w:t>
      </w:r>
      <w:r w:rsidR="00FD3951">
        <w:t xml:space="preserve"> </w:t>
      </w:r>
      <w:r w:rsidRPr="001E17E2">
        <w:t>1:</w:t>
      </w:r>
      <w:r w:rsidR="00FD3951">
        <w:t xml:space="preserve"> </w:t>
      </w:r>
      <w:r w:rsidRPr="001E17E2">
        <w:t>Training</w:t>
      </w:r>
      <w:r w:rsidR="00FD3951">
        <w:t xml:space="preserve"> </w:t>
      </w:r>
      <w:r w:rsidR="00F51D9D" w:rsidRPr="001E17E2">
        <w:t>Learning</w:t>
      </w:r>
      <w:r w:rsidR="00FD3951">
        <w:t xml:space="preserve"> </w:t>
      </w:r>
      <w:r w:rsidRPr="001E17E2">
        <w:t>Objectives</w:t>
      </w:r>
      <w:r w:rsidR="00FD3951">
        <w:t xml:space="preserve"> </w:t>
      </w:r>
      <w:r w:rsidRPr="001E17E2">
        <w:t>(10</w:t>
      </w:r>
      <w:r w:rsidR="00FD3951">
        <w:t xml:space="preserve"> </w:t>
      </w:r>
      <w:r w:rsidRPr="001E17E2">
        <w:t>minutes)</w:t>
      </w:r>
    </w:p>
    <w:p w14:paraId="7188DA22" w14:textId="5DB3AA2A" w:rsidR="00DC2216" w:rsidRPr="001E17E2" w:rsidRDefault="003F7308" w:rsidP="007A6D1C">
      <w:pPr>
        <w:pStyle w:val="AN-NumberedList"/>
        <w:numPr>
          <w:ilvl w:val="0"/>
          <w:numId w:val="47"/>
        </w:numPr>
      </w:pPr>
      <w:r w:rsidRPr="001E17E2">
        <w:t>Share</w:t>
      </w:r>
      <w:r w:rsidR="00FD3951">
        <w:t xml:space="preserve"> </w:t>
      </w:r>
      <w:r w:rsidRPr="001E17E2">
        <w:t>and</w:t>
      </w:r>
      <w:r w:rsidR="00FD3951">
        <w:t xml:space="preserve"> </w:t>
      </w:r>
      <w:r w:rsidRPr="001E17E2">
        <w:t>introduce</w:t>
      </w:r>
      <w:r w:rsidR="00FD3951">
        <w:t xml:space="preserve"> </w:t>
      </w:r>
      <w:r w:rsidRPr="001E17E2">
        <w:t>the</w:t>
      </w:r>
      <w:r w:rsidR="00FD3951">
        <w:t xml:space="preserve"> </w:t>
      </w:r>
      <w:r w:rsidRPr="001E17E2">
        <w:t>training</w:t>
      </w:r>
      <w:r w:rsidR="00FD3951">
        <w:t xml:space="preserve"> </w:t>
      </w:r>
      <w:r w:rsidR="00F51D9D" w:rsidRPr="001E17E2">
        <w:t>learning</w:t>
      </w:r>
      <w:r w:rsidR="00FD3951">
        <w:t xml:space="preserve"> </w:t>
      </w:r>
      <w:r w:rsidRPr="001E17E2">
        <w:t>objectives</w:t>
      </w:r>
      <w:r w:rsidR="00FD3951">
        <w:t xml:space="preserve"> </w:t>
      </w:r>
      <w:r w:rsidRPr="001E17E2">
        <w:t>you</w:t>
      </w:r>
      <w:r w:rsidR="00FD3951">
        <w:t xml:space="preserve"> </w:t>
      </w:r>
      <w:r w:rsidRPr="001E17E2">
        <w:t>have</w:t>
      </w:r>
      <w:r w:rsidR="00FD3951">
        <w:t xml:space="preserve"> </w:t>
      </w:r>
      <w:r w:rsidRPr="001E17E2">
        <w:t>previously</w:t>
      </w:r>
      <w:r w:rsidR="00FD3951">
        <w:t xml:space="preserve"> </w:t>
      </w:r>
      <w:r w:rsidRPr="001E17E2">
        <w:t>written</w:t>
      </w:r>
      <w:r w:rsidR="00FD3951">
        <w:t xml:space="preserve"> </w:t>
      </w:r>
      <w:r w:rsidRPr="001E17E2">
        <w:t>on</w:t>
      </w:r>
      <w:r w:rsidR="00FD3951">
        <w:t xml:space="preserve"> </w:t>
      </w:r>
      <w:r w:rsidRPr="001E17E2">
        <w:t>a</w:t>
      </w:r>
      <w:r w:rsidR="00FD3951">
        <w:t xml:space="preserve"> </w:t>
      </w:r>
      <w:r w:rsidRPr="001E17E2">
        <w:t>flipchart</w:t>
      </w:r>
      <w:r w:rsidR="00FD3951">
        <w:t xml:space="preserve"> </w:t>
      </w:r>
      <w:r w:rsidRPr="001E17E2">
        <w:t>and</w:t>
      </w:r>
      <w:r w:rsidR="00FD3951">
        <w:t xml:space="preserve"> </w:t>
      </w:r>
      <w:r w:rsidRPr="001E17E2">
        <w:t>compare</w:t>
      </w:r>
      <w:r w:rsidR="00FD3951">
        <w:t xml:space="preserve"> </w:t>
      </w:r>
      <w:r w:rsidRPr="001E17E2">
        <w:t>them</w:t>
      </w:r>
      <w:r w:rsidR="00FD3951">
        <w:t xml:space="preserve"> </w:t>
      </w:r>
      <w:r w:rsidRPr="001E17E2">
        <w:t>with</w:t>
      </w:r>
      <w:r w:rsidR="00FD3951">
        <w:t xml:space="preserve"> </w:t>
      </w:r>
      <w:r w:rsidRPr="001E17E2">
        <w:t>the</w:t>
      </w:r>
      <w:r w:rsidR="00FD3951">
        <w:t xml:space="preserve"> </w:t>
      </w:r>
      <w:r w:rsidRPr="001E17E2">
        <w:t>participants’</w:t>
      </w:r>
      <w:r w:rsidR="00FD3951">
        <w:t xml:space="preserve"> </w:t>
      </w:r>
      <w:r w:rsidRPr="001E17E2">
        <w:t>expectations.</w:t>
      </w:r>
      <w:r w:rsidR="00FD3951">
        <w:t xml:space="preserve"> </w:t>
      </w:r>
      <w:r w:rsidR="00494651" w:rsidRPr="001E17E2">
        <w:t>For</w:t>
      </w:r>
      <w:r w:rsidR="00FD3951">
        <w:t xml:space="preserve"> </w:t>
      </w:r>
      <w:r w:rsidR="00494651" w:rsidRPr="001E17E2">
        <w:t>the</w:t>
      </w:r>
      <w:r w:rsidR="00FD3951">
        <w:t xml:space="preserve"> </w:t>
      </w:r>
      <w:r w:rsidR="00494651" w:rsidRPr="001E17E2">
        <w:t>training</w:t>
      </w:r>
      <w:r w:rsidR="00FD3951">
        <w:t xml:space="preserve"> </w:t>
      </w:r>
      <w:r w:rsidR="00494651" w:rsidRPr="001E17E2">
        <w:t>of</w:t>
      </w:r>
      <w:r w:rsidR="00FD3951">
        <w:t xml:space="preserve"> </w:t>
      </w:r>
      <w:r w:rsidR="00494651" w:rsidRPr="001E17E2">
        <w:t>facilitators,</w:t>
      </w:r>
      <w:r w:rsidR="00FD3951">
        <w:t xml:space="preserve"> </w:t>
      </w:r>
      <w:r w:rsidR="003056A2" w:rsidRPr="001E17E2">
        <w:t>the</w:t>
      </w:r>
      <w:r w:rsidR="00FD3951">
        <w:t xml:space="preserve"> </w:t>
      </w:r>
      <w:r w:rsidR="003056A2" w:rsidRPr="001E17E2">
        <w:t>training</w:t>
      </w:r>
      <w:r w:rsidR="00FD3951">
        <w:t xml:space="preserve"> </w:t>
      </w:r>
      <w:r w:rsidR="00F51D9D" w:rsidRPr="001E17E2">
        <w:t>learning</w:t>
      </w:r>
      <w:r w:rsidR="00FD3951">
        <w:t xml:space="preserve"> </w:t>
      </w:r>
      <w:r w:rsidR="003056A2" w:rsidRPr="001E17E2">
        <w:t>objectives</w:t>
      </w:r>
      <w:r w:rsidR="00FD3951">
        <w:t xml:space="preserve"> </w:t>
      </w:r>
      <w:r w:rsidR="003056A2" w:rsidRPr="001E17E2">
        <w:t>for</w:t>
      </w:r>
      <w:r w:rsidR="00FD3951">
        <w:t xml:space="preserve"> </w:t>
      </w:r>
      <w:r w:rsidR="00494651" w:rsidRPr="001E17E2">
        <w:t>both</w:t>
      </w:r>
      <w:r w:rsidR="00FD3951">
        <w:t xml:space="preserve"> </w:t>
      </w:r>
      <w:r w:rsidR="00494651" w:rsidRPr="001E17E2">
        <w:t>the</w:t>
      </w:r>
      <w:r w:rsidR="00FD3951">
        <w:t xml:space="preserve"> </w:t>
      </w:r>
      <w:r w:rsidR="00494651" w:rsidRPr="001E17E2">
        <w:t>training</w:t>
      </w:r>
      <w:r w:rsidR="00FD3951">
        <w:t xml:space="preserve"> </w:t>
      </w:r>
      <w:r w:rsidR="00494651" w:rsidRPr="001E17E2">
        <w:t>of</w:t>
      </w:r>
      <w:r w:rsidR="00FD3951">
        <w:t xml:space="preserve"> </w:t>
      </w:r>
      <w:r w:rsidR="00494651" w:rsidRPr="001E17E2">
        <w:t>counselors</w:t>
      </w:r>
      <w:r w:rsidR="00FD3951">
        <w:t xml:space="preserve"> </w:t>
      </w:r>
      <w:r w:rsidR="00494651" w:rsidRPr="001E17E2">
        <w:t>and</w:t>
      </w:r>
      <w:r w:rsidR="00FD3951">
        <w:t xml:space="preserve"> </w:t>
      </w:r>
      <w:r w:rsidR="00494651" w:rsidRPr="001E17E2">
        <w:t>the</w:t>
      </w:r>
      <w:r w:rsidR="00FD3951">
        <w:t xml:space="preserve"> </w:t>
      </w:r>
      <w:r w:rsidR="00494651" w:rsidRPr="001E17E2">
        <w:t>training</w:t>
      </w:r>
      <w:r w:rsidR="00FD3951">
        <w:t xml:space="preserve"> </w:t>
      </w:r>
      <w:r w:rsidR="003056A2" w:rsidRPr="001E17E2">
        <w:t>of</w:t>
      </w:r>
      <w:r w:rsidR="00FD3951">
        <w:t xml:space="preserve"> </w:t>
      </w:r>
      <w:r w:rsidR="003056A2" w:rsidRPr="001E17E2">
        <w:t>facilitators</w:t>
      </w:r>
      <w:r w:rsidR="00FD3951">
        <w:t xml:space="preserve"> </w:t>
      </w:r>
      <w:r w:rsidR="00494651" w:rsidRPr="001E17E2">
        <w:t>should</w:t>
      </w:r>
      <w:r w:rsidR="00FD3951">
        <w:t xml:space="preserve"> </w:t>
      </w:r>
      <w:r w:rsidR="00494651" w:rsidRPr="001E17E2">
        <w:t>be</w:t>
      </w:r>
      <w:r w:rsidR="00FD3951">
        <w:t xml:space="preserve"> </w:t>
      </w:r>
      <w:r w:rsidR="00494651" w:rsidRPr="001E17E2">
        <w:t>reviewed.</w:t>
      </w:r>
    </w:p>
    <w:p w14:paraId="59DA70C7" w14:textId="524D8F5C" w:rsidR="00DC2216" w:rsidRPr="001E17E2" w:rsidRDefault="003F7308" w:rsidP="00366C5A">
      <w:pPr>
        <w:pStyle w:val="AN-NumberedList"/>
      </w:pPr>
      <w:r w:rsidRPr="001E17E2">
        <w:t>Participants’</w:t>
      </w:r>
      <w:r w:rsidR="00FD3951">
        <w:t xml:space="preserve"> </w:t>
      </w:r>
      <w:r w:rsidR="00F51D9D" w:rsidRPr="001E17E2">
        <w:t>learning</w:t>
      </w:r>
      <w:r w:rsidR="00FD3951">
        <w:t xml:space="preserve"> </w:t>
      </w:r>
      <w:r w:rsidRPr="001E17E2">
        <w:t>objectives</w:t>
      </w:r>
      <w:r w:rsidR="00FD3951">
        <w:t xml:space="preserve"> </w:t>
      </w:r>
      <w:r w:rsidRPr="001E17E2">
        <w:t>and</w:t>
      </w:r>
      <w:r w:rsidR="00FD3951">
        <w:t xml:space="preserve"> </w:t>
      </w:r>
      <w:r w:rsidRPr="001E17E2">
        <w:t>expectations</w:t>
      </w:r>
      <w:r w:rsidR="00FD3951">
        <w:t xml:space="preserve"> </w:t>
      </w:r>
      <w:r w:rsidRPr="001E17E2">
        <w:t>should</w:t>
      </w:r>
      <w:r w:rsidR="00FD3951">
        <w:t xml:space="preserve"> </w:t>
      </w:r>
      <w:r w:rsidRPr="001E17E2">
        <w:t>be</w:t>
      </w:r>
      <w:r w:rsidR="00FD3951">
        <w:t xml:space="preserve"> </w:t>
      </w:r>
      <w:r w:rsidRPr="001E17E2">
        <w:t>clarified</w:t>
      </w:r>
      <w:r w:rsidR="00FD3951">
        <w:t xml:space="preserve"> </w:t>
      </w:r>
      <w:r w:rsidRPr="001E17E2">
        <w:t>and</w:t>
      </w:r>
      <w:r w:rsidR="00FD3951">
        <w:t xml:space="preserve"> </w:t>
      </w:r>
      <w:r w:rsidRPr="001E17E2">
        <w:t>discussed.</w:t>
      </w:r>
      <w:r w:rsidR="00FD3951">
        <w:t xml:space="preserve"> </w:t>
      </w:r>
    </w:p>
    <w:p w14:paraId="1D2F26B3" w14:textId="5B9729B2" w:rsidR="003F7308" w:rsidRPr="001E17E2" w:rsidRDefault="003F7308" w:rsidP="00366C5A">
      <w:pPr>
        <w:pStyle w:val="AN-NumberedList"/>
      </w:pPr>
      <w:r w:rsidRPr="001E17E2">
        <w:t>At</w:t>
      </w:r>
      <w:r w:rsidR="00FD3951">
        <w:t xml:space="preserve"> </w:t>
      </w:r>
      <w:r w:rsidRPr="001E17E2">
        <w:t>this</w:t>
      </w:r>
      <w:r w:rsidR="00FD3951">
        <w:t xml:space="preserve"> </w:t>
      </w:r>
      <w:r w:rsidRPr="001E17E2">
        <w:t>point,</w:t>
      </w:r>
      <w:r w:rsidR="00FD3951">
        <w:t xml:space="preserve"> </w:t>
      </w:r>
      <w:r w:rsidRPr="001E17E2">
        <w:t>explain</w:t>
      </w:r>
      <w:r w:rsidR="00FD3951">
        <w:t xml:space="preserve"> </w:t>
      </w:r>
      <w:r w:rsidRPr="001E17E2">
        <w:t>participant</w:t>
      </w:r>
      <w:r w:rsidR="00FD3951">
        <w:t xml:space="preserve"> </w:t>
      </w:r>
      <w:r w:rsidR="00F51D9D" w:rsidRPr="001E17E2">
        <w:t>learning</w:t>
      </w:r>
      <w:r w:rsidR="00FD3951">
        <w:t xml:space="preserve"> </w:t>
      </w:r>
      <w:r w:rsidRPr="001E17E2">
        <w:t>objectives</w:t>
      </w:r>
      <w:r w:rsidR="00FD3951">
        <w:t xml:space="preserve"> </w:t>
      </w:r>
      <w:r w:rsidRPr="001E17E2">
        <w:t>or</w:t>
      </w:r>
      <w:r w:rsidR="00FD3951">
        <w:t xml:space="preserve"> </w:t>
      </w:r>
      <w:r w:rsidRPr="001E17E2">
        <w:t>expectations</w:t>
      </w:r>
      <w:r w:rsidR="00FD3951">
        <w:t xml:space="preserve"> </w:t>
      </w:r>
      <w:r w:rsidRPr="001E17E2">
        <w:t>that</w:t>
      </w:r>
      <w:r w:rsidR="00FD3951">
        <w:t xml:space="preserve"> </w:t>
      </w:r>
      <w:r w:rsidRPr="001E17E2">
        <w:t>will</w:t>
      </w:r>
      <w:r w:rsidR="00FD3951">
        <w:t xml:space="preserve"> </w:t>
      </w:r>
      <w:r w:rsidRPr="001E17E2">
        <w:t>not</w:t>
      </w:r>
      <w:r w:rsidR="00FD3951">
        <w:t xml:space="preserve"> </w:t>
      </w:r>
      <w:r w:rsidRPr="001E17E2">
        <w:t>be</w:t>
      </w:r>
      <w:r w:rsidR="00FD3951">
        <w:t xml:space="preserve"> </w:t>
      </w:r>
      <w:r w:rsidRPr="001E17E2">
        <w:t>met</w:t>
      </w:r>
      <w:r w:rsidR="00FD3951">
        <w:t xml:space="preserve"> </w:t>
      </w:r>
      <w:r w:rsidRPr="001E17E2">
        <w:t>during</w:t>
      </w:r>
      <w:r w:rsidR="00FD3951">
        <w:t xml:space="preserve"> </w:t>
      </w:r>
      <w:r w:rsidRPr="001E17E2">
        <w:t>the</w:t>
      </w:r>
      <w:r w:rsidR="00FD3951">
        <w:t xml:space="preserve"> </w:t>
      </w:r>
      <w:r w:rsidRPr="001E17E2">
        <w:t>course.</w:t>
      </w:r>
      <w:r w:rsidR="00FD3951">
        <w:t xml:space="preserve"> </w:t>
      </w:r>
    </w:p>
    <w:p w14:paraId="1E74ADDE" w14:textId="40880C0A" w:rsidR="00DC2216" w:rsidRPr="001E17E2" w:rsidRDefault="003F7308" w:rsidP="00366C5A">
      <w:pPr>
        <w:pStyle w:val="AN-NumberedList"/>
      </w:pPr>
      <w:r w:rsidRPr="001E17E2">
        <w:t>Post</w:t>
      </w:r>
      <w:r w:rsidR="00FD3951">
        <w:t xml:space="preserve"> </w:t>
      </w:r>
      <w:r w:rsidRPr="001E17E2">
        <w:t>the</w:t>
      </w:r>
      <w:r w:rsidR="00FD3951">
        <w:t xml:space="preserve"> </w:t>
      </w:r>
      <w:r w:rsidRPr="001E17E2">
        <w:t>training</w:t>
      </w:r>
      <w:r w:rsidR="00FD3951">
        <w:t xml:space="preserve"> </w:t>
      </w:r>
      <w:r w:rsidR="00F51D9D" w:rsidRPr="001E17E2">
        <w:t>learning</w:t>
      </w:r>
      <w:r w:rsidR="00FD3951">
        <w:t xml:space="preserve"> </w:t>
      </w:r>
      <w:r w:rsidRPr="001E17E2">
        <w:t>objectives</w:t>
      </w:r>
      <w:r w:rsidR="00FD3951">
        <w:t xml:space="preserve"> </w:t>
      </w:r>
      <w:r w:rsidRPr="001E17E2">
        <w:t>and</w:t>
      </w:r>
      <w:r w:rsidR="00FD3951">
        <w:t xml:space="preserve"> </w:t>
      </w:r>
      <w:r w:rsidRPr="001E17E2">
        <w:t>participant</w:t>
      </w:r>
      <w:r w:rsidR="00FD3951">
        <w:t xml:space="preserve"> </w:t>
      </w:r>
      <w:r w:rsidRPr="001E17E2">
        <w:t>expectations</w:t>
      </w:r>
      <w:r w:rsidR="00FD3951">
        <w:t xml:space="preserve"> </w:t>
      </w:r>
      <w:r w:rsidRPr="001E17E2">
        <w:t>on</w:t>
      </w:r>
      <w:r w:rsidR="00FD3951">
        <w:t xml:space="preserve"> </w:t>
      </w:r>
      <w:r w:rsidRPr="001E17E2">
        <w:t>one</w:t>
      </w:r>
      <w:r w:rsidR="00FD3951">
        <w:t xml:space="preserve"> </w:t>
      </w:r>
      <w:r w:rsidRPr="001E17E2">
        <w:t>of</w:t>
      </w:r>
      <w:r w:rsidR="00FD3951">
        <w:t xml:space="preserve"> </w:t>
      </w:r>
      <w:r w:rsidRPr="001E17E2">
        <w:t>the</w:t>
      </w:r>
      <w:r w:rsidR="00FD3951">
        <w:t xml:space="preserve"> </w:t>
      </w:r>
      <w:r w:rsidRPr="001E17E2">
        <w:t>walls;</w:t>
      </w:r>
      <w:r w:rsidR="00FD3951">
        <w:t xml:space="preserve"> </w:t>
      </w:r>
      <w:r w:rsidRPr="001E17E2">
        <w:t>keep</w:t>
      </w:r>
      <w:r w:rsidR="00FD3951">
        <w:t xml:space="preserve"> </w:t>
      </w:r>
      <w:r w:rsidRPr="001E17E2">
        <w:t>them</w:t>
      </w:r>
      <w:r w:rsidR="00FD3951">
        <w:t xml:space="preserve"> </w:t>
      </w:r>
      <w:r w:rsidRPr="001E17E2">
        <w:t>posted</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Pr="001E17E2">
        <w:t>course.</w:t>
      </w:r>
    </w:p>
    <w:p w14:paraId="6C60E8C7" w14:textId="3DF7A3A0" w:rsidR="003F7308" w:rsidRPr="001E17E2" w:rsidRDefault="003F7308" w:rsidP="007A6D1C">
      <w:pPr>
        <w:pStyle w:val="AN-NumberedList"/>
        <w:numPr>
          <w:ilvl w:val="0"/>
          <w:numId w:val="47"/>
        </w:numPr>
      </w:pPr>
      <w:r w:rsidRPr="001E17E2">
        <w:t>Review</w:t>
      </w:r>
      <w:r w:rsidR="00FD3951">
        <w:t xml:space="preserve"> </w:t>
      </w:r>
      <w:r w:rsidRPr="001E17E2">
        <w:t>the</w:t>
      </w:r>
      <w:r w:rsidR="00FD3951">
        <w:t xml:space="preserve"> </w:t>
      </w:r>
      <w:r w:rsidRPr="001E17E2">
        <w:t>training</w:t>
      </w:r>
      <w:r w:rsidR="00FD3951">
        <w:t xml:space="preserve"> </w:t>
      </w:r>
      <w:r w:rsidR="006560EC" w:rsidRPr="001E17E2">
        <w:t>agenda</w:t>
      </w:r>
      <w:r w:rsidRPr="001E17E2">
        <w:t>,</w:t>
      </w:r>
      <w:r w:rsidR="00FD3951">
        <w:t xml:space="preserve"> </w:t>
      </w:r>
      <w:r w:rsidRPr="001E17E2">
        <w:t>previously</w:t>
      </w:r>
      <w:r w:rsidR="00FD3951">
        <w:t xml:space="preserve"> </w:t>
      </w:r>
      <w:r w:rsidRPr="001E17E2">
        <w:t>written</w:t>
      </w:r>
      <w:r w:rsidR="00FD3951">
        <w:t xml:space="preserve"> </w:t>
      </w:r>
      <w:r w:rsidRPr="001E17E2">
        <w:t>on</w:t>
      </w:r>
      <w:r w:rsidR="00FD3951">
        <w:t xml:space="preserve"> </w:t>
      </w:r>
      <w:r w:rsidRPr="001E17E2">
        <w:t>a</w:t>
      </w:r>
      <w:r w:rsidR="00FD3951">
        <w:t xml:space="preserve"> </w:t>
      </w:r>
      <w:r w:rsidRPr="001E17E2">
        <w:t>flipchart</w:t>
      </w:r>
      <w:r w:rsidR="00FD3951">
        <w:t xml:space="preserve"> </w:t>
      </w:r>
      <w:r w:rsidR="00992D7F" w:rsidRPr="001E17E2">
        <w:t>or</w:t>
      </w:r>
      <w:r w:rsidR="00FD3951">
        <w:t xml:space="preserve"> </w:t>
      </w:r>
      <w:r w:rsidR="00992D7F" w:rsidRPr="001E17E2">
        <w:t>printed</w:t>
      </w:r>
      <w:r w:rsidR="00FD3951">
        <w:t xml:space="preserve"> </w:t>
      </w:r>
      <w:r w:rsidR="00992D7F" w:rsidRPr="001E17E2">
        <w:t>for</w:t>
      </w:r>
      <w:r w:rsidR="00FD3951">
        <w:t xml:space="preserve"> </w:t>
      </w:r>
      <w:r w:rsidR="00992D7F" w:rsidRPr="001E17E2">
        <w:t>participants</w:t>
      </w:r>
      <w:r w:rsidRPr="001E17E2">
        <w:t>.</w:t>
      </w:r>
      <w:r w:rsidR="00FD3951">
        <w:t xml:space="preserve"> </w:t>
      </w:r>
      <w:r w:rsidR="00731DC6" w:rsidRPr="001E17E2">
        <w:t>For</w:t>
      </w:r>
      <w:r w:rsidR="00FD3951">
        <w:t xml:space="preserve"> </w:t>
      </w:r>
      <w:r w:rsidR="00731DC6" w:rsidRPr="001E17E2">
        <w:t>the</w:t>
      </w:r>
      <w:r w:rsidR="00FD3951">
        <w:t xml:space="preserve"> </w:t>
      </w:r>
      <w:r w:rsidR="00731DC6" w:rsidRPr="001E17E2">
        <w:t>training</w:t>
      </w:r>
      <w:r w:rsidR="00FD3951">
        <w:t xml:space="preserve"> </w:t>
      </w:r>
      <w:r w:rsidR="00731DC6" w:rsidRPr="001E17E2">
        <w:t>of</w:t>
      </w:r>
      <w:r w:rsidR="00FD3951">
        <w:t xml:space="preserve"> </w:t>
      </w:r>
      <w:r w:rsidR="00731DC6" w:rsidRPr="001E17E2">
        <w:t>facilitators,</w:t>
      </w:r>
      <w:r w:rsidR="00FD3951">
        <w:t xml:space="preserve"> </w:t>
      </w:r>
      <w:r w:rsidR="00731DC6" w:rsidRPr="001E17E2">
        <w:t>the</w:t>
      </w:r>
      <w:r w:rsidR="00FD3951">
        <w:t xml:space="preserve"> </w:t>
      </w:r>
      <w:r w:rsidR="00731DC6" w:rsidRPr="001E17E2">
        <w:t>training</w:t>
      </w:r>
      <w:r w:rsidR="00FD3951">
        <w:t xml:space="preserve"> </w:t>
      </w:r>
      <w:r w:rsidR="006560EC" w:rsidRPr="001E17E2">
        <w:t>agenda</w:t>
      </w:r>
      <w:r w:rsidR="00FD3951">
        <w:t xml:space="preserve"> </w:t>
      </w:r>
      <w:r w:rsidR="00731DC6" w:rsidRPr="001E17E2">
        <w:t>for</w:t>
      </w:r>
      <w:r w:rsidR="00FD3951">
        <w:t xml:space="preserve"> </w:t>
      </w:r>
      <w:r w:rsidR="00731DC6" w:rsidRPr="001E17E2">
        <w:t>both</w:t>
      </w:r>
      <w:r w:rsidR="00FD3951">
        <w:t xml:space="preserve"> </w:t>
      </w:r>
      <w:r w:rsidR="00731DC6" w:rsidRPr="001E17E2">
        <w:t>the</w:t>
      </w:r>
      <w:r w:rsidR="00FD3951">
        <w:t xml:space="preserve"> </w:t>
      </w:r>
      <w:r w:rsidR="00731DC6" w:rsidRPr="001E17E2">
        <w:t>training</w:t>
      </w:r>
      <w:r w:rsidR="00FD3951">
        <w:t xml:space="preserve"> </w:t>
      </w:r>
      <w:r w:rsidR="00731DC6" w:rsidRPr="001E17E2">
        <w:t>of</w:t>
      </w:r>
      <w:r w:rsidR="00FD3951">
        <w:t xml:space="preserve"> </w:t>
      </w:r>
      <w:r w:rsidR="00731DC6" w:rsidRPr="001E17E2">
        <w:t>counselors</w:t>
      </w:r>
      <w:r w:rsidR="00FD3951">
        <w:t xml:space="preserve"> </w:t>
      </w:r>
      <w:r w:rsidR="00731DC6" w:rsidRPr="001E17E2">
        <w:t>and</w:t>
      </w:r>
      <w:r w:rsidR="00FD3951">
        <w:t xml:space="preserve"> </w:t>
      </w:r>
      <w:r w:rsidR="00731DC6" w:rsidRPr="001E17E2">
        <w:t>the</w:t>
      </w:r>
      <w:r w:rsidR="00FD3951">
        <w:t xml:space="preserve"> </w:t>
      </w:r>
      <w:r w:rsidR="00731DC6" w:rsidRPr="001E17E2">
        <w:t>training</w:t>
      </w:r>
      <w:r w:rsidR="00FD3951">
        <w:t xml:space="preserve"> </w:t>
      </w:r>
      <w:r w:rsidR="00731DC6" w:rsidRPr="001E17E2">
        <w:t>of</w:t>
      </w:r>
      <w:r w:rsidR="00FD3951">
        <w:t xml:space="preserve"> </w:t>
      </w:r>
      <w:r w:rsidR="00731DC6" w:rsidRPr="001E17E2">
        <w:t>facilitators</w:t>
      </w:r>
      <w:r w:rsidR="00FD3951">
        <w:t xml:space="preserve"> </w:t>
      </w:r>
      <w:r w:rsidR="00731DC6" w:rsidRPr="001E17E2">
        <w:t>should</w:t>
      </w:r>
      <w:r w:rsidR="00FD3951">
        <w:t xml:space="preserve"> </w:t>
      </w:r>
      <w:r w:rsidR="00731DC6" w:rsidRPr="001E17E2">
        <w:t>be</w:t>
      </w:r>
      <w:r w:rsidR="00FD3951">
        <w:t xml:space="preserve"> </w:t>
      </w:r>
      <w:r w:rsidR="00731DC6" w:rsidRPr="001E17E2">
        <w:t>reviewed.</w:t>
      </w:r>
      <w:r w:rsidR="00FD3951">
        <w:t xml:space="preserve"> </w:t>
      </w:r>
      <w:r w:rsidRPr="001E17E2">
        <w:t>Address</w:t>
      </w:r>
      <w:r w:rsidR="00FD3951">
        <w:t xml:space="preserve"> </w:t>
      </w:r>
      <w:r w:rsidRPr="001E17E2">
        <w:t>any</w:t>
      </w:r>
      <w:r w:rsidR="00FD3951">
        <w:t xml:space="preserve"> </w:t>
      </w:r>
      <w:r w:rsidRPr="001E17E2">
        <w:t>questions.</w:t>
      </w:r>
      <w:r w:rsidR="00FD3951">
        <w:t xml:space="preserve"> </w:t>
      </w:r>
    </w:p>
    <w:p w14:paraId="5CCF189F" w14:textId="348B0841" w:rsidR="003F7308" w:rsidRPr="001E17E2" w:rsidRDefault="003F7308" w:rsidP="0085214F">
      <w:pPr>
        <w:pStyle w:val="AN-LearningObjectivesendheader"/>
      </w:pPr>
      <w:r w:rsidRPr="001E17E2">
        <w:t>Learning</w:t>
      </w:r>
      <w:r w:rsidR="00FD3951">
        <w:t xml:space="preserve"> </w:t>
      </w:r>
      <w:r w:rsidRPr="001E17E2">
        <w:t>Objective</w:t>
      </w:r>
      <w:r w:rsidR="00FD3951">
        <w:t xml:space="preserve"> </w:t>
      </w:r>
      <w:r w:rsidRPr="001E17E2">
        <w:t>3:</w:t>
      </w:r>
      <w:r w:rsidR="00FD3951">
        <w:t xml:space="preserve"> </w:t>
      </w:r>
      <w:r w:rsidRPr="001E17E2">
        <w:t>Identify</w:t>
      </w:r>
      <w:r w:rsidR="00FD3951">
        <w:t xml:space="preserve"> </w:t>
      </w:r>
      <w:r w:rsidRPr="001E17E2">
        <w:t>strengths</w:t>
      </w:r>
      <w:r w:rsidR="00FD3951">
        <w:t xml:space="preserve"> </w:t>
      </w:r>
      <w:r w:rsidRPr="001E17E2">
        <w:t>and</w:t>
      </w:r>
      <w:r w:rsidR="00FD3951">
        <w:t xml:space="preserve"> </w:t>
      </w:r>
      <w:r w:rsidRPr="001E17E2">
        <w:t>weaknesses</w:t>
      </w:r>
      <w:r w:rsidR="00FD3951">
        <w:t xml:space="preserve"> </w:t>
      </w:r>
      <w:r w:rsidRPr="001E17E2">
        <w:t>of</w:t>
      </w:r>
      <w:r w:rsidR="00FD3951">
        <w:t xml:space="preserve"> </w:t>
      </w:r>
      <w:r w:rsidRPr="001E17E2">
        <w:t>participants’</w:t>
      </w:r>
      <w:r w:rsidR="00FD3951">
        <w:t xml:space="preserve"> </w:t>
      </w:r>
      <w:r w:rsidR="00A7417E" w:rsidRPr="001E17E2">
        <w:t>RCEL</w:t>
      </w:r>
      <w:r w:rsidR="00FD3951">
        <w:t xml:space="preserve"> </w:t>
      </w:r>
      <w:r w:rsidRPr="001E17E2">
        <w:t>knowledge</w:t>
      </w:r>
      <w:r w:rsidR="00FD3951">
        <w:t xml:space="preserve"> </w:t>
      </w:r>
      <w:r w:rsidRPr="001E17E2">
        <w:t>(pre-assessment)</w:t>
      </w:r>
    </w:p>
    <w:p w14:paraId="0FF06F32" w14:textId="4AE0E38C" w:rsidR="003F7308" w:rsidRPr="001E17E2" w:rsidRDefault="003F7308" w:rsidP="003F7308">
      <w:pPr>
        <w:pStyle w:val="AN-Head4-LJrev"/>
        <w:rPr>
          <w:iCs/>
        </w:rPr>
      </w:pPr>
      <w:r w:rsidRPr="001E17E2">
        <w:rPr>
          <w:b/>
          <w:iCs/>
        </w:rPr>
        <w:t>Methodology:</w:t>
      </w:r>
      <w:r w:rsidR="00FD3951">
        <w:rPr>
          <w:b/>
          <w:iCs/>
        </w:rPr>
        <w:t xml:space="preserve"> </w:t>
      </w:r>
      <w:r w:rsidR="00E17420" w:rsidRPr="001E17E2">
        <w:rPr>
          <w:iCs/>
        </w:rPr>
        <w:t>Unwritten</w:t>
      </w:r>
      <w:r w:rsidR="00FD3951">
        <w:rPr>
          <w:iCs/>
        </w:rPr>
        <w:t xml:space="preserve"> </w:t>
      </w:r>
      <w:r w:rsidR="00E17420" w:rsidRPr="001E17E2">
        <w:rPr>
          <w:iCs/>
        </w:rPr>
        <w:t>or</w:t>
      </w:r>
      <w:r w:rsidR="00FD3951">
        <w:rPr>
          <w:iCs/>
        </w:rPr>
        <w:t xml:space="preserve"> </w:t>
      </w:r>
      <w:r w:rsidR="00E17420" w:rsidRPr="001E17E2">
        <w:rPr>
          <w:iCs/>
        </w:rPr>
        <w:t>written</w:t>
      </w:r>
      <w:r w:rsidR="00FD3951">
        <w:rPr>
          <w:iCs/>
        </w:rPr>
        <w:t xml:space="preserve"> </w:t>
      </w:r>
      <w:r w:rsidR="00E17420" w:rsidRPr="001E17E2">
        <w:rPr>
          <w:iCs/>
        </w:rPr>
        <w:t>a</w:t>
      </w:r>
      <w:r w:rsidRPr="001E17E2">
        <w:rPr>
          <w:iCs/>
        </w:rPr>
        <w:t>ssessment</w:t>
      </w:r>
      <w:r w:rsidR="00FD3951">
        <w:rPr>
          <w:iCs/>
        </w:rPr>
        <w:t xml:space="preserve"> </w:t>
      </w:r>
    </w:p>
    <w:p w14:paraId="47B1F6CB" w14:textId="0729EF48" w:rsidR="003F7308" w:rsidRPr="001E17E2" w:rsidRDefault="003F7308" w:rsidP="005D3ACE">
      <w:pPr>
        <w:pStyle w:val="AN-Head4-LJrev"/>
        <w:rPr>
          <w:iCs/>
        </w:rPr>
      </w:pPr>
      <w:r w:rsidRPr="001E17E2">
        <w:rPr>
          <w:b/>
          <w:iCs/>
        </w:rPr>
        <w:t>Time:</w:t>
      </w:r>
      <w:r w:rsidR="00FD3951">
        <w:rPr>
          <w:b/>
          <w:iCs/>
        </w:rPr>
        <w:t xml:space="preserve"> </w:t>
      </w:r>
      <w:r w:rsidRPr="001E17E2">
        <w:rPr>
          <w:iCs/>
        </w:rPr>
        <w:t>30</w:t>
      </w:r>
      <w:r w:rsidR="00FD3951">
        <w:rPr>
          <w:iCs/>
        </w:rPr>
        <w:t xml:space="preserve"> </w:t>
      </w:r>
      <w:r w:rsidRPr="001E17E2">
        <w:rPr>
          <w:iCs/>
        </w:rPr>
        <w:t>minutes</w:t>
      </w:r>
    </w:p>
    <w:p w14:paraId="1155A191" w14:textId="3D856250" w:rsidR="003F7308" w:rsidRPr="001E17E2" w:rsidRDefault="003F7308" w:rsidP="00194EDD">
      <w:pPr>
        <w:pStyle w:val="AN-Instructions"/>
      </w:pPr>
      <w:bookmarkStart w:id="100" w:name="_Toc92298946"/>
      <w:r w:rsidRPr="001E17E2">
        <w:t>Instructions</w:t>
      </w:r>
      <w:bookmarkEnd w:id="100"/>
    </w:p>
    <w:p w14:paraId="02CD16AD" w14:textId="39E0993A" w:rsidR="00A732A3" w:rsidRPr="001E17E2" w:rsidRDefault="00A732A3" w:rsidP="00EF093C">
      <w:pPr>
        <w:pStyle w:val="AN-Maintext"/>
      </w:pPr>
      <w:r w:rsidRPr="001E17E2">
        <w:t>Determine</w:t>
      </w:r>
      <w:r w:rsidR="00FD3951">
        <w:t xml:space="preserve"> </w:t>
      </w:r>
      <w:r w:rsidRPr="001E17E2">
        <w:t>which</w:t>
      </w:r>
      <w:r w:rsidR="00FD3951">
        <w:t xml:space="preserve"> </w:t>
      </w:r>
      <w:r w:rsidRPr="001E17E2">
        <w:t>approach</w:t>
      </w:r>
      <w:r w:rsidR="00FD3951">
        <w:t xml:space="preserve"> </w:t>
      </w:r>
      <w:r w:rsidRPr="001E17E2">
        <w:t>you</w:t>
      </w:r>
      <w:r w:rsidR="00FD3951">
        <w:t xml:space="preserve"> </w:t>
      </w:r>
      <w:r w:rsidRPr="001E17E2">
        <w:t>will</w:t>
      </w:r>
      <w:r w:rsidR="00FD3951">
        <w:t xml:space="preserve"> </w:t>
      </w:r>
      <w:r w:rsidRPr="001E17E2">
        <w:t>use</w:t>
      </w:r>
      <w:r w:rsidR="00FD3951">
        <w:t xml:space="preserve"> </w:t>
      </w:r>
      <w:r w:rsidRPr="001E17E2">
        <w:t>for</w:t>
      </w:r>
      <w:r w:rsidR="00FD3951">
        <w:t xml:space="preserve"> </w:t>
      </w:r>
      <w:r w:rsidRPr="001E17E2">
        <w:t>the</w:t>
      </w:r>
      <w:r w:rsidR="00FD3951">
        <w:t xml:space="preserve"> </w:t>
      </w:r>
      <w:r w:rsidRPr="001E17E2">
        <w:t>pre-assessment.</w:t>
      </w:r>
      <w:r w:rsidR="00FD3951">
        <w:t xml:space="preserve"> </w:t>
      </w:r>
      <w:r w:rsidRPr="001E17E2">
        <w:t>The</w:t>
      </w:r>
      <w:r w:rsidR="00FD3951">
        <w:t xml:space="preserve"> </w:t>
      </w:r>
      <w:r w:rsidRPr="001E17E2">
        <w:t>first</w:t>
      </w:r>
      <w:r w:rsidR="00FD3951">
        <w:t xml:space="preserve"> </w:t>
      </w:r>
      <w:r w:rsidRPr="001E17E2">
        <w:t>option</w:t>
      </w:r>
      <w:r w:rsidR="00FD3951">
        <w:t xml:space="preserve"> </w:t>
      </w:r>
      <w:r w:rsidRPr="001E17E2">
        <w:t>is</w:t>
      </w:r>
      <w:r w:rsidR="00FD3951">
        <w:t xml:space="preserve"> </w:t>
      </w:r>
      <w:r w:rsidRPr="001E17E2">
        <w:t>an</w:t>
      </w:r>
      <w:r w:rsidR="00FD3951">
        <w:t xml:space="preserve"> </w:t>
      </w:r>
      <w:r w:rsidRPr="001E17E2">
        <w:t>unwritten</w:t>
      </w:r>
      <w:r w:rsidR="00FD3951">
        <w:t xml:space="preserve"> </w:t>
      </w:r>
      <w:r w:rsidRPr="001E17E2">
        <w:t>pre-assessment,</w:t>
      </w:r>
      <w:r w:rsidR="00FD3951">
        <w:t xml:space="preserve"> </w:t>
      </w:r>
      <w:r w:rsidRPr="001E17E2">
        <w:t>which</w:t>
      </w:r>
      <w:r w:rsidR="00FD3951">
        <w:t xml:space="preserve"> </w:t>
      </w:r>
      <w:r w:rsidRPr="001E17E2">
        <w:t>is</w:t>
      </w:r>
      <w:r w:rsidR="00FD3951">
        <w:t xml:space="preserve"> </w:t>
      </w:r>
      <w:r w:rsidRPr="001E17E2">
        <w:t>appropriate</w:t>
      </w:r>
      <w:r w:rsidR="00FD3951">
        <w:t xml:space="preserve"> </w:t>
      </w:r>
      <w:r w:rsidRPr="001E17E2">
        <w:t>for</w:t>
      </w:r>
      <w:r w:rsidR="00FD3951">
        <w:t xml:space="preserve"> </w:t>
      </w:r>
      <w:r w:rsidRPr="001E17E2">
        <w:t>training</w:t>
      </w:r>
      <w:r w:rsidR="00FD3951">
        <w:t xml:space="preserve"> </w:t>
      </w:r>
      <w:r w:rsidRPr="001E17E2">
        <w:t>participants</w:t>
      </w:r>
      <w:r w:rsidR="00FD3951">
        <w:t xml:space="preserve"> </w:t>
      </w:r>
      <w:r w:rsidRPr="001E17E2">
        <w:t>who</w:t>
      </w:r>
      <w:r w:rsidR="00FD3951">
        <w:t xml:space="preserve"> </w:t>
      </w:r>
      <w:r w:rsidRPr="001E17E2">
        <w:t>have</w:t>
      </w:r>
      <w:r w:rsidR="00FD3951">
        <w:t xml:space="preserve"> </w:t>
      </w:r>
      <w:r w:rsidRPr="001E17E2">
        <w:t>lower</w:t>
      </w:r>
      <w:r w:rsidR="00FD3951">
        <w:t xml:space="preserve"> </w:t>
      </w:r>
      <w:r w:rsidRPr="001E17E2">
        <w:t>literacy</w:t>
      </w:r>
      <w:r w:rsidR="00FD3951">
        <w:t xml:space="preserve"> </w:t>
      </w:r>
      <w:r w:rsidRPr="001E17E2">
        <w:t>skills,</w:t>
      </w:r>
      <w:r w:rsidR="00FD3951">
        <w:t xml:space="preserve"> </w:t>
      </w:r>
      <w:r w:rsidRPr="001E17E2">
        <w:t>while</w:t>
      </w:r>
      <w:r w:rsidR="00FD3951">
        <w:t xml:space="preserve"> </w:t>
      </w:r>
      <w:r w:rsidRPr="001E17E2">
        <w:t>the</w:t>
      </w:r>
      <w:r w:rsidR="00FD3951">
        <w:t xml:space="preserve"> </w:t>
      </w:r>
      <w:r w:rsidRPr="001E17E2">
        <w:t>second</w:t>
      </w:r>
      <w:r w:rsidR="00FD3951">
        <w:t xml:space="preserve"> </w:t>
      </w:r>
      <w:r w:rsidRPr="001E17E2">
        <w:t>option</w:t>
      </w:r>
      <w:r w:rsidR="00FD3951">
        <w:t xml:space="preserve"> </w:t>
      </w:r>
      <w:r w:rsidRPr="001E17E2">
        <w:t>is</w:t>
      </w:r>
      <w:r w:rsidR="00FD3951">
        <w:t xml:space="preserve"> </w:t>
      </w:r>
      <w:r w:rsidRPr="001E17E2">
        <w:t>a</w:t>
      </w:r>
      <w:r w:rsidR="00FD3951">
        <w:t xml:space="preserve"> </w:t>
      </w:r>
      <w:r w:rsidRPr="001E17E2">
        <w:t>written</w:t>
      </w:r>
      <w:r w:rsidR="00FD3951">
        <w:t xml:space="preserve"> </w:t>
      </w:r>
      <w:r w:rsidRPr="001E17E2">
        <w:t>pre-assessment.</w:t>
      </w:r>
      <w:r w:rsidR="00FD3951">
        <w:t xml:space="preserve"> </w:t>
      </w:r>
    </w:p>
    <w:p w14:paraId="12037513" w14:textId="77777777" w:rsidR="00EF4A34" w:rsidRPr="001E17E2" w:rsidRDefault="00EF4A34" w:rsidP="000546E6">
      <w:pPr>
        <w:pStyle w:val="AN-Head2"/>
      </w:pPr>
      <w:r w:rsidRPr="001E17E2">
        <w:br w:type="page"/>
      </w:r>
    </w:p>
    <w:p w14:paraId="0554909A" w14:textId="6A31C909" w:rsidR="003F7308" w:rsidRPr="001E17E2" w:rsidRDefault="003F7308" w:rsidP="000546E6">
      <w:pPr>
        <w:pStyle w:val="AN-Head2"/>
      </w:pPr>
      <w:r w:rsidRPr="001E17E2">
        <w:lastRenderedPageBreak/>
        <w:t>Activity</w:t>
      </w:r>
      <w:r w:rsidR="00FD3951">
        <w:t xml:space="preserve"> </w:t>
      </w:r>
      <w:r w:rsidRPr="001E17E2">
        <w:t>1:</w:t>
      </w:r>
      <w:r w:rsidR="00FD3951">
        <w:t xml:space="preserve"> </w:t>
      </w:r>
      <w:r w:rsidR="00A732A3" w:rsidRPr="001E17E2">
        <w:t>Unwritten</w:t>
      </w:r>
      <w:r w:rsidR="00FD3951">
        <w:t xml:space="preserve"> </w:t>
      </w:r>
      <w:r w:rsidRPr="001E17E2">
        <w:t>Pre-Assessment</w:t>
      </w:r>
      <w:r w:rsidR="00FD3951">
        <w:t xml:space="preserve"> </w:t>
      </w:r>
      <w:r w:rsidR="00905A0D" w:rsidRPr="001E17E2">
        <w:rPr>
          <w:i/>
        </w:rPr>
        <w:t>(Option</w:t>
      </w:r>
      <w:r w:rsidR="00FD3951">
        <w:rPr>
          <w:i/>
        </w:rPr>
        <w:t xml:space="preserve"> </w:t>
      </w:r>
      <w:r w:rsidR="00905A0D" w:rsidRPr="001E17E2">
        <w:rPr>
          <w:i/>
        </w:rPr>
        <w:t>1)</w:t>
      </w:r>
      <w:r w:rsidR="00FD3951">
        <w:rPr>
          <w:i/>
        </w:rPr>
        <w:t xml:space="preserve"> </w:t>
      </w:r>
      <w:r w:rsidRPr="001E17E2">
        <w:t>(30</w:t>
      </w:r>
      <w:r w:rsidR="00FD3951">
        <w:t xml:space="preserve"> </w:t>
      </w:r>
      <w:r w:rsidRPr="001E17E2">
        <w:t>minutes)</w:t>
      </w:r>
    </w:p>
    <w:p w14:paraId="183C280F" w14:textId="35BFBE94" w:rsidR="003F7308" w:rsidRPr="001E17E2" w:rsidRDefault="003F7308" w:rsidP="007A6D1C">
      <w:pPr>
        <w:pStyle w:val="AN-NumberedList"/>
        <w:numPr>
          <w:ilvl w:val="0"/>
          <w:numId w:val="56"/>
        </w:numPr>
      </w:pPr>
      <w:r w:rsidRPr="001E17E2">
        <w:t>A</w:t>
      </w:r>
      <w:r w:rsidR="004F61E2" w:rsidRPr="001E17E2">
        <w:t>sk</w:t>
      </w:r>
      <w:r w:rsidR="00FD3951">
        <w:t xml:space="preserve"> </w:t>
      </w:r>
      <w:r w:rsidRPr="001E17E2">
        <w:t>the</w:t>
      </w:r>
      <w:r w:rsidR="00FD3951">
        <w:t xml:space="preserve"> </w:t>
      </w:r>
      <w:r w:rsidR="004F61E2" w:rsidRPr="001E17E2">
        <w:t>part</w:t>
      </w:r>
      <w:r w:rsidRPr="001E17E2">
        <w:t>icipants</w:t>
      </w:r>
      <w:r w:rsidR="00FD3951">
        <w:t xml:space="preserve"> </w:t>
      </w:r>
      <w:r w:rsidRPr="001E17E2">
        <w:t>to</w:t>
      </w:r>
      <w:r w:rsidR="00FD3951">
        <w:t xml:space="preserve"> </w:t>
      </w:r>
      <w:r w:rsidRPr="001E17E2">
        <w:t>form</w:t>
      </w:r>
      <w:r w:rsidR="00FD3951">
        <w:t xml:space="preserve"> </w:t>
      </w:r>
      <w:r w:rsidRPr="001E17E2">
        <w:t>a</w:t>
      </w:r>
      <w:r w:rsidR="00FD3951">
        <w:t xml:space="preserve"> </w:t>
      </w:r>
      <w:r w:rsidRPr="001E17E2">
        <w:t>circle</w:t>
      </w:r>
      <w:r w:rsidR="00FD3951">
        <w:t xml:space="preserve"> </w:t>
      </w:r>
      <w:r w:rsidRPr="001E17E2">
        <w:t>(sitting</w:t>
      </w:r>
      <w:r w:rsidR="00FD3951">
        <w:t xml:space="preserve"> </w:t>
      </w:r>
      <w:r w:rsidRPr="001E17E2">
        <w:t>or</w:t>
      </w:r>
      <w:r w:rsidR="00FD3951">
        <w:t xml:space="preserve"> </w:t>
      </w:r>
      <w:r w:rsidRPr="001E17E2">
        <w:t>standing)</w:t>
      </w:r>
      <w:r w:rsidR="00FD3951">
        <w:t xml:space="preserve"> </w:t>
      </w:r>
      <w:r w:rsidRPr="001E17E2">
        <w:t>with</w:t>
      </w:r>
      <w:r w:rsidR="00FD3951">
        <w:t xml:space="preserve"> </w:t>
      </w:r>
      <w:r w:rsidRPr="001E17E2">
        <w:t>their</w:t>
      </w:r>
      <w:r w:rsidR="00FD3951">
        <w:t xml:space="preserve"> </w:t>
      </w:r>
      <w:r w:rsidRPr="001E17E2">
        <w:t>backs</w:t>
      </w:r>
      <w:r w:rsidR="00FD3951">
        <w:t xml:space="preserve"> </w:t>
      </w:r>
      <w:r w:rsidRPr="001E17E2">
        <w:t>facing</w:t>
      </w:r>
      <w:r w:rsidR="00FD3951">
        <w:t xml:space="preserve"> </w:t>
      </w:r>
      <w:r w:rsidRPr="001E17E2">
        <w:t>the</w:t>
      </w:r>
      <w:r w:rsidR="00FD3951">
        <w:t xml:space="preserve"> </w:t>
      </w:r>
      <w:r w:rsidRPr="001E17E2">
        <w:t>center.</w:t>
      </w:r>
    </w:p>
    <w:p w14:paraId="56D97F32" w14:textId="3FDB0BDE" w:rsidR="003F7308" w:rsidRPr="001E17E2" w:rsidRDefault="00686D45" w:rsidP="00366C5A">
      <w:pPr>
        <w:pStyle w:val="AN-NumberedList"/>
      </w:pPr>
      <w:r w:rsidRPr="001E17E2">
        <w:t>E</w:t>
      </w:r>
      <w:r w:rsidR="003F7308" w:rsidRPr="001E17E2">
        <w:t>xplain</w:t>
      </w:r>
      <w:r w:rsidR="00FD3951">
        <w:t xml:space="preserve"> </w:t>
      </w:r>
      <w:r w:rsidR="003F7308" w:rsidRPr="001E17E2">
        <w:t>that</w:t>
      </w:r>
      <w:r w:rsidR="00FD3951">
        <w:t xml:space="preserve"> </w:t>
      </w:r>
      <w:r w:rsidR="00E6745E" w:rsidRPr="001E17E2">
        <w:t>20</w:t>
      </w:r>
      <w:r w:rsidR="00FD3951">
        <w:t xml:space="preserve"> </w:t>
      </w:r>
      <w:r w:rsidR="003F7308" w:rsidRPr="001E17E2">
        <w:t>statements</w:t>
      </w:r>
      <w:r w:rsidR="00FD3951">
        <w:t xml:space="preserve"> </w:t>
      </w:r>
      <w:r w:rsidR="003F7308" w:rsidRPr="001E17E2">
        <w:t>will</w:t>
      </w:r>
      <w:r w:rsidR="00FD3951">
        <w:t xml:space="preserve"> </w:t>
      </w:r>
      <w:r w:rsidR="003F7308" w:rsidRPr="001E17E2">
        <w:t>be</w:t>
      </w:r>
      <w:r w:rsidR="00FD3951">
        <w:t xml:space="preserve"> </w:t>
      </w:r>
      <w:r w:rsidR="003F7308" w:rsidRPr="001E17E2">
        <w:t>read</w:t>
      </w:r>
      <w:r w:rsidR="00FD3951">
        <w:t xml:space="preserve"> </w:t>
      </w:r>
      <w:r w:rsidR="003F7308" w:rsidRPr="001E17E2">
        <w:t>out</w:t>
      </w:r>
      <w:r w:rsidR="00FD3951">
        <w:t xml:space="preserve"> </w:t>
      </w:r>
      <w:r w:rsidR="003F7308" w:rsidRPr="001E17E2">
        <w:t>loud.</w:t>
      </w:r>
      <w:r w:rsidR="00FD3951">
        <w:t xml:space="preserve"> </w:t>
      </w:r>
      <w:r w:rsidR="003F7308" w:rsidRPr="001E17E2">
        <w:t>Emphasize</w:t>
      </w:r>
      <w:r w:rsidR="00FD3951">
        <w:t xml:space="preserve"> </w:t>
      </w:r>
      <w:r w:rsidR="003F7308" w:rsidRPr="001E17E2">
        <w:t>that</w:t>
      </w:r>
      <w:r w:rsidR="00FD3951">
        <w:t xml:space="preserve"> </w:t>
      </w:r>
      <w:r w:rsidR="003F7308" w:rsidRPr="001E17E2">
        <w:t>without</w:t>
      </w:r>
      <w:r w:rsidR="00FD3951">
        <w:t xml:space="preserve"> </w:t>
      </w:r>
      <w:r w:rsidR="003F7308" w:rsidRPr="001E17E2">
        <w:t>looking</w:t>
      </w:r>
      <w:r w:rsidR="00FD3951">
        <w:t xml:space="preserve"> </w:t>
      </w:r>
      <w:r w:rsidR="003F7308" w:rsidRPr="001E17E2">
        <w:t>at</w:t>
      </w:r>
      <w:r w:rsidR="00FD3951">
        <w:t xml:space="preserve"> </w:t>
      </w:r>
      <w:r w:rsidR="003F7308" w:rsidRPr="001E17E2">
        <w:t>the</w:t>
      </w:r>
      <w:r w:rsidR="00FD3951">
        <w:t xml:space="preserve"> </w:t>
      </w:r>
      <w:r w:rsidR="003F7308" w:rsidRPr="001E17E2">
        <w:t>other</w:t>
      </w:r>
      <w:r w:rsidR="00FD3951">
        <w:t xml:space="preserve"> </w:t>
      </w:r>
      <w:r w:rsidR="003F7308" w:rsidRPr="001E17E2">
        <w:t>participants,</w:t>
      </w:r>
      <w:r w:rsidR="00FD3951">
        <w:t xml:space="preserve"> </w:t>
      </w:r>
      <w:r w:rsidR="003F7308" w:rsidRPr="001E17E2">
        <w:t>each</w:t>
      </w:r>
      <w:r w:rsidR="00FD3951">
        <w:t xml:space="preserve"> </w:t>
      </w:r>
      <w:r w:rsidR="003F7308" w:rsidRPr="001E17E2">
        <w:t>participant</w:t>
      </w:r>
      <w:r w:rsidR="00FD3951">
        <w:t xml:space="preserve"> </w:t>
      </w:r>
      <w:r w:rsidR="003F7308" w:rsidRPr="001E17E2">
        <w:t>will</w:t>
      </w:r>
      <w:r w:rsidR="00FD3951">
        <w:t xml:space="preserve"> </w:t>
      </w:r>
      <w:r w:rsidR="003F7308" w:rsidRPr="001E17E2">
        <w:t>use</w:t>
      </w:r>
      <w:r w:rsidR="00FD3951">
        <w:t xml:space="preserve"> </w:t>
      </w:r>
      <w:r w:rsidR="003F7308" w:rsidRPr="001E17E2">
        <w:t>his/her</w:t>
      </w:r>
      <w:r w:rsidR="00FD3951">
        <w:t xml:space="preserve"> </w:t>
      </w:r>
      <w:r w:rsidR="003F7308" w:rsidRPr="001E17E2">
        <w:t>hands</w:t>
      </w:r>
      <w:r w:rsidR="00FD3951">
        <w:t xml:space="preserve"> </w:t>
      </w:r>
      <w:r w:rsidR="003F7308" w:rsidRPr="001E17E2">
        <w:t>to</w:t>
      </w:r>
      <w:r w:rsidR="00FD3951">
        <w:t xml:space="preserve"> </w:t>
      </w:r>
      <w:r w:rsidR="003F7308" w:rsidRPr="001E17E2">
        <w:t>respond</w:t>
      </w:r>
      <w:r w:rsidR="00FD3951">
        <w:t xml:space="preserve"> </w:t>
      </w:r>
      <w:r w:rsidR="003F7308" w:rsidRPr="001E17E2">
        <w:t>to</w:t>
      </w:r>
      <w:r w:rsidR="00FD3951">
        <w:t xml:space="preserve"> </w:t>
      </w:r>
      <w:r w:rsidR="003F7308" w:rsidRPr="001E17E2">
        <w:t>the</w:t>
      </w:r>
      <w:r w:rsidR="00FD3951">
        <w:t xml:space="preserve"> </w:t>
      </w:r>
      <w:r w:rsidR="003F7308" w:rsidRPr="001E17E2">
        <w:t>statement.</w:t>
      </w:r>
      <w:r w:rsidR="00FD3951">
        <w:t xml:space="preserve"> </w:t>
      </w:r>
      <w:r w:rsidR="002C3BA7" w:rsidRPr="001E17E2">
        <w:t>I</w:t>
      </w:r>
      <w:r w:rsidR="003F7308" w:rsidRPr="001E17E2">
        <w:t>f</w:t>
      </w:r>
      <w:r w:rsidR="00FD3951">
        <w:t xml:space="preserve"> </w:t>
      </w:r>
      <w:r w:rsidR="002C3BA7" w:rsidRPr="001E17E2">
        <w:t>they</w:t>
      </w:r>
      <w:r w:rsidR="00FD3951">
        <w:t xml:space="preserve"> </w:t>
      </w:r>
      <w:r w:rsidR="003F7308" w:rsidRPr="001E17E2">
        <w:t>agree</w:t>
      </w:r>
      <w:r w:rsidR="00FD3951">
        <w:t xml:space="preserve"> </w:t>
      </w:r>
      <w:r w:rsidR="002C3BA7" w:rsidRPr="001E17E2">
        <w:t>with</w:t>
      </w:r>
      <w:r w:rsidR="00FD3951">
        <w:t xml:space="preserve"> </w:t>
      </w:r>
      <w:r w:rsidR="002C3BA7" w:rsidRPr="001E17E2">
        <w:t>or</w:t>
      </w:r>
      <w:r w:rsidR="00FD3951">
        <w:t xml:space="preserve"> </w:t>
      </w:r>
      <w:r w:rsidR="003F7308" w:rsidRPr="001E17E2">
        <w:t>think</w:t>
      </w:r>
      <w:r w:rsidR="00FD3951">
        <w:t xml:space="preserve"> </w:t>
      </w:r>
      <w:r w:rsidR="003F7308" w:rsidRPr="001E17E2">
        <w:t>the</w:t>
      </w:r>
      <w:r w:rsidR="00FD3951">
        <w:t xml:space="preserve"> </w:t>
      </w:r>
      <w:r w:rsidR="003F7308" w:rsidRPr="001E17E2">
        <w:t>statement</w:t>
      </w:r>
      <w:r w:rsidR="00FD3951">
        <w:t xml:space="preserve"> </w:t>
      </w:r>
      <w:r w:rsidR="003F7308" w:rsidRPr="001E17E2">
        <w:t>is</w:t>
      </w:r>
      <w:r w:rsidR="00FD3951">
        <w:t xml:space="preserve"> </w:t>
      </w:r>
      <w:r w:rsidR="003F7308" w:rsidRPr="001E17E2">
        <w:t>true</w:t>
      </w:r>
      <w:r w:rsidR="002C3BA7" w:rsidRPr="001E17E2">
        <w:t>,</w:t>
      </w:r>
      <w:r w:rsidR="00FD3951">
        <w:t xml:space="preserve"> </w:t>
      </w:r>
      <w:r w:rsidR="002C3BA7" w:rsidRPr="001E17E2">
        <w:t>participants</w:t>
      </w:r>
      <w:r w:rsidR="00FD3951">
        <w:t xml:space="preserve"> </w:t>
      </w:r>
      <w:r w:rsidR="002C3BA7" w:rsidRPr="001E17E2">
        <w:t>should</w:t>
      </w:r>
      <w:r w:rsidR="00FD3951">
        <w:t xml:space="preserve"> </w:t>
      </w:r>
      <w:r w:rsidR="002C3BA7" w:rsidRPr="001E17E2">
        <w:t>raise</w:t>
      </w:r>
      <w:r w:rsidR="00FD3951">
        <w:t xml:space="preserve"> </w:t>
      </w:r>
      <w:r w:rsidR="002C3BA7" w:rsidRPr="001E17E2">
        <w:t>their</w:t>
      </w:r>
      <w:r w:rsidR="00FD3951">
        <w:t xml:space="preserve"> </w:t>
      </w:r>
      <w:r w:rsidR="002C3BA7" w:rsidRPr="001E17E2">
        <w:t>hand</w:t>
      </w:r>
      <w:r w:rsidR="00FD3951">
        <w:t xml:space="preserve"> </w:t>
      </w:r>
      <w:r w:rsidR="002C3BA7" w:rsidRPr="001E17E2">
        <w:t>with</w:t>
      </w:r>
      <w:r w:rsidR="00FD3951">
        <w:t xml:space="preserve"> </w:t>
      </w:r>
      <w:r w:rsidR="002C3BA7" w:rsidRPr="001E17E2">
        <w:t>an</w:t>
      </w:r>
      <w:r w:rsidR="00FD3951">
        <w:t xml:space="preserve"> </w:t>
      </w:r>
      <w:r w:rsidR="002C3BA7" w:rsidRPr="001E17E2">
        <w:t>open</w:t>
      </w:r>
      <w:r w:rsidR="00FD3951">
        <w:t xml:space="preserve"> </w:t>
      </w:r>
      <w:r w:rsidR="002C3BA7" w:rsidRPr="001E17E2">
        <w:t>palm</w:t>
      </w:r>
      <w:r w:rsidR="003F7308" w:rsidRPr="001E17E2">
        <w:t>;</w:t>
      </w:r>
      <w:r w:rsidR="00FD3951">
        <w:t xml:space="preserve"> </w:t>
      </w:r>
      <w:r w:rsidR="003F7308" w:rsidRPr="001E17E2">
        <w:t>if</w:t>
      </w:r>
      <w:r w:rsidR="00FD3951">
        <w:t xml:space="preserve"> </w:t>
      </w:r>
      <w:r w:rsidR="002C3BA7" w:rsidRPr="001E17E2">
        <w:t>they</w:t>
      </w:r>
      <w:r w:rsidR="00FD3951">
        <w:t xml:space="preserve"> </w:t>
      </w:r>
      <w:r w:rsidR="003F7308" w:rsidRPr="001E17E2">
        <w:t>disagree</w:t>
      </w:r>
      <w:r w:rsidR="00FD3951">
        <w:t xml:space="preserve"> </w:t>
      </w:r>
      <w:r w:rsidR="002C3BA7" w:rsidRPr="001E17E2">
        <w:t>with</w:t>
      </w:r>
      <w:r w:rsidR="00FD3951">
        <w:t xml:space="preserve"> </w:t>
      </w:r>
      <w:r w:rsidR="002C3BA7" w:rsidRPr="001E17E2">
        <w:t>o</w:t>
      </w:r>
      <w:r w:rsidR="003F7308" w:rsidRPr="001E17E2">
        <w:t>r</w:t>
      </w:r>
      <w:r w:rsidR="00FD3951">
        <w:t xml:space="preserve"> </w:t>
      </w:r>
      <w:r w:rsidR="002C3BA7" w:rsidRPr="001E17E2">
        <w:t>t</w:t>
      </w:r>
      <w:r w:rsidR="003F7308" w:rsidRPr="001E17E2">
        <w:t>hink</w:t>
      </w:r>
      <w:r w:rsidR="00FD3951">
        <w:t xml:space="preserve"> </w:t>
      </w:r>
      <w:r w:rsidR="003F7308" w:rsidRPr="001E17E2">
        <w:t>the</w:t>
      </w:r>
      <w:r w:rsidR="00FD3951">
        <w:t xml:space="preserve"> </w:t>
      </w:r>
      <w:r w:rsidR="003F7308" w:rsidRPr="001E17E2">
        <w:t>statement</w:t>
      </w:r>
      <w:r w:rsidR="00FD3951">
        <w:t xml:space="preserve"> </w:t>
      </w:r>
      <w:r w:rsidR="003F7308" w:rsidRPr="001E17E2">
        <w:t>is</w:t>
      </w:r>
      <w:r w:rsidR="00FD3951">
        <w:t xml:space="preserve"> </w:t>
      </w:r>
      <w:r w:rsidR="003F7308" w:rsidRPr="001E17E2">
        <w:t>false</w:t>
      </w:r>
      <w:r w:rsidR="002C3BA7" w:rsidRPr="001E17E2">
        <w:t>,</w:t>
      </w:r>
      <w:r w:rsidR="00FD3951">
        <w:t xml:space="preserve"> </w:t>
      </w:r>
      <w:r w:rsidR="002C3BA7" w:rsidRPr="001E17E2">
        <w:t>they</w:t>
      </w:r>
      <w:r w:rsidR="00FD3951">
        <w:t xml:space="preserve"> </w:t>
      </w:r>
      <w:r w:rsidR="002C3BA7" w:rsidRPr="001E17E2">
        <w:t>should</w:t>
      </w:r>
      <w:r w:rsidR="00FD3951">
        <w:t xml:space="preserve"> </w:t>
      </w:r>
      <w:r w:rsidR="002C3BA7" w:rsidRPr="001E17E2">
        <w:t>raise</w:t>
      </w:r>
      <w:r w:rsidR="00FD3951">
        <w:t xml:space="preserve"> </w:t>
      </w:r>
      <w:r w:rsidR="002C3BA7" w:rsidRPr="001E17E2">
        <w:t>their</w:t>
      </w:r>
      <w:r w:rsidR="00FD3951">
        <w:t xml:space="preserve"> </w:t>
      </w:r>
      <w:r w:rsidR="002C3BA7" w:rsidRPr="001E17E2">
        <w:t>hand</w:t>
      </w:r>
      <w:r w:rsidR="00FD3951">
        <w:t xml:space="preserve"> </w:t>
      </w:r>
      <w:r w:rsidR="002C3BA7" w:rsidRPr="001E17E2">
        <w:t>with</w:t>
      </w:r>
      <w:r w:rsidR="00FD3951">
        <w:t xml:space="preserve"> </w:t>
      </w:r>
      <w:r w:rsidR="002C3BA7" w:rsidRPr="001E17E2">
        <w:t>a</w:t>
      </w:r>
      <w:r w:rsidR="00FD3951">
        <w:t xml:space="preserve"> </w:t>
      </w:r>
      <w:r w:rsidR="002C3BA7" w:rsidRPr="001E17E2">
        <w:t>closed</w:t>
      </w:r>
      <w:r w:rsidR="00FD3951">
        <w:t xml:space="preserve"> </w:t>
      </w:r>
      <w:r w:rsidR="002C3BA7" w:rsidRPr="001E17E2">
        <w:t>fist</w:t>
      </w:r>
      <w:r w:rsidR="003F7308" w:rsidRPr="001E17E2">
        <w:t>;</w:t>
      </w:r>
      <w:r w:rsidR="00FD3951">
        <w:t xml:space="preserve"> </w:t>
      </w:r>
      <w:r w:rsidR="003F7308" w:rsidRPr="001E17E2">
        <w:t>and</w:t>
      </w:r>
      <w:r w:rsidR="00FD3951">
        <w:t xml:space="preserve"> </w:t>
      </w:r>
      <w:r w:rsidR="003F7308" w:rsidRPr="001E17E2">
        <w:t>if</w:t>
      </w:r>
      <w:r w:rsidR="00FD3951">
        <w:t xml:space="preserve"> </w:t>
      </w:r>
      <w:r w:rsidR="002C3BA7" w:rsidRPr="001E17E2">
        <w:t>they</w:t>
      </w:r>
      <w:r w:rsidR="00FD3951">
        <w:t xml:space="preserve"> </w:t>
      </w:r>
      <w:r w:rsidR="003F7308" w:rsidRPr="001E17E2">
        <w:t>don</w:t>
      </w:r>
      <w:r w:rsidR="002C3BA7" w:rsidRPr="001E17E2">
        <w:t>’</w:t>
      </w:r>
      <w:r w:rsidR="003F7308" w:rsidRPr="001E17E2">
        <w:t>t</w:t>
      </w:r>
      <w:r w:rsidR="00FD3951">
        <w:t xml:space="preserve"> </w:t>
      </w:r>
      <w:r w:rsidR="003F7308" w:rsidRPr="001E17E2">
        <w:t>know</w:t>
      </w:r>
      <w:r w:rsidR="00FD3951">
        <w:t xml:space="preserve"> </w:t>
      </w:r>
      <w:r w:rsidR="002C3BA7" w:rsidRPr="001E17E2">
        <w:t>or</w:t>
      </w:r>
      <w:r w:rsidR="00FD3951">
        <w:t xml:space="preserve"> </w:t>
      </w:r>
      <w:r w:rsidR="002C3BA7" w:rsidRPr="001E17E2">
        <w:t>are</w:t>
      </w:r>
      <w:r w:rsidR="00FD3951">
        <w:t xml:space="preserve"> </w:t>
      </w:r>
      <w:r w:rsidR="002C3BA7" w:rsidRPr="001E17E2">
        <w:t>unsure</w:t>
      </w:r>
      <w:r w:rsidR="00FD3951">
        <w:t xml:space="preserve"> </w:t>
      </w:r>
      <w:r w:rsidR="002C3BA7" w:rsidRPr="001E17E2">
        <w:t>of</w:t>
      </w:r>
      <w:r w:rsidR="00FD3951">
        <w:t xml:space="preserve"> </w:t>
      </w:r>
      <w:r w:rsidR="003F7308" w:rsidRPr="001E17E2">
        <w:t>the</w:t>
      </w:r>
      <w:r w:rsidR="00FD3951">
        <w:t xml:space="preserve"> </w:t>
      </w:r>
      <w:r w:rsidR="003F7308" w:rsidRPr="001E17E2">
        <w:t>answer</w:t>
      </w:r>
      <w:r w:rsidR="002C3BA7" w:rsidRPr="001E17E2">
        <w:t>,</w:t>
      </w:r>
      <w:r w:rsidR="00FD3951">
        <w:t xml:space="preserve"> </w:t>
      </w:r>
      <w:r w:rsidR="002C3BA7" w:rsidRPr="001E17E2">
        <w:t>they</w:t>
      </w:r>
      <w:r w:rsidR="00FD3951">
        <w:t xml:space="preserve"> </w:t>
      </w:r>
      <w:r w:rsidR="002C3BA7" w:rsidRPr="001E17E2">
        <w:t>should</w:t>
      </w:r>
      <w:r w:rsidR="00FD3951">
        <w:t xml:space="preserve"> </w:t>
      </w:r>
      <w:r w:rsidR="002C3BA7" w:rsidRPr="001E17E2">
        <w:t>raise</w:t>
      </w:r>
      <w:r w:rsidR="00FD3951">
        <w:t xml:space="preserve"> </w:t>
      </w:r>
      <w:r w:rsidR="002C3BA7" w:rsidRPr="001E17E2">
        <w:t>their</w:t>
      </w:r>
      <w:r w:rsidR="00FD3951">
        <w:t xml:space="preserve"> </w:t>
      </w:r>
      <w:r w:rsidR="002C3BA7" w:rsidRPr="001E17E2">
        <w:t>hand</w:t>
      </w:r>
      <w:r w:rsidR="00FD3951">
        <w:t xml:space="preserve"> </w:t>
      </w:r>
      <w:r w:rsidR="002C3BA7" w:rsidRPr="001E17E2">
        <w:t>with</w:t>
      </w:r>
      <w:r w:rsidR="00FD3951">
        <w:t xml:space="preserve"> </w:t>
      </w:r>
      <w:r w:rsidR="002C3BA7" w:rsidRPr="001E17E2">
        <w:t>2</w:t>
      </w:r>
      <w:r w:rsidR="00FD3951">
        <w:t xml:space="preserve"> </w:t>
      </w:r>
      <w:r w:rsidR="002C3BA7" w:rsidRPr="001E17E2">
        <w:t>fingers</w:t>
      </w:r>
      <w:r w:rsidR="00FD3951">
        <w:t xml:space="preserve"> </w:t>
      </w:r>
      <w:r w:rsidR="002C3BA7" w:rsidRPr="001E17E2">
        <w:t>pointing</w:t>
      </w:r>
      <w:r w:rsidR="00FD3951">
        <w:t xml:space="preserve"> </w:t>
      </w:r>
      <w:r w:rsidR="002C3BA7" w:rsidRPr="001E17E2">
        <w:t>in</w:t>
      </w:r>
      <w:r w:rsidR="00FD3951">
        <w:t xml:space="preserve"> </w:t>
      </w:r>
      <w:r w:rsidR="002C3BA7" w:rsidRPr="001E17E2">
        <w:t>the</w:t>
      </w:r>
      <w:r w:rsidR="00FD3951">
        <w:t xml:space="preserve"> </w:t>
      </w:r>
      <w:r w:rsidR="002C3BA7" w:rsidRPr="001E17E2">
        <w:t>shape</w:t>
      </w:r>
      <w:r w:rsidR="00FD3951">
        <w:t xml:space="preserve"> </w:t>
      </w:r>
      <w:r w:rsidR="002C3BA7" w:rsidRPr="001E17E2">
        <w:t>of</w:t>
      </w:r>
      <w:r w:rsidR="00FD3951">
        <w:t xml:space="preserve"> </w:t>
      </w:r>
      <w:r w:rsidR="002C3BA7" w:rsidRPr="001E17E2">
        <w:t>the</w:t>
      </w:r>
      <w:r w:rsidR="00FD3951">
        <w:t xml:space="preserve"> </w:t>
      </w:r>
      <w:r w:rsidR="002C3BA7" w:rsidRPr="001E17E2">
        <w:t>letter</w:t>
      </w:r>
      <w:r w:rsidR="00FD3951">
        <w:t xml:space="preserve"> </w:t>
      </w:r>
      <w:r w:rsidR="002C3BA7" w:rsidRPr="001E17E2">
        <w:t>“V.”</w:t>
      </w:r>
      <w:r w:rsidR="00FD3951">
        <w:t xml:space="preserve"> </w:t>
      </w:r>
      <w:r w:rsidR="003F7308" w:rsidRPr="001E17E2">
        <w:t>(</w:t>
      </w:r>
      <w:r w:rsidR="009E4670" w:rsidRPr="001E17E2">
        <w:t>Quickly</w:t>
      </w:r>
      <w:r w:rsidR="00FD3951">
        <w:t xml:space="preserve"> </w:t>
      </w:r>
      <w:r w:rsidR="003F7308" w:rsidRPr="001E17E2">
        <w:t>demonstrate</w:t>
      </w:r>
      <w:r w:rsidR="00FD3951">
        <w:t xml:space="preserve"> </w:t>
      </w:r>
      <w:r w:rsidR="003F7308" w:rsidRPr="001E17E2">
        <w:t>each</w:t>
      </w:r>
      <w:r w:rsidR="00FD3951">
        <w:t xml:space="preserve"> </w:t>
      </w:r>
      <w:r w:rsidR="003F7308" w:rsidRPr="001E17E2">
        <w:t>action</w:t>
      </w:r>
      <w:r w:rsidR="00FD3951">
        <w:t xml:space="preserve"> </w:t>
      </w:r>
      <w:r w:rsidR="000D3B0D" w:rsidRPr="001E17E2">
        <w:t>2</w:t>
      </w:r>
      <w:r w:rsidR="002C3BA7" w:rsidRPr="001E17E2">
        <w:t>–</w:t>
      </w:r>
      <w:r w:rsidR="00664463" w:rsidRPr="001E17E2">
        <w:t>3</w:t>
      </w:r>
      <w:r w:rsidR="00FD3951">
        <w:t xml:space="preserve"> </w:t>
      </w:r>
      <w:r w:rsidR="003F7308" w:rsidRPr="001E17E2">
        <w:t>times</w:t>
      </w:r>
      <w:r w:rsidR="00FD3951">
        <w:t xml:space="preserve"> </w:t>
      </w:r>
      <w:r w:rsidR="003F7308" w:rsidRPr="001E17E2">
        <w:t>to</w:t>
      </w:r>
      <w:r w:rsidR="00FD3951">
        <w:t xml:space="preserve"> </w:t>
      </w:r>
      <w:r w:rsidR="003F7308" w:rsidRPr="001E17E2">
        <w:t>ensure</w:t>
      </w:r>
      <w:r w:rsidR="00FD3951">
        <w:t xml:space="preserve"> </w:t>
      </w:r>
      <w:r w:rsidR="0099031E" w:rsidRPr="001E17E2">
        <w:t>that</w:t>
      </w:r>
      <w:r w:rsidR="00FD3951">
        <w:t xml:space="preserve"> </w:t>
      </w:r>
      <w:r w:rsidR="00DE380B" w:rsidRPr="001E17E2">
        <w:t>part</w:t>
      </w:r>
      <w:r w:rsidR="003F7308" w:rsidRPr="001E17E2">
        <w:t>icipants</w:t>
      </w:r>
      <w:r w:rsidR="00FD3951">
        <w:t xml:space="preserve"> </w:t>
      </w:r>
      <w:r w:rsidR="003F7308" w:rsidRPr="001E17E2">
        <w:t>understand</w:t>
      </w:r>
      <w:r w:rsidR="00FD3951">
        <w:t xml:space="preserve"> </w:t>
      </w:r>
      <w:r w:rsidR="0099031E" w:rsidRPr="001E17E2">
        <w:t>the</w:t>
      </w:r>
      <w:r w:rsidR="00FD3951">
        <w:t xml:space="preserve"> </w:t>
      </w:r>
      <w:r w:rsidR="0099031E" w:rsidRPr="001E17E2">
        <w:t>instructions</w:t>
      </w:r>
      <w:r w:rsidR="003F7308" w:rsidRPr="001E17E2">
        <w:t>.)</w:t>
      </w:r>
    </w:p>
    <w:p w14:paraId="70F18065" w14:textId="227C66DC" w:rsidR="003F7308" w:rsidRPr="001E17E2" w:rsidRDefault="00686D45" w:rsidP="00366C5A">
      <w:pPr>
        <w:pStyle w:val="AN-NumberedList"/>
      </w:pPr>
      <w:r w:rsidRPr="001E17E2">
        <w:t>Read</w:t>
      </w:r>
      <w:r w:rsidR="00FD3951">
        <w:t xml:space="preserve"> </w:t>
      </w:r>
      <w:r w:rsidR="003F7308" w:rsidRPr="001E17E2">
        <w:t>the</w:t>
      </w:r>
      <w:r w:rsidR="00FD3951">
        <w:t xml:space="preserve"> </w:t>
      </w:r>
      <w:r w:rsidR="003F7308" w:rsidRPr="001E17E2">
        <w:t>statements</w:t>
      </w:r>
      <w:r w:rsidR="00FD3951">
        <w:t xml:space="preserve"> </w:t>
      </w:r>
      <w:r w:rsidR="003F7308" w:rsidRPr="001E17E2">
        <w:t>from</w:t>
      </w:r>
      <w:r w:rsidR="00FD3951">
        <w:t xml:space="preserve"> </w:t>
      </w:r>
      <w:r w:rsidR="003F7308" w:rsidRPr="001E17E2">
        <w:t>the</w:t>
      </w:r>
      <w:r w:rsidR="00FD3951">
        <w:t xml:space="preserve"> </w:t>
      </w:r>
      <w:r w:rsidR="003F7308" w:rsidRPr="001E17E2">
        <w:t>pre-assessment</w:t>
      </w:r>
      <w:r w:rsidR="00FD3951">
        <w:t xml:space="preserve"> </w:t>
      </w:r>
      <w:r w:rsidR="00A732A3" w:rsidRPr="001E17E2">
        <w:t>(see</w:t>
      </w:r>
      <w:r w:rsidR="00FD3951">
        <w:t xml:space="preserve"> </w:t>
      </w:r>
      <w:r w:rsidR="00A732A3" w:rsidRPr="001E17E2">
        <w:t>“</w:t>
      </w:r>
      <w:r w:rsidR="00304AAE" w:rsidRPr="001E17E2">
        <w:t>Handout</w:t>
      </w:r>
      <w:r w:rsidR="00FD3951">
        <w:t xml:space="preserve"> </w:t>
      </w:r>
      <w:r w:rsidR="00304AAE" w:rsidRPr="001E17E2">
        <w:t>1.1:</w:t>
      </w:r>
      <w:r w:rsidR="00FD3951">
        <w:t xml:space="preserve"> </w:t>
      </w:r>
      <w:r w:rsidR="002056A8" w:rsidRPr="001E17E2">
        <w:t>Answer</w:t>
      </w:r>
      <w:r w:rsidR="00FD3951">
        <w:t xml:space="preserve"> </w:t>
      </w:r>
      <w:r w:rsidR="002056A8" w:rsidRPr="001E17E2">
        <w:t>Key</w:t>
      </w:r>
      <w:r w:rsidR="00FD3951">
        <w:t xml:space="preserve"> </w:t>
      </w:r>
      <w:r w:rsidR="002056A8" w:rsidRPr="001E17E2">
        <w:t>and</w:t>
      </w:r>
      <w:r w:rsidR="00FD3951">
        <w:t xml:space="preserve"> </w:t>
      </w:r>
      <w:r w:rsidR="002056A8" w:rsidRPr="001E17E2">
        <w:t>Scoring</w:t>
      </w:r>
      <w:r w:rsidR="00FD3951">
        <w:t xml:space="preserve"> </w:t>
      </w:r>
      <w:r w:rsidR="002056A8" w:rsidRPr="001E17E2">
        <w:t>Sheet</w:t>
      </w:r>
      <w:r w:rsidR="00FD3951">
        <w:t xml:space="preserve"> </w:t>
      </w:r>
      <w:r w:rsidR="002056A8" w:rsidRPr="001E17E2">
        <w:t>for</w:t>
      </w:r>
      <w:r w:rsidR="00FD3951">
        <w:t xml:space="preserve"> </w:t>
      </w:r>
      <w:r w:rsidR="00304AAE" w:rsidRPr="001E17E2">
        <w:t>Pre-</w:t>
      </w:r>
      <w:r w:rsidR="00FD3951">
        <w:t xml:space="preserve"> </w:t>
      </w:r>
      <w:r w:rsidR="00304AAE" w:rsidRPr="001E17E2">
        <w:t>and</w:t>
      </w:r>
      <w:r w:rsidR="00FD3951">
        <w:t xml:space="preserve"> </w:t>
      </w:r>
      <w:r w:rsidR="004708E0" w:rsidRPr="001E17E2">
        <w:t>Post-A</w:t>
      </w:r>
      <w:r w:rsidR="00304AAE" w:rsidRPr="001E17E2">
        <w:t>ssessment</w:t>
      </w:r>
      <w:r w:rsidR="00A732A3" w:rsidRPr="001E17E2">
        <w:t>”)</w:t>
      </w:r>
      <w:r w:rsidR="003F7308" w:rsidRPr="001E17E2">
        <w:t>,</w:t>
      </w:r>
      <w:r w:rsidR="00FD3951">
        <w:t xml:space="preserve"> </w:t>
      </w:r>
      <w:r w:rsidR="003F7308" w:rsidRPr="001E17E2">
        <w:t>and</w:t>
      </w:r>
      <w:r w:rsidR="00FD3951">
        <w:t xml:space="preserve"> </w:t>
      </w:r>
      <w:r w:rsidR="003F7308" w:rsidRPr="001E17E2">
        <w:t>record</w:t>
      </w:r>
      <w:r w:rsidR="00FD3951">
        <w:t xml:space="preserve"> </w:t>
      </w:r>
      <w:r w:rsidR="003F7308" w:rsidRPr="001E17E2">
        <w:t>the</w:t>
      </w:r>
      <w:r w:rsidR="00FD3951">
        <w:t xml:space="preserve"> </w:t>
      </w:r>
      <w:r w:rsidR="00D17EF0" w:rsidRPr="001E17E2">
        <w:t>number</w:t>
      </w:r>
      <w:r w:rsidR="00FD3951">
        <w:t xml:space="preserve"> </w:t>
      </w:r>
      <w:r w:rsidR="00D17EF0" w:rsidRPr="001E17E2">
        <w:t>of</w:t>
      </w:r>
      <w:r w:rsidR="00FD3951">
        <w:t xml:space="preserve"> </w:t>
      </w:r>
      <w:r w:rsidR="00D17EF0" w:rsidRPr="001E17E2">
        <w:t>participants</w:t>
      </w:r>
      <w:r w:rsidR="00FD3951">
        <w:t xml:space="preserve"> </w:t>
      </w:r>
      <w:r w:rsidR="00D17EF0" w:rsidRPr="001E17E2">
        <w:t>who</w:t>
      </w:r>
      <w:r w:rsidR="00FD3951">
        <w:t xml:space="preserve"> </w:t>
      </w:r>
      <w:r w:rsidR="00D17EF0" w:rsidRPr="001E17E2">
        <w:t>answered</w:t>
      </w:r>
      <w:r w:rsidR="00FD3951">
        <w:t xml:space="preserve"> </w:t>
      </w:r>
      <w:r w:rsidR="00A66487" w:rsidRPr="001E17E2">
        <w:t>true</w:t>
      </w:r>
      <w:r w:rsidR="00D17EF0" w:rsidRPr="001E17E2">
        <w:t>,</w:t>
      </w:r>
      <w:r w:rsidR="00FD3951">
        <w:t xml:space="preserve"> </w:t>
      </w:r>
      <w:r w:rsidR="00A66487" w:rsidRPr="001E17E2">
        <w:t>false</w:t>
      </w:r>
      <w:r w:rsidR="00D17EF0" w:rsidRPr="001E17E2">
        <w:t>,</w:t>
      </w:r>
      <w:r w:rsidR="00FD3951">
        <w:t xml:space="preserve"> </w:t>
      </w:r>
      <w:r w:rsidR="00D17EF0" w:rsidRPr="001E17E2">
        <w:t>or</w:t>
      </w:r>
      <w:r w:rsidR="00FD3951">
        <w:t xml:space="preserve"> </w:t>
      </w:r>
      <w:r w:rsidR="00D17EF0" w:rsidRPr="001E17E2">
        <w:t>don’t</w:t>
      </w:r>
      <w:r w:rsidR="00FD3951">
        <w:t xml:space="preserve"> </w:t>
      </w:r>
      <w:r w:rsidR="00D17EF0" w:rsidRPr="001E17E2">
        <w:t>know/no</w:t>
      </w:r>
      <w:r w:rsidR="00FD3951">
        <w:t xml:space="preserve"> </w:t>
      </w:r>
      <w:r w:rsidR="00D17EF0" w:rsidRPr="001E17E2">
        <w:t>answer,</w:t>
      </w:r>
      <w:r w:rsidR="00FD3951">
        <w:t xml:space="preserve"> </w:t>
      </w:r>
      <w:r w:rsidR="003F7308" w:rsidRPr="001E17E2">
        <w:t>and</w:t>
      </w:r>
      <w:r w:rsidR="00FD3951">
        <w:t xml:space="preserve"> </w:t>
      </w:r>
      <w:r w:rsidR="003F7308" w:rsidRPr="001E17E2">
        <w:t>note</w:t>
      </w:r>
      <w:r w:rsidR="00FD3951">
        <w:t xml:space="preserve"> </w:t>
      </w:r>
      <w:r w:rsidR="003F7308" w:rsidRPr="001E17E2">
        <w:t>which</w:t>
      </w:r>
      <w:r w:rsidR="00FD3951">
        <w:t xml:space="preserve"> </w:t>
      </w:r>
      <w:r w:rsidR="003F7308" w:rsidRPr="001E17E2">
        <w:t>topics,</w:t>
      </w:r>
      <w:r w:rsidR="00FD3951">
        <w:t xml:space="preserve"> </w:t>
      </w:r>
      <w:r w:rsidR="003F7308" w:rsidRPr="001E17E2">
        <w:t>if</w:t>
      </w:r>
      <w:r w:rsidR="00FD3951">
        <w:t xml:space="preserve"> </w:t>
      </w:r>
      <w:r w:rsidR="003F7308" w:rsidRPr="001E17E2">
        <w:t>any,</w:t>
      </w:r>
      <w:r w:rsidR="00FD3951">
        <w:t xml:space="preserve"> </w:t>
      </w:r>
      <w:r w:rsidR="003F7308" w:rsidRPr="001E17E2">
        <w:t>were</w:t>
      </w:r>
      <w:r w:rsidR="00FD3951">
        <w:t xml:space="preserve"> </w:t>
      </w:r>
      <w:r w:rsidR="003F7308" w:rsidRPr="001E17E2">
        <w:t>confusing.</w:t>
      </w:r>
      <w:r w:rsidR="00FD3951">
        <w:t xml:space="preserve"> </w:t>
      </w:r>
      <w:r w:rsidR="003F7308" w:rsidRPr="001E17E2">
        <w:t>As</w:t>
      </w:r>
      <w:r w:rsidR="00FD3951">
        <w:t xml:space="preserve"> </w:t>
      </w:r>
      <w:r w:rsidR="003F7308" w:rsidRPr="001E17E2">
        <w:t>the</w:t>
      </w:r>
      <w:r w:rsidR="00FD3951">
        <w:t xml:space="preserve"> </w:t>
      </w:r>
      <w:r w:rsidR="003F7308" w:rsidRPr="001E17E2">
        <w:t>training</w:t>
      </w:r>
      <w:r w:rsidR="00FD3951">
        <w:t xml:space="preserve"> </w:t>
      </w:r>
      <w:r w:rsidR="003F7308" w:rsidRPr="001E17E2">
        <w:t>proceeds,</w:t>
      </w:r>
      <w:r w:rsidR="00FD3951">
        <w:t xml:space="preserve"> </w:t>
      </w:r>
      <w:r w:rsidR="003F7308" w:rsidRPr="001E17E2">
        <w:t>emphasize</w:t>
      </w:r>
      <w:r w:rsidR="00FD3951">
        <w:t xml:space="preserve"> </w:t>
      </w:r>
      <w:r w:rsidR="003F7308" w:rsidRPr="001E17E2">
        <w:t>any</w:t>
      </w:r>
      <w:r w:rsidR="00FD3951">
        <w:t xml:space="preserve"> </w:t>
      </w:r>
      <w:r w:rsidR="003F7308" w:rsidRPr="001E17E2">
        <w:t>session</w:t>
      </w:r>
      <w:r w:rsidR="00FD3951">
        <w:t xml:space="preserve"> </w:t>
      </w:r>
      <w:r w:rsidR="003F7308" w:rsidRPr="001E17E2">
        <w:t>covering</w:t>
      </w:r>
      <w:r w:rsidR="00FD3951">
        <w:t xml:space="preserve"> </w:t>
      </w:r>
      <w:r w:rsidR="003F7308" w:rsidRPr="001E17E2">
        <w:t>a</w:t>
      </w:r>
      <w:r w:rsidR="00FD3951">
        <w:t xml:space="preserve"> </w:t>
      </w:r>
      <w:r w:rsidR="003F7308" w:rsidRPr="001E17E2">
        <w:t>topic</w:t>
      </w:r>
      <w:r w:rsidR="00FD3951">
        <w:t xml:space="preserve"> </w:t>
      </w:r>
      <w:r w:rsidR="003F7308" w:rsidRPr="001E17E2">
        <w:t>that</w:t>
      </w:r>
      <w:r w:rsidR="00FD3951">
        <w:t xml:space="preserve"> </w:t>
      </w:r>
      <w:r w:rsidR="003F7308" w:rsidRPr="001E17E2">
        <w:t>the</w:t>
      </w:r>
      <w:r w:rsidR="00FD3951">
        <w:t xml:space="preserve"> </w:t>
      </w:r>
      <w:r w:rsidR="00DE380B" w:rsidRPr="001E17E2">
        <w:t>part</w:t>
      </w:r>
      <w:r w:rsidR="003F7308" w:rsidRPr="001E17E2">
        <w:t>icipants</w:t>
      </w:r>
      <w:r w:rsidR="00FD3951">
        <w:t xml:space="preserve"> </w:t>
      </w:r>
      <w:r w:rsidR="00494651" w:rsidRPr="001E17E2">
        <w:t>found</w:t>
      </w:r>
      <w:r w:rsidR="00FD3951">
        <w:t xml:space="preserve"> </w:t>
      </w:r>
      <w:r w:rsidR="003F7308" w:rsidRPr="001E17E2">
        <w:t>the</w:t>
      </w:r>
      <w:r w:rsidR="00FD3951">
        <w:t xml:space="preserve"> </w:t>
      </w:r>
      <w:r w:rsidR="003F7308" w:rsidRPr="001E17E2">
        <w:t>most</w:t>
      </w:r>
      <w:r w:rsidR="00FD3951">
        <w:t xml:space="preserve"> </w:t>
      </w:r>
      <w:r w:rsidR="003F7308" w:rsidRPr="001E17E2">
        <w:t>difficult</w:t>
      </w:r>
      <w:r w:rsidR="00FD3951">
        <w:t xml:space="preserve"> </w:t>
      </w:r>
      <w:r w:rsidR="003F7308" w:rsidRPr="001E17E2">
        <w:t>during</w:t>
      </w:r>
      <w:r w:rsidR="00FD3951">
        <w:t xml:space="preserve"> </w:t>
      </w:r>
      <w:r w:rsidR="003F7308" w:rsidRPr="001E17E2">
        <w:t>the</w:t>
      </w:r>
      <w:r w:rsidR="00FD3951">
        <w:t xml:space="preserve"> </w:t>
      </w:r>
      <w:r w:rsidR="003F7308" w:rsidRPr="001E17E2">
        <w:t>pre-assessment.</w:t>
      </w:r>
    </w:p>
    <w:p w14:paraId="1CCC7F8E" w14:textId="56822AAF" w:rsidR="00E834B0" w:rsidRPr="001E17E2" w:rsidRDefault="00AB3AEE" w:rsidP="00E834B0">
      <w:pPr>
        <w:pStyle w:val="AN-NumberedList"/>
      </w:pPr>
      <w:r w:rsidRPr="001E17E2">
        <w:t>T</w:t>
      </w:r>
      <w:r w:rsidR="003F7308" w:rsidRPr="001E17E2">
        <w:t>ell</w:t>
      </w:r>
      <w:r w:rsidR="00FD3951">
        <w:t xml:space="preserve"> </w:t>
      </w:r>
      <w:r w:rsidR="003F7308" w:rsidRPr="001E17E2">
        <w:t>the</w:t>
      </w:r>
      <w:r w:rsidR="00FD3951">
        <w:t xml:space="preserve"> </w:t>
      </w:r>
      <w:r w:rsidR="00DE380B" w:rsidRPr="001E17E2">
        <w:t>part</w:t>
      </w:r>
      <w:r w:rsidR="003F7308" w:rsidRPr="001E17E2">
        <w:t>icipants</w:t>
      </w:r>
      <w:r w:rsidR="00FD3951">
        <w:t xml:space="preserve"> </w:t>
      </w:r>
      <w:r w:rsidR="003F7308" w:rsidRPr="001E17E2">
        <w:t>that</w:t>
      </w:r>
      <w:r w:rsidR="00FD3951">
        <w:t xml:space="preserve"> </w:t>
      </w:r>
      <w:r w:rsidR="003F7308" w:rsidRPr="001E17E2">
        <w:t>the</w:t>
      </w:r>
      <w:r w:rsidR="00FD3951">
        <w:t xml:space="preserve"> </w:t>
      </w:r>
      <w:r w:rsidR="003F7308" w:rsidRPr="001E17E2">
        <w:t>topics</w:t>
      </w:r>
      <w:r w:rsidR="00FD3951">
        <w:t xml:space="preserve"> </w:t>
      </w:r>
      <w:r w:rsidR="003F7308" w:rsidRPr="001E17E2">
        <w:t>covered</w:t>
      </w:r>
      <w:r w:rsidR="00FD3951">
        <w:t xml:space="preserve"> </w:t>
      </w:r>
      <w:r w:rsidR="003F7308" w:rsidRPr="001E17E2">
        <w:t>in</w:t>
      </w:r>
      <w:r w:rsidR="00FD3951">
        <w:t xml:space="preserve"> </w:t>
      </w:r>
      <w:r w:rsidR="003F7308" w:rsidRPr="001E17E2">
        <w:t>the</w:t>
      </w:r>
      <w:r w:rsidR="00FD3951">
        <w:t xml:space="preserve"> </w:t>
      </w:r>
      <w:r w:rsidR="003F7308" w:rsidRPr="001E17E2">
        <w:t>pre-assessment</w:t>
      </w:r>
      <w:r w:rsidR="00FD3951">
        <w:t xml:space="preserve"> </w:t>
      </w:r>
      <w:r w:rsidR="003F7308" w:rsidRPr="001E17E2">
        <w:t>will</w:t>
      </w:r>
      <w:r w:rsidR="00FD3951">
        <w:t xml:space="preserve"> </w:t>
      </w:r>
      <w:r w:rsidR="003F7308" w:rsidRPr="001E17E2">
        <w:t>be</w:t>
      </w:r>
      <w:r w:rsidR="00FD3951">
        <w:t xml:space="preserve"> </w:t>
      </w:r>
      <w:r w:rsidR="003F7308" w:rsidRPr="001E17E2">
        <w:t>discussed</w:t>
      </w:r>
      <w:r w:rsidR="00FD3951">
        <w:t xml:space="preserve"> </w:t>
      </w:r>
      <w:r w:rsidR="003F7308" w:rsidRPr="001E17E2">
        <w:t>in</w:t>
      </w:r>
      <w:r w:rsidR="00FD3951">
        <w:t xml:space="preserve"> </w:t>
      </w:r>
      <w:r w:rsidR="003F7308" w:rsidRPr="001E17E2">
        <w:t>more</w:t>
      </w:r>
      <w:r w:rsidR="00FD3951">
        <w:t xml:space="preserve"> </w:t>
      </w:r>
      <w:r w:rsidR="003F7308" w:rsidRPr="001E17E2">
        <w:t>detail</w:t>
      </w:r>
      <w:r w:rsidR="00FD3951">
        <w:t xml:space="preserve"> </w:t>
      </w:r>
      <w:r w:rsidR="003F7308" w:rsidRPr="001E17E2">
        <w:t>during</w:t>
      </w:r>
      <w:r w:rsidR="00FD3951">
        <w:t xml:space="preserve"> </w:t>
      </w:r>
      <w:r w:rsidR="003F7308" w:rsidRPr="001E17E2">
        <w:t>the</w:t>
      </w:r>
      <w:r w:rsidR="00FD3951">
        <w:t xml:space="preserve"> </w:t>
      </w:r>
      <w:r w:rsidR="003F7308" w:rsidRPr="001E17E2">
        <w:t>training.</w:t>
      </w:r>
    </w:p>
    <w:p w14:paraId="240A2636" w14:textId="5AC510DC" w:rsidR="00C53071" w:rsidRPr="001E17E2" w:rsidRDefault="00C53071" w:rsidP="000546E6">
      <w:pPr>
        <w:pStyle w:val="AN-Head2"/>
      </w:pPr>
      <w:r w:rsidRPr="001E17E2">
        <w:t>Activity</w:t>
      </w:r>
      <w:r w:rsidR="00FD3951">
        <w:t xml:space="preserve"> </w:t>
      </w:r>
      <w:r w:rsidRPr="001E17E2">
        <w:t>1:</w:t>
      </w:r>
      <w:r w:rsidR="00FD3951">
        <w:t xml:space="preserve"> </w:t>
      </w:r>
      <w:r w:rsidRPr="001E17E2">
        <w:t>Written</w:t>
      </w:r>
      <w:r w:rsidR="00FD3951">
        <w:t xml:space="preserve"> </w:t>
      </w:r>
      <w:r w:rsidRPr="001E17E2">
        <w:t>Pre-Assessment</w:t>
      </w:r>
      <w:r w:rsidR="00FD3951">
        <w:t xml:space="preserve"> </w:t>
      </w:r>
      <w:r w:rsidR="00905A0D" w:rsidRPr="001E17E2">
        <w:rPr>
          <w:i/>
        </w:rPr>
        <w:t>(Option</w:t>
      </w:r>
      <w:r w:rsidR="00FD3951">
        <w:rPr>
          <w:i/>
        </w:rPr>
        <w:t xml:space="preserve"> </w:t>
      </w:r>
      <w:r w:rsidR="00905A0D" w:rsidRPr="001E17E2">
        <w:rPr>
          <w:i/>
        </w:rPr>
        <w:t>2)</w:t>
      </w:r>
      <w:r w:rsidR="00FD3951">
        <w:t xml:space="preserve"> </w:t>
      </w:r>
      <w:r w:rsidRPr="001E17E2">
        <w:t>(30</w:t>
      </w:r>
      <w:r w:rsidR="00FD3951">
        <w:t xml:space="preserve"> </w:t>
      </w:r>
      <w:r w:rsidRPr="001E17E2">
        <w:t>minutes)</w:t>
      </w:r>
    </w:p>
    <w:p w14:paraId="7F5D6321" w14:textId="3C3C095F" w:rsidR="00D17EF0" w:rsidRPr="001E17E2" w:rsidRDefault="00D17EF0" w:rsidP="007A6D1C">
      <w:pPr>
        <w:pStyle w:val="AN-NumberedList"/>
        <w:numPr>
          <w:ilvl w:val="0"/>
          <w:numId w:val="57"/>
        </w:numPr>
      </w:pPr>
      <w:r w:rsidRPr="001E17E2">
        <w:t>Give</w:t>
      </w:r>
      <w:r w:rsidR="00FD3951">
        <w:t xml:space="preserve"> </w:t>
      </w:r>
      <w:r w:rsidRPr="001E17E2">
        <w:t>each</w:t>
      </w:r>
      <w:r w:rsidR="00FD3951">
        <w:t xml:space="preserve"> </w:t>
      </w:r>
      <w:r w:rsidRPr="001E17E2">
        <w:t>participant</w:t>
      </w:r>
      <w:r w:rsidR="00FD3951">
        <w:t xml:space="preserve"> </w:t>
      </w:r>
      <w:r w:rsidRPr="001E17E2">
        <w:t>one</w:t>
      </w:r>
      <w:r w:rsidR="00FD3951">
        <w:t xml:space="preserve"> </w:t>
      </w:r>
      <w:r w:rsidRPr="001E17E2">
        <w:t>copy</w:t>
      </w:r>
      <w:r w:rsidR="00FD3951">
        <w:t xml:space="preserve"> </w:t>
      </w:r>
      <w:r w:rsidRPr="001E17E2">
        <w:t>of</w:t>
      </w:r>
      <w:r w:rsidR="00FD3951">
        <w:t xml:space="preserve"> </w:t>
      </w:r>
      <w:r w:rsidRPr="001E17E2">
        <w:t>“Handout</w:t>
      </w:r>
      <w:r w:rsidR="00FD3951">
        <w:t xml:space="preserve"> </w:t>
      </w:r>
      <w:r w:rsidRPr="001E17E2">
        <w:t>1.2:</w:t>
      </w:r>
      <w:r w:rsidR="00FD3951">
        <w:t xml:space="preserve"> </w:t>
      </w:r>
      <w:r w:rsidRPr="001E17E2">
        <w:t>Written</w:t>
      </w:r>
      <w:r w:rsidR="00FD3951">
        <w:t xml:space="preserve"> </w:t>
      </w:r>
      <w:r w:rsidRPr="001E17E2">
        <w:t>Assessment</w:t>
      </w:r>
      <w:r w:rsidR="00FD3951">
        <w:t xml:space="preserve"> </w:t>
      </w:r>
      <w:r w:rsidRPr="001E17E2">
        <w:t>for</w:t>
      </w:r>
      <w:r w:rsidR="00FD3951">
        <w:t xml:space="preserve"> </w:t>
      </w:r>
      <w:r w:rsidRPr="001E17E2">
        <w:t>the</w:t>
      </w:r>
      <w:r w:rsidR="00FD3951">
        <w:rPr>
          <w:i/>
        </w:rPr>
        <w:t xml:space="preserve"> </w:t>
      </w:r>
      <w:r w:rsidRPr="001E17E2">
        <w:rPr>
          <w:i/>
        </w:rPr>
        <w:t>RCEL</w:t>
      </w:r>
      <w:r w:rsidR="00FD3951">
        <w:rPr>
          <w:i/>
        </w:rPr>
        <w:t xml:space="preserve"> </w:t>
      </w:r>
      <w:r w:rsidRPr="001E17E2">
        <w:rPr>
          <w:i/>
        </w:rPr>
        <w:t>Addendum</w:t>
      </w:r>
      <w:r w:rsidR="00FD3951">
        <w:rPr>
          <w:i/>
        </w:rPr>
        <w:t xml:space="preserve"> </w:t>
      </w:r>
      <w:r w:rsidRPr="001E17E2">
        <w:t>Training.”</w:t>
      </w:r>
    </w:p>
    <w:p w14:paraId="3468B4F8" w14:textId="15F5D9CB" w:rsidR="00C53071" w:rsidRPr="001E17E2" w:rsidRDefault="00D17EF0" w:rsidP="00EF093C">
      <w:pPr>
        <w:pStyle w:val="AN-NumberedList"/>
      </w:pPr>
      <w:r w:rsidRPr="001E17E2">
        <w:t>Explain</w:t>
      </w:r>
      <w:r w:rsidR="00FD3951">
        <w:t xml:space="preserve"> </w:t>
      </w:r>
      <w:r w:rsidRPr="001E17E2">
        <w:t>that</w:t>
      </w:r>
      <w:r w:rsidR="00FD3951">
        <w:t xml:space="preserve"> </w:t>
      </w:r>
      <w:r w:rsidRPr="001E17E2">
        <w:t>participants</w:t>
      </w:r>
      <w:r w:rsidR="00FD3951">
        <w:t xml:space="preserve"> </w:t>
      </w:r>
      <w:r w:rsidRPr="001E17E2">
        <w:t>should</w:t>
      </w:r>
      <w:r w:rsidR="00FD3951">
        <w:t xml:space="preserve"> </w:t>
      </w:r>
      <w:r w:rsidRPr="001E17E2">
        <w:t>answer</w:t>
      </w:r>
      <w:r w:rsidR="00FD3951">
        <w:t xml:space="preserve"> </w:t>
      </w:r>
      <w:r w:rsidRPr="001E17E2">
        <w:t>each</w:t>
      </w:r>
      <w:r w:rsidR="00FD3951">
        <w:t xml:space="preserve"> </w:t>
      </w:r>
      <w:r w:rsidRPr="001E17E2">
        <w:t>question</w:t>
      </w:r>
      <w:r w:rsidR="00FD3951">
        <w:t xml:space="preserve"> </w:t>
      </w:r>
      <w:r w:rsidRPr="001E17E2">
        <w:t>in</w:t>
      </w:r>
      <w:r w:rsidR="00FD3951">
        <w:t xml:space="preserve"> </w:t>
      </w:r>
      <w:r w:rsidRPr="001E17E2">
        <w:t>the</w:t>
      </w:r>
      <w:r w:rsidR="00FD3951">
        <w:t xml:space="preserve"> </w:t>
      </w:r>
      <w:r w:rsidRPr="001E17E2">
        <w:t>assessment</w:t>
      </w:r>
      <w:r w:rsidR="00FD3951">
        <w:t xml:space="preserve"> </w:t>
      </w:r>
      <w:r w:rsidRPr="001E17E2">
        <w:t>to</w:t>
      </w:r>
      <w:r w:rsidR="00FD3951">
        <w:t xml:space="preserve"> </w:t>
      </w:r>
      <w:r w:rsidRPr="001E17E2">
        <w:t>the</w:t>
      </w:r>
      <w:r w:rsidR="00FD3951">
        <w:t xml:space="preserve"> </w:t>
      </w:r>
      <w:r w:rsidRPr="001E17E2">
        <w:t>best</w:t>
      </w:r>
      <w:r w:rsidR="00FD3951">
        <w:t xml:space="preserve"> </w:t>
      </w:r>
      <w:r w:rsidRPr="001E17E2">
        <w:t>of</w:t>
      </w:r>
      <w:r w:rsidR="00FD3951">
        <w:t xml:space="preserve"> </w:t>
      </w:r>
      <w:r w:rsidRPr="001E17E2">
        <w:t>their</w:t>
      </w:r>
      <w:r w:rsidR="00FD3951">
        <w:t xml:space="preserve"> </w:t>
      </w:r>
      <w:r w:rsidRPr="001E17E2">
        <w:t>ability,</w:t>
      </w:r>
      <w:r w:rsidR="00FD3951">
        <w:t xml:space="preserve"> </w:t>
      </w:r>
      <w:r w:rsidRPr="001E17E2">
        <w:t>marking</w:t>
      </w:r>
      <w:r w:rsidR="00FD3951">
        <w:t xml:space="preserve"> </w:t>
      </w:r>
      <w:r w:rsidRPr="001E17E2">
        <w:t>true,</w:t>
      </w:r>
      <w:r w:rsidR="00FD3951">
        <w:t xml:space="preserve"> </w:t>
      </w:r>
      <w:r w:rsidRPr="001E17E2">
        <w:t>false,</w:t>
      </w:r>
      <w:r w:rsidR="00FD3951">
        <w:t xml:space="preserve"> </w:t>
      </w:r>
      <w:r w:rsidRPr="001E17E2">
        <w:t>or</w:t>
      </w:r>
      <w:r w:rsidR="00FD3951">
        <w:t xml:space="preserve"> </w:t>
      </w:r>
      <w:r w:rsidRPr="001E17E2">
        <w:t>don’t</w:t>
      </w:r>
      <w:r w:rsidR="00FD3951">
        <w:t xml:space="preserve"> </w:t>
      </w:r>
      <w:r w:rsidRPr="001E17E2">
        <w:t>know</w:t>
      </w:r>
      <w:r w:rsidR="00FD3951">
        <w:t xml:space="preserve"> </w:t>
      </w:r>
      <w:r w:rsidRPr="001E17E2">
        <w:t>with</w:t>
      </w:r>
      <w:r w:rsidR="00FD3951">
        <w:t xml:space="preserve"> </w:t>
      </w:r>
      <w:r w:rsidRPr="001E17E2">
        <w:t>a</w:t>
      </w:r>
      <w:r w:rsidR="00FD3951">
        <w:t xml:space="preserve"> </w:t>
      </w:r>
      <w:r w:rsidRPr="001E17E2">
        <w:t>pen.</w:t>
      </w:r>
    </w:p>
    <w:p w14:paraId="0FC41882" w14:textId="017A1765" w:rsidR="00606336" w:rsidRPr="001E17E2" w:rsidRDefault="00D17EF0" w:rsidP="00606336">
      <w:pPr>
        <w:pStyle w:val="AN-NumberedList"/>
      </w:pPr>
      <w:r w:rsidRPr="001E17E2">
        <w:t>Give</w:t>
      </w:r>
      <w:r w:rsidR="00FD3951">
        <w:t xml:space="preserve"> </w:t>
      </w:r>
      <w:r w:rsidRPr="001E17E2">
        <w:t>participants</w:t>
      </w:r>
      <w:r w:rsidR="00FD3951">
        <w:t xml:space="preserve"> </w:t>
      </w:r>
      <w:r w:rsidRPr="001E17E2">
        <w:t>at</w:t>
      </w:r>
      <w:r w:rsidR="00FD3951">
        <w:t xml:space="preserve"> </w:t>
      </w:r>
      <w:r w:rsidRPr="001E17E2">
        <w:t>least</w:t>
      </w:r>
      <w:r w:rsidR="00FD3951">
        <w:t xml:space="preserve"> </w:t>
      </w:r>
      <w:r w:rsidRPr="001E17E2">
        <w:t>25</w:t>
      </w:r>
      <w:r w:rsidR="00FD3951">
        <w:t xml:space="preserve"> </w:t>
      </w:r>
      <w:r w:rsidRPr="001E17E2">
        <w:t>minutes</w:t>
      </w:r>
      <w:r w:rsidR="00FD3951">
        <w:t xml:space="preserve"> </w:t>
      </w:r>
      <w:r w:rsidRPr="001E17E2">
        <w:t>to</w:t>
      </w:r>
      <w:r w:rsidR="00FD3951">
        <w:t xml:space="preserve"> </w:t>
      </w:r>
      <w:r w:rsidRPr="001E17E2">
        <w:t>complete</w:t>
      </w:r>
      <w:r w:rsidR="00FD3951">
        <w:t xml:space="preserve"> </w:t>
      </w:r>
      <w:r w:rsidRPr="001E17E2">
        <w:t>the</w:t>
      </w:r>
      <w:r w:rsidR="00FD3951">
        <w:t xml:space="preserve"> </w:t>
      </w:r>
      <w:r w:rsidRPr="001E17E2">
        <w:t>pre-assessment,</w:t>
      </w:r>
      <w:r w:rsidR="00FD3951">
        <w:t xml:space="preserve"> </w:t>
      </w:r>
      <w:r w:rsidRPr="001E17E2">
        <w:t>if</w:t>
      </w:r>
      <w:r w:rsidR="00FD3951">
        <w:t xml:space="preserve"> </w:t>
      </w:r>
      <w:r w:rsidRPr="001E17E2">
        <w:t>needed.</w:t>
      </w:r>
      <w:r w:rsidR="00FD3951">
        <w:t xml:space="preserve"> </w:t>
      </w:r>
    </w:p>
    <w:p w14:paraId="04B46764" w14:textId="76E3A533" w:rsidR="00606336" w:rsidRPr="001E17E2" w:rsidRDefault="00D17EF0" w:rsidP="00606336">
      <w:pPr>
        <w:pStyle w:val="AN-NumberedList"/>
      </w:pPr>
      <w:r w:rsidRPr="001E17E2">
        <w:t>Collect</w:t>
      </w:r>
      <w:r w:rsidR="00FD3951">
        <w:t xml:space="preserve"> </w:t>
      </w:r>
      <w:r w:rsidRPr="001E17E2">
        <w:t>all</w:t>
      </w:r>
      <w:r w:rsidR="00FD3951">
        <w:t xml:space="preserve"> </w:t>
      </w:r>
      <w:r w:rsidRPr="001E17E2">
        <w:t>copies</w:t>
      </w:r>
      <w:r w:rsidR="00FD3951">
        <w:t xml:space="preserve"> </w:t>
      </w:r>
      <w:r w:rsidRPr="001E17E2">
        <w:t>of</w:t>
      </w:r>
      <w:r w:rsidR="00FD3951">
        <w:t xml:space="preserve"> </w:t>
      </w:r>
      <w:r w:rsidRPr="001E17E2">
        <w:t>the</w:t>
      </w:r>
      <w:r w:rsidR="00FD3951">
        <w:t xml:space="preserve"> </w:t>
      </w:r>
      <w:r w:rsidRPr="001E17E2">
        <w:t>pre-assessment,</w:t>
      </w:r>
      <w:r w:rsidR="00FD3951">
        <w:t xml:space="preserve"> </w:t>
      </w:r>
      <w:r w:rsidRPr="001E17E2">
        <w:t>checking</w:t>
      </w:r>
      <w:r w:rsidR="00FD3951">
        <w:t xml:space="preserve"> </w:t>
      </w:r>
      <w:r w:rsidRPr="001E17E2">
        <w:t>that</w:t>
      </w:r>
      <w:r w:rsidR="00FD3951">
        <w:t xml:space="preserve"> </w:t>
      </w:r>
      <w:r w:rsidRPr="001E17E2">
        <w:t>each</w:t>
      </w:r>
      <w:r w:rsidR="00FD3951">
        <w:t xml:space="preserve"> </w:t>
      </w:r>
      <w:r w:rsidRPr="001E17E2">
        <w:t>participant</w:t>
      </w:r>
      <w:r w:rsidR="00FD3951">
        <w:t xml:space="preserve"> </w:t>
      </w:r>
      <w:r w:rsidRPr="001E17E2">
        <w:t>has</w:t>
      </w:r>
      <w:r w:rsidR="00FD3951">
        <w:t xml:space="preserve"> </w:t>
      </w:r>
      <w:r w:rsidRPr="001E17E2">
        <w:t>written</w:t>
      </w:r>
      <w:r w:rsidR="00FD3951">
        <w:t xml:space="preserve"> </w:t>
      </w:r>
      <w:r w:rsidRPr="001E17E2">
        <w:t>their</w:t>
      </w:r>
      <w:r w:rsidR="00FD3951">
        <w:t xml:space="preserve"> </w:t>
      </w:r>
      <w:r w:rsidRPr="001E17E2">
        <w:t>name</w:t>
      </w:r>
      <w:r w:rsidR="00FD3951">
        <w:t xml:space="preserve"> </w:t>
      </w:r>
      <w:r w:rsidRPr="001E17E2">
        <w:t>at</w:t>
      </w:r>
      <w:r w:rsidR="00FD3951">
        <w:t xml:space="preserve"> </w:t>
      </w:r>
      <w:r w:rsidRPr="001E17E2">
        <w:t>the</w:t>
      </w:r>
      <w:r w:rsidR="00FD3951">
        <w:t xml:space="preserve"> </w:t>
      </w:r>
      <w:r w:rsidRPr="001E17E2">
        <w:t>top</w:t>
      </w:r>
      <w:r w:rsidR="00FD3951">
        <w:t xml:space="preserve"> </w:t>
      </w:r>
      <w:r w:rsidRPr="001E17E2">
        <w:t>of</w:t>
      </w:r>
      <w:r w:rsidR="00FD3951">
        <w:t xml:space="preserve"> </w:t>
      </w:r>
      <w:r w:rsidRPr="001E17E2">
        <w:t>the</w:t>
      </w:r>
      <w:r w:rsidR="00FD3951">
        <w:t xml:space="preserve"> </w:t>
      </w:r>
      <w:r w:rsidRPr="001E17E2">
        <w:t>page.</w:t>
      </w:r>
      <w:r w:rsidR="00FD3951">
        <w:t xml:space="preserve"> </w:t>
      </w:r>
    </w:p>
    <w:p w14:paraId="5182D472" w14:textId="4A2440E0" w:rsidR="00AB3AEE" w:rsidRPr="001E17E2" w:rsidRDefault="00AB3AEE" w:rsidP="00606336">
      <w:pPr>
        <w:pStyle w:val="AN-NumberedList"/>
      </w:pPr>
      <w:r w:rsidRPr="001E17E2">
        <w:t>Tell</w:t>
      </w:r>
      <w:r w:rsidR="00FD3951">
        <w:t xml:space="preserve"> </w:t>
      </w:r>
      <w:r w:rsidRPr="001E17E2">
        <w:t>the</w:t>
      </w:r>
      <w:r w:rsidR="00FD3951">
        <w:t xml:space="preserve"> </w:t>
      </w:r>
      <w:r w:rsidRPr="001E17E2">
        <w:t>participants</w:t>
      </w:r>
      <w:r w:rsidR="00FD3951">
        <w:t xml:space="preserve"> </w:t>
      </w:r>
      <w:r w:rsidRPr="001E17E2">
        <w:t>that</w:t>
      </w:r>
      <w:r w:rsidR="00FD3951">
        <w:t xml:space="preserve"> </w:t>
      </w:r>
      <w:r w:rsidRPr="001E17E2">
        <w:t>the</w:t>
      </w:r>
      <w:r w:rsidR="00FD3951">
        <w:t xml:space="preserve"> </w:t>
      </w:r>
      <w:r w:rsidRPr="001E17E2">
        <w:t>topics</w:t>
      </w:r>
      <w:r w:rsidR="00FD3951">
        <w:t xml:space="preserve"> </w:t>
      </w:r>
      <w:r w:rsidRPr="001E17E2">
        <w:t>covered</w:t>
      </w:r>
      <w:r w:rsidR="00FD3951">
        <w:t xml:space="preserve"> </w:t>
      </w:r>
      <w:r w:rsidRPr="001E17E2">
        <w:t>in</w:t>
      </w:r>
      <w:r w:rsidR="00FD3951">
        <w:t xml:space="preserve"> </w:t>
      </w:r>
      <w:r w:rsidRPr="001E17E2">
        <w:t>the</w:t>
      </w:r>
      <w:r w:rsidR="00FD3951">
        <w:t xml:space="preserve"> </w:t>
      </w:r>
      <w:r w:rsidRPr="001E17E2">
        <w:t>pre-assessment</w:t>
      </w:r>
      <w:r w:rsidR="00FD3951">
        <w:t xml:space="preserve"> </w:t>
      </w:r>
      <w:r w:rsidRPr="001E17E2">
        <w:t>will</w:t>
      </w:r>
      <w:r w:rsidR="00FD3951">
        <w:t xml:space="preserve"> </w:t>
      </w:r>
      <w:r w:rsidRPr="001E17E2">
        <w:t>be</w:t>
      </w:r>
      <w:r w:rsidR="00FD3951">
        <w:t xml:space="preserve"> </w:t>
      </w:r>
      <w:r w:rsidRPr="001E17E2">
        <w:t>discussed</w:t>
      </w:r>
      <w:r w:rsidR="00FD3951">
        <w:t xml:space="preserve"> </w:t>
      </w:r>
      <w:r w:rsidRPr="001E17E2">
        <w:t>in</w:t>
      </w:r>
      <w:r w:rsidR="00FD3951">
        <w:t xml:space="preserve"> </w:t>
      </w:r>
      <w:r w:rsidRPr="001E17E2">
        <w:t>more</w:t>
      </w:r>
      <w:r w:rsidR="00FD3951">
        <w:t xml:space="preserve"> </w:t>
      </w:r>
      <w:r w:rsidRPr="001E17E2">
        <w:t>detail</w:t>
      </w:r>
      <w:r w:rsidR="00FD3951">
        <w:t xml:space="preserve"> </w:t>
      </w:r>
      <w:r w:rsidRPr="001E17E2">
        <w:t>during</w:t>
      </w:r>
      <w:r w:rsidR="00FD3951">
        <w:t xml:space="preserve"> </w:t>
      </w:r>
      <w:r w:rsidRPr="001E17E2">
        <w:t>the</w:t>
      </w:r>
      <w:r w:rsidR="00FD3951">
        <w:t xml:space="preserve"> </w:t>
      </w:r>
      <w:r w:rsidRPr="001E17E2">
        <w:t>training.</w:t>
      </w:r>
    </w:p>
    <w:p w14:paraId="1E4D8C7E" w14:textId="77777777" w:rsidR="00606336" w:rsidRPr="001E17E2" w:rsidRDefault="00606336" w:rsidP="0041184C">
      <w:pPr>
        <w:pStyle w:val="AN-NumberedList"/>
        <w:numPr>
          <w:ilvl w:val="0"/>
          <w:numId w:val="0"/>
        </w:numPr>
        <w:ind w:left="547" w:hanging="360"/>
      </w:pPr>
    </w:p>
    <w:p w14:paraId="1A281B28" w14:textId="772A4429" w:rsidR="00B116D5" w:rsidRPr="001E17E2" w:rsidRDefault="00B116D5" w:rsidP="007A6D1C">
      <w:pPr>
        <w:pStyle w:val="AN-Bullet1stlevel"/>
        <w:numPr>
          <w:ilvl w:val="0"/>
          <w:numId w:val="91"/>
        </w:numPr>
        <w:sectPr w:rsidR="00B116D5" w:rsidRPr="001E17E2" w:rsidSect="00753920">
          <w:pgSz w:w="11909" w:h="16834"/>
          <w:pgMar w:top="1440" w:right="1440" w:bottom="1440" w:left="1440" w:header="737" w:footer="720" w:gutter="0"/>
          <w:pgNumType w:start="1"/>
          <w:cols w:space="720"/>
          <w:docGrid w:linePitch="326"/>
        </w:sectPr>
      </w:pPr>
    </w:p>
    <w:p w14:paraId="6F5DB0FD" w14:textId="6E212EDD" w:rsidR="00E834B0" w:rsidRPr="001E17E2" w:rsidRDefault="00E834B0" w:rsidP="00835646">
      <w:pPr>
        <w:pStyle w:val="AN-ChapterTitle-LJrev"/>
      </w:pPr>
      <w:bookmarkStart w:id="101" w:name="_ipdodfwn4p1x" w:colFirst="0" w:colLast="0"/>
      <w:bookmarkStart w:id="102" w:name="_Toc92298947"/>
      <w:bookmarkStart w:id="103" w:name="_Toc92299139"/>
      <w:bookmarkStart w:id="104" w:name="_Toc92811056"/>
      <w:bookmarkStart w:id="105" w:name="_Toc149903116"/>
      <w:bookmarkEnd w:id="101"/>
      <w:r w:rsidRPr="001E17E2">
        <w:lastRenderedPageBreak/>
        <w:t>Session</w:t>
      </w:r>
      <w:r w:rsidR="00FD3951">
        <w:t xml:space="preserve"> </w:t>
      </w:r>
      <w:r w:rsidRPr="001E17E2">
        <w:t>2.</w:t>
      </w:r>
      <w:r w:rsidR="00FD3951">
        <w:t xml:space="preserve"> </w:t>
      </w:r>
      <w:r w:rsidRPr="001E17E2">
        <w:t>What</w:t>
      </w:r>
      <w:r w:rsidR="00FD3951">
        <w:t xml:space="preserve"> </w:t>
      </w:r>
      <w:r w:rsidRPr="001E17E2">
        <w:t>Is</w:t>
      </w:r>
      <w:r w:rsidR="00FD3951">
        <w:t xml:space="preserve"> </w:t>
      </w:r>
      <w:r w:rsidRPr="001E17E2">
        <w:t>Nurturing</w:t>
      </w:r>
      <w:r w:rsidR="00FD3951">
        <w:t xml:space="preserve"> </w:t>
      </w:r>
      <w:r w:rsidRPr="001E17E2">
        <w:t>Care</w:t>
      </w:r>
      <w:r w:rsidR="00FD3951">
        <w:t xml:space="preserve"> </w:t>
      </w:r>
      <w:r w:rsidRPr="001E17E2">
        <w:t>and</w:t>
      </w:r>
      <w:r w:rsidR="00FD3951">
        <w:t xml:space="preserve"> </w:t>
      </w:r>
      <w:r w:rsidRPr="001E17E2">
        <w:t>Why</w:t>
      </w:r>
      <w:r w:rsidR="00FD3951">
        <w:t xml:space="preserve"> </w:t>
      </w:r>
      <w:r w:rsidRPr="001E17E2">
        <w:t>Does</w:t>
      </w:r>
      <w:r w:rsidR="00FD3951">
        <w:t xml:space="preserve"> </w:t>
      </w:r>
      <w:r w:rsidRPr="001E17E2">
        <w:t>It</w:t>
      </w:r>
      <w:r w:rsidR="00FD3951">
        <w:t xml:space="preserve"> </w:t>
      </w:r>
      <w:r w:rsidRPr="001E17E2">
        <w:t>Matter?</w:t>
      </w:r>
      <w:bookmarkEnd w:id="102"/>
      <w:bookmarkEnd w:id="103"/>
      <w:bookmarkEnd w:id="104"/>
      <w:bookmarkEnd w:id="105"/>
      <w:r w:rsidR="00FD3951">
        <w:t xml:space="preserve"> </w:t>
      </w:r>
    </w:p>
    <w:p w14:paraId="785BD769" w14:textId="1958139D" w:rsidR="00E834B0" w:rsidRPr="001E17E2" w:rsidRDefault="00E834B0" w:rsidP="00DA06CE">
      <w:pPr>
        <w:pStyle w:val="AN-Head1"/>
      </w:pPr>
      <w:bookmarkStart w:id="106" w:name="_Toc92298948"/>
      <w:bookmarkStart w:id="107" w:name="_Toc92299140"/>
      <w:r w:rsidRPr="001E17E2">
        <w:t>Learning</w:t>
      </w:r>
      <w:r w:rsidR="00FD3951">
        <w:t xml:space="preserve"> </w:t>
      </w:r>
      <w:r w:rsidRPr="001E17E2">
        <w:t>Objectives</w:t>
      </w:r>
      <w:bookmarkEnd w:id="106"/>
      <w:bookmarkEnd w:id="107"/>
    </w:p>
    <w:p w14:paraId="7663E0EF" w14:textId="40244023" w:rsidR="00E834B0" w:rsidRPr="001E17E2" w:rsidRDefault="00E834B0" w:rsidP="006B67F4">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4C1D9AC2" w14:textId="0B77DEA1" w:rsidR="004B62E1" w:rsidRPr="001E17E2" w:rsidRDefault="00E834B0" w:rsidP="007A6D1C">
      <w:pPr>
        <w:pStyle w:val="AN-NumberedList"/>
        <w:numPr>
          <w:ilvl w:val="0"/>
          <w:numId w:val="58"/>
        </w:numPr>
      </w:pPr>
      <w:r w:rsidRPr="001E17E2">
        <w:t>Identify</w:t>
      </w:r>
      <w:r w:rsidR="00FD3951">
        <w:t xml:space="preserve"> </w:t>
      </w:r>
      <w:r w:rsidRPr="001E17E2">
        <w:t>and</w:t>
      </w:r>
      <w:r w:rsidR="00FD3951">
        <w:t xml:space="preserve"> </w:t>
      </w:r>
      <w:r w:rsidRPr="001E17E2">
        <w:t>understand</w:t>
      </w:r>
      <w:r w:rsidR="00FD3951">
        <w:t xml:space="preserve"> </w:t>
      </w:r>
      <w:r w:rsidRPr="001E17E2">
        <w:t>the</w:t>
      </w:r>
      <w:r w:rsidR="00FD3951">
        <w:t xml:space="preserve"> </w:t>
      </w:r>
      <w:r w:rsidR="00664463" w:rsidRPr="001E17E2">
        <w:t>5</w:t>
      </w:r>
      <w:r w:rsidR="00FD3951">
        <w:t xml:space="preserve"> </w:t>
      </w:r>
      <w:r w:rsidRPr="001E17E2">
        <w:t>components</w:t>
      </w:r>
      <w:r w:rsidR="00FD3951">
        <w:t xml:space="preserve"> </w:t>
      </w:r>
      <w:r w:rsidRPr="001E17E2">
        <w:t>of</w:t>
      </w:r>
      <w:r w:rsidR="00FD3951">
        <w:t xml:space="preserve"> </w:t>
      </w:r>
      <w:r w:rsidRPr="001E17E2">
        <w:t>nurturing</w:t>
      </w:r>
      <w:r w:rsidR="00FD3951">
        <w:t xml:space="preserve"> </w:t>
      </w:r>
      <w:r w:rsidRPr="001E17E2">
        <w:t>care</w:t>
      </w:r>
    </w:p>
    <w:p w14:paraId="3EA10984" w14:textId="1B601972" w:rsidR="004B62E1" w:rsidRPr="001E17E2" w:rsidRDefault="00E834B0" w:rsidP="00366C5A">
      <w:pPr>
        <w:pStyle w:val="AN-NumberedList"/>
      </w:pPr>
      <w:r w:rsidRPr="001E17E2">
        <w:t>Describe</w:t>
      </w:r>
      <w:r w:rsidR="00FD3951">
        <w:t xml:space="preserve"> </w:t>
      </w:r>
      <w:r w:rsidRPr="001E17E2">
        <w:t>how</w:t>
      </w:r>
      <w:r w:rsidR="00FD3951">
        <w:t xml:space="preserve"> </w:t>
      </w:r>
      <w:r w:rsidRPr="001E17E2">
        <w:t>nurturing</w:t>
      </w:r>
      <w:r w:rsidR="00FD3951">
        <w:t xml:space="preserve"> </w:t>
      </w:r>
      <w:r w:rsidRPr="001E17E2">
        <w:t>care</w:t>
      </w:r>
      <w:r w:rsidR="00FD3951">
        <w:t xml:space="preserve"> </w:t>
      </w:r>
      <w:r w:rsidRPr="001E17E2">
        <w:t>contributes</w:t>
      </w:r>
      <w:r w:rsidR="00FD3951">
        <w:t xml:space="preserve"> </w:t>
      </w:r>
      <w:r w:rsidRPr="001E17E2">
        <w:t>to</w:t>
      </w:r>
      <w:r w:rsidR="00FD3951">
        <w:t xml:space="preserve"> </w:t>
      </w:r>
      <w:r w:rsidRPr="001E17E2">
        <w:t>healthy</w:t>
      </w:r>
      <w:r w:rsidR="00FD3951">
        <w:t xml:space="preserve"> </w:t>
      </w:r>
      <w:r w:rsidRPr="001E17E2">
        <w:t>brain</w:t>
      </w:r>
      <w:r w:rsidR="00FD3951">
        <w:t xml:space="preserve"> </w:t>
      </w:r>
      <w:r w:rsidRPr="001E17E2">
        <w:t>development</w:t>
      </w:r>
      <w:r w:rsidR="00FD3951">
        <w:t xml:space="preserve"> </w:t>
      </w:r>
      <w:r w:rsidRPr="001E17E2">
        <w:t>throughout</w:t>
      </w:r>
      <w:r w:rsidR="00FD3951">
        <w:t xml:space="preserve"> </w:t>
      </w:r>
      <w:r w:rsidRPr="001E17E2">
        <w:t>the</w:t>
      </w:r>
      <w:r w:rsidR="00FD3951">
        <w:t xml:space="preserve"> </w:t>
      </w:r>
      <w:r w:rsidRPr="001E17E2">
        <w:t>first</w:t>
      </w:r>
      <w:r w:rsidR="00FD3951">
        <w:t xml:space="preserve"> </w:t>
      </w:r>
      <w:r w:rsidRPr="001E17E2">
        <w:t>1,000</w:t>
      </w:r>
      <w:r w:rsidR="00FD3951">
        <w:t xml:space="preserve"> </w:t>
      </w:r>
      <w:r w:rsidRPr="001E17E2">
        <w:t>days</w:t>
      </w:r>
    </w:p>
    <w:p w14:paraId="652A5C20" w14:textId="0513BF76" w:rsidR="00E834B0" w:rsidRPr="001E17E2" w:rsidRDefault="00D84294" w:rsidP="00287C91">
      <w:pPr>
        <w:pStyle w:val="AN-NumberedList"/>
      </w:pPr>
      <w:r w:rsidRPr="001E17E2">
        <w:t>Understand</w:t>
      </w:r>
      <w:r w:rsidR="00FD3951">
        <w:t xml:space="preserve"> </w:t>
      </w:r>
      <w:r w:rsidRPr="001E17E2">
        <w:t>child</w:t>
      </w:r>
      <w:r w:rsidR="00FD3951">
        <w:t xml:space="preserve"> </w:t>
      </w:r>
      <w:r w:rsidRPr="001E17E2">
        <w:t>development,</w:t>
      </w:r>
      <w:r w:rsidR="00FD3951">
        <w:t xml:space="preserve"> </w:t>
      </w:r>
      <w:r w:rsidRPr="001E17E2">
        <w:t>abilities,</w:t>
      </w:r>
      <w:r w:rsidR="00FD3951">
        <w:t xml:space="preserve"> </w:t>
      </w:r>
      <w:r w:rsidRPr="001E17E2">
        <w:t>disabilities,</w:t>
      </w:r>
      <w:r w:rsidR="00FD3951">
        <w:t xml:space="preserve"> </w:t>
      </w:r>
      <w:r w:rsidRPr="001E17E2">
        <w:t>and</w:t>
      </w:r>
      <w:r w:rsidR="00FD3951">
        <w:t xml:space="preserve"> </w:t>
      </w:r>
      <w:r w:rsidRPr="001E17E2">
        <w:t>common</w:t>
      </w:r>
      <w:r w:rsidR="00FD3951">
        <w:t xml:space="preserve"> </w:t>
      </w:r>
      <w:r w:rsidRPr="001E17E2">
        <w:t>causes</w:t>
      </w:r>
      <w:r w:rsidR="00FD3951">
        <w:t xml:space="preserve"> </w:t>
      </w:r>
      <w:r w:rsidRPr="001E17E2">
        <w:t>of</w:t>
      </w:r>
      <w:r w:rsidR="00FD3951">
        <w:t xml:space="preserve"> </w:t>
      </w:r>
      <w:r w:rsidRPr="001E17E2">
        <w:t>disability,</w:t>
      </w:r>
      <w:r w:rsidR="00FD3951">
        <w:t xml:space="preserve"> </w:t>
      </w:r>
      <w:r w:rsidRPr="001E17E2">
        <w:t>and</w:t>
      </w:r>
      <w:r w:rsidR="00FD3951">
        <w:t xml:space="preserve"> </w:t>
      </w:r>
      <w:r w:rsidRPr="001E17E2">
        <w:t>dispel</w:t>
      </w:r>
      <w:r w:rsidR="00FD3951">
        <w:t xml:space="preserve"> </w:t>
      </w:r>
      <w:r w:rsidRPr="001E17E2">
        <w:t>common</w:t>
      </w:r>
      <w:r w:rsidR="00FD3951">
        <w:t xml:space="preserve"> </w:t>
      </w:r>
      <w:r w:rsidRPr="001E17E2">
        <w:t>myths</w:t>
      </w:r>
      <w:r w:rsidR="00FD3951">
        <w:t xml:space="preserve"> </w:t>
      </w:r>
      <w:r w:rsidRPr="001E17E2">
        <w:t>about</w:t>
      </w:r>
      <w:r w:rsidR="00FD3951">
        <w:t xml:space="preserve"> </w:t>
      </w:r>
      <w:r w:rsidRPr="001E17E2">
        <w:t>disabilities</w:t>
      </w:r>
      <w:r w:rsidR="00C41AC0" w:rsidRPr="001E17E2">
        <w:t>.</w:t>
      </w:r>
    </w:p>
    <w:p w14:paraId="251D368E" w14:textId="77777777" w:rsidR="00E834B0" w:rsidRPr="001E17E2" w:rsidRDefault="00E834B0" w:rsidP="00DA06CE">
      <w:pPr>
        <w:pStyle w:val="AN-Head1"/>
      </w:pPr>
      <w:bookmarkStart w:id="108" w:name="_Toc92298949"/>
      <w:bookmarkStart w:id="109" w:name="_Toc92299141"/>
      <w:r w:rsidRPr="001E17E2">
        <w:t>Materials</w:t>
      </w:r>
      <w:bookmarkEnd w:id="108"/>
      <w:bookmarkEnd w:id="109"/>
    </w:p>
    <w:p w14:paraId="6CC2B3E2" w14:textId="5BEA373B" w:rsidR="00E834B0" w:rsidRPr="001E17E2" w:rsidRDefault="00E834B0" w:rsidP="00C876A3">
      <w:pPr>
        <w:pStyle w:val="AN-Bullet1stlevel"/>
      </w:pPr>
      <w:bookmarkStart w:id="110" w:name="_Hlk133266630"/>
      <w:r w:rsidRPr="001E17E2">
        <w:t>Flipchart</w:t>
      </w:r>
      <w:r w:rsidR="00FD3951">
        <w:t xml:space="preserve"> </w:t>
      </w:r>
      <w:r w:rsidRPr="001E17E2">
        <w:t>paper</w:t>
      </w:r>
      <w:r w:rsidR="00177AB1" w:rsidRPr="001E17E2">
        <w:t>,</w:t>
      </w:r>
      <w:r w:rsidR="00FD3951">
        <w:t xml:space="preserve"> </w:t>
      </w:r>
      <w:r w:rsidR="00177AB1" w:rsidRPr="001E17E2">
        <w:t>flipchart</w:t>
      </w:r>
      <w:r w:rsidR="00FD3951">
        <w:t xml:space="preserve"> </w:t>
      </w:r>
      <w:r w:rsidRPr="001E17E2">
        <w:t>stands</w:t>
      </w:r>
      <w:r w:rsidR="00FD3951">
        <w:t xml:space="preserve"> </w:t>
      </w:r>
      <w:r w:rsidRPr="001E17E2">
        <w:t>(at</w:t>
      </w:r>
      <w:r w:rsidR="00FD3951">
        <w:t xml:space="preserve"> </w:t>
      </w:r>
      <w:r w:rsidRPr="001E17E2">
        <w:t>least</w:t>
      </w:r>
      <w:r w:rsidR="00FD3951">
        <w:t xml:space="preserve"> </w:t>
      </w:r>
      <w:r w:rsidR="000D3B0D" w:rsidRPr="001E17E2">
        <w:t>2</w:t>
      </w:r>
      <w:r w:rsidRPr="001E17E2">
        <w:t>),</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bookmarkEnd w:id="110"/>
    <w:p w14:paraId="047BDE31" w14:textId="58D5913C" w:rsidR="00E834B0" w:rsidRPr="001E17E2" w:rsidRDefault="00E834B0" w:rsidP="00C876A3">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E00E95" w:rsidRPr="001E17E2">
        <w:t>:</w:t>
      </w:r>
    </w:p>
    <w:p w14:paraId="4DCCF953" w14:textId="57E4E83F" w:rsidR="00E834B0" w:rsidRPr="001E17E2" w:rsidRDefault="005F49C6" w:rsidP="00F45CB5">
      <w:pPr>
        <w:pStyle w:val="AN-Bullet2ndlevel"/>
        <w:ind w:left="1224"/>
      </w:pPr>
      <w:r w:rsidRPr="001E17E2">
        <w:t>One</w:t>
      </w:r>
      <w:r w:rsidR="00FD3951">
        <w:t xml:space="preserve"> </w:t>
      </w:r>
      <w:r w:rsidR="00E834B0" w:rsidRPr="001E17E2">
        <w:t>flipchart</w:t>
      </w:r>
      <w:r w:rsidR="00FD3951">
        <w:t xml:space="preserve"> </w:t>
      </w:r>
      <w:r w:rsidR="00E834B0" w:rsidRPr="001E17E2">
        <w:t>page</w:t>
      </w:r>
      <w:r w:rsidR="00FD3951">
        <w:t xml:space="preserve"> </w:t>
      </w:r>
      <w:r w:rsidR="00AD47AE" w:rsidRPr="001E17E2">
        <w:t>titled</w:t>
      </w:r>
      <w:r w:rsidR="00FD3951">
        <w:t xml:space="preserve"> </w:t>
      </w:r>
      <w:r w:rsidR="00AD47AE" w:rsidRPr="001E17E2">
        <w:t>“Nurturing</w:t>
      </w:r>
      <w:r w:rsidR="00FD3951">
        <w:t xml:space="preserve"> </w:t>
      </w:r>
      <w:r w:rsidR="00AD47AE" w:rsidRPr="001E17E2">
        <w:t>Care”</w:t>
      </w:r>
    </w:p>
    <w:p w14:paraId="4B85C91B" w14:textId="02ACF59B" w:rsidR="00E834B0" w:rsidRPr="001E17E2" w:rsidRDefault="00E834B0" w:rsidP="00351E17">
      <w:pPr>
        <w:pStyle w:val="AN-BulletSquareLevel3"/>
      </w:pPr>
      <w:r w:rsidRPr="001E17E2">
        <w:t>Write</w:t>
      </w:r>
      <w:r w:rsidR="00FD3951">
        <w:t xml:space="preserve"> </w:t>
      </w:r>
      <w:r w:rsidRPr="001E17E2">
        <w:t>“Nurturing</w:t>
      </w:r>
      <w:r w:rsidR="00FD3951">
        <w:t xml:space="preserve"> </w:t>
      </w:r>
      <w:r w:rsidRPr="001E17E2">
        <w:t>Care”</w:t>
      </w:r>
      <w:r w:rsidR="00FD3951">
        <w:t xml:space="preserve"> </w:t>
      </w:r>
      <w:r w:rsidRPr="001E17E2">
        <w:t>at</w:t>
      </w:r>
      <w:r w:rsidR="00FD3951">
        <w:t xml:space="preserve"> </w:t>
      </w:r>
      <w:r w:rsidRPr="001E17E2">
        <w:t>the</w:t>
      </w:r>
      <w:r w:rsidR="00FD3951">
        <w:t xml:space="preserve"> </w:t>
      </w:r>
      <w:r w:rsidRPr="001E17E2">
        <w:t>top</w:t>
      </w:r>
      <w:r w:rsidR="00FD3951">
        <w:t xml:space="preserve"> </w:t>
      </w:r>
      <w:r w:rsidRPr="001E17E2">
        <w:t>of</w:t>
      </w:r>
      <w:r w:rsidR="00FD3951">
        <w:t xml:space="preserve"> </w:t>
      </w:r>
      <w:r w:rsidRPr="001E17E2">
        <w:t>a</w:t>
      </w:r>
      <w:r w:rsidR="00FD3951">
        <w:t xml:space="preserve"> </w:t>
      </w:r>
      <w:r w:rsidRPr="001E17E2">
        <w:t>page</w:t>
      </w:r>
      <w:r w:rsidR="00FD3951">
        <w:t xml:space="preserve"> </w:t>
      </w:r>
      <w:r w:rsidRPr="001E17E2">
        <w:t>of</w:t>
      </w:r>
      <w:r w:rsidR="00FD3951">
        <w:t xml:space="preserve"> </w:t>
      </w:r>
      <w:r w:rsidRPr="001E17E2">
        <w:t>flipchart</w:t>
      </w:r>
      <w:r w:rsidR="00FD3951">
        <w:t xml:space="preserve"> </w:t>
      </w:r>
      <w:r w:rsidRPr="001E17E2">
        <w:t>paper.</w:t>
      </w:r>
      <w:r w:rsidR="00FD3951">
        <w:t xml:space="preserve"> </w:t>
      </w:r>
    </w:p>
    <w:p w14:paraId="5D03CA0E" w14:textId="654D81C5" w:rsidR="001E6511" w:rsidRPr="001E17E2" w:rsidRDefault="001E6511" w:rsidP="001E6511">
      <w:pPr>
        <w:pStyle w:val="AN-Bullet2ndlevel"/>
        <w:ind w:left="1224"/>
      </w:pPr>
      <w:r w:rsidRPr="001E17E2">
        <w:t>“Training</w:t>
      </w:r>
      <w:r w:rsidR="00FD3951">
        <w:t xml:space="preserve"> </w:t>
      </w:r>
      <w:r w:rsidRPr="001E17E2">
        <w:t>Aid</w:t>
      </w:r>
      <w:r w:rsidR="00FD3951">
        <w:t xml:space="preserve"> </w:t>
      </w:r>
      <w:r w:rsidRPr="001E17E2">
        <w:t>2.1:</w:t>
      </w:r>
      <w:r w:rsidR="00FD3951">
        <w:t xml:space="preserve"> </w:t>
      </w:r>
      <w:r w:rsidRPr="001E17E2">
        <w:t>Illustration</w:t>
      </w:r>
      <w:r w:rsidR="00FD3951">
        <w:t xml:space="preserve"> </w:t>
      </w:r>
      <w:r w:rsidRPr="001E17E2">
        <w:t>of</w:t>
      </w:r>
      <w:r w:rsidR="00FD3951">
        <w:t xml:space="preserve"> </w:t>
      </w:r>
      <w:r w:rsidRPr="001E17E2">
        <w:t>a</w:t>
      </w:r>
      <w:r w:rsidR="00FD3951">
        <w:t xml:space="preserve"> </w:t>
      </w:r>
      <w:r w:rsidRPr="001E17E2">
        <w:t>Healthy</w:t>
      </w:r>
      <w:r w:rsidR="00FD3951">
        <w:t xml:space="preserve"> </w:t>
      </w:r>
      <w:r w:rsidRPr="001E17E2">
        <w:t>Baby”</w:t>
      </w:r>
    </w:p>
    <w:p w14:paraId="756B688E" w14:textId="19B0BD3E" w:rsidR="001E6511" w:rsidRPr="001E17E2" w:rsidRDefault="001E6511" w:rsidP="001E6511">
      <w:pPr>
        <w:pStyle w:val="AN-BulletSquareLevel3"/>
      </w:pPr>
      <w:r w:rsidRPr="001E17E2">
        <w:t>Tape</w:t>
      </w:r>
      <w:r w:rsidR="00FD3951">
        <w:t xml:space="preserve"> </w:t>
      </w:r>
      <w:r w:rsidRPr="001E17E2">
        <w:t>the</w:t>
      </w:r>
      <w:r w:rsidR="00FD3951">
        <w:t xml:space="preserve"> </w:t>
      </w:r>
      <w:r w:rsidRPr="001E17E2">
        <w:t>illustration</w:t>
      </w:r>
      <w:r w:rsidR="00FD3951">
        <w:t xml:space="preserve"> </w:t>
      </w:r>
      <w:r w:rsidRPr="001E17E2">
        <w:t>of</w:t>
      </w:r>
      <w:r w:rsidR="00FD3951">
        <w:t xml:space="preserve"> </w:t>
      </w:r>
      <w:r w:rsidRPr="001E17E2">
        <w:t>a</w:t>
      </w:r>
      <w:r w:rsidR="00FD3951">
        <w:t xml:space="preserve"> </w:t>
      </w:r>
      <w:r w:rsidRPr="001E17E2">
        <w:t>healthy</w:t>
      </w:r>
      <w:r w:rsidR="00FD3951">
        <w:t xml:space="preserve"> </w:t>
      </w:r>
      <w:r w:rsidRPr="001E17E2">
        <w:t>baby</w:t>
      </w:r>
      <w:r w:rsidR="00FD3951">
        <w:t xml:space="preserve"> </w:t>
      </w:r>
      <w:r w:rsidRPr="001E17E2">
        <w:t>to</w:t>
      </w:r>
      <w:r w:rsidR="00FD3951">
        <w:t xml:space="preserve"> </w:t>
      </w:r>
      <w:r w:rsidRPr="001E17E2">
        <w:t>the</w:t>
      </w:r>
      <w:r w:rsidR="00FD3951">
        <w:t xml:space="preserve"> </w:t>
      </w:r>
      <w:r w:rsidRPr="001E17E2">
        <w:t>center</w:t>
      </w:r>
      <w:r w:rsidR="00FD3951">
        <w:t xml:space="preserve"> </w:t>
      </w:r>
      <w:r w:rsidRPr="001E17E2">
        <w:t>of</w:t>
      </w:r>
      <w:r w:rsidR="00FD3951">
        <w:t xml:space="preserve"> </w:t>
      </w:r>
      <w:r w:rsidRPr="001E17E2">
        <w:t>the</w:t>
      </w:r>
      <w:r w:rsidR="00FD3951">
        <w:t xml:space="preserve"> </w:t>
      </w:r>
      <w:r w:rsidRPr="001E17E2">
        <w:t>page</w:t>
      </w:r>
      <w:r w:rsidR="00FD3951">
        <w:t xml:space="preserve"> </w:t>
      </w:r>
      <w:r w:rsidRPr="001E17E2">
        <w:t>of</w:t>
      </w:r>
      <w:r w:rsidR="00FD3951">
        <w:t xml:space="preserve"> </w:t>
      </w:r>
      <w:r w:rsidRPr="001E17E2">
        <w:t>flipchart</w:t>
      </w:r>
      <w:r w:rsidR="00FD3951">
        <w:t xml:space="preserve"> </w:t>
      </w:r>
      <w:r w:rsidRPr="001E17E2">
        <w:t>paper</w:t>
      </w:r>
      <w:r w:rsidR="00FD3951">
        <w:t xml:space="preserve"> </w:t>
      </w:r>
      <w:r w:rsidRPr="001E17E2">
        <w:t>titled</w:t>
      </w:r>
      <w:r w:rsidR="00FD3951">
        <w:t xml:space="preserve"> </w:t>
      </w:r>
      <w:r w:rsidRPr="001E17E2">
        <w:t>“Nurturing</w:t>
      </w:r>
      <w:r w:rsidR="00FD3951">
        <w:t xml:space="preserve"> </w:t>
      </w:r>
      <w:r w:rsidRPr="001E17E2">
        <w:t>Care.”</w:t>
      </w:r>
      <w:r w:rsidR="00FD3951">
        <w:t xml:space="preserve"> </w:t>
      </w:r>
      <w:r w:rsidRPr="001E17E2">
        <w:t>Display</w:t>
      </w:r>
      <w:r w:rsidR="00FD3951">
        <w:t xml:space="preserve"> </w:t>
      </w:r>
      <w:r w:rsidRPr="001E17E2">
        <w:t>the</w:t>
      </w:r>
      <w:r w:rsidR="00FD3951">
        <w:t xml:space="preserve"> </w:t>
      </w:r>
      <w:r w:rsidRPr="001E17E2">
        <w:t>page</w:t>
      </w:r>
      <w:r w:rsidR="00FD3951">
        <w:t xml:space="preserve"> </w:t>
      </w:r>
      <w:r w:rsidRPr="001E17E2">
        <w:t>on</w:t>
      </w:r>
      <w:r w:rsidR="00FD3951">
        <w:t xml:space="preserve"> </w:t>
      </w:r>
      <w:r w:rsidRPr="001E17E2">
        <w:t>a</w:t>
      </w:r>
      <w:r w:rsidR="00FD3951">
        <w:t xml:space="preserve"> </w:t>
      </w:r>
      <w:r w:rsidRPr="001E17E2">
        <w:t>flipchart</w:t>
      </w:r>
      <w:r w:rsidR="00FD3951">
        <w:t xml:space="preserve"> </w:t>
      </w:r>
      <w:r w:rsidRPr="001E17E2">
        <w:t>stand</w:t>
      </w:r>
      <w:r w:rsidR="00FD3951">
        <w:t xml:space="preserve"> </w:t>
      </w:r>
      <w:r w:rsidRPr="001E17E2">
        <w:t>at</w:t>
      </w:r>
      <w:r w:rsidR="00FD3951">
        <w:t xml:space="preserve"> </w:t>
      </w:r>
      <w:r w:rsidRPr="001E17E2">
        <w:t>the</w:t>
      </w:r>
      <w:r w:rsidR="00FD3951">
        <w:t xml:space="preserve"> </w:t>
      </w:r>
      <w:r w:rsidRPr="001E17E2">
        <w:t>front</w:t>
      </w:r>
      <w:r w:rsidR="00FD3951">
        <w:t xml:space="preserve"> </w:t>
      </w:r>
      <w:r w:rsidRPr="001E17E2">
        <w:t>of</w:t>
      </w:r>
      <w:r w:rsidR="00FD3951">
        <w:t xml:space="preserve"> </w:t>
      </w:r>
      <w:r w:rsidRPr="001E17E2">
        <w:t>the</w:t>
      </w:r>
      <w:r w:rsidR="00FD3951">
        <w:t xml:space="preserve"> </w:t>
      </w:r>
      <w:r w:rsidRPr="001E17E2">
        <w:t>room.</w:t>
      </w:r>
      <w:r w:rsidR="00FD3951">
        <w:t xml:space="preserve"> </w:t>
      </w:r>
    </w:p>
    <w:p w14:paraId="048179E6" w14:textId="30C51482" w:rsidR="00E17303" w:rsidRPr="001E17E2" w:rsidRDefault="00E17303" w:rsidP="00F45CB5">
      <w:pPr>
        <w:pStyle w:val="AN-Bullet2ndlevel"/>
        <w:ind w:left="1224"/>
      </w:pPr>
      <w:r w:rsidRPr="001E17E2">
        <w:t>“Training</w:t>
      </w:r>
      <w:r w:rsidR="00FD3951">
        <w:t xml:space="preserve"> </w:t>
      </w:r>
      <w:r w:rsidRPr="001E17E2">
        <w:t>Aid</w:t>
      </w:r>
      <w:r w:rsidR="00FD3951">
        <w:t xml:space="preserve"> </w:t>
      </w:r>
      <w:r w:rsidRPr="001E17E2">
        <w:t>2.</w:t>
      </w:r>
      <w:r w:rsidR="001E6511" w:rsidRPr="001E17E2">
        <w:t>2</w:t>
      </w:r>
      <w:r w:rsidRPr="001E17E2">
        <w:t>:</w:t>
      </w:r>
      <w:r w:rsidR="00FD3951">
        <w:t xml:space="preserve"> </w:t>
      </w:r>
      <w:r w:rsidR="005A7DC6" w:rsidRPr="001E17E2">
        <w:t>Five</w:t>
      </w:r>
      <w:r w:rsidR="00FD3951">
        <w:t xml:space="preserve"> </w:t>
      </w:r>
      <w:r w:rsidRPr="001E17E2">
        <w:t>Components</w:t>
      </w:r>
      <w:r w:rsidR="00FD3951">
        <w:t xml:space="preserve"> </w:t>
      </w:r>
      <w:r w:rsidRPr="001E17E2">
        <w:t>of</w:t>
      </w:r>
      <w:r w:rsidR="00FD3951">
        <w:t xml:space="preserve"> </w:t>
      </w:r>
      <w:r w:rsidRPr="001E17E2">
        <w:t>the</w:t>
      </w:r>
      <w:r w:rsidR="00FD3951">
        <w:t xml:space="preserve"> </w:t>
      </w:r>
      <w:r w:rsidRPr="001E17E2">
        <w:t>Nurturing</w:t>
      </w:r>
      <w:r w:rsidR="00FD3951">
        <w:t xml:space="preserve"> </w:t>
      </w:r>
      <w:r w:rsidRPr="001E17E2">
        <w:t>Care</w:t>
      </w:r>
      <w:r w:rsidR="00FD3951">
        <w:t xml:space="preserve"> </w:t>
      </w:r>
      <w:r w:rsidRPr="001E17E2">
        <w:t>Framework”</w:t>
      </w:r>
    </w:p>
    <w:p w14:paraId="0FE61F97" w14:textId="55262922" w:rsidR="00E17303" w:rsidRPr="001E17E2" w:rsidRDefault="00E17303" w:rsidP="00351E17">
      <w:pPr>
        <w:pStyle w:val="AN-BulletSquareLevel3"/>
      </w:pPr>
      <w:r w:rsidRPr="001E17E2">
        <w:t>Arrange</w:t>
      </w:r>
      <w:r w:rsidR="00FD3951">
        <w:t xml:space="preserve"> </w:t>
      </w:r>
      <w:r w:rsidRPr="001E17E2">
        <w:t>the</w:t>
      </w:r>
      <w:r w:rsidR="00FD3951">
        <w:t xml:space="preserve"> </w:t>
      </w:r>
      <w:r w:rsidRPr="001E17E2">
        <w:t>materials</w:t>
      </w:r>
      <w:r w:rsidR="00FD3951">
        <w:t xml:space="preserve"> </w:t>
      </w:r>
      <w:r w:rsidRPr="001E17E2">
        <w:t>at</w:t>
      </w:r>
      <w:r w:rsidR="00FD3951">
        <w:t xml:space="preserve"> </w:t>
      </w:r>
      <w:r w:rsidRPr="001E17E2">
        <w:t>the</w:t>
      </w:r>
      <w:r w:rsidR="00FD3951">
        <w:t xml:space="preserve"> </w:t>
      </w:r>
      <w:r w:rsidRPr="001E17E2">
        <w:t>front</w:t>
      </w:r>
      <w:r w:rsidR="00FD3951">
        <w:t xml:space="preserve"> </w:t>
      </w:r>
      <w:r w:rsidRPr="001E17E2">
        <w:t>of</w:t>
      </w:r>
      <w:r w:rsidR="00FD3951">
        <w:t xml:space="preserve"> </w:t>
      </w:r>
      <w:r w:rsidRPr="001E17E2">
        <w:t>the</w:t>
      </w:r>
      <w:r w:rsidR="00FD3951">
        <w:t xml:space="preserve"> </w:t>
      </w:r>
      <w:r w:rsidRPr="001E17E2">
        <w:t>room</w:t>
      </w:r>
      <w:r w:rsidR="00FD3951">
        <w:t xml:space="preserve"> </w:t>
      </w:r>
      <w:r w:rsidRPr="001E17E2">
        <w:t>so</w:t>
      </w:r>
      <w:r w:rsidR="00FD3951">
        <w:t xml:space="preserve"> </w:t>
      </w:r>
      <w:r w:rsidRPr="001E17E2">
        <w:t>that</w:t>
      </w:r>
      <w:r w:rsidR="00FD3951">
        <w:t xml:space="preserve"> </w:t>
      </w:r>
      <w:r w:rsidR="001E6511" w:rsidRPr="001E17E2">
        <w:t>they</w:t>
      </w:r>
      <w:r w:rsidR="00FD3951">
        <w:t xml:space="preserve"> </w:t>
      </w:r>
      <w:r w:rsidR="001E6511" w:rsidRPr="001E17E2">
        <w:t>can</w:t>
      </w:r>
      <w:r w:rsidR="00FD3951">
        <w:t xml:space="preserve"> </w:t>
      </w:r>
      <w:r w:rsidR="001E6511" w:rsidRPr="001E17E2">
        <w:t>easily</w:t>
      </w:r>
      <w:r w:rsidR="00FD3951">
        <w:t xml:space="preserve"> </w:t>
      </w:r>
      <w:r w:rsidR="001E6511" w:rsidRPr="001E17E2">
        <w:t>be</w:t>
      </w:r>
      <w:r w:rsidR="00FD3951">
        <w:t xml:space="preserve"> </w:t>
      </w:r>
      <w:r w:rsidR="001E6511" w:rsidRPr="001E17E2">
        <w:t>used</w:t>
      </w:r>
      <w:r w:rsidR="00FD3951">
        <w:t xml:space="preserve"> </w:t>
      </w:r>
      <w:r w:rsidR="001E6511" w:rsidRPr="001E17E2">
        <w:t>during</w:t>
      </w:r>
      <w:r w:rsidR="00FD3951">
        <w:t xml:space="preserve"> </w:t>
      </w:r>
      <w:r w:rsidR="001E6511" w:rsidRPr="001E17E2">
        <w:t>the</w:t>
      </w:r>
      <w:r w:rsidR="00FD3951">
        <w:t xml:space="preserve"> </w:t>
      </w:r>
      <w:r w:rsidR="001E6511" w:rsidRPr="001E17E2">
        <w:t>activity.</w:t>
      </w:r>
      <w:r w:rsidR="00FD3951">
        <w:t xml:space="preserve"> </w:t>
      </w:r>
      <w:r w:rsidR="001E6511" w:rsidRPr="001E17E2">
        <w:t>Do</w:t>
      </w:r>
      <w:r w:rsidR="00FD3951">
        <w:t xml:space="preserve"> </w:t>
      </w:r>
      <w:r w:rsidR="001E6511" w:rsidRPr="001E17E2">
        <w:t>not</w:t>
      </w:r>
      <w:r w:rsidR="00FD3951">
        <w:t xml:space="preserve"> </w:t>
      </w:r>
      <w:r w:rsidR="001E6511" w:rsidRPr="001E17E2">
        <w:t>tape</w:t>
      </w:r>
      <w:r w:rsidR="00FD3951">
        <w:t xml:space="preserve"> </w:t>
      </w:r>
      <w:r w:rsidR="001E6511" w:rsidRPr="001E17E2">
        <w:t>them</w:t>
      </w:r>
      <w:r w:rsidR="00FD3951">
        <w:t xml:space="preserve"> </w:t>
      </w:r>
      <w:r w:rsidR="001E6511" w:rsidRPr="001E17E2">
        <w:t>to</w:t>
      </w:r>
      <w:r w:rsidR="00FD3951">
        <w:t xml:space="preserve"> </w:t>
      </w:r>
      <w:r w:rsidR="001E6511" w:rsidRPr="001E17E2">
        <w:t>the</w:t>
      </w:r>
      <w:r w:rsidR="00FD3951">
        <w:t xml:space="preserve"> </w:t>
      </w:r>
      <w:r w:rsidR="001E6511" w:rsidRPr="001E17E2">
        <w:t>page</w:t>
      </w:r>
      <w:r w:rsidR="00FD3951">
        <w:t xml:space="preserve"> </w:t>
      </w:r>
      <w:r w:rsidR="001E6511" w:rsidRPr="001E17E2">
        <w:t>of</w:t>
      </w:r>
      <w:r w:rsidR="00FD3951">
        <w:t xml:space="preserve"> </w:t>
      </w:r>
      <w:r w:rsidR="001E6511" w:rsidRPr="001E17E2">
        <w:t>flipchart</w:t>
      </w:r>
      <w:r w:rsidR="00FD3951">
        <w:t xml:space="preserve"> </w:t>
      </w:r>
      <w:r w:rsidR="001E6511" w:rsidRPr="001E17E2">
        <w:t>paper</w:t>
      </w:r>
      <w:r w:rsidR="00FD3951">
        <w:t xml:space="preserve"> </w:t>
      </w:r>
      <w:r w:rsidR="001E6511" w:rsidRPr="001E17E2">
        <w:t>yet</w:t>
      </w:r>
      <w:r w:rsidRPr="001E17E2">
        <w:t>.</w:t>
      </w:r>
    </w:p>
    <w:p w14:paraId="5D98B1EF" w14:textId="0AC0791B" w:rsidR="00E834B0" w:rsidRPr="001E17E2" w:rsidRDefault="00E834B0" w:rsidP="00C876A3">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2”</w:t>
      </w:r>
      <w:r w:rsidR="00E00E95" w:rsidRPr="001E17E2">
        <w:t>:</w:t>
      </w:r>
    </w:p>
    <w:p w14:paraId="12B439A3" w14:textId="27E5A36C" w:rsidR="00D95ADC" w:rsidRPr="001E17E2" w:rsidRDefault="00D95ADC" w:rsidP="00D95ADC">
      <w:pPr>
        <w:pStyle w:val="AN-Bullet2ndlevel"/>
        <w:ind w:left="1224"/>
      </w:pPr>
      <w:r w:rsidRPr="001E17E2">
        <w:t>2</w:t>
      </w:r>
      <w:r w:rsidR="00FD3951">
        <w:t xml:space="preserve"> </w:t>
      </w:r>
      <w:r w:rsidRPr="001E17E2">
        <w:t>containers</w:t>
      </w:r>
      <w:r w:rsidR="00FD3951">
        <w:t xml:space="preserve"> </w:t>
      </w:r>
      <w:r w:rsidRPr="001E17E2">
        <w:t>to</w:t>
      </w:r>
      <w:r w:rsidR="00FD3951">
        <w:t xml:space="preserve"> </w:t>
      </w:r>
      <w:r w:rsidRPr="001E17E2">
        <w:t>hold</w:t>
      </w:r>
      <w:r w:rsidR="00FD3951">
        <w:t xml:space="preserve"> </w:t>
      </w:r>
      <w:r w:rsidRPr="001E17E2">
        <w:t>the</w:t>
      </w:r>
      <w:r w:rsidR="00FD3951">
        <w:t xml:space="preserve"> </w:t>
      </w:r>
      <w:r w:rsidRPr="001E17E2">
        <w:t>“Experience</w:t>
      </w:r>
      <w:r w:rsidR="00FD3951">
        <w:t xml:space="preserve"> </w:t>
      </w:r>
      <w:r w:rsidRPr="001E17E2">
        <w:t>Cards”</w:t>
      </w:r>
    </w:p>
    <w:p w14:paraId="2713D94A" w14:textId="0E47359C" w:rsidR="00D95ADC" w:rsidRPr="001E17E2" w:rsidRDefault="00D95ADC" w:rsidP="00D95ADC">
      <w:pPr>
        <w:pStyle w:val="AN-Bullet2ndlevel"/>
        <w:numPr>
          <w:ilvl w:val="1"/>
          <w:numId w:val="105"/>
        </w:numPr>
      </w:pPr>
      <w:r w:rsidRPr="001E17E2">
        <w:t>Label</w:t>
      </w:r>
      <w:r w:rsidR="00FD3951">
        <w:t xml:space="preserve"> </w:t>
      </w:r>
      <w:r w:rsidRPr="001E17E2">
        <w:t>one</w:t>
      </w:r>
      <w:r w:rsidR="00FD3951">
        <w:t xml:space="preserve"> </w:t>
      </w:r>
      <w:r w:rsidRPr="001E17E2">
        <w:t>container</w:t>
      </w:r>
      <w:r w:rsidR="00FD3951">
        <w:t xml:space="preserve"> </w:t>
      </w:r>
      <w:r w:rsidRPr="001E17E2">
        <w:t>“Child</w:t>
      </w:r>
      <w:r w:rsidR="00FD3951">
        <w:t xml:space="preserve"> </w:t>
      </w:r>
      <w:r w:rsidRPr="001E17E2">
        <w:t>A”</w:t>
      </w:r>
      <w:r w:rsidR="00FD3951">
        <w:t xml:space="preserve"> </w:t>
      </w:r>
      <w:r w:rsidRPr="001E17E2">
        <w:t>and</w:t>
      </w:r>
      <w:r w:rsidR="00FD3951">
        <w:t xml:space="preserve"> </w:t>
      </w:r>
      <w:r w:rsidRPr="001E17E2">
        <w:t>the</w:t>
      </w:r>
      <w:r w:rsidR="00FD3951">
        <w:t xml:space="preserve"> </w:t>
      </w:r>
      <w:r w:rsidRPr="001E17E2">
        <w:t>other</w:t>
      </w:r>
      <w:r w:rsidR="00FD3951">
        <w:t xml:space="preserve"> </w:t>
      </w:r>
      <w:r w:rsidRPr="001E17E2">
        <w:t>container</w:t>
      </w:r>
      <w:r w:rsidR="00FD3951">
        <w:t xml:space="preserve"> </w:t>
      </w:r>
      <w:r w:rsidRPr="001E17E2">
        <w:t>“Child</w:t>
      </w:r>
      <w:r w:rsidR="00FD3951">
        <w:t xml:space="preserve"> </w:t>
      </w:r>
      <w:r w:rsidRPr="001E17E2">
        <w:t>B.”</w:t>
      </w:r>
      <w:r w:rsidR="00FD3951">
        <w:t xml:space="preserve"> </w:t>
      </w:r>
      <w:r w:rsidRPr="001E17E2">
        <w:t>As</w:t>
      </w:r>
      <w:r w:rsidR="00FD3951">
        <w:t xml:space="preserve"> </w:t>
      </w:r>
      <w:r w:rsidRPr="001E17E2">
        <w:t>an</w:t>
      </w:r>
      <w:r w:rsidR="00FD3951">
        <w:t xml:space="preserve"> </w:t>
      </w:r>
      <w:r w:rsidRPr="001E17E2">
        <w:t>example,</w:t>
      </w:r>
      <w:r w:rsidR="00FD3951">
        <w:t xml:space="preserve"> </w:t>
      </w:r>
      <w:r w:rsidRPr="001E17E2">
        <w:t>an</w:t>
      </w:r>
      <w:r w:rsidR="00FD3951">
        <w:t xml:space="preserve"> </w:t>
      </w:r>
      <w:r w:rsidRPr="001E17E2">
        <w:t>empty</w:t>
      </w:r>
      <w:r w:rsidR="00FD3951">
        <w:t xml:space="preserve"> </w:t>
      </w:r>
      <w:r w:rsidRPr="001E17E2">
        <w:t>box</w:t>
      </w:r>
      <w:r w:rsidR="00FD3951">
        <w:t xml:space="preserve"> </w:t>
      </w:r>
      <w:r w:rsidRPr="001E17E2">
        <w:t>or</w:t>
      </w:r>
      <w:r w:rsidR="00FD3951">
        <w:t xml:space="preserve"> </w:t>
      </w:r>
      <w:r w:rsidRPr="001E17E2">
        <w:t>paper</w:t>
      </w:r>
      <w:r w:rsidR="00FD3951">
        <w:t xml:space="preserve"> </w:t>
      </w:r>
      <w:r w:rsidRPr="001E17E2">
        <w:t>bag</w:t>
      </w:r>
      <w:r w:rsidR="00FD3951">
        <w:t xml:space="preserve"> </w:t>
      </w:r>
      <w:r w:rsidRPr="001E17E2">
        <w:t>can</w:t>
      </w:r>
      <w:r w:rsidR="00FD3951">
        <w:t xml:space="preserve"> </w:t>
      </w:r>
      <w:r w:rsidRPr="001E17E2">
        <w:t>be</w:t>
      </w:r>
      <w:r w:rsidR="00FD3951">
        <w:t xml:space="preserve"> </w:t>
      </w:r>
      <w:r w:rsidRPr="001E17E2">
        <w:t>used</w:t>
      </w:r>
      <w:r w:rsidR="00FD3951">
        <w:t xml:space="preserve"> </w:t>
      </w:r>
      <w:r w:rsidRPr="001E17E2">
        <w:t>as</w:t>
      </w:r>
      <w:r w:rsidR="00FD3951">
        <w:t xml:space="preserve"> </w:t>
      </w:r>
      <w:r w:rsidRPr="001E17E2">
        <w:t>a</w:t>
      </w:r>
      <w:r w:rsidR="00FD3951">
        <w:t xml:space="preserve"> </w:t>
      </w:r>
      <w:r w:rsidRPr="001E17E2">
        <w:t>container.</w:t>
      </w:r>
      <w:r w:rsidR="00FD3951">
        <w:t xml:space="preserve"> </w:t>
      </w:r>
    </w:p>
    <w:p w14:paraId="2CD11BD3" w14:textId="79F5EBDD" w:rsidR="00E17303" w:rsidRPr="001E17E2" w:rsidRDefault="00E834B0" w:rsidP="00F45CB5">
      <w:pPr>
        <w:pStyle w:val="AN-Bullet2ndlevel"/>
        <w:ind w:left="1224"/>
      </w:pPr>
      <w:r w:rsidRPr="001E17E2">
        <w:t>“Training</w:t>
      </w:r>
      <w:r w:rsidR="00FD3951">
        <w:t xml:space="preserve"> </w:t>
      </w:r>
      <w:r w:rsidRPr="001E17E2">
        <w:t>Aid</w:t>
      </w:r>
      <w:r w:rsidR="00FD3951">
        <w:t xml:space="preserve"> </w:t>
      </w:r>
      <w:r w:rsidRPr="001E17E2">
        <w:t>2.3:</w:t>
      </w:r>
      <w:r w:rsidR="00FD3951">
        <w:t xml:space="preserve"> </w:t>
      </w:r>
      <w:r w:rsidRPr="001E17E2">
        <w:t>Experience</w:t>
      </w:r>
      <w:r w:rsidR="00FD3951">
        <w:t xml:space="preserve"> </w:t>
      </w:r>
      <w:r w:rsidRPr="001E17E2">
        <w:t>Cards</w:t>
      </w:r>
      <w:r w:rsidR="00FD3951">
        <w:t xml:space="preserve"> </w:t>
      </w:r>
      <w:r w:rsidRPr="001E17E2">
        <w:t>(Child</w:t>
      </w:r>
      <w:r w:rsidR="00FD3951">
        <w:t xml:space="preserve"> </w:t>
      </w:r>
      <w:r w:rsidRPr="001E17E2">
        <w:t>A)”</w:t>
      </w:r>
      <w:r w:rsidR="00FD3951">
        <w:t xml:space="preserve"> </w:t>
      </w:r>
      <w:r w:rsidRPr="001E17E2">
        <w:t>and</w:t>
      </w:r>
      <w:r w:rsidR="00FD3951">
        <w:t xml:space="preserve"> </w:t>
      </w:r>
      <w:r w:rsidRPr="001E17E2">
        <w:t>“Training</w:t>
      </w:r>
      <w:r w:rsidR="00FD3951">
        <w:t xml:space="preserve"> </w:t>
      </w:r>
      <w:r w:rsidRPr="001E17E2">
        <w:t>Aid</w:t>
      </w:r>
      <w:r w:rsidR="00FD3951">
        <w:t xml:space="preserve"> </w:t>
      </w:r>
      <w:r w:rsidRPr="001E17E2">
        <w:t>2.4:</w:t>
      </w:r>
      <w:r w:rsidR="00FD3951">
        <w:t xml:space="preserve"> </w:t>
      </w:r>
      <w:r w:rsidRPr="001E17E2">
        <w:t>Experience</w:t>
      </w:r>
      <w:r w:rsidR="00FD3951">
        <w:t xml:space="preserve"> </w:t>
      </w:r>
      <w:r w:rsidRPr="001E17E2">
        <w:t>Cards</w:t>
      </w:r>
      <w:r w:rsidR="00FD3951">
        <w:t xml:space="preserve"> </w:t>
      </w:r>
      <w:r w:rsidRPr="001E17E2">
        <w:t>(Child</w:t>
      </w:r>
      <w:r w:rsidR="00FD3951">
        <w:t xml:space="preserve"> </w:t>
      </w:r>
      <w:r w:rsidRPr="001E17E2">
        <w:t>B)”</w:t>
      </w:r>
    </w:p>
    <w:p w14:paraId="7D047664" w14:textId="4AE75104" w:rsidR="00E834B0" w:rsidRPr="001E17E2" w:rsidRDefault="00E834B0" w:rsidP="00351E17">
      <w:pPr>
        <w:pStyle w:val="AN-BulletSquareLevel3"/>
      </w:pPr>
      <w:r w:rsidRPr="001E17E2">
        <w:t>Cut</w:t>
      </w:r>
      <w:r w:rsidR="00FD3951">
        <w:t xml:space="preserve"> </w:t>
      </w:r>
      <w:r w:rsidRPr="001E17E2">
        <w:t>the</w:t>
      </w:r>
      <w:r w:rsidR="00FD3951">
        <w:t xml:space="preserve"> </w:t>
      </w:r>
      <w:r w:rsidRPr="001E17E2">
        <w:t>pages</w:t>
      </w:r>
      <w:r w:rsidR="00FD3951">
        <w:t xml:space="preserve"> </w:t>
      </w:r>
      <w:r w:rsidRPr="001E17E2">
        <w:t>in</w:t>
      </w:r>
      <w:r w:rsidR="00FD3951">
        <w:t xml:space="preserve"> </w:t>
      </w:r>
      <w:r w:rsidRPr="001E17E2">
        <w:t>half.</w:t>
      </w:r>
      <w:r w:rsidR="00FD3951">
        <w:t xml:space="preserve"> </w:t>
      </w:r>
      <w:r w:rsidRPr="001E17E2">
        <w:t>Sort</w:t>
      </w:r>
      <w:r w:rsidR="00FD3951">
        <w:t xml:space="preserve"> </w:t>
      </w:r>
      <w:r w:rsidRPr="001E17E2">
        <w:t>the</w:t>
      </w:r>
      <w:r w:rsidR="00FD3951">
        <w:t xml:space="preserve"> </w:t>
      </w:r>
      <w:r w:rsidRPr="001E17E2">
        <w:t>cards</w:t>
      </w:r>
      <w:r w:rsidR="00FD3951">
        <w:t xml:space="preserve"> </w:t>
      </w:r>
      <w:r w:rsidRPr="001E17E2">
        <w:t>into</w:t>
      </w:r>
      <w:r w:rsidR="00FD3951">
        <w:t xml:space="preserve"> </w:t>
      </w:r>
      <w:r w:rsidRPr="001E17E2">
        <w:t>the</w:t>
      </w:r>
      <w:r w:rsidR="00FD3951">
        <w:t xml:space="preserve"> </w:t>
      </w:r>
      <w:r w:rsidRPr="001E17E2">
        <w:t>respective</w:t>
      </w:r>
      <w:r w:rsidR="00FD3951">
        <w:t xml:space="preserve"> </w:t>
      </w:r>
      <w:r w:rsidRPr="001E17E2">
        <w:t>container</w:t>
      </w:r>
      <w:r w:rsidR="00FD3951">
        <w:t xml:space="preserve"> </w:t>
      </w:r>
      <w:r w:rsidRPr="001E17E2">
        <w:t>(Child</w:t>
      </w:r>
      <w:r w:rsidR="00FD3951">
        <w:t xml:space="preserve"> </w:t>
      </w:r>
      <w:r w:rsidRPr="001E17E2">
        <w:t>A</w:t>
      </w:r>
      <w:r w:rsidR="00FD3951">
        <w:t xml:space="preserve"> </w:t>
      </w:r>
      <w:r w:rsidRPr="001E17E2">
        <w:t>or</w:t>
      </w:r>
      <w:r w:rsidR="00FD3951">
        <w:t xml:space="preserve"> </w:t>
      </w:r>
      <w:r w:rsidR="00853BB8" w:rsidRPr="001E17E2">
        <w:br/>
      </w:r>
      <w:r w:rsidRPr="001E17E2">
        <w:t>Child</w:t>
      </w:r>
      <w:r w:rsidR="00FD3951">
        <w:t xml:space="preserve"> </w:t>
      </w:r>
      <w:r w:rsidRPr="001E17E2">
        <w:t>B).</w:t>
      </w:r>
      <w:r w:rsidR="00FD3951">
        <w:t xml:space="preserve"> </w:t>
      </w:r>
      <w:r w:rsidR="00D95ADC" w:rsidRPr="001E17E2">
        <w:t>Each</w:t>
      </w:r>
      <w:r w:rsidR="00FD3951">
        <w:t xml:space="preserve"> </w:t>
      </w:r>
      <w:r w:rsidR="00D95ADC" w:rsidRPr="001E17E2">
        <w:t>container</w:t>
      </w:r>
      <w:r w:rsidR="00FD3951">
        <w:t xml:space="preserve"> </w:t>
      </w:r>
      <w:r w:rsidR="00D95ADC" w:rsidRPr="001E17E2">
        <w:t>should</w:t>
      </w:r>
      <w:r w:rsidR="00FD3951">
        <w:t xml:space="preserve"> </w:t>
      </w:r>
      <w:r w:rsidR="00D95ADC" w:rsidRPr="001E17E2">
        <w:t>have</w:t>
      </w:r>
      <w:r w:rsidR="00FD3951">
        <w:t xml:space="preserve"> </w:t>
      </w:r>
      <w:r w:rsidR="00D95ADC" w:rsidRPr="001E17E2">
        <w:t>both</w:t>
      </w:r>
      <w:r w:rsidR="00FD3951">
        <w:t xml:space="preserve"> </w:t>
      </w:r>
      <w:r w:rsidR="00D95ADC" w:rsidRPr="001E17E2">
        <w:t>positive</w:t>
      </w:r>
      <w:r w:rsidR="00FD3951">
        <w:t xml:space="preserve"> </w:t>
      </w:r>
      <w:r w:rsidR="00D95ADC" w:rsidRPr="001E17E2">
        <w:t>experiences</w:t>
      </w:r>
      <w:r w:rsidR="00FD3951">
        <w:t xml:space="preserve"> </w:t>
      </w:r>
      <w:r w:rsidR="00D95ADC" w:rsidRPr="001E17E2">
        <w:t>(colorful</w:t>
      </w:r>
      <w:r w:rsidR="00FD3951">
        <w:t xml:space="preserve"> </w:t>
      </w:r>
      <w:r w:rsidR="00D95ADC" w:rsidRPr="001E17E2">
        <w:t>illustrations)</w:t>
      </w:r>
      <w:r w:rsidR="00FD3951">
        <w:t xml:space="preserve"> </w:t>
      </w:r>
      <w:r w:rsidR="00D95ADC" w:rsidRPr="001E17E2">
        <w:t>and</w:t>
      </w:r>
      <w:r w:rsidR="00FD3951">
        <w:t xml:space="preserve"> </w:t>
      </w:r>
      <w:r w:rsidR="00D95ADC" w:rsidRPr="001E17E2">
        <w:t>negative</w:t>
      </w:r>
      <w:r w:rsidR="00FD3951">
        <w:t xml:space="preserve"> </w:t>
      </w:r>
      <w:r w:rsidR="00D95ADC" w:rsidRPr="001E17E2">
        <w:t>experiences</w:t>
      </w:r>
      <w:r w:rsidR="00FD3951">
        <w:t xml:space="preserve"> </w:t>
      </w:r>
      <w:r w:rsidR="00D95ADC" w:rsidRPr="001E17E2">
        <w:t>(written</w:t>
      </w:r>
      <w:r w:rsidR="00FD3951">
        <w:t xml:space="preserve"> </w:t>
      </w:r>
      <w:r w:rsidR="00D95ADC" w:rsidRPr="001E17E2">
        <w:t>descriptions).</w:t>
      </w:r>
      <w:r w:rsidR="00FD3951">
        <w:t xml:space="preserve"> </w:t>
      </w:r>
      <w:r w:rsidRPr="001E17E2">
        <w:t>Put</w:t>
      </w:r>
      <w:r w:rsidR="00FD3951">
        <w:t xml:space="preserve"> </w:t>
      </w:r>
      <w:r w:rsidRPr="001E17E2">
        <w:t>the</w:t>
      </w:r>
      <w:r w:rsidR="00FD3951">
        <w:t xml:space="preserve"> </w:t>
      </w:r>
      <w:r w:rsidRPr="001E17E2">
        <w:t>container</w:t>
      </w:r>
      <w:r w:rsidR="00FD3951">
        <w:t xml:space="preserve"> </w:t>
      </w:r>
      <w:r w:rsidRPr="001E17E2">
        <w:t>at</w:t>
      </w:r>
      <w:r w:rsidR="00FD3951">
        <w:t xml:space="preserve"> </w:t>
      </w:r>
      <w:r w:rsidRPr="001E17E2">
        <w:t>the</w:t>
      </w:r>
      <w:r w:rsidR="00FD3951">
        <w:t xml:space="preserve"> </w:t>
      </w:r>
      <w:r w:rsidRPr="001E17E2">
        <w:t>front</w:t>
      </w:r>
      <w:r w:rsidR="00FD3951">
        <w:t xml:space="preserve"> </w:t>
      </w:r>
      <w:r w:rsidRPr="001E17E2">
        <w:t>of</w:t>
      </w:r>
      <w:r w:rsidR="00FD3951">
        <w:t xml:space="preserve"> </w:t>
      </w:r>
      <w:r w:rsidRPr="001E17E2">
        <w:t>the</w:t>
      </w:r>
      <w:r w:rsidR="00FD3951">
        <w:t xml:space="preserve"> </w:t>
      </w:r>
      <w:r w:rsidRPr="001E17E2">
        <w:t>room</w:t>
      </w:r>
      <w:r w:rsidR="00FD3951">
        <w:t xml:space="preserve"> </w:t>
      </w:r>
      <w:r w:rsidRPr="001E17E2">
        <w:t>at</w:t>
      </w:r>
      <w:r w:rsidR="00FD3951">
        <w:t xml:space="preserve"> </w:t>
      </w:r>
      <w:r w:rsidRPr="001E17E2">
        <w:t>the</w:t>
      </w:r>
      <w:r w:rsidR="00FD3951">
        <w:t xml:space="preserve"> </w:t>
      </w:r>
      <w:r w:rsidRPr="001E17E2">
        <w:t>start</w:t>
      </w:r>
      <w:r w:rsidR="00FD3951">
        <w:t xml:space="preserve"> </w:t>
      </w:r>
      <w:r w:rsidRPr="001E17E2">
        <w:t>of</w:t>
      </w:r>
      <w:r w:rsidR="00FD3951">
        <w:t xml:space="preserve"> </w:t>
      </w:r>
      <w:r w:rsidRPr="001E17E2">
        <w:t>the</w:t>
      </w:r>
      <w:r w:rsidR="00FD3951">
        <w:t xml:space="preserve"> </w:t>
      </w:r>
      <w:r w:rsidRPr="001E17E2">
        <w:t>activity</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2.”</w:t>
      </w:r>
    </w:p>
    <w:p w14:paraId="4A347E72" w14:textId="0BA23B53" w:rsidR="00E17303" w:rsidRPr="001E17E2" w:rsidRDefault="00E834B0" w:rsidP="00F45CB5">
      <w:pPr>
        <w:pStyle w:val="AN-Bullet2ndlevel"/>
        <w:ind w:left="1224"/>
      </w:pPr>
      <w:r w:rsidRPr="001E17E2">
        <w:t>“Training</w:t>
      </w:r>
      <w:r w:rsidR="00FD3951">
        <w:t xml:space="preserve"> </w:t>
      </w:r>
      <w:r w:rsidRPr="001E17E2">
        <w:t>Aid</w:t>
      </w:r>
      <w:r w:rsidR="00FD3951">
        <w:t xml:space="preserve"> </w:t>
      </w:r>
      <w:r w:rsidRPr="001E17E2">
        <w:t>2.</w:t>
      </w:r>
      <w:r w:rsidR="00A05CDE" w:rsidRPr="001E17E2">
        <w:t>5</w:t>
      </w:r>
      <w:r w:rsidRPr="001E17E2">
        <w:t>:</w:t>
      </w:r>
      <w:r w:rsidR="00FD3951">
        <w:t xml:space="preserve"> </w:t>
      </w:r>
      <w:r w:rsidRPr="001E17E2">
        <w:t>Colorful</w:t>
      </w:r>
      <w:r w:rsidR="00FD3951">
        <w:t xml:space="preserve"> </w:t>
      </w:r>
      <w:r w:rsidRPr="001E17E2">
        <w:t>Smiley</w:t>
      </w:r>
      <w:r w:rsidR="00FD3951">
        <w:t xml:space="preserve"> </w:t>
      </w:r>
      <w:r w:rsidRPr="001E17E2">
        <w:t>Faces</w:t>
      </w:r>
      <w:r w:rsidR="00FD3951">
        <w:t xml:space="preserve"> </w:t>
      </w:r>
      <w:r w:rsidRPr="001E17E2">
        <w:t>and</w:t>
      </w:r>
      <w:r w:rsidR="00FD3951">
        <w:t xml:space="preserve"> </w:t>
      </w:r>
      <w:r w:rsidRPr="001E17E2">
        <w:t>White</w:t>
      </w:r>
      <w:r w:rsidR="00FD3951">
        <w:t xml:space="preserve"> </w:t>
      </w:r>
      <w:r w:rsidRPr="001E17E2">
        <w:t>Faces</w:t>
      </w:r>
      <w:r w:rsidR="00FD3951">
        <w:t xml:space="preserve"> </w:t>
      </w:r>
      <w:r w:rsidRPr="001E17E2">
        <w:t>with</w:t>
      </w:r>
      <w:r w:rsidR="00FD3951">
        <w:t xml:space="preserve"> </w:t>
      </w:r>
      <w:r w:rsidRPr="001E17E2">
        <w:t>Frowns”</w:t>
      </w:r>
    </w:p>
    <w:p w14:paraId="1769BB24" w14:textId="202F13A5" w:rsidR="00E834B0" w:rsidRPr="001E17E2" w:rsidRDefault="00E834B0" w:rsidP="00351E17">
      <w:pPr>
        <w:pStyle w:val="AN-BulletSquareLevel3"/>
      </w:pPr>
      <w:r w:rsidRPr="001E17E2">
        <w:t>Cut</w:t>
      </w:r>
      <w:r w:rsidR="00FD3951">
        <w:t xml:space="preserve"> </w:t>
      </w:r>
      <w:r w:rsidRPr="001E17E2">
        <w:t>the</w:t>
      </w:r>
      <w:r w:rsidR="00FD3951">
        <w:t xml:space="preserve"> </w:t>
      </w:r>
      <w:r w:rsidRPr="001E17E2">
        <w:t>pages</w:t>
      </w:r>
      <w:r w:rsidR="00FD3951">
        <w:t xml:space="preserve"> </w:t>
      </w:r>
      <w:r w:rsidRPr="001E17E2">
        <w:t>in</w:t>
      </w:r>
      <w:r w:rsidR="00FD3951">
        <w:t xml:space="preserve"> </w:t>
      </w:r>
      <w:r w:rsidRPr="001E17E2">
        <w:t>half.</w:t>
      </w:r>
      <w:r w:rsidR="00FD3951">
        <w:t xml:space="preserve"> </w:t>
      </w:r>
      <w:r w:rsidRPr="001E17E2">
        <w:t>Put</w:t>
      </w:r>
      <w:r w:rsidR="00FD3951">
        <w:t xml:space="preserve"> </w:t>
      </w:r>
      <w:r w:rsidRPr="001E17E2">
        <w:t>the</w:t>
      </w:r>
      <w:r w:rsidR="00FD3951">
        <w:t xml:space="preserve"> </w:t>
      </w:r>
      <w:r w:rsidRPr="001E17E2">
        <w:t>faces</w:t>
      </w:r>
      <w:r w:rsidR="00FD3951">
        <w:t xml:space="preserve"> </w:t>
      </w:r>
      <w:r w:rsidRPr="001E17E2">
        <w:t>in</w:t>
      </w:r>
      <w:r w:rsidR="00FD3951">
        <w:t xml:space="preserve"> </w:t>
      </w:r>
      <w:r w:rsidRPr="001E17E2">
        <w:t>a</w:t>
      </w:r>
      <w:r w:rsidR="00FD3951">
        <w:t xml:space="preserve"> </w:t>
      </w:r>
      <w:r w:rsidRPr="001E17E2">
        <w:t>pile</w:t>
      </w:r>
      <w:r w:rsidR="00FD3951">
        <w:t xml:space="preserve"> </w:t>
      </w:r>
      <w:r w:rsidRPr="001E17E2">
        <w:t>next</w:t>
      </w:r>
      <w:r w:rsidR="00FD3951">
        <w:t xml:space="preserve"> </w:t>
      </w:r>
      <w:r w:rsidRPr="001E17E2">
        <w:t>to</w:t>
      </w:r>
      <w:r w:rsidR="00FD3951">
        <w:t xml:space="preserve"> </w:t>
      </w:r>
      <w:r w:rsidRPr="001E17E2">
        <w:t>the</w:t>
      </w:r>
      <w:r w:rsidR="00FD3951">
        <w:t xml:space="preserve"> </w:t>
      </w:r>
      <w:r w:rsidRPr="001E17E2">
        <w:t>“</w:t>
      </w:r>
      <w:r w:rsidR="003E216B" w:rsidRPr="001E17E2">
        <w:t>E</w:t>
      </w:r>
      <w:r w:rsidRPr="001E17E2">
        <w:t>xperience</w:t>
      </w:r>
      <w:r w:rsidR="00FD3951">
        <w:t xml:space="preserve"> </w:t>
      </w:r>
      <w:r w:rsidR="003E216B" w:rsidRPr="001E17E2">
        <w:t>C</w:t>
      </w:r>
      <w:r w:rsidRPr="001E17E2">
        <w:t>ards”</w:t>
      </w:r>
      <w:r w:rsidR="00FD3951">
        <w:t xml:space="preserve"> </w:t>
      </w:r>
      <w:r w:rsidRPr="001E17E2">
        <w:t>containers</w:t>
      </w:r>
      <w:r w:rsidR="00FD3951">
        <w:t xml:space="preserve"> </w:t>
      </w:r>
      <w:r w:rsidRPr="001E17E2">
        <w:t>at</w:t>
      </w:r>
      <w:r w:rsidR="00FD3951">
        <w:t xml:space="preserve"> </w:t>
      </w:r>
      <w:r w:rsidRPr="001E17E2">
        <w:t>the</w:t>
      </w:r>
      <w:r w:rsidR="00FD3951">
        <w:t xml:space="preserve"> </w:t>
      </w:r>
      <w:r w:rsidRPr="001E17E2">
        <w:t>start</w:t>
      </w:r>
      <w:r w:rsidR="00FD3951">
        <w:t xml:space="preserve"> </w:t>
      </w:r>
      <w:r w:rsidRPr="001E17E2">
        <w:t>of</w:t>
      </w:r>
      <w:r w:rsidR="00FD3951">
        <w:t xml:space="preserve"> </w:t>
      </w:r>
      <w:r w:rsidRPr="001E17E2">
        <w:t>the</w:t>
      </w:r>
      <w:r w:rsidR="00FD3951">
        <w:t xml:space="preserve"> </w:t>
      </w:r>
      <w:r w:rsidRPr="001E17E2">
        <w:t>activity</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There</w:t>
      </w:r>
      <w:r w:rsidR="00FD3951">
        <w:t xml:space="preserve"> </w:t>
      </w:r>
      <w:r w:rsidRPr="001E17E2">
        <w:t>are</w:t>
      </w:r>
      <w:r w:rsidR="00FD3951">
        <w:t xml:space="preserve"> </w:t>
      </w:r>
      <w:r w:rsidRPr="001E17E2">
        <w:t>extra</w:t>
      </w:r>
      <w:r w:rsidR="00FD3951">
        <w:t xml:space="preserve"> </w:t>
      </w:r>
      <w:r w:rsidRPr="001E17E2">
        <w:t>“face</w:t>
      </w:r>
      <w:r w:rsidR="00FD3951">
        <w:t xml:space="preserve"> </w:t>
      </w:r>
      <w:r w:rsidRPr="001E17E2">
        <w:t>cards”</w:t>
      </w:r>
      <w:r w:rsidR="00FD3951">
        <w:t xml:space="preserve"> </w:t>
      </w:r>
      <w:r w:rsidRPr="001E17E2">
        <w:t>provided</w:t>
      </w:r>
      <w:r w:rsidR="00D95ADC" w:rsidRPr="001E17E2">
        <w:t>,</w:t>
      </w:r>
      <w:r w:rsidR="00FD3951">
        <w:t xml:space="preserve"> </w:t>
      </w:r>
      <w:r w:rsidR="00D95ADC" w:rsidRPr="001E17E2">
        <w:t>if</w:t>
      </w:r>
      <w:r w:rsidR="00FD3951">
        <w:t xml:space="preserve"> </w:t>
      </w:r>
      <w:r w:rsidR="00D95ADC" w:rsidRPr="001E17E2">
        <w:t>needed</w:t>
      </w:r>
      <w:r w:rsidRPr="001E17E2">
        <w:t>.</w:t>
      </w:r>
      <w:r w:rsidR="00FD3951">
        <w:t xml:space="preserve"> </w:t>
      </w:r>
    </w:p>
    <w:p w14:paraId="18D2E7AE" w14:textId="17962BFB" w:rsidR="00E834B0" w:rsidRPr="001E17E2" w:rsidRDefault="00664463" w:rsidP="00F45CB5">
      <w:pPr>
        <w:pStyle w:val="AN-Bullet2ndlevel"/>
        <w:ind w:left="1224"/>
      </w:pPr>
      <w:r w:rsidRPr="001E17E2">
        <w:t>2</w:t>
      </w:r>
      <w:r w:rsidR="00FD3951">
        <w:t xml:space="preserve"> </w:t>
      </w:r>
      <w:r w:rsidR="00E834B0" w:rsidRPr="001E17E2">
        <w:t>flipchart</w:t>
      </w:r>
      <w:r w:rsidR="00FD3951">
        <w:t xml:space="preserve"> </w:t>
      </w:r>
      <w:r w:rsidR="00E834B0" w:rsidRPr="001E17E2">
        <w:t>pages</w:t>
      </w:r>
    </w:p>
    <w:p w14:paraId="6E0EBB33" w14:textId="13AD74B5" w:rsidR="00E834B0" w:rsidRPr="001E17E2" w:rsidRDefault="00D95ADC" w:rsidP="00351E17">
      <w:pPr>
        <w:pStyle w:val="AN-BulletSquareLevel3"/>
      </w:pPr>
      <w:r w:rsidRPr="001E17E2">
        <w:t>On</w:t>
      </w:r>
      <w:r w:rsidR="00FD3951">
        <w:t xml:space="preserve"> </w:t>
      </w:r>
      <w:r w:rsidRPr="001E17E2">
        <w:t>2</w:t>
      </w:r>
      <w:r w:rsidR="00FD3951">
        <w:t xml:space="preserve"> </w:t>
      </w:r>
      <w:r w:rsidRPr="001E17E2">
        <w:t>pages</w:t>
      </w:r>
      <w:r w:rsidR="00FD3951">
        <w:t xml:space="preserve"> </w:t>
      </w:r>
      <w:r w:rsidRPr="001E17E2">
        <w:t>of</w:t>
      </w:r>
      <w:r w:rsidR="00FD3951">
        <w:t xml:space="preserve"> </w:t>
      </w:r>
      <w:r w:rsidRPr="001E17E2">
        <w:t>flipchart</w:t>
      </w:r>
      <w:r w:rsidR="00FD3951">
        <w:t xml:space="preserve"> </w:t>
      </w:r>
      <w:r w:rsidRPr="001E17E2">
        <w:t>paper,</w:t>
      </w:r>
      <w:r w:rsidR="00FD3951">
        <w:t xml:space="preserve"> </w:t>
      </w:r>
      <w:r w:rsidRPr="001E17E2">
        <w:t>u</w:t>
      </w:r>
      <w:r w:rsidR="00E834B0" w:rsidRPr="001E17E2">
        <w:t>sing</w:t>
      </w:r>
      <w:r w:rsidR="00FD3951">
        <w:t xml:space="preserve"> </w:t>
      </w:r>
      <w:r w:rsidR="00E834B0" w:rsidRPr="001E17E2">
        <w:t>Figure</w:t>
      </w:r>
      <w:r w:rsidR="00FD3951">
        <w:t xml:space="preserve"> </w:t>
      </w:r>
      <w:r w:rsidR="00E834B0" w:rsidRPr="001E17E2">
        <w:t>2.2.1</w:t>
      </w:r>
      <w:r w:rsidR="00FD3951">
        <w:t xml:space="preserve"> </w:t>
      </w:r>
      <w:r w:rsidR="00E834B0" w:rsidRPr="001E17E2">
        <w:t>in</w:t>
      </w:r>
      <w:r w:rsidR="00FD3951">
        <w:t xml:space="preserve"> </w:t>
      </w:r>
      <w:r w:rsidR="00E834B0" w:rsidRPr="001E17E2">
        <w:t>“Key</w:t>
      </w:r>
      <w:r w:rsidR="00FD3951">
        <w:t xml:space="preserve"> </w:t>
      </w:r>
      <w:r w:rsidR="00E834B0" w:rsidRPr="001E17E2">
        <w:t>Information</w:t>
      </w:r>
      <w:r w:rsidR="00EC245C" w:rsidRPr="001E17E2">
        <w:t>,</w:t>
      </w:r>
      <w:r w:rsidR="00FD3951">
        <w:t xml:space="preserve"> </w:t>
      </w:r>
      <w:r w:rsidR="00E834B0" w:rsidRPr="001E17E2">
        <w:t>Learning</w:t>
      </w:r>
      <w:r w:rsidR="00FD3951">
        <w:t xml:space="preserve"> </w:t>
      </w:r>
      <w:r w:rsidR="00E834B0" w:rsidRPr="001E17E2">
        <w:t>Objective</w:t>
      </w:r>
      <w:r w:rsidR="00FD3951">
        <w:t xml:space="preserve"> </w:t>
      </w:r>
      <w:r w:rsidR="00E834B0" w:rsidRPr="001E17E2">
        <w:t>2,</w:t>
      </w:r>
      <w:r w:rsidR="00FD3951">
        <w:t xml:space="preserve"> </w:t>
      </w:r>
      <w:r w:rsidR="00E834B0" w:rsidRPr="001E17E2">
        <w:t>Activity</w:t>
      </w:r>
      <w:r w:rsidR="00FD3951">
        <w:t xml:space="preserve"> </w:t>
      </w:r>
      <w:r w:rsidR="00E834B0" w:rsidRPr="001E17E2">
        <w:t>2”</w:t>
      </w:r>
      <w:r w:rsidR="00FD3951">
        <w:t xml:space="preserve"> </w:t>
      </w:r>
      <w:r w:rsidR="00E834B0" w:rsidRPr="001E17E2">
        <w:t>as</w:t>
      </w:r>
      <w:r w:rsidR="00FD3951">
        <w:t xml:space="preserve"> </w:t>
      </w:r>
      <w:r w:rsidR="00E834B0" w:rsidRPr="001E17E2">
        <w:t>a</w:t>
      </w:r>
      <w:r w:rsidR="00FD3951">
        <w:t xml:space="preserve"> </w:t>
      </w:r>
      <w:r w:rsidR="00E834B0" w:rsidRPr="001E17E2">
        <w:t>guide,</w:t>
      </w:r>
      <w:r w:rsidR="00FD3951">
        <w:t xml:space="preserve"> </w:t>
      </w:r>
      <w:r w:rsidR="00E834B0" w:rsidRPr="001E17E2">
        <w:t>draw</w:t>
      </w:r>
      <w:r w:rsidR="00FD3951">
        <w:t xml:space="preserve"> </w:t>
      </w:r>
      <w:r w:rsidR="00E834B0" w:rsidRPr="001E17E2">
        <w:t>a</w:t>
      </w:r>
      <w:r w:rsidR="00FD3951">
        <w:t xml:space="preserve"> </w:t>
      </w:r>
      <w:r w:rsidR="00E834B0" w:rsidRPr="001E17E2">
        <w:t>large,</w:t>
      </w:r>
      <w:r w:rsidR="00FD3951">
        <w:t xml:space="preserve"> </w:t>
      </w:r>
      <w:r w:rsidR="00E834B0" w:rsidRPr="001E17E2">
        <w:t>empty</w:t>
      </w:r>
      <w:r w:rsidR="00FD3951">
        <w:t xml:space="preserve"> </w:t>
      </w:r>
      <w:r w:rsidR="00E834B0" w:rsidRPr="001E17E2">
        <w:t>brain</w:t>
      </w:r>
      <w:r w:rsidR="00FD3951">
        <w:t xml:space="preserve"> </w:t>
      </w:r>
      <w:r w:rsidR="00E834B0" w:rsidRPr="001E17E2">
        <w:t>on</w:t>
      </w:r>
      <w:r w:rsidR="00FD3951">
        <w:t xml:space="preserve"> </w:t>
      </w:r>
      <w:r w:rsidRPr="001E17E2">
        <w:t>each</w:t>
      </w:r>
      <w:r w:rsidR="00FD3951">
        <w:t xml:space="preserve"> </w:t>
      </w:r>
      <w:r w:rsidRPr="001E17E2">
        <w:t>page</w:t>
      </w:r>
      <w:r w:rsidR="00E834B0" w:rsidRPr="001E17E2">
        <w:t>.</w:t>
      </w:r>
      <w:r w:rsidR="00FD3951">
        <w:t xml:space="preserve"> </w:t>
      </w:r>
      <w:r w:rsidR="00E834B0" w:rsidRPr="001E17E2">
        <w:t>Title</w:t>
      </w:r>
      <w:r w:rsidR="00FD3951">
        <w:t xml:space="preserve"> </w:t>
      </w:r>
      <w:r w:rsidR="00E834B0" w:rsidRPr="001E17E2">
        <w:t>one</w:t>
      </w:r>
      <w:r w:rsidR="00FD3951">
        <w:t xml:space="preserve"> </w:t>
      </w:r>
      <w:r w:rsidR="00E834B0" w:rsidRPr="001E17E2">
        <w:t>page</w:t>
      </w:r>
      <w:r w:rsidR="00FD3951">
        <w:t xml:space="preserve"> </w:t>
      </w:r>
      <w:r w:rsidR="00E834B0" w:rsidRPr="001E17E2">
        <w:t>“Child</w:t>
      </w:r>
      <w:r w:rsidR="00FD3951">
        <w:t xml:space="preserve"> </w:t>
      </w:r>
      <w:r w:rsidR="00E834B0" w:rsidRPr="001E17E2">
        <w:t>A”</w:t>
      </w:r>
      <w:r w:rsidR="00FD3951">
        <w:t xml:space="preserve"> </w:t>
      </w:r>
      <w:r w:rsidR="00E834B0" w:rsidRPr="001E17E2">
        <w:t>and</w:t>
      </w:r>
      <w:r w:rsidR="00FD3951">
        <w:t xml:space="preserve"> </w:t>
      </w:r>
      <w:r w:rsidR="00E834B0" w:rsidRPr="001E17E2">
        <w:t>the</w:t>
      </w:r>
      <w:r w:rsidR="00FD3951">
        <w:t xml:space="preserve"> </w:t>
      </w:r>
      <w:r w:rsidR="00E834B0" w:rsidRPr="001E17E2">
        <w:t>other</w:t>
      </w:r>
      <w:r w:rsidR="00FD3951">
        <w:t xml:space="preserve"> </w:t>
      </w:r>
      <w:r w:rsidR="00E834B0" w:rsidRPr="001E17E2">
        <w:t>page</w:t>
      </w:r>
      <w:r w:rsidR="00FD3951">
        <w:t xml:space="preserve"> </w:t>
      </w:r>
      <w:r w:rsidR="00E834B0" w:rsidRPr="001E17E2">
        <w:t>“Child</w:t>
      </w:r>
      <w:r w:rsidR="00FD3951">
        <w:t xml:space="preserve"> </w:t>
      </w:r>
      <w:r w:rsidR="00E834B0" w:rsidRPr="001E17E2">
        <w:t>B.”</w:t>
      </w:r>
      <w:r w:rsidR="00FD3951">
        <w:t xml:space="preserve"> </w:t>
      </w:r>
      <w:r w:rsidR="00E834B0" w:rsidRPr="001E17E2">
        <w:t>Display</w:t>
      </w:r>
      <w:r w:rsidR="00FD3951">
        <w:t xml:space="preserve"> </w:t>
      </w:r>
      <w:r w:rsidR="00E834B0" w:rsidRPr="001E17E2">
        <w:t>the</w:t>
      </w:r>
      <w:r w:rsidR="00FD3951">
        <w:t xml:space="preserve"> </w:t>
      </w:r>
      <w:r w:rsidR="00E834B0" w:rsidRPr="001E17E2">
        <w:t>pages</w:t>
      </w:r>
      <w:r w:rsidR="00FD3951">
        <w:t xml:space="preserve"> </w:t>
      </w:r>
      <w:r w:rsidR="00E834B0" w:rsidRPr="001E17E2">
        <w:t>on</w:t>
      </w:r>
      <w:r w:rsidR="00FD3951">
        <w:t xml:space="preserve"> </w:t>
      </w:r>
      <w:r w:rsidR="00A73C77" w:rsidRPr="001E17E2">
        <w:t>2</w:t>
      </w:r>
      <w:r w:rsidR="00FD3951">
        <w:t xml:space="preserve"> </w:t>
      </w:r>
      <w:r w:rsidR="00E834B0" w:rsidRPr="001E17E2">
        <w:t>flipchart</w:t>
      </w:r>
      <w:r w:rsidR="00FD3951">
        <w:t xml:space="preserve"> </w:t>
      </w:r>
      <w:r w:rsidR="00E834B0" w:rsidRPr="001E17E2">
        <w:t>stands</w:t>
      </w:r>
      <w:r w:rsidR="00FD3951">
        <w:t xml:space="preserve"> </w:t>
      </w:r>
      <w:r w:rsidR="00E834B0" w:rsidRPr="001E17E2">
        <w:t>next</w:t>
      </w:r>
      <w:r w:rsidR="00FD3951">
        <w:t xml:space="preserve"> </w:t>
      </w:r>
      <w:r w:rsidR="00E834B0" w:rsidRPr="001E17E2">
        <w:t>to</w:t>
      </w:r>
      <w:r w:rsidR="00FD3951">
        <w:t xml:space="preserve"> </w:t>
      </w:r>
      <w:r w:rsidR="00E834B0" w:rsidRPr="001E17E2">
        <w:t>each</w:t>
      </w:r>
      <w:r w:rsidR="00FD3951">
        <w:t xml:space="preserve"> </w:t>
      </w:r>
      <w:r w:rsidR="00E834B0" w:rsidRPr="001E17E2">
        <w:t>other</w:t>
      </w:r>
      <w:r w:rsidR="00FD3951">
        <w:t xml:space="preserve"> </w:t>
      </w:r>
      <w:r w:rsidR="00E834B0" w:rsidRPr="001E17E2">
        <w:t>at</w:t>
      </w:r>
      <w:r w:rsidR="00FD3951">
        <w:t xml:space="preserve"> </w:t>
      </w:r>
      <w:r w:rsidR="00E834B0" w:rsidRPr="001E17E2">
        <w:t>the</w:t>
      </w:r>
      <w:r w:rsidR="00FD3951">
        <w:t xml:space="preserve"> </w:t>
      </w:r>
      <w:r w:rsidR="00E834B0" w:rsidRPr="001E17E2">
        <w:t>start</w:t>
      </w:r>
      <w:r w:rsidR="00FD3951">
        <w:t xml:space="preserve"> </w:t>
      </w:r>
      <w:r w:rsidR="00E834B0" w:rsidRPr="001E17E2">
        <w:t>of</w:t>
      </w:r>
      <w:r w:rsidR="00FD3951">
        <w:t xml:space="preserve"> </w:t>
      </w:r>
      <w:r w:rsidR="00E834B0" w:rsidRPr="001E17E2">
        <w:t>“Learning</w:t>
      </w:r>
      <w:r w:rsidR="00FD3951">
        <w:t xml:space="preserve"> </w:t>
      </w:r>
      <w:r w:rsidR="00E834B0" w:rsidRPr="001E17E2">
        <w:t>Objective</w:t>
      </w:r>
      <w:r w:rsidR="00FD3951">
        <w:t xml:space="preserve"> </w:t>
      </w:r>
      <w:r w:rsidR="00E834B0" w:rsidRPr="001E17E2">
        <w:t>2,</w:t>
      </w:r>
      <w:r w:rsidR="00FD3951">
        <w:t xml:space="preserve"> </w:t>
      </w:r>
      <w:r w:rsidR="00E834B0" w:rsidRPr="001E17E2">
        <w:t>Activity</w:t>
      </w:r>
      <w:r w:rsidR="00FD3951">
        <w:t xml:space="preserve"> </w:t>
      </w:r>
      <w:r w:rsidR="00E834B0" w:rsidRPr="001E17E2">
        <w:t>2.”</w:t>
      </w:r>
      <w:r w:rsidR="00FD3951">
        <w:t xml:space="preserve"> </w:t>
      </w:r>
    </w:p>
    <w:p w14:paraId="06D0B690" w14:textId="2E211276" w:rsidR="000E0786" w:rsidRPr="001E17E2" w:rsidRDefault="00E834B0" w:rsidP="00A734AD">
      <w:pPr>
        <w:pStyle w:val="AN-Bullet2ndlevel"/>
        <w:ind w:left="1224"/>
      </w:pPr>
      <w:r w:rsidRPr="001E17E2">
        <w:lastRenderedPageBreak/>
        <w:t>One</w:t>
      </w:r>
      <w:r w:rsidR="00FD3951">
        <w:t xml:space="preserve"> </w:t>
      </w:r>
      <w:r w:rsidRPr="001E17E2">
        <w:t>water</w:t>
      </w:r>
      <w:r w:rsidR="00FD3951">
        <w:t xml:space="preserve"> </w:t>
      </w:r>
      <w:r w:rsidRPr="001E17E2">
        <w:t>bottle</w:t>
      </w:r>
      <w:r w:rsidR="00FD3951">
        <w:t xml:space="preserve"> </w:t>
      </w:r>
      <w:r w:rsidRPr="001E17E2">
        <w:t>with</w:t>
      </w:r>
      <w:r w:rsidR="00FD3951">
        <w:t xml:space="preserve"> </w:t>
      </w:r>
      <w:r w:rsidRPr="001E17E2">
        <w:t>water</w:t>
      </w:r>
      <w:r w:rsidR="00FD3951">
        <w:t xml:space="preserve"> </w:t>
      </w:r>
      <w:r w:rsidRPr="001E17E2">
        <w:t>that</w:t>
      </w:r>
      <w:r w:rsidR="00FD3951">
        <w:t xml:space="preserve"> </w:t>
      </w:r>
      <w:r w:rsidRPr="001E17E2">
        <w:t>is</w:t>
      </w:r>
      <w:r w:rsidR="00FD3951">
        <w:t xml:space="preserve"> </w:t>
      </w:r>
      <w:r w:rsidRPr="001E17E2">
        <w:t>about</w:t>
      </w:r>
      <w:r w:rsidR="00FD3951">
        <w:t xml:space="preserve"> </w:t>
      </w:r>
      <w:r w:rsidRPr="001E17E2">
        <w:t>25</w:t>
      </w:r>
      <w:r w:rsidR="00FD3951">
        <w:t xml:space="preserve"> </w:t>
      </w:r>
      <w:r w:rsidRPr="001E17E2">
        <w:t>percent</w:t>
      </w:r>
      <w:r w:rsidR="00FD3951">
        <w:t xml:space="preserve"> </w:t>
      </w:r>
      <w:r w:rsidRPr="001E17E2">
        <w:t>full,</w:t>
      </w:r>
      <w:r w:rsidR="00FD3951">
        <w:t xml:space="preserve"> </w:t>
      </w:r>
      <w:r w:rsidRPr="001E17E2">
        <w:t>and</w:t>
      </w:r>
      <w:r w:rsidR="00FD3951">
        <w:t xml:space="preserve"> </w:t>
      </w:r>
      <w:r w:rsidRPr="001E17E2">
        <w:t>a</w:t>
      </w:r>
      <w:r w:rsidR="00FD3951">
        <w:t xml:space="preserve"> </w:t>
      </w:r>
      <w:r w:rsidRPr="001E17E2">
        <w:t>second</w:t>
      </w:r>
      <w:r w:rsidR="00FD3951">
        <w:t xml:space="preserve"> </w:t>
      </w:r>
      <w:r w:rsidRPr="001E17E2">
        <w:t>water</w:t>
      </w:r>
      <w:r w:rsidR="00FD3951">
        <w:t xml:space="preserve"> </w:t>
      </w:r>
      <w:r w:rsidRPr="001E17E2">
        <w:t>bottle</w:t>
      </w:r>
      <w:r w:rsidR="00FD3951">
        <w:t xml:space="preserve"> </w:t>
      </w:r>
      <w:r w:rsidRPr="001E17E2">
        <w:t>that</w:t>
      </w:r>
      <w:r w:rsidR="00FD3951">
        <w:t xml:space="preserve"> </w:t>
      </w:r>
      <w:r w:rsidRPr="001E17E2">
        <w:t>can</w:t>
      </w:r>
      <w:r w:rsidR="00FD3951">
        <w:t xml:space="preserve"> </w:t>
      </w:r>
      <w:r w:rsidRPr="001E17E2">
        <w:t>be</w:t>
      </w:r>
      <w:r w:rsidR="00FD3951">
        <w:t xml:space="preserve"> </w:t>
      </w:r>
      <w:r w:rsidRPr="001E17E2">
        <w:t>used</w:t>
      </w:r>
      <w:r w:rsidR="00FD3951">
        <w:t xml:space="preserve"> </w:t>
      </w:r>
      <w:r w:rsidRPr="001E17E2">
        <w:t>to</w:t>
      </w:r>
      <w:r w:rsidR="00FD3951">
        <w:t xml:space="preserve"> </w:t>
      </w:r>
      <w:r w:rsidRPr="001E17E2">
        <w:t>add</w:t>
      </w:r>
      <w:r w:rsidR="00FD3951">
        <w:t xml:space="preserve"> </w:t>
      </w:r>
      <w:r w:rsidRPr="001E17E2">
        <w:t>water</w:t>
      </w:r>
      <w:r w:rsidR="00FD3951">
        <w:t xml:space="preserve"> </w:t>
      </w:r>
      <w:r w:rsidRPr="001E17E2">
        <w:t>to</w:t>
      </w:r>
      <w:r w:rsidR="00FD3951">
        <w:t xml:space="preserve"> </w:t>
      </w:r>
      <w:r w:rsidRPr="001E17E2">
        <w:t>the</w:t>
      </w:r>
      <w:r w:rsidR="00FD3951">
        <w:t xml:space="preserve"> </w:t>
      </w:r>
      <w:r w:rsidRPr="001E17E2">
        <w:t>first</w:t>
      </w:r>
      <w:r w:rsidR="00FD3951">
        <w:t xml:space="preserve"> </w:t>
      </w:r>
      <w:r w:rsidRPr="001E17E2">
        <w:t>one</w:t>
      </w:r>
      <w:r w:rsidR="00FD3951">
        <w:t xml:space="preserve">  </w:t>
      </w:r>
    </w:p>
    <w:p w14:paraId="14EE1477" w14:textId="7E98A310" w:rsidR="000E0786" w:rsidRPr="001E17E2" w:rsidRDefault="000E0786" w:rsidP="00C876A3">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00D84294" w:rsidRPr="001E17E2">
        <w:t>3</w:t>
      </w:r>
      <w:r w:rsidRPr="001E17E2">
        <w:t>,</w:t>
      </w:r>
      <w:r w:rsidR="00FD3951">
        <w:t xml:space="preserve"> </w:t>
      </w:r>
      <w:r w:rsidRPr="001E17E2">
        <w:t>Activity</w:t>
      </w:r>
      <w:r w:rsidR="00FD3951">
        <w:t xml:space="preserve"> </w:t>
      </w:r>
      <w:r w:rsidRPr="001E17E2">
        <w:t>1”</w:t>
      </w:r>
      <w:r w:rsidR="00E00E95" w:rsidRPr="001E17E2">
        <w:t>:</w:t>
      </w:r>
    </w:p>
    <w:p w14:paraId="6F82F8C4" w14:textId="31697378" w:rsidR="009B3847" w:rsidRPr="001E17E2" w:rsidRDefault="000E0786" w:rsidP="00F45CB5">
      <w:pPr>
        <w:pStyle w:val="AN-Bullet2ndlevel"/>
        <w:ind w:left="1224"/>
      </w:pPr>
      <w:r w:rsidRPr="001E17E2">
        <w:t>“Training</w:t>
      </w:r>
      <w:r w:rsidR="00FD3951">
        <w:t xml:space="preserve"> </w:t>
      </w:r>
      <w:r w:rsidRPr="001E17E2">
        <w:t>Aid</w:t>
      </w:r>
      <w:r w:rsidR="00FD3951">
        <w:t xml:space="preserve"> </w:t>
      </w:r>
      <w:r w:rsidRPr="001E17E2">
        <w:t>2.</w:t>
      </w:r>
      <w:r w:rsidR="006163C3" w:rsidRPr="001E17E2">
        <w:t>6</w:t>
      </w:r>
      <w:r w:rsidRPr="001E17E2">
        <w:t>:</w:t>
      </w:r>
      <w:r w:rsidR="00FD3951">
        <w:t xml:space="preserve"> </w:t>
      </w:r>
      <w:r w:rsidR="005B5792" w:rsidRPr="001E17E2">
        <w:t>Four</w:t>
      </w:r>
      <w:r w:rsidR="00FD3951">
        <w:t xml:space="preserve"> </w:t>
      </w:r>
      <w:r w:rsidRPr="001E17E2">
        <w:t>Domains</w:t>
      </w:r>
      <w:r w:rsidR="00FD3951">
        <w:t xml:space="preserve"> </w:t>
      </w:r>
      <w:r w:rsidRPr="001E17E2">
        <w:t>of</w:t>
      </w:r>
      <w:r w:rsidR="00FD3951">
        <w:t xml:space="preserve"> </w:t>
      </w:r>
      <w:r w:rsidRPr="001E17E2">
        <w:t>Development”</w:t>
      </w:r>
    </w:p>
    <w:p w14:paraId="4E36DDA9" w14:textId="4BD79292" w:rsidR="00E834B0" w:rsidRPr="001E17E2" w:rsidRDefault="000E0786" w:rsidP="00351E17">
      <w:pPr>
        <w:pStyle w:val="AN-BulletSquareLevel3"/>
      </w:pPr>
      <w:r w:rsidRPr="001E17E2">
        <w:t>Hang</w:t>
      </w:r>
      <w:r w:rsidR="00FD3951">
        <w:t xml:space="preserve"> </w:t>
      </w:r>
      <w:r w:rsidR="00DB798E" w:rsidRPr="001E17E2">
        <w:t>each</w:t>
      </w:r>
      <w:r w:rsidR="00FD3951">
        <w:t xml:space="preserve"> </w:t>
      </w:r>
      <w:r w:rsidR="00DB798E" w:rsidRPr="001E17E2">
        <w:t>illustration</w:t>
      </w:r>
      <w:r w:rsidR="00FD3951">
        <w:t xml:space="preserve"> </w:t>
      </w:r>
      <w:r w:rsidRPr="001E17E2">
        <w:t>on</w:t>
      </w:r>
      <w:r w:rsidR="00FD3951">
        <w:t xml:space="preserve"> </w:t>
      </w:r>
      <w:r w:rsidRPr="001E17E2">
        <w:t>the</w:t>
      </w:r>
      <w:r w:rsidR="00FD3951">
        <w:t xml:space="preserve"> </w:t>
      </w:r>
      <w:r w:rsidRPr="001E17E2">
        <w:t>wall</w:t>
      </w:r>
      <w:r w:rsidR="00FD3951">
        <w:t xml:space="preserve"> </w:t>
      </w:r>
      <w:r w:rsidR="00A0230A" w:rsidRPr="001E17E2">
        <w:t>or</w:t>
      </w:r>
      <w:r w:rsidR="00FD3951">
        <w:t xml:space="preserve"> </w:t>
      </w:r>
      <w:r w:rsidR="00A0230A" w:rsidRPr="001E17E2">
        <w:t>on</w:t>
      </w:r>
      <w:r w:rsidR="00FD3951">
        <w:t xml:space="preserve"> </w:t>
      </w:r>
      <w:r w:rsidR="00A0230A" w:rsidRPr="001E17E2">
        <w:t>a</w:t>
      </w:r>
      <w:r w:rsidR="00FD3951">
        <w:t xml:space="preserve"> </w:t>
      </w:r>
      <w:r w:rsidR="00A0230A" w:rsidRPr="001E17E2">
        <w:t>page</w:t>
      </w:r>
      <w:r w:rsidR="00FD3951">
        <w:t xml:space="preserve"> </w:t>
      </w:r>
      <w:r w:rsidR="00A0230A" w:rsidRPr="001E17E2">
        <w:t>of</w:t>
      </w:r>
      <w:r w:rsidR="00FD3951">
        <w:t xml:space="preserve"> </w:t>
      </w:r>
      <w:r w:rsidR="00A0230A" w:rsidRPr="001E17E2">
        <w:t>flipchart</w:t>
      </w:r>
      <w:r w:rsidR="00FD3951">
        <w:t xml:space="preserve"> </w:t>
      </w:r>
      <w:r w:rsidR="00A0230A" w:rsidRPr="001E17E2">
        <w:t>paper</w:t>
      </w:r>
      <w:r w:rsidR="00FD3951">
        <w:t xml:space="preserve"> </w:t>
      </w:r>
      <w:r w:rsidRPr="001E17E2">
        <w:t>where</w:t>
      </w:r>
      <w:r w:rsidR="00FD3951">
        <w:t xml:space="preserve"> </w:t>
      </w:r>
      <w:r w:rsidRPr="001E17E2">
        <w:t>everyone</w:t>
      </w:r>
      <w:r w:rsidR="00FD3951">
        <w:t xml:space="preserve"> </w:t>
      </w:r>
      <w:r w:rsidRPr="001E17E2">
        <w:t>can</w:t>
      </w:r>
      <w:r w:rsidR="00FD3951">
        <w:t xml:space="preserve"> </w:t>
      </w:r>
      <w:r w:rsidRPr="001E17E2">
        <w:t>see</w:t>
      </w:r>
      <w:r w:rsidR="00FD3951">
        <w:t xml:space="preserve"> </w:t>
      </w:r>
      <w:r w:rsidRPr="001E17E2">
        <w:t>it</w:t>
      </w:r>
      <w:r w:rsidR="00FD3951">
        <w:t xml:space="preserve"> </w:t>
      </w:r>
      <w:r w:rsidR="00A0230A" w:rsidRPr="001E17E2">
        <w:t>at</w:t>
      </w:r>
      <w:r w:rsidR="00FD3951">
        <w:t xml:space="preserve"> </w:t>
      </w:r>
      <w:r w:rsidR="00A0230A" w:rsidRPr="001E17E2">
        <w:t>the</w:t>
      </w:r>
      <w:r w:rsidR="00FD3951">
        <w:t xml:space="preserve"> </w:t>
      </w:r>
      <w:r w:rsidR="00A0230A" w:rsidRPr="001E17E2">
        <w:t>start</w:t>
      </w:r>
      <w:r w:rsidR="00FD3951">
        <w:t xml:space="preserve"> </w:t>
      </w:r>
      <w:r w:rsidR="00A0230A" w:rsidRPr="001E17E2">
        <w:t>of</w:t>
      </w:r>
      <w:r w:rsidR="00FD3951">
        <w:t xml:space="preserve"> </w:t>
      </w:r>
      <w:r w:rsidR="00A0230A" w:rsidRPr="001E17E2">
        <w:t>“Learning</w:t>
      </w:r>
      <w:r w:rsidR="00FD3951">
        <w:t xml:space="preserve"> </w:t>
      </w:r>
      <w:r w:rsidR="00A0230A" w:rsidRPr="001E17E2">
        <w:t>Objective</w:t>
      </w:r>
      <w:r w:rsidR="00FD3951">
        <w:t xml:space="preserve"> </w:t>
      </w:r>
      <w:r w:rsidR="00A0230A" w:rsidRPr="001E17E2">
        <w:t>3,</w:t>
      </w:r>
      <w:r w:rsidR="00FD3951">
        <w:t xml:space="preserve"> </w:t>
      </w:r>
      <w:r w:rsidR="00A0230A" w:rsidRPr="001E17E2">
        <w:t>Activity</w:t>
      </w:r>
      <w:r w:rsidR="00FD3951">
        <w:t xml:space="preserve"> </w:t>
      </w:r>
      <w:r w:rsidR="00A0230A" w:rsidRPr="001E17E2">
        <w:t>1</w:t>
      </w:r>
      <w:r w:rsidRPr="001E17E2">
        <w:t>.</w:t>
      </w:r>
      <w:r w:rsidR="00A0230A" w:rsidRPr="001E17E2">
        <w:t>”</w:t>
      </w:r>
      <w:r w:rsidR="00FD3951">
        <w:t xml:space="preserve"> </w:t>
      </w:r>
    </w:p>
    <w:p w14:paraId="106135BE" w14:textId="3478DCB5" w:rsidR="00A0230A" w:rsidRPr="001E17E2" w:rsidRDefault="00A0230A" w:rsidP="00A0230A">
      <w:pPr>
        <w:pStyle w:val="AN-Bullet2ndlevel"/>
        <w:ind w:left="1260"/>
      </w:pPr>
      <w:r w:rsidRPr="001E17E2">
        <w:t>Cups</w:t>
      </w:r>
      <w:r w:rsidR="00FD3951">
        <w:t xml:space="preserve"> </w:t>
      </w:r>
      <w:r w:rsidRPr="001E17E2">
        <w:t>or</w:t>
      </w:r>
      <w:r w:rsidR="00FD3951">
        <w:t xml:space="preserve"> </w:t>
      </w:r>
      <w:r w:rsidRPr="001E17E2">
        <w:t>cans</w:t>
      </w:r>
      <w:r w:rsidR="00FD3951">
        <w:t xml:space="preserve"> </w:t>
      </w:r>
      <w:r w:rsidRPr="001E17E2">
        <w:t>for</w:t>
      </w:r>
      <w:r w:rsidR="00FD3951">
        <w:t xml:space="preserve"> </w:t>
      </w:r>
      <w:r w:rsidRPr="001E17E2">
        <w:t>stacking</w:t>
      </w:r>
    </w:p>
    <w:p w14:paraId="29E27124" w14:textId="77E1960B" w:rsidR="00E834B0" w:rsidRPr="001E17E2" w:rsidRDefault="00E834B0" w:rsidP="00DA06CE">
      <w:pPr>
        <w:pStyle w:val="AN-Head1"/>
      </w:pPr>
      <w:bookmarkStart w:id="111" w:name="_Toc92298950"/>
      <w:bookmarkStart w:id="112" w:name="_Toc92299142"/>
      <w:r w:rsidRPr="001E17E2">
        <w:t>Advance</w:t>
      </w:r>
      <w:r w:rsidR="00FD3951">
        <w:t xml:space="preserve"> </w:t>
      </w:r>
      <w:r w:rsidRPr="001E17E2">
        <w:t>Preparation</w:t>
      </w:r>
      <w:bookmarkEnd w:id="111"/>
      <w:bookmarkEnd w:id="112"/>
    </w:p>
    <w:p w14:paraId="6F1B3643" w14:textId="37E92874" w:rsidR="00E834B0" w:rsidRPr="001E17E2" w:rsidRDefault="00E834B0" w:rsidP="00C876A3">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Pr="001E17E2">
        <w:t>and</w:t>
      </w:r>
      <w:r w:rsidR="00FD3951">
        <w:t xml:space="preserve"> </w:t>
      </w:r>
      <w:r w:rsidRPr="001E17E2">
        <w:t>“Key</w:t>
      </w:r>
      <w:r w:rsidR="00FD3951">
        <w:t xml:space="preserve"> </w:t>
      </w:r>
      <w:r w:rsidRPr="001E17E2">
        <w:t>Information”</w:t>
      </w:r>
      <w:r w:rsidR="00FD3951">
        <w:t xml:space="preserve"> </w:t>
      </w:r>
      <w:r w:rsidR="00E61F4C" w:rsidRPr="001E17E2">
        <w:t>for</w:t>
      </w:r>
      <w:r w:rsidR="00FD3951">
        <w:t xml:space="preserve"> </w:t>
      </w:r>
      <w:r w:rsidR="00E61F4C" w:rsidRPr="001E17E2">
        <w:t>each</w:t>
      </w:r>
      <w:r w:rsidR="00FD3951">
        <w:t xml:space="preserve"> </w:t>
      </w:r>
      <w:r w:rsidR="00CA6F96" w:rsidRPr="001E17E2">
        <w:t>“L</w:t>
      </w:r>
      <w:r w:rsidR="00422CBF" w:rsidRPr="001E17E2">
        <w:t>earning</w:t>
      </w:r>
      <w:r w:rsidR="00FD3951">
        <w:t xml:space="preserve"> </w:t>
      </w:r>
      <w:r w:rsidR="00CA6F96" w:rsidRPr="001E17E2">
        <w:t>O</w:t>
      </w:r>
      <w:r w:rsidR="00E61F4C" w:rsidRPr="001E17E2">
        <w:t>bjective</w:t>
      </w:r>
      <w:r w:rsidR="00CA6F96" w:rsidRPr="001E17E2">
        <w:t>”</w:t>
      </w:r>
      <w:r w:rsidR="00FD3951">
        <w:t xml:space="preserve"> </w:t>
      </w:r>
      <w:r w:rsidR="006C0F1E" w:rsidRPr="001E17E2">
        <w:t>in</w:t>
      </w:r>
      <w:r w:rsidR="00FD3951">
        <w:t xml:space="preserve"> </w:t>
      </w:r>
      <w:r w:rsidR="00E61F4C" w:rsidRPr="001E17E2">
        <w:t>this</w:t>
      </w:r>
      <w:r w:rsidR="00FD3951">
        <w:t xml:space="preserve"> </w:t>
      </w:r>
      <w:r w:rsidR="00E61F4C" w:rsidRPr="001E17E2">
        <w:t>session</w:t>
      </w:r>
      <w:r w:rsidRPr="001E17E2">
        <w:t>.</w:t>
      </w:r>
    </w:p>
    <w:p w14:paraId="77271D0E" w14:textId="008EE67A" w:rsidR="00E834B0" w:rsidRPr="001E17E2" w:rsidRDefault="00E834B0" w:rsidP="00E834B0">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00A40D01" w:rsidRPr="001E17E2">
        <w:t>all</w:t>
      </w:r>
      <w:r w:rsidR="00FD3951">
        <w:t xml:space="preserve"> </w:t>
      </w:r>
      <w:r w:rsidRPr="001E17E2">
        <w:t>of</w:t>
      </w:r>
      <w:r w:rsidR="00FD3951">
        <w:t xml:space="preserve"> </w:t>
      </w:r>
      <w:r w:rsidRPr="001E17E2">
        <w:t>your</w:t>
      </w:r>
      <w:r w:rsidR="00FD3951">
        <w:t xml:space="preserve"> </w:t>
      </w:r>
      <w:r w:rsidR="00A40D01"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r w:rsidR="00FD3951">
        <w:t xml:space="preserve"> </w:t>
      </w:r>
    </w:p>
    <w:p w14:paraId="3292A477" w14:textId="57EEC894" w:rsidR="00E834B0" w:rsidRPr="001E17E2" w:rsidRDefault="00E834B0" w:rsidP="00DA06CE">
      <w:pPr>
        <w:pStyle w:val="AN-Head1"/>
      </w:pPr>
      <w:bookmarkStart w:id="113" w:name="_Toc92298951"/>
      <w:bookmarkStart w:id="114" w:name="_Toc92299143"/>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00A27D4C" w:rsidRPr="001E17E2">
        <w:t>65</w:t>
      </w:r>
      <w:r w:rsidR="00FD3951">
        <w:t xml:space="preserve"> </w:t>
      </w:r>
      <w:r w:rsidRPr="001E17E2">
        <w:t>Minutes</w:t>
      </w:r>
      <w:bookmarkEnd w:id="113"/>
      <w:bookmarkEnd w:id="114"/>
    </w:p>
    <w:p w14:paraId="3EBC35E2" w14:textId="139A17A2" w:rsidR="00E834B0" w:rsidRPr="001E17E2" w:rsidRDefault="00E834B0" w:rsidP="0060194C">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Pr="001E17E2">
        <w:t>Identify</w:t>
      </w:r>
      <w:r w:rsidR="00FD3951">
        <w:t xml:space="preserve"> </w:t>
      </w:r>
      <w:r w:rsidRPr="001E17E2">
        <w:t>and</w:t>
      </w:r>
      <w:r w:rsidR="00FD3951">
        <w:t xml:space="preserve"> </w:t>
      </w:r>
      <w:r w:rsidR="004C212F" w:rsidRPr="001E17E2">
        <w:t>understand</w:t>
      </w:r>
      <w:r w:rsidR="00FD3951">
        <w:t xml:space="preserve"> </w:t>
      </w:r>
      <w:r w:rsidR="004C212F" w:rsidRPr="001E17E2">
        <w:t>the</w:t>
      </w:r>
      <w:r w:rsidR="00FD3951">
        <w:t xml:space="preserve"> </w:t>
      </w:r>
      <w:r w:rsidR="004C212F" w:rsidRPr="001E17E2">
        <w:t>5</w:t>
      </w:r>
      <w:r w:rsidR="00FD3951">
        <w:t xml:space="preserve"> </w:t>
      </w:r>
      <w:r w:rsidR="004C212F" w:rsidRPr="001E17E2">
        <w:t>components</w:t>
      </w:r>
      <w:r w:rsidR="00FD3951">
        <w:t xml:space="preserve"> </w:t>
      </w:r>
      <w:r w:rsidR="004C212F" w:rsidRPr="001E17E2">
        <w:t>of</w:t>
      </w:r>
      <w:r w:rsidR="00FD3951">
        <w:t xml:space="preserve"> </w:t>
      </w:r>
      <w:r w:rsidR="004C212F" w:rsidRPr="001E17E2">
        <w:t>nurturing</w:t>
      </w:r>
      <w:r w:rsidR="00FD3951">
        <w:t xml:space="preserve"> </w:t>
      </w:r>
      <w:r w:rsidR="004C212F" w:rsidRPr="001E17E2">
        <w:t>care</w:t>
      </w:r>
      <w:r w:rsidR="00FD3951">
        <w:t xml:space="preserve"> </w:t>
      </w:r>
      <w:r w:rsidRPr="001E17E2">
        <w:t>(</w:t>
      </w:r>
      <w:r w:rsidR="005F49C6" w:rsidRPr="001E17E2">
        <w:t>15</w:t>
      </w:r>
      <w:r w:rsidR="00FD3951">
        <w:t xml:space="preserve"> </w:t>
      </w:r>
      <w:r w:rsidRPr="001E17E2">
        <w:t>minutes)</w:t>
      </w:r>
    </w:p>
    <w:p w14:paraId="556BF1F9" w14:textId="2BC3AC4E" w:rsidR="00E834B0" w:rsidRPr="001E17E2" w:rsidRDefault="00E834B0" w:rsidP="0060194C">
      <w:pPr>
        <w:pStyle w:val="AN-Bullet2ndlevel"/>
        <w:ind w:left="1224"/>
      </w:pPr>
      <w:r w:rsidRPr="001E17E2">
        <w:t>Activity</w:t>
      </w:r>
      <w:r w:rsidR="00FD3951">
        <w:t xml:space="preserve"> </w:t>
      </w:r>
      <w:r w:rsidRPr="001E17E2">
        <w:t>1:</w:t>
      </w:r>
      <w:r w:rsidR="00FD3951">
        <w:t xml:space="preserve"> </w:t>
      </w:r>
      <w:r w:rsidRPr="001E17E2">
        <w:t>Nurturing</w:t>
      </w:r>
      <w:r w:rsidR="00FD3951">
        <w:t xml:space="preserve"> </w:t>
      </w:r>
      <w:r w:rsidRPr="001E17E2">
        <w:t>Care</w:t>
      </w:r>
      <w:r w:rsidR="00FD3951">
        <w:t xml:space="preserve"> </w:t>
      </w:r>
      <w:r w:rsidRPr="001E17E2">
        <w:t>Framework</w:t>
      </w:r>
      <w:r w:rsidR="00FD3951">
        <w:t xml:space="preserve"> </w:t>
      </w:r>
      <w:r w:rsidRPr="001E17E2">
        <w:t>Components</w:t>
      </w:r>
      <w:r w:rsidR="00FD3951">
        <w:t xml:space="preserve"> </w:t>
      </w:r>
      <w:r w:rsidRPr="001E17E2">
        <w:t>and</w:t>
      </w:r>
      <w:r w:rsidR="00FD3951">
        <w:t xml:space="preserve"> </w:t>
      </w:r>
      <w:r w:rsidRPr="001E17E2">
        <w:t>Interventions</w:t>
      </w:r>
      <w:r w:rsidR="00FD3951">
        <w:t xml:space="preserve"> </w:t>
      </w:r>
      <w:r w:rsidRPr="001E17E2">
        <w:t>(</w:t>
      </w:r>
      <w:r w:rsidR="005F49C6" w:rsidRPr="001E17E2">
        <w:t>15</w:t>
      </w:r>
      <w:r w:rsidR="00FD3951">
        <w:t xml:space="preserve"> </w:t>
      </w:r>
      <w:r w:rsidRPr="001E17E2">
        <w:t>minutes)</w:t>
      </w:r>
    </w:p>
    <w:p w14:paraId="292EB340" w14:textId="0B246AF4" w:rsidR="00E834B0" w:rsidRPr="001E17E2" w:rsidRDefault="00E834B0" w:rsidP="0060194C">
      <w:pPr>
        <w:pStyle w:val="AN-Bullet1stlevel"/>
      </w:pPr>
      <w:r w:rsidRPr="001E17E2">
        <w:t>Learning</w:t>
      </w:r>
      <w:r w:rsidR="00FD3951">
        <w:t xml:space="preserve"> </w:t>
      </w:r>
      <w:r w:rsidRPr="001E17E2">
        <w:t>Objective</w:t>
      </w:r>
      <w:r w:rsidR="00FD3951">
        <w:t xml:space="preserve"> </w:t>
      </w:r>
      <w:r w:rsidRPr="001E17E2">
        <w:t>2:</w:t>
      </w:r>
      <w:r w:rsidR="00FD3951">
        <w:t xml:space="preserve"> </w:t>
      </w:r>
      <w:r w:rsidRPr="001E17E2">
        <w:t>Describe</w:t>
      </w:r>
      <w:r w:rsidR="00FD3951">
        <w:t xml:space="preserve"> </w:t>
      </w:r>
      <w:r w:rsidR="004C212F" w:rsidRPr="001E17E2">
        <w:t>how</w:t>
      </w:r>
      <w:r w:rsidR="00FD3951">
        <w:t xml:space="preserve"> </w:t>
      </w:r>
      <w:r w:rsidR="004C212F" w:rsidRPr="001E17E2">
        <w:t>nurturing</w:t>
      </w:r>
      <w:r w:rsidR="00FD3951">
        <w:t xml:space="preserve"> </w:t>
      </w:r>
      <w:r w:rsidR="004C212F" w:rsidRPr="001E17E2">
        <w:t>care</w:t>
      </w:r>
      <w:r w:rsidR="00FD3951">
        <w:t xml:space="preserve"> </w:t>
      </w:r>
      <w:r w:rsidR="004C212F" w:rsidRPr="001E17E2">
        <w:t>contributes</w:t>
      </w:r>
      <w:r w:rsidR="00FD3951">
        <w:t xml:space="preserve"> </w:t>
      </w:r>
      <w:r w:rsidR="004C212F" w:rsidRPr="001E17E2">
        <w:t>to</w:t>
      </w:r>
      <w:r w:rsidR="00FD3951">
        <w:t xml:space="preserve"> </w:t>
      </w:r>
      <w:r w:rsidR="004C212F" w:rsidRPr="001E17E2">
        <w:t>healthy</w:t>
      </w:r>
      <w:r w:rsidR="00FD3951">
        <w:t xml:space="preserve"> </w:t>
      </w:r>
      <w:r w:rsidR="004C212F" w:rsidRPr="001E17E2">
        <w:t>brain</w:t>
      </w:r>
      <w:r w:rsidR="00FD3951">
        <w:t xml:space="preserve"> </w:t>
      </w:r>
      <w:r w:rsidR="004C212F" w:rsidRPr="001E17E2">
        <w:t>development</w:t>
      </w:r>
      <w:r w:rsidR="00FD3951">
        <w:t xml:space="preserve"> </w:t>
      </w:r>
      <w:r w:rsidR="004C212F" w:rsidRPr="001E17E2">
        <w:t>throughout</w:t>
      </w:r>
      <w:r w:rsidR="00FD3951">
        <w:t xml:space="preserve"> </w:t>
      </w:r>
      <w:r w:rsidR="004C212F" w:rsidRPr="001E17E2">
        <w:t>the</w:t>
      </w:r>
      <w:r w:rsidR="00FD3951">
        <w:t xml:space="preserve"> </w:t>
      </w:r>
      <w:r w:rsidR="004C212F" w:rsidRPr="001E17E2">
        <w:t>first</w:t>
      </w:r>
      <w:r w:rsidR="00FD3951">
        <w:t xml:space="preserve"> </w:t>
      </w:r>
      <w:r w:rsidR="004C212F" w:rsidRPr="001E17E2">
        <w:t>1,000</w:t>
      </w:r>
      <w:r w:rsidR="00FD3951">
        <w:t xml:space="preserve"> </w:t>
      </w:r>
      <w:r w:rsidR="004C212F" w:rsidRPr="001E17E2">
        <w:t>d</w:t>
      </w:r>
      <w:r w:rsidRPr="001E17E2">
        <w:t>ays</w:t>
      </w:r>
      <w:r w:rsidR="00FD3951">
        <w:t xml:space="preserve"> </w:t>
      </w:r>
      <w:r w:rsidRPr="001E17E2">
        <w:t>(25</w:t>
      </w:r>
      <w:r w:rsidR="00FD3951">
        <w:t xml:space="preserve"> </w:t>
      </w:r>
      <w:r w:rsidRPr="001E17E2">
        <w:t>minutes)</w:t>
      </w:r>
    </w:p>
    <w:p w14:paraId="7F9F7743" w14:textId="7926FAEF" w:rsidR="00E834B0" w:rsidRPr="001E17E2" w:rsidRDefault="00E834B0" w:rsidP="00F45CB5">
      <w:pPr>
        <w:pStyle w:val="AN-Bullet2ndlevel"/>
        <w:ind w:left="1224"/>
      </w:pPr>
      <w:r w:rsidRPr="001E17E2">
        <w:t>Activity</w:t>
      </w:r>
      <w:r w:rsidR="00FD3951">
        <w:t xml:space="preserve"> </w:t>
      </w:r>
      <w:r w:rsidRPr="001E17E2">
        <w:t>1:</w:t>
      </w:r>
      <w:r w:rsidR="00FD3951">
        <w:t xml:space="preserve"> </w:t>
      </w:r>
      <w:r w:rsidRPr="001E17E2">
        <w:t>Early</w:t>
      </w:r>
      <w:r w:rsidR="00FD3951">
        <w:t xml:space="preserve"> </w:t>
      </w:r>
      <w:r w:rsidRPr="001E17E2">
        <w:t>Childhood</w:t>
      </w:r>
      <w:r w:rsidR="00FD3951">
        <w:t xml:space="preserve"> </w:t>
      </w:r>
      <w:r w:rsidRPr="001E17E2">
        <w:t>Development—True/False</w:t>
      </w:r>
      <w:r w:rsidR="00FD3951">
        <w:t xml:space="preserve"> </w:t>
      </w:r>
      <w:r w:rsidRPr="001E17E2">
        <w:t>Statements</w:t>
      </w:r>
      <w:r w:rsidR="00FD3951">
        <w:t xml:space="preserve"> </w:t>
      </w:r>
      <w:r w:rsidRPr="001E17E2">
        <w:t>(5</w:t>
      </w:r>
      <w:r w:rsidR="00FD3951">
        <w:t xml:space="preserve"> </w:t>
      </w:r>
      <w:r w:rsidRPr="001E17E2">
        <w:t>minutes)</w:t>
      </w:r>
    </w:p>
    <w:p w14:paraId="23AF3D74" w14:textId="5A30F400" w:rsidR="00E834B0" w:rsidRPr="001E17E2" w:rsidRDefault="00E834B0" w:rsidP="00F45CB5">
      <w:pPr>
        <w:pStyle w:val="AN-Bullet2ndlevel"/>
        <w:ind w:left="1224"/>
      </w:pPr>
      <w:r w:rsidRPr="001E17E2">
        <w:t>Activity</w:t>
      </w:r>
      <w:r w:rsidR="00FD3951">
        <w:t xml:space="preserve"> </w:t>
      </w:r>
      <w:r w:rsidRPr="001E17E2">
        <w:t>2:</w:t>
      </w:r>
      <w:r w:rsidR="00FD3951">
        <w:t xml:space="preserve"> </w:t>
      </w:r>
      <w:r w:rsidRPr="001E17E2">
        <w:t>“Experience</w:t>
      </w:r>
      <w:r w:rsidR="00FD3951">
        <w:t xml:space="preserve"> </w:t>
      </w:r>
      <w:r w:rsidRPr="001E17E2">
        <w:t>Cards”</w:t>
      </w:r>
      <w:r w:rsidR="00FD3951">
        <w:t xml:space="preserve"> </w:t>
      </w:r>
      <w:r w:rsidRPr="001E17E2">
        <w:t>Game</w:t>
      </w:r>
      <w:r w:rsidR="00FD3951">
        <w:t xml:space="preserve"> </w:t>
      </w:r>
      <w:r w:rsidRPr="001E17E2">
        <w:t>(20</w:t>
      </w:r>
      <w:r w:rsidR="00FD3951">
        <w:t xml:space="preserve"> </w:t>
      </w:r>
      <w:r w:rsidRPr="001E17E2">
        <w:t>minutes)</w:t>
      </w:r>
    </w:p>
    <w:p w14:paraId="7F59070D" w14:textId="397BC61E" w:rsidR="00984762" w:rsidRPr="001E17E2" w:rsidRDefault="00984762" w:rsidP="00C876A3">
      <w:pPr>
        <w:pStyle w:val="AN-Bullet1stlevel"/>
      </w:pPr>
      <w:r w:rsidRPr="001E17E2">
        <w:t>Learning</w:t>
      </w:r>
      <w:r w:rsidR="00FD3951">
        <w:t xml:space="preserve"> </w:t>
      </w:r>
      <w:r w:rsidRPr="001E17E2">
        <w:t>Objective</w:t>
      </w:r>
      <w:r w:rsidR="00FD3951">
        <w:t xml:space="preserve"> </w:t>
      </w:r>
      <w:r w:rsidRPr="001E17E2">
        <w:t>3:</w:t>
      </w:r>
      <w:r w:rsidR="00FD3951">
        <w:t xml:space="preserve"> </w:t>
      </w:r>
      <w:r w:rsidRPr="001E17E2">
        <w:t>Understand</w:t>
      </w:r>
      <w:r w:rsidR="00FD3951">
        <w:t xml:space="preserve"> </w:t>
      </w:r>
      <w:r w:rsidR="004C212F" w:rsidRPr="001E17E2">
        <w:t>child</w:t>
      </w:r>
      <w:r w:rsidR="00FD3951">
        <w:t xml:space="preserve"> </w:t>
      </w:r>
      <w:r w:rsidR="004C212F" w:rsidRPr="001E17E2">
        <w:t>development,</w:t>
      </w:r>
      <w:r w:rsidR="00FD3951">
        <w:t xml:space="preserve"> </w:t>
      </w:r>
      <w:r w:rsidR="004C212F" w:rsidRPr="001E17E2">
        <w:t>abilities,</w:t>
      </w:r>
      <w:r w:rsidR="00FD3951">
        <w:t xml:space="preserve"> </w:t>
      </w:r>
      <w:r w:rsidR="004C212F" w:rsidRPr="001E17E2">
        <w:t>disabilities,</w:t>
      </w:r>
      <w:r w:rsidR="00FD3951">
        <w:t xml:space="preserve"> </w:t>
      </w:r>
      <w:r w:rsidR="004C212F" w:rsidRPr="001E17E2">
        <w:t>and</w:t>
      </w:r>
      <w:r w:rsidR="00FD3951">
        <w:t xml:space="preserve"> </w:t>
      </w:r>
      <w:r w:rsidR="004C212F" w:rsidRPr="001E17E2">
        <w:t>common</w:t>
      </w:r>
      <w:r w:rsidR="00FD3951">
        <w:t xml:space="preserve"> </w:t>
      </w:r>
      <w:r w:rsidR="004C212F" w:rsidRPr="001E17E2">
        <w:t>causes</w:t>
      </w:r>
      <w:r w:rsidR="00FD3951">
        <w:t xml:space="preserve"> </w:t>
      </w:r>
      <w:r w:rsidR="004C212F" w:rsidRPr="001E17E2">
        <w:t>of</w:t>
      </w:r>
      <w:r w:rsidR="00FD3951">
        <w:t xml:space="preserve"> </w:t>
      </w:r>
      <w:r w:rsidR="004C212F" w:rsidRPr="001E17E2">
        <w:t>disability,</w:t>
      </w:r>
      <w:r w:rsidR="00FD3951">
        <w:t xml:space="preserve"> </w:t>
      </w:r>
      <w:r w:rsidR="004C212F" w:rsidRPr="001E17E2">
        <w:t>and</w:t>
      </w:r>
      <w:r w:rsidR="00FD3951">
        <w:t xml:space="preserve"> </w:t>
      </w:r>
      <w:r w:rsidR="004C212F" w:rsidRPr="001E17E2">
        <w:t>dispel</w:t>
      </w:r>
      <w:r w:rsidR="00FD3951">
        <w:t xml:space="preserve"> </w:t>
      </w:r>
      <w:r w:rsidR="004C212F" w:rsidRPr="001E17E2">
        <w:t>common</w:t>
      </w:r>
      <w:r w:rsidR="00FD3951">
        <w:t xml:space="preserve"> </w:t>
      </w:r>
      <w:r w:rsidR="004C212F" w:rsidRPr="001E17E2">
        <w:t>myths</w:t>
      </w:r>
      <w:r w:rsidR="00FD3951">
        <w:t xml:space="preserve"> </w:t>
      </w:r>
      <w:r w:rsidR="004C212F" w:rsidRPr="001E17E2">
        <w:t>about</w:t>
      </w:r>
      <w:r w:rsidR="00FD3951">
        <w:t xml:space="preserve"> </w:t>
      </w:r>
      <w:r w:rsidR="004C212F" w:rsidRPr="001E17E2">
        <w:t>disabiliti</w:t>
      </w:r>
      <w:r w:rsidRPr="001E17E2">
        <w:t>es</w:t>
      </w:r>
      <w:r w:rsidR="00FD3951">
        <w:t xml:space="preserve"> </w:t>
      </w:r>
      <w:r w:rsidRPr="001E17E2">
        <w:t>(25</w:t>
      </w:r>
      <w:r w:rsidR="00FD3951">
        <w:t xml:space="preserve"> </w:t>
      </w:r>
      <w:r w:rsidRPr="001E17E2">
        <w:t>minutes)</w:t>
      </w:r>
    </w:p>
    <w:p w14:paraId="1570863F" w14:textId="1B3638A6" w:rsidR="00984762" w:rsidRPr="001E17E2" w:rsidRDefault="00984762" w:rsidP="00F45CB5">
      <w:pPr>
        <w:pStyle w:val="AN-Bullet2ndlevel"/>
        <w:ind w:left="1224"/>
      </w:pPr>
      <w:r w:rsidRPr="001E17E2">
        <w:t>Activity</w:t>
      </w:r>
      <w:r w:rsidR="00FD3951">
        <w:t xml:space="preserve"> </w:t>
      </w:r>
      <w:r w:rsidRPr="001E17E2">
        <w:t>1:</w:t>
      </w:r>
      <w:r w:rsidR="00FD3951">
        <w:t xml:space="preserve"> </w:t>
      </w:r>
      <w:r w:rsidR="005A7DC6" w:rsidRPr="001E17E2">
        <w:t>Four</w:t>
      </w:r>
      <w:r w:rsidR="00FD3951">
        <w:t xml:space="preserve"> </w:t>
      </w:r>
      <w:r w:rsidRPr="001E17E2">
        <w:t>Domains</w:t>
      </w:r>
      <w:r w:rsidR="00FD3951">
        <w:t xml:space="preserve"> </w:t>
      </w:r>
      <w:r w:rsidRPr="001E17E2">
        <w:t>of</w:t>
      </w:r>
      <w:r w:rsidR="00FD3951">
        <w:t xml:space="preserve"> </w:t>
      </w:r>
      <w:r w:rsidRPr="001E17E2">
        <w:t>Development</w:t>
      </w:r>
      <w:r w:rsidR="00FD3951">
        <w:t xml:space="preserve"> </w:t>
      </w:r>
      <w:r w:rsidRPr="001E17E2">
        <w:t>(10</w:t>
      </w:r>
      <w:r w:rsidR="00FD3951">
        <w:t xml:space="preserve"> </w:t>
      </w:r>
      <w:r w:rsidRPr="001E17E2">
        <w:t>minutes)</w:t>
      </w:r>
    </w:p>
    <w:p w14:paraId="5CAFE330" w14:textId="30E477E4" w:rsidR="000E0786" w:rsidRPr="001E17E2" w:rsidRDefault="00984762" w:rsidP="00F45CB5">
      <w:pPr>
        <w:pStyle w:val="AN-Bullet2ndlevel"/>
        <w:ind w:left="1224"/>
      </w:pPr>
      <w:r w:rsidRPr="001E17E2">
        <w:t>Activity</w:t>
      </w:r>
      <w:r w:rsidR="00FD3951">
        <w:t xml:space="preserve"> </w:t>
      </w:r>
      <w:r w:rsidRPr="001E17E2">
        <w:t>2:</w:t>
      </w:r>
      <w:r w:rsidR="00FD3951">
        <w:t xml:space="preserve"> </w:t>
      </w:r>
      <w:r w:rsidRPr="001E17E2">
        <w:t>Disability</w:t>
      </w:r>
      <w:r w:rsidR="00FD3951">
        <w:t xml:space="preserve"> </w:t>
      </w:r>
      <w:r w:rsidRPr="001E17E2">
        <w:t>(15</w:t>
      </w:r>
      <w:r w:rsidR="00FD3951">
        <w:t xml:space="preserve"> </w:t>
      </w:r>
      <w:r w:rsidRPr="001E17E2">
        <w:t>minutes)</w:t>
      </w:r>
    </w:p>
    <w:p w14:paraId="2E3F4887" w14:textId="40A6D18A" w:rsidR="00DA06CE" w:rsidRPr="001E17E2" w:rsidRDefault="00DA06CE" w:rsidP="0085214F">
      <w:pPr>
        <w:pStyle w:val="AN-LearningObjectivesendheader"/>
      </w:pPr>
      <w:r w:rsidRPr="001E17E2">
        <w:t>Learning</w:t>
      </w:r>
      <w:r w:rsidR="00FD3951">
        <w:t xml:space="preserve"> </w:t>
      </w:r>
      <w:r w:rsidRPr="001E17E2">
        <w:t>Objective</w:t>
      </w:r>
      <w:r w:rsidR="00FD3951">
        <w:t xml:space="preserve"> </w:t>
      </w:r>
      <w:r w:rsidRPr="001E17E2">
        <w:t>1:</w:t>
      </w:r>
      <w:r w:rsidR="00FD3951">
        <w:t xml:space="preserve"> </w:t>
      </w:r>
      <w:r w:rsidRPr="001E17E2">
        <w:t>Identify</w:t>
      </w:r>
      <w:r w:rsidR="00FD3951">
        <w:t xml:space="preserve"> </w:t>
      </w:r>
      <w:r w:rsidRPr="001E17E2">
        <w:t>and</w:t>
      </w:r>
      <w:r w:rsidR="00FD3951">
        <w:t xml:space="preserve"> </w:t>
      </w:r>
      <w:r w:rsidRPr="001E17E2">
        <w:t>understand</w:t>
      </w:r>
      <w:r w:rsidR="00FD3951">
        <w:t xml:space="preserve"> </w:t>
      </w:r>
      <w:r w:rsidRPr="001E17E2">
        <w:t>the</w:t>
      </w:r>
      <w:r w:rsidR="00FD3951">
        <w:t xml:space="preserve"> </w:t>
      </w:r>
      <w:r w:rsidR="00664463" w:rsidRPr="001E17E2">
        <w:t>5</w:t>
      </w:r>
      <w:r w:rsidR="00FD3951">
        <w:t xml:space="preserve"> </w:t>
      </w:r>
      <w:r w:rsidRPr="001E17E2">
        <w:t>components</w:t>
      </w:r>
      <w:r w:rsidR="00FD3951">
        <w:t xml:space="preserve"> </w:t>
      </w:r>
      <w:r w:rsidRPr="001E17E2">
        <w:t>of</w:t>
      </w:r>
      <w:r w:rsidR="00FD3951">
        <w:t xml:space="preserve"> </w:t>
      </w:r>
      <w:r w:rsidRPr="001E17E2">
        <w:t>nurturing</w:t>
      </w:r>
      <w:r w:rsidR="00FD3951">
        <w:t xml:space="preserve"> </w:t>
      </w:r>
      <w:r w:rsidRPr="001E17E2">
        <w:t>care</w:t>
      </w:r>
      <w:r w:rsidR="00FD3951">
        <w:t xml:space="preserve"> </w:t>
      </w:r>
    </w:p>
    <w:p w14:paraId="1D69E0A3" w14:textId="3783728C" w:rsidR="00DA06CE" w:rsidRPr="001E17E2" w:rsidRDefault="00DA06CE" w:rsidP="00DA06CE">
      <w:pPr>
        <w:pStyle w:val="AN-Tabletitle"/>
        <w:spacing w:before="40" w:after="40"/>
        <w:rPr>
          <w:b w:val="0"/>
          <w:bCs w:val="0"/>
          <w:color w:val="0167B8"/>
        </w:rPr>
      </w:pPr>
      <w:r w:rsidRPr="001E17E2">
        <w:rPr>
          <w:color w:val="0167B8"/>
        </w:rPr>
        <w:t>Methodology:</w:t>
      </w:r>
      <w:r w:rsidR="00FD3951">
        <w:rPr>
          <w:b w:val="0"/>
          <w:bCs w:val="0"/>
          <w:color w:val="0167B8"/>
        </w:rPr>
        <w:t xml:space="preserve"> </w:t>
      </w:r>
      <w:r w:rsidRPr="001E17E2">
        <w:rPr>
          <w:b w:val="0"/>
          <w:bCs w:val="0"/>
          <w:color w:val="0167B8"/>
        </w:rPr>
        <w:t>Interactive</w:t>
      </w:r>
      <w:r w:rsidR="00FD3951">
        <w:rPr>
          <w:b w:val="0"/>
          <w:bCs w:val="0"/>
          <w:color w:val="0167B8"/>
        </w:rPr>
        <w:t xml:space="preserve"> </w:t>
      </w:r>
      <w:r w:rsidRPr="001E17E2">
        <w:rPr>
          <w:b w:val="0"/>
          <w:bCs w:val="0"/>
          <w:color w:val="0167B8"/>
        </w:rPr>
        <w:t>presentation</w:t>
      </w:r>
    </w:p>
    <w:p w14:paraId="5C113798" w14:textId="2ED680EE" w:rsidR="00200C51" w:rsidRPr="001E17E2" w:rsidRDefault="00DA06CE" w:rsidP="00853BB8">
      <w:pPr>
        <w:pStyle w:val="AN-Tabletitle"/>
        <w:spacing w:before="40" w:after="40"/>
        <w:rPr>
          <w:color w:val="0167B8"/>
        </w:rPr>
      </w:pPr>
      <w:r w:rsidRPr="001E17E2">
        <w:rPr>
          <w:color w:val="0167B8"/>
        </w:rPr>
        <w:t>Time:</w:t>
      </w:r>
      <w:r w:rsidR="00FD3951">
        <w:rPr>
          <w:color w:val="0167B8"/>
        </w:rPr>
        <w:t xml:space="preserve"> </w:t>
      </w:r>
      <w:r w:rsidR="00A27D4C" w:rsidRPr="001E17E2">
        <w:rPr>
          <w:b w:val="0"/>
          <w:bCs w:val="0"/>
          <w:color w:val="0167B8"/>
        </w:rPr>
        <w:t>15</w:t>
      </w:r>
      <w:r w:rsidR="00FD3951">
        <w:rPr>
          <w:b w:val="0"/>
          <w:bCs w:val="0"/>
          <w:color w:val="0167B8"/>
        </w:rPr>
        <w:t xml:space="preserve"> </w:t>
      </w:r>
      <w:r w:rsidRPr="001E17E2">
        <w:rPr>
          <w:b w:val="0"/>
          <w:bCs w:val="0"/>
          <w:color w:val="0167B8"/>
        </w:rPr>
        <w:t>minutes</w:t>
      </w:r>
    </w:p>
    <w:p w14:paraId="4D7F3643" w14:textId="1906147B" w:rsidR="00DA06CE" w:rsidRPr="001E17E2" w:rsidRDefault="00DA06CE" w:rsidP="00194EDD">
      <w:pPr>
        <w:pStyle w:val="AN-Instructions"/>
      </w:pPr>
      <w:bookmarkStart w:id="115" w:name="_Toc92298952"/>
      <w:r w:rsidRPr="001E17E2">
        <w:t>Instructions</w:t>
      </w:r>
      <w:bookmarkEnd w:id="115"/>
    </w:p>
    <w:p w14:paraId="6732626A" w14:textId="51FA9AB2" w:rsidR="00DA06CE" w:rsidRPr="001E17E2" w:rsidRDefault="00DA06CE" w:rsidP="000546E6">
      <w:pPr>
        <w:pStyle w:val="AN-Head2"/>
      </w:pPr>
      <w:r w:rsidRPr="001E17E2">
        <w:t>Activity</w:t>
      </w:r>
      <w:r w:rsidR="00FD3951">
        <w:t xml:space="preserve"> </w:t>
      </w:r>
      <w:r w:rsidRPr="001E17E2">
        <w:t>1:</w:t>
      </w:r>
      <w:r w:rsidR="00FD3951">
        <w:t xml:space="preserve"> </w:t>
      </w:r>
      <w:r w:rsidRPr="001E17E2">
        <w:t>Nurturing</w:t>
      </w:r>
      <w:r w:rsidR="00FD3951">
        <w:t xml:space="preserve"> </w:t>
      </w:r>
      <w:r w:rsidRPr="001E17E2">
        <w:t>Care</w:t>
      </w:r>
      <w:r w:rsidR="00FD3951">
        <w:t xml:space="preserve"> </w:t>
      </w:r>
      <w:r w:rsidRPr="001E17E2">
        <w:t>Framework</w:t>
      </w:r>
      <w:r w:rsidR="00FD3951">
        <w:t xml:space="preserve"> </w:t>
      </w:r>
      <w:r w:rsidRPr="001E17E2">
        <w:t>Components</w:t>
      </w:r>
      <w:r w:rsidR="00FD3951">
        <w:t xml:space="preserve"> </w:t>
      </w:r>
      <w:r w:rsidRPr="001E17E2">
        <w:t>and</w:t>
      </w:r>
      <w:r w:rsidR="00FD3951">
        <w:t xml:space="preserve"> </w:t>
      </w:r>
      <w:r w:rsidRPr="001E17E2">
        <w:t>Interventions</w:t>
      </w:r>
      <w:r w:rsidR="00FD3951">
        <w:t xml:space="preserve"> </w:t>
      </w:r>
      <w:r w:rsidRPr="001E17E2">
        <w:t>(</w:t>
      </w:r>
      <w:r w:rsidR="00A27D4C" w:rsidRPr="001E17E2">
        <w:t>15</w:t>
      </w:r>
      <w:r w:rsidR="00FD3951">
        <w:t xml:space="preserve"> </w:t>
      </w:r>
      <w:r w:rsidRPr="001E17E2">
        <w:t>minutes)</w:t>
      </w:r>
    </w:p>
    <w:p w14:paraId="12F66530" w14:textId="5964224D" w:rsidR="00DA06CE" w:rsidRPr="001E17E2" w:rsidRDefault="005F49C6" w:rsidP="007A6D1C">
      <w:pPr>
        <w:pStyle w:val="AN-NumberedList"/>
        <w:numPr>
          <w:ilvl w:val="0"/>
          <w:numId w:val="82"/>
        </w:numPr>
      </w:pPr>
      <w:r w:rsidRPr="001E17E2">
        <w:t>D</w:t>
      </w:r>
      <w:r w:rsidR="00DA06CE" w:rsidRPr="001E17E2">
        <w:t>isplay</w:t>
      </w:r>
      <w:r w:rsidR="00FD3951">
        <w:t xml:space="preserve"> </w:t>
      </w:r>
      <w:r w:rsidR="00DA06CE" w:rsidRPr="001E17E2">
        <w:t>the</w:t>
      </w:r>
      <w:r w:rsidR="00FD3951">
        <w:t xml:space="preserve"> </w:t>
      </w:r>
      <w:r w:rsidR="00DA06CE" w:rsidRPr="001E17E2">
        <w:t>flipchart</w:t>
      </w:r>
      <w:r w:rsidR="00FD3951">
        <w:t xml:space="preserve"> </w:t>
      </w:r>
      <w:r w:rsidR="00DA06CE" w:rsidRPr="001E17E2">
        <w:t>page</w:t>
      </w:r>
      <w:r w:rsidR="00FD3951">
        <w:t xml:space="preserve"> </w:t>
      </w:r>
      <w:r w:rsidRPr="001E17E2">
        <w:t>that</w:t>
      </w:r>
      <w:r w:rsidR="00FD3951">
        <w:t xml:space="preserve"> </w:t>
      </w:r>
      <w:r w:rsidRPr="001E17E2">
        <w:t>says</w:t>
      </w:r>
      <w:r w:rsidR="00FD3951">
        <w:t xml:space="preserve"> </w:t>
      </w:r>
      <w:r w:rsidR="00A73C77" w:rsidRPr="001E17E2">
        <w:t>“</w:t>
      </w:r>
      <w:r w:rsidR="00DA06CE" w:rsidRPr="001E17E2">
        <w:t>Nurturing</w:t>
      </w:r>
      <w:r w:rsidR="00FD3951">
        <w:t xml:space="preserve"> </w:t>
      </w:r>
      <w:r w:rsidR="00DA06CE" w:rsidRPr="001E17E2">
        <w:t>Care</w:t>
      </w:r>
      <w:r w:rsidR="00A73C77" w:rsidRPr="001E17E2">
        <w:t>”</w:t>
      </w:r>
      <w:r w:rsidR="00FD3951">
        <w:t xml:space="preserve"> </w:t>
      </w:r>
      <w:r w:rsidR="00DA06CE" w:rsidRPr="001E17E2">
        <w:t>on</w:t>
      </w:r>
      <w:r w:rsidR="00FD3951">
        <w:t xml:space="preserve"> </w:t>
      </w:r>
      <w:r w:rsidR="00DA06CE" w:rsidRPr="001E17E2">
        <w:t>a</w:t>
      </w:r>
      <w:r w:rsidR="00FD3951">
        <w:t xml:space="preserve"> </w:t>
      </w:r>
      <w:r w:rsidR="00DA06CE" w:rsidRPr="001E17E2">
        <w:t>flipchart</w:t>
      </w:r>
      <w:r w:rsidR="00FD3951">
        <w:t xml:space="preserve"> </w:t>
      </w:r>
      <w:r w:rsidR="00DA06CE" w:rsidRPr="001E17E2">
        <w:t>stand</w:t>
      </w:r>
      <w:r w:rsidR="00FD3951">
        <w:t xml:space="preserve"> </w:t>
      </w:r>
      <w:r w:rsidR="00DA06CE" w:rsidRPr="001E17E2">
        <w:t>at</w:t>
      </w:r>
      <w:r w:rsidR="00FD3951">
        <w:t xml:space="preserve"> </w:t>
      </w:r>
      <w:r w:rsidR="00DA06CE" w:rsidRPr="001E17E2">
        <w:t>the</w:t>
      </w:r>
      <w:r w:rsidR="00FD3951">
        <w:t xml:space="preserve"> </w:t>
      </w:r>
      <w:r w:rsidR="00DA06CE" w:rsidRPr="001E17E2">
        <w:t>front</w:t>
      </w:r>
      <w:r w:rsidR="00FD3951">
        <w:t xml:space="preserve"> </w:t>
      </w:r>
      <w:r w:rsidR="00DA06CE" w:rsidRPr="001E17E2">
        <w:t>of</w:t>
      </w:r>
      <w:r w:rsidR="00FD3951">
        <w:t xml:space="preserve"> </w:t>
      </w:r>
      <w:r w:rsidR="00DA06CE" w:rsidRPr="001E17E2">
        <w:t>the</w:t>
      </w:r>
      <w:r w:rsidR="00FD3951">
        <w:t xml:space="preserve"> </w:t>
      </w:r>
      <w:r w:rsidR="00DA06CE" w:rsidRPr="001E17E2">
        <w:t>room</w:t>
      </w:r>
      <w:r w:rsidR="00FD3951">
        <w:t xml:space="preserve"> </w:t>
      </w:r>
      <w:r w:rsidR="00F41788" w:rsidRPr="001E17E2">
        <w:t>with</w:t>
      </w:r>
      <w:r w:rsidR="00FD3951">
        <w:t xml:space="preserve"> </w:t>
      </w:r>
      <w:r w:rsidRPr="001E17E2">
        <w:t>the</w:t>
      </w:r>
      <w:r w:rsidR="00FD3951">
        <w:t xml:space="preserve"> </w:t>
      </w:r>
      <w:r w:rsidR="00CF75DC" w:rsidRPr="001E17E2">
        <w:t>illustration</w:t>
      </w:r>
      <w:r w:rsidR="00FD3951">
        <w:t xml:space="preserve"> </w:t>
      </w:r>
      <w:r w:rsidRPr="001E17E2">
        <w:t>of</w:t>
      </w:r>
      <w:r w:rsidR="00FD3951">
        <w:t xml:space="preserve"> </w:t>
      </w:r>
      <w:r w:rsidRPr="001E17E2">
        <w:t>the</w:t>
      </w:r>
      <w:r w:rsidR="00FD3951">
        <w:t xml:space="preserve"> </w:t>
      </w:r>
      <w:r w:rsidRPr="001E17E2">
        <w:t>happy</w:t>
      </w:r>
      <w:r w:rsidR="00FD3951">
        <w:t xml:space="preserve"> </w:t>
      </w:r>
      <w:r w:rsidRPr="001E17E2">
        <w:t>baby</w:t>
      </w:r>
      <w:r w:rsidR="00FD3951">
        <w:t xml:space="preserve"> </w:t>
      </w:r>
      <w:r w:rsidR="00F41788" w:rsidRPr="001E17E2">
        <w:t>taped</w:t>
      </w:r>
      <w:r w:rsidR="00FD3951">
        <w:t xml:space="preserve"> </w:t>
      </w:r>
      <w:r w:rsidR="00F41788" w:rsidRPr="001E17E2">
        <w:t>to</w:t>
      </w:r>
      <w:r w:rsidR="00FD3951">
        <w:t xml:space="preserve"> </w:t>
      </w:r>
      <w:r w:rsidRPr="001E17E2">
        <w:t>the</w:t>
      </w:r>
      <w:r w:rsidR="00FD3951">
        <w:t xml:space="preserve"> </w:t>
      </w:r>
      <w:r w:rsidRPr="001E17E2">
        <w:t>middle</w:t>
      </w:r>
      <w:r w:rsidR="00200C51" w:rsidRPr="001E17E2">
        <w:t>.</w:t>
      </w:r>
      <w:r w:rsidR="00FD3951">
        <w:t xml:space="preserve"> </w:t>
      </w:r>
      <w:r w:rsidR="00200C51" w:rsidRPr="001E17E2">
        <w:rPr>
          <w:b/>
        </w:rPr>
        <w:t>Say,</w:t>
      </w:r>
      <w:r w:rsidR="00FD3951">
        <w:rPr>
          <w:b/>
        </w:rPr>
        <w:t xml:space="preserve"> </w:t>
      </w:r>
      <w:r w:rsidR="00200C51" w:rsidRPr="001E17E2">
        <w:rPr>
          <w:b/>
        </w:rPr>
        <w:t>“Nurturing</w:t>
      </w:r>
      <w:r w:rsidR="00FD3951">
        <w:rPr>
          <w:b/>
        </w:rPr>
        <w:t xml:space="preserve"> </w:t>
      </w:r>
      <w:r w:rsidR="00200C51" w:rsidRPr="001E17E2">
        <w:rPr>
          <w:b/>
        </w:rPr>
        <w:t>care</w:t>
      </w:r>
      <w:r w:rsidR="00FD3951">
        <w:rPr>
          <w:b/>
        </w:rPr>
        <w:t xml:space="preserve"> </w:t>
      </w:r>
      <w:r w:rsidR="00200C51" w:rsidRPr="001E17E2">
        <w:rPr>
          <w:b/>
        </w:rPr>
        <w:t>refers</w:t>
      </w:r>
      <w:r w:rsidR="00FD3951">
        <w:rPr>
          <w:b/>
        </w:rPr>
        <w:t xml:space="preserve"> </w:t>
      </w:r>
      <w:r w:rsidR="00200C51" w:rsidRPr="001E17E2">
        <w:rPr>
          <w:b/>
        </w:rPr>
        <w:t>to</w:t>
      </w:r>
      <w:r w:rsidR="00FD3951">
        <w:rPr>
          <w:b/>
        </w:rPr>
        <w:t xml:space="preserve"> </w:t>
      </w:r>
      <w:r w:rsidR="00200C51" w:rsidRPr="001E17E2">
        <w:rPr>
          <w:b/>
        </w:rPr>
        <w:t>what</w:t>
      </w:r>
      <w:r w:rsidR="00FD3951">
        <w:rPr>
          <w:b/>
        </w:rPr>
        <w:t xml:space="preserve"> </w:t>
      </w:r>
      <w:r w:rsidR="00200C51" w:rsidRPr="001E17E2">
        <w:rPr>
          <w:b/>
        </w:rPr>
        <w:t>a</w:t>
      </w:r>
      <w:r w:rsidR="00FD3951">
        <w:rPr>
          <w:b/>
        </w:rPr>
        <w:t xml:space="preserve"> </w:t>
      </w:r>
      <w:r w:rsidR="00200C51" w:rsidRPr="001E17E2">
        <w:rPr>
          <w:b/>
        </w:rPr>
        <w:t>child</w:t>
      </w:r>
      <w:r w:rsidR="00FD3951">
        <w:rPr>
          <w:b/>
        </w:rPr>
        <w:t xml:space="preserve"> </w:t>
      </w:r>
      <w:r w:rsidR="00200C51" w:rsidRPr="001E17E2">
        <w:rPr>
          <w:b/>
        </w:rPr>
        <w:t>needs</w:t>
      </w:r>
      <w:r w:rsidR="00FD3951">
        <w:rPr>
          <w:b/>
        </w:rPr>
        <w:t xml:space="preserve"> </w:t>
      </w:r>
      <w:r w:rsidR="00200C51" w:rsidRPr="001E17E2">
        <w:rPr>
          <w:b/>
        </w:rPr>
        <w:t>to</w:t>
      </w:r>
      <w:r w:rsidR="00FD3951">
        <w:rPr>
          <w:b/>
        </w:rPr>
        <w:t xml:space="preserve"> </w:t>
      </w:r>
      <w:r w:rsidR="00200C51" w:rsidRPr="001E17E2">
        <w:rPr>
          <w:b/>
        </w:rPr>
        <w:t>survive,</w:t>
      </w:r>
      <w:r w:rsidR="00FD3951">
        <w:rPr>
          <w:b/>
        </w:rPr>
        <w:t xml:space="preserve"> </w:t>
      </w:r>
      <w:r w:rsidR="00200C51" w:rsidRPr="001E17E2">
        <w:rPr>
          <w:b/>
        </w:rPr>
        <w:t>thrive,</w:t>
      </w:r>
      <w:r w:rsidR="00FD3951">
        <w:rPr>
          <w:b/>
        </w:rPr>
        <w:t xml:space="preserve"> </w:t>
      </w:r>
      <w:r w:rsidR="00200C51" w:rsidRPr="001E17E2">
        <w:rPr>
          <w:b/>
        </w:rPr>
        <w:t>and</w:t>
      </w:r>
      <w:r w:rsidR="00FD3951">
        <w:rPr>
          <w:b/>
        </w:rPr>
        <w:t xml:space="preserve"> </w:t>
      </w:r>
      <w:r w:rsidR="00200C51" w:rsidRPr="001E17E2">
        <w:rPr>
          <w:b/>
        </w:rPr>
        <w:t>achieve</w:t>
      </w:r>
      <w:r w:rsidR="00FD3951">
        <w:rPr>
          <w:b/>
        </w:rPr>
        <w:t xml:space="preserve"> </w:t>
      </w:r>
      <w:r w:rsidR="00200C51" w:rsidRPr="001E17E2">
        <w:rPr>
          <w:b/>
        </w:rPr>
        <w:t>healthy</w:t>
      </w:r>
      <w:r w:rsidR="00FD3951">
        <w:rPr>
          <w:b/>
        </w:rPr>
        <w:t xml:space="preserve"> </w:t>
      </w:r>
      <w:r w:rsidR="00200C51" w:rsidRPr="001E17E2">
        <w:rPr>
          <w:b/>
        </w:rPr>
        <w:t>growth</w:t>
      </w:r>
      <w:r w:rsidR="00FD3951">
        <w:rPr>
          <w:b/>
        </w:rPr>
        <w:t xml:space="preserve"> </w:t>
      </w:r>
      <w:r w:rsidR="00200C51" w:rsidRPr="001E17E2">
        <w:rPr>
          <w:b/>
        </w:rPr>
        <w:t>and</w:t>
      </w:r>
      <w:r w:rsidR="00FD3951">
        <w:rPr>
          <w:b/>
        </w:rPr>
        <w:t xml:space="preserve"> </w:t>
      </w:r>
      <w:r w:rsidR="00200C51" w:rsidRPr="001E17E2">
        <w:rPr>
          <w:b/>
        </w:rPr>
        <w:t>development.</w:t>
      </w:r>
      <w:r w:rsidR="00FD3951">
        <w:rPr>
          <w:b/>
        </w:rPr>
        <w:t xml:space="preserve"> </w:t>
      </w:r>
      <w:r w:rsidR="00200C51" w:rsidRPr="001E17E2">
        <w:rPr>
          <w:b/>
        </w:rPr>
        <w:t>Nurturing</w:t>
      </w:r>
      <w:r w:rsidR="00FD3951">
        <w:rPr>
          <w:b/>
        </w:rPr>
        <w:t xml:space="preserve"> </w:t>
      </w:r>
      <w:r w:rsidR="00200C51" w:rsidRPr="001E17E2">
        <w:rPr>
          <w:b/>
        </w:rPr>
        <w:t>care</w:t>
      </w:r>
      <w:r w:rsidR="00FD3951">
        <w:rPr>
          <w:b/>
        </w:rPr>
        <w:t xml:space="preserve"> </w:t>
      </w:r>
      <w:r w:rsidR="00200C51" w:rsidRPr="001E17E2">
        <w:rPr>
          <w:b/>
        </w:rPr>
        <w:t>promotes</w:t>
      </w:r>
      <w:r w:rsidR="00FD3951">
        <w:rPr>
          <w:b/>
        </w:rPr>
        <w:t xml:space="preserve"> </w:t>
      </w:r>
      <w:r w:rsidR="00377280" w:rsidRPr="001E17E2">
        <w:rPr>
          <w:b/>
        </w:rPr>
        <w:t>good</w:t>
      </w:r>
      <w:r w:rsidR="00FD3951">
        <w:rPr>
          <w:b/>
        </w:rPr>
        <w:t xml:space="preserve"> </w:t>
      </w:r>
      <w:r w:rsidR="00200C51" w:rsidRPr="001E17E2">
        <w:rPr>
          <w:b/>
        </w:rPr>
        <w:t>development</w:t>
      </w:r>
      <w:r w:rsidR="00FD3951">
        <w:rPr>
          <w:b/>
        </w:rPr>
        <w:t xml:space="preserve"> </w:t>
      </w:r>
      <w:r w:rsidR="00200C51" w:rsidRPr="001E17E2">
        <w:rPr>
          <w:b/>
        </w:rPr>
        <w:t>and</w:t>
      </w:r>
      <w:r w:rsidR="00FD3951">
        <w:rPr>
          <w:b/>
        </w:rPr>
        <w:t xml:space="preserve"> </w:t>
      </w:r>
      <w:r w:rsidR="00200C51" w:rsidRPr="001E17E2">
        <w:rPr>
          <w:b/>
        </w:rPr>
        <w:t>protects</w:t>
      </w:r>
      <w:r w:rsidR="00FD3951">
        <w:rPr>
          <w:b/>
        </w:rPr>
        <w:t xml:space="preserve"> </w:t>
      </w:r>
      <w:r w:rsidR="00200C51" w:rsidRPr="001E17E2">
        <w:rPr>
          <w:b/>
        </w:rPr>
        <w:t>young</w:t>
      </w:r>
      <w:r w:rsidR="00FD3951">
        <w:rPr>
          <w:b/>
        </w:rPr>
        <w:t xml:space="preserve"> </w:t>
      </w:r>
      <w:r w:rsidR="00200C51" w:rsidRPr="001E17E2">
        <w:rPr>
          <w:b/>
        </w:rPr>
        <w:t>children</w:t>
      </w:r>
      <w:r w:rsidR="00FD3951">
        <w:rPr>
          <w:b/>
        </w:rPr>
        <w:t xml:space="preserve"> </w:t>
      </w:r>
      <w:r w:rsidR="00200C51" w:rsidRPr="001E17E2">
        <w:rPr>
          <w:b/>
        </w:rPr>
        <w:t>from</w:t>
      </w:r>
      <w:r w:rsidR="00FD3951">
        <w:rPr>
          <w:b/>
        </w:rPr>
        <w:t xml:space="preserve"> </w:t>
      </w:r>
      <w:r w:rsidR="00377280" w:rsidRPr="001E17E2">
        <w:rPr>
          <w:b/>
        </w:rPr>
        <w:t>stressors</w:t>
      </w:r>
      <w:r w:rsidR="00FD3951">
        <w:rPr>
          <w:b/>
        </w:rPr>
        <w:t xml:space="preserve"> </w:t>
      </w:r>
      <w:r w:rsidR="00377280" w:rsidRPr="001E17E2">
        <w:rPr>
          <w:b/>
        </w:rPr>
        <w:t>or</w:t>
      </w:r>
      <w:r w:rsidR="00FD3951">
        <w:rPr>
          <w:b/>
        </w:rPr>
        <w:t xml:space="preserve"> </w:t>
      </w:r>
      <w:r w:rsidR="00377280" w:rsidRPr="001E17E2">
        <w:rPr>
          <w:b/>
        </w:rPr>
        <w:t>potential</w:t>
      </w:r>
      <w:r w:rsidR="00FD3951">
        <w:rPr>
          <w:b/>
        </w:rPr>
        <w:t xml:space="preserve"> </w:t>
      </w:r>
      <w:r w:rsidR="00377280" w:rsidRPr="001E17E2">
        <w:rPr>
          <w:b/>
        </w:rPr>
        <w:t>harm</w:t>
      </w:r>
      <w:r w:rsidR="00FD3951">
        <w:rPr>
          <w:b/>
        </w:rPr>
        <w:t xml:space="preserve"> </w:t>
      </w:r>
      <w:r w:rsidR="00377280" w:rsidRPr="001E17E2">
        <w:rPr>
          <w:b/>
        </w:rPr>
        <w:t>in</w:t>
      </w:r>
      <w:r w:rsidR="00FD3951">
        <w:rPr>
          <w:b/>
        </w:rPr>
        <w:t xml:space="preserve"> </w:t>
      </w:r>
      <w:r w:rsidR="00377280" w:rsidRPr="001E17E2">
        <w:rPr>
          <w:b/>
        </w:rPr>
        <w:t>their</w:t>
      </w:r>
      <w:r w:rsidR="00FD3951">
        <w:rPr>
          <w:b/>
        </w:rPr>
        <w:t xml:space="preserve"> </w:t>
      </w:r>
      <w:r w:rsidR="00377280" w:rsidRPr="001E17E2">
        <w:rPr>
          <w:b/>
        </w:rPr>
        <w:t>environment</w:t>
      </w:r>
      <w:r w:rsidR="006163C3" w:rsidRPr="001E17E2">
        <w:rPr>
          <w:b/>
        </w:rPr>
        <w:t>.</w:t>
      </w:r>
      <w:r w:rsidR="00FD3951">
        <w:rPr>
          <w:b/>
        </w:rPr>
        <w:t xml:space="preserve"> </w:t>
      </w:r>
      <w:r w:rsidR="00200C51" w:rsidRPr="001E17E2">
        <w:rPr>
          <w:b/>
        </w:rPr>
        <w:t>Nurturing</w:t>
      </w:r>
      <w:r w:rsidR="00FD3951">
        <w:rPr>
          <w:b/>
        </w:rPr>
        <w:t xml:space="preserve"> </w:t>
      </w:r>
      <w:r w:rsidR="00200C51" w:rsidRPr="001E17E2">
        <w:rPr>
          <w:b/>
        </w:rPr>
        <w:t>care</w:t>
      </w:r>
      <w:r w:rsidR="00FD3951">
        <w:rPr>
          <w:b/>
        </w:rPr>
        <w:t xml:space="preserve"> </w:t>
      </w:r>
      <w:r w:rsidR="00377280" w:rsidRPr="001E17E2">
        <w:rPr>
          <w:b/>
        </w:rPr>
        <w:t>consi</w:t>
      </w:r>
      <w:r w:rsidR="00614CD7" w:rsidRPr="001E17E2">
        <w:rPr>
          <w:b/>
        </w:rPr>
        <w:t>s</w:t>
      </w:r>
      <w:r w:rsidR="00377280" w:rsidRPr="001E17E2">
        <w:rPr>
          <w:b/>
        </w:rPr>
        <w:t>ts</w:t>
      </w:r>
      <w:r w:rsidR="00FD3951">
        <w:rPr>
          <w:b/>
        </w:rPr>
        <w:t xml:space="preserve"> </w:t>
      </w:r>
      <w:r w:rsidR="00377280" w:rsidRPr="001E17E2">
        <w:rPr>
          <w:b/>
        </w:rPr>
        <w:t>of</w:t>
      </w:r>
      <w:r w:rsidR="00FD3951">
        <w:rPr>
          <w:b/>
        </w:rPr>
        <w:t xml:space="preserve"> </w:t>
      </w:r>
      <w:r w:rsidR="00664463" w:rsidRPr="001E17E2">
        <w:rPr>
          <w:b/>
        </w:rPr>
        <w:t>5</w:t>
      </w:r>
      <w:r w:rsidR="00FD3951">
        <w:rPr>
          <w:b/>
        </w:rPr>
        <w:t xml:space="preserve"> </w:t>
      </w:r>
      <w:r w:rsidR="00377280" w:rsidRPr="001E17E2">
        <w:rPr>
          <w:b/>
        </w:rPr>
        <w:t>interrelated</w:t>
      </w:r>
      <w:r w:rsidR="00FD3951">
        <w:rPr>
          <w:b/>
        </w:rPr>
        <w:t xml:space="preserve"> </w:t>
      </w:r>
      <w:r w:rsidR="00377280" w:rsidRPr="001E17E2">
        <w:rPr>
          <w:b/>
        </w:rPr>
        <w:t>and</w:t>
      </w:r>
      <w:r w:rsidR="00FD3951">
        <w:rPr>
          <w:b/>
        </w:rPr>
        <w:t xml:space="preserve"> </w:t>
      </w:r>
      <w:r w:rsidR="00377280" w:rsidRPr="001E17E2">
        <w:rPr>
          <w:b/>
        </w:rPr>
        <w:t>indivisible</w:t>
      </w:r>
      <w:r w:rsidR="00FD3951">
        <w:rPr>
          <w:b/>
        </w:rPr>
        <w:t xml:space="preserve"> </w:t>
      </w:r>
      <w:r w:rsidR="00377280" w:rsidRPr="001E17E2">
        <w:rPr>
          <w:b/>
        </w:rPr>
        <w:t>components</w:t>
      </w:r>
      <w:r w:rsidR="00FD3951">
        <w:rPr>
          <w:b/>
        </w:rPr>
        <w:t xml:space="preserve"> </w:t>
      </w:r>
      <w:r w:rsidR="00377280" w:rsidRPr="001E17E2">
        <w:rPr>
          <w:b/>
        </w:rPr>
        <w:t>that</w:t>
      </w:r>
      <w:r w:rsidR="00FD3951">
        <w:rPr>
          <w:b/>
        </w:rPr>
        <w:t xml:space="preserve"> </w:t>
      </w:r>
      <w:r w:rsidR="00200C51" w:rsidRPr="001E17E2">
        <w:rPr>
          <w:b/>
        </w:rPr>
        <w:t>young</w:t>
      </w:r>
      <w:r w:rsidR="00FD3951">
        <w:rPr>
          <w:b/>
        </w:rPr>
        <w:t xml:space="preserve"> </w:t>
      </w:r>
      <w:r w:rsidR="00200C51" w:rsidRPr="001E17E2">
        <w:rPr>
          <w:b/>
        </w:rPr>
        <w:t>children</w:t>
      </w:r>
      <w:r w:rsidR="00FD3951">
        <w:rPr>
          <w:b/>
        </w:rPr>
        <w:t xml:space="preserve"> </w:t>
      </w:r>
      <w:r w:rsidR="00377280" w:rsidRPr="001E17E2">
        <w:rPr>
          <w:b/>
        </w:rPr>
        <w:t>need</w:t>
      </w:r>
      <w:r w:rsidR="00FD3951">
        <w:rPr>
          <w:b/>
        </w:rPr>
        <w:t xml:space="preserve"> </w:t>
      </w:r>
      <w:r w:rsidR="00377280" w:rsidRPr="001E17E2">
        <w:rPr>
          <w:b/>
        </w:rPr>
        <w:t>to</w:t>
      </w:r>
      <w:r w:rsidR="00FD3951">
        <w:rPr>
          <w:b/>
        </w:rPr>
        <w:t xml:space="preserve"> </w:t>
      </w:r>
      <w:r w:rsidR="00377280" w:rsidRPr="001E17E2">
        <w:rPr>
          <w:b/>
        </w:rPr>
        <w:t>thrive</w:t>
      </w:r>
      <w:r w:rsidR="006163C3" w:rsidRPr="001E17E2">
        <w:rPr>
          <w:b/>
        </w:rPr>
        <w:t>.</w:t>
      </w:r>
      <w:r w:rsidR="00200C51" w:rsidRPr="001E17E2">
        <w:rPr>
          <w:b/>
        </w:rPr>
        <w:t>”</w:t>
      </w:r>
      <w:r w:rsidR="00FD3951">
        <w:t xml:space="preserve"> </w:t>
      </w:r>
    </w:p>
    <w:p w14:paraId="5B209923" w14:textId="0C9FC011" w:rsidR="00EF4A34" w:rsidRPr="001E17E2" w:rsidRDefault="00EF4A34" w:rsidP="00EF4A34">
      <w:r w:rsidRPr="001E17E2">
        <w:br w:type="page"/>
      </w:r>
    </w:p>
    <w:p w14:paraId="0D9C2FCB" w14:textId="32B8CAE7" w:rsidR="002A3A43" w:rsidRPr="001E17E2" w:rsidRDefault="002A3A43" w:rsidP="00205E52">
      <w:pPr>
        <w:pStyle w:val="AN-NumberedList"/>
      </w:pPr>
      <w:r w:rsidRPr="001E17E2">
        <w:lastRenderedPageBreak/>
        <w:t>Hang</w:t>
      </w:r>
      <w:r w:rsidR="00FD3951">
        <w:t xml:space="preserve"> </w:t>
      </w:r>
      <w:r w:rsidRPr="001E17E2">
        <w:t>the</w:t>
      </w:r>
      <w:r w:rsidR="00FD3951">
        <w:t xml:space="preserve"> </w:t>
      </w:r>
      <w:r w:rsidR="0049000C" w:rsidRPr="001E17E2">
        <w:t>graphic</w:t>
      </w:r>
      <w:r w:rsidR="00FD3951">
        <w:t xml:space="preserve"> </w:t>
      </w:r>
      <w:r w:rsidRPr="001E17E2">
        <w:t>for</w:t>
      </w:r>
      <w:r w:rsidR="00FD3951">
        <w:t xml:space="preserve"> </w:t>
      </w:r>
      <w:r w:rsidRPr="001E17E2">
        <w:t>“Good</w:t>
      </w:r>
      <w:r w:rsidR="00FD3951">
        <w:t xml:space="preserve"> </w:t>
      </w:r>
      <w:r w:rsidRPr="001E17E2">
        <w:t>Health”</w:t>
      </w:r>
      <w:r w:rsidR="00FD3951">
        <w:t xml:space="preserve"> </w:t>
      </w:r>
      <w:r w:rsidRPr="001E17E2">
        <w:t>on</w:t>
      </w:r>
      <w:r w:rsidR="00FD3951">
        <w:t xml:space="preserve"> </w:t>
      </w:r>
      <w:r w:rsidRPr="001E17E2">
        <w:t>the</w:t>
      </w:r>
      <w:r w:rsidR="00FD3951">
        <w:t xml:space="preserve"> </w:t>
      </w:r>
      <w:r w:rsidR="003D7D39" w:rsidRPr="001E17E2">
        <w:t>flipc</w:t>
      </w:r>
      <w:r w:rsidRPr="001E17E2">
        <w:t>hart.</w:t>
      </w:r>
      <w:r w:rsidR="00FD3951">
        <w:t xml:space="preserve"> </w:t>
      </w:r>
      <w:r w:rsidR="00F41788" w:rsidRPr="001E17E2">
        <w:t>(</w:t>
      </w:r>
      <w:r w:rsidR="00F41788" w:rsidRPr="001E17E2">
        <w:rPr>
          <w:i/>
          <w:iCs/>
        </w:rPr>
        <w:t>Note</w:t>
      </w:r>
      <w:r w:rsidR="00FD3951">
        <w:rPr>
          <w:i/>
          <w:iCs/>
        </w:rPr>
        <w:t xml:space="preserve"> </w:t>
      </w:r>
      <w:r w:rsidR="00F41788" w:rsidRPr="001E17E2">
        <w:rPr>
          <w:i/>
          <w:iCs/>
        </w:rPr>
        <w:t>for</w:t>
      </w:r>
      <w:r w:rsidR="00FD3951">
        <w:rPr>
          <w:i/>
          <w:iCs/>
        </w:rPr>
        <w:t xml:space="preserve"> </w:t>
      </w:r>
      <w:r w:rsidR="00F41788" w:rsidRPr="001E17E2">
        <w:rPr>
          <w:i/>
          <w:iCs/>
        </w:rPr>
        <w:t>facilitator</w:t>
      </w:r>
      <w:r w:rsidR="00F41788" w:rsidRPr="001E17E2">
        <w:t>:</w:t>
      </w:r>
      <w:r w:rsidR="00FD3951">
        <w:t xml:space="preserve"> </w:t>
      </w:r>
      <w:r w:rsidR="00F41788" w:rsidRPr="001E17E2">
        <w:t>See</w:t>
      </w:r>
      <w:r w:rsidR="00FD3951">
        <w:t xml:space="preserve"> </w:t>
      </w:r>
      <w:r w:rsidR="00F41788" w:rsidRPr="001E17E2">
        <w:t>Figure</w:t>
      </w:r>
      <w:r w:rsidR="00FD3951">
        <w:t xml:space="preserve"> </w:t>
      </w:r>
      <w:r w:rsidR="00F41788" w:rsidRPr="001E17E2">
        <w:t>2.1.1</w:t>
      </w:r>
      <w:r w:rsidR="00FD3951">
        <w:t xml:space="preserve"> </w:t>
      </w:r>
      <w:r w:rsidR="00F41788" w:rsidRPr="001E17E2">
        <w:t>in</w:t>
      </w:r>
      <w:r w:rsidR="00FD3951">
        <w:t xml:space="preserve"> </w:t>
      </w:r>
      <w:r w:rsidR="00F41788" w:rsidRPr="001E17E2">
        <w:t>“Key</w:t>
      </w:r>
      <w:r w:rsidR="00FD3951">
        <w:t xml:space="preserve"> </w:t>
      </w:r>
      <w:r w:rsidR="00F41788" w:rsidRPr="001E17E2">
        <w:t>Information,</w:t>
      </w:r>
      <w:r w:rsidR="00FD3951">
        <w:t xml:space="preserve"> </w:t>
      </w:r>
      <w:r w:rsidR="00F41788" w:rsidRPr="001E17E2">
        <w:t>Learning</w:t>
      </w:r>
      <w:r w:rsidR="00FD3951">
        <w:t xml:space="preserve"> </w:t>
      </w:r>
      <w:r w:rsidR="00F41788" w:rsidRPr="001E17E2">
        <w:t>Objective</w:t>
      </w:r>
      <w:r w:rsidR="00FD3951">
        <w:t xml:space="preserve"> </w:t>
      </w:r>
      <w:r w:rsidR="00F41788" w:rsidRPr="001E17E2">
        <w:t>1,</w:t>
      </w:r>
      <w:r w:rsidR="00FD3951">
        <w:t xml:space="preserve"> </w:t>
      </w:r>
      <w:r w:rsidR="00F41788" w:rsidRPr="001E17E2">
        <w:t>Activity</w:t>
      </w:r>
      <w:r w:rsidR="00FD3951">
        <w:t xml:space="preserve"> </w:t>
      </w:r>
      <w:r w:rsidR="00F41788" w:rsidRPr="001E17E2">
        <w:t>1”</w:t>
      </w:r>
      <w:r w:rsidR="00FD3951">
        <w:t xml:space="preserve"> </w:t>
      </w:r>
      <w:r w:rsidR="00F41788" w:rsidRPr="001E17E2">
        <w:t>for</w:t>
      </w:r>
      <w:r w:rsidR="00FD3951">
        <w:t xml:space="preserve"> </w:t>
      </w:r>
      <w:r w:rsidR="00F41788" w:rsidRPr="001E17E2">
        <w:t>an</w:t>
      </w:r>
      <w:r w:rsidR="00FD3951">
        <w:t xml:space="preserve"> </w:t>
      </w:r>
      <w:r w:rsidR="00F41788" w:rsidRPr="001E17E2">
        <w:t>idea</w:t>
      </w:r>
      <w:r w:rsidR="00FD3951">
        <w:t xml:space="preserve"> </w:t>
      </w:r>
      <w:r w:rsidR="00F41788" w:rsidRPr="001E17E2">
        <w:t>of</w:t>
      </w:r>
      <w:r w:rsidR="00FD3951">
        <w:t xml:space="preserve"> </w:t>
      </w:r>
      <w:r w:rsidR="00F41788" w:rsidRPr="001E17E2">
        <w:t>what</w:t>
      </w:r>
      <w:r w:rsidR="00FD3951">
        <w:t xml:space="preserve"> </w:t>
      </w:r>
      <w:r w:rsidR="00F41788" w:rsidRPr="001E17E2">
        <w:t>the</w:t>
      </w:r>
      <w:r w:rsidR="00FD3951">
        <w:t xml:space="preserve"> </w:t>
      </w:r>
      <w:r w:rsidR="00F41788" w:rsidRPr="001E17E2">
        <w:t>final</w:t>
      </w:r>
      <w:r w:rsidR="00FD3951">
        <w:t xml:space="preserve"> </w:t>
      </w:r>
      <w:r w:rsidR="00F41788" w:rsidRPr="001E17E2">
        <w:t>graphic</w:t>
      </w:r>
      <w:r w:rsidR="00FD3951">
        <w:t xml:space="preserve"> </w:t>
      </w:r>
      <w:r w:rsidR="00F41788" w:rsidRPr="001E17E2">
        <w:t>looks</w:t>
      </w:r>
      <w:r w:rsidR="00FD3951">
        <w:t xml:space="preserve"> </w:t>
      </w:r>
      <w:r w:rsidR="00F41788" w:rsidRPr="001E17E2">
        <w:t>like.)</w:t>
      </w:r>
      <w:r w:rsidR="00FD3951">
        <w:t xml:space="preserve"> </w:t>
      </w:r>
      <w:r w:rsidRPr="001E17E2">
        <w:rPr>
          <w:b/>
          <w:bCs/>
        </w:rPr>
        <w:t>Say,</w:t>
      </w:r>
      <w:r w:rsidR="00FD3951">
        <w:rPr>
          <w:b/>
          <w:bCs/>
        </w:rPr>
        <w:t xml:space="preserve"> </w:t>
      </w:r>
      <w:r w:rsidRPr="001E17E2">
        <w:rPr>
          <w:b/>
          <w:bCs/>
        </w:rPr>
        <w:t>“The</w:t>
      </w:r>
      <w:r w:rsidR="00FD3951">
        <w:rPr>
          <w:b/>
          <w:bCs/>
        </w:rPr>
        <w:t xml:space="preserve"> </w:t>
      </w:r>
      <w:r w:rsidRPr="001E17E2">
        <w:rPr>
          <w:b/>
          <w:bCs/>
        </w:rPr>
        <w:t>first</w:t>
      </w:r>
      <w:r w:rsidR="00FD3951">
        <w:rPr>
          <w:b/>
          <w:bCs/>
        </w:rPr>
        <w:t xml:space="preserve"> </w:t>
      </w:r>
      <w:r w:rsidRPr="001E17E2">
        <w:rPr>
          <w:b/>
          <w:bCs/>
        </w:rPr>
        <w:t>component</w:t>
      </w:r>
      <w:r w:rsidR="00FD3951">
        <w:rPr>
          <w:b/>
          <w:bCs/>
        </w:rPr>
        <w:t xml:space="preserve"> </w:t>
      </w:r>
      <w:r w:rsidRPr="001E17E2">
        <w:rPr>
          <w:b/>
          <w:bCs/>
        </w:rPr>
        <w:t>of</w:t>
      </w:r>
      <w:r w:rsidR="00FD3951">
        <w:rPr>
          <w:b/>
          <w:bCs/>
        </w:rPr>
        <w:t xml:space="preserve"> </w:t>
      </w:r>
      <w:r w:rsidRPr="001E17E2">
        <w:rPr>
          <w:b/>
          <w:bCs/>
        </w:rPr>
        <w:t>nurturing</w:t>
      </w:r>
      <w:r w:rsidR="00FD3951">
        <w:rPr>
          <w:b/>
          <w:bCs/>
        </w:rPr>
        <w:t xml:space="preserve"> </w:t>
      </w:r>
      <w:r w:rsidRPr="001E17E2">
        <w:rPr>
          <w:b/>
          <w:bCs/>
        </w:rPr>
        <w:t>care</w:t>
      </w:r>
      <w:r w:rsidR="00FD3951">
        <w:rPr>
          <w:b/>
          <w:bCs/>
        </w:rPr>
        <w:t xml:space="preserve"> </w:t>
      </w:r>
      <w:r w:rsidRPr="001E17E2">
        <w:rPr>
          <w:b/>
          <w:bCs/>
        </w:rPr>
        <w:t>is</w:t>
      </w:r>
      <w:r w:rsidR="00FD3951">
        <w:rPr>
          <w:b/>
          <w:bCs/>
        </w:rPr>
        <w:t xml:space="preserve"> </w:t>
      </w:r>
      <w:r w:rsidRPr="001E17E2">
        <w:rPr>
          <w:b/>
          <w:bCs/>
        </w:rPr>
        <w:t>good</w:t>
      </w:r>
      <w:r w:rsidR="00FD3951">
        <w:rPr>
          <w:b/>
          <w:bCs/>
        </w:rPr>
        <w:t xml:space="preserve"> </w:t>
      </w:r>
      <w:r w:rsidRPr="001E17E2">
        <w:rPr>
          <w:b/>
          <w:bCs/>
        </w:rPr>
        <w:t>health.</w:t>
      </w:r>
      <w:r w:rsidR="00FD3951">
        <w:rPr>
          <w:b/>
          <w:bCs/>
        </w:rPr>
        <w:t xml:space="preserve"> </w:t>
      </w:r>
      <w:r w:rsidR="006163C3" w:rsidRPr="001E17E2">
        <w:rPr>
          <w:b/>
          <w:bCs/>
        </w:rPr>
        <w:t>Good</w:t>
      </w:r>
      <w:r w:rsidR="00FD3951">
        <w:rPr>
          <w:b/>
          <w:bCs/>
        </w:rPr>
        <w:t xml:space="preserve"> </w:t>
      </w:r>
      <w:r w:rsidR="006163C3" w:rsidRPr="001E17E2">
        <w:rPr>
          <w:b/>
          <w:bCs/>
        </w:rPr>
        <w:t>health</w:t>
      </w:r>
      <w:r w:rsidR="00FD3951">
        <w:rPr>
          <w:b/>
          <w:bCs/>
        </w:rPr>
        <w:t xml:space="preserve"> </w:t>
      </w:r>
      <w:r w:rsidR="006163C3" w:rsidRPr="001E17E2">
        <w:rPr>
          <w:b/>
          <w:bCs/>
        </w:rPr>
        <w:t>r</w:t>
      </w:r>
      <w:r w:rsidRPr="001E17E2">
        <w:rPr>
          <w:b/>
          <w:bCs/>
        </w:rPr>
        <w:t>efers</w:t>
      </w:r>
      <w:r w:rsidR="00FD3951">
        <w:rPr>
          <w:b/>
          <w:bCs/>
        </w:rPr>
        <w:t xml:space="preserve"> </w:t>
      </w:r>
      <w:r w:rsidRPr="001E17E2">
        <w:rPr>
          <w:b/>
          <w:bCs/>
        </w:rPr>
        <w:t>to</w:t>
      </w:r>
      <w:r w:rsidR="00FD3951">
        <w:rPr>
          <w:b/>
          <w:bCs/>
        </w:rPr>
        <w:t xml:space="preserve"> </w:t>
      </w:r>
      <w:r w:rsidRPr="001E17E2">
        <w:rPr>
          <w:b/>
          <w:bCs/>
        </w:rPr>
        <w:t>the</w:t>
      </w:r>
      <w:r w:rsidR="00FD3951">
        <w:rPr>
          <w:b/>
          <w:bCs/>
        </w:rPr>
        <w:t xml:space="preserve"> </w:t>
      </w:r>
      <w:r w:rsidRPr="001E17E2">
        <w:rPr>
          <w:b/>
          <w:bCs/>
        </w:rPr>
        <w:t>health</w:t>
      </w:r>
      <w:r w:rsidR="00FD3951">
        <w:rPr>
          <w:b/>
          <w:bCs/>
        </w:rPr>
        <w:t xml:space="preserve"> </w:t>
      </w:r>
      <w:r w:rsidRPr="001E17E2">
        <w:rPr>
          <w:b/>
          <w:bCs/>
        </w:rPr>
        <w:t>and</w:t>
      </w:r>
      <w:r w:rsidR="00FD3951">
        <w:rPr>
          <w:b/>
          <w:bCs/>
        </w:rPr>
        <w:t xml:space="preserve"> </w:t>
      </w:r>
      <w:r w:rsidRPr="001E17E2">
        <w:rPr>
          <w:b/>
          <w:bCs/>
        </w:rPr>
        <w:t>well-being</w:t>
      </w:r>
      <w:r w:rsidR="00FD3951">
        <w:rPr>
          <w:b/>
          <w:bCs/>
        </w:rPr>
        <w:t xml:space="preserve"> </w:t>
      </w:r>
      <w:r w:rsidRPr="001E17E2">
        <w:rPr>
          <w:b/>
          <w:bCs/>
        </w:rPr>
        <w:t>of</w:t>
      </w:r>
      <w:r w:rsidR="00FD3951">
        <w:rPr>
          <w:b/>
          <w:bCs/>
        </w:rPr>
        <w:t xml:space="preserve"> </w:t>
      </w:r>
      <w:r w:rsidRPr="001E17E2">
        <w:rPr>
          <w:b/>
          <w:bCs/>
        </w:rPr>
        <w:t>children</w:t>
      </w:r>
      <w:r w:rsidR="00FD3951">
        <w:rPr>
          <w:b/>
          <w:bCs/>
        </w:rPr>
        <w:t xml:space="preserve"> </w:t>
      </w:r>
      <w:r w:rsidRPr="001E17E2">
        <w:rPr>
          <w:b/>
          <w:bCs/>
        </w:rPr>
        <w:t>and</w:t>
      </w:r>
      <w:r w:rsidR="00FD3951">
        <w:rPr>
          <w:b/>
          <w:bCs/>
        </w:rPr>
        <w:t xml:space="preserve"> </w:t>
      </w:r>
      <w:r w:rsidRPr="001E17E2">
        <w:rPr>
          <w:b/>
          <w:bCs/>
        </w:rPr>
        <w:t>their</w:t>
      </w:r>
      <w:r w:rsidR="00FD3951">
        <w:rPr>
          <w:b/>
          <w:bCs/>
        </w:rPr>
        <w:t xml:space="preserve"> </w:t>
      </w:r>
      <w:r w:rsidRPr="001E17E2">
        <w:rPr>
          <w:b/>
          <w:bCs/>
        </w:rPr>
        <w:t>caregivers.</w:t>
      </w:r>
      <w:r w:rsidR="00FD3951">
        <w:rPr>
          <w:b/>
          <w:bCs/>
        </w:rPr>
        <w:t xml:space="preserve"> </w:t>
      </w:r>
      <w:r w:rsidRPr="001E17E2">
        <w:rPr>
          <w:b/>
          <w:bCs/>
        </w:rPr>
        <w:t>Why</w:t>
      </w:r>
      <w:r w:rsidR="00FD3951">
        <w:rPr>
          <w:b/>
          <w:bCs/>
        </w:rPr>
        <w:t xml:space="preserve"> </w:t>
      </w:r>
      <w:r w:rsidRPr="001E17E2">
        <w:rPr>
          <w:b/>
          <w:bCs/>
        </w:rPr>
        <w:t>both?</w:t>
      </w:r>
      <w:r w:rsidR="00FD3951">
        <w:rPr>
          <w:b/>
          <w:bCs/>
        </w:rPr>
        <w:t xml:space="preserve"> </w:t>
      </w:r>
      <w:r w:rsidRPr="001E17E2">
        <w:rPr>
          <w:b/>
          <w:bCs/>
        </w:rPr>
        <w:t>We</w:t>
      </w:r>
      <w:r w:rsidR="00FD3951">
        <w:rPr>
          <w:b/>
          <w:bCs/>
        </w:rPr>
        <w:t xml:space="preserve"> </w:t>
      </w:r>
      <w:r w:rsidRPr="001E17E2">
        <w:rPr>
          <w:b/>
          <w:bCs/>
        </w:rPr>
        <w:t>know</w:t>
      </w:r>
      <w:r w:rsidR="00FD3951">
        <w:rPr>
          <w:b/>
          <w:bCs/>
        </w:rPr>
        <w:t xml:space="preserve"> </w:t>
      </w:r>
      <w:r w:rsidRPr="001E17E2">
        <w:rPr>
          <w:b/>
          <w:bCs/>
        </w:rPr>
        <w:t>that</w:t>
      </w:r>
      <w:r w:rsidR="00FD3951">
        <w:rPr>
          <w:b/>
          <w:bCs/>
        </w:rPr>
        <w:t xml:space="preserve"> </w:t>
      </w:r>
      <w:r w:rsidRPr="001E17E2">
        <w:rPr>
          <w:b/>
          <w:bCs/>
        </w:rPr>
        <w:t>the</w:t>
      </w:r>
      <w:r w:rsidR="00FD3951">
        <w:rPr>
          <w:b/>
          <w:bCs/>
        </w:rPr>
        <w:t xml:space="preserve"> </w:t>
      </w:r>
      <w:r w:rsidRPr="001E17E2">
        <w:rPr>
          <w:b/>
          <w:bCs/>
        </w:rPr>
        <w:t>physical</w:t>
      </w:r>
      <w:r w:rsidR="00FD3951">
        <w:rPr>
          <w:b/>
          <w:bCs/>
        </w:rPr>
        <w:t xml:space="preserve"> </w:t>
      </w:r>
      <w:r w:rsidRPr="001E17E2">
        <w:rPr>
          <w:b/>
          <w:bCs/>
        </w:rPr>
        <w:t>and</w:t>
      </w:r>
      <w:r w:rsidR="00FD3951">
        <w:rPr>
          <w:b/>
          <w:bCs/>
        </w:rPr>
        <w:t xml:space="preserve"> </w:t>
      </w:r>
      <w:r w:rsidRPr="001E17E2">
        <w:rPr>
          <w:b/>
          <w:bCs/>
        </w:rPr>
        <w:t>mental</w:t>
      </w:r>
      <w:r w:rsidR="00FD3951">
        <w:rPr>
          <w:b/>
          <w:bCs/>
        </w:rPr>
        <w:t xml:space="preserve"> </w:t>
      </w:r>
      <w:r w:rsidRPr="001E17E2">
        <w:rPr>
          <w:b/>
          <w:bCs/>
        </w:rPr>
        <w:t>health</w:t>
      </w:r>
      <w:r w:rsidR="00FD3951">
        <w:rPr>
          <w:b/>
          <w:bCs/>
        </w:rPr>
        <w:t xml:space="preserve"> </w:t>
      </w:r>
      <w:r w:rsidRPr="001E17E2">
        <w:rPr>
          <w:b/>
          <w:bCs/>
        </w:rPr>
        <w:t>of</w:t>
      </w:r>
      <w:r w:rsidR="00FD3951">
        <w:rPr>
          <w:b/>
          <w:bCs/>
        </w:rPr>
        <w:t xml:space="preserve"> </w:t>
      </w:r>
      <w:r w:rsidRPr="001E17E2">
        <w:rPr>
          <w:b/>
          <w:bCs/>
        </w:rPr>
        <w:t>caregivers</w:t>
      </w:r>
      <w:r w:rsidR="00FD3951">
        <w:rPr>
          <w:b/>
          <w:bCs/>
        </w:rPr>
        <w:t xml:space="preserve"> </w:t>
      </w:r>
      <w:r w:rsidRPr="001E17E2">
        <w:rPr>
          <w:b/>
          <w:bCs/>
        </w:rPr>
        <w:t>can</w:t>
      </w:r>
      <w:r w:rsidR="00FD3951">
        <w:rPr>
          <w:b/>
          <w:bCs/>
        </w:rPr>
        <w:t xml:space="preserve"> </w:t>
      </w:r>
      <w:r w:rsidRPr="001E17E2">
        <w:rPr>
          <w:b/>
          <w:bCs/>
        </w:rPr>
        <w:t>affect</w:t>
      </w:r>
      <w:r w:rsidR="00FD3951">
        <w:rPr>
          <w:b/>
          <w:bCs/>
        </w:rPr>
        <w:t xml:space="preserve"> </w:t>
      </w:r>
      <w:r w:rsidRPr="001E17E2">
        <w:rPr>
          <w:b/>
          <w:bCs/>
        </w:rPr>
        <w:t>their</w:t>
      </w:r>
      <w:r w:rsidR="00FD3951">
        <w:rPr>
          <w:b/>
          <w:bCs/>
        </w:rPr>
        <w:t xml:space="preserve"> </w:t>
      </w:r>
      <w:r w:rsidRPr="001E17E2">
        <w:rPr>
          <w:b/>
          <w:bCs/>
        </w:rPr>
        <w:t>ability</w:t>
      </w:r>
      <w:r w:rsidR="00FD3951">
        <w:rPr>
          <w:b/>
          <w:bCs/>
        </w:rPr>
        <w:t xml:space="preserve"> </w:t>
      </w:r>
      <w:r w:rsidRPr="001E17E2">
        <w:rPr>
          <w:b/>
          <w:bCs/>
        </w:rPr>
        <w:t>to</w:t>
      </w:r>
      <w:r w:rsidR="00FD3951">
        <w:rPr>
          <w:b/>
          <w:bCs/>
        </w:rPr>
        <w:t xml:space="preserve"> </w:t>
      </w:r>
      <w:r w:rsidRPr="001E17E2">
        <w:rPr>
          <w:b/>
          <w:bCs/>
        </w:rPr>
        <w:t>care</w:t>
      </w:r>
      <w:r w:rsidR="00FD3951">
        <w:rPr>
          <w:b/>
          <w:bCs/>
        </w:rPr>
        <w:t xml:space="preserve"> </w:t>
      </w:r>
      <w:r w:rsidRPr="001E17E2">
        <w:rPr>
          <w:b/>
          <w:bCs/>
        </w:rPr>
        <w:t>for</w:t>
      </w:r>
      <w:r w:rsidR="00FD3951">
        <w:rPr>
          <w:b/>
          <w:bCs/>
        </w:rPr>
        <w:t xml:space="preserve"> </w:t>
      </w:r>
      <w:r w:rsidRPr="001E17E2">
        <w:rPr>
          <w:b/>
          <w:bCs/>
        </w:rPr>
        <w:t>the</w:t>
      </w:r>
      <w:r w:rsidR="00FD3951">
        <w:rPr>
          <w:b/>
          <w:bCs/>
        </w:rPr>
        <w:t xml:space="preserve"> </w:t>
      </w:r>
      <w:r w:rsidRPr="001E17E2">
        <w:rPr>
          <w:b/>
          <w:bCs/>
        </w:rPr>
        <w:t>child.”</w:t>
      </w:r>
      <w:r w:rsidR="00FD3951">
        <w:rPr>
          <w:b/>
          <w:bCs/>
        </w:rPr>
        <w:t xml:space="preserve"> </w:t>
      </w:r>
    </w:p>
    <w:p w14:paraId="3B355E08" w14:textId="4F6B6828" w:rsidR="005F49C6" w:rsidRPr="001E17E2" w:rsidRDefault="002A3A43" w:rsidP="00205E52">
      <w:pPr>
        <w:pStyle w:val="AN-NumberedList"/>
      </w:pPr>
      <w:r w:rsidRPr="001E17E2">
        <w:t>Hang</w:t>
      </w:r>
      <w:r w:rsidR="00FD3951">
        <w:t xml:space="preserve"> </w:t>
      </w:r>
      <w:r w:rsidRPr="001E17E2">
        <w:t>the</w:t>
      </w:r>
      <w:r w:rsidR="00FD3951">
        <w:t xml:space="preserve"> </w:t>
      </w:r>
      <w:r w:rsidR="0049000C" w:rsidRPr="001E17E2">
        <w:t>graphic</w:t>
      </w:r>
      <w:r w:rsidR="00FD3951">
        <w:t xml:space="preserve"> </w:t>
      </w:r>
      <w:r w:rsidRPr="001E17E2">
        <w:t>for</w:t>
      </w:r>
      <w:r w:rsidR="00FD3951">
        <w:t xml:space="preserve"> </w:t>
      </w:r>
      <w:r w:rsidRPr="001E17E2">
        <w:t>“Adequate</w:t>
      </w:r>
      <w:r w:rsidR="00FD3951">
        <w:t xml:space="preserve"> </w:t>
      </w:r>
      <w:r w:rsidRPr="001E17E2">
        <w:t>Nutrition”</w:t>
      </w:r>
      <w:r w:rsidR="00FD3951">
        <w:t xml:space="preserve"> </w:t>
      </w:r>
      <w:r w:rsidRPr="001E17E2">
        <w:t>on</w:t>
      </w:r>
      <w:r w:rsidR="00FD3951">
        <w:t xml:space="preserve"> </w:t>
      </w:r>
      <w:r w:rsidRPr="001E17E2">
        <w:t>the</w:t>
      </w:r>
      <w:r w:rsidR="00FD3951">
        <w:t xml:space="preserve"> </w:t>
      </w:r>
      <w:r w:rsidR="003D7D39" w:rsidRPr="001E17E2">
        <w:t>flipc</w:t>
      </w:r>
      <w:r w:rsidRPr="001E17E2">
        <w:t>hart.</w:t>
      </w:r>
      <w:r w:rsidR="00FD3951">
        <w:t xml:space="preserve"> </w:t>
      </w:r>
      <w:r w:rsidRPr="001E17E2">
        <w:rPr>
          <w:b/>
          <w:bCs/>
        </w:rPr>
        <w:t>Say,</w:t>
      </w:r>
      <w:r w:rsidR="00FD3951">
        <w:rPr>
          <w:b/>
          <w:bCs/>
        </w:rPr>
        <w:t xml:space="preserve"> </w:t>
      </w:r>
      <w:r w:rsidRPr="001E17E2">
        <w:rPr>
          <w:b/>
          <w:bCs/>
        </w:rPr>
        <w:t>“Another</w:t>
      </w:r>
      <w:r w:rsidR="00FD3951">
        <w:rPr>
          <w:b/>
          <w:bCs/>
        </w:rPr>
        <w:t xml:space="preserve"> </w:t>
      </w:r>
      <w:r w:rsidRPr="001E17E2">
        <w:rPr>
          <w:b/>
          <w:bCs/>
        </w:rPr>
        <w:t>component</w:t>
      </w:r>
      <w:r w:rsidR="00FD3951">
        <w:rPr>
          <w:b/>
          <w:bCs/>
        </w:rPr>
        <w:t xml:space="preserve"> </w:t>
      </w:r>
      <w:r w:rsidRPr="001E17E2">
        <w:rPr>
          <w:b/>
          <w:bCs/>
        </w:rPr>
        <w:t>of</w:t>
      </w:r>
      <w:r w:rsidR="00FD3951">
        <w:rPr>
          <w:b/>
          <w:bCs/>
        </w:rPr>
        <w:t xml:space="preserve"> </w:t>
      </w:r>
      <w:r w:rsidRPr="001E17E2">
        <w:rPr>
          <w:b/>
          <w:bCs/>
        </w:rPr>
        <w:t>nurturing</w:t>
      </w:r>
      <w:r w:rsidR="00FD3951">
        <w:rPr>
          <w:b/>
          <w:bCs/>
        </w:rPr>
        <w:t xml:space="preserve"> </w:t>
      </w:r>
      <w:r w:rsidRPr="001E17E2">
        <w:rPr>
          <w:b/>
          <w:bCs/>
        </w:rPr>
        <w:t>care</w:t>
      </w:r>
      <w:r w:rsidR="00FD3951">
        <w:rPr>
          <w:b/>
          <w:bCs/>
        </w:rPr>
        <w:t xml:space="preserve"> </w:t>
      </w:r>
      <w:r w:rsidRPr="001E17E2">
        <w:rPr>
          <w:b/>
          <w:bCs/>
        </w:rPr>
        <w:t>is</w:t>
      </w:r>
      <w:r w:rsidR="00FD3951">
        <w:rPr>
          <w:b/>
          <w:bCs/>
        </w:rPr>
        <w:t xml:space="preserve"> </w:t>
      </w:r>
      <w:r w:rsidRPr="001E17E2">
        <w:rPr>
          <w:b/>
          <w:bCs/>
        </w:rPr>
        <w:t>adequate</w:t>
      </w:r>
      <w:r w:rsidR="00FD3951">
        <w:rPr>
          <w:b/>
          <w:bCs/>
        </w:rPr>
        <w:t xml:space="preserve"> </w:t>
      </w:r>
      <w:r w:rsidRPr="001E17E2">
        <w:rPr>
          <w:b/>
          <w:bCs/>
        </w:rPr>
        <w:t>nutrition.</w:t>
      </w:r>
      <w:r w:rsidR="00FD3951">
        <w:rPr>
          <w:b/>
          <w:bCs/>
        </w:rPr>
        <w:t xml:space="preserve"> </w:t>
      </w:r>
      <w:r w:rsidRPr="001E17E2">
        <w:rPr>
          <w:b/>
          <w:bCs/>
        </w:rPr>
        <w:t>Adequate</w:t>
      </w:r>
      <w:r w:rsidR="00FD3951">
        <w:rPr>
          <w:b/>
          <w:bCs/>
        </w:rPr>
        <w:t xml:space="preserve"> </w:t>
      </w:r>
      <w:r w:rsidRPr="001E17E2">
        <w:rPr>
          <w:b/>
          <w:bCs/>
        </w:rPr>
        <w:t>nutrition</w:t>
      </w:r>
      <w:r w:rsidR="00FD3951">
        <w:rPr>
          <w:b/>
          <w:bCs/>
        </w:rPr>
        <w:t xml:space="preserve"> </w:t>
      </w:r>
      <w:r w:rsidRPr="001E17E2">
        <w:rPr>
          <w:b/>
          <w:bCs/>
        </w:rPr>
        <w:t>refers</w:t>
      </w:r>
      <w:r w:rsidR="00FD3951">
        <w:rPr>
          <w:b/>
          <w:bCs/>
        </w:rPr>
        <w:t xml:space="preserve"> </w:t>
      </w:r>
      <w:r w:rsidRPr="001E17E2">
        <w:rPr>
          <w:b/>
          <w:bCs/>
        </w:rPr>
        <w:t>to</w:t>
      </w:r>
      <w:r w:rsidR="00FD3951">
        <w:rPr>
          <w:b/>
          <w:bCs/>
        </w:rPr>
        <w:t xml:space="preserve"> </w:t>
      </w:r>
      <w:r w:rsidRPr="001E17E2">
        <w:rPr>
          <w:b/>
          <w:bCs/>
        </w:rPr>
        <w:t>maternal</w:t>
      </w:r>
      <w:r w:rsidR="00FD3951">
        <w:rPr>
          <w:b/>
          <w:bCs/>
        </w:rPr>
        <w:t xml:space="preserve"> </w:t>
      </w:r>
      <w:r w:rsidRPr="001E17E2">
        <w:rPr>
          <w:b/>
          <w:bCs/>
        </w:rPr>
        <w:t>and</w:t>
      </w:r>
      <w:r w:rsidR="00FD3951">
        <w:rPr>
          <w:b/>
          <w:bCs/>
        </w:rPr>
        <w:t xml:space="preserve"> </w:t>
      </w:r>
      <w:r w:rsidRPr="001E17E2">
        <w:rPr>
          <w:b/>
          <w:bCs/>
        </w:rPr>
        <w:t>child</w:t>
      </w:r>
      <w:r w:rsidR="00FD3951">
        <w:rPr>
          <w:b/>
          <w:bCs/>
        </w:rPr>
        <w:t xml:space="preserve"> </w:t>
      </w:r>
      <w:r w:rsidRPr="001E17E2">
        <w:rPr>
          <w:b/>
          <w:bCs/>
        </w:rPr>
        <w:t>nutrition.</w:t>
      </w:r>
      <w:r w:rsidR="00FD3951">
        <w:rPr>
          <w:b/>
          <w:bCs/>
        </w:rPr>
        <w:t xml:space="preserve"> </w:t>
      </w:r>
      <w:r w:rsidRPr="001E17E2">
        <w:rPr>
          <w:b/>
          <w:bCs/>
        </w:rPr>
        <w:t>Why</w:t>
      </w:r>
      <w:r w:rsidR="00FD3951">
        <w:rPr>
          <w:b/>
          <w:bCs/>
        </w:rPr>
        <w:t xml:space="preserve"> </w:t>
      </w:r>
      <w:r w:rsidRPr="001E17E2">
        <w:rPr>
          <w:b/>
          <w:bCs/>
        </w:rPr>
        <w:t>both?</w:t>
      </w:r>
      <w:r w:rsidR="00FD3951">
        <w:rPr>
          <w:b/>
          <w:bCs/>
        </w:rPr>
        <w:t xml:space="preserve"> </w:t>
      </w:r>
      <w:r w:rsidRPr="001E17E2">
        <w:rPr>
          <w:b/>
          <w:bCs/>
        </w:rPr>
        <w:t>We</w:t>
      </w:r>
      <w:r w:rsidR="00FD3951">
        <w:rPr>
          <w:b/>
          <w:bCs/>
        </w:rPr>
        <w:t xml:space="preserve"> </w:t>
      </w:r>
      <w:r w:rsidRPr="001E17E2">
        <w:rPr>
          <w:b/>
          <w:bCs/>
        </w:rPr>
        <w:t>know</w:t>
      </w:r>
      <w:r w:rsidR="00FD3951">
        <w:rPr>
          <w:b/>
          <w:bCs/>
        </w:rPr>
        <w:t xml:space="preserve"> </w:t>
      </w:r>
      <w:r w:rsidRPr="001E17E2">
        <w:rPr>
          <w:b/>
          <w:bCs/>
        </w:rPr>
        <w:t>that</w:t>
      </w:r>
      <w:r w:rsidR="00FD3951">
        <w:rPr>
          <w:b/>
          <w:bCs/>
        </w:rPr>
        <w:t xml:space="preserve"> </w:t>
      </w:r>
      <w:r w:rsidRPr="001E17E2">
        <w:rPr>
          <w:b/>
          <w:bCs/>
        </w:rPr>
        <w:t>the</w:t>
      </w:r>
      <w:r w:rsidR="00FD3951">
        <w:rPr>
          <w:b/>
          <w:bCs/>
        </w:rPr>
        <w:t xml:space="preserve"> </w:t>
      </w:r>
      <w:r w:rsidRPr="001E17E2">
        <w:rPr>
          <w:b/>
          <w:bCs/>
        </w:rPr>
        <w:t>nutritional</w:t>
      </w:r>
      <w:r w:rsidR="00FD3951">
        <w:rPr>
          <w:b/>
          <w:bCs/>
        </w:rPr>
        <w:t xml:space="preserve"> </w:t>
      </w:r>
      <w:r w:rsidRPr="001E17E2">
        <w:rPr>
          <w:b/>
          <w:bCs/>
        </w:rPr>
        <w:t>status</w:t>
      </w:r>
      <w:r w:rsidR="00FD3951">
        <w:rPr>
          <w:b/>
          <w:bCs/>
        </w:rPr>
        <w:t xml:space="preserve"> </w:t>
      </w:r>
      <w:r w:rsidRPr="001E17E2">
        <w:rPr>
          <w:b/>
          <w:bCs/>
        </w:rPr>
        <w:t>of</w:t>
      </w:r>
      <w:r w:rsidR="00FD3951">
        <w:rPr>
          <w:b/>
          <w:bCs/>
        </w:rPr>
        <w:t xml:space="preserve"> </w:t>
      </w:r>
      <w:r w:rsidRPr="001E17E2">
        <w:rPr>
          <w:b/>
          <w:bCs/>
        </w:rPr>
        <w:t>the</w:t>
      </w:r>
      <w:r w:rsidR="00FD3951">
        <w:rPr>
          <w:b/>
          <w:bCs/>
        </w:rPr>
        <w:t xml:space="preserve"> </w:t>
      </w:r>
      <w:r w:rsidRPr="001E17E2">
        <w:rPr>
          <w:b/>
          <w:bCs/>
        </w:rPr>
        <w:t>mother</w:t>
      </w:r>
      <w:r w:rsidR="00FD3951">
        <w:rPr>
          <w:b/>
          <w:bCs/>
        </w:rPr>
        <w:t xml:space="preserve"> </w:t>
      </w:r>
      <w:r w:rsidRPr="001E17E2">
        <w:rPr>
          <w:b/>
          <w:bCs/>
        </w:rPr>
        <w:t>during</w:t>
      </w:r>
      <w:r w:rsidR="00FD3951">
        <w:rPr>
          <w:b/>
          <w:bCs/>
        </w:rPr>
        <w:t xml:space="preserve"> </w:t>
      </w:r>
      <w:r w:rsidRPr="001E17E2">
        <w:rPr>
          <w:b/>
          <w:bCs/>
        </w:rPr>
        <w:t>pregnancy</w:t>
      </w:r>
      <w:r w:rsidR="00FD3951">
        <w:rPr>
          <w:b/>
          <w:bCs/>
        </w:rPr>
        <w:t xml:space="preserve"> </w:t>
      </w:r>
      <w:r w:rsidRPr="001E17E2">
        <w:rPr>
          <w:b/>
          <w:bCs/>
        </w:rPr>
        <w:t>affects</w:t>
      </w:r>
      <w:r w:rsidR="00FD3951">
        <w:rPr>
          <w:b/>
          <w:bCs/>
        </w:rPr>
        <w:t xml:space="preserve"> </w:t>
      </w:r>
      <w:r w:rsidRPr="001E17E2">
        <w:rPr>
          <w:b/>
          <w:bCs/>
        </w:rPr>
        <w:t>her</w:t>
      </w:r>
      <w:r w:rsidR="00FD3951">
        <w:rPr>
          <w:b/>
          <w:bCs/>
        </w:rPr>
        <w:t xml:space="preserve"> </w:t>
      </w:r>
      <w:r w:rsidRPr="001E17E2">
        <w:rPr>
          <w:b/>
          <w:bCs/>
        </w:rPr>
        <w:t>health</w:t>
      </w:r>
      <w:r w:rsidR="00FD3951">
        <w:rPr>
          <w:b/>
          <w:bCs/>
        </w:rPr>
        <w:t xml:space="preserve"> </w:t>
      </w:r>
      <w:r w:rsidRPr="001E17E2">
        <w:rPr>
          <w:b/>
          <w:bCs/>
        </w:rPr>
        <w:t>and</w:t>
      </w:r>
      <w:r w:rsidR="00FD3951">
        <w:rPr>
          <w:b/>
          <w:bCs/>
        </w:rPr>
        <w:t xml:space="preserve"> </w:t>
      </w:r>
      <w:r w:rsidRPr="001E17E2">
        <w:rPr>
          <w:b/>
          <w:bCs/>
        </w:rPr>
        <w:t>well-being</w:t>
      </w:r>
      <w:r w:rsidR="00FD3951">
        <w:rPr>
          <w:b/>
          <w:bCs/>
        </w:rPr>
        <w:t xml:space="preserve"> </w:t>
      </w:r>
      <w:r w:rsidRPr="001E17E2">
        <w:rPr>
          <w:b/>
          <w:bCs/>
        </w:rPr>
        <w:t>and</w:t>
      </w:r>
      <w:r w:rsidR="00FD3951">
        <w:rPr>
          <w:b/>
          <w:bCs/>
        </w:rPr>
        <w:t xml:space="preserve"> </w:t>
      </w:r>
      <w:r w:rsidRPr="001E17E2">
        <w:rPr>
          <w:b/>
          <w:bCs/>
        </w:rPr>
        <w:t>that</w:t>
      </w:r>
      <w:r w:rsidR="00FD3951">
        <w:rPr>
          <w:b/>
          <w:bCs/>
        </w:rPr>
        <w:t xml:space="preserve"> </w:t>
      </w:r>
      <w:r w:rsidRPr="001E17E2">
        <w:rPr>
          <w:b/>
          <w:bCs/>
        </w:rPr>
        <w:t>of</w:t>
      </w:r>
      <w:r w:rsidR="00FD3951">
        <w:rPr>
          <w:b/>
          <w:bCs/>
        </w:rPr>
        <w:t xml:space="preserve"> </w:t>
      </w:r>
      <w:r w:rsidRPr="001E17E2">
        <w:rPr>
          <w:b/>
          <w:bCs/>
        </w:rPr>
        <w:t>her</w:t>
      </w:r>
      <w:r w:rsidR="00FD3951">
        <w:rPr>
          <w:b/>
          <w:bCs/>
        </w:rPr>
        <w:t xml:space="preserve"> </w:t>
      </w:r>
      <w:r w:rsidRPr="001E17E2">
        <w:rPr>
          <w:b/>
          <w:bCs/>
        </w:rPr>
        <w:t>unborn</w:t>
      </w:r>
      <w:r w:rsidR="00FD3951">
        <w:rPr>
          <w:b/>
          <w:bCs/>
        </w:rPr>
        <w:t xml:space="preserve"> </w:t>
      </w:r>
      <w:r w:rsidRPr="001E17E2">
        <w:rPr>
          <w:b/>
          <w:bCs/>
        </w:rPr>
        <w:t>child.</w:t>
      </w:r>
      <w:r w:rsidR="00FD3951">
        <w:rPr>
          <w:b/>
          <w:bCs/>
        </w:rPr>
        <w:t xml:space="preserve"> </w:t>
      </w:r>
      <w:r w:rsidRPr="001E17E2">
        <w:rPr>
          <w:b/>
          <w:bCs/>
        </w:rPr>
        <w:t>After</w:t>
      </w:r>
      <w:r w:rsidR="00FD3951">
        <w:rPr>
          <w:b/>
          <w:bCs/>
        </w:rPr>
        <w:t xml:space="preserve"> </w:t>
      </w:r>
      <w:r w:rsidRPr="001E17E2">
        <w:rPr>
          <w:b/>
          <w:bCs/>
        </w:rPr>
        <w:t>birth,</w:t>
      </w:r>
      <w:r w:rsidR="00FD3951">
        <w:rPr>
          <w:b/>
          <w:bCs/>
        </w:rPr>
        <w:t xml:space="preserve"> </w:t>
      </w:r>
      <w:r w:rsidRPr="001E17E2">
        <w:rPr>
          <w:b/>
          <w:bCs/>
        </w:rPr>
        <w:t>the</w:t>
      </w:r>
      <w:r w:rsidR="00FD3951">
        <w:rPr>
          <w:b/>
          <w:bCs/>
        </w:rPr>
        <w:t xml:space="preserve"> </w:t>
      </w:r>
      <w:r w:rsidRPr="001E17E2">
        <w:rPr>
          <w:b/>
          <w:bCs/>
        </w:rPr>
        <w:t>mother’s</w:t>
      </w:r>
      <w:r w:rsidR="00FD3951">
        <w:rPr>
          <w:b/>
          <w:bCs/>
        </w:rPr>
        <w:t xml:space="preserve"> </w:t>
      </w:r>
      <w:r w:rsidRPr="001E17E2">
        <w:rPr>
          <w:b/>
          <w:bCs/>
        </w:rPr>
        <w:t>nutritional</w:t>
      </w:r>
      <w:r w:rsidR="00FD3951">
        <w:rPr>
          <w:b/>
          <w:bCs/>
        </w:rPr>
        <w:t xml:space="preserve"> </w:t>
      </w:r>
      <w:r w:rsidRPr="001E17E2">
        <w:rPr>
          <w:b/>
          <w:bCs/>
        </w:rPr>
        <w:t>status</w:t>
      </w:r>
      <w:r w:rsidR="00FD3951">
        <w:rPr>
          <w:b/>
          <w:bCs/>
        </w:rPr>
        <w:t xml:space="preserve"> </w:t>
      </w:r>
      <w:r w:rsidRPr="001E17E2">
        <w:rPr>
          <w:b/>
          <w:bCs/>
        </w:rPr>
        <w:t>affects</w:t>
      </w:r>
      <w:r w:rsidR="00FD3951">
        <w:rPr>
          <w:b/>
          <w:bCs/>
        </w:rPr>
        <w:t xml:space="preserve"> </w:t>
      </w:r>
      <w:r w:rsidRPr="001E17E2">
        <w:rPr>
          <w:b/>
          <w:bCs/>
        </w:rPr>
        <w:t>her</w:t>
      </w:r>
      <w:r w:rsidR="00FD3951">
        <w:rPr>
          <w:b/>
          <w:bCs/>
        </w:rPr>
        <w:t xml:space="preserve"> </w:t>
      </w:r>
      <w:r w:rsidRPr="001E17E2">
        <w:rPr>
          <w:b/>
          <w:bCs/>
        </w:rPr>
        <w:t>ability</w:t>
      </w:r>
      <w:r w:rsidR="00FD3951">
        <w:rPr>
          <w:b/>
          <w:bCs/>
        </w:rPr>
        <w:t xml:space="preserve"> </w:t>
      </w:r>
      <w:r w:rsidRPr="001E17E2">
        <w:rPr>
          <w:b/>
          <w:bCs/>
        </w:rPr>
        <w:t>to</w:t>
      </w:r>
      <w:r w:rsidR="00FD3951">
        <w:rPr>
          <w:b/>
          <w:bCs/>
        </w:rPr>
        <w:t xml:space="preserve"> </w:t>
      </w:r>
      <w:r w:rsidRPr="001E17E2">
        <w:rPr>
          <w:b/>
          <w:bCs/>
        </w:rPr>
        <w:t>provide</w:t>
      </w:r>
      <w:r w:rsidR="00FD3951">
        <w:rPr>
          <w:b/>
          <w:bCs/>
        </w:rPr>
        <w:t xml:space="preserve"> </w:t>
      </w:r>
      <w:r w:rsidRPr="001E17E2">
        <w:rPr>
          <w:b/>
          <w:bCs/>
        </w:rPr>
        <w:t>adequate</w:t>
      </w:r>
      <w:r w:rsidR="00FD3951">
        <w:rPr>
          <w:b/>
          <w:bCs/>
        </w:rPr>
        <w:t xml:space="preserve"> </w:t>
      </w:r>
      <w:r w:rsidRPr="001E17E2">
        <w:rPr>
          <w:b/>
          <w:bCs/>
        </w:rPr>
        <w:t>care</w:t>
      </w:r>
      <w:r w:rsidR="00FD3951">
        <w:rPr>
          <w:b/>
          <w:bCs/>
        </w:rPr>
        <w:t xml:space="preserve"> </w:t>
      </w:r>
      <w:r w:rsidRPr="001E17E2">
        <w:rPr>
          <w:b/>
          <w:bCs/>
        </w:rPr>
        <w:t>to</w:t>
      </w:r>
      <w:r w:rsidR="00FD3951">
        <w:rPr>
          <w:b/>
          <w:bCs/>
        </w:rPr>
        <w:t xml:space="preserve"> </w:t>
      </w:r>
      <w:r w:rsidRPr="001E17E2">
        <w:rPr>
          <w:b/>
          <w:bCs/>
        </w:rPr>
        <w:t>her</w:t>
      </w:r>
      <w:r w:rsidR="00FD3951">
        <w:rPr>
          <w:b/>
          <w:bCs/>
        </w:rPr>
        <w:t xml:space="preserve"> </w:t>
      </w:r>
      <w:r w:rsidRPr="001E17E2">
        <w:rPr>
          <w:b/>
          <w:bCs/>
        </w:rPr>
        <w:t>young</w:t>
      </w:r>
      <w:r w:rsidR="00FD3951">
        <w:rPr>
          <w:b/>
          <w:bCs/>
        </w:rPr>
        <w:t xml:space="preserve"> </w:t>
      </w:r>
      <w:r w:rsidRPr="001E17E2">
        <w:rPr>
          <w:b/>
          <w:bCs/>
        </w:rPr>
        <w:t>child.”</w:t>
      </w:r>
    </w:p>
    <w:p w14:paraId="1FF3E17A" w14:textId="24C61C8E" w:rsidR="002A3A43" w:rsidRPr="001E17E2" w:rsidRDefault="002A3A43" w:rsidP="00205E52">
      <w:pPr>
        <w:pStyle w:val="AN-NumberedList"/>
      </w:pPr>
      <w:r w:rsidRPr="001E17E2">
        <w:t>Hang</w:t>
      </w:r>
      <w:r w:rsidR="00FD3951">
        <w:t xml:space="preserve"> </w:t>
      </w:r>
      <w:r w:rsidRPr="001E17E2">
        <w:t>the</w:t>
      </w:r>
      <w:r w:rsidR="00FD3951">
        <w:t xml:space="preserve"> </w:t>
      </w:r>
      <w:r w:rsidR="0049000C" w:rsidRPr="001E17E2">
        <w:t>graphic</w:t>
      </w:r>
      <w:r w:rsidR="00FD3951">
        <w:t xml:space="preserve"> </w:t>
      </w:r>
      <w:r w:rsidRPr="001E17E2">
        <w:t>for</w:t>
      </w:r>
      <w:r w:rsidR="00FD3951">
        <w:t xml:space="preserve"> </w:t>
      </w:r>
      <w:r w:rsidRPr="001E17E2">
        <w:t>“Opportunities</w:t>
      </w:r>
      <w:r w:rsidR="00FD3951">
        <w:t xml:space="preserve"> </w:t>
      </w:r>
      <w:r w:rsidRPr="001E17E2">
        <w:t>for</w:t>
      </w:r>
      <w:r w:rsidR="00FD3951">
        <w:t xml:space="preserve"> </w:t>
      </w:r>
      <w:r w:rsidRPr="001E17E2">
        <w:t>Early</w:t>
      </w:r>
      <w:r w:rsidR="00FD3951">
        <w:t xml:space="preserve"> </w:t>
      </w:r>
      <w:r w:rsidRPr="001E17E2">
        <w:t>Learning”</w:t>
      </w:r>
      <w:r w:rsidR="00FD3951">
        <w:t xml:space="preserve"> </w:t>
      </w:r>
      <w:r w:rsidRPr="001E17E2">
        <w:t>on</w:t>
      </w:r>
      <w:r w:rsidR="00FD3951">
        <w:t xml:space="preserve"> </w:t>
      </w:r>
      <w:r w:rsidRPr="001E17E2">
        <w:t>the</w:t>
      </w:r>
      <w:r w:rsidR="00FD3951">
        <w:t xml:space="preserve"> </w:t>
      </w:r>
      <w:r w:rsidR="003D7D39" w:rsidRPr="001E17E2">
        <w:t>flipc</w:t>
      </w:r>
      <w:r w:rsidRPr="001E17E2">
        <w:t>hart.</w:t>
      </w:r>
      <w:r w:rsidR="00FD3951">
        <w:t xml:space="preserve"> </w:t>
      </w:r>
      <w:r w:rsidRPr="001E17E2">
        <w:rPr>
          <w:b/>
          <w:bCs/>
        </w:rPr>
        <w:t>Say</w:t>
      </w:r>
      <w:r w:rsidR="00EC1B28" w:rsidRPr="001E17E2">
        <w:rPr>
          <w:b/>
          <w:bCs/>
        </w:rPr>
        <w:t>,</w:t>
      </w:r>
      <w:r w:rsidR="00FD3951">
        <w:rPr>
          <w:b/>
          <w:bCs/>
        </w:rPr>
        <w:t xml:space="preserve"> </w:t>
      </w:r>
      <w:r w:rsidRPr="001E17E2">
        <w:rPr>
          <w:b/>
          <w:bCs/>
        </w:rPr>
        <w:t>“Another</w:t>
      </w:r>
      <w:r w:rsidR="00FD3951">
        <w:rPr>
          <w:b/>
          <w:bCs/>
        </w:rPr>
        <w:t xml:space="preserve"> </w:t>
      </w:r>
      <w:r w:rsidRPr="001E17E2">
        <w:rPr>
          <w:b/>
          <w:bCs/>
        </w:rPr>
        <w:t>component</w:t>
      </w:r>
      <w:r w:rsidR="00FD3951">
        <w:rPr>
          <w:b/>
          <w:bCs/>
        </w:rPr>
        <w:t xml:space="preserve"> </w:t>
      </w:r>
      <w:r w:rsidRPr="001E17E2">
        <w:rPr>
          <w:b/>
          <w:bCs/>
        </w:rPr>
        <w:t>of</w:t>
      </w:r>
      <w:r w:rsidR="00FD3951">
        <w:rPr>
          <w:b/>
          <w:bCs/>
        </w:rPr>
        <w:t xml:space="preserve"> </w:t>
      </w:r>
      <w:r w:rsidRPr="001E17E2">
        <w:rPr>
          <w:b/>
          <w:bCs/>
        </w:rPr>
        <w:t>nurturing</w:t>
      </w:r>
      <w:r w:rsidR="00FD3951">
        <w:rPr>
          <w:b/>
          <w:bCs/>
        </w:rPr>
        <w:t xml:space="preserve"> </w:t>
      </w:r>
      <w:r w:rsidRPr="001E17E2">
        <w:rPr>
          <w:b/>
          <w:bCs/>
        </w:rPr>
        <w:t>care</w:t>
      </w:r>
      <w:r w:rsidR="00FD3951">
        <w:rPr>
          <w:b/>
          <w:bCs/>
        </w:rPr>
        <w:t xml:space="preserve"> </w:t>
      </w:r>
      <w:r w:rsidRPr="001E17E2">
        <w:rPr>
          <w:b/>
          <w:bCs/>
        </w:rPr>
        <w:t>is</w:t>
      </w:r>
      <w:r w:rsidR="00FD3951">
        <w:rPr>
          <w:b/>
          <w:bCs/>
        </w:rPr>
        <w:t xml:space="preserve"> </w:t>
      </w:r>
      <w:r w:rsidRPr="001E17E2">
        <w:rPr>
          <w:b/>
          <w:bCs/>
        </w:rPr>
        <w:t>opportunities</w:t>
      </w:r>
      <w:r w:rsidR="00FD3951">
        <w:rPr>
          <w:b/>
          <w:bCs/>
        </w:rPr>
        <w:t xml:space="preserve"> </w:t>
      </w:r>
      <w:r w:rsidRPr="001E17E2">
        <w:rPr>
          <w:b/>
          <w:bCs/>
        </w:rPr>
        <w:t>for</w:t>
      </w:r>
      <w:r w:rsidR="00FD3951">
        <w:rPr>
          <w:b/>
          <w:bCs/>
        </w:rPr>
        <w:t xml:space="preserve"> </w:t>
      </w:r>
      <w:r w:rsidRPr="001E17E2">
        <w:rPr>
          <w:b/>
          <w:bCs/>
        </w:rPr>
        <w:t>early</w:t>
      </w:r>
      <w:r w:rsidR="00FD3951">
        <w:rPr>
          <w:b/>
          <w:bCs/>
        </w:rPr>
        <w:t xml:space="preserve"> </w:t>
      </w:r>
      <w:r w:rsidRPr="001E17E2">
        <w:rPr>
          <w:b/>
          <w:bCs/>
        </w:rPr>
        <w:t>learning.</w:t>
      </w:r>
      <w:r w:rsidR="00FD3951">
        <w:rPr>
          <w:b/>
          <w:bCs/>
        </w:rPr>
        <w:t xml:space="preserve"> </w:t>
      </w:r>
      <w:r w:rsidRPr="001E17E2">
        <w:rPr>
          <w:b/>
          <w:bCs/>
        </w:rPr>
        <w:t>Opportunities</w:t>
      </w:r>
      <w:r w:rsidR="00FD3951">
        <w:rPr>
          <w:b/>
          <w:bCs/>
        </w:rPr>
        <w:t xml:space="preserve"> </w:t>
      </w:r>
      <w:r w:rsidRPr="001E17E2">
        <w:rPr>
          <w:b/>
          <w:bCs/>
        </w:rPr>
        <w:t>for</w:t>
      </w:r>
      <w:r w:rsidR="00FD3951">
        <w:rPr>
          <w:b/>
          <w:bCs/>
        </w:rPr>
        <w:t xml:space="preserve"> </w:t>
      </w:r>
      <w:r w:rsidRPr="001E17E2">
        <w:rPr>
          <w:b/>
          <w:bCs/>
        </w:rPr>
        <w:t>early</w:t>
      </w:r>
      <w:r w:rsidR="00FD3951">
        <w:rPr>
          <w:b/>
          <w:bCs/>
        </w:rPr>
        <w:t xml:space="preserve"> </w:t>
      </w:r>
      <w:r w:rsidRPr="001E17E2">
        <w:rPr>
          <w:b/>
          <w:bCs/>
        </w:rPr>
        <w:t>learning</w:t>
      </w:r>
      <w:r w:rsidR="00FD3951">
        <w:rPr>
          <w:b/>
          <w:bCs/>
        </w:rPr>
        <w:t xml:space="preserve"> </w:t>
      </w:r>
      <w:r w:rsidRPr="001E17E2">
        <w:rPr>
          <w:b/>
          <w:bCs/>
        </w:rPr>
        <w:t>refers</w:t>
      </w:r>
      <w:r w:rsidR="00FD3951">
        <w:rPr>
          <w:b/>
          <w:bCs/>
        </w:rPr>
        <w:t xml:space="preserve"> </w:t>
      </w:r>
      <w:r w:rsidRPr="001E17E2">
        <w:rPr>
          <w:b/>
          <w:bCs/>
        </w:rPr>
        <w:t>to</w:t>
      </w:r>
      <w:r w:rsidR="00FD3951">
        <w:rPr>
          <w:b/>
          <w:bCs/>
        </w:rPr>
        <w:t xml:space="preserve"> </w:t>
      </w:r>
      <w:r w:rsidRPr="001E17E2">
        <w:rPr>
          <w:b/>
          <w:bCs/>
        </w:rPr>
        <w:t>any</w:t>
      </w:r>
      <w:r w:rsidR="00FD3951">
        <w:rPr>
          <w:b/>
          <w:bCs/>
        </w:rPr>
        <w:t xml:space="preserve"> </w:t>
      </w:r>
      <w:r w:rsidRPr="001E17E2">
        <w:rPr>
          <w:b/>
          <w:bCs/>
        </w:rPr>
        <w:t>opportunity</w:t>
      </w:r>
      <w:r w:rsidR="00FD3951">
        <w:rPr>
          <w:b/>
          <w:bCs/>
        </w:rPr>
        <w:t xml:space="preserve"> </w:t>
      </w:r>
      <w:r w:rsidRPr="001E17E2">
        <w:rPr>
          <w:b/>
          <w:bCs/>
        </w:rPr>
        <w:t>for</w:t>
      </w:r>
      <w:r w:rsidR="00FD3951">
        <w:rPr>
          <w:b/>
          <w:bCs/>
        </w:rPr>
        <w:t xml:space="preserve"> </w:t>
      </w:r>
      <w:r w:rsidRPr="001E17E2">
        <w:rPr>
          <w:b/>
          <w:bCs/>
        </w:rPr>
        <w:t>the</w:t>
      </w:r>
      <w:r w:rsidR="00FD3951">
        <w:rPr>
          <w:b/>
          <w:bCs/>
        </w:rPr>
        <w:t xml:space="preserve"> </w:t>
      </w:r>
      <w:r w:rsidRPr="001E17E2">
        <w:rPr>
          <w:b/>
          <w:bCs/>
        </w:rPr>
        <w:t>baby</w:t>
      </w:r>
      <w:r w:rsidR="00FD3951">
        <w:rPr>
          <w:b/>
          <w:bCs/>
        </w:rPr>
        <w:t xml:space="preserve"> </w:t>
      </w:r>
      <w:r w:rsidRPr="001E17E2">
        <w:rPr>
          <w:b/>
          <w:bCs/>
        </w:rPr>
        <w:t>or</w:t>
      </w:r>
      <w:r w:rsidR="00FD3951">
        <w:rPr>
          <w:b/>
          <w:bCs/>
        </w:rPr>
        <w:t xml:space="preserve"> </w:t>
      </w:r>
      <w:r w:rsidRPr="001E17E2">
        <w:rPr>
          <w:b/>
          <w:bCs/>
        </w:rPr>
        <w:t>child</w:t>
      </w:r>
      <w:r w:rsidR="00FD3951">
        <w:rPr>
          <w:b/>
          <w:bCs/>
        </w:rPr>
        <w:t xml:space="preserve"> </w:t>
      </w:r>
      <w:r w:rsidRPr="001E17E2">
        <w:rPr>
          <w:b/>
          <w:bCs/>
        </w:rPr>
        <w:t>to</w:t>
      </w:r>
      <w:r w:rsidR="00FD3951">
        <w:rPr>
          <w:b/>
          <w:bCs/>
        </w:rPr>
        <w:t xml:space="preserve"> </w:t>
      </w:r>
      <w:r w:rsidRPr="001E17E2">
        <w:rPr>
          <w:b/>
          <w:bCs/>
        </w:rPr>
        <w:t>interact</w:t>
      </w:r>
      <w:r w:rsidR="00FD3951">
        <w:rPr>
          <w:b/>
          <w:bCs/>
        </w:rPr>
        <w:t xml:space="preserve"> </w:t>
      </w:r>
      <w:r w:rsidRPr="001E17E2">
        <w:rPr>
          <w:b/>
          <w:bCs/>
        </w:rPr>
        <w:t>with</w:t>
      </w:r>
      <w:r w:rsidR="00FD3951">
        <w:rPr>
          <w:b/>
          <w:bCs/>
        </w:rPr>
        <w:t xml:space="preserve"> </w:t>
      </w:r>
      <w:r w:rsidRPr="001E17E2">
        <w:rPr>
          <w:b/>
          <w:bCs/>
        </w:rPr>
        <w:t>a</w:t>
      </w:r>
      <w:r w:rsidR="00FD3951">
        <w:rPr>
          <w:b/>
          <w:bCs/>
        </w:rPr>
        <w:t xml:space="preserve"> </w:t>
      </w:r>
      <w:r w:rsidRPr="001E17E2">
        <w:rPr>
          <w:b/>
          <w:bCs/>
        </w:rPr>
        <w:t>person,</w:t>
      </w:r>
      <w:r w:rsidR="00FD3951">
        <w:rPr>
          <w:b/>
          <w:bCs/>
        </w:rPr>
        <w:t xml:space="preserve"> </w:t>
      </w:r>
      <w:r w:rsidRPr="001E17E2">
        <w:rPr>
          <w:b/>
          <w:bCs/>
        </w:rPr>
        <w:t>place,</w:t>
      </w:r>
      <w:r w:rsidR="00FD3951">
        <w:rPr>
          <w:b/>
          <w:bCs/>
        </w:rPr>
        <w:t xml:space="preserve"> </w:t>
      </w:r>
      <w:r w:rsidRPr="001E17E2">
        <w:rPr>
          <w:b/>
          <w:bCs/>
        </w:rPr>
        <w:t>or</w:t>
      </w:r>
      <w:r w:rsidR="00FD3951">
        <w:rPr>
          <w:b/>
          <w:bCs/>
        </w:rPr>
        <w:t xml:space="preserve"> </w:t>
      </w:r>
      <w:r w:rsidRPr="001E17E2">
        <w:rPr>
          <w:b/>
          <w:bCs/>
        </w:rPr>
        <w:t>object</w:t>
      </w:r>
      <w:r w:rsidR="00FD3951">
        <w:rPr>
          <w:b/>
          <w:bCs/>
        </w:rPr>
        <w:t xml:space="preserve"> </w:t>
      </w:r>
      <w:r w:rsidRPr="001E17E2">
        <w:rPr>
          <w:b/>
          <w:bCs/>
        </w:rPr>
        <w:t>in</w:t>
      </w:r>
      <w:r w:rsidR="00FD3951">
        <w:rPr>
          <w:b/>
          <w:bCs/>
        </w:rPr>
        <w:t xml:space="preserve"> </w:t>
      </w:r>
      <w:r w:rsidRPr="001E17E2">
        <w:rPr>
          <w:b/>
          <w:bCs/>
        </w:rPr>
        <w:t>their</w:t>
      </w:r>
      <w:r w:rsidR="00FD3951">
        <w:rPr>
          <w:b/>
          <w:bCs/>
        </w:rPr>
        <w:t xml:space="preserve"> </w:t>
      </w:r>
      <w:r w:rsidRPr="001E17E2">
        <w:rPr>
          <w:b/>
          <w:bCs/>
        </w:rPr>
        <w:t>environment.</w:t>
      </w:r>
      <w:r w:rsidR="00FD3951">
        <w:rPr>
          <w:b/>
          <w:bCs/>
        </w:rPr>
        <w:t xml:space="preserve"> </w:t>
      </w:r>
      <w:r w:rsidRPr="001E17E2">
        <w:rPr>
          <w:b/>
          <w:bCs/>
        </w:rPr>
        <w:t>This</w:t>
      </w:r>
      <w:r w:rsidR="00FD3951">
        <w:rPr>
          <w:b/>
          <w:bCs/>
        </w:rPr>
        <w:t xml:space="preserve"> </w:t>
      </w:r>
      <w:r w:rsidRPr="001E17E2">
        <w:rPr>
          <w:b/>
          <w:bCs/>
        </w:rPr>
        <w:t>component</w:t>
      </w:r>
      <w:r w:rsidR="00FD3951">
        <w:rPr>
          <w:b/>
          <w:bCs/>
        </w:rPr>
        <w:t xml:space="preserve"> </w:t>
      </w:r>
      <w:r w:rsidRPr="001E17E2">
        <w:rPr>
          <w:b/>
          <w:bCs/>
        </w:rPr>
        <w:t>recognizes</w:t>
      </w:r>
      <w:r w:rsidR="00FD3951">
        <w:rPr>
          <w:b/>
          <w:bCs/>
        </w:rPr>
        <w:t xml:space="preserve"> </w:t>
      </w:r>
      <w:r w:rsidRPr="001E17E2">
        <w:rPr>
          <w:b/>
          <w:bCs/>
        </w:rPr>
        <w:t>that</w:t>
      </w:r>
      <w:r w:rsidR="00FD3951">
        <w:rPr>
          <w:b/>
          <w:bCs/>
        </w:rPr>
        <w:t xml:space="preserve"> </w:t>
      </w:r>
      <w:r w:rsidRPr="001E17E2">
        <w:rPr>
          <w:b/>
          <w:bCs/>
        </w:rPr>
        <w:t>every</w:t>
      </w:r>
      <w:r w:rsidR="00FD3951">
        <w:rPr>
          <w:b/>
          <w:bCs/>
        </w:rPr>
        <w:t xml:space="preserve"> </w:t>
      </w:r>
      <w:r w:rsidRPr="001E17E2">
        <w:rPr>
          <w:b/>
          <w:bCs/>
        </w:rPr>
        <w:t>interaction</w:t>
      </w:r>
      <w:r w:rsidR="00FD3951">
        <w:rPr>
          <w:b/>
          <w:bCs/>
        </w:rPr>
        <w:t xml:space="preserve"> </w:t>
      </w:r>
      <w:r w:rsidRPr="001E17E2">
        <w:rPr>
          <w:b/>
          <w:bCs/>
        </w:rPr>
        <w:t>(positive</w:t>
      </w:r>
      <w:r w:rsidR="00FD3951">
        <w:rPr>
          <w:b/>
          <w:bCs/>
        </w:rPr>
        <w:t xml:space="preserve"> </w:t>
      </w:r>
      <w:r w:rsidRPr="001E17E2">
        <w:rPr>
          <w:b/>
          <w:bCs/>
        </w:rPr>
        <w:t>or</w:t>
      </w:r>
      <w:r w:rsidR="00FD3951">
        <w:rPr>
          <w:b/>
          <w:bCs/>
        </w:rPr>
        <w:t xml:space="preserve"> </w:t>
      </w:r>
      <w:r w:rsidRPr="001E17E2">
        <w:rPr>
          <w:b/>
          <w:bCs/>
        </w:rPr>
        <w:t>negative)</w:t>
      </w:r>
      <w:r w:rsidR="00FD3951">
        <w:rPr>
          <w:b/>
          <w:bCs/>
        </w:rPr>
        <w:t xml:space="preserve"> </w:t>
      </w:r>
      <w:r w:rsidRPr="001E17E2">
        <w:rPr>
          <w:b/>
          <w:bCs/>
        </w:rPr>
        <w:t>or</w:t>
      </w:r>
      <w:r w:rsidR="00FD3951">
        <w:rPr>
          <w:b/>
          <w:bCs/>
        </w:rPr>
        <w:t xml:space="preserve"> </w:t>
      </w:r>
      <w:r w:rsidRPr="001E17E2">
        <w:rPr>
          <w:b/>
          <w:bCs/>
        </w:rPr>
        <w:t>absence</w:t>
      </w:r>
      <w:r w:rsidR="00FD3951">
        <w:rPr>
          <w:b/>
          <w:bCs/>
        </w:rPr>
        <w:t xml:space="preserve"> </w:t>
      </w:r>
      <w:r w:rsidRPr="001E17E2">
        <w:rPr>
          <w:b/>
          <w:bCs/>
        </w:rPr>
        <w:t>of</w:t>
      </w:r>
      <w:r w:rsidR="00FD3951">
        <w:rPr>
          <w:b/>
          <w:bCs/>
        </w:rPr>
        <w:t xml:space="preserve"> </w:t>
      </w:r>
      <w:r w:rsidRPr="001E17E2">
        <w:rPr>
          <w:b/>
          <w:bCs/>
        </w:rPr>
        <w:t>an</w:t>
      </w:r>
      <w:r w:rsidR="00FD3951">
        <w:rPr>
          <w:b/>
          <w:bCs/>
        </w:rPr>
        <w:t xml:space="preserve"> </w:t>
      </w:r>
      <w:r w:rsidRPr="001E17E2">
        <w:rPr>
          <w:b/>
          <w:bCs/>
        </w:rPr>
        <w:t>interaction</w:t>
      </w:r>
      <w:r w:rsidR="00FD3951">
        <w:rPr>
          <w:b/>
          <w:bCs/>
        </w:rPr>
        <w:t xml:space="preserve"> </w:t>
      </w:r>
      <w:r w:rsidRPr="001E17E2">
        <w:rPr>
          <w:b/>
          <w:bCs/>
        </w:rPr>
        <w:t>is</w:t>
      </w:r>
      <w:r w:rsidR="00FD3951">
        <w:rPr>
          <w:b/>
          <w:bCs/>
        </w:rPr>
        <w:t xml:space="preserve"> </w:t>
      </w:r>
      <w:r w:rsidRPr="001E17E2">
        <w:rPr>
          <w:b/>
          <w:bCs/>
        </w:rPr>
        <w:t>contributing</w:t>
      </w:r>
      <w:r w:rsidR="00FD3951">
        <w:rPr>
          <w:b/>
          <w:bCs/>
        </w:rPr>
        <w:t xml:space="preserve"> </w:t>
      </w:r>
      <w:r w:rsidRPr="001E17E2">
        <w:rPr>
          <w:b/>
          <w:bCs/>
        </w:rPr>
        <w:t>to</w:t>
      </w:r>
      <w:r w:rsidR="00FD3951">
        <w:rPr>
          <w:b/>
          <w:bCs/>
        </w:rPr>
        <w:t xml:space="preserve"> </w:t>
      </w:r>
      <w:r w:rsidRPr="001E17E2">
        <w:rPr>
          <w:b/>
          <w:bCs/>
        </w:rPr>
        <w:t>the</w:t>
      </w:r>
      <w:r w:rsidR="00FD3951">
        <w:rPr>
          <w:b/>
          <w:bCs/>
        </w:rPr>
        <w:t xml:space="preserve"> </w:t>
      </w:r>
      <w:r w:rsidRPr="001E17E2">
        <w:rPr>
          <w:b/>
          <w:bCs/>
        </w:rPr>
        <w:t>child’s</w:t>
      </w:r>
      <w:r w:rsidR="00FD3951">
        <w:rPr>
          <w:b/>
          <w:bCs/>
        </w:rPr>
        <w:t xml:space="preserve"> </w:t>
      </w:r>
      <w:r w:rsidRPr="001E17E2">
        <w:rPr>
          <w:b/>
          <w:bCs/>
        </w:rPr>
        <w:t>brain</w:t>
      </w:r>
      <w:r w:rsidR="00FD3951">
        <w:rPr>
          <w:b/>
          <w:bCs/>
        </w:rPr>
        <w:t xml:space="preserve"> </w:t>
      </w:r>
      <w:r w:rsidRPr="001E17E2">
        <w:rPr>
          <w:b/>
          <w:bCs/>
        </w:rPr>
        <w:t>development</w:t>
      </w:r>
      <w:r w:rsidR="00FD3951">
        <w:rPr>
          <w:b/>
          <w:bCs/>
        </w:rPr>
        <w:t xml:space="preserve"> </w:t>
      </w:r>
      <w:r w:rsidRPr="001E17E2">
        <w:rPr>
          <w:b/>
          <w:bCs/>
        </w:rPr>
        <w:t>and</w:t>
      </w:r>
      <w:r w:rsidR="00FD3951">
        <w:rPr>
          <w:b/>
          <w:bCs/>
        </w:rPr>
        <w:t xml:space="preserve"> </w:t>
      </w:r>
      <w:r w:rsidRPr="001E17E2">
        <w:rPr>
          <w:b/>
          <w:bCs/>
        </w:rPr>
        <w:t>laying</w:t>
      </w:r>
      <w:r w:rsidR="00FD3951">
        <w:rPr>
          <w:b/>
          <w:bCs/>
        </w:rPr>
        <w:t xml:space="preserve"> </w:t>
      </w:r>
      <w:r w:rsidRPr="001E17E2">
        <w:rPr>
          <w:b/>
          <w:bCs/>
        </w:rPr>
        <w:t>the</w:t>
      </w:r>
      <w:r w:rsidR="00FD3951">
        <w:rPr>
          <w:b/>
          <w:bCs/>
        </w:rPr>
        <w:t xml:space="preserve"> </w:t>
      </w:r>
      <w:r w:rsidRPr="001E17E2">
        <w:rPr>
          <w:b/>
          <w:bCs/>
        </w:rPr>
        <w:t>foundation</w:t>
      </w:r>
      <w:r w:rsidR="00FD3951">
        <w:rPr>
          <w:b/>
          <w:bCs/>
        </w:rPr>
        <w:t xml:space="preserve"> </w:t>
      </w:r>
      <w:r w:rsidRPr="001E17E2">
        <w:rPr>
          <w:b/>
          <w:bCs/>
        </w:rPr>
        <w:t>for</w:t>
      </w:r>
      <w:r w:rsidR="00FD3951">
        <w:rPr>
          <w:b/>
          <w:bCs/>
        </w:rPr>
        <w:t xml:space="preserve"> </w:t>
      </w:r>
      <w:r w:rsidRPr="001E17E2">
        <w:rPr>
          <w:b/>
          <w:bCs/>
        </w:rPr>
        <w:t>later</w:t>
      </w:r>
      <w:r w:rsidR="00FD3951">
        <w:rPr>
          <w:b/>
          <w:bCs/>
        </w:rPr>
        <w:t xml:space="preserve"> </w:t>
      </w:r>
      <w:r w:rsidRPr="001E17E2">
        <w:rPr>
          <w:b/>
          <w:bCs/>
        </w:rPr>
        <w:t>learning.”</w:t>
      </w:r>
    </w:p>
    <w:p w14:paraId="6FF04294" w14:textId="5F7F0B6D" w:rsidR="002A3A43" w:rsidRPr="001E17E2" w:rsidRDefault="002A3A43" w:rsidP="00205E52">
      <w:pPr>
        <w:pStyle w:val="AN-NumberedList"/>
      </w:pPr>
      <w:r w:rsidRPr="001E17E2">
        <w:t>Hang</w:t>
      </w:r>
      <w:r w:rsidR="00FD3951">
        <w:t xml:space="preserve"> </w:t>
      </w:r>
      <w:r w:rsidRPr="001E17E2">
        <w:t>the</w:t>
      </w:r>
      <w:r w:rsidR="00FD3951">
        <w:t xml:space="preserve"> </w:t>
      </w:r>
      <w:r w:rsidR="0049000C" w:rsidRPr="001E17E2">
        <w:t>graphic</w:t>
      </w:r>
      <w:r w:rsidR="00FD3951">
        <w:t xml:space="preserve"> </w:t>
      </w:r>
      <w:r w:rsidRPr="001E17E2">
        <w:t>for</w:t>
      </w:r>
      <w:r w:rsidR="00FD3951">
        <w:t xml:space="preserve"> </w:t>
      </w:r>
      <w:r w:rsidRPr="001E17E2">
        <w:t>“Safety</w:t>
      </w:r>
      <w:r w:rsidR="00FD3951">
        <w:t xml:space="preserve"> </w:t>
      </w:r>
      <w:r w:rsidRPr="001E17E2">
        <w:t>and</w:t>
      </w:r>
      <w:r w:rsidR="00FD3951">
        <w:t xml:space="preserve"> </w:t>
      </w:r>
      <w:r w:rsidRPr="001E17E2">
        <w:t>Security”</w:t>
      </w:r>
      <w:r w:rsidR="00FD3951">
        <w:t xml:space="preserve"> </w:t>
      </w:r>
      <w:r w:rsidRPr="001E17E2">
        <w:t>on</w:t>
      </w:r>
      <w:r w:rsidR="00FD3951">
        <w:t xml:space="preserve"> </w:t>
      </w:r>
      <w:r w:rsidRPr="001E17E2">
        <w:t>the</w:t>
      </w:r>
      <w:r w:rsidR="00FD3951">
        <w:t xml:space="preserve"> </w:t>
      </w:r>
      <w:r w:rsidR="003D7D39" w:rsidRPr="001E17E2">
        <w:t>flipc</w:t>
      </w:r>
      <w:r w:rsidRPr="001E17E2">
        <w:t>hart.</w:t>
      </w:r>
      <w:r w:rsidR="00FD3951">
        <w:rPr>
          <w:b/>
          <w:bCs/>
        </w:rPr>
        <w:t xml:space="preserve"> </w:t>
      </w:r>
      <w:r w:rsidRPr="001E17E2">
        <w:rPr>
          <w:b/>
          <w:bCs/>
        </w:rPr>
        <w:t>Say,</w:t>
      </w:r>
      <w:r w:rsidR="00FD3951">
        <w:rPr>
          <w:b/>
          <w:bCs/>
        </w:rPr>
        <w:t xml:space="preserve"> </w:t>
      </w:r>
      <w:r w:rsidRPr="001E17E2">
        <w:rPr>
          <w:b/>
          <w:bCs/>
        </w:rPr>
        <w:t>“Safety</w:t>
      </w:r>
      <w:r w:rsidR="00FD3951">
        <w:rPr>
          <w:b/>
          <w:bCs/>
        </w:rPr>
        <w:t xml:space="preserve"> </w:t>
      </w:r>
      <w:r w:rsidRPr="001E17E2">
        <w:rPr>
          <w:b/>
          <w:bCs/>
        </w:rPr>
        <w:t>and</w:t>
      </w:r>
      <w:r w:rsidR="00FD3951">
        <w:rPr>
          <w:b/>
          <w:bCs/>
        </w:rPr>
        <w:t xml:space="preserve"> </w:t>
      </w:r>
      <w:r w:rsidRPr="001E17E2">
        <w:rPr>
          <w:b/>
          <w:bCs/>
        </w:rPr>
        <w:t>Security</w:t>
      </w:r>
      <w:r w:rsidR="00FD3951">
        <w:rPr>
          <w:b/>
          <w:bCs/>
        </w:rPr>
        <w:t xml:space="preserve"> </w:t>
      </w:r>
      <w:r w:rsidRPr="001E17E2">
        <w:rPr>
          <w:b/>
          <w:bCs/>
        </w:rPr>
        <w:t>refers</w:t>
      </w:r>
      <w:r w:rsidR="00FD3951">
        <w:rPr>
          <w:b/>
          <w:bCs/>
        </w:rPr>
        <w:t xml:space="preserve"> </w:t>
      </w:r>
      <w:r w:rsidRPr="001E17E2">
        <w:rPr>
          <w:b/>
          <w:bCs/>
        </w:rPr>
        <w:t>to</w:t>
      </w:r>
      <w:r w:rsidR="00FD3951">
        <w:rPr>
          <w:b/>
          <w:bCs/>
        </w:rPr>
        <w:t xml:space="preserve"> </w:t>
      </w:r>
      <w:r w:rsidRPr="001E17E2">
        <w:rPr>
          <w:b/>
          <w:bCs/>
        </w:rPr>
        <w:t>safe</w:t>
      </w:r>
      <w:r w:rsidR="00FD3951">
        <w:rPr>
          <w:b/>
          <w:bCs/>
        </w:rPr>
        <w:t xml:space="preserve"> </w:t>
      </w:r>
      <w:r w:rsidRPr="001E17E2">
        <w:rPr>
          <w:b/>
          <w:bCs/>
        </w:rPr>
        <w:t>and</w:t>
      </w:r>
      <w:r w:rsidR="00FD3951">
        <w:rPr>
          <w:b/>
          <w:bCs/>
        </w:rPr>
        <w:t xml:space="preserve"> </w:t>
      </w:r>
      <w:r w:rsidRPr="001E17E2">
        <w:rPr>
          <w:b/>
          <w:bCs/>
        </w:rPr>
        <w:t>secure</w:t>
      </w:r>
      <w:r w:rsidR="00FD3951">
        <w:rPr>
          <w:b/>
          <w:bCs/>
        </w:rPr>
        <w:t xml:space="preserve"> </w:t>
      </w:r>
      <w:r w:rsidRPr="001E17E2">
        <w:rPr>
          <w:b/>
          <w:bCs/>
        </w:rPr>
        <w:t>environments</w:t>
      </w:r>
      <w:r w:rsidR="00FD3951">
        <w:rPr>
          <w:b/>
          <w:bCs/>
        </w:rPr>
        <w:t xml:space="preserve"> </w:t>
      </w:r>
      <w:r w:rsidRPr="001E17E2">
        <w:rPr>
          <w:b/>
          <w:bCs/>
        </w:rPr>
        <w:t>for</w:t>
      </w:r>
      <w:r w:rsidR="00FD3951">
        <w:rPr>
          <w:b/>
          <w:bCs/>
        </w:rPr>
        <w:t xml:space="preserve"> </w:t>
      </w:r>
      <w:r w:rsidRPr="001E17E2">
        <w:rPr>
          <w:b/>
          <w:bCs/>
        </w:rPr>
        <w:t>children</w:t>
      </w:r>
      <w:r w:rsidR="00FD3951">
        <w:rPr>
          <w:b/>
          <w:bCs/>
        </w:rPr>
        <w:t xml:space="preserve"> </w:t>
      </w:r>
      <w:r w:rsidRPr="001E17E2">
        <w:rPr>
          <w:b/>
          <w:bCs/>
        </w:rPr>
        <w:t>and</w:t>
      </w:r>
      <w:r w:rsidR="00FD3951">
        <w:rPr>
          <w:b/>
          <w:bCs/>
        </w:rPr>
        <w:t xml:space="preserve"> </w:t>
      </w:r>
      <w:r w:rsidRPr="001E17E2">
        <w:rPr>
          <w:b/>
          <w:bCs/>
        </w:rPr>
        <w:t>their</w:t>
      </w:r>
      <w:r w:rsidR="00FD3951">
        <w:rPr>
          <w:b/>
          <w:bCs/>
        </w:rPr>
        <w:t xml:space="preserve"> </w:t>
      </w:r>
      <w:r w:rsidRPr="001E17E2">
        <w:rPr>
          <w:b/>
          <w:bCs/>
        </w:rPr>
        <w:t>families.</w:t>
      </w:r>
      <w:r w:rsidR="00FD3951">
        <w:rPr>
          <w:b/>
          <w:bCs/>
        </w:rPr>
        <w:t xml:space="preserve"> </w:t>
      </w:r>
      <w:r w:rsidR="006163C3" w:rsidRPr="001E17E2">
        <w:rPr>
          <w:b/>
          <w:bCs/>
        </w:rPr>
        <w:t>This</w:t>
      </w:r>
      <w:r w:rsidR="00FD3951">
        <w:rPr>
          <w:b/>
          <w:bCs/>
        </w:rPr>
        <w:t xml:space="preserve"> </w:t>
      </w:r>
      <w:r w:rsidR="006163C3" w:rsidRPr="001E17E2">
        <w:rPr>
          <w:b/>
          <w:bCs/>
        </w:rPr>
        <w:t>i</w:t>
      </w:r>
      <w:r w:rsidRPr="001E17E2">
        <w:rPr>
          <w:b/>
          <w:bCs/>
        </w:rPr>
        <w:t>ncludes</w:t>
      </w:r>
      <w:r w:rsidR="00FD3951">
        <w:rPr>
          <w:b/>
          <w:bCs/>
        </w:rPr>
        <w:t xml:space="preserve"> </w:t>
      </w:r>
      <w:r w:rsidRPr="001E17E2">
        <w:rPr>
          <w:b/>
          <w:bCs/>
        </w:rPr>
        <w:t>protection</w:t>
      </w:r>
      <w:r w:rsidR="00FD3951">
        <w:rPr>
          <w:b/>
          <w:bCs/>
        </w:rPr>
        <w:t xml:space="preserve"> </w:t>
      </w:r>
      <w:r w:rsidRPr="001E17E2">
        <w:rPr>
          <w:b/>
          <w:bCs/>
        </w:rPr>
        <w:t>from</w:t>
      </w:r>
      <w:r w:rsidR="00FD3951">
        <w:rPr>
          <w:b/>
          <w:bCs/>
        </w:rPr>
        <w:t xml:space="preserve"> </w:t>
      </w:r>
      <w:r w:rsidRPr="001E17E2">
        <w:rPr>
          <w:b/>
          <w:bCs/>
        </w:rPr>
        <w:t>physical</w:t>
      </w:r>
      <w:r w:rsidR="00FD3951">
        <w:rPr>
          <w:b/>
          <w:bCs/>
        </w:rPr>
        <w:t xml:space="preserve"> </w:t>
      </w:r>
      <w:r w:rsidRPr="001E17E2">
        <w:rPr>
          <w:b/>
          <w:bCs/>
        </w:rPr>
        <w:t>dangers,</w:t>
      </w:r>
      <w:r w:rsidR="00FD3951">
        <w:rPr>
          <w:b/>
          <w:bCs/>
        </w:rPr>
        <w:t xml:space="preserve"> </w:t>
      </w:r>
      <w:r w:rsidRPr="001E17E2">
        <w:rPr>
          <w:b/>
          <w:bCs/>
        </w:rPr>
        <w:t>emotional</w:t>
      </w:r>
      <w:r w:rsidR="00FD3951">
        <w:rPr>
          <w:b/>
          <w:bCs/>
        </w:rPr>
        <w:t xml:space="preserve"> </w:t>
      </w:r>
      <w:r w:rsidRPr="001E17E2">
        <w:rPr>
          <w:b/>
          <w:bCs/>
        </w:rPr>
        <w:t>stress,</w:t>
      </w:r>
      <w:r w:rsidR="00FD3951">
        <w:rPr>
          <w:b/>
          <w:bCs/>
        </w:rPr>
        <w:t xml:space="preserve"> </w:t>
      </w:r>
      <w:r w:rsidRPr="001E17E2">
        <w:rPr>
          <w:b/>
          <w:bCs/>
        </w:rPr>
        <w:t>and</w:t>
      </w:r>
      <w:r w:rsidR="00FD3951">
        <w:rPr>
          <w:b/>
          <w:bCs/>
        </w:rPr>
        <w:t xml:space="preserve"> </w:t>
      </w:r>
      <w:r w:rsidRPr="001E17E2">
        <w:rPr>
          <w:b/>
          <w:bCs/>
        </w:rPr>
        <w:t>environmental</w:t>
      </w:r>
      <w:r w:rsidR="00FD3951">
        <w:rPr>
          <w:b/>
          <w:bCs/>
        </w:rPr>
        <w:t xml:space="preserve"> </w:t>
      </w:r>
      <w:r w:rsidRPr="001E17E2">
        <w:rPr>
          <w:b/>
          <w:bCs/>
        </w:rPr>
        <w:t>risks</w:t>
      </w:r>
      <w:r w:rsidR="00FD3951">
        <w:rPr>
          <w:b/>
          <w:bCs/>
        </w:rPr>
        <w:t xml:space="preserve"> </w:t>
      </w:r>
      <w:r w:rsidRPr="001E17E2">
        <w:rPr>
          <w:b/>
          <w:bCs/>
        </w:rPr>
        <w:t>(e.g.,</w:t>
      </w:r>
      <w:r w:rsidR="00FD3951">
        <w:rPr>
          <w:b/>
          <w:bCs/>
        </w:rPr>
        <w:t xml:space="preserve"> </w:t>
      </w:r>
      <w:r w:rsidRPr="001E17E2">
        <w:rPr>
          <w:b/>
          <w:bCs/>
        </w:rPr>
        <w:t>pollution),</w:t>
      </w:r>
      <w:r w:rsidR="00FD3951">
        <w:rPr>
          <w:b/>
          <w:bCs/>
        </w:rPr>
        <w:t xml:space="preserve"> </w:t>
      </w:r>
      <w:r w:rsidRPr="001E17E2">
        <w:rPr>
          <w:b/>
          <w:bCs/>
        </w:rPr>
        <w:t>as</w:t>
      </w:r>
      <w:r w:rsidR="00FD3951">
        <w:rPr>
          <w:b/>
          <w:bCs/>
        </w:rPr>
        <w:t xml:space="preserve"> </w:t>
      </w:r>
      <w:r w:rsidRPr="001E17E2">
        <w:rPr>
          <w:b/>
          <w:bCs/>
        </w:rPr>
        <w:t>well</w:t>
      </w:r>
      <w:r w:rsidR="00FD3951">
        <w:rPr>
          <w:b/>
          <w:bCs/>
        </w:rPr>
        <w:t xml:space="preserve"> </w:t>
      </w:r>
      <w:r w:rsidRPr="001E17E2">
        <w:rPr>
          <w:b/>
          <w:bCs/>
        </w:rPr>
        <w:t>as</w:t>
      </w:r>
      <w:r w:rsidR="00FD3951">
        <w:rPr>
          <w:b/>
          <w:bCs/>
        </w:rPr>
        <w:t xml:space="preserve"> </w:t>
      </w:r>
      <w:r w:rsidRPr="001E17E2">
        <w:rPr>
          <w:b/>
          <w:bCs/>
        </w:rPr>
        <w:t>access</w:t>
      </w:r>
      <w:r w:rsidR="00FD3951">
        <w:rPr>
          <w:b/>
          <w:bCs/>
        </w:rPr>
        <w:t xml:space="preserve"> </w:t>
      </w:r>
      <w:r w:rsidRPr="001E17E2">
        <w:rPr>
          <w:b/>
          <w:bCs/>
        </w:rPr>
        <w:t>to</w:t>
      </w:r>
      <w:r w:rsidR="00FD3951">
        <w:rPr>
          <w:b/>
          <w:bCs/>
        </w:rPr>
        <w:t xml:space="preserve"> </w:t>
      </w:r>
      <w:r w:rsidRPr="001E17E2">
        <w:rPr>
          <w:b/>
          <w:bCs/>
        </w:rPr>
        <w:t>food</w:t>
      </w:r>
      <w:r w:rsidR="00FD3951">
        <w:rPr>
          <w:b/>
          <w:bCs/>
        </w:rPr>
        <w:t xml:space="preserve"> </w:t>
      </w:r>
      <w:r w:rsidRPr="001E17E2">
        <w:rPr>
          <w:b/>
          <w:bCs/>
        </w:rPr>
        <w:t>and</w:t>
      </w:r>
      <w:r w:rsidR="00FD3951">
        <w:rPr>
          <w:b/>
          <w:bCs/>
        </w:rPr>
        <w:t xml:space="preserve"> </w:t>
      </w:r>
      <w:r w:rsidRPr="001E17E2">
        <w:rPr>
          <w:b/>
          <w:bCs/>
        </w:rPr>
        <w:t>water.”</w:t>
      </w:r>
    </w:p>
    <w:p w14:paraId="2FF3BEA4" w14:textId="6A62DCE3" w:rsidR="002A3A43" w:rsidRPr="001E17E2" w:rsidRDefault="002A3A43" w:rsidP="007D21CB">
      <w:pPr>
        <w:pStyle w:val="AN-NumberedList"/>
        <w:rPr>
          <w:b/>
          <w:bCs/>
        </w:rPr>
      </w:pPr>
      <w:r w:rsidRPr="001E17E2">
        <w:t>Hang</w:t>
      </w:r>
      <w:r w:rsidR="00FD3951">
        <w:t xml:space="preserve"> </w:t>
      </w:r>
      <w:r w:rsidRPr="001E17E2">
        <w:t>the</w:t>
      </w:r>
      <w:r w:rsidR="00FD3951">
        <w:t xml:space="preserve"> </w:t>
      </w:r>
      <w:r w:rsidR="0049000C" w:rsidRPr="001E17E2">
        <w:t>graphic</w:t>
      </w:r>
      <w:r w:rsidR="00FD3951">
        <w:t xml:space="preserve"> </w:t>
      </w:r>
      <w:r w:rsidRPr="001E17E2">
        <w:t>for</w:t>
      </w:r>
      <w:r w:rsidR="00FD3951">
        <w:t xml:space="preserve"> </w:t>
      </w:r>
      <w:r w:rsidRPr="001E17E2">
        <w:t>“Responsive</w:t>
      </w:r>
      <w:r w:rsidR="00FD3951">
        <w:t xml:space="preserve"> </w:t>
      </w:r>
      <w:r w:rsidRPr="001E17E2">
        <w:t>Caregiving”</w:t>
      </w:r>
      <w:r w:rsidR="00FD3951">
        <w:t xml:space="preserve"> </w:t>
      </w:r>
      <w:r w:rsidRPr="001E17E2">
        <w:t>on</w:t>
      </w:r>
      <w:r w:rsidR="00FD3951">
        <w:t xml:space="preserve"> </w:t>
      </w:r>
      <w:r w:rsidRPr="001E17E2">
        <w:t>the</w:t>
      </w:r>
      <w:r w:rsidR="00FD3951">
        <w:t xml:space="preserve"> </w:t>
      </w:r>
      <w:r w:rsidR="003D7D39" w:rsidRPr="001E17E2">
        <w:t>flipc</w:t>
      </w:r>
      <w:r w:rsidRPr="001E17E2">
        <w:t>hart.</w:t>
      </w:r>
      <w:r w:rsidR="00FD3951">
        <w:t xml:space="preserve"> </w:t>
      </w:r>
      <w:r w:rsidRPr="001E17E2">
        <w:rPr>
          <w:b/>
          <w:bCs/>
        </w:rPr>
        <w:t>Say,</w:t>
      </w:r>
      <w:r w:rsidR="00FD3951">
        <w:rPr>
          <w:b/>
          <w:bCs/>
        </w:rPr>
        <w:t xml:space="preserve"> </w:t>
      </w:r>
      <w:r w:rsidRPr="001E17E2">
        <w:rPr>
          <w:b/>
          <w:bCs/>
        </w:rPr>
        <w:t>“The</w:t>
      </w:r>
      <w:r w:rsidR="00FD3951">
        <w:rPr>
          <w:b/>
          <w:bCs/>
        </w:rPr>
        <w:t xml:space="preserve"> </w:t>
      </w:r>
      <w:r w:rsidRPr="001E17E2">
        <w:rPr>
          <w:b/>
          <w:bCs/>
        </w:rPr>
        <w:t>final</w:t>
      </w:r>
      <w:r w:rsidR="00FD3951">
        <w:rPr>
          <w:b/>
          <w:bCs/>
        </w:rPr>
        <w:t xml:space="preserve"> </w:t>
      </w:r>
      <w:r w:rsidRPr="001E17E2">
        <w:rPr>
          <w:b/>
          <w:bCs/>
        </w:rPr>
        <w:t>component</w:t>
      </w:r>
      <w:r w:rsidR="00FD3951">
        <w:rPr>
          <w:b/>
          <w:bCs/>
        </w:rPr>
        <w:t xml:space="preserve"> </w:t>
      </w:r>
      <w:r w:rsidRPr="001E17E2">
        <w:rPr>
          <w:b/>
          <w:bCs/>
        </w:rPr>
        <w:t>of</w:t>
      </w:r>
      <w:r w:rsidR="00FD3951">
        <w:rPr>
          <w:b/>
          <w:bCs/>
        </w:rPr>
        <w:t xml:space="preserve"> </w:t>
      </w:r>
      <w:r w:rsidRPr="001E17E2">
        <w:rPr>
          <w:b/>
          <w:bCs/>
        </w:rPr>
        <w:t>nurturing</w:t>
      </w:r>
      <w:r w:rsidR="00FD3951">
        <w:rPr>
          <w:b/>
          <w:bCs/>
        </w:rPr>
        <w:t xml:space="preserve"> </w:t>
      </w:r>
      <w:r w:rsidRPr="001E17E2">
        <w:rPr>
          <w:b/>
          <w:bCs/>
        </w:rPr>
        <w:t>care</w:t>
      </w:r>
      <w:r w:rsidR="00FD3951">
        <w:rPr>
          <w:b/>
          <w:bCs/>
        </w:rPr>
        <w:t xml:space="preserve"> </w:t>
      </w:r>
      <w:r w:rsidRPr="001E17E2">
        <w:rPr>
          <w:b/>
          <w:bCs/>
        </w:rPr>
        <w:t>is</w:t>
      </w:r>
      <w:r w:rsidR="00FD3951">
        <w:rPr>
          <w:b/>
          <w:bCs/>
        </w:rPr>
        <w:t xml:space="preserve"> </w:t>
      </w:r>
      <w:r w:rsidRPr="001E17E2">
        <w:rPr>
          <w:b/>
          <w:bCs/>
        </w:rPr>
        <w:t>responsive</w:t>
      </w:r>
      <w:r w:rsidR="00FD3951">
        <w:rPr>
          <w:b/>
          <w:bCs/>
        </w:rPr>
        <w:t xml:space="preserve"> </w:t>
      </w:r>
      <w:r w:rsidRPr="001E17E2">
        <w:rPr>
          <w:b/>
          <w:bCs/>
        </w:rPr>
        <w:t>caregiving.</w:t>
      </w:r>
      <w:r w:rsidR="00FD3951">
        <w:rPr>
          <w:b/>
          <w:bCs/>
        </w:rPr>
        <w:t xml:space="preserve"> </w:t>
      </w:r>
      <w:r w:rsidRPr="001E17E2">
        <w:rPr>
          <w:b/>
          <w:bCs/>
        </w:rPr>
        <w:t>Responsive</w:t>
      </w:r>
      <w:r w:rsidR="00FD3951">
        <w:rPr>
          <w:b/>
          <w:bCs/>
        </w:rPr>
        <w:t xml:space="preserve"> </w:t>
      </w:r>
      <w:r w:rsidR="001E4F4D" w:rsidRPr="001E17E2">
        <w:rPr>
          <w:b/>
          <w:bCs/>
        </w:rPr>
        <w:t>c</w:t>
      </w:r>
      <w:r w:rsidR="004619D0" w:rsidRPr="001E17E2">
        <w:rPr>
          <w:b/>
          <w:bCs/>
        </w:rPr>
        <w:t>aregiving</w:t>
      </w:r>
      <w:r w:rsidR="00FD3951">
        <w:rPr>
          <w:b/>
          <w:bCs/>
        </w:rPr>
        <w:t xml:space="preserve"> </w:t>
      </w:r>
      <w:r w:rsidR="004619D0" w:rsidRPr="001E17E2">
        <w:rPr>
          <w:b/>
          <w:bCs/>
        </w:rPr>
        <w:t>refers</w:t>
      </w:r>
      <w:r w:rsidR="00FD3951">
        <w:rPr>
          <w:b/>
          <w:bCs/>
        </w:rPr>
        <w:t xml:space="preserve"> </w:t>
      </w:r>
      <w:r w:rsidRPr="001E17E2">
        <w:rPr>
          <w:b/>
          <w:bCs/>
        </w:rPr>
        <w:t>to</w:t>
      </w:r>
      <w:r w:rsidR="00FD3951">
        <w:rPr>
          <w:b/>
          <w:bCs/>
        </w:rPr>
        <w:t xml:space="preserve"> </w:t>
      </w:r>
      <w:r w:rsidRPr="001E17E2">
        <w:rPr>
          <w:b/>
          <w:bCs/>
        </w:rPr>
        <w:t>the</w:t>
      </w:r>
      <w:r w:rsidR="00FD3951">
        <w:rPr>
          <w:b/>
          <w:bCs/>
        </w:rPr>
        <w:t xml:space="preserve"> </w:t>
      </w:r>
      <w:r w:rsidRPr="001E17E2">
        <w:rPr>
          <w:b/>
          <w:bCs/>
        </w:rPr>
        <w:t>ability</w:t>
      </w:r>
      <w:r w:rsidR="00FD3951">
        <w:rPr>
          <w:b/>
          <w:bCs/>
        </w:rPr>
        <w:t xml:space="preserve"> </w:t>
      </w:r>
      <w:r w:rsidRPr="001E17E2">
        <w:rPr>
          <w:b/>
          <w:bCs/>
        </w:rPr>
        <w:t>of</w:t>
      </w:r>
      <w:r w:rsidR="00FD3951">
        <w:rPr>
          <w:b/>
          <w:bCs/>
        </w:rPr>
        <w:t xml:space="preserve"> </w:t>
      </w:r>
      <w:r w:rsidRPr="001E17E2">
        <w:rPr>
          <w:b/>
          <w:bCs/>
        </w:rPr>
        <w:t>the</w:t>
      </w:r>
      <w:r w:rsidR="00FD3951">
        <w:rPr>
          <w:b/>
          <w:bCs/>
        </w:rPr>
        <w:t xml:space="preserve"> </w:t>
      </w:r>
      <w:r w:rsidRPr="001E17E2">
        <w:rPr>
          <w:b/>
          <w:bCs/>
        </w:rPr>
        <w:t>parent/caregiver</w:t>
      </w:r>
      <w:r w:rsidR="00FD3951">
        <w:rPr>
          <w:b/>
          <w:bCs/>
        </w:rPr>
        <w:t xml:space="preserve"> </w:t>
      </w:r>
      <w:r w:rsidRPr="001E17E2">
        <w:rPr>
          <w:b/>
          <w:bCs/>
        </w:rPr>
        <w:t>to</w:t>
      </w:r>
      <w:r w:rsidR="00FD3951">
        <w:rPr>
          <w:b/>
          <w:bCs/>
        </w:rPr>
        <w:t xml:space="preserve"> </w:t>
      </w:r>
      <w:r w:rsidRPr="001E17E2">
        <w:rPr>
          <w:b/>
          <w:bCs/>
        </w:rPr>
        <w:t>notice,</w:t>
      </w:r>
      <w:r w:rsidR="00FD3951">
        <w:rPr>
          <w:b/>
          <w:bCs/>
        </w:rPr>
        <w:t xml:space="preserve"> </w:t>
      </w:r>
      <w:r w:rsidRPr="001E17E2">
        <w:rPr>
          <w:b/>
          <w:bCs/>
        </w:rPr>
        <w:t>understand,</w:t>
      </w:r>
      <w:r w:rsidR="00FD3951">
        <w:rPr>
          <w:b/>
          <w:bCs/>
        </w:rPr>
        <w:t xml:space="preserve"> </w:t>
      </w:r>
      <w:r w:rsidRPr="001E17E2">
        <w:rPr>
          <w:b/>
          <w:bCs/>
        </w:rPr>
        <w:t>and</w:t>
      </w:r>
      <w:r w:rsidR="00FD3951">
        <w:rPr>
          <w:b/>
          <w:bCs/>
        </w:rPr>
        <w:t xml:space="preserve"> </w:t>
      </w:r>
      <w:r w:rsidRPr="001E17E2">
        <w:rPr>
          <w:b/>
          <w:bCs/>
        </w:rPr>
        <w:t>respond</w:t>
      </w:r>
      <w:r w:rsidR="00FD3951">
        <w:rPr>
          <w:b/>
          <w:bCs/>
        </w:rPr>
        <w:t xml:space="preserve"> </w:t>
      </w:r>
      <w:r w:rsidRPr="001E17E2">
        <w:rPr>
          <w:b/>
          <w:bCs/>
        </w:rPr>
        <w:t>to</w:t>
      </w:r>
      <w:r w:rsidR="00FD3951">
        <w:rPr>
          <w:b/>
          <w:bCs/>
        </w:rPr>
        <w:t xml:space="preserve"> </w:t>
      </w:r>
      <w:r w:rsidRPr="001E17E2">
        <w:rPr>
          <w:b/>
          <w:bCs/>
        </w:rPr>
        <w:t>their</w:t>
      </w:r>
      <w:r w:rsidR="00FD3951">
        <w:rPr>
          <w:b/>
          <w:bCs/>
        </w:rPr>
        <w:t xml:space="preserve"> </w:t>
      </w:r>
      <w:r w:rsidRPr="001E17E2">
        <w:rPr>
          <w:b/>
          <w:bCs/>
        </w:rPr>
        <w:t>child’s</w:t>
      </w:r>
      <w:r w:rsidR="00FD3951">
        <w:rPr>
          <w:b/>
          <w:bCs/>
        </w:rPr>
        <w:t xml:space="preserve"> </w:t>
      </w:r>
      <w:r w:rsidRPr="001E17E2">
        <w:rPr>
          <w:b/>
          <w:bCs/>
        </w:rPr>
        <w:t>signals</w:t>
      </w:r>
      <w:r w:rsidR="00FD3951">
        <w:rPr>
          <w:b/>
          <w:bCs/>
        </w:rPr>
        <w:t xml:space="preserve"> </w:t>
      </w:r>
      <w:r w:rsidRPr="001E17E2">
        <w:rPr>
          <w:b/>
          <w:bCs/>
        </w:rPr>
        <w:t>in</w:t>
      </w:r>
      <w:r w:rsidR="00FD3951">
        <w:rPr>
          <w:b/>
          <w:bCs/>
        </w:rPr>
        <w:t xml:space="preserve"> </w:t>
      </w:r>
      <w:r w:rsidRPr="001E17E2">
        <w:rPr>
          <w:b/>
          <w:bCs/>
        </w:rPr>
        <w:t>a</w:t>
      </w:r>
      <w:r w:rsidR="00FD3951">
        <w:rPr>
          <w:b/>
          <w:bCs/>
        </w:rPr>
        <w:t xml:space="preserve"> </w:t>
      </w:r>
      <w:r w:rsidRPr="001E17E2">
        <w:rPr>
          <w:b/>
          <w:bCs/>
        </w:rPr>
        <w:t>timely</w:t>
      </w:r>
      <w:r w:rsidR="00FD3951">
        <w:rPr>
          <w:b/>
          <w:bCs/>
        </w:rPr>
        <w:t xml:space="preserve"> </w:t>
      </w:r>
      <w:r w:rsidRPr="001E17E2">
        <w:rPr>
          <w:b/>
          <w:bCs/>
        </w:rPr>
        <w:t>and</w:t>
      </w:r>
      <w:r w:rsidR="00FD3951">
        <w:rPr>
          <w:b/>
          <w:bCs/>
        </w:rPr>
        <w:t xml:space="preserve"> </w:t>
      </w:r>
      <w:r w:rsidRPr="001E17E2">
        <w:rPr>
          <w:b/>
          <w:bCs/>
        </w:rPr>
        <w:t>appropriate</w:t>
      </w:r>
      <w:r w:rsidR="00FD3951">
        <w:rPr>
          <w:b/>
          <w:bCs/>
        </w:rPr>
        <w:t xml:space="preserve"> </w:t>
      </w:r>
      <w:r w:rsidRPr="001E17E2">
        <w:rPr>
          <w:b/>
          <w:bCs/>
        </w:rPr>
        <w:t>manner.</w:t>
      </w:r>
      <w:r w:rsidR="00FD3951">
        <w:rPr>
          <w:b/>
          <w:bCs/>
        </w:rPr>
        <w:t xml:space="preserve"> </w:t>
      </w:r>
      <w:r w:rsidRPr="001E17E2">
        <w:rPr>
          <w:b/>
          <w:bCs/>
        </w:rPr>
        <w:t>Responsive</w:t>
      </w:r>
      <w:r w:rsidR="00FD3951">
        <w:rPr>
          <w:b/>
          <w:bCs/>
        </w:rPr>
        <w:t xml:space="preserve"> </w:t>
      </w:r>
      <w:r w:rsidRPr="001E17E2">
        <w:rPr>
          <w:b/>
          <w:bCs/>
        </w:rPr>
        <w:t>caregiving</w:t>
      </w:r>
      <w:r w:rsidR="00FD3951">
        <w:rPr>
          <w:b/>
          <w:bCs/>
        </w:rPr>
        <w:t xml:space="preserve"> </w:t>
      </w:r>
      <w:r w:rsidRPr="001E17E2">
        <w:rPr>
          <w:b/>
          <w:bCs/>
        </w:rPr>
        <w:t>is</w:t>
      </w:r>
      <w:r w:rsidR="00FD3951">
        <w:rPr>
          <w:b/>
          <w:bCs/>
        </w:rPr>
        <w:t xml:space="preserve"> </w:t>
      </w:r>
      <w:r w:rsidRPr="001E17E2">
        <w:rPr>
          <w:b/>
          <w:bCs/>
        </w:rPr>
        <w:t>considered</w:t>
      </w:r>
      <w:r w:rsidR="00FD3951">
        <w:rPr>
          <w:b/>
          <w:bCs/>
        </w:rPr>
        <w:t xml:space="preserve"> </w:t>
      </w:r>
      <w:r w:rsidRPr="001E17E2">
        <w:rPr>
          <w:b/>
          <w:bCs/>
        </w:rPr>
        <w:t>the</w:t>
      </w:r>
      <w:r w:rsidR="00FD3951">
        <w:rPr>
          <w:b/>
          <w:bCs/>
        </w:rPr>
        <w:t xml:space="preserve"> </w:t>
      </w:r>
      <w:r w:rsidRPr="001E17E2">
        <w:rPr>
          <w:b/>
          <w:bCs/>
        </w:rPr>
        <w:t>foundational</w:t>
      </w:r>
      <w:r w:rsidR="00FD3951">
        <w:rPr>
          <w:b/>
          <w:bCs/>
        </w:rPr>
        <w:t xml:space="preserve"> </w:t>
      </w:r>
      <w:r w:rsidRPr="001E17E2">
        <w:rPr>
          <w:b/>
          <w:bCs/>
        </w:rPr>
        <w:t>component</w:t>
      </w:r>
      <w:r w:rsidR="00FD3951">
        <w:rPr>
          <w:b/>
          <w:bCs/>
        </w:rPr>
        <w:t xml:space="preserve"> </w:t>
      </w:r>
      <w:r w:rsidRPr="001E17E2">
        <w:rPr>
          <w:b/>
          <w:bCs/>
        </w:rPr>
        <w:t>of</w:t>
      </w:r>
      <w:r w:rsidR="00FD3951">
        <w:rPr>
          <w:b/>
          <w:bCs/>
        </w:rPr>
        <w:t xml:space="preserve"> </w:t>
      </w:r>
      <w:r w:rsidRPr="001E17E2">
        <w:rPr>
          <w:b/>
          <w:bCs/>
        </w:rPr>
        <w:t>nurturing</w:t>
      </w:r>
      <w:r w:rsidR="00FD3951">
        <w:rPr>
          <w:b/>
          <w:bCs/>
        </w:rPr>
        <w:t xml:space="preserve"> </w:t>
      </w:r>
      <w:r w:rsidRPr="001E17E2">
        <w:rPr>
          <w:b/>
          <w:bCs/>
        </w:rPr>
        <w:t>care</w:t>
      </w:r>
      <w:r w:rsidR="00FD3951">
        <w:rPr>
          <w:b/>
          <w:bCs/>
        </w:rPr>
        <w:t xml:space="preserve"> </w:t>
      </w:r>
      <w:r w:rsidRPr="001E17E2">
        <w:rPr>
          <w:b/>
          <w:bCs/>
        </w:rPr>
        <w:t>because</w:t>
      </w:r>
      <w:r w:rsidR="00FD3951">
        <w:rPr>
          <w:b/>
          <w:bCs/>
        </w:rPr>
        <w:t xml:space="preserve"> </w:t>
      </w:r>
      <w:r w:rsidRPr="001E17E2">
        <w:rPr>
          <w:b/>
          <w:bCs/>
        </w:rPr>
        <w:t>responsive</w:t>
      </w:r>
      <w:r w:rsidR="00FD3951">
        <w:rPr>
          <w:b/>
          <w:bCs/>
        </w:rPr>
        <w:t xml:space="preserve"> </w:t>
      </w:r>
      <w:r w:rsidRPr="001E17E2">
        <w:rPr>
          <w:b/>
          <w:bCs/>
        </w:rPr>
        <w:t>caregivers</w:t>
      </w:r>
      <w:r w:rsidR="00FD3951">
        <w:rPr>
          <w:b/>
          <w:bCs/>
        </w:rPr>
        <w:t xml:space="preserve"> </w:t>
      </w:r>
      <w:r w:rsidRPr="001E17E2">
        <w:rPr>
          <w:b/>
          <w:bCs/>
        </w:rPr>
        <w:t>are</w:t>
      </w:r>
      <w:r w:rsidR="00FD3951">
        <w:rPr>
          <w:b/>
          <w:bCs/>
        </w:rPr>
        <w:t xml:space="preserve"> </w:t>
      </w:r>
      <w:r w:rsidRPr="001E17E2">
        <w:rPr>
          <w:b/>
          <w:bCs/>
        </w:rPr>
        <w:t>better</w:t>
      </w:r>
      <w:r w:rsidR="00FD3951">
        <w:rPr>
          <w:b/>
          <w:bCs/>
        </w:rPr>
        <w:t xml:space="preserve"> </w:t>
      </w:r>
      <w:r w:rsidRPr="001E17E2">
        <w:rPr>
          <w:b/>
          <w:bCs/>
        </w:rPr>
        <w:t>able</w:t>
      </w:r>
      <w:r w:rsidR="00FD3951">
        <w:rPr>
          <w:b/>
          <w:bCs/>
        </w:rPr>
        <w:t xml:space="preserve"> </w:t>
      </w:r>
      <w:r w:rsidRPr="001E17E2">
        <w:rPr>
          <w:b/>
          <w:bCs/>
        </w:rPr>
        <w:t>to</w:t>
      </w:r>
      <w:r w:rsidR="00FD3951">
        <w:rPr>
          <w:b/>
          <w:bCs/>
        </w:rPr>
        <w:t xml:space="preserve"> </w:t>
      </w:r>
      <w:r w:rsidRPr="001E17E2">
        <w:rPr>
          <w:b/>
          <w:bCs/>
        </w:rPr>
        <w:t>support</w:t>
      </w:r>
      <w:r w:rsidR="00FD3951">
        <w:rPr>
          <w:b/>
          <w:bCs/>
        </w:rPr>
        <w:t xml:space="preserve"> </w:t>
      </w:r>
      <w:r w:rsidRPr="001E17E2">
        <w:rPr>
          <w:b/>
          <w:bCs/>
        </w:rPr>
        <w:t>the</w:t>
      </w:r>
      <w:r w:rsidR="00FD3951">
        <w:rPr>
          <w:b/>
          <w:bCs/>
        </w:rPr>
        <w:t xml:space="preserve"> </w:t>
      </w:r>
      <w:r w:rsidRPr="001E17E2">
        <w:rPr>
          <w:b/>
          <w:bCs/>
        </w:rPr>
        <w:t>other</w:t>
      </w:r>
      <w:r w:rsidR="00FD3951">
        <w:rPr>
          <w:b/>
          <w:bCs/>
        </w:rPr>
        <w:t xml:space="preserve"> </w:t>
      </w:r>
      <w:r w:rsidR="00664463" w:rsidRPr="001E17E2">
        <w:rPr>
          <w:b/>
          <w:bCs/>
        </w:rPr>
        <w:t>4</w:t>
      </w:r>
      <w:r w:rsidR="00FD3951">
        <w:rPr>
          <w:b/>
          <w:bCs/>
        </w:rPr>
        <w:t xml:space="preserve"> </w:t>
      </w:r>
      <w:r w:rsidRPr="001E17E2">
        <w:rPr>
          <w:b/>
          <w:bCs/>
        </w:rPr>
        <w:t>components.”</w:t>
      </w:r>
    </w:p>
    <w:p w14:paraId="09B2DEAA" w14:textId="7EA8FE45" w:rsidR="00603D56" w:rsidRPr="001E17E2" w:rsidRDefault="00603D56" w:rsidP="00603D56">
      <w:pPr>
        <w:pStyle w:val="AN-NumberedList"/>
      </w:pPr>
      <w:r w:rsidRPr="001E17E2">
        <w:t>Ask</w:t>
      </w:r>
      <w:r w:rsidR="00FD3951">
        <w:t xml:space="preserve"> </w:t>
      </w:r>
      <w:r w:rsidRPr="001E17E2">
        <w:t>participants</w:t>
      </w:r>
      <w:r w:rsidR="00FD3951">
        <w:t xml:space="preserve"> </w:t>
      </w:r>
      <w:r w:rsidRPr="001E17E2">
        <w:t>if</w:t>
      </w:r>
      <w:r w:rsidR="00FD3951">
        <w:t xml:space="preserve"> </w:t>
      </w:r>
      <w:r w:rsidR="00A73C77" w:rsidRPr="001E17E2">
        <w:t>they</w:t>
      </w:r>
      <w:r w:rsidR="00FD3951">
        <w:t xml:space="preserve"> </w:t>
      </w:r>
      <w:r w:rsidR="00A73C77" w:rsidRPr="001E17E2">
        <w:t>can</w:t>
      </w:r>
      <w:r w:rsidR="00FD3951">
        <w:t xml:space="preserve"> </w:t>
      </w:r>
      <w:r w:rsidR="00A73C77" w:rsidRPr="001E17E2">
        <w:t>think</w:t>
      </w:r>
      <w:r w:rsidR="00FD3951">
        <w:t xml:space="preserve"> </w:t>
      </w:r>
      <w:r w:rsidR="00A73C77" w:rsidRPr="001E17E2">
        <w:t>of</w:t>
      </w:r>
      <w:r w:rsidR="00FD3951">
        <w:t xml:space="preserve"> </w:t>
      </w:r>
      <w:r w:rsidRPr="001E17E2">
        <w:t>any</w:t>
      </w:r>
      <w:r w:rsidR="00FD3951">
        <w:t xml:space="preserve"> </w:t>
      </w:r>
      <w:r w:rsidRPr="001E17E2">
        <w:t>specific</w:t>
      </w:r>
      <w:r w:rsidR="00FD3951">
        <w:t xml:space="preserve"> </w:t>
      </w:r>
      <w:r w:rsidRPr="001E17E2">
        <w:t>examples</w:t>
      </w:r>
      <w:r w:rsidR="00FD3951">
        <w:t xml:space="preserve"> </w:t>
      </w:r>
      <w:r w:rsidR="00A73C77" w:rsidRPr="001E17E2">
        <w:t>of</w:t>
      </w:r>
      <w:r w:rsidR="00FD3951">
        <w:t xml:space="preserve"> </w:t>
      </w:r>
      <w:r w:rsidRPr="001E17E2">
        <w:t>services</w:t>
      </w:r>
      <w:r w:rsidR="00FD3951">
        <w:t xml:space="preserve"> </w:t>
      </w:r>
      <w:r w:rsidRPr="001E17E2">
        <w:t>or</w:t>
      </w:r>
      <w:r w:rsidR="00FD3951">
        <w:t xml:space="preserve"> </w:t>
      </w:r>
      <w:r w:rsidRPr="001E17E2">
        <w:t>behaviors</w:t>
      </w:r>
      <w:r w:rsidR="00FD3951">
        <w:t xml:space="preserve"> </w:t>
      </w:r>
      <w:r w:rsidRPr="001E17E2">
        <w:t>that</w:t>
      </w:r>
      <w:r w:rsidR="00FD3951">
        <w:t xml:space="preserve"> </w:t>
      </w:r>
      <w:r w:rsidRPr="001E17E2">
        <w:t>would</w:t>
      </w:r>
      <w:r w:rsidR="00FD3951">
        <w:t xml:space="preserve"> </w:t>
      </w:r>
      <w:r w:rsidRPr="001E17E2">
        <w:t>fall</w:t>
      </w:r>
      <w:r w:rsidR="00FD3951">
        <w:t xml:space="preserve"> </w:t>
      </w:r>
      <w:r w:rsidRPr="001E17E2">
        <w:t>under</w:t>
      </w:r>
      <w:r w:rsidR="00FD3951">
        <w:t xml:space="preserve"> </w:t>
      </w:r>
      <w:r w:rsidRPr="001E17E2">
        <w:t>each</w:t>
      </w:r>
      <w:r w:rsidR="00FD3951">
        <w:t xml:space="preserve"> </w:t>
      </w:r>
      <w:r w:rsidRPr="001E17E2">
        <w:t>of</w:t>
      </w:r>
      <w:r w:rsidR="00FD3951">
        <w:t xml:space="preserve"> </w:t>
      </w:r>
      <w:r w:rsidRPr="001E17E2">
        <w:t>these</w:t>
      </w:r>
      <w:r w:rsidR="00FD3951">
        <w:t xml:space="preserve"> </w:t>
      </w:r>
      <w:r w:rsidRPr="001E17E2">
        <w:t>components.</w:t>
      </w:r>
      <w:r w:rsidR="00FD3951">
        <w:t xml:space="preserve"> </w:t>
      </w:r>
      <w:r w:rsidRPr="001E17E2">
        <w:t>Make</w:t>
      </w:r>
      <w:r w:rsidR="00FD3951">
        <w:t xml:space="preserve"> </w:t>
      </w:r>
      <w:r w:rsidRPr="001E17E2">
        <w:t>sure</w:t>
      </w:r>
      <w:r w:rsidR="00FD3951">
        <w:t xml:space="preserve"> </w:t>
      </w:r>
      <w:r w:rsidRPr="001E17E2">
        <w:t>2</w:t>
      </w:r>
      <w:r w:rsidR="00A73C77" w:rsidRPr="001E17E2">
        <w:t>–</w:t>
      </w:r>
      <w:r w:rsidRPr="001E17E2">
        <w:t>3</w:t>
      </w:r>
      <w:r w:rsidR="00FD3951">
        <w:t xml:space="preserve"> </w:t>
      </w:r>
      <w:r w:rsidRPr="001E17E2">
        <w:t>examples</w:t>
      </w:r>
      <w:r w:rsidR="00FD3951">
        <w:t xml:space="preserve"> </w:t>
      </w:r>
      <w:r w:rsidRPr="001E17E2">
        <w:t>have</w:t>
      </w:r>
      <w:r w:rsidR="00FD3951">
        <w:t xml:space="preserve"> </w:t>
      </w:r>
      <w:r w:rsidRPr="001E17E2">
        <w:t>been</w:t>
      </w:r>
      <w:r w:rsidR="00FD3951">
        <w:t xml:space="preserve"> </w:t>
      </w:r>
      <w:r w:rsidRPr="001E17E2">
        <w:t>shared</w:t>
      </w:r>
      <w:r w:rsidR="00FD3951">
        <w:t xml:space="preserve"> </w:t>
      </w:r>
      <w:r w:rsidRPr="001E17E2">
        <w:t>for</w:t>
      </w:r>
      <w:r w:rsidR="00FD3951">
        <w:t xml:space="preserve"> </w:t>
      </w:r>
      <w:r w:rsidRPr="001E17E2">
        <w:t>each</w:t>
      </w:r>
      <w:r w:rsidR="00FD3951">
        <w:t xml:space="preserve"> </w:t>
      </w:r>
      <w:r w:rsidRPr="001E17E2">
        <w:t>component.</w:t>
      </w:r>
      <w:r w:rsidR="00FD3951">
        <w:t xml:space="preserve"> </w:t>
      </w:r>
      <w:r w:rsidR="008537D8" w:rsidRPr="001E17E2">
        <w:t>Provide</w:t>
      </w:r>
      <w:r w:rsidR="00FD3951">
        <w:t xml:space="preserve"> </w:t>
      </w:r>
      <w:r w:rsidR="008537D8" w:rsidRPr="001E17E2">
        <w:t>additional</w:t>
      </w:r>
      <w:r w:rsidR="00FD3951">
        <w:t xml:space="preserve"> </w:t>
      </w:r>
      <w:r w:rsidRPr="001E17E2">
        <w:t>examples</w:t>
      </w:r>
      <w:r w:rsidR="00FD3951">
        <w:t xml:space="preserve"> </w:t>
      </w:r>
      <w:r w:rsidRPr="001E17E2">
        <w:t>using</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372141" w:rsidRPr="001E17E2">
        <w:t>,</w:t>
      </w:r>
      <w:r w:rsidR="00FD3951">
        <w:t xml:space="preserve"> </w:t>
      </w:r>
      <w:r w:rsidR="00372141" w:rsidRPr="001E17E2">
        <w:t>Activity</w:t>
      </w:r>
      <w:r w:rsidR="00FD3951">
        <w:t xml:space="preserve"> </w:t>
      </w:r>
      <w:r w:rsidR="00372141" w:rsidRPr="001E17E2">
        <w:t>1</w:t>
      </w:r>
      <w:r w:rsidRPr="001E17E2">
        <w:t>.”</w:t>
      </w:r>
      <w:r w:rsidR="00FD3951">
        <w:t xml:space="preserve"> </w:t>
      </w:r>
      <w:r w:rsidRPr="001E17E2">
        <w:t>Some</w:t>
      </w:r>
      <w:r w:rsidR="00FD3951">
        <w:t xml:space="preserve"> </w:t>
      </w:r>
      <w:r w:rsidRPr="001E17E2">
        <w:t>example</w:t>
      </w:r>
      <w:r w:rsidR="00FD3951">
        <w:t xml:space="preserve"> </w:t>
      </w:r>
      <w:r w:rsidRPr="001E17E2">
        <w:t>interventions</w:t>
      </w:r>
      <w:r w:rsidR="00FD3951">
        <w:t xml:space="preserve"> </w:t>
      </w:r>
      <w:r w:rsidRPr="001E17E2">
        <w:t>may</w:t>
      </w:r>
      <w:r w:rsidR="00FD3951">
        <w:t xml:space="preserve"> </w:t>
      </w:r>
      <w:r w:rsidRPr="001E17E2">
        <w:t>fit</w:t>
      </w:r>
      <w:r w:rsidR="00FD3951">
        <w:t xml:space="preserve"> </w:t>
      </w:r>
      <w:r w:rsidRPr="001E17E2">
        <w:t>into</w:t>
      </w:r>
      <w:r w:rsidR="00FD3951">
        <w:t xml:space="preserve"> </w:t>
      </w:r>
      <w:r w:rsidRPr="001E17E2">
        <w:t>multiple</w:t>
      </w:r>
      <w:r w:rsidR="00FD3951">
        <w:t xml:space="preserve"> </w:t>
      </w:r>
      <w:r w:rsidRPr="001E17E2">
        <w:t>components</w:t>
      </w:r>
      <w:r w:rsidR="00FD3951">
        <w:t xml:space="preserve"> </w:t>
      </w:r>
      <w:r w:rsidRPr="001E17E2">
        <w:t>of</w:t>
      </w:r>
      <w:r w:rsidR="00FD3951">
        <w:t xml:space="preserve"> </w:t>
      </w:r>
      <w:r w:rsidRPr="001E17E2">
        <w:t>nurturing</w:t>
      </w:r>
      <w:r w:rsidR="00FD3951">
        <w:t xml:space="preserve"> </w:t>
      </w:r>
      <w:r w:rsidRPr="001E17E2">
        <w:t>care.</w:t>
      </w:r>
      <w:r w:rsidR="00FD3951">
        <w:t xml:space="preserve"> </w:t>
      </w:r>
      <w:r w:rsidRPr="001E17E2">
        <w:t>If</w:t>
      </w:r>
      <w:r w:rsidR="00FD3951">
        <w:t xml:space="preserve"> </w:t>
      </w:r>
      <w:r w:rsidRPr="001E17E2">
        <w:t>asked,</w:t>
      </w:r>
      <w:r w:rsidR="00FD3951">
        <w:t xml:space="preserve"> </w:t>
      </w:r>
      <w:r w:rsidRPr="001E17E2">
        <w:t>it</w:t>
      </w:r>
      <w:r w:rsidR="00FD3951">
        <w:t xml:space="preserve"> </w:t>
      </w:r>
      <w:r w:rsidRPr="001E17E2">
        <w:t>is</w:t>
      </w:r>
      <w:r w:rsidR="00FD3951">
        <w:t xml:space="preserve"> </w:t>
      </w:r>
      <w:r w:rsidRPr="001E17E2">
        <w:t>important</w:t>
      </w:r>
      <w:r w:rsidR="00FD3951">
        <w:t xml:space="preserve"> </w:t>
      </w:r>
      <w:r w:rsidRPr="001E17E2">
        <w:t>to</w:t>
      </w:r>
      <w:r w:rsidR="00FD3951">
        <w:t xml:space="preserve"> </w:t>
      </w:r>
      <w:r w:rsidRPr="001E17E2">
        <w:t>emphasize</w:t>
      </w:r>
      <w:r w:rsidR="00FD3951">
        <w:t xml:space="preserve"> </w:t>
      </w:r>
      <w:r w:rsidRPr="001E17E2">
        <w:t>that</w:t>
      </w:r>
      <w:r w:rsidR="00FD3951">
        <w:t xml:space="preserve"> </w:t>
      </w:r>
      <w:r w:rsidRPr="001E17E2">
        <w:t>the</w:t>
      </w:r>
      <w:r w:rsidR="00FD3951">
        <w:t xml:space="preserve"> </w:t>
      </w:r>
      <w:r w:rsidRPr="001E17E2">
        <w:t>components</w:t>
      </w:r>
      <w:r w:rsidR="00FD3951">
        <w:t xml:space="preserve"> </w:t>
      </w:r>
      <w:r w:rsidRPr="001E17E2">
        <w:t>of</w:t>
      </w:r>
      <w:r w:rsidR="00FD3951">
        <w:t xml:space="preserve"> </w:t>
      </w:r>
      <w:r w:rsidRPr="001E17E2">
        <w:t>nurturing</w:t>
      </w:r>
      <w:r w:rsidR="00FD3951">
        <w:t xml:space="preserve"> </w:t>
      </w:r>
      <w:r w:rsidRPr="001E17E2">
        <w:t>care</w:t>
      </w:r>
      <w:r w:rsidR="00FD3951">
        <w:t xml:space="preserve"> </w:t>
      </w:r>
      <w:r w:rsidRPr="001E17E2">
        <w:t>are</w:t>
      </w:r>
      <w:r w:rsidR="00FD3951">
        <w:t xml:space="preserve"> </w:t>
      </w:r>
      <w:r w:rsidRPr="001E17E2">
        <w:t>all</w:t>
      </w:r>
      <w:r w:rsidR="00FD3951">
        <w:t xml:space="preserve"> </w:t>
      </w:r>
      <w:r w:rsidRPr="001E17E2">
        <w:t>equally</w:t>
      </w:r>
      <w:r w:rsidR="00FD3951">
        <w:t xml:space="preserve"> </w:t>
      </w:r>
      <w:r w:rsidRPr="001E17E2">
        <w:t>important</w:t>
      </w:r>
      <w:r w:rsidR="00FD3951">
        <w:t xml:space="preserve"> </w:t>
      </w:r>
      <w:r w:rsidRPr="001E17E2">
        <w:t>and</w:t>
      </w:r>
      <w:r w:rsidR="00FD3951">
        <w:t xml:space="preserve"> </w:t>
      </w:r>
      <w:r w:rsidRPr="001E17E2">
        <w:t>interrelated.</w:t>
      </w:r>
      <w:r w:rsidR="00FD3951">
        <w:t xml:space="preserve"> </w:t>
      </w:r>
      <w:r w:rsidR="00F41788" w:rsidRPr="001E17E2">
        <w:t>(</w:t>
      </w:r>
      <w:r w:rsidR="00F41788" w:rsidRPr="001E17E2">
        <w:rPr>
          <w:i/>
          <w:iCs/>
        </w:rPr>
        <w:t>Note</w:t>
      </w:r>
      <w:r w:rsidR="00FD3951">
        <w:rPr>
          <w:i/>
          <w:iCs/>
        </w:rPr>
        <w:t xml:space="preserve"> </w:t>
      </w:r>
      <w:r w:rsidR="00F41788" w:rsidRPr="001E17E2">
        <w:rPr>
          <w:i/>
          <w:iCs/>
        </w:rPr>
        <w:t>for</w:t>
      </w:r>
      <w:r w:rsidR="00FD3951">
        <w:rPr>
          <w:i/>
          <w:iCs/>
        </w:rPr>
        <w:t xml:space="preserve"> </w:t>
      </w:r>
      <w:r w:rsidR="00F41788" w:rsidRPr="001E17E2">
        <w:rPr>
          <w:i/>
          <w:iCs/>
        </w:rPr>
        <w:t>facilitator</w:t>
      </w:r>
      <w:r w:rsidR="00F41788" w:rsidRPr="001E17E2">
        <w:t>:</w:t>
      </w:r>
      <w:r w:rsidR="00FD3951">
        <w:t xml:space="preserve"> </w:t>
      </w:r>
      <w:r w:rsidR="00F41788" w:rsidRPr="001E17E2">
        <w:t>A</w:t>
      </w:r>
      <w:r w:rsidR="00FD3951">
        <w:t xml:space="preserve"> </w:t>
      </w:r>
      <w:r w:rsidR="00F41788" w:rsidRPr="001E17E2">
        <w:t>description</w:t>
      </w:r>
      <w:r w:rsidR="00FD3951">
        <w:t xml:space="preserve"> </w:t>
      </w:r>
      <w:r w:rsidR="00F41788" w:rsidRPr="001E17E2">
        <w:t>of</w:t>
      </w:r>
      <w:r w:rsidR="00FD3951">
        <w:t xml:space="preserve"> </w:t>
      </w:r>
      <w:r w:rsidR="00F41788" w:rsidRPr="001E17E2">
        <w:t>the</w:t>
      </w:r>
      <w:r w:rsidR="00FD3951">
        <w:t xml:space="preserve"> </w:t>
      </w:r>
      <w:r w:rsidR="00F41788" w:rsidRPr="001E17E2">
        <w:t>difference</w:t>
      </w:r>
      <w:r w:rsidR="00FD3951">
        <w:t xml:space="preserve"> </w:t>
      </w:r>
      <w:r w:rsidR="00F41788" w:rsidRPr="001E17E2">
        <w:t>between</w:t>
      </w:r>
      <w:r w:rsidR="00FD3951">
        <w:t xml:space="preserve"> </w:t>
      </w:r>
      <w:r w:rsidR="00F41788" w:rsidRPr="001E17E2">
        <w:t>nurturing</w:t>
      </w:r>
      <w:r w:rsidR="00FD3951">
        <w:t xml:space="preserve"> </w:t>
      </w:r>
      <w:r w:rsidR="00F41788" w:rsidRPr="001E17E2">
        <w:t>care</w:t>
      </w:r>
      <w:r w:rsidR="00FD3951">
        <w:t xml:space="preserve"> </w:t>
      </w:r>
      <w:r w:rsidR="00F41788" w:rsidRPr="001E17E2">
        <w:t>and</w:t>
      </w:r>
      <w:r w:rsidR="00FD3951">
        <w:t xml:space="preserve"> </w:t>
      </w:r>
      <w:r w:rsidR="00F41788" w:rsidRPr="001E17E2">
        <w:t>ECD</w:t>
      </w:r>
      <w:r w:rsidR="00FD3951">
        <w:t xml:space="preserve"> </w:t>
      </w:r>
      <w:r w:rsidR="00F41788" w:rsidRPr="001E17E2">
        <w:t>is</w:t>
      </w:r>
      <w:r w:rsidR="00FD3951">
        <w:t xml:space="preserve"> </w:t>
      </w:r>
      <w:r w:rsidR="00F41788" w:rsidRPr="001E17E2">
        <w:t>also</w:t>
      </w:r>
      <w:r w:rsidR="00FD3951">
        <w:t xml:space="preserve"> </w:t>
      </w:r>
      <w:r w:rsidR="00F41788" w:rsidRPr="001E17E2">
        <w:t>provided,</w:t>
      </w:r>
      <w:r w:rsidR="00FD3951">
        <w:t xml:space="preserve"> </w:t>
      </w:r>
      <w:r w:rsidR="00F41788" w:rsidRPr="001E17E2">
        <w:t>if</w:t>
      </w:r>
      <w:r w:rsidR="00FD3951">
        <w:t xml:space="preserve"> </w:t>
      </w:r>
      <w:r w:rsidR="00F41788" w:rsidRPr="001E17E2">
        <w:t>needed.)</w:t>
      </w:r>
      <w:r w:rsidR="00FD3951">
        <w:t xml:space="preserve"> </w:t>
      </w:r>
    </w:p>
    <w:p w14:paraId="6BE69ADD" w14:textId="0B11629F" w:rsidR="00603D56" w:rsidRPr="001E17E2" w:rsidRDefault="00DA06CE" w:rsidP="00366C5A">
      <w:pPr>
        <w:pStyle w:val="AN-NumberedList"/>
      </w:pPr>
      <w:r w:rsidRPr="001E17E2">
        <w:t>At</w:t>
      </w:r>
      <w:r w:rsidR="00FD3951">
        <w:t xml:space="preserve"> </w:t>
      </w:r>
      <w:r w:rsidRPr="001E17E2">
        <w:t>the</w:t>
      </w:r>
      <w:r w:rsidR="00FD3951">
        <w:t xml:space="preserve"> </w:t>
      </w:r>
      <w:r w:rsidRPr="001E17E2">
        <w:t>end,</w:t>
      </w:r>
      <w:r w:rsidR="00FD3951">
        <w:t xml:space="preserve"> </w:t>
      </w:r>
      <w:r w:rsidRPr="001E17E2">
        <w:t>a</w:t>
      </w:r>
      <w:r w:rsidR="00FD3951">
        <w:t xml:space="preserve"> </w:t>
      </w:r>
      <w:r w:rsidRPr="001E17E2">
        <w:t>complete</w:t>
      </w:r>
      <w:r w:rsidR="00FD3951">
        <w:t xml:space="preserve"> </w:t>
      </w:r>
      <w:r w:rsidR="0049000C" w:rsidRPr="001E17E2">
        <w:t>graphic</w:t>
      </w:r>
      <w:r w:rsidR="00FD3951">
        <w:t xml:space="preserve"> </w:t>
      </w:r>
      <w:r w:rsidRPr="001E17E2">
        <w:t>with</w:t>
      </w:r>
      <w:r w:rsidR="00FD3951">
        <w:t xml:space="preserve"> </w:t>
      </w:r>
      <w:r w:rsidRPr="001E17E2">
        <w:t>all</w:t>
      </w:r>
      <w:r w:rsidR="00FD3951">
        <w:t xml:space="preserve"> </w:t>
      </w:r>
      <w:r w:rsidR="00137AF3" w:rsidRPr="001E17E2">
        <w:t>5</w:t>
      </w:r>
      <w:r w:rsidR="00FD3951">
        <w:t xml:space="preserve"> </w:t>
      </w:r>
      <w:r w:rsidRPr="001E17E2">
        <w:t>components</w:t>
      </w:r>
      <w:r w:rsidR="00FD3951">
        <w:t xml:space="preserve"> </w:t>
      </w:r>
      <w:r w:rsidRPr="001E17E2">
        <w:t>is</w:t>
      </w:r>
      <w:r w:rsidR="00FD3951">
        <w:t xml:space="preserve"> </w:t>
      </w:r>
      <w:r w:rsidRPr="001E17E2">
        <w:t>created</w:t>
      </w:r>
      <w:r w:rsidR="00FD3951">
        <w:t xml:space="preserve"> </w:t>
      </w:r>
      <w:r w:rsidRPr="001E17E2">
        <w:t>(see</w:t>
      </w:r>
      <w:r w:rsidR="00FD3951">
        <w:t xml:space="preserve"> </w:t>
      </w:r>
      <w:r w:rsidRPr="001E17E2">
        <w:t>Figure</w:t>
      </w:r>
      <w:r w:rsidR="00FD3951">
        <w:t xml:space="preserve"> </w:t>
      </w:r>
      <w:r w:rsidRPr="001E17E2">
        <w:t>2.1.1</w:t>
      </w:r>
      <w:r w:rsidR="00FD3951">
        <w:t xml:space="preserve"> </w:t>
      </w:r>
      <w:r w:rsidRPr="001E17E2">
        <w:t>in</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FD3951">
        <w:t xml:space="preserve"> </w:t>
      </w:r>
      <w:r w:rsidRPr="001E17E2">
        <w:t>below)</w:t>
      </w:r>
      <w:r w:rsidR="0063240E" w:rsidRPr="001E17E2">
        <w:t>.</w:t>
      </w:r>
      <w:r w:rsidR="00FD3951">
        <w:t xml:space="preserve"> </w:t>
      </w:r>
      <w:r w:rsidRPr="001E17E2">
        <w:t>This</w:t>
      </w:r>
      <w:r w:rsidR="00FD3951">
        <w:t xml:space="preserve"> </w:t>
      </w:r>
      <w:r w:rsidRPr="001E17E2">
        <w:t>can</w:t>
      </w:r>
      <w:r w:rsidR="00FD3951">
        <w:t xml:space="preserve"> </w:t>
      </w:r>
      <w:r w:rsidRPr="001E17E2">
        <w:t>remain</w:t>
      </w:r>
      <w:r w:rsidR="00FD3951">
        <w:t xml:space="preserve"> </w:t>
      </w:r>
      <w:r w:rsidRPr="001E17E2">
        <w:t>on</w:t>
      </w:r>
      <w:r w:rsidR="00FD3951">
        <w:t xml:space="preserve"> </w:t>
      </w:r>
      <w:r w:rsidRPr="001E17E2">
        <w:t>a</w:t>
      </w:r>
      <w:r w:rsidR="00FD3951">
        <w:t xml:space="preserve"> </w:t>
      </w:r>
      <w:r w:rsidRPr="001E17E2">
        <w:t>wall</w:t>
      </w:r>
      <w:r w:rsidR="00FD3951">
        <w:t xml:space="preserve"> </w:t>
      </w:r>
      <w:r w:rsidRPr="001E17E2">
        <w:t>in</w:t>
      </w:r>
      <w:r w:rsidR="00FD3951">
        <w:t xml:space="preserve"> </w:t>
      </w:r>
      <w:r w:rsidRPr="001E17E2">
        <w:t>the</w:t>
      </w:r>
      <w:r w:rsidR="00FD3951">
        <w:t xml:space="preserve"> </w:t>
      </w:r>
      <w:r w:rsidRPr="001E17E2">
        <w:t>training</w:t>
      </w:r>
      <w:r w:rsidR="00FD3951">
        <w:t xml:space="preserve"> </w:t>
      </w:r>
      <w:r w:rsidRPr="001E17E2">
        <w:t>room</w:t>
      </w:r>
      <w:r w:rsidR="00FD3951">
        <w:t xml:space="preserve"> </w:t>
      </w:r>
      <w:r w:rsidRPr="001E17E2">
        <w:t>throughout</w:t>
      </w:r>
      <w:r w:rsidR="00FD3951">
        <w:t xml:space="preserve"> </w:t>
      </w:r>
      <w:r w:rsidRPr="001E17E2">
        <w:t>the</w:t>
      </w:r>
      <w:r w:rsidR="00FD3951">
        <w:t xml:space="preserve"> </w:t>
      </w:r>
      <w:r w:rsidRPr="001E17E2">
        <w:t>training.</w:t>
      </w:r>
      <w:r w:rsidR="00FD3951">
        <w:t xml:space="preserve"> </w:t>
      </w:r>
    </w:p>
    <w:p w14:paraId="116A88ED" w14:textId="2B7CDE6E" w:rsidR="006B67F4" w:rsidRPr="001E17E2" w:rsidRDefault="00603D56" w:rsidP="00DA06CE">
      <w:pPr>
        <w:pStyle w:val="AN-NumberedList"/>
      </w:pPr>
      <w:r w:rsidRPr="001E17E2">
        <w:t>Close</w:t>
      </w:r>
      <w:r w:rsidR="00FD3951">
        <w:t xml:space="preserve"> </w:t>
      </w:r>
      <w:r w:rsidRPr="001E17E2">
        <w:t>the</w:t>
      </w:r>
      <w:r w:rsidR="00FD3951">
        <w:t xml:space="preserve"> </w:t>
      </w:r>
      <w:r w:rsidRPr="001E17E2">
        <w:t>activity</w:t>
      </w:r>
      <w:r w:rsidR="00FD3951">
        <w:t xml:space="preserve"> </w:t>
      </w:r>
      <w:r w:rsidRPr="001E17E2">
        <w:t>by</w:t>
      </w:r>
      <w:r w:rsidR="00FD3951">
        <w:t xml:space="preserve"> </w:t>
      </w:r>
      <w:r w:rsidRPr="001E17E2">
        <w:t>telling</w:t>
      </w:r>
      <w:r w:rsidR="00FD3951">
        <w:t xml:space="preserve"> </w:t>
      </w:r>
      <w:r w:rsidRPr="001E17E2">
        <w:t>participants</w:t>
      </w:r>
      <w:r w:rsidR="00FD3951">
        <w:t xml:space="preserve"> </w:t>
      </w:r>
      <w:r w:rsidRPr="001E17E2">
        <w:t>that</w:t>
      </w:r>
      <w:r w:rsidR="00FD3951">
        <w:t xml:space="preserve"> </w:t>
      </w:r>
      <w:r w:rsidRPr="001E17E2">
        <w:t>all</w:t>
      </w:r>
      <w:r w:rsidR="00FD3951">
        <w:t xml:space="preserve"> </w:t>
      </w:r>
      <w:r w:rsidR="00137AF3" w:rsidRPr="001E17E2">
        <w:t>5</w:t>
      </w:r>
      <w:r w:rsidR="00FD3951">
        <w:t xml:space="preserve"> </w:t>
      </w:r>
      <w:r w:rsidRPr="001E17E2">
        <w:t>components</w:t>
      </w:r>
      <w:r w:rsidR="00FD3951">
        <w:t xml:space="preserve"> </w:t>
      </w:r>
      <w:r w:rsidRPr="001E17E2">
        <w:t>of</w:t>
      </w:r>
      <w:r w:rsidR="00FD3951">
        <w:t xml:space="preserve"> </w:t>
      </w:r>
      <w:r w:rsidRPr="001E17E2">
        <w:t>nurturing</w:t>
      </w:r>
      <w:r w:rsidR="00FD3951">
        <w:t xml:space="preserve"> </w:t>
      </w:r>
      <w:r w:rsidRPr="001E17E2">
        <w:t>care</w:t>
      </w:r>
      <w:r w:rsidR="00FD3951">
        <w:t xml:space="preserve"> </w:t>
      </w:r>
      <w:r w:rsidRPr="001E17E2">
        <w:t>are</w:t>
      </w:r>
      <w:r w:rsidR="00FD3951">
        <w:t xml:space="preserve"> </w:t>
      </w:r>
      <w:r w:rsidRPr="001E17E2">
        <w:t>important</w:t>
      </w:r>
      <w:r w:rsidR="00FD3951">
        <w:t xml:space="preserve"> </w:t>
      </w:r>
      <w:r w:rsidRPr="001E17E2">
        <w:t>and</w:t>
      </w:r>
      <w:r w:rsidR="00FD3951">
        <w:t xml:space="preserve"> </w:t>
      </w:r>
      <w:r w:rsidRPr="001E17E2">
        <w:t>interrelated.</w:t>
      </w:r>
      <w:r w:rsidR="00FD3951">
        <w:t xml:space="preserve"> </w:t>
      </w:r>
      <w:r w:rsidRPr="001E17E2">
        <w:rPr>
          <w:b/>
          <w:bCs/>
        </w:rPr>
        <w:t>Say,</w:t>
      </w:r>
      <w:r w:rsidR="00FD3951">
        <w:rPr>
          <w:b/>
          <w:bCs/>
        </w:rPr>
        <w:t xml:space="preserve"> </w:t>
      </w:r>
      <w:r w:rsidRPr="001E17E2">
        <w:rPr>
          <w:b/>
          <w:bCs/>
        </w:rPr>
        <w:t>“All</w:t>
      </w:r>
      <w:r w:rsidR="00FD3951">
        <w:rPr>
          <w:b/>
          <w:bCs/>
        </w:rPr>
        <w:t xml:space="preserve"> </w:t>
      </w:r>
      <w:r w:rsidR="00137AF3" w:rsidRPr="001E17E2">
        <w:rPr>
          <w:b/>
          <w:bCs/>
        </w:rPr>
        <w:t>5</w:t>
      </w:r>
      <w:r w:rsidR="00FD3951">
        <w:rPr>
          <w:b/>
          <w:bCs/>
        </w:rPr>
        <w:t xml:space="preserve"> </w:t>
      </w:r>
      <w:r w:rsidRPr="001E17E2">
        <w:rPr>
          <w:b/>
          <w:bCs/>
        </w:rPr>
        <w:t>components</w:t>
      </w:r>
      <w:r w:rsidR="00FD3951">
        <w:rPr>
          <w:b/>
          <w:bCs/>
        </w:rPr>
        <w:t xml:space="preserve"> </w:t>
      </w:r>
      <w:r w:rsidRPr="001E17E2">
        <w:rPr>
          <w:b/>
          <w:bCs/>
        </w:rPr>
        <w:t>of</w:t>
      </w:r>
      <w:r w:rsidR="00FD3951">
        <w:rPr>
          <w:b/>
          <w:bCs/>
        </w:rPr>
        <w:t xml:space="preserve"> </w:t>
      </w:r>
      <w:r w:rsidRPr="001E17E2">
        <w:rPr>
          <w:b/>
          <w:bCs/>
        </w:rPr>
        <w:t>nurturing</w:t>
      </w:r>
      <w:r w:rsidR="00FD3951">
        <w:rPr>
          <w:b/>
          <w:bCs/>
        </w:rPr>
        <w:t xml:space="preserve"> </w:t>
      </w:r>
      <w:r w:rsidRPr="001E17E2">
        <w:rPr>
          <w:b/>
          <w:bCs/>
        </w:rPr>
        <w:t>care</w:t>
      </w:r>
      <w:r w:rsidR="00FD3951">
        <w:rPr>
          <w:b/>
          <w:bCs/>
        </w:rPr>
        <w:t xml:space="preserve"> </w:t>
      </w:r>
      <w:r w:rsidRPr="001E17E2">
        <w:rPr>
          <w:b/>
          <w:bCs/>
        </w:rPr>
        <w:t>are</w:t>
      </w:r>
      <w:r w:rsidR="00FD3951">
        <w:rPr>
          <w:b/>
          <w:bCs/>
        </w:rPr>
        <w:t xml:space="preserve"> </w:t>
      </w:r>
      <w:r w:rsidRPr="001E17E2">
        <w:rPr>
          <w:b/>
          <w:bCs/>
        </w:rPr>
        <w:t>equally</w:t>
      </w:r>
      <w:r w:rsidR="00FD3951">
        <w:rPr>
          <w:b/>
          <w:bCs/>
        </w:rPr>
        <w:t xml:space="preserve"> </w:t>
      </w:r>
      <w:r w:rsidRPr="001E17E2">
        <w:rPr>
          <w:b/>
          <w:bCs/>
        </w:rPr>
        <w:t>important</w:t>
      </w:r>
      <w:r w:rsidR="00FD3951">
        <w:rPr>
          <w:b/>
          <w:bCs/>
        </w:rPr>
        <w:t xml:space="preserve"> </w:t>
      </w:r>
      <w:r w:rsidRPr="001E17E2">
        <w:rPr>
          <w:b/>
          <w:bCs/>
        </w:rPr>
        <w:t>and</w:t>
      </w:r>
      <w:r w:rsidR="00FD3951">
        <w:rPr>
          <w:b/>
          <w:bCs/>
        </w:rPr>
        <w:t xml:space="preserve"> </w:t>
      </w:r>
      <w:r w:rsidRPr="001E17E2">
        <w:rPr>
          <w:b/>
          <w:bCs/>
        </w:rPr>
        <w:t>interrelated.</w:t>
      </w:r>
      <w:r w:rsidR="00FD3951">
        <w:rPr>
          <w:b/>
          <w:bCs/>
        </w:rPr>
        <w:t xml:space="preserve"> </w:t>
      </w:r>
      <w:r w:rsidRPr="001E17E2">
        <w:rPr>
          <w:b/>
          <w:bCs/>
        </w:rPr>
        <w:t>These</w:t>
      </w:r>
      <w:r w:rsidR="00FD3951">
        <w:rPr>
          <w:b/>
          <w:bCs/>
        </w:rPr>
        <w:t xml:space="preserve"> </w:t>
      </w:r>
      <w:r w:rsidR="00137AF3" w:rsidRPr="001E17E2">
        <w:rPr>
          <w:b/>
          <w:bCs/>
        </w:rPr>
        <w:t>5</w:t>
      </w:r>
      <w:r w:rsidR="00FD3951">
        <w:rPr>
          <w:b/>
          <w:bCs/>
        </w:rPr>
        <w:t xml:space="preserve"> </w:t>
      </w:r>
      <w:r w:rsidRPr="001E17E2">
        <w:rPr>
          <w:b/>
          <w:bCs/>
        </w:rPr>
        <w:t>components</w:t>
      </w:r>
      <w:r w:rsidR="00FD3951">
        <w:rPr>
          <w:b/>
          <w:bCs/>
        </w:rPr>
        <w:t xml:space="preserve"> </w:t>
      </w:r>
      <w:r w:rsidRPr="001E17E2">
        <w:rPr>
          <w:b/>
          <w:bCs/>
        </w:rPr>
        <w:t>represent</w:t>
      </w:r>
      <w:r w:rsidR="00FD3951">
        <w:rPr>
          <w:b/>
          <w:bCs/>
        </w:rPr>
        <w:t xml:space="preserve"> </w:t>
      </w:r>
      <w:r w:rsidRPr="001E17E2">
        <w:rPr>
          <w:b/>
          <w:bCs/>
        </w:rPr>
        <w:t>all</w:t>
      </w:r>
      <w:r w:rsidR="00FD3951">
        <w:rPr>
          <w:b/>
          <w:bCs/>
        </w:rPr>
        <w:t xml:space="preserve"> </w:t>
      </w:r>
      <w:r w:rsidRPr="001E17E2">
        <w:rPr>
          <w:b/>
          <w:bCs/>
        </w:rPr>
        <w:t>the</w:t>
      </w:r>
      <w:r w:rsidR="00FD3951">
        <w:rPr>
          <w:b/>
          <w:bCs/>
        </w:rPr>
        <w:t xml:space="preserve"> </w:t>
      </w:r>
      <w:r w:rsidRPr="001E17E2">
        <w:rPr>
          <w:b/>
          <w:bCs/>
        </w:rPr>
        <w:t>care</w:t>
      </w:r>
      <w:r w:rsidR="00FD3951">
        <w:rPr>
          <w:b/>
          <w:bCs/>
        </w:rPr>
        <w:t xml:space="preserve"> </w:t>
      </w:r>
      <w:r w:rsidRPr="001E17E2">
        <w:rPr>
          <w:b/>
          <w:bCs/>
        </w:rPr>
        <w:t>children</w:t>
      </w:r>
      <w:r w:rsidR="00FD3951">
        <w:rPr>
          <w:b/>
          <w:bCs/>
        </w:rPr>
        <w:t xml:space="preserve"> </w:t>
      </w:r>
      <w:r w:rsidRPr="001E17E2">
        <w:rPr>
          <w:b/>
          <w:bCs/>
        </w:rPr>
        <w:t>need</w:t>
      </w:r>
      <w:r w:rsidR="00FD3951">
        <w:rPr>
          <w:b/>
          <w:bCs/>
        </w:rPr>
        <w:t xml:space="preserve"> </w:t>
      </w:r>
      <w:r w:rsidRPr="001E17E2">
        <w:rPr>
          <w:b/>
          <w:bCs/>
        </w:rPr>
        <w:t>to</w:t>
      </w:r>
      <w:r w:rsidR="00FD3951">
        <w:rPr>
          <w:b/>
          <w:bCs/>
        </w:rPr>
        <w:t xml:space="preserve"> </w:t>
      </w:r>
      <w:r w:rsidRPr="001E17E2">
        <w:rPr>
          <w:b/>
          <w:bCs/>
        </w:rPr>
        <w:t>achieve</w:t>
      </w:r>
      <w:r w:rsidR="00FD3951">
        <w:rPr>
          <w:b/>
          <w:bCs/>
        </w:rPr>
        <w:t xml:space="preserve"> </w:t>
      </w:r>
      <w:r w:rsidRPr="001E17E2">
        <w:rPr>
          <w:b/>
          <w:bCs/>
        </w:rPr>
        <w:t>good</w:t>
      </w:r>
      <w:r w:rsidR="00FD3951">
        <w:rPr>
          <w:b/>
          <w:bCs/>
        </w:rPr>
        <w:t xml:space="preserve"> </w:t>
      </w:r>
      <w:r w:rsidRPr="001E17E2">
        <w:rPr>
          <w:b/>
          <w:bCs/>
        </w:rPr>
        <w:t>growth,</w:t>
      </w:r>
      <w:r w:rsidR="00FD3951">
        <w:rPr>
          <w:b/>
          <w:bCs/>
        </w:rPr>
        <w:t xml:space="preserve"> </w:t>
      </w:r>
      <w:r w:rsidRPr="001E17E2">
        <w:rPr>
          <w:b/>
          <w:bCs/>
        </w:rPr>
        <w:t>health,</w:t>
      </w:r>
      <w:r w:rsidR="00FD3951">
        <w:rPr>
          <w:b/>
          <w:bCs/>
        </w:rPr>
        <w:t xml:space="preserve"> </w:t>
      </w:r>
      <w:r w:rsidRPr="001E17E2">
        <w:rPr>
          <w:b/>
          <w:bCs/>
        </w:rPr>
        <w:t>and</w:t>
      </w:r>
      <w:r w:rsidR="00FD3951">
        <w:rPr>
          <w:b/>
          <w:bCs/>
        </w:rPr>
        <w:t xml:space="preserve"> </w:t>
      </w:r>
      <w:r w:rsidRPr="001E17E2">
        <w:rPr>
          <w:b/>
          <w:bCs/>
        </w:rPr>
        <w:t>development</w:t>
      </w:r>
      <w:r w:rsidR="00FD3951">
        <w:rPr>
          <w:b/>
          <w:bCs/>
        </w:rPr>
        <w:t xml:space="preserve"> </w:t>
      </w:r>
      <w:r w:rsidRPr="001E17E2">
        <w:rPr>
          <w:b/>
          <w:bCs/>
        </w:rPr>
        <w:t>outcomes.</w:t>
      </w:r>
      <w:r w:rsidR="00FD3951">
        <w:rPr>
          <w:b/>
          <w:bCs/>
        </w:rPr>
        <w:t xml:space="preserve"> </w:t>
      </w:r>
      <w:r w:rsidRPr="001E17E2">
        <w:rPr>
          <w:b/>
          <w:bCs/>
        </w:rPr>
        <w:t>Many</w:t>
      </w:r>
      <w:r w:rsidR="00FD3951">
        <w:rPr>
          <w:b/>
          <w:bCs/>
        </w:rPr>
        <w:t xml:space="preserve"> </w:t>
      </w:r>
      <w:r w:rsidRPr="001E17E2">
        <w:rPr>
          <w:b/>
          <w:bCs/>
        </w:rPr>
        <w:t>families</w:t>
      </w:r>
      <w:r w:rsidR="00FD3951">
        <w:rPr>
          <w:b/>
          <w:bCs/>
        </w:rPr>
        <w:t xml:space="preserve"> </w:t>
      </w:r>
      <w:r w:rsidRPr="001E17E2">
        <w:rPr>
          <w:b/>
          <w:bCs/>
        </w:rPr>
        <w:t>are</w:t>
      </w:r>
      <w:r w:rsidR="00FD3951">
        <w:rPr>
          <w:b/>
          <w:bCs/>
        </w:rPr>
        <w:t xml:space="preserve"> </w:t>
      </w:r>
      <w:r w:rsidRPr="001E17E2">
        <w:rPr>
          <w:b/>
          <w:bCs/>
        </w:rPr>
        <w:t>aware</w:t>
      </w:r>
      <w:r w:rsidR="00FD3951">
        <w:rPr>
          <w:b/>
          <w:bCs/>
        </w:rPr>
        <w:t xml:space="preserve"> </w:t>
      </w:r>
      <w:r w:rsidRPr="001E17E2">
        <w:rPr>
          <w:b/>
          <w:bCs/>
        </w:rPr>
        <w:t>of</w:t>
      </w:r>
      <w:r w:rsidR="00FD3951">
        <w:rPr>
          <w:b/>
          <w:bCs/>
        </w:rPr>
        <w:t xml:space="preserve"> </w:t>
      </w:r>
      <w:r w:rsidRPr="001E17E2">
        <w:rPr>
          <w:b/>
          <w:bCs/>
        </w:rPr>
        <w:t>the</w:t>
      </w:r>
      <w:r w:rsidR="00FD3951">
        <w:rPr>
          <w:b/>
          <w:bCs/>
        </w:rPr>
        <w:t xml:space="preserve"> </w:t>
      </w:r>
      <w:r w:rsidRPr="001E17E2">
        <w:rPr>
          <w:b/>
          <w:bCs/>
        </w:rPr>
        <w:t>health</w:t>
      </w:r>
      <w:r w:rsidR="00FD3951">
        <w:rPr>
          <w:b/>
          <w:bCs/>
        </w:rPr>
        <w:t xml:space="preserve"> </w:t>
      </w:r>
      <w:r w:rsidRPr="001E17E2">
        <w:rPr>
          <w:b/>
          <w:bCs/>
        </w:rPr>
        <w:t>and</w:t>
      </w:r>
      <w:r w:rsidR="00FD3951">
        <w:rPr>
          <w:b/>
          <w:bCs/>
        </w:rPr>
        <w:t xml:space="preserve"> </w:t>
      </w:r>
      <w:r w:rsidRPr="001E17E2">
        <w:rPr>
          <w:b/>
          <w:bCs/>
        </w:rPr>
        <w:t>nutrition</w:t>
      </w:r>
      <w:r w:rsidR="00FD3951">
        <w:rPr>
          <w:b/>
          <w:bCs/>
        </w:rPr>
        <w:t xml:space="preserve"> </w:t>
      </w:r>
      <w:r w:rsidRPr="001E17E2">
        <w:rPr>
          <w:b/>
          <w:bCs/>
        </w:rPr>
        <w:t>services</w:t>
      </w:r>
      <w:r w:rsidR="00FD3951">
        <w:rPr>
          <w:b/>
          <w:bCs/>
        </w:rPr>
        <w:t xml:space="preserve"> </w:t>
      </w:r>
      <w:r w:rsidRPr="001E17E2">
        <w:rPr>
          <w:b/>
          <w:bCs/>
        </w:rPr>
        <w:t>available</w:t>
      </w:r>
      <w:r w:rsidR="00FD3951">
        <w:rPr>
          <w:b/>
          <w:bCs/>
        </w:rPr>
        <w:t xml:space="preserve"> </w:t>
      </w:r>
      <w:r w:rsidRPr="001E17E2">
        <w:rPr>
          <w:b/>
          <w:bCs/>
        </w:rPr>
        <w:t>in</w:t>
      </w:r>
      <w:r w:rsidR="00FD3951">
        <w:rPr>
          <w:b/>
          <w:bCs/>
        </w:rPr>
        <w:t xml:space="preserve"> </w:t>
      </w:r>
      <w:r w:rsidRPr="001E17E2">
        <w:rPr>
          <w:b/>
          <w:bCs/>
        </w:rPr>
        <w:t>their</w:t>
      </w:r>
      <w:r w:rsidR="00FD3951">
        <w:rPr>
          <w:b/>
          <w:bCs/>
        </w:rPr>
        <w:t xml:space="preserve"> </w:t>
      </w:r>
      <w:r w:rsidRPr="001E17E2">
        <w:rPr>
          <w:b/>
          <w:bCs/>
        </w:rPr>
        <w:t>community</w:t>
      </w:r>
      <w:r w:rsidR="00FD3951">
        <w:rPr>
          <w:b/>
          <w:bCs/>
        </w:rPr>
        <w:t xml:space="preserve"> </w:t>
      </w:r>
      <w:r w:rsidRPr="001E17E2">
        <w:rPr>
          <w:b/>
          <w:bCs/>
        </w:rPr>
        <w:t>and</w:t>
      </w:r>
      <w:r w:rsidR="00FD3951">
        <w:rPr>
          <w:b/>
          <w:bCs/>
        </w:rPr>
        <w:t xml:space="preserve"> </w:t>
      </w:r>
      <w:r w:rsidRPr="001E17E2">
        <w:rPr>
          <w:b/>
          <w:bCs/>
        </w:rPr>
        <w:t>there</w:t>
      </w:r>
      <w:r w:rsidR="00FD3951">
        <w:rPr>
          <w:b/>
          <w:bCs/>
        </w:rPr>
        <w:t xml:space="preserve"> </w:t>
      </w:r>
      <w:r w:rsidRPr="001E17E2">
        <w:rPr>
          <w:b/>
          <w:bCs/>
        </w:rPr>
        <w:t>are</w:t>
      </w:r>
      <w:r w:rsidR="00FD3951">
        <w:rPr>
          <w:b/>
          <w:bCs/>
        </w:rPr>
        <w:t xml:space="preserve"> </w:t>
      </w:r>
      <w:r w:rsidRPr="001E17E2">
        <w:rPr>
          <w:b/>
          <w:bCs/>
        </w:rPr>
        <w:t>several</w:t>
      </w:r>
      <w:r w:rsidR="00FD3951">
        <w:rPr>
          <w:b/>
          <w:bCs/>
        </w:rPr>
        <w:t xml:space="preserve"> </w:t>
      </w:r>
      <w:r w:rsidRPr="001E17E2">
        <w:rPr>
          <w:b/>
          <w:bCs/>
        </w:rPr>
        <w:t>training</w:t>
      </w:r>
      <w:r w:rsidR="00FD3951">
        <w:rPr>
          <w:b/>
          <w:bCs/>
        </w:rPr>
        <w:t xml:space="preserve"> </w:t>
      </w:r>
      <w:r w:rsidRPr="001E17E2">
        <w:rPr>
          <w:b/>
          <w:bCs/>
        </w:rPr>
        <w:t>packages</w:t>
      </w:r>
      <w:r w:rsidR="00FD3951">
        <w:rPr>
          <w:b/>
          <w:bCs/>
        </w:rPr>
        <w:t xml:space="preserve"> </w:t>
      </w:r>
      <w:r w:rsidRPr="001E17E2">
        <w:rPr>
          <w:b/>
          <w:bCs/>
        </w:rPr>
        <w:t>for</w:t>
      </w:r>
      <w:r w:rsidR="00FD3951">
        <w:rPr>
          <w:b/>
          <w:bCs/>
        </w:rPr>
        <w:t xml:space="preserve"> </w:t>
      </w:r>
      <w:r w:rsidRPr="001E17E2">
        <w:rPr>
          <w:b/>
          <w:bCs/>
        </w:rPr>
        <w:t>service</w:t>
      </w:r>
      <w:r w:rsidR="00FD3951">
        <w:rPr>
          <w:b/>
          <w:bCs/>
        </w:rPr>
        <w:t xml:space="preserve"> </w:t>
      </w:r>
      <w:r w:rsidRPr="001E17E2">
        <w:rPr>
          <w:b/>
          <w:bCs/>
        </w:rPr>
        <w:t>providers</w:t>
      </w:r>
      <w:r w:rsidR="00FD3951">
        <w:rPr>
          <w:b/>
          <w:bCs/>
        </w:rPr>
        <w:t xml:space="preserve"> </w:t>
      </w:r>
      <w:r w:rsidRPr="001E17E2">
        <w:rPr>
          <w:b/>
          <w:bCs/>
        </w:rPr>
        <w:t>on</w:t>
      </w:r>
      <w:r w:rsidR="00FD3951">
        <w:rPr>
          <w:b/>
          <w:bCs/>
        </w:rPr>
        <w:t xml:space="preserve"> </w:t>
      </w:r>
      <w:r w:rsidRPr="001E17E2">
        <w:rPr>
          <w:b/>
          <w:bCs/>
        </w:rPr>
        <w:t>those</w:t>
      </w:r>
      <w:r w:rsidR="00FD3951">
        <w:rPr>
          <w:b/>
          <w:bCs/>
        </w:rPr>
        <w:t xml:space="preserve"> </w:t>
      </w:r>
      <w:r w:rsidRPr="001E17E2">
        <w:rPr>
          <w:b/>
          <w:bCs/>
        </w:rPr>
        <w:t>topics.</w:t>
      </w:r>
      <w:r w:rsidR="00FD3951">
        <w:rPr>
          <w:b/>
          <w:bCs/>
        </w:rPr>
        <w:t xml:space="preserve"> </w:t>
      </w:r>
      <w:r w:rsidRPr="001E17E2">
        <w:rPr>
          <w:b/>
          <w:bCs/>
        </w:rPr>
        <w:t>In</w:t>
      </w:r>
      <w:r w:rsidR="00FD3951">
        <w:rPr>
          <w:b/>
          <w:bCs/>
        </w:rPr>
        <w:t xml:space="preserve"> </w:t>
      </w:r>
      <w:r w:rsidRPr="001E17E2">
        <w:rPr>
          <w:b/>
          <w:bCs/>
        </w:rPr>
        <w:t>this</w:t>
      </w:r>
      <w:r w:rsidR="00FD3951">
        <w:rPr>
          <w:b/>
          <w:bCs/>
        </w:rPr>
        <w:t xml:space="preserve"> </w:t>
      </w:r>
      <w:r w:rsidRPr="001E17E2">
        <w:rPr>
          <w:b/>
          <w:bCs/>
        </w:rPr>
        <w:t>training</w:t>
      </w:r>
      <w:r w:rsidR="00FD3951">
        <w:rPr>
          <w:b/>
          <w:bCs/>
        </w:rPr>
        <w:t xml:space="preserve"> </w:t>
      </w:r>
      <w:r w:rsidRPr="001E17E2">
        <w:rPr>
          <w:b/>
          <w:bCs/>
        </w:rPr>
        <w:t>we</w:t>
      </w:r>
      <w:r w:rsidR="00FD3951">
        <w:rPr>
          <w:b/>
          <w:bCs/>
        </w:rPr>
        <w:t xml:space="preserve"> </w:t>
      </w:r>
      <w:r w:rsidRPr="001E17E2">
        <w:rPr>
          <w:b/>
          <w:bCs/>
        </w:rPr>
        <w:t>will</w:t>
      </w:r>
      <w:r w:rsidR="00FD3951">
        <w:rPr>
          <w:b/>
          <w:bCs/>
        </w:rPr>
        <w:t xml:space="preserve"> </w:t>
      </w:r>
      <w:r w:rsidRPr="001E17E2">
        <w:rPr>
          <w:b/>
          <w:bCs/>
        </w:rPr>
        <w:t>focus</w:t>
      </w:r>
      <w:r w:rsidR="00FD3951">
        <w:rPr>
          <w:b/>
          <w:bCs/>
        </w:rPr>
        <w:t xml:space="preserve"> </w:t>
      </w:r>
      <w:r w:rsidRPr="001E17E2">
        <w:rPr>
          <w:b/>
          <w:bCs/>
        </w:rPr>
        <w:t>on</w:t>
      </w:r>
      <w:r w:rsidR="00FD3951">
        <w:rPr>
          <w:b/>
          <w:bCs/>
        </w:rPr>
        <w:t xml:space="preserve"> </w:t>
      </w:r>
      <w:r w:rsidRPr="001E17E2">
        <w:rPr>
          <w:b/>
          <w:bCs/>
        </w:rPr>
        <w:t>responsive</w:t>
      </w:r>
      <w:r w:rsidR="00FD3951">
        <w:rPr>
          <w:b/>
          <w:bCs/>
        </w:rPr>
        <w:t xml:space="preserve"> </w:t>
      </w:r>
      <w:r w:rsidRPr="001E17E2">
        <w:rPr>
          <w:b/>
          <w:bCs/>
        </w:rPr>
        <w:t>caregiving</w:t>
      </w:r>
      <w:r w:rsidR="00FD3951">
        <w:rPr>
          <w:b/>
          <w:bCs/>
        </w:rPr>
        <w:t xml:space="preserve"> </w:t>
      </w:r>
      <w:r w:rsidRPr="001E17E2">
        <w:rPr>
          <w:b/>
          <w:bCs/>
        </w:rPr>
        <w:t>and</w:t>
      </w:r>
      <w:r w:rsidR="00FD3951">
        <w:rPr>
          <w:b/>
          <w:bCs/>
        </w:rPr>
        <w:t xml:space="preserve"> </w:t>
      </w:r>
      <w:r w:rsidRPr="001E17E2">
        <w:rPr>
          <w:b/>
          <w:bCs/>
        </w:rPr>
        <w:t>opportunities</w:t>
      </w:r>
      <w:r w:rsidR="00FD3951">
        <w:rPr>
          <w:b/>
          <w:bCs/>
        </w:rPr>
        <w:t xml:space="preserve"> </w:t>
      </w:r>
      <w:r w:rsidRPr="001E17E2">
        <w:rPr>
          <w:b/>
          <w:bCs/>
        </w:rPr>
        <w:t>for</w:t>
      </w:r>
      <w:r w:rsidR="00FD3951">
        <w:rPr>
          <w:b/>
          <w:bCs/>
        </w:rPr>
        <w:t xml:space="preserve"> </w:t>
      </w:r>
      <w:r w:rsidRPr="001E17E2">
        <w:rPr>
          <w:b/>
          <w:bCs/>
        </w:rPr>
        <w:t>early</w:t>
      </w:r>
      <w:r w:rsidR="00FD3951">
        <w:rPr>
          <w:b/>
          <w:bCs/>
        </w:rPr>
        <w:t xml:space="preserve"> </w:t>
      </w:r>
      <w:r w:rsidRPr="001E17E2">
        <w:rPr>
          <w:b/>
          <w:bCs/>
        </w:rPr>
        <w:t>learning,</w:t>
      </w:r>
      <w:r w:rsidR="00FD3951">
        <w:rPr>
          <w:b/>
          <w:bCs/>
        </w:rPr>
        <w:t xml:space="preserve"> </w:t>
      </w:r>
      <w:r w:rsidRPr="001E17E2">
        <w:rPr>
          <w:b/>
          <w:bCs/>
        </w:rPr>
        <w:t>which</w:t>
      </w:r>
      <w:r w:rsidR="00FD3951">
        <w:rPr>
          <w:b/>
          <w:bCs/>
        </w:rPr>
        <w:t xml:space="preserve"> </w:t>
      </w:r>
      <w:r w:rsidR="00137AF3" w:rsidRPr="001E17E2">
        <w:rPr>
          <w:b/>
          <w:bCs/>
        </w:rPr>
        <w:t>ha</w:t>
      </w:r>
      <w:r w:rsidRPr="001E17E2">
        <w:rPr>
          <w:b/>
          <w:bCs/>
        </w:rPr>
        <w:t>s</w:t>
      </w:r>
      <w:r w:rsidR="00FD3951">
        <w:rPr>
          <w:b/>
          <w:bCs/>
        </w:rPr>
        <w:t xml:space="preserve"> </w:t>
      </w:r>
      <w:r w:rsidRPr="001E17E2">
        <w:rPr>
          <w:b/>
          <w:bCs/>
        </w:rPr>
        <w:t>typically</w:t>
      </w:r>
      <w:r w:rsidR="00FD3951">
        <w:rPr>
          <w:b/>
          <w:bCs/>
        </w:rPr>
        <w:t xml:space="preserve"> </w:t>
      </w:r>
      <w:r w:rsidRPr="001E17E2">
        <w:rPr>
          <w:b/>
          <w:bCs/>
        </w:rPr>
        <w:t>not</w:t>
      </w:r>
      <w:r w:rsidR="00FD3951">
        <w:rPr>
          <w:b/>
          <w:bCs/>
        </w:rPr>
        <w:t xml:space="preserve"> </w:t>
      </w:r>
      <w:r w:rsidRPr="001E17E2">
        <w:rPr>
          <w:b/>
          <w:bCs/>
        </w:rPr>
        <w:t>been</w:t>
      </w:r>
      <w:r w:rsidR="00FD3951">
        <w:rPr>
          <w:b/>
          <w:bCs/>
        </w:rPr>
        <w:t xml:space="preserve"> </w:t>
      </w:r>
      <w:r w:rsidRPr="001E17E2">
        <w:rPr>
          <w:b/>
          <w:bCs/>
        </w:rPr>
        <w:t>a</w:t>
      </w:r>
      <w:r w:rsidR="00FD3951">
        <w:rPr>
          <w:b/>
          <w:bCs/>
        </w:rPr>
        <w:t xml:space="preserve"> </w:t>
      </w:r>
      <w:r w:rsidRPr="001E17E2">
        <w:rPr>
          <w:b/>
          <w:bCs/>
        </w:rPr>
        <w:t>focus</w:t>
      </w:r>
      <w:r w:rsidR="00FD3951">
        <w:rPr>
          <w:b/>
          <w:bCs/>
        </w:rPr>
        <w:t xml:space="preserve"> </w:t>
      </w:r>
      <w:r w:rsidRPr="001E17E2">
        <w:rPr>
          <w:b/>
          <w:bCs/>
        </w:rPr>
        <w:t>of</w:t>
      </w:r>
      <w:r w:rsidR="00FD3951">
        <w:rPr>
          <w:b/>
          <w:bCs/>
        </w:rPr>
        <w:t xml:space="preserve"> </w:t>
      </w:r>
      <w:r w:rsidRPr="001E17E2">
        <w:rPr>
          <w:b/>
          <w:bCs/>
        </w:rPr>
        <w:t>programming</w:t>
      </w:r>
      <w:r w:rsidR="00FD3951">
        <w:rPr>
          <w:b/>
          <w:bCs/>
        </w:rPr>
        <w:t xml:space="preserve"> </w:t>
      </w:r>
      <w:r w:rsidRPr="001E17E2">
        <w:rPr>
          <w:b/>
          <w:bCs/>
        </w:rPr>
        <w:t>in</w:t>
      </w:r>
      <w:r w:rsidR="00FD3951">
        <w:rPr>
          <w:b/>
          <w:bCs/>
        </w:rPr>
        <w:t xml:space="preserve"> </w:t>
      </w:r>
      <w:r w:rsidRPr="001E17E2">
        <w:rPr>
          <w:b/>
          <w:bCs/>
        </w:rPr>
        <w:t>many</w:t>
      </w:r>
      <w:r w:rsidR="00FD3951">
        <w:rPr>
          <w:b/>
          <w:bCs/>
        </w:rPr>
        <w:t xml:space="preserve"> </w:t>
      </w:r>
      <w:r w:rsidRPr="001E17E2">
        <w:rPr>
          <w:b/>
          <w:bCs/>
        </w:rPr>
        <w:t>countries.</w:t>
      </w:r>
      <w:r w:rsidR="00FD3951">
        <w:rPr>
          <w:b/>
          <w:bCs/>
        </w:rPr>
        <w:t xml:space="preserve"> </w:t>
      </w:r>
      <w:r w:rsidRPr="001E17E2">
        <w:rPr>
          <w:b/>
          <w:bCs/>
        </w:rPr>
        <w:t>Safety</w:t>
      </w:r>
      <w:r w:rsidR="00FD3951">
        <w:rPr>
          <w:b/>
          <w:bCs/>
        </w:rPr>
        <w:t xml:space="preserve"> </w:t>
      </w:r>
      <w:r w:rsidRPr="001E17E2">
        <w:rPr>
          <w:b/>
          <w:bCs/>
        </w:rPr>
        <w:t>and</w:t>
      </w:r>
      <w:r w:rsidR="00FD3951">
        <w:rPr>
          <w:b/>
          <w:bCs/>
        </w:rPr>
        <w:t xml:space="preserve"> </w:t>
      </w:r>
      <w:r w:rsidRPr="001E17E2">
        <w:rPr>
          <w:b/>
          <w:bCs/>
        </w:rPr>
        <w:t>security</w:t>
      </w:r>
      <w:r w:rsidR="00FD3951">
        <w:rPr>
          <w:b/>
          <w:bCs/>
        </w:rPr>
        <w:t xml:space="preserve"> </w:t>
      </w:r>
      <w:r w:rsidR="008537D8" w:rsidRPr="001E17E2">
        <w:rPr>
          <w:b/>
          <w:bCs/>
        </w:rPr>
        <w:t>are</w:t>
      </w:r>
      <w:r w:rsidR="00FD3951">
        <w:rPr>
          <w:b/>
          <w:bCs/>
        </w:rPr>
        <w:t xml:space="preserve"> </w:t>
      </w:r>
      <w:r w:rsidRPr="001E17E2">
        <w:rPr>
          <w:b/>
          <w:bCs/>
        </w:rPr>
        <w:t>also</w:t>
      </w:r>
      <w:r w:rsidR="00FD3951">
        <w:rPr>
          <w:b/>
          <w:bCs/>
        </w:rPr>
        <w:t xml:space="preserve"> </w:t>
      </w:r>
      <w:r w:rsidRPr="001E17E2">
        <w:rPr>
          <w:b/>
          <w:bCs/>
        </w:rPr>
        <w:t>very</w:t>
      </w:r>
      <w:r w:rsidR="00FD3951">
        <w:rPr>
          <w:b/>
          <w:bCs/>
        </w:rPr>
        <w:t xml:space="preserve"> </w:t>
      </w:r>
      <w:r w:rsidRPr="001E17E2">
        <w:rPr>
          <w:b/>
          <w:bCs/>
        </w:rPr>
        <w:t>critical</w:t>
      </w:r>
      <w:r w:rsidR="00FD3951">
        <w:rPr>
          <w:b/>
          <w:bCs/>
        </w:rPr>
        <w:t xml:space="preserve"> </w:t>
      </w:r>
      <w:r w:rsidRPr="001E17E2">
        <w:rPr>
          <w:b/>
          <w:bCs/>
        </w:rPr>
        <w:t>to</w:t>
      </w:r>
      <w:r w:rsidR="00FD3951">
        <w:rPr>
          <w:b/>
          <w:bCs/>
        </w:rPr>
        <w:t xml:space="preserve"> </w:t>
      </w:r>
      <w:r w:rsidRPr="001E17E2">
        <w:rPr>
          <w:b/>
          <w:bCs/>
        </w:rPr>
        <w:t>children’s</w:t>
      </w:r>
      <w:r w:rsidR="00FD3951">
        <w:rPr>
          <w:b/>
          <w:bCs/>
        </w:rPr>
        <w:t xml:space="preserve"> </w:t>
      </w:r>
      <w:r w:rsidRPr="001E17E2">
        <w:rPr>
          <w:b/>
          <w:bCs/>
        </w:rPr>
        <w:t>development</w:t>
      </w:r>
      <w:r w:rsidR="00FD3951">
        <w:rPr>
          <w:b/>
          <w:bCs/>
        </w:rPr>
        <w:t xml:space="preserve"> </w:t>
      </w:r>
      <w:r w:rsidRPr="001E17E2">
        <w:rPr>
          <w:b/>
          <w:bCs/>
        </w:rPr>
        <w:t>and</w:t>
      </w:r>
      <w:r w:rsidR="00FD3951">
        <w:rPr>
          <w:b/>
          <w:bCs/>
        </w:rPr>
        <w:t xml:space="preserve"> </w:t>
      </w:r>
      <w:r w:rsidRPr="001E17E2">
        <w:rPr>
          <w:b/>
          <w:bCs/>
        </w:rPr>
        <w:t>this</w:t>
      </w:r>
      <w:r w:rsidR="00FD3951">
        <w:rPr>
          <w:b/>
          <w:bCs/>
        </w:rPr>
        <w:t xml:space="preserve"> </w:t>
      </w:r>
      <w:r w:rsidRPr="001E17E2">
        <w:rPr>
          <w:b/>
          <w:bCs/>
        </w:rPr>
        <w:t>has</w:t>
      </w:r>
      <w:r w:rsidR="00FD3951">
        <w:rPr>
          <w:b/>
          <w:bCs/>
        </w:rPr>
        <w:t xml:space="preserve"> </w:t>
      </w:r>
      <w:r w:rsidRPr="001E17E2">
        <w:rPr>
          <w:b/>
          <w:bCs/>
        </w:rPr>
        <w:t>been</w:t>
      </w:r>
      <w:r w:rsidR="00FD3951">
        <w:rPr>
          <w:b/>
          <w:bCs/>
        </w:rPr>
        <w:t xml:space="preserve"> </w:t>
      </w:r>
      <w:r w:rsidRPr="001E17E2">
        <w:rPr>
          <w:b/>
          <w:bCs/>
        </w:rPr>
        <w:t>integrated</w:t>
      </w:r>
      <w:r w:rsidR="00FD3951">
        <w:rPr>
          <w:b/>
          <w:bCs/>
        </w:rPr>
        <w:t xml:space="preserve"> </w:t>
      </w:r>
      <w:r w:rsidRPr="001E17E2">
        <w:rPr>
          <w:b/>
          <w:bCs/>
        </w:rPr>
        <w:t>throughout</w:t>
      </w:r>
      <w:r w:rsidR="00FD3951">
        <w:rPr>
          <w:b/>
          <w:bCs/>
        </w:rPr>
        <w:t xml:space="preserve"> </w:t>
      </w:r>
      <w:r w:rsidRPr="001E17E2">
        <w:rPr>
          <w:b/>
          <w:bCs/>
        </w:rPr>
        <w:t>this</w:t>
      </w:r>
      <w:r w:rsidR="00FD3951">
        <w:rPr>
          <w:b/>
          <w:bCs/>
        </w:rPr>
        <w:t xml:space="preserve"> </w:t>
      </w:r>
      <w:r w:rsidRPr="001E17E2">
        <w:rPr>
          <w:b/>
          <w:bCs/>
        </w:rPr>
        <w:t>training.”</w:t>
      </w:r>
    </w:p>
    <w:p w14:paraId="378DF175" w14:textId="77777777" w:rsidR="00EF4A34" w:rsidRPr="001E17E2" w:rsidRDefault="00EF4A34" w:rsidP="00CE6665">
      <w:pPr>
        <w:pStyle w:val="AN-Head3-LJrev"/>
      </w:pPr>
      <w:bookmarkStart w:id="116" w:name="_Toc92298954"/>
      <w:r w:rsidRPr="001E17E2">
        <w:br w:type="page"/>
      </w:r>
    </w:p>
    <w:p w14:paraId="1901D249" w14:textId="0C3C78DB" w:rsidR="00DA06CE" w:rsidRPr="001E17E2" w:rsidRDefault="00DA06CE" w:rsidP="00CE6665">
      <w:pPr>
        <w:pStyle w:val="AN-Head3-LJrev"/>
      </w:pPr>
      <w:r w:rsidRPr="001E17E2">
        <w:lastRenderedPageBreak/>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bookmarkEnd w:id="116"/>
    </w:p>
    <w:p w14:paraId="1E28392A" w14:textId="28C96273" w:rsidR="00DA06CE" w:rsidRPr="001E17E2" w:rsidRDefault="00DA06CE" w:rsidP="000546E6">
      <w:pPr>
        <w:pStyle w:val="AN-Head4-LJrev"/>
      </w:pPr>
      <w:r w:rsidRPr="001E17E2">
        <w:t>Components</w:t>
      </w:r>
      <w:r w:rsidR="00FD3951">
        <w:t xml:space="preserve"> </w:t>
      </w:r>
      <w:r w:rsidRPr="001E17E2">
        <w:t>of</w:t>
      </w:r>
      <w:r w:rsidR="00FD3951">
        <w:t xml:space="preserve"> </w:t>
      </w:r>
      <w:r w:rsidR="00CC7116" w:rsidRPr="001E17E2">
        <w:t>N</w:t>
      </w:r>
      <w:r w:rsidRPr="001E17E2">
        <w:t>urturing</w:t>
      </w:r>
      <w:r w:rsidR="00FD3951">
        <w:t xml:space="preserve"> </w:t>
      </w:r>
      <w:r w:rsidR="00CC7116" w:rsidRPr="001E17E2">
        <w:t>C</w:t>
      </w:r>
      <w:r w:rsidRPr="001E17E2">
        <w:t>are</w:t>
      </w:r>
      <w:r w:rsidR="00FD3951">
        <w:t xml:space="preserve"> </w:t>
      </w:r>
      <w:r w:rsidR="004619D0" w:rsidRPr="001E17E2">
        <w:t>and</w:t>
      </w:r>
      <w:r w:rsidR="00FD3951">
        <w:t xml:space="preserve"> </w:t>
      </w:r>
      <w:r w:rsidR="00CC7116" w:rsidRPr="001E17E2">
        <w:t>E</w:t>
      </w:r>
      <w:r w:rsidR="004619D0" w:rsidRPr="001E17E2">
        <w:t>xamples</w:t>
      </w:r>
      <w:r w:rsidR="00FD3951">
        <w:t xml:space="preserve"> </w:t>
      </w:r>
      <w:r w:rsidR="004619D0" w:rsidRPr="001E17E2">
        <w:t>of</w:t>
      </w:r>
      <w:r w:rsidR="00FD3951">
        <w:t xml:space="preserve"> </w:t>
      </w:r>
      <w:r w:rsidR="00CC7116" w:rsidRPr="001E17E2">
        <w:t>R</w:t>
      </w:r>
      <w:r w:rsidR="004619D0" w:rsidRPr="001E17E2">
        <w:t>elated</w:t>
      </w:r>
      <w:r w:rsidR="00FD3951">
        <w:t xml:space="preserve"> </w:t>
      </w:r>
      <w:r w:rsidR="00CC7116" w:rsidRPr="001E17E2">
        <w:t>S</w:t>
      </w:r>
      <w:r w:rsidR="004619D0" w:rsidRPr="001E17E2">
        <w:t>ervices</w:t>
      </w:r>
      <w:r w:rsidR="00FD3951">
        <w:t xml:space="preserve"> </w:t>
      </w:r>
      <w:r w:rsidR="004619D0" w:rsidRPr="001E17E2">
        <w:t>and</w:t>
      </w:r>
      <w:r w:rsidR="00FD3951">
        <w:t xml:space="preserve"> </w:t>
      </w:r>
      <w:r w:rsidR="00CC7116" w:rsidRPr="001E17E2">
        <w:t>B</w:t>
      </w:r>
      <w:r w:rsidR="001E4F4D" w:rsidRPr="001E17E2">
        <w:t>ehaviors</w:t>
      </w:r>
      <w:r w:rsidR="00FD3951">
        <w:t xml:space="preserve"> </w:t>
      </w:r>
    </w:p>
    <w:p w14:paraId="542A3E97" w14:textId="39C1A89A" w:rsidR="00E6745E" w:rsidRPr="001E17E2" w:rsidRDefault="00E6745E" w:rsidP="00C332B0">
      <w:pPr>
        <w:pStyle w:val="AN-Bullet1stlevel"/>
      </w:pPr>
      <w:r w:rsidRPr="001E17E2">
        <w:rPr>
          <w:b/>
        </w:rPr>
        <w:t>Adequate</w:t>
      </w:r>
      <w:r w:rsidR="00FD3951">
        <w:rPr>
          <w:b/>
        </w:rPr>
        <w:t xml:space="preserve"> </w:t>
      </w:r>
      <w:r w:rsidRPr="001E17E2">
        <w:rPr>
          <w:b/>
        </w:rPr>
        <w:t>Nutrition:</w:t>
      </w:r>
      <w:r w:rsidR="00FD3951">
        <w:rPr>
          <w:b/>
        </w:rPr>
        <w:t xml:space="preserve"> </w:t>
      </w:r>
      <w:r w:rsidRPr="001E17E2">
        <w:t>Refers</w:t>
      </w:r>
      <w:r w:rsidR="00FD3951">
        <w:t xml:space="preserve"> </w:t>
      </w:r>
      <w:r w:rsidRPr="001E17E2">
        <w:t>to</w:t>
      </w:r>
      <w:r w:rsidR="00FD3951">
        <w:t xml:space="preserve"> </w:t>
      </w:r>
      <w:r w:rsidRPr="001E17E2">
        <w:t>maternal</w:t>
      </w:r>
      <w:r w:rsidR="00FD3951">
        <w:t xml:space="preserve"> </w:t>
      </w:r>
      <w:r w:rsidRPr="001E17E2">
        <w:t>and</w:t>
      </w:r>
      <w:r w:rsidR="00FD3951">
        <w:t xml:space="preserve"> </w:t>
      </w:r>
      <w:r w:rsidRPr="001E17E2">
        <w:t>child</w:t>
      </w:r>
      <w:r w:rsidR="00FD3951">
        <w:t xml:space="preserve"> </w:t>
      </w:r>
      <w:r w:rsidRPr="001E17E2">
        <w:t>nutrition.</w:t>
      </w:r>
      <w:r w:rsidR="00FD3951">
        <w:t xml:space="preserve"> </w:t>
      </w:r>
      <w:r w:rsidRPr="001E17E2">
        <w:t>Why</w:t>
      </w:r>
      <w:r w:rsidR="00FD3951">
        <w:t xml:space="preserve"> </w:t>
      </w:r>
      <w:r w:rsidRPr="001E17E2">
        <w:t>both?</w:t>
      </w:r>
      <w:r w:rsidR="00FD3951">
        <w:t xml:space="preserve"> </w:t>
      </w:r>
      <w:r w:rsidRPr="001E17E2">
        <w:t>We</w:t>
      </w:r>
      <w:r w:rsidR="00FD3951">
        <w:t xml:space="preserve"> </w:t>
      </w:r>
      <w:r w:rsidRPr="001E17E2">
        <w:t>know</w:t>
      </w:r>
      <w:r w:rsidR="00FD3951">
        <w:t xml:space="preserve"> </w:t>
      </w:r>
      <w:r w:rsidRPr="001E17E2">
        <w:t>that</w:t>
      </w:r>
      <w:r w:rsidR="00FD3951">
        <w:t xml:space="preserve"> </w:t>
      </w:r>
      <w:r w:rsidRPr="001E17E2">
        <w:t>the</w:t>
      </w:r>
      <w:r w:rsidR="00FD3951">
        <w:t xml:space="preserve"> </w:t>
      </w:r>
      <w:r w:rsidRPr="001E17E2">
        <w:t>nutritional</w:t>
      </w:r>
      <w:r w:rsidR="00FD3951">
        <w:t xml:space="preserve"> </w:t>
      </w:r>
      <w:r w:rsidRPr="001E17E2">
        <w:t>status</w:t>
      </w:r>
      <w:r w:rsidR="00FD3951">
        <w:t xml:space="preserve"> </w:t>
      </w:r>
      <w:r w:rsidRPr="001E17E2">
        <w:t>of</w:t>
      </w:r>
      <w:r w:rsidR="00FD3951">
        <w:t xml:space="preserve"> </w:t>
      </w:r>
      <w:r w:rsidRPr="001E17E2">
        <w:t>the</w:t>
      </w:r>
      <w:r w:rsidR="00FD3951">
        <w:t xml:space="preserve"> </w:t>
      </w:r>
      <w:r w:rsidRPr="001E17E2">
        <w:t>mother</w:t>
      </w:r>
      <w:r w:rsidR="00FD3951">
        <w:t xml:space="preserve"> </w:t>
      </w:r>
      <w:r w:rsidRPr="001E17E2">
        <w:t>during</w:t>
      </w:r>
      <w:r w:rsidR="00FD3951">
        <w:t xml:space="preserve"> </w:t>
      </w:r>
      <w:r w:rsidRPr="001E17E2">
        <w:t>pregnancy</w:t>
      </w:r>
      <w:r w:rsidR="00FD3951">
        <w:t xml:space="preserve"> </w:t>
      </w:r>
      <w:r w:rsidRPr="001E17E2">
        <w:t>affects</w:t>
      </w:r>
      <w:r w:rsidR="00FD3951">
        <w:t xml:space="preserve"> </w:t>
      </w:r>
      <w:r w:rsidRPr="001E17E2">
        <w:t>her</w:t>
      </w:r>
      <w:r w:rsidR="00FD3951">
        <w:t xml:space="preserve"> </w:t>
      </w:r>
      <w:r w:rsidRPr="001E17E2">
        <w:t>health</w:t>
      </w:r>
      <w:r w:rsidR="00FD3951">
        <w:t xml:space="preserve"> </w:t>
      </w:r>
      <w:r w:rsidRPr="001E17E2">
        <w:t>and</w:t>
      </w:r>
      <w:r w:rsidR="00FD3951">
        <w:t xml:space="preserve"> </w:t>
      </w:r>
      <w:r w:rsidRPr="001E17E2">
        <w:t>well-being</w:t>
      </w:r>
      <w:r w:rsidR="00FD3951">
        <w:t xml:space="preserve"> </w:t>
      </w:r>
      <w:r w:rsidRPr="001E17E2">
        <w:t>and</w:t>
      </w:r>
      <w:r w:rsidR="00FD3951">
        <w:t xml:space="preserve"> </w:t>
      </w:r>
      <w:r w:rsidRPr="001E17E2">
        <w:t>that</w:t>
      </w:r>
      <w:r w:rsidR="00FD3951">
        <w:t xml:space="preserve"> </w:t>
      </w:r>
      <w:r w:rsidRPr="001E17E2">
        <w:t>of</w:t>
      </w:r>
      <w:r w:rsidR="00FD3951">
        <w:t xml:space="preserve"> </w:t>
      </w:r>
      <w:r w:rsidRPr="001E17E2">
        <w:t>her</w:t>
      </w:r>
      <w:r w:rsidR="00FD3951">
        <w:t xml:space="preserve"> </w:t>
      </w:r>
      <w:r w:rsidRPr="001E17E2">
        <w:t>unborn</w:t>
      </w:r>
      <w:r w:rsidR="00FD3951">
        <w:t xml:space="preserve"> </w:t>
      </w:r>
      <w:r w:rsidRPr="001E17E2">
        <w:t>child.</w:t>
      </w:r>
      <w:r w:rsidR="00FD3951">
        <w:t xml:space="preserve"> </w:t>
      </w:r>
      <w:r w:rsidRPr="001E17E2">
        <w:t>After</w:t>
      </w:r>
      <w:r w:rsidR="00FD3951">
        <w:t xml:space="preserve"> </w:t>
      </w:r>
      <w:r w:rsidRPr="001E17E2">
        <w:t>birth,</w:t>
      </w:r>
      <w:r w:rsidR="00FD3951">
        <w:t xml:space="preserve"> </w:t>
      </w:r>
      <w:r w:rsidRPr="001E17E2">
        <w:t>the</w:t>
      </w:r>
      <w:r w:rsidR="00FD3951">
        <w:t xml:space="preserve"> </w:t>
      </w:r>
      <w:r w:rsidRPr="001E17E2">
        <w:t>mother’s</w:t>
      </w:r>
      <w:r w:rsidR="00FD3951">
        <w:t xml:space="preserve"> </w:t>
      </w:r>
      <w:r w:rsidRPr="001E17E2">
        <w:t>nutritional</w:t>
      </w:r>
      <w:r w:rsidR="00FD3951">
        <w:t xml:space="preserve"> </w:t>
      </w:r>
      <w:r w:rsidRPr="001E17E2">
        <w:t>status</w:t>
      </w:r>
      <w:r w:rsidR="00FD3951">
        <w:t xml:space="preserve"> </w:t>
      </w:r>
      <w:r w:rsidRPr="001E17E2">
        <w:t>affects</w:t>
      </w:r>
      <w:r w:rsidR="00FD3951">
        <w:t xml:space="preserve"> </w:t>
      </w:r>
      <w:r w:rsidRPr="001E17E2">
        <w:t>her</w:t>
      </w:r>
      <w:r w:rsidR="00FD3951">
        <w:t xml:space="preserve"> </w:t>
      </w:r>
      <w:r w:rsidRPr="001E17E2">
        <w:t>ability</w:t>
      </w:r>
      <w:r w:rsidR="00FD3951">
        <w:t xml:space="preserve"> </w:t>
      </w:r>
      <w:r w:rsidRPr="001E17E2">
        <w:t>to</w:t>
      </w:r>
      <w:r w:rsidR="00FD3951">
        <w:t xml:space="preserve"> </w:t>
      </w:r>
      <w:r w:rsidRPr="001E17E2">
        <w:t>provide</w:t>
      </w:r>
      <w:r w:rsidR="00FD3951">
        <w:t xml:space="preserve"> </w:t>
      </w:r>
      <w:r w:rsidRPr="001E17E2">
        <w:t>adequate</w:t>
      </w:r>
      <w:r w:rsidR="00FD3951">
        <w:t xml:space="preserve"> </w:t>
      </w:r>
      <w:r w:rsidRPr="001E17E2">
        <w:t>care</w:t>
      </w:r>
      <w:r w:rsidR="00FD3951">
        <w:t xml:space="preserve"> </w:t>
      </w:r>
      <w:r w:rsidRPr="001E17E2">
        <w:t>to</w:t>
      </w:r>
      <w:r w:rsidR="00FD3951">
        <w:t xml:space="preserve"> </w:t>
      </w:r>
      <w:r w:rsidRPr="001E17E2">
        <w:t>her</w:t>
      </w:r>
      <w:r w:rsidR="00FD3951">
        <w:t xml:space="preserve"> </w:t>
      </w:r>
      <w:r w:rsidRPr="001E17E2">
        <w:t>young</w:t>
      </w:r>
      <w:r w:rsidR="00FD3951">
        <w:t xml:space="preserve"> </w:t>
      </w:r>
      <w:r w:rsidRPr="001E17E2">
        <w:t>child.</w:t>
      </w:r>
    </w:p>
    <w:p w14:paraId="73B00004" w14:textId="50F1B415" w:rsidR="00E6745E" w:rsidRPr="001E17E2" w:rsidRDefault="002A3A43" w:rsidP="00C332B0">
      <w:pPr>
        <w:pStyle w:val="AN-Bullet2ndlevel"/>
      </w:pPr>
      <w:r w:rsidRPr="001E17E2">
        <w:t>Examples</w:t>
      </w:r>
      <w:r w:rsidR="00FD3951">
        <w:t xml:space="preserve"> </w:t>
      </w:r>
      <w:r w:rsidR="001E4F4D" w:rsidRPr="001E17E2">
        <w:t>of</w:t>
      </w:r>
      <w:r w:rsidR="00FD3951">
        <w:t xml:space="preserve"> </w:t>
      </w:r>
      <w:r w:rsidRPr="001E17E2">
        <w:t>services</w:t>
      </w:r>
      <w:r w:rsidR="00FD3951">
        <w:t xml:space="preserve"> </w:t>
      </w:r>
      <w:r w:rsidRPr="001E17E2">
        <w:t>and</w:t>
      </w:r>
      <w:r w:rsidR="00FD3951">
        <w:t xml:space="preserve"> </w:t>
      </w:r>
      <w:r w:rsidR="005301AA" w:rsidRPr="001E17E2">
        <w:t>behaviors</w:t>
      </w:r>
      <w:r w:rsidR="00FD3951">
        <w:t xml:space="preserve"> </w:t>
      </w:r>
      <w:r w:rsidRPr="001E17E2">
        <w:t>relate</w:t>
      </w:r>
      <w:r w:rsidR="001E4F4D" w:rsidRPr="001E17E2">
        <w:t>d</w:t>
      </w:r>
      <w:r w:rsidR="00FD3951">
        <w:t xml:space="preserve"> </w:t>
      </w:r>
      <w:r w:rsidRPr="001E17E2">
        <w:t>to</w:t>
      </w:r>
      <w:r w:rsidR="00FD3951">
        <w:t xml:space="preserve"> </w:t>
      </w:r>
      <w:r w:rsidRPr="001E17E2">
        <w:t>adequate</w:t>
      </w:r>
      <w:r w:rsidR="00FD3951">
        <w:t xml:space="preserve"> </w:t>
      </w:r>
      <w:r w:rsidRPr="001E17E2">
        <w:t>nutrition</w:t>
      </w:r>
      <w:r w:rsidR="00FD3951">
        <w:t xml:space="preserve"> </w:t>
      </w:r>
      <w:r w:rsidR="00E6745E" w:rsidRPr="001E17E2">
        <w:t>include</w:t>
      </w:r>
      <w:r w:rsidR="00FD3951">
        <w:t xml:space="preserve"> </w:t>
      </w:r>
      <w:r w:rsidR="00F27E14" w:rsidRPr="001E17E2">
        <w:t>the</w:t>
      </w:r>
      <w:r w:rsidR="00FD3951">
        <w:t xml:space="preserve"> </w:t>
      </w:r>
      <w:r w:rsidR="00F27E14" w:rsidRPr="001E17E2">
        <w:t>following</w:t>
      </w:r>
      <w:r w:rsidRPr="001E17E2">
        <w:t>:</w:t>
      </w:r>
      <w:r w:rsidR="00FD3951">
        <w:t xml:space="preserve"> </w:t>
      </w:r>
    </w:p>
    <w:p w14:paraId="41FD9F80" w14:textId="4554FC41" w:rsidR="00E6745E" w:rsidRPr="001E17E2" w:rsidRDefault="00E6745E" w:rsidP="00C332B0">
      <w:pPr>
        <w:pStyle w:val="AN-BulletSquareLevel3"/>
      </w:pPr>
      <w:r w:rsidRPr="001E17E2">
        <w:t>Early</w:t>
      </w:r>
      <w:r w:rsidR="00FD3951">
        <w:t xml:space="preserve"> </w:t>
      </w:r>
      <w:r w:rsidRPr="001E17E2">
        <w:t>initiation</w:t>
      </w:r>
      <w:r w:rsidR="00FD3951">
        <w:t xml:space="preserve"> </w:t>
      </w:r>
      <w:r w:rsidR="00AB3AEE" w:rsidRPr="001E17E2">
        <w:t>(i.e.,</w:t>
      </w:r>
      <w:r w:rsidR="00FD3951">
        <w:t xml:space="preserve"> </w:t>
      </w:r>
      <w:r w:rsidR="00AB3AEE" w:rsidRPr="001E17E2">
        <w:t>initiating</w:t>
      </w:r>
      <w:r w:rsidR="00FD3951">
        <w:t xml:space="preserve"> </w:t>
      </w:r>
      <w:r w:rsidR="00AB3AEE" w:rsidRPr="001E17E2">
        <w:t>breastfeeding</w:t>
      </w:r>
      <w:r w:rsidR="00FD3951">
        <w:t xml:space="preserve"> </w:t>
      </w:r>
      <w:r w:rsidR="00AB3AEE" w:rsidRPr="001E17E2">
        <w:t>within</w:t>
      </w:r>
      <w:r w:rsidR="00FD3951">
        <w:t xml:space="preserve"> </w:t>
      </w:r>
      <w:r w:rsidR="00AB3AEE" w:rsidRPr="001E17E2">
        <w:t>one</w:t>
      </w:r>
      <w:r w:rsidR="00FD3951">
        <w:t xml:space="preserve"> </w:t>
      </w:r>
      <w:r w:rsidR="00AB3AEE" w:rsidRPr="001E17E2">
        <w:t>hour</w:t>
      </w:r>
      <w:r w:rsidR="00FD3951">
        <w:t xml:space="preserve"> </w:t>
      </w:r>
      <w:r w:rsidR="00AB3AEE" w:rsidRPr="001E17E2">
        <w:t>of</w:t>
      </w:r>
      <w:r w:rsidR="00FD3951">
        <w:t xml:space="preserve"> </w:t>
      </w:r>
      <w:r w:rsidR="00AB3AEE" w:rsidRPr="001E17E2">
        <w:t>birth)</w:t>
      </w:r>
      <w:r w:rsidR="00FD3951">
        <w:t xml:space="preserve"> </w:t>
      </w:r>
      <w:r w:rsidRPr="001E17E2">
        <w:t>and</w:t>
      </w:r>
      <w:r w:rsidR="00FD3951">
        <w:t xml:space="preserve"> </w:t>
      </w:r>
      <w:r w:rsidRPr="001E17E2">
        <w:t>exclusive</w:t>
      </w:r>
      <w:r w:rsidR="00FD3951">
        <w:t xml:space="preserve"> </w:t>
      </w:r>
      <w:r w:rsidRPr="001E17E2">
        <w:t>breastfeeding</w:t>
      </w:r>
      <w:r w:rsidR="00FD3951">
        <w:t xml:space="preserve"> </w:t>
      </w:r>
      <w:r w:rsidR="00AB3AEE" w:rsidRPr="001E17E2">
        <w:t>(i.e.,</w:t>
      </w:r>
      <w:r w:rsidR="00FD3951">
        <w:t xml:space="preserve"> </w:t>
      </w:r>
      <w:r w:rsidR="00AB3AEE" w:rsidRPr="001E17E2">
        <w:t>feeding</w:t>
      </w:r>
      <w:r w:rsidR="00FD3951">
        <w:t xml:space="preserve"> </w:t>
      </w:r>
      <w:r w:rsidR="00AB3AEE" w:rsidRPr="001E17E2">
        <w:t>only</w:t>
      </w:r>
      <w:r w:rsidR="00FD3951">
        <w:t xml:space="preserve"> </w:t>
      </w:r>
      <w:r w:rsidR="00AB3AEE" w:rsidRPr="001E17E2">
        <w:t>breast</w:t>
      </w:r>
      <w:r w:rsidR="00FD3951">
        <w:t xml:space="preserve"> </w:t>
      </w:r>
      <w:r w:rsidR="00AB3AEE" w:rsidRPr="001E17E2">
        <w:t>milk,</w:t>
      </w:r>
      <w:r w:rsidR="00FD3951">
        <w:t xml:space="preserve"> </w:t>
      </w:r>
      <w:r w:rsidR="00AB3AEE" w:rsidRPr="001E17E2">
        <w:t>not</w:t>
      </w:r>
      <w:r w:rsidR="00FD3951">
        <w:t xml:space="preserve"> </w:t>
      </w:r>
      <w:r w:rsidR="00AB3AEE" w:rsidRPr="001E17E2">
        <w:t>any</w:t>
      </w:r>
      <w:r w:rsidR="00FD3951">
        <w:t xml:space="preserve"> </w:t>
      </w:r>
      <w:r w:rsidR="00AB3AEE" w:rsidRPr="001E17E2">
        <w:t>other</w:t>
      </w:r>
      <w:r w:rsidR="00FD3951">
        <w:t xml:space="preserve"> </w:t>
      </w:r>
      <w:r w:rsidR="00AB3AEE" w:rsidRPr="001E17E2">
        <w:t>foods</w:t>
      </w:r>
      <w:r w:rsidR="00FD3951">
        <w:t xml:space="preserve"> </w:t>
      </w:r>
      <w:r w:rsidR="00AB3AEE" w:rsidRPr="001E17E2">
        <w:t>or</w:t>
      </w:r>
      <w:r w:rsidR="00FD3951">
        <w:t xml:space="preserve"> </w:t>
      </w:r>
      <w:r w:rsidR="00AB3AEE" w:rsidRPr="001E17E2">
        <w:t>liquids,</w:t>
      </w:r>
      <w:r w:rsidR="00FD3951">
        <w:t xml:space="preserve"> </w:t>
      </w:r>
      <w:r w:rsidR="00AB3AEE" w:rsidRPr="001E17E2">
        <w:t>including</w:t>
      </w:r>
      <w:r w:rsidR="00FD3951">
        <w:t xml:space="preserve"> </w:t>
      </w:r>
      <w:r w:rsidR="00AB3AEE" w:rsidRPr="001E17E2">
        <w:t>infant</w:t>
      </w:r>
      <w:r w:rsidR="00FD3951">
        <w:t xml:space="preserve"> </w:t>
      </w:r>
      <w:r w:rsidR="00AB3AEE" w:rsidRPr="001E17E2">
        <w:t>formula</w:t>
      </w:r>
      <w:r w:rsidR="00FD3951">
        <w:t xml:space="preserve"> </w:t>
      </w:r>
      <w:r w:rsidR="00AB3AEE" w:rsidRPr="001E17E2">
        <w:t>or</w:t>
      </w:r>
      <w:r w:rsidR="00FD3951">
        <w:t xml:space="preserve"> </w:t>
      </w:r>
      <w:r w:rsidR="00AB3AEE" w:rsidRPr="001E17E2">
        <w:t>water,</w:t>
      </w:r>
      <w:r w:rsidR="00FD3951">
        <w:t xml:space="preserve"> </w:t>
      </w:r>
      <w:r w:rsidR="00AB3AEE" w:rsidRPr="001E17E2">
        <w:t>except</w:t>
      </w:r>
      <w:r w:rsidR="00FD3951">
        <w:t xml:space="preserve"> </w:t>
      </w:r>
      <w:r w:rsidR="00AB3AEE" w:rsidRPr="001E17E2">
        <w:t>for</w:t>
      </w:r>
      <w:r w:rsidR="00FD3951">
        <w:t xml:space="preserve"> </w:t>
      </w:r>
      <w:r w:rsidR="00AB3AEE" w:rsidRPr="001E17E2">
        <w:t>medications)</w:t>
      </w:r>
      <w:r w:rsidR="00FD3951">
        <w:t xml:space="preserve"> </w:t>
      </w:r>
      <w:r w:rsidRPr="001E17E2">
        <w:t>for</w:t>
      </w:r>
      <w:r w:rsidR="00FD3951">
        <w:t xml:space="preserve"> </w:t>
      </w:r>
      <w:r w:rsidRPr="001E17E2">
        <w:t>6</w:t>
      </w:r>
      <w:r w:rsidR="00FD3951">
        <w:t xml:space="preserve"> </w:t>
      </w:r>
      <w:r w:rsidRPr="001E17E2">
        <w:t>months</w:t>
      </w:r>
    </w:p>
    <w:p w14:paraId="39DCC9B1" w14:textId="151DFD97" w:rsidR="00E6745E" w:rsidRPr="001E17E2" w:rsidRDefault="00E6745E" w:rsidP="00C332B0">
      <w:pPr>
        <w:pStyle w:val="AN-BulletSquareLevel3"/>
      </w:pPr>
      <w:r w:rsidRPr="001E17E2">
        <w:t>Breastfeeding</w:t>
      </w:r>
      <w:r w:rsidR="00FD3951">
        <w:t xml:space="preserve"> </w:t>
      </w:r>
      <w:r w:rsidRPr="001E17E2">
        <w:t>on</w:t>
      </w:r>
      <w:r w:rsidR="00FD3951">
        <w:t xml:space="preserve"> </w:t>
      </w:r>
      <w:r w:rsidRPr="001E17E2">
        <w:t>demand</w:t>
      </w:r>
    </w:p>
    <w:p w14:paraId="66325D1F" w14:textId="1306D4C7" w:rsidR="00E6745E" w:rsidRPr="001E17E2" w:rsidRDefault="00E6745E" w:rsidP="00C332B0">
      <w:pPr>
        <w:pStyle w:val="AN-BulletSquareLevel3"/>
      </w:pPr>
      <w:r w:rsidRPr="001E17E2">
        <w:t>Continued</w:t>
      </w:r>
      <w:r w:rsidR="00FD3951">
        <w:t xml:space="preserve"> </w:t>
      </w:r>
      <w:r w:rsidRPr="001E17E2">
        <w:t>breastfeeding</w:t>
      </w:r>
      <w:r w:rsidR="00FD3951">
        <w:t xml:space="preserve"> </w:t>
      </w:r>
      <w:r w:rsidRPr="001E17E2">
        <w:t>after</w:t>
      </w:r>
      <w:r w:rsidR="00FD3951">
        <w:t xml:space="preserve"> </w:t>
      </w:r>
      <w:r w:rsidRPr="001E17E2">
        <w:t>6</w:t>
      </w:r>
      <w:r w:rsidR="00FD3951">
        <w:t xml:space="preserve"> </w:t>
      </w:r>
      <w:r w:rsidRPr="001E17E2">
        <w:t>months</w:t>
      </w:r>
      <w:r w:rsidR="00FD3951">
        <w:t xml:space="preserve"> </w:t>
      </w:r>
      <w:r w:rsidRPr="001E17E2">
        <w:t>with</w:t>
      </w:r>
      <w:r w:rsidR="00FD3951">
        <w:t xml:space="preserve"> </w:t>
      </w:r>
      <w:r w:rsidRPr="001E17E2">
        <w:t>appropriate</w:t>
      </w:r>
      <w:r w:rsidR="00FD3951">
        <w:t xml:space="preserve"> </w:t>
      </w:r>
      <w:r w:rsidRPr="001E17E2">
        <w:t>and</w:t>
      </w:r>
      <w:r w:rsidR="00FD3951">
        <w:t xml:space="preserve"> </w:t>
      </w:r>
      <w:r w:rsidRPr="001E17E2">
        <w:t>responsive</w:t>
      </w:r>
      <w:r w:rsidR="00FD3951">
        <w:t xml:space="preserve"> </w:t>
      </w:r>
      <w:r w:rsidRPr="001E17E2">
        <w:t>complementary</w:t>
      </w:r>
      <w:r w:rsidR="00FD3951">
        <w:t xml:space="preserve"> </w:t>
      </w:r>
      <w:r w:rsidRPr="001E17E2">
        <w:t>feeding</w:t>
      </w:r>
    </w:p>
    <w:p w14:paraId="352B5597" w14:textId="39612C0E" w:rsidR="00E6745E" w:rsidRPr="001E17E2" w:rsidRDefault="00E6745E" w:rsidP="00C332B0">
      <w:pPr>
        <w:pStyle w:val="AN-BulletSquareLevel3"/>
      </w:pPr>
      <w:r w:rsidRPr="001E17E2">
        <w:t>Responsive</w:t>
      </w:r>
      <w:r w:rsidR="00FD3951">
        <w:t xml:space="preserve"> </w:t>
      </w:r>
      <w:r w:rsidRPr="001E17E2">
        <w:t>complementary</w:t>
      </w:r>
      <w:r w:rsidR="00FD3951">
        <w:t xml:space="preserve"> </w:t>
      </w:r>
      <w:r w:rsidRPr="001E17E2">
        <w:t>feeding</w:t>
      </w:r>
      <w:r w:rsidR="00FD3951">
        <w:t xml:space="preserve"> </w:t>
      </w:r>
    </w:p>
    <w:p w14:paraId="5A7F47D6" w14:textId="68394C8F" w:rsidR="00E6745E" w:rsidRPr="001E17E2" w:rsidRDefault="00E6745E" w:rsidP="00C332B0">
      <w:pPr>
        <w:pStyle w:val="AN-BulletSquareLevel3"/>
      </w:pPr>
      <w:r w:rsidRPr="001E17E2">
        <w:t>Adequate</w:t>
      </w:r>
      <w:r w:rsidR="00FD3951">
        <w:t xml:space="preserve"> </w:t>
      </w:r>
      <w:r w:rsidRPr="001E17E2">
        <w:t>physical</w:t>
      </w:r>
      <w:r w:rsidR="00FD3951">
        <w:t xml:space="preserve"> </w:t>
      </w:r>
      <w:r w:rsidRPr="001E17E2">
        <w:t>activity,</w:t>
      </w:r>
      <w:r w:rsidR="00FD3951">
        <w:t xml:space="preserve"> </w:t>
      </w:r>
      <w:r w:rsidRPr="001E17E2">
        <w:t>sedentary</w:t>
      </w:r>
      <w:r w:rsidR="00FD3951">
        <w:t xml:space="preserve"> </w:t>
      </w:r>
      <w:r w:rsidRPr="001E17E2">
        <w:t>behavior,</w:t>
      </w:r>
      <w:r w:rsidR="00FD3951">
        <w:t xml:space="preserve"> </w:t>
      </w:r>
      <w:r w:rsidRPr="001E17E2">
        <w:t>and</w:t>
      </w:r>
      <w:r w:rsidR="00FD3951">
        <w:t xml:space="preserve"> </w:t>
      </w:r>
      <w:r w:rsidRPr="001E17E2">
        <w:t>sleep</w:t>
      </w:r>
      <w:r w:rsidR="00FD3951">
        <w:t xml:space="preserve"> </w:t>
      </w:r>
      <w:r w:rsidRPr="001E17E2">
        <w:t>in</w:t>
      </w:r>
      <w:r w:rsidR="00FD3951">
        <w:t xml:space="preserve"> </w:t>
      </w:r>
      <w:r w:rsidRPr="001E17E2">
        <w:t>early</w:t>
      </w:r>
      <w:r w:rsidR="00FD3951">
        <w:t xml:space="preserve"> </w:t>
      </w:r>
      <w:r w:rsidRPr="001E17E2">
        <w:t>childhood</w:t>
      </w:r>
    </w:p>
    <w:p w14:paraId="0932E493" w14:textId="20592EA5" w:rsidR="00E6745E" w:rsidRPr="001E17E2" w:rsidRDefault="00E6745E" w:rsidP="00C332B0">
      <w:pPr>
        <w:pStyle w:val="AN-BulletSquareLevel3"/>
      </w:pPr>
      <w:r w:rsidRPr="001E17E2">
        <w:t>Management</w:t>
      </w:r>
      <w:r w:rsidR="00FD3951">
        <w:t xml:space="preserve"> </w:t>
      </w:r>
      <w:r w:rsidRPr="001E17E2">
        <w:t>of</w:t>
      </w:r>
      <w:r w:rsidR="00FD3951">
        <w:t xml:space="preserve"> </w:t>
      </w:r>
      <w:r w:rsidRPr="001E17E2">
        <w:t>moderate</w:t>
      </w:r>
      <w:r w:rsidR="00FD3951">
        <w:t xml:space="preserve"> </w:t>
      </w:r>
      <w:r w:rsidRPr="001E17E2">
        <w:t>and</w:t>
      </w:r>
      <w:r w:rsidR="00FD3951">
        <w:t xml:space="preserve"> </w:t>
      </w:r>
      <w:r w:rsidRPr="001E17E2">
        <w:t>severe</w:t>
      </w:r>
      <w:r w:rsidR="00FD3951">
        <w:t xml:space="preserve"> </w:t>
      </w:r>
      <w:r w:rsidRPr="001E17E2">
        <w:t>malnutrition</w:t>
      </w:r>
      <w:r w:rsidR="00FD3951">
        <w:t xml:space="preserve"> </w:t>
      </w:r>
      <w:r w:rsidRPr="001E17E2">
        <w:t>as</w:t>
      </w:r>
      <w:r w:rsidR="00FD3951">
        <w:t xml:space="preserve"> </w:t>
      </w:r>
      <w:r w:rsidRPr="001E17E2">
        <w:t>well</w:t>
      </w:r>
      <w:r w:rsidR="00FD3951">
        <w:t xml:space="preserve"> </w:t>
      </w:r>
      <w:r w:rsidRPr="001E17E2">
        <w:t>as</w:t>
      </w:r>
      <w:r w:rsidR="00FD3951">
        <w:t xml:space="preserve"> </w:t>
      </w:r>
      <w:r w:rsidRPr="001E17E2">
        <w:t>overweight</w:t>
      </w:r>
      <w:r w:rsidR="00FD3951">
        <w:t xml:space="preserve"> </w:t>
      </w:r>
      <w:r w:rsidRPr="001E17E2">
        <w:t>and</w:t>
      </w:r>
      <w:r w:rsidR="00FD3951">
        <w:t xml:space="preserve"> </w:t>
      </w:r>
      <w:r w:rsidRPr="001E17E2">
        <w:t>obesity</w:t>
      </w:r>
      <w:r w:rsidR="00C41AC0" w:rsidRPr="001E17E2">
        <w:t>.</w:t>
      </w:r>
    </w:p>
    <w:p w14:paraId="5D399CA6" w14:textId="2D212D78" w:rsidR="00E6745E" w:rsidRPr="001E17E2" w:rsidRDefault="00E6745E" w:rsidP="00C332B0">
      <w:pPr>
        <w:pStyle w:val="AN-Bullet1stlevel"/>
      </w:pPr>
      <w:r w:rsidRPr="001E17E2">
        <w:rPr>
          <w:b/>
        </w:rPr>
        <w:t>Opportunities</w:t>
      </w:r>
      <w:r w:rsidR="00FD3951">
        <w:rPr>
          <w:b/>
        </w:rPr>
        <w:t xml:space="preserve"> </w:t>
      </w:r>
      <w:r w:rsidRPr="001E17E2">
        <w:rPr>
          <w:b/>
        </w:rPr>
        <w:t>for</w:t>
      </w:r>
      <w:r w:rsidR="00FD3951">
        <w:rPr>
          <w:b/>
        </w:rPr>
        <w:t xml:space="preserve"> </w:t>
      </w:r>
      <w:r w:rsidRPr="001E17E2">
        <w:rPr>
          <w:b/>
        </w:rPr>
        <w:t>Early</w:t>
      </w:r>
      <w:r w:rsidR="00FD3951">
        <w:rPr>
          <w:b/>
        </w:rPr>
        <w:t xml:space="preserve"> </w:t>
      </w:r>
      <w:r w:rsidRPr="001E17E2">
        <w:rPr>
          <w:b/>
        </w:rPr>
        <w:t>Learning:</w:t>
      </w:r>
      <w:r w:rsidR="00FD3951">
        <w:rPr>
          <w:b/>
        </w:rPr>
        <w:t xml:space="preserve"> </w:t>
      </w:r>
      <w:r w:rsidRPr="001E17E2">
        <w:t>Refers</w:t>
      </w:r>
      <w:r w:rsidR="00FD3951">
        <w:t xml:space="preserve"> </w:t>
      </w:r>
      <w:r w:rsidRPr="001E17E2">
        <w:t>to</w:t>
      </w:r>
      <w:r w:rsidR="00FD3951">
        <w:t xml:space="preserve"> </w:t>
      </w:r>
      <w:r w:rsidRPr="001E17E2">
        <w:t>any</w:t>
      </w:r>
      <w:r w:rsidR="00FD3951">
        <w:t xml:space="preserve"> </w:t>
      </w:r>
      <w:r w:rsidRPr="001E17E2">
        <w:t>opportunity</w:t>
      </w:r>
      <w:r w:rsidR="00FD3951">
        <w:t xml:space="preserve"> </w:t>
      </w:r>
      <w:r w:rsidRPr="001E17E2">
        <w:t>for</w:t>
      </w:r>
      <w:r w:rsidR="00FD3951">
        <w:t xml:space="preserve"> </w:t>
      </w:r>
      <w:r w:rsidRPr="001E17E2">
        <w:t>the</w:t>
      </w:r>
      <w:r w:rsidR="00FD3951">
        <w:t xml:space="preserve"> </w:t>
      </w:r>
      <w:r w:rsidRPr="001E17E2">
        <w:t>baby</w:t>
      </w:r>
      <w:r w:rsidR="00FD3951">
        <w:t xml:space="preserve"> </w:t>
      </w:r>
      <w:r w:rsidRPr="001E17E2">
        <w:t>or</w:t>
      </w:r>
      <w:r w:rsidR="00FD3951">
        <w:t xml:space="preserve"> </w:t>
      </w:r>
      <w:r w:rsidRPr="001E17E2">
        <w:t>child</w:t>
      </w:r>
      <w:r w:rsidR="00FD3951">
        <w:t xml:space="preserve"> </w:t>
      </w:r>
      <w:r w:rsidRPr="001E17E2">
        <w:t>to</w:t>
      </w:r>
      <w:r w:rsidR="00FD3951">
        <w:t xml:space="preserve"> </w:t>
      </w:r>
      <w:r w:rsidRPr="001E17E2">
        <w:t>interact</w:t>
      </w:r>
      <w:r w:rsidR="00FD3951">
        <w:t xml:space="preserve"> </w:t>
      </w:r>
      <w:r w:rsidRPr="001E17E2">
        <w:t>with</w:t>
      </w:r>
      <w:r w:rsidR="00FD3951">
        <w:t xml:space="preserve"> </w:t>
      </w:r>
      <w:r w:rsidRPr="001E17E2">
        <w:t>a</w:t>
      </w:r>
      <w:r w:rsidR="00FD3951">
        <w:t xml:space="preserve"> </w:t>
      </w:r>
      <w:r w:rsidRPr="001E17E2">
        <w:t>person,</w:t>
      </w:r>
      <w:r w:rsidR="00FD3951">
        <w:t xml:space="preserve"> </w:t>
      </w:r>
      <w:r w:rsidRPr="001E17E2">
        <w:t>place,</w:t>
      </w:r>
      <w:r w:rsidR="00FD3951">
        <w:t xml:space="preserve"> </w:t>
      </w:r>
      <w:r w:rsidRPr="001E17E2">
        <w:t>or</w:t>
      </w:r>
      <w:r w:rsidR="00FD3951">
        <w:t xml:space="preserve"> </w:t>
      </w:r>
      <w:r w:rsidRPr="001E17E2">
        <w:t>object</w:t>
      </w:r>
      <w:r w:rsidR="00FD3951">
        <w:t xml:space="preserve"> </w:t>
      </w:r>
      <w:r w:rsidRPr="001E17E2">
        <w:t>in</w:t>
      </w:r>
      <w:r w:rsidR="00FD3951">
        <w:t xml:space="preserve"> </w:t>
      </w:r>
      <w:r w:rsidRPr="001E17E2">
        <w:t>their</w:t>
      </w:r>
      <w:r w:rsidR="00FD3951">
        <w:t xml:space="preserve"> </w:t>
      </w:r>
      <w:r w:rsidRPr="001E17E2">
        <w:t>environment.</w:t>
      </w:r>
      <w:r w:rsidR="00FD3951">
        <w:t xml:space="preserve"> </w:t>
      </w:r>
      <w:r w:rsidRPr="001E17E2">
        <w:t>This</w:t>
      </w:r>
      <w:r w:rsidR="00FD3951">
        <w:t xml:space="preserve"> </w:t>
      </w:r>
      <w:r w:rsidRPr="001E17E2">
        <w:t>component</w:t>
      </w:r>
      <w:r w:rsidR="00FD3951">
        <w:t xml:space="preserve"> </w:t>
      </w:r>
      <w:r w:rsidRPr="001E17E2">
        <w:t>recognizes</w:t>
      </w:r>
      <w:r w:rsidR="00FD3951">
        <w:t xml:space="preserve"> </w:t>
      </w:r>
      <w:r w:rsidRPr="001E17E2">
        <w:t>that</w:t>
      </w:r>
      <w:r w:rsidR="00FD3951">
        <w:t xml:space="preserve"> </w:t>
      </w:r>
      <w:r w:rsidRPr="001E17E2">
        <w:t>every</w:t>
      </w:r>
      <w:r w:rsidR="00FD3951">
        <w:t xml:space="preserve"> </w:t>
      </w:r>
      <w:r w:rsidRPr="001E17E2">
        <w:t>interaction</w:t>
      </w:r>
      <w:r w:rsidR="00FD3951">
        <w:t xml:space="preserve"> </w:t>
      </w:r>
      <w:r w:rsidRPr="001E17E2">
        <w:t>(positive</w:t>
      </w:r>
      <w:r w:rsidR="00FD3951">
        <w:t xml:space="preserve"> </w:t>
      </w:r>
      <w:r w:rsidRPr="001E17E2">
        <w:t>or</w:t>
      </w:r>
      <w:r w:rsidR="00FD3951">
        <w:t xml:space="preserve"> </w:t>
      </w:r>
      <w:r w:rsidRPr="001E17E2">
        <w:t>negative)</w:t>
      </w:r>
      <w:r w:rsidR="00FD3951">
        <w:t xml:space="preserve"> </w:t>
      </w:r>
      <w:r w:rsidRPr="001E17E2">
        <w:t>or</w:t>
      </w:r>
      <w:r w:rsidR="00FD3951">
        <w:t xml:space="preserve"> </w:t>
      </w:r>
      <w:r w:rsidRPr="001E17E2">
        <w:t>absence</w:t>
      </w:r>
      <w:r w:rsidR="00FD3951">
        <w:t xml:space="preserve"> </w:t>
      </w:r>
      <w:r w:rsidRPr="001E17E2">
        <w:t>of</w:t>
      </w:r>
      <w:r w:rsidR="00FD3951">
        <w:t xml:space="preserve"> </w:t>
      </w:r>
      <w:r w:rsidRPr="001E17E2">
        <w:t>an</w:t>
      </w:r>
      <w:r w:rsidR="00FD3951">
        <w:t xml:space="preserve"> </w:t>
      </w:r>
      <w:r w:rsidRPr="001E17E2">
        <w:t>interaction</w:t>
      </w:r>
      <w:r w:rsidR="00FD3951">
        <w:t xml:space="preserve"> </w:t>
      </w:r>
      <w:r w:rsidRPr="001E17E2">
        <w:t>is</w:t>
      </w:r>
      <w:r w:rsidR="00FD3951">
        <w:t xml:space="preserve"> </w:t>
      </w:r>
      <w:r w:rsidRPr="001E17E2">
        <w:t>contributing</w:t>
      </w:r>
      <w:r w:rsidR="00FD3951">
        <w:t xml:space="preserve"> </w:t>
      </w:r>
      <w:r w:rsidRPr="001E17E2">
        <w:t>to</w:t>
      </w:r>
      <w:r w:rsidR="00FD3951">
        <w:t xml:space="preserve"> </w:t>
      </w:r>
      <w:r w:rsidRPr="001E17E2">
        <w:t>the</w:t>
      </w:r>
      <w:r w:rsidR="00FD3951">
        <w:t xml:space="preserve"> </w:t>
      </w:r>
      <w:r w:rsidRPr="001E17E2">
        <w:t>child’s</w:t>
      </w:r>
      <w:r w:rsidR="00FD3951">
        <w:t xml:space="preserve"> </w:t>
      </w:r>
      <w:r w:rsidRPr="001E17E2">
        <w:t>brain</w:t>
      </w:r>
      <w:r w:rsidR="00FD3951">
        <w:t xml:space="preserve"> </w:t>
      </w:r>
      <w:r w:rsidRPr="001E17E2">
        <w:t>development</w:t>
      </w:r>
      <w:r w:rsidR="00FD3951">
        <w:t xml:space="preserve"> </w:t>
      </w:r>
      <w:r w:rsidRPr="001E17E2">
        <w:t>and</w:t>
      </w:r>
      <w:r w:rsidR="00FD3951">
        <w:t xml:space="preserve"> </w:t>
      </w:r>
      <w:r w:rsidRPr="001E17E2">
        <w:t>laying</w:t>
      </w:r>
      <w:r w:rsidR="00FD3951">
        <w:t xml:space="preserve"> </w:t>
      </w:r>
      <w:r w:rsidRPr="001E17E2">
        <w:t>the</w:t>
      </w:r>
      <w:r w:rsidR="00FD3951">
        <w:t xml:space="preserve"> </w:t>
      </w:r>
      <w:r w:rsidRPr="001E17E2">
        <w:t>foundation</w:t>
      </w:r>
      <w:r w:rsidR="00FD3951">
        <w:t xml:space="preserve"> </w:t>
      </w:r>
      <w:r w:rsidRPr="001E17E2">
        <w:t>for</w:t>
      </w:r>
      <w:r w:rsidR="00FD3951">
        <w:t xml:space="preserve"> </w:t>
      </w:r>
      <w:r w:rsidRPr="001E17E2">
        <w:t>later</w:t>
      </w:r>
      <w:r w:rsidR="00FD3951">
        <w:t xml:space="preserve"> </w:t>
      </w:r>
      <w:r w:rsidRPr="001E17E2">
        <w:t>learning.</w:t>
      </w:r>
    </w:p>
    <w:p w14:paraId="063B7236" w14:textId="167297BE" w:rsidR="00E6745E" w:rsidRPr="001E17E2" w:rsidRDefault="00E6745E" w:rsidP="00C332B0">
      <w:pPr>
        <w:pStyle w:val="AN-Bullet2ndlevel"/>
      </w:pPr>
      <w:bookmarkStart w:id="117" w:name="_Hlk126952304"/>
      <w:r w:rsidRPr="001E17E2">
        <w:t>Examples</w:t>
      </w:r>
      <w:r w:rsidR="00FD3951">
        <w:t xml:space="preserve"> </w:t>
      </w:r>
      <w:r w:rsidR="002A3A43" w:rsidRPr="001E17E2">
        <w:t>of</w:t>
      </w:r>
      <w:r w:rsidR="00FD3951">
        <w:t xml:space="preserve"> </w:t>
      </w:r>
      <w:r w:rsidR="002A3A43" w:rsidRPr="001E17E2">
        <w:t>services</w:t>
      </w:r>
      <w:r w:rsidR="00FD3951">
        <w:t xml:space="preserve"> </w:t>
      </w:r>
      <w:r w:rsidR="002A3A43" w:rsidRPr="001E17E2">
        <w:t>and</w:t>
      </w:r>
      <w:r w:rsidR="00FD3951">
        <w:t xml:space="preserve"> </w:t>
      </w:r>
      <w:r w:rsidR="005301AA" w:rsidRPr="001E17E2">
        <w:t>behaviors</w:t>
      </w:r>
      <w:r w:rsidR="00FD3951">
        <w:t xml:space="preserve"> </w:t>
      </w:r>
      <w:r w:rsidR="002A3A43" w:rsidRPr="001E17E2">
        <w:t>relate</w:t>
      </w:r>
      <w:r w:rsidR="001E4F4D" w:rsidRPr="001E17E2">
        <w:t>d</w:t>
      </w:r>
      <w:r w:rsidR="00FD3951">
        <w:t xml:space="preserve"> </w:t>
      </w:r>
      <w:r w:rsidR="002A3A43" w:rsidRPr="001E17E2">
        <w:t>to</w:t>
      </w:r>
      <w:r w:rsidR="00FD3951">
        <w:t xml:space="preserve"> </w:t>
      </w:r>
      <w:r w:rsidR="002A3A43" w:rsidRPr="001E17E2">
        <w:t>opportunities</w:t>
      </w:r>
      <w:r w:rsidR="00FD3951">
        <w:t xml:space="preserve"> </w:t>
      </w:r>
      <w:r w:rsidR="002A3A43" w:rsidRPr="001E17E2">
        <w:t>for</w:t>
      </w:r>
      <w:r w:rsidR="00FD3951">
        <w:t xml:space="preserve"> </w:t>
      </w:r>
      <w:r w:rsidR="002A3A43" w:rsidRPr="001E17E2">
        <w:t>early</w:t>
      </w:r>
      <w:r w:rsidR="00FD3951">
        <w:t xml:space="preserve"> </w:t>
      </w:r>
      <w:r w:rsidR="002A3A43" w:rsidRPr="001E17E2">
        <w:t>learning</w:t>
      </w:r>
      <w:r w:rsidR="00FD3951">
        <w:t xml:space="preserve"> </w:t>
      </w:r>
      <w:bookmarkEnd w:id="117"/>
      <w:r w:rsidR="002A3A43" w:rsidRPr="001E17E2">
        <w:t>include</w:t>
      </w:r>
      <w:r w:rsidR="00FD3951">
        <w:t xml:space="preserve"> </w:t>
      </w:r>
      <w:r w:rsidR="00F27E14" w:rsidRPr="001E17E2">
        <w:t>the</w:t>
      </w:r>
      <w:r w:rsidR="00FD3951">
        <w:t xml:space="preserve"> </w:t>
      </w:r>
      <w:r w:rsidR="00F27E14" w:rsidRPr="001E17E2">
        <w:t>following</w:t>
      </w:r>
      <w:r w:rsidR="002A3A43" w:rsidRPr="001E17E2">
        <w:t>:</w:t>
      </w:r>
      <w:r w:rsidR="00FD3951">
        <w:t xml:space="preserve"> </w:t>
      </w:r>
    </w:p>
    <w:p w14:paraId="3199364B" w14:textId="34C65D9E" w:rsidR="00E6745E" w:rsidRPr="001E17E2" w:rsidRDefault="00E6745E" w:rsidP="00C332B0">
      <w:pPr>
        <w:pStyle w:val="AN-BulletSquareLevel3"/>
      </w:pPr>
      <w:r w:rsidRPr="001E17E2">
        <w:t>Activities</w:t>
      </w:r>
      <w:r w:rsidR="00FD3951">
        <w:t xml:space="preserve"> </w:t>
      </w:r>
      <w:r w:rsidRPr="001E17E2">
        <w:t>that</w:t>
      </w:r>
      <w:r w:rsidR="00FD3951">
        <w:t xml:space="preserve"> </w:t>
      </w:r>
      <w:r w:rsidRPr="001E17E2">
        <w:t>encourage</w:t>
      </w:r>
      <w:r w:rsidR="00FD3951">
        <w:t xml:space="preserve"> </w:t>
      </w:r>
      <w:r w:rsidRPr="001E17E2">
        <w:t>young</w:t>
      </w:r>
      <w:r w:rsidR="00FD3951">
        <w:t xml:space="preserve"> </w:t>
      </w:r>
      <w:r w:rsidRPr="001E17E2">
        <w:t>children</w:t>
      </w:r>
      <w:r w:rsidR="00FD3951">
        <w:t xml:space="preserve"> </w:t>
      </w:r>
      <w:r w:rsidRPr="001E17E2">
        <w:t>to</w:t>
      </w:r>
      <w:r w:rsidR="00FD3951">
        <w:t xml:space="preserve"> </w:t>
      </w:r>
      <w:r w:rsidRPr="001E17E2">
        <w:t>move</w:t>
      </w:r>
      <w:r w:rsidR="00FD3951">
        <w:t xml:space="preserve"> </w:t>
      </w:r>
      <w:r w:rsidRPr="001E17E2">
        <w:t>their</w:t>
      </w:r>
      <w:r w:rsidR="00FD3951">
        <w:t xml:space="preserve"> </w:t>
      </w:r>
      <w:r w:rsidRPr="001E17E2">
        <w:t>bodies,</w:t>
      </w:r>
      <w:r w:rsidR="00FD3951">
        <w:t xml:space="preserve"> </w:t>
      </w:r>
      <w:r w:rsidRPr="001E17E2">
        <w:t>activate</w:t>
      </w:r>
      <w:r w:rsidR="00FD3951">
        <w:t xml:space="preserve"> </w:t>
      </w:r>
      <w:r w:rsidRPr="001E17E2">
        <w:t>their</w:t>
      </w:r>
      <w:r w:rsidR="00FD3951">
        <w:t xml:space="preserve"> </w:t>
      </w:r>
      <w:r w:rsidR="00137AF3" w:rsidRPr="001E17E2">
        <w:t>5</w:t>
      </w:r>
      <w:r w:rsidR="00FD3951">
        <w:t xml:space="preserve"> </w:t>
      </w:r>
      <w:r w:rsidRPr="001E17E2">
        <w:t>senses,</w:t>
      </w:r>
      <w:r w:rsidR="00FD3951">
        <w:t xml:space="preserve"> </w:t>
      </w:r>
      <w:r w:rsidRPr="001E17E2">
        <w:t>hear</w:t>
      </w:r>
      <w:r w:rsidR="00FD3951">
        <w:t xml:space="preserve"> </w:t>
      </w:r>
      <w:r w:rsidRPr="001E17E2">
        <w:t>and</w:t>
      </w:r>
      <w:r w:rsidR="00FD3951">
        <w:t xml:space="preserve"> </w:t>
      </w:r>
      <w:r w:rsidRPr="001E17E2">
        <w:t>use</w:t>
      </w:r>
      <w:r w:rsidR="00FD3951">
        <w:t xml:space="preserve"> </w:t>
      </w:r>
      <w:r w:rsidRPr="001E17E2">
        <w:t>language,</w:t>
      </w:r>
      <w:r w:rsidR="00FD3951">
        <w:t xml:space="preserve"> </w:t>
      </w:r>
      <w:r w:rsidRPr="001E17E2">
        <w:t>and</w:t>
      </w:r>
      <w:r w:rsidR="00FD3951">
        <w:t xml:space="preserve"> </w:t>
      </w:r>
      <w:r w:rsidRPr="001E17E2">
        <w:t>explore</w:t>
      </w:r>
    </w:p>
    <w:p w14:paraId="5DC4A952" w14:textId="71F1D06F" w:rsidR="00E6745E" w:rsidRPr="001E17E2" w:rsidRDefault="00E6745E" w:rsidP="00C332B0">
      <w:pPr>
        <w:pStyle w:val="AN-BulletSquareLevel3"/>
      </w:pPr>
      <w:r w:rsidRPr="001E17E2">
        <w:t>Exploring</w:t>
      </w:r>
      <w:r w:rsidR="00FD3951">
        <w:t xml:space="preserve"> </w:t>
      </w:r>
      <w:r w:rsidRPr="001E17E2">
        <w:t>books</w:t>
      </w:r>
      <w:r w:rsidR="00FD3951">
        <w:t xml:space="preserve"> </w:t>
      </w:r>
      <w:r w:rsidRPr="001E17E2">
        <w:t>together</w:t>
      </w:r>
      <w:r w:rsidR="00FD3951">
        <w:t xml:space="preserve"> </w:t>
      </w:r>
      <w:r w:rsidRPr="001E17E2">
        <w:t>and</w:t>
      </w:r>
      <w:r w:rsidR="00FD3951">
        <w:t xml:space="preserve"> </w:t>
      </w:r>
      <w:r w:rsidRPr="001E17E2">
        <w:t>reading</w:t>
      </w:r>
      <w:r w:rsidR="00FD3951">
        <w:t xml:space="preserve"> </w:t>
      </w:r>
      <w:r w:rsidRPr="001E17E2">
        <w:t>to</w:t>
      </w:r>
      <w:r w:rsidR="00FD3951">
        <w:t xml:space="preserve"> </w:t>
      </w:r>
      <w:r w:rsidRPr="001E17E2">
        <w:t>the</w:t>
      </w:r>
      <w:r w:rsidR="00FD3951">
        <w:t xml:space="preserve"> </w:t>
      </w:r>
      <w:r w:rsidRPr="001E17E2">
        <w:t>child</w:t>
      </w:r>
    </w:p>
    <w:p w14:paraId="5CA092F7" w14:textId="3E175BA0" w:rsidR="00E6745E" w:rsidRPr="001E17E2" w:rsidRDefault="00E6745E" w:rsidP="00C332B0">
      <w:pPr>
        <w:pStyle w:val="AN-BulletSquareLevel3"/>
      </w:pPr>
      <w:r w:rsidRPr="001E17E2">
        <w:t>Talking</w:t>
      </w:r>
      <w:r w:rsidR="00FD3951">
        <w:t xml:space="preserve"> </w:t>
      </w:r>
      <w:r w:rsidRPr="001E17E2">
        <w:t>to</w:t>
      </w:r>
      <w:r w:rsidR="00FD3951">
        <w:t xml:space="preserve"> </w:t>
      </w:r>
      <w:r w:rsidRPr="001E17E2">
        <w:t>and</w:t>
      </w:r>
      <w:r w:rsidR="00FD3951">
        <w:t xml:space="preserve"> </w:t>
      </w:r>
      <w:r w:rsidRPr="001E17E2">
        <w:t>with</w:t>
      </w:r>
      <w:r w:rsidR="00FD3951">
        <w:t xml:space="preserve"> </w:t>
      </w:r>
      <w:r w:rsidRPr="001E17E2">
        <w:t>the</w:t>
      </w:r>
      <w:r w:rsidR="00FD3951">
        <w:t xml:space="preserve"> </w:t>
      </w:r>
      <w:r w:rsidRPr="001E17E2">
        <w:t>child</w:t>
      </w:r>
    </w:p>
    <w:p w14:paraId="17330851" w14:textId="5E82410F" w:rsidR="00E6745E" w:rsidRPr="001E17E2" w:rsidRDefault="00E6745E" w:rsidP="00C332B0">
      <w:pPr>
        <w:pStyle w:val="AN-BulletSquareLevel3"/>
      </w:pPr>
      <w:r w:rsidRPr="001E17E2">
        <w:t>Smiling,</w:t>
      </w:r>
      <w:r w:rsidR="00FD3951">
        <w:t xml:space="preserve"> </w:t>
      </w:r>
      <w:r w:rsidRPr="001E17E2">
        <w:t>imitating/copying,</w:t>
      </w:r>
      <w:r w:rsidR="00FD3951">
        <w:t xml:space="preserve"> </w:t>
      </w:r>
      <w:r w:rsidRPr="001E17E2">
        <w:t>and</w:t>
      </w:r>
      <w:r w:rsidR="00FD3951">
        <w:t xml:space="preserve"> </w:t>
      </w:r>
      <w:r w:rsidRPr="001E17E2">
        <w:t>simple</w:t>
      </w:r>
      <w:r w:rsidR="00FD3951">
        <w:t xml:space="preserve"> </w:t>
      </w:r>
      <w:r w:rsidRPr="001E17E2">
        <w:t>games</w:t>
      </w:r>
      <w:r w:rsidR="00FD3951">
        <w:t xml:space="preserve"> </w:t>
      </w:r>
      <w:r w:rsidRPr="001E17E2">
        <w:t>(e.g.,</w:t>
      </w:r>
      <w:r w:rsidR="00FD3951">
        <w:t xml:space="preserve"> </w:t>
      </w:r>
      <w:r w:rsidR="00F12285" w:rsidRPr="001E17E2">
        <w:t>“</w:t>
      </w:r>
      <w:r w:rsidRPr="001E17E2">
        <w:t>peekaboo</w:t>
      </w:r>
      <w:r w:rsidR="00F12285" w:rsidRPr="001E17E2">
        <w:t>”</w:t>
      </w:r>
      <w:r w:rsidRPr="001E17E2">
        <w:t>)</w:t>
      </w:r>
    </w:p>
    <w:p w14:paraId="1BD2C533" w14:textId="3702665D" w:rsidR="00E6745E" w:rsidRPr="001E17E2" w:rsidRDefault="00E6745E" w:rsidP="00C332B0">
      <w:pPr>
        <w:pStyle w:val="AN-BulletSquareLevel3"/>
      </w:pPr>
      <w:r w:rsidRPr="001E17E2">
        <w:t>Age-appropriate</w:t>
      </w:r>
      <w:r w:rsidR="00FD3951">
        <w:t xml:space="preserve"> </w:t>
      </w:r>
      <w:r w:rsidRPr="001E17E2">
        <w:t>play</w:t>
      </w:r>
      <w:r w:rsidR="00FD3951">
        <w:t xml:space="preserve"> </w:t>
      </w:r>
      <w:r w:rsidRPr="001E17E2">
        <w:t>with</w:t>
      </w:r>
      <w:r w:rsidR="00FD3951">
        <w:t xml:space="preserve"> </w:t>
      </w:r>
      <w:r w:rsidRPr="001E17E2">
        <w:t>household</w:t>
      </w:r>
      <w:r w:rsidR="00FD3951">
        <w:t xml:space="preserve"> </w:t>
      </w:r>
      <w:r w:rsidRPr="001E17E2">
        <w:t>objects</w:t>
      </w:r>
      <w:r w:rsidR="00FD3951">
        <w:t xml:space="preserve"> </w:t>
      </w:r>
      <w:r w:rsidRPr="001E17E2">
        <w:t>and</w:t>
      </w:r>
      <w:r w:rsidR="00FD3951">
        <w:t xml:space="preserve"> </w:t>
      </w:r>
      <w:r w:rsidRPr="001E17E2">
        <w:t>people</w:t>
      </w:r>
    </w:p>
    <w:p w14:paraId="32689AC5" w14:textId="7F572338" w:rsidR="008855C3" w:rsidRPr="001E17E2" w:rsidRDefault="00E6745E" w:rsidP="00C332B0">
      <w:pPr>
        <w:pStyle w:val="AN-BulletSquareLevel3"/>
      </w:pPr>
      <w:r w:rsidRPr="001E17E2">
        <w:t>Quality</w:t>
      </w:r>
      <w:r w:rsidR="00FD3951">
        <w:t xml:space="preserve"> </w:t>
      </w:r>
      <w:r w:rsidRPr="001E17E2">
        <w:t>standards</w:t>
      </w:r>
      <w:r w:rsidR="00FD3951">
        <w:t xml:space="preserve"> </w:t>
      </w:r>
      <w:r w:rsidRPr="001E17E2">
        <w:t>in</w:t>
      </w:r>
      <w:r w:rsidR="00FD3951">
        <w:t xml:space="preserve"> </w:t>
      </w:r>
      <w:r w:rsidRPr="001E17E2">
        <w:t>formal</w:t>
      </w:r>
      <w:r w:rsidR="00FD3951">
        <w:t xml:space="preserve"> </w:t>
      </w:r>
      <w:r w:rsidRPr="001E17E2">
        <w:t>childcare</w:t>
      </w:r>
      <w:r w:rsidR="00FD3951">
        <w:t xml:space="preserve"> </w:t>
      </w:r>
      <w:r w:rsidRPr="001E17E2">
        <w:t>spaces</w:t>
      </w:r>
      <w:r w:rsidR="00C41AC0" w:rsidRPr="001E17E2">
        <w:t>.</w:t>
      </w:r>
    </w:p>
    <w:p w14:paraId="778C0489" w14:textId="38032A87" w:rsidR="00E6745E" w:rsidRPr="001E17E2" w:rsidRDefault="002A3A43" w:rsidP="00C332B0">
      <w:pPr>
        <w:pStyle w:val="AN-Bullet1stlevel"/>
        <w:rPr>
          <w:b/>
        </w:rPr>
      </w:pPr>
      <w:r w:rsidRPr="001E17E2">
        <w:rPr>
          <w:b/>
        </w:rPr>
        <w:t>Responsive</w:t>
      </w:r>
      <w:r w:rsidR="00FD3951">
        <w:rPr>
          <w:b/>
        </w:rPr>
        <w:t xml:space="preserve"> </w:t>
      </w:r>
      <w:r w:rsidRPr="001E17E2">
        <w:rPr>
          <w:b/>
        </w:rPr>
        <w:t>Caregiving:</w:t>
      </w:r>
      <w:r w:rsidR="00FD3951">
        <w:rPr>
          <w:b/>
        </w:rPr>
        <w:t xml:space="preserve"> </w:t>
      </w:r>
      <w:r w:rsidRPr="001E17E2">
        <w:t>Refers</w:t>
      </w:r>
      <w:r w:rsidR="00FD3951">
        <w:t xml:space="preserve"> </w:t>
      </w:r>
      <w:r w:rsidRPr="001E17E2">
        <w:t>to</w:t>
      </w:r>
      <w:r w:rsidR="00FD3951">
        <w:t xml:space="preserve"> </w:t>
      </w:r>
      <w:r w:rsidRPr="001E17E2">
        <w:t>the</w:t>
      </w:r>
      <w:r w:rsidR="00FD3951">
        <w:t xml:space="preserve"> </w:t>
      </w:r>
      <w:r w:rsidRPr="001E17E2">
        <w:t>ability</w:t>
      </w:r>
      <w:r w:rsidR="00FD3951">
        <w:t xml:space="preserve"> </w:t>
      </w:r>
      <w:r w:rsidRPr="001E17E2">
        <w:t>of</w:t>
      </w:r>
      <w:r w:rsidR="00FD3951">
        <w:t xml:space="preserve"> </w:t>
      </w:r>
      <w:r w:rsidRPr="001E17E2">
        <w:t>the</w:t>
      </w:r>
      <w:r w:rsidR="00FD3951">
        <w:t xml:space="preserve"> </w:t>
      </w:r>
      <w:r w:rsidRPr="001E17E2">
        <w:t>parent/caregiver</w:t>
      </w:r>
      <w:r w:rsidR="00FD3951">
        <w:t xml:space="preserve"> </w:t>
      </w:r>
      <w:r w:rsidRPr="001E17E2">
        <w:t>to</w:t>
      </w:r>
      <w:r w:rsidR="00FD3951">
        <w:t xml:space="preserve"> </w:t>
      </w:r>
      <w:r w:rsidRPr="001E17E2">
        <w:t>notice,</w:t>
      </w:r>
      <w:r w:rsidR="00FD3951">
        <w:t xml:space="preserve"> </w:t>
      </w:r>
      <w:r w:rsidRPr="001E17E2">
        <w:t>understand,</w:t>
      </w:r>
      <w:r w:rsidR="00FD3951">
        <w:t xml:space="preserve"> </w:t>
      </w:r>
      <w:r w:rsidRPr="001E17E2">
        <w:t>and</w:t>
      </w:r>
      <w:r w:rsidR="00FD3951">
        <w:t xml:space="preserve"> </w:t>
      </w:r>
      <w:r w:rsidRPr="001E17E2">
        <w:t>respond</w:t>
      </w:r>
      <w:r w:rsidR="00FD3951">
        <w:t xml:space="preserve"> </w:t>
      </w:r>
      <w:r w:rsidRPr="001E17E2">
        <w:t>to</w:t>
      </w:r>
      <w:r w:rsidR="00FD3951">
        <w:t xml:space="preserve"> </w:t>
      </w:r>
      <w:r w:rsidRPr="001E17E2">
        <w:t>their</w:t>
      </w:r>
      <w:r w:rsidR="00FD3951">
        <w:t xml:space="preserve"> </w:t>
      </w:r>
      <w:r w:rsidRPr="001E17E2">
        <w:t>child’s</w:t>
      </w:r>
      <w:r w:rsidR="00FD3951">
        <w:t xml:space="preserve"> </w:t>
      </w:r>
      <w:r w:rsidRPr="001E17E2">
        <w:t>signals</w:t>
      </w:r>
      <w:r w:rsidR="00FD3951">
        <w:t xml:space="preserve"> </w:t>
      </w:r>
      <w:r w:rsidRPr="001E17E2">
        <w:t>in</w:t>
      </w:r>
      <w:r w:rsidR="00FD3951">
        <w:t xml:space="preserve"> </w:t>
      </w:r>
      <w:r w:rsidRPr="001E17E2">
        <w:t>a</w:t>
      </w:r>
      <w:r w:rsidR="00FD3951">
        <w:t xml:space="preserve"> </w:t>
      </w:r>
      <w:r w:rsidRPr="001E17E2">
        <w:t>timely</w:t>
      </w:r>
      <w:r w:rsidR="00FD3951">
        <w:t xml:space="preserve"> </w:t>
      </w:r>
      <w:r w:rsidRPr="001E17E2">
        <w:t>and</w:t>
      </w:r>
      <w:r w:rsidR="00FD3951">
        <w:t xml:space="preserve"> </w:t>
      </w:r>
      <w:r w:rsidRPr="001E17E2">
        <w:t>appropriate</w:t>
      </w:r>
      <w:r w:rsidR="00FD3951">
        <w:t xml:space="preserve"> </w:t>
      </w:r>
      <w:r w:rsidRPr="001E17E2">
        <w:t>manner.</w:t>
      </w:r>
      <w:r w:rsidR="00FD3951">
        <w:t xml:space="preserve"> </w:t>
      </w:r>
      <w:r w:rsidRPr="001E17E2">
        <w:t>Responsive</w:t>
      </w:r>
      <w:r w:rsidR="00FD3951">
        <w:t xml:space="preserve"> </w:t>
      </w:r>
      <w:r w:rsidRPr="001E17E2">
        <w:t>caregiving</w:t>
      </w:r>
      <w:r w:rsidR="00FD3951">
        <w:t xml:space="preserve"> </w:t>
      </w:r>
      <w:r w:rsidRPr="001E17E2">
        <w:t>is</w:t>
      </w:r>
      <w:r w:rsidR="00FD3951">
        <w:t xml:space="preserve"> </w:t>
      </w:r>
      <w:r w:rsidRPr="001E17E2">
        <w:t>considered</w:t>
      </w:r>
      <w:r w:rsidR="00FD3951">
        <w:t xml:space="preserve"> </w:t>
      </w:r>
      <w:r w:rsidRPr="001E17E2">
        <w:t>the</w:t>
      </w:r>
      <w:r w:rsidR="00FD3951">
        <w:t xml:space="preserve"> </w:t>
      </w:r>
      <w:r w:rsidRPr="001E17E2">
        <w:t>foundational</w:t>
      </w:r>
      <w:r w:rsidR="00FD3951">
        <w:t xml:space="preserve"> </w:t>
      </w:r>
      <w:r w:rsidRPr="001E17E2">
        <w:t>component</w:t>
      </w:r>
      <w:r w:rsidR="00FD3951">
        <w:t xml:space="preserve"> </w:t>
      </w:r>
      <w:r w:rsidRPr="001E17E2">
        <w:t>of</w:t>
      </w:r>
      <w:r w:rsidR="00FD3951">
        <w:t xml:space="preserve"> </w:t>
      </w:r>
      <w:r w:rsidRPr="001E17E2">
        <w:t>nurturing</w:t>
      </w:r>
      <w:r w:rsidR="00FD3951">
        <w:t xml:space="preserve"> </w:t>
      </w:r>
      <w:r w:rsidRPr="001E17E2">
        <w:t>care</w:t>
      </w:r>
      <w:r w:rsidR="00FD3951">
        <w:t xml:space="preserve"> </w:t>
      </w:r>
      <w:r w:rsidRPr="001E17E2">
        <w:t>because</w:t>
      </w:r>
      <w:r w:rsidR="00FD3951">
        <w:t xml:space="preserve"> </w:t>
      </w:r>
      <w:r w:rsidRPr="001E17E2">
        <w:t>responsive</w:t>
      </w:r>
      <w:r w:rsidR="00FD3951">
        <w:t xml:space="preserve"> </w:t>
      </w:r>
      <w:r w:rsidRPr="001E17E2">
        <w:t>caregivers</w:t>
      </w:r>
      <w:r w:rsidR="00FD3951">
        <w:t xml:space="preserve"> </w:t>
      </w:r>
      <w:r w:rsidRPr="001E17E2">
        <w:t>are</w:t>
      </w:r>
      <w:r w:rsidR="00FD3951">
        <w:t xml:space="preserve"> </w:t>
      </w:r>
      <w:r w:rsidRPr="001E17E2">
        <w:t>better</w:t>
      </w:r>
      <w:r w:rsidR="00FD3951">
        <w:t xml:space="preserve"> </w:t>
      </w:r>
      <w:r w:rsidRPr="001E17E2">
        <w:t>able</w:t>
      </w:r>
      <w:r w:rsidR="00FD3951">
        <w:t xml:space="preserve"> </w:t>
      </w:r>
      <w:r w:rsidRPr="001E17E2">
        <w:t>to</w:t>
      </w:r>
      <w:r w:rsidR="00FD3951">
        <w:t xml:space="preserve"> </w:t>
      </w:r>
      <w:r w:rsidRPr="001E17E2">
        <w:t>support</w:t>
      </w:r>
      <w:r w:rsidR="00FD3951">
        <w:t xml:space="preserve"> </w:t>
      </w:r>
      <w:r w:rsidRPr="001E17E2">
        <w:t>the</w:t>
      </w:r>
      <w:r w:rsidR="00FD3951">
        <w:t xml:space="preserve"> </w:t>
      </w:r>
      <w:r w:rsidRPr="001E17E2">
        <w:t>other</w:t>
      </w:r>
      <w:r w:rsidR="00FD3951">
        <w:t xml:space="preserve"> </w:t>
      </w:r>
      <w:r w:rsidR="00137AF3" w:rsidRPr="001E17E2">
        <w:t>4</w:t>
      </w:r>
      <w:r w:rsidR="00FD3951">
        <w:t xml:space="preserve"> </w:t>
      </w:r>
      <w:r w:rsidRPr="001E17E2">
        <w:t>components.</w:t>
      </w:r>
    </w:p>
    <w:p w14:paraId="6167D21D" w14:textId="1ABE689B" w:rsidR="00E6745E" w:rsidRPr="001E17E2" w:rsidRDefault="00E6745E" w:rsidP="00C332B0">
      <w:pPr>
        <w:pStyle w:val="AN-Bullet2ndlevel"/>
      </w:pPr>
      <w:r w:rsidRPr="001E17E2">
        <w:t>Examples</w:t>
      </w:r>
      <w:r w:rsidR="00FD3951">
        <w:t xml:space="preserve"> </w:t>
      </w:r>
      <w:r w:rsidR="001E4F4D" w:rsidRPr="001E17E2">
        <w:t>of</w:t>
      </w:r>
      <w:r w:rsidR="00FD3951">
        <w:t xml:space="preserve"> </w:t>
      </w:r>
      <w:r w:rsidR="002A3A43" w:rsidRPr="001E17E2">
        <w:t>services</w:t>
      </w:r>
      <w:r w:rsidR="00FD3951">
        <w:t xml:space="preserve"> </w:t>
      </w:r>
      <w:r w:rsidR="002A3A43" w:rsidRPr="001E17E2">
        <w:t>and</w:t>
      </w:r>
      <w:r w:rsidR="00FD3951">
        <w:t xml:space="preserve"> </w:t>
      </w:r>
      <w:r w:rsidR="005301AA" w:rsidRPr="001E17E2">
        <w:t>behaviors</w:t>
      </w:r>
      <w:r w:rsidR="00FD3951">
        <w:t xml:space="preserve"> </w:t>
      </w:r>
      <w:r w:rsidR="002A3A43" w:rsidRPr="001E17E2">
        <w:t>related</w:t>
      </w:r>
      <w:r w:rsidR="00FD3951">
        <w:t xml:space="preserve"> </w:t>
      </w:r>
      <w:r w:rsidR="002A3A43" w:rsidRPr="001E17E2">
        <w:t>to</w:t>
      </w:r>
      <w:r w:rsidR="00FD3951">
        <w:t xml:space="preserve"> </w:t>
      </w:r>
      <w:r w:rsidR="002A3A43" w:rsidRPr="001E17E2">
        <w:t>responsive</w:t>
      </w:r>
      <w:r w:rsidR="00FD3951">
        <w:t xml:space="preserve"> </w:t>
      </w:r>
      <w:r w:rsidR="002A3A43" w:rsidRPr="001E17E2">
        <w:t>caregiving</w:t>
      </w:r>
      <w:r w:rsidR="00FD3951">
        <w:t xml:space="preserve"> </w:t>
      </w:r>
      <w:r w:rsidRPr="001E17E2">
        <w:t>include</w:t>
      </w:r>
      <w:r w:rsidR="00FD3951">
        <w:t xml:space="preserve"> </w:t>
      </w:r>
      <w:r w:rsidR="00D20EB7" w:rsidRPr="001E17E2">
        <w:t>the</w:t>
      </w:r>
      <w:r w:rsidR="00FD3951">
        <w:t xml:space="preserve"> </w:t>
      </w:r>
      <w:r w:rsidR="00D20EB7" w:rsidRPr="001E17E2">
        <w:t>following</w:t>
      </w:r>
      <w:r w:rsidR="002A3A43" w:rsidRPr="001E17E2">
        <w:t>:</w:t>
      </w:r>
    </w:p>
    <w:p w14:paraId="66F4927A" w14:textId="6FC391E6" w:rsidR="00E6745E" w:rsidRPr="001E17E2" w:rsidRDefault="00E6745E" w:rsidP="00C332B0">
      <w:pPr>
        <w:pStyle w:val="AN-BulletSquareLevel3"/>
      </w:pPr>
      <w:r w:rsidRPr="001E17E2">
        <w:t>Caregivers</w:t>
      </w:r>
      <w:r w:rsidR="00FD3951">
        <w:t xml:space="preserve"> </w:t>
      </w:r>
      <w:r w:rsidRPr="001E17E2">
        <w:t>making</w:t>
      </w:r>
      <w:r w:rsidR="00FD3951">
        <w:t xml:space="preserve"> </w:t>
      </w:r>
      <w:r w:rsidRPr="001E17E2">
        <w:t>eye</w:t>
      </w:r>
      <w:r w:rsidR="00FD3951">
        <w:t xml:space="preserve"> </w:t>
      </w:r>
      <w:r w:rsidRPr="001E17E2">
        <w:t>contact,</w:t>
      </w:r>
      <w:r w:rsidR="00FD3951">
        <w:t xml:space="preserve"> </w:t>
      </w:r>
      <w:r w:rsidRPr="001E17E2">
        <w:t>smiling,</w:t>
      </w:r>
      <w:r w:rsidR="00FD3951">
        <w:t xml:space="preserve"> </w:t>
      </w:r>
      <w:r w:rsidRPr="001E17E2">
        <w:t>cuddling,</w:t>
      </w:r>
      <w:r w:rsidR="00FD3951">
        <w:t xml:space="preserve"> </w:t>
      </w:r>
      <w:r w:rsidRPr="001E17E2">
        <w:t>praising</w:t>
      </w:r>
      <w:r w:rsidR="00FD3951">
        <w:t xml:space="preserve"> </w:t>
      </w:r>
      <w:r w:rsidRPr="001E17E2">
        <w:t>the</w:t>
      </w:r>
      <w:r w:rsidR="00FD3951">
        <w:t xml:space="preserve"> </w:t>
      </w:r>
      <w:r w:rsidRPr="001E17E2">
        <w:t>child</w:t>
      </w:r>
      <w:r w:rsidR="00FD3951">
        <w:t xml:space="preserve"> </w:t>
      </w:r>
    </w:p>
    <w:p w14:paraId="4FA43A65" w14:textId="0485786C" w:rsidR="00E6745E" w:rsidRPr="001E17E2" w:rsidRDefault="00E6745E" w:rsidP="00C332B0">
      <w:pPr>
        <w:pStyle w:val="AN-BulletSquareLevel3"/>
      </w:pPr>
      <w:r w:rsidRPr="001E17E2">
        <w:t>Caregivers</w:t>
      </w:r>
      <w:r w:rsidR="00FD3951">
        <w:t xml:space="preserve"> </w:t>
      </w:r>
      <w:r w:rsidRPr="001E17E2">
        <w:t>noticing</w:t>
      </w:r>
      <w:r w:rsidR="00FD3951">
        <w:t xml:space="preserve"> </w:t>
      </w:r>
      <w:r w:rsidRPr="001E17E2">
        <w:t>their</w:t>
      </w:r>
      <w:r w:rsidR="00FD3951">
        <w:t xml:space="preserve"> </w:t>
      </w:r>
      <w:r w:rsidRPr="001E17E2">
        <w:t>child’s</w:t>
      </w:r>
      <w:r w:rsidR="00FD3951">
        <w:t xml:space="preserve"> </w:t>
      </w:r>
      <w:r w:rsidRPr="001E17E2">
        <w:t>cues</w:t>
      </w:r>
      <w:r w:rsidR="00FD3951">
        <w:t xml:space="preserve"> </w:t>
      </w:r>
      <w:r w:rsidRPr="001E17E2">
        <w:t>and</w:t>
      </w:r>
      <w:r w:rsidR="00FD3951">
        <w:t xml:space="preserve"> </w:t>
      </w:r>
      <w:r w:rsidRPr="001E17E2">
        <w:t>responding</w:t>
      </w:r>
      <w:r w:rsidR="00FD3951">
        <w:t xml:space="preserve"> </w:t>
      </w:r>
      <w:r w:rsidRPr="001E17E2">
        <w:t>appropriately—for</w:t>
      </w:r>
      <w:r w:rsidR="00FD3951">
        <w:t xml:space="preserve"> </w:t>
      </w:r>
      <w:r w:rsidRPr="001E17E2">
        <w:t>example,</w:t>
      </w:r>
      <w:r w:rsidR="00FD3951">
        <w:t xml:space="preserve"> </w:t>
      </w:r>
      <w:r w:rsidRPr="001E17E2">
        <w:t>responding</w:t>
      </w:r>
      <w:r w:rsidR="00FD3951">
        <w:t xml:space="preserve"> </w:t>
      </w:r>
      <w:r w:rsidRPr="001E17E2">
        <w:t>to</w:t>
      </w:r>
      <w:r w:rsidR="00FD3951">
        <w:t xml:space="preserve"> </w:t>
      </w:r>
      <w:r w:rsidRPr="001E17E2">
        <w:t>signs</w:t>
      </w:r>
      <w:r w:rsidR="00FD3951">
        <w:t xml:space="preserve"> </w:t>
      </w:r>
      <w:r w:rsidRPr="001E17E2">
        <w:t>of</w:t>
      </w:r>
      <w:r w:rsidR="00FD3951">
        <w:t xml:space="preserve"> </w:t>
      </w:r>
      <w:r w:rsidRPr="001E17E2">
        <w:t>hunger,</w:t>
      </w:r>
      <w:r w:rsidR="00FD3951">
        <w:t xml:space="preserve"> </w:t>
      </w:r>
      <w:r w:rsidRPr="001E17E2">
        <w:t>fullness,</w:t>
      </w:r>
      <w:r w:rsidR="00FD3951">
        <w:t xml:space="preserve"> </w:t>
      </w:r>
      <w:r w:rsidRPr="001E17E2">
        <w:t>illness,</w:t>
      </w:r>
      <w:r w:rsidR="00FD3951">
        <w:t xml:space="preserve"> </w:t>
      </w:r>
      <w:r w:rsidRPr="001E17E2">
        <w:t>emotional</w:t>
      </w:r>
      <w:r w:rsidR="00FD3951">
        <w:t xml:space="preserve"> </w:t>
      </w:r>
      <w:r w:rsidRPr="001E17E2">
        <w:t>distress,</w:t>
      </w:r>
      <w:r w:rsidR="00FD3951">
        <w:t xml:space="preserve"> </w:t>
      </w:r>
      <w:r w:rsidRPr="001E17E2">
        <w:t>interest</w:t>
      </w:r>
      <w:r w:rsidR="00FD3951">
        <w:t xml:space="preserve"> </w:t>
      </w:r>
      <w:r w:rsidRPr="001E17E2">
        <w:t>in</w:t>
      </w:r>
      <w:r w:rsidR="00FD3951">
        <w:t xml:space="preserve"> </w:t>
      </w:r>
      <w:r w:rsidRPr="001E17E2">
        <w:t>playing</w:t>
      </w:r>
      <w:r w:rsidR="00137AF3" w:rsidRPr="001E17E2">
        <w:t>,</w:t>
      </w:r>
      <w:r w:rsidR="00FD3951">
        <w:t xml:space="preserve"> </w:t>
      </w:r>
      <w:r w:rsidRPr="001E17E2">
        <w:t>pleasure</w:t>
      </w:r>
    </w:p>
    <w:p w14:paraId="6A6119FE" w14:textId="194D9C2A" w:rsidR="00E6745E" w:rsidRPr="001E17E2" w:rsidRDefault="00E6745E" w:rsidP="00C332B0">
      <w:pPr>
        <w:pStyle w:val="AN-BulletSquareLevel3"/>
      </w:pPr>
      <w:r w:rsidRPr="001E17E2">
        <w:t>Caregivers</w:t>
      </w:r>
      <w:r w:rsidR="00FD3951">
        <w:t xml:space="preserve"> </w:t>
      </w:r>
      <w:r w:rsidRPr="001E17E2">
        <w:t>identifying</w:t>
      </w:r>
      <w:r w:rsidR="00FD3951">
        <w:t xml:space="preserve"> </w:t>
      </w:r>
      <w:r w:rsidRPr="001E17E2">
        <w:t>everyday</w:t>
      </w:r>
      <w:r w:rsidR="00FD3951">
        <w:t xml:space="preserve"> </w:t>
      </w:r>
      <w:r w:rsidRPr="001E17E2">
        <w:t>moments</w:t>
      </w:r>
      <w:r w:rsidR="00FD3951">
        <w:t xml:space="preserve"> </w:t>
      </w:r>
      <w:r w:rsidRPr="001E17E2">
        <w:t>to</w:t>
      </w:r>
      <w:r w:rsidR="00FD3951">
        <w:t xml:space="preserve"> </w:t>
      </w:r>
      <w:r w:rsidRPr="001E17E2">
        <w:t>communicate</w:t>
      </w:r>
      <w:r w:rsidR="00FD3951">
        <w:t xml:space="preserve"> </w:t>
      </w:r>
      <w:r w:rsidRPr="001E17E2">
        <w:t>and</w:t>
      </w:r>
      <w:r w:rsidR="00FD3951">
        <w:t xml:space="preserve"> </w:t>
      </w:r>
      <w:r w:rsidRPr="001E17E2">
        <w:t>play</w:t>
      </w:r>
      <w:r w:rsidR="00FD3951">
        <w:t xml:space="preserve"> </w:t>
      </w:r>
      <w:r w:rsidRPr="001E17E2">
        <w:t>with</w:t>
      </w:r>
      <w:r w:rsidR="00FD3951">
        <w:t xml:space="preserve"> </w:t>
      </w:r>
      <w:r w:rsidRPr="001E17E2">
        <w:t>their</w:t>
      </w:r>
      <w:r w:rsidR="00FD3951">
        <w:t xml:space="preserve"> </w:t>
      </w:r>
      <w:r w:rsidRPr="001E17E2">
        <w:t>child</w:t>
      </w:r>
      <w:r w:rsidR="00FD3951">
        <w:t xml:space="preserve"> </w:t>
      </w:r>
      <w:r w:rsidRPr="001E17E2">
        <w:t>(e.g.,</w:t>
      </w:r>
      <w:r w:rsidR="00FD3951">
        <w:t xml:space="preserve"> </w:t>
      </w:r>
      <w:r w:rsidRPr="001E17E2">
        <w:t>feeding,</w:t>
      </w:r>
      <w:r w:rsidR="00FD3951">
        <w:t xml:space="preserve"> </w:t>
      </w:r>
      <w:r w:rsidRPr="001E17E2">
        <w:t>bedtime)</w:t>
      </w:r>
    </w:p>
    <w:p w14:paraId="2A2F154B" w14:textId="48223DDB" w:rsidR="00E6745E" w:rsidRPr="001E17E2" w:rsidRDefault="00E6745E" w:rsidP="00C332B0">
      <w:pPr>
        <w:pStyle w:val="AN-BulletSquareLevel3"/>
      </w:pPr>
      <w:r w:rsidRPr="001E17E2">
        <w:t>Caregivers</w:t>
      </w:r>
      <w:r w:rsidR="00FD3951">
        <w:t xml:space="preserve"> </w:t>
      </w:r>
      <w:r w:rsidRPr="001E17E2">
        <w:t>developing</w:t>
      </w:r>
      <w:r w:rsidR="00FD3951">
        <w:t xml:space="preserve"> </w:t>
      </w:r>
      <w:r w:rsidRPr="001E17E2">
        <w:t>safe</w:t>
      </w:r>
      <w:r w:rsidR="00FD3951">
        <w:t xml:space="preserve"> </w:t>
      </w:r>
      <w:r w:rsidRPr="001E17E2">
        <w:t>and</w:t>
      </w:r>
      <w:r w:rsidR="00FD3951">
        <w:t xml:space="preserve"> </w:t>
      </w:r>
      <w:r w:rsidRPr="001E17E2">
        <w:t>mutually</w:t>
      </w:r>
      <w:r w:rsidR="00FD3951">
        <w:t xml:space="preserve"> </w:t>
      </w:r>
      <w:r w:rsidRPr="001E17E2">
        <w:t>rewarding</w:t>
      </w:r>
      <w:r w:rsidR="00FD3951">
        <w:t xml:space="preserve"> </w:t>
      </w:r>
      <w:r w:rsidRPr="001E17E2">
        <w:t>relationships</w:t>
      </w:r>
      <w:r w:rsidR="00FD3951">
        <w:t xml:space="preserve"> </w:t>
      </w:r>
      <w:r w:rsidRPr="001E17E2">
        <w:t>with</w:t>
      </w:r>
      <w:r w:rsidR="00FD3951">
        <w:t xml:space="preserve"> </w:t>
      </w:r>
      <w:r w:rsidRPr="001E17E2">
        <w:t>their</w:t>
      </w:r>
      <w:r w:rsidR="00FD3951">
        <w:t xml:space="preserve"> </w:t>
      </w:r>
      <w:r w:rsidRPr="001E17E2">
        <w:t>child</w:t>
      </w:r>
      <w:r w:rsidR="00FD3951">
        <w:t xml:space="preserve"> </w:t>
      </w:r>
      <w:r w:rsidRPr="001E17E2">
        <w:t>(e.g.,</w:t>
      </w:r>
      <w:r w:rsidR="00FD3951">
        <w:t xml:space="preserve"> </w:t>
      </w:r>
      <w:r w:rsidRPr="001E17E2">
        <w:t>they</w:t>
      </w:r>
      <w:r w:rsidR="00FD3951">
        <w:t xml:space="preserve"> </w:t>
      </w:r>
      <w:r w:rsidRPr="001E17E2">
        <w:t>enjoy</w:t>
      </w:r>
      <w:r w:rsidR="00FD3951">
        <w:t xml:space="preserve"> </w:t>
      </w:r>
      <w:r w:rsidRPr="001E17E2">
        <w:t>being</w:t>
      </w:r>
      <w:r w:rsidR="00FD3951">
        <w:t xml:space="preserve"> </w:t>
      </w:r>
      <w:r w:rsidRPr="001E17E2">
        <w:t>together)</w:t>
      </w:r>
    </w:p>
    <w:p w14:paraId="6B50A6ED" w14:textId="408B9EF7" w:rsidR="00E6745E" w:rsidRPr="001E17E2" w:rsidRDefault="00E6745E" w:rsidP="00C332B0">
      <w:pPr>
        <w:pStyle w:val="AN-BulletSquareLevel3"/>
      </w:pPr>
      <w:r w:rsidRPr="001E17E2">
        <w:lastRenderedPageBreak/>
        <w:t>Interventions</w:t>
      </w:r>
      <w:r w:rsidR="00FD3951">
        <w:t xml:space="preserve"> </w:t>
      </w:r>
      <w:r w:rsidRPr="001E17E2">
        <w:t>that</w:t>
      </w:r>
      <w:r w:rsidR="00FD3951">
        <w:t xml:space="preserve"> </w:t>
      </w:r>
      <w:r w:rsidRPr="001E17E2">
        <w:t>encourage</w:t>
      </w:r>
      <w:r w:rsidR="00FD3951">
        <w:t xml:space="preserve"> </w:t>
      </w:r>
      <w:r w:rsidRPr="001E17E2">
        <w:t>play</w:t>
      </w:r>
      <w:r w:rsidR="00FD3951">
        <w:t xml:space="preserve"> </w:t>
      </w:r>
      <w:r w:rsidRPr="001E17E2">
        <w:t>and</w:t>
      </w:r>
      <w:r w:rsidR="00FD3951">
        <w:t xml:space="preserve"> </w:t>
      </w:r>
      <w:r w:rsidRPr="001E17E2">
        <w:t>communication</w:t>
      </w:r>
      <w:r w:rsidR="00FD3951">
        <w:t xml:space="preserve"> </w:t>
      </w:r>
      <w:r w:rsidRPr="001E17E2">
        <w:t>activities</w:t>
      </w:r>
      <w:r w:rsidR="00FD3951">
        <w:t xml:space="preserve"> </w:t>
      </w:r>
      <w:r w:rsidR="00864501" w:rsidRPr="001E17E2">
        <w:t>between</w:t>
      </w:r>
      <w:r w:rsidR="00FD3951">
        <w:t xml:space="preserve"> </w:t>
      </w:r>
      <w:r w:rsidR="001E4F4D" w:rsidRPr="001E17E2">
        <w:t>the</w:t>
      </w:r>
      <w:r w:rsidR="00FD3951">
        <w:t xml:space="preserve"> </w:t>
      </w:r>
      <w:r w:rsidRPr="001E17E2">
        <w:t>caregiver</w:t>
      </w:r>
      <w:r w:rsidR="00FD3951">
        <w:t xml:space="preserve"> </w:t>
      </w:r>
      <w:r w:rsidR="00864501" w:rsidRPr="001E17E2">
        <w:t>and</w:t>
      </w:r>
      <w:r w:rsidR="00FD3951">
        <w:t xml:space="preserve"> </w:t>
      </w:r>
      <w:r w:rsidRPr="001E17E2">
        <w:t>the</w:t>
      </w:r>
      <w:r w:rsidR="00FD3951">
        <w:t xml:space="preserve"> </w:t>
      </w:r>
      <w:r w:rsidRPr="001E17E2">
        <w:t>child</w:t>
      </w:r>
    </w:p>
    <w:p w14:paraId="1020B348" w14:textId="0EC5C3B8" w:rsidR="00E6745E" w:rsidRPr="001E17E2" w:rsidRDefault="00E6745E" w:rsidP="00C332B0">
      <w:pPr>
        <w:pStyle w:val="AN-BulletSquareLevel3"/>
      </w:pPr>
      <w:r w:rsidRPr="001E17E2">
        <w:t>Interventions</w:t>
      </w:r>
      <w:r w:rsidR="00FD3951">
        <w:t xml:space="preserve"> </w:t>
      </w:r>
      <w:r w:rsidRPr="001E17E2">
        <w:t>that</w:t>
      </w:r>
      <w:r w:rsidR="00FD3951">
        <w:t xml:space="preserve"> </w:t>
      </w:r>
      <w:r w:rsidRPr="001E17E2">
        <w:t>promote</w:t>
      </w:r>
      <w:r w:rsidR="00FD3951">
        <w:t xml:space="preserve"> </w:t>
      </w:r>
      <w:r w:rsidRPr="001E17E2">
        <w:t>caregiver</w:t>
      </w:r>
      <w:r w:rsidR="00FD3951">
        <w:t xml:space="preserve"> </w:t>
      </w:r>
      <w:r w:rsidRPr="001E17E2">
        <w:t>sensitivity</w:t>
      </w:r>
      <w:r w:rsidR="00FD3951">
        <w:t xml:space="preserve"> </w:t>
      </w:r>
      <w:r w:rsidRPr="001E17E2">
        <w:t>and</w:t>
      </w:r>
      <w:r w:rsidR="00FD3951">
        <w:t xml:space="preserve"> </w:t>
      </w:r>
      <w:r w:rsidRPr="001E17E2">
        <w:t>responsiveness</w:t>
      </w:r>
      <w:r w:rsidR="00FD3951">
        <w:t xml:space="preserve"> </w:t>
      </w:r>
      <w:r w:rsidRPr="001E17E2">
        <w:t>to</w:t>
      </w:r>
      <w:r w:rsidR="00FD3951">
        <w:t xml:space="preserve"> </w:t>
      </w:r>
      <w:r w:rsidRPr="001E17E2">
        <w:t>the</w:t>
      </w:r>
      <w:r w:rsidR="00FD3951">
        <w:t xml:space="preserve"> </w:t>
      </w:r>
      <w:r w:rsidRPr="001E17E2">
        <w:t>child’s</w:t>
      </w:r>
      <w:r w:rsidR="00FD3951">
        <w:t xml:space="preserve"> </w:t>
      </w:r>
      <w:r w:rsidRPr="001E17E2">
        <w:t>cues</w:t>
      </w:r>
    </w:p>
    <w:p w14:paraId="59587796" w14:textId="016B5561" w:rsidR="00AC1C3D" w:rsidRPr="001E17E2" w:rsidRDefault="00E6745E" w:rsidP="00E6745E">
      <w:pPr>
        <w:pStyle w:val="AN-BulletSquareLevel3"/>
      </w:pPr>
      <w:r w:rsidRPr="001E17E2">
        <w:t>Involving</w:t>
      </w:r>
      <w:r w:rsidR="00FD3951">
        <w:t xml:space="preserve"> </w:t>
      </w:r>
      <w:r w:rsidRPr="001E17E2">
        <w:t>fathers,</w:t>
      </w:r>
      <w:r w:rsidR="00FD3951">
        <w:t xml:space="preserve"> </w:t>
      </w:r>
      <w:r w:rsidRPr="001E17E2">
        <w:t>extended</w:t>
      </w:r>
      <w:r w:rsidR="00FD3951">
        <w:t xml:space="preserve"> </w:t>
      </w:r>
      <w:r w:rsidRPr="001E17E2">
        <w:t>family,</w:t>
      </w:r>
      <w:r w:rsidR="00FD3951">
        <w:t xml:space="preserve"> </w:t>
      </w:r>
      <w:r w:rsidRPr="001E17E2">
        <w:t>and</w:t>
      </w:r>
      <w:r w:rsidR="00FD3951">
        <w:t xml:space="preserve"> </w:t>
      </w:r>
      <w:r w:rsidRPr="001E17E2">
        <w:t>other</w:t>
      </w:r>
      <w:r w:rsidR="00FD3951">
        <w:t xml:space="preserve"> </w:t>
      </w:r>
      <w:r w:rsidRPr="001E17E2">
        <w:t>partners</w:t>
      </w:r>
      <w:r w:rsidR="00FD3951">
        <w:t xml:space="preserve"> </w:t>
      </w:r>
      <w:r w:rsidRPr="001E17E2">
        <w:t>in</w:t>
      </w:r>
      <w:r w:rsidR="00FD3951">
        <w:t xml:space="preserve"> </w:t>
      </w:r>
      <w:r w:rsidRPr="001E17E2">
        <w:t>the</w:t>
      </w:r>
      <w:r w:rsidR="00FD3951">
        <w:t xml:space="preserve"> </w:t>
      </w:r>
      <w:r w:rsidRPr="001E17E2">
        <w:t>care</w:t>
      </w:r>
      <w:r w:rsidR="00FD3951">
        <w:t xml:space="preserve"> </w:t>
      </w:r>
      <w:r w:rsidRPr="001E17E2">
        <w:t>of</w:t>
      </w:r>
      <w:r w:rsidR="00FD3951">
        <w:t xml:space="preserve"> </w:t>
      </w:r>
      <w:r w:rsidRPr="001E17E2">
        <w:t>the</w:t>
      </w:r>
      <w:r w:rsidR="00FD3951">
        <w:t xml:space="preserve"> </w:t>
      </w:r>
      <w:r w:rsidRPr="001E17E2">
        <w:t>child</w:t>
      </w:r>
      <w:r w:rsidR="00137AF3" w:rsidRPr="001E17E2">
        <w:t>.</w:t>
      </w:r>
    </w:p>
    <w:p w14:paraId="1CAA2951" w14:textId="46B38D1F" w:rsidR="00E6745E" w:rsidRPr="001E17E2" w:rsidRDefault="00E6745E" w:rsidP="00C332B0">
      <w:pPr>
        <w:pStyle w:val="AN-Bullet1stlevel"/>
      </w:pPr>
      <w:r w:rsidRPr="001E17E2">
        <w:rPr>
          <w:b/>
        </w:rPr>
        <w:t>Safety</w:t>
      </w:r>
      <w:r w:rsidR="00FD3951">
        <w:rPr>
          <w:b/>
        </w:rPr>
        <w:t xml:space="preserve"> </w:t>
      </w:r>
      <w:r w:rsidRPr="001E17E2">
        <w:rPr>
          <w:b/>
        </w:rPr>
        <w:t>and</w:t>
      </w:r>
      <w:r w:rsidR="00FD3951">
        <w:rPr>
          <w:b/>
        </w:rPr>
        <w:t xml:space="preserve"> </w:t>
      </w:r>
      <w:r w:rsidRPr="001E17E2">
        <w:rPr>
          <w:b/>
        </w:rPr>
        <w:t>Security:</w:t>
      </w:r>
      <w:r w:rsidR="00FD3951">
        <w:t xml:space="preserve"> </w:t>
      </w:r>
      <w:r w:rsidRPr="001E17E2">
        <w:t>Refers</w:t>
      </w:r>
      <w:r w:rsidR="00FD3951">
        <w:t xml:space="preserve"> </w:t>
      </w:r>
      <w:r w:rsidRPr="001E17E2">
        <w:t>to</w:t>
      </w:r>
      <w:r w:rsidR="00FD3951">
        <w:t xml:space="preserve"> </w:t>
      </w:r>
      <w:r w:rsidRPr="001E17E2">
        <w:t>safe</w:t>
      </w:r>
      <w:r w:rsidR="00FD3951">
        <w:t xml:space="preserve"> </w:t>
      </w:r>
      <w:r w:rsidRPr="001E17E2">
        <w:t>and</w:t>
      </w:r>
      <w:r w:rsidR="00FD3951">
        <w:t xml:space="preserve"> </w:t>
      </w:r>
      <w:r w:rsidRPr="001E17E2">
        <w:t>secure</w:t>
      </w:r>
      <w:r w:rsidR="00FD3951">
        <w:t xml:space="preserve"> </w:t>
      </w:r>
      <w:r w:rsidRPr="001E17E2">
        <w:t>environments</w:t>
      </w:r>
      <w:r w:rsidR="00FD3951">
        <w:t xml:space="preserve"> </w:t>
      </w:r>
      <w:r w:rsidRPr="001E17E2">
        <w:t>for</w:t>
      </w:r>
      <w:r w:rsidR="00FD3951">
        <w:t xml:space="preserve"> </w:t>
      </w:r>
      <w:r w:rsidRPr="001E17E2">
        <w:t>children</w:t>
      </w:r>
      <w:r w:rsidR="00FD3951">
        <w:t xml:space="preserve"> </w:t>
      </w:r>
      <w:r w:rsidRPr="001E17E2">
        <w:t>and</w:t>
      </w:r>
      <w:r w:rsidR="00FD3951">
        <w:t xml:space="preserve"> </w:t>
      </w:r>
      <w:r w:rsidRPr="001E17E2">
        <w:t>their</w:t>
      </w:r>
      <w:r w:rsidR="00FD3951">
        <w:t xml:space="preserve"> </w:t>
      </w:r>
      <w:r w:rsidRPr="001E17E2">
        <w:t>families.</w:t>
      </w:r>
      <w:r w:rsidR="00FD3951">
        <w:t xml:space="preserve"> </w:t>
      </w:r>
      <w:r w:rsidRPr="001E17E2">
        <w:t>Includes</w:t>
      </w:r>
      <w:r w:rsidR="00FD3951">
        <w:t xml:space="preserve"> </w:t>
      </w:r>
      <w:r w:rsidRPr="001E17E2">
        <w:t>protection</w:t>
      </w:r>
      <w:r w:rsidR="00FD3951">
        <w:t xml:space="preserve"> </w:t>
      </w:r>
      <w:r w:rsidRPr="001E17E2">
        <w:t>from</w:t>
      </w:r>
      <w:r w:rsidR="00FD3951">
        <w:t xml:space="preserve"> </w:t>
      </w:r>
      <w:r w:rsidRPr="001E17E2">
        <w:t>physical</w:t>
      </w:r>
      <w:r w:rsidR="00FD3951">
        <w:t xml:space="preserve"> </w:t>
      </w:r>
      <w:r w:rsidRPr="001E17E2">
        <w:t>dangers,</w:t>
      </w:r>
      <w:r w:rsidR="00FD3951">
        <w:t xml:space="preserve"> </w:t>
      </w:r>
      <w:r w:rsidRPr="001E17E2">
        <w:t>emotional</w:t>
      </w:r>
      <w:r w:rsidR="00FD3951">
        <w:t xml:space="preserve"> </w:t>
      </w:r>
      <w:r w:rsidRPr="001E17E2">
        <w:t>stress,</w:t>
      </w:r>
      <w:r w:rsidR="00FD3951">
        <w:t xml:space="preserve"> </w:t>
      </w:r>
      <w:r w:rsidRPr="001E17E2">
        <w:t>and</w:t>
      </w:r>
      <w:r w:rsidR="00FD3951">
        <w:t xml:space="preserve"> </w:t>
      </w:r>
      <w:r w:rsidRPr="001E17E2">
        <w:t>environmental</w:t>
      </w:r>
      <w:r w:rsidR="00FD3951">
        <w:t xml:space="preserve"> </w:t>
      </w:r>
      <w:r w:rsidRPr="001E17E2">
        <w:t>risks</w:t>
      </w:r>
      <w:r w:rsidR="00FD3951">
        <w:t xml:space="preserve"> </w:t>
      </w:r>
      <w:r w:rsidRPr="001E17E2">
        <w:t>(e.g.,</w:t>
      </w:r>
      <w:r w:rsidR="00FD3951">
        <w:t xml:space="preserve"> </w:t>
      </w:r>
      <w:r w:rsidRPr="001E17E2">
        <w:t>pollution),</w:t>
      </w:r>
      <w:r w:rsidR="00FD3951">
        <w:t xml:space="preserve"> </w:t>
      </w:r>
      <w:r w:rsidRPr="001E17E2">
        <w:t>as</w:t>
      </w:r>
      <w:r w:rsidR="00FD3951">
        <w:t xml:space="preserve"> </w:t>
      </w:r>
      <w:r w:rsidRPr="001E17E2">
        <w:t>well</w:t>
      </w:r>
      <w:r w:rsidR="00FD3951">
        <w:t xml:space="preserve"> </w:t>
      </w:r>
      <w:r w:rsidRPr="001E17E2">
        <w:t>as</w:t>
      </w:r>
      <w:r w:rsidR="00FD3951">
        <w:t xml:space="preserve"> </w:t>
      </w:r>
      <w:r w:rsidRPr="001E17E2">
        <w:t>access</w:t>
      </w:r>
      <w:r w:rsidR="00FD3951">
        <w:t xml:space="preserve"> </w:t>
      </w:r>
      <w:r w:rsidRPr="001E17E2">
        <w:t>to</w:t>
      </w:r>
      <w:r w:rsidR="00FD3951">
        <w:t xml:space="preserve"> </w:t>
      </w:r>
      <w:r w:rsidRPr="001E17E2">
        <w:t>food</w:t>
      </w:r>
      <w:r w:rsidR="00FD3951">
        <w:t xml:space="preserve"> </w:t>
      </w:r>
      <w:r w:rsidRPr="001E17E2">
        <w:t>and</w:t>
      </w:r>
      <w:r w:rsidR="00FD3951">
        <w:t xml:space="preserve"> </w:t>
      </w:r>
      <w:r w:rsidRPr="001E17E2">
        <w:t>water.</w:t>
      </w:r>
    </w:p>
    <w:p w14:paraId="46FFD89A" w14:textId="71E508F9" w:rsidR="00E6745E" w:rsidRPr="001E17E2" w:rsidRDefault="002A3A43" w:rsidP="00C332B0">
      <w:pPr>
        <w:pStyle w:val="AN-Bullet2ndlevel"/>
      </w:pPr>
      <w:r w:rsidRPr="001E17E2">
        <w:t>Examples</w:t>
      </w:r>
      <w:r w:rsidR="00FD3951">
        <w:t xml:space="preserve"> </w:t>
      </w:r>
      <w:r w:rsidRPr="001E17E2">
        <w:t>of</w:t>
      </w:r>
      <w:r w:rsidR="00FD3951">
        <w:t xml:space="preserve"> </w:t>
      </w:r>
      <w:r w:rsidRPr="001E17E2">
        <w:t>services</w:t>
      </w:r>
      <w:r w:rsidR="00FD3951">
        <w:t xml:space="preserve"> </w:t>
      </w:r>
      <w:r w:rsidRPr="001E17E2">
        <w:t>and</w:t>
      </w:r>
      <w:r w:rsidR="00FD3951">
        <w:t xml:space="preserve"> </w:t>
      </w:r>
      <w:r w:rsidR="005301AA" w:rsidRPr="001E17E2">
        <w:t>behaviors</w:t>
      </w:r>
      <w:r w:rsidR="00FD3951">
        <w:t xml:space="preserve"> </w:t>
      </w:r>
      <w:r w:rsidRPr="001E17E2">
        <w:t>related</w:t>
      </w:r>
      <w:r w:rsidR="00FD3951">
        <w:t xml:space="preserve"> </w:t>
      </w:r>
      <w:r w:rsidRPr="001E17E2">
        <w:t>to</w:t>
      </w:r>
      <w:r w:rsidR="00FD3951">
        <w:t xml:space="preserve"> </w:t>
      </w:r>
      <w:r w:rsidRPr="001E17E2">
        <w:t>safety</w:t>
      </w:r>
      <w:r w:rsidR="00FD3951">
        <w:t xml:space="preserve"> </w:t>
      </w:r>
      <w:r w:rsidRPr="001E17E2">
        <w:t>and</w:t>
      </w:r>
      <w:r w:rsidR="00FD3951">
        <w:t xml:space="preserve"> </w:t>
      </w:r>
      <w:r w:rsidRPr="001E17E2">
        <w:t>security</w:t>
      </w:r>
      <w:r w:rsidR="00FD3951">
        <w:t xml:space="preserve"> </w:t>
      </w:r>
      <w:r w:rsidRPr="001E17E2">
        <w:t>include</w:t>
      </w:r>
      <w:r w:rsidR="00FD3951">
        <w:t xml:space="preserve"> </w:t>
      </w:r>
      <w:r w:rsidR="00D14EF4" w:rsidRPr="001E17E2">
        <w:t>the</w:t>
      </w:r>
      <w:r w:rsidR="00FD3951">
        <w:t xml:space="preserve"> </w:t>
      </w:r>
      <w:r w:rsidR="00D14EF4" w:rsidRPr="001E17E2">
        <w:t>following</w:t>
      </w:r>
      <w:r w:rsidRPr="001E17E2">
        <w:t>:</w:t>
      </w:r>
    </w:p>
    <w:p w14:paraId="6025640F" w14:textId="3C49D7CD" w:rsidR="00E6745E" w:rsidRPr="001E17E2" w:rsidRDefault="00E6745E" w:rsidP="00C332B0">
      <w:pPr>
        <w:pStyle w:val="AN-BulletSquareLevel3"/>
      </w:pPr>
      <w:r w:rsidRPr="001E17E2">
        <w:t>Access</w:t>
      </w:r>
      <w:r w:rsidR="00FD3951">
        <w:t xml:space="preserve"> </w:t>
      </w:r>
      <w:r w:rsidRPr="001E17E2">
        <w:t>to</w:t>
      </w:r>
      <w:r w:rsidR="00FD3951">
        <w:t xml:space="preserve"> </w:t>
      </w:r>
      <w:r w:rsidRPr="001E17E2">
        <w:t>clean</w:t>
      </w:r>
      <w:r w:rsidR="00FD3951">
        <w:t xml:space="preserve"> </w:t>
      </w:r>
      <w:r w:rsidRPr="001E17E2">
        <w:t>water</w:t>
      </w:r>
    </w:p>
    <w:p w14:paraId="157C84AB" w14:textId="47F9F260" w:rsidR="00E6745E" w:rsidRPr="001E17E2" w:rsidRDefault="00E6745E" w:rsidP="00C332B0">
      <w:pPr>
        <w:pStyle w:val="AN-BulletSquareLevel3"/>
      </w:pPr>
      <w:r w:rsidRPr="001E17E2">
        <w:t>Clean</w:t>
      </w:r>
      <w:r w:rsidR="00FD3951">
        <w:t xml:space="preserve"> </w:t>
      </w:r>
      <w:r w:rsidRPr="001E17E2">
        <w:t>indoor</w:t>
      </w:r>
      <w:r w:rsidR="00FD3951">
        <w:t xml:space="preserve"> </w:t>
      </w:r>
      <w:r w:rsidRPr="001E17E2">
        <w:t>and</w:t>
      </w:r>
      <w:r w:rsidR="00FD3951">
        <w:t xml:space="preserve"> </w:t>
      </w:r>
      <w:r w:rsidRPr="001E17E2">
        <w:t>outdoor</w:t>
      </w:r>
      <w:r w:rsidR="00FD3951">
        <w:t xml:space="preserve"> </w:t>
      </w:r>
      <w:r w:rsidRPr="001E17E2">
        <w:t>air</w:t>
      </w:r>
    </w:p>
    <w:p w14:paraId="64FA5934" w14:textId="157F8771" w:rsidR="00E6745E" w:rsidRPr="001E17E2" w:rsidRDefault="00E6745E" w:rsidP="00C332B0">
      <w:pPr>
        <w:pStyle w:val="AN-BulletSquareLevel3"/>
      </w:pPr>
      <w:r w:rsidRPr="001E17E2">
        <w:t>Good</w:t>
      </w:r>
      <w:r w:rsidR="00FD3951">
        <w:t xml:space="preserve"> </w:t>
      </w:r>
      <w:r w:rsidRPr="001E17E2">
        <w:t>hygiene</w:t>
      </w:r>
    </w:p>
    <w:p w14:paraId="733D0BDC" w14:textId="11DE4CA5" w:rsidR="00E6745E" w:rsidRPr="001E17E2" w:rsidRDefault="00E6745E" w:rsidP="00C332B0">
      <w:pPr>
        <w:pStyle w:val="AN-BulletSquareLevel3"/>
      </w:pPr>
      <w:r w:rsidRPr="001E17E2">
        <w:t>Safe</w:t>
      </w:r>
      <w:r w:rsidR="00FD3951">
        <w:t xml:space="preserve"> </w:t>
      </w:r>
      <w:r w:rsidRPr="001E17E2">
        <w:t>spaces</w:t>
      </w:r>
      <w:r w:rsidR="00FD3951">
        <w:t xml:space="preserve"> </w:t>
      </w:r>
      <w:r w:rsidRPr="001E17E2">
        <w:t>to</w:t>
      </w:r>
      <w:r w:rsidR="00FD3951">
        <w:t xml:space="preserve"> </w:t>
      </w:r>
      <w:r w:rsidRPr="001E17E2">
        <w:t>play</w:t>
      </w:r>
    </w:p>
    <w:p w14:paraId="07FCED50" w14:textId="6CC3720E" w:rsidR="00E6745E" w:rsidRPr="001E17E2" w:rsidRDefault="00E6745E" w:rsidP="00C332B0">
      <w:pPr>
        <w:pStyle w:val="AN-BulletSquareLevel3"/>
      </w:pPr>
      <w:r w:rsidRPr="001E17E2">
        <w:t>Social</w:t>
      </w:r>
      <w:r w:rsidR="00FD3951">
        <w:t xml:space="preserve"> </w:t>
      </w:r>
      <w:r w:rsidRPr="001E17E2">
        <w:t>care</w:t>
      </w:r>
      <w:r w:rsidR="00FD3951">
        <w:t xml:space="preserve"> </w:t>
      </w:r>
      <w:r w:rsidRPr="001E17E2">
        <w:t>services,</w:t>
      </w:r>
      <w:r w:rsidR="00FD3951">
        <w:t xml:space="preserve"> </w:t>
      </w:r>
      <w:r w:rsidRPr="001E17E2">
        <w:t>including</w:t>
      </w:r>
      <w:r w:rsidR="00FD3951">
        <w:t xml:space="preserve"> </w:t>
      </w:r>
      <w:r w:rsidRPr="001E17E2">
        <w:t>cash</w:t>
      </w:r>
      <w:r w:rsidR="00FD3951">
        <w:t xml:space="preserve"> </w:t>
      </w:r>
      <w:r w:rsidRPr="001E17E2">
        <w:t>transfers</w:t>
      </w:r>
      <w:r w:rsidR="00FD3951">
        <w:t xml:space="preserve"> </w:t>
      </w:r>
      <w:r w:rsidRPr="001E17E2">
        <w:t>to</w:t>
      </w:r>
      <w:r w:rsidR="00FD3951">
        <w:t xml:space="preserve"> </w:t>
      </w:r>
      <w:r w:rsidRPr="001E17E2">
        <w:t>the</w:t>
      </w:r>
      <w:r w:rsidR="00FD3951">
        <w:t xml:space="preserve"> </w:t>
      </w:r>
      <w:r w:rsidRPr="001E17E2">
        <w:t>most</w:t>
      </w:r>
      <w:r w:rsidR="00FD3951">
        <w:t xml:space="preserve"> </w:t>
      </w:r>
      <w:r w:rsidRPr="001E17E2">
        <w:t>vulnerable</w:t>
      </w:r>
      <w:r w:rsidR="00FD3951">
        <w:t xml:space="preserve"> </w:t>
      </w:r>
      <w:r w:rsidRPr="001E17E2">
        <w:t>families</w:t>
      </w:r>
    </w:p>
    <w:p w14:paraId="0D28C93E" w14:textId="42DFB339" w:rsidR="00E6745E" w:rsidRPr="001E17E2" w:rsidRDefault="00E6745E" w:rsidP="00C332B0">
      <w:pPr>
        <w:pStyle w:val="AN-BulletSquareLevel3"/>
      </w:pPr>
      <w:r w:rsidRPr="001E17E2">
        <w:t>Social</w:t>
      </w:r>
      <w:r w:rsidR="00FD3951">
        <w:t xml:space="preserve"> </w:t>
      </w:r>
      <w:r w:rsidRPr="001E17E2">
        <w:t>support</w:t>
      </w:r>
      <w:r w:rsidR="00FD3951">
        <w:t xml:space="preserve"> </w:t>
      </w:r>
      <w:r w:rsidRPr="001E17E2">
        <w:t>from</w:t>
      </w:r>
      <w:r w:rsidR="00FD3951">
        <w:t xml:space="preserve"> </w:t>
      </w:r>
      <w:r w:rsidRPr="001E17E2">
        <w:t>families,</w:t>
      </w:r>
      <w:r w:rsidR="00FD3951">
        <w:t xml:space="preserve"> </w:t>
      </w:r>
      <w:r w:rsidRPr="001E17E2">
        <w:t>community</w:t>
      </w:r>
      <w:r w:rsidR="00FD3951">
        <w:t xml:space="preserve"> </w:t>
      </w:r>
      <w:r w:rsidRPr="001E17E2">
        <w:t>groups,</w:t>
      </w:r>
      <w:r w:rsidR="00FD3951">
        <w:t xml:space="preserve"> </w:t>
      </w:r>
      <w:r w:rsidRPr="001E17E2">
        <w:t>and</w:t>
      </w:r>
      <w:r w:rsidR="00FD3951">
        <w:t xml:space="preserve"> </w:t>
      </w:r>
      <w:r w:rsidRPr="001E17E2">
        <w:t>faith</w:t>
      </w:r>
      <w:r w:rsidR="00FD3951">
        <w:t xml:space="preserve"> </w:t>
      </w:r>
      <w:r w:rsidRPr="001E17E2">
        <w:t>communities</w:t>
      </w:r>
    </w:p>
    <w:p w14:paraId="0694637B" w14:textId="150EE2B3" w:rsidR="002A3A43" w:rsidRPr="001E17E2" w:rsidRDefault="002A3A43" w:rsidP="00C332B0">
      <w:pPr>
        <w:pStyle w:val="AN-BulletSquareLevel3"/>
      </w:pPr>
      <w:r w:rsidRPr="001E17E2">
        <w:t>Avoidance</w:t>
      </w:r>
      <w:r w:rsidR="00FD3951">
        <w:t xml:space="preserve"> </w:t>
      </w:r>
      <w:r w:rsidRPr="001E17E2">
        <w:t>of</w:t>
      </w:r>
      <w:r w:rsidR="00FD3951">
        <w:t xml:space="preserve"> </w:t>
      </w:r>
      <w:r w:rsidRPr="001E17E2">
        <w:t>harsh</w:t>
      </w:r>
      <w:r w:rsidR="00FD3951">
        <w:t xml:space="preserve"> </w:t>
      </w:r>
      <w:r w:rsidRPr="001E17E2">
        <w:t>disciplinary</w:t>
      </w:r>
      <w:r w:rsidR="00FD3951">
        <w:t xml:space="preserve"> </w:t>
      </w:r>
      <w:r w:rsidRPr="001E17E2">
        <w:t>practices</w:t>
      </w:r>
    </w:p>
    <w:p w14:paraId="6B7E6CDA" w14:textId="299147B7" w:rsidR="00E6745E" w:rsidRPr="001E17E2" w:rsidRDefault="002A3A43" w:rsidP="00C332B0">
      <w:pPr>
        <w:pStyle w:val="AN-BulletSquareLevel3"/>
      </w:pPr>
      <w:r w:rsidRPr="001E17E2">
        <w:t>Protecting</w:t>
      </w:r>
      <w:r w:rsidR="00FD3951">
        <w:t xml:space="preserve"> </w:t>
      </w:r>
      <w:r w:rsidRPr="001E17E2">
        <w:t>children</w:t>
      </w:r>
      <w:r w:rsidR="00FD3951">
        <w:t xml:space="preserve"> </w:t>
      </w:r>
      <w:r w:rsidRPr="001E17E2">
        <w:t>from</w:t>
      </w:r>
      <w:r w:rsidR="00FD3951">
        <w:t xml:space="preserve"> </w:t>
      </w:r>
      <w:r w:rsidRPr="001E17E2">
        <w:t>violence</w:t>
      </w:r>
      <w:r w:rsidR="00C41AC0" w:rsidRPr="001E17E2">
        <w:t>.</w:t>
      </w:r>
    </w:p>
    <w:p w14:paraId="2AB4B63A" w14:textId="4EACFA69" w:rsidR="00DA06CE" w:rsidRPr="001E17E2" w:rsidRDefault="00DA06CE" w:rsidP="00C332B0">
      <w:pPr>
        <w:pStyle w:val="AN-Bullet1stlevel"/>
      </w:pPr>
      <w:r w:rsidRPr="001E17E2">
        <w:rPr>
          <w:b/>
        </w:rPr>
        <w:t>Good</w:t>
      </w:r>
      <w:r w:rsidR="00FD3951">
        <w:rPr>
          <w:b/>
        </w:rPr>
        <w:t xml:space="preserve"> </w:t>
      </w:r>
      <w:r w:rsidRPr="001E17E2">
        <w:rPr>
          <w:b/>
        </w:rPr>
        <w:t>Health:</w:t>
      </w:r>
      <w:r w:rsidR="00FD3951">
        <w:rPr>
          <w:b/>
        </w:rPr>
        <w:t xml:space="preserve"> </w:t>
      </w:r>
      <w:r w:rsidRPr="001E17E2">
        <w:t>Refers</w:t>
      </w:r>
      <w:r w:rsidR="00FD3951">
        <w:t xml:space="preserve"> </w:t>
      </w:r>
      <w:r w:rsidRPr="001E17E2">
        <w:t>to</w:t>
      </w:r>
      <w:r w:rsidR="00FD3951">
        <w:t xml:space="preserve"> </w:t>
      </w:r>
      <w:r w:rsidRPr="001E17E2">
        <w:t>the</w:t>
      </w:r>
      <w:r w:rsidR="00FD3951">
        <w:t xml:space="preserve"> </w:t>
      </w:r>
      <w:r w:rsidRPr="001E17E2">
        <w:t>health</w:t>
      </w:r>
      <w:r w:rsidR="00FD3951">
        <w:t xml:space="preserve"> </w:t>
      </w:r>
      <w:r w:rsidRPr="001E17E2">
        <w:t>and</w:t>
      </w:r>
      <w:r w:rsidR="00FD3951">
        <w:t xml:space="preserve"> </w:t>
      </w:r>
      <w:r w:rsidRPr="001E17E2">
        <w:t>well-being</w:t>
      </w:r>
      <w:r w:rsidR="00FD3951">
        <w:t xml:space="preserve"> </w:t>
      </w:r>
      <w:r w:rsidRPr="001E17E2">
        <w:t>of</w:t>
      </w:r>
      <w:r w:rsidR="00FD3951">
        <w:t xml:space="preserve"> </w:t>
      </w:r>
      <w:r w:rsidRPr="001E17E2">
        <w:t>children</w:t>
      </w:r>
      <w:r w:rsidR="00FD3951">
        <w:t xml:space="preserve"> </w:t>
      </w:r>
      <w:r w:rsidRPr="001E17E2">
        <w:t>and</w:t>
      </w:r>
      <w:r w:rsidR="00FD3951">
        <w:t xml:space="preserve"> </w:t>
      </w:r>
      <w:r w:rsidRPr="001E17E2">
        <w:t>their</w:t>
      </w:r>
      <w:r w:rsidR="00FD3951">
        <w:t xml:space="preserve"> </w:t>
      </w:r>
      <w:r w:rsidRPr="001E17E2">
        <w:t>caregivers.</w:t>
      </w:r>
      <w:r w:rsidR="00FD3951">
        <w:t xml:space="preserve"> </w:t>
      </w:r>
      <w:r w:rsidRPr="001E17E2">
        <w:t>Why</w:t>
      </w:r>
      <w:r w:rsidR="00FD3951">
        <w:t xml:space="preserve"> </w:t>
      </w:r>
      <w:r w:rsidRPr="001E17E2">
        <w:t>both?</w:t>
      </w:r>
      <w:r w:rsidR="00FD3951">
        <w:t xml:space="preserve"> </w:t>
      </w:r>
      <w:r w:rsidRPr="001E17E2">
        <w:t>We</w:t>
      </w:r>
      <w:r w:rsidR="00FD3951">
        <w:t xml:space="preserve"> </w:t>
      </w:r>
      <w:r w:rsidRPr="001E17E2">
        <w:t>know</w:t>
      </w:r>
      <w:r w:rsidR="00FD3951">
        <w:t xml:space="preserve"> </w:t>
      </w:r>
      <w:r w:rsidRPr="001E17E2">
        <w:t>that</w:t>
      </w:r>
      <w:r w:rsidR="00FD3951">
        <w:t xml:space="preserve"> </w:t>
      </w:r>
      <w:r w:rsidRPr="001E17E2">
        <w:t>the</w:t>
      </w:r>
      <w:r w:rsidR="00FD3951">
        <w:t xml:space="preserve"> </w:t>
      </w:r>
      <w:r w:rsidRPr="001E17E2">
        <w:t>physical</w:t>
      </w:r>
      <w:r w:rsidR="00FD3951">
        <w:t xml:space="preserve"> </w:t>
      </w:r>
      <w:r w:rsidRPr="001E17E2">
        <w:t>and</w:t>
      </w:r>
      <w:r w:rsidR="00FD3951">
        <w:t xml:space="preserve"> </w:t>
      </w:r>
      <w:r w:rsidRPr="001E17E2">
        <w:t>mental</w:t>
      </w:r>
      <w:r w:rsidR="00FD3951">
        <w:t xml:space="preserve"> </w:t>
      </w:r>
      <w:r w:rsidRPr="001E17E2">
        <w:t>health</w:t>
      </w:r>
      <w:r w:rsidR="00FD3951">
        <w:t xml:space="preserve"> </w:t>
      </w:r>
      <w:r w:rsidRPr="001E17E2">
        <w:t>of</w:t>
      </w:r>
      <w:r w:rsidR="00FD3951">
        <w:t xml:space="preserve"> </w:t>
      </w:r>
      <w:r w:rsidRPr="001E17E2">
        <w:t>caregivers</w:t>
      </w:r>
      <w:r w:rsidR="00FD3951">
        <w:t xml:space="preserve"> </w:t>
      </w:r>
      <w:r w:rsidRPr="001E17E2">
        <w:t>can</w:t>
      </w:r>
      <w:r w:rsidR="00FD3951">
        <w:t xml:space="preserve"> </w:t>
      </w:r>
      <w:r w:rsidRPr="001E17E2">
        <w:t>affect</w:t>
      </w:r>
      <w:r w:rsidR="00FD3951">
        <w:t xml:space="preserve"> </w:t>
      </w:r>
      <w:r w:rsidRPr="001E17E2">
        <w:t>their</w:t>
      </w:r>
      <w:r w:rsidR="00FD3951">
        <w:t xml:space="preserve"> </w:t>
      </w:r>
      <w:r w:rsidRPr="001E17E2">
        <w:t>ability</w:t>
      </w:r>
      <w:r w:rsidR="00FD3951">
        <w:t xml:space="preserve"> </w:t>
      </w:r>
      <w:r w:rsidRPr="001E17E2">
        <w:t>to</w:t>
      </w:r>
      <w:r w:rsidR="00FD3951">
        <w:t xml:space="preserve"> </w:t>
      </w:r>
      <w:r w:rsidRPr="001E17E2">
        <w:t>care</w:t>
      </w:r>
      <w:r w:rsidR="00FD3951">
        <w:t xml:space="preserve"> </w:t>
      </w:r>
      <w:r w:rsidRPr="001E17E2">
        <w:t>for</w:t>
      </w:r>
      <w:r w:rsidR="00FD3951">
        <w:t xml:space="preserve"> </w:t>
      </w:r>
      <w:r w:rsidRPr="001E17E2">
        <w:t>the</w:t>
      </w:r>
      <w:r w:rsidR="00FD3951">
        <w:t xml:space="preserve"> </w:t>
      </w:r>
      <w:r w:rsidRPr="001E17E2">
        <w:t>child.</w:t>
      </w:r>
    </w:p>
    <w:p w14:paraId="71BF9F04" w14:textId="307599E7" w:rsidR="00DA06CE" w:rsidRPr="001E17E2" w:rsidRDefault="002A3A43" w:rsidP="00C332B0">
      <w:pPr>
        <w:pStyle w:val="AN-Bullet2ndlevel"/>
      </w:pPr>
      <w:r w:rsidRPr="001E17E2">
        <w:t>Examples</w:t>
      </w:r>
      <w:r w:rsidR="00FD3951">
        <w:t xml:space="preserve"> </w:t>
      </w:r>
      <w:r w:rsidRPr="001E17E2">
        <w:t>of</w:t>
      </w:r>
      <w:r w:rsidR="00FD3951">
        <w:t xml:space="preserve"> </w:t>
      </w:r>
      <w:r w:rsidRPr="001E17E2">
        <w:t>services</w:t>
      </w:r>
      <w:r w:rsidR="00FD3951">
        <w:t xml:space="preserve"> </w:t>
      </w:r>
      <w:r w:rsidRPr="001E17E2">
        <w:t>and</w:t>
      </w:r>
      <w:r w:rsidR="00FD3951">
        <w:t xml:space="preserve"> </w:t>
      </w:r>
      <w:r w:rsidR="005301AA" w:rsidRPr="001E17E2">
        <w:t>behaviors</w:t>
      </w:r>
      <w:r w:rsidR="00FD3951">
        <w:t xml:space="preserve"> </w:t>
      </w:r>
      <w:r w:rsidRPr="001E17E2">
        <w:t>related</w:t>
      </w:r>
      <w:r w:rsidR="00FD3951">
        <w:t xml:space="preserve"> </w:t>
      </w:r>
      <w:r w:rsidRPr="001E17E2">
        <w:t>to</w:t>
      </w:r>
      <w:r w:rsidR="00FD3951">
        <w:t xml:space="preserve"> </w:t>
      </w:r>
      <w:r w:rsidRPr="001E17E2">
        <w:t>good</w:t>
      </w:r>
      <w:r w:rsidR="00FD3951">
        <w:t xml:space="preserve"> </w:t>
      </w:r>
      <w:r w:rsidRPr="001E17E2">
        <w:t>health</w:t>
      </w:r>
      <w:r w:rsidR="00FD3951">
        <w:t xml:space="preserve"> </w:t>
      </w:r>
      <w:r w:rsidR="00DA06CE" w:rsidRPr="001E17E2">
        <w:t>include</w:t>
      </w:r>
      <w:r w:rsidR="00FD3951">
        <w:t xml:space="preserve"> </w:t>
      </w:r>
      <w:r w:rsidR="00D14EF4" w:rsidRPr="001E17E2">
        <w:t>the</w:t>
      </w:r>
      <w:r w:rsidR="00FD3951">
        <w:t xml:space="preserve"> </w:t>
      </w:r>
      <w:r w:rsidR="00D14EF4" w:rsidRPr="001E17E2">
        <w:t>following</w:t>
      </w:r>
      <w:r w:rsidRPr="001E17E2">
        <w:t>:</w:t>
      </w:r>
    </w:p>
    <w:p w14:paraId="5F445563" w14:textId="32BE09A6" w:rsidR="00DA06CE" w:rsidRPr="001E17E2" w:rsidRDefault="00DA06CE" w:rsidP="00C332B0">
      <w:pPr>
        <w:pStyle w:val="AN-BulletSquareLevel3"/>
      </w:pPr>
      <w:r w:rsidRPr="001E17E2">
        <w:t>Prevention</w:t>
      </w:r>
      <w:r w:rsidR="00FD3951">
        <w:t xml:space="preserve"> </w:t>
      </w:r>
      <w:r w:rsidRPr="001E17E2">
        <w:t>of</w:t>
      </w:r>
      <w:r w:rsidR="00FD3951">
        <w:t xml:space="preserve"> </w:t>
      </w:r>
      <w:r w:rsidRPr="001E17E2">
        <w:t>mother-to-child</w:t>
      </w:r>
      <w:r w:rsidR="00FD3951">
        <w:t xml:space="preserve"> </w:t>
      </w:r>
      <w:r w:rsidRPr="001E17E2">
        <w:t>transmission</w:t>
      </w:r>
      <w:r w:rsidR="00FD3951">
        <w:t xml:space="preserve"> </w:t>
      </w:r>
      <w:r w:rsidRPr="001E17E2">
        <w:t>of</w:t>
      </w:r>
      <w:r w:rsidR="00FD3951">
        <w:t xml:space="preserve"> </w:t>
      </w:r>
      <w:r w:rsidRPr="001E17E2">
        <w:t>HIV</w:t>
      </w:r>
    </w:p>
    <w:p w14:paraId="5B8C9765" w14:textId="01815C54" w:rsidR="00DA06CE" w:rsidRPr="001E17E2" w:rsidRDefault="00DA06CE" w:rsidP="00C332B0">
      <w:pPr>
        <w:pStyle w:val="AN-BulletSquareLevel3"/>
      </w:pPr>
      <w:r w:rsidRPr="001E17E2">
        <w:t>Essential</w:t>
      </w:r>
      <w:r w:rsidR="00FD3951">
        <w:t xml:space="preserve"> </w:t>
      </w:r>
      <w:r w:rsidRPr="001E17E2">
        <w:t>newborn</w:t>
      </w:r>
      <w:r w:rsidR="00FD3951">
        <w:t xml:space="preserve"> </w:t>
      </w:r>
      <w:r w:rsidRPr="001E17E2">
        <w:t>care,</w:t>
      </w:r>
      <w:r w:rsidR="00FD3951">
        <w:t xml:space="preserve"> </w:t>
      </w:r>
      <w:r w:rsidRPr="001E17E2">
        <w:t>including</w:t>
      </w:r>
      <w:r w:rsidR="00FD3951">
        <w:t xml:space="preserve"> </w:t>
      </w:r>
      <w:r w:rsidRPr="001E17E2">
        <w:t>kangaroo</w:t>
      </w:r>
      <w:r w:rsidR="00FD3951">
        <w:t xml:space="preserve"> </w:t>
      </w:r>
      <w:r w:rsidRPr="001E17E2">
        <w:t>care</w:t>
      </w:r>
      <w:r w:rsidR="00FD3951">
        <w:t xml:space="preserve"> </w:t>
      </w:r>
      <w:r w:rsidRPr="001E17E2">
        <w:t>for</w:t>
      </w:r>
      <w:r w:rsidR="00FD3951">
        <w:t xml:space="preserve"> </w:t>
      </w:r>
      <w:r w:rsidRPr="001E17E2">
        <w:t>small</w:t>
      </w:r>
      <w:r w:rsidR="00FD3951">
        <w:t xml:space="preserve"> </w:t>
      </w:r>
      <w:r w:rsidRPr="001E17E2">
        <w:t>babies</w:t>
      </w:r>
    </w:p>
    <w:p w14:paraId="3B98F521" w14:textId="18200247" w:rsidR="00DA06CE" w:rsidRPr="001E17E2" w:rsidRDefault="00DA06CE" w:rsidP="00C332B0">
      <w:pPr>
        <w:pStyle w:val="AN-BulletSquareLevel3"/>
      </w:pPr>
      <w:r w:rsidRPr="001E17E2">
        <w:t>Growth</w:t>
      </w:r>
      <w:r w:rsidR="00FD3951">
        <w:t xml:space="preserve"> </w:t>
      </w:r>
      <w:r w:rsidRPr="001E17E2">
        <w:t>monitoring</w:t>
      </w:r>
      <w:r w:rsidR="00FD3951">
        <w:t xml:space="preserve"> </w:t>
      </w:r>
      <w:r w:rsidRPr="001E17E2">
        <w:t>and</w:t>
      </w:r>
      <w:r w:rsidR="00FD3951">
        <w:t xml:space="preserve"> </w:t>
      </w:r>
      <w:r w:rsidR="002D5A85" w:rsidRPr="001E17E2">
        <w:t>promotion</w:t>
      </w:r>
    </w:p>
    <w:p w14:paraId="7600BAFE" w14:textId="4B31369F" w:rsidR="00DA06CE" w:rsidRPr="001E17E2" w:rsidRDefault="00DA06CE" w:rsidP="00C332B0">
      <w:pPr>
        <w:pStyle w:val="AN-BulletSquareLevel3"/>
      </w:pPr>
      <w:r w:rsidRPr="001E17E2">
        <w:t>Promotion</w:t>
      </w:r>
      <w:r w:rsidR="00FD3951">
        <w:t xml:space="preserve"> </w:t>
      </w:r>
      <w:r w:rsidRPr="001E17E2">
        <w:t>of</w:t>
      </w:r>
      <w:r w:rsidR="00FD3951">
        <w:t xml:space="preserve"> </w:t>
      </w:r>
      <w:r w:rsidRPr="001E17E2">
        <w:t>health</w:t>
      </w:r>
      <w:r w:rsidR="00FD3951">
        <w:t xml:space="preserve"> </w:t>
      </w:r>
      <w:r w:rsidRPr="001E17E2">
        <w:t>and</w:t>
      </w:r>
      <w:r w:rsidR="00FD3951">
        <w:t xml:space="preserve"> </w:t>
      </w:r>
      <w:r w:rsidRPr="001E17E2">
        <w:t>well-being</w:t>
      </w:r>
    </w:p>
    <w:p w14:paraId="15129178" w14:textId="1115E200" w:rsidR="00DA06CE" w:rsidRPr="001E17E2" w:rsidRDefault="00DA06CE" w:rsidP="00C332B0">
      <w:pPr>
        <w:pStyle w:val="AN-BulletSquareLevel3"/>
      </w:pPr>
      <w:r w:rsidRPr="001E17E2">
        <w:t>Health</w:t>
      </w:r>
      <w:r w:rsidR="00FD3951">
        <w:t xml:space="preserve"> </w:t>
      </w:r>
      <w:r w:rsidRPr="001E17E2">
        <w:t>care</w:t>
      </w:r>
      <w:r w:rsidR="00B73A8D" w:rsidRPr="001E17E2">
        <w:t>-</w:t>
      </w:r>
      <w:r w:rsidRPr="001E17E2">
        <w:t>seeking</w:t>
      </w:r>
      <w:r w:rsidR="00FD3951">
        <w:t xml:space="preserve"> </w:t>
      </w:r>
      <w:r w:rsidRPr="001E17E2">
        <w:t>behavior</w:t>
      </w:r>
    </w:p>
    <w:p w14:paraId="0463715A" w14:textId="70C5C442" w:rsidR="00DA06CE" w:rsidRPr="001E17E2" w:rsidRDefault="00DA06CE" w:rsidP="00C332B0">
      <w:pPr>
        <w:pStyle w:val="AN-BulletSquareLevel3"/>
      </w:pPr>
      <w:r w:rsidRPr="001E17E2">
        <w:t>Prevention</w:t>
      </w:r>
      <w:r w:rsidR="00FD3951">
        <w:t xml:space="preserve"> </w:t>
      </w:r>
      <w:r w:rsidRPr="001E17E2">
        <w:t>and</w:t>
      </w:r>
      <w:r w:rsidR="00FD3951">
        <w:t xml:space="preserve"> </w:t>
      </w:r>
      <w:r w:rsidRPr="001E17E2">
        <w:t>treatment</w:t>
      </w:r>
      <w:r w:rsidR="00FD3951">
        <w:t xml:space="preserve"> </w:t>
      </w:r>
      <w:r w:rsidRPr="001E17E2">
        <w:t>of</w:t>
      </w:r>
      <w:r w:rsidR="00FD3951">
        <w:t xml:space="preserve"> </w:t>
      </w:r>
      <w:r w:rsidRPr="001E17E2">
        <w:t>childhood</w:t>
      </w:r>
      <w:r w:rsidR="00FD3951">
        <w:t xml:space="preserve"> </w:t>
      </w:r>
      <w:r w:rsidRPr="001E17E2">
        <w:t>illness</w:t>
      </w:r>
      <w:r w:rsidR="00FD3951">
        <w:t xml:space="preserve"> </w:t>
      </w:r>
    </w:p>
    <w:p w14:paraId="76004B7B" w14:textId="34B24802" w:rsidR="00DA06CE" w:rsidRPr="001E17E2" w:rsidRDefault="00DA06CE" w:rsidP="00C332B0">
      <w:pPr>
        <w:pStyle w:val="AN-BulletSquareLevel3"/>
      </w:pPr>
      <w:r w:rsidRPr="001E17E2">
        <w:t>Prevention</w:t>
      </w:r>
      <w:r w:rsidR="00FD3951">
        <w:t xml:space="preserve"> </w:t>
      </w:r>
      <w:r w:rsidRPr="001E17E2">
        <w:t>and</w:t>
      </w:r>
      <w:r w:rsidR="00FD3951">
        <w:t xml:space="preserve"> </w:t>
      </w:r>
      <w:r w:rsidRPr="001E17E2">
        <w:t>treatment</w:t>
      </w:r>
      <w:r w:rsidR="00FD3951">
        <w:t xml:space="preserve"> </w:t>
      </w:r>
      <w:r w:rsidRPr="001E17E2">
        <w:t>of</w:t>
      </w:r>
      <w:r w:rsidR="00FD3951">
        <w:t xml:space="preserve"> </w:t>
      </w:r>
      <w:r w:rsidRPr="001E17E2">
        <w:t>caregiver</w:t>
      </w:r>
      <w:r w:rsidR="00FD3951">
        <w:t xml:space="preserve"> </w:t>
      </w:r>
      <w:r w:rsidRPr="001E17E2">
        <w:t>physical</w:t>
      </w:r>
      <w:r w:rsidR="00FD3951">
        <w:t xml:space="preserve"> </w:t>
      </w:r>
      <w:r w:rsidRPr="001E17E2">
        <w:t>and</w:t>
      </w:r>
      <w:r w:rsidR="00FD3951">
        <w:t xml:space="preserve"> </w:t>
      </w:r>
      <w:r w:rsidRPr="001E17E2">
        <w:t>mental</w:t>
      </w:r>
      <w:r w:rsidR="00FD3951">
        <w:t xml:space="preserve"> </w:t>
      </w:r>
      <w:r w:rsidRPr="001E17E2">
        <w:t>health</w:t>
      </w:r>
      <w:r w:rsidR="00FD3951">
        <w:t xml:space="preserve"> </w:t>
      </w:r>
      <w:r w:rsidRPr="001E17E2">
        <w:t>problems</w:t>
      </w:r>
    </w:p>
    <w:p w14:paraId="045C99F5" w14:textId="36E641F6" w:rsidR="00DA06CE" w:rsidRPr="001E17E2" w:rsidRDefault="00DA06CE" w:rsidP="00C332B0">
      <w:pPr>
        <w:pStyle w:val="AN-BulletSquareLevel3"/>
      </w:pPr>
      <w:r w:rsidRPr="001E17E2">
        <w:t>Care</w:t>
      </w:r>
      <w:r w:rsidR="00FD3951">
        <w:t xml:space="preserve"> </w:t>
      </w:r>
      <w:r w:rsidRPr="001E17E2">
        <w:t>for</w:t>
      </w:r>
      <w:r w:rsidR="00FD3951">
        <w:t xml:space="preserve"> </w:t>
      </w:r>
      <w:r w:rsidRPr="001E17E2">
        <w:t>children</w:t>
      </w:r>
      <w:r w:rsidR="00FD3951">
        <w:t xml:space="preserve"> </w:t>
      </w:r>
      <w:r w:rsidRPr="001E17E2">
        <w:t>with</w:t>
      </w:r>
      <w:r w:rsidR="00FD3951">
        <w:t xml:space="preserve"> </w:t>
      </w:r>
      <w:r w:rsidRPr="001E17E2">
        <w:t>developmental</w:t>
      </w:r>
      <w:r w:rsidR="00FD3951">
        <w:t xml:space="preserve"> </w:t>
      </w:r>
      <w:r w:rsidRPr="001E17E2">
        <w:t>difficulties</w:t>
      </w:r>
      <w:r w:rsidR="00FD3951">
        <w:t xml:space="preserve"> </w:t>
      </w:r>
      <w:r w:rsidRPr="001E17E2">
        <w:t>or</w:t>
      </w:r>
      <w:r w:rsidR="00FD3951">
        <w:t xml:space="preserve"> </w:t>
      </w:r>
      <w:r w:rsidRPr="001E17E2">
        <w:t>disabilities</w:t>
      </w:r>
    </w:p>
    <w:p w14:paraId="6F8B119C" w14:textId="6075A3D4" w:rsidR="00DA06CE" w:rsidRPr="001E17E2" w:rsidRDefault="00DA06CE" w:rsidP="00C332B0">
      <w:pPr>
        <w:pStyle w:val="AN-BulletSquareLevel3"/>
      </w:pPr>
      <w:r w:rsidRPr="001E17E2">
        <w:t>Skin-to-skin</w:t>
      </w:r>
      <w:r w:rsidR="00FD3951">
        <w:t xml:space="preserve"> </w:t>
      </w:r>
      <w:r w:rsidRPr="001E17E2">
        <w:t>contact</w:t>
      </w:r>
      <w:r w:rsidR="00FD3951">
        <w:t xml:space="preserve"> </w:t>
      </w:r>
      <w:r w:rsidRPr="001E17E2">
        <w:t>immediately</w:t>
      </w:r>
      <w:r w:rsidR="00FD3951">
        <w:t xml:space="preserve"> </w:t>
      </w:r>
      <w:r w:rsidRPr="001E17E2">
        <w:t>after</w:t>
      </w:r>
      <w:r w:rsidR="00FD3951">
        <w:t xml:space="preserve"> </w:t>
      </w:r>
      <w:r w:rsidRPr="001E17E2">
        <w:t>birth</w:t>
      </w:r>
    </w:p>
    <w:p w14:paraId="452F840F" w14:textId="28ACFB88" w:rsidR="00DA06CE" w:rsidRPr="001E17E2" w:rsidRDefault="00DA06CE" w:rsidP="00C332B0">
      <w:pPr>
        <w:pStyle w:val="AN-BulletSquareLevel3"/>
      </w:pPr>
      <w:r w:rsidRPr="001E17E2">
        <w:t>Kangaroo</w:t>
      </w:r>
      <w:r w:rsidR="00FD3951">
        <w:t xml:space="preserve"> </w:t>
      </w:r>
      <w:r w:rsidRPr="001E17E2">
        <w:t>care</w:t>
      </w:r>
      <w:r w:rsidR="00FD3951">
        <w:t xml:space="preserve"> </w:t>
      </w:r>
      <w:r w:rsidRPr="001E17E2">
        <w:t>for</w:t>
      </w:r>
      <w:r w:rsidR="00FD3951">
        <w:t xml:space="preserve"> </w:t>
      </w:r>
      <w:r w:rsidRPr="001E17E2">
        <w:t>low-birthweight</w:t>
      </w:r>
      <w:r w:rsidR="00FD3951">
        <w:t xml:space="preserve"> </w:t>
      </w:r>
      <w:r w:rsidRPr="001E17E2">
        <w:t>babies</w:t>
      </w:r>
    </w:p>
    <w:p w14:paraId="4AEA0CFD" w14:textId="259E0A13" w:rsidR="00DA06CE" w:rsidRPr="001E17E2" w:rsidRDefault="00DA06CE" w:rsidP="00C332B0">
      <w:pPr>
        <w:pStyle w:val="AN-BulletSquareLevel3"/>
      </w:pPr>
      <w:r w:rsidRPr="001E17E2">
        <w:t>Rooming-in</w:t>
      </w:r>
      <w:r w:rsidR="00FD3951">
        <w:t xml:space="preserve"> </w:t>
      </w:r>
      <w:r w:rsidRPr="001E17E2">
        <w:t>for</w:t>
      </w:r>
      <w:r w:rsidR="00FD3951">
        <w:t xml:space="preserve"> </w:t>
      </w:r>
      <w:r w:rsidRPr="001E17E2">
        <w:t>mothers</w:t>
      </w:r>
      <w:r w:rsidR="00FD3951">
        <w:t xml:space="preserve"> </w:t>
      </w:r>
      <w:r w:rsidRPr="001E17E2">
        <w:t>and</w:t>
      </w:r>
      <w:r w:rsidR="00FD3951">
        <w:t xml:space="preserve"> </w:t>
      </w:r>
      <w:r w:rsidR="000B3513" w:rsidRPr="001E17E2">
        <w:t>babies</w:t>
      </w:r>
    </w:p>
    <w:p w14:paraId="1684F66A" w14:textId="7E8DBA7F" w:rsidR="00DA06CE" w:rsidRPr="001E17E2" w:rsidRDefault="00DA06CE" w:rsidP="00C332B0">
      <w:pPr>
        <w:pStyle w:val="AN-BulletSquareLevel3"/>
      </w:pPr>
      <w:r w:rsidRPr="001E17E2">
        <w:t>Support</w:t>
      </w:r>
      <w:r w:rsidR="00FD3951">
        <w:t xml:space="preserve"> </w:t>
      </w:r>
      <w:r w:rsidRPr="001E17E2">
        <w:t>for</w:t>
      </w:r>
      <w:r w:rsidR="00FD3951">
        <w:t xml:space="preserve"> </w:t>
      </w:r>
      <w:r w:rsidRPr="001E17E2">
        <w:t>caregivers’</w:t>
      </w:r>
      <w:r w:rsidR="00FD3951">
        <w:t xml:space="preserve"> </w:t>
      </w:r>
      <w:r w:rsidRPr="001E17E2">
        <w:t>mental</w:t>
      </w:r>
      <w:r w:rsidR="00FD3951">
        <w:t xml:space="preserve"> </w:t>
      </w:r>
      <w:r w:rsidRPr="001E17E2">
        <w:t>health</w:t>
      </w:r>
      <w:r w:rsidR="00C41AC0" w:rsidRPr="001E17E2">
        <w:t>.</w:t>
      </w:r>
    </w:p>
    <w:p w14:paraId="1EC12D34" w14:textId="6F39C49B" w:rsidR="00C332B0" w:rsidRPr="001E17E2" w:rsidRDefault="00C332B0" w:rsidP="00C332B0">
      <w:pPr>
        <w:pStyle w:val="AN-Head4-LJrev"/>
      </w:pPr>
      <w:r w:rsidRPr="001E17E2">
        <w:t>Difference</w:t>
      </w:r>
      <w:r w:rsidR="00FD3951">
        <w:t xml:space="preserve"> </w:t>
      </w:r>
      <w:r w:rsidRPr="001E17E2">
        <w:t>Between</w:t>
      </w:r>
      <w:r w:rsidR="00FD3951">
        <w:t xml:space="preserve"> </w:t>
      </w:r>
      <w:r w:rsidRPr="001E17E2">
        <w:t>“Nurturing</w:t>
      </w:r>
      <w:r w:rsidR="00FD3951">
        <w:t xml:space="preserve"> </w:t>
      </w:r>
      <w:r w:rsidRPr="001E17E2">
        <w:t>Care”</w:t>
      </w:r>
      <w:r w:rsidR="00FD3951">
        <w:t xml:space="preserve"> </w:t>
      </w:r>
      <w:r w:rsidRPr="001E17E2">
        <w:t>and</w:t>
      </w:r>
      <w:r w:rsidR="00FD3951">
        <w:t xml:space="preserve"> </w:t>
      </w:r>
      <w:r w:rsidRPr="001E17E2">
        <w:t>“Early</w:t>
      </w:r>
      <w:r w:rsidR="00FD3951">
        <w:t xml:space="preserve"> </w:t>
      </w:r>
      <w:r w:rsidRPr="001E17E2">
        <w:t>Childhood</w:t>
      </w:r>
      <w:r w:rsidR="00FD3951">
        <w:t xml:space="preserve"> </w:t>
      </w:r>
      <w:r w:rsidRPr="001E17E2">
        <w:t>Development”</w:t>
      </w:r>
      <w:r w:rsidR="00FD3951">
        <w:t xml:space="preserve"> </w:t>
      </w:r>
    </w:p>
    <w:p w14:paraId="05A00B69" w14:textId="2EE75292" w:rsidR="003B34E9" w:rsidRPr="001E17E2" w:rsidRDefault="003B34E9" w:rsidP="00C332B0">
      <w:pPr>
        <w:pStyle w:val="AN-Bullet1stlevel"/>
      </w:pPr>
      <w:r w:rsidRPr="001E17E2">
        <w:t>Nurturing</w:t>
      </w:r>
      <w:r w:rsidR="00FD3951">
        <w:t xml:space="preserve"> </w:t>
      </w:r>
      <w:r w:rsidRPr="001E17E2">
        <w:t>care</w:t>
      </w:r>
      <w:r w:rsidR="00FD3951">
        <w:t xml:space="preserve"> </w:t>
      </w:r>
      <w:r w:rsidRPr="001E17E2">
        <w:t>refers</w:t>
      </w:r>
      <w:r w:rsidR="00FD3951">
        <w:t xml:space="preserve"> </w:t>
      </w:r>
      <w:r w:rsidRPr="001E17E2">
        <w:t>to</w:t>
      </w:r>
      <w:r w:rsidR="00FD3951">
        <w:t xml:space="preserve"> </w:t>
      </w:r>
      <w:r w:rsidRPr="001E17E2">
        <w:t>what</w:t>
      </w:r>
      <w:r w:rsidR="00FD3951">
        <w:t xml:space="preserve"> </w:t>
      </w:r>
      <w:r w:rsidRPr="001E17E2">
        <w:t>a</w:t>
      </w:r>
      <w:r w:rsidR="00FD3951">
        <w:t xml:space="preserve"> </w:t>
      </w:r>
      <w:r w:rsidRPr="001E17E2">
        <w:t>child</w:t>
      </w:r>
      <w:r w:rsidR="00FD3951">
        <w:t xml:space="preserve"> </w:t>
      </w:r>
      <w:r w:rsidRPr="001E17E2">
        <w:t>needs</w:t>
      </w:r>
      <w:r w:rsidR="00FD3951">
        <w:t xml:space="preserve"> </w:t>
      </w:r>
      <w:r w:rsidRPr="001E17E2">
        <w:t>to</w:t>
      </w:r>
      <w:r w:rsidR="00FD3951">
        <w:t xml:space="preserve"> </w:t>
      </w:r>
      <w:r w:rsidRPr="001E17E2">
        <w:t>survive,</w:t>
      </w:r>
      <w:r w:rsidR="00FD3951">
        <w:t xml:space="preserve"> </w:t>
      </w:r>
      <w:r w:rsidRPr="001E17E2">
        <w:t>thrive,</w:t>
      </w:r>
      <w:r w:rsidR="00FD3951">
        <w:t xml:space="preserve"> </w:t>
      </w:r>
      <w:r w:rsidRPr="001E17E2">
        <w:t>and</w:t>
      </w:r>
      <w:r w:rsidR="00FD3951">
        <w:t xml:space="preserve"> </w:t>
      </w:r>
      <w:r w:rsidRPr="001E17E2">
        <w:t>achieve</w:t>
      </w:r>
      <w:r w:rsidR="00FD3951">
        <w:t xml:space="preserve"> </w:t>
      </w:r>
      <w:r w:rsidRPr="001E17E2">
        <w:t>their</w:t>
      </w:r>
      <w:r w:rsidR="00FD3951">
        <w:t xml:space="preserve"> </w:t>
      </w:r>
      <w:r w:rsidRPr="001E17E2">
        <w:t>full</w:t>
      </w:r>
      <w:r w:rsidR="00FD3951">
        <w:t xml:space="preserve"> </w:t>
      </w:r>
      <w:r w:rsidRPr="001E17E2">
        <w:t>potential.</w:t>
      </w:r>
      <w:r w:rsidR="00FD3951">
        <w:t xml:space="preserve"> </w:t>
      </w:r>
      <w:r w:rsidR="00AC619B" w:rsidRPr="001E17E2">
        <w:t>ECD</w:t>
      </w:r>
      <w:r w:rsidR="00FD3951">
        <w:t xml:space="preserve"> </w:t>
      </w:r>
      <w:r w:rsidRPr="001E17E2">
        <w:t>refers</w:t>
      </w:r>
      <w:r w:rsidR="00FD3951">
        <w:t xml:space="preserve"> </w:t>
      </w:r>
      <w:r w:rsidRPr="001E17E2">
        <w:t>to</w:t>
      </w:r>
      <w:r w:rsidR="00FD3951">
        <w:t xml:space="preserve"> </w:t>
      </w:r>
      <w:r w:rsidRPr="001E17E2">
        <w:t>the</w:t>
      </w:r>
      <w:r w:rsidR="00FD3951">
        <w:t xml:space="preserve"> </w:t>
      </w:r>
      <w:r w:rsidRPr="001E17E2">
        <w:t>physical,</w:t>
      </w:r>
      <w:r w:rsidR="00FD3951">
        <w:t xml:space="preserve"> </w:t>
      </w:r>
      <w:r w:rsidRPr="001E17E2">
        <w:t>social</w:t>
      </w:r>
      <w:r w:rsidR="00B305A2" w:rsidRPr="001E17E2">
        <w:t>/</w:t>
      </w:r>
      <w:r w:rsidRPr="001E17E2">
        <w:t>emotional</w:t>
      </w:r>
      <w:r w:rsidR="006A3B86" w:rsidRPr="001E17E2">
        <w:t>,</w:t>
      </w:r>
      <w:r w:rsidR="00FD3951">
        <w:t xml:space="preserve"> </w:t>
      </w:r>
      <w:r w:rsidRPr="001E17E2">
        <w:t>and</w:t>
      </w:r>
      <w:r w:rsidR="00FD3951">
        <w:t xml:space="preserve"> </w:t>
      </w:r>
      <w:r w:rsidRPr="001E17E2">
        <w:t>cognitive</w:t>
      </w:r>
      <w:r w:rsidR="00FD3951">
        <w:t xml:space="preserve"> </w:t>
      </w:r>
      <w:r w:rsidRPr="001E17E2">
        <w:t>abilities</w:t>
      </w:r>
      <w:r w:rsidR="00FD3951">
        <w:t xml:space="preserve"> </w:t>
      </w:r>
      <w:r w:rsidRPr="001E17E2">
        <w:t>a</w:t>
      </w:r>
      <w:r w:rsidR="00FD3951">
        <w:t xml:space="preserve"> </w:t>
      </w:r>
      <w:r w:rsidRPr="001E17E2">
        <w:t>child</w:t>
      </w:r>
      <w:r w:rsidR="00FD3951">
        <w:t xml:space="preserve"> </w:t>
      </w:r>
      <w:r w:rsidRPr="001E17E2">
        <w:t>acquires</w:t>
      </w:r>
      <w:r w:rsidR="00FD3951">
        <w:t xml:space="preserve"> </w:t>
      </w:r>
      <w:r w:rsidRPr="001E17E2">
        <w:t>during</w:t>
      </w:r>
      <w:r w:rsidR="00FD3951">
        <w:t xml:space="preserve"> </w:t>
      </w:r>
      <w:r w:rsidRPr="001E17E2">
        <w:t>pregnancy</w:t>
      </w:r>
      <w:r w:rsidR="00FD3951">
        <w:t xml:space="preserve"> </w:t>
      </w:r>
      <w:r w:rsidRPr="001E17E2">
        <w:t>to</w:t>
      </w:r>
      <w:r w:rsidR="00FD3951">
        <w:t xml:space="preserve"> </w:t>
      </w:r>
      <w:r w:rsidRPr="001E17E2">
        <w:t>age</w:t>
      </w:r>
      <w:r w:rsidR="00FD3951">
        <w:t xml:space="preserve"> </w:t>
      </w:r>
      <w:r w:rsidRPr="001E17E2">
        <w:t>8.</w:t>
      </w:r>
      <w:r w:rsidR="00FD3951">
        <w:t xml:space="preserve"> </w:t>
      </w:r>
      <w:r w:rsidRPr="001E17E2">
        <w:t>We</w:t>
      </w:r>
      <w:r w:rsidR="00FD3951">
        <w:t xml:space="preserve"> </w:t>
      </w:r>
      <w:r w:rsidRPr="001E17E2">
        <w:t>can</w:t>
      </w:r>
      <w:r w:rsidR="00FD3951">
        <w:t xml:space="preserve"> </w:t>
      </w:r>
      <w:r w:rsidRPr="001E17E2">
        <w:t>think</w:t>
      </w:r>
      <w:r w:rsidR="00FD3951">
        <w:t xml:space="preserve"> </w:t>
      </w:r>
      <w:r w:rsidRPr="001E17E2">
        <w:t>of</w:t>
      </w:r>
      <w:r w:rsidR="00FD3951">
        <w:t xml:space="preserve"> </w:t>
      </w:r>
      <w:r w:rsidRPr="001E17E2">
        <w:t>nurturing</w:t>
      </w:r>
      <w:r w:rsidR="00FD3951">
        <w:t xml:space="preserve"> </w:t>
      </w:r>
      <w:r w:rsidRPr="001E17E2">
        <w:t>care</w:t>
      </w:r>
      <w:r w:rsidR="00FD3951">
        <w:t xml:space="preserve"> </w:t>
      </w:r>
      <w:r w:rsidR="000269F1" w:rsidRPr="001E17E2">
        <w:t>as</w:t>
      </w:r>
      <w:r w:rsidR="00FD3951">
        <w:t xml:space="preserve"> </w:t>
      </w:r>
      <w:r w:rsidRPr="001E17E2">
        <w:t>what</w:t>
      </w:r>
      <w:r w:rsidR="00FD3951">
        <w:t xml:space="preserve"> </w:t>
      </w:r>
      <w:r w:rsidRPr="001E17E2">
        <w:t>we</w:t>
      </w:r>
      <w:r w:rsidR="00FD3951">
        <w:t xml:space="preserve"> </w:t>
      </w:r>
      <w:r w:rsidRPr="001E17E2">
        <w:t>do</w:t>
      </w:r>
      <w:r w:rsidR="00FD3951">
        <w:t xml:space="preserve"> </w:t>
      </w:r>
      <w:r w:rsidRPr="001E17E2">
        <w:t>and</w:t>
      </w:r>
      <w:r w:rsidR="00FD3951">
        <w:t xml:space="preserve"> </w:t>
      </w:r>
      <w:r w:rsidR="00AC619B" w:rsidRPr="001E17E2">
        <w:t>ECD</w:t>
      </w:r>
      <w:r w:rsidR="00FD3951">
        <w:t xml:space="preserve"> </w:t>
      </w:r>
      <w:r w:rsidRPr="001E17E2">
        <w:t>as</w:t>
      </w:r>
      <w:r w:rsidR="00FD3951">
        <w:t xml:space="preserve"> </w:t>
      </w:r>
      <w:r w:rsidRPr="001E17E2">
        <w:t>the</w:t>
      </w:r>
      <w:r w:rsidR="00FD3951">
        <w:t xml:space="preserve"> </w:t>
      </w:r>
      <w:r w:rsidRPr="001E17E2">
        <w:t>outcomes</w:t>
      </w:r>
      <w:r w:rsidR="00FD3951">
        <w:t xml:space="preserve"> </w:t>
      </w:r>
      <w:r w:rsidRPr="001E17E2">
        <w:t>we</w:t>
      </w:r>
      <w:r w:rsidR="00FD3951">
        <w:t xml:space="preserve"> </w:t>
      </w:r>
      <w:r w:rsidRPr="001E17E2">
        <w:t>want</w:t>
      </w:r>
      <w:r w:rsidR="00FD3951">
        <w:t xml:space="preserve"> </w:t>
      </w:r>
      <w:r w:rsidRPr="001E17E2">
        <w:t>to</w:t>
      </w:r>
      <w:r w:rsidR="00FD3951">
        <w:t xml:space="preserve"> </w:t>
      </w:r>
      <w:r w:rsidRPr="001E17E2">
        <w:t>achieve,</w:t>
      </w:r>
      <w:r w:rsidR="00FD3951">
        <w:t xml:space="preserve"> </w:t>
      </w:r>
      <w:r w:rsidRPr="001E17E2">
        <w:t>such</w:t>
      </w:r>
      <w:r w:rsidR="00FD3951">
        <w:t xml:space="preserve"> </w:t>
      </w:r>
      <w:r w:rsidRPr="001E17E2">
        <w:t>as</w:t>
      </w:r>
      <w:r w:rsidR="00FD3951">
        <w:t xml:space="preserve"> </w:t>
      </w:r>
      <w:r w:rsidRPr="001E17E2">
        <w:t>meeting</w:t>
      </w:r>
      <w:r w:rsidR="00FD3951">
        <w:t xml:space="preserve"> </w:t>
      </w:r>
      <w:r w:rsidRPr="001E17E2">
        <w:t>expected</w:t>
      </w:r>
      <w:r w:rsidR="00FD3951">
        <w:t xml:space="preserve"> </w:t>
      </w:r>
      <w:r w:rsidRPr="001E17E2">
        <w:t>milestones</w:t>
      </w:r>
      <w:r w:rsidR="00FD3951">
        <w:t xml:space="preserve"> </w:t>
      </w:r>
      <w:r w:rsidRPr="001E17E2">
        <w:t>and</w:t>
      </w:r>
      <w:r w:rsidR="00FD3951">
        <w:t xml:space="preserve"> </w:t>
      </w:r>
      <w:r w:rsidRPr="001E17E2">
        <w:t>good</w:t>
      </w:r>
      <w:r w:rsidR="00FD3951">
        <w:t xml:space="preserve"> </w:t>
      </w:r>
      <w:r w:rsidRPr="001E17E2">
        <w:t>physical</w:t>
      </w:r>
      <w:r w:rsidR="00FD3951">
        <w:t xml:space="preserve"> </w:t>
      </w:r>
      <w:r w:rsidRPr="001E17E2">
        <w:t>growth.</w:t>
      </w:r>
      <w:r w:rsidR="00FD3951">
        <w:t xml:space="preserve"> </w:t>
      </w:r>
    </w:p>
    <w:p w14:paraId="249AC2A3" w14:textId="77777777" w:rsidR="005301AA" w:rsidRPr="001E17E2" w:rsidRDefault="005301AA" w:rsidP="00C622F2">
      <w:bookmarkStart w:id="118" w:name="_Toc92298955"/>
    </w:p>
    <w:p w14:paraId="12503A82" w14:textId="77777777" w:rsidR="005301AA" w:rsidRPr="001E17E2" w:rsidRDefault="005301AA">
      <w:pPr>
        <w:spacing w:line="276" w:lineRule="auto"/>
        <w:rPr>
          <w:rFonts w:ascii="Gill Sans MT" w:hAnsi="Gill Sans MT"/>
          <w:b/>
          <w:bCs/>
          <w:color w:val="BA0C2F"/>
          <w:szCs w:val="28"/>
        </w:rPr>
      </w:pPr>
      <w:r w:rsidRPr="001E17E2">
        <w:br w:type="page"/>
      </w:r>
    </w:p>
    <w:bookmarkEnd w:id="118"/>
    <w:p w14:paraId="45B3EE65" w14:textId="399F8E9B" w:rsidR="00DA06CE" w:rsidRPr="001E17E2" w:rsidRDefault="00DA06CE" w:rsidP="00E57E68">
      <w:pPr>
        <w:pStyle w:val="AN-FigureTitle"/>
      </w:pPr>
      <w:r w:rsidRPr="001E17E2">
        <w:lastRenderedPageBreak/>
        <w:t>Figure</w:t>
      </w:r>
      <w:r w:rsidR="00FD3951">
        <w:t xml:space="preserve"> </w:t>
      </w:r>
      <w:r w:rsidRPr="001E17E2">
        <w:t>2.1.1.</w:t>
      </w:r>
      <w:r w:rsidR="00FD3951">
        <w:t xml:space="preserve"> </w:t>
      </w:r>
      <w:r w:rsidRPr="001E17E2">
        <w:t>Final</w:t>
      </w:r>
      <w:r w:rsidR="00FD3951">
        <w:t xml:space="preserve"> </w:t>
      </w:r>
      <w:r w:rsidR="0049000C" w:rsidRPr="001E17E2">
        <w:t>Graphic</w:t>
      </w:r>
      <w:r w:rsidR="00FD3951">
        <w:t xml:space="preserve"> </w:t>
      </w:r>
      <w:r w:rsidRPr="001E17E2">
        <w:t>on</w:t>
      </w:r>
      <w:r w:rsidR="00FD3951">
        <w:t xml:space="preserve"> </w:t>
      </w:r>
      <w:r w:rsidRPr="001E17E2">
        <w:t>Flipchart</w:t>
      </w:r>
      <w:r w:rsidR="00FD3951">
        <w:t xml:space="preserve"> </w:t>
      </w:r>
      <w:r w:rsidRPr="001E17E2">
        <w:t>Page</w:t>
      </w:r>
      <w:r w:rsidR="00FD3951">
        <w:t xml:space="preserve"> </w:t>
      </w:r>
      <w:r w:rsidRPr="001E17E2">
        <w:t>of</w:t>
      </w:r>
      <w:r w:rsidR="00FD3951">
        <w:t xml:space="preserve"> </w:t>
      </w:r>
      <w:r w:rsidRPr="001E17E2">
        <w:t>the</w:t>
      </w:r>
      <w:r w:rsidR="00FD3951">
        <w:t xml:space="preserve"> </w:t>
      </w:r>
      <w:r w:rsidRPr="001E17E2">
        <w:t>Nurturing</w:t>
      </w:r>
      <w:r w:rsidR="00FD3951">
        <w:t xml:space="preserve"> </w:t>
      </w:r>
      <w:r w:rsidRPr="001E17E2">
        <w:t>Care</w:t>
      </w:r>
      <w:r w:rsidR="00FD3951">
        <w:t xml:space="preserve"> </w:t>
      </w:r>
      <w:r w:rsidRPr="001E17E2">
        <w:t>Framework</w:t>
      </w:r>
      <w:r w:rsidR="00FD3951">
        <w:t xml:space="preserve"> </w:t>
      </w:r>
    </w:p>
    <w:p w14:paraId="18233181" w14:textId="4409A48A" w:rsidR="00902412" w:rsidRPr="001E17E2" w:rsidRDefault="00902412" w:rsidP="006712FE">
      <w:pPr>
        <w:widowControl w:val="0"/>
        <w:rPr>
          <w:rFonts w:ascii="Gill Sans MT" w:hAnsi="Gill Sans MT"/>
        </w:rPr>
      </w:pPr>
    </w:p>
    <w:p w14:paraId="40ADD215" w14:textId="2D489AF8" w:rsidR="00902412" w:rsidRPr="001E17E2" w:rsidRDefault="004A140E" w:rsidP="006712FE">
      <w:pPr>
        <w:widowControl w:val="0"/>
        <w:rPr>
          <w:rFonts w:ascii="Gill Sans MT" w:hAnsi="Gill Sans MT"/>
        </w:rPr>
      </w:pPr>
      <w:r>
        <w:rPr>
          <w:noProof/>
        </w:rPr>
        <w:drawing>
          <wp:inline distT="0" distB="0" distL="0" distR="0" wp14:anchorId="556DE7D8" wp14:editId="3BDD73D5">
            <wp:extent cx="3034461" cy="3474720"/>
            <wp:effectExtent l="0" t="0" r="0" b="0"/>
            <wp:docPr id="54" name="Picture 54" descr="Infographic representation of Nurturing Care Framework, shows the infant being surrounded by good health, adequate nutrition, opportunity for early learning, responsive caregiving, safety 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nfographic representation of Nurturing Care Framework, shows the infant being surrounded by good health, adequate nutrition, opportunity for early learning, responsive caregiving, safety and security."/>
                    <pic:cNvPicPr/>
                  </pic:nvPicPr>
                  <pic:blipFill>
                    <a:blip r:embed="rId22"/>
                    <a:stretch>
                      <a:fillRect/>
                    </a:stretch>
                  </pic:blipFill>
                  <pic:spPr>
                    <a:xfrm>
                      <a:off x="0" y="0"/>
                      <a:ext cx="3034461" cy="3474720"/>
                    </a:xfrm>
                    <a:prstGeom prst="rect">
                      <a:avLst/>
                    </a:prstGeom>
                  </pic:spPr>
                </pic:pic>
              </a:graphicData>
            </a:graphic>
          </wp:inline>
        </w:drawing>
      </w:r>
    </w:p>
    <w:p w14:paraId="16FCA639" w14:textId="7E3D00F6" w:rsidR="006A5E8A" w:rsidRPr="00205F45" w:rsidRDefault="003C773B" w:rsidP="00881567">
      <w:pPr>
        <w:pStyle w:val="AN-Footnote"/>
        <w:rPr>
          <w:rStyle w:val="Hyperlink"/>
        </w:rPr>
      </w:pPr>
      <w:r w:rsidRPr="001E17E2">
        <w:t>Source:</w:t>
      </w:r>
      <w:r w:rsidR="00FD3951">
        <w:t xml:space="preserve"> </w:t>
      </w:r>
      <w:r w:rsidRPr="001E17E2">
        <w:t>WHO</w:t>
      </w:r>
      <w:r w:rsidR="00FD3951">
        <w:t xml:space="preserve"> </w:t>
      </w:r>
      <w:r w:rsidR="00262893" w:rsidRPr="001E17E2">
        <w:t>(World</w:t>
      </w:r>
      <w:r w:rsidR="00FD3951">
        <w:t xml:space="preserve"> </w:t>
      </w:r>
      <w:r w:rsidR="00262893" w:rsidRPr="001E17E2">
        <w:t>Health</w:t>
      </w:r>
      <w:r w:rsidR="00FD3951">
        <w:t xml:space="preserve"> </w:t>
      </w:r>
      <w:r w:rsidR="00262893" w:rsidRPr="001E17E2">
        <w:t>Organization)</w:t>
      </w:r>
      <w:r w:rsidRPr="001E17E2">
        <w:t>,</w:t>
      </w:r>
      <w:r w:rsidR="00FD3951">
        <w:t xml:space="preserve"> </w:t>
      </w:r>
      <w:r w:rsidRPr="001E17E2">
        <w:t>UNICEF</w:t>
      </w:r>
      <w:r w:rsidR="00FD3951">
        <w:t xml:space="preserve"> </w:t>
      </w:r>
      <w:r w:rsidR="00262893" w:rsidRPr="001E17E2">
        <w:t>(United</w:t>
      </w:r>
      <w:r w:rsidR="00FD3951">
        <w:t xml:space="preserve"> </w:t>
      </w:r>
      <w:r w:rsidR="00262893" w:rsidRPr="001E17E2">
        <w:t>Nations</w:t>
      </w:r>
      <w:r w:rsidR="00FD3951">
        <w:t xml:space="preserve"> </w:t>
      </w:r>
      <w:r w:rsidR="00262893" w:rsidRPr="001E17E2">
        <w:t>Children’s</w:t>
      </w:r>
      <w:r w:rsidR="00FD3951">
        <w:t xml:space="preserve"> </w:t>
      </w:r>
      <w:r w:rsidR="00262893" w:rsidRPr="001E17E2">
        <w:t>Fund)</w:t>
      </w:r>
      <w:r w:rsidRPr="001E17E2">
        <w:t>,</w:t>
      </w:r>
      <w:r w:rsidR="00FD3951">
        <w:t xml:space="preserve"> </w:t>
      </w:r>
      <w:r w:rsidRPr="001E17E2">
        <w:t>and</w:t>
      </w:r>
      <w:r w:rsidR="00FD3951">
        <w:t xml:space="preserve"> </w:t>
      </w:r>
      <w:r w:rsidRPr="001E17E2">
        <w:t>World</w:t>
      </w:r>
      <w:r w:rsidR="00FD3951">
        <w:t xml:space="preserve"> </w:t>
      </w:r>
      <w:r w:rsidRPr="001E17E2">
        <w:t>Bank</w:t>
      </w:r>
      <w:r w:rsidR="00FD3951">
        <w:t xml:space="preserve"> </w:t>
      </w:r>
      <w:r w:rsidR="00262893" w:rsidRPr="001E17E2">
        <w:t>Group</w:t>
      </w:r>
      <w:r w:rsidRPr="001E17E2">
        <w:t>.</w:t>
      </w:r>
      <w:r w:rsidR="00FD3951">
        <w:t xml:space="preserve"> </w:t>
      </w:r>
      <w:r w:rsidRPr="001E17E2">
        <w:t>2018.</w:t>
      </w:r>
      <w:r w:rsidR="00FD3951">
        <w:t xml:space="preserve"> </w:t>
      </w:r>
      <w:r w:rsidRPr="001E17E2">
        <w:rPr>
          <w:i/>
          <w:iCs/>
        </w:rPr>
        <w:t>Nurturing</w:t>
      </w:r>
      <w:r w:rsidR="00FD3951">
        <w:rPr>
          <w:i/>
          <w:iCs/>
        </w:rPr>
        <w:t xml:space="preserve"> </w:t>
      </w:r>
      <w:r w:rsidRPr="001E17E2">
        <w:rPr>
          <w:i/>
          <w:iCs/>
        </w:rPr>
        <w:t>Care</w:t>
      </w:r>
      <w:r w:rsidR="00FD3951">
        <w:rPr>
          <w:i/>
          <w:iCs/>
        </w:rPr>
        <w:t xml:space="preserve"> </w:t>
      </w:r>
      <w:r w:rsidRPr="001E17E2">
        <w:rPr>
          <w:i/>
          <w:iCs/>
        </w:rPr>
        <w:t>Framework</w:t>
      </w:r>
      <w:r w:rsidR="00FD3951">
        <w:rPr>
          <w:i/>
          <w:iCs/>
        </w:rPr>
        <w:t xml:space="preserve"> </w:t>
      </w:r>
      <w:r w:rsidR="00262893" w:rsidRPr="001E17E2">
        <w:rPr>
          <w:i/>
          <w:iCs/>
        </w:rPr>
        <w:t>for</w:t>
      </w:r>
      <w:r w:rsidR="00FD3951">
        <w:rPr>
          <w:i/>
          <w:iCs/>
        </w:rPr>
        <w:t xml:space="preserve"> </w:t>
      </w:r>
      <w:r w:rsidR="00262893" w:rsidRPr="001E17E2">
        <w:rPr>
          <w:i/>
          <w:iCs/>
        </w:rPr>
        <w:t>Early</w:t>
      </w:r>
      <w:r w:rsidR="00FD3951">
        <w:rPr>
          <w:i/>
          <w:iCs/>
        </w:rPr>
        <w:t xml:space="preserve"> </w:t>
      </w:r>
      <w:r w:rsidR="00262893" w:rsidRPr="001E17E2">
        <w:rPr>
          <w:i/>
          <w:iCs/>
        </w:rPr>
        <w:t>Childhood</w:t>
      </w:r>
      <w:r w:rsidR="00FD3951">
        <w:rPr>
          <w:i/>
          <w:iCs/>
        </w:rPr>
        <w:t xml:space="preserve"> </w:t>
      </w:r>
      <w:r w:rsidR="00262893" w:rsidRPr="001E17E2">
        <w:rPr>
          <w:i/>
          <w:iCs/>
        </w:rPr>
        <w:t>Development:</w:t>
      </w:r>
      <w:r w:rsidR="00FD3951">
        <w:rPr>
          <w:i/>
          <w:iCs/>
        </w:rPr>
        <w:t xml:space="preserve"> </w:t>
      </w:r>
      <w:r w:rsidR="00262893" w:rsidRPr="001E17E2">
        <w:rPr>
          <w:i/>
          <w:iCs/>
        </w:rPr>
        <w:t>A</w:t>
      </w:r>
      <w:r w:rsidR="00FD3951">
        <w:rPr>
          <w:i/>
          <w:iCs/>
        </w:rPr>
        <w:t xml:space="preserve"> </w:t>
      </w:r>
      <w:r w:rsidR="00262893" w:rsidRPr="001E17E2">
        <w:rPr>
          <w:i/>
          <w:iCs/>
        </w:rPr>
        <w:t>Framework</w:t>
      </w:r>
      <w:r w:rsidR="00FD3951">
        <w:rPr>
          <w:i/>
          <w:iCs/>
        </w:rPr>
        <w:t xml:space="preserve"> </w:t>
      </w:r>
      <w:r w:rsidR="00262893" w:rsidRPr="001E17E2">
        <w:rPr>
          <w:i/>
          <w:iCs/>
        </w:rPr>
        <w:t>for</w:t>
      </w:r>
      <w:r w:rsidR="00FD3951">
        <w:rPr>
          <w:i/>
          <w:iCs/>
        </w:rPr>
        <w:t xml:space="preserve"> </w:t>
      </w:r>
      <w:r w:rsidR="00262893" w:rsidRPr="001E17E2">
        <w:rPr>
          <w:i/>
          <w:iCs/>
        </w:rPr>
        <w:t>Helping</w:t>
      </w:r>
      <w:r w:rsidR="00FD3951">
        <w:rPr>
          <w:i/>
          <w:iCs/>
        </w:rPr>
        <w:t xml:space="preserve"> </w:t>
      </w:r>
      <w:r w:rsidR="00262893" w:rsidRPr="001E17E2">
        <w:rPr>
          <w:i/>
          <w:iCs/>
        </w:rPr>
        <w:t>Children</w:t>
      </w:r>
      <w:r w:rsidR="00FD3951">
        <w:rPr>
          <w:i/>
          <w:iCs/>
        </w:rPr>
        <w:t xml:space="preserve"> </w:t>
      </w:r>
      <w:r w:rsidR="00262893" w:rsidRPr="001E17E2">
        <w:rPr>
          <w:i/>
          <w:iCs/>
        </w:rPr>
        <w:t>Survive</w:t>
      </w:r>
      <w:r w:rsidR="00FD3951">
        <w:rPr>
          <w:i/>
          <w:iCs/>
        </w:rPr>
        <w:t xml:space="preserve"> </w:t>
      </w:r>
      <w:r w:rsidR="00262893" w:rsidRPr="001E17E2">
        <w:rPr>
          <w:i/>
          <w:iCs/>
        </w:rPr>
        <w:t>and</w:t>
      </w:r>
      <w:r w:rsidR="00FD3951">
        <w:rPr>
          <w:i/>
          <w:iCs/>
        </w:rPr>
        <w:t xml:space="preserve"> </w:t>
      </w:r>
      <w:r w:rsidR="00262893" w:rsidRPr="001E17E2">
        <w:rPr>
          <w:i/>
          <w:iCs/>
        </w:rPr>
        <w:t>Thrive</w:t>
      </w:r>
      <w:r w:rsidR="00FD3951">
        <w:rPr>
          <w:i/>
          <w:iCs/>
        </w:rPr>
        <w:t xml:space="preserve"> </w:t>
      </w:r>
      <w:r w:rsidR="00262893" w:rsidRPr="001E17E2">
        <w:rPr>
          <w:i/>
          <w:iCs/>
        </w:rPr>
        <w:t>to</w:t>
      </w:r>
      <w:r w:rsidR="00FD3951">
        <w:rPr>
          <w:i/>
          <w:iCs/>
        </w:rPr>
        <w:t xml:space="preserve"> </w:t>
      </w:r>
      <w:r w:rsidR="00262893" w:rsidRPr="001E17E2">
        <w:rPr>
          <w:i/>
          <w:iCs/>
        </w:rPr>
        <w:t>Transform</w:t>
      </w:r>
      <w:r w:rsidR="00FD3951">
        <w:rPr>
          <w:i/>
          <w:iCs/>
        </w:rPr>
        <w:t xml:space="preserve"> </w:t>
      </w:r>
      <w:r w:rsidR="00262893" w:rsidRPr="001E17E2">
        <w:rPr>
          <w:i/>
          <w:iCs/>
        </w:rPr>
        <w:t>Health</w:t>
      </w:r>
      <w:r w:rsidR="00FD3951">
        <w:rPr>
          <w:i/>
          <w:iCs/>
        </w:rPr>
        <w:t xml:space="preserve"> </w:t>
      </w:r>
      <w:r w:rsidR="00262893" w:rsidRPr="001E17E2">
        <w:rPr>
          <w:i/>
          <w:iCs/>
        </w:rPr>
        <w:t>and</w:t>
      </w:r>
      <w:r w:rsidR="00FD3951">
        <w:rPr>
          <w:i/>
          <w:iCs/>
        </w:rPr>
        <w:t xml:space="preserve"> </w:t>
      </w:r>
      <w:r w:rsidR="00262893" w:rsidRPr="001E17E2">
        <w:rPr>
          <w:i/>
          <w:iCs/>
        </w:rPr>
        <w:t>Human</w:t>
      </w:r>
      <w:r w:rsidR="00FD3951">
        <w:rPr>
          <w:i/>
          <w:iCs/>
        </w:rPr>
        <w:t xml:space="preserve"> </w:t>
      </w:r>
      <w:r w:rsidR="00262893" w:rsidRPr="001E17E2">
        <w:rPr>
          <w:i/>
          <w:iCs/>
        </w:rPr>
        <w:t>Potential</w:t>
      </w:r>
      <w:r w:rsidRPr="001E17E2">
        <w:t>.</w:t>
      </w:r>
      <w:r w:rsidR="00FD3951">
        <w:t xml:space="preserve"> </w:t>
      </w:r>
      <w:r w:rsidR="00262893" w:rsidRPr="001E17E2">
        <w:t>Geneva:</w:t>
      </w:r>
      <w:r w:rsidR="00FD3951">
        <w:t xml:space="preserve"> </w:t>
      </w:r>
      <w:r w:rsidR="00262893" w:rsidRPr="001E17E2">
        <w:t>WHO.</w:t>
      </w:r>
      <w:r w:rsidR="00FD3951">
        <w:t xml:space="preserve"> </w:t>
      </w:r>
      <w:r w:rsidR="00205F45">
        <w:fldChar w:fldCharType="begin"/>
      </w:r>
      <w:r w:rsidR="00205F45">
        <w:instrText>HYPERLINK "https://apps.who.int/iris/bitstream/handle/10665/272603/9789241514064-eng.pdf" \o "Pdf document titled, Nurturing Care Framework for Early Childhood Development: A Framework for Helping Children Survive and Thrive to Transform Health and Human Potential"</w:instrText>
      </w:r>
      <w:r w:rsidR="00205F45">
        <w:fldChar w:fldCharType="separate"/>
      </w:r>
      <w:r w:rsidR="00262893" w:rsidRPr="00205F45">
        <w:rPr>
          <w:rStyle w:val="Hyperlink"/>
        </w:rPr>
        <w:t>https://apps.who.int/iris/bitstream/handle/10665/272603/9789241514064-eng.pdf</w:t>
      </w:r>
    </w:p>
    <w:p w14:paraId="511AE8D8" w14:textId="59169B72" w:rsidR="00DA06CE" w:rsidRPr="001E17E2" w:rsidRDefault="00205F45" w:rsidP="0085214F">
      <w:pPr>
        <w:pStyle w:val="AN-LearningObjectivesendheader"/>
      </w:pPr>
      <w:r>
        <w:rPr>
          <w:rFonts w:eastAsia="Cambria" w:cs="Cambria"/>
          <w:b w:val="0"/>
          <w:bCs w:val="0"/>
          <w:iCs w:val="0"/>
          <w:color w:val="6C6463"/>
          <w:sz w:val="16"/>
          <w:szCs w:val="16"/>
        </w:rPr>
        <w:fldChar w:fldCharType="end"/>
      </w:r>
      <w:r w:rsidR="00DA06CE" w:rsidRPr="001E17E2">
        <w:t>Learning</w:t>
      </w:r>
      <w:r w:rsidR="00FD3951">
        <w:t xml:space="preserve"> </w:t>
      </w:r>
      <w:r w:rsidR="00DA06CE" w:rsidRPr="001E17E2">
        <w:t>Objective</w:t>
      </w:r>
      <w:r w:rsidR="00FD3951">
        <w:t xml:space="preserve"> </w:t>
      </w:r>
      <w:r w:rsidR="00DA06CE" w:rsidRPr="001E17E2">
        <w:t>2:</w:t>
      </w:r>
      <w:r w:rsidR="00FD3951">
        <w:t xml:space="preserve"> </w:t>
      </w:r>
      <w:r w:rsidR="00DA06CE" w:rsidRPr="001E17E2">
        <w:t>Describe</w:t>
      </w:r>
      <w:r w:rsidR="00FD3951">
        <w:t xml:space="preserve"> </w:t>
      </w:r>
      <w:r w:rsidR="00DA06CE" w:rsidRPr="001E17E2">
        <w:t>how</w:t>
      </w:r>
      <w:r w:rsidR="00FD3951">
        <w:t xml:space="preserve"> </w:t>
      </w:r>
      <w:r w:rsidR="00DA06CE" w:rsidRPr="001E17E2">
        <w:t>nurturing</w:t>
      </w:r>
      <w:r w:rsidR="00FD3951">
        <w:t xml:space="preserve"> </w:t>
      </w:r>
      <w:r w:rsidR="00DA06CE" w:rsidRPr="001E17E2">
        <w:t>care</w:t>
      </w:r>
      <w:r w:rsidR="00FD3951">
        <w:t xml:space="preserve"> </w:t>
      </w:r>
      <w:r w:rsidR="00DA06CE" w:rsidRPr="001E17E2">
        <w:t>contributes</w:t>
      </w:r>
      <w:r w:rsidR="00FD3951">
        <w:t xml:space="preserve"> </w:t>
      </w:r>
      <w:r w:rsidR="00DA06CE" w:rsidRPr="001E17E2">
        <w:t>to</w:t>
      </w:r>
      <w:r w:rsidR="00FD3951">
        <w:t xml:space="preserve"> </w:t>
      </w:r>
      <w:r w:rsidR="00DA06CE" w:rsidRPr="001E17E2">
        <w:t>healthy</w:t>
      </w:r>
      <w:r w:rsidR="00FD3951">
        <w:t xml:space="preserve"> </w:t>
      </w:r>
      <w:r w:rsidR="00DA06CE" w:rsidRPr="001E17E2">
        <w:t>brain</w:t>
      </w:r>
      <w:r w:rsidR="00FD3951">
        <w:t xml:space="preserve"> </w:t>
      </w:r>
      <w:r w:rsidR="00DA06CE" w:rsidRPr="001E17E2">
        <w:t>development</w:t>
      </w:r>
      <w:r w:rsidR="00FD3951">
        <w:t xml:space="preserve"> </w:t>
      </w:r>
      <w:r w:rsidR="00DA06CE" w:rsidRPr="001E17E2">
        <w:t>throughout</w:t>
      </w:r>
      <w:r w:rsidR="00FD3951">
        <w:t xml:space="preserve"> </w:t>
      </w:r>
      <w:r w:rsidR="00DA06CE" w:rsidRPr="001E17E2">
        <w:t>the</w:t>
      </w:r>
      <w:r w:rsidR="00FD3951">
        <w:t xml:space="preserve"> </w:t>
      </w:r>
      <w:r w:rsidR="00DA06CE" w:rsidRPr="001E17E2">
        <w:t>first</w:t>
      </w:r>
      <w:r w:rsidR="00FD3951">
        <w:t xml:space="preserve"> </w:t>
      </w:r>
      <w:r w:rsidR="00DA06CE" w:rsidRPr="001E17E2">
        <w:t>1,000</w:t>
      </w:r>
      <w:r w:rsidR="00FD3951">
        <w:t xml:space="preserve"> </w:t>
      </w:r>
      <w:r w:rsidR="00DA06CE" w:rsidRPr="001E17E2">
        <w:t>days</w:t>
      </w:r>
    </w:p>
    <w:p w14:paraId="106397B0" w14:textId="03DA8715" w:rsidR="00DA06CE" w:rsidRPr="001E17E2" w:rsidRDefault="00DA06CE" w:rsidP="00E57E68">
      <w:pPr>
        <w:pStyle w:val="AN-Head4-LJrev"/>
        <w:rPr>
          <w:iCs/>
        </w:rPr>
      </w:pPr>
      <w:r w:rsidRPr="001E17E2">
        <w:rPr>
          <w:b/>
          <w:iCs/>
        </w:rPr>
        <w:t>Methodology:</w:t>
      </w:r>
      <w:r w:rsidR="00FD3951">
        <w:rPr>
          <w:b/>
          <w:iCs/>
        </w:rPr>
        <w:t xml:space="preserve"> </w:t>
      </w:r>
      <w:r w:rsidRPr="001E17E2">
        <w:rPr>
          <w:iCs/>
        </w:rPr>
        <w:t>Interactive</w:t>
      </w:r>
      <w:r w:rsidR="00FD3951">
        <w:rPr>
          <w:iCs/>
        </w:rPr>
        <w:t xml:space="preserve"> </w:t>
      </w:r>
      <w:r w:rsidRPr="001E17E2">
        <w:rPr>
          <w:iCs/>
        </w:rPr>
        <w:t>presentation</w:t>
      </w:r>
    </w:p>
    <w:p w14:paraId="5570ABC9" w14:textId="54FBBEF2" w:rsidR="00DA06CE" w:rsidRPr="001E17E2" w:rsidRDefault="00DA06CE" w:rsidP="0016202B">
      <w:pPr>
        <w:pStyle w:val="AN-Head4-LJrev"/>
        <w:rPr>
          <w:iCs/>
        </w:rPr>
      </w:pPr>
      <w:r w:rsidRPr="001E17E2">
        <w:rPr>
          <w:b/>
          <w:iCs/>
        </w:rPr>
        <w:t>Time:</w:t>
      </w:r>
      <w:r w:rsidR="00FD3951">
        <w:rPr>
          <w:iCs/>
        </w:rPr>
        <w:t xml:space="preserve"> </w:t>
      </w:r>
      <w:r w:rsidRPr="001E17E2">
        <w:rPr>
          <w:iCs/>
        </w:rPr>
        <w:t>25</w:t>
      </w:r>
      <w:r w:rsidR="00FD3951">
        <w:rPr>
          <w:iCs/>
        </w:rPr>
        <w:t xml:space="preserve"> </w:t>
      </w:r>
      <w:r w:rsidRPr="001E17E2">
        <w:rPr>
          <w:iCs/>
        </w:rPr>
        <w:t>minutes</w:t>
      </w:r>
    </w:p>
    <w:p w14:paraId="37965352" w14:textId="1FDE1686" w:rsidR="00DA06CE" w:rsidRPr="001E17E2" w:rsidRDefault="00DA06CE" w:rsidP="00194EDD">
      <w:pPr>
        <w:pStyle w:val="AN-Instructions"/>
      </w:pPr>
      <w:bookmarkStart w:id="119" w:name="_Toc92298956"/>
      <w:r w:rsidRPr="001E17E2">
        <w:t>Instructions</w:t>
      </w:r>
      <w:bookmarkEnd w:id="119"/>
      <w:r w:rsidR="00FD3951">
        <w:t xml:space="preserve"> </w:t>
      </w:r>
    </w:p>
    <w:p w14:paraId="1D074CF4" w14:textId="053D8ED6" w:rsidR="00DA06CE" w:rsidRPr="001E17E2" w:rsidRDefault="00DA06CE" w:rsidP="001B5B09">
      <w:pPr>
        <w:pStyle w:val="AN-Head2"/>
      </w:pPr>
      <w:r w:rsidRPr="001E17E2">
        <w:t>Activity</w:t>
      </w:r>
      <w:r w:rsidR="00FD3951">
        <w:t xml:space="preserve"> </w:t>
      </w:r>
      <w:r w:rsidRPr="001E17E2">
        <w:t>1:</w:t>
      </w:r>
      <w:r w:rsidR="00FD3951">
        <w:t xml:space="preserve"> </w:t>
      </w:r>
      <w:r w:rsidRPr="001E17E2">
        <w:t>Early</w:t>
      </w:r>
      <w:r w:rsidR="00FD3951">
        <w:t xml:space="preserve"> </w:t>
      </w:r>
      <w:r w:rsidRPr="001E17E2">
        <w:t>Childhood</w:t>
      </w:r>
      <w:r w:rsidR="00FD3951">
        <w:t xml:space="preserve"> </w:t>
      </w:r>
      <w:r w:rsidRPr="001E17E2">
        <w:t>Development—True/False</w:t>
      </w:r>
      <w:r w:rsidR="00FD3951">
        <w:t xml:space="preserve"> </w:t>
      </w:r>
      <w:r w:rsidRPr="001E17E2">
        <w:t>Statements</w:t>
      </w:r>
      <w:r w:rsidR="00FD3951">
        <w:t xml:space="preserve"> </w:t>
      </w:r>
      <w:r w:rsidRPr="001E17E2">
        <w:t>(5</w:t>
      </w:r>
      <w:r w:rsidR="00FD3951">
        <w:t xml:space="preserve"> </w:t>
      </w:r>
      <w:r w:rsidRPr="001E17E2">
        <w:t>minutes)</w:t>
      </w:r>
    </w:p>
    <w:p w14:paraId="3316108F" w14:textId="03869319" w:rsidR="00AC2BAE" w:rsidRPr="001E17E2" w:rsidRDefault="00DA06CE" w:rsidP="007A6D1C">
      <w:pPr>
        <w:pStyle w:val="AN-NumberedList"/>
        <w:numPr>
          <w:ilvl w:val="0"/>
          <w:numId w:val="59"/>
        </w:numPr>
      </w:pPr>
      <w:r w:rsidRPr="001E17E2">
        <w:t>Tell</w:t>
      </w:r>
      <w:r w:rsidR="00FD3951">
        <w:t xml:space="preserve"> </w:t>
      </w:r>
      <w:r w:rsidRPr="001E17E2">
        <w:t>the</w:t>
      </w:r>
      <w:r w:rsidR="00FD3951">
        <w:t xml:space="preserve"> </w:t>
      </w:r>
      <w:r w:rsidR="00DE380B" w:rsidRPr="001E17E2">
        <w:t>part</w:t>
      </w:r>
      <w:r w:rsidRPr="001E17E2">
        <w:t>icipants</w:t>
      </w:r>
      <w:r w:rsidR="00FD3951">
        <w:t xml:space="preserve"> </w:t>
      </w:r>
      <w:r w:rsidRPr="001E17E2">
        <w:t>that</w:t>
      </w:r>
      <w:r w:rsidR="00FD3951">
        <w:t xml:space="preserve"> </w:t>
      </w:r>
      <w:r w:rsidRPr="001E17E2">
        <w:t>now</w:t>
      </w:r>
      <w:r w:rsidR="00FD3951">
        <w:t xml:space="preserve"> </w:t>
      </w:r>
      <w:r w:rsidRPr="001E17E2">
        <w:t>we</w:t>
      </w:r>
      <w:r w:rsidR="00FD3951">
        <w:t xml:space="preserve"> </w:t>
      </w:r>
      <w:r w:rsidRPr="001E17E2">
        <w:t>are</w:t>
      </w:r>
      <w:r w:rsidR="00FD3951">
        <w:t xml:space="preserve"> </w:t>
      </w:r>
      <w:r w:rsidRPr="001E17E2">
        <w:t>going</w:t>
      </w:r>
      <w:r w:rsidR="00FD3951">
        <w:t xml:space="preserve"> </w:t>
      </w:r>
      <w:r w:rsidRPr="001E17E2">
        <w:t>to</w:t>
      </w:r>
      <w:r w:rsidR="00FD3951">
        <w:t xml:space="preserve"> </w:t>
      </w:r>
      <w:r w:rsidRPr="001E17E2">
        <w:t>explore</w:t>
      </w:r>
      <w:r w:rsidR="00FD3951">
        <w:t xml:space="preserve"> </w:t>
      </w:r>
      <w:r w:rsidRPr="001E17E2">
        <w:t>how</w:t>
      </w:r>
      <w:r w:rsidR="00FD3951">
        <w:t xml:space="preserve"> </w:t>
      </w:r>
      <w:r w:rsidRPr="001E17E2">
        <w:t>nurturing</w:t>
      </w:r>
      <w:r w:rsidR="00FD3951">
        <w:t xml:space="preserve"> </w:t>
      </w:r>
      <w:r w:rsidRPr="001E17E2">
        <w:t>care</w:t>
      </w:r>
      <w:r w:rsidR="00FD3951">
        <w:t xml:space="preserve"> </w:t>
      </w:r>
      <w:r w:rsidRPr="001E17E2">
        <w:t>contributes</w:t>
      </w:r>
      <w:r w:rsidR="00FD3951">
        <w:t xml:space="preserve"> </w:t>
      </w:r>
      <w:r w:rsidRPr="001E17E2">
        <w:t>to</w:t>
      </w:r>
      <w:r w:rsidR="00FD3951">
        <w:t xml:space="preserve"> </w:t>
      </w:r>
      <w:r w:rsidRPr="001E17E2">
        <w:t>healthy</w:t>
      </w:r>
      <w:r w:rsidR="00FD3951">
        <w:t xml:space="preserve"> </w:t>
      </w:r>
      <w:r w:rsidRPr="001E17E2">
        <w:t>brain</w:t>
      </w:r>
      <w:r w:rsidR="00FD3951">
        <w:t xml:space="preserve"> </w:t>
      </w:r>
      <w:r w:rsidRPr="001E17E2">
        <w:t>development</w:t>
      </w:r>
      <w:r w:rsidR="00FD3951">
        <w:t xml:space="preserve"> </w:t>
      </w:r>
      <w:r w:rsidRPr="001E17E2">
        <w:t>during</w:t>
      </w:r>
      <w:r w:rsidR="00FD3951">
        <w:t xml:space="preserve"> </w:t>
      </w:r>
      <w:r w:rsidRPr="001E17E2">
        <w:t>the</w:t>
      </w:r>
      <w:r w:rsidR="00FD3951">
        <w:t xml:space="preserve"> </w:t>
      </w:r>
      <w:r w:rsidRPr="001E17E2">
        <w:t>first</w:t>
      </w:r>
      <w:r w:rsidR="00FD3951">
        <w:t xml:space="preserve"> </w:t>
      </w:r>
      <w:r w:rsidRPr="001E17E2">
        <w:t>1,000</w:t>
      </w:r>
      <w:r w:rsidR="00FD3951">
        <w:t xml:space="preserve"> </w:t>
      </w:r>
      <w:r w:rsidRPr="001E17E2">
        <w:t>days.</w:t>
      </w:r>
      <w:r w:rsidR="00FD3951">
        <w:t xml:space="preserve"> </w:t>
      </w:r>
      <w:r w:rsidRPr="001E17E2">
        <w:rPr>
          <w:b/>
        </w:rPr>
        <w:t>Ask,</w:t>
      </w:r>
      <w:r w:rsidR="00FD3951">
        <w:rPr>
          <w:b/>
        </w:rPr>
        <w:t xml:space="preserve"> </w:t>
      </w:r>
      <w:r w:rsidRPr="001E17E2">
        <w:rPr>
          <w:b/>
        </w:rPr>
        <w:t>“Does</w:t>
      </w:r>
      <w:r w:rsidR="00FD3951">
        <w:rPr>
          <w:b/>
        </w:rPr>
        <w:t xml:space="preserve"> </w:t>
      </w:r>
      <w:r w:rsidRPr="001E17E2">
        <w:rPr>
          <w:b/>
        </w:rPr>
        <w:t>anyone</w:t>
      </w:r>
      <w:r w:rsidR="00FD3951">
        <w:rPr>
          <w:b/>
        </w:rPr>
        <w:t xml:space="preserve"> </w:t>
      </w:r>
      <w:r w:rsidRPr="001E17E2">
        <w:rPr>
          <w:b/>
        </w:rPr>
        <w:t>know</w:t>
      </w:r>
      <w:r w:rsidR="00FD3951">
        <w:rPr>
          <w:b/>
        </w:rPr>
        <w:t xml:space="preserve"> </w:t>
      </w:r>
      <w:r w:rsidRPr="001E17E2">
        <w:rPr>
          <w:b/>
        </w:rPr>
        <w:t>what</w:t>
      </w:r>
      <w:r w:rsidR="00FD3951">
        <w:rPr>
          <w:b/>
        </w:rPr>
        <w:t xml:space="preserve"> </w:t>
      </w:r>
      <w:r w:rsidRPr="001E17E2">
        <w:rPr>
          <w:b/>
        </w:rPr>
        <w:t>is</w:t>
      </w:r>
      <w:r w:rsidR="00FD3951">
        <w:rPr>
          <w:b/>
        </w:rPr>
        <w:t xml:space="preserve"> </w:t>
      </w:r>
      <w:r w:rsidRPr="001E17E2">
        <w:rPr>
          <w:b/>
        </w:rPr>
        <w:t>the</w:t>
      </w:r>
      <w:r w:rsidR="00FD3951">
        <w:rPr>
          <w:b/>
        </w:rPr>
        <w:t xml:space="preserve"> </w:t>
      </w:r>
      <w:r w:rsidRPr="001E17E2">
        <w:rPr>
          <w:b/>
        </w:rPr>
        <w:t>first</w:t>
      </w:r>
      <w:r w:rsidR="00FD3951">
        <w:rPr>
          <w:b/>
        </w:rPr>
        <w:t xml:space="preserve"> </w:t>
      </w:r>
      <w:r w:rsidRPr="001E17E2">
        <w:rPr>
          <w:b/>
        </w:rPr>
        <w:t>1,000</w:t>
      </w:r>
      <w:r w:rsidR="00FD3951">
        <w:rPr>
          <w:b/>
        </w:rPr>
        <w:t xml:space="preserve"> </w:t>
      </w:r>
      <w:r w:rsidRPr="001E17E2">
        <w:rPr>
          <w:b/>
        </w:rPr>
        <w:t>days?”</w:t>
      </w:r>
      <w:r w:rsidR="00FD3951">
        <w:rPr>
          <w:b/>
        </w:rPr>
        <w:t xml:space="preserve"> </w:t>
      </w:r>
      <w:r w:rsidR="009E4670" w:rsidRPr="001E17E2">
        <w:rPr>
          <w:bCs/>
        </w:rPr>
        <w:t>P</w:t>
      </w:r>
      <w:r w:rsidRPr="001E17E2">
        <w:t>rovide</w:t>
      </w:r>
      <w:r w:rsidR="00FD3951">
        <w:t xml:space="preserve"> </w:t>
      </w:r>
      <w:r w:rsidRPr="001E17E2">
        <w:t>the</w:t>
      </w:r>
      <w:r w:rsidR="00FD3951">
        <w:t xml:space="preserve"> </w:t>
      </w:r>
      <w:r w:rsidRPr="001E17E2">
        <w:t>definition</w:t>
      </w:r>
      <w:r w:rsidR="00FD3951">
        <w:t xml:space="preserve"> </w:t>
      </w:r>
      <w:r w:rsidRPr="001E17E2">
        <w:t>listed</w:t>
      </w:r>
      <w:r w:rsidR="00FD3951">
        <w:t xml:space="preserve"> </w:t>
      </w:r>
      <w:r w:rsidRPr="001E17E2">
        <w:t>in</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r w:rsidR="00FD3951">
        <w:t xml:space="preserve"> </w:t>
      </w:r>
      <w:r w:rsidRPr="001E17E2">
        <w:t>after</w:t>
      </w:r>
      <w:r w:rsidR="00FD3951">
        <w:t xml:space="preserve"> </w:t>
      </w:r>
      <w:r w:rsidRPr="001E17E2">
        <w:t>participants</w:t>
      </w:r>
      <w:r w:rsidR="00FD3951">
        <w:t xml:space="preserve"> </w:t>
      </w:r>
      <w:r w:rsidRPr="001E17E2">
        <w:t>have</w:t>
      </w:r>
      <w:r w:rsidR="00FD3951">
        <w:t xml:space="preserve"> </w:t>
      </w:r>
      <w:r w:rsidRPr="001E17E2">
        <w:t>given</w:t>
      </w:r>
      <w:r w:rsidR="00FD3951">
        <w:t xml:space="preserve"> </w:t>
      </w:r>
      <w:r w:rsidRPr="001E17E2">
        <w:t>their</w:t>
      </w:r>
      <w:r w:rsidR="00FD3951">
        <w:t xml:space="preserve"> </w:t>
      </w:r>
      <w:r w:rsidRPr="001E17E2">
        <w:t>inputs.</w:t>
      </w:r>
    </w:p>
    <w:p w14:paraId="758146F4" w14:textId="4D4758A8" w:rsidR="00EB0590" w:rsidRPr="001E17E2" w:rsidRDefault="009E4670" w:rsidP="00EB0590">
      <w:pPr>
        <w:pStyle w:val="AN-NumberedList"/>
      </w:pPr>
      <w:r w:rsidRPr="001E17E2">
        <w:t>E</w:t>
      </w:r>
      <w:r w:rsidR="00DA06CE" w:rsidRPr="001E17E2">
        <w:t>xplain</w:t>
      </w:r>
      <w:r w:rsidR="00FD3951">
        <w:t xml:space="preserve"> </w:t>
      </w:r>
      <w:r w:rsidR="00DA06CE" w:rsidRPr="001E17E2">
        <w:t>the</w:t>
      </w:r>
      <w:r w:rsidR="00FD3951">
        <w:t xml:space="preserve"> </w:t>
      </w:r>
      <w:r w:rsidR="00DA06CE" w:rsidRPr="001E17E2">
        <w:t>following</w:t>
      </w:r>
      <w:r w:rsidR="00FD3951">
        <w:t xml:space="preserve"> </w:t>
      </w:r>
      <w:r w:rsidR="00DA06CE" w:rsidRPr="001E17E2">
        <w:t>exercise</w:t>
      </w:r>
      <w:r w:rsidR="00FD3951">
        <w:t xml:space="preserve"> </w:t>
      </w:r>
      <w:r w:rsidR="00DA06CE" w:rsidRPr="001E17E2">
        <w:t>by</w:t>
      </w:r>
      <w:r w:rsidR="00FD3951">
        <w:t xml:space="preserve"> </w:t>
      </w:r>
      <w:r w:rsidR="00DA06CE" w:rsidRPr="001E17E2">
        <w:t>telling</w:t>
      </w:r>
      <w:r w:rsidR="00FD3951">
        <w:t xml:space="preserve"> </w:t>
      </w:r>
      <w:r w:rsidR="00DA06CE" w:rsidRPr="001E17E2">
        <w:t>participants</w:t>
      </w:r>
      <w:r w:rsidR="00FD3951">
        <w:t xml:space="preserve"> </w:t>
      </w:r>
      <w:r w:rsidR="00DA06CE" w:rsidRPr="001E17E2">
        <w:t>that</w:t>
      </w:r>
      <w:r w:rsidR="00FD3951">
        <w:t xml:space="preserve"> </w:t>
      </w:r>
      <w:r w:rsidR="002D5A85" w:rsidRPr="001E17E2">
        <w:t>they</w:t>
      </w:r>
      <w:r w:rsidR="00FD3951">
        <w:t xml:space="preserve"> </w:t>
      </w:r>
      <w:r w:rsidR="00DA06CE" w:rsidRPr="001E17E2">
        <w:t>will</w:t>
      </w:r>
      <w:r w:rsidR="00FD3951">
        <w:t xml:space="preserve"> </w:t>
      </w:r>
      <w:r w:rsidR="00DA06CE" w:rsidRPr="001E17E2">
        <w:t>read</w:t>
      </w:r>
      <w:r w:rsidR="00FD3951">
        <w:t xml:space="preserve"> </w:t>
      </w:r>
      <w:r w:rsidR="00DA06CE" w:rsidRPr="001E17E2">
        <w:t>out</w:t>
      </w:r>
      <w:r w:rsidR="00FD3951">
        <w:t xml:space="preserve"> </w:t>
      </w:r>
      <w:r w:rsidR="00DA06CE" w:rsidRPr="001E17E2">
        <w:t>a</w:t>
      </w:r>
      <w:r w:rsidR="00FD3951">
        <w:t xml:space="preserve"> </w:t>
      </w:r>
      <w:r w:rsidR="00DA06CE" w:rsidRPr="001E17E2">
        <w:t>statement</w:t>
      </w:r>
      <w:r w:rsidR="00FD3951">
        <w:t xml:space="preserve"> </w:t>
      </w:r>
      <w:r w:rsidR="00DA06CE" w:rsidRPr="001E17E2">
        <w:t>and</w:t>
      </w:r>
      <w:r w:rsidR="00FD3951">
        <w:t xml:space="preserve"> </w:t>
      </w:r>
      <w:r w:rsidR="00DA06CE" w:rsidRPr="001E17E2">
        <w:t>participants</w:t>
      </w:r>
      <w:r w:rsidR="00FD3951">
        <w:t xml:space="preserve"> </w:t>
      </w:r>
      <w:r w:rsidR="00DA06CE" w:rsidRPr="001E17E2">
        <w:t>should</w:t>
      </w:r>
      <w:r w:rsidR="00FD3951">
        <w:t xml:space="preserve"> </w:t>
      </w:r>
      <w:r w:rsidR="00DA06CE" w:rsidRPr="001E17E2">
        <w:t>raise</w:t>
      </w:r>
      <w:r w:rsidR="00FD3951">
        <w:t xml:space="preserve"> </w:t>
      </w:r>
      <w:r w:rsidR="00DA06CE" w:rsidRPr="001E17E2">
        <w:t>their</w:t>
      </w:r>
      <w:r w:rsidR="00FD3951">
        <w:t xml:space="preserve"> </w:t>
      </w:r>
      <w:r w:rsidR="00DA06CE" w:rsidRPr="001E17E2">
        <w:t>hand</w:t>
      </w:r>
      <w:r w:rsidR="00FD3951">
        <w:t xml:space="preserve"> </w:t>
      </w:r>
      <w:r w:rsidR="00DA06CE" w:rsidRPr="001E17E2">
        <w:t>if</w:t>
      </w:r>
      <w:r w:rsidR="00FD3951">
        <w:t xml:space="preserve"> </w:t>
      </w:r>
      <w:r w:rsidR="002D5A85" w:rsidRPr="001E17E2">
        <w:t>they</w:t>
      </w:r>
      <w:r w:rsidR="00FD3951">
        <w:t xml:space="preserve"> </w:t>
      </w:r>
      <w:r w:rsidR="00DA06CE" w:rsidRPr="001E17E2">
        <w:t>think</w:t>
      </w:r>
      <w:r w:rsidR="00FD3951">
        <w:t xml:space="preserve"> </w:t>
      </w:r>
      <w:r w:rsidR="00DA06CE" w:rsidRPr="001E17E2">
        <w:t>the</w:t>
      </w:r>
      <w:r w:rsidR="00FD3951">
        <w:t xml:space="preserve"> </w:t>
      </w:r>
      <w:r w:rsidR="00DA06CE" w:rsidRPr="001E17E2">
        <w:t>statement</w:t>
      </w:r>
      <w:r w:rsidR="00FD3951">
        <w:t xml:space="preserve"> </w:t>
      </w:r>
      <w:r w:rsidR="00DA06CE" w:rsidRPr="001E17E2">
        <w:t>is</w:t>
      </w:r>
      <w:r w:rsidR="00FD3951">
        <w:t xml:space="preserve"> </w:t>
      </w:r>
      <w:r w:rsidR="00DA06CE" w:rsidRPr="001E17E2">
        <w:t>true</w:t>
      </w:r>
      <w:r w:rsidR="00801B38" w:rsidRPr="001E17E2">
        <w:t>.</w:t>
      </w:r>
    </w:p>
    <w:p w14:paraId="73C32C8A" w14:textId="24858305" w:rsidR="00AC1C3D" w:rsidRPr="001E17E2" w:rsidRDefault="00DA06CE" w:rsidP="008537D8">
      <w:pPr>
        <w:pStyle w:val="AN-letterlistlevel2"/>
      </w:pPr>
      <w:r w:rsidRPr="001E17E2">
        <w:rPr>
          <w:b/>
          <w:bCs w:val="0"/>
        </w:rPr>
        <w:t>Say,</w:t>
      </w:r>
      <w:r w:rsidR="00FD3951">
        <w:rPr>
          <w:b/>
          <w:bCs w:val="0"/>
        </w:rPr>
        <w:t xml:space="preserve"> </w:t>
      </w:r>
      <w:r w:rsidRPr="001E17E2">
        <w:rPr>
          <w:b/>
          <w:bCs w:val="0"/>
        </w:rPr>
        <w:t>“Eighty</w:t>
      </w:r>
      <w:r w:rsidR="00FD3951">
        <w:rPr>
          <w:b/>
          <w:bCs w:val="0"/>
        </w:rPr>
        <w:t xml:space="preserve"> </w:t>
      </w:r>
      <w:r w:rsidRPr="001E17E2">
        <w:rPr>
          <w:b/>
          <w:bCs w:val="0"/>
        </w:rPr>
        <w:t>percent</w:t>
      </w:r>
      <w:r w:rsidR="00FD3951">
        <w:rPr>
          <w:b/>
          <w:bCs w:val="0"/>
        </w:rPr>
        <w:t xml:space="preserve"> </w:t>
      </w:r>
      <w:r w:rsidRPr="001E17E2">
        <w:rPr>
          <w:b/>
          <w:bCs w:val="0"/>
        </w:rPr>
        <w:t>of</w:t>
      </w:r>
      <w:r w:rsidR="00FD3951">
        <w:rPr>
          <w:b/>
          <w:bCs w:val="0"/>
        </w:rPr>
        <w:t xml:space="preserve"> </w:t>
      </w:r>
      <w:r w:rsidRPr="001E17E2">
        <w:rPr>
          <w:b/>
          <w:bCs w:val="0"/>
        </w:rPr>
        <w:t>the</w:t>
      </w:r>
      <w:r w:rsidR="00FD3951">
        <w:rPr>
          <w:b/>
          <w:bCs w:val="0"/>
        </w:rPr>
        <w:t xml:space="preserve"> </w:t>
      </w:r>
      <w:r w:rsidRPr="001E17E2">
        <w:rPr>
          <w:b/>
          <w:bCs w:val="0"/>
        </w:rPr>
        <w:t>brain</w:t>
      </w:r>
      <w:r w:rsidR="00FD3951">
        <w:rPr>
          <w:b/>
          <w:bCs w:val="0"/>
        </w:rPr>
        <w:t xml:space="preserve"> </w:t>
      </w:r>
      <w:r w:rsidRPr="001E17E2">
        <w:rPr>
          <w:b/>
          <w:bCs w:val="0"/>
        </w:rPr>
        <w:t>develops</w:t>
      </w:r>
      <w:r w:rsidR="00FD3951">
        <w:rPr>
          <w:b/>
          <w:bCs w:val="0"/>
        </w:rPr>
        <w:t xml:space="preserve"> </w:t>
      </w:r>
      <w:r w:rsidRPr="001E17E2">
        <w:rPr>
          <w:b/>
          <w:bCs w:val="0"/>
        </w:rPr>
        <w:t>during</w:t>
      </w:r>
      <w:r w:rsidR="00FD3951">
        <w:rPr>
          <w:b/>
          <w:bCs w:val="0"/>
        </w:rPr>
        <w:t xml:space="preserve"> </w:t>
      </w:r>
      <w:r w:rsidRPr="001E17E2">
        <w:rPr>
          <w:b/>
          <w:bCs w:val="0"/>
        </w:rPr>
        <w:t>pregnancy</w:t>
      </w:r>
      <w:r w:rsidR="00FD3951">
        <w:rPr>
          <w:b/>
          <w:bCs w:val="0"/>
        </w:rPr>
        <w:t xml:space="preserve"> </w:t>
      </w:r>
      <w:r w:rsidRPr="001E17E2">
        <w:rPr>
          <w:b/>
          <w:bCs w:val="0"/>
        </w:rPr>
        <w:t>and</w:t>
      </w:r>
      <w:r w:rsidR="00FD3951">
        <w:rPr>
          <w:b/>
          <w:bCs w:val="0"/>
        </w:rPr>
        <w:t xml:space="preserve"> </w:t>
      </w:r>
      <w:r w:rsidRPr="001E17E2">
        <w:rPr>
          <w:b/>
          <w:bCs w:val="0"/>
        </w:rPr>
        <w:t>the</w:t>
      </w:r>
      <w:r w:rsidR="00FD3951">
        <w:rPr>
          <w:b/>
          <w:bCs w:val="0"/>
        </w:rPr>
        <w:t xml:space="preserve"> </w:t>
      </w:r>
      <w:r w:rsidRPr="001E17E2">
        <w:rPr>
          <w:b/>
          <w:bCs w:val="0"/>
        </w:rPr>
        <w:t>first</w:t>
      </w:r>
      <w:r w:rsidR="00FD3951">
        <w:rPr>
          <w:b/>
          <w:bCs w:val="0"/>
        </w:rPr>
        <w:t xml:space="preserve"> </w:t>
      </w:r>
      <w:r w:rsidR="00664463" w:rsidRPr="001E17E2">
        <w:rPr>
          <w:b/>
          <w:bCs w:val="0"/>
        </w:rPr>
        <w:t>3</w:t>
      </w:r>
      <w:r w:rsidR="00FD3951">
        <w:rPr>
          <w:b/>
          <w:bCs w:val="0"/>
        </w:rPr>
        <w:t xml:space="preserve"> </w:t>
      </w:r>
      <w:r w:rsidRPr="001E17E2">
        <w:rPr>
          <w:b/>
          <w:bCs w:val="0"/>
        </w:rPr>
        <w:t>years</w:t>
      </w:r>
      <w:r w:rsidR="00FD3951">
        <w:rPr>
          <w:b/>
          <w:bCs w:val="0"/>
        </w:rPr>
        <w:t xml:space="preserve"> </w:t>
      </w:r>
      <w:r w:rsidRPr="001E17E2">
        <w:rPr>
          <w:b/>
          <w:bCs w:val="0"/>
        </w:rPr>
        <w:t>of</w:t>
      </w:r>
      <w:r w:rsidR="00FD3951">
        <w:rPr>
          <w:b/>
          <w:bCs w:val="0"/>
        </w:rPr>
        <w:t xml:space="preserve"> </w:t>
      </w:r>
      <w:r w:rsidRPr="001E17E2">
        <w:rPr>
          <w:b/>
          <w:bCs w:val="0"/>
        </w:rPr>
        <w:t>life.”</w:t>
      </w:r>
      <w:r w:rsidR="00FD3951">
        <w:t xml:space="preserve"> </w:t>
      </w:r>
      <w:r w:rsidRPr="001E17E2">
        <w:t>Once</w:t>
      </w:r>
      <w:r w:rsidR="00FD3951">
        <w:t xml:space="preserve"> </w:t>
      </w:r>
      <w:r w:rsidRPr="001E17E2">
        <w:t>participants</w:t>
      </w:r>
      <w:r w:rsidR="00FD3951">
        <w:t xml:space="preserve"> </w:t>
      </w:r>
      <w:r w:rsidRPr="001E17E2">
        <w:t>have</w:t>
      </w:r>
      <w:r w:rsidR="00FD3951">
        <w:t xml:space="preserve"> </w:t>
      </w:r>
      <w:r w:rsidRPr="001E17E2">
        <w:t>voted,</w:t>
      </w:r>
      <w:r w:rsidR="00FD3951">
        <w:t xml:space="preserve"> </w:t>
      </w:r>
      <w:r w:rsidRPr="001E17E2">
        <w:rPr>
          <w:b/>
          <w:bCs w:val="0"/>
        </w:rPr>
        <w:t>say,</w:t>
      </w:r>
      <w:r w:rsidR="00FD3951">
        <w:rPr>
          <w:b/>
          <w:bCs w:val="0"/>
        </w:rPr>
        <w:t xml:space="preserve"> </w:t>
      </w:r>
      <w:r w:rsidRPr="001E17E2">
        <w:rPr>
          <w:b/>
          <w:bCs w:val="0"/>
        </w:rPr>
        <w:t>“This</w:t>
      </w:r>
      <w:r w:rsidR="00FD3951">
        <w:rPr>
          <w:b/>
          <w:bCs w:val="0"/>
        </w:rPr>
        <w:t xml:space="preserve"> </w:t>
      </w:r>
      <w:r w:rsidRPr="001E17E2">
        <w:rPr>
          <w:b/>
          <w:bCs w:val="0"/>
        </w:rPr>
        <w:t>is</w:t>
      </w:r>
      <w:r w:rsidR="00FD3951">
        <w:rPr>
          <w:b/>
          <w:bCs w:val="0"/>
        </w:rPr>
        <w:t xml:space="preserve"> </w:t>
      </w:r>
      <w:r w:rsidRPr="001E17E2">
        <w:rPr>
          <w:b/>
          <w:bCs w:val="0"/>
        </w:rPr>
        <w:t>true:</w:t>
      </w:r>
      <w:r w:rsidR="00FD3951">
        <w:rPr>
          <w:b/>
          <w:bCs w:val="0"/>
        </w:rPr>
        <w:t xml:space="preserve"> </w:t>
      </w:r>
      <w:r w:rsidRPr="001E17E2">
        <w:rPr>
          <w:b/>
          <w:bCs w:val="0"/>
        </w:rPr>
        <w:t>By</w:t>
      </w:r>
      <w:r w:rsidR="00FD3951">
        <w:rPr>
          <w:b/>
          <w:bCs w:val="0"/>
        </w:rPr>
        <w:t xml:space="preserve"> </w:t>
      </w:r>
      <w:r w:rsidRPr="001E17E2">
        <w:rPr>
          <w:b/>
          <w:bCs w:val="0"/>
        </w:rPr>
        <w:t>age</w:t>
      </w:r>
      <w:r w:rsidR="00FD3951">
        <w:rPr>
          <w:b/>
          <w:bCs w:val="0"/>
        </w:rPr>
        <w:t xml:space="preserve"> </w:t>
      </w:r>
      <w:r w:rsidR="00664463" w:rsidRPr="001E17E2">
        <w:rPr>
          <w:b/>
          <w:bCs w:val="0"/>
        </w:rPr>
        <w:t>3</w:t>
      </w:r>
      <w:r w:rsidRPr="001E17E2">
        <w:rPr>
          <w:b/>
          <w:bCs w:val="0"/>
        </w:rPr>
        <w:t>,</w:t>
      </w:r>
      <w:r w:rsidR="00FD3951">
        <w:rPr>
          <w:b/>
          <w:bCs w:val="0"/>
        </w:rPr>
        <w:t xml:space="preserve"> </w:t>
      </w:r>
      <w:r w:rsidRPr="001E17E2">
        <w:rPr>
          <w:b/>
          <w:bCs w:val="0"/>
        </w:rPr>
        <w:t>even</w:t>
      </w:r>
      <w:r w:rsidR="00FD3951">
        <w:rPr>
          <w:b/>
          <w:bCs w:val="0"/>
        </w:rPr>
        <w:t xml:space="preserve"> </w:t>
      </w:r>
      <w:r w:rsidRPr="001E17E2">
        <w:rPr>
          <w:b/>
          <w:bCs w:val="0"/>
        </w:rPr>
        <w:t>before</w:t>
      </w:r>
      <w:r w:rsidR="00FD3951">
        <w:rPr>
          <w:b/>
          <w:bCs w:val="0"/>
        </w:rPr>
        <w:t xml:space="preserve"> </w:t>
      </w:r>
      <w:r w:rsidRPr="001E17E2">
        <w:rPr>
          <w:b/>
          <w:bCs w:val="0"/>
        </w:rPr>
        <w:t>a</w:t>
      </w:r>
      <w:r w:rsidR="00FD3951">
        <w:rPr>
          <w:b/>
          <w:bCs w:val="0"/>
        </w:rPr>
        <w:t xml:space="preserve"> </w:t>
      </w:r>
      <w:r w:rsidRPr="001E17E2">
        <w:rPr>
          <w:b/>
          <w:bCs w:val="0"/>
        </w:rPr>
        <w:t>child</w:t>
      </w:r>
      <w:r w:rsidR="00FD3951">
        <w:rPr>
          <w:b/>
          <w:bCs w:val="0"/>
        </w:rPr>
        <w:t xml:space="preserve"> </w:t>
      </w:r>
      <w:r w:rsidRPr="001E17E2">
        <w:rPr>
          <w:b/>
          <w:bCs w:val="0"/>
        </w:rPr>
        <w:t>can</w:t>
      </w:r>
      <w:r w:rsidR="00FD3951">
        <w:rPr>
          <w:b/>
          <w:bCs w:val="0"/>
        </w:rPr>
        <w:t xml:space="preserve"> </w:t>
      </w:r>
      <w:r w:rsidRPr="001E17E2">
        <w:rPr>
          <w:b/>
          <w:bCs w:val="0"/>
        </w:rPr>
        <w:t>go</w:t>
      </w:r>
      <w:r w:rsidR="00FD3951">
        <w:rPr>
          <w:b/>
          <w:bCs w:val="0"/>
        </w:rPr>
        <w:t xml:space="preserve"> </w:t>
      </w:r>
      <w:r w:rsidRPr="001E17E2">
        <w:rPr>
          <w:b/>
          <w:bCs w:val="0"/>
        </w:rPr>
        <w:t>to</w:t>
      </w:r>
      <w:r w:rsidR="00FD3951">
        <w:rPr>
          <w:b/>
          <w:bCs w:val="0"/>
        </w:rPr>
        <w:t xml:space="preserve"> </w:t>
      </w:r>
      <w:r w:rsidRPr="001E17E2">
        <w:rPr>
          <w:b/>
          <w:bCs w:val="0"/>
        </w:rPr>
        <w:t>preschool,</w:t>
      </w:r>
      <w:r w:rsidR="00FD3951">
        <w:rPr>
          <w:b/>
          <w:bCs w:val="0"/>
        </w:rPr>
        <w:t xml:space="preserve"> </w:t>
      </w:r>
      <w:r w:rsidRPr="001E17E2">
        <w:rPr>
          <w:b/>
          <w:bCs w:val="0"/>
        </w:rPr>
        <w:t>80</w:t>
      </w:r>
      <w:r w:rsidR="00FD3951">
        <w:rPr>
          <w:b/>
          <w:bCs w:val="0"/>
        </w:rPr>
        <w:t xml:space="preserve"> </w:t>
      </w:r>
      <w:r w:rsidRPr="001E17E2">
        <w:rPr>
          <w:b/>
          <w:bCs w:val="0"/>
        </w:rPr>
        <w:t>percent</w:t>
      </w:r>
      <w:r w:rsidR="00FD3951">
        <w:rPr>
          <w:b/>
          <w:bCs w:val="0"/>
        </w:rPr>
        <w:t xml:space="preserve"> </w:t>
      </w:r>
      <w:r w:rsidRPr="001E17E2">
        <w:rPr>
          <w:b/>
          <w:bCs w:val="0"/>
        </w:rPr>
        <w:t>of</w:t>
      </w:r>
      <w:r w:rsidR="00FD3951">
        <w:rPr>
          <w:b/>
          <w:bCs w:val="0"/>
        </w:rPr>
        <w:t xml:space="preserve"> </w:t>
      </w:r>
      <w:r w:rsidRPr="001E17E2">
        <w:rPr>
          <w:b/>
          <w:bCs w:val="0"/>
        </w:rPr>
        <w:t>a</w:t>
      </w:r>
      <w:r w:rsidR="00FD3951">
        <w:rPr>
          <w:b/>
          <w:bCs w:val="0"/>
        </w:rPr>
        <w:t xml:space="preserve"> </w:t>
      </w:r>
      <w:r w:rsidRPr="001E17E2">
        <w:rPr>
          <w:b/>
          <w:bCs w:val="0"/>
        </w:rPr>
        <w:t>child’s</w:t>
      </w:r>
      <w:r w:rsidR="00FD3951">
        <w:rPr>
          <w:b/>
          <w:bCs w:val="0"/>
        </w:rPr>
        <w:t xml:space="preserve"> </w:t>
      </w:r>
      <w:r w:rsidRPr="001E17E2">
        <w:rPr>
          <w:b/>
          <w:bCs w:val="0"/>
        </w:rPr>
        <w:t>brain</w:t>
      </w:r>
      <w:r w:rsidR="00FD3951">
        <w:rPr>
          <w:b/>
          <w:bCs w:val="0"/>
        </w:rPr>
        <w:t xml:space="preserve"> </w:t>
      </w:r>
      <w:r w:rsidRPr="001E17E2">
        <w:rPr>
          <w:b/>
          <w:bCs w:val="0"/>
        </w:rPr>
        <w:t>is</w:t>
      </w:r>
      <w:r w:rsidR="00FD3951">
        <w:rPr>
          <w:b/>
          <w:bCs w:val="0"/>
        </w:rPr>
        <w:t xml:space="preserve"> </w:t>
      </w:r>
      <w:r w:rsidRPr="001E17E2">
        <w:rPr>
          <w:b/>
          <w:bCs w:val="0"/>
        </w:rPr>
        <w:t>formed.</w:t>
      </w:r>
      <w:r w:rsidR="00FD3951">
        <w:rPr>
          <w:b/>
          <w:bCs w:val="0"/>
        </w:rPr>
        <w:t xml:space="preserve"> </w:t>
      </w:r>
      <w:r w:rsidRPr="001E17E2">
        <w:rPr>
          <w:b/>
          <w:bCs w:val="0"/>
        </w:rPr>
        <w:t>The</w:t>
      </w:r>
      <w:r w:rsidR="00FD3951">
        <w:rPr>
          <w:b/>
          <w:bCs w:val="0"/>
        </w:rPr>
        <w:t xml:space="preserve"> </w:t>
      </w:r>
      <w:r w:rsidRPr="001E17E2">
        <w:rPr>
          <w:b/>
          <w:bCs w:val="0"/>
        </w:rPr>
        <w:t>brain</w:t>
      </w:r>
      <w:r w:rsidR="00FD3951">
        <w:rPr>
          <w:b/>
          <w:bCs w:val="0"/>
        </w:rPr>
        <w:t xml:space="preserve"> </w:t>
      </w:r>
      <w:r w:rsidRPr="001E17E2">
        <w:rPr>
          <w:b/>
          <w:bCs w:val="0"/>
        </w:rPr>
        <w:t>of</w:t>
      </w:r>
      <w:r w:rsidR="00FD3951">
        <w:rPr>
          <w:b/>
          <w:bCs w:val="0"/>
        </w:rPr>
        <w:t xml:space="preserve"> </w:t>
      </w:r>
      <w:r w:rsidRPr="001E17E2">
        <w:rPr>
          <w:b/>
          <w:bCs w:val="0"/>
        </w:rPr>
        <w:t>a</w:t>
      </w:r>
      <w:r w:rsidR="00FD3951">
        <w:rPr>
          <w:b/>
          <w:bCs w:val="0"/>
        </w:rPr>
        <w:t xml:space="preserve"> </w:t>
      </w:r>
      <w:r w:rsidRPr="001E17E2">
        <w:rPr>
          <w:b/>
          <w:bCs w:val="0"/>
        </w:rPr>
        <w:t>baby</w:t>
      </w:r>
      <w:r w:rsidR="00FD3951">
        <w:rPr>
          <w:b/>
          <w:bCs w:val="0"/>
        </w:rPr>
        <w:t xml:space="preserve"> </w:t>
      </w:r>
      <w:r w:rsidRPr="001E17E2">
        <w:rPr>
          <w:b/>
          <w:bCs w:val="0"/>
        </w:rPr>
        <w:t>is</w:t>
      </w:r>
      <w:r w:rsidR="00FD3951">
        <w:rPr>
          <w:b/>
          <w:bCs w:val="0"/>
        </w:rPr>
        <w:t xml:space="preserve"> </w:t>
      </w:r>
      <w:r w:rsidRPr="001E17E2">
        <w:rPr>
          <w:b/>
          <w:bCs w:val="0"/>
        </w:rPr>
        <w:t>ready</w:t>
      </w:r>
      <w:r w:rsidR="00FD3951">
        <w:rPr>
          <w:b/>
          <w:bCs w:val="0"/>
        </w:rPr>
        <w:t xml:space="preserve"> </w:t>
      </w:r>
      <w:r w:rsidRPr="001E17E2">
        <w:rPr>
          <w:b/>
          <w:bCs w:val="0"/>
        </w:rPr>
        <w:t>to</w:t>
      </w:r>
      <w:r w:rsidR="00FD3951">
        <w:rPr>
          <w:b/>
          <w:bCs w:val="0"/>
        </w:rPr>
        <w:t xml:space="preserve"> </w:t>
      </w:r>
      <w:r w:rsidRPr="001E17E2">
        <w:rPr>
          <w:b/>
          <w:bCs w:val="0"/>
        </w:rPr>
        <w:t>absorb</w:t>
      </w:r>
      <w:r w:rsidR="00FD3951">
        <w:rPr>
          <w:b/>
          <w:bCs w:val="0"/>
        </w:rPr>
        <w:t xml:space="preserve"> </w:t>
      </w:r>
      <w:r w:rsidRPr="001E17E2">
        <w:rPr>
          <w:b/>
          <w:bCs w:val="0"/>
        </w:rPr>
        <w:t>and</w:t>
      </w:r>
      <w:r w:rsidR="00FD3951">
        <w:rPr>
          <w:b/>
          <w:bCs w:val="0"/>
        </w:rPr>
        <w:t xml:space="preserve"> </w:t>
      </w:r>
      <w:r w:rsidRPr="001E17E2">
        <w:rPr>
          <w:b/>
          <w:bCs w:val="0"/>
        </w:rPr>
        <w:t>learn.</w:t>
      </w:r>
      <w:r w:rsidR="00FD3951">
        <w:rPr>
          <w:b/>
          <w:bCs w:val="0"/>
        </w:rPr>
        <w:t xml:space="preserve"> </w:t>
      </w:r>
      <w:r w:rsidRPr="001E17E2">
        <w:rPr>
          <w:b/>
          <w:bCs w:val="0"/>
        </w:rPr>
        <w:t>A</w:t>
      </w:r>
      <w:r w:rsidR="00FD3951">
        <w:rPr>
          <w:b/>
          <w:bCs w:val="0"/>
        </w:rPr>
        <w:t xml:space="preserve"> </w:t>
      </w:r>
      <w:r w:rsidRPr="001E17E2">
        <w:rPr>
          <w:b/>
          <w:bCs w:val="0"/>
        </w:rPr>
        <w:t>child’s</w:t>
      </w:r>
      <w:r w:rsidR="00FD3951">
        <w:rPr>
          <w:b/>
          <w:bCs w:val="0"/>
        </w:rPr>
        <w:t xml:space="preserve"> </w:t>
      </w:r>
      <w:r w:rsidRPr="001E17E2">
        <w:rPr>
          <w:b/>
          <w:bCs w:val="0"/>
        </w:rPr>
        <w:t>experiences</w:t>
      </w:r>
      <w:r w:rsidR="00FD3951">
        <w:rPr>
          <w:b/>
          <w:bCs w:val="0"/>
        </w:rPr>
        <w:t xml:space="preserve"> </w:t>
      </w:r>
      <w:r w:rsidRPr="001E17E2">
        <w:rPr>
          <w:b/>
          <w:bCs w:val="0"/>
        </w:rPr>
        <w:t>and</w:t>
      </w:r>
      <w:r w:rsidR="00FD3951">
        <w:rPr>
          <w:b/>
          <w:bCs w:val="0"/>
        </w:rPr>
        <w:t xml:space="preserve"> </w:t>
      </w:r>
      <w:r w:rsidRPr="001E17E2">
        <w:rPr>
          <w:b/>
          <w:bCs w:val="0"/>
        </w:rPr>
        <w:t>home</w:t>
      </w:r>
      <w:r w:rsidR="00FD3951">
        <w:rPr>
          <w:b/>
          <w:bCs w:val="0"/>
        </w:rPr>
        <w:t xml:space="preserve"> </w:t>
      </w:r>
      <w:r w:rsidRPr="001E17E2">
        <w:rPr>
          <w:b/>
          <w:bCs w:val="0"/>
        </w:rPr>
        <w:t>environment</w:t>
      </w:r>
      <w:r w:rsidR="00FD3951">
        <w:rPr>
          <w:b/>
          <w:bCs w:val="0"/>
        </w:rPr>
        <w:t xml:space="preserve"> </w:t>
      </w:r>
      <w:r w:rsidRPr="001E17E2">
        <w:rPr>
          <w:b/>
          <w:bCs w:val="0"/>
        </w:rPr>
        <w:t>during</w:t>
      </w:r>
      <w:r w:rsidR="00FD3951">
        <w:rPr>
          <w:b/>
          <w:bCs w:val="0"/>
        </w:rPr>
        <w:t xml:space="preserve"> </w:t>
      </w:r>
      <w:r w:rsidRPr="001E17E2">
        <w:rPr>
          <w:b/>
          <w:bCs w:val="0"/>
        </w:rPr>
        <w:t>this</w:t>
      </w:r>
      <w:r w:rsidR="00FD3951">
        <w:rPr>
          <w:b/>
          <w:bCs w:val="0"/>
        </w:rPr>
        <w:t xml:space="preserve"> </w:t>
      </w:r>
      <w:r w:rsidRPr="001E17E2">
        <w:rPr>
          <w:b/>
          <w:bCs w:val="0"/>
        </w:rPr>
        <w:t>period</w:t>
      </w:r>
      <w:r w:rsidR="00FD3951">
        <w:rPr>
          <w:b/>
          <w:bCs w:val="0"/>
        </w:rPr>
        <w:t xml:space="preserve"> </w:t>
      </w:r>
      <w:r w:rsidRPr="001E17E2">
        <w:rPr>
          <w:b/>
          <w:bCs w:val="0"/>
        </w:rPr>
        <w:t>will</w:t>
      </w:r>
      <w:r w:rsidR="00FD3951">
        <w:rPr>
          <w:b/>
          <w:bCs w:val="0"/>
        </w:rPr>
        <w:t xml:space="preserve"> </w:t>
      </w:r>
      <w:r w:rsidRPr="001E17E2">
        <w:rPr>
          <w:b/>
          <w:bCs w:val="0"/>
        </w:rPr>
        <w:t>shape</w:t>
      </w:r>
      <w:r w:rsidR="00FD3951">
        <w:rPr>
          <w:b/>
          <w:bCs w:val="0"/>
        </w:rPr>
        <w:t xml:space="preserve"> </w:t>
      </w:r>
      <w:r w:rsidRPr="001E17E2">
        <w:rPr>
          <w:b/>
          <w:bCs w:val="0"/>
        </w:rPr>
        <w:t>how</w:t>
      </w:r>
      <w:r w:rsidR="00FD3951">
        <w:rPr>
          <w:b/>
          <w:bCs w:val="0"/>
        </w:rPr>
        <w:t xml:space="preserve"> </w:t>
      </w:r>
      <w:r w:rsidRPr="001E17E2">
        <w:rPr>
          <w:b/>
          <w:bCs w:val="0"/>
        </w:rPr>
        <w:t>the</w:t>
      </w:r>
      <w:r w:rsidR="00FD3951">
        <w:rPr>
          <w:b/>
          <w:bCs w:val="0"/>
        </w:rPr>
        <w:t xml:space="preserve"> </w:t>
      </w:r>
      <w:r w:rsidRPr="001E17E2">
        <w:rPr>
          <w:b/>
          <w:bCs w:val="0"/>
        </w:rPr>
        <w:t>child’s</w:t>
      </w:r>
      <w:r w:rsidR="00FD3951">
        <w:rPr>
          <w:b/>
          <w:bCs w:val="0"/>
        </w:rPr>
        <w:t xml:space="preserve"> </w:t>
      </w:r>
      <w:r w:rsidRPr="001E17E2">
        <w:rPr>
          <w:b/>
          <w:bCs w:val="0"/>
        </w:rPr>
        <w:t>brain</w:t>
      </w:r>
      <w:r w:rsidR="00FD3951">
        <w:rPr>
          <w:b/>
          <w:bCs w:val="0"/>
        </w:rPr>
        <w:t xml:space="preserve"> </w:t>
      </w:r>
      <w:r w:rsidRPr="001E17E2">
        <w:rPr>
          <w:b/>
          <w:bCs w:val="0"/>
        </w:rPr>
        <w:t>grows.”</w:t>
      </w:r>
      <w:r w:rsidR="00FD3951">
        <w:rPr>
          <w:b/>
          <w:bCs w:val="0"/>
        </w:rPr>
        <w:t xml:space="preserve"> </w:t>
      </w:r>
      <w:r w:rsidRPr="001E17E2">
        <w:t>Show</w:t>
      </w:r>
      <w:r w:rsidR="00FD3951">
        <w:t xml:space="preserve"> </w:t>
      </w:r>
      <w:r w:rsidRPr="001E17E2">
        <w:t>the</w:t>
      </w:r>
      <w:r w:rsidR="00FD3951">
        <w:t xml:space="preserve"> </w:t>
      </w:r>
      <w:r w:rsidRPr="001E17E2">
        <w:t>water</w:t>
      </w:r>
      <w:r w:rsidR="00FD3951">
        <w:t xml:space="preserve"> </w:t>
      </w:r>
      <w:r w:rsidRPr="001E17E2">
        <w:t>bottle</w:t>
      </w:r>
      <w:r w:rsidR="00FD3951">
        <w:t xml:space="preserve"> </w:t>
      </w:r>
      <w:r w:rsidRPr="001E17E2">
        <w:t>that</w:t>
      </w:r>
      <w:r w:rsidR="00FD3951">
        <w:t xml:space="preserve"> </w:t>
      </w:r>
      <w:r w:rsidRPr="001E17E2">
        <w:t>is</w:t>
      </w:r>
      <w:r w:rsidR="00FD3951">
        <w:t xml:space="preserve"> </w:t>
      </w:r>
      <w:r w:rsidRPr="001E17E2">
        <w:t>about</w:t>
      </w:r>
      <w:r w:rsidR="00FD3951">
        <w:t xml:space="preserve"> </w:t>
      </w:r>
      <w:r w:rsidRPr="001E17E2">
        <w:t>25</w:t>
      </w:r>
      <w:r w:rsidR="00FD3951">
        <w:t xml:space="preserve"> </w:t>
      </w:r>
      <w:r w:rsidRPr="001E17E2">
        <w:t>percent</w:t>
      </w:r>
      <w:r w:rsidR="00FD3951">
        <w:t xml:space="preserve"> </w:t>
      </w:r>
      <w:r w:rsidRPr="001E17E2">
        <w:t>full</w:t>
      </w:r>
      <w:r w:rsidR="00FD3951">
        <w:t xml:space="preserve"> </w:t>
      </w:r>
      <w:r w:rsidRPr="001E17E2">
        <w:t>to</w:t>
      </w:r>
      <w:r w:rsidR="00FD3951">
        <w:t xml:space="preserve"> </w:t>
      </w:r>
      <w:r w:rsidRPr="001E17E2">
        <w:t>demonstrate.</w:t>
      </w:r>
      <w:r w:rsidR="00FD3951">
        <w:t xml:space="preserve"> </w:t>
      </w:r>
      <w:r w:rsidRPr="001E17E2">
        <w:t>Tell</w:t>
      </w:r>
      <w:r w:rsidR="00FD3951">
        <w:t xml:space="preserve"> </w:t>
      </w:r>
      <w:r w:rsidRPr="001E17E2">
        <w:t>participants</w:t>
      </w:r>
      <w:r w:rsidR="00FD3951">
        <w:t xml:space="preserve"> </w:t>
      </w:r>
      <w:r w:rsidRPr="001E17E2">
        <w:t>that</w:t>
      </w:r>
      <w:r w:rsidR="00FD3951">
        <w:t xml:space="preserve"> </w:t>
      </w:r>
      <w:r w:rsidRPr="001E17E2">
        <w:t>this</w:t>
      </w:r>
      <w:r w:rsidR="00FD3951">
        <w:t xml:space="preserve"> </w:t>
      </w:r>
      <w:r w:rsidRPr="001E17E2">
        <w:t>is</w:t>
      </w:r>
      <w:r w:rsidR="00FD3951">
        <w:t xml:space="preserve"> </w:t>
      </w:r>
      <w:r w:rsidRPr="001E17E2">
        <w:t>the</w:t>
      </w:r>
      <w:r w:rsidR="00FD3951">
        <w:t xml:space="preserve"> </w:t>
      </w:r>
      <w:r w:rsidRPr="001E17E2">
        <w:t>size</w:t>
      </w:r>
      <w:r w:rsidR="00FD3951">
        <w:t xml:space="preserve"> </w:t>
      </w:r>
      <w:r w:rsidRPr="001E17E2">
        <w:t>of</w:t>
      </w:r>
      <w:r w:rsidR="00FD3951">
        <w:t xml:space="preserve"> </w:t>
      </w:r>
      <w:r w:rsidRPr="001E17E2">
        <w:t>the</w:t>
      </w:r>
      <w:r w:rsidR="00FD3951">
        <w:t xml:space="preserve"> </w:t>
      </w:r>
      <w:r w:rsidRPr="001E17E2">
        <w:t>child’s</w:t>
      </w:r>
      <w:r w:rsidR="00FD3951">
        <w:t xml:space="preserve"> </w:t>
      </w:r>
      <w:r w:rsidRPr="001E17E2">
        <w:t>brain</w:t>
      </w:r>
      <w:r w:rsidR="00FD3951">
        <w:t xml:space="preserve"> </w:t>
      </w:r>
      <w:r w:rsidRPr="001E17E2">
        <w:t>at</w:t>
      </w:r>
      <w:r w:rsidR="00FD3951">
        <w:t xml:space="preserve"> </w:t>
      </w:r>
      <w:r w:rsidRPr="001E17E2">
        <w:t>birth.</w:t>
      </w:r>
      <w:r w:rsidR="00FD3951">
        <w:t xml:space="preserve"> </w:t>
      </w:r>
      <w:r w:rsidRPr="001E17E2">
        <w:t>Fill</w:t>
      </w:r>
      <w:r w:rsidR="00FD3951">
        <w:t xml:space="preserve"> </w:t>
      </w:r>
      <w:r w:rsidRPr="001E17E2">
        <w:t>the</w:t>
      </w:r>
      <w:r w:rsidR="00FD3951">
        <w:t xml:space="preserve"> </w:t>
      </w:r>
      <w:r w:rsidRPr="001E17E2">
        <w:t>water</w:t>
      </w:r>
      <w:r w:rsidR="00FD3951">
        <w:t xml:space="preserve"> </w:t>
      </w:r>
      <w:r w:rsidRPr="001E17E2">
        <w:t>bottle</w:t>
      </w:r>
      <w:r w:rsidR="00FD3951">
        <w:t xml:space="preserve"> </w:t>
      </w:r>
      <w:r w:rsidRPr="001E17E2">
        <w:t>until</w:t>
      </w:r>
      <w:r w:rsidR="00FD3951">
        <w:t xml:space="preserve"> </w:t>
      </w:r>
      <w:r w:rsidRPr="001E17E2">
        <w:t>it</w:t>
      </w:r>
      <w:r w:rsidR="00FD3951">
        <w:t xml:space="preserve"> </w:t>
      </w:r>
      <w:r w:rsidRPr="001E17E2">
        <w:t>reaches</w:t>
      </w:r>
      <w:r w:rsidR="00FD3951">
        <w:t xml:space="preserve"> </w:t>
      </w:r>
      <w:r w:rsidRPr="001E17E2">
        <w:t>about</w:t>
      </w:r>
      <w:r w:rsidR="00FD3951">
        <w:t xml:space="preserve"> </w:t>
      </w:r>
      <w:r w:rsidRPr="001E17E2">
        <w:t>80</w:t>
      </w:r>
      <w:r w:rsidR="00FD3951">
        <w:t xml:space="preserve"> </w:t>
      </w:r>
      <w:r w:rsidRPr="001E17E2">
        <w:t>percent</w:t>
      </w:r>
      <w:r w:rsidR="00FD3951">
        <w:t xml:space="preserve"> </w:t>
      </w:r>
      <w:r w:rsidRPr="001E17E2">
        <w:t>full</w:t>
      </w:r>
      <w:r w:rsidR="00FD3951">
        <w:t xml:space="preserve"> </w:t>
      </w:r>
      <w:r w:rsidRPr="001E17E2">
        <w:t>to</w:t>
      </w:r>
      <w:r w:rsidR="00FD3951">
        <w:t xml:space="preserve"> </w:t>
      </w:r>
      <w:r w:rsidRPr="001E17E2">
        <w:t>demonstrate</w:t>
      </w:r>
      <w:r w:rsidR="00FD3951">
        <w:t xml:space="preserve"> </w:t>
      </w:r>
      <w:r w:rsidRPr="001E17E2">
        <w:t>the</w:t>
      </w:r>
      <w:r w:rsidR="00FD3951">
        <w:t xml:space="preserve"> </w:t>
      </w:r>
      <w:r w:rsidRPr="001E17E2">
        <w:t>size</w:t>
      </w:r>
      <w:r w:rsidR="00FD3951">
        <w:t xml:space="preserve"> </w:t>
      </w:r>
      <w:r w:rsidRPr="001E17E2">
        <w:t>of</w:t>
      </w:r>
      <w:r w:rsidR="00FD3951">
        <w:t xml:space="preserve"> </w:t>
      </w:r>
      <w:r w:rsidRPr="001E17E2">
        <w:t>the</w:t>
      </w:r>
      <w:r w:rsidR="00FD3951">
        <w:t xml:space="preserve"> </w:t>
      </w:r>
      <w:r w:rsidRPr="001E17E2">
        <w:t>brain</w:t>
      </w:r>
      <w:r w:rsidR="00FD3951">
        <w:t xml:space="preserve"> </w:t>
      </w:r>
      <w:r w:rsidRPr="001E17E2">
        <w:t>at</w:t>
      </w:r>
      <w:r w:rsidR="00FD3951">
        <w:t xml:space="preserve"> </w:t>
      </w:r>
      <w:r w:rsidRPr="001E17E2">
        <w:t>3</w:t>
      </w:r>
      <w:r w:rsidR="00FD3951">
        <w:t xml:space="preserve"> </w:t>
      </w:r>
      <w:r w:rsidRPr="001E17E2">
        <w:t>years.</w:t>
      </w:r>
      <w:r w:rsidR="00FD3951">
        <w:t xml:space="preserve"> </w:t>
      </w:r>
    </w:p>
    <w:p w14:paraId="17393621" w14:textId="20C0B116" w:rsidR="00830846" w:rsidRPr="001E17E2" w:rsidRDefault="00DA06CE" w:rsidP="002528D2">
      <w:pPr>
        <w:pStyle w:val="AN-letterlistlevel2"/>
      </w:pPr>
      <w:r w:rsidRPr="001E17E2">
        <w:rPr>
          <w:b/>
          <w:bCs w:val="0"/>
        </w:rPr>
        <w:lastRenderedPageBreak/>
        <w:t>Say,</w:t>
      </w:r>
      <w:r w:rsidR="00FD3951">
        <w:rPr>
          <w:b/>
          <w:bCs w:val="0"/>
        </w:rPr>
        <w:t xml:space="preserve"> </w:t>
      </w:r>
      <w:r w:rsidRPr="001E17E2">
        <w:rPr>
          <w:b/>
          <w:bCs w:val="0"/>
        </w:rPr>
        <w:t>“The</w:t>
      </w:r>
      <w:r w:rsidR="00FD3951">
        <w:rPr>
          <w:b/>
          <w:bCs w:val="0"/>
        </w:rPr>
        <w:t xml:space="preserve"> </w:t>
      </w:r>
      <w:r w:rsidRPr="001E17E2">
        <w:rPr>
          <w:b/>
          <w:bCs w:val="0"/>
        </w:rPr>
        <w:t>presence</w:t>
      </w:r>
      <w:r w:rsidR="00FD3951">
        <w:rPr>
          <w:b/>
          <w:bCs w:val="0"/>
        </w:rPr>
        <w:t xml:space="preserve"> </w:t>
      </w:r>
      <w:r w:rsidRPr="001E17E2">
        <w:rPr>
          <w:b/>
          <w:bCs w:val="0"/>
        </w:rPr>
        <w:t>of</w:t>
      </w:r>
      <w:r w:rsidR="00FD3951">
        <w:rPr>
          <w:b/>
          <w:bCs w:val="0"/>
        </w:rPr>
        <w:t xml:space="preserve"> </w:t>
      </w:r>
      <w:r w:rsidRPr="001E17E2">
        <w:rPr>
          <w:b/>
          <w:bCs w:val="0"/>
        </w:rPr>
        <w:t>toys</w:t>
      </w:r>
      <w:r w:rsidR="00FD3951">
        <w:rPr>
          <w:b/>
          <w:bCs w:val="0"/>
        </w:rPr>
        <w:t xml:space="preserve"> </w:t>
      </w:r>
      <w:r w:rsidRPr="001E17E2">
        <w:rPr>
          <w:b/>
          <w:bCs w:val="0"/>
        </w:rPr>
        <w:t>and</w:t>
      </w:r>
      <w:r w:rsidR="00FD3951">
        <w:rPr>
          <w:b/>
          <w:bCs w:val="0"/>
        </w:rPr>
        <w:t xml:space="preserve"> </w:t>
      </w:r>
      <w:r w:rsidRPr="001E17E2">
        <w:rPr>
          <w:b/>
          <w:bCs w:val="0"/>
        </w:rPr>
        <w:t>books</w:t>
      </w:r>
      <w:r w:rsidR="00FD3951">
        <w:rPr>
          <w:b/>
          <w:bCs w:val="0"/>
        </w:rPr>
        <w:t xml:space="preserve"> </w:t>
      </w:r>
      <w:r w:rsidRPr="001E17E2">
        <w:rPr>
          <w:b/>
          <w:bCs w:val="0"/>
        </w:rPr>
        <w:t>are</w:t>
      </w:r>
      <w:r w:rsidR="00FD3951">
        <w:rPr>
          <w:b/>
          <w:bCs w:val="0"/>
        </w:rPr>
        <w:t xml:space="preserve"> </w:t>
      </w:r>
      <w:r w:rsidR="00183E45" w:rsidRPr="001E17E2">
        <w:rPr>
          <w:b/>
          <w:bCs w:val="0"/>
        </w:rPr>
        <w:t>the</w:t>
      </w:r>
      <w:r w:rsidR="00FD3951">
        <w:rPr>
          <w:b/>
          <w:bCs w:val="0"/>
        </w:rPr>
        <w:t xml:space="preserve"> </w:t>
      </w:r>
      <w:r w:rsidRPr="001E17E2">
        <w:rPr>
          <w:b/>
          <w:bCs w:val="0"/>
        </w:rPr>
        <w:t>most</w:t>
      </w:r>
      <w:r w:rsidR="00FD3951">
        <w:rPr>
          <w:b/>
          <w:bCs w:val="0"/>
        </w:rPr>
        <w:t xml:space="preserve"> </w:t>
      </w:r>
      <w:r w:rsidRPr="001E17E2">
        <w:rPr>
          <w:b/>
          <w:bCs w:val="0"/>
        </w:rPr>
        <w:t>important</w:t>
      </w:r>
      <w:r w:rsidR="00FD3951">
        <w:rPr>
          <w:b/>
          <w:bCs w:val="0"/>
        </w:rPr>
        <w:t xml:space="preserve"> </w:t>
      </w:r>
      <w:r w:rsidR="00183E45" w:rsidRPr="001E17E2">
        <w:rPr>
          <w:b/>
          <w:bCs w:val="0"/>
        </w:rPr>
        <w:t>thing</w:t>
      </w:r>
      <w:r w:rsidR="00FD3951">
        <w:rPr>
          <w:b/>
          <w:bCs w:val="0"/>
        </w:rPr>
        <w:t xml:space="preserve"> </w:t>
      </w:r>
      <w:r w:rsidRPr="001E17E2">
        <w:rPr>
          <w:b/>
          <w:bCs w:val="0"/>
        </w:rPr>
        <w:t>for</w:t>
      </w:r>
      <w:r w:rsidR="00FD3951">
        <w:rPr>
          <w:b/>
          <w:bCs w:val="0"/>
        </w:rPr>
        <w:t xml:space="preserve"> </w:t>
      </w:r>
      <w:r w:rsidRPr="001E17E2">
        <w:rPr>
          <w:b/>
          <w:bCs w:val="0"/>
        </w:rPr>
        <w:t>a</w:t>
      </w:r>
      <w:r w:rsidR="00FD3951">
        <w:rPr>
          <w:b/>
          <w:bCs w:val="0"/>
        </w:rPr>
        <w:t xml:space="preserve"> </w:t>
      </w:r>
      <w:r w:rsidRPr="001E17E2">
        <w:rPr>
          <w:b/>
          <w:bCs w:val="0"/>
        </w:rPr>
        <w:t>child’s</w:t>
      </w:r>
      <w:r w:rsidR="00FD3951">
        <w:rPr>
          <w:b/>
          <w:bCs w:val="0"/>
        </w:rPr>
        <w:t xml:space="preserve"> </w:t>
      </w:r>
      <w:r w:rsidRPr="001E17E2">
        <w:rPr>
          <w:b/>
          <w:bCs w:val="0"/>
        </w:rPr>
        <w:t>brain</w:t>
      </w:r>
      <w:r w:rsidR="00FD3951">
        <w:rPr>
          <w:b/>
          <w:bCs w:val="0"/>
        </w:rPr>
        <w:t xml:space="preserve"> </w:t>
      </w:r>
      <w:r w:rsidRPr="001E17E2">
        <w:rPr>
          <w:b/>
          <w:bCs w:val="0"/>
        </w:rPr>
        <w:t>development.”</w:t>
      </w:r>
      <w:r w:rsidR="00FD3951">
        <w:t xml:space="preserve"> </w:t>
      </w:r>
      <w:r w:rsidRPr="001E17E2">
        <w:t>Once</w:t>
      </w:r>
      <w:r w:rsidR="00FD3951">
        <w:t xml:space="preserve"> </w:t>
      </w:r>
      <w:r w:rsidRPr="001E17E2">
        <w:t>participants</w:t>
      </w:r>
      <w:r w:rsidR="00FD3951">
        <w:t xml:space="preserve"> </w:t>
      </w:r>
      <w:r w:rsidRPr="001E17E2">
        <w:t>have</w:t>
      </w:r>
      <w:r w:rsidR="00FD3951">
        <w:t xml:space="preserve"> </w:t>
      </w:r>
      <w:r w:rsidRPr="001E17E2">
        <w:t>voted,</w:t>
      </w:r>
      <w:r w:rsidR="00FD3951">
        <w:t xml:space="preserve"> </w:t>
      </w:r>
      <w:r w:rsidRPr="001E17E2">
        <w:rPr>
          <w:b/>
          <w:bCs w:val="0"/>
        </w:rPr>
        <w:t>say,</w:t>
      </w:r>
      <w:r w:rsidR="00FD3951">
        <w:t xml:space="preserve"> </w:t>
      </w:r>
      <w:r w:rsidRPr="001E17E2">
        <w:rPr>
          <w:b/>
          <w:bCs w:val="0"/>
        </w:rPr>
        <w:t>“This</w:t>
      </w:r>
      <w:r w:rsidR="00FD3951">
        <w:rPr>
          <w:b/>
          <w:bCs w:val="0"/>
        </w:rPr>
        <w:t xml:space="preserve"> </w:t>
      </w:r>
      <w:r w:rsidRPr="001E17E2">
        <w:rPr>
          <w:b/>
          <w:bCs w:val="0"/>
        </w:rPr>
        <w:t>is</w:t>
      </w:r>
      <w:r w:rsidR="00FD3951">
        <w:rPr>
          <w:b/>
          <w:bCs w:val="0"/>
        </w:rPr>
        <w:t xml:space="preserve"> </w:t>
      </w:r>
      <w:r w:rsidRPr="001E17E2">
        <w:rPr>
          <w:b/>
          <w:bCs w:val="0"/>
        </w:rPr>
        <w:t>false:</w:t>
      </w:r>
      <w:r w:rsidR="00FD3951">
        <w:rPr>
          <w:b/>
          <w:bCs w:val="0"/>
        </w:rPr>
        <w:t xml:space="preserve"> </w:t>
      </w:r>
      <w:r w:rsidRPr="001E17E2">
        <w:rPr>
          <w:b/>
          <w:bCs w:val="0"/>
        </w:rPr>
        <w:t>Interactions</w:t>
      </w:r>
      <w:r w:rsidR="00FD3951">
        <w:rPr>
          <w:b/>
          <w:bCs w:val="0"/>
        </w:rPr>
        <w:t xml:space="preserve"> </w:t>
      </w:r>
      <w:r w:rsidRPr="001E17E2">
        <w:rPr>
          <w:b/>
          <w:bCs w:val="0"/>
        </w:rPr>
        <w:t>with</w:t>
      </w:r>
      <w:r w:rsidR="00FD3951">
        <w:rPr>
          <w:b/>
          <w:bCs w:val="0"/>
        </w:rPr>
        <w:t xml:space="preserve"> </w:t>
      </w:r>
      <w:r w:rsidRPr="001E17E2">
        <w:rPr>
          <w:b/>
          <w:bCs w:val="0"/>
        </w:rPr>
        <w:t>caregivers</w:t>
      </w:r>
      <w:r w:rsidR="00FD3951">
        <w:rPr>
          <w:b/>
          <w:bCs w:val="0"/>
        </w:rPr>
        <w:t xml:space="preserve"> </w:t>
      </w:r>
      <w:r w:rsidRPr="001E17E2">
        <w:rPr>
          <w:b/>
          <w:bCs w:val="0"/>
        </w:rPr>
        <w:t>are</w:t>
      </w:r>
      <w:r w:rsidR="00FD3951">
        <w:rPr>
          <w:b/>
          <w:bCs w:val="0"/>
        </w:rPr>
        <w:t xml:space="preserve"> </w:t>
      </w:r>
      <w:r w:rsidRPr="001E17E2">
        <w:rPr>
          <w:b/>
          <w:bCs w:val="0"/>
        </w:rPr>
        <w:t>most</w:t>
      </w:r>
      <w:r w:rsidR="00FD3951">
        <w:rPr>
          <w:b/>
          <w:bCs w:val="0"/>
        </w:rPr>
        <w:t xml:space="preserve"> </w:t>
      </w:r>
      <w:r w:rsidRPr="001E17E2">
        <w:rPr>
          <w:b/>
          <w:bCs w:val="0"/>
        </w:rPr>
        <w:t>critical</w:t>
      </w:r>
      <w:r w:rsidR="00FD3951">
        <w:rPr>
          <w:b/>
          <w:bCs w:val="0"/>
        </w:rPr>
        <w:t xml:space="preserve"> </w:t>
      </w:r>
      <w:r w:rsidRPr="001E17E2">
        <w:rPr>
          <w:b/>
          <w:bCs w:val="0"/>
        </w:rPr>
        <w:t>for</w:t>
      </w:r>
      <w:r w:rsidR="00FD3951">
        <w:rPr>
          <w:b/>
          <w:bCs w:val="0"/>
        </w:rPr>
        <w:t xml:space="preserve"> </w:t>
      </w:r>
      <w:r w:rsidRPr="001E17E2">
        <w:rPr>
          <w:b/>
          <w:bCs w:val="0"/>
        </w:rPr>
        <w:t>healthy</w:t>
      </w:r>
      <w:r w:rsidR="00FD3951">
        <w:rPr>
          <w:b/>
          <w:bCs w:val="0"/>
        </w:rPr>
        <w:t xml:space="preserve"> </w:t>
      </w:r>
      <w:r w:rsidRPr="001E17E2">
        <w:rPr>
          <w:b/>
          <w:bCs w:val="0"/>
        </w:rPr>
        <w:t>brain</w:t>
      </w:r>
      <w:r w:rsidR="00FD3951">
        <w:rPr>
          <w:b/>
          <w:bCs w:val="0"/>
        </w:rPr>
        <w:t xml:space="preserve"> </w:t>
      </w:r>
      <w:r w:rsidRPr="001E17E2">
        <w:rPr>
          <w:b/>
          <w:bCs w:val="0"/>
        </w:rPr>
        <w:t>development.</w:t>
      </w:r>
      <w:r w:rsidR="00FD3951">
        <w:rPr>
          <w:b/>
          <w:bCs w:val="0"/>
        </w:rPr>
        <w:t xml:space="preserve"> </w:t>
      </w:r>
      <w:r w:rsidRPr="001E17E2">
        <w:rPr>
          <w:b/>
          <w:bCs w:val="0"/>
        </w:rPr>
        <w:t>Caregivers</w:t>
      </w:r>
      <w:r w:rsidR="00FD3951">
        <w:rPr>
          <w:b/>
          <w:bCs w:val="0"/>
        </w:rPr>
        <w:t xml:space="preserve"> </w:t>
      </w:r>
      <w:r w:rsidRPr="001E17E2">
        <w:rPr>
          <w:b/>
          <w:bCs w:val="0"/>
        </w:rPr>
        <w:t>can</w:t>
      </w:r>
      <w:r w:rsidR="00FD3951">
        <w:rPr>
          <w:b/>
          <w:bCs w:val="0"/>
        </w:rPr>
        <w:t xml:space="preserve"> </w:t>
      </w:r>
      <w:r w:rsidRPr="001E17E2">
        <w:rPr>
          <w:b/>
          <w:bCs w:val="0"/>
        </w:rPr>
        <w:t>influence</w:t>
      </w:r>
      <w:r w:rsidR="00FD3951">
        <w:rPr>
          <w:b/>
          <w:bCs w:val="0"/>
        </w:rPr>
        <w:t xml:space="preserve"> </w:t>
      </w:r>
      <w:r w:rsidRPr="001E17E2">
        <w:rPr>
          <w:b/>
          <w:bCs w:val="0"/>
        </w:rPr>
        <w:t>the</w:t>
      </w:r>
      <w:r w:rsidR="00FD3951">
        <w:rPr>
          <w:b/>
          <w:bCs w:val="0"/>
        </w:rPr>
        <w:t xml:space="preserve"> </w:t>
      </w:r>
      <w:r w:rsidRPr="001E17E2">
        <w:rPr>
          <w:b/>
          <w:bCs w:val="0"/>
        </w:rPr>
        <w:t>types</w:t>
      </w:r>
      <w:r w:rsidR="00FD3951">
        <w:rPr>
          <w:b/>
          <w:bCs w:val="0"/>
        </w:rPr>
        <w:t xml:space="preserve"> </w:t>
      </w:r>
      <w:r w:rsidRPr="001E17E2">
        <w:rPr>
          <w:b/>
          <w:bCs w:val="0"/>
        </w:rPr>
        <w:t>of</w:t>
      </w:r>
      <w:r w:rsidR="00FD3951">
        <w:rPr>
          <w:b/>
          <w:bCs w:val="0"/>
        </w:rPr>
        <w:t xml:space="preserve"> </w:t>
      </w:r>
      <w:r w:rsidRPr="001E17E2">
        <w:rPr>
          <w:b/>
          <w:bCs w:val="0"/>
        </w:rPr>
        <w:t>experiences</w:t>
      </w:r>
      <w:r w:rsidR="00FD3951">
        <w:rPr>
          <w:b/>
          <w:bCs w:val="0"/>
        </w:rPr>
        <w:t xml:space="preserve"> </w:t>
      </w:r>
      <w:r w:rsidRPr="001E17E2">
        <w:rPr>
          <w:b/>
          <w:bCs w:val="0"/>
        </w:rPr>
        <w:t>a</w:t>
      </w:r>
      <w:r w:rsidR="00FD3951">
        <w:rPr>
          <w:b/>
          <w:bCs w:val="0"/>
        </w:rPr>
        <w:t xml:space="preserve"> </w:t>
      </w:r>
      <w:r w:rsidRPr="001E17E2">
        <w:rPr>
          <w:b/>
          <w:bCs w:val="0"/>
        </w:rPr>
        <w:t>child</w:t>
      </w:r>
      <w:r w:rsidR="00FD3951">
        <w:rPr>
          <w:b/>
          <w:bCs w:val="0"/>
        </w:rPr>
        <w:t xml:space="preserve"> </w:t>
      </w:r>
      <w:r w:rsidRPr="001E17E2">
        <w:rPr>
          <w:b/>
          <w:bCs w:val="0"/>
        </w:rPr>
        <w:t>may</w:t>
      </w:r>
      <w:r w:rsidR="00FD3951">
        <w:rPr>
          <w:b/>
          <w:bCs w:val="0"/>
        </w:rPr>
        <w:t xml:space="preserve"> </w:t>
      </w:r>
      <w:r w:rsidRPr="001E17E2">
        <w:rPr>
          <w:b/>
          <w:bCs w:val="0"/>
        </w:rPr>
        <w:t>have.</w:t>
      </w:r>
      <w:r w:rsidR="00FD3951">
        <w:rPr>
          <w:b/>
          <w:bCs w:val="0"/>
        </w:rPr>
        <w:t xml:space="preserve"> </w:t>
      </w:r>
      <w:r w:rsidRPr="001E17E2">
        <w:rPr>
          <w:b/>
          <w:bCs w:val="0"/>
        </w:rPr>
        <w:t>By</w:t>
      </w:r>
      <w:r w:rsidR="00FD3951">
        <w:rPr>
          <w:b/>
          <w:bCs w:val="0"/>
        </w:rPr>
        <w:t xml:space="preserve"> </w:t>
      </w:r>
      <w:r w:rsidRPr="001E17E2">
        <w:rPr>
          <w:b/>
          <w:bCs w:val="0"/>
        </w:rPr>
        <w:t>providing</w:t>
      </w:r>
      <w:r w:rsidR="00FD3951">
        <w:rPr>
          <w:b/>
          <w:bCs w:val="0"/>
        </w:rPr>
        <w:t xml:space="preserve"> </w:t>
      </w:r>
      <w:r w:rsidRPr="001E17E2">
        <w:rPr>
          <w:b/>
          <w:bCs w:val="0"/>
        </w:rPr>
        <w:t>a</w:t>
      </w:r>
      <w:r w:rsidR="00FD3951">
        <w:rPr>
          <w:b/>
          <w:bCs w:val="0"/>
        </w:rPr>
        <w:t xml:space="preserve"> </w:t>
      </w:r>
      <w:r w:rsidRPr="001E17E2">
        <w:rPr>
          <w:b/>
          <w:bCs w:val="0"/>
        </w:rPr>
        <w:t>stable,</w:t>
      </w:r>
      <w:r w:rsidR="00FD3951">
        <w:rPr>
          <w:b/>
          <w:bCs w:val="0"/>
        </w:rPr>
        <w:t xml:space="preserve"> </w:t>
      </w:r>
      <w:r w:rsidRPr="001E17E2">
        <w:rPr>
          <w:b/>
          <w:bCs w:val="0"/>
        </w:rPr>
        <w:t>loving</w:t>
      </w:r>
      <w:r w:rsidR="00FD3951">
        <w:rPr>
          <w:b/>
          <w:bCs w:val="0"/>
        </w:rPr>
        <w:t xml:space="preserve"> </w:t>
      </w:r>
      <w:r w:rsidRPr="001E17E2">
        <w:rPr>
          <w:b/>
          <w:bCs w:val="0"/>
        </w:rPr>
        <w:t>environment,</w:t>
      </w:r>
      <w:r w:rsidR="00FD3951">
        <w:rPr>
          <w:b/>
          <w:bCs w:val="0"/>
        </w:rPr>
        <w:t xml:space="preserve"> </w:t>
      </w:r>
      <w:r w:rsidRPr="001E17E2">
        <w:rPr>
          <w:b/>
        </w:rPr>
        <w:t>the</w:t>
      </w:r>
      <w:r w:rsidR="00FD3951">
        <w:rPr>
          <w:b/>
        </w:rPr>
        <w:t xml:space="preserve"> </w:t>
      </w:r>
      <w:r w:rsidRPr="001E17E2">
        <w:rPr>
          <w:b/>
          <w:bCs w:val="0"/>
        </w:rPr>
        <w:t>caregivers</w:t>
      </w:r>
      <w:r w:rsidR="00FD3951">
        <w:rPr>
          <w:b/>
          <w:bCs w:val="0"/>
        </w:rPr>
        <w:t xml:space="preserve"> </w:t>
      </w:r>
      <w:r w:rsidRPr="001E17E2">
        <w:rPr>
          <w:b/>
          <w:bCs w:val="0"/>
        </w:rPr>
        <w:t>help</w:t>
      </w:r>
      <w:r w:rsidR="00FD3951">
        <w:rPr>
          <w:b/>
          <w:bCs w:val="0"/>
        </w:rPr>
        <w:t xml:space="preserve"> </w:t>
      </w:r>
      <w:r w:rsidRPr="001E17E2">
        <w:rPr>
          <w:b/>
          <w:bCs w:val="0"/>
        </w:rPr>
        <w:t>the</w:t>
      </w:r>
      <w:r w:rsidR="00FD3951">
        <w:rPr>
          <w:b/>
          <w:bCs w:val="0"/>
        </w:rPr>
        <w:t xml:space="preserve"> </w:t>
      </w:r>
      <w:r w:rsidRPr="001E17E2">
        <w:rPr>
          <w:b/>
          <w:bCs w:val="0"/>
        </w:rPr>
        <w:t>baby’s</w:t>
      </w:r>
      <w:r w:rsidR="00FD3951">
        <w:rPr>
          <w:b/>
          <w:bCs w:val="0"/>
        </w:rPr>
        <w:t xml:space="preserve"> </w:t>
      </w:r>
      <w:r w:rsidRPr="001E17E2">
        <w:rPr>
          <w:b/>
          <w:bCs w:val="0"/>
        </w:rPr>
        <w:t>brain</w:t>
      </w:r>
      <w:r w:rsidR="00FD3951">
        <w:rPr>
          <w:b/>
          <w:bCs w:val="0"/>
        </w:rPr>
        <w:t xml:space="preserve"> </w:t>
      </w:r>
      <w:r w:rsidRPr="001E17E2">
        <w:rPr>
          <w:b/>
          <w:bCs w:val="0"/>
        </w:rPr>
        <w:t>to</w:t>
      </w:r>
      <w:r w:rsidR="00FD3951">
        <w:rPr>
          <w:b/>
          <w:bCs w:val="0"/>
        </w:rPr>
        <w:t xml:space="preserve"> </w:t>
      </w:r>
      <w:r w:rsidRPr="001E17E2">
        <w:rPr>
          <w:b/>
          <w:bCs w:val="0"/>
        </w:rPr>
        <w:t>grow</w:t>
      </w:r>
      <w:r w:rsidR="00FD3951">
        <w:rPr>
          <w:b/>
          <w:bCs w:val="0"/>
        </w:rPr>
        <w:t xml:space="preserve"> </w:t>
      </w:r>
      <w:r w:rsidRPr="001E17E2">
        <w:rPr>
          <w:b/>
          <w:bCs w:val="0"/>
        </w:rPr>
        <w:t>well.</w:t>
      </w:r>
      <w:r w:rsidR="00FD3951">
        <w:rPr>
          <w:b/>
          <w:bCs w:val="0"/>
        </w:rPr>
        <w:t xml:space="preserve"> </w:t>
      </w:r>
      <w:r w:rsidRPr="001E17E2">
        <w:rPr>
          <w:b/>
          <w:bCs w:val="0"/>
        </w:rPr>
        <w:t>Unfortunately,</w:t>
      </w:r>
      <w:r w:rsidR="00FD3951">
        <w:rPr>
          <w:b/>
          <w:bCs w:val="0"/>
        </w:rPr>
        <w:t xml:space="preserve"> </w:t>
      </w:r>
      <w:r w:rsidRPr="001E17E2">
        <w:rPr>
          <w:b/>
          <w:bCs w:val="0"/>
        </w:rPr>
        <w:t>many</w:t>
      </w:r>
      <w:r w:rsidR="00FD3951">
        <w:rPr>
          <w:b/>
          <w:bCs w:val="0"/>
        </w:rPr>
        <w:t xml:space="preserve"> </w:t>
      </w:r>
      <w:r w:rsidRPr="001E17E2">
        <w:rPr>
          <w:b/>
          <w:bCs w:val="0"/>
        </w:rPr>
        <w:t>children</w:t>
      </w:r>
      <w:r w:rsidR="00FD3951">
        <w:rPr>
          <w:b/>
          <w:bCs w:val="0"/>
        </w:rPr>
        <w:t xml:space="preserve"> </w:t>
      </w:r>
      <w:r w:rsidRPr="001E17E2">
        <w:rPr>
          <w:b/>
          <w:bCs w:val="0"/>
        </w:rPr>
        <w:t>miss</w:t>
      </w:r>
      <w:r w:rsidR="00FD3951">
        <w:rPr>
          <w:b/>
          <w:bCs w:val="0"/>
        </w:rPr>
        <w:t xml:space="preserve"> </w:t>
      </w:r>
      <w:r w:rsidRPr="001E17E2">
        <w:rPr>
          <w:b/>
          <w:bCs w:val="0"/>
        </w:rPr>
        <w:t>out</w:t>
      </w:r>
      <w:r w:rsidR="00FD3951">
        <w:rPr>
          <w:b/>
          <w:bCs w:val="0"/>
        </w:rPr>
        <w:t xml:space="preserve"> </w:t>
      </w:r>
      <w:r w:rsidRPr="001E17E2">
        <w:rPr>
          <w:b/>
          <w:bCs w:val="0"/>
        </w:rPr>
        <w:t>on</w:t>
      </w:r>
      <w:r w:rsidR="00FD3951">
        <w:rPr>
          <w:b/>
          <w:bCs w:val="0"/>
        </w:rPr>
        <w:t xml:space="preserve"> </w:t>
      </w:r>
      <w:r w:rsidRPr="001E17E2">
        <w:rPr>
          <w:b/>
          <w:bCs w:val="0"/>
        </w:rPr>
        <w:t>these</w:t>
      </w:r>
      <w:r w:rsidR="00FD3951">
        <w:rPr>
          <w:b/>
          <w:bCs w:val="0"/>
        </w:rPr>
        <w:t xml:space="preserve"> </w:t>
      </w:r>
      <w:r w:rsidRPr="001E17E2">
        <w:rPr>
          <w:b/>
          <w:bCs w:val="0"/>
        </w:rPr>
        <w:t>opportunities</w:t>
      </w:r>
      <w:r w:rsidR="00FD3951">
        <w:rPr>
          <w:b/>
          <w:bCs w:val="0"/>
        </w:rPr>
        <w:t xml:space="preserve"> </w:t>
      </w:r>
      <w:r w:rsidRPr="001E17E2">
        <w:rPr>
          <w:b/>
          <w:bCs w:val="0"/>
        </w:rPr>
        <w:t>when</w:t>
      </w:r>
      <w:r w:rsidR="00FD3951">
        <w:rPr>
          <w:b/>
          <w:bCs w:val="0"/>
        </w:rPr>
        <w:t xml:space="preserve"> </w:t>
      </w:r>
      <w:r w:rsidRPr="001E17E2">
        <w:rPr>
          <w:b/>
          <w:bCs w:val="0"/>
        </w:rPr>
        <w:t>they</w:t>
      </w:r>
      <w:r w:rsidR="00FD3951">
        <w:rPr>
          <w:b/>
          <w:bCs w:val="0"/>
        </w:rPr>
        <w:t xml:space="preserve"> </w:t>
      </w:r>
      <w:r w:rsidRPr="001E17E2">
        <w:rPr>
          <w:b/>
          <w:bCs w:val="0"/>
        </w:rPr>
        <w:t>do</w:t>
      </w:r>
      <w:r w:rsidR="00FD3951">
        <w:rPr>
          <w:b/>
          <w:bCs w:val="0"/>
        </w:rPr>
        <w:t xml:space="preserve"> </w:t>
      </w:r>
      <w:r w:rsidRPr="001E17E2">
        <w:rPr>
          <w:b/>
          <w:bCs w:val="0"/>
        </w:rPr>
        <w:t>not</w:t>
      </w:r>
      <w:r w:rsidR="00FD3951">
        <w:rPr>
          <w:b/>
          <w:bCs w:val="0"/>
        </w:rPr>
        <w:t xml:space="preserve"> </w:t>
      </w:r>
      <w:r w:rsidRPr="001E17E2">
        <w:rPr>
          <w:b/>
          <w:bCs w:val="0"/>
        </w:rPr>
        <w:t>feel</w:t>
      </w:r>
      <w:r w:rsidR="00FD3951">
        <w:rPr>
          <w:b/>
          <w:bCs w:val="0"/>
        </w:rPr>
        <w:t xml:space="preserve"> </w:t>
      </w:r>
      <w:r w:rsidRPr="001E17E2">
        <w:rPr>
          <w:b/>
          <w:bCs w:val="0"/>
        </w:rPr>
        <w:t>safe</w:t>
      </w:r>
      <w:r w:rsidR="00FD3951">
        <w:rPr>
          <w:b/>
          <w:bCs w:val="0"/>
        </w:rPr>
        <w:t xml:space="preserve"> </w:t>
      </w:r>
      <w:r w:rsidRPr="001E17E2">
        <w:rPr>
          <w:b/>
          <w:bCs w:val="0"/>
        </w:rPr>
        <w:t>or</w:t>
      </w:r>
      <w:r w:rsidR="00FD3951">
        <w:rPr>
          <w:b/>
          <w:bCs w:val="0"/>
        </w:rPr>
        <w:t xml:space="preserve"> </w:t>
      </w:r>
      <w:r w:rsidRPr="001E17E2">
        <w:rPr>
          <w:b/>
          <w:bCs w:val="0"/>
        </w:rPr>
        <w:t>have</w:t>
      </w:r>
      <w:r w:rsidR="00FD3951">
        <w:rPr>
          <w:b/>
          <w:bCs w:val="0"/>
        </w:rPr>
        <w:t xml:space="preserve"> </w:t>
      </w:r>
      <w:r w:rsidRPr="001E17E2">
        <w:rPr>
          <w:b/>
          <w:bCs w:val="0"/>
        </w:rPr>
        <w:t>their</w:t>
      </w:r>
      <w:r w:rsidR="00FD3951">
        <w:rPr>
          <w:b/>
          <w:bCs w:val="0"/>
        </w:rPr>
        <w:t xml:space="preserve"> </w:t>
      </w:r>
      <w:r w:rsidRPr="001E17E2">
        <w:rPr>
          <w:b/>
          <w:bCs w:val="0"/>
        </w:rPr>
        <w:t>needs</w:t>
      </w:r>
      <w:r w:rsidR="00FD3951">
        <w:rPr>
          <w:b/>
          <w:bCs w:val="0"/>
        </w:rPr>
        <w:t xml:space="preserve"> </w:t>
      </w:r>
      <w:r w:rsidRPr="001E17E2">
        <w:rPr>
          <w:b/>
          <w:bCs w:val="0"/>
        </w:rPr>
        <w:t>met</w:t>
      </w:r>
      <w:r w:rsidR="00FD3951">
        <w:rPr>
          <w:b/>
          <w:bCs w:val="0"/>
        </w:rPr>
        <w:t xml:space="preserve"> </w:t>
      </w:r>
      <w:r w:rsidRPr="001E17E2">
        <w:rPr>
          <w:b/>
          <w:bCs w:val="0"/>
        </w:rPr>
        <w:t>by</w:t>
      </w:r>
      <w:r w:rsidR="00FD3951">
        <w:rPr>
          <w:b/>
          <w:bCs w:val="0"/>
        </w:rPr>
        <w:t xml:space="preserve"> </w:t>
      </w:r>
      <w:r w:rsidRPr="001E17E2">
        <w:rPr>
          <w:b/>
          <w:bCs w:val="0"/>
        </w:rPr>
        <w:t>at</w:t>
      </w:r>
      <w:r w:rsidR="00FD3951">
        <w:rPr>
          <w:b/>
          <w:bCs w:val="0"/>
        </w:rPr>
        <w:t xml:space="preserve"> </w:t>
      </w:r>
      <w:r w:rsidRPr="001E17E2">
        <w:rPr>
          <w:b/>
          <w:bCs w:val="0"/>
        </w:rPr>
        <w:t>least</w:t>
      </w:r>
      <w:r w:rsidR="00FD3951">
        <w:rPr>
          <w:b/>
          <w:bCs w:val="0"/>
        </w:rPr>
        <w:t xml:space="preserve"> </w:t>
      </w:r>
      <w:r w:rsidR="00514E55" w:rsidRPr="001E17E2">
        <w:rPr>
          <w:b/>
          <w:bCs w:val="0"/>
        </w:rPr>
        <w:t>one</w:t>
      </w:r>
      <w:r w:rsidR="00FD3951">
        <w:rPr>
          <w:b/>
          <w:bCs w:val="0"/>
        </w:rPr>
        <w:t xml:space="preserve"> </w:t>
      </w:r>
      <w:r w:rsidRPr="001E17E2">
        <w:rPr>
          <w:b/>
          <w:bCs w:val="0"/>
        </w:rPr>
        <w:t>trusted</w:t>
      </w:r>
      <w:r w:rsidR="00FD3951">
        <w:rPr>
          <w:b/>
          <w:bCs w:val="0"/>
        </w:rPr>
        <w:t xml:space="preserve"> </w:t>
      </w:r>
      <w:r w:rsidRPr="001E17E2">
        <w:rPr>
          <w:b/>
          <w:bCs w:val="0"/>
        </w:rPr>
        <w:t>caregiver,</w:t>
      </w:r>
      <w:r w:rsidR="00FD3951">
        <w:rPr>
          <w:b/>
          <w:bCs w:val="0"/>
        </w:rPr>
        <w:t xml:space="preserve"> </w:t>
      </w:r>
      <w:r w:rsidRPr="001E17E2">
        <w:rPr>
          <w:b/>
          <w:bCs w:val="0"/>
        </w:rPr>
        <w:t>or</w:t>
      </w:r>
      <w:r w:rsidR="00FD3951">
        <w:rPr>
          <w:b/>
          <w:bCs w:val="0"/>
        </w:rPr>
        <w:t xml:space="preserve"> </w:t>
      </w:r>
      <w:r w:rsidRPr="001E17E2">
        <w:rPr>
          <w:b/>
          <w:bCs w:val="0"/>
        </w:rPr>
        <w:t>if</w:t>
      </w:r>
      <w:r w:rsidR="00FD3951">
        <w:rPr>
          <w:b/>
          <w:bCs w:val="0"/>
        </w:rPr>
        <w:t xml:space="preserve"> </w:t>
      </w:r>
      <w:r w:rsidRPr="001E17E2">
        <w:rPr>
          <w:b/>
          <w:bCs w:val="0"/>
        </w:rPr>
        <w:t>they</w:t>
      </w:r>
      <w:r w:rsidR="00FD3951">
        <w:rPr>
          <w:b/>
          <w:bCs w:val="0"/>
        </w:rPr>
        <w:t xml:space="preserve"> </w:t>
      </w:r>
      <w:r w:rsidRPr="001E17E2">
        <w:rPr>
          <w:b/>
          <w:bCs w:val="0"/>
        </w:rPr>
        <w:t>are</w:t>
      </w:r>
      <w:r w:rsidR="00FD3951">
        <w:rPr>
          <w:b/>
          <w:bCs w:val="0"/>
        </w:rPr>
        <w:t xml:space="preserve"> </w:t>
      </w:r>
      <w:r w:rsidRPr="001E17E2">
        <w:rPr>
          <w:b/>
          <w:bCs w:val="0"/>
        </w:rPr>
        <w:t>not</w:t>
      </w:r>
      <w:r w:rsidR="00FD3951">
        <w:rPr>
          <w:b/>
          <w:bCs w:val="0"/>
        </w:rPr>
        <w:t xml:space="preserve"> </w:t>
      </w:r>
      <w:r w:rsidRPr="001E17E2">
        <w:rPr>
          <w:b/>
          <w:bCs w:val="0"/>
        </w:rPr>
        <w:t>given</w:t>
      </w:r>
      <w:r w:rsidR="00FD3951">
        <w:rPr>
          <w:b/>
          <w:bCs w:val="0"/>
        </w:rPr>
        <w:t xml:space="preserve"> </w:t>
      </w:r>
      <w:r w:rsidRPr="001E17E2">
        <w:rPr>
          <w:b/>
          <w:bCs w:val="0"/>
        </w:rPr>
        <w:t>opportunities</w:t>
      </w:r>
      <w:r w:rsidR="00FD3951">
        <w:rPr>
          <w:b/>
          <w:bCs w:val="0"/>
        </w:rPr>
        <w:t xml:space="preserve"> </w:t>
      </w:r>
      <w:r w:rsidRPr="001E17E2">
        <w:rPr>
          <w:b/>
          <w:bCs w:val="0"/>
        </w:rPr>
        <w:t>for</w:t>
      </w:r>
      <w:r w:rsidR="00FD3951">
        <w:rPr>
          <w:b/>
          <w:bCs w:val="0"/>
        </w:rPr>
        <w:t xml:space="preserve"> </w:t>
      </w:r>
      <w:r w:rsidRPr="001E17E2">
        <w:rPr>
          <w:b/>
          <w:bCs w:val="0"/>
        </w:rPr>
        <w:t>stimulating</w:t>
      </w:r>
      <w:r w:rsidR="00FD3951">
        <w:rPr>
          <w:b/>
          <w:bCs w:val="0"/>
        </w:rPr>
        <w:t xml:space="preserve"> </w:t>
      </w:r>
      <w:r w:rsidRPr="001E17E2">
        <w:rPr>
          <w:b/>
          <w:bCs w:val="0"/>
        </w:rPr>
        <w:t>interactions,</w:t>
      </w:r>
      <w:r w:rsidR="00FD3951">
        <w:rPr>
          <w:b/>
          <w:bCs w:val="0"/>
        </w:rPr>
        <w:t xml:space="preserve"> </w:t>
      </w:r>
      <w:r w:rsidRPr="001E17E2">
        <w:rPr>
          <w:b/>
          <w:bCs w:val="0"/>
        </w:rPr>
        <w:t>such</w:t>
      </w:r>
      <w:r w:rsidR="00FD3951">
        <w:rPr>
          <w:b/>
          <w:bCs w:val="0"/>
        </w:rPr>
        <w:t xml:space="preserve"> </w:t>
      </w:r>
      <w:r w:rsidRPr="001E17E2">
        <w:rPr>
          <w:b/>
          <w:bCs w:val="0"/>
        </w:rPr>
        <w:t>as</w:t>
      </w:r>
      <w:r w:rsidR="00FD3951">
        <w:rPr>
          <w:b/>
          <w:bCs w:val="0"/>
        </w:rPr>
        <w:t xml:space="preserve"> </w:t>
      </w:r>
      <w:r w:rsidRPr="001E17E2">
        <w:rPr>
          <w:b/>
          <w:bCs w:val="0"/>
        </w:rPr>
        <w:t>playing,</w:t>
      </w:r>
      <w:r w:rsidR="00FD3951">
        <w:rPr>
          <w:b/>
          <w:bCs w:val="0"/>
        </w:rPr>
        <w:t xml:space="preserve"> </w:t>
      </w:r>
      <w:r w:rsidRPr="001E17E2">
        <w:rPr>
          <w:b/>
          <w:bCs w:val="0"/>
        </w:rPr>
        <w:t>talking,</w:t>
      </w:r>
      <w:r w:rsidR="00FD3951">
        <w:rPr>
          <w:b/>
          <w:bCs w:val="0"/>
        </w:rPr>
        <w:t xml:space="preserve"> </w:t>
      </w:r>
      <w:r w:rsidRPr="001E17E2">
        <w:rPr>
          <w:b/>
          <w:bCs w:val="0"/>
        </w:rPr>
        <w:t>reading,</w:t>
      </w:r>
      <w:r w:rsidR="00FD3951">
        <w:rPr>
          <w:b/>
          <w:bCs w:val="0"/>
        </w:rPr>
        <w:t xml:space="preserve"> </w:t>
      </w:r>
      <w:r w:rsidRPr="001E17E2">
        <w:rPr>
          <w:b/>
          <w:bCs w:val="0"/>
        </w:rPr>
        <w:t>and</w:t>
      </w:r>
      <w:r w:rsidR="00FD3951">
        <w:rPr>
          <w:b/>
          <w:bCs w:val="0"/>
        </w:rPr>
        <w:t xml:space="preserve"> </w:t>
      </w:r>
      <w:r w:rsidRPr="001E17E2">
        <w:rPr>
          <w:b/>
          <w:bCs w:val="0"/>
        </w:rPr>
        <w:t>singing.</w:t>
      </w:r>
      <w:r w:rsidR="00FD3951">
        <w:rPr>
          <w:b/>
          <w:bCs w:val="0"/>
        </w:rPr>
        <w:t xml:space="preserve"> </w:t>
      </w:r>
      <w:r w:rsidRPr="001E17E2">
        <w:rPr>
          <w:b/>
          <w:bCs w:val="0"/>
        </w:rPr>
        <w:t>These</w:t>
      </w:r>
      <w:r w:rsidR="00FD3951">
        <w:rPr>
          <w:b/>
          <w:bCs w:val="0"/>
        </w:rPr>
        <w:t xml:space="preserve"> </w:t>
      </w:r>
      <w:r w:rsidRPr="001E17E2">
        <w:rPr>
          <w:b/>
          <w:bCs w:val="0"/>
        </w:rPr>
        <w:t>early</w:t>
      </w:r>
      <w:r w:rsidR="00FD3951">
        <w:rPr>
          <w:b/>
          <w:bCs w:val="0"/>
        </w:rPr>
        <w:t xml:space="preserve"> </w:t>
      </w:r>
      <w:r w:rsidRPr="001E17E2">
        <w:rPr>
          <w:b/>
          <w:bCs w:val="0"/>
        </w:rPr>
        <w:t>interactions</w:t>
      </w:r>
      <w:r w:rsidR="00FD3951">
        <w:rPr>
          <w:b/>
          <w:bCs w:val="0"/>
        </w:rPr>
        <w:t xml:space="preserve"> </w:t>
      </w:r>
      <w:r w:rsidRPr="001E17E2">
        <w:rPr>
          <w:b/>
          <w:bCs w:val="0"/>
        </w:rPr>
        <w:t>lay</w:t>
      </w:r>
      <w:r w:rsidR="00FD3951">
        <w:rPr>
          <w:b/>
          <w:bCs w:val="0"/>
        </w:rPr>
        <w:t xml:space="preserve"> </w:t>
      </w:r>
      <w:r w:rsidRPr="001E17E2">
        <w:rPr>
          <w:b/>
          <w:bCs w:val="0"/>
        </w:rPr>
        <w:t>the</w:t>
      </w:r>
      <w:r w:rsidR="00FD3951">
        <w:rPr>
          <w:b/>
          <w:bCs w:val="0"/>
        </w:rPr>
        <w:t xml:space="preserve"> </w:t>
      </w:r>
      <w:r w:rsidRPr="001E17E2">
        <w:rPr>
          <w:b/>
          <w:bCs w:val="0"/>
        </w:rPr>
        <w:t>foundation</w:t>
      </w:r>
      <w:r w:rsidR="00FD3951">
        <w:rPr>
          <w:b/>
          <w:bCs w:val="0"/>
        </w:rPr>
        <w:t xml:space="preserve"> </w:t>
      </w:r>
      <w:r w:rsidRPr="001E17E2">
        <w:rPr>
          <w:b/>
          <w:bCs w:val="0"/>
        </w:rPr>
        <w:t>for</w:t>
      </w:r>
      <w:r w:rsidR="00FD3951">
        <w:rPr>
          <w:b/>
          <w:bCs w:val="0"/>
        </w:rPr>
        <w:t xml:space="preserve"> </w:t>
      </w:r>
      <w:r w:rsidRPr="001E17E2">
        <w:rPr>
          <w:b/>
          <w:bCs w:val="0"/>
        </w:rPr>
        <w:t>more</w:t>
      </w:r>
      <w:r w:rsidR="00FD3951">
        <w:rPr>
          <w:b/>
          <w:bCs w:val="0"/>
        </w:rPr>
        <w:t xml:space="preserve"> </w:t>
      </w:r>
      <w:r w:rsidRPr="001E17E2">
        <w:rPr>
          <w:b/>
          <w:bCs w:val="0"/>
        </w:rPr>
        <w:t>learning</w:t>
      </w:r>
      <w:r w:rsidR="00FD3951">
        <w:rPr>
          <w:b/>
          <w:bCs w:val="0"/>
        </w:rPr>
        <w:t xml:space="preserve"> </w:t>
      </w:r>
      <w:r w:rsidRPr="001E17E2">
        <w:rPr>
          <w:b/>
          <w:bCs w:val="0"/>
        </w:rPr>
        <w:t>and</w:t>
      </w:r>
      <w:r w:rsidR="00FD3951">
        <w:rPr>
          <w:b/>
          <w:bCs w:val="0"/>
        </w:rPr>
        <w:t xml:space="preserve"> </w:t>
      </w:r>
      <w:r w:rsidRPr="001E17E2">
        <w:rPr>
          <w:b/>
          <w:bCs w:val="0"/>
        </w:rPr>
        <w:t>development</w:t>
      </w:r>
      <w:r w:rsidR="00FD3951">
        <w:rPr>
          <w:b/>
          <w:bCs w:val="0"/>
        </w:rPr>
        <w:t xml:space="preserve"> </w:t>
      </w:r>
      <w:r w:rsidRPr="001E17E2">
        <w:rPr>
          <w:b/>
          <w:bCs w:val="0"/>
        </w:rPr>
        <w:t>as</w:t>
      </w:r>
      <w:r w:rsidR="00FD3951">
        <w:rPr>
          <w:b/>
          <w:bCs w:val="0"/>
        </w:rPr>
        <w:t xml:space="preserve"> </w:t>
      </w:r>
      <w:r w:rsidRPr="001E17E2">
        <w:rPr>
          <w:b/>
          <w:bCs w:val="0"/>
        </w:rPr>
        <w:t>the</w:t>
      </w:r>
      <w:r w:rsidR="00FD3951">
        <w:rPr>
          <w:b/>
          <w:bCs w:val="0"/>
        </w:rPr>
        <w:t xml:space="preserve"> </w:t>
      </w:r>
      <w:r w:rsidRPr="001E17E2">
        <w:rPr>
          <w:b/>
          <w:bCs w:val="0"/>
        </w:rPr>
        <w:t>child</w:t>
      </w:r>
      <w:r w:rsidR="00FD3951">
        <w:rPr>
          <w:b/>
          <w:bCs w:val="0"/>
        </w:rPr>
        <w:t xml:space="preserve"> </w:t>
      </w:r>
      <w:r w:rsidRPr="001E17E2">
        <w:rPr>
          <w:b/>
          <w:bCs w:val="0"/>
        </w:rPr>
        <w:t>grows</w:t>
      </w:r>
      <w:r w:rsidR="00FD3951">
        <w:rPr>
          <w:b/>
          <w:bCs w:val="0"/>
        </w:rPr>
        <w:t xml:space="preserve"> </w:t>
      </w:r>
      <w:r w:rsidRPr="001E17E2">
        <w:rPr>
          <w:b/>
          <w:bCs w:val="0"/>
        </w:rPr>
        <w:t>throughout</w:t>
      </w:r>
      <w:r w:rsidR="00FD3951">
        <w:rPr>
          <w:b/>
          <w:bCs w:val="0"/>
        </w:rPr>
        <w:t xml:space="preserve"> </w:t>
      </w:r>
      <w:r w:rsidRPr="001E17E2">
        <w:rPr>
          <w:b/>
          <w:bCs w:val="0"/>
        </w:rPr>
        <w:t>her</w:t>
      </w:r>
      <w:r w:rsidR="00FD3951">
        <w:rPr>
          <w:b/>
          <w:bCs w:val="0"/>
        </w:rPr>
        <w:t xml:space="preserve"> </w:t>
      </w:r>
      <w:r w:rsidRPr="001E17E2">
        <w:rPr>
          <w:b/>
          <w:bCs w:val="0"/>
        </w:rPr>
        <w:t>life.”</w:t>
      </w:r>
    </w:p>
    <w:p w14:paraId="7A776782" w14:textId="46F400C5" w:rsidR="004B62E1" w:rsidRPr="001E17E2" w:rsidRDefault="00DA06CE" w:rsidP="002528D2">
      <w:pPr>
        <w:pStyle w:val="AN-letterlistlevel2"/>
        <w:rPr>
          <w:b/>
          <w:bCs w:val="0"/>
        </w:rPr>
      </w:pPr>
      <w:r w:rsidRPr="001E17E2">
        <w:rPr>
          <w:b/>
          <w:bCs w:val="0"/>
        </w:rPr>
        <w:t>Say,</w:t>
      </w:r>
      <w:r w:rsidR="00FD3951">
        <w:rPr>
          <w:b/>
          <w:bCs w:val="0"/>
        </w:rPr>
        <w:t xml:space="preserve"> </w:t>
      </w:r>
      <w:r w:rsidRPr="001E17E2">
        <w:rPr>
          <w:b/>
          <w:bCs w:val="0"/>
        </w:rPr>
        <w:t>“Children</w:t>
      </w:r>
      <w:r w:rsidR="00FD3951">
        <w:rPr>
          <w:b/>
          <w:bCs w:val="0"/>
        </w:rPr>
        <w:t xml:space="preserve"> </w:t>
      </w:r>
      <w:r w:rsidRPr="001E17E2">
        <w:rPr>
          <w:b/>
          <w:bCs w:val="0"/>
        </w:rPr>
        <w:t>learn</w:t>
      </w:r>
      <w:r w:rsidR="00FD3951">
        <w:rPr>
          <w:b/>
          <w:bCs w:val="0"/>
        </w:rPr>
        <w:t xml:space="preserve"> </w:t>
      </w:r>
      <w:r w:rsidRPr="001E17E2">
        <w:rPr>
          <w:b/>
          <w:bCs w:val="0"/>
        </w:rPr>
        <w:t>through</w:t>
      </w:r>
      <w:r w:rsidR="00FD3951">
        <w:rPr>
          <w:b/>
          <w:bCs w:val="0"/>
        </w:rPr>
        <w:t xml:space="preserve"> </w:t>
      </w:r>
      <w:r w:rsidRPr="001E17E2">
        <w:rPr>
          <w:b/>
          <w:bCs w:val="0"/>
        </w:rPr>
        <w:t>play.”</w:t>
      </w:r>
      <w:r w:rsidR="00FD3951">
        <w:t xml:space="preserve"> </w:t>
      </w:r>
      <w:r w:rsidRPr="001E17E2">
        <w:t>Once</w:t>
      </w:r>
      <w:r w:rsidR="00FD3951">
        <w:t xml:space="preserve"> </w:t>
      </w:r>
      <w:r w:rsidRPr="001E17E2">
        <w:t>participants</w:t>
      </w:r>
      <w:r w:rsidR="00FD3951">
        <w:t xml:space="preserve"> </w:t>
      </w:r>
      <w:r w:rsidRPr="001E17E2">
        <w:t>have</w:t>
      </w:r>
      <w:r w:rsidR="00FD3951">
        <w:t xml:space="preserve"> </w:t>
      </w:r>
      <w:r w:rsidRPr="001E17E2">
        <w:t>voted,</w:t>
      </w:r>
      <w:r w:rsidR="00FD3951">
        <w:t xml:space="preserve"> </w:t>
      </w:r>
      <w:r w:rsidRPr="001E17E2">
        <w:rPr>
          <w:b/>
          <w:bCs w:val="0"/>
        </w:rPr>
        <w:t>say,</w:t>
      </w:r>
      <w:r w:rsidR="00FD3951">
        <w:t xml:space="preserve"> </w:t>
      </w:r>
      <w:r w:rsidRPr="001E17E2">
        <w:rPr>
          <w:b/>
          <w:bCs w:val="0"/>
        </w:rPr>
        <w:t>“This</w:t>
      </w:r>
      <w:r w:rsidR="00FD3951">
        <w:rPr>
          <w:b/>
          <w:bCs w:val="0"/>
        </w:rPr>
        <w:t xml:space="preserve"> </w:t>
      </w:r>
      <w:r w:rsidRPr="001E17E2">
        <w:rPr>
          <w:b/>
          <w:bCs w:val="0"/>
        </w:rPr>
        <w:t>is</w:t>
      </w:r>
      <w:r w:rsidR="00FD3951">
        <w:rPr>
          <w:b/>
          <w:bCs w:val="0"/>
        </w:rPr>
        <w:t xml:space="preserve"> </w:t>
      </w:r>
      <w:r w:rsidRPr="001E17E2">
        <w:rPr>
          <w:b/>
          <w:bCs w:val="0"/>
        </w:rPr>
        <w:t>true:</w:t>
      </w:r>
      <w:r w:rsidR="00FD3951">
        <w:rPr>
          <w:b/>
          <w:bCs w:val="0"/>
        </w:rPr>
        <w:t xml:space="preserve"> </w:t>
      </w:r>
      <w:r w:rsidRPr="001E17E2">
        <w:rPr>
          <w:b/>
          <w:bCs w:val="0"/>
        </w:rPr>
        <w:t>Play</w:t>
      </w:r>
      <w:r w:rsidR="00FD3951">
        <w:rPr>
          <w:b/>
          <w:bCs w:val="0"/>
        </w:rPr>
        <w:t xml:space="preserve"> </w:t>
      </w:r>
      <w:r w:rsidRPr="001E17E2">
        <w:rPr>
          <w:b/>
          <w:bCs w:val="0"/>
        </w:rPr>
        <w:t>is</w:t>
      </w:r>
      <w:r w:rsidR="00FD3951">
        <w:rPr>
          <w:b/>
          <w:bCs w:val="0"/>
        </w:rPr>
        <w:t xml:space="preserve"> </w:t>
      </w:r>
      <w:r w:rsidRPr="001E17E2">
        <w:rPr>
          <w:b/>
          <w:bCs w:val="0"/>
        </w:rPr>
        <w:t>more</w:t>
      </w:r>
      <w:r w:rsidR="00FD3951">
        <w:rPr>
          <w:b/>
          <w:bCs w:val="0"/>
        </w:rPr>
        <w:t xml:space="preserve"> </w:t>
      </w:r>
      <w:r w:rsidRPr="001E17E2">
        <w:rPr>
          <w:b/>
          <w:bCs w:val="0"/>
        </w:rPr>
        <w:t>than</w:t>
      </w:r>
      <w:r w:rsidR="00FD3951">
        <w:rPr>
          <w:b/>
          <w:bCs w:val="0"/>
        </w:rPr>
        <w:t xml:space="preserve"> </w:t>
      </w:r>
      <w:r w:rsidRPr="001E17E2">
        <w:rPr>
          <w:b/>
          <w:bCs w:val="0"/>
        </w:rPr>
        <w:t>just</w:t>
      </w:r>
      <w:r w:rsidR="00FD3951">
        <w:rPr>
          <w:b/>
          <w:bCs w:val="0"/>
        </w:rPr>
        <w:t xml:space="preserve"> </w:t>
      </w:r>
      <w:r w:rsidRPr="001E17E2">
        <w:rPr>
          <w:b/>
          <w:bCs w:val="0"/>
        </w:rPr>
        <w:t>fun.</w:t>
      </w:r>
      <w:r w:rsidR="00FD3951">
        <w:rPr>
          <w:b/>
          <w:bCs w:val="0"/>
        </w:rPr>
        <w:t xml:space="preserve"> </w:t>
      </w:r>
      <w:r w:rsidRPr="001E17E2">
        <w:rPr>
          <w:b/>
          <w:bCs w:val="0"/>
        </w:rPr>
        <w:t>Caregivers</w:t>
      </w:r>
      <w:r w:rsidR="00FD3951">
        <w:rPr>
          <w:b/>
          <w:bCs w:val="0"/>
        </w:rPr>
        <w:t xml:space="preserve"> </w:t>
      </w:r>
      <w:r w:rsidRPr="001E17E2">
        <w:rPr>
          <w:b/>
          <w:bCs w:val="0"/>
        </w:rPr>
        <w:t>and</w:t>
      </w:r>
      <w:r w:rsidR="00FD3951">
        <w:rPr>
          <w:b/>
          <w:bCs w:val="0"/>
        </w:rPr>
        <w:t xml:space="preserve"> </w:t>
      </w:r>
      <w:r w:rsidRPr="001E17E2">
        <w:rPr>
          <w:b/>
          <w:bCs w:val="0"/>
        </w:rPr>
        <w:t>children</w:t>
      </w:r>
      <w:r w:rsidR="00FD3951">
        <w:rPr>
          <w:b/>
          <w:bCs w:val="0"/>
        </w:rPr>
        <w:t xml:space="preserve"> </w:t>
      </w:r>
      <w:r w:rsidRPr="001E17E2">
        <w:rPr>
          <w:b/>
          <w:bCs w:val="0"/>
        </w:rPr>
        <w:t>bond</w:t>
      </w:r>
      <w:r w:rsidR="00FD3951">
        <w:rPr>
          <w:b/>
          <w:bCs w:val="0"/>
        </w:rPr>
        <w:t xml:space="preserve"> </w:t>
      </w:r>
      <w:r w:rsidRPr="001E17E2">
        <w:rPr>
          <w:b/>
          <w:bCs w:val="0"/>
        </w:rPr>
        <w:t>through</w:t>
      </w:r>
      <w:r w:rsidR="00FD3951">
        <w:rPr>
          <w:b/>
          <w:bCs w:val="0"/>
        </w:rPr>
        <w:t xml:space="preserve"> </w:t>
      </w:r>
      <w:r w:rsidRPr="001E17E2">
        <w:rPr>
          <w:b/>
          <w:bCs w:val="0"/>
        </w:rPr>
        <w:t>play,</w:t>
      </w:r>
      <w:r w:rsidR="00FD3951">
        <w:rPr>
          <w:b/>
          <w:bCs w:val="0"/>
        </w:rPr>
        <w:t xml:space="preserve"> </w:t>
      </w:r>
      <w:r w:rsidRPr="001E17E2">
        <w:rPr>
          <w:b/>
          <w:bCs w:val="0"/>
        </w:rPr>
        <w:t>and</w:t>
      </w:r>
      <w:r w:rsidR="00FD3951">
        <w:rPr>
          <w:b/>
          <w:bCs w:val="0"/>
        </w:rPr>
        <w:t xml:space="preserve"> </w:t>
      </w:r>
      <w:r w:rsidRPr="001E17E2">
        <w:rPr>
          <w:b/>
          <w:bCs w:val="0"/>
        </w:rPr>
        <w:t>play</w:t>
      </w:r>
      <w:r w:rsidR="00FD3951">
        <w:rPr>
          <w:b/>
          <w:bCs w:val="0"/>
        </w:rPr>
        <w:t xml:space="preserve"> </w:t>
      </w:r>
      <w:r w:rsidRPr="001E17E2">
        <w:rPr>
          <w:b/>
          <w:bCs w:val="0"/>
        </w:rPr>
        <w:t>is</w:t>
      </w:r>
      <w:r w:rsidR="00FD3951">
        <w:rPr>
          <w:b/>
          <w:bCs w:val="0"/>
        </w:rPr>
        <w:t xml:space="preserve"> </w:t>
      </w:r>
      <w:r w:rsidRPr="001E17E2">
        <w:rPr>
          <w:b/>
          <w:bCs w:val="0"/>
        </w:rPr>
        <w:t>how</w:t>
      </w:r>
      <w:r w:rsidR="00FD3951">
        <w:rPr>
          <w:b/>
          <w:bCs w:val="0"/>
        </w:rPr>
        <w:t xml:space="preserve"> </w:t>
      </w:r>
      <w:r w:rsidRPr="001E17E2">
        <w:rPr>
          <w:b/>
          <w:bCs w:val="0"/>
        </w:rPr>
        <w:t>children</w:t>
      </w:r>
      <w:r w:rsidR="00FD3951">
        <w:rPr>
          <w:b/>
          <w:bCs w:val="0"/>
        </w:rPr>
        <w:t xml:space="preserve"> </w:t>
      </w:r>
      <w:r w:rsidRPr="001E17E2">
        <w:rPr>
          <w:b/>
          <w:bCs w:val="0"/>
        </w:rPr>
        <w:t>learn.</w:t>
      </w:r>
      <w:r w:rsidR="00FD3951">
        <w:rPr>
          <w:b/>
          <w:bCs w:val="0"/>
        </w:rPr>
        <w:t xml:space="preserve"> </w:t>
      </w:r>
      <w:r w:rsidRPr="001E17E2">
        <w:rPr>
          <w:b/>
          <w:bCs w:val="0"/>
        </w:rPr>
        <w:t>As</w:t>
      </w:r>
      <w:r w:rsidR="00FD3951">
        <w:rPr>
          <w:b/>
          <w:bCs w:val="0"/>
        </w:rPr>
        <w:t xml:space="preserve"> </w:t>
      </w:r>
      <w:r w:rsidRPr="001E17E2">
        <w:rPr>
          <w:b/>
          <w:bCs w:val="0"/>
        </w:rPr>
        <w:t>your</w:t>
      </w:r>
      <w:r w:rsidR="00FD3951">
        <w:rPr>
          <w:b/>
          <w:bCs w:val="0"/>
        </w:rPr>
        <w:t xml:space="preserve"> </w:t>
      </w:r>
      <w:r w:rsidRPr="001E17E2">
        <w:rPr>
          <w:b/>
          <w:bCs w:val="0"/>
        </w:rPr>
        <w:t>baby</w:t>
      </w:r>
      <w:r w:rsidR="00FD3951">
        <w:rPr>
          <w:b/>
          <w:bCs w:val="0"/>
        </w:rPr>
        <w:t xml:space="preserve"> </w:t>
      </w:r>
      <w:r w:rsidRPr="001E17E2">
        <w:rPr>
          <w:b/>
          <w:bCs w:val="0"/>
        </w:rPr>
        <w:t>grows,</w:t>
      </w:r>
      <w:r w:rsidR="00FD3951">
        <w:rPr>
          <w:b/>
          <w:bCs w:val="0"/>
        </w:rPr>
        <w:t xml:space="preserve"> </w:t>
      </w:r>
      <w:r w:rsidRPr="001E17E2">
        <w:rPr>
          <w:b/>
          <w:bCs w:val="0"/>
        </w:rPr>
        <w:t>he</w:t>
      </w:r>
      <w:r w:rsidR="00FD3951">
        <w:rPr>
          <w:b/>
          <w:bCs w:val="0"/>
        </w:rPr>
        <w:t xml:space="preserve"> </w:t>
      </w:r>
      <w:r w:rsidRPr="001E17E2">
        <w:rPr>
          <w:b/>
          <w:bCs w:val="0"/>
        </w:rPr>
        <w:t>learns</w:t>
      </w:r>
      <w:r w:rsidR="00FD3951">
        <w:rPr>
          <w:b/>
          <w:bCs w:val="0"/>
        </w:rPr>
        <w:t xml:space="preserve"> </w:t>
      </w:r>
      <w:r w:rsidRPr="001E17E2">
        <w:rPr>
          <w:b/>
          <w:bCs w:val="0"/>
        </w:rPr>
        <w:t>to</w:t>
      </w:r>
      <w:r w:rsidR="00FD3951">
        <w:rPr>
          <w:b/>
          <w:bCs w:val="0"/>
        </w:rPr>
        <w:t xml:space="preserve"> </w:t>
      </w:r>
      <w:r w:rsidRPr="001E17E2">
        <w:rPr>
          <w:b/>
          <w:bCs w:val="0"/>
        </w:rPr>
        <w:t>use</w:t>
      </w:r>
      <w:r w:rsidR="00FD3951">
        <w:rPr>
          <w:b/>
          <w:bCs w:val="0"/>
        </w:rPr>
        <w:t xml:space="preserve"> </w:t>
      </w:r>
      <w:r w:rsidRPr="001E17E2">
        <w:rPr>
          <w:b/>
          <w:bCs w:val="0"/>
        </w:rPr>
        <w:t>his</w:t>
      </w:r>
      <w:r w:rsidR="00FD3951">
        <w:rPr>
          <w:b/>
          <w:bCs w:val="0"/>
        </w:rPr>
        <w:t xml:space="preserve"> </w:t>
      </w:r>
      <w:r w:rsidRPr="001E17E2">
        <w:rPr>
          <w:b/>
          <w:bCs w:val="0"/>
        </w:rPr>
        <w:t>body</w:t>
      </w:r>
      <w:r w:rsidR="00FD3951">
        <w:rPr>
          <w:b/>
          <w:bCs w:val="0"/>
        </w:rPr>
        <w:t xml:space="preserve"> </w:t>
      </w:r>
      <w:r w:rsidRPr="001E17E2">
        <w:rPr>
          <w:b/>
          <w:bCs w:val="0"/>
        </w:rPr>
        <w:t>to</w:t>
      </w:r>
      <w:r w:rsidR="00FD3951">
        <w:rPr>
          <w:b/>
          <w:bCs w:val="0"/>
        </w:rPr>
        <w:t xml:space="preserve"> </w:t>
      </w:r>
      <w:r w:rsidRPr="001E17E2">
        <w:rPr>
          <w:b/>
          <w:bCs w:val="0"/>
        </w:rPr>
        <w:t>make</w:t>
      </w:r>
      <w:r w:rsidR="00FD3951">
        <w:rPr>
          <w:b/>
          <w:bCs w:val="0"/>
        </w:rPr>
        <w:t xml:space="preserve"> </w:t>
      </w:r>
      <w:r w:rsidRPr="001E17E2">
        <w:rPr>
          <w:b/>
          <w:bCs w:val="0"/>
        </w:rPr>
        <w:t>discoveries.</w:t>
      </w:r>
      <w:r w:rsidR="00FD3951">
        <w:rPr>
          <w:b/>
          <w:bCs w:val="0"/>
        </w:rPr>
        <w:t xml:space="preserve"> </w:t>
      </w:r>
      <w:r w:rsidRPr="001E17E2">
        <w:rPr>
          <w:b/>
          <w:bCs w:val="0"/>
        </w:rPr>
        <w:t>Children</w:t>
      </w:r>
      <w:r w:rsidR="00FD3951">
        <w:rPr>
          <w:b/>
          <w:bCs w:val="0"/>
        </w:rPr>
        <w:t xml:space="preserve"> </w:t>
      </w:r>
      <w:r w:rsidRPr="001E17E2">
        <w:rPr>
          <w:b/>
          <w:bCs w:val="0"/>
        </w:rPr>
        <w:t>love</w:t>
      </w:r>
      <w:r w:rsidR="00FD3951">
        <w:rPr>
          <w:b/>
          <w:bCs w:val="0"/>
        </w:rPr>
        <w:t xml:space="preserve"> </w:t>
      </w:r>
      <w:r w:rsidRPr="001E17E2">
        <w:rPr>
          <w:b/>
          <w:bCs w:val="0"/>
        </w:rPr>
        <w:t>playing</w:t>
      </w:r>
      <w:r w:rsidR="00FD3951">
        <w:rPr>
          <w:b/>
          <w:bCs w:val="0"/>
        </w:rPr>
        <w:t xml:space="preserve"> </w:t>
      </w:r>
      <w:r w:rsidRPr="001E17E2">
        <w:rPr>
          <w:b/>
          <w:bCs w:val="0"/>
        </w:rPr>
        <w:t>with</w:t>
      </w:r>
      <w:r w:rsidR="00FD3951">
        <w:rPr>
          <w:b/>
          <w:bCs w:val="0"/>
        </w:rPr>
        <w:t xml:space="preserve"> </w:t>
      </w:r>
      <w:r w:rsidRPr="001E17E2">
        <w:rPr>
          <w:b/>
          <w:bCs w:val="0"/>
        </w:rPr>
        <w:t>their</w:t>
      </w:r>
      <w:r w:rsidR="00FD3951">
        <w:rPr>
          <w:b/>
          <w:bCs w:val="0"/>
        </w:rPr>
        <w:t xml:space="preserve"> </w:t>
      </w:r>
      <w:r w:rsidRPr="001E17E2">
        <w:rPr>
          <w:b/>
          <w:bCs w:val="0"/>
        </w:rPr>
        <w:t>caregiver’s</w:t>
      </w:r>
      <w:r w:rsidR="00FD3951">
        <w:rPr>
          <w:b/>
          <w:bCs w:val="0"/>
        </w:rPr>
        <w:t xml:space="preserve"> </w:t>
      </w:r>
      <w:r w:rsidRPr="001E17E2">
        <w:rPr>
          <w:b/>
          <w:bCs w:val="0"/>
        </w:rPr>
        <w:t>hands</w:t>
      </w:r>
      <w:r w:rsidR="00FD3951">
        <w:rPr>
          <w:b/>
          <w:bCs w:val="0"/>
        </w:rPr>
        <w:t xml:space="preserve"> </w:t>
      </w:r>
      <w:r w:rsidRPr="001E17E2">
        <w:rPr>
          <w:b/>
          <w:bCs w:val="0"/>
        </w:rPr>
        <w:t>and</w:t>
      </w:r>
      <w:r w:rsidR="00FD3951">
        <w:rPr>
          <w:b/>
          <w:bCs w:val="0"/>
        </w:rPr>
        <w:t xml:space="preserve"> </w:t>
      </w:r>
      <w:r w:rsidRPr="001E17E2">
        <w:rPr>
          <w:b/>
          <w:bCs w:val="0"/>
        </w:rPr>
        <w:t>faces.</w:t>
      </w:r>
      <w:r w:rsidR="00FD3951">
        <w:rPr>
          <w:b/>
          <w:bCs w:val="0"/>
        </w:rPr>
        <w:t xml:space="preserve"> </w:t>
      </w:r>
      <w:r w:rsidRPr="001E17E2">
        <w:rPr>
          <w:b/>
          <w:bCs w:val="0"/>
        </w:rPr>
        <w:t>Children</w:t>
      </w:r>
      <w:r w:rsidR="00FD3951">
        <w:rPr>
          <w:b/>
          <w:bCs w:val="0"/>
        </w:rPr>
        <w:t xml:space="preserve"> </w:t>
      </w:r>
      <w:r w:rsidRPr="001E17E2">
        <w:rPr>
          <w:b/>
          <w:bCs w:val="0"/>
        </w:rPr>
        <w:t>like</w:t>
      </w:r>
      <w:r w:rsidR="00FD3951">
        <w:rPr>
          <w:b/>
          <w:bCs w:val="0"/>
        </w:rPr>
        <w:t xml:space="preserve"> </w:t>
      </w:r>
      <w:r w:rsidRPr="001E17E2">
        <w:rPr>
          <w:b/>
          <w:bCs w:val="0"/>
        </w:rPr>
        <w:t>watching</w:t>
      </w:r>
      <w:r w:rsidR="00FD3951">
        <w:rPr>
          <w:b/>
          <w:bCs w:val="0"/>
        </w:rPr>
        <w:t xml:space="preserve"> </w:t>
      </w:r>
      <w:r w:rsidRPr="001E17E2">
        <w:rPr>
          <w:b/>
          <w:bCs w:val="0"/>
        </w:rPr>
        <w:t>and</w:t>
      </w:r>
      <w:r w:rsidR="00FD3951">
        <w:rPr>
          <w:b/>
          <w:bCs w:val="0"/>
        </w:rPr>
        <w:t xml:space="preserve"> </w:t>
      </w:r>
      <w:r w:rsidRPr="001E17E2">
        <w:rPr>
          <w:b/>
          <w:bCs w:val="0"/>
        </w:rPr>
        <w:t>learning</w:t>
      </w:r>
      <w:r w:rsidR="00FD3951">
        <w:rPr>
          <w:b/>
          <w:bCs w:val="0"/>
        </w:rPr>
        <w:t xml:space="preserve"> </w:t>
      </w:r>
      <w:r w:rsidRPr="001E17E2">
        <w:rPr>
          <w:b/>
          <w:bCs w:val="0"/>
        </w:rPr>
        <w:t>from</w:t>
      </w:r>
      <w:r w:rsidR="00FD3951">
        <w:rPr>
          <w:b/>
          <w:bCs w:val="0"/>
        </w:rPr>
        <w:t xml:space="preserve"> </w:t>
      </w:r>
      <w:r w:rsidRPr="001E17E2">
        <w:rPr>
          <w:b/>
          <w:bCs w:val="0"/>
        </w:rPr>
        <w:t>their</w:t>
      </w:r>
      <w:r w:rsidR="00FD3951">
        <w:rPr>
          <w:b/>
          <w:bCs w:val="0"/>
        </w:rPr>
        <w:t xml:space="preserve"> </w:t>
      </w:r>
      <w:r w:rsidRPr="001E17E2">
        <w:rPr>
          <w:b/>
          <w:bCs w:val="0"/>
        </w:rPr>
        <w:t>caregivers</w:t>
      </w:r>
      <w:r w:rsidR="00FD3951">
        <w:rPr>
          <w:b/>
          <w:bCs w:val="0"/>
        </w:rPr>
        <w:t xml:space="preserve"> </w:t>
      </w:r>
      <w:r w:rsidRPr="001E17E2">
        <w:rPr>
          <w:b/>
          <w:bCs w:val="0"/>
        </w:rPr>
        <w:t>and</w:t>
      </w:r>
      <w:r w:rsidR="00FD3951">
        <w:rPr>
          <w:b/>
          <w:bCs w:val="0"/>
        </w:rPr>
        <w:t xml:space="preserve"> </w:t>
      </w:r>
      <w:r w:rsidRPr="001E17E2">
        <w:rPr>
          <w:b/>
          <w:bCs w:val="0"/>
        </w:rPr>
        <w:t>are</w:t>
      </w:r>
      <w:r w:rsidR="00FD3951">
        <w:rPr>
          <w:b/>
          <w:bCs w:val="0"/>
        </w:rPr>
        <w:t xml:space="preserve"> </w:t>
      </w:r>
      <w:r w:rsidRPr="001E17E2">
        <w:rPr>
          <w:b/>
          <w:bCs w:val="0"/>
        </w:rPr>
        <w:t>happy</w:t>
      </w:r>
      <w:r w:rsidR="00FD3951">
        <w:rPr>
          <w:b/>
          <w:bCs w:val="0"/>
        </w:rPr>
        <w:t xml:space="preserve"> </w:t>
      </w:r>
      <w:r w:rsidRPr="001E17E2">
        <w:rPr>
          <w:b/>
          <w:bCs w:val="0"/>
        </w:rPr>
        <w:t>when</w:t>
      </w:r>
      <w:r w:rsidR="00FD3951">
        <w:rPr>
          <w:b/>
          <w:bCs w:val="0"/>
        </w:rPr>
        <w:t xml:space="preserve"> </w:t>
      </w:r>
      <w:r w:rsidRPr="001E17E2">
        <w:rPr>
          <w:b/>
        </w:rPr>
        <w:t>caregivers</w:t>
      </w:r>
      <w:r w:rsidR="00FD3951">
        <w:rPr>
          <w:b/>
          <w:bCs w:val="0"/>
        </w:rPr>
        <w:t xml:space="preserve"> </w:t>
      </w:r>
      <w:r w:rsidRPr="001E17E2">
        <w:rPr>
          <w:b/>
          <w:bCs w:val="0"/>
        </w:rPr>
        <w:t>are</w:t>
      </w:r>
      <w:r w:rsidR="00FD3951">
        <w:rPr>
          <w:b/>
          <w:bCs w:val="0"/>
        </w:rPr>
        <w:t xml:space="preserve"> </w:t>
      </w:r>
      <w:r w:rsidRPr="001E17E2">
        <w:rPr>
          <w:b/>
          <w:bCs w:val="0"/>
        </w:rPr>
        <w:t>near.”</w:t>
      </w:r>
    </w:p>
    <w:p w14:paraId="2BF6EC3B" w14:textId="75DDBAF8" w:rsidR="00DA06CE" w:rsidRPr="001E17E2" w:rsidRDefault="00DA06CE" w:rsidP="002528D2">
      <w:pPr>
        <w:pStyle w:val="AN-letterlistlevel2"/>
      </w:pPr>
      <w:r w:rsidRPr="001E17E2">
        <w:rPr>
          <w:b/>
          <w:bCs w:val="0"/>
        </w:rPr>
        <w:t>Say,</w:t>
      </w:r>
      <w:r w:rsidR="00FD3951">
        <w:rPr>
          <w:b/>
          <w:bCs w:val="0"/>
        </w:rPr>
        <w:t xml:space="preserve"> </w:t>
      </w:r>
      <w:r w:rsidRPr="001E17E2">
        <w:rPr>
          <w:b/>
          <w:bCs w:val="0"/>
        </w:rPr>
        <w:t>“All</w:t>
      </w:r>
      <w:r w:rsidR="00FD3951">
        <w:rPr>
          <w:b/>
          <w:bCs w:val="0"/>
        </w:rPr>
        <w:t xml:space="preserve"> </w:t>
      </w:r>
      <w:r w:rsidRPr="001E17E2">
        <w:rPr>
          <w:b/>
          <w:bCs w:val="0"/>
        </w:rPr>
        <w:t>caregivers</w:t>
      </w:r>
      <w:r w:rsidR="00FD3951">
        <w:rPr>
          <w:b/>
          <w:bCs w:val="0"/>
        </w:rPr>
        <w:t xml:space="preserve"> </w:t>
      </w:r>
      <w:r w:rsidRPr="001E17E2">
        <w:rPr>
          <w:b/>
          <w:bCs w:val="0"/>
        </w:rPr>
        <w:t>know</w:t>
      </w:r>
      <w:r w:rsidR="00FD3951">
        <w:rPr>
          <w:b/>
          <w:bCs w:val="0"/>
        </w:rPr>
        <w:t xml:space="preserve"> </w:t>
      </w:r>
      <w:r w:rsidRPr="001E17E2">
        <w:rPr>
          <w:b/>
          <w:bCs w:val="0"/>
        </w:rPr>
        <w:t>how</w:t>
      </w:r>
      <w:r w:rsidR="00FD3951">
        <w:rPr>
          <w:b/>
          <w:bCs w:val="0"/>
        </w:rPr>
        <w:t xml:space="preserve"> </w:t>
      </w:r>
      <w:r w:rsidRPr="001E17E2">
        <w:rPr>
          <w:b/>
          <w:bCs w:val="0"/>
        </w:rPr>
        <w:t>to</w:t>
      </w:r>
      <w:r w:rsidR="00FD3951">
        <w:rPr>
          <w:b/>
          <w:bCs w:val="0"/>
        </w:rPr>
        <w:t xml:space="preserve"> </w:t>
      </w:r>
      <w:r w:rsidRPr="001E17E2">
        <w:rPr>
          <w:b/>
          <w:bCs w:val="0"/>
        </w:rPr>
        <w:t>be</w:t>
      </w:r>
      <w:r w:rsidR="00FD3951">
        <w:rPr>
          <w:b/>
          <w:bCs w:val="0"/>
        </w:rPr>
        <w:t xml:space="preserve"> </w:t>
      </w:r>
      <w:r w:rsidRPr="001E17E2">
        <w:rPr>
          <w:b/>
          <w:bCs w:val="0"/>
        </w:rPr>
        <w:t>responsive</w:t>
      </w:r>
      <w:r w:rsidR="00FD3951">
        <w:rPr>
          <w:b/>
          <w:bCs w:val="0"/>
        </w:rPr>
        <w:t xml:space="preserve"> </w:t>
      </w:r>
      <w:r w:rsidRPr="001E17E2">
        <w:rPr>
          <w:b/>
          <w:bCs w:val="0"/>
        </w:rPr>
        <w:t>to</w:t>
      </w:r>
      <w:r w:rsidR="00FD3951">
        <w:rPr>
          <w:b/>
          <w:bCs w:val="0"/>
        </w:rPr>
        <w:t xml:space="preserve"> </w:t>
      </w:r>
      <w:r w:rsidRPr="001E17E2">
        <w:rPr>
          <w:b/>
          <w:bCs w:val="0"/>
        </w:rPr>
        <w:t>their</w:t>
      </w:r>
      <w:r w:rsidR="00FD3951">
        <w:rPr>
          <w:b/>
          <w:bCs w:val="0"/>
        </w:rPr>
        <w:t xml:space="preserve"> </w:t>
      </w:r>
      <w:r w:rsidRPr="001E17E2">
        <w:rPr>
          <w:b/>
          <w:bCs w:val="0"/>
        </w:rPr>
        <w:t>children.”</w:t>
      </w:r>
      <w:r w:rsidR="00FD3951">
        <w:t xml:space="preserve"> </w:t>
      </w:r>
      <w:r w:rsidRPr="001E17E2">
        <w:t>Once</w:t>
      </w:r>
      <w:r w:rsidR="00FD3951">
        <w:t xml:space="preserve"> </w:t>
      </w:r>
      <w:r w:rsidRPr="001E17E2">
        <w:t>participants</w:t>
      </w:r>
      <w:r w:rsidR="00FD3951">
        <w:t xml:space="preserve"> </w:t>
      </w:r>
      <w:r w:rsidRPr="001E17E2">
        <w:t>have</w:t>
      </w:r>
      <w:r w:rsidR="00FD3951">
        <w:t xml:space="preserve"> </w:t>
      </w:r>
      <w:r w:rsidRPr="001E17E2">
        <w:t>voted,</w:t>
      </w:r>
      <w:r w:rsidR="00FD3951">
        <w:t xml:space="preserve"> </w:t>
      </w:r>
      <w:r w:rsidRPr="001E17E2">
        <w:rPr>
          <w:b/>
          <w:bCs w:val="0"/>
        </w:rPr>
        <w:t>say,</w:t>
      </w:r>
      <w:r w:rsidR="00FD3951">
        <w:rPr>
          <w:b/>
          <w:bCs w:val="0"/>
        </w:rPr>
        <w:t xml:space="preserve"> </w:t>
      </w:r>
      <w:r w:rsidRPr="001E17E2">
        <w:rPr>
          <w:b/>
          <w:bCs w:val="0"/>
        </w:rPr>
        <w:t>“This</w:t>
      </w:r>
      <w:r w:rsidR="00FD3951">
        <w:rPr>
          <w:b/>
          <w:bCs w:val="0"/>
        </w:rPr>
        <w:t xml:space="preserve"> </w:t>
      </w:r>
      <w:r w:rsidRPr="001E17E2">
        <w:rPr>
          <w:b/>
          <w:bCs w:val="0"/>
        </w:rPr>
        <w:t>is</w:t>
      </w:r>
      <w:r w:rsidR="00FD3951">
        <w:rPr>
          <w:b/>
          <w:bCs w:val="0"/>
        </w:rPr>
        <w:t xml:space="preserve"> </w:t>
      </w:r>
      <w:r w:rsidRPr="001E17E2">
        <w:rPr>
          <w:b/>
          <w:bCs w:val="0"/>
        </w:rPr>
        <w:t>false:</w:t>
      </w:r>
      <w:r w:rsidR="00FD3951">
        <w:rPr>
          <w:b/>
          <w:bCs w:val="0"/>
        </w:rPr>
        <w:t xml:space="preserve"> </w:t>
      </w:r>
      <w:r w:rsidRPr="001E17E2">
        <w:rPr>
          <w:b/>
          <w:bCs w:val="0"/>
        </w:rPr>
        <w:t>Most</w:t>
      </w:r>
      <w:r w:rsidR="00FD3951">
        <w:rPr>
          <w:b/>
          <w:bCs w:val="0"/>
        </w:rPr>
        <w:t xml:space="preserve"> </w:t>
      </w:r>
      <w:r w:rsidRPr="001E17E2">
        <w:rPr>
          <w:b/>
          <w:bCs w:val="0"/>
        </w:rPr>
        <w:t>caregivers</w:t>
      </w:r>
      <w:r w:rsidR="00FD3951">
        <w:rPr>
          <w:b/>
          <w:bCs w:val="0"/>
        </w:rPr>
        <w:t xml:space="preserve"> </w:t>
      </w:r>
      <w:r w:rsidRPr="001E17E2">
        <w:rPr>
          <w:b/>
          <w:bCs w:val="0"/>
        </w:rPr>
        <w:t>need</w:t>
      </w:r>
      <w:r w:rsidR="00FD3951">
        <w:rPr>
          <w:b/>
          <w:bCs w:val="0"/>
        </w:rPr>
        <w:t xml:space="preserve"> </w:t>
      </w:r>
      <w:r w:rsidRPr="001E17E2">
        <w:rPr>
          <w:b/>
          <w:bCs w:val="0"/>
        </w:rPr>
        <w:t>to</w:t>
      </w:r>
      <w:r w:rsidR="00FD3951">
        <w:rPr>
          <w:b/>
          <w:bCs w:val="0"/>
        </w:rPr>
        <w:t xml:space="preserve"> </w:t>
      </w:r>
      <w:r w:rsidRPr="001E17E2">
        <w:rPr>
          <w:b/>
          <w:bCs w:val="0"/>
        </w:rPr>
        <w:t>be</w:t>
      </w:r>
      <w:r w:rsidR="00FD3951">
        <w:rPr>
          <w:b/>
          <w:bCs w:val="0"/>
        </w:rPr>
        <w:t xml:space="preserve"> </w:t>
      </w:r>
      <w:r w:rsidRPr="001E17E2">
        <w:rPr>
          <w:b/>
          <w:bCs w:val="0"/>
        </w:rPr>
        <w:t>supported</w:t>
      </w:r>
      <w:r w:rsidR="00FD3951">
        <w:rPr>
          <w:b/>
          <w:bCs w:val="0"/>
        </w:rPr>
        <w:t xml:space="preserve"> </w:t>
      </w:r>
      <w:r w:rsidRPr="001E17E2">
        <w:rPr>
          <w:b/>
          <w:bCs w:val="0"/>
        </w:rPr>
        <w:t>in</w:t>
      </w:r>
      <w:r w:rsidR="00FD3951">
        <w:rPr>
          <w:b/>
          <w:bCs w:val="0"/>
        </w:rPr>
        <w:t xml:space="preserve"> </w:t>
      </w:r>
      <w:r w:rsidRPr="001E17E2">
        <w:rPr>
          <w:b/>
          <w:bCs w:val="0"/>
        </w:rPr>
        <w:t>how</w:t>
      </w:r>
      <w:r w:rsidR="00FD3951">
        <w:rPr>
          <w:b/>
          <w:bCs w:val="0"/>
        </w:rPr>
        <w:t xml:space="preserve"> </w:t>
      </w:r>
      <w:r w:rsidRPr="001E17E2">
        <w:rPr>
          <w:b/>
          <w:bCs w:val="0"/>
        </w:rPr>
        <w:t>to</w:t>
      </w:r>
      <w:r w:rsidR="00FD3951">
        <w:rPr>
          <w:b/>
          <w:bCs w:val="0"/>
        </w:rPr>
        <w:t xml:space="preserve"> </w:t>
      </w:r>
      <w:r w:rsidRPr="001E17E2">
        <w:rPr>
          <w:b/>
          <w:bCs w:val="0"/>
        </w:rPr>
        <w:t>learn</w:t>
      </w:r>
      <w:r w:rsidR="00FD3951">
        <w:rPr>
          <w:b/>
          <w:bCs w:val="0"/>
        </w:rPr>
        <w:t xml:space="preserve"> </w:t>
      </w:r>
      <w:r w:rsidRPr="001E17E2">
        <w:rPr>
          <w:b/>
          <w:bCs w:val="0"/>
        </w:rPr>
        <w:t>their</w:t>
      </w:r>
      <w:r w:rsidR="00FD3951">
        <w:rPr>
          <w:b/>
          <w:bCs w:val="0"/>
        </w:rPr>
        <w:t xml:space="preserve"> </w:t>
      </w:r>
      <w:r w:rsidRPr="001E17E2">
        <w:rPr>
          <w:b/>
          <w:bCs w:val="0"/>
        </w:rPr>
        <w:t>child’s</w:t>
      </w:r>
      <w:r w:rsidR="00FD3951">
        <w:rPr>
          <w:b/>
          <w:bCs w:val="0"/>
        </w:rPr>
        <w:t xml:space="preserve"> </w:t>
      </w:r>
      <w:r w:rsidRPr="001E17E2">
        <w:rPr>
          <w:b/>
          <w:bCs w:val="0"/>
        </w:rPr>
        <w:t>cues</w:t>
      </w:r>
      <w:r w:rsidR="00FD3951">
        <w:rPr>
          <w:b/>
          <w:bCs w:val="0"/>
        </w:rPr>
        <w:t xml:space="preserve"> </w:t>
      </w:r>
      <w:r w:rsidRPr="001E17E2">
        <w:rPr>
          <w:b/>
          <w:bCs w:val="0"/>
        </w:rPr>
        <w:t>and</w:t>
      </w:r>
      <w:r w:rsidR="00FD3951">
        <w:rPr>
          <w:b/>
          <w:bCs w:val="0"/>
        </w:rPr>
        <w:t xml:space="preserve"> </w:t>
      </w:r>
      <w:r w:rsidRPr="001E17E2">
        <w:rPr>
          <w:b/>
          <w:bCs w:val="0"/>
        </w:rPr>
        <w:t>be</w:t>
      </w:r>
      <w:r w:rsidR="00FD3951">
        <w:rPr>
          <w:b/>
          <w:bCs w:val="0"/>
        </w:rPr>
        <w:t xml:space="preserve"> </w:t>
      </w:r>
      <w:r w:rsidRPr="001E17E2">
        <w:rPr>
          <w:b/>
          <w:bCs w:val="0"/>
        </w:rPr>
        <w:t>more</w:t>
      </w:r>
      <w:r w:rsidR="00FD3951">
        <w:rPr>
          <w:b/>
          <w:bCs w:val="0"/>
        </w:rPr>
        <w:t xml:space="preserve"> </w:t>
      </w:r>
      <w:r w:rsidRPr="001E17E2">
        <w:rPr>
          <w:b/>
          <w:bCs w:val="0"/>
        </w:rPr>
        <w:t>responsive.</w:t>
      </w:r>
      <w:r w:rsidR="00FD3951">
        <w:rPr>
          <w:b/>
          <w:bCs w:val="0"/>
        </w:rPr>
        <w:t xml:space="preserve"> </w:t>
      </w:r>
      <w:r w:rsidRPr="001E17E2">
        <w:rPr>
          <w:b/>
          <w:bCs w:val="0"/>
        </w:rPr>
        <w:t>Barriers</w:t>
      </w:r>
      <w:r w:rsidR="00FD3951">
        <w:rPr>
          <w:b/>
          <w:bCs w:val="0"/>
        </w:rPr>
        <w:t xml:space="preserve"> </w:t>
      </w:r>
      <w:r w:rsidRPr="001E17E2">
        <w:rPr>
          <w:b/>
          <w:bCs w:val="0"/>
        </w:rPr>
        <w:t>in</w:t>
      </w:r>
      <w:r w:rsidR="00FD3951">
        <w:rPr>
          <w:b/>
          <w:bCs w:val="0"/>
        </w:rPr>
        <w:t xml:space="preserve"> </w:t>
      </w:r>
      <w:r w:rsidRPr="001E17E2">
        <w:rPr>
          <w:b/>
          <w:bCs w:val="0"/>
        </w:rPr>
        <w:t>the</w:t>
      </w:r>
      <w:r w:rsidR="00FD3951">
        <w:rPr>
          <w:b/>
          <w:bCs w:val="0"/>
        </w:rPr>
        <w:t xml:space="preserve"> </w:t>
      </w:r>
      <w:r w:rsidRPr="001E17E2">
        <w:rPr>
          <w:b/>
          <w:bCs w:val="0"/>
        </w:rPr>
        <w:t>community</w:t>
      </w:r>
      <w:r w:rsidR="00FD3951">
        <w:rPr>
          <w:b/>
          <w:bCs w:val="0"/>
        </w:rPr>
        <w:t xml:space="preserve"> </w:t>
      </w:r>
      <w:r w:rsidRPr="001E17E2">
        <w:rPr>
          <w:b/>
          <w:bCs w:val="0"/>
        </w:rPr>
        <w:t>may</w:t>
      </w:r>
      <w:r w:rsidR="00FD3951">
        <w:rPr>
          <w:b/>
          <w:bCs w:val="0"/>
        </w:rPr>
        <w:t xml:space="preserve"> </w:t>
      </w:r>
      <w:r w:rsidRPr="001E17E2">
        <w:rPr>
          <w:b/>
          <w:bCs w:val="0"/>
        </w:rPr>
        <w:t>also</w:t>
      </w:r>
      <w:r w:rsidR="00FD3951">
        <w:rPr>
          <w:b/>
          <w:bCs w:val="0"/>
        </w:rPr>
        <w:t xml:space="preserve"> </w:t>
      </w:r>
      <w:r w:rsidRPr="001E17E2">
        <w:rPr>
          <w:b/>
          <w:bCs w:val="0"/>
        </w:rPr>
        <w:t>make</w:t>
      </w:r>
      <w:r w:rsidR="00FD3951">
        <w:rPr>
          <w:b/>
          <w:bCs w:val="0"/>
        </w:rPr>
        <w:t xml:space="preserve"> </w:t>
      </w:r>
      <w:r w:rsidRPr="001E17E2">
        <w:rPr>
          <w:b/>
          <w:bCs w:val="0"/>
        </w:rPr>
        <w:t>some</w:t>
      </w:r>
      <w:r w:rsidR="00FD3951">
        <w:rPr>
          <w:b/>
          <w:bCs w:val="0"/>
        </w:rPr>
        <w:t xml:space="preserve"> </w:t>
      </w:r>
      <w:r w:rsidRPr="001E17E2">
        <w:rPr>
          <w:b/>
          <w:bCs w:val="0"/>
        </w:rPr>
        <w:t>children</w:t>
      </w:r>
      <w:r w:rsidR="00FD3951">
        <w:rPr>
          <w:b/>
          <w:bCs w:val="0"/>
        </w:rPr>
        <w:t xml:space="preserve"> </w:t>
      </w:r>
      <w:r w:rsidRPr="001E17E2">
        <w:rPr>
          <w:b/>
          <w:bCs w:val="0"/>
        </w:rPr>
        <w:t>less</w:t>
      </w:r>
      <w:r w:rsidR="00FD3951">
        <w:rPr>
          <w:b/>
          <w:bCs w:val="0"/>
        </w:rPr>
        <w:t xml:space="preserve"> </w:t>
      </w:r>
      <w:r w:rsidRPr="001E17E2">
        <w:rPr>
          <w:b/>
          <w:bCs w:val="0"/>
        </w:rPr>
        <w:t>likely</w:t>
      </w:r>
      <w:r w:rsidR="00FD3951">
        <w:rPr>
          <w:b/>
          <w:bCs w:val="0"/>
        </w:rPr>
        <w:t xml:space="preserve"> </w:t>
      </w:r>
      <w:r w:rsidRPr="001E17E2">
        <w:rPr>
          <w:b/>
          <w:bCs w:val="0"/>
        </w:rPr>
        <w:t>to</w:t>
      </w:r>
      <w:r w:rsidR="00FD3951">
        <w:rPr>
          <w:b/>
          <w:bCs w:val="0"/>
        </w:rPr>
        <w:t xml:space="preserve"> </w:t>
      </w:r>
      <w:r w:rsidRPr="001E17E2">
        <w:rPr>
          <w:b/>
          <w:bCs w:val="0"/>
        </w:rPr>
        <w:t>receive</w:t>
      </w:r>
      <w:r w:rsidR="00FD3951">
        <w:rPr>
          <w:b/>
          <w:bCs w:val="0"/>
        </w:rPr>
        <w:t xml:space="preserve"> </w:t>
      </w:r>
      <w:r w:rsidRPr="001E17E2">
        <w:rPr>
          <w:b/>
          <w:bCs w:val="0"/>
        </w:rPr>
        <w:t>the</w:t>
      </w:r>
      <w:r w:rsidR="00FD3951">
        <w:rPr>
          <w:b/>
          <w:bCs w:val="0"/>
        </w:rPr>
        <w:t xml:space="preserve"> </w:t>
      </w:r>
      <w:r w:rsidRPr="001E17E2">
        <w:rPr>
          <w:b/>
          <w:bCs w:val="0"/>
        </w:rPr>
        <w:t>support</w:t>
      </w:r>
      <w:r w:rsidR="00FD3951">
        <w:rPr>
          <w:b/>
          <w:bCs w:val="0"/>
        </w:rPr>
        <w:t xml:space="preserve"> </w:t>
      </w:r>
      <w:r w:rsidRPr="001E17E2">
        <w:rPr>
          <w:b/>
          <w:bCs w:val="0"/>
        </w:rPr>
        <w:t>need</w:t>
      </w:r>
      <w:r w:rsidRPr="001E17E2">
        <w:rPr>
          <w:b/>
        </w:rPr>
        <w:t>ed</w:t>
      </w:r>
      <w:r w:rsidR="00FD3951">
        <w:rPr>
          <w:b/>
          <w:bCs w:val="0"/>
        </w:rPr>
        <w:t xml:space="preserve"> </w:t>
      </w:r>
      <w:r w:rsidRPr="001E17E2">
        <w:rPr>
          <w:b/>
          <w:bCs w:val="0"/>
        </w:rPr>
        <w:t>from</w:t>
      </w:r>
      <w:r w:rsidR="00FD3951">
        <w:rPr>
          <w:b/>
          <w:bCs w:val="0"/>
        </w:rPr>
        <w:t xml:space="preserve"> </w:t>
      </w:r>
      <w:r w:rsidRPr="001E17E2">
        <w:rPr>
          <w:b/>
          <w:bCs w:val="0"/>
        </w:rPr>
        <w:t>their</w:t>
      </w:r>
      <w:r w:rsidR="00FD3951">
        <w:rPr>
          <w:b/>
          <w:bCs w:val="0"/>
        </w:rPr>
        <w:t xml:space="preserve"> </w:t>
      </w:r>
      <w:r w:rsidRPr="001E17E2">
        <w:rPr>
          <w:b/>
          <w:bCs w:val="0"/>
        </w:rPr>
        <w:t>caregivers.</w:t>
      </w:r>
      <w:r w:rsidR="00FD3951">
        <w:rPr>
          <w:b/>
          <w:bCs w:val="0"/>
        </w:rPr>
        <w:t xml:space="preserve"> </w:t>
      </w:r>
      <w:r w:rsidRPr="001E17E2">
        <w:rPr>
          <w:b/>
          <w:bCs w:val="0"/>
        </w:rPr>
        <w:t>For</w:t>
      </w:r>
      <w:r w:rsidR="00FD3951">
        <w:rPr>
          <w:b/>
          <w:bCs w:val="0"/>
        </w:rPr>
        <w:t xml:space="preserve"> </w:t>
      </w:r>
      <w:r w:rsidRPr="001E17E2">
        <w:rPr>
          <w:b/>
          <w:bCs w:val="0"/>
        </w:rPr>
        <w:t>example,</w:t>
      </w:r>
      <w:r w:rsidR="00FD3951">
        <w:rPr>
          <w:b/>
          <w:bCs w:val="0"/>
        </w:rPr>
        <w:t xml:space="preserve"> </w:t>
      </w:r>
      <w:r w:rsidRPr="001E17E2">
        <w:rPr>
          <w:b/>
          <w:bCs w:val="0"/>
        </w:rPr>
        <w:t>a</w:t>
      </w:r>
      <w:r w:rsidR="00FD3951">
        <w:rPr>
          <w:b/>
          <w:bCs w:val="0"/>
        </w:rPr>
        <w:t xml:space="preserve"> </w:t>
      </w:r>
      <w:r w:rsidRPr="001E17E2">
        <w:rPr>
          <w:b/>
          <w:bCs w:val="0"/>
        </w:rPr>
        <w:t>child</w:t>
      </w:r>
      <w:r w:rsidR="00FD3951">
        <w:rPr>
          <w:b/>
          <w:bCs w:val="0"/>
        </w:rPr>
        <w:t xml:space="preserve"> </w:t>
      </w:r>
      <w:r w:rsidRPr="001E17E2">
        <w:rPr>
          <w:b/>
          <w:bCs w:val="0"/>
        </w:rPr>
        <w:t>with</w:t>
      </w:r>
      <w:r w:rsidR="00FD3951">
        <w:rPr>
          <w:b/>
          <w:bCs w:val="0"/>
        </w:rPr>
        <w:t xml:space="preserve"> </w:t>
      </w:r>
      <w:r w:rsidRPr="001E17E2">
        <w:rPr>
          <w:b/>
          <w:bCs w:val="0"/>
        </w:rPr>
        <w:t>a</w:t>
      </w:r>
      <w:r w:rsidR="00FD3951">
        <w:rPr>
          <w:b/>
          <w:bCs w:val="0"/>
        </w:rPr>
        <w:t xml:space="preserve"> </w:t>
      </w:r>
      <w:r w:rsidRPr="001E17E2">
        <w:rPr>
          <w:b/>
          <w:bCs w:val="0"/>
        </w:rPr>
        <w:t>disability</w:t>
      </w:r>
      <w:r w:rsidR="00FD3951">
        <w:rPr>
          <w:b/>
          <w:bCs w:val="0"/>
        </w:rPr>
        <w:t xml:space="preserve"> </w:t>
      </w:r>
      <w:r w:rsidRPr="001E17E2">
        <w:rPr>
          <w:b/>
          <w:bCs w:val="0"/>
        </w:rPr>
        <w:t>may</w:t>
      </w:r>
      <w:r w:rsidR="00FD3951">
        <w:rPr>
          <w:b/>
          <w:bCs w:val="0"/>
        </w:rPr>
        <w:t xml:space="preserve"> </w:t>
      </w:r>
      <w:r w:rsidRPr="001E17E2">
        <w:rPr>
          <w:b/>
          <w:bCs w:val="0"/>
        </w:rPr>
        <w:t>be</w:t>
      </w:r>
      <w:r w:rsidR="00FD3951">
        <w:rPr>
          <w:b/>
          <w:bCs w:val="0"/>
        </w:rPr>
        <w:t xml:space="preserve"> </w:t>
      </w:r>
      <w:r w:rsidRPr="001E17E2">
        <w:rPr>
          <w:b/>
          <w:bCs w:val="0"/>
        </w:rPr>
        <w:t>viewed</w:t>
      </w:r>
      <w:r w:rsidR="00FD3951">
        <w:rPr>
          <w:b/>
          <w:bCs w:val="0"/>
        </w:rPr>
        <w:t xml:space="preserve"> </w:t>
      </w:r>
      <w:r w:rsidRPr="001E17E2">
        <w:rPr>
          <w:b/>
          <w:bCs w:val="0"/>
        </w:rPr>
        <w:t>negatively</w:t>
      </w:r>
      <w:r w:rsidR="00FD3951">
        <w:rPr>
          <w:b/>
          <w:bCs w:val="0"/>
        </w:rPr>
        <w:t xml:space="preserve"> </w:t>
      </w:r>
      <w:r w:rsidRPr="001E17E2">
        <w:rPr>
          <w:b/>
          <w:bCs w:val="0"/>
        </w:rPr>
        <w:t>by</w:t>
      </w:r>
      <w:r w:rsidR="00FD3951">
        <w:rPr>
          <w:b/>
          <w:bCs w:val="0"/>
        </w:rPr>
        <w:t xml:space="preserve"> </w:t>
      </w:r>
      <w:r w:rsidR="003940C9" w:rsidRPr="001E17E2">
        <w:rPr>
          <w:b/>
          <w:bCs w:val="0"/>
        </w:rPr>
        <w:t>his</w:t>
      </w:r>
      <w:r w:rsidR="00FD3951">
        <w:rPr>
          <w:b/>
        </w:rPr>
        <w:t xml:space="preserve"> </w:t>
      </w:r>
      <w:r w:rsidRPr="001E17E2">
        <w:rPr>
          <w:b/>
        </w:rPr>
        <w:t>or</w:t>
      </w:r>
      <w:r w:rsidR="00FD3951">
        <w:rPr>
          <w:b/>
        </w:rPr>
        <w:t xml:space="preserve"> </w:t>
      </w:r>
      <w:r w:rsidR="003940C9" w:rsidRPr="001E17E2">
        <w:rPr>
          <w:b/>
          <w:bCs w:val="0"/>
        </w:rPr>
        <w:t>her</w:t>
      </w:r>
      <w:r w:rsidR="00FD3951">
        <w:rPr>
          <w:b/>
          <w:bCs w:val="0"/>
        </w:rPr>
        <w:t xml:space="preserve"> </w:t>
      </w:r>
      <w:r w:rsidRPr="001E17E2">
        <w:rPr>
          <w:b/>
          <w:bCs w:val="0"/>
        </w:rPr>
        <w:t>caregiver,</w:t>
      </w:r>
      <w:r w:rsidR="00FD3951">
        <w:rPr>
          <w:b/>
          <w:bCs w:val="0"/>
        </w:rPr>
        <w:t xml:space="preserve"> </w:t>
      </w:r>
      <w:r w:rsidRPr="001E17E2">
        <w:rPr>
          <w:b/>
          <w:bCs w:val="0"/>
        </w:rPr>
        <w:t>who</w:t>
      </w:r>
      <w:r w:rsidR="00FD3951">
        <w:rPr>
          <w:b/>
          <w:bCs w:val="0"/>
        </w:rPr>
        <w:t xml:space="preserve"> </w:t>
      </w:r>
      <w:r w:rsidRPr="001E17E2">
        <w:rPr>
          <w:b/>
          <w:bCs w:val="0"/>
        </w:rPr>
        <w:t>is</w:t>
      </w:r>
      <w:r w:rsidR="00FD3951">
        <w:rPr>
          <w:b/>
          <w:bCs w:val="0"/>
        </w:rPr>
        <w:t xml:space="preserve"> </w:t>
      </w:r>
      <w:r w:rsidRPr="001E17E2">
        <w:rPr>
          <w:b/>
          <w:bCs w:val="0"/>
        </w:rPr>
        <w:t>consequently</w:t>
      </w:r>
      <w:r w:rsidR="00FD3951">
        <w:rPr>
          <w:b/>
          <w:bCs w:val="0"/>
        </w:rPr>
        <w:t xml:space="preserve"> </w:t>
      </w:r>
      <w:r w:rsidRPr="001E17E2">
        <w:rPr>
          <w:b/>
          <w:bCs w:val="0"/>
        </w:rPr>
        <w:t>less</w:t>
      </w:r>
      <w:r w:rsidR="00FD3951">
        <w:rPr>
          <w:b/>
          <w:bCs w:val="0"/>
        </w:rPr>
        <w:t xml:space="preserve"> </w:t>
      </w:r>
      <w:r w:rsidRPr="001E17E2">
        <w:rPr>
          <w:b/>
          <w:bCs w:val="0"/>
        </w:rPr>
        <w:t>motivated</w:t>
      </w:r>
      <w:r w:rsidR="00FD3951">
        <w:rPr>
          <w:b/>
          <w:bCs w:val="0"/>
        </w:rPr>
        <w:t xml:space="preserve"> </w:t>
      </w:r>
      <w:r w:rsidRPr="001E17E2">
        <w:rPr>
          <w:b/>
          <w:bCs w:val="0"/>
        </w:rPr>
        <w:t>to</w:t>
      </w:r>
      <w:r w:rsidR="00FD3951">
        <w:rPr>
          <w:b/>
          <w:bCs w:val="0"/>
        </w:rPr>
        <w:t xml:space="preserve"> </w:t>
      </w:r>
      <w:r w:rsidRPr="001E17E2">
        <w:rPr>
          <w:b/>
          <w:bCs w:val="0"/>
        </w:rPr>
        <w:t>provide</w:t>
      </w:r>
      <w:r w:rsidR="00FD3951">
        <w:rPr>
          <w:b/>
          <w:bCs w:val="0"/>
        </w:rPr>
        <w:t xml:space="preserve"> </w:t>
      </w:r>
      <w:r w:rsidRPr="001E17E2">
        <w:rPr>
          <w:b/>
          <w:bCs w:val="0"/>
        </w:rPr>
        <w:t>responsive</w:t>
      </w:r>
      <w:r w:rsidR="00FD3951">
        <w:rPr>
          <w:b/>
          <w:bCs w:val="0"/>
        </w:rPr>
        <w:t xml:space="preserve"> </w:t>
      </w:r>
      <w:r w:rsidRPr="001E17E2">
        <w:rPr>
          <w:b/>
          <w:bCs w:val="0"/>
        </w:rPr>
        <w:t>care.</w:t>
      </w:r>
      <w:r w:rsidR="00FD3951">
        <w:rPr>
          <w:b/>
          <w:bCs w:val="0"/>
        </w:rPr>
        <w:t xml:space="preserve"> </w:t>
      </w:r>
      <w:r w:rsidRPr="001E17E2">
        <w:rPr>
          <w:b/>
          <w:bCs w:val="0"/>
        </w:rPr>
        <w:t>But</w:t>
      </w:r>
      <w:r w:rsidR="00FD3951">
        <w:rPr>
          <w:b/>
          <w:bCs w:val="0"/>
        </w:rPr>
        <w:t xml:space="preserve"> </w:t>
      </w:r>
      <w:r w:rsidRPr="001E17E2">
        <w:rPr>
          <w:b/>
          <w:bCs w:val="0"/>
        </w:rPr>
        <w:t>with</w:t>
      </w:r>
      <w:r w:rsidR="00FD3951">
        <w:rPr>
          <w:b/>
          <w:bCs w:val="0"/>
        </w:rPr>
        <w:t xml:space="preserve"> </w:t>
      </w:r>
      <w:r w:rsidRPr="001E17E2">
        <w:rPr>
          <w:b/>
          <w:bCs w:val="0"/>
        </w:rPr>
        <w:t>support,</w:t>
      </w:r>
      <w:r w:rsidR="00FD3951">
        <w:rPr>
          <w:b/>
          <w:bCs w:val="0"/>
        </w:rPr>
        <w:t xml:space="preserve"> </w:t>
      </w:r>
      <w:r w:rsidRPr="001E17E2">
        <w:rPr>
          <w:b/>
          <w:bCs w:val="0"/>
        </w:rPr>
        <w:t>caregivers</w:t>
      </w:r>
      <w:r w:rsidR="00FD3951">
        <w:rPr>
          <w:b/>
          <w:bCs w:val="0"/>
        </w:rPr>
        <w:t xml:space="preserve"> </w:t>
      </w:r>
      <w:r w:rsidRPr="001E17E2">
        <w:rPr>
          <w:b/>
          <w:bCs w:val="0"/>
        </w:rPr>
        <w:t>and</w:t>
      </w:r>
      <w:r w:rsidR="00FD3951">
        <w:rPr>
          <w:b/>
          <w:bCs w:val="0"/>
        </w:rPr>
        <w:t xml:space="preserve"> </w:t>
      </w:r>
      <w:r w:rsidRPr="001E17E2">
        <w:rPr>
          <w:b/>
          <w:bCs w:val="0"/>
        </w:rPr>
        <w:t>communities</w:t>
      </w:r>
      <w:r w:rsidR="00FD3951">
        <w:rPr>
          <w:b/>
          <w:bCs w:val="0"/>
        </w:rPr>
        <w:t xml:space="preserve"> </w:t>
      </w:r>
      <w:r w:rsidRPr="001E17E2">
        <w:rPr>
          <w:b/>
          <w:bCs w:val="0"/>
        </w:rPr>
        <w:t>can</w:t>
      </w:r>
      <w:r w:rsidR="00FD3951">
        <w:rPr>
          <w:b/>
          <w:bCs w:val="0"/>
        </w:rPr>
        <w:t xml:space="preserve"> </w:t>
      </w:r>
      <w:r w:rsidRPr="001E17E2">
        <w:rPr>
          <w:b/>
          <w:bCs w:val="0"/>
        </w:rPr>
        <w:t>actively</w:t>
      </w:r>
      <w:r w:rsidR="00FD3951">
        <w:rPr>
          <w:b/>
          <w:bCs w:val="0"/>
        </w:rPr>
        <w:t xml:space="preserve"> </w:t>
      </w:r>
      <w:r w:rsidRPr="001E17E2">
        <w:rPr>
          <w:b/>
          <w:bCs w:val="0"/>
        </w:rPr>
        <w:t>work</w:t>
      </w:r>
      <w:r w:rsidR="00FD3951">
        <w:rPr>
          <w:b/>
          <w:bCs w:val="0"/>
        </w:rPr>
        <w:t xml:space="preserve"> </w:t>
      </w:r>
      <w:r w:rsidRPr="001E17E2">
        <w:rPr>
          <w:b/>
          <w:bCs w:val="0"/>
        </w:rPr>
        <w:t>to</w:t>
      </w:r>
      <w:r w:rsidR="00FD3951">
        <w:rPr>
          <w:b/>
          <w:bCs w:val="0"/>
        </w:rPr>
        <w:t xml:space="preserve"> </w:t>
      </w:r>
      <w:r w:rsidRPr="001E17E2">
        <w:rPr>
          <w:b/>
          <w:bCs w:val="0"/>
        </w:rPr>
        <w:t>address</w:t>
      </w:r>
      <w:r w:rsidR="00FD3951">
        <w:rPr>
          <w:b/>
          <w:bCs w:val="0"/>
        </w:rPr>
        <w:t xml:space="preserve"> </w:t>
      </w:r>
      <w:r w:rsidRPr="001E17E2">
        <w:rPr>
          <w:b/>
          <w:bCs w:val="0"/>
        </w:rPr>
        <w:t>these</w:t>
      </w:r>
      <w:r w:rsidR="00FD3951">
        <w:rPr>
          <w:b/>
          <w:bCs w:val="0"/>
        </w:rPr>
        <w:t xml:space="preserve"> </w:t>
      </w:r>
      <w:r w:rsidRPr="001E17E2">
        <w:rPr>
          <w:b/>
          <w:bCs w:val="0"/>
        </w:rPr>
        <w:t>barriers.</w:t>
      </w:r>
      <w:r w:rsidR="00FD3951">
        <w:rPr>
          <w:b/>
          <w:bCs w:val="0"/>
        </w:rPr>
        <w:t xml:space="preserve"> </w:t>
      </w:r>
      <w:r w:rsidRPr="001E17E2">
        <w:rPr>
          <w:b/>
          <w:bCs w:val="0"/>
        </w:rPr>
        <w:t>You</w:t>
      </w:r>
      <w:r w:rsidR="00FD3951">
        <w:rPr>
          <w:b/>
          <w:bCs w:val="0"/>
        </w:rPr>
        <w:t xml:space="preserve"> </w:t>
      </w:r>
      <w:r w:rsidRPr="001E17E2">
        <w:rPr>
          <w:b/>
          <w:bCs w:val="0"/>
        </w:rPr>
        <w:t>play</w:t>
      </w:r>
      <w:r w:rsidR="00FD3951">
        <w:rPr>
          <w:b/>
          <w:bCs w:val="0"/>
        </w:rPr>
        <w:t xml:space="preserve"> </w:t>
      </w:r>
      <w:r w:rsidRPr="001E17E2">
        <w:rPr>
          <w:b/>
          <w:bCs w:val="0"/>
        </w:rPr>
        <w:t>an</w:t>
      </w:r>
      <w:r w:rsidR="00FD3951">
        <w:rPr>
          <w:b/>
          <w:bCs w:val="0"/>
        </w:rPr>
        <w:t xml:space="preserve"> </w:t>
      </w:r>
      <w:r w:rsidRPr="001E17E2">
        <w:rPr>
          <w:b/>
          <w:bCs w:val="0"/>
        </w:rPr>
        <w:t>important</w:t>
      </w:r>
      <w:r w:rsidR="00FD3951">
        <w:rPr>
          <w:b/>
          <w:bCs w:val="0"/>
        </w:rPr>
        <w:t xml:space="preserve"> </w:t>
      </w:r>
      <w:r w:rsidRPr="001E17E2">
        <w:rPr>
          <w:b/>
          <w:bCs w:val="0"/>
        </w:rPr>
        <w:t>role</w:t>
      </w:r>
      <w:r w:rsidR="00FD3951">
        <w:rPr>
          <w:b/>
          <w:bCs w:val="0"/>
        </w:rPr>
        <w:t xml:space="preserve"> </w:t>
      </w:r>
      <w:r w:rsidRPr="001E17E2">
        <w:rPr>
          <w:b/>
          <w:bCs w:val="0"/>
        </w:rPr>
        <w:t>in</w:t>
      </w:r>
      <w:r w:rsidR="00FD3951">
        <w:rPr>
          <w:b/>
          <w:bCs w:val="0"/>
        </w:rPr>
        <w:t xml:space="preserve"> </w:t>
      </w:r>
      <w:r w:rsidRPr="001E17E2">
        <w:rPr>
          <w:b/>
          <w:bCs w:val="0"/>
        </w:rPr>
        <w:t>helping</w:t>
      </w:r>
      <w:r w:rsidR="00FD3951">
        <w:rPr>
          <w:b/>
          <w:bCs w:val="0"/>
        </w:rPr>
        <w:t xml:space="preserve"> </w:t>
      </w:r>
      <w:r w:rsidRPr="001E17E2">
        <w:rPr>
          <w:b/>
          <w:bCs w:val="0"/>
        </w:rPr>
        <w:t>caregivers</w:t>
      </w:r>
      <w:r w:rsidR="00FD3951">
        <w:rPr>
          <w:b/>
          <w:bCs w:val="0"/>
        </w:rPr>
        <w:t xml:space="preserve"> </w:t>
      </w:r>
      <w:r w:rsidRPr="001E17E2">
        <w:rPr>
          <w:b/>
        </w:rPr>
        <w:t>to</w:t>
      </w:r>
      <w:r w:rsidR="00FD3951">
        <w:rPr>
          <w:b/>
        </w:rPr>
        <w:t xml:space="preserve"> </w:t>
      </w:r>
      <w:r w:rsidRPr="001E17E2">
        <w:rPr>
          <w:b/>
          <w:bCs w:val="0"/>
        </w:rPr>
        <w:t>talk,</w:t>
      </w:r>
      <w:r w:rsidR="00FD3951">
        <w:rPr>
          <w:b/>
          <w:bCs w:val="0"/>
        </w:rPr>
        <w:t xml:space="preserve"> </w:t>
      </w:r>
      <w:r w:rsidRPr="001E17E2">
        <w:rPr>
          <w:b/>
          <w:bCs w:val="0"/>
        </w:rPr>
        <w:t>play,</w:t>
      </w:r>
      <w:r w:rsidR="00FD3951">
        <w:rPr>
          <w:b/>
          <w:bCs w:val="0"/>
        </w:rPr>
        <w:t xml:space="preserve"> </w:t>
      </w:r>
      <w:r w:rsidRPr="001E17E2">
        <w:rPr>
          <w:b/>
          <w:bCs w:val="0"/>
        </w:rPr>
        <w:t>and</w:t>
      </w:r>
      <w:r w:rsidR="00FD3951">
        <w:rPr>
          <w:b/>
          <w:bCs w:val="0"/>
        </w:rPr>
        <w:t xml:space="preserve"> </w:t>
      </w:r>
      <w:r w:rsidRPr="001E17E2">
        <w:rPr>
          <w:b/>
          <w:bCs w:val="0"/>
        </w:rPr>
        <w:t>be</w:t>
      </w:r>
      <w:r w:rsidR="00FD3951">
        <w:rPr>
          <w:b/>
          <w:bCs w:val="0"/>
        </w:rPr>
        <w:t xml:space="preserve"> </w:t>
      </w:r>
      <w:r w:rsidRPr="001E17E2">
        <w:rPr>
          <w:b/>
          <w:bCs w:val="0"/>
        </w:rPr>
        <w:t>responsive</w:t>
      </w:r>
      <w:r w:rsidR="00FD3951">
        <w:rPr>
          <w:b/>
          <w:bCs w:val="0"/>
        </w:rPr>
        <w:t xml:space="preserve"> </w:t>
      </w:r>
      <w:r w:rsidRPr="001E17E2">
        <w:rPr>
          <w:b/>
          <w:bCs w:val="0"/>
        </w:rPr>
        <w:t>to</w:t>
      </w:r>
      <w:r w:rsidR="00FD3951">
        <w:rPr>
          <w:b/>
          <w:bCs w:val="0"/>
        </w:rPr>
        <w:t xml:space="preserve"> </w:t>
      </w:r>
      <w:r w:rsidRPr="001E17E2">
        <w:rPr>
          <w:b/>
          <w:bCs w:val="0"/>
        </w:rPr>
        <w:t>their</w:t>
      </w:r>
      <w:r w:rsidR="00FD3951">
        <w:rPr>
          <w:b/>
          <w:bCs w:val="0"/>
        </w:rPr>
        <w:t xml:space="preserve"> </w:t>
      </w:r>
      <w:r w:rsidRPr="001E17E2">
        <w:rPr>
          <w:b/>
          <w:bCs w:val="0"/>
        </w:rPr>
        <w:t>children,</w:t>
      </w:r>
      <w:r w:rsidR="00FD3951">
        <w:rPr>
          <w:b/>
          <w:bCs w:val="0"/>
        </w:rPr>
        <w:t xml:space="preserve"> </w:t>
      </w:r>
      <w:r w:rsidRPr="001E17E2">
        <w:rPr>
          <w:b/>
          <w:bCs w:val="0"/>
        </w:rPr>
        <w:t>regardless</w:t>
      </w:r>
      <w:r w:rsidR="00FD3951">
        <w:rPr>
          <w:b/>
          <w:bCs w:val="0"/>
        </w:rPr>
        <w:t xml:space="preserve"> </w:t>
      </w:r>
      <w:r w:rsidRPr="001E17E2">
        <w:rPr>
          <w:b/>
          <w:bCs w:val="0"/>
        </w:rPr>
        <w:t>of</w:t>
      </w:r>
      <w:r w:rsidR="00FD3951">
        <w:rPr>
          <w:b/>
          <w:bCs w:val="0"/>
        </w:rPr>
        <w:t xml:space="preserve"> </w:t>
      </w:r>
      <w:r w:rsidRPr="001E17E2">
        <w:rPr>
          <w:b/>
          <w:bCs w:val="0"/>
        </w:rPr>
        <w:t>the</w:t>
      </w:r>
      <w:r w:rsidR="00FD3951">
        <w:rPr>
          <w:b/>
          <w:bCs w:val="0"/>
        </w:rPr>
        <w:t xml:space="preserve"> </w:t>
      </w:r>
      <w:r w:rsidRPr="001E17E2">
        <w:rPr>
          <w:b/>
          <w:bCs w:val="0"/>
        </w:rPr>
        <w:t>child’s</w:t>
      </w:r>
      <w:r w:rsidR="00FD3951">
        <w:rPr>
          <w:b/>
          <w:bCs w:val="0"/>
        </w:rPr>
        <w:t xml:space="preserve"> </w:t>
      </w:r>
      <w:r w:rsidRPr="001E17E2">
        <w:rPr>
          <w:b/>
          <w:bCs w:val="0"/>
        </w:rPr>
        <w:t>abilities.</w:t>
      </w:r>
      <w:r w:rsidR="00FD3951">
        <w:rPr>
          <w:b/>
          <w:bCs w:val="0"/>
        </w:rPr>
        <w:t xml:space="preserve"> </w:t>
      </w:r>
      <w:r w:rsidRPr="001E17E2">
        <w:rPr>
          <w:b/>
          <w:bCs w:val="0"/>
        </w:rPr>
        <w:t>We</w:t>
      </w:r>
      <w:r w:rsidR="00FD3951">
        <w:rPr>
          <w:b/>
          <w:bCs w:val="0"/>
        </w:rPr>
        <w:t xml:space="preserve"> </w:t>
      </w:r>
      <w:r w:rsidRPr="001E17E2">
        <w:rPr>
          <w:b/>
          <w:bCs w:val="0"/>
        </w:rPr>
        <w:t>will</w:t>
      </w:r>
      <w:r w:rsidR="00FD3951">
        <w:rPr>
          <w:b/>
          <w:bCs w:val="0"/>
        </w:rPr>
        <w:t xml:space="preserve"> </w:t>
      </w:r>
      <w:r w:rsidRPr="001E17E2">
        <w:rPr>
          <w:b/>
          <w:bCs w:val="0"/>
        </w:rPr>
        <w:t>learn</w:t>
      </w:r>
      <w:r w:rsidR="00FD3951">
        <w:rPr>
          <w:b/>
          <w:bCs w:val="0"/>
        </w:rPr>
        <w:t xml:space="preserve"> </w:t>
      </w:r>
      <w:r w:rsidRPr="001E17E2">
        <w:rPr>
          <w:b/>
          <w:bCs w:val="0"/>
        </w:rPr>
        <w:t>how</w:t>
      </w:r>
      <w:r w:rsidR="00FD3951">
        <w:rPr>
          <w:b/>
          <w:bCs w:val="0"/>
        </w:rPr>
        <w:t xml:space="preserve"> </w:t>
      </w:r>
      <w:r w:rsidRPr="001E17E2">
        <w:rPr>
          <w:b/>
          <w:bCs w:val="0"/>
        </w:rPr>
        <w:t>to</w:t>
      </w:r>
      <w:r w:rsidR="00FD3951">
        <w:rPr>
          <w:b/>
          <w:bCs w:val="0"/>
        </w:rPr>
        <w:t xml:space="preserve"> </w:t>
      </w:r>
      <w:r w:rsidRPr="001E17E2">
        <w:rPr>
          <w:b/>
          <w:bCs w:val="0"/>
        </w:rPr>
        <w:t>do</w:t>
      </w:r>
      <w:r w:rsidR="00FD3951">
        <w:rPr>
          <w:b/>
          <w:bCs w:val="0"/>
        </w:rPr>
        <w:t xml:space="preserve"> </w:t>
      </w:r>
      <w:r w:rsidRPr="001E17E2">
        <w:rPr>
          <w:b/>
          <w:bCs w:val="0"/>
        </w:rPr>
        <w:t>this</w:t>
      </w:r>
      <w:r w:rsidR="00FD3951">
        <w:rPr>
          <w:b/>
          <w:bCs w:val="0"/>
        </w:rPr>
        <w:t xml:space="preserve"> </w:t>
      </w:r>
      <w:r w:rsidRPr="001E17E2">
        <w:rPr>
          <w:b/>
          <w:bCs w:val="0"/>
        </w:rPr>
        <w:t>through</w:t>
      </w:r>
      <w:r w:rsidR="00FD3951">
        <w:rPr>
          <w:b/>
          <w:bCs w:val="0"/>
        </w:rPr>
        <w:t xml:space="preserve"> </w:t>
      </w:r>
      <w:r w:rsidRPr="001E17E2">
        <w:rPr>
          <w:b/>
          <w:bCs w:val="0"/>
        </w:rPr>
        <w:t>the</w:t>
      </w:r>
      <w:r w:rsidR="00FD3951">
        <w:rPr>
          <w:b/>
          <w:bCs w:val="0"/>
        </w:rPr>
        <w:t xml:space="preserve"> </w:t>
      </w:r>
      <w:r w:rsidRPr="001E17E2">
        <w:rPr>
          <w:b/>
          <w:bCs w:val="0"/>
        </w:rPr>
        <w:t>different</w:t>
      </w:r>
      <w:r w:rsidR="00FD3951">
        <w:rPr>
          <w:b/>
          <w:bCs w:val="0"/>
        </w:rPr>
        <w:t xml:space="preserve"> </w:t>
      </w:r>
      <w:r w:rsidRPr="001E17E2">
        <w:rPr>
          <w:b/>
          <w:bCs w:val="0"/>
        </w:rPr>
        <w:t>sessions</w:t>
      </w:r>
      <w:r w:rsidR="00FD3951">
        <w:rPr>
          <w:b/>
          <w:bCs w:val="0"/>
        </w:rPr>
        <w:t xml:space="preserve"> </w:t>
      </w:r>
      <w:r w:rsidRPr="001E17E2">
        <w:rPr>
          <w:b/>
          <w:bCs w:val="0"/>
        </w:rPr>
        <w:t>in</w:t>
      </w:r>
      <w:r w:rsidR="00FD3951">
        <w:rPr>
          <w:b/>
          <w:bCs w:val="0"/>
        </w:rPr>
        <w:t xml:space="preserve"> </w:t>
      </w:r>
      <w:r w:rsidRPr="001E17E2">
        <w:rPr>
          <w:b/>
          <w:bCs w:val="0"/>
        </w:rPr>
        <w:t>this</w:t>
      </w:r>
      <w:r w:rsidR="00FD3951">
        <w:rPr>
          <w:b/>
          <w:bCs w:val="0"/>
        </w:rPr>
        <w:t xml:space="preserve"> </w:t>
      </w:r>
      <w:r w:rsidRPr="001E17E2">
        <w:rPr>
          <w:b/>
          <w:bCs w:val="0"/>
        </w:rPr>
        <w:t>training.”</w:t>
      </w:r>
    </w:p>
    <w:p w14:paraId="4D660ADE" w14:textId="5FC567FB" w:rsidR="00B96366" w:rsidRPr="001E17E2" w:rsidRDefault="00B96366" w:rsidP="00CE6665">
      <w:pPr>
        <w:pStyle w:val="AN-Head3-LJrev"/>
      </w:pP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p>
    <w:p w14:paraId="325C643B" w14:textId="4EB0ED5F" w:rsidR="00C332B0" w:rsidRPr="001E17E2" w:rsidRDefault="00C332B0" w:rsidP="00C332B0">
      <w:pPr>
        <w:pStyle w:val="AN-Head4-LJrev"/>
      </w:pPr>
      <w:r w:rsidRPr="001E17E2">
        <w:t>Definition</w:t>
      </w:r>
    </w:p>
    <w:p w14:paraId="14D6D1DD" w14:textId="1EC4E587" w:rsidR="00B96366" w:rsidRPr="001E17E2" w:rsidRDefault="00183E45" w:rsidP="00C332B0">
      <w:pPr>
        <w:pStyle w:val="AN-Bullet1stlevel"/>
      </w:pPr>
      <w:r w:rsidRPr="001E17E2">
        <w:rPr>
          <w:b/>
        </w:rPr>
        <w:t>F</w:t>
      </w:r>
      <w:r w:rsidR="00B96366" w:rsidRPr="001E17E2">
        <w:rPr>
          <w:b/>
        </w:rPr>
        <w:t>irst</w:t>
      </w:r>
      <w:r w:rsidR="00FD3951">
        <w:rPr>
          <w:b/>
        </w:rPr>
        <w:t xml:space="preserve"> </w:t>
      </w:r>
      <w:r w:rsidR="00B96366" w:rsidRPr="001E17E2">
        <w:rPr>
          <w:b/>
        </w:rPr>
        <w:t>1,000</w:t>
      </w:r>
      <w:r w:rsidR="00FD3951">
        <w:rPr>
          <w:b/>
        </w:rPr>
        <w:t xml:space="preserve"> </w:t>
      </w:r>
      <w:r w:rsidR="00B96366" w:rsidRPr="001E17E2">
        <w:rPr>
          <w:b/>
        </w:rPr>
        <w:t>days:</w:t>
      </w:r>
      <w:r w:rsidR="00FD3951">
        <w:t xml:space="preserve"> </w:t>
      </w:r>
      <w:r w:rsidR="00B96366" w:rsidRPr="001E17E2">
        <w:t>The</w:t>
      </w:r>
      <w:r w:rsidR="00FD3951">
        <w:t xml:space="preserve"> </w:t>
      </w:r>
      <w:r w:rsidR="00B96366" w:rsidRPr="001E17E2">
        <w:t>first</w:t>
      </w:r>
      <w:r w:rsidR="00FD3951">
        <w:t xml:space="preserve"> </w:t>
      </w:r>
      <w:r w:rsidR="00B96366" w:rsidRPr="001E17E2">
        <w:t>1,000</w:t>
      </w:r>
      <w:r w:rsidR="00FD3951">
        <w:t xml:space="preserve"> </w:t>
      </w:r>
      <w:r w:rsidR="00B96366" w:rsidRPr="001E17E2">
        <w:t>days</w:t>
      </w:r>
      <w:r w:rsidR="00FD3951">
        <w:t xml:space="preserve"> </w:t>
      </w:r>
      <w:r w:rsidR="00B96366" w:rsidRPr="001E17E2">
        <w:t>is</w:t>
      </w:r>
      <w:r w:rsidR="00FD3951">
        <w:t xml:space="preserve"> </w:t>
      </w:r>
      <w:r w:rsidR="00B96366" w:rsidRPr="001E17E2">
        <w:t>the</w:t>
      </w:r>
      <w:r w:rsidR="00FD3951">
        <w:t xml:space="preserve"> </w:t>
      </w:r>
      <w:r w:rsidR="00B96366" w:rsidRPr="001E17E2">
        <w:t>time</w:t>
      </w:r>
      <w:r w:rsidR="00FD3951">
        <w:t xml:space="preserve"> </w:t>
      </w:r>
      <w:r w:rsidR="00B96366" w:rsidRPr="001E17E2">
        <w:t>period</w:t>
      </w:r>
      <w:r w:rsidR="00FD3951">
        <w:t xml:space="preserve"> </w:t>
      </w:r>
      <w:r w:rsidR="00B96366" w:rsidRPr="001E17E2">
        <w:t>from</w:t>
      </w:r>
      <w:r w:rsidR="00FD3951">
        <w:t xml:space="preserve"> </w:t>
      </w:r>
      <w:r w:rsidR="00B96366" w:rsidRPr="001E17E2">
        <w:t>pregnancy</w:t>
      </w:r>
      <w:r w:rsidR="00FD3951">
        <w:t xml:space="preserve"> </w:t>
      </w:r>
      <w:r w:rsidR="00B96366" w:rsidRPr="001E17E2">
        <w:t>to</w:t>
      </w:r>
      <w:r w:rsidR="00FD3951">
        <w:t xml:space="preserve"> </w:t>
      </w:r>
      <w:r w:rsidR="00B96366" w:rsidRPr="001E17E2">
        <w:t>2</w:t>
      </w:r>
      <w:r w:rsidR="00FD3951">
        <w:t xml:space="preserve"> </w:t>
      </w:r>
      <w:r w:rsidR="00B96366" w:rsidRPr="001E17E2">
        <w:t>years</w:t>
      </w:r>
      <w:r w:rsidR="00FD3951">
        <w:t xml:space="preserve"> </w:t>
      </w:r>
      <w:r w:rsidR="00B96366" w:rsidRPr="001E17E2">
        <w:t>of</w:t>
      </w:r>
      <w:r w:rsidR="00FD3951">
        <w:t xml:space="preserve"> </w:t>
      </w:r>
      <w:r w:rsidR="00B96366" w:rsidRPr="001E17E2">
        <w:t>age.</w:t>
      </w:r>
      <w:r w:rsidR="00FD3951">
        <w:t xml:space="preserve"> </w:t>
      </w:r>
      <w:r w:rsidR="00B96366" w:rsidRPr="001E17E2">
        <w:t>During</w:t>
      </w:r>
      <w:r w:rsidR="00FD3951">
        <w:t xml:space="preserve"> </w:t>
      </w:r>
      <w:r w:rsidR="00B96366" w:rsidRPr="001E17E2">
        <w:t>this</w:t>
      </w:r>
      <w:r w:rsidR="00FD3951">
        <w:t xml:space="preserve"> </w:t>
      </w:r>
      <w:r w:rsidR="00B96366" w:rsidRPr="001E17E2">
        <w:t>period,</w:t>
      </w:r>
      <w:r w:rsidR="00FD3951">
        <w:t xml:space="preserve"> </w:t>
      </w:r>
      <w:r w:rsidR="00B96366" w:rsidRPr="001E17E2">
        <w:t>the</w:t>
      </w:r>
      <w:r w:rsidR="00FD3951">
        <w:t xml:space="preserve"> </w:t>
      </w:r>
      <w:r w:rsidR="008537D8" w:rsidRPr="001E17E2">
        <w:t>child’s</w:t>
      </w:r>
      <w:r w:rsidR="00FD3951">
        <w:t xml:space="preserve"> </w:t>
      </w:r>
      <w:r w:rsidR="00B96366" w:rsidRPr="001E17E2">
        <w:t>brain</w:t>
      </w:r>
      <w:r w:rsidR="00FD3951">
        <w:t xml:space="preserve"> </w:t>
      </w:r>
      <w:r w:rsidR="00B96366" w:rsidRPr="001E17E2">
        <w:t>is</w:t>
      </w:r>
      <w:r w:rsidR="00FD3951">
        <w:t xml:space="preserve"> </w:t>
      </w:r>
      <w:r w:rsidR="00B96366" w:rsidRPr="001E17E2">
        <w:t>growing</w:t>
      </w:r>
      <w:r w:rsidR="00FD3951">
        <w:t xml:space="preserve"> </w:t>
      </w:r>
      <w:r w:rsidR="00B96366" w:rsidRPr="001E17E2">
        <w:t>more</w:t>
      </w:r>
      <w:r w:rsidR="00FD3951">
        <w:t xml:space="preserve"> </w:t>
      </w:r>
      <w:r w:rsidR="00B96366" w:rsidRPr="001E17E2">
        <w:t>quickly</w:t>
      </w:r>
      <w:r w:rsidR="00FD3951">
        <w:t xml:space="preserve"> </w:t>
      </w:r>
      <w:r w:rsidR="00B96366" w:rsidRPr="001E17E2">
        <w:t>than</w:t>
      </w:r>
      <w:r w:rsidR="00FD3951">
        <w:t xml:space="preserve"> </w:t>
      </w:r>
      <w:r w:rsidR="00B96366" w:rsidRPr="001E17E2">
        <w:t>at</w:t>
      </w:r>
      <w:r w:rsidR="00FD3951">
        <w:t xml:space="preserve"> </w:t>
      </w:r>
      <w:r w:rsidR="00B96366" w:rsidRPr="001E17E2">
        <w:t>any</w:t>
      </w:r>
      <w:r w:rsidR="00FD3951">
        <w:t xml:space="preserve"> </w:t>
      </w:r>
      <w:r w:rsidR="00B96366" w:rsidRPr="001E17E2">
        <w:t>other</w:t>
      </w:r>
      <w:r w:rsidR="00FD3951">
        <w:t xml:space="preserve"> </w:t>
      </w:r>
      <w:r w:rsidR="00B96366" w:rsidRPr="001E17E2">
        <w:t>time</w:t>
      </w:r>
      <w:r w:rsidR="00FD3951">
        <w:t xml:space="preserve"> </w:t>
      </w:r>
      <w:r w:rsidR="00B96366" w:rsidRPr="001E17E2">
        <w:t>in</w:t>
      </w:r>
      <w:r w:rsidR="00FD3951">
        <w:t xml:space="preserve"> </w:t>
      </w:r>
      <w:r w:rsidR="00B96366" w:rsidRPr="001E17E2">
        <w:t>life.</w:t>
      </w:r>
      <w:r w:rsidR="00FD3951">
        <w:t xml:space="preserve"> </w:t>
      </w:r>
      <w:r w:rsidR="00B96366" w:rsidRPr="001E17E2">
        <w:t>This</w:t>
      </w:r>
      <w:r w:rsidR="00FD3951">
        <w:t xml:space="preserve"> </w:t>
      </w:r>
      <w:r w:rsidR="00B96366" w:rsidRPr="001E17E2">
        <w:t>is</w:t>
      </w:r>
      <w:r w:rsidR="00FD3951">
        <w:t xml:space="preserve"> </w:t>
      </w:r>
      <w:r w:rsidR="00B96366" w:rsidRPr="001E17E2">
        <w:t>the</w:t>
      </w:r>
      <w:r w:rsidR="00FD3951">
        <w:t xml:space="preserve"> </w:t>
      </w:r>
      <w:r w:rsidR="00B96366" w:rsidRPr="001E17E2">
        <w:t>time</w:t>
      </w:r>
      <w:r w:rsidR="00FD3951">
        <w:t xml:space="preserve"> </w:t>
      </w:r>
      <w:r w:rsidR="00B96366" w:rsidRPr="001E17E2">
        <w:t>when</w:t>
      </w:r>
      <w:r w:rsidR="00FD3951">
        <w:t xml:space="preserve"> </w:t>
      </w:r>
      <w:r w:rsidR="00B96366" w:rsidRPr="001E17E2">
        <w:t>the</w:t>
      </w:r>
      <w:r w:rsidR="00FD3951">
        <w:t xml:space="preserve"> </w:t>
      </w:r>
      <w:r w:rsidR="00B96366" w:rsidRPr="001E17E2">
        <w:t>most</w:t>
      </w:r>
      <w:r w:rsidR="00FD3951">
        <w:t xml:space="preserve"> </w:t>
      </w:r>
      <w:r w:rsidR="00B96366" w:rsidRPr="001E17E2">
        <w:t>critical</w:t>
      </w:r>
      <w:r w:rsidR="00FD3951">
        <w:t xml:space="preserve"> </w:t>
      </w:r>
      <w:r w:rsidR="00B96366" w:rsidRPr="001E17E2">
        <w:t>brain</w:t>
      </w:r>
      <w:r w:rsidR="00FD3951">
        <w:t xml:space="preserve"> </w:t>
      </w:r>
      <w:r w:rsidR="00B96366" w:rsidRPr="001E17E2">
        <w:t>and</w:t>
      </w:r>
      <w:r w:rsidR="00FD3951">
        <w:t xml:space="preserve"> </w:t>
      </w:r>
      <w:r w:rsidR="00B96366" w:rsidRPr="001E17E2">
        <w:t>physical</w:t>
      </w:r>
      <w:r w:rsidR="00FD3951">
        <w:t xml:space="preserve"> </w:t>
      </w:r>
      <w:r w:rsidR="00B96366" w:rsidRPr="001E17E2">
        <w:t>growth</w:t>
      </w:r>
      <w:r w:rsidR="00FD3951">
        <w:t xml:space="preserve"> </w:t>
      </w:r>
      <w:r w:rsidR="00B96366" w:rsidRPr="001E17E2">
        <w:t>of</w:t>
      </w:r>
      <w:r w:rsidR="00FD3951">
        <w:t xml:space="preserve"> </w:t>
      </w:r>
      <w:r w:rsidR="00B96366" w:rsidRPr="001E17E2">
        <w:t>the</w:t>
      </w:r>
      <w:r w:rsidR="00FD3951">
        <w:t xml:space="preserve"> </w:t>
      </w:r>
      <w:r w:rsidR="008537D8" w:rsidRPr="001E17E2">
        <w:t>child</w:t>
      </w:r>
      <w:r w:rsidR="00FD3951">
        <w:t xml:space="preserve"> </w:t>
      </w:r>
      <w:r w:rsidR="00B96366" w:rsidRPr="001E17E2">
        <w:t>happens.</w:t>
      </w:r>
      <w:r w:rsidR="00FD3951">
        <w:t xml:space="preserve"> </w:t>
      </w:r>
      <w:r w:rsidR="00B96366" w:rsidRPr="001E17E2">
        <w:t>Nurturing</w:t>
      </w:r>
      <w:r w:rsidR="00FD3951">
        <w:t xml:space="preserve"> </w:t>
      </w:r>
      <w:r w:rsidR="00B96366" w:rsidRPr="001E17E2">
        <w:t>care</w:t>
      </w:r>
      <w:r w:rsidR="00FD3951">
        <w:t xml:space="preserve"> </w:t>
      </w:r>
      <w:r w:rsidR="00B96366" w:rsidRPr="001E17E2">
        <w:t>practices</w:t>
      </w:r>
      <w:r w:rsidR="00FD3951">
        <w:t xml:space="preserve"> </w:t>
      </w:r>
      <w:r w:rsidR="00B96366" w:rsidRPr="001E17E2">
        <w:t>are</w:t>
      </w:r>
      <w:r w:rsidR="00FD3951">
        <w:t xml:space="preserve"> </w:t>
      </w:r>
      <w:r w:rsidR="00B96366" w:rsidRPr="001E17E2">
        <w:t>very</w:t>
      </w:r>
      <w:r w:rsidR="00FD3951">
        <w:t xml:space="preserve"> </w:t>
      </w:r>
      <w:r w:rsidR="00B96366" w:rsidRPr="001E17E2">
        <w:t>important</w:t>
      </w:r>
      <w:r w:rsidR="00FD3951">
        <w:t xml:space="preserve"> </w:t>
      </w:r>
      <w:r w:rsidR="00B96366" w:rsidRPr="001E17E2">
        <w:t>during</w:t>
      </w:r>
      <w:r w:rsidR="00FD3951">
        <w:t xml:space="preserve"> </w:t>
      </w:r>
      <w:r w:rsidR="00B96366" w:rsidRPr="001E17E2">
        <w:t>this</w:t>
      </w:r>
      <w:r w:rsidR="00FD3951">
        <w:t xml:space="preserve"> </w:t>
      </w:r>
      <w:r w:rsidR="00B96366" w:rsidRPr="001E17E2">
        <w:t>period</w:t>
      </w:r>
      <w:r w:rsidR="00FD3951">
        <w:t xml:space="preserve"> </w:t>
      </w:r>
      <w:r w:rsidR="00B96366" w:rsidRPr="001E17E2">
        <w:t>to</w:t>
      </w:r>
      <w:r w:rsidR="00FD3951">
        <w:t xml:space="preserve"> </w:t>
      </w:r>
      <w:r w:rsidR="00B96366" w:rsidRPr="001E17E2">
        <w:t>ensure</w:t>
      </w:r>
      <w:r w:rsidR="00FD3951">
        <w:t xml:space="preserve"> </w:t>
      </w:r>
      <w:r w:rsidR="00B96366" w:rsidRPr="001E17E2">
        <w:t>the</w:t>
      </w:r>
      <w:r w:rsidR="00FD3951">
        <w:t xml:space="preserve"> </w:t>
      </w:r>
      <w:r w:rsidR="008537D8" w:rsidRPr="001E17E2">
        <w:t>child</w:t>
      </w:r>
      <w:r w:rsidR="00FD3951">
        <w:t xml:space="preserve"> </w:t>
      </w:r>
      <w:r w:rsidR="00B96366" w:rsidRPr="001E17E2">
        <w:t>grows</w:t>
      </w:r>
      <w:r w:rsidR="00FD3951">
        <w:t xml:space="preserve"> </w:t>
      </w:r>
      <w:r w:rsidR="00B96366" w:rsidRPr="001E17E2">
        <w:t>and</w:t>
      </w:r>
      <w:r w:rsidR="00FD3951">
        <w:t xml:space="preserve"> </w:t>
      </w:r>
      <w:r w:rsidR="00B96366" w:rsidRPr="001E17E2">
        <w:t>reaches</w:t>
      </w:r>
      <w:r w:rsidR="00FD3951">
        <w:t xml:space="preserve"> </w:t>
      </w:r>
      <w:r w:rsidRPr="001E17E2">
        <w:t>his/her</w:t>
      </w:r>
      <w:r w:rsidR="00FD3951">
        <w:t xml:space="preserve"> </w:t>
      </w:r>
      <w:r w:rsidR="00B96366" w:rsidRPr="001E17E2">
        <w:t>full</w:t>
      </w:r>
      <w:r w:rsidR="00FD3951">
        <w:t xml:space="preserve"> </w:t>
      </w:r>
      <w:r w:rsidR="00B96366" w:rsidRPr="001E17E2">
        <w:t>physical</w:t>
      </w:r>
      <w:r w:rsidR="00FD3951">
        <w:t xml:space="preserve"> </w:t>
      </w:r>
      <w:r w:rsidR="00B96366" w:rsidRPr="001E17E2">
        <w:t>and</w:t>
      </w:r>
      <w:r w:rsidR="00FD3951">
        <w:t xml:space="preserve"> </w:t>
      </w:r>
      <w:r w:rsidR="00B96366" w:rsidRPr="001E17E2">
        <w:t>mental</w:t>
      </w:r>
      <w:r w:rsidR="00FD3951">
        <w:t xml:space="preserve"> </w:t>
      </w:r>
      <w:r w:rsidR="00B96366" w:rsidRPr="001E17E2">
        <w:t>development.</w:t>
      </w:r>
    </w:p>
    <w:p w14:paraId="3AD15F69" w14:textId="3EF7E4E5" w:rsidR="00DA06CE" w:rsidRPr="001E17E2" w:rsidRDefault="00DA06CE" w:rsidP="00317785">
      <w:pPr>
        <w:pStyle w:val="AN-Head2"/>
      </w:pPr>
      <w:r w:rsidRPr="001E17E2">
        <w:t>Activity</w:t>
      </w:r>
      <w:r w:rsidR="00FD3951">
        <w:t xml:space="preserve"> </w:t>
      </w:r>
      <w:r w:rsidRPr="001E17E2">
        <w:t>2:</w:t>
      </w:r>
      <w:r w:rsidR="00FD3951">
        <w:t xml:space="preserve"> </w:t>
      </w:r>
      <w:r w:rsidRPr="001E17E2">
        <w:t>“Experience</w:t>
      </w:r>
      <w:r w:rsidR="00FD3951">
        <w:t xml:space="preserve"> </w:t>
      </w:r>
      <w:r w:rsidRPr="001E17E2">
        <w:t>Cards”</w:t>
      </w:r>
      <w:r w:rsidR="00FD3951">
        <w:t xml:space="preserve"> </w:t>
      </w:r>
      <w:r w:rsidRPr="001E17E2">
        <w:t>Game</w:t>
      </w:r>
      <w:r w:rsidR="00FD3951">
        <w:t xml:space="preserve"> </w:t>
      </w:r>
      <w:r w:rsidRPr="001E17E2">
        <w:t>(20</w:t>
      </w:r>
      <w:r w:rsidR="00FD3951">
        <w:t xml:space="preserve"> </w:t>
      </w:r>
      <w:r w:rsidRPr="001E17E2">
        <w:t>minutes)</w:t>
      </w:r>
    </w:p>
    <w:p w14:paraId="0D462008" w14:textId="5BD1FF0A" w:rsidR="00DA06CE" w:rsidRPr="001E17E2" w:rsidRDefault="00DA06CE" w:rsidP="007A6D1C">
      <w:pPr>
        <w:pStyle w:val="AN-NumberedList"/>
        <w:numPr>
          <w:ilvl w:val="0"/>
          <w:numId w:val="48"/>
        </w:numPr>
      </w:pPr>
      <w:r w:rsidRPr="001E17E2">
        <w:t>Take</w:t>
      </w:r>
      <w:r w:rsidR="00FD3951">
        <w:t xml:space="preserve"> </w:t>
      </w:r>
      <w:r w:rsidRPr="001E17E2">
        <w:t>out</w:t>
      </w:r>
      <w:r w:rsidR="00FD3951">
        <w:t xml:space="preserve"> </w:t>
      </w:r>
      <w:r w:rsidRPr="001E17E2">
        <w:t>the</w:t>
      </w:r>
      <w:r w:rsidR="00FD3951">
        <w:t xml:space="preserve"> </w:t>
      </w:r>
      <w:r w:rsidRPr="001E17E2">
        <w:t>pre-prepared</w:t>
      </w:r>
      <w:r w:rsidR="00FD3951">
        <w:t xml:space="preserve"> </w:t>
      </w:r>
      <w:r w:rsidRPr="001E17E2">
        <w:t>flipchart</w:t>
      </w:r>
      <w:r w:rsidR="00FD3951">
        <w:t xml:space="preserve"> </w:t>
      </w:r>
      <w:r w:rsidRPr="001E17E2">
        <w:t>paper</w:t>
      </w:r>
      <w:r w:rsidR="00FD3951">
        <w:t xml:space="preserve"> </w:t>
      </w:r>
      <w:r w:rsidRPr="001E17E2">
        <w:t>with</w:t>
      </w:r>
      <w:r w:rsidR="00FD3951">
        <w:t xml:space="preserve"> </w:t>
      </w:r>
      <w:r w:rsidR="0049000C" w:rsidRPr="001E17E2">
        <w:t>graphic</w:t>
      </w:r>
      <w:r w:rsidRPr="001E17E2">
        <w:t>s</w:t>
      </w:r>
      <w:r w:rsidR="00FD3951">
        <w:t xml:space="preserve"> </w:t>
      </w:r>
      <w:r w:rsidRPr="001E17E2">
        <w:t>of</w:t>
      </w:r>
      <w:r w:rsidR="00FD3951">
        <w:t xml:space="preserve"> </w:t>
      </w:r>
      <w:r w:rsidRPr="001E17E2">
        <w:t>Child</w:t>
      </w:r>
      <w:r w:rsidR="00FD3951">
        <w:t xml:space="preserve"> </w:t>
      </w:r>
      <w:r w:rsidRPr="001E17E2">
        <w:t>A’s</w:t>
      </w:r>
      <w:r w:rsidR="00FD3951">
        <w:t xml:space="preserve"> </w:t>
      </w:r>
      <w:r w:rsidRPr="001E17E2">
        <w:t>and</w:t>
      </w:r>
      <w:r w:rsidR="00FD3951">
        <w:t xml:space="preserve"> </w:t>
      </w:r>
      <w:r w:rsidRPr="001E17E2">
        <w:t>Child</w:t>
      </w:r>
      <w:r w:rsidR="00FD3951">
        <w:t xml:space="preserve"> </w:t>
      </w:r>
      <w:r w:rsidRPr="001E17E2">
        <w:t>B’s</w:t>
      </w:r>
      <w:r w:rsidR="00FD3951">
        <w:t xml:space="preserve"> </w:t>
      </w:r>
      <w:r w:rsidRPr="001E17E2">
        <w:t>brains,</w:t>
      </w:r>
      <w:r w:rsidR="00FD3951">
        <w:t xml:space="preserve"> </w:t>
      </w:r>
      <w:r w:rsidR="009E4670" w:rsidRPr="001E17E2">
        <w:t>the</w:t>
      </w:r>
      <w:r w:rsidR="00FD3951">
        <w:t xml:space="preserve"> </w:t>
      </w:r>
      <w:r w:rsidR="00664463" w:rsidRPr="001E17E2">
        <w:t>2</w:t>
      </w:r>
      <w:r w:rsidR="00FD3951">
        <w:t xml:space="preserve"> </w:t>
      </w:r>
      <w:r w:rsidRPr="001E17E2">
        <w:t>containers</w:t>
      </w:r>
      <w:r w:rsidR="00FD3951">
        <w:t xml:space="preserve"> </w:t>
      </w:r>
      <w:r w:rsidRPr="001E17E2">
        <w:t>of</w:t>
      </w:r>
      <w:r w:rsidR="00FD3951">
        <w:t xml:space="preserve"> </w:t>
      </w:r>
      <w:r w:rsidRPr="001E17E2">
        <w:t>the</w:t>
      </w:r>
      <w:r w:rsidR="00FD3951">
        <w:t xml:space="preserve"> </w:t>
      </w:r>
      <w:r w:rsidRPr="001E17E2">
        <w:t>“Positive</w:t>
      </w:r>
      <w:r w:rsidR="00FD3951">
        <w:t xml:space="preserve"> </w:t>
      </w:r>
      <w:r w:rsidRPr="001E17E2">
        <w:t>and</w:t>
      </w:r>
      <w:r w:rsidR="00FD3951">
        <w:t xml:space="preserve"> </w:t>
      </w:r>
      <w:r w:rsidRPr="001E17E2">
        <w:t>Negative</w:t>
      </w:r>
      <w:r w:rsidR="00FD3951">
        <w:t xml:space="preserve"> </w:t>
      </w:r>
      <w:r w:rsidRPr="001E17E2">
        <w:t>Experiences</w:t>
      </w:r>
      <w:r w:rsidR="00FD3951">
        <w:t xml:space="preserve"> </w:t>
      </w:r>
      <w:r w:rsidRPr="001E17E2">
        <w:t>Cards”</w:t>
      </w:r>
      <w:r w:rsidR="00FD3951">
        <w:t xml:space="preserve"> </w:t>
      </w:r>
      <w:r w:rsidR="009E4670" w:rsidRPr="001E17E2">
        <w:t>(</w:t>
      </w:r>
      <w:r w:rsidRPr="001E17E2">
        <w:t>one</w:t>
      </w:r>
      <w:r w:rsidR="00FD3951">
        <w:t xml:space="preserve"> </w:t>
      </w:r>
      <w:r w:rsidRPr="001E17E2">
        <w:t>for</w:t>
      </w:r>
      <w:r w:rsidR="00FD3951">
        <w:t xml:space="preserve"> </w:t>
      </w:r>
      <w:r w:rsidRPr="001E17E2">
        <w:t>Child</w:t>
      </w:r>
      <w:r w:rsidR="00FD3951">
        <w:t xml:space="preserve"> </w:t>
      </w:r>
      <w:r w:rsidRPr="001E17E2">
        <w:t>A</w:t>
      </w:r>
      <w:r w:rsidR="00FD3951">
        <w:t xml:space="preserve"> </w:t>
      </w:r>
      <w:r w:rsidRPr="001E17E2">
        <w:t>and</w:t>
      </w:r>
      <w:r w:rsidR="00FD3951">
        <w:t xml:space="preserve"> </w:t>
      </w:r>
      <w:r w:rsidRPr="001E17E2">
        <w:t>another</w:t>
      </w:r>
      <w:r w:rsidR="00FD3951">
        <w:t xml:space="preserve"> </w:t>
      </w:r>
      <w:r w:rsidRPr="001E17E2">
        <w:t>for</w:t>
      </w:r>
      <w:r w:rsidR="00FD3951">
        <w:t xml:space="preserve"> </w:t>
      </w:r>
      <w:r w:rsidRPr="001E17E2">
        <w:t>Child</w:t>
      </w:r>
      <w:r w:rsidR="00FD3951">
        <w:t xml:space="preserve"> </w:t>
      </w:r>
      <w:r w:rsidRPr="001E17E2">
        <w:t>B</w:t>
      </w:r>
      <w:r w:rsidR="009E4670" w:rsidRPr="001E17E2">
        <w:t>)</w:t>
      </w:r>
      <w:r w:rsidR="00FD3951">
        <w:t xml:space="preserve"> </w:t>
      </w:r>
      <w:r w:rsidR="009E4670" w:rsidRPr="001E17E2">
        <w:t>that</w:t>
      </w:r>
      <w:r w:rsidR="00FD3951">
        <w:t xml:space="preserve"> </w:t>
      </w:r>
      <w:r w:rsidR="009E4670" w:rsidRPr="001E17E2">
        <w:t>were</w:t>
      </w:r>
      <w:r w:rsidR="00FD3951">
        <w:t xml:space="preserve"> </w:t>
      </w:r>
      <w:r w:rsidR="009E4670" w:rsidRPr="001E17E2">
        <w:t>previously</w:t>
      </w:r>
      <w:r w:rsidR="00FD3951">
        <w:t xml:space="preserve"> </w:t>
      </w:r>
      <w:r w:rsidR="009E4670" w:rsidRPr="001E17E2">
        <w:t>prepared</w:t>
      </w:r>
      <w:r w:rsidRPr="001E17E2">
        <w:t>,</w:t>
      </w:r>
      <w:r w:rsidR="00FD3951">
        <w:t xml:space="preserve"> </w:t>
      </w:r>
      <w:r w:rsidRPr="001E17E2">
        <w:t>and</w:t>
      </w:r>
      <w:r w:rsidR="00FD3951">
        <w:t xml:space="preserve"> </w:t>
      </w:r>
      <w:r w:rsidRPr="001E17E2">
        <w:t>the</w:t>
      </w:r>
      <w:r w:rsidR="00FD3951">
        <w:t xml:space="preserve"> </w:t>
      </w:r>
      <w:r w:rsidRPr="001E17E2">
        <w:t>smiley</w:t>
      </w:r>
      <w:r w:rsidR="00FD3951">
        <w:t xml:space="preserve"> </w:t>
      </w:r>
      <w:r w:rsidRPr="001E17E2">
        <w:t>and</w:t>
      </w:r>
      <w:r w:rsidR="00FD3951">
        <w:t xml:space="preserve"> </w:t>
      </w:r>
      <w:r w:rsidRPr="001E17E2">
        <w:t>frowning</w:t>
      </w:r>
      <w:r w:rsidR="00FD3951">
        <w:t xml:space="preserve"> </w:t>
      </w:r>
      <w:r w:rsidRPr="001E17E2">
        <w:t>faces.</w:t>
      </w:r>
      <w:r w:rsidR="00FD3951">
        <w:t xml:space="preserve"> </w:t>
      </w:r>
      <w:r w:rsidR="009E4670" w:rsidRPr="001E17E2">
        <w:t>K</w:t>
      </w:r>
      <w:r w:rsidRPr="001E17E2">
        <w:t>eep</w:t>
      </w:r>
      <w:r w:rsidR="00FD3951">
        <w:t xml:space="preserve"> </w:t>
      </w:r>
      <w:r w:rsidRPr="001E17E2">
        <w:t>the</w:t>
      </w:r>
      <w:r w:rsidR="00FD3951">
        <w:t xml:space="preserve"> </w:t>
      </w:r>
      <w:r w:rsidRPr="001E17E2">
        <w:t>“Responding</w:t>
      </w:r>
      <w:r w:rsidR="00FD3951">
        <w:t xml:space="preserve"> </w:t>
      </w:r>
      <w:r w:rsidRPr="001E17E2">
        <w:t>to</w:t>
      </w:r>
      <w:r w:rsidR="00FD3951">
        <w:t xml:space="preserve"> </w:t>
      </w:r>
      <w:r w:rsidRPr="001E17E2">
        <w:t>a</w:t>
      </w:r>
      <w:r w:rsidR="00FD3951">
        <w:t xml:space="preserve"> </w:t>
      </w:r>
      <w:r w:rsidRPr="001E17E2">
        <w:t>child’s</w:t>
      </w:r>
      <w:r w:rsidR="00FD3951">
        <w:t xml:space="preserve"> </w:t>
      </w:r>
      <w:r w:rsidRPr="001E17E2">
        <w:t>nonverbal</w:t>
      </w:r>
      <w:r w:rsidR="00FD3951">
        <w:t xml:space="preserve"> </w:t>
      </w:r>
      <w:r w:rsidRPr="001E17E2">
        <w:t>communication”</w:t>
      </w:r>
      <w:r w:rsidR="00FD3951">
        <w:t xml:space="preserve"> </w:t>
      </w:r>
      <w:r w:rsidRPr="001E17E2">
        <w:t>positive</w:t>
      </w:r>
      <w:r w:rsidR="00FD3951">
        <w:t xml:space="preserve"> </w:t>
      </w:r>
      <w:r w:rsidRPr="001E17E2">
        <w:t>experience</w:t>
      </w:r>
      <w:r w:rsidR="00FD3951">
        <w:t xml:space="preserve"> </w:t>
      </w:r>
      <w:r w:rsidR="00CF75DC" w:rsidRPr="001E17E2">
        <w:t>illustration</w:t>
      </w:r>
      <w:r w:rsidR="00FD3951">
        <w:t xml:space="preserve"> </w:t>
      </w:r>
      <w:r w:rsidR="00A753E7" w:rsidRPr="001E17E2">
        <w:t>card</w:t>
      </w:r>
      <w:r w:rsidR="00FD3951">
        <w:t xml:space="preserve"> </w:t>
      </w:r>
      <w:r w:rsidR="00BC7E41" w:rsidRPr="001E17E2">
        <w:t>(the</w:t>
      </w:r>
      <w:r w:rsidR="00FD3951">
        <w:t xml:space="preserve"> </w:t>
      </w:r>
      <w:r w:rsidR="00BC7E41" w:rsidRPr="001E17E2">
        <w:t>mother</w:t>
      </w:r>
      <w:r w:rsidR="00FD3951">
        <w:t xml:space="preserve"> </w:t>
      </w:r>
      <w:r w:rsidR="00BC7E41" w:rsidRPr="001E17E2">
        <w:t>and</w:t>
      </w:r>
      <w:r w:rsidR="00FD3951">
        <w:t xml:space="preserve"> </w:t>
      </w:r>
      <w:r w:rsidR="00BC7E41" w:rsidRPr="001E17E2">
        <w:t>baby</w:t>
      </w:r>
      <w:r w:rsidR="00FD3951">
        <w:t xml:space="preserve"> </w:t>
      </w:r>
      <w:r w:rsidR="00BC7E41" w:rsidRPr="001E17E2">
        <w:t>are</w:t>
      </w:r>
      <w:r w:rsidR="00FD3951">
        <w:t xml:space="preserve"> </w:t>
      </w:r>
      <w:r w:rsidR="00BC7E41" w:rsidRPr="001E17E2">
        <w:t>reaching</w:t>
      </w:r>
      <w:r w:rsidR="00FD3951">
        <w:t xml:space="preserve"> </w:t>
      </w:r>
      <w:r w:rsidR="00BC7E41" w:rsidRPr="001E17E2">
        <w:t>for</w:t>
      </w:r>
      <w:r w:rsidR="00FD3951">
        <w:t xml:space="preserve"> </w:t>
      </w:r>
      <w:r w:rsidR="00BC7E41" w:rsidRPr="001E17E2">
        <w:t>each</w:t>
      </w:r>
      <w:r w:rsidR="00FD3951">
        <w:t xml:space="preserve"> </w:t>
      </w:r>
      <w:r w:rsidR="00BC7E41" w:rsidRPr="001E17E2">
        <w:t>other)</w:t>
      </w:r>
      <w:r w:rsidR="00FD3951">
        <w:t xml:space="preserve"> </w:t>
      </w:r>
      <w:r w:rsidRPr="001E17E2">
        <w:t>from</w:t>
      </w:r>
      <w:r w:rsidR="00FD3951">
        <w:t xml:space="preserve"> </w:t>
      </w:r>
      <w:r w:rsidRPr="001E17E2">
        <w:t>Child</w:t>
      </w:r>
      <w:r w:rsidR="00FD3951">
        <w:t xml:space="preserve"> </w:t>
      </w:r>
      <w:r w:rsidRPr="001E17E2">
        <w:t>A’s</w:t>
      </w:r>
      <w:r w:rsidR="00FD3951">
        <w:t xml:space="preserve"> </w:t>
      </w:r>
      <w:r w:rsidRPr="001E17E2">
        <w:t>container</w:t>
      </w:r>
      <w:r w:rsidR="00FD3951">
        <w:t xml:space="preserve"> </w:t>
      </w:r>
      <w:r w:rsidRPr="001E17E2">
        <w:t>to</w:t>
      </w:r>
      <w:r w:rsidR="00FD3951">
        <w:t xml:space="preserve"> </w:t>
      </w:r>
      <w:r w:rsidRPr="001E17E2">
        <w:t>use</w:t>
      </w:r>
      <w:r w:rsidR="00FD3951">
        <w:t xml:space="preserve"> </w:t>
      </w:r>
      <w:r w:rsidRPr="001E17E2">
        <w:t>as</w:t>
      </w:r>
      <w:r w:rsidR="00FD3951">
        <w:t xml:space="preserve"> </w:t>
      </w:r>
      <w:r w:rsidRPr="001E17E2">
        <w:t>a</w:t>
      </w:r>
      <w:r w:rsidR="00FD3951">
        <w:t xml:space="preserve"> </w:t>
      </w:r>
      <w:r w:rsidRPr="001E17E2">
        <w:t>demonstration</w:t>
      </w:r>
      <w:r w:rsidR="00FD3951">
        <w:t xml:space="preserve"> </w:t>
      </w:r>
      <w:r w:rsidRPr="001E17E2">
        <w:t>below.</w:t>
      </w:r>
      <w:r w:rsidR="00FD3951">
        <w:t xml:space="preserve"> </w:t>
      </w:r>
    </w:p>
    <w:p w14:paraId="56478110" w14:textId="7D93F58A" w:rsidR="00DA06CE" w:rsidRPr="001E17E2" w:rsidRDefault="00DA06CE" w:rsidP="00366C5A">
      <w:pPr>
        <w:pStyle w:val="AN-NumberedList"/>
      </w:pPr>
      <w:r w:rsidRPr="001E17E2">
        <w:t>Explain</w:t>
      </w:r>
      <w:r w:rsidR="00FD3951">
        <w:t xml:space="preserve"> </w:t>
      </w:r>
      <w:r w:rsidRPr="001E17E2">
        <w:t>that</w:t>
      </w:r>
      <w:r w:rsidR="00FD3951">
        <w:t xml:space="preserve"> </w:t>
      </w:r>
      <w:r w:rsidRPr="001E17E2">
        <w:t>these</w:t>
      </w:r>
      <w:r w:rsidR="00FD3951">
        <w:t xml:space="preserve"> </w:t>
      </w:r>
      <w:r w:rsidRPr="001E17E2">
        <w:t>brains</w:t>
      </w:r>
      <w:r w:rsidR="00FD3951">
        <w:t xml:space="preserve"> </w:t>
      </w:r>
      <w:r w:rsidRPr="001E17E2">
        <w:t>represent</w:t>
      </w:r>
      <w:r w:rsidR="00FD3951">
        <w:t xml:space="preserve"> </w:t>
      </w:r>
      <w:r w:rsidR="00664463" w:rsidRPr="001E17E2">
        <w:t>2</w:t>
      </w:r>
      <w:r w:rsidR="00FD3951">
        <w:t xml:space="preserve"> </w:t>
      </w:r>
      <w:r w:rsidRPr="001E17E2">
        <w:t>different</w:t>
      </w:r>
      <w:r w:rsidR="00FD3951">
        <w:t xml:space="preserve"> </w:t>
      </w:r>
      <w:r w:rsidRPr="001E17E2">
        <w:t>children</w:t>
      </w:r>
      <w:r w:rsidR="00FD3951">
        <w:t xml:space="preserve"> </w:t>
      </w:r>
      <w:r w:rsidRPr="001E17E2">
        <w:t>in</w:t>
      </w:r>
      <w:r w:rsidR="00FD3951">
        <w:t xml:space="preserve"> </w:t>
      </w:r>
      <w:r w:rsidRPr="001E17E2">
        <w:t>the</w:t>
      </w:r>
      <w:r w:rsidR="00FD3951">
        <w:t xml:space="preserve"> </w:t>
      </w:r>
      <w:r w:rsidRPr="001E17E2">
        <w:t>same</w:t>
      </w:r>
      <w:r w:rsidR="00FD3951">
        <w:t xml:space="preserve"> </w:t>
      </w:r>
      <w:r w:rsidRPr="001E17E2">
        <w:t>community,</w:t>
      </w:r>
      <w:r w:rsidR="00FD3951">
        <w:t xml:space="preserve"> </w:t>
      </w:r>
      <w:r w:rsidRPr="001E17E2">
        <w:t>born</w:t>
      </w:r>
      <w:r w:rsidR="00FD3951">
        <w:t xml:space="preserve"> </w:t>
      </w:r>
      <w:r w:rsidR="00832691" w:rsidRPr="001E17E2">
        <w:t>at</w:t>
      </w:r>
      <w:r w:rsidR="00FD3951">
        <w:t xml:space="preserve"> </w:t>
      </w:r>
      <w:r w:rsidR="00832691" w:rsidRPr="001E17E2">
        <w:t>the</w:t>
      </w:r>
      <w:r w:rsidR="00FD3951">
        <w:t xml:space="preserve"> </w:t>
      </w:r>
      <w:r w:rsidR="00832691" w:rsidRPr="001E17E2">
        <w:t>same</w:t>
      </w:r>
      <w:r w:rsidR="00FD3951">
        <w:t xml:space="preserve"> </w:t>
      </w:r>
      <w:r w:rsidRPr="001E17E2">
        <w:t>day</w:t>
      </w:r>
      <w:r w:rsidR="00FD3951">
        <w:t xml:space="preserve"> </w:t>
      </w:r>
      <w:r w:rsidRPr="001E17E2">
        <w:t>and</w:t>
      </w:r>
      <w:r w:rsidR="00FD3951">
        <w:t xml:space="preserve"> </w:t>
      </w:r>
      <w:r w:rsidRPr="001E17E2">
        <w:t>time,</w:t>
      </w:r>
      <w:r w:rsidR="00FD3951">
        <w:t xml:space="preserve"> </w:t>
      </w:r>
      <w:r w:rsidRPr="001E17E2">
        <w:t>but</w:t>
      </w:r>
      <w:r w:rsidR="00FD3951">
        <w:t xml:space="preserve"> </w:t>
      </w:r>
      <w:r w:rsidR="00A753E7" w:rsidRPr="001E17E2">
        <w:t>they</w:t>
      </w:r>
      <w:r w:rsidR="00FD3951">
        <w:t xml:space="preserve"> </w:t>
      </w:r>
      <w:r w:rsidRPr="001E17E2">
        <w:t>are</w:t>
      </w:r>
      <w:r w:rsidR="00FD3951">
        <w:t xml:space="preserve"> </w:t>
      </w:r>
      <w:r w:rsidRPr="001E17E2">
        <w:t>not</w:t>
      </w:r>
      <w:r w:rsidR="00FD3951">
        <w:t xml:space="preserve"> </w:t>
      </w:r>
      <w:r w:rsidRPr="001E17E2">
        <w:t>twins</w:t>
      </w:r>
      <w:r w:rsidR="00FD3951">
        <w:t xml:space="preserve"> </w:t>
      </w:r>
      <w:r w:rsidRPr="001E17E2">
        <w:t>or</w:t>
      </w:r>
      <w:r w:rsidR="00FD3951">
        <w:t xml:space="preserve"> </w:t>
      </w:r>
      <w:r w:rsidRPr="001E17E2">
        <w:t>related.</w:t>
      </w:r>
      <w:r w:rsidR="00FD3951">
        <w:t xml:space="preserve"> </w:t>
      </w:r>
      <w:r w:rsidRPr="001E17E2">
        <w:t>The</w:t>
      </w:r>
      <w:r w:rsidR="00FD3951">
        <w:t xml:space="preserve"> </w:t>
      </w:r>
      <w:r w:rsidRPr="001E17E2">
        <w:t>cards</w:t>
      </w:r>
      <w:r w:rsidR="00FD3951">
        <w:t xml:space="preserve"> </w:t>
      </w:r>
      <w:r w:rsidRPr="001E17E2">
        <w:t>in</w:t>
      </w:r>
      <w:r w:rsidR="00FD3951">
        <w:t xml:space="preserve"> </w:t>
      </w:r>
      <w:r w:rsidRPr="001E17E2">
        <w:t>the</w:t>
      </w:r>
      <w:r w:rsidR="00FD3951">
        <w:t xml:space="preserve"> </w:t>
      </w:r>
      <w:r w:rsidRPr="001E17E2">
        <w:t>container</w:t>
      </w:r>
      <w:r w:rsidR="00FD3951">
        <w:t xml:space="preserve"> </w:t>
      </w:r>
      <w:r w:rsidRPr="001E17E2">
        <w:t>represent</w:t>
      </w:r>
      <w:r w:rsidR="00FD3951">
        <w:t xml:space="preserve"> </w:t>
      </w:r>
      <w:r w:rsidRPr="001E17E2">
        <w:t>positive</w:t>
      </w:r>
      <w:r w:rsidR="00FD3951">
        <w:t xml:space="preserve"> </w:t>
      </w:r>
      <w:r w:rsidRPr="001E17E2">
        <w:t>and</w:t>
      </w:r>
      <w:r w:rsidR="00FD3951">
        <w:t xml:space="preserve"> </w:t>
      </w:r>
      <w:r w:rsidRPr="001E17E2">
        <w:t>negative</w:t>
      </w:r>
      <w:r w:rsidR="00FD3951">
        <w:t xml:space="preserve"> </w:t>
      </w:r>
      <w:r w:rsidRPr="001E17E2">
        <w:t>experiences</w:t>
      </w:r>
      <w:r w:rsidR="00FD3951">
        <w:t xml:space="preserve"> </w:t>
      </w:r>
      <w:r w:rsidRPr="001E17E2">
        <w:t>that</w:t>
      </w:r>
      <w:r w:rsidR="00FD3951">
        <w:t xml:space="preserve"> </w:t>
      </w:r>
      <w:r w:rsidRPr="001E17E2">
        <w:t>a</w:t>
      </w:r>
      <w:r w:rsidR="00FD3951">
        <w:t xml:space="preserve"> </w:t>
      </w:r>
      <w:r w:rsidRPr="001E17E2">
        <w:t>child</w:t>
      </w:r>
      <w:r w:rsidR="00FD3951">
        <w:t xml:space="preserve"> </w:t>
      </w:r>
      <w:r w:rsidRPr="001E17E2">
        <w:t>might</w:t>
      </w:r>
      <w:r w:rsidR="00FD3951">
        <w:t xml:space="preserve"> </w:t>
      </w:r>
      <w:r w:rsidRPr="001E17E2">
        <w:t>have</w:t>
      </w:r>
      <w:r w:rsidR="00FD3951">
        <w:t xml:space="preserve"> </w:t>
      </w:r>
      <w:r w:rsidRPr="001E17E2">
        <w:t>during</w:t>
      </w:r>
      <w:r w:rsidR="00FD3951">
        <w:t xml:space="preserve"> </w:t>
      </w:r>
      <w:r w:rsidRPr="001E17E2">
        <w:t>his/her</w:t>
      </w:r>
      <w:r w:rsidR="00FD3951">
        <w:t xml:space="preserve"> </w:t>
      </w:r>
      <w:r w:rsidRPr="001E17E2">
        <w:t>first</w:t>
      </w:r>
      <w:r w:rsidR="00FD3951">
        <w:t xml:space="preserve"> </w:t>
      </w:r>
      <w:r w:rsidRPr="001E17E2">
        <w:t>1,000</w:t>
      </w:r>
      <w:r w:rsidR="00FD3951">
        <w:t xml:space="preserve"> </w:t>
      </w:r>
      <w:r w:rsidRPr="001E17E2">
        <w:t>days</w:t>
      </w:r>
      <w:r w:rsidR="00FD3951">
        <w:t xml:space="preserve"> </w:t>
      </w:r>
      <w:r w:rsidRPr="001E17E2">
        <w:t>of</w:t>
      </w:r>
      <w:r w:rsidR="00FD3951">
        <w:t xml:space="preserve"> </w:t>
      </w:r>
      <w:r w:rsidRPr="001E17E2">
        <w:t>life.</w:t>
      </w:r>
      <w:r w:rsidR="00FD3951">
        <w:t xml:space="preserve"> </w:t>
      </w:r>
    </w:p>
    <w:p w14:paraId="102F1875" w14:textId="40A841C1" w:rsidR="00DA06CE" w:rsidRPr="001E17E2" w:rsidRDefault="00DA06CE" w:rsidP="00C95785">
      <w:pPr>
        <w:pStyle w:val="AN-BoldNumberList"/>
        <w:rPr>
          <w:b w:val="0"/>
        </w:rPr>
      </w:pPr>
      <w:r w:rsidRPr="001E17E2">
        <w:t>Say,</w:t>
      </w:r>
      <w:r w:rsidR="00FD3951">
        <w:t xml:space="preserve"> </w:t>
      </w:r>
      <w:r w:rsidRPr="001E17E2">
        <w:t>“For</w:t>
      </w:r>
      <w:r w:rsidR="00FD3951">
        <w:t xml:space="preserve"> </w:t>
      </w:r>
      <w:r w:rsidRPr="001E17E2">
        <w:t>example,</w:t>
      </w:r>
      <w:r w:rsidR="00FD3951">
        <w:t xml:space="preserve"> </w:t>
      </w:r>
      <w:r w:rsidRPr="001E17E2">
        <w:t>we</w:t>
      </w:r>
      <w:r w:rsidR="00FD3951">
        <w:t xml:space="preserve"> </w:t>
      </w:r>
      <w:r w:rsidRPr="001E17E2">
        <w:t>can</w:t>
      </w:r>
      <w:r w:rsidR="00FD3951">
        <w:t xml:space="preserve"> </w:t>
      </w:r>
      <w:r w:rsidRPr="001E17E2">
        <w:t>speak</w:t>
      </w:r>
      <w:r w:rsidR="00FD3951">
        <w:t xml:space="preserve"> </w:t>
      </w:r>
      <w:r w:rsidRPr="001E17E2">
        <w:t>a</w:t>
      </w:r>
      <w:r w:rsidR="00FD3951">
        <w:t xml:space="preserve"> </w:t>
      </w:r>
      <w:r w:rsidRPr="001E17E2">
        <w:t>lot</w:t>
      </w:r>
      <w:r w:rsidR="00FD3951">
        <w:t xml:space="preserve"> </w:t>
      </w:r>
      <w:r w:rsidRPr="001E17E2">
        <w:t>to</w:t>
      </w:r>
      <w:r w:rsidR="00FD3951">
        <w:t xml:space="preserve"> </w:t>
      </w:r>
      <w:r w:rsidRPr="001E17E2">
        <w:t>our</w:t>
      </w:r>
      <w:r w:rsidR="00FD3951">
        <w:t xml:space="preserve"> </w:t>
      </w:r>
      <w:r w:rsidRPr="001E17E2">
        <w:t>baby</w:t>
      </w:r>
      <w:r w:rsidR="00FD3951">
        <w:t xml:space="preserve"> </w:t>
      </w:r>
      <w:r w:rsidRPr="001E17E2">
        <w:t>so</w:t>
      </w:r>
      <w:r w:rsidR="00FD3951">
        <w:t xml:space="preserve"> </w:t>
      </w:r>
      <w:r w:rsidRPr="001E17E2">
        <w:t>she</w:t>
      </w:r>
      <w:r w:rsidR="00FD3951">
        <w:t xml:space="preserve"> </w:t>
      </w:r>
      <w:r w:rsidRPr="001E17E2">
        <w:t>learns</w:t>
      </w:r>
      <w:r w:rsidR="00FD3951">
        <w:t xml:space="preserve"> </w:t>
      </w:r>
      <w:r w:rsidRPr="001E17E2">
        <w:t>to</w:t>
      </w:r>
      <w:r w:rsidR="00FD3951">
        <w:t xml:space="preserve"> </w:t>
      </w:r>
      <w:r w:rsidRPr="001E17E2">
        <w:t>recognize</w:t>
      </w:r>
      <w:r w:rsidR="00FD3951">
        <w:t xml:space="preserve"> </w:t>
      </w:r>
      <w:r w:rsidRPr="001E17E2">
        <w:t>familiar</w:t>
      </w:r>
      <w:r w:rsidR="00FD3951">
        <w:t xml:space="preserve"> </w:t>
      </w:r>
      <w:r w:rsidRPr="001E17E2">
        <w:t>voices,</w:t>
      </w:r>
      <w:r w:rsidR="00FD3951">
        <w:t xml:space="preserve"> </w:t>
      </w:r>
      <w:r w:rsidRPr="001E17E2">
        <w:t>learn</w:t>
      </w:r>
      <w:r w:rsidR="00FD3951">
        <w:t xml:space="preserve"> </w:t>
      </w:r>
      <w:r w:rsidRPr="001E17E2">
        <w:t>words,</w:t>
      </w:r>
      <w:r w:rsidR="00FD3951">
        <w:t xml:space="preserve"> </w:t>
      </w:r>
      <w:r w:rsidRPr="001E17E2">
        <w:t>and</w:t>
      </w:r>
      <w:r w:rsidR="00FD3951">
        <w:t xml:space="preserve"> </w:t>
      </w:r>
      <w:r w:rsidRPr="001E17E2">
        <w:t>feel</w:t>
      </w:r>
      <w:r w:rsidR="00FD3951">
        <w:t xml:space="preserve"> </w:t>
      </w:r>
      <w:r w:rsidRPr="001E17E2">
        <w:t>secure.”</w:t>
      </w:r>
      <w:r w:rsidR="00FD3951">
        <w:t xml:space="preserve"> </w:t>
      </w:r>
      <w:r w:rsidRPr="001E17E2">
        <w:rPr>
          <w:b w:val="0"/>
        </w:rPr>
        <w:t>The</w:t>
      </w:r>
      <w:r w:rsidR="00FD3951">
        <w:rPr>
          <w:b w:val="0"/>
        </w:rPr>
        <w:t xml:space="preserve"> </w:t>
      </w:r>
      <w:r w:rsidRPr="001E17E2">
        <w:rPr>
          <w:b w:val="0"/>
        </w:rPr>
        <w:t>facilitator</w:t>
      </w:r>
      <w:r w:rsidR="00FD3951">
        <w:rPr>
          <w:b w:val="0"/>
        </w:rPr>
        <w:t xml:space="preserve"> </w:t>
      </w:r>
      <w:r w:rsidRPr="001E17E2">
        <w:rPr>
          <w:b w:val="0"/>
        </w:rPr>
        <w:t>shows</w:t>
      </w:r>
      <w:r w:rsidR="00FD3951">
        <w:rPr>
          <w:b w:val="0"/>
        </w:rPr>
        <w:t xml:space="preserve"> </w:t>
      </w:r>
      <w:r w:rsidRPr="001E17E2">
        <w:rPr>
          <w:b w:val="0"/>
        </w:rPr>
        <w:t>the</w:t>
      </w:r>
      <w:r w:rsidR="00FD3951">
        <w:rPr>
          <w:b w:val="0"/>
        </w:rPr>
        <w:t xml:space="preserve"> </w:t>
      </w:r>
      <w:r w:rsidR="00CF75DC" w:rsidRPr="001E17E2">
        <w:rPr>
          <w:b w:val="0"/>
        </w:rPr>
        <w:t>illustration</w:t>
      </w:r>
      <w:r w:rsidR="00FD3951">
        <w:rPr>
          <w:b w:val="0"/>
        </w:rPr>
        <w:t xml:space="preserve"> </w:t>
      </w:r>
      <w:r w:rsidRPr="001E17E2">
        <w:rPr>
          <w:b w:val="0"/>
        </w:rPr>
        <w:t>on</w:t>
      </w:r>
      <w:r w:rsidR="00FD3951">
        <w:rPr>
          <w:b w:val="0"/>
        </w:rPr>
        <w:t xml:space="preserve"> </w:t>
      </w:r>
      <w:r w:rsidRPr="001E17E2">
        <w:rPr>
          <w:b w:val="0"/>
        </w:rPr>
        <w:t>the</w:t>
      </w:r>
      <w:r w:rsidR="00FD3951">
        <w:rPr>
          <w:b w:val="0"/>
        </w:rPr>
        <w:t xml:space="preserve"> </w:t>
      </w:r>
      <w:r w:rsidRPr="001E17E2">
        <w:rPr>
          <w:b w:val="0"/>
        </w:rPr>
        <w:t>“Positive</w:t>
      </w:r>
      <w:r w:rsidR="00FD3951">
        <w:rPr>
          <w:b w:val="0"/>
        </w:rPr>
        <w:t xml:space="preserve"> </w:t>
      </w:r>
      <w:r w:rsidRPr="001E17E2">
        <w:rPr>
          <w:b w:val="0"/>
        </w:rPr>
        <w:t>Experiences</w:t>
      </w:r>
      <w:r w:rsidR="00FD3951">
        <w:rPr>
          <w:b w:val="0"/>
        </w:rPr>
        <w:t xml:space="preserve"> </w:t>
      </w:r>
      <w:r w:rsidRPr="001E17E2">
        <w:rPr>
          <w:b w:val="0"/>
        </w:rPr>
        <w:t>Card”</w:t>
      </w:r>
      <w:r w:rsidR="00FD3951">
        <w:rPr>
          <w:b w:val="0"/>
        </w:rPr>
        <w:t xml:space="preserve"> </w:t>
      </w:r>
      <w:r w:rsidRPr="001E17E2">
        <w:rPr>
          <w:b w:val="0"/>
        </w:rPr>
        <w:t>that</w:t>
      </w:r>
      <w:r w:rsidR="00FD3951">
        <w:rPr>
          <w:b w:val="0"/>
        </w:rPr>
        <w:t xml:space="preserve"> </w:t>
      </w:r>
      <w:r w:rsidRPr="001E17E2">
        <w:rPr>
          <w:b w:val="0"/>
        </w:rPr>
        <w:t>was</w:t>
      </w:r>
      <w:r w:rsidR="00FD3951">
        <w:rPr>
          <w:b w:val="0"/>
        </w:rPr>
        <w:t xml:space="preserve"> </w:t>
      </w:r>
      <w:r w:rsidRPr="001E17E2">
        <w:rPr>
          <w:b w:val="0"/>
        </w:rPr>
        <w:t>removed</w:t>
      </w:r>
      <w:r w:rsidR="00FD3951">
        <w:rPr>
          <w:b w:val="0"/>
        </w:rPr>
        <w:t xml:space="preserve"> </w:t>
      </w:r>
      <w:r w:rsidRPr="001E17E2">
        <w:rPr>
          <w:b w:val="0"/>
        </w:rPr>
        <w:t>from</w:t>
      </w:r>
      <w:r w:rsidR="00FD3951">
        <w:rPr>
          <w:b w:val="0"/>
        </w:rPr>
        <w:t xml:space="preserve"> </w:t>
      </w:r>
      <w:r w:rsidRPr="001E17E2">
        <w:rPr>
          <w:b w:val="0"/>
        </w:rPr>
        <w:t>Child</w:t>
      </w:r>
      <w:r w:rsidR="00FD3951">
        <w:rPr>
          <w:b w:val="0"/>
        </w:rPr>
        <w:t xml:space="preserve"> </w:t>
      </w:r>
      <w:r w:rsidRPr="001E17E2">
        <w:rPr>
          <w:b w:val="0"/>
        </w:rPr>
        <w:t>A’s</w:t>
      </w:r>
      <w:r w:rsidR="00FD3951">
        <w:rPr>
          <w:b w:val="0"/>
        </w:rPr>
        <w:t xml:space="preserve"> </w:t>
      </w:r>
      <w:r w:rsidRPr="001E17E2">
        <w:rPr>
          <w:b w:val="0"/>
        </w:rPr>
        <w:t>container,</w:t>
      </w:r>
      <w:r w:rsidR="00FD3951">
        <w:rPr>
          <w:b w:val="0"/>
        </w:rPr>
        <w:t xml:space="preserve"> </w:t>
      </w:r>
      <w:r w:rsidRPr="001E17E2">
        <w:rPr>
          <w:b w:val="0"/>
        </w:rPr>
        <w:t>tapes</w:t>
      </w:r>
      <w:r w:rsidR="00FD3951">
        <w:rPr>
          <w:b w:val="0"/>
        </w:rPr>
        <w:t xml:space="preserve"> </w:t>
      </w:r>
      <w:r w:rsidRPr="001E17E2">
        <w:rPr>
          <w:b w:val="0"/>
        </w:rPr>
        <w:t>a</w:t>
      </w:r>
      <w:r w:rsidR="00FD3951">
        <w:rPr>
          <w:b w:val="0"/>
        </w:rPr>
        <w:t xml:space="preserve"> </w:t>
      </w:r>
      <w:r w:rsidRPr="001E17E2">
        <w:rPr>
          <w:b w:val="0"/>
        </w:rPr>
        <w:t>colorful</w:t>
      </w:r>
      <w:r w:rsidR="00FD3951">
        <w:rPr>
          <w:b w:val="0"/>
        </w:rPr>
        <w:t xml:space="preserve"> </w:t>
      </w:r>
      <w:r w:rsidRPr="001E17E2">
        <w:rPr>
          <w:b w:val="0"/>
        </w:rPr>
        <w:lastRenderedPageBreak/>
        <w:t>smiley</w:t>
      </w:r>
      <w:r w:rsidR="00FD3951">
        <w:rPr>
          <w:b w:val="0"/>
        </w:rPr>
        <w:t xml:space="preserve"> </w:t>
      </w:r>
      <w:r w:rsidRPr="001E17E2">
        <w:rPr>
          <w:b w:val="0"/>
        </w:rPr>
        <w:t>face</w:t>
      </w:r>
      <w:r w:rsidR="00FD3951">
        <w:rPr>
          <w:b w:val="0"/>
        </w:rPr>
        <w:t xml:space="preserve"> </w:t>
      </w:r>
      <w:r w:rsidRPr="001E17E2">
        <w:rPr>
          <w:b w:val="0"/>
        </w:rPr>
        <w:t>to</w:t>
      </w:r>
      <w:r w:rsidR="00FD3951">
        <w:rPr>
          <w:b w:val="0"/>
        </w:rPr>
        <w:t xml:space="preserve"> </w:t>
      </w:r>
      <w:r w:rsidRPr="001E17E2">
        <w:rPr>
          <w:b w:val="0"/>
        </w:rPr>
        <w:t>Child</w:t>
      </w:r>
      <w:r w:rsidR="00FD3951">
        <w:rPr>
          <w:b w:val="0"/>
        </w:rPr>
        <w:t xml:space="preserve"> </w:t>
      </w:r>
      <w:r w:rsidRPr="001E17E2">
        <w:rPr>
          <w:b w:val="0"/>
        </w:rPr>
        <w:t>A’s</w:t>
      </w:r>
      <w:r w:rsidR="00FD3951">
        <w:rPr>
          <w:b w:val="0"/>
        </w:rPr>
        <w:t xml:space="preserve"> </w:t>
      </w:r>
      <w:r w:rsidRPr="001E17E2">
        <w:rPr>
          <w:b w:val="0"/>
        </w:rPr>
        <w:t>brain,</w:t>
      </w:r>
      <w:r w:rsidR="00FD3951">
        <w:rPr>
          <w:b w:val="0"/>
        </w:rPr>
        <w:t xml:space="preserve"> </w:t>
      </w:r>
      <w:r w:rsidRPr="001E17E2">
        <w:rPr>
          <w:b w:val="0"/>
        </w:rPr>
        <w:t>and</w:t>
      </w:r>
      <w:r w:rsidR="00FD3951">
        <w:rPr>
          <w:b w:val="0"/>
        </w:rPr>
        <w:t xml:space="preserve"> </w:t>
      </w:r>
      <w:r w:rsidRPr="001E17E2">
        <w:rPr>
          <w:b w:val="0"/>
        </w:rPr>
        <w:t>tapes</w:t>
      </w:r>
      <w:r w:rsidR="00FD3951">
        <w:rPr>
          <w:b w:val="0"/>
        </w:rPr>
        <w:t xml:space="preserve"> </w:t>
      </w:r>
      <w:r w:rsidRPr="001E17E2">
        <w:rPr>
          <w:b w:val="0"/>
        </w:rPr>
        <w:t>the</w:t>
      </w:r>
      <w:r w:rsidR="00FD3951">
        <w:rPr>
          <w:b w:val="0"/>
        </w:rPr>
        <w:t xml:space="preserve"> </w:t>
      </w:r>
      <w:r w:rsidRPr="001E17E2">
        <w:rPr>
          <w:b w:val="0"/>
        </w:rPr>
        <w:t>“Positive</w:t>
      </w:r>
      <w:r w:rsidR="00FD3951">
        <w:rPr>
          <w:b w:val="0"/>
        </w:rPr>
        <w:t xml:space="preserve"> </w:t>
      </w:r>
      <w:r w:rsidRPr="001E17E2">
        <w:rPr>
          <w:b w:val="0"/>
        </w:rPr>
        <w:t>Experiences</w:t>
      </w:r>
      <w:r w:rsidR="00FD3951">
        <w:rPr>
          <w:b w:val="0"/>
        </w:rPr>
        <w:t xml:space="preserve"> </w:t>
      </w:r>
      <w:r w:rsidRPr="001E17E2">
        <w:rPr>
          <w:b w:val="0"/>
        </w:rPr>
        <w:t>Card”</w:t>
      </w:r>
      <w:r w:rsidR="00FD3951">
        <w:rPr>
          <w:b w:val="0"/>
        </w:rPr>
        <w:t xml:space="preserve"> </w:t>
      </w:r>
      <w:r w:rsidRPr="001E17E2">
        <w:rPr>
          <w:b w:val="0"/>
        </w:rPr>
        <w:t>under</w:t>
      </w:r>
      <w:r w:rsidR="00FD3951">
        <w:rPr>
          <w:b w:val="0"/>
        </w:rPr>
        <w:t xml:space="preserve"> </w:t>
      </w:r>
      <w:r w:rsidRPr="001E17E2">
        <w:rPr>
          <w:b w:val="0"/>
        </w:rPr>
        <w:t>Child</w:t>
      </w:r>
      <w:r w:rsidR="00FD3951">
        <w:rPr>
          <w:b w:val="0"/>
        </w:rPr>
        <w:t xml:space="preserve"> </w:t>
      </w:r>
      <w:r w:rsidRPr="001E17E2">
        <w:rPr>
          <w:b w:val="0"/>
        </w:rPr>
        <w:t>A’s</w:t>
      </w:r>
      <w:r w:rsidR="00FD3951">
        <w:rPr>
          <w:b w:val="0"/>
        </w:rPr>
        <w:t xml:space="preserve"> </w:t>
      </w:r>
      <w:r w:rsidRPr="001E17E2">
        <w:rPr>
          <w:b w:val="0"/>
        </w:rPr>
        <w:t>brain.</w:t>
      </w:r>
      <w:r w:rsidR="00FD3951">
        <w:rPr>
          <w:b w:val="0"/>
        </w:rPr>
        <w:t xml:space="preserve"> </w:t>
      </w:r>
    </w:p>
    <w:p w14:paraId="79CA0B94" w14:textId="45AE0E16" w:rsidR="00DA06CE" w:rsidRPr="001E17E2" w:rsidRDefault="00DA06CE" w:rsidP="00366C5A">
      <w:pPr>
        <w:pStyle w:val="AN-NumberedList"/>
      </w:pPr>
      <w:r w:rsidRPr="001E17E2">
        <w:t>Ask</w:t>
      </w:r>
      <w:r w:rsidR="00FD3951">
        <w:t xml:space="preserve"> </w:t>
      </w:r>
      <w:r w:rsidRPr="001E17E2">
        <w:t>for</w:t>
      </w:r>
      <w:r w:rsidR="00FD3951">
        <w:t xml:space="preserve"> </w:t>
      </w:r>
      <w:r w:rsidRPr="001E17E2">
        <w:t>a</w:t>
      </w:r>
      <w:r w:rsidR="00FD3951">
        <w:t xml:space="preserve"> </w:t>
      </w:r>
      <w:r w:rsidRPr="001E17E2">
        <w:t>participant</w:t>
      </w:r>
      <w:r w:rsidR="00FD3951">
        <w:t xml:space="preserve"> </w:t>
      </w:r>
      <w:r w:rsidRPr="001E17E2">
        <w:t>to</w:t>
      </w:r>
      <w:r w:rsidR="00FD3951">
        <w:t xml:space="preserve"> </w:t>
      </w:r>
      <w:r w:rsidRPr="001E17E2">
        <w:t>choose</w:t>
      </w:r>
      <w:r w:rsidR="00FD3951">
        <w:t xml:space="preserve"> </w:t>
      </w:r>
      <w:r w:rsidRPr="001E17E2">
        <w:t>a</w:t>
      </w:r>
      <w:r w:rsidR="00FD3951">
        <w:t xml:space="preserve"> </w:t>
      </w:r>
      <w:r w:rsidRPr="001E17E2">
        <w:t>card</w:t>
      </w:r>
      <w:r w:rsidR="00FD3951">
        <w:t xml:space="preserve"> </w:t>
      </w:r>
      <w:r w:rsidRPr="001E17E2">
        <w:t>from</w:t>
      </w:r>
      <w:r w:rsidR="00FD3951">
        <w:t xml:space="preserve"> </w:t>
      </w:r>
      <w:r w:rsidRPr="001E17E2">
        <w:t>Child</w:t>
      </w:r>
      <w:r w:rsidR="00FD3951">
        <w:t xml:space="preserve"> </w:t>
      </w:r>
      <w:r w:rsidRPr="001E17E2">
        <w:t>B’s</w:t>
      </w:r>
      <w:r w:rsidR="00FD3951">
        <w:t xml:space="preserve"> </w:t>
      </w:r>
      <w:r w:rsidRPr="001E17E2">
        <w:t>container</w:t>
      </w:r>
      <w:r w:rsidR="00FD3951">
        <w:t xml:space="preserve"> </w:t>
      </w:r>
      <w:r w:rsidRPr="001E17E2">
        <w:t>and</w:t>
      </w:r>
      <w:r w:rsidR="00FD3951">
        <w:t xml:space="preserve"> </w:t>
      </w:r>
      <w:r w:rsidRPr="001E17E2">
        <w:t>describe</w:t>
      </w:r>
      <w:r w:rsidR="00FD3951">
        <w:t xml:space="preserve"> </w:t>
      </w:r>
      <w:r w:rsidRPr="001E17E2">
        <w:t>the</w:t>
      </w:r>
      <w:r w:rsidR="00FD3951">
        <w:t xml:space="preserve"> </w:t>
      </w:r>
      <w:r w:rsidR="00CF75DC" w:rsidRPr="001E17E2">
        <w:t>illustration</w:t>
      </w:r>
      <w:r w:rsidR="00FD3951">
        <w:t xml:space="preserve"> </w:t>
      </w:r>
      <w:r w:rsidRPr="001E17E2">
        <w:t>or</w:t>
      </w:r>
      <w:r w:rsidR="00FD3951">
        <w:t xml:space="preserve"> </w:t>
      </w:r>
      <w:r w:rsidRPr="001E17E2">
        <w:t>read</w:t>
      </w:r>
      <w:r w:rsidR="00FD3951">
        <w:t xml:space="preserve"> </w:t>
      </w:r>
      <w:r w:rsidRPr="001E17E2">
        <w:t>what</w:t>
      </w:r>
      <w:r w:rsidR="00FD3951">
        <w:t xml:space="preserve"> </w:t>
      </w:r>
      <w:r w:rsidRPr="001E17E2">
        <w:t>is</w:t>
      </w:r>
      <w:r w:rsidR="00FD3951">
        <w:t xml:space="preserve"> </w:t>
      </w:r>
      <w:r w:rsidRPr="001E17E2">
        <w:t>on</w:t>
      </w:r>
      <w:r w:rsidR="00FD3951">
        <w:t xml:space="preserve"> </w:t>
      </w:r>
      <w:r w:rsidRPr="001E17E2">
        <w:t>the</w:t>
      </w:r>
      <w:r w:rsidR="00FD3951">
        <w:t xml:space="preserve"> </w:t>
      </w:r>
      <w:r w:rsidRPr="001E17E2">
        <w:t>card.</w:t>
      </w:r>
      <w:r w:rsidR="00FD3951">
        <w:t xml:space="preserve"> </w:t>
      </w:r>
      <w:r w:rsidRPr="001E17E2">
        <w:t>The</w:t>
      </w:r>
      <w:r w:rsidR="00FD3951">
        <w:t xml:space="preserve"> </w:t>
      </w:r>
      <w:r w:rsidRPr="001E17E2">
        <w:t>volunteer</w:t>
      </w:r>
      <w:r w:rsidR="00FD3951">
        <w:t xml:space="preserve"> </w:t>
      </w:r>
      <w:r w:rsidRPr="001E17E2">
        <w:t>determines</w:t>
      </w:r>
      <w:r w:rsidR="00FD3951">
        <w:t xml:space="preserve"> </w:t>
      </w:r>
      <w:r w:rsidRPr="001E17E2">
        <w:t>if</w:t>
      </w:r>
      <w:r w:rsidR="00FD3951">
        <w:t xml:space="preserve"> </w:t>
      </w:r>
      <w:r w:rsidRPr="001E17E2">
        <w:t>this</w:t>
      </w:r>
      <w:r w:rsidR="00FD3951">
        <w:t xml:space="preserve"> </w:t>
      </w:r>
      <w:r w:rsidRPr="001E17E2">
        <w:t>is</w:t>
      </w:r>
      <w:r w:rsidR="00FD3951">
        <w:t xml:space="preserve"> </w:t>
      </w:r>
      <w:r w:rsidRPr="001E17E2">
        <w:t>a</w:t>
      </w:r>
      <w:r w:rsidR="00FD3951">
        <w:t xml:space="preserve"> </w:t>
      </w:r>
      <w:r w:rsidRPr="001E17E2">
        <w:t>positive</w:t>
      </w:r>
      <w:r w:rsidR="00FD3951">
        <w:t xml:space="preserve"> </w:t>
      </w:r>
      <w:r w:rsidRPr="001E17E2">
        <w:t>(</w:t>
      </w:r>
      <w:r w:rsidR="00BC7E41" w:rsidRPr="001E17E2">
        <w:t>colorful</w:t>
      </w:r>
      <w:r w:rsidR="00FD3951">
        <w:t xml:space="preserve"> </w:t>
      </w:r>
      <w:r w:rsidR="00BC7E41" w:rsidRPr="001E17E2">
        <w:t>illustration</w:t>
      </w:r>
      <w:r w:rsidRPr="001E17E2">
        <w:t>)</w:t>
      </w:r>
      <w:r w:rsidR="00FD3951">
        <w:t xml:space="preserve"> </w:t>
      </w:r>
      <w:r w:rsidRPr="001E17E2">
        <w:t>or</w:t>
      </w:r>
      <w:r w:rsidR="00FD3951">
        <w:t xml:space="preserve"> </w:t>
      </w:r>
      <w:r w:rsidRPr="001E17E2">
        <w:t>negative</w:t>
      </w:r>
      <w:r w:rsidR="00FD3951">
        <w:t xml:space="preserve"> </w:t>
      </w:r>
      <w:r w:rsidRPr="001E17E2">
        <w:t>(</w:t>
      </w:r>
      <w:r w:rsidR="00BC7E41" w:rsidRPr="001E17E2">
        <w:t>written</w:t>
      </w:r>
      <w:r w:rsidR="00FD3951">
        <w:t xml:space="preserve"> </w:t>
      </w:r>
      <w:r w:rsidR="00BC7E41" w:rsidRPr="001E17E2">
        <w:t>description</w:t>
      </w:r>
      <w:r w:rsidRPr="001E17E2">
        <w:t>)</w:t>
      </w:r>
      <w:r w:rsidR="00FD3951">
        <w:t xml:space="preserve"> </w:t>
      </w:r>
      <w:r w:rsidRPr="001E17E2">
        <w:t>experience.</w:t>
      </w:r>
      <w:r w:rsidR="00FD3951">
        <w:t xml:space="preserve"> </w:t>
      </w:r>
      <w:r w:rsidRPr="001E17E2">
        <w:t>The</w:t>
      </w:r>
      <w:r w:rsidR="00FD3951">
        <w:t xml:space="preserve"> </w:t>
      </w:r>
      <w:r w:rsidRPr="001E17E2">
        <w:t>volunteer</w:t>
      </w:r>
      <w:r w:rsidR="00FD3951">
        <w:t xml:space="preserve"> </w:t>
      </w:r>
      <w:r w:rsidRPr="001E17E2">
        <w:t>tapes</w:t>
      </w:r>
      <w:r w:rsidR="00FD3951">
        <w:t xml:space="preserve"> </w:t>
      </w:r>
      <w:r w:rsidRPr="001E17E2">
        <w:t>the</w:t>
      </w:r>
      <w:r w:rsidR="00FD3951">
        <w:t xml:space="preserve"> </w:t>
      </w:r>
      <w:r w:rsidRPr="001E17E2">
        <w:t>corresponding</w:t>
      </w:r>
      <w:r w:rsidR="00FD3951">
        <w:t xml:space="preserve"> </w:t>
      </w:r>
      <w:r w:rsidRPr="001E17E2">
        <w:t>smiley</w:t>
      </w:r>
      <w:r w:rsidR="00FD3951">
        <w:t xml:space="preserve"> </w:t>
      </w:r>
      <w:r w:rsidR="00BC7E41" w:rsidRPr="001E17E2">
        <w:t>(for</w:t>
      </w:r>
      <w:r w:rsidR="00FD3951">
        <w:t xml:space="preserve"> </w:t>
      </w:r>
      <w:r w:rsidR="00BC7E41" w:rsidRPr="001E17E2">
        <w:t>a</w:t>
      </w:r>
      <w:r w:rsidR="00FD3951">
        <w:t xml:space="preserve"> </w:t>
      </w:r>
      <w:r w:rsidR="00BC7E41" w:rsidRPr="001E17E2">
        <w:t>positive</w:t>
      </w:r>
      <w:r w:rsidR="00FD3951">
        <w:t xml:space="preserve"> </w:t>
      </w:r>
      <w:r w:rsidR="00BC7E41" w:rsidRPr="001E17E2">
        <w:t>experience)</w:t>
      </w:r>
      <w:r w:rsidR="00FD3951">
        <w:t xml:space="preserve"> </w:t>
      </w:r>
      <w:r w:rsidRPr="001E17E2">
        <w:t>or</w:t>
      </w:r>
      <w:r w:rsidR="00FD3951">
        <w:t xml:space="preserve"> </w:t>
      </w:r>
      <w:r w:rsidRPr="001E17E2">
        <w:t>frowning</w:t>
      </w:r>
      <w:r w:rsidR="00FD3951">
        <w:t xml:space="preserve"> </w:t>
      </w:r>
      <w:r w:rsidR="00BC7E41" w:rsidRPr="001E17E2">
        <w:t>(for</w:t>
      </w:r>
      <w:r w:rsidR="00FD3951">
        <w:t xml:space="preserve"> </w:t>
      </w:r>
      <w:r w:rsidR="00BC7E41" w:rsidRPr="001E17E2">
        <w:t>a</w:t>
      </w:r>
      <w:r w:rsidR="00FD3951">
        <w:t xml:space="preserve"> </w:t>
      </w:r>
      <w:r w:rsidR="00BC7E41" w:rsidRPr="001E17E2">
        <w:t>negative</w:t>
      </w:r>
      <w:r w:rsidR="00FD3951">
        <w:t xml:space="preserve"> </w:t>
      </w:r>
      <w:r w:rsidR="00BC7E41" w:rsidRPr="001E17E2">
        <w:t>experience)</w:t>
      </w:r>
      <w:r w:rsidR="00FD3951">
        <w:t xml:space="preserve"> </w:t>
      </w:r>
      <w:r w:rsidRPr="001E17E2">
        <w:t>face</w:t>
      </w:r>
      <w:r w:rsidR="00FD3951">
        <w:t xml:space="preserve"> </w:t>
      </w:r>
      <w:r w:rsidRPr="001E17E2">
        <w:t>to</w:t>
      </w:r>
      <w:r w:rsidR="00FD3951">
        <w:t xml:space="preserve"> </w:t>
      </w:r>
      <w:r w:rsidRPr="001E17E2">
        <w:t>Child</w:t>
      </w:r>
      <w:r w:rsidR="00FD3951">
        <w:t xml:space="preserve"> </w:t>
      </w:r>
      <w:r w:rsidRPr="001E17E2">
        <w:t>B’s</w:t>
      </w:r>
      <w:r w:rsidR="00FD3951">
        <w:t xml:space="preserve"> </w:t>
      </w:r>
      <w:r w:rsidRPr="001E17E2">
        <w:t>brain.</w:t>
      </w:r>
      <w:r w:rsidR="00FD3951">
        <w:t xml:space="preserve"> </w:t>
      </w:r>
      <w:r w:rsidRPr="001E17E2">
        <w:t>If</w:t>
      </w:r>
      <w:r w:rsidR="00FD3951">
        <w:t xml:space="preserve"> </w:t>
      </w:r>
      <w:r w:rsidRPr="001E17E2">
        <w:t>it</w:t>
      </w:r>
      <w:r w:rsidR="00FD3951">
        <w:t xml:space="preserve"> </w:t>
      </w:r>
      <w:r w:rsidRPr="001E17E2">
        <w:t>is</w:t>
      </w:r>
      <w:r w:rsidR="00FD3951">
        <w:t xml:space="preserve"> </w:t>
      </w:r>
      <w:r w:rsidRPr="001E17E2">
        <w:t>a</w:t>
      </w:r>
      <w:r w:rsidR="00FD3951">
        <w:t xml:space="preserve"> </w:t>
      </w:r>
      <w:r w:rsidRPr="001E17E2">
        <w:t>“Positive</w:t>
      </w:r>
      <w:r w:rsidR="00FD3951">
        <w:t xml:space="preserve"> </w:t>
      </w:r>
      <w:r w:rsidRPr="001E17E2">
        <w:t>Experiences</w:t>
      </w:r>
      <w:r w:rsidR="00FD3951">
        <w:t xml:space="preserve"> </w:t>
      </w:r>
      <w:r w:rsidRPr="001E17E2">
        <w:t>Card,”</w:t>
      </w:r>
      <w:r w:rsidR="00FD3951">
        <w:t xml:space="preserve"> </w:t>
      </w:r>
      <w:r w:rsidRPr="001E17E2">
        <w:t>this</w:t>
      </w:r>
      <w:r w:rsidR="00FD3951">
        <w:t xml:space="preserve"> </w:t>
      </w:r>
      <w:r w:rsidRPr="001E17E2">
        <w:t>is</w:t>
      </w:r>
      <w:r w:rsidR="00FD3951">
        <w:t xml:space="preserve"> </w:t>
      </w:r>
      <w:r w:rsidRPr="001E17E2">
        <w:t>taped</w:t>
      </w:r>
      <w:r w:rsidR="00FD3951">
        <w:t xml:space="preserve"> </w:t>
      </w:r>
      <w:r w:rsidRPr="001E17E2">
        <w:t>under</w:t>
      </w:r>
      <w:r w:rsidR="00FD3951">
        <w:t xml:space="preserve"> </w:t>
      </w:r>
      <w:r w:rsidRPr="001E17E2">
        <w:t>Child</w:t>
      </w:r>
      <w:r w:rsidR="00FD3951">
        <w:t xml:space="preserve"> </w:t>
      </w:r>
      <w:r w:rsidRPr="001E17E2">
        <w:t>B’s</w:t>
      </w:r>
      <w:r w:rsidR="00FD3951">
        <w:t xml:space="preserve"> </w:t>
      </w:r>
      <w:r w:rsidRPr="001E17E2">
        <w:t>brain.</w:t>
      </w:r>
      <w:r w:rsidR="00FD3951">
        <w:t xml:space="preserve"> </w:t>
      </w:r>
      <w:r w:rsidRPr="001E17E2">
        <w:t>If</w:t>
      </w:r>
      <w:r w:rsidR="00FD3951">
        <w:t xml:space="preserve"> </w:t>
      </w:r>
      <w:r w:rsidRPr="001E17E2">
        <w:t>it</w:t>
      </w:r>
      <w:r w:rsidR="00FD3951">
        <w:t xml:space="preserve"> </w:t>
      </w:r>
      <w:r w:rsidRPr="001E17E2">
        <w:t>is</w:t>
      </w:r>
      <w:r w:rsidR="00FD3951">
        <w:t xml:space="preserve"> </w:t>
      </w:r>
      <w:r w:rsidRPr="001E17E2">
        <w:t>a</w:t>
      </w:r>
      <w:r w:rsidR="00FD3951">
        <w:t xml:space="preserve"> </w:t>
      </w:r>
      <w:r w:rsidRPr="001E17E2">
        <w:t>“Negative</w:t>
      </w:r>
      <w:r w:rsidR="00FD3951">
        <w:t xml:space="preserve"> </w:t>
      </w:r>
      <w:r w:rsidRPr="001E17E2">
        <w:t>Experiences</w:t>
      </w:r>
      <w:r w:rsidR="00FD3951">
        <w:t xml:space="preserve"> </w:t>
      </w:r>
      <w:r w:rsidRPr="001E17E2">
        <w:t>Card,”</w:t>
      </w:r>
      <w:r w:rsidR="00FD3951">
        <w:t xml:space="preserve"> </w:t>
      </w:r>
      <w:r w:rsidRPr="001E17E2">
        <w:t>the</w:t>
      </w:r>
      <w:r w:rsidR="00FD3951">
        <w:t xml:space="preserve"> </w:t>
      </w:r>
      <w:r w:rsidRPr="001E17E2">
        <w:t>volunteer</w:t>
      </w:r>
      <w:r w:rsidR="00FD3951">
        <w:t xml:space="preserve"> </w:t>
      </w:r>
      <w:r w:rsidRPr="001E17E2">
        <w:t>gives</w:t>
      </w:r>
      <w:r w:rsidR="00FD3951">
        <w:t xml:space="preserve"> </w:t>
      </w:r>
      <w:r w:rsidRPr="001E17E2">
        <w:t>the</w:t>
      </w:r>
      <w:r w:rsidR="00FD3951">
        <w:t xml:space="preserve"> </w:t>
      </w:r>
      <w:r w:rsidRPr="001E17E2">
        <w:t>card</w:t>
      </w:r>
      <w:r w:rsidR="00FD3951">
        <w:t xml:space="preserve"> </w:t>
      </w:r>
      <w:r w:rsidRPr="001E17E2">
        <w:t>to</w:t>
      </w:r>
      <w:r w:rsidR="00FD3951">
        <w:t xml:space="preserve"> </w:t>
      </w:r>
      <w:r w:rsidRPr="001E17E2">
        <w:t>the</w:t>
      </w:r>
      <w:r w:rsidR="00FD3951">
        <w:t xml:space="preserve"> </w:t>
      </w:r>
      <w:r w:rsidRPr="001E17E2">
        <w:t>facilitator.</w:t>
      </w:r>
      <w:r w:rsidR="00FD3951">
        <w:t xml:space="preserve"> </w:t>
      </w:r>
    </w:p>
    <w:p w14:paraId="572B2D1E" w14:textId="25B171F2" w:rsidR="00DA06CE" w:rsidRPr="001E17E2" w:rsidRDefault="00DA06CE" w:rsidP="00366C5A">
      <w:pPr>
        <w:pStyle w:val="AN-NumberedList"/>
      </w:pPr>
      <w:r w:rsidRPr="001E17E2">
        <w:t>Another</w:t>
      </w:r>
      <w:r w:rsidR="00FD3951">
        <w:t xml:space="preserve"> </w:t>
      </w:r>
      <w:r w:rsidRPr="001E17E2">
        <w:t>participant</w:t>
      </w:r>
      <w:r w:rsidR="00FD3951">
        <w:t xml:space="preserve"> </w:t>
      </w:r>
      <w:r w:rsidRPr="001E17E2">
        <w:t>is</w:t>
      </w:r>
      <w:r w:rsidR="00FD3951">
        <w:t xml:space="preserve"> </w:t>
      </w:r>
      <w:r w:rsidRPr="001E17E2">
        <w:t>called</w:t>
      </w:r>
      <w:r w:rsidR="00FD3951">
        <w:t xml:space="preserve"> </w:t>
      </w:r>
      <w:r w:rsidRPr="001E17E2">
        <w:t>to</w:t>
      </w:r>
      <w:r w:rsidR="00FD3951">
        <w:t xml:space="preserve"> </w:t>
      </w:r>
      <w:r w:rsidRPr="001E17E2">
        <w:t>remove</w:t>
      </w:r>
      <w:r w:rsidR="00FD3951">
        <w:t xml:space="preserve"> </w:t>
      </w:r>
      <w:r w:rsidRPr="001E17E2">
        <w:t>a</w:t>
      </w:r>
      <w:r w:rsidR="00FD3951">
        <w:t xml:space="preserve"> </w:t>
      </w:r>
      <w:r w:rsidRPr="001E17E2">
        <w:t>card</w:t>
      </w:r>
      <w:r w:rsidR="00FD3951">
        <w:t xml:space="preserve"> </w:t>
      </w:r>
      <w:r w:rsidRPr="001E17E2">
        <w:t>from</w:t>
      </w:r>
      <w:r w:rsidR="00FD3951">
        <w:t xml:space="preserve"> </w:t>
      </w:r>
      <w:r w:rsidR="0096415C" w:rsidRPr="001E17E2">
        <w:t>Child</w:t>
      </w:r>
      <w:r w:rsidR="00FD3951">
        <w:t xml:space="preserve"> </w:t>
      </w:r>
      <w:r w:rsidR="0096415C" w:rsidRPr="001E17E2">
        <w:t>A’s</w:t>
      </w:r>
      <w:r w:rsidR="00FD3951">
        <w:t xml:space="preserve"> </w:t>
      </w:r>
      <w:r w:rsidR="0096415C" w:rsidRPr="001E17E2">
        <w:t>container</w:t>
      </w:r>
      <w:r w:rsidRPr="001E17E2">
        <w:t>.</w:t>
      </w:r>
      <w:r w:rsidR="00FD3951">
        <w:t xml:space="preserve"> </w:t>
      </w:r>
      <w:r w:rsidRPr="001E17E2">
        <w:t>The</w:t>
      </w:r>
      <w:r w:rsidR="00FD3951">
        <w:t xml:space="preserve"> </w:t>
      </w:r>
      <w:r w:rsidRPr="001E17E2">
        <w:t>participant</w:t>
      </w:r>
      <w:r w:rsidR="00FD3951">
        <w:t xml:space="preserve"> </w:t>
      </w:r>
      <w:r w:rsidRPr="001E17E2">
        <w:t>determines</w:t>
      </w:r>
      <w:r w:rsidR="00FD3951">
        <w:t xml:space="preserve"> </w:t>
      </w:r>
      <w:r w:rsidRPr="001E17E2">
        <w:t>if</w:t>
      </w:r>
      <w:r w:rsidR="00FD3951">
        <w:t xml:space="preserve"> </w:t>
      </w:r>
      <w:r w:rsidRPr="001E17E2">
        <w:t>this</w:t>
      </w:r>
      <w:r w:rsidR="00FD3951">
        <w:t xml:space="preserve"> </w:t>
      </w:r>
      <w:r w:rsidRPr="001E17E2">
        <w:t>is</w:t>
      </w:r>
      <w:r w:rsidR="00FD3951">
        <w:t xml:space="preserve"> </w:t>
      </w:r>
      <w:r w:rsidRPr="001E17E2">
        <w:t>a</w:t>
      </w:r>
      <w:r w:rsidR="00FD3951">
        <w:t xml:space="preserve"> </w:t>
      </w:r>
      <w:r w:rsidRPr="001E17E2">
        <w:t>positive</w:t>
      </w:r>
      <w:r w:rsidR="00FD3951">
        <w:t xml:space="preserve"> </w:t>
      </w:r>
      <w:r w:rsidRPr="001E17E2">
        <w:t>or</w:t>
      </w:r>
      <w:r w:rsidR="00FD3951">
        <w:t xml:space="preserve"> </w:t>
      </w:r>
      <w:r w:rsidRPr="001E17E2">
        <w:t>negative</w:t>
      </w:r>
      <w:r w:rsidR="00FD3951">
        <w:t xml:space="preserve"> </w:t>
      </w:r>
      <w:r w:rsidRPr="001E17E2">
        <w:t>experience.</w:t>
      </w:r>
      <w:r w:rsidR="00FD3951">
        <w:t xml:space="preserve"> </w:t>
      </w:r>
      <w:r w:rsidRPr="001E17E2">
        <w:t>This</w:t>
      </w:r>
      <w:r w:rsidR="00FD3951">
        <w:t xml:space="preserve"> </w:t>
      </w:r>
      <w:r w:rsidRPr="001E17E2">
        <w:t>time,</w:t>
      </w:r>
      <w:r w:rsidR="00FD3951">
        <w:t xml:space="preserve"> </w:t>
      </w:r>
      <w:r w:rsidRPr="001E17E2">
        <w:t>the</w:t>
      </w:r>
      <w:r w:rsidR="00FD3951">
        <w:t xml:space="preserve"> </w:t>
      </w:r>
      <w:r w:rsidRPr="001E17E2">
        <w:t>corresponding</w:t>
      </w:r>
      <w:r w:rsidR="00FD3951">
        <w:t xml:space="preserve"> </w:t>
      </w:r>
      <w:r w:rsidRPr="001E17E2">
        <w:t>smiley</w:t>
      </w:r>
      <w:r w:rsidR="00FD3951">
        <w:t xml:space="preserve"> </w:t>
      </w:r>
      <w:r w:rsidRPr="001E17E2">
        <w:t>or</w:t>
      </w:r>
      <w:r w:rsidR="00FD3951">
        <w:t xml:space="preserve"> </w:t>
      </w:r>
      <w:r w:rsidRPr="001E17E2">
        <w:t>frowning</w:t>
      </w:r>
      <w:r w:rsidR="00FD3951">
        <w:t xml:space="preserve"> </w:t>
      </w:r>
      <w:r w:rsidRPr="001E17E2">
        <w:t>face</w:t>
      </w:r>
      <w:r w:rsidR="00FD3951">
        <w:t xml:space="preserve"> </w:t>
      </w:r>
      <w:r w:rsidRPr="001E17E2">
        <w:t>is</w:t>
      </w:r>
      <w:r w:rsidR="00FD3951">
        <w:t xml:space="preserve"> </w:t>
      </w:r>
      <w:r w:rsidRPr="001E17E2">
        <w:t>added</w:t>
      </w:r>
      <w:r w:rsidR="00FD3951">
        <w:t xml:space="preserve"> </w:t>
      </w:r>
      <w:r w:rsidRPr="001E17E2">
        <w:t>to</w:t>
      </w:r>
      <w:r w:rsidR="00FD3951">
        <w:t xml:space="preserve"> </w:t>
      </w:r>
      <w:r w:rsidRPr="001E17E2">
        <w:t>Child</w:t>
      </w:r>
      <w:r w:rsidR="00FD3951">
        <w:t xml:space="preserve"> </w:t>
      </w:r>
      <w:r w:rsidRPr="001E17E2">
        <w:t>A’s</w:t>
      </w:r>
      <w:r w:rsidR="00FD3951">
        <w:t xml:space="preserve"> </w:t>
      </w:r>
      <w:r w:rsidRPr="001E17E2">
        <w:t>brain.</w:t>
      </w:r>
      <w:r w:rsidR="00FD3951">
        <w:t xml:space="preserve"> </w:t>
      </w:r>
      <w:r w:rsidRPr="001E17E2">
        <w:t>If</w:t>
      </w:r>
      <w:r w:rsidR="00FD3951">
        <w:t xml:space="preserve"> </w:t>
      </w:r>
      <w:r w:rsidRPr="001E17E2">
        <w:t>it</w:t>
      </w:r>
      <w:r w:rsidR="00FD3951">
        <w:t xml:space="preserve"> </w:t>
      </w:r>
      <w:r w:rsidRPr="001E17E2">
        <w:t>is</w:t>
      </w:r>
      <w:r w:rsidR="00FD3951">
        <w:t xml:space="preserve"> </w:t>
      </w:r>
      <w:r w:rsidRPr="001E17E2">
        <w:t>a</w:t>
      </w:r>
      <w:r w:rsidR="00FD3951">
        <w:t xml:space="preserve"> </w:t>
      </w:r>
      <w:r w:rsidRPr="001E17E2">
        <w:t>“Positive</w:t>
      </w:r>
      <w:r w:rsidR="00FD3951">
        <w:t xml:space="preserve"> </w:t>
      </w:r>
      <w:r w:rsidRPr="001E17E2">
        <w:t>Experiences</w:t>
      </w:r>
      <w:r w:rsidR="00FD3951">
        <w:t xml:space="preserve"> </w:t>
      </w:r>
      <w:r w:rsidRPr="001E17E2">
        <w:t>Card,”</w:t>
      </w:r>
      <w:r w:rsidR="00FD3951">
        <w:t xml:space="preserve"> </w:t>
      </w:r>
      <w:r w:rsidRPr="001E17E2">
        <w:t>this</w:t>
      </w:r>
      <w:r w:rsidR="00FD3951">
        <w:t xml:space="preserve"> </w:t>
      </w:r>
      <w:r w:rsidRPr="001E17E2">
        <w:t>is</w:t>
      </w:r>
      <w:r w:rsidR="00FD3951">
        <w:t xml:space="preserve"> </w:t>
      </w:r>
      <w:r w:rsidRPr="001E17E2">
        <w:t>taped</w:t>
      </w:r>
      <w:r w:rsidR="00FD3951">
        <w:t xml:space="preserve"> </w:t>
      </w:r>
      <w:r w:rsidRPr="001E17E2">
        <w:t>under</w:t>
      </w:r>
      <w:r w:rsidR="00FD3951">
        <w:t xml:space="preserve"> </w:t>
      </w:r>
      <w:r w:rsidRPr="001E17E2">
        <w:t>Child</w:t>
      </w:r>
      <w:r w:rsidR="00FD3951">
        <w:t xml:space="preserve"> </w:t>
      </w:r>
      <w:r w:rsidRPr="001E17E2">
        <w:t>A’s</w:t>
      </w:r>
      <w:r w:rsidR="00FD3951">
        <w:t xml:space="preserve"> </w:t>
      </w:r>
      <w:r w:rsidRPr="001E17E2">
        <w:t>brain.</w:t>
      </w:r>
      <w:r w:rsidR="00FD3951">
        <w:t xml:space="preserve"> </w:t>
      </w:r>
      <w:r w:rsidRPr="001E17E2">
        <w:t>If</w:t>
      </w:r>
      <w:r w:rsidR="00FD3951">
        <w:t xml:space="preserve"> </w:t>
      </w:r>
      <w:r w:rsidRPr="001E17E2">
        <w:t>it</w:t>
      </w:r>
      <w:r w:rsidR="00FD3951">
        <w:t xml:space="preserve"> </w:t>
      </w:r>
      <w:r w:rsidRPr="001E17E2">
        <w:t>is</w:t>
      </w:r>
      <w:r w:rsidR="00FD3951">
        <w:t xml:space="preserve"> </w:t>
      </w:r>
      <w:r w:rsidRPr="001E17E2">
        <w:t>a</w:t>
      </w:r>
      <w:r w:rsidR="00FD3951">
        <w:t xml:space="preserve"> </w:t>
      </w:r>
      <w:r w:rsidRPr="001E17E2">
        <w:t>“Negative</w:t>
      </w:r>
      <w:r w:rsidR="00FD3951">
        <w:t xml:space="preserve"> </w:t>
      </w:r>
      <w:r w:rsidRPr="001E17E2">
        <w:t>Experienc</w:t>
      </w:r>
      <w:r w:rsidR="003E216B" w:rsidRPr="001E17E2">
        <w:t>e</w:t>
      </w:r>
      <w:r w:rsidRPr="001E17E2">
        <w:t>s</w:t>
      </w:r>
      <w:r w:rsidR="00FD3951">
        <w:t xml:space="preserve"> </w:t>
      </w:r>
      <w:r w:rsidRPr="001E17E2">
        <w:t>Card,”</w:t>
      </w:r>
      <w:r w:rsidR="00FD3951">
        <w:t xml:space="preserve"> </w:t>
      </w:r>
      <w:r w:rsidRPr="001E17E2">
        <w:t>the</w:t>
      </w:r>
      <w:r w:rsidR="00FD3951">
        <w:t xml:space="preserve"> </w:t>
      </w:r>
      <w:r w:rsidRPr="001E17E2">
        <w:t>volunteer</w:t>
      </w:r>
      <w:r w:rsidR="00FD3951">
        <w:t xml:space="preserve"> </w:t>
      </w:r>
      <w:r w:rsidRPr="001E17E2">
        <w:t>gives</w:t>
      </w:r>
      <w:r w:rsidR="00FD3951">
        <w:t xml:space="preserve"> </w:t>
      </w:r>
      <w:r w:rsidRPr="001E17E2">
        <w:t>the</w:t>
      </w:r>
      <w:r w:rsidR="00FD3951">
        <w:t xml:space="preserve"> </w:t>
      </w:r>
      <w:r w:rsidRPr="001E17E2">
        <w:t>card</w:t>
      </w:r>
      <w:r w:rsidR="00FD3951">
        <w:t xml:space="preserve"> </w:t>
      </w:r>
      <w:r w:rsidRPr="001E17E2">
        <w:t>to</w:t>
      </w:r>
      <w:r w:rsidR="00FD3951">
        <w:t xml:space="preserve"> </w:t>
      </w:r>
      <w:r w:rsidRPr="001E17E2">
        <w:t>the</w:t>
      </w:r>
      <w:r w:rsidR="00FD3951">
        <w:t xml:space="preserve"> </w:t>
      </w:r>
      <w:r w:rsidRPr="001E17E2">
        <w:t>facilitator.</w:t>
      </w:r>
      <w:r w:rsidR="00FD3951">
        <w:t xml:space="preserve"> </w:t>
      </w:r>
      <w:r w:rsidRPr="001E17E2">
        <w:t>Continue</w:t>
      </w:r>
      <w:r w:rsidR="00FD3951">
        <w:t xml:space="preserve"> </w:t>
      </w:r>
      <w:r w:rsidRPr="001E17E2">
        <w:t>in</w:t>
      </w:r>
      <w:r w:rsidR="00FD3951">
        <w:t xml:space="preserve"> </w:t>
      </w:r>
      <w:r w:rsidRPr="001E17E2">
        <w:t>this</w:t>
      </w:r>
      <w:r w:rsidR="00FD3951">
        <w:t xml:space="preserve"> </w:t>
      </w:r>
      <w:r w:rsidRPr="001E17E2">
        <w:t>way,</w:t>
      </w:r>
      <w:r w:rsidR="00FD3951">
        <w:t xml:space="preserve"> </w:t>
      </w:r>
      <w:r w:rsidRPr="001E17E2">
        <w:t>alternating</w:t>
      </w:r>
      <w:r w:rsidR="00FD3951">
        <w:t xml:space="preserve"> </w:t>
      </w:r>
      <w:r w:rsidRPr="001E17E2">
        <w:t>between</w:t>
      </w:r>
      <w:r w:rsidR="00FD3951">
        <w:t xml:space="preserve"> </w:t>
      </w:r>
      <w:r w:rsidRPr="001E17E2">
        <w:t>container</w:t>
      </w:r>
      <w:r w:rsidR="00FD3951">
        <w:t xml:space="preserve"> </w:t>
      </w:r>
      <w:r w:rsidRPr="001E17E2">
        <w:t>A</w:t>
      </w:r>
      <w:r w:rsidR="00FD3951">
        <w:t xml:space="preserve"> </w:t>
      </w:r>
      <w:r w:rsidRPr="001E17E2">
        <w:t>(Child</w:t>
      </w:r>
      <w:r w:rsidR="00FD3951">
        <w:t xml:space="preserve"> </w:t>
      </w:r>
      <w:r w:rsidRPr="001E17E2">
        <w:t>A)</w:t>
      </w:r>
      <w:r w:rsidR="00FD3951">
        <w:t xml:space="preserve"> </w:t>
      </w:r>
      <w:r w:rsidRPr="001E17E2">
        <w:t>and</w:t>
      </w:r>
      <w:r w:rsidR="00FD3951">
        <w:t xml:space="preserve"> </w:t>
      </w:r>
      <w:r w:rsidRPr="001E17E2">
        <w:t>container</w:t>
      </w:r>
      <w:r w:rsidR="00FD3951">
        <w:t xml:space="preserve"> </w:t>
      </w:r>
      <w:r w:rsidRPr="001E17E2">
        <w:t>B</w:t>
      </w:r>
      <w:r w:rsidR="00FD3951">
        <w:t xml:space="preserve"> </w:t>
      </w:r>
      <w:r w:rsidRPr="001E17E2">
        <w:t>(Child</w:t>
      </w:r>
      <w:r w:rsidR="00FD3951">
        <w:t xml:space="preserve"> </w:t>
      </w:r>
      <w:r w:rsidRPr="001E17E2">
        <w:t>B),</w:t>
      </w:r>
      <w:r w:rsidR="00FD3951">
        <w:t xml:space="preserve"> </w:t>
      </w:r>
      <w:r w:rsidRPr="001E17E2">
        <w:t>until</w:t>
      </w:r>
      <w:r w:rsidR="00FD3951">
        <w:t xml:space="preserve"> </w:t>
      </w:r>
      <w:r w:rsidRPr="001E17E2">
        <w:t>all</w:t>
      </w:r>
      <w:r w:rsidR="00FD3951">
        <w:t xml:space="preserve"> </w:t>
      </w:r>
      <w:r w:rsidRPr="001E17E2">
        <w:t>of</w:t>
      </w:r>
      <w:r w:rsidR="00FD3951">
        <w:t xml:space="preserve"> </w:t>
      </w:r>
      <w:r w:rsidRPr="001E17E2">
        <w:t>the</w:t>
      </w:r>
      <w:r w:rsidR="00FD3951">
        <w:t xml:space="preserve"> </w:t>
      </w:r>
      <w:r w:rsidRPr="001E17E2">
        <w:t>cards</w:t>
      </w:r>
      <w:r w:rsidR="00FD3951">
        <w:t xml:space="preserve"> </w:t>
      </w:r>
      <w:r w:rsidRPr="001E17E2">
        <w:t>have</w:t>
      </w:r>
      <w:r w:rsidR="00FD3951">
        <w:t xml:space="preserve"> </w:t>
      </w:r>
      <w:r w:rsidRPr="001E17E2">
        <w:t>been</w:t>
      </w:r>
      <w:r w:rsidR="00FD3951">
        <w:t xml:space="preserve"> </w:t>
      </w:r>
      <w:r w:rsidRPr="001E17E2">
        <w:t>removed</w:t>
      </w:r>
      <w:r w:rsidR="00FD3951">
        <w:t xml:space="preserve"> </w:t>
      </w:r>
      <w:r w:rsidRPr="001E17E2">
        <w:t>from</w:t>
      </w:r>
      <w:r w:rsidR="00FD3951">
        <w:t xml:space="preserve"> </w:t>
      </w:r>
      <w:r w:rsidRPr="001E17E2">
        <w:t>the</w:t>
      </w:r>
      <w:r w:rsidR="00FD3951">
        <w:t xml:space="preserve"> </w:t>
      </w:r>
      <w:r w:rsidRPr="001E17E2">
        <w:t>containers.</w:t>
      </w:r>
      <w:r w:rsidR="00FD3951">
        <w:t xml:space="preserve"> </w:t>
      </w:r>
    </w:p>
    <w:p w14:paraId="2E6EB795" w14:textId="434071D7" w:rsidR="00DA06CE" w:rsidRPr="001E17E2" w:rsidRDefault="00DA06CE" w:rsidP="00366C5A">
      <w:pPr>
        <w:pStyle w:val="AN-NumberedList"/>
      </w:pPr>
      <w:r w:rsidRPr="001E17E2">
        <w:t>As</w:t>
      </w:r>
      <w:r w:rsidR="00FD3951">
        <w:t xml:space="preserve"> </w:t>
      </w:r>
      <w:r w:rsidRPr="001E17E2">
        <w:t>the</w:t>
      </w:r>
      <w:r w:rsidR="00FD3951">
        <w:t xml:space="preserve"> </w:t>
      </w:r>
      <w:r w:rsidRPr="001E17E2">
        <w:t>following</w:t>
      </w:r>
      <w:r w:rsidR="00FD3951">
        <w:t xml:space="preserve"> </w:t>
      </w:r>
      <w:r w:rsidRPr="001E17E2">
        <w:t>sentence</w:t>
      </w:r>
      <w:r w:rsidR="00FD3951">
        <w:t xml:space="preserve"> </w:t>
      </w:r>
      <w:r w:rsidR="009E4670" w:rsidRPr="001E17E2">
        <w:t>is</w:t>
      </w:r>
      <w:r w:rsidR="00FD3951">
        <w:t xml:space="preserve"> </w:t>
      </w:r>
      <w:r w:rsidR="009E4670" w:rsidRPr="001E17E2">
        <w:t>said</w:t>
      </w:r>
      <w:r w:rsidR="00FD3951">
        <w:t xml:space="preserve"> </w:t>
      </w:r>
      <w:r w:rsidR="009A0426" w:rsidRPr="001E17E2">
        <w:t>out</w:t>
      </w:r>
      <w:r w:rsidR="00FD3951">
        <w:t xml:space="preserve"> </w:t>
      </w:r>
      <w:r w:rsidRPr="001E17E2">
        <w:t>loud,</w:t>
      </w:r>
      <w:r w:rsidR="00FD3951">
        <w:t xml:space="preserve"> </w:t>
      </w:r>
      <w:r w:rsidR="009E4670" w:rsidRPr="001E17E2">
        <w:t>draw</w:t>
      </w:r>
      <w:r w:rsidR="00FD3951">
        <w:t xml:space="preserve"> </w:t>
      </w:r>
      <w:r w:rsidRPr="001E17E2">
        <w:t>connections</w:t>
      </w:r>
      <w:r w:rsidR="00FD3951">
        <w:t xml:space="preserve"> </w:t>
      </w:r>
      <w:r w:rsidRPr="001E17E2">
        <w:rPr>
          <w:u w:val="single"/>
        </w:rPr>
        <w:t>between</w:t>
      </w:r>
      <w:r w:rsidR="00FD3951">
        <w:rPr>
          <w:u w:val="single"/>
        </w:rPr>
        <w:t xml:space="preserve"> </w:t>
      </w:r>
      <w:r w:rsidRPr="001E17E2">
        <w:rPr>
          <w:u w:val="single"/>
        </w:rPr>
        <w:t>the</w:t>
      </w:r>
      <w:r w:rsidR="00FD3951">
        <w:rPr>
          <w:u w:val="single"/>
        </w:rPr>
        <w:t xml:space="preserve"> </w:t>
      </w:r>
      <w:r w:rsidRPr="001E17E2">
        <w:rPr>
          <w:u w:val="single"/>
        </w:rPr>
        <w:t>smiley</w:t>
      </w:r>
      <w:r w:rsidR="00FD3951">
        <w:rPr>
          <w:u w:val="single"/>
        </w:rPr>
        <w:t xml:space="preserve"> </w:t>
      </w:r>
      <w:r w:rsidRPr="001E17E2">
        <w:rPr>
          <w:u w:val="single"/>
        </w:rPr>
        <w:t>faces</w:t>
      </w:r>
      <w:r w:rsidR="00FD3951">
        <w:rPr>
          <w:u w:val="single"/>
        </w:rPr>
        <w:t xml:space="preserve"> </w:t>
      </w:r>
      <w:r w:rsidRPr="001E17E2">
        <w:rPr>
          <w:u w:val="single"/>
        </w:rPr>
        <w:t>only</w:t>
      </w:r>
      <w:r w:rsidRPr="001E17E2">
        <w:t>,</w:t>
      </w:r>
      <w:r w:rsidR="00FD3951">
        <w:t xml:space="preserve"> </w:t>
      </w:r>
      <w:r w:rsidRPr="001E17E2">
        <w:t>demonstrating</w:t>
      </w:r>
      <w:r w:rsidR="00FD3951">
        <w:t xml:space="preserve"> </w:t>
      </w:r>
      <w:r w:rsidRPr="001E17E2">
        <w:t>the</w:t>
      </w:r>
      <w:r w:rsidR="00FD3951">
        <w:t xml:space="preserve"> </w:t>
      </w:r>
      <w:r w:rsidRPr="001E17E2">
        <w:t>connections</w:t>
      </w:r>
      <w:r w:rsidR="00FD3951">
        <w:t xml:space="preserve"> </w:t>
      </w:r>
      <w:r w:rsidRPr="001E17E2">
        <w:t>in</w:t>
      </w:r>
      <w:r w:rsidR="00FD3951">
        <w:t xml:space="preserve"> </w:t>
      </w:r>
      <w:r w:rsidRPr="001E17E2">
        <w:t>these</w:t>
      </w:r>
      <w:r w:rsidR="00FD3951">
        <w:t xml:space="preserve"> </w:t>
      </w:r>
      <w:r w:rsidRPr="001E17E2">
        <w:t>children’s</w:t>
      </w:r>
      <w:r w:rsidR="00FD3951">
        <w:t xml:space="preserve"> </w:t>
      </w:r>
      <w:r w:rsidRPr="001E17E2">
        <w:t>brains.</w:t>
      </w:r>
      <w:r w:rsidR="00FD3951">
        <w:t xml:space="preserve"> </w:t>
      </w:r>
      <w:r w:rsidR="000B3513" w:rsidRPr="001E17E2">
        <w:t>See</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2”</w:t>
      </w:r>
      <w:r w:rsidR="00FD3951">
        <w:t xml:space="preserve"> </w:t>
      </w:r>
      <w:r w:rsidRPr="001E17E2">
        <w:t>below</w:t>
      </w:r>
      <w:r w:rsidR="00FD3951">
        <w:t xml:space="preserve"> </w:t>
      </w:r>
      <w:r w:rsidRPr="001E17E2">
        <w:t>for</w:t>
      </w:r>
      <w:r w:rsidR="00FD3951">
        <w:t xml:space="preserve"> </w:t>
      </w:r>
      <w:r w:rsidRPr="001E17E2">
        <w:t>what</w:t>
      </w:r>
      <w:r w:rsidR="00FD3951">
        <w:t xml:space="preserve"> </w:t>
      </w:r>
      <w:r w:rsidRPr="001E17E2">
        <w:t>the</w:t>
      </w:r>
      <w:r w:rsidR="00FD3951">
        <w:t xml:space="preserve"> </w:t>
      </w:r>
      <w:r w:rsidRPr="001E17E2">
        <w:t>final</w:t>
      </w:r>
      <w:r w:rsidR="00FD3951">
        <w:t xml:space="preserve"> </w:t>
      </w:r>
      <w:r w:rsidR="0049000C" w:rsidRPr="001E17E2">
        <w:t>graphic</w:t>
      </w:r>
      <w:r w:rsidRPr="001E17E2">
        <w:t>s</w:t>
      </w:r>
      <w:r w:rsidR="00FD3951">
        <w:t xml:space="preserve"> </w:t>
      </w:r>
      <w:r w:rsidRPr="001E17E2">
        <w:t>may</w:t>
      </w:r>
      <w:r w:rsidR="00FD3951">
        <w:t xml:space="preserve"> </w:t>
      </w:r>
      <w:r w:rsidRPr="001E17E2">
        <w:t>look</w:t>
      </w:r>
      <w:r w:rsidR="00FD3951">
        <w:t xml:space="preserve"> </w:t>
      </w:r>
      <w:r w:rsidRPr="001E17E2">
        <w:t>like</w:t>
      </w:r>
      <w:r w:rsidR="00FD3951">
        <w:t xml:space="preserve"> </w:t>
      </w:r>
      <w:r w:rsidR="00056229" w:rsidRPr="001E17E2">
        <w:t>(</w:t>
      </w:r>
      <w:r w:rsidRPr="001E17E2">
        <w:t>figures</w:t>
      </w:r>
      <w:r w:rsidR="00FD3951">
        <w:t xml:space="preserve"> </w:t>
      </w:r>
      <w:r w:rsidRPr="001E17E2">
        <w:t>2.2.2</w:t>
      </w:r>
      <w:r w:rsidR="00FD3951">
        <w:t xml:space="preserve"> </w:t>
      </w:r>
      <w:r w:rsidRPr="001E17E2">
        <w:t>and</w:t>
      </w:r>
      <w:r w:rsidR="00FD3951">
        <w:t xml:space="preserve"> </w:t>
      </w:r>
      <w:r w:rsidRPr="001E17E2">
        <w:t>2.2.3</w:t>
      </w:r>
      <w:r w:rsidR="00056229" w:rsidRPr="001E17E2">
        <w:t>)</w:t>
      </w:r>
      <w:r w:rsidRPr="001E17E2">
        <w:t>.</w:t>
      </w:r>
      <w:r w:rsidR="00FD3951">
        <w:t xml:space="preserve"> </w:t>
      </w:r>
    </w:p>
    <w:p w14:paraId="6885A73E" w14:textId="15411822" w:rsidR="00DA06CE" w:rsidRPr="001E17E2" w:rsidRDefault="00DA06CE" w:rsidP="00C95785">
      <w:pPr>
        <w:pStyle w:val="AN-BoldNumberList"/>
      </w:pPr>
      <w:r w:rsidRPr="001E17E2">
        <w:t>Say,</w:t>
      </w:r>
      <w:r w:rsidR="00FD3951">
        <w:t xml:space="preserve"> </w:t>
      </w:r>
      <w:r w:rsidRPr="001E17E2">
        <w:t>“</w:t>
      </w:r>
      <w:r w:rsidR="00F25830" w:rsidRPr="001E17E2">
        <w:t>These</w:t>
      </w:r>
      <w:r w:rsidR="00FD3951">
        <w:t xml:space="preserve"> </w:t>
      </w:r>
      <w:r w:rsidR="00F25830" w:rsidRPr="001E17E2">
        <w:t>children</w:t>
      </w:r>
      <w:r w:rsidR="00FD3951">
        <w:t xml:space="preserve"> </w:t>
      </w:r>
      <w:r w:rsidR="00F25830" w:rsidRPr="001E17E2">
        <w:t>were</w:t>
      </w:r>
      <w:r w:rsidR="00FD3951">
        <w:t xml:space="preserve"> </w:t>
      </w:r>
      <w:r w:rsidR="00F25830" w:rsidRPr="001E17E2">
        <w:t>born</w:t>
      </w:r>
      <w:r w:rsidR="00FD3951">
        <w:t xml:space="preserve"> </w:t>
      </w:r>
      <w:r w:rsidR="00F25830" w:rsidRPr="001E17E2">
        <w:t>in</w:t>
      </w:r>
      <w:r w:rsidR="00FD3951">
        <w:t xml:space="preserve"> </w:t>
      </w:r>
      <w:r w:rsidR="00F25830" w:rsidRPr="001E17E2">
        <w:t>the</w:t>
      </w:r>
      <w:r w:rsidR="00FD3951">
        <w:t xml:space="preserve"> </w:t>
      </w:r>
      <w:r w:rsidR="00F25830" w:rsidRPr="001E17E2">
        <w:t>same</w:t>
      </w:r>
      <w:r w:rsidR="00FD3951">
        <w:t xml:space="preserve"> </w:t>
      </w:r>
      <w:r w:rsidR="00F25830" w:rsidRPr="001E17E2">
        <w:t>place</w:t>
      </w:r>
      <w:r w:rsidR="00FD3951">
        <w:t xml:space="preserve"> </w:t>
      </w:r>
      <w:r w:rsidR="00F25830" w:rsidRPr="001E17E2">
        <w:t>on</w:t>
      </w:r>
      <w:r w:rsidR="00FD3951">
        <w:t xml:space="preserve"> </w:t>
      </w:r>
      <w:r w:rsidR="00F25830" w:rsidRPr="001E17E2">
        <w:t>the</w:t>
      </w:r>
      <w:r w:rsidR="00FD3951">
        <w:t xml:space="preserve"> </w:t>
      </w:r>
      <w:r w:rsidR="00F25830" w:rsidRPr="001E17E2">
        <w:t>same</w:t>
      </w:r>
      <w:r w:rsidR="00FD3951">
        <w:t xml:space="preserve"> </w:t>
      </w:r>
      <w:r w:rsidR="00F25830" w:rsidRPr="001E17E2">
        <w:t>day,</w:t>
      </w:r>
      <w:r w:rsidR="00FD3951">
        <w:t xml:space="preserve"> </w:t>
      </w:r>
      <w:r w:rsidR="00F25830" w:rsidRPr="001E17E2">
        <w:t>but</w:t>
      </w:r>
      <w:r w:rsidR="00FD3951">
        <w:t xml:space="preserve"> </w:t>
      </w:r>
      <w:r w:rsidR="00F25830" w:rsidRPr="001E17E2">
        <w:t>they</w:t>
      </w:r>
      <w:r w:rsidR="00FD3951">
        <w:t xml:space="preserve"> </w:t>
      </w:r>
      <w:r w:rsidR="00F25830" w:rsidRPr="001E17E2">
        <w:t>have</w:t>
      </w:r>
      <w:r w:rsidR="00FD3951">
        <w:t xml:space="preserve"> </w:t>
      </w:r>
      <w:r w:rsidR="00F25830" w:rsidRPr="001E17E2">
        <w:t>very</w:t>
      </w:r>
      <w:r w:rsidR="00FD3951">
        <w:t xml:space="preserve"> </w:t>
      </w:r>
      <w:r w:rsidR="00F25830" w:rsidRPr="001E17E2">
        <w:t>different</w:t>
      </w:r>
      <w:r w:rsidR="00FD3951">
        <w:t xml:space="preserve"> </w:t>
      </w:r>
      <w:r w:rsidR="00F25830" w:rsidRPr="001E17E2">
        <w:t>experiences.</w:t>
      </w:r>
      <w:r w:rsidR="00FD3951">
        <w:t xml:space="preserve"> </w:t>
      </w:r>
      <w:r w:rsidRPr="001E17E2">
        <w:t>When</w:t>
      </w:r>
      <w:r w:rsidR="00FD3951">
        <w:t xml:space="preserve"> </w:t>
      </w:r>
      <w:r w:rsidRPr="001E17E2">
        <w:t>a</w:t>
      </w:r>
      <w:r w:rsidR="00FD3951">
        <w:t xml:space="preserve"> </w:t>
      </w:r>
      <w:r w:rsidRPr="001E17E2">
        <w:t>baby</w:t>
      </w:r>
      <w:r w:rsidR="00FD3951">
        <w:t xml:space="preserve"> </w:t>
      </w:r>
      <w:r w:rsidRPr="001E17E2">
        <w:t>has</w:t>
      </w:r>
      <w:r w:rsidR="00FD3951">
        <w:t xml:space="preserve"> </w:t>
      </w:r>
      <w:r w:rsidRPr="001E17E2">
        <w:t>opportunities</w:t>
      </w:r>
      <w:r w:rsidR="00FD3951">
        <w:t xml:space="preserve"> </w:t>
      </w:r>
      <w:r w:rsidRPr="001E17E2">
        <w:t>to</w:t>
      </w:r>
      <w:r w:rsidR="00FD3951">
        <w:t xml:space="preserve"> </w:t>
      </w:r>
      <w:r w:rsidRPr="001E17E2">
        <w:t>explore</w:t>
      </w:r>
      <w:r w:rsidR="00FD3951">
        <w:t xml:space="preserve"> </w:t>
      </w:r>
      <w:r w:rsidRPr="001E17E2">
        <w:t>the</w:t>
      </w:r>
      <w:r w:rsidR="00FD3951">
        <w:t xml:space="preserve"> </w:t>
      </w:r>
      <w:r w:rsidRPr="001E17E2">
        <w:t>world</w:t>
      </w:r>
      <w:r w:rsidR="00FD3951">
        <w:t xml:space="preserve"> </w:t>
      </w:r>
      <w:r w:rsidRPr="001E17E2">
        <w:t>by</w:t>
      </w:r>
      <w:r w:rsidR="00FD3951">
        <w:t xml:space="preserve"> </w:t>
      </w:r>
      <w:r w:rsidRPr="001E17E2">
        <w:t>playing,</w:t>
      </w:r>
      <w:r w:rsidR="00FD3951">
        <w:t xml:space="preserve"> </w:t>
      </w:r>
      <w:r w:rsidRPr="001E17E2">
        <w:t>practicing</w:t>
      </w:r>
      <w:r w:rsidR="00FD3951">
        <w:t xml:space="preserve"> </w:t>
      </w:r>
      <w:r w:rsidRPr="001E17E2">
        <w:t>new</w:t>
      </w:r>
      <w:r w:rsidR="00FD3951">
        <w:t xml:space="preserve"> </w:t>
      </w:r>
      <w:r w:rsidRPr="001E17E2">
        <w:t>things,</w:t>
      </w:r>
      <w:r w:rsidR="00FD3951">
        <w:t xml:space="preserve"> </w:t>
      </w:r>
      <w:r w:rsidRPr="001E17E2">
        <w:t>and</w:t>
      </w:r>
      <w:r w:rsidR="00FD3951">
        <w:t xml:space="preserve"> </w:t>
      </w:r>
      <w:r w:rsidRPr="001E17E2">
        <w:t>seeing</w:t>
      </w:r>
      <w:r w:rsidR="00FD3951">
        <w:t xml:space="preserve"> </w:t>
      </w:r>
      <w:r w:rsidRPr="001E17E2">
        <w:t>and</w:t>
      </w:r>
      <w:r w:rsidR="00FD3951">
        <w:t xml:space="preserve"> </w:t>
      </w:r>
      <w:r w:rsidRPr="001E17E2">
        <w:t>hearing</w:t>
      </w:r>
      <w:r w:rsidR="00FD3951">
        <w:t xml:space="preserve"> </w:t>
      </w:r>
      <w:r w:rsidRPr="001E17E2">
        <w:t>new</w:t>
      </w:r>
      <w:r w:rsidR="00FD3951">
        <w:t xml:space="preserve"> </w:t>
      </w:r>
      <w:r w:rsidRPr="001E17E2">
        <w:t>things,</w:t>
      </w:r>
      <w:r w:rsidR="00FD3951">
        <w:t xml:space="preserve"> </w:t>
      </w:r>
      <w:r w:rsidRPr="001E17E2">
        <w:t>the</w:t>
      </w:r>
      <w:r w:rsidR="00FD3951">
        <w:t xml:space="preserve"> </w:t>
      </w:r>
      <w:r w:rsidRPr="001E17E2">
        <w:t>baby</w:t>
      </w:r>
      <w:r w:rsidR="00FD3951">
        <w:t xml:space="preserve"> </w:t>
      </w:r>
      <w:r w:rsidRPr="001E17E2">
        <w:t>gets</w:t>
      </w:r>
      <w:r w:rsidR="00FD3951">
        <w:t xml:space="preserve"> </w:t>
      </w:r>
      <w:r w:rsidRPr="001E17E2">
        <w:t>more</w:t>
      </w:r>
      <w:r w:rsidR="00FD3951">
        <w:t xml:space="preserve"> </w:t>
      </w:r>
      <w:r w:rsidRPr="001E17E2">
        <w:t>information</w:t>
      </w:r>
      <w:r w:rsidR="00FD3951">
        <w:t xml:space="preserve"> </w:t>
      </w:r>
      <w:r w:rsidRPr="001E17E2">
        <w:t>to</w:t>
      </w:r>
      <w:r w:rsidR="00FD3951">
        <w:t xml:space="preserve"> </w:t>
      </w:r>
      <w:r w:rsidRPr="001E17E2">
        <w:t>the</w:t>
      </w:r>
      <w:r w:rsidR="00FD3951">
        <w:t xml:space="preserve"> </w:t>
      </w:r>
      <w:r w:rsidRPr="001E17E2">
        <w:t>brain</w:t>
      </w:r>
      <w:r w:rsidR="00FD3951">
        <w:t xml:space="preserve"> </w:t>
      </w:r>
      <w:r w:rsidRPr="001E17E2">
        <w:t>and</w:t>
      </w:r>
      <w:r w:rsidR="00FD3951">
        <w:t xml:space="preserve"> </w:t>
      </w:r>
      <w:r w:rsidRPr="001E17E2">
        <w:t>more</w:t>
      </w:r>
      <w:r w:rsidR="00FD3951">
        <w:t xml:space="preserve"> </w:t>
      </w:r>
      <w:r w:rsidRPr="001E17E2">
        <w:t>brain</w:t>
      </w:r>
      <w:r w:rsidR="00FD3951">
        <w:t xml:space="preserve"> </w:t>
      </w:r>
      <w:r w:rsidRPr="001E17E2">
        <w:t>connections</w:t>
      </w:r>
      <w:r w:rsidR="00FD3951">
        <w:t xml:space="preserve"> </w:t>
      </w:r>
      <w:r w:rsidRPr="001E17E2">
        <w:t>are</w:t>
      </w:r>
      <w:r w:rsidR="00FD3951">
        <w:t xml:space="preserve"> </w:t>
      </w:r>
      <w:r w:rsidRPr="001E17E2">
        <w:t>formed.</w:t>
      </w:r>
      <w:r w:rsidR="00FD3951">
        <w:t xml:space="preserve"> </w:t>
      </w:r>
      <w:r w:rsidRPr="001E17E2">
        <w:t>The</w:t>
      </w:r>
      <w:r w:rsidR="00FD3951">
        <w:t xml:space="preserve"> </w:t>
      </w:r>
      <w:r w:rsidRPr="001E17E2">
        <w:t>brain</w:t>
      </w:r>
      <w:r w:rsidR="00FD3951">
        <w:t xml:space="preserve"> </w:t>
      </w:r>
      <w:r w:rsidRPr="001E17E2">
        <w:t>of</w:t>
      </w:r>
      <w:r w:rsidR="00FD3951">
        <w:t xml:space="preserve"> </w:t>
      </w:r>
      <w:r w:rsidRPr="001E17E2">
        <w:t>a</w:t>
      </w:r>
      <w:r w:rsidR="00FD3951">
        <w:t xml:space="preserve"> </w:t>
      </w:r>
      <w:r w:rsidRPr="001E17E2">
        <w:t>baby</w:t>
      </w:r>
      <w:r w:rsidR="00FD3951">
        <w:t xml:space="preserve"> </w:t>
      </w:r>
      <w:r w:rsidRPr="001E17E2">
        <w:t>is</w:t>
      </w:r>
      <w:r w:rsidR="00FD3951">
        <w:t xml:space="preserve"> </w:t>
      </w:r>
      <w:r w:rsidRPr="001E17E2">
        <w:t>like</w:t>
      </w:r>
      <w:r w:rsidR="00FD3951">
        <w:t xml:space="preserve"> </w:t>
      </w:r>
      <w:r w:rsidRPr="001E17E2">
        <w:t>a</w:t>
      </w:r>
      <w:r w:rsidR="00FD3951">
        <w:t xml:space="preserve"> </w:t>
      </w:r>
      <w:r w:rsidRPr="001E17E2">
        <w:t>sponge</w:t>
      </w:r>
      <w:r w:rsidR="00FD3951">
        <w:t xml:space="preserve"> </w:t>
      </w:r>
      <w:r w:rsidRPr="001E17E2">
        <w:t>that</w:t>
      </w:r>
      <w:r w:rsidR="00FD3951">
        <w:t xml:space="preserve"> </w:t>
      </w:r>
      <w:r w:rsidRPr="001E17E2">
        <w:t>can</w:t>
      </w:r>
      <w:r w:rsidR="00FD3951">
        <w:t xml:space="preserve"> </w:t>
      </w:r>
      <w:r w:rsidRPr="001E17E2">
        <w:t>absorb</w:t>
      </w:r>
      <w:r w:rsidR="00FD3951">
        <w:t xml:space="preserve"> </w:t>
      </w:r>
      <w:r w:rsidRPr="001E17E2">
        <w:t>lots</w:t>
      </w:r>
      <w:r w:rsidR="00FD3951">
        <w:t xml:space="preserve"> </w:t>
      </w:r>
      <w:r w:rsidRPr="001E17E2">
        <w:t>and</w:t>
      </w:r>
      <w:r w:rsidR="00FD3951">
        <w:t xml:space="preserve"> </w:t>
      </w:r>
      <w:r w:rsidRPr="001E17E2">
        <w:t>lots</w:t>
      </w:r>
      <w:r w:rsidR="00FD3951">
        <w:t xml:space="preserve"> </w:t>
      </w:r>
      <w:r w:rsidRPr="001E17E2">
        <w:t>of</w:t>
      </w:r>
      <w:r w:rsidR="00FD3951">
        <w:t xml:space="preserve"> </w:t>
      </w:r>
      <w:r w:rsidRPr="001E17E2">
        <w:t>information</w:t>
      </w:r>
      <w:r w:rsidR="00FD3951">
        <w:t xml:space="preserve"> </w:t>
      </w:r>
      <w:r w:rsidRPr="001E17E2">
        <w:t>and</w:t>
      </w:r>
      <w:r w:rsidR="00FD3951">
        <w:t xml:space="preserve"> </w:t>
      </w:r>
      <w:r w:rsidRPr="001E17E2">
        <w:t>learn</w:t>
      </w:r>
      <w:r w:rsidR="00FD3951">
        <w:t xml:space="preserve"> </w:t>
      </w:r>
      <w:r w:rsidRPr="001E17E2">
        <w:t>things</w:t>
      </w:r>
      <w:r w:rsidR="00FD3951">
        <w:t xml:space="preserve"> </w:t>
      </w:r>
      <w:r w:rsidRPr="001E17E2">
        <w:t>quickly.</w:t>
      </w:r>
      <w:r w:rsidR="00FD3951">
        <w:t xml:space="preserve"> </w:t>
      </w:r>
      <w:r w:rsidR="00F25830" w:rsidRPr="001E17E2">
        <w:t>Through</w:t>
      </w:r>
      <w:r w:rsidR="00FD3951">
        <w:t xml:space="preserve"> </w:t>
      </w:r>
      <w:r w:rsidR="00F25830" w:rsidRPr="001E17E2">
        <w:t>interactions</w:t>
      </w:r>
      <w:r w:rsidR="00FD3951">
        <w:t xml:space="preserve"> </w:t>
      </w:r>
      <w:r w:rsidR="00F25830" w:rsidRPr="001E17E2">
        <w:t>with</w:t>
      </w:r>
      <w:r w:rsidR="00FD3951">
        <w:t xml:space="preserve"> </w:t>
      </w:r>
      <w:r w:rsidR="00F25830" w:rsidRPr="001E17E2">
        <w:t>others,</w:t>
      </w:r>
      <w:r w:rsidR="00FD3951">
        <w:t xml:space="preserve"> </w:t>
      </w:r>
      <w:r w:rsidR="00F25830" w:rsidRPr="001E17E2">
        <w:t>their</w:t>
      </w:r>
      <w:r w:rsidR="00FD3951">
        <w:t xml:space="preserve"> </w:t>
      </w:r>
      <w:r w:rsidR="00F25830" w:rsidRPr="001E17E2">
        <w:t>brain</w:t>
      </w:r>
      <w:r w:rsidR="00FD3951">
        <w:t xml:space="preserve"> </w:t>
      </w:r>
      <w:r w:rsidR="00F25830" w:rsidRPr="001E17E2">
        <w:t>forms</w:t>
      </w:r>
      <w:r w:rsidR="00FD3951">
        <w:t xml:space="preserve"> </w:t>
      </w:r>
      <w:r w:rsidR="00F25830" w:rsidRPr="001E17E2">
        <w:t>many</w:t>
      </w:r>
      <w:r w:rsidR="00FD3951">
        <w:t xml:space="preserve"> </w:t>
      </w:r>
      <w:r w:rsidR="00F25830" w:rsidRPr="001E17E2">
        <w:t>connections.</w:t>
      </w:r>
      <w:r w:rsidR="00FD3951">
        <w:t xml:space="preserve"> </w:t>
      </w:r>
      <w:r w:rsidRPr="001E17E2">
        <w:t>But</w:t>
      </w:r>
      <w:r w:rsidR="00FD3951">
        <w:t xml:space="preserve"> </w:t>
      </w:r>
      <w:r w:rsidRPr="001E17E2">
        <w:t>when</w:t>
      </w:r>
      <w:r w:rsidR="00FD3951">
        <w:t xml:space="preserve"> </w:t>
      </w:r>
      <w:r w:rsidRPr="001E17E2">
        <w:t>a</w:t>
      </w:r>
      <w:r w:rsidR="00FD3951">
        <w:t xml:space="preserve"> </w:t>
      </w:r>
      <w:r w:rsidRPr="001E17E2">
        <w:t>child</w:t>
      </w:r>
      <w:r w:rsidR="00FD3951">
        <w:t xml:space="preserve"> </w:t>
      </w:r>
      <w:r w:rsidRPr="001E17E2">
        <w:t>has</w:t>
      </w:r>
      <w:r w:rsidR="00FD3951">
        <w:t xml:space="preserve"> </w:t>
      </w:r>
      <w:r w:rsidRPr="001E17E2">
        <w:t>few</w:t>
      </w:r>
      <w:r w:rsidR="00FD3951">
        <w:t xml:space="preserve"> </w:t>
      </w:r>
      <w:r w:rsidRPr="001E17E2">
        <w:t>opportunities</w:t>
      </w:r>
      <w:r w:rsidR="00FD3951">
        <w:t xml:space="preserve"> </w:t>
      </w:r>
      <w:r w:rsidRPr="001E17E2">
        <w:t>to</w:t>
      </w:r>
      <w:r w:rsidR="00FD3951">
        <w:t xml:space="preserve"> </w:t>
      </w:r>
      <w:r w:rsidRPr="001E17E2">
        <w:t>interact</w:t>
      </w:r>
      <w:r w:rsidR="00FD3951">
        <w:t xml:space="preserve"> </w:t>
      </w:r>
      <w:r w:rsidRPr="001E17E2">
        <w:t>with</w:t>
      </w:r>
      <w:r w:rsidR="00FD3951">
        <w:t xml:space="preserve"> </w:t>
      </w:r>
      <w:r w:rsidRPr="001E17E2">
        <w:t>others,</w:t>
      </w:r>
      <w:r w:rsidR="00FD3951">
        <w:t xml:space="preserve"> </w:t>
      </w:r>
      <w:r w:rsidRPr="001E17E2">
        <w:t>play,</w:t>
      </w:r>
      <w:r w:rsidR="00FD3951">
        <w:t xml:space="preserve"> </w:t>
      </w:r>
      <w:r w:rsidRPr="001E17E2">
        <w:t>and</w:t>
      </w:r>
      <w:r w:rsidR="00FD3951">
        <w:t xml:space="preserve"> </w:t>
      </w:r>
      <w:r w:rsidRPr="001E17E2">
        <w:t>practice</w:t>
      </w:r>
      <w:r w:rsidR="00FD3951">
        <w:t xml:space="preserve"> </w:t>
      </w:r>
      <w:r w:rsidRPr="001E17E2">
        <w:t>new</w:t>
      </w:r>
      <w:r w:rsidR="00FD3951">
        <w:t xml:space="preserve"> </w:t>
      </w:r>
      <w:r w:rsidRPr="001E17E2">
        <w:t>skills,</w:t>
      </w:r>
      <w:r w:rsidR="00FD3951">
        <w:t xml:space="preserve"> </w:t>
      </w:r>
      <w:r w:rsidR="00056263" w:rsidRPr="001E17E2">
        <w:t>he</w:t>
      </w:r>
      <w:r w:rsidR="00FD3951">
        <w:t xml:space="preserve"> </w:t>
      </w:r>
      <w:r w:rsidR="00056263" w:rsidRPr="001E17E2">
        <w:t>or</w:t>
      </w:r>
      <w:r w:rsidR="00FD3951">
        <w:t xml:space="preserve"> </w:t>
      </w:r>
      <w:r w:rsidRPr="001E17E2">
        <w:t>she</w:t>
      </w:r>
      <w:r w:rsidR="00FD3951">
        <w:t xml:space="preserve"> </w:t>
      </w:r>
      <w:r w:rsidRPr="001E17E2">
        <w:t>will</w:t>
      </w:r>
      <w:r w:rsidR="00FD3951">
        <w:t xml:space="preserve"> </w:t>
      </w:r>
      <w:r w:rsidRPr="001E17E2">
        <w:t>not</w:t>
      </w:r>
      <w:r w:rsidR="00FD3951">
        <w:t xml:space="preserve"> </w:t>
      </w:r>
      <w:r w:rsidRPr="001E17E2">
        <w:t>experience</w:t>
      </w:r>
      <w:r w:rsidR="00FD3951">
        <w:t xml:space="preserve"> </w:t>
      </w:r>
      <w:r w:rsidRPr="001E17E2">
        <w:t>healthy</w:t>
      </w:r>
      <w:r w:rsidR="00FD3951">
        <w:t xml:space="preserve"> </w:t>
      </w:r>
      <w:r w:rsidRPr="001E17E2">
        <w:t>development.</w:t>
      </w:r>
      <w:r w:rsidR="00FD3951">
        <w:t xml:space="preserve"> </w:t>
      </w:r>
      <w:r w:rsidRPr="001E17E2">
        <w:t>We</w:t>
      </w:r>
      <w:r w:rsidR="00FD3951">
        <w:t xml:space="preserve"> </w:t>
      </w:r>
      <w:r w:rsidRPr="001E17E2">
        <w:t>must</w:t>
      </w:r>
      <w:r w:rsidR="00FD3951">
        <w:t xml:space="preserve"> </w:t>
      </w:r>
      <w:r w:rsidRPr="001E17E2">
        <w:t>be</w:t>
      </w:r>
      <w:r w:rsidR="00FD3951">
        <w:t xml:space="preserve"> </w:t>
      </w:r>
      <w:r w:rsidRPr="001E17E2">
        <w:t>responsive</w:t>
      </w:r>
      <w:r w:rsidR="00FD3951">
        <w:t xml:space="preserve"> </w:t>
      </w:r>
      <w:r w:rsidRPr="001E17E2">
        <w:t>to</w:t>
      </w:r>
      <w:r w:rsidR="00FD3951">
        <w:t xml:space="preserve"> </w:t>
      </w:r>
      <w:r w:rsidRPr="001E17E2">
        <w:t>our</w:t>
      </w:r>
      <w:r w:rsidR="00FD3951">
        <w:t xml:space="preserve"> </w:t>
      </w:r>
      <w:r w:rsidRPr="001E17E2">
        <w:t>child’s</w:t>
      </w:r>
      <w:r w:rsidR="00FD3951">
        <w:t xml:space="preserve"> </w:t>
      </w:r>
      <w:r w:rsidRPr="001E17E2">
        <w:t>signals</w:t>
      </w:r>
      <w:r w:rsidR="00FD3951">
        <w:t xml:space="preserve"> </w:t>
      </w:r>
      <w:r w:rsidRPr="001E17E2">
        <w:t>and</w:t>
      </w:r>
      <w:r w:rsidR="00FD3951">
        <w:t xml:space="preserve"> </w:t>
      </w:r>
      <w:r w:rsidRPr="001E17E2">
        <w:t>interact</w:t>
      </w:r>
      <w:r w:rsidR="00FD3951">
        <w:t xml:space="preserve"> </w:t>
      </w:r>
      <w:r w:rsidRPr="001E17E2">
        <w:t>often</w:t>
      </w:r>
      <w:r w:rsidR="00FD3951">
        <w:t xml:space="preserve"> </w:t>
      </w:r>
      <w:r w:rsidRPr="001E17E2">
        <w:t>to</w:t>
      </w:r>
      <w:r w:rsidR="00FD3951">
        <w:t xml:space="preserve"> </w:t>
      </w:r>
      <w:r w:rsidRPr="001E17E2">
        <w:t>help</w:t>
      </w:r>
      <w:r w:rsidR="00FD3951">
        <w:t xml:space="preserve"> </w:t>
      </w:r>
      <w:r w:rsidRPr="001E17E2">
        <w:t>our</w:t>
      </w:r>
      <w:r w:rsidR="00FD3951">
        <w:t xml:space="preserve"> </w:t>
      </w:r>
      <w:r w:rsidRPr="001E17E2">
        <w:t>children’s</w:t>
      </w:r>
      <w:r w:rsidR="00FD3951">
        <w:t xml:space="preserve"> </w:t>
      </w:r>
      <w:r w:rsidRPr="001E17E2">
        <w:t>brains</w:t>
      </w:r>
      <w:r w:rsidR="00FD3951">
        <w:t xml:space="preserve"> </w:t>
      </w:r>
      <w:r w:rsidRPr="001E17E2">
        <w:t>grow.</w:t>
      </w:r>
      <w:r w:rsidR="00FD3951">
        <w:t xml:space="preserve"> </w:t>
      </w:r>
      <w:r w:rsidRPr="001E17E2">
        <w:t>The</w:t>
      </w:r>
      <w:r w:rsidR="00FD3951">
        <w:t xml:space="preserve"> </w:t>
      </w:r>
      <w:r w:rsidRPr="001E17E2">
        <w:t>brain</w:t>
      </w:r>
      <w:r w:rsidR="00FD3951">
        <w:t xml:space="preserve"> </w:t>
      </w:r>
      <w:r w:rsidRPr="001E17E2">
        <w:t>development</w:t>
      </w:r>
      <w:r w:rsidR="00FD3951">
        <w:t xml:space="preserve"> </w:t>
      </w:r>
      <w:r w:rsidRPr="001E17E2">
        <w:t>in</w:t>
      </w:r>
      <w:r w:rsidR="00FD3951">
        <w:t xml:space="preserve"> </w:t>
      </w:r>
      <w:r w:rsidRPr="001E17E2">
        <w:t>the</w:t>
      </w:r>
      <w:r w:rsidR="00FD3951">
        <w:t xml:space="preserve"> </w:t>
      </w:r>
      <w:r w:rsidRPr="001E17E2">
        <w:t>first</w:t>
      </w:r>
      <w:r w:rsidR="00FD3951">
        <w:t xml:space="preserve"> </w:t>
      </w:r>
      <w:r w:rsidRPr="001E17E2">
        <w:t>few</w:t>
      </w:r>
      <w:r w:rsidR="00FD3951">
        <w:t xml:space="preserve"> </w:t>
      </w:r>
      <w:r w:rsidRPr="001E17E2">
        <w:t>years</w:t>
      </w:r>
      <w:r w:rsidR="00FD3951">
        <w:t xml:space="preserve"> </w:t>
      </w:r>
      <w:r w:rsidRPr="001E17E2">
        <w:t>of</w:t>
      </w:r>
      <w:r w:rsidR="00FD3951">
        <w:t xml:space="preserve"> </w:t>
      </w:r>
      <w:r w:rsidRPr="001E17E2">
        <w:t>life</w:t>
      </w:r>
      <w:r w:rsidR="00FD3951">
        <w:t xml:space="preserve"> </w:t>
      </w:r>
      <w:r w:rsidRPr="001E17E2">
        <w:t>lays</w:t>
      </w:r>
      <w:r w:rsidR="00FD3951">
        <w:t xml:space="preserve"> </w:t>
      </w:r>
      <w:r w:rsidRPr="001E17E2">
        <w:t>the</w:t>
      </w:r>
      <w:r w:rsidR="00FD3951">
        <w:t xml:space="preserve"> </w:t>
      </w:r>
      <w:r w:rsidRPr="001E17E2">
        <w:t>foundation</w:t>
      </w:r>
      <w:r w:rsidR="00FD3951">
        <w:t xml:space="preserve"> </w:t>
      </w:r>
      <w:r w:rsidRPr="001E17E2">
        <w:t>for</w:t>
      </w:r>
      <w:r w:rsidR="00FD3951">
        <w:t xml:space="preserve"> </w:t>
      </w:r>
      <w:r w:rsidRPr="001E17E2">
        <w:t>future</w:t>
      </w:r>
      <w:r w:rsidR="00FD3951">
        <w:t xml:space="preserve"> </w:t>
      </w:r>
      <w:r w:rsidRPr="001E17E2">
        <w:t>learning</w:t>
      </w:r>
      <w:r w:rsidR="00FD3951">
        <w:t xml:space="preserve"> </w:t>
      </w:r>
      <w:r w:rsidRPr="001E17E2">
        <w:t>and</w:t>
      </w:r>
      <w:r w:rsidR="00FD3951">
        <w:t xml:space="preserve"> </w:t>
      </w:r>
      <w:r w:rsidRPr="001E17E2">
        <w:t>success.</w:t>
      </w:r>
      <w:r w:rsidR="00FD3951">
        <w:t xml:space="preserve"> </w:t>
      </w:r>
      <w:r w:rsidRPr="001E17E2">
        <w:t>It</w:t>
      </w:r>
      <w:r w:rsidR="00FD3951">
        <w:t xml:space="preserve"> </w:t>
      </w:r>
      <w:r w:rsidRPr="001E17E2">
        <w:t>is</w:t>
      </w:r>
      <w:r w:rsidR="00FD3951">
        <w:t xml:space="preserve"> </w:t>
      </w:r>
      <w:r w:rsidRPr="001E17E2">
        <w:t>essential</w:t>
      </w:r>
      <w:r w:rsidR="00FD3951">
        <w:t xml:space="preserve"> </w:t>
      </w:r>
      <w:r w:rsidR="005E134D" w:rsidRPr="001E17E2">
        <w:t>to</w:t>
      </w:r>
      <w:r w:rsidR="00FD3951">
        <w:t xml:space="preserve"> </w:t>
      </w:r>
      <w:r w:rsidR="005E134D" w:rsidRPr="001E17E2">
        <w:t>provide</w:t>
      </w:r>
      <w:r w:rsidR="00FD3951">
        <w:t xml:space="preserve"> </w:t>
      </w:r>
      <w:r w:rsidR="005E134D" w:rsidRPr="001E17E2">
        <w:t>a</w:t>
      </w:r>
      <w:r w:rsidR="00FD3951">
        <w:t xml:space="preserve"> </w:t>
      </w:r>
      <w:r w:rsidR="005E134D" w:rsidRPr="001E17E2">
        <w:t>strong</w:t>
      </w:r>
      <w:r w:rsidR="00FD3951">
        <w:t xml:space="preserve"> </w:t>
      </w:r>
      <w:r w:rsidR="005E134D" w:rsidRPr="001E17E2">
        <w:t>foundation.</w:t>
      </w:r>
      <w:r w:rsidRPr="001E17E2">
        <w:t>”</w:t>
      </w:r>
      <w:r w:rsidR="00FD3951">
        <w:t xml:space="preserve"> </w:t>
      </w:r>
    </w:p>
    <w:p w14:paraId="6A6DE6BD" w14:textId="6ADF8CCB" w:rsidR="00DA06CE" w:rsidRPr="001E17E2" w:rsidRDefault="00DA06CE" w:rsidP="004B0FC0">
      <w:pPr>
        <w:pStyle w:val="AN-BoldNumberList"/>
      </w:pPr>
      <w:r w:rsidRPr="001E17E2">
        <w:rPr>
          <w:b w:val="0"/>
        </w:rPr>
        <w:t>Ask</w:t>
      </w:r>
      <w:r w:rsidR="00FD3951">
        <w:rPr>
          <w:b w:val="0"/>
        </w:rPr>
        <w:t xml:space="preserve"> </w:t>
      </w:r>
      <w:r w:rsidRPr="001E17E2">
        <w:rPr>
          <w:b w:val="0"/>
        </w:rPr>
        <w:t>participants</w:t>
      </w:r>
      <w:r w:rsidR="00FD3951">
        <w:rPr>
          <w:b w:val="0"/>
        </w:rPr>
        <w:t xml:space="preserve"> </w:t>
      </w:r>
      <w:r w:rsidRPr="001E17E2">
        <w:rPr>
          <w:b w:val="0"/>
        </w:rPr>
        <w:t>what</w:t>
      </w:r>
      <w:r w:rsidR="00FD3951">
        <w:rPr>
          <w:b w:val="0"/>
        </w:rPr>
        <w:t xml:space="preserve"> </w:t>
      </w:r>
      <w:r w:rsidRPr="001E17E2">
        <w:rPr>
          <w:b w:val="0"/>
        </w:rPr>
        <w:t>they</w:t>
      </w:r>
      <w:r w:rsidR="00FD3951">
        <w:rPr>
          <w:b w:val="0"/>
        </w:rPr>
        <w:t xml:space="preserve"> </w:t>
      </w:r>
      <w:r w:rsidRPr="001E17E2">
        <w:rPr>
          <w:b w:val="0"/>
        </w:rPr>
        <w:t>observe</w:t>
      </w:r>
      <w:r w:rsidR="00FD3951">
        <w:rPr>
          <w:b w:val="0"/>
        </w:rPr>
        <w:t xml:space="preserve"> </w:t>
      </w:r>
      <w:r w:rsidRPr="001E17E2">
        <w:rPr>
          <w:b w:val="0"/>
        </w:rPr>
        <w:t>about</w:t>
      </w:r>
      <w:r w:rsidR="00FD3951">
        <w:rPr>
          <w:b w:val="0"/>
        </w:rPr>
        <w:t xml:space="preserve"> </w:t>
      </w:r>
      <w:r w:rsidRPr="001E17E2">
        <w:rPr>
          <w:b w:val="0"/>
        </w:rPr>
        <w:t>Child</w:t>
      </w:r>
      <w:r w:rsidR="00FD3951">
        <w:rPr>
          <w:b w:val="0"/>
        </w:rPr>
        <w:t xml:space="preserve"> </w:t>
      </w:r>
      <w:r w:rsidRPr="001E17E2">
        <w:rPr>
          <w:b w:val="0"/>
        </w:rPr>
        <w:t>A’s</w:t>
      </w:r>
      <w:r w:rsidR="00FD3951">
        <w:rPr>
          <w:b w:val="0"/>
        </w:rPr>
        <w:t xml:space="preserve"> </w:t>
      </w:r>
      <w:r w:rsidRPr="001E17E2">
        <w:rPr>
          <w:b w:val="0"/>
        </w:rPr>
        <w:t>and</w:t>
      </w:r>
      <w:r w:rsidR="00FD3951">
        <w:rPr>
          <w:b w:val="0"/>
        </w:rPr>
        <w:t xml:space="preserve"> </w:t>
      </w:r>
      <w:r w:rsidRPr="001E17E2">
        <w:rPr>
          <w:b w:val="0"/>
        </w:rPr>
        <w:t>Child</w:t>
      </w:r>
      <w:r w:rsidR="00FD3951">
        <w:rPr>
          <w:b w:val="0"/>
        </w:rPr>
        <w:t xml:space="preserve"> </w:t>
      </w:r>
      <w:r w:rsidRPr="001E17E2">
        <w:rPr>
          <w:b w:val="0"/>
        </w:rPr>
        <w:t>B’s</w:t>
      </w:r>
      <w:r w:rsidR="00FD3951">
        <w:rPr>
          <w:b w:val="0"/>
        </w:rPr>
        <w:t xml:space="preserve"> </w:t>
      </w:r>
      <w:r w:rsidRPr="001E17E2">
        <w:rPr>
          <w:b w:val="0"/>
        </w:rPr>
        <w:t>brains.</w:t>
      </w:r>
      <w:r w:rsidR="00FD3951">
        <w:t xml:space="preserve"> </w:t>
      </w:r>
      <w:r w:rsidRPr="001E17E2">
        <w:t>Ask,</w:t>
      </w:r>
      <w:r w:rsidR="00FD3951">
        <w:t xml:space="preserve"> </w:t>
      </w:r>
      <w:r w:rsidR="00E6745E" w:rsidRPr="001E17E2">
        <w:t>“</w:t>
      </w:r>
      <w:r w:rsidR="00B62B8C" w:rsidRPr="001E17E2">
        <w:t>W</w:t>
      </w:r>
      <w:r w:rsidR="00F42C4D" w:rsidRPr="001E17E2">
        <w:t>hat</w:t>
      </w:r>
      <w:r w:rsidR="00FD3951">
        <w:t xml:space="preserve"> </w:t>
      </w:r>
      <w:r w:rsidRPr="001E17E2">
        <w:t>differences</w:t>
      </w:r>
      <w:r w:rsidR="00FD3951">
        <w:t xml:space="preserve"> </w:t>
      </w:r>
      <w:r w:rsidRPr="001E17E2">
        <w:t>do</w:t>
      </w:r>
      <w:r w:rsidR="00FD3951">
        <w:t xml:space="preserve"> </w:t>
      </w:r>
      <w:r w:rsidRPr="001E17E2">
        <w:t>you</w:t>
      </w:r>
      <w:r w:rsidR="00FD3951">
        <w:t xml:space="preserve"> </w:t>
      </w:r>
      <w:r w:rsidRPr="001E17E2">
        <w:t>see?</w:t>
      </w:r>
      <w:r w:rsidR="00E6745E" w:rsidRPr="001E17E2">
        <w:t>”</w:t>
      </w:r>
      <w:r w:rsidR="00FD3951">
        <w:t xml:space="preserve"> </w:t>
      </w:r>
      <w:r w:rsidRPr="001E17E2">
        <w:rPr>
          <w:b w:val="0"/>
        </w:rPr>
        <w:t>Child</w:t>
      </w:r>
      <w:r w:rsidR="00FD3951">
        <w:rPr>
          <w:b w:val="0"/>
        </w:rPr>
        <w:t xml:space="preserve"> </w:t>
      </w:r>
      <w:r w:rsidRPr="001E17E2">
        <w:rPr>
          <w:b w:val="0"/>
        </w:rPr>
        <w:t>A’s</w:t>
      </w:r>
      <w:r w:rsidR="00FD3951">
        <w:rPr>
          <w:b w:val="0"/>
        </w:rPr>
        <w:t xml:space="preserve"> </w:t>
      </w:r>
      <w:r w:rsidRPr="001E17E2">
        <w:rPr>
          <w:b w:val="0"/>
        </w:rPr>
        <w:t>brain</w:t>
      </w:r>
      <w:r w:rsidR="00FD3951">
        <w:rPr>
          <w:b w:val="0"/>
        </w:rPr>
        <w:t xml:space="preserve"> </w:t>
      </w:r>
      <w:r w:rsidRPr="001E17E2">
        <w:rPr>
          <w:b w:val="0"/>
        </w:rPr>
        <w:t>will</w:t>
      </w:r>
      <w:r w:rsidR="00FD3951">
        <w:rPr>
          <w:b w:val="0"/>
        </w:rPr>
        <w:t xml:space="preserve"> </w:t>
      </w:r>
      <w:r w:rsidRPr="001E17E2">
        <w:rPr>
          <w:b w:val="0"/>
        </w:rPr>
        <w:t>be</w:t>
      </w:r>
      <w:r w:rsidR="00FD3951">
        <w:rPr>
          <w:b w:val="0"/>
        </w:rPr>
        <w:t xml:space="preserve"> </w:t>
      </w:r>
      <w:r w:rsidRPr="001E17E2">
        <w:rPr>
          <w:b w:val="0"/>
        </w:rPr>
        <w:t>very</w:t>
      </w:r>
      <w:r w:rsidR="00FD3951">
        <w:rPr>
          <w:b w:val="0"/>
        </w:rPr>
        <w:t xml:space="preserve"> </w:t>
      </w:r>
      <w:r w:rsidRPr="001E17E2">
        <w:rPr>
          <w:b w:val="0"/>
        </w:rPr>
        <w:t>colorful</w:t>
      </w:r>
      <w:r w:rsidR="00FD3951">
        <w:rPr>
          <w:b w:val="0"/>
        </w:rPr>
        <w:t xml:space="preserve"> </w:t>
      </w:r>
      <w:r w:rsidRPr="001E17E2">
        <w:rPr>
          <w:b w:val="0"/>
        </w:rPr>
        <w:t>with</w:t>
      </w:r>
      <w:r w:rsidR="00FD3951">
        <w:rPr>
          <w:b w:val="0"/>
        </w:rPr>
        <w:t xml:space="preserve"> </w:t>
      </w:r>
      <w:r w:rsidRPr="001E17E2">
        <w:rPr>
          <w:b w:val="0"/>
        </w:rPr>
        <w:t>many</w:t>
      </w:r>
      <w:r w:rsidR="00FD3951">
        <w:rPr>
          <w:b w:val="0"/>
        </w:rPr>
        <w:t xml:space="preserve"> </w:t>
      </w:r>
      <w:r w:rsidRPr="001E17E2">
        <w:rPr>
          <w:b w:val="0"/>
        </w:rPr>
        <w:t>connections</w:t>
      </w:r>
      <w:r w:rsidR="00FD3951">
        <w:rPr>
          <w:b w:val="0"/>
        </w:rPr>
        <w:t xml:space="preserve"> </w:t>
      </w:r>
      <w:r w:rsidRPr="001E17E2">
        <w:rPr>
          <w:b w:val="0"/>
        </w:rPr>
        <w:t>formed,</w:t>
      </w:r>
      <w:r w:rsidR="00FD3951">
        <w:rPr>
          <w:b w:val="0"/>
        </w:rPr>
        <w:t xml:space="preserve"> </w:t>
      </w:r>
      <w:r w:rsidRPr="001E17E2">
        <w:rPr>
          <w:b w:val="0"/>
        </w:rPr>
        <w:t>enriched</w:t>
      </w:r>
      <w:r w:rsidR="00FD3951">
        <w:rPr>
          <w:b w:val="0"/>
        </w:rPr>
        <w:t xml:space="preserve"> </w:t>
      </w:r>
      <w:r w:rsidRPr="001E17E2">
        <w:rPr>
          <w:b w:val="0"/>
        </w:rPr>
        <w:t>with</w:t>
      </w:r>
      <w:r w:rsidR="00FD3951">
        <w:rPr>
          <w:b w:val="0"/>
        </w:rPr>
        <w:t xml:space="preserve"> </w:t>
      </w:r>
      <w:r w:rsidRPr="001E17E2">
        <w:rPr>
          <w:b w:val="0"/>
        </w:rPr>
        <w:t>positive</w:t>
      </w:r>
      <w:r w:rsidR="00FD3951">
        <w:rPr>
          <w:b w:val="0"/>
        </w:rPr>
        <w:t xml:space="preserve"> </w:t>
      </w:r>
      <w:r w:rsidRPr="001E17E2">
        <w:rPr>
          <w:b w:val="0"/>
        </w:rPr>
        <w:t>experiences</w:t>
      </w:r>
      <w:r w:rsidR="00B62B8C" w:rsidRPr="001E17E2">
        <w:rPr>
          <w:b w:val="0"/>
        </w:rPr>
        <w:t>.</w:t>
      </w:r>
      <w:r w:rsidR="00FD3951">
        <w:rPr>
          <w:b w:val="0"/>
        </w:rPr>
        <w:t xml:space="preserve"> </w:t>
      </w:r>
      <w:r w:rsidRPr="001E17E2">
        <w:rPr>
          <w:b w:val="0"/>
        </w:rPr>
        <w:t>Child</w:t>
      </w:r>
      <w:r w:rsidR="00FD3951">
        <w:rPr>
          <w:b w:val="0"/>
        </w:rPr>
        <w:t xml:space="preserve"> </w:t>
      </w:r>
      <w:r w:rsidRPr="001E17E2">
        <w:rPr>
          <w:b w:val="0"/>
        </w:rPr>
        <w:t>B’s</w:t>
      </w:r>
      <w:r w:rsidR="00FD3951">
        <w:rPr>
          <w:b w:val="0"/>
        </w:rPr>
        <w:t xml:space="preserve"> </w:t>
      </w:r>
      <w:r w:rsidRPr="001E17E2">
        <w:rPr>
          <w:b w:val="0"/>
        </w:rPr>
        <w:t>brain</w:t>
      </w:r>
      <w:r w:rsidR="00FD3951">
        <w:rPr>
          <w:b w:val="0"/>
        </w:rPr>
        <w:t xml:space="preserve"> </w:t>
      </w:r>
      <w:r w:rsidRPr="001E17E2">
        <w:rPr>
          <w:b w:val="0"/>
        </w:rPr>
        <w:t>will</w:t>
      </w:r>
      <w:r w:rsidR="00FD3951">
        <w:rPr>
          <w:b w:val="0"/>
        </w:rPr>
        <w:t xml:space="preserve"> </w:t>
      </w:r>
      <w:r w:rsidRPr="001E17E2">
        <w:rPr>
          <w:b w:val="0"/>
        </w:rPr>
        <w:t>be</w:t>
      </w:r>
      <w:r w:rsidR="00FD3951">
        <w:rPr>
          <w:b w:val="0"/>
        </w:rPr>
        <w:t xml:space="preserve"> </w:t>
      </w:r>
      <w:r w:rsidRPr="001E17E2">
        <w:rPr>
          <w:b w:val="0"/>
        </w:rPr>
        <w:t>very</w:t>
      </w:r>
      <w:r w:rsidR="00FD3951">
        <w:rPr>
          <w:b w:val="0"/>
        </w:rPr>
        <w:t xml:space="preserve"> </w:t>
      </w:r>
      <w:r w:rsidRPr="001E17E2">
        <w:rPr>
          <w:b w:val="0"/>
        </w:rPr>
        <w:t>white,</w:t>
      </w:r>
      <w:r w:rsidR="00FD3951">
        <w:rPr>
          <w:b w:val="0"/>
        </w:rPr>
        <w:t xml:space="preserve"> </w:t>
      </w:r>
      <w:r w:rsidRPr="001E17E2">
        <w:rPr>
          <w:b w:val="0"/>
        </w:rPr>
        <w:t>with</w:t>
      </w:r>
      <w:r w:rsidR="00FD3951">
        <w:rPr>
          <w:b w:val="0"/>
        </w:rPr>
        <w:t xml:space="preserve"> </w:t>
      </w:r>
      <w:r w:rsidRPr="001E17E2">
        <w:rPr>
          <w:b w:val="0"/>
        </w:rPr>
        <w:t>few</w:t>
      </w:r>
      <w:r w:rsidR="00FD3951">
        <w:rPr>
          <w:b w:val="0"/>
        </w:rPr>
        <w:t xml:space="preserve"> </w:t>
      </w:r>
      <w:r w:rsidRPr="001E17E2">
        <w:rPr>
          <w:b w:val="0"/>
        </w:rPr>
        <w:t>connections,</w:t>
      </w:r>
      <w:r w:rsidR="00FD3951">
        <w:rPr>
          <w:b w:val="0"/>
        </w:rPr>
        <w:t xml:space="preserve"> </w:t>
      </w:r>
      <w:r w:rsidRPr="001E17E2">
        <w:rPr>
          <w:b w:val="0"/>
        </w:rPr>
        <w:t>harmed</w:t>
      </w:r>
      <w:r w:rsidR="00FD3951">
        <w:rPr>
          <w:b w:val="0"/>
        </w:rPr>
        <w:t xml:space="preserve"> </w:t>
      </w:r>
      <w:r w:rsidR="00B62B8C" w:rsidRPr="001E17E2">
        <w:rPr>
          <w:b w:val="0"/>
        </w:rPr>
        <w:t>by</w:t>
      </w:r>
      <w:r w:rsidR="00FD3951">
        <w:rPr>
          <w:b w:val="0"/>
        </w:rPr>
        <w:t xml:space="preserve"> </w:t>
      </w:r>
      <w:r w:rsidRPr="001E17E2">
        <w:rPr>
          <w:b w:val="0"/>
        </w:rPr>
        <w:t>adverse</w:t>
      </w:r>
      <w:r w:rsidR="00FD3951">
        <w:rPr>
          <w:b w:val="0"/>
        </w:rPr>
        <w:t xml:space="preserve"> </w:t>
      </w:r>
      <w:r w:rsidRPr="001E17E2">
        <w:rPr>
          <w:b w:val="0"/>
        </w:rPr>
        <w:t>or</w:t>
      </w:r>
      <w:r w:rsidR="00FD3951">
        <w:rPr>
          <w:b w:val="0"/>
        </w:rPr>
        <w:t xml:space="preserve"> </w:t>
      </w:r>
      <w:r w:rsidRPr="001E17E2">
        <w:rPr>
          <w:b w:val="0"/>
        </w:rPr>
        <w:t>negative</w:t>
      </w:r>
      <w:r w:rsidR="00FD3951">
        <w:rPr>
          <w:b w:val="0"/>
        </w:rPr>
        <w:t xml:space="preserve"> </w:t>
      </w:r>
      <w:r w:rsidRPr="001E17E2">
        <w:rPr>
          <w:b w:val="0"/>
        </w:rPr>
        <w:t>experiences.</w:t>
      </w:r>
      <w:r w:rsidR="00FD3951">
        <w:t xml:space="preserve"> </w:t>
      </w:r>
      <w:r w:rsidRPr="001E17E2">
        <w:t>Say,</w:t>
      </w:r>
      <w:r w:rsidR="00FD3951">
        <w:t xml:space="preserve"> </w:t>
      </w:r>
      <w:r w:rsidRPr="001E17E2">
        <w:t>“Adverse</w:t>
      </w:r>
      <w:r w:rsidR="00FD3951">
        <w:t xml:space="preserve"> </w:t>
      </w:r>
      <w:r w:rsidRPr="001E17E2">
        <w:t>experiences,</w:t>
      </w:r>
      <w:r w:rsidR="00FD3951">
        <w:t xml:space="preserve"> </w:t>
      </w:r>
      <w:r w:rsidRPr="001E17E2">
        <w:t>such</w:t>
      </w:r>
      <w:r w:rsidR="00FD3951">
        <w:t xml:space="preserve"> </w:t>
      </w:r>
      <w:r w:rsidRPr="001E17E2">
        <w:t>as</w:t>
      </w:r>
      <w:r w:rsidR="00FD3951">
        <w:t xml:space="preserve"> </w:t>
      </w:r>
      <w:r w:rsidRPr="001E17E2">
        <w:t>violence,</w:t>
      </w:r>
      <w:r w:rsidR="00FD3951">
        <w:t xml:space="preserve"> </w:t>
      </w:r>
      <w:r w:rsidRPr="001E17E2">
        <w:t>abuse,</w:t>
      </w:r>
      <w:r w:rsidR="00FD3951">
        <w:t xml:space="preserve"> </w:t>
      </w:r>
      <w:r w:rsidRPr="001E17E2">
        <w:t>neglect,</w:t>
      </w:r>
      <w:r w:rsidR="00FD3951">
        <w:t xml:space="preserve"> </w:t>
      </w:r>
      <w:r w:rsidRPr="001E17E2">
        <w:t>or</w:t>
      </w:r>
      <w:r w:rsidR="00FD3951">
        <w:t xml:space="preserve"> </w:t>
      </w:r>
      <w:r w:rsidRPr="001E17E2">
        <w:t>enduring</w:t>
      </w:r>
      <w:r w:rsidR="00FD3951">
        <w:t xml:space="preserve"> </w:t>
      </w:r>
      <w:r w:rsidRPr="001E17E2">
        <w:t>hunger</w:t>
      </w:r>
      <w:r w:rsidR="00FD3951">
        <w:t xml:space="preserve"> </w:t>
      </w:r>
      <w:r w:rsidRPr="001E17E2">
        <w:t>can</w:t>
      </w:r>
      <w:r w:rsidR="00FD3951">
        <w:t xml:space="preserve"> </w:t>
      </w:r>
      <w:r w:rsidRPr="001E17E2">
        <w:t>disrupt</w:t>
      </w:r>
      <w:r w:rsidR="00FD3951">
        <w:t xml:space="preserve"> </w:t>
      </w:r>
      <w:r w:rsidRPr="001E17E2">
        <w:t>the</w:t>
      </w:r>
      <w:r w:rsidR="00FD3951">
        <w:t xml:space="preserve"> </w:t>
      </w:r>
      <w:r w:rsidRPr="001E17E2">
        <w:t>process</w:t>
      </w:r>
      <w:r w:rsidR="00FD3951">
        <w:t xml:space="preserve"> </w:t>
      </w:r>
      <w:r w:rsidRPr="001E17E2">
        <w:t>of</w:t>
      </w:r>
      <w:r w:rsidR="00FD3951">
        <w:t xml:space="preserve"> </w:t>
      </w:r>
      <w:r w:rsidRPr="001E17E2">
        <w:t>brain</w:t>
      </w:r>
      <w:r w:rsidR="00FD3951">
        <w:t xml:space="preserve"> </w:t>
      </w:r>
      <w:r w:rsidRPr="001E17E2">
        <w:t>development,</w:t>
      </w:r>
      <w:r w:rsidR="00FD3951">
        <w:t xml:space="preserve"> </w:t>
      </w:r>
      <w:r w:rsidRPr="001E17E2">
        <w:t>as</w:t>
      </w:r>
      <w:r w:rsidR="00FD3951">
        <w:t xml:space="preserve"> </w:t>
      </w:r>
      <w:r w:rsidRPr="001E17E2">
        <w:t>you</w:t>
      </w:r>
      <w:r w:rsidR="00FD3951">
        <w:t xml:space="preserve"> </w:t>
      </w:r>
      <w:r w:rsidRPr="001E17E2">
        <w:t>can</w:t>
      </w:r>
      <w:r w:rsidR="00FD3951">
        <w:t xml:space="preserve"> </w:t>
      </w:r>
      <w:r w:rsidRPr="001E17E2">
        <w:t>see</w:t>
      </w:r>
      <w:r w:rsidR="00FD3951">
        <w:t xml:space="preserve"> </w:t>
      </w:r>
      <w:r w:rsidRPr="001E17E2">
        <w:t>from</w:t>
      </w:r>
      <w:r w:rsidR="00FD3951">
        <w:t xml:space="preserve"> </w:t>
      </w:r>
      <w:r w:rsidRPr="001E17E2">
        <w:t>these</w:t>
      </w:r>
      <w:r w:rsidR="00FD3951">
        <w:t xml:space="preserve"> </w:t>
      </w:r>
      <w:r w:rsidR="0049000C" w:rsidRPr="001E17E2">
        <w:t>graphic</w:t>
      </w:r>
      <w:r w:rsidRPr="001E17E2">
        <w:t>s.</w:t>
      </w:r>
      <w:r w:rsidR="00FD3951">
        <w:t xml:space="preserve"> </w:t>
      </w:r>
      <w:r w:rsidR="00F25830" w:rsidRPr="001E17E2">
        <w:t>Almost</w:t>
      </w:r>
      <w:r w:rsidR="00FD3951">
        <w:t xml:space="preserve"> </w:t>
      </w:r>
      <w:r w:rsidR="00F25830" w:rsidRPr="001E17E2">
        <w:t>all</w:t>
      </w:r>
      <w:r w:rsidR="00FD3951">
        <w:t xml:space="preserve"> </w:t>
      </w:r>
      <w:r w:rsidR="00F25830" w:rsidRPr="001E17E2">
        <w:t>children</w:t>
      </w:r>
      <w:r w:rsidR="00FD3951">
        <w:t xml:space="preserve"> </w:t>
      </w:r>
      <w:r w:rsidR="00F25830" w:rsidRPr="001E17E2">
        <w:t>will</w:t>
      </w:r>
      <w:r w:rsidR="00FD3951">
        <w:t xml:space="preserve"> </w:t>
      </w:r>
      <w:r w:rsidR="00F25830" w:rsidRPr="001E17E2">
        <w:t>have</w:t>
      </w:r>
      <w:r w:rsidR="00FD3951">
        <w:t xml:space="preserve"> </w:t>
      </w:r>
      <w:r w:rsidR="00F25830" w:rsidRPr="001E17E2">
        <w:t>some</w:t>
      </w:r>
      <w:r w:rsidR="00FD3951">
        <w:t xml:space="preserve"> </w:t>
      </w:r>
      <w:r w:rsidR="00F25830" w:rsidRPr="001E17E2">
        <w:t>negative</w:t>
      </w:r>
      <w:r w:rsidR="00FD3951">
        <w:t xml:space="preserve"> </w:t>
      </w:r>
      <w:r w:rsidR="00F25830" w:rsidRPr="001E17E2">
        <w:t>experiences,</w:t>
      </w:r>
      <w:r w:rsidR="00FD3951">
        <w:t xml:space="preserve"> </w:t>
      </w:r>
      <w:r w:rsidR="00F25830" w:rsidRPr="001E17E2">
        <w:t>as</w:t>
      </w:r>
      <w:r w:rsidR="00FD3951">
        <w:t xml:space="preserve"> </w:t>
      </w:r>
      <w:r w:rsidR="00F25830" w:rsidRPr="001E17E2">
        <w:t>every</w:t>
      </w:r>
      <w:r w:rsidR="00FD3951">
        <w:t xml:space="preserve"> </w:t>
      </w:r>
      <w:r w:rsidR="00F25830" w:rsidRPr="001E17E2">
        <w:t>family</w:t>
      </w:r>
      <w:r w:rsidR="00FD3951">
        <w:t xml:space="preserve"> </w:t>
      </w:r>
      <w:r w:rsidR="00F25830" w:rsidRPr="001E17E2">
        <w:t>or</w:t>
      </w:r>
      <w:r w:rsidR="00FD3951">
        <w:t xml:space="preserve"> </w:t>
      </w:r>
      <w:r w:rsidR="00F25830" w:rsidRPr="001E17E2">
        <w:t>community</w:t>
      </w:r>
      <w:r w:rsidR="00FD3951">
        <w:t xml:space="preserve"> </w:t>
      </w:r>
      <w:r w:rsidR="00F25830" w:rsidRPr="001E17E2">
        <w:t>often</w:t>
      </w:r>
      <w:r w:rsidR="00FD3951">
        <w:t xml:space="preserve"> </w:t>
      </w:r>
      <w:r w:rsidR="00F25830" w:rsidRPr="001E17E2">
        <w:t>experiences</w:t>
      </w:r>
      <w:r w:rsidR="00FD3951">
        <w:t xml:space="preserve"> </w:t>
      </w:r>
      <w:r w:rsidR="00F25830" w:rsidRPr="001E17E2">
        <w:t>stress</w:t>
      </w:r>
      <w:r w:rsidR="00FD3951">
        <w:t xml:space="preserve"> </w:t>
      </w:r>
      <w:r w:rsidR="00F25830" w:rsidRPr="001E17E2">
        <w:t>of</w:t>
      </w:r>
      <w:r w:rsidR="00FD3951">
        <w:t xml:space="preserve"> </w:t>
      </w:r>
      <w:r w:rsidR="00F25830" w:rsidRPr="001E17E2">
        <w:t>some</w:t>
      </w:r>
      <w:r w:rsidR="00FD3951">
        <w:t xml:space="preserve"> </w:t>
      </w:r>
      <w:r w:rsidR="00F25830" w:rsidRPr="001E17E2">
        <w:t>kind</w:t>
      </w:r>
      <w:r w:rsidR="00B62B8C" w:rsidRPr="001E17E2">
        <w:t>;</w:t>
      </w:r>
      <w:r w:rsidR="00FD3951">
        <w:t xml:space="preserve"> </w:t>
      </w:r>
      <w:r w:rsidR="00F25830" w:rsidRPr="001E17E2">
        <w:t>however</w:t>
      </w:r>
      <w:r w:rsidR="00B62B8C" w:rsidRPr="001E17E2">
        <w:t>,</w:t>
      </w:r>
      <w:r w:rsidR="00FD3951">
        <w:t xml:space="preserve"> </w:t>
      </w:r>
      <w:r w:rsidR="00F25830" w:rsidRPr="001E17E2">
        <w:t>positive</w:t>
      </w:r>
      <w:r w:rsidR="00FD3951">
        <w:t xml:space="preserve"> </w:t>
      </w:r>
      <w:r w:rsidR="00F25830" w:rsidRPr="001E17E2">
        <w:t>experiences</w:t>
      </w:r>
      <w:r w:rsidR="00FD3951">
        <w:t xml:space="preserve"> </w:t>
      </w:r>
      <w:r w:rsidR="00F25830" w:rsidRPr="001E17E2">
        <w:t>help</w:t>
      </w:r>
      <w:r w:rsidR="00FD3951">
        <w:t xml:space="preserve"> </w:t>
      </w:r>
      <w:r w:rsidR="00F25830" w:rsidRPr="001E17E2">
        <w:t>children</w:t>
      </w:r>
      <w:r w:rsidR="00FD3951">
        <w:t xml:space="preserve"> </w:t>
      </w:r>
      <w:r w:rsidR="00F25830" w:rsidRPr="001E17E2">
        <w:t>to</w:t>
      </w:r>
      <w:r w:rsidR="00FD3951">
        <w:t xml:space="preserve"> </w:t>
      </w:r>
      <w:r w:rsidR="00F25830" w:rsidRPr="001E17E2">
        <w:t>form</w:t>
      </w:r>
      <w:r w:rsidR="00FD3951">
        <w:t xml:space="preserve"> </w:t>
      </w:r>
      <w:r w:rsidR="00F25830" w:rsidRPr="001E17E2">
        <w:t>trusting</w:t>
      </w:r>
      <w:r w:rsidR="00FD3951">
        <w:t xml:space="preserve"> </w:t>
      </w:r>
      <w:r w:rsidR="00F25830" w:rsidRPr="001E17E2">
        <w:t>relationships</w:t>
      </w:r>
      <w:r w:rsidR="00FD3951">
        <w:t xml:space="preserve"> </w:t>
      </w:r>
      <w:r w:rsidR="00F25830" w:rsidRPr="001E17E2">
        <w:t>with</w:t>
      </w:r>
      <w:r w:rsidR="00FD3951">
        <w:t xml:space="preserve"> </w:t>
      </w:r>
      <w:r w:rsidR="00F25830" w:rsidRPr="001E17E2">
        <w:t>their</w:t>
      </w:r>
      <w:r w:rsidR="00FD3951">
        <w:t xml:space="preserve"> </w:t>
      </w:r>
      <w:r w:rsidR="00F25830" w:rsidRPr="001E17E2">
        <w:t>caregivers</w:t>
      </w:r>
      <w:r w:rsidR="000269F1" w:rsidRPr="001E17E2">
        <w:t>,</w:t>
      </w:r>
      <w:r w:rsidR="00FD3951">
        <w:t xml:space="preserve"> </w:t>
      </w:r>
      <w:r w:rsidR="00F25830" w:rsidRPr="001E17E2">
        <w:t>which</w:t>
      </w:r>
      <w:r w:rsidR="00FD3951">
        <w:t xml:space="preserve"> </w:t>
      </w:r>
      <w:r w:rsidR="00F25830" w:rsidRPr="001E17E2">
        <w:t>protects</w:t>
      </w:r>
      <w:r w:rsidR="00FD3951">
        <w:t xml:space="preserve"> </w:t>
      </w:r>
      <w:r w:rsidR="00F25830" w:rsidRPr="001E17E2">
        <w:t>them</w:t>
      </w:r>
      <w:r w:rsidR="00FD3951">
        <w:t xml:space="preserve"> </w:t>
      </w:r>
      <w:r w:rsidR="00F25830" w:rsidRPr="001E17E2">
        <w:t>from</w:t>
      </w:r>
      <w:r w:rsidR="00FD3951">
        <w:t xml:space="preserve"> </w:t>
      </w:r>
      <w:r w:rsidR="00F25830" w:rsidRPr="001E17E2">
        <w:t>the</w:t>
      </w:r>
      <w:r w:rsidR="00FD3951">
        <w:t xml:space="preserve"> </w:t>
      </w:r>
      <w:r w:rsidR="00F25830" w:rsidRPr="001E17E2">
        <w:t>negative</w:t>
      </w:r>
      <w:r w:rsidR="00FD3951">
        <w:t xml:space="preserve"> </w:t>
      </w:r>
      <w:r w:rsidR="00F25830" w:rsidRPr="001E17E2">
        <w:t>impacts</w:t>
      </w:r>
      <w:r w:rsidR="00FD3951">
        <w:t xml:space="preserve"> </w:t>
      </w:r>
      <w:r w:rsidR="00F25830" w:rsidRPr="001E17E2">
        <w:t>of</w:t>
      </w:r>
      <w:r w:rsidR="00FD3951">
        <w:t xml:space="preserve"> </w:t>
      </w:r>
      <w:r w:rsidR="00F25830" w:rsidRPr="001E17E2">
        <w:t>these</w:t>
      </w:r>
      <w:r w:rsidR="00FD3951">
        <w:t xml:space="preserve"> </w:t>
      </w:r>
      <w:r w:rsidR="00F25830" w:rsidRPr="001E17E2">
        <w:t>stresses</w:t>
      </w:r>
      <w:r w:rsidR="00FD3951">
        <w:t xml:space="preserve"> </w:t>
      </w:r>
      <w:r w:rsidR="00F25830" w:rsidRPr="001E17E2">
        <w:t>on</w:t>
      </w:r>
      <w:r w:rsidR="00FD3951">
        <w:t xml:space="preserve"> </w:t>
      </w:r>
      <w:r w:rsidR="00F25830" w:rsidRPr="001E17E2">
        <w:t>their</w:t>
      </w:r>
      <w:r w:rsidR="00FD3951">
        <w:t xml:space="preserve"> </w:t>
      </w:r>
      <w:r w:rsidR="00F25830" w:rsidRPr="001E17E2">
        <w:t>brain.</w:t>
      </w:r>
      <w:r w:rsidRPr="001E17E2">
        <w:t>”</w:t>
      </w:r>
    </w:p>
    <w:p w14:paraId="5424C4FC" w14:textId="3745B125" w:rsidR="00DA06CE" w:rsidRPr="001E17E2" w:rsidRDefault="00DA06CE" w:rsidP="00C622F2">
      <w:pPr>
        <w:pStyle w:val="AN-BoldNumberList"/>
      </w:pPr>
      <w:r w:rsidRPr="001E17E2">
        <w:rPr>
          <w:b w:val="0"/>
        </w:rPr>
        <w:t>Close</w:t>
      </w:r>
      <w:r w:rsidR="00FD3951">
        <w:rPr>
          <w:b w:val="0"/>
        </w:rPr>
        <w:t xml:space="preserve"> </w:t>
      </w:r>
      <w:r w:rsidRPr="001E17E2">
        <w:rPr>
          <w:b w:val="0"/>
        </w:rPr>
        <w:t>by</w:t>
      </w:r>
      <w:r w:rsidR="00FD3951">
        <w:rPr>
          <w:b w:val="0"/>
        </w:rPr>
        <w:t xml:space="preserve"> </w:t>
      </w:r>
      <w:r w:rsidR="00056263" w:rsidRPr="001E17E2">
        <w:rPr>
          <w:bCs/>
        </w:rPr>
        <w:t>s</w:t>
      </w:r>
      <w:r w:rsidRPr="001E17E2">
        <w:t>ay</w:t>
      </w:r>
      <w:r w:rsidR="00056263" w:rsidRPr="001E17E2">
        <w:t>ing</w:t>
      </w:r>
      <w:r w:rsidRPr="001E17E2">
        <w:t>,</w:t>
      </w:r>
      <w:r w:rsidR="00FD3951">
        <w:t xml:space="preserve"> </w:t>
      </w:r>
      <w:r w:rsidRPr="001E17E2">
        <w:t>“The</w:t>
      </w:r>
      <w:r w:rsidR="00FD3951">
        <w:t xml:space="preserve"> </w:t>
      </w:r>
      <w:r w:rsidRPr="001E17E2">
        <w:t>reason</w:t>
      </w:r>
      <w:r w:rsidR="00FD3951">
        <w:t xml:space="preserve"> </w:t>
      </w:r>
      <w:r w:rsidRPr="001E17E2">
        <w:t>for</w:t>
      </w:r>
      <w:r w:rsidR="00FD3951">
        <w:t xml:space="preserve"> </w:t>
      </w:r>
      <w:r w:rsidRPr="001E17E2">
        <w:t>providing</w:t>
      </w:r>
      <w:r w:rsidR="00FD3951">
        <w:t xml:space="preserve"> </w:t>
      </w:r>
      <w:r w:rsidRPr="001E17E2">
        <w:t>responsive</w:t>
      </w:r>
      <w:r w:rsidR="00FD3951">
        <w:t xml:space="preserve"> </w:t>
      </w:r>
      <w:r w:rsidRPr="001E17E2">
        <w:t>caregiving</w:t>
      </w:r>
      <w:r w:rsidR="00FD3951">
        <w:t xml:space="preserve"> </w:t>
      </w:r>
      <w:r w:rsidRPr="001E17E2">
        <w:t>and</w:t>
      </w:r>
      <w:r w:rsidR="00FD3951">
        <w:t xml:space="preserve"> </w:t>
      </w:r>
      <w:r w:rsidRPr="001E17E2">
        <w:t>opportunities</w:t>
      </w:r>
      <w:r w:rsidR="00FD3951">
        <w:t xml:space="preserve"> </w:t>
      </w:r>
      <w:r w:rsidRPr="001E17E2">
        <w:t>for</w:t>
      </w:r>
      <w:r w:rsidR="00FD3951">
        <w:t xml:space="preserve"> </w:t>
      </w:r>
      <w:r w:rsidRPr="001E17E2">
        <w:t>early</w:t>
      </w:r>
      <w:r w:rsidR="00FD3951">
        <w:t xml:space="preserve"> </w:t>
      </w:r>
      <w:r w:rsidRPr="001E17E2">
        <w:t>learning</w:t>
      </w:r>
      <w:r w:rsidR="00FD3951">
        <w:t xml:space="preserve"> </w:t>
      </w:r>
      <w:r w:rsidRPr="001E17E2">
        <w:t>is</w:t>
      </w:r>
      <w:r w:rsidR="00FD3951">
        <w:t xml:space="preserve"> </w:t>
      </w:r>
      <w:r w:rsidRPr="001E17E2">
        <w:t>clear.</w:t>
      </w:r>
      <w:r w:rsidR="00FD3951">
        <w:t xml:space="preserve"> </w:t>
      </w:r>
      <w:r w:rsidRPr="001E17E2">
        <w:t>The</w:t>
      </w:r>
      <w:r w:rsidR="00FD3951">
        <w:t xml:space="preserve"> </w:t>
      </w:r>
      <w:r w:rsidRPr="001E17E2">
        <w:t>first</w:t>
      </w:r>
      <w:r w:rsidR="00FD3951">
        <w:t xml:space="preserve"> </w:t>
      </w:r>
      <w:r w:rsidR="00664463" w:rsidRPr="001E17E2">
        <w:t>3</w:t>
      </w:r>
      <w:r w:rsidR="00FD3951">
        <w:t xml:space="preserve"> </w:t>
      </w:r>
      <w:r w:rsidRPr="001E17E2">
        <w:t>years</w:t>
      </w:r>
      <w:r w:rsidR="00FD3951">
        <w:t xml:space="preserve"> </w:t>
      </w:r>
      <w:r w:rsidRPr="001E17E2">
        <w:t>of</w:t>
      </w:r>
      <w:r w:rsidR="00FD3951">
        <w:t xml:space="preserve"> </w:t>
      </w:r>
      <w:r w:rsidRPr="001E17E2">
        <w:t>a</w:t>
      </w:r>
      <w:r w:rsidR="00FD3951">
        <w:t xml:space="preserve"> </w:t>
      </w:r>
      <w:r w:rsidRPr="001E17E2">
        <w:t>child’s</w:t>
      </w:r>
      <w:r w:rsidR="00FD3951">
        <w:t xml:space="preserve"> </w:t>
      </w:r>
      <w:r w:rsidRPr="001E17E2">
        <w:t>life</w:t>
      </w:r>
      <w:r w:rsidR="00FD3951">
        <w:t xml:space="preserve"> </w:t>
      </w:r>
      <w:r w:rsidRPr="001E17E2">
        <w:t>are</w:t>
      </w:r>
      <w:r w:rsidR="00FD3951">
        <w:t xml:space="preserve"> </w:t>
      </w:r>
      <w:r w:rsidRPr="001E17E2">
        <w:t>a</w:t>
      </w:r>
      <w:r w:rsidR="00FD3951">
        <w:t xml:space="preserve"> </w:t>
      </w:r>
      <w:r w:rsidRPr="001E17E2">
        <w:t>crucial</w:t>
      </w:r>
      <w:r w:rsidR="00FD3951">
        <w:t xml:space="preserve"> </w:t>
      </w:r>
      <w:r w:rsidRPr="001E17E2">
        <w:t>window</w:t>
      </w:r>
      <w:r w:rsidR="00FD3951">
        <w:t xml:space="preserve"> </w:t>
      </w:r>
      <w:r w:rsidRPr="001E17E2">
        <w:t>of</w:t>
      </w:r>
      <w:r w:rsidR="00FD3951">
        <w:t xml:space="preserve"> </w:t>
      </w:r>
      <w:r w:rsidRPr="001E17E2">
        <w:t>opportunity</w:t>
      </w:r>
      <w:r w:rsidR="00FD3951">
        <w:t xml:space="preserve"> </w:t>
      </w:r>
      <w:r w:rsidRPr="001E17E2">
        <w:t>to</w:t>
      </w:r>
      <w:r w:rsidR="00FD3951">
        <w:t xml:space="preserve"> </w:t>
      </w:r>
      <w:r w:rsidRPr="001E17E2">
        <w:t>support</w:t>
      </w:r>
      <w:r w:rsidR="00FD3951">
        <w:t xml:space="preserve"> </w:t>
      </w:r>
      <w:r w:rsidRPr="001E17E2">
        <w:t>healthy</w:t>
      </w:r>
      <w:r w:rsidR="00FD3951">
        <w:t xml:space="preserve"> </w:t>
      </w:r>
      <w:r w:rsidRPr="001E17E2">
        <w:t>brain</w:t>
      </w:r>
      <w:r w:rsidR="00FD3951">
        <w:t xml:space="preserve"> </w:t>
      </w:r>
      <w:r w:rsidRPr="001E17E2">
        <w:t>development,</w:t>
      </w:r>
      <w:r w:rsidR="00FD3951">
        <w:t xml:space="preserve"> </w:t>
      </w:r>
      <w:r w:rsidRPr="001E17E2">
        <w:t>and</w:t>
      </w:r>
      <w:r w:rsidR="00FD3951">
        <w:t xml:space="preserve"> </w:t>
      </w:r>
      <w:r w:rsidRPr="001E17E2">
        <w:t>to</w:t>
      </w:r>
      <w:r w:rsidR="00FD3951">
        <w:t xml:space="preserve"> </w:t>
      </w:r>
      <w:r w:rsidRPr="001E17E2">
        <w:t>protect</w:t>
      </w:r>
      <w:r w:rsidR="00FD3951">
        <w:t xml:space="preserve"> </w:t>
      </w:r>
      <w:r w:rsidRPr="001E17E2">
        <w:t>children</w:t>
      </w:r>
      <w:r w:rsidR="00FD3951">
        <w:t xml:space="preserve"> </w:t>
      </w:r>
      <w:r w:rsidRPr="001E17E2">
        <w:t>from</w:t>
      </w:r>
      <w:r w:rsidR="00FD3951">
        <w:t xml:space="preserve"> </w:t>
      </w:r>
      <w:r w:rsidRPr="001E17E2">
        <w:t>the</w:t>
      </w:r>
      <w:r w:rsidR="00FD3951">
        <w:t xml:space="preserve"> </w:t>
      </w:r>
      <w:r w:rsidRPr="001E17E2">
        <w:t>effects</w:t>
      </w:r>
      <w:r w:rsidR="00FD3951">
        <w:t xml:space="preserve"> </w:t>
      </w:r>
      <w:r w:rsidRPr="001E17E2">
        <w:t>of</w:t>
      </w:r>
      <w:r w:rsidR="00FD3951">
        <w:t xml:space="preserve"> </w:t>
      </w:r>
      <w:r w:rsidRPr="001E17E2">
        <w:t>negative</w:t>
      </w:r>
      <w:r w:rsidR="00FD3951">
        <w:t xml:space="preserve"> </w:t>
      </w:r>
      <w:r w:rsidRPr="001E17E2">
        <w:t>experiences.</w:t>
      </w:r>
      <w:r w:rsidR="00FD3951">
        <w:t xml:space="preserve"> </w:t>
      </w:r>
      <w:r w:rsidRPr="001E17E2">
        <w:t>Supporting</w:t>
      </w:r>
      <w:r w:rsidR="00FD3951">
        <w:t xml:space="preserve"> </w:t>
      </w:r>
      <w:r w:rsidRPr="001E17E2">
        <w:t>stimulating</w:t>
      </w:r>
      <w:r w:rsidR="00FD3951">
        <w:t xml:space="preserve"> </w:t>
      </w:r>
      <w:r w:rsidRPr="001E17E2">
        <w:t>and</w:t>
      </w:r>
      <w:r w:rsidR="00FD3951">
        <w:t xml:space="preserve"> </w:t>
      </w:r>
      <w:r w:rsidRPr="001E17E2">
        <w:t>caring</w:t>
      </w:r>
      <w:r w:rsidR="00FD3951">
        <w:t xml:space="preserve"> </w:t>
      </w:r>
      <w:r w:rsidRPr="001E17E2">
        <w:t>interactions</w:t>
      </w:r>
      <w:r w:rsidR="00FD3951">
        <w:t xml:space="preserve"> </w:t>
      </w:r>
      <w:r w:rsidRPr="001E17E2">
        <w:t>between</w:t>
      </w:r>
      <w:r w:rsidR="00FD3951">
        <w:t xml:space="preserve"> </w:t>
      </w:r>
      <w:r w:rsidRPr="001E17E2">
        <w:t>caregivers</w:t>
      </w:r>
      <w:r w:rsidR="00FD3951">
        <w:t xml:space="preserve"> </w:t>
      </w:r>
      <w:r w:rsidRPr="001E17E2">
        <w:t>and</w:t>
      </w:r>
      <w:r w:rsidR="00FD3951">
        <w:t xml:space="preserve"> </w:t>
      </w:r>
      <w:r w:rsidRPr="001E17E2">
        <w:t>children</w:t>
      </w:r>
      <w:r w:rsidR="00FD3951">
        <w:t xml:space="preserve"> </w:t>
      </w:r>
      <w:r w:rsidRPr="001E17E2">
        <w:t>is</w:t>
      </w:r>
      <w:r w:rsidR="00FD3951">
        <w:t xml:space="preserve"> </w:t>
      </w:r>
      <w:r w:rsidRPr="001E17E2">
        <w:t>the</w:t>
      </w:r>
      <w:r w:rsidR="00FD3951">
        <w:t xml:space="preserve"> </w:t>
      </w:r>
      <w:r w:rsidRPr="001E17E2">
        <w:t>most</w:t>
      </w:r>
      <w:r w:rsidR="00FD3951">
        <w:t xml:space="preserve"> </w:t>
      </w:r>
      <w:r w:rsidRPr="001E17E2">
        <w:t>powerful</w:t>
      </w:r>
      <w:r w:rsidR="00FD3951">
        <w:t xml:space="preserve"> </w:t>
      </w:r>
      <w:r w:rsidRPr="001E17E2">
        <w:t>mechanism</w:t>
      </w:r>
      <w:r w:rsidR="00FD3951">
        <w:t xml:space="preserve"> </w:t>
      </w:r>
      <w:r w:rsidRPr="001E17E2">
        <w:t>for</w:t>
      </w:r>
      <w:r w:rsidR="00FD3951">
        <w:t xml:space="preserve"> </w:t>
      </w:r>
      <w:r w:rsidRPr="001E17E2">
        <w:t>building</w:t>
      </w:r>
      <w:r w:rsidR="00FD3951">
        <w:t xml:space="preserve"> </w:t>
      </w:r>
      <w:r w:rsidRPr="001E17E2">
        <w:t>healthy</w:t>
      </w:r>
      <w:r w:rsidR="00FD3951">
        <w:t xml:space="preserve"> </w:t>
      </w:r>
      <w:r w:rsidRPr="001E17E2">
        <w:t>brains.”</w:t>
      </w:r>
      <w:r w:rsidR="00FD3951">
        <w:t xml:space="preserve"> </w:t>
      </w:r>
    </w:p>
    <w:p w14:paraId="204EC425" w14:textId="11BDD853" w:rsidR="000360DA" w:rsidRPr="001E17E2" w:rsidRDefault="00DA06CE" w:rsidP="00CE6665">
      <w:pPr>
        <w:pStyle w:val="AN-Head3-LJrev"/>
      </w:pPr>
      <w:bookmarkStart w:id="120" w:name="_Toc92298958"/>
      <w:r w:rsidRPr="001E17E2">
        <w:lastRenderedPageBreak/>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2</w:t>
      </w:r>
      <w:bookmarkEnd w:id="120"/>
    </w:p>
    <w:p w14:paraId="12EA070A" w14:textId="6BE9D356" w:rsidR="00DA06CE" w:rsidRPr="001E17E2" w:rsidRDefault="00DA06CE" w:rsidP="00E57E68">
      <w:pPr>
        <w:pStyle w:val="AN-FigureTitle"/>
      </w:pPr>
      <w:r w:rsidRPr="001E17E2">
        <w:t>Figure</w:t>
      </w:r>
      <w:r w:rsidR="00FD3951">
        <w:t xml:space="preserve"> </w:t>
      </w:r>
      <w:r w:rsidRPr="001E17E2">
        <w:t>2.2.1.</w:t>
      </w:r>
      <w:r w:rsidR="00FD3951">
        <w:t xml:space="preserve"> </w:t>
      </w:r>
      <w:r w:rsidRPr="001E17E2">
        <w:t>Empty</w:t>
      </w:r>
      <w:r w:rsidR="00FD3951">
        <w:t xml:space="preserve"> </w:t>
      </w:r>
      <w:r w:rsidRPr="001E17E2">
        <w:t>Brain</w:t>
      </w:r>
      <w:r w:rsidR="00FD3951">
        <w:t xml:space="preserve"> </w:t>
      </w:r>
      <w:r w:rsidRPr="001E17E2">
        <w:t>for</w:t>
      </w:r>
      <w:r w:rsidR="00FD3951">
        <w:t xml:space="preserve"> </w:t>
      </w:r>
      <w:r w:rsidRPr="001E17E2">
        <w:t>Facilitator</w:t>
      </w:r>
      <w:r w:rsidR="00FD3951">
        <w:t xml:space="preserve"> </w:t>
      </w:r>
      <w:r w:rsidRPr="001E17E2">
        <w:t>to</w:t>
      </w:r>
      <w:r w:rsidR="00FD3951">
        <w:t xml:space="preserve"> </w:t>
      </w:r>
      <w:r w:rsidRPr="001E17E2">
        <w:t>Draw</w:t>
      </w:r>
      <w:r w:rsidR="00FD3951">
        <w:t xml:space="preserve"> </w:t>
      </w:r>
      <w:r w:rsidRPr="001E17E2">
        <w:t>on</w:t>
      </w:r>
      <w:r w:rsidR="00FD3951">
        <w:t xml:space="preserve"> </w:t>
      </w:r>
      <w:r w:rsidRPr="001E17E2">
        <w:t>Flipchart</w:t>
      </w:r>
      <w:r w:rsidR="00FD3951">
        <w:t xml:space="preserve"> </w:t>
      </w:r>
      <w:r w:rsidRPr="001E17E2">
        <w:t>Page</w:t>
      </w:r>
    </w:p>
    <w:p w14:paraId="371CD8C9" w14:textId="77777777" w:rsidR="00DA06CE" w:rsidRPr="001E17E2" w:rsidRDefault="00DA06CE" w:rsidP="006712FE">
      <w:pPr>
        <w:widowControl w:val="0"/>
        <w:rPr>
          <w:rFonts w:ascii="Gill Sans MT" w:hAnsi="Gill Sans MT"/>
          <w:b/>
        </w:rPr>
      </w:pPr>
      <w:r w:rsidRPr="001E17E2">
        <w:rPr>
          <w:rFonts w:ascii="Gill Sans MT" w:hAnsi="Gill Sans MT"/>
          <w:b/>
          <w:noProof/>
        </w:rPr>
        <w:drawing>
          <wp:inline distT="114300" distB="114300" distL="114300" distR="114300" wp14:anchorId="6511CCBE" wp14:editId="561B6B22">
            <wp:extent cx="3497580" cy="3737610"/>
            <wp:effectExtent l="0" t="0" r="7620" b="0"/>
            <wp:docPr id="11" name="Picture 11" descr="Sketch of an empty brain in an infant’s head."/>
            <wp:cNvGraphicFramePr/>
            <a:graphic xmlns:a="http://schemas.openxmlformats.org/drawingml/2006/main">
              <a:graphicData uri="http://schemas.openxmlformats.org/drawingml/2006/picture">
                <pic:pic xmlns:pic="http://schemas.openxmlformats.org/drawingml/2006/picture">
                  <pic:nvPicPr>
                    <pic:cNvPr id="11" name="Picture 11" descr="Sketch of an empty brain in an infant’s head."/>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3498036" cy="3738097"/>
                    </a:xfrm>
                    <a:prstGeom prst="rect">
                      <a:avLst/>
                    </a:prstGeom>
                    <a:ln/>
                  </pic:spPr>
                </pic:pic>
              </a:graphicData>
            </a:graphic>
          </wp:inline>
        </w:drawing>
      </w:r>
    </w:p>
    <w:p w14:paraId="68B55BCD" w14:textId="36D47692" w:rsidR="00FB5701" w:rsidRPr="001E17E2" w:rsidRDefault="00FB5701">
      <w:pPr>
        <w:spacing w:line="276" w:lineRule="auto"/>
        <w:rPr>
          <w:rFonts w:ascii="Gill Sans MT" w:hAnsi="Gill Sans MT"/>
          <w:b/>
        </w:rPr>
      </w:pPr>
      <w:r w:rsidRPr="001E17E2">
        <w:rPr>
          <w:rFonts w:ascii="Gill Sans MT" w:hAnsi="Gill Sans MT"/>
          <w:b/>
        </w:rPr>
        <w:br w:type="page"/>
      </w:r>
    </w:p>
    <w:p w14:paraId="108FBDF0" w14:textId="3DE91A05" w:rsidR="00DA06CE" w:rsidRPr="001E17E2" w:rsidRDefault="00DA06CE" w:rsidP="00E57E68">
      <w:pPr>
        <w:pStyle w:val="AN-FigureTitle"/>
      </w:pPr>
      <w:r w:rsidRPr="001E17E2">
        <w:lastRenderedPageBreak/>
        <w:t>Figure</w:t>
      </w:r>
      <w:r w:rsidR="00FD3951">
        <w:t xml:space="preserve"> </w:t>
      </w:r>
      <w:r w:rsidRPr="001E17E2">
        <w:t>2.2.2.</w:t>
      </w:r>
      <w:r w:rsidR="00FD3951">
        <w:t xml:space="preserve"> </w:t>
      </w:r>
      <w:r w:rsidRPr="001E17E2">
        <w:t>Example</w:t>
      </w:r>
      <w:r w:rsidR="00FD3951">
        <w:t xml:space="preserve"> </w:t>
      </w:r>
      <w:r w:rsidRPr="001E17E2">
        <w:t>of</w:t>
      </w:r>
      <w:r w:rsidR="00FD3951">
        <w:t xml:space="preserve"> </w:t>
      </w:r>
      <w:r w:rsidRPr="001E17E2">
        <w:t>Child</w:t>
      </w:r>
      <w:r w:rsidR="00FD3951">
        <w:t xml:space="preserve"> </w:t>
      </w:r>
      <w:r w:rsidRPr="001E17E2">
        <w:t>A’s</w:t>
      </w:r>
      <w:r w:rsidR="00FD3951">
        <w:t xml:space="preserve"> </w:t>
      </w:r>
      <w:r w:rsidRPr="001E17E2">
        <w:t>Completed</w:t>
      </w:r>
      <w:r w:rsidR="00FD3951">
        <w:t xml:space="preserve"> </w:t>
      </w:r>
      <w:r w:rsidRPr="001E17E2">
        <w:t>Brain</w:t>
      </w:r>
    </w:p>
    <w:p w14:paraId="43BCB6F6" w14:textId="1009666D" w:rsidR="004A728C" w:rsidRPr="001E17E2" w:rsidRDefault="00963B17" w:rsidP="00427D02">
      <w:pPr>
        <w:widowControl w:val="0"/>
        <w:jc w:val="center"/>
        <w:rPr>
          <w:rFonts w:ascii="Gill Sans MT" w:hAnsi="Gill Sans MT"/>
        </w:rPr>
      </w:pPr>
      <w:r w:rsidRPr="001E17E2">
        <w:rPr>
          <w:rFonts w:ascii="Gill Sans MT" w:hAnsi="Gill Sans MT"/>
          <w:b/>
          <w:color w:val="000000" w:themeColor="text1"/>
          <w:sz w:val="36"/>
          <w:szCs w:val="32"/>
        </w:rPr>
        <w:t>Child</w:t>
      </w:r>
      <w:r w:rsidR="00FD3951">
        <w:rPr>
          <w:rFonts w:ascii="Gill Sans MT" w:hAnsi="Gill Sans MT"/>
          <w:b/>
          <w:color w:val="000000" w:themeColor="text1"/>
          <w:sz w:val="36"/>
          <w:szCs w:val="32"/>
        </w:rPr>
        <w:t xml:space="preserve"> </w:t>
      </w:r>
      <w:r w:rsidRPr="001E17E2">
        <w:rPr>
          <w:rFonts w:ascii="Gill Sans MT" w:hAnsi="Gill Sans MT"/>
          <w:b/>
          <w:color w:val="000000" w:themeColor="text1"/>
          <w:sz w:val="36"/>
          <w:szCs w:val="32"/>
        </w:rPr>
        <w:t>A</w:t>
      </w:r>
    </w:p>
    <w:p w14:paraId="587446EB" w14:textId="5C6ACD44" w:rsidR="004A728C" w:rsidRPr="001E17E2" w:rsidRDefault="001130F4">
      <w:pPr>
        <w:spacing w:line="276" w:lineRule="auto"/>
        <w:rPr>
          <w:rFonts w:ascii="Gill Sans MT" w:hAnsi="Gill Sans MT"/>
        </w:rPr>
      </w:pPr>
      <w:r w:rsidRPr="001E17E2">
        <w:rPr>
          <w:rFonts w:ascii="Gill Sans MT" w:hAnsi="Gill Sans MT"/>
          <w:noProof/>
        </w:rPr>
        <w:drawing>
          <wp:anchor distT="0" distB="0" distL="114300" distR="114300" simplePos="0" relativeHeight="251695104" behindDoc="0" locked="0" layoutInCell="1" allowOverlap="1" wp14:anchorId="3C4669C0" wp14:editId="0020DA45">
            <wp:simplePos x="0" y="0"/>
            <wp:positionH relativeFrom="column">
              <wp:posOffset>4895850</wp:posOffset>
            </wp:positionH>
            <wp:positionV relativeFrom="page">
              <wp:posOffset>6897370</wp:posOffset>
            </wp:positionV>
            <wp:extent cx="1158875" cy="1276350"/>
            <wp:effectExtent l="0" t="0" r="3175" b="0"/>
            <wp:wrapNone/>
            <wp:docPr id="46" name="Picture 46" descr="Illustration of the father bathing the infant in a tub of water while the mother prepares food at the table, in a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llustration of the father bathing the infant in a tub of water while the mother prepares food at the table, in a dista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8875" cy="1276350"/>
                    </a:xfrm>
                    <a:prstGeom prst="rect">
                      <a:avLst/>
                    </a:prstGeom>
                  </pic:spPr>
                </pic:pic>
              </a:graphicData>
            </a:graphic>
            <wp14:sizeRelH relativeFrom="page">
              <wp14:pctWidth>0</wp14:pctWidth>
            </wp14:sizeRelH>
            <wp14:sizeRelV relativeFrom="page">
              <wp14:pctHeight>0</wp14:pctHeight>
            </wp14:sizeRelV>
          </wp:anchor>
        </w:drawing>
      </w:r>
      <w:r w:rsidRPr="001E17E2">
        <w:rPr>
          <w:rFonts w:ascii="Gill Sans MT" w:hAnsi="Gill Sans MT"/>
          <w:noProof/>
        </w:rPr>
        <w:drawing>
          <wp:anchor distT="0" distB="0" distL="114300" distR="114300" simplePos="0" relativeHeight="251691008" behindDoc="0" locked="0" layoutInCell="1" allowOverlap="1" wp14:anchorId="650AD65D" wp14:editId="7B7FA60C">
            <wp:simplePos x="0" y="0"/>
            <wp:positionH relativeFrom="column">
              <wp:posOffset>2219325</wp:posOffset>
            </wp:positionH>
            <wp:positionV relativeFrom="page">
              <wp:posOffset>7049770</wp:posOffset>
            </wp:positionV>
            <wp:extent cx="1469390" cy="972185"/>
            <wp:effectExtent l="0" t="0" r="0" b="0"/>
            <wp:wrapNone/>
            <wp:docPr id="43" name="Picture 43" descr="Illustration of the grandmother showing a dress to the infant while they are sitting on the floor. The infant stretches out her hands, seemingly keen to grab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llustration of the grandmother showing a dress to the infant while they are sitting on the floor. The infant stretches out her hands, seemingly keen to grab i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9390" cy="972185"/>
                    </a:xfrm>
                    <a:prstGeom prst="rect">
                      <a:avLst/>
                    </a:prstGeom>
                  </pic:spPr>
                </pic:pic>
              </a:graphicData>
            </a:graphic>
            <wp14:sizeRelH relativeFrom="page">
              <wp14:pctWidth>0</wp14:pctWidth>
            </wp14:sizeRelH>
            <wp14:sizeRelV relativeFrom="page">
              <wp14:pctHeight>0</wp14:pctHeight>
            </wp14:sizeRelV>
          </wp:anchor>
        </w:drawing>
      </w:r>
      <w:r w:rsidRPr="001E17E2">
        <w:rPr>
          <w:rFonts w:ascii="Gill Sans MT" w:hAnsi="Gill Sans MT"/>
          <w:noProof/>
        </w:rPr>
        <w:drawing>
          <wp:anchor distT="0" distB="0" distL="114300" distR="114300" simplePos="0" relativeHeight="251686912" behindDoc="0" locked="0" layoutInCell="1" allowOverlap="1" wp14:anchorId="3EC269C1" wp14:editId="00D0E199">
            <wp:simplePos x="0" y="0"/>
            <wp:positionH relativeFrom="column">
              <wp:posOffset>0</wp:posOffset>
            </wp:positionH>
            <wp:positionV relativeFrom="page">
              <wp:posOffset>6850380</wp:posOffset>
            </wp:positionV>
            <wp:extent cx="1123950" cy="1370330"/>
            <wp:effectExtent l="0" t="0" r="0" b="1270"/>
            <wp:wrapNone/>
            <wp:docPr id="41" name="Picture 41" descr="Illustration of the mother stretching out her hands and talking to the infant lying on the back, in a nappy. The infant seems to be communicating with the mother, having a happy face while lifting his hands and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llustration of the mother stretching out her hands and talking to the infant lying on the back, in a nappy. The infant seems to be communicating with the mother, having a happy face while lifting his hands and leg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3950" cy="1370330"/>
                    </a:xfrm>
                    <a:prstGeom prst="rect">
                      <a:avLst/>
                    </a:prstGeom>
                  </pic:spPr>
                </pic:pic>
              </a:graphicData>
            </a:graphic>
            <wp14:sizeRelH relativeFrom="page">
              <wp14:pctWidth>0</wp14:pctWidth>
            </wp14:sizeRelH>
            <wp14:sizeRelV relativeFrom="page">
              <wp14:pctHeight>0</wp14:pctHeight>
            </wp14:sizeRelV>
          </wp:anchor>
        </w:drawing>
      </w:r>
      <w:r w:rsidR="00963B17" w:rsidRPr="001E17E2">
        <w:rPr>
          <w:rFonts w:ascii="Gill Sans MT" w:hAnsi="Gill Sans MT"/>
          <w:noProof/>
        </w:rPr>
        <w:drawing>
          <wp:anchor distT="0" distB="0" distL="114300" distR="114300" simplePos="0" relativeHeight="251688960" behindDoc="0" locked="0" layoutInCell="1" allowOverlap="1" wp14:anchorId="3243A56E" wp14:editId="686B67F2">
            <wp:simplePos x="0" y="0"/>
            <wp:positionH relativeFrom="column">
              <wp:posOffset>1203325</wp:posOffset>
            </wp:positionH>
            <wp:positionV relativeFrom="page">
              <wp:posOffset>6846570</wp:posOffset>
            </wp:positionV>
            <wp:extent cx="940435" cy="1370330"/>
            <wp:effectExtent l="0" t="0" r="0" b="1270"/>
            <wp:wrapNone/>
            <wp:docPr id="42" name="Picture 42" descr="Illustration of the mother and a healthcare provider checking the weight of the baby, by putting him in a cloth sling hanging from a weighing machine hooked to a tre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llustration of the mother and a healthcare provider checking the weight of the baby, by putting him in a cloth sling hanging from a weighing machine hooked to a tree branch."/>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40435" cy="1370330"/>
                    </a:xfrm>
                    <a:prstGeom prst="rect">
                      <a:avLst/>
                    </a:prstGeom>
                  </pic:spPr>
                </pic:pic>
              </a:graphicData>
            </a:graphic>
            <wp14:sizeRelH relativeFrom="page">
              <wp14:pctWidth>0</wp14:pctWidth>
            </wp14:sizeRelH>
            <wp14:sizeRelV relativeFrom="page">
              <wp14:pctHeight>0</wp14:pctHeight>
            </wp14:sizeRelV>
          </wp:anchor>
        </w:drawing>
      </w:r>
      <w:r w:rsidR="00963B17" w:rsidRPr="001E17E2">
        <w:rPr>
          <w:rFonts w:ascii="Gill Sans MT" w:hAnsi="Gill Sans MT"/>
          <w:noProof/>
        </w:rPr>
        <w:drawing>
          <wp:anchor distT="0" distB="0" distL="114300" distR="114300" simplePos="0" relativeHeight="251693056" behindDoc="0" locked="0" layoutInCell="1" allowOverlap="1" wp14:anchorId="5AEBEAEE" wp14:editId="6B121EAE">
            <wp:simplePos x="0" y="0"/>
            <wp:positionH relativeFrom="column">
              <wp:posOffset>3759835</wp:posOffset>
            </wp:positionH>
            <wp:positionV relativeFrom="page">
              <wp:posOffset>6846570</wp:posOffset>
            </wp:positionV>
            <wp:extent cx="1066165" cy="1371600"/>
            <wp:effectExtent l="0" t="0" r="635" b="0"/>
            <wp:wrapNone/>
            <wp:docPr id="45" name="Picture 45" descr="Illustration of the young mother breastfeeding the child, while sitting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llustration of the young mother breastfeeding the child, while sitting on the floo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6165" cy="1371600"/>
                    </a:xfrm>
                    <a:prstGeom prst="rect">
                      <a:avLst/>
                    </a:prstGeom>
                  </pic:spPr>
                </pic:pic>
              </a:graphicData>
            </a:graphic>
            <wp14:sizeRelH relativeFrom="page">
              <wp14:pctWidth>0</wp14:pctWidth>
            </wp14:sizeRelH>
            <wp14:sizeRelV relativeFrom="page">
              <wp14:pctHeight>0</wp14:pctHeight>
            </wp14:sizeRelV>
          </wp:anchor>
        </w:drawing>
      </w:r>
      <w:r w:rsidR="00902412" w:rsidRPr="001E17E2">
        <w:rPr>
          <w:noProof/>
        </w:rPr>
        <w:drawing>
          <wp:inline distT="0" distB="0" distL="0" distR="0" wp14:anchorId="5ED97CBF" wp14:editId="421FF4E0">
            <wp:extent cx="5000625" cy="4879764"/>
            <wp:effectExtent l="0" t="0" r="0" b="0"/>
            <wp:docPr id="60" name="Picture 60" descr="Sketch of Child A’s brain interconnecting the five colorful smiley faces while leaving alone the two sad or frowning faces. The five smiley faces represent the five happy instanc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ketch of Child A’s brain interconnecting the five colorful smiley faces while leaving alone the two sad or frowning faces. The five smiley faces represent the five happy instances below."/>
                    <pic:cNvPicPr/>
                  </pic:nvPicPr>
                  <pic:blipFill>
                    <a:blip r:embed="rId29"/>
                    <a:stretch>
                      <a:fillRect/>
                    </a:stretch>
                  </pic:blipFill>
                  <pic:spPr>
                    <a:xfrm>
                      <a:off x="0" y="0"/>
                      <a:ext cx="5010044" cy="4888956"/>
                    </a:xfrm>
                    <a:prstGeom prst="rect">
                      <a:avLst/>
                    </a:prstGeom>
                  </pic:spPr>
                </pic:pic>
              </a:graphicData>
            </a:graphic>
          </wp:inline>
        </w:drawing>
      </w:r>
      <w:r w:rsidR="004A728C" w:rsidRPr="001E17E2">
        <w:rPr>
          <w:rFonts w:ascii="Gill Sans MT" w:hAnsi="Gill Sans MT"/>
        </w:rPr>
        <w:br w:type="page"/>
      </w:r>
    </w:p>
    <w:p w14:paraId="7FD18FB1" w14:textId="4E5E652A" w:rsidR="00DA06CE" w:rsidRPr="001E17E2" w:rsidRDefault="00DA06CE" w:rsidP="00E57E68">
      <w:pPr>
        <w:pStyle w:val="AN-FigureTitle"/>
      </w:pPr>
      <w:r w:rsidRPr="001E17E2">
        <w:lastRenderedPageBreak/>
        <w:t>Figure</w:t>
      </w:r>
      <w:r w:rsidR="00FD3951">
        <w:t xml:space="preserve"> </w:t>
      </w:r>
      <w:r w:rsidRPr="001E17E2">
        <w:t>2.2.3.</w:t>
      </w:r>
      <w:r w:rsidR="00FD3951">
        <w:t xml:space="preserve"> </w:t>
      </w:r>
      <w:r w:rsidRPr="001E17E2">
        <w:t>Example</w:t>
      </w:r>
      <w:r w:rsidR="00FD3951">
        <w:t xml:space="preserve"> </w:t>
      </w:r>
      <w:r w:rsidRPr="001E17E2">
        <w:t>of</w:t>
      </w:r>
      <w:r w:rsidR="00FD3951">
        <w:t xml:space="preserve"> </w:t>
      </w:r>
      <w:r w:rsidRPr="001E17E2">
        <w:t>Child</w:t>
      </w:r>
      <w:r w:rsidR="00FD3951">
        <w:t xml:space="preserve"> </w:t>
      </w:r>
      <w:r w:rsidRPr="001E17E2">
        <w:t>B’s</w:t>
      </w:r>
      <w:r w:rsidR="00FD3951">
        <w:t xml:space="preserve"> </w:t>
      </w:r>
      <w:r w:rsidRPr="001E17E2">
        <w:t>Completed</w:t>
      </w:r>
      <w:r w:rsidR="00FD3951">
        <w:t xml:space="preserve"> </w:t>
      </w:r>
      <w:r w:rsidRPr="001E17E2">
        <w:t>Brain</w:t>
      </w:r>
    </w:p>
    <w:p w14:paraId="213AD648" w14:textId="5A51445A" w:rsidR="00963B17" w:rsidRPr="001E17E2" w:rsidRDefault="00963B17" w:rsidP="00427D02">
      <w:pPr>
        <w:pStyle w:val="AN-FigureTitle"/>
        <w:jc w:val="center"/>
        <w:rPr>
          <w:color w:val="000000" w:themeColor="text1"/>
          <w:sz w:val="36"/>
          <w:szCs w:val="36"/>
        </w:rPr>
      </w:pPr>
      <w:r w:rsidRPr="001E17E2">
        <w:rPr>
          <w:color w:val="000000" w:themeColor="text1"/>
          <w:sz w:val="36"/>
          <w:szCs w:val="36"/>
        </w:rPr>
        <w:t>Child</w:t>
      </w:r>
      <w:r w:rsidR="00FD3951">
        <w:rPr>
          <w:color w:val="000000" w:themeColor="text1"/>
          <w:sz w:val="36"/>
          <w:szCs w:val="36"/>
        </w:rPr>
        <w:t xml:space="preserve"> </w:t>
      </w:r>
      <w:r w:rsidRPr="001E17E2">
        <w:rPr>
          <w:color w:val="000000" w:themeColor="text1"/>
          <w:sz w:val="36"/>
          <w:szCs w:val="36"/>
        </w:rPr>
        <w:t>B</w:t>
      </w:r>
    </w:p>
    <w:p w14:paraId="61C3DB0F" w14:textId="010EA03B" w:rsidR="00FB5701" w:rsidRPr="001E17E2" w:rsidRDefault="00FD3951" w:rsidP="006712FE">
      <w:pPr>
        <w:widowControl w:val="0"/>
        <w:rPr>
          <w:rFonts w:ascii="Gill Sans MT" w:hAnsi="Gill Sans MT"/>
          <w:b/>
        </w:rPr>
      </w:pPr>
      <w:r>
        <w:rPr>
          <w:noProof/>
        </w:rPr>
        <w:t xml:space="preserve"> </w:t>
      </w:r>
      <w:r w:rsidR="00902412" w:rsidRPr="001E17E2">
        <w:rPr>
          <w:noProof/>
        </w:rPr>
        <w:drawing>
          <wp:inline distT="0" distB="0" distL="0" distR="0" wp14:anchorId="6977C121" wp14:editId="548C1EA0">
            <wp:extent cx="5181600" cy="4926275"/>
            <wp:effectExtent l="0" t="0" r="0" b="8255"/>
            <wp:docPr id="61" name="Picture 61" descr="Sketch of Child B’s brain interconnecting the two colorful smiley faces while leaving alone the five sad or frowning faces. The two smiley faces represent the two happy instanc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ketch of Child B’s brain interconnecting the two colorful smiley faces while leaving alone the five sad or frowning faces. The two smiley faces represent the two happy instances below."/>
                    <pic:cNvPicPr/>
                  </pic:nvPicPr>
                  <pic:blipFill>
                    <a:blip r:embed="rId30"/>
                    <a:stretch>
                      <a:fillRect/>
                    </a:stretch>
                  </pic:blipFill>
                  <pic:spPr>
                    <a:xfrm>
                      <a:off x="0" y="0"/>
                      <a:ext cx="5187566" cy="4931947"/>
                    </a:xfrm>
                    <a:prstGeom prst="rect">
                      <a:avLst/>
                    </a:prstGeom>
                  </pic:spPr>
                </pic:pic>
              </a:graphicData>
            </a:graphic>
          </wp:inline>
        </w:drawing>
      </w:r>
    </w:p>
    <w:p w14:paraId="41755F0A" w14:textId="1C7736BA" w:rsidR="00E834B0" w:rsidRPr="001E17E2" w:rsidRDefault="001130F4" w:rsidP="00E834B0">
      <w:pPr>
        <w:rPr>
          <w:rFonts w:ascii="Gill Sans MT" w:hAnsi="Gill Sans MT"/>
        </w:rPr>
      </w:pPr>
      <w:r w:rsidRPr="001E17E2">
        <w:rPr>
          <w:rFonts w:ascii="Gill Sans MT" w:hAnsi="Gill Sans MT"/>
          <w:noProof/>
        </w:rPr>
        <w:drawing>
          <wp:anchor distT="0" distB="0" distL="114300" distR="114300" simplePos="0" relativeHeight="251699200" behindDoc="0" locked="0" layoutInCell="1" allowOverlap="1" wp14:anchorId="12676E75" wp14:editId="48ED2F37">
            <wp:simplePos x="0" y="0"/>
            <wp:positionH relativeFrom="column">
              <wp:posOffset>2924175</wp:posOffset>
            </wp:positionH>
            <wp:positionV relativeFrom="page">
              <wp:posOffset>6660515</wp:posOffset>
            </wp:positionV>
            <wp:extent cx="1373505" cy="1007110"/>
            <wp:effectExtent l="0" t="0" r="0" b="2540"/>
            <wp:wrapNone/>
            <wp:docPr id="53" name="Picture 53" descr="Illustration of the young mother changing the nappies or diaper of the child while being seated on the floor. A can of water is present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llustration of the young mother changing the nappies or diaper of the child while being seated on the floor. A can of water is present beside he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3505" cy="1007110"/>
                    </a:xfrm>
                    <a:prstGeom prst="rect">
                      <a:avLst/>
                    </a:prstGeom>
                  </pic:spPr>
                </pic:pic>
              </a:graphicData>
            </a:graphic>
            <wp14:sizeRelH relativeFrom="page">
              <wp14:pctWidth>0</wp14:pctWidth>
            </wp14:sizeRelH>
            <wp14:sizeRelV relativeFrom="page">
              <wp14:pctHeight>0</wp14:pctHeight>
            </wp14:sizeRelV>
          </wp:anchor>
        </w:drawing>
      </w:r>
    </w:p>
    <w:p w14:paraId="0AA669B9" w14:textId="2D61D00C" w:rsidR="0085214F" w:rsidRPr="001E17E2" w:rsidRDefault="00963B17">
      <w:pPr>
        <w:spacing w:line="276" w:lineRule="auto"/>
        <w:rPr>
          <w:rFonts w:ascii="Gill Sans MT" w:hAnsi="Gill Sans MT"/>
          <w:b/>
          <w:bCs/>
          <w:noProof/>
          <w:color w:val="BA0C2F"/>
          <w:sz w:val="44"/>
          <w:szCs w:val="44"/>
        </w:rPr>
      </w:pPr>
      <w:bookmarkStart w:id="121" w:name="_tgmdmq12m15s" w:colFirst="0" w:colLast="0"/>
      <w:bookmarkEnd w:id="121"/>
      <w:r w:rsidRPr="001E17E2">
        <w:rPr>
          <w:rFonts w:ascii="Gill Sans MT" w:hAnsi="Gill Sans MT"/>
          <w:noProof/>
        </w:rPr>
        <w:drawing>
          <wp:anchor distT="0" distB="0" distL="114300" distR="114300" simplePos="0" relativeHeight="251697152" behindDoc="0" locked="0" layoutInCell="1" allowOverlap="1" wp14:anchorId="230BCABB" wp14:editId="7AAD148B">
            <wp:simplePos x="0" y="0"/>
            <wp:positionH relativeFrom="column">
              <wp:posOffset>880110</wp:posOffset>
            </wp:positionH>
            <wp:positionV relativeFrom="page">
              <wp:posOffset>6484620</wp:posOffset>
            </wp:positionV>
            <wp:extent cx="1704340" cy="1371600"/>
            <wp:effectExtent l="0" t="0" r="0" b="0"/>
            <wp:wrapNone/>
            <wp:docPr id="52" name="Picture 52" descr="Illustration of the caregiver sitting with the child on the floor, giving finger foods from a bowl which the child munch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llustration of the caregiver sitting with the child on the floor, giving finger foods from a bowl which the child munches 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4340" cy="1371600"/>
                    </a:xfrm>
                    <a:prstGeom prst="rect">
                      <a:avLst/>
                    </a:prstGeom>
                  </pic:spPr>
                </pic:pic>
              </a:graphicData>
            </a:graphic>
            <wp14:sizeRelH relativeFrom="page">
              <wp14:pctWidth>0</wp14:pctWidth>
            </wp14:sizeRelH>
            <wp14:sizeRelV relativeFrom="page">
              <wp14:pctHeight>0</wp14:pctHeight>
            </wp14:sizeRelV>
          </wp:anchor>
        </w:drawing>
      </w:r>
      <w:r w:rsidR="0085214F" w:rsidRPr="001E17E2">
        <w:br w:type="page"/>
      </w:r>
    </w:p>
    <w:p w14:paraId="79847DB2" w14:textId="1168D2D2" w:rsidR="00BE1C94" w:rsidRPr="001E17E2" w:rsidRDefault="00BE1C94" w:rsidP="00BE1C94">
      <w:pPr>
        <w:pStyle w:val="AN-LearningObjectivesendheader"/>
      </w:pPr>
      <w:r w:rsidRPr="001E17E2">
        <w:lastRenderedPageBreak/>
        <w:t>Learning</w:t>
      </w:r>
      <w:r w:rsidR="00FD3951">
        <w:t xml:space="preserve"> </w:t>
      </w:r>
      <w:r w:rsidRPr="001E17E2">
        <w:t>Objective</w:t>
      </w:r>
      <w:r w:rsidR="00FD3951">
        <w:t xml:space="preserve"> </w:t>
      </w:r>
      <w:r w:rsidRPr="001E17E2">
        <w:t>3:</w:t>
      </w:r>
      <w:r w:rsidR="00FD3951">
        <w:t xml:space="preserve"> </w:t>
      </w:r>
      <w:r w:rsidRPr="001E17E2">
        <w:t>Understand</w:t>
      </w:r>
      <w:r w:rsidR="00FD3951">
        <w:t xml:space="preserve"> </w:t>
      </w:r>
      <w:r w:rsidRPr="001E17E2">
        <w:t>child</w:t>
      </w:r>
      <w:r w:rsidR="00FD3951">
        <w:t xml:space="preserve"> </w:t>
      </w:r>
      <w:r w:rsidRPr="001E17E2">
        <w:t>development,</w:t>
      </w:r>
      <w:r w:rsidR="00FD3951">
        <w:t xml:space="preserve"> </w:t>
      </w:r>
      <w:r w:rsidRPr="001E17E2">
        <w:t>abilities,</w:t>
      </w:r>
      <w:r w:rsidR="00FD3951">
        <w:t xml:space="preserve"> </w:t>
      </w:r>
      <w:r w:rsidRPr="001E17E2">
        <w:t>disabilities,</w:t>
      </w:r>
      <w:r w:rsidR="00FD3951">
        <w:t xml:space="preserve"> </w:t>
      </w:r>
      <w:r w:rsidRPr="001E17E2">
        <w:t>and</w:t>
      </w:r>
      <w:r w:rsidR="00FD3951">
        <w:t xml:space="preserve"> </w:t>
      </w:r>
      <w:r w:rsidRPr="001E17E2">
        <w:t>common</w:t>
      </w:r>
      <w:r w:rsidR="00FD3951">
        <w:t xml:space="preserve"> </w:t>
      </w:r>
      <w:r w:rsidRPr="001E17E2">
        <w:t>causes</w:t>
      </w:r>
      <w:r w:rsidR="00FD3951">
        <w:t xml:space="preserve"> </w:t>
      </w:r>
      <w:r w:rsidRPr="001E17E2">
        <w:t>of</w:t>
      </w:r>
      <w:r w:rsidR="00FD3951">
        <w:t xml:space="preserve"> </w:t>
      </w:r>
      <w:r w:rsidRPr="001E17E2">
        <w:t>disability,</w:t>
      </w:r>
      <w:r w:rsidR="00FD3951">
        <w:t xml:space="preserve"> </w:t>
      </w:r>
      <w:r w:rsidRPr="001E17E2">
        <w:t>and</w:t>
      </w:r>
      <w:r w:rsidR="00FD3951">
        <w:t xml:space="preserve"> </w:t>
      </w:r>
      <w:r w:rsidRPr="001E17E2">
        <w:t>dispel</w:t>
      </w:r>
      <w:r w:rsidR="00FD3951">
        <w:t xml:space="preserve"> </w:t>
      </w:r>
      <w:r w:rsidRPr="001E17E2">
        <w:t>common</w:t>
      </w:r>
      <w:r w:rsidR="00FD3951">
        <w:t xml:space="preserve"> </w:t>
      </w:r>
      <w:r w:rsidRPr="001E17E2">
        <w:t>myths</w:t>
      </w:r>
      <w:r w:rsidR="00FD3951">
        <w:t xml:space="preserve"> </w:t>
      </w:r>
      <w:r w:rsidRPr="001E17E2">
        <w:t>about</w:t>
      </w:r>
      <w:r w:rsidR="00FD3951">
        <w:t xml:space="preserve"> </w:t>
      </w:r>
      <w:r w:rsidRPr="001E17E2">
        <w:t>disabilities</w:t>
      </w:r>
      <w:r w:rsidR="00FD3951">
        <w:t xml:space="preserve"> </w:t>
      </w:r>
    </w:p>
    <w:p w14:paraId="6AD7012F" w14:textId="62ED9B55" w:rsidR="00BE1C94" w:rsidRPr="001E17E2" w:rsidRDefault="00BE1C94" w:rsidP="00BE1C94">
      <w:pPr>
        <w:pStyle w:val="AN-Head4-LJrev"/>
      </w:pPr>
      <w:r w:rsidRPr="001E17E2">
        <w:rPr>
          <w:b/>
          <w:bCs/>
        </w:rPr>
        <w:t>Methodology:</w:t>
      </w:r>
      <w:r w:rsidR="00FD3951">
        <w:t xml:space="preserve"> </w:t>
      </w:r>
      <w:r w:rsidRPr="001E17E2">
        <w:t>Brainstorm</w:t>
      </w:r>
      <w:r w:rsidR="00FD3951">
        <w:t xml:space="preserve"> </w:t>
      </w:r>
      <w:r w:rsidRPr="001E17E2">
        <w:t>and</w:t>
      </w:r>
      <w:r w:rsidR="00FD3951">
        <w:t xml:space="preserve"> </w:t>
      </w:r>
      <w:r w:rsidRPr="001E17E2">
        <w:t>interactive</w:t>
      </w:r>
      <w:r w:rsidR="00FD3951">
        <w:t xml:space="preserve"> </w:t>
      </w:r>
      <w:r w:rsidRPr="001E17E2">
        <w:t>presentation</w:t>
      </w:r>
    </w:p>
    <w:p w14:paraId="4694544D" w14:textId="6CBED647" w:rsidR="00BE1C94" w:rsidRPr="001E17E2" w:rsidRDefault="00BE1C94" w:rsidP="00514E55">
      <w:pPr>
        <w:pStyle w:val="AN-Head4-LJrev"/>
      </w:pPr>
      <w:r w:rsidRPr="001E17E2">
        <w:rPr>
          <w:b/>
          <w:bCs/>
        </w:rPr>
        <w:t>Time:</w:t>
      </w:r>
      <w:r w:rsidR="00FD3951">
        <w:t xml:space="preserve"> </w:t>
      </w:r>
      <w:r w:rsidRPr="001E17E2">
        <w:t>25</w:t>
      </w:r>
      <w:r w:rsidR="00FD3951">
        <w:t xml:space="preserve"> </w:t>
      </w:r>
      <w:r w:rsidRPr="001E17E2">
        <w:t>minutes</w:t>
      </w:r>
    </w:p>
    <w:p w14:paraId="4372EABC" w14:textId="13F6D6DF" w:rsidR="00BE1C94" w:rsidRPr="001E17E2" w:rsidRDefault="00BE1C94" w:rsidP="00194EDD">
      <w:pPr>
        <w:pStyle w:val="AN-Instructions"/>
      </w:pPr>
      <w:bookmarkStart w:id="122" w:name="_Toc92298959"/>
      <w:r w:rsidRPr="001E17E2">
        <w:t>Instructions</w:t>
      </w:r>
      <w:bookmarkEnd w:id="122"/>
    </w:p>
    <w:p w14:paraId="2AA40331" w14:textId="3BE6097D" w:rsidR="00BE1C94" w:rsidRPr="001E17E2" w:rsidRDefault="00BE1C94" w:rsidP="000546E6">
      <w:pPr>
        <w:pStyle w:val="AN-Head2"/>
      </w:pPr>
      <w:r w:rsidRPr="001E17E2">
        <w:t>Activity</w:t>
      </w:r>
      <w:r w:rsidR="00FD3951">
        <w:t xml:space="preserve"> </w:t>
      </w:r>
      <w:r w:rsidRPr="001E17E2">
        <w:t>1:</w:t>
      </w:r>
      <w:r w:rsidR="00FD3951">
        <w:t xml:space="preserve"> </w:t>
      </w:r>
      <w:r w:rsidR="005A7DC6" w:rsidRPr="001E17E2">
        <w:t>Four</w:t>
      </w:r>
      <w:r w:rsidR="00FD3951">
        <w:t xml:space="preserve"> </w:t>
      </w:r>
      <w:r w:rsidRPr="001E17E2">
        <w:t>Domains</w:t>
      </w:r>
      <w:r w:rsidR="00FD3951">
        <w:t xml:space="preserve"> </w:t>
      </w:r>
      <w:r w:rsidRPr="001E17E2">
        <w:t>of</w:t>
      </w:r>
      <w:r w:rsidR="00FD3951">
        <w:t xml:space="preserve"> </w:t>
      </w:r>
      <w:r w:rsidRPr="001E17E2">
        <w:t>Development</w:t>
      </w:r>
      <w:r w:rsidR="00FD3951">
        <w:t xml:space="preserve"> </w:t>
      </w:r>
      <w:r w:rsidRPr="001E17E2">
        <w:t>(10</w:t>
      </w:r>
      <w:r w:rsidR="00FD3951">
        <w:t xml:space="preserve"> </w:t>
      </w:r>
      <w:r w:rsidRPr="001E17E2">
        <w:t>minutes)</w:t>
      </w:r>
    </w:p>
    <w:p w14:paraId="20AF55EB" w14:textId="63B42BEA" w:rsidR="00557775" w:rsidRPr="001E17E2" w:rsidRDefault="00557775" w:rsidP="007A6D1C">
      <w:pPr>
        <w:pStyle w:val="AN-NumberedList"/>
        <w:numPr>
          <w:ilvl w:val="0"/>
          <w:numId w:val="33"/>
        </w:numPr>
        <w:ind w:left="547"/>
      </w:pPr>
      <w:r w:rsidRPr="001E17E2">
        <w:t>Ensure</w:t>
      </w:r>
      <w:r w:rsidR="00FD3951">
        <w:t xml:space="preserve"> </w:t>
      </w:r>
      <w:r w:rsidRPr="001E17E2">
        <w:t>the</w:t>
      </w:r>
      <w:r w:rsidR="00FD3951">
        <w:t xml:space="preserve"> </w:t>
      </w:r>
      <w:r w:rsidRPr="001E17E2">
        <w:t>illustrations</w:t>
      </w:r>
      <w:r w:rsidR="00FD3951">
        <w:t xml:space="preserve"> </w:t>
      </w:r>
      <w:r w:rsidRPr="001E17E2">
        <w:t>from</w:t>
      </w:r>
      <w:r w:rsidR="00FD3951">
        <w:t xml:space="preserve"> </w:t>
      </w:r>
      <w:r w:rsidRPr="001E17E2">
        <w:t>“Training</w:t>
      </w:r>
      <w:r w:rsidR="00FD3951">
        <w:t xml:space="preserve"> </w:t>
      </w:r>
      <w:r w:rsidRPr="001E17E2">
        <w:t>Aid</w:t>
      </w:r>
      <w:r w:rsidR="00FD3951">
        <w:t xml:space="preserve"> </w:t>
      </w:r>
      <w:r w:rsidRPr="001E17E2">
        <w:t>2.6:</w:t>
      </w:r>
      <w:r w:rsidR="00FD3951">
        <w:t xml:space="preserve"> </w:t>
      </w:r>
      <w:r w:rsidRPr="001E17E2">
        <w:t>Four</w:t>
      </w:r>
      <w:r w:rsidR="00FD3951">
        <w:t xml:space="preserve"> </w:t>
      </w:r>
      <w:r w:rsidRPr="001E17E2">
        <w:t>Domains</w:t>
      </w:r>
      <w:r w:rsidR="00FD3951">
        <w:t xml:space="preserve"> </w:t>
      </w:r>
      <w:r w:rsidRPr="001E17E2">
        <w:t>of</w:t>
      </w:r>
      <w:r w:rsidR="00FD3951">
        <w:t xml:space="preserve"> </w:t>
      </w:r>
      <w:r w:rsidRPr="001E17E2">
        <w:t>Development”</w:t>
      </w:r>
      <w:r w:rsidR="00FD3951">
        <w:t xml:space="preserve"> </w:t>
      </w:r>
      <w:r w:rsidRPr="001E17E2">
        <w:t>are</w:t>
      </w:r>
      <w:r w:rsidR="00FD3951">
        <w:t xml:space="preserve"> </w:t>
      </w:r>
      <w:r w:rsidRPr="001E17E2">
        <w:t>in</w:t>
      </w:r>
      <w:r w:rsidR="00FD3951">
        <w:t xml:space="preserve"> </w:t>
      </w:r>
      <w:r w:rsidRPr="001E17E2">
        <w:t>a</w:t>
      </w:r>
      <w:r w:rsidR="00FD3951">
        <w:t xml:space="preserve"> </w:t>
      </w:r>
      <w:r w:rsidRPr="001E17E2">
        <w:t>place</w:t>
      </w:r>
      <w:r w:rsidR="00FD3951">
        <w:t xml:space="preserve"> </w:t>
      </w:r>
      <w:r w:rsidRPr="001E17E2">
        <w:t>where</w:t>
      </w:r>
      <w:r w:rsidR="00FD3951">
        <w:t xml:space="preserve"> </w:t>
      </w:r>
      <w:r w:rsidRPr="001E17E2">
        <w:t>all</w:t>
      </w:r>
      <w:r w:rsidR="00FD3951">
        <w:t xml:space="preserve"> </w:t>
      </w:r>
      <w:r w:rsidRPr="001E17E2">
        <w:t>participants</w:t>
      </w:r>
      <w:r w:rsidR="00FD3951">
        <w:t xml:space="preserve"> </w:t>
      </w:r>
      <w:r w:rsidRPr="001E17E2">
        <w:t>can</w:t>
      </w:r>
      <w:r w:rsidR="00FD3951">
        <w:t xml:space="preserve"> </w:t>
      </w:r>
      <w:r w:rsidRPr="001E17E2">
        <w:t>see</w:t>
      </w:r>
      <w:r w:rsidR="00FD3951">
        <w:t xml:space="preserve"> </w:t>
      </w:r>
      <w:r w:rsidRPr="001E17E2">
        <w:t>them.</w:t>
      </w:r>
      <w:r w:rsidR="00FD3951">
        <w:t xml:space="preserve"> </w:t>
      </w:r>
    </w:p>
    <w:p w14:paraId="711B40EB" w14:textId="74D652CA" w:rsidR="00BE1C94" w:rsidRPr="001E17E2" w:rsidRDefault="00686D45" w:rsidP="007A6D1C">
      <w:pPr>
        <w:pStyle w:val="AN-NumberedList"/>
        <w:numPr>
          <w:ilvl w:val="0"/>
          <w:numId w:val="33"/>
        </w:numPr>
        <w:ind w:left="547"/>
      </w:pPr>
      <w:r w:rsidRPr="001E17E2">
        <w:rPr>
          <w:b/>
        </w:rPr>
        <w:t>A</w:t>
      </w:r>
      <w:r w:rsidR="00BE1C94" w:rsidRPr="001E17E2">
        <w:rPr>
          <w:b/>
        </w:rPr>
        <w:t>sk,</w:t>
      </w:r>
      <w:r w:rsidR="00FD3951">
        <w:rPr>
          <w:b/>
        </w:rPr>
        <w:t xml:space="preserve"> </w:t>
      </w:r>
      <w:r w:rsidR="00BE1C94" w:rsidRPr="001E17E2">
        <w:rPr>
          <w:b/>
        </w:rPr>
        <w:t>“What</w:t>
      </w:r>
      <w:r w:rsidR="00FD3951">
        <w:rPr>
          <w:b/>
        </w:rPr>
        <w:t xml:space="preserve"> </w:t>
      </w:r>
      <w:r w:rsidR="00BE1C94" w:rsidRPr="001E17E2">
        <w:rPr>
          <w:b/>
        </w:rPr>
        <w:t>do</w:t>
      </w:r>
      <w:r w:rsidR="00FD3951">
        <w:rPr>
          <w:b/>
        </w:rPr>
        <w:t xml:space="preserve"> </w:t>
      </w:r>
      <w:r w:rsidR="00BE1C94" w:rsidRPr="001E17E2">
        <w:rPr>
          <w:b/>
        </w:rPr>
        <w:t>you</w:t>
      </w:r>
      <w:r w:rsidR="00FD3951">
        <w:rPr>
          <w:b/>
        </w:rPr>
        <w:t xml:space="preserve"> </w:t>
      </w:r>
      <w:r w:rsidR="00BE1C94" w:rsidRPr="001E17E2">
        <w:rPr>
          <w:b/>
        </w:rPr>
        <w:t>think</w:t>
      </w:r>
      <w:r w:rsidR="00FD3951">
        <w:rPr>
          <w:b/>
        </w:rPr>
        <w:t xml:space="preserve"> </w:t>
      </w:r>
      <w:r w:rsidR="00BE1C94" w:rsidRPr="001E17E2">
        <w:rPr>
          <w:b/>
        </w:rPr>
        <w:t>about</w:t>
      </w:r>
      <w:r w:rsidR="00FD3951">
        <w:rPr>
          <w:b/>
        </w:rPr>
        <w:t xml:space="preserve"> </w:t>
      </w:r>
      <w:r w:rsidR="00BE1C94" w:rsidRPr="001E17E2">
        <w:rPr>
          <w:b/>
        </w:rPr>
        <w:t>when</w:t>
      </w:r>
      <w:r w:rsidR="00FD3951">
        <w:rPr>
          <w:b/>
        </w:rPr>
        <w:t xml:space="preserve"> </w:t>
      </w:r>
      <w:r w:rsidR="00BE1C94" w:rsidRPr="001E17E2">
        <w:rPr>
          <w:b/>
        </w:rPr>
        <w:t>you</w:t>
      </w:r>
      <w:r w:rsidR="00FD3951">
        <w:rPr>
          <w:b/>
        </w:rPr>
        <w:t xml:space="preserve"> </w:t>
      </w:r>
      <w:r w:rsidR="00BE1C94" w:rsidRPr="001E17E2">
        <w:rPr>
          <w:b/>
        </w:rPr>
        <w:t>hear</w:t>
      </w:r>
      <w:r w:rsidR="00FD3951">
        <w:rPr>
          <w:b/>
        </w:rPr>
        <w:t xml:space="preserve"> </w:t>
      </w:r>
      <w:r w:rsidR="00BE1C94" w:rsidRPr="001E17E2">
        <w:rPr>
          <w:b/>
        </w:rPr>
        <w:t>the</w:t>
      </w:r>
      <w:r w:rsidR="00FD3951">
        <w:rPr>
          <w:b/>
        </w:rPr>
        <w:t xml:space="preserve"> </w:t>
      </w:r>
      <w:r w:rsidR="00BE1C94" w:rsidRPr="001E17E2">
        <w:rPr>
          <w:b/>
        </w:rPr>
        <w:t>term</w:t>
      </w:r>
      <w:r w:rsidR="00FD3951">
        <w:rPr>
          <w:b/>
        </w:rPr>
        <w:t xml:space="preserve"> </w:t>
      </w:r>
      <w:r w:rsidR="00BE1C94" w:rsidRPr="001E17E2">
        <w:rPr>
          <w:b/>
        </w:rPr>
        <w:t>‘child</w:t>
      </w:r>
      <w:r w:rsidR="00FD3951">
        <w:rPr>
          <w:b/>
        </w:rPr>
        <w:t xml:space="preserve"> </w:t>
      </w:r>
      <w:r w:rsidR="00BE1C94" w:rsidRPr="001E17E2">
        <w:rPr>
          <w:b/>
        </w:rPr>
        <w:t>development’?”</w:t>
      </w:r>
      <w:r w:rsidR="00FD3951">
        <w:rPr>
          <w:b/>
        </w:rPr>
        <w:t xml:space="preserve"> </w:t>
      </w:r>
      <w:r w:rsidRPr="001E17E2">
        <w:rPr>
          <w:bCs/>
        </w:rPr>
        <w:t>R</w:t>
      </w:r>
      <w:r w:rsidR="00BE1C94" w:rsidRPr="001E17E2">
        <w:t>ecognize</w:t>
      </w:r>
      <w:r w:rsidR="00FD3951">
        <w:t xml:space="preserve"> </w:t>
      </w:r>
      <w:r w:rsidR="00BE1C94" w:rsidRPr="001E17E2">
        <w:t>all</w:t>
      </w:r>
      <w:r w:rsidR="00FD3951">
        <w:t xml:space="preserve"> </w:t>
      </w:r>
      <w:r w:rsidR="00BE1C94" w:rsidRPr="001E17E2">
        <w:t>of</w:t>
      </w:r>
      <w:r w:rsidR="00FD3951">
        <w:t xml:space="preserve"> </w:t>
      </w:r>
      <w:r w:rsidR="00BE1C94" w:rsidRPr="001E17E2">
        <w:t>the</w:t>
      </w:r>
      <w:r w:rsidR="00FD3951">
        <w:t xml:space="preserve"> </w:t>
      </w:r>
      <w:r w:rsidR="00BE1C94" w:rsidRPr="001E17E2">
        <w:t>inputs</w:t>
      </w:r>
      <w:r w:rsidR="00FD3951">
        <w:t xml:space="preserve"> </w:t>
      </w:r>
      <w:r w:rsidR="00BE1C94" w:rsidRPr="001E17E2">
        <w:t>by</w:t>
      </w:r>
      <w:r w:rsidR="00FD3951">
        <w:t xml:space="preserve"> </w:t>
      </w:r>
      <w:r w:rsidR="00BE1C94" w:rsidRPr="001E17E2">
        <w:t>participants.</w:t>
      </w:r>
      <w:r w:rsidR="00FD3951">
        <w:t xml:space="preserve"> </w:t>
      </w:r>
      <w:r w:rsidR="00BE1C94" w:rsidRPr="001E17E2">
        <w:t>Refer</w:t>
      </w:r>
      <w:r w:rsidR="00FD3951">
        <w:t xml:space="preserve"> </w:t>
      </w:r>
      <w:r w:rsidR="00BE1C94" w:rsidRPr="001E17E2">
        <w:t>to</w:t>
      </w:r>
      <w:r w:rsidR="00FD3951">
        <w:t xml:space="preserve"> </w:t>
      </w:r>
      <w:r w:rsidR="00BE1C94" w:rsidRPr="001E17E2">
        <w:t>“Key</w:t>
      </w:r>
      <w:r w:rsidR="00FD3951">
        <w:t xml:space="preserve"> </w:t>
      </w:r>
      <w:r w:rsidR="00BE1C94" w:rsidRPr="001E17E2">
        <w:t>Information,</w:t>
      </w:r>
      <w:r w:rsidR="00FD3951">
        <w:t xml:space="preserve"> </w:t>
      </w:r>
      <w:r w:rsidR="00BE1C94" w:rsidRPr="001E17E2">
        <w:t>Learning</w:t>
      </w:r>
      <w:r w:rsidR="00FD3951">
        <w:t xml:space="preserve"> </w:t>
      </w:r>
      <w:r w:rsidR="00BE1C94" w:rsidRPr="001E17E2">
        <w:t>Objective</w:t>
      </w:r>
      <w:r w:rsidR="00FD3951">
        <w:t xml:space="preserve"> </w:t>
      </w:r>
      <w:r w:rsidR="00557775" w:rsidRPr="001E17E2">
        <w:t>3</w:t>
      </w:r>
      <w:r w:rsidR="00BE1C94" w:rsidRPr="001E17E2">
        <w:t>,</w:t>
      </w:r>
      <w:r w:rsidR="00FD3951">
        <w:t xml:space="preserve"> </w:t>
      </w:r>
      <w:r w:rsidR="00BE1C94" w:rsidRPr="001E17E2">
        <w:t>Activity</w:t>
      </w:r>
      <w:r w:rsidR="00FD3951">
        <w:t xml:space="preserve"> </w:t>
      </w:r>
      <w:r w:rsidR="00BE1C94" w:rsidRPr="001E17E2">
        <w:t>1”</w:t>
      </w:r>
      <w:r w:rsidR="00FD3951">
        <w:t xml:space="preserve"> </w:t>
      </w:r>
      <w:r w:rsidR="00BE1C94" w:rsidRPr="001E17E2">
        <w:t>for</w:t>
      </w:r>
      <w:r w:rsidR="00FD3951">
        <w:t xml:space="preserve"> </w:t>
      </w:r>
      <w:r w:rsidR="00BE1C94" w:rsidRPr="001E17E2">
        <w:t>any</w:t>
      </w:r>
      <w:r w:rsidR="00FD3951">
        <w:t xml:space="preserve"> </w:t>
      </w:r>
      <w:r w:rsidR="00BE1C94" w:rsidRPr="001E17E2">
        <w:t>additions</w:t>
      </w:r>
      <w:r w:rsidR="00FD3951">
        <w:t xml:space="preserve"> </w:t>
      </w:r>
      <w:r w:rsidR="00BE1C94" w:rsidRPr="001E17E2">
        <w:t>or</w:t>
      </w:r>
      <w:r w:rsidR="00FD3951">
        <w:t xml:space="preserve"> </w:t>
      </w:r>
      <w:r w:rsidR="00BE1C94" w:rsidRPr="001E17E2">
        <w:t>clarifications.</w:t>
      </w:r>
      <w:r w:rsidR="00FD3951">
        <w:t xml:space="preserve"> </w:t>
      </w:r>
    </w:p>
    <w:p w14:paraId="3D967A92" w14:textId="301419C5" w:rsidR="00BE1C94" w:rsidRPr="001E17E2" w:rsidRDefault="00BE1C94" w:rsidP="007A6D1C">
      <w:pPr>
        <w:pStyle w:val="AN-NumberedList"/>
        <w:numPr>
          <w:ilvl w:val="0"/>
          <w:numId w:val="33"/>
        </w:numPr>
        <w:rPr>
          <w:b/>
        </w:rPr>
      </w:pPr>
      <w:r w:rsidRPr="001E17E2">
        <w:rPr>
          <w:b/>
        </w:rPr>
        <w:t>Say,</w:t>
      </w:r>
      <w:r w:rsidR="00FD3951">
        <w:rPr>
          <w:b/>
        </w:rPr>
        <w:t xml:space="preserve"> </w:t>
      </w:r>
      <w:r w:rsidRPr="001E17E2">
        <w:rPr>
          <w:b/>
        </w:rPr>
        <w:t>“Many</w:t>
      </w:r>
      <w:r w:rsidR="00FD3951">
        <w:rPr>
          <w:b/>
        </w:rPr>
        <w:t xml:space="preserve"> </w:t>
      </w:r>
      <w:r w:rsidRPr="001E17E2">
        <w:rPr>
          <w:b/>
        </w:rPr>
        <w:t>parents</w:t>
      </w:r>
      <w:r w:rsidR="00FD3951">
        <w:rPr>
          <w:b/>
        </w:rPr>
        <w:t xml:space="preserve"> </w:t>
      </w:r>
      <w:r w:rsidRPr="001E17E2">
        <w:rPr>
          <w:b/>
        </w:rPr>
        <w:t>think</w:t>
      </w:r>
      <w:r w:rsidR="00FD3951">
        <w:rPr>
          <w:b/>
        </w:rPr>
        <w:t xml:space="preserve"> </w:t>
      </w:r>
      <w:r w:rsidRPr="001E17E2">
        <w:rPr>
          <w:b/>
        </w:rPr>
        <w:t>that</w:t>
      </w:r>
      <w:r w:rsidR="00FD3951">
        <w:rPr>
          <w:b/>
        </w:rPr>
        <w:t xml:space="preserve"> </w:t>
      </w:r>
      <w:r w:rsidRPr="001E17E2">
        <w:rPr>
          <w:b/>
        </w:rPr>
        <w:t>playing</w:t>
      </w:r>
      <w:r w:rsidR="00FD3951">
        <w:rPr>
          <w:b/>
        </w:rPr>
        <w:t xml:space="preserve"> </w:t>
      </w:r>
      <w:r w:rsidRPr="001E17E2">
        <w:rPr>
          <w:b/>
        </w:rPr>
        <w:t>with</w:t>
      </w:r>
      <w:r w:rsidR="00FD3951">
        <w:rPr>
          <w:b/>
        </w:rPr>
        <w:t xml:space="preserve"> </w:t>
      </w:r>
      <w:r w:rsidRPr="001E17E2">
        <w:rPr>
          <w:b/>
        </w:rPr>
        <w:t>a</w:t>
      </w:r>
      <w:r w:rsidR="00FD3951">
        <w:rPr>
          <w:b/>
        </w:rPr>
        <w:t xml:space="preserve"> </w:t>
      </w:r>
      <w:r w:rsidRPr="001E17E2">
        <w:rPr>
          <w:b/>
        </w:rPr>
        <w:t>child</w:t>
      </w:r>
      <w:r w:rsidR="00FD3951">
        <w:rPr>
          <w:b/>
        </w:rPr>
        <w:t xml:space="preserve"> </w:t>
      </w:r>
      <w:r w:rsidRPr="001E17E2">
        <w:rPr>
          <w:b/>
        </w:rPr>
        <w:t>only</w:t>
      </w:r>
      <w:r w:rsidR="00FD3951">
        <w:rPr>
          <w:b/>
        </w:rPr>
        <w:t xml:space="preserve"> </w:t>
      </w:r>
      <w:r w:rsidRPr="001E17E2">
        <w:rPr>
          <w:b/>
        </w:rPr>
        <w:t>serves</w:t>
      </w:r>
      <w:r w:rsidR="00FD3951">
        <w:rPr>
          <w:b/>
        </w:rPr>
        <w:t xml:space="preserve"> </w:t>
      </w:r>
      <w:r w:rsidRPr="001E17E2">
        <w:rPr>
          <w:b/>
        </w:rPr>
        <w:t>to</w:t>
      </w:r>
      <w:r w:rsidR="00FD3951">
        <w:rPr>
          <w:b/>
        </w:rPr>
        <w:t xml:space="preserve"> </w:t>
      </w:r>
      <w:r w:rsidRPr="001E17E2">
        <w:rPr>
          <w:b/>
        </w:rPr>
        <w:t>make</w:t>
      </w:r>
      <w:r w:rsidR="00FD3951">
        <w:rPr>
          <w:b/>
        </w:rPr>
        <w:t xml:space="preserve"> </w:t>
      </w:r>
      <w:r w:rsidRPr="001E17E2">
        <w:rPr>
          <w:b/>
        </w:rPr>
        <w:t>the</w:t>
      </w:r>
      <w:r w:rsidR="00FD3951">
        <w:rPr>
          <w:b/>
        </w:rPr>
        <w:t xml:space="preserve"> </w:t>
      </w:r>
      <w:r w:rsidRPr="001E17E2">
        <w:rPr>
          <w:b/>
        </w:rPr>
        <w:t>child</w:t>
      </w:r>
      <w:r w:rsidR="00FD3951">
        <w:rPr>
          <w:b/>
        </w:rPr>
        <w:t xml:space="preserve"> </w:t>
      </w:r>
      <w:r w:rsidRPr="001E17E2">
        <w:rPr>
          <w:b/>
        </w:rPr>
        <w:t>quiet</w:t>
      </w:r>
      <w:r w:rsidR="00FD3951">
        <w:rPr>
          <w:b/>
        </w:rPr>
        <w:t xml:space="preserve"> </w:t>
      </w:r>
      <w:r w:rsidRPr="001E17E2">
        <w:rPr>
          <w:b/>
        </w:rPr>
        <w:t>or</w:t>
      </w:r>
      <w:r w:rsidR="00FD3951">
        <w:rPr>
          <w:b/>
        </w:rPr>
        <w:t xml:space="preserve"> </w:t>
      </w:r>
      <w:r w:rsidRPr="001E17E2">
        <w:rPr>
          <w:b/>
        </w:rPr>
        <w:t>distract</w:t>
      </w:r>
      <w:r w:rsidR="00FD3951">
        <w:rPr>
          <w:b/>
        </w:rPr>
        <w:t xml:space="preserve"> </w:t>
      </w:r>
      <w:r w:rsidRPr="001E17E2">
        <w:rPr>
          <w:b/>
        </w:rPr>
        <w:t>him</w:t>
      </w:r>
      <w:r w:rsidR="00FD3951">
        <w:rPr>
          <w:b/>
        </w:rPr>
        <w:t xml:space="preserve"> </w:t>
      </w:r>
      <w:r w:rsidR="00557775" w:rsidRPr="001E17E2">
        <w:rPr>
          <w:b/>
        </w:rPr>
        <w:t>or</w:t>
      </w:r>
      <w:r w:rsidR="00FD3951">
        <w:rPr>
          <w:b/>
        </w:rPr>
        <w:t xml:space="preserve"> </w:t>
      </w:r>
      <w:r w:rsidRPr="001E17E2">
        <w:rPr>
          <w:b/>
        </w:rPr>
        <w:t>her.</w:t>
      </w:r>
      <w:r w:rsidR="00FD3951">
        <w:rPr>
          <w:b/>
        </w:rPr>
        <w:t xml:space="preserve"> </w:t>
      </w:r>
      <w:r w:rsidRPr="001E17E2">
        <w:rPr>
          <w:b/>
        </w:rPr>
        <w:t>But</w:t>
      </w:r>
      <w:r w:rsidR="00FD3951">
        <w:rPr>
          <w:b/>
        </w:rPr>
        <w:t xml:space="preserve"> </w:t>
      </w:r>
      <w:r w:rsidRPr="001E17E2">
        <w:rPr>
          <w:b/>
        </w:rPr>
        <w:t>actually,</w:t>
      </w:r>
      <w:r w:rsidR="00FD3951">
        <w:rPr>
          <w:b/>
        </w:rPr>
        <w:t xml:space="preserve"> </w:t>
      </w:r>
      <w:r w:rsidRPr="001E17E2">
        <w:rPr>
          <w:b/>
        </w:rPr>
        <w:t>playing</w:t>
      </w:r>
      <w:r w:rsidR="00FD3951">
        <w:rPr>
          <w:b/>
        </w:rPr>
        <w:t xml:space="preserve"> </w:t>
      </w:r>
      <w:r w:rsidRPr="001E17E2">
        <w:rPr>
          <w:b/>
        </w:rPr>
        <w:t>is</w:t>
      </w:r>
      <w:r w:rsidR="00FD3951">
        <w:rPr>
          <w:b/>
        </w:rPr>
        <w:t xml:space="preserve"> </w:t>
      </w:r>
      <w:r w:rsidRPr="001E17E2">
        <w:rPr>
          <w:b/>
        </w:rPr>
        <w:t>like</w:t>
      </w:r>
      <w:r w:rsidR="00FD3951">
        <w:rPr>
          <w:b/>
        </w:rPr>
        <w:t xml:space="preserve"> </w:t>
      </w:r>
      <w:r w:rsidRPr="001E17E2">
        <w:rPr>
          <w:b/>
        </w:rPr>
        <w:t>the</w:t>
      </w:r>
      <w:r w:rsidR="00FD3951">
        <w:rPr>
          <w:b/>
        </w:rPr>
        <w:t xml:space="preserve"> </w:t>
      </w:r>
      <w:r w:rsidRPr="001E17E2">
        <w:rPr>
          <w:b/>
        </w:rPr>
        <w:t>child's</w:t>
      </w:r>
      <w:r w:rsidR="00FD3951">
        <w:rPr>
          <w:b/>
        </w:rPr>
        <w:t xml:space="preserve"> </w:t>
      </w:r>
      <w:r w:rsidRPr="001E17E2">
        <w:rPr>
          <w:b/>
        </w:rPr>
        <w:t>job.</w:t>
      </w:r>
      <w:r w:rsidR="00FD3951">
        <w:rPr>
          <w:b/>
        </w:rPr>
        <w:t xml:space="preserve"> </w:t>
      </w:r>
      <w:r w:rsidRPr="001E17E2">
        <w:rPr>
          <w:b/>
        </w:rPr>
        <w:t>The</w:t>
      </w:r>
      <w:r w:rsidR="00FD3951">
        <w:rPr>
          <w:b/>
        </w:rPr>
        <w:t xml:space="preserve"> </w:t>
      </w:r>
      <w:r w:rsidRPr="001E17E2">
        <w:rPr>
          <w:b/>
        </w:rPr>
        <w:t>games</w:t>
      </w:r>
      <w:r w:rsidR="00FD3951">
        <w:rPr>
          <w:b/>
        </w:rPr>
        <w:t xml:space="preserve"> </w:t>
      </w:r>
      <w:r w:rsidRPr="001E17E2">
        <w:rPr>
          <w:b/>
        </w:rPr>
        <w:t>you</w:t>
      </w:r>
      <w:r w:rsidR="00FD3951">
        <w:rPr>
          <w:b/>
        </w:rPr>
        <w:t xml:space="preserve"> </w:t>
      </w:r>
      <w:r w:rsidRPr="001E17E2">
        <w:rPr>
          <w:b/>
        </w:rPr>
        <w:t>play</w:t>
      </w:r>
      <w:r w:rsidR="00FD3951">
        <w:rPr>
          <w:b/>
        </w:rPr>
        <w:t xml:space="preserve"> </w:t>
      </w:r>
      <w:r w:rsidRPr="001E17E2">
        <w:rPr>
          <w:b/>
        </w:rPr>
        <w:t>and</w:t>
      </w:r>
      <w:r w:rsidR="00FD3951">
        <w:rPr>
          <w:b/>
        </w:rPr>
        <w:t xml:space="preserve"> </w:t>
      </w:r>
      <w:r w:rsidRPr="001E17E2">
        <w:rPr>
          <w:b/>
        </w:rPr>
        <w:t>conversations</w:t>
      </w:r>
      <w:r w:rsidR="00FD3951">
        <w:rPr>
          <w:b/>
        </w:rPr>
        <w:t xml:space="preserve"> </w:t>
      </w:r>
      <w:r w:rsidRPr="001E17E2">
        <w:rPr>
          <w:b/>
        </w:rPr>
        <w:t>you</w:t>
      </w:r>
      <w:r w:rsidR="00FD3951">
        <w:rPr>
          <w:b/>
        </w:rPr>
        <w:t xml:space="preserve"> </w:t>
      </w:r>
      <w:r w:rsidRPr="001E17E2">
        <w:rPr>
          <w:b/>
        </w:rPr>
        <w:t>have</w:t>
      </w:r>
      <w:r w:rsidR="00FD3951">
        <w:rPr>
          <w:b/>
        </w:rPr>
        <w:t xml:space="preserve"> </w:t>
      </w:r>
      <w:r w:rsidRPr="001E17E2">
        <w:rPr>
          <w:b/>
        </w:rPr>
        <w:t>with</w:t>
      </w:r>
      <w:r w:rsidR="00FD3951">
        <w:rPr>
          <w:b/>
        </w:rPr>
        <w:t xml:space="preserve"> </w:t>
      </w:r>
      <w:r w:rsidRPr="001E17E2">
        <w:rPr>
          <w:b/>
        </w:rPr>
        <w:t>your</w:t>
      </w:r>
      <w:r w:rsidR="00FD3951">
        <w:rPr>
          <w:b/>
        </w:rPr>
        <w:t xml:space="preserve"> </w:t>
      </w:r>
      <w:r w:rsidRPr="001E17E2">
        <w:rPr>
          <w:b/>
        </w:rPr>
        <w:t>child</w:t>
      </w:r>
      <w:r w:rsidR="00FD3951">
        <w:rPr>
          <w:b/>
        </w:rPr>
        <w:t xml:space="preserve"> </w:t>
      </w:r>
      <w:r w:rsidRPr="001E17E2">
        <w:rPr>
          <w:b/>
        </w:rPr>
        <w:t>help</w:t>
      </w:r>
      <w:r w:rsidR="00FD3951">
        <w:rPr>
          <w:b/>
        </w:rPr>
        <w:t xml:space="preserve"> </w:t>
      </w:r>
      <w:r w:rsidRPr="001E17E2">
        <w:rPr>
          <w:b/>
        </w:rPr>
        <w:t>the</w:t>
      </w:r>
      <w:r w:rsidR="00FD3951">
        <w:rPr>
          <w:b/>
        </w:rPr>
        <w:t xml:space="preserve"> </w:t>
      </w:r>
      <w:r w:rsidRPr="001E17E2">
        <w:rPr>
          <w:b/>
        </w:rPr>
        <w:t>child</w:t>
      </w:r>
      <w:r w:rsidR="00FD3951">
        <w:rPr>
          <w:b/>
        </w:rPr>
        <w:t xml:space="preserve"> </w:t>
      </w:r>
      <w:r w:rsidRPr="001E17E2">
        <w:rPr>
          <w:b/>
        </w:rPr>
        <w:t>to</w:t>
      </w:r>
      <w:r w:rsidR="00FD3951">
        <w:rPr>
          <w:b/>
        </w:rPr>
        <w:t xml:space="preserve"> </w:t>
      </w:r>
      <w:r w:rsidRPr="001E17E2">
        <w:rPr>
          <w:b/>
        </w:rPr>
        <w:t>develop</w:t>
      </w:r>
      <w:r w:rsidR="00FD3951">
        <w:rPr>
          <w:b/>
        </w:rPr>
        <w:t xml:space="preserve"> </w:t>
      </w:r>
      <w:r w:rsidRPr="001E17E2">
        <w:rPr>
          <w:b/>
        </w:rPr>
        <w:t>in</w:t>
      </w:r>
      <w:r w:rsidR="00FD3951">
        <w:rPr>
          <w:b/>
        </w:rPr>
        <w:t xml:space="preserve"> </w:t>
      </w:r>
      <w:r w:rsidR="00664463" w:rsidRPr="001E17E2">
        <w:rPr>
          <w:b/>
        </w:rPr>
        <w:t>4</w:t>
      </w:r>
      <w:r w:rsidR="00FD3951">
        <w:rPr>
          <w:b/>
        </w:rPr>
        <w:t xml:space="preserve"> </w:t>
      </w:r>
      <w:r w:rsidRPr="001E17E2">
        <w:rPr>
          <w:b/>
        </w:rPr>
        <w:t>areas:</w:t>
      </w:r>
      <w:r w:rsidR="00FD3951">
        <w:rPr>
          <w:b/>
        </w:rPr>
        <w:t xml:space="preserve"> </w:t>
      </w:r>
      <w:r w:rsidRPr="001E17E2">
        <w:rPr>
          <w:b/>
        </w:rPr>
        <w:t>physical,</w:t>
      </w:r>
      <w:r w:rsidR="00FD3951">
        <w:rPr>
          <w:b/>
        </w:rPr>
        <w:t xml:space="preserve"> </w:t>
      </w:r>
      <w:r w:rsidRPr="001E17E2">
        <w:rPr>
          <w:b/>
        </w:rPr>
        <w:t>language,</w:t>
      </w:r>
      <w:r w:rsidR="00FD3951">
        <w:rPr>
          <w:b/>
        </w:rPr>
        <w:t xml:space="preserve"> </w:t>
      </w:r>
      <w:r w:rsidRPr="001E17E2">
        <w:rPr>
          <w:b/>
        </w:rPr>
        <w:t>cognitive,</w:t>
      </w:r>
      <w:r w:rsidR="00FD3951">
        <w:rPr>
          <w:b/>
        </w:rPr>
        <w:t xml:space="preserve"> </w:t>
      </w:r>
      <w:r w:rsidRPr="001E17E2">
        <w:rPr>
          <w:b/>
        </w:rPr>
        <w:t>and</w:t>
      </w:r>
      <w:r w:rsidR="00FD3951">
        <w:rPr>
          <w:b/>
        </w:rPr>
        <w:t xml:space="preserve"> </w:t>
      </w:r>
      <w:r w:rsidRPr="001E17E2">
        <w:rPr>
          <w:b/>
        </w:rPr>
        <w:t>social/emotional.”</w:t>
      </w:r>
    </w:p>
    <w:p w14:paraId="50E90EFA" w14:textId="62E453E3" w:rsidR="00BE1C94" w:rsidRPr="001E17E2" w:rsidRDefault="00BE1C94" w:rsidP="007A6D1C">
      <w:pPr>
        <w:pStyle w:val="AN-NumberedList"/>
        <w:numPr>
          <w:ilvl w:val="0"/>
          <w:numId w:val="33"/>
        </w:numPr>
      </w:pPr>
      <w:r w:rsidRPr="001E17E2">
        <w:t>Point</w:t>
      </w:r>
      <w:r w:rsidR="00FD3951">
        <w:t xml:space="preserve"> </w:t>
      </w:r>
      <w:r w:rsidRPr="001E17E2">
        <w:t>to</w:t>
      </w:r>
      <w:r w:rsidR="00FD3951">
        <w:t xml:space="preserve"> </w:t>
      </w:r>
      <w:r w:rsidRPr="001E17E2">
        <w:t>the</w:t>
      </w:r>
      <w:r w:rsidR="00FD3951">
        <w:t xml:space="preserve"> </w:t>
      </w:r>
      <w:r w:rsidRPr="001E17E2">
        <w:t>illustrations</w:t>
      </w:r>
      <w:r w:rsidR="00FD3951">
        <w:t xml:space="preserve"> </w:t>
      </w:r>
      <w:r w:rsidRPr="001E17E2">
        <w:t>of</w:t>
      </w:r>
      <w:r w:rsidR="00FD3951">
        <w:t xml:space="preserve"> </w:t>
      </w:r>
      <w:r w:rsidRPr="001E17E2">
        <w:t>the</w:t>
      </w:r>
      <w:r w:rsidR="00FD3951">
        <w:t xml:space="preserve"> </w:t>
      </w:r>
      <w:r w:rsidR="00664463" w:rsidRPr="001E17E2">
        <w:t>4</w:t>
      </w:r>
      <w:r w:rsidR="00FD3951">
        <w:t xml:space="preserve"> </w:t>
      </w:r>
      <w:r w:rsidRPr="001E17E2">
        <w:t>domains</w:t>
      </w:r>
      <w:r w:rsidR="00FD3951">
        <w:t xml:space="preserve"> </w:t>
      </w:r>
      <w:r w:rsidRPr="001E17E2">
        <w:t>of</w:t>
      </w:r>
      <w:r w:rsidR="00FD3951">
        <w:t xml:space="preserve"> </w:t>
      </w:r>
      <w:r w:rsidRPr="001E17E2">
        <w:t>development</w:t>
      </w:r>
      <w:r w:rsidR="00FD3951">
        <w:t xml:space="preserve"> </w:t>
      </w:r>
      <w:r w:rsidRPr="001E17E2">
        <w:t>from</w:t>
      </w:r>
      <w:r w:rsidR="00FD3951">
        <w:t xml:space="preserve"> </w:t>
      </w:r>
      <w:r w:rsidRPr="001E17E2">
        <w:t>“Training</w:t>
      </w:r>
      <w:r w:rsidR="00FD3951">
        <w:t xml:space="preserve"> </w:t>
      </w:r>
      <w:r w:rsidRPr="001E17E2">
        <w:t>Aid</w:t>
      </w:r>
      <w:r w:rsidR="00FD3951">
        <w:t xml:space="preserve"> </w:t>
      </w:r>
      <w:r w:rsidRPr="001E17E2">
        <w:t>2.</w:t>
      </w:r>
      <w:r w:rsidR="00A87ADC" w:rsidRPr="001E17E2">
        <w:t>6</w:t>
      </w:r>
      <w:r w:rsidRPr="001E17E2">
        <w:t>:</w:t>
      </w:r>
      <w:r w:rsidR="00FD3951">
        <w:t xml:space="preserve"> </w:t>
      </w:r>
      <w:r w:rsidR="005A7DC6" w:rsidRPr="001E17E2">
        <w:t>Four</w:t>
      </w:r>
      <w:r w:rsidR="00FD3951">
        <w:t xml:space="preserve"> </w:t>
      </w:r>
      <w:r w:rsidRPr="001E17E2">
        <w:t>Domains</w:t>
      </w:r>
      <w:r w:rsidR="00FD3951">
        <w:t xml:space="preserve"> </w:t>
      </w:r>
      <w:r w:rsidRPr="001E17E2">
        <w:t>of</w:t>
      </w:r>
      <w:r w:rsidR="00FD3951">
        <w:t xml:space="preserve"> </w:t>
      </w:r>
      <w:r w:rsidRPr="001E17E2">
        <w:t>Development”</w:t>
      </w:r>
      <w:r w:rsidR="00FD3951">
        <w:t xml:space="preserve"> </w:t>
      </w:r>
      <w:r w:rsidRPr="001E17E2">
        <w:t>and</w:t>
      </w:r>
      <w:r w:rsidR="00FD3951">
        <w:t xml:space="preserve"> </w:t>
      </w:r>
      <w:r w:rsidRPr="001E17E2">
        <w:t>briefly</w:t>
      </w:r>
      <w:r w:rsidR="00FD3951">
        <w:t xml:space="preserve"> </w:t>
      </w:r>
      <w:r w:rsidRPr="001E17E2">
        <w:t>describe</w:t>
      </w:r>
      <w:r w:rsidR="00FD3951">
        <w:t xml:space="preserve"> </w:t>
      </w:r>
      <w:r w:rsidRPr="001E17E2">
        <w:t>each</w:t>
      </w:r>
      <w:r w:rsidR="00FD3951">
        <w:t xml:space="preserve"> </w:t>
      </w:r>
      <w:r w:rsidRPr="001E17E2">
        <w:t>one:</w:t>
      </w:r>
      <w:r w:rsidR="00FD3951">
        <w:t xml:space="preserve"> </w:t>
      </w:r>
    </w:p>
    <w:p w14:paraId="3A4B8FBF" w14:textId="5ACB867B" w:rsidR="004B62E1" w:rsidRPr="001E17E2" w:rsidRDefault="004B62E1" w:rsidP="007A6D1C">
      <w:pPr>
        <w:pStyle w:val="AN-letterlistlevel2"/>
        <w:numPr>
          <w:ilvl w:val="0"/>
          <w:numId w:val="113"/>
        </w:numPr>
        <w:ind w:left="1224"/>
      </w:pPr>
      <w:r w:rsidRPr="001E17E2">
        <w:rPr>
          <w:b/>
        </w:rPr>
        <w:t>Physical:</w:t>
      </w:r>
      <w:r w:rsidR="00FD3951">
        <w:t xml:space="preserve"> </w:t>
      </w:r>
      <w:r w:rsidR="00881D6B" w:rsidRPr="001E17E2">
        <w:t>H</w:t>
      </w:r>
      <w:r w:rsidRPr="001E17E2">
        <w:t>ow</w:t>
      </w:r>
      <w:r w:rsidR="00FD3951">
        <w:t xml:space="preserve"> </w:t>
      </w:r>
      <w:r w:rsidRPr="001E17E2">
        <w:t>children’s</w:t>
      </w:r>
      <w:r w:rsidR="00FD3951">
        <w:t xml:space="preserve"> </w:t>
      </w:r>
      <w:r w:rsidRPr="001E17E2">
        <w:t>bodies</w:t>
      </w:r>
      <w:r w:rsidR="00FD3951">
        <w:t xml:space="preserve"> </w:t>
      </w:r>
      <w:r w:rsidRPr="001E17E2">
        <w:t>grow</w:t>
      </w:r>
      <w:r w:rsidR="00FD3951">
        <w:t xml:space="preserve"> </w:t>
      </w:r>
      <w:r w:rsidRPr="001E17E2">
        <w:t>and</w:t>
      </w:r>
      <w:r w:rsidR="00FD3951">
        <w:t xml:space="preserve"> </w:t>
      </w:r>
      <w:r w:rsidRPr="001E17E2">
        <w:t>move,</w:t>
      </w:r>
      <w:r w:rsidR="00FD3951">
        <w:t xml:space="preserve"> </w:t>
      </w:r>
      <w:r w:rsidRPr="001E17E2">
        <w:t>including</w:t>
      </w:r>
      <w:r w:rsidR="00FD3951">
        <w:t xml:space="preserve"> </w:t>
      </w:r>
      <w:r w:rsidRPr="001E17E2">
        <w:t>both</w:t>
      </w:r>
      <w:r w:rsidR="00FD3951">
        <w:t xml:space="preserve"> </w:t>
      </w:r>
      <w:r w:rsidRPr="001E17E2">
        <w:t>big</w:t>
      </w:r>
      <w:r w:rsidR="00FD3951">
        <w:t xml:space="preserve"> </w:t>
      </w:r>
      <w:r w:rsidRPr="001E17E2">
        <w:t>(gross</w:t>
      </w:r>
      <w:r w:rsidR="00FD3951">
        <w:t xml:space="preserve"> </w:t>
      </w:r>
      <w:r w:rsidRPr="001E17E2">
        <w:t>motor)</w:t>
      </w:r>
      <w:r w:rsidR="00FD3951">
        <w:t xml:space="preserve"> </w:t>
      </w:r>
      <w:r w:rsidRPr="001E17E2">
        <w:t>and</w:t>
      </w:r>
      <w:r w:rsidR="00FD3951">
        <w:t xml:space="preserve"> </w:t>
      </w:r>
      <w:r w:rsidRPr="001E17E2">
        <w:t>small</w:t>
      </w:r>
      <w:r w:rsidR="00FD3951">
        <w:t xml:space="preserve"> </w:t>
      </w:r>
      <w:r w:rsidRPr="001E17E2">
        <w:t>(fine</w:t>
      </w:r>
      <w:r w:rsidR="00FD3951">
        <w:t xml:space="preserve"> </w:t>
      </w:r>
      <w:r w:rsidRPr="001E17E2">
        <w:t>motor)</w:t>
      </w:r>
      <w:r w:rsidR="00FD3951">
        <w:t xml:space="preserve"> </w:t>
      </w:r>
      <w:r w:rsidRPr="001E17E2">
        <w:t>movements</w:t>
      </w:r>
    </w:p>
    <w:p w14:paraId="7FD65AEA" w14:textId="5174FEA2" w:rsidR="004B62E1" w:rsidRPr="001E17E2" w:rsidRDefault="004B62E1" w:rsidP="007A6D1C">
      <w:pPr>
        <w:pStyle w:val="AN-letterlistlevel2"/>
        <w:numPr>
          <w:ilvl w:val="0"/>
          <w:numId w:val="113"/>
        </w:numPr>
        <w:ind w:left="1224"/>
      </w:pPr>
      <w:r w:rsidRPr="001E17E2">
        <w:rPr>
          <w:b/>
        </w:rPr>
        <w:t>Language:</w:t>
      </w:r>
      <w:r w:rsidR="00FD3951">
        <w:t xml:space="preserve"> </w:t>
      </w:r>
      <w:r w:rsidR="00881D6B" w:rsidRPr="001E17E2">
        <w:t>H</w:t>
      </w:r>
      <w:r w:rsidRPr="001E17E2">
        <w:t>ow</w:t>
      </w:r>
      <w:r w:rsidR="00FD3951">
        <w:t xml:space="preserve"> </w:t>
      </w:r>
      <w:r w:rsidRPr="001E17E2">
        <w:t>children</w:t>
      </w:r>
      <w:r w:rsidR="00FD3951">
        <w:t xml:space="preserve"> </w:t>
      </w:r>
      <w:r w:rsidRPr="001E17E2">
        <w:t>communicate,</w:t>
      </w:r>
      <w:r w:rsidR="00FD3951">
        <w:t xml:space="preserve"> </w:t>
      </w:r>
      <w:r w:rsidRPr="001E17E2">
        <w:t>both</w:t>
      </w:r>
      <w:r w:rsidR="00FD3951">
        <w:t xml:space="preserve"> </w:t>
      </w:r>
      <w:r w:rsidRPr="001E17E2">
        <w:t>what</w:t>
      </w:r>
      <w:r w:rsidR="00FD3951">
        <w:t xml:space="preserve"> </w:t>
      </w:r>
      <w:r w:rsidRPr="001E17E2">
        <w:t>a</w:t>
      </w:r>
      <w:r w:rsidR="00FD3951">
        <w:t xml:space="preserve"> </w:t>
      </w:r>
      <w:r w:rsidRPr="001E17E2">
        <w:t>child</w:t>
      </w:r>
      <w:r w:rsidR="00FD3951">
        <w:t xml:space="preserve"> </w:t>
      </w:r>
      <w:r w:rsidRPr="001E17E2">
        <w:t>understands</w:t>
      </w:r>
      <w:r w:rsidR="00FD3951">
        <w:t xml:space="preserve"> </w:t>
      </w:r>
      <w:r w:rsidRPr="001E17E2">
        <w:t>and</w:t>
      </w:r>
      <w:r w:rsidR="00FD3951">
        <w:t xml:space="preserve"> </w:t>
      </w:r>
      <w:r w:rsidRPr="001E17E2">
        <w:t>what</w:t>
      </w:r>
      <w:r w:rsidR="00FD3951">
        <w:t xml:space="preserve"> </w:t>
      </w:r>
      <w:r w:rsidRPr="001E17E2">
        <w:t>they</w:t>
      </w:r>
      <w:r w:rsidR="00FD3951">
        <w:t xml:space="preserve"> </w:t>
      </w:r>
      <w:r w:rsidRPr="001E17E2">
        <w:t>are</w:t>
      </w:r>
      <w:r w:rsidR="00FD3951">
        <w:t xml:space="preserve"> </w:t>
      </w:r>
      <w:r w:rsidRPr="001E17E2">
        <w:t>able</w:t>
      </w:r>
      <w:r w:rsidR="00FD3951">
        <w:t xml:space="preserve"> </w:t>
      </w:r>
      <w:r w:rsidRPr="001E17E2">
        <w:t>to</w:t>
      </w:r>
      <w:r w:rsidR="00FD3951">
        <w:t xml:space="preserve"> </w:t>
      </w:r>
      <w:r w:rsidRPr="001E17E2">
        <w:t>say/express</w:t>
      </w:r>
    </w:p>
    <w:p w14:paraId="5D6ABC9D" w14:textId="254C1FAF" w:rsidR="004B62E1" w:rsidRPr="001E17E2" w:rsidRDefault="004B62E1" w:rsidP="007A6D1C">
      <w:pPr>
        <w:pStyle w:val="AN-letterlistlevel2"/>
        <w:numPr>
          <w:ilvl w:val="0"/>
          <w:numId w:val="113"/>
        </w:numPr>
        <w:ind w:left="1224"/>
      </w:pPr>
      <w:r w:rsidRPr="001E17E2">
        <w:rPr>
          <w:b/>
        </w:rPr>
        <w:t>Cognitive</w:t>
      </w:r>
      <w:r w:rsidRPr="001E17E2">
        <w:rPr>
          <w:b/>
          <w:bCs w:val="0"/>
        </w:rPr>
        <w:t>:</w:t>
      </w:r>
      <w:r w:rsidR="00FD3951">
        <w:t xml:space="preserve"> </w:t>
      </w:r>
      <w:r w:rsidR="00881D6B" w:rsidRPr="001E17E2">
        <w:t>H</w:t>
      </w:r>
      <w:r w:rsidRPr="001E17E2">
        <w:t>ow</w:t>
      </w:r>
      <w:r w:rsidR="00FD3951">
        <w:t xml:space="preserve"> </w:t>
      </w:r>
      <w:r w:rsidRPr="001E17E2">
        <w:t>children</w:t>
      </w:r>
      <w:r w:rsidR="00FD3951">
        <w:t xml:space="preserve"> </w:t>
      </w:r>
      <w:r w:rsidRPr="001E17E2">
        <w:t>think,</w:t>
      </w:r>
      <w:r w:rsidR="00FD3951">
        <w:t xml:space="preserve"> </w:t>
      </w:r>
      <w:r w:rsidRPr="001E17E2">
        <w:t>understand,</w:t>
      </w:r>
      <w:r w:rsidR="00FD3951">
        <w:t xml:space="preserve"> </w:t>
      </w:r>
      <w:r w:rsidRPr="001E17E2">
        <w:t>and</w:t>
      </w:r>
      <w:r w:rsidR="00FD3951">
        <w:t xml:space="preserve"> </w:t>
      </w:r>
      <w:r w:rsidRPr="001E17E2">
        <w:t>make</w:t>
      </w:r>
      <w:r w:rsidR="00FD3951">
        <w:t xml:space="preserve"> </w:t>
      </w:r>
      <w:r w:rsidRPr="001E17E2">
        <w:t>sense</w:t>
      </w:r>
      <w:r w:rsidR="00FD3951">
        <w:t xml:space="preserve"> </w:t>
      </w:r>
      <w:r w:rsidRPr="001E17E2">
        <w:t>of</w:t>
      </w:r>
      <w:r w:rsidR="00FD3951">
        <w:t xml:space="preserve"> </w:t>
      </w:r>
      <w:r w:rsidRPr="001E17E2">
        <w:t>their</w:t>
      </w:r>
      <w:r w:rsidR="00FD3951">
        <w:t xml:space="preserve"> </w:t>
      </w:r>
      <w:r w:rsidRPr="001E17E2">
        <w:t>environments</w:t>
      </w:r>
      <w:r w:rsidR="00FD3951">
        <w:t xml:space="preserve"> </w:t>
      </w:r>
    </w:p>
    <w:p w14:paraId="2289CA29" w14:textId="2549F3C5" w:rsidR="004B62E1" w:rsidRPr="001E17E2" w:rsidRDefault="004B62E1" w:rsidP="007A6D1C">
      <w:pPr>
        <w:pStyle w:val="AN-letterlistlevel2"/>
        <w:numPr>
          <w:ilvl w:val="0"/>
          <w:numId w:val="113"/>
        </w:numPr>
        <w:ind w:left="1224"/>
      </w:pPr>
      <w:r w:rsidRPr="001E17E2">
        <w:rPr>
          <w:b/>
        </w:rPr>
        <w:t>Social/emotional:</w:t>
      </w:r>
      <w:r w:rsidR="00FD3951">
        <w:t xml:space="preserve"> </w:t>
      </w:r>
      <w:r w:rsidR="00881D6B" w:rsidRPr="001E17E2">
        <w:t>H</w:t>
      </w:r>
      <w:r w:rsidRPr="001E17E2">
        <w:t>ow</w:t>
      </w:r>
      <w:r w:rsidR="00FD3951">
        <w:t xml:space="preserve"> </w:t>
      </w:r>
      <w:r w:rsidRPr="001E17E2">
        <w:t>children</w:t>
      </w:r>
      <w:r w:rsidR="00FD3951">
        <w:t xml:space="preserve"> </w:t>
      </w:r>
      <w:r w:rsidRPr="001E17E2">
        <w:t>connect</w:t>
      </w:r>
      <w:r w:rsidR="00FD3951">
        <w:t xml:space="preserve"> </w:t>
      </w:r>
      <w:r w:rsidRPr="001E17E2">
        <w:t>with</w:t>
      </w:r>
      <w:r w:rsidR="00FD3951">
        <w:t xml:space="preserve"> </w:t>
      </w:r>
      <w:r w:rsidRPr="001E17E2">
        <w:t>others,</w:t>
      </w:r>
      <w:r w:rsidR="00FD3951">
        <w:t xml:space="preserve"> </w:t>
      </w:r>
      <w:r w:rsidRPr="001E17E2">
        <w:t>and</w:t>
      </w:r>
      <w:r w:rsidR="00FD3951">
        <w:t xml:space="preserve"> </w:t>
      </w:r>
      <w:r w:rsidRPr="001E17E2">
        <w:t>express</w:t>
      </w:r>
      <w:r w:rsidR="00FD3951">
        <w:t xml:space="preserve"> </w:t>
      </w:r>
      <w:r w:rsidRPr="001E17E2">
        <w:t>and</w:t>
      </w:r>
      <w:r w:rsidR="00FD3951">
        <w:t xml:space="preserve"> </w:t>
      </w:r>
      <w:r w:rsidRPr="001E17E2">
        <w:t>understand</w:t>
      </w:r>
      <w:r w:rsidR="00FD3951">
        <w:t xml:space="preserve"> </w:t>
      </w:r>
      <w:r w:rsidRPr="001E17E2">
        <w:t>emotions</w:t>
      </w:r>
      <w:r w:rsidR="00832691" w:rsidRPr="001E17E2">
        <w:t>.</w:t>
      </w:r>
    </w:p>
    <w:p w14:paraId="06150DC0" w14:textId="48F48DAA" w:rsidR="004B62E1" w:rsidRPr="001E17E2" w:rsidRDefault="004B62E1" w:rsidP="007A6D1C">
      <w:pPr>
        <w:pStyle w:val="AN-NumberedList"/>
        <w:numPr>
          <w:ilvl w:val="0"/>
          <w:numId w:val="33"/>
        </w:numPr>
      </w:pPr>
      <w:r w:rsidRPr="001E17E2">
        <w:t>Demonstrate</w:t>
      </w:r>
      <w:r w:rsidR="00FD3951">
        <w:t xml:space="preserve"> </w:t>
      </w:r>
      <w:r w:rsidRPr="001E17E2">
        <w:t>the</w:t>
      </w:r>
      <w:r w:rsidR="00FD3951">
        <w:t xml:space="preserve"> </w:t>
      </w:r>
      <w:r w:rsidRPr="001E17E2">
        <w:t>following</w:t>
      </w:r>
      <w:r w:rsidR="00FD3951">
        <w:t xml:space="preserve"> </w:t>
      </w:r>
      <w:r w:rsidRPr="001E17E2">
        <w:t>actions</w:t>
      </w:r>
      <w:r w:rsidR="00FD3951">
        <w:t xml:space="preserve"> </w:t>
      </w:r>
      <w:r w:rsidRPr="001E17E2">
        <w:t>and</w:t>
      </w:r>
      <w:r w:rsidR="00FD3951">
        <w:t xml:space="preserve"> </w:t>
      </w:r>
      <w:r w:rsidRPr="001E17E2">
        <w:rPr>
          <w:b/>
        </w:rPr>
        <w:t>ask,</w:t>
      </w:r>
      <w:r w:rsidR="00FD3951">
        <w:rPr>
          <w:b/>
        </w:rPr>
        <w:t xml:space="preserve"> </w:t>
      </w:r>
      <w:r w:rsidRPr="001E17E2">
        <w:rPr>
          <w:b/>
        </w:rPr>
        <w:t>“What</w:t>
      </w:r>
      <w:r w:rsidR="00FD3951">
        <w:rPr>
          <w:b/>
        </w:rPr>
        <w:t xml:space="preserve"> </w:t>
      </w:r>
      <w:r w:rsidRPr="001E17E2">
        <w:rPr>
          <w:b/>
        </w:rPr>
        <w:t>area</w:t>
      </w:r>
      <w:r w:rsidR="00FD3951">
        <w:rPr>
          <w:b/>
        </w:rPr>
        <w:t xml:space="preserve"> </w:t>
      </w:r>
      <w:r w:rsidRPr="001E17E2">
        <w:rPr>
          <w:b/>
        </w:rPr>
        <w:t>do</w:t>
      </w:r>
      <w:r w:rsidR="00FD3951">
        <w:rPr>
          <w:b/>
        </w:rPr>
        <w:t xml:space="preserve"> </w:t>
      </w:r>
      <w:r w:rsidRPr="001E17E2">
        <w:rPr>
          <w:b/>
        </w:rPr>
        <w:t>you</w:t>
      </w:r>
      <w:r w:rsidR="00FD3951">
        <w:rPr>
          <w:b/>
        </w:rPr>
        <w:t xml:space="preserve"> </w:t>
      </w:r>
      <w:r w:rsidRPr="001E17E2">
        <w:rPr>
          <w:b/>
        </w:rPr>
        <w:t>think</w:t>
      </w:r>
      <w:r w:rsidR="00FD3951">
        <w:rPr>
          <w:b/>
        </w:rPr>
        <w:t xml:space="preserve"> </w:t>
      </w:r>
      <w:r w:rsidRPr="001E17E2">
        <w:rPr>
          <w:b/>
        </w:rPr>
        <w:t>you</w:t>
      </w:r>
      <w:r w:rsidR="00FD3951">
        <w:rPr>
          <w:b/>
        </w:rPr>
        <w:t xml:space="preserve"> </w:t>
      </w:r>
      <w:r w:rsidR="00832691" w:rsidRPr="001E17E2">
        <w:rPr>
          <w:b/>
        </w:rPr>
        <w:t>are</w:t>
      </w:r>
      <w:r w:rsidR="00FD3951">
        <w:rPr>
          <w:b/>
        </w:rPr>
        <w:t xml:space="preserve"> </w:t>
      </w:r>
      <w:r w:rsidRPr="001E17E2">
        <w:rPr>
          <w:b/>
        </w:rPr>
        <w:t>developing</w:t>
      </w:r>
      <w:r w:rsidR="00FD3951">
        <w:rPr>
          <w:b/>
        </w:rPr>
        <w:t xml:space="preserve"> </w:t>
      </w:r>
      <w:r w:rsidRPr="001E17E2">
        <w:rPr>
          <w:b/>
        </w:rPr>
        <w:t>in</w:t>
      </w:r>
      <w:r w:rsidR="00FD3951">
        <w:rPr>
          <w:b/>
        </w:rPr>
        <w:t xml:space="preserve"> </w:t>
      </w:r>
      <w:r w:rsidRPr="001E17E2">
        <w:rPr>
          <w:b/>
        </w:rPr>
        <w:t>the</w:t>
      </w:r>
      <w:r w:rsidR="00FD3951">
        <w:rPr>
          <w:b/>
        </w:rPr>
        <w:t xml:space="preserve"> </w:t>
      </w:r>
      <w:r w:rsidRPr="001E17E2">
        <w:rPr>
          <w:b/>
        </w:rPr>
        <w:t>child</w:t>
      </w:r>
      <w:r w:rsidR="00FD3951">
        <w:rPr>
          <w:b/>
        </w:rPr>
        <w:t xml:space="preserve"> </w:t>
      </w:r>
      <w:r w:rsidRPr="001E17E2">
        <w:rPr>
          <w:b/>
        </w:rPr>
        <w:t>with</w:t>
      </w:r>
      <w:r w:rsidR="00FD3951">
        <w:rPr>
          <w:b/>
        </w:rPr>
        <w:t xml:space="preserve"> </w:t>
      </w:r>
      <w:r w:rsidRPr="001E17E2">
        <w:rPr>
          <w:b/>
        </w:rPr>
        <w:t>this</w:t>
      </w:r>
      <w:r w:rsidR="00FD3951">
        <w:rPr>
          <w:b/>
        </w:rPr>
        <w:t xml:space="preserve"> </w:t>
      </w:r>
      <w:r w:rsidRPr="001E17E2">
        <w:rPr>
          <w:b/>
        </w:rPr>
        <w:t>action?”</w:t>
      </w:r>
      <w:r w:rsidR="00FD3951">
        <w:t xml:space="preserve"> </w:t>
      </w:r>
      <w:r w:rsidRPr="001E17E2">
        <w:t>Examples</w:t>
      </w:r>
      <w:r w:rsidR="00FD3951">
        <w:t xml:space="preserve"> </w:t>
      </w:r>
      <w:r w:rsidRPr="001E17E2">
        <w:t>of</w:t>
      </w:r>
      <w:r w:rsidR="00FD3951">
        <w:t xml:space="preserve"> </w:t>
      </w:r>
      <w:r w:rsidRPr="001E17E2">
        <w:t>actions</w:t>
      </w:r>
      <w:r w:rsidR="00FD3951">
        <w:t xml:space="preserve"> </w:t>
      </w:r>
      <w:r w:rsidR="003C0159" w:rsidRPr="001E17E2">
        <w:t>may</w:t>
      </w:r>
      <w:r w:rsidR="00FD3951">
        <w:t xml:space="preserve"> </w:t>
      </w:r>
      <w:r w:rsidR="003C0159" w:rsidRPr="001E17E2">
        <w:t>include</w:t>
      </w:r>
      <w:r w:rsidRPr="001E17E2">
        <w:t>:</w:t>
      </w:r>
      <w:r w:rsidR="00FD3951">
        <w:t xml:space="preserve"> </w:t>
      </w:r>
      <w:r w:rsidRPr="001E17E2">
        <w:t>jump</w:t>
      </w:r>
      <w:r w:rsidR="00FD3951">
        <w:t xml:space="preserve"> </w:t>
      </w:r>
      <w:r w:rsidRPr="001E17E2">
        <w:t>(physical);</w:t>
      </w:r>
      <w:r w:rsidR="00FD3951">
        <w:t xml:space="preserve"> </w:t>
      </w:r>
      <w:r w:rsidRPr="001E17E2">
        <w:t>draw,</w:t>
      </w:r>
      <w:r w:rsidR="00FD3951">
        <w:t xml:space="preserve"> </w:t>
      </w:r>
      <w:r w:rsidRPr="001E17E2">
        <w:t>erase,</w:t>
      </w:r>
      <w:r w:rsidR="00FD3951">
        <w:t xml:space="preserve"> </w:t>
      </w:r>
      <w:r w:rsidRPr="001E17E2">
        <w:t>draw</w:t>
      </w:r>
      <w:r w:rsidR="00FD3951">
        <w:t xml:space="preserve"> </w:t>
      </w:r>
      <w:r w:rsidRPr="001E17E2">
        <w:t>again</w:t>
      </w:r>
      <w:r w:rsidR="00FD3951">
        <w:t xml:space="preserve"> </w:t>
      </w:r>
      <w:r w:rsidRPr="001E17E2">
        <w:t>(</w:t>
      </w:r>
      <w:r w:rsidR="005B1223" w:rsidRPr="001E17E2">
        <w:t>cognitive</w:t>
      </w:r>
      <w:r w:rsidRPr="001E17E2">
        <w:t>,</w:t>
      </w:r>
      <w:r w:rsidR="00FD3951">
        <w:t xml:space="preserve"> </w:t>
      </w:r>
      <w:r w:rsidRPr="001E17E2">
        <w:t>physical,</w:t>
      </w:r>
      <w:r w:rsidR="00FD3951">
        <w:t xml:space="preserve"> </w:t>
      </w:r>
      <w:r w:rsidRPr="001E17E2">
        <w:t>emotional</w:t>
      </w:r>
      <w:r w:rsidR="00FD3951">
        <w:t xml:space="preserve"> </w:t>
      </w:r>
      <w:r w:rsidRPr="001E17E2">
        <w:t>[not</w:t>
      </w:r>
      <w:r w:rsidR="00FD3951">
        <w:t xml:space="preserve"> </w:t>
      </w:r>
      <w:r w:rsidRPr="001E17E2">
        <w:t>giving</w:t>
      </w:r>
      <w:r w:rsidR="00FD3951">
        <w:t xml:space="preserve"> </w:t>
      </w:r>
      <w:r w:rsidRPr="001E17E2">
        <w:t>up]);</w:t>
      </w:r>
      <w:r w:rsidR="00FD3951">
        <w:t xml:space="preserve"> </w:t>
      </w:r>
      <w:r w:rsidRPr="001E17E2">
        <w:t>talk</w:t>
      </w:r>
      <w:r w:rsidR="00FD3951">
        <w:t xml:space="preserve"> </w:t>
      </w:r>
      <w:r w:rsidRPr="001E17E2">
        <w:t>(language);</w:t>
      </w:r>
      <w:r w:rsidR="00FD3951">
        <w:t xml:space="preserve"> </w:t>
      </w:r>
      <w:r w:rsidRPr="001E17E2">
        <w:t>embrace</w:t>
      </w:r>
      <w:r w:rsidR="00FD3951">
        <w:t xml:space="preserve"> </w:t>
      </w:r>
      <w:r w:rsidRPr="001E17E2">
        <w:t>(social/emotional).</w:t>
      </w:r>
    </w:p>
    <w:p w14:paraId="6036358B" w14:textId="78C5CDC1" w:rsidR="00BE1C94" w:rsidRPr="001E17E2" w:rsidRDefault="00BE1C94" w:rsidP="007A6D1C">
      <w:pPr>
        <w:pStyle w:val="AN-NumberedList"/>
        <w:numPr>
          <w:ilvl w:val="0"/>
          <w:numId w:val="33"/>
        </w:numPr>
      </w:pPr>
      <w:r w:rsidRPr="001E17E2">
        <w:t>Now</w:t>
      </w:r>
      <w:r w:rsidR="00FD3951">
        <w:t xml:space="preserve"> </w:t>
      </w:r>
      <w:r w:rsidRPr="001E17E2">
        <w:t>demonstrate</w:t>
      </w:r>
      <w:r w:rsidR="00FD3951">
        <w:t xml:space="preserve"> </w:t>
      </w:r>
      <w:r w:rsidR="003C0159" w:rsidRPr="001E17E2">
        <w:t>the</w:t>
      </w:r>
      <w:r w:rsidR="00FD3951">
        <w:t xml:space="preserve"> </w:t>
      </w:r>
      <w:r w:rsidRPr="001E17E2">
        <w:t>play</w:t>
      </w:r>
      <w:r w:rsidR="00FD3951">
        <w:t xml:space="preserve"> </w:t>
      </w:r>
      <w:r w:rsidRPr="001E17E2">
        <w:t>activity</w:t>
      </w:r>
      <w:r w:rsidR="00FD3951">
        <w:t xml:space="preserve"> </w:t>
      </w:r>
      <w:r w:rsidR="003C0159" w:rsidRPr="001E17E2">
        <w:t>of</w:t>
      </w:r>
      <w:r w:rsidR="00FD3951">
        <w:t xml:space="preserve"> </w:t>
      </w:r>
      <w:r w:rsidRPr="001E17E2">
        <w:t>stack</w:t>
      </w:r>
      <w:r w:rsidR="003C0159" w:rsidRPr="001E17E2">
        <w:t>ing</w:t>
      </w:r>
      <w:r w:rsidR="00FD3951">
        <w:t xml:space="preserve"> </w:t>
      </w:r>
      <w:r w:rsidRPr="001E17E2">
        <w:t>cups</w:t>
      </w:r>
      <w:r w:rsidR="00FD3951">
        <w:t xml:space="preserve"> </w:t>
      </w:r>
      <w:r w:rsidRPr="001E17E2">
        <w:t>or</w:t>
      </w:r>
      <w:r w:rsidR="00FD3951">
        <w:t xml:space="preserve"> </w:t>
      </w:r>
      <w:r w:rsidRPr="001E17E2">
        <w:t>cans</w:t>
      </w:r>
      <w:r w:rsidR="00FD3951">
        <w:t xml:space="preserve"> </w:t>
      </w:r>
      <w:r w:rsidRPr="001E17E2">
        <w:t>in</w:t>
      </w:r>
      <w:r w:rsidR="00FD3951">
        <w:t xml:space="preserve"> </w:t>
      </w:r>
      <w:r w:rsidRPr="001E17E2">
        <w:t>a</w:t>
      </w:r>
      <w:r w:rsidR="00FD3951">
        <w:t xml:space="preserve"> </w:t>
      </w:r>
      <w:r w:rsidRPr="001E17E2">
        <w:t>tower</w:t>
      </w:r>
      <w:r w:rsidR="00557775" w:rsidRPr="001E17E2">
        <w:t>.</w:t>
      </w:r>
      <w:r w:rsidR="00FD3951">
        <w:t xml:space="preserve"> </w:t>
      </w:r>
      <w:r w:rsidR="00557775" w:rsidRPr="001E17E2">
        <w:t>U</w:t>
      </w:r>
      <w:r w:rsidR="003C0159" w:rsidRPr="001E17E2">
        <w:t>sing</w:t>
      </w:r>
      <w:r w:rsidR="00FD3951">
        <w:t xml:space="preserve"> </w:t>
      </w:r>
      <w:r w:rsidR="003C0159" w:rsidRPr="001E17E2">
        <w:t>a</w:t>
      </w:r>
      <w:r w:rsidR="00FD3951">
        <w:t xml:space="preserve"> </w:t>
      </w:r>
      <w:r w:rsidR="003C0159" w:rsidRPr="001E17E2">
        <w:t>doll</w:t>
      </w:r>
      <w:r w:rsidR="00FD3951">
        <w:t xml:space="preserve"> </w:t>
      </w:r>
      <w:r w:rsidR="003C0159" w:rsidRPr="001E17E2">
        <w:t>or</w:t>
      </w:r>
      <w:r w:rsidR="00FD3951">
        <w:t xml:space="preserve"> </w:t>
      </w:r>
      <w:r w:rsidR="003C0159" w:rsidRPr="001E17E2">
        <w:t>other</w:t>
      </w:r>
      <w:r w:rsidR="00FD3951">
        <w:t xml:space="preserve"> </w:t>
      </w:r>
      <w:r w:rsidR="003C0159" w:rsidRPr="001E17E2">
        <w:t>prop</w:t>
      </w:r>
      <w:r w:rsidR="00557775" w:rsidRPr="001E17E2">
        <w:t>,</w:t>
      </w:r>
      <w:r w:rsidR="00FD3951">
        <w:t xml:space="preserve"> </w:t>
      </w:r>
      <w:r w:rsidR="00557775" w:rsidRPr="001E17E2">
        <w:t>t</w:t>
      </w:r>
      <w:r w:rsidRPr="001E17E2">
        <w:t>alk</w:t>
      </w:r>
      <w:r w:rsidR="00FD3951">
        <w:t xml:space="preserve"> </w:t>
      </w:r>
      <w:r w:rsidRPr="001E17E2">
        <w:t>as</w:t>
      </w:r>
      <w:r w:rsidR="00FD3951">
        <w:t xml:space="preserve"> </w:t>
      </w:r>
      <w:r w:rsidRPr="001E17E2">
        <w:t>if</w:t>
      </w:r>
      <w:r w:rsidR="00FD3951">
        <w:t xml:space="preserve"> </w:t>
      </w:r>
      <w:r w:rsidRPr="001E17E2">
        <w:t>you</w:t>
      </w:r>
      <w:r w:rsidR="00FD3951">
        <w:t xml:space="preserve"> </w:t>
      </w:r>
      <w:r w:rsidRPr="001E17E2">
        <w:t>are</w:t>
      </w:r>
      <w:r w:rsidR="00FD3951">
        <w:t xml:space="preserve"> </w:t>
      </w:r>
      <w:r w:rsidRPr="001E17E2">
        <w:t>playing</w:t>
      </w:r>
      <w:r w:rsidR="00FD3951">
        <w:t xml:space="preserve"> </w:t>
      </w:r>
      <w:r w:rsidRPr="001E17E2">
        <w:t>and</w:t>
      </w:r>
      <w:r w:rsidR="00FD3951">
        <w:t xml:space="preserve"> </w:t>
      </w:r>
      <w:r w:rsidRPr="001E17E2">
        <w:t>interacting</w:t>
      </w:r>
      <w:r w:rsidR="00FD3951">
        <w:t xml:space="preserve"> </w:t>
      </w:r>
      <w:r w:rsidRPr="001E17E2">
        <w:t>with</w:t>
      </w:r>
      <w:r w:rsidR="00FD3951">
        <w:t xml:space="preserve"> </w:t>
      </w:r>
      <w:r w:rsidR="00557775" w:rsidRPr="001E17E2">
        <w:t>a</w:t>
      </w:r>
      <w:r w:rsidR="00FD3951">
        <w:t xml:space="preserve"> </w:t>
      </w:r>
      <w:r w:rsidRPr="001E17E2">
        <w:t>child.</w:t>
      </w:r>
      <w:r w:rsidR="00FD3951">
        <w:t xml:space="preserve"> </w:t>
      </w:r>
    </w:p>
    <w:p w14:paraId="1AB10D02" w14:textId="4CA43EA6" w:rsidR="00BE1C94" w:rsidRPr="001E17E2" w:rsidRDefault="00BE1C94" w:rsidP="007A6D1C">
      <w:pPr>
        <w:pStyle w:val="AN-NumberedList"/>
        <w:numPr>
          <w:ilvl w:val="0"/>
          <w:numId w:val="33"/>
        </w:numPr>
        <w:rPr>
          <w:b/>
        </w:rPr>
      </w:pPr>
      <w:r w:rsidRPr="001E17E2">
        <w:rPr>
          <w:b/>
        </w:rPr>
        <w:t>Ask,</w:t>
      </w:r>
      <w:r w:rsidR="00FD3951">
        <w:rPr>
          <w:b/>
        </w:rPr>
        <w:t xml:space="preserve"> </w:t>
      </w:r>
      <w:r w:rsidRPr="001E17E2">
        <w:rPr>
          <w:b/>
        </w:rPr>
        <w:t>“What</w:t>
      </w:r>
      <w:r w:rsidR="00FD3951">
        <w:rPr>
          <w:b/>
        </w:rPr>
        <w:t xml:space="preserve"> </w:t>
      </w:r>
      <w:r w:rsidRPr="001E17E2">
        <w:rPr>
          <w:b/>
        </w:rPr>
        <w:t>is</w:t>
      </w:r>
      <w:r w:rsidR="00FD3951">
        <w:rPr>
          <w:b/>
        </w:rPr>
        <w:t xml:space="preserve"> </w:t>
      </w:r>
      <w:r w:rsidRPr="001E17E2">
        <w:rPr>
          <w:b/>
        </w:rPr>
        <w:t>the</w:t>
      </w:r>
      <w:r w:rsidR="00FD3951">
        <w:rPr>
          <w:b/>
        </w:rPr>
        <w:t xml:space="preserve"> </w:t>
      </w:r>
      <w:r w:rsidRPr="001E17E2">
        <w:rPr>
          <w:b/>
        </w:rPr>
        <w:t>child</w:t>
      </w:r>
      <w:r w:rsidR="00FD3951">
        <w:rPr>
          <w:b/>
        </w:rPr>
        <w:t xml:space="preserve"> </w:t>
      </w:r>
      <w:r w:rsidRPr="001E17E2">
        <w:rPr>
          <w:b/>
        </w:rPr>
        <w:t>learning</w:t>
      </w:r>
      <w:r w:rsidR="00FD3951">
        <w:rPr>
          <w:b/>
        </w:rPr>
        <w:t xml:space="preserve"> </w:t>
      </w:r>
      <w:r w:rsidRPr="001E17E2">
        <w:rPr>
          <w:b/>
        </w:rPr>
        <w:t>from</w:t>
      </w:r>
      <w:r w:rsidR="00FD3951">
        <w:rPr>
          <w:b/>
        </w:rPr>
        <w:t xml:space="preserve"> </w:t>
      </w:r>
      <w:r w:rsidRPr="001E17E2">
        <w:rPr>
          <w:b/>
        </w:rPr>
        <w:t>this</w:t>
      </w:r>
      <w:r w:rsidR="00FD3951">
        <w:rPr>
          <w:b/>
        </w:rPr>
        <w:t xml:space="preserve"> </w:t>
      </w:r>
      <w:r w:rsidRPr="001E17E2">
        <w:rPr>
          <w:b/>
        </w:rPr>
        <w:t>activity</w:t>
      </w:r>
      <w:r w:rsidR="00FD3951">
        <w:rPr>
          <w:b/>
        </w:rPr>
        <w:t xml:space="preserve"> </w:t>
      </w:r>
      <w:r w:rsidRPr="001E17E2">
        <w:rPr>
          <w:b/>
        </w:rPr>
        <w:t>in</w:t>
      </w:r>
      <w:r w:rsidR="00FD3951">
        <w:rPr>
          <w:b/>
        </w:rPr>
        <w:t xml:space="preserve"> </w:t>
      </w:r>
      <w:r w:rsidRPr="001E17E2">
        <w:rPr>
          <w:b/>
        </w:rPr>
        <w:t>the</w:t>
      </w:r>
      <w:r w:rsidR="00FD3951">
        <w:rPr>
          <w:b/>
        </w:rPr>
        <w:t xml:space="preserve"> </w:t>
      </w:r>
      <w:r w:rsidRPr="001E17E2">
        <w:rPr>
          <w:b/>
        </w:rPr>
        <w:t>different</w:t>
      </w:r>
      <w:r w:rsidR="00FD3951">
        <w:rPr>
          <w:b/>
        </w:rPr>
        <w:t xml:space="preserve"> </w:t>
      </w:r>
      <w:r w:rsidRPr="001E17E2">
        <w:rPr>
          <w:b/>
        </w:rPr>
        <w:t>domains?”</w:t>
      </w:r>
    </w:p>
    <w:p w14:paraId="6EA4752E" w14:textId="204C9140" w:rsidR="004B62E1" w:rsidRPr="001E17E2" w:rsidRDefault="004B62E1" w:rsidP="007A6D1C">
      <w:pPr>
        <w:pStyle w:val="AN-letterlistlevel2"/>
        <w:numPr>
          <w:ilvl w:val="0"/>
          <w:numId w:val="96"/>
        </w:numPr>
        <w:ind w:left="1224"/>
      </w:pPr>
      <w:r w:rsidRPr="001E17E2">
        <w:rPr>
          <w:b/>
        </w:rPr>
        <w:t>Physical:</w:t>
      </w:r>
      <w:r w:rsidR="00FD3951">
        <w:t xml:space="preserve"> </w:t>
      </w:r>
      <w:r w:rsidR="00881D6B" w:rsidRPr="001E17E2">
        <w:t>G</w:t>
      </w:r>
      <w:r w:rsidRPr="001E17E2">
        <w:t>rasping</w:t>
      </w:r>
      <w:r w:rsidR="00FD3951">
        <w:t xml:space="preserve"> </w:t>
      </w:r>
      <w:r w:rsidRPr="001E17E2">
        <w:t>and</w:t>
      </w:r>
      <w:r w:rsidR="00FD3951">
        <w:t xml:space="preserve"> </w:t>
      </w:r>
      <w:r w:rsidRPr="001E17E2">
        <w:t>holding</w:t>
      </w:r>
      <w:r w:rsidR="00FD3951">
        <w:t xml:space="preserve"> </w:t>
      </w:r>
      <w:r w:rsidRPr="001E17E2">
        <w:t>the</w:t>
      </w:r>
      <w:r w:rsidR="00FD3951">
        <w:t xml:space="preserve"> </w:t>
      </w:r>
      <w:r w:rsidRPr="001E17E2">
        <w:t>cups</w:t>
      </w:r>
      <w:r w:rsidR="00586D6C" w:rsidRPr="001E17E2">
        <w:t>;</w:t>
      </w:r>
      <w:r w:rsidR="00FD3951">
        <w:t xml:space="preserve"> </w:t>
      </w:r>
      <w:r w:rsidRPr="001E17E2">
        <w:t>controlling</w:t>
      </w:r>
      <w:r w:rsidR="00FD3951">
        <w:t xml:space="preserve"> </w:t>
      </w:r>
      <w:r w:rsidRPr="001E17E2">
        <w:t>movements</w:t>
      </w:r>
      <w:r w:rsidR="00FD3951">
        <w:t xml:space="preserve"> </w:t>
      </w:r>
      <w:r w:rsidRPr="001E17E2">
        <w:t>to</w:t>
      </w:r>
      <w:r w:rsidR="00FD3951">
        <w:t xml:space="preserve"> </w:t>
      </w:r>
      <w:r w:rsidRPr="001E17E2">
        <w:t>place</w:t>
      </w:r>
      <w:r w:rsidR="00FD3951">
        <w:t xml:space="preserve"> </w:t>
      </w:r>
      <w:r w:rsidRPr="001E17E2">
        <w:t>the</w:t>
      </w:r>
      <w:r w:rsidR="00FD3951">
        <w:t xml:space="preserve"> </w:t>
      </w:r>
      <w:r w:rsidRPr="001E17E2">
        <w:t>cups</w:t>
      </w:r>
      <w:r w:rsidR="00FD3951">
        <w:t xml:space="preserve"> </w:t>
      </w:r>
      <w:r w:rsidRPr="001E17E2">
        <w:t>on</w:t>
      </w:r>
      <w:r w:rsidR="00FD3951">
        <w:t xml:space="preserve"> </w:t>
      </w:r>
      <w:r w:rsidRPr="001E17E2">
        <w:t>top</w:t>
      </w:r>
      <w:r w:rsidR="00FD3951">
        <w:t xml:space="preserve"> </w:t>
      </w:r>
      <w:r w:rsidRPr="001E17E2">
        <w:t>of</w:t>
      </w:r>
      <w:r w:rsidR="00FD3951">
        <w:t xml:space="preserve"> </w:t>
      </w:r>
      <w:r w:rsidRPr="001E17E2">
        <w:t>one</w:t>
      </w:r>
      <w:r w:rsidR="00FD3951">
        <w:t xml:space="preserve"> </w:t>
      </w:r>
      <w:r w:rsidRPr="001E17E2">
        <w:t>another;</w:t>
      </w:r>
      <w:r w:rsidR="00FD3951">
        <w:t xml:space="preserve"> </w:t>
      </w:r>
      <w:r w:rsidRPr="001E17E2">
        <w:t>coordinating</w:t>
      </w:r>
      <w:r w:rsidR="00FD3951">
        <w:t xml:space="preserve"> </w:t>
      </w:r>
      <w:r w:rsidRPr="001E17E2">
        <w:t>eye</w:t>
      </w:r>
      <w:r w:rsidR="00FD3951">
        <w:t xml:space="preserve"> </w:t>
      </w:r>
      <w:r w:rsidRPr="001E17E2">
        <w:t>and</w:t>
      </w:r>
      <w:r w:rsidR="00FD3951">
        <w:t xml:space="preserve"> </w:t>
      </w:r>
      <w:r w:rsidRPr="001E17E2">
        <w:t>hand</w:t>
      </w:r>
      <w:r w:rsidR="00FD3951">
        <w:t xml:space="preserve"> </w:t>
      </w:r>
      <w:r w:rsidRPr="001E17E2">
        <w:t>movements</w:t>
      </w:r>
      <w:r w:rsidR="00FD3951">
        <w:t xml:space="preserve"> </w:t>
      </w:r>
    </w:p>
    <w:p w14:paraId="36305A00" w14:textId="4CB4E9D6" w:rsidR="004B62E1" w:rsidRPr="001E17E2" w:rsidRDefault="004B62E1" w:rsidP="002528D2">
      <w:pPr>
        <w:pStyle w:val="AN-letterlistlevel2"/>
      </w:pPr>
      <w:r w:rsidRPr="001E17E2">
        <w:rPr>
          <w:b/>
        </w:rPr>
        <w:t>Cognitive:</w:t>
      </w:r>
      <w:r w:rsidR="00FD3951">
        <w:t xml:space="preserve"> </w:t>
      </w:r>
      <w:r w:rsidR="00881D6B" w:rsidRPr="001E17E2">
        <w:t>L</w:t>
      </w:r>
      <w:r w:rsidRPr="001E17E2">
        <w:t>earning</w:t>
      </w:r>
      <w:r w:rsidR="00FD3951">
        <w:t xml:space="preserve"> </w:t>
      </w:r>
      <w:r w:rsidRPr="001E17E2">
        <w:t>by</w:t>
      </w:r>
      <w:r w:rsidR="00FD3951">
        <w:t xml:space="preserve"> </w:t>
      </w:r>
      <w:r w:rsidRPr="001E17E2">
        <w:t>trial</w:t>
      </w:r>
      <w:r w:rsidR="00FD3951">
        <w:t xml:space="preserve"> </w:t>
      </w:r>
      <w:r w:rsidRPr="001E17E2">
        <w:t>and</w:t>
      </w:r>
      <w:r w:rsidR="00FD3951">
        <w:t xml:space="preserve"> </w:t>
      </w:r>
      <w:r w:rsidRPr="001E17E2">
        <w:t>error;</w:t>
      </w:r>
      <w:r w:rsidR="00FD3951">
        <w:t xml:space="preserve"> </w:t>
      </w:r>
      <w:r w:rsidRPr="001E17E2">
        <w:t>problem</w:t>
      </w:r>
      <w:r w:rsidR="00FD3951">
        <w:t xml:space="preserve"> </w:t>
      </w:r>
      <w:r w:rsidRPr="001E17E2">
        <w:t>solving</w:t>
      </w:r>
      <w:r w:rsidR="00FD3951">
        <w:t xml:space="preserve"> </w:t>
      </w:r>
      <w:r w:rsidR="00586D6C" w:rsidRPr="001E17E2">
        <w:t>on</w:t>
      </w:r>
      <w:r w:rsidR="00FD3951">
        <w:t xml:space="preserve"> </w:t>
      </w:r>
      <w:r w:rsidRPr="001E17E2">
        <w:t>how</w:t>
      </w:r>
      <w:r w:rsidR="00FD3951">
        <w:t xml:space="preserve"> </w:t>
      </w:r>
      <w:r w:rsidRPr="001E17E2">
        <w:t>to</w:t>
      </w:r>
      <w:r w:rsidR="00FD3951">
        <w:t xml:space="preserve"> </w:t>
      </w:r>
      <w:r w:rsidRPr="001E17E2">
        <w:t>make</w:t>
      </w:r>
      <w:r w:rsidR="00FD3951">
        <w:t xml:space="preserve"> </w:t>
      </w:r>
      <w:r w:rsidRPr="001E17E2">
        <w:t>the</w:t>
      </w:r>
      <w:r w:rsidR="00FD3951">
        <w:t xml:space="preserve"> </w:t>
      </w:r>
      <w:r w:rsidRPr="001E17E2">
        <w:t>highest</w:t>
      </w:r>
      <w:r w:rsidR="00FD3951">
        <w:t xml:space="preserve"> </w:t>
      </w:r>
      <w:r w:rsidRPr="001E17E2">
        <w:t>tower;</w:t>
      </w:r>
      <w:r w:rsidR="00FD3951">
        <w:t xml:space="preserve"> </w:t>
      </w:r>
      <w:r w:rsidRPr="001E17E2">
        <w:t>repeating</w:t>
      </w:r>
      <w:r w:rsidR="00FD3951">
        <w:t xml:space="preserve"> </w:t>
      </w:r>
      <w:r w:rsidRPr="001E17E2">
        <w:t>the</w:t>
      </w:r>
      <w:r w:rsidR="00FD3951">
        <w:t xml:space="preserve"> </w:t>
      </w:r>
      <w:r w:rsidRPr="001E17E2">
        <w:t>task</w:t>
      </w:r>
      <w:r w:rsidR="00FD3951">
        <w:t xml:space="preserve"> </w:t>
      </w:r>
      <w:r w:rsidRPr="001E17E2">
        <w:t>until</w:t>
      </w:r>
      <w:r w:rsidR="00FD3951">
        <w:t xml:space="preserve"> </w:t>
      </w:r>
      <w:r w:rsidRPr="001E17E2">
        <w:t>it</w:t>
      </w:r>
      <w:r w:rsidR="00FD3951">
        <w:t xml:space="preserve"> </w:t>
      </w:r>
      <w:r w:rsidRPr="001E17E2">
        <w:t>becomes</w:t>
      </w:r>
      <w:r w:rsidR="00FD3951">
        <w:t xml:space="preserve"> </w:t>
      </w:r>
      <w:r w:rsidRPr="001E17E2">
        <w:t>easy</w:t>
      </w:r>
      <w:r w:rsidR="00FD3951">
        <w:t xml:space="preserve"> </w:t>
      </w:r>
      <w:r w:rsidRPr="001E17E2">
        <w:t>for</w:t>
      </w:r>
      <w:r w:rsidR="00FD3951">
        <w:t xml:space="preserve"> </w:t>
      </w:r>
      <w:r w:rsidRPr="001E17E2">
        <w:t>the</w:t>
      </w:r>
      <w:r w:rsidR="00FD3951">
        <w:t xml:space="preserve"> </w:t>
      </w:r>
      <w:r w:rsidRPr="001E17E2">
        <w:t>child</w:t>
      </w:r>
    </w:p>
    <w:p w14:paraId="77F9883D" w14:textId="1720F25E" w:rsidR="004B62E1" w:rsidRPr="001E17E2" w:rsidRDefault="004B62E1" w:rsidP="002528D2">
      <w:pPr>
        <w:pStyle w:val="AN-letterlistlevel2"/>
      </w:pPr>
      <w:r w:rsidRPr="001E17E2">
        <w:rPr>
          <w:b/>
        </w:rPr>
        <w:t>Language:</w:t>
      </w:r>
      <w:r w:rsidR="00FD3951">
        <w:t xml:space="preserve"> </w:t>
      </w:r>
      <w:r w:rsidR="00586D6C" w:rsidRPr="001E17E2">
        <w:t>Learning</w:t>
      </w:r>
      <w:r w:rsidR="00FD3951">
        <w:t xml:space="preserve"> </w:t>
      </w:r>
      <w:r w:rsidRPr="001E17E2">
        <w:t>new</w:t>
      </w:r>
      <w:r w:rsidR="00FD3951">
        <w:t xml:space="preserve"> </w:t>
      </w:r>
      <w:r w:rsidRPr="001E17E2">
        <w:t>words</w:t>
      </w:r>
      <w:r w:rsidR="00FD3951">
        <w:t xml:space="preserve"> </w:t>
      </w:r>
      <w:r w:rsidRPr="001E17E2">
        <w:t>if</w:t>
      </w:r>
      <w:r w:rsidR="00FD3951">
        <w:t xml:space="preserve"> </w:t>
      </w:r>
      <w:r w:rsidRPr="001E17E2">
        <w:t>you</w:t>
      </w:r>
      <w:r w:rsidR="00FD3951">
        <w:t xml:space="preserve"> </w:t>
      </w:r>
      <w:r w:rsidRPr="001E17E2">
        <w:t>describe</w:t>
      </w:r>
      <w:r w:rsidR="00FD3951">
        <w:t xml:space="preserve"> </w:t>
      </w:r>
      <w:r w:rsidRPr="001E17E2">
        <w:t>what</w:t>
      </w:r>
      <w:r w:rsidR="00FD3951">
        <w:t xml:space="preserve"> </w:t>
      </w:r>
      <w:r w:rsidRPr="001E17E2">
        <w:t>is</w:t>
      </w:r>
      <w:r w:rsidR="00FD3951">
        <w:t xml:space="preserve"> </w:t>
      </w:r>
      <w:r w:rsidRPr="001E17E2">
        <w:t>happening</w:t>
      </w:r>
      <w:r w:rsidR="00FD3951">
        <w:t xml:space="preserve"> </w:t>
      </w:r>
      <w:r w:rsidRPr="001E17E2">
        <w:t>or</w:t>
      </w:r>
      <w:r w:rsidR="00FD3951">
        <w:t xml:space="preserve"> </w:t>
      </w:r>
      <w:r w:rsidRPr="001E17E2">
        <w:t>ask</w:t>
      </w:r>
      <w:r w:rsidR="00FD3951">
        <w:t xml:space="preserve"> </w:t>
      </w:r>
      <w:r w:rsidRPr="001E17E2">
        <w:t>questions</w:t>
      </w:r>
      <w:r w:rsidR="00FD3951">
        <w:t xml:space="preserve"> </w:t>
      </w:r>
      <w:r w:rsidRPr="001E17E2">
        <w:t>like,</w:t>
      </w:r>
      <w:r w:rsidR="00FD3951">
        <w:t xml:space="preserve"> </w:t>
      </w:r>
      <w:r w:rsidRPr="001E17E2">
        <w:t>“Where</w:t>
      </w:r>
      <w:r w:rsidR="00FD3951">
        <w:t xml:space="preserve"> </w:t>
      </w:r>
      <w:r w:rsidRPr="001E17E2">
        <w:t>does</w:t>
      </w:r>
      <w:r w:rsidR="00FD3951">
        <w:t xml:space="preserve"> </w:t>
      </w:r>
      <w:r w:rsidRPr="001E17E2">
        <w:t>the</w:t>
      </w:r>
      <w:r w:rsidR="00FD3951">
        <w:t xml:space="preserve"> </w:t>
      </w:r>
      <w:r w:rsidRPr="001E17E2">
        <w:t>cup</w:t>
      </w:r>
      <w:r w:rsidR="00FD3951">
        <w:t xml:space="preserve"> </w:t>
      </w:r>
      <w:r w:rsidRPr="001E17E2">
        <w:t>go?”</w:t>
      </w:r>
      <w:r w:rsidR="00FD3951">
        <w:t xml:space="preserve"> </w:t>
      </w:r>
      <w:r w:rsidRPr="001E17E2">
        <w:t>or</w:t>
      </w:r>
      <w:r w:rsidR="00FD3951">
        <w:t xml:space="preserve"> </w:t>
      </w:r>
      <w:r w:rsidRPr="001E17E2">
        <w:t>says</w:t>
      </w:r>
      <w:r w:rsidR="00FD3951">
        <w:t xml:space="preserve"> </w:t>
      </w:r>
      <w:r w:rsidRPr="001E17E2">
        <w:t>things</w:t>
      </w:r>
      <w:r w:rsidR="00FD3951">
        <w:t xml:space="preserve"> </w:t>
      </w:r>
      <w:r w:rsidRPr="001E17E2">
        <w:t>like</w:t>
      </w:r>
      <w:r w:rsidR="00586D6C" w:rsidRPr="001E17E2">
        <w:t>,</w:t>
      </w:r>
      <w:r w:rsidR="00FD3951">
        <w:t xml:space="preserve"> </w:t>
      </w:r>
      <w:r w:rsidRPr="001E17E2">
        <w:t>“Fall</w:t>
      </w:r>
      <w:r w:rsidR="00FD3951">
        <w:t xml:space="preserve"> </w:t>
      </w:r>
      <w:r w:rsidRPr="001E17E2">
        <w:t>down!”</w:t>
      </w:r>
      <w:r w:rsidR="00FD3951">
        <w:t xml:space="preserve"> </w:t>
      </w:r>
      <w:r w:rsidRPr="001E17E2">
        <w:t>when</w:t>
      </w:r>
      <w:r w:rsidR="00FD3951">
        <w:t xml:space="preserve"> </w:t>
      </w:r>
      <w:r w:rsidRPr="001E17E2">
        <w:t>the</w:t>
      </w:r>
      <w:r w:rsidR="00FD3951">
        <w:t xml:space="preserve"> </w:t>
      </w:r>
      <w:r w:rsidRPr="001E17E2">
        <w:t>tower</w:t>
      </w:r>
      <w:r w:rsidR="00FD3951">
        <w:t xml:space="preserve"> </w:t>
      </w:r>
      <w:r w:rsidRPr="001E17E2">
        <w:t>falls</w:t>
      </w:r>
      <w:r w:rsidR="00FD3951">
        <w:t xml:space="preserve"> </w:t>
      </w:r>
      <w:r w:rsidRPr="001E17E2">
        <w:t>down;</w:t>
      </w:r>
      <w:r w:rsidR="00FD3951">
        <w:t xml:space="preserve"> </w:t>
      </w:r>
      <w:r w:rsidR="00586D6C" w:rsidRPr="001E17E2">
        <w:t>learning</w:t>
      </w:r>
      <w:r w:rsidR="00FD3951">
        <w:t xml:space="preserve"> </w:t>
      </w:r>
      <w:r w:rsidRPr="001E17E2">
        <w:t>to</w:t>
      </w:r>
      <w:r w:rsidR="00FD3951">
        <w:t xml:space="preserve"> </w:t>
      </w:r>
      <w:r w:rsidRPr="001E17E2">
        <w:t>ask</w:t>
      </w:r>
      <w:r w:rsidR="00FD3951">
        <w:t xml:space="preserve"> </w:t>
      </w:r>
      <w:r w:rsidRPr="001E17E2">
        <w:t>for</w:t>
      </w:r>
      <w:r w:rsidR="00FD3951">
        <w:t xml:space="preserve"> </w:t>
      </w:r>
      <w:r w:rsidRPr="001E17E2">
        <w:t>help</w:t>
      </w:r>
      <w:r w:rsidR="00FD3951">
        <w:t xml:space="preserve"> </w:t>
      </w:r>
      <w:r w:rsidRPr="001E17E2">
        <w:t>(with</w:t>
      </w:r>
      <w:r w:rsidR="00FD3951">
        <w:t xml:space="preserve"> </w:t>
      </w:r>
      <w:r w:rsidRPr="001E17E2">
        <w:t>words</w:t>
      </w:r>
      <w:r w:rsidR="00FD3951">
        <w:t xml:space="preserve"> </w:t>
      </w:r>
      <w:r w:rsidRPr="001E17E2">
        <w:t>or</w:t>
      </w:r>
      <w:r w:rsidR="00FD3951">
        <w:t xml:space="preserve"> </w:t>
      </w:r>
      <w:r w:rsidRPr="001E17E2">
        <w:t>gestures)</w:t>
      </w:r>
    </w:p>
    <w:p w14:paraId="4BB7955D" w14:textId="4490DB76" w:rsidR="004B62E1" w:rsidRPr="001E17E2" w:rsidRDefault="004B62E1" w:rsidP="002528D2">
      <w:pPr>
        <w:pStyle w:val="AN-letterlistlevel2"/>
      </w:pPr>
      <w:r w:rsidRPr="001E17E2">
        <w:rPr>
          <w:b/>
        </w:rPr>
        <w:t>Social/</w:t>
      </w:r>
      <w:r w:rsidRPr="001E17E2">
        <w:rPr>
          <w:b/>
          <w:bCs w:val="0"/>
        </w:rPr>
        <w:t>motional:</w:t>
      </w:r>
      <w:r w:rsidR="00FD3951">
        <w:t xml:space="preserve"> </w:t>
      </w:r>
      <w:r w:rsidR="00C1707A" w:rsidRPr="001E17E2">
        <w:t>T</w:t>
      </w:r>
      <w:r w:rsidRPr="001E17E2">
        <w:t>aking</w:t>
      </w:r>
      <w:r w:rsidR="00FD3951">
        <w:t xml:space="preserve"> </w:t>
      </w:r>
      <w:r w:rsidRPr="001E17E2">
        <w:t>turns</w:t>
      </w:r>
      <w:r w:rsidR="00FD3951">
        <w:t xml:space="preserve"> </w:t>
      </w:r>
      <w:r w:rsidRPr="001E17E2">
        <w:t>with</w:t>
      </w:r>
      <w:r w:rsidR="00FD3951">
        <w:t xml:space="preserve"> </w:t>
      </w:r>
      <w:r w:rsidRPr="001E17E2">
        <w:t>you</w:t>
      </w:r>
      <w:r w:rsidR="00FD3951">
        <w:t xml:space="preserve"> </w:t>
      </w:r>
      <w:r w:rsidRPr="001E17E2">
        <w:t>or</w:t>
      </w:r>
      <w:r w:rsidR="00FD3951">
        <w:t xml:space="preserve"> </w:t>
      </w:r>
      <w:r w:rsidRPr="001E17E2">
        <w:t>others</w:t>
      </w:r>
      <w:r w:rsidR="00FD3951">
        <w:t xml:space="preserve"> </w:t>
      </w:r>
      <w:r w:rsidRPr="001E17E2">
        <w:t>to</w:t>
      </w:r>
      <w:r w:rsidR="00FD3951">
        <w:t xml:space="preserve"> </w:t>
      </w:r>
      <w:r w:rsidRPr="001E17E2">
        <w:t>stack</w:t>
      </w:r>
      <w:r w:rsidR="00FD3951">
        <w:t xml:space="preserve"> </w:t>
      </w:r>
      <w:r w:rsidRPr="001E17E2">
        <w:t>the</w:t>
      </w:r>
      <w:r w:rsidR="00FD3951">
        <w:t xml:space="preserve"> </w:t>
      </w:r>
      <w:r w:rsidRPr="001E17E2">
        <w:t>cups;</w:t>
      </w:r>
      <w:r w:rsidR="00FD3951">
        <w:t xml:space="preserve"> </w:t>
      </w:r>
      <w:r w:rsidRPr="001E17E2">
        <w:t>sharing</w:t>
      </w:r>
      <w:r w:rsidR="00FD3951">
        <w:t xml:space="preserve"> </w:t>
      </w:r>
      <w:r w:rsidRPr="001E17E2">
        <w:t>excitement</w:t>
      </w:r>
      <w:r w:rsidR="00FD3951">
        <w:t xml:space="preserve"> </w:t>
      </w:r>
      <w:r w:rsidRPr="001E17E2">
        <w:t>with</w:t>
      </w:r>
      <w:r w:rsidR="00FD3951">
        <w:t xml:space="preserve"> </w:t>
      </w:r>
      <w:r w:rsidRPr="001E17E2">
        <w:t>a</w:t>
      </w:r>
      <w:r w:rsidR="00FD3951">
        <w:t xml:space="preserve"> </w:t>
      </w:r>
      <w:r w:rsidRPr="001E17E2">
        <w:t>caregiver</w:t>
      </w:r>
      <w:r w:rsidR="00FD3951">
        <w:t xml:space="preserve"> </w:t>
      </w:r>
      <w:r w:rsidRPr="001E17E2">
        <w:t>when</w:t>
      </w:r>
      <w:r w:rsidR="00FD3951">
        <w:t xml:space="preserve"> </w:t>
      </w:r>
      <w:r w:rsidRPr="001E17E2">
        <w:t>the</w:t>
      </w:r>
      <w:r w:rsidR="00FD3951">
        <w:t xml:space="preserve"> </w:t>
      </w:r>
      <w:r w:rsidRPr="001E17E2">
        <w:t>tower</w:t>
      </w:r>
      <w:r w:rsidR="00FD3951">
        <w:t xml:space="preserve"> </w:t>
      </w:r>
      <w:r w:rsidRPr="001E17E2">
        <w:t>is</w:t>
      </w:r>
      <w:r w:rsidR="00FD3951">
        <w:t xml:space="preserve"> </w:t>
      </w:r>
      <w:r w:rsidRPr="001E17E2">
        <w:t>built;</w:t>
      </w:r>
      <w:r w:rsidR="00FD3951">
        <w:t xml:space="preserve"> </w:t>
      </w:r>
      <w:r w:rsidRPr="001E17E2">
        <w:t>trying</w:t>
      </w:r>
      <w:r w:rsidR="00FD3951">
        <w:t xml:space="preserve"> </w:t>
      </w:r>
      <w:r w:rsidRPr="001E17E2">
        <w:t>and</w:t>
      </w:r>
      <w:r w:rsidR="00FD3951">
        <w:t xml:space="preserve"> </w:t>
      </w:r>
      <w:r w:rsidRPr="001E17E2">
        <w:t>repeating</w:t>
      </w:r>
      <w:r w:rsidR="00FD3951">
        <w:t xml:space="preserve"> </w:t>
      </w:r>
      <w:r w:rsidRPr="001E17E2">
        <w:t>the</w:t>
      </w:r>
      <w:r w:rsidR="00FD3951">
        <w:t xml:space="preserve"> </w:t>
      </w:r>
      <w:r w:rsidRPr="001E17E2">
        <w:t>task</w:t>
      </w:r>
      <w:r w:rsidR="00FD3951">
        <w:t xml:space="preserve"> </w:t>
      </w:r>
      <w:r w:rsidRPr="001E17E2">
        <w:t>without</w:t>
      </w:r>
      <w:r w:rsidR="00FD3951">
        <w:t xml:space="preserve"> </w:t>
      </w:r>
      <w:r w:rsidRPr="001E17E2">
        <w:t>getting</w:t>
      </w:r>
      <w:r w:rsidR="00FD3951">
        <w:t xml:space="preserve"> </w:t>
      </w:r>
      <w:r w:rsidRPr="001E17E2">
        <w:t>frustrated</w:t>
      </w:r>
      <w:r w:rsidR="00FD3951">
        <w:t xml:space="preserve"> </w:t>
      </w:r>
      <w:r w:rsidRPr="001E17E2">
        <w:t>or</w:t>
      </w:r>
      <w:r w:rsidR="00FD3951">
        <w:t xml:space="preserve"> </w:t>
      </w:r>
      <w:r w:rsidRPr="001E17E2">
        <w:t>angry</w:t>
      </w:r>
      <w:r w:rsidR="00880740" w:rsidRPr="001E17E2">
        <w:t>.</w:t>
      </w:r>
      <w:r w:rsidR="00FD3951">
        <w:t xml:space="preserve"> </w:t>
      </w:r>
    </w:p>
    <w:p w14:paraId="0208A01E" w14:textId="2D927D16" w:rsidR="00B96366" w:rsidRPr="001E17E2" w:rsidRDefault="004B62E1" w:rsidP="007A6D1C">
      <w:pPr>
        <w:pStyle w:val="AN-NumberedList"/>
        <w:numPr>
          <w:ilvl w:val="0"/>
          <w:numId w:val="33"/>
        </w:numPr>
      </w:pPr>
      <w:r w:rsidRPr="001E17E2">
        <w:lastRenderedPageBreak/>
        <w:t>Explain</w:t>
      </w:r>
      <w:r w:rsidR="00FD3951">
        <w:t xml:space="preserve"> </w:t>
      </w:r>
      <w:r w:rsidRPr="001E17E2">
        <w:t>that</w:t>
      </w:r>
      <w:r w:rsidR="00FD3951">
        <w:t xml:space="preserve"> </w:t>
      </w:r>
      <w:r w:rsidRPr="001E17E2">
        <w:t>in</w:t>
      </w:r>
      <w:r w:rsidR="00FD3951">
        <w:t xml:space="preserve"> </w:t>
      </w:r>
      <w:r w:rsidRPr="001E17E2">
        <w:t>our</w:t>
      </w:r>
      <w:r w:rsidR="00FD3951">
        <w:t xml:space="preserve"> </w:t>
      </w:r>
      <w:r w:rsidRPr="001E17E2">
        <w:t>interactions</w:t>
      </w:r>
      <w:r w:rsidR="00FD3951">
        <w:t xml:space="preserve"> </w:t>
      </w:r>
      <w:r w:rsidRPr="001E17E2">
        <w:t>with</w:t>
      </w:r>
      <w:r w:rsidR="00FD3951">
        <w:t xml:space="preserve"> </w:t>
      </w:r>
      <w:r w:rsidRPr="001E17E2">
        <w:t>children,</w:t>
      </w:r>
      <w:r w:rsidR="00FD3951">
        <w:t xml:space="preserve"> </w:t>
      </w:r>
      <w:r w:rsidRPr="001E17E2">
        <w:t>we</w:t>
      </w:r>
      <w:r w:rsidR="00FD3951">
        <w:t xml:space="preserve"> </w:t>
      </w:r>
      <w:r w:rsidRPr="001E17E2">
        <w:t>always</w:t>
      </w:r>
      <w:r w:rsidR="00FD3951">
        <w:t xml:space="preserve"> </w:t>
      </w:r>
      <w:r w:rsidRPr="001E17E2">
        <w:t>have</w:t>
      </w:r>
      <w:r w:rsidR="00FD3951">
        <w:t xml:space="preserve"> </w:t>
      </w:r>
      <w:r w:rsidRPr="001E17E2">
        <w:t>to</w:t>
      </w:r>
      <w:r w:rsidR="00FD3951">
        <w:t xml:space="preserve"> </w:t>
      </w:r>
      <w:r w:rsidRPr="001E17E2">
        <w:t>think</w:t>
      </w:r>
      <w:r w:rsidR="00FD3951">
        <w:t xml:space="preserve"> </w:t>
      </w:r>
      <w:r w:rsidRPr="001E17E2">
        <w:t>about</w:t>
      </w:r>
      <w:r w:rsidR="00FD3951">
        <w:t xml:space="preserve"> </w:t>
      </w:r>
      <w:r w:rsidRPr="001E17E2">
        <w:t>how</w:t>
      </w:r>
      <w:r w:rsidR="00FD3951">
        <w:t xml:space="preserve"> </w:t>
      </w:r>
      <w:r w:rsidRPr="001E17E2">
        <w:t>to</w:t>
      </w:r>
      <w:r w:rsidR="00FD3951">
        <w:t xml:space="preserve"> </w:t>
      </w:r>
      <w:r w:rsidRPr="001E17E2">
        <w:t>stimulate</w:t>
      </w:r>
      <w:r w:rsidR="00FD3951">
        <w:t xml:space="preserve"> </w:t>
      </w:r>
      <w:r w:rsidRPr="001E17E2">
        <w:t>their</w:t>
      </w:r>
      <w:r w:rsidR="00FD3951">
        <w:t xml:space="preserve"> </w:t>
      </w:r>
      <w:r w:rsidRPr="001E17E2">
        <w:t>speech,</w:t>
      </w:r>
      <w:r w:rsidR="00FD3951">
        <w:t xml:space="preserve"> </w:t>
      </w:r>
      <w:r w:rsidRPr="001E17E2">
        <w:t>thinking,</w:t>
      </w:r>
      <w:r w:rsidR="00FD3951">
        <w:t xml:space="preserve"> </w:t>
      </w:r>
      <w:r w:rsidRPr="001E17E2">
        <w:t>body,</w:t>
      </w:r>
      <w:r w:rsidR="00FD3951">
        <w:t xml:space="preserve"> </w:t>
      </w:r>
      <w:r w:rsidRPr="001E17E2">
        <w:t>and</w:t>
      </w:r>
      <w:r w:rsidR="00FD3951">
        <w:t xml:space="preserve"> </w:t>
      </w:r>
      <w:r w:rsidRPr="001E17E2">
        <w:t>relationships</w:t>
      </w:r>
      <w:r w:rsidR="00FD3951">
        <w:t xml:space="preserve"> </w:t>
      </w:r>
      <w:r w:rsidRPr="001E17E2">
        <w:t>with</w:t>
      </w:r>
      <w:r w:rsidR="00FD3951">
        <w:t xml:space="preserve"> </w:t>
      </w:r>
      <w:r w:rsidRPr="001E17E2">
        <w:t>others.</w:t>
      </w:r>
    </w:p>
    <w:p w14:paraId="1FF33F32" w14:textId="4DBD83C9" w:rsidR="00B96366" w:rsidRPr="001E17E2" w:rsidRDefault="00B96366" w:rsidP="00CE6665">
      <w:pPr>
        <w:pStyle w:val="AN-Head3-LJrev"/>
      </w:pP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3,</w:t>
      </w:r>
      <w:r w:rsidR="00FD3951">
        <w:t xml:space="preserve"> </w:t>
      </w:r>
      <w:r w:rsidRPr="001E17E2">
        <w:t>Activity</w:t>
      </w:r>
      <w:r w:rsidR="00FD3951">
        <w:t xml:space="preserve"> </w:t>
      </w:r>
      <w:r w:rsidRPr="001E17E2">
        <w:t>1</w:t>
      </w:r>
      <w:r w:rsidR="00FD3951">
        <w:t xml:space="preserve"> </w:t>
      </w:r>
    </w:p>
    <w:p w14:paraId="364DFBB1" w14:textId="76904DCE" w:rsidR="00C332B0" w:rsidRPr="001E17E2" w:rsidRDefault="00C332B0" w:rsidP="00C332B0">
      <w:pPr>
        <w:pStyle w:val="AN-Head4-LJrev"/>
      </w:pPr>
      <w:r w:rsidRPr="001E17E2">
        <w:t>Definition</w:t>
      </w:r>
    </w:p>
    <w:p w14:paraId="7DE73C24" w14:textId="7539EA9B" w:rsidR="00B96366" w:rsidRPr="001E17E2" w:rsidRDefault="006E5FB9" w:rsidP="00C332B0">
      <w:pPr>
        <w:pStyle w:val="AN-Bullet1stlevel"/>
      </w:pPr>
      <w:r w:rsidRPr="001E17E2">
        <w:rPr>
          <w:b/>
          <w:bCs/>
        </w:rPr>
        <w:t>Child</w:t>
      </w:r>
      <w:r w:rsidR="00FD3951">
        <w:rPr>
          <w:b/>
          <w:bCs/>
        </w:rPr>
        <w:t xml:space="preserve"> </w:t>
      </w:r>
      <w:r w:rsidRPr="001E17E2">
        <w:rPr>
          <w:b/>
          <w:bCs/>
        </w:rPr>
        <w:t>development:</w:t>
      </w:r>
      <w:r w:rsidR="00FD3951">
        <w:t xml:space="preserve"> </w:t>
      </w:r>
      <w:r w:rsidRPr="001E17E2">
        <w:t>R</w:t>
      </w:r>
      <w:r w:rsidR="00B96366" w:rsidRPr="001E17E2">
        <w:t>efers</w:t>
      </w:r>
      <w:r w:rsidR="00FD3951">
        <w:t xml:space="preserve"> </w:t>
      </w:r>
      <w:r w:rsidR="00B96366" w:rsidRPr="001E17E2">
        <w:t>to</w:t>
      </w:r>
      <w:r w:rsidR="00FD3951">
        <w:t xml:space="preserve"> </w:t>
      </w:r>
      <w:r w:rsidR="00B96366" w:rsidRPr="001E17E2">
        <w:t>the</w:t>
      </w:r>
      <w:r w:rsidR="00FD3951">
        <w:t xml:space="preserve"> </w:t>
      </w:r>
      <w:r w:rsidR="00B96366" w:rsidRPr="001E17E2">
        <w:t>cognitive,</w:t>
      </w:r>
      <w:r w:rsidR="00FD3951">
        <w:t xml:space="preserve"> </w:t>
      </w:r>
      <w:r w:rsidR="00B96366" w:rsidRPr="001E17E2">
        <w:t>physical,</w:t>
      </w:r>
      <w:r w:rsidR="00FD3951">
        <w:t xml:space="preserve"> </w:t>
      </w:r>
      <w:r w:rsidR="00B96366" w:rsidRPr="001E17E2">
        <w:t>language,</w:t>
      </w:r>
      <w:r w:rsidR="00FD3951">
        <w:t xml:space="preserve"> </w:t>
      </w:r>
      <w:r w:rsidR="00880740" w:rsidRPr="001E17E2">
        <w:t>and</w:t>
      </w:r>
      <w:r w:rsidR="00FD3951">
        <w:t xml:space="preserve"> </w:t>
      </w:r>
      <w:r w:rsidR="00B96366" w:rsidRPr="001E17E2">
        <w:t>social/emotional</w:t>
      </w:r>
      <w:r w:rsidR="00FD3951">
        <w:t xml:space="preserve"> </w:t>
      </w:r>
      <w:r w:rsidR="00B96366" w:rsidRPr="001E17E2">
        <w:t>development</w:t>
      </w:r>
      <w:r w:rsidR="00FD3951">
        <w:t xml:space="preserve"> </w:t>
      </w:r>
      <w:r w:rsidR="00B96366" w:rsidRPr="001E17E2">
        <w:t>of</w:t>
      </w:r>
      <w:r w:rsidR="00FD3951">
        <w:t xml:space="preserve"> </w:t>
      </w:r>
      <w:r w:rsidR="00B96366" w:rsidRPr="001E17E2">
        <w:t>a</w:t>
      </w:r>
      <w:r w:rsidR="00FD3951">
        <w:t xml:space="preserve"> </w:t>
      </w:r>
      <w:r w:rsidR="00B96366" w:rsidRPr="001E17E2">
        <w:t>child.</w:t>
      </w:r>
      <w:r w:rsidR="00FD3951">
        <w:t xml:space="preserve"> </w:t>
      </w:r>
      <w:r w:rsidR="00B96366" w:rsidRPr="001E17E2">
        <w:t>Or</w:t>
      </w:r>
      <w:r w:rsidR="00FD3951">
        <w:t xml:space="preserve"> </w:t>
      </w:r>
      <w:r w:rsidR="00B96366" w:rsidRPr="001E17E2">
        <w:t>more</w:t>
      </w:r>
      <w:r w:rsidR="00FD3951">
        <w:t xml:space="preserve"> </w:t>
      </w:r>
      <w:r w:rsidR="00B96366" w:rsidRPr="001E17E2">
        <w:t>simply,</w:t>
      </w:r>
      <w:r w:rsidR="00FD3951">
        <w:t xml:space="preserve"> </w:t>
      </w:r>
      <w:r w:rsidR="00B96366" w:rsidRPr="001E17E2">
        <w:t>how</w:t>
      </w:r>
      <w:r w:rsidR="00FD3951">
        <w:t xml:space="preserve"> </w:t>
      </w:r>
      <w:r w:rsidR="00B96366" w:rsidRPr="001E17E2">
        <w:t>a</w:t>
      </w:r>
      <w:r w:rsidR="00FD3951">
        <w:t xml:space="preserve"> </w:t>
      </w:r>
      <w:r w:rsidR="00B96366" w:rsidRPr="001E17E2">
        <w:t>child</w:t>
      </w:r>
      <w:r w:rsidR="00FD3951">
        <w:t xml:space="preserve"> </w:t>
      </w:r>
      <w:r w:rsidR="00B96366" w:rsidRPr="001E17E2">
        <w:t>learns,</w:t>
      </w:r>
      <w:r w:rsidR="00FD3951">
        <w:t xml:space="preserve"> </w:t>
      </w:r>
      <w:r w:rsidR="00B96366" w:rsidRPr="001E17E2">
        <w:t>communicates,</w:t>
      </w:r>
      <w:r w:rsidR="00FD3951">
        <w:t xml:space="preserve"> </w:t>
      </w:r>
      <w:r w:rsidR="00B96366" w:rsidRPr="001E17E2">
        <w:t>understands,</w:t>
      </w:r>
      <w:r w:rsidR="00FD3951">
        <w:t xml:space="preserve"> </w:t>
      </w:r>
      <w:r w:rsidR="00B96366" w:rsidRPr="001E17E2">
        <w:t>relates</w:t>
      </w:r>
      <w:r w:rsidR="00FD3951">
        <w:t xml:space="preserve"> </w:t>
      </w:r>
      <w:r w:rsidR="00B96366" w:rsidRPr="001E17E2">
        <w:t>to</w:t>
      </w:r>
      <w:r w:rsidR="00FD3951">
        <w:t xml:space="preserve"> </w:t>
      </w:r>
      <w:r w:rsidR="00B96366" w:rsidRPr="001E17E2">
        <w:t>people,</w:t>
      </w:r>
      <w:r w:rsidR="00FD3951">
        <w:t xml:space="preserve"> </w:t>
      </w:r>
      <w:r w:rsidR="00B96366" w:rsidRPr="001E17E2">
        <w:t>grows,</w:t>
      </w:r>
      <w:r w:rsidR="00FD3951">
        <w:t xml:space="preserve"> </w:t>
      </w:r>
      <w:r w:rsidR="00B96366" w:rsidRPr="001E17E2">
        <w:t>moves</w:t>
      </w:r>
      <w:r w:rsidR="00FD3951">
        <w:t xml:space="preserve"> </w:t>
      </w:r>
      <w:r w:rsidR="00B96366" w:rsidRPr="001E17E2">
        <w:t>her</w:t>
      </w:r>
      <w:r w:rsidR="00FD3951">
        <w:t xml:space="preserve"> </w:t>
      </w:r>
      <w:r w:rsidR="00B96366" w:rsidRPr="001E17E2">
        <w:t>body,</w:t>
      </w:r>
      <w:r w:rsidR="00FD3951">
        <w:t xml:space="preserve"> </w:t>
      </w:r>
      <w:r w:rsidR="00B96366" w:rsidRPr="001E17E2">
        <w:t>uses</w:t>
      </w:r>
      <w:r w:rsidR="00FD3951">
        <w:t xml:space="preserve"> </w:t>
      </w:r>
      <w:r w:rsidRPr="001E17E2">
        <w:t>his/</w:t>
      </w:r>
      <w:r w:rsidR="00B96366" w:rsidRPr="001E17E2">
        <w:t>her</w:t>
      </w:r>
      <w:r w:rsidR="00FD3951">
        <w:t xml:space="preserve"> </w:t>
      </w:r>
      <w:r w:rsidR="00B96366" w:rsidRPr="001E17E2">
        <w:t>hands</w:t>
      </w:r>
      <w:r w:rsidR="00FD3951">
        <w:t xml:space="preserve"> </w:t>
      </w:r>
      <w:r w:rsidR="00B96366" w:rsidRPr="001E17E2">
        <w:t>and</w:t>
      </w:r>
      <w:r w:rsidR="00FD3951">
        <w:t xml:space="preserve"> </w:t>
      </w:r>
      <w:r w:rsidR="00B96366" w:rsidRPr="001E17E2">
        <w:t>fingers.</w:t>
      </w:r>
      <w:r w:rsidR="00FD3951">
        <w:t xml:space="preserve"> </w:t>
      </w:r>
      <w:r w:rsidR="00253372" w:rsidRPr="001E17E2">
        <w:t>ECD</w:t>
      </w:r>
      <w:r w:rsidR="00FD3951">
        <w:t xml:space="preserve"> </w:t>
      </w:r>
      <w:r w:rsidR="00B96366" w:rsidRPr="001E17E2">
        <w:t>specifically</w:t>
      </w:r>
      <w:r w:rsidR="00FD3951">
        <w:t xml:space="preserve"> </w:t>
      </w:r>
      <w:r w:rsidR="00B96366" w:rsidRPr="001E17E2">
        <w:t>refers</w:t>
      </w:r>
      <w:r w:rsidR="00FD3951">
        <w:t xml:space="preserve"> </w:t>
      </w:r>
      <w:r w:rsidR="00B96366" w:rsidRPr="001E17E2">
        <w:t>to</w:t>
      </w:r>
      <w:r w:rsidR="00FD3951">
        <w:t xml:space="preserve"> </w:t>
      </w:r>
      <w:r w:rsidR="00B96366" w:rsidRPr="001E17E2">
        <w:t>development</w:t>
      </w:r>
      <w:r w:rsidR="00FD3951">
        <w:t xml:space="preserve"> </w:t>
      </w:r>
      <w:r w:rsidR="00B96366" w:rsidRPr="001E17E2">
        <w:t>across</w:t>
      </w:r>
      <w:r w:rsidR="00FD3951">
        <w:t xml:space="preserve"> </w:t>
      </w:r>
      <w:r w:rsidR="00B96366" w:rsidRPr="001E17E2">
        <w:t>the</w:t>
      </w:r>
      <w:r w:rsidR="00FD3951">
        <w:t xml:space="preserve"> </w:t>
      </w:r>
      <w:r w:rsidR="00664463" w:rsidRPr="001E17E2">
        <w:t>4</w:t>
      </w:r>
      <w:r w:rsidR="00FD3951">
        <w:t xml:space="preserve"> </w:t>
      </w:r>
      <w:r w:rsidR="00B96366" w:rsidRPr="001E17E2">
        <w:t>domains</w:t>
      </w:r>
      <w:r w:rsidR="00FD3951">
        <w:t xml:space="preserve"> </w:t>
      </w:r>
      <w:r w:rsidR="00B96366" w:rsidRPr="001E17E2">
        <w:t>from</w:t>
      </w:r>
      <w:r w:rsidR="00FD3951">
        <w:t xml:space="preserve"> </w:t>
      </w:r>
      <w:r w:rsidR="00B96366" w:rsidRPr="001E17E2">
        <w:t>ages</w:t>
      </w:r>
      <w:r w:rsidR="00FD3951">
        <w:t xml:space="preserve"> </w:t>
      </w:r>
      <w:r w:rsidR="00B96366" w:rsidRPr="001E17E2">
        <w:t>0</w:t>
      </w:r>
      <w:r w:rsidR="009E3683" w:rsidRPr="001E17E2">
        <w:t>–</w:t>
      </w:r>
      <w:r w:rsidR="00B96366" w:rsidRPr="001E17E2">
        <w:t>8</w:t>
      </w:r>
      <w:r w:rsidR="00FD3951">
        <w:t xml:space="preserve"> </w:t>
      </w:r>
      <w:r w:rsidR="00B96366" w:rsidRPr="001E17E2">
        <w:t>years.</w:t>
      </w:r>
      <w:r w:rsidR="00FD3951">
        <w:t xml:space="preserve"> </w:t>
      </w:r>
    </w:p>
    <w:p w14:paraId="1FD54C66" w14:textId="5F779712" w:rsidR="00BE1C94" w:rsidRPr="001E17E2" w:rsidRDefault="00BE1C94" w:rsidP="000546E6">
      <w:pPr>
        <w:pStyle w:val="AN-Head2"/>
      </w:pPr>
      <w:r w:rsidRPr="001E17E2">
        <w:t>Activity</w:t>
      </w:r>
      <w:r w:rsidR="00FD3951">
        <w:t xml:space="preserve"> </w:t>
      </w:r>
      <w:r w:rsidRPr="001E17E2">
        <w:t>2:</w:t>
      </w:r>
      <w:r w:rsidR="00FD3951">
        <w:t xml:space="preserve"> </w:t>
      </w:r>
      <w:r w:rsidRPr="001E17E2">
        <w:t>Disability</w:t>
      </w:r>
      <w:r w:rsidR="00FD3951">
        <w:t xml:space="preserve"> </w:t>
      </w:r>
      <w:r w:rsidRPr="001E17E2">
        <w:t>(15</w:t>
      </w:r>
      <w:r w:rsidR="00FD3951">
        <w:t xml:space="preserve"> </w:t>
      </w:r>
      <w:r w:rsidRPr="001E17E2">
        <w:t>minutes)</w:t>
      </w:r>
    </w:p>
    <w:p w14:paraId="54E0AFD5" w14:textId="7DE7CAB9" w:rsidR="00BE1C94" w:rsidRPr="001E17E2" w:rsidRDefault="00BE1C94" w:rsidP="007A6D1C">
      <w:pPr>
        <w:pStyle w:val="AN-NumberedList"/>
        <w:numPr>
          <w:ilvl w:val="0"/>
          <w:numId w:val="34"/>
        </w:numPr>
        <w:ind w:left="547" w:hanging="360"/>
        <w:rPr>
          <w:b/>
        </w:rPr>
      </w:pPr>
      <w:r w:rsidRPr="001E17E2">
        <w:rPr>
          <w:b/>
        </w:rPr>
        <w:t>Say,</w:t>
      </w:r>
      <w:r w:rsidR="00FD3951">
        <w:rPr>
          <w:b/>
        </w:rPr>
        <w:t xml:space="preserve"> </w:t>
      </w:r>
      <w:r w:rsidRPr="001E17E2">
        <w:rPr>
          <w:b/>
        </w:rPr>
        <w:t>“Some</w:t>
      </w:r>
      <w:r w:rsidR="00FD3951">
        <w:rPr>
          <w:b/>
        </w:rPr>
        <w:t xml:space="preserve"> </w:t>
      </w:r>
      <w:r w:rsidRPr="001E17E2">
        <w:rPr>
          <w:b/>
        </w:rPr>
        <w:t>children</w:t>
      </w:r>
      <w:r w:rsidR="00FD3951">
        <w:rPr>
          <w:b/>
        </w:rPr>
        <w:t xml:space="preserve"> </w:t>
      </w:r>
      <w:r w:rsidRPr="001E17E2">
        <w:rPr>
          <w:b/>
        </w:rPr>
        <w:t>are</w:t>
      </w:r>
      <w:r w:rsidR="00FD3951">
        <w:rPr>
          <w:b/>
        </w:rPr>
        <w:t xml:space="preserve"> </w:t>
      </w:r>
      <w:r w:rsidRPr="001E17E2">
        <w:rPr>
          <w:b/>
        </w:rPr>
        <w:t>born</w:t>
      </w:r>
      <w:r w:rsidR="00FD3951">
        <w:rPr>
          <w:b/>
        </w:rPr>
        <w:t xml:space="preserve"> </w:t>
      </w:r>
      <w:r w:rsidRPr="001E17E2">
        <w:rPr>
          <w:b/>
        </w:rPr>
        <w:t>with</w:t>
      </w:r>
      <w:r w:rsidR="00FD3951">
        <w:rPr>
          <w:b/>
        </w:rPr>
        <w:t xml:space="preserve"> </w:t>
      </w:r>
      <w:r w:rsidRPr="001E17E2">
        <w:rPr>
          <w:b/>
        </w:rPr>
        <w:t>or</w:t>
      </w:r>
      <w:r w:rsidR="00FD3951">
        <w:rPr>
          <w:b/>
        </w:rPr>
        <w:t xml:space="preserve"> </w:t>
      </w:r>
      <w:r w:rsidRPr="001E17E2">
        <w:rPr>
          <w:b/>
        </w:rPr>
        <w:t>develop</w:t>
      </w:r>
      <w:r w:rsidR="00FD3951">
        <w:rPr>
          <w:b/>
        </w:rPr>
        <w:t xml:space="preserve"> </w:t>
      </w:r>
      <w:r w:rsidRPr="001E17E2">
        <w:rPr>
          <w:b/>
        </w:rPr>
        <w:t>conditions</w:t>
      </w:r>
      <w:r w:rsidR="00FD3951">
        <w:rPr>
          <w:b/>
        </w:rPr>
        <w:t xml:space="preserve"> </w:t>
      </w:r>
      <w:r w:rsidRPr="001E17E2">
        <w:rPr>
          <w:b/>
        </w:rPr>
        <w:t>that</w:t>
      </w:r>
      <w:r w:rsidR="00FD3951">
        <w:rPr>
          <w:b/>
        </w:rPr>
        <w:t xml:space="preserve"> </w:t>
      </w:r>
      <w:r w:rsidRPr="001E17E2">
        <w:rPr>
          <w:b/>
        </w:rPr>
        <w:t>can</w:t>
      </w:r>
      <w:r w:rsidR="00FD3951">
        <w:rPr>
          <w:b/>
        </w:rPr>
        <w:t xml:space="preserve"> </w:t>
      </w:r>
      <w:r w:rsidRPr="001E17E2">
        <w:rPr>
          <w:b/>
        </w:rPr>
        <w:t>affect</w:t>
      </w:r>
      <w:r w:rsidR="00FD3951">
        <w:rPr>
          <w:b/>
        </w:rPr>
        <w:t xml:space="preserve"> </w:t>
      </w:r>
      <w:r w:rsidRPr="001E17E2">
        <w:rPr>
          <w:b/>
        </w:rPr>
        <w:t>their</w:t>
      </w:r>
      <w:r w:rsidR="00FD3951">
        <w:rPr>
          <w:b/>
        </w:rPr>
        <w:t xml:space="preserve"> </w:t>
      </w:r>
      <w:r w:rsidRPr="001E17E2">
        <w:rPr>
          <w:b/>
        </w:rPr>
        <w:t>abilities.</w:t>
      </w:r>
      <w:r w:rsidR="00FD3951">
        <w:rPr>
          <w:b/>
        </w:rPr>
        <w:t xml:space="preserve"> </w:t>
      </w:r>
      <w:r w:rsidRPr="001E17E2">
        <w:rPr>
          <w:b/>
        </w:rPr>
        <w:t>Children</w:t>
      </w:r>
      <w:r w:rsidR="00FD3951">
        <w:rPr>
          <w:b/>
        </w:rPr>
        <w:t xml:space="preserve"> </w:t>
      </w:r>
      <w:r w:rsidRPr="001E17E2">
        <w:rPr>
          <w:b/>
        </w:rPr>
        <w:t>may</w:t>
      </w:r>
      <w:r w:rsidR="00FD3951">
        <w:rPr>
          <w:b/>
        </w:rPr>
        <w:t xml:space="preserve"> </w:t>
      </w:r>
      <w:r w:rsidRPr="001E17E2">
        <w:rPr>
          <w:b/>
        </w:rPr>
        <w:t>develop</w:t>
      </w:r>
      <w:r w:rsidR="00FD3951">
        <w:rPr>
          <w:b/>
        </w:rPr>
        <w:t xml:space="preserve"> </w:t>
      </w:r>
      <w:r w:rsidRPr="001E17E2">
        <w:rPr>
          <w:b/>
        </w:rPr>
        <w:t>differently</w:t>
      </w:r>
      <w:r w:rsidR="00FD3951">
        <w:rPr>
          <w:b/>
        </w:rPr>
        <w:t xml:space="preserve"> </w:t>
      </w:r>
      <w:r w:rsidRPr="001E17E2">
        <w:rPr>
          <w:b/>
        </w:rPr>
        <w:t>in</w:t>
      </w:r>
      <w:r w:rsidR="00FD3951">
        <w:rPr>
          <w:b/>
        </w:rPr>
        <w:t xml:space="preserve"> </w:t>
      </w:r>
      <w:r w:rsidRPr="001E17E2">
        <w:rPr>
          <w:b/>
        </w:rPr>
        <w:t>how</w:t>
      </w:r>
      <w:r w:rsidR="00FD3951">
        <w:rPr>
          <w:b/>
        </w:rPr>
        <w:t xml:space="preserve"> </w:t>
      </w:r>
      <w:r w:rsidRPr="001E17E2">
        <w:rPr>
          <w:b/>
        </w:rPr>
        <w:t>they</w:t>
      </w:r>
      <w:r w:rsidR="00FD3951">
        <w:rPr>
          <w:b/>
        </w:rPr>
        <w:t xml:space="preserve"> </w:t>
      </w:r>
      <w:r w:rsidRPr="001E17E2">
        <w:rPr>
          <w:b/>
        </w:rPr>
        <w:t>move,</w:t>
      </w:r>
      <w:r w:rsidR="00FD3951">
        <w:rPr>
          <w:b/>
        </w:rPr>
        <w:t xml:space="preserve"> </w:t>
      </w:r>
      <w:r w:rsidRPr="001E17E2">
        <w:rPr>
          <w:b/>
        </w:rPr>
        <w:t>see,</w:t>
      </w:r>
      <w:r w:rsidR="00FD3951">
        <w:rPr>
          <w:b/>
        </w:rPr>
        <w:t xml:space="preserve"> </w:t>
      </w:r>
      <w:r w:rsidRPr="001E17E2">
        <w:rPr>
          <w:b/>
        </w:rPr>
        <w:t>hear,</w:t>
      </w:r>
      <w:r w:rsidR="00FD3951">
        <w:rPr>
          <w:b/>
        </w:rPr>
        <w:t xml:space="preserve"> </w:t>
      </w:r>
      <w:r w:rsidRPr="001E17E2">
        <w:rPr>
          <w:b/>
        </w:rPr>
        <w:t>learn,</w:t>
      </w:r>
      <w:r w:rsidR="00FD3951">
        <w:rPr>
          <w:b/>
        </w:rPr>
        <w:t xml:space="preserve"> </w:t>
      </w:r>
      <w:r w:rsidRPr="001E17E2">
        <w:rPr>
          <w:b/>
        </w:rPr>
        <w:t>think,</w:t>
      </w:r>
      <w:r w:rsidR="00FD3951">
        <w:rPr>
          <w:b/>
        </w:rPr>
        <w:t xml:space="preserve"> </w:t>
      </w:r>
      <w:r w:rsidRPr="001E17E2">
        <w:rPr>
          <w:b/>
        </w:rPr>
        <w:t>or</w:t>
      </w:r>
      <w:r w:rsidR="00FD3951">
        <w:rPr>
          <w:b/>
        </w:rPr>
        <w:t xml:space="preserve"> </w:t>
      </w:r>
      <w:r w:rsidRPr="001E17E2">
        <w:rPr>
          <w:b/>
        </w:rPr>
        <w:t>interact</w:t>
      </w:r>
      <w:r w:rsidR="00FD3951">
        <w:rPr>
          <w:b/>
        </w:rPr>
        <w:t xml:space="preserve"> </w:t>
      </w:r>
      <w:r w:rsidRPr="001E17E2">
        <w:rPr>
          <w:b/>
        </w:rPr>
        <w:t>with</w:t>
      </w:r>
      <w:r w:rsidR="00FD3951">
        <w:rPr>
          <w:b/>
        </w:rPr>
        <w:t xml:space="preserve"> </w:t>
      </w:r>
      <w:r w:rsidRPr="001E17E2">
        <w:rPr>
          <w:b/>
        </w:rPr>
        <w:t>others.”</w:t>
      </w:r>
    </w:p>
    <w:p w14:paraId="4AC662DB" w14:textId="39422997" w:rsidR="00BE1C94" w:rsidRPr="001E17E2" w:rsidRDefault="00BE1C94" w:rsidP="007A6D1C">
      <w:pPr>
        <w:pStyle w:val="AN-NumberedList"/>
        <w:numPr>
          <w:ilvl w:val="0"/>
          <w:numId w:val="34"/>
        </w:numPr>
        <w:rPr>
          <w:b/>
        </w:rPr>
      </w:pPr>
      <w:r w:rsidRPr="001E17E2">
        <w:rPr>
          <w:b/>
        </w:rPr>
        <w:t>Ask</w:t>
      </w:r>
      <w:r w:rsidR="00B12A61" w:rsidRPr="001E17E2">
        <w:rPr>
          <w:b/>
          <w:bCs/>
        </w:rPr>
        <w:t>—</w:t>
      </w:r>
    </w:p>
    <w:p w14:paraId="040148B7" w14:textId="69E6C632" w:rsidR="00610249" w:rsidRPr="001E17E2" w:rsidRDefault="002E200D" w:rsidP="007A6D1C">
      <w:pPr>
        <w:pStyle w:val="AN-letterlistlevel2"/>
        <w:numPr>
          <w:ilvl w:val="0"/>
          <w:numId w:val="97"/>
        </w:numPr>
        <w:ind w:left="1224"/>
        <w:rPr>
          <w:b/>
          <w:bCs w:val="0"/>
        </w:rPr>
      </w:pPr>
      <w:r w:rsidRPr="001E17E2">
        <w:rPr>
          <w:b/>
          <w:bCs w:val="0"/>
        </w:rPr>
        <w:t>“W</w:t>
      </w:r>
      <w:r w:rsidR="00BE1C94" w:rsidRPr="001E17E2">
        <w:rPr>
          <w:b/>
          <w:bCs w:val="0"/>
        </w:rPr>
        <w:t>hat</w:t>
      </w:r>
      <w:r w:rsidR="00FD3951">
        <w:rPr>
          <w:b/>
          <w:bCs w:val="0"/>
        </w:rPr>
        <w:t xml:space="preserve"> </w:t>
      </w:r>
      <w:r w:rsidR="00BE1C94" w:rsidRPr="001E17E2">
        <w:rPr>
          <w:b/>
          <w:bCs w:val="0"/>
        </w:rPr>
        <w:t>do</w:t>
      </w:r>
      <w:r w:rsidR="00FD3951">
        <w:rPr>
          <w:b/>
          <w:bCs w:val="0"/>
        </w:rPr>
        <w:t xml:space="preserve"> </w:t>
      </w:r>
      <w:r w:rsidR="00BE1C94" w:rsidRPr="001E17E2">
        <w:rPr>
          <w:b/>
          <w:bCs w:val="0"/>
        </w:rPr>
        <w:t>you</w:t>
      </w:r>
      <w:r w:rsidR="00FD3951">
        <w:rPr>
          <w:b/>
          <w:bCs w:val="0"/>
        </w:rPr>
        <w:t xml:space="preserve"> </w:t>
      </w:r>
      <w:r w:rsidR="00BE1C94" w:rsidRPr="001E17E2">
        <w:rPr>
          <w:b/>
          <w:bCs w:val="0"/>
        </w:rPr>
        <w:t>think</w:t>
      </w:r>
      <w:r w:rsidR="00FD3951">
        <w:rPr>
          <w:b/>
          <w:bCs w:val="0"/>
        </w:rPr>
        <w:t xml:space="preserve"> </w:t>
      </w:r>
      <w:r w:rsidR="00BE1C94" w:rsidRPr="001E17E2">
        <w:rPr>
          <w:b/>
          <w:bCs w:val="0"/>
        </w:rPr>
        <w:t>about</w:t>
      </w:r>
      <w:r w:rsidR="00FD3951">
        <w:rPr>
          <w:b/>
          <w:bCs w:val="0"/>
        </w:rPr>
        <w:t xml:space="preserve"> </w:t>
      </w:r>
      <w:r w:rsidR="00BE1C94" w:rsidRPr="001E17E2">
        <w:rPr>
          <w:b/>
          <w:bCs w:val="0"/>
        </w:rPr>
        <w:t>when</w:t>
      </w:r>
      <w:r w:rsidR="00FD3951">
        <w:rPr>
          <w:b/>
          <w:bCs w:val="0"/>
        </w:rPr>
        <w:t xml:space="preserve"> </w:t>
      </w:r>
      <w:r w:rsidR="00BE1C94" w:rsidRPr="001E17E2">
        <w:rPr>
          <w:b/>
          <w:bCs w:val="0"/>
        </w:rPr>
        <w:t>you</w:t>
      </w:r>
      <w:r w:rsidR="00FD3951">
        <w:rPr>
          <w:b/>
          <w:bCs w:val="0"/>
        </w:rPr>
        <w:t xml:space="preserve"> </w:t>
      </w:r>
      <w:r w:rsidR="00BE1C94" w:rsidRPr="001E17E2">
        <w:rPr>
          <w:b/>
          <w:bCs w:val="0"/>
        </w:rPr>
        <w:t>hear</w:t>
      </w:r>
      <w:r w:rsidR="00FD3951">
        <w:rPr>
          <w:b/>
          <w:bCs w:val="0"/>
        </w:rPr>
        <w:t xml:space="preserve"> </w:t>
      </w:r>
      <w:r w:rsidR="00BE1C94" w:rsidRPr="001E17E2">
        <w:rPr>
          <w:b/>
          <w:bCs w:val="0"/>
        </w:rPr>
        <w:t>the</w:t>
      </w:r>
      <w:r w:rsidR="00FD3951">
        <w:rPr>
          <w:b/>
          <w:bCs w:val="0"/>
        </w:rPr>
        <w:t xml:space="preserve"> </w:t>
      </w:r>
      <w:r w:rsidR="00BE1C94" w:rsidRPr="001E17E2">
        <w:rPr>
          <w:b/>
          <w:bCs w:val="0"/>
        </w:rPr>
        <w:t>term</w:t>
      </w:r>
      <w:r w:rsidR="00FD3951">
        <w:rPr>
          <w:b/>
          <w:bCs w:val="0"/>
        </w:rPr>
        <w:t xml:space="preserve"> </w:t>
      </w:r>
      <w:r w:rsidR="00BE1C94" w:rsidRPr="001E17E2">
        <w:rPr>
          <w:b/>
          <w:bCs w:val="0"/>
        </w:rPr>
        <w:t>‘disabilities’?</w:t>
      </w:r>
      <w:r w:rsidR="00FD3951">
        <w:rPr>
          <w:b/>
          <w:bCs w:val="0"/>
        </w:rPr>
        <w:t xml:space="preserve"> </w:t>
      </w:r>
      <w:r w:rsidR="00BE1C94" w:rsidRPr="001E17E2">
        <w:rPr>
          <w:b/>
          <w:bCs w:val="0"/>
        </w:rPr>
        <w:t>What</w:t>
      </w:r>
      <w:r w:rsidR="00FD3951">
        <w:rPr>
          <w:b/>
          <w:bCs w:val="0"/>
        </w:rPr>
        <w:t xml:space="preserve"> </w:t>
      </w:r>
      <w:r w:rsidR="00BE1C94" w:rsidRPr="001E17E2">
        <w:rPr>
          <w:b/>
          <w:bCs w:val="0"/>
        </w:rPr>
        <w:t>do</w:t>
      </w:r>
      <w:r w:rsidR="00FD3951">
        <w:rPr>
          <w:b/>
          <w:bCs w:val="0"/>
        </w:rPr>
        <w:t xml:space="preserve"> </w:t>
      </w:r>
      <w:r w:rsidR="00BE1C94" w:rsidRPr="001E17E2">
        <w:rPr>
          <w:b/>
          <w:bCs w:val="0"/>
        </w:rPr>
        <w:t>people</w:t>
      </w:r>
      <w:r w:rsidR="00FD3951">
        <w:rPr>
          <w:b/>
          <w:bCs w:val="0"/>
        </w:rPr>
        <w:t xml:space="preserve"> </w:t>
      </w:r>
      <w:r w:rsidR="00BE1C94" w:rsidRPr="001E17E2">
        <w:rPr>
          <w:b/>
          <w:bCs w:val="0"/>
        </w:rPr>
        <w:t>in</w:t>
      </w:r>
      <w:r w:rsidR="00FD3951">
        <w:rPr>
          <w:b/>
          <w:bCs w:val="0"/>
        </w:rPr>
        <w:t xml:space="preserve"> </w:t>
      </w:r>
      <w:r w:rsidR="00BE1C94" w:rsidRPr="001E17E2">
        <w:rPr>
          <w:b/>
          <w:bCs w:val="0"/>
        </w:rPr>
        <w:t>your</w:t>
      </w:r>
      <w:r w:rsidR="00FD3951">
        <w:rPr>
          <w:b/>
          <w:bCs w:val="0"/>
        </w:rPr>
        <w:t xml:space="preserve"> </w:t>
      </w:r>
      <w:r w:rsidR="00BE1C94" w:rsidRPr="001E17E2">
        <w:rPr>
          <w:b/>
          <w:bCs w:val="0"/>
        </w:rPr>
        <w:t>community</w:t>
      </w:r>
      <w:r w:rsidR="00FD3951">
        <w:rPr>
          <w:b/>
          <w:bCs w:val="0"/>
        </w:rPr>
        <w:t xml:space="preserve"> </w:t>
      </w:r>
      <w:r w:rsidR="00BE1C94" w:rsidRPr="001E17E2">
        <w:rPr>
          <w:b/>
          <w:bCs w:val="0"/>
        </w:rPr>
        <w:t>think</w:t>
      </w:r>
      <w:r w:rsidR="00FD3951">
        <w:rPr>
          <w:b/>
          <w:bCs w:val="0"/>
        </w:rPr>
        <w:t xml:space="preserve"> </w:t>
      </w:r>
      <w:r w:rsidR="00BE1C94" w:rsidRPr="001E17E2">
        <w:rPr>
          <w:b/>
          <w:bCs w:val="0"/>
        </w:rPr>
        <w:t>about</w:t>
      </w:r>
      <w:r w:rsidR="00FD3951">
        <w:rPr>
          <w:b/>
          <w:bCs w:val="0"/>
        </w:rPr>
        <w:t xml:space="preserve"> </w:t>
      </w:r>
      <w:r w:rsidR="00BE1C94" w:rsidRPr="001E17E2">
        <w:rPr>
          <w:b/>
          <w:bCs w:val="0"/>
        </w:rPr>
        <w:t>those</w:t>
      </w:r>
      <w:r w:rsidR="00FD3951">
        <w:rPr>
          <w:b/>
          <w:bCs w:val="0"/>
        </w:rPr>
        <w:t xml:space="preserve"> </w:t>
      </w:r>
      <w:r w:rsidR="00BE1C94" w:rsidRPr="001E17E2">
        <w:rPr>
          <w:b/>
          <w:bCs w:val="0"/>
        </w:rPr>
        <w:t>with</w:t>
      </w:r>
      <w:r w:rsidR="00FD3951">
        <w:rPr>
          <w:b/>
          <w:bCs w:val="0"/>
        </w:rPr>
        <w:t xml:space="preserve"> </w:t>
      </w:r>
      <w:r w:rsidR="00BE1C94" w:rsidRPr="001E17E2">
        <w:rPr>
          <w:b/>
          <w:bCs w:val="0"/>
        </w:rPr>
        <w:t>disabilities?”</w:t>
      </w:r>
    </w:p>
    <w:p w14:paraId="0F87E552" w14:textId="131C62D3" w:rsidR="00BE1C94" w:rsidRPr="001E17E2" w:rsidRDefault="00BE1C94" w:rsidP="002528D2">
      <w:pPr>
        <w:pStyle w:val="AN-letterlistlevel2"/>
        <w:rPr>
          <w:b/>
          <w:bCs w:val="0"/>
        </w:rPr>
      </w:pPr>
      <w:r w:rsidRPr="001E17E2">
        <w:rPr>
          <w:b/>
          <w:bCs w:val="0"/>
        </w:rPr>
        <w:t>“What</w:t>
      </w:r>
      <w:r w:rsidR="00FD3951">
        <w:rPr>
          <w:b/>
          <w:bCs w:val="0"/>
        </w:rPr>
        <w:t xml:space="preserve"> </w:t>
      </w:r>
      <w:r w:rsidRPr="001E17E2">
        <w:rPr>
          <w:b/>
          <w:bCs w:val="0"/>
        </w:rPr>
        <w:t>are</w:t>
      </w:r>
      <w:r w:rsidR="00FD3951">
        <w:rPr>
          <w:b/>
          <w:bCs w:val="0"/>
        </w:rPr>
        <w:t xml:space="preserve"> </w:t>
      </w:r>
      <w:r w:rsidRPr="001E17E2">
        <w:rPr>
          <w:b/>
          <w:bCs w:val="0"/>
        </w:rPr>
        <w:t>common</w:t>
      </w:r>
      <w:r w:rsidR="00FD3951">
        <w:rPr>
          <w:b/>
          <w:bCs w:val="0"/>
        </w:rPr>
        <w:t xml:space="preserve"> </w:t>
      </w:r>
      <w:r w:rsidRPr="001E17E2">
        <w:rPr>
          <w:b/>
          <w:bCs w:val="0"/>
        </w:rPr>
        <w:t>causes</w:t>
      </w:r>
      <w:r w:rsidR="00FD3951">
        <w:rPr>
          <w:b/>
          <w:bCs w:val="0"/>
        </w:rPr>
        <w:t xml:space="preserve"> </w:t>
      </w:r>
      <w:r w:rsidRPr="001E17E2">
        <w:rPr>
          <w:b/>
          <w:bCs w:val="0"/>
        </w:rPr>
        <w:t>of</w:t>
      </w:r>
      <w:r w:rsidR="00FD3951">
        <w:rPr>
          <w:b/>
          <w:bCs w:val="0"/>
        </w:rPr>
        <w:t xml:space="preserve"> </w:t>
      </w:r>
      <w:r w:rsidRPr="001E17E2">
        <w:rPr>
          <w:b/>
          <w:bCs w:val="0"/>
        </w:rPr>
        <w:t>disability?</w:t>
      </w:r>
      <w:r w:rsidR="00FD3951">
        <w:rPr>
          <w:b/>
          <w:bCs w:val="0"/>
        </w:rPr>
        <w:t xml:space="preserve"> </w:t>
      </w:r>
      <w:r w:rsidRPr="001E17E2">
        <w:rPr>
          <w:b/>
          <w:bCs w:val="0"/>
        </w:rPr>
        <w:t>What</w:t>
      </w:r>
      <w:r w:rsidR="00FD3951">
        <w:rPr>
          <w:b/>
          <w:bCs w:val="0"/>
        </w:rPr>
        <w:t xml:space="preserve"> </w:t>
      </w:r>
      <w:r w:rsidRPr="001E17E2">
        <w:rPr>
          <w:b/>
          <w:bCs w:val="0"/>
        </w:rPr>
        <w:t>myths</w:t>
      </w:r>
      <w:r w:rsidR="00FD3951">
        <w:rPr>
          <w:b/>
          <w:bCs w:val="0"/>
        </w:rPr>
        <w:t xml:space="preserve"> </w:t>
      </w:r>
      <w:r w:rsidRPr="001E17E2">
        <w:rPr>
          <w:b/>
          <w:bCs w:val="0"/>
        </w:rPr>
        <w:t>do</w:t>
      </w:r>
      <w:r w:rsidR="00FD3951">
        <w:rPr>
          <w:b/>
          <w:bCs w:val="0"/>
        </w:rPr>
        <w:t xml:space="preserve"> </w:t>
      </w:r>
      <w:r w:rsidRPr="001E17E2">
        <w:rPr>
          <w:b/>
          <w:bCs w:val="0"/>
        </w:rPr>
        <w:t>you</w:t>
      </w:r>
      <w:r w:rsidR="00FD3951">
        <w:rPr>
          <w:b/>
          <w:bCs w:val="0"/>
        </w:rPr>
        <w:t xml:space="preserve"> </w:t>
      </w:r>
      <w:r w:rsidRPr="001E17E2">
        <w:rPr>
          <w:b/>
          <w:bCs w:val="0"/>
        </w:rPr>
        <w:t>hear</w:t>
      </w:r>
      <w:r w:rsidR="00FD3951">
        <w:rPr>
          <w:b/>
          <w:bCs w:val="0"/>
        </w:rPr>
        <w:t xml:space="preserve"> </w:t>
      </w:r>
      <w:r w:rsidRPr="001E17E2">
        <w:rPr>
          <w:b/>
          <w:bCs w:val="0"/>
        </w:rPr>
        <w:t>about</w:t>
      </w:r>
      <w:r w:rsidR="00FD3951">
        <w:rPr>
          <w:b/>
          <w:bCs w:val="0"/>
        </w:rPr>
        <w:t xml:space="preserve"> </w:t>
      </w:r>
      <w:r w:rsidRPr="001E17E2">
        <w:rPr>
          <w:b/>
          <w:bCs w:val="0"/>
        </w:rPr>
        <w:t>disability</w:t>
      </w:r>
      <w:r w:rsidR="00FD3951">
        <w:rPr>
          <w:b/>
          <w:bCs w:val="0"/>
        </w:rPr>
        <w:t xml:space="preserve"> </w:t>
      </w:r>
      <w:r w:rsidRPr="001E17E2">
        <w:rPr>
          <w:b/>
          <w:bCs w:val="0"/>
        </w:rPr>
        <w:t>in</w:t>
      </w:r>
      <w:r w:rsidR="00FD3951">
        <w:rPr>
          <w:b/>
          <w:bCs w:val="0"/>
        </w:rPr>
        <w:t xml:space="preserve"> </w:t>
      </w:r>
      <w:r w:rsidRPr="001E17E2">
        <w:rPr>
          <w:b/>
          <w:bCs w:val="0"/>
        </w:rPr>
        <w:t>your</w:t>
      </w:r>
      <w:r w:rsidR="00FD3951">
        <w:rPr>
          <w:b/>
          <w:bCs w:val="0"/>
        </w:rPr>
        <w:t xml:space="preserve"> </w:t>
      </w:r>
      <w:r w:rsidRPr="001E17E2">
        <w:rPr>
          <w:b/>
          <w:bCs w:val="0"/>
        </w:rPr>
        <w:t>community?</w:t>
      </w:r>
      <w:r w:rsidR="00FD3951">
        <w:rPr>
          <w:b/>
          <w:bCs w:val="0"/>
        </w:rPr>
        <w:t xml:space="preserve"> </w:t>
      </w:r>
      <w:r w:rsidRPr="001E17E2">
        <w:rPr>
          <w:b/>
          <w:bCs w:val="0"/>
        </w:rPr>
        <w:t>How</w:t>
      </w:r>
      <w:r w:rsidR="00FD3951">
        <w:rPr>
          <w:b/>
          <w:bCs w:val="0"/>
        </w:rPr>
        <w:t xml:space="preserve"> </w:t>
      </w:r>
      <w:r w:rsidRPr="001E17E2">
        <w:rPr>
          <w:b/>
          <w:bCs w:val="0"/>
        </w:rPr>
        <w:t>can</w:t>
      </w:r>
      <w:r w:rsidR="00FD3951">
        <w:rPr>
          <w:b/>
          <w:bCs w:val="0"/>
        </w:rPr>
        <w:t xml:space="preserve"> </w:t>
      </w:r>
      <w:r w:rsidRPr="001E17E2">
        <w:rPr>
          <w:b/>
          <w:bCs w:val="0"/>
        </w:rPr>
        <w:t>we</w:t>
      </w:r>
      <w:r w:rsidR="00FD3951">
        <w:rPr>
          <w:b/>
          <w:bCs w:val="0"/>
        </w:rPr>
        <w:t xml:space="preserve"> </w:t>
      </w:r>
      <w:r w:rsidRPr="001E17E2">
        <w:rPr>
          <w:b/>
          <w:bCs w:val="0"/>
        </w:rPr>
        <w:t>dispel</w:t>
      </w:r>
      <w:r w:rsidR="00FD3951">
        <w:rPr>
          <w:b/>
          <w:bCs w:val="0"/>
        </w:rPr>
        <w:t xml:space="preserve"> </w:t>
      </w:r>
      <w:r w:rsidRPr="001E17E2">
        <w:rPr>
          <w:b/>
          <w:bCs w:val="0"/>
        </w:rPr>
        <w:t>those</w:t>
      </w:r>
      <w:r w:rsidR="00FD3951">
        <w:rPr>
          <w:b/>
          <w:bCs w:val="0"/>
        </w:rPr>
        <w:t xml:space="preserve"> </w:t>
      </w:r>
      <w:r w:rsidRPr="001E17E2">
        <w:rPr>
          <w:b/>
          <w:bCs w:val="0"/>
        </w:rPr>
        <w:t>myths</w:t>
      </w:r>
      <w:r w:rsidR="00FD3951">
        <w:rPr>
          <w:b/>
          <w:bCs w:val="0"/>
        </w:rPr>
        <w:t xml:space="preserve"> </w:t>
      </w:r>
      <w:r w:rsidRPr="001E17E2">
        <w:rPr>
          <w:b/>
          <w:bCs w:val="0"/>
        </w:rPr>
        <w:t>during</w:t>
      </w:r>
      <w:r w:rsidR="00FD3951">
        <w:rPr>
          <w:b/>
          <w:bCs w:val="0"/>
        </w:rPr>
        <w:t xml:space="preserve"> </w:t>
      </w:r>
      <w:r w:rsidRPr="001E17E2">
        <w:rPr>
          <w:b/>
          <w:bCs w:val="0"/>
        </w:rPr>
        <w:t>counseling?”</w:t>
      </w:r>
      <w:r w:rsidR="00FD3951">
        <w:rPr>
          <w:b/>
          <w:bCs w:val="0"/>
        </w:rPr>
        <w:t xml:space="preserve"> </w:t>
      </w:r>
    </w:p>
    <w:p w14:paraId="6B75317C" w14:textId="21C8D9A6" w:rsidR="00BE1C94" w:rsidRPr="001E17E2" w:rsidRDefault="009E4670" w:rsidP="007A6D1C">
      <w:pPr>
        <w:pStyle w:val="AN-NumberedList"/>
        <w:numPr>
          <w:ilvl w:val="0"/>
          <w:numId w:val="34"/>
        </w:numPr>
      </w:pPr>
      <w:r w:rsidRPr="001E17E2">
        <w:t>R</w:t>
      </w:r>
      <w:r w:rsidR="00BE1C94" w:rsidRPr="001E17E2">
        <w:t>ecognize</w:t>
      </w:r>
      <w:r w:rsidR="00FD3951">
        <w:t xml:space="preserve"> </w:t>
      </w:r>
      <w:r w:rsidR="00BE1C94" w:rsidRPr="001E17E2">
        <w:t>all</w:t>
      </w:r>
      <w:r w:rsidR="00FD3951">
        <w:t xml:space="preserve"> </w:t>
      </w:r>
      <w:r w:rsidR="00BE1C94" w:rsidRPr="001E17E2">
        <w:t>of</w:t>
      </w:r>
      <w:r w:rsidR="00FD3951">
        <w:t xml:space="preserve"> </w:t>
      </w:r>
      <w:r w:rsidR="00BE1C94" w:rsidRPr="001E17E2">
        <w:t>the</w:t>
      </w:r>
      <w:r w:rsidR="00FD3951">
        <w:t xml:space="preserve"> </w:t>
      </w:r>
      <w:r w:rsidR="00BE1C94" w:rsidRPr="001E17E2">
        <w:t>inputs</w:t>
      </w:r>
      <w:r w:rsidR="00FD3951">
        <w:t xml:space="preserve"> </w:t>
      </w:r>
      <w:r w:rsidR="00BE1C94" w:rsidRPr="001E17E2">
        <w:t>by</w:t>
      </w:r>
      <w:r w:rsidR="00FD3951">
        <w:t xml:space="preserve"> </w:t>
      </w:r>
      <w:r w:rsidR="00BE1C94" w:rsidRPr="001E17E2">
        <w:t>participants</w:t>
      </w:r>
      <w:r w:rsidR="00FD3951">
        <w:t xml:space="preserve"> </w:t>
      </w:r>
      <w:r w:rsidR="00BE1C94" w:rsidRPr="001E17E2">
        <w:t>and</w:t>
      </w:r>
      <w:r w:rsidR="00FD3951">
        <w:t xml:space="preserve"> </w:t>
      </w:r>
      <w:r w:rsidR="00BE1C94" w:rsidRPr="001E17E2">
        <w:t>fill</w:t>
      </w:r>
      <w:r w:rsidR="00FD3951">
        <w:t xml:space="preserve"> </w:t>
      </w:r>
      <w:r w:rsidR="00BE1C94" w:rsidRPr="001E17E2">
        <w:t>in</w:t>
      </w:r>
      <w:r w:rsidR="00FD3951">
        <w:t xml:space="preserve"> </w:t>
      </w:r>
      <w:r w:rsidR="00BE1C94" w:rsidRPr="001E17E2">
        <w:t>gaps</w:t>
      </w:r>
      <w:r w:rsidR="00FD3951">
        <w:t xml:space="preserve"> </w:t>
      </w:r>
      <w:r w:rsidR="00BE1C94" w:rsidRPr="001E17E2">
        <w:t>using</w:t>
      </w:r>
      <w:r w:rsidR="00FD3951">
        <w:t xml:space="preserve"> </w:t>
      </w:r>
      <w:r w:rsidR="00BE1C94" w:rsidRPr="001E17E2">
        <w:t>the</w:t>
      </w:r>
      <w:r w:rsidR="00FD3951">
        <w:t xml:space="preserve"> </w:t>
      </w:r>
      <w:r w:rsidR="00BE1C94" w:rsidRPr="001E17E2">
        <w:t>information</w:t>
      </w:r>
      <w:r w:rsidR="00FD3951">
        <w:t xml:space="preserve"> </w:t>
      </w:r>
      <w:r w:rsidR="00BE1C94" w:rsidRPr="001E17E2">
        <w:t>in</w:t>
      </w:r>
      <w:r w:rsidR="00FD3951">
        <w:t xml:space="preserve"> </w:t>
      </w:r>
      <w:r w:rsidR="00BE1C94" w:rsidRPr="001E17E2">
        <w:t>“Key</w:t>
      </w:r>
      <w:r w:rsidR="00FD3951">
        <w:t xml:space="preserve"> </w:t>
      </w:r>
      <w:r w:rsidR="00BE1C94" w:rsidRPr="001E17E2">
        <w:t>Information,</w:t>
      </w:r>
      <w:r w:rsidR="00FD3951">
        <w:t xml:space="preserve"> </w:t>
      </w:r>
      <w:r w:rsidR="00BE1C94" w:rsidRPr="001E17E2">
        <w:t>Learning</w:t>
      </w:r>
      <w:r w:rsidR="00FD3951">
        <w:t xml:space="preserve"> </w:t>
      </w:r>
      <w:r w:rsidR="00BE1C94" w:rsidRPr="001E17E2">
        <w:t>Objective</w:t>
      </w:r>
      <w:r w:rsidR="00FD3951">
        <w:t xml:space="preserve"> </w:t>
      </w:r>
      <w:r w:rsidR="00BE1C94" w:rsidRPr="001E17E2">
        <w:t>3,</w:t>
      </w:r>
      <w:r w:rsidR="00FD3951">
        <w:t xml:space="preserve"> </w:t>
      </w:r>
      <w:r w:rsidR="00BE1C94" w:rsidRPr="001E17E2">
        <w:t>Activity</w:t>
      </w:r>
      <w:r w:rsidR="00FD3951">
        <w:t xml:space="preserve"> </w:t>
      </w:r>
      <w:r w:rsidR="00BE1C94" w:rsidRPr="001E17E2">
        <w:t>2</w:t>
      </w:r>
      <w:r w:rsidR="00880740" w:rsidRPr="001E17E2">
        <w:t>.</w:t>
      </w:r>
      <w:r w:rsidR="00BE1C94" w:rsidRPr="001E17E2">
        <w:t>”</w:t>
      </w:r>
      <w:r w:rsidR="00FD3951">
        <w:t xml:space="preserve"> </w:t>
      </w:r>
      <w:r w:rsidR="00557775" w:rsidRPr="001E17E2">
        <w:t>You</w:t>
      </w:r>
      <w:r w:rsidR="00FD3951">
        <w:t xml:space="preserve"> </w:t>
      </w:r>
      <w:r w:rsidR="00557775" w:rsidRPr="001E17E2">
        <w:t>may</w:t>
      </w:r>
      <w:r w:rsidR="00FD3951">
        <w:t xml:space="preserve"> </w:t>
      </w:r>
      <w:r w:rsidR="00557775" w:rsidRPr="001E17E2">
        <w:t>consider</w:t>
      </w:r>
      <w:r w:rsidR="00FD3951">
        <w:t xml:space="preserve"> </w:t>
      </w:r>
      <w:r w:rsidR="00557775" w:rsidRPr="001E17E2">
        <w:t>drawing</w:t>
      </w:r>
      <w:r w:rsidR="00FD3951">
        <w:t xml:space="preserve"> </w:t>
      </w:r>
      <w:r w:rsidR="00557775" w:rsidRPr="001E17E2">
        <w:t>Figure</w:t>
      </w:r>
      <w:r w:rsidR="00FD3951">
        <w:t xml:space="preserve"> </w:t>
      </w:r>
      <w:r w:rsidR="00557775" w:rsidRPr="001E17E2">
        <w:t>2.3.1</w:t>
      </w:r>
      <w:r w:rsidR="00FD3951">
        <w:t xml:space="preserve"> </w:t>
      </w:r>
      <w:r w:rsidR="00557775" w:rsidRPr="001E17E2">
        <w:t>to</w:t>
      </w:r>
      <w:r w:rsidR="00FD3951">
        <w:t xml:space="preserve"> </w:t>
      </w:r>
      <w:r w:rsidR="00557775" w:rsidRPr="001E17E2">
        <w:t>show</w:t>
      </w:r>
      <w:r w:rsidR="00FD3951">
        <w:t xml:space="preserve"> </w:t>
      </w:r>
      <w:r w:rsidR="00557775" w:rsidRPr="001E17E2">
        <w:t>the</w:t>
      </w:r>
      <w:r w:rsidR="00FD3951">
        <w:t xml:space="preserve"> </w:t>
      </w:r>
      <w:r w:rsidR="00557775" w:rsidRPr="001E17E2">
        <w:t>relationship</w:t>
      </w:r>
      <w:r w:rsidR="00FD3951">
        <w:t xml:space="preserve"> </w:t>
      </w:r>
      <w:r w:rsidR="00557775" w:rsidRPr="001E17E2">
        <w:t>among</w:t>
      </w:r>
      <w:r w:rsidR="00FD3951">
        <w:t xml:space="preserve"> </w:t>
      </w:r>
      <w:r w:rsidR="00557775" w:rsidRPr="001E17E2">
        <w:t>impairments,</w:t>
      </w:r>
      <w:r w:rsidR="00FD3951">
        <w:t xml:space="preserve"> </w:t>
      </w:r>
      <w:r w:rsidR="00557775" w:rsidRPr="001E17E2">
        <w:t>barriers,</w:t>
      </w:r>
      <w:r w:rsidR="00FD3951">
        <w:t xml:space="preserve"> </w:t>
      </w:r>
      <w:r w:rsidR="00557775" w:rsidRPr="001E17E2">
        <w:t>and</w:t>
      </w:r>
      <w:r w:rsidR="00FD3951">
        <w:t xml:space="preserve"> </w:t>
      </w:r>
      <w:r w:rsidR="00557775" w:rsidRPr="001E17E2">
        <w:t>disabilities.</w:t>
      </w:r>
      <w:r w:rsidR="00FD3951">
        <w:t xml:space="preserve"> </w:t>
      </w:r>
    </w:p>
    <w:p w14:paraId="4C4CEAE5" w14:textId="63505649" w:rsidR="00BE1C94" w:rsidRPr="001E17E2" w:rsidRDefault="00BE1C94" w:rsidP="007A6D1C">
      <w:pPr>
        <w:pStyle w:val="AN-NumberedList"/>
        <w:numPr>
          <w:ilvl w:val="0"/>
          <w:numId w:val="34"/>
        </w:numPr>
      </w:pPr>
      <w:r w:rsidRPr="001E17E2">
        <w:t>Close</w:t>
      </w:r>
      <w:r w:rsidR="00FD3951">
        <w:t xml:space="preserve"> </w:t>
      </w:r>
      <w:r w:rsidRPr="001E17E2">
        <w:t>the</w:t>
      </w:r>
      <w:r w:rsidR="00FD3951">
        <w:t xml:space="preserve"> </w:t>
      </w:r>
      <w:r w:rsidRPr="001E17E2">
        <w:t>discussion</w:t>
      </w:r>
      <w:r w:rsidR="00FD3951">
        <w:t xml:space="preserve"> </w:t>
      </w:r>
      <w:r w:rsidRPr="001E17E2">
        <w:t>by</w:t>
      </w:r>
      <w:r w:rsidR="00FD3951">
        <w:t xml:space="preserve"> </w:t>
      </w:r>
      <w:r w:rsidRPr="001E17E2">
        <w:t>reminding</w:t>
      </w:r>
      <w:r w:rsidR="00FD3951">
        <w:t xml:space="preserve"> </w:t>
      </w:r>
      <w:r w:rsidRPr="001E17E2">
        <w:t>participants</w:t>
      </w:r>
      <w:r w:rsidR="00FD3951">
        <w:t xml:space="preserve"> </w:t>
      </w:r>
      <w:r w:rsidRPr="001E17E2">
        <w:t>that</w:t>
      </w:r>
      <w:r w:rsidR="00FD3951">
        <w:t xml:space="preserve"> </w:t>
      </w:r>
      <w:r w:rsidRPr="001E17E2">
        <w:t>it</w:t>
      </w:r>
      <w:r w:rsidR="00FD3951">
        <w:t xml:space="preserve"> </w:t>
      </w:r>
      <w:r w:rsidRPr="001E17E2">
        <w:t>is</w:t>
      </w:r>
      <w:r w:rsidR="00FD3951">
        <w:t xml:space="preserve"> </w:t>
      </w:r>
      <w:r w:rsidRPr="001E17E2">
        <w:t>important</w:t>
      </w:r>
      <w:r w:rsidR="00FD3951">
        <w:t xml:space="preserve"> </w:t>
      </w:r>
      <w:r w:rsidRPr="001E17E2">
        <w:t>that</w:t>
      </w:r>
      <w:r w:rsidR="00FD3951">
        <w:t xml:space="preserve"> </w:t>
      </w:r>
      <w:r w:rsidRPr="001E17E2">
        <w:t>we</w:t>
      </w:r>
      <w:r w:rsidR="00FD3951">
        <w:t xml:space="preserve"> </w:t>
      </w:r>
      <w:r w:rsidRPr="001E17E2">
        <w:t>communicate</w:t>
      </w:r>
      <w:r w:rsidR="00FD3951">
        <w:t xml:space="preserve"> </w:t>
      </w:r>
      <w:r w:rsidRPr="001E17E2">
        <w:t>accurate</w:t>
      </w:r>
      <w:r w:rsidR="00FD3951">
        <w:t xml:space="preserve"> </w:t>
      </w:r>
      <w:r w:rsidRPr="001E17E2">
        <w:t>information</w:t>
      </w:r>
      <w:r w:rsidR="00FD3951">
        <w:t xml:space="preserve"> </w:t>
      </w:r>
      <w:r w:rsidRPr="001E17E2">
        <w:t>about</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and</w:t>
      </w:r>
      <w:r w:rsidR="00FD3951">
        <w:t xml:space="preserve"> </w:t>
      </w:r>
      <w:r w:rsidRPr="001E17E2">
        <w:t>make</w:t>
      </w:r>
      <w:r w:rsidR="00FD3951">
        <w:t xml:space="preserve"> </w:t>
      </w:r>
      <w:r w:rsidRPr="001E17E2">
        <w:t>every</w:t>
      </w:r>
      <w:r w:rsidR="00FD3951">
        <w:t xml:space="preserve"> </w:t>
      </w:r>
      <w:r w:rsidRPr="001E17E2">
        <w:t>effort</w:t>
      </w:r>
      <w:r w:rsidR="00FD3951">
        <w:t xml:space="preserve"> </w:t>
      </w:r>
      <w:r w:rsidRPr="001E17E2">
        <w:t>to</w:t>
      </w:r>
      <w:r w:rsidR="00FD3951">
        <w:t xml:space="preserve"> </w:t>
      </w:r>
      <w:r w:rsidRPr="001E17E2">
        <w:t>support</w:t>
      </w:r>
      <w:r w:rsidR="00FD3951">
        <w:t xml:space="preserve"> </w:t>
      </w:r>
      <w:r w:rsidRPr="001E17E2">
        <w:t>the</w:t>
      </w:r>
      <w:r w:rsidR="00FD3951">
        <w:t xml:space="preserve"> </w:t>
      </w:r>
      <w:r w:rsidRPr="001E17E2">
        <w:t>inclusion</w:t>
      </w:r>
      <w:r w:rsidR="00FD3951">
        <w:t xml:space="preserve"> </w:t>
      </w:r>
      <w:r w:rsidRPr="001E17E2">
        <w:t>of</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in</w:t>
      </w:r>
      <w:r w:rsidR="00FD3951">
        <w:t xml:space="preserve"> </w:t>
      </w:r>
      <w:r w:rsidRPr="001E17E2">
        <w:t>our</w:t>
      </w:r>
      <w:r w:rsidR="00FD3951">
        <w:t xml:space="preserve"> </w:t>
      </w:r>
      <w:r w:rsidRPr="001E17E2">
        <w:t>activities.</w:t>
      </w:r>
      <w:r w:rsidR="00FD3951">
        <w:t xml:space="preserve"> </w:t>
      </w:r>
      <w:r w:rsidR="00880740" w:rsidRPr="001E17E2">
        <w:t>Explain</w:t>
      </w:r>
      <w:r w:rsidR="00FD3951">
        <w:t xml:space="preserve"> </w:t>
      </w:r>
      <w:r w:rsidR="00880740" w:rsidRPr="001E17E2">
        <w:t>to</w:t>
      </w:r>
      <w:r w:rsidR="00FD3951">
        <w:t xml:space="preserve"> </w:t>
      </w:r>
      <w:r w:rsidR="00DE380B" w:rsidRPr="001E17E2">
        <w:t>part</w:t>
      </w:r>
      <w:r w:rsidR="00675012" w:rsidRPr="001E17E2">
        <w:t>icipants</w:t>
      </w:r>
      <w:r w:rsidR="00FD3951">
        <w:t xml:space="preserve"> </w:t>
      </w:r>
      <w:r w:rsidR="00675012" w:rsidRPr="001E17E2">
        <w:t>that</w:t>
      </w:r>
      <w:r w:rsidR="00FD3951">
        <w:t xml:space="preserve"> </w:t>
      </w:r>
      <w:r w:rsidR="00880740" w:rsidRPr="001E17E2">
        <w:t>later</w:t>
      </w:r>
      <w:r w:rsidR="00FD3951">
        <w:t xml:space="preserve"> </w:t>
      </w:r>
      <w:r w:rsidR="00880740" w:rsidRPr="001E17E2">
        <w:t>in</w:t>
      </w:r>
      <w:r w:rsidR="00FD3951">
        <w:t xml:space="preserve"> </w:t>
      </w:r>
      <w:r w:rsidR="00880740" w:rsidRPr="001E17E2">
        <w:t>the</w:t>
      </w:r>
      <w:r w:rsidR="00FD3951">
        <w:t xml:space="preserve"> </w:t>
      </w:r>
      <w:r w:rsidR="00880740" w:rsidRPr="001E17E2">
        <w:t>training</w:t>
      </w:r>
      <w:r w:rsidR="00FD3951">
        <w:t xml:space="preserve"> </w:t>
      </w:r>
      <w:r w:rsidR="00675012" w:rsidRPr="001E17E2">
        <w:t>we</w:t>
      </w:r>
      <w:r w:rsidR="00FD3951">
        <w:t xml:space="preserve"> </w:t>
      </w:r>
      <w:r w:rsidR="00675012" w:rsidRPr="001E17E2">
        <w:t>will</w:t>
      </w:r>
      <w:r w:rsidR="00FD3951">
        <w:t xml:space="preserve"> </w:t>
      </w:r>
      <w:r w:rsidR="00880740" w:rsidRPr="001E17E2">
        <w:t>be</w:t>
      </w:r>
      <w:r w:rsidR="00FD3951">
        <w:t xml:space="preserve"> </w:t>
      </w:r>
      <w:r w:rsidR="00675012" w:rsidRPr="001E17E2">
        <w:t>review</w:t>
      </w:r>
      <w:r w:rsidR="00880740" w:rsidRPr="001E17E2">
        <w:t>ing</w:t>
      </w:r>
      <w:r w:rsidR="00FD3951">
        <w:t xml:space="preserve"> </w:t>
      </w:r>
      <w:r w:rsidR="00675012" w:rsidRPr="001E17E2">
        <w:t>and</w:t>
      </w:r>
      <w:r w:rsidR="00FD3951">
        <w:t xml:space="preserve"> </w:t>
      </w:r>
      <w:r w:rsidR="00675012" w:rsidRPr="001E17E2">
        <w:t>us</w:t>
      </w:r>
      <w:r w:rsidR="00880740" w:rsidRPr="001E17E2">
        <w:t>ing</w:t>
      </w:r>
      <w:r w:rsidR="00FD3951">
        <w:t xml:space="preserve"> </w:t>
      </w:r>
      <w:r w:rsidR="00675012" w:rsidRPr="001E17E2">
        <w:t>a</w:t>
      </w:r>
      <w:r w:rsidR="00FD3951">
        <w:t xml:space="preserve"> </w:t>
      </w:r>
      <w:r w:rsidR="00675012" w:rsidRPr="001E17E2">
        <w:t>counseling</w:t>
      </w:r>
      <w:r w:rsidR="00FD3951">
        <w:t xml:space="preserve"> </w:t>
      </w:r>
      <w:r w:rsidR="00675012" w:rsidRPr="001E17E2">
        <w:t>card</w:t>
      </w:r>
      <w:r w:rsidR="00FD3951">
        <w:t xml:space="preserve"> </w:t>
      </w:r>
      <w:r w:rsidR="00675012" w:rsidRPr="001E17E2">
        <w:t>that</w:t>
      </w:r>
      <w:r w:rsidR="00FD3951">
        <w:t xml:space="preserve"> </w:t>
      </w:r>
      <w:r w:rsidR="00675012" w:rsidRPr="001E17E2">
        <w:t>provides</w:t>
      </w:r>
      <w:r w:rsidR="00FD3951">
        <w:t xml:space="preserve"> </w:t>
      </w:r>
      <w:r w:rsidR="00675012" w:rsidRPr="001E17E2">
        <w:t>ideas</w:t>
      </w:r>
      <w:r w:rsidR="00FD3951">
        <w:t xml:space="preserve"> </w:t>
      </w:r>
      <w:r w:rsidR="00675012" w:rsidRPr="001E17E2">
        <w:t>on</w:t>
      </w:r>
      <w:r w:rsidR="00FD3951">
        <w:t xml:space="preserve"> </w:t>
      </w:r>
      <w:r w:rsidR="00675012" w:rsidRPr="001E17E2">
        <w:t>how</w:t>
      </w:r>
      <w:r w:rsidR="00FD3951">
        <w:t xml:space="preserve"> </w:t>
      </w:r>
      <w:r w:rsidR="00675012" w:rsidRPr="001E17E2">
        <w:t>to</w:t>
      </w:r>
      <w:r w:rsidR="00FD3951">
        <w:t xml:space="preserve"> </w:t>
      </w:r>
      <w:r w:rsidR="00675012" w:rsidRPr="001E17E2">
        <w:t>adapt</w:t>
      </w:r>
      <w:r w:rsidR="00FD3951">
        <w:t xml:space="preserve"> </w:t>
      </w:r>
      <w:r w:rsidR="00675012" w:rsidRPr="001E17E2">
        <w:t>activities</w:t>
      </w:r>
      <w:r w:rsidR="00FD3951">
        <w:t xml:space="preserve"> </w:t>
      </w:r>
      <w:r w:rsidR="00675012" w:rsidRPr="001E17E2">
        <w:t>to</w:t>
      </w:r>
      <w:r w:rsidR="00FD3951">
        <w:t xml:space="preserve"> </w:t>
      </w:r>
      <w:r w:rsidR="00880740" w:rsidRPr="001E17E2">
        <w:t>include</w:t>
      </w:r>
      <w:r w:rsidR="00FD3951">
        <w:t xml:space="preserve"> </w:t>
      </w:r>
      <w:r w:rsidR="00675012" w:rsidRPr="001E17E2">
        <w:t>children</w:t>
      </w:r>
      <w:r w:rsidR="00FD3951">
        <w:t xml:space="preserve"> </w:t>
      </w:r>
      <w:r w:rsidR="00675012" w:rsidRPr="001E17E2">
        <w:t>with</w:t>
      </w:r>
      <w:r w:rsidR="00FD3951">
        <w:t xml:space="preserve"> </w:t>
      </w:r>
      <w:r w:rsidR="00675012" w:rsidRPr="001E17E2">
        <w:t>disabilities.</w:t>
      </w:r>
    </w:p>
    <w:p w14:paraId="3DDC4396" w14:textId="73880A11" w:rsidR="00BE1C94" w:rsidRPr="001E17E2" w:rsidRDefault="00BE1C94" w:rsidP="00CE6665">
      <w:pPr>
        <w:pStyle w:val="AN-Head3-LJrev"/>
      </w:pPr>
      <w:bookmarkStart w:id="123" w:name="_Toc92298961"/>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3,</w:t>
      </w:r>
      <w:r w:rsidR="00FD3951">
        <w:t xml:space="preserve"> </w:t>
      </w:r>
      <w:r w:rsidRPr="001E17E2">
        <w:t>Activity</w:t>
      </w:r>
      <w:r w:rsidR="00FD3951">
        <w:t xml:space="preserve"> </w:t>
      </w:r>
      <w:r w:rsidRPr="001E17E2">
        <w:t>2</w:t>
      </w:r>
      <w:bookmarkEnd w:id="123"/>
      <w:r w:rsidR="00FD3951">
        <w:t xml:space="preserve"> </w:t>
      </w:r>
    </w:p>
    <w:p w14:paraId="461996A7" w14:textId="77777777" w:rsidR="00BE1C94" w:rsidRPr="001E17E2" w:rsidRDefault="00BE1C94" w:rsidP="000546E6">
      <w:pPr>
        <w:pStyle w:val="AN-Head4-LJrev"/>
      </w:pPr>
      <w:r w:rsidRPr="001E17E2">
        <w:t>Definitions</w:t>
      </w:r>
    </w:p>
    <w:p w14:paraId="5EB5513E" w14:textId="1A5C8913" w:rsidR="00BE1C94" w:rsidRPr="001E17E2" w:rsidRDefault="00BE1C94" w:rsidP="00610249">
      <w:pPr>
        <w:pStyle w:val="AN-Bullet1stlevel"/>
      </w:pPr>
      <w:r w:rsidRPr="001E17E2">
        <w:t>The</w:t>
      </w:r>
      <w:r w:rsidR="00FD3951">
        <w:t xml:space="preserve"> </w:t>
      </w:r>
      <w:r w:rsidRPr="001E17E2">
        <w:t>term</w:t>
      </w:r>
      <w:r w:rsidR="00FD3951">
        <w:t xml:space="preserve"> </w:t>
      </w:r>
      <w:r w:rsidR="007A2409" w:rsidRPr="001E17E2">
        <w:rPr>
          <w:b/>
          <w:bCs/>
        </w:rPr>
        <w:t>disability</w:t>
      </w:r>
      <w:r w:rsidR="00FD3951">
        <w:t xml:space="preserve"> </w:t>
      </w:r>
      <w:r w:rsidRPr="001E17E2">
        <w:t>is</w:t>
      </w:r>
      <w:r w:rsidR="00FD3951">
        <w:t xml:space="preserve"> </w:t>
      </w:r>
      <w:r w:rsidRPr="001E17E2">
        <w:t>not</w:t>
      </w:r>
      <w:r w:rsidR="00FD3951">
        <w:t xml:space="preserve"> </w:t>
      </w:r>
      <w:r w:rsidRPr="001E17E2">
        <w:t>a</w:t>
      </w:r>
      <w:r w:rsidR="00FD3951">
        <w:t xml:space="preserve"> </w:t>
      </w:r>
      <w:r w:rsidRPr="001E17E2">
        <w:t>characteristic</w:t>
      </w:r>
      <w:r w:rsidR="00FD3951">
        <w:t xml:space="preserve"> </w:t>
      </w:r>
      <w:r w:rsidRPr="001E17E2">
        <w:t>of</w:t>
      </w:r>
      <w:r w:rsidR="00FD3951">
        <w:t xml:space="preserve"> </w:t>
      </w:r>
      <w:r w:rsidRPr="001E17E2">
        <w:t>an</w:t>
      </w:r>
      <w:r w:rsidR="00FD3951">
        <w:t xml:space="preserve"> </w:t>
      </w:r>
      <w:r w:rsidRPr="001E17E2">
        <w:t>individual,</w:t>
      </w:r>
      <w:r w:rsidR="00FD3951">
        <w:t xml:space="preserve"> </w:t>
      </w:r>
      <w:r w:rsidRPr="001E17E2">
        <w:t>but</w:t>
      </w:r>
      <w:r w:rsidR="00FD3951">
        <w:t xml:space="preserve"> </w:t>
      </w:r>
      <w:r w:rsidRPr="001E17E2">
        <w:t>it</w:t>
      </w:r>
      <w:r w:rsidR="00FD3951">
        <w:t xml:space="preserve"> </w:t>
      </w:r>
      <w:r w:rsidRPr="001E17E2">
        <w:t>is</w:t>
      </w:r>
      <w:r w:rsidR="00FD3951">
        <w:t xml:space="preserve"> </w:t>
      </w:r>
      <w:r w:rsidRPr="001E17E2">
        <w:t>the</w:t>
      </w:r>
      <w:r w:rsidR="00FD3951">
        <w:t xml:space="preserve"> </w:t>
      </w:r>
      <w:r w:rsidRPr="001E17E2">
        <w:t>result</w:t>
      </w:r>
      <w:r w:rsidR="00FD3951">
        <w:t xml:space="preserve"> </w:t>
      </w:r>
      <w:r w:rsidRPr="001E17E2">
        <w:t>of</w:t>
      </w:r>
      <w:r w:rsidR="00FD3951">
        <w:t xml:space="preserve"> </w:t>
      </w:r>
      <w:r w:rsidRPr="001E17E2">
        <w:t>the</w:t>
      </w:r>
      <w:r w:rsidR="00FD3951">
        <w:t xml:space="preserve"> </w:t>
      </w:r>
      <w:r w:rsidRPr="001E17E2">
        <w:t>interaction</w:t>
      </w:r>
      <w:r w:rsidR="00FD3951">
        <w:t xml:space="preserve"> </w:t>
      </w:r>
      <w:r w:rsidRPr="001E17E2">
        <w:t>of</w:t>
      </w:r>
      <w:r w:rsidR="00FD3951">
        <w:t xml:space="preserve"> </w:t>
      </w:r>
      <w:r w:rsidRPr="001E17E2">
        <w:t>a</w:t>
      </w:r>
      <w:r w:rsidR="00FD3951">
        <w:t xml:space="preserve"> </w:t>
      </w:r>
      <w:r w:rsidRPr="001E17E2">
        <w:t>person</w:t>
      </w:r>
      <w:r w:rsidR="00FD3951">
        <w:t xml:space="preserve"> </w:t>
      </w:r>
      <w:r w:rsidRPr="001E17E2">
        <w:t>with</w:t>
      </w:r>
      <w:r w:rsidR="00FD3951">
        <w:t xml:space="preserve"> </w:t>
      </w:r>
      <w:r w:rsidRPr="001E17E2">
        <w:t>an</w:t>
      </w:r>
      <w:r w:rsidR="00FD3951">
        <w:t xml:space="preserve"> </w:t>
      </w:r>
      <w:r w:rsidRPr="001E17E2">
        <w:t>impairment</w:t>
      </w:r>
      <w:r w:rsidR="00FD3951">
        <w:t xml:space="preserve"> </w:t>
      </w:r>
      <w:r w:rsidRPr="001E17E2">
        <w:t>and</w:t>
      </w:r>
      <w:r w:rsidR="00FD3951">
        <w:t xml:space="preserve"> </w:t>
      </w:r>
      <w:r w:rsidRPr="001E17E2">
        <w:t>barriers</w:t>
      </w:r>
      <w:r w:rsidR="00FD3951">
        <w:t xml:space="preserve"> </w:t>
      </w:r>
      <w:r w:rsidRPr="001E17E2">
        <w:t>in</w:t>
      </w:r>
      <w:r w:rsidR="00FD3951">
        <w:t xml:space="preserve"> </w:t>
      </w:r>
      <w:r w:rsidRPr="001E17E2">
        <w:t>his/her</w:t>
      </w:r>
      <w:r w:rsidR="00FD3951">
        <w:t xml:space="preserve"> </w:t>
      </w:r>
      <w:r w:rsidRPr="001E17E2">
        <w:t>environment.</w:t>
      </w:r>
      <w:r w:rsidR="00FD3951">
        <w:t xml:space="preserve"> </w:t>
      </w:r>
      <w:r w:rsidRPr="001E17E2">
        <w:t>For</w:t>
      </w:r>
      <w:r w:rsidR="00FD3951">
        <w:t xml:space="preserve"> </w:t>
      </w:r>
      <w:r w:rsidRPr="001E17E2">
        <w:t>example,</w:t>
      </w:r>
      <w:r w:rsidR="00FD3951">
        <w:t xml:space="preserve"> </w:t>
      </w:r>
      <w:r w:rsidRPr="001E17E2">
        <w:t>a</w:t>
      </w:r>
      <w:r w:rsidR="00FD3951">
        <w:t xml:space="preserve"> </w:t>
      </w:r>
      <w:r w:rsidRPr="001E17E2">
        <w:t>child</w:t>
      </w:r>
      <w:r w:rsidR="00FD3951">
        <w:t xml:space="preserve"> </w:t>
      </w:r>
      <w:r w:rsidRPr="001E17E2">
        <w:t>with</w:t>
      </w:r>
      <w:r w:rsidR="00FD3951">
        <w:t xml:space="preserve"> </w:t>
      </w:r>
      <w:r w:rsidR="007A2409" w:rsidRPr="001E17E2">
        <w:t>the</w:t>
      </w:r>
      <w:r w:rsidR="00FD3951">
        <w:t xml:space="preserve"> </w:t>
      </w:r>
      <w:r w:rsidR="007A2409" w:rsidRPr="001E17E2">
        <w:t>health</w:t>
      </w:r>
      <w:r w:rsidR="00FD3951">
        <w:t xml:space="preserve"> </w:t>
      </w:r>
      <w:r w:rsidR="007A2409" w:rsidRPr="001E17E2">
        <w:t>condition</w:t>
      </w:r>
      <w:r w:rsidR="00FD3951">
        <w:t xml:space="preserve"> </w:t>
      </w:r>
      <w:r w:rsidRPr="001E17E2">
        <w:t>cerebral</w:t>
      </w:r>
      <w:r w:rsidR="00FD3951">
        <w:t xml:space="preserve"> </w:t>
      </w:r>
      <w:r w:rsidRPr="001E17E2">
        <w:t>palsy</w:t>
      </w:r>
      <w:r w:rsidR="00FD3951">
        <w:t xml:space="preserve"> </w:t>
      </w:r>
      <w:r w:rsidRPr="001E17E2">
        <w:t>has</w:t>
      </w:r>
      <w:r w:rsidR="00FD3951">
        <w:t xml:space="preserve"> </w:t>
      </w:r>
      <w:r w:rsidRPr="001E17E2">
        <w:t>limited</w:t>
      </w:r>
      <w:r w:rsidR="00FD3951">
        <w:t xml:space="preserve"> </w:t>
      </w:r>
      <w:r w:rsidRPr="001E17E2">
        <w:t>ability</w:t>
      </w:r>
      <w:r w:rsidR="00FD3951">
        <w:t xml:space="preserve"> </w:t>
      </w:r>
      <w:r w:rsidRPr="001E17E2">
        <w:t>to</w:t>
      </w:r>
      <w:r w:rsidR="00FD3951">
        <w:t xml:space="preserve"> </w:t>
      </w:r>
      <w:r w:rsidRPr="001E17E2">
        <w:t>move</w:t>
      </w:r>
      <w:r w:rsidR="00FD3951">
        <w:t xml:space="preserve"> </w:t>
      </w:r>
      <w:r w:rsidRPr="001E17E2">
        <w:t>his</w:t>
      </w:r>
      <w:r w:rsidR="00FD3951">
        <w:t xml:space="preserve"> </w:t>
      </w:r>
      <w:r w:rsidRPr="001E17E2">
        <w:t>legs</w:t>
      </w:r>
      <w:r w:rsidR="00FD3951">
        <w:t xml:space="preserve"> </w:t>
      </w:r>
      <w:r w:rsidRPr="001E17E2">
        <w:t>and</w:t>
      </w:r>
      <w:r w:rsidR="00FD3951">
        <w:t xml:space="preserve"> </w:t>
      </w:r>
      <w:r w:rsidRPr="001E17E2">
        <w:t>he</w:t>
      </w:r>
      <w:r w:rsidR="00FD3951">
        <w:t xml:space="preserve"> </w:t>
      </w:r>
      <w:r w:rsidRPr="001E17E2">
        <w:t>may</w:t>
      </w:r>
      <w:r w:rsidR="00FD3951">
        <w:t xml:space="preserve"> </w:t>
      </w:r>
      <w:r w:rsidRPr="001E17E2">
        <w:t>be</w:t>
      </w:r>
      <w:r w:rsidR="00FD3951">
        <w:t xml:space="preserve"> </w:t>
      </w:r>
      <w:r w:rsidRPr="001E17E2">
        <w:t>excluded</w:t>
      </w:r>
      <w:r w:rsidR="00FD3951">
        <w:t xml:space="preserve"> </w:t>
      </w:r>
      <w:r w:rsidRPr="001E17E2">
        <w:t>from</w:t>
      </w:r>
      <w:r w:rsidR="00FD3951">
        <w:t xml:space="preserve"> </w:t>
      </w:r>
      <w:r w:rsidRPr="001E17E2">
        <w:t>playing</w:t>
      </w:r>
      <w:r w:rsidR="00FD3951">
        <w:t xml:space="preserve"> </w:t>
      </w:r>
      <w:r w:rsidRPr="001E17E2">
        <w:t>with</w:t>
      </w:r>
      <w:r w:rsidR="00FD3951">
        <w:t xml:space="preserve"> </w:t>
      </w:r>
      <w:r w:rsidRPr="001E17E2">
        <w:t>other</w:t>
      </w:r>
      <w:r w:rsidR="00FD3951">
        <w:t xml:space="preserve"> </w:t>
      </w:r>
      <w:r w:rsidRPr="001E17E2">
        <w:t>children</w:t>
      </w:r>
      <w:r w:rsidR="00FD3951">
        <w:t xml:space="preserve"> </w:t>
      </w:r>
      <w:r w:rsidRPr="001E17E2">
        <w:t>due</w:t>
      </w:r>
      <w:r w:rsidR="00FD3951">
        <w:t xml:space="preserve"> </w:t>
      </w:r>
      <w:r w:rsidRPr="001E17E2">
        <w:t>to</w:t>
      </w:r>
      <w:r w:rsidR="00FD3951">
        <w:t xml:space="preserve"> </w:t>
      </w:r>
      <w:r w:rsidRPr="001E17E2">
        <w:t>stigma</w:t>
      </w:r>
      <w:r w:rsidR="00FD3951">
        <w:t xml:space="preserve"> </w:t>
      </w:r>
      <w:r w:rsidRPr="001E17E2">
        <w:t>and</w:t>
      </w:r>
      <w:r w:rsidR="00FD3951">
        <w:t xml:space="preserve"> </w:t>
      </w:r>
      <w:r w:rsidRPr="001E17E2">
        <w:t>the</w:t>
      </w:r>
      <w:r w:rsidR="00FD3951">
        <w:t xml:space="preserve"> </w:t>
      </w:r>
      <w:r w:rsidRPr="001E17E2">
        <w:t>lack</w:t>
      </w:r>
      <w:r w:rsidR="00FD3951">
        <w:t xml:space="preserve"> </w:t>
      </w:r>
      <w:r w:rsidRPr="001E17E2">
        <w:t>of</w:t>
      </w:r>
      <w:r w:rsidR="00FD3951">
        <w:t xml:space="preserve"> </w:t>
      </w:r>
      <w:r w:rsidRPr="001E17E2">
        <w:t>a</w:t>
      </w:r>
      <w:r w:rsidR="00FD3951">
        <w:t xml:space="preserve"> </w:t>
      </w:r>
      <w:r w:rsidRPr="001E17E2">
        <w:t>wheelchair</w:t>
      </w:r>
      <w:r w:rsidR="00FD3951">
        <w:t xml:space="preserve"> </w:t>
      </w:r>
      <w:r w:rsidRPr="001E17E2">
        <w:t>to</w:t>
      </w:r>
      <w:r w:rsidR="00FD3951">
        <w:t xml:space="preserve"> </w:t>
      </w:r>
      <w:r w:rsidRPr="001E17E2">
        <w:t>help</w:t>
      </w:r>
      <w:r w:rsidR="00FD3951">
        <w:t xml:space="preserve"> </w:t>
      </w:r>
      <w:r w:rsidRPr="001E17E2">
        <w:t>him</w:t>
      </w:r>
      <w:r w:rsidR="00FD3951">
        <w:t xml:space="preserve"> </w:t>
      </w:r>
      <w:r w:rsidRPr="001E17E2">
        <w:t>move</w:t>
      </w:r>
      <w:r w:rsidR="00FD3951">
        <w:t xml:space="preserve"> </w:t>
      </w:r>
      <w:r w:rsidRPr="001E17E2">
        <w:t>around.</w:t>
      </w:r>
      <w:r w:rsidR="00FD3951">
        <w:t xml:space="preserve"> </w:t>
      </w:r>
      <w:r w:rsidRPr="001E17E2">
        <w:t>The</w:t>
      </w:r>
      <w:r w:rsidR="00FD3951">
        <w:t xml:space="preserve"> </w:t>
      </w:r>
      <w:r w:rsidRPr="001E17E2">
        <w:t>barriers</w:t>
      </w:r>
      <w:r w:rsidR="00FD3951">
        <w:t xml:space="preserve"> </w:t>
      </w:r>
      <w:r w:rsidRPr="001E17E2">
        <w:t>in</w:t>
      </w:r>
      <w:r w:rsidR="00FD3951">
        <w:t xml:space="preserve"> </w:t>
      </w:r>
      <w:r w:rsidRPr="001E17E2">
        <w:t>the</w:t>
      </w:r>
      <w:r w:rsidR="00FD3951">
        <w:t xml:space="preserve"> </w:t>
      </w:r>
      <w:r w:rsidRPr="001E17E2">
        <w:t>child’s</w:t>
      </w:r>
      <w:r w:rsidR="00FD3951">
        <w:t xml:space="preserve"> </w:t>
      </w:r>
      <w:r w:rsidRPr="001E17E2">
        <w:t>environment—stigma</w:t>
      </w:r>
      <w:r w:rsidR="00FD3951">
        <w:t xml:space="preserve"> </w:t>
      </w:r>
      <w:r w:rsidRPr="001E17E2">
        <w:t>and</w:t>
      </w:r>
      <w:r w:rsidR="00FD3951">
        <w:t xml:space="preserve"> </w:t>
      </w:r>
      <w:r w:rsidRPr="001E17E2">
        <w:t>lack</w:t>
      </w:r>
      <w:r w:rsidR="00FD3951">
        <w:t xml:space="preserve"> </w:t>
      </w:r>
      <w:r w:rsidRPr="001E17E2">
        <w:t>of</w:t>
      </w:r>
      <w:r w:rsidR="00FD3951">
        <w:t xml:space="preserve"> </w:t>
      </w:r>
      <w:r w:rsidRPr="001E17E2">
        <w:t>a</w:t>
      </w:r>
      <w:r w:rsidR="00FD3951">
        <w:t xml:space="preserve"> </w:t>
      </w:r>
      <w:r w:rsidRPr="001E17E2">
        <w:t>wheelchair</w:t>
      </w:r>
      <w:r w:rsidR="00FD3951">
        <w:t xml:space="preserve"> </w:t>
      </w:r>
      <w:r w:rsidRPr="001E17E2">
        <w:t>to</w:t>
      </w:r>
      <w:r w:rsidR="00FD3951">
        <w:t xml:space="preserve"> </w:t>
      </w:r>
      <w:r w:rsidRPr="001E17E2">
        <w:t>aid</w:t>
      </w:r>
      <w:r w:rsidR="00FD3951">
        <w:t xml:space="preserve"> </w:t>
      </w:r>
      <w:r w:rsidRPr="001E17E2">
        <w:t>him</w:t>
      </w:r>
      <w:r w:rsidR="00FD3951">
        <w:t xml:space="preserve"> </w:t>
      </w:r>
      <w:r w:rsidRPr="001E17E2">
        <w:t>in</w:t>
      </w:r>
      <w:r w:rsidR="00FD3951">
        <w:t xml:space="preserve"> </w:t>
      </w:r>
      <w:r w:rsidRPr="001E17E2">
        <w:t>his</w:t>
      </w:r>
      <w:r w:rsidR="00FD3951">
        <w:t xml:space="preserve"> </w:t>
      </w:r>
      <w:r w:rsidRPr="001E17E2">
        <w:t>mobility—are</w:t>
      </w:r>
      <w:r w:rsidR="00FD3951">
        <w:t xml:space="preserve"> </w:t>
      </w:r>
      <w:r w:rsidRPr="001E17E2">
        <w:t>the</w:t>
      </w:r>
      <w:r w:rsidR="00FD3951">
        <w:t xml:space="preserve"> </w:t>
      </w:r>
      <w:r w:rsidRPr="001E17E2">
        <w:t>cause</w:t>
      </w:r>
      <w:r w:rsidR="00FD3951">
        <w:t xml:space="preserve"> </w:t>
      </w:r>
      <w:r w:rsidRPr="001E17E2">
        <w:t>of</w:t>
      </w:r>
      <w:r w:rsidR="00FD3951">
        <w:t xml:space="preserve"> </w:t>
      </w:r>
      <w:r w:rsidRPr="001E17E2">
        <w:t>his</w:t>
      </w:r>
      <w:r w:rsidR="00FD3951">
        <w:t xml:space="preserve"> </w:t>
      </w:r>
      <w:r w:rsidRPr="001E17E2">
        <w:t>disability.</w:t>
      </w:r>
      <w:r w:rsidR="00FD3951">
        <w:t xml:space="preserve"> </w:t>
      </w:r>
      <w:r w:rsidRPr="001E17E2">
        <w:t>This</w:t>
      </w:r>
      <w:r w:rsidR="00FD3951">
        <w:t xml:space="preserve"> </w:t>
      </w:r>
      <w:r w:rsidRPr="001E17E2">
        <w:t>can</w:t>
      </w:r>
      <w:r w:rsidR="00FD3951">
        <w:t xml:space="preserve"> </w:t>
      </w:r>
      <w:r w:rsidRPr="001E17E2">
        <w:t>often</w:t>
      </w:r>
      <w:r w:rsidR="00FD3951">
        <w:t xml:space="preserve"> </w:t>
      </w:r>
      <w:r w:rsidRPr="001E17E2">
        <w:t>be</w:t>
      </w:r>
      <w:r w:rsidR="00FD3951">
        <w:t xml:space="preserve"> </w:t>
      </w:r>
      <w:r w:rsidRPr="001E17E2">
        <w:t>a</w:t>
      </w:r>
      <w:r w:rsidR="00FD3951">
        <w:t xml:space="preserve"> </w:t>
      </w:r>
      <w:r w:rsidRPr="001E17E2">
        <w:t>misunderstood</w:t>
      </w:r>
      <w:r w:rsidR="00FD3951">
        <w:t xml:space="preserve"> </w:t>
      </w:r>
      <w:r w:rsidRPr="001E17E2">
        <w:t>concept</w:t>
      </w:r>
      <w:r w:rsidR="00FD3951">
        <w:t xml:space="preserve"> </w:t>
      </w:r>
      <w:r w:rsidRPr="001E17E2">
        <w:t>in</w:t>
      </w:r>
      <w:r w:rsidR="00FD3951">
        <w:t xml:space="preserve"> </w:t>
      </w:r>
      <w:r w:rsidRPr="001E17E2">
        <w:t>many</w:t>
      </w:r>
      <w:r w:rsidR="00FD3951">
        <w:t xml:space="preserve"> </w:t>
      </w:r>
      <w:r w:rsidRPr="001E17E2">
        <w:t>communities.</w:t>
      </w:r>
      <w:r w:rsidR="00FD3951">
        <w:t xml:space="preserve"> </w:t>
      </w:r>
      <w:r w:rsidRPr="001E17E2">
        <w:t>It</w:t>
      </w:r>
      <w:r w:rsidR="00FD3951">
        <w:t xml:space="preserve"> </w:t>
      </w:r>
      <w:r w:rsidRPr="001E17E2">
        <w:t>is</w:t>
      </w:r>
      <w:r w:rsidR="00FD3951">
        <w:t xml:space="preserve"> </w:t>
      </w:r>
      <w:r w:rsidRPr="001E17E2">
        <w:t>important</w:t>
      </w:r>
      <w:r w:rsidR="00FD3951">
        <w:t xml:space="preserve"> </w:t>
      </w:r>
      <w:r w:rsidRPr="001E17E2">
        <w:t>to</w:t>
      </w:r>
      <w:r w:rsidR="00FD3951">
        <w:t xml:space="preserve"> </w:t>
      </w:r>
      <w:r w:rsidRPr="001E17E2">
        <w:t>know</w:t>
      </w:r>
      <w:r w:rsidR="00FD3951">
        <w:t xml:space="preserve"> </w:t>
      </w:r>
      <w:r w:rsidRPr="001E17E2">
        <w:t>that</w:t>
      </w:r>
      <w:r w:rsidR="00FD3951">
        <w:t xml:space="preserve"> </w:t>
      </w:r>
      <w:r w:rsidRPr="001E17E2">
        <w:t>disabilities</w:t>
      </w:r>
      <w:r w:rsidR="00FD3951">
        <w:t xml:space="preserve"> </w:t>
      </w:r>
      <w:r w:rsidRPr="001E17E2">
        <w:t>are</w:t>
      </w:r>
      <w:r w:rsidR="00FD3951">
        <w:t xml:space="preserve"> </w:t>
      </w:r>
      <w:r w:rsidRPr="001E17E2">
        <w:t>not</w:t>
      </w:r>
      <w:r w:rsidR="00FD3951">
        <w:t xml:space="preserve"> </w:t>
      </w:r>
      <w:r w:rsidRPr="001E17E2">
        <w:t>the</w:t>
      </w:r>
      <w:r w:rsidR="00FD3951">
        <w:t xml:space="preserve"> </w:t>
      </w:r>
      <w:r w:rsidRPr="001E17E2">
        <w:t>fault</w:t>
      </w:r>
      <w:r w:rsidR="00FD3951">
        <w:t xml:space="preserve"> </w:t>
      </w:r>
      <w:r w:rsidRPr="001E17E2">
        <w:t>of</w:t>
      </w:r>
      <w:r w:rsidR="00FD3951">
        <w:t xml:space="preserve"> </w:t>
      </w:r>
      <w:r w:rsidRPr="001E17E2">
        <w:t>the</w:t>
      </w:r>
      <w:r w:rsidR="00FD3951">
        <w:t xml:space="preserve"> </w:t>
      </w:r>
      <w:r w:rsidRPr="001E17E2">
        <w:t>mom</w:t>
      </w:r>
      <w:r w:rsidR="00FD3951">
        <w:t xml:space="preserve"> </w:t>
      </w:r>
      <w:r w:rsidRPr="001E17E2">
        <w:t>or</w:t>
      </w:r>
      <w:r w:rsidR="00FD3951">
        <w:t xml:space="preserve"> </w:t>
      </w:r>
      <w:r w:rsidRPr="001E17E2">
        <w:t>dad,</w:t>
      </w:r>
      <w:r w:rsidR="00FD3951">
        <w:t xml:space="preserve"> </w:t>
      </w:r>
      <w:r w:rsidRPr="001E17E2">
        <w:t>and</w:t>
      </w:r>
      <w:r w:rsidR="00FD3951">
        <w:t xml:space="preserve"> </w:t>
      </w:r>
      <w:r w:rsidRPr="001E17E2">
        <w:t>they</w:t>
      </w:r>
      <w:r w:rsidR="00FD3951">
        <w:t xml:space="preserve"> </w:t>
      </w:r>
      <w:r w:rsidRPr="001E17E2">
        <w:t>are</w:t>
      </w:r>
      <w:r w:rsidR="00FD3951">
        <w:t xml:space="preserve"> </w:t>
      </w:r>
      <w:r w:rsidRPr="001E17E2">
        <w:t>not</w:t>
      </w:r>
      <w:r w:rsidR="00FD3951">
        <w:t xml:space="preserve"> </w:t>
      </w:r>
      <w:r w:rsidRPr="001E17E2">
        <w:t>a</w:t>
      </w:r>
      <w:r w:rsidR="00FD3951">
        <w:t xml:space="preserve"> </w:t>
      </w:r>
      <w:r w:rsidRPr="001E17E2">
        <w:t>curse.</w:t>
      </w:r>
      <w:r w:rsidR="00FD3951">
        <w:t xml:space="preserve"> </w:t>
      </w:r>
      <w:r w:rsidRPr="001E17E2">
        <w:t>All</w:t>
      </w:r>
      <w:r w:rsidR="00FD3951">
        <w:t xml:space="preserve"> </w:t>
      </w:r>
      <w:r w:rsidRPr="001E17E2">
        <w:t>children</w:t>
      </w:r>
      <w:r w:rsidR="00FD3951">
        <w:t xml:space="preserve"> </w:t>
      </w:r>
      <w:r w:rsidRPr="001E17E2">
        <w:t>can</w:t>
      </w:r>
      <w:r w:rsidR="00FD3951">
        <w:t xml:space="preserve"> </w:t>
      </w:r>
      <w:r w:rsidRPr="001E17E2">
        <w:t>learn,</w:t>
      </w:r>
      <w:r w:rsidR="00FD3951">
        <w:t xml:space="preserve"> </w:t>
      </w:r>
      <w:r w:rsidRPr="001E17E2">
        <w:t>and</w:t>
      </w:r>
      <w:r w:rsidR="00FD3951">
        <w:t xml:space="preserve"> </w:t>
      </w:r>
      <w:r w:rsidRPr="001E17E2">
        <w:t>some</w:t>
      </w:r>
      <w:r w:rsidR="00FD3951">
        <w:t xml:space="preserve"> </w:t>
      </w:r>
      <w:r w:rsidRPr="001E17E2">
        <w:t>children</w:t>
      </w:r>
      <w:r w:rsidR="00FD3951">
        <w:t xml:space="preserve"> </w:t>
      </w:r>
      <w:r w:rsidRPr="001E17E2">
        <w:t>may</w:t>
      </w:r>
      <w:r w:rsidR="00FD3951">
        <w:t xml:space="preserve"> </w:t>
      </w:r>
      <w:r w:rsidRPr="001E17E2">
        <w:t>need</w:t>
      </w:r>
      <w:r w:rsidR="00FD3951">
        <w:t xml:space="preserve"> </w:t>
      </w:r>
      <w:r w:rsidRPr="001E17E2">
        <w:t>extra</w:t>
      </w:r>
      <w:r w:rsidR="00FD3951">
        <w:t xml:space="preserve"> </w:t>
      </w:r>
      <w:r w:rsidRPr="001E17E2">
        <w:t>support.</w:t>
      </w:r>
      <w:r w:rsidR="00FD3951">
        <w:t xml:space="preserve"> </w:t>
      </w:r>
    </w:p>
    <w:p w14:paraId="6CFAA9C9" w14:textId="3BCD936F" w:rsidR="00BE1C94" w:rsidRPr="001E17E2" w:rsidRDefault="00BE1C94" w:rsidP="00610249">
      <w:pPr>
        <w:pStyle w:val="AN-Bullet1stlevel"/>
      </w:pPr>
      <w:r w:rsidRPr="001E17E2">
        <w:t>An</w:t>
      </w:r>
      <w:r w:rsidR="00FD3951">
        <w:t xml:space="preserve"> </w:t>
      </w:r>
      <w:r w:rsidRPr="001E17E2">
        <w:rPr>
          <w:b/>
          <w:bCs/>
        </w:rPr>
        <w:t>impairment</w:t>
      </w:r>
      <w:r w:rsidR="00FD3951">
        <w:t xml:space="preserve"> </w:t>
      </w:r>
      <w:r w:rsidRPr="001E17E2">
        <w:t>is</w:t>
      </w:r>
      <w:r w:rsidR="00FD3951">
        <w:t xml:space="preserve"> </w:t>
      </w:r>
      <w:r w:rsidRPr="001E17E2">
        <w:t>a</w:t>
      </w:r>
      <w:r w:rsidR="00FD3951">
        <w:t xml:space="preserve"> </w:t>
      </w:r>
      <w:r w:rsidRPr="001E17E2">
        <w:t>problem</w:t>
      </w:r>
      <w:r w:rsidR="00FD3951">
        <w:t xml:space="preserve"> </w:t>
      </w:r>
      <w:r w:rsidRPr="001E17E2">
        <w:t>in</w:t>
      </w:r>
      <w:r w:rsidR="00FD3951">
        <w:t xml:space="preserve"> </w:t>
      </w:r>
      <w:r w:rsidRPr="001E17E2">
        <w:t>body</w:t>
      </w:r>
      <w:r w:rsidR="00FD3951">
        <w:t xml:space="preserve"> </w:t>
      </w:r>
      <w:r w:rsidRPr="001E17E2">
        <w:t>function</w:t>
      </w:r>
      <w:r w:rsidR="00FD3951">
        <w:t xml:space="preserve"> </w:t>
      </w:r>
      <w:r w:rsidRPr="001E17E2">
        <w:t>or</w:t>
      </w:r>
      <w:r w:rsidR="00FD3951">
        <w:t xml:space="preserve"> </w:t>
      </w:r>
      <w:r w:rsidRPr="001E17E2">
        <w:t>structure</w:t>
      </w:r>
      <w:r w:rsidR="00FD3951">
        <w:t xml:space="preserve"> </w:t>
      </w:r>
      <w:r w:rsidRPr="001E17E2">
        <w:t>such</w:t>
      </w:r>
      <w:r w:rsidR="00FD3951">
        <w:t xml:space="preserve"> </w:t>
      </w:r>
      <w:r w:rsidRPr="001E17E2">
        <w:t>as</w:t>
      </w:r>
      <w:r w:rsidR="00FD3951">
        <w:t xml:space="preserve"> </w:t>
      </w:r>
      <w:r w:rsidRPr="001E17E2">
        <w:t>significant</w:t>
      </w:r>
      <w:r w:rsidR="00FD3951">
        <w:t xml:space="preserve"> </w:t>
      </w:r>
      <w:r w:rsidRPr="001E17E2">
        <w:t>deviation</w:t>
      </w:r>
      <w:r w:rsidR="00FD3951">
        <w:t xml:space="preserve"> </w:t>
      </w:r>
      <w:r w:rsidRPr="001E17E2">
        <w:t>or</w:t>
      </w:r>
      <w:r w:rsidR="00FD3951">
        <w:t xml:space="preserve"> </w:t>
      </w:r>
      <w:r w:rsidRPr="001E17E2">
        <w:t>loss.</w:t>
      </w:r>
      <w:r w:rsidR="00FD3951">
        <w:t xml:space="preserve"> </w:t>
      </w:r>
      <w:r w:rsidRPr="001E17E2">
        <w:t>For</w:t>
      </w:r>
      <w:r w:rsidR="00FD3951">
        <w:t xml:space="preserve"> </w:t>
      </w:r>
      <w:r w:rsidR="00880740" w:rsidRPr="001E17E2">
        <w:t>example</w:t>
      </w:r>
      <w:r w:rsidRPr="001E17E2">
        <w:t>,</w:t>
      </w:r>
      <w:r w:rsidR="00FD3951">
        <w:t xml:space="preserve"> </w:t>
      </w:r>
      <w:r w:rsidRPr="001E17E2">
        <w:t>loss</w:t>
      </w:r>
      <w:r w:rsidR="00FD3951">
        <w:t xml:space="preserve"> </w:t>
      </w:r>
      <w:r w:rsidRPr="001E17E2">
        <w:t>of</w:t>
      </w:r>
      <w:r w:rsidR="00FD3951">
        <w:t xml:space="preserve"> </w:t>
      </w:r>
      <w:r w:rsidRPr="001E17E2">
        <w:t>vision</w:t>
      </w:r>
      <w:r w:rsidR="007A2409" w:rsidRPr="001E17E2">
        <w:t>,</w:t>
      </w:r>
      <w:r w:rsidR="00FD3951">
        <w:t xml:space="preserve"> </w:t>
      </w:r>
      <w:r w:rsidR="007A2409" w:rsidRPr="001E17E2">
        <w:t>either</w:t>
      </w:r>
      <w:r w:rsidR="00FD3951">
        <w:t xml:space="preserve"> </w:t>
      </w:r>
      <w:r w:rsidR="007A2409" w:rsidRPr="001E17E2">
        <w:t>partial</w:t>
      </w:r>
      <w:r w:rsidR="00FD3951">
        <w:t xml:space="preserve"> </w:t>
      </w:r>
      <w:r w:rsidR="007A2409" w:rsidRPr="001E17E2">
        <w:t>or</w:t>
      </w:r>
      <w:r w:rsidR="00FD3951">
        <w:t xml:space="preserve"> </w:t>
      </w:r>
      <w:r w:rsidR="007A2409" w:rsidRPr="001E17E2">
        <w:t>complete,</w:t>
      </w:r>
      <w:r w:rsidR="00FD3951">
        <w:t xml:space="preserve"> </w:t>
      </w:r>
      <w:r w:rsidR="007A2409" w:rsidRPr="001E17E2">
        <w:t>is</w:t>
      </w:r>
      <w:r w:rsidR="00FD3951">
        <w:t xml:space="preserve"> </w:t>
      </w:r>
      <w:r w:rsidR="007A2409" w:rsidRPr="001E17E2">
        <w:t>an</w:t>
      </w:r>
      <w:r w:rsidR="00FD3951">
        <w:t xml:space="preserve"> </w:t>
      </w:r>
      <w:r w:rsidR="007A2409" w:rsidRPr="001E17E2">
        <w:t>impairment</w:t>
      </w:r>
      <w:r w:rsidR="00FD3951">
        <w:t xml:space="preserve"> </w:t>
      </w:r>
      <w:r w:rsidR="007A2409" w:rsidRPr="001E17E2">
        <w:t>that</w:t>
      </w:r>
      <w:r w:rsidR="00FD3951">
        <w:t xml:space="preserve"> </w:t>
      </w:r>
      <w:r w:rsidR="007A2409" w:rsidRPr="001E17E2">
        <w:t>can</w:t>
      </w:r>
      <w:r w:rsidR="00FD3951">
        <w:t xml:space="preserve"> </w:t>
      </w:r>
      <w:r w:rsidR="007A2409" w:rsidRPr="001E17E2">
        <w:t>affect</w:t>
      </w:r>
      <w:r w:rsidR="00FD3951">
        <w:t xml:space="preserve"> </w:t>
      </w:r>
      <w:r w:rsidR="007A2409" w:rsidRPr="001E17E2">
        <w:t>a</w:t>
      </w:r>
      <w:r w:rsidR="00FD3951">
        <w:t xml:space="preserve"> </w:t>
      </w:r>
      <w:r w:rsidR="007A2409" w:rsidRPr="001E17E2">
        <w:t>child’s</w:t>
      </w:r>
      <w:r w:rsidR="00FD3951">
        <w:t xml:space="preserve"> </w:t>
      </w:r>
      <w:r w:rsidR="007A2409" w:rsidRPr="001E17E2">
        <w:t>feeding</w:t>
      </w:r>
      <w:r w:rsidR="00FD3951">
        <w:t xml:space="preserve"> </w:t>
      </w:r>
      <w:r w:rsidR="007A2409" w:rsidRPr="001E17E2">
        <w:t>and</w:t>
      </w:r>
      <w:r w:rsidR="00FD3951">
        <w:t xml:space="preserve"> </w:t>
      </w:r>
      <w:r w:rsidR="007A2409" w:rsidRPr="001E17E2">
        <w:t>nutrition.</w:t>
      </w:r>
      <w:r w:rsidR="00FD3951">
        <w:t xml:space="preserve"> </w:t>
      </w:r>
      <w:r w:rsidRPr="001E17E2">
        <w:t>Similarly,</w:t>
      </w:r>
      <w:r w:rsidR="00FD3951">
        <w:t xml:space="preserve"> </w:t>
      </w:r>
      <w:r w:rsidR="007A2409" w:rsidRPr="001E17E2">
        <w:t>muscle</w:t>
      </w:r>
      <w:r w:rsidR="00FD3951">
        <w:t xml:space="preserve"> </w:t>
      </w:r>
      <w:r w:rsidR="007A2409" w:rsidRPr="001E17E2">
        <w:t>tightness</w:t>
      </w:r>
      <w:r w:rsidR="00FD3951">
        <w:t xml:space="preserve"> </w:t>
      </w:r>
      <w:r w:rsidR="007A2409" w:rsidRPr="001E17E2">
        <w:t>and</w:t>
      </w:r>
      <w:r w:rsidR="00FD3951">
        <w:t xml:space="preserve"> </w:t>
      </w:r>
      <w:r w:rsidR="007A2409" w:rsidRPr="001E17E2">
        <w:t>weakness</w:t>
      </w:r>
      <w:r w:rsidR="00FD3951">
        <w:t xml:space="preserve"> </w:t>
      </w:r>
      <w:r w:rsidR="007A2409" w:rsidRPr="001E17E2">
        <w:t>are</w:t>
      </w:r>
      <w:r w:rsidR="00FD3951">
        <w:t xml:space="preserve"> </w:t>
      </w:r>
      <w:r w:rsidR="007A2409" w:rsidRPr="001E17E2">
        <w:t>impairments</w:t>
      </w:r>
      <w:r w:rsidR="00FD3951">
        <w:t xml:space="preserve"> </w:t>
      </w:r>
      <w:r w:rsidR="007A2409" w:rsidRPr="001E17E2">
        <w:t>commonly</w:t>
      </w:r>
      <w:r w:rsidR="00FD3951">
        <w:t xml:space="preserve"> </w:t>
      </w:r>
      <w:r w:rsidR="007A2409" w:rsidRPr="001E17E2">
        <w:t>associated</w:t>
      </w:r>
      <w:r w:rsidR="00FD3951">
        <w:t xml:space="preserve"> </w:t>
      </w:r>
      <w:r w:rsidR="007A2409" w:rsidRPr="001E17E2">
        <w:t>with</w:t>
      </w:r>
      <w:r w:rsidR="00FD3951">
        <w:t xml:space="preserve"> </w:t>
      </w:r>
      <w:r w:rsidR="007A2409" w:rsidRPr="001E17E2">
        <w:t>cerebral</w:t>
      </w:r>
      <w:r w:rsidR="00FD3951">
        <w:t xml:space="preserve"> </w:t>
      </w:r>
      <w:r w:rsidR="007A2409" w:rsidRPr="001E17E2">
        <w:t>palsy</w:t>
      </w:r>
      <w:r w:rsidR="00FD3951">
        <w:t xml:space="preserve"> </w:t>
      </w:r>
      <w:r w:rsidR="007A2409" w:rsidRPr="001E17E2">
        <w:t>and</w:t>
      </w:r>
      <w:r w:rsidR="00FD3951">
        <w:t xml:space="preserve"> </w:t>
      </w:r>
      <w:r w:rsidR="007A2409" w:rsidRPr="001E17E2">
        <w:t>can</w:t>
      </w:r>
      <w:r w:rsidR="00FD3951">
        <w:t xml:space="preserve"> </w:t>
      </w:r>
      <w:r w:rsidR="007A2409" w:rsidRPr="001E17E2">
        <w:t>make</w:t>
      </w:r>
      <w:r w:rsidR="00FD3951">
        <w:t xml:space="preserve"> </w:t>
      </w:r>
      <w:r w:rsidR="007A2409" w:rsidRPr="001E17E2">
        <w:t>it</w:t>
      </w:r>
      <w:r w:rsidR="00FD3951">
        <w:t xml:space="preserve"> </w:t>
      </w:r>
      <w:r w:rsidR="007A2409" w:rsidRPr="001E17E2">
        <w:t>difficult</w:t>
      </w:r>
      <w:r w:rsidR="00FD3951">
        <w:t xml:space="preserve"> </w:t>
      </w:r>
      <w:r w:rsidR="007A2409" w:rsidRPr="001E17E2">
        <w:t>for</w:t>
      </w:r>
      <w:r w:rsidR="00FD3951">
        <w:t xml:space="preserve"> </w:t>
      </w:r>
      <w:r w:rsidR="007A2409" w:rsidRPr="001E17E2">
        <w:t>a</w:t>
      </w:r>
      <w:r w:rsidR="00FD3951">
        <w:t xml:space="preserve"> </w:t>
      </w:r>
      <w:r w:rsidR="007A2409" w:rsidRPr="001E17E2">
        <w:t>child</w:t>
      </w:r>
      <w:r w:rsidR="00FD3951">
        <w:t xml:space="preserve"> </w:t>
      </w:r>
      <w:r w:rsidR="007A2409" w:rsidRPr="001E17E2">
        <w:t>to</w:t>
      </w:r>
      <w:r w:rsidR="00FD3951">
        <w:t xml:space="preserve"> </w:t>
      </w:r>
      <w:r w:rsidR="007A2409" w:rsidRPr="001E17E2">
        <w:t>control</w:t>
      </w:r>
      <w:r w:rsidR="00FD3951">
        <w:t xml:space="preserve"> </w:t>
      </w:r>
      <w:r w:rsidR="00880740" w:rsidRPr="001E17E2">
        <w:t>their</w:t>
      </w:r>
      <w:r w:rsidR="00FD3951">
        <w:t xml:space="preserve"> </w:t>
      </w:r>
      <w:r w:rsidR="007A2409" w:rsidRPr="001E17E2">
        <w:t>head,</w:t>
      </w:r>
      <w:r w:rsidR="00FD3951">
        <w:t xml:space="preserve"> </w:t>
      </w:r>
      <w:r w:rsidR="007A2409" w:rsidRPr="001E17E2">
        <w:t>neck,</w:t>
      </w:r>
      <w:r w:rsidR="00FD3951">
        <w:t xml:space="preserve"> </w:t>
      </w:r>
      <w:r w:rsidR="007A2409" w:rsidRPr="001E17E2">
        <w:t>and</w:t>
      </w:r>
      <w:r w:rsidR="00FD3951">
        <w:t xml:space="preserve"> </w:t>
      </w:r>
      <w:r w:rsidR="007A2409" w:rsidRPr="001E17E2">
        <w:t>other</w:t>
      </w:r>
      <w:r w:rsidR="00FD3951">
        <w:t xml:space="preserve"> </w:t>
      </w:r>
      <w:r w:rsidR="007A2409" w:rsidRPr="001E17E2">
        <w:t>parts</w:t>
      </w:r>
      <w:r w:rsidR="00FD3951">
        <w:t xml:space="preserve"> </w:t>
      </w:r>
      <w:r w:rsidR="007A2409" w:rsidRPr="001E17E2">
        <w:t>of</w:t>
      </w:r>
      <w:r w:rsidR="00FD3951">
        <w:t xml:space="preserve"> </w:t>
      </w:r>
      <w:r w:rsidR="00880740" w:rsidRPr="001E17E2">
        <w:t>the</w:t>
      </w:r>
      <w:r w:rsidR="007A2409" w:rsidRPr="001E17E2">
        <w:t>ir</w:t>
      </w:r>
      <w:r w:rsidR="00FD3951">
        <w:t xml:space="preserve"> </w:t>
      </w:r>
      <w:r w:rsidR="007A2409" w:rsidRPr="001E17E2">
        <w:t>body.</w:t>
      </w:r>
      <w:r w:rsidR="00FD3951">
        <w:t xml:space="preserve"> </w:t>
      </w:r>
      <w:r w:rsidR="007A2409" w:rsidRPr="001E17E2">
        <w:t>An</w:t>
      </w:r>
      <w:r w:rsidR="00FD3951">
        <w:t xml:space="preserve"> </w:t>
      </w:r>
      <w:r w:rsidR="007A2409" w:rsidRPr="001E17E2">
        <w:t>assistive</w:t>
      </w:r>
      <w:r w:rsidR="00FD3951">
        <w:t xml:space="preserve"> </w:t>
      </w:r>
      <w:r w:rsidR="007A2409" w:rsidRPr="001E17E2">
        <w:t>product,</w:t>
      </w:r>
      <w:r w:rsidR="00FD3951">
        <w:t xml:space="preserve"> </w:t>
      </w:r>
      <w:r w:rsidR="007A2409" w:rsidRPr="001E17E2">
        <w:t>such</w:t>
      </w:r>
      <w:r w:rsidR="00FD3951">
        <w:t xml:space="preserve"> </w:t>
      </w:r>
      <w:r w:rsidR="007A2409" w:rsidRPr="001E17E2">
        <w:t>as</w:t>
      </w:r>
      <w:r w:rsidR="00FD3951">
        <w:t xml:space="preserve"> </w:t>
      </w:r>
      <w:r w:rsidR="007A2409" w:rsidRPr="001E17E2">
        <w:t>a</w:t>
      </w:r>
      <w:r w:rsidR="00FD3951">
        <w:t xml:space="preserve"> </w:t>
      </w:r>
      <w:r w:rsidR="007A2409" w:rsidRPr="001E17E2">
        <w:t>supportive</w:t>
      </w:r>
      <w:r w:rsidR="00FD3951">
        <w:t xml:space="preserve"> </w:t>
      </w:r>
      <w:r w:rsidR="007A2409" w:rsidRPr="001E17E2">
        <w:t>seat</w:t>
      </w:r>
      <w:r w:rsidR="00FD3951">
        <w:t xml:space="preserve"> </w:t>
      </w:r>
      <w:r w:rsidR="007A2409" w:rsidRPr="001E17E2">
        <w:t>or</w:t>
      </w:r>
      <w:r w:rsidR="00FD3951">
        <w:t xml:space="preserve"> </w:t>
      </w:r>
      <w:r w:rsidR="007A2409" w:rsidRPr="001E17E2">
        <w:t>wheelchair,</w:t>
      </w:r>
      <w:r w:rsidR="00FD3951">
        <w:t xml:space="preserve"> </w:t>
      </w:r>
      <w:r w:rsidR="007A2409" w:rsidRPr="001E17E2">
        <w:t>can</w:t>
      </w:r>
      <w:r w:rsidR="00FD3951">
        <w:t xml:space="preserve"> </w:t>
      </w:r>
      <w:r w:rsidR="007A2409" w:rsidRPr="001E17E2">
        <w:t>improve</w:t>
      </w:r>
      <w:r w:rsidR="00FD3951">
        <w:t xml:space="preserve"> </w:t>
      </w:r>
      <w:r w:rsidR="007A2409" w:rsidRPr="001E17E2">
        <w:t>the</w:t>
      </w:r>
      <w:r w:rsidR="00FD3951">
        <w:t xml:space="preserve"> </w:t>
      </w:r>
      <w:r w:rsidR="007A2409" w:rsidRPr="001E17E2">
        <w:t>child’s</w:t>
      </w:r>
      <w:r w:rsidR="00FD3951">
        <w:t xml:space="preserve"> </w:t>
      </w:r>
      <w:r w:rsidR="007A2409" w:rsidRPr="001E17E2">
        <w:t>head</w:t>
      </w:r>
      <w:r w:rsidR="00FD3951">
        <w:t xml:space="preserve"> </w:t>
      </w:r>
      <w:r w:rsidR="007A2409" w:rsidRPr="001E17E2">
        <w:t>and</w:t>
      </w:r>
      <w:r w:rsidR="00FD3951">
        <w:t xml:space="preserve"> </w:t>
      </w:r>
      <w:r w:rsidR="007A2409" w:rsidRPr="001E17E2">
        <w:t>postural</w:t>
      </w:r>
      <w:r w:rsidR="00FD3951">
        <w:t xml:space="preserve"> </w:t>
      </w:r>
      <w:r w:rsidR="007A2409" w:rsidRPr="001E17E2">
        <w:t>control,</w:t>
      </w:r>
      <w:r w:rsidR="00FD3951">
        <w:t xml:space="preserve"> </w:t>
      </w:r>
      <w:r w:rsidR="007A2409" w:rsidRPr="001E17E2">
        <w:t>making</w:t>
      </w:r>
      <w:r w:rsidR="00FD3951">
        <w:t xml:space="preserve"> </w:t>
      </w:r>
      <w:r w:rsidR="007A2409" w:rsidRPr="001E17E2">
        <w:t>it</w:t>
      </w:r>
      <w:r w:rsidR="00FD3951">
        <w:t xml:space="preserve"> </w:t>
      </w:r>
      <w:r w:rsidR="007A2409" w:rsidRPr="001E17E2">
        <w:t>easier</w:t>
      </w:r>
      <w:r w:rsidR="00FD3951">
        <w:t xml:space="preserve"> </w:t>
      </w:r>
      <w:r w:rsidR="007A2409" w:rsidRPr="001E17E2">
        <w:t>for</w:t>
      </w:r>
      <w:r w:rsidR="00FD3951">
        <w:t xml:space="preserve"> </w:t>
      </w:r>
      <w:r w:rsidR="007A2409" w:rsidRPr="001E17E2">
        <w:t>them</w:t>
      </w:r>
      <w:r w:rsidR="00FD3951">
        <w:t xml:space="preserve"> </w:t>
      </w:r>
      <w:r w:rsidR="007A2409" w:rsidRPr="001E17E2">
        <w:t>to</w:t>
      </w:r>
      <w:r w:rsidR="00FD3951">
        <w:t xml:space="preserve"> </w:t>
      </w:r>
      <w:r w:rsidR="007A2409" w:rsidRPr="001E17E2">
        <w:t>feed.</w:t>
      </w:r>
      <w:r w:rsidR="00FD3951">
        <w:t xml:space="preserve"> </w:t>
      </w:r>
    </w:p>
    <w:p w14:paraId="16F03041" w14:textId="7DC5E9A4" w:rsidR="00BE1C94" w:rsidRPr="001E17E2" w:rsidRDefault="00BE1C94" w:rsidP="000274A3">
      <w:pPr>
        <w:pStyle w:val="AN-Bullet1stlevel"/>
      </w:pPr>
      <w:r w:rsidRPr="001E17E2">
        <w:t>If</w:t>
      </w:r>
      <w:r w:rsidR="00FD3951">
        <w:t xml:space="preserve"> </w:t>
      </w:r>
      <w:r w:rsidRPr="001E17E2">
        <w:t>participants</w:t>
      </w:r>
      <w:r w:rsidR="00FD3951">
        <w:t xml:space="preserve"> </w:t>
      </w:r>
      <w:r w:rsidRPr="001E17E2">
        <w:t>need</w:t>
      </w:r>
      <w:r w:rsidR="00FD3951">
        <w:t xml:space="preserve"> </w:t>
      </w:r>
      <w:r w:rsidRPr="001E17E2">
        <w:t>further</w:t>
      </w:r>
      <w:r w:rsidR="00FD3951">
        <w:t xml:space="preserve"> </w:t>
      </w:r>
      <w:r w:rsidRPr="001E17E2">
        <w:t>explanation,</w:t>
      </w:r>
      <w:r w:rsidR="00FD3951">
        <w:t xml:space="preserve"> </w:t>
      </w:r>
      <w:r w:rsidRPr="001E17E2">
        <w:t>explain</w:t>
      </w:r>
      <w:r w:rsidR="00FD3951">
        <w:t xml:space="preserve"> </w:t>
      </w:r>
      <w:r w:rsidRPr="001E17E2">
        <w:t>that</w:t>
      </w:r>
      <w:r w:rsidR="00FD3951">
        <w:t xml:space="preserve"> </w:t>
      </w:r>
      <w:r w:rsidRPr="001E17E2">
        <w:t>the</w:t>
      </w:r>
      <w:r w:rsidR="00FD3951">
        <w:t xml:space="preserve"> </w:t>
      </w:r>
      <w:r w:rsidRPr="001E17E2">
        <w:t>term</w:t>
      </w:r>
      <w:r w:rsidR="00FD3951">
        <w:t xml:space="preserve"> </w:t>
      </w:r>
      <w:r w:rsidRPr="001E17E2">
        <w:rPr>
          <w:b/>
          <w:bCs/>
        </w:rPr>
        <w:t>“abilities”</w:t>
      </w:r>
      <w:r w:rsidR="00FD3951">
        <w:rPr>
          <w:b/>
          <w:bCs/>
        </w:rPr>
        <w:t xml:space="preserve"> </w:t>
      </w:r>
      <w:r w:rsidRPr="001E17E2">
        <w:t>refers</w:t>
      </w:r>
      <w:r w:rsidR="00FD3951">
        <w:t xml:space="preserve"> </w:t>
      </w:r>
      <w:r w:rsidRPr="001E17E2">
        <w:t>to</w:t>
      </w:r>
      <w:r w:rsidR="00FD3951">
        <w:t xml:space="preserve"> </w:t>
      </w:r>
      <w:r w:rsidRPr="001E17E2">
        <w:t>the</w:t>
      </w:r>
      <w:r w:rsidR="00FD3951">
        <w:t xml:space="preserve"> </w:t>
      </w:r>
      <w:r w:rsidRPr="001E17E2">
        <w:t>skills</w:t>
      </w:r>
      <w:r w:rsidR="00FD3951">
        <w:t xml:space="preserve"> </w:t>
      </w:r>
      <w:r w:rsidRPr="001E17E2">
        <w:t>children</w:t>
      </w:r>
      <w:r w:rsidR="00FD3951">
        <w:t xml:space="preserve"> </w:t>
      </w:r>
      <w:r w:rsidRPr="001E17E2">
        <w:t>have</w:t>
      </w:r>
      <w:r w:rsidR="00FD3951">
        <w:t xml:space="preserve"> </w:t>
      </w:r>
      <w:r w:rsidRPr="001E17E2">
        <w:t>in</w:t>
      </w:r>
      <w:r w:rsidR="00FD3951">
        <w:t xml:space="preserve"> </w:t>
      </w:r>
      <w:r w:rsidRPr="001E17E2">
        <w:t>cognitive,</w:t>
      </w:r>
      <w:r w:rsidR="00FD3951">
        <w:t xml:space="preserve"> </w:t>
      </w:r>
      <w:r w:rsidRPr="001E17E2">
        <w:t>physical,</w:t>
      </w:r>
      <w:r w:rsidR="00FD3951">
        <w:t xml:space="preserve"> </w:t>
      </w:r>
      <w:r w:rsidRPr="001E17E2">
        <w:t>social/emotional,</w:t>
      </w:r>
      <w:r w:rsidR="00FD3951">
        <w:t xml:space="preserve"> </w:t>
      </w:r>
      <w:r w:rsidRPr="001E17E2">
        <w:t>and</w:t>
      </w:r>
      <w:r w:rsidR="00FD3951">
        <w:t xml:space="preserve"> </w:t>
      </w:r>
      <w:r w:rsidRPr="001E17E2">
        <w:t>communication</w:t>
      </w:r>
      <w:r w:rsidR="00FD3951">
        <w:t xml:space="preserve"> </w:t>
      </w:r>
      <w:r w:rsidRPr="001E17E2">
        <w:t>domains.</w:t>
      </w:r>
      <w:r w:rsidR="00FD3951">
        <w:t xml:space="preserve"> </w:t>
      </w:r>
      <w:r w:rsidRPr="001E17E2">
        <w:t>These</w:t>
      </w:r>
      <w:r w:rsidR="00FD3951">
        <w:t xml:space="preserve"> </w:t>
      </w:r>
      <w:r w:rsidRPr="001E17E2">
        <w:t>are</w:t>
      </w:r>
      <w:r w:rsidR="00FD3951">
        <w:t xml:space="preserve"> </w:t>
      </w:r>
      <w:r w:rsidRPr="001E17E2">
        <w:lastRenderedPageBreak/>
        <w:t>the</w:t>
      </w:r>
      <w:r w:rsidR="00FD3951">
        <w:t xml:space="preserve"> </w:t>
      </w:r>
      <w:r w:rsidRPr="001E17E2">
        <w:t>skills</w:t>
      </w:r>
      <w:r w:rsidR="00FD3951">
        <w:t xml:space="preserve"> </w:t>
      </w:r>
      <w:r w:rsidRPr="001E17E2">
        <w:t>children</w:t>
      </w:r>
      <w:r w:rsidR="00FD3951">
        <w:t xml:space="preserve"> </w:t>
      </w:r>
      <w:r w:rsidRPr="001E17E2">
        <w:t>use</w:t>
      </w:r>
      <w:r w:rsidR="00FD3951">
        <w:t xml:space="preserve"> </w:t>
      </w:r>
      <w:r w:rsidRPr="001E17E2">
        <w:t>to</w:t>
      </w:r>
      <w:r w:rsidR="00FD3951">
        <w:t xml:space="preserve"> </w:t>
      </w:r>
      <w:r w:rsidRPr="001E17E2">
        <w:t>learn,</w:t>
      </w:r>
      <w:r w:rsidR="00FD3951">
        <w:t xml:space="preserve"> </w:t>
      </w:r>
      <w:r w:rsidRPr="001E17E2">
        <w:t>communicate,</w:t>
      </w:r>
      <w:r w:rsidR="00FD3951">
        <w:t xml:space="preserve"> </w:t>
      </w:r>
      <w:r w:rsidRPr="001E17E2">
        <w:t>understand,</w:t>
      </w:r>
      <w:r w:rsidR="00FD3951">
        <w:t xml:space="preserve"> </w:t>
      </w:r>
      <w:r w:rsidRPr="001E17E2">
        <w:t>relate</w:t>
      </w:r>
      <w:r w:rsidR="00FD3951">
        <w:t xml:space="preserve"> </w:t>
      </w:r>
      <w:r w:rsidRPr="001E17E2">
        <w:t>to</w:t>
      </w:r>
      <w:r w:rsidR="00FD3951">
        <w:t xml:space="preserve"> </w:t>
      </w:r>
      <w:r w:rsidRPr="001E17E2">
        <w:t>people,</w:t>
      </w:r>
      <w:r w:rsidR="00FD3951">
        <w:t xml:space="preserve"> </w:t>
      </w:r>
      <w:r w:rsidRPr="001E17E2">
        <w:t>move</w:t>
      </w:r>
      <w:r w:rsidR="00FD3951">
        <w:t xml:space="preserve"> </w:t>
      </w:r>
      <w:r w:rsidRPr="001E17E2">
        <w:t>their</w:t>
      </w:r>
      <w:r w:rsidR="00FD3951">
        <w:t xml:space="preserve"> </w:t>
      </w:r>
      <w:r w:rsidRPr="001E17E2">
        <w:t>bodies,</w:t>
      </w:r>
      <w:r w:rsidR="00FD3951">
        <w:t xml:space="preserve"> </w:t>
      </w:r>
      <w:r w:rsidRPr="001E17E2">
        <w:t>and</w:t>
      </w:r>
      <w:r w:rsidR="00FD3951">
        <w:t xml:space="preserve"> </w:t>
      </w:r>
      <w:r w:rsidRPr="001E17E2">
        <w:t>use</w:t>
      </w:r>
      <w:r w:rsidR="00FD3951">
        <w:t xml:space="preserve"> </w:t>
      </w:r>
      <w:r w:rsidRPr="001E17E2">
        <w:t>their</w:t>
      </w:r>
      <w:r w:rsidR="00FD3951">
        <w:t xml:space="preserve"> </w:t>
      </w:r>
      <w:r w:rsidRPr="001E17E2">
        <w:t>hands</w:t>
      </w:r>
      <w:r w:rsidR="00FD3951">
        <w:t xml:space="preserve"> </w:t>
      </w:r>
      <w:r w:rsidRPr="001E17E2">
        <w:t>and</w:t>
      </w:r>
      <w:r w:rsidR="00FD3951">
        <w:t xml:space="preserve"> </w:t>
      </w:r>
      <w:r w:rsidRPr="001E17E2">
        <w:t>fingers.</w:t>
      </w:r>
      <w:r w:rsidR="00FD3951">
        <w:t xml:space="preserve"> </w:t>
      </w:r>
      <w:r w:rsidRPr="001E17E2">
        <w:t>The</w:t>
      </w:r>
      <w:r w:rsidR="00FD3951">
        <w:t xml:space="preserve"> </w:t>
      </w:r>
      <w:r w:rsidRPr="001E17E2">
        <w:t>skills</w:t>
      </w:r>
      <w:r w:rsidR="00FD3951">
        <w:t xml:space="preserve"> </w:t>
      </w:r>
      <w:r w:rsidRPr="001E17E2">
        <w:t>that</w:t>
      </w:r>
      <w:r w:rsidR="00FD3951">
        <w:t xml:space="preserve"> </w:t>
      </w:r>
      <w:r w:rsidRPr="001E17E2">
        <w:t>most</w:t>
      </w:r>
      <w:r w:rsidR="00FD3951">
        <w:t xml:space="preserve"> </w:t>
      </w:r>
      <w:r w:rsidRPr="001E17E2">
        <w:t>children</w:t>
      </w:r>
      <w:r w:rsidR="00FD3951">
        <w:t xml:space="preserve"> </w:t>
      </w:r>
      <w:r w:rsidRPr="001E17E2">
        <w:t>achieve</w:t>
      </w:r>
      <w:r w:rsidR="00FD3951">
        <w:t xml:space="preserve"> </w:t>
      </w:r>
      <w:r w:rsidRPr="001E17E2">
        <w:t>by</w:t>
      </w:r>
      <w:r w:rsidR="00FD3951">
        <w:t xml:space="preserve"> </w:t>
      </w:r>
      <w:r w:rsidRPr="001E17E2">
        <w:t>a</w:t>
      </w:r>
      <w:r w:rsidR="00FD3951">
        <w:t xml:space="preserve"> </w:t>
      </w:r>
      <w:r w:rsidRPr="001E17E2">
        <w:t>certain</w:t>
      </w:r>
      <w:r w:rsidR="00FD3951">
        <w:t xml:space="preserve"> </w:t>
      </w:r>
      <w:r w:rsidRPr="001E17E2">
        <w:t>age</w:t>
      </w:r>
      <w:r w:rsidR="00FD3951">
        <w:t xml:space="preserve"> </w:t>
      </w:r>
      <w:r w:rsidRPr="001E17E2">
        <w:t>are</w:t>
      </w:r>
      <w:r w:rsidR="00FD3951">
        <w:t xml:space="preserve"> </w:t>
      </w:r>
      <w:r w:rsidRPr="001E17E2">
        <w:t>often</w:t>
      </w:r>
      <w:r w:rsidR="00FD3951">
        <w:t xml:space="preserve"> </w:t>
      </w:r>
      <w:r w:rsidRPr="001E17E2">
        <w:t>referred</w:t>
      </w:r>
      <w:r w:rsidR="00FD3951">
        <w:t xml:space="preserve"> </w:t>
      </w:r>
      <w:r w:rsidRPr="001E17E2">
        <w:t>to</w:t>
      </w:r>
      <w:r w:rsidR="00FD3951">
        <w:t xml:space="preserve"> </w:t>
      </w:r>
      <w:r w:rsidRPr="001E17E2">
        <w:t>as</w:t>
      </w:r>
      <w:r w:rsidR="00FD3951">
        <w:t xml:space="preserve"> </w:t>
      </w:r>
      <w:r w:rsidRPr="001E17E2">
        <w:rPr>
          <w:b/>
          <w:bCs/>
        </w:rPr>
        <w:t>milestones</w:t>
      </w:r>
      <w:r w:rsidRPr="001E17E2">
        <w:t>.</w:t>
      </w:r>
      <w:r w:rsidR="00FD3951">
        <w:t xml:space="preserve"> </w:t>
      </w:r>
    </w:p>
    <w:p w14:paraId="1777DC85" w14:textId="66CFBC8B" w:rsidR="00BE1C94" w:rsidRPr="001E17E2" w:rsidRDefault="00BE1C94" w:rsidP="000546E6">
      <w:pPr>
        <w:pStyle w:val="AN-Head4-LJrev"/>
        <w:rPr>
          <w:b/>
          <w:bCs/>
        </w:rPr>
      </w:pPr>
      <w:bookmarkStart w:id="124" w:name="_Toc92298962"/>
      <w:r w:rsidRPr="001E17E2">
        <w:t>Common</w:t>
      </w:r>
      <w:r w:rsidR="00FD3951">
        <w:t xml:space="preserve"> </w:t>
      </w:r>
      <w:r w:rsidRPr="001E17E2">
        <w:t>Causes</w:t>
      </w:r>
      <w:r w:rsidR="00FD3951">
        <w:t xml:space="preserve"> </w:t>
      </w:r>
      <w:r w:rsidRPr="001E17E2">
        <w:t>of</w:t>
      </w:r>
      <w:r w:rsidR="00FD3951">
        <w:t xml:space="preserve"> </w:t>
      </w:r>
      <w:r w:rsidR="007A2409" w:rsidRPr="001E17E2">
        <w:t>Impairment</w:t>
      </w:r>
      <w:r w:rsidR="00FD3951">
        <w:t xml:space="preserve"> </w:t>
      </w:r>
      <w:r w:rsidRPr="001E17E2">
        <w:t>in</w:t>
      </w:r>
      <w:r w:rsidR="00FD3951">
        <w:t xml:space="preserve"> </w:t>
      </w:r>
      <w:r w:rsidRPr="001E17E2">
        <w:t>Children</w:t>
      </w:r>
      <w:bookmarkEnd w:id="124"/>
      <w:r w:rsidR="00FD3951">
        <w:t xml:space="preserve"> </w:t>
      </w:r>
    </w:p>
    <w:p w14:paraId="6C53A8EA" w14:textId="4B25F0BF" w:rsidR="00BE1C94" w:rsidRPr="001E17E2" w:rsidRDefault="00BE1C94" w:rsidP="00C876A3">
      <w:pPr>
        <w:pStyle w:val="AN-Bullet1stlevel"/>
      </w:pPr>
      <w:r w:rsidRPr="001E17E2">
        <w:t>Multiple</w:t>
      </w:r>
      <w:r w:rsidR="007A2409" w:rsidRPr="001E17E2">
        <w:t>,</w:t>
      </w:r>
      <w:r w:rsidR="00FD3951">
        <w:t xml:space="preserve"> </w:t>
      </w:r>
      <w:r w:rsidR="007A2409" w:rsidRPr="001E17E2">
        <w:t>often</w:t>
      </w:r>
      <w:r w:rsidR="00FD3951">
        <w:t xml:space="preserve"> </w:t>
      </w:r>
      <w:r w:rsidR="007A2409" w:rsidRPr="001E17E2">
        <w:t>complex,</w:t>
      </w:r>
      <w:r w:rsidR="00FD3951">
        <w:t xml:space="preserve"> </w:t>
      </w:r>
      <w:r w:rsidRPr="001E17E2">
        <w:t>factors</w:t>
      </w:r>
      <w:r w:rsidR="00FD3951">
        <w:t xml:space="preserve"> </w:t>
      </w:r>
      <w:r w:rsidRPr="001E17E2">
        <w:t>can</w:t>
      </w:r>
      <w:r w:rsidR="00FD3951">
        <w:t xml:space="preserve"> </w:t>
      </w:r>
      <w:r w:rsidR="007A2409" w:rsidRPr="001E17E2">
        <w:t>cause</w:t>
      </w:r>
      <w:r w:rsidR="00FD3951">
        <w:t xml:space="preserve"> </w:t>
      </w:r>
      <w:r w:rsidR="007A2409" w:rsidRPr="001E17E2">
        <w:t>i</w:t>
      </w:r>
      <w:r w:rsidRPr="001E17E2">
        <w:t>mpairment</w:t>
      </w:r>
      <w:r w:rsidR="007A2409" w:rsidRPr="001E17E2">
        <w:t>s</w:t>
      </w:r>
      <w:r w:rsidR="00FD3951">
        <w:t xml:space="preserve"> </w:t>
      </w:r>
      <w:r w:rsidRPr="001E17E2">
        <w:t>(see</w:t>
      </w:r>
      <w:r w:rsidR="00FD3951">
        <w:t xml:space="preserve"> </w:t>
      </w:r>
      <w:r w:rsidRPr="001E17E2">
        <w:t>definition</w:t>
      </w:r>
      <w:r w:rsidR="00FD3951">
        <w:t xml:space="preserve"> </w:t>
      </w:r>
      <w:r w:rsidRPr="001E17E2">
        <w:t>above)</w:t>
      </w:r>
      <w:r w:rsidR="00FD3951">
        <w:t xml:space="preserve"> </w:t>
      </w:r>
      <w:r w:rsidR="003560B0" w:rsidRPr="001E17E2">
        <w:t>in</w:t>
      </w:r>
      <w:r w:rsidR="00FD3951">
        <w:t xml:space="preserve"> </w:t>
      </w:r>
      <w:r w:rsidR="003560B0" w:rsidRPr="001E17E2">
        <w:t>children</w:t>
      </w:r>
      <w:r w:rsidR="007A2409" w:rsidRPr="001E17E2">
        <w:t>.</w:t>
      </w:r>
      <w:r w:rsidR="00FD3951">
        <w:t xml:space="preserve"> </w:t>
      </w:r>
      <w:r w:rsidR="007A2409" w:rsidRPr="001E17E2">
        <w:t>When</w:t>
      </w:r>
      <w:r w:rsidR="00FD3951">
        <w:t xml:space="preserve"> </w:t>
      </w:r>
      <w:r w:rsidR="007A2409" w:rsidRPr="001E17E2">
        <w:t>a</w:t>
      </w:r>
      <w:r w:rsidR="00FD3951">
        <w:t xml:space="preserve"> </w:t>
      </w:r>
      <w:r w:rsidR="007A2409" w:rsidRPr="001E17E2">
        <w:t>child</w:t>
      </w:r>
      <w:r w:rsidR="00FD3951">
        <w:t xml:space="preserve"> </w:t>
      </w:r>
      <w:r w:rsidR="007A2409" w:rsidRPr="001E17E2">
        <w:t>with</w:t>
      </w:r>
      <w:r w:rsidR="00FD3951">
        <w:t xml:space="preserve"> </w:t>
      </w:r>
      <w:r w:rsidR="007A2409" w:rsidRPr="001E17E2">
        <w:t>an</w:t>
      </w:r>
      <w:r w:rsidR="00FD3951">
        <w:t xml:space="preserve"> </w:t>
      </w:r>
      <w:r w:rsidR="007A2409" w:rsidRPr="001E17E2">
        <w:t>impairment</w:t>
      </w:r>
      <w:r w:rsidR="00FD3951">
        <w:t xml:space="preserve"> </w:t>
      </w:r>
      <w:r w:rsidR="007A2409" w:rsidRPr="001E17E2">
        <w:t>experiences</w:t>
      </w:r>
      <w:r w:rsidR="00FD3951">
        <w:t xml:space="preserve"> </w:t>
      </w:r>
      <w:r w:rsidR="007A2409" w:rsidRPr="001E17E2">
        <w:t>barriers</w:t>
      </w:r>
      <w:r w:rsidR="00FD3951">
        <w:t xml:space="preserve"> </w:t>
      </w:r>
      <w:r w:rsidR="007A2409" w:rsidRPr="001E17E2">
        <w:t>within</w:t>
      </w:r>
      <w:r w:rsidR="00FD3951">
        <w:t xml:space="preserve"> </w:t>
      </w:r>
      <w:r w:rsidR="007A2409" w:rsidRPr="001E17E2">
        <w:t>the</w:t>
      </w:r>
      <w:r w:rsidR="00FD3951">
        <w:t xml:space="preserve"> </w:t>
      </w:r>
      <w:r w:rsidR="007A2409" w:rsidRPr="001E17E2">
        <w:t>environment</w:t>
      </w:r>
      <w:r w:rsidR="00FD3951">
        <w:t xml:space="preserve"> </w:t>
      </w:r>
      <w:r w:rsidR="007A2409" w:rsidRPr="001E17E2">
        <w:t>and</w:t>
      </w:r>
      <w:r w:rsidR="00FD3951">
        <w:t xml:space="preserve"> </w:t>
      </w:r>
      <w:r w:rsidR="007A2409" w:rsidRPr="001E17E2">
        <w:t>society</w:t>
      </w:r>
      <w:r w:rsidR="00FD3951">
        <w:t xml:space="preserve"> </w:t>
      </w:r>
      <w:r w:rsidR="007A2409" w:rsidRPr="001E17E2">
        <w:t>around</w:t>
      </w:r>
      <w:r w:rsidR="00FD3951">
        <w:t xml:space="preserve"> </w:t>
      </w:r>
      <w:r w:rsidR="007A2409" w:rsidRPr="001E17E2">
        <w:t>them</w:t>
      </w:r>
      <w:r w:rsidR="002B2A05" w:rsidRPr="001E17E2">
        <w:t>—</w:t>
      </w:r>
      <w:r w:rsidR="007A2409" w:rsidRPr="001E17E2">
        <w:t>such</w:t>
      </w:r>
      <w:r w:rsidR="00FD3951">
        <w:t xml:space="preserve"> </w:t>
      </w:r>
      <w:r w:rsidR="007A2409" w:rsidRPr="001E17E2">
        <w:t>as</w:t>
      </w:r>
      <w:r w:rsidR="00FD3951">
        <w:t xml:space="preserve"> </w:t>
      </w:r>
      <w:r w:rsidR="007A2409" w:rsidRPr="001E17E2">
        <w:t>caregivers</w:t>
      </w:r>
      <w:r w:rsidR="00FD3951">
        <w:t xml:space="preserve"> </w:t>
      </w:r>
      <w:r w:rsidR="007A2409" w:rsidRPr="001E17E2">
        <w:t>or</w:t>
      </w:r>
      <w:r w:rsidR="00FD3951">
        <w:t xml:space="preserve"> </w:t>
      </w:r>
      <w:r w:rsidR="007A2409" w:rsidRPr="001E17E2">
        <w:t>health</w:t>
      </w:r>
      <w:r w:rsidR="00FD3951">
        <w:t xml:space="preserve"> </w:t>
      </w:r>
      <w:r w:rsidR="007A2409" w:rsidRPr="001E17E2">
        <w:t>providers</w:t>
      </w:r>
      <w:r w:rsidR="00FD3951">
        <w:t xml:space="preserve"> </w:t>
      </w:r>
      <w:r w:rsidR="007A2409" w:rsidRPr="001E17E2">
        <w:t>not</w:t>
      </w:r>
      <w:r w:rsidR="00FD3951">
        <w:t xml:space="preserve"> </w:t>
      </w:r>
      <w:r w:rsidR="007A2409" w:rsidRPr="001E17E2">
        <w:t>adapting</w:t>
      </w:r>
      <w:r w:rsidR="00FD3951">
        <w:t xml:space="preserve"> </w:t>
      </w:r>
      <w:r w:rsidR="007A2409" w:rsidRPr="001E17E2">
        <w:t>feeding</w:t>
      </w:r>
      <w:r w:rsidR="00FD3951">
        <w:t xml:space="preserve"> </w:t>
      </w:r>
      <w:r w:rsidR="007A2409" w:rsidRPr="001E17E2">
        <w:t>activities</w:t>
      </w:r>
      <w:r w:rsidR="00FD3951">
        <w:t xml:space="preserve"> </w:t>
      </w:r>
      <w:r w:rsidR="002B2A05" w:rsidRPr="001E17E2">
        <w:t>(e.g.,</w:t>
      </w:r>
      <w:r w:rsidR="00FD3951">
        <w:t xml:space="preserve"> </w:t>
      </w:r>
      <w:r w:rsidR="007A2409" w:rsidRPr="001E17E2">
        <w:t>by</w:t>
      </w:r>
      <w:r w:rsidR="00FD3951">
        <w:t xml:space="preserve"> </w:t>
      </w:r>
      <w:r w:rsidR="007A2409" w:rsidRPr="001E17E2">
        <w:t>pureeing</w:t>
      </w:r>
      <w:r w:rsidR="00FD3951">
        <w:t xml:space="preserve"> </w:t>
      </w:r>
      <w:r w:rsidR="007A2409" w:rsidRPr="001E17E2">
        <w:t>food</w:t>
      </w:r>
      <w:r w:rsidR="002B2A05" w:rsidRPr="001E17E2">
        <w:t>)</w:t>
      </w:r>
      <w:r w:rsidR="00FD3951">
        <w:t xml:space="preserve"> </w:t>
      </w:r>
      <w:r w:rsidR="007A2409" w:rsidRPr="001E17E2">
        <w:t>or</w:t>
      </w:r>
      <w:r w:rsidR="00FD3951">
        <w:t xml:space="preserve"> </w:t>
      </w:r>
      <w:r w:rsidR="002B2A05" w:rsidRPr="001E17E2">
        <w:t>having</w:t>
      </w:r>
      <w:r w:rsidR="00FD3951">
        <w:t xml:space="preserve"> </w:t>
      </w:r>
      <w:r w:rsidR="007A2409" w:rsidRPr="001E17E2">
        <w:t>limited</w:t>
      </w:r>
      <w:r w:rsidR="00FD3951">
        <w:t xml:space="preserve"> </w:t>
      </w:r>
      <w:r w:rsidR="007A2409" w:rsidRPr="001E17E2">
        <w:t>access</w:t>
      </w:r>
      <w:r w:rsidR="00FD3951">
        <w:t xml:space="preserve"> </w:t>
      </w:r>
      <w:r w:rsidR="007A2409" w:rsidRPr="001E17E2">
        <w:t>to</w:t>
      </w:r>
      <w:r w:rsidR="00FD3951">
        <w:t xml:space="preserve"> </w:t>
      </w:r>
      <w:r w:rsidR="007A2409" w:rsidRPr="001E17E2">
        <w:t>assistive</w:t>
      </w:r>
      <w:r w:rsidR="00FD3951">
        <w:t xml:space="preserve"> </w:t>
      </w:r>
      <w:r w:rsidR="007A2409" w:rsidRPr="001E17E2">
        <w:t>devices</w:t>
      </w:r>
      <w:r w:rsidR="00FD3951">
        <w:t xml:space="preserve"> </w:t>
      </w:r>
      <w:r w:rsidR="007A2409" w:rsidRPr="001E17E2">
        <w:t>such</w:t>
      </w:r>
      <w:r w:rsidR="00FD3951">
        <w:t xml:space="preserve"> </w:t>
      </w:r>
      <w:r w:rsidR="007A2409" w:rsidRPr="001E17E2">
        <w:t>as</w:t>
      </w:r>
      <w:r w:rsidR="00FD3951">
        <w:t xml:space="preserve"> </w:t>
      </w:r>
      <w:r w:rsidR="007A2409" w:rsidRPr="001E17E2">
        <w:t>a</w:t>
      </w:r>
      <w:r w:rsidR="00FD3951">
        <w:t xml:space="preserve"> </w:t>
      </w:r>
      <w:r w:rsidR="007A2409" w:rsidRPr="001E17E2">
        <w:t>wheelchair</w:t>
      </w:r>
      <w:r w:rsidR="00FD3951">
        <w:t xml:space="preserve"> </w:t>
      </w:r>
      <w:r w:rsidR="007A2409" w:rsidRPr="001E17E2">
        <w:t>or</w:t>
      </w:r>
      <w:r w:rsidR="00FD3951">
        <w:t xml:space="preserve"> </w:t>
      </w:r>
      <w:r w:rsidR="007A2409" w:rsidRPr="001E17E2">
        <w:t>specialized</w:t>
      </w:r>
      <w:r w:rsidR="00FD3951">
        <w:t xml:space="preserve"> </w:t>
      </w:r>
      <w:r w:rsidR="007A2409" w:rsidRPr="001E17E2">
        <w:t>feeding</w:t>
      </w:r>
      <w:r w:rsidR="00FD3951">
        <w:t xml:space="preserve"> </w:t>
      </w:r>
      <w:r w:rsidR="007A2409" w:rsidRPr="001E17E2">
        <w:t>supplies</w:t>
      </w:r>
      <w:r w:rsidR="002B2A05" w:rsidRPr="001E17E2">
        <w:t>—</w:t>
      </w:r>
      <w:r w:rsidR="007A2409" w:rsidRPr="001E17E2">
        <w:t>then</w:t>
      </w:r>
      <w:r w:rsidR="00FD3951">
        <w:t xml:space="preserve"> </w:t>
      </w:r>
      <w:r w:rsidRPr="001E17E2">
        <w:t>that</w:t>
      </w:r>
      <w:r w:rsidR="00FD3951">
        <w:t xml:space="preserve"> </w:t>
      </w:r>
      <w:r w:rsidR="007A2409" w:rsidRPr="001E17E2">
        <w:t>child</w:t>
      </w:r>
      <w:r w:rsidR="00FD3951">
        <w:t xml:space="preserve"> </w:t>
      </w:r>
      <w:r w:rsidRPr="001E17E2">
        <w:t>may</w:t>
      </w:r>
      <w:r w:rsidR="00FD3951">
        <w:t xml:space="preserve"> </w:t>
      </w:r>
      <w:r w:rsidR="007A2409" w:rsidRPr="001E17E2">
        <w:t>experience</w:t>
      </w:r>
      <w:r w:rsidR="00FD3951">
        <w:t xml:space="preserve"> </w:t>
      </w:r>
      <w:r w:rsidRPr="001E17E2">
        <w:t>disabilit</w:t>
      </w:r>
      <w:r w:rsidR="007A2409" w:rsidRPr="001E17E2">
        <w:t>y</w:t>
      </w:r>
      <w:r w:rsidRPr="001E17E2">
        <w:t>.</w:t>
      </w:r>
      <w:r w:rsidR="00FD3951">
        <w:t xml:space="preserve"> </w:t>
      </w:r>
      <w:r w:rsidR="007A2409" w:rsidRPr="001E17E2">
        <w:t>Impairments</w:t>
      </w:r>
      <w:r w:rsidR="00FD3951">
        <w:t xml:space="preserve"> </w:t>
      </w:r>
      <w:r w:rsidR="007A2409" w:rsidRPr="001E17E2">
        <w:t>and</w:t>
      </w:r>
      <w:r w:rsidR="00FD3951">
        <w:t xml:space="preserve"> </w:t>
      </w:r>
      <w:r w:rsidR="007A2409" w:rsidRPr="001E17E2">
        <w:t>disabilities</w:t>
      </w:r>
      <w:r w:rsidR="00FD3951">
        <w:t xml:space="preserve"> </w:t>
      </w:r>
      <w:r w:rsidR="007A2409" w:rsidRPr="001E17E2">
        <w:t>are</w:t>
      </w:r>
      <w:r w:rsidR="00FD3951">
        <w:t xml:space="preserve"> </w:t>
      </w:r>
      <w:r w:rsidRPr="001E17E2">
        <w:t>not</w:t>
      </w:r>
      <w:r w:rsidR="00FD3951">
        <w:t xml:space="preserve"> </w:t>
      </w:r>
      <w:r w:rsidRPr="001E17E2">
        <w:t>caused</w:t>
      </w:r>
      <w:r w:rsidR="00FD3951">
        <w:t xml:space="preserve"> </w:t>
      </w:r>
      <w:r w:rsidRPr="001E17E2">
        <w:t>by</w:t>
      </w:r>
      <w:r w:rsidR="00FD3951">
        <w:t xml:space="preserve"> </w:t>
      </w:r>
      <w:r w:rsidRPr="001E17E2">
        <w:t>spells</w:t>
      </w:r>
      <w:r w:rsidR="00FD3951">
        <w:t xml:space="preserve"> </w:t>
      </w:r>
      <w:r w:rsidRPr="001E17E2">
        <w:t>or</w:t>
      </w:r>
      <w:r w:rsidR="00FD3951">
        <w:t xml:space="preserve"> </w:t>
      </w:r>
      <w:r w:rsidRPr="001E17E2">
        <w:t>curses.</w:t>
      </w:r>
      <w:r w:rsidR="00FD3951">
        <w:t xml:space="preserve"> </w:t>
      </w:r>
      <w:r w:rsidRPr="001E17E2">
        <w:t>Some</w:t>
      </w:r>
      <w:r w:rsidR="00FD3951">
        <w:t xml:space="preserve"> </w:t>
      </w:r>
      <w:r w:rsidRPr="001E17E2">
        <w:t>factors</w:t>
      </w:r>
      <w:r w:rsidR="00FD3951">
        <w:t xml:space="preserve"> </w:t>
      </w:r>
      <w:r w:rsidR="007A2409" w:rsidRPr="001E17E2">
        <w:t>and</w:t>
      </w:r>
      <w:r w:rsidR="00FD3951">
        <w:t xml:space="preserve"> </w:t>
      </w:r>
      <w:r w:rsidR="007A2409" w:rsidRPr="001E17E2">
        <w:t>health</w:t>
      </w:r>
      <w:r w:rsidR="00FD3951">
        <w:t xml:space="preserve"> </w:t>
      </w:r>
      <w:r w:rsidR="007A2409" w:rsidRPr="001E17E2">
        <w:t>conditions</w:t>
      </w:r>
      <w:r w:rsidR="00FD3951">
        <w:t xml:space="preserve"> </w:t>
      </w:r>
      <w:r w:rsidR="007A2409" w:rsidRPr="001E17E2">
        <w:t>that</w:t>
      </w:r>
      <w:r w:rsidR="00FD3951">
        <w:t xml:space="preserve"> </w:t>
      </w:r>
      <w:r w:rsidR="007A2409" w:rsidRPr="001E17E2">
        <w:t>can</w:t>
      </w:r>
      <w:r w:rsidR="00FD3951">
        <w:t xml:space="preserve"> </w:t>
      </w:r>
      <w:r w:rsidR="007A2409" w:rsidRPr="001E17E2">
        <w:t>cause</w:t>
      </w:r>
      <w:r w:rsidR="00FD3951">
        <w:t xml:space="preserve"> </w:t>
      </w:r>
      <w:r w:rsidR="007A2409" w:rsidRPr="001E17E2">
        <w:t>impairments</w:t>
      </w:r>
      <w:r w:rsidR="00FD3951">
        <w:t xml:space="preserve"> </w:t>
      </w:r>
      <w:r w:rsidR="007A2409" w:rsidRPr="001E17E2">
        <w:t>include</w:t>
      </w:r>
      <w:r w:rsidR="00FD3951">
        <w:t xml:space="preserve"> </w:t>
      </w:r>
      <w:r w:rsidR="00A71C68" w:rsidRPr="001E17E2">
        <w:t>the</w:t>
      </w:r>
      <w:r w:rsidR="00FD3951">
        <w:t xml:space="preserve"> </w:t>
      </w:r>
      <w:r w:rsidR="00A71C68" w:rsidRPr="001E17E2">
        <w:t>following:</w:t>
      </w:r>
    </w:p>
    <w:p w14:paraId="0302DB88" w14:textId="521F252F" w:rsidR="007A2409" w:rsidRPr="001E17E2" w:rsidRDefault="007A2409" w:rsidP="00EF4A34">
      <w:pPr>
        <w:pStyle w:val="AN-Bullet2ndlevel"/>
        <w:numPr>
          <w:ilvl w:val="0"/>
          <w:numId w:val="0"/>
        </w:numPr>
        <w:ind w:left="864"/>
        <w:rPr>
          <w:b/>
          <w:bCs/>
        </w:rPr>
      </w:pPr>
      <w:r w:rsidRPr="001E17E2">
        <w:rPr>
          <w:b/>
          <w:bCs/>
        </w:rPr>
        <w:t>Antenatal:</w:t>
      </w:r>
    </w:p>
    <w:p w14:paraId="6084079A" w14:textId="048C9E4B" w:rsidR="00BE1C94" w:rsidRPr="001E17E2" w:rsidRDefault="00A71C68" w:rsidP="00EF4A34">
      <w:pPr>
        <w:pStyle w:val="AN-Bullet2ndlevel"/>
        <w:ind w:left="1224"/>
      </w:pPr>
      <w:r w:rsidRPr="001E17E2">
        <w:t>G</w:t>
      </w:r>
      <w:r w:rsidR="00BE1C94" w:rsidRPr="001E17E2">
        <w:t>enetics,</w:t>
      </w:r>
      <w:r w:rsidR="00FD3951">
        <w:t xml:space="preserve"> </w:t>
      </w:r>
      <w:r w:rsidR="00BE1C94" w:rsidRPr="001E17E2">
        <w:t>which</w:t>
      </w:r>
      <w:r w:rsidR="00FD3951">
        <w:t xml:space="preserve"> </w:t>
      </w:r>
      <w:r w:rsidR="00BE1C94" w:rsidRPr="001E17E2">
        <w:t>is</w:t>
      </w:r>
      <w:r w:rsidR="00FD3951">
        <w:t xml:space="preserve"> </w:t>
      </w:r>
      <w:r w:rsidR="00BE1C94" w:rsidRPr="001E17E2">
        <w:t>a</w:t>
      </w:r>
      <w:r w:rsidR="00FD3951">
        <w:t xml:space="preserve"> </w:t>
      </w:r>
      <w:r w:rsidR="00BE1C94" w:rsidRPr="001E17E2">
        <w:t>cause</w:t>
      </w:r>
      <w:r w:rsidR="00FD3951">
        <w:t xml:space="preserve"> </w:t>
      </w:r>
      <w:r w:rsidR="00BE1C94" w:rsidRPr="001E17E2">
        <w:t>of</w:t>
      </w:r>
      <w:r w:rsidR="00FD3951">
        <w:t xml:space="preserve"> </w:t>
      </w:r>
      <w:r w:rsidR="00BE1C94" w:rsidRPr="001E17E2">
        <w:t>Down</w:t>
      </w:r>
      <w:r w:rsidR="00FD3951">
        <w:t xml:space="preserve"> </w:t>
      </w:r>
      <w:r w:rsidR="003560B0" w:rsidRPr="001E17E2">
        <w:t>S</w:t>
      </w:r>
      <w:r w:rsidR="00BE1C94" w:rsidRPr="001E17E2">
        <w:t>yndrome</w:t>
      </w:r>
      <w:r w:rsidR="00FD3951">
        <w:t xml:space="preserve"> </w:t>
      </w:r>
      <w:r w:rsidR="00BE1C94" w:rsidRPr="001E17E2">
        <w:t>(trisomy</w:t>
      </w:r>
      <w:r w:rsidR="00FD3951">
        <w:t xml:space="preserve"> </w:t>
      </w:r>
      <w:r w:rsidR="00BE1C94" w:rsidRPr="001E17E2">
        <w:t>21),</w:t>
      </w:r>
      <w:r w:rsidR="00FD3951">
        <w:t xml:space="preserve"> </w:t>
      </w:r>
      <w:r w:rsidR="00BE1C94" w:rsidRPr="001E17E2">
        <w:t>for</w:t>
      </w:r>
      <w:r w:rsidR="00FD3951">
        <w:t xml:space="preserve"> </w:t>
      </w:r>
      <w:r w:rsidR="00BE1C94" w:rsidRPr="001E17E2">
        <w:t>example</w:t>
      </w:r>
    </w:p>
    <w:p w14:paraId="4CDCC108" w14:textId="06960FA9" w:rsidR="007A2409" w:rsidRPr="001E17E2" w:rsidRDefault="00A71C68" w:rsidP="00EF4A34">
      <w:pPr>
        <w:pStyle w:val="AN-Bullet2ndlevel"/>
        <w:ind w:left="1224"/>
      </w:pPr>
      <w:r w:rsidRPr="001E17E2">
        <w:t>M</w:t>
      </w:r>
      <w:r w:rsidR="007A2409" w:rsidRPr="001E17E2">
        <w:t>alnutrition</w:t>
      </w:r>
      <w:r w:rsidR="00FD3951">
        <w:t xml:space="preserve"> </w:t>
      </w:r>
      <w:r w:rsidR="007A2409" w:rsidRPr="001E17E2">
        <w:t>during</w:t>
      </w:r>
      <w:r w:rsidR="00FD3951">
        <w:t xml:space="preserve"> </w:t>
      </w:r>
      <w:r w:rsidR="007A2409" w:rsidRPr="001E17E2">
        <w:t>pregnancy,</w:t>
      </w:r>
      <w:r w:rsidR="00FD3951">
        <w:t xml:space="preserve"> </w:t>
      </w:r>
      <w:r w:rsidR="007A2409" w:rsidRPr="001E17E2">
        <w:t>such</w:t>
      </w:r>
      <w:r w:rsidR="00FD3951">
        <w:t xml:space="preserve"> </w:t>
      </w:r>
      <w:r w:rsidR="007A2409" w:rsidRPr="001E17E2">
        <w:t>as</w:t>
      </w:r>
      <w:r w:rsidR="00FD3951">
        <w:t xml:space="preserve"> </w:t>
      </w:r>
      <w:r w:rsidR="007A2409" w:rsidRPr="001E17E2">
        <w:t>insufficient</w:t>
      </w:r>
      <w:r w:rsidR="00FD3951">
        <w:t xml:space="preserve"> </w:t>
      </w:r>
      <w:r w:rsidR="007A2409" w:rsidRPr="001E17E2">
        <w:t>folic</w:t>
      </w:r>
      <w:r w:rsidR="00FD3951">
        <w:t xml:space="preserve"> </w:t>
      </w:r>
      <w:r w:rsidR="007A2409" w:rsidRPr="001E17E2">
        <w:t>acid</w:t>
      </w:r>
      <w:r w:rsidR="00FD3951">
        <w:t xml:space="preserve"> </w:t>
      </w:r>
      <w:r w:rsidR="007A2409" w:rsidRPr="001E17E2">
        <w:t>during</w:t>
      </w:r>
      <w:r w:rsidR="00FD3951">
        <w:t xml:space="preserve"> </w:t>
      </w:r>
      <w:r w:rsidR="007A2409" w:rsidRPr="001E17E2">
        <w:t>early</w:t>
      </w:r>
      <w:r w:rsidR="00FD3951">
        <w:t xml:space="preserve"> </w:t>
      </w:r>
      <w:r w:rsidR="007A2409" w:rsidRPr="001E17E2">
        <w:t>pregnancy</w:t>
      </w:r>
      <w:r w:rsidR="00FD3951">
        <w:t xml:space="preserve"> </w:t>
      </w:r>
      <w:r w:rsidR="007A2409" w:rsidRPr="001E17E2">
        <w:t>causing</w:t>
      </w:r>
      <w:r w:rsidR="00FD3951">
        <w:t xml:space="preserve"> </w:t>
      </w:r>
      <w:r w:rsidR="007A2409" w:rsidRPr="001E17E2">
        <w:t>Spina</w:t>
      </w:r>
      <w:r w:rsidR="00FD3951">
        <w:t xml:space="preserve"> </w:t>
      </w:r>
      <w:r w:rsidR="007A2409" w:rsidRPr="001E17E2">
        <w:t>Bifida,</w:t>
      </w:r>
      <w:r w:rsidR="00FD3951">
        <w:t xml:space="preserve"> </w:t>
      </w:r>
      <w:r w:rsidR="007A2409" w:rsidRPr="001E17E2">
        <w:t>a</w:t>
      </w:r>
      <w:r w:rsidR="00FD3951">
        <w:t xml:space="preserve"> </w:t>
      </w:r>
      <w:r w:rsidR="007A2409" w:rsidRPr="001E17E2">
        <w:t>health</w:t>
      </w:r>
      <w:r w:rsidR="00FD3951">
        <w:t xml:space="preserve"> </w:t>
      </w:r>
      <w:r w:rsidR="007A2409" w:rsidRPr="001E17E2">
        <w:t>condition</w:t>
      </w:r>
      <w:r w:rsidR="00FD3951">
        <w:t xml:space="preserve"> </w:t>
      </w:r>
      <w:r w:rsidR="007A2409" w:rsidRPr="001E17E2">
        <w:t>associated</w:t>
      </w:r>
      <w:r w:rsidR="00FD3951">
        <w:t xml:space="preserve"> </w:t>
      </w:r>
      <w:r w:rsidR="007A2409" w:rsidRPr="001E17E2">
        <w:t>with</w:t>
      </w:r>
      <w:r w:rsidR="00FD3951">
        <w:t xml:space="preserve"> </w:t>
      </w:r>
      <w:r w:rsidR="007A2409" w:rsidRPr="001E17E2">
        <w:t>weakness</w:t>
      </w:r>
      <w:r w:rsidR="00FD3951">
        <w:t xml:space="preserve"> </w:t>
      </w:r>
      <w:r w:rsidR="007A2409" w:rsidRPr="001E17E2">
        <w:t>of</w:t>
      </w:r>
      <w:r w:rsidR="00FD3951">
        <w:t xml:space="preserve"> </w:t>
      </w:r>
      <w:r w:rsidR="007A2409" w:rsidRPr="001E17E2">
        <w:t>the</w:t>
      </w:r>
      <w:r w:rsidR="00FD3951">
        <w:t xml:space="preserve"> </w:t>
      </w:r>
      <w:r w:rsidR="007A2409" w:rsidRPr="001E17E2">
        <w:t>legs</w:t>
      </w:r>
    </w:p>
    <w:p w14:paraId="46D001F7" w14:textId="23C12082" w:rsidR="00BE1C94" w:rsidRPr="001E17E2" w:rsidRDefault="00A71C68" w:rsidP="00EF4A34">
      <w:pPr>
        <w:pStyle w:val="AN-Bullet2ndlevel"/>
        <w:ind w:left="1224"/>
      </w:pPr>
      <w:r w:rsidRPr="001E17E2">
        <w:t>I</w:t>
      </w:r>
      <w:r w:rsidR="007A2409" w:rsidRPr="001E17E2">
        <w:t>nfections</w:t>
      </w:r>
      <w:r w:rsidR="00FD3951">
        <w:t xml:space="preserve"> </w:t>
      </w:r>
      <w:r w:rsidR="00BE1C94" w:rsidRPr="001E17E2">
        <w:t>during</w:t>
      </w:r>
      <w:r w:rsidR="00FD3951">
        <w:t xml:space="preserve"> </w:t>
      </w:r>
      <w:r w:rsidR="00BE1C94" w:rsidRPr="001E17E2">
        <w:t>pregnancy,</w:t>
      </w:r>
      <w:r w:rsidR="00FD3951">
        <w:t xml:space="preserve"> </w:t>
      </w:r>
      <w:r w:rsidR="00BE1C94" w:rsidRPr="001E17E2">
        <w:t>such</w:t>
      </w:r>
      <w:r w:rsidR="00FD3951">
        <w:t xml:space="preserve"> </w:t>
      </w:r>
      <w:r w:rsidR="00BE1C94" w:rsidRPr="001E17E2">
        <w:t>as</w:t>
      </w:r>
      <w:r w:rsidR="00FD3951">
        <w:t xml:space="preserve"> </w:t>
      </w:r>
      <w:r w:rsidR="003560B0" w:rsidRPr="001E17E2">
        <w:t>c</w:t>
      </w:r>
      <w:r w:rsidR="007A2409" w:rsidRPr="001E17E2">
        <w:t>ytomegalovirus,</w:t>
      </w:r>
      <w:r w:rsidR="00FD3951">
        <w:t xml:space="preserve"> </w:t>
      </w:r>
      <w:r w:rsidR="003560B0" w:rsidRPr="001E17E2">
        <w:t>s</w:t>
      </w:r>
      <w:r w:rsidR="007A2409" w:rsidRPr="001E17E2">
        <w:t>yphilis,</w:t>
      </w:r>
      <w:r w:rsidR="00FD3951">
        <w:t xml:space="preserve"> </w:t>
      </w:r>
      <w:r w:rsidR="007A2409" w:rsidRPr="001E17E2">
        <w:t>or</w:t>
      </w:r>
      <w:r w:rsidR="00FD3951">
        <w:t xml:space="preserve"> </w:t>
      </w:r>
      <w:r w:rsidR="00BE1C94" w:rsidRPr="001E17E2">
        <w:t>Zika</w:t>
      </w:r>
      <w:r w:rsidR="00FD3951">
        <w:t xml:space="preserve"> </w:t>
      </w:r>
      <w:r w:rsidR="00BE1C94" w:rsidRPr="001E17E2">
        <w:t>virus,</w:t>
      </w:r>
      <w:r w:rsidR="00FD3951">
        <w:t xml:space="preserve"> </w:t>
      </w:r>
      <w:r w:rsidR="00BE1C94" w:rsidRPr="001E17E2">
        <w:t>or</w:t>
      </w:r>
      <w:r w:rsidR="00FD3951">
        <w:t xml:space="preserve"> </w:t>
      </w:r>
      <w:r w:rsidR="00BE1C94" w:rsidRPr="001E17E2">
        <w:t>in</w:t>
      </w:r>
      <w:r w:rsidR="00FD3951">
        <w:t xml:space="preserve"> </w:t>
      </w:r>
      <w:r w:rsidR="00BE1C94" w:rsidRPr="001E17E2">
        <w:t>early</w:t>
      </w:r>
      <w:r w:rsidR="00FD3951">
        <w:t xml:space="preserve"> </w:t>
      </w:r>
      <w:r w:rsidR="00BE1C94" w:rsidRPr="001E17E2">
        <w:t>childhood,</w:t>
      </w:r>
      <w:r w:rsidR="00FD3951">
        <w:t xml:space="preserve"> </w:t>
      </w:r>
      <w:r w:rsidR="00BE1C94" w:rsidRPr="001E17E2">
        <w:t>such</w:t>
      </w:r>
      <w:r w:rsidR="00FD3951">
        <w:t xml:space="preserve"> </w:t>
      </w:r>
      <w:r w:rsidR="00BE1C94" w:rsidRPr="001E17E2">
        <w:t>as</w:t>
      </w:r>
      <w:r w:rsidR="00FD3951">
        <w:t xml:space="preserve"> </w:t>
      </w:r>
      <w:r w:rsidR="00BE1C94" w:rsidRPr="001E17E2">
        <w:t>complications</w:t>
      </w:r>
      <w:r w:rsidR="00FD3951">
        <w:t xml:space="preserve"> </w:t>
      </w:r>
      <w:r w:rsidR="00BE1C94" w:rsidRPr="001E17E2">
        <w:t>from</w:t>
      </w:r>
      <w:r w:rsidR="00FD3951">
        <w:t xml:space="preserve"> </w:t>
      </w:r>
      <w:r w:rsidR="00BE1C94" w:rsidRPr="001E17E2">
        <w:t>neonatal</w:t>
      </w:r>
      <w:r w:rsidR="00FD3951">
        <w:t xml:space="preserve"> </w:t>
      </w:r>
      <w:r w:rsidR="00BE1C94" w:rsidRPr="001E17E2">
        <w:t>jaundice</w:t>
      </w:r>
      <w:r w:rsidR="00FD3951">
        <w:t xml:space="preserve"> </w:t>
      </w:r>
      <w:r w:rsidR="00BE1C94" w:rsidRPr="001E17E2">
        <w:t>or</w:t>
      </w:r>
      <w:r w:rsidR="00FD3951">
        <w:t xml:space="preserve"> </w:t>
      </w:r>
      <w:r w:rsidR="00BE1C94" w:rsidRPr="001E17E2">
        <w:t>severe</w:t>
      </w:r>
      <w:r w:rsidR="00FD3951">
        <w:t xml:space="preserve"> </w:t>
      </w:r>
      <w:r w:rsidR="00BE1C94" w:rsidRPr="001E17E2">
        <w:t>malaria</w:t>
      </w:r>
    </w:p>
    <w:p w14:paraId="34E84A01" w14:textId="69D4E6BC" w:rsidR="00BE1C94" w:rsidRPr="001E17E2" w:rsidRDefault="00A71C68" w:rsidP="00EF4A34">
      <w:pPr>
        <w:pStyle w:val="AN-Bullet2ndlevel"/>
        <w:ind w:left="1224"/>
      </w:pPr>
      <w:r w:rsidRPr="001E17E2">
        <w:t>E</w:t>
      </w:r>
      <w:r w:rsidR="00BE1C94" w:rsidRPr="001E17E2">
        <w:t>xposure</w:t>
      </w:r>
      <w:r w:rsidR="00FD3951">
        <w:t xml:space="preserve"> </w:t>
      </w:r>
      <w:r w:rsidR="00BE1C94" w:rsidRPr="001E17E2">
        <w:t>to</w:t>
      </w:r>
      <w:r w:rsidR="00FD3951">
        <w:t xml:space="preserve"> </w:t>
      </w:r>
      <w:r w:rsidR="00BE1C94" w:rsidRPr="001E17E2">
        <w:t>alcohol</w:t>
      </w:r>
      <w:r w:rsidR="00FD3951">
        <w:t xml:space="preserve"> </w:t>
      </w:r>
      <w:r w:rsidR="00BE1C94" w:rsidRPr="001E17E2">
        <w:t>and</w:t>
      </w:r>
      <w:r w:rsidR="00FD3951">
        <w:t xml:space="preserve"> </w:t>
      </w:r>
      <w:r w:rsidR="00C84AE9" w:rsidRPr="001E17E2">
        <w:t>tobacco</w:t>
      </w:r>
      <w:r w:rsidR="00FD3951">
        <w:t xml:space="preserve"> </w:t>
      </w:r>
      <w:r w:rsidR="00BE1C94" w:rsidRPr="001E17E2">
        <w:t>during</w:t>
      </w:r>
      <w:r w:rsidR="00FD3951">
        <w:t xml:space="preserve"> </w:t>
      </w:r>
      <w:r w:rsidR="00BE1C94" w:rsidRPr="001E17E2">
        <w:t>pregnancy</w:t>
      </w:r>
      <w:r w:rsidR="00C41AC0" w:rsidRPr="001E17E2">
        <w:t>.</w:t>
      </w:r>
    </w:p>
    <w:p w14:paraId="7203C469" w14:textId="282D0B2D" w:rsidR="00C84AE9" w:rsidRPr="001E17E2" w:rsidRDefault="00C84AE9" w:rsidP="00EF4A34">
      <w:pPr>
        <w:pStyle w:val="AN-Bullet2ndlevel"/>
        <w:numPr>
          <w:ilvl w:val="0"/>
          <w:numId w:val="0"/>
        </w:numPr>
        <w:ind w:left="864"/>
        <w:rPr>
          <w:b/>
          <w:bCs/>
        </w:rPr>
      </w:pPr>
      <w:r w:rsidRPr="001E17E2">
        <w:rPr>
          <w:b/>
          <w:bCs/>
        </w:rPr>
        <w:t>Perinatal:</w:t>
      </w:r>
    </w:p>
    <w:p w14:paraId="4E6BEA12" w14:textId="535033E0" w:rsidR="00BE1C94" w:rsidRPr="001E17E2" w:rsidRDefault="00A71C68" w:rsidP="00EF4A34">
      <w:pPr>
        <w:pStyle w:val="AN-Bullet2ndlevel"/>
        <w:ind w:left="1224"/>
      </w:pPr>
      <w:r w:rsidRPr="001E17E2">
        <w:t>B</w:t>
      </w:r>
      <w:r w:rsidR="00BE1C94" w:rsidRPr="001E17E2">
        <w:t>eing</w:t>
      </w:r>
      <w:r w:rsidR="00FD3951">
        <w:t xml:space="preserve"> </w:t>
      </w:r>
      <w:r w:rsidR="00BE1C94" w:rsidRPr="001E17E2">
        <w:t>born</w:t>
      </w:r>
      <w:r w:rsidR="00FD3951">
        <w:t xml:space="preserve"> </w:t>
      </w:r>
      <w:r w:rsidR="00BE1C94" w:rsidRPr="001E17E2">
        <w:t>very</w:t>
      </w:r>
      <w:r w:rsidR="00FD3951">
        <w:t xml:space="preserve"> </w:t>
      </w:r>
      <w:r w:rsidR="00BE1C94" w:rsidRPr="001E17E2">
        <w:t>early,</w:t>
      </w:r>
      <w:r w:rsidR="00FD3951">
        <w:t xml:space="preserve"> </w:t>
      </w:r>
      <w:r w:rsidR="00BE1C94" w:rsidRPr="001E17E2">
        <w:t>which</w:t>
      </w:r>
      <w:r w:rsidR="00FD3951">
        <w:t xml:space="preserve"> </w:t>
      </w:r>
      <w:r w:rsidR="00BE1C94" w:rsidRPr="001E17E2">
        <w:t>can</w:t>
      </w:r>
      <w:r w:rsidR="00FD3951">
        <w:t xml:space="preserve"> </w:t>
      </w:r>
      <w:r w:rsidR="00BE1C94" w:rsidRPr="001E17E2">
        <w:t>increase</w:t>
      </w:r>
      <w:r w:rsidR="00FD3951">
        <w:t xml:space="preserve"> </w:t>
      </w:r>
      <w:r w:rsidR="00BE1C94" w:rsidRPr="001E17E2">
        <w:t>risk</w:t>
      </w:r>
      <w:r w:rsidR="00FD3951">
        <w:t xml:space="preserve"> </w:t>
      </w:r>
      <w:r w:rsidR="00BE1C94" w:rsidRPr="001E17E2">
        <w:t>for</w:t>
      </w:r>
      <w:r w:rsidR="00FD3951">
        <w:t xml:space="preserve"> </w:t>
      </w:r>
      <w:r w:rsidR="00BE1C94" w:rsidRPr="001E17E2">
        <w:t>vision</w:t>
      </w:r>
      <w:r w:rsidR="00FD3951">
        <w:t xml:space="preserve"> </w:t>
      </w:r>
      <w:r w:rsidR="00BE1C94" w:rsidRPr="001E17E2">
        <w:t>impairments</w:t>
      </w:r>
      <w:r w:rsidR="00FD3951">
        <w:t xml:space="preserve"> </w:t>
      </w:r>
      <w:r w:rsidR="00BE1C94" w:rsidRPr="001E17E2">
        <w:t>or</w:t>
      </w:r>
      <w:r w:rsidR="00FD3951">
        <w:t xml:space="preserve"> </w:t>
      </w:r>
      <w:r w:rsidR="00BE1C94" w:rsidRPr="001E17E2">
        <w:t>other</w:t>
      </w:r>
      <w:r w:rsidR="00FD3951">
        <w:t xml:space="preserve"> </w:t>
      </w:r>
      <w:r w:rsidR="00BE1C94" w:rsidRPr="001E17E2">
        <w:t>issues</w:t>
      </w:r>
    </w:p>
    <w:p w14:paraId="7E937453" w14:textId="2FD1374E" w:rsidR="00C84AE9" w:rsidRPr="001E17E2" w:rsidRDefault="00A71C68" w:rsidP="00EF4A34">
      <w:pPr>
        <w:pStyle w:val="AN-Bullet2ndlevel"/>
        <w:ind w:left="1224"/>
      </w:pPr>
      <w:r w:rsidRPr="001E17E2">
        <w:t>C</w:t>
      </w:r>
      <w:r w:rsidR="00C84AE9" w:rsidRPr="001E17E2">
        <w:t>omplications</w:t>
      </w:r>
      <w:r w:rsidR="00FD3951">
        <w:t xml:space="preserve"> </w:t>
      </w:r>
      <w:r w:rsidR="00C84AE9" w:rsidRPr="001E17E2">
        <w:t>during</w:t>
      </w:r>
      <w:r w:rsidR="00FD3951">
        <w:t xml:space="preserve"> </w:t>
      </w:r>
      <w:r w:rsidR="00C84AE9" w:rsidRPr="001E17E2">
        <w:t>birth,</w:t>
      </w:r>
      <w:r w:rsidR="00FD3951">
        <w:t xml:space="preserve"> </w:t>
      </w:r>
      <w:r w:rsidR="00C84AE9" w:rsidRPr="001E17E2">
        <w:t>such</w:t>
      </w:r>
      <w:r w:rsidR="00FD3951">
        <w:t xml:space="preserve"> </w:t>
      </w:r>
      <w:r w:rsidR="00C84AE9" w:rsidRPr="001E17E2">
        <w:t>as</w:t>
      </w:r>
      <w:r w:rsidR="00FD3951">
        <w:t xml:space="preserve"> </w:t>
      </w:r>
      <w:r w:rsidR="00C84AE9" w:rsidRPr="001E17E2">
        <w:t>birth</w:t>
      </w:r>
      <w:r w:rsidR="00FD3951">
        <w:t xml:space="preserve"> </w:t>
      </w:r>
      <w:r w:rsidR="00C84AE9" w:rsidRPr="001E17E2">
        <w:t>asphyxia</w:t>
      </w:r>
      <w:r w:rsidR="00FD3951">
        <w:t xml:space="preserve"> </w:t>
      </w:r>
      <w:r w:rsidR="00C84AE9" w:rsidRPr="001E17E2">
        <w:t>or</w:t>
      </w:r>
      <w:r w:rsidR="00FD3951">
        <w:t xml:space="preserve"> </w:t>
      </w:r>
      <w:r w:rsidR="00C84AE9" w:rsidRPr="001E17E2">
        <w:t>lack</w:t>
      </w:r>
      <w:r w:rsidR="00FD3951">
        <w:t xml:space="preserve"> </w:t>
      </w:r>
      <w:r w:rsidR="00C84AE9" w:rsidRPr="001E17E2">
        <w:t>of</w:t>
      </w:r>
      <w:r w:rsidR="00FD3951">
        <w:t xml:space="preserve"> </w:t>
      </w:r>
      <w:r w:rsidR="00C84AE9" w:rsidRPr="001E17E2">
        <w:t>oxygen</w:t>
      </w:r>
      <w:r w:rsidR="00FD3951">
        <w:t xml:space="preserve"> </w:t>
      </w:r>
      <w:r w:rsidR="00C84AE9" w:rsidRPr="001E17E2">
        <w:t>to</w:t>
      </w:r>
      <w:r w:rsidR="00FD3951">
        <w:t xml:space="preserve"> </w:t>
      </w:r>
      <w:r w:rsidR="00C84AE9" w:rsidRPr="001E17E2">
        <w:t>the</w:t>
      </w:r>
      <w:r w:rsidR="00FD3951">
        <w:t xml:space="preserve"> </w:t>
      </w:r>
      <w:r w:rsidR="00C84AE9" w:rsidRPr="001E17E2">
        <w:t>brain</w:t>
      </w:r>
      <w:r w:rsidR="00B25F92" w:rsidRPr="001E17E2">
        <w:t>,</w:t>
      </w:r>
      <w:r w:rsidR="00FD3951">
        <w:t xml:space="preserve"> </w:t>
      </w:r>
      <w:r w:rsidR="00C84AE9" w:rsidRPr="001E17E2">
        <w:t>that</w:t>
      </w:r>
      <w:r w:rsidR="00FD3951">
        <w:t xml:space="preserve"> </w:t>
      </w:r>
      <w:r w:rsidR="00C84AE9" w:rsidRPr="001E17E2">
        <w:t>can</w:t>
      </w:r>
      <w:r w:rsidR="00FD3951">
        <w:t xml:space="preserve"> </w:t>
      </w:r>
      <w:r w:rsidR="00C84AE9" w:rsidRPr="001E17E2">
        <w:t>cause</w:t>
      </w:r>
      <w:r w:rsidR="00FD3951">
        <w:t xml:space="preserve"> </w:t>
      </w:r>
      <w:r w:rsidR="00C84AE9" w:rsidRPr="001E17E2">
        <w:t>a</w:t>
      </w:r>
      <w:r w:rsidR="00FD3951">
        <w:t xml:space="preserve"> </w:t>
      </w:r>
      <w:r w:rsidR="00C84AE9" w:rsidRPr="001E17E2">
        <w:t>brain</w:t>
      </w:r>
      <w:r w:rsidR="00FD3951">
        <w:t xml:space="preserve"> </w:t>
      </w:r>
      <w:r w:rsidR="00C84AE9" w:rsidRPr="001E17E2">
        <w:t>injury</w:t>
      </w:r>
      <w:r w:rsidR="00FD3951">
        <w:t xml:space="preserve"> </w:t>
      </w:r>
      <w:r w:rsidR="00C84AE9" w:rsidRPr="001E17E2">
        <w:t>associated</w:t>
      </w:r>
      <w:r w:rsidR="00FD3951">
        <w:t xml:space="preserve"> </w:t>
      </w:r>
      <w:r w:rsidR="00C84AE9" w:rsidRPr="001E17E2">
        <w:t>with</w:t>
      </w:r>
      <w:r w:rsidR="00FD3951">
        <w:t xml:space="preserve"> </w:t>
      </w:r>
      <w:r w:rsidR="00C84AE9" w:rsidRPr="001E17E2">
        <w:t>the</w:t>
      </w:r>
      <w:r w:rsidR="00FD3951">
        <w:t xml:space="preserve"> </w:t>
      </w:r>
      <w:r w:rsidR="00C84AE9" w:rsidRPr="001E17E2">
        <w:t>health</w:t>
      </w:r>
      <w:r w:rsidR="00FD3951">
        <w:t xml:space="preserve"> </w:t>
      </w:r>
      <w:r w:rsidR="00C84AE9" w:rsidRPr="001E17E2">
        <w:t>condition</w:t>
      </w:r>
      <w:r w:rsidR="00FD3951">
        <w:t xml:space="preserve"> </w:t>
      </w:r>
      <w:r w:rsidR="00B25F92" w:rsidRPr="001E17E2">
        <w:t>c</w:t>
      </w:r>
      <w:r w:rsidR="00C84AE9" w:rsidRPr="001E17E2">
        <w:t>erebral</w:t>
      </w:r>
      <w:r w:rsidR="00FD3951">
        <w:t xml:space="preserve"> </w:t>
      </w:r>
      <w:r w:rsidR="00B25F92" w:rsidRPr="001E17E2">
        <w:t>p</w:t>
      </w:r>
      <w:r w:rsidR="00C84AE9" w:rsidRPr="001E17E2">
        <w:t>alsy</w:t>
      </w:r>
      <w:r w:rsidR="00C41AC0" w:rsidRPr="001E17E2">
        <w:t>.</w:t>
      </w:r>
    </w:p>
    <w:p w14:paraId="6C561429" w14:textId="4C405F66" w:rsidR="00C84AE9" w:rsidRPr="001E17E2" w:rsidRDefault="00C84AE9" w:rsidP="00585F9E">
      <w:pPr>
        <w:pStyle w:val="AN-Bullet2ndlevel"/>
        <w:numPr>
          <w:ilvl w:val="0"/>
          <w:numId w:val="0"/>
        </w:numPr>
        <w:ind w:left="864"/>
        <w:rPr>
          <w:b/>
          <w:bCs/>
        </w:rPr>
      </w:pPr>
      <w:r w:rsidRPr="001E17E2">
        <w:rPr>
          <w:b/>
          <w:bCs/>
        </w:rPr>
        <w:t>Postnatal</w:t>
      </w:r>
      <w:r w:rsidR="00A71C68" w:rsidRPr="001E17E2">
        <w:rPr>
          <w:b/>
          <w:bCs/>
        </w:rPr>
        <w:t>:</w:t>
      </w:r>
    </w:p>
    <w:p w14:paraId="0182EFD8" w14:textId="65A99985" w:rsidR="00C84AE9" w:rsidRPr="001E17E2" w:rsidRDefault="00A71C68" w:rsidP="00585F9E">
      <w:pPr>
        <w:pStyle w:val="AN-Bullet2ndlevel"/>
        <w:ind w:left="1224"/>
      </w:pPr>
      <w:r w:rsidRPr="001E17E2">
        <w:t>I</w:t>
      </w:r>
      <w:r w:rsidR="00C84AE9" w:rsidRPr="001E17E2">
        <w:t>nfections</w:t>
      </w:r>
      <w:r w:rsidR="00FD3951">
        <w:t xml:space="preserve"> </w:t>
      </w:r>
      <w:r w:rsidR="00C84AE9" w:rsidRPr="001E17E2">
        <w:t>in</w:t>
      </w:r>
      <w:r w:rsidR="00FD3951">
        <w:t xml:space="preserve"> </w:t>
      </w:r>
      <w:r w:rsidR="00C84AE9" w:rsidRPr="001E17E2">
        <w:t>early</w:t>
      </w:r>
      <w:r w:rsidR="00FD3951">
        <w:t xml:space="preserve"> </w:t>
      </w:r>
      <w:r w:rsidR="00C84AE9" w:rsidRPr="001E17E2">
        <w:t>childhood,</w:t>
      </w:r>
      <w:r w:rsidR="00FD3951">
        <w:t xml:space="preserve"> </w:t>
      </w:r>
      <w:r w:rsidR="00C84AE9" w:rsidRPr="001E17E2">
        <w:t>such</w:t>
      </w:r>
      <w:r w:rsidR="00FD3951">
        <w:t xml:space="preserve"> </w:t>
      </w:r>
      <w:r w:rsidR="00C84AE9" w:rsidRPr="001E17E2">
        <w:t>as</w:t>
      </w:r>
      <w:r w:rsidR="00FD3951">
        <w:t xml:space="preserve"> </w:t>
      </w:r>
      <w:r w:rsidR="00C84AE9" w:rsidRPr="001E17E2">
        <w:t>complications</w:t>
      </w:r>
      <w:r w:rsidR="00FD3951">
        <w:t xml:space="preserve"> </w:t>
      </w:r>
      <w:r w:rsidR="00C84AE9" w:rsidRPr="001E17E2">
        <w:t>from</w:t>
      </w:r>
      <w:r w:rsidR="00FD3951">
        <w:t xml:space="preserve"> </w:t>
      </w:r>
      <w:r w:rsidR="00C84AE9" w:rsidRPr="001E17E2">
        <w:t>neonatal</w:t>
      </w:r>
      <w:r w:rsidR="00FD3951">
        <w:t xml:space="preserve"> </w:t>
      </w:r>
      <w:r w:rsidR="00C84AE9" w:rsidRPr="001E17E2">
        <w:t>jaundice,</w:t>
      </w:r>
      <w:r w:rsidR="00FD3951">
        <w:t xml:space="preserve"> </w:t>
      </w:r>
      <w:r w:rsidR="00C84AE9" w:rsidRPr="001E17E2">
        <w:t>meningitis,</w:t>
      </w:r>
      <w:r w:rsidR="00FD3951">
        <w:t xml:space="preserve"> </w:t>
      </w:r>
      <w:r w:rsidR="00C84AE9" w:rsidRPr="001E17E2">
        <w:t>or</w:t>
      </w:r>
      <w:r w:rsidR="00FD3951">
        <w:t xml:space="preserve"> </w:t>
      </w:r>
      <w:r w:rsidR="00C84AE9" w:rsidRPr="001E17E2">
        <w:t>severe</w:t>
      </w:r>
      <w:r w:rsidR="00FD3951">
        <w:t xml:space="preserve"> </w:t>
      </w:r>
      <w:r w:rsidR="00C84AE9" w:rsidRPr="001E17E2">
        <w:t>malaria</w:t>
      </w:r>
    </w:p>
    <w:p w14:paraId="1CFF88FC" w14:textId="5D3C62B6" w:rsidR="00BE1C94" w:rsidRPr="001E17E2" w:rsidRDefault="00A71C68" w:rsidP="00585F9E">
      <w:pPr>
        <w:pStyle w:val="AN-Bullet2ndlevel"/>
        <w:ind w:left="1224"/>
      </w:pPr>
      <w:r w:rsidRPr="001E17E2">
        <w:t>M</w:t>
      </w:r>
      <w:r w:rsidR="00C84AE9" w:rsidRPr="001E17E2">
        <w:t>alnutrition</w:t>
      </w:r>
      <w:r w:rsidR="00FD3951">
        <w:t xml:space="preserve"> </w:t>
      </w:r>
      <w:r w:rsidR="00C84AE9" w:rsidRPr="001E17E2">
        <w:t>during</w:t>
      </w:r>
      <w:r w:rsidR="00FD3951">
        <w:t xml:space="preserve"> </w:t>
      </w:r>
      <w:r w:rsidR="00BE1C94" w:rsidRPr="001E17E2">
        <w:t>early</w:t>
      </w:r>
      <w:r w:rsidR="00FD3951">
        <w:t xml:space="preserve"> </w:t>
      </w:r>
      <w:r w:rsidR="00BE1C94" w:rsidRPr="001E17E2">
        <w:t>childhood,</w:t>
      </w:r>
      <w:r w:rsidR="00FD3951">
        <w:t xml:space="preserve"> </w:t>
      </w:r>
      <w:r w:rsidR="00BE1C94" w:rsidRPr="001E17E2">
        <w:t>such</w:t>
      </w:r>
      <w:r w:rsidR="00FD3951">
        <w:t xml:space="preserve"> </w:t>
      </w:r>
      <w:r w:rsidR="00BE1C94" w:rsidRPr="001E17E2">
        <w:t>as</w:t>
      </w:r>
      <w:r w:rsidR="00FD3951">
        <w:t xml:space="preserve"> </w:t>
      </w:r>
      <w:r w:rsidR="00BE1C94" w:rsidRPr="001E17E2">
        <w:t>anemia</w:t>
      </w:r>
      <w:r w:rsidR="00FD3951">
        <w:t xml:space="preserve"> </w:t>
      </w:r>
      <w:r w:rsidR="00BE1C94" w:rsidRPr="001E17E2">
        <w:t>or</w:t>
      </w:r>
      <w:r w:rsidR="00FD3951">
        <w:t xml:space="preserve"> </w:t>
      </w:r>
      <w:r w:rsidR="00BE1C94" w:rsidRPr="001E17E2">
        <w:t>insufficient</w:t>
      </w:r>
      <w:r w:rsidR="00FD3951">
        <w:t xml:space="preserve"> </w:t>
      </w:r>
      <w:r w:rsidR="00BE1C94" w:rsidRPr="001E17E2">
        <w:t>vitamin</w:t>
      </w:r>
      <w:r w:rsidR="00FD3951">
        <w:t xml:space="preserve"> </w:t>
      </w:r>
      <w:r w:rsidR="00BE1C94" w:rsidRPr="001E17E2">
        <w:t>A</w:t>
      </w:r>
      <w:r w:rsidR="00C41AC0" w:rsidRPr="001E17E2">
        <w:t>.</w:t>
      </w:r>
    </w:p>
    <w:p w14:paraId="0F3FD192" w14:textId="3EDEA9F7" w:rsidR="00C84AE9" w:rsidRPr="001E17E2" w:rsidRDefault="00C84AE9" w:rsidP="00794200">
      <w:pPr>
        <w:pStyle w:val="AN-FigureTitle"/>
        <w:spacing w:before="480" w:after="480"/>
      </w:pPr>
      <w:r w:rsidRPr="001E17E2">
        <w:t>Figure</w:t>
      </w:r>
      <w:r w:rsidR="00FD3951">
        <w:t xml:space="preserve"> </w:t>
      </w:r>
      <w:r w:rsidRPr="001E17E2">
        <w:t>2.3.1.</w:t>
      </w:r>
      <w:r w:rsidR="00FD3951">
        <w:t xml:space="preserve"> </w:t>
      </w:r>
      <w:r w:rsidRPr="001E17E2">
        <w:t>Relationship</w:t>
      </w:r>
      <w:r w:rsidR="00FD3951">
        <w:t xml:space="preserve"> </w:t>
      </w:r>
      <w:r w:rsidR="00DE6207" w:rsidRPr="001E17E2">
        <w:t>among</w:t>
      </w:r>
      <w:r w:rsidR="00FD3951">
        <w:t xml:space="preserve"> </w:t>
      </w:r>
      <w:r w:rsidRPr="001E17E2">
        <w:t>Impairments,</w:t>
      </w:r>
      <w:r w:rsidR="00FD3951">
        <w:t xml:space="preserve"> </w:t>
      </w:r>
      <w:r w:rsidRPr="001E17E2">
        <w:t>Barriers,</w:t>
      </w:r>
      <w:r w:rsidR="00FD3951">
        <w:t xml:space="preserve"> </w:t>
      </w:r>
      <w:r w:rsidRPr="001E17E2">
        <w:t>and</w:t>
      </w:r>
      <w:r w:rsidR="00FD3951">
        <w:t xml:space="preserve"> </w:t>
      </w:r>
      <w:r w:rsidRPr="001E17E2">
        <w:t>Disabilities</w:t>
      </w:r>
    </w:p>
    <w:p w14:paraId="354E8AF4" w14:textId="024CCE21" w:rsidR="00BE1C94" w:rsidRPr="001E17E2" w:rsidRDefault="00453A28" w:rsidP="00A2084E">
      <w:r>
        <w:rPr>
          <w:noProof/>
        </w:rPr>
        <mc:AlternateContent>
          <mc:Choice Requires="wpg">
            <w:drawing>
              <wp:anchor distT="0" distB="0" distL="114300" distR="114300" simplePos="0" relativeHeight="251786240" behindDoc="0" locked="0" layoutInCell="1" allowOverlap="1" wp14:anchorId="578C6B94" wp14:editId="31CEB322">
                <wp:simplePos x="0" y="0"/>
                <wp:positionH relativeFrom="column">
                  <wp:posOffset>485775</wp:posOffset>
                </wp:positionH>
                <wp:positionV relativeFrom="paragraph">
                  <wp:posOffset>67310</wp:posOffset>
                </wp:positionV>
                <wp:extent cx="3732017" cy="3024505"/>
                <wp:effectExtent l="0" t="0" r="20955" b="23495"/>
                <wp:wrapNone/>
                <wp:docPr id="907546336" name="Group 1" descr="Diagram showing the relationship between Impairments, Barriers, and Disabilities. Impairment plus Barriers, leads to Disability."/>
                <wp:cNvGraphicFramePr/>
                <a:graphic xmlns:a="http://schemas.openxmlformats.org/drawingml/2006/main">
                  <a:graphicData uri="http://schemas.microsoft.com/office/word/2010/wordprocessingGroup">
                    <wpg:wgp>
                      <wpg:cNvGrpSpPr/>
                      <wpg:grpSpPr>
                        <a:xfrm>
                          <a:off x="0" y="0"/>
                          <a:ext cx="3732017" cy="3024505"/>
                          <a:chOff x="0" y="0"/>
                          <a:chExt cx="3732017" cy="3024505"/>
                        </a:xfrm>
                      </wpg:grpSpPr>
                      <wps:wsp>
                        <wps:cNvPr id="12" name="Oval 12" descr="A circle" title="A circle"/>
                        <wps:cNvSpPr/>
                        <wps:spPr>
                          <a:xfrm>
                            <a:off x="0" y="0"/>
                            <a:ext cx="1090434" cy="1109993"/>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extLst>
                            <a:ext uri="{C183D7F6-B498-43B3-948B-1728B52AA6E4}">
                              <adec:decorative xmlns:adec="http://schemas.microsoft.com/office/drawing/2017/decorative" val="1"/>
                            </a:ext>
                          </a:extLst>
                        </wps:cNvPr>
                        <wps:cNvSpPr/>
                        <wps:spPr>
                          <a:xfrm>
                            <a:off x="1971675" y="600075"/>
                            <a:ext cx="1760342" cy="1731003"/>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a:extLst>
                            <a:ext uri="{C183D7F6-B498-43B3-948B-1728B52AA6E4}">
                              <adec:decorative xmlns:adec="http://schemas.microsoft.com/office/drawing/2017/decorative" val="1"/>
                            </a:ext>
                          </a:extLst>
                        </wps:cNvPr>
                        <wps:cNvSpPr/>
                        <wps:spPr>
                          <a:xfrm>
                            <a:off x="0" y="1914525"/>
                            <a:ext cx="1090295" cy="110998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01AE2F" id="Group 1" o:spid="_x0000_s1026" alt="Diagram showing the relationship between Impairments, Barriers, and Disabilities. Impairment plus Barriers, leads to Disability." style="position:absolute;margin-left:38.25pt;margin-top:5.3pt;width:293.85pt;height:238.15pt;z-index:251786240" coordsize="37320,3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">
                <v:oval id="Oval 12" o:spid="_x0000_s1027" alt="A circle" style="position:absolute;width:10904;height:1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" filled="f" strokecolor="black [3213]"/>
                <v:oval id="Oval 19" o:spid="_x0000_s1028" alt="&quot;&quot;" style="position:absolute;left:19716;top:6000;width:17604;height:17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" filled="f" strokecolor="black [3213]"/>
                <v:oval id="Oval 3" o:spid="_x0000_s1029" alt="&quot;&quot;" style="position:absolute;top:19145;width:10902;height:11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" filled="f" strokecolor="black [3213]"/>
              </v:group>
            </w:pict>
          </mc:Fallback>
        </mc:AlternateContent>
      </w:r>
    </w:p>
    <w:p w14:paraId="0CD72485" w14:textId="3BA84A50" w:rsidR="00BE1C94" w:rsidRPr="001E17E2" w:rsidRDefault="00FA16C5">
      <w:pPr>
        <w:spacing w:line="276" w:lineRule="auto"/>
        <w:rPr>
          <w:rFonts w:ascii="Gill Sans MT" w:hAnsi="Gill Sans MT"/>
          <w:b/>
          <w:bCs/>
          <w:noProof/>
          <w:color w:val="BA0C2F"/>
          <w:sz w:val="44"/>
          <w:szCs w:val="44"/>
        </w:rPr>
      </w:pPr>
      <w:r w:rsidRPr="001E17E2">
        <w:rPr>
          <w:noProof/>
        </w:rPr>
        <mc:AlternateContent>
          <mc:Choice Requires="wps">
            <w:drawing>
              <wp:anchor distT="45720" distB="45720" distL="114300" distR="114300" simplePos="0" relativeHeight="251777024" behindDoc="0" locked="0" layoutInCell="1" allowOverlap="1" wp14:anchorId="25D5B34F" wp14:editId="62904459">
                <wp:simplePos x="0" y="0"/>
                <wp:positionH relativeFrom="column">
                  <wp:posOffset>549275</wp:posOffset>
                </wp:positionH>
                <wp:positionV relativeFrom="paragraph">
                  <wp:posOffset>287020</wp:posOffset>
                </wp:positionV>
                <wp:extent cx="973455" cy="309880"/>
                <wp:effectExtent l="0" t="0" r="4445" b="0"/>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09880"/>
                        </a:xfrm>
                        <a:prstGeom prst="rect">
                          <a:avLst/>
                        </a:prstGeom>
                        <a:solidFill>
                          <a:srgbClr val="FFFFFF"/>
                        </a:solidFill>
                        <a:ln w="9525">
                          <a:noFill/>
                          <a:miter lim="800000"/>
                          <a:headEnd/>
                          <a:tailEnd/>
                        </a:ln>
                      </wps:spPr>
                      <wps:txbx>
                        <w:txbxContent>
                          <w:p w14:paraId="76D71E71" w14:textId="77777777" w:rsidR="007C0469" w:rsidRPr="009A5B9A" w:rsidRDefault="007C0469" w:rsidP="00C84AE9">
                            <w:pPr>
                              <w:jc w:val="center"/>
                              <w:rPr>
                                <w:rFonts w:ascii="Gill Sans MT" w:hAnsi="Gill Sans MT"/>
                                <w:sz w:val="22"/>
                              </w:rPr>
                            </w:pPr>
                            <w:r w:rsidRPr="009A5B9A">
                              <w:rPr>
                                <w:rFonts w:ascii="Gill Sans MT" w:hAnsi="Gill Sans MT"/>
                                <w:sz w:val="22"/>
                              </w:rPr>
                              <w:t>Impairment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D5B34F" id="_x0000_t202" coordsize="21600,21600" o:spt="202" path="m,l,21600r21600,l21600,xe">
                <v:stroke joinstyle="miter"/>
                <v:path gradientshapeok="t" o:connecttype="rect"/>
              </v:shapetype>
              <v:shape id="Text Box 217" o:spid="_x0000_s1026" type="#_x0000_t202" alt="&quot;&quot;" style="position:absolute;margin-left:43.25pt;margin-top:22.6pt;width:76.65pt;height:24.4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" stroked="f">
                <v:textbox>
                  <w:txbxContent>
                    <w:p w14:paraId="76D71E71" w14:textId="77777777" w:rsidR="007C0469" w:rsidRPr="009A5B9A" w:rsidRDefault="007C0469" w:rsidP="00C84AE9">
                      <w:pPr>
                        <w:jc w:val="center"/>
                        <w:rPr>
                          <w:rFonts w:ascii="Gill Sans MT" w:hAnsi="Gill Sans MT"/>
                          <w:sz w:val="22"/>
                        </w:rPr>
                      </w:pPr>
                      <w:r w:rsidRPr="009A5B9A">
                        <w:rPr>
                          <w:rFonts w:ascii="Gill Sans MT" w:hAnsi="Gill Sans MT"/>
                          <w:sz w:val="22"/>
                        </w:rPr>
                        <w:t>Impairment</w:t>
                      </w:r>
                    </w:p>
                  </w:txbxContent>
                </v:textbox>
                <w10:wrap type="square"/>
              </v:shape>
            </w:pict>
          </mc:Fallback>
        </mc:AlternateContent>
      </w:r>
      <w:r w:rsidRPr="001E17E2">
        <w:rPr>
          <w:noProof/>
        </w:rPr>
        <mc:AlternateContent>
          <mc:Choice Requires="wps">
            <w:drawing>
              <wp:anchor distT="45720" distB="45720" distL="114300" distR="114300" simplePos="0" relativeHeight="251779072" behindDoc="0" locked="0" layoutInCell="1" allowOverlap="1" wp14:anchorId="48B86FE0" wp14:editId="05106F73">
                <wp:simplePos x="0" y="0"/>
                <wp:positionH relativeFrom="column">
                  <wp:posOffset>548640</wp:posOffset>
                </wp:positionH>
                <wp:positionV relativeFrom="paragraph">
                  <wp:posOffset>2218055</wp:posOffset>
                </wp:positionV>
                <wp:extent cx="973455" cy="309880"/>
                <wp:effectExtent l="0" t="0" r="4445" b="0"/>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09880"/>
                        </a:xfrm>
                        <a:prstGeom prst="rect">
                          <a:avLst/>
                        </a:prstGeom>
                        <a:solidFill>
                          <a:srgbClr val="FFFFFF"/>
                        </a:solidFill>
                        <a:ln w="9525">
                          <a:noFill/>
                          <a:miter lim="800000"/>
                          <a:headEnd/>
                          <a:tailEnd/>
                        </a:ln>
                      </wps:spPr>
                      <wps:txbx>
                        <w:txbxContent>
                          <w:p w14:paraId="66270B42" w14:textId="77777777" w:rsidR="007C0469" w:rsidRPr="009A5B9A" w:rsidRDefault="007C0469" w:rsidP="00C84AE9">
                            <w:pPr>
                              <w:jc w:val="center"/>
                              <w:rPr>
                                <w:rFonts w:ascii="Gill Sans MT" w:hAnsi="Gill Sans MT"/>
                                <w:sz w:val="22"/>
                              </w:rPr>
                            </w:pPr>
                            <w:r>
                              <w:rPr>
                                <w:rFonts w:ascii="Gill Sans MT" w:hAnsi="Gill Sans MT"/>
                                <w:sz w:val="22"/>
                              </w:rPr>
                              <w:t>Barrier(s)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86FE0" id="Text Box 17" o:spid="_x0000_s1027" type="#_x0000_t202" alt="&quot;&quot;" style="position:absolute;margin-left:43.2pt;margin-top:174.65pt;width:76.65pt;height:24.4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" stroked="f">
                <v:textbox>
                  <w:txbxContent>
                    <w:p w14:paraId="66270B42" w14:textId="77777777" w:rsidR="007C0469" w:rsidRPr="009A5B9A" w:rsidRDefault="007C0469" w:rsidP="00C84AE9">
                      <w:pPr>
                        <w:jc w:val="center"/>
                        <w:rPr>
                          <w:rFonts w:ascii="Gill Sans MT" w:hAnsi="Gill Sans MT"/>
                          <w:sz w:val="22"/>
                        </w:rPr>
                      </w:pPr>
                      <w:r>
                        <w:rPr>
                          <w:rFonts w:ascii="Gill Sans MT" w:hAnsi="Gill Sans MT"/>
                          <w:sz w:val="22"/>
                        </w:rPr>
                        <w:t>Barrier(s)</w:t>
                      </w:r>
                    </w:p>
                  </w:txbxContent>
                </v:textbox>
                <w10:wrap type="square"/>
              </v:shape>
            </w:pict>
          </mc:Fallback>
        </mc:AlternateContent>
      </w:r>
      <w:r w:rsidRPr="001E17E2">
        <w:rPr>
          <w:noProof/>
        </w:rPr>
        <mc:AlternateContent>
          <mc:Choice Requires="wps">
            <w:drawing>
              <wp:anchor distT="45720" distB="45720" distL="114300" distR="114300" simplePos="0" relativeHeight="251781120" behindDoc="0" locked="0" layoutInCell="1" allowOverlap="1" wp14:anchorId="5BBD678A" wp14:editId="7A17FB4B">
                <wp:simplePos x="0" y="0"/>
                <wp:positionH relativeFrom="column">
                  <wp:posOffset>2628900</wp:posOffset>
                </wp:positionH>
                <wp:positionV relativeFrom="paragraph">
                  <wp:posOffset>1184910</wp:posOffset>
                </wp:positionV>
                <wp:extent cx="1385570" cy="386080"/>
                <wp:effectExtent l="0" t="0" r="0" b="0"/>
                <wp:wrapSquare wrapText="bothSides"/>
                <wp:docPr id="22"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386080"/>
                        </a:xfrm>
                        <a:prstGeom prst="rect">
                          <a:avLst/>
                        </a:prstGeom>
                        <a:solidFill>
                          <a:srgbClr val="FFFFFF"/>
                        </a:solidFill>
                        <a:ln w="9525">
                          <a:noFill/>
                          <a:miter lim="800000"/>
                          <a:headEnd/>
                          <a:tailEnd/>
                        </a:ln>
                      </wps:spPr>
                      <wps:txbx>
                        <w:txbxContent>
                          <w:p w14:paraId="12376D97" w14:textId="77777777" w:rsidR="007C0469" w:rsidRPr="0088121F" w:rsidRDefault="007C0469" w:rsidP="00C84AE9">
                            <w:pPr>
                              <w:jc w:val="center"/>
                              <w:rPr>
                                <w:rFonts w:ascii="Gill Sans MT" w:hAnsi="Gill Sans MT"/>
                                <w:sz w:val="36"/>
                              </w:rPr>
                            </w:pPr>
                            <w:r w:rsidRPr="0088121F">
                              <w:rPr>
                                <w:rFonts w:ascii="Gill Sans MT" w:hAnsi="Gill Sans MT"/>
                                <w:sz w:val="36"/>
                              </w:rPr>
                              <w:t>Disability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678A" id="Text Box 22" o:spid="_x0000_s1028" type="#_x0000_t202" alt="&quot;&quot;" style="position:absolute;margin-left:207pt;margin-top:93.3pt;width:109.1pt;height:30.4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5vEQIAAP0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" stroked="f">
                <v:textbox>
                  <w:txbxContent>
                    <w:p w14:paraId="12376D97" w14:textId="77777777" w:rsidR="007C0469" w:rsidRPr="0088121F" w:rsidRDefault="007C0469" w:rsidP="00C84AE9">
                      <w:pPr>
                        <w:jc w:val="center"/>
                        <w:rPr>
                          <w:rFonts w:ascii="Gill Sans MT" w:hAnsi="Gill Sans MT"/>
                          <w:sz w:val="36"/>
                        </w:rPr>
                      </w:pPr>
                      <w:r w:rsidRPr="0088121F">
                        <w:rPr>
                          <w:rFonts w:ascii="Gill Sans MT" w:hAnsi="Gill Sans MT"/>
                          <w:sz w:val="36"/>
                        </w:rPr>
                        <w:t>Disability</w:t>
                      </w:r>
                    </w:p>
                  </w:txbxContent>
                </v:textbox>
                <w10:wrap type="square"/>
              </v:shape>
            </w:pict>
          </mc:Fallback>
        </mc:AlternateContent>
      </w:r>
      <w:r w:rsidRPr="001E17E2">
        <w:rPr>
          <w:noProof/>
        </w:rPr>
        <mc:AlternateContent>
          <mc:Choice Requires="wps">
            <w:drawing>
              <wp:anchor distT="0" distB="0" distL="114300" distR="114300" simplePos="0" relativeHeight="251783168" behindDoc="0" locked="0" layoutInCell="1" allowOverlap="1" wp14:anchorId="6C4D835D" wp14:editId="70E55BD8">
                <wp:simplePos x="0" y="0"/>
                <wp:positionH relativeFrom="column">
                  <wp:posOffset>1761490</wp:posOffset>
                </wp:positionH>
                <wp:positionV relativeFrom="paragraph">
                  <wp:posOffset>1218565</wp:posOffset>
                </wp:positionV>
                <wp:extent cx="457200" cy="349250"/>
                <wp:effectExtent l="57150" t="19050" r="19050" b="69850"/>
                <wp:wrapNone/>
                <wp:docPr id="25" name="Right Arrow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349250"/>
                        </a:xfrm>
                        <a:prstGeom prst="rightArrow">
                          <a:avLst/>
                        </a:prstGeom>
                        <a:solidFill>
                          <a:srgbClr val="002F6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BDF5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alt="&quot;&quot;" style="position:absolute;margin-left:138.7pt;margin-top:95.95pt;width:36pt;height:2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" adj="13350" fillcolor="#002f6c" stroked="f">
                <v:shadow on="t" color="black" opacity="22937f" origin=",.5" offset="0,.63889mm"/>
              </v:shape>
            </w:pict>
          </mc:Fallback>
        </mc:AlternateContent>
      </w:r>
      <w:r w:rsidRPr="001E17E2">
        <w:rPr>
          <w:noProof/>
        </w:rPr>
        <mc:AlternateContent>
          <mc:Choice Requires="wps">
            <w:drawing>
              <wp:anchor distT="0" distB="0" distL="114300" distR="114300" simplePos="0" relativeHeight="251782144" behindDoc="0" locked="0" layoutInCell="1" allowOverlap="1" wp14:anchorId="2AA5F888" wp14:editId="70D73BBF">
                <wp:simplePos x="0" y="0"/>
                <wp:positionH relativeFrom="column">
                  <wp:posOffset>916940</wp:posOffset>
                </wp:positionH>
                <wp:positionV relativeFrom="paragraph">
                  <wp:posOffset>1220470</wp:posOffset>
                </wp:positionV>
                <wp:extent cx="325755" cy="345440"/>
                <wp:effectExtent l="57150" t="19050" r="0" b="73660"/>
                <wp:wrapNone/>
                <wp:docPr id="24" name="Cros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755" cy="345440"/>
                        </a:xfrm>
                        <a:prstGeom prst="plus">
                          <a:avLst/>
                        </a:prstGeom>
                        <a:solidFill>
                          <a:srgbClr val="002F6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C3DA9"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4" o:spid="_x0000_s1026" type="#_x0000_t11" alt="&quot;&quot;" style="position:absolute;margin-left:72.2pt;margin-top:96.1pt;width:25.65pt;height:27.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" fillcolor="#002f6c" stroked="f">
                <v:shadow on="t" color="black" opacity="22937f" origin=",.5" offset="0,.63889mm"/>
              </v:shape>
            </w:pict>
          </mc:Fallback>
        </mc:AlternateContent>
      </w:r>
      <w:r w:rsidR="00BE1C94" w:rsidRPr="001E17E2">
        <w:br w:type="page"/>
      </w:r>
    </w:p>
    <w:p w14:paraId="345BF724" w14:textId="2381586F" w:rsidR="00881E45" w:rsidRPr="001E17E2" w:rsidRDefault="00881E45" w:rsidP="00881E45">
      <w:pPr>
        <w:pStyle w:val="AN-LearningObjectivesendheader"/>
      </w:pPr>
      <w:bookmarkStart w:id="125" w:name="_Toc92298963"/>
      <w:bookmarkStart w:id="126" w:name="_Toc92299144"/>
      <w:bookmarkStart w:id="127" w:name="_Toc92811057"/>
      <w:r w:rsidRPr="001E17E2">
        <w:lastRenderedPageBreak/>
        <w:t>Session</w:t>
      </w:r>
      <w:r w:rsidR="00FD3951">
        <w:t xml:space="preserve"> </w:t>
      </w:r>
      <w:r w:rsidRPr="001E17E2">
        <w:t>2</w:t>
      </w:r>
      <w:r w:rsidR="00FD3951">
        <w:t xml:space="preserve"> </w:t>
      </w:r>
      <w:r w:rsidRPr="001E17E2">
        <w:t>Key</w:t>
      </w:r>
      <w:r w:rsidR="00FD3951">
        <w:t xml:space="preserve"> </w:t>
      </w:r>
      <w:r w:rsidRPr="001E17E2">
        <w:t>Takeaways</w:t>
      </w:r>
    </w:p>
    <w:p w14:paraId="6FB5B18C" w14:textId="56777A66" w:rsidR="005954BE" w:rsidRPr="001E17E2" w:rsidRDefault="005954BE" w:rsidP="00C876A3">
      <w:pPr>
        <w:pStyle w:val="AN-Bullet1stlevel"/>
      </w:pPr>
      <w:r w:rsidRPr="001E17E2">
        <w:t>All</w:t>
      </w:r>
      <w:r w:rsidR="00FD3951">
        <w:t xml:space="preserve"> </w:t>
      </w:r>
      <w:r w:rsidR="00664463" w:rsidRPr="001E17E2">
        <w:t>5</w:t>
      </w:r>
      <w:r w:rsidR="00FD3951">
        <w:t xml:space="preserve"> </w:t>
      </w:r>
      <w:r w:rsidRPr="001E17E2">
        <w:t>components</w:t>
      </w:r>
      <w:r w:rsidR="00FD3951">
        <w:t xml:space="preserve"> </w:t>
      </w:r>
      <w:r w:rsidRPr="001E17E2">
        <w:t>of</w:t>
      </w:r>
      <w:r w:rsidR="00FD3951">
        <w:t xml:space="preserve"> </w:t>
      </w:r>
      <w:r w:rsidRPr="001E17E2">
        <w:t>nurturing</w:t>
      </w:r>
      <w:r w:rsidR="00FD3951">
        <w:t xml:space="preserve"> </w:t>
      </w:r>
      <w:r w:rsidRPr="001E17E2">
        <w:t>care</w:t>
      </w:r>
      <w:r w:rsidR="00B25F92" w:rsidRPr="001E17E2">
        <w:t>—</w:t>
      </w:r>
      <w:r w:rsidRPr="001E17E2">
        <w:t>good</w:t>
      </w:r>
      <w:r w:rsidR="00FD3951">
        <w:t xml:space="preserve"> </w:t>
      </w:r>
      <w:r w:rsidRPr="001E17E2">
        <w:t>health,</w:t>
      </w:r>
      <w:r w:rsidR="00FD3951">
        <w:t xml:space="preserve"> </w:t>
      </w:r>
      <w:r w:rsidRPr="001E17E2">
        <w:t>adequate</w:t>
      </w:r>
      <w:r w:rsidR="00FD3951">
        <w:t xml:space="preserve"> </w:t>
      </w:r>
      <w:r w:rsidRPr="001E17E2">
        <w:t>nutrition,</w:t>
      </w:r>
      <w:r w:rsidR="00FD3951">
        <w:t xml:space="preserve"> </w:t>
      </w:r>
      <w:r w:rsidRPr="001E17E2">
        <w:t>responsive</w:t>
      </w:r>
      <w:r w:rsidR="00FD3951">
        <w:t xml:space="preserve"> </w:t>
      </w:r>
      <w:r w:rsidRPr="001E17E2">
        <w:t>care,</w:t>
      </w:r>
      <w:r w:rsidR="00FD3951">
        <w:t xml:space="preserve"> </w:t>
      </w:r>
      <w:r w:rsidRPr="001E17E2">
        <w:t>opportunities</w:t>
      </w:r>
      <w:r w:rsidR="00FD3951">
        <w:t xml:space="preserve"> </w:t>
      </w:r>
      <w:r w:rsidRPr="001E17E2">
        <w:t>for</w:t>
      </w:r>
      <w:r w:rsidR="00FD3951">
        <w:t xml:space="preserve"> </w:t>
      </w:r>
      <w:r w:rsidRPr="001E17E2">
        <w:t>early</w:t>
      </w:r>
      <w:r w:rsidR="00FD3951">
        <w:t xml:space="preserve"> </w:t>
      </w:r>
      <w:r w:rsidRPr="001E17E2">
        <w:t>learning,</w:t>
      </w:r>
      <w:r w:rsidR="00FD3951">
        <w:t xml:space="preserve"> </w:t>
      </w:r>
      <w:r w:rsidRPr="001E17E2">
        <w:t>and</w:t>
      </w:r>
      <w:r w:rsidR="00FD3951">
        <w:t xml:space="preserve"> </w:t>
      </w:r>
      <w:r w:rsidRPr="001E17E2">
        <w:t>safety</w:t>
      </w:r>
      <w:r w:rsidR="00FD3951">
        <w:t xml:space="preserve"> </w:t>
      </w:r>
      <w:r w:rsidRPr="001E17E2">
        <w:t>and</w:t>
      </w:r>
      <w:r w:rsidR="00FD3951">
        <w:t xml:space="preserve"> </w:t>
      </w:r>
      <w:r w:rsidRPr="001E17E2">
        <w:t>security</w:t>
      </w:r>
      <w:r w:rsidR="00B25F92" w:rsidRPr="001E17E2">
        <w:t>—</w:t>
      </w:r>
      <w:r w:rsidRPr="001E17E2">
        <w:t>are</w:t>
      </w:r>
      <w:r w:rsidR="00FD3951">
        <w:t xml:space="preserve"> </w:t>
      </w:r>
      <w:r w:rsidRPr="001E17E2">
        <w:t>equally</w:t>
      </w:r>
      <w:r w:rsidR="00FD3951">
        <w:t xml:space="preserve"> </w:t>
      </w:r>
      <w:r w:rsidRPr="001E17E2">
        <w:t>important</w:t>
      </w:r>
      <w:r w:rsidR="00FD3951">
        <w:t xml:space="preserve"> </w:t>
      </w:r>
      <w:r w:rsidRPr="001E17E2">
        <w:t>and</w:t>
      </w:r>
      <w:r w:rsidR="00FD3951">
        <w:t xml:space="preserve"> </w:t>
      </w:r>
      <w:r w:rsidRPr="001E17E2">
        <w:t>interrelated.</w:t>
      </w:r>
      <w:r w:rsidR="00FD3951">
        <w:t xml:space="preserve"> </w:t>
      </w:r>
    </w:p>
    <w:p w14:paraId="2869322F" w14:textId="0F4C21CA" w:rsidR="005954BE" w:rsidRPr="001E17E2" w:rsidRDefault="005954BE" w:rsidP="00C876A3">
      <w:pPr>
        <w:pStyle w:val="AN-Bullet1stlevel"/>
      </w:pPr>
      <w:r w:rsidRPr="001E17E2">
        <w:t>These</w:t>
      </w:r>
      <w:r w:rsidR="00FD3951">
        <w:t xml:space="preserve"> </w:t>
      </w:r>
      <w:r w:rsidR="00664463" w:rsidRPr="001E17E2">
        <w:t>5</w:t>
      </w:r>
      <w:r w:rsidR="00FD3951">
        <w:t xml:space="preserve"> </w:t>
      </w:r>
      <w:r w:rsidRPr="001E17E2">
        <w:t>components</w:t>
      </w:r>
      <w:r w:rsidR="00FD3951">
        <w:t xml:space="preserve"> </w:t>
      </w:r>
      <w:r w:rsidRPr="001E17E2">
        <w:t>of</w:t>
      </w:r>
      <w:r w:rsidR="00FD3951">
        <w:t xml:space="preserve"> </w:t>
      </w:r>
      <w:r w:rsidRPr="001E17E2">
        <w:t>nurturing</w:t>
      </w:r>
      <w:r w:rsidR="00FD3951">
        <w:t xml:space="preserve"> </w:t>
      </w:r>
      <w:r w:rsidRPr="001E17E2">
        <w:t>care</w:t>
      </w:r>
      <w:r w:rsidR="00FD3951">
        <w:t xml:space="preserve"> </w:t>
      </w:r>
      <w:r w:rsidRPr="001E17E2">
        <w:t>represent</w:t>
      </w:r>
      <w:r w:rsidR="00FD3951">
        <w:t xml:space="preserve"> </w:t>
      </w:r>
      <w:r w:rsidRPr="001E17E2">
        <w:t>all</w:t>
      </w:r>
      <w:r w:rsidR="00FD3951">
        <w:t xml:space="preserve"> </w:t>
      </w:r>
      <w:r w:rsidRPr="001E17E2">
        <w:t>the</w:t>
      </w:r>
      <w:r w:rsidR="00FD3951">
        <w:t xml:space="preserve"> </w:t>
      </w:r>
      <w:r w:rsidRPr="001E17E2">
        <w:t>care</w:t>
      </w:r>
      <w:r w:rsidR="00FD3951">
        <w:t xml:space="preserve"> </w:t>
      </w:r>
      <w:r w:rsidRPr="001E17E2">
        <w:t>children</w:t>
      </w:r>
      <w:r w:rsidR="00FD3951">
        <w:t xml:space="preserve"> </w:t>
      </w:r>
      <w:r w:rsidRPr="001E17E2">
        <w:t>need</w:t>
      </w:r>
      <w:r w:rsidR="00FD3951">
        <w:t xml:space="preserve"> </w:t>
      </w:r>
      <w:r w:rsidRPr="001E17E2">
        <w:t>to</w:t>
      </w:r>
      <w:r w:rsidR="00FD3951">
        <w:t xml:space="preserve"> </w:t>
      </w:r>
      <w:r w:rsidRPr="001E17E2">
        <w:t>achieve</w:t>
      </w:r>
      <w:r w:rsidR="00FD3951">
        <w:t xml:space="preserve"> </w:t>
      </w:r>
      <w:r w:rsidRPr="001E17E2">
        <w:t>good</w:t>
      </w:r>
      <w:r w:rsidR="00FD3951">
        <w:t xml:space="preserve"> </w:t>
      </w:r>
      <w:r w:rsidRPr="001E17E2">
        <w:t>growth,</w:t>
      </w:r>
      <w:r w:rsidR="00FD3951">
        <w:t xml:space="preserve"> </w:t>
      </w:r>
      <w:r w:rsidRPr="001E17E2">
        <w:t>health,</w:t>
      </w:r>
      <w:r w:rsidR="00FD3951">
        <w:t xml:space="preserve"> </w:t>
      </w:r>
      <w:r w:rsidRPr="001E17E2">
        <w:t>and</w:t>
      </w:r>
      <w:r w:rsidR="00FD3951">
        <w:t xml:space="preserve"> </w:t>
      </w:r>
      <w:r w:rsidRPr="001E17E2">
        <w:t>development</w:t>
      </w:r>
      <w:r w:rsidR="00FD3951">
        <w:t xml:space="preserve"> </w:t>
      </w:r>
      <w:r w:rsidRPr="001E17E2">
        <w:t>outcomes.</w:t>
      </w:r>
    </w:p>
    <w:p w14:paraId="66B70552" w14:textId="00BC4AE6" w:rsidR="005954BE" w:rsidRPr="001E17E2" w:rsidRDefault="005954BE" w:rsidP="00C876A3">
      <w:pPr>
        <w:pStyle w:val="AN-Bullet1stlevel"/>
      </w:pPr>
      <w:r w:rsidRPr="001E17E2">
        <w:t>Supporting</w:t>
      </w:r>
      <w:r w:rsidR="00FD3951">
        <w:t xml:space="preserve"> </w:t>
      </w:r>
      <w:r w:rsidRPr="001E17E2">
        <w:t>early</w:t>
      </w:r>
      <w:r w:rsidR="00FD3951">
        <w:t xml:space="preserve"> </w:t>
      </w:r>
      <w:r w:rsidRPr="001E17E2">
        <w:t>learning</w:t>
      </w:r>
      <w:r w:rsidR="00FD3951">
        <w:t xml:space="preserve"> </w:t>
      </w:r>
      <w:r w:rsidRPr="001E17E2">
        <w:t>and</w:t>
      </w:r>
      <w:r w:rsidR="00FD3951">
        <w:t xml:space="preserve"> </w:t>
      </w:r>
      <w:r w:rsidRPr="001E17E2">
        <w:t>responsive</w:t>
      </w:r>
      <w:r w:rsidR="00FD3951">
        <w:t xml:space="preserve"> </w:t>
      </w:r>
      <w:r w:rsidRPr="001E17E2">
        <w:t>interactions</w:t>
      </w:r>
      <w:r w:rsidR="00FD3951">
        <w:t xml:space="preserve"> </w:t>
      </w:r>
      <w:r w:rsidRPr="001E17E2">
        <w:t>between</w:t>
      </w:r>
      <w:r w:rsidR="00FD3951">
        <w:t xml:space="preserve"> </w:t>
      </w:r>
      <w:r w:rsidRPr="001E17E2">
        <w:t>caregivers</w:t>
      </w:r>
      <w:r w:rsidR="00FD3951">
        <w:t xml:space="preserve"> </w:t>
      </w:r>
      <w:r w:rsidRPr="001E17E2">
        <w:t>and</w:t>
      </w:r>
      <w:r w:rsidR="00FD3951">
        <w:t xml:space="preserve"> </w:t>
      </w:r>
      <w:r w:rsidRPr="001E17E2">
        <w:t>children</w:t>
      </w:r>
      <w:r w:rsidR="00FD3951">
        <w:t xml:space="preserve"> </w:t>
      </w:r>
      <w:r w:rsidRPr="001E17E2">
        <w:t>is</w:t>
      </w:r>
      <w:r w:rsidR="00FD3951">
        <w:t xml:space="preserve"> </w:t>
      </w:r>
      <w:r w:rsidRPr="001E17E2">
        <w:t>the</w:t>
      </w:r>
      <w:r w:rsidR="00FD3951">
        <w:t xml:space="preserve"> </w:t>
      </w:r>
      <w:r w:rsidRPr="001E17E2">
        <w:t>most</w:t>
      </w:r>
      <w:r w:rsidR="00FD3951">
        <w:t xml:space="preserve"> </w:t>
      </w:r>
      <w:r w:rsidRPr="001E17E2">
        <w:t>powerful</w:t>
      </w:r>
      <w:r w:rsidR="00FD3951">
        <w:t xml:space="preserve"> </w:t>
      </w:r>
      <w:r w:rsidRPr="001E17E2">
        <w:t>tool</w:t>
      </w:r>
      <w:r w:rsidR="00FD3951">
        <w:t xml:space="preserve"> </w:t>
      </w:r>
      <w:r w:rsidRPr="001E17E2">
        <w:t>for</w:t>
      </w:r>
      <w:r w:rsidR="00FD3951">
        <w:t xml:space="preserve"> </w:t>
      </w:r>
      <w:r w:rsidRPr="001E17E2">
        <w:t>building</w:t>
      </w:r>
      <w:r w:rsidR="00FD3951">
        <w:t xml:space="preserve"> </w:t>
      </w:r>
      <w:r w:rsidRPr="001E17E2">
        <w:t>healthy</w:t>
      </w:r>
      <w:r w:rsidR="00FD3951">
        <w:t xml:space="preserve"> </w:t>
      </w:r>
      <w:r w:rsidRPr="001E17E2">
        <w:t>brains.</w:t>
      </w:r>
    </w:p>
    <w:p w14:paraId="246DDA89" w14:textId="68204E1F" w:rsidR="00881E45" w:rsidRPr="001E17E2" w:rsidRDefault="005954BE" w:rsidP="00C876A3">
      <w:pPr>
        <w:pStyle w:val="AN-Bullet1stlevel"/>
      </w:pPr>
      <w:r w:rsidRPr="001E17E2">
        <w:t>Disability</w:t>
      </w:r>
      <w:r w:rsidR="00FD3951">
        <w:t xml:space="preserve"> </w:t>
      </w:r>
      <w:r w:rsidRPr="001E17E2">
        <w:t>is</w:t>
      </w:r>
      <w:r w:rsidR="00FD3951">
        <w:t xml:space="preserve"> </w:t>
      </w:r>
      <w:r w:rsidRPr="001E17E2">
        <w:t>the</w:t>
      </w:r>
      <w:r w:rsidR="00FD3951">
        <w:t xml:space="preserve"> </w:t>
      </w:r>
      <w:r w:rsidRPr="001E17E2">
        <w:t>result</w:t>
      </w:r>
      <w:r w:rsidR="00FD3951">
        <w:t xml:space="preserve"> </w:t>
      </w:r>
      <w:r w:rsidRPr="001E17E2">
        <w:t>of</w:t>
      </w:r>
      <w:r w:rsidR="00FD3951">
        <w:t xml:space="preserve"> </w:t>
      </w:r>
      <w:r w:rsidRPr="001E17E2">
        <w:t>barriers</w:t>
      </w:r>
      <w:r w:rsidR="00FD3951">
        <w:t xml:space="preserve"> </w:t>
      </w:r>
      <w:r w:rsidRPr="001E17E2">
        <w:t>that</w:t>
      </w:r>
      <w:r w:rsidR="00FD3951">
        <w:t xml:space="preserve"> </w:t>
      </w:r>
      <w:r w:rsidRPr="001E17E2">
        <w:t>exist</w:t>
      </w:r>
      <w:r w:rsidR="00FD3951">
        <w:t xml:space="preserve"> </w:t>
      </w:r>
      <w:r w:rsidRPr="001E17E2">
        <w:t>in</w:t>
      </w:r>
      <w:r w:rsidR="00FD3951">
        <w:t xml:space="preserve"> </w:t>
      </w:r>
      <w:r w:rsidRPr="001E17E2">
        <w:t>the</w:t>
      </w:r>
      <w:r w:rsidR="00FD3951">
        <w:t xml:space="preserve"> </w:t>
      </w:r>
      <w:r w:rsidRPr="001E17E2">
        <w:t>environment</w:t>
      </w:r>
      <w:r w:rsidR="00FD3951">
        <w:t xml:space="preserve"> </w:t>
      </w:r>
      <w:r w:rsidRPr="001E17E2">
        <w:t>that</w:t>
      </w:r>
      <w:r w:rsidR="00FD3951">
        <w:t xml:space="preserve"> </w:t>
      </w:r>
      <w:r w:rsidRPr="001E17E2">
        <w:t>prevent</w:t>
      </w:r>
      <w:r w:rsidR="00FD3951">
        <w:t xml:space="preserve"> </w:t>
      </w:r>
      <w:r w:rsidR="00B25F92" w:rsidRPr="001E17E2">
        <w:t>the</w:t>
      </w:r>
      <w:r w:rsidR="00FD3951">
        <w:t xml:space="preserve"> </w:t>
      </w:r>
      <w:r w:rsidRPr="001E17E2">
        <w:t>full</w:t>
      </w:r>
      <w:r w:rsidR="00FD3951">
        <w:t xml:space="preserve"> </w:t>
      </w:r>
      <w:r w:rsidRPr="001E17E2">
        <w:t>participation</w:t>
      </w:r>
      <w:r w:rsidR="00FD3951">
        <w:t xml:space="preserve"> </w:t>
      </w:r>
      <w:r w:rsidRPr="001E17E2">
        <w:t>of</w:t>
      </w:r>
      <w:r w:rsidR="00FD3951">
        <w:t xml:space="preserve"> </w:t>
      </w:r>
      <w:r w:rsidRPr="001E17E2">
        <w:t>people</w:t>
      </w:r>
      <w:r w:rsidR="00FD3951">
        <w:t xml:space="preserve"> </w:t>
      </w:r>
      <w:r w:rsidRPr="001E17E2">
        <w:t>with</w:t>
      </w:r>
      <w:r w:rsidR="00FD3951">
        <w:t xml:space="preserve"> </w:t>
      </w:r>
      <w:r w:rsidRPr="001E17E2">
        <w:t>impairments</w:t>
      </w:r>
      <w:r w:rsidR="00FD3951">
        <w:t xml:space="preserve"> </w:t>
      </w:r>
      <w:r w:rsidRPr="001E17E2">
        <w:t>in</w:t>
      </w:r>
      <w:r w:rsidR="00FD3951">
        <w:t xml:space="preserve"> </w:t>
      </w:r>
      <w:r w:rsidRPr="001E17E2">
        <w:t>society</w:t>
      </w:r>
      <w:r w:rsidR="00B25F92" w:rsidRPr="001E17E2">
        <w:t>—</w:t>
      </w:r>
      <w:r w:rsidRPr="001E17E2">
        <w:t>such</w:t>
      </w:r>
      <w:r w:rsidR="00FD3951">
        <w:t xml:space="preserve"> </w:t>
      </w:r>
      <w:r w:rsidRPr="001E17E2">
        <w:t>as</w:t>
      </w:r>
      <w:r w:rsidR="00FD3951">
        <w:t xml:space="preserve"> </w:t>
      </w:r>
      <w:r w:rsidRPr="001E17E2">
        <w:t>physical</w:t>
      </w:r>
      <w:r w:rsidR="00FD3951">
        <w:t xml:space="preserve"> </w:t>
      </w:r>
      <w:r w:rsidRPr="001E17E2">
        <w:t>inaccessibility</w:t>
      </w:r>
      <w:r w:rsidR="00FD3951">
        <w:t xml:space="preserve"> </w:t>
      </w:r>
      <w:r w:rsidRPr="001E17E2">
        <w:t>or</w:t>
      </w:r>
      <w:r w:rsidR="00FD3951">
        <w:t xml:space="preserve"> </w:t>
      </w:r>
      <w:r w:rsidRPr="001E17E2">
        <w:t>stigma.</w:t>
      </w:r>
    </w:p>
    <w:p w14:paraId="4C16F568" w14:textId="77777777" w:rsidR="00881E45" w:rsidRPr="001E17E2" w:rsidRDefault="00881E45" w:rsidP="00D3316B">
      <w:r w:rsidRPr="001E17E2">
        <w:br w:type="page"/>
      </w:r>
    </w:p>
    <w:p w14:paraId="7FE10817" w14:textId="096F7C02" w:rsidR="00E834B0" w:rsidRPr="001E17E2" w:rsidRDefault="00E834B0" w:rsidP="00835646">
      <w:pPr>
        <w:pStyle w:val="AN-ChapterTitle-LJrev"/>
      </w:pPr>
      <w:bookmarkStart w:id="128" w:name="_Toc149903117"/>
      <w:r w:rsidRPr="001E17E2">
        <w:lastRenderedPageBreak/>
        <w:t>Session</w:t>
      </w:r>
      <w:r w:rsidR="00FD3951">
        <w:t xml:space="preserve"> </w:t>
      </w:r>
      <w:r w:rsidRPr="001E17E2">
        <w:t>3.</w:t>
      </w:r>
      <w:r w:rsidR="00FD3951">
        <w:t xml:space="preserve"> </w:t>
      </w:r>
      <w:r w:rsidRPr="001E17E2">
        <w:t>Basics</w:t>
      </w:r>
      <w:r w:rsidR="00FD3951">
        <w:t xml:space="preserve"> </w:t>
      </w:r>
      <w:r w:rsidRPr="001E17E2">
        <w:t>of</w:t>
      </w:r>
      <w:r w:rsidR="00FD3951">
        <w:t xml:space="preserve"> </w:t>
      </w:r>
      <w:r w:rsidRPr="001E17E2">
        <w:t>Behavior</w:t>
      </w:r>
      <w:r w:rsidR="00FD3951">
        <w:t xml:space="preserve"> </w:t>
      </w:r>
      <w:r w:rsidRPr="001E17E2">
        <w:t>Change</w:t>
      </w:r>
      <w:bookmarkEnd w:id="125"/>
      <w:bookmarkEnd w:id="126"/>
      <w:bookmarkEnd w:id="127"/>
      <w:r w:rsidR="00FD3951">
        <w:t xml:space="preserve"> </w:t>
      </w:r>
      <w:r w:rsidR="00A27D4C" w:rsidRPr="001E17E2">
        <w:t>and</w:t>
      </w:r>
      <w:r w:rsidR="00FD3951">
        <w:t xml:space="preserve"> </w:t>
      </w:r>
      <w:r w:rsidR="00A27D4C" w:rsidRPr="001E17E2">
        <w:t>Talking</w:t>
      </w:r>
      <w:r w:rsidR="00FD3951">
        <w:t xml:space="preserve"> </w:t>
      </w:r>
      <w:r w:rsidR="00A27D4C" w:rsidRPr="001E17E2">
        <w:t>with</w:t>
      </w:r>
      <w:r w:rsidR="00FD3951">
        <w:t xml:space="preserve"> </w:t>
      </w:r>
      <w:r w:rsidR="00A27D4C" w:rsidRPr="001E17E2">
        <w:t>Caregivers</w:t>
      </w:r>
      <w:r w:rsidR="00FD3951">
        <w:t xml:space="preserve"> </w:t>
      </w:r>
      <w:r w:rsidR="00A27D4C" w:rsidRPr="001E17E2">
        <w:t>in</w:t>
      </w:r>
      <w:r w:rsidR="00FD3951">
        <w:t xml:space="preserve"> </w:t>
      </w:r>
      <w:r w:rsidR="00A27D4C" w:rsidRPr="001E17E2">
        <w:t>Group</w:t>
      </w:r>
      <w:r w:rsidR="00FD3951">
        <w:t xml:space="preserve"> </w:t>
      </w:r>
      <w:r w:rsidR="00A27D4C" w:rsidRPr="001E17E2">
        <w:t>Sessions</w:t>
      </w:r>
      <w:bookmarkEnd w:id="128"/>
    </w:p>
    <w:p w14:paraId="770044FA" w14:textId="0C40B9CF" w:rsidR="00E834B0" w:rsidRPr="001E17E2" w:rsidRDefault="00E834B0" w:rsidP="00E57E68">
      <w:pPr>
        <w:pStyle w:val="AN-Head1"/>
      </w:pPr>
      <w:bookmarkStart w:id="129" w:name="_Toc92298964"/>
      <w:bookmarkStart w:id="130" w:name="_Toc92299145"/>
      <w:r w:rsidRPr="001E17E2">
        <w:t>Learning</w:t>
      </w:r>
      <w:r w:rsidR="00FD3951">
        <w:t xml:space="preserve"> </w:t>
      </w:r>
      <w:r w:rsidRPr="001E17E2">
        <w:t>Objectives</w:t>
      </w:r>
      <w:bookmarkEnd w:id="129"/>
      <w:bookmarkEnd w:id="130"/>
    </w:p>
    <w:p w14:paraId="606316F1" w14:textId="043C5B02" w:rsidR="00E834B0" w:rsidRPr="001E17E2" w:rsidRDefault="00E834B0" w:rsidP="00E57E68">
      <w:pPr>
        <w:pStyle w:val="AN-Maintext"/>
      </w:pPr>
      <w:r w:rsidRPr="001E17E2">
        <w:t>By</w:t>
      </w:r>
      <w:r w:rsidR="00FD3951">
        <w:t xml:space="preserve"> </w:t>
      </w:r>
      <w:r w:rsidRPr="001E17E2">
        <w:t>the</w:t>
      </w:r>
      <w:r w:rsidR="00FD3951">
        <w:t xml:space="preserve"> </w:t>
      </w:r>
      <w:r w:rsidRPr="001E17E2">
        <w:t>end</w:t>
      </w:r>
      <w:r w:rsidR="00FD3951">
        <w:t xml:space="preserve"> </w:t>
      </w:r>
      <w:r w:rsidRPr="001E17E2">
        <w:t>of</w:t>
      </w:r>
      <w:r w:rsidR="00FD3951">
        <w:t xml:space="preserve"> </w:t>
      </w:r>
      <w:r w:rsidRPr="001E17E2">
        <w:t>this</w:t>
      </w:r>
      <w:r w:rsidR="00FD3951">
        <w:t xml:space="preserve"> </w:t>
      </w:r>
      <w:r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13E45E5D" w14:textId="73151440" w:rsidR="00E57E68" w:rsidRPr="001E17E2" w:rsidRDefault="003C7919" w:rsidP="006D1902">
      <w:pPr>
        <w:pStyle w:val="AN-NumberedList"/>
        <w:numPr>
          <w:ilvl w:val="0"/>
          <w:numId w:val="8"/>
        </w:numPr>
        <w:ind w:left="547" w:hanging="360"/>
      </w:pPr>
      <w:r w:rsidRPr="001E17E2">
        <w:t>Understand</w:t>
      </w:r>
      <w:r w:rsidR="00FD3951">
        <w:t xml:space="preserve"> </w:t>
      </w:r>
      <w:r w:rsidRPr="001E17E2">
        <w:t>w</w:t>
      </w:r>
      <w:r w:rsidR="00E834B0" w:rsidRPr="001E17E2">
        <w:t>hy</w:t>
      </w:r>
      <w:r w:rsidR="00FD3951">
        <w:t xml:space="preserve"> </w:t>
      </w:r>
      <w:r w:rsidR="00E834B0" w:rsidRPr="001E17E2">
        <w:t>changing</w:t>
      </w:r>
      <w:r w:rsidR="00FD3951">
        <w:t xml:space="preserve"> </w:t>
      </w:r>
      <w:r w:rsidR="00E834B0" w:rsidRPr="001E17E2">
        <w:t>behavior</w:t>
      </w:r>
      <w:r w:rsidR="00FD3951">
        <w:t xml:space="preserve"> </w:t>
      </w:r>
      <w:r w:rsidR="00E834B0" w:rsidRPr="001E17E2">
        <w:t>is</w:t>
      </w:r>
      <w:r w:rsidR="00FD3951">
        <w:t xml:space="preserve"> </w:t>
      </w:r>
      <w:r w:rsidR="00E834B0" w:rsidRPr="001E17E2">
        <w:t>difficult</w:t>
      </w:r>
    </w:p>
    <w:p w14:paraId="6A0E3644" w14:textId="79D1B16E" w:rsidR="00E834B0" w:rsidRPr="001E17E2" w:rsidRDefault="003C7919" w:rsidP="006D1902">
      <w:pPr>
        <w:pStyle w:val="AN-NumberedList"/>
        <w:numPr>
          <w:ilvl w:val="0"/>
          <w:numId w:val="8"/>
        </w:numPr>
        <w:ind w:left="547" w:hanging="360"/>
      </w:pPr>
      <w:r w:rsidRPr="001E17E2">
        <w:t>Identify</w:t>
      </w:r>
      <w:r w:rsidR="00FD3951">
        <w:t xml:space="preserve"> </w:t>
      </w:r>
      <w:r w:rsidRPr="001E17E2">
        <w:t>skills,</w:t>
      </w:r>
      <w:r w:rsidR="00FD3951">
        <w:t xml:space="preserve"> </w:t>
      </w:r>
      <w:r w:rsidRPr="001E17E2">
        <w:t>approaches,</w:t>
      </w:r>
      <w:r w:rsidR="00FD3951">
        <w:t xml:space="preserve"> </w:t>
      </w:r>
      <w:r w:rsidRPr="001E17E2">
        <w:t>and</w:t>
      </w:r>
      <w:r w:rsidR="00FD3951">
        <w:t xml:space="preserve"> </w:t>
      </w:r>
      <w:r w:rsidRPr="001E17E2">
        <w:t>adaptations</w:t>
      </w:r>
      <w:r w:rsidR="00FD3951">
        <w:t xml:space="preserve"> </w:t>
      </w:r>
      <w:r w:rsidRPr="001E17E2">
        <w:t>for</w:t>
      </w:r>
      <w:r w:rsidR="00FD3951">
        <w:t xml:space="preserve"> </w:t>
      </w:r>
      <w:r w:rsidRPr="001E17E2">
        <w:t>group</w:t>
      </w:r>
      <w:r w:rsidR="00FD3951">
        <w:t xml:space="preserve"> </w:t>
      </w:r>
      <w:r w:rsidRPr="001E17E2">
        <w:t>session</w:t>
      </w:r>
      <w:r w:rsidR="00FD3951">
        <w:t xml:space="preserve"> </w:t>
      </w:r>
      <w:r w:rsidRPr="001E17E2">
        <w:t>facilitatio</w:t>
      </w:r>
      <w:r w:rsidR="00C41AC0" w:rsidRPr="001E17E2">
        <w:t>n.</w:t>
      </w:r>
    </w:p>
    <w:p w14:paraId="3E44B1E9" w14:textId="77777777" w:rsidR="00E834B0" w:rsidRPr="001E17E2" w:rsidRDefault="00E834B0" w:rsidP="00E57E68">
      <w:pPr>
        <w:pStyle w:val="AN-Head1"/>
      </w:pPr>
      <w:bookmarkStart w:id="131" w:name="_Toc92298965"/>
      <w:bookmarkStart w:id="132" w:name="_Toc92299146"/>
      <w:r w:rsidRPr="001E17E2">
        <w:t>Materials</w:t>
      </w:r>
      <w:bookmarkEnd w:id="131"/>
      <w:bookmarkEnd w:id="132"/>
    </w:p>
    <w:p w14:paraId="5E891EEA" w14:textId="752193AB" w:rsidR="000D4585" w:rsidRPr="001E17E2" w:rsidRDefault="000D4585" w:rsidP="000D4585">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p>
    <w:p w14:paraId="4EB165F4" w14:textId="69536C2B" w:rsidR="00473F8E" w:rsidRPr="001E17E2" w:rsidRDefault="00473F8E" w:rsidP="0097138E">
      <w:pPr>
        <w:pStyle w:val="AN-Bullet2ndlevel"/>
      </w:pPr>
      <w:r w:rsidRPr="001E17E2">
        <w:t>One</w:t>
      </w:r>
      <w:r w:rsidR="00FD3951">
        <w:t xml:space="preserve"> </w:t>
      </w:r>
      <w:r w:rsidRPr="001E17E2">
        <w:t>set</w:t>
      </w:r>
      <w:r w:rsidR="00FD3951">
        <w:t xml:space="preserve"> </w:t>
      </w:r>
      <w:r w:rsidRPr="001E17E2">
        <w:t>of</w:t>
      </w:r>
      <w:r w:rsidR="00FD3951">
        <w:t xml:space="preserve"> </w:t>
      </w:r>
      <w:r w:rsidRPr="001E17E2">
        <w:rPr>
          <w:i/>
          <w:iCs/>
        </w:rPr>
        <w:t>Counseling</w:t>
      </w:r>
      <w:r w:rsidR="00FD3951">
        <w:rPr>
          <w:i/>
          <w:iCs/>
        </w:rPr>
        <w:t xml:space="preserve"> </w:t>
      </w:r>
      <w:r w:rsidRPr="001E17E2">
        <w:rPr>
          <w:i/>
          <w:iCs/>
        </w:rPr>
        <w:t>Cards</w:t>
      </w:r>
      <w:r w:rsidR="00FD3951">
        <w:t xml:space="preserve"> </w:t>
      </w:r>
      <w:r w:rsidRPr="001E17E2">
        <w:t>for</w:t>
      </w:r>
      <w:r w:rsidR="00FD3951">
        <w:t xml:space="preserve"> </w:t>
      </w:r>
      <w:r w:rsidRPr="001E17E2">
        <w:t>each</w:t>
      </w:r>
      <w:r w:rsidR="00FD3951">
        <w:t xml:space="preserve"> </w:t>
      </w:r>
      <w:r w:rsidRPr="001E17E2">
        <w:t>participant</w:t>
      </w:r>
      <w:r w:rsidR="00FD3951">
        <w:t xml:space="preserve"> </w:t>
      </w:r>
      <w:r w:rsidRPr="001E17E2">
        <w:t>and</w:t>
      </w:r>
      <w:r w:rsidR="00FD3951">
        <w:t xml:space="preserve"> </w:t>
      </w:r>
      <w:r w:rsidRPr="001E17E2">
        <w:t>facilitator</w:t>
      </w:r>
    </w:p>
    <w:p w14:paraId="6C6A0C63" w14:textId="2CB707E8" w:rsidR="00E834B0" w:rsidRPr="001E17E2" w:rsidRDefault="00473F8E" w:rsidP="003E6E65">
      <w:pPr>
        <w:pStyle w:val="AN-Bullet1stlevel"/>
      </w:pPr>
      <w:r w:rsidRPr="001E17E2">
        <w:t>Optional</w:t>
      </w:r>
      <w:r w:rsidR="00FD3951">
        <w:t xml:space="preserve"> </w:t>
      </w:r>
      <w:r w:rsidRPr="001E17E2">
        <w:t>materials:</w:t>
      </w:r>
      <w:r w:rsidR="00FD3951">
        <w:t xml:space="preserve"> </w:t>
      </w:r>
      <w:r w:rsidR="00E834B0" w:rsidRPr="001E17E2">
        <w:t>Flipchart</w:t>
      </w:r>
      <w:r w:rsidR="00FD3951">
        <w:t xml:space="preserve"> </w:t>
      </w:r>
      <w:r w:rsidR="00E834B0" w:rsidRPr="001E17E2">
        <w:t>paper</w:t>
      </w:r>
      <w:r w:rsidR="00177AB1" w:rsidRPr="001E17E2">
        <w:t>,</w:t>
      </w:r>
      <w:r w:rsidR="00FD3951">
        <w:t xml:space="preserve"> </w:t>
      </w:r>
      <w:r w:rsidR="00177AB1" w:rsidRPr="001E17E2">
        <w:t>flipchart</w:t>
      </w:r>
      <w:r w:rsidR="00FD3951">
        <w:t xml:space="preserve"> </w:t>
      </w:r>
      <w:r w:rsidR="00E834B0" w:rsidRPr="001E17E2">
        <w:t>stand</w:t>
      </w:r>
      <w:r w:rsidR="00B37F63" w:rsidRPr="001E17E2">
        <w:t>(s)</w:t>
      </w:r>
      <w:r w:rsidR="00E834B0" w:rsidRPr="001E17E2">
        <w:t>,</w:t>
      </w:r>
      <w:r w:rsidR="00FD3951">
        <w:t xml:space="preserve"> </w:t>
      </w:r>
      <w:r w:rsidR="00E834B0" w:rsidRPr="001E17E2">
        <w:t>markers,</w:t>
      </w:r>
      <w:r w:rsidR="00FD3951">
        <w:t xml:space="preserve"> </w:t>
      </w:r>
      <w:r w:rsidR="00E834B0" w:rsidRPr="001E17E2">
        <w:t>and</w:t>
      </w:r>
      <w:r w:rsidR="00FD3951">
        <w:t xml:space="preserve"> </w:t>
      </w:r>
      <w:r w:rsidR="00E834B0" w:rsidRPr="001E17E2">
        <w:t>masking</w:t>
      </w:r>
      <w:r w:rsidR="00FD3951">
        <w:t xml:space="preserve"> </w:t>
      </w:r>
      <w:r w:rsidR="00E834B0" w:rsidRPr="001E17E2">
        <w:t>tape</w:t>
      </w:r>
    </w:p>
    <w:p w14:paraId="02A51736" w14:textId="7D72CCD1" w:rsidR="00E834B0" w:rsidRPr="001E17E2" w:rsidRDefault="00E834B0" w:rsidP="00B61745">
      <w:pPr>
        <w:pStyle w:val="AN-Head1"/>
      </w:pPr>
      <w:r w:rsidRPr="001E17E2">
        <w:t>Advance</w:t>
      </w:r>
      <w:r w:rsidR="00FD3951">
        <w:t xml:space="preserve"> </w:t>
      </w:r>
      <w:r w:rsidRPr="001E17E2">
        <w:t>Preparation</w:t>
      </w:r>
    </w:p>
    <w:p w14:paraId="52DE80EC" w14:textId="7BA49E1C" w:rsidR="00E834B0" w:rsidRPr="001E17E2" w:rsidRDefault="00E834B0" w:rsidP="003E6E65">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Pr="001E17E2">
        <w:t>for</w:t>
      </w:r>
      <w:r w:rsidR="00FD3951">
        <w:t xml:space="preserve"> </w:t>
      </w:r>
      <w:r w:rsidRPr="001E17E2">
        <w:t>each</w:t>
      </w:r>
      <w:r w:rsidR="00FD3951">
        <w:t xml:space="preserve"> </w:t>
      </w:r>
      <w:r w:rsidR="00E20CA1" w:rsidRPr="001E17E2">
        <w:t>“L</w:t>
      </w:r>
      <w:r w:rsidRPr="001E17E2">
        <w:t>earning</w:t>
      </w:r>
      <w:r w:rsidR="00FD3951">
        <w:t xml:space="preserve"> </w:t>
      </w:r>
      <w:r w:rsidR="00E20CA1" w:rsidRPr="001E17E2">
        <w:t>O</w:t>
      </w:r>
      <w:r w:rsidRPr="001E17E2">
        <w:t>bjective</w:t>
      </w:r>
      <w:r w:rsidR="00E20CA1" w:rsidRPr="001E17E2">
        <w:t>”</w:t>
      </w:r>
      <w:r w:rsidR="00FD3951">
        <w:t xml:space="preserve"> </w:t>
      </w:r>
      <w:r w:rsidR="00A71C68" w:rsidRPr="001E17E2">
        <w:t>in</w:t>
      </w:r>
      <w:r w:rsidR="00FD3951">
        <w:t xml:space="preserve"> </w:t>
      </w:r>
      <w:r w:rsidRPr="001E17E2">
        <w:t>this</w:t>
      </w:r>
      <w:r w:rsidR="00FD3951">
        <w:t xml:space="preserve"> </w:t>
      </w:r>
      <w:r w:rsidRPr="001E17E2">
        <w:t>session.</w:t>
      </w:r>
    </w:p>
    <w:p w14:paraId="68477EA5" w14:textId="5FD0470C" w:rsidR="003C7919" w:rsidRPr="001E17E2" w:rsidRDefault="003C7919" w:rsidP="003E6E65">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00A40D01" w:rsidRPr="001E17E2">
        <w:t>all</w:t>
      </w:r>
      <w:r w:rsidR="00FD3951">
        <w:t xml:space="preserve"> </w:t>
      </w:r>
      <w:r w:rsidRPr="001E17E2">
        <w:t>of</w:t>
      </w:r>
      <w:r w:rsidR="00FD3951">
        <w:t xml:space="preserve"> </w:t>
      </w:r>
      <w:r w:rsidRPr="001E17E2">
        <w:t>your</w:t>
      </w:r>
      <w:r w:rsidR="00FD3951">
        <w:t xml:space="preserve"> </w:t>
      </w:r>
      <w:r w:rsidR="00A40D01"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3D04AD4F" w14:textId="16A2B514" w:rsidR="00E834B0" w:rsidRPr="001E17E2" w:rsidRDefault="00E834B0" w:rsidP="003E6E65">
      <w:pPr>
        <w:pStyle w:val="AN-Bullet1stlevel"/>
      </w:pPr>
      <w:r w:rsidRPr="001E17E2">
        <w:t>Review</w:t>
      </w:r>
      <w:r w:rsidR="00FD3951">
        <w:t xml:space="preserve"> </w:t>
      </w:r>
      <w:r w:rsidRPr="001E17E2">
        <w:t>the</w:t>
      </w:r>
      <w:r w:rsidR="00FD3951">
        <w:t xml:space="preserve"> </w:t>
      </w:r>
      <w:r w:rsidR="00C764EE" w:rsidRPr="001E17E2">
        <w:t>materials</w:t>
      </w:r>
      <w:r w:rsidR="00FD3951">
        <w:t xml:space="preserve"> </w:t>
      </w:r>
      <w:r w:rsidR="00C764EE" w:rsidRPr="001E17E2">
        <w:t>in</w:t>
      </w:r>
      <w:r w:rsidR="00FD3951">
        <w:t xml:space="preserve"> </w:t>
      </w:r>
      <w:r w:rsidR="00C764EE" w:rsidRPr="001E17E2">
        <w:t>the</w:t>
      </w:r>
      <w:r w:rsidR="00FD3951">
        <w:t xml:space="preserve"> </w:t>
      </w:r>
      <w:r w:rsidR="003C7919" w:rsidRPr="001E17E2">
        <w:rPr>
          <w:i/>
        </w:rPr>
        <w:t>Counseling</w:t>
      </w:r>
      <w:r w:rsidR="00FD3951">
        <w:rPr>
          <w:i/>
        </w:rPr>
        <w:t xml:space="preserve"> </w:t>
      </w:r>
      <w:r w:rsidR="003C7919" w:rsidRPr="001E17E2">
        <w:rPr>
          <w:i/>
        </w:rPr>
        <w:t>Cards</w:t>
      </w:r>
      <w:r w:rsidR="00FD3951">
        <w:t xml:space="preserve"> </w:t>
      </w:r>
      <w:r w:rsidR="0015350B" w:rsidRPr="001E17E2">
        <w:t>that</w:t>
      </w:r>
      <w:r w:rsidR="00FD3951">
        <w:t xml:space="preserve"> </w:t>
      </w:r>
      <w:r w:rsidR="0015350B" w:rsidRPr="001E17E2">
        <w:t>will</w:t>
      </w:r>
      <w:r w:rsidR="00FD3951">
        <w:t xml:space="preserve"> </w:t>
      </w:r>
      <w:r w:rsidR="0015350B" w:rsidRPr="001E17E2">
        <w:t>be</w:t>
      </w:r>
      <w:r w:rsidR="00FD3951">
        <w:t xml:space="preserve"> </w:t>
      </w:r>
      <w:r w:rsidR="0015350B" w:rsidRPr="001E17E2">
        <w:t>used</w:t>
      </w:r>
      <w:r w:rsidR="00FD3951">
        <w:t xml:space="preserve"> </w:t>
      </w:r>
      <w:r w:rsidR="0015350B" w:rsidRPr="001E17E2">
        <w:t>in</w:t>
      </w:r>
      <w:r w:rsidR="00FD3951">
        <w:t xml:space="preserve"> </w:t>
      </w:r>
      <w:r w:rsidRPr="001E17E2">
        <w:t>this</w:t>
      </w:r>
      <w:r w:rsidR="00FD3951">
        <w:t xml:space="preserve"> </w:t>
      </w:r>
      <w:r w:rsidRPr="001E17E2">
        <w:t>session:</w:t>
      </w:r>
      <w:r w:rsidR="00FD3951">
        <w:t xml:space="preserve"> </w:t>
      </w:r>
    </w:p>
    <w:p w14:paraId="777985CA" w14:textId="73B66B35" w:rsidR="00E834B0" w:rsidRPr="001E17E2" w:rsidRDefault="00E834B0" w:rsidP="007E47DE">
      <w:pPr>
        <w:pStyle w:val="AN-Bullet2ndlevel"/>
        <w:ind w:left="1224"/>
      </w:pPr>
      <w:r w:rsidRPr="001E17E2">
        <w:t>“</w:t>
      </w:r>
      <w:r w:rsidR="003C7919" w:rsidRPr="001E17E2">
        <w:t>Group</w:t>
      </w:r>
      <w:r w:rsidR="00FD3951">
        <w:t xml:space="preserve"> </w:t>
      </w:r>
      <w:r w:rsidR="003C7919" w:rsidRPr="001E17E2">
        <w:t>Session</w:t>
      </w:r>
      <w:r w:rsidR="00FD3951">
        <w:t xml:space="preserve"> </w:t>
      </w:r>
      <w:r w:rsidR="003C7919" w:rsidRPr="001E17E2">
        <w:t>Facilitation</w:t>
      </w:r>
      <w:r w:rsidR="00FD3951">
        <w:t xml:space="preserve"> </w:t>
      </w:r>
      <w:r w:rsidR="003C7919" w:rsidRPr="001E17E2">
        <w:t>Steps</w:t>
      </w:r>
      <w:r w:rsidRPr="001E17E2">
        <w:t>”</w:t>
      </w:r>
    </w:p>
    <w:p w14:paraId="2501BDB2" w14:textId="17533A25" w:rsidR="00E834B0" w:rsidRPr="001E17E2" w:rsidRDefault="003C7919" w:rsidP="007E47DE">
      <w:pPr>
        <w:pStyle w:val="AN-Bullet2ndlevel"/>
        <w:ind w:left="1224"/>
      </w:pPr>
      <w:r w:rsidRPr="001E17E2">
        <w:t>“Group</w:t>
      </w:r>
      <w:r w:rsidR="00FD3951">
        <w:t xml:space="preserve"> </w:t>
      </w:r>
      <w:r w:rsidRPr="001E17E2">
        <w:t>Session</w:t>
      </w:r>
      <w:r w:rsidR="00FD3951">
        <w:t xml:space="preserve"> </w:t>
      </w:r>
      <w:r w:rsidRPr="001E17E2">
        <w:t>Facilitation</w:t>
      </w:r>
      <w:r w:rsidR="00FD3951">
        <w:t xml:space="preserve"> </w:t>
      </w:r>
      <w:r w:rsidRPr="001E17E2">
        <w:t>Guide”</w:t>
      </w:r>
    </w:p>
    <w:p w14:paraId="4ED71128" w14:textId="1043EAA0" w:rsidR="00E834B0" w:rsidRPr="001E17E2" w:rsidRDefault="00E834B0" w:rsidP="00E57E68">
      <w:pPr>
        <w:pStyle w:val="AN-Head1"/>
      </w:pPr>
      <w:bookmarkStart w:id="133" w:name="_Toc92298967"/>
      <w:bookmarkStart w:id="134" w:name="_Toc92299148"/>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00BC6310" w:rsidRPr="001E17E2">
        <w:t>5</w:t>
      </w:r>
      <w:r w:rsidR="00C82602" w:rsidRPr="001E17E2">
        <w:t>5</w:t>
      </w:r>
      <w:r w:rsidR="00FD3951">
        <w:t xml:space="preserve"> </w:t>
      </w:r>
      <w:r w:rsidRPr="001E17E2">
        <w:t>Minutes</w:t>
      </w:r>
      <w:bookmarkEnd w:id="133"/>
      <w:bookmarkEnd w:id="134"/>
    </w:p>
    <w:p w14:paraId="639E5195" w14:textId="4B600638" w:rsidR="00C82602" w:rsidRPr="001E17E2" w:rsidRDefault="00E834B0" w:rsidP="003E6E65">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00C82602" w:rsidRPr="001E17E2">
        <w:t>Understand</w:t>
      </w:r>
      <w:r w:rsidR="00FD3951">
        <w:t xml:space="preserve"> </w:t>
      </w:r>
      <w:r w:rsidR="004C212F" w:rsidRPr="001E17E2">
        <w:t>why</w:t>
      </w:r>
      <w:r w:rsidR="00FD3951">
        <w:t xml:space="preserve"> </w:t>
      </w:r>
      <w:r w:rsidR="004C212F" w:rsidRPr="001E17E2">
        <w:t>changing</w:t>
      </w:r>
      <w:r w:rsidR="00FD3951">
        <w:t xml:space="preserve"> </w:t>
      </w:r>
      <w:r w:rsidR="004C212F" w:rsidRPr="001E17E2">
        <w:t>behavior</w:t>
      </w:r>
      <w:r w:rsidR="00FD3951">
        <w:t xml:space="preserve"> </w:t>
      </w:r>
      <w:r w:rsidR="004C212F" w:rsidRPr="001E17E2">
        <w:t>is</w:t>
      </w:r>
      <w:r w:rsidR="00FD3951">
        <w:t xml:space="preserve"> </w:t>
      </w:r>
      <w:r w:rsidR="004C212F" w:rsidRPr="001E17E2">
        <w:t>difficul</w:t>
      </w:r>
      <w:r w:rsidR="00C82602" w:rsidRPr="001E17E2">
        <w:t>t</w:t>
      </w:r>
      <w:r w:rsidR="00FD3951">
        <w:t xml:space="preserve"> </w:t>
      </w:r>
      <w:r w:rsidR="00C82602" w:rsidRPr="001E17E2">
        <w:t>(20</w:t>
      </w:r>
      <w:r w:rsidR="00FD3951">
        <w:t xml:space="preserve"> </w:t>
      </w:r>
      <w:r w:rsidR="00C82602" w:rsidRPr="001E17E2">
        <w:t>minutes)</w:t>
      </w:r>
    </w:p>
    <w:p w14:paraId="79160EFF" w14:textId="2025614B" w:rsidR="00E834B0" w:rsidRPr="001E17E2" w:rsidRDefault="00E834B0" w:rsidP="003F7308">
      <w:pPr>
        <w:pStyle w:val="AN-Bullet2ndlevel"/>
      </w:pPr>
      <w:r w:rsidRPr="001E17E2">
        <w:t>Activity</w:t>
      </w:r>
      <w:r w:rsidR="00FD3951">
        <w:t xml:space="preserve"> </w:t>
      </w:r>
      <w:r w:rsidR="00C82602" w:rsidRPr="001E17E2">
        <w:t>1</w:t>
      </w:r>
      <w:r w:rsidRPr="001E17E2">
        <w:t>:</w:t>
      </w:r>
      <w:r w:rsidR="00FD3951">
        <w:t xml:space="preserve"> </w:t>
      </w:r>
      <w:r w:rsidRPr="001E17E2">
        <w:t>Behavior</w:t>
      </w:r>
      <w:r w:rsidR="00FD3951">
        <w:t xml:space="preserve"> </w:t>
      </w:r>
      <w:r w:rsidRPr="001E17E2">
        <w:t>Change</w:t>
      </w:r>
      <w:r w:rsidR="00FD3951">
        <w:t xml:space="preserve"> </w:t>
      </w:r>
      <w:r w:rsidRPr="001E17E2">
        <w:t>(20</w:t>
      </w:r>
      <w:r w:rsidR="00FD3951">
        <w:t xml:space="preserve"> </w:t>
      </w:r>
      <w:r w:rsidRPr="001E17E2">
        <w:t>minutes)</w:t>
      </w:r>
    </w:p>
    <w:p w14:paraId="5E4A4592" w14:textId="617C9B86" w:rsidR="00E834B0" w:rsidRPr="001E17E2" w:rsidRDefault="00E834B0" w:rsidP="003E6E65">
      <w:pPr>
        <w:pStyle w:val="AN-Bullet1stlevel"/>
      </w:pPr>
      <w:r w:rsidRPr="001E17E2">
        <w:t>Learning</w:t>
      </w:r>
      <w:r w:rsidR="00FD3951">
        <w:t xml:space="preserve"> </w:t>
      </w:r>
      <w:r w:rsidRPr="001E17E2">
        <w:t>Objective</w:t>
      </w:r>
      <w:r w:rsidR="00FD3951">
        <w:t xml:space="preserve"> </w:t>
      </w:r>
      <w:r w:rsidRPr="001E17E2">
        <w:t>2:</w:t>
      </w:r>
      <w:r w:rsidR="00FD3951">
        <w:t xml:space="preserve"> </w:t>
      </w:r>
      <w:r w:rsidR="00C82602" w:rsidRPr="001E17E2">
        <w:t>Identify</w:t>
      </w:r>
      <w:r w:rsidR="00FD3951">
        <w:t xml:space="preserve"> </w:t>
      </w:r>
      <w:r w:rsidR="004C212F" w:rsidRPr="001E17E2">
        <w:t>skills,</w:t>
      </w:r>
      <w:r w:rsidR="00FD3951">
        <w:t xml:space="preserve"> </w:t>
      </w:r>
      <w:r w:rsidR="004C212F" w:rsidRPr="001E17E2">
        <w:t>approaches,</w:t>
      </w:r>
      <w:r w:rsidR="00FD3951">
        <w:t xml:space="preserve"> </w:t>
      </w:r>
      <w:r w:rsidR="004C212F" w:rsidRPr="001E17E2">
        <w:t>and</w:t>
      </w:r>
      <w:r w:rsidR="00FD3951">
        <w:t xml:space="preserve"> </w:t>
      </w:r>
      <w:r w:rsidR="004C212F" w:rsidRPr="001E17E2">
        <w:t>adaptations</w:t>
      </w:r>
      <w:r w:rsidR="00FD3951">
        <w:t xml:space="preserve"> </w:t>
      </w:r>
      <w:r w:rsidR="004C212F" w:rsidRPr="001E17E2">
        <w:t>for</w:t>
      </w:r>
      <w:r w:rsidR="00FD3951">
        <w:t xml:space="preserve"> </w:t>
      </w:r>
      <w:r w:rsidR="004C212F" w:rsidRPr="001E17E2">
        <w:t>group</w:t>
      </w:r>
      <w:r w:rsidR="00FD3951">
        <w:t xml:space="preserve"> </w:t>
      </w:r>
      <w:r w:rsidR="004C212F" w:rsidRPr="001E17E2">
        <w:t>session</w:t>
      </w:r>
      <w:r w:rsidR="00FD3951">
        <w:t xml:space="preserve"> </w:t>
      </w:r>
      <w:r w:rsidR="004C212F" w:rsidRPr="001E17E2">
        <w:t>facilitation</w:t>
      </w:r>
      <w:r w:rsidR="00FD3951">
        <w:t xml:space="preserve"> </w:t>
      </w:r>
      <w:r w:rsidR="00C82602" w:rsidRPr="001E17E2">
        <w:t>(35</w:t>
      </w:r>
      <w:r w:rsidR="00FD3951">
        <w:t xml:space="preserve"> </w:t>
      </w:r>
      <w:r w:rsidR="00C82602" w:rsidRPr="001E17E2">
        <w:t>minutes)</w:t>
      </w:r>
    </w:p>
    <w:p w14:paraId="1772D7FA" w14:textId="01522BC1" w:rsidR="00C82602" w:rsidRPr="001E17E2" w:rsidRDefault="00C82602" w:rsidP="007E47DE">
      <w:pPr>
        <w:pStyle w:val="AN-Bullet2ndlevel"/>
        <w:ind w:left="1224"/>
      </w:pPr>
      <w:r w:rsidRPr="001E17E2">
        <w:t>Activity</w:t>
      </w:r>
      <w:r w:rsidR="00FD3951">
        <w:t xml:space="preserve"> </w:t>
      </w:r>
      <w:r w:rsidRPr="001E17E2">
        <w:t>1:</w:t>
      </w:r>
      <w:r w:rsidR="00FD3951">
        <w:t xml:space="preserve"> </w:t>
      </w:r>
      <w:r w:rsidRPr="001E17E2">
        <w:t>Reading</w:t>
      </w:r>
      <w:r w:rsidR="00FD3951">
        <w:t xml:space="preserve"> </w:t>
      </w:r>
      <w:r w:rsidRPr="001E17E2">
        <w:t>the</w:t>
      </w:r>
      <w:r w:rsidR="00FD3951">
        <w:t xml:space="preserve"> </w:t>
      </w:r>
      <w:r w:rsidRPr="001E17E2">
        <w:rPr>
          <w:i/>
          <w:iCs/>
        </w:rPr>
        <w:t>Counseling</w:t>
      </w:r>
      <w:r w:rsidR="00FD3951">
        <w:rPr>
          <w:i/>
          <w:iCs/>
        </w:rPr>
        <w:t xml:space="preserve"> </w:t>
      </w:r>
      <w:r w:rsidRPr="001E17E2">
        <w:rPr>
          <w:i/>
          <w:iCs/>
        </w:rPr>
        <w:t>Cards</w:t>
      </w:r>
      <w:r w:rsidR="00FD3951">
        <w:t xml:space="preserve"> </w:t>
      </w:r>
      <w:r w:rsidRPr="001E17E2">
        <w:t>and</w:t>
      </w:r>
      <w:r w:rsidR="00FD3951">
        <w:t xml:space="preserve"> </w:t>
      </w:r>
      <w:r w:rsidRPr="001E17E2">
        <w:t>Introducing</w:t>
      </w:r>
      <w:r w:rsidR="00FD3951">
        <w:t xml:space="preserve"> </w:t>
      </w:r>
      <w:r w:rsidRPr="001E17E2">
        <w:t>Counseling</w:t>
      </w:r>
      <w:r w:rsidR="00FD3951">
        <w:t xml:space="preserve"> </w:t>
      </w:r>
      <w:r w:rsidRPr="001E17E2">
        <w:t>Steps</w:t>
      </w:r>
      <w:r w:rsidR="00FD3951">
        <w:t xml:space="preserve"> </w:t>
      </w:r>
      <w:r w:rsidRPr="001E17E2">
        <w:t>(10</w:t>
      </w:r>
      <w:r w:rsidR="00FD3951">
        <w:t xml:space="preserve"> </w:t>
      </w:r>
      <w:r w:rsidRPr="001E17E2">
        <w:t>minutes)</w:t>
      </w:r>
    </w:p>
    <w:p w14:paraId="77A63D07" w14:textId="203C00A2" w:rsidR="00E834B0" w:rsidRPr="001E17E2" w:rsidRDefault="00E834B0" w:rsidP="007E47DE">
      <w:pPr>
        <w:pStyle w:val="AN-Bullet2ndlevel"/>
        <w:ind w:left="1224"/>
      </w:pPr>
      <w:r w:rsidRPr="001E17E2">
        <w:t>Activity</w:t>
      </w:r>
      <w:r w:rsidR="00FD3951">
        <w:t xml:space="preserve"> </w:t>
      </w:r>
      <w:r w:rsidR="00C82602" w:rsidRPr="001E17E2">
        <w:t>2</w:t>
      </w:r>
      <w:r w:rsidRPr="001E17E2">
        <w:t>:</w:t>
      </w:r>
      <w:r w:rsidR="00FD3951">
        <w:t xml:space="preserve"> </w:t>
      </w:r>
      <w:r w:rsidR="00C82602" w:rsidRPr="001E17E2">
        <w:t>Reflecting</w:t>
      </w:r>
      <w:r w:rsidR="00FD3951">
        <w:t xml:space="preserve"> </w:t>
      </w:r>
      <w:r w:rsidR="00C82602" w:rsidRPr="001E17E2">
        <w:t>on</w:t>
      </w:r>
      <w:r w:rsidR="00FD3951">
        <w:t xml:space="preserve"> </w:t>
      </w:r>
      <w:r w:rsidR="00C82602" w:rsidRPr="001E17E2">
        <w:t>Your</w:t>
      </w:r>
      <w:r w:rsidR="00FD3951">
        <w:t xml:space="preserve"> </w:t>
      </w:r>
      <w:r w:rsidR="00C82602" w:rsidRPr="001E17E2">
        <w:t>Work</w:t>
      </w:r>
      <w:r w:rsidR="00FD3951">
        <w:t xml:space="preserve"> </w:t>
      </w:r>
      <w:r w:rsidR="00C82602" w:rsidRPr="001E17E2">
        <w:t>and</w:t>
      </w:r>
      <w:r w:rsidR="00FD3951">
        <w:t xml:space="preserve"> </w:t>
      </w:r>
      <w:r w:rsidR="00C82602" w:rsidRPr="001E17E2">
        <w:t>Introducing</w:t>
      </w:r>
      <w:r w:rsidR="00FD3951">
        <w:t xml:space="preserve"> </w:t>
      </w:r>
      <w:r w:rsidR="00C82602" w:rsidRPr="001E17E2">
        <w:t>Group</w:t>
      </w:r>
      <w:r w:rsidR="00FD3951">
        <w:t xml:space="preserve"> </w:t>
      </w:r>
      <w:r w:rsidR="00C82602" w:rsidRPr="001E17E2">
        <w:t>Session</w:t>
      </w:r>
      <w:r w:rsidR="00FD3951">
        <w:t xml:space="preserve"> </w:t>
      </w:r>
      <w:r w:rsidR="00C82602" w:rsidRPr="001E17E2">
        <w:t>Facilitation</w:t>
      </w:r>
      <w:r w:rsidR="00FD3951">
        <w:t xml:space="preserve"> </w:t>
      </w:r>
      <w:r w:rsidR="00C82602" w:rsidRPr="001E17E2">
        <w:t>(25</w:t>
      </w:r>
      <w:r w:rsidR="00FD3951">
        <w:t xml:space="preserve"> </w:t>
      </w:r>
      <w:r w:rsidR="00C82602" w:rsidRPr="001E17E2">
        <w:t>minutes)</w:t>
      </w:r>
    </w:p>
    <w:p w14:paraId="51E8FA0E" w14:textId="71CDD448" w:rsidR="004C09F5" w:rsidRPr="001E17E2" w:rsidRDefault="004C09F5">
      <w:pPr>
        <w:spacing w:line="276" w:lineRule="auto"/>
      </w:pPr>
      <w:r w:rsidRPr="001E17E2">
        <w:br w:type="page"/>
      </w:r>
    </w:p>
    <w:p w14:paraId="4D7A2324" w14:textId="1D088677" w:rsidR="00031D20" w:rsidRPr="001E17E2" w:rsidRDefault="00031D20" w:rsidP="0013213A">
      <w:pPr>
        <w:pStyle w:val="AN-LearningObjectivesendheader"/>
      </w:pPr>
      <w:r w:rsidRPr="001E17E2">
        <w:lastRenderedPageBreak/>
        <w:t>Learning</w:t>
      </w:r>
      <w:r w:rsidR="00FD3951">
        <w:t xml:space="preserve"> </w:t>
      </w:r>
      <w:r w:rsidRPr="001E17E2">
        <w:t>Objective</w:t>
      </w:r>
      <w:r w:rsidR="00FD3951">
        <w:t xml:space="preserve"> </w:t>
      </w:r>
      <w:r w:rsidRPr="001E17E2">
        <w:t>1:</w:t>
      </w:r>
      <w:r w:rsidR="00FD3951">
        <w:t xml:space="preserve"> </w:t>
      </w:r>
      <w:r w:rsidR="00C82602" w:rsidRPr="001E17E2">
        <w:t>Understand</w:t>
      </w:r>
      <w:r w:rsidR="00FD3951">
        <w:t xml:space="preserve"> </w:t>
      </w:r>
      <w:r w:rsidR="00C82602" w:rsidRPr="001E17E2">
        <w:t>w</w:t>
      </w:r>
      <w:r w:rsidRPr="001E17E2">
        <w:t>hy</w:t>
      </w:r>
      <w:r w:rsidR="00FD3951">
        <w:t xml:space="preserve"> </w:t>
      </w:r>
      <w:r w:rsidRPr="001E17E2">
        <w:t>changing</w:t>
      </w:r>
      <w:r w:rsidR="00FD3951">
        <w:t xml:space="preserve"> </w:t>
      </w:r>
      <w:r w:rsidRPr="001E17E2">
        <w:t>behavior</w:t>
      </w:r>
      <w:r w:rsidR="00FD3951">
        <w:t xml:space="preserve"> </w:t>
      </w:r>
      <w:r w:rsidRPr="001E17E2">
        <w:t>is</w:t>
      </w:r>
      <w:r w:rsidR="00FD3951">
        <w:t xml:space="preserve"> </w:t>
      </w:r>
      <w:r w:rsidRPr="001E17E2">
        <w:t>difficult</w:t>
      </w:r>
      <w:r w:rsidR="00FD3951">
        <w:t xml:space="preserve"> </w:t>
      </w:r>
    </w:p>
    <w:p w14:paraId="61A30547" w14:textId="0A22CEEF" w:rsidR="00031D20" w:rsidRPr="001E17E2" w:rsidRDefault="00031D20" w:rsidP="00031D20">
      <w:pPr>
        <w:pStyle w:val="AN-Head4-LJrev"/>
        <w:rPr>
          <w:iCs/>
        </w:rPr>
      </w:pPr>
      <w:r w:rsidRPr="001E17E2">
        <w:rPr>
          <w:b/>
          <w:iCs/>
        </w:rPr>
        <w:t>Methodology:</w:t>
      </w:r>
      <w:r w:rsidR="00FD3951">
        <w:rPr>
          <w:b/>
          <w:iCs/>
        </w:rPr>
        <w:t xml:space="preserve"> </w:t>
      </w:r>
      <w:r w:rsidRPr="001E17E2">
        <w:rPr>
          <w:iCs/>
        </w:rPr>
        <w:t>Interactive</w:t>
      </w:r>
      <w:r w:rsidR="00FD3951">
        <w:rPr>
          <w:iCs/>
        </w:rPr>
        <w:t xml:space="preserve"> </w:t>
      </w:r>
      <w:r w:rsidRPr="001E17E2">
        <w:rPr>
          <w:iCs/>
        </w:rPr>
        <w:t>presentation</w:t>
      </w:r>
      <w:r w:rsidR="00FD3951">
        <w:rPr>
          <w:iCs/>
        </w:rPr>
        <w:t xml:space="preserve"> </w:t>
      </w:r>
      <w:r w:rsidRPr="001E17E2">
        <w:rPr>
          <w:iCs/>
        </w:rPr>
        <w:t>and</w:t>
      </w:r>
      <w:r w:rsidR="00FD3951">
        <w:rPr>
          <w:iCs/>
        </w:rPr>
        <w:t xml:space="preserve"> </w:t>
      </w:r>
      <w:r w:rsidR="009433B5" w:rsidRPr="001E17E2">
        <w:rPr>
          <w:iCs/>
        </w:rPr>
        <w:t>activity</w:t>
      </w:r>
    </w:p>
    <w:p w14:paraId="2E0DECF9" w14:textId="22E3690F" w:rsidR="00031D20" w:rsidRPr="001E17E2" w:rsidRDefault="00031D20" w:rsidP="0016202B">
      <w:pPr>
        <w:pStyle w:val="AN-Head4-LJrev"/>
        <w:rPr>
          <w:iCs/>
        </w:rPr>
      </w:pPr>
      <w:r w:rsidRPr="001E17E2">
        <w:rPr>
          <w:b/>
          <w:iCs/>
        </w:rPr>
        <w:t>Time:</w:t>
      </w:r>
      <w:r w:rsidR="00FD3951">
        <w:rPr>
          <w:iCs/>
        </w:rPr>
        <w:t xml:space="preserve"> </w:t>
      </w:r>
      <w:r w:rsidR="00C82602" w:rsidRPr="001E17E2">
        <w:rPr>
          <w:iCs/>
        </w:rPr>
        <w:t>20</w:t>
      </w:r>
      <w:r w:rsidR="00FD3951">
        <w:rPr>
          <w:iCs/>
        </w:rPr>
        <w:t xml:space="preserve"> </w:t>
      </w:r>
      <w:r w:rsidRPr="001E17E2">
        <w:rPr>
          <w:iCs/>
        </w:rPr>
        <w:t>minutes</w:t>
      </w:r>
    </w:p>
    <w:p w14:paraId="6748DAC1" w14:textId="01D66ED5" w:rsidR="00031D20" w:rsidRPr="001E17E2" w:rsidRDefault="00031D20" w:rsidP="00194EDD">
      <w:pPr>
        <w:pStyle w:val="AN-Instructions"/>
      </w:pPr>
      <w:bookmarkStart w:id="135" w:name="_Toc92298968"/>
      <w:r w:rsidRPr="001E17E2">
        <w:t>Instructions</w:t>
      </w:r>
      <w:bookmarkEnd w:id="135"/>
    </w:p>
    <w:p w14:paraId="6F503625" w14:textId="41DFFAAD" w:rsidR="00C82602" w:rsidRPr="001E17E2" w:rsidRDefault="00C82602" w:rsidP="000546E6">
      <w:pPr>
        <w:pStyle w:val="AN-Head2"/>
      </w:pPr>
      <w:r w:rsidRPr="001E17E2">
        <w:t>Activity</w:t>
      </w:r>
      <w:r w:rsidR="00FD3951">
        <w:t xml:space="preserve"> </w:t>
      </w:r>
      <w:r w:rsidRPr="001E17E2">
        <w:t>1:</w:t>
      </w:r>
      <w:r w:rsidR="00FD3951">
        <w:t xml:space="preserve"> </w:t>
      </w:r>
      <w:r w:rsidRPr="001E17E2">
        <w:t>Behavior</w:t>
      </w:r>
      <w:r w:rsidR="00FD3951">
        <w:t xml:space="preserve"> </w:t>
      </w:r>
      <w:r w:rsidRPr="001E17E2">
        <w:t>Change</w:t>
      </w:r>
      <w:r w:rsidR="00FD3951">
        <w:t xml:space="preserve"> </w:t>
      </w:r>
      <w:r w:rsidRPr="001E17E2">
        <w:t>(20</w:t>
      </w:r>
      <w:r w:rsidR="00FD3951">
        <w:t xml:space="preserve"> </w:t>
      </w:r>
      <w:r w:rsidRPr="001E17E2">
        <w:t>minutes)</w:t>
      </w:r>
    </w:p>
    <w:p w14:paraId="19ACED12" w14:textId="6AAC5806" w:rsidR="00C82602" w:rsidRPr="001E17E2" w:rsidRDefault="00C82602" w:rsidP="007A6D1C">
      <w:pPr>
        <w:pStyle w:val="AN-NumberedList"/>
        <w:numPr>
          <w:ilvl w:val="0"/>
          <w:numId w:val="87"/>
        </w:numPr>
        <w:ind w:right="-288"/>
        <w:rPr>
          <w:b/>
        </w:rPr>
      </w:pPr>
      <w:r w:rsidRPr="001E17E2">
        <w:rPr>
          <w:b/>
        </w:rPr>
        <w:t>Say,</w:t>
      </w:r>
      <w:r w:rsidR="00FD3951">
        <w:rPr>
          <w:b/>
        </w:rPr>
        <w:t xml:space="preserve"> </w:t>
      </w:r>
      <w:r w:rsidRPr="001E17E2">
        <w:rPr>
          <w:b/>
        </w:rPr>
        <w:t>“</w:t>
      </w:r>
      <w:r w:rsidR="006E3A31" w:rsidRPr="001E17E2">
        <w:rPr>
          <w:b/>
        </w:rPr>
        <w:t>During</w:t>
      </w:r>
      <w:r w:rsidR="00FD3951">
        <w:rPr>
          <w:b/>
        </w:rPr>
        <w:t xml:space="preserve"> </w:t>
      </w:r>
      <w:r w:rsidR="00922012" w:rsidRPr="001E17E2">
        <w:rPr>
          <w:b/>
        </w:rPr>
        <w:t>this</w:t>
      </w:r>
      <w:r w:rsidR="00FD3951">
        <w:rPr>
          <w:b/>
        </w:rPr>
        <w:t xml:space="preserve"> </w:t>
      </w:r>
      <w:r w:rsidR="00922012" w:rsidRPr="001E17E2">
        <w:rPr>
          <w:b/>
        </w:rPr>
        <w:t>training</w:t>
      </w:r>
      <w:r w:rsidR="00FD3951">
        <w:rPr>
          <w:b/>
        </w:rPr>
        <w:t xml:space="preserve"> </w:t>
      </w:r>
      <w:r w:rsidR="00922012" w:rsidRPr="001E17E2">
        <w:rPr>
          <w:b/>
        </w:rPr>
        <w:t>we</w:t>
      </w:r>
      <w:r w:rsidR="00FD3951">
        <w:rPr>
          <w:b/>
        </w:rPr>
        <w:t xml:space="preserve"> </w:t>
      </w:r>
      <w:r w:rsidR="00922012" w:rsidRPr="001E17E2">
        <w:rPr>
          <w:b/>
        </w:rPr>
        <w:t>will</w:t>
      </w:r>
      <w:r w:rsidR="00FD3951">
        <w:rPr>
          <w:b/>
        </w:rPr>
        <w:t xml:space="preserve"> </w:t>
      </w:r>
      <w:r w:rsidR="00922012" w:rsidRPr="001E17E2">
        <w:rPr>
          <w:b/>
        </w:rPr>
        <w:t>cover</w:t>
      </w:r>
      <w:r w:rsidR="00FD3951">
        <w:rPr>
          <w:b/>
        </w:rPr>
        <w:t xml:space="preserve"> </w:t>
      </w:r>
      <w:r w:rsidR="00922012" w:rsidRPr="001E17E2">
        <w:rPr>
          <w:b/>
        </w:rPr>
        <w:t>individual</w:t>
      </w:r>
      <w:r w:rsidR="00FD3951">
        <w:rPr>
          <w:b/>
        </w:rPr>
        <w:t xml:space="preserve"> </w:t>
      </w:r>
      <w:r w:rsidR="00922012" w:rsidRPr="001E17E2">
        <w:rPr>
          <w:b/>
        </w:rPr>
        <w:t>counseling</w:t>
      </w:r>
      <w:r w:rsidR="00FD3951">
        <w:rPr>
          <w:b/>
        </w:rPr>
        <w:t xml:space="preserve"> </w:t>
      </w:r>
      <w:r w:rsidR="00922012" w:rsidRPr="001E17E2">
        <w:rPr>
          <w:b/>
        </w:rPr>
        <w:t>session</w:t>
      </w:r>
      <w:r w:rsidR="00FD3951">
        <w:rPr>
          <w:b/>
        </w:rPr>
        <w:t xml:space="preserve"> </w:t>
      </w:r>
      <w:r w:rsidR="00922012" w:rsidRPr="001E17E2">
        <w:rPr>
          <w:b/>
        </w:rPr>
        <w:t>skills</w:t>
      </w:r>
      <w:r w:rsidR="00FD3951">
        <w:rPr>
          <w:b/>
        </w:rPr>
        <w:t xml:space="preserve"> </w:t>
      </w:r>
      <w:r w:rsidR="00922012" w:rsidRPr="001E17E2">
        <w:rPr>
          <w:b/>
        </w:rPr>
        <w:t>and</w:t>
      </w:r>
      <w:r w:rsidR="00FD3951">
        <w:rPr>
          <w:b/>
        </w:rPr>
        <w:t xml:space="preserve"> </w:t>
      </w:r>
      <w:r w:rsidR="00922012" w:rsidRPr="001E17E2">
        <w:rPr>
          <w:b/>
        </w:rPr>
        <w:t>skills</w:t>
      </w:r>
      <w:r w:rsidR="00FD3951">
        <w:rPr>
          <w:b/>
        </w:rPr>
        <w:t xml:space="preserve"> </w:t>
      </w:r>
      <w:r w:rsidR="00922012" w:rsidRPr="001E17E2">
        <w:rPr>
          <w:b/>
        </w:rPr>
        <w:t>to</w:t>
      </w:r>
      <w:r w:rsidR="00FD3951">
        <w:rPr>
          <w:b/>
        </w:rPr>
        <w:t xml:space="preserve"> </w:t>
      </w:r>
      <w:r w:rsidR="00922012" w:rsidRPr="001E17E2">
        <w:rPr>
          <w:b/>
        </w:rPr>
        <w:t>facilitate</w:t>
      </w:r>
      <w:r w:rsidR="00FD3951">
        <w:rPr>
          <w:b/>
        </w:rPr>
        <w:t xml:space="preserve"> </w:t>
      </w:r>
      <w:r w:rsidR="00922012" w:rsidRPr="001E17E2">
        <w:rPr>
          <w:b/>
        </w:rPr>
        <w:t>group</w:t>
      </w:r>
      <w:r w:rsidR="00FD3951">
        <w:rPr>
          <w:b/>
        </w:rPr>
        <w:t xml:space="preserve"> </w:t>
      </w:r>
      <w:r w:rsidR="00922012" w:rsidRPr="001E17E2">
        <w:rPr>
          <w:b/>
        </w:rPr>
        <w:t>sessions</w:t>
      </w:r>
      <w:r w:rsidR="00FD3951">
        <w:rPr>
          <w:b/>
        </w:rPr>
        <w:t xml:space="preserve"> </w:t>
      </w:r>
      <w:r w:rsidR="00823DB6" w:rsidRPr="001E17E2">
        <w:rPr>
          <w:b/>
        </w:rPr>
        <w:t>to</w:t>
      </w:r>
      <w:r w:rsidR="00FD3951">
        <w:rPr>
          <w:b/>
        </w:rPr>
        <w:t xml:space="preserve"> </w:t>
      </w:r>
      <w:r w:rsidR="00823DB6" w:rsidRPr="001E17E2">
        <w:rPr>
          <w:b/>
        </w:rPr>
        <w:t>help</w:t>
      </w:r>
      <w:r w:rsidR="00FD3951">
        <w:rPr>
          <w:b/>
        </w:rPr>
        <w:t xml:space="preserve"> </w:t>
      </w:r>
      <w:r w:rsidR="00823DB6" w:rsidRPr="001E17E2">
        <w:rPr>
          <w:b/>
        </w:rPr>
        <w:t>you</w:t>
      </w:r>
      <w:r w:rsidR="00FD3951">
        <w:rPr>
          <w:b/>
        </w:rPr>
        <w:t xml:space="preserve"> </w:t>
      </w:r>
      <w:r w:rsidR="00823DB6" w:rsidRPr="001E17E2">
        <w:rPr>
          <w:b/>
        </w:rPr>
        <w:t>work</w:t>
      </w:r>
      <w:r w:rsidR="00FD3951">
        <w:rPr>
          <w:b/>
        </w:rPr>
        <w:t xml:space="preserve"> </w:t>
      </w:r>
      <w:r w:rsidR="00823DB6" w:rsidRPr="001E17E2">
        <w:rPr>
          <w:b/>
        </w:rPr>
        <w:t>with</w:t>
      </w:r>
      <w:r w:rsidR="00FD3951">
        <w:rPr>
          <w:b/>
        </w:rPr>
        <w:t xml:space="preserve"> </w:t>
      </w:r>
      <w:r w:rsidR="00823DB6" w:rsidRPr="001E17E2">
        <w:rPr>
          <w:b/>
        </w:rPr>
        <w:t>caregivers</w:t>
      </w:r>
      <w:r w:rsidR="00FD3951">
        <w:rPr>
          <w:b/>
        </w:rPr>
        <w:t xml:space="preserve"> </w:t>
      </w:r>
      <w:r w:rsidR="00890DD9" w:rsidRPr="001E17E2">
        <w:rPr>
          <w:b/>
        </w:rPr>
        <w:t>and</w:t>
      </w:r>
      <w:r w:rsidR="00FD3951">
        <w:rPr>
          <w:b/>
        </w:rPr>
        <w:t xml:space="preserve"> </w:t>
      </w:r>
      <w:r w:rsidR="00890DD9" w:rsidRPr="001E17E2">
        <w:rPr>
          <w:b/>
        </w:rPr>
        <w:t>families</w:t>
      </w:r>
      <w:r w:rsidR="00DB23A4" w:rsidRPr="001E17E2">
        <w:rPr>
          <w:b/>
        </w:rPr>
        <w:t>.</w:t>
      </w:r>
      <w:r w:rsidR="00FD3951">
        <w:rPr>
          <w:b/>
        </w:rPr>
        <w:t xml:space="preserve"> </w:t>
      </w:r>
      <w:r w:rsidR="00DB23A4" w:rsidRPr="001E17E2">
        <w:rPr>
          <w:b/>
        </w:rPr>
        <w:t>W</w:t>
      </w:r>
      <w:r w:rsidR="00823DB6" w:rsidRPr="001E17E2">
        <w:rPr>
          <w:b/>
        </w:rPr>
        <w:t>e</w:t>
      </w:r>
      <w:r w:rsidR="00FD3951">
        <w:rPr>
          <w:b/>
        </w:rPr>
        <w:t xml:space="preserve"> </w:t>
      </w:r>
      <w:r w:rsidR="00823DB6" w:rsidRPr="001E17E2">
        <w:rPr>
          <w:b/>
        </w:rPr>
        <w:t>will</w:t>
      </w:r>
      <w:r w:rsidR="00FD3951">
        <w:rPr>
          <w:b/>
        </w:rPr>
        <w:t xml:space="preserve"> </w:t>
      </w:r>
      <w:r w:rsidR="00823DB6" w:rsidRPr="001E17E2">
        <w:rPr>
          <w:b/>
        </w:rPr>
        <w:t>introduce</w:t>
      </w:r>
      <w:r w:rsidR="00FD3951">
        <w:rPr>
          <w:b/>
        </w:rPr>
        <w:t xml:space="preserve"> </w:t>
      </w:r>
      <w:r w:rsidR="00823DB6" w:rsidRPr="001E17E2">
        <w:rPr>
          <w:b/>
        </w:rPr>
        <w:t>new</w:t>
      </w:r>
      <w:r w:rsidR="00FD3951">
        <w:rPr>
          <w:b/>
        </w:rPr>
        <w:t xml:space="preserve"> </w:t>
      </w:r>
      <w:r w:rsidR="00823DB6" w:rsidRPr="001E17E2">
        <w:rPr>
          <w:b/>
        </w:rPr>
        <w:t>materials</w:t>
      </w:r>
      <w:r w:rsidR="00FD3951">
        <w:rPr>
          <w:b/>
        </w:rPr>
        <w:t xml:space="preserve"> </w:t>
      </w:r>
      <w:r w:rsidR="00823DB6" w:rsidRPr="001E17E2">
        <w:rPr>
          <w:b/>
        </w:rPr>
        <w:t>that</w:t>
      </w:r>
      <w:r w:rsidR="00FD3951">
        <w:rPr>
          <w:b/>
        </w:rPr>
        <w:t xml:space="preserve"> </w:t>
      </w:r>
      <w:r w:rsidR="00823DB6" w:rsidRPr="001E17E2">
        <w:rPr>
          <w:b/>
        </w:rPr>
        <w:t>you</w:t>
      </w:r>
      <w:r w:rsidR="00FD3951">
        <w:rPr>
          <w:b/>
        </w:rPr>
        <w:t xml:space="preserve"> </w:t>
      </w:r>
      <w:r w:rsidR="00823DB6" w:rsidRPr="001E17E2">
        <w:rPr>
          <w:b/>
        </w:rPr>
        <w:t>will</w:t>
      </w:r>
      <w:r w:rsidR="00FD3951">
        <w:rPr>
          <w:b/>
        </w:rPr>
        <w:t xml:space="preserve"> </w:t>
      </w:r>
      <w:r w:rsidR="00823DB6" w:rsidRPr="001E17E2">
        <w:rPr>
          <w:b/>
        </w:rPr>
        <w:t>use</w:t>
      </w:r>
      <w:r w:rsidR="00FD3951">
        <w:rPr>
          <w:b/>
        </w:rPr>
        <w:t xml:space="preserve"> </w:t>
      </w:r>
      <w:r w:rsidR="00823DB6" w:rsidRPr="001E17E2">
        <w:rPr>
          <w:b/>
        </w:rPr>
        <w:t>for</w:t>
      </w:r>
      <w:r w:rsidR="00FD3951">
        <w:rPr>
          <w:b/>
        </w:rPr>
        <w:t xml:space="preserve"> </w:t>
      </w:r>
      <w:r w:rsidR="00823DB6" w:rsidRPr="001E17E2">
        <w:rPr>
          <w:b/>
        </w:rPr>
        <w:t>counseling</w:t>
      </w:r>
      <w:r w:rsidR="00FD3951">
        <w:rPr>
          <w:b/>
        </w:rPr>
        <w:t xml:space="preserve"> </w:t>
      </w:r>
      <w:r w:rsidR="00823DB6" w:rsidRPr="001E17E2">
        <w:rPr>
          <w:b/>
        </w:rPr>
        <w:t>on</w:t>
      </w:r>
      <w:r w:rsidR="00FD3951">
        <w:rPr>
          <w:b/>
        </w:rPr>
        <w:t xml:space="preserve"> </w:t>
      </w:r>
      <w:r w:rsidR="00823DB6" w:rsidRPr="001E17E2">
        <w:rPr>
          <w:b/>
        </w:rPr>
        <w:t>responsive</w:t>
      </w:r>
      <w:r w:rsidR="00FD3951">
        <w:rPr>
          <w:b/>
        </w:rPr>
        <w:t xml:space="preserve"> </w:t>
      </w:r>
      <w:r w:rsidR="00823DB6" w:rsidRPr="001E17E2">
        <w:rPr>
          <w:b/>
        </w:rPr>
        <w:t>care</w:t>
      </w:r>
      <w:r w:rsidR="00FD3951">
        <w:rPr>
          <w:b/>
        </w:rPr>
        <w:t xml:space="preserve"> </w:t>
      </w:r>
      <w:r w:rsidR="00823DB6" w:rsidRPr="001E17E2">
        <w:rPr>
          <w:b/>
        </w:rPr>
        <w:t>and</w:t>
      </w:r>
      <w:r w:rsidR="00FD3951">
        <w:rPr>
          <w:b/>
        </w:rPr>
        <w:t xml:space="preserve"> </w:t>
      </w:r>
      <w:r w:rsidR="00823DB6" w:rsidRPr="001E17E2">
        <w:rPr>
          <w:b/>
        </w:rPr>
        <w:t>early</w:t>
      </w:r>
      <w:r w:rsidR="00FD3951">
        <w:rPr>
          <w:b/>
        </w:rPr>
        <w:t xml:space="preserve"> </w:t>
      </w:r>
      <w:r w:rsidR="00823DB6" w:rsidRPr="001E17E2">
        <w:rPr>
          <w:b/>
        </w:rPr>
        <w:t>learning</w:t>
      </w:r>
      <w:r w:rsidR="00FD3951">
        <w:rPr>
          <w:b/>
        </w:rPr>
        <w:t xml:space="preserve"> </w:t>
      </w:r>
      <w:r w:rsidR="00823DB6" w:rsidRPr="001E17E2">
        <w:rPr>
          <w:b/>
        </w:rPr>
        <w:t>topics.</w:t>
      </w:r>
      <w:r w:rsidR="00FD3951">
        <w:rPr>
          <w:b/>
        </w:rPr>
        <w:t xml:space="preserve"> </w:t>
      </w:r>
      <w:r w:rsidR="00823DB6" w:rsidRPr="001E17E2">
        <w:rPr>
          <w:b/>
        </w:rPr>
        <w:t>Your</w:t>
      </w:r>
      <w:r w:rsidR="00FD3951">
        <w:rPr>
          <w:b/>
        </w:rPr>
        <w:t xml:space="preserve"> </w:t>
      </w:r>
      <w:r w:rsidR="00823DB6" w:rsidRPr="001E17E2">
        <w:rPr>
          <w:b/>
        </w:rPr>
        <w:t>role</w:t>
      </w:r>
      <w:r w:rsidR="00FD3951">
        <w:rPr>
          <w:b/>
        </w:rPr>
        <w:t xml:space="preserve"> </w:t>
      </w:r>
      <w:r w:rsidR="00823DB6" w:rsidRPr="001E17E2">
        <w:rPr>
          <w:b/>
        </w:rPr>
        <w:t>as</w:t>
      </w:r>
      <w:r w:rsidR="00FD3951">
        <w:rPr>
          <w:b/>
        </w:rPr>
        <w:t xml:space="preserve"> </w:t>
      </w:r>
      <w:r w:rsidR="00823DB6" w:rsidRPr="001E17E2">
        <w:rPr>
          <w:b/>
        </w:rPr>
        <w:t>a</w:t>
      </w:r>
      <w:r w:rsidR="00FD3951">
        <w:rPr>
          <w:b/>
        </w:rPr>
        <w:t xml:space="preserve"> </w:t>
      </w:r>
      <w:r w:rsidR="00823DB6" w:rsidRPr="001E17E2">
        <w:rPr>
          <w:b/>
        </w:rPr>
        <w:t>counselor</w:t>
      </w:r>
      <w:r w:rsidR="00FD3951">
        <w:rPr>
          <w:b/>
        </w:rPr>
        <w:t xml:space="preserve"> </w:t>
      </w:r>
      <w:r w:rsidR="00823DB6" w:rsidRPr="001E17E2">
        <w:rPr>
          <w:b/>
        </w:rPr>
        <w:t>in</w:t>
      </w:r>
      <w:r w:rsidR="00FD3951">
        <w:rPr>
          <w:b/>
        </w:rPr>
        <w:t xml:space="preserve"> </w:t>
      </w:r>
      <w:r w:rsidR="00823DB6" w:rsidRPr="001E17E2">
        <w:rPr>
          <w:b/>
        </w:rPr>
        <w:t>working</w:t>
      </w:r>
      <w:r w:rsidR="00FD3951">
        <w:rPr>
          <w:b/>
        </w:rPr>
        <w:t xml:space="preserve"> </w:t>
      </w:r>
      <w:r w:rsidR="00823DB6" w:rsidRPr="001E17E2">
        <w:rPr>
          <w:b/>
        </w:rPr>
        <w:t>with</w:t>
      </w:r>
      <w:r w:rsidR="00FD3951">
        <w:rPr>
          <w:b/>
        </w:rPr>
        <w:t xml:space="preserve"> </w:t>
      </w:r>
      <w:r w:rsidR="00823DB6" w:rsidRPr="001E17E2">
        <w:rPr>
          <w:b/>
        </w:rPr>
        <w:t>and</w:t>
      </w:r>
      <w:r w:rsidR="00FD3951">
        <w:rPr>
          <w:b/>
        </w:rPr>
        <w:t xml:space="preserve"> </w:t>
      </w:r>
      <w:r w:rsidR="00823DB6" w:rsidRPr="001E17E2">
        <w:rPr>
          <w:b/>
        </w:rPr>
        <w:t>supporting</w:t>
      </w:r>
      <w:r w:rsidR="00FD3951">
        <w:rPr>
          <w:b/>
        </w:rPr>
        <w:t xml:space="preserve"> </w:t>
      </w:r>
      <w:r w:rsidR="00823DB6" w:rsidRPr="001E17E2">
        <w:rPr>
          <w:b/>
        </w:rPr>
        <w:t>caregivers</w:t>
      </w:r>
      <w:r w:rsidR="00FD3951">
        <w:rPr>
          <w:b/>
        </w:rPr>
        <w:t xml:space="preserve"> </w:t>
      </w:r>
      <w:r w:rsidR="00823DB6" w:rsidRPr="001E17E2">
        <w:rPr>
          <w:b/>
        </w:rPr>
        <w:t>is</w:t>
      </w:r>
      <w:r w:rsidR="00FD3951">
        <w:rPr>
          <w:b/>
        </w:rPr>
        <w:t xml:space="preserve"> </w:t>
      </w:r>
      <w:r w:rsidR="00823DB6" w:rsidRPr="001E17E2">
        <w:rPr>
          <w:b/>
        </w:rPr>
        <w:t>critical</w:t>
      </w:r>
      <w:r w:rsidR="00FD3951">
        <w:rPr>
          <w:b/>
        </w:rPr>
        <w:t xml:space="preserve"> </w:t>
      </w:r>
      <w:r w:rsidR="00823DB6" w:rsidRPr="001E17E2">
        <w:rPr>
          <w:b/>
        </w:rPr>
        <w:t>because</w:t>
      </w:r>
      <w:r w:rsidR="00FD3951">
        <w:rPr>
          <w:b/>
        </w:rPr>
        <w:t xml:space="preserve"> </w:t>
      </w:r>
      <w:r w:rsidR="00823DB6" w:rsidRPr="001E17E2">
        <w:rPr>
          <w:b/>
        </w:rPr>
        <w:t>adopting</w:t>
      </w:r>
      <w:r w:rsidR="00FD3951">
        <w:rPr>
          <w:b/>
        </w:rPr>
        <w:t xml:space="preserve"> </w:t>
      </w:r>
      <w:r w:rsidR="00823DB6" w:rsidRPr="001E17E2">
        <w:rPr>
          <w:b/>
        </w:rPr>
        <w:t>new</w:t>
      </w:r>
      <w:r w:rsidR="00FD3951">
        <w:rPr>
          <w:b/>
        </w:rPr>
        <w:t xml:space="preserve"> </w:t>
      </w:r>
      <w:r w:rsidR="00823DB6" w:rsidRPr="001E17E2">
        <w:rPr>
          <w:b/>
        </w:rPr>
        <w:t>behaviors</w:t>
      </w:r>
      <w:r w:rsidR="00FD3951">
        <w:rPr>
          <w:b/>
        </w:rPr>
        <w:t xml:space="preserve"> </w:t>
      </w:r>
      <w:r w:rsidR="00823DB6" w:rsidRPr="001E17E2">
        <w:rPr>
          <w:b/>
        </w:rPr>
        <w:t>is</w:t>
      </w:r>
      <w:r w:rsidR="00FD3951">
        <w:rPr>
          <w:b/>
        </w:rPr>
        <w:t xml:space="preserve"> </w:t>
      </w:r>
      <w:r w:rsidR="00823DB6" w:rsidRPr="001E17E2">
        <w:rPr>
          <w:b/>
        </w:rPr>
        <w:t>very</w:t>
      </w:r>
      <w:r w:rsidR="00FD3951">
        <w:rPr>
          <w:b/>
        </w:rPr>
        <w:t xml:space="preserve"> </w:t>
      </w:r>
      <w:r w:rsidR="00823DB6" w:rsidRPr="001E17E2">
        <w:rPr>
          <w:b/>
        </w:rPr>
        <w:t>difficult.</w:t>
      </w:r>
      <w:r w:rsidR="00FD3951">
        <w:rPr>
          <w:b/>
        </w:rPr>
        <w:t xml:space="preserve"> </w:t>
      </w:r>
      <w:r w:rsidR="00823DB6" w:rsidRPr="001E17E2">
        <w:rPr>
          <w:b/>
        </w:rPr>
        <w:t>During</w:t>
      </w:r>
      <w:r w:rsidR="00FD3951">
        <w:rPr>
          <w:b/>
        </w:rPr>
        <w:t xml:space="preserve"> </w:t>
      </w:r>
      <w:r w:rsidR="00823DB6" w:rsidRPr="001E17E2">
        <w:rPr>
          <w:b/>
        </w:rPr>
        <w:t>this</w:t>
      </w:r>
      <w:r w:rsidR="00FD3951">
        <w:rPr>
          <w:b/>
        </w:rPr>
        <w:t xml:space="preserve"> </w:t>
      </w:r>
      <w:r w:rsidR="00823DB6" w:rsidRPr="001E17E2">
        <w:rPr>
          <w:b/>
        </w:rPr>
        <w:t>activity,</w:t>
      </w:r>
      <w:r w:rsidR="00FD3951">
        <w:rPr>
          <w:b/>
        </w:rPr>
        <w:t xml:space="preserve"> </w:t>
      </w:r>
      <w:r w:rsidR="00823DB6" w:rsidRPr="001E17E2">
        <w:rPr>
          <w:b/>
        </w:rPr>
        <w:t>we</w:t>
      </w:r>
      <w:r w:rsidR="00FD3951">
        <w:rPr>
          <w:b/>
        </w:rPr>
        <w:t xml:space="preserve"> </w:t>
      </w:r>
      <w:r w:rsidR="00823DB6" w:rsidRPr="001E17E2">
        <w:rPr>
          <w:b/>
        </w:rPr>
        <w:t>are</w:t>
      </w:r>
      <w:r w:rsidR="00FD3951">
        <w:rPr>
          <w:b/>
        </w:rPr>
        <w:t xml:space="preserve"> </w:t>
      </w:r>
      <w:r w:rsidR="00823DB6" w:rsidRPr="001E17E2">
        <w:rPr>
          <w:b/>
        </w:rPr>
        <w:t>going</w:t>
      </w:r>
      <w:r w:rsidR="00FD3951">
        <w:rPr>
          <w:b/>
        </w:rPr>
        <w:t xml:space="preserve"> </w:t>
      </w:r>
      <w:r w:rsidR="00823DB6" w:rsidRPr="001E17E2">
        <w:rPr>
          <w:b/>
        </w:rPr>
        <w:t>to</w:t>
      </w:r>
      <w:r w:rsidR="00FD3951">
        <w:rPr>
          <w:b/>
        </w:rPr>
        <w:t xml:space="preserve"> </w:t>
      </w:r>
      <w:r w:rsidR="00823DB6" w:rsidRPr="001E17E2">
        <w:rPr>
          <w:b/>
        </w:rPr>
        <w:t>discuss</w:t>
      </w:r>
      <w:r w:rsidR="00FD3951">
        <w:rPr>
          <w:b/>
        </w:rPr>
        <w:t xml:space="preserve"> </w:t>
      </w:r>
      <w:r w:rsidRPr="001E17E2">
        <w:rPr>
          <w:b/>
        </w:rPr>
        <w:t>why</w:t>
      </w:r>
      <w:r w:rsidR="00FD3951">
        <w:rPr>
          <w:b/>
        </w:rPr>
        <w:t xml:space="preserve"> </w:t>
      </w:r>
      <w:r w:rsidRPr="001E17E2">
        <w:rPr>
          <w:b/>
        </w:rPr>
        <w:t>changing</w:t>
      </w:r>
      <w:r w:rsidR="00FD3951">
        <w:rPr>
          <w:b/>
        </w:rPr>
        <w:t xml:space="preserve"> </w:t>
      </w:r>
      <w:r w:rsidRPr="001E17E2">
        <w:rPr>
          <w:b/>
        </w:rPr>
        <w:t>behavior</w:t>
      </w:r>
      <w:r w:rsidR="00FD3951">
        <w:rPr>
          <w:b/>
        </w:rPr>
        <w:t xml:space="preserve"> </w:t>
      </w:r>
      <w:r w:rsidRPr="001E17E2">
        <w:rPr>
          <w:b/>
        </w:rPr>
        <w:t>is</w:t>
      </w:r>
      <w:r w:rsidR="00FD3951">
        <w:rPr>
          <w:b/>
        </w:rPr>
        <w:t xml:space="preserve"> </w:t>
      </w:r>
      <w:r w:rsidRPr="001E17E2">
        <w:rPr>
          <w:b/>
        </w:rPr>
        <w:t>difficult.</w:t>
      </w:r>
      <w:r w:rsidR="00FD3951">
        <w:rPr>
          <w:b/>
        </w:rPr>
        <w:t xml:space="preserve"> </w:t>
      </w:r>
      <w:r w:rsidRPr="001E17E2">
        <w:rPr>
          <w:b/>
        </w:rPr>
        <w:t>This</w:t>
      </w:r>
      <w:r w:rsidR="00FD3951">
        <w:rPr>
          <w:b/>
        </w:rPr>
        <w:t xml:space="preserve"> </w:t>
      </w:r>
      <w:r w:rsidRPr="001E17E2">
        <w:rPr>
          <w:b/>
        </w:rPr>
        <w:t>activity</w:t>
      </w:r>
      <w:r w:rsidR="00FD3951">
        <w:rPr>
          <w:b/>
        </w:rPr>
        <w:t xml:space="preserve"> </w:t>
      </w:r>
      <w:r w:rsidRPr="001E17E2">
        <w:rPr>
          <w:b/>
        </w:rPr>
        <w:t>will</w:t>
      </w:r>
      <w:r w:rsidR="00FD3951">
        <w:rPr>
          <w:b/>
        </w:rPr>
        <w:t xml:space="preserve"> </w:t>
      </w:r>
      <w:r w:rsidRPr="001E17E2">
        <w:rPr>
          <w:b/>
        </w:rPr>
        <w:t>help</w:t>
      </w:r>
      <w:r w:rsidR="00FD3951">
        <w:rPr>
          <w:b/>
        </w:rPr>
        <w:t xml:space="preserve"> </w:t>
      </w:r>
      <w:r w:rsidRPr="001E17E2">
        <w:rPr>
          <w:b/>
        </w:rPr>
        <w:t>you</w:t>
      </w:r>
      <w:r w:rsidR="00FD3951">
        <w:rPr>
          <w:b/>
        </w:rPr>
        <w:t xml:space="preserve"> </w:t>
      </w:r>
      <w:r w:rsidRPr="001E17E2">
        <w:rPr>
          <w:b/>
        </w:rPr>
        <w:t>to</w:t>
      </w:r>
      <w:r w:rsidR="00FD3951">
        <w:rPr>
          <w:b/>
        </w:rPr>
        <w:t xml:space="preserve"> </w:t>
      </w:r>
      <w:r w:rsidRPr="001E17E2">
        <w:rPr>
          <w:b/>
        </w:rPr>
        <w:t>understand</w:t>
      </w:r>
      <w:r w:rsidR="00FD3951">
        <w:rPr>
          <w:b/>
        </w:rPr>
        <w:t xml:space="preserve"> </w:t>
      </w:r>
      <w:r w:rsidRPr="001E17E2">
        <w:rPr>
          <w:b/>
        </w:rPr>
        <w:t>more</w:t>
      </w:r>
      <w:r w:rsidR="00FD3951">
        <w:rPr>
          <w:b/>
        </w:rPr>
        <w:t xml:space="preserve"> </w:t>
      </w:r>
      <w:r w:rsidRPr="001E17E2">
        <w:rPr>
          <w:b/>
        </w:rPr>
        <w:t>about</w:t>
      </w:r>
      <w:r w:rsidR="00FD3951">
        <w:rPr>
          <w:b/>
        </w:rPr>
        <w:t xml:space="preserve"> </w:t>
      </w:r>
      <w:r w:rsidRPr="001E17E2">
        <w:rPr>
          <w:b/>
        </w:rPr>
        <w:t>the</w:t>
      </w:r>
      <w:r w:rsidR="00FD3951">
        <w:rPr>
          <w:b/>
        </w:rPr>
        <w:t xml:space="preserve"> </w:t>
      </w:r>
      <w:r w:rsidRPr="001E17E2">
        <w:rPr>
          <w:b/>
        </w:rPr>
        <w:t>caregivers</w:t>
      </w:r>
      <w:r w:rsidR="00FD3951">
        <w:rPr>
          <w:b/>
        </w:rPr>
        <w:t xml:space="preserve"> </w:t>
      </w:r>
      <w:r w:rsidRPr="001E17E2">
        <w:rPr>
          <w:b/>
        </w:rPr>
        <w:t>you</w:t>
      </w:r>
      <w:r w:rsidR="00FD3951">
        <w:rPr>
          <w:b/>
        </w:rPr>
        <w:t xml:space="preserve"> </w:t>
      </w:r>
      <w:r w:rsidRPr="001E17E2">
        <w:rPr>
          <w:b/>
        </w:rPr>
        <w:t>are</w:t>
      </w:r>
      <w:r w:rsidR="00FD3951">
        <w:rPr>
          <w:b/>
        </w:rPr>
        <w:t xml:space="preserve"> </w:t>
      </w:r>
      <w:r w:rsidRPr="001E17E2">
        <w:rPr>
          <w:b/>
        </w:rPr>
        <w:t>working</w:t>
      </w:r>
      <w:r w:rsidR="00FD3951">
        <w:rPr>
          <w:b/>
        </w:rPr>
        <w:t xml:space="preserve"> </w:t>
      </w:r>
      <w:r w:rsidRPr="001E17E2">
        <w:rPr>
          <w:b/>
        </w:rPr>
        <w:t>with</w:t>
      </w:r>
      <w:r w:rsidR="003D50F8" w:rsidRPr="001E17E2">
        <w:rPr>
          <w:b/>
        </w:rPr>
        <w:t>,</w:t>
      </w:r>
      <w:r w:rsidR="00FD3951">
        <w:rPr>
          <w:b/>
        </w:rPr>
        <w:t xml:space="preserve"> </w:t>
      </w:r>
      <w:r w:rsidR="00B96366" w:rsidRPr="001E17E2">
        <w:rPr>
          <w:b/>
        </w:rPr>
        <w:t>such</w:t>
      </w:r>
      <w:r w:rsidR="00FD3951">
        <w:rPr>
          <w:b/>
        </w:rPr>
        <w:t xml:space="preserve"> </w:t>
      </w:r>
      <w:r w:rsidR="00B96366" w:rsidRPr="001E17E2">
        <w:rPr>
          <w:b/>
        </w:rPr>
        <w:t>as</w:t>
      </w:r>
      <w:r w:rsidR="00FD3951">
        <w:rPr>
          <w:b/>
        </w:rPr>
        <w:t xml:space="preserve"> </w:t>
      </w:r>
      <w:r w:rsidRPr="001E17E2">
        <w:rPr>
          <w:b/>
        </w:rPr>
        <w:t>what</w:t>
      </w:r>
      <w:r w:rsidR="00FD3951">
        <w:rPr>
          <w:b/>
        </w:rPr>
        <w:t xml:space="preserve"> </w:t>
      </w:r>
      <w:r w:rsidRPr="001E17E2">
        <w:rPr>
          <w:b/>
        </w:rPr>
        <w:t>motivates</w:t>
      </w:r>
      <w:r w:rsidR="00FD3951">
        <w:rPr>
          <w:b/>
        </w:rPr>
        <w:t xml:space="preserve"> </w:t>
      </w:r>
      <w:r w:rsidR="001941B6" w:rsidRPr="001E17E2">
        <w:rPr>
          <w:b/>
        </w:rPr>
        <w:t>them</w:t>
      </w:r>
      <w:r w:rsidR="00FD3951">
        <w:rPr>
          <w:b/>
        </w:rPr>
        <w:t xml:space="preserve"> </w:t>
      </w:r>
      <w:r w:rsidRPr="001E17E2">
        <w:rPr>
          <w:b/>
        </w:rPr>
        <w:t>to</w:t>
      </w:r>
      <w:r w:rsidR="00FD3951">
        <w:rPr>
          <w:b/>
        </w:rPr>
        <w:t xml:space="preserve"> </w:t>
      </w:r>
      <w:r w:rsidRPr="001E17E2">
        <w:rPr>
          <w:b/>
        </w:rPr>
        <w:t>change</w:t>
      </w:r>
      <w:r w:rsidR="00FD3951">
        <w:rPr>
          <w:b/>
        </w:rPr>
        <w:t xml:space="preserve"> </w:t>
      </w:r>
      <w:r w:rsidRPr="001E17E2">
        <w:rPr>
          <w:b/>
        </w:rPr>
        <w:t>their</w:t>
      </w:r>
      <w:r w:rsidR="00FD3951">
        <w:rPr>
          <w:b/>
        </w:rPr>
        <w:t xml:space="preserve"> </w:t>
      </w:r>
      <w:r w:rsidRPr="001E17E2">
        <w:rPr>
          <w:b/>
        </w:rPr>
        <w:t>behavior</w:t>
      </w:r>
      <w:r w:rsidR="00FD3951">
        <w:rPr>
          <w:b/>
        </w:rPr>
        <w:t xml:space="preserve"> </w:t>
      </w:r>
      <w:r w:rsidRPr="001E17E2">
        <w:rPr>
          <w:b/>
        </w:rPr>
        <w:t>and</w:t>
      </w:r>
      <w:r w:rsidR="00FD3951">
        <w:rPr>
          <w:b/>
        </w:rPr>
        <w:t xml:space="preserve"> </w:t>
      </w:r>
      <w:r w:rsidRPr="001E17E2">
        <w:rPr>
          <w:b/>
        </w:rPr>
        <w:t>what</w:t>
      </w:r>
      <w:r w:rsidR="00FD3951">
        <w:rPr>
          <w:b/>
        </w:rPr>
        <w:t xml:space="preserve"> </w:t>
      </w:r>
      <w:r w:rsidRPr="001E17E2">
        <w:rPr>
          <w:b/>
        </w:rPr>
        <w:t>barriers</w:t>
      </w:r>
      <w:r w:rsidR="00FD3951">
        <w:rPr>
          <w:b/>
        </w:rPr>
        <w:t xml:space="preserve"> </w:t>
      </w:r>
      <w:r w:rsidR="003D50F8" w:rsidRPr="001E17E2">
        <w:rPr>
          <w:b/>
        </w:rPr>
        <w:t>exist</w:t>
      </w:r>
      <w:r w:rsidR="00FD3951">
        <w:rPr>
          <w:b/>
        </w:rPr>
        <w:t xml:space="preserve"> </w:t>
      </w:r>
      <w:r w:rsidR="003D50F8" w:rsidRPr="001E17E2">
        <w:rPr>
          <w:b/>
        </w:rPr>
        <w:t>to</w:t>
      </w:r>
      <w:r w:rsidR="00FD3951">
        <w:rPr>
          <w:b/>
        </w:rPr>
        <w:t xml:space="preserve"> </w:t>
      </w:r>
      <w:r w:rsidRPr="001E17E2">
        <w:rPr>
          <w:b/>
        </w:rPr>
        <w:t>changing</w:t>
      </w:r>
      <w:r w:rsidR="00FD3951">
        <w:rPr>
          <w:b/>
        </w:rPr>
        <w:t xml:space="preserve"> </w:t>
      </w:r>
      <w:r w:rsidRPr="001E17E2">
        <w:rPr>
          <w:b/>
        </w:rPr>
        <w:t>behavior.”</w:t>
      </w:r>
      <w:r w:rsidR="00FD3951">
        <w:rPr>
          <w:b/>
        </w:rPr>
        <w:t xml:space="preserve"> </w:t>
      </w:r>
    </w:p>
    <w:p w14:paraId="1A0F8550" w14:textId="61A7915B" w:rsidR="00C82602" w:rsidRPr="001E17E2" w:rsidRDefault="00C82602" w:rsidP="007A6D1C">
      <w:pPr>
        <w:pStyle w:val="AN-NumberedList"/>
        <w:numPr>
          <w:ilvl w:val="0"/>
          <w:numId w:val="46"/>
        </w:numPr>
        <w:rPr>
          <w:b/>
        </w:rPr>
      </w:pPr>
      <w:r w:rsidRPr="001E17E2">
        <w:t>Ask</w:t>
      </w:r>
      <w:r w:rsidR="00FD3951">
        <w:t xml:space="preserve"> </w:t>
      </w:r>
      <w:r w:rsidRPr="001E17E2">
        <w:t>participants</w:t>
      </w:r>
      <w:r w:rsidR="00FD3951">
        <w:t xml:space="preserve"> </w:t>
      </w:r>
      <w:r w:rsidRPr="001E17E2">
        <w:t>to</w:t>
      </w:r>
      <w:r w:rsidR="00FD3951">
        <w:t xml:space="preserve"> </w:t>
      </w:r>
      <w:r w:rsidR="00823DB6" w:rsidRPr="001E17E2">
        <w:t>stand</w:t>
      </w:r>
      <w:r w:rsidR="00FD3951">
        <w:t xml:space="preserve"> </w:t>
      </w:r>
      <w:r w:rsidR="00823DB6" w:rsidRPr="001E17E2">
        <w:t>up</w:t>
      </w:r>
      <w:r w:rsidR="00FD3951">
        <w:t xml:space="preserve"> </w:t>
      </w:r>
      <w:r w:rsidR="00823DB6" w:rsidRPr="001E17E2">
        <w:t>and</w:t>
      </w:r>
      <w:r w:rsidR="00FD3951">
        <w:t xml:space="preserve"> </w:t>
      </w:r>
      <w:r w:rsidR="00823DB6" w:rsidRPr="001E17E2">
        <w:t>to</w:t>
      </w:r>
      <w:r w:rsidR="00FD3951">
        <w:t xml:space="preserve"> </w:t>
      </w:r>
      <w:r w:rsidRPr="001E17E2">
        <w:t>think</w:t>
      </w:r>
      <w:r w:rsidR="00FD3951">
        <w:t xml:space="preserve"> </w:t>
      </w:r>
      <w:r w:rsidRPr="001E17E2">
        <w:t>about</w:t>
      </w:r>
      <w:r w:rsidR="00FD3951">
        <w:t xml:space="preserve"> </w:t>
      </w:r>
      <w:r w:rsidRPr="001E17E2">
        <w:t>the</w:t>
      </w:r>
      <w:r w:rsidR="00FD3951">
        <w:t xml:space="preserve"> </w:t>
      </w:r>
      <w:r w:rsidRPr="001E17E2">
        <w:t>following</w:t>
      </w:r>
      <w:r w:rsidR="00FD3951">
        <w:t xml:space="preserve"> </w:t>
      </w:r>
      <w:r w:rsidRPr="001E17E2">
        <w:t>statement.</w:t>
      </w:r>
      <w:r w:rsidR="00FD3951">
        <w:t xml:space="preserve"> </w:t>
      </w:r>
      <w:r w:rsidRPr="001E17E2">
        <w:rPr>
          <w:b/>
        </w:rPr>
        <w:t>Say,</w:t>
      </w:r>
      <w:r w:rsidR="00FD3951">
        <w:rPr>
          <w:b/>
        </w:rPr>
        <w:t xml:space="preserve"> </w:t>
      </w:r>
      <w:r w:rsidRPr="001E17E2">
        <w:rPr>
          <w:b/>
        </w:rPr>
        <w:t>“Exercise</w:t>
      </w:r>
      <w:r w:rsidR="00FD3951">
        <w:rPr>
          <w:b/>
        </w:rPr>
        <w:t xml:space="preserve"> </w:t>
      </w:r>
      <w:r w:rsidRPr="001E17E2">
        <w:rPr>
          <w:b/>
        </w:rPr>
        <w:t>(or</w:t>
      </w:r>
      <w:r w:rsidR="00FD3951">
        <w:rPr>
          <w:b/>
        </w:rPr>
        <w:t xml:space="preserve"> </w:t>
      </w:r>
      <w:r w:rsidRPr="001E17E2">
        <w:rPr>
          <w:b/>
        </w:rPr>
        <w:t>doing</w:t>
      </w:r>
      <w:r w:rsidR="00FD3951">
        <w:rPr>
          <w:b/>
        </w:rPr>
        <w:t xml:space="preserve"> </w:t>
      </w:r>
      <w:r w:rsidRPr="001E17E2">
        <w:rPr>
          <w:b/>
        </w:rPr>
        <w:t>sports)</w:t>
      </w:r>
      <w:r w:rsidR="00FD3951">
        <w:rPr>
          <w:b/>
        </w:rPr>
        <w:t xml:space="preserve"> </w:t>
      </w:r>
      <w:r w:rsidRPr="001E17E2">
        <w:rPr>
          <w:b/>
        </w:rPr>
        <w:t>is</w:t>
      </w:r>
      <w:r w:rsidR="00FD3951">
        <w:rPr>
          <w:b/>
        </w:rPr>
        <w:t xml:space="preserve"> </w:t>
      </w:r>
      <w:r w:rsidRPr="001E17E2">
        <w:rPr>
          <w:b/>
        </w:rPr>
        <w:t>good</w:t>
      </w:r>
      <w:r w:rsidR="00FD3951">
        <w:rPr>
          <w:b/>
        </w:rPr>
        <w:t xml:space="preserve"> </w:t>
      </w:r>
      <w:r w:rsidRPr="001E17E2">
        <w:rPr>
          <w:b/>
        </w:rPr>
        <w:t>for</w:t>
      </w:r>
      <w:r w:rsidR="00FD3951">
        <w:rPr>
          <w:b/>
        </w:rPr>
        <w:t xml:space="preserve"> </w:t>
      </w:r>
      <w:r w:rsidRPr="001E17E2">
        <w:rPr>
          <w:b/>
        </w:rPr>
        <w:t>health.”</w:t>
      </w:r>
      <w:r w:rsidR="00FD3951">
        <w:rPr>
          <w:b/>
        </w:rPr>
        <w:t xml:space="preserve"> </w:t>
      </w:r>
    </w:p>
    <w:p w14:paraId="607A0343" w14:textId="6400DF01" w:rsidR="00C82602" w:rsidRPr="001E17E2" w:rsidRDefault="00C82602" w:rsidP="007A6D1C">
      <w:pPr>
        <w:pStyle w:val="AN-NumberedList"/>
        <w:numPr>
          <w:ilvl w:val="0"/>
          <w:numId w:val="46"/>
        </w:numPr>
      </w:pPr>
      <w:r w:rsidRPr="001E17E2">
        <w:rPr>
          <w:b/>
        </w:rPr>
        <w:t>Say,</w:t>
      </w:r>
      <w:r w:rsidR="00FD3951">
        <w:rPr>
          <w:b/>
        </w:rPr>
        <w:t xml:space="preserve"> </w:t>
      </w:r>
      <w:r w:rsidRPr="001E17E2">
        <w:rPr>
          <w:b/>
        </w:rPr>
        <w:t>“If</w:t>
      </w:r>
      <w:r w:rsidR="00FD3951">
        <w:rPr>
          <w:b/>
        </w:rPr>
        <w:t xml:space="preserve"> </w:t>
      </w:r>
      <w:r w:rsidRPr="001E17E2">
        <w:rPr>
          <w:b/>
        </w:rPr>
        <w:t>you</w:t>
      </w:r>
      <w:r w:rsidR="00FD3951">
        <w:rPr>
          <w:b/>
        </w:rPr>
        <w:t xml:space="preserve"> </w:t>
      </w:r>
      <w:r w:rsidRPr="001E17E2">
        <w:rPr>
          <w:b/>
        </w:rPr>
        <w:t>believe</w:t>
      </w:r>
      <w:r w:rsidR="00FD3951">
        <w:rPr>
          <w:b/>
        </w:rPr>
        <w:t xml:space="preserve"> </w:t>
      </w:r>
      <w:r w:rsidRPr="001E17E2">
        <w:rPr>
          <w:b/>
        </w:rPr>
        <w:t>this</w:t>
      </w:r>
      <w:r w:rsidR="00FD3951">
        <w:rPr>
          <w:b/>
        </w:rPr>
        <w:t xml:space="preserve"> </w:t>
      </w:r>
      <w:r w:rsidRPr="001E17E2">
        <w:rPr>
          <w:b/>
        </w:rPr>
        <w:t>statement,</w:t>
      </w:r>
      <w:r w:rsidR="00FD3951">
        <w:rPr>
          <w:b/>
        </w:rPr>
        <w:t xml:space="preserve"> </w:t>
      </w:r>
      <w:r w:rsidR="00823DB6" w:rsidRPr="001E17E2">
        <w:rPr>
          <w:b/>
        </w:rPr>
        <w:t>move</w:t>
      </w:r>
      <w:r w:rsidR="00FD3951">
        <w:rPr>
          <w:b/>
        </w:rPr>
        <w:t xml:space="preserve"> </w:t>
      </w:r>
      <w:r w:rsidR="00823DB6" w:rsidRPr="001E17E2">
        <w:rPr>
          <w:b/>
        </w:rPr>
        <w:t>to</w:t>
      </w:r>
      <w:r w:rsidR="00FD3951">
        <w:rPr>
          <w:b/>
        </w:rPr>
        <w:t xml:space="preserve"> </w:t>
      </w:r>
      <w:r w:rsidR="00823DB6" w:rsidRPr="001E17E2">
        <w:rPr>
          <w:b/>
        </w:rPr>
        <w:t>the</w:t>
      </w:r>
      <w:r w:rsidR="00FD3951">
        <w:rPr>
          <w:b/>
        </w:rPr>
        <w:t xml:space="preserve"> </w:t>
      </w:r>
      <w:r w:rsidR="00823DB6" w:rsidRPr="001E17E2">
        <w:rPr>
          <w:b/>
        </w:rPr>
        <w:t>right</w:t>
      </w:r>
      <w:r w:rsidR="00FD3951">
        <w:rPr>
          <w:b/>
        </w:rPr>
        <w:t xml:space="preserve"> </w:t>
      </w:r>
      <w:r w:rsidR="00823DB6" w:rsidRPr="001E17E2">
        <w:rPr>
          <w:b/>
        </w:rPr>
        <w:t>side</w:t>
      </w:r>
      <w:r w:rsidR="00FD3951">
        <w:rPr>
          <w:b/>
        </w:rPr>
        <w:t xml:space="preserve"> </w:t>
      </w:r>
      <w:r w:rsidR="00823DB6" w:rsidRPr="001E17E2">
        <w:rPr>
          <w:b/>
        </w:rPr>
        <w:t>of</w:t>
      </w:r>
      <w:r w:rsidR="00FD3951">
        <w:rPr>
          <w:b/>
        </w:rPr>
        <w:t xml:space="preserve"> </w:t>
      </w:r>
      <w:r w:rsidR="00823DB6" w:rsidRPr="001E17E2">
        <w:rPr>
          <w:b/>
        </w:rPr>
        <w:t>the</w:t>
      </w:r>
      <w:r w:rsidR="00FD3951">
        <w:rPr>
          <w:b/>
        </w:rPr>
        <w:t xml:space="preserve"> </w:t>
      </w:r>
      <w:r w:rsidR="00823DB6" w:rsidRPr="001E17E2">
        <w:rPr>
          <w:b/>
        </w:rPr>
        <w:t>room.</w:t>
      </w:r>
      <w:r w:rsidR="00FD3951">
        <w:rPr>
          <w:b/>
        </w:rPr>
        <w:t xml:space="preserve"> </w:t>
      </w:r>
      <w:r w:rsidR="00823DB6" w:rsidRPr="001E17E2">
        <w:rPr>
          <w:b/>
        </w:rPr>
        <w:t>If</w:t>
      </w:r>
      <w:r w:rsidR="00FD3951">
        <w:rPr>
          <w:b/>
        </w:rPr>
        <w:t xml:space="preserve"> </w:t>
      </w:r>
      <w:r w:rsidR="00823DB6" w:rsidRPr="001E17E2">
        <w:rPr>
          <w:b/>
        </w:rPr>
        <w:t>you</w:t>
      </w:r>
      <w:r w:rsidR="00FD3951">
        <w:rPr>
          <w:b/>
        </w:rPr>
        <w:t xml:space="preserve"> </w:t>
      </w:r>
      <w:r w:rsidR="00823DB6" w:rsidRPr="001E17E2">
        <w:rPr>
          <w:b/>
        </w:rPr>
        <w:t>disagree</w:t>
      </w:r>
      <w:r w:rsidR="00FD3951">
        <w:rPr>
          <w:b/>
        </w:rPr>
        <w:t xml:space="preserve"> </w:t>
      </w:r>
      <w:r w:rsidR="00823DB6" w:rsidRPr="001E17E2">
        <w:rPr>
          <w:b/>
        </w:rPr>
        <w:t>with</w:t>
      </w:r>
      <w:r w:rsidR="00FD3951">
        <w:rPr>
          <w:b/>
        </w:rPr>
        <w:t xml:space="preserve"> </w:t>
      </w:r>
      <w:r w:rsidR="00823DB6" w:rsidRPr="001E17E2">
        <w:rPr>
          <w:b/>
        </w:rPr>
        <w:t>this</w:t>
      </w:r>
      <w:r w:rsidR="00FD3951">
        <w:rPr>
          <w:b/>
        </w:rPr>
        <w:t xml:space="preserve"> </w:t>
      </w:r>
      <w:r w:rsidR="00823DB6" w:rsidRPr="001E17E2">
        <w:rPr>
          <w:b/>
        </w:rPr>
        <w:t>statement,</w:t>
      </w:r>
      <w:r w:rsidR="00FD3951">
        <w:rPr>
          <w:b/>
        </w:rPr>
        <w:t xml:space="preserve"> </w:t>
      </w:r>
      <w:r w:rsidR="00823DB6" w:rsidRPr="001E17E2">
        <w:rPr>
          <w:b/>
        </w:rPr>
        <w:t>move</w:t>
      </w:r>
      <w:r w:rsidR="00FD3951">
        <w:rPr>
          <w:b/>
        </w:rPr>
        <w:t xml:space="preserve"> </w:t>
      </w:r>
      <w:r w:rsidR="00823DB6" w:rsidRPr="001E17E2">
        <w:rPr>
          <w:b/>
        </w:rPr>
        <w:t>to</w:t>
      </w:r>
      <w:r w:rsidR="00FD3951">
        <w:rPr>
          <w:b/>
        </w:rPr>
        <w:t xml:space="preserve"> </w:t>
      </w:r>
      <w:r w:rsidR="00823DB6" w:rsidRPr="001E17E2">
        <w:rPr>
          <w:b/>
        </w:rPr>
        <w:t>the</w:t>
      </w:r>
      <w:r w:rsidR="00FD3951">
        <w:rPr>
          <w:b/>
        </w:rPr>
        <w:t xml:space="preserve"> </w:t>
      </w:r>
      <w:r w:rsidR="00823DB6" w:rsidRPr="001E17E2">
        <w:rPr>
          <w:b/>
        </w:rPr>
        <w:t>left</w:t>
      </w:r>
      <w:r w:rsidR="00FD3951">
        <w:rPr>
          <w:b/>
        </w:rPr>
        <w:t xml:space="preserve"> </w:t>
      </w:r>
      <w:r w:rsidR="00823DB6" w:rsidRPr="001E17E2">
        <w:rPr>
          <w:b/>
        </w:rPr>
        <w:t>side</w:t>
      </w:r>
      <w:r w:rsidR="00FD3951">
        <w:rPr>
          <w:b/>
        </w:rPr>
        <w:t xml:space="preserve"> </w:t>
      </w:r>
      <w:r w:rsidR="00823DB6" w:rsidRPr="001E17E2">
        <w:rPr>
          <w:b/>
        </w:rPr>
        <w:t>of</w:t>
      </w:r>
      <w:r w:rsidR="00FD3951">
        <w:rPr>
          <w:b/>
        </w:rPr>
        <w:t xml:space="preserve"> </w:t>
      </w:r>
      <w:r w:rsidR="00823DB6" w:rsidRPr="001E17E2">
        <w:rPr>
          <w:b/>
        </w:rPr>
        <w:t>the</w:t>
      </w:r>
      <w:r w:rsidR="00FD3951">
        <w:rPr>
          <w:b/>
        </w:rPr>
        <w:t xml:space="preserve"> </w:t>
      </w:r>
      <w:r w:rsidR="00823DB6" w:rsidRPr="001E17E2">
        <w:rPr>
          <w:b/>
        </w:rPr>
        <w:t>room.</w:t>
      </w:r>
      <w:r w:rsidR="00FD3951">
        <w:rPr>
          <w:b/>
        </w:rPr>
        <w:t xml:space="preserve"> </w:t>
      </w:r>
      <w:r w:rsidR="00823DB6" w:rsidRPr="001E17E2">
        <w:rPr>
          <w:b/>
        </w:rPr>
        <w:t>And</w:t>
      </w:r>
      <w:r w:rsidR="00FD3951">
        <w:rPr>
          <w:b/>
        </w:rPr>
        <w:t xml:space="preserve"> </w:t>
      </w:r>
      <w:r w:rsidR="00823DB6" w:rsidRPr="001E17E2">
        <w:rPr>
          <w:b/>
        </w:rPr>
        <w:t>if</w:t>
      </w:r>
      <w:r w:rsidR="00FD3951">
        <w:rPr>
          <w:b/>
        </w:rPr>
        <w:t xml:space="preserve"> </w:t>
      </w:r>
      <w:r w:rsidR="00823DB6" w:rsidRPr="001E17E2">
        <w:rPr>
          <w:b/>
        </w:rPr>
        <w:t>you</w:t>
      </w:r>
      <w:r w:rsidR="00FD3951">
        <w:rPr>
          <w:b/>
        </w:rPr>
        <w:t xml:space="preserve"> </w:t>
      </w:r>
      <w:r w:rsidR="00823DB6" w:rsidRPr="001E17E2">
        <w:rPr>
          <w:b/>
        </w:rPr>
        <w:t>are</w:t>
      </w:r>
      <w:r w:rsidR="00FD3951">
        <w:rPr>
          <w:b/>
        </w:rPr>
        <w:t xml:space="preserve"> </w:t>
      </w:r>
      <w:r w:rsidR="00823DB6" w:rsidRPr="001E17E2">
        <w:rPr>
          <w:b/>
        </w:rPr>
        <w:t>neutral</w:t>
      </w:r>
      <w:r w:rsidR="00FD3951">
        <w:rPr>
          <w:b/>
        </w:rPr>
        <w:t xml:space="preserve"> </w:t>
      </w:r>
      <w:r w:rsidR="00823DB6" w:rsidRPr="001E17E2">
        <w:rPr>
          <w:b/>
        </w:rPr>
        <w:t>about</w:t>
      </w:r>
      <w:r w:rsidR="00FD3951">
        <w:rPr>
          <w:b/>
        </w:rPr>
        <w:t xml:space="preserve"> </w:t>
      </w:r>
      <w:r w:rsidR="00823DB6" w:rsidRPr="001E17E2">
        <w:rPr>
          <w:b/>
        </w:rPr>
        <w:t>this</w:t>
      </w:r>
      <w:r w:rsidR="00FD3951">
        <w:rPr>
          <w:b/>
        </w:rPr>
        <w:t xml:space="preserve"> </w:t>
      </w:r>
      <w:r w:rsidR="00823DB6" w:rsidRPr="001E17E2">
        <w:rPr>
          <w:b/>
        </w:rPr>
        <w:t>statement,</w:t>
      </w:r>
      <w:r w:rsidR="00FD3951">
        <w:rPr>
          <w:b/>
        </w:rPr>
        <w:t xml:space="preserve"> </w:t>
      </w:r>
      <w:r w:rsidR="00823DB6" w:rsidRPr="001E17E2">
        <w:rPr>
          <w:b/>
        </w:rPr>
        <w:t>stay</w:t>
      </w:r>
      <w:r w:rsidR="00FD3951">
        <w:rPr>
          <w:b/>
        </w:rPr>
        <w:t xml:space="preserve"> </w:t>
      </w:r>
      <w:r w:rsidR="00823DB6" w:rsidRPr="001E17E2">
        <w:rPr>
          <w:b/>
        </w:rPr>
        <w:t>in</w:t>
      </w:r>
      <w:r w:rsidR="00FD3951">
        <w:rPr>
          <w:b/>
        </w:rPr>
        <w:t xml:space="preserve"> </w:t>
      </w:r>
      <w:r w:rsidR="00823DB6" w:rsidRPr="001E17E2">
        <w:rPr>
          <w:b/>
        </w:rPr>
        <w:t>the</w:t>
      </w:r>
      <w:r w:rsidR="00FD3951">
        <w:rPr>
          <w:b/>
        </w:rPr>
        <w:t xml:space="preserve"> </w:t>
      </w:r>
      <w:r w:rsidR="00823DB6" w:rsidRPr="001E17E2">
        <w:rPr>
          <w:b/>
        </w:rPr>
        <w:t>middle</w:t>
      </w:r>
      <w:r w:rsidRPr="001E17E2">
        <w:rPr>
          <w:b/>
        </w:rPr>
        <w:t>.”</w:t>
      </w:r>
      <w:r w:rsidR="00FD3951">
        <w:t xml:space="preserve"> </w:t>
      </w:r>
    </w:p>
    <w:p w14:paraId="43DBF9D5" w14:textId="32B2F4FD" w:rsidR="00C82602" w:rsidRPr="001E17E2" w:rsidRDefault="00C82602" w:rsidP="007A6D1C">
      <w:pPr>
        <w:pStyle w:val="AN-NumberedList"/>
        <w:numPr>
          <w:ilvl w:val="0"/>
          <w:numId w:val="46"/>
        </w:numPr>
      </w:pPr>
      <w:r w:rsidRPr="001E17E2">
        <w:rPr>
          <w:b/>
        </w:rPr>
        <w:t>Say,</w:t>
      </w:r>
      <w:r w:rsidR="00FD3951">
        <w:rPr>
          <w:b/>
        </w:rPr>
        <w:t xml:space="preserve"> </w:t>
      </w:r>
      <w:r w:rsidRPr="001E17E2">
        <w:rPr>
          <w:b/>
        </w:rPr>
        <w:t>“Now</w:t>
      </w:r>
      <w:r w:rsidR="00FD3951">
        <w:rPr>
          <w:b/>
        </w:rPr>
        <w:t xml:space="preserve"> </w:t>
      </w:r>
      <w:r w:rsidRPr="001E17E2">
        <w:rPr>
          <w:b/>
        </w:rPr>
        <w:t>I</w:t>
      </w:r>
      <w:r w:rsidR="00FD3951">
        <w:rPr>
          <w:b/>
        </w:rPr>
        <w:t xml:space="preserve"> </w:t>
      </w:r>
      <w:r w:rsidRPr="001E17E2">
        <w:rPr>
          <w:b/>
        </w:rPr>
        <w:t>am</w:t>
      </w:r>
      <w:r w:rsidR="00FD3951">
        <w:rPr>
          <w:b/>
        </w:rPr>
        <w:t xml:space="preserve"> </w:t>
      </w:r>
      <w:r w:rsidRPr="001E17E2">
        <w:rPr>
          <w:b/>
        </w:rPr>
        <w:t>going</w:t>
      </w:r>
      <w:r w:rsidR="00FD3951">
        <w:rPr>
          <w:b/>
        </w:rPr>
        <w:t xml:space="preserve"> </w:t>
      </w:r>
      <w:r w:rsidRPr="001E17E2">
        <w:rPr>
          <w:b/>
        </w:rPr>
        <w:t>to</w:t>
      </w:r>
      <w:r w:rsidR="00FD3951">
        <w:rPr>
          <w:b/>
        </w:rPr>
        <w:t xml:space="preserve"> </w:t>
      </w:r>
      <w:r w:rsidRPr="001E17E2">
        <w:rPr>
          <w:b/>
        </w:rPr>
        <w:t>read</w:t>
      </w:r>
      <w:r w:rsidR="00FD3951">
        <w:rPr>
          <w:b/>
        </w:rPr>
        <w:t xml:space="preserve"> </w:t>
      </w:r>
      <w:r w:rsidR="00664463" w:rsidRPr="001E17E2">
        <w:rPr>
          <w:b/>
        </w:rPr>
        <w:t>4</w:t>
      </w:r>
      <w:r w:rsidR="00FD3951">
        <w:rPr>
          <w:b/>
        </w:rPr>
        <w:t xml:space="preserve"> </w:t>
      </w:r>
      <w:r w:rsidRPr="001E17E2">
        <w:rPr>
          <w:b/>
        </w:rPr>
        <w:t>new</w:t>
      </w:r>
      <w:r w:rsidR="00FD3951">
        <w:rPr>
          <w:b/>
        </w:rPr>
        <w:t xml:space="preserve"> </w:t>
      </w:r>
      <w:r w:rsidRPr="001E17E2">
        <w:rPr>
          <w:b/>
        </w:rPr>
        <w:t>statements.</w:t>
      </w:r>
      <w:r w:rsidR="00FD3951">
        <w:rPr>
          <w:b/>
        </w:rPr>
        <w:t xml:space="preserve"> </w:t>
      </w:r>
      <w:r w:rsidR="00823DB6" w:rsidRPr="001E17E2">
        <w:rPr>
          <w:b/>
        </w:rPr>
        <w:t>Listen</w:t>
      </w:r>
      <w:r w:rsidR="00FD3951">
        <w:rPr>
          <w:b/>
        </w:rPr>
        <w:t xml:space="preserve"> </w:t>
      </w:r>
      <w:r w:rsidR="00823DB6" w:rsidRPr="001E17E2">
        <w:rPr>
          <w:b/>
        </w:rPr>
        <w:t>to</w:t>
      </w:r>
      <w:r w:rsidR="00FD3951">
        <w:rPr>
          <w:b/>
        </w:rPr>
        <w:t xml:space="preserve"> </w:t>
      </w:r>
      <w:r w:rsidR="007E47DE" w:rsidRPr="001E17E2">
        <w:rPr>
          <w:b/>
        </w:rPr>
        <w:t>all</w:t>
      </w:r>
      <w:r w:rsidR="00FD3951">
        <w:rPr>
          <w:b/>
        </w:rPr>
        <w:t xml:space="preserve"> </w:t>
      </w:r>
      <w:r w:rsidR="00823DB6" w:rsidRPr="001E17E2">
        <w:rPr>
          <w:b/>
        </w:rPr>
        <w:t>the</w:t>
      </w:r>
      <w:r w:rsidR="00FD3951">
        <w:rPr>
          <w:b/>
        </w:rPr>
        <w:t xml:space="preserve"> </w:t>
      </w:r>
      <w:r w:rsidR="00823DB6" w:rsidRPr="001E17E2">
        <w:rPr>
          <w:b/>
        </w:rPr>
        <w:t>statements</w:t>
      </w:r>
      <w:r w:rsidR="00FD3951">
        <w:rPr>
          <w:b/>
        </w:rPr>
        <w:t xml:space="preserve"> </w:t>
      </w:r>
      <w:r w:rsidR="00823DB6" w:rsidRPr="001E17E2">
        <w:rPr>
          <w:b/>
        </w:rPr>
        <w:t>first.</w:t>
      </w:r>
      <w:r w:rsidR="00FD3951">
        <w:rPr>
          <w:b/>
        </w:rPr>
        <w:t xml:space="preserve"> </w:t>
      </w:r>
      <w:r w:rsidR="00823DB6" w:rsidRPr="001E17E2">
        <w:rPr>
          <w:b/>
        </w:rPr>
        <w:t>Then,</w:t>
      </w:r>
      <w:r w:rsidR="00FD3951">
        <w:rPr>
          <w:b/>
        </w:rPr>
        <w:t xml:space="preserve"> </w:t>
      </w:r>
      <w:r w:rsidR="008855C3" w:rsidRPr="001E17E2">
        <w:rPr>
          <w:b/>
        </w:rPr>
        <w:t>using</w:t>
      </w:r>
      <w:r w:rsidR="00FD3951">
        <w:rPr>
          <w:b/>
        </w:rPr>
        <w:t xml:space="preserve"> </w:t>
      </w:r>
      <w:r w:rsidR="008855C3" w:rsidRPr="001E17E2">
        <w:rPr>
          <w:b/>
        </w:rPr>
        <w:t>your</w:t>
      </w:r>
      <w:r w:rsidR="00FD3951">
        <w:rPr>
          <w:b/>
        </w:rPr>
        <w:t xml:space="preserve"> </w:t>
      </w:r>
      <w:r w:rsidR="008855C3" w:rsidRPr="001E17E2">
        <w:rPr>
          <w:b/>
        </w:rPr>
        <w:t>hand,</w:t>
      </w:r>
      <w:r w:rsidR="00FD3951">
        <w:rPr>
          <w:b/>
        </w:rPr>
        <w:t xml:space="preserve"> </w:t>
      </w:r>
      <w:r w:rsidR="008855C3" w:rsidRPr="001E17E2">
        <w:rPr>
          <w:b/>
        </w:rPr>
        <w:t>hold</w:t>
      </w:r>
      <w:r w:rsidR="00FD3951">
        <w:rPr>
          <w:b/>
        </w:rPr>
        <w:t xml:space="preserve"> </w:t>
      </w:r>
      <w:r w:rsidR="008855C3" w:rsidRPr="001E17E2">
        <w:rPr>
          <w:b/>
        </w:rPr>
        <w:t>up</w:t>
      </w:r>
      <w:r w:rsidR="00FD3951">
        <w:rPr>
          <w:b/>
        </w:rPr>
        <w:t xml:space="preserve"> </w:t>
      </w:r>
      <w:r w:rsidR="008855C3" w:rsidRPr="001E17E2">
        <w:rPr>
          <w:b/>
        </w:rPr>
        <w:t>the</w:t>
      </w:r>
      <w:r w:rsidR="00FD3951">
        <w:rPr>
          <w:b/>
        </w:rPr>
        <w:t xml:space="preserve"> </w:t>
      </w:r>
      <w:r w:rsidR="008855C3" w:rsidRPr="001E17E2">
        <w:rPr>
          <w:b/>
        </w:rPr>
        <w:t>number</w:t>
      </w:r>
      <w:r w:rsidR="00FD3951">
        <w:rPr>
          <w:b/>
        </w:rPr>
        <w:t xml:space="preserve"> </w:t>
      </w:r>
      <w:r w:rsidR="008855C3" w:rsidRPr="001E17E2">
        <w:rPr>
          <w:b/>
        </w:rPr>
        <w:t>of</w:t>
      </w:r>
      <w:r w:rsidR="00FD3951">
        <w:rPr>
          <w:b/>
        </w:rPr>
        <w:t xml:space="preserve"> </w:t>
      </w:r>
      <w:r w:rsidR="008855C3" w:rsidRPr="001E17E2">
        <w:rPr>
          <w:b/>
        </w:rPr>
        <w:t>fingers</w:t>
      </w:r>
      <w:r w:rsidR="00FD3951">
        <w:rPr>
          <w:b/>
        </w:rPr>
        <w:t xml:space="preserve"> </w:t>
      </w:r>
      <w:r w:rsidR="008C48C1" w:rsidRPr="001E17E2">
        <w:rPr>
          <w:b/>
        </w:rPr>
        <w:t>(1,</w:t>
      </w:r>
      <w:r w:rsidR="00FD3951">
        <w:rPr>
          <w:b/>
        </w:rPr>
        <w:t xml:space="preserve"> </w:t>
      </w:r>
      <w:r w:rsidR="008C48C1" w:rsidRPr="001E17E2">
        <w:rPr>
          <w:b/>
        </w:rPr>
        <w:t>2,</w:t>
      </w:r>
      <w:r w:rsidR="00FD3951">
        <w:rPr>
          <w:b/>
        </w:rPr>
        <w:t xml:space="preserve"> </w:t>
      </w:r>
      <w:r w:rsidR="008C48C1" w:rsidRPr="001E17E2">
        <w:rPr>
          <w:b/>
        </w:rPr>
        <w:t>3,</w:t>
      </w:r>
      <w:r w:rsidR="00FD3951">
        <w:rPr>
          <w:b/>
        </w:rPr>
        <w:t xml:space="preserve"> </w:t>
      </w:r>
      <w:r w:rsidR="008C48C1" w:rsidRPr="001E17E2">
        <w:rPr>
          <w:b/>
        </w:rPr>
        <w:t>or</w:t>
      </w:r>
      <w:r w:rsidR="00FD3951">
        <w:rPr>
          <w:b/>
        </w:rPr>
        <w:t xml:space="preserve"> </w:t>
      </w:r>
      <w:r w:rsidR="008C48C1" w:rsidRPr="001E17E2">
        <w:rPr>
          <w:b/>
        </w:rPr>
        <w:t>4)</w:t>
      </w:r>
      <w:r w:rsidR="00FD3951">
        <w:rPr>
          <w:b/>
        </w:rPr>
        <w:t xml:space="preserve"> </w:t>
      </w:r>
      <w:r w:rsidR="008855C3" w:rsidRPr="001E17E2">
        <w:rPr>
          <w:b/>
        </w:rPr>
        <w:t>that</w:t>
      </w:r>
      <w:r w:rsidR="00FD3951">
        <w:rPr>
          <w:b/>
        </w:rPr>
        <w:t xml:space="preserve"> </w:t>
      </w:r>
      <w:r w:rsidR="008855C3" w:rsidRPr="001E17E2">
        <w:rPr>
          <w:b/>
        </w:rPr>
        <w:t>corresponds</w:t>
      </w:r>
      <w:r w:rsidR="00FD3951">
        <w:rPr>
          <w:b/>
        </w:rPr>
        <w:t xml:space="preserve"> </w:t>
      </w:r>
      <w:r w:rsidR="008855C3" w:rsidRPr="001E17E2">
        <w:rPr>
          <w:b/>
        </w:rPr>
        <w:t>to</w:t>
      </w:r>
      <w:r w:rsidR="00FD3951">
        <w:rPr>
          <w:b/>
        </w:rPr>
        <w:t xml:space="preserve"> </w:t>
      </w:r>
      <w:r w:rsidR="008855C3" w:rsidRPr="001E17E2">
        <w:rPr>
          <w:b/>
        </w:rPr>
        <w:t>the</w:t>
      </w:r>
      <w:r w:rsidR="00FD3951">
        <w:rPr>
          <w:b/>
        </w:rPr>
        <w:t xml:space="preserve"> </w:t>
      </w:r>
      <w:r w:rsidR="00823DB6" w:rsidRPr="001E17E2">
        <w:rPr>
          <w:b/>
        </w:rPr>
        <w:t>statement</w:t>
      </w:r>
      <w:r w:rsidR="00FD3951">
        <w:rPr>
          <w:b/>
        </w:rPr>
        <w:t xml:space="preserve"> </w:t>
      </w:r>
      <w:r w:rsidR="00823DB6" w:rsidRPr="001E17E2">
        <w:rPr>
          <w:b/>
        </w:rPr>
        <w:t>tha</w:t>
      </w:r>
      <w:r w:rsidRPr="001E17E2">
        <w:rPr>
          <w:b/>
        </w:rPr>
        <w:t>t</w:t>
      </w:r>
      <w:r w:rsidR="00FD3951">
        <w:rPr>
          <w:b/>
        </w:rPr>
        <w:t xml:space="preserve"> </w:t>
      </w:r>
      <w:r w:rsidRPr="001E17E2">
        <w:rPr>
          <w:b/>
        </w:rPr>
        <w:t>best</w:t>
      </w:r>
      <w:r w:rsidR="00FD3951">
        <w:rPr>
          <w:b/>
        </w:rPr>
        <w:t xml:space="preserve"> </w:t>
      </w:r>
      <w:r w:rsidRPr="001E17E2">
        <w:rPr>
          <w:b/>
        </w:rPr>
        <w:t>matches</w:t>
      </w:r>
      <w:r w:rsidR="00FD3951">
        <w:rPr>
          <w:b/>
        </w:rPr>
        <w:t xml:space="preserve"> </w:t>
      </w:r>
      <w:r w:rsidR="00823DB6" w:rsidRPr="001E17E2">
        <w:rPr>
          <w:b/>
        </w:rPr>
        <w:t>your</w:t>
      </w:r>
      <w:r w:rsidR="00FD3951">
        <w:rPr>
          <w:b/>
        </w:rPr>
        <w:t xml:space="preserve"> </w:t>
      </w:r>
      <w:r w:rsidR="00823DB6" w:rsidRPr="001E17E2">
        <w:rPr>
          <w:b/>
        </w:rPr>
        <w:t>current</w:t>
      </w:r>
      <w:r w:rsidR="00FD3951">
        <w:rPr>
          <w:b/>
        </w:rPr>
        <w:t xml:space="preserve"> </w:t>
      </w:r>
      <w:r w:rsidR="00823DB6" w:rsidRPr="001E17E2">
        <w:rPr>
          <w:b/>
        </w:rPr>
        <w:t>actions</w:t>
      </w:r>
      <w:r w:rsidRPr="001E17E2">
        <w:rPr>
          <w:b/>
        </w:rPr>
        <w:t>.</w:t>
      </w:r>
      <w:r w:rsidR="007E47DE" w:rsidRPr="001E17E2">
        <w:rPr>
          <w:b/>
        </w:rPr>
        <w:t>”</w:t>
      </w:r>
    </w:p>
    <w:p w14:paraId="690C27B5" w14:textId="065E2F80" w:rsidR="00C82602" w:rsidRPr="001E17E2" w:rsidRDefault="00817766" w:rsidP="007A6D1C">
      <w:pPr>
        <w:pStyle w:val="AN-letterlistlevel2"/>
        <w:numPr>
          <w:ilvl w:val="0"/>
          <w:numId w:val="143"/>
        </w:numPr>
        <w:tabs>
          <w:tab w:val="left" w:pos="1260"/>
        </w:tabs>
        <w:ind w:left="1224"/>
      </w:pPr>
      <w:r w:rsidRPr="001E17E2">
        <w:t>Statement</w:t>
      </w:r>
      <w:r w:rsidR="00FD3951">
        <w:t xml:space="preserve"> </w:t>
      </w:r>
      <w:r w:rsidR="008C48C1" w:rsidRPr="001E17E2">
        <w:t>1:</w:t>
      </w:r>
      <w:r w:rsidR="00FD3951">
        <w:t xml:space="preserve"> </w:t>
      </w:r>
      <w:r w:rsidR="00C82602" w:rsidRPr="001E17E2">
        <w:t>The</w:t>
      </w:r>
      <w:r w:rsidR="00FD3951">
        <w:t xml:space="preserve"> </w:t>
      </w:r>
      <w:r w:rsidR="00C82602" w:rsidRPr="001E17E2">
        <w:t>only</w:t>
      </w:r>
      <w:r w:rsidR="00FD3951">
        <w:t xml:space="preserve"> </w:t>
      </w:r>
      <w:r w:rsidR="00C82602" w:rsidRPr="001E17E2">
        <w:t>exercise</w:t>
      </w:r>
      <w:r w:rsidR="003D50F8" w:rsidRPr="001E17E2">
        <w:t>/</w:t>
      </w:r>
      <w:r w:rsidR="00C82602" w:rsidRPr="001E17E2">
        <w:t>sport</w:t>
      </w:r>
      <w:r w:rsidR="00FD3951">
        <w:t xml:space="preserve"> </w:t>
      </w:r>
      <w:r w:rsidR="00C82602" w:rsidRPr="001E17E2">
        <w:t>I</w:t>
      </w:r>
      <w:r w:rsidR="00FD3951">
        <w:t xml:space="preserve"> </w:t>
      </w:r>
      <w:r w:rsidR="00C82602" w:rsidRPr="001E17E2">
        <w:t>do</w:t>
      </w:r>
      <w:r w:rsidR="00FD3951">
        <w:t xml:space="preserve"> </w:t>
      </w:r>
      <w:r w:rsidR="00C82602" w:rsidRPr="001E17E2">
        <w:t>is</w:t>
      </w:r>
      <w:r w:rsidR="00FD3951">
        <w:t xml:space="preserve"> </w:t>
      </w:r>
      <w:r w:rsidR="00C82602" w:rsidRPr="001E17E2">
        <w:t>walk</w:t>
      </w:r>
      <w:r w:rsidR="003D50F8" w:rsidRPr="001E17E2">
        <w:t>ing</w:t>
      </w:r>
      <w:r w:rsidR="00FD3951">
        <w:t xml:space="preserve"> </w:t>
      </w:r>
      <w:r w:rsidR="00C82602" w:rsidRPr="001E17E2">
        <w:t>around</w:t>
      </w:r>
      <w:r w:rsidR="00FD3951">
        <w:t xml:space="preserve"> </w:t>
      </w:r>
      <w:r w:rsidR="00C82602" w:rsidRPr="001E17E2">
        <w:t>my</w:t>
      </w:r>
      <w:r w:rsidR="00FD3951">
        <w:t xml:space="preserve"> </w:t>
      </w:r>
      <w:r w:rsidR="00C82602" w:rsidRPr="001E17E2">
        <w:t>house.</w:t>
      </w:r>
    </w:p>
    <w:p w14:paraId="125C47F6" w14:textId="6244FF2A" w:rsidR="00C82602" w:rsidRPr="001E17E2" w:rsidRDefault="00817766" w:rsidP="00175FA8">
      <w:pPr>
        <w:pStyle w:val="AN-letterlistlevel2"/>
      </w:pPr>
      <w:r w:rsidRPr="001E17E2">
        <w:t>Statement</w:t>
      </w:r>
      <w:r w:rsidR="00FD3951">
        <w:t xml:space="preserve"> </w:t>
      </w:r>
      <w:r w:rsidR="008C48C1" w:rsidRPr="001E17E2">
        <w:t>2:</w:t>
      </w:r>
      <w:r w:rsidR="00FD3951">
        <w:t xml:space="preserve"> </w:t>
      </w:r>
      <w:r w:rsidR="00C82602" w:rsidRPr="001E17E2">
        <w:t>I</w:t>
      </w:r>
      <w:r w:rsidR="00FD3951">
        <w:t xml:space="preserve"> </w:t>
      </w:r>
      <w:r w:rsidR="00C82602" w:rsidRPr="001E17E2">
        <w:t>am</w:t>
      </w:r>
      <w:r w:rsidR="00FD3951">
        <w:t xml:space="preserve"> </w:t>
      </w:r>
      <w:r w:rsidR="00C82602" w:rsidRPr="001E17E2">
        <w:t>thinking</w:t>
      </w:r>
      <w:r w:rsidR="00FD3951">
        <w:t xml:space="preserve"> </w:t>
      </w:r>
      <w:r w:rsidR="00C82602" w:rsidRPr="001E17E2">
        <w:t>about</w:t>
      </w:r>
      <w:r w:rsidR="00FD3951">
        <w:t xml:space="preserve"> </w:t>
      </w:r>
      <w:r w:rsidR="00C82602" w:rsidRPr="001E17E2">
        <w:t>finding</w:t>
      </w:r>
      <w:r w:rsidR="00FD3951">
        <w:t xml:space="preserve"> </w:t>
      </w:r>
      <w:r w:rsidR="00C82602" w:rsidRPr="001E17E2">
        <w:t>time</w:t>
      </w:r>
      <w:r w:rsidR="00FD3951">
        <w:t xml:space="preserve"> </w:t>
      </w:r>
      <w:r w:rsidR="00C82602" w:rsidRPr="001E17E2">
        <w:t>to</w:t>
      </w:r>
      <w:r w:rsidR="00FD3951">
        <w:t xml:space="preserve"> </w:t>
      </w:r>
      <w:r w:rsidR="00C82602" w:rsidRPr="001E17E2">
        <w:t>add</w:t>
      </w:r>
      <w:r w:rsidR="00FD3951">
        <w:t xml:space="preserve"> </w:t>
      </w:r>
      <w:r w:rsidR="00C82602" w:rsidRPr="001E17E2">
        <w:t>exercise</w:t>
      </w:r>
      <w:r w:rsidR="003D50F8" w:rsidRPr="001E17E2">
        <w:t>/</w:t>
      </w:r>
      <w:r w:rsidR="00C82602" w:rsidRPr="001E17E2">
        <w:t>sport</w:t>
      </w:r>
      <w:r w:rsidR="00FD3951">
        <w:t xml:space="preserve"> </w:t>
      </w:r>
      <w:r w:rsidR="003D50F8" w:rsidRPr="001E17E2">
        <w:t>in</w:t>
      </w:r>
      <w:r w:rsidR="00C82602" w:rsidRPr="001E17E2">
        <w:t>to</w:t>
      </w:r>
      <w:r w:rsidR="00FD3951">
        <w:t xml:space="preserve"> </w:t>
      </w:r>
      <w:r w:rsidR="00C82602" w:rsidRPr="001E17E2">
        <w:t>my</w:t>
      </w:r>
      <w:r w:rsidR="00FD3951">
        <w:t xml:space="preserve"> </w:t>
      </w:r>
      <w:r w:rsidR="00C82602" w:rsidRPr="001E17E2">
        <w:t>daily</w:t>
      </w:r>
      <w:r w:rsidR="00FD3951">
        <w:t xml:space="preserve"> </w:t>
      </w:r>
      <w:r w:rsidR="00C82602" w:rsidRPr="001E17E2">
        <w:t>routine.</w:t>
      </w:r>
      <w:r w:rsidR="00FD3951">
        <w:t xml:space="preserve"> </w:t>
      </w:r>
    </w:p>
    <w:p w14:paraId="79416FD8" w14:textId="415C7869" w:rsidR="00C82602" w:rsidRPr="001E17E2" w:rsidRDefault="00817766" w:rsidP="00175FA8">
      <w:pPr>
        <w:pStyle w:val="AN-letterlistlevel2"/>
      </w:pPr>
      <w:r w:rsidRPr="001E17E2">
        <w:t>Statement</w:t>
      </w:r>
      <w:r w:rsidR="00FD3951">
        <w:t xml:space="preserve"> </w:t>
      </w:r>
      <w:r w:rsidR="008C48C1" w:rsidRPr="001E17E2">
        <w:t>3:</w:t>
      </w:r>
      <w:r w:rsidR="00FD3951">
        <w:t xml:space="preserve"> </w:t>
      </w:r>
      <w:r w:rsidR="00C82602" w:rsidRPr="001E17E2">
        <w:t>I</w:t>
      </w:r>
      <w:r w:rsidR="00FD3951">
        <w:t xml:space="preserve"> </w:t>
      </w:r>
      <w:r w:rsidR="003D50F8" w:rsidRPr="001E17E2">
        <w:t>walk</w:t>
      </w:r>
      <w:r w:rsidR="00FD3951">
        <w:t xml:space="preserve"> </w:t>
      </w:r>
      <w:r w:rsidR="00C82602" w:rsidRPr="001E17E2">
        <w:t>around</w:t>
      </w:r>
      <w:r w:rsidR="00FD3951">
        <w:t xml:space="preserve"> </w:t>
      </w:r>
      <w:r w:rsidR="00C82602" w:rsidRPr="001E17E2">
        <w:t>my</w:t>
      </w:r>
      <w:r w:rsidR="00FD3951">
        <w:t xml:space="preserve"> </w:t>
      </w:r>
      <w:r w:rsidR="00C82602" w:rsidRPr="001E17E2">
        <w:t>neighborhood</w:t>
      </w:r>
      <w:r w:rsidR="00FD3951">
        <w:t xml:space="preserve"> </w:t>
      </w:r>
      <w:r w:rsidR="00C82602" w:rsidRPr="001E17E2">
        <w:t>a</w:t>
      </w:r>
      <w:r w:rsidR="00FD3951">
        <w:t xml:space="preserve"> </w:t>
      </w:r>
      <w:r w:rsidR="00C82602" w:rsidRPr="001E17E2">
        <w:t>few</w:t>
      </w:r>
      <w:r w:rsidR="00FD3951">
        <w:t xml:space="preserve"> </w:t>
      </w:r>
      <w:r w:rsidR="00C82602" w:rsidRPr="001E17E2">
        <w:t>days</w:t>
      </w:r>
      <w:r w:rsidR="00FD3951">
        <w:t xml:space="preserve"> </w:t>
      </w:r>
      <w:r w:rsidR="00C82602" w:rsidRPr="001E17E2">
        <w:t>per</w:t>
      </w:r>
      <w:r w:rsidR="00FD3951">
        <w:t xml:space="preserve"> </w:t>
      </w:r>
      <w:r w:rsidR="00C82602" w:rsidRPr="001E17E2">
        <w:t>week,</w:t>
      </w:r>
      <w:r w:rsidR="00FD3951">
        <w:t xml:space="preserve"> </w:t>
      </w:r>
      <w:r w:rsidR="00C82602" w:rsidRPr="001E17E2">
        <w:t>but</w:t>
      </w:r>
      <w:r w:rsidR="00FD3951">
        <w:t xml:space="preserve"> </w:t>
      </w:r>
      <w:r w:rsidRPr="001E17E2">
        <w:t>during</w:t>
      </w:r>
      <w:r w:rsidR="00FD3951">
        <w:t xml:space="preserve"> </w:t>
      </w:r>
      <w:r w:rsidR="00C82602" w:rsidRPr="001E17E2">
        <w:t>some</w:t>
      </w:r>
      <w:r w:rsidR="00FD3951">
        <w:t xml:space="preserve"> </w:t>
      </w:r>
      <w:r w:rsidR="00C82602" w:rsidRPr="001E17E2">
        <w:t>weeks</w:t>
      </w:r>
      <w:r w:rsidR="003D50F8" w:rsidRPr="001E17E2">
        <w:t>,</w:t>
      </w:r>
      <w:r w:rsidR="00FD3951">
        <w:t xml:space="preserve"> </w:t>
      </w:r>
      <w:r w:rsidR="00C82602" w:rsidRPr="001E17E2">
        <w:t>it’s</w:t>
      </w:r>
      <w:r w:rsidR="00FD3951">
        <w:t xml:space="preserve"> </w:t>
      </w:r>
      <w:r w:rsidR="00C82602" w:rsidRPr="001E17E2">
        <w:t>difficult</w:t>
      </w:r>
      <w:r w:rsidR="00FD3951">
        <w:t xml:space="preserve"> </w:t>
      </w:r>
      <w:r w:rsidR="00C82602" w:rsidRPr="001E17E2">
        <w:t>to</w:t>
      </w:r>
      <w:r w:rsidR="00FD3951">
        <w:t xml:space="preserve"> </w:t>
      </w:r>
      <w:r w:rsidR="00C82602" w:rsidRPr="001E17E2">
        <w:t>find</w:t>
      </w:r>
      <w:r w:rsidR="00FD3951">
        <w:t xml:space="preserve"> </w:t>
      </w:r>
      <w:r w:rsidR="003D50F8" w:rsidRPr="001E17E2">
        <w:t>the</w:t>
      </w:r>
      <w:r w:rsidR="00FD3951">
        <w:t xml:space="preserve"> </w:t>
      </w:r>
      <w:r w:rsidR="00C82602" w:rsidRPr="001E17E2">
        <w:t>time.</w:t>
      </w:r>
    </w:p>
    <w:p w14:paraId="5E6CBC9C" w14:textId="1DE31A44" w:rsidR="00C82602" w:rsidRPr="001E17E2" w:rsidRDefault="00817766" w:rsidP="00175FA8">
      <w:pPr>
        <w:pStyle w:val="AN-letterlistlevel2"/>
      </w:pPr>
      <w:r w:rsidRPr="001E17E2">
        <w:t>Statement</w:t>
      </w:r>
      <w:r w:rsidR="00FD3951">
        <w:t xml:space="preserve"> </w:t>
      </w:r>
      <w:r w:rsidR="008C48C1" w:rsidRPr="001E17E2">
        <w:t>4:</w:t>
      </w:r>
      <w:r w:rsidR="00FD3951">
        <w:t xml:space="preserve"> </w:t>
      </w:r>
      <w:r w:rsidR="00C82602" w:rsidRPr="001E17E2">
        <w:t>I</w:t>
      </w:r>
      <w:r w:rsidR="00FD3951">
        <w:t xml:space="preserve"> </w:t>
      </w:r>
      <w:r w:rsidR="00C82602" w:rsidRPr="001E17E2">
        <w:t>have</w:t>
      </w:r>
      <w:r w:rsidR="00FD3951">
        <w:t xml:space="preserve"> </w:t>
      </w:r>
      <w:r w:rsidR="00C82602" w:rsidRPr="001E17E2">
        <w:t>been</w:t>
      </w:r>
      <w:r w:rsidR="00FD3951">
        <w:t xml:space="preserve"> </w:t>
      </w:r>
      <w:r w:rsidR="00C82602" w:rsidRPr="001E17E2">
        <w:t>able</w:t>
      </w:r>
      <w:r w:rsidR="00FD3951">
        <w:t xml:space="preserve"> </w:t>
      </w:r>
      <w:r w:rsidR="00C82602" w:rsidRPr="001E17E2">
        <w:t>to</w:t>
      </w:r>
      <w:r w:rsidR="00FD3951">
        <w:t xml:space="preserve"> </w:t>
      </w:r>
      <w:r w:rsidR="00C82602" w:rsidRPr="001E17E2">
        <w:t>consistently</w:t>
      </w:r>
      <w:r w:rsidR="00FD3951">
        <w:t xml:space="preserve"> </w:t>
      </w:r>
      <w:r w:rsidR="00C82602" w:rsidRPr="001E17E2">
        <w:t>do</w:t>
      </w:r>
      <w:r w:rsidR="00FD3951">
        <w:t xml:space="preserve"> </w:t>
      </w:r>
      <w:r w:rsidR="00C82602" w:rsidRPr="001E17E2">
        <w:t>exercise/sports</w:t>
      </w:r>
      <w:r w:rsidR="00FD3951">
        <w:t xml:space="preserve"> </w:t>
      </w:r>
      <w:r w:rsidR="00C82602" w:rsidRPr="001E17E2">
        <w:t>at</w:t>
      </w:r>
      <w:r w:rsidR="00FD3951">
        <w:t xml:space="preserve"> </w:t>
      </w:r>
      <w:r w:rsidR="00C82602" w:rsidRPr="001E17E2">
        <w:t>least</w:t>
      </w:r>
      <w:r w:rsidR="00FD3951">
        <w:t xml:space="preserve"> </w:t>
      </w:r>
      <w:r w:rsidR="00664463" w:rsidRPr="001E17E2">
        <w:t>3</w:t>
      </w:r>
      <w:r w:rsidR="00FD3951">
        <w:t xml:space="preserve"> </w:t>
      </w:r>
      <w:r w:rsidR="00C82602" w:rsidRPr="001E17E2">
        <w:t>days</w:t>
      </w:r>
      <w:r w:rsidR="00FD3951">
        <w:t xml:space="preserve"> </w:t>
      </w:r>
      <w:r w:rsidR="00C82602" w:rsidRPr="001E17E2">
        <w:t>per</w:t>
      </w:r>
      <w:r w:rsidR="00FD3951">
        <w:t xml:space="preserve"> </w:t>
      </w:r>
      <w:r w:rsidR="00C82602" w:rsidRPr="001E17E2">
        <w:t>week</w:t>
      </w:r>
      <w:r w:rsidR="00473F8E" w:rsidRPr="001E17E2">
        <w:t>.</w:t>
      </w:r>
    </w:p>
    <w:p w14:paraId="78FCD72F" w14:textId="2A849A76" w:rsidR="00823DB6" w:rsidRPr="001E17E2" w:rsidRDefault="00823DB6" w:rsidP="007A6D1C">
      <w:pPr>
        <w:pStyle w:val="AN-NumberedList"/>
        <w:numPr>
          <w:ilvl w:val="0"/>
          <w:numId w:val="46"/>
        </w:numPr>
        <w:ind w:right="-144"/>
        <w:rPr>
          <w:b/>
        </w:rPr>
      </w:pPr>
      <w:r w:rsidRPr="001E17E2">
        <w:t>Give</w:t>
      </w:r>
      <w:r w:rsidR="00FD3951">
        <w:t xml:space="preserve"> </w:t>
      </w:r>
      <w:r w:rsidRPr="001E17E2">
        <w:t>participants</w:t>
      </w:r>
      <w:r w:rsidR="00FD3951">
        <w:t xml:space="preserve"> </w:t>
      </w:r>
      <w:r w:rsidRPr="001E17E2">
        <w:t>a</w:t>
      </w:r>
      <w:r w:rsidR="00FD3951">
        <w:t xml:space="preserve"> </w:t>
      </w:r>
      <w:r w:rsidRPr="001E17E2">
        <w:t>minute</w:t>
      </w:r>
      <w:r w:rsidR="00FD3951">
        <w:t xml:space="preserve"> </w:t>
      </w:r>
      <w:r w:rsidRPr="001E17E2">
        <w:t>to</w:t>
      </w:r>
      <w:r w:rsidR="00FD3951">
        <w:t xml:space="preserve"> </w:t>
      </w:r>
      <w:r w:rsidRPr="001E17E2">
        <w:t>think</w:t>
      </w:r>
      <w:r w:rsidR="00FD3951">
        <w:t xml:space="preserve"> </w:t>
      </w:r>
      <w:r w:rsidRPr="001E17E2">
        <w:t>about</w:t>
      </w:r>
      <w:r w:rsidR="00FD3951">
        <w:t xml:space="preserve"> </w:t>
      </w:r>
      <w:r w:rsidRPr="001E17E2">
        <w:t>which</w:t>
      </w:r>
      <w:r w:rsidR="00FD3951">
        <w:t xml:space="preserve"> </w:t>
      </w:r>
      <w:r w:rsidRPr="001E17E2">
        <w:t>statement</w:t>
      </w:r>
      <w:r w:rsidR="00FD3951">
        <w:t xml:space="preserve"> </w:t>
      </w:r>
      <w:r w:rsidRPr="001E17E2">
        <w:t>best</w:t>
      </w:r>
      <w:r w:rsidR="00FD3951">
        <w:t xml:space="preserve"> </w:t>
      </w:r>
      <w:r w:rsidRPr="001E17E2">
        <w:t>matches</w:t>
      </w:r>
      <w:r w:rsidR="00FD3951">
        <w:t xml:space="preserve"> </w:t>
      </w:r>
      <w:r w:rsidRPr="001E17E2">
        <w:t>their</w:t>
      </w:r>
      <w:r w:rsidR="00FD3951">
        <w:t xml:space="preserve"> </w:t>
      </w:r>
      <w:r w:rsidRPr="001E17E2">
        <w:t>current</w:t>
      </w:r>
      <w:r w:rsidR="00FD3951">
        <w:t xml:space="preserve"> </w:t>
      </w:r>
      <w:r w:rsidRPr="001E17E2">
        <w:t>actions.</w:t>
      </w:r>
      <w:r w:rsidR="00FD3951">
        <w:t xml:space="preserve"> </w:t>
      </w:r>
      <w:r w:rsidRPr="001E17E2">
        <w:t>Repeat</w:t>
      </w:r>
      <w:r w:rsidR="00FD3951">
        <w:t xml:space="preserve"> </w:t>
      </w:r>
      <w:r w:rsidRPr="001E17E2">
        <w:t>the</w:t>
      </w:r>
      <w:r w:rsidR="00FD3951">
        <w:t xml:space="preserve"> </w:t>
      </w:r>
      <w:r w:rsidR="00664463" w:rsidRPr="001E17E2">
        <w:t>4</w:t>
      </w:r>
      <w:r w:rsidR="00FD3951">
        <w:t xml:space="preserve"> </w:t>
      </w:r>
      <w:r w:rsidRPr="001E17E2">
        <w:t>statements</w:t>
      </w:r>
      <w:r w:rsidR="00FD3951">
        <w:t xml:space="preserve"> </w:t>
      </w:r>
      <w:r w:rsidR="003D50F8" w:rsidRPr="001E17E2">
        <w:t>as</w:t>
      </w:r>
      <w:r w:rsidR="00FD3951">
        <w:t xml:space="preserve"> </w:t>
      </w:r>
      <w:r w:rsidRPr="001E17E2">
        <w:t>needed.</w:t>
      </w:r>
      <w:r w:rsidR="00FD3951">
        <w:t xml:space="preserve"> </w:t>
      </w:r>
      <w:r w:rsidR="001B05FD" w:rsidRPr="001E17E2">
        <w:t>Ask</w:t>
      </w:r>
      <w:r w:rsidR="00FD3951">
        <w:t xml:space="preserve"> </w:t>
      </w:r>
      <w:r w:rsidR="001B05FD" w:rsidRPr="001E17E2">
        <w:t>participants</w:t>
      </w:r>
      <w:r w:rsidR="00FD3951">
        <w:t xml:space="preserve"> </w:t>
      </w:r>
      <w:r w:rsidR="001B05FD" w:rsidRPr="001E17E2">
        <w:t>to</w:t>
      </w:r>
      <w:r w:rsidR="00FD3951">
        <w:t xml:space="preserve"> </w:t>
      </w:r>
      <w:r w:rsidR="00866875" w:rsidRPr="001E17E2">
        <w:t>hold</w:t>
      </w:r>
      <w:r w:rsidR="00FD3951">
        <w:t xml:space="preserve"> </w:t>
      </w:r>
      <w:r w:rsidR="00866875" w:rsidRPr="001E17E2">
        <w:t>up</w:t>
      </w:r>
      <w:r w:rsidR="00FD3951">
        <w:t xml:space="preserve"> </w:t>
      </w:r>
      <w:r w:rsidR="00866875" w:rsidRPr="001E17E2">
        <w:t>the</w:t>
      </w:r>
      <w:r w:rsidR="00FD3951">
        <w:t xml:space="preserve"> </w:t>
      </w:r>
      <w:r w:rsidR="00866875" w:rsidRPr="001E17E2">
        <w:t>number</w:t>
      </w:r>
      <w:r w:rsidR="00FD3951">
        <w:t xml:space="preserve"> </w:t>
      </w:r>
      <w:r w:rsidR="00866875" w:rsidRPr="001E17E2">
        <w:t>of</w:t>
      </w:r>
      <w:r w:rsidR="00FD3951">
        <w:t xml:space="preserve"> </w:t>
      </w:r>
      <w:r w:rsidR="00866875" w:rsidRPr="001E17E2">
        <w:t>fingers</w:t>
      </w:r>
      <w:r w:rsidR="00FD3951">
        <w:t xml:space="preserve"> </w:t>
      </w:r>
      <w:r w:rsidR="00866875" w:rsidRPr="001E17E2">
        <w:t>that</w:t>
      </w:r>
      <w:r w:rsidR="00FD3951">
        <w:t xml:space="preserve"> </w:t>
      </w:r>
      <w:r w:rsidR="00866875" w:rsidRPr="001E17E2">
        <w:t>corresponds</w:t>
      </w:r>
      <w:r w:rsidR="00FD3951">
        <w:t xml:space="preserve"> </w:t>
      </w:r>
      <w:r w:rsidR="00866875" w:rsidRPr="001E17E2">
        <w:t>to</w:t>
      </w:r>
      <w:r w:rsidR="00FD3951">
        <w:t xml:space="preserve"> </w:t>
      </w:r>
      <w:r w:rsidR="00866875" w:rsidRPr="001E17E2">
        <w:t>the</w:t>
      </w:r>
      <w:r w:rsidR="00FD3951">
        <w:t xml:space="preserve"> </w:t>
      </w:r>
      <w:r w:rsidR="00866875" w:rsidRPr="001E17E2">
        <w:t>statement</w:t>
      </w:r>
      <w:r w:rsidR="00FD3951">
        <w:t xml:space="preserve"> </w:t>
      </w:r>
      <w:r w:rsidR="00866875" w:rsidRPr="001E17E2">
        <w:t>that</w:t>
      </w:r>
      <w:r w:rsidR="00FD3951">
        <w:t xml:space="preserve"> </w:t>
      </w:r>
      <w:r w:rsidR="00866875" w:rsidRPr="001E17E2">
        <w:t>best</w:t>
      </w:r>
      <w:r w:rsidR="00FD3951">
        <w:t xml:space="preserve"> </w:t>
      </w:r>
      <w:r w:rsidR="00866875" w:rsidRPr="001E17E2">
        <w:t>matches</w:t>
      </w:r>
      <w:r w:rsidR="00FD3951">
        <w:t xml:space="preserve"> </w:t>
      </w:r>
      <w:r w:rsidR="00866875" w:rsidRPr="001E17E2">
        <w:t>their</w:t>
      </w:r>
      <w:r w:rsidR="00FD3951">
        <w:t xml:space="preserve"> </w:t>
      </w:r>
      <w:r w:rsidR="00866875" w:rsidRPr="001E17E2">
        <w:t>current</w:t>
      </w:r>
      <w:r w:rsidR="00FD3951">
        <w:t xml:space="preserve"> </w:t>
      </w:r>
      <w:r w:rsidR="00866875" w:rsidRPr="001E17E2">
        <w:t>actions.</w:t>
      </w:r>
      <w:r w:rsidR="00FD3951">
        <w:t xml:space="preserve"> </w:t>
      </w:r>
      <w:r w:rsidR="00866875" w:rsidRPr="001E17E2">
        <w:t>G</w:t>
      </w:r>
      <w:r w:rsidR="001B05FD" w:rsidRPr="001E17E2">
        <w:t>ive</w:t>
      </w:r>
      <w:r w:rsidR="00FD3951">
        <w:t xml:space="preserve"> </w:t>
      </w:r>
      <w:r w:rsidR="001B05FD" w:rsidRPr="001E17E2">
        <w:t>everyone</w:t>
      </w:r>
      <w:r w:rsidR="00FD3951">
        <w:t xml:space="preserve"> </w:t>
      </w:r>
      <w:r w:rsidR="001B05FD" w:rsidRPr="001E17E2">
        <w:t>a</w:t>
      </w:r>
      <w:r w:rsidR="00FD3951">
        <w:t xml:space="preserve"> </w:t>
      </w:r>
      <w:r w:rsidR="001B05FD" w:rsidRPr="001E17E2">
        <w:t>moment</w:t>
      </w:r>
      <w:r w:rsidR="00FD3951">
        <w:t xml:space="preserve"> </w:t>
      </w:r>
      <w:r w:rsidR="001B05FD" w:rsidRPr="001E17E2">
        <w:t>to</w:t>
      </w:r>
      <w:r w:rsidR="00FD3951">
        <w:t xml:space="preserve"> </w:t>
      </w:r>
      <w:r w:rsidR="001B05FD" w:rsidRPr="001E17E2">
        <w:t>look</w:t>
      </w:r>
      <w:r w:rsidR="00FD3951">
        <w:t xml:space="preserve"> </w:t>
      </w:r>
      <w:r w:rsidR="001B05FD" w:rsidRPr="001E17E2">
        <w:t>around</w:t>
      </w:r>
      <w:r w:rsidR="00FD3951">
        <w:t xml:space="preserve"> </w:t>
      </w:r>
      <w:r w:rsidR="001B05FD" w:rsidRPr="001E17E2">
        <w:t>the</w:t>
      </w:r>
      <w:r w:rsidR="00FD3951">
        <w:t xml:space="preserve"> </w:t>
      </w:r>
      <w:r w:rsidR="001B05FD" w:rsidRPr="001E17E2">
        <w:t>room</w:t>
      </w:r>
      <w:r w:rsidR="00FD3951">
        <w:t xml:space="preserve"> </w:t>
      </w:r>
      <w:r w:rsidR="00162804" w:rsidRPr="001E17E2">
        <w:t>to</w:t>
      </w:r>
      <w:r w:rsidR="00FD3951">
        <w:t xml:space="preserve"> </w:t>
      </w:r>
      <w:r w:rsidR="00162804" w:rsidRPr="001E17E2">
        <w:t>see</w:t>
      </w:r>
      <w:r w:rsidR="00FD3951">
        <w:t xml:space="preserve"> </w:t>
      </w:r>
      <w:r w:rsidR="001B05FD" w:rsidRPr="001E17E2">
        <w:t>what</w:t>
      </w:r>
      <w:r w:rsidR="00FD3951">
        <w:t xml:space="preserve"> </w:t>
      </w:r>
      <w:r w:rsidR="00162804" w:rsidRPr="001E17E2">
        <w:t>other</w:t>
      </w:r>
      <w:r w:rsidR="00FD3951">
        <w:t xml:space="preserve"> </w:t>
      </w:r>
      <w:r w:rsidR="001B05FD" w:rsidRPr="001E17E2">
        <w:t>participants</w:t>
      </w:r>
      <w:r w:rsidR="00FD3951">
        <w:t xml:space="preserve"> </w:t>
      </w:r>
      <w:r w:rsidR="00866875" w:rsidRPr="001E17E2">
        <w:t>selected</w:t>
      </w:r>
      <w:r w:rsidR="001B05FD" w:rsidRPr="001E17E2">
        <w:t>.</w:t>
      </w:r>
      <w:r w:rsidR="00FD3951">
        <w:t xml:space="preserve"> </w:t>
      </w:r>
    </w:p>
    <w:p w14:paraId="0C8C925A" w14:textId="03730924" w:rsidR="00C82602" w:rsidRPr="001E17E2" w:rsidRDefault="00C82602" w:rsidP="007A6D1C">
      <w:pPr>
        <w:pStyle w:val="AN-NumberedList"/>
        <w:numPr>
          <w:ilvl w:val="0"/>
          <w:numId w:val="46"/>
        </w:numPr>
        <w:rPr>
          <w:b/>
        </w:rPr>
      </w:pPr>
      <w:r w:rsidRPr="001E17E2">
        <w:t>Conclude</w:t>
      </w:r>
      <w:r w:rsidR="00FD3951">
        <w:t xml:space="preserve"> </w:t>
      </w:r>
      <w:r w:rsidRPr="001E17E2">
        <w:t>by</w:t>
      </w:r>
      <w:r w:rsidR="00FD3951">
        <w:t xml:space="preserve"> </w:t>
      </w:r>
      <w:r w:rsidRPr="001E17E2">
        <w:rPr>
          <w:b/>
        </w:rPr>
        <w:t>saying,</w:t>
      </w:r>
      <w:r w:rsidR="00FD3951">
        <w:rPr>
          <w:b/>
        </w:rPr>
        <w:t xml:space="preserve"> </w:t>
      </w:r>
      <w:r w:rsidRPr="001E17E2">
        <w:rPr>
          <w:b/>
        </w:rPr>
        <w:t>“Most</w:t>
      </w:r>
      <w:r w:rsidR="00FD3951">
        <w:rPr>
          <w:b/>
        </w:rPr>
        <w:t xml:space="preserve"> </w:t>
      </w:r>
      <w:r w:rsidRPr="001E17E2">
        <w:rPr>
          <w:b/>
        </w:rPr>
        <w:t>(or</w:t>
      </w:r>
      <w:r w:rsidR="00FD3951">
        <w:rPr>
          <w:b/>
        </w:rPr>
        <w:t xml:space="preserve"> </w:t>
      </w:r>
      <w:r w:rsidRPr="001E17E2">
        <w:rPr>
          <w:b/>
        </w:rPr>
        <w:t>maybe</w:t>
      </w:r>
      <w:r w:rsidR="00FD3951">
        <w:rPr>
          <w:b/>
        </w:rPr>
        <w:t xml:space="preserve"> </w:t>
      </w:r>
      <w:r w:rsidRPr="001E17E2">
        <w:rPr>
          <w:b/>
        </w:rPr>
        <w:t>all)</w:t>
      </w:r>
      <w:r w:rsidR="00FD3951">
        <w:rPr>
          <w:b/>
        </w:rPr>
        <w:t xml:space="preserve"> </w:t>
      </w:r>
      <w:r w:rsidRPr="001E17E2">
        <w:rPr>
          <w:b/>
        </w:rPr>
        <w:t>of</w:t>
      </w:r>
      <w:r w:rsidR="00FD3951">
        <w:rPr>
          <w:b/>
        </w:rPr>
        <w:t xml:space="preserve"> </w:t>
      </w:r>
      <w:r w:rsidRPr="001E17E2">
        <w:rPr>
          <w:b/>
        </w:rPr>
        <w:t>you</w:t>
      </w:r>
      <w:r w:rsidR="00FD3951">
        <w:rPr>
          <w:b/>
        </w:rPr>
        <w:t xml:space="preserve"> </w:t>
      </w:r>
      <w:r w:rsidRPr="001E17E2">
        <w:rPr>
          <w:b/>
        </w:rPr>
        <w:t>agreed</w:t>
      </w:r>
      <w:r w:rsidR="00FD3951">
        <w:rPr>
          <w:b/>
        </w:rPr>
        <w:t xml:space="preserve"> </w:t>
      </w:r>
      <w:r w:rsidRPr="001E17E2">
        <w:rPr>
          <w:b/>
        </w:rPr>
        <w:t>with</w:t>
      </w:r>
      <w:r w:rsidR="00FD3951">
        <w:rPr>
          <w:b/>
        </w:rPr>
        <w:t xml:space="preserve"> </w:t>
      </w:r>
      <w:r w:rsidRPr="001E17E2">
        <w:rPr>
          <w:b/>
        </w:rPr>
        <w:t>the</w:t>
      </w:r>
      <w:r w:rsidR="00FD3951">
        <w:rPr>
          <w:b/>
        </w:rPr>
        <w:t xml:space="preserve"> </w:t>
      </w:r>
      <w:r w:rsidRPr="001E17E2">
        <w:rPr>
          <w:b/>
        </w:rPr>
        <w:t>statement</w:t>
      </w:r>
      <w:r w:rsidR="00FD3951">
        <w:rPr>
          <w:b/>
        </w:rPr>
        <w:t xml:space="preserve"> </w:t>
      </w:r>
      <w:r w:rsidRPr="001E17E2">
        <w:rPr>
          <w:b/>
        </w:rPr>
        <w:t>that</w:t>
      </w:r>
      <w:r w:rsidR="00FD3951">
        <w:rPr>
          <w:b/>
        </w:rPr>
        <w:t xml:space="preserve"> </w:t>
      </w:r>
      <w:r w:rsidRPr="001E17E2">
        <w:rPr>
          <w:b/>
        </w:rPr>
        <w:t>‘Exercise</w:t>
      </w:r>
      <w:r w:rsidR="00FD3951">
        <w:rPr>
          <w:b/>
        </w:rPr>
        <w:t xml:space="preserve"> </w:t>
      </w:r>
      <w:r w:rsidRPr="001E17E2">
        <w:rPr>
          <w:b/>
        </w:rPr>
        <w:t>is</w:t>
      </w:r>
      <w:r w:rsidR="00FD3951">
        <w:rPr>
          <w:b/>
        </w:rPr>
        <w:t xml:space="preserve"> </w:t>
      </w:r>
      <w:r w:rsidRPr="001E17E2">
        <w:rPr>
          <w:b/>
        </w:rPr>
        <w:t>good</w:t>
      </w:r>
      <w:r w:rsidR="00FD3951">
        <w:rPr>
          <w:b/>
        </w:rPr>
        <w:t xml:space="preserve"> </w:t>
      </w:r>
      <w:r w:rsidRPr="001E17E2">
        <w:rPr>
          <w:b/>
        </w:rPr>
        <w:t>for</w:t>
      </w:r>
      <w:r w:rsidR="00FD3951">
        <w:rPr>
          <w:b/>
        </w:rPr>
        <w:t xml:space="preserve"> </w:t>
      </w:r>
      <w:r w:rsidRPr="001E17E2">
        <w:rPr>
          <w:b/>
        </w:rPr>
        <w:t>your</w:t>
      </w:r>
      <w:r w:rsidR="00FD3951">
        <w:rPr>
          <w:b/>
        </w:rPr>
        <w:t xml:space="preserve"> </w:t>
      </w:r>
      <w:r w:rsidRPr="001E17E2">
        <w:rPr>
          <w:b/>
        </w:rPr>
        <w:t>health,’</w:t>
      </w:r>
      <w:r w:rsidR="00FD3951">
        <w:rPr>
          <w:b/>
        </w:rPr>
        <w:t xml:space="preserve"> </w:t>
      </w:r>
      <w:r w:rsidRPr="001E17E2">
        <w:rPr>
          <w:b/>
        </w:rPr>
        <w:t>but</w:t>
      </w:r>
      <w:r w:rsidR="00FD3951">
        <w:rPr>
          <w:b/>
        </w:rPr>
        <w:t xml:space="preserve"> </w:t>
      </w:r>
      <w:r w:rsidRPr="001E17E2">
        <w:rPr>
          <w:b/>
        </w:rPr>
        <w:t>you</w:t>
      </w:r>
      <w:r w:rsidR="00FD3951">
        <w:rPr>
          <w:b/>
        </w:rPr>
        <w:t xml:space="preserve"> </w:t>
      </w:r>
      <w:r w:rsidRPr="001E17E2">
        <w:rPr>
          <w:b/>
        </w:rPr>
        <w:t>may</w:t>
      </w:r>
      <w:r w:rsidR="00FD3951">
        <w:rPr>
          <w:b/>
        </w:rPr>
        <w:t xml:space="preserve"> </w:t>
      </w:r>
      <w:r w:rsidRPr="001E17E2">
        <w:rPr>
          <w:b/>
        </w:rPr>
        <w:t>be</w:t>
      </w:r>
      <w:r w:rsidR="00FD3951">
        <w:rPr>
          <w:b/>
        </w:rPr>
        <w:t xml:space="preserve"> </w:t>
      </w:r>
      <w:r w:rsidRPr="001E17E2">
        <w:rPr>
          <w:b/>
        </w:rPr>
        <w:t>engaging</w:t>
      </w:r>
      <w:r w:rsidR="00FD3951">
        <w:rPr>
          <w:b/>
        </w:rPr>
        <w:t xml:space="preserve"> </w:t>
      </w:r>
      <w:r w:rsidRPr="001E17E2">
        <w:rPr>
          <w:b/>
        </w:rPr>
        <w:t>in</w:t>
      </w:r>
      <w:r w:rsidR="00FD3951">
        <w:rPr>
          <w:b/>
        </w:rPr>
        <w:t xml:space="preserve"> </w:t>
      </w:r>
      <w:r w:rsidRPr="001E17E2">
        <w:rPr>
          <w:b/>
        </w:rPr>
        <w:t>behaviors</w:t>
      </w:r>
      <w:r w:rsidR="00FD3951">
        <w:rPr>
          <w:b/>
        </w:rPr>
        <w:t xml:space="preserve"> </w:t>
      </w:r>
      <w:r w:rsidRPr="001E17E2">
        <w:rPr>
          <w:b/>
        </w:rPr>
        <w:t>that</w:t>
      </w:r>
      <w:r w:rsidR="00FD3951">
        <w:rPr>
          <w:b/>
        </w:rPr>
        <w:t xml:space="preserve"> </w:t>
      </w:r>
      <w:r w:rsidRPr="001E17E2">
        <w:rPr>
          <w:b/>
        </w:rPr>
        <w:t>do</w:t>
      </w:r>
      <w:r w:rsidR="00FD3951">
        <w:rPr>
          <w:b/>
        </w:rPr>
        <w:t xml:space="preserve"> </w:t>
      </w:r>
      <w:r w:rsidRPr="001E17E2">
        <w:rPr>
          <w:b/>
        </w:rPr>
        <w:t>not</w:t>
      </w:r>
      <w:r w:rsidR="00FD3951">
        <w:rPr>
          <w:b/>
        </w:rPr>
        <w:t xml:space="preserve"> </w:t>
      </w:r>
      <w:r w:rsidR="00162804" w:rsidRPr="001E17E2">
        <w:rPr>
          <w:b/>
        </w:rPr>
        <w:t>exactly</w:t>
      </w:r>
      <w:r w:rsidR="00FD3951">
        <w:rPr>
          <w:b/>
        </w:rPr>
        <w:t xml:space="preserve"> </w:t>
      </w:r>
      <w:r w:rsidRPr="001E17E2">
        <w:rPr>
          <w:b/>
        </w:rPr>
        <w:t>match</w:t>
      </w:r>
      <w:r w:rsidR="00FD3951">
        <w:rPr>
          <w:b/>
        </w:rPr>
        <w:t xml:space="preserve"> </w:t>
      </w:r>
      <w:r w:rsidRPr="001E17E2">
        <w:rPr>
          <w:b/>
        </w:rPr>
        <w:t>with</w:t>
      </w:r>
      <w:r w:rsidR="00FD3951">
        <w:rPr>
          <w:b/>
        </w:rPr>
        <w:t xml:space="preserve"> </w:t>
      </w:r>
      <w:r w:rsidRPr="001E17E2">
        <w:rPr>
          <w:b/>
        </w:rPr>
        <w:t>your</w:t>
      </w:r>
      <w:r w:rsidR="00FD3951">
        <w:rPr>
          <w:b/>
        </w:rPr>
        <w:t xml:space="preserve"> </w:t>
      </w:r>
      <w:r w:rsidRPr="001E17E2">
        <w:rPr>
          <w:b/>
        </w:rPr>
        <w:t>beliefs.</w:t>
      </w:r>
      <w:r w:rsidR="00FD3951">
        <w:rPr>
          <w:b/>
        </w:rPr>
        <w:t xml:space="preserve"> </w:t>
      </w:r>
      <w:r w:rsidRPr="001E17E2">
        <w:rPr>
          <w:b/>
        </w:rPr>
        <w:t>Having</w:t>
      </w:r>
      <w:r w:rsidR="00FD3951">
        <w:rPr>
          <w:b/>
        </w:rPr>
        <w:t xml:space="preserve"> </w:t>
      </w:r>
      <w:r w:rsidRPr="001E17E2">
        <w:rPr>
          <w:b/>
        </w:rPr>
        <w:t>a</w:t>
      </w:r>
      <w:r w:rsidR="00FD3951">
        <w:rPr>
          <w:b/>
        </w:rPr>
        <w:t xml:space="preserve"> </w:t>
      </w:r>
      <w:r w:rsidRPr="001E17E2">
        <w:rPr>
          <w:b/>
        </w:rPr>
        <w:t>belief</w:t>
      </w:r>
      <w:r w:rsidR="00FD3951">
        <w:rPr>
          <w:b/>
        </w:rPr>
        <w:t xml:space="preserve"> </w:t>
      </w:r>
      <w:r w:rsidRPr="001E17E2">
        <w:rPr>
          <w:b/>
        </w:rPr>
        <w:t>is</w:t>
      </w:r>
      <w:r w:rsidR="00FD3951">
        <w:rPr>
          <w:b/>
        </w:rPr>
        <w:t xml:space="preserve"> </w:t>
      </w:r>
      <w:r w:rsidRPr="001E17E2">
        <w:rPr>
          <w:b/>
        </w:rPr>
        <w:t>not</w:t>
      </w:r>
      <w:r w:rsidR="00FD3951">
        <w:rPr>
          <w:b/>
        </w:rPr>
        <w:t xml:space="preserve"> </w:t>
      </w:r>
      <w:r w:rsidRPr="001E17E2">
        <w:rPr>
          <w:b/>
        </w:rPr>
        <w:t>enough</w:t>
      </w:r>
      <w:r w:rsidR="00FD3951">
        <w:rPr>
          <w:b/>
        </w:rPr>
        <w:t xml:space="preserve"> </w:t>
      </w:r>
      <w:r w:rsidRPr="001E17E2">
        <w:rPr>
          <w:b/>
        </w:rPr>
        <w:t>if</w:t>
      </w:r>
      <w:r w:rsidR="00FD3951">
        <w:rPr>
          <w:b/>
        </w:rPr>
        <w:t xml:space="preserve"> </w:t>
      </w:r>
      <w:r w:rsidRPr="001E17E2">
        <w:rPr>
          <w:b/>
        </w:rPr>
        <w:t>it</w:t>
      </w:r>
      <w:r w:rsidR="00FD3951">
        <w:rPr>
          <w:b/>
        </w:rPr>
        <w:t xml:space="preserve"> </w:t>
      </w:r>
      <w:r w:rsidRPr="001E17E2">
        <w:rPr>
          <w:b/>
        </w:rPr>
        <w:t>isn’t</w:t>
      </w:r>
      <w:r w:rsidR="00FD3951">
        <w:rPr>
          <w:b/>
        </w:rPr>
        <w:t xml:space="preserve"> </w:t>
      </w:r>
      <w:r w:rsidRPr="001E17E2">
        <w:rPr>
          <w:b/>
        </w:rPr>
        <w:t>followed</w:t>
      </w:r>
      <w:r w:rsidR="00FD3951">
        <w:rPr>
          <w:b/>
        </w:rPr>
        <w:t xml:space="preserve"> </w:t>
      </w:r>
      <w:r w:rsidRPr="001E17E2">
        <w:rPr>
          <w:b/>
        </w:rPr>
        <w:t>by</w:t>
      </w:r>
      <w:r w:rsidR="00FD3951">
        <w:rPr>
          <w:b/>
        </w:rPr>
        <w:t xml:space="preserve"> </w:t>
      </w:r>
      <w:r w:rsidRPr="001E17E2">
        <w:rPr>
          <w:b/>
        </w:rPr>
        <w:t>a</w:t>
      </w:r>
      <w:r w:rsidR="00FD3951">
        <w:rPr>
          <w:b/>
        </w:rPr>
        <w:t xml:space="preserve"> </w:t>
      </w:r>
      <w:r w:rsidRPr="001E17E2">
        <w:rPr>
          <w:b/>
        </w:rPr>
        <w:t>behavior</w:t>
      </w:r>
      <w:r w:rsidR="00FD3951">
        <w:rPr>
          <w:b/>
        </w:rPr>
        <w:t xml:space="preserve"> </w:t>
      </w:r>
      <w:r w:rsidRPr="001E17E2">
        <w:rPr>
          <w:b/>
        </w:rPr>
        <w:t>change.</w:t>
      </w:r>
      <w:r w:rsidR="00FD3951">
        <w:rPr>
          <w:b/>
        </w:rPr>
        <w:t xml:space="preserve"> </w:t>
      </w:r>
      <w:r w:rsidRPr="001E17E2">
        <w:rPr>
          <w:b/>
        </w:rPr>
        <w:t>We</w:t>
      </w:r>
      <w:r w:rsidR="00FD3951">
        <w:rPr>
          <w:b/>
        </w:rPr>
        <w:t xml:space="preserve"> </w:t>
      </w:r>
      <w:r w:rsidRPr="001E17E2">
        <w:rPr>
          <w:b/>
        </w:rPr>
        <w:t>know</w:t>
      </w:r>
      <w:r w:rsidR="00FD3951">
        <w:rPr>
          <w:b/>
        </w:rPr>
        <w:t xml:space="preserve"> </w:t>
      </w:r>
      <w:r w:rsidRPr="001E17E2">
        <w:rPr>
          <w:b/>
        </w:rPr>
        <w:t>that</w:t>
      </w:r>
      <w:r w:rsidR="00FD3951">
        <w:rPr>
          <w:b/>
        </w:rPr>
        <w:t xml:space="preserve"> </w:t>
      </w:r>
      <w:r w:rsidRPr="001E17E2">
        <w:rPr>
          <w:b/>
        </w:rPr>
        <w:t>making</w:t>
      </w:r>
      <w:r w:rsidR="00FD3951">
        <w:rPr>
          <w:b/>
        </w:rPr>
        <w:t xml:space="preserve"> </w:t>
      </w:r>
      <w:r w:rsidRPr="001E17E2">
        <w:rPr>
          <w:b/>
        </w:rPr>
        <w:t>a</w:t>
      </w:r>
      <w:r w:rsidR="00FD3951">
        <w:rPr>
          <w:b/>
        </w:rPr>
        <w:t xml:space="preserve"> </w:t>
      </w:r>
      <w:r w:rsidRPr="001E17E2">
        <w:rPr>
          <w:b/>
        </w:rPr>
        <w:t>change</w:t>
      </w:r>
      <w:r w:rsidR="00FD3951">
        <w:rPr>
          <w:b/>
        </w:rPr>
        <w:t xml:space="preserve"> </w:t>
      </w:r>
      <w:r w:rsidRPr="001E17E2">
        <w:rPr>
          <w:b/>
        </w:rPr>
        <w:t>in</w:t>
      </w:r>
      <w:r w:rsidR="00FD3951">
        <w:rPr>
          <w:b/>
        </w:rPr>
        <w:t xml:space="preserve"> </w:t>
      </w:r>
      <w:r w:rsidRPr="001E17E2">
        <w:rPr>
          <w:b/>
        </w:rPr>
        <w:t>behavior</w:t>
      </w:r>
      <w:r w:rsidR="00FD3951">
        <w:rPr>
          <w:b/>
        </w:rPr>
        <w:t xml:space="preserve"> </w:t>
      </w:r>
      <w:r w:rsidRPr="001E17E2">
        <w:rPr>
          <w:b/>
        </w:rPr>
        <w:t>is</w:t>
      </w:r>
      <w:r w:rsidR="00FD3951">
        <w:rPr>
          <w:b/>
        </w:rPr>
        <w:t xml:space="preserve"> </w:t>
      </w:r>
      <w:r w:rsidRPr="001E17E2">
        <w:rPr>
          <w:b/>
        </w:rPr>
        <w:t>a</w:t>
      </w:r>
      <w:r w:rsidR="00FD3951">
        <w:rPr>
          <w:b/>
        </w:rPr>
        <w:t xml:space="preserve"> </w:t>
      </w:r>
      <w:r w:rsidRPr="001E17E2">
        <w:rPr>
          <w:b/>
        </w:rPr>
        <w:t>difficult</w:t>
      </w:r>
      <w:r w:rsidR="00FD3951">
        <w:rPr>
          <w:b/>
        </w:rPr>
        <w:t xml:space="preserve"> </w:t>
      </w:r>
      <w:r w:rsidRPr="001E17E2">
        <w:rPr>
          <w:b/>
        </w:rPr>
        <w:t>thing</w:t>
      </w:r>
      <w:r w:rsidR="00FD3951">
        <w:rPr>
          <w:b/>
        </w:rPr>
        <w:t xml:space="preserve"> </w:t>
      </w:r>
      <w:r w:rsidRPr="001E17E2">
        <w:rPr>
          <w:b/>
        </w:rPr>
        <w:t>to</w:t>
      </w:r>
      <w:r w:rsidR="00FD3951">
        <w:rPr>
          <w:b/>
        </w:rPr>
        <w:t xml:space="preserve"> </w:t>
      </w:r>
      <w:r w:rsidRPr="001E17E2">
        <w:rPr>
          <w:b/>
        </w:rPr>
        <w:t>do.”</w:t>
      </w:r>
    </w:p>
    <w:p w14:paraId="07D74CD5" w14:textId="4797BE9F" w:rsidR="00C82602" w:rsidRPr="001E17E2" w:rsidRDefault="00C82602" w:rsidP="007A6D1C">
      <w:pPr>
        <w:pStyle w:val="AN-NumberedList"/>
        <w:numPr>
          <w:ilvl w:val="0"/>
          <w:numId w:val="46"/>
        </w:numPr>
      </w:pPr>
      <w:r w:rsidRPr="001E17E2">
        <w:t>Debrief</w:t>
      </w:r>
      <w:r w:rsidR="00FD3951">
        <w:t xml:space="preserve"> </w:t>
      </w:r>
      <w:r w:rsidRPr="001E17E2">
        <w:t>the</w:t>
      </w:r>
      <w:r w:rsidR="00FD3951">
        <w:t xml:space="preserve"> </w:t>
      </w:r>
      <w:r w:rsidRPr="001E17E2">
        <w:t>activity</w:t>
      </w:r>
      <w:r w:rsidR="00FD3951">
        <w:t xml:space="preserve"> </w:t>
      </w:r>
      <w:r w:rsidRPr="001E17E2">
        <w:t>in</w:t>
      </w:r>
      <w:r w:rsidR="00FD3951">
        <w:t xml:space="preserve"> </w:t>
      </w:r>
      <w:r w:rsidRPr="001E17E2">
        <w:t>a</w:t>
      </w:r>
      <w:r w:rsidR="00FD3951">
        <w:t xml:space="preserve"> </w:t>
      </w:r>
      <w:r w:rsidRPr="001E17E2">
        <w:t>large</w:t>
      </w:r>
      <w:r w:rsidR="00FD3951">
        <w:t xml:space="preserve"> </w:t>
      </w:r>
      <w:r w:rsidRPr="001E17E2">
        <w:t>group</w:t>
      </w:r>
      <w:r w:rsidR="00FD3951">
        <w:t xml:space="preserve"> </w:t>
      </w:r>
      <w:r w:rsidRPr="001E17E2">
        <w:t>discussion</w:t>
      </w:r>
      <w:r w:rsidR="00FD3951">
        <w:t xml:space="preserve"> </w:t>
      </w:r>
      <w:r w:rsidRPr="001E17E2">
        <w:t>with</w:t>
      </w:r>
      <w:r w:rsidR="00FD3951">
        <w:t xml:space="preserve"> </w:t>
      </w:r>
      <w:r w:rsidRPr="001E17E2">
        <w:t>all</w:t>
      </w:r>
      <w:r w:rsidR="00FD3951">
        <w:t xml:space="preserve"> </w:t>
      </w:r>
      <w:r w:rsidRPr="001E17E2">
        <w:t>participants.</w:t>
      </w:r>
      <w:r w:rsidR="00FD3951">
        <w:t xml:space="preserve"> </w:t>
      </w:r>
      <w:r w:rsidRPr="001E17E2">
        <w:rPr>
          <w:b/>
        </w:rPr>
        <w:t>Ask,</w:t>
      </w:r>
      <w:r w:rsidR="00FD3951">
        <w:rPr>
          <w:b/>
        </w:rPr>
        <w:t xml:space="preserve"> </w:t>
      </w:r>
      <w:r w:rsidRPr="001E17E2">
        <w:rPr>
          <w:b/>
        </w:rPr>
        <w:t>“What</w:t>
      </w:r>
      <w:r w:rsidR="00FD3951">
        <w:rPr>
          <w:b/>
        </w:rPr>
        <w:t xml:space="preserve"> </w:t>
      </w:r>
      <w:r w:rsidRPr="001E17E2">
        <w:rPr>
          <w:b/>
        </w:rPr>
        <w:t>are</w:t>
      </w:r>
      <w:r w:rsidR="00FD3951">
        <w:rPr>
          <w:b/>
        </w:rPr>
        <w:t xml:space="preserve"> </w:t>
      </w:r>
      <w:r w:rsidRPr="001E17E2">
        <w:rPr>
          <w:b/>
        </w:rPr>
        <w:t>barriers</w:t>
      </w:r>
      <w:r w:rsidR="00FD3951">
        <w:rPr>
          <w:b/>
        </w:rPr>
        <w:t xml:space="preserve"> </w:t>
      </w:r>
      <w:r w:rsidRPr="001E17E2">
        <w:rPr>
          <w:b/>
        </w:rPr>
        <w:t>to</w:t>
      </w:r>
      <w:r w:rsidR="00FD3951">
        <w:rPr>
          <w:b/>
        </w:rPr>
        <w:t xml:space="preserve"> </w:t>
      </w:r>
      <w:r w:rsidRPr="001E17E2">
        <w:rPr>
          <w:b/>
        </w:rPr>
        <w:t>changing</w:t>
      </w:r>
      <w:r w:rsidR="00FD3951">
        <w:rPr>
          <w:b/>
        </w:rPr>
        <w:t xml:space="preserve"> </w:t>
      </w:r>
      <w:r w:rsidRPr="001E17E2">
        <w:rPr>
          <w:b/>
        </w:rPr>
        <w:t>behavior?</w:t>
      </w:r>
      <w:r w:rsidR="00FD3951">
        <w:rPr>
          <w:b/>
        </w:rPr>
        <w:t xml:space="preserve"> </w:t>
      </w:r>
      <w:r w:rsidR="00162804" w:rsidRPr="001E17E2">
        <w:rPr>
          <w:b/>
        </w:rPr>
        <w:t>T</w:t>
      </w:r>
      <w:r w:rsidRPr="001E17E2">
        <w:rPr>
          <w:b/>
        </w:rPr>
        <w:t>hink</w:t>
      </w:r>
      <w:r w:rsidR="00FD3951">
        <w:rPr>
          <w:b/>
        </w:rPr>
        <w:t xml:space="preserve"> </w:t>
      </w:r>
      <w:r w:rsidRPr="001E17E2">
        <w:rPr>
          <w:b/>
        </w:rPr>
        <w:t>about</w:t>
      </w:r>
      <w:r w:rsidR="00FD3951">
        <w:rPr>
          <w:b/>
        </w:rPr>
        <w:t xml:space="preserve"> </w:t>
      </w:r>
      <w:r w:rsidRPr="001E17E2">
        <w:rPr>
          <w:b/>
        </w:rPr>
        <w:t>the</w:t>
      </w:r>
      <w:r w:rsidR="00FD3951">
        <w:rPr>
          <w:b/>
        </w:rPr>
        <w:t xml:space="preserve"> </w:t>
      </w:r>
      <w:r w:rsidRPr="001E17E2">
        <w:rPr>
          <w:b/>
        </w:rPr>
        <w:t>exercise</w:t>
      </w:r>
      <w:r w:rsidR="00FD3951">
        <w:rPr>
          <w:b/>
        </w:rPr>
        <w:t xml:space="preserve"> </w:t>
      </w:r>
      <w:r w:rsidRPr="001E17E2">
        <w:rPr>
          <w:b/>
        </w:rPr>
        <w:t>example</w:t>
      </w:r>
      <w:r w:rsidR="00FD3951">
        <w:rPr>
          <w:b/>
        </w:rPr>
        <w:t xml:space="preserve"> </w:t>
      </w:r>
      <w:r w:rsidRPr="001E17E2">
        <w:rPr>
          <w:b/>
        </w:rPr>
        <w:t>or</w:t>
      </w:r>
      <w:r w:rsidR="00FD3951">
        <w:rPr>
          <w:b/>
        </w:rPr>
        <w:t xml:space="preserve"> </w:t>
      </w:r>
      <w:r w:rsidRPr="001E17E2">
        <w:rPr>
          <w:b/>
        </w:rPr>
        <w:t>other</w:t>
      </w:r>
      <w:r w:rsidR="00FD3951">
        <w:rPr>
          <w:b/>
        </w:rPr>
        <w:t xml:space="preserve"> </w:t>
      </w:r>
      <w:r w:rsidRPr="001E17E2">
        <w:rPr>
          <w:b/>
        </w:rPr>
        <w:t>behaviors</w:t>
      </w:r>
      <w:r w:rsidR="00FD3951">
        <w:rPr>
          <w:b/>
        </w:rPr>
        <w:t xml:space="preserve"> </w:t>
      </w:r>
      <w:r w:rsidRPr="001E17E2">
        <w:rPr>
          <w:b/>
        </w:rPr>
        <w:t>in</w:t>
      </w:r>
      <w:r w:rsidR="00FD3951">
        <w:rPr>
          <w:b/>
        </w:rPr>
        <w:t xml:space="preserve"> </w:t>
      </w:r>
      <w:r w:rsidRPr="001E17E2">
        <w:rPr>
          <w:b/>
        </w:rPr>
        <w:t>your</w:t>
      </w:r>
      <w:r w:rsidR="00FD3951">
        <w:rPr>
          <w:b/>
        </w:rPr>
        <w:t xml:space="preserve"> </w:t>
      </w:r>
      <w:r w:rsidRPr="001E17E2">
        <w:rPr>
          <w:b/>
        </w:rPr>
        <w:t>life</w:t>
      </w:r>
      <w:r w:rsidR="00FD3951">
        <w:rPr>
          <w:b/>
        </w:rPr>
        <w:t xml:space="preserve"> </w:t>
      </w:r>
      <w:r w:rsidRPr="001E17E2">
        <w:rPr>
          <w:b/>
        </w:rPr>
        <w:t>that</w:t>
      </w:r>
      <w:r w:rsidR="00FD3951">
        <w:rPr>
          <w:b/>
        </w:rPr>
        <w:t xml:space="preserve"> </w:t>
      </w:r>
      <w:r w:rsidRPr="001E17E2">
        <w:rPr>
          <w:b/>
        </w:rPr>
        <w:t>you</w:t>
      </w:r>
      <w:r w:rsidR="00FD3951">
        <w:rPr>
          <w:b/>
        </w:rPr>
        <w:t xml:space="preserve"> </w:t>
      </w:r>
      <w:r w:rsidRPr="001E17E2">
        <w:rPr>
          <w:b/>
        </w:rPr>
        <w:t>have</w:t>
      </w:r>
      <w:r w:rsidR="00FD3951">
        <w:rPr>
          <w:b/>
        </w:rPr>
        <w:t xml:space="preserve"> </w:t>
      </w:r>
      <w:r w:rsidRPr="001E17E2">
        <w:rPr>
          <w:b/>
        </w:rPr>
        <w:t>tried</w:t>
      </w:r>
      <w:r w:rsidR="00FD3951">
        <w:rPr>
          <w:b/>
        </w:rPr>
        <w:t xml:space="preserve"> </w:t>
      </w:r>
      <w:r w:rsidRPr="001E17E2">
        <w:rPr>
          <w:b/>
        </w:rPr>
        <w:t>to</w:t>
      </w:r>
      <w:r w:rsidR="00FD3951">
        <w:rPr>
          <w:b/>
        </w:rPr>
        <w:t xml:space="preserve"> </w:t>
      </w:r>
      <w:r w:rsidRPr="001E17E2">
        <w:rPr>
          <w:b/>
        </w:rPr>
        <w:t>change.”</w:t>
      </w:r>
      <w:r w:rsidR="00FD3951">
        <w:t xml:space="preserve"> </w:t>
      </w:r>
      <w:r w:rsidRPr="001E17E2">
        <w:t>Ask</w:t>
      </w:r>
      <w:r w:rsidR="00FD3951">
        <w:t xml:space="preserve"> </w:t>
      </w:r>
      <w:r w:rsidRPr="001E17E2">
        <w:t>a</w:t>
      </w:r>
      <w:r w:rsidR="00FD3951">
        <w:t xml:space="preserve"> </w:t>
      </w:r>
      <w:r w:rsidRPr="001E17E2">
        <w:t>couple</w:t>
      </w:r>
      <w:r w:rsidR="00FD3951">
        <w:t xml:space="preserve"> </w:t>
      </w:r>
      <w:r w:rsidRPr="001E17E2">
        <w:t>of</w:t>
      </w:r>
      <w:r w:rsidR="00FD3951">
        <w:t xml:space="preserve"> </w:t>
      </w:r>
      <w:r w:rsidRPr="001E17E2">
        <w:t>participants</w:t>
      </w:r>
      <w:r w:rsidR="00FD3951">
        <w:t xml:space="preserve"> </w:t>
      </w:r>
      <w:r w:rsidRPr="001E17E2">
        <w:t>to</w:t>
      </w:r>
      <w:r w:rsidR="00FD3951">
        <w:t xml:space="preserve"> </w:t>
      </w:r>
      <w:r w:rsidRPr="001E17E2">
        <w:t>share</w:t>
      </w:r>
      <w:r w:rsidR="00FD3951">
        <w:t xml:space="preserve"> </w:t>
      </w:r>
      <w:r w:rsidR="00162804" w:rsidRPr="001E17E2">
        <w:t>their</w:t>
      </w:r>
      <w:r w:rsidR="00FD3951">
        <w:t xml:space="preserve"> </w:t>
      </w:r>
      <w:r w:rsidR="00162804" w:rsidRPr="001E17E2">
        <w:t>thoughts</w:t>
      </w:r>
      <w:r w:rsidRPr="001E17E2">
        <w:t>.</w:t>
      </w:r>
      <w:r w:rsidR="00FD3951">
        <w:t xml:space="preserve"> </w:t>
      </w:r>
      <w:r w:rsidR="009E4670" w:rsidRPr="001E17E2">
        <w:t>F</w:t>
      </w:r>
      <w:r w:rsidRPr="001E17E2">
        <w:t>ill</w:t>
      </w:r>
      <w:r w:rsidR="00FD3951">
        <w:t xml:space="preserve"> </w:t>
      </w:r>
      <w:r w:rsidRPr="001E17E2">
        <w:t>in</w:t>
      </w:r>
      <w:r w:rsidR="00FD3951">
        <w:t xml:space="preserve"> </w:t>
      </w:r>
      <w:r w:rsidRPr="001E17E2">
        <w:t>with</w:t>
      </w:r>
      <w:r w:rsidR="00FD3951">
        <w:t xml:space="preserve"> </w:t>
      </w:r>
      <w:r w:rsidRPr="001E17E2">
        <w:t>more</w:t>
      </w:r>
      <w:r w:rsidR="00FD3951">
        <w:t xml:space="preserve"> </w:t>
      </w:r>
      <w:r w:rsidRPr="001E17E2">
        <w:t>information,</w:t>
      </w:r>
      <w:r w:rsidR="00FD3951">
        <w:t xml:space="preserve"> </w:t>
      </w:r>
      <w:r w:rsidR="00162804" w:rsidRPr="001E17E2">
        <w:t>as</w:t>
      </w:r>
      <w:r w:rsidR="00FD3951">
        <w:t xml:space="preserve"> </w:t>
      </w:r>
      <w:r w:rsidRPr="001E17E2">
        <w:t>needed.</w:t>
      </w:r>
      <w:r w:rsidR="00FD3951">
        <w:t xml:space="preserve"> </w:t>
      </w:r>
      <w:r w:rsidR="00162804" w:rsidRPr="001E17E2">
        <w:t>E</w:t>
      </w:r>
      <w:r w:rsidRPr="001E17E2">
        <w:t>xamples</w:t>
      </w:r>
      <w:r w:rsidR="00FD3951">
        <w:t xml:space="preserve"> </w:t>
      </w:r>
      <w:r w:rsidRPr="001E17E2">
        <w:t>of</w:t>
      </w:r>
      <w:r w:rsidR="00FD3951">
        <w:t xml:space="preserve"> </w:t>
      </w:r>
      <w:r w:rsidRPr="001E17E2">
        <w:t>barriers</w:t>
      </w:r>
      <w:r w:rsidR="00FD3951">
        <w:t xml:space="preserve"> </w:t>
      </w:r>
      <w:r w:rsidRPr="001E17E2">
        <w:t>related</w:t>
      </w:r>
      <w:r w:rsidR="00FD3951">
        <w:t xml:space="preserve"> </w:t>
      </w:r>
      <w:r w:rsidRPr="001E17E2">
        <w:t>to</w:t>
      </w:r>
      <w:r w:rsidR="00FD3951">
        <w:t xml:space="preserve"> </w:t>
      </w:r>
      <w:r w:rsidRPr="001E17E2">
        <w:t>the</w:t>
      </w:r>
      <w:r w:rsidR="00FD3951">
        <w:t xml:space="preserve"> </w:t>
      </w:r>
      <w:r w:rsidRPr="001E17E2">
        <w:t>exercise</w:t>
      </w:r>
      <w:r w:rsidR="00FD3951">
        <w:t xml:space="preserve"> </w:t>
      </w:r>
      <w:r w:rsidRPr="001E17E2">
        <w:t>include:</w:t>
      </w:r>
      <w:r w:rsidR="00FD3951">
        <w:t xml:space="preserve"> </w:t>
      </w:r>
      <w:r w:rsidRPr="001E17E2">
        <w:t>not</w:t>
      </w:r>
      <w:r w:rsidR="00FD3951">
        <w:t xml:space="preserve"> </w:t>
      </w:r>
      <w:r w:rsidRPr="001E17E2">
        <w:t>having</w:t>
      </w:r>
      <w:r w:rsidR="00FD3951">
        <w:t xml:space="preserve"> </w:t>
      </w:r>
      <w:r w:rsidRPr="001E17E2">
        <w:t>enough</w:t>
      </w:r>
      <w:r w:rsidR="00FD3951">
        <w:t xml:space="preserve"> </w:t>
      </w:r>
      <w:r w:rsidRPr="001E17E2">
        <w:t>time</w:t>
      </w:r>
      <w:r w:rsidR="00FD3951">
        <w:t xml:space="preserve"> </w:t>
      </w:r>
      <w:r w:rsidR="00162804" w:rsidRPr="001E17E2">
        <w:t>for</w:t>
      </w:r>
      <w:r w:rsidR="00FD3951">
        <w:t xml:space="preserve"> </w:t>
      </w:r>
      <w:r w:rsidRPr="001E17E2">
        <w:t>exercise</w:t>
      </w:r>
      <w:r w:rsidR="00FD3951">
        <w:t xml:space="preserve"> </w:t>
      </w:r>
      <w:r w:rsidRPr="001E17E2">
        <w:t>due</w:t>
      </w:r>
      <w:r w:rsidR="00FD3951">
        <w:t xml:space="preserve"> </w:t>
      </w:r>
      <w:r w:rsidRPr="001E17E2">
        <w:t>to</w:t>
      </w:r>
      <w:r w:rsidR="00FD3951">
        <w:t xml:space="preserve"> </w:t>
      </w:r>
      <w:r w:rsidR="00162804" w:rsidRPr="001E17E2">
        <w:t>long</w:t>
      </w:r>
      <w:r w:rsidR="00FD3951">
        <w:t xml:space="preserve"> </w:t>
      </w:r>
      <w:r w:rsidRPr="001E17E2">
        <w:t>working</w:t>
      </w:r>
      <w:r w:rsidR="00FD3951">
        <w:t xml:space="preserve"> </w:t>
      </w:r>
      <w:r w:rsidRPr="001E17E2">
        <w:t>hours;</w:t>
      </w:r>
      <w:r w:rsidR="00FD3951">
        <w:t xml:space="preserve"> </w:t>
      </w:r>
      <w:r w:rsidRPr="001E17E2">
        <w:t>other</w:t>
      </w:r>
      <w:r w:rsidR="00FD3951">
        <w:t xml:space="preserve"> </w:t>
      </w:r>
      <w:r w:rsidRPr="001E17E2">
        <w:t>responsibilities</w:t>
      </w:r>
      <w:r w:rsidR="00FD3951">
        <w:t xml:space="preserve"> </w:t>
      </w:r>
      <w:r w:rsidRPr="001E17E2">
        <w:t>at</w:t>
      </w:r>
      <w:r w:rsidR="00FD3951">
        <w:t xml:space="preserve"> </w:t>
      </w:r>
      <w:r w:rsidRPr="001E17E2">
        <w:t>home</w:t>
      </w:r>
      <w:r w:rsidR="00FD3951">
        <w:t xml:space="preserve"> </w:t>
      </w:r>
      <w:r w:rsidRPr="001E17E2">
        <w:t>that</w:t>
      </w:r>
      <w:r w:rsidR="00FD3951">
        <w:t xml:space="preserve"> </w:t>
      </w:r>
      <w:r w:rsidR="00162804" w:rsidRPr="001E17E2">
        <w:t>must</w:t>
      </w:r>
      <w:r w:rsidR="00FD3951">
        <w:t xml:space="preserve"> </w:t>
      </w:r>
      <w:r w:rsidRPr="001E17E2">
        <w:t>be</w:t>
      </w:r>
      <w:r w:rsidR="00FD3951">
        <w:t xml:space="preserve"> </w:t>
      </w:r>
      <w:r w:rsidRPr="001E17E2">
        <w:t>prioritized;</w:t>
      </w:r>
      <w:r w:rsidR="00FD3951">
        <w:t xml:space="preserve"> </w:t>
      </w:r>
      <w:r w:rsidR="00162804" w:rsidRPr="001E17E2">
        <w:t>a</w:t>
      </w:r>
      <w:r w:rsidR="00FD3951">
        <w:t xml:space="preserve"> </w:t>
      </w:r>
      <w:r w:rsidR="00162804" w:rsidRPr="001E17E2">
        <w:t>lack</w:t>
      </w:r>
      <w:r w:rsidR="00FD3951">
        <w:t xml:space="preserve"> </w:t>
      </w:r>
      <w:r w:rsidR="00162804" w:rsidRPr="001E17E2">
        <w:t>of</w:t>
      </w:r>
      <w:r w:rsidR="00FD3951">
        <w:t xml:space="preserve"> </w:t>
      </w:r>
      <w:r w:rsidR="00866875" w:rsidRPr="001E17E2">
        <w:t>clothing</w:t>
      </w:r>
      <w:r w:rsidR="00FD3951">
        <w:t xml:space="preserve"> </w:t>
      </w:r>
      <w:r w:rsidR="00866875" w:rsidRPr="001E17E2">
        <w:t>to</w:t>
      </w:r>
      <w:r w:rsidR="00FD3951">
        <w:t xml:space="preserve"> </w:t>
      </w:r>
      <w:r w:rsidR="00866875" w:rsidRPr="001E17E2">
        <w:t>wear</w:t>
      </w:r>
      <w:r w:rsidR="00FD3951">
        <w:t xml:space="preserve"> </w:t>
      </w:r>
      <w:r w:rsidR="00866875" w:rsidRPr="001E17E2">
        <w:t>for</w:t>
      </w:r>
      <w:r w:rsidR="00FD3951">
        <w:t xml:space="preserve"> </w:t>
      </w:r>
      <w:r w:rsidR="00866875" w:rsidRPr="001E17E2">
        <w:t>exercise</w:t>
      </w:r>
      <w:r w:rsidR="00FD3951">
        <w:t xml:space="preserve"> </w:t>
      </w:r>
      <w:r w:rsidR="00866875" w:rsidRPr="001E17E2">
        <w:lastRenderedPageBreak/>
        <w:t>purposes</w:t>
      </w:r>
      <w:r w:rsidRPr="001E17E2">
        <w:t>;</w:t>
      </w:r>
      <w:r w:rsidR="00FD3951">
        <w:t xml:space="preserve"> </w:t>
      </w:r>
      <w:r w:rsidRPr="001E17E2">
        <w:t>and</w:t>
      </w:r>
      <w:r w:rsidR="00FD3951">
        <w:t xml:space="preserve"> </w:t>
      </w:r>
      <w:r w:rsidRPr="001E17E2">
        <w:t>environmental</w:t>
      </w:r>
      <w:r w:rsidR="00FD3951">
        <w:t xml:space="preserve"> </w:t>
      </w:r>
      <w:r w:rsidR="00162804" w:rsidRPr="001E17E2">
        <w:t>factors</w:t>
      </w:r>
      <w:r w:rsidRPr="001E17E2">
        <w:t>,</w:t>
      </w:r>
      <w:r w:rsidR="00FD3951">
        <w:t xml:space="preserve"> </w:t>
      </w:r>
      <w:r w:rsidR="00162804" w:rsidRPr="001E17E2">
        <w:t>for</w:t>
      </w:r>
      <w:r w:rsidR="00FD3951">
        <w:t xml:space="preserve"> </w:t>
      </w:r>
      <w:r w:rsidR="00162804" w:rsidRPr="001E17E2">
        <w:t>example,</w:t>
      </w:r>
      <w:r w:rsidR="00FD3951">
        <w:t xml:space="preserve"> </w:t>
      </w:r>
      <w:r w:rsidR="00162804" w:rsidRPr="001E17E2">
        <w:t>lacking</w:t>
      </w:r>
      <w:r w:rsidR="00FD3951">
        <w:t xml:space="preserve"> </w:t>
      </w:r>
      <w:r w:rsidR="00162804" w:rsidRPr="001E17E2">
        <w:t>a</w:t>
      </w:r>
      <w:r w:rsidR="00FD3951">
        <w:t xml:space="preserve"> </w:t>
      </w:r>
      <w:r w:rsidR="00162804" w:rsidRPr="001E17E2">
        <w:t>place</w:t>
      </w:r>
      <w:r w:rsidR="00FD3951">
        <w:t xml:space="preserve"> </w:t>
      </w:r>
      <w:r w:rsidR="00162804" w:rsidRPr="001E17E2">
        <w:t>to</w:t>
      </w:r>
      <w:r w:rsidR="00FD3951">
        <w:t xml:space="preserve"> </w:t>
      </w:r>
      <w:r w:rsidR="00162804" w:rsidRPr="001E17E2">
        <w:t>exercise</w:t>
      </w:r>
      <w:r w:rsidR="00FD3951">
        <w:t xml:space="preserve"> </w:t>
      </w:r>
      <w:r w:rsidR="00162804" w:rsidRPr="001E17E2">
        <w:t>because</w:t>
      </w:r>
      <w:r w:rsidR="00FD3951">
        <w:t xml:space="preserve"> </w:t>
      </w:r>
      <w:r w:rsidR="00162804" w:rsidRPr="001E17E2">
        <w:t>the</w:t>
      </w:r>
      <w:r w:rsidR="00FD3951">
        <w:t xml:space="preserve"> </w:t>
      </w:r>
      <w:r w:rsidR="00162804" w:rsidRPr="001E17E2">
        <w:t>sun</w:t>
      </w:r>
      <w:r w:rsidR="00FD3951">
        <w:t xml:space="preserve"> </w:t>
      </w:r>
      <w:r w:rsidR="00162804" w:rsidRPr="001E17E2">
        <w:t>sets</w:t>
      </w:r>
      <w:r w:rsidR="00FD3951">
        <w:t xml:space="preserve"> </w:t>
      </w:r>
      <w:r w:rsidR="00162804" w:rsidRPr="001E17E2">
        <w:t>early</w:t>
      </w:r>
      <w:r w:rsidR="00FD3951">
        <w:t xml:space="preserve"> </w:t>
      </w:r>
      <w:r w:rsidR="00162804" w:rsidRPr="001E17E2">
        <w:t>and</w:t>
      </w:r>
      <w:r w:rsidR="00FD3951">
        <w:t xml:space="preserve"> </w:t>
      </w:r>
      <w:r w:rsidR="00162804" w:rsidRPr="001E17E2">
        <w:t>exercising</w:t>
      </w:r>
      <w:r w:rsidR="00FD3951">
        <w:t xml:space="preserve"> </w:t>
      </w:r>
      <w:r w:rsidR="00162804" w:rsidRPr="001E17E2">
        <w:t>in</w:t>
      </w:r>
      <w:r w:rsidR="00FD3951">
        <w:t xml:space="preserve"> </w:t>
      </w:r>
      <w:r w:rsidR="00162804" w:rsidRPr="001E17E2">
        <w:t>the</w:t>
      </w:r>
      <w:r w:rsidR="00FD3951">
        <w:t xml:space="preserve"> </w:t>
      </w:r>
      <w:r w:rsidR="00162804" w:rsidRPr="001E17E2">
        <w:t>dark</w:t>
      </w:r>
      <w:r w:rsidR="00FD3951">
        <w:t xml:space="preserve"> </w:t>
      </w:r>
      <w:r w:rsidR="00162804" w:rsidRPr="001E17E2">
        <w:t>is</w:t>
      </w:r>
      <w:r w:rsidR="00FD3951">
        <w:t xml:space="preserve"> </w:t>
      </w:r>
      <w:r w:rsidR="00162804" w:rsidRPr="001E17E2">
        <w:t>difficult</w:t>
      </w:r>
      <w:r w:rsidRPr="001E17E2">
        <w:t>.</w:t>
      </w:r>
    </w:p>
    <w:p w14:paraId="69AB3B74" w14:textId="4007ABF6" w:rsidR="00C82602" w:rsidRPr="001E17E2" w:rsidRDefault="00C82602" w:rsidP="007A6D1C">
      <w:pPr>
        <w:pStyle w:val="AN-NumberedList"/>
        <w:numPr>
          <w:ilvl w:val="0"/>
          <w:numId w:val="46"/>
        </w:numPr>
      </w:pPr>
      <w:r w:rsidRPr="001E17E2">
        <w:t>Then</w:t>
      </w:r>
      <w:r w:rsidR="00FD3951">
        <w:t xml:space="preserve"> </w:t>
      </w:r>
      <w:r w:rsidRPr="001E17E2">
        <w:rPr>
          <w:b/>
        </w:rPr>
        <w:t>ask,</w:t>
      </w:r>
      <w:r w:rsidR="00FD3951">
        <w:rPr>
          <w:b/>
        </w:rPr>
        <w:t xml:space="preserve"> </w:t>
      </w:r>
      <w:r w:rsidRPr="001E17E2">
        <w:rPr>
          <w:b/>
        </w:rPr>
        <w:t>“What</w:t>
      </w:r>
      <w:r w:rsidR="00FD3951">
        <w:rPr>
          <w:b/>
        </w:rPr>
        <w:t xml:space="preserve"> </w:t>
      </w:r>
      <w:r w:rsidRPr="001E17E2">
        <w:rPr>
          <w:b/>
        </w:rPr>
        <w:t>helps</w:t>
      </w:r>
      <w:r w:rsidR="00FD3951">
        <w:rPr>
          <w:b/>
        </w:rPr>
        <w:t xml:space="preserve"> </w:t>
      </w:r>
      <w:r w:rsidRPr="001E17E2">
        <w:rPr>
          <w:b/>
        </w:rPr>
        <w:t>or</w:t>
      </w:r>
      <w:r w:rsidR="00FD3951">
        <w:rPr>
          <w:b/>
        </w:rPr>
        <w:t xml:space="preserve"> </w:t>
      </w:r>
      <w:r w:rsidRPr="001E17E2">
        <w:rPr>
          <w:b/>
        </w:rPr>
        <w:t>motivates</w:t>
      </w:r>
      <w:r w:rsidR="00FD3951">
        <w:rPr>
          <w:b/>
        </w:rPr>
        <w:t xml:space="preserve"> </w:t>
      </w:r>
      <w:r w:rsidRPr="001E17E2">
        <w:rPr>
          <w:b/>
        </w:rPr>
        <w:t>a</w:t>
      </w:r>
      <w:r w:rsidR="00FD3951">
        <w:rPr>
          <w:b/>
        </w:rPr>
        <w:t xml:space="preserve"> </w:t>
      </w:r>
      <w:r w:rsidRPr="001E17E2">
        <w:rPr>
          <w:b/>
        </w:rPr>
        <w:t>person</w:t>
      </w:r>
      <w:r w:rsidR="00FD3951">
        <w:rPr>
          <w:b/>
        </w:rPr>
        <w:t xml:space="preserve"> </w:t>
      </w:r>
      <w:r w:rsidR="00817766" w:rsidRPr="001E17E2">
        <w:rPr>
          <w:b/>
        </w:rPr>
        <w:t>to</w:t>
      </w:r>
      <w:r w:rsidR="00FD3951">
        <w:rPr>
          <w:b/>
        </w:rPr>
        <w:t xml:space="preserve"> </w:t>
      </w:r>
      <w:r w:rsidRPr="001E17E2">
        <w:rPr>
          <w:b/>
        </w:rPr>
        <w:t>change</w:t>
      </w:r>
      <w:r w:rsidR="00FD3951">
        <w:rPr>
          <w:b/>
        </w:rPr>
        <w:t xml:space="preserve"> </w:t>
      </w:r>
      <w:r w:rsidR="00162804" w:rsidRPr="001E17E2">
        <w:rPr>
          <w:b/>
        </w:rPr>
        <w:t>or</w:t>
      </w:r>
      <w:r w:rsidR="00FD3951">
        <w:rPr>
          <w:b/>
        </w:rPr>
        <w:t xml:space="preserve"> </w:t>
      </w:r>
      <w:r w:rsidR="00162804" w:rsidRPr="001E17E2">
        <w:rPr>
          <w:b/>
        </w:rPr>
        <w:t>want</w:t>
      </w:r>
      <w:r w:rsidR="00FD3951">
        <w:rPr>
          <w:b/>
        </w:rPr>
        <w:t xml:space="preserve"> </w:t>
      </w:r>
      <w:r w:rsidR="00162804" w:rsidRPr="001E17E2">
        <w:rPr>
          <w:b/>
        </w:rPr>
        <w:t>to</w:t>
      </w:r>
      <w:r w:rsidR="00FD3951">
        <w:rPr>
          <w:b/>
        </w:rPr>
        <w:t xml:space="preserve"> </w:t>
      </w:r>
      <w:r w:rsidR="00162804" w:rsidRPr="001E17E2">
        <w:rPr>
          <w:b/>
        </w:rPr>
        <w:t>change</w:t>
      </w:r>
      <w:r w:rsidR="00FD3951">
        <w:rPr>
          <w:b/>
        </w:rPr>
        <w:t xml:space="preserve"> </w:t>
      </w:r>
      <w:r w:rsidRPr="001E17E2">
        <w:rPr>
          <w:b/>
        </w:rPr>
        <w:t>their</w:t>
      </w:r>
      <w:r w:rsidR="00FD3951">
        <w:rPr>
          <w:b/>
        </w:rPr>
        <w:t xml:space="preserve"> </w:t>
      </w:r>
      <w:r w:rsidRPr="001E17E2">
        <w:rPr>
          <w:b/>
        </w:rPr>
        <w:t>behavior?”</w:t>
      </w:r>
      <w:r w:rsidR="00FD3951">
        <w:t xml:space="preserve"> </w:t>
      </w:r>
      <w:r w:rsidRPr="001E17E2">
        <w:t>Ask</w:t>
      </w:r>
      <w:r w:rsidR="00FD3951">
        <w:t xml:space="preserve"> </w:t>
      </w:r>
      <w:r w:rsidRPr="001E17E2">
        <w:t>for</w:t>
      </w:r>
      <w:r w:rsidR="00FD3951">
        <w:t xml:space="preserve"> </w:t>
      </w:r>
      <w:r w:rsidRPr="001E17E2">
        <w:t>a</w:t>
      </w:r>
      <w:r w:rsidR="00FD3951">
        <w:t xml:space="preserve"> </w:t>
      </w:r>
      <w:r w:rsidRPr="001E17E2">
        <w:t>couple</w:t>
      </w:r>
      <w:r w:rsidR="00FD3951">
        <w:t xml:space="preserve"> </w:t>
      </w:r>
      <w:r w:rsidRPr="001E17E2">
        <w:t>of</w:t>
      </w:r>
      <w:r w:rsidR="00FD3951">
        <w:t xml:space="preserve"> </w:t>
      </w:r>
      <w:r w:rsidRPr="001E17E2">
        <w:t>participants</w:t>
      </w:r>
      <w:r w:rsidR="00FD3951">
        <w:t xml:space="preserve"> </w:t>
      </w:r>
      <w:r w:rsidRPr="001E17E2">
        <w:t>to</w:t>
      </w:r>
      <w:r w:rsidR="00FD3951">
        <w:t xml:space="preserve"> </w:t>
      </w:r>
      <w:r w:rsidRPr="001E17E2">
        <w:t>share</w:t>
      </w:r>
      <w:r w:rsidR="00FD3951">
        <w:t xml:space="preserve"> </w:t>
      </w:r>
      <w:r w:rsidR="00162804" w:rsidRPr="001E17E2">
        <w:t>their</w:t>
      </w:r>
      <w:r w:rsidR="00FD3951">
        <w:t xml:space="preserve"> </w:t>
      </w:r>
      <w:r w:rsidR="00162804" w:rsidRPr="001E17E2">
        <w:t>thoughts</w:t>
      </w:r>
      <w:r w:rsidRPr="001E17E2">
        <w:t>.</w:t>
      </w:r>
      <w:r w:rsidR="00FD3951">
        <w:t xml:space="preserve"> </w:t>
      </w:r>
      <w:r w:rsidR="009E4670" w:rsidRPr="001E17E2">
        <w:t>F</w:t>
      </w:r>
      <w:r w:rsidRPr="001E17E2">
        <w:t>ill</w:t>
      </w:r>
      <w:r w:rsidR="00FD3951">
        <w:t xml:space="preserve"> </w:t>
      </w:r>
      <w:r w:rsidRPr="001E17E2">
        <w:t>in</w:t>
      </w:r>
      <w:r w:rsidR="00FD3951">
        <w:t xml:space="preserve"> </w:t>
      </w:r>
      <w:r w:rsidRPr="001E17E2">
        <w:t>with</w:t>
      </w:r>
      <w:r w:rsidR="00FD3951">
        <w:t xml:space="preserve"> </w:t>
      </w:r>
      <w:r w:rsidRPr="001E17E2">
        <w:t>more</w:t>
      </w:r>
      <w:r w:rsidR="00FD3951">
        <w:t xml:space="preserve"> </w:t>
      </w:r>
      <w:r w:rsidRPr="001E17E2">
        <w:t>information,</w:t>
      </w:r>
      <w:r w:rsidR="00FD3951">
        <w:t xml:space="preserve"> </w:t>
      </w:r>
      <w:r w:rsidR="00162804" w:rsidRPr="001E17E2">
        <w:t>as</w:t>
      </w:r>
      <w:r w:rsidR="00FD3951">
        <w:t xml:space="preserve"> </w:t>
      </w:r>
      <w:r w:rsidRPr="001E17E2">
        <w:t>needed.</w:t>
      </w:r>
      <w:r w:rsidR="00FD3951">
        <w:t xml:space="preserve"> </w:t>
      </w:r>
      <w:r w:rsidR="00162804" w:rsidRPr="001E17E2">
        <w:t>E</w:t>
      </w:r>
      <w:r w:rsidRPr="001E17E2">
        <w:t>xamples</w:t>
      </w:r>
      <w:r w:rsidR="00FD3951">
        <w:t xml:space="preserve"> </w:t>
      </w:r>
      <w:r w:rsidRPr="001E17E2">
        <w:t>of</w:t>
      </w:r>
      <w:r w:rsidR="00FD3951">
        <w:t xml:space="preserve"> </w:t>
      </w:r>
      <w:r w:rsidRPr="001E17E2">
        <w:t>motivators</w:t>
      </w:r>
      <w:r w:rsidR="00FD3951">
        <w:t xml:space="preserve"> </w:t>
      </w:r>
      <w:r w:rsidRPr="001E17E2">
        <w:t>related</w:t>
      </w:r>
      <w:r w:rsidR="00FD3951">
        <w:t xml:space="preserve"> </w:t>
      </w:r>
      <w:r w:rsidRPr="001E17E2">
        <w:t>to</w:t>
      </w:r>
      <w:r w:rsidR="00FD3951">
        <w:t xml:space="preserve"> </w:t>
      </w:r>
      <w:r w:rsidRPr="001E17E2">
        <w:t>exercise</w:t>
      </w:r>
      <w:r w:rsidR="00FD3951">
        <w:t xml:space="preserve"> </w:t>
      </w:r>
      <w:r w:rsidRPr="001E17E2">
        <w:t>include</w:t>
      </w:r>
      <w:r w:rsidR="00FD3951">
        <w:t xml:space="preserve"> </w:t>
      </w:r>
      <w:r w:rsidRPr="001E17E2">
        <w:t>improv</w:t>
      </w:r>
      <w:r w:rsidR="00C82741" w:rsidRPr="001E17E2">
        <w:t>ing</w:t>
      </w:r>
      <w:r w:rsidR="00FD3951">
        <w:t xml:space="preserve"> </w:t>
      </w:r>
      <w:r w:rsidRPr="001E17E2">
        <w:t>health</w:t>
      </w:r>
      <w:r w:rsidR="00C82741" w:rsidRPr="001E17E2">
        <w:t>,</w:t>
      </w:r>
      <w:r w:rsidR="00FD3951">
        <w:t xml:space="preserve"> </w:t>
      </w:r>
      <w:r w:rsidRPr="001E17E2">
        <w:t>feel</w:t>
      </w:r>
      <w:r w:rsidR="00C82741" w:rsidRPr="001E17E2">
        <w:t>ing</w:t>
      </w:r>
      <w:r w:rsidR="00FD3951">
        <w:t xml:space="preserve"> </w:t>
      </w:r>
      <w:r w:rsidRPr="001E17E2">
        <w:t>better</w:t>
      </w:r>
      <w:r w:rsidR="00C82741" w:rsidRPr="001E17E2">
        <w:t>,</w:t>
      </w:r>
      <w:r w:rsidR="00FD3951">
        <w:t xml:space="preserve"> </w:t>
      </w:r>
      <w:r w:rsidR="00473F8E" w:rsidRPr="001E17E2">
        <w:t>reduced</w:t>
      </w:r>
      <w:r w:rsidR="00FD3951">
        <w:t xml:space="preserve"> </w:t>
      </w:r>
      <w:r w:rsidR="00473F8E" w:rsidRPr="001E17E2">
        <w:t>stress/anxiety,</w:t>
      </w:r>
      <w:r w:rsidR="00FD3951">
        <w:t xml:space="preserve"> </w:t>
      </w:r>
      <w:r w:rsidRPr="001E17E2">
        <w:t>be</w:t>
      </w:r>
      <w:r w:rsidR="00C82741" w:rsidRPr="001E17E2">
        <w:t>ing</w:t>
      </w:r>
      <w:r w:rsidR="00FD3951">
        <w:t xml:space="preserve"> </w:t>
      </w:r>
      <w:r w:rsidRPr="001E17E2">
        <w:t>healthier</w:t>
      </w:r>
      <w:r w:rsidR="00FD3951">
        <w:t xml:space="preserve"> </w:t>
      </w:r>
      <w:r w:rsidRPr="001E17E2">
        <w:t>for</w:t>
      </w:r>
      <w:r w:rsidR="00FD3951">
        <w:t xml:space="preserve"> </w:t>
      </w:r>
      <w:r w:rsidRPr="001E17E2">
        <w:t>my</w:t>
      </w:r>
      <w:r w:rsidR="00FD3951">
        <w:t xml:space="preserve"> </w:t>
      </w:r>
      <w:r w:rsidRPr="001E17E2">
        <w:t>children</w:t>
      </w:r>
      <w:r w:rsidR="00C82741" w:rsidRPr="001E17E2">
        <w:t>,</w:t>
      </w:r>
      <w:r w:rsidR="00FD3951">
        <w:t xml:space="preserve"> </w:t>
      </w:r>
      <w:r w:rsidR="00473F8E" w:rsidRPr="001E17E2">
        <w:t>better</w:t>
      </w:r>
      <w:r w:rsidR="00FD3951">
        <w:t xml:space="preserve"> </w:t>
      </w:r>
      <w:r w:rsidR="00473F8E" w:rsidRPr="001E17E2">
        <w:t>sleep,</w:t>
      </w:r>
      <w:r w:rsidR="00FD3951">
        <w:t xml:space="preserve"> </w:t>
      </w:r>
      <w:r w:rsidRPr="001E17E2">
        <w:t>having</w:t>
      </w:r>
      <w:r w:rsidR="00FD3951">
        <w:t xml:space="preserve"> </w:t>
      </w:r>
      <w:r w:rsidRPr="001E17E2">
        <w:t>a</w:t>
      </w:r>
      <w:r w:rsidR="00FD3951">
        <w:t xml:space="preserve"> </w:t>
      </w:r>
      <w:r w:rsidRPr="001E17E2">
        <w:t>friend</w:t>
      </w:r>
      <w:r w:rsidR="00FD3951">
        <w:t xml:space="preserve"> </w:t>
      </w:r>
      <w:r w:rsidRPr="001E17E2">
        <w:t>to</w:t>
      </w:r>
      <w:r w:rsidR="00FD3951">
        <w:t xml:space="preserve"> </w:t>
      </w:r>
      <w:r w:rsidRPr="001E17E2">
        <w:t>exercise</w:t>
      </w:r>
      <w:r w:rsidR="00FD3951">
        <w:t xml:space="preserve"> </w:t>
      </w:r>
      <w:r w:rsidRPr="001E17E2">
        <w:t>with</w:t>
      </w:r>
      <w:r w:rsidR="00C82741" w:rsidRPr="001E17E2">
        <w:t>,</w:t>
      </w:r>
      <w:r w:rsidR="00FD3951">
        <w:t xml:space="preserve"> </w:t>
      </w:r>
      <w:r w:rsidR="00473F8E" w:rsidRPr="001E17E2">
        <w:t>improved</w:t>
      </w:r>
      <w:r w:rsidR="00FD3951">
        <w:t xml:space="preserve"> </w:t>
      </w:r>
      <w:r w:rsidR="00473F8E" w:rsidRPr="001E17E2">
        <w:t>mood,</w:t>
      </w:r>
      <w:r w:rsidR="00FD3951">
        <w:t xml:space="preserve"> </w:t>
      </w:r>
      <w:r w:rsidRPr="001E17E2">
        <w:t>and</w:t>
      </w:r>
      <w:r w:rsidR="00FD3951">
        <w:t xml:space="preserve"> </w:t>
      </w:r>
      <w:r w:rsidRPr="001E17E2">
        <w:t>lower</w:t>
      </w:r>
      <w:r w:rsidR="00C82741" w:rsidRPr="001E17E2">
        <w:t>ing</w:t>
      </w:r>
      <w:r w:rsidR="00FD3951">
        <w:t xml:space="preserve"> </w:t>
      </w:r>
      <w:r w:rsidRPr="001E17E2">
        <w:t>blood</w:t>
      </w:r>
      <w:r w:rsidR="00FD3951">
        <w:t xml:space="preserve"> </w:t>
      </w:r>
      <w:r w:rsidRPr="001E17E2">
        <w:t>pressure.</w:t>
      </w:r>
    </w:p>
    <w:p w14:paraId="55339C28" w14:textId="5D7EFC67" w:rsidR="00031D20" w:rsidRPr="001E17E2" w:rsidRDefault="00C82741" w:rsidP="007A6D1C">
      <w:pPr>
        <w:pStyle w:val="AN-NumberedList"/>
        <w:numPr>
          <w:ilvl w:val="0"/>
          <w:numId w:val="46"/>
        </w:numPr>
      </w:pPr>
      <w:r w:rsidRPr="001E17E2">
        <w:t>After</w:t>
      </w:r>
      <w:r w:rsidR="00FD3951">
        <w:t xml:space="preserve"> </w:t>
      </w:r>
      <w:r w:rsidR="00DE380B" w:rsidRPr="001E17E2">
        <w:t>part</w:t>
      </w:r>
      <w:r w:rsidR="00C82602" w:rsidRPr="001E17E2">
        <w:t>icipants</w:t>
      </w:r>
      <w:r w:rsidR="00FD3951">
        <w:t xml:space="preserve"> </w:t>
      </w:r>
      <w:r w:rsidR="00C82602" w:rsidRPr="001E17E2">
        <w:t>have</w:t>
      </w:r>
      <w:r w:rsidR="00FD3951">
        <w:t xml:space="preserve"> </w:t>
      </w:r>
      <w:r w:rsidR="00C82602" w:rsidRPr="001E17E2">
        <w:t>contributed</w:t>
      </w:r>
      <w:r w:rsidR="00FD3951">
        <w:t xml:space="preserve"> </w:t>
      </w:r>
      <w:r w:rsidRPr="001E17E2">
        <w:t>their</w:t>
      </w:r>
      <w:r w:rsidR="00FD3951">
        <w:t xml:space="preserve"> </w:t>
      </w:r>
      <w:r w:rsidRPr="001E17E2">
        <w:t>ideas</w:t>
      </w:r>
      <w:r w:rsidR="00C82602" w:rsidRPr="001E17E2">
        <w:t>,</w:t>
      </w:r>
      <w:r w:rsidR="00FD3951">
        <w:t xml:space="preserve"> </w:t>
      </w:r>
      <w:r w:rsidR="00C82602" w:rsidRPr="001E17E2">
        <w:t>point</w:t>
      </w:r>
      <w:r w:rsidR="00FD3951">
        <w:t xml:space="preserve"> </w:t>
      </w:r>
      <w:r w:rsidR="00C82602" w:rsidRPr="001E17E2">
        <w:t>out</w:t>
      </w:r>
      <w:r w:rsidR="00FD3951">
        <w:t xml:space="preserve"> </w:t>
      </w:r>
      <w:r w:rsidR="00C82602" w:rsidRPr="001E17E2">
        <w:t>how</w:t>
      </w:r>
      <w:r w:rsidR="00FD3951">
        <w:t xml:space="preserve"> </w:t>
      </w:r>
      <w:r w:rsidR="00C82602" w:rsidRPr="001E17E2">
        <w:t>many</w:t>
      </w:r>
      <w:r w:rsidR="00FD3951">
        <w:t xml:space="preserve"> </w:t>
      </w:r>
      <w:r w:rsidR="00C82602" w:rsidRPr="001E17E2">
        <w:t>things</w:t>
      </w:r>
      <w:r w:rsidR="00FD3951">
        <w:t xml:space="preserve"> </w:t>
      </w:r>
      <w:r w:rsidR="00C82602" w:rsidRPr="001E17E2">
        <w:t>are</w:t>
      </w:r>
      <w:r w:rsidR="00FD3951">
        <w:t xml:space="preserve"> </w:t>
      </w:r>
      <w:r w:rsidR="00C82602" w:rsidRPr="001E17E2">
        <w:t>needed</w:t>
      </w:r>
      <w:r w:rsidR="00FD3951">
        <w:t xml:space="preserve"> </w:t>
      </w:r>
      <w:r w:rsidR="00C82602" w:rsidRPr="001E17E2">
        <w:t>aside</w:t>
      </w:r>
      <w:r w:rsidR="00FD3951">
        <w:t xml:space="preserve"> </w:t>
      </w:r>
      <w:r w:rsidR="00C82602" w:rsidRPr="001E17E2">
        <w:t>from</w:t>
      </w:r>
      <w:r w:rsidR="00FD3951">
        <w:t xml:space="preserve"> </w:t>
      </w:r>
      <w:r w:rsidR="00C82602" w:rsidRPr="001E17E2">
        <w:t>information.</w:t>
      </w:r>
      <w:r w:rsidR="00FD3951">
        <w:t xml:space="preserve"> </w:t>
      </w:r>
      <w:r w:rsidR="00C82602" w:rsidRPr="001E17E2">
        <w:rPr>
          <w:b/>
        </w:rPr>
        <w:t>Say,</w:t>
      </w:r>
      <w:r w:rsidR="00FD3951">
        <w:rPr>
          <w:b/>
        </w:rPr>
        <w:t xml:space="preserve"> </w:t>
      </w:r>
      <w:r w:rsidR="00C82602" w:rsidRPr="001E17E2">
        <w:rPr>
          <w:b/>
        </w:rPr>
        <w:t>“A</w:t>
      </w:r>
      <w:r w:rsidR="00FD3951">
        <w:rPr>
          <w:b/>
        </w:rPr>
        <w:t xml:space="preserve"> </w:t>
      </w:r>
      <w:r w:rsidR="00C82602" w:rsidRPr="001E17E2">
        <w:rPr>
          <w:b/>
        </w:rPr>
        <w:t>counseling</w:t>
      </w:r>
      <w:r w:rsidR="00FD3951">
        <w:rPr>
          <w:b/>
        </w:rPr>
        <w:t xml:space="preserve"> </w:t>
      </w:r>
      <w:r w:rsidR="00C82602" w:rsidRPr="001E17E2">
        <w:rPr>
          <w:b/>
        </w:rPr>
        <w:t>card,</w:t>
      </w:r>
      <w:r w:rsidR="00FD3951">
        <w:rPr>
          <w:b/>
        </w:rPr>
        <w:t xml:space="preserve"> </w:t>
      </w:r>
      <w:r w:rsidR="00C82602" w:rsidRPr="001E17E2">
        <w:rPr>
          <w:b/>
        </w:rPr>
        <w:t>poster,</w:t>
      </w:r>
      <w:r w:rsidR="00FD3951">
        <w:rPr>
          <w:b/>
        </w:rPr>
        <w:t xml:space="preserve"> </w:t>
      </w:r>
      <w:r w:rsidR="00C82602" w:rsidRPr="001E17E2">
        <w:rPr>
          <w:b/>
        </w:rPr>
        <w:t>or</w:t>
      </w:r>
      <w:r w:rsidR="00FD3951">
        <w:rPr>
          <w:b/>
        </w:rPr>
        <w:t xml:space="preserve"> </w:t>
      </w:r>
      <w:r w:rsidR="00C82602" w:rsidRPr="001E17E2">
        <w:rPr>
          <w:b/>
        </w:rPr>
        <w:t>brochure</w:t>
      </w:r>
      <w:r w:rsidR="00FD3951">
        <w:rPr>
          <w:b/>
        </w:rPr>
        <w:t xml:space="preserve"> </w:t>
      </w:r>
      <w:r w:rsidR="00C82602" w:rsidRPr="001E17E2">
        <w:rPr>
          <w:b/>
        </w:rPr>
        <w:t>can</w:t>
      </w:r>
      <w:r w:rsidR="00FD3951">
        <w:rPr>
          <w:b/>
        </w:rPr>
        <w:t xml:space="preserve"> </w:t>
      </w:r>
      <w:r w:rsidR="00C82602" w:rsidRPr="001E17E2">
        <w:rPr>
          <w:b/>
        </w:rPr>
        <w:t>provide</w:t>
      </w:r>
      <w:r w:rsidR="00FD3951">
        <w:rPr>
          <w:b/>
        </w:rPr>
        <w:t xml:space="preserve"> </w:t>
      </w:r>
      <w:r w:rsidR="00C82602" w:rsidRPr="001E17E2">
        <w:rPr>
          <w:b/>
        </w:rPr>
        <w:t>information,</w:t>
      </w:r>
      <w:r w:rsidR="00FD3951">
        <w:rPr>
          <w:b/>
        </w:rPr>
        <w:t xml:space="preserve"> </w:t>
      </w:r>
      <w:r w:rsidR="00C82602" w:rsidRPr="001E17E2">
        <w:rPr>
          <w:b/>
        </w:rPr>
        <w:t>but</w:t>
      </w:r>
      <w:r w:rsidR="00FD3951">
        <w:rPr>
          <w:b/>
        </w:rPr>
        <w:t xml:space="preserve"> </w:t>
      </w:r>
      <w:r w:rsidR="00C82602" w:rsidRPr="001E17E2">
        <w:rPr>
          <w:b/>
        </w:rPr>
        <w:t>it</w:t>
      </w:r>
      <w:r w:rsidR="00FD3951">
        <w:rPr>
          <w:b/>
        </w:rPr>
        <w:t xml:space="preserve"> </w:t>
      </w:r>
      <w:r w:rsidR="00C82602" w:rsidRPr="001E17E2">
        <w:rPr>
          <w:b/>
        </w:rPr>
        <w:t>takes</w:t>
      </w:r>
      <w:r w:rsidR="00FD3951">
        <w:rPr>
          <w:b/>
        </w:rPr>
        <w:t xml:space="preserve"> </w:t>
      </w:r>
      <w:r w:rsidR="00C82602" w:rsidRPr="001E17E2">
        <w:rPr>
          <w:b/>
        </w:rPr>
        <w:t>so</w:t>
      </w:r>
      <w:r w:rsidR="00FD3951">
        <w:rPr>
          <w:b/>
        </w:rPr>
        <w:t xml:space="preserve"> </w:t>
      </w:r>
      <w:r w:rsidR="00C82602" w:rsidRPr="001E17E2">
        <w:rPr>
          <w:b/>
        </w:rPr>
        <w:t>much</w:t>
      </w:r>
      <w:r w:rsidR="00FD3951">
        <w:rPr>
          <w:b/>
        </w:rPr>
        <w:t xml:space="preserve"> </w:t>
      </w:r>
      <w:r w:rsidR="00C82602" w:rsidRPr="001E17E2">
        <w:rPr>
          <w:b/>
        </w:rPr>
        <w:t>more</w:t>
      </w:r>
      <w:r w:rsidR="00FD3951">
        <w:rPr>
          <w:b/>
        </w:rPr>
        <w:t xml:space="preserve"> </w:t>
      </w:r>
      <w:r w:rsidR="00C82602" w:rsidRPr="001E17E2">
        <w:rPr>
          <w:b/>
        </w:rPr>
        <w:t>than</w:t>
      </w:r>
      <w:r w:rsidR="00FD3951">
        <w:rPr>
          <w:b/>
        </w:rPr>
        <w:t xml:space="preserve"> </w:t>
      </w:r>
      <w:r w:rsidR="00C82602" w:rsidRPr="001E17E2">
        <w:rPr>
          <w:b/>
        </w:rPr>
        <w:t>information</w:t>
      </w:r>
      <w:r w:rsidR="00FD3951">
        <w:rPr>
          <w:b/>
        </w:rPr>
        <w:t xml:space="preserve"> </w:t>
      </w:r>
      <w:r w:rsidR="00C82602" w:rsidRPr="001E17E2">
        <w:rPr>
          <w:b/>
        </w:rPr>
        <w:t>to</w:t>
      </w:r>
      <w:r w:rsidR="00FD3951">
        <w:rPr>
          <w:b/>
        </w:rPr>
        <w:t xml:space="preserve"> </w:t>
      </w:r>
      <w:r w:rsidR="00C82602" w:rsidRPr="001E17E2">
        <w:rPr>
          <w:b/>
        </w:rPr>
        <w:t>help</w:t>
      </w:r>
      <w:r w:rsidR="00FD3951">
        <w:rPr>
          <w:b/>
        </w:rPr>
        <w:t xml:space="preserve"> </w:t>
      </w:r>
      <w:r w:rsidR="00C82602" w:rsidRPr="001E17E2">
        <w:rPr>
          <w:b/>
        </w:rPr>
        <w:t>a</w:t>
      </w:r>
      <w:r w:rsidR="00FD3951">
        <w:rPr>
          <w:b/>
        </w:rPr>
        <w:t xml:space="preserve"> </w:t>
      </w:r>
      <w:r w:rsidR="00C82602" w:rsidRPr="001E17E2">
        <w:rPr>
          <w:b/>
        </w:rPr>
        <w:t>person</w:t>
      </w:r>
      <w:r w:rsidR="00FD3951">
        <w:rPr>
          <w:b/>
        </w:rPr>
        <w:t xml:space="preserve"> </w:t>
      </w:r>
      <w:r w:rsidR="00C82602" w:rsidRPr="001E17E2">
        <w:rPr>
          <w:b/>
        </w:rPr>
        <w:t>adopt</w:t>
      </w:r>
      <w:r w:rsidR="00FD3951">
        <w:rPr>
          <w:b/>
        </w:rPr>
        <w:t xml:space="preserve"> </w:t>
      </w:r>
      <w:r w:rsidR="00C82602" w:rsidRPr="001E17E2">
        <w:rPr>
          <w:b/>
        </w:rPr>
        <w:t>new</w:t>
      </w:r>
      <w:r w:rsidR="00FD3951">
        <w:rPr>
          <w:b/>
        </w:rPr>
        <w:t xml:space="preserve"> </w:t>
      </w:r>
      <w:r w:rsidR="00C82602" w:rsidRPr="001E17E2">
        <w:rPr>
          <w:b/>
        </w:rPr>
        <w:t>behaviors.</w:t>
      </w:r>
      <w:r w:rsidR="00FD3951">
        <w:rPr>
          <w:b/>
        </w:rPr>
        <w:t xml:space="preserve"> </w:t>
      </w:r>
      <w:r w:rsidR="00C82602" w:rsidRPr="001E17E2">
        <w:rPr>
          <w:b/>
        </w:rPr>
        <w:t>Your</w:t>
      </w:r>
      <w:r w:rsidR="00FD3951">
        <w:rPr>
          <w:b/>
        </w:rPr>
        <w:t xml:space="preserve"> </w:t>
      </w:r>
      <w:r w:rsidR="00C82602" w:rsidRPr="001E17E2">
        <w:rPr>
          <w:b/>
        </w:rPr>
        <w:t>role</w:t>
      </w:r>
      <w:r w:rsidR="00FD3951">
        <w:rPr>
          <w:b/>
        </w:rPr>
        <w:t xml:space="preserve"> </w:t>
      </w:r>
      <w:r w:rsidR="00C82602" w:rsidRPr="001E17E2">
        <w:rPr>
          <w:b/>
        </w:rPr>
        <w:t>as</w:t>
      </w:r>
      <w:r w:rsidR="00FD3951">
        <w:rPr>
          <w:b/>
        </w:rPr>
        <w:t xml:space="preserve"> </w:t>
      </w:r>
      <w:r w:rsidR="00C82602" w:rsidRPr="001E17E2">
        <w:rPr>
          <w:b/>
        </w:rPr>
        <w:t>the</w:t>
      </w:r>
      <w:r w:rsidR="00FD3951">
        <w:rPr>
          <w:b/>
        </w:rPr>
        <w:t xml:space="preserve"> </w:t>
      </w:r>
      <w:r w:rsidR="00C82602" w:rsidRPr="001E17E2">
        <w:rPr>
          <w:b/>
        </w:rPr>
        <w:t>counselor</w:t>
      </w:r>
      <w:r w:rsidR="00FD3951">
        <w:rPr>
          <w:b/>
        </w:rPr>
        <w:t xml:space="preserve"> </w:t>
      </w:r>
      <w:r w:rsidR="00C82602" w:rsidRPr="001E17E2">
        <w:rPr>
          <w:b/>
        </w:rPr>
        <w:t>is</w:t>
      </w:r>
      <w:r w:rsidR="00FD3951">
        <w:rPr>
          <w:b/>
        </w:rPr>
        <w:t xml:space="preserve"> </w:t>
      </w:r>
      <w:r w:rsidR="00C82602" w:rsidRPr="001E17E2">
        <w:rPr>
          <w:b/>
        </w:rPr>
        <w:t>to</w:t>
      </w:r>
      <w:r w:rsidR="00FD3951">
        <w:rPr>
          <w:b/>
        </w:rPr>
        <w:t xml:space="preserve"> </w:t>
      </w:r>
      <w:r w:rsidR="00C82602" w:rsidRPr="001E17E2">
        <w:rPr>
          <w:b/>
        </w:rPr>
        <w:t>support</w:t>
      </w:r>
      <w:r w:rsidR="00FD3951">
        <w:rPr>
          <w:b/>
        </w:rPr>
        <w:t xml:space="preserve"> </w:t>
      </w:r>
      <w:r w:rsidR="00C82602" w:rsidRPr="001E17E2">
        <w:rPr>
          <w:b/>
        </w:rPr>
        <w:t>caregivers</w:t>
      </w:r>
      <w:r w:rsidR="00FD3951">
        <w:rPr>
          <w:b/>
        </w:rPr>
        <w:t xml:space="preserve"> </w:t>
      </w:r>
      <w:r w:rsidRPr="001E17E2">
        <w:rPr>
          <w:b/>
        </w:rPr>
        <w:t>in</w:t>
      </w:r>
      <w:r w:rsidR="00FD3951">
        <w:rPr>
          <w:b/>
        </w:rPr>
        <w:t xml:space="preserve"> </w:t>
      </w:r>
      <w:r w:rsidR="00C82602" w:rsidRPr="001E17E2">
        <w:rPr>
          <w:b/>
        </w:rPr>
        <w:t>overcom</w:t>
      </w:r>
      <w:r w:rsidRPr="001E17E2">
        <w:rPr>
          <w:b/>
        </w:rPr>
        <w:t>ing</w:t>
      </w:r>
      <w:r w:rsidR="00FD3951">
        <w:rPr>
          <w:b/>
        </w:rPr>
        <w:t xml:space="preserve"> </w:t>
      </w:r>
      <w:r w:rsidRPr="001E17E2">
        <w:rPr>
          <w:b/>
        </w:rPr>
        <w:t>the</w:t>
      </w:r>
      <w:r w:rsidR="00FD3951">
        <w:rPr>
          <w:b/>
        </w:rPr>
        <w:t xml:space="preserve"> </w:t>
      </w:r>
      <w:r w:rsidR="00C82602" w:rsidRPr="001E17E2">
        <w:rPr>
          <w:b/>
        </w:rPr>
        <w:t>barriers</w:t>
      </w:r>
      <w:r w:rsidR="00FD3951">
        <w:rPr>
          <w:b/>
        </w:rPr>
        <w:t xml:space="preserve"> </w:t>
      </w:r>
      <w:r w:rsidR="00C82602" w:rsidRPr="001E17E2">
        <w:rPr>
          <w:b/>
        </w:rPr>
        <w:t>that</w:t>
      </w:r>
      <w:r w:rsidR="00FD3951">
        <w:rPr>
          <w:b/>
        </w:rPr>
        <w:t xml:space="preserve"> </w:t>
      </w:r>
      <w:r w:rsidR="00C82602" w:rsidRPr="001E17E2">
        <w:rPr>
          <w:b/>
        </w:rPr>
        <w:t>prevent</w:t>
      </w:r>
      <w:r w:rsidR="00FD3951">
        <w:rPr>
          <w:b/>
        </w:rPr>
        <w:t xml:space="preserve"> </w:t>
      </w:r>
      <w:r w:rsidR="00C82602" w:rsidRPr="001E17E2">
        <w:rPr>
          <w:b/>
        </w:rPr>
        <w:t>them</w:t>
      </w:r>
      <w:r w:rsidR="00FD3951">
        <w:rPr>
          <w:b/>
        </w:rPr>
        <w:t xml:space="preserve"> </w:t>
      </w:r>
      <w:r w:rsidR="00C82602" w:rsidRPr="001E17E2">
        <w:rPr>
          <w:b/>
        </w:rPr>
        <w:t>from</w:t>
      </w:r>
      <w:r w:rsidR="00FD3951">
        <w:rPr>
          <w:b/>
        </w:rPr>
        <w:t xml:space="preserve"> </w:t>
      </w:r>
      <w:r w:rsidR="00C82602" w:rsidRPr="001E17E2">
        <w:rPr>
          <w:b/>
        </w:rPr>
        <w:t>trying</w:t>
      </w:r>
      <w:r w:rsidR="00FD3951">
        <w:rPr>
          <w:b/>
        </w:rPr>
        <w:t xml:space="preserve"> </w:t>
      </w:r>
      <w:r w:rsidR="00C82602" w:rsidRPr="001E17E2">
        <w:rPr>
          <w:b/>
        </w:rPr>
        <w:t>new</w:t>
      </w:r>
      <w:r w:rsidR="00FD3951">
        <w:rPr>
          <w:b/>
        </w:rPr>
        <w:t xml:space="preserve"> </w:t>
      </w:r>
      <w:r w:rsidR="00C82602" w:rsidRPr="001E17E2">
        <w:rPr>
          <w:b/>
        </w:rPr>
        <w:t>behaviors</w:t>
      </w:r>
      <w:r w:rsidR="00FD3951">
        <w:rPr>
          <w:b/>
        </w:rPr>
        <w:t xml:space="preserve"> </w:t>
      </w:r>
      <w:r w:rsidR="00C82602" w:rsidRPr="001E17E2">
        <w:rPr>
          <w:b/>
        </w:rPr>
        <w:t>or</w:t>
      </w:r>
      <w:r w:rsidR="00FD3951">
        <w:rPr>
          <w:b/>
        </w:rPr>
        <w:t xml:space="preserve"> </w:t>
      </w:r>
      <w:r w:rsidR="00C82602" w:rsidRPr="001E17E2">
        <w:rPr>
          <w:b/>
        </w:rPr>
        <w:t>getting</w:t>
      </w:r>
      <w:r w:rsidR="00FD3951">
        <w:rPr>
          <w:b/>
        </w:rPr>
        <w:t xml:space="preserve"> </w:t>
      </w:r>
      <w:r w:rsidR="00C82602" w:rsidRPr="001E17E2">
        <w:rPr>
          <w:b/>
        </w:rPr>
        <w:t>services.”</w:t>
      </w:r>
      <w:r w:rsidR="00FD3951">
        <w:t xml:space="preserve"> </w:t>
      </w:r>
      <w:r w:rsidR="001A4973" w:rsidRPr="001E17E2">
        <w:t>Tell</w:t>
      </w:r>
      <w:r w:rsidR="00FD3951">
        <w:t xml:space="preserve"> </w:t>
      </w:r>
      <w:r w:rsidR="001A4973" w:rsidRPr="001E17E2">
        <w:t>participants,</w:t>
      </w:r>
      <w:r w:rsidR="00FD3951">
        <w:t xml:space="preserve"> </w:t>
      </w:r>
      <w:r w:rsidR="00C82602" w:rsidRPr="001E17E2">
        <w:t>In</w:t>
      </w:r>
      <w:r w:rsidR="00FD3951">
        <w:t xml:space="preserve"> </w:t>
      </w:r>
      <w:r w:rsidR="00C82602" w:rsidRPr="001E17E2">
        <w:t>the</w:t>
      </w:r>
      <w:r w:rsidR="00FD3951">
        <w:t xml:space="preserve"> </w:t>
      </w:r>
      <w:r w:rsidR="00C82602" w:rsidRPr="001E17E2">
        <w:t>next</w:t>
      </w:r>
      <w:r w:rsidR="00FD3951">
        <w:t xml:space="preserve"> </w:t>
      </w:r>
      <w:r w:rsidR="00C82602" w:rsidRPr="001E17E2">
        <w:t>activity</w:t>
      </w:r>
      <w:r w:rsidRPr="001E17E2">
        <w:t>,</w:t>
      </w:r>
      <w:r w:rsidR="00FD3951">
        <w:t xml:space="preserve"> </w:t>
      </w:r>
      <w:r w:rsidR="00C82602" w:rsidRPr="001E17E2">
        <w:t>we</w:t>
      </w:r>
      <w:r w:rsidR="00FD3951">
        <w:t xml:space="preserve"> </w:t>
      </w:r>
      <w:r w:rsidR="00C82602" w:rsidRPr="001E17E2">
        <w:t>are</w:t>
      </w:r>
      <w:r w:rsidR="00FD3951">
        <w:t xml:space="preserve"> </w:t>
      </w:r>
      <w:r w:rsidR="00C82602" w:rsidRPr="001E17E2">
        <w:t>going</w:t>
      </w:r>
      <w:r w:rsidR="00FD3951">
        <w:t xml:space="preserve"> </w:t>
      </w:r>
      <w:r w:rsidR="00C82602" w:rsidRPr="001E17E2">
        <w:t>to</w:t>
      </w:r>
      <w:r w:rsidR="00FD3951">
        <w:t xml:space="preserve"> </w:t>
      </w:r>
      <w:r w:rsidR="00C82602" w:rsidRPr="001E17E2">
        <w:t>think</w:t>
      </w:r>
      <w:r w:rsidR="00FD3951">
        <w:t xml:space="preserve"> </w:t>
      </w:r>
      <w:r w:rsidR="00C82602" w:rsidRPr="001E17E2">
        <w:t>about</w:t>
      </w:r>
      <w:r w:rsidR="00FD3951">
        <w:t xml:space="preserve"> </w:t>
      </w:r>
      <w:r w:rsidR="00C82602" w:rsidRPr="001E17E2">
        <w:t>the</w:t>
      </w:r>
      <w:r w:rsidR="00FD3951">
        <w:t xml:space="preserve"> </w:t>
      </w:r>
      <w:r w:rsidR="00C82602" w:rsidRPr="001E17E2">
        <w:t>different</w:t>
      </w:r>
      <w:r w:rsidR="00FD3951">
        <w:t xml:space="preserve"> </w:t>
      </w:r>
      <w:r w:rsidR="00C82602" w:rsidRPr="001E17E2">
        <w:t>types</w:t>
      </w:r>
      <w:r w:rsidR="00FD3951">
        <w:t xml:space="preserve"> </w:t>
      </w:r>
      <w:r w:rsidR="00C82602" w:rsidRPr="001E17E2">
        <w:t>of</w:t>
      </w:r>
      <w:r w:rsidR="00FD3951">
        <w:t xml:space="preserve"> </w:t>
      </w:r>
      <w:r w:rsidR="00C82602" w:rsidRPr="001E17E2">
        <w:t>approaches</w:t>
      </w:r>
      <w:r w:rsidR="00FD3951">
        <w:t xml:space="preserve"> </w:t>
      </w:r>
      <w:r w:rsidR="00C82602" w:rsidRPr="001E17E2">
        <w:t>to</w:t>
      </w:r>
      <w:r w:rsidR="00FD3951">
        <w:t xml:space="preserve"> </w:t>
      </w:r>
      <w:r w:rsidR="00C82602" w:rsidRPr="001E17E2">
        <w:t>counseling</w:t>
      </w:r>
      <w:r w:rsidR="00FD3951">
        <w:t xml:space="preserve"> </w:t>
      </w:r>
      <w:r w:rsidR="00C82602" w:rsidRPr="001E17E2">
        <w:t>and</w:t>
      </w:r>
      <w:r w:rsidR="00FD3951">
        <w:t xml:space="preserve"> </w:t>
      </w:r>
      <w:r w:rsidR="00C82602" w:rsidRPr="001E17E2">
        <w:t>how</w:t>
      </w:r>
      <w:r w:rsidR="00FD3951">
        <w:t xml:space="preserve"> </w:t>
      </w:r>
      <w:r w:rsidR="00C82602" w:rsidRPr="001E17E2">
        <w:t>to</w:t>
      </w:r>
      <w:r w:rsidR="00FD3951">
        <w:t xml:space="preserve"> </w:t>
      </w:r>
      <w:r w:rsidR="00C82602" w:rsidRPr="001E17E2">
        <w:t>use</w:t>
      </w:r>
      <w:r w:rsidR="00FD3951">
        <w:t xml:space="preserve"> </w:t>
      </w:r>
      <w:r w:rsidR="001A4973" w:rsidRPr="001E17E2">
        <w:t>their</w:t>
      </w:r>
      <w:r w:rsidR="00FD3951">
        <w:t xml:space="preserve"> </w:t>
      </w:r>
      <w:r w:rsidR="00C82602" w:rsidRPr="001E17E2">
        <w:t>role</w:t>
      </w:r>
      <w:r w:rsidR="00FD3951">
        <w:t xml:space="preserve"> </w:t>
      </w:r>
      <w:r w:rsidR="00C82602" w:rsidRPr="001E17E2">
        <w:t>as</w:t>
      </w:r>
      <w:r w:rsidR="00FD3951">
        <w:t xml:space="preserve"> </w:t>
      </w:r>
      <w:r w:rsidR="00C82602" w:rsidRPr="001E17E2">
        <w:t>a</w:t>
      </w:r>
      <w:r w:rsidR="00FD3951">
        <w:t xml:space="preserve"> </w:t>
      </w:r>
      <w:r w:rsidR="00866875" w:rsidRPr="001E17E2">
        <w:t>counselor</w:t>
      </w:r>
      <w:r w:rsidR="00FD3951">
        <w:t xml:space="preserve"> </w:t>
      </w:r>
      <w:r w:rsidR="00C82602" w:rsidRPr="001E17E2">
        <w:t>to</w:t>
      </w:r>
      <w:r w:rsidR="00FD3951">
        <w:t xml:space="preserve"> </w:t>
      </w:r>
      <w:r w:rsidR="00C82602" w:rsidRPr="001E17E2">
        <w:t>support</w:t>
      </w:r>
      <w:r w:rsidR="00FD3951">
        <w:t xml:space="preserve"> </w:t>
      </w:r>
      <w:r w:rsidR="00C82602" w:rsidRPr="001E17E2">
        <w:t>caregivers</w:t>
      </w:r>
      <w:r w:rsidR="00FD3951">
        <w:t xml:space="preserve"> </w:t>
      </w:r>
      <w:r w:rsidRPr="001E17E2">
        <w:t>in</w:t>
      </w:r>
      <w:r w:rsidR="00FD3951">
        <w:t xml:space="preserve"> </w:t>
      </w:r>
      <w:r w:rsidR="00C82602" w:rsidRPr="001E17E2">
        <w:t>adopt</w:t>
      </w:r>
      <w:r w:rsidRPr="001E17E2">
        <w:t>ing</w:t>
      </w:r>
      <w:r w:rsidR="00FD3951">
        <w:t xml:space="preserve"> </w:t>
      </w:r>
      <w:r w:rsidRPr="001E17E2">
        <w:t>the</w:t>
      </w:r>
      <w:r w:rsidR="00FD3951">
        <w:t xml:space="preserve"> </w:t>
      </w:r>
      <w:r w:rsidR="00C82602" w:rsidRPr="001E17E2">
        <w:t>behaviors</w:t>
      </w:r>
      <w:r w:rsidR="00FD3951">
        <w:t xml:space="preserve"> </w:t>
      </w:r>
      <w:r w:rsidR="00C82602" w:rsidRPr="001E17E2">
        <w:t>discuss</w:t>
      </w:r>
      <w:r w:rsidRPr="001E17E2">
        <w:t>ed</w:t>
      </w:r>
      <w:r w:rsidR="00FD3951">
        <w:t xml:space="preserve"> </w:t>
      </w:r>
      <w:r w:rsidR="00C82602" w:rsidRPr="001E17E2">
        <w:t>during</w:t>
      </w:r>
      <w:r w:rsidR="00FD3951">
        <w:t xml:space="preserve"> </w:t>
      </w:r>
      <w:r w:rsidR="00C82602" w:rsidRPr="001E17E2">
        <w:t>group</w:t>
      </w:r>
      <w:r w:rsidR="00FD3951">
        <w:t xml:space="preserve"> </w:t>
      </w:r>
      <w:r w:rsidR="00C82602" w:rsidRPr="001E17E2">
        <w:t>sessions.</w:t>
      </w:r>
    </w:p>
    <w:p w14:paraId="78F5FED2" w14:textId="1446A626" w:rsidR="00031D20" w:rsidRPr="001E17E2" w:rsidRDefault="00031D20" w:rsidP="0085214F">
      <w:pPr>
        <w:pStyle w:val="AN-LearningObjectivesendheader"/>
      </w:pPr>
      <w:r w:rsidRPr="001E17E2">
        <w:t>Learning</w:t>
      </w:r>
      <w:r w:rsidR="00FD3951">
        <w:t xml:space="preserve"> </w:t>
      </w:r>
      <w:r w:rsidRPr="001E17E2">
        <w:t>Objective</w:t>
      </w:r>
      <w:r w:rsidR="00FD3951">
        <w:t xml:space="preserve"> </w:t>
      </w:r>
      <w:r w:rsidRPr="001E17E2">
        <w:t>2:</w:t>
      </w:r>
      <w:r w:rsidR="00FD3951">
        <w:t xml:space="preserve"> </w:t>
      </w:r>
      <w:r w:rsidR="00C82602" w:rsidRPr="001E17E2">
        <w:t>Identify</w:t>
      </w:r>
      <w:r w:rsidR="00FD3951">
        <w:t xml:space="preserve"> </w:t>
      </w:r>
      <w:r w:rsidR="00C82602" w:rsidRPr="001E17E2">
        <w:t>skills,</w:t>
      </w:r>
      <w:r w:rsidR="00FD3951">
        <w:t xml:space="preserve"> </w:t>
      </w:r>
      <w:r w:rsidR="00C82602" w:rsidRPr="001E17E2">
        <w:t>approaches,</w:t>
      </w:r>
      <w:r w:rsidR="00FD3951">
        <w:t xml:space="preserve"> </w:t>
      </w:r>
      <w:r w:rsidR="00C82602" w:rsidRPr="001E17E2">
        <w:t>and</w:t>
      </w:r>
      <w:r w:rsidR="00FD3951">
        <w:t xml:space="preserve"> </w:t>
      </w:r>
      <w:r w:rsidR="00C82602" w:rsidRPr="001E17E2">
        <w:t>adaptations</w:t>
      </w:r>
      <w:r w:rsidR="00FD3951">
        <w:t xml:space="preserve"> </w:t>
      </w:r>
      <w:r w:rsidR="00C82602" w:rsidRPr="001E17E2">
        <w:t>for</w:t>
      </w:r>
      <w:r w:rsidR="00FD3951">
        <w:t xml:space="preserve"> </w:t>
      </w:r>
      <w:r w:rsidR="00C82602" w:rsidRPr="001E17E2">
        <w:t>group</w:t>
      </w:r>
      <w:r w:rsidR="00FD3951">
        <w:t xml:space="preserve"> </w:t>
      </w:r>
      <w:r w:rsidR="00C82602" w:rsidRPr="001E17E2">
        <w:t>session</w:t>
      </w:r>
      <w:r w:rsidR="00FD3951">
        <w:t xml:space="preserve"> </w:t>
      </w:r>
      <w:r w:rsidR="00C82602" w:rsidRPr="001E17E2">
        <w:t>facilitation</w:t>
      </w:r>
    </w:p>
    <w:p w14:paraId="103DABB0" w14:textId="446E7115" w:rsidR="00031D20" w:rsidRPr="001E17E2" w:rsidRDefault="00031D20" w:rsidP="00031D20">
      <w:pPr>
        <w:pStyle w:val="AN-Head4-LJrev"/>
        <w:rPr>
          <w:iCs/>
        </w:rPr>
      </w:pPr>
      <w:r w:rsidRPr="001E17E2">
        <w:rPr>
          <w:b/>
          <w:iCs/>
        </w:rPr>
        <w:t>Methodology:</w:t>
      </w:r>
      <w:r w:rsidR="00FD3951">
        <w:rPr>
          <w:b/>
          <w:iCs/>
        </w:rPr>
        <w:t xml:space="preserve"> </w:t>
      </w:r>
      <w:r w:rsidR="00C82602" w:rsidRPr="001E17E2">
        <w:t>Interactive</w:t>
      </w:r>
      <w:r w:rsidR="00FD3951">
        <w:t xml:space="preserve"> </w:t>
      </w:r>
      <w:r w:rsidR="00C82602" w:rsidRPr="001E17E2">
        <w:t>presentation</w:t>
      </w:r>
      <w:r w:rsidR="00FD3951">
        <w:t xml:space="preserve"> </w:t>
      </w:r>
      <w:r w:rsidR="00C82602" w:rsidRPr="001E17E2">
        <w:t>and</w:t>
      </w:r>
      <w:r w:rsidR="00FD3951">
        <w:t xml:space="preserve"> </w:t>
      </w:r>
      <w:r w:rsidR="00C82602" w:rsidRPr="001E17E2">
        <w:t>working</w:t>
      </w:r>
      <w:r w:rsidR="00FD3951">
        <w:t xml:space="preserve"> </w:t>
      </w:r>
      <w:r w:rsidR="00C82602" w:rsidRPr="001E17E2">
        <w:t>in</w:t>
      </w:r>
      <w:r w:rsidR="00FD3951">
        <w:t xml:space="preserve"> </w:t>
      </w:r>
      <w:r w:rsidR="00C82602" w:rsidRPr="001E17E2">
        <w:t>pairs</w:t>
      </w:r>
    </w:p>
    <w:p w14:paraId="22EA5140" w14:textId="6E0B310A" w:rsidR="00031D20" w:rsidRPr="001E17E2" w:rsidRDefault="00031D20" w:rsidP="0016202B">
      <w:pPr>
        <w:pStyle w:val="AN-Head4-LJrev"/>
        <w:rPr>
          <w:iCs/>
        </w:rPr>
      </w:pPr>
      <w:r w:rsidRPr="001E17E2">
        <w:rPr>
          <w:b/>
          <w:iCs/>
        </w:rPr>
        <w:t>Time:</w:t>
      </w:r>
      <w:r w:rsidR="00FD3951">
        <w:rPr>
          <w:iCs/>
        </w:rPr>
        <w:t xml:space="preserve"> </w:t>
      </w:r>
      <w:r w:rsidR="00543C45" w:rsidRPr="001E17E2">
        <w:rPr>
          <w:iCs/>
        </w:rPr>
        <w:t>3</w:t>
      </w:r>
      <w:r w:rsidR="00C82602" w:rsidRPr="001E17E2">
        <w:rPr>
          <w:iCs/>
        </w:rPr>
        <w:t>5</w:t>
      </w:r>
      <w:r w:rsidR="00FD3951">
        <w:rPr>
          <w:iCs/>
        </w:rPr>
        <w:t xml:space="preserve"> </w:t>
      </w:r>
      <w:r w:rsidRPr="001E17E2">
        <w:rPr>
          <w:iCs/>
        </w:rPr>
        <w:t>minutes</w:t>
      </w:r>
    </w:p>
    <w:p w14:paraId="123BC12B" w14:textId="1A668054" w:rsidR="00031D20" w:rsidRPr="001E17E2" w:rsidRDefault="00031D20" w:rsidP="00194EDD">
      <w:pPr>
        <w:pStyle w:val="AN-Instructions"/>
      </w:pPr>
      <w:bookmarkStart w:id="136" w:name="_Toc92298971"/>
      <w:r w:rsidRPr="001E17E2">
        <w:t>Instructions</w:t>
      </w:r>
      <w:bookmarkEnd w:id="136"/>
    </w:p>
    <w:p w14:paraId="68B9C474" w14:textId="139DB5D1" w:rsidR="00C82602" w:rsidRPr="001E17E2" w:rsidRDefault="00C82602" w:rsidP="000546E6">
      <w:pPr>
        <w:pStyle w:val="AN-Head2"/>
      </w:pPr>
      <w:r w:rsidRPr="001E17E2">
        <w:t>Activity</w:t>
      </w:r>
      <w:r w:rsidR="00FD3951">
        <w:t xml:space="preserve"> </w:t>
      </w:r>
      <w:r w:rsidRPr="001E17E2">
        <w:t>1:</w:t>
      </w:r>
      <w:r w:rsidR="00FD3951">
        <w:t xml:space="preserve"> </w:t>
      </w:r>
      <w:r w:rsidRPr="001E17E2">
        <w:t>Reading</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00FD3951">
        <w:rPr>
          <w:i/>
        </w:rPr>
        <w:t xml:space="preserve"> </w:t>
      </w:r>
      <w:r w:rsidRPr="001E17E2">
        <w:t>and</w:t>
      </w:r>
      <w:r w:rsidR="00FD3951">
        <w:t xml:space="preserve"> </w:t>
      </w:r>
      <w:r w:rsidRPr="001E17E2">
        <w:t>Introducing</w:t>
      </w:r>
      <w:r w:rsidR="00FD3951">
        <w:t xml:space="preserve"> </w:t>
      </w:r>
      <w:r w:rsidRPr="001E17E2">
        <w:t>Counseling</w:t>
      </w:r>
      <w:r w:rsidR="00FD3951">
        <w:t xml:space="preserve"> </w:t>
      </w:r>
      <w:r w:rsidRPr="001E17E2">
        <w:t>Steps</w:t>
      </w:r>
      <w:r w:rsidR="00FD3951">
        <w:t xml:space="preserve"> </w:t>
      </w:r>
      <w:r w:rsidR="00484A2F" w:rsidRPr="001E17E2">
        <w:br/>
      </w:r>
      <w:r w:rsidRPr="001E17E2">
        <w:t>(10</w:t>
      </w:r>
      <w:r w:rsidR="00FD3951">
        <w:t xml:space="preserve"> </w:t>
      </w:r>
      <w:r w:rsidRPr="001E17E2">
        <w:t>minutes)</w:t>
      </w:r>
    </w:p>
    <w:p w14:paraId="39B289AE" w14:textId="114587C0" w:rsidR="00C82602" w:rsidRPr="001E17E2" w:rsidRDefault="00C82602" w:rsidP="007A6D1C">
      <w:pPr>
        <w:pStyle w:val="AN-NumberedList"/>
        <w:numPr>
          <w:ilvl w:val="0"/>
          <w:numId w:val="85"/>
        </w:numPr>
      </w:pPr>
      <w:r w:rsidRPr="001E17E2">
        <w:t>Distribute</w:t>
      </w:r>
      <w:r w:rsidR="00FD3951">
        <w:t xml:space="preserve"> </w:t>
      </w:r>
      <w:r w:rsidRPr="001E17E2">
        <w:t>one</w:t>
      </w:r>
      <w:r w:rsidR="00FD3951">
        <w:t xml:space="preserve"> </w:t>
      </w:r>
      <w:r w:rsidRPr="001E17E2">
        <w:t>set</w:t>
      </w:r>
      <w:r w:rsidR="00FD3951">
        <w:t xml:space="preserve"> </w:t>
      </w:r>
      <w:r w:rsidRPr="001E17E2">
        <w:t>of</w:t>
      </w:r>
      <w:r w:rsidR="00FD3951">
        <w:t xml:space="preserve"> </w:t>
      </w:r>
      <w:r w:rsidRPr="001E17E2">
        <w:rPr>
          <w:i/>
        </w:rPr>
        <w:t>Counseling</w:t>
      </w:r>
      <w:r w:rsidR="00FD3951">
        <w:rPr>
          <w:i/>
        </w:rPr>
        <w:t xml:space="preserve"> </w:t>
      </w:r>
      <w:r w:rsidRPr="001E17E2">
        <w:rPr>
          <w:i/>
        </w:rPr>
        <w:t>Cards</w:t>
      </w:r>
      <w:r w:rsidR="00FD3951">
        <w:t xml:space="preserve"> </w:t>
      </w:r>
      <w:r w:rsidRPr="001E17E2">
        <w:t>to</w:t>
      </w:r>
      <w:r w:rsidR="00FD3951">
        <w:t xml:space="preserve"> </w:t>
      </w:r>
      <w:r w:rsidRPr="001E17E2">
        <w:t>each</w:t>
      </w:r>
      <w:r w:rsidR="00FD3951">
        <w:t xml:space="preserve"> </w:t>
      </w:r>
      <w:r w:rsidRPr="001E17E2">
        <w:t>participant.</w:t>
      </w:r>
    </w:p>
    <w:p w14:paraId="1158B580" w14:textId="2B54CC1D" w:rsidR="00C82602" w:rsidRPr="001E17E2" w:rsidRDefault="00C82602" w:rsidP="007A6D1C">
      <w:pPr>
        <w:pStyle w:val="AN-NumberedList"/>
        <w:numPr>
          <w:ilvl w:val="0"/>
          <w:numId w:val="45"/>
        </w:numPr>
      </w:pPr>
      <w:r w:rsidRPr="001E17E2">
        <w:t>Explain</w:t>
      </w:r>
      <w:r w:rsidR="00FD3951">
        <w:t xml:space="preserve"> </w:t>
      </w:r>
      <w:r w:rsidRPr="001E17E2">
        <w:t>that</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00C332B0" w:rsidRPr="001E17E2">
        <w:t>is</w:t>
      </w:r>
      <w:r w:rsidR="00FD3951">
        <w:t xml:space="preserve"> </w:t>
      </w:r>
      <w:r w:rsidR="00866875" w:rsidRPr="001E17E2">
        <w:t>a</w:t>
      </w:r>
      <w:r w:rsidR="00FD3951">
        <w:t xml:space="preserve"> </w:t>
      </w:r>
      <w:r w:rsidRPr="001E17E2">
        <w:t>tool</w:t>
      </w:r>
      <w:r w:rsidR="00FD3951">
        <w:t xml:space="preserve"> </w:t>
      </w:r>
      <w:r w:rsidR="00866875" w:rsidRPr="001E17E2">
        <w:t>for</w:t>
      </w:r>
      <w:r w:rsidR="00FD3951">
        <w:t xml:space="preserve"> </w:t>
      </w:r>
      <w:r w:rsidR="00514E55" w:rsidRPr="001E17E2">
        <w:t>them</w:t>
      </w:r>
      <w:r w:rsidR="00FD3951">
        <w:t xml:space="preserve"> </w:t>
      </w:r>
      <w:r w:rsidR="00514E55" w:rsidRPr="001E17E2">
        <w:t>to</w:t>
      </w:r>
      <w:r w:rsidR="00FD3951">
        <w:t xml:space="preserve"> </w:t>
      </w:r>
      <w:r w:rsidRPr="001E17E2">
        <w:t>keep.</w:t>
      </w:r>
      <w:r w:rsidR="00FD3951">
        <w:t xml:space="preserve"> </w:t>
      </w:r>
    </w:p>
    <w:p w14:paraId="1337A873" w14:textId="4EFAA867" w:rsidR="00C82602" w:rsidRPr="001E17E2" w:rsidRDefault="00C82602" w:rsidP="007A6D1C">
      <w:pPr>
        <w:pStyle w:val="AN-NumberedList"/>
        <w:numPr>
          <w:ilvl w:val="0"/>
          <w:numId w:val="45"/>
        </w:numPr>
      </w:pPr>
      <w:r w:rsidRPr="001E17E2">
        <w:t>Tell</w:t>
      </w:r>
      <w:r w:rsidR="00FD3951">
        <w:t xml:space="preserve"> </w:t>
      </w:r>
      <w:r w:rsidRPr="001E17E2">
        <w:t>participants</w:t>
      </w:r>
      <w:r w:rsidR="00FD3951">
        <w:t xml:space="preserve"> </w:t>
      </w:r>
      <w:r w:rsidRPr="001E17E2">
        <w:t>that</w:t>
      </w:r>
      <w:r w:rsidR="00FD3951">
        <w:t xml:space="preserve"> </w:t>
      </w:r>
      <w:r w:rsidRPr="001E17E2">
        <w:t>we</w:t>
      </w:r>
      <w:r w:rsidR="00FD3951">
        <w:t xml:space="preserve"> </w:t>
      </w:r>
      <w:r w:rsidRPr="001E17E2">
        <w:t>will</w:t>
      </w:r>
      <w:r w:rsidR="00FD3951">
        <w:t xml:space="preserve"> </w:t>
      </w:r>
      <w:r w:rsidRPr="001E17E2">
        <w:t>have</w:t>
      </w:r>
      <w:r w:rsidR="00FD3951">
        <w:t xml:space="preserve"> </w:t>
      </w:r>
      <w:r w:rsidRPr="001E17E2">
        <w:t>a</w:t>
      </w:r>
      <w:r w:rsidR="00FD3951">
        <w:t xml:space="preserve"> </w:t>
      </w:r>
      <w:r w:rsidRPr="001E17E2">
        <w:t>lot</w:t>
      </w:r>
      <w:r w:rsidR="00FD3951">
        <w:t xml:space="preserve"> </w:t>
      </w:r>
      <w:r w:rsidRPr="001E17E2">
        <w:t>of</w:t>
      </w:r>
      <w:r w:rsidR="00FD3951">
        <w:t xml:space="preserve"> </w:t>
      </w:r>
      <w:r w:rsidRPr="001E17E2">
        <w:t>opportunities</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Pr="001E17E2">
        <w:t>to</w:t>
      </w:r>
      <w:r w:rsidR="00FD3951">
        <w:t xml:space="preserve"> </w:t>
      </w:r>
      <w:r w:rsidRPr="001E17E2">
        <w:t>read</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and</w:t>
      </w:r>
      <w:r w:rsidR="00FD3951">
        <w:t xml:space="preserve"> </w:t>
      </w:r>
      <w:r w:rsidRPr="001E17E2">
        <w:t>use</w:t>
      </w:r>
      <w:r w:rsidR="00FD3951">
        <w:t xml:space="preserve"> </w:t>
      </w:r>
      <w:r w:rsidRPr="001E17E2">
        <w:t>the</w:t>
      </w:r>
      <w:r w:rsidR="00FD3951">
        <w:t xml:space="preserve"> </w:t>
      </w:r>
      <w:r w:rsidRPr="001E17E2">
        <w:t>cards</w:t>
      </w:r>
      <w:r w:rsidR="00FD3951">
        <w:t xml:space="preserve"> </w:t>
      </w:r>
      <w:r w:rsidRPr="001E17E2">
        <w:t>during</w:t>
      </w:r>
      <w:r w:rsidR="00FD3951">
        <w:t xml:space="preserve"> </w:t>
      </w:r>
      <w:r w:rsidRPr="001E17E2">
        <w:t>role-plays.</w:t>
      </w:r>
      <w:r w:rsidR="00FD3951">
        <w:t xml:space="preserve"> </w:t>
      </w:r>
      <w:r w:rsidRPr="001E17E2">
        <w:t>For</w:t>
      </w:r>
      <w:r w:rsidR="00FD3951">
        <w:t xml:space="preserve"> </w:t>
      </w:r>
      <w:r w:rsidRPr="001E17E2">
        <w:t>now,</w:t>
      </w:r>
      <w:r w:rsidR="00FD3951">
        <w:t xml:space="preserve"> </w:t>
      </w:r>
      <w:r w:rsidRPr="001E17E2">
        <w:t>participants</w:t>
      </w:r>
      <w:r w:rsidR="00FD3951">
        <w:t xml:space="preserve"> </w:t>
      </w:r>
      <w:r w:rsidRPr="001E17E2">
        <w:t>should</w:t>
      </w:r>
      <w:r w:rsidR="00FD3951">
        <w:t xml:space="preserve"> </w:t>
      </w:r>
      <w:r w:rsidRPr="001E17E2">
        <w:t>flip</w:t>
      </w:r>
      <w:r w:rsidR="00FD3951">
        <w:t xml:space="preserve"> </w:t>
      </w:r>
      <w:r w:rsidRPr="001E17E2">
        <w:t>through</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and</w:t>
      </w:r>
      <w:r w:rsidR="00FD3951">
        <w:t xml:space="preserve"> </w:t>
      </w:r>
      <w:r w:rsidRPr="001E17E2">
        <w:t>skim</w:t>
      </w:r>
      <w:r w:rsidR="00FD3951">
        <w:t xml:space="preserve"> </w:t>
      </w:r>
      <w:r w:rsidRPr="001E17E2">
        <w:t>the</w:t>
      </w:r>
      <w:r w:rsidR="00FD3951">
        <w:t xml:space="preserve"> </w:t>
      </w:r>
      <w:r w:rsidRPr="001E17E2">
        <w:t>content.</w:t>
      </w:r>
      <w:r w:rsidR="00FD3951">
        <w:t xml:space="preserve"> </w:t>
      </w:r>
      <w:r w:rsidRPr="001E17E2">
        <w:t>Remind</w:t>
      </w:r>
      <w:r w:rsidR="00FD3951">
        <w:t xml:space="preserve"> </w:t>
      </w:r>
      <w:r w:rsidRPr="001E17E2">
        <w:t>participants</w:t>
      </w:r>
      <w:r w:rsidR="00FD3951">
        <w:t xml:space="preserve"> </w:t>
      </w:r>
      <w:r w:rsidRPr="001E17E2">
        <w:t>that</w:t>
      </w:r>
      <w:r w:rsidR="004B312D" w:rsidRPr="001E17E2">
        <w:t>,</w:t>
      </w:r>
      <w:r w:rsidR="00FD3951">
        <w:t xml:space="preserve"> </w:t>
      </w:r>
      <w:r w:rsidRPr="001E17E2">
        <w:t>as</w:t>
      </w:r>
      <w:r w:rsidR="00FD3951">
        <w:t xml:space="preserve"> </w:t>
      </w:r>
      <w:r w:rsidRPr="001E17E2">
        <w:t>was</w:t>
      </w:r>
      <w:r w:rsidR="00FD3951">
        <w:t xml:space="preserve"> </w:t>
      </w:r>
      <w:r w:rsidRPr="001E17E2">
        <w:t>discussed</w:t>
      </w:r>
      <w:r w:rsidR="00FD3951">
        <w:t xml:space="preserve"> </w:t>
      </w:r>
      <w:r w:rsidRPr="001E17E2">
        <w:t>during</w:t>
      </w:r>
      <w:r w:rsidR="00FD3951">
        <w:t xml:space="preserve"> </w:t>
      </w:r>
      <w:r w:rsidR="00731DC6" w:rsidRPr="001E17E2">
        <w:t>“</w:t>
      </w:r>
      <w:r w:rsidRPr="001E17E2">
        <w:t>Session</w:t>
      </w:r>
      <w:r w:rsidR="00FD3951">
        <w:t xml:space="preserve"> </w:t>
      </w:r>
      <w:r w:rsidRPr="001E17E2">
        <w:t>2,</w:t>
      </w:r>
      <w:r w:rsidR="00731DC6" w:rsidRPr="001E17E2">
        <w:t>”</w:t>
      </w:r>
      <w:r w:rsidR="00FD3951">
        <w:t xml:space="preserve"> </w:t>
      </w:r>
      <w:r w:rsidRPr="001E17E2">
        <w:t>this</w:t>
      </w:r>
      <w:r w:rsidR="00FD3951">
        <w:t xml:space="preserve"> </w:t>
      </w:r>
      <w:r w:rsidRPr="001E17E2">
        <w:t>training</w:t>
      </w:r>
      <w:r w:rsidR="00FD3951">
        <w:t xml:space="preserve"> </w:t>
      </w:r>
      <w:r w:rsidRPr="001E17E2">
        <w:t>is</w:t>
      </w:r>
      <w:r w:rsidR="00FD3951">
        <w:t xml:space="preserve"> </w:t>
      </w:r>
      <w:r w:rsidRPr="001E17E2">
        <w:t>focused</w:t>
      </w:r>
      <w:r w:rsidR="00FD3951">
        <w:t xml:space="preserve"> </w:t>
      </w:r>
      <w:r w:rsidRPr="001E17E2">
        <w:t>on</w:t>
      </w:r>
      <w:r w:rsidR="00FD3951">
        <w:t xml:space="preserve"> </w:t>
      </w:r>
      <w:r w:rsidRPr="001E17E2">
        <w:t>responsive</w:t>
      </w:r>
      <w:r w:rsidR="00FD3951">
        <w:t xml:space="preserve"> </w:t>
      </w:r>
      <w:r w:rsidRPr="001E17E2">
        <w:t>caregiving</w:t>
      </w:r>
      <w:r w:rsidR="00FD3951">
        <w:t xml:space="preserve"> </w:t>
      </w:r>
      <w:r w:rsidRPr="001E17E2">
        <w:t>and</w:t>
      </w:r>
      <w:r w:rsidR="00FD3951">
        <w:t xml:space="preserve"> </w:t>
      </w:r>
      <w:r w:rsidRPr="001E17E2">
        <w:t>opportunities</w:t>
      </w:r>
      <w:r w:rsidR="00FD3951">
        <w:t xml:space="preserve"> </w:t>
      </w:r>
      <w:r w:rsidRPr="001E17E2">
        <w:t>for</w:t>
      </w:r>
      <w:r w:rsidR="00FD3951">
        <w:t xml:space="preserve"> </w:t>
      </w:r>
      <w:r w:rsidRPr="001E17E2">
        <w:t>early</w:t>
      </w:r>
      <w:r w:rsidR="00FD3951">
        <w:t xml:space="preserve"> </w:t>
      </w:r>
      <w:r w:rsidRPr="001E17E2">
        <w:t>learning</w:t>
      </w:r>
      <w:r w:rsidR="004B312D" w:rsidRPr="001E17E2">
        <w:t>,</w:t>
      </w:r>
      <w:r w:rsidR="00FD3951">
        <w:t xml:space="preserve"> </w:t>
      </w:r>
      <w:r w:rsidR="004B312D" w:rsidRPr="001E17E2">
        <w:t>which</w:t>
      </w:r>
      <w:r w:rsidR="00FD3951">
        <w:t xml:space="preserve"> </w:t>
      </w:r>
      <w:r w:rsidRPr="001E17E2">
        <w:t>is</w:t>
      </w:r>
      <w:r w:rsidR="00FD3951">
        <w:t xml:space="preserve"> </w:t>
      </w:r>
      <w:r w:rsidRPr="001E17E2">
        <w:t>also</w:t>
      </w:r>
      <w:r w:rsidR="00FD3951">
        <w:t xml:space="preserve"> </w:t>
      </w:r>
      <w:r w:rsidRPr="001E17E2">
        <w:t>the</w:t>
      </w:r>
      <w:r w:rsidR="00FD3951">
        <w:t xml:space="preserve"> </w:t>
      </w:r>
      <w:r w:rsidRPr="001E17E2">
        <w:t>content</w:t>
      </w:r>
      <w:r w:rsidR="00FD3951">
        <w:t xml:space="preserve"> </w:t>
      </w:r>
      <w:r w:rsidRPr="001E17E2">
        <w:t>of</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Pr="001E17E2">
        <w:t>.</w:t>
      </w:r>
      <w:r w:rsidR="00FD3951">
        <w:t xml:space="preserve"> </w:t>
      </w:r>
      <w:r w:rsidRPr="001E17E2">
        <w:t>However,</w:t>
      </w:r>
      <w:r w:rsidR="00FD3951">
        <w:t xml:space="preserve"> </w:t>
      </w:r>
      <w:r w:rsidRPr="001E17E2">
        <w:t>participants</w:t>
      </w:r>
      <w:r w:rsidR="00FD3951">
        <w:t xml:space="preserve"> </w:t>
      </w:r>
      <w:r w:rsidRPr="001E17E2">
        <w:t>should</w:t>
      </w:r>
      <w:r w:rsidR="00FD3951">
        <w:t xml:space="preserve"> </w:t>
      </w:r>
      <w:r w:rsidRPr="001E17E2">
        <w:t>take</w:t>
      </w:r>
      <w:r w:rsidR="00FD3951">
        <w:t xml:space="preserve"> </w:t>
      </w:r>
      <w:r w:rsidRPr="001E17E2">
        <w:t>notice</w:t>
      </w:r>
      <w:r w:rsidR="00FD3951">
        <w:t xml:space="preserve"> </w:t>
      </w:r>
      <w:r w:rsidRPr="001E17E2">
        <w:t>that</w:t>
      </w:r>
      <w:r w:rsidR="00FD3951">
        <w:t xml:space="preserve"> </w:t>
      </w:r>
      <w:r w:rsidRPr="001E17E2">
        <w:t>some</w:t>
      </w:r>
      <w:r w:rsidR="00FD3951">
        <w:t xml:space="preserve"> </w:t>
      </w:r>
      <w:r w:rsidRPr="001E17E2">
        <w:t>of</w:t>
      </w:r>
      <w:r w:rsidR="00FD3951">
        <w:t xml:space="preserve"> </w:t>
      </w:r>
      <w:r w:rsidRPr="001E17E2">
        <w:t>the</w:t>
      </w:r>
      <w:r w:rsidR="00FD3951">
        <w:t xml:space="preserve"> </w:t>
      </w:r>
      <w:r w:rsidRPr="001E17E2">
        <w:t>cards</w:t>
      </w:r>
      <w:r w:rsidR="00FD3951">
        <w:t xml:space="preserve"> </w:t>
      </w:r>
      <w:r w:rsidRPr="001E17E2">
        <w:t>also</w:t>
      </w:r>
      <w:r w:rsidR="00FD3951">
        <w:t xml:space="preserve"> </w:t>
      </w:r>
      <w:r w:rsidRPr="001E17E2">
        <w:t>incorporate</w:t>
      </w:r>
      <w:r w:rsidR="00FD3951">
        <w:t xml:space="preserve"> </w:t>
      </w:r>
      <w:r w:rsidRPr="001E17E2">
        <w:t>topics</w:t>
      </w:r>
      <w:r w:rsidR="00FD3951">
        <w:t xml:space="preserve"> </w:t>
      </w:r>
      <w:r w:rsidRPr="001E17E2">
        <w:t>that</w:t>
      </w:r>
      <w:r w:rsidR="00FD3951">
        <w:t xml:space="preserve"> </w:t>
      </w:r>
      <w:r w:rsidRPr="001E17E2">
        <w:t>may</w:t>
      </w:r>
      <w:r w:rsidR="00FD3951">
        <w:t xml:space="preserve"> </w:t>
      </w:r>
      <w:r w:rsidRPr="001E17E2">
        <w:t>seem</w:t>
      </w:r>
      <w:r w:rsidR="00FD3951">
        <w:t xml:space="preserve"> </w:t>
      </w:r>
      <w:r w:rsidRPr="001E17E2">
        <w:t>familiar</w:t>
      </w:r>
      <w:r w:rsidR="00FD3951">
        <w:t xml:space="preserve"> </w:t>
      </w:r>
      <w:r w:rsidRPr="001E17E2">
        <w:t>from</w:t>
      </w:r>
      <w:r w:rsidR="00FD3951">
        <w:t xml:space="preserve"> </w:t>
      </w:r>
      <w:r w:rsidRPr="001E17E2">
        <w:t>other</w:t>
      </w:r>
      <w:r w:rsidR="00FD3951">
        <w:t xml:space="preserve"> </w:t>
      </w:r>
      <w:r w:rsidR="009E3683" w:rsidRPr="001E17E2">
        <w:t>foundational</w:t>
      </w:r>
      <w:r w:rsidR="00FD3951">
        <w:t xml:space="preserve"> </w:t>
      </w:r>
      <w:r w:rsidRPr="001E17E2">
        <w:t>counseling</w:t>
      </w:r>
      <w:r w:rsidR="00FD3951">
        <w:t xml:space="preserve"> </w:t>
      </w:r>
      <w:r w:rsidRPr="001E17E2">
        <w:t>packages,</w:t>
      </w:r>
      <w:r w:rsidR="00FD3951">
        <w:t xml:space="preserve"> </w:t>
      </w:r>
      <w:r w:rsidRPr="001E17E2">
        <w:t>like</w:t>
      </w:r>
      <w:r w:rsidR="00FD3951">
        <w:t xml:space="preserve"> </w:t>
      </w:r>
      <w:r w:rsidRPr="001E17E2">
        <w:rPr>
          <w:i/>
        </w:rPr>
        <w:t>C-IYCF</w:t>
      </w:r>
      <w:r w:rsidRPr="001E17E2">
        <w:t>,</w:t>
      </w:r>
      <w:r w:rsidR="00FD3951">
        <w:t xml:space="preserve"> </w:t>
      </w:r>
      <w:r w:rsidRPr="001E17E2">
        <w:t>such</w:t>
      </w:r>
      <w:r w:rsidR="00FD3951">
        <w:t xml:space="preserve"> </w:t>
      </w:r>
      <w:r w:rsidRPr="001E17E2">
        <w:t>as</w:t>
      </w:r>
      <w:r w:rsidR="00FD3951">
        <w:t xml:space="preserve"> </w:t>
      </w:r>
      <w:r w:rsidRPr="001E17E2">
        <w:t>content</w:t>
      </w:r>
      <w:r w:rsidR="00FD3951">
        <w:t xml:space="preserve"> </w:t>
      </w:r>
      <w:r w:rsidRPr="001E17E2">
        <w:t>about</w:t>
      </w:r>
      <w:r w:rsidR="00FD3951">
        <w:t xml:space="preserve"> </w:t>
      </w:r>
      <w:r w:rsidRPr="001E17E2">
        <w:t>responsive</w:t>
      </w:r>
      <w:r w:rsidR="00FD3951">
        <w:t xml:space="preserve"> </w:t>
      </w:r>
      <w:r w:rsidRPr="001E17E2">
        <w:t>feeding</w:t>
      </w:r>
      <w:r w:rsidR="00FD3951">
        <w:t xml:space="preserve"> </w:t>
      </w:r>
      <w:r w:rsidRPr="001E17E2">
        <w:t>on</w:t>
      </w:r>
      <w:r w:rsidR="00FD3951">
        <w:t xml:space="preserve"> </w:t>
      </w:r>
      <w:r w:rsidRPr="001E17E2">
        <w:t>“Counseling</w:t>
      </w:r>
      <w:r w:rsidR="00FD3951">
        <w:t xml:space="preserve"> </w:t>
      </w:r>
      <w:r w:rsidRPr="001E17E2">
        <w:t>Card</w:t>
      </w:r>
      <w:r w:rsidR="00FD3951">
        <w:t xml:space="preserve"> </w:t>
      </w:r>
      <w:r w:rsidRPr="001E17E2">
        <w:t>2.”</w:t>
      </w:r>
      <w:r w:rsidR="00FD3951">
        <w:t xml:space="preserve"> </w:t>
      </w:r>
    </w:p>
    <w:p w14:paraId="5945F90D" w14:textId="7BA141AA" w:rsidR="00C82602" w:rsidRPr="001E17E2" w:rsidRDefault="00C82602" w:rsidP="00543C45">
      <w:pPr>
        <w:pStyle w:val="AN-NumberedList"/>
        <w:rPr>
          <w:b/>
        </w:rPr>
      </w:pPr>
      <w:r w:rsidRPr="001E17E2">
        <w:t>Give</w:t>
      </w:r>
      <w:r w:rsidR="00FD3951">
        <w:t xml:space="preserve"> </w:t>
      </w:r>
      <w:r w:rsidRPr="001E17E2">
        <w:t>participants</w:t>
      </w:r>
      <w:r w:rsidR="00FD3951">
        <w:t xml:space="preserve"> </w:t>
      </w:r>
      <w:r w:rsidRPr="001E17E2">
        <w:t>about</w:t>
      </w:r>
      <w:r w:rsidR="00FD3951">
        <w:t xml:space="preserve"> </w:t>
      </w:r>
      <w:r w:rsidRPr="001E17E2">
        <w:t>5</w:t>
      </w:r>
      <w:r w:rsidR="00FD3951">
        <w:t xml:space="preserve"> </w:t>
      </w:r>
      <w:r w:rsidRPr="001E17E2">
        <w:t>minutes</w:t>
      </w:r>
      <w:r w:rsidR="00FD3951">
        <w:t xml:space="preserve"> </w:t>
      </w:r>
      <w:r w:rsidRPr="001E17E2">
        <w:t>to</w:t>
      </w:r>
      <w:r w:rsidR="00FD3951">
        <w:t xml:space="preserve"> </w:t>
      </w:r>
      <w:r w:rsidRPr="001E17E2">
        <w:t>review</w:t>
      </w:r>
      <w:r w:rsidR="00FD3951">
        <w:t xml:space="preserve"> </w:t>
      </w:r>
      <w:r w:rsidRPr="001E17E2">
        <w:t>the</w:t>
      </w:r>
      <w:r w:rsidR="00FD3951">
        <w:t xml:space="preserve"> </w:t>
      </w:r>
      <w:r w:rsidRPr="001E17E2">
        <w:t>materials.</w:t>
      </w:r>
      <w:r w:rsidR="00FD3951">
        <w:t xml:space="preserve"> </w:t>
      </w:r>
      <w:r w:rsidRPr="001E17E2">
        <w:t>Ask</w:t>
      </w:r>
      <w:r w:rsidR="00FD3951">
        <w:t xml:space="preserve"> </w:t>
      </w:r>
      <w:r w:rsidR="004B312D" w:rsidRPr="001E17E2">
        <w:t>them</w:t>
      </w:r>
      <w:r w:rsidR="00FD3951">
        <w:t xml:space="preserve"> </w:t>
      </w:r>
      <w:r w:rsidRPr="001E17E2">
        <w:t>to</w:t>
      </w:r>
      <w:r w:rsidR="00FD3951">
        <w:t xml:space="preserve"> </w:t>
      </w:r>
      <w:r w:rsidRPr="001E17E2">
        <w:t>focus</w:t>
      </w:r>
      <w:r w:rsidR="00FD3951">
        <w:t xml:space="preserve"> </w:t>
      </w:r>
      <w:r w:rsidRPr="001E17E2">
        <w:t>on</w:t>
      </w:r>
      <w:r w:rsidR="00FD3951">
        <w:t xml:space="preserve"> </w:t>
      </w:r>
      <w:r w:rsidRPr="001E17E2">
        <w:t>the</w:t>
      </w:r>
      <w:r w:rsidR="00FD3951">
        <w:t xml:space="preserve"> </w:t>
      </w:r>
      <w:r w:rsidRPr="001E17E2">
        <w:t>cards</w:t>
      </w:r>
      <w:r w:rsidR="00FD3951">
        <w:t xml:space="preserve"> </w:t>
      </w:r>
      <w:r w:rsidRPr="001E17E2">
        <w:t>that</w:t>
      </w:r>
      <w:r w:rsidR="00FD3951">
        <w:t xml:space="preserve"> </w:t>
      </w:r>
      <w:r w:rsidRPr="001E17E2">
        <w:t>include</w:t>
      </w:r>
      <w:r w:rsidR="00FD3951">
        <w:t xml:space="preserve"> </w:t>
      </w:r>
      <w:r w:rsidRPr="001E17E2">
        <w:t>the</w:t>
      </w:r>
      <w:r w:rsidR="00FD3951">
        <w:t xml:space="preserve"> </w:t>
      </w:r>
      <w:r w:rsidRPr="001E17E2">
        <w:t>steps</w:t>
      </w:r>
      <w:r w:rsidR="00FD3951">
        <w:t xml:space="preserve"> </w:t>
      </w:r>
      <w:r w:rsidRPr="001E17E2">
        <w:t>for</w:t>
      </w:r>
      <w:r w:rsidR="00FD3951">
        <w:t xml:space="preserve"> </w:t>
      </w:r>
      <w:r w:rsidRPr="001E17E2">
        <w:t>individual</w:t>
      </w:r>
      <w:r w:rsidR="00FD3951">
        <w:t xml:space="preserve"> </w:t>
      </w:r>
      <w:r w:rsidRPr="001E17E2">
        <w:t>counseling</w:t>
      </w:r>
      <w:r w:rsidR="00FD3951">
        <w:t xml:space="preserve"> </w:t>
      </w:r>
      <w:r w:rsidRPr="001E17E2">
        <w:t>and</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004B312D" w:rsidRPr="001E17E2">
        <w:t>because</w:t>
      </w:r>
      <w:r w:rsidR="00FD3951">
        <w:t xml:space="preserve"> </w:t>
      </w:r>
      <w:r w:rsidRPr="001E17E2">
        <w:t>these</w:t>
      </w:r>
      <w:r w:rsidR="00FD3951">
        <w:t xml:space="preserve"> </w:t>
      </w:r>
      <w:r w:rsidRPr="001E17E2">
        <w:t>are</w:t>
      </w:r>
      <w:r w:rsidR="00FD3951">
        <w:t xml:space="preserve"> </w:t>
      </w:r>
      <w:r w:rsidRPr="001E17E2">
        <w:t>the</w:t>
      </w:r>
      <w:r w:rsidR="00FD3951">
        <w:t xml:space="preserve"> </w:t>
      </w:r>
      <w:r w:rsidRPr="001E17E2">
        <w:t>focus</w:t>
      </w:r>
      <w:r w:rsidR="00FD3951">
        <w:t xml:space="preserve"> </w:t>
      </w:r>
      <w:r w:rsidRPr="001E17E2">
        <w:t>of</w:t>
      </w:r>
      <w:r w:rsidR="00FD3951">
        <w:t xml:space="preserve"> </w:t>
      </w:r>
      <w:r w:rsidRPr="001E17E2">
        <w:t>this</w:t>
      </w:r>
      <w:r w:rsidR="00FD3951">
        <w:t xml:space="preserve"> </w:t>
      </w:r>
      <w:r w:rsidRPr="001E17E2">
        <w:t>session</w:t>
      </w:r>
      <w:r w:rsidR="00FD3951">
        <w:t xml:space="preserve"> </w:t>
      </w:r>
      <w:r w:rsidRPr="001E17E2">
        <w:t>and</w:t>
      </w:r>
      <w:r w:rsidR="00FD3951">
        <w:t xml:space="preserve"> </w:t>
      </w:r>
      <w:r w:rsidR="00817766" w:rsidRPr="001E17E2">
        <w:t>the</w:t>
      </w:r>
      <w:r w:rsidR="00FD3951">
        <w:t xml:space="preserve"> </w:t>
      </w:r>
      <w:r w:rsidR="00817766" w:rsidRPr="001E17E2">
        <w:t>next</w:t>
      </w:r>
      <w:r w:rsidR="00FD3951">
        <w:t xml:space="preserve"> </w:t>
      </w:r>
      <w:r w:rsidR="00817766" w:rsidRPr="001E17E2">
        <w:t>session</w:t>
      </w:r>
      <w:r w:rsidR="00FD3951">
        <w:t xml:space="preserve"> </w:t>
      </w:r>
      <w:r w:rsidR="00817766" w:rsidRPr="001E17E2">
        <w:t>(</w:t>
      </w:r>
      <w:r w:rsidR="00731DC6" w:rsidRPr="001E17E2">
        <w:t>“</w:t>
      </w:r>
      <w:r w:rsidRPr="001E17E2">
        <w:t>Session</w:t>
      </w:r>
      <w:r w:rsidR="00FD3951">
        <w:t xml:space="preserve"> </w:t>
      </w:r>
      <w:r w:rsidRPr="001E17E2">
        <w:t>4</w:t>
      </w:r>
      <w:r w:rsidR="00731DC6" w:rsidRPr="001E17E2">
        <w:t>”</w:t>
      </w:r>
      <w:r w:rsidR="00817766" w:rsidRPr="001E17E2">
        <w:t>)</w:t>
      </w:r>
      <w:r w:rsidRPr="001E17E2">
        <w:t>.</w:t>
      </w:r>
    </w:p>
    <w:p w14:paraId="22F67590" w14:textId="3E43D3B3" w:rsidR="00B96E60" w:rsidRPr="001E17E2" w:rsidRDefault="00C82602" w:rsidP="00543C45">
      <w:pPr>
        <w:pStyle w:val="AN-NumberedList"/>
        <w:rPr>
          <w:b/>
          <w:bCs/>
        </w:rPr>
      </w:pPr>
      <w:r w:rsidRPr="001E17E2">
        <w:rPr>
          <w:b/>
          <w:bCs/>
        </w:rPr>
        <w:t>Say,</w:t>
      </w:r>
      <w:r w:rsidR="00FD3951">
        <w:rPr>
          <w:b/>
          <w:bCs/>
        </w:rPr>
        <w:t xml:space="preserve"> </w:t>
      </w:r>
      <w:r w:rsidRPr="001E17E2">
        <w:rPr>
          <w:b/>
          <w:bCs/>
        </w:rPr>
        <w:t>“You</w:t>
      </w:r>
      <w:r w:rsidR="00FD3951">
        <w:rPr>
          <w:b/>
          <w:bCs/>
        </w:rPr>
        <w:t xml:space="preserve"> </w:t>
      </w:r>
      <w:r w:rsidRPr="001E17E2">
        <w:rPr>
          <w:b/>
          <w:bCs/>
        </w:rPr>
        <w:t>may</w:t>
      </w:r>
      <w:r w:rsidR="00FD3951">
        <w:rPr>
          <w:b/>
          <w:bCs/>
        </w:rPr>
        <w:t xml:space="preserve"> </w:t>
      </w:r>
      <w:r w:rsidRPr="001E17E2">
        <w:rPr>
          <w:b/>
          <w:bCs/>
        </w:rPr>
        <w:t>have</w:t>
      </w:r>
      <w:r w:rsidR="00FD3951">
        <w:rPr>
          <w:b/>
          <w:bCs/>
        </w:rPr>
        <w:t xml:space="preserve"> </w:t>
      </w:r>
      <w:r w:rsidRPr="001E17E2">
        <w:rPr>
          <w:b/>
          <w:bCs/>
        </w:rPr>
        <w:t>noticed</w:t>
      </w:r>
      <w:r w:rsidR="00FD3951">
        <w:rPr>
          <w:b/>
          <w:bCs/>
        </w:rPr>
        <w:t xml:space="preserve"> </w:t>
      </w:r>
      <w:r w:rsidRPr="001E17E2">
        <w:rPr>
          <w:b/>
          <w:bCs/>
        </w:rPr>
        <w:t>that</w:t>
      </w:r>
      <w:r w:rsidR="00FD3951">
        <w:rPr>
          <w:b/>
          <w:bCs/>
        </w:rPr>
        <w:t xml:space="preserve"> </w:t>
      </w:r>
      <w:r w:rsidRPr="001E17E2">
        <w:rPr>
          <w:b/>
          <w:bCs/>
        </w:rPr>
        <w:t>there</w:t>
      </w:r>
      <w:r w:rsidR="00FD3951">
        <w:rPr>
          <w:b/>
          <w:bCs/>
        </w:rPr>
        <w:t xml:space="preserve"> </w:t>
      </w:r>
      <w:r w:rsidRPr="001E17E2">
        <w:rPr>
          <w:b/>
          <w:bCs/>
        </w:rPr>
        <w:t>are</w:t>
      </w:r>
      <w:r w:rsidR="00FD3951">
        <w:rPr>
          <w:b/>
          <w:bCs/>
        </w:rPr>
        <w:t xml:space="preserve"> </w:t>
      </w:r>
      <w:r w:rsidR="00664463" w:rsidRPr="001E17E2">
        <w:rPr>
          <w:b/>
          <w:bCs/>
        </w:rPr>
        <w:t>5</w:t>
      </w:r>
      <w:r w:rsidR="00FD3951">
        <w:rPr>
          <w:b/>
          <w:bCs/>
        </w:rPr>
        <w:t xml:space="preserve"> </w:t>
      </w:r>
      <w:r w:rsidRPr="001E17E2">
        <w:rPr>
          <w:b/>
          <w:bCs/>
        </w:rPr>
        <w:t>steps</w:t>
      </w:r>
      <w:r w:rsidR="00FD3951">
        <w:rPr>
          <w:b/>
          <w:bCs/>
        </w:rPr>
        <w:t xml:space="preserve"> </w:t>
      </w:r>
      <w:r w:rsidRPr="001E17E2">
        <w:rPr>
          <w:b/>
          <w:bCs/>
        </w:rPr>
        <w:t>to</w:t>
      </w:r>
      <w:r w:rsidR="00FD3951">
        <w:rPr>
          <w:b/>
          <w:bCs/>
        </w:rPr>
        <w:t xml:space="preserve"> </w:t>
      </w:r>
      <w:r w:rsidRPr="001E17E2">
        <w:rPr>
          <w:b/>
          <w:bCs/>
        </w:rPr>
        <w:t>help</w:t>
      </w:r>
      <w:r w:rsidR="00FD3951">
        <w:rPr>
          <w:b/>
          <w:bCs/>
        </w:rPr>
        <w:t xml:space="preserve"> </w:t>
      </w:r>
      <w:r w:rsidRPr="001E17E2">
        <w:rPr>
          <w:b/>
          <w:bCs/>
        </w:rPr>
        <w:t>guide</w:t>
      </w:r>
      <w:r w:rsidR="00FD3951">
        <w:rPr>
          <w:b/>
          <w:bCs/>
        </w:rPr>
        <w:t xml:space="preserve"> </w:t>
      </w:r>
      <w:r w:rsidRPr="001E17E2">
        <w:rPr>
          <w:b/>
          <w:bCs/>
        </w:rPr>
        <w:t>individual</w:t>
      </w:r>
      <w:r w:rsidR="00FD3951">
        <w:rPr>
          <w:b/>
          <w:bCs/>
        </w:rPr>
        <w:t xml:space="preserve"> </w:t>
      </w:r>
      <w:r w:rsidRPr="001E17E2">
        <w:rPr>
          <w:b/>
          <w:bCs/>
        </w:rPr>
        <w:t>counseling</w:t>
      </w:r>
      <w:r w:rsidR="00FD3951">
        <w:rPr>
          <w:b/>
          <w:bCs/>
        </w:rPr>
        <w:t xml:space="preserve"> </w:t>
      </w:r>
      <w:r w:rsidRPr="001E17E2">
        <w:rPr>
          <w:b/>
          <w:bCs/>
        </w:rPr>
        <w:t>sessions</w:t>
      </w:r>
      <w:r w:rsidR="00FD3951">
        <w:rPr>
          <w:b/>
          <w:bCs/>
        </w:rPr>
        <w:t xml:space="preserve"> </w:t>
      </w:r>
      <w:r w:rsidRPr="001E17E2">
        <w:rPr>
          <w:b/>
          <w:bCs/>
        </w:rPr>
        <w:t>and</w:t>
      </w:r>
      <w:r w:rsidR="00FD3951">
        <w:rPr>
          <w:b/>
          <w:bCs/>
        </w:rPr>
        <w:t xml:space="preserve"> </w:t>
      </w:r>
      <w:r w:rsidRPr="001E17E2">
        <w:rPr>
          <w:b/>
          <w:bCs/>
        </w:rPr>
        <w:t>group</w:t>
      </w:r>
      <w:r w:rsidR="00FD3951">
        <w:rPr>
          <w:b/>
          <w:bCs/>
        </w:rPr>
        <w:t xml:space="preserve"> </w:t>
      </w:r>
      <w:r w:rsidRPr="001E17E2">
        <w:rPr>
          <w:b/>
          <w:bCs/>
        </w:rPr>
        <w:t>sessions:</w:t>
      </w:r>
      <w:r w:rsidR="00FD3951">
        <w:rPr>
          <w:b/>
          <w:bCs/>
        </w:rPr>
        <w:t xml:space="preserve"> </w:t>
      </w:r>
      <w:r w:rsidRPr="001E17E2">
        <w:rPr>
          <w:b/>
          <w:bCs/>
        </w:rPr>
        <w:t>Step</w:t>
      </w:r>
      <w:r w:rsidR="00FD3951">
        <w:rPr>
          <w:b/>
          <w:bCs/>
        </w:rPr>
        <w:t xml:space="preserve"> </w:t>
      </w:r>
      <w:r w:rsidRPr="001E17E2">
        <w:rPr>
          <w:b/>
          <w:bCs/>
        </w:rPr>
        <w:t>1</w:t>
      </w:r>
      <w:r w:rsidR="004B312D" w:rsidRPr="001E17E2">
        <w:rPr>
          <w:b/>
          <w:bCs/>
        </w:rPr>
        <w:t>—</w:t>
      </w:r>
      <w:r w:rsidRPr="001E17E2">
        <w:rPr>
          <w:b/>
          <w:bCs/>
        </w:rPr>
        <w:t>Welcome</w:t>
      </w:r>
      <w:r w:rsidR="00FD3951">
        <w:rPr>
          <w:b/>
          <w:bCs/>
        </w:rPr>
        <w:t xml:space="preserve"> </w:t>
      </w:r>
      <w:r w:rsidRPr="001E17E2">
        <w:rPr>
          <w:b/>
          <w:bCs/>
        </w:rPr>
        <w:t>caregiver(s);</w:t>
      </w:r>
      <w:r w:rsidR="00FD3951">
        <w:rPr>
          <w:b/>
          <w:bCs/>
        </w:rPr>
        <w:t xml:space="preserve"> </w:t>
      </w:r>
      <w:r w:rsidRPr="001E17E2">
        <w:rPr>
          <w:b/>
          <w:bCs/>
        </w:rPr>
        <w:t>Step</w:t>
      </w:r>
      <w:r w:rsidR="00FD3951">
        <w:rPr>
          <w:b/>
          <w:bCs/>
        </w:rPr>
        <w:t xml:space="preserve"> </w:t>
      </w:r>
      <w:r w:rsidRPr="001E17E2">
        <w:rPr>
          <w:b/>
          <w:bCs/>
        </w:rPr>
        <w:t>2</w:t>
      </w:r>
      <w:r w:rsidR="004B312D" w:rsidRPr="001E17E2">
        <w:rPr>
          <w:b/>
          <w:bCs/>
        </w:rPr>
        <w:t>—</w:t>
      </w:r>
      <w:r w:rsidRPr="001E17E2">
        <w:rPr>
          <w:b/>
          <w:bCs/>
        </w:rPr>
        <w:t>Assess;</w:t>
      </w:r>
      <w:r w:rsidR="00FD3951">
        <w:rPr>
          <w:b/>
          <w:bCs/>
        </w:rPr>
        <w:t xml:space="preserve"> </w:t>
      </w:r>
      <w:r w:rsidRPr="001E17E2">
        <w:rPr>
          <w:b/>
          <w:bCs/>
        </w:rPr>
        <w:t>Step</w:t>
      </w:r>
      <w:r w:rsidR="00FD3951">
        <w:rPr>
          <w:b/>
          <w:bCs/>
        </w:rPr>
        <w:t xml:space="preserve"> </w:t>
      </w:r>
      <w:r w:rsidRPr="001E17E2">
        <w:rPr>
          <w:b/>
          <w:bCs/>
        </w:rPr>
        <w:t>3</w:t>
      </w:r>
      <w:r w:rsidR="004B312D" w:rsidRPr="001E17E2">
        <w:rPr>
          <w:b/>
          <w:bCs/>
        </w:rPr>
        <w:t>—</w:t>
      </w:r>
      <w:r w:rsidRPr="001E17E2">
        <w:rPr>
          <w:b/>
          <w:bCs/>
        </w:rPr>
        <w:t>Analyze;</w:t>
      </w:r>
      <w:r w:rsidR="00FD3951">
        <w:rPr>
          <w:b/>
          <w:bCs/>
        </w:rPr>
        <w:t xml:space="preserve"> </w:t>
      </w:r>
      <w:r w:rsidRPr="001E17E2">
        <w:rPr>
          <w:b/>
          <w:bCs/>
        </w:rPr>
        <w:t>Step</w:t>
      </w:r>
      <w:r w:rsidR="00FD3951">
        <w:rPr>
          <w:b/>
          <w:bCs/>
        </w:rPr>
        <w:t xml:space="preserve"> </w:t>
      </w:r>
      <w:r w:rsidRPr="001E17E2">
        <w:rPr>
          <w:b/>
          <w:bCs/>
        </w:rPr>
        <w:t>4</w:t>
      </w:r>
      <w:r w:rsidR="004B312D" w:rsidRPr="001E17E2">
        <w:rPr>
          <w:b/>
          <w:bCs/>
        </w:rPr>
        <w:t>—</w:t>
      </w:r>
      <w:r w:rsidRPr="001E17E2">
        <w:rPr>
          <w:b/>
          <w:bCs/>
        </w:rPr>
        <w:t>Act;</w:t>
      </w:r>
      <w:r w:rsidR="00FD3951">
        <w:rPr>
          <w:b/>
          <w:bCs/>
        </w:rPr>
        <w:t xml:space="preserve"> </w:t>
      </w:r>
      <w:r w:rsidRPr="001E17E2">
        <w:rPr>
          <w:b/>
          <w:bCs/>
        </w:rPr>
        <w:t>and</w:t>
      </w:r>
      <w:r w:rsidR="00FD3951">
        <w:rPr>
          <w:b/>
          <w:bCs/>
        </w:rPr>
        <w:t xml:space="preserve"> </w:t>
      </w:r>
      <w:r w:rsidRPr="001E17E2">
        <w:rPr>
          <w:b/>
          <w:bCs/>
        </w:rPr>
        <w:t>Step</w:t>
      </w:r>
      <w:r w:rsidR="00FD3951">
        <w:rPr>
          <w:b/>
          <w:bCs/>
        </w:rPr>
        <w:t xml:space="preserve"> </w:t>
      </w:r>
      <w:r w:rsidRPr="001E17E2">
        <w:rPr>
          <w:b/>
          <w:bCs/>
        </w:rPr>
        <w:t>5</w:t>
      </w:r>
      <w:r w:rsidR="004B312D" w:rsidRPr="001E17E2">
        <w:rPr>
          <w:b/>
          <w:bCs/>
        </w:rPr>
        <w:t>—</w:t>
      </w:r>
      <w:r w:rsidR="00890DD9" w:rsidRPr="001E17E2">
        <w:rPr>
          <w:b/>
          <w:bCs/>
        </w:rPr>
        <w:t>Summarize</w:t>
      </w:r>
      <w:r w:rsidR="00FD3951">
        <w:rPr>
          <w:b/>
          <w:bCs/>
        </w:rPr>
        <w:t xml:space="preserve"> </w:t>
      </w:r>
      <w:r w:rsidRPr="001E17E2">
        <w:rPr>
          <w:b/>
          <w:bCs/>
        </w:rPr>
        <w:t>and</w:t>
      </w:r>
      <w:r w:rsidR="00FD3951">
        <w:rPr>
          <w:b/>
          <w:bCs/>
        </w:rPr>
        <w:t xml:space="preserve"> </w:t>
      </w:r>
      <w:r w:rsidRPr="001E17E2">
        <w:rPr>
          <w:b/>
          <w:bCs/>
        </w:rPr>
        <w:t>close.</w:t>
      </w:r>
      <w:r w:rsidR="00FD3951">
        <w:rPr>
          <w:b/>
          <w:bCs/>
        </w:rPr>
        <w:t xml:space="preserve"> </w:t>
      </w:r>
      <w:r w:rsidRPr="001E17E2">
        <w:rPr>
          <w:b/>
          <w:bCs/>
        </w:rPr>
        <w:t>If</w:t>
      </w:r>
      <w:r w:rsidR="00FD3951">
        <w:rPr>
          <w:b/>
          <w:bCs/>
        </w:rPr>
        <w:t xml:space="preserve"> </w:t>
      </w:r>
      <w:r w:rsidRPr="001E17E2">
        <w:rPr>
          <w:b/>
          <w:bCs/>
        </w:rPr>
        <w:t>you</w:t>
      </w:r>
      <w:r w:rsidR="00FD3951">
        <w:rPr>
          <w:b/>
          <w:bCs/>
        </w:rPr>
        <w:t xml:space="preserve"> </w:t>
      </w:r>
      <w:r w:rsidRPr="001E17E2">
        <w:rPr>
          <w:b/>
          <w:bCs/>
        </w:rPr>
        <w:t>are</w:t>
      </w:r>
      <w:r w:rsidR="00FD3951">
        <w:rPr>
          <w:b/>
          <w:bCs/>
        </w:rPr>
        <w:t xml:space="preserve"> </w:t>
      </w:r>
      <w:r w:rsidRPr="001E17E2">
        <w:rPr>
          <w:b/>
          <w:bCs/>
        </w:rPr>
        <w:t>familiar</w:t>
      </w:r>
      <w:r w:rsidR="00FD3951">
        <w:rPr>
          <w:b/>
          <w:bCs/>
        </w:rPr>
        <w:t xml:space="preserve"> </w:t>
      </w:r>
      <w:r w:rsidRPr="001E17E2">
        <w:rPr>
          <w:b/>
          <w:bCs/>
        </w:rPr>
        <w:t>with</w:t>
      </w:r>
      <w:r w:rsidR="00FD3951">
        <w:rPr>
          <w:b/>
          <w:bCs/>
        </w:rPr>
        <w:t xml:space="preserve"> </w:t>
      </w:r>
      <w:r w:rsidRPr="001E17E2">
        <w:rPr>
          <w:b/>
          <w:bCs/>
        </w:rPr>
        <w:t>the</w:t>
      </w:r>
      <w:r w:rsidR="00FD3951">
        <w:rPr>
          <w:b/>
          <w:bCs/>
        </w:rPr>
        <w:t xml:space="preserve"> </w:t>
      </w:r>
      <w:r w:rsidRPr="001E17E2">
        <w:rPr>
          <w:b/>
          <w:bCs/>
          <w:i/>
        </w:rPr>
        <w:t>C-IYCF</w:t>
      </w:r>
      <w:r w:rsidR="00FD3951">
        <w:rPr>
          <w:b/>
          <w:bCs/>
        </w:rPr>
        <w:t xml:space="preserve"> </w:t>
      </w:r>
      <w:r w:rsidRPr="001E17E2">
        <w:rPr>
          <w:b/>
          <w:bCs/>
        </w:rPr>
        <w:t>package</w:t>
      </w:r>
      <w:r w:rsidR="004B312D" w:rsidRPr="001E17E2">
        <w:rPr>
          <w:b/>
          <w:bCs/>
        </w:rPr>
        <w:t>,</w:t>
      </w:r>
      <w:r w:rsidR="00FD3951">
        <w:rPr>
          <w:b/>
          <w:bCs/>
        </w:rPr>
        <w:t xml:space="preserve"> </w:t>
      </w:r>
      <w:r w:rsidRPr="001E17E2">
        <w:rPr>
          <w:b/>
          <w:bCs/>
        </w:rPr>
        <w:t>you</w:t>
      </w:r>
      <w:r w:rsidR="00FD3951">
        <w:rPr>
          <w:b/>
          <w:bCs/>
        </w:rPr>
        <w:t xml:space="preserve"> </w:t>
      </w:r>
      <w:r w:rsidRPr="001E17E2">
        <w:rPr>
          <w:b/>
          <w:bCs/>
        </w:rPr>
        <w:t>will</w:t>
      </w:r>
      <w:r w:rsidR="00FD3951">
        <w:rPr>
          <w:b/>
          <w:bCs/>
        </w:rPr>
        <w:t xml:space="preserve"> </w:t>
      </w:r>
      <w:r w:rsidRPr="001E17E2">
        <w:rPr>
          <w:b/>
          <w:bCs/>
        </w:rPr>
        <w:t>notice</w:t>
      </w:r>
      <w:r w:rsidR="00FD3951">
        <w:rPr>
          <w:b/>
          <w:bCs/>
        </w:rPr>
        <w:t xml:space="preserve"> </w:t>
      </w:r>
      <w:r w:rsidRPr="001E17E2">
        <w:rPr>
          <w:b/>
          <w:bCs/>
        </w:rPr>
        <w:t>the</w:t>
      </w:r>
      <w:r w:rsidR="00FD3951">
        <w:rPr>
          <w:b/>
          <w:bCs/>
        </w:rPr>
        <w:t xml:space="preserve"> </w:t>
      </w:r>
      <w:r w:rsidRPr="001E17E2">
        <w:rPr>
          <w:b/>
          <w:bCs/>
        </w:rPr>
        <w:t>similarities.</w:t>
      </w:r>
      <w:r w:rsidR="00FD3951">
        <w:rPr>
          <w:b/>
          <w:bCs/>
        </w:rPr>
        <w:t xml:space="preserve"> </w:t>
      </w:r>
      <w:r w:rsidRPr="001E17E2">
        <w:rPr>
          <w:b/>
          <w:bCs/>
        </w:rPr>
        <w:t>Steps</w:t>
      </w:r>
      <w:r w:rsidR="00FD3951">
        <w:rPr>
          <w:b/>
          <w:bCs/>
        </w:rPr>
        <w:t xml:space="preserve"> </w:t>
      </w:r>
      <w:r w:rsidRPr="001E17E2">
        <w:rPr>
          <w:b/>
          <w:bCs/>
        </w:rPr>
        <w:t>2,</w:t>
      </w:r>
      <w:r w:rsidR="00FD3951">
        <w:rPr>
          <w:b/>
          <w:bCs/>
        </w:rPr>
        <w:t xml:space="preserve"> </w:t>
      </w:r>
      <w:r w:rsidRPr="001E17E2">
        <w:rPr>
          <w:b/>
          <w:bCs/>
        </w:rPr>
        <w:t>3,</w:t>
      </w:r>
      <w:r w:rsidR="00FD3951">
        <w:rPr>
          <w:b/>
          <w:bCs/>
        </w:rPr>
        <w:t xml:space="preserve"> </w:t>
      </w:r>
      <w:r w:rsidRPr="001E17E2">
        <w:rPr>
          <w:b/>
          <w:bCs/>
        </w:rPr>
        <w:t>and</w:t>
      </w:r>
      <w:r w:rsidR="00FD3951">
        <w:rPr>
          <w:b/>
          <w:bCs/>
        </w:rPr>
        <w:t xml:space="preserve"> </w:t>
      </w:r>
      <w:r w:rsidRPr="001E17E2">
        <w:rPr>
          <w:b/>
          <w:bCs/>
        </w:rPr>
        <w:t>4</w:t>
      </w:r>
      <w:r w:rsidR="00FD3951">
        <w:rPr>
          <w:b/>
          <w:bCs/>
        </w:rPr>
        <w:t xml:space="preserve"> </w:t>
      </w:r>
      <w:r w:rsidRPr="001E17E2">
        <w:rPr>
          <w:b/>
          <w:bCs/>
        </w:rPr>
        <w:t>in</w:t>
      </w:r>
      <w:r w:rsidR="00FD3951">
        <w:rPr>
          <w:b/>
          <w:bCs/>
        </w:rPr>
        <w:t xml:space="preserve"> </w:t>
      </w:r>
      <w:r w:rsidRPr="001E17E2">
        <w:rPr>
          <w:b/>
          <w:bCs/>
        </w:rPr>
        <w:t>the</w:t>
      </w:r>
      <w:r w:rsidR="00FD3951">
        <w:rPr>
          <w:b/>
          <w:bCs/>
        </w:rPr>
        <w:t xml:space="preserve"> </w:t>
      </w:r>
      <w:r w:rsidRPr="001E17E2">
        <w:rPr>
          <w:b/>
          <w:bCs/>
          <w:i/>
        </w:rPr>
        <w:t>RCEL</w:t>
      </w:r>
      <w:r w:rsidR="00FD3951">
        <w:rPr>
          <w:b/>
          <w:bCs/>
          <w:i/>
        </w:rPr>
        <w:t xml:space="preserve"> </w:t>
      </w:r>
      <w:r w:rsidRPr="001E17E2">
        <w:rPr>
          <w:b/>
          <w:bCs/>
          <w:i/>
        </w:rPr>
        <w:t>Addendum</w:t>
      </w:r>
      <w:r w:rsidR="00FD3951">
        <w:rPr>
          <w:b/>
          <w:bCs/>
          <w:i/>
        </w:rPr>
        <w:t xml:space="preserve"> </w:t>
      </w:r>
      <w:r w:rsidRPr="001E17E2">
        <w:rPr>
          <w:b/>
          <w:bCs/>
          <w:i/>
        </w:rPr>
        <w:t>Counseling</w:t>
      </w:r>
      <w:r w:rsidR="00FD3951">
        <w:rPr>
          <w:b/>
          <w:bCs/>
          <w:i/>
        </w:rPr>
        <w:t xml:space="preserve"> </w:t>
      </w:r>
      <w:r w:rsidRPr="001E17E2">
        <w:rPr>
          <w:b/>
          <w:bCs/>
          <w:i/>
        </w:rPr>
        <w:t>Cards</w:t>
      </w:r>
      <w:r w:rsidR="00FD3951">
        <w:rPr>
          <w:b/>
          <w:bCs/>
        </w:rPr>
        <w:t xml:space="preserve"> </w:t>
      </w:r>
      <w:r w:rsidRPr="001E17E2">
        <w:rPr>
          <w:b/>
          <w:bCs/>
        </w:rPr>
        <w:t>are</w:t>
      </w:r>
      <w:r w:rsidR="00FD3951">
        <w:rPr>
          <w:b/>
          <w:bCs/>
        </w:rPr>
        <w:t xml:space="preserve"> </w:t>
      </w:r>
      <w:r w:rsidRPr="001E17E2">
        <w:rPr>
          <w:b/>
          <w:bCs/>
        </w:rPr>
        <w:t>very</w:t>
      </w:r>
      <w:r w:rsidR="00FD3951">
        <w:rPr>
          <w:b/>
          <w:bCs/>
        </w:rPr>
        <w:t xml:space="preserve"> </w:t>
      </w:r>
      <w:r w:rsidRPr="001E17E2">
        <w:rPr>
          <w:b/>
          <w:bCs/>
        </w:rPr>
        <w:t>similar</w:t>
      </w:r>
      <w:r w:rsidR="00FD3951">
        <w:rPr>
          <w:b/>
          <w:bCs/>
        </w:rPr>
        <w:t xml:space="preserve"> </w:t>
      </w:r>
      <w:r w:rsidRPr="001E17E2">
        <w:rPr>
          <w:b/>
          <w:bCs/>
        </w:rPr>
        <w:t>to</w:t>
      </w:r>
      <w:r w:rsidR="00FD3951">
        <w:rPr>
          <w:b/>
          <w:bCs/>
        </w:rPr>
        <w:t xml:space="preserve"> </w:t>
      </w:r>
      <w:r w:rsidRPr="001E17E2">
        <w:rPr>
          <w:b/>
          <w:bCs/>
        </w:rPr>
        <w:t>the</w:t>
      </w:r>
      <w:r w:rsidR="00FD3951">
        <w:rPr>
          <w:b/>
          <w:bCs/>
        </w:rPr>
        <w:t xml:space="preserve"> </w:t>
      </w:r>
      <w:r w:rsidR="009F3BBA" w:rsidRPr="001E17E2">
        <w:rPr>
          <w:b/>
          <w:bCs/>
          <w:i/>
          <w:iCs/>
        </w:rPr>
        <w:t>C-</w:t>
      </w:r>
      <w:r w:rsidRPr="001E17E2">
        <w:rPr>
          <w:b/>
          <w:bCs/>
          <w:i/>
          <w:iCs/>
        </w:rPr>
        <w:t>IYCF</w:t>
      </w:r>
      <w:r w:rsidR="00FD3951">
        <w:rPr>
          <w:b/>
          <w:bCs/>
        </w:rPr>
        <w:t xml:space="preserve"> </w:t>
      </w:r>
      <w:r w:rsidR="00664463" w:rsidRPr="001E17E2">
        <w:rPr>
          <w:b/>
          <w:bCs/>
        </w:rPr>
        <w:t>3</w:t>
      </w:r>
      <w:r w:rsidRPr="001E17E2">
        <w:rPr>
          <w:b/>
          <w:bCs/>
        </w:rPr>
        <w:t>-</w:t>
      </w:r>
      <w:r w:rsidRPr="001E17E2">
        <w:rPr>
          <w:b/>
          <w:bCs/>
          <w:i/>
        </w:rPr>
        <w:t>Step</w:t>
      </w:r>
      <w:r w:rsidR="00FD3951">
        <w:rPr>
          <w:b/>
          <w:bCs/>
          <w:i/>
        </w:rPr>
        <w:t xml:space="preserve"> </w:t>
      </w:r>
      <w:r w:rsidRPr="001E17E2">
        <w:rPr>
          <w:b/>
          <w:bCs/>
          <w:i/>
        </w:rPr>
        <w:t>Counse</w:t>
      </w:r>
      <w:r w:rsidR="008F1C75" w:rsidRPr="001E17E2">
        <w:rPr>
          <w:b/>
          <w:bCs/>
          <w:i/>
        </w:rPr>
        <w:t>l</w:t>
      </w:r>
      <w:r w:rsidRPr="001E17E2">
        <w:rPr>
          <w:b/>
          <w:bCs/>
          <w:i/>
        </w:rPr>
        <w:t>ling</w:t>
      </w:r>
      <w:r w:rsidR="00FD3951">
        <w:rPr>
          <w:b/>
          <w:bCs/>
        </w:rPr>
        <w:t xml:space="preserve"> </w:t>
      </w:r>
      <w:r w:rsidRPr="001E17E2">
        <w:rPr>
          <w:b/>
          <w:bCs/>
        </w:rPr>
        <w:t>approach,</w:t>
      </w:r>
      <w:r w:rsidR="00FD3951">
        <w:rPr>
          <w:b/>
          <w:bCs/>
        </w:rPr>
        <w:t xml:space="preserve"> </w:t>
      </w:r>
      <w:r w:rsidRPr="001E17E2">
        <w:rPr>
          <w:b/>
          <w:bCs/>
        </w:rPr>
        <w:t>known</w:t>
      </w:r>
      <w:r w:rsidR="00FD3951">
        <w:rPr>
          <w:b/>
          <w:bCs/>
        </w:rPr>
        <w:t xml:space="preserve"> </w:t>
      </w:r>
      <w:r w:rsidRPr="001E17E2">
        <w:rPr>
          <w:b/>
          <w:bCs/>
        </w:rPr>
        <w:t>as</w:t>
      </w:r>
      <w:r w:rsidR="00FD3951">
        <w:rPr>
          <w:b/>
          <w:bCs/>
        </w:rPr>
        <w:t xml:space="preserve"> </w:t>
      </w:r>
      <w:r w:rsidR="00F83B86" w:rsidRPr="001E17E2">
        <w:rPr>
          <w:b/>
          <w:bCs/>
        </w:rPr>
        <w:t>“</w:t>
      </w:r>
      <w:r w:rsidRPr="001E17E2">
        <w:rPr>
          <w:b/>
          <w:bCs/>
        </w:rPr>
        <w:t>AAA</w:t>
      </w:r>
      <w:r w:rsidR="00F83B86" w:rsidRPr="001E17E2">
        <w:rPr>
          <w:b/>
          <w:bCs/>
        </w:rPr>
        <w:t>”</w:t>
      </w:r>
      <w:r w:rsidR="00FD3951">
        <w:rPr>
          <w:b/>
          <w:bCs/>
        </w:rPr>
        <w:t xml:space="preserve"> </w:t>
      </w:r>
      <w:r w:rsidRPr="001E17E2">
        <w:rPr>
          <w:b/>
          <w:bCs/>
        </w:rPr>
        <w:t>or</w:t>
      </w:r>
      <w:r w:rsidR="00FD3951">
        <w:rPr>
          <w:b/>
          <w:bCs/>
        </w:rPr>
        <w:t xml:space="preserve"> </w:t>
      </w:r>
      <w:r w:rsidR="00106D90" w:rsidRPr="001E17E2">
        <w:rPr>
          <w:b/>
          <w:bCs/>
        </w:rPr>
        <w:t>“A</w:t>
      </w:r>
      <w:r w:rsidRPr="001E17E2">
        <w:rPr>
          <w:b/>
          <w:bCs/>
        </w:rPr>
        <w:t>ssess,</w:t>
      </w:r>
      <w:r w:rsidR="00FD3951">
        <w:rPr>
          <w:b/>
          <w:bCs/>
        </w:rPr>
        <w:t xml:space="preserve"> </w:t>
      </w:r>
      <w:r w:rsidR="00106D90" w:rsidRPr="001E17E2">
        <w:rPr>
          <w:b/>
          <w:bCs/>
        </w:rPr>
        <w:t>A</w:t>
      </w:r>
      <w:r w:rsidRPr="001E17E2">
        <w:rPr>
          <w:b/>
          <w:bCs/>
        </w:rPr>
        <w:t>nalyze,</w:t>
      </w:r>
      <w:r w:rsidR="00FD3951">
        <w:rPr>
          <w:b/>
          <w:bCs/>
        </w:rPr>
        <w:t xml:space="preserve"> </w:t>
      </w:r>
      <w:r w:rsidRPr="001E17E2">
        <w:rPr>
          <w:b/>
          <w:bCs/>
        </w:rPr>
        <w:t>and</w:t>
      </w:r>
      <w:r w:rsidR="00FD3951">
        <w:rPr>
          <w:b/>
          <w:bCs/>
        </w:rPr>
        <w:t xml:space="preserve"> </w:t>
      </w:r>
      <w:r w:rsidR="00106D90" w:rsidRPr="001E17E2">
        <w:rPr>
          <w:b/>
          <w:bCs/>
        </w:rPr>
        <w:t>A</w:t>
      </w:r>
      <w:r w:rsidRPr="001E17E2">
        <w:rPr>
          <w:b/>
          <w:bCs/>
        </w:rPr>
        <w:t>ct</w:t>
      </w:r>
      <w:r w:rsidR="00106D90" w:rsidRPr="001E17E2">
        <w:rPr>
          <w:b/>
          <w:bCs/>
        </w:rPr>
        <w:t>.”</w:t>
      </w:r>
      <w:r w:rsidR="00FD3951">
        <w:rPr>
          <w:b/>
          <w:bCs/>
        </w:rPr>
        <w:t xml:space="preserve"> </w:t>
      </w:r>
      <w:r w:rsidRPr="001E17E2">
        <w:rPr>
          <w:b/>
          <w:bCs/>
        </w:rPr>
        <w:t>However,</w:t>
      </w:r>
      <w:r w:rsidR="00FD3951">
        <w:rPr>
          <w:b/>
          <w:bCs/>
        </w:rPr>
        <w:t xml:space="preserve"> </w:t>
      </w:r>
      <w:r w:rsidRPr="001E17E2">
        <w:rPr>
          <w:b/>
          <w:bCs/>
        </w:rPr>
        <w:t>we</w:t>
      </w:r>
      <w:r w:rsidR="00FD3951">
        <w:rPr>
          <w:b/>
          <w:bCs/>
        </w:rPr>
        <w:t xml:space="preserve"> </w:t>
      </w:r>
      <w:r w:rsidRPr="001E17E2">
        <w:rPr>
          <w:b/>
          <w:bCs/>
        </w:rPr>
        <w:t>have</w:t>
      </w:r>
      <w:r w:rsidR="00FD3951">
        <w:rPr>
          <w:b/>
          <w:bCs/>
        </w:rPr>
        <w:t xml:space="preserve"> </w:t>
      </w:r>
      <w:r w:rsidRPr="001E17E2">
        <w:rPr>
          <w:b/>
          <w:bCs/>
        </w:rPr>
        <w:t>included</w:t>
      </w:r>
      <w:r w:rsidR="00FD3951">
        <w:rPr>
          <w:b/>
          <w:bCs/>
        </w:rPr>
        <w:t xml:space="preserve"> </w:t>
      </w:r>
      <w:r w:rsidR="00664463" w:rsidRPr="001E17E2">
        <w:rPr>
          <w:b/>
          <w:bCs/>
        </w:rPr>
        <w:t>2</w:t>
      </w:r>
      <w:r w:rsidR="00FD3951">
        <w:rPr>
          <w:b/>
          <w:bCs/>
        </w:rPr>
        <w:t xml:space="preserve"> </w:t>
      </w:r>
      <w:r w:rsidRPr="001E17E2">
        <w:rPr>
          <w:b/>
          <w:bCs/>
        </w:rPr>
        <w:t>additional</w:t>
      </w:r>
      <w:r w:rsidR="00FD3951">
        <w:rPr>
          <w:b/>
          <w:bCs/>
        </w:rPr>
        <w:t xml:space="preserve"> </w:t>
      </w:r>
      <w:r w:rsidRPr="001E17E2">
        <w:rPr>
          <w:b/>
          <w:bCs/>
        </w:rPr>
        <w:t>steps,</w:t>
      </w:r>
      <w:r w:rsidR="00FD3951">
        <w:rPr>
          <w:b/>
          <w:bCs/>
        </w:rPr>
        <w:t xml:space="preserve"> </w:t>
      </w:r>
      <w:r w:rsidR="00F83B86" w:rsidRPr="001E17E2">
        <w:rPr>
          <w:b/>
          <w:bCs/>
        </w:rPr>
        <w:t>“W</w:t>
      </w:r>
      <w:r w:rsidRPr="001E17E2">
        <w:rPr>
          <w:b/>
          <w:bCs/>
        </w:rPr>
        <w:t>elcome</w:t>
      </w:r>
      <w:r w:rsidR="00FD3951">
        <w:rPr>
          <w:b/>
          <w:bCs/>
        </w:rPr>
        <w:t xml:space="preserve"> </w:t>
      </w:r>
      <w:r w:rsidR="00866875" w:rsidRPr="001E17E2">
        <w:rPr>
          <w:b/>
          <w:bCs/>
        </w:rPr>
        <w:t>c</w:t>
      </w:r>
      <w:r w:rsidRPr="001E17E2">
        <w:rPr>
          <w:b/>
          <w:bCs/>
        </w:rPr>
        <w:t>aregiver(s)</w:t>
      </w:r>
      <w:r w:rsidR="00F83B86" w:rsidRPr="001E17E2">
        <w:rPr>
          <w:b/>
          <w:bCs/>
        </w:rPr>
        <w:t>”</w:t>
      </w:r>
      <w:r w:rsidR="00FD3951">
        <w:rPr>
          <w:b/>
          <w:bCs/>
        </w:rPr>
        <w:t xml:space="preserve"> </w:t>
      </w:r>
      <w:r w:rsidRPr="001E17E2">
        <w:rPr>
          <w:b/>
          <w:bCs/>
        </w:rPr>
        <w:t>and</w:t>
      </w:r>
      <w:r w:rsidR="00FD3951">
        <w:rPr>
          <w:b/>
          <w:bCs/>
        </w:rPr>
        <w:t xml:space="preserve"> </w:t>
      </w:r>
      <w:r w:rsidR="00F83B86" w:rsidRPr="001E17E2">
        <w:rPr>
          <w:b/>
          <w:bCs/>
        </w:rPr>
        <w:t>“S</w:t>
      </w:r>
      <w:r w:rsidR="001B05FD" w:rsidRPr="001E17E2">
        <w:rPr>
          <w:b/>
          <w:bCs/>
        </w:rPr>
        <w:t>ummarize</w:t>
      </w:r>
      <w:r w:rsidR="00FD3951">
        <w:rPr>
          <w:b/>
          <w:bCs/>
        </w:rPr>
        <w:t xml:space="preserve"> </w:t>
      </w:r>
      <w:r w:rsidRPr="001E17E2">
        <w:rPr>
          <w:b/>
          <w:bCs/>
        </w:rPr>
        <w:t>and</w:t>
      </w:r>
      <w:r w:rsidR="00FD3951">
        <w:rPr>
          <w:b/>
          <w:bCs/>
        </w:rPr>
        <w:t xml:space="preserve"> </w:t>
      </w:r>
      <w:r w:rsidRPr="001E17E2">
        <w:rPr>
          <w:b/>
          <w:bCs/>
        </w:rPr>
        <w:t>close</w:t>
      </w:r>
      <w:r w:rsidR="004B312D" w:rsidRPr="001E17E2">
        <w:rPr>
          <w:b/>
          <w:bCs/>
        </w:rPr>
        <w:t>,</w:t>
      </w:r>
      <w:r w:rsidR="00F83B86" w:rsidRPr="001E17E2">
        <w:rPr>
          <w:b/>
          <w:bCs/>
        </w:rPr>
        <w:t>”</w:t>
      </w:r>
      <w:r w:rsidR="00FD3951">
        <w:rPr>
          <w:b/>
          <w:bCs/>
        </w:rPr>
        <w:t xml:space="preserve"> </w:t>
      </w:r>
      <w:r w:rsidRPr="001E17E2">
        <w:rPr>
          <w:b/>
          <w:bCs/>
        </w:rPr>
        <w:t>to</w:t>
      </w:r>
      <w:r w:rsidR="00FD3951">
        <w:rPr>
          <w:b/>
          <w:bCs/>
        </w:rPr>
        <w:t xml:space="preserve"> </w:t>
      </w:r>
      <w:r w:rsidRPr="001E17E2">
        <w:rPr>
          <w:b/>
          <w:bCs/>
        </w:rPr>
        <w:t>enhance</w:t>
      </w:r>
      <w:r w:rsidR="00FD3951">
        <w:rPr>
          <w:b/>
          <w:bCs/>
        </w:rPr>
        <w:t xml:space="preserve"> </w:t>
      </w:r>
      <w:r w:rsidRPr="001E17E2">
        <w:rPr>
          <w:b/>
          <w:bCs/>
        </w:rPr>
        <w:t>the</w:t>
      </w:r>
      <w:r w:rsidR="00FD3951">
        <w:rPr>
          <w:b/>
          <w:bCs/>
        </w:rPr>
        <w:t xml:space="preserve"> </w:t>
      </w:r>
      <w:r w:rsidRPr="001E17E2">
        <w:rPr>
          <w:b/>
          <w:bCs/>
        </w:rPr>
        <w:t>counseling</w:t>
      </w:r>
      <w:r w:rsidR="00FD3951">
        <w:rPr>
          <w:b/>
          <w:bCs/>
        </w:rPr>
        <w:t xml:space="preserve"> </w:t>
      </w:r>
      <w:r w:rsidRPr="001E17E2">
        <w:rPr>
          <w:b/>
          <w:bCs/>
        </w:rPr>
        <w:t>and</w:t>
      </w:r>
      <w:r w:rsidR="00FD3951">
        <w:rPr>
          <w:b/>
          <w:bCs/>
        </w:rPr>
        <w:t xml:space="preserve"> </w:t>
      </w:r>
      <w:r w:rsidRPr="001E17E2">
        <w:rPr>
          <w:b/>
          <w:bCs/>
        </w:rPr>
        <w:t>group</w:t>
      </w:r>
      <w:r w:rsidR="00FD3951">
        <w:rPr>
          <w:b/>
          <w:bCs/>
        </w:rPr>
        <w:t xml:space="preserve"> </w:t>
      </w:r>
      <w:r w:rsidRPr="001E17E2">
        <w:rPr>
          <w:b/>
          <w:bCs/>
        </w:rPr>
        <w:t>facilitation</w:t>
      </w:r>
      <w:r w:rsidR="00FD3951">
        <w:rPr>
          <w:b/>
          <w:bCs/>
        </w:rPr>
        <w:t xml:space="preserve"> </w:t>
      </w:r>
      <w:r w:rsidRPr="001E17E2">
        <w:rPr>
          <w:b/>
          <w:bCs/>
        </w:rPr>
        <w:t>that</w:t>
      </w:r>
      <w:r w:rsidR="00FD3951">
        <w:rPr>
          <w:b/>
          <w:bCs/>
        </w:rPr>
        <w:t xml:space="preserve"> </w:t>
      </w:r>
      <w:r w:rsidRPr="001E17E2">
        <w:rPr>
          <w:b/>
          <w:bCs/>
        </w:rPr>
        <w:t>you</w:t>
      </w:r>
      <w:r w:rsidR="00FD3951">
        <w:rPr>
          <w:b/>
          <w:bCs/>
        </w:rPr>
        <w:t xml:space="preserve"> </w:t>
      </w:r>
      <w:r w:rsidRPr="001E17E2">
        <w:rPr>
          <w:b/>
          <w:bCs/>
        </w:rPr>
        <w:t>provide.</w:t>
      </w:r>
      <w:r w:rsidR="00FD3951">
        <w:rPr>
          <w:b/>
          <w:bCs/>
        </w:rPr>
        <w:t xml:space="preserve"> </w:t>
      </w:r>
      <w:r w:rsidRPr="001E17E2">
        <w:rPr>
          <w:b/>
          <w:bCs/>
        </w:rPr>
        <w:t>We</w:t>
      </w:r>
      <w:r w:rsidR="00FD3951">
        <w:rPr>
          <w:b/>
          <w:bCs/>
        </w:rPr>
        <w:t xml:space="preserve"> </w:t>
      </w:r>
      <w:r w:rsidRPr="001E17E2">
        <w:rPr>
          <w:b/>
          <w:bCs/>
        </w:rPr>
        <w:t>will</w:t>
      </w:r>
      <w:r w:rsidR="00FD3951">
        <w:rPr>
          <w:b/>
          <w:bCs/>
        </w:rPr>
        <w:t xml:space="preserve"> </w:t>
      </w:r>
      <w:r w:rsidRPr="001E17E2">
        <w:rPr>
          <w:b/>
          <w:bCs/>
        </w:rPr>
        <w:t>practice</w:t>
      </w:r>
      <w:r w:rsidR="00FD3951">
        <w:rPr>
          <w:b/>
          <w:bCs/>
        </w:rPr>
        <w:t xml:space="preserve"> </w:t>
      </w:r>
      <w:r w:rsidRPr="001E17E2">
        <w:rPr>
          <w:b/>
          <w:bCs/>
        </w:rPr>
        <w:t>these</w:t>
      </w:r>
      <w:r w:rsidR="00FD3951">
        <w:rPr>
          <w:b/>
          <w:bCs/>
        </w:rPr>
        <w:t xml:space="preserve"> </w:t>
      </w:r>
      <w:r w:rsidRPr="001E17E2">
        <w:rPr>
          <w:b/>
          <w:bCs/>
        </w:rPr>
        <w:t>steps</w:t>
      </w:r>
      <w:r w:rsidR="00FD3951">
        <w:rPr>
          <w:b/>
          <w:bCs/>
        </w:rPr>
        <w:t xml:space="preserve"> </w:t>
      </w:r>
      <w:r w:rsidRPr="001E17E2">
        <w:rPr>
          <w:b/>
          <w:bCs/>
        </w:rPr>
        <w:t>throughout</w:t>
      </w:r>
      <w:r w:rsidR="00FD3951">
        <w:rPr>
          <w:b/>
          <w:bCs/>
        </w:rPr>
        <w:t xml:space="preserve"> </w:t>
      </w:r>
      <w:r w:rsidRPr="001E17E2">
        <w:rPr>
          <w:b/>
          <w:bCs/>
        </w:rPr>
        <w:t>this</w:t>
      </w:r>
      <w:r w:rsidR="00FD3951">
        <w:rPr>
          <w:b/>
          <w:bCs/>
        </w:rPr>
        <w:t xml:space="preserve"> </w:t>
      </w:r>
      <w:r w:rsidRPr="001E17E2">
        <w:rPr>
          <w:b/>
          <w:bCs/>
        </w:rPr>
        <w:t>training.”</w:t>
      </w:r>
    </w:p>
    <w:p w14:paraId="7ED99E30" w14:textId="1A6D3ACB" w:rsidR="006E3A31" w:rsidRPr="001E17E2" w:rsidRDefault="006E3A31" w:rsidP="006E3A31">
      <w:pPr>
        <w:pStyle w:val="AN-NumberedList"/>
      </w:pPr>
      <w:r w:rsidRPr="001E17E2">
        <w:lastRenderedPageBreak/>
        <w:t>Tell</w:t>
      </w:r>
      <w:r w:rsidR="00FD3951">
        <w:t xml:space="preserve"> </w:t>
      </w:r>
      <w:r w:rsidRPr="001E17E2">
        <w:t>participants</w:t>
      </w:r>
      <w:r w:rsidR="00FD3951">
        <w:t xml:space="preserve"> </w:t>
      </w:r>
      <w:r w:rsidRPr="001E17E2">
        <w:t>that</w:t>
      </w:r>
      <w:r w:rsidR="00FD3951">
        <w:t xml:space="preserve"> </w:t>
      </w:r>
      <w:r w:rsidRPr="001E17E2">
        <w:t>the</w:t>
      </w:r>
      <w:r w:rsidR="00FD3951">
        <w:t xml:space="preserve"> </w:t>
      </w:r>
      <w:r w:rsidRPr="001E17E2">
        <w:t>remainder</w:t>
      </w:r>
      <w:r w:rsidR="00FD3951">
        <w:t xml:space="preserve"> </w:t>
      </w:r>
      <w:r w:rsidRPr="001E17E2">
        <w:t>of</w:t>
      </w:r>
      <w:r w:rsidR="00FD3951">
        <w:t xml:space="preserve"> </w:t>
      </w:r>
      <w:r w:rsidRPr="001E17E2">
        <w:t>this</w:t>
      </w:r>
      <w:r w:rsidR="00FD3951">
        <w:t xml:space="preserve"> </w:t>
      </w:r>
      <w:r w:rsidRPr="001E17E2">
        <w:t>session</w:t>
      </w:r>
      <w:r w:rsidR="00FD3951">
        <w:t xml:space="preserve"> </w:t>
      </w:r>
      <w:r w:rsidRPr="001E17E2">
        <w:t>is</w:t>
      </w:r>
      <w:r w:rsidR="00FD3951">
        <w:t xml:space="preserve"> </w:t>
      </w:r>
      <w:r w:rsidRPr="001E17E2">
        <w:t>about</w:t>
      </w:r>
      <w:r w:rsidR="00FD3951">
        <w:t xml:space="preserve"> </w:t>
      </w:r>
      <w:r w:rsidRPr="001E17E2">
        <w:t>learning</w:t>
      </w:r>
      <w:r w:rsidR="00FD3951">
        <w:t xml:space="preserve"> </w:t>
      </w:r>
      <w:r w:rsidRPr="001E17E2">
        <w:t>how</w:t>
      </w:r>
      <w:r w:rsidR="00FD3951">
        <w:t xml:space="preserve"> </w:t>
      </w:r>
      <w:r w:rsidRPr="001E17E2">
        <w:t>to</w:t>
      </w:r>
      <w:r w:rsidR="00FD3951">
        <w:t xml:space="preserve"> </w:t>
      </w:r>
      <w:r w:rsidRPr="001E17E2">
        <w:t>use</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during</w:t>
      </w:r>
      <w:r w:rsidR="00FD3951">
        <w:t xml:space="preserve"> </w:t>
      </w:r>
      <w:r w:rsidRPr="001E17E2">
        <w:t>group</w:t>
      </w:r>
      <w:r w:rsidR="00FD3951">
        <w:t xml:space="preserve"> </w:t>
      </w:r>
      <w:r w:rsidRPr="001E17E2">
        <w:t>sessions,</w:t>
      </w:r>
      <w:r w:rsidR="00FD3951">
        <w:t xml:space="preserve"> </w:t>
      </w:r>
      <w:r w:rsidRPr="001E17E2">
        <w:t>such</w:t>
      </w:r>
      <w:r w:rsidR="00FD3951">
        <w:t xml:space="preserve"> </w:t>
      </w:r>
      <w:r w:rsidRPr="001E17E2">
        <w:t>as</w:t>
      </w:r>
      <w:r w:rsidR="00FD3951">
        <w:t xml:space="preserve"> </w:t>
      </w:r>
      <w:r w:rsidRPr="001E17E2">
        <w:t>mother-to-mother</w:t>
      </w:r>
      <w:r w:rsidR="00FD3951">
        <w:t xml:space="preserve"> </w:t>
      </w:r>
      <w:r w:rsidRPr="001E17E2">
        <w:t>support</w:t>
      </w:r>
      <w:r w:rsidR="00FD3951">
        <w:t xml:space="preserve"> </w:t>
      </w:r>
      <w:r w:rsidRPr="001E17E2">
        <w:t>groups,</w:t>
      </w:r>
      <w:r w:rsidR="00FD3951">
        <w:t xml:space="preserve"> </w:t>
      </w:r>
      <w:r w:rsidRPr="001E17E2">
        <w:t>health</w:t>
      </w:r>
      <w:r w:rsidR="00FD3951">
        <w:t xml:space="preserve"> </w:t>
      </w:r>
      <w:r w:rsidRPr="001E17E2">
        <w:t>education</w:t>
      </w:r>
      <w:r w:rsidR="00FD3951">
        <w:t xml:space="preserve"> </w:t>
      </w:r>
      <w:r w:rsidRPr="001E17E2">
        <w:t>sessions,</w:t>
      </w:r>
      <w:r w:rsidR="00FD3951">
        <w:t xml:space="preserve"> </w:t>
      </w:r>
      <w:r w:rsidRPr="001E17E2">
        <w:t>care</w:t>
      </w:r>
      <w:r w:rsidR="00FD3951">
        <w:t xml:space="preserve"> </w:t>
      </w:r>
      <w:r w:rsidRPr="001E17E2">
        <w:t>groups,</w:t>
      </w:r>
      <w:r w:rsidR="00FD3951">
        <w:t xml:space="preserve"> </w:t>
      </w:r>
      <w:r w:rsidRPr="001E17E2">
        <w:t>group</w:t>
      </w:r>
      <w:r w:rsidR="00FD3951">
        <w:t xml:space="preserve"> </w:t>
      </w:r>
      <w:r w:rsidRPr="001E17E2">
        <w:t>discussions</w:t>
      </w:r>
      <w:r w:rsidR="00FD3951">
        <w:t xml:space="preserve"> </w:t>
      </w:r>
      <w:r w:rsidRPr="001E17E2">
        <w:t>in</w:t>
      </w:r>
      <w:r w:rsidR="00FD3951">
        <w:t xml:space="preserve"> </w:t>
      </w:r>
      <w:r w:rsidRPr="001E17E2">
        <w:t>waiting</w:t>
      </w:r>
      <w:r w:rsidR="00FD3951">
        <w:t xml:space="preserve"> </w:t>
      </w:r>
      <w:r w:rsidRPr="001E17E2">
        <w:t>rooms,</w:t>
      </w:r>
      <w:r w:rsidR="00FD3951">
        <w:t xml:space="preserve"> </w:t>
      </w:r>
      <w:r w:rsidRPr="001E17E2">
        <w:t>and</w:t>
      </w:r>
      <w:r w:rsidR="00FD3951">
        <w:t xml:space="preserve"> </w:t>
      </w:r>
      <w:r w:rsidRPr="001E17E2">
        <w:t>other</w:t>
      </w:r>
      <w:r w:rsidR="00FD3951">
        <w:t xml:space="preserve"> </w:t>
      </w:r>
      <w:r w:rsidRPr="001E17E2">
        <w:t>opportunities</w:t>
      </w:r>
      <w:r w:rsidR="00FD3951">
        <w:t xml:space="preserve"> </w:t>
      </w:r>
      <w:r w:rsidRPr="001E17E2">
        <w:t>where</w:t>
      </w:r>
      <w:r w:rsidR="00FD3951">
        <w:t xml:space="preserve"> </w:t>
      </w:r>
      <w:r w:rsidRPr="001E17E2">
        <w:t>caregivers</w:t>
      </w:r>
      <w:r w:rsidR="00FD3951">
        <w:t xml:space="preserve"> </w:t>
      </w:r>
      <w:r w:rsidRPr="001E17E2">
        <w:t>come</w:t>
      </w:r>
      <w:r w:rsidR="00FD3951">
        <w:t xml:space="preserve"> </w:t>
      </w:r>
      <w:r w:rsidRPr="001E17E2">
        <w:t>together</w:t>
      </w:r>
      <w:r w:rsidR="00FD3951">
        <w:t xml:space="preserve"> </w:t>
      </w:r>
      <w:r w:rsidRPr="001E17E2">
        <w:t>to</w:t>
      </w:r>
      <w:r w:rsidR="00FD3951">
        <w:t xml:space="preserve"> </w:t>
      </w:r>
      <w:r w:rsidRPr="001E17E2">
        <w:t>share</w:t>
      </w:r>
      <w:r w:rsidR="00FD3951">
        <w:t xml:space="preserve"> </w:t>
      </w:r>
      <w:r w:rsidRPr="001E17E2">
        <w:t>ideas</w:t>
      </w:r>
      <w:r w:rsidR="00FD3951">
        <w:t xml:space="preserve"> </w:t>
      </w:r>
      <w:r w:rsidRPr="001E17E2">
        <w:t>and</w:t>
      </w:r>
      <w:r w:rsidR="00FD3951">
        <w:t xml:space="preserve"> </w:t>
      </w:r>
      <w:r w:rsidRPr="001E17E2">
        <w:t>experiences.</w:t>
      </w:r>
      <w:r w:rsidR="00FD3951">
        <w:t xml:space="preserve"> </w:t>
      </w:r>
      <w:r w:rsidRPr="001E17E2">
        <w:t>In</w:t>
      </w:r>
      <w:r w:rsidR="00FD3951">
        <w:t xml:space="preserve"> </w:t>
      </w:r>
      <w:r w:rsidRPr="001E17E2">
        <w:t>the</w:t>
      </w:r>
      <w:r w:rsidR="00FD3951">
        <w:t xml:space="preserve"> </w:t>
      </w:r>
      <w:r w:rsidRPr="001E17E2">
        <w:t>next</w:t>
      </w:r>
      <w:r w:rsidR="00FD3951">
        <w:t xml:space="preserve"> </w:t>
      </w:r>
      <w:r w:rsidRPr="001E17E2">
        <w:t>session</w:t>
      </w:r>
      <w:r w:rsidR="004B312D" w:rsidRPr="001E17E2">
        <w:t>,</w:t>
      </w:r>
      <w:r w:rsidR="00FD3951">
        <w:t xml:space="preserve"> </w:t>
      </w:r>
      <w:r w:rsidRPr="001E17E2">
        <w:t>we</w:t>
      </w:r>
      <w:r w:rsidR="00FD3951">
        <w:t xml:space="preserve"> </w:t>
      </w:r>
      <w:r w:rsidRPr="001E17E2">
        <w:t>will</w:t>
      </w:r>
      <w:r w:rsidR="00FD3951">
        <w:t xml:space="preserve"> </w:t>
      </w:r>
      <w:r w:rsidRPr="001E17E2">
        <w:t>discuss</w:t>
      </w:r>
      <w:r w:rsidR="00FD3951">
        <w:t xml:space="preserve"> </w:t>
      </w:r>
      <w:r w:rsidRPr="001E17E2">
        <w:t>how</w:t>
      </w:r>
      <w:r w:rsidR="00FD3951">
        <w:t xml:space="preserve"> </w:t>
      </w:r>
      <w:r w:rsidRPr="001E17E2">
        <w:t>to</w:t>
      </w:r>
      <w:r w:rsidR="00FD3951">
        <w:t xml:space="preserve"> </w:t>
      </w:r>
      <w:r w:rsidRPr="001E17E2">
        <w:t>use</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for</w:t>
      </w:r>
      <w:r w:rsidR="00FD3951">
        <w:t xml:space="preserve"> </w:t>
      </w:r>
      <w:r w:rsidRPr="001E17E2">
        <w:t>individual</w:t>
      </w:r>
      <w:r w:rsidR="00FD3951">
        <w:t xml:space="preserve"> </w:t>
      </w:r>
      <w:r w:rsidRPr="001E17E2">
        <w:t>counseling.</w:t>
      </w:r>
    </w:p>
    <w:p w14:paraId="56653FBD" w14:textId="382F3C8B" w:rsidR="00543C45" w:rsidRPr="001E17E2" w:rsidRDefault="00543C45" w:rsidP="000546E6">
      <w:pPr>
        <w:pStyle w:val="AN-Head2"/>
      </w:pPr>
      <w:r w:rsidRPr="001E17E2">
        <w:t>Activity</w:t>
      </w:r>
      <w:r w:rsidR="00FD3951">
        <w:t xml:space="preserve"> </w:t>
      </w:r>
      <w:r w:rsidR="006E3A31" w:rsidRPr="001E17E2">
        <w:t>2</w:t>
      </w:r>
      <w:r w:rsidRPr="001E17E2">
        <w:t>:</w:t>
      </w:r>
      <w:r w:rsidR="00FD3951">
        <w:t xml:space="preserve"> </w:t>
      </w:r>
      <w:r w:rsidRPr="001E17E2">
        <w:t>Reflecting</w:t>
      </w:r>
      <w:r w:rsidR="00FD3951">
        <w:t xml:space="preserve"> </w:t>
      </w:r>
      <w:r w:rsidRPr="001E17E2">
        <w:t>on</w:t>
      </w:r>
      <w:r w:rsidR="00FD3951">
        <w:t xml:space="preserve"> </w:t>
      </w:r>
      <w:r w:rsidRPr="001E17E2">
        <w:t>Your</w:t>
      </w:r>
      <w:r w:rsidR="00FD3951">
        <w:t xml:space="preserve"> </w:t>
      </w:r>
      <w:r w:rsidRPr="001E17E2">
        <w:t>Work</w:t>
      </w:r>
      <w:r w:rsidR="00FD3951">
        <w:t xml:space="preserve"> </w:t>
      </w:r>
      <w:r w:rsidRPr="001E17E2">
        <w:t>and</w:t>
      </w:r>
      <w:r w:rsidR="00FD3951">
        <w:t xml:space="preserve"> </w:t>
      </w:r>
      <w:r w:rsidRPr="001E17E2">
        <w:t>Introducing</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(25</w:t>
      </w:r>
      <w:r w:rsidR="00FD3951">
        <w:t xml:space="preserve"> </w:t>
      </w:r>
      <w:r w:rsidRPr="001E17E2">
        <w:t>minutes)</w:t>
      </w:r>
    </w:p>
    <w:p w14:paraId="054B10A1" w14:textId="14990C65" w:rsidR="00543C45" w:rsidRPr="001E17E2" w:rsidRDefault="00543C45" w:rsidP="007A6D1C">
      <w:pPr>
        <w:pStyle w:val="AN-NumberedList"/>
        <w:numPr>
          <w:ilvl w:val="0"/>
          <w:numId w:val="86"/>
        </w:numPr>
      </w:pPr>
      <w:r w:rsidRPr="001E17E2">
        <w:rPr>
          <w:b/>
        </w:rPr>
        <w:t>Say,</w:t>
      </w:r>
      <w:r w:rsidR="00FD3951">
        <w:rPr>
          <w:b/>
        </w:rPr>
        <w:t xml:space="preserve"> </w:t>
      </w:r>
      <w:r w:rsidRPr="001E17E2">
        <w:rPr>
          <w:b/>
        </w:rPr>
        <w:t>“</w:t>
      </w:r>
      <w:r w:rsidR="004B312D" w:rsidRPr="001E17E2">
        <w:rPr>
          <w:b/>
        </w:rPr>
        <w:t>T</w:t>
      </w:r>
      <w:r w:rsidRPr="001E17E2">
        <w:rPr>
          <w:b/>
        </w:rPr>
        <w:t>hink</w:t>
      </w:r>
      <w:r w:rsidR="00FD3951">
        <w:rPr>
          <w:b/>
        </w:rPr>
        <w:t xml:space="preserve"> </w:t>
      </w:r>
      <w:r w:rsidRPr="001E17E2">
        <w:rPr>
          <w:b/>
        </w:rPr>
        <w:t>about</w:t>
      </w:r>
      <w:r w:rsidR="00FD3951">
        <w:rPr>
          <w:b/>
        </w:rPr>
        <w:t xml:space="preserve"> </w:t>
      </w:r>
      <w:r w:rsidRPr="001E17E2">
        <w:rPr>
          <w:b/>
        </w:rPr>
        <w:t>the</w:t>
      </w:r>
      <w:r w:rsidR="00FD3951">
        <w:rPr>
          <w:b/>
        </w:rPr>
        <w:t xml:space="preserve"> </w:t>
      </w:r>
      <w:r w:rsidRPr="001E17E2">
        <w:rPr>
          <w:b/>
        </w:rPr>
        <w:t>types</w:t>
      </w:r>
      <w:r w:rsidR="00FD3951">
        <w:rPr>
          <w:b/>
        </w:rPr>
        <w:t xml:space="preserve"> </w:t>
      </w:r>
      <w:r w:rsidRPr="001E17E2">
        <w:rPr>
          <w:b/>
        </w:rPr>
        <w:t>of</w:t>
      </w:r>
      <w:r w:rsidR="00FD3951">
        <w:rPr>
          <w:b/>
        </w:rPr>
        <w:t xml:space="preserve"> </w:t>
      </w:r>
      <w:r w:rsidRPr="001E17E2">
        <w:rPr>
          <w:b/>
        </w:rPr>
        <w:t>counseling</w:t>
      </w:r>
      <w:r w:rsidR="00FD3951">
        <w:rPr>
          <w:b/>
        </w:rPr>
        <w:t xml:space="preserve"> </w:t>
      </w:r>
      <w:r w:rsidRPr="001E17E2">
        <w:rPr>
          <w:b/>
        </w:rPr>
        <w:t>that</w:t>
      </w:r>
      <w:r w:rsidR="00FD3951">
        <w:rPr>
          <w:b/>
        </w:rPr>
        <w:t xml:space="preserve"> </w:t>
      </w:r>
      <w:r w:rsidRPr="001E17E2">
        <w:rPr>
          <w:b/>
        </w:rPr>
        <w:t>you</w:t>
      </w:r>
      <w:r w:rsidR="00FD3951">
        <w:rPr>
          <w:b/>
        </w:rPr>
        <w:t xml:space="preserve"> </w:t>
      </w:r>
      <w:r w:rsidRPr="001E17E2">
        <w:rPr>
          <w:b/>
        </w:rPr>
        <w:t>do</w:t>
      </w:r>
      <w:r w:rsidR="00FD3951">
        <w:rPr>
          <w:b/>
        </w:rPr>
        <w:t xml:space="preserve"> </w:t>
      </w:r>
      <w:r w:rsidRPr="001E17E2">
        <w:rPr>
          <w:b/>
        </w:rPr>
        <w:t>in</w:t>
      </w:r>
      <w:r w:rsidR="00FD3951">
        <w:rPr>
          <w:b/>
        </w:rPr>
        <w:t xml:space="preserve"> </w:t>
      </w:r>
      <w:r w:rsidRPr="001E17E2">
        <w:rPr>
          <w:b/>
        </w:rPr>
        <w:t>your</w:t>
      </w:r>
      <w:r w:rsidR="00FD3951">
        <w:rPr>
          <w:b/>
        </w:rPr>
        <w:t xml:space="preserve"> </w:t>
      </w:r>
      <w:r w:rsidRPr="001E17E2">
        <w:rPr>
          <w:b/>
        </w:rPr>
        <w:t>day-to-day</w:t>
      </w:r>
      <w:r w:rsidR="00FD3951">
        <w:rPr>
          <w:b/>
        </w:rPr>
        <w:t xml:space="preserve"> </w:t>
      </w:r>
      <w:r w:rsidRPr="001E17E2">
        <w:rPr>
          <w:b/>
        </w:rPr>
        <w:t>work</w:t>
      </w:r>
      <w:r w:rsidR="004B312D" w:rsidRPr="001E17E2">
        <w:rPr>
          <w:b/>
        </w:rPr>
        <w:t>.</w:t>
      </w:r>
      <w:r w:rsidR="00FD3951">
        <w:rPr>
          <w:b/>
        </w:rPr>
        <w:t xml:space="preserve"> </w:t>
      </w:r>
      <w:r w:rsidR="004B312D" w:rsidRPr="001E17E2">
        <w:rPr>
          <w:b/>
        </w:rPr>
        <w:t>I</w:t>
      </w:r>
      <w:r w:rsidRPr="001E17E2">
        <w:rPr>
          <w:b/>
        </w:rPr>
        <w:t>s</w:t>
      </w:r>
      <w:r w:rsidR="00FD3951">
        <w:rPr>
          <w:b/>
        </w:rPr>
        <w:t xml:space="preserve"> </w:t>
      </w:r>
      <w:r w:rsidRPr="001E17E2">
        <w:rPr>
          <w:b/>
        </w:rPr>
        <w:t>it</w:t>
      </w:r>
      <w:r w:rsidR="00FD3951">
        <w:rPr>
          <w:b/>
        </w:rPr>
        <w:t xml:space="preserve"> </w:t>
      </w:r>
      <w:r w:rsidRPr="001E17E2">
        <w:rPr>
          <w:b/>
        </w:rPr>
        <w:t>mainly</w:t>
      </w:r>
      <w:r w:rsidR="00FD3951">
        <w:rPr>
          <w:b/>
        </w:rPr>
        <w:t xml:space="preserve"> </w:t>
      </w:r>
      <w:r w:rsidRPr="001E17E2">
        <w:rPr>
          <w:b/>
        </w:rPr>
        <w:t>individual</w:t>
      </w:r>
      <w:r w:rsidR="00FD3951">
        <w:rPr>
          <w:b/>
        </w:rPr>
        <w:t xml:space="preserve"> </w:t>
      </w:r>
      <w:r w:rsidRPr="001E17E2">
        <w:rPr>
          <w:b/>
        </w:rPr>
        <w:t>counseling?</w:t>
      </w:r>
      <w:r w:rsidR="00FD3951">
        <w:rPr>
          <w:b/>
        </w:rPr>
        <w:t xml:space="preserve"> </w:t>
      </w:r>
      <w:r w:rsidRPr="001E17E2">
        <w:rPr>
          <w:b/>
        </w:rPr>
        <w:t>Or</w:t>
      </w:r>
      <w:r w:rsidR="00FD3951">
        <w:rPr>
          <w:b/>
        </w:rPr>
        <w:t xml:space="preserve"> </w:t>
      </w:r>
      <w:r w:rsidRPr="001E17E2">
        <w:rPr>
          <w:b/>
        </w:rPr>
        <w:t>do</w:t>
      </w:r>
      <w:r w:rsidR="00FD3951">
        <w:rPr>
          <w:b/>
        </w:rPr>
        <w:t xml:space="preserve"> </w:t>
      </w:r>
      <w:r w:rsidRPr="001E17E2">
        <w:rPr>
          <w:b/>
        </w:rPr>
        <w:t>you</w:t>
      </w:r>
      <w:r w:rsidR="00FD3951">
        <w:rPr>
          <w:b/>
        </w:rPr>
        <w:t xml:space="preserve"> </w:t>
      </w:r>
      <w:r w:rsidRPr="001E17E2">
        <w:rPr>
          <w:b/>
        </w:rPr>
        <w:t>facilitate</w:t>
      </w:r>
      <w:r w:rsidR="00FD3951">
        <w:rPr>
          <w:b/>
        </w:rPr>
        <w:t xml:space="preserve"> </w:t>
      </w:r>
      <w:r w:rsidRPr="001E17E2">
        <w:rPr>
          <w:b/>
        </w:rPr>
        <w:t>group</w:t>
      </w:r>
      <w:r w:rsidR="00FD3951">
        <w:rPr>
          <w:b/>
        </w:rPr>
        <w:t xml:space="preserve"> </w:t>
      </w:r>
      <w:r w:rsidRPr="001E17E2">
        <w:rPr>
          <w:b/>
        </w:rPr>
        <w:t>sessions?</w:t>
      </w:r>
      <w:r w:rsidR="00FD3951">
        <w:rPr>
          <w:b/>
        </w:rPr>
        <w:t xml:space="preserve"> </w:t>
      </w:r>
      <w:r w:rsidRPr="001E17E2">
        <w:rPr>
          <w:b/>
        </w:rPr>
        <w:t>Or</w:t>
      </w:r>
      <w:r w:rsidR="00FD3951">
        <w:rPr>
          <w:b/>
        </w:rPr>
        <w:t xml:space="preserve"> </w:t>
      </w:r>
      <w:r w:rsidRPr="001E17E2">
        <w:rPr>
          <w:b/>
        </w:rPr>
        <w:t>both?”</w:t>
      </w:r>
      <w:r w:rsidR="00FD3951">
        <w:rPr>
          <w:b/>
        </w:rPr>
        <w:t xml:space="preserve"> </w:t>
      </w:r>
      <w:r w:rsidRPr="001E17E2">
        <w:t>Facilitate</w:t>
      </w:r>
      <w:r w:rsidR="00FD3951">
        <w:t xml:space="preserve"> </w:t>
      </w:r>
      <w:r w:rsidRPr="001E17E2">
        <w:t>a</w:t>
      </w:r>
      <w:r w:rsidR="00FD3951">
        <w:t xml:space="preserve"> </w:t>
      </w:r>
      <w:r w:rsidRPr="001E17E2">
        <w:t>brief</w:t>
      </w:r>
      <w:r w:rsidR="00FD3951">
        <w:t xml:space="preserve"> </w:t>
      </w:r>
      <w:r w:rsidRPr="001E17E2">
        <w:t>discussion</w:t>
      </w:r>
      <w:r w:rsidR="00FD3951">
        <w:t xml:space="preserve"> </w:t>
      </w:r>
      <w:r w:rsidRPr="001E17E2">
        <w:t>among</w:t>
      </w:r>
      <w:r w:rsidR="00FD3951">
        <w:t xml:space="preserve"> </w:t>
      </w:r>
      <w:r w:rsidRPr="001E17E2">
        <w:t>participants.</w:t>
      </w:r>
    </w:p>
    <w:p w14:paraId="2BC9913C" w14:textId="46A39224" w:rsidR="00543C45" w:rsidRPr="001E17E2" w:rsidRDefault="00543C45" w:rsidP="007A6D1C">
      <w:pPr>
        <w:pStyle w:val="AN-NumberedList"/>
        <w:numPr>
          <w:ilvl w:val="0"/>
          <w:numId w:val="45"/>
        </w:numPr>
      </w:pPr>
      <w:r w:rsidRPr="001E17E2">
        <w:t>Next,</w:t>
      </w:r>
      <w:r w:rsidR="00FD3951">
        <w:rPr>
          <w:b/>
        </w:rPr>
        <w:t xml:space="preserve"> </w:t>
      </w:r>
      <w:r w:rsidRPr="001E17E2">
        <w:rPr>
          <w:b/>
        </w:rPr>
        <w:t>ask,</w:t>
      </w:r>
      <w:r w:rsidR="00FD3951">
        <w:rPr>
          <w:b/>
        </w:rPr>
        <w:t xml:space="preserve"> </w:t>
      </w:r>
      <w:r w:rsidRPr="001E17E2">
        <w:rPr>
          <w:b/>
        </w:rPr>
        <w:t>“What</w:t>
      </w:r>
      <w:r w:rsidR="00FD3951">
        <w:rPr>
          <w:b/>
        </w:rPr>
        <w:t xml:space="preserve"> </w:t>
      </w:r>
      <w:r w:rsidRPr="001E17E2">
        <w:rPr>
          <w:b/>
        </w:rPr>
        <w:t>are</w:t>
      </w:r>
      <w:r w:rsidR="00FD3951">
        <w:rPr>
          <w:b/>
        </w:rPr>
        <w:t xml:space="preserve"> </w:t>
      </w:r>
      <w:r w:rsidRPr="001E17E2">
        <w:rPr>
          <w:b/>
        </w:rPr>
        <w:t>some</w:t>
      </w:r>
      <w:r w:rsidR="00FD3951">
        <w:rPr>
          <w:b/>
        </w:rPr>
        <w:t xml:space="preserve"> </w:t>
      </w:r>
      <w:r w:rsidRPr="001E17E2">
        <w:rPr>
          <w:b/>
        </w:rPr>
        <w:t>benefits</w:t>
      </w:r>
      <w:r w:rsidR="00FD3951">
        <w:rPr>
          <w:b/>
        </w:rPr>
        <w:t xml:space="preserve"> </w:t>
      </w:r>
      <w:r w:rsidRPr="001E17E2">
        <w:rPr>
          <w:b/>
        </w:rPr>
        <w:t>of</w:t>
      </w:r>
      <w:r w:rsidR="00FD3951">
        <w:rPr>
          <w:b/>
        </w:rPr>
        <w:t xml:space="preserve"> </w:t>
      </w:r>
      <w:r w:rsidRPr="001E17E2">
        <w:rPr>
          <w:b/>
        </w:rPr>
        <w:t>group</w:t>
      </w:r>
      <w:r w:rsidR="00FD3951">
        <w:rPr>
          <w:b/>
        </w:rPr>
        <w:t xml:space="preserve"> </w:t>
      </w:r>
      <w:r w:rsidRPr="001E17E2">
        <w:rPr>
          <w:b/>
        </w:rPr>
        <w:t>sessions?”</w:t>
      </w:r>
      <w:r w:rsidR="00FD3951">
        <w:rPr>
          <w:b/>
        </w:rPr>
        <w:t xml:space="preserve"> </w:t>
      </w:r>
      <w:r w:rsidRPr="001E17E2">
        <w:t>Facilitate</w:t>
      </w:r>
      <w:r w:rsidR="00FD3951">
        <w:t xml:space="preserve"> </w:t>
      </w:r>
      <w:r w:rsidRPr="001E17E2">
        <w:t>a</w:t>
      </w:r>
      <w:r w:rsidR="00FD3951">
        <w:t xml:space="preserve"> </w:t>
      </w:r>
      <w:r w:rsidRPr="001E17E2">
        <w:t>brief</w:t>
      </w:r>
      <w:r w:rsidR="00FD3951">
        <w:t xml:space="preserve"> </w:t>
      </w:r>
      <w:r w:rsidRPr="001E17E2">
        <w:t>discussion</w:t>
      </w:r>
      <w:r w:rsidR="004B312D" w:rsidRPr="001E17E2">
        <w:t>,</w:t>
      </w:r>
      <w:r w:rsidR="00FD3951">
        <w:t xml:space="preserve"> </w:t>
      </w:r>
      <w:r w:rsidRPr="001E17E2">
        <w:t>making</w:t>
      </w:r>
      <w:r w:rsidR="00FD3951">
        <w:t xml:space="preserve"> </w:t>
      </w:r>
      <w:r w:rsidRPr="001E17E2">
        <w:t>sure</w:t>
      </w:r>
      <w:r w:rsidR="00FD3951">
        <w:t xml:space="preserve"> </w:t>
      </w:r>
      <w:r w:rsidRPr="001E17E2">
        <w:t>to</w:t>
      </w:r>
      <w:r w:rsidR="00FD3951">
        <w:t xml:space="preserve"> </w:t>
      </w:r>
      <w:r w:rsidRPr="001E17E2">
        <w:t>highlight</w:t>
      </w:r>
      <w:r w:rsidR="00FD3951">
        <w:t xml:space="preserve"> </w:t>
      </w:r>
      <w:r w:rsidR="00F40FEE" w:rsidRPr="001E17E2">
        <w:t>the</w:t>
      </w:r>
      <w:r w:rsidR="00FD3951">
        <w:t xml:space="preserve"> </w:t>
      </w:r>
      <w:r w:rsidR="00F40FEE" w:rsidRPr="001E17E2">
        <w:t>following,</w:t>
      </w:r>
      <w:r w:rsidR="00FD3951">
        <w:t xml:space="preserve"> </w:t>
      </w:r>
      <w:r w:rsidR="00F40FEE" w:rsidRPr="001E17E2">
        <w:t>among</w:t>
      </w:r>
      <w:r w:rsidR="00FD3951">
        <w:t xml:space="preserve"> </w:t>
      </w:r>
      <w:r w:rsidR="00F40FEE" w:rsidRPr="001E17E2">
        <w:t>others</w:t>
      </w:r>
      <w:r w:rsidR="00FD3951">
        <w:t xml:space="preserve"> </w:t>
      </w:r>
      <w:r w:rsidR="00F40FEE" w:rsidRPr="001E17E2">
        <w:t>that</w:t>
      </w:r>
      <w:r w:rsidR="00FD3951">
        <w:t xml:space="preserve"> </w:t>
      </w:r>
      <w:r w:rsidRPr="001E17E2">
        <w:t>participants</w:t>
      </w:r>
      <w:r w:rsidR="00FD3951">
        <w:t xml:space="preserve"> </w:t>
      </w:r>
      <w:r w:rsidR="00F40FEE" w:rsidRPr="001E17E2">
        <w:t>might</w:t>
      </w:r>
      <w:r w:rsidR="00FD3951">
        <w:t xml:space="preserve"> </w:t>
      </w:r>
      <w:r w:rsidRPr="001E17E2">
        <w:t>mention:</w:t>
      </w:r>
      <w:r w:rsidR="00FD3951">
        <w:t xml:space="preserve"> </w:t>
      </w:r>
    </w:p>
    <w:p w14:paraId="6ED56CBB" w14:textId="7D1F1E9E" w:rsidR="00543C45" w:rsidRPr="001E17E2" w:rsidRDefault="00543C45" w:rsidP="007A6D1C">
      <w:pPr>
        <w:pStyle w:val="AN-letterlistlevel2"/>
        <w:numPr>
          <w:ilvl w:val="0"/>
          <w:numId w:val="100"/>
        </w:numPr>
        <w:ind w:left="1224"/>
        <w:rPr>
          <w:b/>
        </w:rPr>
      </w:pPr>
      <w:r w:rsidRPr="001E17E2">
        <w:t>Caregivers</w:t>
      </w:r>
      <w:r w:rsidR="00FD3951">
        <w:t xml:space="preserve"> </w:t>
      </w:r>
      <w:r w:rsidRPr="001E17E2">
        <w:t>hear</w:t>
      </w:r>
      <w:r w:rsidR="00FD3951">
        <w:t xml:space="preserve"> </w:t>
      </w:r>
      <w:r w:rsidRPr="001E17E2">
        <w:t>and</w:t>
      </w:r>
      <w:r w:rsidR="00FD3951">
        <w:t xml:space="preserve"> </w:t>
      </w:r>
      <w:r w:rsidRPr="001E17E2">
        <w:t>learn</w:t>
      </w:r>
      <w:r w:rsidR="00FD3951">
        <w:t xml:space="preserve"> </w:t>
      </w:r>
      <w:r w:rsidRPr="001E17E2">
        <w:t>from</w:t>
      </w:r>
      <w:r w:rsidR="00FD3951">
        <w:t xml:space="preserve"> </w:t>
      </w:r>
      <w:r w:rsidRPr="001E17E2">
        <w:t>different</w:t>
      </w:r>
      <w:r w:rsidR="00FD3951">
        <w:t xml:space="preserve"> </w:t>
      </w:r>
      <w:r w:rsidRPr="001E17E2">
        <w:t>perspectives</w:t>
      </w:r>
      <w:r w:rsidR="00F40FEE" w:rsidRPr="001E17E2">
        <w:t>.</w:t>
      </w:r>
    </w:p>
    <w:p w14:paraId="0CB93C25" w14:textId="787D0F7C" w:rsidR="00543C45" w:rsidRPr="001E17E2" w:rsidRDefault="00543C45" w:rsidP="002528D2">
      <w:pPr>
        <w:pStyle w:val="AN-letterlistlevel2"/>
        <w:rPr>
          <w:b/>
        </w:rPr>
      </w:pPr>
      <w:r w:rsidRPr="001E17E2">
        <w:t>Caregivers</w:t>
      </w:r>
      <w:r w:rsidR="00FD3951">
        <w:t xml:space="preserve"> </w:t>
      </w:r>
      <w:r w:rsidRPr="001E17E2">
        <w:t>build</w:t>
      </w:r>
      <w:r w:rsidR="00FD3951">
        <w:t xml:space="preserve"> </w:t>
      </w:r>
      <w:r w:rsidRPr="001E17E2">
        <w:t>a</w:t>
      </w:r>
      <w:r w:rsidR="00FD3951">
        <w:t xml:space="preserve"> </w:t>
      </w:r>
      <w:r w:rsidRPr="001E17E2">
        <w:t>support</w:t>
      </w:r>
      <w:r w:rsidR="00FD3951">
        <w:t xml:space="preserve"> </w:t>
      </w:r>
      <w:r w:rsidRPr="001E17E2">
        <w:t>system</w:t>
      </w:r>
      <w:r w:rsidR="00F40FEE" w:rsidRPr="001E17E2">
        <w:t>.</w:t>
      </w:r>
    </w:p>
    <w:p w14:paraId="394514CF" w14:textId="5C5AF47C" w:rsidR="00543C45" w:rsidRPr="001E17E2" w:rsidRDefault="00F40FEE" w:rsidP="002528D2">
      <w:pPr>
        <w:pStyle w:val="AN-letterlistlevel2"/>
        <w:rPr>
          <w:b/>
        </w:rPr>
      </w:pPr>
      <w:r w:rsidRPr="001E17E2">
        <w:t>Caregivers</w:t>
      </w:r>
      <w:r w:rsidR="00FD3951">
        <w:t xml:space="preserve"> </w:t>
      </w:r>
      <w:r w:rsidRPr="001E17E2">
        <w:t>meet</w:t>
      </w:r>
      <w:r w:rsidR="00FD3951">
        <w:t xml:space="preserve"> </w:t>
      </w:r>
      <w:r w:rsidR="00543C45" w:rsidRPr="001E17E2">
        <w:t>other</w:t>
      </w:r>
      <w:r w:rsidRPr="001E17E2">
        <w:t>s</w:t>
      </w:r>
      <w:r w:rsidR="00FD3951">
        <w:t xml:space="preserve"> </w:t>
      </w:r>
      <w:r w:rsidR="00866875" w:rsidRPr="001E17E2">
        <w:t>with</w:t>
      </w:r>
      <w:r w:rsidR="00FD3951">
        <w:t xml:space="preserve"> </w:t>
      </w:r>
      <w:r w:rsidRPr="001E17E2">
        <w:t>whom</w:t>
      </w:r>
      <w:r w:rsidR="00FD3951">
        <w:t xml:space="preserve"> </w:t>
      </w:r>
      <w:r w:rsidRPr="001E17E2">
        <w:t>they</w:t>
      </w:r>
      <w:r w:rsidR="00FD3951">
        <w:t xml:space="preserve"> </w:t>
      </w:r>
      <w:r w:rsidR="00543C45" w:rsidRPr="001E17E2">
        <w:t>have</w:t>
      </w:r>
      <w:r w:rsidR="00FD3951">
        <w:t xml:space="preserve"> </w:t>
      </w:r>
      <w:r w:rsidR="00543C45" w:rsidRPr="001E17E2">
        <w:t>things</w:t>
      </w:r>
      <w:r w:rsidR="00FD3951">
        <w:t xml:space="preserve"> </w:t>
      </w:r>
      <w:r w:rsidR="00543C45" w:rsidRPr="001E17E2">
        <w:t>in</w:t>
      </w:r>
      <w:r w:rsidR="00FD3951">
        <w:t xml:space="preserve"> </w:t>
      </w:r>
      <w:r w:rsidR="00543C45" w:rsidRPr="001E17E2">
        <w:t>common</w:t>
      </w:r>
      <w:r w:rsidRPr="001E17E2">
        <w:t>.</w:t>
      </w:r>
    </w:p>
    <w:p w14:paraId="2A3C19F9" w14:textId="447BD6C7" w:rsidR="00543C45" w:rsidRPr="001E17E2" w:rsidRDefault="00B12275" w:rsidP="002528D2">
      <w:pPr>
        <w:pStyle w:val="AN-letterlistlevel2"/>
        <w:rPr>
          <w:b/>
        </w:rPr>
      </w:pPr>
      <w:r w:rsidRPr="001E17E2">
        <w:t>Group</w:t>
      </w:r>
      <w:r w:rsidR="00FD3951">
        <w:t xml:space="preserve"> </w:t>
      </w:r>
      <w:r w:rsidRPr="001E17E2">
        <w:t>sessions</w:t>
      </w:r>
      <w:r w:rsidR="00FD3951">
        <w:t xml:space="preserve"> </w:t>
      </w:r>
      <w:r w:rsidR="00F40FEE" w:rsidRPr="001E17E2">
        <w:t>b</w:t>
      </w:r>
      <w:r w:rsidR="00543C45" w:rsidRPr="001E17E2">
        <w:t>uild</w:t>
      </w:r>
      <w:r w:rsidR="00FD3951">
        <w:t xml:space="preserve"> </w:t>
      </w:r>
      <w:r w:rsidR="00F40FEE" w:rsidRPr="001E17E2">
        <w:t>the</w:t>
      </w:r>
      <w:r w:rsidR="00FD3951">
        <w:t xml:space="preserve"> </w:t>
      </w:r>
      <w:r w:rsidR="00543C45" w:rsidRPr="001E17E2">
        <w:t>confidence</w:t>
      </w:r>
      <w:r w:rsidR="00FD3951">
        <w:t xml:space="preserve"> </w:t>
      </w:r>
      <w:r w:rsidR="00F40FEE" w:rsidRPr="001E17E2">
        <w:t>of</w:t>
      </w:r>
      <w:r w:rsidR="00FD3951">
        <w:t xml:space="preserve"> </w:t>
      </w:r>
      <w:r w:rsidR="00543C45" w:rsidRPr="001E17E2">
        <w:t>caregivers</w:t>
      </w:r>
      <w:r w:rsidR="00F40FEE" w:rsidRPr="001E17E2">
        <w:t>.</w:t>
      </w:r>
    </w:p>
    <w:p w14:paraId="5EBD37F4" w14:textId="567EDB40" w:rsidR="00543C45" w:rsidRPr="001E17E2" w:rsidRDefault="00B12275" w:rsidP="002528D2">
      <w:pPr>
        <w:pStyle w:val="AN-letterlistlevel2"/>
        <w:rPr>
          <w:b/>
        </w:rPr>
      </w:pPr>
      <w:r w:rsidRPr="001E17E2">
        <w:t>Group</w:t>
      </w:r>
      <w:r w:rsidR="00FD3951">
        <w:t xml:space="preserve"> </w:t>
      </w:r>
      <w:r w:rsidRPr="001E17E2">
        <w:t>sessions</w:t>
      </w:r>
      <w:r w:rsidR="00FD3951">
        <w:t xml:space="preserve"> </w:t>
      </w:r>
      <w:r w:rsidR="00F40FEE" w:rsidRPr="001E17E2">
        <w:t>p</w:t>
      </w:r>
      <w:r w:rsidR="00543C45" w:rsidRPr="001E17E2">
        <w:t>rovid</w:t>
      </w:r>
      <w:r w:rsidR="00F40FEE" w:rsidRPr="001E17E2">
        <w:t>e</w:t>
      </w:r>
      <w:r w:rsidR="00FD3951">
        <w:t xml:space="preserve"> </w:t>
      </w:r>
      <w:r w:rsidR="00543C45" w:rsidRPr="001E17E2">
        <w:t>an</w:t>
      </w:r>
      <w:r w:rsidR="00FD3951">
        <w:t xml:space="preserve"> </w:t>
      </w:r>
      <w:r w:rsidR="00543C45" w:rsidRPr="001E17E2">
        <w:t>opportunity</w:t>
      </w:r>
      <w:r w:rsidR="00FD3951">
        <w:t xml:space="preserve"> </w:t>
      </w:r>
      <w:r w:rsidR="00543C45" w:rsidRPr="001E17E2">
        <w:t>for</w:t>
      </w:r>
      <w:r w:rsidR="00FD3951">
        <w:t xml:space="preserve"> </w:t>
      </w:r>
      <w:r w:rsidR="00543C45" w:rsidRPr="001E17E2">
        <w:t>caregivers</w:t>
      </w:r>
      <w:r w:rsidR="00FD3951">
        <w:t xml:space="preserve"> </w:t>
      </w:r>
      <w:r w:rsidR="00543C45" w:rsidRPr="001E17E2">
        <w:t>to</w:t>
      </w:r>
      <w:r w:rsidR="00FD3951">
        <w:t xml:space="preserve"> </w:t>
      </w:r>
      <w:r w:rsidR="00543C45" w:rsidRPr="001E17E2">
        <w:t>socialize</w:t>
      </w:r>
      <w:r w:rsidR="00F40FEE" w:rsidRPr="001E17E2">
        <w:t>.</w:t>
      </w:r>
    </w:p>
    <w:p w14:paraId="1C1864F5" w14:textId="6C069190" w:rsidR="00543C45" w:rsidRPr="001E17E2" w:rsidRDefault="00B12275" w:rsidP="002528D2">
      <w:pPr>
        <w:pStyle w:val="AN-letterlistlevel2"/>
        <w:rPr>
          <w:b/>
        </w:rPr>
      </w:pPr>
      <w:r w:rsidRPr="001E17E2">
        <w:t>Group</w:t>
      </w:r>
      <w:r w:rsidR="00FD3951">
        <w:t xml:space="preserve"> </w:t>
      </w:r>
      <w:r w:rsidRPr="001E17E2">
        <w:t>sessions</w:t>
      </w:r>
      <w:r w:rsidR="00FD3951">
        <w:t xml:space="preserve"> </w:t>
      </w:r>
      <w:r w:rsidR="00F40FEE" w:rsidRPr="001E17E2">
        <w:t>allow</w:t>
      </w:r>
      <w:r w:rsidR="00FD3951">
        <w:t xml:space="preserve"> </w:t>
      </w:r>
      <w:r w:rsidR="00543C45" w:rsidRPr="001E17E2">
        <w:t>caregivers</w:t>
      </w:r>
      <w:r w:rsidR="00FD3951">
        <w:t xml:space="preserve"> </w:t>
      </w:r>
      <w:r w:rsidR="00543C45" w:rsidRPr="001E17E2">
        <w:t>to</w:t>
      </w:r>
      <w:r w:rsidR="00FD3951">
        <w:t xml:space="preserve"> </w:t>
      </w:r>
      <w:r w:rsidR="00543C45" w:rsidRPr="001E17E2">
        <w:t>share</w:t>
      </w:r>
      <w:r w:rsidR="00FD3951">
        <w:t xml:space="preserve"> </w:t>
      </w:r>
      <w:r w:rsidR="00F40FEE" w:rsidRPr="001E17E2">
        <w:t>their</w:t>
      </w:r>
      <w:r w:rsidR="00FD3951">
        <w:t xml:space="preserve"> </w:t>
      </w:r>
      <w:r w:rsidR="00543C45" w:rsidRPr="001E17E2">
        <w:t>challenges</w:t>
      </w:r>
      <w:r w:rsidR="00FD3951">
        <w:t xml:space="preserve"> </w:t>
      </w:r>
      <w:r w:rsidR="00543C45" w:rsidRPr="001E17E2">
        <w:t>and</w:t>
      </w:r>
      <w:r w:rsidR="00FD3951">
        <w:t xml:space="preserve"> </w:t>
      </w:r>
      <w:r w:rsidR="00543C45" w:rsidRPr="001E17E2">
        <w:t>successes</w:t>
      </w:r>
      <w:r w:rsidR="00FD3951">
        <w:t xml:space="preserve"> </w:t>
      </w:r>
      <w:r w:rsidR="00543C45" w:rsidRPr="001E17E2">
        <w:t>with</w:t>
      </w:r>
      <w:r w:rsidR="00FD3951">
        <w:t xml:space="preserve"> </w:t>
      </w:r>
      <w:r w:rsidR="00543C45" w:rsidRPr="001E17E2">
        <w:t>others</w:t>
      </w:r>
      <w:r w:rsidR="00F40FEE" w:rsidRPr="001E17E2">
        <w:t>.</w:t>
      </w:r>
    </w:p>
    <w:p w14:paraId="6EE5D242" w14:textId="31B97F49" w:rsidR="00543C45" w:rsidRPr="001E17E2" w:rsidRDefault="00B12275" w:rsidP="002528D2">
      <w:pPr>
        <w:pStyle w:val="AN-letterlistlevel2"/>
      </w:pPr>
      <w:r w:rsidRPr="001E17E2">
        <w:t>Group</w:t>
      </w:r>
      <w:r w:rsidR="00FD3951">
        <w:t xml:space="preserve"> </w:t>
      </w:r>
      <w:r w:rsidRPr="001E17E2">
        <w:t>sessions</w:t>
      </w:r>
      <w:r w:rsidR="00FD3951">
        <w:t xml:space="preserve"> </w:t>
      </w:r>
      <w:r w:rsidR="00F40FEE" w:rsidRPr="001E17E2">
        <w:t>facilitate</w:t>
      </w:r>
      <w:r w:rsidR="00FD3951">
        <w:t xml:space="preserve"> </w:t>
      </w:r>
      <w:r w:rsidR="00F40FEE" w:rsidRPr="001E17E2">
        <w:t>e</w:t>
      </w:r>
      <w:r w:rsidR="00543C45" w:rsidRPr="001E17E2">
        <w:t>ngag</w:t>
      </w:r>
      <w:r w:rsidR="00F40FEE" w:rsidRPr="001E17E2">
        <w:t>ement</w:t>
      </w:r>
      <w:r w:rsidR="00FD3951">
        <w:t xml:space="preserve"> </w:t>
      </w:r>
      <w:r w:rsidR="00543C45" w:rsidRPr="001E17E2">
        <w:t>with</w:t>
      </w:r>
      <w:r w:rsidR="00FD3951">
        <w:t xml:space="preserve"> </w:t>
      </w:r>
      <w:r w:rsidR="00543C45" w:rsidRPr="001E17E2">
        <w:t>other</w:t>
      </w:r>
      <w:r w:rsidR="00FD3951">
        <w:t xml:space="preserve"> </w:t>
      </w:r>
      <w:r w:rsidR="00543C45" w:rsidRPr="001E17E2">
        <w:t>influencers</w:t>
      </w:r>
      <w:r w:rsidR="00FD3951">
        <w:t xml:space="preserve"> </w:t>
      </w:r>
      <w:r w:rsidR="00543C45" w:rsidRPr="001E17E2">
        <w:t>in</w:t>
      </w:r>
      <w:r w:rsidR="00FD3951">
        <w:t xml:space="preserve"> </w:t>
      </w:r>
      <w:r w:rsidR="00543C45" w:rsidRPr="001E17E2">
        <w:t>the</w:t>
      </w:r>
      <w:r w:rsidR="00FD3951">
        <w:t xml:space="preserve"> </w:t>
      </w:r>
      <w:r w:rsidR="00543C45" w:rsidRPr="001E17E2">
        <w:t>caregiver’s</w:t>
      </w:r>
      <w:r w:rsidR="00FD3951">
        <w:t xml:space="preserve"> </w:t>
      </w:r>
      <w:r w:rsidR="00543C45" w:rsidRPr="001E17E2">
        <w:t>life,</w:t>
      </w:r>
      <w:r w:rsidR="00FD3951">
        <w:t xml:space="preserve"> </w:t>
      </w:r>
      <w:r w:rsidR="00543C45" w:rsidRPr="001E17E2">
        <w:t>such</w:t>
      </w:r>
      <w:r w:rsidR="00FD3951">
        <w:t xml:space="preserve"> </w:t>
      </w:r>
      <w:r w:rsidR="00543C45" w:rsidRPr="001E17E2">
        <w:t>as</w:t>
      </w:r>
      <w:r w:rsidR="00FD3951">
        <w:t xml:space="preserve"> </w:t>
      </w:r>
      <w:r w:rsidR="00543C45" w:rsidRPr="001E17E2">
        <w:t>a</w:t>
      </w:r>
      <w:r w:rsidR="00FD3951">
        <w:t xml:space="preserve"> </w:t>
      </w:r>
      <w:r w:rsidR="00543C45" w:rsidRPr="001E17E2">
        <w:t>spouse</w:t>
      </w:r>
      <w:r w:rsidR="00FD3951">
        <w:t xml:space="preserve"> </w:t>
      </w:r>
      <w:r w:rsidR="00543C45" w:rsidRPr="001E17E2">
        <w:t>(husband/wife),</w:t>
      </w:r>
      <w:r w:rsidR="00FD3951">
        <w:t xml:space="preserve"> </w:t>
      </w:r>
      <w:r w:rsidR="00543C45" w:rsidRPr="001E17E2">
        <w:t>a</w:t>
      </w:r>
      <w:r w:rsidR="00FD3951">
        <w:t xml:space="preserve"> </w:t>
      </w:r>
      <w:r w:rsidR="00543C45" w:rsidRPr="001E17E2">
        <w:t>mother-in-law,</w:t>
      </w:r>
      <w:r w:rsidR="00FD3951">
        <w:t xml:space="preserve"> </w:t>
      </w:r>
      <w:r w:rsidR="00F40FEE" w:rsidRPr="001E17E2">
        <w:t>or</w:t>
      </w:r>
      <w:r w:rsidR="00FD3951">
        <w:t xml:space="preserve"> </w:t>
      </w:r>
      <w:r w:rsidR="00543C45" w:rsidRPr="001E17E2">
        <w:t>other</w:t>
      </w:r>
      <w:r w:rsidR="00FD3951">
        <w:t xml:space="preserve"> </w:t>
      </w:r>
      <w:r w:rsidR="00543C45" w:rsidRPr="001E17E2">
        <w:t>family</w:t>
      </w:r>
      <w:r w:rsidR="00FD3951">
        <w:t xml:space="preserve"> </w:t>
      </w:r>
      <w:r w:rsidR="00543C45" w:rsidRPr="001E17E2">
        <w:t>members</w:t>
      </w:r>
      <w:r w:rsidR="00F40FEE" w:rsidRPr="001E17E2">
        <w:t>.</w:t>
      </w:r>
    </w:p>
    <w:p w14:paraId="01C02438" w14:textId="19E54D49" w:rsidR="00543C45" w:rsidRPr="001E17E2" w:rsidRDefault="00543C45" w:rsidP="007A6D1C">
      <w:pPr>
        <w:pStyle w:val="AN-NumberedList"/>
        <w:numPr>
          <w:ilvl w:val="0"/>
          <w:numId w:val="45"/>
        </w:numPr>
      </w:pPr>
      <w:r w:rsidRPr="001E17E2">
        <w:t>Next,</w:t>
      </w:r>
      <w:r w:rsidR="00FD3951">
        <w:rPr>
          <w:b/>
        </w:rPr>
        <w:t xml:space="preserve"> </w:t>
      </w:r>
      <w:r w:rsidRPr="001E17E2">
        <w:rPr>
          <w:b/>
        </w:rPr>
        <w:t>ask,</w:t>
      </w:r>
      <w:r w:rsidR="00FD3951">
        <w:rPr>
          <w:b/>
        </w:rPr>
        <w:t xml:space="preserve"> </w:t>
      </w:r>
      <w:r w:rsidRPr="001E17E2">
        <w:rPr>
          <w:b/>
        </w:rPr>
        <w:t>“What</w:t>
      </w:r>
      <w:r w:rsidR="00FD3951">
        <w:rPr>
          <w:b/>
        </w:rPr>
        <w:t xml:space="preserve"> </w:t>
      </w:r>
      <w:r w:rsidRPr="001E17E2">
        <w:rPr>
          <w:b/>
        </w:rPr>
        <w:t>are</w:t>
      </w:r>
      <w:r w:rsidR="00FD3951">
        <w:rPr>
          <w:b/>
        </w:rPr>
        <w:t xml:space="preserve"> </w:t>
      </w:r>
      <w:r w:rsidRPr="001E17E2">
        <w:rPr>
          <w:b/>
        </w:rPr>
        <w:t>the</w:t>
      </w:r>
      <w:r w:rsidR="00FD3951">
        <w:rPr>
          <w:b/>
        </w:rPr>
        <w:t xml:space="preserve"> </w:t>
      </w:r>
      <w:r w:rsidRPr="001E17E2">
        <w:rPr>
          <w:b/>
        </w:rPr>
        <w:t>most</w:t>
      </w:r>
      <w:r w:rsidR="00FD3951">
        <w:rPr>
          <w:b/>
        </w:rPr>
        <w:t xml:space="preserve"> </w:t>
      </w:r>
      <w:r w:rsidRPr="001E17E2">
        <w:rPr>
          <w:b/>
        </w:rPr>
        <w:t>important</w:t>
      </w:r>
      <w:r w:rsidR="00FD3951">
        <w:rPr>
          <w:b/>
        </w:rPr>
        <w:t xml:space="preserve"> </w:t>
      </w:r>
      <w:r w:rsidR="006E00FA" w:rsidRPr="001E17E2">
        <w:rPr>
          <w:b/>
        </w:rPr>
        <w:t>things</w:t>
      </w:r>
      <w:r w:rsidR="00FD3951">
        <w:rPr>
          <w:b/>
        </w:rPr>
        <w:t xml:space="preserve"> </w:t>
      </w:r>
      <w:r w:rsidR="006E00FA" w:rsidRPr="001E17E2">
        <w:rPr>
          <w:b/>
        </w:rPr>
        <w:t>a</w:t>
      </w:r>
      <w:r w:rsidR="00FD3951">
        <w:rPr>
          <w:b/>
        </w:rPr>
        <w:t xml:space="preserve"> </w:t>
      </w:r>
      <w:r w:rsidR="006E00FA" w:rsidRPr="001E17E2">
        <w:rPr>
          <w:b/>
        </w:rPr>
        <w:t>counselor</w:t>
      </w:r>
      <w:r w:rsidR="00FD3951">
        <w:rPr>
          <w:b/>
        </w:rPr>
        <w:t xml:space="preserve"> </w:t>
      </w:r>
      <w:r w:rsidR="006E00FA" w:rsidRPr="001E17E2">
        <w:rPr>
          <w:b/>
        </w:rPr>
        <w:t>must</w:t>
      </w:r>
      <w:r w:rsidR="00FD3951">
        <w:rPr>
          <w:b/>
        </w:rPr>
        <w:t xml:space="preserve"> </w:t>
      </w:r>
      <w:r w:rsidR="006E00FA" w:rsidRPr="001E17E2">
        <w:rPr>
          <w:b/>
        </w:rPr>
        <w:t>do</w:t>
      </w:r>
      <w:r w:rsidR="00FD3951">
        <w:rPr>
          <w:b/>
        </w:rPr>
        <w:t xml:space="preserve"> </w:t>
      </w:r>
      <w:r w:rsidR="006E00FA" w:rsidRPr="001E17E2">
        <w:rPr>
          <w:b/>
        </w:rPr>
        <w:t>or</w:t>
      </w:r>
      <w:r w:rsidR="00FD3951">
        <w:rPr>
          <w:b/>
        </w:rPr>
        <w:t xml:space="preserve"> </w:t>
      </w:r>
      <w:r w:rsidR="006E00FA" w:rsidRPr="001E17E2">
        <w:rPr>
          <w:b/>
        </w:rPr>
        <w:t>remember</w:t>
      </w:r>
      <w:r w:rsidR="00FD3951">
        <w:rPr>
          <w:b/>
        </w:rPr>
        <w:t xml:space="preserve"> </w:t>
      </w:r>
      <w:r w:rsidR="006E00FA" w:rsidRPr="001E17E2">
        <w:rPr>
          <w:b/>
        </w:rPr>
        <w:t>when</w:t>
      </w:r>
      <w:r w:rsidR="00FD3951">
        <w:rPr>
          <w:b/>
        </w:rPr>
        <w:t xml:space="preserve"> </w:t>
      </w:r>
      <w:r w:rsidRPr="001E17E2">
        <w:rPr>
          <w:b/>
        </w:rPr>
        <w:t>facilitating</w:t>
      </w:r>
      <w:r w:rsidR="00FD3951">
        <w:rPr>
          <w:b/>
        </w:rPr>
        <w:t xml:space="preserve"> </w:t>
      </w:r>
      <w:r w:rsidR="006E00FA" w:rsidRPr="001E17E2">
        <w:rPr>
          <w:b/>
        </w:rPr>
        <w:t>a</w:t>
      </w:r>
      <w:r w:rsidR="00FD3951">
        <w:rPr>
          <w:b/>
        </w:rPr>
        <w:t xml:space="preserve"> </w:t>
      </w:r>
      <w:r w:rsidRPr="001E17E2">
        <w:rPr>
          <w:b/>
        </w:rPr>
        <w:t>group</w:t>
      </w:r>
      <w:r w:rsidR="00FD3951">
        <w:rPr>
          <w:b/>
        </w:rPr>
        <w:t xml:space="preserve"> </w:t>
      </w:r>
      <w:r w:rsidRPr="001E17E2">
        <w:rPr>
          <w:b/>
        </w:rPr>
        <w:t>session?</w:t>
      </w:r>
      <w:r w:rsidR="00A20496" w:rsidRPr="001E17E2">
        <w:rPr>
          <w:b/>
        </w:rPr>
        <w:t>”</w:t>
      </w:r>
      <w:r w:rsidR="00FD3951">
        <w:rPr>
          <w:b/>
        </w:rPr>
        <w:t xml:space="preserve"> </w:t>
      </w:r>
      <w:r w:rsidRPr="001E17E2">
        <w:t>Facilitate</w:t>
      </w:r>
      <w:r w:rsidR="00FD3951">
        <w:t xml:space="preserve"> </w:t>
      </w:r>
      <w:r w:rsidRPr="001E17E2">
        <w:t>a</w:t>
      </w:r>
      <w:r w:rsidR="00FD3951">
        <w:t xml:space="preserve"> </w:t>
      </w:r>
      <w:r w:rsidRPr="001E17E2">
        <w:t>brief</w:t>
      </w:r>
      <w:r w:rsidR="00FD3951">
        <w:t xml:space="preserve"> </w:t>
      </w:r>
      <w:r w:rsidRPr="001E17E2">
        <w:t>discussion</w:t>
      </w:r>
      <w:r w:rsidR="00F40FEE" w:rsidRPr="001E17E2">
        <w:t>,</w:t>
      </w:r>
      <w:r w:rsidR="00FD3951">
        <w:t xml:space="preserve"> </w:t>
      </w:r>
      <w:r w:rsidR="00F40FEE" w:rsidRPr="001E17E2">
        <w:t>being</w:t>
      </w:r>
      <w:r w:rsidR="00FD3951">
        <w:t xml:space="preserve"> </w:t>
      </w:r>
      <w:r w:rsidRPr="001E17E2">
        <w:t>sure</w:t>
      </w:r>
      <w:r w:rsidR="00FD3951">
        <w:t xml:space="preserve"> </w:t>
      </w:r>
      <w:r w:rsidRPr="001E17E2">
        <w:t>to</w:t>
      </w:r>
      <w:r w:rsidR="00FD3951">
        <w:t xml:space="preserve"> </w:t>
      </w:r>
      <w:r w:rsidRPr="001E17E2">
        <w:t>highlight</w:t>
      </w:r>
      <w:r w:rsidR="00FD3951">
        <w:t xml:space="preserve"> </w:t>
      </w:r>
      <w:r w:rsidR="00F40FEE" w:rsidRPr="001E17E2">
        <w:t>the</w:t>
      </w:r>
      <w:r w:rsidR="00FD3951">
        <w:t xml:space="preserve"> </w:t>
      </w:r>
      <w:r w:rsidR="00F40FEE" w:rsidRPr="001E17E2">
        <w:t>following</w:t>
      </w:r>
      <w:r w:rsidRPr="001E17E2">
        <w:t>:</w:t>
      </w:r>
      <w:r w:rsidR="00FD3951">
        <w:t xml:space="preserve"> </w:t>
      </w:r>
    </w:p>
    <w:p w14:paraId="433A1DBC" w14:textId="35E7C50D" w:rsidR="00543C45" w:rsidRPr="001E17E2" w:rsidRDefault="006E00FA" w:rsidP="007A6D1C">
      <w:pPr>
        <w:pStyle w:val="AN-letterlistlevel2"/>
        <w:numPr>
          <w:ilvl w:val="0"/>
          <w:numId w:val="102"/>
        </w:numPr>
        <w:ind w:left="1224"/>
        <w:rPr>
          <w:b/>
        </w:rPr>
      </w:pPr>
      <w:r w:rsidRPr="001E17E2">
        <w:t>Be</w:t>
      </w:r>
      <w:r w:rsidR="00FD3951">
        <w:t xml:space="preserve"> </w:t>
      </w:r>
      <w:r w:rsidR="00543C45" w:rsidRPr="001E17E2">
        <w:t>prepared</w:t>
      </w:r>
      <w:r w:rsidR="00FD3951">
        <w:t xml:space="preserve"> </w:t>
      </w:r>
      <w:r w:rsidR="00543C45" w:rsidRPr="001E17E2">
        <w:t>by</w:t>
      </w:r>
      <w:r w:rsidR="00FD3951">
        <w:t xml:space="preserve"> </w:t>
      </w:r>
      <w:r w:rsidR="00543C45" w:rsidRPr="001E17E2">
        <w:t>reviewing</w:t>
      </w:r>
      <w:r w:rsidR="00FD3951">
        <w:t xml:space="preserve"> </w:t>
      </w:r>
      <w:r w:rsidR="00F82151" w:rsidRPr="001E17E2">
        <w:t>in</w:t>
      </w:r>
      <w:r w:rsidR="00FD3951">
        <w:t xml:space="preserve"> </w:t>
      </w:r>
      <w:r w:rsidR="00F82151" w:rsidRPr="001E17E2">
        <w:t>advance</w:t>
      </w:r>
      <w:r w:rsidR="00FD3951">
        <w:t xml:space="preserve"> </w:t>
      </w:r>
      <w:r w:rsidR="00543C45" w:rsidRPr="001E17E2">
        <w:t>the</w:t>
      </w:r>
      <w:r w:rsidR="00FD3951">
        <w:t xml:space="preserve"> </w:t>
      </w:r>
      <w:r w:rsidR="00543C45" w:rsidRPr="001E17E2">
        <w:t>counseling</w:t>
      </w:r>
      <w:r w:rsidR="00FD3951">
        <w:t xml:space="preserve"> </w:t>
      </w:r>
      <w:r w:rsidR="00543C45" w:rsidRPr="001E17E2">
        <w:t>card</w:t>
      </w:r>
      <w:r w:rsidR="00543C45" w:rsidRPr="001E17E2">
        <w:rPr>
          <w:iCs/>
        </w:rPr>
        <w:t>(s)</w:t>
      </w:r>
      <w:r w:rsidR="00FD3951">
        <w:t xml:space="preserve"> </w:t>
      </w:r>
      <w:r w:rsidR="00543C45" w:rsidRPr="001E17E2">
        <w:t>you</w:t>
      </w:r>
      <w:r w:rsidR="00FD3951">
        <w:t xml:space="preserve"> </w:t>
      </w:r>
      <w:r w:rsidRPr="001E17E2">
        <w:t>plan</w:t>
      </w:r>
      <w:r w:rsidR="00FD3951">
        <w:t xml:space="preserve"> </w:t>
      </w:r>
      <w:r w:rsidR="00543C45" w:rsidRPr="001E17E2">
        <w:t>to</w:t>
      </w:r>
      <w:r w:rsidR="00FD3951">
        <w:t xml:space="preserve"> </w:t>
      </w:r>
      <w:r w:rsidR="00543C45" w:rsidRPr="001E17E2">
        <w:t>use</w:t>
      </w:r>
      <w:r w:rsidR="00FD3951">
        <w:t xml:space="preserve"> </w:t>
      </w:r>
      <w:r w:rsidR="00543C45" w:rsidRPr="001E17E2">
        <w:t>during</w:t>
      </w:r>
      <w:r w:rsidR="00FD3951">
        <w:t xml:space="preserve"> </w:t>
      </w:r>
      <w:r w:rsidR="00543C45" w:rsidRPr="001E17E2">
        <w:t>the</w:t>
      </w:r>
      <w:r w:rsidR="00FD3951">
        <w:t xml:space="preserve"> </w:t>
      </w:r>
      <w:r w:rsidR="00543C45" w:rsidRPr="001E17E2">
        <w:t>group</w:t>
      </w:r>
      <w:r w:rsidR="00FD3951">
        <w:t xml:space="preserve"> </w:t>
      </w:r>
      <w:r w:rsidR="00543C45" w:rsidRPr="001E17E2">
        <w:t>session</w:t>
      </w:r>
      <w:r w:rsidR="00305B14" w:rsidRPr="001E17E2">
        <w:t>,</w:t>
      </w:r>
      <w:r w:rsidR="00FD3951">
        <w:t xml:space="preserve"> </w:t>
      </w:r>
      <w:r w:rsidR="00543C45" w:rsidRPr="001E17E2">
        <w:t>but</w:t>
      </w:r>
      <w:r w:rsidR="00FD3951">
        <w:t xml:space="preserve"> </w:t>
      </w:r>
      <w:r w:rsidRPr="001E17E2">
        <w:t>remain</w:t>
      </w:r>
      <w:r w:rsidR="00FD3951">
        <w:t xml:space="preserve"> </w:t>
      </w:r>
      <w:r w:rsidR="00543C45" w:rsidRPr="001E17E2">
        <w:t>flexible</w:t>
      </w:r>
      <w:r w:rsidR="00FD3951">
        <w:t xml:space="preserve"> </w:t>
      </w:r>
      <w:r w:rsidR="00EF0F02" w:rsidRPr="001E17E2">
        <w:t>to</w:t>
      </w:r>
      <w:r w:rsidR="00FD3951">
        <w:t xml:space="preserve"> </w:t>
      </w:r>
      <w:r w:rsidR="00EF0F02" w:rsidRPr="001E17E2">
        <w:t>change</w:t>
      </w:r>
      <w:r w:rsidR="00FD3951">
        <w:t xml:space="preserve"> </w:t>
      </w:r>
      <w:r w:rsidR="00EF0F02" w:rsidRPr="001E17E2">
        <w:t>the</w:t>
      </w:r>
      <w:r w:rsidR="00FD3951">
        <w:t xml:space="preserve"> </w:t>
      </w:r>
      <w:r w:rsidR="00EF0F02" w:rsidRPr="001E17E2">
        <w:t>planned</w:t>
      </w:r>
      <w:r w:rsidR="00FD3951">
        <w:t xml:space="preserve"> </w:t>
      </w:r>
      <w:r w:rsidR="00EF0F02" w:rsidRPr="001E17E2">
        <w:t>topic</w:t>
      </w:r>
      <w:r w:rsidR="00FD3951">
        <w:t xml:space="preserve"> </w:t>
      </w:r>
      <w:r w:rsidR="00EF0F02" w:rsidRPr="001E17E2">
        <w:t>and</w:t>
      </w:r>
      <w:r w:rsidR="00FD3951">
        <w:t xml:space="preserve"> </w:t>
      </w:r>
      <w:r w:rsidR="00EF0F02" w:rsidRPr="001E17E2">
        <w:t>adjust</w:t>
      </w:r>
      <w:r w:rsidR="00FD3951">
        <w:t xml:space="preserve"> </w:t>
      </w:r>
      <w:r w:rsidR="00EF0F02" w:rsidRPr="001E17E2">
        <w:t>activities</w:t>
      </w:r>
      <w:r w:rsidR="00FD3951">
        <w:t xml:space="preserve"> </w:t>
      </w:r>
      <w:r w:rsidR="00543C45" w:rsidRPr="001E17E2">
        <w:t>based</w:t>
      </w:r>
      <w:r w:rsidR="00FD3951">
        <w:t xml:space="preserve"> </w:t>
      </w:r>
      <w:r w:rsidR="00543C45" w:rsidRPr="001E17E2">
        <w:t>on</w:t>
      </w:r>
      <w:r w:rsidR="00FD3951">
        <w:t xml:space="preserve"> </w:t>
      </w:r>
      <w:r w:rsidR="00543C45" w:rsidRPr="001E17E2">
        <w:t>who</w:t>
      </w:r>
      <w:r w:rsidR="00FD3951">
        <w:t xml:space="preserve"> </w:t>
      </w:r>
      <w:r w:rsidR="00305B14" w:rsidRPr="001E17E2">
        <w:t>attends</w:t>
      </w:r>
      <w:r w:rsidR="00FD3951">
        <w:t xml:space="preserve"> </w:t>
      </w:r>
      <w:r w:rsidRPr="001E17E2">
        <w:t>the</w:t>
      </w:r>
      <w:r w:rsidR="00FD3951">
        <w:t xml:space="preserve"> </w:t>
      </w:r>
      <w:r w:rsidRPr="001E17E2">
        <w:t>session</w:t>
      </w:r>
      <w:r w:rsidR="00FD3951">
        <w:t xml:space="preserve"> </w:t>
      </w:r>
      <w:r w:rsidRPr="001E17E2">
        <w:t>on</w:t>
      </w:r>
      <w:r w:rsidR="00FD3951">
        <w:t xml:space="preserve"> </w:t>
      </w:r>
      <w:r w:rsidR="00543C45" w:rsidRPr="001E17E2">
        <w:t>that</w:t>
      </w:r>
      <w:r w:rsidR="00FD3951">
        <w:t xml:space="preserve"> </w:t>
      </w:r>
      <w:r w:rsidR="00543C45" w:rsidRPr="001E17E2">
        <w:t>day.</w:t>
      </w:r>
      <w:r w:rsidR="00FD3951">
        <w:t xml:space="preserve"> </w:t>
      </w:r>
    </w:p>
    <w:p w14:paraId="4D0BBF3C" w14:textId="35154A93" w:rsidR="00852C1D" w:rsidRPr="001E17E2" w:rsidRDefault="00852C1D" w:rsidP="002528D2">
      <w:pPr>
        <w:pStyle w:val="AN-letterlistlevel2"/>
        <w:rPr>
          <w:b/>
        </w:rPr>
      </w:pPr>
      <w:r w:rsidRPr="001E17E2">
        <w:rPr>
          <w:bCs w:val="0"/>
        </w:rPr>
        <w:t>Follow</w:t>
      </w:r>
      <w:r w:rsidR="00FD3951">
        <w:rPr>
          <w:bCs w:val="0"/>
        </w:rPr>
        <w:t xml:space="preserve"> </w:t>
      </w:r>
      <w:r w:rsidRPr="001E17E2">
        <w:rPr>
          <w:bCs w:val="0"/>
        </w:rPr>
        <w:t>a</w:t>
      </w:r>
      <w:r w:rsidR="00FD3951">
        <w:rPr>
          <w:bCs w:val="0"/>
        </w:rPr>
        <w:t xml:space="preserve"> </w:t>
      </w:r>
      <w:r w:rsidRPr="001E17E2">
        <w:rPr>
          <w:bCs w:val="0"/>
        </w:rPr>
        <w:t>structured</w:t>
      </w:r>
      <w:r w:rsidR="00FD3951">
        <w:rPr>
          <w:bCs w:val="0"/>
        </w:rPr>
        <w:t xml:space="preserve"> </w:t>
      </w:r>
      <w:r w:rsidRPr="001E17E2">
        <w:rPr>
          <w:bCs w:val="0"/>
        </w:rPr>
        <w:t>approach</w:t>
      </w:r>
      <w:r w:rsidR="00FD3951">
        <w:rPr>
          <w:bCs w:val="0"/>
        </w:rPr>
        <w:t xml:space="preserve"> </w:t>
      </w:r>
      <w:r w:rsidRPr="001E17E2">
        <w:rPr>
          <w:bCs w:val="0"/>
        </w:rPr>
        <w:t>to</w:t>
      </w:r>
      <w:r w:rsidR="00FD3951">
        <w:rPr>
          <w:bCs w:val="0"/>
        </w:rPr>
        <w:t xml:space="preserve"> </w:t>
      </w:r>
      <w:r w:rsidRPr="001E17E2">
        <w:rPr>
          <w:bCs w:val="0"/>
        </w:rPr>
        <w:t>the</w:t>
      </w:r>
      <w:r w:rsidR="00FD3951">
        <w:rPr>
          <w:bCs w:val="0"/>
        </w:rPr>
        <w:t xml:space="preserve"> </w:t>
      </w:r>
      <w:r w:rsidRPr="001E17E2">
        <w:rPr>
          <w:bCs w:val="0"/>
        </w:rPr>
        <w:t>session.</w:t>
      </w:r>
      <w:r w:rsidR="00FD3951">
        <w:rPr>
          <w:bCs w:val="0"/>
        </w:rPr>
        <w:t xml:space="preserve"> </w:t>
      </w:r>
      <w:r w:rsidRPr="001E17E2">
        <w:rPr>
          <w:bCs w:val="0"/>
        </w:rPr>
        <w:t>This</w:t>
      </w:r>
      <w:r w:rsidR="00FD3951">
        <w:rPr>
          <w:bCs w:val="0"/>
        </w:rPr>
        <w:t xml:space="preserve"> </w:t>
      </w:r>
      <w:r w:rsidRPr="001E17E2">
        <w:rPr>
          <w:bCs w:val="0"/>
        </w:rPr>
        <w:t>helps</w:t>
      </w:r>
      <w:r w:rsidR="00FD3951">
        <w:rPr>
          <w:bCs w:val="0"/>
        </w:rPr>
        <w:t xml:space="preserve"> </w:t>
      </w:r>
      <w:r w:rsidRPr="001E17E2">
        <w:rPr>
          <w:bCs w:val="0"/>
        </w:rPr>
        <w:t>to</w:t>
      </w:r>
      <w:r w:rsidR="00FD3951">
        <w:rPr>
          <w:bCs w:val="0"/>
        </w:rPr>
        <w:t xml:space="preserve"> </w:t>
      </w:r>
      <w:r w:rsidRPr="001E17E2">
        <w:rPr>
          <w:bCs w:val="0"/>
        </w:rPr>
        <w:t>keep</w:t>
      </w:r>
      <w:r w:rsidR="00FD3951">
        <w:rPr>
          <w:bCs w:val="0"/>
        </w:rPr>
        <w:t xml:space="preserve"> </w:t>
      </w:r>
      <w:r w:rsidRPr="001E17E2">
        <w:rPr>
          <w:bCs w:val="0"/>
        </w:rPr>
        <w:t>the</w:t>
      </w:r>
      <w:r w:rsidR="00FD3951">
        <w:rPr>
          <w:bCs w:val="0"/>
        </w:rPr>
        <w:t xml:space="preserve"> </w:t>
      </w:r>
      <w:r w:rsidRPr="001E17E2">
        <w:rPr>
          <w:bCs w:val="0"/>
        </w:rPr>
        <w:t>session</w:t>
      </w:r>
      <w:r w:rsidR="00FD3951">
        <w:rPr>
          <w:bCs w:val="0"/>
        </w:rPr>
        <w:t xml:space="preserve"> </w:t>
      </w:r>
      <w:r w:rsidRPr="001E17E2">
        <w:rPr>
          <w:bCs w:val="0"/>
        </w:rPr>
        <w:t>organized</w:t>
      </w:r>
      <w:r w:rsidR="00FD3951">
        <w:rPr>
          <w:bCs w:val="0"/>
        </w:rPr>
        <w:t xml:space="preserve"> </w:t>
      </w:r>
      <w:r w:rsidRPr="001E17E2">
        <w:rPr>
          <w:bCs w:val="0"/>
        </w:rPr>
        <w:t>and</w:t>
      </w:r>
      <w:r w:rsidR="00FD3951">
        <w:rPr>
          <w:bCs w:val="0"/>
        </w:rPr>
        <w:t xml:space="preserve"> </w:t>
      </w:r>
      <w:r w:rsidRPr="001E17E2">
        <w:rPr>
          <w:bCs w:val="0"/>
        </w:rPr>
        <w:t>ensures</w:t>
      </w:r>
      <w:r w:rsidR="00FD3951">
        <w:rPr>
          <w:bCs w:val="0"/>
        </w:rPr>
        <w:t xml:space="preserve"> </w:t>
      </w:r>
      <w:r w:rsidRPr="001E17E2">
        <w:rPr>
          <w:bCs w:val="0"/>
        </w:rPr>
        <w:t>steps</w:t>
      </w:r>
      <w:r w:rsidR="00FD3951">
        <w:rPr>
          <w:bCs w:val="0"/>
        </w:rPr>
        <w:t xml:space="preserve"> </w:t>
      </w:r>
      <w:r w:rsidRPr="001E17E2">
        <w:rPr>
          <w:bCs w:val="0"/>
        </w:rPr>
        <w:t>are</w:t>
      </w:r>
      <w:r w:rsidR="00FD3951">
        <w:rPr>
          <w:bCs w:val="0"/>
        </w:rPr>
        <w:t xml:space="preserve"> </w:t>
      </w:r>
      <w:r w:rsidRPr="001E17E2">
        <w:rPr>
          <w:bCs w:val="0"/>
        </w:rPr>
        <w:t>not</w:t>
      </w:r>
      <w:r w:rsidR="00FD3951">
        <w:rPr>
          <w:bCs w:val="0"/>
        </w:rPr>
        <w:t xml:space="preserve"> </w:t>
      </w:r>
      <w:r w:rsidRPr="001E17E2">
        <w:rPr>
          <w:bCs w:val="0"/>
        </w:rPr>
        <w:t>missed.</w:t>
      </w:r>
    </w:p>
    <w:p w14:paraId="0DD860CC" w14:textId="78E08413" w:rsidR="001B05FD" w:rsidRPr="001E17E2" w:rsidRDefault="006E00FA" w:rsidP="002528D2">
      <w:pPr>
        <w:pStyle w:val="AN-letterlistlevel2"/>
        <w:rPr>
          <w:b/>
        </w:rPr>
      </w:pPr>
      <w:r w:rsidRPr="001E17E2">
        <w:t>I</w:t>
      </w:r>
      <w:r w:rsidR="00963F54" w:rsidRPr="001E17E2">
        <w:t>ntroduc</w:t>
      </w:r>
      <w:r w:rsidRPr="001E17E2">
        <w:t>e</w:t>
      </w:r>
      <w:r w:rsidR="00FD3951">
        <w:t xml:space="preserve"> </w:t>
      </w:r>
      <w:r w:rsidRPr="001E17E2">
        <w:t>yourself</w:t>
      </w:r>
      <w:r w:rsidR="00FD3951">
        <w:t xml:space="preserve"> </w:t>
      </w:r>
      <w:r w:rsidR="001B05FD" w:rsidRPr="001E17E2">
        <w:t>and</w:t>
      </w:r>
      <w:r w:rsidR="00FD3951">
        <w:t xml:space="preserve"> </w:t>
      </w:r>
      <w:r w:rsidR="00EF0F02" w:rsidRPr="001E17E2">
        <w:t>invite</w:t>
      </w:r>
      <w:r w:rsidR="00FD3951">
        <w:t xml:space="preserve"> </w:t>
      </w:r>
      <w:r w:rsidR="001B05FD" w:rsidRPr="001E17E2">
        <w:t>others</w:t>
      </w:r>
      <w:r w:rsidR="00FD3951">
        <w:t xml:space="preserve"> </w:t>
      </w:r>
      <w:r w:rsidR="001B05FD" w:rsidRPr="001E17E2">
        <w:t>to</w:t>
      </w:r>
      <w:r w:rsidR="00FD3951">
        <w:t xml:space="preserve"> </w:t>
      </w:r>
      <w:r w:rsidR="001B05FD" w:rsidRPr="001E17E2">
        <w:t>introduce</w:t>
      </w:r>
      <w:r w:rsidR="00FD3951">
        <w:t xml:space="preserve"> </w:t>
      </w:r>
      <w:r w:rsidR="001B05FD" w:rsidRPr="001E17E2">
        <w:t>themselves.</w:t>
      </w:r>
      <w:r w:rsidR="00FD3951">
        <w:t xml:space="preserve"> </w:t>
      </w:r>
    </w:p>
    <w:p w14:paraId="27938147" w14:textId="7564614D" w:rsidR="00543C45" w:rsidRPr="001E17E2" w:rsidRDefault="002C0501" w:rsidP="002528D2">
      <w:pPr>
        <w:pStyle w:val="AN-letterlistlevel2"/>
        <w:rPr>
          <w:b/>
        </w:rPr>
      </w:pPr>
      <w:r w:rsidRPr="001E17E2">
        <w:t>Ensure</w:t>
      </w:r>
      <w:r w:rsidR="00FD3951">
        <w:t xml:space="preserve"> </w:t>
      </w:r>
      <w:r w:rsidRPr="001E17E2">
        <w:t>that</w:t>
      </w:r>
      <w:r w:rsidR="00FD3951">
        <w:t xml:space="preserve"> </w:t>
      </w:r>
      <w:r w:rsidRPr="001E17E2">
        <w:t>i</w:t>
      </w:r>
      <w:r w:rsidR="00543C45" w:rsidRPr="001E17E2">
        <w:t>nteraction</w:t>
      </w:r>
      <w:r w:rsidR="00FD3951">
        <w:t xml:space="preserve"> </w:t>
      </w:r>
      <w:r w:rsidRPr="001E17E2">
        <w:t>among</w:t>
      </w:r>
      <w:r w:rsidR="00FD3951">
        <w:t xml:space="preserve"> </w:t>
      </w:r>
      <w:r w:rsidRPr="001E17E2">
        <w:t>caregivers</w:t>
      </w:r>
      <w:r w:rsidR="00FD3951">
        <w:t xml:space="preserve"> </w:t>
      </w:r>
      <w:r w:rsidRPr="001E17E2">
        <w:t>and</w:t>
      </w:r>
      <w:r w:rsidR="00FD3951">
        <w:t xml:space="preserve"> </w:t>
      </w:r>
      <w:r w:rsidRPr="001E17E2">
        <w:t>time</w:t>
      </w:r>
      <w:r w:rsidR="00FD3951">
        <w:t xml:space="preserve"> </w:t>
      </w:r>
      <w:r w:rsidRPr="001E17E2">
        <w:t>for</w:t>
      </w:r>
      <w:r w:rsidR="00FD3951">
        <w:t xml:space="preserve"> </w:t>
      </w:r>
      <w:r w:rsidR="00543C45" w:rsidRPr="001E17E2">
        <w:t>demonstration</w:t>
      </w:r>
      <w:r w:rsidR="00FD3951">
        <w:t xml:space="preserve"> </w:t>
      </w:r>
      <w:r w:rsidR="00543C45" w:rsidRPr="001E17E2">
        <w:t>and</w:t>
      </w:r>
      <w:r w:rsidR="00FD3951">
        <w:t xml:space="preserve"> </w:t>
      </w:r>
      <w:r w:rsidR="00543C45" w:rsidRPr="001E17E2">
        <w:t>feedback</w:t>
      </w:r>
      <w:r w:rsidR="00FD3951">
        <w:t xml:space="preserve"> </w:t>
      </w:r>
      <w:r w:rsidR="00543C45" w:rsidRPr="001E17E2">
        <w:t>are</w:t>
      </w:r>
      <w:r w:rsidR="00FD3951">
        <w:t xml:space="preserve"> </w:t>
      </w:r>
      <w:r w:rsidRPr="001E17E2">
        <w:t>incorporated</w:t>
      </w:r>
      <w:r w:rsidR="00FD3951">
        <w:t xml:space="preserve"> </w:t>
      </w:r>
      <w:r w:rsidRPr="001E17E2">
        <w:t>into</w:t>
      </w:r>
      <w:r w:rsidR="00FD3951">
        <w:t xml:space="preserve"> </w:t>
      </w:r>
      <w:r w:rsidRPr="001E17E2">
        <w:t>group</w:t>
      </w:r>
      <w:r w:rsidR="00FD3951">
        <w:t xml:space="preserve"> </w:t>
      </w:r>
      <w:r w:rsidRPr="001E17E2">
        <w:t>sessions.</w:t>
      </w:r>
      <w:r w:rsidR="00FD3951">
        <w:t xml:space="preserve"> </w:t>
      </w:r>
      <w:r w:rsidRPr="001E17E2">
        <w:t>Don’t</w:t>
      </w:r>
      <w:r w:rsidR="00FD3951">
        <w:t xml:space="preserve"> </w:t>
      </w:r>
      <w:r w:rsidRPr="001E17E2">
        <w:t>lecture</w:t>
      </w:r>
      <w:r w:rsidR="00FD3951">
        <w:t xml:space="preserve"> </w:t>
      </w:r>
      <w:r w:rsidRPr="001E17E2">
        <w:t>or</w:t>
      </w:r>
      <w:r w:rsidR="00FD3951">
        <w:t xml:space="preserve"> </w:t>
      </w:r>
      <w:r w:rsidRPr="001E17E2">
        <w:t>provide</w:t>
      </w:r>
      <w:r w:rsidR="00FD3951">
        <w:t xml:space="preserve"> </w:t>
      </w:r>
      <w:r w:rsidRPr="001E17E2">
        <w:t>“group</w:t>
      </w:r>
      <w:r w:rsidR="00FD3951">
        <w:t xml:space="preserve"> </w:t>
      </w:r>
      <w:r w:rsidRPr="001E17E2">
        <w:t>education.”</w:t>
      </w:r>
      <w:r w:rsidR="00FD3951">
        <w:t xml:space="preserve"> </w:t>
      </w:r>
    </w:p>
    <w:p w14:paraId="60D35250" w14:textId="184BD27A" w:rsidR="00543C45" w:rsidRPr="001E17E2" w:rsidRDefault="00543C45" w:rsidP="002528D2">
      <w:pPr>
        <w:pStyle w:val="AN-letterlistlevel2"/>
        <w:rPr>
          <w:b/>
        </w:rPr>
      </w:pPr>
      <w:r w:rsidRPr="001E17E2">
        <w:t>Focus</w:t>
      </w:r>
      <w:r w:rsidR="00FD3951">
        <w:t xml:space="preserve"> </w:t>
      </w:r>
      <w:r w:rsidRPr="001E17E2">
        <w:t>on</w:t>
      </w:r>
      <w:r w:rsidR="00FD3951">
        <w:t xml:space="preserve"> </w:t>
      </w:r>
      <w:r w:rsidR="00885B9A" w:rsidRPr="001E17E2">
        <w:t>1–</w:t>
      </w:r>
      <w:r w:rsidR="00664463" w:rsidRPr="001E17E2">
        <w:t>2</w:t>
      </w:r>
      <w:r w:rsidR="00FD3951">
        <w:t xml:space="preserve"> </w:t>
      </w:r>
      <w:r w:rsidR="00866875" w:rsidRPr="001E17E2">
        <w:t>counseling</w:t>
      </w:r>
      <w:r w:rsidR="00FD3951">
        <w:t xml:space="preserve"> </w:t>
      </w:r>
      <w:r w:rsidR="00866875" w:rsidRPr="001E17E2">
        <w:t>cards</w:t>
      </w:r>
      <w:r w:rsidR="00FD3951">
        <w:t xml:space="preserve"> </w:t>
      </w:r>
      <w:r w:rsidR="006E00FA" w:rsidRPr="001E17E2">
        <w:t>per</w:t>
      </w:r>
      <w:r w:rsidR="00FD3951">
        <w:t xml:space="preserve"> </w:t>
      </w:r>
      <w:r w:rsidRPr="001E17E2">
        <w:t>session</w:t>
      </w:r>
      <w:r w:rsidR="006E00FA" w:rsidRPr="001E17E2">
        <w:t>.</w:t>
      </w:r>
      <w:r w:rsidR="00FD3951">
        <w:t xml:space="preserve"> </w:t>
      </w:r>
      <w:r w:rsidR="006E00FA" w:rsidRPr="001E17E2">
        <w:t>It</w:t>
      </w:r>
      <w:r w:rsidR="00FD3951">
        <w:t xml:space="preserve"> </w:t>
      </w:r>
      <w:r w:rsidR="006E00FA" w:rsidRPr="001E17E2">
        <w:t>is</w:t>
      </w:r>
      <w:r w:rsidR="00FD3951">
        <w:t xml:space="preserve"> </w:t>
      </w:r>
      <w:r w:rsidR="006E00FA" w:rsidRPr="001E17E2">
        <w:t>very</w:t>
      </w:r>
      <w:r w:rsidR="00FD3951">
        <w:t xml:space="preserve"> </w:t>
      </w:r>
      <w:r w:rsidR="006E00FA" w:rsidRPr="001E17E2">
        <w:t>important</w:t>
      </w:r>
      <w:r w:rsidR="00FD3951">
        <w:t xml:space="preserve"> </w:t>
      </w:r>
      <w:r w:rsidR="006E00FA" w:rsidRPr="001E17E2">
        <w:t>that</w:t>
      </w:r>
      <w:r w:rsidR="00FD3951">
        <w:t xml:space="preserve"> </w:t>
      </w:r>
      <w:r w:rsidR="006E00FA" w:rsidRPr="001E17E2">
        <w:t>you</w:t>
      </w:r>
      <w:r w:rsidR="00FD3951">
        <w:t xml:space="preserve"> </w:t>
      </w:r>
      <w:r w:rsidR="006E00FA" w:rsidRPr="001E17E2">
        <w:t>do</w:t>
      </w:r>
      <w:r w:rsidR="00FD3951">
        <w:t xml:space="preserve"> </w:t>
      </w:r>
      <w:r w:rsidRPr="001E17E2">
        <w:t>not</w:t>
      </w:r>
      <w:r w:rsidR="00FD3951">
        <w:t xml:space="preserve"> </w:t>
      </w:r>
      <w:r w:rsidR="006E00FA" w:rsidRPr="001E17E2">
        <w:t>try</w:t>
      </w:r>
      <w:r w:rsidR="00FD3951">
        <w:t xml:space="preserve"> </w:t>
      </w:r>
      <w:r w:rsidR="006E00FA" w:rsidRPr="001E17E2">
        <w:t>to</w:t>
      </w:r>
      <w:r w:rsidR="00FD3951">
        <w:t xml:space="preserve"> </w:t>
      </w:r>
      <w:r w:rsidRPr="001E17E2">
        <w:t>cover</w:t>
      </w:r>
      <w:r w:rsidR="00FD3951">
        <w:t xml:space="preserve"> </w:t>
      </w:r>
      <w:r w:rsidRPr="001E17E2">
        <w:t>all</w:t>
      </w:r>
      <w:r w:rsidR="00FD3951">
        <w:t xml:space="preserve"> </w:t>
      </w:r>
      <w:r w:rsidRPr="001E17E2">
        <w:t>of</w:t>
      </w:r>
      <w:r w:rsidR="00FD3951">
        <w:t xml:space="preserve"> </w:t>
      </w:r>
      <w:r w:rsidR="006E00FA" w:rsidRPr="001E17E2">
        <w:t>the</w:t>
      </w:r>
      <w:r w:rsidR="00FD3951">
        <w:t xml:space="preserve"> </w:t>
      </w:r>
      <w:r w:rsidR="006E00FA" w:rsidRPr="001E17E2">
        <w:t>cards</w:t>
      </w:r>
      <w:r w:rsidR="00FD3951">
        <w:t xml:space="preserve"> </w:t>
      </w:r>
      <w:r w:rsidRPr="001E17E2">
        <w:t>in</w:t>
      </w:r>
      <w:r w:rsidR="00FD3951">
        <w:t xml:space="preserve"> </w:t>
      </w:r>
      <w:r w:rsidR="00B7783F" w:rsidRPr="001E17E2">
        <w:t>a</w:t>
      </w:r>
      <w:r w:rsidR="00FD3951">
        <w:t xml:space="preserve"> </w:t>
      </w:r>
      <w:r w:rsidR="00B7783F" w:rsidRPr="001E17E2">
        <w:t>single</w:t>
      </w:r>
      <w:r w:rsidR="00FD3951">
        <w:t xml:space="preserve"> </w:t>
      </w:r>
      <w:r w:rsidRPr="001E17E2">
        <w:t>session.</w:t>
      </w:r>
      <w:r w:rsidR="00FD3951">
        <w:t xml:space="preserve"> </w:t>
      </w:r>
      <w:r w:rsidR="002C0501" w:rsidRPr="001E17E2">
        <w:t>Focusing</w:t>
      </w:r>
      <w:r w:rsidR="00FD3951">
        <w:t xml:space="preserve"> </w:t>
      </w:r>
      <w:r w:rsidR="002C0501" w:rsidRPr="001E17E2">
        <w:t>on</w:t>
      </w:r>
      <w:r w:rsidR="00FD3951">
        <w:t xml:space="preserve"> </w:t>
      </w:r>
      <w:r w:rsidR="002C0501" w:rsidRPr="001E17E2">
        <w:t>only</w:t>
      </w:r>
      <w:r w:rsidR="00FD3951">
        <w:t xml:space="preserve"> </w:t>
      </w:r>
      <w:r w:rsidR="002C0501" w:rsidRPr="001E17E2">
        <w:t>1</w:t>
      </w:r>
      <w:r w:rsidR="009E3683" w:rsidRPr="001E17E2">
        <w:t>–</w:t>
      </w:r>
      <w:r w:rsidR="002C0501" w:rsidRPr="001E17E2">
        <w:t>2</w:t>
      </w:r>
      <w:r w:rsidR="00FD3951">
        <w:t xml:space="preserve"> </w:t>
      </w:r>
      <w:r w:rsidR="002C0501" w:rsidRPr="001E17E2">
        <w:t>counseling</w:t>
      </w:r>
      <w:r w:rsidR="00FD3951">
        <w:t xml:space="preserve"> </w:t>
      </w:r>
      <w:r w:rsidR="002C0501" w:rsidRPr="001E17E2">
        <w:t>cards</w:t>
      </w:r>
      <w:r w:rsidR="00FD3951">
        <w:t xml:space="preserve"> </w:t>
      </w:r>
      <w:r w:rsidR="00852C1D" w:rsidRPr="001E17E2">
        <w:t>allows</w:t>
      </w:r>
      <w:r w:rsidR="00FD3951">
        <w:t xml:space="preserve"> </w:t>
      </w:r>
      <w:r w:rsidR="00852C1D" w:rsidRPr="001E17E2">
        <w:t>enough</w:t>
      </w:r>
      <w:r w:rsidR="00FD3951">
        <w:t xml:space="preserve"> </w:t>
      </w:r>
      <w:r w:rsidR="00852C1D" w:rsidRPr="001E17E2">
        <w:t>time</w:t>
      </w:r>
      <w:r w:rsidR="00FD3951">
        <w:t xml:space="preserve"> </w:t>
      </w:r>
      <w:r w:rsidR="00852C1D" w:rsidRPr="001E17E2">
        <w:t>to</w:t>
      </w:r>
      <w:r w:rsidR="00FD3951">
        <w:t xml:space="preserve"> </w:t>
      </w:r>
      <w:r w:rsidR="00852C1D" w:rsidRPr="001E17E2">
        <w:t>discuss</w:t>
      </w:r>
      <w:r w:rsidR="00FD3951">
        <w:t xml:space="preserve"> </w:t>
      </w:r>
      <w:r w:rsidR="00852C1D" w:rsidRPr="001E17E2">
        <w:t>the</w:t>
      </w:r>
      <w:r w:rsidR="00FD3951">
        <w:t xml:space="preserve"> </w:t>
      </w:r>
      <w:r w:rsidR="00852C1D" w:rsidRPr="001E17E2">
        <w:t>topics</w:t>
      </w:r>
      <w:r w:rsidR="00FD3951">
        <w:t xml:space="preserve"> </w:t>
      </w:r>
      <w:r w:rsidR="00852C1D" w:rsidRPr="001E17E2">
        <w:t>and</w:t>
      </w:r>
      <w:r w:rsidR="00FD3951">
        <w:t xml:space="preserve"> </w:t>
      </w:r>
      <w:r w:rsidR="00852C1D" w:rsidRPr="001E17E2">
        <w:t>conduct</w:t>
      </w:r>
      <w:r w:rsidR="00FD3951">
        <w:t xml:space="preserve"> </w:t>
      </w:r>
      <w:r w:rsidR="00852C1D" w:rsidRPr="001E17E2">
        <w:t>an</w:t>
      </w:r>
      <w:r w:rsidR="00FD3951">
        <w:t xml:space="preserve"> </w:t>
      </w:r>
      <w:r w:rsidR="00852C1D" w:rsidRPr="001E17E2">
        <w:t>activity</w:t>
      </w:r>
      <w:r w:rsidR="00FD3951">
        <w:t xml:space="preserve"> </w:t>
      </w:r>
      <w:r w:rsidR="00852C1D" w:rsidRPr="001E17E2">
        <w:t>with</w:t>
      </w:r>
      <w:r w:rsidR="00FD3951">
        <w:t xml:space="preserve"> </w:t>
      </w:r>
      <w:r w:rsidR="00852C1D" w:rsidRPr="001E17E2">
        <w:t>demonstration</w:t>
      </w:r>
      <w:r w:rsidR="00FD3951">
        <w:t xml:space="preserve"> </w:t>
      </w:r>
      <w:r w:rsidR="00852C1D" w:rsidRPr="001E17E2">
        <w:t>and</w:t>
      </w:r>
      <w:r w:rsidR="00FD3951">
        <w:t xml:space="preserve"> </w:t>
      </w:r>
      <w:r w:rsidR="00852C1D" w:rsidRPr="001E17E2">
        <w:t>practice</w:t>
      </w:r>
      <w:r w:rsidR="002C0501" w:rsidRPr="001E17E2">
        <w:t>.</w:t>
      </w:r>
      <w:r w:rsidR="00FD3951">
        <w:t xml:space="preserve"> </w:t>
      </w:r>
      <w:r w:rsidR="002C0501" w:rsidRPr="001E17E2">
        <w:t>Covering</w:t>
      </w:r>
      <w:r w:rsidR="00FD3951">
        <w:t xml:space="preserve"> </w:t>
      </w:r>
      <w:r w:rsidR="002C0501" w:rsidRPr="001E17E2">
        <w:t>all</w:t>
      </w:r>
      <w:r w:rsidR="00FD3951">
        <w:t xml:space="preserve"> </w:t>
      </w:r>
      <w:r w:rsidR="002C0501" w:rsidRPr="001E17E2">
        <w:t>of</w:t>
      </w:r>
      <w:r w:rsidR="00FD3951">
        <w:t xml:space="preserve"> </w:t>
      </w:r>
      <w:r w:rsidR="002C0501" w:rsidRPr="001E17E2">
        <w:t>the</w:t>
      </w:r>
      <w:r w:rsidR="00FD3951">
        <w:t xml:space="preserve"> </w:t>
      </w:r>
      <w:r w:rsidR="002C0501" w:rsidRPr="001E17E2">
        <w:t>cards</w:t>
      </w:r>
      <w:r w:rsidR="00FD3951">
        <w:t xml:space="preserve"> </w:t>
      </w:r>
      <w:r w:rsidR="002C0501" w:rsidRPr="001E17E2">
        <w:t>can</w:t>
      </w:r>
      <w:r w:rsidR="00FD3951">
        <w:t xml:space="preserve"> </w:t>
      </w:r>
      <w:r w:rsidR="002C0501" w:rsidRPr="001E17E2">
        <w:t>also</w:t>
      </w:r>
      <w:r w:rsidR="00FD3951">
        <w:t xml:space="preserve"> </w:t>
      </w:r>
      <w:r w:rsidR="002C0501" w:rsidRPr="001E17E2">
        <w:t>overwhelm</w:t>
      </w:r>
      <w:r w:rsidR="00FD3951">
        <w:t xml:space="preserve"> </w:t>
      </w:r>
      <w:r w:rsidR="002C0501" w:rsidRPr="001E17E2">
        <w:t>the</w:t>
      </w:r>
      <w:r w:rsidR="00FD3951">
        <w:t xml:space="preserve"> </w:t>
      </w:r>
      <w:r w:rsidR="002C0501" w:rsidRPr="001E17E2">
        <w:t>caregivers</w:t>
      </w:r>
      <w:r w:rsidR="00FD3951">
        <w:t xml:space="preserve"> </w:t>
      </w:r>
      <w:r w:rsidR="002C0501" w:rsidRPr="001E17E2">
        <w:t>with</w:t>
      </w:r>
      <w:r w:rsidR="00FD3951">
        <w:t xml:space="preserve"> </w:t>
      </w:r>
      <w:r w:rsidR="002C0501" w:rsidRPr="001E17E2">
        <w:t>too</w:t>
      </w:r>
      <w:r w:rsidR="00FD3951">
        <w:t xml:space="preserve"> </w:t>
      </w:r>
      <w:r w:rsidR="002C0501" w:rsidRPr="001E17E2">
        <w:t>many</w:t>
      </w:r>
      <w:r w:rsidR="00FD3951">
        <w:t xml:space="preserve"> </w:t>
      </w:r>
      <w:r w:rsidR="00852C1D" w:rsidRPr="001E17E2">
        <w:t>new</w:t>
      </w:r>
      <w:r w:rsidR="00FD3951">
        <w:t xml:space="preserve"> </w:t>
      </w:r>
      <w:r w:rsidR="00852C1D" w:rsidRPr="001E17E2">
        <w:t>behaviors</w:t>
      </w:r>
      <w:r w:rsidR="00FD3951">
        <w:t xml:space="preserve"> </w:t>
      </w:r>
      <w:r w:rsidR="00852C1D" w:rsidRPr="001E17E2">
        <w:t>to</w:t>
      </w:r>
      <w:r w:rsidR="00FD3951">
        <w:t xml:space="preserve"> </w:t>
      </w:r>
      <w:r w:rsidR="00852C1D" w:rsidRPr="001E17E2">
        <w:t>try</w:t>
      </w:r>
      <w:r w:rsidR="00FD3951">
        <w:t xml:space="preserve"> </w:t>
      </w:r>
      <w:r w:rsidR="00852C1D" w:rsidRPr="001E17E2">
        <w:t>at</w:t>
      </w:r>
      <w:r w:rsidR="00FD3951">
        <w:t xml:space="preserve"> </w:t>
      </w:r>
      <w:r w:rsidR="00852C1D" w:rsidRPr="001E17E2">
        <w:t>once</w:t>
      </w:r>
      <w:r w:rsidR="002C0501" w:rsidRPr="001E17E2">
        <w:t>.</w:t>
      </w:r>
    </w:p>
    <w:p w14:paraId="2609B8E1" w14:textId="02DD34A1" w:rsidR="00543C45" w:rsidRPr="001E17E2" w:rsidRDefault="00543C45" w:rsidP="002528D2">
      <w:pPr>
        <w:pStyle w:val="AN-letterlistlevel2"/>
        <w:rPr>
          <w:b/>
        </w:rPr>
      </w:pPr>
      <w:r w:rsidRPr="001E17E2">
        <w:t>Present</w:t>
      </w:r>
      <w:r w:rsidR="00FD3951">
        <w:t xml:space="preserve"> </w:t>
      </w:r>
      <w:r w:rsidRPr="001E17E2">
        <w:t>factual</w:t>
      </w:r>
      <w:r w:rsidR="00FD3951">
        <w:t xml:space="preserve"> </w:t>
      </w:r>
      <w:r w:rsidRPr="001E17E2">
        <w:t>information</w:t>
      </w:r>
      <w:r w:rsidR="00FD3951">
        <w:t xml:space="preserve"> </w:t>
      </w:r>
      <w:r w:rsidRPr="001E17E2">
        <w:t>and</w:t>
      </w:r>
      <w:r w:rsidR="00FD3951">
        <w:t xml:space="preserve"> </w:t>
      </w:r>
      <w:r w:rsidRPr="001E17E2">
        <w:t>correct</w:t>
      </w:r>
      <w:r w:rsidR="00FD3951">
        <w:t xml:space="preserve"> </w:t>
      </w:r>
      <w:r w:rsidR="00DB6A51" w:rsidRPr="001E17E2">
        <w:t>any</w:t>
      </w:r>
      <w:r w:rsidR="00FD3951">
        <w:t xml:space="preserve"> </w:t>
      </w:r>
      <w:r w:rsidRPr="001E17E2">
        <w:t>misinformation</w:t>
      </w:r>
      <w:r w:rsidR="00305B14" w:rsidRPr="001E17E2">
        <w:t>,</w:t>
      </w:r>
      <w:r w:rsidR="00FD3951">
        <w:t xml:space="preserve"> </w:t>
      </w:r>
      <w:r w:rsidR="00DB6A51" w:rsidRPr="001E17E2">
        <w:t>but</w:t>
      </w:r>
      <w:r w:rsidR="00FD3951">
        <w:t xml:space="preserve"> </w:t>
      </w:r>
      <w:r w:rsidR="00DB6A51" w:rsidRPr="001E17E2">
        <w:t>be</w:t>
      </w:r>
      <w:r w:rsidR="00FD3951">
        <w:t xml:space="preserve"> </w:t>
      </w:r>
      <w:r w:rsidRPr="001E17E2">
        <w:t>careful</w:t>
      </w:r>
      <w:r w:rsidR="00FD3951">
        <w:t xml:space="preserve"> </w:t>
      </w:r>
      <w:r w:rsidRPr="001E17E2">
        <w:t>to</w:t>
      </w:r>
      <w:r w:rsidR="00FD3951">
        <w:t xml:space="preserve"> </w:t>
      </w:r>
      <w:r w:rsidRPr="001E17E2">
        <w:t>avoid</w:t>
      </w:r>
      <w:r w:rsidR="00FD3951">
        <w:t xml:space="preserve"> </w:t>
      </w:r>
      <w:r w:rsidRPr="001E17E2">
        <w:t>any</w:t>
      </w:r>
      <w:r w:rsidR="00FD3951">
        <w:t xml:space="preserve"> </w:t>
      </w:r>
      <w:r w:rsidRPr="001E17E2">
        <w:t>judgment</w:t>
      </w:r>
      <w:r w:rsidR="00FD3951">
        <w:t xml:space="preserve"> </w:t>
      </w:r>
      <w:r w:rsidRPr="001E17E2">
        <w:t>or</w:t>
      </w:r>
      <w:r w:rsidR="00FD3951">
        <w:t xml:space="preserve"> </w:t>
      </w:r>
      <w:r w:rsidRPr="001E17E2">
        <w:t>negative</w:t>
      </w:r>
      <w:r w:rsidR="00FD3951">
        <w:t xml:space="preserve"> </w:t>
      </w:r>
      <w:r w:rsidRPr="001E17E2">
        <w:t>reactions</w:t>
      </w:r>
      <w:r w:rsidR="00FD3951">
        <w:t xml:space="preserve"> </w:t>
      </w:r>
      <w:r w:rsidRPr="001E17E2">
        <w:t>to</w:t>
      </w:r>
      <w:r w:rsidR="00FD3951">
        <w:t xml:space="preserve"> </w:t>
      </w:r>
      <w:r w:rsidR="00305B14" w:rsidRPr="001E17E2">
        <w:t>anything</w:t>
      </w:r>
      <w:r w:rsidR="00FD3951">
        <w:t xml:space="preserve"> </w:t>
      </w:r>
      <w:r w:rsidRPr="001E17E2">
        <w:t>caregivers</w:t>
      </w:r>
      <w:r w:rsidR="00FD3951">
        <w:t xml:space="preserve"> </w:t>
      </w:r>
      <w:r w:rsidR="00305B14" w:rsidRPr="001E17E2">
        <w:t>might</w:t>
      </w:r>
      <w:r w:rsidR="00FD3951">
        <w:t xml:space="preserve"> </w:t>
      </w:r>
      <w:r w:rsidRPr="001E17E2">
        <w:t>share</w:t>
      </w:r>
      <w:r w:rsidR="00305B14" w:rsidRPr="001E17E2">
        <w:t>.</w:t>
      </w:r>
    </w:p>
    <w:p w14:paraId="5E066634" w14:textId="2A0EAF17" w:rsidR="00543C45" w:rsidRPr="001E17E2" w:rsidRDefault="00543C45" w:rsidP="002528D2">
      <w:pPr>
        <w:pStyle w:val="AN-letterlistlevel2"/>
        <w:rPr>
          <w:b/>
        </w:rPr>
      </w:pPr>
      <w:r w:rsidRPr="001E17E2">
        <w:t>Encourage</w:t>
      </w:r>
      <w:r w:rsidR="00FD3951">
        <w:t xml:space="preserve"> </w:t>
      </w:r>
      <w:r w:rsidR="00305B14" w:rsidRPr="001E17E2">
        <w:t>the</w:t>
      </w:r>
      <w:r w:rsidR="00FD3951">
        <w:t xml:space="preserve"> </w:t>
      </w:r>
      <w:r w:rsidRPr="001E17E2">
        <w:t>sharing</w:t>
      </w:r>
      <w:r w:rsidR="00FD3951">
        <w:t xml:space="preserve"> </w:t>
      </w:r>
      <w:r w:rsidRPr="001E17E2">
        <w:t>of</w:t>
      </w:r>
      <w:r w:rsidR="00FD3951">
        <w:t xml:space="preserve"> </w:t>
      </w:r>
      <w:r w:rsidRPr="001E17E2">
        <w:t>stories</w:t>
      </w:r>
      <w:r w:rsidR="00FD3951">
        <w:t xml:space="preserve"> </w:t>
      </w:r>
      <w:r w:rsidRPr="001E17E2">
        <w:t>and</w:t>
      </w:r>
      <w:r w:rsidR="00FD3951">
        <w:t xml:space="preserve"> </w:t>
      </w:r>
      <w:r w:rsidRPr="001E17E2">
        <w:t>experiences</w:t>
      </w:r>
      <w:r w:rsidR="00FD3951">
        <w:t xml:space="preserve"> </w:t>
      </w:r>
      <w:r w:rsidRPr="001E17E2">
        <w:t>among</w:t>
      </w:r>
      <w:r w:rsidR="00FD3951">
        <w:t xml:space="preserve"> </w:t>
      </w:r>
      <w:r w:rsidRPr="001E17E2">
        <w:t>caregivers.</w:t>
      </w:r>
      <w:r w:rsidR="00FD3951">
        <w:t xml:space="preserve"> </w:t>
      </w:r>
      <w:r w:rsidRPr="001E17E2">
        <w:t>Your</w:t>
      </w:r>
      <w:r w:rsidR="00FD3951">
        <w:t xml:space="preserve"> </w:t>
      </w:r>
      <w:r w:rsidRPr="001E17E2">
        <w:t>role</w:t>
      </w:r>
      <w:r w:rsidR="00FD3951">
        <w:t xml:space="preserve"> </w:t>
      </w:r>
      <w:r w:rsidRPr="001E17E2">
        <w:t>is</w:t>
      </w:r>
      <w:r w:rsidR="00FD3951">
        <w:t xml:space="preserve"> </w:t>
      </w:r>
      <w:r w:rsidRPr="001E17E2">
        <w:t>key</w:t>
      </w:r>
      <w:r w:rsidR="00FD3951">
        <w:t xml:space="preserve"> </w:t>
      </w:r>
      <w:r w:rsidRPr="001E17E2">
        <w:t>to</w:t>
      </w:r>
      <w:r w:rsidR="00FD3951">
        <w:t xml:space="preserve"> </w:t>
      </w:r>
      <w:r w:rsidRPr="001E17E2">
        <w:t>caregivers</w:t>
      </w:r>
      <w:r w:rsidR="00FD3951">
        <w:t xml:space="preserve"> </w:t>
      </w:r>
      <w:r w:rsidR="00305B14" w:rsidRPr="001E17E2">
        <w:t>being</w:t>
      </w:r>
      <w:r w:rsidR="00FD3951">
        <w:t xml:space="preserve"> </w:t>
      </w:r>
      <w:r w:rsidR="00305B14" w:rsidRPr="001E17E2">
        <w:t>able</w:t>
      </w:r>
      <w:r w:rsidR="00FD3951">
        <w:t xml:space="preserve"> </w:t>
      </w:r>
      <w:r w:rsidR="00305B14" w:rsidRPr="001E17E2">
        <w:t>to</w:t>
      </w:r>
      <w:r w:rsidR="00FD3951">
        <w:t xml:space="preserve"> </w:t>
      </w:r>
      <w:r w:rsidR="00305B14" w:rsidRPr="001E17E2">
        <w:t>build</w:t>
      </w:r>
      <w:r w:rsidR="00FD3951">
        <w:t xml:space="preserve"> </w:t>
      </w:r>
      <w:r w:rsidRPr="001E17E2">
        <w:t>trust</w:t>
      </w:r>
      <w:r w:rsidR="00FD3951">
        <w:t xml:space="preserve"> </w:t>
      </w:r>
      <w:r w:rsidRPr="001E17E2">
        <w:t>among</w:t>
      </w:r>
      <w:r w:rsidR="00FD3951">
        <w:t xml:space="preserve"> </w:t>
      </w:r>
      <w:r w:rsidRPr="001E17E2">
        <w:t>each</w:t>
      </w:r>
      <w:r w:rsidR="00FD3951">
        <w:t xml:space="preserve"> </w:t>
      </w:r>
      <w:r w:rsidRPr="001E17E2">
        <w:t>other</w:t>
      </w:r>
      <w:r w:rsidR="00FD3951">
        <w:t xml:space="preserve"> </w:t>
      </w:r>
      <w:r w:rsidRPr="001E17E2">
        <w:t>and</w:t>
      </w:r>
      <w:r w:rsidR="00FD3951">
        <w:t xml:space="preserve"> </w:t>
      </w:r>
      <w:r w:rsidRPr="001E17E2">
        <w:t>with</w:t>
      </w:r>
      <w:r w:rsidR="00FD3951">
        <w:t xml:space="preserve"> </w:t>
      </w:r>
      <w:r w:rsidRPr="001E17E2">
        <w:t>you.</w:t>
      </w:r>
      <w:r w:rsidR="00FD3951">
        <w:t xml:space="preserve"> </w:t>
      </w:r>
    </w:p>
    <w:p w14:paraId="0AA8953F" w14:textId="62E931FF" w:rsidR="00963F54" w:rsidRPr="001E17E2" w:rsidRDefault="00305B14" w:rsidP="002528D2">
      <w:pPr>
        <w:pStyle w:val="AN-letterlistlevel2"/>
        <w:rPr>
          <w:b/>
        </w:rPr>
      </w:pPr>
      <w:r w:rsidRPr="001E17E2">
        <w:t>P</w:t>
      </w:r>
      <w:r w:rsidR="00963F54" w:rsidRPr="001E17E2">
        <w:t>raise</w:t>
      </w:r>
      <w:r w:rsidR="00FD3951">
        <w:t xml:space="preserve"> </w:t>
      </w:r>
      <w:r w:rsidR="00963F54" w:rsidRPr="001E17E2">
        <w:t>caregivers</w:t>
      </w:r>
      <w:r w:rsidR="00FD3951">
        <w:t xml:space="preserve"> </w:t>
      </w:r>
      <w:r w:rsidR="00963F54" w:rsidRPr="001E17E2">
        <w:t>for</w:t>
      </w:r>
      <w:r w:rsidR="00FD3951">
        <w:t xml:space="preserve"> </w:t>
      </w:r>
      <w:r w:rsidR="00963F54" w:rsidRPr="001E17E2">
        <w:t>sharing</w:t>
      </w:r>
      <w:r w:rsidR="00FD3951">
        <w:t xml:space="preserve"> </w:t>
      </w:r>
      <w:r w:rsidR="00963F54" w:rsidRPr="001E17E2">
        <w:t>their</w:t>
      </w:r>
      <w:r w:rsidR="00FD3951">
        <w:t xml:space="preserve"> </w:t>
      </w:r>
      <w:r w:rsidR="00963F54" w:rsidRPr="001E17E2">
        <w:t>childcare</w:t>
      </w:r>
      <w:r w:rsidR="00FD3951">
        <w:t xml:space="preserve"> </w:t>
      </w:r>
      <w:r w:rsidR="00963F54" w:rsidRPr="001E17E2">
        <w:t>practices</w:t>
      </w:r>
      <w:r w:rsidRPr="001E17E2">
        <w:t>,</w:t>
      </w:r>
      <w:r w:rsidR="00FD3951">
        <w:t xml:space="preserve"> </w:t>
      </w:r>
      <w:r w:rsidR="00963F54" w:rsidRPr="001E17E2">
        <w:t>and</w:t>
      </w:r>
      <w:r w:rsidR="00FD3951">
        <w:t xml:space="preserve"> </w:t>
      </w:r>
      <w:r w:rsidR="00963F54" w:rsidRPr="001E17E2">
        <w:t>encourage</w:t>
      </w:r>
      <w:r w:rsidR="00FD3951">
        <w:t xml:space="preserve"> </w:t>
      </w:r>
      <w:r w:rsidR="00963F54" w:rsidRPr="001E17E2">
        <w:t>others</w:t>
      </w:r>
      <w:r w:rsidR="00FD3951">
        <w:t xml:space="preserve"> </w:t>
      </w:r>
      <w:r w:rsidR="00963F54" w:rsidRPr="001E17E2">
        <w:t>to</w:t>
      </w:r>
      <w:r w:rsidR="00FD3951">
        <w:t xml:space="preserve"> </w:t>
      </w:r>
      <w:r w:rsidR="00963F54" w:rsidRPr="001E17E2">
        <w:t>share</w:t>
      </w:r>
      <w:r w:rsidR="00FD3951">
        <w:t xml:space="preserve"> </w:t>
      </w:r>
      <w:r w:rsidRPr="001E17E2">
        <w:t>their</w:t>
      </w:r>
      <w:r w:rsidR="00FD3951">
        <w:t xml:space="preserve"> </w:t>
      </w:r>
      <w:r w:rsidRPr="001E17E2">
        <w:t>experiences</w:t>
      </w:r>
      <w:r w:rsidR="00FD3951">
        <w:t xml:space="preserve"> </w:t>
      </w:r>
      <w:r w:rsidR="00963F54" w:rsidRPr="001E17E2">
        <w:t>in</w:t>
      </w:r>
      <w:r w:rsidR="00FD3951">
        <w:t xml:space="preserve"> </w:t>
      </w:r>
      <w:r w:rsidR="00963F54" w:rsidRPr="001E17E2">
        <w:t>the</w:t>
      </w:r>
      <w:r w:rsidR="00FD3951">
        <w:t xml:space="preserve"> </w:t>
      </w:r>
      <w:r w:rsidR="00963F54" w:rsidRPr="001E17E2">
        <w:t>future.</w:t>
      </w:r>
      <w:r w:rsidR="00FD3951">
        <w:t xml:space="preserve"> </w:t>
      </w:r>
    </w:p>
    <w:p w14:paraId="368BCA42" w14:textId="1F4FA7EE" w:rsidR="00543C45" w:rsidRPr="001E17E2" w:rsidRDefault="00543C45" w:rsidP="002528D2">
      <w:pPr>
        <w:pStyle w:val="AN-letterlistlevel2"/>
      </w:pPr>
      <w:r w:rsidRPr="001E17E2">
        <w:t>Have</w:t>
      </w:r>
      <w:r w:rsidR="00FD3951">
        <w:t xml:space="preserve"> </w:t>
      </w:r>
      <w:r w:rsidRPr="001E17E2">
        <w:t>participants</w:t>
      </w:r>
      <w:r w:rsidR="00FD3951">
        <w:t xml:space="preserve"> </w:t>
      </w:r>
      <w:r w:rsidRPr="001E17E2">
        <w:t>demonstrate</w:t>
      </w:r>
      <w:r w:rsidR="00FD3951">
        <w:t xml:space="preserve"> </w:t>
      </w:r>
      <w:r w:rsidRPr="001E17E2">
        <w:t>or</w:t>
      </w:r>
      <w:r w:rsidR="00FD3951">
        <w:t xml:space="preserve"> </w:t>
      </w:r>
      <w:r w:rsidRPr="001E17E2">
        <w:t>explain</w:t>
      </w:r>
      <w:r w:rsidR="00FD3951">
        <w:t xml:space="preserve"> </w:t>
      </w:r>
      <w:r w:rsidRPr="001E17E2">
        <w:t>how</w:t>
      </w:r>
      <w:r w:rsidR="00FD3951">
        <w:t xml:space="preserve"> </w:t>
      </w:r>
      <w:r w:rsidRPr="001E17E2">
        <w:t>they</w:t>
      </w:r>
      <w:r w:rsidR="00FD3951">
        <w:t xml:space="preserve"> </w:t>
      </w:r>
      <w:r w:rsidRPr="001E17E2">
        <w:t>will</w:t>
      </w:r>
      <w:r w:rsidR="00FD3951">
        <w:t xml:space="preserve"> </w:t>
      </w:r>
      <w:r w:rsidRPr="001E17E2">
        <w:t>apply</w:t>
      </w:r>
      <w:r w:rsidR="00FD3951">
        <w:t xml:space="preserve"> </w:t>
      </w:r>
      <w:r w:rsidRPr="001E17E2">
        <w:t>what</w:t>
      </w:r>
      <w:r w:rsidR="00FD3951">
        <w:t xml:space="preserve"> </w:t>
      </w:r>
      <w:r w:rsidRPr="001E17E2">
        <w:t>was</w:t>
      </w:r>
      <w:r w:rsidR="00FD3951">
        <w:t xml:space="preserve"> </w:t>
      </w:r>
      <w:r w:rsidRPr="001E17E2">
        <w:t>discussed</w:t>
      </w:r>
      <w:r w:rsidR="00FD3951">
        <w:t xml:space="preserve"> </w:t>
      </w:r>
      <w:r w:rsidRPr="001E17E2">
        <w:t>during</w:t>
      </w:r>
      <w:r w:rsidR="00FD3951">
        <w:t xml:space="preserve"> </w:t>
      </w:r>
      <w:r w:rsidRPr="001E17E2">
        <w:t>the</w:t>
      </w:r>
      <w:r w:rsidR="00FD3951">
        <w:t xml:space="preserve"> </w:t>
      </w:r>
      <w:r w:rsidRPr="001E17E2">
        <w:t>group</w:t>
      </w:r>
      <w:r w:rsidR="00FD3951">
        <w:t xml:space="preserve"> </w:t>
      </w:r>
      <w:r w:rsidRPr="001E17E2">
        <w:t>session</w:t>
      </w:r>
      <w:r w:rsidR="00FD3951">
        <w:t xml:space="preserve"> </w:t>
      </w:r>
      <w:r w:rsidRPr="001E17E2">
        <w:t>at</w:t>
      </w:r>
      <w:r w:rsidR="00FD3951">
        <w:t xml:space="preserve"> </w:t>
      </w:r>
      <w:r w:rsidRPr="001E17E2">
        <w:t>home.</w:t>
      </w:r>
      <w:r w:rsidR="00FD3951">
        <w:t xml:space="preserve"> </w:t>
      </w:r>
    </w:p>
    <w:p w14:paraId="2BDB1900" w14:textId="3ADD1EE6" w:rsidR="00543C45" w:rsidRPr="001E17E2" w:rsidRDefault="00543C45" w:rsidP="007A6D1C">
      <w:pPr>
        <w:pStyle w:val="AN-NumberedList"/>
        <w:numPr>
          <w:ilvl w:val="0"/>
          <w:numId w:val="45"/>
        </w:numPr>
      </w:pPr>
      <w:r w:rsidRPr="001E17E2">
        <w:lastRenderedPageBreak/>
        <w:t>Next,</w:t>
      </w:r>
      <w:r w:rsidR="00FD3951">
        <w:t xml:space="preserve"> </w:t>
      </w:r>
      <w:r w:rsidRPr="001E17E2">
        <w:rPr>
          <w:b/>
        </w:rPr>
        <w:t>ask,</w:t>
      </w:r>
      <w:r w:rsidR="00FD3951">
        <w:rPr>
          <w:b/>
        </w:rPr>
        <w:t xml:space="preserve"> </w:t>
      </w:r>
      <w:r w:rsidRPr="001E17E2">
        <w:rPr>
          <w:b/>
        </w:rPr>
        <w:t>“What</w:t>
      </w:r>
      <w:r w:rsidR="00FD3951">
        <w:rPr>
          <w:b/>
        </w:rPr>
        <w:t xml:space="preserve"> </w:t>
      </w:r>
      <w:r w:rsidRPr="001E17E2">
        <w:rPr>
          <w:b/>
        </w:rPr>
        <w:t>are</w:t>
      </w:r>
      <w:r w:rsidR="00FD3951">
        <w:rPr>
          <w:b/>
        </w:rPr>
        <w:t xml:space="preserve"> </w:t>
      </w:r>
      <w:r w:rsidRPr="001E17E2">
        <w:rPr>
          <w:b/>
        </w:rPr>
        <w:t>some</w:t>
      </w:r>
      <w:r w:rsidR="00FD3951">
        <w:rPr>
          <w:b/>
        </w:rPr>
        <w:t xml:space="preserve"> </w:t>
      </w:r>
      <w:r w:rsidRPr="001E17E2">
        <w:rPr>
          <w:b/>
        </w:rPr>
        <w:t>challenges</w:t>
      </w:r>
      <w:r w:rsidR="00FD3951">
        <w:rPr>
          <w:b/>
        </w:rPr>
        <w:t xml:space="preserve"> </w:t>
      </w:r>
      <w:r w:rsidRPr="001E17E2">
        <w:rPr>
          <w:b/>
        </w:rPr>
        <w:t>you</w:t>
      </w:r>
      <w:r w:rsidR="00FD3951">
        <w:rPr>
          <w:b/>
        </w:rPr>
        <w:t xml:space="preserve"> </w:t>
      </w:r>
      <w:r w:rsidRPr="001E17E2">
        <w:rPr>
          <w:b/>
        </w:rPr>
        <w:t>have</w:t>
      </w:r>
      <w:r w:rsidR="00FD3951">
        <w:rPr>
          <w:b/>
        </w:rPr>
        <w:t xml:space="preserve"> </w:t>
      </w:r>
      <w:r w:rsidRPr="001E17E2">
        <w:rPr>
          <w:b/>
        </w:rPr>
        <w:t>experienced</w:t>
      </w:r>
      <w:r w:rsidR="00FD3951">
        <w:rPr>
          <w:b/>
        </w:rPr>
        <w:t xml:space="preserve"> </w:t>
      </w:r>
      <w:r w:rsidRPr="001E17E2">
        <w:rPr>
          <w:b/>
        </w:rPr>
        <w:t>or</w:t>
      </w:r>
      <w:r w:rsidR="00FD3951">
        <w:rPr>
          <w:b/>
        </w:rPr>
        <w:t xml:space="preserve"> </w:t>
      </w:r>
      <w:r w:rsidRPr="001E17E2">
        <w:rPr>
          <w:b/>
        </w:rPr>
        <w:t>think</w:t>
      </w:r>
      <w:r w:rsidR="00FD3951">
        <w:rPr>
          <w:b/>
        </w:rPr>
        <w:t xml:space="preserve"> </w:t>
      </w:r>
      <w:r w:rsidRPr="001E17E2">
        <w:rPr>
          <w:b/>
        </w:rPr>
        <w:t>may</w:t>
      </w:r>
      <w:r w:rsidR="00FD3951">
        <w:rPr>
          <w:b/>
        </w:rPr>
        <w:t xml:space="preserve"> </w:t>
      </w:r>
      <w:r w:rsidRPr="001E17E2">
        <w:rPr>
          <w:b/>
        </w:rPr>
        <w:t>be</w:t>
      </w:r>
      <w:r w:rsidR="00FD3951">
        <w:rPr>
          <w:b/>
        </w:rPr>
        <w:t xml:space="preserve"> </w:t>
      </w:r>
      <w:r w:rsidRPr="001E17E2">
        <w:rPr>
          <w:b/>
        </w:rPr>
        <w:t>common</w:t>
      </w:r>
      <w:r w:rsidR="00FD3951">
        <w:rPr>
          <w:b/>
        </w:rPr>
        <w:t xml:space="preserve"> </w:t>
      </w:r>
      <w:r w:rsidRPr="001E17E2">
        <w:rPr>
          <w:b/>
        </w:rPr>
        <w:t>when</w:t>
      </w:r>
      <w:r w:rsidR="00FD3951">
        <w:rPr>
          <w:b/>
        </w:rPr>
        <w:t xml:space="preserve"> </w:t>
      </w:r>
      <w:r w:rsidRPr="001E17E2">
        <w:rPr>
          <w:b/>
        </w:rPr>
        <w:t>conducting</w:t>
      </w:r>
      <w:r w:rsidR="00FD3951">
        <w:rPr>
          <w:b/>
        </w:rPr>
        <w:t xml:space="preserve"> </w:t>
      </w:r>
      <w:r w:rsidRPr="001E17E2">
        <w:rPr>
          <w:b/>
        </w:rPr>
        <w:t>group</w:t>
      </w:r>
      <w:r w:rsidR="00FD3951">
        <w:rPr>
          <w:b/>
        </w:rPr>
        <w:t xml:space="preserve"> </w:t>
      </w:r>
      <w:r w:rsidRPr="001E17E2">
        <w:rPr>
          <w:b/>
        </w:rPr>
        <w:t>sessions?”</w:t>
      </w:r>
      <w:r w:rsidR="00FD3951">
        <w:t xml:space="preserve"> </w:t>
      </w:r>
      <w:r w:rsidRPr="001E17E2">
        <w:t>Facilitate</w:t>
      </w:r>
      <w:r w:rsidR="00FD3951">
        <w:t xml:space="preserve"> </w:t>
      </w:r>
      <w:r w:rsidRPr="001E17E2">
        <w:t>a</w:t>
      </w:r>
      <w:r w:rsidR="00FD3951">
        <w:t xml:space="preserve"> </w:t>
      </w:r>
      <w:r w:rsidRPr="001E17E2">
        <w:t>brief</w:t>
      </w:r>
      <w:r w:rsidR="00FD3951">
        <w:t xml:space="preserve"> </w:t>
      </w:r>
      <w:r w:rsidRPr="001E17E2">
        <w:t>discussion</w:t>
      </w:r>
      <w:r w:rsidR="00305B14" w:rsidRPr="001E17E2">
        <w:t>,</w:t>
      </w:r>
      <w:r w:rsidR="00FD3951">
        <w:t xml:space="preserve"> </w:t>
      </w:r>
      <w:r w:rsidRPr="001E17E2">
        <w:t>making</w:t>
      </w:r>
      <w:r w:rsidR="00FD3951">
        <w:t xml:space="preserve"> </w:t>
      </w:r>
      <w:r w:rsidRPr="001E17E2">
        <w:t>sure</w:t>
      </w:r>
      <w:r w:rsidR="00FD3951">
        <w:t xml:space="preserve"> </w:t>
      </w:r>
      <w:r w:rsidRPr="001E17E2">
        <w:t>to</w:t>
      </w:r>
      <w:r w:rsidR="00FD3951">
        <w:t xml:space="preserve"> </w:t>
      </w:r>
      <w:r w:rsidRPr="001E17E2">
        <w:t>highlight</w:t>
      </w:r>
      <w:r w:rsidR="00FD3951">
        <w:t xml:space="preserve"> </w:t>
      </w:r>
      <w:r w:rsidR="00305B14" w:rsidRPr="001E17E2">
        <w:t>the</w:t>
      </w:r>
      <w:r w:rsidR="00FD3951">
        <w:t xml:space="preserve"> </w:t>
      </w:r>
      <w:r w:rsidR="00305B14" w:rsidRPr="001E17E2">
        <w:t>following</w:t>
      </w:r>
      <w:r w:rsidRPr="001E17E2">
        <w:t>:</w:t>
      </w:r>
    </w:p>
    <w:p w14:paraId="0F5AD25F" w14:textId="0A0198A0" w:rsidR="00543C45" w:rsidRPr="001E17E2" w:rsidRDefault="00543C45" w:rsidP="007A6D1C">
      <w:pPr>
        <w:pStyle w:val="AN-letterlistlevel2"/>
        <w:numPr>
          <w:ilvl w:val="0"/>
          <w:numId w:val="101"/>
        </w:numPr>
        <w:ind w:left="1224"/>
        <w:rPr>
          <w:b/>
        </w:rPr>
      </w:pPr>
      <w:r w:rsidRPr="001E17E2">
        <w:t>Participants</w:t>
      </w:r>
      <w:r w:rsidR="00FD3951">
        <w:t xml:space="preserve"> </w:t>
      </w:r>
      <w:r w:rsidR="00305B14" w:rsidRPr="001E17E2">
        <w:t>ask</w:t>
      </w:r>
      <w:r w:rsidR="00FD3951">
        <w:t xml:space="preserve"> </w:t>
      </w:r>
      <w:r w:rsidRPr="001E17E2">
        <w:t>questions</w:t>
      </w:r>
      <w:r w:rsidR="00FD3951">
        <w:t xml:space="preserve"> </w:t>
      </w:r>
      <w:r w:rsidR="00305B14" w:rsidRPr="001E17E2">
        <w:t>for</w:t>
      </w:r>
      <w:r w:rsidR="00FD3951">
        <w:t xml:space="preserve"> </w:t>
      </w:r>
      <w:r w:rsidR="00305B14" w:rsidRPr="001E17E2">
        <w:t>which</w:t>
      </w:r>
      <w:r w:rsidR="00FD3951">
        <w:t xml:space="preserve"> </w:t>
      </w:r>
      <w:r w:rsidRPr="001E17E2">
        <w:t>you</w:t>
      </w:r>
      <w:r w:rsidR="00FD3951">
        <w:t xml:space="preserve"> </w:t>
      </w:r>
      <w:r w:rsidRPr="001E17E2">
        <w:t>do</w:t>
      </w:r>
      <w:r w:rsidR="00FD3951">
        <w:t xml:space="preserve"> </w:t>
      </w:r>
      <w:r w:rsidRPr="001E17E2">
        <w:t>not</w:t>
      </w:r>
      <w:r w:rsidR="00FD3951">
        <w:t xml:space="preserve"> </w:t>
      </w:r>
      <w:r w:rsidRPr="001E17E2">
        <w:t>have</w:t>
      </w:r>
      <w:r w:rsidR="00FD3951">
        <w:t xml:space="preserve"> </w:t>
      </w:r>
      <w:r w:rsidRPr="001E17E2">
        <w:t>the</w:t>
      </w:r>
      <w:r w:rsidR="00FD3951">
        <w:t xml:space="preserve"> </w:t>
      </w:r>
      <w:r w:rsidRPr="001E17E2">
        <w:t>answer</w:t>
      </w:r>
      <w:r w:rsidR="00305B14" w:rsidRPr="001E17E2">
        <w:t>.</w:t>
      </w:r>
    </w:p>
    <w:p w14:paraId="2A4530EC" w14:textId="3684328F" w:rsidR="00543C45" w:rsidRPr="001E17E2" w:rsidRDefault="00564BFA" w:rsidP="002528D2">
      <w:pPr>
        <w:pStyle w:val="AN-letterlistlevel2"/>
        <w:rPr>
          <w:b/>
        </w:rPr>
      </w:pPr>
      <w:r w:rsidRPr="001E17E2">
        <w:t>Participants</w:t>
      </w:r>
      <w:r w:rsidR="00FD3951">
        <w:t xml:space="preserve"> </w:t>
      </w:r>
      <w:r w:rsidRPr="001E17E2">
        <w:t>cause</w:t>
      </w:r>
      <w:r w:rsidR="00FD3951">
        <w:t xml:space="preserve"> </w:t>
      </w:r>
      <w:r w:rsidRPr="001E17E2">
        <w:t>d</w:t>
      </w:r>
      <w:r w:rsidR="00543C45" w:rsidRPr="001E17E2">
        <w:t>isruptions</w:t>
      </w:r>
      <w:r w:rsidR="00FD3951">
        <w:t xml:space="preserve"> </w:t>
      </w:r>
      <w:r w:rsidRPr="001E17E2">
        <w:t>by</w:t>
      </w:r>
      <w:r w:rsidR="00FD3951">
        <w:t xml:space="preserve"> </w:t>
      </w:r>
      <w:r w:rsidRPr="001E17E2">
        <w:t>asking</w:t>
      </w:r>
      <w:r w:rsidR="00FD3951">
        <w:t xml:space="preserve"> </w:t>
      </w:r>
      <w:r w:rsidR="00543C45" w:rsidRPr="001E17E2">
        <w:t>questions</w:t>
      </w:r>
      <w:r w:rsidR="00FD3951">
        <w:t xml:space="preserve"> </w:t>
      </w:r>
      <w:r w:rsidRPr="001E17E2">
        <w:t>unrelated</w:t>
      </w:r>
      <w:r w:rsidR="00FD3951">
        <w:t xml:space="preserve"> </w:t>
      </w:r>
      <w:r w:rsidRPr="001E17E2">
        <w:t>to</w:t>
      </w:r>
      <w:r w:rsidR="00FD3951">
        <w:t xml:space="preserve"> </w:t>
      </w:r>
      <w:r w:rsidR="00543C45" w:rsidRPr="001E17E2">
        <w:t>the</w:t>
      </w:r>
      <w:r w:rsidR="00FD3951">
        <w:t xml:space="preserve"> </w:t>
      </w:r>
      <w:r w:rsidR="00543C45" w:rsidRPr="001E17E2">
        <w:t>theme/topic</w:t>
      </w:r>
      <w:r w:rsidR="00FD3951">
        <w:t xml:space="preserve"> </w:t>
      </w:r>
      <w:r w:rsidR="00543C45" w:rsidRPr="001E17E2">
        <w:t>or</w:t>
      </w:r>
      <w:r w:rsidR="00FD3951">
        <w:t xml:space="preserve"> </w:t>
      </w:r>
      <w:r w:rsidRPr="001E17E2">
        <w:t>arguing</w:t>
      </w:r>
      <w:r w:rsidR="00FD3951">
        <w:t xml:space="preserve"> </w:t>
      </w:r>
      <w:r w:rsidRPr="001E17E2">
        <w:t>with</w:t>
      </w:r>
      <w:r w:rsidR="00FD3951">
        <w:t xml:space="preserve"> </w:t>
      </w:r>
      <w:r w:rsidRPr="001E17E2">
        <w:t>other</w:t>
      </w:r>
      <w:r w:rsidR="00FD3951">
        <w:t xml:space="preserve"> </w:t>
      </w:r>
      <w:r w:rsidR="00543C45" w:rsidRPr="001E17E2">
        <w:t>participants</w:t>
      </w:r>
      <w:r w:rsidRPr="001E17E2">
        <w:t>.</w:t>
      </w:r>
    </w:p>
    <w:p w14:paraId="3B72A03B" w14:textId="2B7F9590" w:rsidR="00543C45" w:rsidRPr="001E17E2" w:rsidRDefault="00564BFA" w:rsidP="002528D2">
      <w:pPr>
        <w:pStyle w:val="AN-letterlistlevel2"/>
        <w:rPr>
          <w:b/>
        </w:rPr>
      </w:pPr>
      <w:r w:rsidRPr="001E17E2">
        <w:t>There</w:t>
      </w:r>
      <w:r w:rsidR="00FD3951">
        <w:t xml:space="preserve"> </w:t>
      </w:r>
      <w:r w:rsidRPr="001E17E2">
        <w:t>is</w:t>
      </w:r>
      <w:r w:rsidR="00FD3951">
        <w:t xml:space="preserve"> </w:t>
      </w:r>
      <w:r w:rsidR="00543C45" w:rsidRPr="001E17E2">
        <w:t>a</w:t>
      </w:r>
      <w:r w:rsidR="00FD3951">
        <w:t xml:space="preserve"> </w:t>
      </w:r>
      <w:r w:rsidR="00543C45" w:rsidRPr="001E17E2">
        <w:t>wide</w:t>
      </w:r>
      <w:r w:rsidR="00FD3951">
        <w:t xml:space="preserve"> </w:t>
      </w:r>
      <w:r w:rsidR="00543C45" w:rsidRPr="001E17E2">
        <w:t>diversity</w:t>
      </w:r>
      <w:r w:rsidR="00FD3951">
        <w:t xml:space="preserve"> </w:t>
      </w:r>
      <w:r w:rsidR="00543C45" w:rsidRPr="001E17E2">
        <w:t>of</w:t>
      </w:r>
      <w:r w:rsidR="00FD3951">
        <w:t xml:space="preserve"> </w:t>
      </w:r>
      <w:r w:rsidR="00543C45" w:rsidRPr="001E17E2">
        <w:t>participants,</w:t>
      </w:r>
      <w:r w:rsidR="00FD3951">
        <w:t xml:space="preserve"> </w:t>
      </w:r>
      <w:r w:rsidR="00543C45" w:rsidRPr="001E17E2">
        <w:t>such</w:t>
      </w:r>
      <w:r w:rsidR="00FD3951">
        <w:t xml:space="preserve"> </w:t>
      </w:r>
      <w:r w:rsidR="00543C45" w:rsidRPr="001E17E2">
        <w:t>as</w:t>
      </w:r>
      <w:r w:rsidR="00FD3951">
        <w:t xml:space="preserve"> </w:t>
      </w:r>
      <w:r w:rsidR="00543C45" w:rsidRPr="001E17E2">
        <w:t>men</w:t>
      </w:r>
      <w:r w:rsidR="00FD3951">
        <w:t xml:space="preserve"> </w:t>
      </w:r>
      <w:r w:rsidR="00543C45" w:rsidRPr="001E17E2">
        <w:t>and</w:t>
      </w:r>
      <w:r w:rsidR="00FD3951">
        <w:t xml:space="preserve"> </w:t>
      </w:r>
      <w:r w:rsidR="00543C45" w:rsidRPr="001E17E2">
        <w:t>women</w:t>
      </w:r>
      <w:r w:rsidRPr="001E17E2">
        <w:t>,</w:t>
      </w:r>
      <w:r w:rsidR="00FD3951">
        <w:t xml:space="preserve"> </w:t>
      </w:r>
      <w:r w:rsidR="00543C45" w:rsidRPr="001E17E2">
        <w:t>young</w:t>
      </w:r>
      <w:r w:rsidR="00FD3951">
        <w:t xml:space="preserve"> </w:t>
      </w:r>
      <w:r w:rsidR="00543C45" w:rsidRPr="001E17E2">
        <w:t>and</w:t>
      </w:r>
      <w:r w:rsidR="00FD3951">
        <w:t xml:space="preserve"> </w:t>
      </w:r>
      <w:r w:rsidR="00543C45" w:rsidRPr="001E17E2">
        <w:t>old</w:t>
      </w:r>
      <w:r w:rsidR="00FD3951">
        <w:t xml:space="preserve"> </w:t>
      </w:r>
      <w:r w:rsidR="00543C45" w:rsidRPr="001E17E2">
        <w:t>(</w:t>
      </w:r>
      <w:r w:rsidRPr="001E17E2">
        <w:t>e.g.,</w:t>
      </w:r>
      <w:r w:rsidR="00FD3951">
        <w:t xml:space="preserve"> </w:t>
      </w:r>
      <w:r w:rsidRPr="001E17E2">
        <w:t>g</w:t>
      </w:r>
      <w:r w:rsidR="00543C45" w:rsidRPr="001E17E2">
        <w:t>randmothers)</w:t>
      </w:r>
      <w:r w:rsidRPr="001E17E2">
        <w:t>,</w:t>
      </w:r>
      <w:r w:rsidR="00FD3951">
        <w:t xml:space="preserve"> </w:t>
      </w:r>
      <w:r w:rsidR="00543C45" w:rsidRPr="001E17E2">
        <w:t>and</w:t>
      </w:r>
      <w:r w:rsidR="00FD3951">
        <w:t xml:space="preserve"> </w:t>
      </w:r>
      <w:r w:rsidR="00543C45" w:rsidRPr="001E17E2">
        <w:t>caregivers</w:t>
      </w:r>
      <w:r w:rsidR="00FD3951">
        <w:t xml:space="preserve"> </w:t>
      </w:r>
      <w:r w:rsidR="00543C45" w:rsidRPr="001E17E2">
        <w:t>with</w:t>
      </w:r>
      <w:r w:rsidR="00FD3951">
        <w:t xml:space="preserve"> </w:t>
      </w:r>
      <w:r w:rsidR="00543C45" w:rsidRPr="001E17E2">
        <w:t>children</w:t>
      </w:r>
      <w:r w:rsidR="00FD3951">
        <w:t xml:space="preserve"> </w:t>
      </w:r>
      <w:r w:rsidR="00543C45" w:rsidRPr="001E17E2">
        <w:t>of</w:t>
      </w:r>
      <w:r w:rsidR="00FD3951">
        <w:t xml:space="preserve"> </w:t>
      </w:r>
      <w:r w:rsidR="00543C45" w:rsidRPr="001E17E2">
        <w:t>different</w:t>
      </w:r>
      <w:r w:rsidR="00FD3951">
        <w:t xml:space="preserve"> </w:t>
      </w:r>
      <w:r w:rsidR="00543C45" w:rsidRPr="001E17E2">
        <w:t>ages</w:t>
      </w:r>
      <w:r w:rsidR="00FD3951">
        <w:t xml:space="preserve"> </w:t>
      </w:r>
      <w:r w:rsidR="00543C45" w:rsidRPr="001E17E2">
        <w:t>or</w:t>
      </w:r>
      <w:r w:rsidR="00FD3951">
        <w:t xml:space="preserve"> </w:t>
      </w:r>
      <w:r w:rsidR="00543C45" w:rsidRPr="001E17E2">
        <w:t>abilities</w:t>
      </w:r>
      <w:r w:rsidRPr="001E17E2">
        <w:t>.</w:t>
      </w:r>
    </w:p>
    <w:p w14:paraId="2C3C2A7A" w14:textId="1A9FEF41" w:rsidR="00963F54" w:rsidRPr="001E17E2" w:rsidRDefault="00963F54" w:rsidP="002528D2">
      <w:pPr>
        <w:pStyle w:val="AN-letterlistlevel2"/>
        <w:rPr>
          <w:b/>
        </w:rPr>
      </w:pPr>
      <w:r w:rsidRPr="001E17E2">
        <w:t>Participants</w:t>
      </w:r>
      <w:r w:rsidR="00FD3951">
        <w:t xml:space="preserve"> </w:t>
      </w:r>
      <w:r w:rsidRPr="001E17E2">
        <w:t>are</w:t>
      </w:r>
      <w:r w:rsidR="00FD3951">
        <w:t xml:space="preserve"> </w:t>
      </w:r>
      <w:r w:rsidRPr="001E17E2">
        <w:t>quiet,</w:t>
      </w:r>
      <w:r w:rsidR="00FD3951">
        <w:t xml:space="preserve"> </w:t>
      </w:r>
      <w:r w:rsidRPr="001E17E2">
        <w:t>reserved,</w:t>
      </w:r>
      <w:r w:rsidR="00FD3951">
        <w:t xml:space="preserve"> </w:t>
      </w:r>
      <w:r w:rsidRPr="001E17E2">
        <w:t>or</w:t>
      </w:r>
      <w:r w:rsidR="00FD3951">
        <w:t xml:space="preserve"> </w:t>
      </w:r>
      <w:r w:rsidRPr="001E17E2">
        <w:t>seem</w:t>
      </w:r>
      <w:r w:rsidR="00FD3951">
        <w:t xml:space="preserve"> </w:t>
      </w:r>
      <w:r w:rsidRPr="001E17E2">
        <w:t>hesitant</w:t>
      </w:r>
      <w:r w:rsidR="00FD3951">
        <w:t xml:space="preserve"> </w:t>
      </w:r>
      <w:r w:rsidRPr="001E17E2">
        <w:t>to</w:t>
      </w:r>
      <w:r w:rsidR="00FD3951">
        <w:t xml:space="preserve"> </w:t>
      </w:r>
      <w:r w:rsidRPr="001E17E2">
        <w:t>share</w:t>
      </w:r>
      <w:r w:rsidR="00FD3951">
        <w:t xml:space="preserve"> </w:t>
      </w:r>
      <w:r w:rsidRPr="001E17E2">
        <w:t>and</w:t>
      </w:r>
      <w:r w:rsidR="00FD3951">
        <w:t xml:space="preserve"> </w:t>
      </w:r>
      <w:r w:rsidRPr="001E17E2">
        <w:t>engage</w:t>
      </w:r>
      <w:r w:rsidR="00FD3951">
        <w:t xml:space="preserve"> </w:t>
      </w:r>
      <w:r w:rsidRPr="001E17E2">
        <w:t>in</w:t>
      </w:r>
      <w:r w:rsidR="00FD3951">
        <w:t xml:space="preserve"> </w:t>
      </w:r>
      <w:r w:rsidRPr="001E17E2">
        <w:t>the</w:t>
      </w:r>
      <w:r w:rsidR="00FD3951">
        <w:t xml:space="preserve"> </w:t>
      </w:r>
      <w:r w:rsidRPr="001E17E2">
        <w:t>session</w:t>
      </w:r>
      <w:r w:rsidR="00564BFA" w:rsidRPr="001E17E2">
        <w:t>.</w:t>
      </w:r>
    </w:p>
    <w:p w14:paraId="3779D0C0" w14:textId="3FFA8F65" w:rsidR="00543C45" w:rsidRPr="001E17E2" w:rsidRDefault="00564BFA" w:rsidP="002528D2">
      <w:pPr>
        <w:pStyle w:val="AN-letterlistlevel2"/>
        <w:rPr>
          <w:b/>
        </w:rPr>
      </w:pPr>
      <w:r w:rsidRPr="001E17E2">
        <w:t>There</w:t>
      </w:r>
      <w:r w:rsidR="00FD3951">
        <w:t xml:space="preserve"> </w:t>
      </w:r>
      <w:r w:rsidRPr="001E17E2">
        <w:t>is</w:t>
      </w:r>
      <w:r w:rsidR="00FD3951">
        <w:t xml:space="preserve"> </w:t>
      </w:r>
      <w:r w:rsidRPr="001E17E2">
        <w:t>not</w:t>
      </w:r>
      <w:r w:rsidR="00FD3951">
        <w:t xml:space="preserve"> </w:t>
      </w:r>
      <w:r w:rsidR="00543C45" w:rsidRPr="001E17E2">
        <w:t>enough</w:t>
      </w:r>
      <w:r w:rsidR="00FD3951">
        <w:t xml:space="preserve"> </w:t>
      </w:r>
      <w:r w:rsidR="00543C45" w:rsidRPr="001E17E2">
        <w:t>time</w:t>
      </w:r>
      <w:r w:rsidR="00FD3951">
        <w:t xml:space="preserve"> </w:t>
      </w:r>
      <w:r w:rsidR="00543C45" w:rsidRPr="001E17E2">
        <w:t>to</w:t>
      </w:r>
      <w:r w:rsidR="00FD3951">
        <w:t xml:space="preserve"> </w:t>
      </w:r>
      <w:r w:rsidR="00543C45" w:rsidRPr="001E17E2">
        <w:t>cover</w:t>
      </w:r>
      <w:r w:rsidR="00FD3951">
        <w:t xml:space="preserve"> </w:t>
      </w:r>
      <w:r w:rsidR="00543C45" w:rsidRPr="001E17E2">
        <w:t>all</w:t>
      </w:r>
      <w:r w:rsidR="00FD3951">
        <w:t xml:space="preserve"> </w:t>
      </w:r>
      <w:r w:rsidRPr="001E17E2">
        <w:t>of</w:t>
      </w:r>
      <w:r w:rsidR="00FD3951">
        <w:t xml:space="preserve"> </w:t>
      </w:r>
      <w:r w:rsidRPr="001E17E2">
        <w:t>the</w:t>
      </w:r>
      <w:r w:rsidR="00FD3951">
        <w:t xml:space="preserve"> </w:t>
      </w:r>
      <w:r w:rsidR="00543C45" w:rsidRPr="001E17E2">
        <w:t>content</w:t>
      </w:r>
      <w:r w:rsidRPr="001E17E2">
        <w:t>.</w:t>
      </w:r>
    </w:p>
    <w:p w14:paraId="036EA797" w14:textId="2FEED68F" w:rsidR="00963F54" w:rsidRPr="001E17E2" w:rsidRDefault="00106421" w:rsidP="002528D2">
      <w:pPr>
        <w:pStyle w:val="AN-letterlistlevel2"/>
        <w:rPr>
          <w:b/>
        </w:rPr>
      </w:pPr>
      <w:r w:rsidRPr="001E17E2">
        <w:t>A</w:t>
      </w:r>
      <w:r w:rsidR="00FD3951">
        <w:t xml:space="preserve"> </w:t>
      </w:r>
      <w:r w:rsidR="00963F54" w:rsidRPr="001E17E2">
        <w:t>participant</w:t>
      </w:r>
      <w:r w:rsidR="00FD3951">
        <w:t xml:space="preserve"> </w:t>
      </w:r>
      <w:r w:rsidR="00564BFA" w:rsidRPr="001E17E2">
        <w:t>is</w:t>
      </w:r>
      <w:r w:rsidR="00FD3951">
        <w:t xml:space="preserve"> </w:t>
      </w:r>
      <w:r w:rsidR="00564BFA" w:rsidRPr="001E17E2">
        <w:t>dominating</w:t>
      </w:r>
      <w:r w:rsidR="00FD3951">
        <w:t xml:space="preserve"> </w:t>
      </w:r>
      <w:r w:rsidR="00564BFA" w:rsidRPr="001E17E2">
        <w:t>the</w:t>
      </w:r>
      <w:r w:rsidR="00FD3951">
        <w:t xml:space="preserve"> </w:t>
      </w:r>
      <w:r w:rsidR="00564BFA" w:rsidRPr="001E17E2">
        <w:t>discussion.</w:t>
      </w:r>
    </w:p>
    <w:p w14:paraId="627D70B6" w14:textId="4EA382BE" w:rsidR="00963F54" w:rsidRPr="001E17E2" w:rsidRDefault="00963F54" w:rsidP="002528D2">
      <w:pPr>
        <w:pStyle w:val="AN-letterlistlevel2"/>
        <w:rPr>
          <w:b/>
        </w:rPr>
      </w:pPr>
      <w:r w:rsidRPr="001E17E2">
        <w:t>Members</w:t>
      </w:r>
      <w:r w:rsidR="00FD3951">
        <w:t xml:space="preserve"> </w:t>
      </w:r>
      <w:r w:rsidRPr="001E17E2">
        <w:t>of</w:t>
      </w:r>
      <w:r w:rsidR="00FD3951">
        <w:t xml:space="preserve"> </w:t>
      </w:r>
      <w:r w:rsidRPr="001E17E2">
        <w:t>the</w:t>
      </w:r>
      <w:r w:rsidR="00FD3951">
        <w:t xml:space="preserve"> </w:t>
      </w:r>
      <w:r w:rsidRPr="001E17E2">
        <w:t>group</w:t>
      </w:r>
      <w:r w:rsidR="00FD3951">
        <w:t xml:space="preserve"> </w:t>
      </w:r>
      <w:r w:rsidR="00564BFA" w:rsidRPr="001E17E2">
        <w:t>are</w:t>
      </w:r>
      <w:r w:rsidR="00FD3951">
        <w:t xml:space="preserve"> </w:t>
      </w:r>
      <w:r w:rsidRPr="001E17E2">
        <w:t>not</w:t>
      </w:r>
      <w:r w:rsidR="00FD3951">
        <w:t xml:space="preserve"> </w:t>
      </w:r>
      <w:r w:rsidR="00564BFA" w:rsidRPr="001E17E2">
        <w:t>respecting</w:t>
      </w:r>
      <w:r w:rsidR="00FD3951">
        <w:t xml:space="preserve"> </w:t>
      </w:r>
      <w:r w:rsidR="00564BFA" w:rsidRPr="001E17E2">
        <w:t>someone’s</w:t>
      </w:r>
      <w:r w:rsidR="00FD3951">
        <w:t xml:space="preserve"> </w:t>
      </w:r>
      <w:r w:rsidRPr="001E17E2">
        <w:t>feelings</w:t>
      </w:r>
      <w:r w:rsidR="00FD3951">
        <w:t xml:space="preserve"> </w:t>
      </w:r>
      <w:r w:rsidR="00564BFA" w:rsidRPr="001E17E2">
        <w:t>by,</w:t>
      </w:r>
      <w:r w:rsidR="00FD3951">
        <w:t xml:space="preserve"> </w:t>
      </w:r>
      <w:r w:rsidR="00564BFA" w:rsidRPr="001E17E2">
        <w:t>for</w:t>
      </w:r>
      <w:r w:rsidR="00FD3951">
        <w:t xml:space="preserve"> </w:t>
      </w:r>
      <w:r w:rsidR="00564BFA" w:rsidRPr="001E17E2">
        <w:t>example,</w:t>
      </w:r>
      <w:r w:rsidR="00FD3951">
        <w:t xml:space="preserve"> </w:t>
      </w:r>
      <w:r w:rsidRPr="001E17E2">
        <w:t>being</w:t>
      </w:r>
      <w:r w:rsidR="00FD3951">
        <w:t xml:space="preserve"> </w:t>
      </w:r>
      <w:r w:rsidR="00564BFA" w:rsidRPr="001E17E2">
        <w:t>overly</w:t>
      </w:r>
      <w:r w:rsidR="00FD3951">
        <w:t xml:space="preserve"> </w:t>
      </w:r>
      <w:r w:rsidRPr="001E17E2">
        <w:t>critical</w:t>
      </w:r>
      <w:r w:rsidR="00FD3951">
        <w:t xml:space="preserve"> </w:t>
      </w:r>
      <w:r w:rsidR="00564BFA" w:rsidRPr="001E17E2">
        <w:t>or</w:t>
      </w:r>
      <w:r w:rsidR="00FD3951">
        <w:t xml:space="preserve"> </w:t>
      </w:r>
      <w:r w:rsidR="00564BFA" w:rsidRPr="001E17E2">
        <w:t>un</w:t>
      </w:r>
      <w:r w:rsidRPr="001E17E2">
        <w:t>supportive.</w:t>
      </w:r>
      <w:r w:rsidR="00FD3951">
        <w:t xml:space="preserve"> </w:t>
      </w:r>
    </w:p>
    <w:p w14:paraId="574A1D01" w14:textId="6FD8341D" w:rsidR="00543C45" w:rsidRPr="001E17E2" w:rsidRDefault="00543C45" w:rsidP="00543C45">
      <w:pPr>
        <w:pStyle w:val="AN-NumberedList"/>
        <w:numPr>
          <w:ilvl w:val="0"/>
          <w:numId w:val="0"/>
        </w:numPr>
        <w:ind w:left="547"/>
      </w:pPr>
      <w:r w:rsidRPr="001E17E2">
        <w:t>Tell</w:t>
      </w:r>
      <w:r w:rsidR="00FD3951">
        <w:t xml:space="preserve"> </w:t>
      </w:r>
      <w:r w:rsidRPr="001E17E2">
        <w:t>participants</w:t>
      </w:r>
      <w:r w:rsidR="00FD3951">
        <w:t xml:space="preserve"> </w:t>
      </w:r>
      <w:r w:rsidRPr="001E17E2">
        <w:t>that</w:t>
      </w:r>
      <w:r w:rsidR="00FD3951">
        <w:t xml:space="preserve"> </w:t>
      </w:r>
      <w:r w:rsidRPr="001E17E2">
        <w:t>we</w:t>
      </w:r>
      <w:r w:rsidR="00FD3951">
        <w:t xml:space="preserve"> </w:t>
      </w:r>
      <w:r w:rsidRPr="001E17E2">
        <w:t>will</w:t>
      </w:r>
      <w:r w:rsidR="00FD3951">
        <w:t xml:space="preserve"> </w:t>
      </w:r>
      <w:r w:rsidRPr="001E17E2">
        <w:t>discuss</w:t>
      </w:r>
      <w:r w:rsidR="00FD3951">
        <w:t xml:space="preserve"> </w:t>
      </w:r>
      <w:r w:rsidRPr="001E17E2">
        <w:t>many</w:t>
      </w:r>
      <w:r w:rsidR="00FD3951">
        <w:t xml:space="preserve"> </w:t>
      </w:r>
      <w:r w:rsidRPr="001E17E2">
        <w:t>of</w:t>
      </w:r>
      <w:r w:rsidR="00FD3951">
        <w:t xml:space="preserve"> </w:t>
      </w:r>
      <w:r w:rsidRPr="001E17E2">
        <w:t>these</w:t>
      </w:r>
      <w:r w:rsidR="00FD3951">
        <w:t xml:space="preserve"> </w:t>
      </w:r>
      <w:r w:rsidRPr="001E17E2">
        <w:t>challenges</w:t>
      </w:r>
      <w:r w:rsidR="00FD3951">
        <w:t xml:space="preserve"> </w:t>
      </w:r>
      <w:r w:rsidR="00564BFA" w:rsidRPr="001E17E2">
        <w:t>later</w:t>
      </w:r>
      <w:r w:rsidR="00FD3951">
        <w:t xml:space="preserve"> </w:t>
      </w:r>
      <w:r w:rsidR="00564BFA" w:rsidRPr="001E17E2">
        <w:t>in</w:t>
      </w:r>
      <w:r w:rsidR="00FD3951">
        <w:t xml:space="preserve"> </w:t>
      </w:r>
      <w:r w:rsidR="00564BFA" w:rsidRPr="001E17E2">
        <w:t>the</w:t>
      </w:r>
      <w:r w:rsidR="00FD3951">
        <w:t xml:space="preserve"> </w:t>
      </w:r>
      <w:r w:rsidR="00564BFA" w:rsidRPr="001E17E2">
        <w:t>training</w:t>
      </w:r>
      <w:r w:rsidR="00FD3951">
        <w:t xml:space="preserve"> </w:t>
      </w:r>
      <w:r w:rsidRPr="001E17E2">
        <w:t>during</w:t>
      </w:r>
      <w:r w:rsidR="00FD3951">
        <w:t xml:space="preserve"> </w:t>
      </w:r>
      <w:r w:rsidRPr="001E17E2">
        <w:t>the</w:t>
      </w:r>
      <w:r w:rsidR="00FD3951">
        <w:t xml:space="preserve"> </w:t>
      </w:r>
      <w:r w:rsidRPr="001E17E2">
        <w:t>practice</w:t>
      </w:r>
      <w:r w:rsidR="00FD3951">
        <w:t xml:space="preserve"> </w:t>
      </w:r>
      <w:r w:rsidRPr="001E17E2">
        <w:t>role-plays.</w:t>
      </w:r>
      <w:r w:rsidR="00FD3951">
        <w:t xml:space="preserve"> </w:t>
      </w:r>
    </w:p>
    <w:p w14:paraId="5147A599" w14:textId="422FCBF4" w:rsidR="00543C45" w:rsidRPr="001E17E2" w:rsidRDefault="00543C45" w:rsidP="007A6D1C">
      <w:pPr>
        <w:pStyle w:val="AN-NumberedList"/>
        <w:numPr>
          <w:ilvl w:val="0"/>
          <w:numId w:val="45"/>
        </w:numPr>
      </w:pPr>
      <w:r w:rsidRPr="001E17E2">
        <w:t>Ask</w:t>
      </w:r>
      <w:r w:rsidR="00FD3951">
        <w:t xml:space="preserve"> </w:t>
      </w:r>
      <w:r w:rsidRPr="001E17E2">
        <w:t>participants</w:t>
      </w:r>
      <w:r w:rsidR="00FD3951">
        <w:t xml:space="preserve"> </w:t>
      </w:r>
      <w:r w:rsidRPr="001E17E2">
        <w:t>to</w:t>
      </w:r>
      <w:r w:rsidR="00FD3951">
        <w:t xml:space="preserve"> </w:t>
      </w:r>
      <w:r w:rsidRPr="001E17E2">
        <w:t>open</w:t>
      </w:r>
      <w:r w:rsidR="00FD3951">
        <w:t xml:space="preserve"> </w:t>
      </w:r>
      <w:r w:rsidRPr="001E17E2">
        <w:t>their</w:t>
      </w:r>
      <w:r w:rsidR="00FD3951">
        <w:t xml:space="preserve"> </w:t>
      </w:r>
      <w:r w:rsidRPr="001E17E2">
        <w:rPr>
          <w:i/>
        </w:rPr>
        <w:t>Counseling</w:t>
      </w:r>
      <w:r w:rsidR="00FD3951">
        <w:rPr>
          <w:i/>
        </w:rPr>
        <w:t xml:space="preserve"> </w:t>
      </w:r>
      <w:r w:rsidRPr="001E17E2">
        <w:rPr>
          <w:i/>
        </w:rPr>
        <w:t>Cards</w:t>
      </w:r>
      <w:r w:rsidR="00FD3951">
        <w:t xml:space="preserve"> </w:t>
      </w:r>
      <w:r w:rsidRPr="001E17E2">
        <w:t>to</w:t>
      </w:r>
      <w:r w:rsidR="00FD3951">
        <w:t xml:space="preserve"> </w:t>
      </w:r>
      <w:r w:rsidRPr="001E17E2">
        <w:t>the</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Steps”</w:t>
      </w:r>
      <w:r w:rsidR="00FD3951">
        <w:t xml:space="preserve"> </w:t>
      </w:r>
      <w:r w:rsidRPr="001E17E2">
        <w:t>and</w:t>
      </w:r>
      <w:r w:rsidR="00FD3951">
        <w:t xml:space="preserve"> </w:t>
      </w:r>
      <w:r w:rsidRPr="001E17E2">
        <w:t>the</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Guide</w:t>
      </w:r>
      <w:r w:rsidR="009C6937" w:rsidRPr="001E17E2">
        <w:t>.”</w:t>
      </w:r>
      <w:r w:rsidR="00FD3951">
        <w:t xml:space="preserve"> </w:t>
      </w:r>
      <w:r w:rsidR="00564BFA" w:rsidRPr="001E17E2">
        <w:t>Ask</w:t>
      </w:r>
      <w:r w:rsidR="00FD3951">
        <w:t xml:space="preserve"> </w:t>
      </w:r>
      <w:r w:rsidRPr="001E17E2">
        <w:t>participants</w:t>
      </w:r>
      <w:r w:rsidR="00FD3951">
        <w:t xml:space="preserve"> </w:t>
      </w:r>
      <w:r w:rsidR="009A25FE" w:rsidRPr="001E17E2">
        <w:t>to</w:t>
      </w:r>
      <w:r w:rsidR="00FD3951">
        <w:t xml:space="preserve"> </w:t>
      </w:r>
      <w:r w:rsidRPr="001E17E2">
        <w:t>sit</w:t>
      </w:r>
      <w:r w:rsidR="00FD3951">
        <w:t xml:space="preserve"> </w:t>
      </w:r>
      <w:r w:rsidRPr="001E17E2">
        <w:t>in</w:t>
      </w:r>
      <w:r w:rsidR="00FD3951">
        <w:t xml:space="preserve"> </w:t>
      </w:r>
      <w:r w:rsidRPr="001E17E2">
        <w:t>pairs</w:t>
      </w:r>
      <w:r w:rsidR="00FD3951">
        <w:t xml:space="preserve"> </w:t>
      </w:r>
      <w:r w:rsidRPr="001E17E2">
        <w:t>with</w:t>
      </w:r>
      <w:r w:rsidR="00FD3951">
        <w:t xml:space="preserve"> </w:t>
      </w:r>
      <w:r w:rsidRPr="001E17E2">
        <w:t>the</w:t>
      </w:r>
      <w:r w:rsidR="00FD3951">
        <w:t xml:space="preserve"> </w:t>
      </w:r>
      <w:r w:rsidRPr="001E17E2">
        <w:t>person</w:t>
      </w:r>
      <w:r w:rsidR="00FD3951">
        <w:t xml:space="preserve"> </w:t>
      </w:r>
      <w:r w:rsidRPr="001E17E2">
        <w:t>next</w:t>
      </w:r>
      <w:r w:rsidR="00FD3951">
        <w:t xml:space="preserve"> </w:t>
      </w:r>
      <w:r w:rsidRPr="001E17E2">
        <w:t>to</w:t>
      </w:r>
      <w:r w:rsidR="00FD3951">
        <w:t xml:space="preserve"> </w:t>
      </w:r>
      <w:r w:rsidRPr="001E17E2">
        <w:t>them</w:t>
      </w:r>
      <w:r w:rsidR="00FD3951">
        <w:t xml:space="preserve"> </w:t>
      </w:r>
      <w:r w:rsidRPr="001E17E2">
        <w:t>and</w:t>
      </w:r>
      <w:r w:rsidR="00FD3951">
        <w:t xml:space="preserve"> </w:t>
      </w:r>
      <w:r w:rsidRPr="001E17E2">
        <w:t>read</w:t>
      </w:r>
      <w:r w:rsidR="00FD3951">
        <w:t xml:space="preserve"> </w:t>
      </w:r>
      <w:r w:rsidRPr="001E17E2">
        <w:t>through</w:t>
      </w:r>
      <w:r w:rsidR="00FD3951">
        <w:t xml:space="preserve"> </w:t>
      </w:r>
      <w:r w:rsidRPr="001E17E2">
        <w:t>the</w:t>
      </w:r>
      <w:r w:rsidR="00FD3951">
        <w:t xml:space="preserve"> </w:t>
      </w:r>
      <w:r w:rsidRPr="001E17E2">
        <w:t>cards</w:t>
      </w:r>
      <w:r w:rsidR="00FD3951">
        <w:t xml:space="preserve"> </w:t>
      </w:r>
      <w:r w:rsidRPr="001E17E2">
        <w:t>together.</w:t>
      </w:r>
      <w:r w:rsidR="00FD3951">
        <w:t xml:space="preserve"> </w:t>
      </w:r>
      <w:r w:rsidRPr="001E17E2">
        <w:rPr>
          <w:b/>
        </w:rPr>
        <w:t>Ask,</w:t>
      </w:r>
      <w:r w:rsidR="00FD3951">
        <w:rPr>
          <w:b/>
        </w:rPr>
        <w:t xml:space="preserve"> </w:t>
      </w:r>
      <w:r w:rsidRPr="001E17E2">
        <w:rPr>
          <w:b/>
        </w:rPr>
        <w:t>“What</w:t>
      </w:r>
      <w:r w:rsidR="00FD3951">
        <w:rPr>
          <w:b/>
        </w:rPr>
        <w:t xml:space="preserve"> </w:t>
      </w:r>
      <w:r w:rsidRPr="001E17E2">
        <w:rPr>
          <w:b/>
        </w:rPr>
        <w:t>do</w:t>
      </w:r>
      <w:r w:rsidR="00FD3951">
        <w:rPr>
          <w:b/>
        </w:rPr>
        <w:t xml:space="preserve"> </w:t>
      </w:r>
      <w:r w:rsidRPr="001E17E2">
        <w:rPr>
          <w:b/>
        </w:rPr>
        <w:t>you</w:t>
      </w:r>
      <w:r w:rsidR="00FD3951">
        <w:rPr>
          <w:b/>
        </w:rPr>
        <w:t xml:space="preserve"> </w:t>
      </w:r>
      <w:r w:rsidRPr="001E17E2">
        <w:rPr>
          <w:b/>
        </w:rPr>
        <w:t>think</w:t>
      </w:r>
      <w:r w:rsidR="00FD3951">
        <w:rPr>
          <w:b/>
        </w:rPr>
        <w:t xml:space="preserve"> </w:t>
      </w:r>
      <w:r w:rsidRPr="001E17E2">
        <w:rPr>
          <w:b/>
        </w:rPr>
        <w:t>of</w:t>
      </w:r>
      <w:r w:rsidR="00FD3951">
        <w:rPr>
          <w:b/>
        </w:rPr>
        <w:t xml:space="preserve"> </w:t>
      </w:r>
      <w:r w:rsidRPr="001E17E2">
        <w:rPr>
          <w:b/>
        </w:rPr>
        <w:t>these</w:t>
      </w:r>
      <w:r w:rsidR="00FD3951">
        <w:rPr>
          <w:b/>
        </w:rPr>
        <w:t xml:space="preserve"> </w:t>
      </w:r>
      <w:r w:rsidRPr="001E17E2">
        <w:rPr>
          <w:b/>
        </w:rPr>
        <w:t>steps</w:t>
      </w:r>
      <w:r w:rsidR="00FD3951">
        <w:rPr>
          <w:b/>
        </w:rPr>
        <w:t xml:space="preserve"> </w:t>
      </w:r>
      <w:r w:rsidRPr="001E17E2">
        <w:rPr>
          <w:b/>
        </w:rPr>
        <w:t>and</w:t>
      </w:r>
      <w:r w:rsidR="00FD3951">
        <w:rPr>
          <w:b/>
        </w:rPr>
        <w:t xml:space="preserve"> </w:t>
      </w:r>
      <w:r w:rsidRPr="001E17E2">
        <w:rPr>
          <w:b/>
        </w:rPr>
        <w:t>the</w:t>
      </w:r>
      <w:r w:rsidR="00FD3951">
        <w:rPr>
          <w:b/>
        </w:rPr>
        <w:t xml:space="preserve"> </w:t>
      </w:r>
      <w:r w:rsidRPr="001E17E2">
        <w:rPr>
          <w:b/>
        </w:rPr>
        <w:t>information</w:t>
      </w:r>
      <w:r w:rsidR="00FD3951">
        <w:rPr>
          <w:b/>
        </w:rPr>
        <w:t xml:space="preserve"> </w:t>
      </w:r>
      <w:r w:rsidRPr="001E17E2">
        <w:rPr>
          <w:b/>
        </w:rPr>
        <w:t>under</w:t>
      </w:r>
      <w:r w:rsidR="00FD3951">
        <w:rPr>
          <w:b/>
        </w:rPr>
        <w:t xml:space="preserve"> </w:t>
      </w:r>
      <w:r w:rsidRPr="001E17E2">
        <w:rPr>
          <w:b/>
        </w:rPr>
        <w:t>each</w:t>
      </w:r>
      <w:r w:rsidR="00FD3951">
        <w:rPr>
          <w:b/>
        </w:rPr>
        <w:t xml:space="preserve"> </w:t>
      </w:r>
      <w:r w:rsidRPr="001E17E2">
        <w:rPr>
          <w:b/>
        </w:rPr>
        <w:t>of</w:t>
      </w:r>
      <w:r w:rsidR="00FD3951">
        <w:rPr>
          <w:b/>
        </w:rPr>
        <w:t xml:space="preserve"> </w:t>
      </w:r>
      <w:r w:rsidRPr="001E17E2">
        <w:rPr>
          <w:b/>
        </w:rPr>
        <w:t>the</w:t>
      </w:r>
      <w:r w:rsidR="00FD3951">
        <w:rPr>
          <w:b/>
        </w:rPr>
        <w:t xml:space="preserve"> </w:t>
      </w:r>
      <w:r w:rsidRPr="001E17E2">
        <w:rPr>
          <w:b/>
        </w:rPr>
        <w:t>steps?</w:t>
      </w:r>
      <w:r w:rsidR="00FD3951">
        <w:rPr>
          <w:b/>
        </w:rPr>
        <w:t xml:space="preserve"> </w:t>
      </w:r>
      <w:r w:rsidRPr="001E17E2">
        <w:rPr>
          <w:b/>
        </w:rPr>
        <w:t>Is</w:t>
      </w:r>
      <w:r w:rsidR="00FD3951">
        <w:rPr>
          <w:b/>
        </w:rPr>
        <w:t xml:space="preserve"> </w:t>
      </w:r>
      <w:r w:rsidRPr="001E17E2">
        <w:rPr>
          <w:b/>
        </w:rPr>
        <w:t>there</w:t>
      </w:r>
      <w:r w:rsidR="00FD3951">
        <w:rPr>
          <w:b/>
        </w:rPr>
        <w:t xml:space="preserve"> </w:t>
      </w:r>
      <w:r w:rsidRPr="001E17E2">
        <w:rPr>
          <w:b/>
        </w:rPr>
        <w:t>anything</w:t>
      </w:r>
      <w:r w:rsidR="00FD3951">
        <w:rPr>
          <w:b/>
        </w:rPr>
        <w:t xml:space="preserve"> </w:t>
      </w:r>
      <w:r w:rsidRPr="001E17E2">
        <w:rPr>
          <w:b/>
        </w:rPr>
        <w:t>new</w:t>
      </w:r>
      <w:r w:rsidR="00FD3951">
        <w:rPr>
          <w:b/>
        </w:rPr>
        <w:t xml:space="preserve"> </w:t>
      </w:r>
      <w:r w:rsidRPr="001E17E2">
        <w:rPr>
          <w:b/>
        </w:rPr>
        <w:t>or</w:t>
      </w:r>
      <w:r w:rsidR="00FD3951">
        <w:rPr>
          <w:b/>
        </w:rPr>
        <w:t xml:space="preserve"> </w:t>
      </w:r>
      <w:r w:rsidRPr="001E17E2">
        <w:rPr>
          <w:b/>
        </w:rPr>
        <w:t>surprising?</w:t>
      </w:r>
      <w:r w:rsidR="00FD3951">
        <w:rPr>
          <w:b/>
        </w:rPr>
        <w:t xml:space="preserve"> </w:t>
      </w:r>
      <w:r w:rsidRPr="001E17E2">
        <w:rPr>
          <w:b/>
        </w:rPr>
        <w:t>What</w:t>
      </w:r>
      <w:r w:rsidR="00FD3951">
        <w:rPr>
          <w:b/>
        </w:rPr>
        <w:t xml:space="preserve"> </w:t>
      </w:r>
      <w:r w:rsidRPr="001E17E2">
        <w:rPr>
          <w:b/>
        </w:rPr>
        <w:t>is</w:t>
      </w:r>
      <w:r w:rsidR="00FD3951">
        <w:rPr>
          <w:b/>
        </w:rPr>
        <w:t xml:space="preserve"> </w:t>
      </w:r>
      <w:r w:rsidRPr="001E17E2">
        <w:rPr>
          <w:b/>
        </w:rPr>
        <w:t>different</w:t>
      </w:r>
      <w:r w:rsidR="00FD3951">
        <w:rPr>
          <w:b/>
        </w:rPr>
        <w:t xml:space="preserve"> </w:t>
      </w:r>
      <w:r w:rsidRPr="001E17E2">
        <w:rPr>
          <w:b/>
        </w:rPr>
        <w:t>from</w:t>
      </w:r>
      <w:r w:rsidR="00FD3951">
        <w:rPr>
          <w:b/>
        </w:rPr>
        <w:t xml:space="preserve"> </w:t>
      </w:r>
      <w:r w:rsidRPr="001E17E2">
        <w:rPr>
          <w:b/>
        </w:rPr>
        <w:t>how</w:t>
      </w:r>
      <w:r w:rsidR="00FD3951">
        <w:rPr>
          <w:b/>
        </w:rPr>
        <w:t xml:space="preserve"> </w:t>
      </w:r>
      <w:r w:rsidRPr="001E17E2">
        <w:rPr>
          <w:b/>
        </w:rPr>
        <w:t>you</w:t>
      </w:r>
      <w:r w:rsidR="00FD3951">
        <w:rPr>
          <w:b/>
        </w:rPr>
        <w:t xml:space="preserve"> </w:t>
      </w:r>
      <w:r w:rsidRPr="001E17E2">
        <w:rPr>
          <w:b/>
        </w:rPr>
        <w:t>have</w:t>
      </w:r>
      <w:r w:rsidR="00FD3951">
        <w:rPr>
          <w:b/>
        </w:rPr>
        <w:t xml:space="preserve"> </w:t>
      </w:r>
      <w:r w:rsidRPr="001E17E2">
        <w:rPr>
          <w:b/>
        </w:rPr>
        <w:t>structured</w:t>
      </w:r>
      <w:r w:rsidR="00FD3951">
        <w:rPr>
          <w:b/>
        </w:rPr>
        <w:t xml:space="preserve"> </w:t>
      </w:r>
      <w:r w:rsidRPr="001E17E2">
        <w:rPr>
          <w:b/>
        </w:rPr>
        <w:t>a</w:t>
      </w:r>
      <w:r w:rsidR="00FD3951">
        <w:rPr>
          <w:b/>
        </w:rPr>
        <w:t xml:space="preserve"> </w:t>
      </w:r>
      <w:r w:rsidRPr="001E17E2">
        <w:rPr>
          <w:b/>
        </w:rPr>
        <w:t>group</w:t>
      </w:r>
      <w:r w:rsidR="00FD3951">
        <w:rPr>
          <w:b/>
        </w:rPr>
        <w:t xml:space="preserve"> </w:t>
      </w:r>
      <w:r w:rsidRPr="001E17E2">
        <w:rPr>
          <w:b/>
        </w:rPr>
        <w:t>session</w:t>
      </w:r>
      <w:r w:rsidR="00FD3951">
        <w:rPr>
          <w:b/>
        </w:rPr>
        <w:t xml:space="preserve"> </w:t>
      </w:r>
      <w:r w:rsidRPr="001E17E2">
        <w:rPr>
          <w:b/>
        </w:rPr>
        <w:t>in</w:t>
      </w:r>
      <w:r w:rsidR="00FD3951">
        <w:rPr>
          <w:b/>
        </w:rPr>
        <w:t xml:space="preserve"> </w:t>
      </w:r>
      <w:r w:rsidRPr="001E17E2">
        <w:rPr>
          <w:b/>
        </w:rPr>
        <w:t>the</w:t>
      </w:r>
      <w:r w:rsidR="00FD3951">
        <w:rPr>
          <w:b/>
        </w:rPr>
        <w:t xml:space="preserve"> </w:t>
      </w:r>
      <w:r w:rsidRPr="001E17E2">
        <w:rPr>
          <w:b/>
        </w:rPr>
        <w:t>past?”</w:t>
      </w:r>
      <w:r w:rsidR="00FD3951">
        <w:t xml:space="preserve"> </w:t>
      </w:r>
      <w:r w:rsidR="009E4670" w:rsidRPr="001E17E2">
        <w:t>A</w:t>
      </w:r>
      <w:r w:rsidRPr="001E17E2">
        <w:t>ddress</w:t>
      </w:r>
      <w:r w:rsidR="00FD3951">
        <w:t xml:space="preserve"> </w:t>
      </w:r>
      <w:r w:rsidRPr="001E17E2">
        <w:t>any</w:t>
      </w:r>
      <w:r w:rsidR="00FD3951">
        <w:t xml:space="preserve"> </w:t>
      </w:r>
      <w:r w:rsidRPr="001E17E2">
        <w:t>questions</w:t>
      </w:r>
      <w:r w:rsidR="00FD3951">
        <w:t xml:space="preserve"> </w:t>
      </w:r>
      <w:r w:rsidR="00564BFA" w:rsidRPr="001E17E2">
        <w:t>from</w:t>
      </w:r>
      <w:r w:rsidR="00FD3951">
        <w:t xml:space="preserve"> </w:t>
      </w:r>
      <w:r w:rsidR="00DE380B" w:rsidRPr="001E17E2">
        <w:t>part</w:t>
      </w:r>
      <w:r w:rsidRPr="001E17E2">
        <w:t>icipants.</w:t>
      </w:r>
      <w:r w:rsidR="00FD3951">
        <w:t xml:space="preserve"> </w:t>
      </w:r>
    </w:p>
    <w:p w14:paraId="44A8D08C" w14:textId="05D8B13A" w:rsidR="00543C45" w:rsidRPr="001E17E2" w:rsidRDefault="00564BFA" w:rsidP="007A6D1C">
      <w:pPr>
        <w:pStyle w:val="AN-NumberedList"/>
        <w:numPr>
          <w:ilvl w:val="0"/>
          <w:numId w:val="45"/>
        </w:numPr>
      </w:pPr>
      <w:r w:rsidRPr="001E17E2">
        <w:t>A</w:t>
      </w:r>
      <w:r w:rsidR="004F61E2" w:rsidRPr="001E17E2">
        <w:t>sk</w:t>
      </w:r>
      <w:r w:rsidR="00FD3951">
        <w:t xml:space="preserve"> </w:t>
      </w:r>
      <w:r w:rsidR="004F61E2" w:rsidRPr="001E17E2">
        <w:t>part</w:t>
      </w:r>
      <w:r w:rsidR="00543C45" w:rsidRPr="001E17E2">
        <w:t>icipants</w:t>
      </w:r>
      <w:r w:rsidR="00FD3951">
        <w:t xml:space="preserve"> </w:t>
      </w:r>
      <w:r w:rsidRPr="001E17E2">
        <w:t>to</w:t>
      </w:r>
      <w:r w:rsidR="00FD3951">
        <w:t xml:space="preserve"> </w:t>
      </w:r>
      <w:r w:rsidR="00543C45" w:rsidRPr="001E17E2">
        <w:t>return</w:t>
      </w:r>
      <w:r w:rsidR="00FD3951">
        <w:t xml:space="preserve"> </w:t>
      </w:r>
      <w:r w:rsidR="00543C45" w:rsidRPr="001E17E2">
        <w:t>to</w:t>
      </w:r>
      <w:r w:rsidR="00FD3951">
        <w:t xml:space="preserve"> </w:t>
      </w:r>
      <w:r w:rsidR="00543C45" w:rsidRPr="001E17E2">
        <w:t>the</w:t>
      </w:r>
      <w:r w:rsidR="00FD3951">
        <w:t xml:space="preserve"> </w:t>
      </w:r>
      <w:r w:rsidR="00543C45" w:rsidRPr="001E17E2">
        <w:t>large</w:t>
      </w:r>
      <w:r w:rsidR="00FD3951">
        <w:t xml:space="preserve"> </w:t>
      </w:r>
      <w:r w:rsidR="00543C45" w:rsidRPr="001E17E2">
        <w:t>group</w:t>
      </w:r>
      <w:r w:rsidR="00FD3951">
        <w:t xml:space="preserve"> </w:t>
      </w:r>
      <w:r w:rsidR="00543C45" w:rsidRPr="001E17E2">
        <w:t>discussion.</w:t>
      </w:r>
      <w:r w:rsidR="00FD3951">
        <w:t xml:space="preserve"> </w:t>
      </w:r>
      <w:r w:rsidR="00543C45" w:rsidRPr="001E17E2">
        <w:t>Ask</w:t>
      </w:r>
      <w:r w:rsidR="00FD3951">
        <w:t xml:space="preserve"> </w:t>
      </w:r>
      <w:r w:rsidR="00543C45" w:rsidRPr="001E17E2">
        <w:t>if</w:t>
      </w:r>
      <w:r w:rsidR="00FD3951">
        <w:t xml:space="preserve"> </w:t>
      </w:r>
      <w:r w:rsidRPr="001E17E2">
        <w:t>anyone</w:t>
      </w:r>
      <w:r w:rsidR="00FD3951">
        <w:t xml:space="preserve"> </w:t>
      </w:r>
      <w:r w:rsidRPr="001E17E2">
        <w:t>has</w:t>
      </w:r>
      <w:r w:rsidR="00FD3951">
        <w:t xml:space="preserve"> </w:t>
      </w:r>
      <w:r w:rsidR="00543C45" w:rsidRPr="001E17E2">
        <w:t>any</w:t>
      </w:r>
      <w:r w:rsidR="00FD3951">
        <w:t xml:space="preserve"> </w:t>
      </w:r>
      <w:r w:rsidR="00543C45" w:rsidRPr="001E17E2">
        <w:t>questions.</w:t>
      </w:r>
      <w:r w:rsidR="00FD3951">
        <w:t xml:space="preserve"> </w:t>
      </w:r>
      <w:r w:rsidRPr="001E17E2">
        <w:t>Explain</w:t>
      </w:r>
      <w:r w:rsidR="00FD3951">
        <w:t xml:space="preserve"> </w:t>
      </w:r>
      <w:r w:rsidRPr="001E17E2">
        <w:t>that</w:t>
      </w:r>
      <w:r w:rsidR="00FD3951">
        <w:t xml:space="preserve"> </w:t>
      </w:r>
      <w:r w:rsidR="00543C45" w:rsidRPr="001E17E2">
        <w:t>there</w:t>
      </w:r>
      <w:r w:rsidR="00FD3951">
        <w:t xml:space="preserve"> </w:t>
      </w:r>
      <w:r w:rsidR="00543C45" w:rsidRPr="001E17E2">
        <w:t>is</w:t>
      </w:r>
      <w:r w:rsidR="00FD3951">
        <w:t xml:space="preserve"> </w:t>
      </w:r>
      <w:r w:rsidR="00543C45" w:rsidRPr="001E17E2">
        <w:t>information</w:t>
      </w:r>
      <w:r w:rsidR="00FD3951">
        <w:t xml:space="preserve"> </w:t>
      </w:r>
      <w:r w:rsidR="00543C45" w:rsidRPr="001E17E2">
        <w:t>on</w:t>
      </w:r>
      <w:r w:rsidR="00FD3951">
        <w:t xml:space="preserve"> </w:t>
      </w:r>
      <w:r w:rsidRPr="001E17E2">
        <w:t>the</w:t>
      </w:r>
      <w:r w:rsidR="00FD3951">
        <w:t xml:space="preserve"> </w:t>
      </w:r>
      <w:r w:rsidR="00543C45" w:rsidRPr="001E17E2">
        <w:t>cards</w:t>
      </w:r>
      <w:r w:rsidR="00FD3951">
        <w:t xml:space="preserve"> </w:t>
      </w:r>
      <w:r w:rsidR="00543C45" w:rsidRPr="001E17E2">
        <w:t>that</w:t>
      </w:r>
      <w:r w:rsidR="00FD3951">
        <w:t xml:space="preserve"> </w:t>
      </w:r>
      <w:r w:rsidR="00543C45" w:rsidRPr="001E17E2">
        <w:t>might</w:t>
      </w:r>
      <w:r w:rsidR="00FD3951">
        <w:t xml:space="preserve"> </w:t>
      </w:r>
      <w:r w:rsidRPr="001E17E2">
        <w:t>seem</w:t>
      </w:r>
      <w:r w:rsidR="00FD3951">
        <w:t xml:space="preserve"> </w:t>
      </w:r>
      <w:r w:rsidR="00543C45" w:rsidRPr="001E17E2">
        <w:t>unfamiliar,</w:t>
      </w:r>
      <w:r w:rsidR="00FD3951">
        <w:t xml:space="preserve"> </w:t>
      </w:r>
      <w:r w:rsidR="00543C45" w:rsidRPr="001E17E2">
        <w:t>especially</w:t>
      </w:r>
      <w:r w:rsidR="00FD3951">
        <w:t xml:space="preserve"> </w:t>
      </w:r>
      <w:r w:rsidR="00543C45" w:rsidRPr="001E17E2">
        <w:t>under</w:t>
      </w:r>
      <w:r w:rsidR="00FD3951">
        <w:t xml:space="preserve"> </w:t>
      </w:r>
      <w:r w:rsidR="008F48EF" w:rsidRPr="001E17E2">
        <w:t>s</w:t>
      </w:r>
      <w:r w:rsidR="00543C45" w:rsidRPr="001E17E2">
        <w:t>tep</w:t>
      </w:r>
      <w:r w:rsidR="00FD3951">
        <w:t xml:space="preserve"> </w:t>
      </w:r>
      <w:r w:rsidR="00543C45" w:rsidRPr="001E17E2">
        <w:t>4</w:t>
      </w:r>
      <w:r w:rsidR="00FD3951">
        <w:t xml:space="preserve"> </w:t>
      </w:r>
      <w:r w:rsidR="008F48EF" w:rsidRPr="001E17E2">
        <w:t>(a</w:t>
      </w:r>
      <w:r w:rsidR="00875082">
        <w:t>ct</w:t>
      </w:r>
      <w:r w:rsidR="008F48EF" w:rsidRPr="001E17E2">
        <w:t>)</w:t>
      </w:r>
      <w:r w:rsidR="00543C45" w:rsidRPr="001E17E2">
        <w:t>,</w:t>
      </w:r>
      <w:r w:rsidR="00FD3951">
        <w:t xml:space="preserve"> </w:t>
      </w:r>
      <w:r w:rsidR="00543C45" w:rsidRPr="001E17E2">
        <w:t>and</w:t>
      </w:r>
      <w:r w:rsidR="00FD3951">
        <w:t xml:space="preserve"> </w:t>
      </w:r>
      <w:r w:rsidR="00641EB1" w:rsidRPr="001E17E2">
        <w:t>assure</w:t>
      </w:r>
      <w:r w:rsidR="00FD3951">
        <w:t xml:space="preserve"> </w:t>
      </w:r>
      <w:r w:rsidR="00641EB1" w:rsidRPr="001E17E2">
        <w:t>them</w:t>
      </w:r>
      <w:r w:rsidR="00FD3951">
        <w:t xml:space="preserve"> </w:t>
      </w:r>
      <w:r w:rsidR="00543C45" w:rsidRPr="001E17E2">
        <w:t>that</w:t>
      </w:r>
      <w:r w:rsidR="00FD3951">
        <w:t xml:space="preserve"> </w:t>
      </w:r>
      <w:r w:rsidR="00641EB1" w:rsidRPr="001E17E2">
        <w:t>this</w:t>
      </w:r>
      <w:r w:rsidR="00FD3951">
        <w:t xml:space="preserve"> </w:t>
      </w:r>
      <w:r w:rsidR="00543C45" w:rsidRPr="001E17E2">
        <w:t>is</w:t>
      </w:r>
      <w:r w:rsidR="00FD3951">
        <w:t xml:space="preserve"> </w:t>
      </w:r>
      <w:r w:rsidR="00F73157" w:rsidRPr="001E17E2">
        <w:t>okay</w:t>
      </w:r>
      <w:r w:rsidR="00543C45" w:rsidRPr="001E17E2">
        <w:t>!</w:t>
      </w:r>
      <w:r w:rsidR="00FD3951">
        <w:t xml:space="preserve"> </w:t>
      </w:r>
      <w:r w:rsidR="00543C45" w:rsidRPr="001E17E2">
        <w:t>Participants</w:t>
      </w:r>
      <w:r w:rsidR="00FD3951">
        <w:t xml:space="preserve"> </w:t>
      </w:r>
      <w:r w:rsidR="00543C45" w:rsidRPr="001E17E2">
        <w:t>will</w:t>
      </w:r>
      <w:r w:rsidR="00FD3951">
        <w:t xml:space="preserve"> </w:t>
      </w:r>
      <w:r w:rsidR="00543C45" w:rsidRPr="001E17E2">
        <w:t>become</w:t>
      </w:r>
      <w:r w:rsidR="00FD3951">
        <w:t xml:space="preserve"> </w:t>
      </w:r>
      <w:r w:rsidR="00641EB1" w:rsidRPr="001E17E2">
        <w:t>increasingly</w:t>
      </w:r>
      <w:r w:rsidR="00FD3951">
        <w:t xml:space="preserve"> </w:t>
      </w:r>
      <w:r w:rsidR="00543C45" w:rsidRPr="001E17E2">
        <w:t>comfortable</w:t>
      </w:r>
      <w:r w:rsidR="00FD3951">
        <w:t xml:space="preserve"> </w:t>
      </w:r>
      <w:r w:rsidR="00543C45" w:rsidRPr="001E17E2">
        <w:t>with</w:t>
      </w:r>
      <w:r w:rsidR="00FD3951">
        <w:t xml:space="preserve"> </w:t>
      </w:r>
      <w:r w:rsidR="009A25FE" w:rsidRPr="001E17E2">
        <w:t>K</w:t>
      </w:r>
      <w:r w:rsidR="00641EB1" w:rsidRPr="001E17E2">
        <w:t>ey</w:t>
      </w:r>
      <w:r w:rsidR="00FD3951">
        <w:t xml:space="preserve"> </w:t>
      </w:r>
      <w:r w:rsidR="009A25FE" w:rsidRPr="001E17E2">
        <w:t>M</w:t>
      </w:r>
      <w:r w:rsidR="00641EB1" w:rsidRPr="001E17E2">
        <w:t>essages</w:t>
      </w:r>
      <w:r w:rsidR="00FD3951">
        <w:t xml:space="preserve"> </w:t>
      </w:r>
      <w:r w:rsidR="00641EB1" w:rsidRPr="001E17E2">
        <w:t>and</w:t>
      </w:r>
      <w:r w:rsidR="00FD3951">
        <w:t xml:space="preserve"> </w:t>
      </w:r>
      <w:r w:rsidR="009A25FE" w:rsidRPr="001E17E2">
        <w:t>P</w:t>
      </w:r>
      <w:r w:rsidR="00641EB1" w:rsidRPr="001E17E2">
        <w:t>ractical</w:t>
      </w:r>
      <w:r w:rsidR="00FD3951">
        <w:t xml:space="preserve"> </w:t>
      </w:r>
      <w:r w:rsidR="009A25FE" w:rsidRPr="001E17E2">
        <w:t>T</w:t>
      </w:r>
      <w:r w:rsidR="00641EB1" w:rsidRPr="001E17E2">
        <w:t>ips</w:t>
      </w:r>
      <w:r w:rsidR="00FD3951">
        <w:t xml:space="preserve"> </w:t>
      </w:r>
      <w:r w:rsidR="00641EB1" w:rsidRPr="001E17E2">
        <w:t>for</w:t>
      </w:r>
      <w:r w:rsidR="00FD3951">
        <w:t xml:space="preserve"> </w:t>
      </w:r>
      <w:r w:rsidR="000B5A25" w:rsidRPr="001E17E2">
        <w:t>RCEL</w:t>
      </w:r>
      <w:r w:rsidR="00FD3951">
        <w:t xml:space="preserve"> </w:t>
      </w:r>
      <w:r w:rsidR="00543C45" w:rsidRPr="001E17E2">
        <w:t>during</w:t>
      </w:r>
      <w:r w:rsidR="00FD3951">
        <w:t xml:space="preserve"> </w:t>
      </w:r>
      <w:r w:rsidR="00543C45" w:rsidRPr="001E17E2">
        <w:t>the</w:t>
      </w:r>
      <w:r w:rsidR="00FD3951">
        <w:t xml:space="preserve"> </w:t>
      </w:r>
      <w:r w:rsidR="00543C45" w:rsidRPr="001E17E2">
        <w:t>training.</w:t>
      </w:r>
      <w:r w:rsidR="00FD3951">
        <w:t xml:space="preserve"> </w:t>
      </w:r>
    </w:p>
    <w:p w14:paraId="77D403A6" w14:textId="6755B4B1" w:rsidR="00031D20" w:rsidRPr="001E17E2" w:rsidRDefault="00543C45" w:rsidP="007A6D1C">
      <w:pPr>
        <w:pStyle w:val="AN-NumberedList"/>
        <w:numPr>
          <w:ilvl w:val="0"/>
          <w:numId w:val="45"/>
        </w:numPr>
      </w:pPr>
      <w:r w:rsidRPr="001E17E2">
        <w:rPr>
          <w:b/>
        </w:rPr>
        <w:t>Say,</w:t>
      </w:r>
      <w:r w:rsidR="00FD3951">
        <w:rPr>
          <w:b/>
        </w:rPr>
        <w:t xml:space="preserve"> </w:t>
      </w:r>
      <w:r w:rsidRPr="001E17E2">
        <w:rPr>
          <w:b/>
        </w:rPr>
        <w:t>“There</w:t>
      </w:r>
      <w:r w:rsidR="00FD3951">
        <w:rPr>
          <w:b/>
        </w:rPr>
        <w:t xml:space="preserve"> </w:t>
      </w:r>
      <w:r w:rsidRPr="001E17E2">
        <w:rPr>
          <w:b/>
        </w:rPr>
        <w:t>are</w:t>
      </w:r>
      <w:r w:rsidR="00FD3951">
        <w:rPr>
          <w:b/>
        </w:rPr>
        <w:t xml:space="preserve"> </w:t>
      </w:r>
      <w:r w:rsidRPr="001E17E2">
        <w:rPr>
          <w:b/>
        </w:rPr>
        <w:t>many</w:t>
      </w:r>
      <w:r w:rsidR="00FD3951">
        <w:rPr>
          <w:b/>
        </w:rPr>
        <w:t xml:space="preserve"> </w:t>
      </w:r>
      <w:r w:rsidRPr="001E17E2">
        <w:rPr>
          <w:b/>
        </w:rPr>
        <w:t>benefits</w:t>
      </w:r>
      <w:r w:rsidR="00FD3951">
        <w:rPr>
          <w:b/>
        </w:rPr>
        <w:t xml:space="preserve"> </w:t>
      </w:r>
      <w:r w:rsidRPr="001E17E2">
        <w:rPr>
          <w:b/>
        </w:rPr>
        <w:t>to</w:t>
      </w:r>
      <w:r w:rsidR="00FD3951">
        <w:rPr>
          <w:b/>
        </w:rPr>
        <w:t xml:space="preserve"> </w:t>
      </w:r>
      <w:r w:rsidRPr="001E17E2">
        <w:rPr>
          <w:b/>
        </w:rPr>
        <w:t>group</w:t>
      </w:r>
      <w:r w:rsidR="00FD3951">
        <w:rPr>
          <w:b/>
        </w:rPr>
        <w:t xml:space="preserve"> </w:t>
      </w:r>
      <w:r w:rsidRPr="001E17E2">
        <w:rPr>
          <w:b/>
        </w:rPr>
        <w:t>sessions!</w:t>
      </w:r>
      <w:r w:rsidR="00FD3951">
        <w:rPr>
          <w:b/>
        </w:rPr>
        <w:t xml:space="preserve"> </w:t>
      </w:r>
      <w:r w:rsidRPr="001E17E2">
        <w:rPr>
          <w:b/>
        </w:rPr>
        <w:t>A</w:t>
      </w:r>
      <w:r w:rsidR="00FD3951">
        <w:rPr>
          <w:b/>
        </w:rPr>
        <w:t xml:space="preserve"> </w:t>
      </w:r>
      <w:r w:rsidRPr="001E17E2">
        <w:rPr>
          <w:b/>
        </w:rPr>
        <w:t>counselor</w:t>
      </w:r>
      <w:r w:rsidR="00FD3951">
        <w:rPr>
          <w:b/>
        </w:rPr>
        <w:t xml:space="preserve"> </w:t>
      </w:r>
      <w:r w:rsidRPr="001E17E2">
        <w:rPr>
          <w:b/>
        </w:rPr>
        <w:t>can</w:t>
      </w:r>
      <w:r w:rsidR="00FD3951">
        <w:rPr>
          <w:b/>
        </w:rPr>
        <w:t xml:space="preserve"> </w:t>
      </w:r>
      <w:r w:rsidRPr="001E17E2">
        <w:rPr>
          <w:b/>
        </w:rPr>
        <w:t>ensure</w:t>
      </w:r>
      <w:r w:rsidR="00FD3951">
        <w:rPr>
          <w:b/>
        </w:rPr>
        <w:t xml:space="preserve"> </w:t>
      </w:r>
      <w:r w:rsidRPr="001E17E2">
        <w:rPr>
          <w:b/>
        </w:rPr>
        <w:t>a</w:t>
      </w:r>
      <w:r w:rsidR="00FD3951">
        <w:rPr>
          <w:b/>
        </w:rPr>
        <w:t xml:space="preserve"> </w:t>
      </w:r>
      <w:r w:rsidRPr="001E17E2">
        <w:rPr>
          <w:b/>
        </w:rPr>
        <w:t>successful</w:t>
      </w:r>
      <w:r w:rsidR="00FD3951">
        <w:rPr>
          <w:b/>
        </w:rPr>
        <w:t xml:space="preserve"> </w:t>
      </w:r>
      <w:r w:rsidRPr="001E17E2">
        <w:rPr>
          <w:b/>
        </w:rPr>
        <w:t>group</w:t>
      </w:r>
      <w:r w:rsidR="00FD3951">
        <w:rPr>
          <w:b/>
        </w:rPr>
        <w:t xml:space="preserve"> </w:t>
      </w:r>
      <w:r w:rsidRPr="001E17E2">
        <w:rPr>
          <w:b/>
        </w:rPr>
        <w:t>session</w:t>
      </w:r>
      <w:r w:rsidR="00FD3951">
        <w:rPr>
          <w:b/>
        </w:rPr>
        <w:t xml:space="preserve"> </w:t>
      </w:r>
      <w:r w:rsidRPr="001E17E2">
        <w:rPr>
          <w:b/>
        </w:rPr>
        <w:t>by</w:t>
      </w:r>
      <w:r w:rsidR="00FD3951">
        <w:rPr>
          <w:b/>
        </w:rPr>
        <w:t xml:space="preserve"> </w:t>
      </w:r>
      <w:r w:rsidRPr="001E17E2">
        <w:rPr>
          <w:b/>
        </w:rPr>
        <w:t>coming</w:t>
      </w:r>
      <w:r w:rsidR="00FD3951">
        <w:rPr>
          <w:b/>
        </w:rPr>
        <w:t xml:space="preserve"> </w:t>
      </w:r>
      <w:r w:rsidRPr="001E17E2">
        <w:rPr>
          <w:b/>
        </w:rPr>
        <w:t>to</w:t>
      </w:r>
      <w:r w:rsidR="00FD3951">
        <w:rPr>
          <w:b/>
        </w:rPr>
        <w:t xml:space="preserve"> </w:t>
      </w:r>
      <w:r w:rsidRPr="001E17E2">
        <w:rPr>
          <w:b/>
        </w:rPr>
        <w:t>the</w:t>
      </w:r>
      <w:r w:rsidR="00FD3951">
        <w:rPr>
          <w:b/>
        </w:rPr>
        <w:t xml:space="preserve"> </w:t>
      </w:r>
      <w:r w:rsidRPr="001E17E2">
        <w:rPr>
          <w:b/>
        </w:rPr>
        <w:t>session</w:t>
      </w:r>
      <w:r w:rsidR="00FD3951">
        <w:rPr>
          <w:b/>
        </w:rPr>
        <w:t xml:space="preserve"> </w:t>
      </w:r>
      <w:r w:rsidRPr="001E17E2">
        <w:rPr>
          <w:b/>
        </w:rPr>
        <w:t>prepared,</w:t>
      </w:r>
      <w:r w:rsidR="00FD3951">
        <w:rPr>
          <w:b/>
        </w:rPr>
        <w:t xml:space="preserve"> </w:t>
      </w:r>
      <w:r w:rsidRPr="001E17E2">
        <w:rPr>
          <w:b/>
        </w:rPr>
        <w:t>following</w:t>
      </w:r>
      <w:r w:rsidR="00FD3951">
        <w:rPr>
          <w:b/>
        </w:rPr>
        <w:t xml:space="preserve"> </w:t>
      </w:r>
      <w:r w:rsidRPr="001E17E2">
        <w:rPr>
          <w:b/>
        </w:rPr>
        <w:t>a</w:t>
      </w:r>
      <w:r w:rsidR="00FD3951">
        <w:rPr>
          <w:b/>
        </w:rPr>
        <w:t xml:space="preserve"> </w:t>
      </w:r>
      <w:r w:rsidRPr="001E17E2">
        <w:rPr>
          <w:b/>
        </w:rPr>
        <w:t>structured</w:t>
      </w:r>
      <w:r w:rsidR="00FD3951">
        <w:rPr>
          <w:b/>
        </w:rPr>
        <w:t xml:space="preserve"> </w:t>
      </w:r>
      <w:r w:rsidRPr="001E17E2">
        <w:rPr>
          <w:b/>
        </w:rPr>
        <w:t>approach,</w:t>
      </w:r>
      <w:r w:rsidR="00FD3951">
        <w:rPr>
          <w:b/>
        </w:rPr>
        <w:t xml:space="preserve"> </w:t>
      </w:r>
      <w:r w:rsidRPr="001E17E2">
        <w:rPr>
          <w:b/>
        </w:rPr>
        <w:t>and</w:t>
      </w:r>
      <w:r w:rsidR="00FD3951">
        <w:rPr>
          <w:b/>
        </w:rPr>
        <w:t xml:space="preserve"> </w:t>
      </w:r>
      <w:r w:rsidRPr="001E17E2">
        <w:rPr>
          <w:b/>
        </w:rPr>
        <w:t>allowing</w:t>
      </w:r>
      <w:r w:rsidR="00FD3951">
        <w:rPr>
          <w:b/>
        </w:rPr>
        <w:t xml:space="preserve"> </w:t>
      </w:r>
      <w:r w:rsidRPr="001E17E2">
        <w:rPr>
          <w:b/>
        </w:rPr>
        <w:t>time</w:t>
      </w:r>
      <w:r w:rsidR="00FD3951">
        <w:rPr>
          <w:b/>
        </w:rPr>
        <w:t xml:space="preserve"> </w:t>
      </w:r>
      <w:r w:rsidRPr="001E17E2">
        <w:rPr>
          <w:b/>
        </w:rPr>
        <w:t>for</w:t>
      </w:r>
      <w:r w:rsidR="00FD3951">
        <w:rPr>
          <w:b/>
        </w:rPr>
        <w:t xml:space="preserve"> </w:t>
      </w:r>
      <w:r w:rsidRPr="001E17E2">
        <w:rPr>
          <w:b/>
        </w:rPr>
        <w:t>discussion</w:t>
      </w:r>
      <w:r w:rsidR="00FD3951">
        <w:rPr>
          <w:b/>
        </w:rPr>
        <w:t xml:space="preserve"> </w:t>
      </w:r>
      <w:r w:rsidRPr="001E17E2">
        <w:rPr>
          <w:b/>
        </w:rPr>
        <w:t>and</w:t>
      </w:r>
      <w:r w:rsidR="00FD3951">
        <w:rPr>
          <w:b/>
        </w:rPr>
        <w:t xml:space="preserve"> </w:t>
      </w:r>
      <w:r w:rsidRPr="001E17E2">
        <w:rPr>
          <w:b/>
        </w:rPr>
        <w:t>demonstration</w:t>
      </w:r>
      <w:r w:rsidR="00FD3951">
        <w:rPr>
          <w:b/>
        </w:rPr>
        <w:t xml:space="preserve"> </w:t>
      </w:r>
      <w:r w:rsidRPr="001E17E2">
        <w:rPr>
          <w:b/>
        </w:rPr>
        <w:t>among</w:t>
      </w:r>
      <w:r w:rsidR="00FD3951">
        <w:rPr>
          <w:b/>
        </w:rPr>
        <w:t xml:space="preserve"> </w:t>
      </w:r>
      <w:r w:rsidRPr="001E17E2">
        <w:rPr>
          <w:b/>
        </w:rPr>
        <w:t>caregivers.</w:t>
      </w:r>
      <w:r w:rsidR="00FD3951">
        <w:rPr>
          <w:b/>
        </w:rPr>
        <w:t xml:space="preserve"> </w:t>
      </w:r>
      <w:r w:rsidRPr="001E17E2">
        <w:rPr>
          <w:b/>
        </w:rPr>
        <w:t>Group</w:t>
      </w:r>
      <w:r w:rsidR="00FD3951">
        <w:rPr>
          <w:b/>
        </w:rPr>
        <w:t xml:space="preserve"> </w:t>
      </w:r>
      <w:r w:rsidRPr="001E17E2">
        <w:rPr>
          <w:b/>
        </w:rPr>
        <w:t>sessions</w:t>
      </w:r>
      <w:r w:rsidR="00FD3951">
        <w:rPr>
          <w:b/>
        </w:rPr>
        <w:t xml:space="preserve"> </w:t>
      </w:r>
      <w:r w:rsidRPr="001E17E2">
        <w:rPr>
          <w:b/>
        </w:rPr>
        <w:t>may</w:t>
      </w:r>
      <w:r w:rsidR="00FD3951">
        <w:rPr>
          <w:b/>
        </w:rPr>
        <w:t xml:space="preserve"> </w:t>
      </w:r>
      <w:r w:rsidRPr="001E17E2">
        <w:rPr>
          <w:b/>
        </w:rPr>
        <w:t>also</w:t>
      </w:r>
      <w:r w:rsidR="00FD3951">
        <w:rPr>
          <w:b/>
        </w:rPr>
        <w:t xml:space="preserve"> </w:t>
      </w:r>
      <w:r w:rsidRPr="001E17E2">
        <w:rPr>
          <w:b/>
        </w:rPr>
        <w:t>present</w:t>
      </w:r>
      <w:r w:rsidR="00FD3951">
        <w:rPr>
          <w:b/>
        </w:rPr>
        <w:t xml:space="preserve"> </w:t>
      </w:r>
      <w:r w:rsidRPr="001E17E2">
        <w:rPr>
          <w:b/>
        </w:rPr>
        <w:t>certain</w:t>
      </w:r>
      <w:r w:rsidR="00FD3951">
        <w:rPr>
          <w:b/>
        </w:rPr>
        <w:t xml:space="preserve"> </w:t>
      </w:r>
      <w:r w:rsidRPr="001E17E2">
        <w:rPr>
          <w:b/>
        </w:rPr>
        <w:t>challenges</w:t>
      </w:r>
      <w:r w:rsidR="00FD3951">
        <w:rPr>
          <w:b/>
        </w:rPr>
        <w:t xml:space="preserve"> </w:t>
      </w:r>
      <w:r w:rsidRPr="001E17E2">
        <w:rPr>
          <w:b/>
        </w:rPr>
        <w:t>to</w:t>
      </w:r>
      <w:r w:rsidR="00FD3951">
        <w:rPr>
          <w:b/>
        </w:rPr>
        <w:t xml:space="preserve"> </w:t>
      </w:r>
      <w:r w:rsidRPr="001E17E2">
        <w:rPr>
          <w:b/>
        </w:rPr>
        <w:t>the</w:t>
      </w:r>
      <w:r w:rsidR="00FD3951">
        <w:rPr>
          <w:b/>
        </w:rPr>
        <w:t xml:space="preserve"> </w:t>
      </w:r>
      <w:r w:rsidRPr="001E17E2">
        <w:rPr>
          <w:b/>
        </w:rPr>
        <w:t>counselor.</w:t>
      </w:r>
      <w:r w:rsidR="00FD3951">
        <w:rPr>
          <w:b/>
        </w:rPr>
        <w:t xml:space="preserve"> </w:t>
      </w:r>
      <w:r w:rsidRPr="001E17E2">
        <w:rPr>
          <w:b/>
        </w:rPr>
        <w:t>We</w:t>
      </w:r>
      <w:r w:rsidR="00FD3951">
        <w:rPr>
          <w:b/>
        </w:rPr>
        <w:t xml:space="preserve"> </w:t>
      </w:r>
      <w:r w:rsidRPr="001E17E2">
        <w:rPr>
          <w:b/>
        </w:rPr>
        <w:t>will</w:t>
      </w:r>
      <w:r w:rsidR="00FD3951">
        <w:rPr>
          <w:b/>
        </w:rPr>
        <w:t xml:space="preserve"> </w:t>
      </w:r>
      <w:r w:rsidRPr="001E17E2">
        <w:rPr>
          <w:b/>
        </w:rPr>
        <w:t>spend</w:t>
      </w:r>
      <w:r w:rsidR="00FD3951">
        <w:rPr>
          <w:b/>
        </w:rPr>
        <w:t xml:space="preserve"> </w:t>
      </w:r>
      <w:r w:rsidRPr="001E17E2">
        <w:rPr>
          <w:b/>
        </w:rPr>
        <w:t>some</w:t>
      </w:r>
      <w:r w:rsidR="00FD3951">
        <w:rPr>
          <w:b/>
        </w:rPr>
        <w:t xml:space="preserve"> </w:t>
      </w:r>
      <w:r w:rsidRPr="001E17E2">
        <w:rPr>
          <w:b/>
        </w:rPr>
        <w:t>time</w:t>
      </w:r>
      <w:r w:rsidR="00FD3951">
        <w:rPr>
          <w:b/>
        </w:rPr>
        <w:t xml:space="preserve"> </w:t>
      </w:r>
      <w:r w:rsidRPr="001E17E2">
        <w:rPr>
          <w:b/>
        </w:rPr>
        <w:t>talking</w:t>
      </w:r>
      <w:r w:rsidR="00FD3951">
        <w:rPr>
          <w:b/>
        </w:rPr>
        <w:t xml:space="preserve"> </w:t>
      </w:r>
      <w:r w:rsidRPr="001E17E2">
        <w:rPr>
          <w:b/>
        </w:rPr>
        <w:t>more</w:t>
      </w:r>
      <w:r w:rsidR="00FD3951">
        <w:rPr>
          <w:b/>
        </w:rPr>
        <w:t xml:space="preserve"> </w:t>
      </w:r>
      <w:r w:rsidRPr="001E17E2">
        <w:rPr>
          <w:b/>
        </w:rPr>
        <w:t>about</w:t>
      </w:r>
      <w:r w:rsidR="00FD3951">
        <w:rPr>
          <w:b/>
        </w:rPr>
        <w:t xml:space="preserve"> </w:t>
      </w:r>
      <w:r w:rsidRPr="001E17E2">
        <w:rPr>
          <w:b/>
        </w:rPr>
        <w:t>these</w:t>
      </w:r>
      <w:r w:rsidR="00FD3951">
        <w:rPr>
          <w:b/>
        </w:rPr>
        <w:t xml:space="preserve"> </w:t>
      </w:r>
      <w:r w:rsidRPr="001E17E2">
        <w:rPr>
          <w:b/>
        </w:rPr>
        <w:t>challenges</w:t>
      </w:r>
      <w:r w:rsidR="00FD3951">
        <w:rPr>
          <w:b/>
        </w:rPr>
        <w:t xml:space="preserve"> </w:t>
      </w:r>
      <w:r w:rsidRPr="001E17E2">
        <w:rPr>
          <w:b/>
        </w:rPr>
        <w:t>and</w:t>
      </w:r>
      <w:r w:rsidR="00FD3951">
        <w:rPr>
          <w:b/>
        </w:rPr>
        <w:t xml:space="preserve"> </w:t>
      </w:r>
      <w:r w:rsidRPr="001E17E2">
        <w:rPr>
          <w:b/>
        </w:rPr>
        <w:t>how</w:t>
      </w:r>
      <w:r w:rsidR="00FD3951">
        <w:rPr>
          <w:b/>
        </w:rPr>
        <w:t xml:space="preserve"> </w:t>
      </w:r>
      <w:r w:rsidRPr="001E17E2">
        <w:rPr>
          <w:b/>
        </w:rPr>
        <w:t>to</w:t>
      </w:r>
      <w:r w:rsidR="00FD3951">
        <w:rPr>
          <w:b/>
        </w:rPr>
        <w:t xml:space="preserve"> </w:t>
      </w:r>
      <w:r w:rsidRPr="001E17E2">
        <w:rPr>
          <w:b/>
        </w:rPr>
        <w:t>overcome</w:t>
      </w:r>
      <w:r w:rsidR="00FD3951">
        <w:rPr>
          <w:b/>
        </w:rPr>
        <w:t xml:space="preserve"> </w:t>
      </w:r>
      <w:r w:rsidRPr="001E17E2">
        <w:rPr>
          <w:b/>
        </w:rPr>
        <w:t>them.</w:t>
      </w:r>
      <w:r w:rsidR="00FD3951">
        <w:rPr>
          <w:b/>
        </w:rPr>
        <w:t xml:space="preserve"> </w:t>
      </w:r>
      <w:r w:rsidRPr="001E17E2">
        <w:rPr>
          <w:b/>
        </w:rPr>
        <w:t>In</w:t>
      </w:r>
      <w:r w:rsidR="00FD3951">
        <w:rPr>
          <w:b/>
        </w:rPr>
        <w:t xml:space="preserve"> </w:t>
      </w:r>
      <w:r w:rsidRPr="001E17E2">
        <w:rPr>
          <w:b/>
        </w:rPr>
        <w:t>the</w:t>
      </w:r>
      <w:r w:rsidR="00FD3951">
        <w:rPr>
          <w:b/>
        </w:rPr>
        <w:t xml:space="preserve"> </w:t>
      </w:r>
      <w:r w:rsidRPr="001E17E2">
        <w:rPr>
          <w:b/>
        </w:rPr>
        <w:t>next</w:t>
      </w:r>
      <w:r w:rsidR="00FD3951">
        <w:rPr>
          <w:b/>
        </w:rPr>
        <w:t xml:space="preserve"> </w:t>
      </w:r>
      <w:r w:rsidRPr="001E17E2">
        <w:rPr>
          <w:b/>
        </w:rPr>
        <w:t>session,</w:t>
      </w:r>
      <w:r w:rsidR="00FD3951">
        <w:rPr>
          <w:b/>
        </w:rPr>
        <w:t xml:space="preserve"> </w:t>
      </w:r>
      <w:r w:rsidRPr="001E17E2">
        <w:rPr>
          <w:b/>
        </w:rPr>
        <w:t>we</w:t>
      </w:r>
      <w:r w:rsidR="00FD3951">
        <w:rPr>
          <w:b/>
        </w:rPr>
        <w:t xml:space="preserve"> </w:t>
      </w:r>
      <w:r w:rsidRPr="001E17E2">
        <w:rPr>
          <w:b/>
        </w:rPr>
        <w:t>will</w:t>
      </w:r>
      <w:r w:rsidR="00FD3951">
        <w:rPr>
          <w:b/>
        </w:rPr>
        <w:t xml:space="preserve"> </w:t>
      </w:r>
      <w:r w:rsidRPr="001E17E2">
        <w:rPr>
          <w:b/>
        </w:rPr>
        <w:t>discuss</w:t>
      </w:r>
      <w:r w:rsidR="00FD3951">
        <w:rPr>
          <w:b/>
        </w:rPr>
        <w:t xml:space="preserve"> </w:t>
      </w:r>
      <w:r w:rsidRPr="001E17E2">
        <w:rPr>
          <w:b/>
        </w:rPr>
        <w:t>the</w:t>
      </w:r>
      <w:r w:rsidR="00FD3951">
        <w:rPr>
          <w:b/>
        </w:rPr>
        <w:t xml:space="preserve"> </w:t>
      </w:r>
      <w:r w:rsidRPr="001E17E2">
        <w:rPr>
          <w:b/>
        </w:rPr>
        <w:t>benefits</w:t>
      </w:r>
      <w:r w:rsidR="00FD3951">
        <w:rPr>
          <w:b/>
        </w:rPr>
        <w:t xml:space="preserve"> </w:t>
      </w:r>
      <w:r w:rsidRPr="001E17E2">
        <w:rPr>
          <w:b/>
        </w:rPr>
        <w:t>of</w:t>
      </w:r>
      <w:r w:rsidR="00FD3951">
        <w:rPr>
          <w:b/>
        </w:rPr>
        <w:t xml:space="preserve"> </w:t>
      </w:r>
      <w:r w:rsidRPr="001E17E2">
        <w:rPr>
          <w:b/>
        </w:rPr>
        <w:t>individual</w:t>
      </w:r>
      <w:r w:rsidR="00FD3951">
        <w:rPr>
          <w:b/>
        </w:rPr>
        <w:t xml:space="preserve"> </w:t>
      </w:r>
      <w:r w:rsidRPr="001E17E2">
        <w:rPr>
          <w:b/>
        </w:rPr>
        <w:t>counseling</w:t>
      </w:r>
      <w:r w:rsidR="00FD3951">
        <w:rPr>
          <w:b/>
        </w:rPr>
        <w:t xml:space="preserve"> </w:t>
      </w:r>
      <w:r w:rsidRPr="001E17E2">
        <w:rPr>
          <w:b/>
        </w:rPr>
        <w:t>and</w:t>
      </w:r>
      <w:r w:rsidR="00FD3951">
        <w:rPr>
          <w:b/>
        </w:rPr>
        <w:t xml:space="preserve"> </w:t>
      </w:r>
      <w:r w:rsidRPr="001E17E2">
        <w:rPr>
          <w:b/>
        </w:rPr>
        <w:t>how</w:t>
      </w:r>
      <w:r w:rsidR="00FD3951">
        <w:rPr>
          <w:b/>
        </w:rPr>
        <w:t xml:space="preserve"> </w:t>
      </w:r>
      <w:r w:rsidRPr="001E17E2">
        <w:rPr>
          <w:b/>
        </w:rPr>
        <w:t>it</w:t>
      </w:r>
      <w:r w:rsidR="00FD3951">
        <w:rPr>
          <w:b/>
        </w:rPr>
        <w:t xml:space="preserve"> </w:t>
      </w:r>
      <w:r w:rsidRPr="001E17E2">
        <w:rPr>
          <w:b/>
        </w:rPr>
        <w:t>is</w:t>
      </w:r>
      <w:r w:rsidR="00FD3951">
        <w:rPr>
          <w:b/>
        </w:rPr>
        <w:t xml:space="preserve"> </w:t>
      </w:r>
      <w:r w:rsidRPr="001E17E2">
        <w:rPr>
          <w:b/>
        </w:rPr>
        <w:t>different</w:t>
      </w:r>
      <w:r w:rsidR="00FD3951">
        <w:rPr>
          <w:b/>
        </w:rPr>
        <w:t xml:space="preserve"> </w:t>
      </w:r>
      <w:r w:rsidRPr="001E17E2">
        <w:rPr>
          <w:b/>
        </w:rPr>
        <w:t>from</w:t>
      </w:r>
      <w:r w:rsidR="00FD3951">
        <w:rPr>
          <w:b/>
        </w:rPr>
        <w:t xml:space="preserve"> </w:t>
      </w:r>
      <w:r w:rsidRPr="001E17E2">
        <w:rPr>
          <w:b/>
        </w:rPr>
        <w:t>group</w:t>
      </w:r>
      <w:r w:rsidR="00FD3951">
        <w:rPr>
          <w:b/>
        </w:rPr>
        <w:t xml:space="preserve"> </w:t>
      </w:r>
      <w:r w:rsidRPr="001E17E2">
        <w:rPr>
          <w:b/>
        </w:rPr>
        <w:t>sessions.”</w:t>
      </w:r>
      <w:r w:rsidR="00FD3951">
        <w:rPr>
          <w:b/>
        </w:rPr>
        <w:t xml:space="preserve"> </w:t>
      </w:r>
      <w:bookmarkStart w:id="137" w:name="_nmiq71v2m23m" w:colFirst="0" w:colLast="0"/>
      <w:bookmarkEnd w:id="137"/>
    </w:p>
    <w:p w14:paraId="553ECBE5" w14:textId="6520E66F" w:rsidR="00A2084E" w:rsidRPr="001E17E2" w:rsidRDefault="00A2084E">
      <w:pPr>
        <w:spacing w:line="276" w:lineRule="auto"/>
      </w:pPr>
      <w:r w:rsidRPr="001E17E2">
        <w:br w:type="page"/>
      </w:r>
    </w:p>
    <w:p w14:paraId="6FFC2576" w14:textId="6886B3A5" w:rsidR="00881E45" w:rsidRPr="001E17E2" w:rsidRDefault="00881E45" w:rsidP="00881E45">
      <w:pPr>
        <w:pStyle w:val="AN-LearningObjectivesendheader"/>
      </w:pPr>
      <w:bookmarkStart w:id="138" w:name="_dtvxwr4wr1i2" w:colFirst="0" w:colLast="0"/>
      <w:bookmarkEnd w:id="138"/>
      <w:r w:rsidRPr="001E17E2">
        <w:lastRenderedPageBreak/>
        <w:t>Session</w:t>
      </w:r>
      <w:r w:rsidR="00FD3951">
        <w:t xml:space="preserve"> </w:t>
      </w:r>
      <w:r w:rsidRPr="001E17E2">
        <w:t>3</w:t>
      </w:r>
      <w:r w:rsidR="00FD3951">
        <w:t xml:space="preserve"> </w:t>
      </w:r>
      <w:r w:rsidRPr="001E17E2">
        <w:t>Key</w:t>
      </w:r>
      <w:r w:rsidR="00FD3951">
        <w:t xml:space="preserve"> </w:t>
      </w:r>
      <w:r w:rsidRPr="001E17E2">
        <w:t>Takeaways</w:t>
      </w:r>
    </w:p>
    <w:p w14:paraId="10D4D073" w14:textId="6AB751AB" w:rsidR="005954BE" w:rsidRPr="001E17E2" w:rsidRDefault="005954BE" w:rsidP="008506A9">
      <w:pPr>
        <w:pStyle w:val="AN-Bullet1stlevel"/>
      </w:pPr>
      <w:r w:rsidRPr="001E17E2">
        <w:t>Changing</w:t>
      </w:r>
      <w:r w:rsidR="00FD3951">
        <w:t xml:space="preserve"> </w:t>
      </w:r>
      <w:r w:rsidRPr="001E17E2">
        <w:t>behavior</w:t>
      </w:r>
      <w:r w:rsidR="00FD3951">
        <w:t xml:space="preserve"> </w:t>
      </w:r>
      <w:r w:rsidRPr="001E17E2">
        <w:t>is</w:t>
      </w:r>
      <w:r w:rsidR="00FD3951">
        <w:t xml:space="preserve"> </w:t>
      </w:r>
      <w:r w:rsidRPr="001E17E2">
        <w:t>difficult</w:t>
      </w:r>
      <w:r w:rsidR="00FD3951">
        <w:t xml:space="preserve"> </w:t>
      </w:r>
      <w:r w:rsidRPr="001E17E2">
        <w:t>and</w:t>
      </w:r>
      <w:r w:rsidR="00FD3951">
        <w:t xml:space="preserve"> </w:t>
      </w:r>
      <w:r w:rsidRPr="001E17E2">
        <w:t>takes</w:t>
      </w:r>
      <w:r w:rsidR="00FD3951">
        <w:t xml:space="preserve"> </w:t>
      </w:r>
      <w:r w:rsidRPr="001E17E2">
        <w:t>more</w:t>
      </w:r>
      <w:r w:rsidR="00FD3951">
        <w:t xml:space="preserve"> </w:t>
      </w:r>
      <w:r w:rsidRPr="001E17E2">
        <w:t>than</w:t>
      </w:r>
      <w:r w:rsidR="00FD3951">
        <w:t xml:space="preserve"> </w:t>
      </w:r>
      <w:r w:rsidRPr="001E17E2">
        <w:t>just</w:t>
      </w:r>
      <w:r w:rsidR="00FD3951">
        <w:t xml:space="preserve"> </w:t>
      </w:r>
      <w:r w:rsidRPr="001E17E2">
        <w:t>telling</w:t>
      </w:r>
      <w:r w:rsidR="00FD3951">
        <w:t xml:space="preserve"> </w:t>
      </w:r>
      <w:r w:rsidRPr="001E17E2">
        <w:t>a</w:t>
      </w:r>
      <w:r w:rsidR="00FD3951">
        <w:t xml:space="preserve"> </w:t>
      </w:r>
      <w:r w:rsidRPr="001E17E2">
        <w:t>caregiver</w:t>
      </w:r>
      <w:r w:rsidR="00FD3951">
        <w:t xml:space="preserve"> </w:t>
      </w:r>
      <w:r w:rsidRPr="001E17E2">
        <w:t>what</w:t>
      </w:r>
      <w:r w:rsidR="00FD3951">
        <w:t xml:space="preserve"> </w:t>
      </w:r>
      <w:r w:rsidRPr="001E17E2">
        <w:t>to</w:t>
      </w:r>
      <w:r w:rsidR="00FD3951">
        <w:t xml:space="preserve"> </w:t>
      </w:r>
      <w:r w:rsidRPr="001E17E2">
        <w:t>do.</w:t>
      </w:r>
      <w:r w:rsidR="00FD3951">
        <w:t xml:space="preserve"> </w:t>
      </w:r>
    </w:p>
    <w:p w14:paraId="04A40E4E" w14:textId="60DBF537" w:rsidR="005954BE" w:rsidRPr="001E17E2" w:rsidRDefault="00641EB1" w:rsidP="00805996">
      <w:pPr>
        <w:pStyle w:val="AN-Bullet1stlevel"/>
      </w:pPr>
      <w:r w:rsidRPr="001E17E2">
        <w:t>T</w:t>
      </w:r>
      <w:r w:rsidR="005954BE" w:rsidRPr="001E17E2">
        <w:t>here</w:t>
      </w:r>
      <w:r w:rsidR="00FD3951">
        <w:t xml:space="preserve"> </w:t>
      </w:r>
      <w:r w:rsidR="005954BE" w:rsidRPr="001E17E2">
        <w:t>are</w:t>
      </w:r>
      <w:r w:rsidR="00FD3951">
        <w:t xml:space="preserve"> </w:t>
      </w:r>
      <w:r w:rsidRPr="001E17E2">
        <w:t>often</w:t>
      </w:r>
      <w:r w:rsidR="00FD3951">
        <w:t xml:space="preserve"> </w:t>
      </w:r>
      <w:r w:rsidR="005954BE" w:rsidRPr="001E17E2">
        <w:t>real</w:t>
      </w:r>
      <w:r w:rsidR="00FD3951">
        <w:t xml:space="preserve"> </w:t>
      </w:r>
      <w:r w:rsidR="005954BE" w:rsidRPr="001E17E2">
        <w:t>external</w:t>
      </w:r>
      <w:r w:rsidR="00FD3951">
        <w:t xml:space="preserve"> </w:t>
      </w:r>
      <w:r w:rsidR="005954BE" w:rsidRPr="001E17E2">
        <w:t>barriers</w:t>
      </w:r>
      <w:r w:rsidR="00FD3951">
        <w:t xml:space="preserve"> </w:t>
      </w:r>
      <w:r w:rsidR="005954BE" w:rsidRPr="001E17E2">
        <w:t>to</w:t>
      </w:r>
      <w:r w:rsidR="00FD3951">
        <w:t xml:space="preserve"> </w:t>
      </w:r>
      <w:r w:rsidR="005954BE" w:rsidRPr="001E17E2">
        <w:t>adopting</w:t>
      </w:r>
      <w:r w:rsidR="00FD3951">
        <w:t xml:space="preserve"> </w:t>
      </w:r>
      <w:r w:rsidR="005954BE" w:rsidRPr="001E17E2">
        <w:t>a</w:t>
      </w:r>
      <w:r w:rsidR="00FD3951">
        <w:t xml:space="preserve"> </w:t>
      </w:r>
      <w:r w:rsidR="005954BE" w:rsidRPr="001E17E2">
        <w:t>behavior,</w:t>
      </w:r>
      <w:r w:rsidR="00FD3951">
        <w:t xml:space="preserve"> </w:t>
      </w:r>
      <w:r w:rsidR="005954BE" w:rsidRPr="001E17E2">
        <w:t>such</w:t>
      </w:r>
      <w:r w:rsidR="00FD3951">
        <w:t xml:space="preserve"> </w:t>
      </w:r>
      <w:r w:rsidR="005954BE" w:rsidRPr="001E17E2">
        <w:t>as</w:t>
      </w:r>
      <w:r w:rsidR="00FD3951">
        <w:t xml:space="preserve"> </w:t>
      </w:r>
      <w:r w:rsidR="005954BE" w:rsidRPr="001E17E2">
        <w:t>not</w:t>
      </w:r>
      <w:r w:rsidR="00FD3951">
        <w:t xml:space="preserve"> </w:t>
      </w:r>
      <w:r w:rsidR="005954BE" w:rsidRPr="001E17E2">
        <w:t>having</w:t>
      </w:r>
      <w:r w:rsidR="00FD3951">
        <w:t xml:space="preserve"> </w:t>
      </w:r>
      <w:r w:rsidR="005954BE" w:rsidRPr="001E17E2">
        <w:t>enough</w:t>
      </w:r>
      <w:r w:rsidR="00FD3951">
        <w:t xml:space="preserve"> </w:t>
      </w:r>
      <w:r w:rsidR="005954BE" w:rsidRPr="001E17E2">
        <w:t>money</w:t>
      </w:r>
      <w:r w:rsidR="00FD3951">
        <w:t xml:space="preserve"> </w:t>
      </w:r>
      <w:r w:rsidR="005954BE" w:rsidRPr="001E17E2">
        <w:t>to</w:t>
      </w:r>
      <w:r w:rsidR="00FD3951">
        <w:t xml:space="preserve"> </w:t>
      </w:r>
      <w:r w:rsidR="005954BE" w:rsidRPr="001E17E2">
        <w:t>buy</w:t>
      </w:r>
      <w:r w:rsidR="00FD3951">
        <w:t xml:space="preserve"> </w:t>
      </w:r>
      <w:r w:rsidR="005954BE" w:rsidRPr="001E17E2">
        <w:t>a</w:t>
      </w:r>
      <w:r w:rsidR="00FD3951">
        <w:t xml:space="preserve"> </w:t>
      </w:r>
      <w:r w:rsidR="005954BE" w:rsidRPr="001E17E2">
        <w:t>necessary</w:t>
      </w:r>
      <w:r w:rsidR="00FD3951">
        <w:t xml:space="preserve"> </w:t>
      </w:r>
      <w:r w:rsidR="005954BE" w:rsidRPr="001E17E2">
        <w:t>resource</w:t>
      </w:r>
      <w:r w:rsidR="00FD3951">
        <w:t xml:space="preserve"> </w:t>
      </w:r>
      <w:r w:rsidR="005954BE" w:rsidRPr="001E17E2">
        <w:t>or</w:t>
      </w:r>
      <w:r w:rsidR="00FD3951">
        <w:t xml:space="preserve"> </w:t>
      </w:r>
      <w:r w:rsidR="005954BE" w:rsidRPr="001E17E2">
        <w:t>living</w:t>
      </w:r>
      <w:r w:rsidR="00FD3951">
        <w:t xml:space="preserve"> </w:t>
      </w:r>
      <w:r w:rsidR="005954BE" w:rsidRPr="001E17E2">
        <w:t>too</w:t>
      </w:r>
      <w:r w:rsidR="00FD3951">
        <w:t xml:space="preserve"> </w:t>
      </w:r>
      <w:r w:rsidR="005954BE" w:rsidRPr="001E17E2">
        <w:t>far</w:t>
      </w:r>
      <w:r w:rsidR="00FD3951">
        <w:t xml:space="preserve"> </w:t>
      </w:r>
      <w:r w:rsidR="005954BE" w:rsidRPr="001E17E2">
        <w:t>away</w:t>
      </w:r>
      <w:r w:rsidR="00FD3951">
        <w:t xml:space="preserve"> </w:t>
      </w:r>
      <w:r w:rsidR="005954BE" w:rsidRPr="001E17E2">
        <w:t>from</w:t>
      </w:r>
      <w:r w:rsidR="00FD3951">
        <w:t xml:space="preserve"> </w:t>
      </w:r>
      <w:r w:rsidR="005954BE" w:rsidRPr="001E17E2">
        <w:t>a</w:t>
      </w:r>
      <w:r w:rsidR="00FD3951">
        <w:t xml:space="preserve"> </w:t>
      </w:r>
      <w:r w:rsidR="005954BE" w:rsidRPr="001E17E2">
        <w:t>health</w:t>
      </w:r>
      <w:r w:rsidR="00FD3951">
        <w:t xml:space="preserve"> </w:t>
      </w:r>
      <w:r w:rsidR="005954BE" w:rsidRPr="001E17E2">
        <w:t>facility</w:t>
      </w:r>
      <w:r w:rsidR="00FD3951">
        <w:t xml:space="preserve"> </w:t>
      </w:r>
      <w:r w:rsidR="005954BE" w:rsidRPr="001E17E2">
        <w:t>to</w:t>
      </w:r>
      <w:r w:rsidR="00FD3951">
        <w:t xml:space="preserve"> </w:t>
      </w:r>
      <w:r w:rsidR="005954BE" w:rsidRPr="001E17E2">
        <w:t>seek</w:t>
      </w:r>
      <w:r w:rsidR="00FD3951">
        <w:t xml:space="preserve"> </w:t>
      </w:r>
      <w:r w:rsidR="005954BE" w:rsidRPr="001E17E2">
        <w:t>care.</w:t>
      </w:r>
      <w:r w:rsidR="00FD3951">
        <w:t xml:space="preserve"> </w:t>
      </w:r>
      <w:r w:rsidR="005954BE" w:rsidRPr="001E17E2">
        <w:t>As</w:t>
      </w:r>
      <w:r w:rsidR="00FD3951">
        <w:t xml:space="preserve"> </w:t>
      </w:r>
      <w:r w:rsidR="008506A9" w:rsidRPr="001E17E2">
        <w:t>counselors</w:t>
      </w:r>
      <w:r w:rsidR="005954BE" w:rsidRPr="001E17E2">
        <w:t>,</w:t>
      </w:r>
      <w:r w:rsidR="00FD3951">
        <w:t xml:space="preserve"> </w:t>
      </w:r>
      <w:r w:rsidR="005954BE" w:rsidRPr="001E17E2">
        <w:t>we</w:t>
      </w:r>
      <w:r w:rsidR="00FD3951">
        <w:t xml:space="preserve"> </w:t>
      </w:r>
      <w:r w:rsidR="005954BE" w:rsidRPr="001E17E2">
        <w:t>should</w:t>
      </w:r>
      <w:r w:rsidR="00FD3951">
        <w:t xml:space="preserve"> </w:t>
      </w:r>
      <w:r w:rsidR="005954BE" w:rsidRPr="001E17E2">
        <w:t>work</w:t>
      </w:r>
      <w:r w:rsidR="00FD3951">
        <w:t xml:space="preserve"> </w:t>
      </w:r>
      <w:r w:rsidRPr="001E17E2">
        <w:t>as</w:t>
      </w:r>
      <w:r w:rsidR="00FD3951">
        <w:t xml:space="preserve"> </w:t>
      </w:r>
      <w:r w:rsidRPr="001E17E2">
        <w:t>a</w:t>
      </w:r>
      <w:r w:rsidR="00FD3951">
        <w:t xml:space="preserve"> </w:t>
      </w:r>
      <w:r w:rsidRPr="001E17E2">
        <w:t>team</w:t>
      </w:r>
      <w:r w:rsidR="00FD3951">
        <w:t xml:space="preserve"> </w:t>
      </w:r>
      <w:r w:rsidR="005954BE" w:rsidRPr="001E17E2">
        <w:t>with</w:t>
      </w:r>
      <w:r w:rsidR="00FD3951">
        <w:t xml:space="preserve"> </w:t>
      </w:r>
      <w:r w:rsidR="005954BE" w:rsidRPr="001E17E2">
        <w:t>caregivers</w:t>
      </w:r>
      <w:r w:rsidR="00FD3951">
        <w:t xml:space="preserve"> </w:t>
      </w:r>
      <w:r w:rsidR="005954BE" w:rsidRPr="001E17E2">
        <w:t>to</w:t>
      </w:r>
      <w:r w:rsidR="00FD3951">
        <w:t xml:space="preserve"> </w:t>
      </w:r>
      <w:r w:rsidR="005954BE" w:rsidRPr="001E17E2">
        <w:t>discuss</w:t>
      </w:r>
      <w:r w:rsidR="00FD3951">
        <w:t xml:space="preserve"> </w:t>
      </w:r>
      <w:r w:rsidR="005954BE" w:rsidRPr="001E17E2">
        <w:t>possible</w:t>
      </w:r>
      <w:r w:rsidR="00FD3951">
        <w:t xml:space="preserve"> </w:t>
      </w:r>
      <w:r w:rsidR="005954BE" w:rsidRPr="001E17E2">
        <w:t>ways</w:t>
      </w:r>
      <w:r w:rsidR="00FD3951">
        <w:t xml:space="preserve"> </w:t>
      </w:r>
      <w:r w:rsidR="005954BE" w:rsidRPr="001E17E2">
        <w:t>to</w:t>
      </w:r>
      <w:r w:rsidR="00FD3951">
        <w:t xml:space="preserve"> </w:t>
      </w:r>
      <w:r w:rsidR="005954BE" w:rsidRPr="001E17E2">
        <w:t>overcome</w:t>
      </w:r>
      <w:r w:rsidR="00FD3951">
        <w:t xml:space="preserve"> </w:t>
      </w:r>
      <w:r w:rsidR="005954BE" w:rsidRPr="001E17E2">
        <w:t>these</w:t>
      </w:r>
      <w:r w:rsidR="00FD3951">
        <w:t xml:space="preserve"> </w:t>
      </w:r>
      <w:r w:rsidR="005954BE" w:rsidRPr="001E17E2">
        <w:t>barriers</w:t>
      </w:r>
      <w:r w:rsidR="00FD3951">
        <w:t xml:space="preserve"> </w:t>
      </w:r>
      <w:r w:rsidR="005954BE" w:rsidRPr="001E17E2">
        <w:t>or</w:t>
      </w:r>
      <w:r w:rsidR="00FD3951">
        <w:t xml:space="preserve"> </w:t>
      </w:r>
      <w:r w:rsidR="005954BE" w:rsidRPr="001E17E2">
        <w:t>help</w:t>
      </w:r>
      <w:r w:rsidR="00FD3951">
        <w:t xml:space="preserve"> </w:t>
      </w:r>
      <w:r w:rsidRPr="001E17E2">
        <w:t>them</w:t>
      </w:r>
      <w:r w:rsidR="00FD3951">
        <w:t xml:space="preserve"> </w:t>
      </w:r>
      <w:r w:rsidR="005954BE" w:rsidRPr="001E17E2">
        <w:t>explore</w:t>
      </w:r>
      <w:r w:rsidR="00FD3951">
        <w:t xml:space="preserve"> </w:t>
      </w:r>
      <w:r w:rsidR="005954BE" w:rsidRPr="001E17E2">
        <w:t>other</w:t>
      </w:r>
      <w:r w:rsidR="00FD3951">
        <w:t xml:space="preserve"> </w:t>
      </w:r>
      <w:r w:rsidR="005954BE" w:rsidRPr="001E17E2">
        <w:t>options.</w:t>
      </w:r>
    </w:p>
    <w:p w14:paraId="6AD0358E" w14:textId="2E6542BE" w:rsidR="003025D5" w:rsidRPr="001E17E2" w:rsidRDefault="003025D5" w:rsidP="00610249">
      <w:pPr>
        <w:pStyle w:val="AN-Bullet1stlevel"/>
      </w:pPr>
      <w:r w:rsidRPr="001E17E2">
        <w:t>The</w:t>
      </w:r>
      <w:r w:rsidR="00FD3951">
        <w:t xml:space="preserve"> </w:t>
      </w:r>
      <w:r w:rsidR="00A270A0" w:rsidRPr="001E17E2">
        <w:t>5</w:t>
      </w:r>
      <w:r w:rsidR="00FD3951">
        <w:t xml:space="preserve"> </w:t>
      </w:r>
      <w:r w:rsidRPr="001E17E2">
        <w:t>steps</w:t>
      </w:r>
      <w:r w:rsidR="00FD3951">
        <w:t xml:space="preserve"> </w:t>
      </w:r>
      <w:r w:rsidRPr="001E17E2">
        <w:t>for</w:t>
      </w:r>
      <w:r w:rsidR="00FD3951">
        <w:t xml:space="preserve"> </w:t>
      </w:r>
      <w:r w:rsidRPr="001E17E2">
        <w:t>conducting</w:t>
      </w:r>
      <w:r w:rsidR="00FD3951">
        <w:t xml:space="preserve"> </w:t>
      </w:r>
      <w:r w:rsidRPr="001E17E2">
        <w:t>group</w:t>
      </w:r>
      <w:r w:rsidR="00FD3951">
        <w:t xml:space="preserve"> </w:t>
      </w:r>
      <w:r w:rsidRPr="001E17E2">
        <w:t>sessions</w:t>
      </w:r>
      <w:r w:rsidR="00A66872" w:rsidRPr="001E17E2">
        <w:t>,</w:t>
      </w:r>
      <w:r w:rsidR="00FD3951">
        <w:t xml:space="preserve"> </w:t>
      </w:r>
      <w:r w:rsidR="00A66872" w:rsidRPr="001E17E2">
        <w:t>after</w:t>
      </w:r>
      <w:r w:rsidR="00FD3951">
        <w:t xml:space="preserve"> </w:t>
      </w:r>
      <w:r w:rsidR="00A66872" w:rsidRPr="001E17E2">
        <w:t>preparation,</w:t>
      </w:r>
      <w:r w:rsidR="00FD3951">
        <w:t xml:space="preserve"> </w:t>
      </w:r>
      <w:r w:rsidRPr="001E17E2">
        <w:t>are</w:t>
      </w:r>
      <w:r w:rsidR="00FD3951">
        <w:t xml:space="preserve"> </w:t>
      </w:r>
      <w:r w:rsidR="00A66872" w:rsidRPr="001E17E2">
        <w:t>to</w:t>
      </w:r>
      <w:r w:rsidRPr="001E17E2">
        <w:t>:</w:t>
      </w:r>
      <w:r w:rsidR="00FD3951">
        <w:t xml:space="preserve"> </w:t>
      </w:r>
      <w:r w:rsidRPr="001E17E2">
        <w:t>(1)</w:t>
      </w:r>
      <w:r w:rsidR="00FD3951">
        <w:t xml:space="preserve"> </w:t>
      </w:r>
      <w:r w:rsidR="00A66872" w:rsidRPr="001E17E2">
        <w:t>w</w:t>
      </w:r>
      <w:r w:rsidRPr="001E17E2">
        <w:t>elcome</w:t>
      </w:r>
      <w:r w:rsidR="00FD3951">
        <w:t xml:space="preserve"> </w:t>
      </w:r>
      <w:r w:rsidRPr="001E17E2">
        <w:t>caregivers</w:t>
      </w:r>
      <w:r w:rsidR="00FD3951">
        <w:t xml:space="preserve"> </w:t>
      </w:r>
      <w:r w:rsidRPr="001E17E2">
        <w:t>to</w:t>
      </w:r>
      <w:r w:rsidR="00FD3951">
        <w:t xml:space="preserve"> </w:t>
      </w:r>
      <w:r w:rsidRPr="001E17E2">
        <w:t>the</w:t>
      </w:r>
      <w:r w:rsidR="00FD3951">
        <w:t xml:space="preserve"> </w:t>
      </w:r>
      <w:r w:rsidRPr="001E17E2">
        <w:t>group</w:t>
      </w:r>
      <w:r w:rsidR="006476D5" w:rsidRPr="001E17E2">
        <w:t>;</w:t>
      </w:r>
      <w:r w:rsidR="00FD3951">
        <w:t xml:space="preserve"> </w:t>
      </w:r>
      <w:r w:rsidRPr="001E17E2">
        <w:t>(2)</w:t>
      </w:r>
      <w:r w:rsidR="00FD3951">
        <w:t xml:space="preserve"> </w:t>
      </w:r>
      <w:r w:rsidR="00A66872" w:rsidRPr="001E17E2">
        <w:t>a</w:t>
      </w:r>
      <w:r w:rsidRPr="001E17E2">
        <w:t>ssess</w:t>
      </w:r>
      <w:r w:rsidR="00C22F2A" w:rsidRPr="001E17E2">
        <w:rPr>
          <w:sz w:val="24"/>
          <w:szCs w:val="24"/>
        </w:rPr>
        <w:t>—</w:t>
      </w:r>
      <w:r w:rsidRPr="001E17E2">
        <w:t>look,</w:t>
      </w:r>
      <w:r w:rsidR="00FD3951">
        <w:t xml:space="preserve"> </w:t>
      </w:r>
      <w:r w:rsidRPr="001E17E2">
        <w:t>listen,</w:t>
      </w:r>
      <w:r w:rsidR="00FD3951">
        <w:t xml:space="preserve"> </w:t>
      </w:r>
      <w:r w:rsidRPr="001E17E2">
        <w:t>and</w:t>
      </w:r>
      <w:r w:rsidR="00FD3951">
        <w:t xml:space="preserve"> </w:t>
      </w:r>
      <w:r w:rsidRPr="001E17E2">
        <w:t>observe</w:t>
      </w:r>
      <w:r w:rsidR="006476D5" w:rsidRPr="001E17E2">
        <w:t>;</w:t>
      </w:r>
      <w:r w:rsidR="00FD3951">
        <w:t xml:space="preserve"> </w:t>
      </w:r>
      <w:r w:rsidRPr="001E17E2">
        <w:t>(3)</w:t>
      </w:r>
      <w:r w:rsidR="00FD3951">
        <w:t xml:space="preserve"> </w:t>
      </w:r>
      <w:r w:rsidR="00A66872" w:rsidRPr="001E17E2">
        <w:t>a</w:t>
      </w:r>
      <w:r w:rsidRPr="001E17E2">
        <w:t>nalyze</w:t>
      </w:r>
      <w:r w:rsidR="006476D5" w:rsidRPr="001E17E2">
        <w:t>;</w:t>
      </w:r>
      <w:r w:rsidR="00FD3951">
        <w:t xml:space="preserve"> </w:t>
      </w:r>
      <w:r w:rsidRPr="001E17E2">
        <w:t>(4)</w:t>
      </w:r>
      <w:r w:rsidR="00FD3951">
        <w:t xml:space="preserve"> </w:t>
      </w:r>
      <w:r w:rsidR="00A66872" w:rsidRPr="001E17E2">
        <w:t>a</w:t>
      </w:r>
      <w:r w:rsidRPr="001E17E2">
        <w:t>ct</w:t>
      </w:r>
      <w:r w:rsidR="00C22F2A" w:rsidRPr="001E17E2">
        <w:rPr>
          <w:sz w:val="24"/>
          <w:szCs w:val="24"/>
        </w:rPr>
        <w:t>—</w:t>
      </w:r>
      <w:r w:rsidR="008506A9" w:rsidRPr="001E17E2">
        <w:t>i</w:t>
      </w:r>
      <w:r w:rsidRPr="001E17E2">
        <w:t>ntroduce</w:t>
      </w:r>
      <w:r w:rsidR="00FD3951">
        <w:t xml:space="preserve"> </w:t>
      </w:r>
      <w:r w:rsidRPr="001E17E2">
        <w:t>today’s</w:t>
      </w:r>
      <w:r w:rsidR="00FD3951">
        <w:t xml:space="preserve"> </w:t>
      </w:r>
      <w:r w:rsidRPr="001E17E2">
        <w:t>topic,</w:t>
      </w:r>
      <w:r w:rsidR="00FD3951">
        <w:t xml:space="preserve"> </w:t>
      </w:r>
      <w:r w:rsidRPr="001E17E2">
        <w:t>conduct</w:t>
      </w:r>
      <w:r w:rsidR="00FD3951">
        <w:t xml:space="preserve"> </w:t>
      </w:r>
      <w:r w:rsidRPr="001E17E2">
        <w:t>an</w:t>
      </w:r>
      <w:r w:rsidR="00FD3951">
        <w:t xml:space="preserve"> </w:t>
      </w:r>
      <w:r w:rsidRPr="001E17E2">
        <w:t>activity,</w:t>
      </w:r>
      <w:r w:rsidR="00FD3951">
        <w:t xml:space="preserve"> </w:t>
      </w:r>
      <w:r w:rsidRPr="001E17E2">
        <w:t>provide</w:t>
      </w:r>
      <w:r w:rsidR="00FD3951">
        <w:t xml:space="preserve"> </w:t>
      </w:r>
      <w:r w:rsidRPr="001E17E2">
        <w:t>feedback</w:t>
      </w:r>
      <w:r w:rsidR="00FD3951">
        <w:t xml:space="preserve"> </w:t>
      </w:r>
      <w:r w:rsidRPr="001E17E2">
        <w:t>and</w:t>
      </w:r>
      <w:r w:rsidR="00FD3951">
        <w:t xml:space="preserve"> </w:t>
      </w:r>
      <w:r w:rsidRPr="001E17E2">
        <w:t>praise,</w:t>
      </w:r>
      <w:r w:rsidR="00FD3951">
        <w:t xml:space="preserve"> </w:t>
      </w:r>
      <w:r w:rsidRPr="001E17E2">
        <w:t>and</w:t>
      </w:r>
      <w:r w:rsidR="00FD3951">
        <w:t xml:space="preserve"> </w:t>
      </w:r>
      <w:r w:rsidRPr="001E17E2">
        <w:t>discuss</w:t>
      </w:r>
      <w:r w:rsidR="00FD3951">
        <w:t xml:space="preserve"> </w:t>
      </w:r>
      <w:r w:rsidRPr="001E17E2">
        <w:t>the</w:t>
      </w:r>
      <w:r w:rsidR="00FD3951">
        <w:t xml:space="preserve"> </w:t>
      </w:r>
      <w:r w:rsidRPr="001E17E2">
        <w:t>activity</w:t>
      </w:r>
      <w:r w:rsidR="006476D5" w:rsidRPr="001E17E2">
        <w:t>;</w:t>
      </w:r>
      <w:r w:rsidR="00FD3951">
        <w:t xml:space="preserve"> </w:t>
      </w:r>
      <w:r w:rsidR="008506A9" w:rsidRPr="001E17E2">
        <w:t>and</w:t>
      </w:r>
      <w:r w:rsidR="00FD3951">
        <w:t xml:space="preserve"> </w:t>
      </w:r>
      <w:r w:rsidRPr="001E17E2">
        <w:t>(5)</w:t>
      </w:r>
      <w:r w:rsidR="00FD3951">
        <w:t xml:space="preserve"> </w:t>
      </w:r>
      <w:r w:rsidR="00A66872" w:rsidRPr="001E17E2">
        <w:t>s</w:t>
      </w:r>
      <w:r w:rsidRPr="001E17E2">
        <w:t>ummarize</w:t>
      </w:r>
      <w:r w:rsidR="00FD3951">
        <w:t xml:space="preserve"> </w:t>
      </w:r>
      <w:r w:rsidRPr="001E17E2">
        <w:t>and</w:t>
      </w:r>
      <w:r w:rsidR="00FD3951">
        <w:t xml:space="preserve"> </w:t>
      </w:r>
      <w:r w:rsidRPr="001E17E2">
        <w:t>close.</w:t>
      </w:r>
    </w:p>
    <w:p w14:paraId="22075A5E" w14:textId="40947865" w:rsidR="00B96E60" w:rsidRPr="001E17E2" w:rsidRDefault="003025D5" w:rsidP="008506A9">
      <w:pPr>
        <w:pStyle w:val="AN-Bullet1stlevel"/>
      </w:pPr>
      <w:r w:rsidRPr="001E17E2">
        <w:t>Cover</w:t>
      </w:r>
      <w:r w:rsidR="00FD3951">
        <w:t xml:space="preserve"> </w:t>
      </w:r>
      <w:r w:rsidRPr="001E17E2">
        <w:t>no</w:t>
      </w:r>
      <w:r w:rsidR="00FD3951">
        <w:t xml:space="preserve"> </w:t>
      </w:r>
      <w:r w:rsidRPr="001E17E2">
        <w:t>more</w:t>
      </w:r>
      <w:r w:rsidR="00FD3951">
        <w:t xml:space="preserve"> </w:t>
      </w:r>
      <w:r w:rsidRPr="001E17E2">
        <w:t>than</w:t>
      </w:r>
      <w:r w:rsidR="00FD3951">
        <w:t xml:space="preserve"> </w:t>
      </w:r>
      <w:r w:rsidR="00664463" w:rsidRPr="001E17E2">
        <w:t>2</w:t>
      </w:r>
      <w:r w:rsidR="00FD3951">
        <w:t xml:space="preserve"> </w:t>
      </w:r>
      <w:r w:rsidRPr="001E17E2">
        <w:t>topics</w:t>
      </w:r>
      <w:r w:rsidR="00FD3951">
        <w:t xml:space="preserve"> </w:t>
      </w:r>
      <w:r w:rsidRPr="001E17E2">
        <w:t>in</w:t>
      </w:r>
      <w:r w:rsidR="00FD3951">
        <w:t xml:space="preserve"> </w:t>
      </w:r>
      <w:r w:rsidRPr="001E17E2">
        <w:t>a</w:t>
      </w:r>
      <w:r w:rsidR="00FD3951">
        <w:t xml:space="preserve"> </w:t>
      </w:r>
      <w:r w:rsidRPr="001E17E2">
        <w:t>single</w:t>
      </w:r>
      <w:r w:rsidR="00FD3951">
        <w:t xml:space="preserve"> </w:t>
      </w:r>
      <w:r w:rsidRPr="001E17E2">
        <w:t>group</w:t>
      </w:r>
      <w:r w:rsidR="00FD3951">
        <w:t xml:space="preserve"> </w:t>
      </w:r>
      <w:r w:rsidRPr="001E17E2">
        <w:t>session.</w:t>
      </w:r>
      <w:r w:rsidR="00FD3951">
        <w:t xml:space="preserve"> </w:t>
      </w:r>
      <w:r w:rsidRPr="001E17E2">
        <w:t>This</w:t>
      </w:r>
      <w:r w:rsidR="00FD3951">
        <w:t xml:space="preserve"> </w:t>
      </w:r>
      <w:r w:rsidRPr="001E17E2">
        <w:t>will</w:t>
      </w:r>
      <w:r w:rsidR="00FD3951">
        <w:t xml:space="preserve"> </w:t>
      </w:r>
      <w:r w:rsidRPr="001E17E2">
        <w:t>allow</w:t>
      </w:r>
      <w:r w:rsidR="00FD3951">
        <w:t xml:space="preserve"> </w:t>
      </w:r>
      <w:r w:rsidRPr="001E17E2">
        <w:t>enough</w:t>
      </w:r>
      <w:r w:rsidR="00FD3951">
        <w:t xml:space="preserve"> </w:t>
      </w:r>
      <w:r w:rsidRPr="001E17E2">
        <w:t>time</w:t>
      </w:r>
      <w:r w:rsidR="00FD3951">
        <w:t xml:space="preserve"> </w:t>
      </w:r>
      <w:r w:rsidRPr="001E17E2">
        <w:t>to</w:t>
      </w:r>
      <w:r w:rsidR="00FD3951">
        <w:t xml:space="preserve"> </w:t>
      </w:r>
      <w:r w:rsidRPr="001E17E2">
        <w:t>discuss</w:t>
      </w:r>
      <w:r w:rsidR="00FD3951">
        <w:t xml:space="preserve"> </w:t>
      </w:r>
      <w:r w:rsidRPr="001E17E2">
        <w:t>the</w:t>
      </w:r>
      <w:r w:rsidR="00FD3951">
        <w:t xml:space="preserve"> </w:t>
      </w:r>
      <w:r w:rsidRPr="001E17E2">
        <w:t>topics</w:t>
      </w:r>
      <w:r w:rsidR="00FD3951">
        <w:t xml:space="preserve"> </w:t>
      </w:r>
      <w:r w:rsidR="00A66872" w:rsidRPr="001E17E2">
        <w:t>and</w:t>
      </w:r>
      <w:r w:rsidR="00FD3951">
        <w:t xml:space="preserve"> </w:t>
      </w:r>
      <w:r w:rsidRPr="001E17E2">
        <w:t>conduct</w:t>
      </w:r>
      <w:r w:rsidR="00FD3951">
        <w:t xml:space="preserve"> </w:t>
      </w:r>
      <w:r w:rsidRPr="001E17E2">
        <w:t>an</w:t>
      </w:r>
      <w:r w:rsidR="00FD3951">
        <w:t xml:space="preserve"> </w:t>
      </w:r>
      <w:r w:rsidRPr="001E17E2">
        <w:t>activity</w:t>
      </w:r>
      <w:r w:rsidR="00FD3951">
        <w:t xml:space="preserve"> </w:t>
      </w:r>
      <w:r w:rsidRPr="001E17E2">
        <w:t>with</w:t>
      </w:r>
      <w:r w:rsidR="00FD3951">
        <w:t xml:space="preserve"> </w:t>
      </w:r>
      <w:r w:rsidRPr="001E17E2">
        <w:t>demonstration</w:t>
      </w:r>
      <w:r w:rsidR="00FD3951">
        <w:t xml:space="preserve"> </w:t>
      </w:r>
      <w:r w:rsidRPr="001E17E2">
        <w:t>and</w:t>
      </w:r>
      <w:r w:rsidR="00FD3951">
        <w:t xml:space="preserve"> </w:t>
      </w:r>
      <w:r w:rsidRPr="001E17E2">
        <w:t>practice</w:t>
      </w:r>
      <w:r w:rsidR="00FD3951">
        <w:t xml:space="preserve"> </w:t>
      </w:r>
      <w:r w:rsidR="00A66872" w:rsidRPr="001E17E2">
        <w:t>elements</w:t>
      </w:r>
      <w:r w:rsidRPr="001E17E2">
        <w:t>,</w:t>
      </w:r>
      <w:r w:rsidR="00FD3951">
        <w:t xml:space="preserve"> </w:t>
      </w:r>
      <w:r w:rsidR="00A66872" w:rsidRPr="001E17E2">
        <w:t>and</w:t>
      </w:r>
      <w:r w:rsidR="00FD3951">
        <w:t xml:space="preserve"> </w:t>
      </w:r>
      <w:r w:rsidR="00A66872" w:rsidRPr="001E17E2">
        <w:t>avoid</w:t>
      </w:r>
      <w:r w:rsidR="00FD3951">
        <w:t xml:space="preserve"> </w:t>
      </w:r>
      <w:r w:rsidRPr="001E17E2">
        <w:t>overwhelming</w:t>
      </w:r>
      <w:r w:rsidR="00FD3951">
        <w:t xml:space="preserve"> </w:t>
      </w:r>
      <w:r w:rsidRPr="001E17E2">
        <w:t>caregivers</w:t>
      </w:r>
      <w:r w:rsidR="00FD3951">
        <w:t xml:space="preserve"> </w:t>
      </w:r>
      <w:r w:rsidR="00A66872" w:rsidRPr="001E17E2">
        <w:t>with</w:t>
      </w:r>
      <w:r w:rsidR="00FD3951">
        <w:t xml:space="preserve"> </w:t>
      </w:r>
      <w:r w:rsidRPr="001E17E2">
        <w:t>too</w:t>
      </w:r>
      <w:r w:rsidR="00FD3951">
        <w:t xml:space="preserve"> </w:t>
      </w:r>
      <w:r w:rsidRPr="001E17E2">
        <w:t>many</w:t>
      </w:r>
      <w:r w:rsidR="00FD3951">
        <w:t xml:space="preserve"> </w:t>
      </w:r>
      <w:r w:rsidRPr="001E17E2">
        <w:t>new</w:t>
      </w:r>
      <w:r w:rsidR="00FD3951">
        <w:t xml:space="preserve"> </w:t>
      </w:r>
      <w:r w:rsidRPr="001E17E2">
        <w:t>behaviors</w:t>
      </w:r>
      <w:r w:rsidR="00FD3951">
        <w:t xml:space="preserve"> </w:t>
      </w:r>
      <w:r w:rsidRPr="001E17E2">
        <w:t>to</w:t>
      </w:r>
      <w:r w:rsidR="00FD3951">
        <w:t xml:space="preserve"> </w:t>
      </w:r>
      <w:r w:rsidRPr="001E17E2">
        <w:t>try</w:t>
      </w:r>
      <w:r w:rsidR="00FD3951">
        <w:t xml:space="preserve"> </w:t>
      </w:r>
      <w:r w:rsidRPr="001E17E2">
        <w:t>at</w:t>
      </w:r>
      <w:r w:rsidR="00FD3951">
        <w:t xml:space="preserve"> </w:t>
      </w:r>
      <w:r w:rsidR="00A66872" w:rsidRPr="001E17E2">
        <w:t>once</w:t>
      </w:r>
      <w:r w:rsidRPr="001E17E2">
        <w:t>.</w:t>
      </w:r>
      <w:r w:rsidR="00B96E60" w:rsidRPr="001E17E2">
        <w:br w:type="page"/>
      </w:r>
    </w:p>
    <w:p w14:paraId="573DFB1B" w14:textId="076C165A" w:rsidR="00E834B0" w:rsidRPr="001E17E2" w:rsidRDefault="00E834B0" w:rsidP="00835646">
      <w:pPr>
        <w:pStyle w:val="AN-ChapterTitle-LJrev"/>
      </w:pPr>
      <w:bookmarkStart w:id="139" w:name="_Toc92298973"/>
      <w:bookmarkStart w:id="140" w:name="_Toc92299149"/>
      <w:bookmarkStart w:id="141" w:name="_Toc92811058"/>
      <w:bookmarkStart w:id="142" w:name="_Toc149903118"/>
      <w:r w:rsidRPr="001E17E2">
        <w:lastRenderedPageBreak/>
        <w:t>Session</w:t>
      </w:r>
      <w:r w:rsidR="00FD3951">
        <w:t xml:space="preserve"> </w:t>
      </w:r>
      <w:r w:rsidRPr="001E17E2">
        <w:t>4.</w:t>
      </w:r>
      <w:r w:rsidR="00FD3951">
        <w:t xml:space="preserve"> </w:t>
      </w:r>
      <w:r w:rsidRPr="001E17E2">
        <w:t>Learn</w:t>
      </w:r>
      <w:r w:rsidR="00FD3951">
        <w:t xml:space="preserve"> </w:t>
      </w:r>
      <w:r w:rsidRPr="001E17E2">
        <w:t>How</w:t>
      </w:r>
      <w:r w:rsidR="00FD3951">
        <w:t xml:space="preserve"> </w:t>
      </w:r>
      <w:r w:rsidRPr="001E17E2">
        <w:t>to</w:t>
      </w:r>
      <w:r w:rsidR="00FD3951">
        <w:t xml:space="preserve"> </w:t>
      </w:r>
      <w:r w:rsidRPr="001E17E2">
        <w:t>Counsel:</w:t>
      </w:r>
      <w:r w:rsidR="00FD3951">
        <w:t xml:space="preserve"> </w:t>
      </w:r>
      <w:r w:rsidR="00A2084E" w:rsidRPr="001E17E2">
        <w:br/>
      </w:r>
      <w:r w:rsidRPr="001E17E2">
        <w:t>Talking</w:t>
      </w:r>
      <w:r w:rsidR="00FD3951">
        <w:t xml:space="preserve"> </w:t>
      </w:r>
      <w:r w:rsidRPr="001E17E2">
        <w:t>with</w:t>
      </w:r>
      <w:r w:rsidR="00FD3951">
        <w:t xml:space="preserve"> </w:t>
      </w:r>
      <w:r w:rsidRPr="001E17E2">
        <w:t>Caregivers</w:t>
      </w:r>
      <w:bookmarkEnd w:id="139"/>
      <w:bookmarkEnd w:id="140"/>
      <w:bookmarkEnd w:id="141"/>
      <w:bookmarkEnd w:id="142"/>
    </w:p>
    <w:p w14:paraId="7FD722CE" w14:textId="3C55E568" w:rsidR="00E834B0" w:rsidRPr="001E17E2" w:rsidRDefault="00E834B0" w:rsidP="00B96E60">
      <w:pPr>
        <w:pStyle w:val="AN-Head1"/>
      </w:pPr>
      <w:bookmarkStart w:id="143" w:name="_Toc92298974"/>
      <w:bookmarkStart w:id="144" w:name="_Toc92299150"/>
      <w:r w:rsidRPr="001E17E2">
        <w:t>Learning</w:t>
      </w:r>
      <w:r w:rsidR="00FD3951">
        <w:t xml:space="preserve"> </w:t>
      </w:r>
      <w:r w:rsidRPr="001E17E2">
        <w:t>Objectives</w:t>
      </w:r>
      <w:bookmarkEnd w:id="143"/>
      <w:bookmarkEnd w:id="144"/>
    </w:p>
    <w:p w14:paraId="7B5F3D88" w14:textId="7B7E338C" w:rsidR="00E834B0" w:rsidRPr="001E17E2" w:rsidRDefault="00E834B0" w:rsidP="00B96E60">
      <w:pPr>
        <w:pStyle w:val="AN-Maintext"/>
      </w:pPr>
      <w:r w:rsidRPr="001E17E2">
        <w:t>By</w:t>
      </w:r>
      <w:r w:rsidR="00FD3951">
        <w:t xml:space="preserve"> </w:t>
      </w:r>
      <w:r w:rsidRPr="001E17E2">
        <w:t>the</w:t>
      </w:r>
      <w:r w:rsidR="00FD3951">
        <w:t xml:space="preserve"> </w:t>
      </w:r>
      <w:r w:rsidRPr="001E17E2">
        <w:t>end</w:t>
      </w:r>
      <w:r w:rsidR="00FD3951">
        <w:t xml:space="preserve"> </w:t>
      </w:r>
      <w:r w:rsidRPr="001E17E2">
        <w:t>of</w:t>
      </w:r>
      <w:r w:rsidR="00FD3951">
        <w:t xml:space="preserve"> </w:t>
      </w:r>
      <w:r w:rsidRPr="001E17E2">
        <w:t>this</w:t>
      </w:r>
      <w:r w:rsidR="00FD3951">
        <w:t xml:space="preserve"> </w:t>
      </w:r>
      <w:r w:rsidRPr="001E17E2">
        <w:t>session</w:t>
      </w:r>
      <w:r w:rsidR="00A66872" w:rsidRPr="001E17E2">
        <w:t>,</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19AE691D" w14:textId="1C365EE5" w:rsidR="00E834B0" w:rsidRPr="001E17E2" w:rsidRDefault="009433B5" w:rsidP="007A6D1C">
      <w:pPr>
        <w:pStyle w:val="AN-NumberedList"/>
        <w:numPr>
          <w:ilvl w:val="0"/>
          <w:numId w:val="88"/>
        </w:numPr>
      </w:pPr>
      <w:r w:rsidRPr="001E17E2">
        <w:t>Identify</w:t>
      </w:r>
      <w:r w:rsidR="00FD3951">
        <w:t xml:space="preserve"> </w:t>
      </w:r>
      <w:r w:rsidRPr="001E17E2">
        <w:t>skills,</w:t>
      </w:r>
      <w:r w:rsidR="00FD3951">
        <w:t xml:space="preserve"> </w:t>
      </w:r>
      <w:r w:rsidRPr="001E17E2">
        <w:t>approaches,</w:t>
      </w:r>
      <w:r w:rsidR="00FD3951">
        <w:t xml:space="preserve"> </w:t>
      </w:r>
      <w:r w:rsidRPr="001E17E2">
        <w:t>and</w:t>
      </w:r>
      <w:r w:rsidR="00FD3951">
        <w:t xml:space="preserve"> </w:t>
      </w:r>
      <w:r w:rsidRPr="001E17E2">
        <w:t>adaptations</w:t>
      </w:r>
      <w:r w:rsidR="00FD3951">
        <w:t xml:space="preserve"> </w:t>
      </w:r>
      <w:r w:rsidRPr="001E17E2">
        <w:t>for</w:t>
      </w:r>
      <w:r w:rsidR="00FD3951">
        <w:t xml:space="preserve"> </w:t>
      </w:r>
      <w:r w:rsidRPr="001E17E2">
        <w:t>individual</w:t>
      </w:r>
      <w:r w:rsidR="00FD3951">
        <w:t xml:space="preserve"> </w:t>
      </w:r>
      <w:r w:rsidRPr="001E17E2">
        <w:t>counseling</w:t>
      </w:r>
      <w:r w:rsidR="005F6CB5" w:rsidRPr="001E17E2">
        <w:t>.</w:t>
      </w:r>
    </w:p>
    <w:p w14:paraId="53033EB9" w14:textId="61813872" w:rsidR="00E834B0" w:rsidRPr="001E17E2" w:rsidRDefault="00E834B0" w:rsidP="00B96E60">
      <w:pPr>
        <w:pStyle w:val="AN-Head1"/>
      </w:pPr>
      <w:bookmarkStart w:id="145" w:name="_Toc92298975"/>
      <w:bookmarkStart w:id="146" w:name="_Toc92299151"/>
      <w:r w:rsidRPr="001E17E2">
        <w:t>Materials</w:t>
      </w:r>
      <w:bookmarkEnd w:id="145"/>
      <w:bookmarkEnd w:id="146"/>
      <w:r w:rsidR="00FD3951">
        <w:t xml:space="preserve"> </w:t>
      </w:r>
    </w:p>
    <w:p w14:paraId="4CAA63C5" w14:textId="0E426386" w:rsidR="00FD5808" w:rsidRPr="001E17E2" w:rsidRDefault="00FD5808" w:rsidP="00FD5808">
      <w:pPr>
        <w:pStyle w:val="AN-Bullet1stlevel"/>
      </w:pPr>
      <w:r w:rsidRPr="001E17E2">
        <w:t>Flipchart</w:t>
      </w:r>
      <w:r w:rsidR="00FD3951">
        <w:t xml:space="preserve"> </w:t>
      </w:r>
      <w:r w:rsidRPr="001E17E2">
        <w:t>paper,</w:t>
      </w:r>
      <w:r w:rsidR="00FD3951">
        <w:t xml:space="preserve"> </w:t>
      </w:r>
      <w:r w:rsidRPr="001E17E2">
        <w:t>flipchart</w:t>
      </w:r>
      <w:r w:rsidR="00FD3951">
        <w:t xml:space="preserve"> </w:t>
      </w:r>
      <w:r w:rsidRPr="001E17E2">
        <w:t>stand(s),</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1AD5CB7C" w14:textId="0DCDD8E6" w:rsidR="00346A4F" w:rsidRPr="001E17E2" w:rsidRDefault="00346A4F" w:rsidP="003E6E65">
      <w:pPr>
        <w:pStyle w:val="AN-Bullet1stlevel"/>
      </w:pPr>
      <w:r w:rsidRPr="001E17E2">
        <w:t>One</w:t>
      </w:r>
      <w:r w:rsidR="00FD3951">
        <w:t xml:space="preserve"> </w:t>
      </w:r>
      <w:r w:rsidR="00852C1D" w:rsidRPr="001E17E2">
        <w:t>copy</w:t>
      </w:r>
      <w:r w:rsidR="00FD3951">
        <w:t xml:space="preserve"> </w:t>
      </w:r>
      <w:r w:rsidR="00852C1D" w:rsidRPr="001E17E2">
        <w:t>of</w:t>
      </w:r>
      <w:r w:rsidR="00FD3951">
        <w:t xml:space="preserve"> </w:t>
      </w:r>
      <w:r w:rsidR="00852C1D" w:rsidRPr="001E17E2">
        <w:t>the</w:t>
      </w:r>
      <w:r w:rsidR="00FD3951">
        <w:t xml:space="preserve"> </w:t>
      </w:r>
      <w:r w:rsidRPr="001E17E2">
        <w:rPr>
          <w:i/>
          <w:iCs/>
        </w:rPr>
        <w:t>Participant</w:t>
      </w:r>
      <w:r w:rsidR="00FD3951">
        <w:rPr>
          <w:i/>
          <w:iCs/>
        </w:rPr>
        <w:t xml:space="preserve"> </w:t>
      </w:r>
      <w:r w:rsidRPr="001E17E2">
        <w:rPr>
          <w:i/>
          <w:iCs/>
        </w:rPr>
        <w:t>Handouts</w:t>
      </w:r>
      <w:r w:rsidR="00FD3951">
        <w:t xml:space="preserve"> </w:t>
      </w:r>
      <w:r w:rsidRPr="001E17E2">
        <w:t>for</w:t>
      </w:r>
      <w:r w:rsidR="00FD3951">
        <w:t xml:space="preserve"> </w:t>
      </w:r>
      <w:r w:rsidRPr="001E17E2">
        <w:t>each</w:t>
      </w:r>
      <w:r w:rsidR="00FD3951">
        <w:t xml:space="preserve"> </w:t>
      </w:r>
      <w:r w:rsidRPr="001E17E2">
        <w:t>participant</w:t>
      </w:r>
      <w:r w:rsidR="00FD3951">
        <w:t xml:space="preserve"> </w:t>
      </w:r>
      <w:r w:rsidRPr="001E17E2">
        <w:t>and</w:t>
      </w:r>
      <w:r w:rsidR="00FD3951">
        <w:t xml:space="preserve"> </w:t>
      </w:r>
      <w:r w:rsidRPr="001E17E2">
        <w:t>facilitator</w:t>
      </w:r>
    </w:p>
    <w:p w14:paraId="408EC1D4" w14:textId="23872FA9" w:rsidR="009433B5" w:rsidRPr="001E17E2" w:rsidRDefault="00E00E95" w:rsidP="003E6E65">
      <w:pPr>
        <w:pStyle w:val="AN-Bullet1stlevel"/>
      </w:pPr>
      <w:r w:rsidRPr="001E17E2">
        <w:t>Materials</w:t>
      </w:r>
      <w:r w:rsidR="00FD3951">
        <w:t xml:space="preserve"> </w:t>
      </w:r>
      <w:r w:rsidRPr="001E17E2">
        <w:t>for</w:t>
      </w:r>
      <w:r w:rsidR="00FD3951">
        <w:t xml:space="preserve"> </w:t>
      </w:r>
      <w:r w:rsidR="009433B5" w:rsidRPr="001E17E2">
        <w:t>“Learning</w:t>
      </w:r>
      <w:r w:rsidR="00FD3951">
        <w:t xml:space="preserve"> </w:t>
      </w:r>
      <w:r w:rsidR="009433B5" w:rsidRPr="001E17E2">
        <w:t>Objective</w:t>
      </w:r>
      <w:r w:rsidR="00FD3951">
        <w:t xml:space="preserve"> </w:t>
      </w:r>
      <w:r w:rsidR="009433B5" w:rsidRPr="001E17E2">
        <w:t>1,</w:t>
      </w:r>
      <w:r w:rsidR="00FD3951">
        <w:t xml:space="preserve"> </w:t>
      </w:r>
      <w:r w:rsidR="009433B5" w:rsidRPr="001E17E2">
        <w:t>Activity</w:t>
      </w:r>
      <w:r w:rsidR="00FD3951">
        <w:t xml:space="preserve"> </w:t>
      </w:r>
      <w:r w:rsidR="009433B5" w:rsidRPr="001E17E2">
        <w:t>1”</w:t>
      </w:r>
      <w:r w:rsidRPr="001E17E2">
        <w:t>:</w:t>
      </w:r>
    </w:p>
    <w:p w14:paraId="3FAEC8BE" w14:textId="347FA64B" w:rsidR="009433B5" w:rsidRPr="001E17E2" w:rsidRDefault="00664463" w:rsidP="002C0C6C">
      <w:pPr>
        <w:pStyle w:val="AN-Bullet2ndlevel"/>
        <w:ind w:left="1224"/>
      </w:pPr>
      <w:r w:rsidRPr="001E17E2">
        <w:t>2</w:t>
      </w:r>
      <w:r w:rsidR="00FD3951">
        <w:t xml:space="preserve"> </w:t>
      </w:r>
      <w:r w:rsidR="009433B5" w:rsidRPr="001E17E2">
        <w:t>flipchart</w:t>
      </w:r>
      <w:r w:rsidR="00FD3951">
        <w:t xml:space="preserve"> </w:t>
      </w:r>
      <w:r w:rsidR="009433B5" w:rsidRPr="001E17E2">
        <w:t>pages</w:t>
      </w:r>
      <w:r w:rsidR="00FD3951">
        <w:t xml:space="preserve"> </w:t>
      </w:r>
    </w:p>
    <w:p w14:paraId="2F57FBFD" w14:textId="40D71AB1" w:rsidR="009433B5" w:rsidRPr="001E17E2" w:rsidRDefault="009433B5" w:rsidP="00351E17">
      <w:pPr>
        <w:pStyle w:val="AN-BulletSquareLevel3"/>
      </w:pPr>
      <w:r w:rsidRPr="001E17E2">
        <w:t>On</w:t>
      </w:r>
      <w:r w:rsidR="00FD3951">
        <w:t xml:space="preserve"> </w:t>
      </w:r>
      <w:r w:rsidR="00664463" w:rsidRPr="001E17E2">
        <w:t>2</w:t>
      </w:r>
      <w:r w:rsidR="00FD3951">
        <w:t xml:space="preserve"> </w:t>
      </w:r>
      <w:r w:rsidRPr="001E17E2">
        <w:t>separate</w:t>
      </w:r>
      <w:r w:rsidR="00FD3951">
        <w:t xml:space="preserve"> </w:t>
      </w:r>
      <w:r w:rsidRPr="001E17E2">
        <w:t>flipchart</w:t>
      </w:r>
      <w:r w:rsidR="00FD3951">
        <w:t xml:space="preserve"> </w:t>
      </w:r>
      <w:r w:rsidRPr="001E17E2">
        <w:t>pages,</w:t>
      </w:r>
      <w:r w:rsidR="00FD3951">
        <w:t xml:space="preserve"> </w:t>
      </w:r>
      <w:r w:rsidRPr="001E17E2">
        <w:t>write</w:t>
      </w:r>
      <w:r w:rsidR="00FD3951">
        <w:t xml:space="preserve"> </w:t>
      </w:r>
      <w:r w:rsidRPr="001E17E2">
        <w:t>the</w:t>
      </w:r>
      <w:r w:rsidR="00FD3951">
        <w:t xml:space="preserve"> </w:t>
      </w:r>
      <w:r w:rsidRPr="001E17E2">
        <w:t>titles</w:t>
      </w:r>
      <w:r w:rsidR="00FD3951">
        <w:t xml:space="preserve"> </w:t>
      </w:r>
      <w:r w:rsidRPr="001E17E2">
        <w:t>and</w:t>
      </w:r>
      <w:r w:rsidR="00FD3951">
        <w:t xml:space="preserve"> </w:t>
      </w:r>
      <w:r w:rsidRPr="001E17E2">
        <w:t>lists</w:t>
      </w:r>
      <w:r w:rsidR="00FD3951">
        <w:t xml:space="preserve"> </w:t>
      </w:r>
      <w:r w:rsidRPr="001E17E2">
        <w:t>of</w:t>
      </w:r>
      <w:r w:rsidR="00FD3951">
        <w:t xml:space="preserve"> </w:t>
      </w:r>
      <w:r w:rsidRPr="001E17E2">
        <w:t>“Listening</w:t>
      </w:r>
      <w:r w:rsidR="00FD3951">
        <w:t xml:space="preserve"> </w:t>
      </w:r>
      <w:r w:rsidRPr="001E17E2">
        <w:t>and</w:t>
      </w:r>
      <w:r w:rsidR="00FD3951">
        <w:t xml:space="preserve"> </w:t>
      </w:r>
      <w:r w:rsidRPr="001E17E2">
        <w:t>Learning</w:t>
      </w:r>
      <w:r w:rsidR="00FD3951">
        <w:t xml:space="preserve"> </w:t>
      </w:r>
      <w:r w:rsidRPr="001E17E2">
        <w:t>Skills”</w:t>
      </w:r>
      <w:r w:rsidR="00FD3951">
        <w:t xml:space="preserve"> </w:t>
      </w:r>
      <w:r w:rsidRPr="001E17E2">
        <w:t>and</w:t>
      </w:r>
      <w:r w:rsidR="00FD3951">
        <w:t xml:space="preserve"> </w:t>
      </w:r>
      <w:r w:rsidRPr="001E17E2">
        <w:t>“Building</w:t>
      </w:r>
      <w:r w:rsidR="00FD3951">
        <w:t xml:space="preserve"> </w:t>
      </w:r>
      <w:r w:rsidRPr="001E17E2">
        <w:t>Confidence</w:t>
      </w:r>
      <w:r w:rsidR="00FD3951">
        <w:t xml:space="preserve"> </w:t>
      </w:r>
      <w:r w:rsidRPr="001E17E2">
        <w:t>and</w:t>
      </w:r>
      <w:r w:rsidR="00FD3951">
        <w:t xml:space="preserve"> </w:t>
      </w:r>
      <w:r w:rsidRPr="001E17E2">
        <w:t>Giving</w:t>
      </w:r>
      <w:r w:rsidR="00FD3951">
        <w:t xml:space="preserve"> </w:t>
      </w:r>
      <w:r w:rsidRPr="001E17E2">
        <w:t>Support</w:t>
      </w:r>
      <w:r w:rsidR="00FD3951">
        <w:t xml:space="preserve"> </w:t>
      </w:r>
      <w:r w:rsidRPr="001E17E2">
        <w:t>Skills”</w:t>
      </w:r>
      <w:r w:rsidR="00FD3951">
        <w:t xml:space="preserve"> </w:t>
      </w:r>
      <w:r w:rsidRPr="001E17E2">
        <w:t>from</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FD3951">
        <w:t xml:space="preserve"> </w:t>
      </w:r>
      <w:r w:rsidRPr="001E17E2">
        <w:t>below.</w:t>
      </w:r>
    </w:p>
    <w:p w14:paraId="5D6AE004" w14:textId="39BD8D39" w:rsidR="009433B5" w:rsidRPr="001E17E2" w:rsidRDefault="00E00E95" w:rsidP="00610249">
      <w:pPr>
        <w:pStyle w:val="AN-Bullet1stlevel"/>
      </w:pPr>
      <w:r w:rsidRPr="001E17E2">
        <w:t>Materials</w:t>
      </w:r>
      <w:r w:rsidR="00FD3951">
        <w:t xml:space="preserve"> </w:t>
      </w:r>
      <w:r w:rsidRPr="001E17E2">
        <w:t>for</w:t>
      </w:r>
      <w:r w:rsidR="00FD3951">
        <w:t xml:space="preserve"> </w:t>
      </w:r>
      <w:r w:rsidR="009433B5" w:rsidRPr="001E17E2">
        <w:t>“Learning</w:t>
      </w:r>
      <w:r w:rsidR="00FD3951">
        <w:t xml:space="preserve"> </w:t>
      </w:r>
      <w:r w:rsidR="009433B5" w:rsidRPr="001E17E2">
        <w:t>Objective</w:t>
      </w:r>
      <w:r w:rsidR="00FD3951">
        <w:t xml:space="preserve"> </w:t>
      </w:r>
      <w:r w:rsidR="009433B5" w:rsidRPr="001E17E2">
        <w:t>1,</w:t>
      </w:r>
      <w:r w:rsidR="00FD3951">
        <w:t xml:space="preserve"> </w:t>
      </w:r>
      <w:r w:rsidR="009433B5" w:rsidRPr="001E17E2">
        <w:t>Activity</w:t>
      </w:r>
      <w:r w:rsidR="00FD3951">
        <w:t xml:space="preserve"> </w:t>
      </w:r>
      <w:r w:rsidR="009433B5" w:rsidRPr="001E17E2">
        <w:t>2”</w:t>
      </w:r>
      <w:r w:rsidRPr="001E17E2">
        <w:t>:</w:t>
      </w:r>
    </w:p>
    <w:p w14:paraId="6CAD84E6" w14:textId="62727DFF" w:rsidR="00E834B0" w:rsidRDefault="009433B5" w:rsidP="002C0C6C">
      <w:pPr>
        <w:pStyle w:val="AN-Bullet2ndlevel"/>
        <w:ind w:left="1224"/>
      </w:pPr>
      <w:r w:rsidRPr="001E17E2">
        <w:t>“</w:t>
      </w:r>
      <w:r w:rsidR="006D6E60" w:rsidRPr="001E17E2">
        <w:t>Handout</w:t>
      </w:r>
      <w:r w:rsidR="00FD3951">
        <w:t xml:space="preserve"> </w:t>
      </w:r>
      <w:r w:rsidRPr="001E17E2">
        <w:t>4.1:</w:t>
      </w:r>
      <w:r w:rsidR="00FD3951">
        <w:t xml:space="preserve"> </w:t>
      </w:r>
      <w:r w:rsidRPr="001E17E2">
        <w:t>Benefits</w:t>
      </w:r>
      <w:r w:rsidR="00FD3951">
        <w:t xml:space="preserve"> </w:t>
      </w:r>
      <w:r w:rsidRPr="001E17E2">
        <w:t>of</w:t>
      </w:r>
      <w:r w:rsidR="00FD3951">
        <w:t xml:space="preserve"> </w:t>
      </w:r>
      <w:r w:rsidRPr="001E17E2">
        <w:t>Individual</w:t>
      </w:r>
      <w:r w:rsidR="00FD3951">
        <w:t xml:space="preserve"> </w:t>
      </w:r>
      <w:r w:rsidRPr="001E17E2">
        <w:t>Counseling</w:t>
      </w:r>
      <w:r w:rsidR="00FD3951">
        <w:t xml:space="preserve"> </w:t>
      </w:r>
      <w:r w:rsidRPr="001E17E2">
        <w:t>Case</w:t>
      </w:r>
      <w:r w:rsidR="00FD3951">
        <w:t xml:space="preserve"> </w:t>
      </w:r>
      <w:r w:rsidRPr="001E17E2">
        <w:t>Studies”</w:t>
      </w:r>
    </w:p>
    <w:p w14:paraId="3B5F83F6" w14:textId="29CA923B" w:rsidR="00145F3D" w:rsidRDefault="00145F3D" w:rsidP="00145F3D">
      <w:pPr>
        <w:pStyle w:val="AN-Bullet1stlevel"/>
      </w:pPr>
      <w:r>
        <w:t>Optional</w:t>
      </w:r>
      <w:r w:rsidR="00FD3951">
        <w:t xml:space="preserve"> </w:t>
      </w:r>
      <w:r>
        <w:t>materials</w:t>
      </w:r>
      <w:r w:rsidR="00FD3951">
        <w:t xml:space="preserve"> </w:t>
      </w:r>
      <w:r>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2”:</w:t>
      </w:r>
    </w:p>
    <w:p w14:paraId="5F8B7BA1" w14:textId="5913B0BF" w:rsidR="00145F3D" w:rsidRDefault="00145F3D" w:rsidP="00145F3D">
      <w:pPr>
        <w:pStyle w:val="AN-Bullet2ndlevel"/>
        <w:ind w:left="1260"/>
      </w:pPr>
      <w:r>
        <w:t>Laptop</w:t>
      </w:r>
      <w:r w:rsidR="00FD3951">
        <w:t xml:space="preserve"> </w:t>
      </w:r>
      <w:r>
        <w:t>with</w:t>
      </w:r>
      <w:r w:rsidR="00FD3951">
        <w:t xml:space="preserve"> </w:t>
      </w:r>
      <w:r>
        <w:t>audio.</w:t>
      </w:r>
      <w:r w:rsidR="00FD3951">
        <w:t xml:space="preserve"> </w:t>
      </w:r>
      <w:r>
        <w:t>External</w:t>
      </w:r>
      <w:r w:rsidR="00FD3951">
        <w:t xml:space="preserve"> </w:t>
      </w:r>
      <w:r>
        <w:t>speakers</w:t>
      </w:r>
      <w:r w:rsidR="00FD3951">
        <w:t xml:space="preserve"> </w:t>
      </w:r>
      <w:r>
        <w:t>may</w:t>
      </w:r>
      <w:r w:rsidR="00FD3951">
        <w:t xml:space="preserve"> </w:t>
      </w:r>
      <w:r>
        <w:t>also</w:t>
      </w:r>
      <w:r w:rsidR="00FD3951">
        <w:t xml:space="preserve"> </w:t>
      </w:r>
      <w:r>
        <w:t>be</w:t>
      </w:r>
      <w:r w:rsidR="00FD3951">
        <w:t xml:space="preserve"> </w:t>
      </w:r>
      <w:r>
        <w:t>helpful.</w:t>
      </w:r>
    </w:p>
    <w:p w14:paraId="0512C5E1" w14:textId="77777777" w:rsidR="00145F3D" w:rsidRDefault="00145F3D" w:rsidP="00145F3D">
      <w:pPr>
        <w:pStyle w:val="AN-Bullet2ndlevel"/>
        <w:ind w:left="1260"/>
      </w:pPr>
      <w:r>
        <w:t>Projector</w:t>
      </w:r>
    </w:p>
    <w:p w14:paraId="2B48ED64" w14:textId="6C2F0D82" w:rsidR="00145F3D" w:rsidRPr="001E17E2" w:rsidRDefault="00145F3D" w:rsidP="00BA0485">
      <w:pPr>
        <w:pStyle w:val="AN-Bullet2ndlevel"/>
        <w:ind w:left="1260"/>
      </w:pPr>
      <w:r w:rsidRPr="00115BFF">
        <w:rPr>
          <w:shd w:val="clear" w:color="auto" w:fill="FFFFFF"/>
        </w:rPr>
        <w:t>“Counseling</w:t>
      </w:r>
      <w:r w:rsidR="00FD3951">
        <w:rPr>
          <w:shd w:val="clear" w:color="auto" w:fill="FFFFFF"/>
        </w:rPr>
        <w:t xml:space="preserve"> </w:t>
      </w:r>
      <w:r w:rsidRPr="00115BFF">
        <w:rPr>
          <w:shd w:val="clear" w:color="auto" w:fill="FFFFFF"/>
        </w:rPr>
        <w:t>Caregivers</w:t>
      </w:r>
      <w:r w:rsidR="00FD3951">
        <w:rPr>
          <w:shd w:val="clear" w:color="auto" w:fill="FFFFFF"/>
        </w:rPr>
        <w:t xml:space="preserve"> </w:t>
      </w:r>
      <w:r w:rsidRPr="00115BFF">
        <w:rPr>
          <w:shd w:val="clear" w:color="auto" w:fill="FFFFFF"/>
        </w:rPr>
        <w:t>at</w:t>
      </w:r>
      <w:r w:rsidR="00FD3951">
        <w:rPr>
          <w:shd w:val="clear" w:color="auto" w:fill="FFFFFF"/>
        </w:rPr>
        <w:t xml:space="preserve"> </w:t>
      </w:r>
      <w:r w:rsidRPr="00115BFF">
        <w:rPr>
          <w:shd w:val="clear" w:color="auto" w:fill="FFFFFF"/>
        </w:rPr>
        <w:t>a</w:t>
      </w:r>
      <w:r w:rsidR="00FD3951">
        <w:rPr>
          <w:shd w:val="clear" w:color="auto" w:fill="FFFFFF"/>
        </w:rPr>
        <w:t xml:space="preserve"> </w:t>
      </w:r>
      <w:r w:rsidRPr="00115BFF">
        <w:rPr>
          <w:shd w:val="clear" w:color="auto" w:fill="FFFFFF"/>
        </w:rPr>
        <w:t>Clinic</w:t>
      </w:r>
      <w:r w:rsidR="00FD3951">
        <w:rPr>
          <w:shd w:val="clear" w:color="auto" w:fill="FFFFFF"/>
        </w:rPr>
        <w:t xml:space="preserve"> </w:t>
      </w:r>
      <w:r w:rsidRPr="00115BFF">
        <w:rPr>
          <w:shd w:val="clear" w:color="auto" w:fill="FFFFFF"/>
        </w:rPr>
        <w:t>Visit:</w:t>
      </w:r>
      <w:r w:rsidR="00FD3951">
        <w:rPr>
          <w:shd w:val="clear" w:color="auto" w:fill="FFFFFF"/>
        </w:rPr>
        <w:t xml:space="preserve"> </w:t>
      </w:r>
      <w:r w:rsidRPr="00115BFF">
        <w:rPr>
          <w:shd w:val="clear" w:color="auto" w:fill="FFFFFF"/>
        </w:rPr>
        <w:t>A</w:t>
      </w:r>
      <w:r w:rsidR="00FD3951">
        <w:rPr>
          <w:shd w:val="clear" w:color="auto" w:fill="FFFFFF"/>
        </w:rPr>
        <w:t xml:space="preserve"> </w:t>
      </w:r>
      <w:r>
        <w:rPr>
          <w:shd w:val="clear" w:color="auto" w:fill="FFFFFF"/>
        </w:rPr>
        <w:t>5</w:t>
      </w:r>
      <w:r w:rsidRPr="00115BFF">
        <w:rPr>
          <w:shd w:val="clear" w:color="auto" w:fill="FFFFFF"/>
        </w:rPr>
        <w:t>-Step</w:t>
      </w:r>
      <w:r w:rsidR="00FD3951">
        <w:rPr>
          <w:shd w:val="clear" w:color="auto" w:fill="FFFFFF"/>
        </w:rPr>
        <w:t xml:space="preserve"> </w:t>
      </w:r>
      <w:r w:rsidRPr="00115BFF">
        <w:rPr>
          <w:shd w:val="clear" w:color="auto" w:fill="FFFFFF"/>
        </w:rPr>
        <w:t>Approach”</w:t>
      </w:r>
      <w:r w:rsidR="00FD3951">
        <w:rPr>
          <w:shd w:val="clear" w:color="auto" w:fill="FFFFFF"/>
        </w:rPr>
        <w:t xml:space="preserve"> </w:t>
      </w:r>
      <w:r>
        <w:rPr>
          <w:shd w:val="clear" w:color="auto" w:fill="FFFFFF"/>
        </w:rPr>
        <w:t>video</w:t>
      </w:r>
    </w:p>
    <w:p w14:paraId="57D05FEB" w14:textId="26D9072D" w:rsidR="00E834B0" w:rsidRPr="001E17E2" w:rsidRDefault="00E834B0" w:rsidP="00427D02">
      <w:pPr>
        <w:pStyle w:val="AN-Head1"/>
      </w:pPr>
      <w:bookmarkStart w:id="147" w:name="_Toc92298976"/>
      <w:bookmarkStart w:id="148" w:name="_Toc92299152"/>
      <w:r w:rsidRPr="001E17E2">
        <w:t>Advance</w:t>
      </w:r>
      <w:r w:rsidR="00FD3951">
        <w:t xml:space="preserve"> </w:t>
      </w:r>
      <w:r w:rsidRPr="001E17E2">
        <w:t>Preparation</w:t>
      </w:r>
      <w:bookmarkEnd w:id="147"/>
      <w:bookmarkEnd w:id="148"/>
    </w:p>
    <w:p w14:paraId="561DACC0" w14:textId="45269B66" w:rsidR="009433B5" w:rsidRPr="001E17E2" w:rsidRDefault="009433B5" w:rsidP="00805996">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Pr="001E17E2">
        <w:t>and</w:t>
      </w:r>
      <w:r w:rsidR="00FD3951">
        <w:t xml:space="preserve"> </w:t>
      </w:r>
      <w:r w:rsidRPr="001E17E2">
        <w:t>“Key</w:t>
      </w:r>
      <w:r w:rsidR="00FD3951">
        <w:t xml:space="preserve"> </w:t>
      </w:r>
      <w:r w:rsidRPr="001E17E2">
        <w:t>Information”</w:t>
      </w:r>
      <w:r w:rsidR="00FD3951">
        <w:t xml:space="preserve"> </w:t>
      </w:r>
      <w:r w:rsidRPr="001E17E2">
        <w:t>for</w:t>
      </w:r>
      <w:r w:rsidR="00FD3951">
        <w:t xml:space="preserve"> </w:t>
      </w:r>
      <w:r w:rsidR="00FB13A3" w:rsidRPr="001E17E2">
        <w:t>each</w:t>
      </w:r>
      <w:r w:rsidR="00FD3951">
        <w:t xml:space="preserve"> </w:t>
      </w:r>
      <w:r w:rsidR="00FB13A3" w:rsidRPr="001E17E2">
        <w:t>“Learning</w:t>
      </w:r>
      <w:r w:rsidR="00FD3951">
        <w:t xml:space="preserve"> </w:t>
      </w:r>
      <w:r w:rsidR="00FB13A3" w:rsidRPr="001E17E2">
        <w:t>Objective”</w:t>
      </w:r>
      <w:r w:rsidR="00FD3951">
        <w:t xml:space="preserve"> </w:t>
      </w:r>
      <w:r w:rsidR="00FB13A3" w:rsidRPr="001E17E2">
        <w:t>in</w:t>
      </w:r>
      <w:r w:rsidR="00FD3951">
        <w:t xml:space="preserve"> </w:t>
      </w:r>
      <w:r w:rsidRPr="001E17E2">
        <w:t>this</w:t>
      </w:r>
      <w:r w:rsidR="00FD3951">
        <w:t xml:space="preserve"> </w:t>
      </w:r>
      <w:r w:rsidRPr="001E17E2">
        <w:t>session.</w:t>
      </w:r>
      <w:r w:rsidR="00FD3951">
        <w:t xml:space="preserve"> </w:t>
      </w:r>
    </w:p>
    <w:p w14:paraId="4B7929AD" w14:textId="3F942E06" w:rsidR="009433B5" w:rsidRPr="001E17E2" w:rsidRDefault="009433B5" w:rsidP="00610249">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00A40D01" w:rsidRPr="001E17E2">
        <w:t>all</w:t>
      </w:r>
      <w:r w:rsidR="00FD3951">
        <w:t xml:space="preserve"> </w:t>
      </w:r>
      <w:r w:rsidRPr="001E17E2">
        <w:t>of</w:t>
      </w:r>
      <w:r w:rsidR="00FD3951">
        <w:t xml:space="preserve"> </w:t>
      </w:r>
      <w:r w:rsidRPr="001E17E2">
        <w:t>your</w:t>
      </w:r>
      <w:r w:rsidR="00FD3951">
        <w:t xml:space="preserve"> </w:t>
      </w:r>
      <w:r w:rsidR="00A40D01"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0240A938" w14:textId="0007889E" w:rsidR="009433B5" w:rsidRPr="001E17E2" w:rsidRDefault="009433B5" w:rsidP="00610249">
      <w:pPr>
        <w:pStyle w:val="AN-Bullet1stlevel"/>
      </w:pPr>
      <w:r w:rsidRPr="001E17E2">
        <w:t>Review</w:t>
      </w:r>
      <w:r w:rsidR="00FD3951">
        <w:t xml:space="preserve"> </w:t>
      </w:r>
      <w:r w:rsidRPr="001E17E2">
        <w:t>the</w:t>
      </w:r>
      <w:r w:rsidR="00FD3951">
        <w:t xml:space="preserve"> </w:t>
      </w:r>
      <w:r w:rsidRPr="001E17E2">
        <w:t>materials</w:t>
      </w:r>
      <w:r w:rsidR="00FD3951">
        <w:t xml:space="preserve"> </w:t>
      </w:r>
      <w:r w:rsidRPr="001E17E2">
        <w:t>in</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00FB13A3" w:rsidRPr="001E17E2">
        <w:t>that</w:t>
      </w:r>
      <w:r w:rsidR="00FD3951">
        <w:t xml:space="preserve"> </w:t>
      </w:r>
      <w:r w:rsidR="00FB13A3" w:rsidRPr="001E17E2">
        <w:t>will</w:t>
      </w:r>
      <w:r w:rsidR="00FD3951">
        <w:t xml:space="preserve"> </w:t>
      </w:r>
      <w:r w:rsidR="00FB13A3" w:rsidRPr="001E17E2">
        <w:t>be</w:t>
      </w:r>
      <w:r w:rsidR="00FD3951">
        <w:t xml:space="preserve"> </w:t>
      </w:r>
      <w:r w:rsidR="00FB13A3" w:rsidRPr="001E17E2">
        <w:t>used</w:t>
      </w:r>
      <w:r w:rsidR="00FD3951">
        <w:t xml:space="preserve"> </w:t>
      </w:r>
      <w:r w:rsidR="00FB13A3" w:rsidRPr="001E17E2">
        <w:t>in</w:t>
      </w:r>
      <w:r w:rsidR="00FD3951">
        <w:t xml:space="preserve"> </w:t>
      </w:r>
      <w:r w:rsidRPr="001E17E2">
        <w:t>this</w:t>
      </w:r>
      <w:r w:rsidR="00FD3951">
        <w:t xml:space="preserve"> </w:t>
      </w:r>
      <w:r w:rsidRPr="001E17E2">
        <w:t>session</w:t>
      </w:r>
      <w:r w:rsidR="005F6CB5" w:rsidRPr="001E17E2">
        <w:t>:</w:t>
      </w:r>
      <w:r w:rsidR="00FD3951">
        <w:t xml:space="preserve"> </w:t>
      </w:r>
    </w:p>
    <w:p w14:paraId="05A874E2" w14:textId="7E7E7A96" w:rsidR="009433B5" w:rsidRPr="001E17E2" w:rsidRDefault="009433B5" w:rsidP="002C0C6C">
      <w:pPr>
        <w:pStyle w:val="AN-Bullet2ndlevel"/>
        <w:ind w:left="1224"/>
      </w:pPr>
      <w:r w:rsidRPr="001E17E2">
        <w:t>“Steps</w:t>
      </w:r>
      <w:r w:rsidR="00FD3951">
        <w:t xml:space="preserve"> </w:t>
      </w:r>
      <w:r w:rsidRPr="001E17E2">
        <w:t>for</w:t>
      </w:r>
      <w:r w:rsidR="00FD3951">
        <w:t xml:space="preserve"> </w:t>
      </w:r>
      <w:r w:rsidRPr="001E17E2">
        <w:t>Counseling</w:t>
      </w:r>
      <w:r w:rsidR="00FD3951">
        <w:t xml:space="preserve"> </w:t>
      </w:r>
      <w:r w:rsidR="00002EF2" w:rsidRPr="001E17E2">
        <w:t>Individuals</w:t>
      </w:r>
      <w:r w:rsidR="00FD3951">
        <w:t xml:space="preserve"> </w:t>
      </w:r>
      <w:r w:rsidR="00002EF2" w:rsidRPr="001E17E2">
        <w:t>and</w:t>
      </w:r>
      <w:r w:rsidR="00FD3951">
        <w:t xml:space="preserve"> </w:t>
      </w:r>
      <w:r w:rsidR="00002EF2" w:rsidRPr="001E17E2">
        <w:t>Families</w:t>
      </w:r>
      <w:r w:rsidRPr="001E17E2">
        <w:t>”</w:t>
      </w:r>
    </w:p>
    <w:p w14:paraId="70022552" w14:textId="7C08931A" w:rsidR="00E834B0" w:rsidRPr="001E17E2" w:rsidRDefault="009433B5" w:rsidP="002C0C6C">
      <w:pPr>
        <w:pStyle w:val="AN-Bullet2ndlevel"/>
        <w:ind w:left="1224"/>
      </w:pPr>
      <w:r w:rsidRPr="001E17E2">
        <w:t>“Identify</w:t>
      </w:r>
      <w:r w:rsidR="00FD3951">
        <w:t xml:space="preserve"> </w:t>
      </w:r>
      <w:r w:rsidRPr="001E17E2">
        <w:t>Topics</w:t>
      </w:r>
      <w:r w:rsidR="00FD3951">
        <w:t xml:space="preserve"> </w:t>
      </w:r>
      <w:r w:rsidRPr="001E17E2">
        <w:t>for</w:t>
      </w:r>
      <w:r w:rsidR="00FD3951">
        <w:t xml:space="preserve"> </w:t>
      </w:r>
      <w:r w:rsidRPr="001E17E2">
        <w:t>Counseling</w:t>
      </w:r>
      <w:r w:rsidR="00FD3951">
        <w:t xml:space="preserve"> </w:t>
      </w:r>
      <w:r w:rsidR="00002EF2" w:rsidRPr="001E17E2">
        <w:t>Individuals</w:t>
      </w:r>
      <w:r w:rsidR="00FD3951">
        <w:t xml:space="preserve"> </w:t>
      </w:r>
      <w:r w:rsidR="00002EF2" w:rsidRPr="001E17E2">
        <w:t>and</w:t>
      </w:r>
      <w:r w:rsidR="00FD3951">
        <w:t xml:space="preserve"> </w:t>
      </w:r>
      <w:r w:rsidR="00002EF2" w:rsidRPr="001E17E2">
        <w:t>Families</w:t>
      </w:r>
      <w:r w:rsidRPr="001E17E2">
        <w:t>”</w:t>
      </w:r>
    </w:p>
    <w:p w14:paraId="1D5EA005" w14:textId="2373443B" w:rsidR="00E834B0" w:rsidRPr="001E17E2" w:rsidRDefault="00E834B0" w:rsidP="00427D02">
      <w:pPr>
        <w:pStyle w:val="AN-Head1"/>
      </w:pPr>
      <w:bookmarkStart w:id="149" w:name="_Toc92298977"/>
      <w:bookmarkStart w:id="150" w:name="_Toc92299153"/>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Pr="001E17E2">
        <w:t>70</w:t>
      </w:r>
      <w:r w:rsidR="00FD3951">
        <w:t xml:space="preserve"> </w:t>
      </w:r>
      <w:r w:rsidRPr="001E17E2">
        <w:t>Minutes</w:t>
      </w:r>
      <w:bookmarkEnd w:id="149"/>
      <w:bookmarkEnd w:id="150"/>
    </w:p>
    <w:p w14:paraId="4CC33A9F" w14:textId="0902430B" w:rsidR="009433B5" w:rsidRPr="001E17E2" w:rsidRDefault="009433B5" w:rsidP="00610249">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Pr="001E17E2">
        <w:t>Identify</w:t>
      </w:r>
      <w:r w:rsidR="00FD3951">
        <w:t xml:space="preserve"> </w:t>
      </w:r>
      <w:r w:rsidRPr="001E17E2">
        <w:t>skills,</w:t>
      </w:r>
      <w:r w:rsidR="00FD3951">
        <w:t xml:space="preserve"> </w:t>
      </w:r>
      <w:r w:rsidRPr="001E17E2">
        <w:t>approaches,</w:t>
      </w:r>
      <w:r w:rsidR="00FD3951">
        <w:t xml:space="preserve"> </w:t>
      </w:r>
      <w:r w:rsidRPr="001E17E2">
        <w:t>and</w:t>
      </w:r>
      <w:r w:rsidR="00FD3951">
        <w:t xml:space="preserve"> </w:t>
      </w:r>
      <w:r w:rsidRPr="001E17E2">
        <w:t>adaptations</w:t>
      </w:r>
      <w:r w:rsidR="00FD3951">
        <w:t xml:space="preserve"> </w:t>
      </w:r>
      <w:r w:rsidRPr="001E17E2">
        <w:t>for</w:t>
      </w:r>
      <w:r w:rsidR="00FD3951">
        <w:t xml:space="preserve"> </w:t>
      </w:r>
      <w:r w:rsidRPr="001E17E2">
        <w:t>individual</w:t>
      </w:r>
      <w:r w:rsidR="00FD3951">
        <w:t xml:space="preserve"> </w:t>
      </w:r>
      <w:r w:rsidRPr="001E17E2">
        <w:t>counseling</w:t>
      </w:r>
      <w:r w:rsidR="00FD3951">
        <w:t xml:space="preserve"> </w:t>
      </w:r>
      <w:r w:rsidRPr="001E17E2">
        <w:t>(70</w:t>
      </w:r>
      <w:r w:rsidR="00FD3951">
        <w:t xml:space="preserve"> </w:t>
      </w:r>
      <w:r w:rsidRPr="001E17E2">
        <w:t>minutes)</w:t>
      </w:r>
    </w:p>
    <w:p w14:paraId="78ACCD76" w14:textId="6A043191" w:rsidR="009433B5" w:rsidRPr="001E17E2" w:rsidRDefault="009433B5" w:rsidP="002C0C6C">
      <w:pPr>
        <w:pStyle w:val="AN-Bullet2ndlevel"/>
        <w:ind w:left="1224"/>
      </w:pPr>
      <w:r w:rsidRPr="001E17E2">
        <w:t>Activity</w:t>
      </w:r>
      <w:r w:rsidR="00FD3951">
        <w:t xml:space="preserve"> </w:t>
      </w:r>
      <w:r w:rsidRPr="001E17E2">
        <w:t>1:</w:t>
      </w:r>
      <w:r w:rsidR="00FD3951">
        <w:t xml:space="preserve"> </w:t>
      </w:r>
      <w:r w:rsidRPr="001E17E2">
        <w:t>Introduction</w:t>
      </w:r>
      <w:r w:rsidR="00FD3951">
        <w:t xml:space="preserve"> </w:t>
      </w:r>
      <w:r w:rsidRPr="001E17E2">
        <w:t>to</w:t>
      </w:r>
      <w:r w:rsidR="00FD3951">
        <w:t xml:space="preserve"> </w:t>
      </w:r>
      <w:r w:rsidRPr="001E17E2">
        <w:t>Individual</w:t>
      </w:r>
      <w:r w:rsidR="00FD3951">
        <w:t xml:space="preserve"> </w:t>
      </w:r>
      <w:r w:rsidRPr="001E17E2">
        <w:t>Counseling</w:t>
      </w:r>
      <w:r w:rsidR="00FD3951">
        <w:t xml:space="preserve"> </w:t>
      </w:r>
      <w:r w:rsidRPr="001E17E2">
        <w:t>(15</w:t>
      </w:r>
      <w:r w:rsidR="00FD3951">
        <w:t xml:space="preserve"> </w:t>
      </w:r>
      <w:r w:rsidRPr="001E17E2">
        <w:t>minutes)</w:t>
      </w:r>
    </w:p>
    <w:p w14:paraId="185310B2" w14:textId="3C873730" w:rsidR="009433B5" w:rsidRPr="001E17E2" w:rsidRDefault="009433B5" w:rsidP="002C0C6C">
      <w:pPr>
        <w:pStyle w:val="AN-Bullet2ndlevel"/>
        <w:ind w:left="1224"/>
      </w:pPr>
      <w:r w:rsidRPr="001E17E2">
        <w:t>Activity</w:t>
      </w:r>
      <w:r w:rsidR="00FD3951">
        <w:t xml:space="preserve"> </w:t>
      </w:r>
      <w:r w:rsidRPr="001E17E2">
        <w:t>2:</w:t>
      </w:r>
      <w:r w:rsidR="00FD3951">
        <w:t xml:space="preserve"> </w:t>
      </w:r>
      <w:r w:rsidRPr="001E17E2">
        <w:t>Benefits</w:t>
      </w:r>
      <w:r w:rsidR="00FD3951">
        <w:t xml:space="preserve"> </w:t>
      </w:r>
      <w:r w:rsidRPr="001E17E2">
        <w:t>of</w:t>
      </w:r>
      <w:r w:rsidR="00FD3951">
        <w:t xml:space="preserve"> </w:t>
      </w:r>
      <w:r w:rsidRPr="001E17E2">
        <w:t>Individual</w:t>
      </w:r>
      <w:r w:rsidR="00FD3951">
        <w:t xml:space="preserve"> </w:t>
      </w:r>
      <w:r w:rsidRPr="001E17E2">
        <w:t>Counseling</w:t>
      </w:r>
      <w:r w:rsidR="00FD3951">
        <w:t xml:space="preserve"> </w:t>
      </w:r>
      <w:r w:rsidRPr="001E17E2">
        <w:t>(40</w:t>
      </w:r>
      <w:r w:rsidR="00FD3951">
        <w:t xml:space="preserve"> </w:t>
      </w:r>
      <w:r w:rsidRPr="001E17E2">
        <w:t>minutes)</w:t>
      </w:r>
    </w:p>
    <w:p w14:paraId="6CD85B33" w14:textId="2C575474" w:rsidR="00E834B0" w:rsidRPr="001E17E2" w:rsidRDefault="009433B5" w:rsidP="00514E55">
      <w:pPr>
        <w:pStyle w:val="AN-Bullet2ndlevel"/>
        <w:ind w:left="1224"/>
      </w:pPr>
      <w:r w:rsidRPr="001E17E2">
        <w:t>Activity</w:t>
      </w:r>
      <w:r w:rsidR="00FD3951">
        <w:t xml:space="preserve"> </w:t>
      </w:r>
      <w:r w:rsidRPr="001E17E2">
        <w:t>3:</w:t>
      </w:r>
      <w:r w:rsidR="00FD3951">
        <w:t xml:space="preserve"> </w:t>
      </w:r>
      <w:r w:rsidRPr="001E17E2">
        <w:t>Structuring</w:t>
      </w:r>
      <w:r w:rsidR="00FD3951">
        <w:t xml:space="preserve"> </w:t>
      </w:r>
      <w:r w:rsidRPr="001E17E2">
        <w:t>Individual</w:t>
      </w:r>
      <w:r w:rsidR="00FD3951">
        <w:t xml:space="preserve"> </w:t>
      </w:r>
      <w:r w:rsidRPr="001E17E2">
        <w:t>Counseling</w:t>
      </w:r>
      <w:r w:rsidR="00FD3951">
        <w:t xml:space="preserve"> </w:t>
      </w:r>
      <w:r w:rsidRPr="001E17E2">
        <w:t>Sessions</w:t>
      </w:r>
      <w:r w:rsidR="00FD3951">
        <w:t xml:space="preserve"> </w:t>
      </w:r>
      <w:r w:rsidRPr="001E17E2">
        <w:t>(15</w:t>
      </w:r>
      <w:r w:rsidR="00FD3951">
        <w:t xml:space="preserve"> </w:t>
      </w:r>
      <w:r w:rsidRPr="001E17E2">
        <w:t>minutes)</w:t>
      </w:r>
    </w:p>
    <w:p w14:paraId="5DE4151A" w14:textId="2EE51405" w:rsidR="00B61745" w:rsidRPr="001E17E2" w:rsidRDefault="00B61745" w:rsidP="0085214F">
      <w:pPr>
        <w:pStyle w:val="AN-LearningObjectivesendheader"/>
      </w:pPr>
      <w:r w:rsidRPr="001E17E2">
        <w:lastRenderedPageBreak/>
        <w:t>Learning</w:t>
      </w:r>
      <w:r w:rsidR="00FD3951">
        <w:t xml:space="preserve"> </w:t>
      </w:r>
      <w:r w:rsidRPr="001E17E2">
        <w:t>Objective</w:t>
      </w:r>
      <w:r w:rsidR="00FD3951">
        <w:t xml:space="preserve"> </w:t>
      </w:r>
      <w:r w:rsidRPr="001E17E2">
        <w:t>1:</w:t>
      </w:r>
      <w:r w:rsidR="00FD3951">
        <w:t xml:space="preserve"> </w:t>
      </w:r>
      <w:r w:rsidR="009433B5" w:rsidRPr="001E17E2">
        <w:t>Identify</w:t>
      </w:r>
      <w:r w:rsidR="00FD3951">
        <w:t xml:space="preserve"> </w:t>
      </w:r>
      <w:r w:rsidR="009433B5" w:rsidRPr="001E17E2">
        <w:t>skills,</w:t>
      </w:r>
      <w:r w:rsidR="00FD3951">
        <w:t xml:space="preserve"> </w:t>
      </w:r>
      <w:r w:rsidR="009433B5" w:rsidRPr="001E17E2">
        <w:t>approaches,</w:t>
      </w:r>
      <w:r w:rsidR="00FD3951">
        <w:t xml:space="preserve"> </w:t>
      </w:r>
      <w:r w:rsidR="009433B5" w:rsidRPr="001E17E2">
        <w:t>and</w:t>
      </w:r>
      <w:r w:rsidR="00FD3951">
        <w:t xml:space="preserve"> </w:t>
      </w:r>
      <w:r w:rsidR="009433B5" w:rsidRPr="001E17E2">
        <w:t>adaptations</w:t>
      </w:r>
      <w:r w:rsidR="00FD3951">
        <w:t xml:space="preserve"> </w:t>
      </w:r>
      <w:r w:rsidR="009433B5" w:rsidRPr="001E17E2">
        <w:t>for</w:t>
      </w:r>
      <w:r w:rsidR="00FD3951">
        <w:t xml:space="preserve"> </w:t>
      </w:r>
      <w:r w:rsidR="009433B5" w:rsidRPr="001E17E2">
        <w:t>individual</w:t>
      </w:r>
      <w:r w:rsidR="00FD3951">
        <w:t xml:space="preserve"> </w:t>
      </w:r>
      <w:r w:rsidR="009433B5" w:rsidRPr="001E17E2">
        <w:t>counseling</w:t>
      </w:r>
      <w:r w:rsidR="00FD3951">
        <w:t xml:space="preserve"> </w:t>
      </w:r>
    </w:p>
    <w:p w14:paraId="120A6A67" w14:textId="3445C258" w:rsidR="00B61745" w:rsidRPr="001E17E2" w:rsidRDefault="00B61745" w:rsidP="00B61745">
      <w:pPr>
        <w:pStyle w:val="AN-Head4-LJrev"/>
      </w:pPr>
      <w:r w:rsidRPr="001E17E2">
        <w:rPr>
          <w:b/>
        </w:rPr>
        <w:t>Methodology:</w:t>
      </w:r>
      <w:r w:rsidR="00FD3951">
        <w:rPr>
          <w:b/>
        </w:rPr>
        <w:t xml:space="preserve"> </w:t>
      </w:r>
      <w:r w:rsidRPr="001E17E2">
        <w:t>Interactive</w:t>
      </w:r>
      <w:r w:rsidR="00FD3951">
        <w:t xml:space="preserve"> </w:t>
      </w:r>
      <w:r w:rsidRPr="001E17E2">
        <w:t>presentation</w:t>
      </w:r>
      <w:r w:rsidR="00FD3951">
        <w:t xml:space="preserve"> </w:t>
      </w:r>
      <w:r w:rsidRPr="001E17E2">
        <w:t>and</w:t>
      </w:r>
      <w:r w:rsidR="00FD3951">
        <w:t xml:space="preserve"> </w:t>
      </w:r>
      <w:r w:rsidRPr="001E17E2">
        <w:t>demonstration</w:t>
      </w:r>
    </w:p>
    <w:p w14:paraId="13A8E26F" w14:textId="045E777F" w:rsidR="00B61745" w:rsidRPr="001E17E2" w:rsidRDefault="00B61745" w:rsidP="00B61745">
      <w:pPr>
        <w:pStyle w:val="AN-Head4-LJrev"/>
      </w:pPr>
      <w:r w:rsidRPr="001E17E2">
        <w:rPr>
          <w:b/>
        </w:rPr>
        <w:t>Time</w:t>
      </w:r>
      <w:r w:rsidRPr="001E17E2">
        <w:t>:</w:t>
      </w:r>
      <w:r w:rsidR="00FD3951">
        <w:t xml:space="preserve"> </w:t>
      </w:r>
      <w:r w:rsidRPr="001E17E2">
        <w:t>70</w:t>
      </w:r>
      <w:r w:rsidR="00FD3951">
        <w:t xml:space="preserve"> </w:t>
      </w:r>
      <w:r w:rsidRPr="001E17E2">
        <w:t>minutes</w:t>
      </w:r>
    </w:p>
    <w:p w14:paraId="0BFBDC1D" w14:textId="6955CAAA" w:rsidR="00B61745" w:rsidRPr="001E17E2" w:rsidRDefault="00B61745" w:rsidP="00194EDD">
      <w:pPr>
        <w:pStyle w:val="AN-Instructions"/>
      </w:pPr>
      <w:bookmarkStart w:id="151" w:name="_Toc92298978"/>
      <w:r w:rsidRPr="001E17E2">
        <w:t>Instructions</w:t>
      </w:r>
      <w:bookmarkEnd w:id="151"/>
    </w:p>
    <w:p w14:paraId="230152E3" w14:textId="58FC1EC6" w:rsidR="009433B5" w:rsidRPr="001E17E2" w:rsidRDefault="009433B5" w:rsidP="000546E6">
      <w:pPr>
        <w:pStyle w:val="AN-Head2"/>
      </w:pPr>
      <w:bookmarkStart w:id="152" w:name="_b3mqke72m37h" w:colFirst="0" w:colLast="0"/>
      <w:bookmarkEnd w:id="152"/>
      <w:r w:rsidRPr="001E17E2">
        <w:t>Activity</w:t>
      </w:r>
      <w:r w:rsidR="00FD3951">
        <w:t xml:space="preserve"> </w:t>
      </w:r>
      <w:r w:rsidRPr="001E17E2">
        <w:t>1:</w:t>
      </w:r>
      <w:r w:rsidR="00FD3951">
        <w:t xml:space="preserve"> </w:t>
      </w:r>
      <w:r w:rsidRPr="001E17E2">
        <w:t>Introduction</w:t>
      </w:r>
      <w:r w:rsidR="00FD3951">
        <w:t xml:space="preserve"> </w:t>
      </w:r>
      <w:r w:rsidRPr="001E17E2">
        <w:t>to</w:t>
      </w:r>
      <w:r w:rsidR="00FD3951">
        <w:t xml:space="preserve"> </w:t>
      </w:r>
      <w:r w:rsidRPr="001E17E2">
        <w:t>Individual</w:t>
      </w:r>
      <w:r w:rsidR="00FD3951">
        <w:t xml:space="preserve"> </w:t>
      </w:r>
      <w:r w:rsidRPr="001E17E2">
        <w:t>Counseling</w:t>
      </w:r>
      <w:r w:rsidR="00FD3951">
        <w:t xml:space="preserve"> </w:t>
      </w:r>
      <w:r w:rsidRPr="001E17E2">
        <w:t>(15</w:t>
      </w:r>
      <w:r w:rsidR="00FD3951">
        <w:t xml:space="preserve"> </w:t>
      </w:r>
      <w:r w:rsidRPr="001E17E2">
        <w:t>minutes)</w:t>
      </w:r>
    </w:p>
    <w:p w14:paraId="04D58325" w14:textId="20C9B9AF" w:rsidR="009433B5" w:rsidRPr="001E17E2" w:rsidRDefault="009433B5" w:rsidP="007A6D1C">
      <w:pPr>
        <w:pStyle w:val="AN-NumberedList"/>
        <w:numPr>
          <w:ilvl w:val="0"/>
          <w:numId w:val="89"/>
        </w:numPr>
      </w:pPr>
      <w:r w:rsidRPr="001E17E2">
        <w:t>Explain</w:t>
      </w:r>
      <w:r w:rsidR="00FD3951">
        <w:t xml:space="preserve"> </w:t>
      </w:r>
      <w:r w:rsidRPr="001E17E2">
        <w:t>to</w:t>
      </w:r>
      <w:r w:rsidR="00FD3951">
        <w:t xml:space="preserve"> </w:t>
      </w:r>
      <w:r w:rsidRPr="001E17E2">
        <w:t>participants</w:t>
      </w:r>
      <w:r w:rsidR="00FD3951">
        <w:t xml:space="preserve"> </w:t>
      </w:r>
      <w:r w:rsidRPr="001E17E2">
        <w:t>that</w:t>
      </w:r>
      <w:r w:rsidR="00FD3951">
        <w:t xml:space="preserve"> </w:t>
      </w:r>
      <w:r w:rsidRPr="001E17E2">
        <w:t>this</w:t>
      </w:r>
      <w:r w:rsidR="00FD3951">
        <w:t xml:space="preserve"> </w:t>
      </w:r>
      <w:r w:rsidRPr="001E17E2">
        <w:t>session</w:t>
      </w:r>
      <w:r w:rsidR="00FD3951">
        <w:t xml:space="preserve"> </w:t>
      </w:r>
      <w:r w:rsidRPr="001E17E2">
        <w:t>is</w:t>
      </w:r>
      <w:r w:rsidR="00FD3951">
        <w:t xml:space="preserve"> </w:t>
      </w:r>
      <w:r w:rsidRPr="001E17E2">
        <w:t>about</w:t>
      </w:r>
      <w:r w:rsidR="00FD3951">
        <w:t xml:space="preserve"> </w:t>
      </w:r>
      <w:r w:rsidRPr="001E17E2">
        <w:t>learning</w:t>
      </w:r>
      <w:r w:rsidR="00FD3951">
        <w:t xml:space="preserve"> </w:t>
      </w:r>
      <w:r w:rsidRPr="001E17E2">
        <w:t>how</w:t>
      </w:r>
      <w:r w:rsidR="00FD3951">
        <w:t xml:space="preserve"> </w:t>
      </w:r>
      <w:r w:rsidRPr="001E17E2">
        <w:t>to</w:t>
      </w:r>
      <w:r w:rsidR="00FD3951">
        <w:t xml:space="preserve"> </w:t>
      </w:r>
      <w:r w:rsidR="005F6CB5" w:rsidRPr="001E17E2">
        <w:t>conduct</w:t>
      </w:r>
      <w:r w:rsidR="00FD3951">
        <w:t xml:space="preserve"> </w:t>
      </w:r>
      <w:r w:rsidRPr="001E17E2">
        <w:t>individual</w:t>
      </w:r>
      <w:r w:rsidR="00FD3951">
        <w:t xml:space="preserve"> </w:t>
      </w:r>
      <w:r w:rsidRPr="001E17E2">
        <w:t>counseling</w:t>
      </w:r>
      <w:r w:rsidR="00FD3951">
        <w:t xml:space="preserve"> </w:t>
      </w:r>
      <w:r w:rsidRPr="001E17E2">
        <w:t>with</w:t>
      </w:r>
      <w:r w:rsidR="00FD3951">
        <w:t xml:space="preserve"> </w:t>
      </w:r>
      <w:r w:rsidRPr="001E17E2">
        <w:t>caregivers</w:t>
      </w:r>
      <w:r w:rsidR="00FD3951">
        <w:t xml:space="preserve"> </w:t>
      </w:r>
      <w:r w:rsidRPr="001E17E2">
        <w:t>on</w:t>
      </w:r>
      <w:r w:rsidR="00FD3951">
        <w:t xml:space="preserve"> </w:t>
      </w:r>
      <w:r w:rsidR="00FB13A3" w:rsidRPr="001E17E2">
        <w:t>RCEL</w:t>
      </w:r>
      <w:r w:rsidR="00FD3951">
        <w:t xml:space="preserve"> </w:t>
      </w:r>
      <w:r w:rsidRPr="001E17E2">
        <w:t>topics.</w:t>
      </w:r>
      <w:r w:rsidR="00FD3951">
        <w:t xml:space="preserve"> </w:t>
      </w:r>
      <w:r w:rsidR="00891D15" w:rsidRPr="001E17E2">
        <w:t>Clarify</w:t>
      </w:r>
      <w:r w:rsidR="00FD3951">
        <w:t xml:space="preserve"> </w:t>
      </w:r>
      <w:r w:rsidR="00891D15" w:rsidRPr="001E17E2">
        <w:t>what</w:t>
      </w:r>
      <w:r w:rsidR="00FD3951">
        <w:t xml:space="preserve"> </w:t>
      </w:r>
      <w:r w:rsidR="00891D15" w:rsidRPr="001E17E2">
        <w:t>we</w:t>
      </w:r>
      <w:r w:rsidR="00FD3951">
        <w:t xml:space="preserve"> </w:t>
      </w:r>
      <w:r w:rsidR="00891D15" w:rsidRPr="001E17E2">
        <w:t>mean</w:t>
      </w:r>
      <w:r w:rsidR="00FD3951">
        <w:t xml:space="preserve"> </w:t>
      </w:r>
      <w:r w:rsidR="00891D15" w:rsidRPr="001E17E2">
        <w:t>when</w:t>
      </w:r>
      <w:r w:rsidR="00FD3951">
        <w:t xml:space="preserve"> </w:t>
      </w:r>
      <w:r w:rsidR="00891D15" w:rsidRPr="001E17E2">
        <w:t>we</w:t>
      </w:r>
      <w:r w:rsidR="00FD3951">
        <w:t xml:space="preserve"> </w:t>
      </w:r>
      <w:r w:rsidR="00891D15" w:rsidRPr="001E17E2">
        <w:t>refer</w:t>
      </w:r>
      <w:r w:rsidR="00FD3951">
        <w:t xml:space="preserve"> </w:t>
      </w:r>
      <w:r w:rsidR="00891D15" w:rsidRPr="001E17E2">
        <w:t>to</w:t>
      </w:r>
      <w:r w:rsidR="00FD3951">
        <w:t xml:space="preserve"> </w:t>
      </w:r>
      <w:r w:rsidRPr="001E17E2">
        <w:t>individual</w:t>
      </w:r>
      <w:r w:rsidR="00FD3951">
        <w:t xml:space="preserve"> </w:t>
      </w:r>
      <w:r w:rsidRPr="001E17E2">
        <w:t>counseling</w:t>
      </w:r>
      <w:r w:rsidR="00970B52" w:rsidRPr="001E17E2">
        <w:t>:</w:t>
      </w:r>
      <w:r w:rsidR="00FD3951">
        <w:t xml:space="preserve"> </w:t>
      </w:r>
      <w:r w:rsidRPr="001E17E2">
        <w:t>one</w:t>
      </w:r>
      <w:r w:rsidR="00FD3951">
        <w:t xml:space="preserve"> </w:t>
      </w:r>
      <w:r w:rsidRPr="001E17E2">
        <w:t>counselor</w:t>
      </w:r>
      <w:r w:rsidR="00FD3951">
        <w:t xml:space="preserve"> </w:t>
      </w:r>
      <w:r w:rsidR="009A25FE" w:rsidRPr="001E17E2">
        <w:t>with</w:t>
      </w:r>
      <w:r w:rsidR="00FD3951">
        <w:t xml:space="preserve"> </w:t>
      </w:r>
      <w:r w:rsidRPr="001E17E2">
        <w:t>one</w:t>
      </w:r>
      <w:r w:rsidR="00FD3951">
        <w:t xml:space="preserve"> </w:t>
      </w:r>
      <w:r w:rsidRPr="001E17E2">
        <w:t>caregiver,</w:t>
      </w:r>
      <w:r w:rsidR="00FD3951">
        <w:t xml:space="preserve"> </w:t>
      </w:r>
      <w:r w:rsidRPr="001E17E2">
        <w:t>or</w:t>
      </w:r>
      <w:r w:rsidR="00FD3951">
        <w:t xml:space="preserve"> </w:t>
      </w:r>
      <w:r w:rsidRPr="001E17E2">
        <w:t>one</w:t>
      </w:r>
      <w:r w:rsidR="00FD3951">
        <w:t xml:space="preserve"> </w:t>
      </w:r>
      <w:r w:rsidRPr="001E17E2">
        <w:t>counselor</w:t>
      </w:r>
      <w:r w:rsidR="00FD3951">
        <w:t xml:space="preserve"> </w:t>
      </w:r>
      <w:r w:rsidR="00D27A5F" w:rsidRPr="001E17E2">
        <w:t>with</w:t>
      </w:r>
      <w:r w:rsidR="00FD3951">
        <w:t xml:space="preserve"> </w:t>
      </w:r>
      <w:r w:rsidRPr="001E17E2">
        <w:t>members</w:t>
      </w:r>
      <w:r w:rsidR="00FD3951">
        <w:t xml:space="preserve"> </w:t>
      </w:r>
      <w:r w:rsidRPr="001E17E2">
        <w:t>of</w:t>
      </w:r>
      <w:r w:rsidR="00FD3951">
        <w:t xml:space="preserve"> </w:t>
      </w:r>
      <w:r w:rsidRPr="001E17E2">
        <w:t>one</w:t>
      </w:r>
      <w:r w:rsidR="00FD3951">
        <w:t xml:space="preserve"> </w:t>
      </w:r>
      <w:r w:rsidRPr="001E17E2">
        <w:t>household.</w:t>
      </w:r>
      <w:r w:rsidR="00FD3951">
        <w:t xml:space="preserve"> </w:t>
      </w:r>
      <w:r w:rsidRPr="001E17E2">
        <w:t>This</w:t>
      </w:r>
      <w:r w:rsidR="00FD3951">
        <w:t xml:space="preserve"> </w:t>
      </w:r>
      <w:r w:rsidRPr="001E17E2">
        <w:t>type</w:t>
      </w:r>
      <w:r w:rsidR="00FD3951">
        <w:t xml:space="preserve"> </w:t>
      </w:r>
      <w:r w:rsidRPr="001E17E2">
        <w:t>of</w:t>
      </w:r>
      <w:r w:rsidR="00FD3951">
        <w:t xml:space="preserve"> </w:t>
      </w:r>
      <w:r w:rsidRPr="001E17E2">
        <w:t>counseling</w:t>
      </w:r>
      <w:r w:rsidR="00FD3951">
        <w:t xml:space="preserve"> </w:t>
      </w:r>
      <w:r w:rsidRPr="001E17E2">
        <w:t>is</w:t>
      </w:r>
      <w:r w:rsidR="00FD3951">
        <w:t xml:space="preserve"> </w:t>
      </w:r>
      <w:r w:rsidRPr="001E17E2">
        <w:t>typically</w:t>
      </w:r>
      <w:r w:rsidR="00FD3951">
        <w:t xml:space="preserve"> </w:t>
      </w:r>
      <w:r w:rsidRPr="001E17E2">
        <w:t>done</w:t>
      </w:r>
      <w:r w:rsidR="00FD3951">
        <w:t xml:space="preserve"> </w:t>
      </w:r>
      <w:r w:rsidRPr="001E17E2">
        <w:t>during</w:t>
      </w:r>
      <w:r w:rsidR="00FD3951">
        <w:t xml:space="preserve"> </w:t>
      </w:r>
      <w:r w:rsidRPr="001E17E2">
        <w:t>a</w:t>
      </w:r>
      <w:r w:rsidR="00FD3951">
        <w:t xml:space="preserve"> </w:t>
      </w:r>
      <w:r w:rsidRPr="001E17E2">
        <w:t>home</w:t>
      </w:r>
      <w:r w:rsidR="00FD3951">
        <w:t xml:space="preserve"> </w:t>
      </w:r>
      <w:r w:rsidRPr="001E17E2">
        <w:t>visit</w:t>
      </w:r>
      <w:r w:rsidR="00FD3951">
        <w:t xml:space="preserve"> </w:t>
      </w:r>
      <w:r w:rsidRPr="001E17E2">
        <w:t>or</w:t>
      </w:r>
      <w:r w:rsidR="00FD3951">
        <w:t xml:space="preserve"> </w:t>
      </w:r>
      <w:r w:rsidRPr="001E17E2">
        <w:t>in</w:t>
      </w:r>
      <w:r w:rsidR="00FD3951">
        <w:t xml:space="preserve"> </w:t>
      </w:r>
      <w:r w:rsidRPr="001E17E2">
        <w:t>a</w:t>
      </w:r>
      <w:r w:rsidR="00FD3951">
        <w:t xml:space="preserve"> </w:t>
      </w:r>
      <w:r w:rsidRPr="001E17E2">
        <w:t>health</w:t>
      </w:r>
      <w:r w:rsidR="00FD3951">
        <w:t xml:space="preserve"> </w:t>
      </w:r>
      <w:r w:rsidRPr="001E17E2">
        <w:t>facility</w:t>
      </w:r>
      <w:r w:rsidR="00FD3951">
        <w:t xml:space="preserve"> </w:t>
      </w:r>
      <w:r w:rsidRPr="001E17E2">
        <w:t>when</w:t>
      </w:r>
      <w:r w:rsidR="00FD3951">
        <w:t xml:space="preserve"> </w:t>
      </w:r>
      <w:r w:rsidRPr="001E17E2">
        <w:t>the</w:t>
      </w:r>
      <w:r w:rsidR="00FD3951">
        <w:t xml:space="preserve"> </w:t>
      </w:r>
      <w:r w:rsidRPr="001E17E2">
        <w:t>caregiver</w:t>
      </w:r>
      <w:r w:rsidR="00FD3951">
        <w:t xml:space="preserve"> </w:t>
      </w:r>
      <w:r w:rsidRPr="001E17E2">
        <w:t>brings</w:t>
      </w:r>
      <w:r w:rsidR="00FD3951">
        <w:t xml:space="preserve"> </w:t>
      </w:r>
      <w:r w:rsidRPr="001E17E2">
        <w:t>a</w:t>
      </w:r>
      <w:r w:rsidR="00FD3951">
        <w:t xml:space="preserve"> </w:t>
      </w:r>
      <w:r w:rsidRPr="001E17E2">
        <w:t>child</w:t>
      </w:r>
      <w:r w:rsidR="00FD3951">
        <w:t xml:space="preserve"> </w:t>
      </w:r>
      <w:r w:rsidRPr="001E17E2">
        <w:t>for</w:t>
      </w:r>
      <w:r w:rsidR="00FD3951">
        <w:t xml:space="preserve"> </w:t>
      </w:r>
      <w:r w:rsidRPr="001E17E2">
        <w:t>services,</w:t>
      </w:r>
      <w:r w:rsidR="00FD3951">
        <w:t xml:space="preserve"> </w:t>
      </w:r>
      <w:r w:rsidRPr="001E17E2">
        <w:t>such</w:t>
      </w:r>
      <w:r w:rsidR="00FD3951">
        <w:t xml:space="preserve"> </w:t>
      </w:r>
      <w:r w:rsidRPr="001E17E2">
        <w:t>as</w:t>
      </w:r>
      <w:r w:rsidR="00FD3951">
        <w:t xml:space="preserve"> </w:t>
      </w:r>
      <w:r w:rsidRPr="001E17E2">
        <w:t>immunization</w:t>
      </w:r>
      <w:r w:rsidR="00610249" w:rsidRPr="001E17E2">
        <w:t>,</w:t>
      </w:r>
      <w:r w:rsidR="00FD3951">
        <w:t xml:space="preserve"> </w:t>
      </w:r>
      <w:r w:rsidR="00610249" w:rsidRPr="001E17E2">
        <w:t>a</w:t>
      </w:r>
      <w:r w:rsidR="00FD3951">
        <w:t xml:space="preserve"> </w:t>
      </w:r>
      <w:r w:rsidR="00610249" w:rsidRPr="001E17E2">
        <w:t>child</w:t>
      </w:r>
      <w:r w:rsidR="00FD3951">
        <w:t xml:space="preserve"> </w:t>
      </w:r>
      <w:r w:rsidR="00610249" w:rsidRPr="001E17E2">
        <w:t>health</w:t>
      </w:r>
      <w:r w:rsidR="00FD3951">
        <w:t xml:space="preserve"> </w:t>
      </w:r>
      <w:r w:rsidR="00610249" w:rsidRPr="001E17E2">
        <w:t>consultation,</w:t>
      </w:r>
      <w:r w:rsidR="00FD3951">
        <w:t xml:space="preserve"> </w:t>
      </w:r>
      <w:r w:rsidRPr="001E17E2">
        <w:t>or</w:t>
      </w:r>
      <w:r w:rsidR="00FD3951">
        <w:t xml:space="preserve"> </w:t>
      </w:r>
      <w:r w:rsidRPr="001E17E2">
        <w:t>a</w:t>
      </w:r>
      <w:r w:rsidR="00FD3951">
        <w:t xml:space="preserve"> </w:t>
      </w:r>
      <w:r w:rsidRPr="001E17E2">
        <w:t>sick</w:t>
      </w:r>
      <w:r w:rsidR="00FD3951">
        <w:t xml:space="preserve"> </w:t>
      </w:r>
      <w:r w:rsidRPr="001E17E2">
        <w:t>child</w:t>
      </w:r>
      <w:r w:rsidR="00FD3951">
        <w:t xml:space="preserve"> </w:t>
      </w:r>
      <w:r w:rsidRPr="001E17E2">
        <w:t>visit.</w:t>
      </w:r>
      <w:r w:rsidR="00FD3951">
        <w:t xml:space="preserve"> </w:t>
      </w:r>
    </w:p>
    <w:p w14:paraId="65D53B2C" w14:textId="216644DB" w:rsidR="00627E50" w:rsidRPr="001E17E2" w:rsidRDefault="009433B5" w:rsidP="007A6D1C">
      <w:pPr>
        <w:pStyle w:val="AN-NumberedList"/>
        <w:numPr>
          <w:ilvl w:val="0"/>
          <w:numId w:val="45"/>
        </w:numPr>
      </w:pPr>
      <w:r w:rsidRPr="001E17E2">
        <w:rPr>
          <w:b/>
        </w:rPr>
        <w:t>Say,</w:t>
      </w:r>
      <w:r w:rsidR="00FD3951">
        <w:rPr>
          <w:b/>
        </w:rPr>
        <w:t xml:space="preserve"> </w:t>
      </w:r>
      <w:r w:rsidRPr="001E17E2">
        <w:rPr>
          <w:b/>
        </w:rPr>
        <w:t>“In</w:t>
      </w:r>
      <w:r w:rsidR="00FD3951">
        <w:rPr>
          <w:b/>
        </w:rPr>
        <w:t xml:space="preserve"> </w:t>
      </w:r>
      <w:r w:rsidRPr="001E17E2">
        <w:rPr>
          <w:b/>
        </w:rPr>
        <w:t>the</w:t>
      </w:r>
      <w:r w:rsidR="00FD3951">
        <w:rPr>
          <w:b/>
        </w:rPr>
        <w:t xml:space="preserve"> </w:t>
      </w:r>
      <w:r w:rsidRPr="001E17E2">
        <w:rPr>
          <w:b/>
        </w:rPr>
        <w:t>last</w:t>
      </w:r>
      <w:r w:rsidR="00FD3951">
        <w:rPr>
          <w:b/>
        </w:rPr>
        <w:t xml:space="preserve"> </w:t>
      </w:r>
      <w:r w:rsidRPr="001E17E2">
        <w:rPr>
          <w:b/>
        </w:rPr>
        <w:t>session</w:t>
      </w:r>
      <w:r w:rsidR="00970B52" w:rsidRPr="001E17E2">
        <w:rPr>
          <w:b/>
        </w:rPr>
        <w:t>,</w:t>
      </w:r>
      <w:r w:rsidR="00FD3951">
        <w:rPr>
          <w:b/>
        </w:rPr>
        <w:t xml:space="preserve"> </w:t>
      </w:r>
      <w:r w:rsidRPr="001E17E2">
        <w:rPr>
          <w:b/>
        </w:rPr>
        <w:t>we</w:t>
      </w:r>
      <w:r w:rsidR="00FD3951">
        <w:rPr>
          <w:b/>
        </w:rPr>
        <w:t xml:space="preserve"> </w:t>
      </w:r>
      <w:r w:rsidRPr="001E17E2">
        <w:rPr>
          <w:b/>
        </w:rPr>
        <w:t>discussed</w:t>
      </w:r>
      <w:r w:rsidR="00FD3951">
        <w:rPr>
          <w:b/>
        </w:rPr>
        <w:t xml:space="preserve"> </w:t>
      </w:r>
      <w:r w:rsidRPr="001E17E2">
        <w:rPr>
          <w:b/>
        </w:rPr>
        <w:t>the</w:t>
      </w:r>
      <w:r w:rsidR="00FD3951">
        <w:rPr>
          <w:b/>
        </w:rPr>
        <w:t xml:space="preserve"> </w:t>
      </w:r>
      <w:r w:rsidRPr="001E17E2">
        <w:rPr>
          <w:b/>
        </w:rPr>
        <w:t>skills</w:t>
      </w:r>
      <w:r w:rsidR="00FD3951">
        <w:rPr>
          <w:b/>
        </w:rPr>
        <w:t xml:space="preserve"> </w:t>
      </w:r>
      <w:r w:rsidRPr="001E17E2">
        <w:rPr>
          <w:b/>
        </w:rPr>
        <w:t>needed</w:t>
      </w:r>
      <w:r w:rsidR="00FD3951">
        <w:rPr>
          <w:b/>
        </w:rPr>
        <w:t xml:space="preserve"> </w:t>
      </w:r>
      <w:r w:rsidRPr="001E17E2">
        <w:rPr>
          <w:b/>
        </w:rPr>
        <w:t>to</w:t>
      </w:r>
      <w:r w:rsidR="00FD3951">
        <w:rPr>
          <w:b/>
        </w:rPr>
        <w:t xml:space="preserve"> </w:t>
      </w:r>
      <w:r w:rsidRPr="001E17E2">
        <w:rPr>
          <w:b/>
        </w:rPr>
        <w:t>facilitate</w:t>
      </w:r>
      <w:r w:rsidR="00FD3951">
        <w:rPr>
          <w:b/>
        </w:rPr>
        <w:t xml:space="preserve"> </w:t>
      </w:r>
      <w:r w:rsidRPr="001E17E2">
        <w:rPr>
          <w:b/>
        </w:rPr>
        <w:t>good</w:t>
      </w:r>
      <w:r w:rsidR="00FD3951">
        <w:rPr>
          <w:b/>
        </w:rPr>
        <w:t xml:space="preserve"> </w:t>
      </w:r>
      <w:r w:rsidRPr="001E17E2">
        <w:rPr>
          <w:b/>
        </w:rPr>
        <w:t>group</w:t>
      </w:r>
      <w:r w:rsidR="00FD3951">
        <w:rPr>
          <w:b/>
        </w:rPr>
        <w:t xml:space="preserve"> </w:t>
      </w:r>
      <w:r w:rsidRPr="001E17E2">
        <w:rPr>
          <w:b/>
        </w:rPr>
        <w:t>sessions.</w:t>
      </w:r>
      <w:r w:rsidR="00FD3951">
        <w:rPr>
          <w:b/>
        </w:rPr>
        <w:t xml:space="preserve"> </w:t>
      </w:r>
      <w:r w:rsidRPr="001E17E2">
        <w:rPr>
          <w:b/>
        </w:rPr>
        <w:t>What</w:t>
      </w:r>
      <w:r w:rsidR="00FD3951">
        <w:rPr>
          <w:b/>
        </w:rPr>
        <w:t xml:space="preserve"> </w:t>
      </w:r>
      <w:r w:rsidRPr="001E17E2">
        <w:rPr>
          <w:b/>
        </w:rPr>
        <w:t>are</w:t>
      </w:r>
      <w:r w:rsidR="00FD3951">
        <w:rPr>
          <w:b/>
        </w:rPr>
        <w:t xml:space="preserve"> </w:t>
      </w:r>
      <w:r w:rsidRPr="001E17E2">
        <w:rPr>
          <w:b/>
        </w:rPr>
        <w:t>the</w:t>
      </w:r>
      <w:r w:rsidR="00FD3951">
        <w:rPr>
          <w:b/>
        </w:rPr>
        <w:t xml:space="preserve"> </w:t>
      </w:r>
      <w:r w:rsidRPr="001E17E2">
        <w:rPr>
          <w:b/>
        </w:rPr>
        <w:t>most</w:t>
      </w:r>
      <w:r w:rsidR="00FD3951">
        <w:rPr>
          <w:b/>
        </w:rPr>
        <w:t xml:space="preserve"> </w:t>
      </w:r>
      <w:r w:rsidRPr="001E17E2">
        <w:rPr>
          <w:b/>
        </w:rPr>
        <w:t>important</w:t>
      </w:r>
      <w:r w:rsidR="00FD3951">
        <w:rPr>
          <w:b/>
        </w:rPr>
        <w:t xml:space="preserve"> </w:t>
      </w:r>
      <w:r w:rsidRPr="001E17E2">
        <w:rPr>
          <w:b/>
        </w:rPr>
        <w:t>skills</w:t>
      </w:r>
      <w:r w:rsidR="00FD3951">
        <w:rPr>
          <w:b/>
        </w:rPr>
        <w:t xml:space="preserve"> </w:t>
      </w:r>
      <w:r w:rsidRPr="001E17E2">
        <w:rPr>
          <w:b/>
        </w:rPr>
        <w:t>for</w:t>
      </w:r>
      <w:r w:rsidR="00FD3951">
        <w:rPr>
          <w:b/>
        </w:rPr>
        <w:t xml:space="preserve"> </w:t>
      </w:r>
      <w:r w:rsidRPr="001E17E2">
        <w:rPr>
          <w:b/>
        </w:rPr>
        <w:t>good</w:t>
      </w:r>
      <w:r w:rsidR="00FD3951">
        <w:rPr>
          <w:b/>
        </w:rPr>
        <w:t xml:space="preserve"> </w:t>
      </w:r>
      <w:r w:rsidRPr="001E17E2">
        <w:rPr>
          <w:b/>
        </w:rPr>
        <w:t>individual</w:t>
      </w:r>
      <w:r w:rsidR="00FD3951">
        <w:rPr>
          <w:b/>
        </w:rPr>
        <w:t xml:space="preserve"> </w:t>
      </w:r>
      <w:r w:rsidRPr="001E17E2">
        <w:rPr>
          <w:b/>
        </w:rPr>
        <w:t>counseling?”</w:t>
      </w:r>
      <w:r w:rsidR="00FD3951">
        <w:t xml:space="preserve"> </w:t>
      </w:r>
      <w:r w:rsidRPr="001E17E2">
        <w:t>Probe</w:t>
      </w:r>
      <w:r w:rsidR="00FD3951">
        <w:t xml:space="preserve"> </w:t>
      </w:r>
      <w:r w:rsidRPr="001E17E2">
        <w:t>until</w:t>
      </w:r>
      <w:r w:rsidR="00FD3951">
        <w:t xml:space="preserve"> </w:t>
      </w:r>
      <w:r w:rsidRPr="001E17E2">
        <w:t>many</w:t>
      </w:r>
      <w:r w:rsidR="00FD3951">
        <w:t xml:space="preserve"> </w:t>
      </w:r>
      <w:r w:rsidRPr="001E17E2">
        <w:t>of</w:t>
      </w:r>
      <w:r w:rsidR="00FD3951">
        <w:t xml:space="preserve"> </w:t>
      </w:r>
      <w:r w:rsidRPr="001E17E2">
        <w:t>the</w:t>
      </w:r>
      <w:r w:rsidR="00FD3951">
        <w:t xml:space="preserve"> </w:t>
      </w:r>
      <w:r w:rsidRPr="001E17E2">
        <w:t>“Listening</w:t>
      </w:r>
      <w:r w:rsidR="00FD3951">
        <w:t xml:space="preserve"> </w:t>
      </w:r>
      <w:r w:rsidRPr="001E17E2">
        <w:t>and</w:t>
      </w:r>
      <w:r w:rsidR="00FD3951">
        <w:t xml:space="preserve"> </w:t>
      </w:r>
      <w:r w:rsidRPr="001E17E2">
        <w:t>Learning</w:t>
      </w:r>
      <w:r w:rsidR="00FD3951">
        <w:t xml:space="preserve"> </w:t>
      </w:r>
      <w:r w:rsidRPr="001E17E2">
        <w:t>Skills”</w:t>
      </w:r>
      <w:r w:rsidR="00FD3951">
        <w:t xml:space="preserve"> </w:t>
      </w:r>
      <w:r w:rsidRPr="001E17E2">
        <w:t>and</w:t>
      </w:r>
      <w:r w:rsidR="00FD3951">
        <w:t xml:space="preserve"> </w:t>
      </w:r>
      <w:r w:rsidRPr="001E17E2">
        <w:t>“Building</w:t>
      </w:r>
      <w:r w:rsidR="00FD3951">
        <w:t xml:space="preserve"> </w:t>
      </w:r>
      <w:r w:rsidRPr="001E17E2">
        <w:t>Confidence</w:t>
      </w:r>
      <w:r w:rsidR="00FD3951">
        <w:t xml:space="preserve"> </w:t>
      </w:r>
      <w:r w:rsidRPr="001E17E2">
        <w:t>and</w:t>
      </w:r>
      <w:r w:rsidR="00FD3951">
        <w:t xml:space="preserve"> </w:t>
      </w:r>
      <w:r w:rsidRPr="001E17E2">
        <w:t>Giving</w:t>
      </w:r>
      <w:r w:rsidR="00FD3951">
        <w:t xml:space="preserve"> </w:t>
      </w:r>
      <w:r w:rsidRPr="001E17E2">
        <w:t>Support</w:t>
      </w:r>
      <w:r w:rsidR="00FD3951">
        <w:t xml:space="preserve"> </w:t>
      </w:r>
      <w:r w:rsidRPr="001E17E2">
        <w:t>Skills”</w:t>
      </w:r>
      <w:r w:rsidR="00FD3951">
        <w:t xml:space="preserve"> </w:t>
      </w:r>
      <w:r w:rsidRPr="001E17E2">
        <w:t>have</w:t>
      </w:r>
      <w:r w:rsidR="00FD3951">
        <w:t xml:space="preserve"> </w:t>
      </w:r>
      <w:r w:rsidRPr="001E17E2">
        <w:t>been</w:t>
      </w:r>
      <w:r w:rsidR="00FD3951">
        <w:t xml:space="preserve"> </w:t>
      </w:r>
      <w:r w:rsidRPr="001E17E2">
        <w:t>mentioned</w:t>
      </w:r>
      <w:r w:rsidR="00FD3951">
        <w:t xml:space="preserve"> </w:t>
      </w:r>
      <w:r w:rsidRPr="001E17E2">
        <w:t>(</w:t>
      </w:r>
      <w:r w:rsidR="00056229" w:rsidRPr="001E17E2">
        <w:t>s</w:t>
      </w:r>
      <w:r w:rsidR="000B3513" w:rsidRPr="001E17E2">
        <w:t>ee</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p>
    <w:p w14:paraId="0E14CA28" w14:textId="4A994497" w:rsidR="009433B5" w:rsidRPr="001E17E2" w:rsidRDefault="009433B5" w:rsidP="007A6D1C">
      <w:pPr>
        <w:pStyle w:val="AN-letterlistlevel2"/>
        <w:numPr>
          <w:ilvl w:val="0"/>
          <w:numId w:val="141"/>
        </w:numPr>
        <w:rPr>
          <w:b/>
          <w:bCs w:val="0"/>
        </w:rPr>
      </w:pPr>
      <w:r w:rsidRPr="001E17E2">
        <w:t>Other</w:t>
      </w:r>
      <w:r w:rsidR="00FD3951">
        <w:t xml:space="preserve"> </w:t>
      </w:r>
      <w:r w:rsidRPr="001E17E2">
        <w:t>questions</w:t>
      </w:r>
      <w:r w:rsidR="00FD3951">
        <w:t xml:space="preserve"> </w:t>
      </w:r>
      <w:r w:rsidRPr="001E17E2">
        <w:t>you</w:t>
      </w:r>
      <w:r w:rsidR="00FD3951">
        <w:t xml:space="preserve"> </w:t>
      </w:r>
      <w:r w:rsidRPr="001E17E2">
        <w:t>may</w:t>
      </w:r>
      <w:r w:rsidR="00FD3951">
        <w:t xml:space="preserve"> </w:t>
      </w:r>
      <w:r w:rsidRPr="001E17E2">
        <w:rPr>
          <w:b/>
          <w:bCs w:val="0"/>
        </w:rPr>
        <w:t>ask</w:t>
      </w:r>
      <w:r w:rsidR="00FD3951">
        <w:t xml:space="preserve"> </w:t>
      </w:r>
      <w:r w:rsidRPr="001E17E2">
        <w:t>to</w:t>
      </w:r>
      <w:r w:rsidR="00FD3951">
        <w:t xml:space="preserve"> </w:t>
      </w:r>
      <w:r w:rsidRPr="001E17E2">
        <w:t>encourage</w:t>
      </w:r>
      <w:r w:rsidR="00FD3951">
        <w:t xml:space="preserve"> </w:t>
      </w:r>
      <w:r w:rsidRPr="001E17E2">
        <w:t>discussion</w:t>
      </w:r>
      <w:r w:rsidR="00FD3951">
        <w:t xml:space="preserve"> </w:t>
      </w:r>
      <w:r w:rsidRPr="001E17E2">
        <w:t>include</w:t>
      </w:r>
      <w:r w:rsidR="00970B52" w:rsidRPr="001E17E2">
        <w:t>:</w:t>
      </w:r>
      <w:r w:rsidR="00FD3951">
        <w:t xml:space="preserve"> </w:t>
      </w:r>
      <w:r w:rsidRPr="001E17E2">
        <w:rPr>
          <w:b/>
          <w:bCs w:val="0"/>
        </w:rPr>
        <w:t>“What</w:t>
      </w:r>
      <w:r w:rsidR="00FD3951">
        <w:rPr>
          <w:b/>
          <w:bCs w:val="0"/>
        </w:rPr>
        <w:t xml:space="preserve"> </w:t>
      </w:r>
      <w:r w:rsidRPr="001E17E2">
        <w:rPr>
          <w:b/>
          <w:bCs w:val="0"/>
        </w:rPr>
        <w:t>do</w:t>
      </w:r>
      <w:r w:rsidR="00FD3951">
        <w:rPr>
          <w:b/>
          <w:bCs w:val="0"/>
        </w:rPr>
        <w:t xml:space="preserve"> </w:t>
      </w:r>
      <w:r w:rsidRPr="001E17E2">
        <w:rPr>
          <w:b/>
          <w:bCs w:val="0"/>
        </w:rPr>
        <w:t>you</w:t>
      </w:r>
      <w:r w:rsidR="00FD3951">
        <w:rPr>
          <w:b/>
          <w:bCs w:val="0"/>
        </w:rPr>
        <w:t xml:space="preserve"> </w:t>
      </w:r>
      <w:r w:rsidRPr="001E17E2">
        <w:rPr>
          <w:b/>
          <w:bCs w:val="0"/>
        </w:rPr>
        <w:t>do</w:t>
      </w:r>
      <w:r w:rsidR="00FD3951">
        <w:rPr>
          <w:b/>
          <w:bCs w:val="0"/>
        </w:rPr>
        <w:t xml:space="preserve"> </w:t>
      </w:r>
      <w:r w:rsidRPr="001E17E2">
        <w:rPr>
          <w:b/>
          <w:bCs w:val="0"/>
        </w:rPr>
        <w:t>to</w:t>
      </w:r>
      <w:r w:rsidR="00FD3951">
        <w:rPr>
          <w:b/>
          <w:bCs w:val="0"/>
        </w:rPr>
        <w:t xml:space="preserve"> </w:t>
      </w:r>
      <w:r w:rsidRPr="001E17E2">
        <w:rPr>
          <w:b/>
          <w:bCs w:val="0"/>
        </w:rPr>
        <w:t>show</w:t>
      </w:r>
      <w:r w:rsidR="00FD3951">
        <w:rPr>
          <w:b/>
          <w:bCs w:val="0"/>
        </w:rPr>
        <w:t xml:space="preserve"> </w:t>
      </w:r>
      <w:r w:rsidRPr="001E17E2">
        <w:rPr>
          <w:b/>
          <w:bCs w:val="0"/>
        </w:rPr>
        <w:t>a</w:t>
      </w:r>
      <w:r w:rsidR="00FD3951">
        <w:rPr>
          <w:b/>
          <w:bCs w:val="0"/>
        </w:rPr>
        <w:t xml:space="preserve"> </w:t>
      </w:r>
      <w:r w:rsidRPr="001E17E2">
        <w:rPr>
          <w:b/>
          <w:bCs w:val="0"/>
        </w:rPr>
        <w:t>caregiver</w:t>
      </w:r>
      <w:r w:rsidR="00FD3951">
        <w:rPr>
          <w:b/>
          <w:bCs w:val="0"/>
        </w:rPr>
        <w:t xml:space="preserve"> </w:t>
      </w:r>
      <w:r w:rsidRPr="001E17E2">
        <w:rPr>
          <w:b/>
          <w:bCs w:val="0"/>
        </w:rPr>
        <w:t>that</w:t>
      </w:r>
      <w:r w:rsidR="00FD3951">
        <w:rPr>
          <w:b/>
          <w:bCs w:val="0"/>
        </w:rPr>
        <w:t xml:space="preserve"> </w:t>
      </w:r>
      <w:r w:rsidRPr="001E17E2">
        <w:rPr>
          <w:b/>
          <w:bCs w:val="0"/>
        </w:rPr>
        <w:t>you</w:t>
      </w:r>
      <w:r w:rsidR="00FD3951">
        <w:rPr>
          <w:b/>
          <w:bCs w:val="0"/>
        </w:rPr>
        <w:t xml:space="preserve"> </w:t>
      </w:r>
      <w:r w:rsidRPr="001E17E2">
        <w:rPr>
          <w:b/>
          <w:bCs w:val="0"/>
        </w:rPr>
        <w:t>are</w:t>
      </w:r>
      <w:r w:rsidR="00FD3951">
        <w:rPr>
          <w:b/>
          <w:bCs w:val="0"/>
        </w:rPr>
        <w:t xml:space="preserve"> </w:t>
      </w:r>
      <w:r w:rsidRPr="001E17E2">
        <w:rPr>
          <w:b/>
          <w:bCs w:val="0"/>
        </w:rPr>
        <w:t>listening</w:t>
      </w:r>
      <w:r w:rsidR="00FD3951">
        <w:rPr>
          <w:b/>
          <w:bCs w:val="0"/>
        </w:rPr>
        <w:t xml:space="preserve"> </w:t>
      </w:r>
      <w:r w:rsidRPr="001E17E2">
        <w:rPr>
          <w:b/>
          <w:bCs w:val="0"/>
        </w:rPr>
        <w:t>to</w:t>
      </w:r>
      <w:r w:rsidR="00FD3951">
        <w:rPr>
          <w:b/>
          <w:bCs w:val="0"/>
        </w:rPr>
        <w:t xml:space="preserve"> </w:t>
      </w:r>
      <w:r w:rsidRPr="001E17E2">
        <w:rPr>
          <w:b/>
          <w:bCs w:val="0"/>
        </w:rPr>
        <w:t>him?</w:t>
      </w:r>
      <w:r w:rsidR="00A270A0" w:rsidRPr="001E17E2">
        <w:rPr>
          <w:b/>
          <w:bCs w:val="0"/>
        </w:rPr>
        <w:t>”</w:t>
      </w:r>
      <w:r w:rsidR="00FD3951">
        <w:rPr>
          <w:b/>
          <w:bCs w:val="0"/>
        </w:rPr>
        <w:t xml:space="preserve"> </w:t>
      </w:r>
      <w:r w:rsidR="00A270A0" w:rsidRPr="001E17E2">
        <w:rPr>
          <w:b/>
          <w:bCs w:val="0"/>
        </w:rPr>
        <w:t>“</w:t>
      </w:r>
      <w:r w:rsidRPr="001E17E2">
        <w:rPr>
          <w:b/>
          <w:bCs w:val="0"/>
        </w:rPr>
        <w:t>What</w:t>
      </w:r>
      <w:r w:rsidR="00FD3951">
        <w:rPr>
          <w:b/>
          <w:bCs w:val="0"/>
        </w:rPr>
        <w:t xml:space="preserve"> </w:t>
      </w:r>
      <w:r w:rsidRPr="001E17E2">
        <w:rPr>
          <w:b/>
          <w:bCs w:val="0"/>
        </w:rPr>
        <w:t>things</w:t>
      </w:r>
      <w:r w:rsidR="00FD3951">
        <w:rPr>
          <w:b/>
          <w:bCs w:val="0"/>
        </w:rPr>
        <w:t xml:space="preserve"> </w:t>
      </w:r>
      <w:r w:rsidRPr="001E17E2">
        <w:rPr>
          <w:b/>
          <w:bCs w:val="0"/>
        </w:rPr>
        <w:t>do</w:t>
      </w:r>
      <w:r w:rsidR="00FD3951">
        <w:rPr>
          <w:b/>
          <w:bCs w:val="0"/>
        </w:rPr>
        <w:t xml:space="preserve"> </w:t>
      </w:r>
      <w:r w:rsidRPr="001E17E2">
        <w:rPr>
          <w:b/>
          <w:bCs w:val="0"/>
        </w:rPr>
        <w:t>you</w:t>
      </w:r>
      <w:r w:rsidR="00FD3951">
        <w:rPr>
          <w:b/>
          <w:bCs w:val="0"/>
        </w:rPr>
        <w:t xml:space="preserve"> </w:t>
      </w:r>
      <w:r w:rsidRPr="001E17E2">
        <w:rPr>
          <w:b/>
          <w:bCs w:val="0"/>
        </w:rPr>
        <w:t>do</w:t>
      </w:r>
      <w:r w:rsidR="00FD3951">
        <w:rPr>
          <w:b/>
          <w:bCs w:val="0"/>
        </w:rPr>
        <w:t xml:space="preserve"> </w:t>
      </w:r>
      <w:r w:rsidRPr="001E17E2">
        <w:rPr>
          <w:b/>
          <w:bCs w:val="0"/>
        </w:rPr>
        <w:t>to</w:t>
      </w:r>
      <w:r w:rsidR="00FD3951">
        <w:rPr>
          <w:b/>
          <w:bCs w:val="0"/>
        </w:rPr>
        <w:t xml:space="preserve"> </w:t>
      </w:r>
      <w:r w:rsidRPr="001E17E2">
        <w:rPr>
          <w:b/>
          <w:bCs w:val="0"/>
        </w:rPr>
        <w:t>show</w:t>
      </w:r>
      <w:r w:rsidR="00FD3951">
        <w:rPr>
          <w:b/>
          <w:bCs w:val="0"/>
        </w:rPr>
        <w:t xml:space="preserve"> </w:t>
      </w:r>
      <w:r w:rsidRPr="001E17E2">
        <w:rPr>
          <w:b/>
          <w:bCs w:val="0"/>
        </w:rPr>
        <w:t>the</w:t>
      </w:r>
      <w:r w:rsidR="00FD3951">
        <w:rPr>
          <w:b/>
          <w:bCs w:val="0"/>
        </w:rPr>
        <w:t xml:space="preserve"> </w:t>
      </w:r>
      <w:r w:rsidRPr="001E17E2">
        <w:rPr>
          <w:b/>
          <w:bCs w:val="0"/>
        </w:rPr>
        <w:t>caregiver</w:t>
      </w:r>
      <w:r w:rsidR="00FD3951">
        <w:rPr>
          <w:b/>
          <w:bCs w:val="0"/>
        </w:rPr>
        <w:t xml:space="preserve"> </w:t>
      </w:r>
      <w:r w:rsidRPr="001E17E2">
        <w:rPr>
          <w:b/>
          <w:bCs w:val="0"/>
        </w:rPr>
        <w:t>that</w:t>
      </w:r>
      <w:r w:rsidR="00FD3951">
        <w:rPr>
          <w:b/>
          <w:bCs w:val="0"/>
        </w:rPr>
        <w:t xml:space="preserve"> </w:t>
      </w:r>
      <w:r w:rsidRPr="001E17E2">
        <w:rPr>
          <w:b/>
          <w:bCs w:val="0"/>
        </w:rPr>
        <w:t>you</w:t>
      </w:r>
      <w:r w:rsidR="00FD3951">
        <w:rPr>
          <w:b/>
          <w:bCs w:val="0"/>
        </w:rPr>
        <w:t xml:space="preserve"> </w:t>
      </w:r>
      <w:r w:rsidRPr="001E17E2">
        <w:rPr>
          <w:b/>
          <w:bCs w:val="0"/>
        </w:rPr>
        <w:t>support</w:t>
      </w:r>
      <w:r w:rsidR="00FD3951">
        <w:rPr>
          <w:b/>
          <w:bCs w:val="0"/>
        </w:rPr>
        <w:t xml:space="preserve"> </w:t>
      </w:r>
      <w:r w:rsidRPr="001E17E2">
        <w:rPr>
          <w:b/>
          <w:bCs w:val="0"/>
        </w:rPr>
        <w:t>her?</w:t>
      </w:r>
      <w:r w:rsidR="00A270A0" w:rsidRPr="001E17E2">
        <w:rPr>
          <w:b/>
          <w:bCs w:val="0"/>
        </w:rPr>
        <w:t>”</w:t>
      </w:r>
      <w:r w:rsidR="00FD3951">
        <w:rPr>
          <w:b/>
          <w:bCs w:val="0"/>
        </w:rPr>
        <w:t xml:space="preserve"> </w:t>
      </w:r>
      <w:r w:rsidR="00A270A0" w:rsidRPr="001E17E2">
        <w:rPr>
          <w:b/>
          <w:bCs w:val="0"/>
        </w:rPr>
        <w:t>“</w:t>
      </w:r>
      <w:r w:rsidRPr="001E17E2">
        <w:rPr>
          <w:b/>
          <w:bCs w:val="0"/>
        </w:rPr>
        <w:t>What</w:t>
      </w:r>
      <w:r w:rsidR="00FD3951">
        <w:rPr>
          <w:b/>
          <w:bCs w:val="0"/>
        </w:rPr>
        <w:t xml:space="preserve"> </w:t>
      </w:r>
      <w:r w:rsidRPr="001E17E2">
        <w:rPr>
          <w:b/>
          <w:bCs w:val="0"/>
        </w:rPr>
        <w:t>things</w:t>
      </w:r>
      <w:r w:rsidR="00FD3951">
        <w:rPr>
          <w:b/>
          <w:bCs w:val="0"/>
        </w:rPr>
        <w:t xml:space="preserve"> </w:t>
      </w:r>
      <w:r w:rsidRPr="001E17E2">
        <w:rPr>
          <w:b/>
          <w:bCs w:val="0"/>
        </w:rPr>
        <w:t>do</w:t>
      </w:r>
      <w:r w:rsidR="00FD3951">
        <w:rPr>
          <w:b/>
          <w:bCs w:val="0"/>
        </w:rPr>
        <w:t xml:space="preserve"> </w:t>
      </w:r>
      <w:r w:rsidRPr="001E17E2">
        <w:rPr>
          <w:b/>
          <w:bCs w:val="0"/>
        </w:rPr>
        <w:t>you</w:t>
      </w:r>
      <w:r w:rsidR="00FD3951">
        <w:rPr>
          <w:b/>
          <w:bCs w:val="0"/>
        </w:rPr>
        <w:t xml:space="preserve"> </w:t>
      </w:r>
      <w:r w:rsidRPr="001E17E2">
        <w:rPr>
          <w:b/>
          <w:bCs w:val="0"/>
        </w:rPr>
        <w:t>do</w:t>
      </w:r>
      <w:r w:rsidR="00FD3951">
        <w:rPr>
          <w:b/>
          <w:bCs w:val="0"/>
        </w:rPr>
        <w:t xml:space="preserve"> </w:t>
      </w:r>
      <w:r w:rsidRPr="001E17E2">
        <w:rPr>
          <w:b/>
          <w:bCs w:val="0"/>
        </w:rPr>
        <w:t>or</w:t>
      </w:r>
      <w:r w:rsidR="00FD3951">
        <w:rPr>
          <w:b/>
          <w:bCs w:val="0"/>
        </w:rPr>
        <w:t xml:space="preserve"> </w:t>
      </w:r>
      <w:r w:rsidRPr="001E17E2">
        <w:rPr>
          <w:b/>
          <w:bCs w:val="0"/>
        </w:rPr>
        <w:t>say</w:t>
      </w:r>
      <w:r w:rsidR="00FD3951">
        <w:rPr>
          <w:b/>
          <w:bCs w:val="0"/>
        </w:rPr>
        <w:t xml:space="preserve"> </w:t>
      </w:r>
      <w:r w:rsidRPr="001E17E2">
        <w:rPr>
          <w:b/>
          <w:bCs w:val="0"/>
        </w:rPr>
        <w:t>to</w:t>
      </w:r>
      <w:r w:rsidR="00FD3951">
        <w:rPr>
          <w:b/>
          <w:bCs w:val="0"/>
        </w:rPr>
        <w:t xml:space="preserve"> </w:t>
      </w:r>
      <w:r w:rsidRPr="001E17E2">
        <w:rPr>
          <w:b/>
          <w:bCs w:val="0"/>
        </w:rPr>
        <w:t>build</w:t>
      </w:r>
      <w:r w:rsidR="00FD3951">
        <w:rPr>
          <w:b/>
          <w:bCs w:val="0"/>
        </w:rPr>
        <w:t xml:space="preserve"> </w:t>
      </w:r>
      <w:r w:rsidRPr="001E17E2">
        <w:rPr>
          <w:b/>
          <w:bCs w:val="0"/>
        </w:rPr>
        <w:t>a</w:t>
      </w:r>
      <w:r w:rsidR="00FD3951">
        <w:rPr>
          <w:b/>
          <w:bCs w:val="0"/>
        </w:rPr>
        <w:t xml:space="preserve"> </w:t>
      </w:r>
      <w:r w:rsidRPr="001E17E2">
        <w:rPr>
          <w:b/>
          <w:bCs w:val="0"/>
        </w:rPr>
        <w:t>caregiver’s</w:t>
      </w:r>
      <w:r w:rsidR="00FD3951">
        <w:rPr>
          <w:b/>
          <w:bCs w:val="0"/>
        </w:rPr>
        <w:t xml:space="preserve"> </w:t>
      </w:r>
      <w:r w:rsidRPr="001E17E2">
        <w:rPr>
          <w:b/>
          <w:bCs w:val="0"/>
        </w:rPr>
        <w:t>confidence</w:t>
      </w:r>
      <w:r w:rsidR="00FD3951">
        <w:rPr>
          <w:b/>
          <w:bCs w:val="0"/>
        </w:rPr>
        <w:t xml:space="preserve"> </w:t>
      </w:r>
      <w:r w:rsidRPr="001E17E2">
        <w:rPr>
          <w:b/>
          <w:bCs w:val="0"/>
        </w:rPr>
        <w:t>in</w:t>
      </w:r>
      <w:r w:rsidR="00FD3951">
        <w:rPr>
          <w:b/>
          <w:bCs w:val="0"/>
        </w:rPr>
        <w:t xml:space="preserve"> </w:t>
      </w:r>
      <w:r w:rsidR="003940C9" w:rsidRPr="001E17E2">
        <w:rPr>
          <w:b/>
          <w:bCs w:val="0"/>
        </w:rPr>
        <w:t>his</w:t>
      </w:r>
      <w:r w:rsidR="00FD3951">
        <w:rPr>
          <w:b/>
          <w:bCs w:val="0"/>
        </w:rPr>
        <w:t xml:space="preserve"> </w:t>
      </w:r>
      <w:r w:rsidRPr="001E17E2">
        <w:rPr>
          <w:b/>
          <w:bCs w:val="0"/>
        </w:rPr>
        <w:t>ability</w:t>
      </w:r>
      <w:r w:rsidR="00FD3951">
        <w:rPr>
          <w:b/>
          <w:bCs w:val="0"/>
        </w:rPr>
        <w:t xml:space="preserve"> </w:t>
      </w:r>
      <w:r w:rsidRPr="001E17E2">
        <w:rPr>
          <w:b/>
          <w:bCs w:val="0"/>
        </w:rPr>
        <w:t>to</w:t>
      </w:r>
      <w:r w:rsidR="00FD3951">
        <w:rPr>
          <w:b/>
          <w:bCs w:val="0"/>
        </w:rPr>
        <w:t xml:space="preserve"> </w:t>
      </w:r>
      <w:r w:rsidRPr="001E17E2">
        <w:rPr>
          <w:b/>
          <w:bCs w:val="0"/>
        </w:rPr>
        <w:t>do</w:t>
      </w:r>
      <w:r w:rsidR="00FD3951">
        <w:rPr>
          <w:b/>
          <w:bCs w:val="0"/>
        </w:rPr>
        <w:t xml:space="preserve"> </w:t>
      </w:r>
      <w:r w:rsidRPr="001E17E2">
        <w:rPr>
          <w:b/>
          <w:bCs w:val="0"/>
        </w:rPr>
        <w:t>something</w:t>
      </w:r>
      <w:r w:rsidR="00FD3951">
        <w:rPr>
          <w:b/>
          <w:bCs w:val="0"/>
        </w:rPr>
        <w:t xml:space="preserve"> </w:t>
      </w:r>
      <w:r w:rsidRPr="001E17E2">
        <w:rPr>
          <w:b/>
          <w:bCs w:val="0"/>
        </w:rPr>
        <w:t>new?”</w:t>
      </w:r>
      <w:r w:rsidR="00FD3951">
        <w:rPr>
          <w:b/>
          <w:bCs w:val="0"/>
        </w:rPr>
        <w:t xml:space="preserve"> </w:t>
      </w:r>
    </w:p>
    <w:p w14:paraId="4E9C1E59" w14:textId="208FDAA1" w:rsidR="009433B5" w:rsidRPr="001E17E2" w:rsidRDefault="009433B5" w:rsidP="007A6D1C">
      <w:pPr>
        <w:pStyle w:val="AN-NumberedList"/>
        <w:numPr>
          <w:ilvl w:val="0"/>
          <w:numId w:val="45"/>
        </w:numPr>
      </w:pPr>
      <w:r w:rsidRPr="001E17E2">
        <w:t>After</w:t>
      </w:r>
      <w:r w:rsidR="00FD3951">
        <w:t xml:space="preserve"> </w:t>
      </w:r>
      <w:r w:rsidRPr="001E17E2">
        <w:t>about</w:t>
      </w:r>
      <w:r w:rsidR="00FD3951">
        <w:t xml:space="preserve"> </w:t>
      </w:r>
      <w:r w:rsidRPr="001E17E2">
        <w:t>10</w:t>
      </w:r>
      <w:r w:rsidR="00FD3951">
        <w:t xml:space="preserve"> </w:t>
      </w:r>
      <w:r w:rsidRPr="001E17E2">
        <w:t>minutes,</w:t>
      </w:r>
      <w:r w:rsidR="00FD3951">
        <w:t xml:space="preserve"> </w:t>
      </w:r>
      <w:r w:rsidRPr="001E17E2">
        <w:t>display</w:t>
      </w:r>
      <w:r w:rsidR="00FD3951">
        <w:t xml:space="preserve"> </w:t>
      </w:r>
      <w:r w:rsidRPr="001E17E2">
        <w:t>the</w:t>
      </w:r>
      <w:r w:rsidR="00FD3951">
        <w:t xml:space="preserve"> </w:t>
      </w:r>
      <w:r w:rsidRPr="001E17E2">
        <w:t>flipchart</w:t>
      </w:r>
      <w:r w:rsidR="00FD3951">
        <w:t xml:space="preserve"> </w:t>
      </w:r>
      <w:r w:rsidRPr="001E17E2">
        <w:t>papers</w:t>
      </w:r>
      <w:r w:rsidR="00FD3951">
        <w:t xml:space="preserve"> </w:t>
      </w:r>
      <w:r w:rsidRPr="001E17E2">
        <w:t>of</w:t>
      </w:r>
      <w:r w:rsidR="00FD3951">
        <w:t xml:space="preserve"> </w:t>
      </w:r>
      <w:r w:rsidRPr="001E17E2">
        <w:t>“Listening</w:t>
      </w:r>
      <w:r w:rsidR="00FD3951">
        <w:t xml:space="preserve"> </w:t>
      </w:r>
      <w:r w:rsidRPr="001E17E2">
        <w:t>and</w:t>
      </w:r>
      <w:r w:rsidR="00FD3951">
        <w:t xml:space="preserve"> </w:t>
      </w:r>
      <w:r w:rsidRPr="001E17E2">
        <w:t>Learning</w:t>
      </w:r>
      <w:r w:rsidR="00FD3951">
        <w:t xml:space="preserve"> </w:t>
      </w:r>
      <w:r w:rsidRPr="001E17E2">
        <w:t>Skills”</w:t>
      </w:r>
      <w:r w:rsidR="00FD3951">
        <w:t xml:space="preserve"> </w:t>
      </w:r>
      <w:r w:rsidRPr="001E17E2">
        <w:t>and</w:t>
      </w:r>
      <w:r w:rsidR="00FD3951">
        <w:t xml:space="preserve"> </w:t>
      </w:r>
      <w:r w:rsidRPr="001E17E2">
        <w:t>“Building</w:t>
      </w:r>
      <w:r w:rsidR="00FD3951">
        <w:t xml:space="preserve"> </w:t>
      </w:r>
      <w:r w:rsidRPr="001E17E2">
        <w:t>Confidence</w:t>
      </w:r>
      <w:r w:rsidR="00FD3951">
        <w:t xml:space="preserve"> </w:t>
      </w:r>
      <w:r w:rsidRPr="001E17E2">
        <w:t>and</w:t>
      </w:r>
      <w:r w:rsidR="00FD3951">
        <w:t xml:space="preserve"> </w:t>
      </w:r>
      <w:r w:rsidRPr="001E17E2">
        <w:t>Giving</w:t>
      </w:r>
      <w:r w:rsidR="00FD3951">
        <w:t xml:space="preserve"> </w:t>
      </w:r>
      <w:r w:rsidRPr="001E17E2">
        <w:t>Support</w:t>
      </w:r>
      <w:r w:rsidR="00FD3951">
        <w:t xml:space="preserve"> </w:t>
      </w:r>
      <w:r w:rsidRPr="001E17E2">
        <w:t>Skills</w:t>
      </w:r>
      <w:r w:rsidR="00970B52" w:rsidRPr="001E17E2">
        <w:t>,</w:t>
      </w:r>
      <w:r w:rsidRPr="001E17E2">
        <w:t>”</w:t>
      </w:r>
      <w:r w:rsidR="00FD3951">
        <w:t xml:space="preserve"> </w:t>
      </w:r>
      <w:r w:rsidR="00970B52" w:rsidRPr="001E17E2">
        <w:t>which</w:t>
      </w:r>
      <w:r w:rsidR="00FD3951">
        <w:t xml:space="preserve"> </w:t>
      </w:r>
      <w:r w:rsidRPr="001E17E2">
        <w:t>were</w:t>
      </w:r>
      <w:r w:rsidR="00FD3951">
        <w:t xml:space="preserve"> </w:t>
      </w:r>
      <w:r w:rsidRPr="001E17E2">
        <w:t>prepared</w:t>
      </w:r>
      <w:r w:rsidR="00FD3951">
        <w:t xml:space="preserve"> </w:t>
      </w:r>
      <w:r w:rsidRPr="001E17E2">
        <w:t>before</w:t>
      </w:r>
      <w:r w:rsidR="00FD3951">
        <w:t xml:space="preserve"> </w:t>
      </w:r>
      <w:r w:rsidRPr="001E17E2">
        <w:t>the</w:t>
      </w:r>
      <w:r w:rsidR="00FD3951">
        <w:t xml:space="preserve"> </w:t>
      </w:r>
      <w:r w:rsidRPr="001E17E2">
        <w:t>session</w:t>
      </w:r>
      <w:r w:rsidR="00970B52" w:rsidRPr="001E17E2">
        <w:t>,</w:t>
      </w:r>
      <w:r w:rsidR="00FD3951">
        <w:t xml:space="preserve"> </w:t>
      </w:r>
      <w:r w:rsidRPr="001E17E2">
        <w:t>and</w:t>
      </w:r>
      <w:r w:rsidR="00FD3951">
        <w:t xml:space="preserve"> </w:t>
      </w:r>
      <w:r w:rsidRPr="001E17E2">
        <w:t>hang</w:t>
      </w:r>
      <w:r w:rsidR="00FD3951">
        <w:t xml:space="preserve"> </w:t>
      </w:r>
      <w:r w:rsidRPr="001E17E2">
        <w:t>them</w:t>
      </w:r>
      <w:r w:rsidR="00FD3951">
        <w:t xml:space="preserve"> </w:t>
      </w:r>
      <w:r w:rsidR="00970B52" w:rsidRPr="001E17E2">
        <w:t>in</w:t>
      </w:r>
      <w:r w:rsidR="00FD3951">
        <w:t xml:space="preserve"> </w:t>
      </w:r>
      <w:r w:rsidR="00970B52" w:rsidRPr="001E17E2">
        <w:t>a</w:t>
      </w:r>
      <w:r w:rsidR="00FD3951">
        <w:t xml:space="preserve"> </w:t>
      </w:r>
      <w:r w:rsidR="00970B52" w:rsidRPr="001E17E2">
        <w:t>spot</w:t>
      </w:r>
      <w:r w:rsidR="00FD3951">
        <w:t xml:space="preserve"> </w:t>
      </w:r>
      <w:r w:rsidR="00970B52" w:rsidRPr="001E17E2">
        <w:t>that</w:t>
      </w:r>
      <w:r w:rsidR="00FD3951">
        <w:t xml:space="preserve"> </w:t>
      </w:r>
      <w:r w:rsidRPr="001E17E2">
        <w:t>everyone</w:t>
      </w:r>
      <w:r w:rsidR="00FD3951">
        <w:t xml:space="preserve"> </w:t>
      </w:r>
      <w:r w:rsidRPr="001E17E2">
        <w:t>can</w:t>
      </w:r>
      <w:r w:rsidR="00FD3951">
        <w:t xml:space="preserve"> </w:t>
      </w:r>
      <w:r w:rsidRPr="001E17E2">
        <w:t>see.</w:t>
      </w:r>
    </w:p>
    <w:p w14:paraId="3298D15B" w14:textId="11E1BF9B" w:rsidR="009433B5" w:rsidRPr="001E17E2" w:rsidRDefault="009433B5" w:rsidP="007A6D1C">
      <w:pPr>
        <w:pStyle w:val="AN-NumberedList"/>
        <w:numPr>
          <w:ilvl w:val="0"/>
          <w:numId w:val="45"/>
        </w:numPr>
        <w:rPr>
          <w:b/>
        </w:rPr>
      </w:pPr>
      <w:r w:rsidRPr="001E17E2">
        <w:rPr>
          <w:b/>
        </w:rPr>
        <w:t>Say,</w:t>
      </w:r>
      <w:r w:rsidR="00FD3951">
        <w:rPr>
          <w:b/>
        </w:rPr>
        <w:t xml:space="preserve"> </w:t>
      </w:r>
      <w:r w:rsidRPr="001E17E2">
        <w:rPr>
          <w:b/>
        </w:rPr>
        <w:t>“A</w:t>
      </w:r>
      <w:r w:rsidR="00FD3951">
        <w:rPr>
          <w:b/>
        </w:rPr>
        <w:t xml:space="preserve"> </w:t>
      </w:r>
      <w:r w:rsidRPr="001E17E2">
        <w:rPr>
          <w:b/>
        </w:rPr>
        <w:t>caregiver</w:t>
      </w:r>
      <w:r w:rsidR="00FD3951">
        <w:rPr>
          <w:b/>
        </w:rPr>
        <w:t xml:space="preserve"> </w:t>
      </w:r>
      <w:r w:rsidRPr="001E17E2">
        <w:rPr>
          <w:b/>
        </w:rPr>
        <w:t>is</w:t>
      </w:r>
      <w:r w:rsidR="00FD3951">
        <w:rPr>
          <w:b/>
        </w:rPr>
        <w:t xml:space="preserve"> </w:t>
      </w:r>
      <w:r w:rsidRPr="001E17E2">
        <w:rPr>
          <w:b/>
        </w:rPr>
        <w:t>more</w:t>
      </w:r>
      <w:r w:rsidR="00FD3951">
        <w:rPr>
          <w:b/>
        </w:rPr>
        <w:t xml:space="preserve"> </w:t>
      </w:r>
      <w:r w:rsidRPr="001E17E2">
        <w:rPr>
          <w:b/>
        </w:rPr>
        <w:t>likely</w:t>
      </w:r>
      <w:r w:rsidR="00FD3951">
        <w:rPr>
          <w:b/>
        </w:rPr>
        <w:t xml:space="preserve"> </w:t>
      </w:r>
      <w:r w:rsidRPr="001E17E2">
        <w:rPr>
          <w:b/>
        </w:rPr>
        <w:t>to</w:t>
      </w:r>
      <w:r w:rsidR="00FD3951">
        <w:rPr>
          <w:b/>
        </w:rPr>
        <w:t xml:space="preserve"> </w:t>
      </w:r>
      <w:r w:rsidRPr="001E17E2">
        <w:rPr>
          <w:b/>
        </w:rPr>
        <w:t>adopt</w:t>
      </w:r>
      <w:r w:rsidR="00FD3951">
        <w:rPr>
          <w:b/>
        </w:rPr>
        <w:t xml:space="preserve"> </w:t>
      </w:r>
      <w:r w:rsidRPr="001E17E2">
        <w:rPr>
          <w:b/>
        </w:rPr>
        <w:t>new</w:t>
      </w:r>
      <w:r w:rsidR="00FD3951">
        <w:rPr>
          <w:b/>
        </w:rPr>
        <w:t xml:space="preserve"> </w:t>
      </w:r>
      <w:r w:rsidRPr="001E17E2">
        <w:rPr>
          <w:b/>
        </w:rPr>
        <w:t>behaviors</w:t>
      </w:r>
      <w:r w:rsidR="00FD3951">
        <w:rPr>
          <w:b/>
        </w:rPr>
        <w:t xml:space="preserve"> </w:t>
      </w:r>
      <w:r w:rsidRPr="001E17E2">
        <w:rPr>
          <w:b/>
        </w:rPr>
        <w:t>if</w:t>
      </w:r>
      <w:r w:rsidR="00FD3951">
        <w:rPr>
          <w:b/>
        </w:rPr>
        <w:t xml:space="preserve"> </w:t>
      </w:r>
      <w:r w:rsidR="00970B52" w:rsidRPr="001E17E2">
        <w:rPr>
          <w:b/>
        </w:rPr>
        <w:t>they</w:t>
      </w:r>
      <w:r w:rsidR="00FD3951">
        <w:rPr>
          <w:b/>
        </w:rPr>
        <w:t xml:space="preserve"> </w:t>
      </w:r>
      <w:r w:rsidR="00970B52" w:rsidRPr="001E17E2">
        <w:rPr>
          <w:b/>
        </w:rPr>
        <w:t>feel</w:t>
      </w:r>
      <w:r w:rsidR="00FD3951">
        <w:rPr>
          <w:b/>
        </w:rPr>
        <w:t xml:space="preserve"> </w:t>
      </w:r>
      <w:r w:rsidR="00970B52" w:rsidRPr="001E17E2">
        <w:rPr>
          <w:b/>
        </w:rPr>
        <w:t>that</w:t>
      </w:r>
      <w:r w:rsidR="00FD3951">
        <w:rPr>
          <w:b/>
        </w:rPr>
        <w:t xml:space="preserve"> </w:t>
      </w:r>
      <w:r w:rsidRPr="001E17E2">
        <w:rPr>
          <w:b/>
        </w:rPr>
        <w:t>the</w:t>
      </w:r>
      <w:r w:rsidR="00FD3951">
        <w:rPr>
          <w:b/>
        </w:rPr>
        <w:t xml:space="preserve"> </w:t>
      </w:r>
      <w:r w:rsidRPr="001E17E2">
        <w:rPr>
          <w:b/>
        </w:rPr>
        <w:t>counselor</w:t>
      </w:r>
      <w:r w:rsidR="00FD3951">
        <w:rPr>
          <w:b/>
        </w:rPr>
        <w:t xml:space="preserve"> </w:t>
      </w:r>
      <w:r w:rsidR="00970B52" w:rsidRPr="001E17E2">
        <w:rPr>
          <w:b/>
        </w:rPr>
        <w:t>is</w:t>
      </w:r>
      <w:r w:rsidR="00FD3951">
        <w:rPr>
          <w:b/>
        </w:rPr>
        <w:t xml:space="preserve"> </w:t>
      </w:r>
      <w:r w:rsidR="00970B52" w:rsidRPr="001E17E2">
        <w:rPr>
          <w:b/>
        </w:rPr>
        <w:t>listening</w:t>
      </w:r>
      <w:r w:rsidR="00FD3951">
        <w:rPr>
          <w:b/>
        </w:rPr>
        <w:t xml:space="preserve"> </w:t>
      </w:r>
      <w:r w:rsidR="00970B52" w:rsidRPr="001E17E2">
        <w:rPr>
          <w:b/>
        </w:rPr>
        <w:t>to</w:t>
      </w:r>
      <w:r w:rsidR="00FD3951">
        <w:rPr>
          <w:b/>
        </w:rPr>
        <w:t xml:space="preserve"> </w:t>
      </w:r>
      <w:r w:rsidR="00970B52" w:rsidRPr="001E17E2">
        <w:rPr>
          <w:b/>
        </w:rPr>
        <w:t>them,</w:t>
      </w:r>
      <w:r w:rsidR="00FD3951">
        <w:rPr>
          <w:b/>
        </w:rPr>
        <w:t xml:space="preserve"> </w:t>
      </w:r>
      <w:r w:rsidRPr="001E17E2">
        <w:rPr>
          <w:b/>
        </w:rPr>
        <w:t>understands</w:t>
      </w:r>
      <w:r w:rsidR="00FD3951">
        <w:rPr>
          <w:b/>
        </w:rPr>
        <w:t xml:space="preserve"> </w:t>
      </w:r>
      <w:r w:rsidR="00970B52" w:rsidRPr="001E17E2">
        <w:rPr>
          <w:b/>
        </w:rPr>
        <w:t>their</w:t>
      </w:r>
      <w:r w:rsidR="00FD3951">
        <w:rPr>
          <w:b/>
        </w:rPr>
        <w:t xml:space="preserve"> </w:t>
      </w:r>
      <w:r w:rsidRPr="001E17E2">
        <w:rPr>
          <w:b/>
        </w:rPr>
        <w:t>problems</w:t>
      </w:r>
      <w:r w:rsidR="00FD3951">
        <w:rPr>
          <w:b/>
        </w:rPr>
        <w:t xml:space="preserve"> </w:t>
      </w:r>
      <w:r w:rsidRPr="001E17E2">
        <w:rPr>
          <w:b/>
        </w:rPr>
        <w:t>and</w:t>
      </w:r>
      <w:r w:rsidR="00FD3951">
        <w:rPr>
          <w:b/>
        </w:rPr>
        <w:t xml:space="preserve"> </w:t>
      </w:r>
      <w:r w:rsidRPr="001E17E2">
        <w:rPr>
          <w:b/>
        </w:rPr>
        <w:t>constraints,</w:t>
      </w:r>
      <w:r w:rsidR="00FD3951">
        <w:rPr>
          <w:b/>
        </w:rPr>
        <w:t xml:space="preserve"> </w:t>
      </w:r>
      <w:r w:rsidRPr="001E17E2">
        <w:rPr>
          <w:b/>
        </w:rPr>
        <w:t>and</w:t>
      </w:r>
      <w:r w:rsidR="00FD3951">
        <w:rPr>
          <w:b/>
        </w:rPr>
        <w:t xml:space="preserve"> </w:t>
      </w:r>
      <w:r w:rsidR="00970B52" w:rsidRPr="001E17E2">
        <w:rPr>
          <w:b/>
        </w:rPr>
        <w:t>provides</w:t>
      </w:r>
      <w:r w:rsidR="00FD3951">
        <w:rPr>
          <w:b/>
        </w:rPr>
        <w:t xml:space="preserve"> </w:t>
      </w:r>
      <w:r w:rsidR="00970B52" w:rsidRPr="001E17E2">
        <w:rPr>
          <w:b/>
        </w:rPr>
        <w:t>specific</w:t>
      </w:r>
      <w:r w:rsidR="00FD3951">
        <w:rPr>
          <w:b/>
        </w:rPr>
        <w:t xml:space="preserve"> </w:t>
      </w:r>
      <w:r w:rsidRPr="001E17E2">
        <w:rPr>
          <w:b/>
        </w:rPr>
        <w:t>suggestions</w:t>
      </w:r>
      <w:r w:rsidR="00FD3951">
        <w:rPr>
          <w:b/>
        </w:rPr>
        <w:t xml:space="preserve"> </w:t>
      </w:r>
      <w:r w:rsidRPr="001E17E2">
        <w:rPr>
          <w:b/>
        </w:rPr>
        <w:t>for</w:t>
      </w:r>
      <w:r w:rsidR="00FD3951">
        <w:rPr>
          <w:b/>
        </w:rPr>
        <w:t xml:space="preserve"> </w:t>
      </w:r>
      <w:r w:rsidR="00970B52" w:rsidRPr="001E17E2">
        <w:rPr>
          <w:b/>
        </w:rPr>
        <w:t>their</w:t>
      </w:r>
      <w:r w:rsidR="00FD3951">
        <w:rPr>
          <w:b/>
        </w:rPr>
        <w:t xml:space="preserve"> </w:t>
      </w:r>
      <w:r w:rsidR="00970B52" w:rsidRPr="001E17E2">
        <w:rPr>
          <w:b/>
        </w:rPr>
        <w:t>situation</w:t>
      </w:r>
      <w:r w:rsidRPr="001E17E2">
        <w:rPr>
          <w:b/>
        </w:rPr>
        <w:t>.</w:t>
      </w:r>
      <w:r w:rsidR="00FD3951">
        <w:rPr>
          <w:b/>
        </w:rPr>
        <w:t xml:space="preserve"> </w:t>
      </w:r>
      <w:r w:rsidRPr="001E17E2">
        <w:rPr>
          <w:b/>
        </w:rPr>
        <w:t>Next,</w:t>
      </w:r>
      <w:r w:rsidR="00FD3951">
        <w:rPr>
          <w:b/>
        </w:rPr>
        <w:t xml:space="preserve"> </w:t>
      </w:r>
      <w:r w:rsidRPr="001E17E2">
        <w:rPr>
          <w:b/>
        </w:rPr>
        <w:t>we</w:t>
      </w:r>
      <w:r w:rsidR="00FD3951">
        <w:rPr>
          <w:b/>
        </w:rPr>
        <w:t xml:space="preserve"> </w:t>
      </w:r>
      <w:r w:rsidRPr="001E17E2">
        <w:rPr>
          <w:b/>
        </w:rPr>
        <w:t>are</w:t>
      </w:r>
      <w:r w:rsidR="00FD3951">
        <w:rPr>
          <w:b/>
        </w:rPr>
        <w:t xml:space="preserve"> </w:t>
      </w:r>
      <w:r w:rsidRPr="001E17E2">
        <w:rPr>
          <w:b/>
        </w:rPr>
        <w:t>going</w:t>
      </w:r>
      <w:r w:rsidR="00FD3951">
        <w:rPr>
          <w:b/>
        </w:rPr>
        <w:t xml:space="preserve"> </w:t>
      </w:r>
      <w:r w:rsidRPr="001E17E2">
        <w:rPr>
          <w:b/>
        </w:rPr>
        <w:t>to</w:t>
      </w:r>
      <w:r w:rsidR="00FD3951">
        <w:rPr>
          <w:b/>
        </w:rPr>
        <w:t xml:space="preserve"> </w:t>
      </w:r>
      <w:r w:rsidRPr="001E17E2">
        <w:rPr>
          <w:b/>
        </w:rPr>
        <w:t>discuss</w:t>
      </w:r>
      <w:r w:rsidR="00FD3951">
        <w:rPr>
          <w:b/>
        </w:rPr>
        <w:t xml:space="preserve"> </w:t>
      </w:r>
      <w:r w:rsidRPr="001E17E2">
        <w:rPr>
          <w:b/>
        </w:rPr>
        <w:t>this</w:t>
      </w:r>
      <w:r w:rsidR="00FD3951">
        <w:rPr>
          <w:b/>
        </w:rPr>
        <w:t xml:space="preserve"> </w:t>
      </w:r>
      <w:r w:rsidR="00970B52" w:rsidRPr="001E17E2">
        <w:rPr>
          <w:b/>
        </w:rPr>
        <w:t>further</w:t>
      </w:r>
      <w:r w:rsidR="00FD3951">
        <w:rPr>
          <w:b/>
        </w:rPr>
        <w:t xml:space="preserve"> </w:t>
      </w:r>
      <w:r w:rsidR="00970B52" w:rsidRPr="001E17E2">
        <w:rPr>
          <w:b/>
        </w:rPr>
        <w:t>to</w:t>
      </w:r>
      <w:r w:rsidR="00FD3951">
        <w:rPr>
          <w:b/>
        </w:rPr>
        <w:t xml:space="preserve"> </w:t>
      </w:r>
      <w:r w:rsidR="00970B52" w:rsidRPr="001E17E2">
        <w:rPr>
          <w:b/>
        </w:rPr>
        <w:t>better</w:t>
      </w:r>
      <w:r w:rsidR="00FD3951">
        <w:rPr>
          <w:b/>
        </w:rPr>
        <w:t xml:space="preserve"> </w:t>
      </w:r>
      <w:r w:rsidRPr="001E17E2">
        <w:rPr>
          <w:b/>
        </w:rPr>
        <w:t>understand</w:t>
      </w:r>
      <w:r w:rsidR="00FD3951">
        <w:rPr>
          <w:b/>
        </w:rPr>
        <w:t xml:space="preserve"> </w:t>
      </w:r>
      <w:r w:rsidRPr="001E17E2">
        <w:rPr>
          <w:b/>
        </w:rPr>
        <w:t>the</w:t>
      </w:r>
      <w:r w:rsidR="00FD3951">
        <w:rPr>
          <w:b/>
        </w:rPr>
        <w:t xml:space="preserve"> </w:t>
      </w:r>
      <w:r w:rsidRPr="001E17E2">
        <w:rPr>
          <w:b/>
        </w:rPr>
        <w:t>benefits</w:t>
      </w:r>
      <w:r w:rsidR="00FD3951">
        <w:rPr>
          <w:b/>
        </w:rPr>
        <w:t xml:space="preserve"> </w:t>
      </w:r>
      <w:r w:rsidRPr="001E17E2">
        <w:rPr>
          <w:b/>
        </w:rPr>
        <w:t>of</w:t>
      </w:r>
      <w:r w:rsidR="00FD3951">
        <w:rPr>
          <w:b/>
        </w:rPr>
        <w:t xml:space="preserve"> </w:t>
      </w:r>
      <w:r w:rsidRPr="001E17E2">
        <w:rPr>
          <w:b/>
        </w:rPr>
        <w:t>individual</w:t>
      </w:r>
      <w:r w:rsidR="00FD3951">
        <w:rPr>
          <w:b/>
        </w:rPr>
        <w:t xml:space="preserve"> </w:t>
      </w:r>
      <w:r w:rsidRPr="001E17E2">
        <w:rPr>
          <w:b/>
        </w:rPr>
        <w:t>counseling.”</w:t>
      </w:r>
      <w:r w:rsidR="00FD3951">
        <w:rPr>
          <w:b/>
        </w:rPr>
        <w:t xml:space="preserve"> </w:t>
      </w:r>
    </w:p>
    <w:p w14:paraId="2BA46B9F" w14:textId="64AB2DF9" w:rsidR="009433B5" w:rsidRPr="001E17E2" w:rsidRDefault="009433B5" w:rsidP="00CE6665">
      <w:pPr>
        <w:pStyle w:val="AN-Head3-LJrev"/>
      </w:pP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p>
    <w:p w14:paraId="5DC18B40" w14:textId="29ED66FF" w:rsidR="009433B5" w:rsidRPr="001E17E2" w:rsidRDefault="009433B5" w:rsidP="000546E6">
      <w:pPr>
        <w:pStyle w:val="AN-Head4-LJrev"/>
      </w:pPr>
      <w:r w:rsidRPr="001E17E2">
        <w:t>Listening</w:t>
      </w:r>
      <w:r w:rsidR="00FD3951">
        <w:t xml:space="preserve"> </w:t>
      </w:r>
      <w:r w:rsidRPr="001E17E2">
        <w:t>and</w:t>
      </w:r>
      <w:r w:rsidR="00FD3951">
        <w:t xml:space="preserve"> </w:t>
      </w:r>
      <w:r w:rsidRPr="001E17E2">
        <w:t>Learning</w:t>
      </w:r>
      <w:r w:rsidR="00FD3951">
        <w:t xml:space="preserve"> </w:t>
      </w:r>
      <w:r w:rsidRPr="001E17E2">
        <w:t>Skills</w:t>
      </w:r>
    </w:p>
    <w:p w14:paraId="650803F1" w14:textId="0785E211" w:rsidR="009433B5" w:rsidRPr="001E17E2" w:rsidRDefault="009433B5" w:rsidP="003E6E65">
      <w:pPr>
        <w:pStyle w:val="AN-Bullet1stlevel"/>
      </w:pPr>
      <w:r w:rsidRPr="001E17E2">
        <w:t>Use</w:t>
      </w:r>
      <w:r w:rsidR="00FD3951">
        <w:t xml:space="preserve"> </w:t>
      </w:r>
      <w:r w:rsidRPr="001E17E2">
        <w:t>helpful</w:t>
      </w:r>
      <w:r w:rsidR="00FD3951">
        <w:t xml:space="preserve"> </w:t>
      </w:r>
      <w:r w:rsidRPr="001E17E2">
        <w:t>nonverbal</w:t>
      </w:r>
      <w:r w:rsidR="00FD3951">
        <w:t xml:space="preserve"> </w:t>
      </w:r>
      <w:r w:rsidRPr="001E17E2">
        <w:t>communication:</w:t>
      </w:r>
    </w:p>
    <w:p w14:paraId="7F8C31C1" w14:textId="0DE5A4FE" w:rsidR="009433B5" w:rsidRPr="001E17E2" w:rsidRDefault="009433B5" w:rsidP="002C0C6C">
      <w:pPr>
        <w:pStyle w:val="AN-Bullet2ndlevel"/>
        <w:ind w:left="1224"/>
      </w:pPr>
      <w:r w:rsidRPr="001E17E2">
        <w:t>Keep</w:t>
      </w:r>
      <w:r w:rsidR="00FD3951">
        <w:t xml:space="preserve"> </w:t>
      </w:r>
      <w:r w:rsidRPr="001E17E2">
        <w:t>your</w:t>
      </w:r>
      <w:r w:rsidR="00FD3951">
        <w:t xml:space="preserve"> </w:t>
      </w:r>
      <w:r w:rsidRPr="001E17E2">
        <w:t>head</w:t>
      </w:r>
      <w:r w:rsidR="00FD3951">
        <w:t xml:space="preserve"> </w:t>
      </w:r>
      <w:r w:rsidRPr="001E17E2">
        <w:t>level</w:t>
      </w:r>
      <w:r w:rsidR="00FD3951">
        <w:t xml:space="preserve"> </w:t>
      </w:r>
      <w:r w:rsidRPr="001E17E2">
        <w:t>with</w:t>
      </w:r>
      <w:r w:rsidR="00FD3951">
        <w:t xml:space="preserve"> </w:t>
      </w:r>
      <w:r w:rsidRPr="001E17E2">
        <w:t>mother/father/caregiver.</w:t>
      </w:r>
    </w:p>
    <w:p w14:paraId="405DA6F5" w14:textId="7ADF95AE" w:rsidR="009433B5" w:rsidRPr="001E17E2" w:rsidRDefault="009433B5" w:rsidP="002C0C6C">
      <w:pPr>
        <w:pStyle w:val="AN-Bullet2ndlevel"/>
        <w:ind w:left="1224"/>
      </w:pPr>
      <w:r w:rsidRPr="001E17E2">
        <w:t>Pay</w:t>
      </w:r>
      <w:r w:rsidR="00FD3951">
        <w:t xml:space="preserve"> </w:t>
      </w:r>
      <w:r w:rsidRPr="001E17E2">
        <w:t>attention</w:t>
      </w:r>
      <w:r w:rsidR="00FD3951">
        <w:t xml:space="preserve"> </w:t>
      </w:r>
      <w:r w:rsidRPr="001E17E2">
        <w:t>(make</w:t>
      </w:r>
      <w:r w:rsidR="00FD3951">
        <w:t xml:space="preserve"> </w:t>
      </w:r>
      <w:r w:rsidRPr="001E17E2">
        <w:t>eye</w:t>
      </w:r>
      <w:r w:rsidR="00FD3951">
        <w:t xml:space="preserve"> </w:t>
      </w:r>
      <w:r w:rsidRPr="001E17E2">
        <w:t>contact).</w:t>
      </w:r>
    </w:p>
    <w:p w14:paraId="63DAE9EE" w14:textId="4325F16A" w:rsidR="009433B5" w:rsidRPr="001E17E2" w:rsidRDefault="009433B5" w:rsidP="002C0C6C">
      <w:pPr>
        <w:pStyle w:val="AN-Bullet2ndlevel"/>
        <w:ind w:left="1224"/>
      </w:pPr>
      <w:r w:rsidRPr="001E17E2">
        <w:t>Remove</w:t>
      </w:r>
      <w:r w:rsidR="00FD3951">
        <w:t xml:space="preserve"> </w:t>
      </w:r>
      <w:r w:rsidRPr="001E17E2">
        <w:t>barriers</w:t>
      </w:r>
      <w:r w:rsidR="00FD3951">
        <w:t xml:space="preserve"> </w:t>
      </w:r>
      <w:r w:rsidRPr="001E17E2">
        <w:t>(such</w:t>
      </w:r>
      <w:r w:rsidR="00FD3951">
        <w:t xml:space="preserve"> </w:t>
      </w:r>
      <w:r w:rsidRPr="001E17E2">
        <w:t>as</w:t>
      </w:r>
      <w:r w:rsidR="00FD3951">
        <w:t xml:space="preserve"> </w:t>
      </w:r>
      <w:r w:rsidRPr="001E17E2">
        <w:t>tables</w:t>
      </w:r>
      <w:r w:rsidR="00FD3951">
        <w:t xml:space="preserve"> </w:t>
      </w:r>
      <w:r w:rsidRPr="001E17E2">
        <w:t>and</w:t>
      </w:r>
      <w:r w:rsidR="00FD3951">
        <w:t xml:space="preserve"> </w:t>
      </w:r>
      <w:r w:rsidRPr="001E17E2">
        <w:t>notes).</w:t>
      </w:r>
    </w:p>
    <w:p w14:paraId="604D4300" w14:textId="42D930A0" w:rsidR="009433B5" w:rsidRPr="001E17E2" w:rsidRDefault="009433B5" w:rsidP="002C0C6C">
      <w:pPr>
        <w:pStyle w:val="AN-Bullet2ndlevel"/>
        <w:ind w:left="1224"/>
      </w:pPr>
      <w:r w:rsidRPr="001E17E2">
        <w:t>Take</w:t>
      </w:r>
      <w:r w:rsidR="00FD3951">
        <w:t xml:space="preserve"> </w:t>
      </w:r>
      <w:r w:rsidRPr="001E17E2">
        <w:t>time.</w:t>
      </w:r>
    </w:p>
    <w:p w14:paraId="0F10344A" w14:textId="366531BB" w:rsidR="009433B5" w:rsidRPr="001E17E2" w:rsidRDefault="009433B5" w:rsidP="002C0C6C">
      <w:pPr>
        <w:pStyle w:val="AN-Bullet2ndlevel"/>
        <w:ind w:left="1224"/>
      </w:pPr>
      <w:r w:rsidRPr="001E17E2">
        <w:t>Use</w:t>
      </w:r>
      <w:r w:rsidR="00FD3951">
        <w:t xml:space="preserve"> </w:t>
      </w:r>
      <w:r w:rsidRPr="001E17E2">
        <w:t>touch</w:t>
      </w:r>
      <w:r w:rsidR="00FD3951">
        <w:t xml:space="preserve"> </w:t>
      </w:r>
      <w:r w:rsidRPr="001E17E2">
        <w:t>that</w:t>
      </w:r>
      <w:r w:rsidR="00FD3951">
        <w:t xml:space="preserve"> </w:t>
      </w:r>
      <w:r w:rsidRPr="001E17E2">
        <w:t>is</w:t>
      </w:r>
      <w:r w:rsidR="00FD3951">
        <w:t xml:space="preserve"> </w:t>
      </w:r>
      <w:r w:rsidRPr="001E17E2">
        <w:t>appropriate,</w:t>
      </w:r>
      <w:r w:rsidR="00FD3951">
        <w:t xml:space="preserve"> </w:t>
      </w:r>
      <w:r w:rsidRPr="001E17E2">
        <w:t>respectful,</w:t>
      </w:r>
      <w:r w:rsidR="00FD3951">
        <w:t xml:space="preserve"> </w:t>
      </w:r>
      <w:r w:rsidRPr="001E17E2">
        <w:t>and</w:t>
      </w:r>
      <w:r w:rsidR="00FD3951">
        <w:t xml:space="preserve"> </w:t>
      </w:r>
      <w:r w:rsidRPr="001E17E2">
        <w:t>takes</w:t>
      </w:r>
      <w:r w:rsidR="00FD3951">
        <w:t xml:space="preserve"> </w:t>
      </w:r>
      <w:r w:rsidRPr="001E17E2">
        <w:t>cultural</w:t>
      </w:r>
      <w:r w:rsidR="00FD3951">
        <w:t xml:space="preserve"> </w:t>
      </w:r>
      <w:r w:rsidRPr="001E17E2">
        <w:t>considerations</w:t>
      </w:r>
      <w:r w:rsidR="00FD3951">
        <w:t xml:space="preserve"> </w:t>
      </w:r>
      <w:r w:rsidRPr="001E17E2">
        <w:t>into</w:t>
      </w:r>
      <w:r w:rsidR="00FD3951">
        <w:t xml:space="preserve"> </w:t>
      </w:r>
      <w:r w:rsidRPr="001E17E2">
        <w:t>account</w:t>
      </w:r>
      <w:r w:rsidR="00FD3951">
        <w:t xml:space="preserve"> </w:t>
      </w:r>
      <w:r w:rsidRPr="001E17E2">
        <w:t>(when</w:t>
      </w:r>
      <w:r w:rsidR="00FD3951">
        <w:t xml:space="preserve"> </w:t>
      </w:r>
      <w:r w:rsidRPr="001E17E2">
        <w:t>in</w:t>
      </w:r>
      <w:r w:rsidR="00FD3951">
        <w:t xml:space="preserve"> </w:t>
      </w:r>
      <w:r w:rsidRPr="001E17E2">
        <w:t>doubt,</w:t>
      </w:r>
      <w:r w:rsidR="00FD3951">
        <w:t xml:space="preserve"> </w:t>
      </w:r>
      <w:r w:rsidRPr="001E17E2">
        <w:t>ask</w:t>
      </w:r>
      <w:r w:rsidR="00FD3951">
        <w:t xml:space="preserve"> </w:t>
      </w:r>
      <w:r w:rsidRPr="001E17E2">
        <w:t>the</w:t>
      </w:r>
      <w:r w:rsidR="00FD3951">
        <w:t xml:space="preserve"> </w:t>
      </w:r>
      <w:r w:rsidRPr="001E17E2">
        <w:t>person</w:t>
      </w:r>
      <w:r w:rsidR="00FD3951">
        <w:t xml:space="preserve"> </w:t>
      </w:r>
      <w:r w:rsidRPr="001E17E2">
        <w:t>you</w:t>
      </w:r>
      <w:r w:rsidR="00FD3951">
        <w:t xml:space="preserve"> </w:t>
      </w:r>
      <w:r w:rsidRPr="001E17E2">
        <w:t>are</w:t>
      </w:r>
      <w:r w:rsidR="00FD3951">
        <w:t xml:space="preserve"> </w:t>
      </w:r>
      <w:r w:rsidRPr="001E17E2">
        <w:t>counseling</w:t>
      </w:r>
      <w:r w:rsidR="00FD3951">
        <w:t xml:space="preserve"> </w:t>
      </w:r>
      <w:r w:rsidRPr="001E17E2">
        <w:t>what</w:t>
      </w:r>
      <w:r w:rsidR="00FD3951">
        <w:t xml:space="preserve"> </w:t>
      </w:r>
      <w:r w:rsidRPr="001E17E2">
        <w:t>they</w:t>
      </w:r>
      <w:r w:rsidR="00FD3951">
        <w:t xml:space="preserve"> </w:t>
      </w:r>
      <w:r w:rsidRPr="001E17E2">
        <w:t>are</w:t>
      </w:r>
      <w:r w:rsidR="00FD3951">
        <w:t xml:space="preserve"> </w:t>
      </w:r>
      <w:r w:rsidRPr="001E17E2">
        <w:t>comfortable</w:t>
      </w:r>
      <w:r w:rsidR="00FD3951">
        <w:t xml:space="preserve"> </w:t>
      </w:r>
      <w:r w:rsidRPr="001E17E2">
        <w:t>with).</w:t>
      </w:r>
    </w:p>
    <w:p w14:paraId="7BB2B3D3" w14:textId="523DFA7A" w:rsidR="009433B5" w:rsidRPr="001E17E2" w:rsidRDefault="009433B5" w:rsidP="003E6E65">
      <w:pPr>
        <w:pStyle w:val="AN-Bullet1stlevel"/>
      </w:pPr>
      <w:r w:rsidRPr="001E17E2">
        <w:t>Ask</w:t>
      </w:r>
      <w:r w:rsidR="00FD3951">
        <w:t xml:space="preserve"> </w:t>
      </w:r>
      <w:r w:rsidRPr="001E17E2">
        <w:t>questions</w:t>
      </w:r>
      <w:r w:rsidR="00FD3951">
        <w:t xml:space="preserve"> </w:t>
      </w:r>
      <w:r w:rsidRPr="001E17E2">
        <w:t>that</w:t>
      </w:r>
      <w:r w:rsidR="00FD3951">
        <w:t xml:space="preserve"> </w:t>
      </w:r>
      <w:r w:rsidRPr="001E17E2">
        <w:t>allow</w:t>
      </w:r>
      <w:r w:rsidR="00FD3951">
        <w:t xml:space="preserve"> </w:t>
      </w:r>
      <w:r w:rsidRPr="001E17E2">
        <w:t>mothers/fathers/caregivers</w:t>
      </w:r>
      <w:r w:rsidR="00FD3951">
        <w:t xml:space="preserve"> </w:t>
      </w:r>
      <w:r w:rsidRPr="001E17E2">
        <w:t>to</w:t>
      </w:r>
      <w:r w:rsidR="00FD3951">
        <w:t xml:space="preserve"> </w:t>
      </w:r>
      <w:r w:rsidRPr="001E17E2">
        <w:t>give</w:t>
      </w:r>
      <w:r w:rsidR="00FD3951">
        <w:t xml:space="preserve"> </w:t>
      </w:r>
      <w:r w:rsidRPr="001E17E2">
        <w:t>detailed</w:t>
      </w:r>
      <w:r w:rsidR="00FD3951">
        <w:t xml:space="preserve"> </w:t>
      </w:r>
      <w:r w:rsidRPr="001E17E2">
        <w:t>information.</w:t>
      </w:r>
    </w:p>
    <w:p w14:paraId="11A9A7A8" w14:textId="716F0F4B" w:rsidR="009433B5" w:rsidRPr="001E17E2" w:rsidRDefault="009433B5" w:rsidP="00610249">
      <w:pPr>
        <w:pStyle w:val="AN-Bullet1stlevel"/>
      </w:pPr>
      <w:r w:rsidRPr="001E17E2">
        <w:t>Ask</w:t>
      </w:r>
      <w:r w:rsidR="00FD3951">
        <w:t xml:space="preserve"> </w:t>
      </w:r>
      <w:r w:rsidRPr="001E17E2">
        <w:t>the</w:t>
      </w:r>
      <w:r w:rsidR="00FD3951">
        <w:t xml:space="preserve"> </w:t>
      </w:r>
      <w:r w:rsidRPr="001E17E2">
        <w:t>mother/father/caregiver</w:t>
      </w:r>
      <w:r w:rsidR="00FD3951">
        <w:t xml:space="preserve"> </w:t>
      </w:r>
      <w:r w:rsidRPr="001E17E2">
        <w:t>what</w:t>
      </w:r>
      <w:r w:rsidR="00FD3951">
        <w:t xml:space="preserve"> </w:t>
      </w:r>
      <w:r w:rsidRPr="001E17E2">
        <w:t>topics</w:t>
      </w:r>
      <w:r w:rsidR="00FD3951">
        <w:t xml:space="preserve"> </w:t>
      </w:r>
      <w:r w:rsidRPr="001E17E2">
        <w:t>he/she</w:t>
      </w:r>
      <w:r w:rsidR="00FD3951">
        <w:t xml:space="preserve"> </w:t>
      </w:r>
      <w:r w:rsidRPr="001E17E2">
        <w:t>wants</w:t>
      </w:r>
      <w:r w:rsidR="00FD3951">
        <w:t xml:space="preserve"> </w:t>
      </w:r>
      <w:r w:rsidRPr="001E17E2">
        <w:t>to</w:t>
      </w:r>
      <w:r w:rsidR="00FD3951">
        <w:t xml:space="preserve"> </w:t>
      </w:r>
      <w:r w:rsidRPr="001E17E2">
        <w:t>learn</w:t>
      </w:r>
      <w:r w:rsidR="00FD3951">
        <w:t xml:space="preserve"> </w:t>
      </w:r>
      <w:r w:rsidR="00970B52" w:rsidRPr="001E17E2">
        <w:t>about</w:t>
      </w:r>
      <w:r w:rsidR="00FD3951">
        <w:t xml:space="preserve"> </w:t>
      </w:r>
      <w:r w:rsidRPr="001E17E2">
        <w:t>most.</w:t>
      </w:r>
    </w:p>
    <w:p w14:paraId="34919134" w14:textId="09E518D3" w:rsidR="009433B5" w:rsidRPr="001E17E2" w:rsidRDefault="009433B5" w:rsidP="00610249">
      <w:pPr>
        <w:pStyle w:val="AN-Bullet1stlevel"/>
      </w:pPr>
      <w:r w:rsidRPr="001E17E2">
        <w:t>Use</w:t>
      </w:r>
      <w:r w:rsidR="00FD3951">
        <w:t xml:space="preserve"> </w:t>
      </w:r>
      <w:r w:rsidRPr="001E17E2">
        <w:t>responses</w:t>
      </w:r>
      <w:r w:rsidR="00FD3951">
        <w:t xml:space="preserve"> </w:t>
      </w:r>
      <w:r w:rsidRPr="001E17E2">
        <w:t>and</w:t>
      </w:r>
      <w:r w:rsidR="00FD3951">
        <w:t xml:space="preserve"> </w:t>
      </w:r>
      <w:r w:rsidRPr="001E17E2">
        <w:t>gestures</w:t>
      </w:r>
      <w:r w:rsidR="00FD3951">
        <w:t xml:space="preserve"> </w:t>
      </w:r>
      <w:r w:rsidRPr="001E17E2">
        <w:t>that</w:t>
      </w:r>
      <w:r w:rsidR="00FD3951">
        <w:t xml:space="preserve"> </w:t>
      </w:r>
      <w:r w:rsidRPr="001E17E2">
        <w:t>show</w:t>
      </w:r>
      <w:r w:rsidR="00FD3951">
        <w:t xml:space="preserve"> </w:t>
      </w:r>
      <w:r w:rsidRPr="001E17E2">
        <w:t>interest.</w:t>
      </w:r>
    </w:p>
    <w:p w14:paraId="4F7C4212" w14:textId="68CE175E" w:rsidR="009433B5" w:rsidRPr="001E17E2" w:rsidRDefault="009433B5" w:rsidP="00610249">
      <w:pPr>
        <w:pStyle w:val="AN-Bullet1stlevel"/>
      </w:pPr>
      <w:r w:rsidRPr="001E17E2">
        <w:t>Listen</w:t>
      </w:r>
      <w:r w:rsidR="00FD3951">
        <w:t xml:space="preserve"> </w:t>
      </w:r>
      <w:r w:rsidRPr="001E17E2">
        <w:t>to</w:t>
      </w:r>
      <w:r w:rsidR="00FD3951">
        <w:t xml:space="preserve"> </w:t>
      </w:r>
      <w:r w:rsidRPr="001E17E2">
        <w:t>mother’s/father’s/caregiver’s</w:t>
      </w:r>
      <w:r w:rsidR="00FD3951">
        <w:t xml:space="preserve"> </w:t>
      </w:r>
      <w:r w:rsidR="00970B52" w:rsidRPr="001E17E2">
        <w:t>concerns</w:t>
      </w:r>
      <w:r w:rsidRPr="001E17E2">
        <w:t>.</w:t>
      </w:r>
    </w:p>
    <w:p w14:paraId="6CFF7FA2" w14:textId="6F59EB59" w:rsidR="009433B5" w:rsidRPr="001E17E2" w:rsidRDefault="009433B5" w:rsidP="00610249">
      <w:pPr>
        <w:pStyle w:val="AN-Bullet1stlevel"/>
      </w:pPr>
      <w:r w:rsidRPr="001E17E2">
        <w:lastRenderedPageBreak/>
        <w:t>Repeat</w:t>
      </w:r>
      <w:r w:rsidR="00FD3951">
        <w:t xml:space="preserve"> </w:t>
      </w:r>
      <w:r w:rsidRPr="001E17E2">
        <w:t>back</w:t>
      </w:r>
      <w:r w:rsidR="00FD3951">
        <w:t xml:space="preserve"> </w:t>
      </w:r>
      <w:r w:rsidRPr="001E17E2">
        <w:t>what</w:t>
      </w:r>
      <w:r w:rsidR="00FD3951">
        <w:t xml:space="preserve"> </w:t>
      </w:r>
      <w:r w:rsidRPr="001E17E2">
        <w:t>mothers/fathers/caregivers</w:t>
      </w:r>
      <w:r w:rsidR="00FD3951">
        <w:t xml:space="preserve"> </w:t>
      </w:r>
      <w:r w:rsidRPr="001E17E2">
        <w:t>say.</w:t>
      </w:r>
    </w:p>
    <w:p w14:paraId="20D0548D" w14:textId="4395544D" w:rsidR="009433B5" w:rsidRPr="001E17E2" w:rsidRDefault="009433B5" w:rsidP="003E6E65">
      <w:pPr>
        <w:pStyle w:val="AN-Bullet1stlevel"/>
      </w:pPr>
      <w:r w:rsidRPr="001E17E2">
        <w:t>Avoid</w:t>
      </w:r>
      <w:r w:rsidR="00FD3951">
        <w:t xml:space="preserve"> </w:t>
      </w:r>
      <w:r w:rsidRPr="001E17E2">
        <w:t>using</w:t>
      </w:r>
      <w:r w:rsidR="00FD3951">
        <w:t xml:space="preserve"> </w:t>
      </w:r>
      <w:r w:rsidRPr="001E17E2">
        <w:t>judgmental</w:t>
      </w:r>
      <w:r w:rsidR="00FD3951">
        <w:t xml:space="preserve"> </w:t>
      </w:r>
      <w:r w:rsidRPr="001E17E2">
        <w:t>or</w:t>
      </w:r>
      <w:r w:rsidR="00FD3951">
        <w:t xml:space="preserve"> </w:t>
      </w:r>
      <w:r w:rsidRPr="001E17E2">
        <w:t>negative</w:t>
      </w:r>
      <w:r w:rsidR="00FD3951">
        <w:t xml:space="preserve"> </w:t>
      </w:r>
      <w:r w:rsidRPr="001E17E2">
        <w:t>words.</w:t>
      </w:r>
    </w:p>
    <w:p w14:paraId="734871DF" w14:textId="555C2199" w:rsidR="009433B5" w:rsidRPr="001E17E2" w:rsidRDefault="009433B5" w:rsidP="00610249">
      <w:pPr>
        <w:pStyle w:val="AN-Bullet1stlevel"/>
      </w:pPr>
      <w:r w:rsidRPr="001E17E2">
        <w:t>Provide</w:t>
      </w:r>
      <w:r w:rsidR="00FD3951">
        <w:t xml:space="preserve"> </w:t>
      </w:r>
      <w:r w:rsidRPr="001E17E2">
        <w:t>feedback</w:t>
      </w:r>
      <w:r w:rsidR="00FD3951">
        <w:t xml:space="preserve"> </w:t>
      </w:r>
      <w:r w:rsidRPr="001E17E2">
        <w:t>to</w:t>
      </w:r>
      <w:r w:rsidR="00FD3951">
        <w:t xml:space="preserve"> </w:t>
      </w:r>
      <w:r w:rsidRPr="001E17E2">
        <w:t>caregivers:</w:t>
      </w:r>
    </w:p>
    <w:p w14:paraId="3D45713F" w14:textId="3B9AC0A9" w:rsidR="009433B5" w:rsidRPr="001E17E2" w:rsidRDefault="009433B5" w:rsidP="0016202B">
      <w:pPr>
        <w:pStyle w:val="AN-Bullet2ndlevel"/>
      </w:pPr>
      <w:r w:rsidRPr="001E17E2">
        <w:t>Praise</w:t>
      </w:r>
      <w:r w:rsidR="00FD3951">
        <w:t xml:space="preserve"> </w:t>
      </w:r>
      <w:r w:rsidRPr="001E17E2">
        <w:t>caregivers</w:t>
      </w:r>
      <w:r w:rsidR="00FD3951">
        <w:t xml:space="preserve"> </w:t>
      </w:r>
      <w:r w:rsidRPr="001E17E2">
        <w:t>for</w:t>
      </w:r>
      <w:r w:rsidR="00FD3951">
        <w:t xml:space="preserve"> </w:t>
      </w:r>
      <w:r w:rsidRPr="001E17E2">
        <w:t>things</w:t>
      </w:r>
      <w:r w:rsidR="00FD3951">
        <w:t xml:space="preserve"> </w:t>
      </w:r>
      <w:r w:rsidRPr="001E17E2">
        <w:t>they</w:t>
      </w:r>
      <w:r w:rsidR="00FD3951">
        <w:t xml:space="preserve"> </w:t>
      </w:r>
      <w:r w:rsidRPr="001E17E2">
        <w:t>are</w:t>
      </w:r>
      <w:r w:rsidR="00FD3951">
        <w:t xml:space="preserve"> </w:t>
      </w:r>
      <w:r w:rsidRPr="001E17E2">
        <w:t>doing</w:t>
      </w:r>
      <w:r w:rsidR="00FD3951">
        <w:t xml:space="preserve"> </w:t>
      </w:r>
      <w:r w:rsidRPr="001E17E2">
        <w:t>well.</w:t>
      </w:r>
    </w:p>
    <w:p w14:paraId="2C1653D5" w14:textId="6B613DC9" w:rsidR="009433B5" w:rsidRPr="001E17E2" w:rsidRDefault="009433B5" w:rsidP="009433B5">
      <w:pPr>
        <w:pStyle w:val="AN-Bullet2ndlevel"/>
      </w:pPr>
      <w:r w:rsidRPr="001E17E2">
        <w:t>Specify</w:t>
      </w:r>
      <w:r w:rsidR="00FD3951">
        <w:t xml:space="preserve"> </w:t>
      </w:r>
      <w:r w:rsidRPr="001E17E2">
        <w:t>any</w:t>
      </w:r>
      <w:r w:rsidR="00FD3951">
        <w:t xml:space="preserve"> </w:t>
      </w:r>
      <w:r w:rsidRPr="001E17E2">
        <w:t>positive</w:t>
      </w:r>
      <w:r w:rsidR="00FD3951">
        <w:t xml:space="preserve"> </w:t>
      </w:r>
      <w:r w:rsidRPr="001E17E2">
        <w:t>actions</w:t>
      </w:r>
      <w:r w:rsidR="00FD3951">
        <w:t xml:space="preserve"> </w:t>
      </w:r>
      <w:r w:rsidRPr="001E17E2">
        <w:t>that</w:t>
      </w:r>
      <w:r w:rsidR="00FD3951">
        <w:t xml:space="preserve"> </w:t>
      </w:r>
      <w:r w:rsidRPr="001E17E2">
        <w:t>you</w:t>
      </w:r>
      <w:r w:rsidR="00FD3951">
        <w:t xml:space="preserve"> </w:t>
      </w:r>
      <w:r w:rsidRPr="001E17E2">
        <w:t>observe</w:t>
      </w:r>
      <w:r w:rsidR="00FD3951">
        <w:t xml:space="preserve"> </w:t>
      </w:r>
      <w:r w:rsidRPr="001E17E2">
        <w:t>and</w:t>
      </w:r>
      <w:r w:rsidR="00FD3951">
        <w:t xml:space="preserve"> </w:t>
      </w:r>
      <w:r w:rsidRPr="001E17E2">
        <w:t>suggest</w:t>
      </w:r>
      <w:r w:rsidR="00FD3951">
        <w:t xml:space="preserve"> </w:t>
      </w:r>
      <w:r w:rsidRPr="001E17E2">
        <w:t>what</w:t>
      </w:r>
      <w:r w:rsidR="00FD3951">
        <w:t xml:space="preserve"> </w:t>
      </w:r>
      <w:r w:rsidRPr="001E17E2">
        <w:t>could</w:t>
      </w:r>
      <w:r w:rsidR="00FD3951">
        <w:t xml:space="preserve"> </w:t>
      </w:r>
      <w:r w:rsidRPr="001E17E2">
        <w:t>be</w:t>
      </w:r>
      <w:r w:rsidR="00FD3951">
        <w:t xml:space="preserve"> </w:t>
      </w:r>
      <w:r w:rsidRPr="001E17E2">
        <w:t>improved.</w:t>
      </w:r>
    </w:p>
    <w:p w14:paraId="6F9AD2F7" w14:textId="3F8FDBF6" w:rsidR="009433B5" w:rsidRPr="001E17E2" w:rsidRDefault="009433B5" w:rsidP="009433B5">
      <w:pPr>
        <w:pStyle w:val="AN-Bullet2ndlevel"/>
      </w:pPr>
      <w:r w:rsidRPr="001E17E2">
        <w:t>Reinforce</w:t>
      </w:r>
      <w:r w:rsidR="00FD3951">
        <w:t xml:space="preserve"> </w:t>
      </w:r>
      <w:r w:rsidRPr="001E17E2">
        <w:t>to</w:t>
      </w:r>
      <w:r w:rsidR="00FD3951">
        <w:t xml:space="preserve"> </w:t>
      </w:r>
      <w:r w:rsidRPr="001E17E2">
        <w:t>caregivers</w:t>
      </w:r>
      <w:r w:rsidR="00FD3951">
        <w:t xml:space="preserve"> </w:t>
      </w:r>
      <w:r w:rsidR="00970B52" w:rsidRPr="001E17E2">
        <w:t>why</w:t>
      </w:r>
      <w:r w:rsidR="00FD3951">
        <w:t xml:space="preserve"> </w:t>
      </w:r>
      <w:r w:rsidRPr="001E17E2">
        <w:t>the</w:t>
      </w:r>
      <w:r w:rsidR="00FD3951">
        <w:t xml:space="preserve"> </w:t>
      </w:r>
      <w:r w:rsidRPr="001E17E2">
        <w:t>action</w:t>
      </w:r>
      <w:r w:rsidR="00FD3951">
        <w:t xml:space="preserve"> </w:t>
      </w:r>
      <w:r w:rsidRPr="001E17E2">
        <w:t>is</w:t>
      </w:r>
      <w:r w:rsidR="00FD3951">
        <w:t xml:space="preserve"> </w:t>
      </w:r>
      <w:r w:rsidRPr="001E17E2">
        <w:t>important.</w:t>
      </w:r>
    </w:p>
    <w:p w14:paraId="01F3F7C5" w14:textId="7DC23C0A" w:rsidR="009433B5" w:rsidRPr="001E17E2" w:rsidRDefault="009433B5" w:rsidP="009433B5">
      <w:pPr>
        <w:pStyle w:val="AN-Bullet1stlevel"/>
      </w:pPr>
      <w:r w:rsidRPr="001E17E2">
        <w:t>“Close”</w:t>
      </w:r>
      <w:r w:rsidR="00FD3951">
        <w:t xml:space="preserve"> </w:t>
      </w:r>
      <w:r w:rsidRPr="001E17E2">
        <w:t>sessions</w:t>
      </w:r>
      <w:r w:rsidR="00FD3951">
        <w:t xml:space="preserve"> </w:t>
      </w:r>
      <w:r w:rsidRPr="001E17E2">
        <w:t>by</w:t>
      </w:r>
      <w:r w:rsidR="00FD3951">
        <w:t xml:space="preserve"> </w:t>
      </w:r>
      <w:r w:rsidRPr="001E17E2">
        <w:t>confirming</w:t>
      </w:r>
      <w:r w:rsidR="00FD3951">
        <w:t xml:space="preserve"> </w:t>
      </w:r>
      <w:r w:rsidRPr="001E17E2">
        <w:t>with</w:t>
      </w:r>
      <w:r w:rsidR="00FD3951">
        <w:t xml:space="preserve"> </w:t>
      </w:r>
      <w:r w:rsidRPr="001E17E2">
        <w:t>caregivers</w:t>
      </w:r>
      <w:r w:rsidR="00FD3951">
        <w:t xml:space="preserve"> </w:t>
      </w:r>
      <w:r w:rsidR="006E0F04" w:rsidRPr="001E17E2">
        <w:t>how</w:t>
      </w:r>
      <w:r w:rsidR="00FD3951">
        <w:t xml:space="preserve"> </w:t>
      </w:r>
      <w:r w:rsidRPr="001E17E2">
        <w:t>they</w:t>
      </w:r>
      <w:r w:rsidR="00FD3951">
        <w:t xml:space="preserve"> </w:t>
      </w:r>
      <w:r w:rsidRPr="001E17E2">
        <w:t>plan</w:t>
      </w:r>
      <w:r w:rsidR="00FD3951">
        <w:t xml:space="preserve"> </w:t>
      </w:r>
      <w:r w:rsidRPr="001E17E2">
        <w:t>to</w:t>
      </w:r>
      <w:r w:rsidR="00FD3951">
        <w:t xml:space="preserve"> </w:t>
      </w:r>
      <w:r w:rsidRPr="001E17E2">
        <w:t>apply</w:t>
      </w:r>
      <w:r w:rsidR="00FD3951">
        <w:t xml:space="preserve"> </w:t>
      </w:r>
      <w:r w:rsidRPr="001E17E2">
        <w:t>what</w:t>
      </w:r>
      <w:r w:rsidR="00FD3951">
        <w:t xml:space="preserve"> </w:t>
      </w:r>
      <w:r w:rsidRPr="001E17E2">
        <w:t>they</w:t>
      </w:r>
      <w:r w:rsidR="00FD3951">
        <w:t xml:space="preserve"> </w:t>
      </w:r>
      <w:r w:rsidRPr="001E17E2">
        <w:t>have</w:t>
      </w:r>
      <w:r w:rsidR="00FD3951">
        <w:t xml:space="preserve"> </w:t>
      </w:r>
      <w:r w:rsidRPr="001E17E2">
        <w:t>agreed</w:t>
      </w:r>
      <w:r w:rsidR="00FD3951">
        <w:t xml:space="preserve"> </w:t>
      </w:r>
      <w:r w:rsidRPr="001E17E2">
        <w:t>to</w:t>
      </w:r>
      <w:r w:rsidR="00FD3951">
        <w:t xml:space="preserve"> </w:t>
      </w:r>
      <w:r w:rsidRPr="001E17E2">
        <w:t>do</w:t>
      </w:r>
      <w:r w:rsidR="00FD3951">
        <w:t xml:space="preserve"> </w:t>
      </w:r>
      <w:r w:rsidRPr="001E17E2">
        <w:t>at</w:t>
      </w:r>
      <w:r w:rsidR="00FD3951">
        <w:t xml:space="preserve"> </w:t>
      </w:r>
      <w:r w:rsidRPr="001E17E2">
        <w:t>home.</w:t>
      </w:r>
    </w:p>
    <w:p w14:paraId="0774E43C" w14:textId="5D9D7F12" w:rsidR="009433B5" w:rsidRPr="001E17E2" w:rsidRDefault="009433B5" w:rsidP="000546E6">
      <w:pPr>
        <w:pStyle w:val="AN-Head4-LJrev"/>
      </w:pPr>
      <w:r w:rsidRPr="001E17E2">
        <w:t>Building</w:t>
      </w:r>
      <w:r w:rsidR="00FD3951">
        <w:t xml:space="preserve"> </w:t>
      </w:r>
      <w:r w:rsidRPr="001E17E2">
        <w:t>Confidence</w:t>
      </w:r>
      <w:r w:rsidR="00FD3951">
        <w:t xml:space="preserve"> </w:t>
      </w:r>
      <w:r w:rsidRPr="001E17E2">
        <w:t>and</w:t>
      </w:r>
      <w:r w:rsidR="00FD3951">
        <w:t xml:space="preserve"> </w:t>
      </w:r>
      <w:r w:rsidRPr="001E17E2">
        <w:t>Giving</w:t>
      </w:r>
      <w:r w:rsidR="00FD3951">
        <w:t xml:space="preserve"> </w:t>
      </w:r>
      <w:r w:rsidRPr="001E17E2">
        <w:t>Support</w:t>
      </w:r>
      <w:r w:rsidR="00FD3951">
        <w:t xml:space="preserve"> </w:t>
      </w:r>
      <w:r w:rsidRPr="001E17E2">
        <w:t>Skills</w:t>
      </w:r>
    </w:p>
    <w:p w14:paraId="2A6496F6" w14:textId="67345FA5" w:rsidR="009433B5" w:rsidRPr="001E17E2" w:rsidRDefault="009433B5" w:rsidP="00610249">
      <w:pPr>
        <w:pStyle w:val="AN-Bullet1stlevel"/>
      </w:pPr>
      <w:r w:rsidRPr="001E17E2">
        <w:t>Accept</w:t>
      </w:r>
      <w:r w:rsidR="00FD3951">
        <w:t xml:space="preserve"> </w:t>
      </w:r>
      <w:r w:rsidRPr="001E17E2">
        <w:t>what</w:t>
      </w:r>
      <w:r w:rsidR="00FD3951">
        <w:t xml:space="preserve"> </w:t>
      </w:r>
      <w:r w:rsidRPr="001E17E2">
        <w:t>mothers/fathers/caregivers</w:t>
      </w:r>
      <w:r w:rsidR="00FD3951">
        <w:t xml:space="preserve"> </w:t>
      </w:r>
      <w:r w:rsidRPr="001E17E2">
        <w:t>think</w:t>
      </w:r>
      <w:r w:rsidR="00FD3951">
        <w:t xml:space="preserve"> </w:t>
      </w:r>
      <w:r w:rsidRPr="001E17E2">
        <w:t>and</w:t>
      </w:r>
      <w:r w:rsidR="00FD3951">
        <w:t xml:space="preserve"> </w:t>
      </w:r>
      <w:r w:rsidRPr="001E17E2">
        <w:t>feel</w:t>
      </w:r>
      <w:r w:rsidR="00FD3951">
        <w:t xml:space="preserve"> </w:t>
      </w:r>
      <w:r w:rsidRPr="001E17E2">
        <w:t>(to</w:t>
      </w:r>
      <w:r w:rsidR="00FD3951">
        <w:t xml:space="preserve"> </w:t>
      </w:r>
      <w:r w:rsidRPr="001E17E2">
        <w:t>establish</w:t>
      </w:r>
      <w:r w:rsidR="00FD3951">
        <w:t xml:space="preserve"> </w:t>
      </w:r>
      <w:r w:rsidRPr="001E17E2">
        <w:t>confidence,</w:t>
      </w:r>
      <w:r w:rsidR="00FD3951">
        <w:t xml:space="preserve"> </w:t>
      </w:r>
      <w:r w:rsidRPr="001E17E2">
        <w:t>let</w:t>
      </w:r>
      <w:r w:rsidR="00FD3951">
        <w:t xml:space="preserve"> </w:t>
      </w:r>
      <w:r w:rsidRPr="001E17E2">
        <w:t>the</w:t>
      </w:r>
      <w:r w:rsidR="00FD3951">
        <w:t xml:space="preserve"> </w:t>
      </w:r>
      <w:r w:rsidRPr="001E17E2">
        <w:t>mother/father/caregiver</w:t>
      </w:r>
      <w:r w:rsidR="00FD3951">
        <w:t xml:space="preserve"> </w:t>
      </w:r>
      <w:r w:rsidRPr="001E17E2">
        <w:t>talk</w:t>
      </w:r>
      <w:r w:rsidR="00FD3951">
        <w:t xml:space="preserve"> </w:t>
      </w:r>
      <w:r w:rsidRPr="001E17E2">
        <w:t>through</w:t>
      </w:r>
      <w:r w:rsidR="00FD3951">
        <w:t xml:space="preserve"> </w:t>
      </w:r>
      <w:r w:rsidRPr="001E17E2">
        <w:t>her/his</w:t>
      </w:r>
      <w:r w:rsidR="00FD3951">
        <w:t xml:space="preserve"> </w:t>
      </w:r>
      <w:r w:rsidRPr="001E17E2">
        <w:t>concerns</w:t>
      </w:r>
      <w:r w:rsidR="00FD3951">
        <w:t xml:space="preserve"> </w:t>
      </w:r>
      <w:r w:rsidRPr="001E17E2">
        <w:t>before</w:t>
      </w:r>
      <w:r w:rsidR="00FD3951">
        <w:t xml:space="preserve"> </w:t>
      </w:r>
      <w:r w:rsidRPr="001E17E2">
        <w:t>correcting</w:t>
      </w:r>
      <w:r w:rsidR="00FD3951">
        <w:t xml:space="preserve"> </w:t>
      </w:r>
      <w:r w:rsidRPr="001E17E2">
        <w:t>information).</w:t>
      </w:r>
    </w:p>
    <w:p w14:paraId="70001892" w14:textId="27EE104E" w:rsidR="009433B5" w:rsidRPr="001E17E2" w:rsidRDefault="009433B5" w:rsidP="00610249">
      <w:pPr>
        <w:pStyle w:val="AN-Bullet1stlevel"/>
      </w:pPr>
      <w:r w:rsidRPr="001E17E2">
        <w:t>Recognize</w:t>
      </w:r>
      <w:r w:rsidR="00FD3951">
        <w:t xml:space="preserve"> </w:t>
      </w:r>
      <w:r w:rsidRPr="001E17E2">
        <w:t>and</w:t>
      </w:r>
      <w:r w:rsidR="00FD3951">
        <w:t xml:space="preserve"> </w:t>
      </w:r>
      <w:r w:rsidRPr="001E17E2">
        <w:t>praise</w:t>
      </w:r>
      <w:r w:rsidR="00FD3951">
        <w:t xml:space="preserve"> </w:t>
      </w:r>
      <w:r w:rsidRPr="001E17E2">
        <w:t>what</w:t>
      </w:r>
      <w:r w:rsidR="00FD3951">
        <w:t xml:space="preserve"> </w:t>
      </w:r>
      <w:r w:rsidRPr="001E17E2">
        <w:t>mothers/fathers/caregivers</w:t>
      </w:r>
      <w:r w:rsidR="00FD3951">
        <w:t xml:space="preserve"> </w:t>
      </w:r>
      <w:r w:rsidRPr="001E17E2">
        <w:t>and</w:t>
      </w:r>
      <w:r w:rsidR="00FD3951">
        <w:t xml:space="preserve"> </w:t>
      </w:r>
      <w:r w:rsidRPr="001E17E2">
        <w:t>babies</w:t>
      </w:r>
      <w:r w:rsidR="00FD3951">
        <w:t xml:space="preserve"> </w:t>
      </w:r>
      <w:r w:rsidRPr="001E17E2">
        <w:t>are</w:t>
      </w:r>
      <w:r w:rsidR="00FD3951">
        <w:t xml:space="preserve"> </w:t>
      </w:r>
      <w:r w:rsidRPr="001E17E2">
        <w:t>doing</w:t>
      </w:r>
      <w:r w:rsidR="00FD3951">
        <w:t xml:space="preserve"> </w:t>
      </w:r>
      <w:r w:rsidRPr="001E17E2">
        <w:t>correctly.</w:t>
      </w:r>
    </w:p>
    <w:p w14:paraId="4EBB995A" w14:textId="7464F6F5" w:rsidR="009433B5" w:rsidRPr="001E17E2" w:rsidRDefault="009433B5" w:rsidP="00610249">
      <w:pPr>
        <w:pStyle w:val="AN-Bullet1stlevel"/>
      </w:pPr>
      <w:r w:rsidRPr="001E17E2">
        <w:t>Give</w:t>
      </w:r>
      <w:r w:rsidR="00FD3951">
        <w:t xml:space="preserve"> </w:t>
      </w:r>
      <w:r w:rsidRPr="001E17E2">
        <w:t>practical</w:t>
      </w:r>
      <w:r w:rsidR="00FD3951">
        <w:t xml:space="preserve"> </w:t>
      </w:r>
      <w:r w:rsidRPr="001E17E2">
        <w:t>help.</w:t>
      </w:r>
    </w:p>
    <w:p w14:paraId="0DF7011E" w14:textId="132B29AB" w:rsidR="009433B5" w:rsidRPr="001E17E2" w:rsidRDefault="009433B5" w:rsidP="00610249">
      <w:pPr>
        <w:pStyle w:val="AN-Bullet1stlevel"/>
      </w:pPr>
      <w:r w:rsidRPr="001E17E2">
        <w:t>Give</w:t>
      </w:r>
      <w:r w:rsidR="00FD3951">
        <w:t xml:space="preserve"> </w:t>
      </w:r>
      <w:r w:rsidRPr="001E17E2">
        <w:t>relevant</w:t>
      </w:r>
      <w:r w:rsidR="00FD3951">
        <w:t xml:space="preserve"> </w:t>
      </w:r>
      <w:r w:rsidRPr="001E17E2">
        <w:t>information.</w:t>
      </w:r>
    </w:p>
    <w:p w14:paraId="57F29332" w14:textId="50B0834E" w:rsidR="009433B5" w:rsidRPr="001E17E2" w:rsidRDefault="009433B5" w:rsidP="00610249">
      <w:pPr>
        <w:pStyle w:val="AN-Bullet1stlevel"/>
      </w:pPr>
      <w:r w:rsidRPr="001E17E2">
        <w:t>Use</w:t>
      </w:r>
      <w:r w:rsidR="00FD3951">
        <w:t xml:space="preserve"> </w:t>
      </w:r>
      <w:r w:rsidRPr="001E17E2">
        <w:t>simple</w:t>
      </w:r>
      <w:r w:rsidR="00FD3951">
        <w:t xml:space="preserve"> </w:t>
      </w:r>
      <w:r w:rsidRPr="001E17E2">
        <w:t>language.</w:t>
      </w:r>
    </w:p>
    <w:p w14:paraId="1005C0F4" w14:textId="49D3BDFC" w:rsidR="009433B5" w:rsidRPr="001E17E2" w:rsidRDefault="009433B5" w:rsidP="00610249">
      <w:pPr>
        <w:pStyle w:val="AN-Bullet1stlevel"/>
      </w:pPr>
      <w:r w:rsidRPr="001E17E2">
        <w:t>Use</w:t>
      </w:r>
      <w:r w:rsidR="00FD3951">
        <w:t xml:space="preserve"> </w:t>
      </w:r>
      <w:r w:rsidRPr="001E17E2">
        <w:t>appropriate</w:t>
      </w:r>
      <w:r w:rsidR="00FD3951">
        <w:t xml:space="preserve"> </w:t>
      </w:r>
      <w:r w:rsidR="00B7783F" w:rsidRPr="001E17E2">
        <w:rPr>
          <w:i/>
        </w:rPr>
        <w:t>C</w:t>
      </w:r>
      <w:r w:rsidRPr="001E17E2">
        <w:rPr>
          <w:i/>
        </w:rPr>
        <w:t>ounseling</w:t>
      </w:r>
      <w:r w:rsidR="00FD3951">
        <w:rPr>
          <w:i/>
        </w:rPr>
        <w:t xml:space="preserve"> </w:t>
      </w:r>
      <w:r w:rsidR="00B7783F" w:rsidRPr="001E17E2">
        <w:rPr>
          <w:i/>
        </w:rPr>
        <w:t>C</w:t>
      </w:r>
      <w:r w:rsidRPr="001E17E2">
        <w:rPr>
          <w:i/>
        </w:rPr>
        <w:t>ar</w:t>
      </w:r>
      <w:r w:rsidR="00B7783F" w:rsidRPr="001E17E2">
        <w:rPr>
          <w:i/>
        </w:rPr>
        <w:t>d</w:t>
      </w:r>
      <w:r w:rsidR="006E00FA" w:rsidRPr="001E17E2">
        <w:rPr>
          <w:i/>
        </w:rPr>
        <w:t>(s)</w:t>
      </w:r>
      <w:r w:rsidRPr="001E17E2">
        <w:t>.</w:t>
      </w:r>
    </w:p>
    <w:p w14:paraId="624102D1" w14:textId="477CB774" w:rsidR="009433B5" w:rsidRPr="001E17E2" w:rsidRDefault="009433B5" w:rsidP="009433B5">
      <w:pPr>
        <w:pStyle w:val="AN-Bullet1stlevel"/>
      </w:pPr>
      <w:r w:rsidRPr="001E17E2">
        <w:t>Make</w:t>
      </w:r>
      <w:r w:rsidR="00FD3951">
        <w:t xml:space="preserve"> </w:t>
      </w:r>
      <w:r w:rsidR="003940C9" w:rsidRPr="001E17E2">
        <w:t>1–2</w:t>
      </w:r>
      <w:r w:rsidR="00FD3951">
        <w:t xml:space="preserve"> </w:t>
      </w:r>
      <w:r w:rsidRPr="001E17E2">
        <w:t>suggestions,</w:t>
      </w:r>
      <w:r w:rsidR="00FD3951">
        <w:t xml:space="preserve"> </w:t>
      </w:r>
      <w:r w:rsidRPr="001E17E2">
        <w:t>not</w:t>
      </w:r>
      <w:r w:rsidR="00FD3951">
        <w:t xml:space="preserve"> </w:t>
      </w:r>
      <w:r w:rsidRPr="001E17E2">
        <w:t>commands.</w:t>
      </w:r>
    </w:p>
    <w:p w14:paraId="7315E3E4" w14:textId="06598FC3" w:rsidR="009433B5" w:rsidRPr="001E17E2" w:rsidRDefault="009433B5" w:rsidP="000546E6">
      <w:pPr>
        <w:pStyle w:val="AN-Head2"/>
      </w:pPr>
      <w:r w:rsidRPr="001E17E2">
        <w:t>Activity</w:t>
      </w:r>
      <w:r w:rsidR="00FD3951">
        <w:t xml:space="preserve"> </w:t>
      </w:r>
      <w:r w:rsidRPr="001E17E2">
        <w:t>2:</w:t>
      </w:r>
      <w:r w:rsidR="00FD3951">
        <w:t xml:space="preserve"> </w:t>
      </w:r>
      <w:r w:rsidRPr="001E17E2">
        <w:t>Benefits</w:t>
      </w:r>
      <w:r w:rsidR="00FD3951">
        <w:t xml:space="preserve"> </w:t>
      </w:r>
      <w:r w:rsidRPr="001E17E2">
        <w:t>of</w:t>
      </w:r>
      <w:r w:rsidR="00FD3951">
        <w:t xml:space="preserve"> </w:t>
      </w:r>
      <w:r w:rsidRPr="001E17E2">
        <w:t>Individual</w:t>
      </w:r>
      <w:r w:rsidR="00FD3951">
        <w:t xml:space="preserve"> </w:t>
      </w:r>
      <w:r w:rsidRPr="001E17E2">
        <w:t>Counseling</w:t>
      </w:r>
      <w:r w:rsidR="00FD3951">
        <w:t xml:space="preserve"> </w:t>
      </w:r>
      <w:r w:rsidRPr="001E17E2">
        <w:t>(40</w:t>
      </w:r>
      <w:r w:rsidR="00FD3951">
        <w:t xml:space="preserve"> </w:t>
      </w:r>
      <w:r w:rsidRPr="001E17E2">
        <w:t>minutes)</w:t>
      </w:r>
    </w:p>
    <w:p w14:paraId="131E733A" w14:textId="11B68968" w:rsidR="00610249" w:rsidRPr="001E17E2" w:rsidRDefault="009433B5" w:rsidP="007A6D1C">
      <w:pPr>
        <w:pStyle w:val="AN-NumberedList"/>
        <w:numPr>
          <w:ilvl w:val="0"/>
          <w:numId w:val="93"/>
        </w:numPr>
      </w:pPr>
      <w:r w:rsidRPr="001E17E2">
        <w:rPr>
          <w:b/>
          <w:bCs/>
        </w:rPr>
        <w:t>Say,</w:t>
      </w:r>
      <w:r w:rsidR="00FD3951">
        <w:rPr>
          <w:b/>
          <w:bCs/>
        </w:rPr>
        <w:t xml:space="preserve"> </w:t>
      </w:r>
      <w:r w:rsidRPr="001E17E2">
        <w:rPr>
          <w:b/>
          <w:bCs/>
        </w:rPr>
        <w:t>“It</w:t>
      </w:r>
      <w:r w:rsidR="00FD3951">
        <w:rPr>
          <w:b/>
          <w:bCs/>
        </w:rPr>
        <w:t xml:space="preserve"> </w:t>
      </w:r>
      <w:r w:rsidRPr="001E17E2">
        <w:rPr>
          <w:b/>
          <w:bCs/>
        </w:rPr>
        <w:t>may</w:t>
      </w:r>
      <w:r w:rsidR="00FD3951">
        <w:rPr>
          <w:b/>
          <w:bCs/>
        </w:rPr>
        <w:t xml:space="preserve"> </w:t>
      </w:r>
      <w:r w:rsidRPr="001E17E2">
        <w:rPr>
          <w:b/>
          <w:bCs/>
        </w:rPr>
        <w:t>not</w:t>
      </w:r>
      <w:r w:rsidR="00FD3951">
        <w:rPr>
          <w:b/>
          <w:bCs/>
        </w:rPr>
        <w:t xml:space="preserve"> </w:t>
      </w:r>
      <w:r w:rsidRPr="001E17E2">
        <w:rPr>
          <w:b/>
          <w:bCs/>
        </w:rPr>
        <w:t>always</w:t>
      </w:r>
      <w:r w:rsidR="00FD3951">
        <w:rPr>
          <w:b/>
          <w:bCs/>
        </w:rPr>
        <w:t xml:space="preserve"> </w:t>
      </w:r>
      <w:r w:rsidRPr="001E17E2">
        <w:rPr>
          <w:b/>
          <w:bCs/>
        </w:rPr>
        <w:t>be</w:t>
      </w:r>
      <w:r w:rsidR="00FD3951">
        <w:rPr>
          <w:b/>
          <w:bCs/>
        </w:rPr>
        <w:t xml:space="preserve"> </w:t>
      </w:r>
      <w:r w:rsidRPr="001E17E2">
        <w:rPr>
          <w:b/>
          <w:bCs/>
        </w:rPr>
        <w:t>possible</w:t>
      </w:r>
      <w:r w:rsidR="00FD3951">
        <w:rPr>
          <w:b/>
          <w:bCs/>
        </w:rPr>
        <w:t xml:space="preserve"> </w:t>
      </w:r>
      <w:r w:rsidRPr="001E17E2">
        <w:rPr>
          <w:b/>
          <w:bCs/>
        </w:rPr>
        <w:t>to</w:t>
      </w:r>
      <w:r w:rsidR="00FD3951">
        <w:rPr>
          <w:b/>
          <w:bCs/>
        </w:rPr>
        <w:t xml:space="preserve"> </w:t>
      </w:r>
      <w:r w:rsidR="006E0F04" w:rsidRPr="001E17E2">
        <w:rPr>
          <w:b/>
          <w:bCs/>
        </w:rPr>
        <w:t>conduct</w:t>
      </w:r>
      <w:r w:rsidR="00FD3951">
        <w:rPr>
          <w:b/>
          <w:bCs/>
        </w:rPr>
        <w:t xml:space="preserve"> </w:t>
      </w:r>
      <w:r w:rsidRPr="001E17E2">
        <w:rPr>
          <w:b/>
          <w:bCs/>
        </w:rPr>
        <w:t>individual</w:t>
      </w:r>
      <w:r w:rsidR="00FD3951">
        <w:rPr>
          <w:b/>
          <w:bCs/>
        </w:rPr>
        <w:t xml:space="preserve"> </w:t>
      </w:r>
      <w:r w:rsidRPr="001E17E2">
        <w:rPr>
          <w:b/>
          <w:bCs/>
        </w:rPr>
        <w:t>counseling</w:t>
      </w:r>
      <w:r w:rsidR="00FD3951">
        <w:rPr>
          <w:b/>
          <w:bCs/>
        </w:rPr>
        <w:t xml:space="preserve"> </w:t>
      </w:r>
      <w:r w:rsidRPr="001E17E2">
        <w:rPr>
          <w:b/>
          <w:bCs/>
        </w:rPr>
        <w:t>with</w:t>
      </w:r>
      <w:r w:rsidR="00FD3951">
        <w:rPr>
          <w:b/>
          <w:bCs/>
        </w:rPr>
        <w:t xml:space="preserve"> </w:t>
      </w:r>
      <w:r w:rsidRPr="001E17E2">
        <w:rPr>
          <w:b/>
          <w:bCs/>
        </w:rPr>
        <w:t>a</w:t>
      </w:r>
      <w:r w:rsidR="00FD3951">
        <w:rPr>
          <w:b/>
          <w:bCs/>
        </w:rPr>
        <w:t xml:space="preserve"> </w:t>
      </w:r>
      <w:r w:rsidRPr="001E17E2">
        <w:rPr>
          <w:b/>
          <w:bCs/>
        </w:rPr>
        <w:t>caregiver,</w:t>
      </w:r>
      <w:r w:rsidR="00FD3951">
        <w:rPr>
          <w:b/>
          <w:bCs/>
        </w:rPr>
        <w:t xml:space="preserve"> </w:t>
      </w:r>
      <w:r w:rsidRPr="001E17E2">
        <w:rPr>
          <w:b/>
          <w:bCs/>
        </w:rPr>
        <w:t>but</w:t>
      </w:r>
      <w:r w:rsidR="00FD3951">
        <w:rPr>
          <w:b/>
          <w:bCs/>
        </w:rPr>
        <w:t xml:space="preserve"> </w:t>
      </w:r>
      <w:r w:rsidRPr="001E17E2">
        <w:rPr>
          <w:b/>
          <w:bCs/>
        </w:rPr>
        <w:t>we</w:t>
      </w:r>
      <w:r w:rsidR="00FD3951">
        <w:rPr>
          <w:b/>
          <w:bCs/>
        </w:rPr>
        <w:t xml:space="preserve"> </w:t>
      </w:r>
      <w:r w:rsidRPr="001E17E2">
        <w:rPr>
          <w:b/>
          <w:bCs/>
        </w:rPr>
        <w:t>know</w:t>
      </w:r>
      <w:r w:rsidR="00FD3951">
        <w:rPr>
          <w:b/>
          <w:bCs/>
        </w:rPr>
        <w:t xml:space="preserve"> </w:t>
      </w:r>
      <w:r w:rsidRPr="001E17E2">
        <w:rPr>
          <w:b/>
          <w:bCs/>
        </w:rPr>
        <w:t>that</w:t>
      </w:r>
      <w:r w:rsidR="00FD3951">
        <w:rPr>
          <w:b/>
          <w:bCs/>
        </w:rPr>
        <w:t xml:space="preserve"> </w:t>
      </w:r>
      <w:r w:rsidRPr="001E17E2">
        <w:rPr>
          <w:b/>
          <w:bCs/>
        </w:rPr>
        <w:t>individual</w:t>
      </w:r>
      <w:r w:rsidR="00FD3951">
        <w:rPr>
          <w:b/>
          <w:bCs/>
        </w:rPr>
        <w:t xml:space="preserve"> </w:t>
      </w:r>
      <w:r w:rsidRPr="001E17E2">
        <w:rPr>
          <w:b/>
          <w:bCs/>
        </w:rPr>
        <w:t>counseling</w:t>
      </w:r>
      <w:r w:rsidR="00FD3951">
        <w:rPr>
          <w:b/>
          <w:bCs/>
        </w:rPr>
        <w:t xml:space="preserve"> </w:t>
      </w:r>
      <w:r w:rsidRPr="001E17E2">
        <w:rPr>
          <w:b/>
          <w:bCs/>
        </w:rPr>
        <w:t>is</w:t>
      </w:r>
      <w:r w:rsidR="00FD3951">
        <w:rPr>
          <w:b/>
          <w:bCs/>
        </w:rPr>
        <w:t xml:space="preserve"> </w:t>
      </w:r>
      <w:r w:rsidRPr="001E17E2">
        <w:rPr>
          <w:b/>
          <w:bCs/>
        </w:rPr>
        <w:t>very</w:t>
      </w:r>
      <w:r w:rsidR="00FD3951">
        <w:rPr>
          <w:b/>
          <w:bCs/>
        </w:rPr>
        <w:t xml:space="preserve"> </w:t>
      </w:r>
      <w:r w:rsidRPr="001E17E2">
        <w:rPr>
          <w:b/>
          <w:bCs/>
        </w:rPr>
        <w:t>powerful.</w:t>
      </w:r>
      <w:r w:rsidR="00FD3951">
        <w:rPr>
          <w:b/>
          <w:bCs/>
        </w:rPr>
        <w:t xml:space="preserve"> </w:t>
      </w:r>
      <w:r w:rsidRPr="001E17E2">
        <w:rPr>
          <w:b/>
          <w:bCs/>
        </w:rPr>
        <w:t>Tailoring</w:t>
      </w:r>
      <w:r w:rsidR="00FD3951">
        <w:rPr>
          <w:b/>
          <w:bCs/>
        </w:rPr>
        <w:t xml:space="preserve"> </w:t>
      </w:r>
      <w:r w:rsidRPr="001E17E2">
        <w:rPr>
          <w:b/>
          <w:bCs/>
        </w:rPr>
        <w:t>messages</w:t>
      </w:r>
      <w:r w:rsidR="00FD3951">
        <w:rPr>
          <w:b/>
          <w:bCs/>
        </w:rPr>
        <w:t xml:space="preserve"> </w:t>
      </w:r>
      <w:r w:rsidRPr="001E17E2">
        <w:rPr>
          <w:b/>
          <w:bCs/>
        </w:rPr>
        <w:t>to</w:t>
      </w:r>
      <w:r w:rsidR="00FD3951">
        <w:rPr>
          <w:b/>
          <w:bCs/>
        </w:rPr>
        <w:t xml:space="preserve"> </w:t>
      </w:r>
      <w:r w:rsidRPr="001E17E2">
        <w:rPr>
          <w:b/>
          <w:bCs/>
        </w:rPr>
        <w:t>each</w:t>
      </w:r>
      <w:r w:rsidR="00FD3951">
        <w:rPr>
          <w:b/>
          <w:bCs/>
        </w:rPr>
        <w:t xml:space="preserve"> </w:t>
      </w:r>
      <w:r w:rsidRPr="001E17E2">
        <w:rPr>
          <w:b/>
          <w:bCs/>
        </w:rPr>
        <w:t>individual</w:t>
      </w:r>
      <w:r w:rsidR="00FD3951">
        <w:rPr>
          <w:b/>
          <w:bCs/>
        </w:rPr>
        <w:t xml:space="preserve"> </w:t>
      </w:r>
      <w:r w:rsidRPr="001E17E2">
        <w:rPr>
          <w:b/>
          <w:bCs/>
        </w:rPr>
        <w:t>situation</w:t>
      </w:r>
      <w:r w:rsidR="00FD3951">
        <w:rPr>
          <w:b/>
          <w:bCs/>
        </w:rPr>
        <w:t xml:space="preserve"> </w:t>
      </w:r>
      <w:r w:rsidRPr="001E17E2">
        <w:rPr>
          <w:b/>
          <w:bCs/>
        </w:rPr>
        <w:t>based</w:t>
      </w:r>
      <w:r w:rsidR="00FD3951">
        <w:rPr>
          <w:b/>
          <w:bCs/>
        </w:rPr>
        <w:t xml:space="preserve"> </w:t>
      </w:r>
      <w:r w:rsidRPr="001E17E2">
        <w:rPr>
          <w:b/>
          <w:bCs/>
        </w:rPr>
        <w:t>on</w:t>
      </w:r>
      <w:r w:rsidR="00FD3951">
        <w:rPr>
          <w:b/>
          <w:bCs/>
        </w:rPr>
        <w:t xml:space="preserve"> </w:t>
      </w:r>
      <w:r w:rsidRPr="001E17E2">
        <w:rPr>
          <w:b/>
          <w:bCs/>
        </w:rPr>
        <w:t>the</w:t>
      </w:r>
      <w:r w:rsidR="00FD3951">
        <w:rPr>
          <w:b/>
          <w:bCs/>
        </w:rPr>
        <w:t xml:space="preserve"> </w:t>
      </w:r>
      <w:r w:rsidRPr="001E17E2">
        <w:rPr>
          <w:b/>
          <w:bCs/>
        </w:rPr>
        <w:t>age</w:t>
      </w:r>
      <w:r w:rsidR="00FD3951">
        <w:rPr>
          <w:b/>
          <w:bCs/>
        </w:rPr>
        <w:t xml:space="preserve"> </w:t>
      </w:r>
      <w:r w:rsidR="00373F59" w:rsidRPr="001E17E2">
        <w:rPr>
          <w:b/>
          <w:bCs/>
        </w:rPr>
        <w:t>and</w:t>
      </w:r>
      <w:r w:rsidR="00FD3951">
        <w:rPr>
          <w:b/>
          <w:bCs/>
        </w:rPr>
        <w:t xml:space="preserve"> </w:t>
      </w:r>
      <w:r w:rsidR="00955F6D" w:rsidRPr="001E17E2">
        <w:rPr>
          <w:b/>
          <w:bCs/>
        </w:rPr>
        <w:t>development</w:t>
      </w:r>
      <w:r w:rsidR="00FD3951">
        <w:rPr>
          <w:b/>
          <w:bCs/>
        </w:rPr>
        <w:t xml:space="preserve"> </w:t>
      </w:r>
      <w:r w:rsidR="00373F59" w:rsidRPr="001E17E2">
        <w:rPr>
          <w:b/>
          <w:bCs/>
        </w:rPr>
        <w:t>of</w:t>
      </w:r>
      <w:r w:rsidR="00FD3951">
        <w:rPr>
          <w:b/>
          <w:bCs/>
        </w:rPr>
        <w:t xml:space="preserve"> </w:t>
      </w:r>
      <w:r w:rsidR="006E0F04" w:rsidRPr="001E17E2">
        <w:rPr>
          <w:b/>
          <w:bCs/>
        </w:rPr>
        <w:t>the</w:t>
      </w:r>
      <w:r w:rsidR="00FD3951">
        <w:rPr>
          <w:b/>
          <w:bCs/>
        </w:rPr>
        <w:t xml:space="preserve"> </w:t>
      </w:r>
      <w:r w:rsidR="00373F59" w:rsidRPr="001E17E2">
        <w:rPr>
          <w:b/>
          <w:bCs/>
        </w:rPr>
        <w:t>child</w:t>
      </w:r>
      <w:r w:rsidR="00FD3951">
        <w:rPr>
          <w:b/>
          <w:bCs/>
        </w:rPr>
        <w:t xml:space="preserve"> </w:t>
      </w:r>
      <w:r w:rsidRPr="001E17E2">
        <w:rPr>
          <w:b/>
          <w:bCs/>
        </w:rPr>
        <w:t>and</w:t>
      </w:r>
      <w:r w:rsidR="00FD3951">
        <w:rPr>
          <w:b/>
          <w:bCs/>
        </w:rPr>
        <w:t xml:space="preserve"> </w:t>
      </w:r>
      <w:r w:rsidR="00373F59" w:rsidRPr="001E17E2">
        <w:rPr>
          <w:b/>
          <w:bCs/>
        </w:rPr>
        <w:t>the</w:t>
      </w:r>
      <w:r w:rsidR="00FD3951">
        <w:rPr>
          <w:b/>
          <w:bCs/>
        </w:rPr>
        <w:t xml:space="preserve"> </w:t>
      </w:r>
      <w:r w:rsidRPr="001E17E2">
        <w:rPr>
          <w:b/>
          <w:bCs/>
        </w:rPr>
        <w:t>needs</w:t>
      </w:r>
      <w:r w:rsidR="00FD3951">
        <w:rPr>
          <w:b/>
          <w:bCs/>
        </w:rPr>
        <w:t xml:space="preserve"> </w:t>
      </w:r>
      <w:r w:rsidR="00373F59" w:rsidRPr="001E17E2">
        <w:rPr>
          <w:b/>
          <w:bCs/>
        </w:rPr>
        <w:t>and</w:t>
      </w:r>
      <w:r w:rsidR="00FD3951">
        <w:rPr>
          <w:b/>
          <w:bCs/>
        </w:rPr>
        <w:t xml:space="preserve"> </w:t>
      </w:r>
      <w:r w:rsidR="00373F59" w:rsidRPr="001E17E2">
        <w:rPr>
          <w:b/>
          <w:bCs/>
        </w:rPr>
        <w:t>interests</w:t>
      </w:r>
      <w:r w:rsidR="00FD3951">
        <w:rPr>
          <w:b/>
          <w:bCs/>
        </w:rPr>
        <w:t xml:space="preserve"> </w:t>
      </w:r>
      <w:r w:rsidR="00373F59" w:rsidRPr="001E17E2">
        <w:rPr>
          <w:b/>
          <w:bCs/>
        </w:rPr>
        <w:t>of</w:t>
      </w:r>
      <w:r w:rsidR="00FD3951">
        <w:rPr>
          <w:b/>
          <w:bCs/>
        </w:rPr>
        <w:t xml:space="preserve"> </w:t>
      </w:r>
      <w:r w:rsidR="006E0F04" w:rsidRPr="001E17E2">
        <w:rPr>
          <w:b/>
          <w:bCs/>
        </w:rPr>
        <w:t>the</w:t>
      </w:r>
      <w:r w:rsidR="00FD3951">
        <w:rPr>
          <w:b/>
          <w:bCs/>
        </w:rPr>
        <w:t xml:space="preserve"> </w:t>
      </w:r>
      <w:r w:rsidRPr="001E17E2">
        <w:rPr>
          <w:b/>
          <w:bCs/>
        </w:rPr>
        <w:t>child</w:t>
      </w:r>
      <w:r w:rsidR="00FD3951">
        <w:rPr>
          <w:b/>
          <w:bCs/>
        </w:rPr>
        <w:t xml:space="preserve"> </w:t>
      </w:r>
      <w:r w:rsidRPr="001E17E2">
        <w:rPr>
          <w:b/>
          <w:bCs/>
        </w:rPr>
        <w:t>and</w:t>
      </w:r>
      <w:r w:rsidR="00FD3951">
        <w:rPr>
          <w:b/>
          <w:bCs/>
        </w:rPr>
        <w:t xml:space="preserve"> </w:t>
      </w:r>
      <w:r w:rsidRPr="001E17E2">
        <w:rPr>
          <w:b/>
          <w:bCs/>
        </w:rPr>
        <w:t>family</w:t>
      </w:r>
      <w:r w:rsidR="00373F59" w:rsidRPr="001E17E2">
        <w:rPr>
          <w:b/>
          <w:bCs/>
        </w:rPr>
        <w:t>,</w:t>
      </w:r>
      <w:r w:rsidR="00FD3951">
        <w:rPr>
          <w:b/>
          <w:bCs/>
        </w:rPr>
        <w:t xml:space="preserve"> </w:t>
      </w:r>
      <w:r w:rsidRPr="001E17E2">
        <w:rPr>
          <w:b/>
          <w:bCs/>
        </w:rPr>
        <w:t>is</w:t>
      </w:r>
      <w:r w:rsidR="00FD3951">
        <w:rPr>
          <w:b/>
          <w:bCs/>
        </w:rPr>
        <w:t xml:space="preserve"> </w:t>
      </w:r>
      <w:r w:rsidRPr="001E17E2">
        <w:rPr>
          <w:b/>
          <w:bCs/>
        </w:rPr>
        <w:t>an</w:t>
      </w:r>
      <w:r w:rsidR="00FD3951">
        <w:rPr>
          <w:b/>
          <w:bCs/>
        </w:rPr>
        <w:t xml:space="preserve"> </w:t>
      </w:r>
      <w:r w:rsidRPr="001E17E2">
        <w:rPr>
          <w:b/>
          <w:bCs/>
        </w:rPr>
        <w:t>effective</w:t>
      </w:r>
      <w:r w:rsidR="00FD3951">
        <w:rPr>
          <w:b/>
          <w:bCs/>
        </w:rPr>
        <w:t xml:space="preserve"> </w:t>
      </w:r>
      <w:r w:rsidRPr="001E17E2">
        <w:rPr>
          <w:b/>
          <w:bCs/>
        </w:rPr>
        <w:t>way</w:t>
      </w:r>
      <w:r w:rsidR="00FD3951">
        <w:rPr>
          <w:b/>
          <w:bCs/>
        </w:rPr>
        <w:t xml:space="preserve"> </w:t>
      </w:r>
      <w:r w:rsidRPr="001E17E2">
        <w:rPr>
          <w:b/>
          <w:bCs/>
        </w:rPr>
        <w:t>to</w:t>
      </w:r>
      <w:r w:rsidR="00FD3951">
        <w:rPr>
          <w:b/>
          <w:bCs/>
        </w:rPr>
        <w:t xml:space="preserve"> </w:t>
      </w:r>
      <w:r w:rsidRPr="001E17E2">
        <w:rPr>
          <w:b/>
          <w:bCs/>
        </w:rPr>
        <w:t>change</w:t>
      </w:r>
      <w:r w:rsidR="00FD3951">
        <w:rPr>
          <w:b/>
          <w:bCs/>
        </w:rPr>
        <w:t xml:space="preserve"> </w:t>
      </w:r>
      <w:r w:rsidRPr="001E17E2">
        <w:rPr>
          <w:b/>
          <w:bCs/>
        </w:rPr>
        <w:t>behavior.</w:t>
      </w:r>
      <w:r w:rsidR="00FD3951">
        <w:rPr>
          <w:b/>
          <w:bCs/>
        </w:rPr>
        <w:t xml:space="preserve"> </w:t>
      </w:r>
      <w:r w:rsidRPr="001E17E2">
        <w:rPr>
          <w:b/>
          <w:bCs/>
        </w:rPr>
        <w:t>Let’s</w:t>
      </w:r>
      <w:r w:rsidR="00FD3951">
        <w:rPr>
          <w:b/>
          <w:bCs/>
        </w:rPr>
        <w:t xml:space="preserve"> </w:t>
      </w:r>
      <w:r w:rsidRPr="001E17E2">
        <w:rPr>
          <w:b/>
          <w:bCs/>
        </w:rPr>
        <w:t>go</w:t>
      </w:r>
      <w:r w:rsidR="00FD3951">
        <w:rPr>
          <w:b/>
          <w:bCs/>
        </w:rPr>
        <w:t xml:space="preserve"> </w:t>
      </w:r>
      <w:r w:rsidRPr="001E17E2">
        <w:rPr>
          <w:b/>
          <w:bCs/>
        </w:rPr>
        <w:t>back</w:t>
      </w:r>
      <w:r w:rsidR="00FD3951">
        <w:rPr>
          <w:b/>
          <w:bCs/>
        </w:rPr>
        <w:t xml:space="preserve"> </w:t>
      </w:r>
      <w:r w:rsidRPr="001E17E2">
        <w:rPr>
          <w:b/>
          <w:bCs/>
        </w:rPr>
        <w:t>to</w:t>
      </w:r>
      <w:r w:rsidR="00FD3951">
        <w:rPr>
          <w:b/>
          <w:bCs/>
        </w:rPr>
        <w:t xml:space="preserve"> </w:t>
      </w:r>
      <w:r w:rsidRPr="001E17E2">
        <w:rPr>
          <w:b/>
          <w:bCs/>
        </w:rPr>
        <w:t>the</w:t>
      </w:r>
      <w:r w:rsidR="00FD3951">
        <w:rPr>
          <w:b/>
          <w:bCs/>
        </w:rPr>
        <w:t xml:space="preserve"> </w:t>
      </w:r>
      <w:r w:rsidRPr="001E17E2">
        <w:rPr>
          <w:b/>
          <w:bCs/>
        </w:rPr>
        <w:t>exercise</w:t>
      </w:r>
      <w:r w:rsidR="00FD3951">
        <w:rPr>
          <w:b/>
          <w:bCs/>
        </w:rPr>
        <w:t xml:space="preserve"> </w:t>
      </w:r>
      <w:r w:rsidRPr="001E17E2">
        <w:rPr>
          <w:b/>
          <w:bCs/>
        </w:rPr>
        <w:t>example</w:t>
      </w:r>
      <w:r w:rsidR="00FD3951">
        <w:rPr>
          <w:b/>
          <w:bCs/>
        </w:rPr>
        <w:t xml:space="preserve"> </w:t>
      </w:r>
      <w:r w:rsidRPr="001E17E2">
        <w:rPr>
          <w:b/>
          <w:bCs/>
        </w:rPr>
        <w:t>from</w:t>
      </w:r>
      <w:r w:rsidR="00FD3951">
        <w:rPr>
          <w:b/>
          <w:bCs/>
        </w:rPr>
        <w:t xml:space="preserve"> </w:t>
      </w:r>
      <w:r w:rsidR="00731DC6" w:rsidRPr="001E17E2">
        <w:rPr>
          <w:b/>
          <w:bCs/>
        </w:rPr>
        <w:t>‘</w:t>
      </w:r>
      <w:r w:rsidRPr="001E17E2">
        <w:rPr>
          <w:b/>
          <w:bCs/>
        </w:rPr>
        <w:t>Session</w:t>
      </w:r>
      <w:r w:rsidR="00FD3951">
        <w:rPr>
          <w:b/>
          <w:bCs/>
        </w:rPr>
        <w:t xml:space="preserve"> </w:t>
      </w:r>
      <w:r w:rsidRPr="001E17E2">
        <w:rPr>
          <w:b/>
          <w:bCs/>
        </w:rPr>
        <w:t>3</w:t>
      </w:r>
      <w:r w:rsidR="00731DC6" w:rsidRPr="001E17E2">
        <w:rPr>
          <w:b/>
          <w:bCs/>
        </w:rPr>
        <w:t>’</w:t>
      </w:r>
      <w:r w:rsidRPr="001E17E2">
        <w:rPr>
          <w:b/>
          <w:bCs/>
        </w:rPr>
        <w:t>.”</w:t>
      </w:r>
      <w:r w:rsidR="00FD3951">
        <w:t xml:space="preserve"> </w:t>
      </w:r>
      <w:r w:rsidRPr="001E17E2">
        <w:t>Ask</w:t>
      </w:r>
      <w:r w:rsidR="00FD3951">
        <w:t xml:space="preserve"> </w:t>
      </w:r>
      <w:r w:rsidRPr="001E17E2">
        <w:t>a</w:t>
      </w:r>
      <w:r w:rsidR="00FD3951">
        <w:t xml:space="preserve"> </w:t>
      </w:r>
      <w:r w:rsidRPr="001E17E2">
        <w:t>participant</w:t>
      </w:r>
      <w:r w:rsidR="00FD3951">
        <w:t xml:space="preserve"> </w:t>
      </w:r>
      <w:r w:rsidRPr="001E17E2">
        <w:t>to</w:t>
      </w:r>
      <w:r w:rsidR="00FD3951">
        <w:t xml:space="preserve"> </w:t>
      </w:r>
      <w:r w:rsidRPr="001E17E2">
        <w:t>share</w:t>
      </w:r>
      <w:r w:rsidR="00FD3951">
        <w:t xml:space="preserve"> </w:t>
      </w:r>
      <w:r w:rsidRPr="001E17E2">
        <w:t>what</w:t>
      </w:r>
      <w:r w:rsidR="00FD3951">
        <w:t xml:space="preserve"> </w:t>
      </w:r>
      <w:r w:rsidRPr="001E17E2">
        <w:t>motivates</w:t>
      </w:r>
      <w:r w:rsidR="00FD3951">
        <w:t xml:space="preserve"> </w:t>
      </w:r>
      <w:r w:rsidRPr="001E17E2">
        <w:t>them</w:t>
      </w:r>
      <w:r w:rsidR="00FD3951">
        <w:t xml:space="preserve"> </w:t>
      </w:r>
      <w:r w:rsidRPr="001E17E2">
        <w:t>to</w:t>
      </w:r>
      <w:r w:rsidR="00FD3951">
        <w:t xml:space="preserve"> </w:t>
      </w:r>
      <w:r w:rsidRPr="001E17E2">
        <w:t>exercise</w:t>
      </w:r>
      <w:r w:rsidR="00FD3951">
        <w:t xml:space="preserve"> </w:t>
      </w:r>
      <w:r w:rsidRPr="001E17E2">
        <w:t>or</w:t>
      </w:r>
      <w:r w:rsidR="00FD3951">
        <w:t xml:space="preserve"> </w:t>
      </w:r>
      <w:r w:rsidRPr="001E17E2">
        <w:t>to</w:t>
      </w:r>
      <w:r w:rsidR="00FD3951">
        <w:t xml:space="preserve"> </w:t>
      </w:r>
      <w:r w:rsidRPr="001E17E2">
        <w:t>want</w:t>
      </w:r>
      <w:r w:rsidR="00FD3951">
        <w:t xml:space="preserve"> </w:t>
      </w:r>
      <w:r w:rsidRPr="001E17E2">
        <w:t>to</w:t>
      </w:r>
      <w:r w:rsidR="00FD3951">
        <w:t xml:space="preserve"> </w:t>
      </w:r>
      <w:r w:rsidRPr="001E17E2">
        <w:t>start</w:t>
      </w:r>
      <w:r w:rsidR="00FD3951">
        <w:t xml:space="preserve"> </w:t>
      </w:r>
      <w:r w:rsidRPr="001E17E2">
        <w:t>exercising.</w:t>
      </w:r>
      <w:r w:rsidR="00FD3951">
        <w:t xml:space="preserve"> </w:t>
      </w:r>
      <w:r w:rsidRPr="001E17E2">
        <w:t>Ask</w:t>
      </w:r>
      <w:r w:rsidR="00FD3951">
        <w:t xml:space="preserve"> </w:t>
      </w:r>
      <w:r w:rsidR="001A4973" w:rsidRPr="001E17E2">
        <w:t>him/her</w:t>
      </w:r>
      <w:r w:rsidR="00FD3951">
        <w:t xml:space="preserve"> </w:t>
      </w:r>
      <w:r w:rsidRPr="001E17E2">
        <w:t>to</w:t>
      </w:r>
      <w:r w:rsidR="00FD3951">
        <w:t xml:space="preserve"> </w:t>
      </w:r>
      <w:r w:rsidRPr="001E17E2">
        <w:t>be</w:t>
      </w:r>
      <w:r w:rsidR="00FD3951">
        <w:t xml:space="preserve"> </w:t>
      </w:r>
      <w:r w:rsidRPr="001E17E2">
        <w:t>specific.</w:t>
      </w:r>
      <w:r w:rsidR="00FD3951">
        <w:t xml:space="preserve"> </w:t>
      </w:r>
      <w:r w:rsidR="006E0F04" w:rsidRPr="001E17E2">
        <w:t>A</w:t>
      </w:r>
      <w:r w:rsidR="00FD3951">
        <w:t xml:space="preserve"> </w:t>
      </w:r>
      <w:r w:rsidR="006E0F04" w:rsidRPr="001E17E2">
        <w:t>participant</w:t>
      </w:r>
      <w:r w:rsidR="00FD3951">
        <w:t xml:space="preserve"> </w:t>
      </w:r>
      <w:r w:rsidRPr="001E17E2">
        <w:t>may</w:t>
      </w:r>
      <w:r w:rsidR="00FD3951">
        <w:t xml:space="preserve"> </w:t>
      </w:r>
      <w:r w:rsidRPr="001E17E2">
        <w:t>say</w:t>
      </w:r>
      <w:r w:rsidR="00FD3951">
        <w:t xml:space="preserve"> </w:t>
      </w:r>
      <w:r w:rsidRPr="001E17E2">
        <w:t>something</w:t>
      </w:r>
      <w:r w:rsidR="00FD3951">
        <w:t xml:space="preserve"> </w:t>
      </w:r>
      <w:r w:rsidRPr="001E17E2">
        <w:t>like,</w:t>
      </w:r>
      <w:r w:rsidR="00FD3951">
        <w:t xml:space="preserve"> </w:t>
      </w:r>
      <w:r w:rsidRPr="001E17E2">
        <w:t>“I</w:t>
      </w:r>
      <w:r w:rsidR="00FD3951">
        <w:t xml:space="preserve"> </w:t>
      </w:r>
      <w:r w:rsidRPr="001E17E2">
        <w:t>exercise</w:t>
      </w:r>
      <w:r w:rsidR="00FD3951">
        <w:t xml:space="preserve"> </w:t>
      </w:r>
      <w:r w:rsidRPr="001E17E2">
        <w:t>to</w:t>
      </w:r>
      <w:r w:rsidR="00FD3951">
        <w:t xml:space="preserve"> </w:t>
      </w:r>
      <w:r w:rsidRPr="001E17E2">
        <w:t>lower</w:t>
      </w:r>
      <w:r w:rsidR="00FD3951">
        <w:t xml:space="preserve"> </w:t>
      </w:r>
      <w:r w:rsidRPr="001E17E2">
        <w:t>my</w:t>
      </w:r>
      <w:r w:rsidR="00FD3951">
        <w:t xml:space="preserve"> </w:t>
      </w:r>
      <w:r w:rsidRPr="001E17E2">
        <w:t>blood</w:t>
      </w:r>
      <w:r w:rsidR="00FD3951">
        <w:t xml:space="preserve"> </w:t>
      </w:r>
      <w:r w:rsidRPr="001E17E2">
        <w:t>pressure.”</w:t>
      </w:r>
      <w:r w:rsidR="00FD3951">
        <w:t xml:space="preserve"> </w:t>
      </w:r>
      <w:r w:rsidRPr="001E17E2">
        <w:t>Ask,</w:t>
      </w:r>
      <w:r w:rsidR="00FD3951">
        <w:t xml:space="preserve"> </w:t>
      </w:r>
      <w:r w:rsidRPr="001E17E2">
        <w:t>“Why</w:t>
      </w:r>
      <w:r w:rsidR="00FD3951">
        <w:t xml:space="preserve"> </w:t>
      </w:r>
      <w:r w:rsidRPr="001E17E2">
        <w:t>do</w:t>
      </w:r>
      <w:r w:rsidR="00FD3951">
        <w:t xml:space="preserve"> </w:t>
      </w:r>
      <w:r w:rsidRPr="001E17E2">
        <w:t>you</w:t>
      </w:r>
      <w:r w:rsidR="00FD3951">
        <w:t xml:space="preserve"> </w:t>
      </w:r>
      <w:r w:rsidRPr="001E17E2">
        <w:t>want</w:t>
      </w:r>
      <w:r w:rsidR="00FD3951">
        <w:t xml:space="preserve"> </w:t>
      </w:r>
      <w:r w:rsidRPr="001E17E2">
        <w:t>to</w:t>
      </w:r>
      <w:r w:rsidR="00FD3951">
        <w:t xml:space="preserve"> </w:t>
      </w:r>
      <w:r w:rsidRPr="001E17E2">
        <w:t>lower</w:t>
      </w:r>
      <w:r w:rsidR="00FD3951">
        <w:t xml:space="preserve"> </w:t>
      </w:r>
      <w:r w:rsidRPr="001E17E2">
        <w:t>your</w:t>
      </w:r>
      <w:r w:rsidR="00FD3951">
        <w:t xml:space="preserve"> </w:t>
      </w:r>
      <w:r w:rsidRPr="001E17E2">
        <w:t>blood</w:t>
      </w:r>
      <w:r w:rsidR="00FD3951">
        <w:t xml:space="preserve"> </w:t>
      </w:r>
      <w:r w:rsidRPr="001E17E2">
        <w:t>pressure?”</w:t>
      </w:r>
      <w:r w:rsidR="00FD3951">
        <w:t xml:space="preserve"> </w:t>
      </w:r>
      <w:r w:rsidR="001A4973" w:rsidRPr="001E17E2">
        <w:t>He/she</w:t>
      </w:r>
      <w:r w:rsidR="00FD3951">
        <w:t xml:space="preserve"> </w:t>
      </w:r>
      <w:r w:rsidRPr="001E17E2">
        <w:t>may</w:t>
      </w:r>
      <w:r w:rsidR="00FD3951">
        <w:t xml:space="preserve"> </w:t>
      </w:r>
      <w:r w:rsidRPr="001E17E2">
        <w:t>respond,</w:t>
      </w:r>
      <w:r w:rsidR="00FD3951">
        <w:t xml:space="preserve"> </w:t>
      </w:r>
      <w:r w:rsidRPr="001E17E2">
        <w:t>“Because</w:t>
      </w:r>
      <w:r w:rsidR="00FD3951">
        <w:t xml:space="preserve"> </w:t>
      </w:r>
      <w:r w:rsidRPr="001E17E2">
        <w:t>I</w:t>
      </w:r>
      <w:r w:rsidR="00FD3951">
        <w:t xml:space="preserve"> </w:t>
      </w:r>
      <w:r w:rsidRPr="001E17E2">
        <w:t>need</w:t>
      </w:r>
      <w:r w:rsidR="00FD3951">
        <w:t xml:space="preserve"> </w:t>
      </w:r>
      <w:r w:rsidRPr="001E17E2">
        <w:t>to</w:t>
      </w:r>
      <w:r w:rsidR="00FD3951">
        <w:t xml:space="preserve"> </w:t>
      </w:r>
      <w:r w:rsidRPr="001E17E2">
        <w:t>be</w:t>
      </w:r>
      <w:r w:rsidR="00FD3951">
        <w:t xml:space="preserve"> </w:t>
      </w:r>
      <w:r w:rsidRPr="001E17E2">
        <w:t>healthy</w:t>
      </w:r>
      <w:r w:rsidR="00FD3951">
        <w:t xml:space="preserve"> </w:t>
      </w:r>
      <w:r w:rsidRPr="001E17E2">
        <w:t>so</w:t>
      </w:r>
      <w:r w:rsidR="00FD3951">
        <w:t xml:space="preserve"> </w:t>
      </w:r>
      <w:r w:rsidRPr="001E17E2">
        <w:t>that</w:t>
      </w:r>
      <w:r w:rsidR="00FD3951">
        <w:t xml:space="preserve"> </w:t>
      </w:r>
      <w:r w:rsidRPr="001E17E2">
        <w:t>I</w:t>
      </w:r>
      <w:r w:rsidR="00FD3951">
        <w:t xml:space="preserve"> </w:t>
      </w:r>
      <w:r w:rsidRPr="001E17E2">
        <w:t>can</w:t>
      </w:r>
      <w:r w:rsidR="00FD3951">
        <w:t xml:space="preserve"> </w:t>
      </w:r>
      <w:r w:rsidRPr="001E17E2">
        <w:t>go</w:t>
      </w:r>
      <w:r w:rsidR="00FD3951">
        <w:t xml:space="preserve"> </w:t>
      </w:r>
      <w:r w:rsidRPr="001E17E2">
        <w:t>to</w:t>
      </w:r>
      <w:r w:rsidR="00FD3951">
        <w:t xml:space="preserve"> </w:t>
      </w:r>
      <w:r w:rsidRPr="001E17E2">
        <w:t>work</w:t>
      </w:r>
      <w:r w:rsidR="00FD3951">
        <w:t xml:space="preserve"> </w:t>
      </w:r>
      <w:r w:rsidRPr="001E17E2">
        <w:t>every</w:t>
      </w:r>
      <w:r w:rsidR="00FD3951">
        <w:t xml:space="preserve"> </w:t>
      </w:r>
      <w:r w:rsidRPr="001E17E2">
        <w:t>day</w:t>
      </w:r>
      <w:r w:rsidR="00FD3951">
        <w:t xml:space="preserve"> </w:t>
      </w:r>
      <w:r w:rsidRPr="001E17E2">
        <w:t>and</w:t>
      </w:r>
      <w:r w:rsidR="00FD3951">
        <w:t xml:space="preserve"> </w:t>
      </w:r>
      <w:r w:rsidRPr="001E17E2">
        <w:t>make</w:t>
      </w:r>
      <w:r w:rsidR="00FD3951">
        <w:t xml:space="preserve"> </w:t>
      </w:r>
      <w:r w:rsidRPr="001E17E2">
        <w:t>money</w:t>
      </w:r>
      <w:r w:rsidR="00FD3951">
        <w:t xml:space="preserve"> </w:t>
      </w:r>
      <w:r w:rsidRPr="001E17E2">
        <w:t>to</w:t>
      </w:r>
      <w:r w:rsidR="00FD3951">
        <w:t xml:space="preserve"> </w:t>
      </w:r>
      <w:r w:rsidRPr="001E17E2">
        <w:t>support</w:t>
      </w:r>
      <w:r w:rsidR="00FD3951">
        <w:t xml:space="preserve"> </w:t>
      </w:r>
      <w:r w:rsidRPr="001E17E2">
        <w:t>my</w:t>
      </w:r>
      <w:r w:rsidR="00FD3951">
        <w:t xml:space="preserve"> </w:t>
      </w:r>
      <w:r w:rsidRPr="001E17E2">
        <w:t>family.”</w:t>
      </w:r>
      <w:r w:rsidR="00FD3951">
        <w:t xml:space="preserve"> </w:t>
      </w:r>
      <w:r w:rsidR="00955F6D" w:rsidRPr="001E17E2">
        <w:t>E</w:t>
      </w:r>
      <w:r w:rsidRPr="001E17E2">
        <w:t>xplain</w:t>
      </w:r>
      <w:r w:rsidR="00FD3951">
        <w:t xml:space="preserve"> </w:t>
      </w:r>
      <w:r w:rsidRPr="001E17E2">
        <w:t>that</w:t>
      </w:r>
      <w:r w:rsidR="00FD3951">
        <w:t xml:space="preserve"> </w:t>
      </w:r>
      <w:r w:rsidRPr="001E17E2">
        <w:t>if</w:t>
      </w:r>
      <w:r w:rsidR="00FD3951">
        <w:t xml:space="preserve"> </w:t>
      </w:r>
      <w:r w:rsidRPr="001E17E2">
        <w:t>you</w:t>
      </w:r>
      <w:r w:rsidR="00FD3951">
        <w:t xml:space="preserve"> </w:t>
      </w:r>
      <w:r w:rsidRPr="001E17E2">
        <w:t>were</w:t>
      </w:r>
      <w:r w:rsidR="00FD3951">
        <w:t xml:space="preserve"> </w:t>
      </w:r>
      <w:r w:rsidRPr="001E17E2">
        <w:t>counseling</w:t>
      </w:r>
      <w:r w:rsidR="00FD3951">
        <w:t xml:space="preserve"> </w:t>
      </w:r>
      <w:r w:rsidRPr="001E17E2">
        <w:t>this</w:t>
      </w:r>
      <w:r w:rsidR="00FD3951">
        <w:t xml:space="preserve"> </w:t>
      </w:r>
      <w:r w:rsidRPr="001E17E2">
        <w:t>person,</w:t>
      </w:r>
      <w:r w:rsidR="00FD3951">
        <w:t xml:space="preserve"> </w:t>
      </w:r>
      <w:r w:rsidRPr="001E17E2">
        <w:t>you</w:t>
      </w:r>
      <w:r w:rsidR="00FD3951">
        <w:t xml:space="preserve"> </w:t>
      </w:r>
      <w:r w:rsidRPr="001E17E2">
        <w:t>could</w:t>
      </w:r>
      <w:r w:rsidR="00FD3951">
        <w:t xml:space="preserve"> </w:t>
      </w:r>
      <w:r w:rsidRPr="001E17E2">
        <w:t>tailor</w:t>
      </w:r>
      <w:r w:rsidR="00FD3951">
        <w:t xml:space="preserve"> </w:t>
      </w:r>
      <w:r w:rsidRPr="001E17E2">
        <w:t>your</w:t>
      </w:r>
      <w:r w:rsidR="00FD3951">
        <w:t xml:space="preserve"> </w:t>
      </w:r>
      <w:r w:rsidRPr="001E17E2">
        <w:t>messaging</w:t>
      </w:r>
      <w:r w:rsidR="00FD3951">
        <w:t xml:space="preserve"> </w:t>
      </w:r>
      <w:r w:rsidRPr="001E17E2">
        <w:t>to</w:t>
      </w:r>
      <w:r w:rsidR="00FD3951">
        <w:t xml:space="preserve"> </w:t>
      </w:r>
      <w:r w:rsidRPr="001E17E2">
        <w:t>their</w:t>
      </w:r>
      <w:r w:rsidR="00FD3951">
        <w:t xml:space="preserve"> </w:t>
      </w:r>
      <w:r w:rsidRPr="001E17E2">
        <w:t>specific</w:t>
      </w:r>
      <w:r w:rsidR="00FD3951">
        <w:t xml:space="preserve"> </w:t>
      </w:r>
      <w:r w:rsidRPr="001E17E2">
        <w:t>motivation,</w:t>
      </w:r>
      <w:r w:rsidR="00FD3951">
        <w:t xml:space="preserve"> </w:t>
      </w:r>
      <w:r w:rsidRPr="001E17E2">
        <w:t>which</w:t>
      </w:r>
      <w:r w:rsidR="00FD3951">
        <w:t xml:space="preserve"> </w:t>
      </w:r>
      <w:r w:rsidRPr="001E17E2">
        <w:t>they</w:t>
      </w:r>
      <w:r w:rsidR="00FD3951">
        <w:t xml:space="preserve"> </w:t>
      </w:r>
      <w:r w:rsidRPr="001E17E2">
        <w:t>told</w:t>
      </w:r>
      <w:r w:rsidR="00FD3951">
        <w:t xml:space="preserve"> </w:t>
      </w:r>
      <w:r w:rsidRPr="001E17E2">
        <w:t>you</w:t>
      </w:r>
      <w:r w:rsidR="00FD3951">
        <w:t xml:space="preserve"> </w:t>
      </w:r>
      <w:r w:rsidRPr="001E17E2">
        <w:t>is</w:t>
      </w:r>
      <w:r w:rsidR="00FD3951">
        <w:t xml:space="preserve"> </w:t>
      </w:r>
      <w:r w:rsidRPr="001E17E2">
        <w:t>supporting</w:t>
      </w:r>
      <w:r w:rsidR="00FD3951">
        <w:t xml:space="preserve"> </w:t>
      </w:r>
      <w:r w:rsidRPr="001E17E2">
        <w:t>their</w:t>
      </w:r>
      <w:r w:rsidR="00FD3951">
        <w:t xml:space="preserve"> </w:t>
      </w:r>
      <w:r w:rsidRPr="001E17E2">
        <w:t>family,</w:t>
      </w:r>
      <w:r w:rsidR="00FD3951">
        <w:t xml:space="preserve"> </w:t>
      </w:r>
      <w:r w:rsidRPr="001E17E2">
        <w:t>rather</w:t>
      </w:r>
      <w:r w:rsidR="00FD3951">
        <w:t xml:space="preserve"> </w:t>
      </w:r>
      <w:r w:rsidRPr="001E17E2">
        <w:t>than</w:t>
      </w:r>
      <w:r w:rsidR="00FD3951">
        <w:t xml:space="preserve"> </w:t>
      </w:r>
      <w:r w:rsidRPr="001E17E2">
        <w:t>only</w:t>
      </w:r>
      <w:r w:rsidR="00FD3951">
        <w:t xml:space="preserve"> </w:t>
      </w:r>
      <w:r w:rsidRPr="001E17E2">
        <w:t>enforcing</w:t>
      </w:r>
      <w:r w:rsidR="00FD3951">
        <w:t xml:space="preserve"> </w:t>
      </w:r>
      <w:r w:rsidRPr="001E17E2">
        <w:t>the</w:t>
      </w:r>
      <w:r w:rsidR="00FD3951">
        <w:t xml:space="preserve"> </w:t>
      </w:r>
      <w:r w:rsidRPr="001E17E2">
        <w:t>message</w:t>
      </w:r>
      <w:r w:rsidR="00FD3951">
        <w:t xml:space="preserve"> </w:t>
      </w:r>
      <w:r w:rsidRPr="001E17E2">
        <w:t>that</w:t>
      </w:r>
      <w:r w:rsidR="00FD3951">
        <w:t xml:space="preserve"> </w:t>
      </w:r>
      <w:r w:rsidRPr="001E17E2">
        <w:t>“</w:t>
      </w:r>
      <w:r w:rsidR="00583C80" w:rsidRPr="001E17E2">
        <w:t>e</w:t>
      </w:r>
      <w:r w:rsidRPr="001E17E2">
        <w:t>xercise</w:t>
      </w:r>
      <w:r w:rsidR="00FD3951">
        <w:t xml:space="preserve"> </w:t>
      </w:r>
      <w:r w:rsidRPr="001E17E2">
        <w:t>is</w:t>
      </w:r>
      <w:r w:rsidR="00FD3951">
        <w:t xml:space="preserve"> </w:t>
      </w:r>
      <w:r w:rsidRPr="001E17E2">
        <w:t>good</w:t>
      </w:r>
      <w:r w:rsidR="00FD3951">
        <w:t xml:space="preserve"> </w:t>
      </w:r>
      <w:r w:rsidRPr="001E17E2">
        <w:t>for</w:t>
      </w:r>
      <w:r w:rsidR="00FD3951">
        <w:t xml:space="preserve"> </w:t>
      </w:r>
      <w:r w:rsidRPr="001E17E2">
        <w:t>your</w:t>
      </w:r>
      <w:r w:rsidR="00FD3951">
        <w:t xml:space="preserve"> </w:t>
      </w:r>
      <w:r w:rsidRPr="001E17E2">
        <w:t>health.”</w:t>
      </w:r>
      <w:r w:rsidR="00FD3951">
        <w:t xml:space="preserve"> </w:t>
      </w:r>
      <w:r w:rsidRPr="001E17E2">
        <w:t>The</w:t>
      </w:r>
      <w:r w:rsidR="00FD3951">
        <w:t xml:space="preserve"> </w:t>
      </w:r>
      <w:r w:rsidRPr="001E17E2">
        <w:t>same</w:t>
      </w:r>
      <w:r w:rsidR="00FD3951">
        <w:t xml:space="preserve"> </w:t>
      </w:r>
      <w:r w:rsidRPr="001E17E2">
        <w:t>principle</w:t>
      </w:r>
      <w:r w:rsidR="00FD3951">
        <w:t xml:space="preserve"> </w:t>
      </w:r>
      <w:r w:rsidRPr="001E17E2">
        <w:t>applies</w:t>
      </w:r>
      <w:r w:rsidR="00FD3951">
        <w:t xml:space="preserve"> </w:t>
      </w:r>
      <w:r w:rsidRPr="001E17E2">
        <w:t>to</w:t>
      </w:r>
      <w:r w:rsidR="00FD3951">
        <w:t xml:space="preserve"> </w:t>
      </w:r>
      <w:r w:rsidRPr="001E17E2">
        <w:t>counseling</w:t>
      </w:r>
      <w:r w:rsidR="00FD3951">
        <w:t xml:space="preserve"> </w:t>
      </w:r>
      <w:r w:rsidRPr="001E17E2">
        <w:t>on</w:t>
      </w:r>
      <w:r w:rsidR="00FD3951">
        <w:t xml:space="preserve"> </w:t>
      </w:r>
      <w:r w:rsidRPr="001E17E2">
        <w:t>barriers</w:t>
      </w:r>
      <w:r w:rsidR="00FD3951">
        <w:t xml:space="preserve"> </w:t>
      </w:r>
      <w:r w:rsidRPr="001E17E2">
        <w:t>to</w:t>
      </w:r>
      <w:r w:rsidR="00FD3951">
        <w:t xml:space="preserve"> </w:t>
      </w:r>
      <w:r w:rsidRPr="001E17E2">
        <w:t>changing</w:t>
      </w:r>
      <w:r w:rsidR="00FD3951">
        <w:t xml:space="preserve"> </w:t>
      </w:r>
      <w:r w:rsidRPr="001E17E2">
        <w:t>behavior.</w:t>
      </w:r>
      <w:r w:rsidR="00FD3951">
        <w:t xml:space="preserve"> </w:t>
      </w:r>
    </w:p>
    <w:p w14:paraId="5D6FDD6A" w14:textId="742CDF43" w:rsidR="00610249" w:rsidRPr="001E17E2" w:rsidRDefault="009433B5" w:rsidP="007A6D1C">
      <w:pPr>
        <w:pStyle w:val="AN-NumberedList"/>
        <w:numPr>
          <w:ilvl w:val="0"/>
          <w:numId w:val="93"/>
        </w:numPr>
      </w:pPr>
      <w:r w:rsidRPr="001E17E2">
        <w:t>Next,</w:t>
      </w:r>
      <w:r w:rsidR="00FD3951">
        <w:t xml:space="preserve"> </w:t>
      </w:r>
      <w:r w:rsidRPr="001E17E2">
        <w:t>tell</w:t>
      </w:r>
      <w:r w:rsidR="00FD3951">
        <w:t xml:space="preserve"> </w:t>
      </w:r>
      <w:r w:rsidR="00DE380B" w:rsidRPr="001E17E2">
        <w:t>part</w:t>
      </w:r>
      <w:r w:rsidRPr="001E17E2">
        <w:t>icipants</w:t>
      </w:r>
      <w:r w:rsidR="00FD3951">
        <w:t xml:space="preserve"> </w:t>
      </w:r>
      <w:r w:rsidRPr="001E17E2">
        <w:t>that</w:t>
      </w:r>
      <w:r w:rsidR="00FD3951">
        <w:t xml:space="preserve"> </w:t>
      </w:r>
      <w:r w:rsidRPr="001E17E2">
        <w:t>we</w:t>
      </w:r>
      <w:r w:rsidR="00FD3951">
        <w:t xml:space="preserve"> </w:t>
      </w:r>
      <w:r w:rsidRPr="001E17E2">
        <w:t>are</w:t>
      </w:r>
      <w:r w:rsidR="00FD3951">
        <w:t xml:space="preserve"> </w:t>
      </w:r>
      <w:r w:rsidRPr="001E17E2">
        <w:t>going</w:t>
      </w:r>
      <w:r w:rsidR="00FD3951">
        <w:t xml:space="preserve"> </w:t>
      </w:r>
      <w:r w:rsidRPr="001E17E2">
        <w:t>to</w:t>
      </w:r>
      <w:r w:rsidR="00FD3951">
        <w:t xml:space="preserve"> </w:t>
      </w:r>
      <w:r w:rsidRPr="001E17E2">
        <w:t>discuss</w:t>
      </w:r>
      <w:r w:rsidR="00FD3951">
        <w:t xml:space="preserve"> </w:t>
      </w:r>
      <w:r w:rsidR="00664463" w:rsidRPr="001E17E2">
        <w:t>3</w:t>
      </w:r>
      <w:r w:rsidR="00FD3951">
        <w:t xml:space="preserve"> </w:t>
      </w:r>
      <w:r w:rsidRPr="001E17E2">
        <w:t>case</w:t>
      </w:r>
      <w:r w:rsidR="00FD3951">
        <w:t xml:space="preserve"> </w:t>
      </w:r>
      <w:r w:rsidRPr="001E17E2">
        <w:t>studies</w:t>
      </w:r>
      <w:r w:rsidR="00FD3951">
        <w:t xml:space="preserve"> </w:t>
      </w:r>
      <w:r w:rsidRPr="001E17E2">
        <w:t>as</w:t>
      </w:r>
      <w:r w:rsidR="00FD3951">
        <w:t xml:space="preserve"> </w:t>
      </w:r>
      <w:r w:rsidRPr="001E17E2">
        <w:t>a</w:t>
      </w:r>
      <w:r w:rsidR="00FD3951">
        <w:t xml:space="preserve"> </w:t>
      </w:r>
      <w:r w:rsidRPr="001E17E2">
        <w:t>large</w:t>
      </w:r>
      <w:r w:rsidR="00FD3951">
        <w:t xml:space="preserve"> </w:t>
      </w:r>
      <w:r w:rsidRPr="001E17E2">
        <w:t>group</w:t>
      </w:r>
      <w:r w:rsidR="00FD3951">
        <w:t xml:space="preserve"> </w:t>
      </w:r>
      <w:r w:rsidRPr="001E17E2">
        <w:t>discussion.</w:t>
      </w:r>
      <w:r w:rsidR="00FD3951">
        <w:t xml:space="preserve"> </w:t>
      </w:r>
      <w:r w:rsidR="009B45BB" w:rsidRPr="001E17E2">
        <w:t>Hand</w:t>
      </w:r>
      <w:r w:rsidR="00FD3951">
        <w:t xml:space="preserve"> </w:t>
      </w:r>
      <w:r w:rsidR="009B45BB" w:rsidRPr="001E17E2">
        <w:t>out</w:t>
      </w:r>
      <w:r w:rsidR="00FD3951">
        <w:t xml:space="preserve"> </w:t>
      </w:r>
      <w:r w:rsidR="009B45BB" w:rsidRPr="001E17E2">
        <w:t>a</w:t>
      </w:r>
      <w:r w:rsidR="00FD3951">
        <w:t xml:space="preserve"> </w:t>
      </w:r>
      <w:r w:rsidR="009B45BB" w:rsidRPr="001E17E2">
        <w:t>copy</w:t>
      </w:r>
      <w:r w:rsidR="00FD3951">
        <w:t xml:space="preserve"> </w:t>
      </w:r>
      <w:r w:rsidR="009B45BB" w:rsidRPr="001E17E2">
        <w:t>of</w:t>
      </w:r>
      <w:r w:rsidR="00FD3951">
        <w:t xml:space="preserve"> </w:t>
      </w:r>
      <w:r w:rsidR="009B45BB" w:rsidRPr="001E17E2">
        <w:t>the</w:t>
      </w:r>
      <w:r w:rsidR="00FD3951">
        <w:t xml:space="preserve"> </w:t>
      </w:r>
      <w:r w:rsidR="009B45BB" w:rsidRPr="001E17E2">
        <w:rPr>
          <w:i/>
          <w:iCs/>
        </w:rPr>
        <w:t>Participant</w:t>
      </w:r>
      <w:r w:rsidR="00FD3951">
        <w:rPr>
          <w:i/>
          <w:iCs/>
        </w:rPr>
        <w:t xml:space="preserve"> </w:t>
      </w:r>
      <w:r w:rsidR="009B45BB" w:rsidRPr="001E17E2">
        <w:rPr>
          <w:i/>
          <w:iCs/>
        </w:rPr>
        <w:t>Handouts</w:t>
      </w:r>
      <w:r w:rsidR="00FD3951">
        <w:t xml:space="preserve"> </w:t>
      </w:r>
      <w:r w:rsidR="009B45BB" w:rsidRPr="001E17E2">
        <w:t>to</w:t>
      </w:r>
      <w:r w:rsidR="00FD3951">
        <w:t xml:space="preserve"> </w:t>
      </w:r>
      <w:r w:rsidR="009B45BB" w:rsidRPr="001E17E2">
        <w:t>each</w:t>
      </w:r>
      <w:r w:rsidR="00FD3951">
        <w:t xml:space="preserve"> </w:t>
      </w:r>
      <w:r w:rsidR="009B45BB" w:rsidRPr="001E17E2">
        <w:t>participant.</w:t>
      </w:r>
      <w:r w:rsidR="00FD3951">
        <w:t xml:space="preserve"> </w:t>
      </w:r>
      <w:r w:rsidRPr="001E17E2">
        <w:t>For</w:t>
      </w:r>
      <w:r w:rsidR="00FD3951">
        <w:t xml:space="preserve"> </w:t>
      </w:r>
      <w:r w:rsidRPr="001E17E2">
        <w:t>each</w:t>
      </w:r>
      <w:r w:rsidR="00FD3951">
        <w:t xml:space="preserve"> </w:t>
      </w:r>
      <w:r w:rsidRPr="001E17E2">
        <w:t>case</w:t>
      </w:r>
      <w:r w:rsidR="00FD3951">
        <w:t xml:space="preserve"> </w:t>
      </w:r>
      <w:r w:rsidRPr="001E17E2">
        <w:t>study,</w:t>
      </w:r>
      <w:r w:rsidR="00FD3951">
        <w:t xml:space="preserve"> </w:t>
      </w:r>
      <w:r w:rsidRPr="001E17E2">
        <w:rPr>
          <w:b/>
          <w:bCs/>
        </w:rPr>
        <w:t>ask</w:t>
      </w:r>
      <w:r w:rsidR="00FD3951">
        <w:t xml:space="preserve"> </w:t>
      </w:r>
      <w:r w:rsidRPr="001E17E2">
        <w:t>the</w:t>
      </w:r>
      <w:r w:rsidR="00FD3951">
        <w:t xml:space="preserve"> </w:t>
      </w:r>
      <w:r w:rsidRPr="001E17E2">
        <w:t>group</w:t>
      </w:r>
      <w:r w:rsidR="00FD3951">
        <w:t xml:space="preserve"> </w:t>
      </w:r>
      <w:r w:rsidRPr="001E17E2">
        <w:t>to</w:t>
      </w:r>
      <w:r w:rsidR="00FD3951">
        <w:t xml:space="preserve"> </w:t>
      </w:r>
      <w:r w:rsidRPr="001E17E2">
        <w:t>discuss</w:t>
      </w:r>
      <w:r w:rsidR="00FD3951">
        <w:t xml:space="preserve"> </w:t>
      </w:r>
      <w:r w:rsidRPr="001E17E2">
        <w:t>the</w:t>
      </w:r>
      <w:r w:rsidR="00FD3951">
        <w:t xml:space="preserve"> </w:t>
      </w:r>
      <w:r w:rsidRPr="001E17E2">
        <w:t>following:</w:t>
      </w:r>
      <w:r w:rsidR="00FD3951">
        <w:t xml:space="preserve"> </w:t>
      </w:r>
    </w:p>
    <w:p w14:paraId="39B267FC" w14:textId="6AD0D11D" w:rsidR="00610249" w:rsidRPr="001E17E2" w:rsidRDefault="00627E50" w:rsidP="007A6D1C">
      <w:pPr>
        <w:pStyle w:val="AN-letterlistlevel2"/>
        <w:numPr>
          <w:ilvl w:val="0"/>
          <w:numId w:val="98"/>
        </w:numPr>
        <w:ind w:left="1224"/>
        <w:rPr>
          <w:b/>
          <w:bCs w:val="0"/>
        </w:rPr>
      </w:pPr>
      <w:r w:rsidRPr="001E17E2">
        <w:rPr>
          <w:b/>
          <w:bCs w:val="0"/>
        </w:rPr>
        <w:t>“</w:t>
      </w:r>
      <w:r w:rsidR="009433B5" w:rsidRPr="001E17E2">
        <w:rPr>
          <w:b/>
          <w:bCs w:val="0"/>
        </w:rPr>
        <w:t>How</w:t>
      </w:r>
      <w:r w:rsidR="00FD3951">
        <w:rPr>
          <w:b/>
          <w:bCs w:val="0"/>
        </w:rPr>
        <w:t xml:space="preserve"> </w:t>
      </w:r>
      <w:r w:rsidR="009433B5" w:rsidRPr="001E17E2">
        <w:rPr>
          <w:b/>
          <w:bCs w:val="0"/>
        </w:rPr>
        <w:t>might</w:t>
      </w:r>
      <w:r w:rsidR="00FD3951">
        <w:rPr>
          <w:b/>
          <w:bCs w:val="0"/>
        </w:rPr>
        <w:t xml:space="preserve"> </w:t>
      </w:r>
      <w:r w:rsidR="009433B5" w:rsidRPr="001E17E2">
        <w:rPr>
          <w:b/>
          <w:bCs w:val="0"/>
        </w:rPr>
        <w:t>the</w:t>
      </w:r>
      <w:r w:rsidR="00FD3951">
        <w:rPr>
          <w:b/>
          <w:bCs w:val="0"/>
        </w:rPr>
        <w:t xml:space="preserve"> </w:t>
      </w:r>
      <w:r w:rsidR="009433B5" w:rsidRPr="001E17E2">
        <w:rPr>
          <w:b/>
          <w:bCs w:val="0"/>
        </w:rPr>
        <w:t>caregiver</w:t>
      </w:r>
      <w:r w:rsidR="00FD3951">
        <w:rPr>
          <w:b/>
          <w:bCs w:val="0"/>
        </w:rPr>
        <w:t xml:space="preserve"> </w:t>
      </w:r>
      <w:r w:rsidR="009433B5" w:rsidRPr="001E17E2">
        <w:rPr>
          <w:b/>
          <w:bCs w:val="0"/>
        </w:rPr>
        <w:t>have</w:t>
      </w:r>
      <w:r w:rsidR="00FD3951">
        <w:rPr>
          <w:b/>
          <w:bCs w:val="0"/>
        </w:rPr>
        <w:t xml:space="preserve"> </w:t>
      </w:r>
      <w:r w:rsidR="009433B5" w:rsidRPr="001E17E2">
        <w:rPr>
          <w:b/>
          <w:bCs w:val="0"/>
        </w:rPr>
        <w:t>benefited</w:t>
      </w:r>
      <w:r w:rsidR="00FD3951">
        <w:rPr>
          <w:b/>
          <w:bCs w:val="0"/>
        </w:rPr>
        <w:t xml:space="preserve"> </w:t>
      </w:r>
      <w:r w:rsidR="009433B5" w:rsidRPr="001E17E2">
        <w:rPr>
          <w:b/>
          <w:bCs w:val="0"/>
        </w:rPr>
        <w:t>from</w:t>
      </w:r>
      <w:r w:rsidR="00FD3951">
        <w:rPr>
          <w:b/>
          <w:bCs w:val="0"/>
        </w:rPr>
        <w:t xml:space="preserve"> </w:t>
      </w:r>
      <w:r w:rsidR="009433B5" w:rsidRPr="001E17E2">
        <w:rPr>
          <w:b/>
          <w:bCs w:val="0"/>
        </w:rPr>
        <w:t>more</w:t>
      </w:r>
      <w:r w:rsidR="00FD3951">
        <w:rPr>
          <w:b/>
          <w:bCs w:val="0"/>
        </w:rPr>
        <w:t xml:space="preserve"> </w:t>
      </w:r>
      <w:r w:rsidR="009433B5" w:rsidRPr="001E17E2">
        <w:rPr>
          <w:b/>
          <w:bCs w:val="0"/>
        </w:rPr>
        <w:t>specific</w:t>
      </w:r>
      <w:r w:rsidR="00FD3951">
        <w:rPr>
          <w:b/>
          <w:bCs w:val="0"/>
        </w:rPr>
        <w:t xml:space="preserve"> </w:t>
      </w:r>
      <w:r w:rsidR="009433B5" w:rsidRPr="001E17E2">
        <w:rPr>
          <w:b/>
          <w:bCs w:val="0"/>
        </w:rPr>
        <w:t>and</w:t>
      </w:r>
      <w:r w:rsidR="00FD3951">
        <w:rPr>
          <w:b/>
          <w:bCs w:val="0"/>
        </w:rPr>
        <w:t xml:space="preserve"> </w:t>
      </w:r>
      <w:r w:rsidR="009433B5" w:rsidRPr="001E17E2">
        <w:rPr>
          <w:b/>
          <w:bCs w:val="0"/>
        </w:rPr>
        <w:t>tailored</w:t>
      </w:r>
      <w:r w:rsidR="00FD3951">
        <w:rPr>
          <w:b/>
          <w:bCs w:val="0"/>
        </w:rPr>
        <w:t xml:space="preserve"> </w:t>
      </w:r>
      <w:r w:rsidR="009433B5" w:rsidRPr="001E17E2">
        <w:rPr>
          <w:b/>
          <w:bCs w:val="0"/>
        </w:rPr>
        <w:t>individual</w:t>
      </w:r>
      <w:r w:rsidR="00FD3951">
        <w:rPr>
          <w:b/>
          <w:bCs w:val="0"/>
        </w:rPr>
        <w:t xml:space="preserve"> </w:t>
      </w:r>
      <w:r w:rsidR="009433B5" w:rsidRPr="001E17E2">
        <w:rPr>
          <w:b/>
          <w:bCs w:val="0"/>
        </w:rPr>
        <w:t>counseling?</w:t>
      </w:r>
      <w:r w:rsidRPr="001E17E2">
        <w:rPr>
          <w:b/>
          <w:bCs w:val="0"/>
        </w:rPr>
        <w:t>”</w:t>
      </w:r>
    </w:p>
    <w:p w14:paraId="3AC5DBD0" w14:textId="3DF49774" w:rsidR="00610249" w:rsidRPr="001E17E2" w:rsidRDefault="00627E50" w:rsidP="002528D2">
      <w:pPr>
        <w:pStyle w:val="AN-letterlistlevel2"/>
        <w:rPr>
          <w:b/>
          <w:bCs w:val="0"/>
        </w:rPr>
      </w:pPr>
      <w:r w:rsidRPr="001E17E2">
        <w:rPr>
          <w:b/>
          <w:bCs w:val="0"/>
        </w:rPr>
        <w:t>“</w:t>
      </w:r>
      <w:r w:rsidR="009433B5" w:rsidRPr="001E17E2">
        <w:rPr>
          <w:b/>
          <w:bCs w:val="0"/>
        </w:rPr>
        <w:t>What</w:t>
      </w:r>
      <w:r w:rsidR="00FD3951">
        <w:rPr>
          <w:b/>
          <w:bCs w:val="0"/>
        </w:rPr>
        <w:t xml:space="preserve"> </w:t>
      </w:r>
      <w:r w:rsidR="009433B5" w:rsidRPr="001E17E2">
        <w:rPr>
          <w:b/>
          <w:bCs w:val="0"/>
        </w:rPr>
        <w:t>could</w:t>
      </w:r>
      <w:r w:rsidR="00FD3951">
        <w:rPr>
          <w:b/>
          <w:bCs w:val="0"/>
        </w:rPr>
        <w:t xml:space="preserve"> </w:t>
      </w:r>
      <w:r w:rsidR="009433B5" w:rsidRPr="001E17E2">
        <w:rPr>
          <w:b/>
          <w:bCs w:val="0"/>
        </w:rPr>
        <w:t>the</w:t>
      </w:r>
      <w:r w:rsidR="00FD3951">
        <w:rPr>
          <w:b/>
          <w:bCs w:val="0"/>
        </w:rPr>
        <w:t xml:space="preserve"> </w:t>
      </w:r>
      <w:r w:rsidR="009433B5" w:rsidRPr="001E17E2">
        <w:rPr>
          <w:b/>
          <w:bCs w:val="0"/>
        </w:rPr>
        <w:t>counselor</w:t>
      </w:r>
      <w:r w:rsidR="00FD3951">
        <w:rPr>
          <w:b/>
          <w:bCs w:val="0"/>
        </w:rPr>
        <w:t xml:space="preserve"> </w:t>
      </w:r>
      <w:r w:rsidR="009433B5" w:rsidRPr="001E17E2">
        <w:rPr>
          <w:b/>
          <w:bCs w:val="0"/>
        </w:rPr>
        <w:t>have</w:t>
      </w:r>
      <w:r w:rsidR="00FD3951">
        <w:rPr>
          <w:b/>
          <w:bCs w:val="0"/>
        </w:rPr>
        <w:t xml:space="preserve"> </w:t>
      </w:r>
      <w:r w:rsidR="009433B5" w:rsidRPr="001E17E2">
        <w:rPr>
          <w:b/>
          <w:bCs w:val="0"/>
        </w:rPr>
        <w:t>done</w:t>
      </w:r>
      <w:r w:rsidR="00FD3951">
        <w:rPr>
          <w:b/>
          <w:bCs w:val="0"/>
        </w:rPr>
        <w:t xml:space="preserve"> </w:t>
      </w:r>
      <w:r w:rsidR="009433B5" w:rsidRPr="001E17E2">
        <w:rPr>
          <w:b/>
          <w:bCs w:val="0"/>
        </w:rPr>
        <w:t>differently</w:t>
      </w:r>
      <w:r w:rsidR="00FD3951">
        <w:rPr>
          <w:b/>
          <w:bCs w:val="0"/>
        </w:rPr>
        <w:t xml:space="preserve"> </w:t>
      </w:r>
      <w:r w:rsidR="009433B5" w:rsidRPr="001E17E2">
        <w:rPr>
          <w:b/>
          <w:bCs w:val="0"/>
        </w:rPr>
        <w:t>if</w:t>
      </w:r>
      <w:r w:rsidR="00FD3951">
        <w:rPr>
          <w:b/>
          <w:bCs w:val="0"/>
        </w:rPr>
        <w:t xml:space="preserve"> </w:t>
      </w:r>
      <w:r w:rsidR="009433B5" w:rsidRPr="001E17E2">
        <w:rPr>
          <w:b/>
          <w:bCs w:val="0"/>
        </w:rPr>
        <w:t>this</w:t>
      </w:r>
      <w:r w:rsidR="00FD3951">
        <w:rPr>
          <w:b/>
          <w:bCs w:val="0"/>
        </w:rPr>
        <w:t xml:space="preserve"> </w:t>
      </w:r>
      <w:r w:rsidR="009433B5" w:rsidRPr="001E17E2">
        <w:rPr>
          <w:b/>
          <w:bCs w:val="0"/>
        </w:rPr>
        <w:t>were</w:t>
      </w:r>
      <w:r w:rsidR="00FD3951">
        <w:rPr>
          <w:b/>
          <w:bCs w:val="0"/>
        </w:rPr>
        <w:t xml:space="preserve"> </w:t>
      </w:r>
      <w:r w:rsidR="009433B5" w:rsidRPr="001E17E2">
        <w:rPr>
          <w:b/>
          <w:bCs w:val="0"/>
        </w:rPr>
        <w:t>an</w:t>
      </w:r>
      <w:r w:rsidR="00FD3951">
        <w:rPr>
          <w:b/>
          <w:bCs w:val="0"/>
        </w:rPr>
        <w:t xml:space="preserve"> </w:t>
      </w:r>
      <w:r w:rsidR="009433B5" w:rsidRPr="001E17E2">
        <w:rPr>
          <w:b/>
          <w:bCs w:val="0"/>
        </w:rPr>
        <w:t>individual</w:t>
      </w:r>
      <w:r w:rsidR="00FD3951">
        <w:rPr>
          <w:b/>
          <w:bCs w:val="0"/>
        </w:rPr>
        <w:t xml:space="preserve"> </w:t>
      </w:r>
      <w:r w:rsidR="009433B5" w:rsidRPr="001E17E2">
        <w:rPr>
          <w:b/>
          <w:bCs w:val="0"/>
        </w:rPr>
        <w:t>counseling</w:t>
      </w:r>
      <w:r w:rsidR="00FD3951">
        <w:rPr>
          <w:b/>
          <w:bCs w:val="0"/>
        </w:rPr>
        <w:t xml:space="preserve"> </w:t>
      </w:r>
      <w:r w:rsidR="009433B5" w:rsidRPr="001E17E2">
        <w:rPr>
          <w:b/>
          <w:bCs w:val="0"/>
        </w:rPr>
        <w:t>session?</w:t>
      </w:r>
      <w:r w:rsidRPr="001E17E2">
        <w:rPr>
          <w:b/>
          <w:bCs w:val="0"/>
        </w:rPr>
        <w:t>”</w:t>
      </w:r>
    </w:p>
    <w:p w14:paraId="65360D19" w14:textId="75263A8E" w:rsidR="004A08D7" w:rsidRPr="001E17E2" w:rsidRDefault="009433B5" w:rsidP="007A6D1C">
      <w:pPr>
        <w:pStyle w:val="AN-NumberedList"/>
        <w:numPr>
          <w:ilvl w:val="0"/>
          <w:numId w:val="93"/>
        </w:numPr>
      </w:pPr>
      <w:r w:rsidRPr="001E17E2">
        <w:t>Ask</w:t>
      </w:r>
      <w:r w:rsidR="00FD3951">
        <w:t xml:space="preserve"> </w:t>
      </w:r>
      <w:r w:rsidRPr="001E17E2">
        <w:t>for</w:t>
      </w:r>
      <w:r w:rsidR="00FD3951">
        <w:t xml:space="preserve"> </w:t>
      </w:r>
      <w:r w:rsidR="00664463" w:rsidRPr="001E17E2">
        <w:t>3</w:t>
      </w:r>
      <w:r w:rsidR="00FD3951">
        <w:t xml:space="preserve"> </w:t>
      </w:r>
      <w:r w:rsidRPr="001E17E2">
        <w:t>volunteers</w:t>
      </w:r>
      <w:r w:rsidR="00FD3951">
        <w:t xml:space="preserve"> </w:t>
      </w:r>
      <w:r w:rsidRPr="001E17E2">
        <w:t>to</w:t>
      </w:r>
      <w:r w:rsidR="00FD3951">
        <w:t xml:space="preserve"> </w:t>
      </w:r>
      <w:r w:rsidRPr="001E17E2">
        <w:t>read</w:t>
      </w:r>
      <w:r w:rsidR="00FD3951">
        <w:t xml:space="preserve"> </w:t>
      </w:r>
      <w:r w:rsidRPr="001E17E2">
        <w:t>the</w:t>
      </w:r>
      <w:r w:rsidR="00FD3951">
        <w:t xml:space="preserve"> </w:t>
      </w:r>
      <w:r w:rsidRPr="001E17E2">
        <w:t>case</w:t>
      </w:r>
      <w:r w:rsidR="00FD3951">
        <w:t xml:space="preserve"> </w:t>
      </w:r>
      <w:r w:rsidRPr="001E17E2">
        <w:t>studies</w:t>
      </w:r>
      <w:r w:rsidR="00FD3951">
        <w:t xml:space="preserve"> </w:t>
      </w:r>
      <w:r w:rsidR="00E00E95" w:rsidRPr="001E17E2">
        <w:t>out</w:t>
      </w:r>
      <w:r w:rsidR="00FD3951">
        <w:t xml:space="preserve"> </w:t>
      </w:r>
      <w:r w:rsidR="00E00E95" w:rsidRPr="001E17E2">
        <w:t>loud</w:t>
      </w:r>
      <w:r w:rsidR="00FD3951">
        <w:t xml:space="preserve"> </w:t>
      </w:r>
      <w:r w:rsidRPr="001E17E2">
        <w:t>using</w:t>
      </w:r>
      <w:r w:rsidR="00FD3951">
        <w:t xml:space="preserve"> </w:t>
      </w:r>
      <w:r w:rsidRPr="001E17E2">
        <w:t>“</w:t>
      </w:r>
      <w:r w:rsidR="006D6E60" w:rsidRPr="001E17E2">
        <w:t>Handout</w:t>
      </w:r>
      <w:r w:rsidR="00FD3951">
        <w:t xml:space="preserve"> </w:t>
      </w:r>
      <w:r w:rsidRPr="001E17E2">
        <w:t>4.1:</w:t>
      </w:r>
      <w:r w:rsidR="00FD3951">
        <w:t xml:space="preserve"> </w:t>
      </w:r>
      <w:r w:rsidRPr="001E17E2">
        <w:t>Benefits</w:t>
      </w:r>
      <w:r w:rsidR="00FD3951">
        <w:t xml:space="preserve"> </w:t>
      </w:r>
      <w:r w:rsidRPr="001E17E2">
        <w:t>of</w:t>
      </w:r>
      <w:r w:rsidR="00FD3951">
        <w:t xml:space="preserve"> </w:t>
      </w:r>
      <w:r w:rsidRPr="001E17E2">
        <w:t>Individual</w:t>
      </w:r>
      <w:r w:rsidR="00FD3951">
        <w:t xml:space="preserve"> </w:t>
      </w:r>
      <w:r w:rsidRPr="001E17E2">
        <w:t>Counseling</w:t>
      </w:r>
      <w:r w:rsidR="00FD3951">
        <w:t xml:space="preserve"> </w:t>
      </w:r>
      <w:r w:rsidRPr="001E17E2">
        <w:t>Case</w:t>
      </w:r>
      <w:r w:rsidR="00FD3951">
        <w:t xml:space="preserve"> </w:t>
      </w:r>
      <w:r w:rsidRPr="001E17E2">
        <w:t>Studies.”</w:t>
      </w:r>
      <w:r w:rsidR="00FD3951">
        <w:t xml:space="preserve"> </w:t>
      </w:r>
      <w:r w:rsidRPr="001E17E2">
        <w:t>The</w:t>
      </w:r>
      <w:r w:rsidR="00FD3951">
        <w:t xml:space="preserve"> </w:t>
      </w:r>
      <w:r w:rsidRPr="001E17E2">
        <w:t>first</w:t>
      </w:r>
      <w:r w:rsidR="00FD3951">
        <w:t xml:space="preserve"> </w:t>
      </w:r>
      <w:r w:rsidRPr="001E17E2">
        <w:t>volunteer</w:t>
      </w:r>
      <w:r w:rsidR="00FD3951">
        <w:t xml:space="preserve"> </w:t>
      </w:r>
      <w:r w:rsidRPr="001E17E2">
        <w:t>should</w:t>
      </w:r>
      <w:r w:rsidR="00FD3951">
        <w:t xml:space="preserve"> </w:t>
      </w:r>
      <w:r w:rsidRPr="001E17E2">
        <w:t>also</w:t>
      </w:r>
      <w:r w:rsidR="00FD3951">
        <w:t xml:space="preserve"> </w:t>
      </w:r>
      <w:r w:rsidRPr="001E17E2">
        <w:t>read</w:t>
      </w:r>
      <w:r w:rsidR="00FD3951">
        <w:t xml:space="preserve"> </w:t>
      </w:r>
      <w:r w:rsidRPr="001E17E2">
        <w:t>the</w:t>
      </w:r>
      <w:r w:rsidR="00FD3951">
        <w:t xml:space="preserve"> </w:t>
      </w:r>
      <w:r w:rsidRPr="001E17E2">
        <w:t>background</w:t>
      </w:r>
      <w:r w:rsidR="00FD3951">
        <w:t xml:space="preserve"> </w:t>
      </w:r>
      <w:r w:rsidRPr="001E17E2">
        <w:t>information.</w:t>
      </w:r>
      <w:r w:rsidR="00FD3951">
        <w:t xml:space="preserve"> </w:t>
      </w:r>
      <w:r w:rsidRPr="001E17E2">
        <w:t>See</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2”</w:t>
      </w:r>
      <w:r w:rsidR="00FD3951">
        <w:t xml:space="preserve"> </w:t>
      </w:r>
      <w:r w:rsidRPr="001E17E2">
        <w:t>for</w:t>
      </w:r>
      <w:r w:rsidR="00FD3951">
        <w:t xml:space="preserve"> </w:t>
      </w:r>
      <w:r w:rsidRPr="001E17E2">
        <w:t>this</w:t>
      </w:r>
      <w:r w:rsidR="00FD3951">
        <w:t xml:space="preserve"> </w:t>
      </w:r>
      <w:r w:rsidRPr="001E17E2">
        <w:t>session,</w:t>
      </w:r>
      <w:r w:rsidR="00FD3951">
        <w:t xml:space="preserve"> </w:t>
      </w:r>
      <w:r w:rsidRPr="001E17E2">
        <w:t>which</w:t>
      </w:r>
      <w:r w:rsidR="00FD3951">
        <w:t xml:space="preserve"> </w:t>
      </w:r>
      <w:r w:rsidRPr="001E17E2">
        <w:t>also</w:t>
      </w:r>
      <w:r w:rsidR="00FD3951">
        <w:t xml:space="preserve"> </w:t>
      </w:r>
      <w:r w:rsidRPr="001E17E2">
        <w:t>includes</w:t>
      </w:r>
      <w:r w:rsidR="00FD3951">
        <w:t xml:space="preserve"> </w:t>
      </w:r>
      <w:r w:rsidRPr="001E17E2">
        <w:t>the</w:t>
      </w:r>
      <w:r w:rsidR="00FD3951">
        <w:t xml:space="preserve"> </w:t>
      </w:r>
      <w:r w:rsidRPr="001E17E2">
        <w:t>answers</w:t>
      </w:r>
      <w:r w:rsidR="00FD3951">
        <w:t xml:space="preserve"> </w:t>
      </w:r>
      <w:r w:rsidRPr="001E17E2">
        <w:t>to</w:t>
      </w:r>
      <w:r w:rsidR="00FD3951">
        <w:t xml:space="preserve"> </w:t>
      </w:r>
      <w:r w:rsidRPr="001E17E2">
        <w:t>the</w:t>
      </w:r>
      <w:r w:rsidR="00FD3951">
        <w:t xml:space="preserve"> </w:t>
      </w:r>
      <w:r w:rsidRPr="001E17E2">
        <w:t>case</w:t>
      </w:r>
      <w:r w:rsidR="00FD3951">
        <w:t xml:space="preserve"> </w:t>
      </w:r>
      <w:r w:rsidRPr="001E17E2">
        <w:t>studies.</w:t>
      </w:r>
    </w:p>
    <w:p w14:paraId="73576970" w14:textId="45BCED5D" w:rsidR="004A08D7" w:rsidRPr="001E17E2" w:rsidRDefault="009433B5" w:rsidP="007A6D1C">
      <w:pPr>
        <w:pStyle w:val="AN-NumberedList"/>
        <w:numPr>
          <w:ilvl w:val="0"/>
          <w:numId w:val="93"/>
        </w:numPr>
      </w:pPr>
      <w:r w:rsidRPr="001E17E2">
        <w:lastRenderedPageBreak/>
        <w:t>Start</w:t>
      </w:r>
      <w:r w:rsidR="00FD3951">
        <w:t xml:space="preserve"> </w:t>
      </w:r>
      <w:r w:rsidRPr="001E17E2">
        <w:t>with</w:t>
      </w:r>
      <w:r w:rsidR="00FD3951">
        <w:t xml:space="preserve"> </w:t>
      </w:r>
      <w:r w:rsidRPr="001E17E2">
        <w:t>case</w:t>
      </w:r>
      <w:r w:rsidR="00FD3951">
        <w:t xml:space="preserve"> </w:t>
      </w:r>
      <w:r w:rsidRPr="001E17E2">
        <w:t>study</w:t>
      </w:r>
      <w:r w:rsidR="00FD3951">
        <w:t xml:space="preserve"> </w:t>
      </w:r>
      <w:r w:rsidRPr="001E17E2">
        <w:t>1</w:t>
      </w:r>
      <w:r w:rsidR="00FD3951">
        <w:t xml:space="preserve"> </w:t>
      </w:r>
      <w:r w:rsidRPr="001E17E2">
        <w:t>and</w:t>
      </w:r>
      <w:r w:rsidR="00FD3951">
        <w:t xml:space="preserve"> </w:t>
      </w:r>
      <w:r w:rsidRPr="001E17E2">
        <w:t>facilitate</w:t>
      </w:r>
      <w:r w:rsidR="00FD3951">
        <w:t xml:space="preserve"> </w:t>
      </w:r>
      <w:r w:rsidRPr="001E17E2">
        <w:t>a</w:t>
      </w:r>
      <w:r w:rsidR="00FD3951">
        <w:t xml:space="preserve"> </w:t>
      </w:r>
      <w:r w:rsidRPr="001E17E2">
        <w:t>discussion</w:t>
      </w:r>
      <w:r w:rsidR="00FD3951">
        <w:t xml:space="preserve"> </w:t>
      </w:r>
      <w:r w:rsidRPr="001E17E2">
        <w:t>with</w:t>
      </w:r>
      <w:r w:rsidR="00FD3951">
        <w:t xml:space="preserve"> </w:t>
      </w:r>
      <w:r w:rsidRPr="001E17E2">
        <w:t>participants,</w:t>
      </w:r>
      <w:r w:rsidR="00FD3951">
        <w:t xml:space="preserve"> </w:t>
      </w:r>
      <w:r w:rsidRPr="001E17E2">
        <w:t>answering</w:t>
      </w:r>
      <w:r w:rsidR="00FD3951">
        <w:t xml:space="preserve"> </w:t>
      </w:r>
      <w:r w:rsidRPr="001E17E2">
        <w:t>the</w:t>
      </w:r>
      <w:r w:rsidR="00FD3951">
        <w:t xml:space="preserve"> </w:t>
      </w:r>
      <w:r w:rsidR="00664463" w:rsidRPr="001E17E2">
        <w:t>2</w:t>
      </w:r>
      <w:r w:rsidR="00FD3951">
        <w:t xml:space="preserve"> </w:t>
      </w:r>
      <w:r w:rsidRPr="001E17E2">
        <w:t>questions.</w:t>
      </w:r>
      <w:r w:rsidR="00FD3951">
        <w:t xml:space="preserve"> </w:t>
      </w:r>
      <w:r w:rsidRPr="001E17E2">
        <w:t>After</w:t>
      </w:r>
      <w:r w:rsidR="00FD3951">
        <w:t xml:space="preserve"> </w:t>
      </w:r>
      <w:r w:rsidRPr="001E17E2">
        <w:t>10</w:t>
      </w:r>
      <w:r w:rsidR="00FD3951">
        <w:t xml:space="preserve"> </w:t>
      </w:r>
      <w:r w:rsidRPr="001E17E2">
        <w:t>minutes,</w:t>
      </w:r>
      <w:r w:rsidR="00FD3951">
        <w:t xml:space="preserve"> </w:t>
      </w:r>
      <w:r w:rsidRPr="001E17E2">
        <w:t>move</w:t>
      </w:r>
      <w:r w:rsidR="00FD3951">
        <w:t xml:space="preserve"> </w:t>
      </w:r>
      <w:r w:rsidR="00FA430B" w:rsidRPr="001E17E2">
        <w:t>on</w:t>
      </w:r>
      <w:r w:rsidR="00FD3951">
        <w:t xml:space="preserve"> </w:t>
      </w:r>
      <w:r w:rsidRPr="001E17E2">
        <w:t>to</w:t>
      </w:r>
      <w:r w:rsidR="00FD3951">
        <w:t xml:space="preserve"> </w:t>
      </w:r>
      <w:r w:rsidRPr="001E17E2">
        <w:t>case</w:t>
      </w:r>
      <w:r w:rsidR="00FD3951">
        <w:t xml:space="preserve"> </w:t>
      </w:r>
      <w:r w:rsidRPr="001E17E2">
        <w:t>study</w:t>
      </w:r>
      <w:r w:rsidR="00FD3951">
        <w:t xml:space="preserve"> </w:t>
      </w:r>
      <w:r w:rsidRPr="001E17E2">
        <w:t>2</w:t>
      </w:r>
      <w:r w:rsidR="00FA430B" w:rsidRPr="001E17E2">
        <w:t>,</w:t>
      </w:r>
      <w:r w:rsidR="00FD3951">
        <w:t xml:space="preserve"> </w:t>
      </w:r>
      <w:r w:rsidRPr="001E17E2">
        <w:t>and</w:t>
      </w:r>
      <w:r w:rsidR="00FD3951">
        <w:t xml:space="preserve"> </w:t>
      </w:r>
      <w:r w:rsidRPr="001E17E2">
        <w:t>finally</w:t>
      </w:r>
      <w:r w:rsidR="00FD3951">
        <w:t xml:space="preserve"> </w:t>
      </w:r>
      <w:r w:rsidRPr="001E17E2">
        <w:t>to</w:t>
      </w:r>
      <w:r w:rsidR="00FD3951">
        <w:t xml:space="preserve"> </w:t>
      </w:r>
      <w:r w:rsidRPr="001E17E2">
        <w:t>case</w:t>
      </w:r>
      <w:r w:rsidR="00FD3951">
        <w:t xml:space="preserve"> </w:t>
      </w:r>
      <w:r w:rsidRPr="001E17E2">
        <w:t>study</w:t>
      </w:r>
      <w:r w:rsidR="00FD3951">
        <w:t xml:space="preserve"> </w:t>
      </w:r>
      <w:r w:rsidRPr="001E17E2">
        <w:t>3.</w:t>
      </w:r>
      <w:r w:rsidR="00FD3951">
        <w:t xml:space="preserve"> </w:t>
      </w:r>
      <w:r w:rsidRPr="001E17E2">
        <w:t>Aside</w:t>
      </w:r>
      <w:r w:rsidR="00FD3951">
        <w:t xml:space="preserve"> </w:t>
      </w:r>
      <w:r w:rsidRPr="001E17E2">
        <w:t>from</w:t>
      </w:r>
      <w:r w:rsidR="00FD3951">
        <w:t xml:space="preserve"> </w:t>
      </w:r>
      <w:r w:rsidRPr="001E17E2">
        <w:t>the</w:t>
      </w:r>
      <w:r w:rsidR="00FD3951">
        <w:t xml:space="preserve"> </w:t>
      </w:r>
      <w:r w:rsidRPr="001E17E2">
        <w:t>information</w:t>
      </w:r>
      <w:r w:rsidR="00FD3951">
        <w:t xml:space="preserve"> </w:t>
      </w:r>
      <w:r w:rsidRPr="001E17E2">
        <w:t>in</w:t>
      </w:r>
      <w:r w:rsidR="00FD3951">
        <w:t xml:space="preserve"> </w:t>
      </w:r>
      <w:r w:rsidRPr="001E17E2">
        <w:t>the</w:t>
      </w:r>
      <w:r w:rsidR="00FD3951">
        <w:t xml:space="preserve"> </w:t>
      </w:r>
      <w:r w:rsidRPr="001E17E2">
        <w:t>answer</w:t>
      </w:r>
      <w:r w:rsidR="00FA430B" w:rsidRPr="001E17E2">
        <w:t>s</w:t>
      </w:r>
      <w:r w:rsidR="00FD3951">
        <w:t xml:space="preserve"> </w:t>
      </w:r>
      <w:r w:rsidRPr="001E17E2">
        <w:t>to</w:t>
      </w:r>
      <w:r w:rsidR="00FD3951">
        <w:t xml:space="preserve"> </w:t>
      </w:r>
      <w:r w:rsidRPr="001E17E2">
        <w:t>the</w:t>
      </w:r>
      <w:r w:rsidR="00FD3951">
        <w:t xml:space="preserve"> </w:t>
      </w:r>
      <w:r w:rsidRPr="001E17E2">
        <w:t>case</w:t>
      </w:r>
      <w:r w:rsidR="00FD3951">
        <w:t xml:space="preserve"> </w:t>
      </w:r>
      <w:r w:rsidRPr="001E17E2">
        <w:t>studies,</w:t>
      </w:r>
      <w:r w:rsidR="00FD3951">
        <w:t xml:space="preserve"> </w:t>
      </w:r>
      <w:r w:rsidR="00FA430B" w:rsidRPr="001E17E2">
        <w:t>be</w:t>
      </w:r>
      <w:r w:rsidR="00FD3951">
        <w:t xml:space="preserve"> </w:t>
      </w:r>
      <w:r w:rsidRPr="001E17E2">
        <w:t>sure</w:t>
      </w:r>
      <w:r w:rsidR="00FD3951">
        <w:t xml:space="preserve"> </w:t>
      </w:r>
      <w:r w:rsidRPr="001E17E2">
        <w:t>to</w:t>
      </w:r>
      <w:r w:rsidR="00FD3951">
        <w:t xml:space="preserve"> </w:t>
      </w:r>
      <w:r w:rsidRPr="001E17E2">
        <w:t>touch</w:t>
      </w:r>
      <w:r w:rsidR="00FD3951">
        <w:t xml:space="preserve"> </w:t>
      </w:r>
      <w:r w:rsidRPr="001E17E2">
        <w:t>on</w:t>
      </w:r>
      <w:r w:rsidR="00FD3951">
        <w:t xml:space="preserve"> </w:t>
      </w:r>
      <w:r w:rsidRPr="001E17E2">
        <w:t>the</w:t>
      </w:r>
      <w:r w:rsidR="00FD3951">
        <w:t xml:space="preserve"> </w:t>
      </w:r>
      <w:r w:rsidRPr="001E17E2">
        <w:t>following</w:t>
      </w:r>
      <w:r w:rsidR="00FD3951">
        <w:t xml:space="preserve"> </w:t>
      </w:r>
      <w:r w:rsidRPr="001E17E2">
        <w:t>points:</w:t>
      </w:r>
    </w:p>
    <w:p w14:paraId="262DC6A5" w14:textId="14AF7D08" w:rsidR="004A08D7" w:rsidRPr="001E17E2" w:rsidRDefault="009433B5" w:rsidP="007A6D1C">
      <w:pPr>
        <w:pStyle w:val="AN-letterlistlevel2"/>
        <w:numPr>
          <w:ilvl w:val="0"/>
          <w:numId w:val="99"/>
        </w:numPr>
        <w:ind w:left="1224"/>
        <w:rPr>
          <w:b/>
        </w:rPr>
      </w:pPr>
      <w:r w:rsidRPr="001E17E2">
        <w:t>Individual</w:t>
      </w:r>
      <w:r w:rsidR="00FD3951">
        <w:t xml:space="preserve"> </w:t>
      </w:r>
      <w:r w:rsidRPr="001E17E2">
        <w:t>counseling</w:t>
      </w:r>
      <w:r w:rsidR="00FD3951">
        <w:t xml:space="preserve"> </w:t>
      </w:r>
      <w:r w:rsidRPr="001E17E2">
        <w:t>sessions</w:t>
      </w:r>
      <w:r w:rsidR="00FD3951">
        <w:t xml:space="preserve"> </w:t>
      </w:r>
      <w:r w:rsidRPr="001E17E2">
        <w:t>are</w:t>
      </w:r>
      <w:r w:rsidR="00FD3951">
        <w:t xml:space="preserve"> </w:t>
      </w:r>
      <w:r w:rsidR="00FA430B" w:rsidRPr="001E17E2">
        <w:t>an</w:t>
      </w:r>
      <w:r w:rsidR="00FD3951">
        <w:t xml:space="preserve"> </w:t>
      </w:r>
      <w:r w:rsidR="00FA430B" w:rsidRPr="001E17E2">
        <w:t>excellent</w:t>
      </w:r>
      <w:r w:rsidR="00FD3951">
        <w:t xml:space="preserve"> </w:t>
      </w:r>
      <w:r w:rsidRPr="001E17E2">
        <w:t>opportunit</w:t>
      </w:r>
      <w:r w:rsidR="00FA430B" w:rsidRPr="001E17E2">
        <w:t>y</w:t>
      </w:r>
      <w:r w:rsidR="00FD3951">
        <w:t xml:space="preserve"> </w:t>
      </w:r>
      <w:r w:rsidR="00FA430B" w:rsidRPr="001E17E2">
        <w:t>to</w:t>
      </w:r>
      <w:r w:rsidR="00FD3951">
        <w:t xml:space="preserve"> </w:t>
      </w:r>
      <w:r w:rsidRPr="001E17E2">
        <w:t>identify</w:t>
      </w:r>
      <w:r w:rsidR="00FD3951">
        <w:t xml:space="preserve"> </w:t>
      </w:r>
      <w:r w:rsidRPr="001E17E2">
        <w:t>the</w:t>
      </w:r>
      <w:r w:rsidR="00FD3951">
        <w:t xml:space="preserve"> </w:t>
      </w:r>
      <w:r w:rsidRPr="001E17E2">
        <w:t>motivators</w:t>
      </w:r>
      <w:r w:rsidR="00FD3951">
        <w:t xml:space="preserve"> </w:t>
      </w:r>
      <w:r w:rsidRPr="001E17E2">
        <w:t>and</w:t>
      </w:r>
      <w:r w:rsidR="00FD3951">
        <w:t xml:space="preserve"> </w:t>
      </w:r>
      <w:r w:rsidRPr="001E17E2">
        <w:t>barriers</w:t>
      </w:r>
      <w:r w:rsidR="00FD3951">
        <w:t xml:space="preserve"> </w:t>
      </w:r>
      <w:r w:rsidRPr="001E17E2">
        <w:t>to</w:t>
      </w:r>
      <w:r w:rsidR="00FD3951">
        <w:t xml:space="preserve"> </w:t>
      </w:r>
      <w:r w:rsidRPr="001E17E2">
        <w:t>changing</w:t>
      </w:r>
      <w:r w:rsidR="00FD3951">
        <w:t xml:space="preserve"> </w:t>
      </w:r>
      <w:r w:rsidRPr="001E17E2">
        <w:t>behavior.</w:t>
      </w:r>
      <w:r w:rsidR="00FD3951">
        <w:t xml:space="preserve"> </w:t>
      </w:r>
      <w:r w:rsidRPr="001E17E2">
        <w:t>The</w:t>
      </w:r>
      <w:r w:rsidR="00FD3951">
        <w:t xml:space="preserve"> </w:t>
      </w:r>
      <w:r w:rsidRPr="001E17E2">
        <w:t>counselor</w:t>
      </w:r>
      <w:r w:rsidR="00FD3951">
        <w:t xml:space="preserve"> </w:t>
      </w:r>
      <w:r w:rsidRPr="001E17E2">
        <w:t>should</w:t>
      </w:r>
      <w:r w:rsidR="00FD3951">
        <w:t xml:space="preserve"> </w:t>
      </w:r>
      <w:r w:rsidRPr="001E17E2">
        <w:t>try</w:t>
      </w:r>
      <w:r w:rsidR="00FD3951">
        <w:t xml:space="preserve"> </w:t>
      </w:r>
      <w:r w:rsidRPr="001E17E2">
        <w:t>to</w:t>
      </w:r>
      <w:r w:rsidR="00FD3951">
        <w:t xml:space="preserve"> </w:t>
      </w:r>
      <w:r w:rsidRPr="001E17E2">
        <w:t>identify</w:t>
      </w:r>
      <w:r w:rsidR="00FD3951">
        <w:t xml:space="preserve"> </w:t>
      </w:r>
      <w:r w:rsidR="00AF6C31" w:rsidRPr="001E17E2">
        <w:t>them,</w:t>
      </w:r>
      <w:r w:rsidR="00FD3951">
        <w:t xml:space="preserve"> </w:t>
      </w:r>
      <w:r w:rsidR="000E78B5" w:rsidRPr="001E17E2">
        <w:t>use</w:t>
      </w:r>
      <w:r w:rsidR="00FD3951">
        <w:t xml:space="preserve"> </w:t>
      </w:r>
      <w:r w:rsidR="000E78B5" w:rsidRPr="001E17E2">
        <w:t>the</w:t>
      </w:r>
      <w:r w:rsidR="00FD3951">
        <w:t xml:space="preserve"> </w:t>
      </w:r>
      <w:r w:rsidR="000E78B5" w:rsidRPr="001E17E2">
        <w:t>motivators</w:t>
      </w:r>
      <w:r w:rsidR="00FD3951">
        <w:t xml:space="preserve"> </w:t>
      </w:r>
      <w:r w:rsidR="000E78B5" w:rsidRPr="001E17E2">
        <w:t>to</w:t>
      </w:r>
      <w:r w:rsidR="00FD3951">
        <w:t xml:space="preserve"> </w:t>
      </w:r>
      <w:r w:rsidR="000E78B5" w:rsidRPr="001E17E2">
        <w:t>encourage</w:t>
      </w:r>
      <w:r w:rsidR="00FD3951">
        <w:t xml:space="preserve"> </w:t>
      </w:r>
      <w:r w:rsidR="000E78B5" w:rsidRPr="001E17E2">
        <w:t>caregivers</w:t>
      </w:r>
      <w:r w:rsidR="00FD3951">
        <w:t xml:space="preserve"> </w:t>
      </w:r>
      <w:r w:rsidR="00AF6C31" w:rsidRPr="001E17E2">
        <w:t>during</w:t>
      </w:r>
      <w:r w:rsidR="00FD3951">
        <w:t xml:space="preserve"> </w:t>
      </w:r>
      <w:r w:rsidRPr="001E17E2">
        <w:t>counseling</w:t>
      </w:r>
      <w:r w:rsidR="00FD3951">
        <w:t xml:space="preserve"> </w:t>
      </w:r>
      <w:r w:rsidRPr="001E17E2">
        <w:t>and</w:t>
      </w:r>
      <w:r w:rsidR="00FD3951">
        <w:t xml:space="preserve"> </w:t>
      </w:r>
      <w:r w:rsidR="00AF6C31" w:rsidRPr="001E17E2">
        <w:t>when</w:t>
      </w:r>
      <w:r w:rsidR="00FD3951">
        <w:t xml:space="preserve"> </w:t>
      </w:r>
      <w:r w:rsidRPr="001E17E2">
        <w:t>making</w:t>
      </w:r>
      <w:r w:rsidR="00FD3951">
        <w:t xml:space="preserve"> </w:t>
      </w:r>
      <w:r w:rsidRPr="001E17E2">
        <w:t>recommendations</w:t>
      </w:r>
      <w:r w:rsidR="000E78B5" w:rsidRPr="001E17E2">
        <w:t>,</w:t>
      </w:r>
      <w:r w:rsidR="00FD3951">
        <w:t xml:space="preserve"> </w:t>
      </w:r>
      <w:r w:rsidR="00AF6C31" w:rsidRPr="001E17E2">
        <w:t>and</w:t>
      </w:r>
      <w:r w:rsidR="00FD3951">
        <w:t xml:space="preserve"> </w:t>
      </w:r>
      <w:r w:rsidR="000E78B5" w:rsidRPr="001E17E2">
        <w:t>help</w:t>
      </w:r>
      <w:r w:rsidR="00FD3951">
        <w:t xml:space="preserve"> </w:t>
      </w:r>
      <w:r w:rsidR="00AF6C31" w:rsidRPr="001E17E2">
        <w:t>in</w:t>
      </w:r>
      <w:r w:rsidR="00FD3951">
        <w:t xml:space="preserve"> </w:t>
      </w:r>
      <w:r w:rsidR="00AF6C31" w:rsidRPr="001E17E2">
        <w:t>seeking</w:t>
      </w:r>
      <w:r w:rsidR="00FD3951">
        <w:t xml:space="preserve"> </w:t>
      </w:r>
      <w:r w:rsidR="000E78B5" w:rsidRPr="001E17E2">
        <w:t>solutions</w:t>
      </w:r>
      <w:r w:rsidR="00FD3951">
        <w:t xml:space="preserve"> </w:t>
      </w:r>
      <w:r w:rsidR="000E78B5" w:rsidRPr="001E17E2">
        <w:t>to</w:t>
      </w:r>
      <w:r w:rsidR="00FD3951">
        <w:t xml:space="preserve"> </w:t>
      </w:r>
      <w:r w:rsidR="000E78B5" w:rsidRPr="001E17E2">
        <w:t>the</w:t>
      </w:r>
      <w:r w:rsidR="00FD3951">
        <w:t xml:space="preserve"> </w:t>
      </w:r>
      <w:r w:rsidR="000E78B5" w:rsidRPr="001E17E2">
        <w:t>barriers.</w:t>
      </w:r>
      <w:r w:rsidR="00FD3951">
        <w:t xml:space="preserve"> </w:t>
      </w:r>
      <w:r w:rsidR="00101F3A" w:rsidRPr="001E17E2">
        <w:t>In</w:t>
      </w:r>
      <w:r w:rsidR="00FD3951">
        <w:t xml:space="preserve"> </w:t>
      </w:r>
      <w:r w:rsidR="00101F3A" w:rsidRPr="001E17E2">
        <w:t>these</w:t>
      </w:r>
      <w:r w:rsidR="00FD3951">
        <w:t xml:space="preserve"> </w:t>
      </w:r>
      <w:r w:rsidR="00101F3A" w:rsidRPr="001E17E2">
        <w:t>case</w:t>
      </w:r>
      <w:r w:rsidR="00FD3951">
        <w:t xml:space="preserve"> </w:t>
      </w:r>
      <w:r w:rsidR="00101F3A" w:rsidRPr="001E17E2">
        <w:t>studies,</w:t>
      </w:r>
      <w:r w:rsidR="00FD3951">
        <w:t xml:space="preserve"> </w:t>
      </w:r>
      <w:r w:rsidR="00101F3A" w:rsidRPr="001E17E2">
        <w:t>we</w:t>
      </w:r>
      <w:r w:rsidR="00FD3951">
        <w:t xml:space="preserve"> </w:t>
      </w:r>
      <w:r w:rsidR="00101F3A" w:rsidRPr="001E17E2">
        <w:t>see</w:t>
      </w:r>
      <w:r w:rsidR="00FD3951">
        <w:t xml:space="preserve"> </w:t>
      </w:r>
      <w:r w:rsidR="00101F3A" w:rsidRPr="001E17E2">
        <w:t>that</w:t>
      </w:r>
      <w:r w:rsidR="00FD3951">
        <w:t xml:space="preserve"> </w:t>
      </w:r>
      <w:r w:rsidR="00101F3A" w:rsidRPr="001E17E2">
        <w:t>the</w:t>
      </w:r>
      <w:r w:rsidR="00FD3951">
        <w:t xml:space="preserve"> </w:t>
      </w:r>
      <w:r w:rsidR="00101F3A" w:rsidRPr="001E17E2">
        <w:t>topics</w:t>
      </w:r>
      <w:r w:rsidR="00FD3951">
        <w:t xml:space="preserve"> </w:t>
      </w:r>
      <w:r w:rsidR="00101F3A" w:rsidRPr="001E17E2">
        <w:t>planned</w:t>
      </w:r>
      <w:r w:rsidR="00FD3951">
        <w:t xml:space="preserve"> </w:t>
      </w:r>
      <w:r w:rsidR="00101F3A" w:rsidRPr="001E17E2">
        <w:t>for</w:t>
      </w:r>
      <w:r w:rsidR="00FD3951">
        <w:t xml:space="preserve"> </w:t>
      </w:r>
      <w:r w:rsidR="00101F3A" w:rsidRPr="001E17E2">
        <w:t>the</w:t>
      </w:r>
      <w:r w:rsidR="00FD3951">
        <w:t xml:space="preserve"> </w:t>
      </w:r>
      <w:r w:rsidR="00101F3A" w:rsidRPr="001E17E2">
        <w:t>group</w:t>
      </w:r>
      <w:r w:rsidR="00FD3951">
        <w:t xml:space="preserve"> </w:t>
      </w:r>
      <w:r w:rsidR="00AF6C31" w:rsidRPr="001E17E2">
        <w:t>did</w:t>
      </w:r>
      <w:r w:rsidR="00FD3951">
        <w:t xml:space="preserve"> </w:t>
      </w:r>
      <w:r w:rsidR="00101F3A" w:rsidRPr="001E17E2">
        <w:t>not</w:t>
      </w:r>
      <w:r w:rsidR="00FD3951">
        <w:t xml:space="preserve"> </w:t>
      </w:r>
      <w:r w:rsidR="00101F3A" w:rsidRPr="001E17E2">
        <w:t>always</w:t>
      </w:r>
      <w:r w:rsidR="00FD3951">
        <w:t xml:space="preserve"> </w:t>
      </w:r>
      <w:r w:rsidR="00101F3A" w:rsidRPr="001E17E2">
        <w:t>respond</w:t>
      </w:r>
      <w:r w:rsidR="00FD3951">
        <w:t xml:space="preserve"> </w:t>
      </w:r>
      <w:r w:rsidR="00101F3A" w:rsidRPr="001E17E2">
        <w:t>to</w:t>
      </w:r>
      <w:r w:rsidR="00FD3951">
        <w:t xml:space="preserve"> </w:t>
      </w:r>
      <w:r w:rsidR="00101F3A" w:rsidRPr="001E17E2">
        <w:t>the</w:t>
      </w:r>
      <w:r w:rsidR="00FD3951">
        <w:t xml:space="preserve"> </w:t>
      </w:r>
      <w:r w:rsidR="00AF6C31" w:rsidRPr="001E17E2">
        <w:t>specific</w:t>
      </w:r>
      <w:r w:rsidR="00FD3951">
        <w:t xml:space="preserve"> </w:t>
      </w:r>
      <w:r w:rsidR="00AF6C31" w:rsidRPr="001E17E2">
        <w:t>needs</w:t>
      </w:r>
      <w:r w:rsidR="00FD3951">
        <w:t xml:space="preserve"> </w:t>
      </w:r>
      <w:r w:rsidR="00AF6C31" w:rsidRPr="001E17E2">
        <w:t>of</w:t>
      </w:r>
      <w:r w:rsidR="00FD3951">
        <w:t xml:space="preserve"> </w:t>
      </w:r>
      <w:r w:rsidR="00AF6C31" w:rsidRPr="001E17E2">
        <w:t>the</w:t>
      </w:r>
      <w:r w:rsidR="00FD3951">
        <w:t xml:space="preserve"> </w:t>
      </w:r>
      <w:r w:rsidR="00101F3A" w:rsidRPr="001E17E2">
        <w:t>individual</w:t>
      </w:r>
      <w:r w:rsidR="00FD3951">
        <w:t xml:space="preserve"> </w:t>
      </w:r>
      <w:r w:rsidR="00101F3A" w:rsidRPr="001E17E2">
        <w:t>caregiver</w:t>
      </w:r>
      <w:r w:rsidR="00FD3951">
        <w:t xml:space="preserve"> </w:t>
      </w:r>
      <w:r w:rsidR="00AF6C31" w:rsidRPr="001E17E2">
        <w:t>or</w:t>
      </w:r>
      <w:r w:rsidR="00FD3951">
        <w:t xml:space="preserve"> </w:t>
      </w:r>
      <w:r w:rsidR="00101F3A" w:rsidRPr="001E17E2">
        <w:t>child</w:t>
      </w:r>
      <w:r w:rsidR="00FD3951">
        <w:t xml:space="preserve"> </w:t>
      </w:r>
      <w:r w:rsidR="00101F3A" w:rsidRPr="001E17E2">
        <w:t>in</w:t>
      </w:r>
      <w:r w:rsidR="00FD3951">
        <w:t xml:space="preserve"> </w:t>
      </w:r>
      <w:r w:rsidR="00101F3A" w:rsidRPr="001E17E2">
        <w:t>that</w:t>
      </w:r>
      <w:r w:rsidR="00FD3951">
        <w:t xml:space="preserve"> </w:t>
      </w:r>
      <w:r w:rsidR="00101F3A" w:rsidRPr="001E17E2">
        <w:t>moment.</w:t>
      </w:r>
      <w:r w:rsidR="00FD3951">
        <w:t xml:space="preserve"> </w:t>
      </w:r>
    </w:p>
    <w:p w14:paraId="0DF5047D" w14:textId="38A7B492" w:rsidR="004A08D7" w:rsidRPr="001E17E2" w:rsidRDefault="009433B5" w:rsidP="002528D2">
      <w:pPr>
        <w:pStyle w:val="AN-letterlistlevel2"/>
        <w:rPr>
          <w:b/>
        </w:rPr>
      </w:pPr>
      <w:r w:rsidRPr="001E17E2">
        <w:t>Conducting</w:t>
      </w:r>
      <w:r w:rsidR="00FD3951">
        <w:t xml:space="preserve"> </w:t>
      </w:r>
      <w:r w:rsidRPr="001E17E2">
        <w:t>individual</w:t>
      </w:r>
      <w:r w:rsidR="00FD3951">
        <w:t xml:space="preserve"> </w:t>
      </w:r>
      <w:r w:rsidRPr="001E17E2">
        <w:t>counseling</w:t>
      </w:r>
      <w:r w:rsidR="00FD3951">
        <w:t xml:space="preserve"> </w:t>
      </w:r>
      <w:r w:rsidRPr="001E17E2">
        <w:t>during</w:t>
      </w:r>
      <w:r w:rsidR="00FD3951">
        <w:t xml:space="preserve"> </w:t>
      </w:r>
      <w:r w:rsidRPr="001E17E2">
        <w:t>a</w:t>
      </w:r>
      <w:r w:rsidR="00FD3951">
        <w:t xml:space="preserve"> </w:t>
      </w:r>
      <w:r w:rsidRPr="001E17E2">
        <w:t>home</w:t>
      </w:r>
      <w:r w:rsidR="00FD3951">
        <w:t xml:space="preserve"> </w:t>
      </w:r>
      <w:r w:rsidRPr="001E17E2">
        <w:t>visit</w:t>
      </w:r>
      <w:r w:rsidR="00FD3951">
        <w:t xml:space="preserve"> </w:t>
      </w:r>
      <w:r w:rsidRPr="001E17E2">
        <w:t>is</w:t>
      </w:r>
      <w:r w:rsidR="00FD3951">
        <w:t xml:space="preserve"> </w:t>
      </w:r>
      <w:r w:rsidRPr="001E17E2">
        <w:t>a</w:t>
      </w:r>
      <w:r w:rsidR="00FD3951">
        <w:t xml:space="preserve"> </w:t>
      </w:r>
      <w:r w:rsidRPr="001E17E2">
        <w:t>great</w:t>
      </w:r>
      <w:r w:rsidR="00FD3951">
        <w:t xml:space="preserve"> </w:t>
      </w:r>
      <w:r w:rsidRPr="001E17E2">
        <w:t>opportunity</w:t>
      </w:r>
      <w:r w:rsidR="00FD3951">
        <w:t xml:space="preserve"> </w:t>
      </w:r>
      <w:r w:rsidRPr="001E17E2">
        <w:t>to</w:t>
      </w:r>
      <w:r w:rsidR="00FD3951">
        <w:t xml:space="preserve"> </w:t>
      </w:r>
      <w:r w:rsidRPr="001E17E2">
        <w:t>provide</w:t>
      </w:r>
      <w:r w:rsidR="00FD3951">
        <w:t xml:space="preserve"> </w:t>
      </w:r>
      <w:r w:rsidRPr="001E17E2">
        <w:t>even</w:t>
      </w:r>
      <w:r w:rsidR="00FD3951">
        <w:t xml:space="preserve"> </w:t>
      </w:r>
      <w:r w:rsidRPr="001E17E2">
        <w:t>more</w:t>
      </w:r>
      <w:r w:rsidR="00FD3951">
        <w:t xml:space="preserve"> </w:t>
      </w:r>
      <w:r w:rsidRPr="001E17E2">
        <w:t>specific</w:t>
      </w:r>
      <w:r w:rsidR="00FD3951">
        <w:t xml:space="preserve"> </w:t>
      </w:r>
      <w:r w:rsidRPr="001E17E2">
        <w:t>guidance</w:t>
      </w:r>
      <w:r w:rsidR="00FD3951">
        <w:t xml:space="preserve"> </w:t>
      </w:r>
      <w:r w:rsidRPr="001E17E2">
        <w:t>to</w:t>
      </w:r>
      <w:r w:rsidR="00FD3951">
        <w:t xml:space="preserve"> </w:t>
      </w:r>
      <w:r w:rsidRPr="001E17E2">
        <w:t>a</w:t>
      </w:r>
      <w:r w:rsidR="00FD3951">
        <w:t xml:space="preserve"> </w:t>
      </w:r>
      <w:r w:rsidRPr="001E17E2">
        <w:t>caregiver</w:t>
      </w:r>
      <w:r w:rsidR="00FD3951">
        <w:t xml:space="preserve"> </w:t>
      </w:r>
      <w:r w:rsidRPr="001E17E2">
        <w:t>or</w:t>
      </w:r>
      <w:r w:rsidR="00FD3951">
        <w:t xml:space="preserve"> </w:t>
      </w:r>
      <w:r w:rsidRPr="001E17E2">
        <w:t>family.</w:t>
      </w:r>
      <w:r w:rsidR="00FD3951">
        <w:t xml:space="preserve"> </w:t>
      </w:r>
      <w:r w:rsidRPr="001E17E2">
        <w:t>During</w:t>
      </w:r>
      <w:r w:rsidR="00FD3951">
        <w:t xml:space="preserve"> </w:t>
      </w:r>
      <w:r w:rsidRPr="001E17E2">
        <w:t>a</w:t>
      </w:r>
      <w:r w:rsidR="00FD3951">
        <w:t xml:space="preserve"> </w:t>
      </w:r>
      <w:r w:rsidRPr="001E17E2">
        <w:t>home</w:t>
      </w:r>
      <w:r w:rsidR="00FD3951">
        <w:t xml:space="preserve"> </w:t>
      </w:r>
      <w:r w:rsidRPr="001E17E2">
        <w:t>visit</w:t>
      </w:r>
      <w:r w:rsidR="006E0FCC" w:rsidRPr="001E17E2">
        <w:t>,</w:t>
      </w:r>
      <w:r w:rsidR="00FD3951">
        <w:t xml:space="preserve"> </w:t>
      </w:r>
      <w:r w:rsidRPr="001E17E2">
        <w:t>you</w:t>
      </w:r>
      <w:r w:rsidR="00FD3951">
        <w:t xml:space="preserve"> </w:t>
      </w:r>
      <w:r w:rsidRPr="001E17E2">
        <w:t>are</w:t>
      </w:r>
      <w:r w:rsidR="00FD3951">
        <w:t xml:space="preserve"> </w:t>
      </w:r>
      <w:r w:rsidRPr="001E17E2">
        <w:t>able</w:t>
      </w:r>
      <w:r w:rsidR="00FD3951">
        <w:t xml:space="preserve"> </w:t>
      </w:r>
      <w:r w:rsidRPr="001E17E2">
        <w:t>to</w:t>
      </w:r>
      <w:r w:rsidR="00FD3951">
        <w:t xml:space="preserve"> </w:t>
      </w:r>
      <w:r w:rsidRPr="001E17E2">
        <w:t>see</w:t>
      </w:r>
      <w:r w:rsidR="00FD3951">
        <w:t xml:space="preserve"> </w:t>
      </w:r>
      <w:r w:rsidRPr="001E17E2">
        <w:t>what</w:t>
      </w:r>
      <w:r w:rsidR="00FD3951">
        <w:t xml:space="preserve"> </w:t>
      </w:r>
      <w:r w:rsidRPr="001E17E2">
        <w:t>the</w:t>
      </w:r>
      <w:r w:rsidR="00FD3951">
        <w:t xml:space="preserve"> </w:t>
      </w:r>
      <w:r w:rsidRPr="001E17E2">
        <w:t>family</w:t>
      </w:r>
      <w:r w:rsidR="00FD3951">
        <w:t xml:space="preserve"> </w:t>
      </w:r>
      <w:r w:rsidRPr="001E17E2">
        <w:t>has</w:t>
      </w:r>
      <w:r w:rsidR="00FD3951">
        <w:t xml:space="preserve"> </w:t>
      </w:r>
      <w:r w:rsidRPr="001E17E2">
        <w:t>in</w:t>
      </w:r>
      <w:r w:rsidR="00FD3951">
        <w:t xml:space="preserve"> </w:t>
      </w:r>
      <w:r w:rsidRPr="001E17E2">
        <w:t>their</w:t>
      </w:r>
      <w:r w:rsidR="00FD3951">
        <w:t xml:space="preserve"> </w:t>
      </w:r>
      <w:r w:rsidRPr="001E17E2">
        <w:t>house,</w:t>
      </w:r>
      <w:r w:rsidR="00FD3951">
        <w:t xml:space="preserve"> </w:t>
      </w:r>
      <w:r w:rsidRPr="001E17E2">
        <w:t>such</w:t>
      </w:r>
      <w:r w:rsidR="00FD3951">
        <w:t xml:space="preserve"> </w:t>
      </w:r>
      <w:r w:rsidRPr="001E17E2">
        <w:t>as</w:t>
      </w:r>
      <w:r w:rsidR="00FD3951">
        <w:t xml:space="preserve"> </w:t>
      </w:r>
      <w:r w:rsidRPr="001E17E2">
        <w:t>food</w:t>
      </w:r>
      <w:r w:rsidR="006E0FCC" w:rsidRPr="001E17E2">
        <w:t>,</w:t>
      </w:r>
      <w:r w:rsidR="00FD3951">
        <w:t xml:space="preserve"> </w:t>
      </w:r>
      <w:r w:rsidRPr="001E17E2">
        <w:t>cooking</w:t>
      </w:r>
      <w:r w:rsidR="00FD3951">
        <w:t xml:space="preserve"> </w:t>
      </w:r>
      <w:r w:rsidRPr="001E17E2">
        <w:t>materials</w:t>
      </w:r>
      <w:r w:rsidR="006E0FCC" w:rsidRPr="001E17E2">
        <w:t>,</w:t>
      </w:r>
      <w:r w:rsidR="00FD3951">
        <w:t xml:space="preserve"> </w:t>
      </w:r>
      <w:r w:rsidRPr="001E17E2">
        <w:t>and</w:t>
      </w:r>
      <w:r w:rsidR="00FD3951">
        <w:t xml:space="preserve"> </w:t>
      </w:r>
      <w:r w:rsidRPr="001E17E2">
        <w:t>objects</w:t>
      </w:r>
      <w:r w:rsidR="00FD3951">
        <w:t xml:space="preserve"> </w:t>
      </w:r>
      <w:r w:rsidRPr="001E17E2">
        <w:t>for</w:t>
      </w:r>
      <w:r w:rsidR="00FD3951">
        <w:t xml:space="preserve"> </w:t>
      </w:r>
      <w:r w:rsidRPr="001E17E2">
        <w:t>the</w:t>
      </w:r>
      <w:r w:rsidR="00FD3951">
        <w:t xml:space="preserve"> </w:t>
      </w:r>
      <w:r w:rsidRPr="001E17E2">
        <w:t>child</w:t>
      </w:r>
      <w:r w:rsidR="00FD3951">
        <w:t xml:space="preserve"> </w:t>
      </w:r>
      <w:r w:rsidRPr="001E17E2">
        <w:t>to</w:t>
      </w:r>
      <w:r w:rsidR="00FD3951">
        <w:t xml:space="preserve"> </w:t>
      </w:r>
      <w:r w:rsidRPr="001E17E2">
        <w:t>play</w:t>
      </w:r>
      <w:r w:rsidR="00FD3951">
        <w:t xml:space="preserve"> </w:t>
      </w:r>
      <w:r w:rsidRPr="001E17E2">
        <w:t>with.</w:t>
      </w:r>
      <w:r w:rsidR="00FD3951">
        <w:t xml:space="preserve"> </w:t>
      </w:r>
      <w:r w:rsidRPr="001E17E2">
        <w:t>You</w:t>
      </w:r>
      <w:r w:rsidR="00FD3951">
        <w:t xml:space="preserve"> </w:t>
      </w:r>
      <w:r w:rsidRPr="001E17E2">
        <w:t>are</w:t>
      </w:r>
      <w:r w:rsidR="00FD3951">
        <w:t xml:space="preserve"> </w:t>
      </w:r>
      <w:r w:rsidRPr="001E17E2">
        <w:t>also</w:t>
      </w:r>
      <w:r w:rsidR="00FD3951">
        <w:t xml:space="preserve"> </w:t>
      </w:r>
      <w:r w:rsidRPr="001E17E2">
        <w:t>potentially</w:t>
      </w:r>
      <w:r w:rsidR="00FD3951">
        <w:t xml:space="preserve"> </w:t>
      </w:r>
      <w:r w:rsidRPr="001E17E2">
        <w:t>able</w:t>
      </w:r>
      <w:r w:rsidR="00FD3951">
        <w:t xml:space="preserve"> </w:t>
      </w:r>
      <w:r w:rsidRPr="001E17E2">
        <w:t>to</w:t>
      </w:r>
      <w:r w:rsidR="00FD3951">
        <w:t xml:space="preserve"> </w:t>
      </w:r>
      <w:r w:rsidRPr="001E17E2">
        <w:t>interact</w:t>
      </w:r>
      <w:r w:rsidR="00FD3951">
        <w:t xml:space="preserve"> </w:t>
      </w:r>
      <w:r w:rsidRPr="001E17E2">
        <w:t>with</w:t>
      </w:r>
      <w:r w:rsidR="00FD3951">
        <w:t xml:space="preserve"> </w:t>
      </w:r>
      <w:r w:rsidRPr="001E17E2">
        <w:t>more</w:t>
      </w:r>
      <w:r w:rsidR="00FD3951">
        <w:t xml:space="preserve"> </w:t>
      </w:r>
      <w:r w:rsidRPr="001E17E2">
        <w:t>family</w:t>
      </w:r>
      <w:r w:rsidR="00FD3951">
        <w:t xml:space="preserve"> </w:t>
      </w:r>
      <w:r w:rsidRPr="001E17E2">
        <w:t>members,</w:t>
      </w:r>
      <w:r w:rsidR="00FD3951">
        <w:t xml:space="preserve"> </w:t>
      </w:r>
      <w:r w:rsidRPr="001E17E2">
        <w:t>including</w:t>
      </w:r>
      <w:r w:rsidR="00FD3951">
        <w:t xml:space="preserve"> </w:t>
      </w:r>
      <w:r w:rsidRPr="001E17E2">
        <w:t>those</w:t>
      </w:r>
      <w:r w:rsidR="00FD3951">
        <w:t xml:space="preserve"> </w:t>
      </w:r>
      <w:r w:rsidRPr="001E17E2">
        <w:t>who</w:t>
      </w:r>
      <w:r w:rsidR="00FD3951">
        <w:t xml:space="preserve"> </w:t>
      </w:r>
      <w:r w:rsidRPr="001E17E2">
        <w:t>influence</w:t>
      </w:r>
      <w:r w:rsidR="00FD3951">
        <w:t xml:space="preserve"> </w:t>
      </w:r>
      <w:r w:rsidRPr="001E17E2">
        <w:t>the</w:t>
      </w:r>
      <w:r w:rsidR="00FD3951">
        <w:t xml:space="preserve"> </w:t>
      </w:r>
      <w:r w:rsidRPr="001E17E2">
        <w:t>primary</w:t>
      </w:r>
      <w:r w:rsidR="00FD3951">
        <w:t xml:space="preserve"> </w:t>
      </w:r>
      <w:r w:rsidRPr="001E17E2">
        <w:t>caregiver’s</w:t>
      </w:r>
      <w:r w:rsidR="00FD3951">
        <w:t xml:space="preserve"> </w:t>
      </w:r>
      <w:r w:rsidRPr="001E17E2">
        <w:t>willingness</w:t>
      </w:r>
      <w:r w:rsidR="00FD3951">
        <w:t xml:space="preserve"> </w:t>
      </w:r>
      <w:r w:rsidRPr="001E17E2">
        <w:t>or</w:t>
      </w:r>
      <w:r w:rsidR="00FD3951">
        <w:t xml:space="preserve"> </w:t>
      </w:r>
      <w:r w:rsidRPr="001E17E2">
        <w:t>ability</w:t>
      </w:r>
      <w:r w:rsidR="00FD3951">
        <w:t xml:space="preserve"> </w:t>
      </w:r>
      <w:r w:rsidRPr="001E17E2">
        <w:t>to</w:t>
      </w:r>
      <w:r w:rsidR="00FD3951">
        <w:t xml:space="preserve"> </w:t>
      </w:r>
      <w:r w:rsidRPr="001E17E2">
        <w:t>try</w:t>
      </w:r>
      <w:r w:rsidR="00FD3951">
        <w:t xml:space="preserve"> </w:t>
      </w:r>
      <w:r w:rsidRPr="001E17E2">
        <w:t>new</w:t>
      </w:r>
      <w:r w:rsidR="00FD3951">
        <w:t xml:space="preserve"> </w:t>
      </w:r>
      <w:r w:rsidRPr="001E17E2">
        <w:t>behaviors.</w:t>
      </w:r>
      <w:r w:rsidR="00FD3951">
        <w:t xml:space="preserve"> </w:t>
      </w:r>
    </w:p>
    <w:p w14:paraId="19A1C610" w14:textId="5ED3623E" w:rsidR="004A08D7" w:rsidRPr="001E17E2" w:rsidRDefault="009433B5" w:rsidP="002528D2">
      <w:pPr>
        <w:pStyle w:val="AN-letterlistlevel2"/>
        <w:rPr>
          <w:b/>
        </w:rPr>
      </w:pPr>
      <w:r w:rsidRPr="001E17E2">
        <w:t>While</w:t>
      </w:r>
      <w:r w:rsidR="00FD3951">
        <w:t xml:space="preserve"> </w:t>
      </w:r>
      <w:r w:rsidRPr="001E17E2">
        <w:t>a</w:t>
      </w:r>
      <w:r w:rsidR="00FD3951">
        <w:t xml:space="preserve"> </w:t>
      </w:r>
      <w:r w:rsidRPr="001E17E2">
        <w:t>counselor</w:t>
      </w:r>
      <w:r w:rsidR="00FD3951">
        <w:t xml:space="preserve"> </w:t>
      </w:r>
      <w:r w:rsidRPr="001E17E2">
        <w:t>can</w:t>
      </w:r>
      <w:r w:rsidR="00FD3951">
        <w:t xml:space="preserve"> </w:t>
      </w:r>
      <w:r w:rsidRPr="001E17E2">
        <w:t>help</w:t>
      </w:r>
      <w:r w:rsidR="00FD3951">
        <w:t xml:space="preserve"> </w:t>
      </w:r>
      <w:r w:rsidRPr="001E17E2">
        <w:t>a</w:t>
      </w:r>
      <w:r w:rsidR="00FD3951">
        <w:t xml:space="preserve"> </w:t>
      </w:r>
      <w:r w:rsidRPr="001E17E2">
        <w:t>person</w:t>
      </w:r>
      <w:r w:rsidR="00FD3951">
        <w:t xml:space="preserve"> </w:t>
      </w:r>
      <w:r w:rsidRPr="001E17E2">
        <w:t>adopt</w:t>
      </w:r>
      <w:r w:rsidR="00FD3951">
        <w:t xml:space="preserve"> </w:t>
      </w:r>
      <w:r w:rsidRPr="001E17E2">
        <w:t>new</w:t>
      </w:r>
      <w:r w:rsidR="00FD3951">
        <w:t xml:space="preserve"> </w:t>
      </w:r>
      <w:r w:rsidRPr="001E17E2">
        <w:t>behaviors,</w:t>
      </w:r>
      <w:r w:rsidR="00FD3951">
        <w:t xml:space="preserve"> </w:t>
      </w:r>
      <w:r w:rsidRPr="001E17E2">
        <w:t>they</w:t>
      </w:r>
      <w:r w:rsidR="00FD3951">
        <w:t xml:space="preserve"> </w:t>
      </w:r>
      <w:r w:rsidRPr="001E17E2">
        <w:t>are</w:t>
      </w:r>
      <w:r w:rsidR="00FD3951">
        <w:t xml:space="preserve"> </w:t>
      </w:r>
      <w:r w:rsidRPr="001E17E2">
        <w:t>not</w:t>
      </w:r>
      <w:r w:rsidR="00FD3951">
        <w:t xml:space="preserve"> </w:t>
      </w:r>
      <w:r w:rsidRPr="001E17E2">
        <w:t>the</w:t>
      </w:r>
      <w:r w:rsidR="00FD3951">
        <w:t xml:space="preserve"> </w:t>
      </w:r>
      <w:r w:rsidRPr="001E17E2">
        <w:t>only</w:t>
      </w:r>
      <w:r w:rsidR="00FD3951">
        <w:t xml:space="preserve"> </w:t>
      </w:r>
      <w:r w:rsidRPr="001E17E2">
        <w:t>person</w:t>
      </w:r>
      <w:r w:rsidR="00FD3951">
        <w:t xml:space="preserve"> </w:t>
      </w:r>
      <w:r w:rsidRPr="001E17E2">
        <w:t>in</w:t>
      </w:r>
      <w:r w:rsidR="00FD3951">
        <w:t xml:space="preserve"> </w:t>
      </w:r>
      <w:r w:rsidRPr="001E17E2">
        <w:t>a</w:t>
      </w:r>
      <w:r w:rsidR="00FD3951">
        <w:t xml:space="preserve"> </w:t>
      </w:r>
      <w:r w:rsidRPr="001E17E2">
        <w:t>caregiver’s</w:t>
      </w:r>
      <w:r w:rsidR="00FD3951">
        <w:t xml:space="preserve"> </w:t>
      </w:r>
      <w:r w:rsidRPr="001E17E2">
        <w:t>life</w:t>
      </w:r>
      <w:r w:rsidR="00FD3951">
        <w:t xml:space="preserve"> </w:t>
      </w:r>
      <w:r w:rsidRPr="001E17E2">
        <w:t>who</w:t>
      </w:r>
      <w:r w:rsidR="00FD3951">
        <w:t xml:space="preserve"> </w:t>
      </w:r>
      <w:r w:rsidR="006E0FCC" w:rsidRPr="001E17E2">
        <w:t>offers</w:t>
      </w:r>
      <w:r w:rsidR="00FD3951">
        <w:t xml:space="preserve"> </w:t>
      </w:r>
      <w:r w:rsidRPr="001E17E2">
        <w:t>support.</w:t>
      </w:r>
      <w:r w:rsidR="00FD3951">
        <w:t xml:space="preserve"> </w:t>
      </w:r>
      <w:r w:rsidRPr="001E17E2">
        <w:t>Your</w:t>
      </w:r>
      <w:r w:rsidR="00FD3951">
        <w:t xml:space="preserve"> </w:t>
      </w:r>
      <w:r w:rsidRPr="001E17E2">
        <w:t>influence</w:t>
      </w:r>
      <w:r w:rsidR="00FD3951">
        <w:t xml:space="preserve"> </w:t>
      </w:r>
      <w:r w:rsidRPr="001E17E2">
        <w:t>as</w:t>
      </w:r>
      <w:r w:rsidR="00FD3951">
        <w:t xml:space="preserve"> </w:t>
      </w:r>
      <w:r w:rsidRPr="001E17E2">
        <w:t>a</w:t>
      </w:r>
      <w:r w:rsidR="00FD3951">
        <w:t xml:space="preserve"> </w:t>
      </w:r>
      <w:r w:rsidR="00F44385" w:rsidRPr="001E17E2">
        <w:t>counselor</w:t>
      </w:r>
      <w:r w:rsidR="00FD3951">
        <w:t xml:space="preserve"> </w:t>
      </w:r>
      <w:r w:rsidRPr="001E17E2">
        <w:t>can</w:t>
      </w:r>
      <w:r w:rsidR="00FD3951">
        <w:t xml:space="preserve"> </w:t>
      </w:r>
      <w:r w:rsidRPr="001E17E2">
        <w:t>be</w:t>
      </w:r>
      <w:r w:rsidR="00FD3951">
        <w:t xml:space="preserve"> </w:t>
      </w:r>
      <w:r w:rsidRPr="001E17E2">
        <w:t>helped</w:t>
      </w:r>
      <w:r w:rsidR="00FD3951">
        <w:t xml:space="preserve"> </w:t>
      </w:r>
      <w:r w:rsidRPr="001E17E2">
        <w:t>or</w:t>
      </w:r>
      <w:r w:rsidR="00FD3951">
        <w:t xml:space="preserve"> </w:t>
      </w:r>
      <w:r w:rsidRPr="001E17E2">
        <w:t>diminished</w:t>
      </w:r>
      <w:r w:rsidR="00FD3951">
        <w:t xml:space="preserve"> </w:t>
      </w:r>
      <w:r w:rsidRPr="001E17E2">
        <w:t>by</w:t>
      </w:r>
      <w:r w:rsidR="00FD3951">
        <w:t xml:space="preserve"> </w:t>
      </w:r>
      <w:r w:rsidRPr="001E17E2">
        <w:t>the</w:t>
      </w:r>
      <w:r w:rsidR="00FD3951">
        <w:t xml:space="preserve"> </w:t>
      </w:r>
      <w:r w:rsidRPr="001E17E2">
        <w:t>other</w:t>
      </w:r>
      <w:r w:rsidR="00FD3951">
        <w:t xml:space="preserve"> </w:t>
      </w:r>
      <w:r w:rsidRPr="001E17E2">
        <w:t>important</w:t>
      </w:r>
      <w:r w:rsidR="00FD3951">
        <w:t xml:space="preserve"> </w:t>
      </w:r>
      <w:r w:rsidRPr="001E17E2">
        <w:t>people</w:t>
      </w:r>
      <w:r w:rsidR="00FD3951">
        <w:t xml:space="preserve"> </w:t>
      </w:r>
      <w:r w:rsidRPr="001E17E2">
        <w:t>in</w:t>
      </w:r>
      <w:r w:rsidR="00FD3951">
        <w:t xml:space="preserve"> </w:t>
      </w:r>
      <w:r w:rsidRPr="001E17E2">
        <w:t>a</w:t>
      </w:r>
      <w:r w:rsidR="00FD3951">
        <w:t xml:space="preserve"> </w:t>
      </w:r>
      <w:r w:rsidRPr="001E17E2">
        <w:t>caregiver’s</w:t>
      </w:r>
      <w:r w:rsidR="00FD3951">
        <w:t xml:space="preserve"> </w:t>
      </w:r>
      <w:r w:rsidRPr="001E17E2">
        <w:t>life</w:t>
      </w:r>
      <w:r w:rsidR="000E78B5" w:rsidRPr="001E17E2">
        <w:t>,</w:t>
      </w:r>
      <w:r w:rsidR="00FD3951">
        <w:t xml:space="preserve"> </w:t>
      </w:r>
      <w:r w:rsidR="000E78B5" w:rsidRPr="001E17E2">
        <w:t>such</w:t>
      </w:r>
      <w:r w:rsidR="00FD3951">
        <w:t xml:space="preserve"> </w:t>
      </w:r>
      <w:r w:rsidR="000E78B5" w:rsidRPr="001E17E2">
        <w:t>as</w:t>
      </w:r>
      <w:r w:rsidR="00FD3951">
        <w:t xml:space="preserve"> </w:t>
      </w:r>
      <w:r w:rsidR="00852C1D" w:rsidRPr="001E17E2">
        <w:t>a</w:t>
      </w:r>
      <w:r w:rsidR="00FD3951">
        <w:t xml:space="preserve"> </w:t>
      </w:r>
      <w:r w:rsidR="00852C1D" w:rsidRPr="001E17E2">
        <w:t>spouse,</w:t>
      </w:r>
      <w:r w:rsidR="00FD3951">
        <w:t xml:space="preserve"> </w:t>
      </w:r>
      <w:r w:rsidR="000E78B5" w:rsidRPr="001E17E2">
        <w:t>mother-in-law</w:t>
      </w:r>
      <w:r w:rsidR="007E2AE8" w:rsidRPr="001E17E2">
        <w:t>,</w:t>
      </w:r>
      <w:r w:rsidR="00FD3951">
        <w:t xml:space="preserve"> </w:t>
      </w:r>
      <w:r w:rsidR="000E78B5" w:rsidRPr="001E17E2">
        <w:t>or</w:t>
      </w:r>
      <w:r w:rsidR="00FD3951">
        <w:t xml:space="preserve"> </w:t>
      </w:r>
      <w:r w:rsidR="000E78B5" w:rsidRPr="001E17E2">
        <w:t>other</w:t>
      </w:r>
      <w:r w:rsidR="00FD3951">
        <w:t xml:space="preserve"> </w:t>
      </w:r>
      <w:r w:rsidR="000E78B5" w:rsidRPr="001E17E2">
        <w:t>family</w:t>
      </w:r>
      <w:r w:rsidR="00FD3951">
        <w:t xml:space="preserve"> </w:t>
      </w:r>
      <w:r w:rsidR="000E78B5" w:rsidRPr="001E17E2">
        <w:t>member</w:t>
      </w:r>
      <w:r w:rsidR="00FD3951">
        <w:t xml:space="preserve"> </w:t>
      </w:r>
      <w:r w:rsidR="000E78B5" w:rsidRPr="001E17E2">
        <w:t>who</w:t>
      </w:r>
      <w:r w:rsidR="00FD3951">
        <w:t xml:space="preserve"> </w:t>
      </w:r>
      <w:r w:rsidR="000E78B5" w:rsidRPr="001E17E2">
        <w:t>regularly</w:t>
      </w:r>
      <w:r w:rsidR="00FD3951">
        <w:t xml:space="preserve"> </w:t>
      </w:r>
      <w:r w:rsidR="000E78B5" w:rsidRPr="001E17E2">
        <w:t>interact</w:t>
      </w:r>
      <w:r w:rsidR="006E0FCC" w:rsidRPr="001E17E2">
        <w:t>s</w:t>
      </w:r>
      <w:r w:rsidR="00FD3951">
        <w:t xml:space="preserve"> </w:t>
      </w:r>
      <w:r w:rsidR="000E78B5" w:rsidRPr="001E17E2">
        <w:t>with</w:t>
      </w:r>
      <w:r w:rsidR="00FD3951">
        <w:t xml:space="preserve"> </w:t>
      </w:r>
      <w:r w:rsidR="000E78B5" w:rsidRPr="001E17E2">
        <w:t>and</w:t>
      </w:r>
      <w:r w:rsidR="00FD3951">
        <w:t xml:space="preserve"> </w:t>
      </w:r>
      <w:r w:rsidR="000E78B5" w:rsidRPr="001E17E2">
        <w:t>care</w:t>
      </w:r>
      <w:r w:rsidR="006E0FCC" w:rsidRPr="001E17E2">
        <w:t>s</w:t>
      </w:r>
      <w:r w:rsidR="00FD3951">
        <w:t xml:space="preserve"> </w:t>
      </w:r>
      <w:r w:rsidR="000E78B5" w:rsidRPr="001E17E2">
        <w:t>for</w:t>
      </w:r>
      <w:r w:rsidR="00FD3951">
        <w:t xml:space="preserve"> </w:t>
      </w:r>
      <w:r w:rsidR="000E78B5" w:rsidRPr="001E17E2">
        <w:t>the</w:t>
      </w:r>
      <w:r w:rsidR="00FD3951">
        <w:t xml:space="preserve"> </w:t>
      </w:r>
      <w:r w:rsidR="000E78B5" w:rsidRPr="001E17E2">
        <w:t>child</w:t>
      </w:r>
      <w:r w:rsidRPr="001E17E2">
        <w:t>.</w:t>
      </w:r>
      <w:r w:rsidR="00FD3951">
        <w:t xml:space="preserve"> </w:t>
      </w:r>
      <w:r w:rsidRPr="001E17E2">
        <w:t>If</w:t>
      </w:r>
      <w:r w:rsidR="00FD3951">
        <w:t xml:space="preserve"> </w:t>
      </w:r>
      <w:r w:rsidRPr="001E17E2">
        <w:t>you</w:t>
      </w:r>
      <w:r w:rsidR="00FD3951">
        <w:t xml:space="preserve"> </w:t>
      </w:r>
      <w:r w:rsidRPr="001E17E2">
        <w:t>can</w:t>
      </w:r>
      <w:r w:rsidR="00FD3951">
        <w:t xml:space="preserve"> </w:t>
      </w:r>
      <w:r w:rsidRPr="001E17E2">
        <w:t>identify</w:t>
      </w:r>
      <w:r w:rsidR="00FD3951">
        <w:t xml:space="preserve"> </w:t>
      </w:r>
      <w:r w:rsidRPr="001E17E2">
        <w:t>the</w:t>
      </w:r>
      <w:r w:rsidR="00FD3951">
        <w:t xml:space="preserve"> </w:t>
      </w:r>
      <w:r w:rsidRPr="001E17E2">
        <w:t>individuals</w:t>
      </w:r>
      <w:r w:rsidR="00FD3951">
        <w:t xml:space="preserve"> </w:t>
      </w:r>
      <w:r w:rsidRPr="001E17E2">
        <w:t>who</w:t>
      </w:r>
      <w:r w:rsidR="00FD3951">
        <w:t xml:space="preserve"> </w:t>
      </w:r>
      <w:r w:rsidRPr="001E17E2">
        <w:t>may</w:t>
      </w:r>
      <w:r w:rsidR="00FD3951">
        <w:t xml:space="preserve"> </w:t>
      </w:r>
      <w:r w:rsidR="006E0FCC" w:rsidRPr="001E17E2">
        <w:t>in</w:t>
      </w:r>
      <w:r w:rsidR="00FD3951">
        <w:t xml:space="preserve"> </w:t>
      </w:r>
      <w:r w:rsidR="006E0FCC" w:rsidRPr="001E17E2">
        <w:t>some</w:t>
      </w:r>
      <w:r w:rsidR="00FD3951">
        <w:t xml:space="preserve"> </w:t>
      </w:r>
      <w:r w:rsidR="006E0FCC" w:rsidRPr="001E17E2">
        <w:t>way</w:t>
      </w:r>
      <w:r w:rsidR="00FD3951">
        <w:t xml:space="preserve"> </w:t>
      </w:r>
      <w:r w:rsidRPr="001E17E2">
        <w:t>influence</w:t>
      </w:r>
      <w:r w:rsidR="00FD3951">
        <w:t xml:space="preserve"> </w:t>
      </w:r>
      <w:r w:rsidR="006E0FCC" w:rsidRPr="001E17E2">
        <w:t>the</w:t>
      </w:r>
      <w:r w:rsidR="00FD3951">
        <w:t xml:space="preserve"> </w:t>
      </w:r>
      <w:r w:rsidR="006E0FCC" w:rsidRPr="001E17E2">
        <w:t>caregiver’s</w:t>
      </w:r>
      <w:r w:rsidR="00FD3951">
        <w:t xml:space="preserve"> </w:t>
      </w:r>
      <w:r w:rsidRPr="001E17E2">
        <w:t>behaviors,</w:t>
      </w:r>
      <w:r w:rsidR="00FD3951">
        <w:t xml:space="preserve"> </w:t>
      </w:r>
      <w:r w:rsidRPr="001E17E2">
        <w:t>then</w:t>
      </w:r>
      <w:r w:rsidR="00FD3951">
        <w:t xml:space="preserve"> </w:t>
      </w:r>
      <w:r w:rsidRPr="001E17E2">
        <w:t>you</w:t>
      </w:r>
      <w:r w:rsidR="00FD3951">
        <w:t xml:space="preserve"> </w:t>
      </w:r>
      <w:r w:rsidRPr="001E17E2">
        <w:t>might</w:t>
      </w:r>
      <w:r w:rsidR="00FD3951">
        <w:t xml:space="preserve"> </w:t>
      </w:r>
      <w:r w:rsidRPr="001E17E2">
        <w:t>be</w:t>
      </w:r>
      <w:r w:rsidR="00FD3951">
        <w:t xml:space="preserve"> </w:t>
      </w:r>
      <w:r w:rsidRPr="001E17E2">
        <w:t>able</w:t>
      </w:r>
      <w:r w:rsidR="00FD3951">
        <w:t xml:space="preserve"> </w:t>
      </w:r>
      <w:r w:rsidRPr="001E17E2">
        <w:t>to</w:t>
      </w:r>
      <w:r w:rsidR="00FD3951">
        <w:t xml:space="preserve"> </w:t>
      </w:r>
      <w:r w:rsidRPr="001E17E2">
        <w:t>engage</w:t>
      </w:r>
      <w:r w:rsidR="00FD3951">
        <w:t xml:space="preserve"> </w:t>
      </w:r>
      <w:r w:rsidR="006E0FCC" w:rsidRPr="001E17E2">
        <w:t>their</w:t>
      </w:r>
      <w:r w:rsidR="00FD3951">
        <w:t xml:space="preserve"> </w:t>
      </w:r>
      <w:r w:rsidR="006E0FCC" w:rsidRPr="001E17E2">
        <w:t>help</w:t>
      </w:r>
      <w:r w:rsidRPr="001E17E2">
        <w:t>.</w:t>
      </w:r>
      <w:r w:rsidR="00FD3951">
        <w:t xml:space="preserve"> </w:t>
      </w:r>
    </w:p>
    <w:p w14:paraId="7C9CEFFA" w14:textId="0A4DBE21" w:rsidR="00284DDB" w:rsidRPr="001E17E2" w:rsidRDefault="009433B5" w:rsidP="007A6D1C">
      <w:pPr>
        <w:pStyle w:val="AN-NumberedList"/>
        <w:numPr>
          <w:ilvl w:val="0"/>
          <w:numId w:val="93"/>
        </w:numPr>
        <w:rPr>
          <w:iCs/>
        </w:rPr>
      </w:pPr>
      <w:r w:rsidRPr="001E17E2">
        <w:t>Close</w:t>
      </w:r>
      <w:r w:rsidR="00FD3951">
        <w:t xml:space="preserve"> </w:t>
      </w:r>
      <w:r w:rsidRPr="001E17E2">
        <w:t>the</w:t>
      </w:r>
      <w:r w:rsidR="00FD3951">
        <w:t xml:space="preserve"> </w:t>
      </w:r>
      <w:r w:rsidRPr="001E17E2">
        <w:t>discussion</w:t>
      </w:r>
      <w:r w:rsidR="00FD3951">
        <w:t xml:space="preserve"> </w:t>
      </w:r>
      <w:r w:rsidRPr="001E17E2">
        <w:t>by</w:t>
      </w:r>
      <w:r w:rsidR="00FD3951">
        <w:t xml:space="preserve"> </w:t>
      </w:r>
      <w:r w:rsidRPr="001E17E2">
        <w:t>reinforcing</w:t>
      </w:r>
      <w:r w:rsidR="00FD3951">
        <w:t xml:space="preserve"> </w:t>
      </w:r>
      <w:r w:rsidRPr="001E17E2">
        <w:t>to</w:t>
      </w:r>
      <w:r w:rsidR="00FD3951">
        <w:t xml:space="preserve"> </w:t>
      </w:r>
      <w:r w:rsidRPr="001E17E2">
        <w:t>participants</w:t>
      </w:r>
      <w:r w:rsidR="00FD3951">
        <w:t xml:space="preserve"> </w:t>
      </w:r>
      <w:r w:rsidRPr="001E17E2">
        <w:t>that</w:t>
      </w:r>
      <w:r w:rsidR="00FD3951">
        <w:t xml:space="preserve"> </w:t>
      </w:r>
      <w:r w:rsidRPr="001E17E2">
        <w:t>there</w:t>
      </w:r>
      <w:r w:rsidR="00FD3951">
        <w:t xml:space="preserve"> </w:t>
      </w:r>
      <w:r w:rsidRPr="001E17E2">
        <w:t>are</w:t>
      </w:r>
      <w:r w:rsidR="00FD3951">
        <w:t xml:space="preserve"> </w:t>
      </w:r>
      <w:r w:rsidRPr="001E17E2">
        <w:t>many</w:t>
      </w:r>
      <w:r w:rsidR="00FD3951">
        <w:t xml:space="preserve"> </w:t>
      </w:r>
      <w:r w:rsidRPr="001E17E2">
        <w:t>benefits</w:t>
      </w:r>
      <w:r w:rsidR="00FD3951">
        <w:t xml:space="preserve"> </w:t>
      </w:r>
      <w:r w:rsidR="007E2AE8" w:rsidRPr="001E17E2">
        <w:t>of</w:t>
      </w:r>
      <w:r w:rsidR="00FD3951">
        <w:t xml:space="preserve"> </w:t>
      </w:r>
      <w:r w:rsidRPr="001E17E2">
        <w:t>individual</w:t>
      </w:r>
      <w:r w:rsidR="00FD3951">
        <w:t xml:space="preserve"> </w:t>
      </w:r>
      <w:r w:rsidRPr="001E17E2">
        <w:t>counseling</w:t>
      </w:r>
      <w:r w:rsidR="00FD3951">
        <w:t xml:space="preserve"> </w:t>
      </w:r>
      <w:r w:rsidRPr="001E17E2">
        <w:t>for</w:t>
      </w:r>
      <w:r w:rsidR="00FD3951">
        <w:t xml:space="preserve"> </w:t>
      </w:r>
      <w:r w:rsidRPr="001E17E2">
        <w:t>adopting</w:t>
      </w:r>
      <w:r w:rsidR="00FD3951">
        <w:t xml:space="preserve"> </w:t>
      </w:r>
      <w:r w:rsidRPr="001E17E2">
        <w:t>new</w:t>
      </w:r>
      <w:r w:rsidR="00FD3951">
        <w:t xml:space="preserve"> </w:t>
      </w:r>
      <w:r w:rsidRPr="001E17E2">
        <w:t>behaviors.</w:t>
      </w:r>
      <w:r w:rsidR="00FD3951">
        <w:t xml:space="preserve"> </w:t>
      </w:r>
      <w:r w:rsidRPr="001E17E2">
        <w:t>In</w:t>
      </w:r>
      <w:r w:rsidR="00FD3951">
        <w:t xml:space="preserve"> </w:t>
      </w:r>
      <w:r w:rsidRPr="001E17E2">
        <w:t>the</w:t>
      </w:r>
      <w:r w:rsidR="00FD3951">
        <w:t xml:space="preserve"> </w:t>
      </w:r>
      <w:r w:rsidRPr="001E17E2">
        <w:t>next</w:t>
      </w:r>
      <w:r w:rsidR="00FD3951">
        <w:t xml:space="preserve"> </w:t>
      </w:r>
      <w:r w:rsidRPr="001E17E2">
        <w:t>activity</w:t>
      </w:r>
      <w:r w:rsidR="006E0FCC" w:rsidRPr="001E17E2">
        <w:t>,</w:t>
      </w:r>
      <w:r w:rsidR="00FD3951">
        <w:t xml:space="preserve"> </w:t>
      </w:r>
      <w:r w:rsidRPr="001E17E2">
        <w:t>we</w:t>
      </w:r>
      <w:r w:rsidR="00FD3951">
        <w:t xml:space="preserve"> </w:t>
      </w:r>
      <w:r w:rsidRPr="001E17E2">
        <w:t>will</w:t>
      </w:r>
      <w:r w:rsidR="00FD3951">
        <w:t xml:space="preserve"> </w:t>
      </w:r>
      <w:r w:rsidRPr="001E17E2">
        <w:t>review</w:t>
      </w:r>
      <w:r w:rsidR="00FD3951">
        <w:t xml:space="preserve"> </w:t>
      </w:r>
      <w:r w:rsidRPr="001E17E2">
        <w:t>tools</w:t>
      </w:r>
      <w:r w:rsidR="00FD3951">
        <w:t xml:space="preserve"> </w:t>
      </w:r>
      <w:r w:rsidRPr="001E17E2">
        <w:t>to</w:t>
      </w:r>
      <w:r w:rsidR="00FD3951">
        <w:t xml:space="preserve"> </w:t>
      </w:r>
      <w:r w:rsidRPr="001E17E2">
        <w:t>support</w:t>
      </w:r>
      <w:r w:rsidR="00FD3951">
        <w:t xml:space="preserve"> </w:t>
      </w:r>
      <w:r w:rsidRPr="001E17E2">
        <w:t>counselors</w:t>
      </w:r>
      <w:r w:rsidR="00FD3951">
        <w:t xml:space="preserve"> </w:t>
      </w:r>
      <w:r w:rsidRPr="001E17E2">
        <w:t>during</w:t>
      </w:r>
      <w:r w:rsidR="00FD3951">
        <w:t xml:space="preserve"> </w:t>
      </w:r>
      <w:r w:rsidRPr="001E17E2">
        <w:t>individual</w:t>
      </w:r>
      <w:r w:rsidR="00FD3951">
        <w:t xml:space="preserve"> </w:t>
      </w:r>
      <w:r w:rsidRPr="001E17E2">
        <w:t>counseling</w:t>
      </w:r>
      <w:r w:rsidR="00FD3951">
        <w:t xml:space="preserve"> </w:t>
      </w:r>
      <w:r w:rsidRPr="001E17E2">
        <w:t>sessions.</w:t>
      </w:r>
      <w:r w:rsidR="00FD3951">
        <w:t xml:space="preserve"> </w:t>
      </w:r>
      <w:r w:rsidR="009B45BB" w:rsidRPr="001E17E2">
        <w:t>Tell</w:t>
      </w:r>
      <w:r w:rsidR="00FD3951">
        <w:t xml:space="preserve"> </w:t>
      </w:r>
      <w:r w:rsidR="00DE380B" w:rsidRPr="001E17E2">
        <w:t>part</w:t>
      </w:r>
      <w:r w:rsidR="009B45BB" w:rsidRPr="001E17E2">
        <w:t>icipants</w:t>
      </w:r>
      <w:r w:rsidR="00FD3951">
        <w:t xml:space="preserve"> </w:t>
      </w:r>
      <w:r w:rsidR="009B45BB" w:rsidRPr="001E17E2">
        <w:t>that</w:t>
      </w:r>
      <w:r w:rsidR="00FD3951">
        <w:t xml:space="preserve"> </w:t>
      </w:r>
      <w:r w:rsidR="009B45BB" w:rsidRPr="001E17E2">
        <w:t>we</w:t>
      </w:r>
      <w:r w:rsidR="00FD3951">
        <w:t xml:space="preserve"> </w:t>
      </w:r>
      <w:r w:rsidR="009B45BB" w:rsidRPr="001E17E2">
        <w:t>will</w:t>
      </w:r>
      <w:r w:rsidR="00FD3951">
        <w:t xml:space="preserve"> </w:t>
      </w:r>
      <w:r w:rsidR="009B45BB" w:rsidRPr="001E17E2">
        <w:t>continue</w:t>
      </w:r>
      <w:r w:rsidR="00FD3951">
        <w:t xml:space="preserve"> </w:t>
      </w:r>
      <w:r w:rsidR="009B45BB" w:rsidRPr="001E17E2">
        <w:t>to</w:t>
      </w:r>
      <w:r w:rsidR="00FD3951">
        <w:t xml:space="preserve"> </w:t>
      </w:r>
      <w:r w:rsidR="009B45BB" w:rsidRPr="001E17E2">
        <w:t>use</w:t>
      </w:r>
      <w:r w:rsidR="00FD3951">
        <w:t xml:space="preserve"> </w:t>
      </w:r>
      <w:r w:rsidR="009B45BB" w:rsidRPr="001E17E2">
        <w:t>the</w:t>
      </w:r>
      <w:r w:rsidR="00FD3951">
        <w:t xml:space="preserve"> </w:t>
      </w:r>
      <w:r w:rsidR="009B45BB" w:rsidRPr="001E17E2">
        <w:rPr>
          <w:i/>
          <w:iCs/>
        </w:rPr>
        <w:t>Participant</w:t>
      </w:r>
      <w:r w:rsidR="00FD3951">
        <w:rPr>
          <w:i/>
          <w:iCs/>
        </w:rPr>
        <w:t xml:space="preserve"> </w:t>
      </w:r>
      <w:r w:rsidR="009B45BB" w:rsidRPr="001E17E2">
        <w:rPr>
          <w:i/>
          <w:iCs/>
        </w:rPr>
        <w:t>Handouts</w:t>
      </w:r>
      <w:r w:rsidR="00FD3951">
        <w:t xml:space="preserve"> </w:t>
      </w:r>
      <w:r w:rsidR="009B45BB" w:rsidRPr="001E17E2">
        <w:t>throughout</w:t>
      </w:r>
      <w:r w:rsidR="00FD3951">
        <w:t xml:space="preserve"> </w:t>
      </w:r>
      <w:r w:rsidR="009B45BB" w:rsidRPr="001E17E2">
        <w:t>the</w:t>
      </w:r>
      <w:r w:rsidR="00FD3951">
        <w:t xml:space="preserve"> </w:t>
      </w:r>
      <w:r w:rsidR="009B45BB" w:rsidRPr="001E17E2">
        <w:t>training.</w:t>
      </w:r>
      <w:r w:rsidR="00FD3951">
        <w:t xml:space="preserve"> </w:t>
      </w:r>
    </w:p>
    <w:p w14:paraId="4AEBC75F" w14:textId="74286E98" w:rsidR="009433B5" w:rsidRPr="001E17E2" w:rsidRDefault="006E0FCC" w:rsidP="00284DDB">
      <w:pPr>
        <w:pStyle w:val="AN-NumberedList"/>
        <w:numPr>
          <w:ilvl w:val="0"/>
          <w:numId w:val="0"/>
        </w:numPr>
        <w:ind w:left="547"/>
        <w:rPr>
          <w:iCs/>
        </w:rPr>
      </w:pPr>
      <w:r w:rsidRPr="001E17E2">
        <w:t>(</w:t>
      </w:r>
      <w:r w:rsidR="009B45BB" w:rsidRPr="001E17E2">
        <w:rPr>
          <w:i/>
          <w:iCs/>
        </w:rPr>
        <w:t>Note</w:t>
      </w:r>
      <w:r w:rsidR="00FD3951">
        <w:rPr>
          <w:i/>
          <w:iCs/>
        </w:rPr>
        <w:t xml:space="preserve"> </w:t>
      </w:r>
      <w:r w:rsidR="009B45BB" w:rsidRPr="001E17E2">
        <w:rPr>
          <w:i/>
          <w:iCs/>
        </w:rPr>
        <w:t>for</w:t>
      </w:r>
      <w:r w:rsidR="00FD3951">
        <w:rPr>
          <w:i/>
          <w:iCs/>
        </w:rPr>
        <w:t xml:space="preserve"> </w:t>
      </w:r>
      <w:r w:rsidR="009B45BB" w:rsidRPr="001E17E2">
        <w:rPr>
          <w:i/>
          <w:iCs/>
        </w:rPr>
        <w:t>facilitator</w:t>
      </w:r>
      <w:r w:rsidR="00FD3951">
        <w:rPr>
          <w:i/>
          <w:iCs/>
        </w:rPr>
        <w:t xml:space="preserve"> </w:t>
      </w:r>
      <w:r w:rsidR="00852C1D" w:rsidRPr="001E17E2">
        <w:rPr>
          <w:i/>
          <w:iCs/>
        </w:rPr>
        <w:t>regarding</w:t>
      </w:r>
      <w:r w:rsidR="00FD3951">
        <w:rPr>
          <w:i/>
          <w:iCs/>
        </w:rPr>
        <w:t xml:space="preserve"> </w:t>
      </w:r>
      <w:r w:rsidR="00852C1D" w:rsidRPr="001E17E2">
        <w:rPr>
          <w:i/>
          <w:iCs/>
        </w:rPr>
        <w:t>the</w:t>
      </w:r>
      <w:r w:rsidR="00FD3951">
        <w:rPr>
          <w:i/>
          <w:iCs/>
        </w:rPr>
        <w:t xml:space="preserve"> </w:t>
      </w:r>
      <w:r w:rsidR="00852C1D" w:rsidRPr="001E17E2">
        <w:rPr>
          <w:i/>
          <w:iCs/>
        </w:rPr>
        <w:t>Participant</w:t>
      </w:r>
      <w:r w:rsidR="00FD3951">
        <w:rPr>
          <w:i/>
          <w:iCs/>
        </w:rPr>
        <w:t xml:space="preserve"> </w:t>
      </w:r>
      <w:r w:rsidR="00852C1D" w:rsidRPr="001E17E2">
        <w:rPr>
          <w:i/>
          <w:iCs/>
        </w:rPr>
        <w:t>Handouts</w:t>
      </w:r>
      <w:r w:rsidR="009B45BB" w:rsidRPr="001E17E2">
        <w:rPr>
          <w:i/>
          <w:iCs/>
        </w:rPr>
        <w:t>:</w:t>
      </w:r>
      <w:r w:rsidR="00FD3951">
        <w:rPr>
          <w:i/>
          <w:iCs/>
        </w:rPr>
        <w:t xml:space="preserve"> </w:t>
      </w:r>
      <w:r w:rsidR="00852C1D" w:rsidRPr="001E17E2">
        <w:t>Participants</w:t>
      </w:r>
      <w:r w:rsidR="00FD3951">
        <w:t xml:space="preserve"> </w:t>
      </w:r>
      <w:r w:rsidR="00852C1D" w:rsidRPr="001E17E2">
        <w:t>may</w:t>
      </w:r>
      <w:r w:rsidR="00FD3951">
        <w:t xml:space="preserve"> </w:t>
      </w:r>
      <w:r w:rsidR="00DB5172" w:rsidRPr="001E17E2">
        <w:t>wonder</w:t>
      </w:r>
      <w:r w:rsidR="00FD3951">
        <w:t xml:space="preserve"> </w:t>
      </w:r>
      <w:r w:rsidR="00852C1D" w:rsidRPr="001E17E2">
        <w:t>about</w:t>
      </w:r>
      <w:r w:rsidR="00FD3951">
        <w:t xml:space="preserve"> </w:t>
      </w:r>
      <w:r w:rsidR="00DB5172" w:rsidRPr="001E17E2">
        <w:t>the</w:t>
      </w:r>
      <w:r w:rsidR="00FD3951">
        <w:t xml:space="preserve"> </w:t>
      </w:r>
      <w:r w:rsidR="00664463" w:rsidRPr="001E17E2">
        <w:rPr>
          <w:iCs/>
        </w:rPr>
        <w:t>2</w:t>
      </w:r>
      <w:r w:rsidR="00FD3951">
        <w:rPr>
          <w:iCs/>
        </w:rPr>
        <w:t xml:space="preserve"> </w:t>
      </w:r>
      <w:r w:rsidR="009B45BB" w:rsidRPr="001E17E2">
        <w:rPr>
          <w:iCs/>
        </w:rPr>
        <w:t>handouts</w:t>
      </w:r>
      <w:r w:rsidR="00FD3951">
        <w:rPr>
          <w:iCs/>
        </w:rPr>
        <w:t xml:space="preserve"> </w:t>
      </w:r>
      <w:r w:rsidR="00611B6A" w:rsidRPr="001E17E2">
        <w:rPr>
          <w:iCs/>
        </w:rPr>
        <w:t>for</w:t>
      </w:r>
      <w:r w:rsidR="00FD3951">
        <w:rPr>
          <w:iCs/>
        </w:rPr>
        <w:t xml:space="preserve"> </w:t>
      </w:r>
      <w:r w:rsidR="009B45BB" w:rsidRPr="001E17E2">
        <w:rPr>
          <w:iCs/>
        </w:rPr>
        <w:t>optional</w:t>
      </w:r>
      <w:r w:rsidR="00FD3951">
        <w:rPr>
          <w:iCs/>
        </w:rPr>
        <w:t xml:space="preserve"> </w:t>
      </w:r>
      <w:r w:rsidR="009B45BB" w:rsidRPr="001E17E2">
        <w:rPr>
          <w:iCs/>
        </w:rPr>
        <w:t>sessions</w:t>
      </w:r>
      <w:r w:rsidR="00FD3951">
        <w:rPr>
          <w:iCs/>
        </w:rPr>
        <w:t xml:space="preserve"> </w:t>
      </w:r>
      <w:r w:rsidR="00DB5172" w:rsidRPr="001E17E2">
        <w:rPr>
          <w:iCs/>
        </w:rPr>
        <w:t>if</w:t>
      </w:r>
      <w:r w:rsidR="00FD3951">
        <w:rPr>
          <w:iCs/>
        </w:rPr>
        <w:t xml:space="preserve"> </w:t>
      </w:r>
      <w:r w:rsidR="00DB5172" w:rsidRPr="001E17E2">
        <w:rPr>
          <w:iCs/>
        </w:rPr>
        <w:t>the</w:t>
      </w:r>
      <w:r w:rsidR="00FD3951">
        <w:rPr>
          <w:iCs/>
        </w:rPr>
        <w:t xml:space="preserve"> </w:t>
      </w:r>
      <w:r w:rsidR="00DB5172" w:rsidRPr="001E17E2">
        <w:rPr>
          <w:iCs/>
        </w:rPr>
        <w:t>optional</w:t>
      </w:r>
      <w:r w:rsidR="00FD3951">
        <w:rPr>
          <w:iCs/>
        </w:rPr>
        <w:t xml:space="preserve"> </w:t>
      </w:r>
      <w:r w:rsidR="00DB5172" w:rsidRPr="001E17E2">
        <w:rPr>
          <w:iCs/>
        </w:rPr>
        <w:t>sessions</w:t>
      </w:r>
      <w:r w:rsidR="00FD3951">
        <w:rPr>
          <w:iCs/>
        </w:rPr>
        <w:t xml:space="preserve"> </w:t>
      </w:r>
      <w:r w:rsidR="00DB5172" w:rsidRPr="001E17E2">
        <w:rPr>
          <w:iCs/>
        </w:rPr>
        <w:t>are</w:t>
      </w:r>
      <w:r w:rsidR="00FD3951">
        <w:rPr>
          <w:iCs/>
        </w:rPr>
        <w:t xml:space="preserve"> </w:t>
      </w:r>
      <w:r w:rsidR="00DB5172" w:rsidRPr="001E17E2">
        <w:rPr>
          <w:iCs/>
        </w:rPr>
        <w:t>not</w:t>
      </w:r>
      <w:r w:rsidR="00FD3951">
        <w:rPr>
          <w:iCs/>
        </w:rPr>
        <w:t xml:space="preserve"> </w:t>
      </w:r>
      <w:r w:rsidR="00DB5172" w:rsidRPr="001E17E2">
        <w:rPr>
          <w:iCs/>
        </w:rPr>
        <w:t>included</w:t>
      </w:r>
      <w:r w:rsidR="00FD3951">
        <w:rPr>
          <w:iCs/>
        </w:rPr>
        <w:t xml:space="preserve"> </w:t>
      </w:r>
      <w:r w:rsidR="00611B6A" w:rsidRPr="001E17E2">
        <w:rPr>
          <w:iCs/>
        </w:rPr>
        <w:t>in</w:t>
      </w:r>
      <w:r w:rsidR="00FD3951">
        <w:rPr>
          <w:iCs/>
        </w:rPr>
        <w:t xml:space="preserve"> </w:t>
      </w:r>
      <w:r w:rsidR="00611B6A" w:rsidRPr="001E17E2">
        <w:rPr>
          <w:iCs/>
        </w:rPr>
        <w:t>this</w:t>
      </w:r>
      <w:r w:rsidR="00FD3951">
        <w:rPr>
          <w:iCs/>
        </w:rPr>
        <w:t xml:space="preserve"> </w:t>
      </w:r>
      <w:r w:rsidR="00611B6A" w:rsidRPr="001E17E2">
        <w:rPr>
          <w:iCs/>
        </w:rPr>
        <w:t>training</w:t>
      </w:r>
      <w:r w:rsidR="001241BA" w:rsidRPr="001E17E2">
        <w:rPr>
          <w:iCs/>
        </w:rPr>
        <w:t>.</w:t>
      </w:r>
      <w:r w:rsidR="00FD3951">
        <w:rPr>
          <w:iCs/>
        </w:rPr>
        <w:t xml:space="preserve"> </w:t>
      </w:r>
      <w:r w:rsidR="00DB5172" w:rsidRPr="001E17E2">
        <w:rPr>
          <w:iCs/>
        </w:rPr>
        <w:t>You</w:t>
      </w:r>
      <w:r w:rsidR="00FD3951">
        <w:rPr>
          <w:iCs/>
        </w:rPr>
        <w:t xml:space="preserve"> </w:t>
      </w:r>
      <w:r w:rsidR="00DB5172" w:rsidRPr="001E17E2">
        <w:rPr>
          <w:iCs/>
        </w:rPr>
        <w:t>can</w:t>
      </w:r>
      <w:r w:rsidR="00FD3951">
        <w:rPr>
          <w:iCs/>
        </w:rPr>
        <w:t xml:space="preserve"> </w:t>
      </w:r>
      <w:r w:rsidR="00DB5172" w:rsidRPr="001E17E2">
        <w:rPr>
          <w:iCs/>
        </w:rPr>
        <w:t>explain</w:t>
      </w:r>
      <w:r w:rsidR="00FD3951">
        <w:rPr>
          <w:iCs/>
        </w:rPr>
        <w:t xml:space="preserve"> </w:t>
      </w:r>
      <w:r w:rsidR="00DB5172" w:rsidRPr="001E17E2">
        <w:rPr>
          <w:iCs/>
        </w:rPr>
        <w:t>that</w:t>
      </w:r>
      <w:r w:rsidR="00FD3951">
        <w:rPr>
          <w:iCs/>
        </w:rPr>
        <w:t xml:space="preserve"> </w:t>
      </w:r>
      <w:r w:rsidR="00DB5172" w:rsidRPr="001E17E2">
        <w:rPr>
          <w:iCs/>
        </w:rPr>
        <w:t>t</w:t>
      </w:r>
      <w:r w:rsidR="001E50F1" w:rsidRPr="001E17E2">
        <w:rPr>
          <w:iCs/>
        </w:rPr>
        <w:t>he</w:t>
      </w:r>
      <w:r w:rsidR="00FD3951">
        <w:rPr>
          <w:iCs/>
        </w:rPr>
        <w:t xml:space="preserve"> </w:t>
      </w:r>
      <w:r w:rsidR="00F12BB2" w:rsidRPr="001E17E2">
        <w:rPr>
          <w:iCs/>
        </w:rPr>
        <w:t>“Handout</w:t>
      </w:r>
      <w:r w:rsidR="00FD3951">
        <w:rPr>
          <w:iCs/>
        </w:rPr>
        <w:t xml:space="preserve"> </w:t>
      </w:r>
      <w:r w:rsidR="00F12BB2" w:rsidRPr="001E17E2">
        <w:rPr>
          <w:iCs/>
        </w:rPr>
        <w:t>for</w:t>
      </w:r>
      <w:r w:rsidR="00FD3951">
        <w:rPr>
          <w:iCs/>
        </w:rPr>
        <w:t xml:space="preserve"> </w:t>
      </w:r>
      <w:r w:rsidR="00F12BB2" w:rsidRPr="001E17E2">
        <w:rPr>
          <w:iCs/>
        </w:rPr>
        <w:t>Optional</w:t>
      </w:r>
      <w:r w:rsidR="00FD3951">
        <w:rPr>
          <w:iCs/>
        </w:rPr>
        <w:t xml:space="preserve"> </w:t>
      </w:r>
      <w:r w:rsidR="00F12BB2" w:rsidRPr="001E17E2">
        <w:rPr>
          <w:iCs/>
        </w:rPr>
        <w:t>Session</w:t>
      </w:r>
      <w:r w:rsidR="00FD3951">
        <w:rPr>
          <w:iCs/>
        </w:rPr>
        <w:t xml:space="preserve"> </w:t>
      </w:r>
      <w:r w:rsidR="001E50F1" w:rsidRPr="001E17E2">
        <w:rPr>
          <w:iCs/>
        </w:rPr>
        <w:t>1</w:t>
      </w:r>
      <w:r w:rsidR="00F12BB2" w:rsidRPr="001E17E2">
        <w:rPr>
          <w:iCs/>
        </w:rPr>
        <w:t>:</w:t>
      </w:r>
      <w:r w:rsidR="00FD3951">
        <w:rPr>
          <w:iCs/>
        </w:rPr>
        <w:t xml:space="preserve"> </w:t>
      </w:r>
      <w:r w:rsidR="00F12BB2" w:rsidRPr="001E17E2">
        <w:rPr>
          <w:iCs/>
        </w:rPr>
        <w:t>Practice</w:t>
      </w:r>
      <w:r w:rsidR="00FD3951">
        <w:rPr>
          <w:iCs/>
        </w:rPr>
        <w:t xml:space="preserve"> </w:t>
      </w:r>
      <w:r w:rsidR="00F12BB2" w:rsidRPr="001E17E2">
        <w:rPr>
          <w:iCs/>
        </w:rPr>
        <w:t>Individual</w:t>
      </w:r>
      <w:r w:rsidR="00FD3951">
        <w:rPr>
          <w:iCs/>
        </w:rPr>
        <w:t xml:space="preserve"> </w:t>
      </w:r>
      <w:r w:rsidR="00F12BB2" w:rsidRPr="001E17E2">
        <w:rPr>
          <w:iCs/>
        </w:rPr>
        <w:t>Counseling</w:t>
      </w:r>
      <w:r w:rsidR="00FD3951">
        <w:rPr>
          <w:iCs/>
        </w:rPr>
        <w:t xml:space="preserve"> </w:t>
      </w:r>
      <w:r w:rsidR="00F12BB2" w:rsidRPr="001E17E2">
        <w:rPr>
          <w:iCs/>
        </w:rPr>
        <w:t>and</w:t>
      </w:r>
      <w:r w:rsidR="00FD3951">
        <w:rPr>
          <w:iCs/>
        </w:rPr>
        <w:t xml:space="preserve"> </w:t>
      </w:r>
      <w:r w:rsidR="00F12BB2" w:rsidRPr="001E17E2">
        <w:rPr>
          <w:iCs/>
        </w:rPr>
        <w:t>Group</w:t>
      </w:r>
      <w:r w:rsidR="00FD3951">
        <w:rPr>
          <w:iCs/>
        </w:rPr>
        <w:t xml:space="preserve"> </w:t>
      </w:r>
      <w:r w:rsidR="00F12BB2" w:rsidRPr="001E17E2">
        <w:rPr>
          <w:iCs/>
        </w:rPr>
        <w:t>Session</w:t>
      </w:r>
      <w:r w:rsidR="00FD3951">
        <w:rPr>
          <w:iCs/>
        </w:rPr>
        <w:t xml:space="preserve"> </w:t>
      </w:r>
      <w:r w:rsidR="00F12BB2" w:rsidRPr="001E17E2">
        <w:rPr>
          <w:iCs/>
        </w:rPr>
        <w:t>Facilitation”</w:t>
      </w:r>
      <w:r w:rsidR="00FD3951">
        <w:rPr>
          <w:iCs/>
        </w:rPr>
        <w:t xml:space="preserve"> </w:t>
      </w:r>
      <w:r w:rsidR="001241BA" w:rsidRPr="001E17E2">
        <w:rPr>
          <w:iCs/>
        </w:rPr>
        <w:t>can</w:t>
      </w:r>
      <w:r w:rsidR="00FD3951">
        <w:rPr>
          <w:iCs/>
        </w:rPr>
        <w:t xml:space="preserve"> </w:t>
      </w:r>
      <w:r w:rsidR="001241BA" w:rsidRPr="001E17E2">
        <w:rPr>
          <w:iCs/>
        </w:rPr>
        <w:t>be</w:t>
      </w:r>
      <w:r w:rsidR="00FD3951">
        <w:rPr>
          <w:iCs/>
        </w:rPr>
        <w:t xml:space="preserve"> </w:t>
      </w:r>
      <w:r w:rsidR="001241BA" w:rsidRPr="001E17E2">
        <w:rPr>
          <w:iCs/>
        </w:rPr>
        <w:t>used</w:t>
      </w:r>
      <w:r w:rsidR="00FD3951">
        <w:rPr>
          <w:iCs/>
        </w:rPr>
        <w:t xml:space="preserve"> </w:t>
      </w:r>
      <w:r w:rsidR="001241BA" w:rsidRPr="001E17E2">
        <w:rPr>
          <w:iCs/>
        </w:rPr>
        <w:t>during</w:t>
      </w:r>
      <w:r w:rsidR="00FD3951">
        <w:rPr>
          <w:iCs/>
        </w:rPr>
        <w:t xml:space="preserve"> </w:t>
      </w:r>
      <w:r w:rsidR="001E50F1" w:rsidRPr="001E17E2">
        <w:rPr>
          <w:iCs/>
        </w:rPr>
        <w:t>later</w:t>
      </w:r>
      <w:r w:rsidR="00FD3951">
        <w:rPr>
          <w:iCs/>
        </w:rPr>
        <w:t xml:space="preserve"> </w:t>
      </w:r>
      <w:r w:rsidR="001241BA" w:rsidRPr="001E17E2">
        <w:rPr>
          <w:iCs/>
        </w:rPr>
        <w:t>practice</w:t>
      </w:r>
      <w:r w:rsidR="00FD3951">
        <w:rPr>
          <w:iCs/>
        </w:rPr>
        <w:t xml:space="preserve"> </w:t>
      </w:r>
      <w:r w:rsidR="001241BA" w:rsidRPr="001E17E2">
        <w:rPr>
          <w:iCs/>
        </w:rPr>
        <w:t>sessions</w:t>
      </w:r>
      <w:r w:rsidR="00FD3951">
        <w:rPr>
          <w:iCs/>
        </w:rPr>
        <w:t xml:space="preserve"> </w:t>
      </w:r>
      <w:r w:rsidR="001241BA" w:rsidRPr="001E17E2">
        <w:rPr>
          <w:iCs/>
        </w:rPr>
        <w:t>or</w:t>
      </w:r>
      <w:r w:rsidR="00FD3951">
        <w:rPr>
          <w:iCs/>
        </w:rPr>
        <w:t xml:space="preserve"> </w:t>
      </w:r>
      <w:r w:rsidR="001241BA" w:rsidRPr="001E17E2">
        <w:rPr>
          <w:iCs/>
        </w:rPr>
        <w:t>refresher</w:t>
      </w:r>
      <w:r w:rsidR="00FD3951">
        <w:rPr>
          <w:iCs/>
        </w:rPr>
        <w:t xml:space="preserve"> </w:t>
      </w:r>
      <w:r w:rsidR="001241BA" w:rsidRPr="001E17E2">
        <w:rPr>
          <w:iCs/>
        </w:rPr>
        <w:t>trainings</w:t>
      </w:r>
      <w:r w:rsidR="00FD3951">
        <w:rPr>
          <w:iCs/>
        </w:rPr>
        <w:t xml:space="preserve"> </w:t>
      </w:r>
      <w:r w:rsidR="001E50F1" w:rsidRPr="001E17E2">
        <w:rPr>
          <w:iCs/>
        </w:rPr>
        <w:t>of</w:t>
      </w:r>
      <w:r w:rsidR="00FD3951">
        <w:rPr>
          <w:iCs/>
        </w:rPr>
        <w:t xml:space="preserve"> </w:t>
      </w:r>
      <w:r w:rsidR="001241BA" w:rsidRPr="001E17E2">
        <w:rPr>
          <w:i/>
        </w:rPr>
        <w:t>RCEL</w:t>
      </w:r>
      <w:r w:rsidR="00FD3951">
        <w:rPr>
          <w:i/>
        </w:rPr>
        <w:t xml:space="preserve"> </w:t>
      </w:r>
      <w:r w:rsidR="001241BA" w:rsidRPr="001E17E2">
        <w:rPr>
          <w:i/>
        </w:rPr>
        <w:t>Addendum</w:t>
      </w:r>
      <w:r w:rsidR="00FD3951">
        <w:rPr>
          <w:iCs/>
        </w:rPr>
        <w:t xml:space="preserve"> </w:t>
      </w:r>
      <w:r w:rsidR="001241BA" w:rsidRPr="001E17E2">
        <w:rPr>
          <w:iCs/>
        </w:rPr>
        <w:t>content.</w:t>
      </w:r>
      <w:r w:rsidR="00FD3951">
        <w:rPr>
          <w:iCs/>
        </w:rPr>
        <w:t xml:space="preserve"> </w:t>
      </w:r>
      <w:r w:rsidR="00852C1D" w:rsidRPr="001E17E2">
        <w:rPr>
          <w:iCs/>
        </w:rPr>
        <w:t>The</w:t>
      </w:r>
      <w:r w:rsidR="00FD3951">
        <w:rPr>
          <w:iCs/>
        </w:rPr>
        <w:t xml:space="preserve"> </w:t>
      </w:r>
      <w:r w:rsidR="00284DDB" w:rsidRPr="001E17E2">
        <w:rPr>
          <w:iCs/>
        </w:rPr>
        <w:t>“H</w:t>
      </w:r>
      <w:r w:rsidR="001241BA" w:rsidRPr="001E17E2">
        <w:rPr>
          <w:iCs/>
        </w:rPr>
        <w:t>andout</w:t>
      </w:r>
      <w:r w:rsidR="00FD3951">
        <w:rPr>
          <w:iCs/>
        </w:rPr>
        <w:t xml:space="preserve"> </w:t>
      </w:r>
      <w:r w:rsidR="001241BA" w:rsidRPr="001E17E2">
        <w:rPr>
          <w:iCs/>
        </w:rPr>
        <w:t>for</w:t>
      </w:r>
      <w:r w:rsidR="00FD3951">
        <w:rPr>
          <w:iCs/>
        </w:rPr>
        <w:t xml:space="preserve"> </w:t>
      </w:r>
      <w:r w:rsidR="00284DDB" w:rsidRPr="001E17E2">
        <w:rPr>
          <w:iCs/>
        </w:rPr>
        <w:t>Op</w:t>
      </w:r>
      <w:r w:rsidR="00F44385" w:rsidRPr="001E17E2">
        <w:rPr>
          <w:iCs/>
        </w:rPr>
        <w:t>tional</w:t>
      </w:r>
      <w:r w:rsidR="00FD3951">
        <w:rPr>
          <w:iCs/>
        </w:rPr>
        <w:t xml:space="preserve"> </w:t>
      </w:r>
      <w:r w:rsidR="00284DDB" w:rsidRPr="001E17E2">
        <w:rPr>
          <w:iCs/>
        </w:rPr>
        <w:t>S</w:t>
      </w:r>
      <w:r w:rsidR="001241BA" w:rsidRPr="001E17E2">
        <w:rPr>
          <w:iCs/>
        </w:rPr>
        <w:t>ession</w:t>
      </w:r>
      <w:r w:rsidR="00FD3951">
        <w:rPr>
          <w:iCs/>
        </w:rPr>
        <w:t xml:space="preserve"> </w:t>
      </w:r>
      <w:r w:rsidR="001E50F1" w:rsidRPr="001E17E2">
        <w:rPr>
          <w:iCs/>
        </w:rPr>
        <w:t>2</w:t>
      </w:r>
      <w:r w:rsidR="00284DDB" w:rsidRPr="001E17E2">
        <w:rPr>
          <w:iCs/>
        </w:rPr>
        <w:t>:</w:t>
      </w:r>
      <w:r w:rsidR="00FD3951">
        <w:rPr>
          <w:iCs/>
        </w:rPr>
        <w:t xml:space="preserve"> </w:t>
      </w:r>
      <w:r w:rsidR="001D2F66" w:rsidRPr="001E17E2">
        <w:rPr>
          <w:iCs/>
        </w:rPr>
        <w:t>Examples</w:t>
      </w:r>
      <w:r w:rsidR="00FD3951">
        <w:rPr>
          <w:iCs/>
        </w:rPr>
        <w:t xml:space="preserve"> </w:t>
      </w:r>
      <w:r w:rsidR="001D2F66" w:rsidRPr="001E17E2">
        <w:rPr>
          <w:iCs/>
        </w:rPr>
        <w:t>of</w:t>
      </w:r>
      <w:r w:rsidR="00FD3951">
        <w:rPr>
          <w:iCs/>
        </w:rPr>
        <w:t xml:space="preserve"> </w:t>
      </w:r>
      <w:r w:rsidR="001241BA" w:rsidRPr="001E17E2">
        <w:rPr>
          <w:iCs/>
        </w:rPr>
        <w:t>Homemade</w:t>
      </w:r>
      <w:r w:rsidR="00FD3951">
        <w:rPr>
          <w:iCs/>
        </w:rPr>
        <w:t xml:space="preserve"> </w:t>
      </w:r>
      <w:r w:rsidR="001241BA" w:rsidRPr="001E17E2">
        <w:rPr>
          <w:iCs/>
        </w:rPr>
        <w:t>Toys</w:t>
      </w:r>
      <w:r w:rsidR="00284DDB" w:rsidRPr="001E17E2">
        <w:rPr>
          <w:iCs/>
        </w:rPr>
        <w:t>”</w:t>
      </w:r>
      <w:r w:rsidR="00FD3951">
        <w:rPr>
          <w:iCs/>
        </w:rPr>
        <w:t xml:space="preserve"> </w:t>
      </w:r>
      <w:r w:rsidR="00852C1D" w:rsidRPr="001E17E2">
        <w:rPr>
          <w:iCs/>
        </w:rPr>
        <w:t>can</w:t>
      </w:r>
      <w:r w:rsidR="00FD3951">
        <w:rPr>
          <w:iCs/>
        </w:rPr>
        <w:t xml:space="preserve"> </w:t>
      </w:r>
      <w:r w:rsidR="00852C1D" w:rsidRPr="001E17E2">
        <w:rPr>
          <w:iCs/>
        </w:rPr>
        <w:t>be</w:t>
      </w:r>
      <w:r w:rsidR="00FD3951">
        <w:rPr>
          <w:iCs/>
        </w:rPr>
        <w:t xml:space="preserve"> </w:t>
      </w:r>
      <w:r w:rsidR="00852C1D" w:rsidRPr="001E17E2">
        <w:rPr>
          <w:iCs/>
        </w:rPr>
        <w:t>used</w:t>
      </w:r>
      <w:r w:rsidR="00FD3951">
        <w:rPr>
          <w:iCs/>
        </w:rPr>
        <w:t xml:space="preserve"> </w:t>
      </w:r>
      <w:r w:rsidR="00DB5172" w:rsidRPr="001E17E2">
        <w:rPr>
          <w:iCs/>
        </w:rPr>
        <w:t>by</w:t>
      </w:r>
      <w:r w:rsidR="00FD3951">
        <w:rPr>
          <w:iCs/>
        </w:rPr>
        <w:t xml:space="preserve"> </w:t>
      </w:r>
      <w:r w:rsidR="00DB5172" w:rsidRPr="001E17E2">
        <w:rPr>
          <w:iCs/>
        </w:rPr>
        <w:t>the</w:t>
      </w:r>
      <w:r w:rsidR="00FD3951">
        <w:rPr>
          <w:iCs/>
        </w:rPr>
        <w:t xml:space="preserve"> </w:t>
      </w:r>
      <w:r w:rsidR="00DB5172" w:rsidRPr="001E17E2">
        <w:rPr>
          <w:iCs/>
        </w:rPr>
        <w:t>counselors</w:t>
      </w:r>
      <w:r w:rsidR="00FD3951">
        <w:rPr>
          <w:iCs/>
        </w:rPr>
        <w:t xml:space="preserve"> </w:t>
      </w:r>
      <w:r w:rsidR="009B45BB" w:rsidRPr="001E17E2">
        <w:rPr>
          <w:iCs/>
        </w:rPr>
        <w:t>during</w:t>
      </w:r>
      <w:r w:rsidR="00FD3951">
        <w:rPr>
          <w:iCs/>
        </w:rPr>
        <w:t xml:space="preserve"> </w:t>
      </w:r>
      <w:r w:rsidR="009B45BB" w:rsidRPr="001E17E2">
        <w:rPr>
          <w:iCs/>
        </w:rPr>
        <w:t>individual</w:t>
      </w:r>
      <w:r w:rsidR="00FD3951">
        <w:rPr>
          <w:iCs/>
        </w:rPr>
        <w:t xml:space="preserve"> </w:t>
      </w:r>
      <w:r w:rsidR="009B45BB" w:rsidRPr="001E17E2">
        <w:rPr>
          <w:iCs/>
        </w:rPr>
        <w:t>counseling</w:t>
      </w:r>
      <w:r w:rsidR="00FD3951">
        <w:rPr>
          <w:iCs/>
        </w:rPr>
        <w:t xml:space="preserve"> </w:t>
      </w:r>
      <w:r w:rsidR="009B45BB" w:rsidRPr="001E17E2">
        <w:rPr>
          <w:iCs/>
        </w:rPr>
        <w:t>or</w:t>
      </w:r>
      <w:r w:rsidR="00FD3951">
        <w:rPr>
          <w:iCs/>
        </w:rPr>
        <w:t xml:space="preserve"> </w:t>
      </w:r>
      <w:r w:rsidR="009B45BB" w:rsidRPr="001E17E2">
        <w:rPr>
          <w:iCs/>
        </w:rPr>
        <w:t>group</w:t>
      </w:r>
      <w:r w:rsidR="00FD3951">
        <w:rPr>
          <w:iCs/>
        </w:rPr>
        <w:t xml:space="preserve"> </w:t>
      </w:r>
      <w:r w:rsidR="009B45BB" w:rsidRPr="001E17E2">
        <w:rPr>
          <w:iCs/>
        </w:rPr>
        <w:t>sessions</w:t>
      </w:r>
      <w:r w:rsidR="00FD3951">
        <w:rPr>
          <w:iCs/>
        </w:rPr>
        <w:t xml:space="preserve"> </w:t>
      </w:r>
      <w:r w:rsidR="009B45BB" w:rsidRPr="001E17E2">
        <w:rPr>
          <w:iCs/>
        </w:rPr>
        <w:t>with</w:t>
      </w:r>
      <w:r w:rsidR="00FD3951">
        <w:rPr>
          <w:iCs/>
        </w:rPr>
        <w:t xml:space="preserve"> </w:t>
      </w:r>
      <w:r w:rsidR="009B45BB" w:rsidRPr="001E17E2">
        <w:rPr>
          <w:iCs/>
        </w:rPr>
        <w:t>caregiver</w:t>
      </w:r>
      <w:r w:rsidR="00014173" w:rsidRPr="001E17E2">
        <w:rPr>
          <w:iCs/>
        </w:rPr>
        <w:t>s</w:t>
      </w:r>
      <w:r w:rsidR="00FD3951">
        <w:rPr>
          <w:iCs/>
        </w:rPr>
        <w:t xml:space="preserve"> </w:t>
      </w:r>
      <w:r w:rsidR="00DB5172" w:rsidRPr="001E17E2">
        <w:rPr>
          <w:iCs/>
        </w:rPr>
        <w:t>to</w:t>
      </w:r>
      <w:r w:rsidR="00FD3951">
        <w:rPr>
          <w:iCs/>
        </w:rPr>
        <w:t xml:space="preserve"> </w:t>
      </w:r>
      <w:r w:rsidR="001A4973" w:rsidRPr="001E17E2">
        <w:rPr>
          <w:iCs/>
        </w:rPr>
        <w:t>provide</w:t>
      </w:r>
      <w:r w:rsidR="00FD3951">
        <w:rPr>
          <w:iCs/>
        </w:rPr>
        <w:t xml:space="preserve"> </w:t>
      </w:r>
      <w:r w:rsidR="001A4973" w:rsidRPr="001E17E2">
        <w:rPr>
          <w:iCs/>
        </w:rPr>
        <w:t>examples</w:t>
      </w:r>
      <w:r w:rsidR="00FD3951">
        <w:rPr>
          <w:iCs/>
        </w:rPr>
        <w:t xml:space="preserve"> </w:t>
      </w:r>
      <w:r w:rsidR="001A4973" w:rsidRPr="001E17E2">
        <w:rPr>
          <w:iCs/>
        </w:rPr>
        <w:t>of</w:t>
      </w:r>
      <w:r w:rsidR="00FD3951">
        <w:rPr>
          <w:iCs/>
        </w:rPr>
        <w:t xml:space="preserve"> </w:t>
      </w:r>
      <w:r w:rsidR="001A4973" w:rsidRPr="001E17E2">
        <w:rPr>
          <w:iCs/>
        </w:rPr>
        <w:t>toys</w:t>
      </w:r>
      <w:r w:rsidR="00FD3951">
        <w:rPr>
          <w:iCs/>
        </w:rPr>
        <w:t xml:space="preserve"> </w:t>
      </w:r>
      <w:r w:rsidR="001A4973" w:rsidRPr="001E17E2">
        <w:rPr>
          <w:iCs/>
        </w:rPr>
        <w:t>they</w:t>
      </w:r>
      <w:r w:rsidR="00FD3951">
        <w:rPr>
          <w:iCs/>
        </w:rPr>
        <w:t xml:space="preserve"> </w:t>
      </w:r>
      <w:r w:rsidR="001A4973" w:rsidRPr="001E17E2">
        <w:rPr>
          <w:iCs/>
        </w:rPr>
        <w:t>can</w:t>
      </w:r>
      <w:r w:rsidR="00FD3951">
        <w:rPr>
          <w:iCs/>
        </w:rPr>
        <w:t xml:space="preserve"> </w:t>
      </w:r>
      <w:r w:rsidR="001A4973" w:rsidRPr="001E17E2">
        <w:rPr>
          <w:iCs/>
        </w:rPr>
        <w:t>make</w:t>
      </w:r>
      <w:r w:rsidR="00FD3951">
        <w:rPr>
          <w:iCs/>
        </w:rPr>
        <w:t xml:space="preserve"> </w:t>
      </w:r>
      <w:r w:rsidR="001A4973" w:rsidRPr="001E17E2">
        <w:rPr>
          <w:iCs/>
        </w:rPr>
        <w:t>at</w:t>
      </w:r>
      <w:r w:rsidR="00FD3951">
        <w:rPr>
          <w:iCs/>
        </w:rPr>
        <w:t xml:space="preserve"> </w:t>
      </w:r>
      <w:r w:rsidR="001A4973" w:rsidRPr="001E17E2">
        <w:rPr>
          <w:iCs/>
        </w:rPr>
        <w:t>home</w:t>
      </w:r>
      <w:r w:rsidR="009B45BB" w:rsidRPr="001E17E2">
        <w:rPr>
          <w:iCs/>
        </w:rPr>
        <w:t>.</w:t>
      </w:r>
      <w:r w:rsidR="00284DDB" w:rsidRPr="001E17E2">
        <w:rPr>
          <w:iCs/>
        </w:rPr>
        <w:t>)</w:t>
      </w:r>
    </w:p>
    <w:p w14:paraId="524C5C68" w14:textId="0CD4884B" w:rsidR="009433B5" w:rsidRPr="001E17E2" w:rsidRDefault="009433B5" w:rsidP="00CE6665">
      <w:pPr>
        <w:pStyle w:val="AN-Head3-LJrev"/>
      </w:pP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2</w:t>
      </w:r>
    </w:p>
    <w:p w14:paraId="5681D3E7" w14:textId="2859F308" w:rsidR="009433B5" w:rsidRPr="001E17E2" w:rsidRDefault="009433B5" w:rsidP="000546E6">
      <w:pPr>
        <w:pStyle w:val="AN-Head4-LJrev"/>
      </w:pPr>
      <w:r w:rsidRPr="001E17E2">
        <w:t>Benefits</w:t>
      </w:r>
      <w:r w:rsidR="00FD3951">
        <w:t xml:space="preserve"> </w:t>
      </w:r>
      <w:r w:rsidRPr="001E17E2">
        <w:t>of</w:t>
      </w:r>
      <w:r w:rsidR="00FD3951">
        <w:t xml:space="preserve"> </w:t>
      </w:r>
      <w:r w:rsidRPr="001E17E2">
        <w:t>Individual</w:t>
      </w:r>
      <w:r w:rsidR="00FD3951">
        <w:t xml:space="preserve"> </w:t>
      </w:r>
      <w:r w:rsidRPr="001E17E2">
        <w:t>Counseling</w:t>
      </w:r>
      <w:r w:rsidR="00FD3951">
        <w:t xml:space="preserve"> </w:t>
      </w:r>
      <w:r w:rsidRPr="001E17E2">
        <w:t>Case</w:t>
      </w:r>
      <w:r w:rsidR="00FD3951">
        <w:t xml:space="preserve"> </w:t>
      </w:r>
      <w:r w:rsidRPr="001E17E2">
        <w:t>Studies</w:t>
      </w:r>
      <w:r w:rsidR="00FD3951">
        <w:t xml:space="preserve"> </w:t>
      </w:r>
    </w:p>
    <w:p w14:paraId="4DAB21C1" w14:textId="7FDFED1F" w:rsidR="009433B5" w:rsidRPr="001E17E2" w:rsidRDefault="009433B5" w:rsidP="001C0413">
      <w:pPr>
        <w:pStyle w:val="AN-Bullet1stlevel"/>
      </w:pPr>
      <w:r w:rsidRPr="001E17E2">
        <w:rPr>
          <w:i/>
        </w:rPr>
        <w:t>Note</w:t>
      </w:r>
      <w:r w:rsidR="00FD3951">
        <w:rPr>
          <w:i/>
        </w:rPr>
        <w:t xml:space="preserve"> </w:t>
      </w:r>
      <w:r w:rsidRPr="001E17E2">
        <w:rPr>
          <w:i/>
        </w:rPr>
        <w:t>for</w:t>
      </w:r>
      <w:r w:rsidR="00FD3951">
        <w:rPr>
          <w:i/>
        </w:rPr>
        <w:t xml:space="preserve"> </w:t>
      </w:r>
      <w:r w:rsidRPr="001E17E2">
        <w:rPr>
          <w:i/>
        </w:rPr>
        <w:t>facilitator:</w:t>
      </w:r>
      <w:r w:rsidR="00FD3951">
        <w:t xml:space="preserve"> </w:t>
      </w:r>
      <w:r w:rsidRPr="001E17E2">
        <w:t>Participants</w:t>
      </w:r>
      <w:r w:rsidR="00FD3951">
        <w:t xml:space="preserve"> </w:t>
      </w:r>
      <w:r w:rsidRPr="001E17E2">
        <w:t>may</w:t>
      </w:r>
      <w:r w:rsidR="00FD3951">
        <w:t xml:space="preserve"> </w:t>
      </w:r>
      <w:r w:rsidRPr="001E17E2">
        <w:t>not</w:t>
      </w:r>
      <w:r w:rsidR="00FD3951">
        <w:t xml:space="preserve"> </w:t>
      </w:r>
      <w:r w:rsidRPr="001E17E2">
        <w:t>be</w:t>
      </w:r>
      <w:r w:rsidR="00FD3951">
        <w:t xml:space="preserve"> </w:t>
      </w:r>
      <w:r w:rsidRPr="001E17E2">
        <w:t>able</w:t>
      </w:r>
      <w:r w:rsidR="00FD3951">
        <w:t xml:space="preserve"> </w:t>
      </w:r>
      <w:r w:rsidRPr="001E17E2">
        <w:t>to</w:t>
      </w:r>
      <w:r w:rsidR="00FD3951">
        <w:t xml:space="preserve"> </w:t>
      </w:r>
      <w:r w:rsidRPr="001E17E2">
        <w:t>come</w:t>
      </w:r>
      <w:r w:rsidR="00FD3951">
        <w:t xml:space="preserve"> </w:t>
      </w:r>
      <w:r w:rsidRPr="001E17E2">
        <w:t>up</w:t>
      </w:r>
      <w:r w:rsidR="00FD3951">
        <w:t xml:space="preserve"> </w:t>
      </w:r>
      <w:r w:rsidRPr="001E17E2">
        <w:t>with</w:t>
      </w:r>
      <w:r w:rsidR="00FD3951">
        <w:t xml:space="preserve"> </w:t>
      </w:r>
      <w:r w:rsidRPr="001E17E2">
        <w:t>all</w:t>
      </w:r>
      <w:r w:rsidR="00FD3951">
        <w:t xml:space="preserve"> </w:t>
      </w:r>
      <w:r w:rsidRPr="001E17E2">
        <w:t>of</w:t>
      </w:r>
      <w:r w:rsidR="00FD3951">
        <w:t xml:space="preserve"> </w:t>
      </w:r>
      <w:r w:rsidRPr="001E17E2">
        <w:t>the</w:t>
      </w:r>
      <w:r w:rsidR="00FD3951">
        <w:t xml:space="preserve"> </w:t>
      </w:r>
      <w:r w:rsidRPr="001E17E2">
        <w:t>information</w:t>
      </w:r>
      <w:r w:rsidR="00FD3951">
        <w:t xml:space="preserve"> </w:t>
      </w:r>
      <w:r w:rsidRPr="001E17E2">
        <w:t>in</w:t>
      </w:r>
      <w:r w:rsidR="00FD3951">
        <w:t xml:space="preserve"> </w:t>
      </w:r>
      <w:r w:rsidRPr="001E17E2">
        <w:t>the</w:t>
      </w:r>
      <w:r w:rsidR="00FD3951">
        <w:t xml:space="preserve"> </w:t>
      </w:r>
      <w:r w:rsidRPr="001E17E2">
        <w:t>answers</w:t>
      </w:r>
      <w:r w:rsidR="00FD3951">
        <w:t xml:space="preserve"> </w:t>
      </w:r>
      <w:r w:rsidRPr="001E17E2">
        <w:t>below</w:t>
      </w:r>
      <w:r w:rsidR="00C21874" w:rsidRPr="001E17E2">
        <w:t>,</w:t>
      </w:r>
      <w:r w:rsidR="00FD3951">
        <w:t xml:space="preserve"> </w:t>
      </w:r>
      <w:r w:rsidRPr="001E17E2">
        <w:t>and</w:t>
      </w:r>
      <w:r w:rsidR="00FD3951">
        <w:t xml:space="preserve"> </w:t>
      </w:r>
      <w:r w:rsidRPr="001E17E2">
        <w:t>that</w:t>
      </w:r>
      <w:r w:rsidR="00FD3951">
        <w:t xml:space="preserve"> </w:t>
      </w:r>
      <w:r w:rsidRPr="001E17E2">
        <w:t>is</w:t>
      </w:r>
      <w:r w:rsidR="00FD3951">
        <w:t xml:space="preserve"> </w:t>
      </w:r>
      <w:r w:rsidR="00F73157" w:rsidRPr="001E17E2">
        <w:t>okay</w:t>
      </w:r>
      <w:r w:rsidRPr="001E17E2">
        <w:t>!</w:t>
      </w:r>
      <w:r w:rsidR="00FD3951">
        <w:t xml:space="preserve"> </w:t>
      </w:r>
      <w:r w:rsidRPr="001E17E2">
        <w:t>There</w:t>
      </w:r>
      <w:r w:rsidR="00FD3951">
        <w:t xml:space="preserve"> </w:t>
      </w:r>
      <w:r w:rsidRPr="001E17E2">
        <w:t>will</w:t>
      </w:r>
      <w:r w:rsidR="00FD3951">
        <w:t xml:space="preserve"> </w:t>
      </w:r>
      <w:r w:rsidRPr="001E17E2">
        <w:t>be</w:t>
      </w:r>
      <w:r w:rsidR="00FD3951">
        <w:t xml:space="preserve"> </w:t>
      </w:r>
      <w:r w:rsidRPr="001E17E2">
        <w:t>opportunities</w:t>
      </w:r>
      <w:r w:rsidR="00FD3951">
        <w:t xml:space="preserve"> </w:t>
      </w:r>
      <w:r w:rsidRPr="001E17E2">
        <w:t>throughout</w:t>
      </w:r>
      <w:r w:rsidR="00FD3951">
        <w:t xml:space="preserve"> </w:t>
      </w:r>
      <w:r w:rsidRPr="001E17E2">
        <w:t>the</w:t>
      </w:r>
      <w:r w:rsidR="00FD3951">
        <w:t xml:space="preserve"> </w:t>
      </w:r>
      <w:r w:rsidRPr="001E17E2">
        <w:t>remainder</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to</w:t>
      </w:r>
      <w:r w:rsidR="00FD3951">
        <w:t xml:space="preserve"> </w:t>
      </w:r>
      <w:r w:rsidRPr="001E17E2">
        <w:t>become</w:t>
      </w:r>
      <w:r w:rsidR="00FD3951">
        <w:t xml:space="preserve"> </w:t>
      </w:r>
      <w:r w:rsidRPr="001E17E2">
        <w:t>more</w:t>
      </w:r>
      <w:r w:rsidR="00FD3951">
        <w:t xml:space="preserve"> </w:t>
      </w:r>
      <w:r w:rsidRPr="001E17E2">
        <w:t>familiar</w:t>
      </w:r>
      <w:r w:rsidR="00FD3951">
        <w:t xml:space="preserve"> </w:t>
      </w:r>
      <w:r w:rsidRPr="001E17E2">
        <w:t>with</w:t>
      </w:r>
      <w:r w:rsidR="00FD3951">
        <w:t xml:space="preserve"> </w:t>
      </w:r>
      <w:r w:rsidRPr="001E17E2">
        <w:t>the</w:t>
      </w:r>
      <w:r w:rsidR="00FD3951">
        <w:t xml:space="preserve"> </w:t>
      </w:r>
      <w:r w:rsidRPr="001E17E2">
        <w:t>information</w:t>
      </w:r>
      <w:r w:rsidR="00FD3951">
        <w:t xml:space="preserve"> </w:t>
      </w:r>
      <w:r w:rsidR="008F48EF" w:rsidRPr="001E17E2">
        <w:t>in</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Pr="001E17E2">
        <w:t>.</w:t>
      </w:r>
      <w:r w:rsidR="00FD3951">
        <w:t xml:space="preserve"> </w:t>
      </w:r>
      <w:r w:rsidRPr="001E17E2">
        <w:t>It</w:t>
      </w:r>
      <w:r w:rsidR="00FD3951">
        <w:t xml:space="preserve"> </w:t>
      </w:r>
      <w:r w:rsidRPr="001E17E2">
        <w:t>is</w:t>
      </w:r>
      <w:r w:rsidR="00FD3951">
        <w:t xml:space="preserve"> </w:t>
      </w:r>
      <w:r w:rsidRPr="001E17E2">
        <w:t>not</w:t>
      </w:r>
      <w:r w:rsidR="00FD3951">
        <w:t xml:space="preserve"> </w:t>
      </w:r>
      <w:r w:rsidRPr="001E17E2">
        <w:t>necessary</w:t>
      </w:r>
      <w:r w:rsidR="00FD3951">
        <w:t xml:space="preserve"> </w:t>
      </w:r>
      <w:r w:rsidR="006525CD" w:rsidRPr="001E17E2">
        <w:t>at</w:t>
      </w:r>
      <w:r w:rsidR="00FD3951">
        <w:t xml:space="preserve"> </w:t>
      </w:r>
      <w:r w:rsidR="006525CD" w:rsidRPr="001E17E2">
        <w:t>this</w:t>
      </w:r>
      <w:r w:rsidR="00FD3951">
        <w:t xml:space="preserve"> </w:t>
      </w:r>
      <w:r w:rsidR="006525CD" w:rsidRPr="001E17E2">
        <w:t>point</w:t>
      </w:r>
      <w:r w:rsidR="00FD3951">
        <w:t xml:space="preserve"> </w:t>
      </w:r>
      <w:r w:rsidRPr="001E17E2">
        <w:t>to</w:t>
      </w:r>
      <w:r w:rsidR="00FD3951">
        <w:t xml:space="preserve"> </w:t>
      </w:r>
      <w:r w:rsidRPr="001E17E2">
        <w:t>spend</w:t>
      </w:r>
      <w:r w:rsidR="00FD3951">
        <w:t xml:space="preserve"> </w:t>
      </w:r>
      <w:r w:rsidRPr="001E17E2">
        <w:t>a</w:t>
      </w:r>
      <w:r w:rsidR="00FD3951">
        <w:t xml:space="preserve"> </w:t>
      </w:r>
      <w:r w:rsidRPr="001E17E2">
        <w:t>lot</w:t>
      </w:r>
      <w:r w:rsidR="00FD3951">
        <w:t xml:space="preserve"> </w:t>
      </w:r>
      <w:r w:rsidRPr="001E17E2">
        <w:t>of</w:t>
      </w:r>
      <w:r w:rsidR="00FD3951">
        <w:t xml:space="preserve"> </w:t>
      </w:r>
      <w:r w:rsidRPr="001E17E2">
        <w:t>time</w:t>
      </w:r>
      <w:r w:rsidR="00FD3951">
        <w:t xml:space="preserve"> </w:t>
      </w:r>
      <w:r w:rsidRPr="001E17E2">
        <w:t>on</w:t>
      </w:r>
      <w:r w:rsidR="00FD3951">
        <w:t xml:space="preserve"> </w:t>
      </w:r>
      <w:r w:rsidRPr="001E17E2">
        <w:t>the</w:t>
      </w:r>
      <w:r w:rsidR="00FD3951">
        <w:t xml:space="preserve"> </w:t>
      </w:r>
      <w:r w:rsidRPr="001E17E2">
        <w:t>technical</w:t>
      </w:r>
      <w:r w:rsidR="00FD3951">
        <w:t xml:space="preserve"> </w:t>
      </w:r>
      <w:r w:rsidRPr="001E17E2">
        <w:t>content,</w:t>
      </w:r>
      <w:r w:rsidR="00FD3951">
        <w:t xml:space="preserve"> </w:t>
      </w:r>
      <w:r w:rsidR="006525CD" w:rsidRPr="001E17E2">
        <w:t>such</w:t>
      </w:r>
      <w:r w:rsidR="00FD3951">
        <w:t xml:space="preserve"> </w:t>
      </w:r>
      <w:r w:rsidR="006525CD" w:rsidRPr="001E17E2">
        <w:t>as</w:t>
      </w:r>
      <w:r w:rsidR="00FD3951">
        <w:t xml:space="preserve"> </w:t>
      </w:r>
      <w:r w:rsidRPr="001E17E2">
        <w:t>feeding</w:t>
      </w:r>
      <w:r w:rsidR="00FD3951">
        <w:t xml:space="preserve"> </w:t>
      </w:r>
      <w:r w:rsidRPr="001E17E2">
        <w:t>difficulties</w:t>
      </w:r>
      <w:r w:rsidR="00FD3951">
        <w:t xml:space="preserve"> </w:t>
      </w:r>
      <w:r w:rsidRPr="001E17E2">
        <w:t>and</w:t>
      </w:r>
      <w:r w:rsidR="00FD3951">
        <w:t xml:space="preserve"> </w:t>
      </w:r>
      <w:r w:rsidRPr="001E17E2">
        <w:t>child</w:t>
      </w:r>
      <w:r w:rsidR="00FD3951">
        <w:t xml:space="preserve"> </w:t>
      </w:r>
      <w:r w:rsidRPr="001E17E2">
        <w:t>development</w:t>
      </w:r>
      <w:r w:rsidR="006525CD" w:rsidRPr="001E17E2">
        <w:t>.</w:t>
      </w:r>
      <w:r w:rsidR="00FD3951">
        <w:t xml:space="preserve"> </w:t>
      </w:r>
      <w:r w:rsidR="006525CD" w:rsidRPr="001E17E2">
        <w:t>I</w:t>
      </w:r>
      <w:r w:rsidRPr="001E17E2">
        <w:t>nstead</w:t>
      </w:r>
      <w:r w:rsidR="006525CD" w:rsidRPr="001E17E2">
        <w:t>,</w:t>
      </w:r>
      <w:r w:rsidR="00FD3951">
        <w:t xml:space="preserve"> </w:t>
      </w:r>
      <w:r w:rsidRPr="001E17E2">
        <w:t>this</w:t>
      </w:r>
      <w:r w:rsidR="00FD3951">
        <w:t xml:space="preserve"> </w:t>
      </w:r>
      <w:r w:rsidRPr="001E17E2">
        <w:t>activity</w:t>
      </w:r>
      <w:r w:rsidR="00FD3951">
        <w:t xml:space="preserve"> </w:t>
      </w:r>
      <w:r w:rsidRPr="001E17E2">
        <w:t>should</w:t>
      </w:r>
      <w:r w:rsidR="00FD3951">
        <w:t xml:space="preserve"> </w:t>
      </w:r>
      <w:r w:rsidRPr="001E17E2">
        <w:t>emphasize</w:t>
      </w:r>
      <w:r w:rsidR="00FD3951">
        <w:t xml:space="preserve"> </w:t>
      </w:r>
      <w:r w:rsidRPr="001E17E2">
        <w:t>that</w:t>
      </w:r>
      <w:r w:rsidR="00FD3951">
        <w:t xml:space="preserve"> </w:t>
      </w:r>
      <w:r w:rsidR="006525CD" w:rsidRPr="001E17E2">
        <w:t>during</w:t>
      </w:r>
      <w:r w:rsidR="00FD3951">
        <w:t xml:space="preserve"> </w:t>
      </w:r>
      <w:r w:rsidR="006525CD" w:rsidRPr="001E17E2">
        <w:t>individual</w:t>
      </w:r>
      <w:r w:rsidR="00FD3951">
        <w:t xml:space="preserve"> </w:t>
      </w:r>
      <w:r w:rsidR="006525CD" w:rsidRPr="001E17E2">
        <w:t>counseling,</w:t>
      </w:r>
      <w:r w:rsidR="00FD3951">
        <w:t xml:space="preserve"> </w:t>
      </w:r>
      <w:r w:rsidRPr="001E17E2">
        <w:t>counselors</w:t>
      </w:r>
      <w:r w:rsidR="00FD3951">
        <w:t xml:space="preserve"> </w:t>
      </w:r>
      <w:r w:rsidRPr="001E17E2">
        <w:t>can</w:t>
      </w:r>
      <w:r w:rsidR="00FD3951">
        <w:t xml:space="preserve"> </w:t>
      </w:r>
      <w:r w:rsidRPr="001E17E2">
        <w:t>provide</w:t>
      </w:r>
      <w:r w:rsidR="00FD3951">
        <w:t xml:space="preserve"> </w:t>
      </w:r>
      <w:r w:rsidR="006525CD" w:rsidRPr="001E17E2">
        <w:t>significantly</w:t>
      </w:r>
      <w:r w:rsidR="00FD3951">
        <w:t xml:space="preserve"> </w:t>
      </w:r>
      <w:r w:rsidR="006525CD" w:rsidRPr="001E17E2">
        <w:t>more</w:t>
      </w:r>
      <w:r w:rsidR="00FD3951">
        <w:t xml:space="preserve"> </w:t>
      </w:r>
      <w:r w:rsidR="006525CD" w:rsidRPr="001E17E2">
        <w:t>tailored</w:t>
      </w:r>
      <w:r w:rsidR="00FD3951">
        <w:t xml:space="preserve"> </w:t>
      </w:r>
      <w:r w:rsidRPr="001E17E2">
        <w:t>messaging</w:t>
      </w:r>
      <w:r w:rsidR="00FD3951">
        <w:t xml:space="preserve"> </w:t>
      </w:r>
      <w:r w:rsidRPr="001E17E2">
        <w:t>to</w:t>
      </w:r>
      <w:r w:rsidR="00FD3951">
        <w:t xml:space="preserve"> </w:t>
      </w:r>
      <w:r w:rsidRPr="001E17E2">
        <w:t>caregivers</w:t>
      </w:r>
      <w:r w:rsidR="006525CD" w:rsidRPr="001E17E2">
        <w:t>.</w:t>
      </w:r>
    </w:p>
    <w:p w14:paraId="005EED81" w14:textId="5D3B9E1A" w:rsidR="009433B5" w:rsidRPr="001E17E2" w:rsidRDefault="009433B5" w:rsidP="002D5348">
      <w:pPr>
        <w:pStyle w:val="AN-Bullet1stlevel"/>
      </w:pPr>
      <w:r w:rsidRPr="001E17E2">
        <w:rPr>
          <w:b/>
          <w:bCs/>
        </w:rPr>
        <w:t>Background</w:t>
      </w:r>
      <w:r w:rsidR="002D5348" w:rsidRPr="001E17E2">
        <w:rPr>
          <w:b/>
          <w:bCs/>
        </w:rPr>
        <w:t>:</w:t>
      </w:r>
      <w:r w:rsidR="00FD3951">
        <w:t xml:space="preserve"> </w:t>
      </w:r>
      <w:r w:rsidRPr="001E17E2">
        <w:t>Adele</w:t>
      </w:r>
      <w:r w:rsidR="00FD3951">
        <w:t xml:space="preserve"> </w:t>
      </w:r>
      <w:r w:rsidRPr="001E17E2">
        <w:t>is</w:t>
      </w:r>
      <w:r w:rsidR="00FD3951">
        <w:t xml:space="preserve"> </w:t>
      </w:r>
      <w:r w:rsidRPr="001E17E2">
        <w:t>a</w:t>
      </w:r>
      <w:r w:rsidR="00FD3951">
        <w:t xml:space="preserve"> </w:t>
      </w:r>
      <w:r w:rsidRPr="001E17E2">
        <w:t>community</w:t>
      </w:r>
      <w:r w:rsidR="00FD3951">
        <w:t xml:space="preserve"> </w:t>
      </w:r>
      <w:r w:rsidRPr="001E17E2">
        <w:t>health</w:t>
      </w:r>
      <w:r w:rsidR="00FD3951">
        <w:t xml:space="preserve"> </w:t>
      </w:r>
      <w:r w:rsidRPr="001E17E2">
        <w:t>worker</w:t>
      </w:r>
      <w:r w:rsidR="00FD3951">
        <w:t xml:space="preserve"> </w:t>
      </w:r>
      <w:r w:rsidRPr="001E17E2">
        <w:t>who</w:t>
      </w:r>
      <w:r w:rsidR="00FD3951">
        <w:t xml:space="preserve"> </w:t>
      </w:r>
      <w:r w:rsidRPr="001E17E2">
        <w:t>recently</w:t>
      </w:r>
      <w:r w:rsidR="00FD3951">
        <w:t xml:space="preserve"> </w:t>
      </w:r>
      <w:r w:rsidRPr="001E17E2">
        <w:t>attended</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training.</w:t>
      </w:r>
      <w:r w:rsidR="00FD3951">
        <w:t xml:space="preserve"> </w:t>
      </w:r>
      <w:r w:rsidR="00226B94" w:rsidRPr="001E17E2">
        <w:t>She</w:t>
      </w:r>
      <w:r w:rsidR="00FD3951">
        <w:t xml:space="preserve"> </w:t>
      </w:r>
      <w:r w:rsidRPr="001E17E2">
        <w:t>paid</w:t>
      </w:r>
      <w:r w:rsidR="00FD3951">
        <w:t xml:space="preserve"> </w:t>
      </w:r>
      <w:r w:rsidRPr="001E17E2">
        <w:t>attention</w:t>
      </w:r>
      <w:r w:rsidR="00FD3951">
        <w:t xml:space="preserve"> </w:t>
      </w:r>
      <w:r w:rsidRPr="001E17E2">
        <w:t>to</w:t>
      </w:r>
      <w:r w:rsidR="00FD3951">
        <w:t xml:space="preserve"> </w:t>
      </w:r>
      <w:r w:rsidRPr="001E17E2">
        <w:t>the</w:t>
      </w:r>
      <w:r w:rsidR="00FD3951">
        <w:t xml:space="preserve"> </w:t>
      </w:r>
      <w:r w:rsidRPr="001E17E2">
        <w:t>sessions</w:t>
      </w:r>
      <w:r w:rsidR="00FD3951">
        <w:t xml:space="preserve"> </w:t>
      </w:r>
      <w:r w:rsidR="00226B94" w:rsidRPr="001E17E2">
        <w:t>and</w:t>
      </w:r>
      <w:r w:rsidR="00FD3951">
        <w:t xml:space="preserve"> </w:t>
      </w:r>
      <w:r w:rsidRPr="001E17E2">
        <w:t>is</w:t>
      </w:r>
      <w:r w:rsidR="00FD3951">
        <w:t xml:space="preserve"> </w:t>
      </w:r>
      <w:r w:rsidRPr="001E17E2">
        <w:t>aware</w:t>
      </w:r>
      <w:r w:rsidR="00FD3951">
        <w:t xml:space="preserve"> </w:t>
      </w:r>
      <w:r w:rsidRPr="001E17E2">
        <w:t>that</w:t>
      </w:r>
      <w:r w:rsidR="00FD3951">
        <w:t xml:space="preserve"> </w:t>
      </w:r>
      <w:r w:rsidRPr="001E17E2">
        <w:t>it</w:t>
      </w:r>
      <w:r w:rsidR="00FD3951">
        <w:t xml:space="preserve"> </w:t>
      </w:r>
      <w:r w:rsidRPr="001E17E2">
        <w:t>is</w:t>
      </w:r>
      <w:r w:rsidR="00FD3951">
        <w:t xml:space="preserve"> </w:t>
      </w:r>
      <w:r w:rsidRPr="001E17E2">
        <w:t>not</w:t>
      </w:r>
      <w:r w:rsidR="00FD3951">
        <w:t xml:space="preserve"> </w:t>
      </w:r>
      <w:r w:rsidRPr="001E17E2">
        <w:t>useful</w:t>
      </w:r>
      <w:r w:rsidR="00FD3951">
        <w:t xml:space="preserve"> </w:t>
      </w:r>
      <w:r w:rsidRPr="001E17E2">
        <w:t>to</w:t>
      </w:r>
      <w:r w:rsidR="00FD3951">
        <w:t xml:space="preserve"> </w:t>
      </w:r>
      <w:r w:rsidR="00226B94" w:rsidRPr="001E17E2">
        <w:t>provide</w:t>
      </w:r>
      <w:r w:rsidR="00FD3951">
        <w:t xml:space="preserve"> </w:t>
      </w:r>
      <w:r w:rsidR="00226B94" w:rsidRPr="001E17E2">
        <w:t>a</w:t>
      </w:r>
      <w:r w:rsidR="00FD3951">
        <w:t xml:space="preserve"> </w:t>
      </w:r>
      <w:r w:rsidR="00226B94" w:rsidRPr="001E17E2">
        <w:t>caregiver</w:t>
      </w:r>
      <w:r w:rsidR="00FD3951">
        <w:t xml:space="preserve"> </w:t>
      </w:r>
      <w:r w:rsidR="00226B94" w:rsidRPr="001E17E2">
        <w:t>with</w:t>
      </w:r>
      <w:r w:rsidR="00FD3951">
        <w:t xml:space="preserve"> </w:t>
      </w:r>
      <w:r w:rsidRPr="001E17E2">
        <w:t>too</w:t>
      </w:r>
      <w:r w:rsidR="00FD3951">
        <w:t xml:space="preserve"> </w:t>
      </w:r>
      <w:r w:rsidRPr="001E17E2">
        <w:t>many</w:t>
      </w:r>
      <w:r w:rsidR="00FD3951">
        <w:t xml:space="preserve"> </w:t>
      </w:r>
      <w:r w:rsidRPr="001E17E2">
        <w:t>pieces</w:t>
      </w:r>
      <w:r w:rsidR="00FD3951">
        <w:t xml:space="preserve"> </w:t>
      </w:r>
      <w:r w:rsidRPr="001E17E2">
        <w:t>of</w:t>
      </w:r>
      <w:r w:rsidR="00FD3951">
        <w:t xml:space="preserve"> </w:t>
      </w:r>
      <w:r w:rsidRPr="001E17E2">
        <w:t>advice</w:t>
      </w:r>
      <w:r w:rsidR="00FD3951">
        <w:t xml:space="preserve"> </w:t>
      </w:r>
      <w:r w:rsidR="00226B94" w:rsidRPr="001E17E2">
        <w:t>at</w:t>
      </w:r>
      <w:r w:rsidR="00FD3951">
        <w:t xml:space="preserve"> </w:t>
      </w:r>
      <w:r w:rsidR="00226B94" w:rsidRPr="001E17E2">
        <w:t>one</w:t>
      </w:r>
      <w:r w:rsidR="00FD3951">
        <w:t xml:space="preserve"> </w:t>
      </w:r>
      <w:r w:rsidR="00226B94" w:rsidRPr="001E17E2">
        <w:t>time</w:t>
      </w:r>
      <w:r w:rsidRPr="001E17E2">
        <w:t>.</w:t>
      </w:r>
      <w:r w:rsidR="00FD3951">
        <w:t xml:space="preserve"> </w:t>
      </w:r>
      <w:r w:rsidR="00226B94" w:rsidRPr="001E17E2">
        <w:t>Today,</w:t>
      </w:r>
      <w:r w:rsidR="00FD3951">
        <w:t xml:space="preserve"> </w:t>
      </w:r>
      <w:r w:rsidR="00226B94" w:rsidRPr="001E17E2">
        <w:t>s</w:t>
      </w:r>
      <w:r w:rsidR="00B33773" w:rsidRPr="001E17E2">
        <w:t>he</w:t>
      </w:r>
      <w:r w:rsidR="00FD3951">
        <w:t xml:space="preserve"> </w:t>
      </w:r>
      <w:r w:rsidR="00B33773" w:rsidRPr="001E17E2">
        <w:t>facilitat</w:t>
      </w:r>
      <w:r w:rsidR="00226B94" w:rsidRPr="001E17E2">
        <w:t>ed</w:t>
      </w:r>
      <w:r w:rsidR="00FD3951">
        <w:t xml:space="preserve"> </w:t>
      </w:r>
      <w:r w:rsidR="00B33773" w:rsidRPr="001E17E2">
        <w:t>a</w:t>
      </w:r>
      <w:r w:rsidR="00FD3951">
        <w:t xml:space="preserve"> </w:t>
      </w:r>
      <w:r w:rsidR="00B33773" w:rsidRPr="001E17E2">
        <w:t>group</w:t>
      </w:r>
      <w:r w:rsidR="00FD3951">
        <w:t xml:space="preserve"> </w:t>
      </w:r>
      <w:r w:rsidR="00B33773" w:rsidRPr="001E17E2">
        <w:t>session</w:t>
      </w:r>
      <w:r w:rsidR="00FD3951">
        <w:t xml:space="preserve"> </w:t>
      </w:r>
      <w:r w:rsidR="00B33773" w:rsidRPr="001E17E2">
        <w:t>during</w:t>
      </w:r>
      <w:r w:rsidR="00FD3951">
        <w:t xml:space="preserve"> </w:t>
      </w:r>
      <w:r w:rsidR="00B33773" w:rsidRPr="001E17E2">
        <w:t>monthly</w:t>
      </w:r>
      <w:r w:rsidR="00FD3951">
        <w:t xml:space="preserve"> </w:t>
      </w:r>
      <w:r w:rsidR="00B33773" w:rsidRPr="001E17E2">
        <w:t>growth</w:t>
      </w:r>
      <w:r w:rsidR="00FD3951">
        <w:t xml:space="preserve"> </w:t>
      </w:r>
      <w:r w:rsidR="00B33773" w:rsidRPr="001E17E2">
        <w:t>monitoring</w:t>
      </w:r>
      <w:r w:rsidR="00FD3951">
        <w:t xml:space="preserve"> </w:t>
      </w:r>
      <w:r w:rsidR="00B33773" w:rsidRPr="001E17E2">
        <w:t>and</w:t>
      </w:r>
      <w:r w:rsidR="00FD3951">
        <w:t xml:space="preserve"> </w:t>
      </w:r>
      <w:r w:rsidR="00B33773" w:rsidRPr="001E17E2">
        <w:t>promotion</w:t>
      </w:r>
      <w:r w:rsidR="00226B94" w:rsidRPr="001E17E2">
        <w:t>,</w:t>
      </w:r>
      <w:r w:rsidR="00FD3951">
        <w:t xml:space="preserve"> </w:t>
      </w:r>
      <w:r w:rsidR="00226B94" w:rsidRPr="001E17E2">
        <w:t>with</w:t>
      </w:r>
      <w:r w:rsidR="00FD3951">
        <w:t xml:space="preserve"> </w:t>
      </w:r>
      <w:r w:rsidR="00226B94" w:rsidRPr="001E17E2">
        <w:t>plans</w:t>
      </w:r>
      <w:r w:rsidR="00FD3951">
        <w:t xml:space="preserve"> </w:t>
      </w:r>
      <w:r w:rsidR="00B33773" w:rsidRPr="001E17E2">
        <w:t>to</w:t>
      </w:r>
      <w:r w:rsidR="00FD3951">
        <w:t xml:space="preserve"> </w:t>
      </w:r>
      <w:r w:rsidR="00226B94" w:rsidRPr="001E17E2">
        <w:t>discuss</w:t>
      </w:r>
      <w:r w:rsidR="00FD3951">
        <w:t xml:space="preserve"> </w:t>
      </w:r>
      <w:r w:rsidR="00664463" w:rsidRPr="001E17E2">
        <w:t>2</w:t>
      </w:r>
      <w:r w:rsidR="00FD3951">
        <w:t xml:space="preserve"> </w:t>
      </w:r>
      <w:r w:rsidR="00B33773" w:rsidRPr="001E17E2">
        <w:t>topics:</w:t>
      </w:r>
      <w:r w:rsidR="00FD3951">
        <w:t xml:space="preserve"> </w:t>
      </w:r>
      <w:r w:rsidRPr="001E17E2">
        <w:t>responsive</w:t>
      </w:r>
      <w:r w:rsidR="00FD3951">
        <w:t xml:space="preserve"> </w:t>
      </w:r>
      <w:r w:rsidRPr="001E17E2">
        <w:t>feeding</w:t>
      </w:r>
      <w:r w:rsidR="00FD3951">
        <w:t xml:space="preserve"> </w:t>
      </w:r>
      <w:r w:rsidRPr="001E17E2">
        <w:t>(“Counseling</w:t>
      </w:r>
      <w:r w:rsidR="00FD3951">
        <w:t xml:space="preserve"> </w:t>
      </w:r>
      <w:r w:rsidRPr="001E17E2">
        <w:t>Card</w:t>
      </w:r>
      <w:r w:rsidR="00FD3951">
        <w:t xml:space="preserve"> </w:t>
      </w:r>
      <w:r w:rsidRPr="001E17E2">
        <w:t>2”)</w:t>
      </w:r>
      <w:r w:rsidR="00FD3951">
        <w:t xml:space="preserve"> </w:t>
      </w:r>
      <w:r w:rsidRPr="001E17E2">
        <w:t>and</w:t>
      </w:r>
      <w:r w:rsidR="00FD3951">
        <w:t xml:space="preserve"> </w:t>
      </w:r>
      <w:r w:rsidRPr="001E17E2">
        <w:t>communicating</w:t>
      </w:r>
      <w:r w:rsidR="00FD3951">
        <w:t xml:space="preserve"> </w:t>
      </w:r>
      <w:r w:rsidRPr="001E17E2">
        <w:t>with</w:t>
      </w:r>
      <w:r w:rsidR="00FD3951">
        <w:t xml:space="preserve"> </w:t>
      </w:r>
      <w:r w:rsidRPr="001E17E2">
        <w:t>your</w:t>
      </w:r>
      <w:r w:rsidR="00FD3951">
        <w:t xml:space="preserve"> </w:t>
      </w:r>
      <w:r w:rsidRPr="001E17E2">
        <w:t>child</w:t>
      </w:r>
      <w:r w:rsidR="00FD3951">
        <w:t xml:space="preserve"> </w:t>
      </w:r>
      <w:r w:rsidRPr="001E17E2">
        <w:t>(“Counseling</w:t>
      </w:r>
      <w:r w:rsidR="00FD3951">
        <w:t xml:space="preserve"> </w:t>
      </w:r>
      <w:r w:rsidRPr="001E17E2">
        <w:t>Card</w:t>
      </w:r>
      <w:r w:rsidR="00FD3951">
        <w:t xml:space="preserve"> </w:t>
      </w:r>
      <w:r w:rsidRPr="001E17E2">
        <w:t>3”).</w:t>
      </w:r>
      <w:r w:rsidR="00FD3951">
        <w:t xml:space="preserve"> </w:t>
      </w:r>
      <w:r w:rsidRPr="001E17E2">
        <w:t>The</w:t>
      </w:r>
      <w:r w:rsidR="00FD3951">
        <w:t xml:space="preserve"> </w:t>
      </w:r>
      <w:r w:rsidRPr="001E17E2">
        <w:t>caregivers</w:t>
      </w:r>
      <w:r w:rsidR="00FD3951">
        <w:t xml:space="preserve"> </w:t>
      </w:r>
      <w:r w:rsidRPr="001E17E2">
        <w:t>in</w:t>
      </w:r>
      <w:r w:rsidR="00FD3951">
        <w:t xml:space="preserve"> </w:t>
      </w:r>
      <w:r w:rsidRPr="001E17E2">
        <w:t>each</w:t>
      </w:r>
      <w:r w:rsidR="00FD3951">
        <w:t xml:space="preserve"> </w:t>
      </w:r>
      <w:r w:rsidRPr="001E17E2">
        <w:t>of</w:t>
      </w:r>
      <w:r w:rsidR="00FD3951">
        <w:t xml:space="preserve"> </w:t>
      </w:r>
      <w:r w:rsidRPr="001E17E2">
        <w:t>the</w:t>
      </w:r>
      <w:r w:rsidR="00FD3951">
        <w:t xml:space="preserve"> </w:t>
      </w:r>
      <w:r w:rsidRPr="001E17E2">
        <w:t>cases</w:t>
      </w:r>
      <w:r w:rsidR="00FD3951">
        <w:t xml:space="preserve"> </w:t>
      </w:r>
      <w:r w:rsidRPr="001E17E2">
        <w:t>below</w:t>
      </w:r>
      <w:r w:rsidR="00FD3951">
        <w:t xml:space="preserve"> </w:t>
      </w:r>
      <w:r w:rsidRPr="001E17E2">
        <w:t>attended</w:t>
      </w:r>
      <w:r w:rsidR="00FD3951">
        <w:t xml:space="preserve"> </w:t>
      </w:r>
      <w:r w:rsidRPr="001E17E2">
        <w:t>the</w:t>
      </w:r>
      <w:r w:rsidR="00FD3951">
        <w:t xml:space="preserve"> </w:t>
      </w:r>
      <w:r w:rsidRPr="001E17E2">
        <w:t>growth</w:t>
      </w:r>
      <w:r w:rsidR="00FD3951">
        <w:t xml:space="preserve"> </w:t>
      </w:r>
      <w:r w:rsidRPr="001E17E2">
        <w:t>monitoring</w:t>
      </w:r>
      <w:r w:rsidR="00FD3951">
        <w:t xml:space="preserve"> </w:t>
      </w:r>
      <w:r w:rsidR="001A4973" w:rsidRPr="001E17E2">
        <w:t>and</w:t>
      </w:r>
      <w:r w:rsidR="00FD3951">
        <w:t xml:space="preserve"> </w:t>
      </w:r>
      <w:r w:rsidR="001A4973" w:rsidRPr="001E17E2">
        <w:t>promotion</w:t>
      </w:r>
      <w:r w:rsidR="00FD3951">
        <w:t xml:space="preserve"> </w:t>
      </w:r>
      <w:r w:rsidRPr="001E17E2">
        <w:t>session</w:t>
      </w:r>
      <w:r w:rsidR="00FD3951">
        <w:t xml:space="preserve"> </w:t>
      </w:r>
      <w:r w:rsidRPr="001E17E2">
        <w:t>today.</w:t>
      </w:r>
      <w:r w:rsidR="00FD3951">
        <w:t xml:space="preserve"> </w:t>
      </w:r>
      <w:r w:rsidRPr="001E17E2">
        <w:t>For</w:t>
      </w:r>
      <w:r w:rsidR="00FD3951">
        <w:t xml:space="preserve"> </w:t>
      </w:r>
      <w:r w:rsidRPr="001E17E2">
        <w:t>each</w:t>
      </w:r>
      <w:r w:rsidR="00FD3951">
        <w:t xml:space="preserve"> </w:t>
      </w:r>
      <w:r w:rsidRPr="001E17E2">
        <w:t>of</w:t>
      </w:r>
      <w:r w:rsidR="00FD3951">
        <w:t xml:space="preserve"> </w:t>
      </w:r>
      <w:r w:rsidRPr="001E17E2">
        <w:t>the</w:t>
      </w:r>
      <w:r w:rsidR="00FD3951">
        <w:t xml:space="preserve"> </w:t>
      </w:r>
      <w:r w:rsidRPr="001E17E2">
        <w:t>cases,</w:t>
      </w:r>
      <w:r w:rsidR="00FD3951">
        <w:t xml:space="preserve"> </w:t>
      </w:r>
      <w:r w:rsidRPr="001E17E2">
        <w:t>discuss:</w:t>
      </w:r>
      <w:r w:rsidR="00FD3951">
        <w:t xml:space="preserve"> </w:t>
      </w:r>
      <w:r w:rsidRPr="001E17E2">
        <w:t>(1)</w:t>
      </w:r>
      <w:r w:rsidR="00FD3951">
        <w:t xml:space="preserve"> </w:t>
      </w:r>
      <w:r w:rsidRPr="001E17E2">
        <w:t>How</w:t>
      </w:r>
      <w:r w:rsidR="00FD3951">
        <w:t xml:space="preserve"> </w:t>
      </w:r>
      <w:r w:rsidRPr="001E17E2">
        <w:t>might</w:t>
      </w:r>
      <w:r w:rsidR="00FD3951">
        <w:t xml:space="preserve"> </w:t>
      </w:r>
      <w:r w:rsidRPr="001E17E2">
        <w:t>the</w:t>
      </w:r>
      <w:r w:rsidR="00FD3951">
        <w:t xml:space="preserve"> </w:t>
      </w:r>
      <w:r w:rsidRPr="001E17E2">
        <w:t>caregiver</w:t>
      </w:r>
      <w:r w:rsidR="00FD3951">
        <w:t xml:space="preserve"> </w:t>
      </w:r>
      <w:r w:rsidRPr="001E17E2">
        <w:t>have</w:t>
      </w:r>
      <w:r w:rsidR="00FD3951">
        <w:t xml:space="preserve"> </w:t>
      </w:r>
      <w:r w:rsidRPr="001E17E2">
        <w:t>benefited</w:t>
      </w:r>
      <w:r w:rsidR="00FD3951">
        <w:t xml:space="preserve"> </w:t>
      </w:r>
      <w:r w:rsidRPr="001E17E2">
        <w:t>from</w:t>
      </w:r>
      <w:r w:rsidR="00FD3951">
        <w:t xml:space="preserve"> </w:t>
      </w:r>
      <w:r w:rsidRPr="001E17E2">
        <w:t>more</w:t>
      </w:r>
      <w:r w:rsidR="00FD3951">
        <w:t xml:space="preserve"> </w:t>
      </w:r>
      <w:r w:rsidRPr="001E17E2">
        <w:t>tailored</w:t>
      </w:r>
      <w:r w:rsidR="00226B94" w:rsidRPr="001E17E2">
        <w:t>,</w:t>
      </w:r>
      <w:r w:rsidR="00FD3951">
        <w:t xml:space="preserve"> </w:t>
      </w:r>
      <w:r w:rsidRPr="001E17E2">
        <w:t>individual</w:t>
      </w:r>
      <w:r w:rsidR="00FD3951">
        <w:t xml:space="preserve"> </w:t>
      </w:r>
      <w:r w:rsidRPr="001E17E2">
        <w:t>counseling</w:t>
      </w:r>
      <w:r w:rsidR="00A51885" w:rsidRPr="001E17E2">
        <w:t>;</w:t>
      </w:r>
      <w:r w:rsidR="00FD3951">
        <w:t xml:space="preserve"> </w:t>
      </w:r>
      <w:r w:rsidR="00226B94" w:rsidRPr="001E17E2">
        <w:t>that</w:t>
      </w:r>
      <w:r w:rsidR="00FD3951">
        <w:t xml:space="preserve"> </w:t>
      </w:r>
      <w:r w:rsidR="00226B94" w:rsidRPr="001E17E2">
        <w:t>is</w:t>
      </w:r>
      <w:r w:rsidR="00A51885" w:rsidRPr="001E17E2">
        <w:t>,</w:t>
      </w:r>
      <w:r w:rsidR="00FD3951">
        <w:t xml:space="preserve"> </w:t>
      </w:r>
      <w:r w:rsidR="00373F59" w:rsidRPr="001E17E2">
        <w:t>counseling</w:t>
      </w:r>
      <w:r w:rsidR="00FD3951">
        <w:t xml:space="preserve"> </w:t>
      </w:r>
      <w:r w:rsidR="00373F59" w:rsidRPr="001E17E2">
        <w:t>specific</w:t>
      </w:r>
      <w:r w:rsidR="00226B94" w:rsidRPr="001E17E2">
        <w:t>ally</w:t>
      </w:r>
      <w:r w:rsidR="00FD3951">
        <w:t xml:space="preserve"> </w:t>
      </w:r>
      <w:r w:rsidR="00226B94" w:rsidRPr="001E17E2">
        <w:t>focused</w:t>
      </w:r>
      <w:r w:rsidR="00FD3951">
        <w:t xml:space="preserve"> </w:t>
      </w:r>
      <w:r w:rsidR="00226B94" w:rsidRPr="001E17E2">
        <w:t>on</w:t>
      </w:r>
      <w:r w:rsidR="00FD3951">
        <w:t xml:space="preserve"> </w:t>
      </w:r>
      <w:r w:rsidR="00373F59" w:rsidRPr="001E17E2">
        <w:t>the</w:t>
      </w:r>
      <w:r w:rsidR="00FD3951">
        <w:t xml:space="preserve"> </w:t>
      </w:r>
      <w:r w:rsidR="00373F59" w:rsidRPr="001E17E2">
        <w:t>child’s</w:t>
      </w:r>
      <w:r w:rsidR="00FD3951">
        <w:t xml:space="preserve"> </w:t>
      </w:r>
      <w:r w:rsidR="00373F59" w:rsidRPr="001E17E2">
        <w:t>age</w:t>
      </w:r>
      <w:r w:rsidR="00FD3951">
        <w:t xml:space="preserve"> </w:t>
      </w:r>
      <w:r w:rsidR="00373F59" w:rsidRPr="001E17E2">
        <w:t>and</w:t>
      </w:r>
      <w:r w:rsidR="00FD3951">
        <w:t xml:space="preserve"> </w:t>
      </w:r>
      <w:r w:rsidR="00014173" w:rsidRPr="001E17E2">
        <w:t>development</w:t>
      </w:r>
      <w:r w:rsidR="00FD3951">
        <w:t xml:space="preserve"> </w:t>
      </w:r>
      <w:r w:rsidR="00373F59" w:rsidRPr="001E17E2">
        <w:t>and</w:t>
      </w:r>
      <w:r w:rsidR="00FD3951">
        <w:t xml:space="preserve"> </w:t>
      </w:r>
      <w:r w:rsidR="00226B94" w:rsidRPr="001E17E2">
        <w:t>on</w:t>
      </w:r>
      <w:r w:rsidR="00FD3951">
        <w:t xml:space="preserve"> </w:t>
      </w:r>
      <w:r w:rsidR="00373F59" w:rsidRPr="001E17E2">
        <w:t>the</w:t>
      </w:r>
      <w:r w:rsidR="00FD3951">
        <w:t xml:space="preserve"> </w:t>
      </w:r>
      <w:r w:rsidR="00373F59" w:rsidRPr="001E17E2">
        <w:t>needs</w:t>
      </w:r>
      <w:r w:rsidR="00FD3951">
        <w:t xml:space="preserve"> </w:t>
      </w:r>
      <w:r w:rsidR="00373F59" w:rsidRPr="001E17E2">
        <w:t>and</w:t>
      </w:r>
      <w:r w:rsidR="00FD3951">
        <w:t xml:space="preserve"> </w:t>
      </w:r>
      <w:r w:rsidR="00373F59" w:rsidRPr="001E17E2">
        <w:t>interest</w:t>
      </w:r>
      <w:r w:rsidR="00FD3951">
        <w:t xml:space="preserve"> </w:t>
      </w:r>
      <w:r w:rsidR="00373F59" w:rsidRPr="001E17E2">
        <w:t>of</w:t>
      </w:r>
      <w:r w:rsidR="00FD3951">
        <w:t xml:space="preserve"> </w:t>
      </w:r>
      <w:r w:rsidR="00373F59" w:rsidRPr="001E17E2">
        <w:t>the</w:t>
      </w:r>
      <w:r w:rsidR="00FD3951">
        <w:t xml:space="preserve"> </w:t>
      </w:r>
      <w:r w:rsidR="00373F59" w:rsidRPr="001E17E2">
        <w:t>child</w:t>
      </w:r>
      <w:r w:rsidR="00FD3951">
        <w:t xml:space="preserve"> </w:t>
      </w:r>
      <w:r w:rsidR="00373F59" w:rsidRPr="001E17E2">
        <w:t>and</w:t>
      </w:r>
      <w:r w:rsidR="00FD3951">
        <w:t xml:space="preserve"> </w:t>
      </w:r>
      <w:r w:rsidR="00373F59" w:rsidRPr="001E17E2">
        <w:t>family</w:t>
      </w:r>
      <w:r w:rsidRPr="001E17E2">
        <w:t>?</w:t>
      </w:r>
      <w:r w:rsidR="00FD3951">
        <w:t xml:space="preserve"> </w:t>
      </w:r>
      <w:r w:rsidRPr="001E17E2">
        <w:t>(2)</w:t>
      </w:r>
      <w:r w:rsidR="00FD3951">
        <w:t xml:space="preserve"> </w:t>
      </w:r>
      <w:r w:rsidRPr="001E17E2">
        <w:t>What</w:t>
      </w:r>
      <w:r w:rsidR="00FD3951">
        <w:t xml:space="preserve"> </w:t>
      </w:r>
      <w:r w:rsidRPr="001E17E2">
        <w:t>could</w:t>
      </w:r>
      <w:r w:rsidR="00FD3951">
        <w:t xml:space="preserve"> </w:t>
      </w:r>
      <w:r w:rsidRPr="001E17E2">
        <w:t>the</w:t>
      </w:r>
      <w:r w:rsidR="00FD3951">
        <w:t xml:space="preserve"> </w:t>
      </w:r>
      <w:r w:rsidRPr="001E17E2">
        <w:t>counselor</w:t>
      </w:r>
      <w:r w:rsidR="00FD3951">
        <w:t xml:space="preserve"> </w:t>
      </w:r>
      <w:r w:rsidRPr="001E17E2">
        <w:t>have</w:t>
      </w:r>
      <w:r w:rsidR="00FD3951">
        <w:t xml:space="preserve"> </w:t>
      </w:r>
      <w:r w:rsidRPr="001E17E2">
        <w:t>done</w:t>
      </w:r>
      <w:r w:rsidR="00FD3951">
        <w:t xml:space="preserve"> </w:t>
      </w:r>
      <w:r w:rsidRPr="001E17E2">
        <w:t>differently</w:t>
      </w:r>
      <w:r w:rsidR="00FD3951">
        <w:t xml:space="preserve"> </w:t>
      </w:r>
      <w:r w:rsidR="009A25FE" w:rsidRPr="001E17E2">
        <w:t>if</w:t>
      </w:r>
      <w:r w:rsidR="00FD3951">
        <w:t xml:space="preserve"> </w:t>
      </w:r>
      <w:r w:rsidRPr="001E17E2">
        <w:t>this</w:t>
      </w:r>
      <w:r w:rsidR="00FD3951">
        <w:t xml:space="preserve"> </w:t>
      </w:r>
      <w:r w:rsidR="009A25FE" w:rsidRPr="001E17E2">
        <w:t>were</w:t>
      </w:r>
      <w:r w:rsidR="00FD3951">
        <w:t xml:space="preserve"> </w:t>
      </w:r>
      <w:r w:rsidRPr="001E17E2">
        <w:t>an</w:t>
      </w:r>
      <w:r w:rsidR="00FD3951">
        <w:t xml:space="preserve"> </w:t>
      </w:r>
      <w:r w:rsidRPr="001E17E2">
        <w:t>individual</w:t>
      </w:r>
      <w:r w:rsidR="00FD3951">
        <w:t xml:space="preserve"> </w:t>
      </w:r>
      <w:r w:rsidRPr="001E17E2">
        <w:t>counseling</w:t>
      </w:r>
      <w:r w:rsidR="00FD3951">
        <w:t xml:space="preserve"> </w:t>
      </w:r>
      <w:r w:rsidRPr="001E17E2">
        <w:t>session?</w:t>
      </w:r>
    </w:p>
    <w:p w14:paraId="69345ADD" w14:textId="41152E10" w:rsidR="009433B5" w:rsidRPr="001E17E2" w:rsidRDefault="009433B5" w:rsidP="002D5348">
      <w:pPr>
        <w:pStyle w:val="AN-Bullet1stlevel"/>
      </w:pPr>
      <w:r w:rsidRPr="001E17E2">
        <w:rPr>
          <w:b/>
          <w:bCs/>
        </w:rPr>
        <w:lastRenderedPageBreak/>
        <w:t>Case</w:t>
      </w:r>
      <w:r w:rsidR="00FD3951">
        <w:rPr>
          <w:b/>
          <w:bCs/>
        </w:rPr>
        <w:t xml:space="preserve"> </w:t>
      </w:r>
      <w:r w:rsidRPr="001E17E2">
        <w:rPr>
          <w:b/>
          <w:bCs/>
        </w:rPr>
        <w:t>Study</w:t>
      </w:r>
      <w:r w:rsidR="00FD3951">
        <w:rPr>
          <w:b/>
          <w:bCs/>
        </w:rPr>
        <w:t xml:space="preserve"> </w:t>
      </w:r>
      <w:r w:rsidRPr="001E17E2">
        <w:rPr>
          <w:b/>
          <w:bCs/>
        </w:rPr>
        <w:t>1</w:t>
      </w:r>
      <w:r w:rsidR="002D5348" w:rsidRPr="001E17E2">
        <w:rPr>
          <w:b/>
          <w:bCs/>
        </w:rPr>
        <w:t>:</w:t>
      </w:r>
      <w:r w:rsidR="00FD3951">
        <w:t xml:space="preserve"> </w:t>
      </w:r>
      <w:r w:rsidR="00226B94" w:rsidRPr="001E17E2">
        <w:t>Today,</w:t>
      </w:r>
      <w:r w:rsidR="00FD3951">
        <w:t xml:space="preserve"> </w:t>
      </w:r>
      <w:r w:rsidR="00226B94" w:rsidRPr="001E17E2">
        <w:t>a</w:t>
      </w:r>
      <w:r w:rsidR="00FD3951">
        <w:t xml:space="preserve"> </w:t>
      </w:r>
      <w:r w:rsidRPr="001E17E2">
        <w:t>new</w:t>
      </w:r>
      <w:r w:rsidR="00FD3951">
        <w:t xml:space="preserve"> </w:t>
      </w:r>
      <w:r w:rsidRPr="001E17E2">
        <w:t>mother</w:t>
      </w:r>
      <w:r w:rsidR="00FD3951">
        <w:t xml:space="preserve"> </w:t>
      </w:r>
      <w:r w:rsidRPr="001E17E2">
        <w:t>heard</w:t>
      </w:r>
      <w:r w:rsidR="00FD3951">
        <w:t xml:space="preserve"> </w:t>
      </w:r>
      <w:r w:rsidRPr="001E17E2">
        <w:t>Adele</w:t>
      </w:r>
      <w:r w:rsidR="00FD3951">
        <w:t xml:space="preserve"> </w:t>
      </w:r>
      <w:r w:rsidRPr="001E17E2">
        <w:t>telling</w:t>
      </w:r>
      <w:r w:rsidR="00FD3951">
        <w:t xml:space="preserve"> </w:t>
      </w:r>
      <w:r w:rsidRPr="001E17E2">
        <w:t>caregivers</w:t>
      </w:r>
      <w:r w:rsidR="00FD3951">
        <w:t xml:space="preserve"> </w:t>
      </w:r>
      <w:r w:rsidRPr="001E17E2">
        <w:t>that</w:t>
      </w:r>
      <w:r w:rsidR="00FD3951">
        <w:t xml:space="preserve"> </w:t>
      </w:r>
      <w:r w:rsidRPr="001E17E2">
        <w:t>your</w:t>
      </w:r>
      <w:r w:rsidR="00FD3951">
        <w:t xml:space="preserve"> </w:t>
      </w:r>
      <w:r w:rsidRPr="001E17E2">
        <w:t>child</w:t>
      </w:r>
      <w:r w:rsidR="00FD3951">
        <w:t xml:space="preserve"> </w:t>
      </w:r>
      <w:r w:rsidRPr="001E17E2">
        <w:t>can</w:t>
      </w:r>
      <w:r w:rsidR="00FD3951">
        <w:t xml:space="preserve"> </w:t>
      </w:r>
      <w:r w:rsidRPr="001E17E2">
        <w:t>see</w:t>
      </w:r>
      <w:r w:rsidR="00FD3951">
        <w:t xml:space="preserve"> </w:t>
      </w:r>
      <w:r w:rsidRPr="001E17E2">
        <w:t>and</w:t>
      </w:r>
      <w:r w:rsidR="00FD3951">
        <w:t xml:space="preserve"> </w:t>
      </w:r>
      <w:r w:rsidRPr="001E17E2">
        <w:t>hear</w:t>
      </w:r>
      <w:r w:rsidR="00FD3951">
        <w:t xml:space="preserve"> </w:t>
      </w:r>
      <w:r w:rsidRPr="001E17E2">
        <w:t>from</w:t>
      </w:r>
      <w:r w:rsidR="00FD3951">
        <w:t xml:space="preserve"> </w:t>
      </w:r>
      <w:r w:rsidRPr="001E17E2">
        <w:t>the</w:t>
      </w:r>
      <w:r w:rsidR="00FD3951">
        <w:t xml:space="preserve"> </w:t>
      </w:r>
      <w:r w:rsidRPr="001E17E2">
        <w:t>day</w:t>
      </w:r>
      <w:r w:rsidR="00FD3951">
        <w:t xml:space="preserve"> </w:t>
      </w:r>
      <w:r w:rsidRPr="001E17E2">
        <w:t>she</w:t>
      </w:r>
      <w:r w:rsidR="00FD3951">
        <w:t xml:space="preserve"> </w:t>
      </w:r>
      <w:r w:rsidRPr="001E17E2">
        <w:t>is</w:t>
      </w:r>
      <w:r w:rsidR="00FD3951">
        <w:t xml:space="preserve"> </w:t>
      </w:r>
      <w:r w:rsidRPr="001E17E2">
        <w:t>born</w:t>
      </w:r>
      <w:r w:rsidR="00FD3951">
        <w:t xml:space="preserve"> </w:t>
      </w:r>
      <w:r w:rsidRPr="001E17E2">
        <w:t>and</w:t>
      </w:r>
      <w:r w:rsidR="00FD3951">
        <w:t xml:space="preserve"> </w:t>
      </w:r>
      <w:r w:rsidRPr="001E17E2">
        <w:t>that</w:t>
      </w:r>
      <w:r w:rsidR="00FD3951">
        <w:t xml:space="preserve"> </w:t>
      </w:r>
      <w:r w:rsidRPr="001E17E2">
        <w:t>you</w:t>
      </w:r>
      <w:r w:rsidR="00FD3951">
        <w:t xml:space="preserve"> </w:t>
      </w:r>
      <w:r w:rsidRPr="001E17E2">
        <w:t>can</w:t>
      </w:r>
      <w:r w:rsidR="00FD3951">
        <w:t xml:space="preserve"> </w:t>
      </w:r>
      <w:r w:rsidRPr="001E17E2">
        <w:t>communicate</w:t>
      </w:r>
      <w:r w:rsidR="00FD3951">
        <w:t xml:space="preserve"> </w:t>
      </w:r>
      <w:r w:rsidRPr="001E17E2">
        <w:t>with</w:t>
      </w:r>
      <w:r w:rsidR="00FD3951">
        <w:t xml:space="preserve"> </w:t>
      </w:r>
      <w:r w:rsidRPr="001E17E2">
        <w:t>your</w:t>
      </w:r>
      <w:r w:rsidR="00FD3951">
        <w:t xml:space="preserve"> </w:t>
      </w:r>
      <w:r w:rsidRPr="001E17E2">
        <w:t>child</w:t>
      </w:r>
      <w:r w:rsidR="00FD3951">
        <w:t xml:space="preserve"> </w:t>
      </w:r>
      <w:r w:rsidRPr="001E17E2">
        <w:t>even</w:t>
      </w:r>
      <w:r w:rsidR="00FD3951">
        <w:t xml:space="preserve"> </w:t>
      </w:r>
      <w:r w:rsidRPr="001E17E2">
        <w:t>when</w:t>
      </w:r>
      <w:r w:rsidR="00FD3951">
        <w:t xml:space="preserve"> </w:t>
      </w:r>
      <w:r w:rsidRPr="001E17E2">
        <w:t>they</w:t>
      </w:r>
      <w:r w:rsidR="00FD3951">
        <w:t xml:space="preserve"> </w:t>
      </w:r>
      <w:r w:rsidRPr="001E17E2">
        <w:t>are</w:t>
      </w:r>
      <w:r w:rsidR="00FD3951">
        <w:t xml:space="preserve"> </w:t>
      </w:r>
      <w:r w:rsidRPr="001E17E2">
        <w:t>very</w:t>
      </w:r>
      <w:r w:rsidR="00FD3951">
        <w:t xml:space="preserve"> </w:t>
      </w:r>
      <w:r w:rsidRPr="001E17E2">
        <w:t>young.</w:t>
      </w:r>
      <w:r w:rsidR="00FD3951">
        <w:t xml:space="preserve"> </w:t>
      </w:r>
      <w:r w:rsidRPr="001E17E2">
        <w:t>She</w:t>
      </w:r>
      <w:r w:rsidR="00FD3951">
        <w:t xml:space="preserve"> </w:t>
      </w:r>
      <w:r w:rsidRPr="001E17E2">
        <w:t>heard</w:t>
      </w:r>
      <w:r w:rsidR="00FD3951">
        <w:t xml:space="preserve"> </w:t>
      </w:r>
      <w:r w:rsidRPr="001E17E2">
        <w:t>Adele</w:t>
      </w:r>
      <w:r w:rsidR="00FD3951">
        <w:t xml:space="preserve"> </w:t>
      </w:r>
      <w:r w:rsidRPr="001E17E2">
        <w:t>say</w:t>
      </w:r>
      <w:r w:rsidR="00FD3951">
        <w:t xml:space="preserve"> </w:t>
      </w:r>
      <w:r w:rsidRPr="001E17E2">
        <w:t>the</w:t>
      </w:r>
      <w:r w:rsidR="00FD3951">
        <w:t xml:space="preserve"> </w:t>
      </w:r>
      <w:r w:rsidRPr="001E17E2">
        <w:t>same</w:t>
      </w:r>
      <w:r w:rsidR="00FD3951">
        <w:t xml:space="preserve"> </w:t>
      </w:r>
      <w:r w:rsidRPr="001E17E2">
        <w:t>thing</w:t>
      </w:r>
      <w:r w:rsidR="00FD3951">
        <w:t xml:space="preserve"> </w:t>
      </w:r>
      <w:r w:rsidR="00664463" w:rsidRPr="001E17E2">
        <w:t>2</w:t>
      </w:r>
      <w:r w:rsidR="00FD3951">
        <w:t xml:space="preserve"> </w:t>
      </w:r>
      <w:r w:rsidRPr="001E17E2">
        <w:t>weeks</w:t>
      </w:r>
      <w:r w:rsidR="00FD3951">
        <w:t xml:space="preserve"> </w:t>
      </w:r>
      <w:r w:rsidRPr="001E17E2">
        <w:t>ago</w:t>
      </w:r>
      <w:r w:rsidR="00FD3951">
        <w:t xml:space="preserve"> </w:t>
      </w:r>
      <w:r w:rsidRPr="001E17E2">
        <w:t>when</w:t>
      </w:r>
      <w:r w:rsidR="00FD3951">
        <w:t xml:space="preserve"> </w:t>
      </w:r>
      <w:r w:rsidRPr="001E17E2">
        <w:t>she</w:t>
      </w:r>
      <w:r w:rsidR="00FD3951">
        <w:t xml:space="preserve"> </w:t>
      </w:r>
      <w:r w:rsidRPr="001E17E2">
        <w:t>was</w:t>
      </w:r>
      <w:r w:rsidR="00FD3951">
        <w:t xml:space="preserve"> </w:t>
      </w:r>
      <w:r w:rsidRPr="001E17E2">
        <w:t>at</w:t>
      </w:r>
      <w:r w:rsidR="00FD3951">
        <w:t xml:space="preserve"> </w:t>
      </w:r>
      <w:r w:rsidRPr="001E17E2">
        <w:t>the</w:t>
      </w:r>
      <w:r w:rsidR="00FD3951">
        <w:t xml:space="preserve"> </w:t>
      </w:r>
      <w:r w:rsidRPr="001E17E2">
        <w:t>clinic,</w:t>
      </w:r>
      <w:r w:rsidR="00FD3951">
        <w:t xml:space="preserve"> </w:t>
      </w:r>
      <w:r w:rsidRPr="001E17E2">
        <w:t>so</w:t>
      </w:r>
      <w:r w:rsidR="00FD3951">
        <w:t xml:space="preserve"> </w:t>
      </w:r>
      <w:r w:rsidRPr="001E17E2">
        <w:t>she</w:t>
      </w:r>
      <w:r w:rsidR="00FD3951">
        <w:t xml:space="preserve"> </w:t>
      </w:r>
      <w:r w:rsidRPr="001E17E2">
        <w:t>has</w:t>
      </w:r>
      <w:r w:rsidR="00FD3951">
        <w:t xml:space="preserve"> </w:t>
      </w:r>
      <w:r w:rsidRPr="001E17E2">
        <w:t>been</w:t>
      </w:r>
      <w:r w:rsidR="00FD3951">
        <w:t xml:space="preserve"> </w:t>
      </w:r>
      <w:r w:rsidRPr="001E17E2">
        <w:t>thinking</w:t>
      </w:r>
      <w:r w:rsidR="00FD3951">
        <w:t xml:space="preserve"> </w:t>
      </w:r>
      <w:r w:rsidRPr="001E17E2">
        <w:t>about</w:t>
      </w:r>
      <w:r w:rsidR="00FD3951">
        <w:t xml:space="preserve"> </w:t>
      </w:r>
      <w:r w:rsidRPr="001E17E2">
        <w:t>talking</w:t>
      </w:r>
      <w:r w:rsidR="00FD3951">
        <w:t xml:space="preserve"> </w:t>
      </w:r>
      <w:r w:rsidRPr="001E17E2">
        <w:t>and</w:t>
      </w:r>
      <w:r w:rsidR="00FD3951">
        <w:t xml:space="preserve"> </w:t>
      </w:r>
      <w:r w:rsidRPr="001E17E2">
        <w:t>singing</w:t>
      </w:r>
      <w:r w:rsidR="00FD3951">
        <w:t xml:space="preserve"> </w:t>
      </w:r>
      <w:r w:rsidRPr="001E17E2">
        <w:t>to</w:t>
      </w:r>
      <w:r w:rsidR="00FD3951">
        <w:t xml:space="preserve"> </w:t>
      </w:r>
      <w:r w:rsidRPr="001E17E2">
        <w:t>her</w:t>
      </w:r>
      <w:r w:rsidR="00FD3951">
        <w:t xml:space="preserve"> </w:t>
      </w:r>
      <w:r w:rsidR="00024A45" w:rsidRPr="001E17E2">
        <w:t>one</w:t>
      </w:r>
      <w:r w:rsidRPr="001E17E2">
        <w:t>-month-old</w:t>
      </w:r>
      <w:r w:rsidR="00FD3951">
        <w:t xml:space="preserve"> </w:t>
      </w:r>
      <w:r w:rsidRPr="001E17E2">
        <w:t>baby</w:t>
      </w:r>
      <w:r w:rsidR="00FD3951">
        <w:t xml:space="preserve"> </w:t>
      </w:r>
      <w:r w:rsidRPr="001E17E2">
        <w:t>while</w:t>
      </w:r>
      <w:r w:rsidR="00FD3951">
        <w:t xml:space="preserve"> </w:t>
      </w:r>
      <w:r w:rsidRPr="001E17E2">
        <w:t>she</w:t>
      </w:r>
      <w:r w:rsidR="00FD3951">
        <w:t xml:space="preserve"> </w:t>
      </w:r>
      <w:r w:rsidRPr="001E17E2">
        <w:t>is</w:t>
      </w:r>
      <w:r w:rsidR="00FD3951">
        <w:t xml:space="preserve"> </w:t>
      </w:r>
      <w:r w:rsidRPr="001E17E2">
        <w:t>breastfeeding.</w:t>
      </w:r>
      <w:r w:rsidR="00FD3951">
        <w:t xml:space="preserve"> </w:t>
      </w:r>
      <w:r w:rsidRPr="001E17E2">
        <w:t>However,</w:t>
      </w:r>
      <w:r w:rsidR="00FD3951">
        <w:t xml:space="preserve"> </w:t>
      </w:r>
      <w:r w:rsidRPr="001E17E2">
        <w:t>she</w:t>
      </w:r>
      <w:r w:rsidR="00FD3951">
        <w:t xml:space="preserve"> </w:t>
      </w:r>
      <w:r w:rsidRPr="001E17E2">
        <w:t>isn’t</w:t>
      </w:r>
      <w:r w:rsidR="00FD3951">
        <w:t xml:space="preserve"> </w:t>
      </w:r>
      <w:r w:rsidRPr="001E17E2">
        <w:t>sure</w:t>
      </w:r>
      <w:r w:rsidR="00FD3951">
        <w:t xml:space="preserve"> </w:t>
      </w:r>
      <w:r w:rsidRPr="001E17E2">
        <w:t>what</w:t>
      </w:r>
      <w:r w:rsidR="00FD3951">
        <w:t xml:space="preserve"> </w:t>
      </w:r>
      <w:r w:rsidRPr="001E17E2">
        <w:t>others,</w:t>
      </w:r>
      <w:r w:rsidR="00FD3951">
        <w:t xml:space="preserve"> </w:t>
      </w:r>
      <w:r w:rsidRPr="001E17E2">
        <w:t>such</w:t>
      </w:r>
      <w:r w:rsidR="00FD3951">
        <w:t xml:space="preserve"> </w:t>
      </w:r>
      <w:r w:rsidRPr="001E17E2">
        <w:t>as</w:t>
      </w:r>
      <w:r w:rsidR="00FD3951">
        <w:t xml:space="preserve"> </w:t>
      </w:r>
      <w:r w:rsidRPr="001E17E2">
        <w:t>her</w:t>
      </w:r>
      <w:r w:rsidR="00FD3951">
        <w:t xml:space="preserve"> </w:t>
      </w:r>
      <w:r w:rsidRPr="001E17E2">
        <w:t>mother-in-law</w:t>
      </w:r>
      <w:r w:rsidR="00FD3951">
        <w:t xml:space="preserve"> </w:t>
      </w:r>
      <w:r w:rsidRPr="001E17E2">
        <w:t>or</w:t>
      </w:r>
      <w:r w:rsidR="00FD3951">
        <w:t xml:space="preserve"> </w:t>
      </w:r>
      <w:r w:rsidRPr="001E17E2">
        <w:t>husband,</w:t>
      </w:r>
      <w:r w:rsidR="00FD3951">
        <w:t xml:space="preserve"> </w:t>
      </w:r>
      <w:r w:rsidRPr="001E17E2">
        <w:t>will</w:t>
      </w:r>
      <w:r w:rsidR="00FD3951">
        <w:t xml:space="preserve"> </w:t>
      </w:r>
      <w:r w:rsidRPr="001E17E2">
        <w:t>think</w:t>
      </w:r>
      <w:r w:rsidR="00FD3951">
        <w:t xml:space="preserve"> </w:t>
      </w:r>
      <w:r w:rsidRPr="001E17E2">
        <w:t>of</w:t>
      </w:r>
      <w:r w:rsidR="00FD3951">
        <w:t xml:space="preserve"> </w:t>
      </w:r>
      <w:r w:rsidRPr="001E17E2">
        <w:t>her</w:t>
      </w:r>
      <w:r w:rsidR="00FD3951">
        <w:t xml:space="preserve"> </w:t>
      </w:r>
      <w:r w:rsidRPr="001E17E2">
        <w:t>if</w:t>
      </w:r>
      <w:r w:rsidR="00FD3951">
        <w:t xml:space="preserve"> </w:t>
      </w:r>
      <w:r w:rsidRPr="001E17E2">
        <w:t>they</w:t>
      </w:r>
      <w:r w:rsidR="00FD3951">
        <w:t xml:space="preserve"> </w:t>
      </w:r>
      <w:r w:rsidRPr="001E17E2">
        <w:t>hear</w:t>
      </w:r>
      <w:r w:rsidR="00FD3951">
        <w:t xml:space="preserve"> </w:t>
      </w:r>
      <w:r w:rsidRPr="001E17E2">
        <w:t>her</w:t>
      </w:r>
      <w:r w:rsidR="00FD3951">
        <w:t xml:space="preserve"> </w:t>
      </w:r>
      <w:r w:rsidRPr="001E17E2">
        <w:t>doing</w:t>
      </w:r>
      <w:r w:rsidR="00FD3951">
        <w:t xml:space="preserve"> </w:t>
      </w:r>
      <w:r w:rsidRPr="001E17E2">
        <w:t>this.</w:t>
      </w:r>
      <w:r w:rsidR="00FD3951">
        <w:t xml:space="preserve"> </w:t>
      </w:r>
      <w:r w:rsidRPr="001E17E2">
        <w:t>They</w:t>
      </w:r>
      <w:r w:rsidR="00FD3951">
        <w:t xml:space="preserve"> </w:t>
      </w:r>
      <w:r w:rsidRPr="001E17E2">
        <w:t>have</w:t>
      </w:r>
      <w:r w:rsidR="00FD3951">
        <w:t xml:space="preserve"> </w:t>
      </w:r>
      <w:r w:rsidRPr="001E17E2">
        <w:t>told</w:t>
      </w:r>
      <w:r w:rsidR="00FD3951">
        <w:t xml:space="preserve"> </w:t>
      </w:r>
      <w:r w:rsidRPr="001E17E2">
        <w:t>her</w:t>
      </w:r>
      <w:r w:rsidR="00FD3951">
        <w:t xml:space="preserve"> </w:t>
      </w:r>
      <w:r w:rsidRPr="001E17E2">
        <w:t>that</w:t>
      </w:r>
      <w:r w:rsidR="00FD3951">
        <w:t xml:space="preserve"> </w:t>
      </w:r>
      <w:r w:rsidRPr="001E17E2">
        <w:t>it</w:t>
      </w:r>
      <w:r w:rsidR="00FD3951">
        <w:t xml:space="preserve"> </w:t>
      </w:r>
      <w:r w:rsidRPr="001E17E2">
        <w:t>is</w:t>
      </w:r>
      <w:r w:rsidR="00FD3951">
        <w:t xml:space="preserve"> </w:t>
      </w:r>
      <w:r w:rsidRPr="001E17E2">
        <w:t>pointless</w:t>
      </w:r>
      <w:r w:rsidR="00FD3951">
        <w:t xml:space="preserve"> </w:t>
      </w:r>
      <w:r w:rsidRPr="001E17E2">
        <w:t>to</w:t>
      </w:r>
      <w:r w:rsidR="00FD3951">
        <w:t xml:space="preserve"> </w:t>
      </w:r>
      <w:r w:rsidRPr="001E17E2">
        <w:t>talk</w:t>
      </w:r>
      <w:r w:rsidR="00FD3951">
        <w:t xml:space="preserve"> </w:t>
      </w:r>
      <w:r w:rsidRPr="001E17E2">
        <w:t>to</w:t>
      </w:r>
      <w:r w:rsidR="00FD3951">
        <w:t xml:space="preserve"> </w:t>
      </w:r>
      <w:r w:rsidRPr="001E17E2">
        <w:t>children</w:t>
      </w:r>
      <w:r w:rsidR="00FD3951">
        <w:t xml:space="preserve"> </w:t>
      </w:r>
      <w:r w:rsidRPr="001E17E2">
        <w:t>before</w:t>
      </w:r>
      <w:r w:rsidR="00FD3951">
        <w:t xml:space="preserve"> </w:t>
      </w:r>
      <w:r w:rsidRPr="001E17E2">
        <w:t>they</w:t>
      </w:r>
      <w:r w:rsidR="00FD3951">
        <w:t xml:space="preserve"> </w:t>
      </w:r>
      <w:r w:rsidRPr="001E17E2">
        <w:t>can</w:t>
      </w:r>
      <w:r w:rsidR="00FD3951">
        <w:t xml:space="preserve"> </w:t>
      </w:r>
      <w:r w:rsidRPr="001E17E2">
        <w:t>talk</w:t>
      </w:r>
      <w:r w:rsidR="00226B94" w:rsidRPr="001E17E2">
        <w:t>,</w:t>
      </w:r>
      <w:r w:rsidR="00FD3951">
        <w:t xml:space="preserve"> </w:t>
      </w:r>
      <w:r w:rsidRPr="001E17E2">
        <w:t>so</w:t>
      </w:r>
      <w:r w:rsidR="00FD3951">
        <w:t xml:space="preserve"> </w:t>
      </w:r>
      <w:r w:rsidRPr="001E17E2">
        <w:t>she</w:t>
      </w:r>
      <w:r w:rsidR="00FD3951">
        <w:t xml:space="preserve"> </w:t>
      </w:r>
      <w:r w:rsidRPr="001E17E2">
        <w:t>has</w:t>
      </w:r>
      <w:r w:rsidR="00FD3951">
        <w:t xml:space="preserve"> </w:t>
      </w:r>
      <w:r w:rsidRPr="001E17E2">
        <w:t>not</w:t>
      </w:r>
      <w:r w:rsidR="00FD3951">
        <w:t xml:space="preserve"> </w:t>
      </w:r>
      <w:r w:rsidRPr="001E17E2">
        <w:t>yet</w:t>
      </w:r>
      <w:r w:rsidR="00FD3951">
        <w:t xml:space="preserve"> </w:t>
      </w:r>
      <w:r w:rsidRPr="001E17E2">
        <w:t>done</w:t>
      </w:r>
      <w:r w:rsidR="00FD3951">
        <w:t xml:space="preserve"> </w:t>
      </w:r>
      <w:r w:rsidRPr="001E17E2">
        <w:t>it.</w:t>
      </w:r>
    </w:p>
    <w:p w14:paraId="5B621F5A" w14:textId="67B16E01" w:rsidR="009433B5" w:rsidRPr="001E17E2" w:rsidRDefault="002D5348" w:rsidP="002D5348">
      <w:pPr>
        <w:pStyle w:val="AN-Bullet2ndlevel"/>
      </w:pPr>
      <w:r w:rsidRPr="001E17E2">
        <w:rPr>
          <w:b/>
          <w:bCs/>
        </w:rPr>
        <w:t>Case</w:t>
      </w:r>
      <w:r w:rsidR="00FD3951">
        <w:rPr>
          <w:b/>
          <w:bCs/>
        </w:rPr>
        <w:t xml:space="preserve"> </w:t>
      </w:r>
      <w:r w:rsidRPr="001E17E2">
        <w:rPr>
          <w:b/>
          <w:bCs/>
        </w:rPr>
        <w:t>Study</w:t>
      </w:r>
      <w:r w:rsidR="00FD3951">
        <w:rPr>
          <w:b/>
          <w:bCs/>
        </w:rPr>
        <w:t xml:space="preserve"> </w:t>
      </w:r>
      <w:r w:rsidRPr="001E17E2">
        <w:rPr>
          <w:b/>
          <w:bCs/>
        </w:rPr>
        <w:t>1</w:t>
      </w:r>
      <w:r w:rsidR="00FD3951">
        <w:rPr>
          <w:b/>
          <w:bCs/>
        </w:rPr>
        <w:t xml:space="preserve"> </w:t>
      </w:r>
      <w:r w:rsidRPr="001E17E2">
        <w:rPr>
          <w:b/>
          <w:bCs/>
        </w:rPr>
        <w:t>Answer:</w:t>
      </w:r>
      <w:r w:rsidR="00FD3951">
        <w:t xml:space="preserve"> </w:t>
      </w:r>
      <w:r w:rsidR="009433B5" w:rsidRPr="001E17E2">
        <w:t>If</w:t>
      </w:r>
      <w:r w:rsidR="00FD3951">
        <w:t xml:space="preserve"> </w:t>
      </w:r>
      <w:r w:rsidR="009433B5" w:rsidRPr="001E17E2">
        <w:t>this</w:t>
      </w:r>
      <w:r w:rsidR="00FD3951">
        <w:t xml:space="preserve"> </w:t>
      </w:r>
      <w:r w:rsidR="00226B94" w:rsidRPr="001E17E2">
        <w:t>had</w:t>
      </w:r>
      <w:r w:rsidR="00FD3951">
        <w:t xml:space="preserve"> </w:t>
      </w:r>
      <w:r w:rsidR="00226B94" w:rsidRPr="001E17E2">
        <w:t>been</w:t>
      </w:r>
      <w:r w:rsidR="00FD3951">
        <w:t xml:space="preserve"> </w:t>
      </w:r>
      <w:r w:rsidR="009433B5" w:rsidRPr="001E17E2">
        <w:t>an</w:t>
      </w:r>
      <w:r w:rsidR="00FD3951">
        <w:t xml:space="preserve"> </w:t>
      </w:r>
      <w:r w:rsidR="009433B5" w:rsidRPr="001E17E2">
        <w:t>individual</w:t>
      </w:r>
      <w:r w:rsidR="00FD3951">
        <w:t xml:space="preserve"> </w:t>
      </w:r>
      <w:r w:rsidR="009433B5" w:rsidRPr="001E17E2">
        <w:t>counseling</w:t>
      </w:r>
      <w:r w:rsidR="00FD3951">
        <w:t xml:space="preserve"> </w:t>
      </w:r>
      <w:r w:rsidR="009433B5" w:rsidRPr="001E17E2">
        <w:t>session,</w:t>
      </w:r>
      <w:r w:rsidR="00FD3951">
        <w:t xml:space="preserve"> </w:t>
      </w:r>
      <w:r w:rsidR="009433B5" w:rsidRPr="001E17E2">
        <w:t>Adele</w:t>
      </w:r>
      <w:r w:rsidR="00FD3951">
        <w:t xml:space="preserve"> </w:t>
      </w:r>
      <w:r w:rsidR="009433B5" w:rsidRPr="001E17E2">
        <w:t>could</w:t>
      </w:r>
      <w:r w:rsidR="00FD3951">
        <w:t xml:space="preserve"> </w:t>
      </w:r>
      <w:r w:rsidR="009433B5" w:rsidRPr="001E17E2">
        <w:t>have</w:t>
      </w:r>
      <w:r w:rsidR="00FD3951">
        <w:t xml:space="preserve"> </w:t>
      </w:r>
      <w:r w:rsidR="009433B5" w:rsidRPr="001E17E2">
        <w:t>talked</w:t>
      </w:r>
      <w:r w:rsidR="00FD3951">
        <w:t xml:space="preserve"> </w:t>
      </w:r>
      <w:r w:rsidR="009433B5" w:rsidRPr="001E17E2">
        <w:t>to</w:t>
      </w:r>
      <w:r w:rsidR="00FD3951">
        <w:t xml:space="preserve"> </w:t>
      </w:r>
      <w:r w:rsidR="009433B5" w:rsidRPr="001E17E2">
        <w:t>the</w:t>
      </w:r>
      <w:r w:rsidR="00FD3951">
        <w:t xml:space="preserve"> </w:t>
      </w:r>
      <w:r w:rsidR="009433B5" w:rsidRPr="001E17E2">
        <w:t>mother</w:t>
      </w:r>
      <w:r w:rsidR="00FD3951">
        <w:t xml:space="preserve"> </w:t>
      </w:r>
      <w:r w:rsidR="00226B94" w:rsidRPr="001E17E2">
        <w:t>regarding</w:t>
      </w:r>
      <w:r w:rsidR="00FD3951">
        <w:t xml:space="preserve"> </w:t>
      </w:r>
      <w:r w:rsidR="009433B5" w:rsidRPr="001E17E2">
        <w:t>her</w:t>
      </w:r>
      <w:r w:rsidR="00FD3951">
        <w:t xml:space="preserve"> </w:t>
      </w:r>
      <w:r w:rsidR="009433B5" w:rsidRPr="001E17E2">
        <w:t>concerns</w:t>
      </w:r>
      <w:r w:rsidR="00FD3951">
        <w:t xml:space="preserve"> </w:t>
      </w:r>
      <w:r w:rsidR="00226B94" w:rsidRPr="001E17E2">
        <w:t>about</w:t>
      </w:r>
      <w:r w:rsidR="00FD3951">
        <w:t xml:space="preserve"> </w:t>
      </w:r>
      <w:r w:rsidR="009433B5" w:rsidRPr="001E17E2">
        <w:t>what</w:t>
      </w:r>
      <w:r w:rsidR="00FD3951">
        <w:t xml:space="preserve"> </w:t>
      </w:r>
      <w:r w:rsidR="009433B5" w:rsidRPr="001E17E2">
        <w:t>others</w:t>
      </w:r>
      <w:r w:rsidR="00FD3951">
        <w:t xml:space="preserve"> </w:t>
      </w:r>
      <w:r w:rsidR="00226B94" w:rsidRPr="001E17E2">
        <w:t>might</w:t>
      </w:r>
      <w:r w:rsidR="00FD3951">
        <w:t xml:space="preserve"> </w:t>
      </w:r>
      <w:r w:rsidR="009433B5" w:rsidRPr="001E17E2">
        <w:t>think</w:t>
      </w:r>
      <w:r w:rsidR="00FD3951">
        <w:t xml:space="preserve"> </w:t>
      </w:r>
      <w:r w:rsidR="009433B5" w:rsidRPr="001E17E2">
        <w:t>if</w:t>
      </w:r>
      <w:r w:rsidR="00FD3951">
        <w:t xml:space="preserve"> </w:t>
      </w:r>
      <w:r w:rsidR="009433B5" w:rsidRPr="001E17E2">
        <w:t>she</w:t>
      </w:r>
      <w:r w:rsidR="00FD3951">
        <w:t xml:space="preserve"> </w:t>
      </w:r>
      <w:r w:rsidR="009433B5" w:rsidRPr="001E17E2">
        <w:t>sings</w:t>
      </w:r>
      <w:r w:rsidR="00FD3951">
        <w:t xml:space="preserve"> </w:t>
      </w:r>
      <w:r w:rsidR="009433B5" w:rsidRPr="001E17E2">
        <w:t>and</w:t>
      </w:r>
      <w:r w:rsidR="00FD3951">
        <w:t xml:space="preserve"> </w:t>
      </w:r>
      <w:r w:rsidR="009433B5" w:rsidRPr="001E17E2">
        <w:t>talks</w:t>
      </w:r>
      <w:r w:rsidR="00FD3951">
        <w:t xml:space="preserve"> </w:t>
      </w:r>
      <w:r w:rsidR="009433B5" w:rsidRPr="001E17E2">
        <w:t>to</w:t>
      </w:r>
      <w:r w:rsidR="00FD3951">
        <w:t xml:space="preserve"> </w:t>
      </w:r>
      <w:r w:rsidR="009433B5" w:rsidRPr="001E17E2">
        <w:t>her</w:t>
      </w:r>
      <w:r w:rsidR="00FD3951">
        <w:t xml:space="preserve"> </w:t>
      </w:r>
      <w:r w:rsidR="009433B5" w:rsidRPr="001E17E2">
        <w:t>baby</w:t>
      </w:r>
      <w:r w:rsidR="00FD3951">
        <w:t xml:space="preserve"> </w:t>
      </w:r>
      <w:r w:rsidR="009433B5" w:rsidRPr="001E17E2">
        <w:t>while</w:t>
      </w:r>
      <w:r w:rsidR="00FD3951">
        <w:t xml:space="preserve"> </w:t>
      </w:r>
      <w:r w:rsidR="009433B5" w:rsidRPr="001E17E2">
        <w:t>breastfeeding.</w:t>
      </w:r>
      <w:r w:rsidR="00FD3951">
        <w:t xml:space="preserve"> </w:t>
      </w:r>
      <w:r w:rsidR="009433B5" w:rsidRPr="001E17E2">
        <w:t>Adele</w:t>
      </w:r>
      <w:r w:rsidR="00FD3951">
        <w:t xml:space="preserve"> </w:t>
      </w:r>
      <w:r w:rsidR="009433B5" w:rsidRPr="001E17E2">
        <w:t>could</w:t>
      </w:r>
      <w:r w:rsidR="00FD3951">
        <w:t xml:space="preserve"> </w:t>
      </w:r>
      <w:r w:rsidR="009433B5" w:rsidRPr="001E17E2">
        <w:t>have</w:t>
      </w:r>
      <w:r w:rsidR="00FD3951">
        <w:t xml:space="preserve"> </w:t>
      </w:r>
      <w:r w:rsidR="009433B5" w:rsidRPr="001E17E2">
        <w:t>asked</w:t>
      </w:r>
      <w:r w:rsidR="00FD3951">
        <w:t xml:space="preserve"> </w:t>
      </w:r>
      <w:r w:rsidR="009433B5" w:rsidRPr="001E17E2">
        <w:t>the</w:t>
      </w:r>
      <w:r w:rsidR="00FD3951">
        <w:t xml:space="preserve"> </w:t>
      </w:r>
      <w:r w:rsidR="009433B5" w:rsidRPr="001E17E2">
        <w:t>mother</w:t>
      </w:r>
      <w:r w:rsidR="00FD3951">
        <w:t xml:space="preserve"> </w:t>
      </w:r>
      <w:r w:rsidR="009433B5" w:rsidRPr="001E17E2">
        <w:t>to</w:t>
      </w:r>
      <w:r w:rsidR="00FD3951">
        <w:t xml:space="preserve"> </w:t>
      </w:r>
      <w:r w:rsidR="009433B5" w:rsidRPr="001E17E2">
        <w:t>invite</w:t>
      </w:r>
      <w:r w:rsidR="00FD3951">
        <w:t xml:space="preserve"> </w:t>
      </w:r>
      <w:r w:rsidR="009433B5" w:rsidRPr="001E17E2">
        <w:t>the</w:t>
      </w:r>
      <w:r w:rsidR="00FD3951">
        <w:t xml:space="preserve"> </w:t>
      </w:r>
      <w:r w:rsidR="009433B5" w:rsidRPr="001E17E2">
        <w:t>influencers</w:t>
      </w:r>
      <w:r w:rsidR="00FD3951">
        <w:t xml:space="preserve"> </w:t>
      </w:r>
      <w:r w:rsidR="009433B5" w:rsidRPr="001E17E2">
        <w:t>in</w:t>
      </w:r>
      <w:r w:rsidR="00FD3951">
        <w:t xml:space="preserve"> </w:t>
      </w:r>
      <w:r w:rsidR="009433B5" w:rsidRPr="001E17E2">
        <w:t>her</w:t>
      </w:r>
      <w:r w:rsidR="00FD3951">
        <w:t xml:space="preserve"> </w:t>
      </w:r>
      <w:r w:rsidR="009433B5" w:rsidRPr="001E17E2">
        <w:t>life</w:t>
      </w:r>
      <w:r w:rsidR="00226B94" w:rsidRPr="001E17E2">
        <w:t>—</w:t>
      </w:r>
      <w:r w:rsidR="009433B5" w:rsidRPr="001E17E2">
        <w:t>her</w:t>
      </w:r>
      <w:r w:rsidR="00FD3951">
        <w:t xml:space="preserve"> </w:t>
      </w:r>
      <w:r w:rsidR="009433B5" w:rsidRPr="001E17E2">
        <w:t>mother-in-law</w:t>
      </w:r>
      <w:r w:rsidR="00FD3951">
        <w:t xml:space="preserve"> </w:t>
      </w:r>
      <w:r w:rsidR="009433B5" w:rsidRPr="001E17E2">
        <w:t>and/or</w:t>
      </w:r>
      <w:r w:rsidR="00FD3951">
        <w:t xml:space="preserve"> </w:t>
      </w:r>
      <w:r w:rsidR="009433B5" w:rsidRPr="001E17E2">
        <w:t>husband</w:t>
      </w:r>
      <w:r w:rsidR="00226B94" w:rsidRPr="001E17E2">
        <w:t>—</w:t>
      </w:r>
      <w:r w:rsidR="009433B5" w:rsidRPr="001E17E2">
        <w:t>to</w:t>
      </w:r>
      <w:r w:rsidR="00FD3951">
        <w:t xml:space="preserve"> </w:t>
      </w:r>
      <w:r w:rsidR="009433B5" w:rsidRPr="001E17E2">
        <w:t>the</w:t>
      </w:r>
      <w:r w:rsidR="00FD3951">
        <w:t xml:space="preserve"> </w:t>
      </w:r>
      <w:r w:rsidR="009433B5" w:rsidRPr="001E17E2">
        <w:t>clinic</w:t>
      </w:r>
      <w:r w:rsidR="00FD3951">
        <w:t xml:space="preserve"> </w:t>
      </w:r>
      <w:r w:rsidR="009433B5" w:rsidRPr="001E17E2">
        <w:t>with</w:t>
      </w:r>
      <w:r w:rsidR="00FD3951">
        <w:t xml:space="preserve"> </w:t>
      </w:r>
      <w:r w:rsidR="009433B5" w:rsidRPr="001E17E2">
        <w:t>her</w:t>
      </w:r>
      <w:r w:rsidR="00FD3951">
        <w:t xml:space="preserve"> </w:t>
      </w:r>
      <w:r w:rsidR="009433B5" w:rsidRPr="001E17E2">
        <w:t>next</w:t>
      </w:r>
      <w:r w:rsidR="00FD3951">
        <w:t xml:space="preserve"> </w:t>
      </w:r>
      <w:r w:rsidR="009433B5" w:rsidRPr="001E17E2">
        <w:t>time</w:t>
      </w:r>
      <w:r w:rsidR="00FD3951">
        <w:t xml:space="preserve"> </w:t>
      </w:r>
      <w:r w:rsidR="00DF6851" w:rsidRPr="001E17E2">
        <w:t>so</w:t>
      </w:r>
      <w:r w:rsidR="00FD3951">
        <w:t xml:space="preserve"> </w:t>
      </w:r>
      <w:r w:rsidR="00DF6851" w:rsidRPr="001E17E2">
        <w:t>they</w:t>
      </w:r>
      <w:r w:rsidR="00FD3951">
        <w:t xml:space="preserve"> </w:t>
      </w:r>
      <w:r w:rsidR="00DF6851" w:rsidRPr="001E17E2">
        <w:t>can</w:t>
      </w:r>
      <w:r w:rsidR="00FD3951">
        <w:t xml:space="preserve"> </w:t>
      </w:r>
      <w:r w:rsidR="00DF6851" w:rsidRPr="001E17E2">
        <w:t>also</w:t>
      </w:r>
      <w:r w:rsidR="00FD3951">
        <w:t xml:space="preserve"> </w:t>
      </w:r>
      <w:r w:rsidR="00DF6851" w:rsidRPr="001E17E2">
        <w:t>participate</w:t>
      </w:r>
      <w:r w:rsidR="00FD3951">
        <w:t xml:space="preserve"> </w:t>
      </w:r>
      <w:r w:rsidR="00DF6851" w:rsidRPr="001E17E2">
        <w:t>in</w:t>
      </w:r>
      <w:r w:rsidR="00FD3951">
        <w:t xml:space="preserve"> </w:t>
      </w:r>
      <w:r w:rsidR="009433B5" w:rsidRPr="001E17E2">
        <w:t>the</w:t>
      </w:r>
      <w:r w:rsidR="00FD3951">
        <w:t xml:space="preserve"> </w:t>
      </w:r>
      <w:r w:rsidR="009433B5" w:rsidRPr="001E17E2">
        <w:t>counseling</w:t>
      </w:r>
      <w:r w:rsidR="00FD3951">
        <w:t xml:space="preserve"> </w:t>
      </w:r>
      <w:r w:rsidR="009433B5" w:rsidRPr="001E17E2">
        <w:t>session.</w:t>
      </w:r>
      <w:r w:rsidR="00FD3951">
        <w:t xml:space="preserve"> </w:t>
      </w:r>
      <w:r w:rsidR="009433B5" w:rsidRPr="001E17E2">
        <w:t>Or</w:t>
      </w:r>
      <w:r w:rsidR="00FD3951">
        <w:t xml:space="preserve"> </w:t>
      </w:r>
      <w:r w:rsidR="009433B5" w:rsidRPr="001E17E2">
        <w:t>Adele</w:t>
      </w:r>
      <w:r w:rsidR="00FD3951">
        <w:t xml:space="preserve"> </w:t>
      </w:r>
      <w:r w:rsidR="009433B5" w:rsidRPr="001E17E2">
        <w:t>could</w:t>
      </w:r>
      <w:r w:rsidR="00FD3951">
        <w:t xml:space="preserve"> </w:t>
      </w:r>
      <w:r w:rsidR="009433B5" w:rsidRPr="001E17E2">
        <w:t>conduct</w:t>
      </w:r>
      <w:r w:rsidR="00FD3951">
        <w:t xml:space="preserve"> </w:t>
      </w:r>
      <w:r w:rsidR="009433B5" w:rsidRPr="001E17E2">
        <w:t>the</w:t>
      </w:r>
      <w:r w:rsidR="00FD3951">
        <w:t xml:space="preserve"> </w:t>
      </w:r>
      <w:r w:rsidR="009433B5" w:rsidRPr="001E17E2">
        <w:t>individual</w:t>
      </w:r>
      <w:r w:rsidR="00FD3951">
        <w:t xml:space="preserve"> </w:t>
      </w:r>
      <w:r w:rsidR="009433B5" w:rsidRPr="001E17E2">
        <w:t>counseling</w:t>
      </w:r>
      <w:r w:rsidR="00FD3951">
        <w:t xml:space="preserve"> </w:t>
      </w:r>
      <w:r w:rsidR="009433B5" w:rsidRPr="001E17E2">
        <w:t>session</w:t>
      </w:r>
      <w:r w:rsidR="00FD3951">
        <w:t xml:space="preserve"> </w:t>
      </w:r>
      <w:r w:rsidR="009433B5" w:rsidRPr="001E17E2">
        <w:t>as</w:t>
      </w:r>
      <w:r w:rsidR="00FD3951">
        <w:t xml:space="preserve"> </w:t>
      </w:r>
      <w:r w:rsidR="009433B5" w:rsidRPr="001E17E2">
        <w:t>a</w:t>
      </w:r>
      <w:r w:rsidR="00FD3951">
        <w:t xml:space="preserve"> </w:t>
      </w:r>
      <w:r w:rsidR="009433B5" w:rsidRPr="001E17E2">
        <w:t>home</w:t>
      </w:r>
      <w:r w:rsidR="00FD3951">
        <w:t xml:space="preserve"> </w:t>
      </w:r>
      <w:r w:rsidR="009433B5" w:rsidRPr="001E17E2">
        <w:t>visit</w:t>
      </w:r>
      <w:r w:rsidR="00FD3951">
        <w:t xml:space="preserve"> </w:t>
      </w:r>
      <w:r w:rsidR="009433B5" w:rsidRPr="001E17E2">
        <w:t>with</w:t>
      </w:r>
      <w:r w:rsidR="00FD3951">
        <w:t xml:space="preserve"> </w:t>
      </w:r>
      <w:r w:rsidR="009433B5" w:rsidRPr="001E17E2">
        <w:t>the</w:t>
      </w:r>
      <w:r w:rsidR="00FD3951">
        <w:t xml:space="preserve"> </w:t>
      </w:r>
      <w:r w:rsidR="009433B5" w:rsidRPr="001E17E2">
        <w:t>mother,</w:t>
      </w:r>
      <w:r w:rsidR="00FD3951">
        <w:t xml:space="preserve"> </w:t>
      </w:r>
      <w:r w:rsidR="009433B5" w:rsidRPr="001E17E2">
        <w:t>her</w:t>
      </w:r>
      <w:r w:rsidR="00FD3951">
        <w:t xml:space="preserve"> </w:t>
      </w:r>
      <w:r w:rsidR="009433B5" w:rsidRPr="001E17E2">
        <w:t>husband,</w:t>
      </w:r>
      <w:r w:rsidR="00FD3951">
        <w:t xml:space="preserve"> </w:t>
      </w:r>
      <w:r w:rsidR="009433B5" w:rsidRPr="001E17E2">
        <w:t>and</w:t>
      </w:r>
      <w:r w:rsidR="00FD3951">
        <w:t xml:space="preserve"> </w:t>
      </w:r>
      <w:r w:rsidR="00DF6851" w:rsidRPr="001E17E2">
        <w:t>her</w:t>
      </w:r>
      <w:r w:rsidR="00FD3951">
        <w:t xml:space="preserve"> </w:t>
      </w:r>
      <w:r w:rsidR="009433B5" w:rsidRPr="001E17E2">
        <w:t>mother-in-law,</w:t>
      </w:r>
      <w:r w:rsidR="00FD3951">
        <w:t xml:space="preserve"> </w:t>
      </w:r>
      <w:r w:rsidR="009433B5" w:rsidRPr="001E17E2">
        <w:t>which</w:t>
      </w:r>
      <w:r w:rsidR="00FD3951">
        <w:t xml:space="preserve"> </w:t>
      </w:r>
      <w:r w:rsidR="009433B5" w:rsidRPr="001E17E2">
        <w:t>could</w:t>
      </w:r>
      <w:r w:rsidR="00FD3951">
        <w:t xml:space="preserve"> </w:t>
      </w:r>
      <w:r w:rsidR="009433B5" w:rsidRPr="001E17E2">
        <w:t>allow</w:t>
      </w:r>
      <w:r w:rsidR="00FD3951">
        <w:t xml:space="preserve"> </w:t>
      </w:r>
      <w:r w:rsidR="009433B5" w:rsidRPr="001E17E2">
        <w:t>for</w:t>
      </w:r>
      <w:r w:rsidR="00FD3951">
        <w:t xml:space="preserve"> </w:t>
      </w:r>
      <w:r w:rsidR="009433B5" w:rsidRPr="001E17E2">
        <w:t>a</w:t>
      </w:r>
      <w:r w:rsidR="00FD3951">
        <w:t xml:space="preserve"> </w:t>
      </w:r>
      <w:r w:rsidR="009433B5" w:rsidRPr="001E17E2">
        <w:t>longer</w:t>
      </w:r>
      <w:r w:rsidR="00FD3951">
        <w:t xml:space="preserve"> </w:t>
      </w:r>
      <w:r w:rsidR="009433B5" w:rsidRPr="001E17E2">
        <w:t>discussion.</w:t>
      </w:r>
      <w:r w:rsidR="00FD3951">
        <w:t xml:space="preserve"> </w:t>
      </w:r>
      <w:r w:rsidR="009433B5" w:rsidRPr="001E17E2">
        <w:t>Adele</w:t>
      </w:r>
      <w:r w:rsidR="00FD3951">
        <w:t xml:space="preserve"> </w:t>
      </w:r>
      <w:r w:rsidR="00DF6851" w:rsidRPr="001E17E2">
        <w:t>might</w:t>
      </w:r>
      <w:r w:rsidR="00FD3951">
        <w:t xml:space="preserve"> </w:t>
      </w:r>
      <w:r w:rsidR="009433B5" w:rsidRPr="001E17E2">
        <w:t>practice</w:t>
      </w:r>
      <w:r w:rsidR="00FD3951">
        <w:t xml:space="preserve"> </w:t>
      </w:r>
      <w:r w:rsidR="009433B5" w:rsidRPr="001E17E2">
        <w:t>singing</w:t>
      </w:r>
      <w:r w:rsidR="00FD3951">
        <w:t xml:space="preserve"> </w:t>
      </w:r>
      <w:r w:rsidR="009433B5" w:rsidRPr="001E17E2">
        <w:t>and</w:t>
      </w:r>
      <w:r w:rsidR="00FD3951">
        <w:t xml:space="preserve"> </w:t>
      </w:r>
      <w:r w:rsidR="009433B5" w:rsidRPr="001E17E2">
        <w:t>talking</w:t>
      </w:r>
      <w:r w:rsidR="00FD3951">
        <w:t xml:space="preserve"> </w:t>
      </w:r>
      <w:r w:rsidR="009433B5" w:rsidRPr="001E17E2">
        <w:t>to</w:t>
      </w:r>
      <w:r w:rsidR="00FD3951">
        <w:t xml:space="preserve"> </w:t>
      </w:r>
      <w:r w:rsidR="009433B5" w:rsidRPr="001E17E2">
        <w:t>the</w:t>
      </w:r>
      <w:r w:rsidR="00FD3951">
        <w:t xml:space="preserve"> </w:t>
      </w:r>
      <w:r w:rsidR="009433B5" w:rsidRPr="001E17E2">
        <w:t>baby</w:t>
      </w:r>
      <w:r w:rsidR="00FD3951">
        <w:t xml:space="preserve"> </w:t>
      </w:r>
      <w:r w:rsidR="00DF6851" w:rsidRPr="001E17E2">
        <w:t>along</w:t>
      </w:r>
      <w:r w:rsidR="00FD3951">
        <w:t xml:space="preserve"> </w:t>
      </w:r>
      <w:r w:rsidR="009433B5" w:rsidRPr="001E17E2">
        <w:t>with</w:t>
      </w:r>
      <w:r w:rsidR="00FD3951">
        <w:t xml:space="preserve"> </w:t>
      </w:r>
      <w:r w:rsidR="009433B5" w:rsidRPr="001E17E2">
        <w:t>the</w:t>
      </w:r>
      <w:r w:rsidR="00FD3951">
        <w:t xml:space="preserve"> </w:t>
      </w:r>
      <w:r w:rsidR="009433B5" w:rsidRPr="001E17E2">
        <w:t>mother</w:t>
      </w:r>
      <w:r w:rsidR="00FD3951">
        <w:t xml:space="preserve"> </w:t>
      </w:r>
      <w:r w:rsidR="009433B5" w:rsidRPr="001E17E2">
        <w:t>so</w:t>
      </w:r>
      <w:r w:rsidR="00FD3951">
        <w:t xml:space="preserve"> </w:t>
      </w:r>
      <w:r w:rsidR="009433B5" w:rsidRPr="001E17E2">
        <w:t>that</w:t>
      </w:r>
      <w:r w:rsidR="00FD3951">
        <w:t xml:space="preserve"> </w:t>
      </w:r>
      <w:r w:rsidR="00DF6851" w:rsidRPr="001E17E2">
        <w:t>she</w:t>
      </w:r>
      <w:r w:rsidR="00FD3951">
        <w:t xml:space="preserve"> </w:t>
      </w:r>
      <w:r w:rsidR="009433B5" w:rsidRPr="001E17E2">
        <w:t>can</w:t>
      </w:r>
      <w:r w:rsidR="00FD3951">
        <w:t xml:space="preserve"> </w:t>
      </w:r>
      <w:r w:rsidR="00DF6851" w:rsidRPr="001E17E2">
        <w:t>gain</w:t>
      </w:r>
      <w:r w:rsidR="00FD3951">
        <w:t xml:space="preserve"> </w:t>
      </w:r>
      <w:r w:rsidR="00DF6851" w:rsidRPr="001E17E2">
        <w:t>the</w:t>
      </w:r>
      <w:r w:rsidR="00FD3951">
        <w:t xml:space="preserve"> </w:t>
      </w:r>
      <w:r w:rsidR="009433B5" w:rsidRPr="001E17E2">
        <w:t>confiden</w:t>
      </w:r>
      <w:r w:rsidR="00DF6851" w:rsidRPr="001E17E2">
        <w:t>ce</w:t>
      </w:r>
      <w:r w:rsidR="00FD3951">
        <w:t xml:space="preserve"> </w:t>
      </w:r>
      <w:r w:rsidR="009433B5" w:rsidRPr="001E17E2">
        <w:t>to</w:t>
      </w:r>
      <w:r w:rsidR="00FD3951">
        <w:t xml:space="preserve"> </w:t>
      </w:r>
      <w:r w:rsidR="009433B5" w:rsidRPr="001E17E2">
        <w:t>do</w:t>
      </w:r>
      <w:r w:rsidR="00FD3951">
        <w:t xml:space="preserve"> </w:t>
      </w:r>
      <w:r w:rsidR="009433B5" w:rsidRPr="001E17E2">
        <w:t>it</w:t>
      </w:r>
      <w:r w:rsidR="00FD3951">
        <w:t xml:space="preserve"> </w:t>
      </w:r>
      <w:r w:rsidR="009433B5" w:rsidRPr="001E17E2">
        <w:t>on</w:t>
      </w:r>
      <w:r w:rsidR="00FD3951">
        <w:t xml:space="preserve"> </w:t>
      </w:r>
      <w:r w:rsidR="009433B5" w:rsidRPr="001E17E2">
        <w:t>her</w:t>
      </w:r>
      <w:r w:rsidR="00FD3951">
        <w:t xml:space="preserve"> </w:t>
      </w:r>
      <w:r w:rsidR="009433B5" w:rsidRPr="001E17E2">
        <w:t>own.</w:t>
      </w:r>
      <w:r w:rsidR="00FD3951">
        <w:t xml:space="preserve"> </w:t>
      </w:r>
    </w:p>
    <w:p w14:paraId="2FDC7D80" w14:textId="171E1AE7" w:rsidR="009433B5" w:rsidRPr="001E17E2" w:rsidRDefault="009433B5" w:rsidP="009433B5">
      <w:pPr>
        <w:pStyle w:val="AN-Bullet1stlevel"/>
      </w:pPr>
      <w:r w:rsidRPr="001E17E2">
        <w:rPr>
          <w:b/>
          <w:bCs/>
        </w:rPr>
        <w:t>Case</w:t>
      </w:r>
      <w:r w:rsidR="00FD3951">
        <w:rPr>
          <w:b/>
          <w:bCs/>
        </w:rPr>
        <w:t xml:space="preserve"> </w:t>
      </w:r>
      <w:r w:rsidRPr="001E17E2">
        <w:rPr>
          <w:b/>
          <w:bCs/>
        </w:rPr>
        <w:t>Study</w:t>
      </w:r>
      <w:r w:rsidR="00FD3951">
        <w:rPr>
          <w:b/>
          <w:bCs/>
        </w:rPr>
        <w:t xml:space="preserve"> </w:t>
      </w:r>
      <w:r w:rsidRPr="001E17E2">
        <w:rPr>
          <w:b/>
          <w:bCs/>
        </w:rPr>
        <w:t>2</w:t>
      </w:r>
      <w:r w:rsidR="002D5348" w:rsidRPr="001E17E2">
        <w:rPr>
          <w:b/>
          <w:bCs/>
        </w:rPr>
        <w:t>:</w:t>
      </w:r>
      <w:r w:rsidR="00FD3951">
        <w:t xml:space="preserve"> </w:t>
      </w:r>
      <w:r w:rsidRPr="001E17E2">
        <w:t>A</w:t>
      </w:r>
      <w:r w:rsidR="00FD3951">
        <w:t xml:space="preserve"> </w:t>
      </w:r>
      <w:r w:rsidRPr="001E17E2">
        <w:t>mother</w:t>
      </w:r>
      <w:r w:rsidR="00FD3951">
        <w:t xml:space="preserve"> </w:t>
      </w:r>
      <w:r w:rsidRPr="001E17E2">
        <w:t>and</w:t>
      </w:r>
      <w:r w:rsidR="00FD3951">
        <w:t xml:space="preserve"> </w:t>
      </w:r>
      <w:r w:rsidRPr="001E17E2">
        <w:t>father</w:t>
      </w:r>
      <w:r w:rsidR="00FD3951">
        <w:t xml:space="preserve"> </w:t>
      </w:r>
      <w:r w:rsidR="00E33274" w:rsidRPr="001E17E2">
        <w:t>bring</w:t>
      </w:r>
      <w:r w:rsidR="00FD3951">
        <w:t xml:space="preserve"> </w:t>
      </w:r>
      <w:r w:rsidRPr="001E17E2">
        <w:t>their</w:t>
      </w:r>
      <w:r w:rsidR="00FD3951">
        <w:t xml:space="preserve"> </w:t>
      </w:r>
      <w:r w:rsidRPr="001E17E2">
        <w:t>8-month-old</w:t>
      </w:r>
      <w:r w:rsidR="00FD3951">
        <w:t xml:space="preserve"> </w:t>
      </w:r>
      <w:r w:rsidRPr="001E17E2">
        <w:t>child</w:t>
      </w:r>
      <w:r w:rsidR="00FD3951">
        <w:t xml:space="preserve"> </w:t>
      </w:r>
      <w:r w:rsidRPr="001E17E2">
        <w:t>for</w:t>
      </w:r>
      <w:r w:rsidR="00FD3951">
        <w:t xml:space="preserve"> </w:t>
      </w:r>
      <w:r w:rsidRPr="001E17E2">
        <w:t>growth</w:t>
      </w:r>
      <w:r w:rsidR="00FD3951">
        <w:t xml:space="preserve"> </w:t>
      </w:r>
      <w:r w:rsidRPr="001E17E2">
        <w:t>monitoring</w:t>
      </w:r>
      <w:r w:rsidR="00FD3951">
        <w:t xml:space="preserve"> </w:t>
      </w:r>
      <w:r w:rsidR="001A4973" w:rsidRPr="001E17E2">
        <w:t>and</w:t>
      </w:r>
      <w:r w:rsidR="00FD3951">
        <w:t xml:space="preserve"> </w:t>
      </w:r>
      <w:r w:rsidR="001A4973" w:rsidRPr="001E17E2">
        <w:t>promotion</w:t>
      </w:r>
      <w:r w:rsidRPr="001E17E2">
        <w:t>.</w:t>
      </w:r>
      <w:r w:rsidR="00FD3951">
        <w:t xml:space="preserve"> </w:t>
      </w:r>
      <w:r w:rsidRPr="001E17E2">
        <w:t>The</w:t>
      </w:r>
      <w:r w:rsidR="00FD3951">
        <w:t xml:space="preserve"> </w:t>
      </w:r>
      <w:r w:rsidRPr="001E17E2">
        <w:t>child</w:t>
      </w:r>
      <w:r w:rsidR="00FD3951">
        <w:t xml:space="preserve"> </w:t>
      </w:r>
      <w:r w:rsidRPr="001E17E2">
        <w:t>doesn’t</w:t>
      </w:r>
      <w:r w:rsidR="00FD3951">
        <w:t xml:space="preserve"> </w:t>
      </w:r>
      <w:r w:rsidRPr="001E17E2">
        <w:t>seem</w:t>
      </w:r>
      <w:r w:rsidR="00FD3951">
        <w:t xml:space="preserve"> </w:t>
      </w:r>
      <w:r w:rsidRPr="001E17E2">
        <w:t>to</w:t>
      </w:r>
      <w:r w:rsidR="00FD3951">
        <w:t xml:space="preserve"> </w:t>
      </w:r>
      <w:r w:rsidRPr="001E17E2">
        <w:t>respond</w:t>
      </w:r>
      <w:r w:rsidR="00FD3951">
        <w:t xml:space="preserve"> </w:t>
      </w:r>
      <w:r w:rsidRPr="001E17E2">
        <w:t>to</w:t>
      </w:r>
      <w:r w:rsidR="00FD3951">
        <w:t xml:space="preserve"> </w:t>
      </w:r>
      <w:r w:rsidRPr="001E17E2">
        <w:t>his</w:t>
      </w:r>
      <w:r w:rsidR="00FD3951">
        <w:t xml:space="preserve"> </w:t>
      </w:r>
      <w:r w:rsidRPr="001E17E2">
        <w:t>name</w:t>
      </w:r>
      <w:r w:rsidR="00FD3951">
        <w:t xml:space="preserve"> </w:t>
      </w:r>
      <w:r w:rsidRPr="001E17E2">
        <w:t>or</w:t>
      </w:r>
      <w:r w:rsidR="00FD3951">
        <w:t xml:space="preserve"> </w:t>
      </w:r>
      <w:r w:rsidRPr="001E17E2">
        <w:t>other</w:t>
      </w:r>
      <w:r w:rsidR="00FD3951">
        <w:t xml:space="preserve"> </w:t>
      </w:r>
      <w:r w:rsidRPr="001E17E2">
        <w:t>sounds,</w:t>
      </w:r>
      <w:r w:rsidR="00FD3951">
        <w:t xml:space="preserve"> </w:t>
      </w:r>
      <w:r w:rsidRPr="001E17E2">
        <w:t>even</w:t>
      </w:r>
      <w:r w:rsidR="00FD3951">
        <w:t xml:space="preserve"> </w:t>
      </w:r>
      <w:r w:rsidRPr="001E17E2">
        <w:t>very</w:t>
      </w:r>
      <w:r w:rsidR="00FD3951">
        <w:t xml:space="preserve"> </w:t>
      </w:r>
      <w:r w:rsidRPr="001E17E2">
        <w:t>loud</w:t>
      </w:r>
      <w:r w:rsidR="00FD3951">
        <w:t xml:space="preserve"> </w:t>
      </w:r>
      <w:r w:rsidRPr="001E17E2">
        <w:t>ones.</w:t>
      </w:r>
      <w:r w:rsidR="00FD3951">
        <w:t xml:space="preserve"> </w:t>
      </w:r>
      <w:r w:rsidRPr="001E17E2">
        <w:t>Otherwise,</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very</w:t>
      </w:r>
      <w:r w:rsidR="00FD3951">
        <w:t xml:space="preserve"> </w:t>
      </w:r>
      <w:r w:rsidRPr="001E17E2">
        <w:t>healthy</w:t>
      </w:r>
      <w:r w:rsidR="00FD3951">
        <w:t xml:space="preserve"> </w:t>
      </w:r>
      <w:r w:rsidRPr="001E17E2">
        <w:t>and</w:t>
      </w:r>
      <w:r w:rsidR="00FD3951">
        <w:t xml:space="preserve"> </w:t>
      </w:r>
      <w:r w:rsidRPr="001E17E2">
        <w:t>growing</w:t>
      </w:r>
      <w:r w:rsidR="00FD3951">
        <w:t xml:space="preserve"> </w:t>
      </w:r>
      <w:r w:rsidRPr="001E17E2">
        <w:t>well.</w:t>
      </w:r>
      <w:r w:rsidR="00FD3951">
        <w:t xml:space="preserve"> </w:t>
      </w:r>
      <w:r w:rsidRPr="001E17E2">
        <w:t>Neighbors</w:t>
      </w:r>
      <w:r w:rsidR="00FD3951">
        <w:t xml:space="preserve"> </w:t>
      </w:r>
      <w:r w:rsidRPr="001E17E2">
        <w:t>have</w:t>
      </w:r>
      <w:r w:rsidR="00FD3951">
        <w:t xml:space="preserve"> </w:t>
      </w:r>
      <w:r w:rsidRPr="001E17E2">
        <w:t>started</w:t>
      </w:r>
      <w:r w:rsidR="00FD3951">
        <w:t xml:space="preserve"> </w:t>
      </w:r>
      <w:r w:rsidRPr="001E17E2">
        <w:t>to</w:t>
      </w:r>
      <w:r w:rsidR="00FD3951">
        <w:t xml:space="preserve"> </w:t>
      </w:r>
      <w:r w:rsidRPr="001E17E2">
        <w:t>say</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cursed,</w:t>
      </w:r>
      <w:r w:rsidR="00FD3951">
        <w:t xml:space="preserve"> </w:t>
      </w:r>
      <w:r w:rsidRPr="001E17E2">
        <w:t>including</w:t>
      </w:r>
      <w:r w:rsidR="00FD3951">
        <w:t xml:space="preserve"> </w:t>
      </w:r>
      <w:r w:rsidRPr="001E17E2">
        <w:t>members</w:t>
      </w:r>
      <w:r w:rsidR="00FD3951">
        <w:t xml:space="preserve"> </w:t>
      </w:r>
      <w:r w:rsidRPr="001E17E2">
        <w:t>of</w:t>
      </w:r>
      <w:r w:rsidR="00FD3951">
        <w:t xml:space="preserve"> </w:t>
      </w:r>
      <w:r w:rsidRPr="001E17E2">
        <w:t>their</w:t>
      </w:r>
      <w:r w:rsidR="00FD3951">
        <w:t xml:space="preserve"> </w:t>
      </w:r>
      <w:r w:rsidRPr="001E17E2">
        <w:t>own</w:t>
      </w:r>
      <w:r w:rsidR="00FD3951">
        <w:t xml:space="preserve"> </w:t>
      </w:r>
      <w:r w:rsidRPr="001E17E2">
        <w:t>family.</w:t>
      </w:r>
      <w:r w:rsidR="00FD3951">
        <w:t xml:space="preserve"> </w:t>
      </w:r>
      <w:r w:rsidRPr="001E17E2">
        <w:t>This</w:t>
      </w:r>
      <w:r w:rsidR="00FD3951">
        <w:t xml:space="preserve"> </w:t>
      </w:r>
      <w:r w:rsidRPr="001E17E2">
        <w:t>has</w:t>
      </w:r>
      <w:r w:rsidR="00FD3951">
        <w:t xml:space="preserve"> </w:t>
      </w:r>
      <w:r w:rsidRPr="001E17E2">
        <w:t>made</w:t>
      </w:r>
      <w:r w:rsidR="00FD3951">
        <w:t xml:space="preserve"> </w:t>
      </w:r>
      <w:r w:rsidRPr="001E17E2">
        <w:t>the</w:t>
      </w:r>
      <w:r w:rsidR="00FD3951">
        <w:t xml:space="preserve"> </w:t>
      </w:r>
      <w:r w:rsidRPr="001E17E2">
        <w:t>caregivers</w:t>
      </w:r>
      <w:r w:rsidR="00FD3951">
        <w:t xml:space="preserve"> </w:t>
      </w:r>
      <w:r w:rsidRPr="001E17E2">
        <w:t>concerned</w:t>
      </w:r>
      <w:r w:rsidR="00FD3951">
        <w:t xml:space="preserve"> </w:t>
      </w:r>
      <w:r w:rsidRPr="001E17E2">
        <w:t>that</w:t>
      </w:r>
      <w:r w:rsidR="00FD3951">
        <w:t xml:space="preserve"> </w:t>
      </w:r>
      <w:r w:rsidRPr="001E17E2">
        <w:t>something</w:t>
      </w:r>
      <w:r w:rsidR="00FD3951">
        <w:t xml:space="preserve"> </w:t>
      </w:r>
      <w:r w:rsidRPr="001E17E2">
        <w:t>might</w:t>
      </w:r>
      <w:r w:rsidR="00FD3951">
        <w:t xml:space="preserve"> </w:t>
      </w:r>
      <w:r w:rsidRPr="001E17E2">
        <w:t>be</w:t>
      </w:r>
      <w:r w:rsidR="00FD3951">
        <w:t xml:space="preserve"> </w:t>
      </w:r>
      <w:r w:rsidRPr="001E17E2">
        <w:t>wrong,</w:t>
      </w:r>
      <w:r w:rsidR="00FD3951">
        <w:t xml:space="preserve"> </w:t>
      </w:r>
      <w:r w:rsidRPr="001E17E2">
        <w:t>especially</w:t>
      </w:r>
      <w:r w:rsidR="00FD3951">
        <w:t xml:space="preserve"> </w:t>
      </w:r>
      <w:r w:rsidRPr="001E17E2">
        <w:t>because</w:t>
      </w:r>
      <w:r w:rsidR="00FD3951">
        <w:t xml:space="preserve"> </w:t>
      </w:r>
      <w:r w:rsidRPr="001E17E2">
        <w:t>they</w:t>
      </w:r>
      <w:r w:rsidR="00FD3951">
        <w:t xml:space="preserve"> </w:t>
      </w:r>
      <w:r w:rsidRPr="001E17E2">
        <w:t>heard</w:t>
      </w:r>
      <w:r w:rsidR="00FD3951">
        <w:t xml:space="preserve"> </w:t>
      </w:r>
      <w:r w:rsidRPr="001E17E2">
        <w:t>Adele</w:t>
      </w:r>
      <w:r w:rsidR="00FD3951">
        <w:t xml:space="preserve"> </w:t>
      </w:r>
      <w:r w:rsidRPr="001E17E2">
        <w:t>say</w:t>
      </w:r>
      <w:r w:rsidR="00FD3951">
        <w:t xml:space="preserve"> </w:t>
      </w:r>
      <w:r w:rsidRPr="001E17E2">
        <w:t>during</w:t>
      </w:r>
      <w:r w:rsidR="00FD3951">
        <w:t xml:space="preserve"> </w:t>
      </w:r>
      <w:r w:rsidRPr="001E17E2">
        <w:t>the</w:t>
      </w:r>
      <w:r w:rsidR="00FD3951">
        <w:t xml:space="preserve"> </w:t>
      </w:r>
      <w:r w:rsidRPr="001E17E2">
        <w:t>group</w:t>
      </w:r>
      <w:r w:rsidR="00FD3951">
        <w:t xml:space="preserve"> </w:t>
      </w:r>
      <w:r w:rsidR="00C22F2A" w:rsidRPr="001E17E2">
        <w:t>session</w:t>
      </w:r>
      <w:r w:rsidR="00FD3951">
        <w:t xml:space="preserve"> </w:t>
      </w:r>
      <w:r w:rsidRPr="001E17E2">
        <w:t>that</w:t>
      </w:r>
      <w:r w:rsidR="00FD3951">
        <w:t xml:space="preserve"> </w:t>
      </w:r>
      <w:r w:rsidRPr="001E17E2">
        <w:t>babies</w:t>
      </w:r>
      <w:r w:rsidR="00FD3951">
        <w:t xml:space="preserve"> </w:t>
      </w:r>
      <w:r w:rsidRPr="001E17E2">
        <w:t>at</w:t>
      </w:r>
      <w:r w:rsidR="00FD3951">
        <w:t xml:space="preserve"> </w:t>
      </w:r>
      <w:r w:rsidRPr="001E17E2">
        <w:t>this</w:t>
      </w:r>
      <w:r w:rsidR="00FD3951">
        <w:t xml:space="preserve"> </w:t>
      </w:r>
      <w:r w:rsidRPr="001E17E2">
        <w:t>age</w:t>
      </w:r>
      <w:r w:rsidR="00FD3951">
        <w:t xml:space="preserve"> </w:t>
      </w:r>
      <w:r w:rsidRPr="001E17E2">
        <w:t>can</w:t>
      </w:r>
      <w:r w:rsidR="00FD3951">
        <w:t xml:space="preserve"> </w:t>
      </w:r>
      <w:r w:rsidRPr="001E17E2">
        <w:t>start</w:t>
      </w:r>
      <w:r w:rsidR="00FD3951">
        <w:t xml:space="preserve"> </w:t>
      </w:r>
      <w:r w:rsidRPr="001E17E2">
        <w:t>to</w:t>
      </w:r>
      <w:r w:rsidR="00FD3951">
        <w:t xml:space="preserve"> </w:t>
      </w:r>
      <w:r w:rsidRPr="001E17E2">
        <w:t>recognize</w:t>
      </w:r>
      <w:r w:rsidR="00FD3951">
        <w:t xml:space="preserve"> </w:t>
      </w:r>
      <w:r w:rsidRPr="001E17E2">
        <w:t>common</w:t>
      </w:r>
      <w:r w:rsidR="00FD3951">
        <w:t xml:space="preserve"> </w:t>
      </w:r>
      <w:r w:rsidRPr="001E17E2">
        <w:t>words</w:t>
      </w:r>
      <w:r w:rsidR="00FD3951">
        <w:t xml:space="preserve"> </w:t>
      </w:r>
      <w:r w:rsidRPr="001E17E2">
        <w:t>and</w:t>
      </w:r>
      <w:r w:rsidR="00FD3951">
        <w:t xml:space="preserve"> </w:t>
      </w:r>
      <w:r w:rsidRPr="001E17E2">
        <w:t>respond</w:t>
      </w:r>
      <w:r w:rsidR="00FD3951">
        <w:t xml:space="preserve"> </w:t>
      </w:r>
      <w:r w:rsidRPr="001E17E2">
        <w:t>when</w:t>
      </w:r>
      <w:r w:rsidR="00FD3951">
        <w:t xml:space="preserve"> </w:t>
      </w:r>
      <w:r w:rsidRPr="001E17E2">
        <w:t>their</w:t>
      </w:r>
      <w:r w:rsidR="00FD3951">
        <w:t xml:space="preserve"> </w:t>
      </w:r>
      <w:r w:rsidRPr="001E17E2">
        <w:t>name</w:t>
      </w:r>
      <w:r w:rsidR="00FD3951">
        <w:t xml:space="preserve"> </w:t>
      </w:r>
      <w:r w:rsidRPr="001E17E2">
        <w:t>is</w:t>
      </w:r>
      <w:r w:rsidR="00FD3951">
        <w:t xml:space="preserve"> </w:t>
      </w:r>
      <w:r w:rsidRPr="001E17E2">
        <w:t>called.</w:t>
      </w:r>
      <w:r w:rsidR="00FD3951">
        <w:t xml:space="preserve"> </w:t>
      </w:r>
      <w:r w:rsidRPr="001E17E2">
        <w:t>The</w:t>
      </w:r>
      <w:r w:rsidR="00FD3951">
        <w:t xml:space="preserve"> </w:t>
      </w:r>
      <w:r w:rsidRPr="001E17E2">
        <w:t>mother</w:t>
      </w:r>
      <w:r w:rsidR="00FD3951">
        <w:t xml:space="preserve"> </w:t>
      </w:r>
      <w:r w:rsidRPr="001E17E2">
        <w:t>shares</w:t>
      </w:r>
      <w:r w:rsidR="00FD3951">
        <w:t xml:space="preserve"> </w:t>
      </w:r>
      <w:r w:rsidRPr="001E17E2">
        <w:t>that</w:t>
      </w:r>
      <w:r w:rsidR="00FD3951">
        <w:t xml:space="preserve"> </w:t>
      </w:r>
      <w:r w:rsidRPr="001E17E2">
        <w:t>she</w:t>
      </w:r>
      <w:r w:rsidR="00FD3951">
        <w:t xml:space="preserve"> </w:t>
      </w:r>
      <w:r w:rsidRPr="001E17E2">
        <w:t>has</w:t>
      </w:r>
      <w:r w:rsidR="00FD3951">
        <w:t xml:space="preserve"> </w:t>
      </w:r>
      <w:r w:rsidRPr="001E17E2">
        <w:t>been</w:t>
      </w:r>
      <w:r w:rsidR="00FD3951">
        <w:t xml:space="preserve"> </w:t>
      </w:r>
      <w:r w:rsidRPr="001E17E2">
        <w:t>having</w:t>
      </w:r>
      <w:r w:rsidR="00FD3951">
        <w:t xml:space="preserve"> </w:t>
      </w:r>
      <w:r w:rsidRPr="001E17E2">
        <w:t>trouble</w:t>
      </w:r>
      <w:r w:rsidR="00FD3951">
        <w:t xml:space="preserve"> </w:t>
      </w:r>
      <w:r w:rsidRPr="001E17E2">
        <w:t>sleeping</w:t>
      </w:r>
      <w:r w:rsidR="00FD3951">
        <w:t xml:space="preserve"> </w:t>
      </w:r>
      <w:r w:rsidRPr="001E17E2">
        <w:t>because</w:t>
      </w:r>
      <w:r w:rsidR="00FD3951">
        <w:t xml:space="preserve"> </w:t>
      </w:r>
      <w:r w:rsidRPr="001E17E2">
        <w:t>she</w:t>
      </w:r>
      <w:r w:rsidR="00FD3951">
        <w:t xml:space="preserve"> </w:t>
      </w:r>
      <w:r w:rsidRPr="001E17E2">
        <w:t>worries</w:t>
      </w:r>
      <w:r w:rsidR="00FD3951">
        <w:t xml:space="preserve"> </w:t>
      </w:r>
      <w:r w:rsidRPr="001E17E2">
        <w:t>that</w:t>
      </w:r>
      <w:r w:rsidR="00FD3951">
        <w:t xml:space="preserve"> </w:t>
      </w:r>
      <w:r w:rsidRPr="001E17E2">
        <w:t>her</w:t>
      </w:r>
      <w:r w:rsidR="00FD3951">
        <w:t xml:space="preserve"> </w:t>
      </w:r>
      <w:r w:rsidRPr="001E17E2">
        <w:t>baby</w:t>
      </w:r>
      <w:r w:rsidR="00FD3951">
        <w:t xml:space="preserve"> </w:t>
      </w:r>
      <w:r w:rsidRPr="001E17E2">
        <w:t>is</w:t>
      </w:r>
      <w:r w:rsidR="00FD3951">
        <w:t xml:space="preserve"> </w:t>
      </w:r>
      <w:r w:rsidRPr="001E17E2">
        <w:t>not</w:t>
      </w:r>
      <w:r w:rsidR="00FD3951">
        <w:t xml:space="preserve"> </w:t>
      </w:r>
      <w:r w:rsidRPr="001E17E2">
        <w:t>well</w:t>
      </w:r>
      <w:r w:rsidR="00FD3951">
        <w:t xml:space="preserve"> </w:t>
      </w:r>
      <w:r w:rsidRPr="001E17E2">
        <w:t>and</w:t>
      </w:r>
      <w:r w:rsidR="00FD3951">
        <w:t xml:space="preserve"> </w:t>
      </w:r>
      <w:r w:rsidRPr="001E17E2">
        <w:t>that</w:t>
      </w:r>
      <w:r w:rsidR="00FD3951">
        <w:t xml:space="preserve"> </w:t>
      </w:r>
      <w:r w:rsidRPr="001E17E2">
        <w:t>she</w:t>
      </w:r>
      <w:r w:rsidR="00FD3951">
        <w:t xml:space="preserve"> </w:t>
      </w:r>
      <w:r w:rsidRPr="001E17E2">
        <w:t>has</w:t>
      </w:r>
      <w:r w:rsidR="00FD3951">
        <w:t xml:space="preserve"> </w:t>
      </w:r>
      <w:r w:rsidRPr="001E17E2">
        <w:t>done</w:t>
      </w:r>
      <w:r w:rsidR="00FD3951">
        <w:t xml:space="preserve"> </w:t>
      </w:r>
      <w:r w:rsidRPr="001E17E2">
        <w:t>something</w:t>
      </w:r>
      <w:r w:rsidR="00FD3951">
        <w:t xml:space="preserve"> </w:t>
      </w:r>
      <w:r w:rsidRPr="001E17E2">
        <w:t>wrong.</w:t>
      </w:r>
    </w:p>
    <w:p w14:paraId="662EFBE2" w14:textId="3218A9B3" w:rsidR="009433B5" w:rsidRPr="001E17E2" w:rsidRDefault="002D5348" w:rsidP="009433B5">
      <w:pPr>
        <w:pStyle w:val="AN-Bullet2ndlevel"/>
      </w:pPr>
      <w:r w:rsidRPr="001E17E2">
        <w:rPr>
          <w:b/>
          <w:bCs/>
        </w:rPr>
        <w:t>Case</w:t>
      </w:r>
      <w:r w:rsidR="00FD3951">
        <w:rPr>
          <w:b/>
          <w:bCs/>
        </w:rPr>
        <w:t xml:space="preserve"> </w:t>
      </w:r>
      <w:r w:rsidRPr="001E17E2">
        <w:rPr>
          <w:b/>
          <w:bCs/>
        </w:rPr>
        <w:t>Study</w:t>
      </w:r>
      <w:r w:rsidR="00FD3951">
        <w:rPr>
          <w:b/>
          <w:bCs/>
        </w:rPr>
        <w:t xml:space="preserve"> </w:t>
      </w:r>
      <w:r w:rsidRPr="001E17E2">
        <w:rPr>
          <w:b/>
          <w:bCs/>
        </w:rPr>
        <w:t>2</w:t>
      </w:r>
      <w:r w:rsidR="00FD3951">
        <w:rPr>
          <w:b/>
          <w:bCs/>
        </w:rPr>
        <w:t xml:space="preserve"> </w:t>
      </w:r>
      <w:r w:rsidRPr="001E17E2">
        <w:rPr>
          <w:b/>
          <w:bCs/>
        </w:rPr>
        <w:t>Answer</w:t>
      </w:r>
      <w:r w:rsidRPr="001E17E2">
        <w:t>:</w:t>
      </w:r>
      <w:r w:rsidR="00FD3951">
        <w:t xml:space="preserve"> </w:t>
      </w:r>
      <w:r w:rsidR="009433B5" w:rsidRPr="001E17E2">
        <w:t>If</w:t>
      </w:r>
      <w:r w:rsidR="00FD3951">
        <w:t xml:space="preserve"> </w:t>
      </w:r>
      <w:r w:rsidR="009433B5" w:rsidRPr="001E17E2">
        <w:t>this</w:t>
      </w:r>
      <w:r w:rsidR="00FD3951">
        <w:t xml:space="preserve"> </w:t>
      </w:r>
      <w:r w:rsidR="00E33274" w:rsidRPr="001E17E2">
        <w:t>were</w:t>
      </w:r>
      <w:r w:rsidR="00FD3951">
        <w:t xml:space="preserve"> </w:t>
      </w:r>
      <w:r w:rsidR="009433B5" w:rsidRPr="001E17E2">
        <w:t>an</w:t>
      </w:r>
      <w:r w:rsidR="00FD3951">
        <w:t xml:space="preserve"> </w:t>
      </w:r>
      <w:r w:rsidR="009433B5" w:rsidRPr="001E17E2">
        <w:t>individual</w:t>
      </w:r>
      <w:r w:rsidR="00FD3951">
        <w:t xml:space="preserve"> </w:t>
      </w:r>
      <w:r w:rsidR="009433B5" w:rsidRPr="001E17E2">
        <w:t>counseling</w:t>
      </w:r>
      <w:r w:rsidR="00FD3951">
        <w:t xml:space="preserve"> </w:t>
      </w:r>
      <w:r w:rsidR="009433B5" w:rsidRPr="001E17E2">
        <w:t>session,</w:t>
      </w:r>
      <w:r w:rsidR="00FD3951">
        <w:t xml:space="preserve"> </w:t>
      </w:r>
      <w:r w:rsidR="009433B5" w:rsidRPr="001E17E2">
        <w:t>the</w:t>
      </w:r>
      <w:r w:rsidR="00FD3951">
        <w:t xml:space="preserve"> </w:t>
      </w:r>
      <w:r w:rsidR="009433B5" w:rsidRPr="001E17E2">
        <w:t>community</w:t>
      </w:r>
      <w:r w:rsidR="00FD3951">
        <w:t xml:space="preserve"> </w:t>
      </w:r>
      <w:r w:rsidR="009433B5" w:rsidRPr="001E17E2">
        <w:t>health</w:t>
      </w:r>
      <w:r w:rsidR="00FD3951">
        <w:t xml:space="preserve"> </w:t>
      </w:r>
      <w:r w:rsidR="009433B5" w:rsidRPr="001E17E2">
        <w:t>worker</w:t>
      </w:r>
      <w:r w:rsidR="00FD3951">
        <w:t xml:space="preserve"> </w:t>
      </w:r>
      <w:r w:rsidR="009433B5" w:rsidRPr="001E17E2">
        <w:t>could</w:t>
      </w:r>
      <w:r w:rsidR="00FD3951">
        <w:t xml:space="preserve"> </w:t>
      </w:r>
      <w:r w:rsidR="009433B5" w:rsidRPr="001E17E2">
        <w:t>praise</w:t>
      </w:r>
      <w:r w:rsidR="00FD3951">
        <w:t xml:space="preserve"> </w:t>
      </w:r>
      <w:r w:rsidR="009433B5" w:rsidRPr="001E17E2">
        <w:t>the</w:t>
      </w:r>
      <w:r w:rsidR="00FD3951">
        <w:t xml:space="preserve"> </w:t>
      </w:r>
      <w:r w:rsidR="009433B5" w:rsidRPr="001E17E2">
        <w:t>caregivers</w:t>
      </w:r>
      <w:r w:rsidR="00FD3951">
        <w:t xml:space="preserve"> </w:t>
      </w:r>
      <w:r w:rsidR="009433B5" w:rsidRPr="001E17E2">
        <w:t>for</w:t>
      </w:r>
      <w:r w:rsidR="00FD3951">
        <w:t xml:space="preserve"> </w:t>
      </w:r>
      <w:r w:rsidR="009433B5" w:rsidRPr="001E17E2">
        <w:t>sharing</w:t>
      </w:r>
      <w:r w:rsidR="00FD3951">
        <w:t xml:space="preserve"> </w:t>
      </w:r>
      <w:r w:rsidR="009433B5" w:rsidRPr="001E17E2">
        <w:t>their</w:t>
      </w:r>
      <w:r w:rsidR="00FD3951">
        <w:t xml:space="preserve"> </w:t>
      </w:r>
      <w:r w:rsidR="009433B5" w:rsidRPr="001E17E2">
        <w:t>concerns</w:t>
      </w:r>
      <w:r w:rsidR="00905C37" w:rsidRPr="001E17E2">
        <w:t>,</w:t>
      </w:r>
      <w:r w:rsidR="00FD3951">
        <w:t xml:space="preserve"> </w:t>
      </w:r>
      <w:r w:rsidR="009433B5" w:rsidRPr="001E17E2">
        <w:t>as</w:t>
      </w:r>
      <w:r w:rsidR="00FD3951">
        <w:t xml:space="preserve"> </w:t>
      </w:r>
      <w:r w:rsidR="009433B5" w:rsidRPr="001E17E2">
        <w:t>it</w:t>
      </w:r>
      <w:r w:rsidR="00FD3951">
        <w:t xml:space="preserve"> </w:t>
      </w:r>
      <w:r w:rsidR="009433B5" w:rsidRPr="001E17E2">
        <w:t>shows</w:t>
      </w:r>
      <w:r w:rsidR="00FD3951">
        <w:t xml:space="preserve"> </w:t>
      </w:r>
      <w:r w:rsidR="009433B5" w:rsidRPr="001E17E2">
        <w:t>how</w:t>
      </w:r>
      <w:r w:rsidR="00FD3951">
        <w:t xml:space="preserve"> </w:t>
      </w:r>
      <w:r w:rsidR="009433B5" w:rsidRPr="001E17E2">
        <w:t>closely</w:t>
      </w:r>
      <w:r w:rsidR="00FD3951">
        <w:t xml:space="preserve"> </w:t>
      </w:r>
      <w:r w:rsidR="009433B5" w:rsidRPr="001E17E2">
        <w:t>they</w:t>
      </w:r>
      <w:r w:rsidR="00FD3951">
        <w:t xml:space="preserve"> </w:t>
      </w:r>
      <w:r w:rsidR="009433B5" w:rsidRPr="001E17E2">
        <w:t>are</w:t>
      </w:r>
      <w:r w:rsidR="00FD3951">
        <w:t xml:space="preserve"> </w:t>
      </w:r>
      <w:r w:rsidR="009433B5" w:rsidRPr="001E17E2">
        <w:t>supporting</w:t>
      </w:r>
      <w:r w:rsidR="00FD3951">
        <w:t xml:space="preserve"> </w:t>
      </w:r>
      <w:r w:rsidR="009433B5" w:rsidRPr="001E17E2">
        <w:t>their</w:t>
      </w:r>
      <w:r w:rsidR="00FD3951">
        <w:t xml:space="preserve"> </w:t>
      </w:r>
      <w:r w:rsidR="009433B5" w:rsidRPr="001E17E2">
        <w:t>child.</w:t>
      </w:r>
      <w:r w:rsidR="00FD3951">
        <w:t xml:space="preserve"> </w:t>
      </w:r>
      <w:r w:rsidR="009433B5" w:rsidRPr="001E17E2">
        <w:t>She</w:t>
      </w:r>
      <w:r w:rsidR="00FD3951">
        <w:t xml:space="preserve"> </w:t>
      </w:r>
      <w:r w:rsidR="009433B5" w:rsidRPr="001E17E2">
        <w:t>could</w:t>
      </w:r>
      <w:r w:rsidR="00FD3951">
        <w:t xml:space="preserve"> </w:t>
      </w:r>
      <w:r w:rsidR="009433B5" w:rsidRPr="001E17E2">
        <w:t>explain</w:t>
      </w:r>
      <w:r w:rsidR="00FD3951">
        <w:t xml:space="preserve"> </w:t>
      </w:r>
      <w:r w:rsidR="009433B5" w:rsidRPr="001E17E2">
        <w:t>that</w:t>
      </w:r>
      <w:r w:rsidR="00FD3951">
        <w:t xml:space="preserve"> </w:t>
      </w:r>
      <w:r w:rsidR="009433B5" w:rsidRPr="001E17E2">
        <w:t>all</w:t>
      </w:r>
      <w:r w:rsidR="00FD3951">
        <w:t xml:space="preserve"> </w:t>
      </w:r>
      <w:r w:rsidR="009433B5" w:rsidRPr="001E17E2">
        <w:t>children</w:t>
      </w:r>
      <w:r w:rsidR="00FD3951">
        <w:t xml:space="preserve"> </w:t>
      </w:r>
      <w:r w:rsidR="009433B5" w:rsidRPr="001E17E2">
        <w:t>should</w:t>
      </w:r>
      <w:r w:rsidR="00FD3951">
        <w:t xml:space="preserve"> </w:t>
      </w:r>
      <w:r w:rsidR="009433B5" w:rsidRPr="001E17E2">
        <w:t>not</w:t>
      </w:r>
      <w:r w:rsidR="00FD3951">
        <w:t xml:space="preserve"> </w:t>
      </w:r>
      <w:r w:rsidR="009433B5" w:rsidRPr="001E17E2">
        <w:t>only</w:t>
      </w:r>
      <w:r w:rsidR="00FD3951">
        <w:t xml:space="preserve"> </w:t>
      </w:r>
      <w:r w:rsidR="001C1CD2" w:rsidRPr="001E17E2">
        <w:t>have</w:t>
      </w:r>
      <w:r w:rsidR="00FD3951">
        <w:t xml:space="preserve"> </w:t>
      </w:r>
      <w:r w:rsidR="009433B5" w:rsidRPr="001E17E2">
        <w:t>their</w:t>
      </w:r>
      <w:r w:rsidR="00FD3951">
        <w:t xml:space="preserve"> </w:t>
      </w:r>
      <w:r w:rsidR="009433B5" w:rsidRPr="001E17E2">
        <w:t>growth</w:t>
      </w:r>
      <w:r w:rsidR="00FD3951">
        <w:t xml:space="preserve"> </w:t>
      </w:r>
      <w:r w:rsidR="009433B5" w:rsidRPr="001E17E2">
        <w:t>checked,</w:t>
      </w:r>
      <w:r w:rsidR="00FD3951">
        <w:t xml:space="preserve"> </w:t>
      </w:r>
      <w:r w:rsidR="009433B5" w:rsidRPr="001E17E2">
        <w:t>but</w:t>
      </w:r>
      <w:r w:rsidR="00FD3951">
        <w:t xml:space="preserve"> </w:t>
      </w:r>
      <w:r w:rsidR="009433B5" w:rsidRPr="001E17E2">
        <w:t>also</w:t>
      </w:r>
      <w:r w:rsidR="00FD3951">
        <w:t xml:space="preserve"> </w:t>
      </w:r>
      <w:r w:rsidR="009433B5" w:rsidRPr="001E17E2">
        <w:t>their</w:t>
      </w:r>
      <w:r w:rsidR="00FD3951">
        <w:t xml:space="preserve"> </w:t>
      </w:r>
      <w:r w:rsidR="009433B5" w:rsidRPr="001E17E2">
        <w:t>development,</w:t>
      </w:r>
      <w:r w:rsidR="00FD3951">
        <w:t xml:space="preserve"> </w:t>
      </w:r>
      <w:r w:rsidR="009433B5" w:rsidRPr="001E17E2">
        <w:t>hearing,</w:t>
      </w:r>
      <w:r w:rsidR="00FD3951">
        <w:t xml:space="preserve"> </w:t>
      </w:r>
      <w:r w:rsidR="009433B5" w:rsidRPr="001E17E2">
        <w:t>and</w:t>
      </w:r>
      <w:r w:rsidR="00FD3951">
        <w:t xml:space="preserve"> </w:t>
      </w:r>
      <w:r w:rsidR="009433B5" w:rsidRPr="001E17E2">
        <w:t>vision.</w:t>
      </w:r>
      <w:r w:rsidR="00FD3951">
        <w:t xml:space="preserve"> </w:t>
      </w:r>
      <w:r w:rsidR="009433B5" w:rsidRPr="001E17E2">
        <w:t>Adele</w:t>
      </w:r>
      <w:r w:rsidR="00FD3951">
        <w:t xml:space="preserve"> </w:t>
      </w:r>
      <w:r w:rsidR="009433B5" w:rsidRPr="001E17E2">
        <w:t>could</w:t>
      </w:r>
      <w:r w:rsidR="00FD3951">
        <w:t xml:space="preserve"> </w:t>
      </w:r>
      <w:r w:rsidR="009433B5" w:rsidRPr="001E17E2">
        <w:t>then</w:t>
      </w:r>
      <w:r w:rsidR="00FD3951">
        <w:t xml:space="preserve"> </w:t>
      </w:r>
      <w:r w:rsidR="009433B5" w:rsidRPr="001E17E2">
        <w:t>refer</w:t>
      </w:r>
      <w:r w:rsidR="00FD3951">
        <w:t xml:space="preserve"> </w:t>
      </w:r>
      <w:r w:rsidR="009433B5" w:rsidRPr="001E17E2">
        <w:t>the</w:t>
      </w:r>
      <w:r w:rsidR="00FD3951">
        <w:t xml:space="preserve"> </w:t>
      </w:r>
      <w:r w:rsidR="009433B5" w:rsidRPr="001E17E2">
        <w:t>caregivers</w:t>
      </w:r>
      <w:r w:rsidR="00FD3951">
        <w:t xml:space="preserve"> </w:t>
      </w:r>
      <w:r w:rsidR="009433B5" w:rsidRPr="001E17E2">
        <w:t>to</w:t>
      </w:r>
      <w:r w:rsidR="00FD3951">
        <w:t xml:space="preserve"> </w:t>
      </w:r>
      <w:r w:rsidR="009433B5" w:rsidRPr="001E17E2">
        <w:t>a</w:t>
      </w:r>
      <w:r w:rsidR="00FD3951">
        <w:t xml:space="preserve"> </w:t>
      </w:r>
      <w:r w:rsidR="009433B5" w:rsidRPr="001E17E2">
        <w:t>health</w:t>
      </w:r>
      <w:r w:rsidR="00FD3951">
        <w:t xml:space="preserve"> </w:t>
      </w:r>
      <w:r w:rsidR="009433B5" w:rsidRPr="001E17E2">
        <w:t>facility</w:t>
      </w:r>
      <w:r w:rsidR="00FD3951">
        <w:t xml:space="preserve"> </w:t>
      </w:r>
      <w:r w:rsidR="009433B5" w:rsidRPr="001E17E2">
        <w:t>to</w:t>
      </w:r>
      <w:r w:rsidR="00FD3951">
        <w:t xml:space="preserve"> </w:t>
      </w:r>
      <w:r w:rsidR="009433B5" w:rsidRPr="001E17E2">
        <w:t>get</w:t>
      </w:r>
      <w:r w:rsidR="00FD3951">
        <w:t xml:space="preserve"> </w:t>
      </w:r>
      <w:r w:rsidR="009433B5" w:rsidRPr="001E17E2">
        <w:t>the</w:t>
      </w:r>
      <w:r w:rsidR="00FD3951">
        <w:t xml:space="preserve"> </w:t>
      </w:r>
      <w:r w:rsidR="009433B5" w:rsidRPr="001E17E2">
        <w:t>baby’s</w:t>
      </w:r>
      <w:r w:rsidR="00FD3951">
        <w:t xml:space="preserve"> </w:t>
      </w:r>
      <w:r w:rsidR="009433B5" w:rsidRPr="001E17E2">
        <w:t>hearing</w:t>
      </w:r>
      <w:r w:rsidR="00FD3951">
        <w:t xml:space="preserve"> </w:t>
      </w:r>
      <w:r w:rsidR="009433B5" w:rsidRPr="001E17E2">
        <w:t>checked.</w:t>
      </w:r>
      <w:r w:rsidR="00FD3951">
        <w:t xml:space="preserve"> </w:t>
      </w:r>
      <w:r w:rsidR="009433B5" w:rsidRPr="001E17E2">
        <w:t>Adele</w:t>
      </w:r>
      <w:r w:rsidR="00FD3951">
        <w:t xml:space="preserve"> </w:t>
      </w:r>
      <w:r w:rsidR="009433B5" w:rsidRPr="001E17E2">
        <w:t>could</w:t>
      </w:r>
      <w:r w:rsidR="00FD3951">
        <w:t xml:space="preserve"> </w:t>
      </w:r>
      <w:r w:rsidR="00E246C2" w:rsidRPr="001E17E2">
        <w:t>also</w:t>
      </w:r>
      <w:r w:rsidR="00FD3951">
        <w:t xml:space="preserve"> </w:t>
      </w:r>
      <w:r w:rsidR="00E246C2" w:rsidRPr="001E17E2">
        <w:t>ask</w:t>
      </w:r>
      <w:r w:rsidR="00FD3951">
        <w:t xml:space="preserve"> </w:t>
      </w:r>
      <w:r w:rsidR="00E246C2" w:rsidRPr="001E17E2">
        <w:t>the</w:t>
      </w:r>
      <w:r w:rsidR="00FD3951">
        <w:t xml:space="preserve"> </w:t>
      </w:r>
      <w:r w:rsidR="00E246C2" w:rsidRPr="001E17E2">
        <w:t>mother</w:t>
      </w:r>
      <w:r w:rsidR="00FD3951">
        <w:t xml:space="preserve"> </w:t>
      </w:r>
      <w:r w:rsidR="00E246C2" w:rsidRPr="001E17E2">
        <w:t>more</w:t>
      </w:r>
      <w:r w:rsidR="00FD3951">
        <w:t xml:space="preserve"> </w:t>
      </w:r>
      <w:r w:rsidR="00E246C2" w:rsidRPr="001E17E2">
        <w:t>about</w:t>
      </w:r>
      <w:r w:rsidR="00FD3951">
        <w:t xml:space="preserve"> </w:t>
      </w:r>
      <w:r w:rsidR="001C1CD2" w:rsidRPr="001E17E2">
        <w:t>her</w:t>
      </w:r>
      <w:r w:rsidR="00FD3951">
        <w:t xml:space="preserve"> </w:t>
      </w:r>
      <w:r w:rsidR="00E246C2" w:rsidRPr="001E17E2">
        <w:t>having</w:t>
      </w:r>
      <w:r w:rsidR="00FD3951">
        <w:t xml:space="preserve"> </w:t>
      </w:r>
      <w:r w:rsidR="00E246C2" w:rsidRPr="001E17E2">
        <w:t>trouble</w:t>
      </w:r>
      <w:r w:rsidR="00FD3951">
        <w:t xml:space="preserve"> </w:t>
      </w:r>
      <w:r w:rsidR="00E246C2" w:rsidRPr="001E17E2">
        <w:t>sleeping</w:t>
      </w:r>
      <w:r w:rsidR="00FD3951">
        <w:t xml:space="preserve"> </w:t>
      </w:r>
      <w:r w:rsidR="00E246C2" w:rsidRPr="001E17E2">
        <w:t>and</w:t>
      </w:r>
      <w:r w:rsidR="00FD3951">
        <w:t xml:space="preserve"> </w:t>
      </w:r>
      <w:r w:rsidR="001C1CD2" w:rsidRPr="001E17E2">
        <w:t>explore</w:t>
      </w:r>
      <w:r w:rsidR="00FD3951">
        <w:t xml:space="preserve"> </w:t>
      </w:r>
      <w:r w:rsidR="00E246C2" w:rsidRPr="001E17E2">
        <w:t>whether</w:t>
      </w:r>
      <w:r w:rsidR="00FD3951">
        <w:t xml:space="preserve"> </w:t>
      </w:r>
      <w:r w:rsidR="00E246C2" w:rsidRPr="001E17E2">
        <w:t>she</w:t>
      </w:r>
      <w:r w:rsidR="00FD3951">
        <w:t xml:space="preserve"> </w:t>
      </w:r>
      <w:r w:rsidR="00E246C2" w:rsidRPr="001E17E2">
        <w:t>has</w:t>
      </w:r>
      <w:r w:rsidR="00FD3951">
        <w:t xml:space="preserve"> </w:t>
      </w:r>
      <w:r w:rsidR="00E246C2" w:rsidRPr="001E17E2">
        <w:t>tried</w:t>
      </w:r>
      <w:r w:rsidR="00FD3951">
        <w:t xml:space="preserve"> </w:t>
      </w:r>
      <w:r w:rsidR="00E246C2" w:rsidRPr="001E17E2">
        <w:t>any</w:t>
      </w:r>
      <w:r w:rsidR="00FD3951">
        <w:t xml:space="preserve"> </w:t>
      </w:r>
      <w:r w:rsidR="00E246C2" w:rsidRPr="001E17E2">
        <w:t>strategies</w:t>
      </w:r>
      <w:r w:rsidR="00FD3951">
        <w:t xml:space="preserve"> </w:t>
      </w:r>
      <w:r w:rsidR="00E246C2" w:rsidRPr="001E17E2">
        <w:t>to</w:t>
      </w:r>
      <w:r w:rsidR="00FD3951">
        <w:t xml:space="preserve"> </w:t>
      </w:r>
      <w:r w:rsidR="00E246C2" w:rsidRPr="001E17E2">
        <w:t>address</w:t>
      </w:r>
      <w:r w:rsidR="00FD3951">
        <w:t xml:space="preserve"> </w:t>
      </w:r>
      <w:r w:rsidR="00E246C2" w:rsidRPr="001E17E2">
        <w:t>her</w:t>
      </w:r>
      <w:r w:rsidR="00FD3951">
        <w:t xml:space="preserve"> </w:t>
      </w:r>
      <w:r w:rsidR="00E246C2" w:rsidRPr="001E17E2">
        <w:t>worries.</w:t>
      </w:r>
      <w:r w:rsidR="00FD3951">
        <w:t xml:space="preserve"> </w:t>
      </w:r>
      <w:r w:rsidR="00E246C2" w:rsidRPr="001E17E2">
        <w:t>Adele</w:t>
      </w:r>
      <w:r w:rsidR="00FD3951">
        <w:t xml:space="preserve"> </w:t>
      </w:r>
      <w:r w:rsidR="00E246C2" w:rsidRPr="001E17E2">
        <w:t>could</w:t>
      </w:r>
      <w:r w:rsidR="00FD3951">
        <w:t xml:space="preserve"> </w:t>
      </w:r>
      <w:r w:rsidR="00E246C2" w:rsidRPr="001E17E2">
        <w:t>ex</w:t>
      </w:r>
      <w:r w:rsidR="009433B5" w:rsidRPr="001E17E2">
        <w:t>plain</w:t>
      </w:r>
      <w:r w:rsidR="00FD3951">
        <w:t xml:space="preserve"> </w:t>
      </w:r>
      <w:r w:rsidR="009433B5" w:rsidRPr="001E17E2">
        <w:t>to</w:t>
      </w:r>
      <w:r w:rsidR="00FD3951">
        <w:t xml:space="preserve"> </w:t>
      </w:r>
      <w:r w:rsidR="009433B5" w:rsidRPr="001E17E2">
        <w:t>both</w:t>
      </w:r>
      <w:r w:rsidR="00FD3951">
        <w:t xml:space="preserve"> </w:t>
      </w:r>
      <w:r w:rsidR="009433B5" w:rsidRPr="001E17E2">
        <w:t>caregivers</w:t>
      </w:r>
      <w:r w:rsidR="00FD3951">
        <w:t xml:space="preserve"> </w:t>
      </w:r>
      <w:r w:rsidR="009433B5" w:rsidRPr="001E17E2">
        <w:t>that</w:t>
      </w:r>
      <w:r w:rsidR="00FD3951">
        <w:t xml:space="preserve"> </w:t>
      </w:r>
      <w:r w:rsidR="009433B5" w:rsidRPr="001E17E2">
        <w:t>parenting</w:t>
      </w:r>
      <w:r w:rsidR="00FD3951">
        <w:t xml:space="preserve"> </w:t>
      </w:r>
      <w:r w:rsidR="009433B5" w:rsidRPr="001E17E2">
        <w:t>can</w:t>
      </w:r>
      <w:r w:rsidR="00FD3951">
        <w:t xml:space="preserve"> </w:t>
      </w:r>
      <w:r w:rsidR="009433B5" w:rsidRPr="001E17E2">
        <w:t>make</w:t>
      </w:r>
      <w:r w:rsidR="00FD3951">
        <w:t xml:space="preserve"> </w:t>
      </w:r>
      <w:r w:rsidR="009433B5" w:rsidRPr="001E17E2">
        <w:t>us</w:t>
      </w:r>
      <w:r w:rsidR="00FD3951">
        <w:t xml:space="preserve"> </w:t>
      </w:r>
      <w:r w:rsidR="009433B5" w:rsidRPr="001E17E2">
        <w:t>feel</w:t>
      </w:r>
      <w:r w:rsidR="00FD3951">
        <w:t xml:space="preserve"> </w:t>
      </w:r>
      <w:r w:rsidR="009433B5" w:rsidRPr="001E17E2">
        <w:t>big</w:t>
      </w:r>
      <w:r w:rsidR="00FD3951">
        <w:t xml:space="preserve"> </w:t>
      </w:r>
      <w:r w:rsidR="009433B5" w:rsidRPr="001E17E2">
        <w:t>emotions</w:t>
      </w:r>
      <w:r w:rsidR="00FD3951">
        <w:t xml:space="preserve"> </w:t>
      </w:r>
      <w:r w:rsidR="009433B5" w:rsidRPr="001E17E2">
        <w:t>and</w:t>
      </w:r>
      <w:r w:rsidR="00FD3951">
        <w:t xml:space="preserve"> </w:t>
      </w:r>
      <w:r w:rsidR="009433B5" w:rsidRPr="001E17E2">
        <w:t>that</w:t>
      </w:r>
      <w:r w:rsidR="00FD3951">
        <w:t xml:space="preserve"> </w:t>
      </w:r>
      <w:r w:rsidR="009433B5" w:rsidRPr="001E17E2">
        <w:t>this</w:t>
      </w:r>
      <w:r w:rsidR="00FD3951">
        <w:t xml:space="preserve"> </w:t>
      </w:r>
      <w:r w:rsidR="001C1CD2" w:rsidRPr="001E17E2">
        <w:t>is</w:t>
      </w:r>
      <w:r w:rsidR="00FD3951">
        <w:t xml:space="preserve"> </w:t>
      </w:r>
      <w:r w:rsidR="009433B5" w:rsidRPr="001E17E2">
        <w:t>normal.</w:t>
      </w:r>
      <w:r w:rsidR="00FD3951">
        <w:t xml:space="preserve"> </w:t>
      </w:r>
      <w:r w:rsidR="009433B5" w:rsidRPr="001E17E2">
        <w:t>It</w:t>
      </w:r>
      <w:r w:rsidR="00FD3951">
        <w:t xml:space="preserve"> </w:t>
      </w:r>
      <w:r w:rsidR="009433B5" w:rsidRPr="001E17E2">
        <w:t>is</w:t>
      </w:r>
      <w:r w:rsidR="00FD3951">
        <w:t xml:space="preserve"> </w:t>
      </w:r>
      <w:r w:rsidR="009433B5" w:rsidRPr="001E17E2">
        <w:t>not</w:t>
      </w:r>
      <w:r w:rsidR="00FD3951">
        <w:t xml:space="preserve"> </w:t>
      </w:r>
      <w:r w:rsidR="009433B5" w:rsidRPr="001E17E2">
        <w:t>something</w:t>
      </w:r>
      <w:r w:rsidR="00FD3951">
        <w:t xml:space="preserve"> </w:t>
      </w:r>
      <w:r w:rsidR="009433B5" w:rsidRPr="001E17E2">
        <w:t>to</w:t>
      </w:r>
      <w:r w:rsidR="00FD3951">
        <w:t xml:space="preserve"> </w:t>
      </w:r>
      <w:r w:rsidR="009433B5" w:rsidRPr="001E17E2">
        <w:t>feel</w:t>
      </w:r>
      <w:r w:rsidR="00FD3951">
        <w:t xml:space="preserve"> </w:t>
      </w:r>
      <w:r w:rsidR="009433B5" w:rsidRPr="001E17E2">
        <w:t>guilty</w:t>
      </w:r>
      <w:r w:rsidR="00FD3951">
        <w:t xml:space="preserve"> </w:t>
      </w:r>
      <w:r w:rsidR="009433B5" w:rsidRPr="001E17E2">
        <w:t>or</w:t>
      </w:r>
      <w:r w:rsidR="00FD3951">
        <w:t xml:space="preserve"> </w:t>
      </w:r>
      <w:r w:rsidR="009433B5" w:rsidRPr="001E17E2">
        <w:t>ashamed</w:t>
      </w:r>
      <w:r w:rsidR="00FD3951">
        <w:t xml:space="preserve"> </w:t>
      </w:r>
      <w:r w:rsidR="009433B5" w:rsidRPr="001E17E2">
        <w:t>about.</w:t>
      </w:r>
      <w:r w:rsidR="00FD3951">
        <w:t xml:space="preserve"> </w:t>
      </w:r>
      <w:r w:rsidR="009433B5" w:rsidRPr="001E17E2">
        <w:t>Adele</w:t>
      </w:r>
      <w:r w:rsidR="00FD3951">
        <w:t xml:space="preserve"> </w:t>
      </w:r>
      <w:r w:rsidR="009433B5" w:rsidRPr="001E17E2">
        <w:t>could</w:t>
      </w:r>
      <w:r w:rsidR="00FD3951">
        <w:t xml:space="preserve"> </w:t>
      </w:r>
      <w:r w:rsidR="009433B5" w:rsidRPr="001E17E2">
        <w:t>encourage</w:t>
      </w:r>
      <w:r w:rsidR="00FD3951">
        <w:t xml:space="preserve"> </w:t>
      </w:r>
      <w:r w:rsidR="009433B5" w:rsidRPr="001E17E2">
        <w:t>the</w:t>
      </w:r>
      <w:r w:rsidR="00FD3951">
        <w:t xml:space="preserve"> </w:t>
      </w:r>
      <w:r w:rsidR="009433B5" w:rsidRPr="001E17E2">
        <w:t>mother</w:t>
      </w:r>
      <w:r w:rsidR="00FD3951">
        <w:t xml:space="preserve"> </w:t>
      </w:r>
      <w:r w:rsidR="009433B5" w:rsidRPr="001E17E2">
        <w:t>to</w:t>
      </w:r>
      <w:r w:rsidR="00FD3951">
        <w:t xml:space="preserve"> </w:t>
      </w:r>
      <w:r w:rsidR="009433B5" w:rsidRPr="001E17E2">
        <w:t>do</w:t>
      </w:r>
      <w:r w:rsidR="00FD3951">
        <w:t xml:space="preserve"> </w:t>
      </w:r>
      <w:r w:rsidR="009433B5" w:rsidRPr="001E17E2">
        <w:t>something</w:t>
      </w:r>
      <w:r w:rsidR="00FD3951">
        <w:t xml:space="preserve"> </w:t>
      </w:r>
      <w:r w:rsidR="009433B5" w:rsidRPr="001E17E2">
        <w:t>to</w:t>
      </w:r>
      <w:r w:rsidR="00FD3951">
        <w:t xml:space="preserve"> </w:t>
      </w:r>
      <w:r w:rsidR="009433B5" w:rsidRPr="001E17E2">
        <w:t>help</w:t>
      </w:r>
      <w:r w:rsidR="00FD3951">
        <w:t xml:space="preserve"> </w:t>
      </w:r>
      <w:r w:rsidR="009433B5" w:rsidRPr="001E17E2">
        <w:t>her</w:t>
      </w:r>
      <w:r w:rsidR="00FD3951">
        <w:t xml:space="preserve"> </w:t>
      </w:r>
      <w:r w:rsidR="009433B5" w:rsidRPr="001E17E2">
        <w:t>relax</w:t>
      </w:r>
      <w:r w:rsidR="00FD3951">
        <w:t xml:space="preserve"> </w:t>
      </w:r>
      <w:r w:rsidR="009433B5" w:rsidRPr="001E17E2">
        <w:t>in</w:t>
      </w:r>
      <w:r w:rsidR="00FD3951">
        <w:t xml:space="preserve"> </w:t>
      </w:r>
      <w:r w:rsidR="009433B5" w:rsidRPr="001E17E2">
        <w:t>the</w:t>
      </w:r>
      <w:r w:rsidR="00FD3951">
        <w:t xml:space="preserve"> </w:t>
      </w:r>
      <w:r w:rsidR="009433B5" w:rsidRPr="001E17E2">
        <w:t>evening</w:t>
      </w:r>
      <w:r w:rsidR="00FD3951">
        <w:t xml:space="preserve"> </w:t>
      </w:r>
      <w:r w:rsidR="009433B5" w:rsidRPr="001E17E2">
        <w:t>to</w:t>
      </w:r>
      <w:r w:rsidR="00FD3951">
        <w:t xml:space="preserve"> </w:t>
      </w:r>
      <w:r w:rsidR="009433B5" w:rsidRPr="001E17E2">
        <w:t>get</w:t>
      </w:r>
      <w:r w:rsidR="00FD3951">
        <w:t xml:space="preserve"> </w:t>
      </w:r>
      <w:r w:rsidR="009433B5" w:rsidRPr="001E17E2">
        <w:t>ready</w:t>
      </w:r>
      <w:r w:rsidR="00FD3951">
        <w:t xml:space="preserve"> </w:t>
      </w:r>
      <w:r w:rsidR="009433B5" w:rsidRPr="001E17E2">
        <w:t>for</w:t>
      </w:r>
      <w:r w:rsidR="00FD3951">
        <w:t xml:space="preserve"> </w:t>
      </w:r>
      <w:r w:rsidR="009433B5" w:rsidRPr="001E17E2">
        <w:t>sleep,</w:t>
      </w:r>
      <w:r w:rsidR="00FD3951">
        <w:t xml:space="preserve"> </w:t>
      </w:r>
      <w:r w:rsidR="009433B5" w:rsidRPr="001E17E2">
        <w:t>such</w:t>
      </w:r>
      <w:r w:rsidR="00FD3951">
        <w:t xml:space="preserve"> </w:t>
      </w:r>
      <w:r w:rsidR="009433B5" w:rsidRPr="001E17E2">
        <w:t>as</w:t>
      </w:r>
      <w:r w:rsidR="00FD3951">
        <w:t xml:space="preserve"> </w:t>
      </w:r>
      <w:r w:rsidR="009433B5" w:rsidRPr="001E17E2">
        <w:t>deep</w:t>
      </w:r>
      <w:r w:rsidR="00FD3951">
        <w:t xml:space="preserve"> </w:t>
      </w:r>
      <w:r w:rsidR="009433B5" w:rsidRPr="001E17E2">
        <w:t>breathing</w:t>
      </w:r>
      <w:r w:rsidR="00FD3951">
        <w:t xml:space="preserve"> </w:t>
      </w:r>
      <w:r w:rsidR="009433B5" w:rsidRPr="001E17E2">
        <w:t>exercises.</w:t>
      </w:r>
      <w:r w:rsidR="00FD3951">
        <w:t xml:space="preserve"> </w:t>
      </w:r>
    </w:p>
    <w:p w14:paraId="1B1DAADC" w14:textId="063DCC75" w:rsidR="009433B5" w:rsidRPr="001E17E2" w:rsidRDefault="009433B5" w:rsidP="009433B5">
      <w:pPr>
        <w:pStyle w:val="AN-Bullet1stlevel"/>
      </w:pPr>
      <w:r w:rsidRPr="001E17E2">
        <w:rPr>
          <w:b/>
          <w:bCs/>
        </w:rPr>
        <w:t>Case</w:t>
      </w:r>
      <w:r w:rsidR="00FD3951">
        <w:rPr>
          <w:b/>
          <w:bCs/>
        </w:rPr>
        <w:t xml:space="preserve"> </w:t>
      </w:r>
      <w:r w:rsidRPr="001E17E2">
        <w:rPr>
          <w:b/>
          <w:bCs/>
        </w:rPr>
        <w:t>Study</w:t>
      </w:r>
      <w:r w:rsidR="00FD3951">
        <w:rPr>
          <w:b/>
          <w:bCs/>
        </w:rPr>
        <w:t xml:space="preserve"> </w:t>
      </w:r>
      <w:r w:rsidRPr="001E17E2">
        <w:rPr>
          <w:b/>
          <w:bCs/>
        </w:rPr>
        <w:t>3</w:t>
      </w:r>
      <w:r w:rsidR="00467E61" w:rsidRPr="001E17E2">
        <w:rPr>
          <w:b/>
          <w:bCs/>
        </w:rPr>
        <w:t>:</w:t>
      </w:r>
      <w:r w:rsidR="00FD3951">
        <w:t xml:space="preserve"> </w:t>
      </w:r>
      <w:r w:rsidRPr="001E17E2">
        <w:t>A</w:t>
      </w:r>
      <w:r w:rsidR="00FD3951">
        <w:t xml:space="preserve"> </w:t>
      </w:r>
      <w:r w:rsidRPr="001E17E2">
        <w:t>mother</w:t>
      </w:r>
      <w:r w:rsidR="00FD3951">
        <w:t xml:space="preserve"> </w:t>
      </w:r>
      <w:r w:rsidRPr="001E17E2">
        <w:t>and</w:t>
      </w:r>
      <w:r w:rsidR="00FD3951">
        <w:t xml:space="preserve"> </w:t>
      </w:r>
      <w:r w:rsidRPr="001E17E2">
        <w:t>father</w:t>
      </w:r>
      <w:r w:rsidR="00FD3951">
        <w:t xml:space="preserve"> </w:t>
      </w:r>
      <w:r w:rsidR="00E33274" w:rsidRPr="001E17E2">
        <w:t>bring</w:t>
      </w:r>
      <w:r w:rsidR="00FD3951">
        <w:t xml:space="preserve"> </w:t>
      </w:r>
      <w:r w:rsidRPr="001E17E2">
        <w:t>their</w:t>
      </w:r>
      <w:r w:rsidR="00FD3951">
        <w:t xml:space="preserve"> </w:t>
      </w:r>
      <w:r w:rsidRPr="001E17E2">
        <w:t>11-month-old</w:t>
      </w:r>
      <w:r w:rsidR="00FD3951">
        <w:t xml:space="preserve"> </w:t>
      </w:r>
      <w:r w:rsidRPr="001E17E2">
        <w:t>daughter</w:t>
      </w:r>
      <w:r w:rsidR="00FD3951">
        <w:t xml:space="preserve"> </w:t>
      </w:r>
      <w:r w:rsidRPr="001E17E2">
        <w:t>for</w:t>
      </w:r>
      <w:r w:rsidR="00FD3951">
        <w:t xml:space="preserve"> </w:t>
      </w:r>
      <w:r w:rsidRPr="001E17E2">
        <w:t>growth</w:t>
      </w:r>
      <w:r w:rsidR="00FD3951">
        <w:t xml:space="preserve"> </w:t>
      </w:r>
      <w:r w:rsidRPr="001E17E2">
        <w:t>monitoring</w:t>
      </w:r>
      <w:r w:rsidR="00FD3951">
        <w:t xml:space="preserve"> </w:t>
      </w:r>
      <w:r w:rsidR="00E246C2" w:rsidRPr="001E17E2">
        <w:t>and</w:t>
      </w:r>
      <w:r w:rsidR="00FD3951">
        <w:t xml:space="preserve"> </w:t>
      </w:r>
      <w:r w:rsidR="00E246C2" w:rsidRPr="001E17E2">
        <w:t>promotion</w:t>
      </w:r>
      <w:r w:rsidRPr="001E17E2">
        <w:t>.</w:t>
      </w:r>
      <w:r w:rsidR="00FD3951">
        <w:t xml:space="preserve"> </w:t>
      </w:r>
      <w:r w:rsidRPr="001E17E2">
        <w:t>While</w:t>
      </w:r>
      <w:r w:rsidR="00FD3951">
        <w:t xml:space="preserve"> </w:t>
      </w:r>
      <w:r w:rsidRPr="001E17E2">
        <w:t>there,</w:t>
      </w:r>
      <w:r w:rsidR="00FD3951">
        <w:t xml:space="preserve"> </w:t>
      </w:r>
      <w:r w:rsidRPr="001E17E2">
        <w:t>they</w:t>
      </w:r>
      <w:r w:rsidR="00FD3951">
        <w:t xml:space="preserve"> </w:t>
      </w:r>
      <w:r w:rsidR="00E33274" w:rsidRPr="001E17E2">
        <w:t>hear</w:t>
      </w:r>
      <w:r w:rsidR="00FD3951">
        <w:t xml:space="preserve"> </w:t>
      </w:r>
      <w:r w:rsidRPr="001E17E2">
        <w:t>Adele</w:t>
      </w:r>
      <w:r w:rsidR="00FD3951">
        <w:t xml:space="preserve"> </w:t>
      </w:r>
      <w:r w:rsidRPr="001E17E2">
        <w:t>say</w:t>
      </w:r>
      <w:r w:rsidR="00FD3951">
        <w:t xml:space="preserve"> </w:t>
      </w:r>
      <w:r w:rsidRPr="001E17E2">
        <w:t>that</w:t>
      </w:r>
      <w:r w:rsidR="00FD3951">
        <w:t xml:space="preserve"> </w:t>
      </w:r>
      <w:r w:rsidRPr="001E17E2">
        <w:t>caregivers</w:t>
      </w:r>
      <w:r w:rsidR="00FD3951">
        <w:t xml:space="preserve"> </w:t>
      </w:r>
      <w:r w:rsidRPr="001E17E2">
        <w:t>should</w:t>
      </w:r>
      <w:r w:rsidR="00FD3951">
        <w:t xml:space="preserve"> </w:t>
      </w:r>
      <w:r w:rsidRPr="001E17E2">
        <w:t>pay</w:t>
      </w:r>
      <w:r w:rsidR="00FD3951">
        <w:t xml:space="preserve"> </w:t>
      </w:r>
      <w:r w:rsidRPr="001E17E2">
        <w:t>attention</w:t>
      </w:r>
      <w:r w:rsidR="00FD3951">
        <w:t xml:space="preserve"> </w:t>
      </w:r>
      <w:r w:rsidRPr="001E17E2">
        <w:t>to</w:t>
      </w:r>
      <w:r w:rsidR="00FD3951">
        <w:t xml:space="preserve"> </w:t>
      </w:r>
      <w:r w:rsidRPr="001E17E2">
        <w:t>their</w:t>
      </w:r>
      <w:r w:rsidR="00FD3951">
        <w:t xml:space="preserve"> </w:t>
      </w:r>
      <w:r w:rsidRPr="001E17E2">
        <w:t>child’s</w:t>
      </w:r>
      <w:r w:rsidR="00FD3951">
        <w:t xml:space="preserve"> </w:t>
      </w:r>
      <w:r w:rsidRPr="001E17E2">
        <w:t>cues</w:t>
      </w:r>
      <w:r w:rsidR="00FD3951">
        <w:t xml:space="preserve"> </w:t>
      </w:r>
      <w:r w:rsidRPr="001E17E2">
        <w:t>of</w:t>
      </w:r>
      <w:r w:rsidR="00FD3951">
        <w:t xml:space="preserve"> </w:t>
      </w:r>
      <w:r w:rsidRPr="001E17E2">
        <w:t>hunger</w:t>
      </w:r>
      <w:r w:rsidR="00FD3951">
        <w:t xml:space="preserve"> </w:t>
      </w:r>
      <w:r w:rsidRPr="001E17E2">
        <w:t>and</w:t>
      </w:r>
      <w:r w:rsidR="00FD3951">
        <w:t xml:space="preserve"> </w:t>
      </w:r>
      <w:r w:rsidRPr="001E17E2">
        <w:t>fullness</w:t>
      </w:r>
      <w:r w:rsidR="00FD3951">
        <w:t xml:space="preserve"> </w:t>
      </w:r>
      <w:r w:rsidRPr="001E17E2">
        <w:t>to</w:t>
      </w:r>
      <w:r w:rsidR="00FD3951">
        <w:t xml:space="preserve"> </w:t>
      </w:r>
      <w:r w:rsidR="001C1CD2" w:rsidRPr="001E17E2">
        <w:t>make</w:t>
      </w:r>
      <w:r w:rsidR="00FD3951">
        <w:t xml:space="preserve"> </w:t>
      </w:r>
      <w:r w:rsidR="001C1CD2" w:rsidRPr="001E17E2">
        <w:t>sure</w:t>
      </w:r>
      <w:r w:rsidR="00FD3951">
        <w:t xml:space="preserve"> </w:t>
      </w:r>
      <w:r w:rsidR="001C1CD2" w:rsidRPr="001E17E2">
        <w:t>they</w:t>
      </w:r>
      <w:r w:rsidR="00FD3951">
        <w:t xml:space="preserve"> </w:t>
      </w:r>
      <w:r w:rsidR="001C1CD2" w:rsidRPr="001E17E2">
        <w:t>are</w:t>
      </w:r>
      <w:r w:rsidR="00FD3951">
        <w:t xml:space="preserve"> </w:t>
      </w:r>
      <w:r w:rsidRPr="001E17E2">
        <w:t>getting</w:t>
      </w:r>
      <w:r w:rsidR="00FD3951">
        <w:t xml:space="preserve"> </w:t>
      </w:r>
      <w:r w:rsidRPr="001E17E2">
        <w:t>enough</w:t>
      </w:r>
      <w:r w:rsidR="00FD3951">
        <w:t xml:space="preserve"> </w:t>
      </w:r>
      <w:r w:rsidRPr="001E17E2">
        <w:t>food</w:t>
      </w:r>
      <w:r w:rsidR="00FD3951">
        <w:t xml:space="preserve"> </w:t>
      </w:r>
      <w:r w:rsidRPr="001E17E2">
        <w:t>but</w:t>
      </w:r>
      <w:r w:rsidR="00FD3951">
        <w:t xml:space="preserve"> </w:t>
      </w:r>
      <w:r w:rsidRPr="001E17E2">
        <w:t>not</w:t>
      </w:r>
      <w:r w:rsidR="00FD3951">
        <w:t xml:space="preserve"> </w:t>
      </w:r>
      <w:r w:rsidRPr="001E17E2">
        <w:t>being</w:t>
      </w:r>
      <w:r w:rsidR="00FD3951">
        <w:t xml:space="preserve"> </w:t>
      </w:r>
      <w:r w:rsidRPr="001E17E2">
        <w:t>overfed.</w:t>
      </w:r>
      <w:r w:rsidR="00FD3951">
        <w:t xml:space="preserve"> </w:t>
      </w:r>
      <w:r w:rsidRPr="001E17E2">
        <w:t>Adele</w:t>
      </w:r>
      <w:r w:rsidR="00FD3951">
        <w:t xml:space="preserve"> </w:t>
      </w:r>
      <w:r w:rsidRPr="001E17E2">
        <w:t>also</w:t>
      </w:r>
      <w:r w:rsidR="00FD3951">
        <w:t xml:space="preserve"> </w:t>
      </w:r>
      <w:r w:rsidR="00E33274" w:rsidRPr="001E17E2">
        <w:t>says</w:t>
      </w:r>
      <w:r w:rsidR="00FD3951">
        <w:t xml:space="preserve"> </w:t>
      </w:r>
      <w:r w:rsidRPr="001E17E2">
        <w:t>that</w:t>
      </w:r>
      <w:r w:rsidR="00FD3951">
        <w:t xml:space="preserve"> </w:t>
      </w:r>
      <w:r w:rsidRPr="001E17E2">
        <w:t>you</w:t>
      </w:r>
      <w:r w:rsidR="00FD3951">
        <w:t xml:space="preserve"> </w:t>
      </w:r>
      <w:r w:rsidRPr="001E17E2">
        <w:t>should</w:t>
      </w:r>
      <w:r w:rsidR="00FD3951">
        <w:t xml:space="preserve"> </w:t>
      </w:r>
      <w:r w:rsidRPr="001E17E2">
        <w:t>never</w:t>
      </w:r>
      <w:r w:rsidR="00FD3951">
        <w:t xml:space="preserve"> </w:t>
      </w:r>
      <w:r w:rsidRPr="001E17E2">
        <w:t>force</w:t>
      </w:r>
      <w:r w:rsidR="00FD3951">
        <w:t xml:space="preserve"> </w:t>
      </w:r>
      <w:r w:rsidRPr="001E17E2">
        <w:t>a</w:t>
      </w:r>
      <w:r w:rsidR="00FD3951">
        <w:t xml:space="preserve"> </w:t>
      </w:r>
      <w:r w:rsidRPr="001E17E2">
        <w:t>child</w:t>
      </w:r>
      <w:r w:rsidR="00FD3951">
        <w:t xml:space="preserve"> </w:t>
      </w:r>
      <w:r w:rsidRPr="001E17E2">
        <w:t>to</w:t>
      </w:r>
      <w:r w:rsidR="00FD3951">
        <w:t xml:space="preserve"> </w:t>
      </w:r>
      <w:r w:rsidRPr="001E17E2">
        <w:t>eat.</w:t>
      </w:r>
      <w:r w:rsidR="00FD3951">
        <w:t xml:space="preserve"> </w:t>
      </w:r>
      <w:r w:rsidRPr="001E17E2">
        <w:t>The</w:t>
      </w:r>
      <w:r w:rsidR="00FD3951">
        <w:t xml:space="preserve"> </w:t>
      </w:r>
      <w:r w:rsidRPr="001E17E2">
        <w:t>caregivers</w:t>
      </w:r>
      <w:r w:rsidR="00FD3951">
        <w:t xml:space="preserve"> </w:t>
      </w:r>
      <w:r w:rsidR="00E33274" w:rsidRPr="001E17E2">
        <w:t>are</w:t>
      </w:r>
      <w:r w:rsidR="00FD3951">
        <w:t xml:space="preserve"> </w:t>
      </w:r>
      <w:r w:rsidRPr="001E17E2">
        <w:t>surprised</w:t>
      </w:r>
      <w:r w:rsidR="00FD3951">
        <w:t xml:space="preserve"> </w:t>
      </w:r>
      <w:r w:rsidR="001C1CD2" w:rsidRPr="001E17E2">
        <w:t>to</w:t>
      </w:r>
      <w:r w:rsidR="00FD3951">
        <w:t xml:space="preserve"> </w:t>
      </w:r>
      <w:r w:rsidR="001C1CD2" w:rsidRPr="001E17E2">
        <w:t>hear</w:t>
      </w:r>
      <w:r w:rsidR="00FD3951">
        <w:t xml:space="preserve"> </w:t>
      </w:r>
      <w:r w:rsidR="001C1CD2" w:rsidRPr="001E17E2">
        <w:t>this</w:t>
      </w:r>
      <w:r w:rsidR="00FD3951">
        <w:t xml:space="preserve"> </w:t>
      </w:r>
      <w:r w:rsidRPr="001E17E2">
        <w:t>because</w:t>
      </w:r>
      <w:r w:rsidR="00FD3951">
        <w:t xml:space="preserve"> </w:t>
      </w:r>
      <w:r w:rsidR="001C1CD2" w:rsidRPr="001E17E2">
        <w:t>ever</w:t>
      </w:r>
      <w:r w:rsidR="00FD3951">
        <w:t xml:space="preserve"> </w:t>
      </w:r>
      <w:r w:rsidRPr="001E17E2">
        <w:t>since</w:t>
      </w:r>
      <w:r w:rsidR="00FD3951">
        <w:t xml:space="preserve"> </w:t>
      </w:r>
      <w:r w:rsidR="001C1CD2" w:rsidRPr="001E17E2">
        <w:t>their</w:t>
      </w:r>
      <w:r w:rsidR="00FD3951">
        <w:t xml:space="preserve"> </w:t>
      </w:r>
      <w:r w:rsidR="001C1CD2" w:rsidRPr="001E17E2">
        <w:t>daughter</w:t>
      </w:r>
      <w:r w:rsidR="00FD3951">
        <w:t xml:space="preserve"> </w:t>
      </w:r>
      <w:r w:rsidRPr="001E17E2">
        <w:t>starting</w:t>
      </w:r>
      <w:r w:rsidR="00FD3951">
        <w:t xml:space="preserve"> </w:t>
      </w:r>
      <w:r w:rsidRPr="001E17E2">
        <w:t>complementary</w:t>
      </w:r>
      <w:r w:rsidR="00FD3951">
        <w:t xml:space="preserve"> </w:t>
      </w:r>
      <w:r w:rsidRPr="001E17E2">
        <w:t>foods</w:t>
      </w:r>
      <w:r w:rsidR="001C1CD2" w:rsidRPr="001E17E2">
        <w:t>,</w:t>
      </w:r>
      <w:r w:rsidR="00FD3951">
        <w:t xml:space="preserve"> </w:t>
      </w:r>
      <w:r w:rsidR="001C1CD2" w:rsidRPr="001E17E2">
        <w:t>they</w:t>
      </w:r>
      <w:r w:rsidR="00FD3951">
        <w:t xml:space="preserve"> </w:t>
      </w:r>
      <w:r w:rsidR="001C1CD2" w:rsidRPr="001E17E2">
        <w:t>always</w:t>
      </w:r>
      <w:r w:rsidR="00FD3951">
        <w:t xml:space="preserve"> </w:t>
      </w:r>
      <w:r w:rsidR="001C1CD2" w:rsidRPr="001E17E2">
        <w:t>ha</w:t>
      </w:r>
      <w:r w:rsidR="00CC2F72" w:rsidRPr="001E17E2">
        <w:t>d</w:t>
      </w:r>
      <w:r w:rsidR="00FD3951">
        <w:t xml:space="preserve"> </w:t>
      </w:r>
      <w:r w:rsidR="001C1CD2" w:rsidRPr="001E17E2">
        <w:t>to</w:t>
      </w:r>
      <w:r w:rsidR="00FD3951">
        <w:t xml:space="preserve"> </w:t>
      </w:r>
      <w:r w:rsidR="001C1CD2" w:rsidRPr="001E17E2">
        <w:t>force</w:t>
      </w:r>
      <w:r w:rsidR="00FD3951">
        <w:t xml:space="preserve"> </w:t>
      </w:r>
      <w:r w:rsidR="001C1CD2" w:rsidRPr="001E17E2">
        <w:t>her</w:t>
      </w:r>
      <w:r w:rsidR="00FD3951">
        <w:t xml:space="preserve"> </w:t>
      </w:r>
      <w:r w:rsidR="001C1CD2" w:rsidRPr="001E17E2">
        <w:t>to</w:t>
      </w:r>
      <w:r w:rsidR="00FD3951">
        <w:t xml:space="preserve"> </w:t>
      </w:r>
      <w:r w:rsidR="001C1CD2" w:rsidRPr="001E17E2">
        <w:t>eat</w:t>
      </w:r>
      <w:r w:rsidR="00FD3951">
        <w:t xml:space="preserve"> </w:t>
      </w:r>
      <w:r w:rsidRPr="001E17E2">
        <w:t>because</w:t>
      </w:r>
      <w:r w:rsidR="00FD3951">
        <w:t xml:space="preserve"> </w:t>
      </w:r>
      <w:r w:rsidRPr="001E17E2">
        <w:t>she</w:t>
      </w:r>
      <w:r w:rsidR="00FD3951">
        <w:t xml:space="preserve"> </w:t>
      </w:r>
      <w:r w:rsidRPr="001E17E2">
        <w:t>cries</w:t>
      </w:r>
      <w:r w:rsidR="00FD3951">
        <w:t xml:space="preserve"> </w:t>
      </w:r>
      <w:r w:rsidRPr="001E17E2">
        <w:t>and</w:t>
      </w:r>
      <w:r w:rsidR="00FD3951">
        <w:t xml:space="preserve"> </w:t>
      </w:r>
      <w:r w:rsidRPr="001E17E2">
        <w:t>arches</w:t>
      </w:r>
      <w:r w:rsidR="00FD3951">
        <w:t xml:space="preserve"> </w:t>
      </w:r>
      <w:r w:rsidRPr="001E17E2">
        <w:t>her</w:t>
      </w:r>
      <w:r w:rsidR="00FD3951">
        <w:t xml:space="preserve"> </w:t>
      </w:r>
      <w:r w:rsidRPr="001E17E2">
        <w:t>back</w:t>
      </w:r>
      <w:r w:rsidR="00FD3951">
        <w:t xml:space="preserve"> </w:t>
      </w:r>
      <w:r w:rsidRPr="001E17E2">
        <w:t>when</w:t>
      </w:r>
      <w:r w:rsidR="00FD3951">
        <w:t xml:space="preserve"> </w:t>
      </w:r>
      <w:r w:rsidRPr="001E17E2">
        <w:t>they</w:t>
      </w:r>
      <w:r w:rsidR="00FD3951">
        <w:t xml:space="preserve"> </w:t>
      </w:r>
      <w:r w:rsidRPr="001E17E2">
        <w:t>feed</w:t>
      </w:r>
      <w:r w:rsidR="00FD3951">
        <w:t xml:space="preserve"> </w:t>
      </w:r>
      <w:r w:rsidRPr="001E17E2">
        <w:t>her.</w:t>
      </w:r>
      <w:r w:rsidR="00FD3951">
        <w:t xml:space="preserve"> </w:t>
      </w:r>
      <w:r w:rsidRPr="001E17E2">
        <w:t>Her</w:t>
      </w:r>
      <w:r w:rsidR="00FD3951">
        <w:t xml:space="preserve"> </w:t>
      </w:r>
      <w:r w:rsidRPr="001E17E2">
        <w:t>weight</w:t>
      </w:r>
      <w:r w:rsidR="00FD3951">
        <w:t xml:space="preserve"> </w:t>
      </w:r>
      <w:r w:rsidRPr="001E17E2">
        <w:t>has</w:t>
      </w:r>
      <w:r w:rsidR="00FD3951">
        <w:t xml:space="preserve"> </w:t>
      </w:r>
      <w:r w:rsidRPr="001E17E2">
        <w:t>been</w:t>
      </w:r>
      <w:r w:rsidR="00FD3951">
        <w:t xml:space="preserve"> </w:t>
      </w:r>
      <w:r w:rsidRPr="001E17E2">
        <w:t>decreasing</w:t>
      </w:r>
      <w:r w:rsidR="00FD3951">
        <w:t xml:space="preserve"> </w:t>
      </w:r>
      <w:r w:rsidRPr="001E17E2">
        <w:t>so</w:t>
      </w:r>
      <w:r w:rsidR="00FD3951">
        <w:t xml:space="preserve"> </w:t>
      </w:r>
      <w:r w:rsidRPr="001E17E2">
        <w:t>they</w:t>
      </w:r>
      <w:r w:rsidR="00FD3951">
        <w:t xml:space="preserve"> </w:t>
      </w:r>
      <w:r w:rsidRPr="001E17E2">
        <w:t>thought</w:t>
      </w:r>
      <w:r w:rsidR="00FD3951">
        <w:t xml:space="preserve"> </w:t>
      </w:r>
      <w:r w:rsidRPr="001E17E2">
        <w:t>forcing</w:t>
      </w:r>
      <w:r w:rsidR="00FD3951">
        <w:t xml:space="preserve"> </w:t>
      </w:r>
      <w:r w:rsidRPr="001E17E2">
        <w:t>her</w:t>
      </w:r>
      <w:r w:rsidR="00FD3951">
        <w:t xml:space="preserve"> </w:t>
      </w:r>
      <w:r w:rsidRPr="001E17E2">
        <w:t>to</w:t>
      </w:r>
      <w:r w:rsidR="00FD3951">
        <w:t xml:space="preserve"> </w:t>
      </w:r>
      <w:r w:rsidRPr="001E17E2">
        <w:t>eat</w:t>
      </w:r>
      <w:r w:rsidR="00FD3951">
        <w:t xml:space="preserve"> </w:t>
      </w:r>
      <w:r w:rsidRPr="001E17E2">
        <w:t>was</w:t>
      </w:r>
      <w:r w:rsidR="00FD3951">
        <w:t xml:space="preserve"> </w:t>
      </w:r>
      <w:r w:rsidRPr="001E17E2">
        <w:t>the</w:t>
      </w:r>
      <w:r w:rsidR="00FD3951">
        <w:t xml:space="preserve"> </w:t>
      </w:r>
      <w:r w:rsidRPr="001E17E2">
        <w:t>right</w:t>
      </w:r>
      <w:r w:rsidR="00FD3951">
        <w:t xml:space="preserve"> </w:t>
      </w:r>
      <w:r w:rsidRPr="001E17E2">
        <w:t>thing</w:t>
      </w:r>
      <w:r w:rsidR="00FD3951">
        <w:t xml:space="preserve"> </w:t>
      </w:r>
      <w:r w:rsidRPr="001E17E2">
        <w:t>to</w:t>
      </w:r>
      <w:r w:rsidR="00FD3951">
        <w:t xml:space="preserve"> </w:t>
      </w:r>
      <w:r w:rsidRPr="001E17E2">
        <w:t>do.</w:t>
      </w:r>
      <w:r w:rsidR="00FD3951">
        <w:t xml:space="preserve"> </w:t>
      </w:r>
      <w:r w:rsidRPr="001E17E2">
        <w:t>She’s</w:t>
      </w:r>
      <w:r w:rsidR="00FD3951">
        <w:t xml:space="preserve"> </w:t>
      </w:r>
      <w:r w:rsidRPr="001E17E2">
        <w:t>also</w:t>
      </w:r>
      <w:r w:rsidR="00FD3951">
        <w:t xml:space="preserve"> </w:t>
      </w:r>
      <w:r w:rsidRPr="001E17E2">
        <w:t>had</w:t>
      </w:r>
      <w:r w:rsidR="00FD3951">
        <w:t xml:space="preserve"> </w:t>
      </w:r>
      <w:r w:rsidRPr="001E17E2">
        <w:t>infections</w:t>
      </w:r>
      <w:r w:rsidR="00FD3951">
        <w:t xml:space="preserve"> </w:t>
      </w:r>
      <w:r w:rsidRPr="001E17E2">
        <w:t>in</w:t>
      </w:r>
      <w:r w:rsidR="00FD3951">
        <w:t xml:space="preserve"> </w:t>
      </w:r>
      <w:r w:rsidRPr="001E17E2">
        <w:t>her</w:t>
      </w:r>
      <w:r w:rsidR="00FD3951">
        <w:t xml:space="preserve"> </w:t>
      </w:r>
      <w:r w:rsidRPr="001E17E2">
        <w:t>chest</w:t>
      </w:r>
      <w:r w:rsidR="00FD3951">
        <w:t xml:space="preserve"> </w:t>
      </w:r>
      <w:r w:rsidRPr="001E17E2">
        <w:t>several</w:t>
      </w:r>
      <w:r w:rsidR="00FD3951">
        <w:t xml:space="preserve"> </w:t>
      </w:r>
      <w:r w:rsidRPr="001E17E2">
        <w:t>times</w:t>
      </w:r>
      <w:r w:rsidR="00FD3951">
        <w:t xml:space="preserve"> </w:t>
      </w:r>
      <w:r w:rsidRPr="001E17E2">
        <w:t>over</w:t>
      </w:r>
      <w:r w:rsidR="00FD3951">
        <w:t xml:space="preserve"> </w:t>
      </w:r>
      <w:r w:rsidRPr="001E17E2">
        <w:t>the</w:t>
      </w:r>
      <w:r w:rsidR="00FD3951">
        <w:t xml:space="preserve"> </w:t>
      </w:r>
      <w:r w:rsidRPr="001E17E2">
        <w:t>last</w:t>
      </w:r>
      <w:r w:rsidR="00FD3951">
        <w:t xml:space="preserve"> </w:t>
      </w:r>
      <w:r w:rsidRPr="001E17E2">
        <w:t>few</w:t>
      </w:r>
      <w:r w:rsidR="00FD3951">
        <w:t xml:space="preserve"> </w:t>
      </w:r>
      <w:r w:rsidRPr="001E17E2">
        <w:t>months.</w:t>
      </w:r>
      <w:r w:rsidR="00FD3951">
        <w:t xml:space="preserve"> </w:t>
      </w:r>
    </w:p>
    <w:p w14:paraId="0D2446DA" w14:textId="57E9ED88" w:rsidR="009433B5" w:rsidRPr="001E17E2" w:rsidRDefault="00467E61" w:rsidP="002D1CFB">
      <w:pPr>
        <w:pStyle w:val="AN-Bullet2ndlevel"/>
      </w:pPr>
      <w:r w:rsidRPr="001E17E2">
        <w:rPr>
          <w:b/>
          <w:bCs/>
        </w:rPr>
        <w:t>Case</w:t>
      </w:r>
      <w:r w:rsidR="00FD3951">
        <w:rPr>
          <w:b/>
          <w:bCs/>
        </w:rPr>
        <w:t xml:space="preserve"> </w:t>
      </w:r>
      <w:r w:rsidRPr="001E17E2">
        <w:rPr>
          <w:b/>
          <w:bCs/>
        </w:rPr>
        <w:t>Study</w:t>
      </w:r>
      <w:r w:rsidR="00FD3951">
        <w:rPr>
          <w:b/>
          <w:bCs/>
        </w:rPr>
        <w:t xml:space="preserve"> </w:t>
      </w:r>
      <w:r w:rsidRPr="001E17E2">
        <w:rPr>
          <w:b/>
          <w:bCs/>
        </w:rPr>
        <w:t>3</w:t>
      </w:r>
      <w:r w:rsidR="00FD3951">
        <w:rPr>
          <w:b/>
          <w:bCs/>
        </w:rPr>
        <w:t xml:space="preserve"> </w:t>
      </w:r>
      <w:r w:rsidR="009433B5" w:rsidRPr="001E17E2">
        <w:rPr>
          <w:b/>
          <w:bCs/>
        </w:rPr>
        <w:t>Answer</w:t>
      </w:r>
      <w:r w:rsidRPr="001E17E2">
        <w:rPr>
          <w:b/>
          <w:bCs/>
        </w:rPr>
        <w:t>:</w:t>
      </w:r>
      <w:r w:rsidR="00FD3951">
        <w:t xml:space="preserve"> </w:t>
      </w:r>
      <w:r w:rsidR="009433B5" w:rsidRPr="001E17E2">
        <w:t>If</w:t>
      </w:r>
      <w:r w:rsidR="00FD3951">
        <w:t xml:space="preserve"> </w:t>
      </w:r>
      <w:r w:rsidR="009433B5" w:rsidRPr="001E17E2">
        <w:t>this</w:t>
      </w:r>
      <w:r w:rsidR="00FD3951">
        <w:t xml:space="preserve"> </w:t>
      </w:r>
      <w:r w:rsidR="00E33274" w:rsidRPr="001E17E2">
        <w:t>were</w:t>
      </w:r>
      <w:r w:rsidR="00FD3951">
        <w:t xml:space="preserve"> </w:t>
      </w:r>
      <w:r w:rsidR="009433B5" w:rsidRPr="001E17E2">
        <w:t>an</w:t>
      </w:r>
      <w:r w:rsidR="00FD3951">
        <w:t xml:space="preserve"> </w:t>
      </w:r>
      <w:r w:rsidR="009433B5" w:rsidRPr="001E17E2">
        <w:t>individual</w:t>
      </w:r>
      <w:r w:rsidR="00FD3951">
        <w:t xml:space="preserve"> </w:t>
      </w:r>
      <w:r w:rsidR="009433B5" w:rsidRPr="001E17E2">
        <w:t>counseling</w:t>
      </w:r>
      <w:r w:rsidR="00FD3951">
        <w:t xml:space="preserve"> </w:t>
      </w:r>
      <w:r w:rsidR="009433B5" w:rsidRPr="001E17E2">
        <w:t>session,</w:t>
      </w:r>
      <w:r w:rsidR="00FD3951">
        <w:t xml:space="preserve"> </w:t>
      </w:r>
      <w:r w:rsidR="009433B5" w:rsidRPr="001E17E2">
        <w:t>the</w:t>
      </w:r>
      <w:r w:rsidR="00FD3951">
        <w:t xml:space="preserve"> </w:t>
      </w:r>
      <w:r w:rsidR="009433B5" w:rsidRPr="001E17E2">
        <w:t>counselor</w:t>
      </w:r>
      <w:r w:rsidR="00FD3951">
        <w:t xml:space="preserve"> </w:t>
      </w:r>
      <w:r w:rsidR="009433B5" w:rsidRPr="001E17E2">
        <w:t>could</w:t>
      </w:r>
      <w:r w:rsidR="00FD3951">
        <w:t xml:space="preserve"> </w:t>
      </w:r>
      <w:r w:rsidR="00CD4CC0" w:rsidRPr="001E17E2">
        <w:t>speak</w:t>
      </w:r>
      <w:r w:rsidR="00FD3951">
        <w:t xml:space="preserve"> </w:t>
      </w:r>
      <w:r w:rsidR="00CD4CC0" w:rsidRPr="001E17E2">
        <w:t>with</w:t>
      </w:r>
      <w:r w:rsidR="00FD3951">
        <w:t xml:space="preserve"> </w:t>
      </w:r>
      <w:r w:rsidR="00E246C2" w:rsidRPr="001E17E2">
        <w:t>the</w:t>
      </w:r>
      <w:r w:rsidR="00FD3951">
        <w:t xml:space="preserve"> </w:t>
      </w:r>
      <w:r w:rsidR="00E246C2" w:rsidRPr="001E17E2">
        <w:t>caregivers</w:t>
      </w:r>
      <w:r w:rsidR="00FD3951">
        <w:t xml:space="preserve"> </w:t>
      </w:r>
      <w:r w:rsidR="009433B5" w:rsidRPr="001E17E2">
        <w:t>to</w:t>
      </w:r>
      <w:r w:rsidR="00FD3951">
        <w:t xml:space="preserve"> </w:t>
      </w:r>
      <w:r w:rsidR="009433B5" w:rsidRPr="001E17E2">
        <w:t>learn</w:t>
      </w:r>
      <w:r w:rsidR="00FD3951">
        <w:t xml:space="preserve"> </w:t>
      </w:r>
      <w:r w:rsidR="009433B5" w:rsidRPr="001E17E2">
        <w:t>more</w:t>
      </w:r>
      <w:r w:rsidR="00FD3951">
        <w:t xml:space="preserve"> </w:t>
      </w:r>
      <w:r w:rsidR="009433B5" w:rsidRPr="001E17E2">
        <w:t>about</w:t>
      </w:r>
      <w:r w:rsidR="00FD3951">
        <w:t xml:space="preserve"> </w:t>
      </w:r>
      <w:r w:rsidR="009433B5" w:rsidRPr="001E17E2">
        <w:t>what</w:t>
      </w:r>
      <w:r w:rsidR="00FD3951">
        <w:t xml:space="preserve"> </w:t>
      </w:r>
      <w:r w:rsidR="009433B5" w:rsidRPr="001E17E2">
        <w:t>the</w:t>
      </w:r>
      <w:r w:rsidR="00E246C2" w:rsidRPr="001E17E2">
        <w:t>y</w:t>
      </w:r>
      <w:r w:rsidR="00FD3951">
        <w:t xml:space="preserve"> </w:t>
      </w:r>
      <w:r w:rsidR="009433B5" w:rsidRPr="001E17E2">
        <w:t>are</w:t>
      </w:r>
      <w:r w:rsidR="00FD3951">
        <w:t xml:space="preserve"> </w:t>
      </w:r>
      <w:r w:rsidR="009433B5" w:rsidRPr="001E17E2">
        <w:t>feeding</w:t>
      </w:r>
      <w:r w:rsidR="00FD3951">
        <w:t xml:space="preserve"> </w:t>
      </w:r>
      <w:r w:rsidR="009433B5" w:rsidRPr="001E17E2">
        <w:t>their</w:t>
      </w:r>
      <w:r w:rsidR="00FD3951">
        <w:t xml:space="preserve"> </w:t>
      </w:r>
      <w:r w:rsidR="009433B5" w:rsidRPr="001E17E2">
        <w:t>daughter</w:t>
      </w:r>
      <w:r w:rsidR="00FD3951">
        <w:t xml:space="preserve"> </w:t>
      </w:r>
      <w:r w:rsidR="009433B5" w:rsidRPr="001E17E2">
        <w:t>and</w:t>
      </w:r>
      <w:r w:rsidR="00FD3951">
        <w:t xml:space="preserve"> </w:t>
      </w:r>
      <w:r w:rsidR="009433B5" w:rsidRPr="001E17E2">
        <w:t>to</w:t>
      </w:r>
      <w:r w:rsidR="00FD3951">
        <w:t xml:space="preserve"> </w:t>
      </w:r>
      <w:r w:rsidR="009433B5" w:rsidRPr="001E17E2">
        <w:t>better</w:t>
      </w:r>
      <w:r w:rsidR="00FD3951">
        <w:t xml:space="preserve"> </w:t>
      </w:r>
      <w:r w:rsidR="009433B5" w:rsidRPr="001E17E2">
        <w:t>understand</w:t>
      </w:r>
      <w:r w:rsidR="00FD3951">
        <w:t xml:space="preserve"> </w:t>
      </w:r>
      <w:r w:rsidR="009433B5" w:rsidRPr="001E17E2">
        <w:t>the</w:t>
      </w:r>
      <w:r w:rsidR="00FD3951">
        <w:t xml:space="preserve"> </w:t>
      </w:r>
      <w:r w:rsidR="009433B5" w:rsidRPr="001E17E2">
        <w:t>difficulties</w:t>
      </w:r>
      <w:r w:rsidR="00FD3951">
        <w:t xml:space="preserve"> </w:t>
      </w:r>
      <w:r w:rsidR="009433B5" w:rsidRPr="001E17E2">
        <w:t>that</w:t>
      </w:r>
      <w:r w:rsidR="00FD3951">
        <w:t xml:space="preserve"> </w:t>
      </w:r>
      <w:r w:rsidR="009433B5" w:rsidRPr="001E17E2">
        <w:t>arise</w:t>
      </w:r>
      <w:r w:rsidR="00FD3951">
        <w:t xml:space="preserve"> </w:t>
      </w:r>
      <w:r w:rsidR="009433B5" w:rsidRPr="001E17E2">
        <w:t>during</w:t>
      </w:r>
      <w:r w:rsidR="00FD3951">
        <w:t xml:space="preserve"> </w:t>
      </w:r>
      <w:r w:rsidR="009433B5" w:rsidRPr="001E17E2">
        <w:t>mealtimes.</w:t>
      </w:r>
      <w:r w:rsidR="00FD3951">
        <w:t xml:space="preserve"> </w:t>
      </w:r>
      <w:r w:rsidR="00E33274" w:rsidRPr="001E17E2">
        <w:t>Adele</w:t>
      </w:r>
      <w:r w:rsidR="00FD3951">
        <w:t xml:space="preserve"> </w:t>
      </w:r>
      <w:r w:rsidR="009433B5" w:rsidRPr="001E17E2">
        <w:t>could</w:t>
      </w:r>
      <w:r w:rsidR="00FD3951">
        <w:t xml:space="preserve"> </w:t>
      </w:r>
      <w:r w:rsidR="009433B5" w:rsidRPr="001E17E2">
        <w:t>also</w:t>
      </w:r>
      <w:r w:rsidR="00FD3951">
        <w:t xml:space="preserve"> </w:t>
      </w:r>
      <w:r w:rsidR="009433B5" w:rsidRPr="001E17E2">
        <w:t>review</w:t>
      </w:r>
      <w:r w:rsidR="00FD3951">
        <w:t xml:space="preserve"> </w:t>
      </w:r>
      <w:r w:rsidR="009433B5" w:rsidRPr="001E17E2">
        <w:t>the</w:t>
      </w:r>
      <w:r w:rsidR="00FD3951">
        <w:t xml:space="preserve"> </w:t>
      </w:r>
      <w:r w:rsidR="009433B5" w:rsidRPr="001E17E2">
        <w:t>child’s</w:t>
      </w:r>
      <w:r w:rsidR="00FD3951">
        <w:t xml:space="preserve"> </w:t>
      </w:r>
      <w:r w:rsidR="009433B5" w:rsidRPr="001E17E2">
        <w:t>growth</w:t>
      </w:r>
      <w:r w:rsidR="00FD3951">
        <w:t xml:space="preserve"> </w:t>
      </w:r>
      <w:r w:rsidR="009433B5" w:rsidRPr="001E17E2">
        <w:t>chart</w:t>
      </w:r>
      <w:r w:rsidR="00FD3951">
        <w:t xml:space="preserve"> </w:t>
      </w:r>
      <w:r w:rsidR="009433B5" w:rsidRPr="001E17E2">
        <w:t>to</w:t>
      </w:r>
      <w:r w:rsidR="00FD3951">
        <w:t xml:space="preserve"> </w:t>
      </w:r>
      <w:r w:rsidR="009433B5" w:rsidRPr="001E17E2">
        <w:t>see</w:t>
      </w:r>
      <w:r w:rsidR="00FD3951">
        <w:t xml:space="preserve"> </w:t>
      </w:r>
      <w:r w:rsidR="009433B5" w:rsidRPr="001E17E2">
        <w:t>if</w:t>
      </w:r>
      <w:r w:rsidR="00FD3951">
        <w:t xml:space="preserve"> </w:t>
      </w:r>
      <w:r w:rsidR="009433B5" w:rsidRPr="001E17E2">
        <w:t>she</w:t>
      </w:r>
      <w:r w:rsidR="00FD3951">
        <w:t xml:space="preserve"> </w:t>
      </w:r>
      <w:r w:rsidR="009433B5" w:rsidRPr="001E17E2">
        <w:t>is</w:t>
      </w:r>
      <w:r w:rsidR="00FD3951">
        <w:t xml:space="preserve"> </w:t>
      </w:r>
      <w:r w:rsidR="009433B5" w:rsidRPr="001E17E2">
        <w:t>malnourished</w:t>
      </w:r>
      <w:r w:rsidR="00FD3951">
        <w:t xml:space="preserve"> </w:t>
      </w:r>
      <w:r w:rsidR="00DB5172" w:rsidRPr="001E17E2">
        <w:t>and</w:t>
      </w:r>
      <w:r w:rsidR="00FD3951">
        <w:t xml:space="preserve"> </w:t>
      </w:r>
      <w:r w:rsidR="00DB5172" w:rsidRPr="001E17E2">
        <w:t>needs</w:t>
      </w:r>
      <w:r w:rsidR="00FD3951">
        <w:t xml:space="preserve"> </w:t>
      </w:r>
      <w:r w:rsidR="00DB5172" w:rsidRPr="001E17E2">
        <w:t>special</w:t>
      </w:r>
      <w:r w:rsidR="00FD3951">
        <w:t xml:space="preserve"> </w:t>
      </w:r>
      <w:r w:rsidR="00DB5172" w:rsidRPr="001E17E2">
        <w:t>treatment</w:t>
      </w:r>
      <w:r w:rsidR="009433B5" w:rsidRPr="001E17E2">
        <w:t>.</w:t>
      </w:r>
      <w:r w:rsidR="00FD3951">
        <w:t xml:space="preserve"> </w:t>
      </w:r>
      <w:r w:rsidR="00CD4CC0" w:rsidRPr="001E17E2">
        <w:t>She</w:t>
      </w:r>
      <w:r w:rsidR="00FD3951">
        <w:t xml:space="preserve"> </w:t>
      </w:r>
      <w:r w:rsidR="009433B5" w:rsidRPr="001E17E2">
        <w:t>could</w:t>
      </w:r>
      <w:r w:rsidR="00FD3951">
        <w:t xml:space="preserve"> </w:t>
      </w:r>
      <w:r w:rsidR="009433B5" w:rsidRPr="001E17E2">
        <w:t>give</w:t>
      </w:r>
      <w:r w:rsidR="00FD3951">
        <w:t xml:space="preserve"> </w:t>
      </w:r>
      <w:r w:rsidR="009433B5" w:rsidRPr="001E17E2">
        <w:t>the</w:t>
      </w:r>
      <w:r w:rsidR="00FD3951">
        <w:t xml:space="preserve"> </w:t>
      </w:r>
      <w:r w:rsidR="009433B5" w:rsidRPr="001E17E2">
        <w:t>caregivers</w:t>
      </w:r>
      <w:r w:rsidR="00FD3951">
        <w:t xml:space="preserve"> </w:t>
      </w:r>
      <w:r w:rsidR="009433B5" w:rsidRPr="001E17E2">
        <w:t>tips</w:t>
      </w:r>
      <w:r w:rsidR="00FD3951">
        <w:t xml:space="preserve"> </w:t>
      </w:r>
      <w:r w:rsidR="00CD4CC0" w:rsidRPr="001E17E2">
        <w:t>on</w:t>
      </w:r>
      <w:r w:rsidR="00FD3951">
        <w:t xml:space="preserve"> </w:t>
      </w:r>
      <w:r w:rsidR="009433B5" w:rsidRPr="001E17E2">
        <w:t>how</w:t>
      </w:r>
      <w:r w:rsidR="00FD3951">
        <w:t xml:space="preserve"> </w:t>
      </w:r>
      <w:r w:rsidR="009433B5" w:rsidRPr="001E17E2">
        <w:t>to</w:t>
      </w:r>
      <w:r w:rsidR="00FD3951">
        <w:t xml:space="preserve"> </w:t>
      </w:r>
      <w:r w:rsidR="009433B5" w:rsidRPr="001E17E2">
        <w:t>feed</w:t>
      </w:r>
      <w:r w:rsidR="00FD3951">
        <w:t xml:space="preserve"> </w:t>
      </w:r>
      <w:r w:rsidR="009433B5" w:rsidRPr="001E17E2">
        <w:t>their</w:t>
      </w:r>
      <w:r w:rsidR="00FD3951">
        <w:t xml:space="preserve"> </w:t>
      </w:r>
      <w:r w:rsidR="009433B5" w:rsidRPr="001E17E2">
        <w:t>daughter,</w:t>
      </w:r>
      <w:r w:rsidR="00FD3951">
        <w:t xml:space="preserve"> </w:t>
      </w:r>
      <w:r w:rsidR="009433B5" w:rsidRPr="001E17E2">
        <w:t>such</w:t>
      </w:r>
      <w:r w:rsidR="00FD3951">
        <w:t xml:space="preserve"> </w:t>
      </w:r>
      <w:r w:rsidR="009433B5" w:rsidRPr="001E17E2">
        <w:t>as</w:t>
      </w:r>
      <w:r w:rsidR="00FD3951">
        <w:t xml:space="preserve"> </w:t>
      </w:r>
      <w:r w:rsidR="009433B5" w:rsidRPr="001E17E2">
        <w:t>mashing</w:t>
      </w:r>
      <w:r w:rsidR="00FD3951">
        <w:t xml:space="preserve"> </w:t>
      </w:r>
      <w:r w:rsidR="009433B5" w:rsidRPr="001E17E2">
        <w:t>or</w:t>
      </w:r>
      <w:r w:rsidR="00FD3951">
        <w:t xml:space="preserve"> </w:t>
      </w:r>
      <w:r w:rsidR="009433B5" w:rsidRPr="001E17E2">
        <w:t>pureeing</w:t>
      </w:r>
      <w:r w:rsidR="00FD3951">
        <w:t xml:space="preserve"> </w:t>
      </w:r>
      <w:r w:rsidR="009433B5" w:rsidRPr="001E17E2">
        <w:t>foods</w:t>
      </w:r>
      <w:r w:rsidR="00FD3951">
        <w:t xml:space="preserve"> </w:t>
      </w:r>
      <w:r w:rsidR="009433B5" w:rsidRPr="001E17E2">
        <w:t>by</w:t>
      </w:r>
      <w:r w:rsidR="00FD3951">
        <w:t xml:space="preserve"> </w:t>
      </w:r>
      <w:r w:rsidR="009433B5" w:rsidRPr="001E17E2">
        <w:t>passing</w:t>
      </w:r>
      <w:r w:rsidR="00FD3951">
        <w:t xml:space="preserve"> </w:t>
      </w:r>
      <w:r w:rsidR="009433B5" w:rsidRPr="001E17E2">
        <w:t>soft</w:t>
      </w:r>
      <w:r w:rsidR="00FD3951">
        <w:t xml:space="preserve"> </w:t>
      </w:r>
      <w:r w:rsidR="009433B5" w:rsidRPr="001E17E2">
        <w:t>foods</w:t>
      </w:r>
      <w:r w:rsidR="00FD3951">
        <w:t xml:space="preserve"> </w:t>
      </w:r>
      <w:r w:rsidR="009433B5" w:rsidRPr="001E17E2">
        <w:t>through</w:t>
      </w:r>
      <w:r w:rsidR="00FD3951">
        <w:t xml:space="preserve"> </w:t>
      </w:r>
      <w:r w:rsidR="009433B5" w:rsidRPr="001E17E2">
        <w:t>a</w:t>
      </w:r>
      <w:r w:rsidR="00FD3951">
        <w:t xml:space="preserve"> </w:t>
      </w:r>
      <w:r w:rsidR="009433B5" w:rsidRPr="001E17E2">
        <w:t>sieve</w:t>
      </w:r>
      <w:r w:rsidR="00FD3951">
        <w:t xml:space="preserve"> </w:t>
      </w:r>
      <w:r w:rsidR="009433B5" w:rsidRPr="001E17E2">
        <w:t>to</w:t>
      </w:r>
      <w:r w:rsidR="00FD3951">
        <w:t xml:space="preserve"> </w:t>
      </w:r>
      <w:r w:rsidR="009433B5" w:rsidRPr="001E17E2">
        <w:t>make</w:t>
      </w:r>
      <w:r w:rsidR="00FD3951">
        <w:t xml:space="preserve"> </w:t>
      </w:r>
      <w:r w:rsidR="009433B5" w:rsidRPr="001E17E2">
        <w:t>them</w:t>
      </w:r>
      <w:r w:rsidR="00FD3951">
        <w:t xml:space="preserve"> </w:t>
      </w:r>
      <w:r w:rsidR="009433B5" w:rsidRPr="001E17E2">
        <w:t>easier</w:t>
      </w:r>
      <w:r w:rsidR="00FD3951">
        <w:t xml:space="preserve"> </w:t>
      </w:r>
      <w:r w:rsidR="009433B5" w:rsidRPr="001E17E2">
        <w:t>to</w:t>
      </w:r>
      <w:r w:rsidR="00FD3951">
        <w:t xml:space="preserve"> </w:t>
      </w:r>
      <w:r w:rsidR="009433B5" w:rsidRPr="001E17E2">
        <w:t>swallow</w:t>
      </w:r>
      <w:r w:rsidR="00FD3951">
        <w:t xml:space="preserve"> </w:t>
      </w:r>
      <w:r w:rsidR="00E246C2" w:rsidRPr="001E17E2">
        <w:t>and</w:t>
      </w:r>
      <w:r w:rsidR="00FD3951">
        <w:t xml:space="preserve"> </w:t>
      </w:r>
      <w:r w:rsidR="00E246C2" w:rsidRPr="001E17E2">
        <w:t>making</w:t>
      </w:r>
      <w:r w:rsidR="00FD3951">
        <w:t xml:space="preserve"> </w:t>
      </w:r>
      <w:r w:rsidR="00E246C2" w:rsidRPr="001E17E2">
        <w:t>feeding</w:t>
      </w:r>
      <w:r w:rsidR="00FD3951">
        <w:t xml:space="preserve"> </w:t>
      </w:r>
      <w:r w:rsidR="00E246C2" w:rsidRPr="001E17E2">
        <w:t>a</w:t>
      </w:r>
      <w:r w:rsidR="00FD3951">
        <w:t xml:space="preserve"> </w:t>
      </w:r>
      <w:r w:rsidR="00E246C2" w:rsidRPr="001E17E2">
        <w:t>time</w:t>
      </w:r>
      <w:r w:rsidR="00FD3951">
        <w:t xml:space="preserve"> </w:t>
      </w:r>
      <w:r w:rsidR="00E246C2" w:rsidRPr="001E17E2">
        <w:t>of</w:t>
      </w:r>
      <w:r w:rsidR="00FD3951">
        <w:t xml:space="preserve"> </w:t>
      </w:r>
      <w:r w:rsidR="00E246C2" w:rsidRPr="001E17E2">
        <w:t>love</w:t>
      </w:r>
      <w:r w:rsidR="00FD3951">
        <w:t xml:space="preserve"> </w:t>
      </w:r>
      <w:r w:rsidR="00E246C2" w:rsidRPr="001E17E2">
        <w:t>and</w:t>
      </w:r>
      <w:r w:rsidR="00FD3951">
        <w:t xml:space="preserve"> </w:t>
      </w:r>
      <w:r w:rsidR="00E246C2" w:rsidRPr="001E17E2">
        <w:t>learning</w:t>
      </w:r>
      <w:r w:rsidR="009433B5" w:rsidRPr="001E17E2">
        <w:t>.</w:t>
      </w:r>
      <w:r w:rsidR="00FD3951">
        <w:t xml:space="preserve"> </w:t>
      </w:r>
      <w:r w:rsidR="00CD4CC0" w:rsidRPr="001E17E2">
        <w:t>The</w:t>
      </w:r>
      <w:r w:rsidR="00FD3951">
        <w:t xml:space="preserve"> </w:t>
      </w:r>
      <w:r w:rsidR="00CD4CC0" w:rsidRPr="001E17E2">
        <w:t>counselor</w:t>
      </w:r>
      <w:r w:rsidR="00FD3951">
        <w:t xml:space="preserve"> </w:t>
      </w:r>
      <w:r w:rsidR="009433B5" w:rsidRPr="001E17E2">
        <w:t>could</w:t>
      </w:r>
      <w:r w:rsidR="00FD3951">
        <w:t xml:space="preserve"> </w:t>
      </w:r>
      <w:r w:rsidR="009433B5" w:rsidRPr="001E17E2">
        <w:t>also</w:t>
      </w:r>
      <w:r w:rsidR="00FD3951">
        <w:t xml:space="preserve"> </w:t>
      </w:r>
      <w:r w:rsidR="00E246C2" w:rsidRPr="001E17E2">
        <w:t>engage</w:t>
      </w:r>
      <w:r w:rsidR="00FD3951">
        <w:t xml:space="preserve"> </w:t>
      </w:r>
      <w:r w:rsidR="009433B5" w:rsidRPr="001E17E2">
        <w:t>the</w:t>
      </w:r>
      <w:r w:rsidR="00FD3951">
        <w:t xml:space="preserve"> </w:t>
      </w:r>
      <w:r w:rsidR="009433B5" w:rsidRPr="001E17E2">
        <w:t>caregivers</w:t>
      </w:r>
      <w:r w:rsidR="00FD3951">
        <w:t xml:space="preserve"> </w:t>
      </w:r>
      <w:r w:rsidR="00E246C2" w:rsidRPr="001E17E2">
        <w:t>in</w:t>
      </w:r>
      <w:r w:rsidR="00FD3951">
        <w:t xml:space="preserve"> </w:t>
      </w:r>
      <w:r w:rsidR="00E246C2" w:rsidRPr="001E17E2">
        <w:t>a</w:t>
      </w:r>
      <w:r w:rsidR="00FD3951">
        <w:t xml:space="preserve"> </w:t>
      </w:r>
      <w:r w:rsidR="00E246C2" w:rsidRPr="001E17E2">
        <w:t>conversation</w:t>
      </w:r>
      <w:r w:rsidR="00FD3951">
        <w:t xml:space="preserve"> </w:t>
      </w:r>
      <w:r w:rsidR="009433B5" w:rsidRPr="001E17E2">
        <w:t>about</w:t>
      </w:r>
      <w:r w:rsidR="00FD3951">
        <w:t xml:space="preserve"> </w:t>
      </w:r>
      <w:r w:rsidR="009433B5" w:rsidRPr="001E17E2">
        <w:t>identifying</w:t>
      </w:r>
      <w:r w:rsidR="00FD3951">
        <w:t xml:space="preserve"> </w:t>
      </w:r>
      <w:r w:rsidR="009433B5" w:rsidRPr="001E17E2">
        <w:t>the</w:t>
      </w:r>
      <w:r w:rsidR="00FD3951">
        <w:t xml:space="preserve"> </w:t>
      </w:r>
      <w:r w:rsidR="009433B5" w:rsidRPr="001E17E2">
        <w:t>child’s</w:t>
      </w:r>
      <w:r w:rsidR="00FD3951">
        <w:t xml:space="preserve"> </w:t>
      </w:r>
      <w:r w:rsidR="009433B5" w:rsidRPr="001E17E2">
        <w:t>hunger</w:t>
      </w:r>
      <w:r w:rsidR="00FD3951">
        <w:t xml:space="preserve"> </w:t>
      </w:r>
      <w:r w:rsidR="009433B5" w:rsidRPr="001E17E2">
        <w:t>and</w:t>
      </w:r>
      <w:r w:rsidR="00FD3951">
        <w:t xml:space="preserve"> </w:t>
      </w:r>
      <w:r w:rsidR="009433B5" w:rsidRPr="001E17E2">
        <w:t>fullness</w:t>
      </w:r>
      <w:r w:rsidR="00FD3951">
        <w:t xml:space="preserve"> </w:t>
      </w:r>
      <w:r w:rsidR="009433B5" w:rsidRPr="001E17E2">
        <w:t>cues.</w:t>
      </w:r>
      <w:r w:rsidR="00FD3951">
        <w:t xml:space="preserve"> </w:t>
      </w:r>
      <w:r w:rsidR="009433B5" w:rsidRPr="001E17E2">
        <w:t>The</w:t>
      </w:r>
      <w:r w:rsidR="00FD3951">
        <w:t xml:space="preserve"> </w:t>
      </w:r>
      <w:r w:rsidR="009433B5" w:rsidRPr="001E17E2">
        <w:t>caregivers</w:t>
      </w:r>
      <w:r w:rsidR="00FD3951">
        <w:t xml:space="preserve"> </w:t>
      </w:r>
      <w:r w:rsidR="009433B5" w:rsidRPr="001E17E2">
        <w:t>are</w:t>
      </w:r>
      <w:r w:rsidR="00FD3951">
        <w:t xml:space="preserve"> </w:t>
      </w:r>
      <w:r w:rsidR="009433B5" w:rsidRPr="001E17E2">
        <w:t>clearly</w:t>
      </w:r>
      <w:r w:rsidR="00FD3951">
        <w:t xml:space="preserve"> </w:t>
      </w:r>
      <w:r w:rsidR="009433B5" w:rsidRPr="001E17E2">
        <w:t>motivated</w:t>
      </w:r>
      <w:r w:rsidR="00FD3951">
        <w:t xml:space="preserve"> </w:t>
      </w:r>
      <w:r w:rsidR="009433B5" w:rsidRPr="001E17E2">
        <w:t>to</w:t>
      </w:r>
      <w:r w:rsidR="00FD3951">
        <w:t xml:space="preserve"> </w:t>
      </w:r>
      <w:r w:rsidR="009433B5" w:rsidRPr="001E17E2">
        <w:t>provide</w:t>
      </w:r>
      <w:r w:rsidR="00FD3951">
        <w:t xml:space="preserve"> </w:t>
      </w:r>
      <w:r w:rsidR="009433B5" w:rsidRPr="001E17E2">
        <w:t>their</w:t>
      </w:r>
      <w:r w:rsidR="00FD3951">
        <w:t xml:space="preserve"> </w:t>
      </w:r>
      <w:r w:rsidR="009433B5" w:rsidRPr="001E17E2">
        <w:t>daughter</w:t>
      </w:r>
      <w:r w:rsidR="00FD3951">
        <w:t xml:space="preserve"> </w:t>
      </w:r>
      <w:r w:rsidR="009433B5" w:rsidRPr="001E17E2">
        <w:t>with</w:t>
      </w:r>
      <w:r w:rsidR="00FD3951">
        <w:t xml:space="preserve"> </w:t>
      </w:r>
      <w:r w:rsidR="009433B5" w:rsidRPr="001E17E2">
        <w:t>good</w:t>
      </w:r>
      <w:r w:rsidR="00FD3951">
        <w:t xml:space="preserve"> </w:t>
      </w:r>
      <w:r w:rsidR="009433B5" w:rsidRPr="001E17E2">
        <w:t>nutrition,</w:t>
      </w:r>
      <w:r w:rsidR="00FD3951">
        <w:t xml:space="preserve"> </w:t>
      </w:r>
      <w:r w:rsidR="009433B5" w:rsidRPr="001E17E2">
        <w:t>but</w:t>
      </w:r>
      <w:r w:rsidR="00FD3951">
        <w:t xml:space="preserve"> </w:t>
      </w:r>
      <w:r w:rsidR="009433B5" w:rsidRPr="001E17E2">
        <w:t>they</w:t>
      </w:r>
      <w:r w:rsidR="00FD3951">
        <w:t xml:space="preserve"> </w:t>
      </w:r>
      <w:r w:rsidR="009433B5" w:rsidRPr="001E17E2">
        <w:t>have</w:t>
      </w:r>
      <w:r w:rsidR="00FD3951">
        <w:t xml:space="preserve"> </w:t>
      </w:r>
      <w:r w:rsidR="00DB5172" w:rsidRPr="001E17E2">
        <w:t>developed</w:t>
      </w:r>
      <w:r w:rsidR="00FD3951">
        <w:t xml:space="preserve"> </w:t>
      </w:r>
      <w:r w:rsidR="00DB5172" w:rsidRPr="001E17E2">
        <w:t>the</w:t>
      </w:r>
      <w:r w:rsidR="00FD3951">
        <w:t xml:space="preserve"> </w:t>
      </w:r>
      <w:r w:rsidR="00DB5172" w:rsidRPr="001E17E2">
        <w:t>habit</w:t>
      </w:r>
      <w:r w:rsidR="00FD3951">
        <w:t xml:space="preserve"> </w:t>
      </w:r>
      <w:r w:rsidR="00DB5172" w:rsidRPr="001E17E2">
        <w:t>of</w:t>
      </w:r>
      <w:r w:rsidR="00FD3951">
        <w:t xml:space="preserve"> </w:t>
      </w:r>
      <w:r w:rsidR="009433B5" w:rsidRPr="001E17E2">
        <w:t>forcing</w:t>
      </w:r>
      <w:r w:rsidR="00FD3951">
        <w:t xml:space="preserve"> </w:t>
      </w:r>
      <w:r w:rsidR="009433B5" w:rsidRPr="001E17E2">
        <w:t>her</w:t>
      </w:r>
      <w:r w:rsidR="00FD3951">
        <w:t xml:space="preserve"> </w:t>
      </w:r>
      <w:r w:rsidR="009433B5" w:rsidRPr="001E17E2">
        <w:t>to</w:t>
      </w:r>
      <w:r w:rsidR="00FD3951">
        <w:t xml:space="preserve"> </w:t>
      </w:r>
      <w:r w:rsidR="009433B5" w:rsidRPr="001E17E2">
        <w:t>eat.</w:t>
      </w:r>
      <w:r w:rsidR="00FD3951">
        <w:t xml:space="preserve"> </w:t>
      </w:r>
      <w:r w:rsidR="009433B5" w:rsidRPr="001E17E2">
        <w:t>If</w:t>
      </w:r>
      <w:r w:rsidR="00FD3951">
        <w:t xml:space="preserve"> </w:t>
      </w:r>
      <w:r w:rsidR="00E33274" w:rsidRPr="001E17E2">
        <w:t>Adele</w:t>
      </w:r>
      <w:r w:rsidR="00FD3951">
        <w:t xml:space="preserve"> </w:t>
      </w:r>
      <w:r w:rsidR="009433B5" w:rsidRPr="001E17E2">
        <w:t>could</w:t>
      </w:r>
      <w:r w:rsidR="00FD3951">
        <w:t xml:space="preserve"> </w:t>
      </w:r>
      <w:r w:rsidR="004F61E2" w:rsidRPr="001E17E2">
        <w:t>conduct</w:t>
      </w:r>
      <w:r w:rsidR="00FD3951">
        <w:t xml:space="preserve"> </w:t>
      </w:r>
      <w:r w:rsidR="004F61E2" w:rsidRPr="001E17E2">
        <w:t>an</w:t>
      </w:r>
      <w:r w:rsidR="00FD3951">
        <w:t xml:space="preserve"> </w:t>
      </w:r>
      <w:r w:rsidR="009433B5" w:rsidRPr="001E17E2">
        <w:t>individual</w:t>
      </w:r>
      <w:r w:rsidR="00FD3951">
        <w:t xml:space="preserve"> </w:t>
      </w:r>
      <w:r w:rsidR="009433B5" w:rsidRPr="001E17E2">
        <w:t>counseling</w:t>
      </w:r>
      <w:r w:rsidR="00FD3951">
        <w:t xml:space="preserve"> </w:t>
      </w:r>
      <w:r w:rsidR="009433B5" w:rsidRPr="001E17E2">
        <w:t>session</w:t>
      </w:r>
      <w:r w:rsidR="00FD3951">
        <w:t xml:space="preserve"> </w:t>
      </w:r>
      <w:r w:rsidR="009433B5" w:rsidRPr="001E17E2">
        <w:t>during</w:t>
      </w:r>
      <w:r w:rsidR="00FD3951">
        <w:t xml:space="preserve"> </w:t>
      </w:r>
      <w:r w:rsidR="009433B5" w:rsidRPr="001E17E2">
        <w:t>a</w:t>
      </w:r>
      <w:r w:rsidR="00FD3951">
        <w:t xml:space="preserve"> </w:t>
      </w:r>
      <w:r w:rsidR="009433B5" w:rsidRPr="001E17E2">
        <w:t>home</w:t>
      </w:r>
      <w:r w:rsidR="00FD3951">
        <w:t xml:space="preserve"> </w:t>
      </w:r>
      <w:r w:rsidR="009433B5" w:rsidRPr="001E17E2">
        <w:t>visit</w:t>
      </w:r>
      <w:r w:rsidR="004F61E2" w:rsidRPr="001E17E2">
        <w:t>,</w:t>
      </w:r>
      <w:r w:rsidR="00FD3951">
        <w:t xml:space="preserve"> </w:t>
      </w:r>
      <w:r w:rsidR="009433B5" w:rsidRPr="001E17E2">
        <w:t>she</w:t>
      </w:r>
      <w:r w:rsidR="00FD3951">
        <w:t xml:space="preserve"> </w:t>
      </w:r>
      <w:r w:rsidR="009433B5" w:rsidRPr="001E17E2">
        <w:lastRenderedPageBreak/>
        <w:t>could</w:t>
      </w:r>
      <w:r w:rsidR="00FD3951">
        <w:t xml:space="preserve"> </w:t>
      </w:r>
      <w:r w:rsidR="009433B5" w:rsidRPr="001E17E2">
        <w:t>also</w:t>
      </w:r>
      <w:r w:rsidR="00FD3951">
        <w:t xml:space="preserve"> </w:t>
      </w:r>
      <w:r w:rsidR="009433B5" w:rsidRPr="001E17E2">
        <w:t>observe</w:t>
      </w:r>
      <w:r w:rsidR="00FD3951">
        <w:t xml:space="preserve"> </w:t>
      </w:r>
      <w:r w:rsidR="009433B5" w:rsidRPr="001E17E2">
        <w:t>what</w:t>
      </w:r>
      <w:r w:rsidR="00FD3951">
        <w:t xml:space="preserve"> </w:t>
      </w:r>
      <w:r w:rsidR="009433B5" w:rsidRPr="001E17E2">
        <w:t>the</w:t>
      </w:r>
      <w:r w:rsidR="00FD3951">
        <w:t xml:space="preserve"> </w:t>
      </w:r>
      <w:r w:rsidR="009433B5" w:rsidRPr="001E17E2">
        <w:t>caregivers</w:t>
      </w:r>
      <w:r w:rsidR="00FD3951">
        <w:t xml:space="preserve"> </w:t>
      </w:r>
      <w:r w:rsidR="009433B5" w:rsidRPr="001E17E2">
        <w:t>are</w:t>
      </w:r>
      <w:r w:rsidR="00FD3951">
        <w:t xml:space="preserve"> </w:t>
      </w:r>
      <w:r w:rsidR="009433B5" w:rsidRPr="001E17E2">
        <w:t>preparing</w:t>
      </w:r>
      <w:r w:rsidR="00FD3951">
        <w:t xml:space="preserve"> </w:t>
      </w:r>
      <w:r w:rsidR="009433B5" w:rsidRPr="001E17E2">
        <w:t>for</w:t>
      </w:r>
      <w:r w:rsidR="00FD3951">
        <w:t xml:space="preserve"> </w:t>
      </w:r>
      <w:r w:rsidR="009433B5" w:rsidRPr="001E17E2">
        <w:t>their</w:t>
      </w:r>
      <w:r w:rsidR="00FD3951">
        <w:t xml:space="preserve"> </w:t>
      </w:r>
      <w:r w:rsidR="009433B5" w:rsidRPr="001E17E2">
        <w:t>daughter</w:t>
      </w:r>
      <w:r w:rsidR="00E246C2" w:rsidRPr="001E17E2">
        <w:t>,</w:t>
      </w:r>
      <w:r w:rsidR="00FD3951">
        <w:t xml:space="preserve"> </w:t>
      </w:r>
      <w:r w:rsidR="009433B5" w:rsidRPr="001E17E2">
        <w:t>how</w:t>
      </w:r>
      <w:r w:rsidR="00FD3951">
        <w:t xml:space="preserve"> </w:t>
      </w:r>
      <w:r w:rsidR="009433B5" w:rsidRPr="001E17E2">
        <w:t>they</w:t>
      </w:r>
      <w:r w:rsidR="00FD3951">
        <w:t xml:space="preserve"> </w:t>
      </w:r>
      <w:r w:rsidR="009433B5" w:rsidRPr="001E17E2">
        <w:t>are</w:t>
      </w:r>
      <w:r w:rsidR="00FD3951">
        <w:t xml:space="preserve"> </w:t>
      </w:r>
      <w:r w:rsidR="009433B5" w:rsidRPr="001E17E2">
        <w:t>feeding</w:t>
      </w:r>
      <w:r w:rsidR="00FD3951">
        <w:t xml:space="preserve"> </w:t>
      </w:r>
      <w:r w:rsidR="009433B5" w:rsidRPr="001E17E2">
        <w:t>her</w:t>
      </w:r>
      <w:r w:rsidR="00E246C2" w:rsidRPr="001E17E2">
        <w:t>,</w:t>
      </w:r>
      <w:r w:rsidR="00FD3951">
        <w:t xml:space="preserve"> </w:t>
      </w:r>
      <w:r w:rsidR="00E246C2" w:rsidRPr="001E17E2">
        <w:t>the</w:t>
      </w:r>
      <w:r w:rsidR="00FD3951">
        <w:t xml:space="preserve"> </w:t>
      </w:r>
      <w:r w:rsidR="00E246C2" w:rsidRPr="001E17E2">
        <w:t>challenges</w:t>
      </w:r>
      <w:r w:rsidR="00FD3951">
        <w:t xml:space="preserve"> </w:t>
      </w:r>
      <w:r w:rsidR="00E246C2" w:rsidRPr="001E17E2">
        <w:t>they</w:t>
      </w:r>
      <w:r w:rsidR="00FD3951">
        <w:t xml:space="preserve"> </w:t>
      </w:r>
      <w:r w:rsidR="00E246C2" w:rsidRPr="001E17E2">
        <w:t>are</w:t>
      </w:r>
      <w:r w:rsidR="00FD3951">
        <w:t xml:space="preserve"> </w:t>
      </w:r>
      <w:r w:rsidR="00014173" w:rsidRPr="001E17E2">
        <w:t>facing,</w:t>
      </w:r>
      <w:r w:rsidR="00FD3951">
        <w:t xml:space="preserve"> </w:t>
      </w:r>
      <w:r w:rsidR="00014173" w:rsidRPr="001E17E2">
        <w:t>and</w:t>
      </w:r>
      <w:r w:rsidR="00FD3951">
        <w:t xml:space="preserve"> </w:t>
      </w:r>
      <w:r w:rsidR="009433B5" w:rsidRPr="001E17E2">
        <w:t>give</w:t>
      </w:r>
      <w:r w:rsidR="00FD3951">
        <w:t xml:space="preserve"> </w:t>
      </w:r>
      <w:r w:rsidR="009433B5" w:rsidRPr="001E17E2">
        <w:t>more</w:t>
      </w:r>
      <w:r w:rsidR="00FD3951">
        <w:t xml:space="preserve"> </w:t>
      </w:r>
      <w:r w:rsidR="009433B5" w:rsidRPr="001E17E2">
        <w:t>practical</w:t>
      </w:r>
      <w:r w:rsidR="00FD3951">
        <w:t xml:space="preserve"> </w:t>
      </w:r>
      <w:r w:rsidR="009433B5" w:rsidRPr="001E17E2">
        <w:t>advice</w:t>
      </w:r>
      <w:r w:rsidR="00FD3951">
        <w:t xml:space="preserve"> </w:t>
      </w:r>
      <w:r w:rsidR="009433B5" w:rsidRPr="001E17E2">
        <w:t>for</w:t>
      </w:r>
      <w:r w:rsidR="00FD3951">
        <w:t xml:space="preserve"> </w:t>
      </w:r>
      <w:r w:rsidR="009433B5" w:rsidRPr="001E17E2">
        <w:t>making</w:t>
      </w:r>
      <w:r w:rsidR="00FD3951">
        <w:t xml:space="preserve"> </w:t>
      </w:r>
      <w:r w:rsidR="009433B5" w:rsidRPr="001E17E2">
        <w:t>changes.</w:t>
      </w:r>
      <w:r w:rsidR="00FD3951">
        <w:t xml:space="preserve"> </w:t>
      </w:r>
    </w:p>
    <w:p w14:paraId="43BEDAD5" w14:textId="64D4CF39" w:rsidR="009433B5" w:rsidRPr="001E17E2" w:rsidRDefault="009433B5" w:rsidP="00D848DE">
      <w:pPr>
        <w:pStyle w:val="AN-Head2"/>
      </w:pPr>
      <w:r w:rsidRPr="001E17E2">
        <w:t>Activity</w:t>
      </w:r>
      <w:r w:rsidR="00FD3951">
        <w:t xml:space="preserve"> </w:t>
      </w:r>
      <w:r w:rsidRPr="001E17E2">
        <w:t>3:</w:t>
      </w:r>
      <w:r w:rsidR="00FD3951">
        <w:t xml:space="preserve"> </w:t>
      </w:r>
      <w:r w:rsidRPr="001E17E2">
        <w:t>Structuring</w:t>
      </w:r>
      <w:r w:rsidR="00FD3951">
        <w:t xml:space="preserve"> </w:t>
      </w:r>
      <w:r w:rsidRPr="001E17E2">
        <w:t>Individual</w:t>
      </w:r>
      <w:r w:rsidR="00FD3951">
        <w:t xml:space="preserve"> </w:t>
      </w:r>
      <w:r w:rsidRPr="001E17E2">
        <w:t>Counseling</w:t>
      </w:r>
      <w:r w:rsidR="00FD3951">
        <w:t xml:space="preserve"> </w:t>
      </w:r>
      <w:r w:rsidRPr="001E17E2">
        <w:t>Sessions</w:t>
      </w:r>
      <w:r w:rsidR="00FD3951">
        <w:t xml:space="preserve"> </w:t>
      </w:r>
      <w:r w:rsidRPr="001E17E2">
        <w:t>(15</w:t>
      </w:r>
      <w:r w:rsidR="00FD3951">
        <w:t xml:space="preserve"> </w:t>
      </w:r>
      <w:r w:rsidRPr="001E17E2">
        <w:t>minutes)</w:t>
      </w:r>
    </w:p>
    <w:p w14:paraId="0BDDFBB8" w14:textId="3E826905" w:rsidR="009433B5" w:rsidRPr="001E17E2" w:rsidRDefault="009433B5" w:rsidP="007A6D1C">
      <w:pPr>
        <w:pStyle w:val="AN-NumberedList"/>
        <w:numPr>
          <w:ilvl w:val="0"/>
          <w:numId w:val="90"/>
        </w:numPr>
      </w:pPr>
      <w:r w:rsidRPr="001E17E2">
        <w:t>Ask</w:t>
      </w:r>
      <w:r w:rsidR="00FD3951">
        <w:t xml:space="preserve"> </w:t>
      </w:r>
      <w:r w:rsidRPr="001E17E2">
        <w:t>participants</w:t>
      </w:r>
      <w:r w:rsidR="00FD3951">
        <w:t xml:space="preserve"> </w:t>
      </w:r>
      <w:r w:rsidRPr="001E17E2">
        <w:t>to</w:t>
      </w:r>
      <w:r w:rsidR="00FD3951">
        <w:t xml:space="preserve"> </w:t>
      </w:r>
      <w:r w:rsidRPr="001E17E2">
        <w:t>open</w:t>
      </w:r>
      <w:r w:rsidR="00FD3951">
        <w:t xml:space="preserve"> </w:t>
      </w:r>
      <w:r w:rsidRPr="001E17E2">
        <w:t>their</w:t>
      </w:r>
      <w:r w:rsidR="00FD3951">
        <w:t xml:space="preserve"> </w:t>
      </w:r>
      <w:r w:rsidRPr="001E17E2">
        <w:rPr>
          <w:i/>
        </w:rPr>
        <w:t>Counseling</w:t>
      </w:r>
      <w:r w:rsidR="00FD3951">
        <w:rPr>
          <w:i/>
        </w:rPr>
        <w:t xml:space="preserve"> </w:t>
      </w:r>
      <w:r w:rsidRPr="001E17E2">
        <w:rPr>
          <w:i/>
        </w:rPr>
        <w:t>Cards</w:t>
      </w:r>
      <w:r w:rsidR="00FD3951">
        <w:t xml:space="preserve"> </w:t>
      </w:r>
      <w:r w:rsidRPr="001E17E2">
        <w:t>to</w:t>
      </w:r>
      <w:r w:rsidR="00FD3951">
        <w:t xml:space="preserve"> </w:t>
      </w:r>
      <w:r w:rsidRPr="001E17E2">
        <w:t>the</w:t>
      </w:r>
      <w:r w:rsidR="00FD3951">
        <w:t xml:space="preserve"> </w:t>
      </w:r>
      <w:r w:rsidRPr="001E17E2">
        <w:t>“Steps</w:t>
      </w:r>
      <w:r w:rsidR="00FD3951">
        <w:t xml:space="preserve"> </w:t>
      </w:r>
      <w:r w:rsidRPr="001E17E2">
        <w:t>for</w:t>
      </w:r>
      <w:r w:rsidR="00FD3951">
        <w:t xml:space="preserve"> </w:t>
      </w:r>
      <w:r w:rsidRPr="001E17E2">
        <w:t>Counseling</w:t>
      </w:r>
      <w:r w:rsidR="00FD3951">
        <w:t xml:space="preserve"> </w:t>
      </w:r>
      <w:r w:rsidR="00101F3A" w:rsidRPr="001E17E2">
        <w:t>Individuals</w:t>
      </w:r>
      <w:r w:rsidR="00FD3951">
        <w:t xml:space="preserve"> </w:t>
      </w:r>
      <w:r w:rsidR="00101F3A" w:rsidRPr="001E17E2">
        <w:t>and</w:t>
      </w:r>
      <w:r w:rsidR="00FD3951">
        <w:t xml:space="preserve"> </w:t>
      </w:r>
      <w:r w:rsidR="00101F3A" w:rsidRPr="001E17E2">
        <w:t>Families</w:t>
      </w:r>
      <w:r w:rsidR="009C6937" w:rsidRPr="001E17E2">
        <w:t>”</w:t>
      </w:r>
      <w:r w:rsidR="00FD3951">
        <w:t xml:space="preserve"> </w:t>
      </w:r>
      <w:r w:rsidR="00F32E5B" w:rsidRPr="001E17E2">
        <w:t>card.</w:t>
      </w:r>
      <w:r w:rsidR="00FD3951">
        <w:t xml:space="preserve"> </w:t>
      </w:r>
      <w:r w:rsidRPr="001E17E2">
        <w:rPr>
          <w:b/>
          <w:bCs/>
        </w:rPr>
        <w:t>Ask,</w:t>
      </w:r>
      <w:r w:rsidR="00FD3951">
        <w:rPr>
          <w:b/>
          <w:bCs/>
        </w:rPr>
        <w:t xml:space="preserve"> </w:t>
      </w:r>
      <w:r w:rsidRPr="001E17E2">
        <w:rPr>
          <w:b/>
          <w:bCs/>
        </w:rPr>
        <w:t>“What</w:t>
      </w:r>
      <w:r w:rsidR="00FD3951">
        <w:rPr>
          <w:b/>
          <w:bCs/>
        </w:rPr>
        <w:t xml:space="preserve"> </w:t>
      </w:r>
      <w:r w:rsidRPr="001E17E2">
        <w:rPr>
          <w:b/>
          <w:bCs/>
        </w:rPr>
        <w:t>do</w:t>
      </w:r>
      <w:r w:rsidR="00FD3951">
        <w:rPr>
          <w:b/>
          <w:bCs/>
        </w:rPr>
        <w:t xml:space="preserve"> </w:t>
      </w:r>
      <w:r w:rsidRPr="001E17E2">
        <w:rPr>
          <w:b/>
          <w:bCs/>
        </w:rPr>
        <w:t>you</w:t>
      </w:r>
      <w:r w:rsidR="00FD3951">
        <w:rPr>
          <w:b/>
          <w:bCs/>
        </w:rPr>
        <w:t xml:space="preserve"> </w:t>
      </w:r>
      <w:r w:rsidRPr="001E17E2">
        <w:rPr>
          <w:b/>
          <w:bCs/>
        </w:rPr>
        <w:t>think</w:t>
      </w:r>
      <w:r w:rsidR="00FD3951">
        <w:rPr>
          <w:b/>
          <w:bCs/>
        </w:rPr>
        <w:t xml:space="preserve"> </w:t>
      </w:r>
      <w:r w:rsidRPr="001E17E2">
        <w:rPr>
          <w:b/>
          <w:bCs/>
        </w:rPr>
        <w:t>of</w:t>
      </w:r>
      <w:r w:rsidR="00FD3951">
        <w:rPr>
          <w:b/>
          <w:bCs/>
        </w:rPr>
        <w:t xml:space="preserve"> </w:t>
      </w:r>
      <w:r w:rsidRPr="001E17E2">
        <w:rPr>
          <w:b/>
          <w:bCs/>
        </w:rPr>
        <w:t>these</w:t>
      </w:r>
      <w:r w:rsidR="00FD3951">
        <w:rPr>
          <w:b/>
          <w:bCs/>
        </w:rPr>
        <w:t xml:space="preserve"> </w:t>
      </w:r>
      <w:r w:rsidRPr="001E17E2">
        <w:rPr>
          <w:b/>
          <w:bCs/>
        </w:rPr>
        <w:t>steps</w:t>
      </w:r>
      <w:r w:rsidR="00FD3951">
        <w:rPr>
          <w:b/>
          <w:bCs/>
        </w:rPr>
        <w:t xml:space="preserve"> </w:t>
      </w:r>
      <w:r w:rsidRPr="001E17E2">
        <w:rPr>
          <w:b/>
          <w:bCs/>
        </w:rPr>
        <w:t>and</w:t>
      </w:r>
      <w:r w:rsidR="00FD3951">
        <w:rPr>
          <w:b/>
          <w:bCs/>
        </w:rPr>
        <w:t xml:space="preserve"> </w:t>
      </w:r>
      <w:r w:rsidRPr="001E17E2">
        <w:rPr>
          <w:b/>
          <w:bCs/>
        </w:rPr>
        <w:t>the</w:t>
      </w:r>
      <w:r w:rsidR="00FD3951">
        <w:rPr>
          <w:b/>
          <w:bCs/>
        </w:rPr>
        <w:t xml:space="preserve"> </w:t>
      </w:r>
      <w:r w:rsidRPr="001E17E2">
        <w:rPr>
          <w:b/>
          <w:bCs/>
        </w:rPr>
        <w:t>information</w:t>
      </w:r>
      <w:r w:rsidR="00FD3951">
        <w:rPr>
          <w:b/>
          <w:bCs/>
        </w:rPr>
        <w:t xml:space="preserve"> </w:t>
      </w:r>
      <w:r w:rsidRPr="001E17E2">
        <w:rPr>
          <w:b/>
          <w:bCs/>
        </w:rPr>
        <w:t>under</w:t>
      </w:r>
      <w:r w:rsidR="00FD3951">
        <w:rPr>
          <w:b/>
          <w:bCs/>
        </w:rPr>
        <w:t xml:space="preserve"> </w:t>
      </w:r>
      <w:r w:rsidRPr="001E17E2">
        <w:rPr>
          <w:b/>
          <w:bCs/>
        </w:rPr>
        <w:t>each</w:t>
      </w:r>
      <w:r w:rsidR="00FD3951">
        <w:rPr>
          <w:b/>
          <w:bCs/>
        </w:rPr>
        <w:t xml:space="preserve"> </w:t>
      </w:r>
      <w:r w:rsidRPr="001E17E2">
        <w:rPr>
          <w:b/>
          <w:bCs/>
        </w:rPr>
        <w:t>of</w:t>
      </w:r>
      <w:r w:rsidR="00FD3951">
        <w:rPr>
          <w:b/>
          <w:bCs/>
        </w:rPr>
        <w:t xml:space="preserve"> </w:t>
      </w:r>
      <w:r w:rsidRPr="001E17E2">
        <w:rPr>
          <w:b/>
          <w:bCs/>
        </w:rPr>
        <w:t>the</w:t>
      </w:r>
      <w:r w:rsidR="00FD3951">
        <w:rPr>
          <w:b/>
          <w:bCs/>
        </w:rPr>
        <w:t xml:space="preserve"> </w:t>
      </w:r>
      <w:r w:rsidRPr="001E17E2">
        <w:rPr>
          <w:b/>
          <w:bCs/>
        </w:rPr>
        <w:t>steps?</w:t>
      </w:r>
      <w:r w:rsidR="00FD3951">
        <w:rPr>
          <w:b/>
          <w:bCs/>
        </w:rPr>
        <w:t xml:space="preserve"> </w:t>
      </w:r>
      <w:r w:rsidRPr="001E17E2">
        <w:rPr>
          <w:b/>
          <w:bCs/>
        </w:rPr>
        <w:t>What</w:t>
      </w:r>
      <w:r w:rsidR="00FD3951">
        <w:rPr>
          <w:b/>
          <w:bCs/>
        </w:rPr>
        <w:t xml:space="preserve"> </w:t>
      </w:r>
      <w:r w:rsidRPr="001E17E2">
        <w:rPr>
          <w:b/>
          <w:bCs/>
        </w:rPr>
        <w:t>is</w:t>
      </w:r>
      <w:r w:rsidR="00FD3951">
        <w:rPr>
          <w:b/>
          <w:bCs/>
        </w:rPr>
        <w:t xml:space="preserve"> </w:t>
      </w:r>
      <w:r w:rsidRPr="001E17E2">
        <w:rPr>
          <w:b/>
          <w:bCs/>
        </w:rPr>
        <w:t>different</w:t>
      </w:r>
      <w:r w:rsidR="00FD3951">
        <w:rPr>
          <w:b/>
          <w:bCs/>
        </w:rPr>
        <w:t xml:space="preserve"> </w:t>
      </w:r>
      <w:r w:rsidRPr="001E17E2">
        <w:rPr>
          <w:b/>
          <w:bCs/>
        </w:rPr>
        <w:t>from</w:t>
      </w:r>
      <w:r w:rsidR="00FD3951">
        <w:rPr>
          <w:b/>
          <w:bCs/>
        </w:rPr>
        <w:t xml:space="preserve"> </w:t>
      </w:r>
      <w:r w:rsidRPr="001E17E2">
        <w:rPr>
          <w:b/>
          <w:bCs/>
        </w:rPr>
        <w:t>the</w:t>
      </w:r>
      <w:r w:rsidR="00FD3951">
        <w:rPr>
          <w:b/>
          <w:bCs/>
        </w:rPr>
        <w:t xml:space="preserve"> </w:t>
      </w:r>
      <w:r w:rsidR="00664463" w:rsidRPr="001E17E2">
        <w:rPr>
          <w:b/>
          <w:bCs/>
        </w:rPr>
        <w:t>5</w:t>
      </w:r>
      <w:r w:rsidR="00FD3951">
        <w:rPr>
          <w:b/>
          <w:bCs/>
        </w:rPr>
        <w:t xml:space="preserve"> </w:t>
      </w:r>
      <w:r w:rsidRPr="001E17E2">
        <w:rPr>
          <w:b/>
          <w:bCs/>
        </w:rPr>
        <w:t>steps</w:t>
      </w:r>
      <w:r w:rsidR="00FD3951">
        <w:rPr>
          <w:b/>
          <w:bCs/>
        </w:rPr>
        <w:t xml:space="preserve"> </w:t>
      </w:r>
      <w:r w:rsidRPr="001E17E2">
        <w:rPr>
          <w:b/>
          <w:bCs/>
        </w:rPr>
        <w:t>for</w:t>
      </w:r>
      <w:r w:rsidR="00FD3951">
        <w:rPr>
          <w:b/>
          <w:bCs/>
        </w:rPr>
        <w:t xml:space="preserve"> </w:t>
      </w:r>
      <w:r w:rsidRPr="001E17E2">
        <w:rPr>
          <w:b/>
          <w:bCs/>
        </w:rPr>
        <w:t>group</w:t>
      </w:r>
      <w:r w:rsidR="00FD3951">
        <w:rPr>
          <w:b/>
          <w:bCs/>
        </w:rPr>
        <w:t xml:space="preserve"> </w:t>
      </w:r>
      <w:r w:rsidRPr="001E17E2">
        <w:rPr>
          <w:b/>
          <w:bCs/>
        </w:rPr>
        <w:t>sessions?</w:t>
      </w:r>
      <w:r w:rsidR="00FD3951">
        <w:rPr>
          <w:b/>
          <w:bCs/>
        </w:rPr>
        <w:t xml:space="preserve"> </w:t>
      </w:r>
      <w:r w:rsidRPr="001E17E2">
        <w:rPr>
          <w:b/>
          <w:bCs/>
        </w:rPr>
        <w:t>What</w:t>
      </w:r>
      <w:r w:rsidR="00FD3951">
        <w:rPr>
          <w:b/>
          <w:bCs/>
        </w:rPr>
        <w:t xml:space="preserve"> </w:t>
      </w:r>
      <w:r w:rsidRPr="001E17E2">
        <w:rPr>
          <w:b/>
          <w:bCs/>
        </w:rPr>
        <w:t>is</w:t>
      </w:r>
      <w:r w:rsidR="00FD3951">
        <w:rPr>
          <w:b/>
          <w:bCs/>
        </w:rPr>
        <w:t xml:space="preserve"> </w:t>
      </w:r>
      <w:r w:rsidRPr="001E17E2">
        <w:rPr>
          <w:b/>
          <w:bCs/>
        </w:rPr>
        <w:t>different</w:t>
      </w:r>
      <w:r w:rsidR="00FD3951">
        <w:rPr>
          <w:b/>
          <w:bCs/>
        </w:rPr>
        <w:t xml:space="preserve"> </w:t>
      </w:r>
      <w:r w:rsidRPr="001E17E2">
        <w:rPr>
          <w:b/>
          <w:bCs/>
        </w:rPr>
        <w:t>from</w:t>
      </w:r>
      <w:r w:rsidR="00FD3951">
        <w:rPr>
          <w:b/>
          <w:bCs/>
        </w:rPr>
        <w:t xml:space="preserve"> </w:t>
      </w:r>
      <w:r w:rsidRPr="001E17E2">
        <w:rPr>
          <w:b/>
          <w:bCs/>
        </w:rPr>
        <w:t>how</w:t>
      </w:r>
      <w:r w:rsidR="00FD3951">
        <w:rPr>
          <w:b/>
          <w:bCs/>
        </w:rPr>
        <w:t xml:space="preserve"> </w:t>
      </w:r>
      <w:r w:rsidRPr="001E17E2">
        <w:rPr>
          <w:b/>
          <w:bCs/>
        </w:rPr>
        <w:t>you</w:t>
      </w:r>
      <w:r w:rsidR="00FD3951">
        <w:rPr>
          <w:b/>
          <w:bCs/>
        </w:rPr>
        <w:t xml:space="preserve"> </w:t>
      </w:r>
      <w:r w:rsidRPr="001E17E2">
        <w:rPr>
          <w:b/>
          <w:bCs/>
        </w:rPr>
        <w:t>have</w:t>
      </w:r>
      <w:r w:rsidR="00FD3951">
        <w:rPr>
          <w:b/>
          <w:bCs/>
        </w:rPr>
        <w:t xml:space="preserve"> </w:t>
      </w:r>
      <w:r w:rsidRPr="001E17E2">
        <w:rPr>
          <w:b/>
          <w:bCs/>
        </w:rPr>
        <w:t>structured</w:t>
      </w:r>
      <w:r w:rsidR="00FD3951">
        <w:rPr>
          <w:b/>
          <w:bCs/>
        </w:rPr>
        <w:t xml:space="preserve"> </w:t>
      </w:r>
      <w:r w:rsidRPr="001E17E2">
        <w:rPr>
          <w:b/>
          <w:bCs/>
        </w:rPr>
        <w:t>an</w:t>
      </w:r>
      <w:r w:rsidR="00FD3951">
        <w:rPr>
          <w:b/>
          <w:bCs/>
        </w:rPr>
        <w:t xml:space="preserve"> </w:t>
      </w:r>
      <w:r w:rsidRPr="001E17E2">
        <w:rPr>
          <w:b/>
          <w:bCs/>
        </w:rPr>
        <w:t>individual</w:t>
      </w:r>
      <w:r w:rsidR="00FD3951">
        <w:rPr>
          <w:b/>
          <w:bCs/>
        </w:rPr>
        <w:t xml:space="preserve"> </w:t>
      </w:r>
      <w:r w:rsidRPr="001E17E2">
        <w:rPr>
          <w:b/>
          <w:bCs/>
        </w:rPr>
        <w:t>counseling</w:t>
      </w:r>
      <w:r w:rsidR="00FD3951">
        <w:rPr>
          <w:b/>
          <w:bCs/>
        </w:rPr>
        <w:t xml:space="preserve"> </w:t>
      </w:r>
      <w:r w:rsidRPr="001E17E2">
        <w:rPr>
          <w:b/>
          <w:bCs/>
        </w:rPr>
        <w:t>session</w:t>
      </w:r>
      <w:r w:rsidR="00FD3951">
        <w:rPr>
          <w:b/>
          <w:bCs/>
        </w:rPr>
        <w:t xml:space="preserve"> </w:t>
      </w:r>
      <w:r w:rsidRPr="001E17E2">
        <w:rPr>
          <w:b/>
          <w:bCs/>
        </w:rPr>
        <w:t>in</w:t>
      </w:r>
      <w:r w:rsidR="00FD3951">
        <w:rPr>
          <w:b/>
          <w:bCs/>
        </w:rPr>
        <w:t xml:space="preserve"> </w:t>
      </w:r>
      <w:r w:rsidRPr="001E17E2">
        <w:rPr>
          <w:b/>
          <w:bCs/>
        </w:rPr>
        <w:t>the</w:t>
      </w:r>
      <w:r w:rsidR="00FD3951">
        <w:rPr>
          <w:b/>
          <w:bCs/>
        </w:rPr>
        <w:t xml:space="preserve"> </w:t>
      </w:r>
      <w:r w:rsidRPr="001E17E2">
        <w:rPr>
          <w:b/>
          <w:bCs/>
        </w:rPr>
        <w:t>past?”</w:t>
      </w:r>
      <w:r w:rsidR="00FD3951">
        <w:t xml:space="preserve"> </w:t>
      </w:r>
      <w:r w:rsidR="009E4670" w:rsidRPr="001E17E2">
        <w:t>A</w:t>
      </w:r>
      <w:r w:rsidRPr="001E17E2">
        <w:t>ddress</w:t>
      </w:r>
      <w:r w:rsidR="00FD3951">
        <w:t xml:space="preserve"> </w:t>
      </w:r>
      <w:r w:rsidR="00E33274" w:rsidRPr="001E17E2">
        <w:t>all</w:t>
      </w:r>
      <w:r w:rsidR="00FD3951">
        <w:t xml:space="preserve"> </w:t>
      </w:r>
      <w:r w:rsidR="00E33274" w:rsidRPr="001E17E2">
        <w:t>of</w:t>
      </w:r>
      <w:r w:rsidR="00FD3951">
        <w:t xml:space="preserve"> </w:t>
      </w:r>
      <w:r w:rsidR="00B21AFD" w:rsidRPr="001E17E2">
        <w:t>the</w:t>
      </w:r>
      <w:r w:rsidR="00FD3951">
        <w:t xml:space="preserve"> </w:t>
      </w:r>
      <w:r w:rsidR="00DE380B" w:rsidRPr="001E17E2">
        <w:t>part</w:t>
      </w:r>
      <w:r w:rsidR="00E33274" w:rsidRPr="001E17E2">
        <w:t>icipants’</w:t>
      </w:r>
      <w:r w:rsidR="00FD3951">
        <w:t xml:space="preserve"> </w:t>
      </w:r>
      <w:r w:rsidRPr="001E17E2">
        <w:t>questions.</w:t>
      </w:r>
      <w:r w:rsidR="00FD3951">
        <w:t xml:space="preserve"> </w:t>
      </w:r>
    </w:p>
    <w:p w14:paraId="5E0E6941" w14:textId="2D5618E2" w:rsidR="009433B5" w:rsidRPr="001E17E2" w:rsidRDefault="009433B5" w:rsidP="007A6D1C">
      <w:pPr>
        <w:pStyle w:val="AN-NumberedList"/>
        <w:numPr>
          <w:ilvl w:val="0"/>
          <w:numId w:val="45"/>
        </w:numPr>
      </w:pPr>
      <w:r w:rsidRPr="001E17E2">
        <w:t>Ask</w:t>
      </w:r>
      <w:r w:rsidR="00FD3951">
        <w:t xml:space="preserve"> </w:t>
      </w:r>
      <w:r w:rsidRPr="001E17E2">
        <w:t>participants</w:t>
      </w:r>
      <w:r w:rsidR="00FD3951">
        <w:t xml:space="preserve"> </w:t>
      </w:r>
      <w:r w:rsidRPr="001E17E2">
        <w:t>to</w:t>
      </w:r>
      <w:r w:rsidR="00FD3951">
        <w:t xml:space="preserve"> </w:t>
      </w:r>
      <w:r w:rsidRPr="001E17E2">
        <w:t>open</w:t>
      </w:r>
      <w:r w:rsidR="00FD3951">
        <w:t xml:space="preserve"> </w:t>
      </w:r>
      <w:r w:rsidRPr="001E17E2">
        <w:t>their</w:t>
      </w:r>
      <w:r w:rsidR="00FD3951">
        <w:t xml:space="preserve"> </w:t>
      </w:r>
      <w:r w:rsidRPr="001E17E2">
        <w:rPr>
          <w:i/>
        </w:rPr>
        <w:t>Counseling</w:t>
      </w:r>
      <w:r w:rsidR="00FD3951">
        <w:rPr>
          <w:i/>
        </w:rPr>
        <w:t xml:space="preserve"> </w:t>
      </w:r>
      <w:r w:rsidRPr="001E17E2">
        <w:rPr>
          <w:i/>
        </w:rPr>
        <w:t>Cards</w:t>
      </w:r>
      <w:r w:rsidR="00FD3951">
        <w:t xml:space="preserve"> </w:t>
      </w:r>
      <w:r w:rsidRPr="001E17E2">
        <w:t>to</w:t>
      </w:r>
      <w:r w:rsidR="00FD3951">
        <w:t xml:space="preserve"> </w:t>
      </w:r>
      <w:r w:rsidRPr="001E17E2">
        <w:t>the</w:t>
      </w:r>
      <w:r w:rsidR="00FD3951">
        <w:t xml:space="preserve"> </w:t>
      </w:r>
      <w:r w:rsidRPr="001E17E2">
        <w:t>“</w:t>
      </w:r>
      <w:r w:rsidRPr="001E17E2">
        <w:rPr>
          <w:iCs/>
        </w:rPr>
        <w:t>Identify</w:t>
      </w:r>
      <w:r w:rsidR="00FD3951">
        <w:rPr>
          <w:iCs/>
        </w:rPr>
        <w:t xml:space="preserve"> </w:t>
      </w:r>
      <w:r w:rsidRPr="001E17E2">
        <w:rPr>
          <w:iCs/>
        </w:rPr>
        <w:t>Topics</w:t>
      </w:r>
      <w:r w:rsidR="00FD3951">
        <w:rPr>
          <w:iCs/>
        </w:rPr>
        <w:t xml:space="preserve"> </w:t>
      </w:r>
      <w:r w:rsidRPr="001E17E2">
        <w:rPr>
          <w:iCs/>
        </w:rPr>
        <w:t>for</w:t>
      </w:r>
      <w:r w:rsidR="00FD3951">
        <w:rPr>
          <w:iCs/>
        </w:rPr>
        <w:t xml:space="preserve"> </w:t>
      </w:r>
      <w:r w:rsidRPr="001E17E2">
        <w:rPr>
          <w:iCs/>
        </w:rPr>
        <w:t>Counseling</w:t>
      </w:r>
      <w:r w:rsidR="00FD3951">
        <w:rPr>
          <w:iCs/>
        </w:rPr>
        <w:t xml:space="preserve"> </w:t>
      </w:r>
      <w:r w:rsidR="00101F3A" w:rsidRPr="001E17E2">
        <w:rPr>
          <w:iCs/>
        </w:rPr>
        <w:t>Individuals</w:t>
      </w:r>
      <w:r w:rsidR="00FD3951">
        <w:rPr>
          <w:iCs/>
        </w:rPr>
        <w:t xml:space="preserve"> </w:t>
      </w:r>
      <w:r w:rsidR="00101F3A" w:rsidRPr="001E17E2">
        <w:rPr>
          <w:iCs/>
        </w:rPr>
        <w:t>and</w:t>
      </w:r>
      <w:r w:rsidR="00FD3951">
        <w:rPr>
          <w:iCs/>
        </w:rPr>
        <w:t xml:space="preserve"> </w:t>
      </w:r>
      <w:r w:rsidR="00101F3A" w:rsidRPr="001E17E2">
        <w:rPr>
          <w:iCs/>
        </w:rPr>
        <w:t>Families</w:t>
      </w:r>
      <w:r w:rsidRPr="001E17E2">
        <w:t>”</w:t>
      </w:r>
      <w:r w:rsidR="00FD3951">
        <w:t xml:space="preserve"> </w:t>
      </w:r>
      <w:r w:rsidRPr="001E17E2">
        <w:t>card.</w:t>
      </w:r>
      <w:r w:rsidR="00FD3951">
        <w:t xml:space="preserve"> </w:t>
      </w:r>
      <w:r w:rsidRPr="001E17E2">
        <w:t>Explain</w:t>
      </w:r>
      <w:r w:rsidR="00FD3951">
        <w:t xml:space="preserve"> </w:t>
      </w:r>
      <w:r w:rsidRPr="001E17E2">
        <w:t>that</w:t>
      </w:r>
      <w:r w:rsidR="00FD3951">
        <w:t xml:space="preserve"> </w:t>
      </w:r>
      <w:r w:rsidRPr="001E17E2">
        <w:t>the</w:t>
      </w:r>
      <w:r w:rsidR="00FD3951">
        <w:t xml:space="preserve"> </w:t>
      </w:r>
      <w:r w:rsidRPr="001E17E2">
        <w:t>first</w:t>
      </w:r>
      <w:r w:rsidR="00FD3951">
        <w:t xml:space="preserve"> </w:t>
      </w:r>
      <w:r w:rsidRPr="001E17E2">
        <w:t>column</w:t>
      </w:r>
      <w:r w:rsidR="00FD3951">
        <w:t xml:space="preserve"> </w:t>
      </w:r>
      <w:r w:rsidRPr="001E17E2">
        <w:t>on</w:t>
      </w:r>
      <w:r w:rsidR="00FD3951">
        <w:t xml:space="preserve"> </w:t>
      </w:r>
      <w:r w:rsidRPr="001E17E2">
        <w:t>this</w:t>
      </w:r>
      <w:r w:rsidR="00FD3951">
        <w:t xml:space="preserve"> </w:t>
      </w:r>
      <w:r w:rsidRPr="001E17E2">
        <w:t>card</w:t>
      </w:r>
      <w:r w:rsidR="00FD3951">
        <w:t xml:space="preserve"> </w:t>
      </w:r>
      <w:r w:rsidRPr="001E17E2">
        <w:t>provides</w:t>
      </w:r>
      <w:r w:rsidR="00FD3951">
        <w:t xml:space="preserve"> </w:t>
      </w:r>
      <w:r w:rsidRPr="001E17E2">
        <w:t>ideas</w:t>
      </w:r>
      <w:r w:rsidR="00FD3951">
        <w:t xml:space="preserve"> </w:t>
      </w:r>
      <w:r w:rsidRPr="001E17E2">
        <w:t>for</w:t>
      </w:r>
      <w:r w:rsidR="00FD3951">
        <w:t xml:space="preserve"> </w:t>
      </w:r>
      <w:r w:rsidR="00885B9A" w:rsidRPr="001E17E2">
        <w:t>asking</w:t>
      </w:r>
      <w:r w:rsidR="00FD3951">
        <w:t xml:space="preserve"> </w:t>
      </w:r>
      <w:r w:rsidR="00885B9A" w:rsidRPr="001E17E2">
        <w:t>caregivers</w:t>
      </w:r>
      <w:r w:rsidR="00FD3951">
        <w:t xml:space="preserve"> </w:t>
      </w:r>
      <w:r w:rsidRPr="001E17E2">
        <w:t>questions</w:t>
      </w:r>
      <w:r w:rsidR="00FD3951">
        <w:t xml:space="preserve"> </w:t>
      </w:r>
      <w:r w:rsidRPr="001E17E2">
        <w:t>to</w:t>
      </w:r>
      <w:r w:rsidR="00FD3951">
        <w:t xml:space="preserve"> </w:t>
      </w:r>
      <w:r w:rsidRPr="001E17E2">
        <w:t>start</w:t>
      </w:r>
      <w:r w:rsidR="00FD3951">
        <w:t xml:space="preserve"> </w:t>
      </w:r>
      <w:r w:rsidRPr="001E17E2">
        <w:t>a</w:t>
      </w:r>
      <w:r w:rsidR="00FD3951">
        <w:t xml:space="preserve"> </w:t>
      </w:r>
      <w:r w:rsidRPr="001E17E2">
        <w:t>discussion</w:t>
      </w:r>
      <w:r w:rsidR="00FD3951">
        <w:t xml:space="preserve"> </w:t>
      </w:r>
      <w:r w:rsidRPr="001E17E2">
        <w:t>about</w:t>
      </w:r>
      <w:r w:rsidR="00FD3951">
        <w:t xml:space="preserve"> </w:t>
      </w:r>
      <w:r w:rsidRPr="001E17E2">
        <w:t>their</w:t>
      </w:r>
      <w:r w:rsidR="00FD3951">
        <w:t xml:space="preserve"> </w:t>
      </w:r>
      <w:r w:rsidRPr="001E17E2">
        <w:t>child’s</w:t>
      </w:r>
      <w:r w:rsidR="00FD3951">
        <w:t xml:space="preserve"> </w:t>
      </w:r>
      <w:r w:rsidRPr="001E17E2">
        <w:t>development</w:t>
      </w:r>
      <w:r w:rsidR="00FD3951">
        <w:t xml:space="preserve"> </w:t>
      </w:r>
      <w:r w:rsidRPr="001E17E2">
        <w:t>and</w:t>
      </w:r>
      <w:r w:rsidR="00FD3951">
        <w:t xml:space="preserve"> </w:t>
      </w:r>
      <w:r w:rsidRPr="001E17E2">
        <w:t>nutrition</w:t>
      </w:r>
      <w:r w:rsidR="00FD3951">
        <w:t xml:space="preserve"> </w:t>
      </w:r>
      <w:r w:rsidRPr="001E17E2">
        <w:t>as</w:t>
      </w:r>
      <w:r w:rsidR="00FD3951">
        <w:t xml:space="preserve"> </w:t>
      </w:r>
      <w:r w:rsidRPr="001E17E2">
        <w:t>well</w:t>
      </w:r>
      <w:r w:rsidR="00FD3951">
        <w:t xml:space="preserve"> </w:t>
      </w:r>
      <w:r w:rsidRPr="001E17E2">
        <w:t>as</w:t>
      </w:r>
      <w:r w:rsidR="00FD3951">
        <w:t xml:space="preserve"> </w:t>
      </w:r>
      <w:r w:rsidRPr="001E17E2">
        <w:t>their</w:t>
      </w:r>
      <w:r w:rsidR="00FD3951">
        <w:t xml:space="preserve"> </w:t>
      </w:r>
      <w:r w:rsidRPr="001E17E2">
        <w:t>own</w:t>
      </w:r>
      <w:r w:rsidR="00FD3951">
        <w:t xml:space="preserve"> </w:t>
      </w:r>
      <w:r w:rsidR="00885B9A" w:rsidRPr="001E17E2">
        <w:t>well-being</w:t>
      </w:r>
      <w:r w:rsidRPr="001E17E2">
        <w:t>.</w:t>
      </w:r>
      <w:r w:rsidR="00FD3951">
        <w:t xml:space="preserve"> </w:t>
      </w:r>
      <w:r w:rsidRPr="001E17E2">
        <w:t>The</w:t>
      </w:r>
      <w:r w:rsidR="00FD3951">
        <w:t xml:space="preserve"> </w:t>
      </w:r>
      <w:r w:rsidRPr="001E17E2">
        <w:t>second</w:t>
      </w:r>
      <w:r w:rsidR="00FD3951">
        <w:t xml:space="preserve"> </w:t>
      </w:r>
      <w:r w:rsidRPr="001E17E2">
        <w:t>column</w:t>
      </w:r>
      <w:r w:rsidR="00FD3951">
        <w:t xml:space="preserve"> </w:t>
      </w:r>
      <w:r w:rsidRPr="001E17E2">
        <w:t>includes</w:t>
      </w:r>
      <w:r w:rsidR="00FD3951">
        <w:t xml:space="preserve"> </w:t>
      </w:r>
      <w:r w:rsidRPr="001E17E2">
        <w:t>examples</w:t>
      </w:r>
      <w:r w:rsidR="00FD3951">
        <w:t xml:space="preserve"> </w:t>
      </w:r>
      <w:r w:rsidRPr="001E17E2">
        <w:t>of</w:t>
      </w:r>
      <w:r w:rsidR="00FD3951">
        <w:t xml:space="preserve"> </w:t>
      </w:r>
      <w:r w:rsidRPr="001E17E2">
        <w:t>concerns</w:t>
      </w:r>
      <w:r w:rsidR="00FD3951">
        <w:t xml:space="preserve"> </w:t>
      </w:r>
      <w:r w:rsidRPr="001E17E2">
        <w:t>that</w:t>
      </w:r>
      <w:r w:rsidR="00FD3951">
        <w:t xml:space="preserve"> </w:t>
      </w:r>
      <w:r w:rsidRPr="001E17E2">
        <w:t>may</w:t>
      </w:r>
      <w:r w:rsidR="00FD3951">
        <w:t xml:space="preserve"> </w:t>
      </w:r>
      <w:r w:rsidRPr="001E17E2">
        <w:t>require</w:t>
      </w:r>
      <w:r w:rsidR="00FD3951">
        <w:t xml:space="preserve"> </w:t>
      </w:r>
      <w:r w:rsidRPr="001E17E2">
        <w:t>counseling</w:t>
      </w:r>
      <w:r w:rsidR="00885B9A" w:rsidRPr="001E17E2">
        <w:t>,</w:t>
      </w:r>
      <w:r w:rsidR="00FD3951">
        <w:t xml:space="preserve"> </w:t>
      </w:r>
      <w:r w:rsidRPr="001E17E2">
        <w:t>and</w:t>
      </w:r>
      <w:r w:rsidR="00FD3951">
        <w:t xml:space="preserve"> </w:t>
      </w:r>
      <w:r w:rsidRPr="001E17E2">
        <w:t>the</w:t>
      </w:r>
      <w:r w:rsidR="00FD3951">
        <w:t xml:space="preserve"> </w:t>
      </w:r>
      <w:r w:rsidRPr="001E17E2">
        <w:t>third</w:t>
      </w:r>
      <w:r w:rsidR="00FD3951">
        <w:t xml:space="preserve"> </w:t>
      </w:r>
      <w:r w:rsidRPr="001E17E2">
        <w:t>column</w:t>
      </w:r>
      <w:r w:rsidR="00FD3951">
        <w:t xml:space="preserve"> </w:t>
      </w:r>
      <w:r w:rsidRPr="001E17E2">
        <w:t>shows</w:t>
      </w:r>
      <w:r w:rsidR="00FD3951">
        <w:t xml:space="preserve"> </w:t>
      </w:r>
      <w:r w:rsidRPr="001E17E2">
        <w:t>which</w:t>
      </w:r>
      <w:r w:rsidR="00FD3951">
        <w:t xml:space="preserve"> </w:t>
      </w:r>
      <w:r w:rsidR="00885B9A" w:rsidRPr="001E17E2">
        <w:t>other</w:t>
      </w:r>
      <w:r w:rsidR="00FD3951">
        <w:t xml:space="preserve"> </w:t>
      </w:r>
      <w:r w:rsidR="00A270A0" w:rsidRPr="001E17E2">
        <w:t>c</w:t>
      </w:r>
      <w:r w:rsidRPr="001E17E2">
        <w:t>ounseling</w:t>
      </w:r>
      <w:r w:rsidR="00FD3951">
        <w:t xml:space="preserve"> </w:t>
      </w:r>
      <w:r w:rsidR="00A270A0" w:rsidRPr="001E17E2">
        <w:t>c</w:t>
      </w:r>
      <w:r w:rsidRPr="001E17E2">
        <w:t>ards</w:t>
      </w:r>
      <w:r w:rsidR="00FD3951">
        <w:t xml:space="preserve"> </w:t>
      </w:r>
      <w:r w:rsidRPr="001E17E2">
        <w:t>may</w:t>
      </w:r>
      <w:r w:rsidR="00FD3951">
        <w:t xml:space="preserve"> </w:t>
      </w:r>
      <w:r w:rsidRPr="001E17E2">
        <w:t>be</w:t>
      </w:r>
      <w:r w:rsidR="00FD3951">
        <w:t xml:space="preserve"> </w:t>
      </w:r>
      <w:r w:rsidRPr="001E17E2">
        <w:t>most</w:t>
      </w:r>
      <w:r w:rsidR="00FD3951">
        <w:t xml:space="preserve"> </w:t>
      </w:r>
      <w:r w:rsidRPr="001E17E2">
        <w:t>appropriate</w:t>
      </w:r>
      <w:r w:rsidR="00FD3951">
        <w:t xml:space="preserve"> </w:t>
      </w:r>
      <w:r w:rsidRPr="001E17E2">
        <w:t>in</w:t>
      </w:r>
      <w:r w:rsidR="00FD3951">
        <w:t xml:space="preserve"> </w:t>
      </w:r>
      <w:r w:rsidRPr="001E17E2">
        <w:t>response</w:t>
      </w:r>
      <w:r w:rsidR="00FD3951">
        <w:t xml:space="preserve"> </w:t>
      </w:r>
      <w:r w:rsidRPr="001E17E2">
        <w:t>to</w:t>
      </w:r>
      <w:r w:rsidR="00FD3951">
        <w:t xml:space="preserve"> </w:t>
      </w:r>
      <w:r w:rsidR="00885B9A" w:rsidRPr="001E17E2">
        <w:t>such</w:t>
      </w:r>
      <w:r w:rsidR="00FD3951">
        <w:t xml:space="preserve"> </w:t>
      </w:r>
      <w:r w:rsidRPr="001E17E2">
        <w:t>concerns.</w:t>
      </w:r>
      <w:r w:rsidR="00FD3951">
        <w:t xml:space="preserve"> </w:t>
      </w:r>
      <w:r w:rsidRPr="001E17E2">
        <w:t>Have</w:t>
      </w:r>
      <w:r w:rsidR="00FD3951">
        <w:t xml:space="preserve"> </w:t>
      </w:r>
      <w:r w:rsidRPr="001E17E2">
        <w:t>participants</w:t>
      </w:r>
      <w:r w:rsidR="00FD3951">
        <w:t xml:space="preserve"> </w:t>
      </w:r>
      <w:r w:rsidRPr="001E17E2">
        <w:t>sit</w:t>
      </w:r>
      <w:r w:rsidR="00FD3951">
        <w:t xml:space="preserve"> </w:t>
      </w:r>
      <w:r w:rsidRPr="001E17E2">
        <w:t>in</w:t>
      </w:r>
      <w:r w:rsidR="00FD3951">
        <w:t xml:space="preserve"> </w:t>
      </w:r>
      <w:r w:rsidRPr="001E17E2">
        <w:t>pairs</w:t>
      </w:r>
      <w:r w:rsidR="00FD3951">
        <w:t xml:space="preserve"> </w:t>
      </w:r>
      <w:r w:rsidRPr="001E17E2">
        <w:t>and</w:t>
      </w:r>
      <w:r w:rsidR="00FD3951">
        <w:t xml:space="preserve"> </w:t>
      </w:r>
      <w:r w:rsidRPr="001E17E2">
        <w:t>read</w:t>
      </w:r>
      <w:r w:rsidR="00FD3951">
        <w:t xml:space="preserve"> </w:t>
      </w:r>
      <w:r w:rsidRPr="001E17E2">
        <w:t>through</w:t>
      </w:r>
      <w:r w:rsidR="00FD3951">
        <w:t xml:space="preserve"> </w:t>
      </w:r>
      <w:r w:rsidRPr="001E17E2">
        <w:t>the</w:t>
      </w:r>
      <w:r w:rsidR="00FD3951">
        <w:t xml:space="preserve"> </w:t>
      </w:r>
      <w:r w:rsidRPr="001E17E2">
        <w:t>card.</w:t>
      </w:r>
      <w:r w:rsidR="00FD3951">
        <w:t xml:space="preserve"> </w:t>
      </w:r>
      <w:r w:rsidRPr="001E17E2">
        <w:rPr>
          <w:b/>
          <w:bCs/>
        </w:rPr>
        <w:t>Ask</w:t>
      </w:r>
      <w:r w:rsidR="00FD3951">
        <w:rPr>
          <w:b/>
          <w:bCs/>
        </w:rPr>
        <w:t xml:space="preserve"> </w:t>
      </w:r>
      <w:r w:rsidRPr="001E17E2">
        <w:rPr>
          <w:b/>
          <w:bCs/>
        </w:rPr>
        <w:t>them</w:t>
      </w:r>
      <w:r w:rsidR="00FD3951">
        <w:rPr>
          <w:b/>
          <w:bCs/>
        </w:rPr>
        <w:t xml:space="preserve"> </w:t>
      </w:r>
      <w:r w:rsidRPr="001E17E2">
        <w:rPr>
          <w:b/>
          <w:bCs/>
        </w:rPr>
        <w:t>to</w:t>
      </w:r>
      <w:r w:rsidR="00FD3951">
        <w:rPr>
          <w:b/>
          <w:bCs/>
        </w:rPr>
        <w:t xml:space="preserve"> </w:t>
      </w:r>
      <w:r w:rsidRPr="001E17E2">
        <w:rPr>
          <w:b/>
          <w:bCs/>
        </w:rPr>
        <w:t>discuss</w:t>
      </w:r>
      <w:r w:rsidR="00885B9A" w:rsidRPr="001E17E2">
        <w:rPr>
          <w:b/>
          <w:bCs/>
        </w:rPr>
        <w:t>:</w:t>
      </w:r>
      <w:r w:rsidR="00FD3951">
        <w:rPr>
          <w:b/>
          <w:bCs/>
        </w:rPr>
        <w:t xml:space="preserve"> </w:t>
      </w:r>
      <w:r w:rsidRPr="001E17E2">
        <w:rPr>
          <w:b/>
          <w:bCs/>
        </w:rPr>
        <w:t>“How</w:t>
      </w:r>
      <w:r w:rsidR="00FD3951">
        <w:rPr>
          <w:b/>
          <w:bCs/>
        </w:rPr>
        <w:t xml:space="preserve"> </w:t>
      </w:r>
      <w:r w:rsidRPr="001E17E2">
        <w:rPr>
          <w:b/>
          <w:bCs/>
        </w:rPr>
        <w:t>might</w:t>
      </w:r>
      <w:r w:rsidR="00FD3951">
        <w:rPr>
          <w:b/>
          <w:bCs/>
        </w:rPr>
        <w:t xml:space="preserve"> </w:t>
      </w:r>
      <w:r w:rsidRPr="001E17E2">
        <w:rPr>
          <w:b/>
          <w:bCs/>
        </w:rPr>
        <w:t>they</w:t>
      </w:r>
      <w:r w:rsidR="00FD3951">
        <w:rPr>
          <w:b/>
          <w:bCs/>
        </w:rPr>
        <w:t xml:space="preserve"> </w:t>
      </w:r>
      <w:r w:rsidRPr="001E17E2">
        <w:rPr>
          <w:b/>
          <w:bCs/>
        </w:rPr>
        <w:t>be</w:t>
      </w:r>
      <w:r w:rsidR="00FD3951">
        <w:rPr>
          <w:b/>
          <w:bCs/>
        </w:rPr>
        <w:t xml:space="preserve"> </w:t>
      </w:r>
      <w:r w:rsidRPr="001E17E2">
        <w:rPr>
          <w:b/>
          <w:bCs/>
        </w:rPr>
        <w:t>able</w:t>
      </w:r>
      <w:r w:rsidR="00FD3951">
        <w:rPr>
          <w:b/>
          <w:bCs/>
        </w:rPr>
        <w:t xml:space="preserve"> </w:t>
      </w:r>
      <w:r w:rsidRPr="001E17E2">
        <w:rPr>
          <w:b/>
          <w:bCs/>
        </w:rPr>
        <w:t>to</w:t>
      </w:r>
      <w:r w:rsidR="00FD3951">
        <w:rPr>
          <w:b/>
          <w:bCs/>
        </w:rPr>
        <w:t xml:space="preserve"> </w:t>
      </w:r>
      <w:r w:rsidRPr="001E17E2">
        <w:rPr>
          <w:b/>
          <w:bCs/>
        </w:rPr>
        <w:t>use</w:t>
      </w:r>
      <w:r w:rsidR="00FD3951">
        <w:rPr>
          <w:b/>
          <w:bCs/>
        </w:rPr>
        <w:t xml:space="preserve"> </w:t>
      </w:r>
      <w:r w:rsidR="003C4EC3" w:rsidRPr="001E17E2">
        <w:rPr>
          <w:b/>
          <w:bCs/>
        </w:rPr>
        <w:t>these</w:t>
      </w:r>
      <w:r w:rsidR="00FD3951">
        <w:rPr>
          <w:b/>
          <w:bCs/>
        </w:rPr>
        <w:t xml:space="preserve"> </w:t>
      </w:r>
      <w:r w:rsidR="00B21AFD" w:rsidRPr="001E17E2">
        <w:rPr>
          <w:b/>
          <w:bCs/>
        </w:rPr>
        <w:t>job</w:t>
      </w:r>
      <w:r w:rsidR="00FD3951">
        <w:rPr>
          <w:b/>
          <w:bCs/>
        </w:rPr>
        <w:t xml:space="preserve"> </w:t>
      </w:r>
      <w:r w:rsidR="00B21AFD" w:rsidRPr="001E17E2">
        <w:rPr>
          <w:b/>
          <w:bCs/>
        </w:rPr>
        <w:t>aids</w:t>
      </w:r>
      <w:r w:rsidR="00FD3951">
        <w:rPr>
          <w:b/>
          <w:bCs/>
        </w:rPr>
        <w:t xml:space="preserve"> </w:t>
      </w:r>
      <w:r w:rsidRPr="001E17E2">
        <w:rPr>
          <w:b/>
          <w:bCs/>
        </w:rPr>
        <w:t>to</w:t>
      </w:r>
      <w:r w:rsidR="00FD3951">
        <w:rPr>
          <w:b/>
          <w:bCs/>
        </w:rPr>
        <w:t xml:space="preserve"> </w:t>
      </w:r>
      <w:r w:rsidRPr="001E17E2">
        <w:rPr>
          <w:b/>
          <w:bCs/>
        </w:rPr>
        <w:t>prioritize</w:t>
      </w:r>
      <w:r w:rsidR="00FD3951">
        <w:rPr>
          <w:b/>
          <w:bCs/>
        </w:rPr>
        <w:t xml:space="preserve"> </w:t>
      </w:r>
      <w:r w:rsidR="00885B9A" w:rsidRPr="001E17E2">
        <w:rPr>
          <w:b/>
          <w:bCs/>
        </w:rPr>
        <w:t>1–</w:t>
      </w:r>
      <w:r w:rsidR="00664463" w:rsidRPr="001E17E2">
        <w:rPr>
          <w:b/>
          <w:bCs/>
        </w:rPr>
        <w:t>2</w:t>
      </w:r>
      <w:r w:rsidR="00FD3951">
        <w:rPr>
          <w:b/>
          <w:bCs/>
        </w:rPr>
        <w:t xml:space="preserve"> </w:t>
      </w:r>
      <w:r w:rsidRPr="001E17E2">
        <w:rPr>
          <w:b/>
          <w:bCs/>
        </w:rPr>
        <w:t>topics</w:t>
      </w:r>
      <w:r w:rsidR="00FD3951">
        <w:rPr>
          <w:b/>
          <w:bCs/>
        </w:rPr>
        <w:t xml:space="preserve"> </w:t>
      </w:r>
      <w:r w:rsidRPr="001E17E2">
        <w:rPr>
          <w:b/>
          <w:bCs/>
        </w:rPr>
        <w:t>to</w:t>
      </w:r>
      <w:r w:rsidR="00FD3951">
        <w:rPr>
          <w:b/>
          <w:bCs/>
        </w:rPr>
        <w:t xml:space="preserve"> </w:t>
      </w:r>
      <w:r w:rsidRPr="001E17E2">
        <w:rPr>
          <w:b/>
          <w:bCs/>
        </w:rPr>
        <w:t>discuss</w:t>
      </w:r>
      <w:r w:rsidR="00FD3951">
        <w:rPr>
          <w:b/>
          <w:bCs/>
        </w:rPr>
        <w:t xml:space="preserve"> </w:t>
      </w:r>
      <w:r w:rsidRPr="001E17E2">
        <w:rPr>
          <w:b/>
          <w:bCs/>
        </w:rPr>
        <w:t>with</w:t>
      </w:r>
      <w:r w:rsidR="00FD3951">
        <w:rPr>
          <w:b/>
          <w:bCs/>
        </w:rPr>
        <w:t xml:space="preserve"> </w:t>
      </w:r>
      <w:r w:rsidRPr="001E17E2">
        <w:rPr>
          <w:b/>
          <w:bCs/>
        </w:rPr>
        <w:t>a</w:t>
      </w:r>
      <w:r w:rsidR="00FD3951">
        <w:rPr>
          <w:b/>
          <w:bCs/>
        </w:rPr>
        <w:t xml:space="preserve"> </w:t>
      </w:r>
      <w:r w:rsidRPr="001E17E2">
        <w:rPr>
          <w:b/>
          <w:bCs/>
        </w:rPr>
        <w:t>caregiver?”</w:t>
      </w:r>
      <w:r w:rsidR="00FD3951">
        <w:rPr>
          <w:b/>
          <w:bCs/>
        </w:rPr>
        <w:t xml:space="preserve"> </w:t>
      </w:r>
      <w:r w:rsidR="00101F3A" w:rsidRPr="001E17E2">
        <w:rPr>
          <w:b/>
          <w:bCs/>
        </w:rPr>
        <w:t>“How</w:t>
      </w:r>
      <w:r w:rsidR="00FD3951">
        <w:rPr>
          <w:b/>
          <w:bCs/>
        </w:rPr>
        <w:t xml:space="preserve"> </w:t>
      </w:r>
      <w:r w:rsidR="00101F3A" w:rsidRPr="001E17E2">
        <w:rPr>
          <w:b/>
          <w:bCs/>
        </w:rPr>
        <w:t>might</w:t>
      </w:r>
      <w:r w:rsidR="00FD3951">
        <w:rPr>
          <w:b/>
          <w:bCs/>
        </w:rPr>
        <w:t xml:space="preserve"> </w:t>
      </w:r>
      <w:r w:rsidR="003C4EC3" w:rsidRPr="001E17E2">
        <w:rPr>
          <w:b/>
          <w:bCs/>
        </w:rPr>
        <w:t>these</w:t>
      </w:r>
      <w:r w:rsidR="00FD3951">
        <w:rPr>
          <w:b/>
          <w:bCs/>
        </w:rPr>
        <w:t xml:space="preserve"> </w:t>
      </w:r>
      <w:r w:rsidR="00B21AFD" w:rsidRPr="001E17E2">
        <w:rPr>
          <w:b/>
          <w:bCs/>
        </w:rPr>
        <w:t>job</w:t>
      </w:r>
      <w:r w:rsidR="00FD3951">
        <w:rPr>
          <w:b/>
          <w:bCs/>
        </w:rPr>
        <w:t xml:space="preserve"> </w:t>
      </w:r>
      <w:r w:rsidR="00B21AFD" w:rsidRPr="001E17E2">
        <w:rPr>
          <w:b/>
          <w:bCs/>
        </w:rPr>
        <w:t>aids</w:t>
      </w:r>
      <w:r w:rsidR="00FD3951">
        <w:rPr>
          <w:b/>
          <w:bCs/>
        </w:rPr>
        <w:t xml:space="preserve"> </w:t>
      </w:r>
      <w:r w:rsidR="00101F3A" w:rsidRPr="001E17E2">
        <w:rPr>
          <w:b/>
          <w:bCs/>
        </w:rPr>
        <w:t>have</w:t>
      </w:r>
      <w:r w:rsidR="00FD3951">
        <w:rPr>
          <w:b/>
          <w:bCs/>
        </w:rPr>
        <w:t xml:space="preserve"> </w:t>
      </w:r>
      <w:r w:rsidR="00101F3A" w:rsidRPr="001E17E2">
        <w:rPr>
          <w:b/>
          <w:bCs/>
        </w:rPr>
        <w:t>been</w:t>
      </w:r>
      <w:r w:rsidR="00FD3951">
        <w:rPr>
          <w:b/>
          <w:bCs/>
        </w:rPr>
        <w:t xml:space="preserve"> </w:t>
      </w:r>
      <w:r w:rsidR="00101F3A" w:rsidRPr="001E17E2">
        <w:rPr>
          <w:b/>
          <w:bCs/>
        </w:rPr>
        <w:t>useful</w:t>
      </w:r>
      <w:r w:rsidR="00FD3951">
        <w:rPr>
          <w:b/>
          <w:bCs/>
        </w:rPr>
        <w:t xml:space="preserve"> </w:t>
      </w:r>
      <w:r w:rsidR="00101F3A" w:rsidRPr="001E17E2">
        <w:rPr>
          <w:b/>
          <w:bCs/>
        </w:rPr>
        <w:t>in</w:t>
      </w:r>
      <w:r w:rsidR="00FD3951">
        <w:rPr>
          <w:b/>
          <w:bCs/>
        </w:rPr>
        <w:t xml:space="preserve"> </w:t>
      </w:r>
      <w:r w:rsidR="00101F3A" w:rsidRPr="001E17E2">
        <w:rPr>
          <w:b/>
          <w:bCs/>
        </w:rPr>
        <w:t>the</w:t>
      </w:r>
      <w:r w:rsidR="00FD3951">
        <w:rPr>
          <w:b/>
          <w:bCs/>
        </w:rPr>
        <w:t xml:space="preserve"> </w:t>
      </w:r>
      <w:r w:rsidR="00101F3A" w:rsidRPr="001E17E2">
        <w:rPr>
          <w:b/>
          <w:bCs/>
        </w:rPr>
        <w:t>case</w:t>
      </w:r>
      <w:r w:rsidR="00FD3951">
        <w:rPr>
          <w:b/>
          <w:bCs/>
        </w:rPr>
        <w:t xml:space="preserve"> </w:t>
      </w:r>
      <w:r w:rsidR="00101F3A" w:rsidRPr="001E17E2">
        <w:rPr>
          <w:b/>
          <w:bCs/>
        </w:rPr>
        <w:t>studies</w:t>
      </w:r>
      <w:r w:rsidR="00FD3951">
        <w:rPr>
          <w:b/>
          <w:bCs/>
        </w:rPr>
        <w:t xml:space="preserve"> </w:t>
      </w:r>
      <w:r w:rsidR="00101F3A" w:rsidRPr="001E17E2">
        <w:rPr>
          <w:b/>
          <w:bCs/>
        </w:rPr>
        <w:t>we</w:t>
      </w:r>
      <w:r w:rsidR="00FD3951">
        <w:rPr>
          <w:b/>
          <w:bCs/>
        </w:rPr>
        <w:t xml:space="preserve"> </w:t>
      </w:r>
      <w:r w:rsidR="00101F3A" w:rsidRPr="001E17E2">
        <w:rPr>
          <w:b/>
          <w:bCs/>
        </w:rPr>
        <w:t>just</w:t>
      </w:r>
      <w:r w:rsidR="00FD3951">
        <w:rPr>
          <w:b/>
          <w:bCs/>
        </w:rPr>
        <w:t xml:space="preserve"> </w:t>
      </w:r>
      <w:r w:rsidR="00101F3A" w:rsidRPr="001E17E2">
        <w:rPr>
          <w:b/>
          <w:bCs/>
        </w:rPr>
        <w:t>discussed?”</w:t>
      </w:r>
    </w:p>
    <w:p w14:paraId="4E7FA53F" w14:textId="50E482C1" w:rsidR="004A08D7" w:rsidRPr="001E17E2" w:rsidRDefault="009433B5" w:rsidP="004A08D7">
      <w:pPr>
        <w:pStyle w:val="AN-NumberedList"/>
      </w:pPr>
      <w:r w:rsidRPr="001E17E2">
        <w:t>Have</w:t>
      </w:r>
      <w:r w:rsidR="00FD3951">
        <w:t xml:space="preserve"> </w:t>
      </w:r>
      <w:r w:rsidR="00DE380B" w:rsidRPr="001E17E2">
        <w:t>part</w:t>
      </w:r>
      <w:r w:rsidRPr="001E17E2">
        <w:t>icipants</w:t>
      </w:r>
      <w:r w:rsidR="00FD3951">
        <w:t xml:space="preserve"> </w:t>
      </w:r>
      <w:r w:rsidRPr="001E17E2">
        <w:t>return</w:t>
      </w:r>
      <w:r w:rsidR="00FD3951">
        <w:t xml:space="preserve"> </w:t>
      </w:r>
      <w:r w:rsidRPr="001E17E2">
        <w:t>to</w:t>
      </w:r>
      <w:r w:rsidR="00FD3951">
        <w:t xml:space="preserve"> </w:t>
      </w:r>
      <w:r w:rsidRPr="001E17E2">
        <w:t>the</w:t>
      </w:r>
      <w:r w:rsidR="00FD3951">
        <w:t xml:space="preserve"> </w:t>
      </w:r>
      <w:r w:rsidRPr="001E17E2">
        <w:t>large</w:t>
      </w:r>
      <w:r w:rsidR="00FD3951">
        <w:t xml:space="preserve"> </w:t>
      </w:r>
      <w:r w:rsidRPr="001E17E2">
        <w:t>group</w:t>
      </w:r>
      <w:r w:rsidR="00FD3951">
        <w:t xml:space="preserve"> </w:t>
      </w:r>
      <w:r w:rsidRPr="001E17E2">
        <w:t>discussion.</w:t>
      </w:r>
      <w:r w:rsidR="00FD3951">
        <w:t xml:space="preserve"> </w:t>
      </w:r>
      <w:r w:rsidRPr="001E17E2">
        <w:t>Tell</w:t>
      </w:r>
      <w:r w:rsidR="00FD3951">
        <w:t xml:space="preserve"> </w:t>
      </w:r>
      <w:r w:rsidR="003C4EC3" w:rsidRPr="001E17E2">
        <w:t>them</w:t>
      </w:r>
      <w:r w:rsidR="00FD3951">
        <w:t xml:space="preserve"> </w:t>
      </w:r>
      <w:r w:rsidRPr="001E17E2">
        <w:t>that,</w:t>
      </w:r>
      <w:r w:rsidR="00FD3951">
        <w:t xml:space="preserve"> </w:t>
      </w:r>
      <w:r w:rsidRPr="001E17E2">
        <w:t>like</w:t>
      </w:r>
      <w:r w:rsidR="00FD3951">
        <w:t xml:space="preserve"> </w:t>
      </w:r>
      <w:r w:rsidRPr="001E17E2">
        <w:t>the</w:t>
      </w:r>
      <w:r w:rsidR="00FD3951">
        <w:t xml:space="preserve"> </w:t>
      </w:r>
      <w:r w:rsidRPr="001E17E2">
        <w:t>group</w:t>
      </w:r>
      <w:r w:rsidR="00FD3951">
        <w:t xml:space="preserve"> </w:t>
      </w:r>
      <w:r w:rsidRPr="001E17E2">
        <w:t>session</w:t>
      </w:r>
      <w:r w:rsidR="00FD3951">
        <w:t xml:space="preserve"> </w:t>
      </w:r>
      <w:r w:rsidRPr="001E17E2">
        <w:t>cards,</w:t>
      </w:r>
      <w:r w:rsidR="00FD3951">
        <w:t xml:space="preserve"> </w:t>
      </w:r>
      <w:r w:rsidRPr="001E17E2">
        <w:t>there</w:t>
      </w:r>
      <w:r w:rsidR="00FD3951">
        <w:t xml:space="preserve"> </w:t>
      </w:r>
      <w:r w:rsidRPr="001E17E2">
        <w:t>is</w:t>
      </w:r>
      <w:r w:rsidR="00FD3951">
        <w:t xml:space="preserve"> </w:t>
      </w:r>
      <w:r w:rsidRPr="001E17E2">
        <w:t>information</w:t>
      </w:r>
      <w:r w:rsidR="00FD3951">
        <w:t xml:space="preserve"> </w:t>
      </w:r>
      <w:r w:rsidR="008F48EF" w:rsidRPr="001E17E2">
        <w:t>in</w:t>
      </w:r>
      <w:r w:rsidR="00FD3951">
        <w:t xml:space="preserve"> </w:t>
      </w:r>
      <w:r w:rsidRPr="001E17E2">
        <w:t>these</w:t>
      </w:r>
      <w:r w:rsidR="00FD3951">
        <w:t xml:space="preserve"> </w:t>
      </w:r>
      <w:r w:rsidRPr="001E17E2">
        <w:t>cards</w:t>
      </w:r>
      <w:r w:rsidR="00FD3951">
        <w:t xml:space="preserve"> </w:t>
      </w:r>
      <w:r w:rsidRPr="001E17E2">
        <w:t>that</w:t>
      </w:r>
      <w:r w:rsidR="00FD3951">
        <w:t xml:space="preserve"> </w:t>
      </w:r>
      <w:r w:rsidRPr="001E17E2">
        <w:t>might</w:t>
      </w:r>
      <w:r w:rsidR="00FD3951">
        <w:t xml:space="preserve"> </w:t>
      </w:r>
      <w:r w:rsidR="003C4EC3" w:rsidRPr="001E17E2">
        <w:t>seem</w:t>
      </w:r>
      <w:r w:rsidR="00FD3951">
        <w:t xml:space="preserve"> </w:t>
      </w:r>
      <w:r w:rsidRPr="001E17E2">
        <w:t>unfamiliar</w:t>
      </w:r>
      <w:r w:rsidR="00FD3951">
        <w:t xml:space="preserve"> </w:t>
      </w:r>
      <w:r w:rsidRPr="001E17E2">
        <w:t>to</w:t>
      </w:r>
      <w:r w:rsidR="00FD3951">
        <w:t xml:space="preserve"> </w:t>
      </w:r>
      <w:r w:rsidRPr="001E17E2">
        <w:t>them</w:t>
      </w:r>
      <w:r w:rsidR="003C4EC3" w:rsidRPr="001E17E2">
        <w:t>,</w:t>
      </w:r>
      <w:r w:rsidR="00FD3951">
        <w:t xml:space="preserve"> </w:t>
      </w:r>
      <w:r w:rsidRPr="001E17E2">
        <w:t>and</w:t>
      </w:r>
      <w:r w:rsidR="00FD3951">
        <w:t xml:space="preserve"> </w:t>
      </w:r>
      <w:r w:rsidRPr="001E17E2">
        <w:t>that</w:t>
      </w:r>
      <w:r w:rsidR="00FD3951">
        <w:t xml:space="preserve"> </w:t>
      </w:r>
      <w:r w:rsidRPr="001E17E2">
        <w:t>is</w:t>
      </w:r>
      <w:r w:rsidR="00FD3951">
        <w:t xml:space="preserve"> </w:t>
      </w:r>
      <w:r w:rsidR="00F73157" w:rsidRPr="001E17E2">
        <w:t>okay</w:t>
      </w:r>
      <w:r w:rsidRPr="001E17E2">
        <w:t>!</w:t>
      </w:r>
      <w:r w:rsidR="00FD3951">
        <w:t xml:space="preserve"> </w:t>
      </w:r>
      <w:r w:rsidR="003278CD" w:rsidRPr="001E17E2">
        <w:t>Participants</w:t>
      </w:r>
      <w:r w:rsidR="00FD3951">
        <w:t xml:space="preserve"> </w:t>
      </w:r>
      <w:r w:rsidR="003278CD" w:rsidRPr="001E17E2">
        <w:t>will</w:t>
      </w:r>
      <w:r w:rsidR="00FD3951">
        <w:t xml:space="preserve"> </w:t>
      </w:r>
      <w:r w:rsidR="003278CD" w:rsidRPr="001E17E2">
        <w:t>become</w:t>
      </w:r>
      <w:r w:rsidR="00FD3951">
        <w:t xml:space="preserve"> </w:t>
      </w:r>
      <w:r w:rsidR="003278CD" w:rsidRPr="001E17E2">
        <w:t>increasingly</w:t>
      </w:r>
      <w:r w:rsidR="00FD3951">
        <w:t xml:space="preserve"> </w:t>
      </w:r>
      <w:r w:rsidR="003278CD" w:rsidRPr="001E17E2">
        <w:t>comfortable</w:t>
      </w:r>
      <w:r w:rsidR="00FD3951">
        <w:t xml:space="preserve"> </w:t>
      </w:r>
      <w:r w:rsidR="003278CD" w:rsidRPr="001E17E2">
        <w:t>with</w:t>
      </w:r>
      <w:r w:rsidR="00FD3951">
        <w:t xml:space="preserve"> </w:t>
      </w:r>
      <w:r w:rsidR="00B21AFD" w:rsidRPr="001E17E2">
        <w:t>K</w:t>
      </w:r>
      <w:r w:rsidR="003278CD" w:rsidRPr="001E17E2">
        <w:t>ey</w:t>
      </w:r>
      <w:r w:rsidR="00FD3951">
        <w:t xml:space="preserve"> </w:t>
      </w:r>
      <w:r w:rsidR="00B21AFD" w:rsidRPr="001E17E2">
        <w:t>M</w:t>
      </w:r>
      <w:r w:rsidR="003278CD" w:rsidRPr="001E17E2">
        <w:t>essages</w:t>
      </w:r>
      <w:r w:rsidR="00FD3951">
        <w:t xml:space="preserve"> </w:t>
      </w:r>
      <w:r w:rsidR="003278CD" w:rsidRPr="001E17E2">
        <w:t>and</w:t>
      </w:r>
      <w:r w:rsidR="00FD3951">
        <w:t xml:space="preserve"> </w:t>
      </w:r>
      <w:r w:rsidR="00B21AFD" w:rsidRPr="001E17E2">
        <w:t>P</w:t>
      </w:r>
      <w:r w:rsidR="003278CD" w:rsidRPr="001E17E2">
        <w:t>ractical</w:t>
      </w:r>
      <w:r w:rsidR="00FD3951">
        <w:t xml:space="preserve"> </w:t>
      </w:r>
      <w:r w:rsidR="00B21AFD" w:rsidRPr="001E17E2">
        <w:t>T</w:t>
      </w:r>
      <w:r w:rsidR="003278CD" w:rsidRPr="001E17E2">
        <w:t>ips</w:t>
      </w:r>
      <w:r w:rsidR="00FD3951">
        <w:t xml:space="preserve"> </w:t>
      </w:r>
      <w:r w:rsidR="003278CD" w:rsidRPr="001E17E2">
        <w:t>for</w:t>
      </w:r>
      <w:r w:rsidR="00FD3951">
        <w:t xml:space="preserve"> </w:t>
      </w:r>
      <w:r w:rsidR="00A56B39" w:rsidRPr="001E17E2">
        <w:t>RCEL</w:t>
      </w:r>
      <w:r w:rsidR="00FD3951">
        <w:t xml:space="preserve"> </w:t>
      </w:r>
      <w:r w:rsidR="003278CD" w:rsidRPr="001E17E2">
        <w:t>during</w:t>
      </w:r>
      <w:r w:rsidR="00FD3951">
        <w:t xml:space="preserve"> </w:t>
      </w:r>
      <w:r w:rsidR="003278CD" w:rsidRPr="001E17E2">
        <w:t>the</w:t>
      </w:r>
      <w:r w:rsidR="00FD3951">
        <w:t xml:space="preserve"> </w:t>
      </w:r>
      <w:r w:rsidR="003278CD" w:rsidRPr="001E17E2">
        <w:t>training.</w:t>
      </w:r>
      <w:r w:rsidR="00FD3951">
        <w:t xml:space="preserve"> </w:t>
      </w:r>
    </w:p>
    <w:p w14:paraId="6A8DD74E" w14:textId="0DE390CC" w:rsidR="00B61745" w:rsidRDefault="009433B5" w:rsidP="004A08D7">
      <w:pPr>
        <w:pStyle w:val="AN-NumberedList"/>
        <w:rPr>
          <w:b/>
          <w:bCs/>
        </w:rPr>
      </w:pPr>
      <w:r w:rsidRPr="001E17E2">
        <w:rPr>
          <w:b/>
          <w:bCs/>
        </w:rPr>
        <w:t>Say,</w:t>
      </w:r>
      <w:r w:rsidR="00FD3951">
        <w:rPr>
          <w:b/>
          <w:bCs/>
        </w:rPr>
        <w:t xml:space="preserve"> </w:t>
      </w:r>
      <w:r w:rsidRPr="001E17E2">
        <w:rPr>
          <w:b/>
          <w:bCs/>
        </w:rPr>
        <w:t>“There</w:t>
      </w:r>
      <w:r w:rsidR="00FD3951">
        <w:rPr>
          <w:b/>
          <w:bCs/>
        </w:rPr>
        <w:t xml:space="preserve"> </w:t>
      </w:r>
      <w:r w:rsidRPr="001E17E2">
        <w:rPr>
          <w:b/>
          <w:bCs/>
        </w:rPr>
        <w:t>are</w:t>
      </w:r>
      <w:r w:rsidR="00FD3951">
        <w:rPr>
          <w:b/>
          <w:bCs/>
        </w:rPr>
        <w:t xml:space="preserve"> </w:t>
      </w:r>
      <w:r w:rsidRPr="001E17E2">
        <w:rPr>
          <w:b/>
          <w:bCs/>
        </w:rPr>
        <w:t>many</w:t>
      </w:r>
      <w:r w:rsidR="00FD3951">
        <w:rPr>
          <w:b/>
          <w:bCs/>
        </w:rPr>
        <w:t xml:space="preserve"> </w:t>
      </w:r>
      <w:r w:rsidRPr="001E17E2">
        <w:rPr>
          <w:b/>
          <w:bCs/>
        </w:rPr>
        <w:t>benefits</w:t>
      </w:r>
      <w:r w:rsidR="00FD3951">
        <w:rPr>
          <w:b/>
          <w:bCs/>
        </w:rPr>
        <w:t xml:space="preserve"> </w:t>
      </w:r>
      <w:r w:rsidRPr="001E17E2">
        <w:rPr>
          <w:b/>
          <w:bCs/>
        </w:rPr>
        <w:t>to</w:t>
      </w:r>
      <w:r w:rsidR="00FD3951">
        <w:rPr>
          <w:b/>
          <w:bCs/>
        </w:rPr>
        <w:t xml:space="preserve"> </w:t>
      </w:r>
      <w:r w:rsidRPr="001E17E2">
        <w:rPr>
          <w:b/>
          <w:bCs/>
        </w:rPr>
        <w:t>individual</w:t>
      </w:r>
      <w:r w:rsidR="00FD3951">
        <w:rPr>
          <w:b/>
          <w:bCs/>
        </w:rPr>
        <w:t xml:space="preserve"> </w:t>
      </w:r>
      <w:r w:rsidRPr="001E17E2">
        <w:rPr>
          <w:b/>
          <w:bCs/>
        </w:rPr>
        <w:t>counseling!</w:t>
      </w:r>
      <w:r w:rsidR="00FD3951">
        <w:rPr>
          <w:b/>
          <w:bCs/>
        </w:rPr>
        <w:t xml:space="preserve"> </w:t>
      </w:r>
      <w:r w:rsidRPr="001E17E2">
        <w:rPr>
          <w:b/>
          <w:bCs/>
        </w:rPr>
        <w:t>A</w:t>
      </w:r>
      <w:r w:rsidR="00FD3951">
        <w:rPr>
          <w:b/>
          <w:bCs/>
        </w:rPr>
        <w:t xml:space="preserve"> </w:t>
      </w:r>
      <w:r w:rsidRPr="001E17E2">
        <w:rPr>
          <w:b/>
          <w:bCs/>
        </w:rPr>
        <w:t>counselor</w:t>
      </w:r>
      <w:r w:rsidR="00FD3951">
        <w:rPr>
          <w:b/>
          <w:bCs/>
        </w:rPr>
        <w:t xml:space="preserve"> </w:t>
      </w:r>
      <w:r w:rsidRPr="001E17E2">
        <w:rPr>
          <w:b/>
          <w:bCs/>
        </w:rPr>
        <w:t>can</w:t>
      </w:r>
      <w:r w:rsidR="00FD3951">
        <w:rPr>
          <w:b/>
          <w:bCs/>
        </w:rPr>
        <w:t xml:space="preserve"> </w:t>
      </w:r>
      <w:r w:rsidRPr="001E17E2">
        <w:rPr>
          <w:b/>
          <w:bCs/>
        </w:rPr>
        <w:t>ensure</w:t>
      </w:r>
      <w:r w:rsidR="00FD3951">
        <w:rPr>
          <w:b/>
          <w:bCs/>
        </w:rPr>
        <w:t xml:space="preserve"> </w:t>
      </w:r>
      <w:r w:rsidRPr="001E17E2">
        <w:rPr>
          <w:b/>
          <w:bCs/>
        </w:rPr>
        <w:t>a</w:t>
      </w:r>
      <w:r w:rsidR="00FD3951">
        <w:rPr>
          <w:b/>
          <w:bCs/>
        </w:rPr>
        <w:t xml:space="preserve"> </w:t>
      </w:r>
      <w:r w:rsidRPr="001E17E2">
        <w:rPr>
          <w:b/>
          <w:bCs/>
        </w:rPr>
        <w:t>successful</w:t>
      </w:r>
      <w:r w:rsidR="00FD3951">
        <w:rPr>
          <w:b/>
          <w:bCs/>
        </w:rPr>
        <w:t xml:space="preserve"> </w:t>
      </w:r>
      <w:r w:rsidRPr="001E17E2">
        <w:rPr>
          <w:b/>
          <w:bCs/>
        </w:rPr>
        <w:t>individual</w:t>
      </w:r>
      <w:r w:rsidR="00FD3951">
        <w:rPr>
          <w:b/>
          <w:bCs/>
        </w:rPr>
        <w:t xml:space="preserve"> </w:t>
      </w:r>
      <w:r w:rsidRPr="001E17E2">
        <w:rPr>
          <w:b/>
          <w:bCs/>
        </w:rPr>
        <w:t>counseling</w:t>
      </w:r>
      <w:r w:rsidR="00FD3951">
        <w:rPr>
          <w:b/>
          <w:bCs/>
        </w:rPr>
        <w:t xml:space="preserve"> </w:t>
      </w:r>
      <w:r w:rsidRPr="001E17E2">
        <w:rPr>
          <w:b/>
          <w:bCs/>
        </w:rPr>
        <w:t>session</w:t>
      </w:r>
      <w:r w:rsidR="00FD3951">
        <w:rPr>
          <w:b/>
          <w:bCs/>
        </w:rPr>
        <w:t xml:space="preserve"> </w:t>
      </w:r>
      <w:r w:rsidRPr="001E17E2">
        <w:rPr>
          <w:b/>
          <w:bCs/>
        </w:rPr>
        <w:t>by</w:t>
      </w:r>
      <w:r w:rsidR="00FD3951">
        <w:rPr>
          <w:b/>
          <w:bCs/>
        </w:rPr>
        <w:t xml:space="preserve"> </w:t>
      </w:r>
      <w:r w:rsidRPr="001E17E2">
        <w:rPr>
          <w:b/>
          <w:bCs/>
        </w:rPr>
        <w:t>taking</w:t>
      </w:r>
      <w:r w:rsidR="00FD3951">
        <w:rPr>
          <w:b/>
          <w:bCs/>
        </w:rPr>
        <w:t xml:space="preserve"> </w:t>
      </w:r>
      <w:r w:rsidRPr="001E17E2">
        <w:rPr>
          <w:b/>
          <w:bCs/>
        </w:rPr>
        <w:t>time</w:t>
      </w:r>
      <w:r w:rsidR="00FD3951">
        <w:rPr>
          <w:b/>
          <w:bCs/>
        </w:rPr>
        <w:t xml:space="preserve"> </w:t>
      </w:r>
      <w:r w:rsidRPr="001E17E2">
        <w:rPr>
          <w:b/>
          <w:bCs/>
        </w:rPr>
        <w:t>at</w:t>
      </w:r>
      <w:r w:rsidR="00FD3951">
        <w:rPr>
          <w:b/>
          <w:bCs/>
        </w:rPr>
        <w:t xml:space="preserve"> </w:t>
      </w:r>
      <w:r w:rsidRPr="001E17E2">
        <w:rPr>
          <w:b/>
          <w:bCs/>
        </w:rPr>
        <w:t>the</w:t>
      </w:r>
      <w:r w:rsidR="00FD3951">
        <w:rPr>
          <w:b/>
          <w:bCs/>
        </w:rPr>
        <w:t xml:space="preserve"> </w:t>
      </w:r>
      <w:r w:rsidRPr="001E17E2">
        <w:rPr>
          <w:b/>
          <w:bCs/>
        </w:rPr>
        <w:t>beginning</w:t>
      </w:r>
      <w:r w:rsidR="00FD3951">
        <w:rPr>
          <w:b/>
          <w:bCs/>
        </w:rPr>
        <w:t xml:space="preserve"> </w:t>
      </w:r>
      <w:r w:rsidRPr="001E17E2">
        <w:rPr>
          <w:b/>
          <w:bCs/>
        </w:rPr>
        <w:t>of</w:t>
      </w:r>
      <w:r w:rsidR="00FD3951">
        <w:rPr>
          <w:b/>
          <w:bCs/>
        </w:rPr>
        <w:t xml:space="preserve"> </w:t>
      </w:r>
      <w:r w:rsidRPr="001E17E2">
        <w:rPr>
          <w:b/>
          <w:bCs/>
        </w:rPr>
        <w:t>the</w:t>
      </w:r>
      <w:r w:rsidR="00FD3951">
        <w:rPr>
          <w:b/>
          <w:bCs/>
        </w:rPr>
        <w:t xml:space="preserve"> </w:t>
      </w:r>
      <w:r w:rsidRPr="001E17E2">
        <w:rPr>
          <w:b/>
          <w:bCs/>
        </w:rPr>
        <w:t>session</w:t>
      </w:r>
      <w:r w:rsidR="00FD3951">
        <w:rPr>
          <w:b/>
          <w:bCs/>
        </w:rPr>
        <w:t xml:space="preserve"> </w:t>
      </w:r>
      <w:r w:rsidRPr="001E17E2">
        <w:rPr>
          <w:b/>
          <w:bCs/>
        </w:rPr>
        <w:t>to</w:t>
      </w:r>
      <w:r w:rsidR="00FD3951">
        <w:rPr>
          <w:b/>
          <w:bCs/>
        </w:rPr>
        <w:t xml:space="preserve"> </w:t>
      </w:r>
      <w:r w:rsidRPr="001E17E2">
        <w:rPr>
          <w:b/>
          <w:bCs/>
        </w:rPr>
        <w:t>build</w:t>
      </w:r>
      <w:r w:rsidR="00FD3951">
        <w:rPr>
          <w:b/>
          <w:bCs/>
        </w:rPr>
        <w:t xml:space="preserve"> </w:t>
      </w:r>
      <w:r w:rsidRPr="001E17E2">
        <w:rPr>
          <w:b/>
          <w:bCs/>
        </w:rPr>
        <w:t>rapport</w:t>
      </w:r>
      <w:r w:rsidR="00FD3951">
        <w:rPr>
          <w:b/>
          <w:bCs/>
        </w:rPr>
        <w:t xml:space="preserve"> </w:t>
      </w:r>
      <w:r w:rsidRPr="001E17E2">
        <w:rPr>
          <w:b/>
          <w:bCs/>
        </w:rPr>
        <w:t>with</w:t>
      </w:r>
      <w:r w:rsidR="00FD3951">
        <w:rPr>
          <w:b/>
          <w:bCs/>
        </w:rPr>
        <w:t xml:space="preserve"> </w:t>
      </w:r>
      <w:r w:rsidRPr="001E17E2">
        <w:rPr>
          <w:b/>
          <w:bCs/>
        </w:rPr>
        <w:t>the</w:t>
      </w:r>
      <w:r w:rsidR="00FD3951">
        <w:rPr>
          <w:b/>
          <w:bCs/>
        </w:rPr>
        <w:t xml:space="preserve"> </w:t>
      </w:r>
      <w:r w:rsidRPr="001E17E2">
        <w:rPr>
          <w:b/>
          <w:bCs/>
        </w:rPr>
        <w:t>caregiver(s),</w:t>
      </w:r>
      <w:r w:rsidR="00FD3951">
        <w:rPr>
          <w:b/>
          <w:bCs/>
        </w:rPr>
        <w:t xml:space="preserve"> </w:t>
      </w:r>
      <w:r w:rsidRPr="001E17E2">
        <w:rPr>
          <w:b/>
          <w:bCs/>
        </w:rPr>
        <w:t>listening</w:t>
      </w:r>
      <w:r w:rsidR="00FD3951">
        <w:rPr>
          <w:b/>
          <w:bCs/>
        </w:rPr>
        <w:t xml:space="preserve"> </w:t>
      </w:r>
      <w:r w:rsidRPr="001E17E2">
        <w:rPr>
          <w:b/>
          <w:bCs/>
        </w:rPr>
        <w:t>to</w:t>
      </w:r>
      <w:r w:rsidR="00FD3951">
        <w:rPr>
          <w:b/>
          <w:bCs/>
        </w:rPr>
        <w:t xml:space="preserve"> </w:t>
      </w:r>
      <w:r w:rsidR="003278CD" w:rsidRPr="001E17E2">
        <w:rPr>
          <w:b/>
          <w:bCs/>
        </w:rPr>
        <w:t>the</w:t>
      </w:r>
      <w:r w:rsidR="00FD3951">
        <w:rPr>
          <w:b/>
          <w:bCs/>
        </w:rPr>
        <w:t xml:space="preserve"> </w:t>
      </w:r>
      <w:r w:rsidRPr="001E17E2">
        <w:rPr>
          <w:b/>
          <w:bCs/>
        </w:rPr>
        <w:t>caregiver(s)</w:t>
      </w:r>
      <w:r w:rsidR="003278CD" w:rsidRPr="001E17E2">
        <w:rPr>
          <w:b/>
          <w:bCs/>
        </w:rPr>
        <w:t>,</w:t>
      </w:r>
      <w:r w:rsidR="00FD3951">
        <w:rPr>
          <w:b/>
          <w:bCs/>
        </w:rPr>
        <w:t xml:space="preserve"> </w:t>
      </w:r>
      <w:r w:rsidRPr="001E17E2">
        <w:rPr>
          <w:b/>
          <w:bCs/>
        </w:rPr>
        <w:t>and</w:t>
      </w:r>
      <w:r w:rsidR="00FD3951">
        <w:rPr>
          <w:b/>
          <w:bCs/>
        </w:rPr>
        <w:t xml:space="preserve"> </w:t>
      </w:r>
      <w:r w:rsidRPr="001E17E2">
        <w:rPr>
          <w:b/>
          <w:bCs/>
        </w:rPr>
        <w:t>observing</w:t>
      </w:r>
      <w:r w:rsidR="00FD3951">
        <w:rPr>
          <w:b/>
          <w:bCs/>
        </w:rPr>
        <w:t xml:space="preserve"> </w:t>
      </w:r>
      <w:r w:rsidRPr="001E17E2">
        <w:rPr>
          <w:b/>
          <w:bCs/>
        </w:rPr>
        <w:t>how</w:t>
      </w:r>
      <w:r w:rsidR="00FD3951">
        <w:rPr>
          <w:b/>
          <w:bCs/>
        </w:rPr>
        <w:t xml:space="preserve"> </w:t>
      </w:r>
      <w:r w:rsidRPr="001E17E2">
        <w:rPr>
          <w:b/>
          <w:bCs/>
        </w:rPr>
        <w:t>the</w:t>
      </w:r>
      <w:r w:rsidR="00FD3951">
        <w:rPr>
          <w:b/>
          <w:bCs/>
        </w:rPr>
        <w:t xml:space="preserve"> </w:t>
      </w:r>
      <w:r w:rsidRPr="001E17E2">
        <w:rPr>
          <w:b/>
          <w:bCs/>
        </w:rPr>
        <w:t>caregiver(s)</w:t>
      </w:r>
      <w:r w:rsidR="00FD3951">
        <w:rPr>
          <w:b/>
          <w:bCs/>
        </w:rPr>
        <w:t xml:space="preserve"> </w:t>
      </w:r>
      <w:r w:rsidRPr="001E17E2">
        <w:rPr>
          <w:b/>
          <w:bCs/>
        </w:rPr>
        <w:t>and</w:t>
      </w:r>
      <w:r w:rsidR="00FD3951">
        <w:rPr>
          <w:b/>
          <w:bCs/>
        </w:rPr>
        <w:t xml:space="preserve"> </w:t>
      </w:r>
      <w:r w:rsidRPr="001E17E2">
        <w:rPr>
          <w:b/>
          <w:bCs/>
        </w:rPr>
        <w:t>child</w:t>
      </w:r>
      <w:r w:rsidR="00FD3951">
        <w:rPr>
          <w:b/>
          <w:bCs/>
        </w:rPr>
        <w:t xml:space="preserve"> </w:t>
      </w:r>
      <w:r w:rsidRPr="001E17E2">
        <w:rPr>
          <w:b/>
          <w:bCs/>
        </w:rPr>
        <w:t>interact</w:t>
      </w:r>
      <w:r w:rsidR="00FD3951">
        <w:rPr>
          <w:b/>
          <w:bCs/>
        </w:rPr>
        <w:t xml:space="preserve"> </w:t>
      </w:r>
      <w:r w:rsidR="00B21AFD" w:rsidRPr="001E17E2">
        <w:rPr>
          <w:b/>
          <w:bCs/>
        </w:rPr>
        <w:t>and</w:t>
      </w:r>
      <w:r w:rsidR="00FD3951">
        <w:rPr>
          <w:b/>
          <w:bCs/>
        </w:rPr>
        <w:t xml:space="preserve"> </w:t>
      </w:r>
      <w:r w:rsidR="00E246C2" w:rsidRPr="001E17E2">
        <w:rPr>
          <w:b/>
          <w:bCs/>
        </w:rPr>
        <w:t>solve</w:t>
      </w:r>
      <w:r w:rsidR="00FD3951">
        <w:rPr>
          <w:b/>
          <w:bCs/>
        </w:rPr>
        <w:t xml:space="preserve"> </w:t>
      </w:r>
      <w:r w:rsidR="003278CD" w:rsidRPr="001E17E2">
        <w:rPr>
          <w:b/>
          <w:bCs/>
        </w:rPr>
        <w:t>problems</w:t>
      </w:r>
      <w:r w:rsidR="00FD3951">
        <w:rPr>
          <w:b/>
          <w:bCs/>
        </w:rPr>
        <w:t xml:space="preserve"> </w:t>
      </w:r>
      <w:r w:rsidR="00E246C2" w:rsidRPr="001E17E2">
        <w:rPr>
          <w:b/>
          <w:bCs/>
        </w:rPr>
        <w:t>together</w:t>
      </w:r>
      <w:r w:rsidR="003278CD" w:rsidRPr="001E17E2">
        <w:rPr>
          <w:b/>
          <w:bCs/>
        </w:rPr>
        <w:t>.</w:t>
      </w:r>
      <w:r w:rsidR="00FD3951">
        <w:rPr>
          <w:b/>
          <w:bCs/>
        </w:rPr>
        <w:t xml:space="preserve"> </w:t>
      </w:r>
      <w:r w:rsidR="003278CD" w:rsidRPr="001E17E2">
        <w:rPr>
          <w:b/>
          <w:bCs/>
        </w:rPr>
        <w:t>The</w:t>
      </w:r>
      <w:r w:rsidR="00FD3951">
        <w:rPr>
          <w:b/>
          <w:bCs/>
        </w:rPr>
        <w:t xml:space="preserve"> </w:t>
      </w:r>
      <w:r w:rsidR="003278CD" w:rsidRPr="001E17E2">
        <w:rPr>
          <w:b/>
          <w:bCs/>
        </w:rPr>
        <w:t>counselor</w:t>
      </w:r>
      <w:r w:rsidR="00FD3951">
        <w:rPr>
          <w:b/>
          <w:bCs/>
        </w:rPr>
        <w:t xml:space="preserve"> </w:t>
      </w:r>
      <w:r w:rsidR="003278CD" w:rsidRPr="001E17E2">
        <w:rPr>
          <w:b/>
          <w:bCs/>
        </w:rPr>
        <w:t>can</w:t>
      </w:r>
      <w:r w:rsidR="00FD3951">
        <w:rPr>
          <w:b/>
          <w:bCs/>
        </w:rPr>
        <w:t xml:space="preserve"> </w:t>
      </w:r>
      <w:r w:rsidRPr="001E17E2">
        <w:rPr>
          <w:b/>
          <w:bCs/>
        </w:rPr>
        <w:t>focus</w:t>
      </w:r>
      <w:r w:rsidR="00FD3951">
        <w:rPr>
          <w:b/>
          <w:bCs/>
        </w:rPr>
        <w:t xml:space="preserve"> </w:t>
      </w:r>
      <w:r w:rsidRPr="001E17E2">
        <w:rPr>
          <w:b/>
          <w:bCs/>
        </w:rPr>
        <w:t>on</w:t>
      </w:r>
      <w:r w:rsidR="00FD3951">
        <w:rPr>
          <w:b/>
          <w:bCs/>
        </w:rPr>
        <w:t xml:space="preserve"> </w:t>
      </w:r>
      <w:r w:rsidR="003940C9" w:rsidRPr="001E17E2">
        <w:rPr>
          <w:b/>
          <w:bCs/>
        </w:rPr>
        <w:t>1–2</w:t>
      </w:r>
      <w:r w:rsidR="00FD3951">
        <w:rPr>
          <w:b/>
          <w:bCs/>
        </w:rPr>
        <w:t xml:space="preserve"> </w:t>
      </w:r>
      <w:r w:rsidRPr="001E17E2">
        <w:rPr>
          <w:b/>
          <w:bCs/>
        </w:rPr>
        <w:t>recommendations</w:t>
      </w:r>
      <w:r w:rsidR="00FD3951">
        <w:rPr>
          <w:b/>
          <w:bCs/>
        </w:rPr>
        <w:t xml:space="preserve"> </w:t>
      </w:r>
      <w:r w:rsidR="003278CD" w:rsidRPr="001E17E2">
        <w:rPr>
          <w:b/>
          <w:bCs/>
        </w:rPr>
        <w:t>tailored</w:t>
      </w:r>
      <w:r w:rsidR="00FD3951">
        <w:rPr>
          <w:b/>
          <w:bCs/>
        </w:rPr>
        <w:t xml:space="preserve"> </w:t>
      </w:r>
      <w:r w:rsidRPr="001E17E2">
        <w:rPr>
          <w:b/>
          <w:bCs/>
        </w:rPr>
        <w:t>to</w:t>
      </w:r>
      <w:r w:rsidR="00FD3951">
        <w:rPr>
          <w:b/>
          <w:bCs/>
        </w:rPr>
        <w:t xml:space="preserve"> </w:t>
      </w:r>
      <w:r w:rsidRPr="001E17E2">
        <w:rPr>
          <w:b/>
          <w:bCs/>
        </w:rPr>
        <w:t>the</w:t>
      </w:r>
      <w:r w:rsidR="00FD3951">
        <w:rPr>
          <w:b/>
          <w:bCs/>
        </w:rPr>
        <w:t xml:space="preserve"> </w:t>
      </w:r>
      <w:r w:rsidR="00E246C2" w:rsidRPr="001E17E2">
        <w:rPr>
          <w:b/>
          <w:bCs/>
        </w:rPr>
        <w:t>interests</w:t>
      </w:r>
      <w:r w:rsidR="00FD3951">
        <w:rPr>
          <w:b/>
          <w:bCs/>
        </w:rPr>
        <w:t xml:space="preserve"> </w:t>
      </w:r>
      <w:r w:rsidR="00E246C2" w:rsidRPr="001E17E2">
        <w:rPr>
          <w:b/>
          <w:bCs/>
        </w:rPr>
        <w:t>and</w:t>
      </w:r>
      <w:r w:rsidR="00FD3951">
        <w:rPr>
          <w:b/>
          <w:bCs/>
        </w:rPr>
        <w:t xml:space="preserve"> </w:t>
      </w:r>
      <w:r w:rsidR="00E246C2" w:rsidRPr="001E17E2">
        <w:rPr>
          <w:b/>
          <w:bCs/>
        </w:rPr>
        <w:t>needs</w:t>
      </w:r>
      <w:r w:rsidR="00FD3951">
        <w:rPr>
          <w:b/>
          <w:bCs/>
        </w:rPr>
        <w:t xml:space="preserve"> </w:t>
      </w:r>
      <w:r w:rsidR="003278CD" w:rsidRPr="001E17E2">
        <w:rPr>
          <w:b/>
          <w:bCs/>
        </w:rPr>
        <w:t>of</w:t>
      </w:r>
      <w:r w:rsidR="00FD3951">
        <w:rPr>
          <w:b/>
          <w:bCs/>
        </w:rPr>
        <w:t xml:space="preserve"> </w:t>
      </w:r>
      <w:r w:rsidR="003278CD" w:rsidRPr="001E17E2">
        <w:rPr>
          <w:b/>
          <w:bCs/>
        </w:rPr>
        <w:t>the</w:t>
      </w:r>
      <w:r w:rsidR="00FD3951">
        <w:rPr>
          <w:b/>
          <w:bCs/>
        </w:rPr>
        <w:t xml:space="preserve"> </w:t>
      </w:r>
      <w:r w:rsidR="003278CD" w:rsidRPr="001E17E2">
        <w:rPr>
          <w:b/>
          <w:bCs/>
        </w:rPr>
        <w:t>caregiver(s)</w:t>
      </w:r>
      <w:r w:rsidR="00FD3951">
        <w:rPr>
          <w:b/>
          <w:bCs/>
        </w:rPr>
        <w:t xml:space="preserve"> </w:t>
      </w:r>
      <w:r w:rsidR="003278CD" w:rsidRPr="001E17E2">
        <w:rPr>
          <w:b/>
          <w:bCs/>
        </w:rPr>
        <w:t>and</w:t>
      </w:r>
      <w:r w:rsidR="00FD3951">
        <w:rPr>
          <w:b/>
          <w:bCs/>
        </w:rPr>
        <w:t xml:space="preserve"> </w:t>
      </w:r>
      <w:r w:rsidR="003278CD" w:rsidRPr="001E17E2">
        <w:rPr>
          <w:b/>
          <w:bCs/>
        </w:rPr>
        <w:t>child</w:t>
      </w:r>
      <w:r w:rsidR="00FD3951">
        <w:rPr>
          <w:b/>
          <w:bCs/>
        </w:rPr>
        <w:t xml:space="preserve"> </w:t>
      </w:r>
      <w:r w:rsidRPr="001E17E2">
        <w:rPr>
          <w:b/>
          <w:bCs/>
        </w:rPr>
        <w:t>and</w:t>
      </w:r>
      <w:r w:rsidR="00FD3951">
        <w:rPr>
          <w:b/>
          <w:bCs/>
        </w:rPr>
        <w:t xml:space="preserve"> </w:t>
      </w:r>
      <w:r w:rsidRPr="001E17E2">
        <w:rPr>
          <w:b/>
          <w:bCs/>
        </w:rPr>
        <w:t>allow</w:t>
      </w:r>
      <w:r w:rsidR="00FD3951">
        <w:rPr>
          <w:b/>
          <w:bCs/>
        </w:rPr>
        <w:t xml:space="preserve"> </w:t>
      </w:r>
      <w:r w:rsidRPr="001E17E2">
        <w:rPr>
          <w:b/>
          <w:bCs/>
        </w:rPr>
        <w:t>the</w:t>
      </w:r>
      <w:r w:rsidR="00FD3951">
        <w:rPr>
          <w:b/>
          <w:bCs/>
        </w:rPr>
        <w:t xml:space="preserve"> </w:t>
      </w:r>
      <w:r w:rsidRPr="001E17E2">
        <w:rPr>
          <w:b/>
          <w:bCs/>
        </w:rPr>
        <w:t>caregiver(s)</w:t>
      </w:r>
      <w:r w:rsidR="00FD3951">
        <w:rPr>
          <w:b/>
          <w:bCs/>
        </w:rPr>
        <w:t xml:space="preserve"> </w:t>
      </w:r>
      <w:r w:rsidRPr="001E17E2">
        <w:rPr>
          <w:b/>
          <w:bCs/>
        </w:rPr>
        <w:t>time</w:t>
      </w:r>
      <w:r w:rsidR="00FD3951">
        <w:rPr>
          <w:b/>
          <w:bCs/>
        </w:rPr>
        <w:t xml:space="preserve"> </w:t>
      </w:r>
      <w:r w:rsidRPr="001E17E2">
        <w:rPr>
          <w:b/>
          <w:bCs/>
        </w:rPr>
        <w:t>to</w:t>
      </w:r>
      <w:r w:rsidR="00FD3951">
        <w:rPr>
          <w:b/>
          <w:bCs/>
        </w:rPr>
        <w:t xml:space="preserve"> </w:t>
      </w:r>
      <w:r w:rsidRPr="001E17E2">
        <w:rPr>
          <w:b/>
          <w:bCs/>
        </w:rPr>
        <w:t>practice.</w:t>
      </w:r>
      <w:r w:rsidR="00FD3951">
        <w:rPr>
          <w:b/>
          <w:bCs/>
        </w:rPr>
        <w:t xml:space="preserve"> </w:t>
      </w:r>
      <w:r w:rsidRPr="001E17E2">
        <w:rPr>
          <w:b/>
          <w:bCs/>
        </w:rPr>
        <w:t>Individual</w:t>
      </w:r>
      <w:r w:rsidR="00FD3951">
        <w:rPr>
          <w:b/>
          <w:bCs/>
        </w:rPr>
        <w:t xml:space="preserve"> </w:t>
      </w:r>
      <w:r w:rsidRPr="001E17E2">
        <w:rPr>
          <w:b/>
          <w:bCs/>
        </w:rPr>
        <w:t>counseling</w:t>
      </w:r>
      <w:r w:rsidR="00FD3951">
        <w:rPr>
          <w:b/>
          <w:bCs/>
        </w:rPr>
        <w:t xml:space="preserve"> </w:t>
      </w:r>
      <w:r w:rsidRPr="001E17E2">
        <w:rPr>
          <w:b/>
          <w:bCs/>
        </w:rPr>
        <w:t>is</w:t>
      </w:r>
      <w:r w:rsidR="00FD3951">
        <w:rPr>
          <w:b/>
          <w:bCs/>
        </w:rPr>
        <w:t xml:space="preserve"> </w:t>
      </w:r>
      <w:r w:rsidRPr="001E17E2">
        <w:rPr>
          <w:b/>
          <w:bCs/>
        </w:rPr>
        <w:t>a</w:t>
      </w:r>
      <w:r w:rsidR="00FD3951">
        <w:rPr>
          <w:b/>
          <w:bCs/>
        </w:rPr>
        <w:t xml:space="preserve"> </w:t>
      </w:r>
      <w:r w:rsidRPr="001E17E2">
        <w:rPr>
          <w:b/>
          <w:bCs/>
        </w:rPr>
        <w:t>good</w:t>
      </w:r>
      <w:r w:rsidR="00FD3951">
        <w:rPr>
          <w:b/>
          <w:bCs/>
        </w:rPr>
        <w:t xml:space="preserve"> </w:t>
      </w:r>
      <w:r w:rsidRPr="001E17E2">
        <w:rPr>
          <w:b/>
          <w:bCs/>
        </w:rPr>
        <w:t>opportunity</w:t>
      </w:r>
      <w:r w:rsidR="00FD3951">
        <w:rPr>
          <w:b/>
          <w:bCs/>
        </w:rPr>
        <w:t xml:space="preserve"> </w:t>
      </w:r>
      <w:r w:rsidR="003278CD" w:rsidRPr="001E17E2">
        <w:rPr>
          <w:b/>
          <w:bCs/>
        </w:rPr>
        <w:t>to</w:t>
      </w:r>
      <w:r w:rsidR="00FD3951">
        <w:rPr>
          <w:b/>
          <w:bCs/>
        </w:rPr>
        <w:t xml:space="preserve"> </w:t>
      </w:r>
      <w:r w:rsidR="003278CD" w:rsidRPr="001E17E2">
        <w:rPr>
          <w:b/>
          <w:bCs/>
        </w:rPr>
        <w:t>include</w:t>
      </w:r>
      <w:r w:rsidR="00FD3951">
        <w:rPr>
          <w:b/>
          <w:bCs/>
        </w:rPr>
        <w:t xml:space="preserve"> </w:t>
      </w:r>
      <w:r w:rsidRPr="001E17E2">
        <w:rPr>
          <w:b/>
          <w:bCs/>
        </w:rPr>
        <w:t>other</w:t>
      </w:r>
      <w:r w:rsidR="00FD3951">
        <w:rPr>
          <w:b/>
          <w:bCs/>
        </w:rPr>
        <w:t xml:space="preserve"> </w:t>
      </w:r>
      <w:r w:rsidRPr="001E17E2">
        <w:rPr>
          <w:b/>
          <w:bCs/>
        </w:rPr>
        <w:t>influencers</w:t>
      </w:r>
      <w:r w:rsidR="00FD3951">
        <w:rPr>
          <w:b/>
          <w:bCs/>
        </w:rPr>
        <w:t xml:space="preserve"> </w:t>
      </w:r>
      <w:r w:rsidRPr="001E17E2">
        <w:rPr>
          <w:b/>
          <w:bCs/>
        </w:rPr>
        <w:t>in</w:t>
      </w:r>
      <w:r w:rsidR="00FD3951">
        <w:rPr>
          <w:b/>
          <w:bCs/>
        </w:rPr>
        <w:t xml:space="preserve"> </w:t>
      </w:r>
      <w:r w:rsidRPr="001E17E2">
        <w:rPr>
          <w:b/>
          <w:bCs/>
        </w:rPr>
        <w:t>the</w:t>
      </w:r>
      <w:r w:rsidR="00FD3951">
        <w:rPr>
          <w:b/>
          <w:bCs/>
        </w:rPr>
        <w:t xml:space="preserve"> </w:t>
      </w:r>
      <w:r w:rsidRPr="001E17E2">
        <w:rPr>
          <w:b/>
          <w:bCs/>
        </w:rPr>
        <w:t>counseling</w:t>
      </w:r>
      <w:r w:rsidR="00FD3951">
        <w:rPr>
          <w:b/>
          <w:bCs/>
        </w:rPr>
        <w:t xml:space="preserve"> </w:t>
      </w:r>
      <w:r w:rsidRPr="001E17E2">
        <w:rPr>
          <w:b/>
          <w:bCs/>
        </w:rPr>
        <w:t>session.</w:t>
      </w:r>
      <w:r w:rsidR="00FD3951">
        <w:rPr>
          <w:b/>
          <w:bCs/>
        </w:rPr>
        <w:t xml:space="preserve"> </w:t>
      </w:r>
      <w:r w:rsidRPr="001E17E2">
        <w:rPr>
          <w:b/>
          <w:bCs/>
        </w:rPr>
        <w:t>We</w:t>
      </w:r>
      <w:r w:rsidR="00FD3951">
        <w:rPr>
          <w:b/>
          <w:bCs/>
        </w:rPr>
        <w:t xml:space="preserve"> </w:t>
      </w:r>
      <w:r w:rsidRPr="001E17E2">
        <w:rPr>
          <w:b/>
          <w:bCs/>
        </w:rPr>
        <w:t>will</w:t>
      </w:r>
      <w:r w:rsidR="00FD3951">
        <w:rPr>
          <w:b/>
          <w:bCs/>
        </w:rPr>
        <w:t xml:space="preserve"> </w:t>
      </w:r>
      <w:r w:rsidRPr="001E17E2">
        <w:rPr>
          <w:b/>
          <w:bCs/>
        </w:rPr>
        <w:t>have</w:t>
      </w:r>
      <w:r w:rsidR="00FD3951">
        <w:rPr>
          <w:b/>
          <w:bCs/>
        </w:rPr>
        <w:t xml:space="preserve"> </w:t>
      </w:r>
      <w:r w:rsidRPr="001E17E2">
        <w:rPr>
          <w:b/>
          <w:bCs/>
        </w:rPr>
        <w:t>more</w:t>
      </w:r>
      <w:r w:rsidR="00FD3951">
        <w:rPr>
          <w:b/>
          <w:bCs/>
        </w:rPr>
        <w:t xml:space="preserve"> </w:t>
      </w:r>
      <w:r w:rsidRPr="001E17E2">
        <w:rPr>
          <w:b/>
          <w:bCs/>
        </w:rPr>
        <w:t>opportunities</w:t>
      </w:r>
      <w:r w:rsidR="00FD3951">
        <w:rPr>
          <w:b/>
          <w:bCs/>
        </w:rPr>
        <w:t xml:space="preserve"> </w:t>
      </w:r>
      <w:r w:rsidRPr="001E17E2">
        <w:rPr>
          <w:b/>
          <w:bCs/>
        </w:rPr>
        <w:t>throughout</w:t>
      </w:r>
      <w:r w:rsidR="00FD3951">
        <w:rPr>
          <w:b/>
          <w:bCs/>
        </w:rPr>
        <w:t xml:space="preserve"> </w:t>
      </w:r>
      <w:r w:rsidRPr="001E17E2">
        <w:rPr>
          <w:b/>
          <w:bCs/>
        </w:rPr>
        <w:t>the</w:t>
      </w:r>
      <w:r w:rsidR="00FD3951">
        <w:rPr>
          <w:b/>
          <w:bCs/>
        </w:rPr>
        <w:t xml:space="preserve"> </w:t>
      </w:r>
      <w:r w:rsidRPr="001E17E2">
        <w:rPr>
          <w:b/>
          <w:bCs/>
        </w:rPr>
        <w:t>training</w:t>
      </w:r>
      <w:r w:rsidR="00FD3951">
        <w:rPr>
          <w:b/>
          <w:bCs/>
        </w:rPr>
        <w:t xml:space="preserve"> </w:t>
      </w:r>
      <w:r w:rsidRPr="001E17E2">
        <w:rPr>
          <w:b/>
          <w:bCs/>
        </w:rPr>
        <w:t>to</w:t>
      </w:r>
      <w:r w:rsidR="00FD3951">
        <w:rPr>
          <w:b/>
          <w:bCs/>
        </w:rPr>
        <w:t xml:space="preserve"> </w:t>
      </w:r>
      <w:r w:rsidRPr="001E17E2">
        <w:rPr>
          <w:b/>
          <w:bCs/>
        </w:rPr>
        <w:t>practice</w:t>
      </w:r>
      <w:r w:rsidR="00FD3951">
        <w:rPr>
          <w:b/>
          <w:bCs/>
        </w:rPr>
        <w:t xml:space="preserve"> </w:t>
      </w:r>
      <w:r w:rsidRPr="001E17E2">
        <w:rPr>
          <w:b/>
          <w:bCs/>
        </w:rPr>
        <w:t>conducting</w:t>
      </w:r>
      <w:r w:rsidR="00FD3951">
        <w:rPr>
          <w:b/>
          <w:bCs/>
        </w:rPr>
        <w:t xml:space="preserve"> </w:t>
      </w:r>
      <w:r w:rsidRPr="001E17E2">
        <w:rPr>
          <w:b/>
          <w:bCs/>
        </w:rPr>
        <w:t>individual</w:t>
      </w:r>
      <w:r w:rsidR="00FD3951">
        <w:rPr>
          <w:b/>
          <w:bCs/>
        </w:rPr>
        <w:t xml:space="preserve"> </w:t>
      </w:r>
      <w:r w:rsidRPr="001E17E2">
        <w:rPr>
          <w:b/>
          <w:bCs/>
        </w:rPr>
        <w:t>counseling</w:t>
      </w:r>
      <w:r w:rsidR="00FD3951">
        <w:rPr>
          <w:b/>
          <w:bCs/>
        </w:rPr>
        <w:t xml:space="preserve"> </w:t>
      </w:r>
      <w:r w:rsidRPr="001E17E2">
        <w:rPr>
          <w:b/>
          <w:bCs/>
        </w:rPr>
        <w:t>using</w:t>
      </w:r>
      <w:r w:rsidR="00FD3951">
        <w:rPr>
          <w:b/>
          <w:bCs/>
        </w:rPr>
        <w:t xml:space="preserve"> </w:t>
      </w:r>
      <w:r w:rsidRPr="001E17E2">
        <w:rPr>
          <w:b/>
          <w:bCs/>
        </w:rPr>
        <w:t>the</w:t>
      </w:r>
      <w:r w:rsidR="00FD3951">
        <w:rPr>
          <w:b/>
          <w:bCs/>
        </w:rPr>
        <w:t xml:space="preserve"> </w:t>
      </w:r>
      <w:r w:rsidRPr="001E17E2">
        <w:rPr>
          <w:b/>
          <w:bCs/>
          <w:i/>
        </w:rPr>
        <w:t>Counseling</w:t>
      </w:r>
      <w:r w:rsidR="00FD3951">
        <w:rPr>
          <w:b/>
          <w:bCs/>
          <w:i/>
        </w:rPr>
        <w:t xml:space="preserve"> </w:t>
      </w:r>
      <w:r w:rsidRPr="001E17E2">
        <w:rPr>
          <w:b/>
          <w:bCs/>
          <w:i/>
        </w:rPr>
        <w:t>Cards</w:t>
      </w:r>
      <w:r w:rsidRPr="001E17E2">
        <w:rPr>
          <w:b/>
          <w:bCs/>
        </w:rPr>
        <w:t>.”</w:t>
      </w:r>
    </w:p>
    <w:p w14:paraId="686DF4B2" w14:textId="3DFA1D13" w:rsidR="00205F6E" w:rsidRPr="00BA0485" w:rsidRDefault="00205F6E" w:rsidP="00BA0485">
      <w:pPr>
        <w:pStyle w:val="AN-NumberedList"/>
      </w:pPr>
      <w:r w:rsidRPr="00BA0485">
        <w:t>(</w:t>
      </w:r>
      <w:r w:rsidRPr="00BA0485">
        <w:rPr>
          <w:i/>
          <w:iCs/>
        </w:rPr>
        <w:t>Note</w:t>
      </w:r>
      <w:r w:rsidR="00FD3951">
        <w:rPr>
          <w:i/>
          <w:iCs/>
        </w:rPr>
        <w:t xml:space="preserve"> </w:t>
      </w:r>
      <w:r w:rsidRPr="00BA0485">
        <w:rPr>
          <w:i/>
          <w:iCs/>
        </w:rPr>
        <w:t>for</w:t>
      </w:r>
      <w:r w:rsidR="00FD3951">
        <w:rPr>
          <w:i/>
          <w:iCs/>
        </w:rPr>
        <w:t xml:space="preserve"> </w:t>
      </w:r>
      <w:r w:rsidRPr="00BA0485">
        <w:rPr>
          <w:i/>
          <w:iCs/>
        </w:rPr>
        <w:t>facilitator</w:t>
      </w:r>
      <w:r w:rsidRPr="00BA0485">
        <w:t>:</w:t>
      </w:r>
      <w:r w:rsidR="00FD3951">
        <w:t xml:space="preserve"> </w:t>
      </w:r>
      <w:r w:rsidRPr="00BA0485">
        <w:t>This</w:t>
      </w:r>
      <w:r w:rsidR="00FD3951">
        <w:t xml:space="preserve"> </w:t>
      </w:r>
      <w:r w:rsidRPr="00BA0485">
        <w:t>step</w:t>
      </w:r>
      <w:r w:rsidR="00FD3951">
        <w:t xml:space="preserve"> </w:t>
      </w:r>
      <w:r w:rsidRPr="00BA0485">
        <w:t>is</w:t>
      </w:r>
      <w:r w:rsidR="00FD3951">
        <w:t xml:space="preserve"> </w:t>
      </w:r>
      <w:r w:rsidRPr="00BA0485">
        <w:t>optional</w:t>
      </w:r>
      <w:r w:rsidR="00FD3951">
        <w:t xml:space="preserve"> </w:t>
      </w:r>
      <w:r w:rsidRPr="00BA0485">
        <w:t>and</w:t>
      </w:r>
      <w:r w:rsidR="00FD3951">
        <w:t xml:space="preserve"> </w:t>
      </w:r>
      <w:r w:rsidRPr="00BA0485">
        <w:t>should</w:t>
      </w:r>
      <w:r w:rsidR="00FD3951">
        <w:t xml:space="preserve"> </w:t>
      </w:r>
      <w:r w:rsidRPr="00BA0485">
        <w:t>only</w:t>
      </w:r>
      <w:r w:rsidR="00FD3951">
        <w:t xml:space="preserve"> </w:t>
      </w:r>
      <w:r w:rsidRPr="00BA0485">
        <w:t>be</w:t>
      </w:r>
      <w:r w:rsidR="00FD3951">
        <w:t xml:space="preserve"> </w:t>
      </w:r>
      <w:r w:rsidRPr="00BA0485">
        <w:t>done</w:t>
      </w:r>
      <w:r w:rsidR="00FD3951">
        <w:t xml:space="preserve"> </w:t>
      </w:r>
      <w:r w:rsidRPr="00BA0485">
        <w:t>if</w:t>
      </w:r>
      <w:r w:rsidR="00FD3951">
        <w:t xml:space="preserve"> </w:t>
      </w:r>
      <w:r w:rsidRPr="00BA0485">
        <w:t>showing</w:t>
      </w:r>
      <w:r w:rsidR="00FD3951">
        <w:t xml:space="preserve"> </w:t>
      </w:r>
      <w:r w:rsidRPr="00BA0485">
        <w:t>the</w:t>
      </w:r>
      <w:r w:rsidR="00FD3951">
        <w:t xml:space="preserve"> </w:t>
      </w:r>
      <w:r w:rsidRPr="00BA0485">
        <w:t>counseling</w:t>
      </w:r>
      <w:r w:rsidR="00FD3951">
        <w:t xml:space="preserve"> </w:t>
      </w:r>
      <w:r w:rsidRPr="00BA0485">
        <w:t>video).</w:t>
      </w:r>
      <w:r w:rsidR="00FD3951">
        <w:t xml:space="preserve"> </w:t>
      </w:r>
      <w:r w:rsidRPr="00BA0485">
        <w:rPr>
          <w:b/>
          <w:bCs/>
        </w:rPr>
        <w:t>Say,</w:t>
      </w:r>
      <w:r w:rsidR="00FD3951">
        <w:rPr>
          <w:b/>
          <w:bCs/>
        </w:rPr>
        <w:t xml:space="preserve"> </w:t>
      </w:r>
      <w:r w:rsidRPr="00BA0485">
        <w:rPr>
          <w:b/>
          <w:bCs/>
        </w:rPr>
        <w:t>“</w:t>
      </w:r>
      <w:r w:rsidRPr="00BA0485">
        <w:rPr>
          <w:b/>
          <w:bCs/>
          <w:shd w:val="clear" w:color="auto" w:fill="FFFFFF"/>
        </w:rPr>
        <w:t>Before</w:t>
      </w:r>
      <w:r w:rsidR="00FD3951">
        <w:rPr>
          <w:b/>
          <w:bCs/>
          <w:shd w:val="clear" w:color="auto" w:fill="FFFFFF"/>
        </w:rPr>
        <w:t xml:space="preserve"> </w:t>
      </w:r>
      <w:r w:rsidRPr="00BA0485">
        <w:rPr>
          <w:b/>
          <w:bCs/>
          <w:shd w:val="clear" w:color="auto" w:fill="FFFFFF"/>
        </w:rPr>
        <w:t>moving</w:t>
      </w:r>
      <w:r w:rsidR="00FD3951">
        <w:rPr>
          <w:b/>
          <w:bCs/>
          <w:shd w:val="clear" w:color="auto" w:fill="FFFFFF"/>
        </w:rPr>
        <w:t xml:space="preserve"> </w:t>
      </w:r>
      <w:r w:rsidRPr="00BA0485">
        <w:rPr>
          <w:b/>
          <w:bCs/>
          <w:shd w:val="clear" w:color="auto" w:fill="FFFFFF"/>
        </w:rPr>
        <w:t>on</w:t>
      </w:r>
      <w:r w:rsidR="00FD3951">
        <w:rPr>
          <w:b/>
          <w:bCs/>
          <w:shd w:val="clear" w:color="auto" w:fill="FFFFFF"/>
        </w:rPr>
        <w:t xml:space="preserve"> </w:t>
      </w:r>
      <w:r w:rsidRPr="00BA0485">
        <w:rPr>
          <w:b/>
          <w:bCs/>
          <w:shd w:val="clear" w:color="auto" w:fill="FFFFFF"/>
        </w:rPr>
        <w:t>to</w:t>
      </w:r>
      <w:r w:rsidR="00FD3951">
        <w:rPr>
          <w:b/>
          <w:bCs/>
          <w:shd w:val="clear" w:color="auto" w:fill="FFFFFF"/>
        </w:rPr>
        <w:t xml:space="preserve"> </w:t>
      </w:r>
      <w:r w:rsidRPr="00BA0485">
        <w:rPr>
          <w:b/>
          <w:bCs/>
          <w:shd w:val="clear" w:color="auto" w:fill="FFFFFF"/>
        </w:rPr>
        <w:t>the</w:t>
      </w:r>
      <w:r w:rsidR="00FD3951">
        <w:rPr>
          <w:b/>
          <w:bCs/>
          <w:shd w:val="clear" w:color="auto" w:fill="FFFFFF"/>
        </w:rPr>
        <w:t xml:space="preserve"> </w:t>
      </w:r>
      <w:r w:rsidRPr="00BA0485">
        <w:rPr>
          <w:b/>
          <w:bCs/>
          <w:shd w:val="clear" w:color="auto" w:fill="FFFFFF"/>
        </w:rPr>
        <w:t>next</w:t>
      </w:r>
      <w:r w:rsidR="00FD3951">
        <w:rPr>
          <w:b/>
          <w:bCs/>
          <w:shd w:val="clear" w:color="auto" w:fill="FFFFFF"/>
        </w:rPr>
        <w:t xml:space="preserve"> </w:t>
      </w:r>
      <w:r w:rsidRPr="00BA0485">
        <w:rPr>
          <w:b/>
          <w:bCs/>
          <w:shd w:val="clear" w:color="auto" w:fill="FFFFFF"/>
        </w:rPr>
        <w:t>session</w:t>
      </w:r>
      <w:r w:rsidR="00FD3951">
        <w:rPr>
          <w:b/>
          <w:bCs/>
          <w:shd w:val="clear" w:color="auto" w:fill="FFFFFF"/>
        </w:rPr>
        <w:t xml:space="preserve"> </w:t>
      </w:r>
      <w:r w:rsidRPr="00BA0485">
        <w:rPr>
          <w:b/>
          <w:bCs/>
          <w:shd w:val="clear" w:color="auto" w:fill="FFFFFF"/>
        </w:rPr>
        <w:t>we</w:t>
      </w:r>
      <w:r w:rsidR="00FD3951">
        <w:rPr>
          <w:b/>
          <w:bCs/>
          <w:shd w:val="clear" w:color="auto" w:fill="FFFFFF"/>
        </w:rPr>
        <w:t xml:space="preserve"> </w:t>
      </w:r>
      <w:r w:rsidRPr="00BA0485">
        <w:rPr>
          <w:b/>
          <w:bCs/>
          <w:shd w:val="clear" w:color="auto" w:fill="FFFFFF"/>
        </w:rPr>
        <w:t>will</w:t>
      </w:r>
      <w:r w:rsidR="00FD3951">
        <w:rPr>
          <w:b/>
          <w:bCs/>
          <w:shd w:val="clear" w:color="auto" w:fill="FFFFFF"/>
        </w:rPr>
        <w:t xml:space="preserve"> </w:t>
      </w:r>
      <w:r w:rsidRPr="00BA0485">
        <w:rPr>
          <w:b/>
          <w:bCs/>
          <w:shd w:val="clear" w:color="auto" w:fill="FFFFFF"/>
        </w:rPr>
        <w:t>watch</w:t>
      </w:r>
      <w:r w:rsidR="00FD3951">
        <w:rPr>
          <w:b/>
          <w:bCs/>
          <w:shd w:val="clear" w:color="auto" w:fill="FFFFFF"/>
        </w:rPr>
        <w:t xml:space="preserve"> </w:t>
      </w:r>
      <w:r w:rsidRPr="00BA0485">
        <w:rPr>
          <w:b/>
          <w:bCs/>
          <w:shd w:val="clear" w:color="auto" w:fill="FFFFFF"/>
        </w:rPr>
        <w:t>a</w:t>
      </w:r>
      <w:r w:rsidR="00FD3951">
        <w:rPr>
          <w:b/>
          <w:bCs/>
          <w:shd w:val="clear" w:color="auto" w:fill="FFFFFF"/>
        </w:rPr>
        <w:t xml:space="preserve"> </w:t>
      </w:r>
      <w:r w:rsidRPr="00BA0485">
        <w:rPr>
          <w:b/>
          <w:bCs/>
          <w:shd w:val="clear" w:color="auto" w:fill="FFFFFF"/>
        </w:rPr>
        <w:t>counseling</w:t>
      </w:r>
      <w:r w:rsidR="00FD3951">
        <w:rPr>
          <w:b/>
          <w:bCs/>
          <w:shd w:val="clear" w:color="auto" w:fill="FFFFFF"/>
        </w:rPr>
        <w:t xml:space="preserve"> </w:t>
      </w:r>
      <w:r w:rsidRPr="00BA0485">
        <w:rPr>
          <w:b/>
          <w:bCs/>
          <w:shd w:val="clear" w:color="auto" w:fill="FFFFFF"/>
        </w:rPr>
        <w:t>video</w:t>
      </w:r>
      <w:r w:rsidR="00FD3951">
        <w:rPr>
          <w:b/>
          <w:bCs/>
          <w:shd w:val="clear" w:color="auto" w:fill="FFFFFF"/>
        </w:rPr>
        <w:t xml:space="preserve"> </w:t>
      </w:r>
      <w:r w:rsidRPr="00BA0485">
        <w:rPr>
          <w:b/>
          <w:bCs/>
          <w:shd w:val="clear" w:color="auto" w:fill="FFFFFF"/>
        </w:rPr>
        <w:t>to</w:t>
      </w:r>
      <w:r w:rsidR="00FD3951">
        <w:rPr>
          <w:b/>
          <w:bCs/>
          <w:shd w:val="clear" w:color="auto" w:fill="FFFFFF"/>
        </w:rPr>
        <w:t xml:space="preserve"> </w:t>
      </w:r>
      <w:r w:rsidRPr="00BA0485">
        <w:rPr>
          <w:b/>
          <w:bCs/>
          <w:shd w:val="clear" w:color="auto" w:fill="FFFFFF"/>
        </w:rPr>
        <w:t>demonstrate</w:t>
      </w:r>
      <w:r w:rsidR="00FD3951">
        <w:rPr>
          <w:b/>
          <w:bCs/>
          <w:shd w:val="clear" w:color="auto" w:fill="FFFFFF"/>
        </w:rPr>
        <w:t xml:space="preserve"> </w:t>
      </w:r>
      <w:r w:rsidRPr="00BA0485">
        <w:rPr>
          <w:b/>
          <w:bCs/>
          <w:shd w:val="clear" w:color="auto" w:fill="FFFFFF"/>
        </w:rPr>
        <w:t>the</w:t>
      </w:r>
      <w:r w:rsidR="00FD3951">
        <w:rPr>
          <w:b/>
          <w:bCs/>
          <w:shd w:val="clear" w:color="auto" w:fill="FFFFFF"/>
        </w:rPr>
        <w:t xml:space="preserve"> </w:t>
      </w:r>
      <w:r w:rsidRPr="00BA0485">
        <w:rPr>
          <w:b/>
          <w:bCs/>
          <w:shd w:val="clear" w:color="auto" w:fill="FFFFFF"/>
        </w:rPr>
        <w:t>5</w:t>
      </w:r>
      <w:r w:rsidR="00FD3951">
        <w:rPr>
          <w:b/>
          <w:bCs/>
          <w:shd w:val="clear" w:color="auto" w:fill="FFFFFF"/>
        </w:rPr>
        <w:t xml:space="preserve"> </w:t>
      </w:r>
      <w:r w:rsidRPr="00BA0485">
        <w:rPr>
          <w:b/>
          <w:bCs/>
          <w:shd w:val="clear" w:color="auto" w:fill="FFFFFF"/>
        </w:rPr>
        <w:t>counseling</w:t>
      </w:r>
      <w:r w:rsidR="00FD3951">
        <w:rPr>
          <w:b/>
          <w:bCs/>
          <w:shd w:val="clear" w:color="auto" w:fill="FFFFFF"/>
        </w:rPr>
        <w:t xml:space="preserve"> </w:t>
      </w:r>
      <w:r w:rsidRPr="00BA0485">
        <w:rPr>
          <w:b/>
          <w:bCs/>
          <w:shd w:val="clear" w:color="auto" w:fill="FFFFFF"/>
        </w:rPr>
        <w:t>steps</w:t>
      </w:r>
      <w:r w:rsidR="00FD3951">
        <w:rPr>
          <w:b/>
          <w:bCs/>
          <w:shd w:val="clear" w:color="auto" w:fill="FFFFFF"/>
        </w:rPr>
        <w:t xml:space="preserve"> </w:t>
      </w:r>
      <w:r w:rsidRPr="00BA0485">
        <w:rPr>
          <w:b/>
          <w:bCs/>
          <w:shd w:val="clear" w:color="auto" w:fill="FFFFFF"/>
        </w:rPr>
        <w:t>when</w:t>
      </w:r>
      <w:r w:rsidR="00FD3951">
        <w:rPr>
          <w:b/>
          <w:bCs/>
          <w:shd w:val="clear" w:color="auto" w:fill="FFFFFF"/>
        </w:rPr>
        <w:t xml:space="preserve"> </w:t>
      </w:r>
      <w:r w:rsidRPr="00BA0485">
        <w:rPr>
          <w:b/>
          <w:bCs/>
          <w:shd w:val="clear" w:color="auto" w:fill="FFFFFF"/>
        </w:rPr>
        <w:t>conducting</w:t>
      </w:r>
      <w:r w:rsidR="00FD3951">
        <w:rPr>
          <w:b/>
          <w:bCs/>
          <w:shd w:val="clear" w:color="auto" w:fill="FFFFFF"/>
        </w:rPr>
        <w:t xml:space="preserve"> </w:t>
      </w:r>
      <w:r w:rsidRPr="00BA0485">
        <w:rPr>
          <w:b/>
          <w:bCs/>
          <w:shd w:val="clear" w:color="auto" w:fill="FFFFFF"/>
        </w:rPr>
        <w:t>a</w:t>
      </w:r>
      <w:r w:rsidR="00FD3951">
        <w:rPr>
          <w:b/>
          <w:bCs/>
          <w:shd w:val="clear" w:color="auto" w:fill="FFFFFF"/>
        </w:rPr>
        <w:t xml:space="preserve"> </w:t>
      </w:r>
      <w:r w:rsidRPr="00BA0485">
        <w:rPr>
          <w:b/>
          <w:bCs/>
          <w:shd w:val="clear" w:color="auto" w:fill="FFFFFF"/>
        </w:rPr>
        <w:t>responsive</w:t>
      </w:r>
      <w:r w:rsidR="00FD3951">
        <w:rPr>
          <w:b/>
          <w:bCs/>
          <w:shd w:val="clear" w:color="auto" w:fill="FFFFFF"/>
        </w:rPr>
        <w:t xml:space="preserve"> </w:t>
      </w:r>
      <w:r w:rsidRPr="00BA0485">
        <w:rPr>
          <w:b/>
          <w:bCs/>
          <w:shd w:val="clear" w:color="auto" w:fill="FFFFFF"/>
        </w:rPr>
        <w:t>care</w:t>
      </w:r>
      <w:r w:rsidR="00FD3951">
        <w:rPr>
          <w:b/>
          <w:bCs/>
          <w:shd w:val="clear" w:color="auto" w:fill="FFFFFF"/>
        </w:rPr>
        <w:t xml:space="preserve"> </w:t>
      </w:r>
      <w:r w:rsidRPr="00BA0485">
        <w:rPr>
          <w:b/>
          <w:bCs/>
          <w:shd w:val="clear" w:color="auto" w:fill="FFFFFF"/>
        </w:rPr>
        <w:t>counseling</w:t>
      </w:r>
      <w:r w:rsidR="00FD3951">
        <w:rPr>
          <w:b/>
          <w:bCs/>
          <w:shd w:val="clear" w:color="auto" w:fill="FFFFFF"/>
        </w:rPr>
        <w:t xml:space="preserve"> </w:t>
      </w:r>
      <w:r w:rsidRPr="00BA0485">
        <w:rPr>
          <w:b/>
          <w:bCs/>
          <w:shd w:val="clear" w:color="auto" w:fill="FFFFFF"/>
        </w:rPr>
        <w:t>visit."</w:t>
      </w:r>
      <w:r w:rsidR="00FD3951">
        <w:rPr>
          <w:b/>
          <w:bCs/>
          <w:shd w:val="clear" w:color="auto" w:fill="FFFFFF"/>
        </w:rPr>
        <w:t xml:space="preserve"> </w:t>
      </w:r>
      <w:r w:rsidRPr="00BA0485">
        <w:rPr>
          <w:shd w:val="clear" w:color="auto" w:fill="FFFFFF"/>
        </w:rPr>
        <w:t>Play</w:t>
      </w:r>
      <w:r w:rsidR="00FD3951">
        <w:rPr>
          <w:shd w:val="clear" w:color="auto" w:fill="FFFFFF"/>
        </w:rPr>
        <w:t xml:space="preserve"> </w:t>
      </w:r>
      <w:r w:rsidRPr="00BA0485">
        <w:rPr>
          <w:shd w:val="clear" w:color="auto" w:fill="FFFFFF"/>
        </w:rPr>
        <w:t>the</w:t>
      </w:r>
      <w:r w:rsidR="00FD3951">
        <w:rPr>
          <w:shd w:val="clear" w:color="auto" w:fill="FFFFFF"/>
        </w:rPr>
        <w:t xml:space="preserve"> </w:t>
      </w:r>
      <w:r w:rsidRPr="00BA0485">
        <w:rPr>
          <w:shd w:val="clear" w:color="auto" w:fill="FFFFFF"/>
        </w:rPr>
        <w:t>“Counseling</w:t>
      </w:r>
      <w:r w:rsidR="00FD3951">
        <w:rPr>
          <w:shd w:val="clear" w:color="auto" w:fill="FFFFFF"/>
        </w:rPr>
        <w:t xml:space="preserve"> </w:t>
      </w:r>
      <w:r w:rsidRPr="00BA0485">
        <w:rPr>
          <w:shd w:val="clear" w:color="auto" w:fill="FFFFFF"/>
        </w:rPr>
        <w:t>Caregivers</w:t>
      </w:r>
      <w:r w:rsidR="00FD3951">
        <w:rPr>
          <w:shd w:val="clear" w:color="auto" w:fill="FFFFFF"/>
        </w:rPr>
        <w:t xml:space="preserve"> </w:t>
      </w:r>
      <w:r w:rsidRPr="00BA0485">
        <w:rPr>
          <w:shd w:val="clear" w:color="auto" w:fill="FFFFFF"/>
        </w:rPr>
        <w:t>at</w:t>
      </w:r>
      <w:r w:rsidR="00FD3951">
        <w:rPr>
          <w:shd w:val="clear" w:color="auto" w:fill="FFFFFF"/>
        </w:rPr>
        <w:t xml:space="preserve"> </w:t>
      </w:r>
      <w:r w:rsidRPr="00BA0485">
        <w:rPr>
          <w:shd w:val="clear" w:color="auto" w:fill="FFFFFF"/>
        </w:rPr>
        <w:t>a</w:t>
      </w:r>
      <w:r w:rsidR="00FD3951">
        <w:rPr>
          <w:shd w:val="clear" w:color="auto" w:fill="FFFFFF"/>
        </w:rPr>
        <w:t xml:space="preserve"> </w:t>
      </w:r>
      <w:r w:rsidRPr="00BA0485">
        <w:rPr>
          <w:shd w:val="clear" w:color="auto" w:fill="FFFFFF"/>
        </w:rPr>
        <w:t>Clinic</w:t>
      </w:r>
      <w:r w:rsidR="00FD3951">
        <w:rPr>
          <w:shd w:val="clear" w:color="auto" w:fill="FFFFFF"/>
        </w:rPr>
        <w:t xml:space="preserve"> </w:t>
      </w:r>
      <w:r w:rsidRPr="00BA0485">
        <w:rPr>
          <w:shd w:val="clear" w:color="auto" w:fill="FFFFFF"/>
        </w:rPr>
        <w:t>Visit:</w:t>
      </w:r>
      <w:r w:rsidR="00FD3951">
        <w:rPr>
          <w:shd w:val="clear" w:color="auto" w:fill="FFFFFF"/>
        </w:rPr>
        <w:t xml:space="preserve"> </w:t>
      </w:r>
      <w:r w:rsidRPr="00BA0485">
        <w:rPr>
          <w:shd w:val="clear" w:color="auto" w:fill="FFFFFF"/>
        </w:rPr>
        <w:t>A</w:t>
      </w:r>
      <w:r w:rsidR="00FD3951">
        <w:rPr>
          <w:shd w:val="clear" w:color="auto" w:fill="FFFFFF"/>
        </w:rPr>
        <w:t xml:space="preserve"> </w:t>
      </w:r>
      <w:r w:rsidRPr="00BA0485">
        <w:rPr>
          <w:shd w:val="clear" w:color="auto" w:fill="FFFFFF"/>
        </w:rPr>
        <w:t>5-Step</w:t>
      </w:r>
      <w:r w:rsidR="00FD3951">
        <w:rPr>
          <w:shd w:val="clear" w:color="auto" w:fill="FFFFFF"/>
        </w:rPr>
        <w:t xml:space="preserve"> </w:t>
      </w:r>
      <w:r w:rsidRPr="00BA0485">
        <w:rPr>
          <w:shd w:val="clear" w:color="auto" w:fill="FFFFFF"/>
        </w:rPr>
        <w:t>Approach”</w:t>
      </w:r>
      <w:r w:rsidR="00FD3951">
        <w:rPr>
          <w:shd w:val="clear" w:color="auto" w:fill="FFFFFF"/>
        </w:rPr>
        <w:t xml:space="preserve"> </w:t>
      </w:r>
      <w:r w:rsidRPr="00BA0485">
        <w:rPr>
          <w:shd w:val="clear" w:color="auto" w:fill="FFFFFF"/>
        </w:rPr>
        <w:t>video.</w:t>
      </w:r>
    </w:p>
    <w:p w14:paraId="09F5C5FF" w14:textId="55D56389" w:rsidR="00881E45" w:rsidRPr="001E17E2" w:rsidRDefault="00881E45" w:rsidP="00881E45">
      <w:pPr>
        <w:pStyle w:val="AN-LearningObjectivesendheader"/>
      </w:pPr>
      <w:r w:rsidRPr="001E17E2">
        <w:t>Session</w:t>
      </w:r>
      <w:r w:rsidR="00FD3951">
        <w:t xml:space="preserve"> </w:t>
      </w:r>
      <w:r w:rsidRPr="001E17E2">
        <w:t>4</w:t>
      </w:r>
      <w:r w:rsidR="00FD3951">
        <w:t xml:space="preserve"> </w:t>
      </w:r>
      <w:r w:rsidRPr="001E17E2">
        <w:t>Key</w:t>
      </w:r>
      <w:r w:rsidR="00FD3951">
        <w:t xml:space="preserve"> </w:t>
      </w:r>
      <w:r w:rsidRPr="001E17E2">
        <w:t>Takeaways</w:t>
      </w:r>
    </w:p>
    <w:p w14:paraId="1384B09A" w14:textId="3BE140E3" w:rsidR="00E74ED6" w:rsidRPr="001E17E2" w:rsidRDefault="00E74ED6" w:rsidP="00805996">
      <w:pPr>
        <w:pStyle w:val="AN-Bullet1stlevel"/>
      </w:pPr>
      <w:r w:rsidRPr="001E17E2">
        <w:t>We</w:t>
      </w:r>
      <w:r w:rsidR="00FD3951">
        <w:t xml:space="preserve"> </w:t>
      </w:r>
      <w:r w:rsidRPr="001E17E2">
        <w:t>should</w:t>
      </w:r>
      <w:r w:rsidR="00FD3951">
        <w:t xml:space="preserve"> </w:t>
      </w:r>
      <w:r w:rsidRPr="001E17E2">
        <w:t>use</w:t>
      </w:r>
      <w:r w:rsidR="00FD3951">
        <w:t xml:space="preserve"> </w:t>
      </w:r>
      <w:r w:rsidRPr="001E17E2">
        <w:t>“Listening</w:t>
      </w:r>
      <w:r w:rsidR="00FD3951">
        <w:t xml:space="preserve"> </w:t>
      </w:r>
      <w:r w:rsidRPr="001E17E2">
        <w:t>and</w:t>
      </w:r>
      <w:r w:rsidR="00FD3951">
        <w:t xml:space="preserve"> </w:t>
      </w:r>
      <w:r w:rsidRPr="001E17E2">
        <w:t>Learning</w:t>
      </w:r>
      <w:r w:rsidR="00FD3951">
        <w:t xml:space="preserve"> </w:t>
      </w:r>
      <w:r w:rsidRPr="001E17E2">
        <w:t>Skills”</w:t>
      </w:r>
      <w:r w:rsidR="00FD3951">
        <w:t xml:space="preserve"> </w:t>
      </w:r>
      <w:r w:rsidRPr="001E17E2">
        <w:t>and</w:t>
      </w:r>
      <w:r w:rsidR="00FD3951">
        <w:t xml:space="preserve"> </w:t>
      </w:r>
      <w:r w:rsidRPr="001E17E2">
        <w:t>“Building</w:t>
      </w:r>
      <w:r w:rsidR="00FD3951">
        <w:t xml:space="preserve"> </w:t>
      </w:r>
      <w:r w:rsidRPr="001E17E2">
        <w:t>Confidence</w:t>
      </w:r>
      <w:r w:rsidR="00FD3951">
        <w:t xml:space="preserve"> </w:t>
      </w:r>
      <w:r w:rsidRPr="001E17E2">
        <w:t>and</w:t>
      </w:r>
      <w:r w:rsidR="00FD3951">
        <w:t xml:space="preserve"> </w:t>
      </w:r>
      <w:r w:rsidRPr="001E17E2">
        <w:t>Giving</w:t>
      </w:r>
      <w:r w:rsidR="00FD3951">
        <w:t xml:space="preserve"> </w:t>
      </w:r>
      <w:r w:rsidRPr="001E17E2">
        <w:t>Support</w:t>
      </w:r>
      <w:r w:rsidR="00FD3951">
        <w:t xml:space="preserve"> </w:t>
      </w:r>
      <w:r w:rsidRPr="001E17E2">
        <w:t>Skills”</w:t>
      </w:r>
      <w:r w:rsidR="00FD3951">
        <w:t xml:space="preserve"> </w:t>
      </w:r>
      <w:r w:rsidRPr="001E17E2">
        <w:t>to</w:t>
      </w:r>
      <w:r w:rsidR="00FD3951">
        <w:t xml:space="preserve"> </w:t>
      </w:r>
      <w:r w:rsidRPr="001E17E2">
        <w:t>build</w:t>
      </w:r>
      <w:r w:rsidR="00FD3951">
        <w:t xml:space="preserve"> </w:t>
      </w:r>
      <w:r w:rsidRPr="001E17E2">
        <w:t>trust</w:t>
      </w:r>
      <w:r w:rsidR="00FD3951">
        <w:t xml:space="preserve"> </w:t>
      </w:r>
      <w:r w:rsidRPr="001E17E2">
        <w:t>with</w:t>
      </w:r>
      <w:r w:rsidR="00FD3951">
        <w:t xml:space="preserve"> </w:t>
      </w:r>
      <w:r w:rsidRPr="001E17E2">
        <w:t>caregivers.</w:t>
      </w:r>
    </w:p>
    <w:p w14:paraId="6477CD60" w14:textId="524C9565" w:rsidR="00E74ED6" w:rsidRPr="001E17E2" w:rsidRDefault="00E74ED6" w:rsidP="003E6E65">
      <w:pPr>
        <w:pStyle w:val="AN-Bullet1stlevel"/>
      </w:pPr>
      <w:r w:rsidRPr="001E17E2">
        <w:t>The</w:t>
      </w:r>
      <w:r w:rsidR="00FD3951">
        <w:t xml:space="preserve"> </w:t>
      </w:r>
      <w:r w:rsidR="00664463" w:rsidRPr="001E17E2">
        <w:t>5</w:t>
      </w:r>
      <w:r w:rsidR="00FD3951">
        <w:t xml:space="preserve"> </w:t>
      </w:r>
      <w:r w:rsidRPr="001E17E2">
        <w:t>steps</w:t>
      </w:r>
      <w:r w:rsidR="00FD3951">
        <w:t xml:space="preserve"> </w:t>
      </w:r>
      <w:r w:rsidRPr="001E17E2">
        <w:t>for</w:t>
      </w:r>
      <w:r w:rsidR="00FD3951">
        <w:t xml:space="preserve"> </w:t>
      </w:r>
      <w:r w:rsidR="00DD6B0E" w:rsidRPr="001E17E2">
        <w:t>individual</w:t>
      </w:r>
      <w:r w:rsidR="00FD3951">
        <w:t xml:space="preserve"> </w:t>
      </w:r>
      <w:r w:rsidRPr="001E17E2">
        <w:t>counseling</w:t>
      </w:r>
      <w:r w:rsidR="00FD3951">
        <w:t xml:space="preserve"> </w:t>
      </w:r>
      <w:r w:rsidRPr="001E17E2">
        <w:t>are:</w:t>
      </w:r>
      <w:r w:rsidR="00FD3951">
        <w:t xml:space="preserve"> </w:t>
      </w:r>
      <w:r w:rsidRPr="001E17E2">
        <w:t>(1)</w:t>
      </w:r>
      <w:r w:rsidR="00FD3951">
        <w:t xml:space="preserve"> </w:t>
      </w:r>
      <w:r w:rsidR="003278CD" w:rsidRPr="001E17E2">
        <w:t>w</w:t>
      </w:r>
      <w:r w:rsidRPr="001E17E2">
        <w:t>elcome</w:t>
      </w:r>
      <w:r w:rsidR="00FD3951">
        <w:t xml:space="preserve"> </w:t>
      </w:r>
      <w:r w:rsidRPr="001E17E2">
        <w:t>the</w:t>
      </w:r>
      <w:r w:rsidR="00FD3951">
        <w:t xml:space="preserve"> </w:t>
      </w:r>
      <w:r w:rsidRPr="001E17E2">
        <w:t>caregiver(s)</w:t>
      </w:r>
      <w:r w:rsidR="003278CD" w:rsidRPr="001E17E2">
        <w:t>;</w:t>
      </w:r>
      <w:r w:rsidR="00FD3951">
        <w:t xml:space="preserve"> </w:t>
      </w:r>
      <w:r w:rsidRPr="001E17E2">
        <w:t>(2)</w:t>
      </w:r>
      <w:r w:rsidR="00FD3951">
        <w:t xml:space="preserve"> </w:t>
      </w:r>
      <w:r w:rsidR="003278CD" w:rsidRPr="001E17E2">
        <w:t>a</w:t>
      </w:r>
      <w:r w:rsidRPr="001E17E2">
        <w:t>ssess</w:t>
      </w:r>
      <w:r w:rsidR="00C22F2A" w:rsidRPr="001E17E2">
        <w:rPr>
          <w:sz w:val="24"/>
          <w:szCs w:val="24"/>
        </w:rPr>
        <w:t>—</w:t>
      </w:r>
      <w:r w:rsidRPr="001E17E2">
        <w:t>listen</w:t>
      </w:r>
      <w:r w:rsidR="00FD3951">
        <w:t xml:space="preserve"> </w:t>
      </w:r>
      <w:r w:rsidRPr="001E17E2">
        <w:t>and</w:t>
      </w:r>
      <w:r w:rsidR="00FD3951">
        <w:t xml:space="preserve"> </w:t>
      </w:r>
      <w:r w:rsidRPr="001E17E2">
        <w:t>observe</w:t>
      </w:r>
      <w:r w:rsidR="003278CD" w:rsidRPr="001E17E2">
        <w:t>;</w:t>
      </w:r>
      <w:r w:rsidR="00FD3951">
        <w:t xml:space="preserve"> </w:t>
      </w:r>
      <w:r w:rsidRPr="001E17E2">
        <w:t>(3)</w:t>
      </w:r>
      <w:r w:rsidR="00FD3951">
        <w:t xml:space="preserve"> </w:t>
      </w:r>
      <w:r w:rsidR="003278CD" w:rsidRPr="001E17E2">
        <w:t>a</w:t>
      </w:r>
      <w:r w:rsidRPr="001E17E2">
        <w:t>nalyze</w:t>
      </w:r>
      <w:r w:rsidR="00FD3951">
        <w:t xml:space="preserve"> </w:t>
      </w:r>
      <w:r w:rsidRPr="001E17E2">
        <w:t>and</w:t>
      </w:r>
      <w:r w:rsidR="00FD3951">
        <w:t xml:space="preserve"> </w:t>
      </w:r>
      <w:r w:rsidRPr="001E17E2">
        <w:t>identify</w:t>
      </w:r>
      <w:r w:rsidR="00FD3951">
        <w:t xml:space="preserve"> </w:t>
      </w:r>
      <w:r w:rsidRPr="001E17E2">
        <w:t>1</w:t>
      </w:r>
      <w:r w:rsidR="003278CD" w:rsidRPr="001E17E2">
        <w:t>–</w:t>
      </w:r>
      <w:r w:rsidRPr="001E17E2">
        <w:t>2</w:t>
      </w:r>
      <w:r w:rsidR="00FD3951">
        <w:t xml:space="preserve"> </w:t>
      </w:r>
      <w:r w:rsidRPr="001E17E2">
        <w:t>recommendations</w:t>
      </w:r>
      <w:r w:rsidR="003278CD" w:rsidRPr="001E17E2">
        <w:t>;</w:t>
      </w:r>
      <w:r w:rsidR="00FD3951">
        <w:t xml:space="preserve"> </w:t>
      </w:r>
      <w:r w:rsidRPr="001E17E2">
        <w:t>(4)</w:t>
      </w:r>
      <w:r w:rsidR="00FD3951">
        <w:t xml:space="preserve"> </w:t>
      </w:r>
      <w:r w:rsidR="003278CD" w:rsidRPr="001E17E2">
        <w:t>a</w:t>
      </w:r>
      <w:r w:rsidRPr="001E17E2">
        <w:t>ct</w:t>
      </w:r>
      <w:r w:rsidR="00C22F2A" w:rsidRPr="001E17E2">
        <w:rPr>
          <w:sz w:val="24"/>
          <w:szCs w:val="24"/>
        </w:rPr>
        <w:t>—</w:t>
      </w:r>
      <w:r w:rsidRPr="001E17E2">
        <w:t>introduce</w:t>
      </w:r>
      <w:r w:rsidR="00FD3951">
        <w:t xml:space="preserve"> </w:t>
      </w:r>
      <w:r w:rsidRPr="001E17E2">
        <w:t>today’s</w:t>
      </w:r>
      <w:r w:rsidR="00FD3951">
        <w:t xml:space="preserve"> </w:t>
      </w:r>
      <w:r w:rsidRPr="001E17E2">
        <w:t>topic</w:t>
      </w:r>
      <w:r w:rsidR="00DD6B0E" w:rsidRPr="001E17E2">
        <w:t>(s)</w:t>
      </w:r>
      <w:r w:rsidRPr="001E17E2">
        <w:t>,</w:t>
      </w:r>
      <w:r w:rsidR="00FD3951">
        <w:t xml:space="preserve"> </w:t>
      </w:r>
      <w:r w:rsidRPr="001E17E2">
        <w:t>praise</w:t>
      </w:r>
      <w:r w:rsidR="00FD3951">
        <w:t xml:space="preserve"> </w:t>
      </w:r>
      <w:r w:rsidRPr="001E17E2">
        <w:t>the</w:t>
      </w:r>
      <w:r w:rsidR="00FD3951">
        <w:t xml:space="preserve"> </w:t>
      </w:r>
      <w:r w:rsidRPr="001E17E2">
        <w:t>caregiver</w:t>
      </w:r>
      <w:r w:rsidR="00DD6B0E" w:rsidRPr="001E17E2">
        <w:t>(</w:t>
      </w:r>
      <w:r w:rsidRPr="001E17E2">
        <w:t>s</w:t>
      </w:r>
      <w:r w:rsidR="00DD6B0E" w:rsidRPr="001E17E2">
        <w:t>)</w:t>
      </w:r>
      <w:r w:rsidRPr="001E17E2">
        <w:t>,</w:t>
      </w:r>
      <w:r w:rsidR="00FD3951">
        <w:t xml:space="preserve"> </w:t>
      </w:r>
      <w:r w:rsidRPr="001E17E2">
        <w:t>and</w:t>
      </w:r>
      <w:r w:rsidR="00FD3951">
        <w:t xml:space="preserve"> </w:t>
      </w:r>
      <w:r w:rsidRPr="001E17E2">
        <w:t>counsel</w:t>
      </w:r>
      <w:r w:rsidR="00FD3951">
        <w:t xml:space="preserve"> </w:t>
      </w:r>
      <w:r w:rsidRPr="001E17E2">
        <w:t>using</w:t>
      </w:r>
      <w:r w:rsidR="00FD3951">
        <w:t xml:space="preserve"> </w:t>
      </w:r>
      <w:r w:rsidRPr="001E17E2">
        <w:t>demonstration</w:t>
      </w:r>
      <w:r w:rsidR="00FD3951">
        <w:t xml:space="preserve"> </w:t>
      </w:r>
      <w:r w:rsidRPr="001E17E2">
        <w:t>and</w:t>
      </w:r>
      <w:r w:rsidR="00FD3951">
        <w:t xml:space="preserve"> </w:t>
      </w:r>
      <w:r w:rsidRPr="001E17E2">
        <w:t>practice</w:t>
      </w:r>
      <w:r w:rsidR="003278CD" w:rsidRPr="001E17E2">
        <w:t>;</w:t>
      </w:r>
      <w:r w:rsidR="00FD3951">
        <w:t xml:space="preserve"> </w:t>
      </w:r>
      <w:r w:rsidR="003278CD" w:rsidRPr="001E17E2">
        <w:t>and</w:t>
      </w:r>
      <w:r w:rsidR="00FD3951">
        <w:t xml:space="preserve"> </w:t>
      </w:r>
      <w:r w:rsidRPr="001E17E2">
        <w:t>(5)</w:t>
      </w:r>
      <w:r w:rsidR="00FD3951">
        <w:t xml:space="preserve"> </w:t>
      </w:r>
      <w:r w:rsidR="003278CD" w:rsidRPr="001E17E2">
        <w:t>s</w:t>
      </w:r>
      <w:r w:rsidRPr="001E17E2">
        <w:t>ummarize</w:t>
      </w:r>
      <w:r w:rsidR="00FD3951">
        <w:t xml:space="preserve"> </w:t>
      </w:r>
      <w:r w:rsidRPr="001E17E2">
        <w:t>and</w:t>
      </w:r>
      <w:r w:rsidR="00FD3951">
        <w:t xml:space="preserve"> </w:t>
      </w:r>
      <w:r w:rsidRPr="001E17E2">
        <w:t>close.</w:t>
      </w:r>
      <w:r w:rsidR="00FD3951">
        <w:t xml:space="preserve"> </w:t>
      </w:r>
    </w:p>
    <w:p w14:paraId="43E2E374" w14:textId="2EE91CD6" w:rsidR="00034127" w:rsidRPr="001E17E2" w:rsidRDefault="00106421" w:rsidP="0031042A">
      <w:pPr>
        <w:pStyle w:val="AN-Bullet1stlevel"/>
      </w:pPr>
      <w:r w:rsidRPr="001E17E2">
        <w:t>A</w:t>
      </w:r>
      <w:r w:rsidR="00FD3951">
        <w:t xml:space="preserve"> </w:t>
      </w:r>
      <w:r w:rsidRPr="001E17E2">
        <w:t>major</w:t>
      </w:r>
      <w:r w:rsidR="00FD3951">
        <w:t xml:space="preserve"> </w:t>
      </w:r>
      <w:r w:rsidR="00E74ED6" w:rsidRPr="001E17E2">
        <w:t>benefit</w:t>
      </w:r>
      <w:r w:rsidR="00FD3951">
        <w:t xml:space="preserve"> </w:t>
      </w:r>
      <w:r w:rsidR="00E74ED6" w:rsidRPr="001E17E2">
        <w:t>of</w:t>
      </w:r>
      <w:r w:rsidR="00FD3951">
        <w:t xml:space="preserve"> </w:t>
      </w:r>
      <w:r w:rsidR="00E74ED6" w:rsidRPr="001E17E2">
        <w:t>individual</w:t>
      </w:r>
      <w:r w:rsidR="00FD3951">
        <w:t xml:space="preserve"> </w:t>
      </w:r>
      <w:r w:rsidR="00E74ED6" w:rsidRPr="001E17E2">
        <w:t>counseling</w:t>
      </w:r>
      <w:r w:rsidR="00FD3951">
        <w:t xml:space="preserve"> </w:t>
      </w:r>
      <w:r w:rsidR="00E74ED6" w:rsidRPr="001E17E2">
        <w:t>is</w:t>
      </w:r>
      <w:r w:rsidR="00FD3951">
        <w:t xml:space="preserve"> </w:t>
      </w:r>
      <w:r w:rsidR="00E74ED6" w:rsidRPr="001E17E2">
        <w:t>that</w:t>
      </w:r>
      <w:r w:rsidR="00FD3951">
        <w:t xml:space="preserve"> </w:t>
      </w:r>
      <w:r w:rsidR="00E74ED6" w:rsidRPr="001E17E2">
        <w:t>session</w:t>
      </w:r>
      <w:r w:rsidR="003278CD" w:rsidRPr="001E17E2">
        <w:t>s</w:t>
      </w:r>
      <w:r w:rsidR="00FD3951">
        <w:t xml:space="preserve"> </w:t>
      </w:r>
      <w:r w:rsidR="003278CD" w:rsidRPr="001E17E2">
        <w:t>can</w:t>
      </w:r>
      <w:r w:rsidR="00FD3951">
        <w:t xml:space="preserve"> </w:t>
      </w:r>
      <w:r w:rsidR="003278CD" w:rsidRPr="001E17E2">
        <w:t>be</w:t>
      </w:r>
      <w:r w:rsidR="00FD3951">
        <w:t xml:space="preserve"> </w:t>
      </w:r>
      <w:r w:rsidR="003278CD" w:rsidRPr="001E17E2">
        <w:t>tailored</w:t>
      </w:r>
      <w:r w:rsidR="00FD3951">
        <w:t xml:space="preserve"> </w:t>
      </w:r>
      <w:r w:rsidR="00E74ED6" w:rsidRPr="001E17E2">
        <w:t>to</w:t>
      </w:r>
      <w:r w:rsidR="00FD3951">
        <w:t xml:space="preserve"> </w:t>
      </w:r>
      <w:r w:rsidR="00E74ED6" w:rsidRPr="001E17E2">
        <w:t>the</w:t>
      </w:r>
      <w:r w:rsidR="00FD3951">
        <w:t xml:space="preserve"> </w:t>
      </w:r>
      <w:r w:rsidR="00E74ED6" w:rsidRPr="001E17E2">
        <w:t>unique</w:t>
      </w:r>
      <w:r w:rsidR="00FD3951">
        <w:t xml:space="preserve"> </w:t>
      </w:r>
      <w:r w:rsidR="00E74ED6" w:rsidRPr="001E17E2">
        <w:t>needs,</w:t>
      </w:r>
      <w:r w:rsidR="00FD3951">
        <w:t xml:space="preserve"> </w:t>
      </w:r>
      <w:r w:rsidR="00E74ED6" w:rsidRPr="001E17E2">
        <w:t>challenges,</w:t>
      </w:r>
      <w:r w:rsidR="00FD3951">
        <w:t xml:space="preserve"> </w:t>
      </w:r>
      <w:r w:rsidR="00E74ED6" w:rsidRPr="001E17E2">
        <w:t>and</w:t>
      </w:r>
      <w:r w:rsidR="00FD3951">
        <w:t xml:space="preserve"> </w:t>
      </w:r>
      <w:r w:rsidR="00E74ED6" w:rsidRPr="001E17E2">
        <w:t>interests</w:t>
      </w:r>
      <w:r w:rsidR="00FD3951">
        <w:t xml:space="preserve"> </w:t>
      </w:r>
      <w:r w:rsidR="00E74ED6" w:rsidRPr="001E17E2">
        <w:t>of</w:t>
      </w:r>
      <w:r w:rsidR="00FD3951">
        <w:t xml:space="preserve"> </w:t>
      </w:r>
      <w:r w:rsidR="00E74ED6" w:rsidRPr="001E17E2">
        <w:t>the</w:t>
      </w:r>
      <w:r w:rsidR="00FD3951">
        <w:t xml:space="preserve"> </w:t>
      </w:r>
      <w:r w:rsidR="00E74ED6" w:rsidRPr="001E17E2">
        <w:t>family.</w:t>
      </w:r>
      <w:r w:rsidR="00FD3951">
        <w:t xml:space="preserve"> </w:t>
      </w:r>
      <w:r w:rsidR="00034127" w:rsidRPr="001E17E2">
        <w:br w:type="page"/>
      </w:r>
    </w:p>
    <w:p w14:paraId="59C9D2DE" w14:textId="70BFA326" w:rsidR="00E834B0" w:rsidRPr="001E17E2" w:rsidRDefault="00E834B0" w:rsidP="00835646">
      <w:pPr>
        <w:pStyle w:val="AN-ChapterTitle-LJrev"/>
      </w:pPr>
      <w:bookmarkStart w:id="153" w:name="_Toc92298983"/>
      <w:bookmarkStart w:id="154" w:name="_Toc92299154"/>
      <w:bookmarkStart w:id="155" w:name="_Toc92811059"/>
      <w:bookmarkStart w:id="156" w:name="_Toc149903119"/>
      <w:r w:rsidRPr="001E17E2">
        <w:lastRenderedPageBreak/>
        <w:t>Session</w:t>
      </w:r>
      <w:r w:rsidR="00FD3951">
        <w:t xml:space="preserve"> </w:t>
      </w:r>
      <w:r w:rsidRPr="001E17E2">
        <w:t>5.</w:t>
      </w:r>
      <w:r w:rsidR="00FD3951">
        <w:t xml:space="preserve"> </w:t>
      </w:r>
      <w:r w:rsidRPr="001E17E2">
        <w:t>Provid</w:t>
      </w:r>
      <w:r w:rsidR="006706AE" w:rsidRPr="001E17E2">
        <w:t>ing</w:t>
      </w:r>
      <w:r w:rsidR="00FD3951">
        <w:t xml:space="preserve"> </w:t>
      </w:r>
      <w:r w:rsidRPr="001E17E2">
        <w:t>Responsive</w:t>
      </w:r>
      <w:r w:rsidR="00FD3951">
        <w:t xml:space="preserve"> </w:t>
      </w:r>
      <w:r w:rsidRPr="001E17E2">
        <w:t>Care</w:t>
      </w:r>
      <w:bookmarkEnd w:id="153"/>
      <w:bookmarkEnd w:id="154"/>
      <w:bookmarkEnd w:id="155"/>
      <w:bookmarkEnd w:id="156"/>
      <w:r w:rsidR="00FD3951">
        <w:t xml:space="preserve"> </w:t>
      </w:r>
    </w:p>
    <w:p w14:paraId="2EAB851D" w14:textId="1BAE26F2" w:rsidR="00E834B0" w:rsidRPr="001E17E2" w:rsidRDefault="00E834B0" w:rsidP="00B61745">
      <w:pPr>
        <w:pStyle w:val="AN-Head1"/>
      </w:pPr>
      <w:bookmarkStart w:id="157" w:name="_Toc92298984"/>
      <w:bookmarkStart w:id="158" w:name="_Toc92299155"/>
      <w:r w:rsidRPr="001E17E2">
        <w:t>Learning</w:t>
      </w:r>
      <w:r w:rsidR="00FD3951">
        <w:t xml:space="preserve"> </w:t>
      </w:r>
      <w:r w:rsidRPr="001E17E2">
        <w:t>Objectives</w:t>
      </w:r>
      <w:bookmarkEnd w:id="157"/>
      <w:bookmarkEnd w:id="158"/>
      <w:r w:rsidR="00FD3951">
        <w:t xml:space="preserve"> </w:t>
      </w:r>
    </w:p>
    <w:p w14:paraId="051E63AF" w14:textId="5C416243" w:rsidR="00E834B0" w:rsidRPr="001E17E2" w:rsidRDefault="00E834B0" w:rsidP="00B61745">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622D3E58" w14:textId="471E1946" w:rsidR="009F2BBB" w:rsidRPr="001E17E2" w:rsidRDefault="00E834B0" w:rsidP="006D1902">
      <w:pPr>
        <w:pStyle w:val="AN-NumberedList"/>
        <w:numPr>
          <w:ilvl w:val="0"/>
          <w:numId w:val="10"/>
        </w:numPr>
        <w:ind w:left="547" w:hanging="360"/>
      </w:pPr>
      <w:r w:rsidRPr="001E17E2">
        <w:t>Understand</w:t>
      </w:r>
      <w:r w:rsidR="00FD3951">
        <w:t xml:space="preserve"> </w:t>
      </w:r>
      <w:r w:rsidRPr="001E17E2">
        <w:t>the</w:t>
      </w:r>
      <w:r w:rsidR="00FD3951">
        <w:t xml:space="preserve"> </w:t>
      </w:r>
      <w:r w:rsidRPr="001E17E2">
        <w:t>concept</w:t>
      </w:r>
      <w:r w:rsidR="00FD3951">
        <w:t xml:space="preserve"> </w:t>
      </w:r>
      <w:r w:rsidRPr="001E17E2">
        <w:t>of</w:t>
      </w:r>
      <w:r w:rsidR="00FD3951">
        <w:t xml:space="preserve"> </w:t>
      </w:r>
      <w:r w:rsidRPr="001E17E2">
        <w:t>responsive</w:t>
      </w:r>
      <w:r w:rsidR="00FD3951">
        <w:t xml:space="preserve"> </w:t>
      </w:r>
      <w:r w:rsidRPr="001E17E2">
        <w:t>care</w:t>
      </w:r>
      <w:r w:rsidR="00FD3951">
        <w:t xml:space="preserve"> </w:t>
      </w:r>
      <w:r w:rsidRPr="001E17E2">
        <w:t>and</w:t>
      </w:r>
      <w:r w:rsidR="00FD3951">
        <w:t xml:space="preserve"> </w:t>
      </w:r>
      <w:r w:rsidRPr="001E17E2">
        <w:t>responsive</w:t>
      </w:r>
      <w:r w:rsidR="00FD3951">
        <w:t xml:space="preserve"> </w:t>
      </w:r>
      <w:r w:rsidRPr="001E17E2">
        <w:t>feeding</w:t>
      </w:r>
      <w:r w:rsidR="00FD3951">
        <w:t xml:space="preserve"> </w:t>
      </w:r>
      <w:r w:rsidRPr="001E17E2">
        <w:t>practices</w:t>
      </w:r>
      <w:r w:rsidR="00FD3951">
        <w:t xml:space="preserve"> </w:t>
      </w:r>
      <w:r w:rsidRPr="001E17E2">
        <w:t>through</w:t>
      </w:r>
      <w:r w:rsidR="00FD3951">
        <w:t xml:space="preserve"> </w:t>
      </w:r>
      <w:r w:rsidRPr="001E17E2">
        <w:t>the</w:t>
      </w:r>
      <w:r w:rsidR="00FD3951">
        <w:t xml:space="preserve"> </w:t>
      </w:r>
      <w:r w:rsidRPr="001E17E2">
        <w:t>first</w:t>
      </w:r>
      <w:r w:rsidR="00FD3951">
        <w:t xml:space="preserve"> </w:t>
      </w:r>
      <w:r w:rsidRPr="001E17E2">
        <w:t>2</w:t>
      </w:r>
      <w:r w:rsidR="00FD3951">
        <w:t xml:space="preserve"> </w:t>
      </w:r>
      <w:r w:rsidRPr="001E17E2">
        <w:t>years</w:t>
      </w:r>
      <w:r w:rsidR="00FD3951">
        <w:t xml:space="preserve"> </w:t>
      </w:r>
      <w:r w:rsidRPr="001E17E2">
        <w:t>of</w:t>
      </w:r>
      <w:r w:rsidR="00FD3951">
        <w:t xml:space="preserve"> </w:t>
      </w:r>
      <w:r w:rsidRPr="001E17E2">
        <w:t>life</w:t>
      </w:r>
    </w:p>
    <w:p w14:paraId="1B7046DB" w14:textId="28D21006" w:rsidR="00E834B0" w:rsidRPr="001E17E2" w:rsidRDefault="00E834B0" w:rsidP="006D1902">
      <w:pPr>
        <w:pStyle w:val="AN-NumberedList"/>
        <w:numPr>
          <w:ilvl w:val="0"/>
          <w:numId w:val="10"/>
        </w:numPr>
        <w:ind w:left="547" w:hanging="360"/>
      </w:pPr>
      <w:r w:rsidRPr="001E17E2">
        <w:t>Demonstrate</w:t>
      </w:r>
      <w:r w:rsidR="00FD3951">
        <w:t xml:space="preserve"> </w:t>
      </w:r>
      <w:r w:rsidRPr="001E17E2">
        <w:t>and</w:t>
      </w:r>
      <w:r w:rsidR="00FD3951">
        <w:t xml:space="preserve"> </w:t>
      </w:r>
      <w:r w:rsidRPr="001E17E2">
        <w:t>practice</w:t>
      </w:r>
      <w:r w:rsidR="00FD3951">
        <w:t xml:space="preserve"> </w:t>
      </w:r>
      <w:r w:rsidRPr="001E17E2">
        <w:t>counseling</w:t>
      </w:r>
      <w:r w:rsidR="00FD3951">
        <w:t xml:space="preserve"> </w:t>
      </w:r>
      <w:r w:rsidRPr="001E17E2">
        <w:t>on</w:t>
      </w:r>
      <w:r w:rsidR="00FD3951">
        <w:t xml:space="preserve"> </w:t>
      </w:r>
      <w:r w:rsidRPr="001E17E2">
        <w:t>responsive</w:t>
      </w:r>
      <w:r w:rsidR="00FD3951">
        <w:t xml:space="preserve"> </w:t>
      </w:r>
      <w:r w:rsidRPr="001E17E2">
        <w:t>care</w:t>
      </w:r>
      <w:r w:rsidR="00FD3951">
        <w:t xml:space="preserve"> </w:t>
      </w:r>
      <w:r w:rsidRPr="001E17E2">
        <w:t>(including</w:t>
      </w:r>
      <w:r w:rsidR="00FD3951">
        <w:t xml:space="preserve"> </w:t>
      </w:r>
      <w:r w:rsidRPr="001E17E2">
        <w:t>responsive</w:t>
      </w:r>
      <w:r w:rsidR="00FD3951">
        <w:t xml:space="preserve"> </w:t>
      </w:r>
      <w:r w:rsidRPr="001E17E2">
        <w:t>feeding)</w:t>
      </w:r>
      <w:r w:rsidR="00FD3951">
        <w:t xml:space="preserve"> </w:t>
      </w:r>
      <w:r w:rsidRPr="001E17E2">
        <w:t>using</w:t>
      </w:r>
      <w:r w:rsidR="00FD3951">
        <w:t xml:space="preserve"> </w:t>
      </w:r>
      <w:r w:rsidRPr="001E17E2">
        <w:t>individual</w:t>
      </w:r>
      <w:r w:rsidR="00FD3951">
        <w:t xml:space="preserve"> </w:t>
      </w:r>
      <w:r w:rsidRPr="001E17E2">
        <w:t>counseling</w:t>
      </w:r>
      <w:r w:rsidR="00FD3951">
        <w:t xml:space="preserve"> </w:t>
      </w:r>
      <w:r w:rsidRPr="001E17E2">
        <w:t>and</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skills</w:t>
      </w:r>
      <w:r w:rsidR="003278CD" w:rsidRPr="001E17E2">
        <w:t>.</w:t>
      </w:r>
    </w:p>
    <w:p w14:paraId="3D5B12BB" w14:textId="77777777" w:rsidR="00E834B0" w:rsidRPr="001E17E2" w:rsidRDefault="00E834B0" w:rsidP="00B61745">
      <w:pPr>
        <w:pStyle w:val="AN-Head1"/>
      </w:pPr>
      <w:bookmarkStart w:id="159" w:name="_Toc92298985"/>
      <w:bookmarkStart w:id="160" w:name="_Toc92299156"/>
      <w:r w:rsidRPr="001E17E2">
        <w:t>Materials</w:t>
      </w:r>
      <w:bookmarkEnd w:id="159"/>
      <w:bookmarkEnd w:id="160"/>
    </w:p>
    <w:p w14:paraId="5EBAFBB0" w14:textId="033BC879" w:rsidR="00E834B0" w:rsidRPr="001E17E2" w:rsidRDefault="00E834B0" w:rsidP="00805996">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E00E95" w:rsidRPr="001E17E2">
        <w:t>:</w:t>
      </w:r>
    </w:p>
    <w:p w14:paraId="00C13523" w14:textId="19D223FE" w:rsidR="00E834B0" w:rsidRPr="001E17E2" w:rsidRDefault="00E834B0" w:rsidP="00653507">
      <w:pPr>
        <w:pStyle w:val="AN-Bullet2ndlevel"/>
        <w:ind w:left="1224"/>
      </w:pPr>
      <w:r w:rsidRPr="001E17E2">
        <w:t>“Training</w:t>
      </w:r>
      <w:r w:rsidR="00FD3951">
        <w:t xml:space="preserve"> </w:t>
      </w:r>
      <w:r w:rsidRPr="001E17E2">
        <w:t>Aid</w:t>
      </w:r>
      <w:r w:rsidR="00FD3951">
        <w:t xml:space="preserve"> </w:t>
      </w:r>
      <w:r w:rsidRPr="001E17E2">
        <w:t>5.1:</w:t>
      </w:r>
      <w:r w:rsidR="00FD3951">
        <w:t xml:space="preserve"> </w:t>
      </w:r>
      <w:r w:rsidRPr="001E17E2">
        <w:t>Responsive</w:t>
      </w:r>
      <w:r w:rsidR="00FD3951">
        <w:t xml:space="preserve"> </w:t>
      </w:r>
      <w:r w:rsidRPr="001E17E2">
        <w:t>Care</w:t>
      </w:r>
      <w:r w:rsidR="00FD3951">
        <w:t xml:space="preserve"> </w:t>
      </w:r>
      <w:r w:rsidRPr="001E17E2">
        <w:t>Stor</w:t>
      </w:r>
      <w:r w:rsidR="00A05CDE" w:rsidRPr="001E17E2">
        <w:t>ies</w:t>
      </w:r>
      <w:r w:rsidRPr="001E17E2">
        <w:t>”</w:t>
      </w:r>
    </w:p>
    <w:p w14:paraId="6FCCAA1E" w14:textId="0D31C4F8" w:rsidR="00E834B0" w:rsidRPr="001E17E2" w:rsidRDefault="00E834B0" w:rsidP="004A08D7">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2”</w:t>
      </w:r>
      <w:r w:rsidR="00E00E95" w:rsidRPr="001E17E2">
        <w:t>:</w:t>
      </w:r>
    </w:p>
    <w:p w14:paraId="19A725C1" w14:textId="14A7FAFA" w:rsidR="00E834B0" w:rsidRPr="001E17E2" w:rsidRDefault="00E834B0" w:rsidP="00653507">
      <w:pPr>
        <w:pStyle w:val="AN-Bullet2ndlevel"/>
        <w:ind w:left="1224"/>
      </w:pPr>
      <w:r w:rsidRPr="001E17E2">
        <w:t>Doll(s)</w:t>
      </w:r>
      <w:r w:rsidR="00FD3951">
        <w:t xml:space="preserve"> </w:t>
      </w:r>
      <w:r w:rsidRPr="001E17E2">
        <w:t>for</w:t>
      </w:r>
      <w:r w:rsidR="00FD3951">
        <w:t xml:space="preserve"> </w:t>
      </w:r>
      <w:r w:rsidRPr="001E17E2">
        <w:t>role-plays</w:t>
      </w:r>
    </w:p>
    <w:p w14:paraId="0A7A4AE2" w14:textId="06611338" w:rsidR="00E834B0" w:rsidRPr="001E17E2" w:rsidRDefault="00E834B0" w:rsidP="00653507">
      <w:pPr>
        <w:pStyle w:val="AN-Bullet2ndlevel"/>
        <w:ind w:left="1224"/>
      </w:pPr>
      <w:r w:rsidRPr="001E17E2">
        <w:t>“Handout</w:t>
      </w:r>
      <w:r w:rsidR="00FD3951">
        <w:t xml:space="preserve"> </w:t>
      </w:r>
      <w:r w:rsidRPr="001E17E2">
        <w:t>5.</w:t>
      </w:r>
      <w:r w:rsidR="00DE3CE7" w:rsidRPr="001E17E2">
        <w:t>1</w:t>
      </w:r>
      <w:r w:rsidRPr="001E17E2">
        <w:t>:</w:t>
      </w:r>
      <w:r w:rsidR="00FD3951">
        <w:t xml:space="preserve"> </w:t>
      </w:r>
      <w:r w:rsidRPr="001E17E2">
        <w:t>Responsive</w:t>
      </w:r>
      <w:r w:rsidR="00FD3951">
        <w:t xml:space="preserve"> </w:t>
      </w:r>
      <w:r w:rsidRPr="001E17E2">
        <w:t>Care</w:t>
      </w:r>
      <w:r w:rsidR="00FD3951">
        <w:t xml:space="preserve"> </w:t>
      </w:r>
      <w:r w:rsidR="004949CB" w:rsidRPr="001E17E2">
        <w:t>Individual</w:t>
      </w:r>
      <w:r w:rsidR="00FD3951">
        <w:t xml:space="preserve"> </w:t>
      </w:r>
      <w:r w:rsidR="004949CB" w:rsidRPr="001E17E2">
        <w:t>Counseling</w:t>
      </w:r>
      <w:r w:rsidR="00FD3951">
        <w:t xml:space="preserve"> </w:t>
      </w:r>
      <w:r w:rsidRPr="001E17E2">
        <w:t>Role-</w:t>
      </w:r>
      <w:r w:rsidR="00FD5808" w:rsidRPr="001E17E2">
        <w:t>P</w:t>
      </w:r>
      <w:r w:rsidRPr="001E17E2">
        <w:t>lay”</w:t>
      </w:r>
    </w:p>
    <w:p w14:paraId="03EE01FD" w14:textId="6177A9D4" w:rsidR="000D4585" w:rsidRPr="001E17E2" w:rsidRDefault="000D4585" w:rsidP="0097138E">
      <w:pPr>
        <w:pStyle w:val="AN-Bullet1stlevel"/>
      </w:pPr>
      <w:r w:rsidRPr="001E17E2">
        <w:t>Optional</w:t>
      </w:r>
      <w:r w:rsidR="00FD3951">
        <w:t xml:space="preserve"> </w:t>
      </w:r>
      <w:r w:rsidRPr="001E17E2">
        <w:t>materials:</w:t>
      </w:r>
      <w:r w:rsidR="00FD3951">
        <w:t xml:space="preserve"> </w:t>
      </w:r>
      <w:r w:rsidRPr="001E17E2">
        <w:t>Flipchart</w:t>
      </w:r>
      <w:r w:rsidR="00FD3951">
        <w:t xml:space="preserve"> </w:t>
      </w:r>
      <w:r w:rsidRPr="001E17E2">
        <w:t>paper,</w:t>
      </w:r>
      <w:r w:rsidR="00FD3951">
        <w:t xml:space="preserve"> </w:t>
      </w:r>
      <w:r w:rsidRPr="001E17E2">
        <w:t>flipchart</w:t>
      </w:r>
      <w:r w:rsidR="00FD3951">
        <w:t xml:space="preserve"> </w:t>
      </w:r>
      <w:r w:rsidRPr="001E17E2">
        <w:t>stand(s),</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2EEE441B" w14:textId="14864112" w:rsidR="00E834B0" w:rsidRPr="001E17E2" w:rsidRDefault="00E834B0" w:rsidP="00E57E68">
      <w:pPr>
        <w:pStyle w:val="AN-Head1"/>
      </w:pPr>
      <w:r w:rsidRPr="001E17E2">
        <w:t>Advance</w:t>
      </w:r>
      <w:r w:rsidR="00FD3951">
        <w:t xml:space="preserve"> </w:t>
      </w:r>
      <w:r w:rsidRPr="001E17E2">
        <w:t>Preparation</w:t>
      </w:r>
    </w:p>
    <w:p w14:paraId="1E229BF7" w14:textId="6826D86A" w:rsidR="00E834B0" w:rsidRPr="001E17E2" w:rsidRDefault="00E834B0" w:rsidP="003E6E65">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Pr="001E17E2">
        <w:t>and</w:t>
      </w:r>
      <w:r w:rsidR="00FD3951">
        <w:t xml:space="preserve"> </w:t>
      </w:r>
      <w:r w:rsidRPr="001E17E2">
        <w:t>“Key</w:t>
      </w:r>
      <w:r w:rsidR="00FD3951">
        <w:t xml:space="preserve"> </w:t>
      </w:r>
      <w:r w:rsidRPr="001E17E2">
        <w:t>Information”</w:t>
      </w:r>
      <w:r w:rsidR="00FD3951">
        <w:t xml:space="preserve"> </w:t>
      </w:r>
      <w:r w:rsidR="00E61F4C" w:rsidRPr="001E17E2">
        <w:t>for</w:t>
      </w:r>
      <w:r w:rsidR="00FD3951">
        <w:t xml:space="preserve"> </w:t>
      </w:r>
      <w:r w:rsidR="00E61F4C" w:rsidRPr="001E17E2">
        <w:t>each</w:t>
      </w:r>
      <w:r w:rsidR="00FD3951">
        <w:t xml:space="preserve"> </w:t>
      </w:r>
      <w:r w:rsidR="008029A6" w:rsidRPr="001E17E2">
        <w:t>“Learning</w:t>
      </w:r>
      <w:r w:rsidR="00FD3951">
        <w:t xml:space="preserve"> </w:t>
      </w:r>
      <w:r w:rsidR="008029A6" w:rsidRPr="001E17E2">
        <w:t>O</w:t>
      </w:r>
      <w:r w:rsidR="00E61F4C" w:rsidRPr="001E17E2">
        <w:t>bjective</w:t>
      </w:r>
      <w:r w:rsidR="008029A6" w:rsidRPr="001E17E2">
        <w:t>”</w:t>
      </w:r>
      <w:r w:rsidR="00FD3951">
        <w:t xml:space="preserve"> </w:t>
      </w:r>
      <w:r w:rsidR="008029A6" w:rsidRPr="001E17E2">
        <w:t>in</w:t>
      </w:r>
      <w:r w:rsidR="00FD3951">
        <w:t xml:space="preserve"> </w:t>
      </w:r>
      <w:r w:rsidR="00E61F4C" w:rsidRPr="001E17E2">
        <w:t>this</w:t>
      </w:r>
      <w:r w:rsidR="00FD3951">
        <w:t xml:space="preserve"> </w:t>
      </w:r>
      <w:r w:rsidR="00E61F4C" w:rsidRPr="001E17E2">
        <w:t>session</w:t>
      </w:r>
      <w:r w:rsidRPr="001E17E2">
        <w:t>.</w:t>
      </w:r>
    </w:p>
    <w:p w14:paraId="30C61139" w14:textId="6DDA6090" w:rsidR="00E834B0" w:rsidRPr="001E17E2" w:rsidRDefault="00E834B0" w:rsidP="003E6E65">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00A40D01" w:rsidRPr="001E17E2">
        <w:t>all</w:t>
      </w:r>
      <w:r w:rsidR="00FD3951">
        <w:t xml:space="preserve"> </w:t>
      </w:r>
      <w:r w:rsidRPr="001E17E2">
        <w:t>of</w:t>
      </w:r>
      <w:r w:rsidR="00FD3951">
        <w:t xml:space="preserve"> </w:t>
      </w:r>
      <w:r w:rsidRPr="001E17E2">
        <w:t>your</w:t>
      </w:r>
      <w:r w:rsidR="00FD3951">
        <w:t xml:space="preserve"> </w:t>
      </w:r>
      <w:r w:rsidR="00A40D01"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45FA5E36" w14:textId="682C573C" w:rsidR="00E834B0" w:rsidRPr="001E17E2" w:rsidRDefault="00E834B0" w:rsidP="003E6E65">
      <w:pPr>
        <w:pStyle w:val="AN-Bullet1stlevel"/>
      </w:pPr>
      <w:r w:rsidRPr="001E17E2">
        <w:t>Review</w:t>
      </w:r>
      <w:r w:rsidR="00FD3951">
        <w:t xml:space="preserve"> </w:t>
      </w:r>
      <w:r w:rsidRPr="001E17E2">
        <w:t>the</w:t>
      </w:r>
      <w:r w:rsidR="00FD3951">
        <w:t xml:space="preserve"> </w:t>
      </w:r>
      <w:r w:rsidR="008029A6" w:rsidRPr="001E17E2">
        <w:t>materials</w:t>
      </w:r>
      <w:r w:rsidR="00FD3951">
        <w:t xml:space="preserve"> </w:t>
      </w:r>
      <w:r w:rsidR="008029A6" w:rsidRPr="001E17E2">
        <w:t>in</w:t>
      </w:r>
      <w:r w:rsidR="00FD3951">
        <w:t xml:space="preserve"> </w:t>
      </w:r>
      <w:r w:rsidR="008029A6"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that</w:t>
      </w:r>
      <w:r w:rsidR="00FD3951">
        <w:t xml:space="preserve"> </w:t>
      </w:r>
      <w:r w:rsidRPr="001E17E2">
        <w:t>will</w:t>
      </w:r>
      <w:r w:rsidR="00FD3951">
        <w:t xml:space="preserve"> </w:t>
      </w:r>
      <w:r w:rsidRPr="001E17E2">
        <w:t>be</w:t>
      </w:r>
      <w:r w:rsidR="00FD3951">
        <w:t xml:space="preserve"> </w:t>
      </w:r>
      <w:r w:rsidRPr="001E17E2">
        <w:t>used</w:t>
      </w:r>
      <w:r w:rsidR="00FD3951">
        <w:t xml:space="preserve"> </w:t>
      </w:r>
      <w:r w:rsidRPr="001E17E2">
        <w:t>in</w:t>
      </w:r>
      <w:r w:rsidR="00FD3951">
        <w:t xml:space="preserve"> </w:t>
      </w:r>
      <w:r w:rsidRPr="001E17E2">
        <w:t>this</w:t>
      </w:r>
      <w:r w:rsidR="00FD3951">
        <w:t xml:space="preserve"> </w:t>
      </w:r>
      <w:r w:rsidRPr="001E17E2">
        <w:t>session:</w:t>
      </w:r>
    </w:p>
    <w:p w14:paraId="5F443744" w14:textId="0C5BD75A" w:rsidR="00F32E5B" w:rsidRPr="001E17E2" w:rsidRDefault="00E834B0" w:rsidP="00653507">
      <w:pPr>
        <w:pStyle w:val="AN-Bullet2ndlevel"/>
        <w:ind w:left="1224"/>
      </w:pPr>
      <w:r w:rsidRPr="001E17E2">
        <w:t>“Counseling</w:t>
      </w:r>
      <w:r w:rsidR="00FD3951">
        <w:t xml:space="preserve"> </w:t>
      </w:r>
      <w:r w:rsidRPr="001E17E2">
        <w:t>Card</w:t>
      </w:r>
      <w:r w:rsidR="00FD3951">
        <w:t xml:space="preserve"> </w:t>
      </w:r>
      <w:r w:rsidRPr="001E17E2">
        <w:t>1”</w:t>
      </w:r>
    </w:p>
    <w:p w14:paraId="30FD0B78" w14:textId="725FF304" w:rsidR="00E834B0" w:rsidRPr="001E17E2" w:rsidRDefault="00E834B0" w:rsidP="00653507">
      <w:pPr>
        <w:pStyle w:val="AN-Bullet2ndlevel"/>
        <w:ind w:left="1224"/>
      </w:pPr>
      <w:r w:rsidRPr="001E17E2">
        <w:t>“Counseling</w:t>
      </w:r>
      <w:r w:rsidR="00FD3951">
        <w:t xml:space="preserve"> </w:t>
      </w:r>
      <w:r w:rsidRPr="001E17E2">
        <w:t>Card</w:t>
      </w:r>
      <w:r w:rsidR="00FD3951">
        <w:t xml:space="preserve"> </w:t>
      </w:r>
      <w:r w:rsidRPr="001E17E2">
        <w:t>2”</w:t>
      </w:r>
    </w:p>
    <w:p w14:paraId="48308524" w14:textId="475F7128" w:rsidR="002E4D7A" w:rsidRPr="001E17E2" w:rsidRDefault="002E4D7A" w:rsidP="00653507">
      <w:pPr>
        <w:pStyle w:val="AN-Bullet2ndlevel"/>
        <w:ind w:left="1224"/>
      </w:pPr>
      <w:r w:rsidRPr="001E17E2">
        <w:t>“Steps</w:t>
      </w:r>
      <w:r w:rsidR="00FD3951">
        <w:t xml:space="preserve"> </w:t>
      </w:r>
      <w:r w:rsidRPr="001E17E2">
        <w:t>for</w:t>
      </w:r>
      <w:r w:rsidR="00FD3951">
        <w:t xml:space="preserve"> </w:t>
      </w:r>
      <w:r w:rsidRPr="001E17E2">
        <w:t>Counseling</w:t>
      </w:r>
      <w:r w:rsidR="00FD3951">
        <w:t xml:space="preserve"> </w:t>
      </w:r>
      <w:r w:rsidR="00101F3A" w:rsidRPr="001E17E2">
        <w:t>Individuals</w:t>
      </w:r>
      <w:r w:rsidR="00FD3951">
        <w:t xml:space="preserve"> </w:t>
      </w:r>
      <w:r w:rsidR="00101F3A" w:rsidRPr="001E17E2">
        <w:t>and</w:t>
      </w:r>
      <w:r w:rsidR="00FD3951">
        <w:t xml:space="preserve"> </w:t>
      </w:r>
      <w:r w:rsidR="00101F3A" w:rsidRPr="001E17E2">
        <w:t>Families</w:t>
      </w:r>
      <w:r w:rsidRPr="001E17E2">
        <w:t>”</w:t>
      </w:r>
    </w:p>
    <w:p w14:paraId="633C6913" w14:textId="79489F66" w:rsidR="0085214F" w:rsidRPr="001E17E2" w:rsidRDefault="002E4D7A" w:rsidP="00653507">
      <w:pPr>
        <w:pStyle w:val="AN-Bullet2ndlevel"/>
        <w:ind w:left="1224"/>
        <w:rPr>
          <w:b/>
        </w:rPr>
      </w:pPr>
      <w:r w:rsidRPr="001E17E2">
        <w:t>“Identify</w:t>
      </w:r>
      <w:r w:rsidR="00FD3951">
        <w:t xml:space="preserve"> </w:t>
      </w:r>
      <w:r w:rsidRPr="001E17E2">
        <w:t>Topics</w:t>
      </w:r>
      <w:r w:rsidR="00FD3951">
        <w:t xml:space="preserve"> </w:t>
      </w:r>
      <w:r w:rsidRPr="001E17E2">
        <w:t>for</w:t>
      </w:r>
      <w:r w:rsidR="00FD3951">
        <w:t xml:space="preserve"> </w:t>
      </w:r>
      <w:r w:rsidRPr="001E17E2">
        <w:t>Counseling</w:t>
      </w:r>
      <w:r w:rsidR="00FD3951">
        <w:t xml:space="preserve"> </w:t>
      </w:r>
      <w:r w:rsidR="00101F3A" w:rsidRPr="001E17E2">
        <w:t>Individuals</w:t>
      </w:r>
      <w:r w:rsidR="00FD3951">
        <w:t xml:space="preserve"> </w:t>
      </w:r>
      <w:r w:rsidR="00101F3A" w:rsidRPr="001E17E2">
        <w:t>and</w:t>
      </w:r>
      <w:r w:rsidR="00FD3951">
        <w:t xml:space="preserve"> </w:t>
      </w:r>
      <w:r w:rsidR="00101F3A" w:rsidRPr="001E17E2">
        <w:t>Families</w:t>
      </w:r>
      <w:r w:rsidRPr="001E17E2">
        <w:t>”</w:t>
      </w:r>
    </w:p>
    <w:p w14:paraId="04262A3C" w14:textId="0FF18D41" w:rsidR="00E834B0" w:rsidRPr="001E17E2" w:rsidRDefault="00E834B0" w:rsidP="00B61745">
      <w:pPr>
        <w:pStyle w:val="AN-Head1"/>
      </w:pPr>
      <w:bookmarkStart w:id="161" w:name="_Toc92298987"/>
      <w:bookmarkStart w:id="162" w:name="_Toc92299158"/>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Pr="001E17E2">
        <w:t>5</w:t>
      </w:r>
      <w:r w:rsidR="00D128BA" w:rsidRPr="001E17E2">
        <w:t>5</w:t>
      </w:r>
      <w:r w:rsidR="00FD3951">
        <w:t xml:space="preserve"> </w:t>
      </w:r>
      <w:r w:rsidRPr="001E17E2">
        <w:t>Minutes</w:t>
      </w:r>
      <w:bookmarkEnd w:id="161"/>
      <w:bookmarkEnd w:id="162"/>
    </w:p>
    <w:p w14:paraId="472EF884" w14:textId="6BE5C561" w:rsidR="00E834B0" w:rsidRPr="001E17E2" w:rsidRDefault="00E834B0" w:rsidP="003E6E65">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004C212F" w:rsidRPr="001E17E2">
        <w:t>Understand</w:t>
      </w:r>
      <w:r w:rsidR="00FD3951">
        <w:t xml:space="preserve"> </w:t>
      </w:r>
      <w:r w:rsidR="004C212F" w:rsidRPr="001E17E2">
        <w:t>the</w:t>
      </w:r>
      <w:r w:rsidR="00FD3951">
        <w:t xml:space="preserve"> </w:t>
      </w:r>
      <w:r w:rsidR="004C212F" w:rsidRPr="001E17E2">
        <w:t>concept</w:t>
      </w:r>
      <w:r w:rsidR="00FD3951">
        <w:t xml:space="preserve"> </w:t>
      </w:r>
      <w:r w:rsidR="004C212F" w:rsidRPr="001E17E2">
        <w:t>of</w:t>
      </w:r>
      <w:r w:rsidR="00FD3951">
        <w:t xml:space="preserve"> </w:t>
      </w:r>
      <w:r w:rsidR="004C212F" w:rsidRPr="001E17E2">
        <w:t>responsive</w:t>
      </w:r>
      <w:r w:rsidR="00FD3951">
        <w:t xml:space="preserve"> </w:t>
      </w:r>
      <w:r w:rsidR="004C212F" w:rsidRPr="001E17E2">
        <w:t>care</w:t>
      </w:r>
      <w:r w:rsidR="00FD3951">
        <w:t xml:space="preserve"> </w:t>
      </w:r>
      <w:r w:rsidR="004C212F" w:rsidRPr="001E17E2">
        <w:t>and</w:t>
      </w:r>
      <w:r w:rsidR="00FD3951">
        <w:t xml:space="preserve"> </w:t>
      </w:r>
      <w:r w:rsidR="004C212F" w:rsidRPr="001E17E2">
        <w:t>responsive</w:t>
      </w:r>
      <w:r w:rsidR="00FD3951">
        <w:t xml:space="preserve"> </w:t>
      </w:r>
      <w:r w:rsidR="004C212F" w:rsidRPr="001E17E2">
        <w:t>feeding</w:t>
      </w:r>
      <w:r w:rsidR="00FD3951">
        <w:t xml:space="preserve"> </w:t>
      </w:r>
      <w:r w:rsidR="004C212F" w:rsidRPr="001E17E2">
        <w:t>practice</w:t>
      </w:r>
      <w:r w:rsidRPr="001E17E2">
        <w:t>s</w:t>
      </w:r>
      <w:r w:rsidR="00FD3951">
        <w:t xml:space="preserve"> </w:t>
      </w:r>
      <w:r w:rsidR="002A3579" w:rsidRPr="001E17E2">
        <w:t>through</w:t>
      </w:r>
      <w:r w:rsidR="00FD3951">
        <w:t xml:space="preserve"> </w:t>
      </w:r>
      <w:r w:rsidR="002A3579" w:rsidRPr="001E17E2">
        <w:t>the</w:t>
      </w:r>
      <w:r w:rsidR="00FD3951">
        <w:t xml:space="preserve"> </w:t>
      </w:r>
      <w:r w:rsidR="002A3579" w:rsidRPr="001E17E2">
        <w:t>first</w:t>
      </w:r>
      <w:r w:rsidR="00FD3951">
        <w:t xml:space="preserve"> </w:t>
      </w:r>
      <w:r w:rsidR="002A3579" w:rsidRPr="001E17E2">
        <w:t>2</w:t>
      </w:r>
      <w:r w:rsidR="00FD3951">
        <w:t xml:space="preserve"> </w:t>
      </w:r>
      <w:r w:rsidR="002A3579" w:rsidRPr="001E17E2">
        <w:t>years</w:t>
      </w:r>
      <w:r w:rsidR="00FD3951">
        <w:t xml:space="preserve"> </w:t>
      </w:r>
      <w:r w:rsidR="002A3579" w:rsidRPr="001E17E2">
        <w:t>of</w:t>
      </w:r>
      <w:r w:rsidR="00FD3951">
        <w:t xml:space="preserve"> </w:t>
      </w:r>
      <w:r w:rsidR="002A3579" w:rsidRPr="001E17E2">
        <w:t>life</w:t>
      </w:r>
      <w:r w:rsidR="00FD3951">
        <w:t xml:space="preserve"> </w:t>
      </w:r>
      <w:r w:rsidRPr="001E17E2">
        <w:t>(25</w:t>
      </w:r>
      <w:r w:rsidR="00FD3951">
        <w:t xml:space="preserve"> </w:t>
      </w:r>
      <w:r w:rsidRPr="001E17E2">
        <w:t>minutes)</w:t>
      </w:r>
    </w:p>
    <w:p w14:paraId="7000CD0C" w14:textId="6C1D12BC" w:rsidR="00E834B0" w:rsidRPr="001E17E2" w:rsidRDefault="00E834B0" w:rsidP="00653507">
      <w:pPr>
        <w:pStyle w:val="AN-Bullet2ndlevel"/>
        <w:ind w:left="1224"/>
      </w:pPr>
      <w:r w:rsidRPr="001E17E2">
        <w:t>Activity</w:t>
      </w:r>
      <w:r w:rsidR="00FD3951">
        <w:t xml:space="preserve"> </w:t>
      </w:r>
      <w:r w:rsidRPr="001E17E2">
        <w:t>1:</w:t>
      </w:r>
      <w:r w:rsidR="00FD3951">
        <w:t xml:space="preserve"> </w:t>
      </w:r>
      <w:r w:rsidRPr="001E17E2">
        <w:t>Responsive</w:t>
      </w:r>
      <w:r w:rsidR="00FD3951">
        <w:t xml:space="preserve"> </w:t>
      </w:r>
      <w:r w:rsidRPr="001E17E2">
        <w:t>Care</w:t>
      </w:r>
      <w:r w:rsidR="00FD3951">
        <w:t xml:space="preserve"> </w:t>
      </w:r>
      <w:r w:rsidRPr="001E17E2">
        <w:t>Stor</w:t>
      </w:r>
      <w:r w:rsidR="00A05CDE" w:rsidRPr="001E17E2">
        <w:t>ies</w:t>
      </w:r>
      <w:r w:rsidR="00FD3951">
        <w:t xml:space="preserve"> </w:t>
      </w:r>
      <w:r w:rsidRPr="001E17E2">
        <w:t>(25</w:t>
      </w:r>
      <w:r w:rsidR="00FD3951">
        <w:t xml:space="preserve"> </w:t>
      </w:r>
      <w:r w:rsidRPr="001E17E2">
        <w:t>minutes)</w:t>
      </w:r>
    </w:p>
    <w:p w14:paraId="69C7312E" w14:textId="1C0A37CC" w:rsidR="00E834B0" w:rsidRPr="001E17E2" w:rsidRDefault="00E834B0" w:rsidP="003E6E65">
      <w:pPr>
        <w:pStyle w:val="AN-Bullet1stlevel"/>
      </w:pPr>
      <w:r w:rsidRPr="001E17E2">
        <w:t>Learning</w:t>
      </w:r>
      <w:r w:rsidR="00FD3951">
        <w:t xml:space="preserve"> </w:t>
      </w:r>
      <w:r w:rsidRPr="001E17E2">
        <w:t>Objective</w:t>
      </w:r>
      <w:r w:rsidR="00FD3951">
        <w:t xml:space="preserve"> </w:t>
      </w:r>
      <w:r w:rsidRPr="001E17E2">
        <w:t>2:</w:t>
      </w:r>
      <w:r w:rsidR="00FD3951">
        <w:t xml:space="preserve"> </w:t>
      </w:r>
      <w:r w:rsidRPr="001E17E2">
        <w:t>Demonstrate</w:t>
      </w:r>
      <w:r w:rsidR="00FD3951">
        <w:t xml:space="preserve"> </w:t>
      </w:r>
      <w:r w:rsidRPr="001E17E2">
        <w:t>and</w:t>
      </w:r>
      <w:r w:rsidR="00FD3951">
        <w:t xml:space="preserve"> </w:t>
      </w:r>
      <w:r w:rsidR="004C212F" w:rsidRPr="001E17E2">
        <w:t>practice</w:t>
      </w:r>
      <w:r w:rsidR="00FD3951">
        <w:t xml:space="preserve"> </w:t>
      </w:r>
      <w:r w:rsidR="004C212F" w:rsidRPr="001E17E2">
        <w:t>counseling</w:t>
      </w:r>
      <w:r w:rsidR="00FD3951">
        <w:t xml:space="preserve"> </w:t>
      </w:r>
      <w:r w:rsidR="004C212F" w:rsidRPr="001E17E2">
        <w:t>on</w:t>
      </w:r>
      <w:r w:rsidR="00FD3951">
        <w:t xml:space="preserve"> </w:t>
      </w:r>
      <w:r w:rsidR="004C212F" w:rsidRPr="001E17E2">
        <w:t>responsive</w:t>
      </w:r>
      <w:r w:rsidR="00FD3951">
        <w:t xml:space="preserve"> </w:t>
      </w:r>
      <w:r w:rsidR="004C212F" w:rsidRPr="001E17E2">
        <w:t>care</w:t>
      </w:r>
      <w:r w:rsidR="00FD3951">
        <w:t xml:space="preserve"> </w:t>
      </w:r>
      <w:r w:rsidR="004C212F" w:rsidRPr="001E17E2">
        <w:br/>
        <w:t>(including</w:t>
      </w:r>
      <w:r w:rsidR="00FD3951">
        <w:t xml:space="preserve"> </w:t>
      </w:r>
      <w:r w:rsidR="004C212F" w:rsidRPr="001E17E2">
        <w:t>responsive</w:t>
      </w:r>
      <w:r w:rsidR="00FD3951">
        <w:t xml:space="preserve"> </w:t>
      </w:r>
      <w:r w:rsidR="004C212F" w:rsidRPr="001E17E2">
        <w:t>feeding)</w:t>
      </w:r>
      <w:r w:rsidR="00FD3951">
        <w:t xml:space="preserve"> </w:t>
      </w:r>
      <w:r w:rsidR="002A3579" w:rsidRPr="001E17E2">
        <w:t>using</w:t>
      </w:r>
      <w:r w:rsidR="00FD3951">
        <w:t xml:space="preserve"> </w:t>
      </w:r>
      <w:r w:rsidR="002A3579" w:rsidRPr="001E17E2">
        <w:t>individual</w:t>
      </w:r>
      <w:r w:rsidR="00FD3951">
        <w:t xml:space="preserve"> </w:t>
      </w:r>
      <w:r w:rsidR="002A3579" w:rsidRPr="001E17E2">
        <w:t>counseling</w:t>
      </w:r>
      <w:r w:rsidR="00FD3951">
        <w:t xml:space="preserve"> </w:t>
      </w:r>
      <w:r w:rsidR="002A3579" w:rsidRPr="001E17E2">
        <w:t>and</w:t>
      </w:r>
      <w:r w:rsidR="00FD3951">
        <w:t xml:space="preserve"> </w:t>
      </w:r>
      <w:r w:rsidR="002A3579" w:rsidRPr="001E17E2">
        <w:t>group</w:t>
      </w:r>
      <w:r w:rsidR="00FD3951">
        <w:t xml:space="preserve"> </w:t>
      </w:r>
      <w:r w:rsidR="002A3579" w:rsidRPr="001E17E2">
        <w:t>facilitation</w:t>
      </w:r>
      <w:r w:rsidR="00FD3951">
        <w:t xml:space="preserve"> </w:t>
      </w:r>
      <w:r w:rsidR="002A3579" w:rsidRPr="001E17E2">
        <w:t>skills</w:t>
      </w:r>
      <w:r w:rsidR="00FD3951">
        <w:t xml:space="preserve"> </w:t>
      </w:r>
      <w:r w:rsidRPr="001E17E2">
        <w:t>(</w:t>
      </w:r>
      <w:r w:rsidR="00D128BA" w:rsidRPr="001E17E2">
        <w:t>30</w:t>
      </w:r>
      <w:r w:rsidR="00FD3951">
        <w:t xml:space="preserve"> </w:t>
      </w:r>
      <w:r w:rsidRPr="001E17E2">
        <w:t>minutes)</w:t>
      </w:r>
    </w:p>
    <w:p w14:paraId="0D47D88D" w14:textId="08429E6C" w:rsidR="00E834B0" w:rsidRPr="001E17E2" w:rsidRDefault="00E834B0" w:rsidP="00653507">
      <w:pPr>
        <w:pStyle w:val="AN-Bullet2ndlevel"/>
        <w:ind w:left="1224"/>
      </w:pPr>
      <w:r w:rsidRPr="001E17E2">
        <w:t>Activity</w:t>
      </w:r>
      <w:r w:rsidR="00FD3951">
        <w:t xml:space="preserve"> </w:t>
      </w:r>
      <w:r w:rsidRPr="001E17E2">
        <w:t>1:</w:t>
      </w:r>
      <w:r w:rsidR="00FD3951">
        <w:t xml:space="preserve"> </w:t>
      </w:r>
      <w:r w:rsidRPr="001E17E2">
        <w:t>Responsive</w:t>
      </w:r>
      <w:r w:rsidR="00FD3951">
        <w:t xml:space="preserve"> </w:t>
      </w:r>
      <w:r w:rsidRPr="001E17E2">
        <w:t>Care</w:t>
      </w:r>
      <w:r w:rsidR="00FD3951">
        <w:t xml:space="preserve"> </w:t>
      </w:r>
      <w:r w:rsidR="00066AC3" w:rsidRPr="001E17E2">
        <w:t>Individual</w:t>
      </w:r>
      <w:r w:rsidR="00FD3951">
        <w:t xml:space="preserve"> </w:t>
      </w:r>
      <w:r w:rsidR="00066AC3" w:rsidRPr="001E17E2">
        <w:t>Counseling</w:t>
      </w:r>
      <w:r w:rsidR="00FD3951">
        <w:t xml:space="preserve"> </w:t>
      </w:r>
      <w:r w:rsidR="00971DEA" w:rsidRPr="001E17E2">
        <w:t>Role</w:t>
      </w:r>
      <w:r w:rsidR="004A08D7" w:rsidRPr="001E17E2">
        <w:t>-</w:t>
      </w:r>
      <w:r w:rsidR="00FD5808" w:rsidRPr="001E17E2">
        <w:t>P</w:t>
      </w:r>
      <w:r w:rsidR="00971DEA" w:rsidRPr="001E17E2">
        <w:t>lay</w:t>
      </w:r>
      <w:r w:rsidR="00FD3951">
        <w:t xml:space="preserve"> </w:t>
      </w:r>
      <w:r w:rsidRPr="001E17E2">
        <w:t>(</w:t>
      </w:r>
      <w:r w:rsidR="00D128BA" w:rsidRPr="001E17E2">
        <w:t>30</w:t>
      </w:r>
      <w:r w:rsidR="00FD3951">
        <w:t xml:space="preserve"> </w:t>
      </w:r>
      <w:r w:rsidRPr="001E17E2">
        <w:t>minutes)</w:t>
      </w:r>
    </w:p>
    <w:p w14:paraId="18E0F0AC" w14:textId="1D5F436A" w:rsidR="00B96E60" w:rsidRPr="001E17E2" w:rsidRDefault="00B96E60" w:rsidP="0085214F">
      <w:pPr>
        <w:pStyle w:val="AN-LearningObjectivesendheader"/>
      </w:pPr>
      <w:r w:rsidRPr="001E17E2">
        <w:lastRenderedPageBreak/>
        <w:t>Learning</w:t>
      </w:r>
      <w:r w:rsidR="00FD3951">
        <w:t xml:space="preserve"> </w:t>
      </w:r>
      <w:r w:rsidRPr="001E17E2">
        <w:t>Objective</w:t>
      </w:r>
      <w:r w:rsidR="00FD3951">
        <w:t xml:space="preserve"> </w:t>
      </w:r>
      <w:r w:rsidRPr="001E17E2">
        <w:t>1:</w:t>
      </w:r>
      <w:r w:rsidR="00FD3951">
        <w:t xml:space="preserve"> </w:t>
      </w:r>
      <w:r w:rsidRPr="001E17E2">
        <w:t>Understand</w:t>
      </w:r>
      <w:r w:rsidR="00FD3951">
        <w:t xml:space="preserve"> </w:t>
      </w:r>
      <w:r w:rsidRPr="001E17E2">
        <w:t>the</w:t>
      </w:r>
      <w:r w:rsidR="00FD3951">
        <w:t xml:space="preserve"> </w:t>
      </w:r>
      <w:r w:rsidRPr="001E17E2">
        <w:t>concept</w:t>
      </w:r>
      <w:r w:rsidR="00FD3951">
        <w:t xml:space="preserve"> </w:t>
      </w:r>
      <w:r w:rsidRPr="001E17E2">
        <w:t>of</w:t>
      </w:r>
      <w:r w:rsidR="00FD3951">
        <w:t xml:space="preserve"> </w:t>
      </w:r>
      <w:r w:rsidRPr="001E17E2">
        <w:t>responsive</w:t>
      </w:r>
      <w:r w:rsidR="00FD3951">
        <w:t xml:space="preserve"> </w:t>
      </w:r>
      <w:r w:rsidRPr="001E17E2">
        <w:t>care</w:t>
      </w:r>
      <w:r w:rsidR="00FD3951">
        <w:t xml:space="preserve"> </w:t>
      </w:r>
      <w:r w:rsidRPr="001E17E2">
        <w:t>and</w:t>
      </w:r>
      <w:r w:rsidR="00FD3951">
        <w:t xml:space="preserve"> </w:t>
      </w:r>
      <w:r w:rsidRPr="001E17E2">
        <w:t>responsive</w:t>
      </w:r>
      <w:r w:rsidR="00FD3951">
        <w:t xml:space="preserve"> </w:t>
      </w:r>
      <w:r w:rsidRPr="001E17E2">
        <w:t>feeding</w:t>
      </w:r>
      <w:r w:rsidR="00FD3951">
        <w:t xml:space="preserve"> </w:t>
      </w:r>
      <w:r w:rsidRPr="001E17E2">
        <w:t>practices</w:t>
      </w:r>
      <w:r w:rsidR="00FD3951">
        <w:t xml:space="preserve"> </w:t>
      </w:r>
      <w:r w:rsidRPr="001E17E2">
        <w:t>through</w:t>
      </w:r>
      <w:r w:rsidR="00FD3951">
        <w:t xml:space="preserve"> </w:t>
      </w:r>
      <w:r w:rsidRPr="001E17E2">
        <w:t>the</w:t>
      </w:r>
      <w:r w:rsidR="00FD3951">
        <w:t xml:space="preserve"> </w:t>
      </w:r>
      <w:r w:rsidRPr="001E17E2">
        <w:t>first</w:t>
      </w:r>
      <w:r w:rsidR="00FD3951">
        <w:t xml:space="preserve"> </w:t>
      </w:r>
      <w:r w:rsidRPr="001E17E2">
        <w:t>2</w:t>
      </w:r>
      <w:r w:rsidR="00FD3951">
        <w:t xml:space="preserve"> </w:t>
      </w:r>
      <w:r w:rsidRPr="001E17E2">
        <w:t>years</w:t>
      </w:r>
      <w:r w:rsidR="00FD3951">
        <w:t xml:space="preserve"> </w:t>
      </w:r>
      <w:r w:rsidRPr="001E17E2">
        <w:t>of</w:t>
      </w:r>
      <w:r w:rsidR="00FD3951">
        <w:t xml:space="preserve"> </w:t>
      </w:r>
      <w:r w:rsidRPr="001E17E2">
        <w:t>life</w:t>
      </w:r>
      <w:r w:rsidR="00FD3951">
        <w:t xml:space="preserve"> </w:t>
      </w:r>
    </w:p>
    <w:p w14:paraId="087DC41D" w14:textId="263EF034" w:rsidR="00B96E60" w:rsidRPr="001E17E2" w:rsidRDefault="00B96E60" w:rsidP="00B96E60">
      <w:pPr>
        <w:pStyle w:val="AN-Head4-LJrev"/>
        <w:rPr>
          <w:iCs/>
        </w:rPr>
      </w:pPr>
      <w:r w:rsidRPr="001E17E2">
        <w:rPr>
          <w:b/>
          <w:iCs/>
        </w:rPr>
        <w:t>Methodology:</w:t>
      </w:r>
      <w:r w:rsidR="00FD3951">
        <w:rPr>
          <w:iCs/>
        </w:rPr>
        <w:t xml:space="preserve"> </w:t>
      </w:r>
      <w:r w:rsidRPr="001E17E2">
        <w:rPr>
          <w:iCs/>
        </w:rPr>
        <w:t>Small-group</w:t>
      </w:r>
      <w:r w:rsidR="00FD3951">
        <w:rPr>
          <w:iCs/>
        </w:rPr>
        <w:t xml:space="preserve"> </w:t>
      </w:r>
      <w:r w:rsidRPr="001E17E2">
        <w:rPr>
          <w:iCs/>
        </w:rPr>
        <w:t>work</w:t>
      </w:r>
      <w:r w:rsidR="00FD3951">
        <w:rPr>
          <w:iCs/>
        </w:rPr>
        <w:t xml:space="preserve"> </w:t>
      </w:r>
      <w:r w:rsidRPr="001E17E2">
        <w:rPr>
          <w:iCs/>
        </w:rPr>
        <w:t>and</w:t>
      </w:r>
      <w:r w:rsidR="00FD3951">
        <w:rPr>
          <w:iCs/>
        </w:rPr>
        <w:t xml:space="preserve"> </w:t>
      </w:r>
      <w:r w:rsidR="000E5B2A" w:rsidRPr="001E17E2">
        <w:rPr>
          <w:iCs/>
        </w:rPr>
        <w:t>group</w:t>
      </w:r>
      <w:r w:rsidR="00FD3951">
        <w:rPr>
          <w:iCs/>
        </w:rPr>
        <w:t xml:space="preserve"> </w:t>
      </w:r>
      <w:r w:rsidR="000E5B2A" w:rsidRPr="001E17E2">
        <w:rPr>
          <w:iCs/>
        </w:rPr>
        <w:t>discussion</w:t>
      </w:r>
    </w:p>
    <w:p w14:paraId="5BD946E7" w14:textId="6ED19934" w:rsidR="00B96E60" w:rsidRPr="001E17E2" w:rsidRDefault="00B96E60" w:rsidP="00B96E60">
      <w:pPr>
        <w:pStyle w:val="AN-Head4-LJrev"/>
        <w:rPr>
          <w:iCs/>
        </w:rPr>
      </w:pPr>
      <w:r w:rsidRPr="001E17E2">
        <w:rPr>
          <w:b/>
          <w:iCs/>
        </w:rPr>
        <w:t>Time:</w:t>
      </w:r>
      <w:r w:rsidR="00FD3951">
        <w:rPr>
          <w:b/>
          <w:iCs/>
        </w:rPr>
        <w:t xml:space="preserve"> </w:t>
      </w:r>
      <w:r w:rsidRPr="001E17E2">
        <w:rPr>
          <w:iCs/>
        </w:rPr>
        <w:t>25</w:t>
      </w:r>
      <w:r w:rsidR="00FD3951">
        <w:rPr>
          <w:iCs/>
        </w:rPr>
        <w:t xml:space="preserve"> </w:t>
      </w:r>
      <w:r w:rsidRPr="001E17E2">
        <w:rPr>
          <w:iCs/>
        </w:rPr>
        <w:t>minutes</w:t>
      </w:r>
    </w:p>
    <w:p w14:paraId="4A35142C" w14:textId="293D1D98" w:rsidR="00B96E60" w:rsidRPr="001E17E2" w:rsidRDefault="00B96E60" w:rsidP="00194EDD">
      <w:pPr>
        <w:pStyle w:val="AN-Instructions"/>
      </w:pPr>
      <w:bookmarkStart w:id="163" w:name="_Toc92298988"/>
      <w:r w:rsidRPr="001E17E2">
        <w:t>Instructions</w:t>
      </w:r>
      <w:bookmarkEnd w:id="163"/>
    </w:p>
    <w:p w14:paraId="31202C19" w14:textId="0028BB10" w:rsidR="00B96E60" w:rsidRPr="001E17E2" w:rsidRDefault="00B96E60" w:rsidP="00D848DE">
      <w:pPr>
        <w:pStyle w:val="AN-Head2"/>
      </w:pPr>
      <w:r w:rsidRPr="001E17E2">
        <w:t>Activity</w:t>
      </w:r>
      <w:r w:rsidR="00FD3951">
        <w:t xml:space="preserve"> </w:t>
      </w:r>
      <w:r w:rsidRPr="001E17E2">
        <w:t>1:</w:t>
      </w:r>
      <w:r w:rsidR="00FD3951">
        <w:t xml:space="preserve"> </w:t>
      </w:r>
      <w:r w:rsidRPr="001E17E2">
        <w:t>Responsive</w:t>
      </w:r>
      <w:r w:rsidR="00FD3951">
        <w:t xml:space="preserve"> </w:t>
      </w:r>
      <w:r w:rsidRPr="001E17E2">
        <w:t>Care</w:t>
      </w:r>
      <w:r w:rsidR="00FD3951">
        <w:t xml:space="preserve"> </w:t>
      </w:r>
      <w:r w:rsidR="00A05CDE" w:rsidRPr="001E17E2">
        <w:t>Stories</w:t>
      </w:r>
      <w:r w:rsidR="00FD3951">
        <w:t xml:space="preserve"> </w:t>
      </w:r>
      <w:r w:rsidRPr="001E17E2">
        <w:t>(25</w:t>
      </w:r>
      <w:r w:rsidR="00FD3951">
        <w:t xml:space="preserve"> </w:t>
      </w:r>
      <w:r w:rsidRPr="001E17E2">
        <w:t>minutes)</w:t>
      </w:r>
    </w:p>
    <w:p w14:paraId="75E1271C" w14:textId="6F002ABA" w:rsidR="00366C5A" w:rsidRPr="001E17E2" w:rsidRDefault="00411F1D" w:rsidP="007A6D1C">
      <w:pPr>
        <w:pStyle w:val="AN-NumberedList"/>
        <w:numPr>
          <w:ilvl w:val="0"/>
          <w:numId w:val="60"/>
        </w:numPr>
      </w:pPr>
      <w:r w:rsidRPr="001E17E2">
        <w:t>Explain</w:t>
      </w:r>
      <w:r w:rsidR="00FD3951">
        <w:t xml:space="preserve"> </w:t>
      </w:r>
      <w:r w:rsidRPr="001E17E2">
        <w:t>that</w:t>
      </w:r>
      <w:r w:rsidR="00FD3951">
        <w:t xml:space="preserve"> </w:t>
      </w:r>
      <w:r w:rsidRPr="001E17E2">
        <w:t>during</w:t>
      </w:r>
      <w:r w:rsidR="00FD3951">
        <w:t xml:space="preserve"> </w:t>
      </w:r>
      <w:r w:rsidRPr="001E17E2">
        <w:t>this</w:t>
      </w:r>
      <w:r w:rsidR="00FD3951">
        <w:t xml:space="preserve"> </w:t>
      </w:r>
      <w:r w:rsidRPr="001E17E2">
        <w:t>session</w:t>
      </w:r>
      <w:r w:rsidR="00FD3951">
        <w:t xml:space="preserve"> </w:t>
      </w:r>
      <w:r w:rsidRPr="001E17E2">
        <w:t>we</w:t>
      </w:r>
      <w:r w:rsidR="00FD3951">
        <w:t xml:space="preserve"> </w:t>
      </w:r>
      <w:r w:rsidRPr="001E17E2">
        <w:t>will</w:t>
      </w:r>
      <w:r w:rsidR="00FD3951">
        <w:t xml:space="preserve"> </w:t>
      </w:r>
      <w:r w:rsidRPr="001E17E2">
        <w:t>be</w:t>
      </w:r>
      <w:r w:rsidR="00FD3951">
        <w:t xml:space="preserve"> </w:t>
      </w:r>
      <w:r w:rsidRPr="001E17E2">
        <w:t>discussing</w:t>
      </w:r>
      <w:r w:rsidR="00FD3951">
        <w:t xml:space="preserve"> </w:t>
      </w:r>
      <w:r w:rsidRPr="001E17E2">
        <w:t>responsive</w:t>
      </w:r>
      <w:r w:rsidR="00FD3951">
        <w:t xml:space="preserve"> </w:t>
      </w:r>
      <w:r w:rsidRPr="001E17E2">
        <w:t>care,</w:t>
      </w:r>
      <w:r w:rsidR="00FD3951">
        <w:t xml:space="preserve"> </w:t>
      </w:r>
      <w:r w:rsidRPr="001E17E2">
        <w:t>which</w:t>
      </w:r>
      <w:r w:rsidR="00FD3951">
        <w:t xml:space="preserve"> </w:t>
      </w:r>
      <w:r w:rsidRPr="001E17E2">
        <w:t>includes</w:t>
      </w:r>
      <w:r w:rsidR="00FD3951">
        <w:t xml:space="preserve"> </w:t>
      </w:r>
      <w:r w:rsidRPr="001E17E2">
        <w:t>responsive</w:t>
      </w:r>
      <w:r w:rsidR="00FD3951">
        <w:t xml:space="preserve"> </w:t>
      </w:r>
      <w:r w:rsidRPr="001E17E2">
        <w:t>feeding.</w:t>
      </w:r>
      <w:r w:rsidR="00FD3951">
        <w:t xml:space="preserve"> </w:t>
      </w:r>
      <w:r w:rsidRPr="001E17E2">
        <w:t>Ask</w:t>
      </w:r>
      <w:r w:rsidR="00FD3951">
        <w:t xml:space="preserve"> </w:t>
      </w:r>
      <w:r w:rsidRPr="001E17E2">
        <w:t>all</w:t>
      </w:r>
      <w:r w:rsidR="00FD3951">
        <w:t xml:space="preserve"> </w:t>
      </w:r>
      <w:r w:rsidRPr="001E17E2">
        <w:t>participants</w:t>
      </w:r>
      <w:r w:rsidR="00FD3951">
        <w:t xml:space="preserve"> </w:t>
      </w:r>
      <w:r w:rsidRPr="001E17E2">
        <w:t>to</w:t>
      </w:r>
      <w:r w:rsidR="00FD3951">
        <w:t xml:space="preserve"> </w:t>
      </w:r>
      <w:r w:rsidRPr="001E17E2">
        <w:t>find</w:t>
      </w:r>
      <w:r w:rsidR="00FD3951">
        <w:t xml:space="preserve"> </w:t>
      </w:r>
      <w:r w:rsidRPr="001E17E2">
        <w:t>“Counseling</w:t>
      </w:r>
      <w:r w:rsidR="00FD3951">
        <w:t xml:space="preserve"> </w:t>
      </w:r>
      <w:r w:rsidRPr="001E17E2">
        <w:t>Card</w:t>
      </w:r>
      <w:r w:rsidR="00F32E5B" w:rsidRPr="001E17E2">
        <w:t>s</w:t>
      </w:r>
      <w:r w:rsidR="00FD3951">
        <w:t xml:space="preserve"> </w:t>
      </w:r>
      <w:r w:rsidRPr="001E17E2">
        <w:t>1</w:t>
      </w:r>
      <w:r w:rsidR="00FD3951">
        <w:t xml:space="preserve"> </w:t>
      </w:r>
      <w:r w:rsidR="00F32E5B" w:rsidRPr="001E17E2">
        <w:t>and</w:t>
      </w:r>
      <w:r w:rsidR="00FD3951">
        <w:t xml:space="preserve"> </w:t>
      </w:r>
      <w:r w:rsidR="00F32E5B" w:rsidRPr="001E17E2">
        <w:t>2</w:t>
      </w:r>
      <w:r w:rsidRPr="001E17E2">
        <w:t>”</w:t>
      </w:r>
      <w:r w:rsidR="00FD3951">
        <w:t xml:space="preserve"> </w:t>
      </w:r>
      <w:r w:rsidRPr="001E17E2">
        <w:t>on</w:t>
      </w:r>
      <w:r w:rsidR="00FD3951">
        <w:t xml:space="preserve"> </w:t>
      </w:r>
      <w:r w:rsidRPr="001E17E2">
        <w:t>responsive</w:t>
      </w:r>
      <w:r w:rsidR="00FD3951">
        <w:t xml:space="preserve"> </w:t>
      </w:r>
      <w:r w:rsidRPr="001E17E2">
        <w:t>care</w:t>
      </w:r>
      <w:r w:rsidR="00FD3951">
        <w:t xml:space="preserve"> </w:t>
      </w:r>
      <w:r w:rsidRPr="001E17E2">
        <w:t>and</w:t>
      </w:r>
      <w:r w:rsidR="00FD3951">
        <w:t xml:space="preserve"> </w:t>
      </w:r>
      <w:r w:rsidRPr="001E17E2">
        <w:t>feeding.</w:t>
      </w:r>
      <w:r w:rsidR="00FD3951">
        <w:t xml:space="preserve"> </w:t>
      </w:r>
      <w:r w:rsidRPr="001E17E2">
        <w:t>Give</w:t>
      </w:r>
      <w:r w:rsidR="00FD3951">
        <w:t xml:space="preserve"> </w:t>
      </w:r>
      <w:r w:rsidR="009F2BBB" w:rsidRPr="001E17E2">
        <w:t>participants</w:t>
      </w:r>
      <w:r w:rsidR="00FD3951">
        <w:t xml:space="preserve"> </w:t>
      </w:r>
      <w:r w:rsidRPr="001E17E2">
        <w:t>about</w:t>
      </w:r>
      <w:r w:rsidR="00FD3951">
        <w:t xml:space="preserve"> </w:t>
      </w:r>
      <w:r w:rsidRPr="001E17E2">
        <w:t>3</w:t>
      </w:r>
      <w:r w:rsidR="00FD3951">
        <w:t xml:space="preserve"> </w:t>
      </w:r>
      <w:r w:rsidRPr="001E17E2">
        <w:t>minutes</w:t>
      </w:r>
      <w:r w:rsidR="00FD3951">
        <w:t xml:space="preserve"> </w:t>
      </w:r>
      <w:r w:rsidRPr="001E17E2">
        <w:t>to</w:t>
      </w:r>
      <w:r w:rsidR="00FD3951">
        <w:t xml:space="preserve"> </w:t>
      </w:r>
      <w:r w:rsidRPr="001E17E2">
        <w:t>look</w:t>
      </w:r>
      <w:r w:rsidR="00FD3951">
        <w:t xml:space="preserve"> </w:t>
      </w:r>
      <w:r w:rsidRPr="001E17E2">
        <w:t>at</w:t>
      </w:r>
      <w:r w:rsidR="00FD3951">
        <w:t xml:space="preserve"> </w:t>
      </w:r>
      <w:r w:rsidRPr="001E17E2">
        <w:t>these</w:t>
      </w:r>
      <w:r w:rsidR="00FD3951">
        <w:t xml:space="preserve"> </w:t>
      </w:r>
      <w:r w:rsidRPr="001E17E2">
        <w:t>cards</w:t>
      </w:r>
      <w:r w:rsidR="00FD3951">
        <w:t xml:space="preserve"> </w:t>
      </w:r>
      <w:r w:rsidRPr="001E17E2">
        <w:t>and</w:t>
      </w:r>
      <w:r w:rsidR="00FD3951">
        <w:t xml:space="preserve"> </w:t>
      </w:r>
      <w:r w:rsidRPr="001E17E2">
        <w:t>read</w:t>
      </w:r>
      <w:r w:rsidR="00FD3951">
        <w:t xml:space="preserve"> </w:t>
      </w:r>
      <w:r w:rsidRPr="001E17E2">
        <w:t>the</w:t>
      </w:r>
      <w:r w:rsidR="00FD3951">
        <w:t xml:space="preserve"> </w:t>
      </w:r>
      <w:r w:rsidR="00F20CBE" w:rsidRPr="001E17E2">
        <w:t>K</w:t>
      </w:r>
      <w:r w:rsidRPr="001E17E2">
        <w:t>ey</w:t>
      </w:r>
      <w:r w:rsidR="00FD3951">
        <w:t xml:space="preserve"> </w:t>
      </w:r>
      <w:r w:rsidR="00F20CBE" w:rsidRPr="001E17E2">
        <w:t>M</w:t>
      </w:r>
      <w:r w:rsidRPr="001E17E2">
        <w:t>essages</w:t>
      </w:r>
      <w:r w:rsidR="00195FD7" w:rsidRPr="001E17E2">
        <w:t>.</w:t>
      </w:r>
      <w:r w:rsidR="00FD3951">
        <w:t xml:space="preserve"> </w:t>
      </w:r>
    </w:p>
    <w:p w14:paraId="5195461E" w14:textId="7E0A11A6" w:rsidR="00366C5A" w:rsidRPr="001E17E2" w:rsidRDefault="00366C5A" w:rsidP="007A6D1C">
      <w:pPr>
        <w:pStyle w:val="AN-NumberedList"/>
        <w:numPr>
          <w:ilvl w:val="0"/>
          <w:numId w:val="60"/>
        </w:numPr>
      </w:pPr>
      <w:r w:rsidRPr="001E17E2">
        <w:t>Divide</w:t>
      </w:r>
      <w:r w:rsidR="00FD3951">
        <w:t xml:space="preserve"> </w:t>
      </w:r>
      <w:r w:rsidRPr="001E17E2">
        <w:t>the</w:t>
      </w:r>
      <w:r w:rsidR="00FD3951">
        <w:t xml:space="preserve"> </w:t>
      </w:r>
      <w:r w:rsidR="00DE380B" w:rsidRPr="001E17E2">
        <w:t>part</w:t>
      </w:r>
      <w:r w:rsidRPr="001E17E2">
        <w:t>icipants</w:t>
      </w:r>
      <w:r w:rsidR="00FD3951">
        <w:t xml:space="preserve"> </w:t>
      </w:r>
      <w:r w:rsidRPr="001E17E2">
        <w:t>into</w:t>
      </w:r>
      <w:r w:rsidR="00FD3951">
        <w:t xml:space="preserve"> </w:t>
      </w:r>
      <w:r w:rsidR="00C70767">
        <w:t>5</w:t>
      </w:r>
      <w:r w:rsidR="00FD3951">
        <w:t xml:space="preserve"> </w:t>
      </w:r>
      <w:r w:rsidRPr="001E17E2">
        <w:t>small</w:t>
      </w:r>
      <w:r w:rsidR="00FD3951">
        <w:t xml:space="preserve"> </w:t>
      </w:r>
      <w:r w:rsidRPr="001E17E2">
        <w:t>groups</w:t>
      </w:r>
      <w:r w:rsidR="00FD3951">
        <w:t xml:space="preserve"> </w:t>
      </w:r>
      <w:r w:rsidRPr="001E17E2">
        <w:t>and</w:t>
      </w:r>
      <w:r w:rsidR="00FD3951">
        <w:t xml:space="preserve"> </w:t>
      </w:r>
      <w:r w:rsidRPr="001E17E2">
        <w:t>distribute</w:t>
      </w:r>
      <w:r w:rsidR="00FD3951">
        <w:t xml:space="preserve"> </w:t>
      </w:r>
      <w:r w:rsidRPr="001E17E2">
        <w:t>one</w:t>
      </w:r>
      <w:r w:rsidR="00FD3951">
        <w:t xml:space="preserve"> </w:t>
      </w:r>
      <w:r w:rsidRPr="001E17E2">
        <w:t>story</w:t>
      </w:r>
      <w:r w:rsidR="00FD3951">
        <w:t xml:space="preserve"> </w:t>
      </w:r>
      <w:r w:rsidRPr="001E17E2">
        <w:t>card</w:t>
      </w:r>
      <w:r w:rsidR="00FD3951">
        <w:t xml:space="preserve"> </w:t>
      </w:r>
      <w:r w:rsidRPr="001E17E2">
        <w:t>to</w:t>
      </w:r>
      <w:r w:rsidR="00FD3951">
        <w:t xml:space="preserve"> </w:t>
      </w:r>
      <w:r w:rsidRPr="001E17E2">
        <w:t>each</w:t>
      </w:r>
      <w:r w:rsidR="00FD3951">
        <w:t xml:space="preserve"> </w:t>
      </w:r>
      <w:r w:rsidRPr="001E17E2">
        <w:t>group</w:t>
      </w:r>
      <w:r w:rsidR="00FD3951">
        <w:t xml:space="preserve"> </w:t>
      </w:r>
      <w:r w:rsidRPr="001E17E2">
        <w:t>from</w:t>
      </w:r>
      <w:r w:rsidR="00FD3951">
        <w:t xml:space="preserve"> </w:t>
      </w:r>
      <w:r w:rsidRPr="001E17E2">
        <w:t>“Training</w:t>
      </w:r>
      <w:r w:rsidR="00FD3951">
        <w:t xml:space="preserve"> </w:t>
      </w:r>
      <w:r w:rsidRPr="001E17E2">
        <w:t>Aid</w:t>
      </w:r>
      <w:r w:rsidR="00FD3951">
        <w:t xml:space="preserve"> </w:t>
      </w:r>
      <w:r w:rsidRPr="001E17E2">
        <w:t>5.1:</w:t>
      </w:r>
      <w:r w:rsidR="00FD3951">
        <w:t xml:space="preserve"> </w:t>
      </w:r>
      <w:r w:rsidRPr="001E17E2">
        <w:t>Responsive</w:t>
      </w:r>
      <w:r w:rsidR="00FD3951">
        <w:t xml:space="preserve"> </w:t>
      </w:r>
      <w:r w:rsidRPr="001E17E2">
        <w:t>Care</w:t>
      </w:r>
      <w:r w:rsidR="00FD3951">
        <w:t xml:space="preserve"> </w:t>
      </w:r>
      <w:r w:rsidR="00A05CDE" w:rsidRPr="001E17E2">
        <w:t>Stories</w:t>
      </w:r>
      <w:r w:rsidRPr="001E17E2">
        <w:t>.”</w:t>
      </w:r>
      <w:r w:rsidR="00FD3951">
        <w:t xml:space="preserve"> </w:t>
      </w:r>
    </w:p>
    <w:p w14:paraId="4883E8C4" w14:textId="3947622D" w:rsidR="00366C5A" w:rsidRPr="001E17E2" w:rsidRDefault="00366C5A" w:rsidP="007A6D1C">
      <w:pPr>
        <w:pStyle w:val="AN-NumberedList"/>
        <w:numPr>
          <w:ilvl w:val="0"/>
          <w:numId w:val="60"/>
        </w:numPr>
      </w:pPr>
      <w:r w:rsidRPr="001E17E2">
        <w:t>Tell</w:t>
      </w:r>
      <w:r w:rsidR="00FD3951">
        <w:t xml:space="preserve"> </w:t>
      </w:r>
      <w:r w:rsidRPr="001E17E2">
        <w:t>the</w:t>
      </w:r>
      <w:r w:rsidR="00FD3951">
        <w:t xml:space="preserve"> </w:t>
      </w:r>
      <w:r w:rsidRPr="001E17E2">
        <w:t>groups</w:t>
      </w:r>
      <w:r w:rsidR="00FD3951">
        <w:t xml:space="preserve"> </w:t>
      </w:r>
      <w:r w:rsidRPr="001E17E2">
        <w:t>that</w:t>
      </w:r>
      <w:r w:rsidR="00FD3951">
        <w:t xml:space="preserve"> </w:t>
      </w:r>
      <w:r w:rsidRPr="001E17E2">
        <w:t>each</w:t>
      </w:r>
      <w:r w:rsidR="00FD3951">
        <w:t xml:space="preserve"> </w:t>
      </w:r>
      <w:r w:rsidRPr="001E17E2">
        <w:t>set</w:t>
      </w:r>
      <w:r w:rsidR="00FD3951">
        <w:t xml:space="preserve"> </w:t>
      </w:r>
      <w:r w:rsidRPr="001E17E2">
        <w:t>of</w:t>
      </w:r>
      <w:r w:rsidR="00FD3951">
        <w:t xml:space="preserve"> </w:t>
      </w:r>
      <w:r w:rsidR="00A05CDE" w:rsidRPr="001E17E2">
        <w:t>illustrations</w:t>
      </w:r>
      <w:r w:rsidR="00FD3951">
        <w:t xml:space="preserve"> </w:t>
      </w:r>
      <w:r w:rsidRPr="001E17E2">
        <w:t>tells</w:t>
      </w:r>
      <w:r w:rsidR="00FD3951">
        <w:t xml:space="preserve"> </w:t>
      </w:r>
      <w:r w:rsidRPr="001E17E2">
        <w:t>a</w:t>
      </w:r>
      <w:r w:rsidR="00FD3951">
        <w:t xml:space="preserve"> </w:t>
      </w:r>
      <w:r w:rsidRPr="001E17E2">
        <w:t>story</w:t>
      </w:r>
      <w:r w:rsidR="00FD3951">
        <w:t xml:space="preserve"> </w:t>
      </w:r>
      <w:r w:rsidRPr="001E17E2">
        <w:t>of</w:t>
      </w:r>
      <w:r w:rsidR="00FD3951">
        <w:t xml:space="preserve"> </w:t>
      </w:r>
      <w:r w:rsidRPr="001E17E2">
        <w:t>a</w:t>
      </w:r>
      <w:r w:rsidR="00FD3951">
        <w:t xml:space="preserve"> </w:t>
      </w:r>
      <w:r w:rsidRPr="001E17E2">
        <w:t>responsive</w:t>
      </w:r>
      <w:r w:rsidR="00FD3951">
        <w:t xml:space="preserve"> </w:t>
      </w:r>
      <w:r w:rsidRPr="001E17E2">
        <w:t>caregiving</w:t>
      </w:r>
      <w:r w:rsidR="00FD3951">
        <w:t xml:space="preserve"> </w:t>
      </w:r>
      <w:r w:rsidRPr="001E17E2">
        <w:t>moment</w:t>
      </w:r>
      <w:r w:rsidR="00FD3951">
        <w:t xml:space="preserve"> </w:t>
      </w:r>
      <w:r w:rsidRPr="001E17E2">
        <w:t>between</w:t>
      </w:r>
      <w:r w:rsidR="00FD3951">
        <w:t xml:space="preserve"> </w:t>
      </w:r>
      <w:r w:rsidRPr="001E17E2">
        <w:t>a</w:t>
      </w:r>
      <w:r w:rsidR="00FD3951">
        <w:t xml:space="preserve"> </w:t>
      </w:r>
      <w:r w:rsidRPr="001E17E2">
        <w:t>caregiver</w:t>
      </w:r>
      <w:r w:rsidR="00FD3951">
        <w:t xml:space="preserve"> </w:t>
      </w:r>
      <w:r w:rsidRPr="001E17E2">
        <w:t>and</w:t>
      </w:r>
      <w:r w:rsidR="00FD3951">
        <w:t xml:space="preserve"> </w:t>
      </w:r>
      <w:r w:rsidRPr="001E17E2">
        <w:t>child.</w:t>
      </w:r>
      <w:r w:rsidR="00FD3951">
        <w:t xml:space="preserve"> </w:t>
      </w:r>
      <w:r w:rsidR="00A05CDE" w:rsidRPr="001E17E2">
        <w:t>Look</w:t>
      </w:r>
      <w:r w:rsidR="00FD3951">
        <w:t xml:space="preserve"> </w:t>
      </w:r>
      <w:r w:rsidR="00A05CDE" w:rsidRPr="001E17E2">
        <w:t>at</w:t>
      </w:r>
      <w:r w:rsidR="00FD3951">
        <w:t xml:space="preserve"> </w:t>
      </w:r>
      <w:r w:rsidR="00A05CDE" w:rsidRPr="001E17E2">
        <w:t>the</w:t>
      </w:r>
      <w:r w:rsidR="00FD3951">
        <w:t xml:space="preserve"> </w:t>
      </w:r>
      <w:r w:rsidR="00A05CDE" w:rsidRPr="001E17E2">
        <w:t>sequence</w:t>
      </w:r>
      <w:r w:rsidR="00FD3951">
        <w:t xml:space="preserve"> </w:t>
      </w:r>
      <w:r w:rsidR="00A05CDE" w:rsidRPr="001E17E2">
        <w:t>of</w:t>
      </w:r>
      <w:r w:rsidR="00FD3951">
        <w:t xml:space="preserve"> </w:t>
      </w:r>
      <w:r w:rsidR="00A05CDE" w:rsidRPr="001E17E2">
        <w:t>illustrations</w:t>
      </w:r>
      <w:r w:rsidR="00FD3951">
        <w:t xml:space="preserve"> </w:t>
      </w:r>
      <w:r w:rsidR="00A05CDE" w:rsidRPr="001E17E2">
        <w:t>starting</w:t>
      </w:r>
      <w:r w:rsidR="00FD3951">
        <w:t xml:space="preserve"> </w:t>
      </w:r>
      <w:r w:rsidR="00A05CDE" w:rsidRPr="001E17E2">
        <w:t>with</w:t>
      </w:r>
      <w:r w:rsidR="00FD3951">
        <w:t xml:space="preserve"> </w:t>
      </w:r>
      <w:r w:rsidR="00A05CDE" w:rsidRPr="001E17E2">
        <w:t>the</w:t>
      </w:r>
      <w:r w:rsidR="00FD3951">
        <w:t xml:space="preserve"> </w:t>
      </w:r>
      <w:r w:rsidR="00A05CDE" w:rsidRPr="001E17E2">
        <w:t>first</w:t>
      </w:r>
      <w:r w:rsidR="00FD3951">
        <w:t xml:space="preserve"> </w:t>
      </w:r>
      <w:r w:rsidR="00A05CDE" w:rsidRPr="001E17E2">
        <w:t>and</w:t>
      </w:r>
      <w:r w:rsidR="00FD3951">
        <w:t xml:space="preserve"> </w:t>
      </w:r>
      <w:r w:rsidR="00A05CDE" w:rsidRPr="001E17E2">
        <w:t>ending</w:t>
      </w:r>
      <w:r w:rsidR="00FD3951">
        <w:t xml:space="preserve"> </w:t>
      </w:r>
      <w:r w:rsidR="00A05CDE" w:rsidRPr="001E17E2">
        <w:t>with</w:t>
      </w:r>
      <w:r w:rsidR="00FD3951">
        <w:t xml:space="preserve"> </w:t>
      </w:r>
      <w:r w:rsidR="00A05CDE" w:rsidRPr="001E17E2">
        <w:t>the</w:t>
      </w:r>
      <w:r w:rsidR="00FD3951">
        <w:t xml:space="preserve"> </w:t>
      </w:r>
      <w:r w:rsidR="00A05CDE" w:rsidRPr="001E17E2">
        <w:t>fourth.</w:t>
      </w:r>
      <w:r w:rsidR="00FD3951">
        <w:t xml:space="preserve"> </w:t>
      </w:r>
      <w:r w:rsidRPr="001E17E2">
        <w:t>Emphasize</w:t>
      </w:r>
      <w:r w:rsidR="00FD3951">
        <w:t xml:space="preserve"> </w:t>
      </w:r>
      <w:r w:rsidRPr="001E17E2">
        <w:t>that</w:t>
      </w:r>
      <w:r w:rsidR="00FD3951">
        <w:t xml:space="preserve"> </w:t>
      </w:r>
      <w:r w:rsidRPr="001E17E2">
        <w:t>they</w:t>
      </w:r>
      <w:r w:rsidR="00FD3951">
        <w:t xml:space="preserve"> </w:t>
      </w:r>
      <w:r w:rsidRPr="001E17E2">
        <w:t>should</w:t>
      </w:r>
      <w:r w:rsidR="00FD3951">
        <w:t xml:space="preserve"> </w:t>
      </w:r>
      <w:r w:rsidRPr="001E17E2">
        <w:t>pay</w:t>
      </w:r>
      <w:r w:rsidR="00FD3951">
        <w:t xml:space="preserve"> </w:t>
      </w:r>
      <w:r w:rsidRPr="001E17E2">
        <w:t>attention</w:t>
      </w:r>
      <w:r w:rsidR="00FD3951">
        <w:t xml:space="preserve"> </w:t>
      </w:r>
      <w:r w:rsidRPr="001E17E2">
        <w:t>to</w:t>
      </w:r>
      <w:r w:rsidR="00FD3951">
        <w:t xml:space="preserve"> </w:t>
      </w:r>
      <w:r w:rsidRPr="001E17E2">
        <w:t>the</w:t>
      </w:r>
      <w:r w:rsidR="00FD3951">
        <w:t xml:space="preserve"> </w:t>
      </w:r>
      <w:r w:rsidRPr="001E17E2">
        <w:t>details</w:t>
      </w:r>
      <w:r w:rsidR="00FD3951">
        <w:t xml:space="preserve"> </w:t>
      </w:r>
      <w:r w:rsidRPr="001E17E2">
        <w:t>of</w:t>
      </w:r>
      <w:r w:rsidR="00FD3951">
        <w:t xml:space="preserve"> </w:t>
      </w:r>
      <w:r w:rsidRPr="001E17E2">
        <w:t>the</w:t>
      </w:r>
      <w:r w:rsidR="00FD3951">
        <w:t xml:space="preserve"> </w:t>
      </w:r>
      <w:r w:rsidR="00273CA0" w:rsidRPr="001E17E2">
        <w:t>illustrations</w:t>
      </w:r>
      <w:r w:rsidR="00FD3951">
        <w:t xml:space="preserve"> </w:t>
      </w:r>
      <w:r w:rsidR="00273CA0" w:rsidRPr="001E17E2">
        <w:t>and</w:t>
      </w:r>
      <w:r w:rsidR="00FD3951">
        <w:t xml:space="preserve"> </w:t>
      </w:r>
      <w:r w:rsidR="00273CA0" w:rsidRPr="001E17E2">
        <w:t>observe</w:t>
      </w:r>
      <w:r w:rsidR="00FD3951">
        <w:t xml:space="preserve"> </w:t>
      </w:r>
      <w:r w:rsidR="00A05CDE" w:rsidRPr="001E17E2">
        <w:t>what</w:t>
      </w:r>
      <w:r w:rsidR="00FD3951">
        <w:t xml:space="preserve"> </w:t>
      </w:r>
      <w:r w:rsidR="00A05CDE" w:rsidRPr="001E17E2">
        <w:t>is</w:t>
      </w:r>
      <w:r w:rsidR="00FD3951">
        <w:t xml:space="preserve"> </w:t>
      </w:r>
      <w:r w:rsidR="00A05CDE" w:rsidRPr="001E17E2">
        <w:t>happening</w:t>
      </w:r>
      <w:r w:rsidR="00FD3951">
        <w:t xml:space="preserve"> </w:t>
      </w:r>
      <w:r w:rsidR="00A05CDE" w:rsidRPr="001E17E2">
        <w:t>in</w:t>
      </w:r>
      <w:r w:rsidR="00FD3951">
        <w:t xml:space="preserve"> </w:t>
      </w:r>
      <w:r w:rsidR="00A05CDE" w:rsidRPr="001E17E2">
        <w:t>the</w:t>
      </w:r>
      <w:r w:rsidR="00FD3951">
        <w:t xml:space="preserve"> </w:t>
      </w:r>
      <w:r w:rsidR="00273CA0" w:rsidRPr="001E17E2">
        <w:t>4-</w:t>
      </w:r>
      <w:r w:rsidR="002A0322" w:rsidRPr="001E17E2">
        <w:t>illustration</w:t>
      </w:r>
      <w:r w:rsidR="00FD3951">
        <w:t xml:space="preserve"> </w:t>
      </w:r>
      <w:r w:rsidR="00A05CDE" w:rsidRPr="001E17E2">
        <w:t>sequence</w:t>
      </w:r>
      <w:r w:rsidR="00FD3951">
        <w:t xml:space="preserve"> </w:t>
      </w:r>
      <w:r w:rsidR="00195FD7" w:rsidRPr="001E17E2">
        <w:t>so</w:t>
      </w:r>
      <w:r w:rsidR="00FD3951">
        <w:t xml:space="preserve"> </w:t>
      </w:r>
      <w:r w:rsidR="00195FD7" w:rsidRPr="001E17E2">
        <w:t>they</w:t>
      </w:r>
      <w:r w:rsidR="00FD3951">
        <w:t xml:space="preserve"> </w:t>
      </w:r>
      <w:r w:rsidR="00195FD7" w:rsidRPr="001E17E2">
        <w:t>can</w:t>
      </w:r>
      <w:r w:rsidR="00FD3951">
        <w:t xml:space="preserve"> </w:t>
      </w:r>
      <w:r w:rsidR="00195FD7" w:rsidRPr="001E17E2">
        <w:t>r</w:t>
      </w:r>
      <w:r w:rsidRPr="001E17E2">
        <w:t>espond</w:t>
      </w:r>
      <w:r w:rsidR="00FD3951">
        <w:t xml:space="preserve"> </w:t>
      </w:r>
      <w:r w:rsidRPr="001E17E2">
        <w:t>to</w:t>
      </w:r>
      <w:r w:rsidR="00FD3951">
        <w:t xml:space="preserve"> </w:t>
      </w:r>
      <w:r w:rsidRPr="001E17E2">
        <w:t>the</w:t>
      </w:r>
      <w:r w:rsidR="00FD3951">
        <w:t xml:space="preserve"> </w:t>
      </w:r>
      <w:r w:rsidRPr="001E17E2">
        <w:t>discussion</w:t>
      </w:r>
      <w:r w:rsidR="00FD3951">
        <w:t xml:space="preserve"> </w:t>
      </w:r>
      <w:r w:rsidRPr="001E17E2">
        <w:t>questions.</w:t>
      </w:r>
      <w:r w:rsidR="00FD3951">
        <w:t xml:space="preserve"> </w:t>
      </w:r>
    </w:p>
    <w:p w14:paraId="700D5396" w14:textId="0797F4CC" w:rsidR="00366C5A" w:rsidRPr="001E17E2" w:rsidRDefault="00366C5A" w:rsidP="007A6D1C">
      <w:pPr>
        <w:pStyle w:val="AN-NumberedList"/>
        <w:numPr>
          <w:ilvl w:val="0"/>
          <w:numId w:val="60"/>
        </w:numPr>
      </w:pPr>
      <w:r w:rsidRPr="001E17E2">
        <w:t>Ask</w:t>
      </w:r>
      <w:r w:rsidR="00FD3951">
        <w:t xml:space="preserve"> </w:t>
      </w:r>
      <w:r w:rsidRPr="001E17E2">
        <w:t>each</w:t>
      </w:r>
      <w:r w:rsidR="00FD3951">
        <w:t xml:space="preserve"> </w:t>
      </w:r>
      <w:r w:rsidRPr="001E17E2">
        <w:t>group</w:t>
      </w:r>
      <w:r w:rsidR="00FD3951">
        <w:t xml:space="preserve"> </w:t>
      </w:r>
      <w:r w:rsidRPr="001E17E2">
        <w:t>to</w:t>
      </w:r>
      <w:r w:rsidR="00FD3951">
        <w:t xml:space="preserve"> </w:t>
      </w:r>
      <w:r w:rsidRPr="001E17E2">
        <w:t>discuss</w:t>
      </w:r>
      <w:r w:rsidR="00FD3951">
        <w:t xml:space="preserve"> </w:t>
      </w:r>
      <w:r w:rsidRPr="001E17E2">
        <w:t>what</w:t>
      </w:r>
      <w:r w:rsidR="00FD3951">
        <w:t xml:space="preserve"> </w:t>
      </w:r>
      <w:r w:rsidRPr="001E17E2">
        <w:t>is</w:t>
      </w:r>
      <w:r w:rsidR="00FD3951">
        <w:t xml:space="preserve"> </w:t>
      </w:r>
      <w:r w:rsidRPr="001E17E2">
        <w:t>happening</w:t>
      </w:r>
      <w:r w:rsidR="00FD3951">
        <w:t xml:space="preserve"> </w:t>
      </w:r>
      <w:r w:rsidRPr="001E17E2">
        <w:t>in</w:t>
      </w:r>
      <w:r w:rsidR="00FD3951">
        <w:t xml:space="preserve"> </w:t>
      </w:r>
      <w:r w:rsidRPr="001E17E2">
        <w:t>the</w:t>
      </w:r>
      <w:r w:rsidR="00FD3951">
        <w:t xml:space="preserve"> </w:t>
      </w:r>
      <w:r w:rsidR="00A05CDE" w:rsidRPr="001E17E2">
        <w:t>illustrations</w:t>
      </w:r>
      <w:r w:rsidR="00FD3951">
        <w:t xml:space="preserve"> </w:t>
      </w:r>
      <w:r w:rsidR="00A05CDE" w:rsidRPr="001E17E2">
        <w:t>using</w:t>
      </w:r>
      <w:r w:rsidR="00FD3951">
        <w:t xml:space="preserve"> </w:t>
      </w:r>
      <w:r w:rsidR="00A05CDE" w:rsidRPr="001E17E2">
        <w:t>the</w:t>
      </w:r>
      <w:r w:rsidR="00FD3951">
        <w:t xml:space="preserve"> </w:t>
      </w:r>
      <w:r w:rsidR="00A05CDE" w:rsidRPr="001E17E2">
        <w:t>questions</w:t>
      </w:r>
      <w:r w:rsidR="00FD3951">
        <w:t xml:space="preserve"> </w:t>
      </w:r>
      <w:r w:rsidR="00A05CDE" w:rsidRPr="001E17E2">
        <w:t>listed</w:t>
      </w:r>
      <w:r w:rsidR="00FD3951">
        <w:t xml:space="preserve"> </w:t>
      </w:r>
      <w:r w:rsidR="00670D13" w:rsidRPr="001E17E2">
        <w:t>i</w:t>
      </w:r>
      <w:r w:rsidR="00A05CDE" w:rsidRPr="001E17E2">
        <w:t>n</w:t>
      </w:r>
      <w:r w:rsidR="00FD3951">
        <w:t xml:space="preserve"> </w:t>
      </w:r>
      <w:r w:rsidR="00A05CDE" w:rsidRPr="001E17E2">
        <w:t>the</w:t>
      </w:r>
      <w:r w:rsidR="00FD3951">
        <w:t xml:space="preserve"> </w:t>
      </w:r>
      <w:r w:rsidR="00A05CDE" w:rsidRPr="001E17E2">
        <w:t>training</w:t>
      </w:r>
      <w:r w:rsidR="00FD3951">
        <w:t xml:space="preserve"> </w:t>
      </w:r>
      <w:r w:rsidR="00A05CDE" w:rsidRPr="001E17E2">
        <w:t>aid</w:t>
      </w:r>
      <w:r w:rsidR="00A05CDE" w:rsidRPr="001E17E2">
        <w:rPr>
          <w:i/>
        </w:rPr>
        <w:t>.</w:t>
      </w:r>
      <w:r w:rsidR="00FD3951">
        <w:t xml:space="preserve"> </w:t>
      </w:r>
      <w:r w:rsidR="00A05CDE" w:rsidRPr="001E17E2">
        <w:t>They</w:t>
      </w:r>
      <w:r w:rsidR="00FD3951">
        <w:t xml:space="preserve"> </w:t>
      </w:r>
      <w:r w:rsidR="00A05CDE" w:rsidRPr="001E17E2">
        <w:t>do</w:t>
      </w:r>
      <w:r w:rsidR="00FD3951">
        <w:t xml:space="preserve"> </w:t>
      </w:r>
      <w:r w:rsidR="00A05CDE" w:rsidRPr="001E17E2">
        <w:t>not</w:t>
      </w:r>
      <w:r w:rsidR="00FD3951">
        <w:t xml:space="preserve"> </w:t>
      </w:r>
      <w:r w:rsidR="00A05CDE" w:rsidRPr="001E17E2">
        <w:t>need</w:t>
      </w:r>
      <w:r w:rsidR="00FD3951">
        <w:t xml:space="preserve"> </w:t>
      </w:r>
      <w:r w:rsidR="00A05CDE" w:rsidRPr="001E17E2">
        <w:t>to</w:t>
      </w:r>
      <w:r w:rsidR="00FD3951">
        <w:t xml:space="preserve"> </w:t>
      </w:r>
      <w:r w:rsidR="00A05CDE" w:rsidRPr="001E17E2">
        <w:t>answer</w:t>
      </w:r>
      <w:r w:rsidR="00FD3951">
        <w:t xml:space="preserve"> </w:t>
      </w:r>
      <w:r w:rsidR="00A05CDE" w:rsidRPr="001E17E2">
        <w:t>each</w:t>
      </w:r>
      <w:r w:rsidR="00FD3951">
        <w:t xml:space="preserve"> </w:t>
      </w:r>
      <w:r w:rsidR="00A05CDE" w:rsidRPr="001E17E2">
        <w:t>question</w:t>
      </w:r>
      <w:r w:rsidR="00FD3951">
        <w:t xml:space="preserve"> </w:t>
      </w:r>
      <w:r w:rsidR="00A05CDE" w:rsidRPr="001E17E2">
        <w:t>for</w:t>
      </w:r>
      <w:r w:rsidR="00FD3951">
        <w:t xml:space="preserve"> </w:t>
      </w:r>
      <w:r w:rsidR="00A05CDE" w:rsidRPr="001E17E2">
        <w:t>every</w:t>
      </w:r>
      <w:r w:rsidR="00FD3951">
        <w:t xml:space="preserve"> </w:t>
      </w:r>
      <w:r w:rsidR="00A05CDE" w:rsidRPr="001E17E2">
        <w:t>illustration,</w:t>
      </w:r>
      <w:r w:rsidR="00FD3951">
        <w:t xml:space="preserve"> </w:t>
      </w:r>
      <w:r w:rsidR="00A05CDE" w:rsidRPr="001E17E2">
        <w:t>but</w:t>
      </w:r>
      <w:r w:rsidR="00FD3951">
        <w:t xml:space="preserve"> </w:t>
      </w:r>
      <w:r w:rsidR="00A05CDE" w:rsidRPr="001E17E2">
        <w:t>they</w:t>
      </w:r>
      <w:r w:rsidR="00FD3951">
        <w:t xml:space="preserve"> </w:t>
      </w:r>
      <w:r w:rsidR="00A05CDE" w:rsidRPr="001E17E2">
        <w:t>should</w:t>
      </w:r>
      <w:r w:rsidR="00FD3951">
        <w:t xml:space="preserve"> </w:t>
      </w:r>
      <w:r w:rsidR="00A05CDE" w:rsidRPr="001E17E2">
        <w:t>answer</w:t>
      </w:r>
      <w:r w:rsidR="00FD3951">
        <w:t xml:space="preserve"> </w:t>
      </w:r>
      <w:r w:rsidR="00A05CDE" w:rsidRPr="001E17E2">
        <w:t>these</w:t>
      </w:r>
      <w:r w:rsidR="00FD3951">
        <w:t xml:space="preserve"> </w:t>
      </w:r>
      <w:r w:rsidR="00A05CDE" w:rsidRPr="001E17E2">
        <w:t>questions</w:t>
      </w:r>
      <w:r w:rsidR="00FD3951">
        <w:t xml:space="preserve"> </w:t>
      </w:r>
      <w:r w:rsidR="00A05CDE" w:rsidRPr="001E17E2">
        <w:t>about</w:t>
      </w:r>
      <w:r w:rsidR="00FD3951">
        <w:t xml:space="preserve"> </w:t>
      </w:r>
      <w:r w:rsidR="00A05CDE" w:rsidRPr="001E17E2">
        <w:t>the</w:t>
      </w:r>
      <w:r w:rsidR="00FD3951">
        <w:t xml:space="preserve"> </w:t>
      </w:r>
      <w:r w:rsidR="00A05CDE" w:rsidRPr="001E17E2">
        <w:t>overall</w:t>
      </w:r>
      <w:r w:rsidR="00FD3951">
        <w:t xml:space="preserve"> </w:t>
      </w:r>
      <w:r w:rsidR="00A05CDE" w:rsidRPr="001E17E2">
        <w:t>story</w:t>
      </w:r>
      <w:r w:rsidR="00FD3951">
        <w:t xml:space="preserve"> </w:t>
      </w:r>
      <w:r w:rsidR="00A05CDE" w:rsidRPr="001E17E2">
        <w:t>that</w:t>
      </w:r>
      <w:r w:rsidR="00FD3951">
        <w:t xml:space="preserve"> </w:t>
      </w:r>
      <w:r w:rsidR="00A05CDE" w:rsidRPr="001E17E2">
        <w:t>the</w:t>
      </w:r>
      <w:r w:rsidR="00FD3951">
        <w:t xml:space="preserve"> </w:t>
      </w:r>
      <w:r w:rsidR="00664463" w:rsidRPr="001E17E2">
        <w:t>4</w:t>
      </w:r>
      <w:r w:rsidR="00FD3951">
        <w:t xml:space="preserve"> </w:t>
      </w:r>
      <w:r w:rsidR="00A05CDE" w:rsidRPr="001E17E2">
        <w:t>illustrations</w:t>
      </w:r>
      <w:r w:rsidR="00FD3951">
        <w:t xml:space="preserve"> </w:t>
      </w:r>
      <w:r w:rsidR="00A05CDE" w:rsidRPr="001E17E2">
        <w:t>tell.</w:t>
      </w:r>
      <w:r w:rsidR="00FD3951">
        <w:t xml:space="preserve"> </w:t>
      </w:r>
      <w:r w:rsidR="008D4B29" w:rsidRPr="001E17E2">
        <w:t>The</w:t>
      </w:r>
      <w:r w:rsidR="00FD3951">
        <w:t xml:space="preserve"> </w:t>
      </w:r>
      <w:r w:rsidR="008D4B29" w:rsidRPr="001E17E2">
        <w:t>questions</w:t>
      </w:r>
      <w:r w:rsidR="00FD3951">
        <w:t xml:space="preserve"> </w:t>
      </w:r>
      <w:r w:rsidR="008D4B29" w:rsidRPr="001E17E2">
        <w:t>for</w:t>
      </w:r>
      <w:r w:rsidR="00FD3951">
        <w:t xml:space="preserve"> </w:t>
      </w:r>
      <w:r w:rsidR="008D4B29" w:rsidRPr="001E17E2">
        <w:t>discussion</w:t>
      </w:r>
      <w:r w:rsidR="00FD3951">
        <w:t xml:space="preserve"> </w:t>
      </w:r>
      <w:r w:rsidR="008D4B29" w:rsidRPr="001E17E2">
        <w:t>are</w:t>
      </w:r>
      <w:r w:rsidR="00FD3951">
        <w:t xml:space="preserve"> </w:t>
      </w:r>
      <w:r w:rsidR="002658AF" w:rsidRPr="001E17E2">
        <w:t>listed</w:t>
      </w:r>
      <w:r w:rsidR="00FD3951">
        <w:t xml:space="preserve"> </w:t>
      </w:r>
      <w:r w:rsidR="002658AF" w:rsidRPr="001E17E2">
        <w:t>below</w:t>
      </w:r>
      <w:r w:rsidR="008D4B29" w:rsidRPr="001E17E2">
        <w:t>:</w:t>
      </w:r>
      <w:r w:rsidR="00FD3951">
        <w:t xml:space="preserve"> </w:t>
      </w:r>
    </w:p>
    <w:p w14:paraId="664AEEF2" w14:textId="68350736" w:rsidR="00366C5A" w:rsidRPr="001E17E2" w:rsidRDefault="00366C5A" w:rsidP="007A6D1C">
      <w:pPr>
        <w:pStyle w:val="AN-letterlistlevel2"/>
        <w:numPr>
          <w:ilvl w:val="0"/>
          <w:numId w:val="95"/>
        </w:numPr>
        <w:ind w:left="1224"/>
        <w:rPr>
          <w:b/>
        </w:rPr>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63BDA369" w14:textId="26E61DB5" w:rsidR="00366C5A" w:rsidRPr="001E17E2" w:rsidRDefault="00366C5A" w:rsidP="002528D2">
      <w:pPr>
        <w:pStyle w:val="AN-letterlistlevel2"/>
        <w:rPr>
          <w:b/>
        </w:rPr>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child’s</w:t>
      </w:r>
      <w:r w:rsidR="00FD3951">
        <w:t xml:space="preserve"> </w:t>
      </w:r>
      <w:r w:rsidRPr="001E17E2">
        <w:t>facial</w:t>
      </w:r>
      <w:r w:rsidR="00FD3951">
        <w:t xml:space="preserve"> </w:t>
      </w:r>
      <w:r w:rsidRPr="001E17E2">
        <w:t>expressions?</w:t>
      </w:r>
    </w:p>
    <w:p w14:paraId="7D32E9C1" w14:textId="053BDAFD" w:rsidR="00366C5A" w:rsidRPr="001E17E2" w:rsidRDefault="00366C5A" w:rsidP="002528D2">
      <w:pPr>
        <w:pStyle w:val="AN-letterlistlevel2"/>
        <w:rPr>
          <w:b/>
        </w:rPr>
      </w:pPr>
      <w:r w:rsidRPr="001E17E2">
        <w:t>What</w:t>
      </w:r>
      <w:r w:rsidR="00FD3951">
        <w:t xml:space="preserve"> </w:t>
      </w:r>
      <w:r w:rsidRPr="001E17E2">
        <w:t>cues</w:t>
      </w:r>
      <w:r w:rsidR="00FD3951">
        <w:t xml:space="preserve"> </w:t>
      </w:r>
      <w:r w:rsidRPr="001E17E2">
        <w:t>is</w:t>
      </w:r>
      <w:r w:rsidR="00FD3951">
        <w:t xml:space="preserve"> </w:t>
      </w:r>
      <w:r w:rsidRPr="001E17E2">
        <w:t>the</w:t>
      </w:r>
      <w:r w:rsidR="00FD3951">
        <w:t xml:space="preserve"> </w:t>
      </w:r>
      <w:r w:rsidRPr="001E17E2">
        <w:t>child</w:t>
      </w:r>
      <w:r w:rsidR="00FD3951">
        <w:t xml:space="preserve"> </w:t>
      </w:r>
      <w:r w:rsidRPr="001E17E2">
        <w:t>giving?</w:t>
      </w:r>
    </w:p>
    <w:p w14:paraId="253E7F8F" w14:textId="1F8269DB" w:rsidR="00366C5A" w:rsidRPr="001E17E2" w:rsidRDefault="00366C5A" w:rsidP="002528D2">
      <w:pPr>
        <w:pStyle w:val="AN-letterlistlevel2"/>
        <w:rPr>
          <w:b/>
        </w:rPr>
      </w:pPr>
      <w:r w:rsidRPr="001E17E2">
        <w:t>Does</w:t>
      </w:r>
      <w:r w:rsidR="00FD3951">
        <w:t xml:space="preserve"> </w:t>
      </w:r>
      <w:r w:rsidRPr="001E17E2">
        <w:t>the</w:t>
      </w:r>
      <w:r w:rsidR="00FD3951">
        <w:t xml:space="preserve"> </w:t>
      </w:r>
      <w:r w:rsidRPr="001E17E2">
        <w:t>caregiver</w:t>
      </w:r>
      <w:r w:rsidR="00FD3951">
        <w:t xml:space="preserve"> </w:t>
      </w:r>
      <w:r w:rsidRPr="001E17E2">
        <w:t>respond</w:t>
      </w:r>
      <w:r w:rsidR="00FD3951">
        <w:t xml:space="preserve"> </w:t>
      </w:r>
      <w:r w:rsidRPr="001E17E2">
        <w:t>to</w:t>
      </w:r>
      <w:r w:rsidR="00FD3951">
        <w:t xml:space="preserve"> </w:t>
      </w:r>
      <w:r w:rsidRPr="001E17E2">
        <w:t>the</w:t>
      </w:r>
      <w:r w:rsidR="00FD3951">
        <w:t xml:space="preserve"> </w:t>
      </w:r>
      <w:r w:rsidRPr="001E17E2">
        <w:t>cues?</w:t>
      </w:r>
      <w:r w:rsidR="00FD3951">
        <w:t xml:space="preserve"> </w:t>
      </w:r>
      <w:r w:rsidRPr="001E17E2">
        <w:t>If</w:t>
      </w:r>
      <w:r w:rsidR="00FD3951">
        <w:t xml:space="preserve"> </w:t>
      </w:r>
      <w:r w:rsidRPr="001E17E2">
        <w:t>not,</w:t>
      </w:r>
      <w:r w:rsidR="00FD3951">
        <w:t xml:space="preserve"> </w:t>
      </w:r>
      <w:r w:rsidRPr="001E17E2">
        <w:t>what</w:t>
      </w:r>
      <w:r w:rsidR="00FD3951">
        <w:t xml:space="preserve"> </w:t>
      </w:r>
      <w:r w:rsidRPr="001E17E2">
        <w:t>could</w:t>
      </w:r>
      <w:r w:rsidR="00FD3951">
        <w:t xml:space="preserve"> </w:t>
      </w:r>
      <w:r w:rsidRPr="001E17E2">
        <w:t>the</w:t>
      </w:r>
      <w:r w:rsidR="00FD3951">
        <w:t xml:space="preserve"> </w:t>
      </w:r>
      <w:r w:rsidRPr="001E17E2">
        <w:t>caregiver</w:t>
      </w:r>
      <w:r w:rsidR="00FD3951">
        <w:t xml:space="preserve"> </w:t>
      </w:r>
      <w:r w:rsidRPr="001E17E2">
        <w:t>have</w:t>
      </w:r>
      <w:r w:rsidR="00FD3951">
        <w:t xml:space="preserve"> </w:t>
      </w:r>
      <w:r w:rsidRPr="001E17E2">
        <w:t>done</w:t>
      </w:r>
      <w:r w:rsidR="00FD3951">
        <w:t xml:space="preserve"> </w:t>
      </w:r>
      <w:r w:rsidRPr="001E17E2">
        <w:t>differently?</w:t>
      </w:r>
    </w:p>
    <w:p w14:paraId="69B060E5" w14:textId="5C23C522" w:rsidR="00366C5A" w:rsidRPr="001E17E2" w:rsidRDefault="00366C5A" w:rsidP="002528D2">
      <w:pPr>
        <w:pStyle w:val="AN-letterlistlevel2"/>
        <w:rPr>
          <w:b/>
        </w:rPr>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position</w:t>
      </w:r>
      <w:r w:rsidR="00FD3951">
        <w:t xml:space="preserve"> </w:t>
      </w:r>
      <w:r w:rsidRPr="001E17E2">
        <w:t>of</w:t>
      </w:r>
      <w:r w:rsidR="00FD3951">
        <w:t xml:space="preserve"> </w:t>
      </w:r>
      <w:r w:rsidRPr="001E17E2">
        <w:t>the</w:t>
      </w:r>
      <w:r w:rsidR="00FD3951">
        <w:t xml:space="preserve"> </w:t>
      </w:r>
      <w:r w:rsidRPr="001E17E2">
        <w:t>caregiver?</w:t>
      </w:r>
      <w:r w:rsidR="00FD3951">
        <w:t xml:space="preserve"> </w:t>
      </w:r>
    </w:p>
    <w:p w14:paraId="2E822A21" w14:textId="3FBF004A" w:rsidR="00366C5A" w:rsidRPr="001E17E2" w:rsidRDefault="00366C5A" w:rsidP="002528D2">
      <w:pPr>
        <w:pStyle w:val="AN-letterlistlevel2"/>
        <w:rPr>
          <w:b/>
        </w:rPr>
      </w:pPr>
      <w:r w:rsidRPr="001E17E2">
        <w:t>How</w:t>
      </w:r>
      <w:r w:rsidR="00FD3951">
        <w:t xml:space="preserve"> </w:t>
      </w:r>
      <w:r w:rsidRPr="001E17E2">
        <w:t>does</w:t>
      </w:r>
      <w:r w:rsidR="00FD3951">
        <w:t xml:space="preserve"> </w:t>
      </w:r>
      <w:r w:rsidRPr="001E17E2">
        <w:t>the</w:t>
      </w:r>
      <w:r w:rsidR="00FD3951">
        <w:t xml:space="preserve"> </w:t>
      </w:r>
      <w:r w:rsidRPr="001E17E2">
        <w:t>caregiver</w:t>
      </w:r>
      <w:r w:rsidR="00FD3951">
        <w:t xml:space="preserve"> </w:t>
      </w:r>
      <w:r w:rsidRPr="001E17E2">
        <w:t>feel</w:t>
      </w:r>
      <w:r w:rsidR="00FD3951">
        <w:t xml:space="preserve"> </w:t>
      </w:r>
      <w:r w:rsidRPr="001E17E2">
        <w:t>in</w:t>
      </w:r>
      <w:r w:rsidR="00FD3951">
        <w:t xml:space="preserve"> </w:t>
      </w:r>
      <w:r w:rsidRPr="001E17E2">
        <w:t>this</w:t>
      </w:r>
      <w:r w:rsidR="00FD3951">
        <w:t xml:space="preserve"> </w:t>
      </w:r>
      <w:r w:rsidRPr="001E17E2">
        <w:t>story?</w:t>
      </w:r>
    </w:p>
    <w:p w14:paraId="3883E764" w14:textId="25A25C8B" w:rsidR="00366C5A" w:rsidRPr="001E17E2" w:rsidRDefault="00366C5A" w:rsidP="002528D2">
      <w:pPr>
        <w:pStyle w:val="AN-letterlistlevel2"/>
        <w:rPr>
          <w:b/>
        </w:rPr>
      </w:pPr>
      <w:r w:rsidRPr="001E17E2">
        <w:t>How</w:t>
      </w:r>
      <w:r w:rsidR="00FD3951">
        <w:t xml:space="preserve"> </w:t>
      </w:r>
      <w:r w:rsidRPr="001E17E2">
        <w:t>does</w:t>
      </w:r>
      <w:r w:rsidR="00FD3951">
        <w:t xml:space="preserve"> </w:t>
      </w:r>
      <w:r w:rsidRPr="001E17E2">
        <w:t>the</w:t>
      </w:r>
      <w:r w:rsidR="00FD3951">
        <w:t xml:space="preserve"> </w:t>
      </w:r>
      <w:r w:rsidRPr="001E17E2">
        <w:t>child</w:t>
      </w:r>
      <w:r w:rsidR="00FD3951">
        <w:t xml:space="preserve"> </w:t>
      </w:r>
      <w:r w:rsidRPr="001E17E2">
        <w:t>feel</w:t>
      </w:r>
      <w:r w:rsidR="00FD3951">
        <w:t xml:space="preserve"> </w:t>
      </w:r>
      <w:r w:rsidRPr="001E17E2">
        <w:t>in</w:t>
      </w:r>
      <w:r w:rsidR="00FD3951">
        <w:t xml:space="preserve"> </w:t>
      </w:r>
      <w:r w:rsidRPr="001E17E2">
        <w:t>this</w:t>
      </w:r>
      <w:r w:rsidR="00FD3951">
        <w:t xml:space="preserve"> </w:t>
      </w:r>
      <w:r w:rsidRPr="001E17E2">
        <w:t>story?</w:t>
      </w:r>
    </w:p>
    <w:p w14:paraId="3433D902" w14:textId="1CF15DEC" w:rsidR="00366C5A" w:rsidRPr="001E17E2" w:rsidRDefault="00366C5A" w:rsidP="007A6D1C">
      <w:pPr>
        <w:pStyle w:val="AN-NumberedList"/>
        <w:numPr>
          <w:ilvl w:val="0"/>
          <w:numId w:val="60"/>
        </w:numPr>
      </w:pPr>
      <w:r w:rsidRPr="001E17E2">
        <w:t>After</w:t>
      </w:r>
      <w:r w:rsidR="00FD3951">
        <w:t xml:space="preserve"> </w:t>
      </w:r>
      <w:r w:rsidRPr="001E17E2">
        <w:t>5</w:t>
      </w:r>
      <w:r w:rsidR="00FD3951">
        <w:t xml:space="preserve"> </w:t>
      </w:r>
      <w:r w:rsidRPr="001E17E2">
        <w:t>minutes,</w:t>
      </w:r>
      <w:r w:rsidR="00FD3951">
        <w:t xml:space="preserve"> </w:t>
      </w:r>
      <w:r w:rsidRPr="001E17E2">
        <w:t>bring</w:t>
      </w:r>
      <w:r w:rsidR="00FD3951">
        <w:t xml:space="preserve"> </w:t>
      </w:r>
      <w:r w:rsidRPr="001E17E2">
        <w:t>the</w:t>
      </w:r>
      <w:r w:rsidR="00FD3951">
        <w:t xml:space="preserve"> </w:t>
      </w:r>
      <w:r w:rsidRPr="001E17E2">
        <w:t>groups</w:t>
      </w:r>
      <w:r w:rsidR="00FD3951">
        <w:t xml:space="preserve"> </w:t>
      </w:r>
      <w:r w:rsidRPr="001E17E2">
        <w:t>back</w:t>
      </w:r>
      <w:r w:rsidR="00FD3951">
        <w:t xml:space="preserve"> </w:t>
      </w:r>
      <w:r w:rsidRPr="001E17E2">
        <w:t>together.</w:t>
      </w:r>
      <w:r w:rsidR="00FD3951">
        <w:t xml:space="preserve"> </w:t>
      </w:r>
      <w:r w:rsidRPr="001E17E2">
        <w:t>Ask</w:t>
      </w:r>
      <w:r w:rsidR="00FD3951">
        <w:t xml:space="preserve"> </w:t>
      </w:r>
      <w:r w:rsidRPr="001E17E2">
        <w:t>one</w:t>
      </w:r>
      <w:r w:rsidR="00FD3951">
        <w:t xml:space="preserve"> </w:t>
      </w:r>
      <w:r w:rsidRPr="001E17E2">
        <w:t>representative</w:t>
      </w:r>
      <w:r w:rsidR="00FD3951">
        <w:t xml:space="preserve"> </w:t>
      </w:r>
      <w:r w:rsidRPr="001E17E2">
        <w:t>from</w:t>
      </w:r>
      <w:r w:rsidR="00FD3951">
        <w:t xml:space="preserve"> </w:t>
      </w:r>
      <w:r w:rsidRPr="001E17E2">
        <w:t>each</w:t>
      </w:r>
      <w:r w:rsidR="00FD3951">
        <w:t xml:space="preserve"> </w:t>
      </w:r>
      <w:r w:rsidRPr="001E17E2">
        <w:t>group</w:t>
      </w:r>
      <w:r w:rsidR="00FD3951">
        <w:t xml:space="preserve"> </w:t>
      </w:r>
      <w:r w:rsidRPr="001E17E2">
        <w:t>to</w:t>
      </w:r>
      <w:r w:rsidR="00FD3951">
        <w:t xml:space="preserve"> </w:t>
      </w:r>
      <w:r w:rsidRPr="001E17E2">
        <w:t>present</w:t>
      </w:r>
      <w:r w:rsidR="00FD3951">
        <w:t xml:space="preserve"> </w:t>
      </w:r>
      <w:r w:rsidRPr="001E17E2">
        <w:t>their</w:t>
      </w:r>
      <w:r w:rsidR="00FD3951">
        <w:t xml:space="preserve"> </w:t>
      </w:r>
      <w:r w:rsidRPr="001E17E2">
        <w:t>story</w:t>
      </w:r>
      <w:r w:rsidR="00FD3951">
        <w:t xml:space="preserve"> </w:t>
      </w:r>
      <w:r w:rsidRPr="001E17E2">
        <w:t>and</w:t>
      </w:r>
      <w:r w:rsidR="00FD3951">
        <w:t xml:space="preserve"> </w:t>
      </w:r>
      <w:r w:rsidRPr="001E17E2">
        <w:t>describe</w:t>
      </w:r>
      <w:r w:rsidR="00FD3951">
        <w:t xml:space="preserve"> </w:t>
      </w:r>
      <w:r w:rsidRPr="001E17E2">
        <w:t>the</w:t>
      </w:r>
      <w:r w:rsidR="00FD3951">
        <w:t xml:space="preserve"> </w:t>
      </w:r>
      <w:r w:rsidRPr="001E17E2">
        <w:t>responsive</w:t>
      </w:r>
      <w:r w:rsidR="00FD3951">
        <w:t xml:space="preserve"> </w:t>
      </w:r>
      <w:r w:rsidRPr="001E17E2">
        <w:t>caregiving</w:t>
      </w:r>
      <w:r w:rsidR="00FD3951">
        <w:t xml:space="preserve"> </w:t>
      </w:r>
      <w:r w:rsidRPr="001E17E2">
        <w:t>moment</w:t>
      </w:r>
      <w:r w:rsidR="00FD3951">
        <w:t xml:space="preserve"> </w:t>
      </w:r>
      <w:r w:rsidRPr="001E17E2">
        <w:t>(</w:t>
      </w:r>
      <w:r w:rsidR="00056229" w:rsidRPr="001E17E2">
        <w:t>s</w:t>
      </w:r>
      <w:r w:rsidR="000B3513" w:rsidRPr="001E17E2">
        <w:t>ee</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FD3951">
        <w:t xml:space="preserve"> </w:t>
      </w:r>
      <w:r w:rsidR="00BD6B2B" w:rsidRPr="001E17E2">
        <w:t>for</w:t>
      </w:r>
      <w:r w:rsidR="00FD3951">
        <w:t xml:space="preserve"> </w:t>
      </w:r>
      <w:r w:rsidRPr="001E17E2">
        <w:t>descriptions</w:t>
      </w:r>
      <w:r w:rsidR="00FD3951">
        <w:t xml:space="preserve"> </w:t>
      </w:r>
      <w:r w:rsidRPr="001E17E2">
        <w:t>of</w:t>
      </w:r>
      <w:r w:rsidR="00FD3951">
        <w:t xml:space="preserve"> </w:t>
      </w:r>
      <w:r w:rsidRPr="001E17E2">
        <w:t>each</w:t>
      </w:r>
      <w:r w:rsidR="00FD3951">
        <w:t xml:space="preserve"> </w:t>
      </w:r>
      <w:r w:rsidR="00DF23CC" w:rsidRPr="001E17E2">
        <w:t>story</w:t>
      </w:r>
      <w:r w:rsidRPr="001E17E2">
        <w:t>)</w:t>
      </w:r>
      <w:r w:rsidR="00056229" w:rsidRPr="001E17E2">
        <w:t>.</w:t>
      </w:r>
      <w:r w:rsidR="00FD3951">
        <w:t xml:space="preserve"> </w:t>
      </w:r>
      <w:r w:rsidRPr="001E17E2">
        <w:t>Fill</w:t>
      </w:r>
      <w:r w:rsidR="00FD3951">
        <w:t xml:space="preserve"> </w:t>
      </w:r>
      <w:r w:rsidRPr="001E17E2">
        <w:t>in</w:t>
      </w:r>
      <w:r w:rsidR="00FD3951">
        <w:t xml:space="preserve"> </w:t>
      </w:r>
      <w:r w:rsidRPr="001E17E2">
        <w:t>any</w:t>
      </w:r>
      <w:r w:rsidR="00FD3951">
        <w:t xml:space="preserve"> </w:t>
      </w:r>
      <w:r w:rsidRPr="001E17E2">
        <w:t>additional</w:t>
      </w:r>
      <w:r w:rsidR="00FD3951">
        <w:t xml:space="preserve"> </w:t>
      </w:r>
      <w:r w:rsidRPr="001E17E2">
        <w:t>information</w:t>
      </w:r>
      <w:r w:rsidR="00FD3951">
        <w:t xml:space="preserve"> </w:t>
      </w:r>
      <w:r w:rsidRPr="001E17E2">
        <w:t>that</w:t>
      </w:r>
      <w:r w:rsidR="00FD3951">
        <w:t xml:space="preserve"> </w:t>
      </w:r>
      <w:r w:rsidRPr="001E17E2">
        <w:t>groups</w:t>
      </w:r>
      <w:r w:rsidR="00FD3951">
        <w:t xml:space="preserve"> </w:t>
      </w:r>
      <w:r w:rsidRPr="001E17E2">
        <w:t>did</w:t>
      </w:r>
      <w:r w:rsidR="00FD3951">
        <w:t xml:space="preserve"> </w:t>
      </w:r>
      <w:r w:rsidRPr="001E17E2">
        <w:t>not</w:t>
      </w:r>
      <w:r w:rsidR="00FD3951">
        <w:t xml:space="preserve"> </w:t>
      </w:r>
      <w:r w:rsidRPr="001E17E2">
        <w:t>present</w:t>
      </w:r>
      <w:r w:rsidR="00FD3951">
        <w:t xml:space="preserve"> </w:t>
      </w:r>
      <w:r w:rsidR="00DF23CC" w:rsidRPr="001E17E2">
        <w:t>from</w:t>
      </w:r>
      <w:r w:rsidR="00FD3951">
        <w:t xml:space="preserve"> </w:t>
      </w:r>
      <w:r w:rsidR="00DF23CC" w:rsidRPr="001E17E2">
        <w:t>the</w:t>
      </w:r>
      <w:r w:rsidR="00FD3951">
        <w:t xml:space="preserve"> </w:t>
      </w:r>
      <w:r w:rsidR="00DF23CC" w:rsidRPr="001E17E2">
        <w:t>summary</w:t>
      </w:r>
      <w:r w:rsidR="00FD3951">
        <w:t xml:space="preserve"> </w:t>
      </w:r>
      <w:r w:rsidR="00DF23CC" w:rsidRPr="001E17E2">
        <w:t>of</w:t>
      </w:r>
      <w:r w:rsidR="00FD3951">
        <w:t xml:space="preserve"> </w:t>
      </w:r>
      <w:r w:rsidR="00DF23CC" w:rsidRPr="001E17E2">
        <w:t>each</w:t>
      </w:r>
      <w:r w:rsidR="00FD3951">
        <w:t xml:space="preserve"> </w:t>
      </w:r>
      <w:r w:rsidR="00DF23CC" w:rsidRPr="001E17E2">
        <w:t>story</w:t>
      </w:r>
      <w:r w:rsidRPr="001E17E2">
        <w:t>.</w:t>
      </w:r>
      <w:r w:rsidR="00FD3951">
        <w:t xml:space="preserve"> </w:t>
      </w:r>
      <w:r w:rsidR="001A6A52" w:rsidRPr="001E17E2">
        <w:t>Using</w:t>
      </w:r>
      <w:r w:rsidR="00FD3951">
        <w:t xml:space="preserve"> </w:t>
      </w:r>
      <w:r w:rsidR="001A6A52" w:rsidRPr="001E17E2">
        <w:t>the</w:t>
      </w:r>
      <w:r w:rsidR="00FD3951">
        <w:t xml:space="preserve"> </w:t>
      </w:r>
      <w:r w:rsidR="001A6A52" w:rsidRPr="001E17E2">
        <w:t>detailed</w:t>
      </w:r>
      <w:r w:rsidR="00FD3951">
        <w:t xml:space="preserve"> </w:t>
      </w:r>
      <w:r w:rsidR="001A6A52" w:rsidRPr="001E17E2">
        <w:t>facilitator</w:t>
      </w:r>
      <w:r w:rsidR="00FD3951">
        <w:t xml:space="preserve"> </w:t>
      </w:r>
      <w:r w:rsidR="001A6A52" w:rsidRPr="001E17E2">
        <w:t>notes,</w:t>
      </w:r>
      <w:r w:rsidR="00FD3951">
        <w:t xml:space="preserve"> </w:t>
      </w:r>
      <w:r w:rsidR="001A6A52" w:rsidRPr="001E17E2">
        <w:t>m</w:t>
      </w:r>
      <w:r w:rsidRPr="001E17E2">
        <w:t>ake</w:t>
      </w:r>
      <w:r w:rsidR="00FD3951">
        <w:t xml:space="preserve"> </w:t>
      </w:r>
      <w:r w:rsidRPr="001E17E2">
        <w:t>sure</w:t>
      </w:r>
      <w:r w:rsidR="00FD3951">
        <w:t xml:space="preserve"> </w:t>
      </w:r>
      <w:r w:rsidRPr="001E17E2">
        <w:t>to</w:t>
      </w:r>
      <w:r w:rsidR="00FD3951">
        <w:t xml:space="preserve"> </w:t>
      </w:r>
      <w:r w:rsidRPr="001E17E2">
        <w:t>highlight</w:t>
      </w:r>
      <w:r w:rsidR="00FD3951">
        <w:t xml:space="preserve"> </w:t>
      </w:r>
      <w:r w:rsidRPr="001E17E2">
        <w:t>some</w:t>
      </w:r>
      <w:r w:rsidR="00FD3951">
        <w:t xml:space="preserve"> </w:t>
      </w:r>
      <w:r w:rsidRPr="001E17E2">
        <w:t>of</w:t>
      </w:r>
      <w:r w:rsidR="00FD3951">
        <w:t xml:space="preserve"> </w:t>
      </w:r>
      <w:r w:rsidRPr="001E17E2">
        <w:t>the</w:t>
      </w:r>
      <w:r w:rsidR="00FD3951">
        <w:t xml:space="preserve"> </w:t>
      </w:r>
      <w:r w:rsidRPr="001E17E2">
        <w:t>cues</w:t>
      </w:r>
      <w:r w:rsidR="00FD3951">
        <w:t xml:space="preserve"> </w:t>
      </w:r>
      <w:r w:rsidRPr="001E17E2">
        <w:t>the</w:t>
      </w:r>
      <w:r w:rsidR="00FD3951">
        <w:t xml:space="preserve"> </w:t>
      </w:r>
      <w:r w:rsidRPr="001E17E2">
        <w:t>child</w:t>
      </w:r>
      <w:r w:rsidR="00FD3951">
        <w:t xml:space="preserve"> </w:t>
      </w:r>
      <w:r w:rsidRPr="001E17E2">
        <w:t>shows</w:t>
      </w:r>
      <w:r w:rsidR="00FD3951">
        <w:t xml:space="preserve"> </w:t>
      </w:r>
      <w:r w:rsidRPr="001E17E2">
        <w:t>in</w:t>
      </w:r>
      <w:r w:rsidR="00FD3951">
        <w:t xml:space="preserve"> </w:t>
      </w:r>
      <w:r w:rsidRPr="001E17E2">
        <w:t>the</w:t>
      </w:r>
      <w:r w:rsidR="00FD3951">
        <w:t xml:space="preserve"> </w:t>
      </w:r>
      <w:r w:rsidRPr="001E17E2">
        <w:t>story</w:t>
      </w:r>
      <w:r w:rsidR="00FD3951">
        <w:t xml:space="preserve"> </w:t>
      </w:r>
      <w:r w:rsidRPr="001E17E2">
        <w:t>card</w:t>
      </w:r>
      <w:r w:rsidR="00FD3951">
        <w:t xml:space="preserve"> </w:t>
      </w:r>
      <w:r w:rsidRPr="001E17E2">
        <w:t>and</w:t>
      </w:r>
      <w:r w:rsidR="00FD3951">
        <w:t xml:space="preserve"> </w:t>
      </w:r>
      <w:r w:rsidRPr="001E17E2">
        <w:t>how</w:t>
      </w:r>
      <w:r w:rsidR="00FD3951">
        <w:t xml:space="preserve"> </w:t>
      </w:r>
      <w:r w:rsidRPr="001E17E2">
        <w:t>the</w:t>
      </w:r>
      <w:r w:rsidR="00FD3951">
        <w:t xml:space="preserve"> </w:t>
      </w:r>
      <w:r w:rsidRPr="001E17E2">
        <w:t>caregiver</w:t>
      </w:r>
      <w:r w:rsidR="00FD3951">
        <w:t xml:space="preserve"> </w:t>
      </w:r>
      <w:r w:rsidRPr="001E17E2">
        <w:t>responds.</w:t>
      </w:r>
      <w:r w:rsidR="00FD3951">
        <w:t xml:space="preserve"> </w:t>
      </w:r>
    </w:p>
    <w:p w14:paraId="1BCAC9DC" w14:textId="2470E193" w:rsidR="00366C5A" w:rsidRPr="001E17E2" w:rsidRDefault="00366C5A" w:rsidP="007A6D1C">
      <w:pPr>
        <w:pStyle w:val="AN-NumberedList"/>
        <w:numPr>
          <w:ilvl w:val="0"/>
          <w:numId w:val="60"/>
        </w:numPr>
      </w:pPr>
      <w:r w:rsidRPr="001E17E2">
        <w:t>Remind</w:t>
      </w:r>
      <w:r w:rsidR="00FD3951">
        <w:t xml:space="preserve"> </w:t>
      </w:r>
      <w:r w:rsidRPr="001E17E2">
        <w:t>participants</w:t>
      </w:r>
      <w:r w:rsidR="00FD3951">
        <w:t xml:space="preserve"> </w:t>
      </w:r>
      <w:r w:rsidRPr="001E17E2">
        <w:t>about</w:t>
      </w:r>
      <w:r w:rsidR="00FD3951">
        <w:t xml:space="preserve"> </w:t>
      </w:r>
      <w:r w:rsidRPr="001E17E2">
        <w:t>the</w:t>
      </w:r>
      <w:r w:rsidR="00FD3951">
        <w:t xml:space="preserve"> </w:t>
      </w:r>
      <w:r w:rsidRPr="001E17E2">
        <w:t>Key</w:t>
      </w:r>
      <w:r w:rsidR="00FD3951">
        <w:t xml:space="preserve"> </w:t>
      </w:r>
      <w:r w:rsidRPr="001E17E2">
        <w:t>Messages</w:t>
      </w:r>
      <w:r w:rsidR="00FD3951">
        <w:t xml:space="preserve"> </w:t>
      </w:r>
      <w:r w:rsidRPr="001E17E2">
        <w:t>and</w:t>
      </w:r>
      <w:r w:rsidR="00FD3951">
        <w:t xml:space="preserve"> </w:t>
      </w:r>
      <w:r w:rsidRPr="001E17E2">
        <w:t>Practical</w:t>
      </w:r>
      <w:r w:rsidR="00FD3951">
        <w:t xml:space="preserve"> </w:t>
      </w:r>
      <w:r w:rsidRPr="001E17E2">
        <w:t>Tips</w:t>
      </w:r>
      <w:r w:rsidR="00FD3951">
        <w:t xml:space="preserve"> </w:t>
      </w:r>
      <w:r w:rsidRPr="001E17E2">
        <w:t>from</w:t>
      </w:r>
      <w:r w:rsidR="00FD3951">
        <w:t xml:space="preserve"> </w:t>
      </w:r>
      <w:r w:rsidRPr="001E17E2">
        <w:t>“Counseling</w:t>
      </w:r>
      <w:r w:rsidR="00FD3951">
        <w:t xml:space="preserve"> </w:t>
      </w:r>
      <w:r w:rsidRPr="001E17E2">
        <w:t>Cards</w:t>
      </w:r>
      <w:r w:rsidR="00FD3951">
        <w:t xml:space="preserve"> </w:t>
      </w:r>
      <w:r w:rsidRPr="001E17E2">
        <w:t>1</w:t>
      </w:r>
      <w:r w:rsidR="00FD3951">
        <w:t xml:space="preserve"> </w:t>
      </w:r>
      <w:r w:rsidRPr="001E17E2">
        <w:t>and</w:t>
      </w:r>
      <w:r w:rsidR="00FD3951">
        <w:t xml:space="preserve"> </w:t>
      </w:r>
      <w:r w:rsidRPr="001E17E2">
        <w:t>2.”</w:t>
      </w:r>
      <w:r w:rsidR="00FD3951">
        <w:t xml:space="preserve"> </w:t>
      </w:r>
      <w:r w:rsidRPr="001E17E2">
        <w:rPr>
          <w:b/>
        </w:rPr>
        <w:t>Ask,</w:t>
      </w:r>
      <w:r w:rsidR="00FD3951">
        <w:rPr>
          <w:b/>
        </w:rPr>
        <w:t xml:space="preserve"> </w:t>
      </w:r>
      <w:r w:rsidRPr="001E17E2">
        <w:rPr>
          <w:b/>
        </w:rPr>
        <w:t>“How</w:t>
      </w:r>
      <w:r w:rsidR="00FD3951">
        <w:rPr>
          <w:b/>
        </w:rPr>
        <w:t xml:space="preserve"> </w:t>
      </w:r>
      <w:r w:rsidRPr="001E17E2">
        <w:rPr>
          <w:b/>
        </w:rPr>
        <w:t>do</w:t>
      </w:r>
      <w:r w:rsidR="00FD3951">
        <w:rPr>
          <w:b/>
        </w:rPr>
        <w:t xml:space="preserve"> </w:t>
      </w:r>
      <w:r w:rsidRPr="001E17E2">
        <w:rPr>
          <w:b/>
        </w:rPr>
        <w:t>the</w:t>
      </w:r>
      <w:r w:rsidR="00FD3951">
        <w:rPr>
          <w:b/>
        </w:rPr>
        <w:t xml:space="preserve"> </w:t>
      </w:r>
      <w:r w:rsidRPr="001E17E2">
        <w:rPr>
          <w:b/>
        </w:rPr>
        <w:t>Key</w:t>
      </w:r>
      <w:r w:rsidR="00FD3951">
        <w:rPr>
          <w:b/>
        </w:rPr>
        <w:t xml:space="preserve"> </w:t>
      </w:r>
      <w:r w:rsidRPr="001E17E2">
        <w:rPr>
          <w:b/>
        </w:rPr>
        <w:t>Messages</w:t>
      </w:r>
      <w:r w:rsidR="00FD3951">
        <w:rPr>
          <w:b/>
        </w:rPr>
        <w:t xml:space="preserve"> </w:t>
      </w:r>
      <w:r w:rsidRPr="001E17E2">
        <w:rPr>
          <w:b/>
        </w:rPr>
        <w:t>and</w:t>
      </w:r>
      <w:r w:rsidR="00FD3951">
        <w:rPr>
          <w:b/>
        </w:rPr>
        <w:t xml:space="preserve"> </w:t>
      </w:r>
      <w:r w:rsidRPr="001E17E2">
        <w:rPr>
          <w:b/>
        </w:rPr>
        <w:t>Practical</w:t>
      </w:r>
      <w:r w:rsidR="00FD3951">
        <w:rPr>
          <w:b/>
        </w:rPr>
        <w:t xml:space="preserve"> </w:t>
      </w:r>
      <w:r w:rsidRPr="001E17E2">
        <w:rPr>
          <w:b/>
        </w:rPr>
        <w:t>Tips</w:t>
      </w:r>
      <w:r w:rsidR="00FD3951">
        <w:rPr>
          <w:b/>
        </w:rPr>
        <w:t xml:space="preserve"> </w:t>
      </w:r>
      <w:r w:rsidRPr="001E17E2">
        <w:rPr>
          <w:b/>
        </w:rPr>
        <w:t>on</w:t>
      </w:r>
      <w:r w:rsidR="00FD3951">
        <w:rPr>
          <w:b/>
        </w:rPr>
        <w:t xml:space="preserve"> </w:t>
      </w:r>
      <w:r w:rsidRPr="001E17E2">
        <w:rPr>
          <w:b/>
        </w:rPr>
        <w:t>‘Counseling</w:t>
      </w:r>
      <w:r w:rsidR="00FD3951">
        <w:rPr>
          <w:b/>
        </w:rPr>
        <w:t xml:space="preserve"> </w:t>
      </w:r>
      <w:r w:rsidRPr="001E17E2">
        <w:rPr>
          <w:b/>
        </w:rPr>
        <w:t>Cards</w:t>
      </w:r>
      <w:r w:rsidR="00FD3951">
        <w:rPr>
          <w:b/>
        </w:rPr>
        <w:t xml:space="preserve"> </w:t>
      </w:r>
      <w:r w:rsidRPr="001E17E2">
        <w:rPr>
          <w:b/>
        </w:rPr>
        <w:t>1</w:t>
      </w:r>
      <w:r w:rsidR="00FD3951">
        <w:rPr>
          <w:b/>
        </w:rPr>
        <w:t xml:space="preserve"> </w:t>
      </w:r>
      <w:r w:rsidRPr="001E17E2">
        <w:rPr>
          <w:b/>
        </w:rPr>
        <w:t>and</w:t>
      </w:r>
      <w:r w:rsidR="00FD3951">
        <w:rPr>
          <w:b/>
        </w:rPr>
        <w:t xml:space="preserve"> </w:t>
      </w:r>
      <w:r w:rsidRPr="001E17E2">
        <w:rPr>
          <w:b/>
        </w:rPr>
        <w:t>2’</w:t>
      </w:r>
      <w:r w:rsidR="00FD3951">
        <w:rPr>
          <w:b/>
        </w:rPr>
        <w:t xml:space="preserve"> </w:t>
      </w:r>
      <w:r w:rsidRPr="001E17E2">
        <w:rPr>
          <w:b/>
        </w:rPr>
        <w:t>relate</w:t>
      </w:r>
      <w:r w:rsidR="00FD3951">
        <w:rPr>
          <w:b/>
        </w:rPr>
        <w:t xml:space="preserve"> </w:t>
      </w:r>
      <w:r w:rsidRPr="001E17E2">
        <w:rPr>
          <w:b/>
        </w:rPr>
        <w:t>to</w:t>
      </w:r>
      <w:r w:rsidR="00FD3951">
        <w:rPr>
          <w:b/>
        </w:rPr>
        <w:t xml:space="preserve"> </w:t>
      </w:r>
      <w:r w:rsidRPr="001E17E2">
        <w:rPr>
          <w:b/>
        </w:rPr>
        <w:t>the</w:t>
      </w:r>
      <w:r w:rsidR="00FD3951">
        <w:rPr>
          <w:b/>
        </w:rPr>
        <w:t xml:space="preserve"> </w:t>
      </w:r>
      <w:r w:rsidRPr="001E17E2">
        <w:rPr>
          <w:b/>
        </w:rPr>
        <w:t>stories</w:t>
      </w:r>
      <w:r w:rsidR="00FD3951">
        <w:rPr>
          <w:b/>
        </w:rPr>
        <w:t xml:space="preserve"> </w:t>
      </w:r>
      <w:r w:rsidRPr="001E17E2">
        <w:rPr>
          <w:b/>
        </w:rPr>
        <w:t>you</w:t>
      </w:r>
      <w:r w:rsidR="00FD3951">
        <w:rPr>
          <w:b/>
        </w:rPr>
        <w:t xml:space="preserve"> </w:t>
      </w:r>
      <w:r w:rsidRPr="001E17E2">
        <w:rPr>
          <w:b/>
        </w:rPr>
        <w:t>presented?”</w:t>
      </w:r>
    </w:p>
    <w:p w14:paraId="0891A11E" w14:textId="55DEA88E" w:rsidR="00484A2F" w:rsidRPr="001E17E2" w:rsidRDefault="00484A2F" w:rsidP="00484A2F">
      <w:r w:rsidRPr="001E17E2">
        <w:br w:type="page"/>
      </w:r>
    </w:p>
    <w:p w14:paraId="5F282890" w14:textId="4B393E68" w:rsidR="00E4589F" w:rsidRPr="001E17E2" w:rsidRDefault="00366C5A" w:rsidP="00A2084E">
      <w:pPr>
        <w:pStyle w:val="AN-NumberedList"/>
        <w:numPr>
          <w:ilvl w:val="0"/>
          <w:numId w:val="60"/>
        </w:numPr>
        <w:rPr>
          <w:b/>
        </w:rPr>
      </w:pPr>
      <w:r w:rsidRPr="001E17E2">
        <w:lastRenderedPageBreak/>
        <w:t>Close</w:t>
      </w:r>
      <w:r w:rsidR="00FD3951">
        <w:t xml:space="preserve"> </w:t>
      </w:r>
      <w:r w:rsidRPr="001E17E2">
        <w:t>by</w:t>
      </w:r>
      <w:r w:rsidR="00FD3951">
        <w:t xml:space="preserve"> </w:t>
      </w:r>
      <w:r w:rsidRPr="001E17E2">
        <w:t>recapping</w:t>
      </w:r>
      <w:r w:rsidR="00FD3951">
        <w:t xml:space="preserve"> </w:t>
      </w:r>
      <w:r w:rsidRPr="001E17E2">
        <w:t>the</w:t>
      </w:r>
      <w:r w:rsidR="00FD3951">
        <w:t xml:space="preserve"> </w:t>
      </w:r>
      <w:r w:rsidR="00B12182" w:rsidRPr="001E17E2">
        <w:t>definition</w:t>
      </w:r>
      <w:r w:rsidR="00FD3951">
        <w:t xml:space="preserve"> </w:t>
      </w:r>
      <w:r w:rsidR="00B12182" w:rsidRPr="001E17E2">
        <w:t>of</w:t>
      </w:r>
      <w:r w:rsidR="00FD3951">
        <w:t xml:space="preserve"> </w:t>
      </w:r>
      <w:r w:rsidRPr="001E17E2">
        <w:t>responsive</w:t>
      </w:r>
      <w:r w:rsidR="00FD3951">
        <w:t xml:space="preserve"> </w:t>
      </w:r>
      <w:r w:rsidRPr="001E17E2">
        <w:t>caregiving.</w:t>
      </w:r>
      <w:r w:rsidR="00FD3951">
        <w:t xml:space="preserve"> </w:t>
      </w:r>
      <w:r w:rsidRPr="001E17E2">
        <w:rPr>
          <w:b/>
        </w:rPr>
        <w:t>Say,</w:t>
      </w:r>
      <w:r w:rsidR="00FD3951">
        <w:rPr>
          <w:b/>
        </w:rPr>
        <w:t xml:space="preserve"> </w:t>
      </w:r>
      <w:r w:rsidRPr="001E17E2">
        <w:rPr>
          <w:b/>
        </w:rPr>
        <w:t>“Responsive</w:t>
      </w:r>
      <w:r w:rsidR="00FD3951">
        <w:rPr>
          <w:b/>
        </w:rPr>
        <w:t xml:space="preserve"> </w:t>
      </w:r>
      <w:r w:rsidRPr="001E17E2">
        <w:rPr>
          <w:b/>
        </w:rPr>
        <w:t>caregiving</w:t>
      </w:r>
      <w:r w:rsidR="00FD3951">
        <w:rPr>
          <w:b/>
        </w:rPr>
        <w:t xml:space="preserve"> </w:t>
      </w:r>
      <w:r w:rsidRPr="001E17E2">
        <w:rPr>
          <w:b/>
        </w:rPr>
        <w:t>is</w:t>
      </w:r>
      <w:r w:rsidR="00FD3951">
        <w:rPr>
          <w:b/>
        </w:rPr>
        <w:t xml:space="preserve"> </w:t>
      </w:r>
      <w:r w:rsidRPr="001E17E2">
        <w:rPr>
          <w:b/>
        </w:rPr>
        <w:t>the</w:t>
      </w:r>
      <w:r w:rsidR="00FD3951">
        <w:rPr>
          <w:b/>
        </w:rPr>
        <w:t xml:space="preserve"> </w:t>
      </w:r>
      <w:r w:rsidRPr="001E17E2">
        <w:rPr>
          <w:b/>
        </w:rPr>
        <w:t>ability</w:t>
      </w:r>
      <w:r w:rsidR="00FD3951">
        <w:rPr>
          <w:b/>
        </w:rPr>
        <w:t xml:space="preserve"> </w:t>
      </w:r>
      <w:r w:rsidRPr="001E17E2">
        <w:rPr>
          <w:b/>
        </w:rPr>
        <w:t>of</w:t>
      </w:r>
      <w:r w:rsidR="00FD3951">
        <w:rPr>
          <w:b/>
        </w:rPr>
        <w:t xml:space="preserve"> </w:t>
      </w:r>
      <w:r w:rsidRPr="001E17E2">
        <w:rPr>
          <w:b/>
        </w:rPr>
        <w:t>the</w:t>
      </w:r>
      <w:r w:rsidR="00FD3951">
        <w:rPr>
          <w:b/>
        </w:rPr>
        <w:t xml:space="preserve"> </w:t>
      </w:r>
      <w:r w:rsidRPr="001E17E2">
        <w:rPr>
          <w:b/>
        </w:rPr>
        <w:t>caregiver</w:t>
      </w:r>
      <w:r w:rsidR="00FD3951">
        <w:rPr>
          <w:b/>
        </w:rPr>
        <w:t xml:space="preserve"> </w:t>
      </w:r>
      <w:r w:rsidRPr="001E17E2">
        <w:rPr>
          <w:b/>
        </w:rPr>
        <w:t>to</w:t>
      </w:r>
      <w:r w:rsidR="00FD3951">
        <w:rPr>
          <w:b/>
        </w:rPr>
        <w:t xml:space="preserve"> </w:t>
      </w:r>
      <w:r w:rsidRPr="001E17E2">
        <w:rPr>
          <w:b/>
        </w:rPr>
        <w:t>notice,</w:t>
      </w:r>
      <w:r w:rsidR="00FD3951">
        <w:rPr>
          <w:b/>
        </w:rPr>
        <w:t xml:space="preserve"> </w:t>
      </w:r>
      <w:r w:rsidRPr="001E17E2">
        <w:rPr>
          <w:b/>
        </w:rPr>
        <w:t>understand,</w:t>
      </w:r>
      <w:r w:rsidR="00FD3951">
        <w:rPr>
          <w:b/>
        </w:rPr>
        <w:t xml:space="preserve"> </w:t>
      </w:r>
      <w:r w:rsidRPr="001E17E2">
        <w:rPr>
          <w:b/>
        </w:rPr>
        <w:t>and</w:t>
      </w:r>
      <w:r w:rsidR="00FD3951">
        <w:rPr>
          <w:b/>
        </w:rPr>
        <w:t xml:space="preserve"> </w:t>
      </w:r>
      <w:r w:rsidRPr="001E17E2">
        <w:rPr>
          <w:b/>
        </w:rPr>
        <w:t>respond</w:t>
      </w:r>
      <w:r w:rsidR="00FD3951">
        <w:rPr>
          <w:b/>
        </w:rPr>
        <w:t xml:space="preserve"> </w:t>
      </w:r>
      <w:r w:rsidRPr="001E17E2">
        <w:rPr>
          <w:b/>
        </w:rPr>
        <w:t>to</w:t>
      </w:r>
      <w:r w:rsidR="00FD3951">
        <w:rPr>
          <w:b/>
        </w:rPr>
        <w:t xml:space="preserve"> </w:t>
      </w:r>
      <w:r w:rsidRPr="001E17E2">
        <w:rPr>
          <w:b/>
        </w:rPr>
        <w:t>their</w:t>
      </w:r>
      <w:r w:rsidR="00FD3951">
        <w:rPr>
          <w:b/>
        </w:rPr>
        <w:t xml:space="preserve"> </w:t>
      </w:r>
      <w:r w:rsidRPr="001E17E2">
        <w:rPr>
          <w:b/>
        </w:rPr>
        <w:t>child’s</w:t>
      </w:r>
      <w:r w:rsidR="00FD3951">
        <w:rPr>
          <w:b/>
        </w:rPr>
        <w:t xml:space="preserve"> </w:t>
      </w:r>
      <w:r w:rsidRPr="001E17E2">
        <w:rPr>
          <w:b/>
        </w:rPr>
        <w:t>signals</w:t>
      </w:r>
      <w:r w:rsidR="00FD3951">
        <w:rPr>
          <w:b/>
        </w:rPr>
        <w:t xml:space="preserve"> </w:t>
      </w:r>
      <w:r w:rsidRPr="001E17E2">
        <w:rPr>
          <w:b/>
        </w:rPr>
        <w:t>in</w:t>
      </w:r>
      <w:r w:rsidR="00FD3951">
        <w:rPr>
          <w:b/>
        </w:rPr>
        <w:t xml:space="preserve"> </w:t>
      </w:r>
      <w:r w:rsidRPr="001E17E2">
        <w:rPr>
          <w:b/>
        </w:rPr>
        <w:t>a</w:t>
      </w:r>
      <w:r w:rsidR="00FD3951">
        <w:rPr>
          <w:b/>
        </w:rPr>
        <w:t xml:space="preserve"> </w:t>
      </w:r>
      <w:r w:rsidRPr="001E17E2">
        <w:rPr>
          <w:b/>
        </w:rPr>
        <w:t>timely</w:t>
      </w:r>
      <w:r w:rsidR="00FD3951">
        <w:rPr>
          <w:b/>
        </w:rPr>
        <w:t xml:space="preserve"> </w:t>
      </w:r>
      <w:r w:rsidRPr="001E17E2">
        <w:rPr>
          <w:b/>
        </w:rPr>
        <w:t>and</w:t>
      </w:r>
      <w:r w:rsidR="00FD3951">
        <w:rPr>
          <w:b/>
        </w:rPr>
        <w:t xml:space="preserve"> </w:t>
      </w:r>
      <w:r w:rsidRPr="001E17E2">
        <w:rPr>
          <w:b/>
        </w:rPr>
        <w:t>appropriate</w:t>
      </w:r>
      <w:r w:rsidR="00FD3951">
        <w:rPr>
          <w:b/>
        </w:rPr>
        <w:t xml:space="preserve"> </w:t>
      </w:r>
      <w:r w:rsidRPr="001E17E2">
        <w:rPr>
          <w:b/>
        </w:rPr>
        <w:t>manner.</w:t>
      </w:r>
      <w:r w:rsidR="00FD3951">
        <w:rPr>
          <w:b/>
        </w:rPr>
        <w:t xml:space="preserve"> </w:t>
      </w:r>
      <w:r w:rsidRPr="001E17E2">
        <w:rPr>
          <w:b/>
        </w:rPr>
        <w:t>Responsive</w:t>
      </w:r>
      <w:r w:rsidR="00FD3951">
        <w:rPr>
          <w:b/>
        </w:rPr>
        <w:t xml:space="preserve"> </w:t>
      </w:r>
      <w:r w:rsidRPr="001E17E2">
        <w:rPr>
          <w:b/>
        </w:rPr>
        <w:t>caregiving</w:t>
      </w:r>
      <w:r w:rsidR="00FD3951">
        <w:rPr>
          <w:b/>
        </w:rPr>
        <w:t xml:space="preserve"> </w:t>
      </w:r>
      <w:r w:rsidRPr="001E17E2">
        <w:rPr>
          <w:b/>
        </w:rPr>
        <w:t>is</w:t>
      </w:r>
      <w:r w:rsidR="00FD3951">
        <w:rPr>
          <w:b/>
        </w:rPr>
        <w:t xml:space="preserve"> </w:t>
      </w:r>
      <w:r w:rsidRPr="001E17E2">
        <w:rPr>
          <w:b/>
        </w:rPr>
        <w:t>considered</w:t>
      </w:r>
      <w:r w:rsidR="00FD3951">
        <w:rPr>
          <w:b/>
        </w:rPr>
        <w:t xml:space="preserve"> </w:t>
      </w:r>
      <w:r w:rsidRPr="001E17E2">
        <w:rPr>
          <w:b/>
        </w:rPr>
        <w:t>the</w:t>
      </w:r>
      <w:r w:rsidR="00FD3951">
        <w:rPr>
          <w:b/>
        </w:rPr>
        <w:t xml:space="preserve"> </w:t>
      </w:r>
      <w:r w:rsidRPr="001E17E2">
        <w:rPr>
          <w:b/>
        </w:rPr>
        <w:t>foundational</w:t>
      </w:r>
      <w:r w:rsidR="00FD3951">
        <w:rPr>
          <w:b/>
        </w:rPr>
        <w:t xml:space="preserve"> </w:t>
      </w:r>
      <w:r w:rsidRPr="001E17E2">
        <w:rPr>
          <w:b/>
        </w:rPr>
        <w:t>component</w:t>
      </w:r>
      <w:r w:rsidR="00FD3951">
        <w:rPr>
          <w:b/>
        </w:rPr>
        <w:t xml:space="preserve"> </w:t>
      </w:r>
      <w:r w:rsidRPr="001E17E2">
        <w:rPr>
          <w:b/>
        </w:rPr>
        <w:t>of</w:t>
      </w:r>
      <w:r w:rsidR="00FD3951">
        <w:rPr>
          <w:b/>
        </w:rPr>
        <w:t xml:space="preserve"> </w:t>
      </w:r>
      <w:r w:rsidRPr="001E17E2">
        <w:rPr>
          <w:b/>
        </w:rPr>
        <w:t>nurturing</w:t>
      </w:r>
      <w:r w:rsidR="00FD3951">
        <w:rPr>
          <w:b/>
        </w:rPr>
        <w:t xml:space="preserve"> </w:t>
      </w:r>
      <w:r w:rsidRPr="001E17E2">
        <w:rPr>
          <w:b/>
        </w:rPr>
        <w:t>care</w:t>
      </w:r>
      <w:r w:rsidR="00FD3951">
        <w:rPr>
          <w:b/>
        </w:rPr>
        <w:t xml:space="preserve"> </w:t>
      </w:r>
      <w:r w:rsidRPr="001E17E2">
        <w:rPr>
          <w:b/>
        </w:rPr>
        <w:t>because</w:t>
      </w:r>
      <w:r w:rsidR="00FD3951">
        <w:rPr>
          <w:b/>
        </w:rPr>
        <w:t xml:space="preserve"> </w:t>
      </w:r>
      <w:r w:rsidRPr="001E17E2">
        <w:rPr>
          <w:b/>
        </w:rPr>
        <w:t>responsive</w:t>
      </w:r>
      <w:r w:rsidR="00FD3951">
        <w:rPr>
          <w:b/>
        </w:rPr>
        <w:t xml:space="preserve"> </w:t>
      </w:r>
      <w:r w:rsidRPr="001E17E2">
        <w:rPr>
          <w:b/>
        </w:rPr>
        <w:t>caregivers</w:t>
      </w:r>
      <w:r w:rsidR="00FD3951">
        <w:rPr>
          <w:b/>
        </w:rPr>
        <w:t xml:space="preserve"> </w:t>
      </w:r>
      <w:r w:rsidRPr="001E17E2">
        <w:rPr>
          <w:b/>
        </w:rPr>
        <w:t>are</w:t>
      </w:r>
      <w:r w:rsidR="00FD3951">
        <w:rPr>
          <w:b/>
        </w:rPr>
        <w:t xml:space="preserve"> </w:t>
      </w:r>
      <w:r w:rsidRPr="001E17E2">
        <w:rPr>
          <w:b/>
        </w:rPr>
        <w:t>better</w:t>
      </w:r>
      <w:r w:rsidR="00FD3951">
        <w:rPr>
          <w:b/>
        </w:rPr>
        <w:t xml:space="preserve"> </w:t>
      </w:r>
      <w:r w:rsidRPr="001E17E2">
        <w:rPr>
          <w:b/>
        </w:rPr>
        <w:t>able</w:t>
      </w:r>
      <w:r w:rsidR="00FD3951">
        <w:rPr>
          <w:b/>
        </w:rPr>
        <w:t xml:space="preserve"> </w:t>
      </w:r>
      <w:r w:rsidRPr="001E17E2">
        <w:rPr>
          <w:b/>
        </w:rPr>
        <w:t>to</w:t>
      </w:r>
      <w:r w:rsidR="00FD3951">
        <w:rPr>
          <w:b/>
        </w:rPr>
        <w:t xml:space="preserve"> </w:t>
      </w:r>
      <w:r w:rsidRPr="001E17E2">
        <w:rPr>
          <w:b/>
        </w:rPr>
        <w:t>support</w:t>
      </w:r>
      <w:r w:rsidR="00FD3951">
        <w:rPr>
          <w:b/>
        </w:rPr>
        <w:t xml:space="preserve"> </w:t>
      </w:r>
      <w:r w:rsidRPr="001E17E2">
        <w:rPr>
          <w:b/>
        </w:rPr>
        <w:t>children’s</w:t>
      </w:r>
      <w:r w:rsidR="00FD3951">
        <w:rPr>
          <w:b/>
        </w:rPr>
        <w:t xml:space="preserve"> </w:t>
      </w:r>
      <w:r w:rsidRPr="001E17E2">
        <w:rPr>
          <w:b/>
        </w:rPr>
        <w:t>health,</w:t>
      </w:r>
      <w:r w:rsidR="00FD3951">
        <w:rPr>
          <w:b/>
        </w:rPr>
        <w:t xml:space="preserve"> </w:t>
      </w:r>
      <w:r w:rsidRPr="001E17E2">
        <w:rPr>
          <w:b/>
        </w:rPr>
        <w:t>nutrition,</w:t>
      </w:r>
      <w:r w:rsidR="00FD3951">
        <w:rPr>
          <w:b/>
        </w:rPr>
        <w:t xml:space="preserve"> </w:t>
      </w:r>
      <w:r w:rsidRPr="001E17E2">
        <w:rPr>
          <w:b/>
        </w:rPr>
        <w:t>safety/security,</w:t>
      </w:r>
      <w:r w:rsidR="00FD3951">
        <w:rPr>
          <w:b/>
        </w:rPr>
        <w:t xml:space="preserve"> </w:t>
      </w:r>
      <w:r w:rsidRPr="001E17E2">
        <w:rPr>
          <w:b/>
        </w:rPr>
        <w:t>and</w:t>
      </w:r>
      <w:r w:rsidR="00FD3951">
        <w:rPr>
          <w:b/>
        </w:rPr>
        <w:t xml:space="preserve"> </w:t>
      </w:r>
      <w:r w:rsidRPr="001E17E2">
        <w:rPr>
          <w:b/>
        </w:rPr>
        <w:t>early</w:t>
      </w:r>
      <w:r w:rsidR="00FD3951">
        <w:rPr>
          <w:b/>
        </w:rPr>
        <w:t xml:space="preserve"> </w:t>
      </w:r>
      <w:r w:rsidRPr="001E17E2">
        <w:rPr>
          <w:b/>
        </w:rPr>
        <w:t>learning.”</w:t>
      </w:r>
      <w:bookmarkStart w:id="164" w:name="_Toc92298989"/>
    </w:p>
    <w:p w14:paraId="045A2196" w14:textId="320F177C" w:rsidR="00E56EAB" w:rsidRPr="001E17E2" w:rsidRDefault="00B96E60" w:rsidP="00CE6665">
      <w:pPr>
        <w:pStyle w:val="AN-Head3-LJrev"/>
      </w:pP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bookmarkEnd w:id="164"/>
    </w:p>
    <w:p w14:paraId="36CB0DFD" w14:textId="37506A3B" w:rsidR="00B96E60" w:rsidRPr="001E17E2" w:rsidRDefault="00EE2A43" w:rsidP="003667DF">
      <w:pPr>
        <w:pStyle w:val="AN-Head4-LJrev"/>
      </w:pPr>
      <w:r w:rsidRPr="001E17E2">
        <w:t>Summary</w:t>
      </w:r>
      <w:r w:rsidR="00FD3951">
        <w:t xml:space="preserve"> </w:t>
      </w:r>
      <w:r w:rsidRPr="001E17E2">
        <w:t>of</w:t>
      </w:r>
      <w:r w:rsidR="00FD3951">
        <w:t xml:space="preserve"> </w:t>
      </w:r>
      <w:r w:rsidR="00B96E60" w:rsidRPr="001E17E2">
        <w:t>Responsive</w:t>
      </w:r>
      <w:r w:rsidR="00FD3951">
        <w:t xml:space="preserve"> </w:t>
      </w:r>
      <w:r w:rsidR="00B96E60" w:rsidRPr="001E17E2">
        <w:t>Care</w:t>
      </w:r>
      <w:r w:rsidR="00FD3951">
        <w:t xml:space="preserve"> </w:t>
      </w:r>
      <w:r w:rsidR="00B96E60" w:rsidRPr="001E17E2">
        <w:t>Story</w:t>
      </w:r>
      <w:r w:rsidR="00FD3951">
        <w:t xml:space="preserve"> </w:t>
      </w:r>
      <w:r w:rsidR="00B96E60" w:rsidRPr="001E17E2">
        <w:t>1</w:t>
      </w:r>
      <w:r w:rsidR="00FD3951">
        <w:t xml:space="preserve"> </w:t>
      </w:r>
    </w:p>
    <w:p w14:paraId="26E480CC" w14:textId="17062EBE" w:rsidR="00B96E60" w:rsidRPr="001E17E2" w:rsidRDefault="00B96E60" w:rsidP="004A08D7">
      <w:pPr>
        <w:pStyle w:val="AN-Bullet1stlevel"/>
      </w:pPr>
      <w:r w:rsidRPr="001E17E2">
        <w:t>This</w:t>
      </w:r>
      <w:r w:rsidR="00FD3951">
        <w:t xml:space="preserve"> </w:t>
      </w:r>
      <w:r w:rsidRPr="001E17E2">
        <w:t>interaction</w:t>
      </w:r>
      <w:r w:rsidR="00FD3951">
        <w:t xml:space="preserve"> </w:t>
      </w:r>
      <w:r w:rsidRPr="001E17E2">
        <w:t>shows</w:t>
      </w:r>
      <w:r w:rsidR="00FD3951">
        <w:t xml:space="preserve"> </w:t>
      </w:r>
      <w:r w:rsidRPr="001E17E2">
        <w:t>a</w:t>
      </w:r>
      <w:r w:rsidR="00FD3951">
        <w:t xml:space="preserve"> </w:t>
      </w:r>
      <w:r w:rsidRPr="001E17E2">
        <w:t>caregiver</w:t>
      </w:r>
      <w:r w:rsidR="00FD3951">
        <w:t xml:space="preserve"> </w:t>
      </w:r>
      <w:r w:rsidRPr="001E17E2">
        <w:t>and</w:t>
      </w:r>
      <w:r w:rsidR="00FD3951">
        <w:t xml:space="preserve"> </w:t>
      </w:r>
      <w:r w:rsidRPr="001E17E2">
        <w:t>child</w:t>
      </w:r>
      <w:r w:rsidR="00FD3951">
        <w:t xml:space="preserve"> </w:t>
      </w:r>
      <w:r w:rsidRPr="001E17E2">
        <w:t>playing</w:t>
      </w:r>
      <w:r w:rsidR="00FD3951">
        <w:t xml:space="preserve"> </w:t>
      </w:r>
      <w:r w:rsidRPr="001E17E2">
        <w:t>together</w:t>
      </w:r>
      <w:r w:rsidR="00FD3951">
        <w:t xml:space="preserve"> </w:t>
      </w:r>
      <w:r w:rsidRPr="001E17E2">
        <w:t>by</w:t>
      </w:r>
      <w:r w:rsidR="00FD3951">
        <w:t xml:space="preserve"> </w:t>
      </w:r>
      <w:r w:rsidRPr="001E17E2">
        <w:t>stacking</w:t>
      </w:r>
      <w:r w:rsidR="00FD3951">
        <w:t xml:space="preserve"> </w:t>
      </w:r>
      <w:r w:rsidRPr="001E17E2">
        <w:t>cans</w:t>
      </w:r>
      <w:r w:rsidR="001232AC" w:rsidRPr="001E17E2">
        <w:t>;</w:t>
      </w:r>
      <w:r w:rsidR="00FD3951">
        <w:t xml:space="preserve"> </w:t>
      </w:r>
      <w:r w:rsidRPr="001E17E2">
        <w:t>they</w:t>
      </w:r>
      <w:r w:rsidR="00FD3951">
        <w:t xml:space="preserve"> </w:t>
      </w:r>
      <w:r w:rsidRPr="001E17E2">
        <w:t>are</w:t>
      </w:r>
      <w:r w:rsidR="00FD3951">
        <w:t xml:space="preserve"> </w:t>
      </w:r>
      <w:r w:rsidRPr="001E17E2">
        <w:t>at</w:t>
      </w:r>
      <w:r w:rsidR="00FD3951">
        <w:t xml:space="preserve"> </w:t>
      </w:r>
      <w:r w:rsidRPr="001E17E2">
        <w:t>the</w:t>
      </w:r>
      <w:r w:rsidR="00FD3951">
        <w:t xml:space="preserve"> </w:t>
      </w:r>
      <w:r w:rsidRPr="001E17E2">
        <w:t>same</w:t>
      </w:r>
      <w:r w:rsidR="00FD3951">
        <w:t xml:space="preserve"> </w:t>
      </w:r>
      <w:r w:rsidRPr="001E17E2">
        <w:t>level</w:t>
      </w:r>
      <w:r w:rsidR="00FD3951">
        <w:t xml:space="preserve"> </w:t>
      </w:r>
      <w:r w:rsidRPr="001E17E2">
        <w:t>and</w:t>
      </w:r>
      <w:r w:rsidR="00FD3951">
        <w:t xml:space="preserve"> </w:t>
      </w:r>
      <w:r w:rsidRPr="001E17E2">
        <w:t>are</w:t>
      </w:r>
      <w:r w:rsidR="00FD3951">
        <w:t xml:space="preserve"> </w:t>
      </w:r>
      <w:r w:rsidRPr="001E17E2">
        <w:t>able</w:t>
      </w:r>
      <w:r w:rsidR="00FD3951">
        <w:t xml:space="preserve"> </w:t>
      </w:r>
      <w:r w:rsidRPr="001E17E2">
        <w:t>to</w:t>
      </w:r>
      <w:r w:rsidR="00FD3951">
        <w:t xml:space="preserve"> </w:t>
      </w:r>
      <w:r w:rsidRPr="001E17E2">
        <w:t>communicate</w:t>
      </w:r>
      <w:r w:rsidR="00FD3951">
        <w:t xml:space="preserve"> </w:t>
      </w:r>
      <w:r w:rsidRPr="001E17E2">
        <w:t>and</w:t>
      </w:r>
      <w:r w:rsidR="00FD3951">
        <w:t xml:space="preserve"> </w:t>
      </w:r>
      <w:r w:rsidRPr="001E17E2">
        <w:t>make</w:t>
      </w:r>
      <w:r w:rsidR="00FD3951">
        <w:t xml:space="preserve"> </w:t>
      </w:r>
      <w:r w:rsidRPr="001E17E2">
        <w:t>eye</w:t>
      </w:r>
      <w:r w:rsidR="00FD3951">
        <w:t xml:space="preserve"> </w:t>
      </w:r>
      <w:r w:rsidRPr="001E17E2">
        <w:t>contact.</w:t>
      </w:r>
      <w:r w:rsidR="00FD3951">
        <w:t xml:space="preserve"> </w:t>
      </w:r>
      <w:r w:rsidRPr="001E17E2">
        <w:t>For</w:t>
      </w:r>
      <w:r w:rsidR="00FD3951">
        <w:t xml:space="preserve"> </w:t>
      </w:r>
      <w:r w:rsidRPr="001E17E2">
        <w:t>responsive</w:t>
      </w:r>
      <w:r w:rsidR="00FD3951">
        <w:t xml:space="preserve"> </w:t>
      </w:r>
      <w:r w:rsidRPr="001E17E2">
        <w:t>care</w:t>
      </w:r>
      <w:r w:rsidR="001232AC" w:rsidRPr="001E17E2">
        <w:t>,</w:t>
      </w:r>
      <w:r w:rsidR="00FD3951">
        <w:t xml:space="preserve"> </w:t>
      </w:r>
      <w:r w:rsidRPr="001E17E2">
        <w:t>the</w:t>
      </w:r>
      <w:r w:rsidR="00FD3951">
        <w:t xml:space="preserve"> </w:t>
      </w:r>
      <w:r w:rsidRPr="001E17E2">
        <w:t>quality</w:t>
      </w:r>
      <w:r w:rsidR="00FD3951">
        <w:t xml:space="preserve"> </w:t>
      </w:r>
      <w:r w:rsidRPr="001E17E2">
        <w:t>of</w:t>
      </w:r>
      <w:r w:rsidR="00FD3951">
        <w:t xml:space="preserve"> </w:t>
      </w:r>
      <w:r w:rsidRPr="001E17E2">
        <w:t>interaction</w:t>
      </w:r>
      <w:r w:rsidR="00FD3951">
        <w:t xml:space="preserve"> </w:t>
      </w:r>
      <w:r w:rsidRPr="001E17E2">
        <w:t>is</w:t>
      </w:r>
      <w:r w:rsidR="00FD3951">
        <w:t xml:space="preserve"> </w:t>
      </w:r>
      <w:r w:rsidRPr="001E17E2">
        <w:t>important</w:t>
      </w:r>
      <w:r w:rsidR="00FD3951">
        <w:t xml:space="preserve"> </w:t>
      </w:r>
      <w:r w:rsidRPr="001E17E2">
        <w:t>and</w:t>
      </w:r>
      <w:r w:rsidR="00FD3951">
        <w:t xml:space="preserve"> </w:t>
      </w:r>
      <w:r w:rsidRPr="001E17E2">
        <w:t>can</w:t>
      </w:r>
      <w:r w:rsidR="00FD3951">
        <w:t xml:space="preserve"> </w:t>
      </w:r>
      <w:r w:rsidRPr="001E17E2">
        <w:t>make</w:t>
      </w:r>
      <w:r w:rsidR="00FD3951">
        <w:t xml:space="preserve"> </w:t>
      </w:r>
      <w:r w:rsidRPr="001E17E2">
        <w:t>simple</w:t>
      </w:r>
      <w:r w:rsidR="00FD3951">
        <w:t xml:space="preserve"> </w:t>
      </w:r>
      <w:r w:rsidRPr="001E17E2">
        <w:t>play</w:t>
      </w:r>
      <w:r w:rsidR="00FD3951">
        <w:t xml:space="preserve"> </w:t>
      </w:r>
      <w:r w:rsidRPr="001E17E2">
        <w:t>moments</w:t>
      </w:r>
      <w:r w:rsidR="00FD3951">
        <w:t xml:space="preserve"> </w:t>
      </w:r>
      <w:r w:rsidRPr="001E17E2">
        <w:t>fun</w:t>
      </w:r>
      <w:r w:rsidR="00FD3951">
        <w:t xml:space="preserve"> </w:t>
      </w:r>
      <w:r w:rsidRPr="001E17E2">
        <w:t>and</w:t>
      </w:r>
      <w:r w:rsidR="00FD3951">
        <w:t xml:space="preserve"> </w:t>
      </w:r>
      <w:r w:rsidRPr="001E17E2">
        <w:t>an</w:t>
      </w:r>
      <w:r w:rsidR="00FD3951">
        <w:t xml:space="preserve"> </w:t>
      </w:r>
      <w:r w:rsidRPr="001E17E2">
        <w:t>opportunity</w:t>
      </w:r>
      <w:r w:rsidR="00FD3951">
        <w:t xml:space="preserve"> </w:t>
      </w:r>
      <w:r w:rsidRPr="001E17E2">
        <w:t>to</w:t>
      </w:r>
      <w:r w:rsidR="00FD3951">
        <w:t xml:space="preserve"> </w:t>
      </w:r>
      <w:r w:rsidRPr="001E17E2">
        <w:t>learn.</w:t>
      </w:r>
    </w:p>
    <w:p w14:paraId="272DDC71" w14:textId="366BDD3D" w:rsidR="00B96E60" w:rsidRPr="001E17E2" w:rsidRDefault="00B96E60" w:rsidP="004A08D7">
      <w:pPr>
        <w:pStyle w:val="AN-Bullet1stlevel"/>
      </w:pPr>
      <w:r w:rsidRPr="001E17E2">
        <w:t>To</w:t>
      </w:r>
      <w:r w:rsidR="00FD3951">
        <w:t xml:space="preserve"> </w:t>
      </w:r>
      <w:r w:rsidRPr="001E17E2">
        <w:t>be</w:t>
      </w:r>
      <w:r w:rsidR="00FD3951">
        <w:t xml:space="preserve"> </w:t>
      </w:r>
      <w:r w:rsidRPr="001E17E2">
        <w:t>responsive</w:t>
      </w:r>
      <w:r w:rsidR="00FD3951">
        <w:t xml:space="preserve"> </w:t>
      </w:r>
      <w:r w:rsidRPr="001E17E2">
        <w:t>is</w:t>
      </w:r>
      <w:r w:rsidR="00FD3951">
        <w:t xml:space="preserve"> </w:t>
      </w:r>
      <w:r w:rsidRPr="001E17E2">
        <w:t>to</w:t>
      </w:r>
      <w:r w:rsidR="00FD3951">
        <w:t xml:space="preserve"> </w:t>
      </w:r>
      <w:r w:rsidRPr="001E17E2">
        <w:t>understand</w:t>
      </w:r>
      <w:r w:rsidR="00FD3951">
        <w:t xml:space="preserve"> </w:t>
      </w:r>
      <w:r w:rsidRPr="001E17E2">
        <w:t>when</w:t>
      </w:r>
      <w:r w:rsidR="00FD3951">
        <w:t xml:space="preserve"> </w:t>
      </w:r>
      <w:r w:rsidRPr="001E17E2">
        <w:t>your</w:t>
      </w:r>
      <w:r w:rsidR="00FD3951">
        <w:t xml:space="preserve"> </w:t>
      </w:r>
      <w:r w:rsidRPr="001E17E2">
        <w:t>child</w:t>
      </w:r>
      <w:r w:rsidR="00FD3951">
        <w:t xml:space="preserve"> </w:t>
      </w:r>
      <w:r w:rsidRPr="001E17E2">
        <w:t>wants</w:t>
      </w:r>
      <w:r w:rsidR="00FD3951">
        <w:t xml:space="preserve"> </w:t>
      </w:r>
      <w:r w:rsidRPr="001E17E2">
        <w:t>to</w:t>
      </w:r>
      <w:r w:rsidR="00FD3951">
        <w:t xml:space="preserve"> </w:t>
      </w:r>
      <w:r w:rsidRPr="001E17E2">
        <w:t>do</w:t>
      </w:r>
      <w:r w:rsidR="00FD3951">
        <w:t xml:space="preserve"> </w:t>
      </w:r>
      <w:r w:rsidRPr="001E17E2">
        <w:t>something</w:t>
      </w:r>
      <w:r w:rsidR="00FD3951">
        <w:t xml:space="preserve"> </w:t>
      </w:r>
      <w:r w:rsidRPr="001E17E2">
        <w:t>by</w:t>
      </w:r>
      <w:r w:rsidR="00FD3951">
        <w:t xml:space="preserve"> </w:t>
      </w:r>
      <w:r w:rsidRPr="001E17E2">
        <w:t>herself</w:t>
      </w:r>
      <w:r w:rsidR="00FD3951">
        <w:t xml:space="preserve"> </w:t>
      </w:r>
      <w:r w:rsidRPr="001E17E2">
        <w:t>and</w:t>
      </w:r>
      <w:r w:rsidR="00FD3951">
        <w:t xml:space="preserve"> </w:t>
      </w:r>
      <w:r w:rsidRPr="001E17E2">
        <w:t>allowing</w:t>
      </w:r>
      <w:r w:rsidR="00FD3951">
        <w:t xml:space="preserve"> </w:t>
      </w:r>
      <w:r w:rsidR="006748EE" w:rsidRPr="001E17E2">
        <w:t>her</w:t>
      </w:r>
      <w:r w:rsidR="00FD3951">
        <w:t xml:space="preserve"> </w:t>
      </w:r>
      <w:r w:rsidRPr="001E17E2">
        <w:t>to</w:t>
      </w:r>
      <w:r w:rsidR="00FD3951">
        <w:t xml:space="preserve"> </w:t>
      </w:r>
      <w:r w:rsidRPr="001E17E2">
        <w:t>do</w:t>
      </w:r>
      <w:r w:rsidR="00FD3951">
        <w:t xml:space="preserve"> </w:t>
      </w:r>
      <w:r w:rsidRPr="001E17E2">
        <w:t>so</w:t>
      </w:r>
      <w:r w:rsidR="00FD3951">
        <w:t xml:space="preserve"> </w:t>
      </w:r>
      <w:r w:rsidRPr="001E17E2">
        <w:t>with</w:t>
      </w:r>
      <w:r w:rsidR="00FD3951">
        <w:t xml:space="preserve"> </w:t>
      </w:r>
      <w:r w:rsidRPr="001E17E2">
        <w:t>your</w:t>
      </w:r>
      <w:r w:rsidR="00FD3951">
        <w:t xml:space="preserve"> </w:t>
      </w:r>
      <w:r w:rsidRPr="001E17E2">
        <w:t>support.</w:t>
      </w:r>
      <w:r w:rsidR="00FD3951">
        <w:t xml:space="preserve"> </w:t>
      </w:r>
      <w:r w:rsidRPr="001E17E2">
        <w:t>The</w:t>
      </w:r>
      <w:r w:rsidR="00FD3951">
        <w:t xml:space="preserve"> </w:t>
      </w:r>
      <w:r w:rsidRPr="001E17E2">
        <w:t>child</w:t>
      </w:r>
      <w:r w:rsidR="00FD3951">
        <w:t xml:space="preserve"> </w:t>
      </w:r>
      <w:r w:rsidRPr="001E17E2">
        <w:t>feels</w:t>
      </w:r>
      <w:r w:rsidR="00FD3951">
        <w:t xml:space="preserve"> </w:t>
      </w:r>
      <w:r w:rsidRPr="001E17E2">
        <w:t>confident</w:t>
      </w:r>
      <w:r w:rsidR="00FD3951">
        <w:t xml:space="preserve"> </w:t>
      </w:r>
      <w:r w:rsidRPr="001E17E2">
        <w:t>to</w:t>
      </w:r>
      <w:r w:rsidR="00FD3951">
        <w:t xml:space="preserve"> </w:t>
      </w:r>
      <w:r w:rsidRPr="001E17E2">
        <w:t>explore</w:t>
      </w:r>
      <w:r w:rsidR="00FD3951">
        <w:t xml:space="preserve"> </w:t>
      </w:r>
      <w:r w:rsidRPr="001E17E2">
        <w:t>and</w:t>
      </w:r>
      <w:r w:rsidR="00FD3951">
        <w:t xml:space="preserve"> </w:t>
      </w:r>
      <w:r w:rsidRPr="001E17E2">
        <w:t>play</w:t>
      </w:r>
      <w:r w:rsidR="00FD3951">
        <w:t xml:space="preserve"> </w:t>
      </w:r>
      <w:r w:rsidRPr="001E17E2">
        <w:t>as</w:t>
      </w:r>
      <w:r w:rsidR="00FD3951">
        <w:t xml:space="preserve"> </w:t>
      </w:r>
      <w:r w:rsidR="001069ED" w:rsidRPr="001E17E2">
        <w:t>he</w:t>
      </w:r>
      <w:r w:rsidRPr="001E17E2">
        <w:t>r</w:t>
      </w:r>
      <w:r w:rsidR="00FD3951">
        <w:t xml:space="preserve"> </w:t>
      </w:r>
      <w:r w:rsidRPr="001E17E2">
        <w:t>grandfather</w:t>
      </w:r>
      <w:r w:rsidR="00FD3951">
        <w:t xml:space="preserve"> </w:t>
      </w:r>
      <w:r w:rsidRPr="001E17E2">
        <w:t>is</w:t>
      </w:r>
      <w:r w:rsidR="00FD3951">
        <w:t xml:space="preserve"> </w:t>
      </w:r>
      <w:r w:rsidRPr="001E17E2">
        <w:t>supportive</w:t>
      </w:r>
      <w:r w:rsidR="00FD3951">
        <w:t xml:space="preserve"> </w:t>
      </w:r>
      <w:r w:rsidRPr="001E17E2">
        <w:t>of</w:t>
      </w:r>
      <w:r w:rsidR="00FD3951">
        <w:t xml:space="preserve"> </w:t>
      </w:r>
      <w:r w:rsidRPr="001E17E2">
        <w:t>the</w:t>
      </w:r>
      <w:r w:rsidR="00FD3951">
        <w:t xml:space="preserve"> </w:t>
      </w:r>
      <w:r w:rsidRPr="001E17E2">
        <w:t>learning.</w:t>
      </w:r>
    </w:p>
    <w:p w14:paraId="256E95B9" w14:textId="1B72B51F" w:rsidR="00B96E60" w:rsidRPr="001E17E2" w:rsidRDefault="00B96E60" w:rsidP="004A08D7">
      <w:pPr>
        <w:pStyle w:val="AN-Bullet1stlevel"/>
      </w:pPr>
      <w:r w:rsidRPr="001E17E2">
        <w:t>A</w:t>
      </w:r>
      <w:r w:rsidR="00FD3951">
        <w:t xml:space="preserve"> </w:t>
      </w:r>
      <w:r w:rsidRPr="001E17E2">
        <w:t>responsive</w:t>
      </w:r>
      <w:r w:rsidR="00FD3951">
        <w:t xml:space="preserve"> </w:t>
      </w:r>
      <w:r w:rsidRPr="001E17E2">
        <w:t>interaction</w:t>
      </w:r>
      <w:r w:rsidR="00FD3951">
        <w:t xml:space="preserve"> </w:t>
      </w:r>
      <w:r w:rsidRPr="001E17E2">
        <w:t>involves</w:t>
      </w:r>
      <w:r w:rsidR="00FD3951">
        <w:t xml:space="preserve"> </w:t>
      </w:r>
      <w:r w:rsidRPr="001E17E2">
        <w:t>back</w:t>
      </w:r>
      <w:r w:rsidR="00FD3951">
        <w:t xml:space="preserve"> </w:t>
      </w:r>
      <w:r w:rsidRPr="001E17E2">
        <w:t>and</w:t>
      </w:r>
      <w:r w:rsidR="00FD3951">
        <w:t xml:space="preserve"> </w:t>
      </w:r>
      <w:r w:rsidRPr="001E17E2">
        <w:t>forth</w:t>
      </w:r>
      <w:r w:rsidR="00FD3951">
        <w:t xml:space="preserve"> </w:t>
      </w:r>
      <w:r w:rsidRPr="001E17E2">
        <w:t>(“serve</w:t>
      </w:r>
      <w:r w:rsidR="00FD3951">
        <w:t xml:space="preserve"> </w:t>
      </w:r>
      <w:r w:rsidRPr="001E17E2">
        <w:t>and</w:t>
      </w:r>
      <w:r w:rsidR="00FD3951">
        <w:t xml:space="preserve"> </w:t>
      </w:r>
      <w:r w:rsidRPr="001E17E2">
        <w:t>return”).</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following</w:t>
      </w:r>
      <w:r w:rsidR="00FD3951">
        <w:t xml:space="preserve"> </w:t>
      </w:r>
      <w:r w:rsidRPr="001E17E2">
        <w:t>the</w:t>
      </w:r>
      <w:r w:rsidR="00FD3951">
        <w:t xml:space="preserve"> </w:t>
      </w:r>
      <w:r w:rsidRPr="001E17E2">
        <w:t>grandfather’s</w:t>
      </w:r>
      <w:r w:rsidR="00FD3951">
        <w:t xml:space="preserve"> </w:t>
      </w:r>
      <w:r w:rsidRPr="001E17E2">
        <w:t>action</w:t>
      </w:r>
      <w:r w:rsidR="00FD3951">
        <w:t xml:space="preserve"> </w:t>
      </w:r>
      <w:r w:rsidRPr="001E17E2">
        <w:t>by</w:t>
      </w:r>
      <w:r w:rsidR="00FD3951">
        <w:t xml:space="preserve"> </w:t>
      </w:r>
      <w:r w:rsidRPr="001E17E2">
        <w:t>stacking</w:t>
      </w:r>
      <w:r w:rsidR="00FD3951">
        <w:t xml:space="preserve"> </w:t>
      </w:r>
      <w:r w:rsidRPr="001E17E2">
        <w:t>an</w:t>
      </w:r>
      <w:r w:rsidR="00FD3951">
        <w:t xml:space="preserve"> </w:t>
      </w:r>
      <w:r w:rsidRPr="001E17E2">
        <w:t>object</w:t>
      </w:r>
      <w:r w:rsidR="00FD3951">
        <w:t xml:space="preserve"> </w:t>
      </w:r>
      <w:r w:rsidRPr="001E17E2">
        <w:t>on</w:t>
      </w:r>
      <w:r w:rsidR="00FD3951">
        <w:t xml:space="preserve"> </w:t>
      </w:r>
      <w:r w:rsidRPr="001E17E2">
        <w:t>top.</w:t>
      </w:r>
      <w:r w:rsidR="00FD3951">
        <w:t xml:space="preserve"> </w:t>
      </w:r>
    </w:p>
    <w:p w14:paraId="1E72964D" w14:textId="267FF652" w:rsidR="00B96E60" w:rsidRPr="001E17E2" w:rsidRDefault="00B96E60" w:rsidP="004A08D7">
      <w:pPr>
        <w:pStyle w:val="AN-Bullet1stlevel"/>
      </w:pPr>
      <w:r w:rsidRPr="001E17E2">
        <w:t>The</w:t>
      </w:r>
      <w:r w:rsidR="00FD3951">
        <w:t xml:space="preserve"> </w:t>
      </w:r>
      <w:r w:rsidRPr="001E17E2">
        <w:t>grandfather</w:t>
      </w:r>
      <w:r w:rsidR="00FD3951">
        <w:t xml:space="preserve"> </w:t>
      </w:r>
      <w:r w:rsidRPr="001E17E2">
        <w:t>is</w:t>
      </w:r>
      <w:r w:rsidR="00FD3951">
        <w:t xml:space="preserve"> </w:t>
      </w:r>
      <w:r w:rsidRPr="001E17E2">
        <w:t>being</w:t>
      </w:r>
      <w:r w:rsidR="00FD3951">
        <w:t xml:space="preserve"> </w:t>
      </w:r>
      <w:r w:rsidRPr="001E17E2">
        <w:t>responsive</w:t>
      </w:r>
      <w:r w:rsidR="00FD3951">
        <w:t xml:space="preserve"> </w:t>
      </w:r>
      <w:r w:rsidRPr="001E17E2">
        <w:t>to</w:t>
      </w:r>
      <w:r w:rsidR="00FD3951">
        <w:t xml:space="preserve"> </w:t>
      </w:r>
      <w:r w:rsidRPr="001E17E2">
        <w:t>the</w:t>
      </w:r>
      <w:r w:rsidR="00FD3951">
        <w:t xml:space="preserve"> </w:t>
      </w:r>
      <w:r w:rsidRPr="001E17E2">
        <w:t>child’s</w:t>
      </w:r>
      <w:r w:rsidR="00FD3951">
        <w:t xml:space="preserve"> </w:t>
      </w:r>
      <w:r w:rsidRPr="001E17E2">
        <w:t>play</w:t>
      </w:r>
      <w:r w:rsidR="00FD3951">
        <w:t xml:space="preserve"> </w:t>
      </w:r>
      <w:r w:rsidRPr="001E17E2">
        <w:t>activity</w:t>
      </w:r>
      <w:r w:rsidR="00FD3951">
        <w:t xml:space="preserve"> </w:t>
      </w:r>
      <w:r w:rsidRPr="001E17E2">
        <w:t>by</w:t>
      </w:r>
      <w:r w:rsidR="00FD3951">
        <w:t xml:space="preserve"> </w:t>
      </w:r>
      <w:r w:rsidRPr="001E17E2">
        <w:t>positively</w:t>
      </w:r>
      <w:r w:rsidR="00FD3951">
        <w:t xml:space="preserve"> </w:t>
      </w:r>
      <w:r w:rsidRPr="001E17E2">
        <w:t>reinforcing</w:t>
      </w:r>
      <w:r w:rsidR="00FD3951">
        <w:t xml:space="preserve"> </w:t>
      </w:r>
      <w:r w:rsidRPr="001E17E2">
        <w:t>the</w:t>
      </w:r>
      <w:r w:rsidR="00FD3951">
        <w:t xml:space="preserve"> </w:t>
      </w:r>
      <w:r w:rsidRPr="001E17E2">
        <w:t>child</w:t>
      </w:r>
      <w:r w:rsidR="00FD3951">
        <w:t xml:space="preserve"> </w:t>
      </w:r>
      <w:r w:rsidRPr="001E17E2">
        <w:t>in</w:t>
      </w:r>
      <w:r w:rsidR="00FD3951">
        <w:t xml:space="preserve"> </w:t>
      </w:r>
      <w:r w:rsidRPr="001E17E2">
        <w:t>a</w:t>
      </w:r>
      <w:r w:rsidR="00FD3951">
        <w:t xml:space="preserve"> </w:t>
      </w:r>
      <w:r w:rsidRPr="001E17E2">
        <w:t>timely</w:t>
      </w:r>
      <w:r w:rsidR="00FD3951">
        <w:t xml:space="preserve"> </w:t>
      </w:r>
      <w:r w:rsidRPr="001E17E2">
        <w:t>way</w:t>
      </w:r>
      <w:r w:rsidR="00FD3951">
        <w:t xml:space="preserve"> </w:t>
      </w:r>
      <w:r w:rsidRPr="001E17E2">
        <w:t>(the</w:t>
      </w:r>
      <w:r w:rsidR="00FD3951">
        <w:t xml:space="preserve"> </w:t>
      </w:r>
      <w:r w:rsidRPr="001E17E2">
        <w:t>moment</w:t>
      </w:r>
      <w:r w:rsidR="00FD3951">
        <w:t xml:space="preserve"> </w:t>
      </w:r>
      <w:r w:rsidRPr="001E17E2">
        <w:t>the</w:t>
      </w:r>
      <w:r w:rsidR="00FD3951">
        <w:t xml:space="preserve"> </w:t>
      </w:r>
      <w:r w:rsidRPr="001E17E2">
        <w:t>tower</w:t>
      </w:r>
      <w:r w:rsidR="00FD3951">
        <w:t xml:space="preserve"> </w:t>
      </w:r>
      <w:r w:rsidRPr="001E17E2">
        <w:t>is</w:t>
      </w:r>
      <w:r w:rsidR="00FD3951">
        <w:t xml:space="preserve"> </w:t>
      </w:r>
      <w:r w:rsidRPr="001E17E2">
        <w:t>complete),</w:t>
      </w:r>
      <w:r w:rsidR="00FD3951">
        <w:t xml:space="preserve"> </w:t>
      </w:r>
      <w:r w:rsidRPr="001E17E2">
        <w:t>encouraging</w:t>
      </w:r>
      <w:r w:rsidR="00FD3951">
        <w:t xml:space="preserve"> </w:t>
      </w:r>
      <w:r w:rsidRPr="001E17E2">
        <w:t>the</w:t>
      </w:r>
      <w:r w:rsidR="00FD3951">
        <w:t xml:space="preserve"> </w:t>
      </w:r>
      <w:r w:rsidRPr="001E17E2">
        <w:t>child</w:t>
      </w:r>
      <w:r w:rsidR="001069ED" w:rsidRPr="001E17E2">
        <w:t>,</w:t>
      </w:r>
      <w:r w:rsidR="00FD3951">
        <w:t xml:space="preserve"> </w:t>
      </w:r>
      <w:r w:rsidRPr="001E17E2">
        <w:t>and</w:t>
      </w:r>
      <w:r w:rsidR="00FD3951">
        <w:t xml:space="preserve"> </w:t>
      </w:r>
      <w:r w:rsidRPr="001E17E2">
        <w:t>appropriately</w:t>
      </w:r>
      <w:r w:rsidR="00FD3951">
        <w:t xml:space="preserve"> </w:t>
      </w:r>
      <w:r w:rsidRPr="001E17E2">
        <w:t>allowing</w:t>
      </w:r>
      <w:r w:rsidR="00FD3951">
        <w:t xml:space="preserve"> </w:t>
      </w:r>
      <w:r w:rsidRPr="001E17E2">
        <w:t>his</w:t>
      </w:r>
      <w:r w:rsidR="00FD3951">
        <w:t xml:space="preserve"> </w:t>
      </w:r>
      <w:r w:rsidRPr="001E17E2">
        <w:t>grandchild</w:t>
      </w:r>
      <w:r w:rsidR="00FD3951">
        <w:t xml:space="preserve"> </w:t>
      </w:r>
      <w:r w:rsidRPr="001E17E2">
        <w:t>to</w:t>
      </w:r>
      <w:r w:rsidR="00FD3951">
        <w:t xml:space="preserve"> </w:t>
      </w:r>
      <w:r w:rsidRPr="001E17E2">
        <w:t>play/stack</w:t>
      </w:r>
      <w:r w:rsidR="00FD3951">
        <w:t xml:space="preserve"> </w:t>
      </w:r>
      <w:r w:rsidRPr="001E17E2">
        <w:t>on</w:t>
      </w:r>
      <w:r w:rsidR="00FD3951">
        <w:t xml:space="preserve"> </w:t>
      </w:r>
      <w:r w:rsidR="00501621" w:rsidRPr="001E17E2">
        <w:t>her</w:t>
      </w:r>
      <w:r w:rsidR="00FD3951">
        <w:t xml:space="preserve"> </w:t>
      </w:r>
      <w:r w:rsidRPr="001E17E2">
        <w:t>own.</w:t>
      </w:r>
      <w:r w:rsidR="00FD3951">
        <w:t xml:space="preserve"> </w:t>
      </w:r>
    </w:p>
    <w:p w14:paraId="2CFCD560" w14:textId="1042EAA8" w:rsidR="00B96E60" w:rsidRPr="001E17E2" w:rsidRDefault="00B96E60" w:rsidP="004A08D7">
      <w:pPr>
        <w:pStyle w:val="AN-Bullet1stlevel"/>
      </w:pPr>
      <w:r w:rsidRPr="001E17E2">
        <w:t>Responsive</w:t>
      </w:r>
      <w:r w:rsidR="00FD3951">
        <w:t xml:space="preserve"> </w:t>
      </w:r>
      <w:r w:rsidRPr="001E17E2">
        <w:t>care</w:t>
      </w:r>
      <w:r w:rsidR="00FD3951">
        <w:t xml:space="preserve"> </w:t>
      </w:r>
      <w:r w:rsidRPr="001E17E2">
        <w:t>promotes</w:t>
      </w:r>
      <w:r w:rsidR="00FD3951">
        <w:t xml:space="preserve"> </w:t>
      </w:r>
      <w:r w:rsidRPr="001E17E2">
        <w:t>bonding</w:t>
      </w:r>
      <w:r w:rsidR="00FD3951">
        <w:t xml:space="preserve"> </w:t>
      </w:r>
      <w:r w:rsidRPr="001E17E2">
        <w:t>and</w:t>
      </w:r>
      <w:r w:rsidR="00FD3951">
        <w:t xml:space="preserve"> </w:t>
      </w:r>
      <w:r w:rsidRPr="001E17E2">
        <w:t>positive</w:t>
      </w:r>
      <w:r w:rsidR="00FD3951">
        <w:t xml:space="preserve"> </w:t>
      </w:r>
      <w:r w:rsidRPr="001E17E2">
        <w:t>interactions.</w:t>
      </w:r>
      <w:r w:rsidR="00FD3951">
        <w:t xml:space="preserve"> </w:t>
      </w:r>
      <w:r w:rsidRPr="001E17E2">
        <w:t>Responsive</w:t>
      </w:r>
      <w:r w:rsidR="00FD3951">
        <w:t xml:space="preserve"> </w:t>
      </w:r>
      <w:r w:rsidRPr="001E17E2">
        <w:t>care</w:t>
      </w:r>
      <w:r w:rsidR="00FD3951">
        <w:t xml:space="preserve"> </w:t>
      </w:r>
      <w:r w:rsidRPr="001E17E2">
        <w:t>is</w:t>
      </w:r>
      <w:r w:rsidR="00FD3951">
        <w:t xml:space="preserve"> </w:t>
      </w:r>
      <w:r w:rsidRPr="001E17E2">
        <w:t>fun</w:t>
      </w:r>
      <w:r w:rsidR="00FD3951">
        <w:t xml:space="preserve"> </w:t>
      </w:r>
      <w:r w:rsidRPr="001E17E2">
        <w:t>and</w:t>
      </w:r>
      <w:r w:rsidR="00FD3951">
        <w:t xml:space="preserve"> </w:t>
      </w:r>
      <w:r w:rsidRPr="001E17E2">
        <w:t>easy</w:t>
      </w:r>
      <w:r w:rsidR="00FD3951">
        <w:t xml:space="preserve"> </w:t>
      </w:r>
      <w:r w:rsidRPr="001E17E2">
        <w:t>to</w:t>
      </w:r>
      <w:r w:rsidR="00FD3951">
        <w:t xml:space="preserve"> </w:t>
      </w:r>
      <w:r w:rsidRPr="001E17E2">
        <w:t>do!</w:t>
      </w:r>
    </w:p>
    <w:p w14:paraId="7A928FB3" w14:textId="4F01D42D" w:rsidR="00B96E60" w:rsidRPr="001E17E2" w:rsidRDefault="00B96E60" w:rsidP="006712FE">
      <w:pPr>
        <w:widowControl w:val="0"/>
        <w:rPr>
          <w:rFonts w:ascii="Gill Sans MT" w:hAnsi="Gill Sans MT"/>
        </w:rPr>
      </w:pPr>
    </w:p>
    <w:tbl>
      <w:tblPr>
        <w:tblW w:w="9358" w:type="dxa"/>
        <w:tblInd w:w="2" w:type="dxa"/>
        <w:tblBorders>
          <w:insideH w:val="single" w:sz="4" w:space="0" w:color="BFBFBF" w:themeColor="background1" w:themeShade="BF"/>
        </w:tblBorders>
        <w:tblLayout w:type="fixed"/>
        <w:tblLook w:val="0600" w:firstRow="0" w:lastRow="0" w:firstColumn="0" w:lastColumn="0" w:noHBand="1" w:noVBand="1"/>
        <w:tblDescription w:val="A 2-column table showing Illustrations in column 1, and Detailed Facilitator Notes in column 2."/>
      </w:tblPr>
      <w:tblGrid>
        <w:gridCol w:w="2608"/>
        <w:gridCol w:w="6750"/>
      </w:tblGrid>
      <w:tr w:rsidR="00411F1D" w:rsidRPr="001E17E2" w14:paraId="4C081EB2" w14:textId="77777777" w:rsidTr="0017711A">
        <w:trPr>
          <w:trHeight w:val="146"/>
          <w:tblHeader/>
        </w:trPr>
        <w:tc>
          <w:tcPr>
            <w:tcW w:w="2608" w:type="dxa"/>
            <w:shd w:val="clear" w:color="auto" w:fill="C00000"/>
            <w:tcMar>
              <w:top w:w="100" w:type="dxa"/>
              <w:left w:w="100" w:type="dxa"/>
              <w:bottom w:w="100" w:type="dxa"/>
              <w:right w:w="100" w:type="dxa"/>
            </w:tcMar>
          </w:tcPr>
          <w:p w14:paraId="3B1295A4" w14:textId="2ED3C475" w:rsidR="00411F1D" w:rsidRPr="001E17E2" w:rsidRDefault="0049000C" w:rsidP="005753D3">
            <w:pPr>
              <w:pStyle w:val="AN-Tableheaderrow"/>
              <w:jc w:val="center"/>
            </w:pPr>
            <w:r w:rsidRPr="001E17E2">
              <w:t>Illustration</w:t>
            </w:r>
          </w:p>
        </w:tc>
        <w:tc>
          <w:tcPr>
            <w:tcW w:w="6750" w:type="dxa"/>
            <w:shd w:val="clear" w:color="auto" w:fill="C00000"/>
            <w:tcMar>
              <w:top w:w="100" w:type="dxa"/>
              <w:left w:w="100" w:type="dxa"/>
              <w:bottom w:w="100" w:type="dxa"/>
              <w:right w:w="100" w:type="dxa"/>
            </w:tcMar>
          </w:tcPr>
          <w:p w14:paraId="530398C2" w14:textId="6060055F" w:rsidR="00411F1D" w:rsidRPr="001E17E2" w:rsidRDefault="00DF23CC">
            <w:pPr>
              <w:pStyle w:val="AN-Tableheaderrow"/>
            </w:pPr>
            <w:r w:rsidRPr="001E17E2">
              <w:t>Detailed</w:t>
            </w:r>
            <w:r w:rsidR="00FD3951">
              <w:t xml:space="preserve"> </w:t>
            </w:r>
            <w:r w:rsidR="00411F1D" w:rsidRPr="001E17E2">
              <w:t>Facilitator</w:t>
            </w:r>
            <w:r w:rsidR="00FD3951">
              <w:t xml:space="preserve"> </w:t>
            </w:r>
            <w:r w:rsidR="00411F1D" w:rsidRPr="001E17E2">
              <w:t>Notes</w:t>
            </w:r>
          </w:p>
        </w:tc>
      </w:tr>
      <w:tr w:rsidR="00411F1D" w:rsidRPr="001E17E2" w14:paraId="686BDF42" w14:textId="77777777" w:rsidTr="0017711A">
        <w:trPr>
          <w:trHeight w:val="4723"/>
        </w:trPr>
        <w:tc>
          <w:tcPr>
            <w:tcW w:w="2608" w:type="dxa"/>
            <w:shd w:val="clear" w:color="auto" w:fill="auto"/>
            <w:tcMar>
              <w:top w:w="100" w:type="dxa"/>
              <w:left w:w="100" w:type="dxa"/>
              <w:bottom w:w="100" w:type="dxa"/>
              <w:right w:w="100" w:type="dxa"/>
            </w:tcMar>
          </w:tcPr>
          <w:p w14:paraId="6E8E72CB" w14:textId="77777777" w:rsidR="00411F1D" w:rsidRPr="001E17E2" w:rsidRDefault="00411F1D" w:rsidP="005753D3">
            <w:pPr>
              <w:widowControl w:val="0"/>
              <w:jc w:val="center"/>
              <w:rPr>
                <w:rFonts w:ascii="Gill Sans MT" w:hAnsi="Gill Sans MT"/>
                <w:b/>
                <w:sz w:val="22"/>
                <w:szCs w:val="22"/>
              </w:rPr>
            </w:pPr>
            <w:r w:rsidRPr="001E17E2">
              <w:rPr>
                <w:noProof/>
                <w:sz w:val="22"/>
                <w:szCs w:val="22"/>
              </w:rPr>
              <w:drawing>
                <wp:anchor distT="114300" distB="114300" distL="114300" distR="114300" simplePos="0" relativeHeight="251758592" behindDoc="0" locked="0" layoutInCell="1" hidden="0" allowOverlap="1" wp14:anchorId="6A52E91C" wp14:editId="20C14B69">
                  <wp:simplePos x="0" y="0"/>
                  <wp:positionH relativeFrom="column">
                    <wp:posOffset>-63400</wp:posOffset>
                  </wp:positionH>
                  <wp:positionV relativeFrom="paragraph">
                    <wp:posOffset>348687</wp:posOffset>
                  </wp:positionV>
                  <wp:extent cx="1627179" cy="1215423"/>
                  <wp:effectExtent l="0" t="0" r="0" b="3810"/>
                  <wp:wrapSquare wrapText="bothSides" distT="114300" distB="114300" distL="114300" distR="114300"/>
                  <wp:docPr id="2" name="Picture 2" descr="Illustration of the grandfather sitting together with the infant showing him to stack glasses one above the other."/>
                  <wp:cNvGraphicFramePr/>
                  <a:graphic xmlns:a="http://schemas.openxmlformats.org/drawingml/2006/main">
                    <a:graphicData uri="http://schemas.openxmlformats.org/drawingml/2006/picture">
                      <pic:pic xmlns:pic="http://schemas.openxmlformats.org/drawingml/2006/picture">
                        <pic:nvPicPr>
                          <pic:cNvPr id="2" name="Picture 2" descr="Illustration of the grandfather sitting together with the infant showing him to stack glasses one above the other."/>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1627179" cy="1215423"/>
                          </a:xfrm>
                          <a:prstGeom prst="rect">
                            <a:avLst/>
                          </a:prstGeom>
                          <a:ln/>
                        </pic:spPr>
                      </pic:pic>
                    </a:graphicData>
                  </a:graphic>
                </wp:anchor>
              </w:drawing>
            </w:r>
            <w:r w:rsidRPr="001E17E2">
              <w:rPr>
                <w:rFonts w:ascii="Gill Sans MT" w:hAnsi="Gill Sans MT"/>
                <w:b/>
                <w:sz w:val="22"/>
                <w:szCs w:val="22"/>
              </w:rPr>
              <w:t>1</w:t>
            </w:r>
          </w:p>
        </w:tc>
        <w:tc>
          <w:tcPr>
            <w:tcW w:w="6750" w:type="dxa"/>
            <w:shd w:val="clear" w:color="auto" w:fill="auto"/>
            <w:tcMar>
              <w:top w:w="100" w:type="dxa"/>
              <w:left w:w="100" w:type="dxa"/>
              <w:bottom w:w="100" w:type="dxa"/>
              <w:right w:w="100" w:type="dxa"/>
            </w:tcMar>
          </w:tcPr>
          <w:p w14:paraId="69D6D7AB" w14:textId="228E4C75"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child’s</w:t>
            </w:r>
            <w:r w:rsidR="00FD3951">
              <w:t xml:space="preserve"> </w:t>
            </w:r>
            <w:r w:rsidRPr="001E17E2">
              <w:t>facial</w:t>
            </w:r>
            <w:r w:rsidR="00FD3951">
              <w:t xml:space="preserve"> </w:t>
            </w:r>
            <w:r w:rsidRPr="001E17E2">
              <w:t>expressions?</w:t>
            </w:r>
            <w:r w:rsidR="00FD3951">
              <w:t xml:space="preserve"> </w:t>
            </w:r>
            <w:r w:rsidRPr="001E17E2">
              <w:t>How</w:t>
            </w:r>
            <w:r w:rsidR="00FD3951">
              <w:t xml:space="preserve"> </w:t>
            </w:r>
            <w:r w:rsidRPr="001E17E2">
              <w:t>does</w:t>
            </w:r>
            <w:r w:rsidR="00FD3951">
              <w:t xml:space="preserve"> </w:t>
            </w:r>
            <w:r w:rsidRPr="001E17E2">
              <w:t>the</w:t>
            </w:r>
            <w:r w:rsidR="00FD3951">
              <w:t xml:space="preserve"> </w:t>
            </w:r>
            <w:r w:rsidRPr="001E17E2">
              <w:t>child/caregiver</w:t>
            </w:r>
            <w:r w:rsidR="00FD3951">
              <w:t xml:space="preserve"> </w:t>
            </w:r>
            <w:r w:rsidRPr="001E17E2">
              <w:t>feel</w:t>
            </w:r>
            <w:r w:rsidR="00FD3951">
              <w:t xml:space="preserve"> </w:t>
            </w:r>
            <w:r w:rsidRPr="001E17E2">
              <w:t>in</w:t>
            </w:r>
            <w:r w:rsidR="00FD3951">
              <w:t xml:space="preserve"> </w:t>
            </w:r>
            <w:r w:rsidRPr="001E17E2">
              <w:t>this</w:t>
            </w:r>
            <w:r w:rsidR="00FD3951">
              <w:t xml:space="preserve"> </w:t>
            </w:r>
            <w:r w:rsidRPr="001E17E2">
              <w:t>story?</w:t>
            </w:r>
            <w:r w:rsidR="00FD3951">
              <w:t xml:space="preserve"> </w:t>
            </w:r>
          </w:p>
          <w:p w14:paraId="531D32E4" w14:textId="035D4A2D" w:rsidR="00411F1D" w:rsidRPr="001E17E2" w:rsidRDefault="00411F1D" w:rsidP="00D50A3B">
            <w:pPr>
              <w:pStyle w:val="AN-Maintext"/>
            </w:pPr>
            <w:r w:rsidRPr="001E17E2">
              <w:t>Possible</w:t>
            </w:r>
            <w:r w:rsidR="00FD3951">
              <w:t xml:space="preserve"> </w:t>
            </w:r>
            <w:r w:rsidRPr="001E17E2">
              <w:t>answers:</w:t>
            </w:r>
            <w:r w:rsidR="00FD3951">
              <w:t xml:space="preserve"> </w:t>
            </w:r>
            <w:r w:rsidRPr="001E17E2">
              <w:t>“Caregiver</w:t>
            </w:r>
            <w:r w:rsidR="00FD3951">
              <w:t xml:space="preserve"> </w:t>
            </w:r>
            <w:r w:rsidRPr="001E17E2">
              <w:t>and</w:t>
            </w:r>
            <w:r w:rsidR="00FD3951">
              <w:t xml:space="preserve"> </w:t>
            </w:r>
            <w:r w:rsidRPr="001E17E2">
              <w:t>child</w:t>
            </w:r>
            <w:r w:rsidR="00FD3951">
              <w:t xml:space="preserve"> </w:t>
            </w:r>
            <w:r w:rsidRPr="001E17E2">
              <w:t>are</w:t>
            </w:r>
            <w:r w:rsidR="00FD3951">
              <w:t xml:space="preserve"> </w:t>
            </w:r>
            <w:r w:rsidRPr="001E17E2">
              <w:t>smiling.”</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r w:rsidR="00FD3951">
              <w:t xml:space="preserve"> </w:t>
            </w:r>
            <w:r w:rsidRPr="001E17E2">
              <w:t>are</w:t>
            </w:r>
            <w:r w:rsidR="00FD3951">
              <w:t xml:space="preserve"> </w:t>
            </w:r>
            <w:r w:rsidRPr="001E17E2">
              <w:t>happy</w:t>
            </w:r>
            <w:r w:rsidR="00FD3951">
              <w:t xml:space="preserve"> </w:t>
            </w:r>
            <w:r w:rsidR="001A15D2" w:rsidRPr="001E17E2">
              <w:t>and</w:t>
            </w:r>
            <w:r w:rsidR="00FD3951">
              <w:t xml:space="preserve"> </w:t>
            </w:r>
            <w:r w:rsidRPr="001E17E2">
              <w:t>they</w:t>
            </w:r>
            <w:r w:rsidR="00FD3951">
              <w:t xml:space="preserve"> </w:t>
            </w:r>
            <w:r w:rsidRPr="001E17E2">
              <w:t>are</w:t>
            </w:r>
            <w:r w:rsidR="00FD3951">
              <w:t xml:space="preserve"> </w:t>
            </w:r>
            <w:r w:rsidRPr="001E17E2">
              <w:t>having</w:t>
            </w:r>
            <w:r w:rsidR="00FD3951">
              <w:t xml:space="preserve"> </w:t>
            </w:r>
            <w:r w:rsidRPr="001E17E2">
              <w:t>fun.”</w:t>
            </w:r>
            <w:r w:rsidR="00FD3951">
              <w:t xml:space="preserve"> </w:t>
            </w:r>
          </w:p>
          <w:p w14:paraId="223649F1" w14:textId="4A3FD404"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positioning</w:t>
            </w:r>
            <w:r w:rsidR="00FD3951">
              <w:t xml:space="preserve"> </w:t>
            </w:r>
            <w:r w:rsidRPr="001E17E2">
              <w:t>of</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p>
          <w:p w14:paraId="27870057" w14:textId="7393C828" w:rsidR="00411F1D" w:rsidRPr="001E17E2" w:rsidRDefault="00411F1D" w:rsidP="00D50A3B">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r w:rsidR="00FD3951">
              <w:t xml:space="preserve"> </w:t>
            </w:r>
            <w:r w:rsidRPr="001E17E2">
              <w:t>are</w:t>
            </w:r>
            <w:r w:rsidR="00FD3951">
              <w:t xml:space="preserve"> </w:t>
            </w:r>
            <w:r w:rsidRPr="001E17E2">
              <w:t>seated</w:t>
            </w:r>
            <w:r w:rsidR="00FD3951">
              <w:t xml:space="preserve"> </w:t>
            </w:r>
            <w:r w:rsidRPr="001E17E2">
              <w:t>facing</w:t>
            </w:r>
            <w:r w:rsidR="00FD3951">
              <w:t xml:space="preserve"> </w:t>
            </w:r>
            <w:r w:rsidRPr="001E17E2">
              <w:t>each</w:t>
            </w:r>
            <w:r w:rsidR="00FD3951">
              <w:t xml:space="preserve"> </w:t>
            </w:r>
            <w:r w:rsidRPr="001E17E2">
              <w:t>other.”</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r w:rsidR="00FD3951">
              <w:t xml:space="preserve"> </w:t>
            </w:r>
            <w:r w:rsidRPr="001E17E2">
              <w:t>are</w:t>
            </w:r>
            <w:r w:rsidR="00FD3951">
              <w:t xml:space="preserve"> </w:t>
            </w:r>
            <w:r w:rsidRPr="001E17E2">
              <w:t>at</w:t>
            </w:r>
            <w:r w:rsidR="00FD3951">
              <w:t xml:space="preserve"> </w:t>
            </w:r>
            <w:r w:rsidRPr="001E17E2">
              <w:t>the</w:t>
            </w:r>
            <w:r w:rsidR="00FD3951">
              <w:t xml:space="preserve"> </w:t>
            </w:r>
            <w:r w:rsidRPr="001E17E2">
              <w:t>same</w:t>
            </w:r>
            <w:r w:rsidR="00FD3951">
              <w:t xml:space="preserve"> </w:t>
            </w:r>
            <w:r w:rsidRPr="001E17E2">
              <w:t>level</w:t>
            </w:r>
            <w:r w:rsidR="00FD3951">
              <w:t xml:space="preserve"> </w:t>
            </w:r>
            <w:r w:rsidRPr="001E17E2">
              <w:t>(sitting</w:t>
            </w:r>
            <w:r w:rsidR="00FD3951">
              <w:t xml:space="preserve"> </w:t>
            </w:r>
            <w:r w:rsidRPr="001E17E2">
              <w:t>on</w:t>
            </w:r>
            <w:r w:rsidR="00FD3951">
              <w:t xml:space="preserve"> </w:t>
            </w:r>
            <w:r w:rsidRPr="001E17E2">
              <w:t>the</w:t>
            </w:r>
            <w:r w:rsidR="00FD3951">
              <w:t xml:space="preserve"> </w:t>
            </w:r>
            <w:r w:rsidRPr="001E17E2">
              <w:t>ground).”</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r w:rsidR="00FD3951">
              <w:t xml:space="preserve"> </w:t>
            </w:r>
            <w:r w:rsidRPr="001E17E2">
              <w:t>are</w:t>
            </w:r>
            <w:r w:rsidR="00FD3951">
              <w:t xml:space="preserve"> </w:t>
            </w:r>
            <w:r w:rsidRPr="001E17E2">
              <w:t>comfortably</w:t>
            </w:r>
            <w:r w:rsidR="00FD3951">
              <w:t xml:space="preserve"> </w:t>
            </w:r>
            <w:r w:rsidRPr="001E17E2">
              <w:t>sitting.”</w:t>
            </w:r>
          </w:p>
          <w:p w14:paraId="0124C6C0" w14:textId="02F87F46"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7AE96F9D" w14:textId="4E7B2A7D" w:rsidR="008A6559" w:rsidRPr="001E17E2" w:rsidRDefault="00411F1D" w:rsidP="005753D3">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interacting</w:t>
            </w:r>
            <w:r w:rsidR="00FD3951">
              <w:t xml:space="preserve"> </w:t>
            </w:r>
            <w:r w:rsidRPr="001E17E2">
              <w:t>with</w:t>
            </w:r>
            <w:r w:rsidR="00FD3951">
              <w:t xml:space="preserve"> </w:t>
            </w:r>
            <w:r w:rsidRPr="001E17E2">
              <w:t>the</w:t>
            </w:r>
            <w:r w:rsidR="00FD3951">
              <w:t xml:space="preserve"> </w:t>
            </w:r>
            <w:r w:rsidRPr="001E17E2">
              <w:t>child.”</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teaching</w:t>
            </w:r>
            <w:r w:rsidR="00FD3951">
              <w:t xml:space="preserve"> </w:t>
            </w:r>
            <w:r w:rsidRPr="001E17E2">
              <w:t>the</w:t>
            </w:r>
            <w:r w:rsidR="00FD3951">
              <w:t xml:space="preserve"> </w:t>
            </w:r>
            <w:r w:rsidRPr="001E17E2">
              <w:t>child</w:t>
            </w:r>
            <w:r w:rsidR="00FD3951">
              <w:t xml:space="preserve"> </w:t>
            </w:r>
            <w:r w:rsidRPr="001E17E2">
              <w:t>to</w:t>
            </w:r>
            <w:r w:rsidR="00FD3951">
              <w:t xml:space="preserve"> </w:t>
            </w:r>
            <w:r w:rsidRPr="001E17E2">
              <w:t>stack</w:t>
            </w:r>
            <w:r w:rsidR="00FD3951">
              <w:t xml:space="preserve"> </w:t>
            </w:r>
            <w:r w:rsidRPr="001E17E2">
              <w:t>objects</w:t>
            </w:r>
            <w:r w:rsidR="00FD3951">
              <w:t xml:space="preserve"> </w:t>
            </w:r>
            <w:r w:rsidRPr="001E17E2">
              <w:t>through</w:t>
            </w:r>
            <w:r w:rsidR="00FD3951">
              <w:t xml:space="preserve"> </w:t>
            </w:r>
            <w:r w:rsidRPr="001E17E2">
              <w:t>play.”</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spending</w:t>
            </w:r>
            <w:r w:rsidR="00FD3951">
              <w:t xml:space="preserve"> </w:t>
            </w:r>
            <w:r w:rsidRPr="001E17E2">
              <w:t>quality</w:t>
            </w:r>
            <w:r w:rsidR="00FD3951">
              <w:t xml:space="preserve"> </w:t>
            </w:r>
            <w:r w:rsidRPr="001E17E2">
              <w:t>time</w:t>
            </w:r>
            <w:r w:rsidR="00FD3951">
              <w:t xml:space="preserve"> </w:t>
            </w:r>
            <w:r w:rsidRPr="001E17E2">
              <w:t>with</w:t>
            </w:r>
            <w:r w:rsidR="00FD3951">
              <w:t xml:space="preserve"> </w:t>
            </w:r>
            <w:r w:rsidRPr="001E17E2">
              <w:t>the</w:t>
            </w:r>
            <w:r w:rsidR="00FD3951">
              <w:t xml:space="preserve"> </w:t>
            </w:r>
            <w:r w:rsidRPr="001E17E2">
              <w:t>child.”</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not</w:t>
            </w:r>
            <w:r w:rsidR="00FD3951">
              <w:t xml:space="preserve"> </w:t>
            </w:r>
            <w:r w:rsidRPr="001E17E2">
              <w:t>distracted/is</w:t>
            </w:r>
            <w:r w:rsidR="00FD3951">
              <w:t xml:space="preserve"> </w:t>
            </w:r>
            <w:r w:rsidRPr="001E17E2">
              <w:t>focused</w:t>
            </w:r>
            <w:r w:rsidR="00FD3951">
              <w:t xml:space="preserve"> </w:t>
            </w:r>
            <w:r w:rsidRPr="001E17E2">
              <w:t>on</w:t>
            </w:r>
            <w:r w:rsidR="00FD3951">
              <w:t xml:space="preserve"> </w:t>
            </w:r>
            <w:r w:rsidRPr="001E17E2">
              <w:t>the</w:t>
            </w:r>
            <w:r w:rsidR="00FD3951">
              <w:t xml:space="preserve"> </w:t>
            </w:r>
            <w:r w:rsidRPr="001E17E2">
              <w:t>child.”</w:t>
            </w:r>
            <w:r w:rsidR="00FD3951">
              <w:t xml:space="preserve"> </w:t>
            </w:r>
          </w:p>
        </w:tc>
      </w:tr>
      <w:tr w:rsidR="00411F1D" w:rsidRPr="001E17E2" w14:paraId="4637C132" w14:textId="77777777" w:rsidTr="0017711A">
        <w:trPr>
          <w:trHeight w:val="420"/>
        </w:trPr>
        <w:tc>
          <w:tcPr>
            <w:tcW w:w="2608" w:type="dxa"/>
            <w:shd w:val="clear" w:color="auto" w:fill="auto"/>
            <w:tcMar>
              <w:top w:w="100" w:type="dxa"/>
              <w:left w:w="100" w:type="dxa"/>
              <w:bottom w:w="100" w:type="dxa"/>
              <w:right w:w="100" w:type="dxa"/>
            </w:tcMar>
          </w:tcPr>
          <w:p w14:paraId="0D60CAB6" w14:textId="77777777" w:rsidR="00411F1D" w:rsidRPr="001E17E2" w:rsidRDefault="00411F1D" w:rsidP="005753D3">
            <w:pPr>
              <w:widowControl w:val="0"/>
              <w:jc w:val="center"/>
              <w:rPr>
                <w:rFonts w:ascii="Gill Sans MT" w:hAnsi="Gill Sans MT"/>
                <w:b/>
                <w:sz w:val="22"/>
                <w:szCs w:val="22"/>
              </w:rPr>
            </w:pPr>
            <w:r w:rsidRPr="001E17E2">
              <w:rPr>
                <w:rFonts w:ascii="Gill Sans MT" w:hAnsi="Gill Sans MT"/>
                <w:noProof/>
                <w:sz w:val="22"/>
                <w:szCs w:val="22"/>
              </w:rPr>
              <w:lastRenderedPageBreak/>
              <w:drawing>
                <wp:anchor distT="114300" distB="114300" distL="114300" distR="114300" simplePos="0" relativeHeight="251759616" behindDoc="0" locked="0" layoutInCell="1" hidden="0" allowOverlap="1" wp14:anchorId="01C27F25" wp14:editId="6BDF45FC">
                  <wp:simplePos x="0" y="0"/>
                  <wp:positionH relativeFrom="column">
                    <wp:posOffset>-63500</wp:posOffset>
                  </wp:positionH>
                  <wp:positionV relativeFrom="paragraph">
                    <wp:posOffset>393065</wp:posOffset>
                  </wp:positionV>
                  <wp:extent cx="1726465" cy="1326431"/>
                  <wp:effectExtent l="0" t="0" r="7620" b="7620"/>
                  <wp:wrapSquare wrapText="bothSides" distT="114300" distB="114300" distL="114300" distR="114300"/>
                  <wp:docPr id="6" name="Picture 6" descr="Illustration of the infant stacking glasses over the glasses that grandfather placed."/>
                  <wp:cNvGraphicFramePr/>
                  <a:graphic xmlns:a="http://schemas.openxmlformats.org/drawingml/2006/main">
                    <a:graphicData uri="http://schemas.openxmlformats.org/drawingml/2006/picture">
                      <pic:pic xmlns:pic="http://schemas.openxmlformats.org/drawingml/2006/picture">
                        <pic:nvPicPr>
                          <pic:cNvPr id="6" name="Picture 6" descr="Illustration of the infant stacking glasses over the glasses that grandfather placed."/>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1726465" cy="1326431"/>
                          </a:xfrm>
                          <a:prstGeom prst="rect">
                            <a:avLst/>
                          </a:prstGeom>
                          <a:ln/>
                        </pic:spPr>
                      </pic:pic>
                    </a:graphicData>
                  </a:graphic>
                </wp:anchor>
              </w:drawing>
            </w:r>
            <w:r w:rsidRPr="001E17E2">
              <w:rPr>
                <w:rFonts w:ascii="Gill Sans MT" w:hAnsi="Gill Sans MT"/>
                <w:b/>
                <w:sz w:val="22"/>
                <w:szCs w:val="22"/>
              </w:rPr>
              <w:t>2</w:t>
            </w:r>
          </w:p>
        </w:tc>
        <w:tc>
          <w:tcPr>
            <w:tcW w:w="6750" w:type="dxa"/>
            <w:shd w:val="clear" w:color="auto" w:fill="auto"/>
            <w:tcMar>
              <w:top w:w="100" w:type="dxa"/>
              <w:left w:w="100" w:type="dxa"/>
              <w:bottom w:w="100" w:type="dxa"/>
              <w:right w:w="100" w:type="dxa"/>
            </w:tcMar>
          </w:tcPr>
          <w:p w14:paraId="554D5287" w14:textId="1947F05E"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1B50A273" w14:textId="66901445" w:rsidR="00411F1D" w:rsidRPr="001E17E2" w:rsidRDefault="00411F1D" w:rsidP="00D50A3B">
            <w:pPr>
              <w:pStyle w:val="AN-Maintext"/>
            </w:pPr>
            <w:r w:rsidRPr="001E17E2">
              <w:t>Possible</w:t>
            </w:r>
            <w:r w:rsidR="00FD3951">
              <w:t xml:space="preserve"> </w:t>
            </w:r>
            <w:r w:rsidRPr="001E17E2">
              <w:t>answers:</w:t>
            </w:r>
            <w:r w:rsidR="00FD3951">
              <w:t xml:space="preserve"> </w:t>
            </w:r>
            <w:r w:rsidRPr="001E17E2">
              <w:t>“Caregiver</w:t>
            </w:r>
            <w:r w:rsidR="00FD3951">
              <w:t xml:space="preserve"> </w:t>
            </w:r>
            <w:r w:rsidRPr="001E17E2">
              <w:t>is</w:t>
            </w:r>
            <w:r w:rsidR="00FD3951">
              <w:t xml:space="preserve"> </w:t>
            </w:r>
            <w:r w:rsidRPr="001E17E2">
              <w:t>supporting</w:t>
            </w:r>
            <w:r w:rsidR="00FD3951">
              <w:t xml:space="preserve"> </w:t>
            </w:r>
            <w:r w:rsidRPr="001E17E2">
              <w:t>the</w:t>
            </w:r>
            <w:r w:rsidR="00FD3951">
              <w:t xml:space="preserve"> </w:t>
            </w:r>
            <w:r w:rsidRPr="001E17E2">
              <w:t>child’s</w:t>
            </w:r>
            <w:r w:rsidR="00FD3951">
              <w:t xml:space="preserve"> </w:t>
            </w:r>
            <w:r w:rsidRPr="001E17E2">
              <w:t>learning,</w:t>
            </w:r>
            <w:r w:rsidR="00FD3951">
              <w:t xml:space="preserve"> </w:t>
            </w:r>
            <w:r w:rsidRPr="001E17E2">
              <w:t>and</w:t>
            </w:r>
            <w:r w:rsidR="00FD3951">
              <w:t xml:space="preserve"> </w:t>
            </w:r>
            <w:r w:rsidRPr="001E17E2">
              <w:t>the</w:t>
            </w:r>
            <w:r w:rsidR="00FD3951">
              <w:t xml:space="preserve"> </w:t>
            </w:r>
            <w:r w:rsidRPr="001E17E2">
              <w:t>child</w:t>
            </w:r>
            <w:r w:rsidR="00FD3951">
              <w:t xml:space="preserve"> </w:t>
            </w:r>
            <w:r w:rsidRPr="001E17E2">
              <w:t>feels</w:t>
            </w:r>
            <w:r w:rsidR="00FD3951">
              <w:t xml:space="preserve"> </w:t>
            </w:r>
            <w:r w:rsidRPr="001E17E2">
              <w:t>happy</w:t>
            </w:r>
            <w:r w:rsidR="00FD3951">
              <w:t xml:space="preserve"> </w:t>
            </w:r>
            <w:r w:rsidRPr="001E17E2">
              <w:t>to</w:t>
            </w:r>
            <w:r w:rsidR="00FD3951">
              <w:t xml:space="preserve"> </w:t>
            </w:r>
            <w:r w:rsidRPr="001E17E2">
              <w:t>stack</w:t>
            </w:r>
            <w:r w:rsidR="00FD3951">
              <w:t xml:space="preserve"> </w:t>
            </w:r>
            <w:r w:rsidRPr="001E17E2">
              <w:t>by</w:t>
            </w:r>
            <w:r w:rsidR="00FD3951">
              <w:t xml:space="preserve"> </w:t>
            </w:r>
            <w:r w:rsidR="00A115F8" w:rsidRPr="001E17E2">
              <w:t>herself</w:t>
            </w:r>
            <w:r w:rsidRPr="001E17E2">
              <w:t>.”</w:t>
            </w:r>
            <w:r w:rsidR="00FD3951">
              <w:t xml:space="preserve"> </w:t>
            </w:r>
            <w:r w:rsidRPr="001E17E2">
              <w:t>“Caregiver</w:t>
            </w:r>
            <w:r w:rsidR="00FD3951">
              <w:t xml:space="preserve"> </w:t>
            </w:r>
            <w:r w:rsidRPr="001E17E2">
              <w:t>is</w:t>
            </w:r>
            <w:r w:rsidR="00FD3951">
              <w:t xml:space="preserve"> </w:t>
            </w:r>
            <w:r w:rsidRPr="001E17E2">
              <w:t>helping</w:t>
            </w:r>
            <w:r w:rsidR="00FD3951">
              <w:t xml:space="preserve"> </w:t>
            </w:r>
            <w:r w:rsidRPr="001E17E2">
              <w:t>the</w:t>
            </w:r>
            <w:r w:rsidR="00FD3951">
              <w:t xml:space="preserve"> </w:t>
            </w:r>
            <w:r w:rsidRPr="001E17E2">
              <w:t>child</w:t>
            </w:r>
            <w:r w:rsidR="00FD3951">
              <w:t xml:space="preserve"> </w:t>
            </w:r>
            <w:r w:rsidRPr="001E17E2">
              <w:t>to</w:t>
            </w:r>
            <w:r w:rsidR="00FD3951">
              <w:t xml:space="preserve"> </w:t>
            </w:r>
            <w:r w:rsidRPr="001E17E2">
              <w:t>stack</w:t>
            </w:r>
            <w:r w:rsidR="00FD3951">
              <w:t xml:space="preserve"> </w:t>
            </w:r>
            <w:r w:rsidRPr="001E17E2">
              <w:t>and</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following</w:t>
            </w:r>
            <w:r w:rsidR="00FD3951">
              <w:t xml:space="preserve"> </w:t>
            </w:r>
            <w:r w:rsidRPr="001E17E2">
              <w:t>the</w:t>
            </w:r>
            <w:r w:rsidR="00FD3951">
              <w:t xml:space="preserve"> </w:t>
            </w:r>
            <w:r w:rsidRPr="001E17E2">
              <w:t>caregiver’s</w:t>
            </w:r>
            <w:r w:rsidR="00FD3951">
              <w:t xml:space="preserve"> </w:t>
            </w:r>
            <w:r w:rsidRPr="001E17E2">
              <w:t>action</w:t>
            </w:r>
            <w:r w:rsidR="00FD3951">
              <w:t xml:space="preserve"> </w:t>
            </w:r>
            <w:r w:rsidRPr="001E17E2">
              <w:t>by</w:t>
            </w:r>
            <w:r w:rsidR="00FD3951">
              <w:t xml:space="preserve"> </w:t>
            </w:r>
            <w:r w:rsidRPr="001E17E2">
              <w:t>stacking</w:t>
            </w:r>
            <w:r w:rsidR="00FD3951">
              <w:t xml:space="preserve"> </w:t>
            </w:r>
            <w:r w:rsidRPr="001E17E2">
              <w:t>an</w:t>
            </w:r>
            <w:r w:rsidR="00FD3951">
              <w:t xml:space="preserve"> </w:t>
            </w:r>
            <w:r w:rsidRPr="001E17E2">
              <w:t>object</w:t>
            </w:r>
            <w:r w:rsidR="00FD3951">
              <w:t xml:space="preserve"> </w:t>
            </w:r>
            <w:r w:rsidRPr="001E17E2">
              <w:t>on</w:t>
            </w:r>
            <w:r w:rsidR="00FD3951">
              <w:t xml:space="preserve"> </w:t>
            </w:r>
            <w:r w:rsidRPr="001E17E2">
              <w:t>top</w:t>
            </w:r>
            <w:r w:rsidR="00FD3951">
              <w:t xml:space="preserve"> </w:t>
            </w:r>
            <w:r w:rsidRPr="001E17E2">
              <w:t>(back</w:t>
            </w:r>
            <w:r w:rsidR="00FD3951">
              <w:t xml:space="preserve"> </w:t>
            </w:r>
            <w:r w:rsidRPr="001E17E2">
              <w:t>and</w:t>
            </w:r>
            <w:r w:rsidR="00FD3951">
              <w:t xml:space="preserve"> </w:t>
            </w:r>
            <w:r w:rsidRPr="001E17E2">
              <w:t>forth</w:t>
            </w:r>
            <w:r w:rsidR="00FD3951">
              <w:t xml:space="preserve"> </w:t>
            </w:r>
            <w:r w:rsidRPr="001E17E2">
              <w:t>interaction).</w:t>
            </w:r>
            <w:r w:rsidR="00BE55C1" w:rsidRPr="001E17E2">
              <w:t>”</w:t>
            </w:r>
          </w:p>
          <w:p w14:paraId="7F74DD08" w14:textId="4688F73B" w:rsidR="00411F1D" w:rsidRPr="001E17E2" w:rsidRDefault="00411F1D" w:rsidP="005753D3">
            <w:pPr>
              <w:pStyle w:val="AN-Head4-LJrev"/>
            </w:pPr>
            <w:r w:rsidRPr="001E17E2">
              <w:t>What</w:t>
            </w:r>
            <w:r w:rsidR="00FD3951">
              <w:t xml:space="preserve"> </w:t>
            </w:r>
            <w:r w:rsidRPr="001E17E2">
              <w:t>cue</w:t>
            </w:r>
            <w:r w:rsidR="00FD3951">
              <w:t xml:space="preserve"> </w:t>
            </w:r>
            <w:r w:rsidRPr="001E17E2">
              <w:t>is</w:t>
            </w:r>
            <w:r w:rsidR="00FD3951">
              <w:t xml:space="preserve"> </w:t>
            </w:r>
            <w:r w:rsidRPr="001E17E2">
              <w:t>the</w:t>
            </w:r>
            <w:r w:rsidR="00FD3951">
              <w:t xml:space="preserve"> </w:t>
            </w:r>
            <w:r w:rsidRPr="001E17E2">
              <w:t>child</w:t>
            </w:r>
            <w:r w:rsidR="00FD3951">
              <w:t xml:space="preserve"> </w:t>
            </w:r>
            <w:r w:rsidRPr="001E17E2">
              <w:t>giving?</w:t>
            </w:r>
            <w:r w:rsidR="00FD3951">
              <w:t xml:space="preserve"> </w:t>
            </w:r>
            <w:r w:rsidRPr="001E17E2">
              <w:t>Does</w:t>
            </w:r>
            <w:r w:rsidR="00FD3951">
              <w:t xml:space="preserve"> </w:t>
            </w:r>
            <w:r w:rsidRPr="001E17E2">
              <w:t>the</w:t>
            </w:r>
            <w:r w:rsidR="00FD3951">
              <w:t xml:space="preserve"> </w:t>
            </w:r>
            <w:r w:rsidRPr="001E17E2">
              <w:t>caregiver</w:t>
            </w:r>
            <w:r w:rsidR="00FD3951">
              <w:t xml:space="preserve"> </w:t>
            </w:r>
            <w:r w:rsidRPr="001E17E2">
              <w:t>respond</w:t>
            </w:r>
            <w:r w:rsidR="00FD3951">
              <w:t xml:space="preserve"> </w:t>
            </w:r>
            <w:r w:rsidRPr="001E17E2">
              <w:t>to</w:t>
            </w:r>
            <w:r w:rsidR="00FD3951">
              <w:t xml:space="preserve"> </w:t>
            </w:r>
            <w:r w:rsidRPr="001E17E2">
              <w:t>the</w:t>
            </w:r>
            <w:r w:rsidR="00FD3951">
              <w:t xml:space="preserve"> </w:t>
            </w:r>
            <w:r w:rsidRPr="001E17E2">
              <w:t>cue</w:t>
            </w:r>
            <w:r w:rsidR="00A121C0" w:rsidRPr="001E17E2">
              <w:t>s</w:t>
            </w:r>
            <w:r w:rsidRPr="001E17E2">
              <w:t>?</w:t>
            </w:r>
            <w:r w:rsidR="00FD3951">
              <w:t xml:space="preserve"> </w:t>
            </w:r>
            <w:r w:rsidRPr="001E17E2">
              <w:t>If</w:t>
            </w:r>
            <w:r w:rsidR="00FD3951">
              <w:t xml:space="preserve"> </w:t>
            </w:r>
            <w:r w:rsidRPr="001E17E2">
              <w:t>not,</w:t>
            </w:r>
            <w:r w:rsidR="00FD3951">
              <w:t xml:space="preserve"> </w:t>
            </w:r>
            <w:r w:rsidRPr="001E17E2">
              <w:t>what</w:t>
            </w:r>
            <w:r w:rsidR="00FD3951">
              <w:t xml:space="preserve"> </w:t>
            </w:r>
            <w:r w:rsidRPr="001E17E2">
              <w:t>could</w:t>
            </w:r>
            <w:r w:rsidR="00FD3951">
              <w:t xml:space="preserve"> </w:t>
            </w:r>
            <w:r w:rsidRPr="001E17E2">
              <w:t>the</w:t>
            </w:r>
            <w:r w:rsidR="00FD3951">
              <w:t xml:space="preserve"> </w:t>
            </w:r>
            <w:r w:rsidRPr="001E17E2">
              <w:t>caregiver</w:t>
            </w:r>
            <w:r w:rsidR="00FD3951">
              <w:t xml:space="preserve"> </w:t>
            </w:r>
            <w:r w:rsidRPr="001E17E2">
              <w:t>have</w:t>
            </w:r>
            <w:r w:rsidR="00FD3951">
              <w:t xml:space="preserve"> </w:t>
            </w:r>
            <w:r w:rsidRPr="001E17E2">
              <w:t>done?</w:t>
            </w:r>
          </w:p>
          <w:p w14:paraId="41507225" w14:textId="31AA2F68" w:rsidR="00411F1D" w:rsidRPr="001E17E2" w:rsidRDefault="00411F1D" w:rsidP="005753D3">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showing</w:t>
            </w:r>
            <w:r w:rsidR="00FD3951">
              <w:t xml:space="preserve"> </w:t>
            </w:r>
            <w:r w:rsidR="001069ED" w:rsidRPr="001E17E2">
              <w:t>her</w:t>
            </w:r>
            <w:r w:rsidR="00FD3951">
              <w:t xml:space="preserve"> </w:t>
            </w:r>
            <w:r w:rsidRPr="001E17E2">
              <w:t>caregiver</w:t>
            </w:r>
            <w:r w:rsidR="00FD3951">
              <w:t xml:space="preserve"> </w:t>
            </w:r>
            <w:r w:rsidRPr="001E17E2">
              <w:t>that</w:t>
            </w:r>
            <w:r w:rsidR="00FD3951">
              <w:t xml:space="preserve"> </w:t>
            </w:r>
            <w:r w:rsidR="00A115F8" w:rsidRPr="001E17E2">
              <w:t>s</w:t>
            </w:r>
            <w:r w:rsidRPr="001E17E2">
              <w:t>he</w:t>
            </w:r>
            <w:r w:rsidR="00FD3951">
              <w:t xml:space="preserve"> </w:t>
            </w:r>
            <w:r w:rsidRPr="001E17E2">
              <w:t>wants</w:t>
            </w:r>
            <w:r w:rsidR="00FD3951">
              <w:t xml:space="preserve"> </w:t>
            </w:r>
            <w:r w:rsidRPr="001E17E2">
              <w:t>to</w:t>
            </w:r>
            <w:r w:rsidR="00FD3951">
              <w:t xml:space="preserve"> </w:t>
            </w:r>
            <w:r w:rsidRPr="001E17E2">
              <w:t>stack</w:t>
            </w:r>
            <w:r w:rsidR="00FD3951">
              <w:t xml:space="preserve"> </w:t>
            </w:r>
            <w:r w:rsidRPr="001E17E2">
              <w:t>by</w:t>
            </w:r>
            <w:r w:rsidR="00FD3951">
              <w:t xml:space="preserve"> </w:t>
            </w:r>
            <w:r w:rsidR="00A115F8" w:rsidRPr="001E17E2">
              <w:t>herself</w:t>
            </w:r>
            <w:r w:rsidR="00FD3951">
              <w:t xml:space="preserve"> </w:t>
            </w:r>
            <w:r w:rsidRPr="001E17E2">
              <w:t>and</w:t>
            </w:r>
            <w:r w:rsidR="00FD3951">
              <w:t xml:space="preserve"> </w:t>
            </w:r>
            <w:r w:rsidRPr="001E17E2">
              <w:t>wants</w:t>
            </w:r>
            <w:r w:rsidR="00FD3951">
              <w:t xml:space="preserve"> </w:t>
            </w:r>
            <w:r w:rsidRPr="001E17E2">
              <w:t>to</w:t>
            </w:r>
            <w:r w:rsidR="00FD3951">
              <w:t xml:space="preserve"> </w:t>
            </w:r>
            <w:r w:rsidRPr="001E17E2">
              <w:t>play.”</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responding</w:t>
            </w:r>
            <w:r w:rsidR="00FD3951">
              <w:t xml:space="preserve"> </w:t>
            </w:r>
            <w:r w:rsidRPr="001E17E2">
              <w:t>to</w:t>
            </w:r>
            <w:r w:rsidR="00FD3951">
              <w:t xml:space="preserve"> </w:t>
            </w:r>
            <w:r w:rsidRPr="001E17E2">
              <w:t>the</w:t>
            </w:r>
            <w:r w:rsidR="00FD3951">
              <w:t xml:space="preserve"> </w:t>
            </w:r>
            <w:r w:rsidRPr="001E17E2">
              <w:t>cue</w:t>
            </w:r>
            <w:r w:rsidR="00FD3951">
              <w:t xml:space="preserve"> </w:t>
            </w:r>
            <w:r w:rsidRPr="001E17E2">
              <w:t>by</w:t>
            </w:r>
            <w:r w:rsidR="00FD3951">
              <w:t xml:space="preserve"> </w:t>
            </w:r>
            <w:r w:rsidRPr="001E17E2">
              <w:t>allowing</w:t>
            </w:r>
            <w:r w:rsidR="00FD3951">
              <w:t xml:space="preserve"> </w:t>
            </w:r>
            <w:r w:rsidRPr="001E17E2">
              <w:t>the</w:t>
            </w:r>
            <w:r w:rsidR="00FD3951">
              <w:t xml:space="preserve"> </w:t>
            </w:r>
            <w:r w:rsidRPr="001E17E2">
              <w:t>child</w:t>
            </w:r>
            <w:r w:rsidR="00FD3951">
              <w:t xml:space="preserve"> </w:t>
            </w:r>
            <w:r w:rsidRPr="001E17E2">
              <w:t>to</w:t>
            </w:r>
            <w:r w:rsidR="00FD3951">
              <w:t xml:space="preserve"> </w:t>
            </w:r>
            <w:r w:rsidRPr="001E17E2">
              <w:t>stack</w:t>
            </w:r>
            <w:r w:rsidR="00FD3951">
              <w:t xml:space="preserve"> </w:t>
            </w:r>
            <w:r w:rsidRPr="001E17E2">
              <w:t>and</w:t>
            </w:r>
            <w:r w:rsidR="00FD3951">
              <w:t xml:space="preserve"> </w:t>
            </w:r>
            <w:r w:rsidRPr="001E17E2">
              <w:t>playing</w:t>
            </w:r>
            <w:r w:rsidR="00FD3951">
              <w:t xml:space="preserve"> </w:t>
            </w:r>
            <w:r w:rsidRPr="001E17E2">
              <w:t>with</w:t>
            </w:r>
            <w:r w:rsidR="00FD3951">
              <w:t xml:space="preserve"> </w:t>
            </w:r>
            <w:r w:rsidRPr="001E17E2">
              <w:t>the</w:t>
            </w:r>
            <w:r w:rsidR="00FD3951">
              <w:t xml:space="preserve"> </w:t>
            </w:r>
            <w:r w:rsidRPr="001E17E2">
              <w:t>child.”</w:t>
            </w:r>
          </w:p>
        </w:tc>
      </w:tr>
      <w:tr w:rsidR="00411F1D" w:rsidRPr="001E17E2" w14:paraId="572C571B" w14:textId="77777777" w:rsidTr="0017711A">
        <w:trPr>
          <w:trHeight w:val="2950"/>
        </w:trPr>
        <w:tc>
          <w:tcPr>
            <w:tcW w:w="2608" w:type="dxa"/>
            <w:shd w:val="clear" w:color="auto" w:fill="auto"/>
            <w:tcMar>
              <w:top w:w="100" w:type="dxa"/>
              <w:left w:w="100" w:type="dxa"/>
              <w:bottom w:w="100" w:type="dxa"/>
              <w:right w:w="100" w:type="dxa"/>
            </w:tcMar>
          </w:tcPr>
          <w:p w14:paraId="63FB6724" w14:textId="77777777" w:rsidR="00411F1D" w:rsidRPr="001E17E2" w:rsidRDefault="00411F1D" w:rsidP="005753D3">
            <w:pPr>
              <w:widowControl w:val="0"/>
              <w:jc w:val="center"/>
              <w:rPr>
                <w:rFonts w:ascii="Gill Sans MT" w:hAnsi="Gill Sans MT"/>
                <w:b/>
                <w:sz w:val="22"/>
                <w:szCs w:val="22"/>
              </w:rPr>
            </w:pPr>
            <w:r w:rsidRPr="001E17E2">
              <w:rPr>
                <w:noProof/>
                <w:sz w:val="22"/>
                <w:szCs w:val="22"/>
              </w:rPr>
              <w:drawing>
                <wp:anchor distT="114300" distB="114300" distL="114300" distR="114300" simplePos="0" relativeHeight="251757568" behindDoc="0" locked="0" layoutInCell="1" hidden="0" allowOverlap="1" wp14:anchorId="5DBA25DC" wp14:editId="4E393DDA">
                  <wp:simplePos x="0" y="0"/>
                  <wp:positionH relativeFrom="column">
                    <wp:posOffset>-62918</wp:posOffset>
                  </wp:positionH>
                  <wp:positionV relativeFrom="paragraph">
                    <wp:posOffset>329292</wp:posOffset>
                  </wp:positionV>
                  <wp:extent cx="1550146" cy="1190011"/>
                  <wp:effectExtent l="0" t="0" r="0" b="0"/>
                  <wp:wrapSquare wrapText="bothSides" distT="114300" distB="114300" distL="114300" distR="114300"/>
                  <wp:docPr id="20" name="Picture 20" descr="Illustration of the grandfather applauding the infant’s achievement of stacking a tall row of glasses."/>
                  <wp:cNvGraphicFramePr/>
                  <a:graphic xmlns:a="http://schemas.openxmlformats.org/drawingml/2006/main">
                    <a:graphicData uri="http://schemas.openxmlformats.org/drawingml/2006/picture">
                      <pic:pic xmlns:pic="http://schemas.openxmlformats.org/drawingml/2006/picture">
                        <pic:nvPicPr>
                          <pic:cNvPr id="20" name="Picture 20" descr="Illustration of the grandfather applauding the infant’s achievement of stacking a tall row of glasses."/>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1550146" cy="1190011"/>
                          </a:xfrm>
                          <a:prstGeom prst="rect">
                            <a:avLst/>
                          </a:prstGeom>
                          <a:ln/>
                        </pic:spPr>
                      </pic:pic>
                    </a:graphicData>
                  </a:graphic>
                </wp:anchor>
              </w:drawing>
            </w:r>
            <w:r w:rsidRPr="001E17E2">
              <w:rPr>
                <w:rFonts w:ascii="Gill Sans MT" w:hAnsi="Gill Sans MT"/>
                <w:b/>
                <w:sz w:val="22"/>
                <w:szCs w:val="22"/>
              </w:rPr>
              <w:t>3</w:t>
            </w:r>
          </w:p>
        </w:tc>
        <w:tc>
          <w:tcPr>
            <w:tcW w:w="6750" w:type="dxa"/>
            <w:tcBorders>
              <w:bottom w:val="single" w:sz="4" w:space="0" w:color="BFBFBF" w:themeColor="background1" w:themeShade="BF"/>
            </w:tcBorders>
            <w:shd w:val="clear" w:color="auto" w:fill="auto"/>
            <w:tcMar>
              <w:top w:w="100" w:type="dxa"/>
              <w:left w:w="100" w:type="dxa"/>
              <w:bottom w:w="100" w:type="dxa"/>
              <w:right w:w="100" w:type="dxa"/>
            </w:tcMar>
          </w:tcPr>
          <w:p w14:paraId="3EB0B0F6" w14:textId="1B8C0246" w:rsidR="00411F1D" w:rsidRPr="001E17E2" w:rsidRDefault="00411F1D" w:rsidP="005753D3">
            <w:pPr>
              <w:pStyle w:val="AN-Head4-LJrev"/>
            </w:pPr>
            <w:r w:rsidRPr="001E17E2">
              <w:t>How</w:t>
            </w:r>
            <w:r w:rsidR="00FD3951">
              <w:t xml:space="preserve"> </w:t>
            </w:r>
            <w:r w:rsidRPr="001E17E2">
              <w:t>does</w:t>
            </w:r>
            <w:r w:rsidR="00FD3951">
              <w:t xml:space="preserve"> </w:t>
            </w:r>
            <w:r w:rsidRPr="001E17E2">
              <w:t>the</w:t>
            </w:r>
            <w:r w:rsidR="00FD3951">
              <w:t xml:space="preserve"> </w:t>
            </w:r>
            <w:r w:rsidRPr="001E17E2">
              <w:t>caregiver</w:t>
            </w:r>
            <w:r w:rsidR="00FD3951">
              <w:t xml:space="preserve"> </w:t>
            </w:r>
            <w:r w:rsidRPr="001E17E2">
              <w:t>feel</w:t>
            </w:r>
            <w:r w:rsidR="00FD3951">
              <w:t xml:space="preserve"> </w:t>
            </w:r>
            <w:r w:rsidRPr="001E17E2">
              <w:t>in</w:t>
            </w:r>
            <w:r w:rsidR="00FD3951">
              <w:t xml:space="preserve"> </w:t>
            </w:r>
            <w:r w:rsidRPr="001E17E2">
              <w:t>this</w:t>
            </w:r>
            <w:r w:rsidR="00FD3951">
              <w:t xml:space="preserve"> </w:t>
            </w:r>
            <w:r w:rsidRPr="001E17E2">
              <w:t>story?</w:t>
            </w:r>
            <w:r w:rsidR="00FD3951">
              <w:t xml:space="preserve"> </w:t>
            </w:r>
            <w:r w:rsidRPr="001E17E2">
              <w:t>How</w:t>
            </w:r>
            <w:r w:rsidR="00FD3951">
              <w:t xml:space="preserve"> </w:t>
            </w:r>
            <w:r w:rsidRPr="001E17E2">
              <w:t>does</w:t>
            </w:r>
            <w:r w:rsidR="00FD3951">
              <w:t xml:space="preserve"> </w:t>
            </w:r>
            <w:r w:rsidRPr="001E17E2">
              <w:t>the</w:t>
            </w:r>
            <w:r w:rsidR="00FD3951">
              <w:t xml:space="preserve"> </w:t>
            </w:r>
            <w:r w:rsidRPr="001E17E2">
              <w:t>child</w:t>
            </w:r>
            <w:r w:rsidR="00FD3951">
              <w:t xml:space="preserve"> </w:t>
            </w:r>
            <w:r w:rsidRPr="001E17E2">
              <w:t>feel</w:t>
            </w:r>
            <w:r w:rsidR="00FD3951">
              <w:t xml:space="preserve"> </w:t>
            </w:r>
            <w:r w:rsidRPr="001E17E2">
              <w:t>in</w:t>
            </w:r>
            <w:r w:rsidR="00FD3951">
              <w:t xml:space="preserve"> </w:t>
            </w:r>
            <w:r w:rsidRPr="001E17E2">
              <w:t>this</w:t>
            </w:r>
            <w:r w:rsidR="00FD3951">
              <w:t xml:space="preserve"> </w:t>
            </w:r>
            <w:r w:rsidRPr="001E17E2">
              <w:t>story?</w:t>
            </w:r>
          </w:p>
          <w:p w14:paraId="1B81A1E4" w14:textId="00D8C1C6" w:rsidR="00411F1D" w:rsidRPr="001E17E2" w:rsidRDefault="00411F1D" w:rsidP="005753D3">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allowing</w:t>
            </w:r>
            <w:r w:rsidR="00FD3951">
              <w:t xml:space="preserve"> </w:t>
            </w:r>
            <w:r w:rsidRPr="001E17E2">
              <w:t>the</w:t>
            </w:r>
            <w:r w:rsidR="00FD3951">
              <w:t xml:space="preserve"> </w:t>
            </w:r>
            <w:r w:rsidRPr="001E17E2">
              <w:t>child</w:t>
            </w:r>
            <w:r w:rsidR="00FD3951">
              <w:t xml:space="preserve"> </w:t>
            </w:r>
            <w:r w:rsidRPr="001E17E2">
              <w:t>to</w:t>
            </w:r>
            <w:r w:rsidR="00FD3951">
              <w:t xml:space="preserve"> </w:t>
            </w:r>
            <w:r w:rsidRPr="001E17E2">
              <w:t>stack</w:t>
            </w:r>
            <w:r w:rsidR="00FD3951">
              <w:t xml:space="preserve"> </w:t>
            </w:r>
            <w:r w:rsidRPr="001E17E2">
              <w:t>and</w:t>
            </w:r>
            <w:r w:rsidR="00FD3951">
              <w:t xml:space="preserve"> </w:t>
            </w:r>
            <w:r w:rsidRPr="001E17E2">
              <w:t>the</w:t>
            </w:r>
            <w:r w:rsidR="00FD3951">
              <w:t xml:space="preserve"> </w:t>
            </w:r>
            <w:r w:rsidRPr="001E17E2">
              <w:t>child</w:t>
            </w:r>
            <w:r w:rsidR="00FD3951">
              <w:t xml:space="preserve"> </w:t>
            </w:r>
            <w:r w:rsidRPr="001E17E2">
              <w:t>feels</w:t>
            </w:r>
            <w:r w:rsidR="00FD3951">
              <w:t xml:space="preserve"> </w:t>
            </w:r>
            <w:r w:rsidRPr="001E17E2">
              <w:t>assured/confident</w:t>
            </w:r>
            <w:r w:rsidR="00FD3951">
              <w:t xml:space="preserve"> </w:t>
            </w:r>
            <w:r w:rsidRPr="001E17E2">
              <w:t>as</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close</w:t>
            </w:r>
            <w:r w:rsidR="00FD3951">
              <w:t xml:space="preserve"> </w:t>
            </w:r>
            <w:r w:rsidRPr="001E17E2">
              <w:t>by.”</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feeling</w:t>
            </w:r>
            <w:r w:rsidR="00FD3951">
              <w:t xml:space="preserve"> </w:t>
            </w:r>
            <w:r w:rsidRPr="001E17E2">
              <w:t>confident</w:t>
            </w:r>
            <w:r w:rsidR="00FD3951">
              <w:t xml:space="preserve"> </w:t>
            </w:r>
            <w:r w:rsidRPr="001E17E2">
              <w:t>to</w:t>
            </w:r>
            <w:r w:rsidR="00FD3951">
              <w:t xml:space="preserve"> </w:t>
            </w:r>
            <w:r w:rsidRPr="001E17E2">
              <w:t>stack</w:t>
            </w:r>
            <w:r w:rsidR="00FD3951">
              <w:t xml:space="preserve"> </w:t>
            </w:r>
            <w:r w:rsidRPr="001E17E2">
              <w:t>an</w:t>
            </w:r>
            <w:r w:rsidR="00FD3951">
              <w:t xml:space="preserve"> </w:t>
            </w:r>
            <w:r w:rsidRPr="001E17E2">
              <w:t>object</w:t>
            </w:r>
            <w:r w:rsidR="00FD3951">
              <w:t xml:space="preserve"> </w:t>
            </w:r>
            <w:r w:rsidRPr="001E17E2">
              <w:t>by</w:t>
            </w:r>
            <w:r w:rsidR="00FD3951">
              <w:t xml:space="preserve"> </w:t>
            </w:r>
            <w:r w:rsidR="001069ED" w:rsidRPr="001E17E2">
              <w:t>herself</w:t>
            </w:r>
            <w:r w:rsidRPr="001E17E2">
              <w:t>.”</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feeling</w:t>
            </w:r>
            <w:r w:rsidR="00FD3951">
              <w:t xml:space="preserve"> </w:t>
            </w:r>
            <w:r w:rsidRPr="001E17E2">
              <w:t>proud</w:t>
            </w:r>
            <w:r w:rsidR="00FD3951">
              <w:t xml:space="preserve"> </w:t>
            </w:r>
            <w:r w:rsidRPr="001E17E2">
              <w:t>or</w:t>
            </w:r>
            <w:r w:rsidR="00FD3951">
              <w:t xml:space="preserve"> </w:t>
            </w:r>
            <w:r w:rsidRPr="001E17E2">
              <w:t>happy</w:t>
            </w:r>
            <w:r w:rsidR="00FD3951">
              <w:t xml:space="preserve"> </w:t>
            </w:r>
            <w:r w:rsidRPr="001E17E2">
              <w:t>and</w:t>
            </w:r>
            <w:r w:rsidR="00FD3951">
              <w:t xml:space="preserve"> </w:t>
            </w:r>
            <w:r w:rsidRPr="001E17E2">
              <w:t>looking</w:t>
            </w:r>
            <w:r w:rsidR="00FD3951">
              <w:t xml:space="preserve"> </w:t>
            </w:r>
            <w:r w:rsidRPr="001E17E2">
              <w:t>up</w:t>
            </w:r>
            <w:r w:rsidR="00FD3951">
              <w:t xml:space="preserve"> </w:t>
            </w:r>
            <w:r w:rsidRPr="001E17E2">
              <w:t>at</w:t>
            </w:r>
            <w:r w:rsidR="00FD3951">
              <w:t xml:space="preserve"> </w:t>
            </w:r>
            <w:r w:rsidRPr="001E17E2">
              <w:t>the</w:t>
            </w:r>
            <w:r w:rsidR="00FD3951">
              <w:t xml:space="preserve"> </w:t>
            </w:r>
            <w:r w:rsidRPr="001E17E2">
              <w:t>caregiver</w:t>
            </w:r>
            <w:r w:rsidR="00FD3951">
              <w:t xml:space="preserve"> </w:t>
            </w:r>
            <w:r w:rsidRPr="001E17E2">
              <w:t>for</w:t>
            </w:r>
            <w:r w:rsidR="00FD3951">
              <w:t xml:space="preserve"> </w:t>
            </w:r>
            <w:r w:rsidRPr="001E17E2">
              <w:t>feedback.”</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enjoying</w:t>
            </w:r>
            <w:r w:rsidR="00FD3951">
              <w:t xml:space="preserve"> </w:t>
            </w:r>
            <w:r w:rsidRPr="001E17E2">
              <w:t>the</w:t>
            </w:r>
            <w:r w:rsidR="00FD3951">
              <w:t xml:space="preserve"> </w:t>
            </w:r>
            <w:r w:rsidRPr="001E17E2">
              <w:t>experience.”</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responding</w:t>
            </w:r>
            <w:r w:rsidR="00FD3951">
              <w:t xml:space="preserve"> </w:t>
            </w:r>
            <w:r w:rsidRPr="001E17E2">
              <w:t>appropriately</w:t>
            </w:r>
            <w:r w:rsidR="00FD3951">
              <w:t xml:space="preserve"> </w:t>
            </w:r>
            <w:r w:rsidRPr="001E17E2">
              <w:t>by</w:t>
            </w:r>
            <w:r w:rsidR="00FD3951">
              <w:t xml:space="preserve"> </w:t>
            </w:r>
            <w:r w:rsidRPr="001E17E2">
              <w:t>praising</w:t>
            </w:r>
            <w:r w:rsidR="00FD3951">
              <w:t xml:space="preserve"> </w:t>
            </w:r>
            <w:r w:rsidRPr="001E17E2">
              <w:t>the</w:t>
            </w:r>
            <w:r w:rsidR="00FD3951">
              <w:t xml:space="preserve"> </w:t>
            </w:r>
            <w:r w:rsidRPr="001E17E2">
              <w:t>child.”</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happy</w:t>
            </w:r>
            <w:r w:rsidR="00FD3951">
              <w:t xml:space="preserve"> </w:t>
            </w:r>
            <w:r w:rsidRPr="001E17E2">
              <w:t>to</w:t>
            </w:r>
            <w:r w:rsidR="00FD3951">
              <w:t xml:space="preserve"> </w:t>
            </w:r>
            <w:r w:rsidRPr="001E17E2">
              <w:t>see</w:t>
            </w:r>
            <w:r w:rsidR="00FD3951">
              <w:t xml:space="preserve"> </w:t>
            </w:r>
            <w:r w:rsidRPr="001E17E2">
              <w:t>the</w:t>
            </w:r>
            <w:r w:rsidR="00FD3951">
              <w:t xml:space="preserve"> </w:t>
            </w:r>
            <w:r w:rsidRPr="001E17E2">
              <w:t>child</w:t>
            </w:r>
            <w:r w:rsidR="00FD3951">
              <w:t xml:space="preserve"> </w:t>
            </w:r>
            <w:r w:rsidRPr="001E17E2">
              <w:t>build</w:t>
            </w:r>
            <w:r w:rsidR="00FD3951">
              <w:t xml:space="preserve"> </w:t>
            </w:r>
            <w:r w:rsidRPr="001E17E2">
              <w:t>a</w:t>
            </w:r>
            <w:r w:rsidR="00FD3951">
              <w:t xml:space="preserve"> </w:t>
            </w:r>
            <w:r w:rsidRPr="001E17E2">
              <w:t>tower.”</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proud</w:t>
            </w:r>
            <w:r w:rsidR="00FD3951">
              <w:t xml:space="preserve"> </w:t>
            </w:r>
            <w:r w:rsidRPr="001E17E2">
              <w:t>of</w:t>
            </w:r>
            <w:r w:rsidR="00FD3951">
              <w:t xml:space="preserve"> </w:t>
            </w:r>
            <w:r w:rsidRPr="001E17E2">
              <w:t>the</w:t>
            </w:r>
            <w:r w:rsidR="00FD3951">
              <w:t xml:space="preserve"> </w:t>
            </w:r>
            <w:r w:rsidRPr="001E17E2">
              <w:t>child.”</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encouraging</w:t>
            </w:r>
            <w:r w:rsidR="00FD3951">
              <w:t xml:space="preserve"> </w:t>
            </w:r>
            <w:r w:rsidRPr="001E17E2">
              <w:t>the</w:t>
            </w:r>
            <w:r w:rsidR="00FD3951">
              <w:t xml:space="preserve"> </w:t>
            </w:r>
            <w:r w:rsidRPr="001E17E2">
              <w:t>child.”</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bonding</w:t>
            </w:r>
            <w:r w:rsidR="00FD3951">
              <w:t xml:space="preserve"> </w:t>
            </w:r>
            <w:r w:rsidRPr="001E17E2">
              <w:t>with</w:t>
            </w:r>
            <w:r w:rsidR="00FD3951">
              <w:t xml:space="preserve"> </w:t>
            </w:r>
            <w:r w:rsidRPr="001E17E2">
              <w:t>the</w:t>
            </w:r>
            <w:r w:rsidR="00FD3951">
              <w:t xml:space="preserve"> </w:t>
            </w:r>
            <w:r w:rsidRPr="001E17E2">
              <w:t>child.”</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allowing</w:t>
            </w:r>
            <w:r w:rsidR="00FD3951">
              <w:t xml:space="preserve"> </w:t>
            </w:r>
            <w:r w:rsidRPr="001E17E2">
              <w:t>the</w:t>
            </w:r>
            <w:r w:rsidR="00FD3951">
              <w:t xml:space="preserve"> </w:t>
            </w:r>
            <w:r w:rsidRPr="001E17E2">
              <w:t>child</w:t>
            </w:r>
            <w:r w:rsidR="00FD3951">
              <w:t xml:space="preserve"> </w:t>
            </w:r>
            <w:r w:rsidRPr="001E17E2">
              <w:t>to</w:t>
            </w:r>
            <w:r w:rsidR="00FD3951">
              <w:t xml:space="preserve"> </w:t>
            </w:r>
            <w:r w:rsidRPr="001E17E2">
              <w:t>stack</w:t>
            </w:r>
            <w:r w:rsidR="00FD3951">
              <w:t xml:space="preserve"> </w:t>
            </w:r>
            <w:r w:rsidRPr="001E17E2">
              <w:t>and</w:t>
            </w:r>
            <w:r w:rsidR="00FD3951">
              <w:t xml:space="preserve"> </w:t>
            </w:r>
            <w:r w:rsidRPr="001E17E2">
              <w:t>not</w:t>
            </w:r>
            <w:r w:rsidR="00FD3951">
              <w:t xml:space="preserve"> </w:t>
            </w:r>
            <w:r w:rsidRPr="001E17E2">
              <w:t>doing</w:t>
            </w:r>
            <w:r w:rsidR="00FD3951">
              <w:t xml:space="preserve"> </w:t>
            </w:r>
            <w:r w:rsidRPr="001E17E2">
              <w:t>it</w:t>
            </w:r>
            <w:r w:rsidR="00FD3951">
              <w:t xml:space="preserve"> </w:t>
            </w:r>
            <w:r w:rsidRPr="001E17E2">
              <w:t>for</w:t>
            </w:r>
            <w:r w:rsidR="00FD3951">
              <w:t xml:space="preserve"> </w:t>
            </w:r>
            <w:r w:rsidR="001069ED" w:rsidRPr="001E17E2">
              <w:t>her</w:t>
            </w:r>
            <w:r w:rsidRPr="001E17E2">
              <w:t>.”</w:t>
            </w:r>
            <w:r w:rsidR="00FD3951">
              <w:t xml:space="preserve"> </w:t>
            </w:r>
          </w:p>
        </w:tc>
      </w:tr>
      <w:tr w:rsidR="00411F1D" w:rsidRPr="001E17E2" w14:paraId="11D81EB8" w14:textId="77777777" w:rsidTr="0017711A">
        <w:trPr>
          <w:trHeight w:val="144"/>
        </w:trPr>
        <w:tc>
          <w:tcPr>
            <w:tcW w:w="2608" w:type="dxa"/>
            <w:tcBorders>
              <w:bottom w:val="single" w:sz="4" w:space="0" w:color="BFBFBF" w:themeColor="background1" w:themeShade="BF"/>
            </w:tcBorders>
            <w:shd w:val="clear" w:color="auto" w:fill="auto"/>
            <w:tcMar>
              <w:top w:w="100" w:type="dxa"/>
              <w:left w:w="100" w:type="dxa"/>
              <w:bottom w:w="100" w:type="dxa"/>
              <w:right w:w="100" w:type="dxa"/>
            </w:tcMar>
          </w:tcPr>
          <w:p w14:paraId="5B169840" w14:textId="1EE5CEFE" w:rsidR="00D50A3B" w:rsidRPr="001E17E2" w:rsidRDefault="00D50A3B" w:rsidP="00D50A3B">
            <w:pPr>
              <w:widowControl w:val="0"/>
              <w:jc w:val="center"/>
              <w:rPr>
                <w:rFonts w:ascii="Gill Sans MT" w:hAnsi="Gill Sans MT"/>
                <w:b/>
                <w:sz w:val="22"/>
                <w:szCs w:val="22"/>
              </w:rPr>
            </w:pPr>
            <w:r w:rsidRPr="001E17E2">
              <w:rPr>
                <w:noProof/>
                <w:sz w:val="22"/>
                <w:szCs w:val="22"/>
              </w:rPr>
              <w:drawing>
                <wp:anchor distT="114300" distB="114300" distL="114300" distR="114300" simplePos="0" relativeHeight="251790336" behindDoc="0" locked="0" layoutInCell="1" hidden="0" allowOverlap="1" wp14:anchorId="58D2AD4C" wp14:editId="76D701DC">
                  <wp:simplePos x="0" y="0"/>
                  <wp:positionH relativeFrom="column">
                    <wp:posOffset>-25400</wp:posOffset>
                  </wp:positionH>
                  <wp:positionV relativeFrom="paragraph">
                    <wp:posOffset>289448</wp:posOffset>
                  </wp:positionV>
                  <wp:extent cx="1617980" cy="1204595"/>
                  <wp:effectExtent l="0" t="0" r="0" b="1905"/>
                  <wp:wrapThrough wrapText="bothSides">
                    <wp:wrapPolygon edited="0">
                      <wp:start x="0" y="0"/>
                      <wp:lineTo x="0" y="21406"/>
                      <wp:lineTo x="21363" y="21406"/>
                      <wp:lineTo x="21363" y="0"/>
                      <wp:lineTo x="0" y="0"/>
                    </wp:wrapPolygon>
                  </wp:wrapThrough>
                  <wp:docPr id="39" name="Picture 39" descr="Illustration of the grandfather and the infant cheering even as the tower of stacked glasses fall."/>
                  <wp:cNvGraphicFramePr/>
                  <a:graphic xmlns:a="http://schemas.openxmlformats.org/drawingml/2006/main">
                    <a:graphicData uri="http://schemas.openxmlformats.org/drawingml/2006/picture">
                      <pic:pic xmlns:pic="http://schemas.openxmlformats.org/drawingml/2006/picture">
                        <pic:nvPicPr>
                          <pic:cNvPr id="39" name="Picture 39" descr="Illustration of the grandfather and the infant cheering even as the tower of stacked glasses fall."/>
                          <pic:cNvPicPr preferRelativeResize="0"/>
                        </pic:nvPicPr>
                        <pic:blipFill rotWithShape="1">
                          <a:blip r:embed="rId36" cstate="screen">
                            <a:extLst>
                              <a:ext uri="{28A0092B-C50C-407E-A947-70E740481C1C}">
                                <a14:useLocalDpi xmlns:a14="http://schemas.microsoft.com/office/drawing/2010/main"/>
                              </a:ext>
                            </a:extLst>
                          </a:blip>
                          <a:srcRect b="3097"/>
                          <a:stretch/>
                        </pic:blipFill>
                        <pic:spPr bwMode="auto">
                          <a:xfrm>
                            <a:off x="0" y="0"/>
                            <a:ext cx="1617980" cy="120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F1D" w:rsidRPr="001E17E2">
              <w:rPr>
                <w:rFonts w:ascii="Gill Sans MT" w:hAnsi="Gill Sans MT"/>
                <w:b/>
                <w:sz w:val="22"/>
                <w:szCs w:val="22"/>
              </w:rPr>
              <w:t>4</w:t>
            </w:r>
          </w:p>
        </w:tc>
        <w:tc>
          <w:tcPr>
            <w:tcW w:w="6750" w:type="dxa"/>
            <w:tcBorders>
              <w:top w:val="single" w:sz="4" w:space="0" w:color="BFBFBF" w:themeColor="background1" w:themeShade="BF"/>
              <w:bottom w:val="single" w:sz="4" w:space="0" w:color="BFBFBF" w:themeColor="background1" w:themeShade="BF"/>
            </w:tcBorders>
            <w:shd w:val="clear" w:color="auto" w:fill="auto"/>
            <w:tcMar>
              <w:top w:w="100" w:type="dxa"/>
              <w:left w:w="100" w:type="dxa"/>
              <w:bottom w:w="100" w:type="dxa"/>
              <w:right w:w="100" w:type="dxa"/>
            </w:tcMar>
          </w:tcPr>
          <w:p w14:paraId="0CDBA93E" w14:textId="07DA368A"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in</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child’s</w:t>
            </w:r>
            <w:r w:rsidR="00FD3951">
              <w:t xml:space="preserve"> </w:t>
            </w:r>
            <w:r w:rsidRPr="001E17E2">
              <w:t>interaction?</w:t>
            </w:r>
            <w:r w:rsidR="00FD3951">
              <w:t xml:space="preserve"> </w:t>
            </w:r>
          </w:p>
          <w:p w14:paraId="61F868C4" w14:textId="0E7C7C7F" w:rsidR="00411F1D" w:rsidRPr="001E17E2" w:rsidRDefault="00411F1D" w:rsidP="005753D3">
            <w:pPr>
              <w:pStyle w:val="AN-Maintext"/>
            </w:pPr>
            <w:r w:rsidRPr="001E17E2">
              <w:t>Possible</w:t>
            </w:r>
            <w:r w:rsidR="00FD3951">
              <w:t xml:space="preserve"> </w:t>
            </w:r>
            <w:r w:rsidRPr="001E17E2">
              <w:t>answers:</w:t>
            </w:r>
            <w:r w:rsidR="00FD3951">
              <w:t xml:space="preserve"> </w:t>
            </w:r>
            <w:r w:rsidRPr="001E17E2">
              <w:t>“They</w:t>
            </w:r>
            <w:r w:rsidR="00FD3951">
              <w:t xml:space="preserve"> </w:t>
            </w:r>
            <w:r w:rsidRPr="001E17E2">
              <w:t>are</w:t>
            </w:r>
            <w:r w:rsidR="00FD3951">
              <w:t xml:space="preserve"> </w:t>
            </w:r>
            <w:r w:rsidRPr="001E17E2">
              <w:t>having</w:t>
            </w:r>
            <w:r w:rsidR="00FD3951">
              <w:t xml:space="preserve"> </w:t>
            </w:r>
            <w:r w:rsidRPr="001E17E2">
              <w:t>fun.”</w:t>
            </w:r>
            <w:r w:rsidR="00FD3951">
              <w:t xml:space="preserve"> </w:t>
            </w:r>
            <w:r w:rsidRPr="001E17E2">
              <w:t>“They</w:t>
            </w:r>
            <w:r w:rsidR="00FD3951">
              <w:t xml:space="preserve"> </w:t>
            </w:r>
            <w:r w:rsidRPr="001E17E2">
              <w:t>are</w:t>
            </w:r>
            <w:r w:rsidR="00FD3951">
              <w:t xml:space="preserve"> </w:t>
            </w:r>
            <w:r w:rsidRPr="001E17E2">
              <w:t>happy.”</w:t>
            </w:r>
            <w:r w:rsidR="00FD3951">
              <w:t xml:space="preserve"> </w:t>
            </w:r>
            <w:r w:rsidRPr="001E17E2">
              <w:t>“They</w:t>
            </w:r>
            <w:r w:rsidR="00FD3951">
              <w:t xml:space="preserve"> </w:t>
            </w:r>
            <w:r w:rsidRPr="001E17E2">
              <w:t>will</w:t>
            </w:r>
            <w:r w:rsidR="00FD3951">
              <w:t xml:space="preserve"> </w:t>
            </w:r>
            <w:r w:rsidRPr="001E17E2">
              <w:t>probably</w:t>
            </w:r>
            <w:r w:rsidR="00FD3951">
              <w:t xml:space="preserve"> </w:t>
            </w:r>
            <w:r w:rsidRPr="001E17E2">
              <w:t>make</w:t>
            </w:r>
            <w:r w:rsidR="00FD3951">
              <w:t xml:space="preserve"> </w:t>
            </w:r>
            <w:r w:rsidRPr="001E17E2">
              <w:t>another</w:t>
            </w:r>
            <w:r w:rsidR="00FD3951">
              <w:t xml:space="preserve"> </w:t>
            </w:r>
            <w:r w:rsidRPr="001E17E2">
              <w:t>tower.”</w:t>
            </w:r>
            <w:r w:rsidR="00FD3951">
              <w:t xml:space="preserve"> </w:t>
            </w:r>
            <w:r w:rsidRPr="001E17E2">
              <w:t>“They</w:t>
            </w:r>
            <w:r w:rsidR="00FD3951">
              <w:t xml:space="preserve"> </w:t>
            </w:r>
            <w:r w:rsidRPr="001E17E2">
              <w:t>are</w:t>
            </w:r>
            <w:r w:rsidR="00FD3951">
              <w:t xml:space="preserve"> </w:t>
            </w:r>
            <w:r w:rsidRPr="001E17E2">
              <w:t>not</w:t>
            </w:r>
            <w:r w:rsidR="00FD3951">
              <w:t xml:space="preserve"> </w:t>
            </w:r>
            <w:r w:rsidRPr="001E17E2">
              <w:t>disappointed</w:t>
            </w:r>
            <w:r w:rsidR="00FD3951">
              <w:t xml:space="preserve"> </w:t>
            </w:r>
            <w:r w:rsidRPr="001E17E2">
              <w:t>the</w:t>
            </w:r>
            <w:r w:rsidR="00FD3951">
              <w:t xml:space="preserve"> </w:t>
            </w:r>
            <w:r w:rsidRPr="001E17E2">
              <w:t>tower</w:t>
            </w:r>
            <w:r w:rsidR="00FD3951">
              <w:t xml:space="preserve"> </w:t>
            </w:r>
            <w:r w:rsidRPr="001E17E2">
              <w:t>fell.”</w:t>
            </w:r>
            <w:r w:rsidR="00FD3951">
              <w:t xml:space="preserve"> </w:t>
            </w:r>
            <w:r w:rsidRPr="001E17E2">
              <w:t>“They</w:t>
            </w:r>
            <w:r w:rsidR="00FD3951">
              <w:t xml:space="preserve"> </w:t>
            </w:r>
            <w:r w:rsidRPr="001E17E2">
              <w:t>are</w:t>
            </w:r>
            <w:r w:rsidR="00FD3951">
              <w:t xml:space="preserve"> </w:t>
            </w:r>
            <w:r w:rsidRPr="001E17E2">
              <w:t>enjoying</w:t>
            </w:r>
            <w:r w:rsidR="00FD3951">
              <w:t xml:space="preserve"> </w:t>
            </w:r>
            <w:r w:rsidRPr="001E17E2">
              <w:t>this</w:t>
            </w:r>
            <w:r w:rsidR="00FD3951">
              <w:t xml:space="preserve"> </w:t>
            </w:r>
            <w:r w:rsidRPr="001E17E2">
              <w:t>play</w:t>
            </w:r>
            <w:r w:rsidR="00FD3951">
              <w:t xml:space="preserve"> </w:t>
            </w:r>
            <w:r w:rsidRPr="001E17E2">
              <w:t>time.”</w:t>
            </w:r>
            <w:r w:rsidR="00FD3951">
              <w:t xml:space="preserve"> </w:t>
            </w:r>
            <w:r w:rsidRPr="001E17E2">
              <w:t>“They</w:t>
            </w:r>
            <w:r w:rsidR="00FD3951">
              <w:t xml:space="preserve"> </w:t>
            </w:r>
            <w:r w:rsidRPr="001E17E2">
              <w:t>are</w:t>
            </w:r>
            <w:r w:rsidR="00FD3951">
              <w:t xml:space="preserve"> </w:t>
            </w:r>
            <w:r w:rsidRPr="001E17E2">
              <w:t>actively</w:t>
            </w:r>
            <w:r w:rsidR="00FD3951">
              <w:t xml:space="preserve"> </w:t>
            </w:r>
            <w:r w:rsidRPr="001E17E2">
              <w:t>engaged.”</w:t>
            </w:r>
          </w:p>
        </w:tc>
      </w:tr>
    </w:tbl>
    <w:p w14:paraId="639FBF56" w14:textId="2A7D3137" w:rsidR="00B96E60" w:rsidRPr="001E17E2" w:rsidRDefault="00EE2A43" w:rsidP="003667DF">
      <w:pPr>
        <w:pStyle w:val="AN-Head4-LJrev"/>
      </w:pPr>
      <w:r w:rsidRPr="001E17E2">
        <w:t>Summary</w:t>
      </w:r>
      <w:r w:rsidR="00FD3951">
        <w:t xml:space="preserve"> </w:t>
      </w:r>
      <w:r w:rsidRPr="001E17E2">
        <w:t>of</w:t>
      </w:r>
      <w:r w:rsidR="00FD3951">
        <w:t xml:space="preserve"> </w:t>
      </w:r>
      <w:r w:rsidR="00B96E60" w:rsidRPr="001E17E2">
        <w:t>Responsive</w:t>
      </w:r>
      <w:r w:rsidR="00FD3951">
        <w:t xml:space="preserve"> </w:t>
      </w:r>
      <w:r w:rsidR="00B96E60" w:rsidRPr="001E17E2">
        <w:t>Care</w:t>
      </w:r>
      <w:r w:rsidR="00FD3951">
        <w:t xml:space="preserve"> </w:t>
      </w:r>
      <w:r w:rsidR="00B96E60" w:rsidRPr="001E17E2">
        <w:t>Story</w:t>
      </w:r>
      <w:r w:rsidR="00FD3951">
        <w:t xml:space="preserve"> </w:t>
      </w:r>
      <w:r w:rsidR="00B96E60" w:rsidRPr="001E17E2">
        <w:t>2</w:t>
      </w:r>
    </w:p>
    <w:p w14:paraId="027C2315" w14:textId="2085B13D" w:rsidR="00B96E60" w:rsidRPr="001E17E2" w:rsidRDefault="00B96E60" w:rsidP="004A08D7">
      <w:pPr>
        <w:pStyle w:val="AN-Bullet1stlevel"/>
      </w:pPr>
      <w:r w:rsidRPr="001E17E2">
        <w:t>This</w:t>
      </w:r>
      <w:r w:rsidR="00FD3951">
        <w:t xml:space="preserve"> </w:t>
      </w:r>
      <w:r w:rsidRPr="001E17E2">
        <w:t>interaction</w:t>
      </w:r>
      <w:r w:rsidR="00FD3951">
        <w:t xml:space="preserve"> </w:t>
      </w:r>
      <w:r w:rsidRPr="001E17E2">
        <w:t>shows</w:t>
      </w:r>
      <w:r w:rsidR="00FD3951">
        <w:t xml:space="preserve"> </w:t>
      </w:r>
      <w:r w:rsidRPr="001E17E2">
        <w:t>responsive</w:t>
      </w:r>
      <w:r w:rsidR="00FD3951">
        <w:t xml:space="preserve"> </w:t>
      </w:r>
      <w:r w:rsidRPr="001E17E2">
        <w:t>breastfeeding.</w:t>
      </w:r>
    </w:p>
    <w:p w14:paraId="6F5A9220" w14:textId="076CC86F" w:rsidR="00B96E60" w:rsidRPr="001E17E2" w:rsidRDefault="00B96E60" w:rsidP="004A08D7">
      <w:pPr>
        <w:pStyle w:val="AN-Bullet1stlevel"/>
      </w:pPr>
      <w:r w:rsidRPr="001E17E2">
        <w:t>The</w:t>
      </w:r>
      <w:r w:rsidR="00FD3951">
        <w:t xml:space="preserve"> </w:t>
      </w:r>
      <w:r w:rsidRPr="001E17E2">
        <w:t>baby</w:t>
      </w:r>
      <w:r w:rsidR="00FD3951">
        <w:t xml:space="preserve"> </w:t>
      </w:r>
      <w:r w:rsidRPr="001E17E2">
        <w:t>provides</w:t>
      </w:r>
      <w:r w:rsidR="00FD3951">
        <w:t xml:space="preserve"> </w:t>
      </w:r>
      <w:r w:rsidRPr="001E17E2">
        <w:t>a</w:t>
      </w:r>
      <w:r w:rsidR="00FD3951">
        <w:t xml:space="preserve"> </w:t>
      </w:r>
      <w:r w:rsidRPr="001E17E2">
        <w:t>cue</w:t>
      </w:r>
      <w:r w:rsidR="00FD3951">
        <w:t xml:space="preserve"> </w:t>
      </w:r>
      <w:r w:rsidRPr="001E17E2">
        <w:t>to</w:t>
      </w:r>
      <w:r w:rsidR="00FD3951">
        <w:t xml:space="preserve"> </w:t>
      </w:r>
      <w:r w:rsidRPr="001E17E2">
        <w:t>his</w:t>
      </w:r>
      <w:r w:rsidR="00FD3951">
        <w:t xml:space="preserve"> </w:t>
      </w:r>
      <w:r w:rsidRPr="001E17E2">
        <w:t>caregiver</w:t>
      </w:r>
      <w:r w:rsidR="00FD3951">
        <w:t xml:space="preserve"> </w:t>
      </w:r>
      <w:r w:rsidRPr="001E17E2">
        <w:t>that</w:t>
      </w:r>
      <w:r w:rsidR="00FD3951">
        <w:t xml:space="preserve"> </w:t>
      </w:r>
      <w:r w:rsidRPr="001E17E2">
        <w:t>he</w:t>
      </w:r>
      <w:r w:rsidR="00FD3951">
        <w:t xml:space="preserve"> </w:t>
      </w:r>
      <w:r w:rsidRPr="001E17E2">
        <w:t>is</w:t>
      </w:r>
      <w:r w:rsidR="00FD3951">
        <w:t xml:space="preserve"> </w:t>
      </w:r>
      <w:r w:rsidRPr="001E17E2">
        <w:t>hungry.</w:t>
      </w:r>
      <w:r w:rsidR="00FD3951">
        <w:t xml:space="preserve"> </w:t>
      </w:r>
      <w:r w:rsidRPr="001E17E2">
        <w:t>Babies</w:t>
      </w:r>
      <w:r w:rsidR="00FD3951">
        <w:t xml:space="preserve"> </w:t>
      </w:r>
      <w:r w:rsidRPr="001E17E2">
        <w:t>often</w:t>
      </w:r>
      <w:r w:rsidR="00FD3951">
        <w:t xml:space="preserve"> </w:t>
      </w:r>
      <w:r w:rsidRPr="001E17E2">
        <w:t>put</w:t>
      </w:r>
      <w:r w:rsidR="00FD3951">
        <w:t xml:space="preserve"> </w:t>
      </w:r>
      <w:r w:rsidRPr="001E17E2">
        <w:t>their</w:t>
      </w:r>
      <w:r w:rsidR="00FD3951">
        <w:t xml:space="preserve"> </w:t>
      </w:r>
      <w:r w:rsidRPr="001E17E2">
        <w:t>fingers</w:t>
      </w:r>
      <w:r w:rsidR="00FD3951">
        <w:t xml:space="preserve"> </w:t>
      </w:r>
      <w:r w:rsidRPr="001E17E2">
        <w:t>in</w:t>
      </w:r>
      <w:r w:rsidR="00FD3951">
        <w:t xml:space="preserve"> </w:t>
      </w:r>
      <w:r w:rsidRPr="001E17E2">
        <w:t>their</w:t>
      </w:r>
      <w:r w:rsidR="00FD3951">
        <w:t xml:space="preserve"> </w:t>
      </w:r>
      <w:r w:rsidRPr="001E17E2">
        <w:t>mouths</w:t>
      </w:r>
      <w:r w:rsidR="00FD3951">
        <w:t xml:space="preserve"> </w:t>
      </w:r>
      <w:r w:rsidRPr="001E17E2">
        <w:t>or</w:t>
      </w:r>
      <w:r w:rsidR="00FD3951">
        <w:t xml:space="preserve"> </w:t>
      </w:r>
      <w:r w:rsidRPr="001E17E2">
        <w:t>fists</w:t>
      </w:r>
      <w:r w:rsidR="00FD3951">
        <w:t xml:space="preserve"> </w:t>
      </w:r>
      <w:r w:rsidRPr="001E17E2">
        <w:t>in</w:t>
      </w:r>
      <w:r w:rsidR="00FD3951">
        <w:t xml:space="preserve"> </w:t>
      </w:r>
      <w:r w:rsidRPr="001E17E2">
        <w:t>their</w:t>
      </w:r>
      <w:r w:rsidR="00FD3951">
        <w:t xml:space="preserve"> </w:t>
      </w:r>
      <w:r w:rsidRPr="001E17E2">
        <w:t>mouths</w:t>
      </w:r>
      <w:r w:rsidR="00FD3951">
        <w:t xml:space="preserve"> </w:t>
      </w:r>
      <w:r w:rsidRPr="001E17E2">
        <w:t>as</w:t>
      </w:r>
      <w:r w:rsidR="00FD3951">
        <w:t xml:space="preserve"> </w:t>
      </w:r>
      <w:r w:rsidRPr="001E17E2">
        <w:t>a</w:t>
      </w:r>
      <w:r w:rsidR="00FD3951">
        <w:t xml:space="preserve"> </w:t>
      </w:r>
      <w:r w:rsidRPr="001E17E2">
        <w:t>sign/cue</w:t>
      </w:r>
      <w:r w:rsidR="00FD3951">
        <w:t xml:space="preserve"> </w:t>
      </w:r>
      <w:r w:rsidRPr="001E17E2">
        <w:t>to</w:t>
      </w:r>
      <w:r w:rsidR="00FD3951">
        <w:t xml:space="preserve"> </w:t>
      </w:r>
      <w:r w:rsidRPr="001E17E2">
        <w:t>show</w:t>
      </w:r>
      <w:r w:rsidR="00FD3951">
        <w:t xml:space="preserve"> </w:t>
      </w:r>
      <w:r w:rsidR="00CA2772" w:rsidRPr="001E17E2">
        <w:t>they</w:t>
      </w:r>
      <w:r w:rsidR="00FD3951">
        <w:t xml:space="preserve"> </w:t>
      </w:r>
      <w:r w:rsidR="00CA2772" w:rsidRPr="001E17E2">
        <w:t>are</w:t>
      </w:r>
      <w:r w:rsidR="00FD3951">
        <w:t xml:space="preserve"> </w:t>
      </w:r>
      <w:r w:rsidRPr="001E17E2">
        <w:t>hungry.</w:t>
      </w:r>
      <w:r w:rsidR="00FD3951">
        <w:t xml:space="preserve"> </w:t>
      </w:r>
      <w:r w:rsidRPr="001E17E2">
        <w:t>The</w:t>
      </w:r>
      <w:r w:rsidR="00FD3951">
        <w:t xml:space="preserve"> </w:t>
      </w:r>
      <w:r w:rsidRPr="001E17E2">
        <w:t>caregiver</w:t>
      </w:r>
      <w:r w:rsidR="00FD3951">
        <w:t xml:space="preserve"> </w:t>
      </w:r>
      <w:r w:rsidRPr="001E17E2">
        <w:t>responds</w:t>
      </w:r>
      <w:r w:rsidR="00FD3951">
        <w:t xml:space="preserve"> </w:t>
      </w:r>
      <w:r w:rsidRPr="001E17E2">
        <w:t>to</w:t>
      </w:r>
      <w:r w:rsidR="00FD3951">
        <w:t xml:space="preserve"> </w:t>
      </w:r>
      <w:r w:rsidRPr="001E17E2">
        <w:t>breastfeed</w:t>
      </w:r>
      <w:r w:rsidR="00FD3951">
        <w:t xml:space="preserve"> </w:t>
      </w:r>
      <w:r w:rsidRPr="001E17E2">
        <w:t>him</w:t>
      </w:r>
      <w:r w:rsidR="00FD3951">
        <w:t xml:space="preserve"> </w:t>
      </w:r>
      <w:r w:rsidRPr="001E17E2">
        <w:t>in</w:t>
      </w:r>
      <w:r w:rsidR="00FD3951">
        <w:t xml:space="preserve"> </w:t>
      </w:r>
      <w:r w:rsidRPr="001E17E2">
        <w:t>a</w:t>
      </w:r>
      <w:r w:rsidR="00FD3951">
        <w:t xml:space="preserve"> </w:t>
      </w:r>
      <w:r w:rsidRPr="001E17E2">
        <w:t>timely</w:t>
      </w:r>
      <w:r w:rsidR="00FD3951">
        <w:t xml:space="preserve"> </w:t>
      </w:r>
      <w:r w:rsidRPr="001E17E2">
        <w:t>way.</w:t>
      </w:r>
      <w:r w:rsidR="00FD3951">
        <w:t xml:space="preserve"> </w:t>
      </w:r>
    </w:p>
    <w:p w14:paraId="00A4C9FF" w14:textId="5FA841DF" w:rsidR="00B96E60" w:rsidRPr="001E17E2" w:rsidRDefault="00B96E60" w:rsidP="004A08D7">
      <w:pPr>
        <w:pStyle w:val="AN-Bullet1stlevel"/>
      </w:pPr>
      <w:r w:rsidRPr="001E17E2">
        <w:t>For</w:t>
      </w:r>
      <w:r w:rsidR="00FD3951">
        <w:t xml:space="preserve"> </w:t>
      </w:r>
      <w:r w:rsidRPr="001E17E2">
        <w:t>responsive</w:t>
      </w:r>
      <w:r w:rsidR="00FD3951">
        <w:t xml:space="preserve"> </w:t>
      </w:r>
      <w:r w:rsidRPr="001E17E2">
        <w:t>care,</w:t>
      </w:r>
      <w:r w:rsidR="00FD3951">
        <w:t xml:space="preserve"> </w:t>
      </w:r>
      <w:r w:rsidRPr="001E17E2">
        <w:t>it</w:t>
      </w:r>
      <w:r w:rsidR="00FD3951">
        <w:t xml:space="preserve"> </w:t>
      </w:r>
      <w:r w:rsidRPr="001E17E2">
        <w:t>is</w:t>
      </w:r>
      <w:r w:rsidR="00FD3951">
        <w:t xml:space="preserve"> </w:t>
      </w:r>
      <w:r w:rsidRPr="001E17E2">
        <w:t>important</w:t>
      </w:r>
      <w:r w:rsidR="00FD3951">
        <w:t xml:space="preserve"> </w:t>
      </w:r>
      <w:r w:rsidRPr="001E17E2">
        <w:t>to</w:t>
      </w:r>
      <w:r w:rsidR="00FD3951">
        <w:t xml:space="preserve"> </w:t>
      </w:r>
      <w:r w:rsidRPr="001E17E2">
        <w:t>make</w:t>
      </w:r>
      <w:r w:rsidR="00FD3951">
        <w:t xml:space="preserve"> </w:t>
      </w:r>
      <w:r w:rsidRPr="001E17E2">
        <w:t>eye</w:t>
      </w:r>
      <w:r w:rsidR="00FD3951">
        <w:t xml:space="preserve"> </w:t>
      </w:r>
      <w:r w:rsidRPr="001E17E2">
        <w:t>contact</w:t>
      </w:r>
      <w:r w:rsidR="00FD3951">
        <w:t xml:space="preserve"> </w:t>
      </w:r>
      <w:r w:rsidRPr="001E17E2">
        <w:t>so</w:t>
      </w:r>
      <w:r w:rsidR="00FD3951">
        <w:t xml:space="preserve"> </w:t>
      </w:r>
      <w:r w:rsidRPr="001E17E2">
        <w:t>you</w:t>
      </w:r>
      <w:r w:rsidR="00FD3951">
        <w:t xml:space="preserve"> </w:t>
      </w:r>
      <w:r w:rsidRPr="001E17E2">
        <w:t>can</w:t>
      </w:r>
      <w:r w:rsidR="00FD3951">
        <w:t xml:space="preserve"> </w:t>
      </w:r>
      <w:r w:rsidRPr="001E17E2">
        <w:t>read</w:t>
      </w:r>
      <w:r w:rsidR="00FD3951">
        <w:t xml:space="preserve"> </w:t>
      </w:r>
      <w:r w:rsidRPr="001E17E2">
        <w:t>the</w:t>
      </w:r>
      <w:r w:rsidR="00FD3951">
        <w:t xml:space="preserve"> </w:t>
      </w:r>
      <w:r w:rsidRPr="001E17E2">
        <w:t>cue</w:t>
      </w:r>
      <w:r w:rsidR="00FD3951">
        <w:t xml:space="preserve"> </w:t>
      </w:r>
      <w:r w:rsidRPr="001E17E2">
        <w:t>of</w:t>
      </w:r>
      <w:r w:rsidR="00FD3951">
        <w:t xml:space="preserve"> </w:t>
      </w:r>
      <w:r w:rsidRPr="001E17E2">
        <w:t>your</w:t>
      </w:r>
      <w:r w:rsidR="00FD3951">
        <w:t xml:space="preserve"> </w:t>
      </w:r>
      <w:r w:rsidRPr="001E17E2">
        <w:t>child</w:t>
      </w:r>
      <w:r w:rsidR="00FD3951">
        <w:t xml:space="preserve"> </w:t>
      </w:r>
      <w:r w:rsidRPr="001E17E2">
        <w:t>and</w:t>
      </w:r>
      <w:r w:rsidR="00FD3951">
        <w:t xml:space="preserve"> </w:t>
      </w:r>
      <w:r w:rsidRPr="001E17E2">
        <w:t>respond</w:t>
      </w:r>
      <w:r w:rsidR="00FD3951">
        <w:t xml:space="preserve"> </w:t>
      </w:r>
      <w:r w:rsidRPr="001E17E2">
        <w:t>appropriately.</w:t>
      </w:r>
      <w:r w:rsidR="00FD3951">
        <w:t xml:space="preserve"> </w:t>
      </w:r>
      <w:r w:rsidRPr="001E17E2">
        <w:t>Your</w:t>
      </w:r>
      <w:r w:rsidR="00FD3951">
        <w:t xml:space="preserve"> </w:t>
      </w:r>
      <w:r w:rsidRPr="001E17E2">
        <w:t>child</w:t>
      </w:r>
      <w:r w:rsidR="00FD3951">
        <w:t xml:space="preserve"> </w:t>
      </w:r>
      <w:r w:rsidRPr="001E17E2">
        <w:t>can</w:t>
      </w:r>
      <w:r w:rsidR="00FD3951">
        <w:t xml:space="preserve"> </w:t>
      </w:r>
      <w:r w:rsidRPr="001E17E2">
        <w:t>see</w:t>
      </w:r>
      <w:r w:rsidR="00FD3951">
        <w:t xml:space="preserve"> </w:t>
      </w:r>
      <w:r w:rsidRPr="001E17E2">
        <w:t>from</w:t>
      </w:r>
      <w:r w:rsidR="00FD3951">
        <w:t xml:space="preserve"> </w:t>
      </w:r>
      <w:r w:rsidRPr="001E17E2">
        <w:t>the</w:t>
      </w:r>
      <w:r w:rsidR="00FD3951">
        <w:t xml:space="preserve"> </w:t>
      </w:r>
      <w:r w:rsidRPr="001E17E2">
        <w:t>day</w:t>
      </w:r>
      <w:r w:rsidR="00FD3951">
        <w:t xml:space="preserve"> </w:t>
      </w:r>
      <w:r w:rsidRPr="001E17E2">
        <w:t>he</w:t>
      </w:r>
      <w:r w:rsidR="00FD3951">
        <w:t xml:space="preserve"> </w:t>
      </w:r>
      <w:r w:rsidRPr="001E17E2">
        <w:t>is</w:t>
      </w:r>
      <w:r w:rsidR="00FD3951">
        <w:t xml:space="preserve"> </w:t>
      </w:r>
      <w:r w:rsidRPr="001E17E2">
        <w:t>born.</w:t>
      </w:r>
      <w:r w:rsidR="00FD3951">
        <w:t xml:space="preserve"> </w:t>
      </w:r>
      <w:r w:rsidRPr="001E17E2">
        <w:t>Look</w:t>
      </w:r>
      <w:r w:rsidR="00FD3951">
        <w:t xml:space="preserve"> </w:t>
      </w:r>
      <w:r w:rsidRPr="001E17E2">
        <w:t>into</w:t>
      </w:r>
      <w:r w:rsidR="00FD3951">
        <w:t xml:space="preserve"> </w:t>
      </w:r>
      <w:r w:rsidRPr="001E17E2">
        <w:t>your</w:t>
      </w:r>
      <w:r w:rsidR="00FD3951">
        <w:t xml:space="preserve"> </w:t>
      </w:r>
      <w:r w:rsidRPr="001E17E2">
        <w:t>child’s</w:t>
      </w:r>
      <w:r w:rsidR="00FD3951">
        <w:t xml:space="preserve"> </w:t>
      </w:r>
      <w:r w:rsidRPr="001E17E2">
        <w:t>eyes</w:t>
      </w:r>
      <w:r w:rsidR="00FD3951">
        <w:t xml:space="preserve"> </w:t>
      </w:r>
      <w:r w:rsidRPr="001E17E2">
        <w:t>often.</w:t>
      </w:r>
      <w:r w:rsidR="00FD3951">
        <w:t xml:space="preserve"> </w:t>
      </w:r>
      <w:r w:rsidRPr="001E17E2">
        <w:t>It</w:t>
      </w:r>
      <w:r w:rsidR="00FD3951">
        <w:t xml:space="preserve"> </w:t>
      </w:r>
      <w:r w:rsidRPr="001E17E2">
        <w:t>will</w:t>
      </w:r>
      <w:r w:rsidR="00FD3951">
        <w:t xml:space="preserve"> </w:t>
      </w:r>
      <w:r w:rsidRPr="001E17E2">
        <w:t>help</w:t>
      </w:r>
      <w:r w:rsidR="00FD3951">
        <w:t xml:space="preserve"> </w:t>
      </w:r>
      <w:r w:rsidR="00135808" w:rsidRPr="001E17E2">
        <w:t>him</w:t>
      </w:r>
      <w:r w:rsidR="00FD3951">
        <w:t xml:space="preserve"> </w:t>
      </w:r>
      <w:r w:rsidRPr="001E17E2">
        <w:t>to</w:t>
      </w:r>
      <w:r w:rsidR="00FD3951">
        <w:t xml:space="preserve"> </w:t>
      </w:r>
      <w:r w:rsidRPr="001E17E2">
        <w:t>connect</w:t>
      </w:r>
      <w:r w:rsidR="00FD3951">
        <w:t xml:space="preserve"> </w:t>
      </w:r>
      <w:r w:rsidRPr="001E17E2">
        <w:t>with</w:t>
      </w:r>
      <w:r w:rsidR="00FD3951">
        <w:t xml:space="preserve"> </w:t>
      </w:r>
      <w:r w:rsidRPr="001E17E2">
        <w:t>you,</w:t>
      </w:r>
      <w:r w:rsidR="00FD3951">
        <w:t xml:space="preserve"> </w:t>
      </w:r>
      <w:r w:rsidRPr="001E17E2">
        <w:t>and</w:t>
      </w:r>
      <w:r w:rsidR="00FD3951">
        <w:t xml:space="preserve"> </w:t>
      </w:r>
      <w:r w:rsidR="00135808" w:rsidRPr="001E17E2">
        <w:t>he</w:t>
      </w:r>
      <w:r w:rsidR="00FD3951">
        <w:t xml:space="preserve"> </w:t>
      </w:r>
      <w:r w:rsidRPr="001E17E2">
        <w:t>will</w:t>
      </w:r>
      <w:r w:rsidR="00FD3951">
        <w:t xml:space="preserve"> </w:t>
      </w:r>
      <w:r w:rsidRPr="001E17E2">
        <w:t>learn</w:t>
      </w:r>
      <w:r w:rsidR="00FD3951">
        <w:t xml:space="preserve"> </w:t>
      </w:r>
      <w:r w:rsidRPr="001E17E2">
        <w:t>to</w:t>
      </w:r>
      <w:r w:rsidR="00FD3951">
        <w:t xml:space="preserve"> </w:t>
      </w:r>
      <w:r w:rsidRPr="001E17E2">
        <w:t>identify</w:t>
      </w:r>
      <w:r w:rsidR="00FD3951">
        <w:t xml:space="preserve"> </w:t>
      </w:r>
      <w:r w:rsidRPr="001E17E2">
        <w:t>emotions</w:t>
      </w:r>
      <w:r w:rsidR="00FD3951">
        <w:t xml:space="preserve"> </w:t>
      </w:r>
      <w:r w:rsidRPr="001E17E2">
        <w:t>in</w:t>
      </w:r>
      <w:r w:rsidR="00FD3951">
        <w:t xml:space="preserve"> </w:t>
      </w:r>
      <w:r w:rsidRPr="001E17E2">
        <w:t>people.</w:t>
      </w:r>
      <w:r w:rsidR="00FD3951">
        <w:t xml:space="preserve"> </w:t>
      </w:r>
    </w:p>
    <w:p w14:paraId="541640A0" w14:textId="2302B6A4" w:rsidR="008A6559" w:rsidRPr="001E17E2" w:rsidRDefault="00B96E60" w:rsidP="004F08EB">
      <w:pPr>
        <w:pStyle w:val="AN-Bullet1stlevel"/>
      </w:pPr>
      <w:r w:rsidRPr="001E17E2">
        <w:t>Responsive</w:t>
      </w:r>
      <w:r w:rsidR="00FD3951">
        <w:t xml:space="preserve"> </w:t>
      </w:r>
      <w:r w:rsidRPr="001E17E2">
        <w:t>care</w:t>
      </w:r>
      <w:r w:rsidR="00FD3951">
        <w:t xml:space="preserve"> </w:t>
      </w:r>
      <w:r w:rsidRPr="001E17E2">
        <w:t>is</w:t>
      </w:r>
      <w:r w:rsidR="00FD3951">
        <w:t xml:space="preserve"> </w:t>
      </w:r>
      <w:r w:rsidRPr="001E17E2">
        <w:t>about</w:t>
      </w:r>
      <w:r w:rsidR="00FD3951">
        <w:t xml:space="preserve"> </w:t>
      </w:r>
      <w:r w:rsidRPr="001E17E2">
        <w:t>interacting</w:t>
      </w:r>
      <w:r w:rsidR="00FD3951">
        <w:t xml:space="preserve"> </w:t>
      </w:r>
      <w:r w:rsidRPr="001E17E2">
        <w:t>with</w:t>
      </w:r>
      <w:r w:rsidR="00FD3951">
        <w:t xml:space="preserve"> </w:t>
      </w:r>
      <w:r w:rsidRPr="001E17E2">
        <w:t>your</w:t>
      </w:r>
      <w:r w:rsidR="00FD3951">
        <w:t xml:space="preserve"> </w:t>
      </w:r>
      <w:r w:rsidRPr="001E17E2">
        <w:t>child,</w:t>
      </w:r>
      <w:r w:rsidR="00FD3951">
        <w:t xml:space="preserve"> </w:t>
      </w:r>
      <w:r w:rsidRPr="001E17E2">
        <w:t>showing</w:t>
      </w:r>
      <w:r w:rsidR="00FD3951">
        <w:t xml:space="preserve"> </w:t>
      </w:r>
      <w:r w:rsidRPr="001E17E2">
        <w:t>love,</w:t>
      </w:r>
      <w:r w:rsidR="00FD3951">
        <w:t xml:space="preserve"> </w:t>
      </w:r>
      <w:r w:rsidRPr="001E17E2">
        <w:t>and</w:t>
      </w:r>
      <w:r w:rsidR="00FD3951">
        <w:t xml:space="preserve"> </w:t>
      </w:r>
      <w:r w:rsidRPr="001E17E2">
        <w:t>responding</w:t>
      </w:r>
      <w:r w:rsidR="00FD3951">
        <w:t xml:space="preserve"> </w:t>
      </w:r>
      <w:r w:rsidRPr="001E17E2">
        <w:t>consistently</w:t>
      </w:r>
      <w:r w:rsidR="00FD3951">
        <w:t xml:space="preserve"> </w:t>
      </w:r>
      <w:r w:rsidRPr="001E17E2">
        <w:t>to</w:t>
      </w:r>
      <w:r w:rsidR="00FD3951">
        <w:t xml:space="preserve"> </w:t>
      </w:r>
      <w:r w:rsidRPr="001E17E2">
        <w:t>match</w:t>
      </w:r>
      <w:r w:rsidR="00FD3951">
        <w:t xml:space="preserve"> </w:t>
      </w:r>
      <w:r w:rsidRPr="001E17E2">
        <w:t>the</w:t>
      </w:r>
      <w:r w:rsidR="00FD3951">
        <w:t xml:space="preserve"> </w:t>
      </w:r>
      <w:r w:rsidRPr="001E17E2">
        <w:t>needs</w:t>
      </w:r>
      <w:r w:rsidR="00FD3951">
        <w:t xml:space="preserve"> </w:t>
      </w:r>
      <w:r w:rsidRPr="001E17E2">
        <w:t>and</w:t>
      </w:r>
      <w:r w:rsidR="00FD3951">
        <w:t xml:space="preserve"> </w:t>
      </w:r>
      <w:r w:rsidRPr="001E17E2">
        <w:t>interests</w:t>
      </w:r>
      <w:r w:rsidR="00FD3951">
        <w:t xml:space="preserve"> </w:t>
      </w:r>
      <w:r w:rsidRPr="001E17E2">
        <w:t>of</w:t>
      </w:r>
      <w:r w:rsidR="00FD3951">
        <w:t xml:space="preserve"> </w:t>
      </w:r>
      <w:r w:rsidRPr="001E17E2">
        <w:t>your</w:t>
      </w:r>
      <w:r w:rsidR="00FD3951">
        <w:t xml:space="preserve"> </w:t>
      </w:r>
      <w:r w:rsidRPr="001E17E2">
        <w:t>child.</w:t>
      </w:r>
      <w:r w:rsidR="00FD3951">
        <w:t xml:space="preserve"> </w:t>
      </w:r>
    </w:p>
    <w:tbl>
      <w:tblPr>
        <w:tblW w:w="9406" w:type="dxa"/>
        <w:tblInd w:w="2" w:type="dxa"/>
        <w:tblBorders>
          <w:insideH w:val="single" w:sz="4" w:space="0" w:color="BFBFBF" w:themeColor="background1" w:themeShade="BF"/>
        </w:tblBorders>
        <w:tblLayout w:type="fixed"/>
        <w:tblLook w:val="0600" w:firstRow="0" w:lastRow="0" w:firstColumn="0" w:lastColumn="0" w:noHBand="1" w:noVBand="1"/>
        <w:tblDescription w:val="A 2-column table showing Illustrations in column 1, and Detailed Facilitator Notes in column 2."/>
      </w:tblPr>
      <w:tblGrid>
        <w:gridCol w:w="2608"/>
        <w:gridCol w:w="6798"/>
      </w:tblGrid>
      <w:tr w:rsidR="00411F1D" w:rsidRPr="001E17E2" w14:paraId="7DC1887E" w14:textId="77777777" w:rsidTr="001C28F6">
        <w:trPr>
          <w:trHeight w:val="48"/>
          <w:tblHeader/>
        </w:trPr>
        <w:tc>
          <w:tcPr>
            <w:tcW w:w="2608" w:type="dxa"/>
            <w:shd w:val="clear" w:color="auto" w:fill="C00000"/>
            <w:tcMar>
              <w:top w:w="101" w:type="dxa"/>
              <w:left w:w="101" w:type="dxa"/>
              <w:bottom w:w="101" w:type="dxa"/>
              <w:right w:w="101" w:type="dxa"/>
            </w:tcMar>
          </w:tcPr>
          <w:p w14:paraId="6FF48D2C" w14:textId="58300FC9" w:rsidR="00411F1D" w:rsidRPr="001E17E2" w:rsidRDefault="0049000C" w:rsidP="005753D3">
            <w:pPr>
              <w:pStyle w:val="AN-Tableheaderrow"/>
              <w:jc w:val="center"/>
            </w:pPr>
            <w:r w:rsidRPr="001E17E2">
              <w:lastRenderedPageBreak/>
              <w:t>Illustration</w:t>
            </w:r>
          </w:p>
        </w:tc>
        <w:tc>
          <w:tcPr>
            <w:tcW w:w="6798" w:type="dxa"/>
            <w:shd w:val="clear" w:color="auto" w:fill="C00000"/>
            <w:tcMar>
              <w:top w:w="101" w:type="dxa"/>
              <w:left w:w="101" w:type="dxa"/>
              <w:bottom w:w="101" w:type="dxa"/>
              <w:right w:w="101" w:type="dxa"/>
            </w:tcMar>
          </w:tcPr>
          <w:p w14:paraId="13D8C31A" w14:textId="6AC8D0AB" w:rsidR="00411F1D" w:rsidRPr="001E17E2" w:rsidRDefault="00DF23CC">
            <w:pPr>
              <w:pStyle w:val="AN-Tableheaderrow"/>
            </w:pPr>
            <w:r w:rsidRPr="001E17E2">
              <w:t>Detailed</w:t>
            </w:r>
            <w:r w:rsidR="00FD3951">
              <w:t xml:space="preserve"> </w:t>
            </w:r>
            <w:r w:rsidR="00411F1D" w:rsidRPr="001E17E2">
              <w:t>Facilitator</w:t>
            </w:r>
            <w:r w:rsidR="00FD3951">
              <w:t xml:space="preserve"> </w:t>
            </w:r>
            <w:r w:rsidR="00411F1D" w:rsidRPr="001E17E2">
              <w:t>Notes</w:t>
            </w:r>
          </w:p>
        </w:tc>
      </w:tr>
      <w:tr w:rsidR="00411F1D" w:rsidRPr="001E17E2" w14:paraId="69414F26" w14:textId="77777777" w:rsidTr="008A6559">
        <w:trPr>
          <w:trHeight w:val="3039"/>
        </w:trPr>
        <w:tc>
          <w:tcPr>
            <w:tcW w:w="2608" w:type="dxa"/>
            <w:shd w:val="clear" w:color="auto" w:fill="auto"/>
            <w:tcMar>
              <w:top w:w="101" w:type="dxa"/>
              <w:left w:w="101" w:type="dxa"/>
              <w:bottom w:w="101" w:type="dxa"/>
              <w:right w:w="101" w:type="dxa"/>
            </w:tcMar>
          </w:tcPr>
          <w:p w14:paraId="049E57FE" w14:textId="77777777" w:rsidR="00411F1D" w:rsidRPr="001E17E2" w:rsidRDefault="00411F1D" w:rsidP="005753D3">
            <w:pPr>
              <w:widowControl w:val="0"/>
              <w:jc w:val="center"/>
              <w:rPr>
                <w:rFonts w:ascii="Gill Sans MT" w:hAnsi="Gill Sans MT"/>
                <w:b/>
                <w:sz w:val="22"/>
                <w:szCs w:val="22"/>
              </w:rPr>
            </w:pPr>
            <w:r w:rsidRPr="001E17E2">
              <w:rPr>
                <w:rFonts w:ascii="Gill Sans MT" w:hAnsi="Gill Sans MT"/>
                <w:b/>
                <w:sz w:val="22"/>
                <w:szCs w:val="22"/>
              </w:rPr>
              <w:t>1</w:t>
            </w:r>
          </w:p>
          <w:p w14:paraId="73B54D75" w14:textId="15573C55" w:rsidR="00411F1D" w:rsidRPr="001E17E2" w:rsidRDefault="00411F1D" w:rsidP="00F956CE">
            <w:pPr>
              <w:widowControl w:val="0"/>
              <w:jc w:val="center"/>
              <w:rPr>
                <w:rFonts w:ascii="Gill Sans MT" w:hAnsi="Gill Sans MT"/>
                <w:b/>
                <w:sz w:val="22"/>
                <w:szCs w:val="22"/>
              </w:rPr>
            </w:pPr>
            <w:r w:rsidRPr="001E17E2">
              <w:rPr>
                <w:rFonts w:ascii="Gill Sans MT" w:eastAsia="Arial" w:hAnsi="Gill Sans MT" w:cs="Arial"/>
                <w:b/>
                <w:noProof/>
                <w:color w:val="980000"/>
                <w:sz w:val="22"/>
                <w:szCs w:val="22"/>
              </w:rPr>
              <w:drawing>
                <wp:anchor distT="0" distB="0" distL="114300" distR="114300" simplePos="0" relativeHeight="251763712" behindDoc="0" locked="0" layoutInCell="1" allowOverlap="1" wp14:anchorId="16BE9FF3" wp14:editId="05F2F37A">
                  <wp:simplePos x="0" y="0"/>
                  <wp:positionH relativeFrom="column">
                    <wp:posOffset>-48314</wp:posOffset>
                  </wp:positionH>
                  <wp:positionV relativeFrom="paragraph">
                    <wp:posOffset>175307</wp:posOffset>
                  </wp:positionV>
                  <wp:extent cx="1534795" cy="1529644"/>
                  <wp:effectExtent l="0" t="0" r="8255" b="0"/>
                  <wp:wrapNone/>
                  <wp:docPr id="62" name="Picture 62" descr="Illustration of the mother cradling the baby in her arms and observing the baby sucking his fingers."/>
                  <wp:cNvGraphicFramePr/>
                  <a:graphic xmlns:a="http://schemas.openxmlformats.org/drawingml/2006/main">
                    <a:graphicData uri="http://schemas.openxmlformats.org/drawingml/2006/picture">
                      <pic:pic xmlns:pic="http://schemas.openxmlformats.org/drawingml/2006/picture">
                        <pic:nvPicPr>
                          <pic:cNvPr id="62" name="Picture 62" descr="Illustration of the mother cradling the baby in her arms and observing the baby sucking his fingers."/>
                          <pic:cNvPicPr preferRelativeResize="0"/>
                        </pic:nvPicPr>
                        <pic:blipFill>
                          <a:blip r:embed="rId37" cstate="screen">
                            <a:extLst>
                              <a:ext uri="{28A0092B-C50C-407E-A947-70E740481C1C}">
                                <a14:useLocalDpi xmlns:a14="http://schemas.microsoft.com/office/drawing/2010/main" val="0"/>
                              </a:ext>
                            </a:extLst>
                          </a:blip>
                          <a:srcRect/>
                          <a:stretch>
                            <a:fillRect/>
                          </a:stretch>
                        </pic:blipFill>
                        <pic:spPr>
                          <a:xfrm>
                            <a:off x="0" y="0"/>
                            <a:ext cx="1546849" cy="1541657"/>
                          </a:xfrm>
                          <a:prstGeom prst="rect">
                            <a:avLst/>
                          </a:prstGeom>
                          <a:ln/>
                        </pic:spPr>
                      </pic:pic>
                    </a:graphicData>
                  </a:graphic>
                  <wp14:sizeRelH relativeFrom="page">
                    <wp14:pctWidth>0</wp14:pctWidth>
                  </wp14:sizeRelH>
                  <wp14:sizeRelV relativeFrom="page">
                    <wp14:pctHeight>0</wp14:pctHeight>
                  </wp14:sizeRelV>
                </wp:anchor>
              </w:drawing>
            </w:r>
          </w:p>
        </w:tc>
        <w:tc>
          <w:tcPr>
            <w:tcW w:w="6798" w:type="dxa"/>
            <w:shd w:val="clear" w:color="auto" w:fill="auto"/>
            <w:tcMar>
              <w:top w:w="101" w:type="dxa"/>
              <w:left w:w="101" w:type="dxa"/>
              <w:bottom w:w="101" w:type="dxa"/>
              <w:right w:w="101" w:type="dxa"/>
            </w:tcMar>
          </w:tcPr>
          <w:p w14:paraId="0D69672F" w14:textId="5234E3ED"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child’s</w:t>
            </w:r>
            <w:r w:rsidR="00FD3951">
              <w:t xml:space="preserve"> </w:t>
            </w:r>
            <w:r w:rsidRPr="001E17E2">
              <w:t>facial</w:t>
            </w:r>
            <w:r w:rsidR="00FD3951">
              <w:t xml:space="preserve"> </w:t>
            </w:r>
            <w:r w:rsidRPr="001E17E2">
              <w:t>expressions?</w:t>
            </w:r>
          </w:p>
          <w:p w14:paraId="141D7791" w14:textId="6AC75BE5" w:rsidR="00411F1D" w:rsidRPr="001E17E2" w:rsidRDefault="00411F1D" w:rsidP="00DD6A67">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looking</w:t>
            </w:r>
            <w:r w:rsidR="00FD3951">
              <w:t xml:space="preserve"> </w:t>
            </w:r>
            <w:r w:rsidRPr="001E17E2">
              <w:t>at</w:t>
            </w:r>
            <w:r w:rsidR="00FD3951">
              <w:t xml:space="preserve"> </w:t>
            </w:r>
            <w:r w:rsidRPr="001E17E2">
              <w:t>the</w:t>
            </w:r>
            <w:r w:rsidR="00FD3951">
              <w:t xml:space="preserve"> </w:t>
            </w:r>
            <w:r w:rsidRPr="001E17E2">
              <w:t>baby,</w:t>
            </w:r>
            <w:r w:rsidR="00FD3951">
              <w:t xml:space="preserve"> </w:t>
            </w:r>
            <w:r w:rsidRPr="001E17E2">
              <w:t>making</w:t>
            </w:r>
            <w:r w:rsidR="00FD3951">
              <w:t xml:space="preserve"> </w:t>
            </w:r>
            <w:r w:rsidRPr="001E17E2">
              <w:t>eye</w:t>
            </w:r>
            <w:r w:rsidR="00FD3951">
              <w:t xml:space="preserve"> </w:t>
            </w:r>
            <w:r w:rsidRPr="001E17E2">
              <w:t>contact</w:t>
            </w:r>
            <w:r w:rsidR="00E1333C" w:rsidRPr="001E17E2">
              <w:t>,</w:t>
            </w:r>
            <w:r w:rsidR="00FD3951">
              <w:t xml:space="preserve"> </w:t>
            </w:r>
            <w:r w:rsidRPr="001E17E2">
              <w:t>and</w:t>
            </w:r>
            <w:r w:rsidR="00FD3951">
              <w:t xml:space="preserve"> </w:t>
            </w:r>
            <w:r w:rsidRPr="001E17E2">
              <w:t>the</w:t>
            </w:r>
            <w:r w:rsidR="00FD3951">
              <w:t xml:space="preserve"> </w:t>
            </w:r>
            <w:r w:rsidRPr="001E17E2">
              <w:t>baby</w:t>
            </w:r>
            <w:r w:rsidR="00FD3951">
              <w:t xml:space="preserve"> </w:t>
            </w:r>
            <w:r w:rsidRPr="001E17E2">
              <w:t>is</w:t>
            </w:r>
            <w:r w:rsidR="00FD3951">
              <w:t xml:space="preserve"> </w:t>
            </w:r>
            <w:r w:rsidRPr="001E17E2">
              <w:t>looking</w:t>
            </w:r>
            <w:r w:rsidR="00FD3951">
              <w:t xml:space="preserve"> </w:t>
            </w:r>
            <w:r w:rsidRPr="001E17E2">
              <w:t>back.”</w:t>
            </w:r>
            <w:r w:rsidR="00FD3951">
              <w:t xml:space="preserve"> </w:t>
            </w:r>
            <w:r w:rsidRPr="001E17E2">
              <w:t>“The</w:t>
            </w:r>
            <w:r w:rsidR="00FD3951">
              <w:t xml:space="preserve"> </w:t>
            </w:r>
            <w:r w:rsidRPr="001E17E2">
              <w:t>baby</w:t>
            </w:r>
            <w:r w:rsidR="00FD3951">
              <w:t xml:space="preserve"> </w:t>
            </w:r>
            <w:r w:rsidRPr="001E17E2">
              <w:t>is</w:t>
            </w:r>
            <w:r w:rsidR="00FD3951">
              <w:t xml:space="preserve"> </w:t>
            </w:r>
            <w:r w:rsidRPr="001E17E2">
              <w:t>putting</w:t>
            </w:r>
            <w:r w:rsidR="00FD3951">
              <w:t xml:space="preserve"> </w:t>
            </w:r>
            <w:r w:rsidRPr="001E17E2">
              <w:t>his</w:t>
            </w:r>
            <w:r w:rsidR="00FD3951">
              <w:t xml:space="preserve"> </w:t>
            </w:r>
            <w:r w:rsidRPr="001E17E2">
              <w:t>fingers</w:t>
            </w:r>
            <w:r w:rsidR="00FD3951">
              <w:t xml:space="preserve"> </w:t>
            </w:r>
            <w:r w:rsidRPr="001E17E2">
              <w:t>in</w:t>
            </w:r>
            <w:r w:rsidR="00FD3951">
              <w:t xml:space="preserve"> </w:t>
            </w:r>
            <w:r w:rsidRPr="001E17E2">
              <w:t>his</w:t>
            </w:r>
            <w:r w:rsidR="00FD3951">
              <w:t xml:space="preserve"> </w:t>
            </w:r>
            <w:r w:rsidRPr="001E17E2">
              <w:t>mouth</w:t>
            </w:r>
            <w:r w:rsidR="00FD3951">
              <w:t xml:space="preserve"> </w:t>
            </w:r>
            <w:r w:rsidRPr="001E17E2">
              <w:t>or</w:t>
            </w:r>
            <w:r w:rsidR="00FD3951">
              <w:t xml:space="preserve"> </w:t>
            </w:r>
            <w:r w:rsidRPr="001E17E2">
              <w:t>fist</w:t>
            </w:r>
            <w:r w:rsidR="00FD3951">
              <w:t xml:space="preserve"> </w:t>
            </w:r>
            <w:r w:rsidRPr="001E17E2">
              <w:t>in</w:t>
            </w:r>
            <w:r w:rsidR="00FD3951">
              <w:t xml:space="preserve"> </w:t>
            </w:r>
            <w:r w:rsidRPr="001E17E2">
              <w:t>his</w:t>
            </w:r>
            <w:r w:rsidR="00FD3951">
              <w:t xml:space="preserve"> </w:t>
            </w:r>
            <w:r w:rsidRPr="001E17E2">
              <w:t>mouth.”</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holding</w:t>
            </w:r>
            <w:r w:rsidR="00FD3951">
              <w:t xml:space="preserve"> </w:t>
            </w:r>
            <w:r w:rsidRPr="001E17E2">
              <w:t>the</w:t>
            </w:r>
            <w:r w:rsidR="00FD3951">
              <w:t xml:space="preserve"> </w:t>
            </w:r>
            <w:r w:rsidRPr="001E17E2">
              <w:t>baby</w:t>
            </w:r>
            <w:r w:rsidR="00FD3951">
              <w:t xml:space="preserve"> </w:t>
            </w:r>
            <w:r w:rsidRPr="001E17E2">
              <w:t>close</w:t>
            </w:r>
            <w:r w:rsidR="00FD3951">
              <w:t xml:space="preserve"> </w:t>
            </w:r>
            <w:r w:rsidRPr="001E17E2">
              <w:t>to</w:t>
            </w:r>
            <w:r w:rsidR="00FD3951">
              <w:t xml:space="preserve"> </w:t>
            </w:r>
            <w:r w:rsidRPr="001E17E2">
              <w:t>her.”</w:t>
            </w:r>
            <w:r w:rsidR="00FD3951">
              <w:t xml:space="preserve"> </w:t>
            </w:r>
          </w:p>
          <w:p w14:paraId="4980AE3F" w14:textId="0F5D4580" w:rsidR="00411F1D" w:rsidRPr="001E17E2" w:rsidRDefault="00411F1D" w:rsidP="005753D3">
            <w:pPr>
              <w:pStyle w:val="AN-Head4-LJrev"/>
            </w:pPr>
            <w:r w:rsidRPr="001E17E2">
              <w:t>What</w:t>
            </w:r>
            <w:r w:rsidR="00FD3951">
              <w:t xml:space="preserve"> </w:t>
            </w:r>
            <w:r w:rsidRPr="001E17E2">
              <w:t>cue</w:t>
            </w:r>
            <w:r w:rsidR="00FD3951">
              <w:t xml:space="preserve"> </w:t>
            </w:r>
            <w:r w:rsidRPr="001E17E2">
              <w:t>is</w:t>
            </w:r>
            <w:r w:rsidR="00FD3951">
              <w:t xml:space="preserve"> </w:t>
            </w:r>
            <w:r w:rsidRPr="001E17E2">
              <w:t>the</w:t>
            </w:r>
            <w:r w:rsidR="00FD3951">
              <w:t xml:space="preserve"> </w:t>
            </w:r>
            <w:r w:rsidRPr="001E17E2">
              <w:t>child</w:t>
            </w:r>
            <w:r w:rsidR="00FD3951">
              <w:t xml:space="preserve"> </w:t>
            </w:r>
            <w:r w:rsidRPr="001E17E2">
              <w:t>giving?</w:t>
            </w:r>
          </w:p>
          <w:p w14:paraId="68A9860B" w14:textId="15BBB0B7" w:rsidR="00411F1D" w:rsidRPr="001E17E2" w:rsidRDefault="00411F1D" w:rsidP="005753D3">
            <w:pPr>
              <w:pStyle w:val="AN-Maintext"/>
            </w:pPr>
            <w:r w:rsidRPr="001E17E2">
              <w:t>Possible</w:t>
            </w:r>
            <w:r w:rsidR="00FD3951">
              <w:t xml:space="preserve"> </w:t>
            </w:r>
            <w:r w:rsidRPr="001E17E2">
              <w:t>answers:</w:t>
            </w:r>
            <w:r w:rsidR="00FD3951">
              <w:t xml:space="preserve"> </w:t>
            </w:r>
            <w:r w:rsidRPr="001E17E2">
              <w:t>“Baby</w:t>
            </w:r>
            <w:r w:rsidR="00FD3951">
              <w:t xml:space="preserve"> </w:t>
            </w:r>
            <w:r w:rsidRPr="001E17E2">
              <w:t>is</w:t>
            </w:r>
            <w:r w:rsidR="00FD3951">
              <w:t xml:space="preserve"> </w:t>
            </w:r>
            <w:r w:rsidRPr="001E17E2">
              <w:t>putting</w:t>
            </w:r>
            <w:r w:rsidR="00FD3951">
              <w:t xml:space="preserve"> </w:t>
            </w:r>
            <w:r w:rsidRPr="001E17E2">
              <w:t>his</w:t>
            </w:r>
            <w:r w:rsidR="00FD3951">
              <w:t xml:space="preserve"> </w:t>
            </w:r>
            <w:r w:rsidRPr="001E17E2">
              <w:t>fingers</w:t>
            </w:r>
            <w:r w:rsidR="00FD3951">
              <w:t xml:space="preserve"> </w:t>
            </w:r>
            <w:r w:rsidRPr="001E17E2">
              <w:t>in</w:t>
            </w:r>
            <w:r w:rsidR="00FD3951">
              <w:t xml:space="preserve"> </w:t>
            </w:r>
            <w:r w:rsidRPr="001E17E2">
              <w:t>his</w:t>
            </w:r>
            <w:r w:rsidR="00FD3951">
              <w:t xml:space="preserve"> </w:t>
            </w:r>
            <w:r w:rsidRPr="001E17E2">
              <w:t>mouth</w:t>
            </w:r>
            <w:r w:rsidR="00FD3951">
              <w:t xml:space="preserve"> </w:t>
            </w:r>
            <w:r w:rsidRPr="001E17E2">
              <w:t>or</w:t>
            </w:r>
            <w:r w:rsidR="00FD3951">
              <w:t xml:space="preserve"> </w:t>
            </w:r>
            <w:r w:rsidRPr="001E17E2">
              <w:t>fist</w:t>
            </w:r>
            <w:r w:rsidR="00FD3951">
              <w:t xml:space="preserve"> </w:t>
            </w:r>
            <w:r w:rsidRPr="001E17E2">
              <w:t>in</w:t>
            </w:r>
            <w:r w:rsidR="00FD3951">
              <w:t xml:space="preserve"> </w:t>
            </w:r>
            <w:r w:rsidRPr="001E17E2">
              <w:t>his</w:t>
            </w:r>
            <w:r w:rsidR="00FD3951">
              <w:t xml:space="preserve"> </w:t>
            </w:r>
            <w:r w:rsidRPr="001E17E2">
              <w:t>mouth</w:t>
            </w:r>
            <w:r w:rsidR="00FD3951">
              <w:t xml:space="preserve"> </w:t>
            </w:r>
            <w:r w:rsidRPr="001E17E2">
              <w:t>to</w:t>
            </w:r>
            <w:r w:rsidR="00FD3951">
              <w:t xml:space="preserve"> </w:t>
            </w:r>
            <w:r w:rsidRPr="001E17E2">
              <w:t>show</w:t>
            </w:r>
            <w:r w:rsidR="00FD3951">
              <w:t xml:space="preserve"> </w:t>
            </w:r>
            <w:r w:rsidRPr="001E17E2">
              <w:t>that</w:t>
            </w:r>
            <w:r w:rsidR="00FD3951">
              <w:t xml:space="preserve"> </w:t>
            </w:r>
            <w:r w:rsidRPr="001E17E2">
              <w:t>he</w:t>
            </w:r>
            <w:r w:rsidR="00FD3951">
              <w:t xml:space="preserve"> </w:t>
            </w:r>
            <w:r w:rsidRPr="001E17E2">
              <w:t>is</w:t>
            </w:r>
            <w:r w:rsidR="00FD3951">
              <w:t xml:space="preserve"> </w:t>
            </w:r>
            <w:r w:rsidRPr="001E17E2">
              <w:t>hungry.”</w:t>
            </w:r>
          </w:p>
          <w:p w14:paraId="4A88480F" w14:textId="77777777" w:rsidR="00411F1D" w:rsidRPr="001E17E2" w:rsidRDefault="00411F1D" w:rsidP="005753D3">
            <w:pPr>
              <w:pStyle w:val="AN-Maintext"/>
            </w:pPr>
          </w:p>
        </w:tc>
      </w:tr>
      <w:tr w:rsidR="00411F1D" w:rsidRPr="001E17E2" w14:paraId="1EEFB542" w14:textId="77777777" w:rsidTr="0097138E">
        <w:trPr>
          <w:trHeight w:val="420"/>
        </w:trPr>
        <w:tc>
          <w:tcPr>
            <w:tcW w:w="2608" w:type="dxa"/>
            <w:tcBorders>
              <w:bottom w:val="single" w:sz="4" w:space="0" w:color="BFBFBF" w:themeColor="background1" w:themeShade="BF"/>
            </w:tcBorders>
            <w:shd w:val="clear" w:color="auto" w:fill="auto"/>
            <w:tcMar>
              <w:top w:w="101" w:type="dxa"/>
              <w:left w:w="101" w:type="dxa"/>
              <w:bottom w:w="101" w:type="dxa"/>
              <w:right w:w="101" w:type="dxa"/>
            </w:tcMar>
          </w:tcPr>
          <w:p w14:paraId="09864DA2" w14:textId="77777777" w:rsidR="00411F1D" w:rsidRPr="001E17E2" w:rsidRDefault="00411F1D" w:rsidP="005753D3">
            <w:pPr>
              <w:widowControl w:val="0"/>
              <w:jc w:val="center"/>
              <w:rPr>
                <w:rFonts w:ascii="Gill Sans MT" w:hAnsi="Gill Sans MT"/>
                <w:b/>
                <w:sz w:val="22"/>
                <w:szCs w:val="22"/>
              </w:rPr>
            </w:pPr>
            <w:r w:rsidRPr="001E17E2">
              <w:rPr>
                <w:rFonts w:ascii="Gill Sans MT" w:hAnsi="Gill Sans MT"/>
                <w:b/>
                <w:sz w:val="22"/>
                <w:szCs w:val="22"/>
              </w:rPr>
              <w:t>2</w:t>
            </w:r>
          </w:p>
          <w:p w14:paraId="09994790" w14:textId="06877319" w:rsidR="00411F1D" w:rsidRPr="001E17E2" w:rsidRDefault="00411F1D" w:rsidP="00F956CE">
            <w:pPr>
              <w:widowControl w:val="0"/>
              <w:jc w:val="center"/>
              <w:rPr>
                <w:rFonts w:ascii="Gill Sans MT" w:hAnsi="Gill Sans MT"/>
                <w:b/>
                <w:sz w:val="22"/>
                <w:szCs w:val="22"/>
              </w:rPr>
            </w:pPr>
            <w:r w:rsidRPr="001E17E2">
              <w:rPr>
                <w:rFonts w:ascii="Gill Sans MT" w:eastAsia="Arial" w:hAnsi="Gill Sans MT" w:cs="Arial"/>
                <w:b/>
                <w:noProof/>
                <w:color w:val="980000"/>
                <w:sz w:val="22"/>
                <w:szCs w:val="22"/>
              </w:rPr>
              <w:drawing>
                <wp:anchor distT="0" distB="0" distL="114300" distR="114300" simplePos="0" relativeHeight="251762688" behindDoc="0" locked="0" layoutInCell="1" allowOverlap="1" wp14:anchorId="7E37BF76" wp14:editId="04107206">
                  <wp:simplePos x="0" y="0"/>
                  <wp:positionH relativeFrom="column">
                    <wp:posOffset>-48313</wp:posOffset>
                  </wp:positionH>
                  <wp:positionV relativeFrom="paragraph">
                    <wp:posOffset>173023</wp:posOffset>
                  </wp:positionV>
                  <wp:extent cx="1534848" cy="1529697"/>
                  <wp:effectExtent l="0" t="0" r="8255" b="0"/>
                  <wp:wrapNone/>
                  <wp:docPr id="63" name="Picture 63" descr="Illustration of the mother breastfeeding the baby."/>
                  <wp:cNvGraphicFramePr/>
                  <a:graphic xmlns:a="http://schemas.openxmlformats.org/drawingml/2006/main">
                    <a:graphicData uri="http://schemas.openxmlformats.org/drawingml/2006/picture">
                      <pic:pic xmlns:pic="http://schemas.openxmlformats.org/drawingml/2006/picture">
                        <pic:nvPicPr>
                          <pic:cNvPr id="63" name="Picture 63" descr="Illustration of the mother breastfeeding the baby."/>
                          <pic:cNvPicPr preferRelativeResize="0"/>
                        </pic:nvPicPr>
                        <pic:blipFill>
                          <a:blip r:embed="rId38" cstate="screen">
                            <a:extLst>
                              <a:ext uri="{28A0092B-C50C-407E-A947-70E740481C1C}">
                                <a14:useLocalDpi xmlns:a14="http://schemas.microsoft.com/office/drawing/2010/main" val="0"/>
                              </a:ext>
                            </a:extLst>
                          </a:blip>
                          <a:srcRect/>
                          <a:stretch>
                            <a:fillRect/>
                          </a:stretch>
                        </pic:blipFill>
                        <pic:spPr>
                          <a:xfrm>
                            <a:off x="0" y="0"/>
                            <a:ext cx="1553242" cy="1548029"/>
                          </a:xfrm>
                          <a:prstGeom prst="rect">
                            <a:avLst/>
                          </a:prstGeom>
                          <a:ln/>
                        </pic:spPr>
                      </pic:pic>
                    </a:graphicData>
                  </a:graphic>
                  <wp14:sizeRelH relativeFrom="page">
                    <wp14:pctWidth>0</wp14:pctWidth>
                  </wp14:sizeRelH>
                  <wp14:sizeRelV relativeFrom="page">
                    <wp14:pctHeight>0</wp14:pctHeight>
                  </wp14:sizeRelV>
                </wp:anchor>
              </w:drawing>
            </w:r>
          </w:p>
        </w:tc>
        <w:tc>
          <w:tcPr>
            <w:tcW w:w="6798" w:type="dxa"/>
            <w:tcBorders>
              <w:bottom w:val="single" w:sz="4" w:space="0" w:color="BFBFBF" w:themeColor="background1" w:themeShade="BF"/>
            </w:tcBorders>
            <w:shd w:val="clear" w:color="auto" w:fill="auto"/>
            <w:tcMar>
              <w:top w:w="101" w:type="dxa"/>
              <w:left w:w="101" w:type="dxa"/>
              <w:bottom w:w="101" w:type="dxa"/>
              <w:right w:w="101" w:type="dxa"/>
            </w:tcMar>
          </w:tcPr>
          <w:p w14:paraId="585B0560" w14:textId="65E9EAB1"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child’s</w:t>
            </w:r>
            <w:r w:rsidR="00FD3951">
              <w:t xml:space="preserve"> </w:t>
            </w:r>
            <w:r w:rsidRPr="001E17E2">
              <w:t>facial</w:t>
            </w:r>
            <w:r w:rsidR="00FD3951">
              <w:t xml:space="preserve"> </w:t>
            </w:r>
            <w:r w:rsidRPr="001E17E2">
              <w:t>expressions?</w:t>
            </w:r>
          </w:p>
          <w:p w14:paraId="4FD6F034" w14:textId="2D1ACD1D" w:rsidR="00411F1D" w:rsidRPr="001E17E2" w:rsidRDefault="00411F1D" w:rsidP="00DD6A67">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happy.”</w:t>
            </w:r>
            <w:r w:rsidR="00FD3951">
              <w:t xml:space="preserve"> </w:t>
            </w:r>
            <w:r w:rsidRPr="001E17E2">
              <w:t>“She</w:t>
            </w:r>
            <w:r w:rsidR="00FD3951">
              <w:t xml:space="preserve"> </w:t>
            </w:r>
            <w:r w:rsidRPr="001E17E2">
              <w:t>is</w:t>
            </w:r>
            <w:r w:rsidR="00FD3951">
              <w:t xml:space="preserve"> </w:t>
            </w:r>
            <w:r w:rsidRPr="001E17E2">
              <w:t>smiling.”</w:t>
            </w:r>
            <w:r w:rsidR="00FD3951">
              <w:t xml:space="preserve"> </w:t>
            </w:r>
            <w:r w:rsidRPr="001E17E2">
              <w:t>“She</w:t>
            </w:r>
            <w:r w:rsidR="00FD3951">
              <w:t xml:space="preserve"> </w:t>
            </w:r>
            <w:r w:rsidRPr="001E17E2">
              <w:t>is</w:t>
            </w:r>
            <w:r w:rsidR="00FD3951">
              <w:t xml:space="preserve"> </w:t>
            </w:r>
            <w:r w:rsidRPr="001E17E2">
              <w:t>stroking</w:t>
            </w:r>
            <w:r w:rsidR="00FD3951">
              <w:t xml:space="preserve"> </w:t>
            </w:r>
            <w:r w:rsidRPr="001E17E2">
              <w:t>the</w:t>
            </w:r>
            <w:r w:rsidR="00FD3951">
              <w:t xml:space="preserve"> </w:t>
            </w:r>
            <w:r w:rsidRPr="001E17E2">
              <w:t>baby</w:t>
            </w:r>
            <w:r w:rsidR="00FD3951">
              <w:t xml:space="preserve"> </w:t>
            </w:r>
            <w:r w:rsidRPr="001E17E2">
              <w:t>and</w:t>
            </w:r>
            <w:r w:rsidR="00FD3951">
              <w:t xml:space="preserve"> </w:t>
            </w:r>
            <w:r w:rsidRPr="001E17E2">
              <w:t>nursing</w:t>
            </w:r>
            <w:r w:rsidR="00FD3951">
              <w:t xml:space="preserve"> </w:t>
            </w:r>
            <w:r w:rsidRPr="001E17E2">
              <w:t>her.”</w:t>
            </w:r>
            <w:r w:rsidR="00FD3951">
              <w:t xml:space="preserve"> </w:t>
            </w:r>
            <w:r w:rsidRPr="001E17E2">
              <w:t>“She</w:t>
            </w:r>
            <w:r w:rsidR="00FD3951">
              <w:t xml:space="preserve"> </w:t>
            </w:r>
            <w:r w:rsidRPr="001E17E2">
              <w:t>is</w:t>
            </w:r>
            <w:r w:rsidR="00FD3951">
              <w:t xml:space="preserve"> </w:t>
            </w:r>
            <w:r w:rsidRPr="001E17E2">
              <w:t>enjoying</w:t>
            </w:r>
            <w:r w:rsidR="00FD3951">
              <w:t xml:space="preserve"> </w:t>
            </w:r>
            <w:r w:rsidRPr="001E17E2">
              <w:t>watching</w:t>
            </w:r>
            <w:r w:rsidR="00FD3951">
              <w:t xml:space="preserve"> </w:t>
            </w:r>
            <w:r w:rsidRPr="001E17E2">
              <w:t>the</w:t>
            </w:r>
            <w:r w:rsidR="00FD3951">
              <w:t xml:space="preserve"> </w:t>
            </w:r>
            <w:r w:rsidRPr="001E17E2">
              <w:t>baby</w:t>
            </w:r>
            <w:r w:rsidR="00FD3951">
              <w:t xml:space="preserve"> </w:t>
            </w:r>
            <w:r w:rsidRPr="001E17E2">
              <w:t>nurse.”</w:t>
            </w:r>
            <w:r w:rsidR="00FD3951">
              <w:t xml:space="preserve"> </w:t>
            </w:r>
            <w:r w:rsidRPr="001E17E2">
              <w:t>“The</w:t>
            </w:r>
            <w:r w:rsidR="00FD3951">
              <w:t xml:space="preserve"> </w:t>
            </w:r>
            <w:r w:rsidRPr="001E17E2">
              <w:t>baby</w:t>
            </w:r>
            <w:r w:rsidR="00FD3951">
              <w:t xml:space="preserve"> </w:t>
            </w:r>
            <w:r w:rsidRPr="001E17E2">
              <w:t>is</w:t>
            </w:r>
            <w:r w:rsidR="00FD3951">
              <w:t xml:space="preserve"> </w:t>
            </w:r>
            <w:r w:rsidRPr="001E17E2">
              <w:t>happy</w:t>
            </w:r>
            <w:r w:rsidR="00FD3951">
              <w:t xml:space="preserve"> </w:t>
            </w:r>
            <w:r w:rsidRPr="001E17E2">
              <w:t>her</w:t>
            </w:r>
            <w:r w:rsidR="00FD3951">
              <w:t xml:space="preserve"> </w:t>
            </w:r>
            <w:r w:rsidRPr="001E17E2">
              <w:t>hunger</w:t>
            </w:r>
            <w:r w:rsidR="00FD3951">
              <w:t xml:space="preserve"> </w:t>
            </w:r>
            <w:r w:rsidRPr="001E17E2">
              <w:t>cues</w:t>
            </w:r>
            <w:r w:rsidR="00FD3951">
              <w:t xml:space="preserve"> </w:t>
            </w:r>
            <w:r w:rsidRPr="001E17E2">
              <w:t>are</w:t>
            </w:r>
            <w:r w:rsidR="00FD3951">
              <w:t xml:space="preserve"> </w:t>
            </w:r>
            <w:r w:rsidRPr="001E17E2">
              <w:t>addressed.”</w:t>
            </w:r>
            <w:r w:rsidR="00FD3951">
              <w:t xml:space="preserve"> </w:t>
            </w:r>
            <w:r w:rsidRPr="001E17E2">
              <w:t>“The</w:t>
            </w:r>
            <w:r w:rsidR="00FD3951">
              <w:t xml:space="preserve"> </w:t>
            </w:r>
            <w:r w:rsidRPr="001E17E2">
              <w:t>baby</w:t>
            </w:r>
            <w:r w:rsidR="00FD3951">
              <w:t xml:space="preserve"> </w:t>
            </w:r>
            <w:r w:rsidRPr="001E17E2">
              <w:t>is</w:t>
            </w:r>
            <w:r w:rsidR="00FD3951">
              <w:t xml:space="preserve"> </w:t>
            </w:r>
            <w:r w:rsidRPr="001E17E2">
              <w:t>happy</w:t>
            </w:r>
            <w:r w:rsidR="00FD3951">
              <w:t xml:space="preserve"> </w:t>
            </w:r>
            <w:r w:rsidRPr="001E17E2">
              <w:t>she</w:t>
            </w:r>
            <w:r w:rsidR="00FD3951">
              <w:t xml:space="preserve"> </w:t>
            </w:r>
            <w:r w:rsidRPr="001E17E2">
              <w:t>is</w:t>
            </w:r>
            <w:r w:rsidR="00FD3951">
              <w:t xml:space="preserve"> </w:t>
            </w:r>
            <w:r w:rsidRPr="001E17E2">
              <w:t>no</w:t>
            </w:r>
            <w:r w:rsidR="00FD3951">
              <w:t xml:space="preserve"> </w:t>
            </w:r>
            <w:r w:rsidRPr="001E17E2">
              <w:t>longer</w:t>
            </w:r>
            <w:r w:rsidR="00FD3951">
              <w:t xml:space="preserve"> </w:t>
            </w:r>
            <w:r w:rsidRPr="001E17E2">
              <w:t>hungry.”</w:t>
            </w:r>
          </w:p>
          <w:p w14:paraId="03C9DF13" w14:textId="64C21738" w:rsidR="00411F1D" w:rsidRPr="001E17E2" w:rsidRDefault="00411F1D" w:rsidP="005753D3">
            <w:pPr>
              <w:pStyle w:val="AN-Head4-LJrev"/>
            </w:pPr>
            <w:r w:rsidRPr="001E17E2">
              <w:t>Does</w:t>
            </w:r>
            <w:r w:rsidR="00FD3951">
              <w:t xml:space="preserve"> </w:t>
            </w:r>
            <w:r w:rsidRPr="001E17E2">
              <w:t>the</w:t>
            </w:r>
            <w:r w:rsidR="00FD3951">
              <w:t xml:space="preserve"> </w:t>
            </w:r>
            <w:r w:rsidRPr="001E17E2">
              <w:t>caregiver</w:t>
            </w:r>
            <w:r w:rsidR="00FD3951">
              <w:t xml:space="preserve"> </w:t>
            </w:r>
            <w:r w:rsidRPr="001E17E2">
              <w:t>respond</w:t>
            </w:r>
            <w:r w:rsidR="00FD3951">
              <w:t xml:space="preserve"> </w:t>
            </w:r>
            <w:r w:rsidRPr="001E17E2">
              <w:t>to</w:t>
            </w:r>
            <w:r w:rsidR="00FD3951">
              <w:t xml:space="preserve"> </w:t>
            </w:r>
            <w:r w:rsidRPr="001E17E2">
              <w:t>the</w:t>
            </w:r>
            <w:r w:rsidR="00FD3951">
              <w:t xml:space="preserve"> </w:t>
            </w:r>
            <w:r w:rsidRPr="001E17E2">
              <w:t>cue</w:t>
            </w:r>
            <w:r w:rsidR="00A121C0" w:rsidRPr="001E17E2">
              <w:t>s</w:t>
            </w:r>
            <w:r w:rsidRPr="001E17E2">
              <w:t>?</w:t>
            </w:r>
            <w:r w:rsidR="00FD3951">
              <w:t xml:space="preserve"> </w:t>
            </w:r>
            <w:r w:rsidRPr="001E17E2">
              <w:t>If</w:t>
            </w:r>
            <w:r w:rsidR="00FD3951">
              <w:t xml:space="preserve"> </w:t>
            </w:r>
            <w:r w:rsidRPr="001E17E2">
              <w:t>not,</w:t>
            </w:r>
            <w:r w:rsidR="00FD3951">
              <w:t xml:space="preserve"> </w:t>
            </w:r>
            <w:r w:rsidRPr="001E17E2">
              <w:t>what</w:t>
            </w:r>
            <w:r w:rsidR="00FD3951">
              <w:t xml:space="preserve"> </w:t>
            </w:r>
            <w:r w:rsidRPr="001E17E2">
              <w:t>could</w:t>
            </w:r>
            <w:r w:rsidR="00FD3951">
              <w:t xml:space="preserve"> </w:t>
            </w:r>
            <w:r w:rsidRPr="001E17E2">
              <w:t>the</w:t>
            </w:r>
            <w:r w:rsidR="00FD3951">
              <w:t xml:space="preserve"> </w:t>
            </w:r>
            <w:r w:rsidRPr="001E17E2">
              <w:t>caregiver</w:t>
            </w:r>
            <w:r w:rsidR="00FD3951">
              <w:t xml:space="preserve"> </w:t>
            </w:r>
            <w:r w:rsidRPr="001E17E2">
              <w:t>have</w:t>
            </w:r>
            <w:r w:rsidR="00FD3951">
              <w:t xml:space="preserve"> </w:t>
            </w:r>
            <w:r w:rsidRPr="001E17E2">
              <w:t>done?</w:t>
            </w:r>
          </w:p>
          <w:p w14:paraId="21D4B79D" w14:textId="1B1848AE" w:rsidR="00411F1D" w:rsidRPr="001E17E2" w:rsidRDefault="00411F1D" w:rsidP="00DD6A67">
            <w:pPr>
              <w:pStyle w:val="AN-Maintext"/>
            </w:pPr>
            <w:r w:rsidRPr="001E17E2">
              <w:t>Possible</w:t>
            </w:r>
            <w:r w:rsidR="00FD3951">
              <w:t xml:space="preserve"> </w:t>
            </w:r>
            <w:r w:rsidRPr="001E17E2">
              <w:t>answers:</w:t>
            </w:r>
            <w:r w:rsidR="00FD3951">
              <w:t xml:space="preserve"> </w:t>
            </w:r>
            <w:r w:rsidRPr="001E17E2">
              <w:t>“Yes,</w:t>
            </w:r>
            <w:r w:rsidR="00FD3951">
              <w:t xml:space="preserve"> </w:t>
            </w:r>
            <w:r w:rsidRPr="001E17E2">
              <w:t>the</w:t>
            </w:r>
            <w:r w:rsidR="00FD3951">
              <w:t xml:space="preserve"> </w:t>
            </w:r>
            <w:r w:rsidRPr="001E17E2">
              <w:t>caregiver</w:t>
            </w:r>
            <w:r w:rsidR="00FD3951">
              <w:t xml:space="preserve"> </w:t>
            </w:r>
            <w:r w:rsidRPr="001E17E2">
              <w:t>responds</w:t>
            </w:r>
            <w:r w:rsidR="00FD3951">
              <w:t xml:space="preserve"> </w:t>
            </w:r>
            <w:r w:rsidRPr="001E17E2">
              <w:t>to</w:t>
            </w:r>
            <w:r w:rsidR="00FD3951">
              <w:t xml:space="preserve"> </w:t>
            </w:r>
            <w:r w:rsidRPr="001E17E2">
              <w:t>the</w:t>
            </w:r>
            <w:r w:rsidR="00FD3951">
              <w:t xml:space="preserve"> </w:t>
            </w:r>
            <w:r w:rsidRPr="001E17E2">
              <w:t>baby’s</w:t>
            </w:r>
            <w:r w:rsidR="00FD3951">
              <w:t xml:space="preserve"> </w:t>
            </w:r>
            <w:r w:rsidRPr="001E17E2">
              <w:t>hunger</w:t>
            </w:r>
            <w:r w:rsidR="00FD3951">
              <w:t xml:space="preserve"> </w:t>
            </w:r>
            <w:r w:rsidRPr="001E17E2">
              <w:t>cues</w:t>
            </w:r>
            <w:r w:rsidR="00FD3951">
              <w:t xml:space="preserve"> </w:t>
            </w:r>
            <w:r w:rsidRPr="001E17E2">
              <w:t>appropriately</w:t>
            </w:r>
            <w:r w:rsidR="00FD3951">
              <w:t xml:space="preserve"> </w:t>
            </w:r>
            <w:r w:rsidRPr="001E17E2">
              <w:t>and</w:t>
            </w:r>
            <w:r w:rsidR="00FD3951">
              <w:t xml:space="preserve"> </w:t>
            </w:r>
            <w:r w:rsidRPr="001E17E2">
              <w:t>timely</w:t>
            </w:r>
            <w:r w:rsidR="00FD3951">
              <w:t xml:space="preserve"> </w:t>
            </w:r>
            <w:r w:rsidRPr="001E17E2">
              <w:t>by</w:t>
            </w:r>
            <w:r w:rsidR="00FD3951">
              <w:t xml:space="preserve"> </w:t>
            </w:r>
            <w:r w:rsidRPr="001E17E2">
              <w:t>breastfeeding</w:t>
            </w:r>
            <w:r w:rsidR="00FD3951">
              <w:t xml:space="preserve"> </w:t>
            </w:r>
            <w:r w:rsidRPr="001E17E2">
              <w:t>the</w:t>
            </w:r>
            <w:r w:rsidR="00FD3951">
              <w:t xml:space="preserve"> </w:t>
            </w:r>
            <w:r w:rsidRPr="001E17E2">
              <w:t>baby.”</w:t>
            </w:r>
          </w:p>
          <w:p w14:paraId="7894B74E" w14:textId="311266AC"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7C493128" w14:textId="2AF0E776" w:rsidR="00411F1D" w:rsidRPr="001E17E2" w:rsidRDefault="00411F1D" w:rsidP="005753D3">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nursing/breastfeeding</w:t>
            </w:r>
            <w:r w:rsidR="00FD3951">
              <w:t xml:space="preserve"> </w:t>
            </w:r>
            <w:r w:rsidRPr="001E17E2">
              <w:t>the</w:t>
            </w:r>
            <w:r w:rsidR="00FD3951">
              <w:t xml:space="preserve"> </w:t>
            </w:r>
            <w:r w:rsidRPr="001E17E2">
              <w:t>baby.”</w:t>
            </w:r>
            <w:r w:rsidR="00FD3951">
              <w:t xml:space="preserve"> </w:t>
            </w:r>
            <w:r w:rsidRPr="001E17E2">
              <w:t>“The</w:t>
            </w:r>
            <w:r w:rsidR="00FD3951">
              <w:t xml:space="preserve"> </w:t>
            </w:r>
            <w:r w:rsidRPr="001E17E2">
              <w:t>baby</w:t>
            </w:r>
            <w:r w:rsidR="00FD3951">
              <w:t xml:space="preserve"> </w:t>
            </w:r>
            <w:r w:rsidRPr="001E17E2">
              <w:t>is</w:t>
            </w:r>
            <w:r w:rsidR="00FD3951">
              <w:t xml:space="preserve"> </w:t>
            </w:r>
            <w:r w:rsidRPr="001E17E2">
              <w:t>feeding.”</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baby</w:t>
            </w:r>
            <w:r w:rsidR="00FD3951">
              <w:t xml:space="preserve"> </w:t>
            </w:r>
            <w:r w:rsidRPr="001E17E2">
              <w:t>are</w:t>
            </w:r>
            <w:r w:rsidR="00FD3951">
              <w:t xml:space="preserve"> </w:t>
            </w:r>
            <w:r w:rsidRPr="001E17E2">
              <w:t>bonding.”</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baby</w:t>
            </w:r>
            <w:r w:rsidR="00FD3951">
              <w:t xml:space="preserve"> </w:t>
            </w:r>
            <w:r w:rsidRPr="001E17E2">
              <w:t>are</w:t>
            </w:r>
            <w:r w:rsidR="00FD3951">
              <w:t xml:space="preserve"> </w:t>
            </w:r>
            <w:r w:rsidRPr="001E17E2">
              <w:t>happy.”</w:t>
            </w:r>
          </w:p>
        </w:tc>
      </w:tr>
      <w:tr w:rsidR="00411F1D" w:rsidRPr="001E17E2" w14:paraId="1E1B6D0C" w14:textId="77777777" w:rsidTr="0097138E">
        <w:trPr>
          <w:trHeight w:val="420"/>
        </w:trPr>
        <w:tc>
          <w:tcPr>
            <w:tcW w:w="2608" w:type="dxa"/>
            <w:tcBorders>
              <w:top w:val="single" w:sz="4" w:space="0" w:color="BFBFBF" w:themeColor="background1" w:themeShade="BF"/>
              <w:bottom w:val="nil"/>
            </w:tcBorders>
            <w:shd w:val="clear" w:color="auto" w:fill="auto"/>
            <w:tcMar>
              <w:top w:w="101" w:type="dxa"/>
              <w:left w:w="101" w:type="dxa"/>
              <w:bottom w:w="101" w:type="dxa"/>
              <w:right w:w="101" w:type="dxa"/>
            </w:tcMar>
          </w:tcPr>
          <w:p w14:paraId="6D0963D7" w14:textId="77777777" w:rsidR="00411F1D" w:rsidRPr="001E17E2" w:rsidRDefault="00411F1D" w:rsidP="005753D3">
            <w:pPr>
              <w:widowControl w:val="0"/>
              <w:jc w:val="center"/>
              <w:rPr>
                <w:rFonts w:ascii="Gill Sans MT" w:hAnsi="Gill Sans MT"/>
                <w:b/>
                <w:sz w:val="22"/>
                <w:szCs w:val="22"/>
              </w:rPr>
            </w:pPr>
            <w:r w:rsidRPr="001E17E2">
              <w:rPr>
                <w:rFonts w:ascii="Gill Sans MT" w:hAnsi="Gill Sans MT"/>
                <w:b/>
                <w:sz w:val="22"/>
                <w:szCs w:val="22"/>
              </w:rPr>
              <w:t>3</w:t>
            </w:r>
          </w:p>
          <w:p w14:paraId="1C481828" w14:textId="77777777" w:rsidR="00411F1D" w:rsidRPr="001E17E2" w:rsidRDefault="00411F1D" w:rsidP="005753D3">
            <w:pPr>
              <w:widowControl w:val="0"/>
              <w:jc w:val="center"/>
              <w:rPr>
                <w:rFonts w:ascii="Gill Sans MT" w:hAnsi="Gill Sans MT"/>
                <w:b/>
                <w:sz w:val="22"/>
                <w:szCs w:val="22"/>
              </w:rPr>
            </w:pPr>
            <w:r w:rsidRPr="001E17E2">
              <w:rPr>
                <w:rFonts w:ascii="Gill Sans MT" w:eastAsia="Arial" w:hAnsi="Gill Sans MT" w:cs="Arial"/>
                <w:b/>
                <w:noProof/>
                <w:color w:val="980000"/>
                <w:sz w:val="22"/>
                <w:szCs w:val="22"/>
              </w:rPr>
              <w:drawing>
                <wp:anchor distT="0" distB="0" distL="114300" distR="114300" simplePos="0" relativeHeight="251761664" behindDoc="0" locked="0" layoutInCell="1" allowOverlap="1" wp14:anchorId="482D54BC" wp14:editId="5FC74110">
                  <wp:simplePos x="0" y="0"/>
                  <wp:positionH relativeFrom="column">
                    <wp:posOffset>-48313</wp:posOffset>
                  </wp:positionH>
                  <wp:positionV relativeFrom="paragraph">
                    <wp:posOffset>88627</wp:posOffset>
                  </wp:positionV>
                  <wp:extent cx="1575684" cy="1580972"/>
                  <wp:effectExtent l="0" t="0" r="5715" b="635"/>
                  <wp:wrapNone/>
                  <wp:docPr id="96" name="Picture 96" descr="Illustration of the mother kissing the baby’s fingers while he is breastfeeding."/>
                  <wp:cNvGraphicFramePr/>
                  <a:graphic xmlns:a="http://schemas.openxmlformats.org/drawingml/2006/main">
                    <a:graphicData uri="http://schemas.openxmlformats.org/drawingml/2006/picture">
                      <pic:pic xmlns:pic="http://schemas.openxmlformats.org/drawingml/2006/picture">
                        <pic:nvPicPr>
                          <pic:cNvPr id="96" name="Picture 96" descr="Illustration of the mother kissing the baby’s fingers while he is breastfeeding."/>
                          <pic:cNvPicPr preferRelativeResize="0"/>
                        </pic:nvPicPr>
                        <pic:blipFill>
                          <a:blip r:embed="rId39" cstate="screen">
                            <a:extLst>
                              <a:ext uri="{28A0092B-C50C-407E-A947-70E740481C1C}">
                                <a14:useLocalDpi xmlns:a14="http://schemas.microsoft.com/office/drawing/2010/main" val="0"/>
                              </a:ext>
                            </a:extLst>
                          </a:blip>
                          <a:srcRect/>
                          <a:stretch>
                            <a:fillRect/>
                          </a:stretch>
                        </pic:blipFill>
                        <pic:spPr>
                          <a:xfrm>
                            <a:off x="0" y="0"/>
                            <a:ext cx="1598414" cy="1603779"/>
                          </a:xfrm>
                          <a:prstGeom prst="rect">
                            <a:avLst/>
                          </a:prstGeom>
                          <a:ln/>
                        </pic:spPr>
                      </pic:pic>
                    </a:graphicData>
                  </a:graphic>
                  <wp14:sizeRelH relativeFrom="page">
                    <wp14:pctWidth>0</wp14:pctWidth>
                  </wp14:sizeRelH>
                  <wp14:sizeRelV relativeFrom="page">
                    <wp14:pctHeight>0</wp14:pctHeight>
                  </wp14:sizeRelV>
                </wp:anchor>
              </w:drawing>
            </w:r>
          </w:p>
        </w:tc>
        <w:tc>
          <w:tcPr>
            <w:tcW w:w="6798" w:type="dxa"/>
            <w:tcBorders>
              <w:top w:val="single" w:sz="4" w:space="0" w:color="BFBFBF" w:themeColor="background1" w:themeShade="BF"/>
              <w:bottom w:val="nil"/>
            </w:tcBorders>
            <w:shd w:val="clear" w:color="auto" w:fill="auto"/>
            <w:tcMar>
              <w:top w:w="101" w:type="dxa"/>
              <w:left w:w="101" w:type="dxa"/>
              <w:bottom w:w="101" w:type="dxa"/>
              <w:right w:w="101" w:type="dxa"/>
            </w:tcMar>
          </w:tcPr>
          <w:p w14:paraId="14D3837C" w14:textId="18B72F2E"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1167F46E" w14:textId="41070812" w:rsidR="00411F1D" w:rsidRPr="001E17E2" w:rsidRDefault="00411F1D" w:rsidP="00F956CE">
            <w:pPr>
              <w:pStyle w:val="AN-Maintext"/>
              <w:spacing w:after="3200"/>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interacting</w:t>
            </w:r>
            <w:r w:rsidR="00FD3951">
              <w:t xml:space="preserve"> </w:t>
            </w:r>
            <w:r w:rsidRPr="001E17E2">
              <w:t>with</w:t>
            </w:r>
            <w:r w:rsidR="00FD3951">
              <w:t xml:space="preserve"> </w:t>
            </w:r>
            <w:r w:rsidRPr="001E17E2">
              <w:t>the</w:t>
            </w:r>
            <w:r w:rsidR="00FD3951">
              <w:t xml:space="preserve"> </w:t>
            </w:r>
            <w:r w:rsidRPr="001E17E2">
              <w:t>baby.”</w:t>
            </w:r>
            <w:r w:rsidR="00FD3951">
              <w:t xml:space="preserve"> </w:t>
            </w:r>
            <w:r w:rsidRPr="001E17E2">
              <w:t>“She</w:t>
            </w:r>
            <w:r w:rsidR="00FD3951">
              <w:t xml:space="preserve"> </w:t>
            </w:r>
            <w:r w:rsidRPr="001E17E2">
              <w:t>is</w:t>
            </w:r>
            <w:r w:rsidR="00FD3951">
              <w:t xml:space="preserve"> </w:t>
            </w:r>
            <w:r w:rsidRPr="001E17E2">
              <w:t>showing</w:t>
            </w:r>
            <w:r w:rsidR="00FD3951">
              <w:t xml:space="preserve"> </w:t>
            </w:r>
            <w:r w:rsidRPr="001E17E2">
              <w:t>love/expressing</w:t>
            </w:r>
            <w:r w:rsidR="00FD3951">
              <w:t xml:space="preserve"> </w:t>
            </w:r>
            <w:r w:rsidRPr="001E17E2">
              <w:t>her</w:t>
            </w:r>
            <w:r w:rsidR="00FD3951">
              <w:t xml:space="preserve"> </w:t>
            </w:r>
            <w:r w:rsidRPr="001E17E2">
              <w:t>love.”</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kissing</w:t>
            </w:r>
            <w:r w:rsidR="00FD3951">
              <w:t xml:space="preserve"> </w:t>
            </w:r>
            <w:r w:rsidRPr="001E17E2">
              <w:t>the</w:t>
            </w:r>
            <w:r w:rsidR="00FD3951">
              <w:t xml:space="preserve"> </w:t>
            </w:r>
            <w:r w:rsidRPr="001E17E2">
              <w:t>baby’s</w:t>
            </w:r>
            <w:r w:rsidR="00FD3951">
              <w:t xml:space="preserve"> </w:t>
            </w:r>
            <w:r w:rsidRPr="001E17E2">
              <w:t>fingers.”</w:t>
            </w:r>
            <w:r w:rsidR="00FD3951">
              <w:t xml:space="preserve"> </w:t>
            </w:r>
            <w:r w:rsidRPr="001E17E2">
              <w:t>“The</w:t>
            </w:r>
            <w:r w:rsidR="00FD3951">
              <w:t xml:space="preserve"> </w:t>
            </w:r>
            <w:r w:rsidRPr="001E17E2">
              <w:t>baby</w:t>
            </w:r>
            <w:r w:rsidR="00FD3951">
              <w:t xml:space="preserve"> </w:t>
            </w:r>
            <w:r w:rsidRPr="001E17E2">
              <w:t>is</w:t>
            </w:r>
            <w:r w:rsidR="00FD3951">
              <w:t xml:space="preserve"> </w:t>
            </w:r>
            <w:r w:rsidRPr="001E17E2">
              <w:t>enjoying</w:t>
            </w:r>
            <w:r w:rsidR="00FD3951">
              <w:t xml:space="preserve"> </w:t>
            </w:r>
            <w:r w:rsidRPr="001E17E2">
              <w:t>playing</w:t>
            </w:r>
            <w:r w:rsidR="00FD3951">
              <w:t xml:space="preserve"> </w:t>
            </w:r>
            <w:r w:rsidRPr="001E17E2">
              <w:t>with</w:t>
            </w:r>
            <w:r w:rsidR="00FD3951">
              <w:t xml:space="preserve"> </w:t>
            </w:r>
            <w:r w:rsidRPr="001E17E2">
              <w:t>the</w:t>
            </w:r>
            <w:r w:rsidR="00FD3951">
              <w:t xml:space="preserve"> </w:t>
            </w:r>
            <w:r w:rsidRPr="001E17E2">
              <w:t>caregiver.”</w:t>
            </w:r>
            <w:r w:rsidR="00FD3951">
              <w:t xml:space="preserve"> </w:t>
            </w:r>
            <w:r w:rsidRPr="001E17E2">
              <w:t>“The</w:t>
            </w:r>
            <w:r w:rsidR="00FD3951">
              <w:t xml:space="preserve"> </w:t>
            </w:r>
            <w:r w:rsidRPr="001E17E2">
              <w:t>baby</w:t>
            </w:r>
            <w:r w:rsidR="00FD3951">
              <w:t xml:space="preserve"> </w:t>
            </w:r>
            <w:r w:rsidRPr="001E17E2">
              <w:t>wants</w:t>
            </w:r>
            <w:r w:rsidR="00FD3951">
              <w:t xml:space="preserve"> </w:t>
            </w:r>
            <w:r w:rsidRPr="001E17E2">
              <w:t>to</w:t>
            </w:r>
            <w:r w:rsidR="00FD3951">
              <w:t xml:space="preserve"> </w:t>
            </w:r>
            <w:r w:rsidRPr="001E17E2">
              <w:t>play</w:t>
            </w:r>
            <w:r w:rsidR="00FD3951">
              <w:t xml:space="preserve"> </w:t>
            </w:r>
            <w:r w:rsidRPr="001E17E2">
              <w:t>with</w:t>
            </w:r>
            <w:r w:rsidR="00FD3951">
              <w:t xml:space="preserve"> </w:t>
            </w:r>
            <w:r w:rsidRPr="001E17E2">
              <w:t>the</w:t>
            </w:r>
            <w:r w:rsidR="00FD3951">
              <w:t xml:space="preserve"> </w:t>
            </w:r>
            <w:r w:rsidRPr="001E17E2">
              <w:t>caregiver.”</w:t>
            </w:r>
            <w:r w:rsidR="00FD3951">
              <w:t xml:space="preserve"> </w:t>
            </w:r>
            <w:r w:rsidRPr="001E17E2">
              <w:t>“Both</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baby</w:t>
            </w:r>
            <w:r w:rsidR="00FD3951">
              <w:t xml:space="preserve"> </w:t>
            </w:r>
            <w:r w:rsidRPr="001E17E2">
              <w:t>are</w:t>
            </w:r>
            <w:r w:rsidR="00FD3951">
              <w:t xml:space="preserve"> </w:t>
            </w:r>
            <w:r w:rsidRPr="001E17E2">
              <w:t>enjoying</w:t>
            </w:r>
            <w:r w:rsidR="00FD3951">
              <w:t xml:space="preserve"> </w:t>
            </w:r>
            <w:r w:rsidRPr="001E17E2">
              <w:t>themselves.”</w:t>
            </w:r>
            <w:r w:rsidR="00FD3951">
              <w:t xml:space="preserve"> </w:t>
            </w:r>
            <w:r w:rsidRPr="001E17E2">
              <w:t>“The</w:t>
            </w:r>
            <w:r w:rsidR="00FD3951">
              <w:t xml:space="preserve"> </w:t>
            </w:r>
            <w:r w:rsidRPr="001E17E2">
              <w:t>baby’s</w:t>
            </w:r>
            <w:r w:rsidR="00FD3951">
              <w:t xml:space="preserve"> </w:t>
            </w:r>
            <w:r w:rsidRPr="001E17E2">
              <w:t>want</w:t>
            </w:r>
            <w:r w:rsidR="00FD3951">
              <w:t xml:space="preserve"> </w:t>
            </w:r>
            <w:r w:rsidRPr="001E17E2">
              <w:t>or</w:t>
            </w:r>
            <w:r w:rsidR="00FD3951">
              <w:t xml:space="preserve"> </w:t>
            </w:r>
            <w:r w:rsidRPr="001E17E2">
              <w:t>interest</w:t>
            </w:r>
            <w:r w:rsidR="00FD3951">
              <w:t xml:space="preserve"> </w:t>
            </w:r>
            <w:r w:rsidRPr="001E17E2">
              <w:t>is</w:t>
            </w:r>
            <w:r w:rsidR="00FD3951">
              <w:t xml:space="preserve"> </w:t>
            </w:r>
            <w:r w:rsidRPr="001E17E2">
              <w:t>met.”</w:t>
            </w:r>
          </w:p>
          <w:p w14:paraId="6F72B1C9" w14:textId="0C9C6553" w:rsidR="001C28F6" w:rsidRPr="001E17E2" w:rsidRDefault="001C28F6" w:rsidP="00F956CE">
            <w:pPr>
              <w:pStyle w:val="AN-Maintext"/>
            </w:pPr>
          </w:p>
        </w:tc>
      </w:tr>
      <w:tr w:rsidR="008A6559" w:rsidRPr="001E17E2" w14:paraId="64BCB152" w14:textId="77777777" w:rsidTr="001C28F6">
        <w:trPr>
          <w:trHeight w:val="420"/>
        </w:trPr>
        <w:tc>
          <w:tcPr>
            <w:tcW w:w="2608" w:type="dxa"/>
            <w:tcBorders>
              <w:top w:val="nil"/>
              <w:bottom w:val="single" w:sz="4" w:space="0" w:color="BFBFBF" w:themeColor="background1" w:themeShade="BF"/>
              <w:right w:val="nil"/>
            </w:tcBorders>
            <w:shd w:val="clear" w:color="auto" w:fill="auto"/>
            <w:tcMar>
              <w:top w:w="101" w:type="dxa"/>
              <w:left w:w="101" w:type="dxa"/>
              <w:bottom w:w="101" w:type="dxa"/>
              <w:right w:w="101" w:type="dxa"/>
            </w:tcMar>
          </w:tcPr>
          <w:p w14:paraId="1D33371C" w14:textId="77777777" w:rsidR="008A6559" w:rsidRPr="001E17E2" w:rsidRDefault="008A6559" w:rsidP="00507CBE">
            <w:pPr>
              <w:widowControl w:val="0"/>
              <w:spacing w:after="240"/>
              <w:jc w:val="center"/>
              <w:rPr>
                <w:rFonts w:ascii="Gill Sans MT" w:hAnsi="Gill Sans MT"/>
                <w:b/>
                <w:sz w:val="22"/>
                <w:szCs w:val="22"/>
              </w:rPr>
            </w:pPr>
            <w:r w:rsidRPr="001E17E2">
              <w:rPr>
                <w:rFonts w:ascii="Gill Sans MT" w:hAnsi="Gill Sans MT"/>
                <w:b/>
                <w:sz w:val="22"/>
                <w:szCs w:val="22"/>
              </w:rPr>
              <w:lastRenderedPageBreak/>
              <w:t>4</w:t>
            </w:r>
          </w:p>
          <w:p w14:paraId="391226BA" w14:textId="77777777" w:rsidR="008A6559" w:rsidRPr="001E17E2" w:rsidRDefault="008A6559" w:rsidP="008A6559">
            <w:pPr>
              <w:widowControl w:val="0"/>
              <w:jc w:val="center"/>
              <w:rPr>
                <w:rFonts w:ascii="Gill Sans MT" w:hAnsi="Gill Sans MT"/>
                <w:b/>
                <w:sz w:val="22"/>
                <w:szCs w:val="22"/>
              </w:rPr>
            </w:pPr>
            <w:r w:rsidRPr="001E17E2">
              <w:rPr>
                <w:rFonts w:ascii="Gill Sans MT" w:eastAsia="Arial" w:hAnsi="Gill Sans MT" w:cs="Arial"/>
                <w:b/>
                <w:noProof/>
                <w:color w:val="980000"/>
                <w:sz w:val="22"/>
                <w:szCs w:val="22"/>
              </w:rPr>
              <w:drawing>
                <wp:inline distT="114300" distB="114300" distL="114300" distR="114300" wp14:anchorId="5D785DE5" wp14:editId="5A6F37F9">
                  <wp:extent cx="1486968" cy="1576784"/>
                  <wp:effectExtent l="0" t="0" r="0" b="4445"/>
                  <wp:docPr id="97" name="Picture 97" descr="Illustration of the mother cradling the just-nursed baby in her arms, making an eye-contact. The baby displays a comforted and calm look to the mother."/>
                  <wp:cNvGraphicFramePr/>
                  <a:graphic xmlns:a="http://schemas.openxmlformats.org/drawingml/2006/main">
                    <a:graphicData uri="http://schemas.openxmlformats.org/drawingml/2006/picture">
                      <pic:pic xmlns:pic="http://schemas.openxmlformats.org/drawingml/2006/picture">
                        <pic:nvPicPr>
                          <pic:cNvPr id="97" name="Picture 97" descr="Illustration of the mother cradling the just-nursed baby in her arms, making an eye-contact. The baby displays a comforted and calm look to the mother."/>
                          <pic:cNvPicPr preferRelativeResize="0"/>
                        </pic:nvPicPr>
                        <pic:blipFill>
                          <a:blip r:embed="rId40" cstate="screen">
                            <a:extLst>
                              <a:ext uri="{28A0092B-C50C-407E-A947-70E740481C1C}">
                                <a14:useLocalDpi xmlns:a14="http://schemas.microsoft.com/office/drawing/2010/main"/>
                              </a:ext>
                            </a:extLst>
                          </a:blip>
                          <a:srcRect/>
                          <a:stretch>
                            <a:fillRect/>
                          </a:stretch>
                        </pic:blipFill>
                        <pic:spPr>
                          <a:xfrm>
                            <a:off x="0" y="0"/>
                            <a:ext cx="1534501" cy="1627188"/>
                          </a:xfrm>
                          <a:prstGeom prst="rect">
                            <a:avLst/>
                          </a:prstGeom>
                          <a:ln/>
                        </pic:spPr>
                      </pic:pic>
                    </a:graphicData>
                  </a:graphic>
                </wp:inline>
              </w:drawing>
            </w:r>
          </w:p>
        </w:tc>
        <w:tc>
          <w:tcPr>
            <w:tcW w:w="6798" w:type="dxa"/>
            <w:tcBorders>
              <w:top w:val="nil"/>
              <w:left w:val="nil"/>
              <w:bottom w:val="single" w:sz="4" w:space="0" w:color="BFBFBF" w:themeColor="background1" w:themeShade="BF"/>
            </w:tcBorders>
            <w:shd w:val="clear" w:color="auto" w:fill="auto"/>
            <w:tcMar>
              <w:top w:w="101" w:type="dxa"/>
              <w:left w:w="101" w:type="dxa"/>
              <w:bottom w:w="101" w:type="dxa"/>
              <w:right w:w="101" w:type="dxa"/>
            </w:tcMar>
          </w:tcPr>
          <w:p w14:paraId="086479B4" w14:textId="79178DFB" w:rsidR="008A6559" w:rsidRPr="001E17E2" w:rsidRDefault="008A6559" w:rsidP="008A6559">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child’s</w:t>
            </w:r>
            <w:r w:rsidR="00FD3951">
              <w:t xml:space="preserve"> </w:t>
            </w:r>
            <w:r w:rsidRPr="001E17E2">
              <w:t>facial</w:t>
            </w:r>
            <w:r w:rsidR="00FD3951">
              <w:t xml:space="preserve"> </w:t>
            </w:r>
            <w:r w:rsidRPr="001E17E2">
              <w:t>expressions?</w:t>
            </w:r>
          </w:p>
          <w:p w14:paraId="119D907C" w14:textId="454525D3" w:rsidR="008A6559" w:rsidRPr="001E17E2" w:rsidRDefault="008A6559" w:rsidP="008A6559">
            <w:pPr>
              <w:pStyle w:val="AN-Maintext"/>
            </w:pPr>
            <w:r w:rsidRPr="001E17E2">
              <w:t>“The</w:t>
            </w:r>
            <w:r w:rsidR="00FD3951">
              <w:t xml:space="preserve"> </w:t>
            </w:r>
            <w:r w:rsidRPr="001E17E2">
              <w:t>baby</w:t>
            </w:r>
            <w:r w:rsidR="00FD3951">
              <w:t xml:space="preserve"> </w:t>
            </w:r>
            <w:r w:rsidRPr="001E17E2">
              <w:t>is</w:t>
            </w:r>
            <w:r w:rsidR="00FD3951">
              <w:t xml:space="preserve"> </w:t>
            </w:r>
            <w:r w:rsidRPr="001E17E2">
              <w:t>satisfied</w:t>
            </w:r>
            <w:r w:rsidR="00FD3951">
              <w:t xml:space="preserve"> </w:t>
            </w:r>
            <w:r w:rsidRPr="001E17E2">
              <w:t>and</w:t>
            </w:r>
            <w:r w:rsidR="00FD3951">
              <w:t xml:space="preserve"> </w:t>
            </w:r>
            <w:r w:rsidRPr="001E17E2">
              <w:t>no</w:t>
            </w:r>
            <w:r w:rsidR="00FD3951">
              <w:t xml:space="preserve"> </w:t>
            </w:r>
            <w:r w:rsidRPr="001E17E2">
              <w:t>longer</w:t>
            </w:r>
            <w:r w:rsidR="00FD3951">
              <w:t xml:space="preserve"> </w:t>
            </w:r>
            <w:r w:rsidRPr="001E17E2">
              <w:t>hungry.”</w:t>
            </w:r>
            <w:r w:rsidR="00FD3951">
              <w:t xml:space="preserve"> </w:t>
            </w:r>
            <w:r w:rsidRPr="001E17E2">
              <w:t>“The</w:t>
            </w:r>
            <w:r w:rsidR="00FD3951">
              <w:t xml:space="preserve"> </w:t>
            </w:r>
            <w:r w:rsidRPr="001E17E2">
              <w:t>baby</w:t>
            </w:r>
            <w:r w:rsidR="00FD3951">
              <w:t xml:space="preserve"> </w:t>
            </w:r>
            <w:r w:rsidRPr="001E17E2">
              <w:t>feels</w:t>
            </w:r>
            <w:r w:rsidR="00FD3951">
              <w:t xml:space="preserve"> </w:t>
            </w:r>
            <w:r w:rsidRPr="001E17E2">
              <w:t>comforted</w:t>
            </w:r>
            <w:r w:rsidR="00FD3951">
              <w:t xml:space="preserve"> </w:t>
            </w:r>
            <w:r w:rsidRPr="001E17E2">
              <w:t>and</w:t>
            </w:r>
            <w:r w:rsidR="00FD3951">
              <w:t xml:space="preserve"> </w:t>
            </w:r>
            <w:r w:rsidRPr="001E17E2">
              <w:t>secure</w:t>
            </w:r>
            <w:r w:rsidR="00FD3951">
              <w:t xml:space="preserve"> </w:t>
            </w:r>
            <w:r w:rsidRPr="001E17E2">
              <w:t>in</w:t>
            </w:r>
            <w:r w:rsidR="00FD3951">
              <w:t xml:space="preserve"> </w:t>
            </w:r>
            <w:r w:rsidRPr="001E17E2">
              <w:t>the</w:t>
            </w:r>
            <w:r w:rsidR="00FD3951">
              <w:t xml:space="preserve"> </w:t>
            </w:r>
            <w:r w:rsidRPr="001E17E2">
              <w:t>caregiver’s</w:t>
            </w:r>
            <w:r w:rsidR="00FD3951">
              <w:t xml:space="preserve"> </w:t>
            </w:r>
            <w:r w:rsidRPr="001E17E2">
              <w:t>arms.”</w:t>
            </w:r>
            <w:r w:rsidR="00FD3951">
              <w:t xml:space="preserve"> </w:t>
            </w:r>
          </w:p>
        </w:tc>
      </w:tr>
    </w:tbl>
    <w:p w14:paraId="0386909B" w14:textId="0E4668E4" w:rsidR="00B96E60" w:rsidRPr="001E17E2" w:rsidRDefault="00EE2A43" w:rsidP="003667DF">
      <w:pPr>
        <w:pStyle w:val="AN-Head4-LJrev"/>
      </w:pPr>
      <w:r w:rsidRPr="001E17E2">
        <w:t>Summary</w:t>
      </w:r>
      <w:r w:rsidR="00FD3951">
        <w:t xml:space="preserve"> </w:t>
      </w:r>
      <w:r w:rsidRPr="001E17E2">
        <w:t>of</w:t>
      </w:r>
      <w:r w:rsidR="00FD3951">
        <w:t xml:space="preserve"> </w:t>
      </w:r>
      <w:r w:rsidR="00B96E60" w:rsidRPr="001E17E2">
        <w:t>Responsive</w:t>
      </w:r>
      <w:r w:rsidR="00FD3951">
        <w:t xml:space="preserve"> </w:t>
      </w:r>
      <w:r w:rsidR="00B96E60" w:rsidRPr="001E17E2">
        <w:t>Care</w:t>
      </w:r>
      <w:r w:rsidR="00FD3951">
        <w:t xml:space="preserve"> </w:t>
      </w:r>
      <w:r w:rsidR="00B96E60" w:rsidRPr="001E17E2">
        <w:t>Story</w:t>
      </w:r>
      <w:r w:rsidR="00FD3951">
        <w:t xml:space="preserve"> </w:t>
      </w:r>
      <w:r w:rsidR="00B96E60" w:rsidRPr="001E17E2">
        <w:t>3</w:t>
      </w:r>
      <w:r w:rsidR="00FD3951">
        <w:t xml:space="preserve"> </w:t>
      </w:r>
    </w:p>
    <w:p w14:paraId="5C663AF0" w14:textId="457BB704" w:rsidR="00B96E60" w:rsidRPr="001E17E2" w:rsidRDefault="00B96E60" w:rsidP="004A08D7">
      <w:pPr>
        <w:pStyle w:val="AN-Bullet1stlevel"/>
      </w:pPr>
      <w:r w:rsidRPr="001E17E2">
        <w:t>This</w:t>
      </w:r>
      <w:r w:rsidR="00FD3951">
        <w:t xml:space="preserve"> </w:t>
      </w:r>
      <w:r w:rsidRPr="001E17E2">
        <w:t>interaction</w:t>
      </w:r>
      <w:r w:rsidR="00FD3951">
        <w:t xml:space="preserve"> </w:t>
      </w:r>
      <w:r w:rsidRPr="001E17E2">
        <w:t>shows</w:t>
      </w:r>
      <w:r w:rsidR="00FD3951">
        <w:t xml:space="preserve"> </w:t>
      </w:r>
      <w:r w:rsidRPr="001E17E2">
        <w:t>a</w:t>
      </w:r>
      <w:r w:rsidR="00FD3951">
        <w:t xml:space="preserve"> </w:t>
      </w:r>
      <w:r w:rsidRPr="001E17E2">
        <w:t>caregiver</w:t>
      </w:r>
      <w:r w:rsidR="00FD3951">
        <w:t xml:space="preserve"> </w:t>
      </w:r>
      <w:r w:rsidRPr="001E17E2">
        <w:t>supporting</w:t>
      </w:r>
      <w:r w:rsidR="00FD3951">
        <w:t xml:space="preserve"> </w:t>
      </w:r>
      <w:r w:rsidRPr="001E17E2">
        <w:t>a</w:t>
      </w:r>
      <w:r w:rsidR="00FD3951">
        <w:t xml:space="preserve"> </w:t>
      </w:r>
      <w:r w:rsidRPr="001E17E2">
        <w:t>child’s</w:t>
      </w:r>
      <w:r w:rsidR="00FD3951">
        <w:t xml:space="preserve"> </w:t>
      </w:r>
      <w:r w:rsidRPr="001E17E2">
        <w:t>communication</w:t>
      </w:r>
      <w:r w:rsidR="00FD3951">
        <w:t xml:space="preserve"> </w:t>
      </w:r>
      <w:r w:rsidRPr="001E17E2">
        <w:t>and</w:t>
      </w:r>
      <w:r w:rsidR="00FD3951">
        <w:t xml:space="preserve"> </w:t>
      </w:r>
      <w:r w:rsidRPr="001E17E2">
        <w:t>early</w:t>
      </w:r>
      <w:r w:rsidR="00FD3951">
        <w:t xml:space="preserve"> </w:t>
      </w:r>
      <w:r w:rsidRPr="001E17E2">
        <w:t>literacy</w:t>
      </w:r>
      <w:r w:rsidR="00FD3951">
        <w:t xml:space="preserve"> </w:t>
      </w:r>
      <w:r w:rsidRPr="001E17E2">
        <w:t>skills</w:t>
      </w:r>
      <w:r w:rsidR="00FD3951">
        <w:t xml:space="preserve"> </w:t>
      </w:r>
      <w:r w:rsidRPr="001E17E2">
        <w:t>with</w:t>
      </w:r>
      <w:r w:rsidR="00FD3951">
        <w:t xml:space="preserve"> </w:t>
      </w:r>
      <w:r w:rsidRPr="001E17E2">
        <w:t>a</w:t>
      </w:r>
      <w:r w:rsidR="00FD3951">
        <w:t xml:space="preserve"> </w:t>
      </w:r>
      <w:r w:rsidRPr="001E17E2">
        <w:t>book.</w:t>
      </w:r>
      <w:r w:rsidR="00FD3951">
        <w:t xml:space="preserve"> </w:t>
      </w:r>
      <w:r w:rsidRPr="001E17E2">
        <w:t>Talk,</w:t>
      </w:r>
      <w:r w:rsidR="00FD3951">
        <w:t xml:space="preserve"> </w:t>
      </w:r>
      <w:r w:rsidRPr="001E17E2">
        <w:t>read,</w:t>
      </w:r>
      <w:r w:rsidR="00FD3951">
        <w:t xml:space="preserve"> </w:t>
      </w:r>
      <w:r w:rsidRPr="001E17E2">
        <w:t>and</w:t>
      </w:r>
      <w:r w:rsidR="00FD3951">
        <w:t xml:space="preserve"> </w:t>
      </w:r>
      <w:r w:rsidRPr="001E17E2">
        <w:t>sing</w:t>
      </w:r>
      <w:r w:rsidR="00FD3951">
        <w:t xml:space="preserve"> </w:t>
      </w:r>
      <w:r w:rsidRPr="001E17E2">
        <w:t>to</w:t>
      </w:r>
      <w:r w:rsidR="00FD3951">
        <w:t xml:space="preserve"> </w:t>
      </w:r>
      <w:r w:rsidRPr="001E17E2">
        <w:t>your</w:t>
      </w:r>
      <w:r w:rsidR="00FD3951">
        <w:t xml:space="preserve"> </w:t>
      </w:r>
      <w:r w:rsidRPr="001E17E2">
        <w:t>child</w:t>
      </w:r>
      <w:r w:rsidR="00FD3951">
        <w:t xml:space="preserve"> </w:t>
      </w:r>
      <w:r w:rsidRPr="001E17E2">
        <w:t>often</w:t>
      </w:r>
      <w:r w:rsidR="00FD3951">
        <w:t xml:space="preserve"> </w:t>
      </w:r>
      <w:r w:rsidRPr="001E17E2">
        <w:t>so</w:t>
      </w:r>
      <w:r w:rsidR="00FD3951">
        <w:t xml:space="preserve"> </w:t>
      </w:r>
      <w:r w:rsidRPr="001E17E2">
        <w:t>that</w:t>
      </w:r>
      <w:r w:rsidR="00FD3951">
        <w:t xml:space="preserve"> </w:t>
      </w:r>
      <w:r w:rsidRPr="001E17E2">
        <w:t>he</w:t>
      </w:r>
      <w:r w:rsidR="00FD3951">
        <w:t xml:space="preserve"> </w:t>
      </w:r>
      <w:r w:rsidRPr="001E17E2">
        <w:t>can</w:t>
      </w:r>
      <w:r w:rsidR="00FD3951">
        <w:t xml:space="preserve"> </w:t>
      </w:r>
      <w:r w:rsidRPr="001E17E2">
        <w:t>hear</w:t>
      </w:r>
      <w:r w:rsidR="00FD3951">
        <w:t xml:space="preserve"> </w:t>
      </w:r>
      <w:r w:rsidRPr="001E17E2">
        <w:t>words.</w:t>
      </w:r>
      <w:r w:rsidR="00FD3951">
        <w:t xml:space="preserve"> </w:t>
      </w:r>
      <w:r w:rsidRPr="001E17E2">
        <w:t>He</w:t>
      </w:r>
      <w:r w:rsidR="00FD3951">
        <w:t xml:space="preserve"> </w:t>
      </w:r>
      <w:r w:rsidRPr="001E17E2">
        <w:t>will</w:t>
      </w:r>
      <w:r w:rsidR="00FD3951">
        <w:t xml:space="preserve"> </w:t>
      </w:r>
      <w:r w:rsidRPr="001E17E2">
        <w:t>learn</w:t>
      </w:r>
      <w:r w:rsidR="00FD3951">
        <w:t xml:space="preserve"> </w:t>
      </w:r>
      <w:r w:rsidRPr="001E17E2">
        <w:t>to</w:t>
      </w:r>
      <w:r w:rsidR="00FD3951">
        <w:t xml:space="preserve"> </w:t>
      </w:r>
      <w:r w:rsidRPr="001E17E2">
        <w:t>talk</w:t>
      </w:r>
      <w:r w:rsidR="00FD3951">
        <w:t xml:space="preserve"> </w:t>
      </w:r>
      <w:r w:rsidRPr="001E17E2">
        <w:t>by</w:t>
      </w:r>
      <w:r w:rsidR="00FD3951">
        <w:t xml:space="preserve"> </w:t>
      </w:r>
      <w:r w:rsidRPr="001E17E2">
        <w:t>listening</w:t>
      </w:r>
      <w:r w:rsidR="00FD3951">
        <w:t xml:space="preserve"> </w:t>
      </w:r>
      <w:r w:rsidRPr="001E17E2">
        <w:t>to</w:t>
      </w:r>
      <w:r w:rsidR="00FD3951">
        <w:t xml:space="preserve"> </w:t>
      </w:r>
      <w:r w:rsidRPr="001E17E2">
        <w:t>you</w:t>
      </w:r>
      <w:r w:rsidR="00FD3951">
        <w:t xml:space="preserve"> </w:t>
      </w:r>
      <w:r w:rsidRPr="001E17E2">
        <w:t>talk</w:t>
      </w:r>
      <w:r w:rsidR="00FD3951">
        <w:t xml:space="preserve"> </w:t>
      </w:r>
      <w:r w:rsidRPr="001E17E2">
        <w:t>or</w:t>
      </w:r>
      <w:r w:rsidR="00FD3951">
        <w:t xml:space="preserve"> </w:t>
      </w:r>
      <w:r w:rsidRPr="001E17E2">
        <w:t>read.</w:t>
      </w:r>
      <w:r w:rsidR="00FD3951">
        <w:t xml:space="preserve"> </w:t>
      </w:r>
    </w:p>
    <w:p w14:paraId="58EFDE9B" w14:textId="4EB57093" w:rsidR="00B96E60" w:rsidRPr="001E17E2" w:rsidRDefault="00B96E60" w:rsidP="004A08D7">
      <w:pPr>
        <w:pStyle w:val="AN-Bullet1stlevel"/>
      </w:pPr>
      <w:r w:rsidRPr="001E17E2">
        <w:t>Responsive</w:t>
      </w:r>
      <w:r w:rsidR="00FD3951">
        <w:t xml:space="preserve"> </w:t>
      </w:r>
      <w:r w:rsidRPr="001E17E2">
        <w:t>care</w:t>
      </w:r>
      <w:r w:rsidR="00FD3951">
        <w:t xml:space="preserve"> </w:t>
      </w:r>
      <w:r w:rsidRPr="001E17E2">
        <w:t>is</w:t>
      </w:r>
      <w:r w:rsidR="00FD3951">
        <w:t xml:space="preserve"> </w:t>
      </w:r>
      <w:r w:rsidRPr="001E17E2">
        <w:t>about</w:t>
      </w:r>
      <w:r w:rsidR="00FD3951">
        <w:t xml:space="preserve"> </w:t>
      </w:r>
      <w:r w:rsidRPr="001E17E2">
        <w:t>interacting</w:t>
      </w:r>
      <w:r w:rsidR="00FD3951">
        <w:t xml:space="preserve"> </w:t>
      </w:r>
      <w:r w:rsidRPr="001E17E2">
        <w:t>with</w:t>
      </w:r>
      <w:r w:rsidR="00FD3951">
        <w:t xml:space="preserve"> </w:t>
      </w:r>
      <w:r w:rsidRPr="001E17E2">
        <w:t>your</w:t>
      </w:r>
      <w:r w:rsidR="00FD3951">
        <w:t xml:space="preserve"> </w:t>
      </w:r>
      <w:r w:rsidRPr="001E17E2">
        <w:t>child,</w:t>
      </w:r>
      <w:r w:rsidR="00FD3951">
        <w:t xml:space="preserve"> </w:t>
      </w:r>
      <w:r w:rsidRPr="001E17E2">
        <w:t>showing</w:t>
      </w:r>
      <w:r w:rsidR="00FD3951">
        <w:t xml:space="preserve"> </w:t>
      </w:r>
      <w:r w:rsidRPr="001E17E2">
        <w:t>love,</w:t>
      </w:r>
      <w:r w:rsidR="00FD3951">
        <w:t xml:space="preserve"> </w:t>
      </w:r>
      <w:r w:rsidRPr="001E17E2">
        <w:t>and</w:t>
      </w:r>
      <w:r w:rsidR="00FD3951">
        <w:t xml:space="preserve"> </w:t>
      </w:r>
      <w:r w:rsidRPr="001E17E2">
        <w:t>responding</w:t>
      </w:r>
      <w:r w:rsidR="00FD3951">
        <w:t xml:space="preserve"> </w:t>
      </w:r>
      <w:r w:rsidRPr="001E17E2">
        <w:t>consistently</w:t>
      </w:r>
      <w:r w:rsidR="00FD3951">
        <w:t xml:space="preserve"> </w:t>
      </w:r>
      <w:r w:rsidRPr="001E17E2">
        <w:t>to</w:t>
      </w:r>
      <w:r w:rsidR="00FD3951">
        <w:t xml:space="preserve"> </w:t>
      </w:r>
      <w:r w:rsidRPr="001E17E2">
        <w:t>match</w:t>
      </w:r>
      <w:r w:rsidR="00FD3951">
        <w:t xml:space="preserve"> </w:t>
      </w:r>
      <w:r w:rsidRPr="001E17E2">
        <w:t>the</w:t>
      </w:r>
      <w:r w:rsidR="00FD3951">
        <w:t xml:space="preserve"> </w:t>
      </w:r>
      <w:r w:rsidRPr="001E17E2">
        <w:t>needs</w:t>
      </w:r>
      <w:r w:rsidR="00FD3951">
        <w:t xml:space="preserve"> </w:t>
      </w:r>
      <w:r w:rsidRPr="001E17E2">
        <w:t>and</w:t>
      </w:r>
      <w:r w:rsidR="00FD3951">
        <w:t xml:space="preserve"> </w:t>
      </w:r>
      <w:r w:rsidRPr="001E17E2">
        <w:t>interests</w:t>
      </w:r>
      <w:r w:rsidR="00FD3951">
        <w:t xml:space="preserve"> </w:t>
      </w:r>
      <w:r w:rsidRPr="001E17E2">
        <w:t>of</w:t>
      </w:r>
      <w:r w:rsidR="00FD3951">
        <w:t xml:space="preserve"> </w:t>
      </w:r>
      <w:r w:rsidRPr="001E17E2">
        <w:t>your</w:t>
      </w:r>
      <w:r w:rsidR="00FD3951">
        <w:t xml:space="preserve"> </w:t>
      </w:r>
      <w:r w:rsidRPr="001E17E2">
        <w:t>child.</w:t>
      </w:r>
      <w:r w:rsidR="00FD3951">
        <w:t xml:space="preserve"> </w:t>
      </w:r>
      <w:r w:rsidRPr="001E17E2">
        <w:t>The</w:t>
      </w:r>
      <w:r w:rsidR="00FD3951">
        <w:t xml:space="preserve"> </w:t>
      </w:r>
      <w:r w:rsidRPr="001E17E2">
        <w:t>caregiver</w:t>
      </w:r>
      <w:r w:rsidR="00FD3951">
        <w:t xml:space="preserve"> </w:t>
      </w:r>
      <w:r w:rsidRPr="001E17E2">
        <w:t>lets</w:t>
      </w:r>
      <w:r w:rsidR="00FD3951">
        <w:t xml:space="preserve"> </w:t>
      </w:r>
      <w:r w:rsidRPr="001E17E2">
        <w:t>the</w:t>
      </w:r>
      <w:r w:rsidR="00FD3951">
        <w:t xml:space="preserve"> </w:t>
      </w:r>
      <w:r w:rsidRPr="001E17E2">
        <w:t>child</w:t>
      </w:r>
      <w:r w:rsidR="00FD3951">
        <w:t xml:space="preserve"> </w:t>
      </w:r>
      <w:r w:rsidRPr="001E17E2">
        <w:t>explore</w:t>
      </w:r>
      <w:r w:rsidR="00FD3951">
        <w:t xml:space="preserve"> </w:t>
      </w:r>
      <w:r w:rsidRPr="001E17E2">
        <w:t>the</w:t>
      </w:r>
      <w:r w:rsidR="00FD3951">
        <w:t xml:space="preserve"> </w:t>
      </w:r>
      <w:r w:rsidRPr="001E17E2">
        <w:t>book</w:t>
      </w:r>
      <w:r w:rsidR="00FD3951">
        <w:t xml:space="preserve"> </w:t>
      </w:r>
      <w:r w:rsidRPr="001E17E2">
        <w:t>however</w:t>
      </w:r>
      <w:r w:rsidR="00FD3951">
        <w:t xml:space="preserve"> </w:t>
      </w:r>
      <w:r w:rsidRPr="001E17E2">
        <w:t>he</w:t>
      </w:r>
      <w:r w:rsidR="00FD3951">
        <w:t xml:space="preserve"> </w:t>
      </w:r>
      <w:r w:rsidRPr="001E17E2">
        <w:t>wants.</w:t>
      </w:r>
      <w:r w:rsidR="00FD3951">
        <w:t xml:space="preserve"> </w:t>
      </w:r>
      <w:r w:rsidRPr="001E17E2">
        <w:t>He</w:t>
      </w:r>
      <w:r w:rsidR="00FD3951">
        <w:t xml:space="preserve"> </w:t>
      </w:r>
      <w:r w:rsidRPr="001E17E2">
        <w:t>is</w:t>
      </w:r>
      <w:r w:rsidR="00FD3951">
        <w:t xml:space="preserve"> </w:t>
      </w:r>
      <w:r w:rsidRPr="001E17E2">
        <w:t>taking</w:t>
      </w:r>
      <w:r w:rsidR="00FD3951">
        <w:t xml:space="preserve"> </w:t>
      </w:r>
      <w:r w:rsidRPr="001E17E2">
        <w:t>the</w:t>
      </w:r>
      <w:r w:rsidR="00FD3951">
        <w:t xml:space="preserve"> </w:t>
      </w:r>
      <w:r w:rsidRPr="001E17E2">
        <w:t>lead</w:t>
      </w:r>
      <w:r w:rsidR="00FD3951">
        <w:t xml:space="preserve"> </w:t>
      </w:r>
      <w:r w:rsidRPr="001E17E2">
        <w:t>and</w:t>
      </w:r>
      <w:r w:rsidR="00FD3951">
        <w:t xml:space="preserve"> </w:t>
      </w:r>
      <w:r w:rsidR="00B86437" w:rsidRPr="001E17E2">
        <w:t>the</w:t>
      </w:r>
      <w:r w:rsidR="00FD3951">
        <w:t xml:space="preserve"> </w:t>
      </w:r>
      <w:r w:rsidRPr="001E17E2">
        <w:t>caregiver</w:t>
      </w:r>
      <w:r w:rsidR="00FD3951">
        <w:t xml:space="preserve"> </w:t>
      </w:r>
      <w:r w:rsidRPr="001E17E2">
        <w:t>is</w:t>
      </w:r>
      <w:r w:rsidR="00FD3951">
        <w:t xml:space="preserve"> </w:t>
      </w:r>
      <w:r w:rsidRPr="001E17E2">
        <w:t>following</w:t>
      </w:r>
      <w:r w:rsidR="00FD3951">
        <w:t xml:space="preserve"> </w:t>
      </w:r>
      <w:r w:rsidRPr="001E17E2">
        <w:t>his</w:t>
      </w:r>
      <w:r w:rsidR="00FD3951">
        <w:t xml:space="preserve"> </w:t>
      </w:r>
      <w:r w:rsidRPr="001E17E2">
        <w:t>interest.</w:t>
      </w:r>
    </w:p>
    <w:p w14:paraId="053BBCD9" w14:textId="295CDC8B" w:rsidR="00B96E60" w:rsidRPr="001E17E2" w:rsidRDefault="00B96E60" w:rsidP="004A08D7">
      <w:pPr>
        <w:pStyle w:val="AN-Bullet1stlevel"/>
      </w:pPr>
      <w:r w:rsidRPr="001E17E2">
        <w:t>A</w:t>
      </w:r>
      <w:r w:rsidR="00FD3951">
        <w:t xml:space="preserve"> </w:t>
      </w:r>
      <w:r w:rsidRPr="001E17E2">
        <w:t>responsive</w:t>
      </w:r>
      <w:r w:rsidR="00FD3951">
        <w:t xml:space="preserve"> </w:t>
      </w:r>
      <w:r w:rsidRPr="001E17E2">
        <w:t>interaction</w:t>
      </w:r>
      <w:r w:rsidR="00FD3951">
        <w:t xml:space="preserve"> </w:t>
      </w:r>
      <w:r w:rsidRPr="001E17E2">
        <w:t>involves</w:t>
      </w:r>
      <w:r w:rsidR="00FD3951">
        <w:t xml:space="preserve"> </w:t>
      </w:r>
      <w:r w:rsidRPr="001E17E2">
        <w:t>back</w:t>
      </w:r>
      <w:r w:rsidR="00FD3951">
        <w:t xml:space="preserve"> </w:t>
      </w:r>
      <w:r w:rsidRPr="001E17E2">
        <w:t>and</w:t>
      </w:r>
      <w:r w:rsidR="00FD3951">
        <w:t xml:space="preserve"> </w:t>
      </w:r>
      <w:r w:rsidRPr="001E17E2">
        <w:t>forth</w:t>
      </w:r>
      <w:r w:rsidR="00FD3951">
        <w:t xml:space="preserve"> </w:t>
      </w:r>
      <w:r w:rsidRPr="001E17E2">
        <w:t>(serve</w:t>
      </w:r>
      <w:r w:rsidR="00FD3951">
        <w:t xml:space="preserve"> </w:t>
      </w:r>
      <w:r w:rsidRPr="001E17E2">
        <w:t>and</w:t>
      </w:r>
      <w:r w:rsidR="00FD3951">
        <w:t xml:space="preserve"> </w:t>
      </w:r>
      <w:r w:rsidRPr="001E17E2">
        <w:t>return).</w:t>
      </w:r>
      <w:r w:rsidR="00FD3951">
        <w:t xml:space="preserve"> </w:t>
      </w:r>
      <w:r w:rsidRPr="001E17E2">
        <w:t>Have</w:t>
      </w:r>
      <w:r w:rsidR="00FD3951">
        <w:t xml:space="preserve"> </w:t>
      </w:r>
      <w:r w:rsidRPr="001E17E2">
        <w:t>a</w:t>
      </w:r>
      <w:r w:rsidR="00FD3951">
        <w:t xml:space="preserve"> </w:t>
      </w:r>
      <w:r w:rsidRPr="001E17E2">
        <w:t>conversation</w:t>
      </w:r>
      <w:r w:rsidR="00FD3951">
        <w:t xml:space="preserve"> </w:t>
      </w:r>
      <w:r w:rsidRPr="001E17E2">
        <w:t>with</w:t>
      </w:r>
      <w:r w:rsidR="00FD3951">
        <w:t xml:space="preserve"> </w:t>
      </w:r>
      <w:r w:rsidRPr="001E17E2">
        <w:t>sounds,</w:t>
      </w:r>
      <w:r w:rsidR="00FD3951">
        <w:t xml:space="preserve"> </w:t>
      </w:r>
      <w:r w:rsidRPr="001E17E2">
        <w:t>words,</w:t>
      </w:r>
      <w:r w:rsidR="00FD3951">
        <w:t xml:space="preserve"> </w:t>
      </w:r>
      <w:r w:rsidRPr="001E17E2">
        <w:t>and</w:t>
      </w:r>
      <w:r w:rsidR="00FD3951">
        <w:t xml:space="preserve"> </w:t>
      </w:r>
      <w:r w:rsidRPr="001E17E2">
        <w:t>gestures</w:t>
      </w:r>
      <w:r w:rsidR="00FD3951">
        <w:t xml:space="preserve"> </w:t>
      </w:r>
      <w:r w:rsidRPr="001E17E2">
        <w:t>or</w:t>
      </w:r>
      <w:r w:rsidR="00FD3951">
        <w:t xml:space="preserve"> </w:t>
      </w:r>
      <w:r w:rsidRPr="001E17E2">
        <w:t>pointing.</w:t>
      </w:r>
      <w:r w:rsidR="00FD3951">
        <w:t xml:space="preserve"> </w:t>
      </w:r>
      <w:r w:rsidRPr="001E17E2">
        <w:t>When</w:t>
      </w:r>
      <w:r w:rsidR="00FD3951">
        <w:t xml:space="preserve"> </w:t>
      </w:r>
      <w:r w:rsidRPr="001E17E2">
        <w:t>your</w:t>
      </w:r>
      <w:r w:rsidR="00FD3951">
        <w:t xml:space="preserve"> </w:t>
      </w:r>
      <w:r w:rsidRPr="001E17E2">
        <w:t>child</w:t>
      </w:r>
      <w:r w:rsidR="00FD3951">
        <w:t xml:space="preserve"> </w:t>
      </w:r>
      <w:r w:rsidRPr="001E17E2">
        <w:t>communicates</w:t>
      </w:r>
      <w:r w:rsidR="00FD3951">
        <w:t xml:space="preserve"> </w:t>
      </w:r>
      <w:r w:rsidRPr="001E17E2">
        <w:t>with</w:t>
      </w:r>
      <w:r w:rsidR="00FD3951">
        <w:t xml:space="preserve"> </w:t>
      </w:r>
      <w:r w:rsidRPr="001E17E2">
        <w:t>you</w:t>
      </w:r>
      <w:r w:rsidR="00FD3951">
        <w:t xml:space="preserve"> </w:t>
      </w:r>
      <w:r w:rsidRPr="001E17E2">
        <w:t>using</w:t>
      </w:r>
      <w:r w:rsidR="00FD3951">
        <w:t xml:space="preserve"> </w:t>
      </w:r>
      <w:r w:rsidRPr="001E17E2">
        <w:t>sounds</w:t>
      </w:r>
      <w:r w:rsidR="00FD3951">
        <w:t xml:space="preserve"> </w:t>
      </w:r>
      <w:r w:rsidRPr="001E17E2">
        <w:t>or</w:t>
      </w:r>
      <w:r w:rsidR="00FD3951">
        <w:t xml:space="preserve"> </w:t>
      </w:r>
      <w:r w:rsidRPr="001E17E2">
        <w:t>movements,</w:t>
      </w:r>
      <w:r w:rsidR="00FD3951">
        <w:t xml:space="preserve"> </w:t>
      </w:r>
      <w:r w:rsidRPr="001E17E2">
        <w:t>like</w:t>
      </w:r>
      <w:r w:rsidR="00FD3951">
        <w:t xml:space="preserve"> </w:t>
      </w:r>
      <w:r w:rsidRPr="001E17E2">
        <w:t>pointing,</w:t>
      </w:r>
      <w:r w:rsidR="00FD3951">
        <w:t xml:space="preserve"> </w:t>
      </w:r>
      <w:r w:rsidRPr="001E17E2">
        <w:t>respond</w:t>
      </w:r>
      <w:r w:rsidR="00FD3951">
        <w:t xml:space="preserve"> </w:t>
      </w:r>
      <w:r w:rsidRPr="001E17E2">
        <w:t>to</w:t>
      </w:r>
      <w:r w:rsidR="00FD3951">
        <w:t xml:space="preserve"> </w:t>
      </w:r>
      <w:r w:rsidRPr="001E17E2">
        <w:t>him</w:t>
      </w:r>
      <w:r w:rsidR="00FD3951">
        <w:t xml:space="preserve"> </w:t>
      </w:r>
      <w:r w:rsidRPr="001E17E2">
        <w:t>and</w:t>
      </w:r>
      <w:r w:rsidR="00FD3951">
        <w:t xml:space="preserve"> </w:t>
      </w:r>
      <w:r w:rsidRPr="001E17E2">
        <w:t>he</w:t>
      </w:r>
      <w:r w:rsidR="00FD3951">
        <w:t xml:space="preserve"> </w:t>
      </w:r>
      <w:r w:rsidRPr="001E17E2">
        <w:t>will</w:t>
      </w:r>
      <w:r w:rsidR="00FD3951">
        <w:t xml:space="preserve"> </w:t>
      </w:r>
      <w:r w:rsidRPr="001E17E2">
        <w:t>respond</w:t>
      </w:r>
      <w:r w:rsidR="00FD3951">
        <w:t xml:space="preserve"> </w:t>
      </w:r>
      <w:r w:rsidRPr="001E17E2">
        <w:t>back.</w:t>
      </w:r>
      <w:r w:rsidR="00FD3951">
        <w:t xml:space="preserve"> </w:t>
      </w:r>
      <w:r w:rsidRPr="001E17E2">
        <w:t>You</w:t>
      </w:r>
      <w:r w:rsidR="00FD3951">
        <w:t xml:space="preserve"> </w:t>
      </w:r>
      <w:r w:rsidRPr="001E17E2">
        <w:t>are</w:t>
      </w:r>
      <w:r w:rsidR="00FD3951">
        <w:t xml:space="preserve"> </w:t>
      </w:r>
      <w:r w:rsidRPr="001E17E2">
        <w:t>each</w:t>
      </w:r>
      <w:r w:rsidR="00FD3951">
        <w:t xml:space="preserve"> </w:t>
      </w:r>
      <w:r w:rsidRPr="001E17E2">
        <w:t>taking</w:t>
      </w:r>
      <w:r w:rsidR="00FD3951">
        <w:t xml:space="preserve"> </w:t>
      </w:r>
      <w:r w:rsidRPr="001E17E2">
        <w:t>turns</w:t>
      </w:r>
      <w:r w:rsidR="00FD3951">
        <w:t xml:space="preserve"> </w:t>
      </w:r>
      <w:r w:rsidRPr="001E17E2">
        <w:t>in</w:t>
      </w:r>
      <w:r w:rsidR="00FD3951">
        <w:t xml:space="preserve"> </w:t>
      </w:r>
      <w:r w:rsidRPr="001E17E2">
        <w:t>the</w:t>
      </w:r>
      <w:r w:rsidR="00FD3951">
        <w:t xml:space="preserve"> </w:t>
      </w:r>
      <w:r w:rsidRPr="001E17E2">
        <w:t>conversation.</w:t>
      </w:r>
      <w:r w:rsidR="00FD3951">
        <w:t xml:space="preserve"> </w:t>
      </w:r>
    </w:p>
    <w:p w14:paraId="5FC890D2" w14:textId="67DC9B65" w:rsidR="00B96E60" w:rsidRPr="001E17E2" w:rsidRDefault="00B96E60" w:rsidP="004A08D7">
      <w:pPr>
        <w:pStyle w:val="AN-Bullet1stlevel"/>
      </w:pPr>
      <w:r w:rsidRPr="001E17E2">
        <w:t>For</w:t>
      </w:r>
      <w:r w:rsidR="00FD3951">
        <w:t xml:space="preserve"> </w:t>
      </w:r>
      <w:r w:rsidRPr="001E17E2">
        <w:t>responsive</w:t>
      </w:r>
      <w:r w:rsidR="00FD3951">
        <w:t xml:space="preserve"> </w:t>
      </w:r>
      <w:r w:rsidRPr="001E17E2">
        <w:t>care,</w:t>
      </w:r>
      <w:r w:rsidR="00FD3951">
        <w:t xml:space="preserve"> </w:t>
      </w:r>
      <w:r w:rsidRPr="001E17E2">
        <w:t>it</w:t>
      </w:r>
      <w:r w:rsidR="00FD3951">
        <w:t xml:space="preserve"> </w:t>
      </w:r>
      <w:r w:rsidRPr="001E17E2">
        <w:t>is</w:t>
      </w:r>
      <w:r w:rsidR="00FD3951">
        <w:t xml:space="preserve"> </w:t>
      </w:r>
      <w:r w:rsidRPr="001E17E2">
        <w:t>important</w:t>
      </w:r>
      <w:r w:rsidR="00FD3951">
        <w:t xml:space="preserve"> </w:t>
      </w:r>
      <w:r w:rsidRPr="001E17E2">
        <w:t>to</w:t>
      </w:r>
      <w:r w:rsidR="00FD3951">
        <w:t xml:space="preserve"> </w:t>
      </w:r>
      <w:r w:rsidRPr="001E17E2">
        <w:t>be</w:t>
      </w:r>
      <w:r w:rsidR="00FD3951">
        <w:t xml:space="preserve"> </w:t>
      </w:r>
      <w:r w:rsidRPr="001E17E2">
        <w:t>at</w:t>
      </w:r>
      <w:r w:rsidR="00FD3951">
        <w:t xml:space="preserve"> </w:t>
      </w:r>
      <w:r w:rsidRPr="001E17E2">
        <w:t>the</w:t>
      </w:r>
      <w:r w:rsidR="00FD3951">
        <w:t xml:space="preserve"> </w:t>
      </w:r>
      <w:r w:rsidRPr="001E17E2">
        <w:t>same</w:t>
      </w:r>
      <w:r w:rsidR="00FD3951">
        <w:t xml:space="preserve"> </w:t>
      </w:r>
      <w:r w:rsidRPr="001E17E2">
        <w:t>level</w:t>
      </w:r>
      <w:r w:rsidR="00FD3951">
        <w:t xml:space="preserve"> </w:t>
      </w:r>
      <w:r w:rsidRPr="001E17E2">
        <w:t>as</w:t>
      </w:r>
      <w:r w:rsidR="00FD3951">
        <w:t xml:space="preserve"> </w:t>
      </w:r>
      <w:r w:rsidRPr="001E17E2">
        <w:t>your</w:t>
      </w:r>
      <w:r w:rsidR="00FD3951">
        <w:t xml:space="preserve"> </w:t>
      </w:r>
      <w:r w:rsidRPr="001E17E2">
        <w:t>child</w:t>
      </w:r>
      <w:r w:rsidR="00FD3951">
        <w:t xml:space="preserve"> </w:t>
      </w:r>
      <w:r w:rsidRPr="001E17E2">
        <w:t>so</w:t>
      </w:r>
      <w:r w:rsidR="00FD3951">
        <w:t xml:space="preserve"> </w:t>
      </w:r>
      <w:r w:rsidRPr="001E17E2">
        <w:t>you</w:t>
      </w:r>
      <w:r w:rsidR="00FD3951">
        <w:t xml:space="preserve"> </w:t>
      </w:r>
      <w:r w:rsidRPr="001E17E2">
        <w:t>can</w:t>
      </w:r>
      <w:r w:rsidR="00FD3951">
        <w:t xml:space="preserve"> </w:t>
      </w:r>
      <w:r w:rsidRPr="001E17E2">
        <w:t>appropriately</w:t>
      </w:r>
      <w:r w:rsidR="00FD3951">
        <w:t xml:space="preserve"> </w:t>
      </w:r>
      <w:r w:rsidRPr="001E17E2">
        <w:t>respond</w:t>
      </w:r>
      <w:r w:rsidR="00FD3951">
        <w:t xml:space="preserve"> </w:t>
      </w:r>
      <w:r w:rsidRPr="001E17E2">
        <w:t>to</w:t>
      </w:r>
      <w:r w:rsidR="00FD3951">
        <w:t xml:space="preserve"> </w:t>
      </w:r>
      <w:r w:rsidRPr="001E17E2">
        <w:t>your</w:t>
      </w:r>
      <w:r w:rsidR="00FD3951">
        <w:t xml:space="preserve"> </w:t>
      </w:r>
      <w:r w:rsidRPr="001E17E2">
        <w:t>child’s</w:t>
      </w:r>
      <w:r w:rsidR="00FD3951">
        <w:t xml:space="preserve"> </w:t>
      </w:r>
      <w:r w:rsidRPr="001E17E2">
        <w:t>cues</w:t>
      </w:r>
      <w:r w:rsidR="00FD3951">
        <w:t xml:space="preserve"> </w:t>
      </w:r>
      <w:r w:rsidRPr="001E17E2">
        <w:t>and</w:t>
      </w:r>
      <w:r w:rsidR="00FD3951">
        <w:t xml:space="preserve"> </w:t>
      </w:r>
      <w:r w:rsidRPr="001E17E2">
        <w:t>see</w:t>
      </w:r>
      <w:r w:rsidR="00FD3951">
        <w:t xml:space="preserve"> </w:t>
      </w:r>
      <w:r w:rsidRPr="001E17E2">
        <w:t>what</w:t>
      </w:r>
      <w:r w:rsidR="00FD3951">
        <w:t xml:space="preserve"> </w:t>
      </w:r>
      <w:r w:rsidRPr="001E17E2">
        <w:t>interests</w:t>
      </w:r>
      <w:r w:rsidR="00FD3951">
        <w:t xml:space="preserve"> </w:t>
      </w:r>
      <w:r w:rsidRPr="001E17E2">
        <w:t>your</w:t>
      </w:r>
      <w:r w:rsidR="00FD3951">
        <w:t xml:space="preserve"> </w:t>
      </w:r>
      <w:r w:rsidRPr="001E17E2">
        <w:t>child</w:t>
      </w:r>
      <w:r w:rsidR="00FD3951">
        <w:t xml:space="preserve"> </w:t>
      </w:r>
      <w:r w:rsidRPr="001E17E2">
        <w:t>in</w:t>
      </w:r>
      <w:r w:rsidR="00FD3951">
        <w:t xml:space="preserve"> </w:t>
      </w:r>
      <w:r w:rsidRPr="001E17E2">
        <w:t>the</w:t>
      </w:r>
      <w:r w:rsidR="00FD3951">
        <w:t xml:space="preserve"> </w:t>
      </w:r>
      <w:r w:rsidRPr="001E17E2">
        <w:t>book.</w:t>
      </w:r>
      <w:r w:rsidR="00FD3951">
        <w:t xml:space="preserve"> </w:t>
      </w:r>
    </w:p>
    <w:p w14:paraId="42534DEA" w14:textId="4A88C2EF" w:rsidR="002B4B62" w:rsidRDefault="00B96E60" w:rsidP="002B4B62">
      <w:pPr>
        <w:pStyle w:val="AN-Bullet1stlevel"/>
      </w:pPr>
      <w:r w:rsidRPr="001E17E2">
        <w:t>To</w:t>
      </w:r>
      <w:r w:rsidR="00FD3951">
        <w:t xml:space="preserve"> </w:t>
      </w:r>
      <w:r w:rsidRPr="001E17E2">
        <w:t>be</w:t>
      </w:r>
      <w:r w:rsidR="00FD3951">
        <w:t xml:space="preserve"> </w:t>
      </w:r>
      <w:r w:rsidRPr="001E17E2">
        <w:t>responsive</w:t>
      </w:r>
      <w:r w:rsidR="00FD3951">
        <w:t xml:space="preserve"> </w:t>
      </w:r>
      <w:r w:rsidRPr="001E17E2">
        <w:t>is</w:t>
      </w:r>
      <w:r w:rsidR="00FD3951">
        <w:t xml:space="preserve"> </w:t>
      </w:r>
      <w:r w:rsidRPr="001E17E2">
        <w:t>to</w:t>
      </w:r>
      <w:r w:rsidR="00FD3951">
        <w:t xml:space="preserve"> </w:t>
      </w:r>
      <w:r w:rsidRPr="001E17E2">
        <w:t>understand</w:t>
      </w:r>
      <w:r w:rsidR="00FD3951">
        <w:t xml:space="preserve"> </w:t>
      </w:r>
      <w:r w:rsidRPr="001E17E2">
        <w:t>when</w:t>
      </w:r>
      <w:r w:rsidR="00FD3951">
        <w:t xml:space="preserve"> </w:t>
      </w:r>
      <w:r w:rsidRPr="001E17E2">
        <w:t>your</w:t>
      </w:r>
      <w:r w:rsidR="00FD3951">
        <w:t xml:space="preserve"> </w:t>
      </w:r>
      <w:r w:rsidRPr="001E17E2">
        <w:t>child</w:t>
      </w:r>
      <w:r w:rsidR="00FD3951">
        <w:t xml:space="preserve"> </w:t>
      </w:r>
      <w:r w:rsidRPr="001E17E2">
        <w:t>wants</w:t>
      </w:r>
      <w:r w:rsidR="00FD3951">
        <w:t xml:space="preserve"> </w:t>
      </w:r>
      <w:r w:rsidRPr="001E17E2">
        <w:t>to</w:t>
      </w:r>
      <w:r w:rsidR="00FD3951">
        <w:t xml:space="preserve"> </w:t>
      </w:r>
      <w:r w:rsidRPr="001E17E2">
        <w:t>do</w:t>
      </w:r>
      <w:r w:rsidR="00FD3951">
        <w:t xml:space="preserve"> </w:t>
      </w:r>
      <w:r w:rsidRPr="001E17E2">
        <w:t>something</w:t>
      </w:r>
      <w:r w:rsidR="00FD3951">
        <w:t xml:space="preserve"> </w:t>
      </w:r>
      <w:r w:rsidRPr="001E17E2">
        <w:t>by</w:t>
      </w:r>
      <w:r w:rsidR="00FD3951">
        <w:t xml:space="preserve"> </w:t>
      </w:r>
      <w:r w:rsidRPr="001E17E2">
        <w:t>himself</w:t>
      </w:r>
      <w:r w:rsidR="00FD3951">
        <w:t xml:space="preserve"> </w:t>
      </w:r>
      <w:r w:rsidRPr="001E17E2">
        <w:t>and</w:t>
      </w:r>
      <w:r w:rsidR="00FD3951">
        <w:t xml:space="preserve"> </w:t>
      </w:r>
      <w:r w:rsidRPr="001E17E2">
        <w:t>allow</w:t>
      </w:r>
      <w:r w:rsidR="00FD3951">
        <w:t xml:space="preserve"> </w:t>
      </w:r>
      <w:r w:rsidRPr="001E17E2">
        <w:t>him</w:t>
      </w:r>
      <w:r w:rsidR="00FD3951">
        <w:t xml:space="preserve"> </w:t>
      </w:r>
      <w:r w:rsidRPr="001E17E2">
        <w:t>to</w:t>
      </w:r>
      <w:r w:rsidR="00FD3951">
        <w:t xml:space="preserve"> </w:t>
      </w:r>
      <w:r w:rsidRPr="001E17E2">
        <w:t>do</w:t>
      </w:r>
      <w:r w:rsidR="00FD3951">
        <w:t xml:space="preserve"> </w:t>
      </w:r>
      <w:r w:rsidRPr="001E17E2">
        <w:t>so</w:t>
      </w:r>
      <w:r w:rsidR="00FD3951">
        <w:t xml:space="preserve"> </w:t>
      </w:r>
      <w:r w:rsidRPr="001E17E2">
        <w:t>with</w:t>
      </w:r>
      <w:r w:rsidR="00FD3951">
        <w:t xml:space="preserve"> </w:t>
      </w:r>
      <w:r w:rsidRPr="001E17E2">
        <w:t>your</w:t>
      </w:r>
      <w:r w:rsidR="00FD3951">
        <w:t xml:space="preserve"> </w:t>
      </w:r>
      <w:r w:rsidRPr="001E17E2">
        <w:t>support.</w:t>
      </w:r>
      <w:r w:rsidR="00FD3951">
        <w:t xml:space="preserve"> </w:t>
      </w:r>
      <w:r w:rsidRPr="001E17E2">
        <w:t>The</w:t>
      </w:r>
      <w:r w:rsidR="00FD3951">
        <w:t xml:space="preserve"> </w:t>
      </w:r>
      <w:r w:rsidRPr="001E17E2">
        <w:t>child</w:t>
      </w:r>
      <w:r w:rsidR="00FD3951">
        <w:t xml:space="preserve"> </w:t>
      </w:r>
      <w:r w:rsidRPr="001E17E2">
        <w:t>feels</w:t>
      </w:r>
      <w:r w:rsidR="00FD3951">
        <w:t xml:space="preserve"> </w:t>
      </w:r>
      <w:r w:rsidRPr="001E17E2">
        <w:t>confident</w:t>
      </w:r>
      <w:r w:rsidR="00FD3951">
        <w:t xml:space="preserve"> </w:t>
      </w:r>
      <w:r w:rsidRPr="001E17E2">
        <w:t>to</w:t>
      </w:r>
      <w:r w:rsidR="00FD3951">
        <w:t xml:space="preserve"> </w:t>
      </w:r>
      <w:r w:rsidRPr="001E17E2">
        <w:t>explore</w:t>
      </w:r>
      <w:r w:rsidR="00FD3951">
        <w:t xml:space="preserve"> </w:t>
      </w:r>
      <w:r w:rsidRPr="001E17E2">
        <w:t>and</w:t>
      </w:r>
      <w:r w:rsidR="00FD3951">
        <w:t xml:space="preserve"> </w:t>
      </w:r>
      <w:r w:rsidRPr="001E17E2">
        <w:t>read</w:t>
      </w:r>
      <w:r w:rsidR="00FD3951">
        <w:t xml:space="preserve"> </w:t>
      </w:r>
      <w:r w:rsidRPr="001E17E2">
        <w:t>as</w:t>
      </w:r>
      <w:r w:rsidR="00FD3951">
        <w:t xml:space="preserve"> </w:t>
      </w:r>
      <w:r w:rsidRPr="001E17E2">
        <w:t>his</w:t>
      </w:r>
      <w:r w:rsidR="00FD3951">
        <w:t xml:space="preserve"> </w:t>
      </w:r>
      <w:r w:rsidRPr="001E17E2">
        <w:t>caregiver</w:t>
      </w:r>
      <w:r w:rsidR="00FD3951">
        <w:t xml:space="preserve"> </w:t>
      </w:r>
      <w:r w:rsidRPr="001E17E2">
        <w:t>is</w:t>
      </w:r>
      <w:r w:rsidR="00FD3951">
        <w:t xml:space="preserve"> </w:t>
      </w:r>
      <w:r w:rsidRPr="001E17E2">
        <w:t>holding</w:t>
      </w:r>
      <w:r w:rsidR="00FD3951">
        <w:t xml:space="preserve"> </w:t>
      </w:r>
      <w:r w:rsidRPr="001E17E2">
        <w:t>the</w:t>
      </w:r>
      <w:r w:rsidR="00FD3951">
        <w:t xml:space="preserve"> </w:t>
      </w:r>
      <w:r w:rsidRPr="001E17E2">
        <w:t>book</w:t>
      </w:r>
      <w:r w:rsidR="00FD3951">
        <w:t xml:space="preserve"> </w:t>
      </w:r>
      <w:r w:rsidRPr="001E17E2">
        <w:t>and</w:t>
      </w:r>
      <w:r w:rsidR="00FD3951">
        <w:t xml:space="preserve"> </w:t>
      </w:r>
      <w:r w:rsidRPr="001E17E2">
        <w:t>supportive</w:t>
      </w:r>
      <w:r w:rsidR="00FD3951">
        <w:t xml:space="preserve"> </w:t>
      </w:r>
      <w:r w:rsidRPr="001E17E2">
        <w:t>of</w:t>
      </w:r>
      <w:r w:rsidR="00FD3951">
        <w:t xml:space="preserve"> </w:t>
      </w:r>
      <w:r w:rsidRPr="001E17E2">
        <w:t>the</w:t>
      </w:r>
      <w:r w:rsidR="00FD3951">
        <w:t xml:space="preserve"> </w:t>
      </w:r>
      <w:r w:rsidRPr="001E17E2">
        <w:t>learning.</w:t>
      </w:r>
    </w:p>
    <w:p w14:paraId="6EC189E7" w14:textId="77777777" w:rsidR="002B4B62" w:rsidRPr="001E17E2" w:rsidRDefault="002B4B62" w:rsidP="002B4B62">
      <w:pPr>
        <w:pStyle w:val="AN-Bullet1stlevel"/>
        <w:numPr>
          <w:ilvl w:val="0"/>
          <w:numId w:val="0"/>
        </w:numPr>
        <w:ind w:left="540" w:hanging="360"/>
      </w:pPr>
    </w:p>
    <w:tbl>
      <w:tblPr>
        <w:tblW w:w="9358" w:type="dxa"/>
        <w:tblInd w:w="2" w:type="dxa"/>
        <w:tblBorders>
          <w:insideH w:val="single" w:sz="4" w:space="0" w:color="BFBFBF" w:themeColor="background1" w:themeShade="BF"/>
        </w:tblBorders>
        <w:tblLayout w:type="fixed"/>
        <w:tblLook w:val="0600" w:firstRow="0" w:lastRow="0" w:firstColumn="0" w:lastColumn="0" w:noHBand="1" w:noVBand="1"/>
        <w:tblDescription w:val="A 2-column table showing Illustrations in column 1, and Detailed Facilitator Notes in column 2."/>
      </w:tblPr>
      <w:tblGrid>
        <w:gridCol w:w="2608"/>
        <w:gridCol w:w="6750"/>
      </w:tblGrid>
      <w:tr w:rsidR="00411F1D" w:rsidRPr="001E17E2" w14:paraId="34525A2A" w14:textId="77777777" w:rsidTr="001C28F6">
        <w:trPr>
          <w:trHeight w:val="240"/>
          <w:tblHeader/>
        </w:trPr>
        <w:tc>
          <w:tcPr>
            <w:tcW w:w="2608" w:type="dxa"/>
            <w:shd w:val="clear" w:color="auto" w:fill="C00000"/>
            <w:tcMar>
              <w:top w:w="101" w:type="dxa"/>
              <w:left w:w="101" w:type="dxa"/>
              <w:bottom w:w="101" w:type="dxa"/>
              <w:right w:w="101" w:type="dxa"/>
            </w:tcMar>
          </w:tcPr>
          <w:p w14:paraId="3B0ED7FB" w14:textId="487C19A6" w:rsidR="00411F1D" w:rsidRPr="001E17E2" w:rsidRDefault="0049000C" w:rsidP="005753D3">
            <w:pPr>
              <w:pStyle w:val="AN-Tableheaderrow"/>
              <w:jc w:val="center"/>
            </w:pPr>
            <w:r w:rsidRPr="001E17E2">
              <w:t>Illustration</w:t>
            </w:r>
          </w:p>
        </w:tc>
        <w:tc>
          <w:tcPr>
            <w:tcW w:w="6750" w:type="dxa"/>
            <w:shd w:val="clear" w:color="auto" w:fill="C00000"/>
            <w:tcMar>
              <w:top w:w="101" w:type="dxa"/>
              <w:left w:w="101" w:type="dxa"/>
              <w:bottom w:w="101" w:type="dxa"/>
              <w:right w:w="101" w:type="dxa"/>
            </w:tcMar>
          </w:tcPr>
          <w:p w14:paraId="438083F0" w14:textId="42408F6D" w:rsidR="00411F1D" w:rsidRPr="001E17E2" w:rsidRDefault="00DF23CC">
            <w:pPr>
              <w:pStyle w:val="AN-Tableheaderrow"/>
            </w:pPr>
            <w:r w:rsidRPr="001E17E2">
              <w:t>Detailed</w:t>
            </w:r>
            <w:r w:rsidR="00FD3951">
              <w:t xml:space="preserve"> </w:t>
            </w:r>
            <w:r w:rsidR="00411F1D" w:rsidRPr="001E17E2">
              <w:t>Facilitator</w:t>
            </w:r>
            <w:r w:rsidR="00FD3951">
              <w:t xml:space="preserve"> </w:t>
            </w:r>
            <w:r w:rsidR="00411F1D" w:rsidRPr="001E17E2">
              <w:t>Notes</w:t>
            </w:r>
          </w:p>
        </w:tc>
      </w:tr>
      <w:tr w:rsidR="00411F1D" w:rsidRPr="001E17E2" w14:paraId="5385BC23" w14:textId="77777777" w:rsidTr="005753D3">
        <w:trPr>
          <w:trHeight w:val="420"/>
        </w:trPr>
        <w:tc>
          <w:tcPr>
            <w:tcW w:w="2608" w:type="dxa"/>
            <w:shd w:val="clear" w:color="auto" w:fill="auto"/>
            <w:tcMar>
              <w:top w:w="101" w:type="dxa"/>
              <w:left w:w="101" w:type="dxa"/>
              <w:bottom w:w="101" w:type="dxa"/>
              <w:right w:w="101" w:type="dxa"/>
            </w:tcMar>
          </w:tcPr>
          <w:p w14:paraId="5659DE24" w14:textId="77777777" w:rsidR="00411F1D" w:rsidRPr="001E17E2" w:rsidRDefault="00411F1D" w:rsidP="005753D3">
            <w:pPr>
              <w:widowControl w:val="0"/>
              <w:jc w:val="center"/>
              <w:rPr>
                <w:rFonts w:ascii="Gill Sans MT" w:hAnsi="Gill Sans MT"/>
                <w:b/>
                <w:sz w:val="22"/>
                <w:szCs w:val="22"/>
              </w:rPr>
            </w:pPr>
            <w:r w:rsidRPr="001E17E2">
              <w:rPr>
                <w:noProof/>
                <w:sz w:val="22"/>
                <w:szCs w:val="22"/>
              </w:rPr>
              <w:drawing>
                <wp:anchor distT="114300" distB="114300" distL="114300" distR="114300" simplePos="0" relativeHeight="251765760" behindDoc="0" locked="0" layoutInCell="1" hidden="0" allowOverlap="1" wp14:anchorId="7AFD69A4" wp14:editId="48F85578">
                  <wp:simplePos x="0" y="0"/>
                  <wp:positionH relativeFrom="column">
                    <wp:posOffset>-63862</wp:posOffset>
                  </wp:positionH>
                  <wp:positionV relativeFrom="paragraph">
                    <wp:posOffset>299103</wp:posOffset>
                  </wp:positionV>
                  <wp:extent cx="1676400" cy="1409700"/>
                  <wp:effectExtent l="0" t="0" r="0" b="0"/>
                  <wp:wrapSquare wrapText="bothSides" distT="114300" distB="114300" distL="114300" distR="114300"/>
                  <wp:docPr id="98" name="Picture 98" descr="Illustration of the caregiver and the child sitting on the floor, reading a book."/>
                  <wp:cNvGraphicFramePr/>
                  <a:graphic xmlns:a="http://schemas.openxmlformats.org/drawingml/2006/main">
                    <a:graphicData uri="http://schemas.openxmlformats.org/drawingml/2006/picture">
                      <pic:pic xmlns:pic="http://schemas.openxmlformats.org/drawingml/2006/picture">
                        <pic:nvPicPr>
                          <pic:cNvPr id="98" name="Picture 98" descr="Illustration of the caregiver and the child sitting on the floor, reading a book."/>
                          <pic:cNvPicPr preferRelativeResize="0"/>
                        </pic:nvPicPr>
                        <pic:blipFill>
                          <a:blip r:embed="rId41"/>
                          <a:srcRect/>
                          <a:stretch>
                            <a:fillRect/>
                          </a:stretch>
                        </pic:blipFill>
                        <pic:spPr>
                          <a:xfrm>
                            <a:off x="0" y="0"/>
                            <a:ext cx="1676400" cy="1409700"/>
                          </a:xfrm>
                          <a:prstGeom prst="rect">
                            <a:avLst/>
                          </a:prstGeom>
                          <a:ln/>
                        </pic:spPr>
                      </pic:pic>
                    </a:graphicData>
                  </a:graphic>
                </wp:anchor>
              </w:drawing>
            </w:r>
            <w:r w:rsidRPr="001E17E2">
              <w:rPr>
                <w:rFonts w:ascii="Gill Sans MT" w:hAnsi="Gill Sans MT"/>
                <w:b/>
                <w:sz w:val="22"/>
                <w:szCs w:val="22"/>
              </w:rPr>
              <w:t>1</w:t>
            </w:r>
          </w:p>
        </w:tc>
        <w:tc>
          <w:tcPr>
            <w:tcW w:w="6750" w:type="dxa"/>
            <w:shd w:val="clear" w:color="auto" w:fill="auto"/>
            <w:tcMar>
              <w:top w:w="101" w:type="dxa"/>
              <w:left w:w="101" w:type="dxa"/>
              <w:bottom w:w="101" w:type="dxa"/>
              <w:right w:w="101" w:type="dxa"/>
            </w:tcMar>
          </w:tcPr>
          <w:p w14:paraId="50ABDF99" w14:textId="6963A32B"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positioning</w:t>
            </w:r>
            <w:r w:rsidR="00FD3951">
              <w:t xml:space="preserve"> </w:t>
            </w:r>
            <w:r w:rsidRPr="001E17E2">
              <w:t>of</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p>
          <w:p w14:paraId="619A6A26" w14:textId="7408E356" w:rsidR="00411F1D" w:rsidRPr="001E17E2" w:rsidRDefault="00411F1D" w:rsidP="001C28F6">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Pr="001E17E2">
              <w:t>sits</w:t>
            </w:r>
            <w:r w:rsidR="00FD3951">
              <w:t xml:space="preserve"> </w:t>
            </w:r>
            <w:r w:rsidRPr="001E17E2">
              <w:t>down</w:t>
            </w:r>
            <w:r w:rsidR="00FD3951">
              <w:t xml:space="preserve"> </w:t>
            </w:r>
            <w:r w:rsidRPr="001E17E2">
              <w:t>to</w:t>
            </w:r>
            <w:r w:rsidR="00FD3951">
              <w:t xml:space="preserve"> </w:t>
            </w:r>
            <w:r w:rsidRPr="001E17E2">
              <w:t>be</w:t>
            </w:r>
            <w:r w:rsidR="00FD3951">
              <w:t xml:space="preserve"> </w:t>
            </w:r>
            <w:r w:rsidRPr="001E17E2">
              <w:t>at</w:t>
            </w:r>
            <w:r w:rsidR="00FD3951">
              <w:t xml:space="preserve"> </w:t>
            </w:r>
            <w:r w:rsidRPr="001E17E2">
              <w:t>the</w:t>
            </w:r>
            <w:r w:rsidR="00FD3951">
              <w:t xml:space="preserve"> </w:t>
            </w:r>
            <w:r w:rsidRPr="001E17E2">
              <w:t>same</w:t>
            </w:r>
            <w:r w:rsidR="00FD3951">
              <w:t xml:space="preserve"> </w:t>
            </w:r>
            <w:r w:rsidRPr="001E17E2">
              <w:t>level</w:t>
            </w:r>
            <w:r w:rsidR="00FD3951">
              <w:t xml:space="preserve"> </w:t>
            </w:r>
            <w:r w:rsidRPr="001E17E2">
              <w:t>as</w:t>
            </w:r>
            <w:r w:rsidR="00FD3951">
              <w:t xml:space="preserve"> </w:t>
            </w:r>
            <w:r w:rsidRPr="001E17E2">
              <w:t>the</w:t>
            </w:r>
            <w:r w:rsidR="00FD3951">
              <w:t xml:space="preserve"> </w:t>
            </w:r>
            <w:r w:rsidRPr="001E17E2">
              <w:t>child.”</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sitting</w:t>
            </w:r>
            <w:r w:rsidR="00FD3951">
              <w:t xml:space="preserve"> </w:t>
            </w:r>
            <w:r w:rsidRPr="001E17E2">
              <w:t>close</w:t>
            </w:r>
            <w:r w:rsidR="00FD3951">
              <w:t xml:space="preserve"> </w:t>
            </w:r>
            <w:r w:rsidRPr="001E17E2">
              <w:t>to</w:t>
            </w:r>
            <w:r w:rsidR="00FD3951">
              <w:t xml:space="preserve"> </w:t>
            </w:r>
            <w:r w:rsidRPr="001E17E2">
              <w:t>the</w:t>
            </w:r>
            <w:r w:rsidR="00FD3951">
              <w:t xml:space="preserve"> </w:t>
            </w:r>
            <w:r w:rsidRPr="001E17E2">
              <w:t>child</w:t>
            </w:r>
            <w:r w:rsidR="00FD3951">
              <w:t xml:space="preserve"> </w:t>
            </w:r>
            <w:r w:rsidRPr="001E17E2">
              <w:t>so</w:t>
            </w:r>
            <w:r w:rsidR="00FD3951">
              <w:t xml:space="preserve"> </w:t>
            </w:r>
            <w:r w:rsidRPr="001E17E2">
              <w:t>that</w:t>
            </w:r>
            <w:r w:rsidR="00FD3951">
              <w:t xml:space="preserve"> </w:t>
            </w:r>
            <w:r w:rsidRPr="001E17E2">
              <w:t>they</w:t>
            </w:r>
            <w:r w:rsidR="00FD3951">
              <w:t xml:space="preserve"> </w:t>
            </w:r>
            <w:r w:rsidRPr="001E17E2">
              <w:t>can</w:t>
            </w:r>
            <w:r w:rsidR="00FD3951">
              <w:t xml:space="preserve"> </w:t>
            </w:r>
            <w:r w:rsidRPr="001E17E2">
              <w:t>both</w:t>
            </w:r>
            <w:r w:rsidR="00FD3951">
              <w:t xml:space="preserve"> </w:t>
            </w:r>
            <w:r w:rsidRPr="001E17E2">
              <w:t>read</w:t>
            </w:r>
            <w:r w:rsidR="00FD3951">
              <w:t xml:space="preserve"> </w:t>
            </w:r>
            <w:r w:rsidRPr="001E17E2">
              <w:t>from</w:t>
            </w:r>
            <w:r w:rsidR="00FD3951">
              <w:t xml:space="preserve"> </w:t>
            </w:r>
            <w:r w:rsidRPr="001E17E2">
              <w:t>the</w:t>
            </w:r>
            <w:r w:rsidR="00FD3951">
              <w:t xml:space="preserve"> </w:t>
            </w:r>
            <w:r w:rsidRPr="001E17E2">
              <w:t>same</w:t>
            </w:r>
            <w:r w:rsidR="00FD3951">
              <w:t xml:space="preserve"> </w:t>
            </w:r>
            <w:r w:rsidRPr="001E17E2">
              <w:t>storybook.”</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bonding</w:t>
            </w:r>
            <w:r w:rsidR="00FD3951">
              <w:t xml:space="preserve"> </w:t>
            </w:r>
            <w:r w:rsidRPr="001E17E2">
              <w:t>with</w:t>
            </w:r>
            <w:r w:rsidR="00FD3951">
              <w:t xml:space="preserve"> </w:t>
            </w:r>
            <w:r w:rsidRPr="001E17E2">
              <w:t>the</w:t>
            </w:r>
            <w:r w:rsidR="00FD3951">
              <w:t xml:space="preserve"> </w:t>
            </w:r>
            <w:r w:rsidRPr="001E17E2">
              <w:t>child</w:t>
            </w:r>
            <w:r w:rsidR="00FD3951">
              <w:t xml:space="preserve"> </w:t>
            </w:r>
            <w:r w:rsidRPr="001E17E2">
              <w:t>and</w:t>
            </w:r>
            <w:r w:rsidR="00FD3951">
              <w:t xml:space="preserve"> </w:t>
            </w:r>
            <w:r w:rsidRPr="001E17E2">
              <w:t>sitting</w:t>
            </w:r>
            <w:r w:rsidR="00FD3951">
              <w:t xml:space="preserve"> </w:t>
            </w:r>
            <w:r w:rsidRPr="001E17E2">
              <w:t>close.”</w:t>
            </w:r>
            <w:r w:rsidR="00FD3951">
              <w:t xml:space="preserve"> </w:t>
            </w:r>
          </w:p>
          <w:p w14:paraId="7BE70DF1" w14:textId="69729BE1"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6A0EC418" w14:textId="4CB6EC8E" w:rsidR="00411F1D" w:rsidRPr="001E17E2" w:rsidRDefault="00411F1D" w:rsidP="005753D3">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r w:rsidR="00FD3951">
              <w:t xml:space="preserve"> </w:t>
            </w:r>
            <w:r w:rsidRPr="001E17E2">
              <w:t>are</w:t>
            </w:r>
            <w:r w:rsidR="00FD3951">
              <w:t xml:space="preserve"> </w:t>
            </w:r>
            <w:r w:rsidRPr="001E17E2">
              <w:t>enjoying</w:t>
            </w:r>
            <w:r w:rsidR="00FD3951">
              <w:t xml:space="preserve"> </w:t>
            </w:r>
            <w:r w:rsidRPr="001E17E2">
              <w:t>reading</w:t>
            </w:r>
            <w:r w:rsidR="00FD3951">
              <w:t xml:space="preserve"> </w:t>
            </w:r>
            <w:r w:rsidRPr="001E17E2">
              <w:t>together</w:t>
            </w:r>
            <w:r w:rsidR="00FD3951">
              <w:t xml:space="preserve"> </w:t>
            </w:r>
            <w:r w:rsidRPr="001E17E2">
              <w:t>and</w:t>
            </w:r>
            <w:r w:rsidR="00FD3951">
              <w:t xml:space="preserve"> </w:t>
            </w:r>
            <w:r w:rsidRPr="001E17E2">
              <w:t>interacting.”</w:t>
            </w:r>
            <w:r w:rsidR="00FD3951">
              <w:t xml:space="preserve"> </w:t>
            </w:r>
            <w:r w:rsidRPr="001E17E2">
              <w:t>“They</w:t>
            </w:r>
            <w:r w:rsidR="00FD3951">
              <w:t xml:space="preserve"> </w:t>
            </w:r>
            <w:r w:rsidRPr="001E17E2">
              <w:t>are</w:t>
            </w:r>
            <w:r w:rsidR="00FD3951">
              <w:t xml:space="preserve"> </w:t>
            </w:r>
            <w:r w:rsidRPr="001E17E2">
              <w:t>both</w:t>
            </w:r>
            <w:r w:rsidR="00FD3951">
              <w:t xml:space="preserve"> </w:t>
            </w:r>
            <w:r w:rsidRPr="001E17E2">
              <w:t>engaged</w:t>
            </w:r>
            <w:r w:rsidR="00FD3951">
              <w:t xml:space="preserve"> </w:t>
            </w:r>
            <w:r w:rsidRPr="001E17E2">
              <w:t>in</w:t>
            </w:r>
            <w:r w:rsidR="00FD3951">
              <w:t xml:space="preserve"> </w:t>
            </w:r>
            <w:r w:rsidRPr="001E17E2">
              <w:t>the</w:t>
            </w:r>
            <w:r w:rsidR="00FD3951">
              <w:t xml:space="preserve"> </w:t>
            </w:r>
            <w:r w:rsidRPr="001E17E2">
              <w:t>story.”</w:t>
            </w:r>
            <w:r w:rsidR="00FD3951">
              <w:t xml:space="preserve"> </w:t>
            </w:r>
            <w:r w:rsidRPr="001E17E2">
              <w:t>“They</w:t>
            </w:r>
            <w:r w:rsidR="00FD3951">
              <w:t xml:space="preserve"> </w:t>
            </w:r>
            <w:r w:rsidRPr="001E17E2">
              <w:t>are</w:t>
            </w:r>
            <w:r w:rsidR="00FD3951">
              <w:t xml:space="preserve"> </w:t>
            </w:r>
            <w:r w:rsidRPr="001E17E2">
              <w:t>happy.”</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interested</w:t>
            </w:r>
            <w:r w:rsidR="00FD3951">
              <w:t xml:space="preserve"> </w:t>
            </w:r>
            <w:r w:rsidRPr="001E17E2">
              <w:t>in</w:t>
            </w:r>
            <w:r w:rsidR="00FD3951">
              <w:t xml:space="preserve"> </w:t>
            </w:r>
            <w:r w:rsidRPr="001E17E2">
              <w:t>reading</w:t>
            </w:r>
            <w:r w:rsidR="00FD3951">
              <w:t xml:space="preserve"> </w:t>
            </w:r>
            <w:r w:rsidRPr="001E17E2">
              <w:t>a</w:t>
            </w:r>
            <w:r w:rsidR="00FD3951">
              <w:t xml:space="preserve"> </w:t>
            </w:r>
            <w:r w:rsidRPr="001E17E2">
              <w:t>book</w:t>
            </w:r>
            <w:r w:rsidR="00FD3951">
              <w:t xml:space="preserve"> </w:t>
            </w:r>
            <w:r w:rsidRPr="001E17E2">
              <w:t>and</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matching</w:t>
            </w:r>
            <w:r w:rsidR="00FD3951">
              <w:t xml:space="preserve"> </w:t>
            </w:r>
            <w:r w:rsidRPr="001E17E2">
              <w:t>the</w:t>
            </w:r>
            <w:r w:rsidR="00FD3951">
              <w:t xml:space="preserve"> </w:t>
            </w:r>
            <w:r w:rsidRPr="001E17E2">
              <w:t>interest</w:t>
            </w:r>
            <w:r w:rsidR="00FD3951">
              <w:t xml:space="preserve"> </w:t>
            </w:r>
            <w:r w:rsidRPr="001E17E2">
              <w:t>of</w:t>
            </w:r>
            <w:r w:rsidR="00FD3951">
              <w:t xml:space="preserve"> </w:t>
            </w:r>
            <w:r w:rsidRPr="001E17E2">
              <w:t>the</w:t>
            </w:r>
            <w:r w:rsidR="00FD3951">
              <w:t xml:space="preserve"> </w:t>
            </w:r>
            <w:r w:rsidRPr="001E17E2">
              <w:t>child.”</w:t>
            </w:r>
            <w:r w:rsidR="00FD3951">
              <w:t xml:space="preserve"> </w:t>
            </w:r>
          </w:p>
        </w:tc>
      </w:tr>
      <w:tr w:rsidR="00411F1D" w:rsidRPr="001E17E2" w14:paraId="0CC71CB8" w14:textId="77777777" w:rsidTr="00414B26">
        <w:trPr>
          <w:trHeight w:val="420"/>
        </w:trPr>
        <w:tc>
          <w:tcPr>
            <w:tcW w:w="2608" w:type="dxa"/>
            <w:tcBorders>
              <w:bottom w:val="single" w:sz="4" w:space="0" w:color="BFBFBF" w:themeColor="background1" w:themeShade="BF"/>
            </w:tcBorders>
            <w:shd w:val="clear" w:color="auto" w:fill="auto"/>
            <w:tcMar>
              <w:top w:w="101" w:type="dxa"/>
              <w:left w:w="101" w:type="dxa"/>
              <w:bottom w:w="101" w:type="dxa"/>
              <w:right w:w="101" w:type="dxa"/>
            </w:tcMar>
          </w:tcPr>
          <w:p w14:paraId="4C8F6860" w14:textId="28D744FC" w:rsidR="00411F1D" w:rsidRPr="001E17E2" w:rsidRDefault="00411F1D" w:rsidP="005753D3">
            <w:pPr>
              <w:widowControl w:val="0"/>
              <w:jc w:val="center"/>
              <w:rPr>
                <w:rFonts w:ascii="Gill Sans MT" w:hAnsi="Gill Sans MT"/>
                <w:b/>
                <w:sz w:val="22"/>
                <w:szCs w:val="22"/>
              </w:rPr>
            </w:pPr>
            <w:r w:rsidRPr="001E17E2">
              <w:rPr>
                <w:rFonts w:ascii="Gill Sans MT" w:hAnsi="Gill Sans MT"/>
                <w:b/>
                <w:noProof/>
                <w:sz w:val="22"/>
                <w:szCs w:val="22"/>
              </w:rPr>
              <w:lastRenderedPageBreak/>
              <w:drawing>
                <wp:anchor distT="0" distB="0" distL="114300" distR="114300" simplePos="0" relativeHeight="251766784" behindDoc="0" locked="0" layoutInCell="1" allowOverlap="1" wp14:anchorId="0936CCF5" wp14:editId="79F3A9FE">
                  <wp:simplePos x="0" y="0"/>
                  <wp:positionH relativeFrom="column">
                    <wp:posOffset>53975</wp:posOffset>
                  </wp:positionH>
                  <wp:positionV relativeFrom="paragraph">
                    <wp:posOffset>220980</wp:posOffset>
                  </wp:positionV>
                  <wp:extent cx="1512570" cy="1412875"/>
                  <wp:effectExtent l="0" t="0" r="0" b="0"/>
                  <wp:wrapSquare wrapText="bothSides"/>
                  <wp:docPr id="99" name="Picture 99" descr="Illustration of the child turning a page of the book while the caregiver looks on."/>
                  <wp:cNvGraphicFramePr/>
                  <a:graphic xmlns:a="http://schemas.openxmlformats.org/drawingml/2006/main">
                    <a:graphicData uri="http://schemas.openxmlformats.org/drawingml/2006/picture">
                      <pic:pic xmlns:pic="http://schemas.openxmlformats.org/drawingml/2006/picture">
                        <pic:nvPicPr>
                          <pic:cNvPr id="99" name="Picture 99" descr="Illustration of the child turning a page of the book while the caregiver looks on."/>
                          <pic:cNvPicPr preferRelativeResize="0"/>
                        </pic:nvPicPr>
                        <pic:blipFill rotWithShape="1">
                          <a:blip r:embed="rId42" cstate="screen">
                            <a:extLst>
                              <a:ext uri="{28A0092B-C50C-407E-A947-70E740481C1C}">
                                <a14:useLocalDpi xmlns:a14="http://schemas.microsoft.com/office/drawing/2010/main" val="0"/>
                              </a:ext>
                            </a:extLst>
                          </a:blip>
                          <a:srcRect l="7827" t="4995" r="7163" b="6369"/>
                          <a:stretch/>
                        </pic:blipFill>
                        <pic:spPr bwMode="auto">
                          <a:xfrm>
                            <a:off x="0" y="0"/>
                            <a:ext cx="1512570" cy="141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17E2">
              <w:rPr>
                <w:rFonts w:ascii="Gill Sans MT" w:hAnsi="Gill Sans MT"/>
                <w:b/>
                <w:sz w:val="22"/>
                <w:szCs w:val="22"/>
              </w:rPr>
              <w:t>2</w:t>
            </w:r>
          </w:p>
        </w:tc>
        <w:tc>
          <w:tcPr>
            <w:tcW w:w="6750" w:type="dxa"/>
            <w:tcBorders>
              <w:bottom w:val="single" w:sz="4" w:space="0" w:color="BFBFBF" w:themeColor="background1" w:themeShade="BF"/>
            </w:tcBorders>
            <w:shd w:val="clear" w:color="auto" w:fill="auto"/>
            <w:tcMar>
              <w:top w:w="101" w:type="dxa"/>
              <w:left w:w="101" w:type="dxa"/>
              <w:bottom w:w="101" w:type="dxa"/>
              <w:right w:w="101" w:type="dxa"/>
            </w:tcMar>
          </w:tcPr>
          <w:p w14:paraId="34A406AA" w14:textId="6C37B87C"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13A06ECB" w14:textId="6BEEE84D" w:rsidR="00411F1D" w:rsidRPr="001E17E2" w:rsidRDefault="00411F1D" w:rsidP="0084491A">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reading</w:t>
            </w:r>
            <w:r w:rsidR="00FD3951">
              <w:t xml:space="preserve"> </w:t>
            </w:r>
            <w:r w:rsidRPr="001E17E2">
              <w:t>to</w:t>
            </w:r>
            <w:r w:rsidR="00FD3951">
              <w:t xml:space="preserve"> </w:t>
            </w:r>
            <w:r w:rsidRPr="001E17E2">
              <w:t>the</w:t>
            </w:r>
            <w:r w:rsidR="00FD3951">
              <w:t xml:space="preserve"> </w:t>
            </w:r>
            <w:r w:rsidRPr="001E17E2">
              <w:t>child.”</w:t>
            </w:r>
            <w:r w:rsidR="00FD3951">
              <w:t xml:space="preserve"> </w:t>
            </w:r>
            <w:r w:rsidRPr="001E17E2">
              <w:t>“She</w:t>
            </w:r>
            <w:r w:rsidR="00FD3951">
              <w:t xml:space="preserve"> </w:t>
            </w:r>
            <w:r w:rsidRPr="001E17E2">
              <w:t>is</w:t>
            </w:r>
            <w:r w:rsidR="00FD3951">
              <w:t xml:space="preserve"> </w:t>
            </w:r>
            <w:r w:rsidRPr="001E17E2">
              <w:t>interacting</w:t>
            </w:r>
            <w:r w:rsidR="00FD3951">
              <w:t xml:space="preserve"> </w:t>
            </w:r>
            <w:r w:rsidRPr="001E17E2">
              <w:t>and</w:t>
            </w:r>
            <w:r w:rsidR="00FD3951">
              <w:t xml:space="preserve"> </w:t>
            </w:r>
            <w:r w:rsidRPr="001E17E2">
              <w:t>responding</w:t>
            </w:r>
            <w:r w:rsidR="00FD3951">
              <w:t xml:space="preserve"> </w:t>
            </w:r>
            <w:r w:rsidRPr="001E17E2">
              <w:t>to</w:t>
            </w:r>
            <w:r w:rsidR="00FD3951">
              <w:t xml:space="preserve"> </w:t>
            </w:r>
            <w:r w:rsidRPr="001E17E2">
              <w:t>the</w:t>
            </w:r>
            <w:r w:rsidR="00FD3951">
              <w:t xml:space="preserve"> </w:t>
            </w:r>
            <w:r w:rsidRPr="001E17E2">
              <w:t>interest</w:t>
            </w:r>
            <w:r w:rsidR="00FD3951">
              <w:t xml:space="preserve"> </w:t>
            </w:r>
            <w:r w:rsidRPr="001E17E2">
              <w:t>of</w:t>
            </w:r>
            <w:r w:rsidR="00FD3951">
              <w:t xml:space="preserve"> </w:t>
            </w:r>
            <w:r w:rsidRPr="001E17E2">
              <w:t>the</w:t>
            </w:r>
            <w:r w:rsidR="00FD3951">
              <w:t xml:space="preserve"> </w:t>
            </w:r>
            <w:r w:rsidRPr="001E17E2">
              <w:t>child</w:t>
            </w:r>
            <w:r w:rsidR="00FD3951">
              <w:t xml:space="preserve"> </w:t>
            </w:r>
            <w:r w:rsidRPr="001E17E2">
              <w:t>to</w:t>
            </w:r>
            <w:r w:rsidR="00FD3951">
              <w:t xml:space="preserve"> </w:t>
            </w:r>
            <w:r w:rsidRPr="001E17E2">
              <w:t>read</w:t>
            </w:r>
            <w:r w:rsidR="00FD3951">
              <w:t xml:space="preserve"> </w:t>
            </w:r>
            <w:r w:rsidRPr="001E17E2">
              <w:t>the</w:t>
            </w:r>
            <w:r w:rsidR="00FD3951">
              <w:t xml:space="preserve"> </w:t>
            </w:r>
            <w:r w:rsidRPr="001E17E2">
              <w:t>book.”</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‘talking’</w:t>
            </w:r>
            <w:r w:rsidR="00FD3951">
              <w:t xml:space="preserve"> </w:t>
            </w:r>
            <w:r w:rsidRPr="001E17E2">
              <w:t>to</w:t>
            </w:r>
            <w:r w:rsidR="00FD3951">
              <w:t xml:space="preserve"> </w:t>
            </w:r>
            <w:r w:rsidRPr="001E17E2">
              <w:t>the</w:t>
            </w:r>
            <w:r w:rsidR="00FD3951">
              <w:t xml:space="preserve"> </w:t>
            </w:r>
            <w:r w:rsidRPr="001E17E2">
              <w:t>child.”</w:t>
            </w:r>
            <w:r w:rsidR="00FD3951">
              <w:t xml:space="preserve"> </w:t>
            </w:r>
            <w:r w:rsidR="00A115F8" w:rsidRPr="001E17E2">
              <w:t>“The</w:t>
            </w:r>
            <w:r w:rsidR="00FD3951">
              <w:t xml:space="preserve"> </w:t>
            </w:r>
            <w:r w:rsidR="00A115F8" w:rsidRPr="001E17E2">
              <w:t>child</w:t>
            </w:r>
            <w:r w:rsidR="00FD3951">
              <w:t xml:space="preserve"> </w:t>
            </w:r>
            <w:r w:rsidR="00A115F8" w:rsidRPr="001E17E2">
              <w:t>is</w:t>
            </w:r>
            <w:r w:rsidR="00FD3951">
              <w:t xml:space="preserve"> </w:t>
            </w:r>
            <w:r w:rsidR="00A115F8" w:rsidRPr="001E17E2">
              <w:t>turning</w:t>
            </w:r>
            <w:r w:rsidR="00FD3951">
              <w:t xml:space="preserve"> </w:t>
            </w:r>
            <w:r w:rsidR="00B01A97" w:rsidRPr="001E17E2">
              <w:t>a</w:t>
            </w:r>
            <w:r w:rsidR="00FD3951">
              <w:t xml:space="preserve"> </w:t>
            </w:r>
            <w:r w:rsidR="00A115F8" w:rsidRPr="001E17E2">
              <w:t>page</w:t>
            </w:r>
            <w:r w:rsidR="00FD3951">
              <w:t xml:space="preserve"> </w:t>
            </w:r>
            <w:r w:rsidR="00A115F8" w:rsidRPr="001E17E2">
              <w:t>of</w:t>
            </w:r>
            <w:r w:rsidR="00FD3951">
              <w:t xml:space="preserve"> </w:t>
            </w:r>
            <w:r w:rsidR="00A115F8" w:rsidRPr="001E17E2">
              <w:t>the</w:t>
            </w:r>
            <w:r w:rsidR="00FD3951">
              <w:t xml:space="preserve"> </w:t>
            </w:r>
            <w:r w:rsidR="00A115F8" w:rsidRPr="001E17E2">
              <w:t>book.”</w:t>
            </w:r>
            <w:r w:rsidR="00FD3951">
              <w:t xml:space="preserve"> </w:t>
            </w:r>
            <w:r w:rsidR="00A115F8" w:rsidRPr="001E17E2">
              <w:t>“The</w:t>
            </w:r>
            <w:r w:rsidR="00FD3951">
              <w:t xml:space="preserve"> </w:t>
            </w:r>
            <w:r w:rsidR="00A115F8" w:rsidRPr="001E17E2">
              <w:t>caregiver</w:t>
            </w:r>
            <w:r w:rsidR="00FD3951">
              <w:t xml:space="preserve"> </w:t>
            </w:r>
            <w:r w:rsidR="00A115F8" w:rsidRPr="001E17E2">
              <w:t>is</w:t>
            </w:r>
            <w:r w:rsidR="00FD3951">
              <w:t xml:space="preserve"> </w:t>
            </w:r>
            <w:r w:rsidR="00A115F8" w:rsidRPr="001E17E2">
              <w:t>letting</w:t>
            </w:r>
            <w:r w:rsidR="00FD3951">
              <w:t xml:space="preserve"> </w:t>
            </w:r>
            <w:r w:rsidR="00A115F8" w:rsidRPr="001E17E2">
              <w:t>the</w:t>
            </w:r>
            <w:r w:rsidR="00FD3951">
              <w:t xml:space="preserve"> </w:t>
            </w:r>
            <w:r w:rsidR="00A115F8" w:rsidRPr="001E17E2">
              <w:t>child</w:t>
            </w:r>
            <w:r w:rsidR="00FD3951">
              <w:t xml:space="preserve"> </w:t>
            </w:r>
            <w:r w:rsidR="00A115F8" w:rsidRPr="001E17E2">
              <w:t>turn</w:t>
            </w:r>
            <w:r w:rsidR="00FD3951">
              <w:t xml:space="preserve"> </w:t>
            </w:r>
            <w:r w:rsidR="00A115F8" w:rsidRPr="001E17E2">
              <w:t>the</w:t>
            </w:r>
            <w:r w:rsidR="00FD3951">
              <w:t xml:space="preserve"> </w:t>
            </w:r>
            <w:r w:rsidR="00A115F8" w:rsidRPr="001E17E2">
              <w:t>page.”</w:t>
            </w:r>
            <w:r w:rsidR="00FD3951">
              <w:t xml:space="preserve"> </w:t>
            </w:r>
          </w:p>
        </w:tc>
      </w:tr>
      <w:tr w:rsidR="00411F1D" w:rsidRPr="001E17E2" w14:paraId="5ADAB222" w14:textId="77777777" w:rsidTr="004F08EB">
        <w:trPr>
          <w:trHeight w:val="2160"/>
        </w:trPr>
        <w:tc>
          <w:tcPr>
            <w:tcW w:w="2608" w:type="dxa"/>
            <w:tcBorders>
              <w:top w:val="single" w:sz="4" w:space="0" w:color="BFBFBF" w:themeColor="background1" w:themeShade="BF"/>
              <w:bottom w:val="single" w:sz="4" w:space="0" w:color="BFBFBF" w:themeColor="background1" w:themeShade="BF"/>
            </w:tcBorders>
            <w:shd w:val="clear" w:color="auto" w:fill="auto"/>
            <w:tcMar>
              <w:top w:w="101" w:type="dxa"/>
              <w:left w:w="101" w:type="dxa"/>
              <w:bottom w:w="101" w:type="dxa"/>
              <w:right w:w="101" w:type="dxa"/>
            </w:tcMar>
          </w:tcPr>
          <w:p w14:paraId="4DA57072" w14:textId="1E9623EA" w:rsidR="00411F1D" w:rsidRPr="001E17E2" w:rsidRDefault="00411F1D" w:rsidP="005753D3">
            <w:pPr>
              <w:widowControl w:val="0"/>
              <w:jc w:val="center"/>
              <w:rPr>
                <w:rFonts w:ascii="Gill Sans MT" w:hAnsi="Gill Sans MT"/>
                <w:b/>
                <w:sz w:val="22"/>
                <w:szCs w:val="22"/>
              </w:rPr>
            </w:pPr>
            <w:r w:rsidRPr="001E17E2">
              <w:rPr>
                <w:rFonts w:ascii="Gill Sans MT" w:hAnsi="Gill Sans MT"/>
                <w:b/>
                <w:noProof/>
                <w:sz w:val="22"/>
                <w:szCs w:val="22"/>
              </w:rPr>
              <w:drawing>
                <wp:anchor distT="0" distB="0" distL="114300" distR="114300" simplePos="0" relativeHeight="251767808" behindDoc="0" locked="0" layoutInCell="1" allowOverlap="1" wp14:anchorId="36BE8ADD" wp14:editId="4A07132D">
                  <wp:simplePos x="0" y="0"/>
                  <wp:positionH relativeFrom="column">
                    <wp:posOffset>55880</wp:posOffset>
                  </wp:positionH>
                  <wp:positionV relativeFrom="paragraph">
                    <wp:posOffset>187325</wp:posOffset>
                  </wp:positionV>
                  <wp:extent cx="1408430" cy="1335405"/>
                  <wp:effectExtent l="0" t="0" r="1270" b="0"/>
                  <wp:wrapSquare wrapText="bothSides"/>
                  <wp:docPr id="100" name="Picture 100" descr="Illustration of the caregiver reading the book to the child, while sitting beside each other on the floor."/>
                  <wp:cNvGraphicFramePr/>
                  <a:graphic xmlns:a="http://schemas.openxmlformats.org/drawingml/2006/main">
                    <a:graphicData uri="http://schemas.openxmlformats.org/drawingml/2006/picture">
                      <pic:pic xmlns:pic="http://schemas.openxmlformats.org/drawingml/2006/picture">
                        <pic:nvPicPr>
                          <pic:cNvPr id="100" name="Picture 100" descr="Illustration of the caregiver reading the book to the child, while sitting beside each other on the floor."/>
                          <pic:cNvPicPr preferRelativeResize="0"/>
                        </pic:nvPicPr>
                        <pic:blipFill rotWithShape="1">
                          <a:blip r:embed="rId43" cstate="screen">
                            <a:extLst>
                              <a:ext uri="{28A0092B-C50C-407E-A947-70E740481C1C}">
                                <a14:useLocalDpi xmlns:a14="http://schemas.microsoft.com/office/drawing/2010/main" val="0"/>
                              </a:ext>
                            </a:extLst>
                          </a:blip>
                          <a:srcRect l="7294" t="1701" r="6793" b="7362"/>
                          <a:stretch/>
                        </pic:blipFill>
                        <pic:spPr bwMode="auto">
                          <a:xfrm>
                            <a:off x="0" y="0"/>
                            <a:ext cx="1408430" cy="1335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17E2">
              <w:rPr>
                <w:rFonts w:ascii="Gill Sans MT" w:hAnsi="Gill Sans MT"/>
                <w:b/>
                <w:sz w:val="22"/>
                <w:szCs w:val="22"/>
              </w:rPr>
              <w:t>3</w:t>
            </w:r>
          </w:p>
        </w:tc>
        <w:tc>
          <w:tcPr>
            <w:tcW w:w="6750" w:type="dxa"/>
            <w:tcBorders>
              <w:top w:val="single" w:sz="4" w:space="0" w:color="BFBFBF" w:themeColor="background1" w:themeShade="BF"/>
              <w:bottom w:val="single" w:sz="4" w:space="0" w:color="BFBFBF" w:themeColor="background1" w:themeShade="BF"/>
            </w:tcBorders>
            <w:shd w:val="clear" w:color="auto" w:fill="auto"/>
            <w:tcMar>
              <w:top w:w="101" w:type="dxa"/>
              <w:left w:w="101" w:type="dxa"/>
              <w:bottom w:w="101" w:type="dxa"/>
              <w:right w:w="101" w:type="dxa"/>
            </w:tcMar>
          </w:tcPr>
          <w:p w14:paraId="5ED7A8B1" w14:textId="4A8177CD"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126F81FE" w14:textId="0340E396" w:rsidR="00411F1D" w:rsidRPr="001E17E2" w:rsidRDefault="00411F1D" w:rsidP="005753D3">
            <w:pPr>
              <w:pStyle w:val="AN-Maintext"/>
            </w:pPr>
            <w:r w:rsidRPr="001E17E2">
              <w:t>Possible</w:t>
            </w:r>
            <w:r w:rsidR="00FD3951">
              <w:t xml:space="preserve"> </w:t>
            </w:r>
            <w:r w:rsidRPr="001E17E2">
              <w:t>answers:</w:t>
            </w:r>
            <w:r w:rsidR="00FD3951">
              <w:t xml:space="preserve"> </w:t>
            </w:r>
            <w:r w:rsidRPr="001E17E2">
              <w:t>“</w:t>
            </w:r>
            <w:r w:rsidR="00A115F8" w:rsidRPr="001E17E2">
              <w:t>The</w:t>
            </w:r>
            <w:r w:rsidR="00FD3951">
              <w:t xml:space="preserve"> </w:t>
            </w:r>
            <w:r w:rsidR="00A115F8" w:rsidRPr="001E17E2">
              <w:t>child</w:t>
            </w:r>
            <w:r w:rsidR="00FD3951">
              <w:t xml:space="preserve"> </w:t>
            </w:r>
            <w:r w:rsidRPr="001E17E2">
              <w:t>is</w:t>
            </w:r>
            <w:r w:rsidR="00FD3951">
              <w:t xml:space="preserve"> </w:t>
            </w:r>
            <w:r w:rsidRPr="001E17E2">
              <w:t>pointing</w:t>
            </w:r>
            <w:r w:rsidR="00FD3951">
              <w:t xml:space="preserve"> </w:t>
            </w:r>
            <w:r w:rsidRPr="001E17E2">
              <w:t>to</w:t>
            </w:r>
            <w:r w:rsidR="00FD3951">
              <w:t xml:space="preserve"> </w:t>
            </w:r>
            <w:r w:rsidRPr="001E17E2">
              <w:t>the</w:t>
            </w:r>
            <w:r w:rsidR="00FD3951">
              <w:t xml:space="preserve"> </w:t>
            </w:r>
            <w:r w:rsidRPr="001E17E2">
              <w:t>animal</w:t>
            </w:r>
            <w:r w:rsidR="00FD3951">
              <w:t xml:space="preserve"> </w:t>
            </w:r>
            <w:r w:rsidR="00A115F8" w:rsidRPr="001E17E2">
              <w:t>in</w:t>
            </w:r>
            <w:r w:rsidR="00FD3951">
              <w:t xml:space="preserve"> </w:t>
            </w:r>
            <w:r w:rsidR="00A115F8" w:rsidRPr="001E17E2">
              <w:t>the</w:t>
            </w:r>
            <w:r w:rsidR="00FD3951">
              <w:t xml:space="preserve"> </w:t>
            </w:r>
            <w:r w:rsidR="00A115F8" w:rsidRPr="001E17E2">
              <w:t>book</w:t>
            </w:r>
            <w:r w:rsidRPr="001E17E2">
              <w:t>.”</w:t>
            </w:r>
            <w:r w:rsidR="00FD3951">
              <w:t xml:space="preserve"> </w:t>
            </w:r>
            <w:r w:rsidRPr="001E17E2">
              <w:t>“The</w:t>
            </w:r>
            <w:r w:rsidR="00FD3951">
              <w:t xml:space="preserve"> </w:t>
            </w:r>
            <w:r w:rsidR="00A115F8" w:rsidRPr="001E17E2">
              <w:t>child</w:t>
            </w:r>
            <w:r w:rsidR="00FD3951">
              <w:t xml:space="preserve"> </w:t>
            </w:r>
            <w:r w:rsidRPr="001E17E2">
              <w:t>is</w:t>
            </w:r>
            <w:r w:rsidR="00FD3951">
              <w:t xml:space="preserve"> </w:t>
            </w:r>
            <w:r w:rsidRPr="001E17E2">
              <w:t>having</w:t>
            </w:r>
            <w:r w:rsidR="00FD3951">
              <w:t xml:space="preserve"> </w:t>
            </w:r>
            <w:r w:rsidRPr="001E17E2">
              <w:t>a</w:t>
            </w:r>
            <w:r w:rsidR="00FD3951">
              <w:t xml:space="preserve"> </w:t>
            </w:r>
            <w:r w:rsidRPr="001E17E2">
              <w:t>conversation</w:t>
            </w:r>
            <w:r w:rsidR="00FD3951">
              <w:t xml:space="preserve"> </w:t>
            </w:r>
            <w:r w:rsidRPr="001E17E2">
              <w:t>with</w:t>
            </w:r>
            <w:r w:rsidR="00FD3951">
              <w:t xml:space="preserve"> </w:t>
            </w:r>
            <w:r w:rsidRPr="001E17E2">
              <w:t>his</w:t>
            </w:r>
            <w:r w:rsidR="00FD3951">
              <w:t xml:space="preserve"> </w:t>
            </w:r>
            <w:r w:rsidRPr="001E17E2">
              <w:t>caregiver</w:t>
            </w:r>
            <w:r w:rsidR="00FD3951">
              <w:t xml:space="preserve"> </w:t>
            </w:r>
            <w:r w:rsidRPr="001E17E2">
              <w:t>using</w:t>
            </w:r>
            <w:r w:rsidR="00FD3951">
              <w:t xml:space="preserve"> </w:t>
            </w:r>
            <w:r w:rsidRPr="001E17E2">
              <w:t>words</w:t>
            </w:r>
            <w:r w:rsidR="00FD3951">
              <w:t xml:space="preserve"> </w:t>
            </w:r>
            <w:r w:rsidRPr="001E17E2">
              <w:t>and</w:t>
            </w:r>
            <w:r w:rsidR="00FD3951">
              <w:t xml:space="preserve"> </w:t>
            </w:r>
            <w:r w:rsidRPr="001E17E2">
              <w:t>gestures.”</w:t>
            </w:r>
            <w:r w:rsidR="00FD3951">
              <w:t xml:space="preserve"> </w:t>
            </w:r>
            <w:r w:rsidRPr="001E17E2">
              <w:t>“The</w:t>
            </w:r>
            <w:r w:rsidR="00FD3951">
              <w:t xml:space="preserve"> </w:t>
            </w:r>
            <w:r w:rsidR="00A115F8" w:rsidRPr="001E17E2">
              <w:t>child</w:t>
            </w:r>
            <w:r w:rsidR="00FD3951">
              <w:t xml:space="preserve"> </w:t>
            </w:r>
            <w:r w:rsidRPr="001E17E2">
              <w:t>is</w:t>
            </w:r>
            <w:r w:rsidR="00FD3951">
              <w:t xml:space="preserve"> </w:t>
            </w:r>
            <w:r w:rsidRPr="001E17E2">
              <w:t>repeating</w:t>
            </w:r>
            <w:r w:rsidR="00FD3951">
              <w:t xml:space="preserve"> </w:t>
            </w:r>
            <w:r w:rsidRPr="001E17E2">
              <w:t>after</w:t>
            </w:r>
            <w:r w:rsidR="00FD3951">
              <w:t xml:space="preserve"> </w:t>
            </w:r>
            <w:r w:rsidRPr="001E17E2">
              <w:t>his</w:t>
            </w:r>
            <w:r w:rsidR="00FD3951">
              <w:t xml:space="preserve"> </w:t>
            </w:r>
            <w:r w:rsidRPr="001E17E2">
              <w:t>caregiver</w:t>
            </w:r>
            <w:r w:rsidR="00FD3951">
              <w:t xml:space="preserve"> </w:t>
            </w:r>
            <w:r w:rsidRPr="001E17E2">
              <w:t>and</w:t>
            </w:r>
            <w:r w:rsidR="00FD3951">
              <w:t xml:space="preserve"> </w:t>
            </w:r>
            <w:r w:rsidRPr="001E17E2">
              <w:t>engaging</w:t>
            </w:r>
            <w:r w:rsidR="00FD3951">
              <w:t xml:space="preserve"> </w:t>
            </w:r>
            <w:r w:rsidRPr="001E17E2">
              <w:t>in</w:t>
            </w:r>
            <w:r w:rsidR="00FD3951">
              <w:t xml:space="preserve"> </w:t>
            </w:r>
            <w:r w:rsidRPr="001E17E2">
              <w:t>back-and-forth</w:t>
            </w:r>
            <w:r w:rsidR="00FD3951">
              <w:t xml:space="preserve"> </w:t>
            </w:r>
            <w:r w:rsidRPr="001E17E2">
              <w:t>conversation.”</w:t>
            </w:r>
            <w:r w:rsidR="00FD3951">
              <w:t xml:space="preserve"> </w:t>
            </w:r>
            <w:r w:rsidR="00EC166E" w:rsidRPr="001E17E2">
              <w:t>“She</w:t>
            </w:r>
            <w:r w:rsidR="00FD3951">
              <w:t xml:space="preserve"> </w:t>
            </w:r>
            <w:r w:rsidR="00EC166E" w:rsidRPr="001E17E2">
              <w:t>is</w:t>
            </w:r>
            <w:r w:rsidR="00FD3951">
              <w:t xml:space="preserve"> </w:t>
            </w:r>
            <w:r w:rsidR="00EC166E" w:rsidRPr="001E17E2">
              <w:t>helping</w:t>
            </w:r>
            <w:r w:rsidR="00FD3951">
              <w:t xml:space="preserve"> </w:t>
            </w:r>
            <w:r w:rsidR="00EC166E" w:rsidRPr="001E17E2">
              <w:t>the</w:t>
            </w:r>
            <w:r w:rsidR="00FD3951">
              <w:t xml:space="preserve"> </w:t>
            </w:r>
            <w:r w:rsidR="00EC166E" w:rsidRPr="001E17E2">
              <w:t>child</w:t>
            </w:r>
            <w:r w:rsidR="00FD3951">
              <w:t xml:space="preserve"> </w:t>
            </w:r>
            <w:r w:rsidR="00EC166E" w:rsidRPr="001E17E2">
              <w:t>learn</w:t>
            </w:r>
            <w:r w:rsidR="00FD3951">
              <w:t xml:space="preserve"> </w:t>
            </w:r>
            <w:r w:rsidR="00EC166E" w:rsidRPr="001E17E2">
              <w:t>new</w:t>
            </w:r>
            <w:r w:rsidR="00FD3951">
              <w:t xml:space="preserve"> </w:t>
            </w:r>
            <w:r w:rsidR="00EC166E" w:rsidRPr="001E17E2">
              <w:t>words</w:t>
            </w:r>
            <w:r w:rsidR="00FD3951">
              <w:t xml:space="preserve"> </w:t>
            </w:r>
            <w:r w:rsidR="00EC166E" w:rsidRPr="001E17E2">
              <w:t>such</w:t>
            </w:r>
            <w:r w:rsidR="00FD3951">
              <w:t xml:space="preserve"> </w:t>
            </w:r>
            <w:r w:rsidR="00EC166E" w:rsidRPr="001E17E2">
              <w:t>as</w:t>
            </w:r>
            <w:r w:rsidR="00FD3951">
              <w:t xml:space="preserve"> </w:t>
            </w:r>
            <w:r w:rsidR="00EC166E" w:rsidRPr="001E17E2">
              <w:t>‘chicken.’”</w:t>
            </w:r>
            <w:r w:rsidR="00FD3951">
              <w:t xml:space="preserve"> </w:t>
            </w:r>
          </w:p>
        </w:tc>
      </w:tr>
      <w:tr w:rsidR="00411F1D" w:rsidRPr="001E17E2" w14:paraId="11C220CD" w14:textId="77777777" w:rsidTr="00414B26">
        <w:trPr>
          <w:trHeight w:val="420"/>
        </w:trPr>
        <w:tc>
          <w:tcPr>
            <w:tcW w:w="2608" w:type="dxa"/>
            <w:tcBorders>
              <w:top w:val="single" w:sz="4" w:space="0" w:color="BFBFBF" w:themeColor="background1" w:themeShade="BF"/>
              <w:bottom w:val="single" w:sz="4" w:space="0" w:color="BFBFBF" w:themeColor="background1" w:themeShade="BF"/>
            </w:tcBorders>
            <w:shd w:val="clear" w:color="auto" w:fill="auto"/>
            <w:tcMar>
              <w:top w:w="101" w:type="dxa"/>
              <w:left w:w="101" w:type="dxa"/>
              <w:bottom w:w="101" w:type="dxa"/>
              <w:right w:w="101" w:type="dxa"/>
            </w:tcMar>
          </w:tcPr>
          <w:p w14:paraId="49C13928" w14:textId="0217954C" w:rsidR="004F08EB" w:rsidRPr="001E17E2" w:rsidRDefault="00411F1D" w:rsidP="004F08EB">
            <w:pPr>
              <w:keepNext/>
              <w:keepLines/>
              <w:widowControl w:val="0"/>
              <w:jc w:val="center"/>
              <w:rPr>
                <w:rFonts w:ascii="Gill Sans MT" w:hAnsi="Gill Sans MT"/>
                <w:b/>
                <w:sz w:val="22"/>
                <w:szCs w:val="22"/>
              </w:rPr>
            </w:pPr>
            <w:r w:rsidRPr="001E17E2">
              <w:rPr>
                <w:rFonts w:ascii="Gill Sans MT" w:hAnsi="Gill Sans MT"/>
                <w:b/>
                <w:sz w:val="22"/>
                <w:szCs w:val="22"/>
              </w:rPr>
              <w:t>4</w:t>
            </w:r>
          </w:p>
          <w:p w14:paraId="65710E64" w14:textId="77777777" w:rsidR="00411F1D" w:rsidRPr="001E17E2" w:rsidRDefault="00411F1D" w:rsidP="004F08EB">
            <w:pPr>
              <w:keepLines/>
              <w:widowControl w:val="0"/>
              <w:spacing w:before="120"/>
              <w:jc w:val="center"/>
              <w:rPr>
                <w:rFonts w:ascii="Gill Sans MT" w:hAnsi="Gill Sans MT"/>
                <w:b/>
                <w:sz w:val="22"/>
                <w:szCs w:val="22"/>
              </w:rPr>
            </w:pPr>
            <w:r w:rsidRPr="001E17E2">
              <w:rPr>
                <w:rFonts w:ascii="Gill Sans MT" w:hAnsi="Gill Sans MT"/>
                <w:b/>
                <w:noProof/>
                <w:sz w:val="22"/>
                <w:szCs w:val="22"/>
              </w:rPr>
              <w:drawing>
                <wp:inline distT="114300" distB="114300" distL="114300" distR="114300" wp14:anchorId="6B92697A" wp14:editId="01480B05">
                  <wp:extent cx="1503837" cy="1426845"/>
                  <wp:effectExtent l="0" t="0" r="1270" b="1905"/>
                  <wp:docPr id="101" name="Picture 101" descr="Illustration of the child closing the book while the caregiver look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llustration of the child closing the book while the caregiver looks on."/>
                          <pic:cNvPicPr preferRelativeResize="0"/>
                        </pic:nvPicPr>
                        <pic:blipFill rotWithShape="1">
                          <a:blip r:embed="rId44" cstate="screen">
                            <a:extLst>
                              <a:ext uri="{28A0092B-C50C-407E-A947-70E740481C1C}">
                                <a14:useLocalDpi xmlns:a14="http://schemas.microsoft.com/office/drawing/2010/main"/>
                              </a:ext>
                            </a:extLst>
                          </a:blip>
                          <a:srcRect l="7156" t="4915" r="7609" b="4884"/>
                          <a:stretch/>
                        </pic:blipFill>
                        <pic:spPr bwMode="auto">
                          <a:xfrm>
                            <a:off x="0" y="0"/>
                            <a:ext cx="1545026" cy="1465926"/>
                          </a:xfrm>
                          <a:prstGeom prst="rect">
                            <a:avLst/>
                          </a:prstGeom>
                          <a:ln>
                            <a:noFill/>
                          </a:ln>
                          <a:extLst>
                            <a:ext uri="{53640926-AAD7-44D8-BBD7-CCE9431645EC}">
                              <a14:shadowObscured xmlns:a14="http://schemas.microsoft.com/office/drawing/2010/main"/>
                            </a:ext>
                          </a:extLst>
                        </pic:spPr>
                      </pic:pic>
                    </a:graphicData>
                  </a:graphic>
                </wp:inline>
              </w:drawing>
            </w:r>
          </w:p>
        </w:tc>
        <w:tc>
          <w:tcPr>
            <w:tcW w:w="6750" w:type="dxa"/>
            <w:tcBorders>
              <w:top w:val="single" w:sz="4" w:space="0" w:color="BFBFBF" w:themeColor="background1" w:themeShade="BF"/>
              <w:bottom w:val="single" w:sz="4" w:space="0" w:color="BFBFBF" w:themeColor="background1" w:themeShade="BF"/>
            </w:tcBorders>
            <w:shd w:val="clear" w:color="auto" w:fill="auto"/>
            <w:tcMar>
              <w:top w:w="101" w:type="dxa"/>
              <w:left w:w="101" w:type="dxa"/>
              <w:bottom w:w="101" w:type="dxa"/>
              <w:right w:w="101" w:type="dxa"/>
            </w:tcMar>
          </w:tcPr>
          <w:p w14:paraId="3D41F90E" w14:textId="5D5EC8D9"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3C56DED5" w14:textId="5A464CF4" w:rsidR="00411F1D" w:rsidRPr="001E17E2" w:rsidRDefault="00411F1D" w:rsidP="004F08EB">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child</w:t>
            </w:r>
            <w:r w:rsidR="00FD3951">
              <w:t xml:space="preserve"> </w:t>
            </w:r>
            <w:r w:rsidR="00A115F8" w:rsidRPr="001E17E2">
              <w:t>closing</w:t>
            </w:r>
            <w:r w:rsidR="00FD3951">
              <w:t xml:space="preserve"> </w:t>
            </w:r>
            <w:r w:rsidR="00A115F8" w:rsidRPr="001E17E2">
              <w:t>the</w:t>
            </w:r>
            <w:r w:rsidR="00FD3951">
              <w:t xml:space="preserve"> </w:t>
            </w:r>
            <w:r w:rsidR="00A115F8" w:rsidRPr="001E17E2">
              <w:t>book</w:t>
            </w:r>
            <w:r w:rsidR="00FD3951">
              <w:t xml:space="preserve"> </w:t>
            </w:r>
            <w:r w:rsidRPr="001E17E2">
              <w:t>and</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allowing</w:t>
            </w:r>
            <w:r w:rsidR="00FD3951">
              <w:t xml:space="preserve"> </w:t>
            </w:r>
            <w:r w:rsidRPr="001E17E2">
              <w:t>the</w:t>
            </w:r>
            <w:r w:rsidR="00FD3951">
              <w:t xml:space="preserve"> </w:t>
            </w:r>
            <w:r w:rsidRPr="001E17E2">
              <w:t>child</w:t>
            </w:r>
            <w:r w:rsidR="00FD3951">
              <w:t xml:space="preserve"> </w:t>
            </w:r>
            <w:r w:rsidRPr="001E17E2">
              <w:t>to</w:t>
            </w:r>
            <w:r w:rsidR="00FD3951">
              <w:t xml:space="preserve"> </w:t>
            </w:r>
            <w:r w:rsidRPr="001E17E2">
              <w:t>do</w:t>
            </w:r>
            <w:r w:rsidR="00FD3951">
              <w:t xml:space="preserve"> </w:t>
            </w:r>
            <w:r w:rsidRPr="001E17E2">
              <w:t>so.”</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interested</w:t>
            </w:r>
            <w:r w:rsidR="00FD3951">
              <w:t xml:space="preserve"> </w:t>
            </w:r>
            <w:r w:rsidRPr="001E17E2">
              <w:t>in</w:t>
            </w:r>
            <w:r w:rsidR="00FD3951">
              <w:t xml:space="preserve"> </w:t>
            </w:r>
            <w:r w:rsidRPr="001E17E2">
              <w:t>the</w:t>
            </w:r>
            <w:r w:rsidR="00FD3951">
              <w:t xml:space="preserve"> </w:t>
            </w:r>
            <w:r w:rsidRPr="001E17E2">
              <w:t>book</w:t>
            </w:r>
            <w:r w:rsidR="00FD3951">
              <w:t xml:space="preserve"> </w:t>
            </w:r>
            <w:r w:rsidRPr="001E17E2">
              <w:t>and</w:t>
            </w:r>
            <w:r w:rsidR="00FD3951">
              <w:t xml:space="preserve"> </w:t>
            </w:r>
            <w:r w:rsidR="00A115F8" w:rsidRPr="001E17E2">
              <w:t>the</w:t>
            </w:r>
            <w:r w:rsidR="00FD3951">
              <w:t xml:space="preserve"> </w:t>
            </w:r>
            <w:r w:rsidR="00A115F8" w:rsidRPr="001E17E2">
              <w:t>caregiver</w:t>
            </w:r>
            <w:r w:rsidR="00FD3951">
              <w:t xml:space="preserve"> </w:t>
            </w:r>
            <w:r w:rsidR="00A115F8" w:rsidRPr="001E17E2">
              <w:t>is</w:t>
            </w:r>
            <w:r w:rsidR="00FD3951">
              <w:t xml:space="preserve"> </w:t>
            </w:r>
            <w:r w:rsidR="00A115F8" w:rsidRPr="001E17E2">
              <w:t>letting</w:t>
            </w:r>
            <w:r w:rsidR="00FD3951">
              <w:t xml:space="preserve"> </w:t>
            </w:r>
            <w:r w:rsidR="00A115F8" w:rsidRPr="001E17E2">
              <w:t>him</w:t>
            </w:r>
            <w:r w:rsidR="00FD3951">
              <w:t xml:space="preserve"> </w:t>
            </w:r>
            <w:r w:rsidR="00A115F8" w:rsidRPr="001E17E2">
              <w:t>explore</w:t>
            </w:r>
            <w:r w:rsidR="00FD3951">
              <w:t xml:space="preserve"> </w:t>
            </w:r>
            <w:r w:rsidR="00A115F8" w:rsidRPr="001E17E2">
              <w:t>at</w:t>
            </w:r>
            <w:r w:rsidR="00FD3951">
              <w:t xml:space="preserve"> </w:t>
            </w:r>
            <w:r w:rsidR="00A115F8" w:rsidRPr="001E17E2">
              <w:t>his</w:t>
            </w:r>
            <w:r w:rsidR="00FD3951">
              <w:t xml:space="preserve"> </w:t>
            </w:r>
            <w:r w:rsidR="00A115F8" w:rsidRPr="001E17E2">
              <w:t>own</w:t>
            </w:r>
            <w:r w:rsidR="00FD3951">
              <w:t xml:space="preserve"> </w:t>
            </w:r>
            <w:r w:rsidR="00A115F8" w:rsidRPr="001E17E2">
              <w:t>pace</w:t>
            </w:r>
            <w:r w:rsidRPr="001E17E2">
              <w:t>.”</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supportive</w:t>
            </w:r>
            <w:r w:rsidR="00FD3951">
              <w:t xml:space="preserve"> </w:t>
            </w:r>
            <w:r w:rsidRPr="001E17E2">
              <w:t>of</w:t>
            </w:r>
            <w:r w:rsidR="00FD3951">
              <w:t xml:space="preserve"> </w:t>
            </w:r>
            <w:r w:rsidRPr="001E17E2">
              <w:t>the</w:t>
            </w:r>
            <w:r w:rsidR="00FD3951">
              <w:t xml:space="preserve"> </w:t>
            </w:r>
            <w:r w:rsidRPr="001E17E2">
              <w:t>child’s</w:t>
            </w:r>
            <w:r w:rsidR="00FD3951">
              <w:t xml:space="preserve"> </w:t>
            </w:r>
            <w:r w:rsidRPr="001E17E2">
              <w:t>learning/reading.”</w:t>
            </w:r>
            <w:r w:rsidR="00FD3951">
              <w:t xml:space="preserve"> </w:t>
            </w:r>
          </w:p>
          <w:p w14:paraId="6BAF5350" w14:textId="7F92214E" w:rsidR="00411F1D" w:rsidRPr="001E17E2" w:rsidRDefault="00411F1D" w:rsidP="005753D3">
            <w:pPr>
              <w:pStyle w:val="AN-Head4-LJrev"/>
            </w:pPr>
            <w:r w:rsidRPr="001E17E2">
              <w:t>What</w:t>
            </w:r>
            <w:r w:rsidR="00FD3951">
              <w:t xml:space="preserve"> </w:t>
            </w:r>
            <w:r w:rsidRPr="001E17E2">
              <w:t>cues</w:t>
            </w:r>
            <w:r w:rsidR="00FD3951">
              <w:t xml:space="preserve"> </w:t>
            </w:r>
            <w:r w:rsidRPr="001E17E2">
              <w:t>is</w:t>
            </w:r>
            <w:r w:rsidR="00FD3951">
              <w:t xml:space="preserve"> </w:t>
            </w:r>
            <w:r w:rsidRPr="001E17E2">
              <w:t>the</w:t>
            </w:r>
            <w:r w:rsidR="00FD3951">
              <w:t xml:space="preserve"> </w:t>
            </w:r>
            <w:r w:rsidRPr="001E17E2">
              <w:t>child</w:t>
            </w:r>
            <w:r w:rsidR="00FD3951">
              <w:t xml:space="preserve"> </w:t>
            </w:r>
            <w:r w:rsidRPr="001E17E2">
              <w:t>giving?</w:t>
            </w:r>
            <w:r w:rsidR="00FD3951">
              <w:t xml:space="preserve"> </w:t>
            </w:r>
            <w:r w:rsidRPr="001E17E2">
              <w:t>Does</w:t>
            </w:r>
            <w:r w:rsidR="00FD3951">
              <w:t xml:space="preserve"> </w:t>
            </w:r>
            <w:r w:rsidRPr="001E17E2">
              <w:t>the</w:t>
            </w:r>
            <w:r w:rsidR="00FD3951">
              <w:t xml:space="preserve"> </w:t>
            </w:r>
            <w:r w:rsidRPr="001E17E2">
              <w:t>caregiver</w:t>
            </w:r>
            <w:r w:rsidR="00FD3951">
              <w:t xml:space="preserve"> </w:t>
            </w:r>
            <w:r w:rsidRPr="001E17E2">
              <w:t>respond</w:t>
            </w:r>
            <w:r w:rsidR="00FD3951">
              <w:t xml:space="preserve"> </w:t>
            </w:r>
            <w:r w:rsidRPr="001E17E2">
              <w:t>to</w:t>
            </w:r>
            <w:r w:rsidR="00FD3951">
              <w:t xml:space="preserve"> </w:t>
            </w:r>
            <w:r w:rsidRPr="001E17E2">
              <w:t>the</w:t>
            </w:r>
            <w:r w:rsidR="00FD3951">
              <w:t xml:space="preserve"> </w:t>
            </w:r>
            <w:r w:rsidRPr="001E17E2">
              <w:t>cue</w:t>
            </w:r>
            <w:r w:rsidR="005274C9" w:rsidRPr="001E17E2">
              <w:t>s</w:t>
            </w:r>
            <w:r w:rsidRPr="001E17E2">
              <w:t>?</w:t>
            </w:r>
            <w:r w:rsidR="00FD3951">
              <w:t xml:space="preserve"> </w:t>
            </w:r>
            <w:r w:rsidRPr="001E17E2">
              <w:t>If</w:t>
            </w:r>
            <w:r w:rsidR="00FD3951">
              <w:t xml:space="preserve"> </w:t>
            </w:r>
            <w:r w:rsidRPr="001E17E2">
              <w:t>not,</w:t>
            </w:r>
            <w:r w:rsidR="00FD3951">
              <w:t xml:space="preserve"> </w:t>
            </w:r>
            <w:r w:rsidRPr="001E17E2">
              <w:t>what</w:t>
            </w:r>
            <w:r w:rsidR="00FD3951">
              <w:t xml:space="preserve"> </w:t>
            </w:r>
            <w:r w:rsidRPr="001E17E2">
              <w:t>could</w:t>
            </w:r>
            <w:r w:rsidR="00FD3951">
              <w:t xml:space="preserve"> </w:t>
            </w:r>
            <w:r w:rsidRPr="001E17E2">
              <w:t>the</w:t>
            </w:r>
            <w:r w:rsidR="00FD3951">
              <w:t xml:space="preserve"> </w:t>
            </w:r>
            <w:r w:rsidRPr="001E17E2">
              <w:t>caregiver</w:t>
            </w:r>
            <w:r w:rsidR="00FD3951">
              <w:t xml:space="preserve"> </w:t>
            </w:r>
            <w:r w:rsidRPr="001E17E2">
              <w:t>have</w:t>
            </w:r>
            <w:r w:rsidR="00FD3951">
              <w:t xml:space="preserve"> </w:t>
            </w:r>
            <w:r w:rsidRPr="001E17E2">
              <w:t>done?</w:t>
            </w:r>
          </w:p>
          <w:p w14:paraId="401C1E45" w14:textId="38CA73F4" w:rsidR="00411F1D" w:rsidRPr="001E17E2" w:rsidRDefault="00411F1D" w:rsidP="005753D3">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Pr="001E17E2">
              <w:t>follows</w:t>
            </w:r>
            <w:r w:rsidR="00FD3951">
              <w:t xml:space="preserve"> </w:t>
            </w:r>
            <w:r w:rsidRPr="001E17E2">
              <w:t>the</w:t>
            </w:r>
            <w:r w:rsidR="00FD3951">
              <w:t xml:space="preserve"> </w:t>
            </w:r>
            <w:r w:rsidRPr="001E17E2">
              <w:t>cues</w:t>
            </w:r>
            <w:r w:rsidR="00FD3951">
              <w:t xml:space="preserve"> </w:t>
            </w:r>
            <w:r w:rsidRPr="001E17E2">
              <w:t>of</w:t>
            </w:r>
            <w:r w:rsidR="00FD3951">
              <w:t xml:space="preserve"> </w:t>
            </w:r>
            <w:r w:rsidRPr="001E17E2">
              <w:t>the</w:t>
            </w:r>
            <w:r w:rsidR="00FD3951">
              <w:t xml:space="preserve"> </w:t>
            </w:r>
            <w:r w:rsidRPr="001E17E2">
              <w:t>child</w:t>
            </w:r>
            <w:r w:rsidR="00FD3951">
              <w:t xml:space="preserve"> </w:t>
            </w:r>
            <w:r w:rsidRPr="001E17E2">
              <w:t>and</w:t>
            </w:r>
            <w:r w:rsidR="00FD3951">
              <w:t xml:space="preserve"> </w:t>
            </w:r>
            <w:r w:rsidRPr="001E17E2">
              <w:t>allows</w:t>
            </w:r>
            <w:r w:rsidR="00FD3951">
              <w:t xml:space="preserve"> </w:t>
            </w:r>
            <w:r w:rsidRPr="001E17E2">
              <w:t>him</w:t>
            </w:r>
            <w:r w:rsidR="00FD3951">
              <w:t xml:space="preserve"> </w:t>
            </w:r>
            <w:r w:rsidRPr="001E17E2">
              <w:t>to</w:t>
            </w:r>
            <w:r w:rsidR="00FD3951">
              <w:t xml:space="preserve"> </w:t>
            </w:r>
            <w:r w:rsidR="00A115F8" w:rsidRPr="001E17E2">
              <w:t>close</w:t>
            </w:r>
            <w:r w:rsidR="00FD3951">
              <w:t xml:space="preserve"> </w:t>
            </w:r>
            <w:r w:rsidR="00A115F8" w:rsidRPr="001E17E2">
              <w:t>the</w:t>
            </w:r>
            <w:r w:rsidR="00FD3951">
              <w:t xml:space="preserve"> </w:t>
            </w:r>
            <w:r w:rsidR="00A115F8" w:rsidRPr="001E17E2">
              <w:t>book</w:t>
            </w:r>
            <w:r w:rsidRPr="001E17E2">
              <w:t>.”</w:t>
            </w:r>
            <w:r w:rsidR="00FD3951">
              <w:t xml:space="preserve"> </w:t>
            </w:r>
            <w:r w:rsidRPr="001E17E2">
              <w:t>“If</w:t>
            </w:r>
            <w:r w:rsidR="00FD3951">
              <w:t xml:space="preserve"> </w:t>
            </w:r>
            <w:r w:rsidRPr="001E17E2">
              <w:t>the</w:t>
            </w:r>
            <w:r w:rsidR="00FD3951">
              <w:t xml:space="preserve"> </w:t>
            </w:r>
            <w:r w:rsidRPr="001E17E2">
              <w:t>caregiver</w:t>
            </w:r>
            <w:r w:rsidR="00FD3951">
              <w:t xml:space="preserve"> </w:t>
            </w:r>
            <w:r w:rsidRPr="001E17E2">
              <w:t>was</w:t>
            </w:r>
            <w:r w:rsidR="00FD3951">
              <w:t xml:space="preserve"> </w:t>
            </w:r>
            <w:r w:rsidRPr="001E17E2">
              <w:t>NOT</w:t>
            </w:r>
            <w:r w:rsidR="00FD3951">
              <w:t xml:space="preserve"> </w:t>
            </w:r>
            <w:r w:rsidRPr="001E17E2">
              <w:t>being</w:t>
            </w:r>
            <w:r w:rsidR="00FD3951">
              <w:t xml:space="preserve"> </w:t>
            </w:r>
            <w:r w:rsidRPr="001E17E2">
              <w:t>responsive</w:t>
            </w:r>
            <w:r w:rsidR="00FD3951">
              <w:t xml:space="preserve"> </w:t>
            </w:r>
            <w:r w:rsidRPr="001E17E2">
              <w:t>to</w:t>
            </w:r>
            <w:r w:rsidR="00FD3951">
              <w:t xml:space="preserve"> </w:t>
            </w:r>
            <w:r w:rsidRPr="001E17E2">
              <w:t>the</w:t>
            </w:r>
            <w:r w:rsidR="00FD3951">
              <w:t xml:space="preserve"> </w:t>
            </w:r>
            <w:r w:rsidRPr="001E17E2">
              <w:t>child,</w:t>
            </w:r>
            <w:r w:rsidR="00FD3951">
              <w:t xml:space="preserve"> </w:t>
            </w:r>
            <w:r w:rsidRPr="001E17E2">
              <w:t>she</w:t>
            </w:r>
            <w:r w:rsidR="00FD3951">
              <w:t xml:space="preserve"> </w:t>
            </w:r>
            <w:r w:rsidRPr="001E17E2">
              <w:t>would</w:t>
            </w:r>
            <w:r w:rsidR="00FD3951">
              <w:t xml:space="preserve"> </w:t>
            </w:r>
            <w:r w:rsidRPr="001E17E2">
              <w:t>have</w:t>
            </w:r>
            <w:r w:rsidR="00FD3951">
              <w:t xml:space="preserve"> </w:t>
            </w:r>
            <w:r w:rsidRPr="001E17E2">
              <w:t>continued</w:t>
            </w:r>
            <w:r w:rsidR="00FD3951">
              <w:t xml:space="preserve"> </w:t>
            </w:r>
            <w:r w:rsidRPr="001E17E2">
              <w:t>to</w:t>
            </w:r>
            <w:r w:rsidR="00FD3951">
              <w:t xml:space="preserve"> </w:t>
            </w:r>
            <w:r w:rsidRPr="001E17E2">
              <w:t>read</w:t>
            </w:r>
            <w:r w:rsidR="00FD3951">
              <w:t xml:space="preserve"> </w:t>
            </w:r>
            <w:r w:rsidRPr="001E17E2">
              <w:t>the</w:t>
            </w:r>
            <w:r w:rsidR="00FD3951">
              <w:t xml:space="preserve"> </w:t>
            </w:r>
            <w:r w:rsidRPr="001E17E2">
              <w:t>story</w:t>
            </w:r>
            <w:r w:rsidR="00FD3951">
              <w:t xml:space="preserve"> </w:t>
            </w:r>
            <w:r w:rsidRPr="001E17E2">
              <w:t>even</w:t>
            </w:r>
            <w:r w:rsidR="00FD3951">
              <w:t xml:space="preserve"> </w:t>
            </w:r>
            <w:r w:rsidRPr="001E17E2">
              <w:t>though</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more</w:t>
            </w:r>
            <w:r w:rsidR="00FD3951">
              <w:t xml:space="preserve"> </w:t>
            </w:r>
            <w:r w:rsidRPr="001E17E2">
              <w:t>interested</w:t>
            </w:r>
            <w:r w:rsidR="00FD3951">
              <w:t xml:space="preserve"> </w:t>
            </w:r>
            <w:r w:rsidRPr="001E17E2">
              <w:t>in</w:t>
            </w:r>
            <w:r w:rsidR="00FD3951">
              <w:t xml:space="preserve"> </w:t>
            </w:r>
            <w:r w:rsidR="00A115F8" w:rsidRPr="001E17E2">
              <w:t>closing</w:t>
            </w:r>
            <w:r w:rsidR="00FD3951">
              <w:t xml:space="preserve"> </w:t>
            </w:r>
            <w:r w:rsidR="00A115F8" w:rsidRPr="001E17E2">
              <w:t>the</w:t>
            </w:r>
            <w:r w:rsidR="00FD3951">
              <w:t xml:space="preserve"> </w:t>
            </w:r>
            <w:r w:rsidR="00A115F8" w:rsidRPr="001E17E2">
              <w:t>book</w:t>
            </w:r>
            <w:r w:rsidR="00FD3951">
              <w:t xml:space="preserve"> </w:t>
            </w:r>
            <w:r w:rsidRPr="001E17E2">
              <w:t>and</w:t>
            </w:r>
            <w:r w:rsidR="00FD3951">
              <w:t xml:space="preserve"> </w:t>
            </w:r>
            <w:r w:rsidR="00A115F8" w:rsidRPr="001E17E2">
              <w:t>looking</w:t>
            </w:r>
            <w:r w:rsidR="00FD3951">
              <w:t xml:space="preserve"> </w:t>
            </w:r>
            <w:r w:rsidR="00A115F8" w:rsidRPr="001E17E2">
              <w:t>at</w:t>
            </w:r>
            <w:r w:rsidR="00FD3951">
              <w:t xml:space="preserve"> </w:t>
            </w:r>
            <w:r w:rsidR="00A115F8" w:rsidRPr="001E17E2">
              <w:t>the</w:t>
            </w:r>
            <w:r w:rsidR="00FD3951">
              <w:t xml:space="preserve"> </w:t>
            </w:r>
            <w:r w:rsidR="00A115F8" w:rsidRPr="001E17E2">
              <w:t>cover</w:t>
            </w:r>
            <w:r w:rsidR="00FD3951">
              <w:t xml:space="preserve"> </w:t>
            </w:r>
            <w:r w:rsidRPr="001E17E2">
              <w:t>again.”</w:t>
            </w:r>
            <w:r w:rsidR="00FD3951">
              <w:t xml:space="preserve"> </w:t>
            </w:r>
          </w:p>
        </w:tc>
      </w:tr>
    </w:tbl>
    <w:p w14:paraId="445ADB01" w14:textId="1EE4E9A2" w:rsidR="00B96E60" w:rsidRPr="001E17E2" w:rsidRDefault="00EE2A43" w:rsidP="003667DF">
      <w:pPr>
        <w:pStyle w:val="AN-Head4-LJrev"/>
      </w:pPr>
      <w:r w:rsidRPr="001E17E2">
        <w:t>Summary</w:t>
      </w:r>
      <w:r w:rsidR="00FD3951">
        <w:t xml:space="preserve"> </w:t>
      </w:r>
      <w:r w:rsidRPr="001E17E2">
        <w:t>of</w:t>
      </w:r>
      <w:r w:rsidR="00FD3951">
        <w:t xml:space="preserve"> </w:t>
      </w:r>
      <w:r w:rsidR="00B96E60" w:rsidRPr="001E17E2">
        <w:t>Responsive</w:t>
      </w:r>
      <w:r w:rsidR="00FD3951">
        <w:t xml:space="preserve"> </w:t>
      </w:r>
      <w:r w:rsidR="00B96E60" w:rsidRPr="001E17E2">
        <w:t>Care</w:t>
      </w:r>
      <w:r w:rsidR="00FD3951">
        <w:t xml:space="preserve"> </w:t>
      </w:r>
      <w:r w:rsidR="00B96E60" w:rsidRPr="001E17E2">
        <w:t>Story</w:t>
      </w:r>
      <w:r w:rsidR="00FD3951">
        <w:t xml:space="preserve"> </w:t>
      </w:r>
      <w:r w:rsidR="00B96E60" w:rsidRPr="001E17E2">
        <w:t>4</w:t>
      </w:r>
      <w:r w:rsidR="00FD3951">
        <w:t xml:space="preserve"> </w:t>
      </w:r>
    </w:p>
    <w:p w14:paraId="6C909AD0" w14:textId="038EC8FE" w:rsidR="00B96E60" w:rsidRPr="001E17E2" w:rsidRDefault="00B96E60" w:rsidP="004A08D7">
      <w:pPr>
        <w:pStyle w:val="AN-Bullet1stlevel"/>
      </w:pPr>
      <w:r w:rsidRPr="001E17E2">
        <w:t>This</w:t>
      </w:r>
      <w:r w:rsidR="00FD3951">
        <w:t xml:space="preserve"> </w:t>
      </w:r>
      <w:r w:rsidRPr="001E17E2">
        <w:t>interaction</w:t>
      </w:r>
      <w:r w:rsidR="00FD3951">
        <w:t xml:space="preserve"> </w:t>
      </w:r>
      <w:r w:rsidRPr="001E17E2">
        <w:t>shows</w:t>
      </w:r>
      <w:r w:rsidR="00FD3951">
        <w:t xml:space="preserve"> </w:t>
      </w:r>
      <w:r w:rsidRPr="001E17E2">
        <w:t>responsive</w:t>
      </w:r>
      <w:r w:rsidR="00FD3951">
        <w:t xml:space="preserve"> </w:t>
      </w:r>
      <w:r w:rsidRPr="001E17E2">
        <w:t>feeding.</w:t>
      </w:r>
      <w:r w:rsidR="00FD3951">
        <w:t xml:space="preserve"> </w:t>
      </w:r>
    </w:p>
    <w:p w14:paraId="02901B85" w14:textId="472E4493" w:rsidR="00B96E60" w:rsidRPr="001E17E2" w:rsidRDefault="00B96E60" w:rsidP="004A08D7">
      <w:pPr>
        <w:pStyle w:val="AN-Bullet1stlevel"/>
      </w:pPr>
      <w:r w:rsidRPr="001E17E2">
        <w:t>For</w:t>
      </w:r>
      <w:r w:rsidR="00FD3951">
        <w:t xml:space="preserve"> </w:t>
      </w:r>
      <w:r w:rsidRPr="001E17E2">
        <w:t>responsive</w:t>
      </w:r>
      <w:r w:rsidR="00FD3951">
        <w:t xml:space="preserve"> </w:t>
      </w:r>
      <w:r w:rsidRPr="001E17E2">
        <w:t>feeding,</w:t>
      </w:r>
      <w:r w:rsidR="00FD3951">
        <w:t xml:space="preserve"> </w:t>
      </w:r>
      <w:r w:rsidRPr="001E17E2">
        <w:t>it</w:t>
      </w:r>
      <w:r w:rsidR="00FD3951">
        <w:t xml:space="preserve"> </w:t>
      </w:r>
      <w:r w:rsidRPr="001E17E2">
        <w:t>is</w:t>
      </w:r>
      <w:r w:rsidR="00FD3951">
        <w:t xml:space="preserve"> </w:t>
      </w:r>
      <w:r w:rsidRPr="001E17E2">
        <w:t>important</w:t>
      </w:r>
      <w:r w:rsidR="00FD3951">
        <w:t xml:space="preserve"> </w:t>
      </w:r>
      <w:r w:rsidRPr="001E17E2">
        <w:t>to</w:t>
      </w:r>
      <w:r w:rsidR="00FD3951">
        <w:t xml:space="preserve"> </w:t>
      </w:r>
      <w:r w:rsidRPr="001E17E2">
        <w:t>be</w:t>
      </w:r>
      <w:r w:rsidR="00FD3951">
        <w:t xml:space="preserve"> </w:t>
      </w:r>
      <w:r w:rsidRPr="001E17E2">
        <w:t>at</w:t>
      </w:r>
      <w:r w:rsidR="00FD3951">
        <w:t xml:space="preserve"> </w:t>
      </w:r>
      <w:r w:rsidRPr="001E17E2">
        <w:t>the</w:t>
      </w:r>
      <w:r w:rsidR="00FD3951">
        <w:t xml:space="preserve"> </w:t>
      </w:r>
      <w:r w:rsidRPr="001E17E2">
        <w:t>same</w:t>
      </w:r>
      <w:r w:rsidR="00FD3951">
        <w:t xml:space="preserve"> </w:t>
      </w:r>
      <w:r w:rsidRPr="001E17E2">
        <w:t>level</w:t>
      </w:r>
      <w:r w:rsidR="00FD3951">
        <w:t xml:space="preserve"> </w:t>
      </w:r>
      <w:r w:rsidRPr="001E17E2">
        <w:t>as</w:t>
      </w:r>
      <w:r w:rsidR="00FD3951">
        <w:t xml:space="preserve"> </w:t>
      </w:r>
      <w:r w:rsidRPr="001E17E2">
        <w:t>your</w:t>
      </w:r>
      <w:r w:rsidR="00FD3951">
        <w:t xml:space="preserve"> </w:t>
      </w:r>
      <w:r w:rsidRPr="001E17E2">
        <w:t>child</w:t>
      </w:r>
      <w:r w:rsidR="00FD3951">
        <w:t xml:space="preserve"> </w:t>
      </w:r>
      <w:r w:rsidRPr="001E17E2">
        <w:t>and</w:t>
      </w:r>
      <w:r w:rsidR="00FD3951">
        <w:t xml:space="preserve"> </w:t>
      </w:r>
      <w:r w:rsidRPr="001E17E2">
        <w:t>face</w:t>
      </w:r>
      <w:r w:rsidR="00FD3951">
        <w:t xml:space="preserve"> </w:t>
      </w:r>
      <w:r w:rsidRPr="001E17E2">
        <w:t>her</w:t>
      </w:r>
      <w:r w:rsidR="00FD3951">
        <w:t xml:space="preserve"> </w:t>
      </w:r>
      <w:r w:rsidRPr="001E17E2">
        <w:t>so</w:t>
      </w:r>
      <w:r w:rsidR="00FD3951">
        <w:t xml:space="preserve"> </w:t>
      </w:r>
      <w:r w:rsidRPr="001E17E2">
        <w:t>you</w:t>
      </w:r>
      <w:r w:rsidR="00FD3951">
        <w:t xml:space="preserve"> </w:t>
      </w:r>
      <w:r w:rsidRPr="001E17E2">
        <w:t>can</w:t>
      </w:r>
      <w:r w:rsidR="00FD3951">
        <w:t xml:space="preserve"> </w:t>
      </w:r>
      <w:r w:rsidRPr="001E17E2">
        <w:t>appropriately</w:t>
      </w:r>
      <w:r w:rsidR="00FD3951">
        <w:t xml:space="preserve"> </w:t>
      </w:r>
      <w:r w:rsidRPr="001E17E2">
        <w:t>respond</w:t>
      </w:r>
      <w:r w:rsidR="00FD3951">
        <w:t xml:space="preserve"> </w:t>
      </w:r>
      <w:r w:rsidRPr="001E17E2">
        <w:t>to</w:t>
      </w:r>
      <w:r w:rsidR="00FD3951">
        <w:t xml:space="preserve"> </w:t>
      </w:r>
      <w:r w:rsidRPr="001E17E2">
        <w:t>your</w:t>
      </w:r>
      <w:r w:rsidR="00FD3951">
        <w:t xml:space="preserve"> </w:t>
      </w:r>
      <w:r w:rsidRPr="001E17E2">
        <w:t>child’s</w:t>
      </w:r>
      <w:r w:rsidR="00FD3951">
        <w:t xml:space="preserve"> </w:t>
      </w:r>
      <w:r w:rsidRPr="001E17E2">
        <w:t>hunger</w:t>
      </w:r>
      <w:r w:rsidR="00FD3951">
        <w:t xml:space="preserve"> </w:t>
      </w:r>
      <w:r w:rsidRPr="001E17E2">
        <w:t>and</w:t>
      </w:r>
      <w:r w:rsidR="00FD3951">
        <w:t xml:space="preserve"> </w:t>
      </w:r>
      <w:r w:rsidRPr="001E17E2">
        <w:t>fullness</w:t>
      </w:r>
      <w:r w:rsidR="00FD3951">
        <w:t xml:space="preserve"> </w:t>
      </w:r>
      <w:r w:rsidRPr="001E17E2">
        <w:t>cues.</w:t>
      </w:r>
      <w:r w:rsidR="00FD3951">
        <w:t xml:space="preserve"> </w:t>
      </w:r>
      <w:r w:rsidR="00135808" w:rsidRPr="001E17E2">
        <w:t>Face</w:t>
      </w:r>
      <w:r w:rsidR="00FD3951">
        <w:t xml:space="preserve"> </w:t>
      </w:r>
      <w:r w:rsidRPr="001E17E2">
        <w:t>your</w:t>
      </w:r>
      <w:r w:rsidR="00FD3951">
        <w:t xml:space="preserve"> </w:t>
      </w:r>
      <w:r w:rsidRPr="001E17E2">
        <w:t>child</w:t>
      </w:r>
      <w:r w:rsidR="00FD3951">
        <w:t xml:space="preserve"> </w:t>
      </w:r>
      <w:r w:rsidRPr="001E17E2">
        <w:t>so</w:t>
      </w:r>
      <w:r w:rsidR="00FD3951">
        <w:t xml:space="preserve"> </w:t>
      </w:r>
      <w:r w:rsidRPr="001E17E2">
        <w:t>you</w:t>
      </w:r>
      <w:r w:rsidR="00FD3951">
        <w:t xml:space="preserve"> </w:t>
      </w:r>
      <w:r w:rsidRPr="001E17E2">
        <w:t>can</w:t>
      </w:r>
      <w:r w:rsidR="00FD3951">
        <w:t xml:space="preserve"> </w:t>
      </w:r>
      <w:r w:rsidRPr="001E17E2">
        <w:t>focus</w:t>
      </w:r>
      <w:r w:rsidR="00FD3951">
        <w:t xml:space="preserve"> </w:t>
      </w:r>
      <w:r w:rsidRPr="001E17E2">
        <w:t>on</w:t>
      </w:r>
      <w:r w:rsidR="00FD3951">
        <w:t xml:space="preserve"> </w:t>
      </w:r>
      <w:r w:rsidRPr="001E17E2">
        <w:t>each</w:t>
      </w:r>
      <w:r w:rsidR="00FD3951">
        <w:t xml:space="preserve"> </w:t>
      </w:r>
      <w:r w:rsidRPr="001E17E2">
        <w:t>other</w:t>
      </w:r>
      <w:r w:rsidR="00FD3951">
        <w:t xml:space="preserve"> </w:t>
      </w:r>
      <w:r w:rsidRPr="001E17E2">
        <w:t>and</w:t>
      </w:r>
      <w:r w:rsidR="00FD3951">
        <w:t xml:space="preserve"> </w:t>
      </w:r>
      <w:r w:rsidRPr="001E17E2">
        <w:t>on</w:t>
      </w:r>
      <w:r w:rsidR="00FD3951">
        <w:t xml:space="preserve"> </w:t>
      </w:r>
      <w:r w:rsidRPr="001E17E2">
        <w:t>eating.</w:t>
      </w:r>
      <w:r w:rsidR="00FD3951">
        <w:t xml:space="preserve"> </w:t>
      </w:r>
      <w:r w:rsidRPr="001E17E2">
        <w:t>The</w:t>
      </w:r>
      <w:r w:rsidR="00FD3951">
        <w:t xml:space="preserve"> </w:t>
      </w:r>
      <w:r w:rsidRPr="001E17E2">
        <w:t>child</w:t>
      </w:r>
      <w:r w:rsidR="00FD3951">
        <w:t xml:space="preserve"> </w:t>
      </w:r>
      <w:r w:rsidRPr="001E17E2">
        <w:t>should</w:t>
      </w:r>
      <w:r w:rsidR="00FD3951">
        <w:t xml:space="preserve"> </w:t>
      </w:r>
      <w:r w:rsidRPr="001E17E2">
        <w:t>have</w:t>
      </w:r>
      <w:r w:rsidR="00FD3951">
        <w:t xml:space="preserve"> </w:t>
      </w:r>
      <w:r w:rsidRPr="001E17E2">
        <w:t>her</w:t>
      </w:r>
      <w:r w:rsidR="00FD3951">
        <w:t xml:space="preserve"> </w:t>
      </w:r>
      <w:r w:rsidRPr="001E17E2">
        <w:t>own</w:t>
      </w:r>
      <w:r w:rsidR="00FD3951">
        <w:t xml:space="preserve"> </w:t>
      </w:r>
      <w:r w:rsidRPr="001E17E2">
        <w:t>plate.</w:t>
      </w:r>
    </w:p>
    <w:p w14:paraId="6D7C7DD4" w14:textId="2AB120AE" w:rsidR="00B96E60" w:rsidRPr="001E17E2" w:rsidRDefault="00B96E60" w:rsidP="004A08D7">
      <w:pPr>
        <w:pStyle w:val="AN-Bullet1stlevel"/>
      </w:pPr>
      <w:r w:rsidRPr="001E17E2">
        <w:t>The</w:t>
      </w:r>
      <w:r w:rsidR="00FD3951">
        <w:t xml:space="preserve"> </w:t>
      </w:r>
      <w:r w:rsidRPr="001E17E2">
        <w:t>caregiver</w:t>
      </w:r>
      <w:r w:rsidR="00FD3951">
        <w:t xml:space="preserve"> </w:t>
      </w:r>
      <w:r w:rsidRPr="001E17E2">
        <w:t>is</w:t>
      </w:r>
      <w:r w:rsidR="00FD3951">
        <w:t xml:space="preserve"> </w:t>
      </w:r>
      <w:r w:rsidRPr="001E17E2">
        <w:t>being</w:t>
      </w:r>
      <w:r w:rsidR="00FD3951">
        <w:t xml:space="preserve"> </w:t>
      </w:r>
      <w:r w:rsidRPr="001E17E2">
        <w:t>responsive</w:t>
      </w:r>
      <w:r w:rsidR="00FD3951">
        <w:t xml:space="preserve"> </w:t>
      </w:r>
      <w:r w:rsidRPr="001E17E2">
        <w:t>by</w:t>
      </w:r>
      <w:r w:rsidR="00FD3951">
        <w:t xml:space="preserve"> </w:t>
      </w:r>
      <w:r w:rsidRPr="001E17E2">
        <w:t>allowing</w:t>
      </w:r>
      <w:r w:rsidR="00FD3951">
        <w:t xml:space="preserve"> </w:t>
      </w:r>
      <w:r w:rsidRPr="001E17E2">
        <w:t>his</w:t>
      </w:r>
      <w:r w:rsidR="00FD3951">
        <w:t xml:space="preserve"> </w:t>
      </w:r>
      <w:r w:rsidRPr="001E17E2">
        <w:t>child</w:t>
      </w:r>
      <w:r w:rsidR="00FD3951">
        <w:t xml:space="preserve"> </w:t>
      </w:r>
      <w:r w:rsidRPr="001E17E2">
        <w:t>to</w:t>
      </w:r>
      <w:r w:rsidR="00FD3951">
        <w:t xml:space="preserve"> </w:t>
      </w:r>
      <w:r w:rsidRPr="001E17E2">
        <w:t>feed</w:t>
      </w:r>
      <w:r w:rsidR="00FD3951">
        <w:t xml:space="preserve"> </w:t>
      </w:r>
      <w:r w:rsidRPr="001E17E2">
        <w:t>herself.</w:t>
      </w:r>
      <w:r w:rsidR="00FD3951">
        <w:t xml:space="preserve"> </w:t>
      </w:r>
      <w:r w:rsidRPr="001E17E2">
        <w:t>Encourage</w:t>
      </w:r>
      <w:r w:rsidR="00FD3951">
        <w:t xml:space="preserve"> </w:t>
      </w:r>
      <w:r w:rsidRPr="001E17E2">
        <w:t>your</w:t>
      </w:r>
      <w:r w:rsidR="00FD3951">
        <w:t xml:space="preserve"> </w:t>
      </w:r>
      <w:r w:rsidRPr="001E17E2">
        <w:t>child</w:t>
      </w:r>
      <w:r w:rsidR="00FD3951">
        <w:t xml:space="preserve"> </w:t>
      </w:r>
      <w:r w:rsidRPr="001E17E2">
        <w:t>to</w:t>
      </w:r>
      <w:r w:rsidR="00FD3951">
        <w:t xml:space="preserve"> </w:t>
      </w:r>
      <w:r w:rsidRPr="001E17E2">
        <w:t>feed</w:t>
      </w:r>
      <w:r w:rsidR="00FD3951">
        <w:t xml:space="preserve"> </w:t>
      </w:r>
      <w:r w:rsidRPr="001E17E2">
        <w:t>herself—she</w:t>
      </w:r>
      <w:r w:rsidR="00FD3951">
        <w:t xml:space="preserve"> </w:t>
      </w:r>
      <w:r w:rsidRPr="001E17E2">
        <w:t>will</w:t>
      </w:r>
      <w:r w:rsidR="00FD3951">
        <w:t xml:space="preserve"> </w:t>
      </w:r>
      <w:r w:rsidRPr="001E17E2">
        <w:t>get</w:t>
      </w:r>
      <w:r w:rsidR="00FD3951">
        <w:t xml:space="preserve"> </w:t>
      </w:r>
      <w:r w:rsidRPr="001E17E2">
        <w:t>better</w:t>
      </w:r>
      <w:r w:rsidR="00FD3951">
        <w:t xml:space="preserve"> </w:t>
      </w:r>
      <w:r w:rsidRPr="001E17E2">
        <w:t>and</w:t>
      </w:r>
      <w:r w:rsidR="00FD3951">
        <w:t xml:space="preserve"> </w:t>
      </w:r>
      <w:r w:rsidRPr="001E17E2">
        <w:t>better</w:t>
      </w:r>
      <w:r w:rsidR="00FD3951">
        <w:t xml:space="preserve"> </w:t>
      </w:r>
      <w:r w:rsidRPr="001E17E2">
        <w:t>at</w:t>
      </w:r>
      <w:r w:rsidR="00FD3951">
        <w:t xml:space="preserve"> </w:t>
      </w:r>
      <w:r w:rsidRPr="001E17E2">
        <w:t>coordinating</w:t>
      </w:r>
      <w:r w:rsidR="00FD3951">
        <w:t xml:space="preserve"> </w:t>
      </w:r>
      <w:r w:rsidRPr="001E17E2">
        <w:t>how</w:t>
      </w:r>
      <w:r w:rsidR="00FD3951">
        <w:t xml:space="preserve"> </w:t>
      </w:r>
      <w:r w:rsidRPr="001E17E2">
        <w:t>to</w:t>
      </w:r>
      <w:r w:rsidR="00FD3951">
        <w:t xml:space="preserve"> </w:t>
      </w:r>
      <w:r w:rsidRPr="001E17E2">
        <w:t>scoop</w:t>
      </w:r>
      <w:r w:rsidR="00FD3951">
        <w:t xml:space="preserve"> </w:t>
      </w:r>
      <w:r w:rsidRPr="001E17E2">
        <w:t>up</w:t>
      </w:r>
      <w:r w:rsidR="00FD3951">
        <w:t xml:space="preserve"> </w:t>
      </w:r>
      <w:r w:rsidRPr="001E17E2">
        <w:t>food</w:t>
      </w:r>
      <w:r w:rsidR="00FD3951">
        <w:t xml:space="preserve"> </w:t>
      </w:r>
      <w:r w:rsidRPr="001E17E2">
        <w:t>and</w:t>
      </w:r>
      <w:r w:rsidR="00FD3951">
        <w:t xml:space="preserve"> </w:t>
      </w:r>
      <w:r w:rsidRPr="001E17E2">
        <w:t>bring</w:t>
      </w:r>
      <w:r w:rsidR="00FD3951">
        <w:t xml:space="preserve"> </w:t>
      </w:r>
      <w:r w:rsidRPr="001E17E2">
        <w:t>it</w:t>
      </w:r>
      <w:r w:rsidR="00FD3951">
        <w:t xml:space="preserve"> </w:t>
      </w:r>
      <w:r w:rsidRPr="001E17E2">
        <w:t>to</w:t>
      </w:r>
      <w:r w:rsidR="00FD3951">
        <w:t xml:space="preserve"> </w:t>
      </w:r>
      <w:r w:rsidRPr="001E17E2">
        <w:t>her</w:t>
      </w:r>
      <w:r w:rsidR="00FD3951">
        <w:t xml:space="preserve"> </w:t>
      </w:r>
      <w:r w:rsidRPr="001E17E2">
        <w:t>mouth.</w:t>
      </w:r>
      <w:r w:rsidR="00FD3951">
        <w:t xml:space="preserve"> </w:t>
      </w:r>
      <w:r w:rsidRPr="001E17E2">
        <w:t>It</w:t>
      </w:r>
      <w:r w:rsidR="00FD3951">
        <w:t xml:space="preserve"> </w:t>
      </w:r>
      <w:r w:rsidRPr="001E17E2">
        <w:t>is</w:t>
      </w:r>
      <w:r w:rsidR="00FD3951">
        <w:t xml:space="preserve"> </w:t>
      </w:r>
      <w:r w:rsidRPr="001E17E2">
        <w:t>okay</w:t>
      </w:r>
      <w:r w:rsidR="00FD3951">
        <w:t xml:space="preserve"> </w:t>
      </w:r>
      <w:r w:rsidRPr="001E17E2">
        <w:t>if</w:t>
      </w:r>
      <w:r w:rsidR="00FD3951">
        <w:t xml:space="preserve"> </w:t>
      </w:r>
      <w:r w:rsidRPr="001E17E2">
        <w:t>she</w:t>
      </w:r>
      <w:r w:rsidR="00FD3951">
        <w:t xml:space="preserve"> </w:t>
      </w:r>
      <w:r w:rsidRPr="001E17E2">
        <w:t>makes</w:t>
      </w:r>
      <w:r w:rsidR="00FD3951">
        <w:t xml:space="preserve"> </w:t>
      </w:r>
      <w:r w:rsidRPr="001E17E2">
        <w:t>a</w:t>
      </w:r>
      <w:r w:rsidR="00FD3951">
        <w:t xml:space="preserve"> </w:t>
      </w:r>
      <w:r w:rsidRPr="001E17E2">
        <w:t>mess!</w:t>
      </w:r>
    </w:p>
    <w:p w14:paraId="40BB3624" w14:textId="729A3579" w:rsidR="004F08EB" w:rsidRPr="001E17E2" w:rsidRDefault="00B96E60" w:rsidP="004F08EB">
      <w:pPr>
        <w:pStyle w:val="AN-Bullet1stlevel"/>
      </w:pPr>
      <w:r w:rsidRPr="001E17E2">
        <w:t>The</w:t>
      </w:r>
      <w:r w:rsidR="00FD3951">
        <w:t xml:space="preserve"> </w:t>
      </w:r>
      <w:r w:rsidRPr="001E17E2">
        <w:t>caregiver</w:t>
      </w:r>
      <w:r w:rsidR="00FD3951">
        <w:t xml:space="preserve"> </w:t>
      </w:r>
      <w:r w:rsidRPr="001E17E2">
        <w:t>is</w:t>
      </w:r>
      <w:r w:rsidR="00FD3951">
        <w:t xml:space="preserve"> </w:t>
      </w:r>
      <w:r w:rsidRPr="001E17E2">
        <w:t>paying</w:t>
      </w:r>
      <w:r w:rsidR="00FD3951">
        <w:t xml:space="preserve"> </w:t>
      </w:r>
      <w:r w:rsidRPr="001E17E2">
        <w:t>attention</w:t>
      </w:r>
      <w:r w:rsidR="00FD3951">
        <w:t xml:space="preserve"> </w:t>
      </w:r>
      <w:r w:rsidRPr="001E17E2">
        <w:t>to</w:t>
      </w:r>
      <w:r w:rsidR="00FD3951">
        <w:t xml:space="preserve"> </w:t>
      </w:r>
      <w:r w:rsidRPr="001E17E2">
        <w:t>the</w:t>
      </w:r>
      <w:r w:rsidR="00FD3951">
        <w:t xml:space="preserve"> </w:t>
      </w:r>
      <w:r w:rsidRPr="001E17E2">
        <w:t>cues</w:t>
      </w:r>
      <w:r w:rsidR="00FD3951">
        <w:t xml:space="preserve"> </w:t>
      </w:r>
      <w:r w:rsidRPr="001E17E2">
        <w:t>his</w:t>
      </w:r>
      <w:r w:rsidR="00FD3951">
        <w:t xml:space="preserve"> </w:t>
      </w:r>
      <w:r w:rsidRPr="001E17E2">
        <w:t>child</w:t>
      </w:r>
      <w:r w:rsidR="00FD3951">
        <w:t xml:space="preserve"> </w:t>
      </w:r>
      <w:r w:rsidRPr="001E17E2">
        <w:t>is</w:t>
      </w:r>
      <w:r w:rsidR="00FD3951">
        <w:t xml:space="preserve"> </w:t>
      </w:r>
      <w:r w:rsidRPr="001E17E2">
        <w:t>giving</w:t>
      </w:r>
      <w:r w:rsidR="00FD3951">
        <w:t xml:space="preserve"> </w:t>
      </w:r>
      <w:r w:rsidRPr="001E17E2">
        <w:t>him</w:t>
      </w:r>
      <w:r w:rsidR="00FD3951">
        <w:t xml:space="preserve"> </w:t>
      </w:r>
      <w:r w:rsidRPr="001E17E2">
        <w:t>to</w:t>
      </w:r>
      <w:r w:rsidR="00FD3951">
        <w:t xml:space="preserve"> </w:t>
      </w:r>
      <w:r w:rsidRPr="001E17E2">
        <w:t>show</w:t>
      </w:r>
      <w:r w:rsidR="00FD3951">
        <w:t xml:space="preserve"> </w:t>
      </w:r>
      <w:r w:rsidRPr="001E17E2">
        <w:t>him</w:t>
      </w:r>
      <w:r w:rsidR="00FD3951">
        <w:t xml:space="preserve"> </w:t>
      </w:r>
      <w:r w:rsidRPr="001E17E2">
        <w:t>she</w:t>
      </w:r>
      <w:r w:rsidR="00FD3951">
        <w:t xml:space="preserve"> </w:t>
      </w:r>
      <w:r w:rsidRPr="001E17E2">
        <w:t>is</w:t>
      </w:r>
      <w:r w:rsidR="00FD3951">
        <w:t xml:space="preserve"> </w:t>
      </w:r>
      <w:r w:rsidRPr="001E17E2">
        <w:t>not</w:t>
      </w:r>
      <w:r w:rsidR="00FD3951">
        <w:t xml:space="preserve"> </w:t>
      </w:r>
      <w:r w:rsidRPr="001E17E2">
        <w:t>interested</w:t>
      </w:r>
      <w:r w:rsidR="00FD3951">
        <w:t xml:space="preserve"> </w:t>
      </w:r>
      <w:r w:rsidRPr="001E17E2">
        <w:t>in</w:t>
      </w:r>
      <w:r w:rsidR="00FD3951">
        <w:t xml:space="preserve"> </w:t>
      </w:r>
      <w:r w:rsidRPr="001E17E2">
        <w:t>eating</w:t>
      </w:r>
      <w:r w:rsidR="00FD3951">
        <w:t xml:space="preserve"> </w:t>
      </w:r>
      <w:r w:rsidRPr="001E17E2">
        <w:t>more</w:t>
      </w:r>
      <w:r w:rsidR="00FD3951">
        <w:t xml:space="preserve"> </w:t>
      </w:r>
      <w:r w:rsidRPr="001E17E2">
        <w:t>food</w:t>
      </w:r>
      <w:r w:rsidR="00FD3951">
        <w:t xml:space="preserve"> </w:t>
      </w:r>
      <w:r w:rsidRPr="001E17E2">
        <w:t>and</w:t>
      </w:r>
      <w:r w:rsidR="00FD3951">
        <w:t xml:space="preserve"> </w:t>
      </w:r>
      <w:r w:rsidRPr="001E17E2">
        <w:t>is</w:t>
      </w:r>
      <w:r w:rsidR="00FD3951">
        <w:t xml:space="preserve"> </w:t>
      </w:r>
      <w:r w:rsidRPr="001E17E2">
        <w:t>full.</w:t>
      </w:r>
      <w:r w:rsidR="00FD3951">
        <w:t xml:space="preserve"> </w:t>
      </w:r>
      <w:r w:rsidRPr="001E17E2">
        <w:t>The</w:t>
      </w:r>
      <w:r w:rsidR="00FD3951">
        <w:t xml:space="preserve"> </w:t>
      </w:r>
      <w:r w:rsidRPr="001E17E2">
        <w:t>caregiver</w:t>
      </w:r>
      <w:r w:rsidR="00FD3951">
        <w:t xml:space="preserve"> </w:t>
      </w:r>
      <w:r w:rsidRPr="001E17E2">
        <w:t>moves</w:t>
      </w:r>
      <w:r w:rsidR="00FD3951">
        <w:t xml:space="preserve"> </w:t>
      </w:r>
      <w:r w:rsidRPr="001E17E2">
        <w:t>the</w:t>
      </w:r>
      <w:r w:rsidR="00FD3951">
        <w:t xml:space="preserve"> </w:t>
      </w:r>
      <w:r w:rsidRPr="001E17E2">
        <w:t>plate</w:t>
      </w:r>
      <w:r w:rsidR="00FD3951">
        <w:t xml:space="preserve"> </w:t>
      </w:r>
      <w:r w:rsidRPr="001E17E2">
        <w:t>away,</w:t>
      </w:r>
      <w:r w:rsidR="00FD3951">
        <w:t xml:space="preserve"> </w:t>
      </w:r>
      <w:r w:rsidRPr="001E17E2">
        <w:t>even</w:t>
      </w:r>
      <w:r w:rsidR="00FD3951">
        <w:t xml:space="preserve"> </w:t>
      </w:r>
      <w:r w:rsidRPr="001E17E2">
        <w:t>though</w:t>
      </w:r>
      <w:r w:rsidR="00FD3951">
        <w:t xml:space="preserve"> </w:t>
      </w:r>
      <w:r w:rsidRPr="001E17E2">
        <w:t>there</w:t>
      </w:r>
      <w:r w:rsidR="00FD3951">
        <w:t xml:space="preserve"> </w:t>
      </w:r>
      <w:r w:rsidRPr="001E17E2">
        <w:t>is</w:t>
      </w:r>
      <w:r w:rsidR="00FD3951">
        <w:t xml:space="preserve"> </w:t>
      </w:r>
      <w:r w:rsidRPr="001E17E2">
        <w:t>still</w:t>
      </w:r>
      <w:r w:rsidR="00FD3951">
        <w:t xml:space="preserve"> </w:t>
      </w:r>
      <w:r w:rsidRPr="001E17E2">
        <w:t>food</w:t>
      </w:r>
      <w:r w:rsidR="00FD3951">
        <w:t xml:space="preserve"> </w:t>
      </w:r>
      <w:r w:rsidRPr="001E17E2">
        <w:t>on</w:t>
      </w:r>
      <w:r w:rsidR="00FD3951">
        <w:t xml:space="preserve"> </w:t>
      </w:r>
      <w:r w:rsidRPr="001E17E2">
        <w:t>the</w:t>
      </w:r>
      <w:r w:rsidR="00FD3951">
        <w:t xml:space="preserve"> </w:t>
      </w:r>
      <w:r w:rsidRPr="001E17E2">
        <w:t>plate,</w:t>
      </w:r>
      <w:r w:rsidR="00FD3951">
        <w:t xml:space="preserve"> </w:t>
      </w:r>
      <w:r w:rsidRPr="001E17E2">
        <w:t>recognizing</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full</w:t>
      </w:r>
      <w:r w:rsidR="00FD3951">
        <w:t xml:space="preserve"> </w:t>
      </w:r>
      <w:r w:rsidRPr="001E17E2">
        <w:t>and</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happy.</w:t>
      </w:r>
      <w:r w:rsidR="00FD3951">
        <w:t xml:space="preserve"> </w:t>
      </w:r>
      <w:r w:rsidRPr="001E17E2">
        <w:t>Pay</w:t>
      </w:r>
      <w:r w:rsidR="00FD3951">
        <w:t xml:space="preserve"> </w:t>
      </w:r>
      <w:r w:rsidRPr="001E17E2">
        <w:t>attention</w:t>
      </w:r>
      <w:r w:rsidR="00FD3951">
        <w:t xml:space="preserve"> </w:t>
      </w:r>
      <w:r w:rsidRPr="001E17E2">
        <w:t>to</w:t>
      </w:r>
      <w:r w:rsidR="00FD3951">
        <w:t xml:space="preserve"> </w:t>
      </w:r>
      <w:r w:rsidRPr="001E17E2">
        <w:t>your</w:t>
      </w:r>
      <w:r w:rsidR="00FD3951">
        <w:t xml:space="preserve"> </w:t>
      </w:r>
      <w:r w:rsidRPr="001E17E2">
        <w:t>child's</w:t>
      </w:r>
      <w:r w:rsidR="00FD3951">
        <w:t xml:space="preserve"> </w:t>
      </w:r>
      <w:r w:rsidRPr="001E17E2">
        <w:t>cues</w:t>
      </w:r>
      <w:r w:rsidR="00FD3951">
        <w:t xml:space="preserve"> </w:t>
      </w:r>
      <w:r w:rsidRPr="001E17E2">
        <w:t>of</w:t>
      </w:r>
      <w:r w:rsidR="00FD3951">
        <w:t xml:space="preserve"> </w:t>
      </w:r>
      <w:r w:rsidRPr="001E17E2">
        <w:t>hunger</w:t>
      </w:r>
      <w:r w:rsidR="00FD3951">
        <w:t xml:space="preserve"> </w:t>
      </w:r>
      <w:r w:rsidRPr="001E17E2">
        <w:t>and</w:t>
      </w:r>
      <w:r w:rsidR="00FD3951">
        <w:t xml:space="preserve"> </w:t>
      </w:r>
      <w:r w:rsidRPr="001E17E2">
        <w:t>fullness</w:t>
      </w:r>
      <w:r w:rsidR="00FD3951">
        <w:t xml:space="preserve"> </w:t>
      </w:r>
      <w:r w:rsidRPr="001E17E2">
        <w:t>to</w:t>
      </w:r>
      <w:r w:rsidR="00FD3951">
        <w:t xml:space="preserve"> </w:t>
      </w:r>
      <w:r w:rsidRPr="001E17E2">
        <w:t>be</w:t>
      </w:r>
      <w:r w:rsidR="00FD3951">
        <w:t xml:space="preserve"> </w:t>
      </w:r>
      <w:r w:rsidRPr="001E17E2">
        <w:t>sure</w:t>
      </w:r>
      <w:r w:rsidR="00FD3951">
        <w:t xml:space="preserve"> </w:t>
      </w:r>
      <w:r w:rsidRPr="001E17E2">
        <w:t>that</w:t>
      </w:r>
      <w:r w:rsidR="00FD3951">
        <w:t xml:space="preserve"> </w:t>
      </w:r>
      <w:r w:rsidRPr="001E17E2">
        <w:t>she</w:t>
      </w:r>
      <w:r w:rsidR="00FD3951">
        <w:t xml:space="preserve"> </w:t>
      </w:r>
      <w:r w:rsidRPr="001E17E2">
        <w:t>is</w:t>
      </w:r>
      <w:r w:rsidR="00FD3951">
        <w:t xml:space="preserve"> </w:t>
      </w:r>
      <w:r w:rsidRPr="001E17E2">
        <w:t>getting</w:t>
      </w:r>
      <w:r w:rsidR="00FD3951">
        <w:t xml:space="preserve"> </w:t>
      </w:r>
      <w:r w:rsidRPr="001E17E2">
        <w:t>enough</w:t>
      </w:r>
      <w:r w:rsidR="00FD3951">
        <w:t xml:space="preserve"> </w:t>
      </w:r>
      <w:r w:rsidRPr="001E17E2">
        <w:t>food</w:t>
      </w:r>
      <w:r w:rsidR="00FD3951">
        <w:t xml:space="preserve"> </w:t>
      </w:r>
      <w:r w:rsidRPr="001E17E2">
        <w:t>but</w:t>
      </w:r>
      <w:r w:rsidR="00FD3951">
        <w:t xml:space="preserve"> </w:t>
      </w:r>
      <w:r w:rsidRPr="001E17E2">
        <w:t>you</w:t>
      </w:r>
      <w:r w:rsidR="00FD3951">
        <w:t xml:space="preserve"> </w:t>
      </w:r>
      <w:r w:rsidRPr="001E17E2">
        <w:t>are</w:t>
      </w:r>
      <w:r w:rsidR="00FD3951">
        <w:t xml:space="preserve"> </w:t>
      </w:r>
      <w:r w:rsidRPr="001E17E2">
        <w:t>not</w:t>
      </w:r>
      <w:r w:rsidR="00FD3951">
        <w:t xml:space="preserve"> </w:t>
      </w:r>
      <w:r w:rsidRPr="001E17E2">
        <w:t>overfeeding</w:t>
      </w:r>
      <w:r w:rsidR="00FD3951">
        <w:t xml:space="preserve"> </w:t>
      </w:r>
      <w:r w:rsidRPr="001E17E2">
        <w:t>her.</w:t>
      </w:r>
      <w:r w:rsidR="00FD3951">
        <w:t xml:space="preserve"> </w:t>
      </w:r>
      <w:r w:rsidRPr="001E17E2">
        <w:t>Never</w:t>
      </w:r>
      <w:r w:rsidR="00FD3951">
        <w:t xml:space="preserve"> </w:t>
      </w:r>
      <w:r w:rsidRPr="001E17E2">
        <w:t>force</w:t>
      </w:r>
      <w:r w:rsidR="00FD3951">
        <w:t xml:space="preserve"> </w:t>
      </w:r>
      <w:r w:rsidRPr="001E17E2">
        <w:t>a</w:t>
      </w:r>
      <w:r w:rsidR="00FD3951">
        <w:t xml:space="preserve"> </w:t>
      </w:r>
      <w:r w:rsidRPr="001E17E2">
        <w:t>child</w:t>
      </w:r>
      <w:r w:rsidR="00FD3951">
        <w:t xml:space="preserve"> </w:t>
      </w:r>
      <w:r w:rsidRPr="001E17E2">
        <w:t>to</w:t>
      </w:r>
      <w:r w:rsidR="00FD3951">
        <w:t xml:space="preserve"> </w:t>
      </w:r>
      <w:r w:rsidRPr="001E17E2">
        <w:t>eat</w:t>
      </w:r>
      <w:r w:rsidR="00FD3951">
        <w:t xml:space="preserve"> </w:t>
      </w:r>
      <w:r w:rsidRPr="001E17E2">
        <w:t>and</w:t>
      </w:r>
      <w:r w:rsidR="00FD3951">
        <w:t xml:space="preserve"> </w:t>
      </w:r>
      <w:r w:rsidRPr="001E17E2">
        <w:t>never</w:t>
      </w:r>
      <w:r w:rsidR="00FD3951">
        <w:t xml:space="preserve"> </w:t>
      </w:r>
      <w:r w:rsidRPr="001E17E2">
        <w:t>use</w:t>
      </w:r>
      <w:r w:rsidR="00FD3951">
        <w:t xml:space="preserve"> </w:t>
      </w:r>
      <w:r w:rsidRPr="001E17E2">
        <w:t>food</w:t>
      </w:r>
      <w:r w:rsidR="00FD3951">
        <w:t xml:space="preserve"> </w:t>
      </w:r>
      <w:r w:rsidRPr="001E17E2">
        <w:t>as</w:t>
      </w:r>
      <w:r w:rsidR="00FD3951">
        <w:t xml:space="preserve"> </w:t>
      </w:r>
      <w:r w:rsidRPr="001E17E2">
        <w:t>a</w:t>
      </w:r>
      <w:r w:rsidR="00FD3951">
        <w:t xml:space="preserve"> </w:t>
      </w:r>
      <w:r w:rsidRPr="001E17E2">
        <w:t>reward.</w:t>
      </w:r>
    </w:p>
    <w:tbl>
      <w:tblPr>
        <w:tblW w:w="9358" w:type="dxa"/>
        <w:tblInd w:w="2" w:type="dxa"/>
        <w:tblBorders>
          <w:insideH w:val="single" w:sz="4" w:space="0" w:color="BFBFBF" w:themeColor="background1" w:themeShade="BF"/>
        </w:tblBorders>
        <w:tblLayout w:type="fixed"/>
        <w:tblLook w:val="0600" w:firstRow="0" w:lastRow="0" w:firstColumn="0" w:lastColumn="0" w:noHBand="1" w:noVBand="1"/>
        <w:tblDescription w:val="A 2-column table showing Illustrations in column 1, and Detailed Facilitator Notes in column 2."/>
      </w:tblPr>
      <w:tblGrid>
        <w:gridCol w:w="2608"/>
        <w:gridCol w:w="6750"/>
      </w:tblGrid>
      <w:tr w:rsidR="00411F1D" w:rsidRPr="001E17E2" w14:paraId="213906D6" w14:textId="77777777" w:rsidTr="005753D3">
        <w:tc>
          <w:tcPr>
            <w:tcW w:w="2608" w:type="dxa"/>
            <w:shd w:val="clear" w:color="auto" w:fill="C00000"/>
            <w:tcMar>
              <w:top w:w="100" w:type="dxa"/>
              <w:left w:w="100" w:type="dxa"/>
              <w:bottom w:w="100" w:type="dxa"/>
              <w:right w:w="100" w:type="dxa"/>
            </w:tcMar>
          </w:tcPr>
          <w:p w14:paraId="1792CA63" w14:textId="4B140A11" w:rsidR="00411F1D" w:rsidRPr="001E17E2" w:rsidRDefault="0049000C" w:rsidP="005753D3">
            <w:pPr>
              <w:pStyle w:val="AN-Tableheaderrow"/>
            </w:pPr>
            <w:r w:rsidRPr="001E17E2">
              <w:lastRenderedPageBreak/>
              <w:t>Illustration</w:t>
            </w:r>
          </w:p>
        </w:tc>
        <w:tc>
          <w:tcPr>
            <w:tcW w:w="6750" w:type="dxa"/>
            <w:shd w:val="clear" w:color="auto" w:fill="C00000"/>
            <w:tcMar>
              <w:top w:w="100" w:type="dxa"/>
              <w:left w:w="100" w:type="dxa"/>
              <w:bottom w:w="100" w:type="dxa"/>
              <w:right w:w="100" w:type="dxa"/>
            </w:tcMar>
          </w:tcPr>
          <w:p w14:paraId="756AE751" w14:textId="79B36E49" w:rsidR="00411F1D" w:rsidRPr="001E17E2" w:rsidRDefault="00DF23CC" w:rsidP="00FB1839">
            <w:pPr>
              <w:pStyle w:val="AN-Tableheaderrow"/>
              <w:ind w:left="0"/>
            </w:pPr>
            <w:r w:rsidRPr="001E17E2">
              <w:t>Detailed</w:t>
            </w:r>
            <w:r w:rsidR="00FD3951">
              <w:t xml:space="preserve"> </w:t>
            </w:r>
            <w:r w:rsidR="00411F1D" w:rsidRPr="001E17E2">
              <w:t>Facilitator</w:t>
            </w:r>
            <w:r w:rsidR="00FD3951">
              <w:t xml:space="preserve"> </w:t>
            </w:r>
            <w:r w:rsidR="00411F1D" w:rsidRPr="001E17E2">
              <w:t>Notes</w:t>
            </w:r>
          </w:p>
        </w:tc>
      </w:tr>
      <w:tr w:rsidR="00411F1D" w:rsidRPr="001E17E2" w14:paraId="1863CC28" w14:textId="77777777" w:rsidTr="005753D3">
        <w:tc>
          <w:tcPr>
            <w:tcW w:w="2608" w:type="dxa"/>
            <w:shd w:val="clear" w:color="auto" w:fill="auto"/>
            <w:tcMar>
              <w:top w:w="100" w:type="dxa"/>
              <w:left w:w="100" w:type="dxa"/>
              <w:bottom w:w="100" w:type="dxa"/>
              <w:right w:w="100" w:type="dxa"/>
            </w:tcMar>
          </w:tcPr>
          <w:p w14:paraId="4DF4C186" w14:textId="6918D978" w:rsidR="00411F1D" w:rsidRPr="001E17E2" w:rsidRDefault="00411F1D" w:rsidP="004F08EB">
            <w:pPr>
              <w:widowControl w:val="0"/>
              <w:jc w:val="center"/>
              <w:rPr>
                <w:rFonts w:ascii="Gill Sans MT" w:hAnsi="Gill Sans MT"/>
                <w:b/>
                <w:sz w:val="22"/>
                <w:szCs w:val="22"/>
              </w:rPr>
            </w:pPr>
            <w:r w:rsidRPr="001E17E2">
              <w:rPr>
                <w:rFonts w:ascii="Gill Sans MT" w:hAnsi="Gill Sans MT"/>
                <w:b/>
                <w:sz w:val="22"/>
                <w:szCs w:val="22"/>
              </w:rPr>
              <w:t>1</w:t>
            </w:r>
          </w:p>
          <w:p w14:paraId="41B1218C" w14:textId="77777777" w:rsidR="00411F1D" w:rsidRPr="001E17E2" w:rsidRDefault="00411F1D" w:rsidP="004F08EB">
            <w:pPr>
              <w:widowControl w:val="0"/>
              <w:spacing w:before="120"/>
              <w:jc w:val="center"/>
              <w:rPr>
                <w:rFonts w:ascii="Gill Sans MT" w:hAnsi="Gill Sans MT"/>
                <w:b/>
                <w:sz w:val="22"/>
                <w:szCs w:val="22"/>
              </w:rPr>
            </w:pPr>
            <w:r w:rsidRPr="001E17E2">
              <w:rPr>
                <w:rFonts w:ascii="Gill Sans MT" w:eastAsia="Calibri" w:hAnsi="Gill Sans MT" w:cs="Calibri"/>
                <w:b/>
                <w:noProof/>
                <w:sz w:val="22"/>
                <w:szCs w:val="22"/>
              </w:rPr>
              <w:drawing>
                <wp:inline distT="114300" distB="114300" distL="114300" distR="114300" wp14:anchorId="504E029F" wp14:editId="1614E6AC">
                  <wp:extent cx="1651248" cy="1213503"/>
                  <wp:effectExtent l="0" t="0" r="6350" b="5715"/>
                  <wp:docPr id="102" name="Picture 102" descr="Illustration of the caregiver placing food in the baby’s stretched out hand. Both, the baby and the caregiver, are seated on the floor, facing each other, with a bowl of food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Illustration of the caregiver placing food in the baby’s stretched out hand. Both, the baby and the caregiver, are seated on the floor, facing each other, with a bowl of food between them."/>
                          <pic:cNvPicPr preferRelativeResize="0"/>
                        </pic:nvPicPr>
                        <pic:blipFill>
                          <a:blip r:embed="rId45" cstate="screen">
                            <a:extLst>
                              <a:ext uri="{28A0092B-C50C-407E-A947-70E740481C1C}">
                                <a14:useLocalDpi xmlns:a14="http://schemas.microsoft.com/office/drawing/2010/main"/>
                              </a:ext>
                            </a:extLst>
                          </a:blip>
                          <a:srcRect/>
                          <a:stretch>
                            <a:fillRect/>
                          </a:stretch>
                        </pic:blipFill>
                        <pic:spPr>
                          <a:xfrm>
                            <a:off x="0" y="0"/>
                            <a:ext cx="1668517" cy="1226194"/>
                          </a:xfrm>
                          <a:prstGeom prst="rect">
                            <a:avLst/>
                          </a:prstGeom>
                          <a:ln/>
                        </pic:spPr>
                      </pic:pic>
                    </a:graphicData>
                  </a:graphic>
                </wp:inline>
              </w:drawing>
            </w:r>
          </w:p>
        </w:tc>
        <w:tc>
          <w:tcPr>
            <w:tcW w:w="6750" w:type="dxa"/>
            <w:shd w:val="clear" w:color="auto" w:fill="auto"/>
            <w:tcMar>
              <w:top w:w="100" w:type="dxa"/>
              <w:left w:w="100" w:type="dxa"/>
              <w:bottom w:w="100" w:type="dxa"/>
              <w:right w:w="100" w:type="dxa"/>
            </w:tcMar>
          </w:tcPr>
          <w:p w14:paraId="4360D8F7" w14:textId="1458934B"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child’s</w:t>
            </w:r>
            <w:r w:rsidR="00FD3951">
              <w:t xml:space="preserve"> </w:t>
            </w:r>
            <w:r w:rsidRPr="001E17E2">
              <w:t>facial</w:t>
            </w:r>
            <w:r w:rsidR="00FD3951">
              <w:t xml:space="preserve"> </w:t>
            </w:r>
            <w:r w:rsidRPr="001E17E2">
              <w:t>expressions?</w:t>
            </w:r>
          </w:p>
          <w:p w14:paraId="75706527" w14:textId="56C2A60A" w:rsidR="00411F1D" w:rsidRPr="001E17E2" w:rsidRDefault="00411F1D" w:rsidP="005753D3">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r w:rsidR="00FD3951">
              <w:t xml:space="preserve"> </w:t>
            </w:r>
            <w:r w:rsidRPr="001E17E2">
              <w:t>are</w:t>
            </w:r>
            <w:r w:rsidR="00FD3951">
              <w:t xml:space="preserve"> </w:t>
            </w:r>
            <w:r w:rsidRPr="001E17E2">
              <w:t>looking</w:t>
            </w:r>
            <w:r w:rsidR="00FD3951">
              <w:t xml:space="preserve"> </w:t>
            </w:r>
            <w:r w:rsidRPr="001E17E2">
              <w:t>at</w:t>
            </w:r>
            <w:r w:rsidR="00FD3951">
              <w:t xml:space="preserve"> </w:t>
            </w:r>
            <w:r w:rsidRPr="001E17E2">
              <w:t>each</w:t>
            </w:r>
            <w:r w:rsidR="00FD3951">
              <w:t xml:space="preserve"> </w:t>
            </w:r>
            <w:r w:rsidRPr="001E17E2">
              <w:t>other.”</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reaching</w:t>
            </w:r>
            <w:r w:rsidR="00FD3951">
              <w:t xml:space="preserve"> </w:t>
            </w:r>
            <w:r w:rsidRPr="001E17E2">
              <w:t>her</w:t>
            </w:r>
            <w:r w:rsidR="00FD3951">
              <w:t xml:space="preserve"> </w:t>
            </w:r>
            <w:r w:rsidRPr="001E17E2">
              <w:t>hand</w:t>
            </w:r>
            <w:r w:rsidR="00FD3951">
              <w:t xml:space="preserve"> </w:t>
            </w:r>
            <w:r w:rsidRPr="001E17E2">
              <w:t>out</w:t>
            </w:r>
            <w:r w:rsidR="00FD3951">
              <w:t xml:space="preserve"> </w:t>
            </w:r>
            <w:r w:rsidRPr="001E17E2">
              <w:t>showing</w:t>
            </w:r>
            <w:r w:rsidR="00FD3951">
              <w:t xml:space="preserve"> </w:t>
            </w:r>
            <w:r w:rsidRPr="001E17E2">
              <w:t>that</w:t>
            </w:r>
            <w:r w:rsidR="00FD3951">
              <w:t xml:space="preserve"> </w:t>
            </w:r>
            <w:r w:rsidRPr="001E17E2">
              <w:t>she</w:t>
            </w:r>
            <w:r w:rsidR="00FD3951">
              <w:t xml:space="preserve"> </w:t>
            </w:r>
            <w:r w:rsidRPr="001E17E2">
              <w:t>is</w:t>
            </w:r>
            <w:r w:rsidR="00FD3951">
              <w:t xml:space="preserve"> </w:t>
            </w:r>
            <w:r w:rsidRPr="001E17E2">
              <w:t>hungry.”</w:t>
            </w:r>
          </w:p>
          <w:p w14:paraId="73E578CF" w14:textId="17DB3F0C"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positioning</w:t>
            </w:r>
            <w:r w:rsidR="00FD3951">
              <w:t xml:space="preserve"> </w:t>
            </w:r>
            <w:r w:rsidRPr="001E17E2">
              <w:t>of</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p>
          <w:p w14:paraId="45588FEA" w14:textId="05C3E707" w:rsidR="00411F1D" w:rsidRPr="001E17E2" w:rsidRDefault="00411F1D" w:rsidP="005753D3">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r w:rsidR="00FD3951">
              <w:t xml:space="preserve"> </w:t>
            </w:r>
            <w:r w:rsidRPr="001E17E2">
              <w:t>are</w:t>
            </w:r>
            <w:r w:rsidR="00FD3951">
              <w:t xml:space="preserve"> </w:t>
            </w:r>
            <w:r w:rsidRPr="001E17E2">
              <w:t>seated</w:t>
            </w:r>
            <w:r w:rsidR="00FD3951">
              <w:t xml:space="preserve"> </w:t>
            </w:r>
            <w:r w:rsidRPr="001E17E2">
              <w:t>facing</w:t>
            </w:r>
            <w:r w:rsidR="00FD3951">
              <w:t xml:space="preserve"> </w:t>
            </w:r>
            <w:r w:rsidRPr="001E17E2">
              <w:t>each</w:t>
            </w:r>
            <w:r w:rsidR="00FD3951">
              <w:t xml:space="preserve"> </w:t>
            </w:r>
            <w:r w:rsidRPr="001E17E2">
              <w:t>other.”</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r w:rsidR="00FD3951">
              <w:t xml:space="preserve"> </w:t>
            </w:r>
            <w:r w:rsidRPr="001E17E2">
              <w:t>are</w:t>
            </w:r>
            <w:r w:rsidR="00FD3951">
              <w:t xml:space="preserve"> </w:t>
            </w:r>
            <w:r w:rsidRPr="001E17E2">
              <w:t>at</w:t>
            </w:r>
            <w:r w:rsidR="00FD3951">
              <w:t xml:space="preserve"> </w:t>
            </w:r>
            <w:r w:rsidRPr="001E17E2">
              <w:t>the</w:t>
            </w:r>
            <w:r w:rsidR="00FD3951">
              <w:t xml:space="preserve"> </w:t>
            </w:r>
            <w:r w:rsidRPr="001E17E2">
              <w:t>same</w:t>
            </w:r>
            <w:r w:rsidR="00FD3951">
              <w:t xml:space="preserve"> </w:t>
            </w:r>
            <w:r w:rsidRPr="001E17E2">
              <w:t>level</w:t>
            </w:r>
            <w:r w:rsidR="00FD3951">
              <w:t xml:space="preserve"> </w:t>
            </w:r>
            <w:r w:rsidRPr="001E17E2">
              <w:t>(sitting</w:t>
            </w:r>
            <w:r w:rsidR="00FD3951">
              <w:t xml:space="preserve"> </w:t>
            </w:r>
            <w:r w:rsidRPr="001E17E2">
              <w:t>on</w:t>
            </w:r>
            <w:r w:rsidR="00FD3951">
              <w:t xml:space="preserve"> </w:t>
            </w:r>
            <w:r w:rsidRPr="001E17E2">
              <w:t>the</w:t>
            </w:r>
            <w:r w:rsidR="00FD3951">
              <w:t xml:space="preserve"> </w:t>
            </w:r>
            <w:r w:rsidRPr="001E17E2">
              <w:t>ground).”</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r w:rsidR="00FD3951">
              <w:t xml:space="preserve"> </w:t>
            </w:r>
            <w:r w:rsidRPr="001E17E2">
              <w:t>are</w:t>
            </w:r>
            <w:r w:rsidR="00FD3951">
              <w:t xml:space="preserve"> </w:t>
            </w:r>
            <w:r w:rsidRPr="001E17E2">
              <w:t>comfortably</w:t>
            </w:r>
            <w:r w:rsidR="00FD3951">
              <w:t xml:space="preserve"> </w:t>
            </w:r>
            <w:r w:rsidRPr="001E17E2">
              <w:t>sitting</w:t>
            </w:r>
            <w:r w:rsidR="00FD3951">
              <w:t xml:space="preserve"> </w:t>
            </w:r>
            <w:r w:rsidRPr="001E17E2">
              <w:t>and</w:t>
            </w:r>
            <w:r w:rsidR="00FD3951">
              <w:t xml:space="preserve"> </w:t>
            </w:r>
            <w:r w:rsidRPr="001E17E2">
              <w:t>eating.”</w:t>
            </w:r>
            <w:r w:rsidR="00FD3951">
              <w:t xml:space="preserve"> </w:t>
            </w:r>
          </w:p>
          <w:p w14:paraId="7195E171" w14:textId="33E1B24C" w:rsidR="00411F1D" w:rsidRPr="001E17E2" w:rsidRDefault="00411F1D" w:rsidP="005753D3">
            <w:pPr>
              <w:pStyle w:val="AN-Head4-LJrev"/>
            </w:pPr>
            <w:r w:rsidRPr="001E17E2">
              <w:t>What</w:t>
            </w:r>
            <w:r w:rsidR="00FD3951">
              <w:t xml:space="preserve"> </w:t>
            </w:r>
            <w:r w:rsidRPr="001E17E2">
              <w:t>cues</w:t>
            </w:r>
            <w:r w:rsidR="00FD3951">
              <w:t xml:space="preserve"> </w:t>
            </w:r>
            <w:r w:rsidRPr="001E17E2">
              <w:t>is</w:t>
            </w:r>
            <w:r w:rsidR="00FD3951">
              <w:t xml:space="preserve"> </w:t>
            </w:r>
            <w:r w:rsidRPr="001E17E2">
              <w:t>the</w:t>
            </w:r>
            <w:r w:rsidR="00FD3951">
              <w:t xml:space="preserve"> </w:t>
            </w:r>
            <w:r w:rsidRPr="001E17E2">
              <w:t>child</w:t>
            </w:r>
            <w:r w:rsidR="00FD3951">
              <w:t xml:space="preserve"> </w:t>
            </w:r>
            <w:r w:rsidRPr="001E17E2">
              <w:t>giving?</w:t>
            </w:r>
            <w:r w:rsidR="00FD3951">
              <w:t xml:space="preserve"> </w:t>
            </w:r>
            <w:r w:rsidRPr="001E17E2">
              <w:t>Does</w:t>
            </w:r>
            <w:r w:rsidR="00FD3951">
              <w:t xml:space="preserve"> </w:t>
            </w:r>
            <w:r w:rsidRPr="001E17E2">
              <w:t>the</w:t>
            </w:r>
            <w:r w:rsidR="00FD3951">
              <w:t xml:space="preserve"> </w:t>
            </w:r>
            <w:r w:rsidRPr="001E17E2">
              <w:t>caregiver</w:t>
            </w:r>
            <w:r w:rsidR="00FD3951">
              <w:t xml:space="preserve"> </w:t>
            </w:r>
            <w:r w:rsidRPr="001E17E2">
              <w:t>respond</w:t>
            </w:r>
            <w:r w:rsidR="00FD3951">
              <w:t xml:space="preserve"> </w:t>
            </w:r>
            <w:r w:rsidRPr="001E17E2">
              <w:t>to</w:t>
            </w:r>
            <w:r w:rsidR="00FD3951">
              <w:t xml:space="preserve"> </w:t>
            </w:r>
            <w:r w:rsidRPr="001E17E2">
              <w:t>the</w:t>
            </w:r>
            <w:r w:rsidR="00FD3951">
              <w:t xml:space="preserve"> </w:t>
            </w:r>
            <w:r w:rsidRPr="001E17E2">
              <w:t>cue</w:t>
            </w:r>
            <w:r w:rsidR="00A121C0" w:rsidRPr="001E17E2">
              <w:t>s</w:t>
            </w:r>
            <w:r w:rsidRPr="001E17E2">
              <w:t>?</w:t>
            </w:r>
            <w:r w:rsidR="00FD3951">
              <w:t xml:space="preserve"> </w:t>
            </w:r>
          </w:p>
          <w:p w14:paraId="1DF6994C" w14:textId="1E787072" w:rsidR="00411F1D" w:rsidRPr="001E17E2" w:rsidRDefault="00411F1D" w:rsidP="005753D3">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putting</w:t>
            </w:r>
            <w:r w:rsidR="00FD3951">
              <w:t xml:space="preserve"> </w:t>
            </w:r>
            <w:r w:rsidRPr="001E17E2">
              <w:t>her</w:t>
            </w:r>
            <w:r w:rsidR="00FD3951">
              <w:t xml:space="preserve"> </w:t>
            </w:r>
            <w:r w:rsidRPr="001E17E2">
              <w:t>hand</w:t>
            </w:r>
            <w:r w:rsidR="00FD3951">
              <w:t xml:space="preserve"> </w:t>
            </w:r>
            <w:r w:rsidRPr="001E17E2">
              <w:t>out</w:t>
            </w:r>
            <w:r w:rsidR="00FD3951">
              <w:t xml:space="preserve"> </w:t>
            </w:r>
            <w:r w:rsidRPr="001E17E2">
              <w:t>indicating</w:t>
            </w:r>
            <w:r w:rsidR="00FD3951">
              <w:t xml:space="preserve"> </w:t>
            </w:r>
            <w:r w:rsidRPr="001E17E2">
              <w:t>that</w:t>
            </w:r>
            <w:r w:rsidR="00FD3951">
              <w:t xml:space="preserve"> </w:t>
            </w:r>
            <w:r w:rsidRPr="001E17E2">
              <w:t>she</w:t>
            </w:r>
            <w:r w:rsidR="00FD3951">
              <w:t xml:space="preserve"> </w:t>
            </w:r>
            <w:r w:rsidRPr="001E17E2">
              <w:t>wants</w:t>
            </w:r>
            <w:r w:rsidR="00FD3951">
              <w:t xml:space="preserve"> </w:t>
            </w:r>
            <w:r w:rsidRPr="001E17E2">
              <w:t>something</w:t>
            </w:r>
            <w:r w:rsidR="00FD3951">
              <w:t xml:space="preserve"> </w:t>
            </w:r>
            <w:r w:rsidRPr="001E17E2">
              <w:t>to</w:t>
            </w:r>
            <w:r w:rsidR="00FD3951">
              <w:t xml:space="preserve"> </w:t>
            </w:r>
            <w:r w:rsidRPr="001E17E2">
              <w:t>eat.”</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responding</w:t>
            </w:r>
            <w:r w:rsidR="00FD3951">
              <w:t xml:space="preserve"> </w:t>
            </w:r>
            <w:r w:rsidRPr="001E17E2">
              <w:t>appropriately</w:t>
            </w:r>
            <w:r w:rsidR="00FD3951">
              <w:t xml:space="preserve"> </w:t>
            </w:r>
            <w:r w:rsidRPr="001E17E2">
              <w:t>by</w:t>
            </w:r>
            <w:r w:rsidR="00FD3951">
              <w:t xml:space="preserve"> </w:t>
            </w:r>
            <w:r w:rsidRPr="001E17E2">
              <w:t>placing</w:t>
            </w:r>
            <w:r w:rsidR="00FD3951">
              <w:t xml:space="preserve"> </w:t>
            </w:r>
            <w:r w:rsidRPr="001E17E2">
              <w:t>food</w:t>
            </w:r>
            <w:r w:rsidR="00FD3951">
              <w:t xml:space="preserve"> </w:t>
            </w:r>
            <w:r w:rsidRPr="001E17E2">
              <w:t>in</w:t>
            </w:r>
            <w:r w:rsidR="00FD3951">
              <w:t xml:space="preserve"> </w:t>
            </w:r>
            <w:r w:rsidRPr="001E17E2">
              <w:t>her</w:t>
            </w:r>
            <w:r w:rsidR="00FD3951">
              <w:t xml:space="preserve"> </w:t>
            </w:r>
            <w:r w:rsidRPr="001E17E2">
              <w:t>hand.</w:t>
            </w:r>
            <w:r w:rsidR="00FD3951">
              <w:t xml:space="preserve"> </w:t>
            </w:r>
          </w:p>
        </w:tc>
      </w:tr>
      <w:tr w:rsidR="00411F1D" w:rsidRPr="001E17E2" w14:paraId="3F7FF881" w14:textId="77777777" w:rsidTr="005753D3">
        <w:tc>
          <w:tcPr>
            <w:tcW w:w="2608" w:type="dxa"/>
            <w:shd w:val="clear" w:color="auto" w:fill="auto"/>
            <w:tcMar>
              <w:top w:w="100" w:type="dxa"/>
              <w:left w:w="100" w:type="dxa"/>
              <w:bottom w:w="100" w:type="dxa"/>
              <w:right w:w="100" w:type="dxa"/>
            </w:tcMar>
          </w:tcPr>
          <w:p w14:paraId="4245F15A" w14:textId="795BBAFD" w:rsidR="00411F1D" w:rsidRPr="001E17E2" w:rsidRDefault="00411F1D" w:rsidP="004F08EB">
            <w:pPr>
              <w:widowControl w:val="0"/>
              <w:jc w:val="center"/>
              <w:rPr>
                <w:rFonts w:ascii="Gill Sans MT" w:hAnsi="Gill Sans MT"/>
                <w:b/>
                <w:sz w:val="22"/>
                <w:szCs w:val="22"/>
              </w:rPr>
            </w:pPr>
            <w:r w:rsidRPr="001E17E2">
              <w:rPr>
                <w:rFonts w:ascii="Gill Sans MT" w:hAnsi="Gill Sans MT"/>
                <w:b/>
                <w:sz w:val="22"/>
                <w:szCs w:val="22"/>
              </w:rPr>
              <w:t>2</w:t>
            </w:r>
          </w:p>
          <w:p w14:paraId="1048DED1" w14:textId="77777777" w:rsidR="00411F1D" w:rsidRPr="001E17E2" w:rsidRDefault="00411F1D" w:rsidP="004F08EB">
            <w:pPr>
              <w:widowControl w:val="0"/>
              <w:spacing w:before="120"/>
              <w:jc w:val="center"/>
              <w:rPr>
                <w:rFonts w:ascii="Gill Sans MT" w:hAnsi="Gill Sans MT"/>
                <w:b/>
                <w:sz w:val="22"/>
                <w:szCs w:val="22"/>
              </w:rPr>
            </w:pPr>
            <w:r w:rsidRPr="001E17E2">
              <w:rPr>
                <w:rFonts w:ascii="Gill Sans MT" w:eastAsia="Calibri" w:hAnsi="Gill Sans MT" w:cs="Calibri"/>
                <w:b/>
                <w:noProof/>
                <w:sz w:val="22"/>
                <w:szCs w:val="22"/>
              </w:rPr>
              <w:drawing>
                <wp:inline distT="114300" distB="114300" distL="114300" distR="114300" wp14:anchorId="0A7420EA" wp14:editId="178E7A15">
                  <wp:extent cx="1586999" cy="1162229"/>
                  <wp:effectExtent l="0" t="0" r="0" b="0"/>
                  <wp:docPr id="103" name="Picture 103" descr="Illustration of the baby feeding himself, taking the food from the bowl, even as the caregiver observes with a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llustration of the baby feeding himself, taking the food from the bowl, even as the caregiver observes with a smile."/>
                          <pic:cNvPicPr preferRelativeResize="0"/>
                        </pic:nvPicPr>
                        <pic:blipFill>
                          <a:blip r:embed="rId46" cstate="screen">
                            <a:extLst>
                              <a:ext uri="{28A0092B-C50C-407E-A947-70E740481C1C}">
                                <a14:useLocalDpi xmlns:a14="http://schemas.microsoft.com/office/drawing/2010/main"/>
                              </a:ext>
                            </a:extLst>
                          </a:blip>
                          <a:srcRect/>
                          <a:stretch>
                            <a:fillRect/>
                          </a:stretch>
                        </pic:blipFill>
                        <pic:spPr>
                          <a:xfrm>
                            <a:off x="0" y="0"/>
                            <a:ext cx="1605693" cy="1175919"/>
                          </a:xfrm>
                          <a:prstGeom prst="rect">
                            <a:avLst/>
                          </a:prstGeom>
                          <a:ln/>
                        </pic:spPr>
                      </pic:pic>
                    </a:graphicData>
                  </a:graphic>
                </wp:inline>
              </w:drawing>
            </w:r>
          </w:p>
        </w:tc>
        <w:tc>
          <w:tcPr>
            <w:tcW w:w="6750" w:type="dxa"/>
            <w:shd w:val="clear" w:color="auto" w:fill="auto"/>
            <w:tcMar>
              <w:top w:w="100" w:type="dxa"/>
              <w:left w:w="100" w:type="dxa"/>
              <w:bottom w:w="100" w:type="dxa"/>
              <w:right w:w="100" w:type="dxa"/>
            </w:tcMar>
          </w:tcPr>
          <w:p w14:paraId="5698B896" w14:textId="6628EEEB"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3BEE4954" w14:textId="078FA4E7" w:rsidR="00411F1D" w:rsidRPr="001E17E2" w:rsidRDefault="00411F1D" w:rsidP="005753D3">
            <w:pPr>
              <w:widowControl w:val="0"/>
              <w:rPr>
                <w:rFonts w:ascii="Gill Sans MT" w:hAnsi="Gill Sans MT"/>
                <w:sz w:val="22"/>
                <w:szCs w:val="22"/>
              </w:rPr>
            </w:pPr>
            <w:r w:rsidRPr="001E17E2">
              <w:rPr>
                <w:rFonts w:ascii="Gill Sans MT" w:hAnsi="Gill Sans MT"/>
                <w:sz w:val="22"/>
                <w:szCs w:val="22"/>
              </w:rPr>
              <w:t>Possible</w:t>
            </w:r>
            <w:r w:rsidR="00FD3951">
              <w:rPr>
                <w:rFonts w:ascii="Gill Sans MT" w:hAnsi="Gill Sans MT"/>
                <w:sz w:val="22"/>
                <w:szCs w:val="22"/>
              </w:rPr>
              <w:t xml:space="preserve"> </w:t>
            </w:r>
            <w:r w:rsidRPr="001E17E2">
              <w:rPr>
                <w:rFonts w:ascii="Gill Sans MT" w:hAnsi="Gill Sans MT"/>
                <w:sz w:val="22"/>
                <w:szCs w:val="22"/>
              </w:rPr>
              <w:t>answers:</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child</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feeding</w:t>
            </w:r>
            <w:r w:rsidR="00FD3951">
              <w:rPr>
                <w:rFonts w:ascii="Gill Sans MT" w:hAnsi="Gill Sans MT"/>
                <w:sz w:val="22"/>
                <w:szCs w:val="22"/>
              </w:rPr>
              <w:t xml:space="preserve"> </w:t>
            </w:r>
            <w:r w:rsidRPr="001E17E2">
              <w:rPr>
                <w:rFonts w:ascii="Gill Sans MT" w:hAnsi="Gill Sans MT"/>
                <w:sz w:val="22"/>
                <w:szCs w:val="22"/>
              </w:rPr>
              <w:t>herself.”</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caregiver</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allowing</w:t>
            </w:r>
            <w:r w:rsidR="00FD3951">
              <w:rPr>
                <w:rFonts w:ascii="Gill Sans MT" w:hAnsi="Gill Sans MT"/>
                <w:sz w:val="22"/>
                <w:szCs w:val="22"/>
              </w:rPr>
              <w:t xml:space="preserve"> </w:t>
            </w:r>
            <w:r w:rsidRPr="001E17E2">
              <w:rPr>
                <w:rFonts w:ascii="Gill Sans MT" w:hAnsi="Gill Sans MT"/>
                <w:sz w:val="22"/>
                <w:szCs w:val="22"/>
              </w:rPr>
              <w:t>his</w:t>
            </w:r>
            <w:r w:rsidR="00FD3951">
              <w:rPr>
                <w:rFonts w:ascii="Gill Sans MT" w:hAnsi="Gill Sans MT"/>
                <w:sz w:val="22"/>
                <w:szCs w:val="22"/>
              </w:rPr>
              <w:t xml:space="preserve"> </w:t>
            </w:r>
            <w:r w:rsidRPr="001E17E2">
              <w:rPr>
                <w:rFonts w:ascii="Gill Sans MT" w:hAnsi="Gill Sans MT"/>
                <w:sz w:val="22"/>
                <w:szCs w:val="22"/>
              </w:rPr>
              <w:t>child</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feed</w:t>
            </w:r>
            <w:r w:rsidR="00FD3951">
              <w:rPr>
                <w:rFonts w:ascii="Gill Sans MT" w:hAnsi="Gill Sans MT"/>
                <w:sz w:val="22"/>
                <w:szCs w:val="22"/>
              </w:rPr>
              <w:t xml:space="preserve"> </w:t>
            </w:r>
            <w:r w:rsidRPr="001E17E2">
              <w:rPr>
                <w:rFonts w:ascii="Gill Sans MT" w:hAnsi="Gill Sans MT"/>
                <w:sz w:val="22"/>
                <w:szCs w:val="22"/>
              </w:rPr>
              <w:t>herself.”</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child</w:t>
            </w:r>
            <w:r w:rsidR="00FD3951">
              <w:rPr>
                <w:rFonts w:ascii="Gill Sans MT" w:hAnsi="Gill Sans MT"/>
                <w:sz w:val="22"/>
                <w:szCs w:val="22"/>
              </w:rPr>
              <w:t xml:space="preserve"> </w:t>
            </w:r>
            <w:r w:rsidRPr="001E17E2">
              <w:rPr>
                <w:rFonts w:ascii="Gill Sans MT" w:hAnsi="Gill Sans MT"/>
                <w:sz w:val="22"/>
                <w:szCs w:val="22"/>
              </w:rPr>
              <w:t>wants</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eat</w:t>
            </w:r>
            <w:r w:rsidR="00FD3951">
              <w:rPr>
                <w:rFonts w:ascii="Gill Sans MT" w:hAnsi="Gill Sans MT"/>
                <w:sz w:val="22"/>
                <w:szCs w:val="22"/>
              </w:rPr>
              <w:t xml:space="preserve"> </w:t>
            </w:r>
            <w:r w:rsidRPr="001E17E2">
              <w:rPr>
                <w:rFonts w:ascii="Gill Sans MT" w:hAnsi="Gill Sans MT"/>
                <w:sz w:val="22"/>
                <w:szCs w:val="22"/>
              </w:rPr>
              <w:t>by</w:t>
            </w:r>
            <w:r w:rsidR="00FD3951">
              <w:rPr>
                <w:rFonts w:ascii="Gill Sans MT" w:hAnsi="Gill Sans MT"/>
                <w:sz w:val="22"/>
                <w:szCs w:val="22"/>
              </w:rPr>
              <w:t xml:space="preserve"> </w:t>
            </w:r>
            <w:r w:rsidRPr="001E17E2">
              <w:rPr>
                <w:rFonts w:ascii="Gill Sans MT" w:hAnsi="Gill Sans MT"/>
                <w:sz w:val="22"/>
                <w:szCs w:val="22"/>
              </w:rPr>
              <w:t>herself</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00A121C0" w:rsidRPr="001E17E2">
              <w:rPr>
                <w:rFonts w:ascii="Gill Sans MT" w:hAnsi="Gill Sans MT"/>
                <w:sz w:val="22"/>
                <w:szCs w:val="22"/>
              </w:rPr>
              <w:t>he</w:t>
            </w:r>
            <w:r w:rsidRPr="001E17E2">
              <w:rPr>
                <w:rFonts w:ascii="Gill Sans MT" w:hAnsi="Gill Sans MT"/>
                <w:sz w:val="22"/>
                <w:szCs w:val="22"/>
              </w:rPr>
              <w:t>r</w:t>
            </w:r>
            <w:r w:rsidR="00FD3951">
              <w:rPr>
                <w:rFonts w:ascii="Gill Sans MT" w:hAnsi="Gill Sans MT"/>
                <w:sz w:val="22"/>
                <w:szCs w:val="22"/>
              </w:rPr>
              <w:t xml:space="preserve"> </w:t>
            </w:r>
            <w:r w:rsidRPr="001E17E2">
              <w:rPr>
                <w:rFonts w:ascii="Gill Sans MT" w:hAnsi="Gill Sans MT"/>
                <w:sz w:val="22"/>
                <w:szCs w:val="22"/>
              </w:rPr>
              <w:t>caregiver</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supporting</w:t>
            </w:r>
            <w:r w:rsidR="00FD3951">
              <w:rPr>
                <w:rFonts w:ascii="Gill Sans MT" w:hAnsi="Gill Sans MT"/>
                <w:sz w:val="22"/>
                <w:szCs w:val="22"/>
              </w:rPr>
              <w:t xml:space="preserve"> </w:t>
            </w:r>
            <w:r w:rsidRPr="001E17E2">
              <w:rPr>
                <w:rFonts w:ascii="Gill Sans MT" w:hAnsi="Gill Sans MT"/>
                <w:sz w:val="22"/>
                <w:szCs w:val="22"/>
              </w:rPr>
              <w:t>her</w:t>
            </w:r>
            <w:r w:rsidR="00FD3951">
              <w:rPr>
                <w:rFonts w:ascii="Gill Sans MT" w:hAnsi="Gill Sans MT"/>
                <w:sz w:val="22"/>
                <w:szCs w:val="22"/>
              </w:rPr>
              <w:t xml:space="preserve"> </w:t>
            </w:r>
            <w:r w:rsidRPr="001E17E2">
              <w:rPr>
                <w:rFonts w:ascii="Gill Sans MT" w:hAnsi="Gill Sans MT"/>
                <w:sz w:val="22"/>
                <w:szCs w:val="22"/>
              </w:rPr>
              <w:t>learning</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feed</w:t>
            </w:r>
            <w:r w:rsidR="00FD3951">
              <w:rPr>
                <w:rFonts w:ascii="Gill Sans MT" w:hAnsi="Gill Sans MT"/>
                <w:sz w:val="22"/>
                <w:szCs w:val="22"/>
              </w:rPr>
              <w:t xml:space="preserve"> </w:t>
            </w:r>
            <w:r w:rsidRPr="001E17E2">
              <w:rPr>
                <w:rFonts w:ascii="Gill Sans MT" w:hAnsi="Gill Sans MT"/>
                <w:sz w:val="22"/>
                <w:szCs w:val="22"/>
              </w:rPr>
              <w:t>herself.”</w:t>
            </w:r>
          </w:p>
        </w:tc>
      </w:tr>
      <w:tr w:rsidR="00411F1D" w:rsidRPr="001E17E2" w14:paraId="7EDF5356" w14:textId="77777777" w:rsidTr="00607DBF">
        <w:trPr>
          <w:trHeight w:val="2815"/>
        </w:trPr>
        <w:tc>
          <w:tcPr>
            <w:tcW w:w="2608" w:type="dxa"/>
            <w:tcBorders>
              <w:bottom w:val="single" w:sz="4" w:space="0" w:color="BFBFBF" w:themeColor="background1" w:themeShade="BF"/>
            </w:tcBorders>
            <w:shd w:val="clear" w:color="auto" w:fill="auto"/>
            <w:tcMar>
              <w:top w:w="100" w:type="dxa"/>
              <w:left w:w="100" w:type="dxa"/>
              <w:bottom w:w="100" w:type="dxa"/>
              <w:right w:w="100" w:type="dxa"/>
            </w:tcMar>
          </w:tcPr>
          <w:p w14:paraId="16E2BFBC" w14:textId="4F21796A" w:rsidR="00411F1D" w:rsidRPr="001E17E2" w:rsidRDefault="00411F1D" w:rsidP="004F08EB">
            <w:pPr>
              <w:widowControl w:val="0"/>
              <w:jc w:val="center"/>
              <w:rPr>
                <w:rFonts w:ascii="Gill Sans MT" w:hAnsi="Gill Sans MT"/>
                <w:b/>
                <w:sz w:val="22"/>
                <w:szCs w:val="22"/>
              </w:rPr>
            </w:pPr>
            <w:r w:rsidRPr="001E17E2">
              <w:rPr>
                <w:rFonts w:ascii="Gill Sans MT" w:hAnsi="Gill Sans MT"/>
                <w:b/>
                <w:sz w:val="22"/>
                <w:szCs w:val="22"/>
              </w:rPr>
              <w:t>3</w:t>
            </w:r>
          </w:p>
          <w:p w14:paraId="13E246E6" w14:textId="77777777" w:rsidR="00411F1D" w:rsidRPr="001E17E2" w:rsidRDefault="00411F1D" w:rsidP="004F08EB">
            <w:pPr>
              <w:widowControl w:val="0"/>
              <w:spacing w:before="120"/>
              <w:jc w:val="center"/>
              <w:rPr>
                <w:rFonts w:ascii="Gill Sans MT" w:hAnsi="Gill Sans MT"/>
                <w:b/>
                <w:sz w:val="22"/>
                <w:szCs w:val="22"/>
              </w:rPr>
            </w:pPr>
            <w:r w:rsidRPr="001E17E2">
              <w:rPr>
                <w:rFonts w:ascii="Gill Sans MT" w:hAnsi="Gill Sans MT"/>
                <w:b/>
                <w:noProof/>
                <w:sz w:val="22"/>
                <w:szCs w:val="22"/>
              </w:rPr>
              <w:drawing>
                <wp:inline distT="114300" distB="114300" distL="114300" distR="114300" wp14:anchorId="6661180F" wp14:editId="4A43F34A">
                  <wp:extent cx="1512606" cy="1111614"/>
                  <wp:effectExtent l="0" t="0" r="0" b="0"/>
                  <wp:docPr id="104" name="Picture 104" descr="Illustration of the baby turning his head away and pushing the caregiver’s hand while being offere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llustration of the baby turning his head away and pushing the caregiver’s hand while being offered food."/>
                          <pic:cNvPicPr preferRelativeResize="0"/>
                        </pic:nvPicPr>
                        <pic:blipFill>
                          <a:blip r:embed="rId47" cstate="screen">
                            <a:extLst>
                              <a:ext uri="{28A0092B-C50C-407E-A947-70E740481C1C}">
                                <a14:useLocalDpi xmlns:a14="http://schemas.microsoft.com/office/drawing/2010/main"/>
                              </a:ext>
                            </a:extLst>
                          </a:blip>
                          <a:srcRect/>
                          <a:stretch>
                            <a:fillRect/>
                          </a:stretch>
                        </pic:blipFill>
                        <pic:spPr>
                          <a:xfrm>
                            <a:off x="0" y="0"/>
                            <a:ext cx="1556233" cy="1143675"/>
                          </a:xfrm>
                          <a:prstGeom prst="rect">
                            <a:avLst/>
                          </a:prstGeom>
                          <a:ln/>
                        </pic:spPr>
                      </pic:pic>
                    </a:graphicData>
                  </a:graphic>
                </wp:inline>
              </w:drawing>
            </w:r>
          </w:p>
        </w:tc>
        <w:tc>
          <w:tcPr>
            <w:tcW w:w="6750" w:type="dxa"/>
            <w:tcBorders>
              <w:bottom w:val="single" w:sz="4" w:space="0" w:color="BFBFBF" w:themeColor="background1" w:themeShade="BF"/>
            </w:tcBorders>
            <w:shd w:val="clear" w:color="auto" w:fill="auto"/>
            <w:tcMar>
              <w:top w:w="100" w:type="dxa"/>
              <w:left w:w="100" w:type="dxa"/>
              <w:bottom w:w="100" w:type="dxa"/>
              <w:right w:w="100" w:type="dxa"/>
            </w:tcMar>
          </w:tcPr>
          <w:p w14:paraId="6AC6907C" w14:textId="7C7E0A6D"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045A74A0" w14:textId="2890CA6F" w:rsidR="00411F1D" w:rsidRPr="001E17E2" w:rsidRDefault="00DF23CC" w:rsidP="005753D3">
            <w:pPr>
              <w:widowControl w:val="0"/>
              <w:rPr>
                <w:rFonts w:ascii="Gill Sans MT" w:hAnsi="Gill Sans MT"/>
                <w:sz w:val="22"/>
                <w:szCs w:val="22"/>
              </w:rPr>
            </w:pPr>
            <w:r w:rsidRPr="001E17E2">
              <w:rPr>
                <w:rFonts w:ascii="Gill Sans MT" w:hAnsi="Gill Sans MT"/>
                <w:sz w:val="22"/>
                <w:szCs w:val="22"/>
              </w:rPr>
              <w:t>Possible</w:t>
            </w:r>
            <w:r w:rsidR="00FD3951">
              <w:rPr>
                <w:rFonts w:ascii="Gill Sans MT" w:hAnsi="Gill Sans MT"/>
                <w:sz w:val="22"/>
                <w:szCs w:val="22"/>
              </w:rPr>
              <w:t xml:space="preserve"> </w:t>
            </w:r>
            <w:r w:rsidRPr="001E17E2">
              <w:rPr>
                <w:rFonts w:ascii="Gill Sans MT" w:hAnsi="Gill Sans MT"/>
                <w:sz w:val="22"/>
                <w:szCs w:val="22"/>
              </w:rPr>
              <w:t>answers</w:t>
            </w:r>
            <w:r w:rsidR="00411F1D" w:rsidRPr="001E17E2">
              <w:rPr>
                <w:rFonts w:ascii="Gill Sans MT" w:hAnsi="Gill Sans MT"/>
                <w:sz w:val="22"/>
                <w:szCs w:val="22"/>
              </w:rPr>
              <w:t>:</w:t>
            </w:r>
            <w:r w:rsidR="00FD3951">
              <w:rPr>
                <w:rFonts w:ascii="Gill Sans MT" w:hAnsi="Gill Sans MT"/>
                <w:sz w:val="22"/>
                <w:szCs w:val="22"/>
              </w:rPr>
              <w:t xml:space="preserve"> </w:t>
            </w:r>
            <w:r w:rsidR="00411F1D" w:rsidRPr="001E17E2">
              <w:rPr>
                <w:rFonts w:ascii="Gill Sans MT" w:hAnsi="Gill Sans MT"/>
                <w:sz w:val="22"/>
                <w:szCs w:val="22"/>
              </w:rPr>
              <w:t>“The</w:t>
            </w:r>
            <w:r w:rsidR="00FD3951">
              <w:rPr>
                <w:rFonts w:ascii="Gill Sans MT" w:hAnsi="Gill Sans MT"/>
                <w:sz w:val="22"/>
                <w:szCs w:val="22"/>
              </w:rPr>
              <w:t xml:space="preserve"> </w:t>
            </w:r>
            <w:r w:rsidR="00411F1D" w:rsidRPr="001E17E2">
              <w:rPr>
                <w:rFonts w:ascii="Gill Sans MT" w:hAnsi="Gill Sans MT"/>
                <w:sz w:val="22"/>
                <w:szCs w:val="22"/>
              </w:rPr>
              <w:t>caregiver</w:t>
            </w:r>
            <w:r w:rsidR="00FD3951">
              <w:rPr>
                <w:rFonts w:ascii="Gill Sans MT" w:hAnsi="Gill Sans MT"/>
                <w:sz w:val="22"/>
                <w:szCs w:val="22"/>
              </w:rPr>
              <w:t xml:space="preserve"> </w:t>
            </w:r>
            <w:r w:rsidR="00411F1D" w:rsidRPr="001E17E2">
              <w:rPr>
                <w:rFonts w:ascii="Gill Sans MT" w:hAnsi="Gill Sans MT"/>
                <w:sz w:val="22"/>
                <w:szCs w:val="22"/>
              </w:rPr>
              <w:t>wants</w:t>
            </w:r>
            <w:r w:rsidR="00FD3951">
              <w:rPr>
                <w:rFonts w:ascii="Gill Sans MT" w:hAnsi="Gill Sans MT"/>
                <w:sz w:val="22"/>
                <w:szCs w:val="22"/>
              </w:rPr>
              <w:t xml:space="preserve"> </w:t>
            </w:r>
            <w:r w:rsidR="00411F1D" w:rsidRPr="001E17E2">
              <w:rPr>
                <w:rFonts w:ascii="Gill Sans MT" w:hAnsi="Gill Sans MT"/>
                <w:sz w:val="22"/>
                <w:szCs w:val="22"/>
              </w:rPr>
              <w:t>to</w:t>
            </w:r>
            <w:r w:rsidR="00FD3951">
              <w:rPr>
                <w:rFonts w:ascii="Gill Sans MT" w:hAnsi="Gill Sans MT"/>
                <w:sz w:val="22"/>
                <w:szCs w:val="22"/>
              </w:rPr>
              <w:t xml:space="preserve"> </w:t>
            </w:r>
            <w:r w:rsidR="00411F1D" w:rsidRPr="001E17E2">
              <w:rPr>
                <w:rFonts w:ascii="Gill Sans MT" w:hAnsi="Gill Sans MT"/>
                <w:sz w:val="22"/>
                <w:szCs w:val="22"/>
              </w:rPr>
              <w:t>give</w:t>
            </w:r>
            <w:r w:rsidR="00FD3951">
              <w:rPr>
                <w:rFonts w:ascii="Gill Sans MT" w:hAnsi="Gill Sans MT"/>
                <w:sz w:val="22"/>
                <w:szCs w:val="22"/>
              </w:rPr>
              <w:t xml:space="preserve"> </w:t>
            </w:r>
            <w:r w:rsidR="00411F1D" w:rsidRPr="001E17E2">
              <w:rPr>
                <w:rFonts w:ascii="Gill Sans MT" w:hAnsi="Gill Sans MT"/>
                <w:sz w:val="22"/>
                <w:szCs w:val="22"/>
              </w:rPr>
              <w:t>the</w:t>
            </w:r>
            <w:r w:rsidR="00FD3951">
              <w:rPr>
                <w:rFonts w:ascii="Gill Sans MT" w:hAnsi="Gill Sans MT"/>
                <w:sz w:val="22"/>
                <w:szCs w:val="22"/>
              </w:rPr>
              <w:t xml:space="preserve"> </w:t>
            </w:r>
            <w:r w:rsidR="00411F1D" w:rsidRPr="001E17E2">
              <w:rPr>
                <w:rFonts w:ascii="Gill Sans MT" w:hAnsi="Gill Sans MT"/>
                <w:sz w:val="22"/>
                <w:szCs w:val="22"/>
              </w:rPr>
              <w:t>child</w:t>
            </w:r>
            <w:r w:rsidR="00FD3951">
              <w:rPr>
                <w:rFonts w:ascii="Gill Sans MT" w:hAnsi="Gill Sans MT"/>
                <w:sz w:val="22"/>
                <w:szCs w:val="22"/>
              </w:rPr>
              <w:t xml:space="preserve"> </w:t>
            </w:r>
            <w:r w:rsidR="00411F1D" w:rsidRPr="001E17E2">
              <w:rPr>
                <w:rFonts w:ascii="Gill Sans MT" w:hAnsi="Gill Sans MT"/>
                <w:sz w:val="22"/>
                <w:szCs w:val="22"/>
              </w:rPr>
              <w:t>more</w:t>
            </w:r>
            <w:r w:rsidR="00FD3951">
              <w:rPr>
                <w:rFonts w:ascii="Gill Sans MT" w:hAnsi="Gill Sans MT"/>
                <w:sz w:val="22"/>
                <w:szCs w:val="22"/>
              </w:rPr>
              <w:t xml:space="preserve"> </w:t>
            </w:r>
            <w:r w:rsidR="00411F1D" w:rsidRPr="001E17E2">
              <w:rPr>
                <w:rFonts w:ascii="Gill Sans MT" w:hAnsi="Gill Sans MT"/>
                <w:sz w:val="22"/>
                <w:szCs w:val="22"/>
              </w:rPr>
              <w:t>food,</w:t>
            </w:r>
            <w:r w:rsidR="00FD3951">
              <w:rPr>
                <w:rFonts w:ascii="Gill Sans MT" w:hAnsi="Gill Sans MT"/>
                <w:sz w:val="22"/>
                <w:szCs w:val="22"/>
              </w:rPr>
              <w:t xml:space="preserve"> </w:t>
            </w:r>
            <w:r w:rsidR="00411F1D" w:rsidRPr="001E17E2">
              <w:rPr>
                <w:rFonts w:ascii="Gill Sans MT" w:hAnsi="Gill Sans MT"/>
                <w:sz w:val="22"/>
                <w:szCs w:val="22"/>
              </w:rPr>
              <w:t>but</w:t>
            </w:r>
            <w:r w:rsidR="00FD3951">
              <w:rPr>
                <w:rFonts w:ascii="Gill Sans MT" w:hAnsi="Gill Sans MT"/>
                <w:sz w:val="22"/>
                <w:szCs w:val="22"/>
              </w:rPr>
              <w:t xml:space="preserve"> </w:t>
            </w:r>
            <w:r w:rsidR="00411F1D" w:rsidRPr="001E17E2">
              <w:rPr>
                <w:rFonts w:ascii="Gill Sans MT" w:hAnsi="Gill Sans MT"/>
                <w:sz w:val="22"/>
                <w:szCs w:val="22"/>
              </w:rPr>
              <w:t>the</w:t>
            </w:r>
            <w:r w:rsidR="00FD3951">
              <w:rPr>
                <w:rFonts w:ascii="Gill Sans MT" w:hAnsi="Gill Sans MT"/>
                <w:sz w:val="22"/>
                <w:szCs w:val="22"/>
              </w:rPr>
              <w:t xml:space="preserve"> </w:t>
            </w:r>
            <w:r w:rsidR="00411F1D" w:rsidRPr="001E17E2">
              <w:rPr>
                <w:rFonts w:ascii="Gill Sans MT" w:hAnsi="Gill Sans MT"/>
                <w:sz w:val="22"/>
                <w:szCs w:val="22"/>
              </w:rPr>
              <w:t>child</w:t>
            </w:r>
            <w:r w:rsidR="00FD3951">
              <w:rPr>
                <w:rFonts w:ascii="Gill Sans MT" w:hAnsi="Gill Sans MT"/>
                <w:sz w:val="22"/>
                <w:szCs w:val="22"/>
              </w:rPr>
              <w:t xml:space="preserve"> </w:t>
            </w:r>
            <w:r w:rsidR="00411F1D" w:rsidRPr="001E17E2">
              <w:rPr>
                <w:rFonts w:ascii="Gill Sans MT" w:hAnsi="Gill Sans MT"/>
                <w:sz w:val="22"/>
                <w:szCs w:val="22"/>
              </w:rPr>
              <w:t>is</w:t>
            </w:r>
            <w:r w:rsidR="00FD3951">
              <w:rPr>
                <w:rFonts w:ascii="Gill Sans MT" w:hAnsi="Gill Sans MT"/>
                <w:sz w:val="22"/>
                <w:szCs w:val="22"/>
              </w:rPr>
              <w:t xml:space="preserve"> </w:t>
            </w:r>
            <w:r w:rsidR="00411F1D" w:rsidRPr="001E17E2">
              <w:rPr>
                <w:rFonts w:ascii="Gill Sans MT" w:hAnsi="Gill Sans MT"/>
                <w:sz w:val="22"/>
                <w:szCs w:val="22"/>
              </w:rPr>
              <w:t>full.”</w:t>
            </w:r>
            <w:r w:rsidR="00FD3951">
              <w:rPr>
                <w:rFonts w:ascii="Gill Sans MT" w:hAnsi="Gill Sans MT"/>
                <w:sz w:val="22"/>
                <w:szCs w:val="22"/>
              </w:rPr>
              <w:t xml:space="preserve"> </w:t>
            </w:r>
            <w:r w:rsidR="00411F1D" w:rsidRPr="001E17E2">
              <w:rPr>
                <w:rFonts w:ascii="Gill Sans MT" w:hAnsi="Gill Sans MT"/>
                <w:sz w:val="22"/>
                <w:szCs w:val="22"/>
              </w:rPr>
              <w:t>“The</w:t>
            </w:r>
            <w:r w:rsidR="00FD3951">
              <w:rPr>
                <w:rFonts w:ascii="Gill Sans MT" w:hAnsi="Gill Sans MT"/>
                <w:sz w:val="22"/>
                <w:szCs w:val="22"/>
              </w:rPr>
              <w:t xml:space="preserve"> </w:t>
            </w:r>
            <w:r w:rsidR="00411F1D" w:rsidRPr="001E17E2">
              <w:rPr>
                <w:rFonts w:ascii="Gill Sans MT" w:hAnsi="Gill Sans MT"/>
                <w:sz w:val="22"/>
                <w:szCs w:val="22"/>
              </w:rPr>
              <w:t>child</w:t>
            </w:r>
            <w:r w:rsidR="00FD3951">
              <w:rPr>
                <w:rFonts w:ascii="Gill Sans MT" w:hAnsi="Gill Sans MT"/>
                <w:sz w:val="22"/>
                <w:szCs w:val="22"/>
              </w:rPr>
              <w:t xml:space="preserve"> </w:t>
            </w:r>
            <w:r w:rsidR="00411F1D" w:rsidRPr="001E17E2">
              <w:rPr>
                <w:rFonts w:ascii="Gill Sans MT" w:hAnsi="Gill Sans MT"/>
                <w:sz w:val="22"/>
                <w:szCs w:val="22"/>
              </w:rPr>
              <w:t>moves</w:t>
            </w:r>
            <w:r w:rsidR="00FD3951">
              <w:rPr>
                <w:rFonts w:ascii="Gill Sans MT" w:hAnsi="Gill Sans MT"/>
                <w:sz w:val="22"/>
                <w:szCs w:val="22"/>
              </w:rPr>
              <w:t xml:space="preserve"> </w:t>
            </w:r>
            <w:r w:rsidR="00411F1D" w:rsidRPr="001E17E2">
              <w:rPr>
                <w:rFonts w:ascii="Gill Sans MT" w:hAnsi="Gill Sans MT"/>
                <w:sz w:val="22"/>
                <w:szCs w:val="22"/>
              </w:rPr>
              <w:t>her</w:t>
            </w:r>
            <w:r w:rsidR="00FD3951">
              <w:rPr>
                <w:rFonts w:ascii="Gill Sans MT" w:hAnsi="Gill Sans MT"/>
                <w:sz w:val="22"/>
                <w:szCs w:val="22"/>
              </w:rPr>
              <w:t xml:space="preserve"> </w:t>
            </w:r>
            <w:r w:rsidR="00411F1D" w:rsidRPr="001E17E2">
              <w:rPr>
                <w:rFonts w:ascii="Gill Sans MT" w:hAnsi="Gill Sans MT"/>
                <w:sz w:val="22"/>
                <w:szCs w:val="22"/>
              </w:rPr>
              <w:t>head</w:t>
            </w:r>
            <w:r w:rsidR="00FD3951">
              <w:rPr>
                <w:rFonts w:ascii="Gill Sans MT" w:hAnsi="Gill Sans MT"/>
                <w:sz w:val="22"/>
                <w:szCs w:val="22"/>
              </w:rPr>
              <w:t xml:space="preserve"> </w:t>
            </w:r>
            <w:r w:rsidR="00411F1D" w:rsidRPr="001E17E2">
              <w:rPr>
                <w:rFonts w:ascii="Gill Sans MT" w:hAnsi="Gill Sans MT"/>
                <w:sz w:val="22"/>
                <w:szCs w:val="22"/>
              </w:rPr>
              <w:t>away</w:t>
            </w:r>
            <w:r w:rsidR="00FD3951">
              <w:rPr>
                <w:rFonts w:ascii="Gill Sans MT" w:hAnsi="Gill Sans MT"/>
                <w:sz w:val="22"/>
                <w:szCs w:val="22"/>
              </w:rPr>
              <w:t xml:space="preserve"> </w:t>
            </w:r>
            <w:r w:rsidR="00411F1D" w:rsidRPr="001E17E2">
              <w:rPr>
                <w:rFonts w:ascii="Gill Sans MT" w:hAnsi="Gill Sans MT"/>
                <w:sz w:val="22"/>
                <w:szCs w:val="22"/>
              </w:rPr>
              <w:t>from</w:t>
            </w:r>
            <w:r w:rsidR="00FD3951">
              <w:rPr>
                <w:rFonts w:ascii="Gill Sans MT" w:hAnsi="Gill Sans MT"/>
                <w:sz w:val="22"/>
                <w:szCs w:val="22"/>
              </w:rPr>
              <w:t xml:space="preserve"> </w:t>
            </w:r>
            <w:r w:rsidR="00411F1D" w:rsidRPr="001E17E2">
              <w:rPr>
                <w:rFonts w:ascii="Gill Sans MT" w:hAnsi="Gill Sans MT"/>
                <w:sz w:val="22"/>
                <w:szCs w:val="22"/>
              </w:rPr>
              <w:t>the</w:t>
            </w:r>
            <w:r w:rsidR="00FD3951">
              <w:rPr>
                <w:rFonts w:ascii="Gill Sans MT" w:hAnsi="Gill Sans MT"/>
                <w:sz w:val="22"/>
                <w:szCs w:val="22"/>
              </w:rPr>
              <w:t xml:space="preserve"> </w:t>
            </w:r>
            <w:r w:rsidR="00411F1D" w:rsidRPr="001E17E2">
              <w:rPr>
                <w:rFonts w:ascii="Gill Sans MT" w:hAnsi="Gill Sans MT"/>
                <w:sz w:val="22"/>
                <w:szCs w:val="22"/>
              </w:rPr>
              <w:t>food</w:t>
            </w:r>
            <w:r w:rsidR="00FD3951">
              <w:rPr>
                <w:rFonts w:ascii="Gill Sans MT" w:hAnsi="Gill Sans MT"/>
                <w:sz w:val="22"/>
                <w:szCs w:val="22"/>
              </w:rPr>
              <w:t xml:space="preserve"> </w:t>
            </w:r>
            <w:r w:rsidR="00411F1D" w:rsidRPr="001E17E2">
              <w:rPr>
                <w:rFonts w:ascii="Gill Sans MT" w:hAnsi="Gill Sans MT"/>
                <w:sz w:val="22"/>
                <w:szCs w:val="22"/>
              </w:rPr>
              <w:t>and</w:t>
            </w:r>
            <w:r w:rsidR="00FD3951">
              <w:rPr>
                <w:rFonts w:ascii="Gill Sans MT" w:hAnsi="Gill Sans MT"/>
                <w:sz w:val="22"/>
                <w:szCs w:val="22"/>
              </w:rPr>
              <w:t xml:space="preserve"> </w:t>
            </w:r>
            <w:r w:rsidR="00411F1D" w:rsidRPr="001E17E2">
              <w:rPr>
                <w:rFonts w:ascii="Gill Sans MT" w:hAnsi="Gill Sans MT"/>
                <w:sz w:val="22"/>
                <w:szCs w:val="22"/>
              </w:rPr>
              <w:t>blocks</w:t>
            </w:r>
            <w:r w:rsidR="00FD3951">
              <w:rPr>
                <w:rFonts w:ascii="Gill Sans MT" w:hAnsi="Gill Sans MT"/>
                <w:sz w:val="22"/>
                <w:szCs w:val="22"/>
              </w:rPr>
              <w:t xml:space="preserve"> </w:t>
            </w:r>
            <w:r w:rsidR="00411F1D" w:rsidRPr="001E17E2">
              <w:rPr>
                <w:rFonts w:ascii="Gill Sans MT" w:hAnsi="Gill Sans MT"/>
                <w:sz w:val="22"/>
                <w:szCs w:val="22"/>
              </w:rPr>
              <w:t>it</w:t>
            </w:r>
            <w:r w:rsidR="00FD3951">
              <w:rPr>
                <w:rFonts w:ascii="Gill Sans MT" w:hAnsi="Gill Sans MT"/>
                <w:sz w:val="22"/>
                <w:szCs w:val="22"/>
              </w:rPr>
              <w:t xml:space="preserve"> </w:t>
            </w:r>
            <w:r w:rsidR="00411F1D" w:rsidRPr="001E17E2">
              <w:rPr>
                <w:rFonts w:ascii="Gill Sans MT" w:hAnsi="Gill Sans MT"/>
                <w:sz w:val="22"/>
                <w:szCs w:val="22"/>
              </w:rPr>
              <w:t>with</w:t>
            </w:r>
            <w:r w:rsidR="00FD3951">
              <w:rPr>
                <w:rFonts w:ascii="Gill Sans MT" w:hAnsi="Gill Sans MT"/>
                <w:sz w:val="22"/>
                <w:szCs w:val="22"/>
              </w:rPr>
              <w:t xml:space="preserve"> </w:t>
            </w:r>
            <w:r w:rsidR="00411F1D" w:rsidRPr="001E17E2">
              <w:rPr>
                <w:rFonts w:ascii="Gill Sans MT" w:hAnsi="Gill Sans MT"/>
                <w:sz w:val="22"/>
                <w:szCs w:val="22"/>
              </w:rPr>
              <w:t>her</w:t>
            </w:r>
            <w:r w:rsidR="00FD3951">
              <w:rPr>
                <w:rFonts w:ascii="Gill Sans MT" w:hAnsi="Gill Sans MT"/>
                <w:sz w:val="22"/>
                <w:szCs w:val="22"/>
              </w:rPr>
              <w:t xml:space="preserve"> </w:t>
            </w:r>
            <w:r w:rsidR="00411F1D" w:rsidRPr="001E17E2">
              <w:rPr>
                <w:rFonts w:ascii="Gill Sans MT" w:hAnsi="Gill Sans MT"/>
                <w:sz w:val="22"/>
                <w:szCs w:val="22"/>
              </w:rPr>
              <w:t>hand.”</w:t>
            </w:r>
            <w:r w:rsidR="00FD3951">
              <w:rPr>
                <w:rFonts w:ascii="Gill Sans MT" w:hAnsi="Gill Sans MT"/>
                <w:sz w:val="22"/>
                <w:szCs w:val="22"/>
              </w:rPr>
              <w:t xml:space="preserve"> </w:t>
            </w:r>
          </w:p>
          <w:p w14:paraId="1D38C1A5" w14:textId="08BDF818" w:rsidR="00411F1D" w:rsidRPr="001E17E2" w:rsidRDefault="00411F1D" w:rsidP="005753D3">
            <w:pPr>
              <w:pStyle w:val="AN-Head4-LJrev"/>
            </w:pPr>
            <w:r w:rsidRPr="001E17E2">
              <w:t>What</w:t>
            </w:r>
            <w:r w:rsidR="00FD3951">
              <w:t xml:space="preserve"> </w:t>
            </w:r>
            <w:r w:rsidRPr="001E17E2">
              <w:t>cues</w:t>
            </w:r>
            <w:r w:rsidR="00FD3951">
              <w:t xml:space="preserve"> </w:t>
            </w:r>
            <w:r w:rsidRPr="001E17E2">
              <w:t>is</w:t>
            </w:r>
            <w:r w:rsidR="00FD3951">
              <w:t xml:space="preserve"> </w:t>
            </w:r>
            <w:r w:rsidRPr="001E17E2">
              <w:t>the</w:t>
            </w:r>
            <w:r w:rsidR="00FD3951">
              <w:t xml:space="preserve"> </w:t>
            </w:r>
            <w:r w:rsidRPr="001E17E2">
              <w:t>child</w:t>
            </w:r>
            <w:r w:rsidR="00FD3951">
              <w:t xml:space="preserve"> </w:t>
            </w:r>
            <w:r w:rsidRPr="001E17E2">
              <w:t>giving?</w:t>
            </w:r>
            <w:r w:rsidR="00FD3951">
              <w:t xml:space="preserve"> </w:t>
            </w:r>
            <w:r w:rsidRPr="001E17E2">
              <w:t>Does</w:t>
            </w:r>
            <w:r w:rsidR="00FD3951">
              <w:t xml:space="preserve"> </w:t>
            </w:r>
            <w:r w:rsidRPr="001E17E2">
              <w:t>the</w:t>
            </w:r>
            <w:r w:rsidR="00FD3951">
              <w:t xml:space="preserve"> </w:t>
            </w:r>
            <w:r w:rsidRPr="001E17E2">
              <w:t>caregiver</w:t>
            </w:r>
            <w:r w:rsidR="00FD3951">
              <w:t xml:space="preserve"> </w:t>
            </w:r>
            <w:r w:rsidRPr="001E17E2">
              <w:t>respond</w:t>
            </w:r>
            <w:r w:rsidR="00FD3951">
              <w:t xml:space="preserve"> </w:t>
            </w:r>
            <w:r w:rsidRPr="001E17E2">
              <w:t>to</w:t>
            </w:r>
            <w:r w:rsidR="00FD3951">
              <w:t xml:space="preserve"> </w:t>
            </w:r>
            <w:r w:rsidRPr="001E17E2">
              <w:t>the</w:t>
            </w:r>
            <w:r w:rsidR="00FD3951">
              <w:t xml:space="preserve"> </w:t>
            </w:r>
            <w:r w:rsidRPr="001E17E2">
              <w:t>cue</w:t>
            </w:r>
            <w:r w:rsidR="00A121C0" w:rsidRPr="001E17E2">
              <w:t>s</w:t>
            </w:r>
            <w:r w:rsidRPr="001E17E2">
              <w:t>?</w:t>
            </w:r>
            <w:r w:rsidR="00FD3951">
              <w:t xml:space="preserve"> </w:t>
            </w:r>
          </w:p>
          <w:p w14:paraId="4B3D046B" w14:textId="37E5B7B0" w:rsidR="00411F1D" w:rsidRPr="001E17E2" w:rsidRDefault="00411F1D" w:rsidP="00607DBF">
            <w:pPr>
              <w:widowControl w:val="0"/>
              <w:spacing w:after="120"/>
              <w:rPr>
                <w:rFonts w:ascii="Gill Sans MT" w:hAnsi="Gill Sans MT"/>
                <w:sz w:val="22"/>
                <w:szCs w:val="22"/>
              </w:rPr>
            </w:pPr>
            <w:r w:rsidRPr="001E17E2">
              <w:rPr>
                <w:rFonts w:ascii="Gill Sans MT" w:hAnsi="Gill Sans MT"/>
                <w:sz w:val="22"/>
                <w:szCs w:val="22"/>
              </w:rPr>
              <w:t>Possible</w:t>
            </w:r>
            <w:r w:rsidR="00FD3951">
              <w:rPr>
                <w:rFonts w:ascii="Gill Sans MT" w:hAnsi="Gill Sans MT"/>
                <w:sz w:val="22"/>
                <w:szCs w:val="22"/>
              </w:rPr>
              <w:t xml:space="preserve"> </w:t>
            </w:r>
            <w:r w:rsidRPr="001E17E2">
              <w:rPr>
                <w:rFonts w:ascii="Gill Sans MT" w:hAnsi="Gill Sans MT"/>
                <w:sz w:val="22"/>
                <w:szCs w:val="22"/>
              </w:rPr>
              <w:t>answers:</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child</w:t>
            </w:r>
            <w:r w:rsidR="00FD3951">
              <w:rPr>
                <w:rFonts w:ascii="Gill Sans MT" w:hAnsi="Gill Sans MT"/>
                <w:sz w:val="22"/>
                <w:szCs w:val="22"/>
              </w:rPr>
              <w:t xml:space="preserve"> </w:t>
            </w:r>
            <w:r w:rsidRPr="001E17E2">
              <w:rPr>
                <w:rFonts w:ascii="Gill Sans MT" w:hAnsi="Gill Sans MT"/>
                <w:sz w:val="22"/>
                <w:szCs w:val="22"/>
              </w:rPr>
              <w:t>tilts</w:t>
            </w:r>
            <w:r w:rsidR="00FD3951">
              <w:rPr>
                <w:rFonts w:ascii="Gill Sans MT" w:hAnsi="Gill Sans MT"/>
                <w:sz w:val="22"/>
                <w:szCs w:val="22"/>
              </w:rPr>
              <w:t xml:space="preserve"> </w:t>
            </w:r>
            <w:r w:rsidRPr="001E17E2">
              <w:rPr>
                <w:rFonts w:ascii="Gill Sans MT" w:hAnsi="Gill Sans MT"/>
                <w:sz w:val="22"/>
                <w:szCs w:val="22"/>
              </w:rPr>
              <w:t>or</w:t>
            </w:r>
            <w:r w:rsidR="00FD3951">
              <w:rPr>
                <w:rFonts w:ascii="Gill Sans MT" w:hAnsi="Gill Sans MT"/>
                <w:sz w:val="22"/>
                <w:szCs w:val="22"/>
              </w:rPr>
              <w:t xml:space="preserve"> </w:t>
            </w:r>
            <w:r w:rsidRPr="001E17E2">
              <w:rPr>
                <w:rFonts w:ascii="Gill Sans MT" w:hAnsi="Gill Sans MT"/>
                <w:sz w:val="22"/>
                <w:szCs w:val="22"/>
              </w:rPr>
              <w:t>turns</w:t>
            </w:r>
            <w:r w:rsidR="00FD3951">
              <w:rPr>
                <w:rFonts w:ascii="Gill Sans MT" w:hAnsi="Gill Sans MT"/>
                <w:sz w:val="22"/>
                <w:szCs w:val="22"/>
              </w:rPr>
              <w:t xml:space="preserve"> </w:t>
            </w:r>
            <w:r w:rsidRPr="001E17E2">
              <w:rPr>
                <w:rFonts w:ascii="Gill Sans MT" w:hAnsi="Gill Sans MT"/>
                <w:sz w:val="22"/>
                <w:szCs w:val="22"/>
              </w:rPr>
              <w:t>her</w:t>
            </w:r>
            <w:r w:rsidR="00FD3951">
              <w:rPr>
                <w:rFonts w:ascii="Gill Sans MT" w:hAnsi="Gill Sans MT"/>
                <w:sz w:val="22"/>
                <w:szCs w:val="22"/>
              </w:rPr>
              <w:t xml:space="preserve"> </w:t>
            </w:r>
            <w:r w:rsidRPr="001E17E2">
              <w:rPr>
                <w:rFonts w:ascii="Gill Sans MT" w:hAnsi="Gill Sans MT"/>
                <w:sz w:val="22"/>
                <w:szCs w:val="22"/>
              </w:rPr>
              <w:t>head</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show</w:t>
            </w:r>
            <w:r w:rsidR="00FD3951">
              <w:rPr>
                <w:rFonts w:ascii="Gill Sans MT" w:hAnsi="Gill Sans MT"/>
                <w:sz w:val="22"/>
                <w:szCs w:val="22"/>
              </w:rPr>
              <w:t xml:space="preserve"> </w:t>
            </w:r>
            <w:r w:rsidRPr="001E17E2">
              <w:rPr>
                <w:rFonts w:ascii="Gill Sans MT" w:hAnsi="Gill Sans MT"/>
                <w:sz w:val="22"/>
                <w:szCs w:val="22"/>
              </w:rPr>
              <w:t>she</w:t>
            </w:r>
            <w:r w:rsidR="00FD3951">
              <w:rPr>
                <w:rFonts w:ascii="Gill Sans MT" w:hAnsi="Gill Sans MT"/>
                <w:sz w:val="22"/>
                <w:szCs w:val="22"/>
              </w:rPr>
              <w:t xml:space="preserve"> </w:t>
            </w:r>
            <w:r w:rsidRPr="001E17E2">
              <w:rPr>
                <w:rFonts w:ascii="Gill Sans MT" w:hAnsi="Gill Sans MT"/>
                <w:sz w:val="22"/>
                <w:szCs w:val="22"/>
              </w:rPr>
              <w:t>does</w:t>
            </w:r>
            <w:r w:rsidR="00FD3951">
              <w:rPr>
                <w:rFonts w:ascii="Gill Sans MT" w:hAnsi="Gill Sans MT"/>
                <w:sz w:val="22"/>
                <w:szCs w:val="22"/>
              </w:rPr>
              <w:t xml:space="preserve"> </w:t>
            </w:r>
            <w:r w:rsidRPr="001E17E2">
              <w:rPr>
                <w:rFonts w:ascii="Gill Sans MT" w:hAnsi="Gill Sans MT"/>
                <w:sz w:val="22"/>
                <w:szCs w:val="22"/>
              </w:rPr>
              <w:t>not</w:t>
            </w:r>
            <w:r w:rsidR="00FD3951">
              <w:rPr>
                <w:rFonts w:ascii="Gill Sans MT" w:hAnsi="Gill Sans MT"/>
                <w:sz w:val="22"/>
                <w:szCs w:val="22"/>
              </w:rPr>
              <w:t xml:space="preserve"> </w:t>
            </w:r>
            <w:r w:rsidRPr="001E17E2">
              <w:rPr>
                <w:rFonts w:ascii="Gill Sans MT" w:hAnsi="Gill Sans MT"/>
                <w:sz w:val="22"/>
                <w:szCs w:val="22"/>
              </w:rPr>
              <w:t>want</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eat</w:t>
            </w:r>
            <w:r w:rsidR="00FD3951">
              <w:rPr>
                <w:rFonts w:ascii="Gill Sans MT" w:hAnsi="Gill Sans MT"/>
                <w:sz w:val="22"/>
                <w:szCs w:val="22"/>
              </w:rPr>
              <w:t xml:space="preserve"> </w:t>
            </w:r>
            <w:r w:rsidRPr="001E17E2">
              <w:rPr>
                <w:rFonts w:ascii="Gill Sans MT" w:hAnsi="Gill Sans MT"/>
                <w:sz w:val="22"/>
                <w:szCs w:val="22"/>
              </w:rPr>
              <w:t>more</w:t>
            </w:r>
            <w:r w:rsidR="00FD3951">
              <w:rPr>
                <w:rFonts w:ascii="Gill Sans MT" w:hAnsi="Gill Sans MT"/>
                <w:sz w:val="22"/>
                <w:szCs w:val="22"/>
              </w:rPr>
              <w:t xml:space="preserve"> </w:t>
            </w:r>
            <w:r w:rsidRPr="001E17E2">
              <w:rPr>
                <w:rFonts w:ascii="Gill Sans MT" w:hAnsi="Gill Sans MT"/>
                <w:sz w:val="22"/>
                <w:szCs w:val="22"/>
              </w:rPr>
              <w:t>food.”</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child</w:t>
            </w:r>
            <w:r w:rsidR="00FD3951">
              <w:rPr>
                <w:rFonts w:ascii="Gill Sans MT" w:hAnsi="Gill Sans MT"/>
                <w:sz w:val="22"/>
                <w:szCs w:val="22"/>
              </w:rPr>
              <w:t xml:space="preserve"> </w:t>
            </w:r>
            <w:r w:rsidRPr="001E17E2">
              <w:rPr>
                <w:rFonts w:ascii="Gill Sans MT" w:hAnsi="Gill Sans MT"/>
                <w:sz w:val="22"/>
                <w:szCs w:val="22"/>
              </w:rPr>
              <w:t>blocks</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food</w:t>
            </w:r>
            <w:r w:rsidR="00FD3951">
              <w:rPr>
                <w:rFonts w:ascii="Gill Sans MT" w:hAnsi="Gill Sans MT"/>
                <w:sz w:val="22"/>
                <w:szCs w:val="22"/>
              </w:rPr>
              <w:t xml:space="preserve"> </w:t>
            </w:r>
            <w:r w:rsidRPr="001E17E2">
              <w:rPr>
                <w:rFonts w:ascii="Gill Sans MT" w:hAnsi="Gill Sans MT"/>
                <w:sz w:val="22"/>
                <w:szCs w:val="22"/>
              </w:rPr>
              <w:t>with</w:t>
            </w:r>
            <w:r w:rsidR="00FD3951">
              <w:rPr>
                <w:rFonts w:ascii="Gill Sans MT" w:hAnsi="Gill Sans MT"/>
                <w:sz w:val="22"/>
                <w:szCs w:val="22"/>
              </w:rPr>
              <w:t xml:space="preserve"> </w:t>
            </w:r>
            <w:r w:rsidRPr="001E17E2">
              <w:rPr>
                <w:rFonts w:ascii="Gill Sans MT" w:hAnsi="Gill Sans MT"/>
                <w:sz w:val="22"/>
                <w:szCs w:val="22"/>
              </w:rPr>
              <w:t>her</w:t>
            </w:r>
            <w:r w:rsidR="00FD3951">
              <w:rPr>
                <w:rFonts w:ascii="Gill Sans MT" w:hAnsi="Gill Sans MT"/>
                <w:sz w:val="22"/>
                <w:szCs w:val="22"/>
              </w:rPr>
              <w:t xml:space="preserve"> </w:t>
            </w:r>
            <w:r w:rsidRPr="001E17E2">
              <w:rPr>
                <w:rFonts w:ascii="Gill Sans MT" w:hAnsi="Gill Sans MT"/>
                <w:sz w:val="22"/>
                <w:szCs w:val="22"/>
              </w:rPr>
              <w:t>hand</w:t>
            </w:r>
            <w:r w:rsidR="00FD3951">
              <w:rPr>
                <w:rFonts w:ascii="Gill Sans MT" w:hAnsi="Gill Sans MT"/>
                <w:sz w:val="22"/>
                <w:szCs w:val="22"/>
              </w:rPr>
              <w:t xml:space="preserve"> </w:t>
            </w:r>
            <w:r w:rsidRPr="001E17E2">
              <w:rPr>
                <w:rFonts w:ascii="Gill Sans MT" w:hAnsi="Gill Sans MT"/>
                <w:sz w:val="22"/>
                <w:szCs w:val="22"/>
              </w:rPr>
              <w:t>in</w:t>
            </w:r>
            <w:r w:rsidR="00FD3951">
              <w:rPr>
                <w:rFonts w:ascii="Gill Sans MT" w:hAnsi="Gill Sans MT"/>
                <w:sz w:val="22"/>
                <w:szCs w:val="22"/>
              </w:rPr>
              <w:t xml:space="preserve"> </w:t>
            </w:r>
            <w:r w:rsidRPr="001E17E2">
              <w:rPr>
                <w:rFonts w:ascii="Gill Sans MT" w:hAnsi="Gill Sans MT"/>
                <w:sz w:val="22"/>
                <w:szCs w:val="22"/>
              </w:rPr>
              <w:t>a</w:t>
            </w:r>
            <w:r w:rsidR="00FD3951">
              <w:rPr>
                <w:rFonts w:ascii="Gill Sans MT" w:hAnsi="Gill Sans MT"/>
                <w:sz w:val="22"/>
                <w:szCs w:val="22"/>
              </w:rPr>
              <w:t xml:space="preserve"> </w:t>
            </w:r>
            <w:r w:rsidRPr="001E17E2">
              <w:rPr>
                <w:rFonts w:ascii="Gill Sans MT" w:hAnsi="Gill Sans MT"/>
                <w:sz w:val="22"/>
                <w:szCs w:val="22"/>
              </w:rPr>
              <w:t>way</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say</w:t>
            </w:r>
            <w:r w:rsidR="00EC1B28" w:rsidRPr="001E17E2">
              <w:rPr>
                <w:rFonts w:ascii="Gill Sans MT" w:hAnsi="Gill Sans MT"/>
                <w:sz w:val="22"/>
                <w:szCs w:val="22"/>
              </w:rPr>
              <w:t>,</w:t>
            </w:r>
            <w:r w:rsidR="00FD3951">
              <w:rPr>
                <w:rFonts w:ascii="Gill Sans MT" w:hAnsi="Gill Sans MT"/>
                <w:sz w:val="22"/>
                <w:szCs w:val="22"/>
              </w:rPr>
              <w:t xml:space="preserve"> </w:t>
            </w:r>
            <w:r w:rsidRPr="001E17E2">
              <w:rPr>
                <w:rFonts w:ascii="Gill Sans MT" w:hAnsi="Gill Sans MT"/>
                <w:sz w:val="22"/>
                <w:szCs w:val="22"/>
              </w:rPr>
              <w:t>‘stop</w:t>
            </w:r>
            <w:r w:rsidR="00EC1B28" w:rsidRPr="001E17E2">
              <w:rPr>
                <w:rFonts w:ascii="Gill Sans MT" w:hAnsi="Gill Sans MT"/>
                <w:sz w:val="22"/>
                <w:szCs w:val="22"/>
              </w:rPr>
              <w:t>,</w:t>
            </w:r>
            <w:r w:rsidRPr="001E17E2">
              <w:rPr>
                <w:rFonts w:ascii="Gill Sans MT" w:hAnsi="Gill Sans MT"/>
                <w:sz w:val="22"/>
                <w:szCs w:val="22"/>
              </w:rPr>
              <w:t>’</w:t>
            </w:r>
            <w:r w:rsidR="00FD3951">
              <w:rPr>
                <w:rFonts w:ascii="Gill Sans MT" w:hAnsi="Gill Sans MT"/>
                <w:sz w:val="22"/>
                <w:szCs w:val="22"/>
              </w:rPr>
              <w:t xml:space="preserve"> </w:t>
            </w:r>
            <w:r w:rsidRPr="001E17E2">
              <w:rPr>
                <w:rFonts w:ascii="Gill Sans MT" w:hAnsi="Gill Sans MT"/>
                <w:sz w:val="22"/>
                <w:szCs w:val="22"/>
              </w:rPr>
              <w:t>or</w:t>
            </w:r>
            <w:r w:rsidR="00FD3951">
              <w:rPr>
                <w:rFonts w:ascii="Gill Sans MT" w:hAnsi="Gill Sans MT"/>
                <w:sz w:val="22"/>
                <w:szCs w:val="22"/>
              </w:rPr>
              <w:t xml:space="preserve"> </w:t>
            </w:r>
            <w:r w:rsidRPr="001E17E2">
              <w:rPr>
                <w:rFonts w:ascii="Gill Sans MT" w:hAnsi="Gill Sans MT"/>
                <w:sz w:val="22"/>
                <w:szCs w:val="22"/>
              </w:rPr>
              <w:t>‘no</w:t>
            </w:r>
            <w:r w:rsidR="00FD3951">
              <w:rPr>
                <w:rFonts w:ascii="Gill Sans MT" w:hAnsi="Gill Sans MT"/>
                <w:sz w:val="22"/>
                <w:szCs w:val="22"/>
              </w:rPr>
              <w:t xml:space="preserve"> </w:t>
            </w:r>
            <w:r w:rsidRPr="001E17E2">
              <w:rPr>
                <w:rFonts w:ascii="Gill Sans MT" w:hAnsi="Gill Sans MT"/>
                <w:sz w:val="22"/>
                <w:szCs w:val="22"/>
              </w:rPr>
              <w:t>more</w:t>
            </w:r>
            <w:r w:rsidR="00FD35EC" w:rsidRPr="001E17E2">
              <w:rPr>
                <w:rFonts w:ascii="Gill Sans MT" w:hAnsi="Gill Sans MT"/>
                <w:sz w:val="22"/>
                <w:szCs w:val="22"/>
              </w:rPr>
              <w:t>.</w:t>
            </w:r>
            <w:r w:rsidRPr="001E17E2">
              <w:rPr>
                <w:rFonts w:ascii="Gill Sans MT" w:hAnsi="Gill Sans MT"/>
                <w:sz w:val="22"/>
                <w:szCs w:val="22"/>
              </w:rPr>
              <w:t>’”</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caregiver</w:t>
            </w:r>
            <w:r w:rsidR="00FD3951">
              <w:rPr>
                <w:rFonts w:ascii="Gill Sans MT" w:hAnsi="Gill Sans MT"/>
                <w:sz w:val="22"/>
                <w:szCs w:val="22"/>
              </w:rPr>
              <w:t xml:space="preserve"> </w:t>
            </w:r>
            <w:r w:rsidRPr="001E17E2">
              <w:rPr>
                <w:rFonts w:ascii="Gill Sans MT" w:hAnsi="Gill Sans MT"/>
                <w:sz w:val="22"/>
                <w:szCs w:val="22"/>
              </w:rPr>
              <w:t>has</w:t>
            </w:r>
            <w:r w:rsidR="00FD3951">
              <w:rPr>
                <w:rFonts w:ascii="Gill Sans MT" w:hAnsi="Gill Sans MT"/>
                <w:sz w:val="22"/>
                <w:szCs w:val="22"/>
              </w:rPr>
              <w:t xml:space="preserve"> </w:t>
            </w:r>
            <w:r w:rsidRPr="001E17E2">
              <w:rPr>
                <w:rFonts w:ascii="Gill Sans MT" w:hAnsi="Gill Sans MT"/>
                <w:sz w:val="22"/>
                <w:szCs w:val="22"/>
              </w:rPr>
              <w:t>responded</w:t>
            </w:r>
            <w:r w:rsidR="00FD3951">
              <w:rPr>
                <w:rFonts w:ascii="Gill Sans MT" w:hAnsi="Gill Sans MT"/>
                <w:sz w:val="22"/>
                <w:szCs w:val="22"/>
              </w:rPr>
              <w:t xml:space="preserve"> </w:t>
            </w:r>
            <w:r w:rsidRPr="001E17E2">
              <w:rPr>
                <w:rFonts w:ascii="Gill Sans MT" w:hAnsi="Gill Sans MT"/>
                <w:sz w:val="22"/>
                <w:szCs w:val="22"/>
              </w:rPr>
              <w:t>appropriately,</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he</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not</w:t>
            </w:r>
            <w:r w:rsidR="00FD3951">
              <w:rPr>
                <w:rFonts w:ascii="Gill Sans MT" w:hAnsi="Gill Sans MT"/>
                <w:sz w:val="22"/>
                <w:szCs w:val="22"/>
              </w:rPr>
              <w:t xml:space="preserve"> </w:t>
            </w:r>
            <w:r w:rsidR="00B86437" w:rsidRPr="001E17E2">
              <w:rPr>
                <w:rFonts w:ascii="Gill Sans MT" w:hAnsi="Gill Sans MT"/>
                <w:sz w:val="22"/>
                <w:szCs w:val="22"/>
              </w:rPr>
              <w:t>forcing</w:t>
            </w:r>
            <w:r w:rsidR="00FD3951">
              <w:rPr>
                <w:rFonts w:ascii="Gill Sans MT" w:hAnsi="Gill Sans MT"/>
                <w:sz w:val="22"/>
                <w:szCs w:val="22"/>
              </w:rPr>
              <w:t xml:space="preserve"> </w:t>
            </w:r>
            <w:r w:rsidR="00B86437" w:rsidRPr="001E17E2">
              <w:rPr>
                <w:rFonts w:ascii="Gill Sans MT" w:hAnsi="Gill Sans MT"/>
                <w:sz w:val="22"/>
                <w:szCs w:val="22"/>
              </w:rPr>
              <w:t>her</w:t>
            </w:r>
            <w:r w:rsidR="00FD3951">
              <w:rPr>
                <w:rFonts w:ascii="Gill Sans MT" w:hAnsi="Gill Sans MT"/>
                <w:sz w:val="22"/>
                <w:szCs w:val="22"/>
              </w:rPr>
              <w:t xml:space="preserve"> </w:t>
            </w:r>
            <w:r w:rsidR="00B86437" w:rsidRPr="001E17E2">
              <w:rPr>
                <w:rFonts w:ascii="Gill Sans MT" w:hAnsi="Gill Sans MT"/>
                <w:sz w:val="22"/>
                <w:szCs w:val="22"/>
              </w:rPr>
              <w:t>to</w:t>
            </w:r>
            <w:r w:rsidR="00FD3951">
              <w:rPr>
                <w:rFonts w:ascii="Gill Sans MT" w:hAnsi="Gill Sans MT"/>
                <w:sz w:val="22"/>
                <w:szCs w:val="22"/>
              </w:rPr>
              <w:t xml:space="preserve"> </w:t>
            </w:r>
            <w:r w:rsidR="00B86437" w:rsidRPr="001E17E2">
              <w:rPr>
                <w:rFonts w:ascii="Gill Sans MT" w:hAnsi="Gill Sans MT"/>
                <w:sz w:val="22"/>
                <w:szCs w:val="22"/>
              </w:rPr>
              <w:t>eat</w:t>
            </w:r>
            <w:r w:rsidRPr="001E17E2">
              <w:rPr>
                <w:rFonts w:ascii="Gill Sans MT" w:hAnsi="Gill Sans MT"/>
                <w:sz w:val="22"/>
                <w:szCs w:val="22"/>
              </w:rPr>
              <w:t>.”</w:t>
            </w:r>
            <w:r w:rsidR="00FD3951">
              <w:rPr>
                <w:rFonts w:ascii="Gill Sans MT" w:hAnsi="Gill Sans MT"/>
                <w:sz w:val="22"/>
                <w:szCs w:val="22"/>
              </w:rPr>
              <w:t xml:space="preserve"> </w:t>
            </w:r>
          </w:p>
        </w:tc>
      </w:tr>
      <w:tr w:rsidR="00411F1D" w:rsidRPr="001E17E2" w14:paraId="02667714" w14:textId="77777777" w:rsidTr="00414B26">
        <w:tc>
          <w:tcPr>
            <w:tcW w:w="2608" w:type="dxa"/>
            <w:tcBorders>
              <w:top w:val="single" w:sz="4" w:space="0" w:color="BFBFBF" w:themeColor="background1" w:themeShade="BF"/>
              <w:bottom w:val="single" w:sz="4" w:space="0" w:color="BFBFBF" w:themeColor="background1" w:themeShade="BF"/>
            </w:tcBorders>
            <w:shd w:val="clear" w:color="auto" w:fill="auto"/>
            <w:tcMar>
              <w:top w:w="100" w:type="dxa"/>
              <w:left w:w="100" w:type="dxa"/>
              <w:bottom w:w="100" w:type="dxa"/>
              <w:right w:w="100" w:type="dxa"/>
            </w:tcMar>
          </w:tcPr>
          <w:p w14:paraId="339D62C5" w14:textId="523BBAF0" w:rsidR="00411F1D" w:rsidRPr="001E17E2" w:rsidRDefault="00411F1D" w:rsidP="004F08EB">
            <w:pPr>
              <w:widowControl w:val="0"/>
              <w:jc w:val="center"/>
              <w:rPr>
                <w:rFonts w:ascii="Gill Sans MT" w:hAnsi="Gill Sans MT"/>
                <w:b/>
                <w:sz w:val="22"/>
                <w:szCs w:val="22"/>
              </w:rPr>
            </w:pPr>
            <w:r w:rsidRPr="001E17E2">
              <w:rPr>
                <w:rFonts w:ascii="Gill Sans MT" w:hAnsi="Gill Sans MT"/>
                <w:b/>
                <w:sz w:val="22"/>
                <w:szCs w:val="22"/>
              </w:rPr>
              <w:t>4</w:t>
            </w:r>
          </w:p>
          <w:p w14:paraId="37E2E3E7" w14:textId="77777777" w:rsidR="00411F1D" w:rsidRPr="001E17E2" w:rsidRDefault="00411F1D" w:rsidP="004F08EB">
            <w:pPr>
              <w:widowControl w:val="0"/>
              <w:spacing w:before="120"/>
              <w:jc w:val="center"/>
              <w:rPr>
                <w:rFonts w:ascii="Gill Sans MT" w:hAnsi="Gill Sans MT"/>
                <w:b/>
                <w:sz w:val="22"/>
                <w:szCs w:val="22"/>
              </w:rPr>
            </w:pPr>
            <w:r w:rsidRPr="001E17E2">
              <w:rPr>
                <w:rFonts w:ascii="Gill Sans MT" w:hAnsi="Gill Sans MT"/>
                <w:b/>
                <w:noProof/>
                <w:sz w:val="22"/>
                <w:szCs w:val="22"/>
              </w:rPr>
              <w:drawing>
                <wp:inline distT="114300" distB="114300" distL="114300" distR="114300" wp14:anchorId="2763085E" wp14:editId="545A3826">
                  <wp:extent cx="1606610" cy="1180696"/>
                  <wp:effectExtent l="0" t="0" r="0" b="635"/>
                  <wp:docPr id="105" name="Picture 105" descr="Illustration of the caregiver asking the baby, “All done”, while holding the bowl in his hand. The baby raises both hands up and shows contentment as the bowl is taken away."/>
                  <wp:cNvGraphicFramePr/>
                  <a:graphic xmlns:a="http://schemas.openxmlformats.org/drawingml/2006/main">
                    <a:graphicData uri="http://schemas.openxmlformats.org/drawingml/2006/picture">
                      <pic:pic xmlns:pic="http://schemas.openxmlformats.org/drawingml/2006/picture">
                        <pic:nvPicPr>
                          <pic:cNvPr id="105" name="Picture 105" descr="Illustration of the caregiver asking the baby, “All done”, while holding the bowl in his hand. The baby raises both hands up and shows contentment as the bowl is taken away."/>
                          <pic:cNvPicPr preferRelativeResize="0"/>
                        </pic:nvPicPr>
                        <pic:blipFill>
                          <a:blip r:embed="rId48" cstate="screen">
                            <a:extLst>
                              <a:ext uri="{28A0092B-C50C-407E-A947-70E740481C1C}">
                                <a14:useLocalDpi xmlns:a14="http://schemas.microsoft.com/office/drawing/2010/main"/>
                              </a:ext>
                            </a:extLst>
                          </a:blip>
                          <a:srcRect/>
                          <a:stretch>
                            <a:fillRect/>
                          </a:stretch>
                        </pic:blipFill>
                        <pic:spPr>
                          <a:xfrm>
                            <a:off x="0" y="0"/>
                            <a:ext cx="1631169" cy="1198745"/>
                          </a:xfrm>
                          <a:prstGeom prst="rect">
                            <a:avLst/>
                          </a:prstGeom>
                          <a:ln/>
                        </pic:spPr>
                      </pic:pic>
                    </a:graphicData>
                  </a:graphic>
                </wp:inline>
              </w:drawing>
            </w:r>
          </w:p>
        </w:tc>
        <w:tc>
          <w:tcPr>
            <w:tcW w:w="6750" w:type="dxa"/>
            <w:tcBorders>
              <w:top w:val="single" w:sz="4" w:space="0" w:color="BFBFBF" w:themeColor="background1" w:themeShade="BF"/>
              <w:bottom w:val="single" w:sz="4" w:space="0" w:color="BFBFBF" w:themeColor="background1" w:themeShade="BF"/>
            </w:tcBorders>
            <w:shd w:val="clear" w:color="auto" w:fill="auto"/>
            <w:tcMar>
              <w:top w:w="100" w:type="dxa"/>
              <w:left w:w="100" w:type="dxa"/>
              <w:bottom w:w="100" w:type="dxa"/>
              <w:right w:w="100" w:type="dxa"/>
            </w:tcMar>
          </w:tcPr>
          <w:p w14:paraId="164DE193" w14:textId="138A3505" w:rsidR="00411F1D" w:rsidRPr="001E17E2" w:rsidRDefault="00411F1D" w:rsidP="005753D3">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7E9F706F" w14:textId="58C360B5" w:rsidR="00411F1D" w:rsidRPr="001E17E2" w:rsidRDefault="00411F1D" w:rsidP="004F08EB">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happy</w:t>
            </w:r>
            <w:r w:rsidR="00FD3951">
              <w:t xml:space="preserve"> </w:t>
            </w:r>
            <w:r w:rsidRPr="001E17E2">
              <w:t>that</w:t>
            </w:r>
            <w:r w:rsidR="00FD3951">
              <w:t xml:space="preserve"> </w:t>
            </w:r>
            <w:r w:rsidRPr="001E17E2">
              <w:t>her</w:t>
            </w:r>
            <w:r w:rsidR="00FD3951">
              <w:t xml:space="preserve"> </w:t>
            </w:r>
            <w:r w:rsidRPr="001E17E2">
              <w:t>caregiver</w:t>
            </w:r>
            <w:r w:rsidR="00FD3951">
              <w:t xml:space="preserve"> </w:t>
            </w:r>
            <w:r w:rsidRPr="001E17E2">
              <w:t>has</w:t>
            </w:r>
            <w:r w:rsidR="00FD3951">
              <w:t xml:space="preserve"> </w:t>
            </w:r>
            <w:r w:rsidRPr="001E17E2">
              <w:t>understood</w:t>
            </w:r>
            <w:r w:rsidR="00FD3951">
              <w:t xml:space="preserve"> </w:t>
            </w:r>
            <w:r w:rsidRPr="001E17E2">
              <w:t>her</w:t>
            </w:r>
            <w:r w:rsidR="00FD3951">
              <w:t xml:space="preserve"> </w:t>
            </w:r>
            <w:r w:rsidRPr="001E17E2">
              <w:t>cues</w:t>
            </w:r>
            <w:r w:rsidR="00FD3951">
              <w:t xml:space="preserve"> </w:t>
            </w:r>
            <w:r w:rsidRPr="001E17E2">
              <w:t>and</w:t>
            </w:r>
            <w:r w:rsidR="00FD3951">
              <w:t xml:space="preserve"> </w:t>
            </w:r>
            <w:r w:rsidRPr="001E17E2">
              <w:t>is</w:t>
            </w:r>
            <w:r w:rsidR="00FD3951">
              <w:t xml:space="preserve"> </w:t>
            </w:r>
            <w:r w:rsidRPr="001E17E2">
              <w:t>moving</w:t>
            </w:r>
            <w:r w:rsidR="00FD3951">
              <w:t xml:space="preserve"> </w:t>
            </w:r>
            <w:r w:rsidRPr="001E17E2">
              <w:t>the</w:t>
            </w:r>
            <w:r w:rsidR="00FD3951">
              <w:t xml:space="preserve"> </w:t>
            </w:r>
            <w:r w:rsidRPr="001E17E2">
              <w:t>plate</w:t>
            </w:r>
            <w:r w:rsidR="00FD3951">
              <w:t xml:space="preserve"> </w:t>
            </w:r>
            <w:r w:rsidRPr="001E17E2">
              <w:t>away.”</w:t>
            </w:r>
            <w:r w:rsidR="00FD3951">
              <w:t xml:space="preserve"> </w:t>
            </w:r>
            <w:r w:rsidRPr="001E17E2">
              <w:t>“She</w:t>
            </w:r>
            <w:r w:rsidR="00FD3951">
              <w:t xml:space="preserve"> </w:t>
            </w:r>
            <w:r w:rsidRPr="001E17E2">
              <w:t>is</w:t>
            </w:r>
            <w:r w:rsidR="00FD3951">
              <w:t xml:space="preserve"> </w:t>
            </w:r>
            <w:r w:rsidR="00B86437" w:rsidRPr="001E17E2">
              <w:t>gesturing</w:t>
            </w:r>
            <w:r w:rsidR="00FD3951">
              <w:t xml:space="preserve"> </w:t>
            </w:r>
            <w:r w:rsidR="00B86437" w:rsidRPr="001E17E2">
              <w:t>that</w:t>
            </w:r>
            <w:r w:rsidR="00FD3951">
              <w:t xml:space="preserve"> </w:t>
            </w:r>
            <w:r w:rsidR="00B86437" w:rsidRPr="001E17E2">
              <w:t>she</w:t>
            </w:r>
            <w:r w:rsidR="00FD3951">
              <w:t xml:space="preserve"> </w:t>
            </w:r>
            <w:r w:rsidR="00B86437" w:rsidRPr="001E17E2">
              <w:t>is</w:t>
            </w:r>
            <w:r w:rsidR="00FD3951">
              <w:t xml:space="preserve"> </w:t>
            </w:r>
            <w:r w:rsidRPr="001E17E2">
              <w:t>‘all</w:t>
            </w:r>
            <w:r w:rsidR="00FD3951">
              <w:t xml:space="preserve"> </w:t>
            </w:r>
            <w:r w:rsidRPr="001E17E2">
              <w:t>done.’”</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full</w:t>
            </w:r>
            <w:r w:rsidR="00FD3951">
              <w:t xml:space="preserve"> </w:t>
            </w:r>
            <w:r w:rsidRPr="001E17E2">
              <w:t>and</w:t>
            </w:r>
            <w:r w:rsidR="00FD3951">
              <w:t xml:space="preserve"> </w:t>
            </w:r>
            <w:r w:rsidRPr="001E17E2">
              <w:t>is</w:t>
            </w:r>
            <w:r w:rsidR="00FD3951">
              <w:t xml:space="preserve"> </w:t>
            </w:r>
            <w:r w:rsidRPr="001E17E2">
              <w:t>showing</w:t>
            </w:r>
            <w:r w:rsidR="00FD3951">
              <w:t xml:space="preserve"> </w:t>
            </w:r>
            <w:r w:rsidR="00EC1B28" w:rsidRPr="001E17E2">
              <w:t>she</w:t>
            </w:r>
            <w:r w:rsidR="00FD3951">
              <w:t xml:space="preserve"> </w:t>
            </w:r>
            <w:r w:rsidR="00EC1B28" w:rsidRPr="001E17E2">
              <w:t>is</w:t>
            </w:r>
            <w:r w:rsidR="00FD3951">
              <w:t xml:space="preserve"> </w:t>
            </w:r>
            <w:r w:rsidRPr="001E17E2">
              <w:t>content</w:t>
            </w:r>
            <w:r w:rsidR="00FD3951">
              <w:t xml:space="preserve"> </w:t>
            </w:r>
            <w:r w:rsidRPr="001E17E2">
              <w:t>by</w:t>
            </w:r>
            <w:r w:rsidR="00FD3951">
              <w:t xml:space="preserve"> </w:t>
            </w:r>
            <w:r w:rsidRPr="001E17E2">
              <w:t>smiling.”</w:t>
            </w:r>
            <w:r w:rsidR="00FD3951">
              <w:t xml:space="preserve"> </w:t>
            </w:r>
          </w:p>
          <w:p w14:paraId="45A951B4" w14:textId="7C019F74" w:rsidR="00411F1D" w:rsidRPr="001E17E2" w:rsidRDefault="00411F1D" w:rsidP="005753D3">
            <w:pPr>
              <w:pStyle w:val="AN-Head4-LJrev"/>
            </w:pPr>
            <w:r w:rsidRPr="001E17E2">
              <w:t>What</w:t>
            </w:r>
            <w:r w:rsidR="00FD3951">
              <w:t xml:space="preserve"> </w:t>
            </w:r>
            <w:r w:rsidRPr="001E17E2">
              <w:t>cues</w:t>
            </w:r>
            <w:r w:rsidR="00FD3951">
              <w:t xml:space="preserve"> </w:t>
            </w:r>
            <w:r w:rsidRPr="001E17E2">
              <w:t>is</w:t>
            </w:r>
            <w:r w:rsidR="00FD3951">
              <w:t xml:space="preserve"> </w:t>
            </w:r>
            <w:r w:rsidRPr="001E17E2">
              <w:t>the</w:t>
            </w:r>
            <w:r w:rsidR="00FD3951">
              <w:t xml:space="preserve"> </w:t>
            </w:r>
            <w:r w:rsidRPr="001E17E2">
              <w:t>child</w:t>
            </w:r>
            <w:r w:rsidR="00FD3951">
              <w:t xml:space="preserve"> </w:t>
            </w:r>
            <w:r w:rsidRPr="001E17E2">
              <w:t>giving?</w:t>
            </w:r>
            <w:r w:rsidR="00FD3951">
              <w:t xml:space="preserve"> </w:t>
            </w:r>
            <w:r w:rsidRPr="001E17E2">
              <w:t>Does</w:t>
            </w:r>
            <w:r w:rsidR="00FD3951">
              <w:t xml:space="preserve"> </w:t>
            </w:r>
            <w:r w:rsidRPr="001E17E2">
              <w:t>the</w:t>
            </w:r>
            <w:r w:rsidR="00FD3951">
              <w:t xml:space="preserve"> </w:t>
            </w:r>
            <w:r w:rsidRPr="001E17E2">
              <w:t>caregiver</w:t>
            </w:r>
            <w:r w:rsidR="00FD3951">
              <w:t xml:space="preserve"> </w:t>
            </w:r>
            <w:r w:rsidRPr="001E17E2">
              <w:t>respond</w:t>
            </w:r>
            <w:r w:rsidR="00FD3951">
              <w:t xml:space="preserve"> </w:t>
            </w:r>
            <w:r w:rsidRPr="001E17E2">
              <w:t>to</w:t>
            </w:r>
            <w:r w:rsidR="00FD3951">
              <w:t xml:space="preserve"> </w:t>
            </w:r>
            <w:r w:rsidRPr="001E17E2">
              <w:t>the</w:t>
            </w:r>
            <w:r w:rsidR="00FD3951">
              <w:t xml:space="preserve"> </w:t>
            </w:r>
            <w:r w:rsidRPr="001E17E2">
              <w:t>cue</w:t>
            </w:r>
            <w:r w:rsidR="00A121C0" w:rsidRPr="001E17E2">
              <w:t>s</w:t>
            </w:r>
            <w:r w:rsidRPr="001E17E2">
              <w:t>?</w:t>
            </w:r>
            <w:r w:rsidR="00FD3951">
              <w:t xml:space="preserve"> </w:t>
            </w:r>
          </w:p>
          <w:p w14:paraId="0BB03824" w14:textId="34228449" w:rsidR="00411F1D" w:rsidRPr="001E17E2" w:rsidRDefault="00411F1D" w:rsidP="00607DBF">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happy</w:t>
            </w:r>
            <w:r w:rsidR="00FD3951">
              <w:t xml:space="preserve"> </w:t>
            </w:r>
            <w:r w:rsidRPr="001E17E2">
              <w:t>that</w:t>
            </w:r>
            <w:r w:rsidR="00FD3951">
              <w:t xml:space="preserve"> </w:t>
            </w:r>
            <w:r w:rsidRPr="001E17E2">
              <w:t>the</w:t>
            </w:r>
            <w:r w:rsidR="00FD3951">
              <w:t xml:space="preserve"> </w:t>
            </w:r>
            <w:r w:rsidRPr="001E17E2">
              <w:t>food</w:t>
            </w:r>
            <w:r w:rsidR="00FD3951">
              <w:t xml:space="preserve"> </w:t>
            </w:r>
            <w:r w:rsidRPr="001E17E2">
              <w:t>is</w:t>
            </w:r>
            <w:r w:rsidR="00FD3951">
              <w:t xml:space="preserve"> </w:t>
            </w:r>
            <w:r w:rsidRPr="001E17E2">
              <w:t>being</w:t>
            </w:r>
            <w:r w:rsidR="00FD3951">
              <w:t xml:space="preserve"> </w:t>
            </w:r>
            <w:r w:rsidRPr="001E17E2">
              <w:t>taken</w:t>
            </w:r>
            <w:r w:rsidR="00FD3951">
              <w:t xml:space="preserve"> </w:t>
            </w:r>
            <w:r w:rsidRPr="001E17E2">
              <w:t>away</w:t>
            </w:r>
            <w:r w:rsidR="00FD3951">
              <w:t xml:space="preserve"> </w:t>
            </w:r>
            <w:r w:rsidRPr="001E17E2">
              <w:t>and</w:t>
            </w:r>
            <w:r w:rsidR="00FD3951">
              <w:t xml:space="preserve"> </w:t>
            </w:r>
            <w:r w:rsidRPr="001E17E2">
              <w:t>is</w:t>
            </w:r>
            <w:r w:rsidR="00FD3951">
              <w:t xml:space="preserve"> </w:t>
            </w:r>
            <w:r w:rsidRPr="001E17E2">
              <w:t>not</w:t>
            </w:r>
            <w:r w:rsidR="00FD3951">
              <w:t xml:space="preserve"> </w:t>
            </w:r>
            <w:r w:rsidRPr="001E17E2">
              <w:t>asking</w:t>
            </w:r>
            <w:r w:rsidR="00FD3951">
              <w:t xml:space="preserve"> </w:t>
            </w:r>
            <w:r w:rsidRPr="001E17E2">
              <w:t>for</w:t>
            </w:r>
            <w:r w:rsidR="00FD3951">
              <w:t xml:space="preserve"> </w:t>
            </w:r>
            <w:r w:rsidRPr="001E17E2">
              <w:t>more.”</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appropriately</w:t>
            </w:r>
            <w:r w:rsidR="00FD3951">
              <w:t xml:space="preserve"> </w:t>
            </w:r>
            <w:r w:rsidRPr="001E17E2">
              <w:t>responding</w:t>
            </w:r>
            <w:r w:rsidR="00FD3951">
              <w:t xml:space="preserve"> </w:t>
            </w:r>
            <w:r w:rsidRPr="001E17E2">
              <w:t>to</w:t>
            </w:r>
            <w:r w:rsidR="00FD3951">
              <w:t xml:space="preserve"> </w:t>
            </w:r>
            <w:r w:rsidRPr="001E17E2">
              <w:t>the</w:t>
            </w:r>
            <w:r w:rsidR="00FD3951">
              <w:t xml:space="preserve"> </w:t>
            </w:r>
            <w:r w:rsidRPr="001E17E2">
              <w:t>child’s</w:t>
            </w:r>
            <w:r w:rsidR="00FD3951">
              <w:t xml:space="preserve"> </w:t>
            </w:r>
            <w:r w:rsidRPr="001E17E2">
              <w:t>cues</w:t>
            </w:r>
            <w:r w:rsidR="00FD3951">
              <w:t xml:space="preserve"> </w:t>
            </w:r>
            <w:r w:rsidRPr="001E17E2">
              <w:t>and</w:t>
            </w:r>
            <w:r w:rsidR="00FD3951">
              <w:t xml:space="preserve"> </w:t>
            </w:r>
            <w:r w:rsidRPr="001E17E2">
              <w:t>is</w:t>
            </w:r>
            <w:r w:rsidR="00FD3951">
              <w:t xml:space="preserve"> </w:t>
            </w:r>
            <w:r w:rsidRPr="001E17E2">
              <w:t>moving</w:t>
            </w:r>
            <w:r w:rsidR="00FD3951">
              <w:t xml:space="preserve"> </w:t>
            </w:r>
            <w:r w:rsidRPr="001E17E2">
              <w:t>the</w:t>
            </w:r>
            <w:r w:rsidR="00FD3951">
              <w:t xml:space="preserve"> </w:t>
            </w:r>
            <w:r w:rsidRPr="001E17E2">
              <w:t>plate</w:t>
            </w:r>
            <w:r w:rsidR="00FD3951">
              <w:t xml:space="preserve"> </w:t>
            </w:r>
            <w:r w:rsidRPr="001E17E2">
              <w:t>away.”</w:t>
            </w:r>
            <w:r w:rsidR="00FD3951">
              <w:t xml:space="preserve"> </w:t>
            </w:r>
            <w:r w:rsidRPr="001E17E2">
              <w:t>“There</w:t>
            </w:r>
            <w:r w:rsidR="00FD3951">
              <w:t xml:space="preserve"> </w:t>
            </w:r>
            <w:r w:rsidRPr="001E17E2">
              <w:t>is</w:t>
            </w:r>
            <w:r w:rsidR="00FD3951">
              <w:t xml:space="preserve"> </w:t>
            </w:r>
            <w:r w:rsidRPr="001E17E2">
              <w:t>still</w:t>
            </w:r>
            <w:r w:rsidR="00FD3951">
              <w:t xml:space="preserve"> </w:t>
            </w:r>
            <w:r w:rsidRPr="001E17E2">
              <w:t>food</w:t>
            </w:r>
            <w:r w:rsidR="00FD3951">
              <w:t xml:space="preserve"> </w:t>
            </w:r>
            <w:r w:rsidRPr="001E17E2">
              <w:t>on</w:t>
            </w:r>
            <w:r w:rsidR="00FD3951">
              <w:t xml:space="preserve"> </w:t>
            </w:r>
            <w:r w:rsidRPr="001E17E2">
              <w:t>the</w:t>
            </w:r>
            <w:r w:rsidR="00FD3951">
              <w:t xml:space="preserve"> </w:t>
            </w:r>
            <w:r w:rsidRPr="001E17E2">
              <w:t>plate,</w:t>
            </w:r>
            <w:r w:rsidR="00FD3951">
              <w:t xml:space="preserve"> </w:t>
            </w:r>
            <w:r w:rsidRPr="001E17E2">
              <w:t>but</w:t>
            </w:r>
            <w:r w:rsidR="00FD3951">
              <w:t xml:space="preserve"> </w:t>
            </w:r>
            <w:r w:rsidRPr="001E17E2">
              <w:t>the</w:t>
            </w:r>
            <w:r w:rsidR="00FD3951">
              <w:t xml:space="preserve"> </w:t>
            </w:r>
            <w:r w:rsidRPr="001E17E2">
              <w:t>caregiver</w:t>
            </w:r>
            <w:r w:rsidR="00FD3951">
              <w:t xml:space="preserve"> </w:t>
            </w:r>
            <w:r w:rsidRPr="001E17E2">
              <w:t>recognizes</w:t>
            </w:r>
            <w:r w:rsidR="00FD3951">
              <w:t xml:space="preserve"> </w:t>
            </w:r>
            <w:r w:rsidRPr="001E17E2">
              <w:t>the</w:t>
            </w:r>
            <w:r w:rsidR="00FD3951">
              <w:t xml:space="preserve"> </w:t>
            </w:r>
            <w:r w:rsidRPr="001E17E2">
              <w:t>cue</w:t>
            </w:r>
            <w:r w:rsidR="00FD3951">
              <w:t xml:space="preserve"> </w:t>
            </w:r>
            <w:r w:rsidRPr="001E17E2">
              <w:t>that</w:t>
            </w:r>
            <w:r w:rsidR="00FD3951">
              <w:t xml:space="preserve"> </w:t>
            </w:r>
            <w:r w:rsidRPr="001E17E2">
              <w:t>the</w:t>
            </w:r>
            <w:r w:rsidR="00FD3951">
              <w:t xml:space="preserve"> </w:t>
            </w:r>
            <w:r w:rsidRPr="001E17E2">
              <w:t>child</w:t>
            </w:r>
            <w:r w:rsidR="00FD3951">
              <w:t xml:space="preserve"> </w:t>
            </w:r>
            <w:r w:rsidRPr="001E17E2">
              <w:t>gives</w:t>
            </w:r>
            <w:r w:rsidR="00FD3951">
              <w:t xml:space="preserve"> </w:t>
            </w:r>
            <w:r w:rsidRPr="001E17E2">
              <w:t>means</w:t>
            </w:r>
            <w:r w:rsidR="00FD3951">
              <w:t xml:space="preserve"> </w:t>
            </w:r>
            <w:r w:rsidRPr="001E17E2">
              <w:t>she</w:t>
            </w:r>
            <w:r w:rsidR="00FD3951">
              <w:t xml:space="preserve"> </w:t>
            </w:r>
            <w:r w:rsidRPr="001E17E2">
              <w:t>is</w:t>
            </w:r>
            <w:r w:rsidR="00FD3951">
              <w:t xml:space="preserve"> </w:t>
            </w:r>
            <w:r w:rsidRPr="001E17E2">
              <w:t>full</w:t>
            </w:r>
            <w:r w:rsidR="00FD3951">
              <w:t xml:space="preserve"> </w:t>
            </w:r>
            <w:r w:rsidRPr="001E17E2">
              <w:t>and</w:t>
            </w:r>
            <w:r w:rsidR="00FD3951">
              <w:t xml:space="preserve"> </w:t>
            </w:r>
            <w:r w:rsidRPr="001E17E2">
              <w:t>does</w:t>
            </w:r>
            <w:r w:rsidR="00FD3951">
              <w:t xml:space="preserve"> </w:t>
            </w:r>
            <w:r w:rsidRPr="001E17E2">
              <w:t>not</w:t>
            </w:r>
            <w:r w:rsidR="00FD3951">
              <w:t xml:space="preserve"> </w:t>
            </w:r>
            <w:r w:rsidRPr="001E17E2">
              <w:t>try</w:t>
            </w:r>
            <w:r w:rsidR="00FD3951">
              <w:t xml:space="preserve"> </w:t>
            </w:r>
            <w:r w:rsidRPr="001E17E2">
              <w:t>to</w:t>
            </w:r>
            <w:r w:rsidR="00FD3951">
              <w:t xml:space="preserve"> </w:t>
            </w:r>
            <w:r w:rsidRPr="001E17E2">
              <w:t>feed</w:t>
            </w:r>
            <w:r w:rsidR="00FD3951">
              <w:t xml:space="preserve"> </w:t>
            </w:r>
            <w:r w:rsidRPr="001E17E2">
              <w:t>her</w:t>
            </w:r>
            <w:r w:rsidR="00FD3951">
              <w:t xml:space="preserve"> </w:t>
            </w:r>
            <w:r w:rsidRPr="001E17E2">
              <w:t>or</w:t>
            </w:r>
            <w:r w:rsidR="00FD3951">
              <w:t xml:space="preserve"> </w:t>
            </w:r>
            <w:r w:rsidRPr="001E17E2">
              <w:t>make</w:t>
            </w:r>
            <w:r w:rsidR="00FD3951">
              <w:t xml:space="preserve"> </w:t>
            </w:r>
            <w:r w:rsidRPr="001E17E2">
              <w:t>her</w:t>
            </w:r>
            <w:r w:rsidR="00FD3951">
              <w:t xml:space="preserve"> </w:t>
            </w:r>
            <w:r w:rsidRPr="001E17E2">
              <w:t>eat</w:t>
            </w:r>
            <w:r w:rsidR="00FD3951">
              <w:t xml:space="preserve"> </w:t>
            </w:r>
            <w:r w:rsidRPr="001E17E2">
              <w:t>more.”</w:t>
            </w:r>
          </w:p>
        </w:tc>
      </w:tr>
    </w:tbl>
    <w:p w14:paraId="3E200B50" w14:textId="1D66B54F" w:rsidR="00B96E60" w:rsidRPr="001E17E2" w:rsidRDefault="00B96E60" w:rsidP="00EF093C">
      <w:pPr>
        <w:pStyle w:val="AN-Bullet1stlevel"/>
        <w:numPr>
          <w:ilvl w:val="0"/>
          <w:numId w:val="0"/>
        </w:numPr>
      </w:pPr>
    </w:p>
    <w:p w14:paraId="08465B5D" w14:textId="2CE5AAC7" w:rsidR="00EE2A43" w:rsidRPr="001E17E2" w:rsidRDefault="00EE2A43" w:rsidP="00EE2A43">
      <w:pPr>
        <w:pStyle w:val="AN-Head4-LJrev"/>
      </w:pPr>
      <w:r w:rsidRPr="001E17E2">
        <w:lastRenderedPageBreak/>
        <w:t>Summary</w:t>
      </w:r>
      <w:r w:rsidR="00FD3951">
        <w:t xml:space="preserve"> </w:t>
      </w:r>
      <w:r w:rsidRPr="001E17E2">
        <w:t>of</w:t>
      </w:r>
      <w:r w:rsidR="00FD3951">
        <w:t xml:space="preserve"> </w:t>
      </w:r>
      <w:r w:rsidRPr="001E17E2">
        <w:t>Responsive</w:t>
      </w:r>
      <w:r w:rsidR="00FD3951">
        <w:t xml:space="preserve"> </w:t>
      </w:r>
      <w:r w:rsidRPr="001E17E2">
        <w:t>Care</w:t>
      </w:r>
      <w:r w:rsidR="00FD3951">
        <w:t xml:space="preserve"> </w:t>
      </w:r>
      <w:r w:rsidRPr="001E17E2">
        <w:t>Story</w:t>
      </w:r>
      <w:r w:rsidR="00FD3951">
        <w:t xml:space="preserve"> </w:t>
      </w:r>
      <w:r w:rsidRPr="001E17E2">
        <w:t>5</w:t>
      </w:r>
    </w:p>
    <w:p w14:paraId="53924BBD" w14:textId="4D9D43AA" w:rsidR="002E3E61" w:rsidRPr="001E17E2" w:rsidRDefault="002E3E61" w:rsidP="00FB1839">
      <w:pPr>
        <w:pStyle w:val="AN-Bullet1stlevel"/>
      </w:pPr>
      <w:r w:rsidRPr="001E17E2">
        <w:t>This</w:t>
      </w:r>
      <w:r w:rsidR="00FD3951">
        <w:t xml:space="preserve"> </w:t>
      </w:r>
      <w:r w:rsidRPr="001E17E2">
        <w:t>interaction</w:t>
      </w:r>
      <w:r w:rsidR="00FD3951">
        <w:t xml:space="preserve"> </w:t>
      </w:r>
      <w:r w:rsidRPr="001E17E2">
        <w:t>shows</w:t>
      </w:r>
      <w:r w:rsidR="00FD3951">
        <w:t xml:space="preserve"> </w:t>
      </w:r>
      <w:r w:rsidRPr="001E17E2">
        <w:t>a</w:t>
      </w:r>
      <w:r w:rsidR="00FD3951">
        <w:t xml:space="preserve"> </w:t>
      </w:r>
      <w:r w:rsidRPr="001E17E2">
        <w:t>caregiver</w:t>
      </w:r>
      <w:r w:rsidR="00FD3951">
        <w:t xml:space="preserve"> </w:t>
      </w:r>
      <w:r w:rsidRPr="001E17E2">
        <w:t>responding</w:t>
      </w:r>
      <w:r w:rsidR="00FD3951">
        <w:t xml:space="preserve"> </w:t>
      </w:r>
      <w:r w:rsidRPr="001E17E2">
        <w:t>to</w:t>
      </w:r>
      <w:r w:rsidR="00FD3951">
        <w:t xml:space="preserve"> </w:t>
      </w:r>
      <w:r w:rsidR="00484401" w:rsidRPr="001E17E2">
        <w:t>the</w:t>
      </w:r>
      <w:r w:rsidR="00FD3951">
        <w:t xml:space="preserve"> </w:t>
      </w:r>
      <w:r w:rsidR="00484401" w:rsidRPr="001E17E2">
        <w:t>tired</w:t>
      </w:r>
      <w:r w:rsidR="00FD3951">
        <w:t xml:space="preserve"> </w:t>
      </w:r>
      <w:r w:rsidR="00484401" w:rsidRPr="001E17E2">
        <w:t>cues</w:t>
      </w:r>
      <w:r w:rsidR="00FD3951">
        <w:t xml:space="preserve"> </w:t>
      </w:r>
      <w:r w:rsidR="00484401" w:rsidRPr="001E17E2">
        <w:t>of</w:t>
      </w:r>
      <w:r w:rsidR="00FD3951">
        <w:t xml:space="preserve"> </w:t>
      </w:r>
      <w:r w:rsidRPr="001E17E2">
        <w:t>a</w:t>
      </w:r>
      <w:r w:rsidR="00FD3951">
        <w:t xml:space="preserve"> </w:t>
      </w:r>
      <w:r w:rsidRPr="001E17E2">
        <w:t>newborn</w:t>
      </w:r>
      <w:r w:rsidR="00FD3951">
        <w:t xml:space="preserve"> </w:t>
      </w:r>
      <w:r w:rsidRPr="001E17E2">
        <w:t>baby.</w:t>
      </w:r>
      <w:r w:rsidR="00FD3951">
        <w:t xml:space="preserve"> </w:t>
      </w:r>
    </w:p>
    <w:p w14:paraId="28FE7477" w14:textId="649CEDDE" w:rsidR="002E3E61" w:rsidRPr="001E17E2" w:rsidRDefault="002E3E61" w:rsidP="003E6E65">
      <w:pPr>
        <w:pStyle w:val="AN-Bullet1stlevel"/>
      </w:pPr>
      <w:r w:rsidRPr="001E17E2">
        <w:t>Responsive</w:t>
      </w:r>
      <w:r w:rsidR="00FD3951">
        <w:t xml:space="preserve"> </w:t>
      </w:r>
      <w:r w:rsidRPr="001E17E2">
        <w:t>care</w:t>
      </w:r>
      <w:r w:rsidR="00FD3951">
        <w:t xml:space="preserve"> </w:t>
      </w:r>
      <w:r w:rsidRPr="001E17E2">
        <w:t>is</w:t>
      </w:r>
      <w:r w:rsidR="00FD3951">
        <w:t xml:space="preserve"> </w:t>
      </w:r>
      <w:r w:rsidRPr="001E17E2">
        <w:t>about</w:t>
      </w:r>
      <w:r w:rsidR="00FD3951">
        <w:t xml:space="preserve"> </w:t>
      </w:r>
      <w:r w:rsidR="00484401" w:rsidRPr="001E17E2">
        <w:t>consistently</w:t>
      </w:r>
      <w:r w:rsidR="00FD3951">
        <w:t xml:space="preserve"> </w:t>
      </w:r>
      <w:r w:rsidRPr="001E17E2">
        <w:t>interacting</w:t>
      </w:r>
      <w:r w:rsidR="00FD3951">
        <w:t xml:space="preserve"> </w:t>
      </w:r>
      <w:r w:rsidRPr="001E17E2">
        <w:t>with</w:t>
      </w:r>
      <w:r w:rsidR="00FD3951">
        <w:t xml:space="preserve"> </w:t>
      </w:r>
      <w:r w:rsidRPr="001E17E2">
        <w:t>your</w:t>
      </w:r>
      <w:r w:rsidR="00FD3951">
        <w:t xml:space="preserve"> </w:t>
      </w:r>
      <w:r w:rsidRPr="001E17E2">
        <w:t>baby,</w:t>
      </w:r>
      <w:r w:rsidR="00FD3951">
        <w:t xml:space="preserve"> </w:t>
      </w:r>
      <w:r w:rsidRPr="001E17E2">
        <w:t>showing</w:t>
      </w:r>
      <w:r w:rsidR="00FD3951">
        <w:t xml:space="preserve"> </w:t>
      </w:r>
      <w:r w:rsidRPr="001E17E2">
        <w:t>love,</w:t>
      </w:r>
      <w:r w:rsidR="00FD3951">
        <w:t xml:space="preserve"> </w:t>
      </w:r>
      <w:r w:rsidRPr="001E17E2">
        <w:t>and</w:t>
      </w:r>
      <w:r w:rsidR="00FD3951">
        <w:t xml:space="preserve"> </w:t>
      </w:r>
      <w:r w:rsidRPr="001E17E2">
        <w:t>responding</w:t>
      </w:r>
      <w:r w:rsidR="00FD3951">
        <w:t xml:space="preserve"> </w:t>
      </w:r>
      <w:r w:rsidRPr="001E17E2">
        <w:t>to</w:t>
      </w:r>
      <w:r w:rsidR="00FD3951">
        <w:t xml:space="preserve"> </w:t>
      </w:r>
      <w:r w:rsidRPr="001E17E2">
        <w:t>match</w:t>
      </w:r>
      <w:r w:rsidR="00FD3951">
        <w:t xml:space="preserve"> </w:t>
      </w:r>
      <w:r w:rsidR="00484401" w:rsidRPr="001E17E2">
        <w:t>her</w:t>
      </w:r>
      <w:r w:rsidR="00FD3951">
        <w:t xml:space="preserve"> </w:t>
      </w:r>
      <w:r w:rsidRPr="001E17E2">
        <w:t>needs</w:t>
      </w:r>
      <w:r w:rsidR="00FD3951">
        <w:t xml:space="preserve"> </w:t>
      </w:r>
      <w:r w:rsidRPr="001E17E2">
        <w:t>and</w:t>
      </w:r>
      <w:r w:rsidR="00FD3951">
        <w:t xml:space="preserve"> </w:t>
      </w:r>
      <w:r w:rsidRPr="001E17E2">
        <w:t>interests.</w:t>
      </w:r>
      <w:r w:rsidR="00FD3951">
        <w:t xml:space="preserve"> </w:t>
      </w:r>
      <w:r w:rsidRPr="001E17E2">
        <w:t>Newborns</w:t>
      </w:r>
      <w:r w:rsidR="00FD3951">
        <w:t xml:space="preserve"> </w:t>
      </w:r>
      <w:r w:rsidRPr="001E17E2">
        <w:t>use</w:t>
      </w:r>
      <w:r w:rsidR="00FD3951">
        <w:t xml:space="preserve"> </w:t>
      </w:r>
      <w:r w:rsidRPr="001E17E2">
        <w:t>different</w:t>
      </w:r>
      <w:r w:rsidR="00FD3951">
        <w:t xml:space="preserve"> </w:t>
      </w:r>
      <w:r w:rsidRPr="001E17E2">
        <w:t>cues</w:t>
      </w:r>
      <w:r w:rsidR="00FD3951">
        <w:t xml:space="preserve"> </w:t>
      </w:r>
      <w:r w:rsidRPr="001E17E2">
        <w:t>to</w:t>
      </w:r>
      <w:r w:rsidR="00FD3951">
        <w:t xml:space="preserve"> </w:t>
      </w:r>
      <w:r w:rsidRPr="001E17E2">
        <w:t>let</w:t>
      </w:r>
      <w:r w:rsidR="00FD3951">
        <w:t xml:space="preserve"> </w:t>
      </w:r>
      <w:r w:rsidRPr="001E17E2">
        <w:t>their</w:t>
      </w:r>
      <w:r w:rsidR="00FD3951">
        <w:t xml:space="preserve"> </w:t>
      </w:r>
      <w:r w:rsidRPr="001E17E2">
        <w:t>caregivers</w:t>
      </w:r>
      <w:r w:rsidR="00FD3951">
        <w:t xml:space="preserve"> </w:t>
      </w:r>
      <w:r w:rsidRPr="001E17E2">
        <w:t>know</w:t>
      </w:r>
      <w:r w:rsidR="00FD3951">
        <w:t xml:space="preserve"> </w:t>
      </w:r>
      <w:r w:rsidRPr="001E17E2">
        <w:t>when</w:t>
      </w:r>
      <w:r w:rsidR="00FD3951">
        <w:t xml:space="preserve"> </w:t>
      </w:r>
      <w:r w:rsidRPr="001E17E2">
        <w:t>they</w:t>
      </w:r>
      <w:r w:rsidR="00FD3951">
        <w:t xml:space="preserve"> </w:t>
      </w:r>
      <w:r w:rsidRPr="001E17E2">
        <w:t>want</w:t>
      </w:r>
      <w:r w:rsidR="00FD3951">
        <w:t xml:space="preserve"> </w:t>
      </w:r>
      <w:r w:rsidRPr="001E17E2">
        <w:t>to</w:t>
      </w:r>
      <w:r w:rsidR="00FD3951">
        <w:t xml:space="preserve"> </w:t>
      </w:r>
      <w:r w:rsidRPr="001E17E2">
        <w:t>play,</w:t>
      </w:r>
      <w:r w:rsidR="00FD3951">
        <w:t xml:space="preserve"> </w:t>
      </w:r>
      <w:r w:rsidRPr="001E17E2">
        <w:t>eat,</w:t>
      </w:r>
      <w:r w:rsidR="00FD3951">
        <w:t xml:space="preserve"> </w:t>
      </w:r>
      <w:r w:rsidR="00484401" w:rsidRPr="001E17E2">
        <w:t>or</w:t>
      </w:r>
      <w:r w:rsidR="00FD3951">
        <w:t xml:space="preserve"> </w:t>
      </w:r>
      <w:r w:rsidRPr="001E17E2">
        <w:t>sleep,</w:t>
      </w:r>
      <w:r w:rsidR="00FD3951">
        <w:t xml:space="preserve"> </w:t>
      </w:r>
      <w:r w:rsidRPr="001E17E2">
        <w:t>or</w:t>
      </w:r>
      <w:r w:rsidR="00FD3951">
        <w:t xml:space="preserve"> </w:t>
      </w:r>
      <w:r w:rsidR="00484401" w:rsidRPr="001E17E2">
        <w:t>if</w:t>
      </w:r>
      <w:r w:rsidR="00FD3951">
        <w:t xml:space="preserve"> </w:t>
      </w:r>
      <w:r w:rsidR="00484401" w:rsidRPr="001E17E2">
        <w:t>they</w:t>
      </w:r>
      <w:r w:rsidR="00FD3951">
        <w:t xml:space="preserve"> </w:t>
      </w:r>
      <w:r w:rsidRPr="001E17E2">
        <w:t>need</w:t>
      </w:r>
      <w:r w:rsidR="00FD3951">
        <w:t xml:space="preserve"> </w:t>
      </w:r>
      <w:r w:rsidRPr="001E17E2">
        <w:t>something</w:t>
      </w:r>
      <w:r w:rsidR="00FD3951">
        <w:t xml:space="preserve"> </w:t>
      </w:r>
      <w:r w:rsidRPr="001E17E2">
        <w:t>else.</w:t>
      </w:r>
      <w:r w:rsidR="00FD3951">
        <w:t xml:space="preserve"> </w:t>
      </w:r>
    </w:p>
    <w:p w14:paraId="78D69A75" w14:textId="6B62AE77" w:rsidR="00EE2A43" w:rsidRPr="001E17E2" w:rsidRDefault="002E3E61" w:rsidP="008D6D77">
      <w:pPr>
        <w:pStyle w:val="AN-Bullet1stlevel"/>
      </w:pPr>
      <w:r w:rsidRPr="001E17E2">
        <w:t>The</w:t>
      </w:r>
      <w:r w:rsidR="00FD3951">
        <w:t xml:space="preserve"> </w:t>
      </w:r>
      <w:r w:rsidRPr="001E17E2">
        <w:t>caregiver</w:t>
      </w:r>
      <w:r w:rsidR="00FD3951">
        <w:t xml:space="preserve"> </w:t>
      </w:r>
      <w:r w:rsidRPr="001E17E2">
        <w:t>is</w:t>
      </w:r>
      <w:r w:rsidR="00FD3951">
        <w:t xml:space="preserve"> </w:t>
      </w:r>
      <w:r w:rsidRPr="001E17E2">
        <w:t>paying</w:t>
      </w:r>
      <w:r w:rsidR="00FD3951">
        <w:t xml:space="preserve"> </w:t>
      </w:r>
      <w:r w:rsidRPr="001E17E2">
        <w:t>attention</w:t>
      </w:r>
      <w:r w:rsidR="00FD3951">
        <w:t xml:space="preserve"> </w:t>
      </w:r>
      <w:r w:rsidRPr="001E17E2">
        <w:t>to</w:t>
      </w:r>
      <w:r w:rsidR="00FD3951">
        <w:t xml:space="preserve"> </w:t>
      </w:r>
      <w:r w:rsidRPr="001E17E2">
        <w:t>the</w:t>
      </w:r>
      <w:r w:rsidR="00FD3951">
        <w:t xml:space="preserve"> </w:t>
      </w:r>
      <w:r w:rsidRPr="001E17E2">
        <w:t>cues</w:t>
      </w:r>
      <w:r w:rsidR="00FD3951">
        <w:t xml:space="preserve"> </w:t>
      </w:r>
      <w:r w:rsidR="00DE3CA5" w:rsidRPr="001E17E2">
        <w:t>the</w:t>
      </w:r>
      <w:r w:rsidR="00FD3951">
        <w:t xml:space="preserve"> </w:t>
      </w:r>
      <w:r w:rsidR="00DE3CA5" w:rsidRPr="001E17E2">
        <w:t>baby</w:t>
      </w:r>
      <w:r w:rsidR="00FD3951">
        <w:t xml:space="preserve"> </w:t>
      </w:r>
      <w:r w:rsidR="00484401" w:rsidRPr="001E17E2">
        <w:t>gives</w:t>
      </w:r>
      <w:r w:rsidR="00FD3951">
        <w:t xml:space="preserve"> </w:t>
      </w:r>
      <w:r w:rsidR="00484401" w:rsidRPr="001E17E2">
        <w:t>that</w:t>
      </w:r>
      <w:r w:rsidR="00FD3951">
        <w:t xml:space="preserve"> </w:t>
      </w:r>
      <w:r w:rsidR="00484401" w:rsidRPr="001E17E2">
        <w:t>she</w:t>
      </w:r>
      <w:r w:rsidR="00FD3951">
        <w:t xml:space="preserve"> </w:t>
      </w:r>
      <w:r w:rsidR="00DE3CA5" w:rsidRPr="001E17E2">
        <w:t>is</w:t>
      </w:r>
      <w:r w:rsidR="00FD3951">
        <w:t xml:space="preserve"> </w:t>
      </w:r>
      <w:r w:rsidRPr="001E17E2">
        <w:t>not</w:t>
      </w:r>
      <w:r w:rsidR="00FD3951">
        <w:t xml:space="preserve"> </w:t>
      </w:r>
      <w:r w:rsidRPr="001E17E2">
        <w:t>interested</w:t>
      </w:r>
      <w:r w:rsidR="00FD3951">
        <w:t xml:space="preserve"> </w:t>
      </w:r>
      <w:r w:rsidRPr="001E17E2">
        <w:t>in</w:t>
      </w:r>
      <w:r w:rsidR="00FD3951">
        <w:t xml:space="preserve"> </w:t>
      </w:r>
      <w:r w:rsidRPr="001E17E2">
        <w:t>playing</w:t>
      </w:r>
      <w:r w:rsidR="00FD3951">
        <w:t xml:space="preserve"> </w:t>
      </w:r>
      <w:r w:rsidRPr="001E17E2">
        <w:t>right</w:t>
      </w:r>
      <w:r w:rsidR="00FD3951">
        <w:t xml:space="preserve"> </w:t>
      </w:r>
      <w:r w:rsidRPr="001E17E2">
        <w:t>now.</w:t>
      </w:r>
      <w:r w:rsidR="00FD3951">
        <w:t xml:space="preserve"> </w:t>
      </w:r>
      <w:r w:rsidRPr="001E17E2">
        <w:t>The</w:t>
      </w:r>
      <w:r w:rsidR="00FD3951">
        <w:t xml:space="preserve"> </w:t>
      </w:r>
      <w:r w:rsidRPr="001E17E2">
        <w:t>caregiver</w:t>
      </w:r>
      <w:r w:rsidR="00FD3951">
        <w:t xml:space="preserve"> </w:t>
      </w:r>
      <w:r w:rsidRPr="001E17E2">
        <w:t>moves</w:t>
      </w:r>
      <w:r w:rsidR="00FD3951">
        <w:t xml:space="preserve"> </w:t>
      </w:r>
      <w:r w:rsidRPr="001E17E2">
        <w:t>the</w:t>
      </w:r>
      <w:r w:rsidR="00FD3951">
        <w:t xml:space="preserve"> </w:t>
      </w:r>
      <w:r w:rsidRPr="001E17E2">
        <w:t>toy</w:t>
      </w:r>
      <w:r w:rsidR="00FD3951">
        <w:t xml:space="preserve"> </w:t>
      </w:r>
      <w:r w:rsidRPr="001E17E2">
        <w:t>away</w:t>
      </w:r>
      <w:r w:rsidR="00FD3951">
        <w:t xml:space="preserve"> </w:t>
      </w:r>
      <w:r w:rsidRPr="001E17E2">
        <w:t>and</w:t>
      </w:r>
      <w:r w:rsidR="00FD3951">
        <w:t xml:space="preserve"> </w:t>
      </w:r>
      <w:r w:rsidRPr="001E17E2">
        <w:t>gets</w:t>
      </w:r>
      <w:r w:rsidR="00FD3951">
        <w:t xml:space="preserve"> </w:t>
      </w:r>
      <w:r w:rsidRPr="001E17E2">
        <w:t>the</w:t>
      </w:r>
      <w:r w:rsidR="00FD3951">
        <w:t xml:space="preserve"> </w:t>
      </w:r>
      <w:r w:rsidRPr="001E17E2">
        <w:t>baby</w:t>
      </w:r>
      <w:r w:rsidR="00FD3951">
        <w:t xml:space="preserve"> </w:t>
      </w:r>
      <w:r w:rsidRPr="001E17E2">
        <w:t>ready</w:t>
      </w:r>
      <w:r w:rsidR="00FD3951">
        <w:t xml:space="preserve"> </w:t>
      </w:r>
      <w:r w:rsidRPr="001E17E2">
        <w:t>to</w:t>
      </w:r>
      <w:r w:rsidR="00FD3951">
        <w:t xml:space="preserve"> </w:t>
      </w:r>
      <w:r w:rsidRPr="001E17E2">
        <w:t>sleep.</w:t>
      </w:r>
      <w:r w:rsidR="00FD3951">
        <w:t xml:space="preserve"> </w:t>
      </w:r>
      <w:r w:rsidRPr="001E17E2">
        <w:t>The</w:t>
      </w:r>
      <w:r w:rsidR="00FD3951">
        <w:t xml:space="preserve"> </w:t>
      </w:r>
      <w:r w:rsidRPr="001E17E2">
        <w:t>caregiver</w:t>
      </w:r>
      <w:r w:rsidR="00FD3951">
        <w:t xml:space="preserve"> </w:t>
      </w:r>
      <w:r w:rsidRPr="001E17E2">
        <w:t>places</w:t>
      </w:r>
      <w:r w:rsidR="00FD3951">
        <w:t xml:space="preserve"> </w:t>
      </w:r>
      <w:r w:rsidRPr="001E17E2">
        <w:t>the</w:t>
      </w:r>
      <w:r w:rsidR="00FD3951">
        <w:t xml:space="preserve"> </w:t>
      </w:r>
      <w:r w:rsidRPr="001E17E2">
        <w:t>baby</w:t>
      </w:r>
      <w:r w:rsidR="00FD3951">
        <w:t xml:space="preserve"> </w:t>
      </w:r>
      <w:r w:rsidRPr="001E17E2">
        <w:t>in</w:t>
      </w:r>
      <w:r w:rsidR="00FD3951">
        <w:t xml:space="preserve"> </w:t>
      </w:r>
      <w:r w:rsidRPr="001E17E2">
        <w:t>a</w:t>
      </w:r>
      <w:r w:rsidR="00FD3951">
        <w:t xml:space="preserve"> </w:t>
      </w:r>
      <w:r w:rsidRPr="001E17E2">
        <w:t>safe</w:t>
      </w:r>
      <w:r w:rsidR="00FD3951">
        <w:t xml:space="preserve"> </w:t>
      </w:r>
      <w:r w:rsidRPr="001E17E2">
        <w:t>place</w:t>
      </w:r>
      <w:r w:rsidR="00FD3951">
        <w:t xml:space="preserve"> </w:t>
      </w:r>
      <w:r w:rsidRPr="001E17E2">
        <w:t>to</w:t>
      </w:r>
      <w:r w:rsidR="00FD3951">
        <w:t xml:space="preserve"> </w:t>
      </w:r>
      <w:r w:rsidRPr="001E17E2">
        <w:t>rest.</w:t>
      </w:r>
      <w:r w:rsidR="00FD3951">
        <w:t xml:space="preserve"> </w:t>
      </w:r>
    </w:p>
    <w:p w14:paraId="5FC56FC5" w14:textId="6BFCE61D" w:rsidR="00DE3CA5" w:rsidRPr="001E17E2" w:rsidRDefault="00DE3CA5" w:rsidP="00FB1839">
      <w:pPr>
        <w:pStyle w:val="AN-Bullet1stlevel"/>
      </w:pPr>
      <w:r w:rsidRPr="001E17E2">
        <w:t>Babies</w:t>
      </w:r>
      <w:r w:rsidR="00FD3951">
        <w:t xml:space="preserve"> </w:t>
      </w:r>
      <w:r w:rsidRPr="001E17E2">
        <w:t>can</w:t>
      </w:r>
      <w:r w:rsidR="00FD3951">
        <w:t xml:space="preserve"> </w:t>
      </w:r>
      <w:r w:rsidRPr="001E17E2">
        <w:t>see</w:t>
      </w:r>
      <w:r w:rsidR="00FD3951">
        <w:t xml:space="preserve"> </w:t>
      </w:r>
      <w:r w:rsidRPr="001E17E2">
        <w:t>from</w:t>
      </w:r>
      <w:r w:rsidR="00FD3951">
        <w:t xml:space="preserve"> </w:t>
      </w:r>
      <w:r w:rsidRPr="001E17E2">
        <w:t>the</w:t>
      </w:r>
      <w:r w:rsidR="00FD3951">
        <w:t xml:space="preserve"> </w:t>
      </w:r>
      <w:r w:rsidRPr="001E17E2">
        <w:t>day</w:t>
      </w:r>
      <w:r w:rsidR="00FD3951">
        <w:t xml:space="preserve"> </w:t>
      </w:r>
      <w:r w:rsidRPr="001E17E2">
        <w:t>they</w:t>
      </w:r>
      <w:r w:rsidR="00FD3951">
        <w:t xml:space="preserve"> </w:t>
      </w:r>
      <w:r w:rsidRPr="001E17E2">
        <w:t>are</w:t>
      </w:r>
      <w:r w:rsidR="00FD3951">
        <w:t xml:space="preserve"> </w:t>
      </w:r>
      <w:r w:rsidRPr="001E17E2">
        <w:t>born.</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r w:rsidR="00FD3951">
        <w:t xml:space="preserve"> </w:t>
      </w:r>
      <w:r w:rsidRPr="001E17E2">
        <w:t>in</w:t>
      </w:r>
      <w:r w:rsidR="00FD3951">
        <w:t xml:space="preserve"> </w:t>
      </w:r>
      <w:r w:rsidRPr="001E17E2">
        <w:t>this</w:t>
      </w:r>
      <w:r w:rsidR="00FD3951">
        <w:t xml:space="preserve"> </w:t>
      </w:r>
      <w:r w:rsidRPr="001E17E2">
        <w:t>story</w:t>
      </w:r>
      <w:r w:rsidR="00FD3951">
        <w:t xml:space="preserve"> </w:t>
      </w:r>
      <w:r w:rsidRPr="001E17E2">
        <w:t>make</w:t>
      </w:r>
      <w:r w:rsidR="00FD3951">
        <w:t xml:space="preserve"> </w:t>
      </w:r>
      <w:r w:rsidRPr="001E17E2">
        <w:t>eye</w:t>
      </w:r>
      <w:r w:rsidR="00FD3951">
        <w:t xml:space="preserve"> </w:t>
      </w:r>
      <w:r w:rsidRPr="001E17E2">
        <w:t>contact.</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positioned</w:t>
      </w:r>
      <w:r w:rsidR="00FD3951">
        <w:t xml:space="preserve"> </w:t>
      </w:r>
      <w:r w:rsidRPr="001E17E2">
        <w:t>close</w:t>
      </w:r>
      <w:r w:rsidR="00FD3951">
        <w:t xml:space="preserve"> </w:t>
      </w:r>
      <w:r w:rsidR="00484401" w:rsidRPr="001E17E2">
        <w:t>to</w:t>
      </w:r>
      <w:r w:rsidR="00FD3951">
        <w:t xml:space="preserve"> </w:t>
      </w:r>
      <w:r w:rsidRPr="001E17E2">
        <w:t>the</w:t>
      </w:r>
      <w:r w:rsidR="00FD3951">
        <w:t xml:space="preserve"> </w:t>
      </w:r>
      <w:r w:rsidRPr="001E17E2">
        <w:t>baby</w:t>
      </w:r>
      <w:r w:rsidR="00FD3951">
        <w:t xml:space="preserve"> </w:t>
      </w:r>
      <w:r w:rsidR="00484401" w:rsidRPr="001E17E2">
        <w:t>so</w:t>
      </w:r>
      <w:r w:rsidR="00FD3951">
        <w:t xml:space="preserve"> </w:t>
      </w:r>
      <w:r w:rsidR="00484401" w:rsidRPr="001E17E2">
        <w:t>she</w:t>
      </w:r>
      <w:r w:rsidR="00FD3951">
        <w:t xml:space="preserve"> </w:t>
      </w:r>
      <w:r w:rsidRPr="001E17E2">
        <w:t>can</w:t>
      </w:r>
      <w:r w:rsidR="00FD3951">
        <w:t xml:space="preserve"> </w:t>
      </w:r>
      <w:r w:rsidRPr="001E17E2">
        <w:t>see</w:t>
      </w:r>
      <w:r w:rsidR="00FD3951">
        <w:t xml:space="preserve"> </w:t>
      </w:r>
      <w:r w:rsidRPr="001E17E2">
        <w:t>him</w:t>
      </w:r>
      <w:r w:rsidR="00FD3951">
        <w:t xml:space="preserve"> </w:t>
      </w:r>
      <w:r w:rsidRPr="001E17E2">
        <w:t>well.</w:t>
      </w:r>
      <w:r w:rsidR="00FD3951">
        <w:t xml:space="preserve"> </w:t>
      </w:r>
      <w:r w:rsidRPr="001E17E2">
        <w:t>This</w:t>
      </w:r>
      <w:r w:rsidR="00FD3951">
        <w:t xml:space="preserve"> </w:t>
      </w:r>
      <w:r w:rsidRPr="001E17E2">
        <w:t>helps</w:t>
      </w:r>
      <w:r w:rsidR="00FD3951">
        <w:t xml:space="preserve"> </w:t>
      </w:r>
      <w:r w:rsidRPr="001E17E2">
        <w:t>the</w:t>
      </w:r>
      <w:r w:rsidR="00FD3951">
        <w:t xml:space="preserve"> </w:t>
      </w:r>
      <w:r w:rsidRPr="001E17E2">
        <w:t>baby</w:t>
      </w:r>
      <w:r w:rsidR="00FD3951">
        <w:t xml:space="preserve"> </w:t>
      </w:r>
      <w:r w:rsidRPr="001E17E2">
        <w:t>connect</w:t>
      </w:r>
      <w:r w:rsidR="00FD3951">
        <w:t xml:space="preserve"> </w:t>
      </w:r>
      <w:r w:rsidRPr="001E17E2">
        <w:t>with</w:t>
      </w:r>
      <w:r w:rsidR="00FD3951">
        <w:t xml:space="preserve"> </w:t>
      </w:r>
      <w:r w:rsidR="00484401" w:rsidRPr="001E17E2">
        <w:t>the</w:t>
      </w:r>
      <w:r w:rsidR="00FD3951">
        <w:t xml:space="preserve"> </w:t>
      </w:r>
      <w:r w:rsidR="00484401" w:rsidRPr="001E17E2">
        <w:t>caregiver</w:t>
      </w:r>
      <w:r w:rsidR="00FD3951">
        <w:t xml:space="preserve"> </w:t>
      </w:r>
      <w:r w:rsidRPr="001E17E2">
        <w:t>and</w:t>
      </w:r>
      <w:r w:rsidR="00484401" w:rsidRPr="001E17E2">
        <w:t>,</w:t>
      </w:r>
      <w:r w:rsidR="00FD3951">
        <w:t xml:space="preserve"> </w:t>
      </w:r>
      <w:r w:rsidRPr="001E17E2">
        <w:t>over</w:t>
      </w:r>
      <w:r w:rsidR="00FD3951">
        <w:t xml:space="preserve"> </w:t>
      </w:r>
      <w:r w:rsidRPr="001E17E2">
        <w:t>time</w:t>
      </w:r>
      <w:r w:rsidR="00B610F1" w:rsidRPr="001E17E2">
        <w:t>,</w:t>
      </w:r>
      <w:r w:rsidR="00FD3951">
        <w:t xml:space="preserve"> </w:t>
      </w:r>
      <w:r w:rsidRPr="001E17E2">
        <w:t>she</w:t>
      </w:r>
      <w:r w:rsidR="00FD3951">
        <w:t xml:space="preserve"> </w:t>
      </w:r>
      <w:r w:rsidRPr="001E17E2">
        <w:t>will</w:t>
      </w:r>
      <w:r w:rsidR="00FD3951">
        <w:t xml:space="preserve"> </w:t>
      </w:r>
      <w:r w:rsidRPr="001E17E2">
        <w:t>learn</w:t>
      </w:r>
      <w:r w:rsidR="00FD3951">
        <w:t xml:space="preserve"> </w:t>
      </w:r>
      <w:r w:rsidRPr="001E17E2">
        <w:t>to</w:t>
      </w:r>
      <w:r w:rsidR="00FD3951">
        <w:t xml:space="preserve"> </w:t>
      </w:r>
      <w:r w:rsidRPr="001E17E2">
        <w:t>identify</w:t>
      </w:r>
      <w:r w:rsidR="00FD3951">
        <w:t xml:space="preserve"> </w:t>
      </w:r>
      <w:r w:rsidRPr="001E17E2">
        <w:t>emotions</w:t>
      </w:r>
      <w:r w:rsidR="00FD3951">
        <w:t xml:space="preserve"> </w:t>
      </w:r>
      <w:r w:rsidRPr="001E17E2">
        <w:t>in</w:t>
      </w:r>
      <w:r w:rsidR="00FD3951">
        <w:t xml:space="preserve"> </w:t>
      </w:r>
      <w:r w:rsidRPr="001E17E2">
        <w:t>people.</w:t>
      </w:r>
      <w:r w:rsidRPr="001E17E2">
        <w:br/>
      </w:r>
    </w:p>
    <w:tbl>
      <w:tblPr>
        <w:tblW w:w="9358" w:type="dxa"/>
        <w:tblInd w:w="2" w:type="dxa"/>
        <w:tblBorders>
          <w:insideH w:val="single" w:sz="4" w:space="0" w:color="BFBFBF" w:themeColor="background1" w:themeShade="BF"/>
        </w:tblBorders>
        <w:tblLayout w:type="fixed"/>
        <w:tblLook w:val="0600" w:firstRow="0" w:lastRow="0" w:firstColumn="0" w:lastColumn="0" w:noHBand="1" w:noVBand="1"/>
        <w:tblDescription w:val="A 2-column table showing Illustrations in column 1, and Detailed Facilitator Notes in column 2."/>
      </w:tblPr>
      <w:tblGrid>
        <w:gridCol w:w="2608"/>
        <w:gridCol w:w="6750"/>
      </w:tblGrid>
      <w:tr w:rsidR="00EE2A43" w:rsidRPr="001E17E2" w14:paraId="52A7CAB8" w14:textId="77777777" w:rsidTr="00741094">
        <w:tc>
          <w:tcPr>
            <w:tcW w:w="2608" w:type="dxa"/>
            <w:shd w:val="clear" w:color="auto" w:fill="C00000"/>
            <w:tcMar>
              <w:top w:w="100" w:type="dxa"/>
              <w:left w:w="100" w:type="dxa"/>
              <w:bottom w:w="100" w:type="dxa"/>
              <w:right w:w="100" w:type="dxa"/>
            </w:tcMar>
          </w:tcPr>
          <w:p w14:paraId="4F03FBBC" w14:textId="3B4865A8" w:rsidR="00EE2A43" w:rsidRPr="001E17E2" w:rsidRDefault="0049000C" w:rsidP="00741094">
            <w:pPr>
              <w:pStyle w:val="AN-Tableheaderrow"/>
            </w:pPr>
            <w:r w:rsidRPr="001E17E2">
              <w:t>Illustration</w:t>
            </w:r>
          </w:p>
        </w:tc>
        <w:tc>
          <w:tcPr>
            <w:tcW w:w="6750" w:type="dxa"/>
            <w:shd w:val="clear" w:color="auto" w:fill="C00000"/>
            <w:tcMar>
              <w:top w:w="100" w:type="dxa"/>
              <w:left w:w="100" w:type="dxa"/>
              <w:bottom w:w="100" w:type="dxa"/>
              <w:right w:w="100" w:type="dxa"/>
            </w:tcMar>
          </w:tcPr>
          <w:p w14:paraId="66DD4B8A" w14:textId="2C411625" w:rsidR="00EE2A43" w:rsidRPr="001E17E2" w:rsidRDefault="00B610F1" w:rsidP="00741094">
            <w:pPr>
              <w:pStyle w:val="AN-Tableheaderrow"/>
            </w:pPr>
            <w:r w:rsidRPr="001E17E2">
              <w:t>Detailed</w:t>
            </w:r>
            <w:r w:rsidR="00FD3951">
              <w:t xml:space="preserve"> </w:t>
            </w:r>
            <w:r w:rsidR="00EE2A43" w:rsidRPr="001E17E2">
              <w:t>Facilitator</w:t>
            </w:r>
            <w:r w:rsidR="00FD3951">
              <w:t xml:space="preserve"> </w:t>
            </w:r>
            <w:r w:rsidR="00EE2A43" w:rsidRPr="001E17E2">
              <w:t>Notes</w:t>
            </w:r>
          </w:p>
        </w:tc>
      </w:tr>
      <w:tr w:rsidR="00EE2A43" w:rsidRPr="001E17E2" w14:paraId="465E0474" w14:textId="77777777" w:rsidTr="00741094">
        <w:tc>
          <w:tcPr>
            <w:tcW w:w="2608" w:type="dxa"/>
            <w:shd w:val="clear" w:color="auto" w:fill="auto"/>
            <w:tcMar>
              <w:top w:w="100" w:type="dxa"/>
              <w:left w:w="100" w:type="dxa"/>
              <w:bottom w:w="100" w:type="dxa"/>
              <w:right w:w="100" w:type="dxa"/>
            </w:tcMar>
          </w:tcPr>
          <w:p w14:paraId="0A18C9AB" w14:textId="77777777" w:rsidR="00EE2A43" w:rsidRPr="001E17E2" w:rsidRDefault="00EE2A43" w:rsidP="00741094">
            <w:pPr>
              <w:widowControl w:val="0"/>
              <w:jc w:val="center"/>
              <w:rPr>
                <w:rFonts w:ascii="Gill Sans MT" w:hAnsi="Gill Sans MT"/>
                <w:b/>
                <w:sz w:val="22"/>
                <w:szCs w:val="22"/>
              </w:rPr>
            </w:pPr>
            <w:r w:rsidRPr="001E17E2">
              <w:rPr>
                <w:rFonts w:ascii="Gill Sans MT" w:hAnsi="Gill Sans MT"/>
                <w:b/>
                <w:sz w:val="22"/>
                <w:szCs w:val="22"/>
              </w:rPr>
              <w:t>1</w:t>
            </w:r>
          </w:p>
          <w:p w14:paraId="5709509A" w14:textId="79BC4DEE" w:rsidR="00EE2A43" w:rsidRPr="001E17E2" w:rsidRDefault="00E15F35" w:rsidP="008D2597">
            <w:pPr>
              <w:widowControl w:val="0"/>
              <w:rPr>
                <w:rFonts w:ascii="Gill Sans MT" w:hAnsi="Gill Sans MT"/>
                <w:b/>
                <w:sz w:val="22"/>
                <w:szCs w:val="22"/>
              </w:rPr>
            </w:pPr>
            <w:r w:rsidRPr="001E17E2">
              <w:rPr>
                <w:noProof/>
              </w:rPr>
              <w:drawing>
                <wp:inline distT="0" distB="0" distL="0" distR="0" wp14:anchorId="0B1A0CB0" wp14:editId="4AA96E44">
                  <wp:extent cx="1529080" cy="1264920"/>
                  <wp:effectExtent l="0" t="0" r="0" b="0"/>
                  <wp:docPr id="27" name="Picture 27" descr="Illustration of the father holding a rattler, trying to play with the infant who is lying on hi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llustration of the father holding a rattler, trying to play with the infant who is lying on his bac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9080" cy="1264920"/>
                          </a:xfrm>
                          <a:prstGeom prst="rect">
                            <a:avLst/>
                          </a:prstGeom>
                          <a:noFill/>
                          <a:ln>
                            <a:noFill/>
                          </a:ln>
                        </pic:spPr>
                      </pic:pic>
                    </a:graphicData>
                  </a:graphic>
                </wp:inline>
              </w:drawing>
            </w:r>
          </w:p>
        </w:tc>
        <w:tc>
          <w:tcPr>
            <w:tcW w:w="6750" w:type="dxa"/>
            <w:shd w:val="clear" w:color="auto" w:fill="auto"/>
            <w:tcMar>
              <w:top w:w="100" w:type="dxa"/>
              <w:left w:w="100" w:type="dxa"/>
              <w:bottom w:w="100" w:type="dxa"/>
              <w:right w:w="100" w:type="dxa"/>
            </w:tcMar>
          </w:tcPr>
          <w:p w14:paraId="1B65FF96" w14:textId="788D1A4C" w:rsidR="00EE2A43" w:rsidRPr="001E17E2" w:rsidRDefault="00EE2A43" w:rsidP="00741094">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child’s</w:t>
            </w:r>
            <w:r w:rsidR="00FD3951">
              <w:t xml:space="preserve"> </w:t>
            </w:r>
            <w:r w:rsidRPr="001E17E2">
              <w:t>facial</w:t>
            </w:r>
            <w:r w:rsidR="00FD3951">
              <w:t xml:space="preserve"> </w:t>
            </w:r>
            <w:r w:rsidRPr="001E17E2">
              <w:t>expressions?</w:t>
            </w:r>
          </w:p>
          <w:p w14:paraId="330AD697" w14:textId="294F7425" w:rsidR="00EE2A43" w:rsidRPr="001E17E2" w:rsidRDefault="00EE2A43" w:rsidP="00741094">
            <w:pPr>
              <w:pStyle w:val="AN-Maintext"/>
            </w:pPr>
            <w:r w:rsidRPr="001E17E2">
              <w:t>Possible</w:t>
            </w:r>
            <w:r w:rsidR="00FD3951">
              <w:t xml:space="preserve"> </w:t>
            </w:r>
            <w:r w:rsidRPr="001E17E2">
              <w:t>answers.</w:t>
            </w:r>
            <w:r w:rsidR="00FD3951">
              <w:t xml:space="preserve"> </w:t>
            </w:r>
            <w:r w:rsidRPr="001E17E2">
              <w:t>“The</w:t>
            </w:r>
            <w:r w:rsidR="00FD3951">
              <w:t xml:space="preserve"> </w:t>
            </w:r>
            <w:r w:rsidR="00DF23CC" w:rsidRPr="001E17E2">
              <w:t>caregiver</w:t>
            </w:r>
            <w:r w:rsidR="00FD3951">
              <w:t xml:space="preserve"> </w:t>
            </w:r>
            <w:r w:rsidR="00DF23CC" w:rsidRPr="001E17E2">
              <w:t>is</w:t>
            </w:r>
            <w:r w:rsidR="00FD3951">
              <w:t xml:space="preserve"> </w:t>
            </w:r>
            <w:r w:rsidR="00DF23CC" w:rsidRPr="001E17E2">
              <w:t>smiling</w:t>
            </w:r>
            <w:r w:rsidR="00FD3951">
              <w:t xml:space="preserve"> </w:t>
            </w:r>
            <w:r w:rsidR="00DF23CC" w:rsidRPr="001E17E2">
              <w:t>and</w:t>
            </w:r>
            <w:r w:rsidR="00FD3951">
              <w:t xml:space="preserve"> </w:t>
            </w:r>
            <w:r w:rsidR="00DF23CC" w:rsidRPr="001E17E2">
              <w:t>trying</w:t>
            </w:r>
            <w:r w:rsidR="00FD3951">
              <w:t xml:space="preserve"> </w:t>
            </w:r>
            <w:r w:rsidR="00DF23CC" w:rsidRPr="001E17E2">
              <w:t>to</w:t>
            </w:r>
            <w:r w:rsidR="00FD3951">
              <w:t xml:space="preserve"> </w:t>
            </w:r>
            <w:r w:rsidR="00DF23CC" w:rsidRPr="001E17E2">
              <w:t>engage</w:t>
            </w:r>
            <w:r w:rsidR="00FD3951">
              <w:t xml:space="preserve"> </w:t>
            </w:r>
            <w:r w:rsidR="00DF23CC" w:rsidRPr="001E17E2">
              <w:t>his</w:t>
            </w:r>
            <w:r w:rsidR="00FD3951">
              <w:t xml:space="preserve"> </w:t>
            </w:r>
            <w:r w:rsidR="00DF23CC" w:rsidRPr="001E17E2">
              <w:t>newborn</w:t>
            </w:r>
            <w:r w:rsidR="00FD3951">
              <w:t xml:space="preserve"> </w:t>
            </w:r>
            <w:r w:rsidR="00DF23CC" w:rsidRPr="001E17E2">
              <w:t>in</w:t>
            </w:r>
            <w:r w:rsidR="00FD3951">
              <w:t xml:space="preserve"> </w:t>
            </w:r>
            <w:r w:rsidR="00DF23CC" w:rsidRPr="001E17E2">
              <w:t>play</w:t>
            </w:r>
            <w:r w:rsidRPr="001E17E2">
              <w:t>.”</w:t>
            </w:r>
            <w:r w:rsidR="00FD3951">
              <w:t xml:space="preserve"> </w:t>
            </w:r>
            <w:r w:rsidR="00DF23CC" w:rsidRPr="001E17E2">
              <w:t>“The</w:t>
            </w:r>
            <w:r w:rsidR="00FD3951">
              <w:t xml:space="preserve"> </w:t>
            </w:r>
            <w:r w:rsidR="00DF23CC" w:rsidRPr="001E17E2">
              <w:t>baby</w:t>
            </w:r>
            <w:r w:rsidR="00FD3951">
              <w:t xml:space="preserve"> </w:t>
            </w:r>
            <w:r w:rsidR="002E3E61" w:rsidRPr="001E17E2">
              <w:t>is</w:t>
            </w:r>
            <w:r w:rsidR="00FD3951">
              <w:t xml:space="preserve"> </w:t>
            </w:r>
            <w:r w:rsidR="002E3E61" w:rsidRPr="001E17E2">
              <w:t>not</w:t>
            </w:r>
            <w:r w:rsidR="00FD3951">
              <w:t xml:space="preserve"> </w:t>
            </w:r>
            <w:r w:rsidR="002E3E61" w:rsidRPr="001E17E2">
              <w:t>engaging.”</w:t>
            </w:r>
            <w:r w:rsidR="00FD3951">
              <w:t xml:space="preserve"> </w:t>
            </w:r>
            <w:r w:rsidR="002E3E61" w:rsidRPr="001E17E2">
              <w:t>“Baby</w:t>
            </w:r>
            <w:r w:rsidR="00FD3951">
              <w:t xml:space="preserve"> </w:t>
            </w:r>
            <w:r w:rsidR="002E3E61" w:rsidRPr="001E17E2">
              <w:t>is</w:t>
            </w:r>
            <w:r w:rsidR="00FD3951">
              <w:t xml:space="preserve"> </w:t>
            </w:r>
            <w:r w:rsidR="002E3E61" w:rsidRPr="001E17E2">
              <w:t>staring</w:t>
            </w:r>
            <w:r w:rsidR="00FD3951">
              <w:t xml:space="preserve"> </w:t>
            </w:r>
            <w:r w:rsidR="002E3E61" w:rsidRPr="001E17E2">
              <w:t>off</w:t>
            </w:r>
            <w:r w:rsidR="00FD3951">
              <w:t xml:space="preserve"> </w:t>
            </w:r>
            <w:r w:rsidR="002E3E61" w:rsidRPr="001E17E2">
              <w:t>into</w:t>
            </w:r>
            <w:r w:rsidR="00FD3951">
              <w:t xml:space="preserve"> </w:t>
            </w:r>
            <w:r w:rsidR="002E3E61" w:rsidRPr="001E17E2">
              <w:t>the</w:t>
            </w:r>
            <w:r w:rsidR="00FD3951">
              <w:t xml:space="preserve"> </w:t>
            </w:r>
            <w:r w:rsidR="002E3E61" w:rsidRPr="001E17E2">
              <w:t>distance.”</w:t>
            </w:r>
            <w:r w:rsidR="00FD3951">
              <w:t xml:space="preserve"> </w:t>
            </w:r>
          </w:p>
          <w:p w14:paraId="41D72211" w14:textId="3568F78E" w:rsidR="00EE2A43" w:rsidRPr="001E17E2" w:rsidRDefault="00EE2A43" w:rsidP="00741094">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positioning</w:t>
            </w:r>
            <w:r w:rsidR="00FD3951">
              <w:t xml:space="preserve"> </w:t>
            </w:r>
            <w:r w:rsidRPr="001E17E2">
              <w:t>of</w:t>
            </w:r>
            <w:r w:rsidR="00FD3951">
              <w:t xml:space="preserve"> </w:t>
            </w:r>
            <w:r w:rsidRPr="001E17E2">
              <w:t>the</w:t>
            </w:r>
            <w:r w:rsidR="00FD3951">
              <w:t xml:space="preserve"> </w:t>
            </w:r>
            <w:r w:rsidRPr="001E17E2">
              <w:t>caregiver</w:t>
            </w:r>
            <w:r w:rsidR="00FD3951">
              <w:t xml:space="preserve"> </w:t>
            </w:r>
            <w:r w:rsidRPr="001E17E2">
              <w:t>and</w:t>
            </w:r>
            <w:r w:rsidR="00FD3951">
              <w:t xml:space="preserve"> </w:t>
            </w:r>
            <w:r w:rsidRPr="001E17E2">
              <w:t>child?</w:t>
            </w:r>
          </w:p>
          <w:p w14:paraId="7542BD64" w14:textId="7598F266" w:rsidR="00EE2A43" w:rsidRPr="001E17E2" w:rsidRDefault="00EE2A43" w:rsidP="00741094">
            <w:pPr>
              <w:pStyle w:val="AN-Maintext"/>
            </w:pPr>
            <w:r w:rsidRPr="001E17E2">
              <w:t>Possible</w:t>
            </w:r>
            <w:r w:rsidR="00FD3951">
              <w:t xml:space="preserve"> </w:t>
            </w:r>
            <w:r w:rsidRPr="001E17E2">
              <w:t>answers:</w:t>
            </w:r>
            <w:r w:rsidR="00FD3951">
              <w:t xml:space="preserve"> </w:t>
            </w:r>
            <w:r w:rsidRPr="001E17E2">
              <w:t>“The</w:t>
            </w:r>
            <w:r w:rsidR="00FD3951">
              <w:t xml:space="preserve"> </w:t>
            </w:r>
            <w:r w:rsidRPr="001E17E2">
              <w:t>caregiver</w:t>
            </w:r>
            <w:r w:rsidR="00FD3951">
              <w:t xml:space="preserve"> </w:t>
            </w:r>
            <w:r w:rsidR="00DF23CC" w:rsidRPr="001E17E2">
              <w:t>is</w:t>
            </w:r>
            <w:r w:rsidR="00FD3951">
              <w:t xml:space="preserve"> </w:t>
            </w:r>
            <w:r w:rsidR="00DF23CC" w:rsidRPr="001E17E2">
              <w:t>close</w:t>
            </w:r>
            <w:r w:rsidR="00FD3951">
              <w:t xml:space="preserve"> </w:t>
            </w:r>
            <w:r w:rsidR="00DF23CC" w:rsidRPr="001E17E2">
              <w:t>enough</w:t>
            </w:r>
            <w:r w:rsidR="00FD3951">
              <w:t xml:space="preserve"> </w:t>
            </w:r>
            <w:r w:rsidR="00DF23CC" w:rsidRPr="001E17E2">
              <w:t>to</w:t>
            </w:r>
            <w:r w:rsidR="00FD3951">
              <w:t xml:space="preserve"> </w:t>
            </w:r>
            <w:r w:rsidR="00DF23CC" w:rsidRPr="001E17E2">
              <w:t>the</w:t>
            </w:r>
            <w:r w:rsidR="00FD3951">
              <w:t xml:space="preserve"> </w:t>
            </w:r>
            <w:r w:rsidR="00DD6A67" w:rsidRPr="001E17E2">
              <w:t>baby</w:t>
            </w:r>
            <w:r w:rsidR="00FD3951">
              <w:t xml:space="preserve"> </w:t>
            </w:r>
            <w:r w:rsidR="00DF23CC" w:rsidRPr="001E17E2">
              <w:t>that</w:t>
            </w:r>
            <w:r w:rsidR="00FD3951">
              <w:t xml:space="preserve"> </w:t>
            </w:r>
            <w:r w:rsidR="00484401" w:rsidRPr="001E17E2">
              <w:t>the</w:t>
            </w:r>
            <w:r w:rsidR="00FD3951">
              <w:t xml:space="preserve"> </w:t>
            </w:r>
            <w:r w:rsidR="00DF23CC" w:rsidRPr="001E17E2">
              <w:t>baby</w:t>
            </w:r>
            <w:r w:rsidR="00FD3951">
              <w:t xml:space="preserve"> </w:t>
            </w:r>
            <w:r w:rsidR="00DF23CC" w:rsidRPr="001E17E2">
              <w:t>could</w:t>
            </w:r>
            <w:r w:rsidR="00FD3951">
              <w:t xml:space="preserve"> </w:t>
            </w:r>
            <w:r w:rsidR="00DF23CC" w:rsidRPr="001E17E2">
              <w:t>easily</w:t>
            </w:r>
            <w:r w:rsidR="00FD3951">
              <w:t xml:space="preserve"> </w:t>
            </w:r>
            <w:r w:rsidR="00DF23CC" w:rsidRPr="001E17E2">
              <w:t>see</w:t>
            </w:r>
            <w:r w:rsidR="00FD3951">
              <w:t xml:space="preserve"> </w:t>
            </w:r>
            <w:r w:rsidR="00DF23CC" w:rsidRPr="001E17E2">
              <w:t>him</w:t>
            </w:r>
            <w:r w:rsidRPr="001E17E2">
              <w:t>.”</w:t>
            </w:r>
            <w:r w:rsidR="00FD3951">
              <w:t xml:space="preserve"> </w:t>
            </w:r>
          </w:p>
          <w:p w14:paraId="1C688FA7" w14:textId="55097718" w:rsidR="00EE2A43" w:rsidRPr="001E17E2" w:rsidRDefault="00EE2A43" w:rsidP="00741094">
            <w:pPr>
              <w:pStyle w:val="AN-Head4-LJrev"/>
            </w:pPr>
            <w:r w:rsidRPr="001E17E2">
              <w:t>What</w:t>
            </w:r>
            <w:r w:rsidR="00FD3951">
              <w:t xml:space="preserve"> </w:t>
            </w:r>
            <w:r w:rsidRPr="001E17E2">
              <w:t>cues</w:t>
            </w:r>
            <w:r w:rsidR="00FD3951">
              <w:t xml:space="preserve"> </w:t>
            </w:r>
            <w:r w:rsidRPr="001E17E2">
              <w:t>is</w:t>
            </w:r>
            <w:r w:rsidR="00FD3951">
              <w:t xml:space="preserve"> </w:t>
            </w:r>
            <w:r w:rsidRPr="001E17E2">
              <w:t>the</w:t>
            </w:r>
            <w:r w:rsidR="00FD3951">
              <w:t xml:space="preserve"> </w:t>
            </w:r>
            <w:r w:rsidRPr="001E17E2">
              <w:t>child</w:t>
            </w:r>
            <w:r w:rsidR="00FD3951">
              <w:t xml:space="preserve"> </w:t>
            </w:r>
            <w:r w:rsidRPr="001E17E2">
              <w:t>giving?</w:t>
            </w:r>
            <w:r w:rsidR="00FD3951">
              <w:t xml:space="preserve"> </w:t>
            </w:r>
            <w:r w:rsidRPr="001E17E2">
              <w:t>Does</w:t>
            </w:r>
            <w:r w:rsidR="00FD3951">
              <w:t xml:space="preserve"> </w:t>
            </w:r>
            <w:r w:rsidRPr="001E17E2">
              <w:t>the</w:t>
            </w:r>
            <w:r w:rsidR="00FD3951">
              <w:t xml:space="preserve"> </w:t>
            </w:r>
            <w:r w:rsidRPr="001E17E2">
              <w:t>caregiver</w:t>
            </w:r>
            <w:r w:rsidR="00FD3951">
              <w:t xml:space="preserve"> </w:t>
            </w:r>
            <w:r w:rsidRPr="001E17E2">
              <w:t>respond</w:t>
            </w:r>
            <w:r w:rsidR="00FD3951">
              <w:t xml:space="preserve"> </w:t>
            </w:r>
            <w:r w:rsidRPr="001E17E2">
              <w:t>to</w:t>
            </w:r>
            <w:r w:rsidR="00FD3951">
              <w:t xml:space="preserve"> </w:t>
            </w:r>
            <w:r w:rsidRPr="001E17E2">
              <w:t>the</w:t>
            </w:r>
            <w:r w:rsidR="00FD3951">
              <w:t xml:space="preserve"> </w:t>
            </w:r>
            <w:r w:rsidRPr="001E17E2">
              <w:t>cue</w:t>
            </w:r>
            <w:r w:rsidR="00A121C0" w:rsidRPr="001E17E2">
              <w:t>s</w:t>
            </w:r>
            <w:r w:rsidRPr="001E17E2">
              <w:t>?</w:t>
            </w:r>
            <w:r w:rsidR="00FD3951">
              <w:t xml:space="preserve"> </w:t>
            </w:r>
          </w:p>
          <w:p w14:paraId="725BC9EA" w14:textId="666C3473" w:rsidR="00EE2A43" w:rsidRPr="001E17E2" w:rsidRDefault="00EE2A43" w:rsidP="00741094">
            <w:pPr>
              <w:pStyle w:val="AN-Maintext"/>
            </w:pPr>
            <w:r w:rsidRPr="001E17E2">
              <w:t>Possible</w:t>
            </w:r>
            <w:r w:rsidR="00FD3951">
              <w:t xml:space="preserve"> </w:t>
            </w:r>
            <w:r w:rsidRPr="001E17E2">
              <w:t>answers:</w:t>
            </w:r>
            <w:r w:rsidR="00FD3951">
              <w:t xml:space="preserve"> </w:t>
            </w:r>
            <w:r w:rsidRPr="001E17E2">
              <w:t>“The</w:t>
            </w:r>
            <w:r w:rsidR="00FD3951">
              <w:t xml:space="preserve"> </w:t>
            </w:r>
            <w:r w:rsidR="00DF23CC" w:rsidRPr="001E17E2">
              <w:t>baby</w:t>
            </w:r>
            <w:r w:rsidR="00FD3951">
              <w:t xml:space="preserve"> </w:t>
            </w:r>
            <w:r w:rsidR="00DF23CC" w:rsidRPr="001E17E2">
              <w:t>is</w:t>
            </w:r>
            <w:r w:rsidR="00FD3951">
              <w:t xml:space="preserve"> </w:t>
            </w:r>
            <w:r w:rsidR="00DF23CC" w:rsidRPr="001E17E2">
              <w:t>turning</w:t>
            </w:r>
            <w:r w:rsidR="00FD3951">
              <w:t xml:space="preserve"> </w:t>
            </w:r>
            <w:r w:rsidR="00DF23CC" w:rsidRPr="001E17E2">
              <w:t>away</w:t>
            </w:r>
            <w:r w:rsidR="00FD3951">
              <w:t xml:space="preserve"> </w:t>
            </w:r>
            <w:r w:rsidR="00DF23CC" w:rsidRPr="001E17E2">
              <w:t>from</w:t>
            </w:r>
            <w:r w:rsidR="00FD3951">
              <w:t xml:space="preserve"> </w:t>
            </w:r>
            <w:r w:rsidR="00DF23CC" w:rsidRPr="001E17E2">
              <w:t>the</w:t>
            </w:r>
            <w:r w:rsidR="00FD3951">
              <w:t xml:space="preserve"> </w:t>
            </w:r>
            <w:r w:rsidR="00DF23CC" w:rsidRPr="001E17E2">
              <w:t>caregiver.”</w:t>
            </w:r>
            <w:r w:rsidR="00FD3951">
              <w:t xml:space="preserve"> </w:t>
            </w:r>
            <w:r w:rsidR="00DF23CC" w:rsidRPr="001E17E2">
              <w:t>“The</w:t>
            </w:r>
            <w:r w:rsidR="00FD3951">
              <w:t xml:space="preserve"> </w:t>
            </w:r>
            <w:r w:rsidR="00DF23CC" w:rsidRPr="001E17E2">
              <w:t>baby</w:t>
            </w:r>
            <w:r w:rsidR="00FD3951">
              <w:t xml:space="preserve"> </w:t>
            </w:r>
            <w:r w:rsidR="00DF23CC" w:rsidRPr="001E17E2">
              <w:t>is</w:t>
            </w:r>
            <w:r w:rsidR="00FD3951">
              <w:t xml:space="preserve"> </w:t>
            </w:r>
            <w:r w:rsidR="00DF23CC" w:rsidRPr="001E17E2">
              <w:t>not</w:t>
            </w:r>
            <w:r w:rsidR="00FD3951">
              <w:t xml:space="preserve"> </w:t>
            </w:r>
            <w:r w:rsidR="00DF23CC" w:rsidRPr="001E17E2">
              <w:t>interested</w:t>
            </w:r>
            <w:r w:rsidR="00FD3951">
              <w:t xml:space="preserve"> </w:t>
            </w:r>
            <w:r w:rsidR="00DF23CC" w:rsidRPr="001E17E2">
              <w:t>in</w:t>
            </w:r>
            <w:r w:rsidR="00FD3951">
              <w:t xml:space="preserve"> </w:t>
            </w:r>
            <w:r w:rsidR="00DF23CC" w:rsidRPr="001E17E2">
              <w:t>playing</w:t>
            </w:r>
            <w:r w:rsidR="00FD3951">
              <w:t xml:space="preserve"> </w:t>
            </w:r>
            <w:r w:rsidR="00DF23CC" w:rsidRPr="001E17E2">
              <w:t>right</w:t>
            </w:r>
            <w:r w:rsidR="00FD3951">
              <w:t xml:space="preserve"> </w:t>
            </w:r>
            <w:r w:rsidR="00DF23CC" w:rsidRPr="001E17E2">
              <w:t>now.”</w:t>
            </w:r>
            <w:r w:rsidR="00FD3951">
              <w:t xml:space="preserve"> </w:t>
            </w:r>
            <w:r w:rsidR="00DF23CC" w:rsidRPr="001E17E2">
              <w:t>“The</w:t>
            </w:r>
            <w:r w:rsidR="00FD3951">
              <w:t xml:space="preserve"> </w:t>
            </w:r>
            <w:r w:rsidR="00DF23CC" w:rsidRPr="001E17E2">
              <w:t>caregiver</w:t>
            </w:r>
            <w:r w:rsidR="00FD3951">
              <w:t xml:space="preserve"> </w:t>
            </w:r>
            <w:r w:rsidR="00DF23CC" w:rsidRPr="001E17E2">
              <w:t>is</w:t>
            </w:r>
            <w:r w:rsidR="00FD3951">
              <w:t xml:space="preserve"> </w:t>
            </w:r>
            <w:r w:rsidR="002E3E61" w:rsidRPr="001E17E2">
              <w:t>not</w:t>
            </w:r>
            <w:r w:rsidR="00FD3951">
              <w:t xml:space="preserve"> </w:t>
            </w:r>
            <w:r w:rsidR="002E3E61" w:rsidRPr="001E17E2">
              <w:t>responding</w:t>
            </w:r>
            <w:r w:rsidR="00FD3951">
              <w:t xml:space="preserve"> </w:t>
            </w:r>
            <w:r w:rsidR="002E3E61" w:rsidRPr="001E17E2">
              <w:t>to</w:t>
            </w:r>
            <w:r w:rsidR="00FD3951">
              <w:t xml:space="preserve"> </w:t>
            </w:r>
            <w:r w:rsidR="002E3E61" w:rsidRPr="001E17E2">
              <w:t>the</w:t>
            </w:r>
            <w:r w:rsidR="00FD3951">
              <w:t xml:space="preserve"> </w:t>
            </w:r>
            <w:r w:rsidR="002E3E61" w:rsidRPr="001E17E2">
              <w:t>cue</w:t>
            </w:r>
            <w:r w:rsidR="00FD3951">
              <w:t xml:space="preserve"> </w:t>
            </w:r>
            <w:r w:rsidR="002E3E61" w:rsidRPr="001E17E2">
              <w:t>as</w:t>
            </w:r>
            <w:r w:rsidR="00FD3951">
              <w:t xml:space="preserve"> </w:t>
            </w:r>
            <w:r w:rsidR="002E3E61" w:rsidRPr="001E17E2">
              <w:t>he</w:t>
            </w:r>
            <w:r w:rsidR="00FD3951">
              <w:t xml:space="preserve"> </w:t>
            </w:r>
            <w:r w:rsidR="002E3E61" w:rsidRPr="001E17E2">
              <w:t>is</w:t>
            </w:r>
            <w:r w:rsidR="00FD3951">
              <w:t xml:space="preserve"> </w:t>
            </w:r>
            <w:r w:rsidR="00DF23CC" w:rsidRPr="001E17E2">
              <w:t>still</w:t>
            </w:r>
            <w:r w:rsidR="00FD3951">
              <w:t xml:space="preserve"> </w:t>
            </w:r>
            <w:r w:rsidR="00DF23CC" w:rsidRPr="001E17E2">
              <w:t>trying</w:t>
            </w:r>
            <w:r w:rsidR="00FD3951">
              <w:t xml:space="preserve"> </w:t>
            </w:r>
            <w:r w:rsidR="00DF23CC" w:rsidRPr="001E17E2">
              <w:t>to</w:t>
            </w:r>
            <w:r w:rsidR="00FD3951">
              <w:t xml:space="preserve"> </w:t>
            </w:r>
            <w:r w:rsidR="00DF23CC" w:rsidRPr="001E17E2">
              <w:t>play</w:t>
            </w:r>
            <w:r w:rsidR="00FD3951">
              <w:t xml:space="preserve"> </w:t>
            </w:r>
            <w:r w:rsidR="00DF23CC" w:rsidRPr="001E17E2">
              <w:t>with</w:t>
            </w:r>
            <w:r w:rsidR="00FD3951">
              <w:t xml:space="preserve"> </w:t>
            </w:r>
            <w:r w:rsidR="002E3E61" w:rsidRPr="001E17E2">
              <w:t>his</w:t>
            </w:r>
            <w:r w:rsidR="00FD3951">
              <w:t xml:space="preserve"> </w:t>
            </w:r>
            <w:r w:rsidR="00DD6A67" w:rsidRPr="001E17E2">
              <w:t>baby</w:t>
            </w:r>
            <w:r w:rsidR="00DF23CC" w:rsidRPr="001E17E2">
              <w:t>.”</w:t>
            </w:r>
            <w:r w:rsidR="00FD3951">
              <w:t xml:space="preserve"> </w:t>
            </w:r>
          </w:p>
        </w:tc>
      </w:tr>
      <w:tr w:rsidR="00EE2A43" w:rsidRPr="001E17E2" w14:paraId="2DB3B4BA" w14:textId="77777777" w:rsidTr="00741094">
        <w:tc>
          <w:tcPr>
            <w:tcW w:w="2608" w:type="dxa"/>
            <w:shd w:val="clear" w:color="auto" w:fill="auto"/>
            <w:tcMar>
              <w:top w:w="100" w:type="dxa"/>
              <w:left w:w="100" w:type="dxa"/>
              <w:bottom w:w="100" w:type="dxa"/>
              <w:right w:w="100" w:type="dxa"/>
            </w:tcMar>
          </w:tcPr>
          <w:p w14:paraId="1FDDA617" w14:textId="77777777" w:rsidR="00EE2A43" w:rsidRPr="001E17E2" w:rsidRDefault="00EE2A43" w:rsidP="002C5B88">
            <w:pPr>
              <w:widowControl w:val="0"/>
              <w:spacing w:after="220"/>
              <w:jc w:val="center"/>
              <w:rPr>
                <w:rFonts w:ascii="Gill Sans MT" w:hAnsi="Gill Sans MT"/>
                <w:b/>
                <w:sz w:val="22"/>
                <w:szCs w:val="22"/>
              </w:rPr>
            </w:pPr>
            <w:r w:rsidRPr="001E17E2">
              <w:rPr>
                <w:rFonts w:ascii="Gill Sans MT" w:hAnsi="Gill Sans MT"/>
                <w:b/>
                <w:sz w:val="22"/>
                <w:szCs w:val="22"/>
              </w:rPr>
              <w:t>2</w:t>
            </w:r>
          </w:p>
          <w:p w14:paraId="5CC66E61" w14:textId="260D81F2" w:rsidR="00EE2A43" w:rsidRPr="001E17E2" w:rsidRDefault="00E15F35" w:rsidP="00741094">
            <w:pPr>
              <w:widowControl w:val="0"/>
              <w:jc w:val="center"/>
              <w:rPr>
                <w:rFonts w:ascii="Gill Sans MT" w:hAnsi="Gill Sans MT"/>
                <w:b/>
                <w:sz w:val="22"/>
                <w:szCs w:val="22"/>
              </w:rPr>
            </w:pPr>
            <w:r w:rsidRPr="001E17E2">
              <w:rPr>
                <w:noProof/>
              </w:rPr>
              <w:drawing>
                <wp:inline distT="0" distB="0" distL="0" distR="0" wp14:anchorId="2A044249" wp14:editId="01D71AB0">
                  <wp:extent cx="1529080" cy="1366520"/>
                  <wp:effectExtent l="0" t="0" r="0" b="5080"/>
                  <wp:docPr id="28" name="Picture 28" descr="Illustration of the infant rubbing his eyes, as the father pulls himself back, taking away the rat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llustration of the infant rubbing his eyes, as the father pulls himself back, taking away the rattl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9080" cy="1366520"/>
                          </a:xfrm>
                          <a:prstGeom prst="rect">
                            <a:avLst/>
                          </a:prstGeom>
                          <a:noFill/>
                          <a:ln>
                            <a:noFill/>
                          </a:ln>
                        </pic:spPr>
                      </pic:pic>
                    </a:graphicData>
                  </a:graphic>
                </wp:inline>
              </w:drawing>
            </w:r>
          </w:p>
        </w:tc>
        <w:tc>
          <w:tcPr>
            <w:tcW w:w="6750" w:type="dxa"/>
            <w:shd w:val="clear" w:color="auto" w:fill="auto"/>
            <w:tcMar>
              <w:top w:w="100" w:type="dxa"/>
              <w:left w:w="100" w:type="dxa"/>
              <w:bottom w:w="100" w:type="dxa"/>
              <w:right w:w="100" w:type="dxa"/>
            </w:tcMar>
          </w:tcPr>
          <w:p w14:paraId="438568BD" w14:textId="2B0F4CC2" w:rsidR="00EE2A43" w:rsidRPr="001E17E2" w:rsidRDefault="00EE2A43" w:rsidP="00741094">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35BEBB9C" w14:textId="440142B2" w:rsidR="00EE2A43" w:rsidRPr="001E17E2" w:rsidRDefault="00EE2A43" w:rsidP="002C5B88">
            <w:pPr>
              <w:widowControl w:val="0"/>
              <w:spacing w:after="220"/>
              <w:rPr>
                <w:rFonts w:ascii="Gill Sans MT" w:hAnsi="Gill Sans MT"/>
                <w:sz w:val="22"/>
                <w:szCs w:val="22"/>
              </w:rPr>
            </w:pPr>
            <w:r w:rsidRPr="001E17E2">
              <w:rPr>
                <w:rFonts w:ascii="Gill Sans MT" w:hAnsi="Gill Sans MT"/>
                <w:sz w:val="22"/>
                <w:szCs w:val="22"/>
              </w:rPr>
              <w:t>Possible</w:t>
            </w:r>
            <w:r w:rsidR="00FD3951">
              <w:rPr>
                <w:rFonts w:ascii="Gill Sans MT" w:hAnsi="Gill Sans MT"/>
                <w:sz w:val="22"/>
                <w:szCs w:val="22"/>
              </w:rPr>
              <w:t xml:space="preserve"> </w:t>
            </w:r>
            <w:r w:rsidRPr="001E17E2">
              <w:rPr>
                <w:rFonts w:ascii="Gill Sans MT" w:hAnsi="Gill Sans MT"/>
                <w:sz w:val="22"/>
                <w:szCs w:val="22"/>
              </w:rPr>
              <w:t>answers:</w:t>
            </w:r>
            <w:r w:rsidR="00FD3951">
              <w:rPr>
                <w:rFonts w:ascii="Gill Sans MT" w:hAnsi="Gill Sans MT"/>
                <w:sz w:val="22"/>
                <w:szCs w:val="22"/>
              </w:rPr>
              <w:t xml:space="preserve"> </w:t>
            </w:r>
            <w:r w:rsidR="00DF23CC" w:rsidRPr="001E17E2">
              <w:rPr>
                <w:rFonts w:ascii="Gill Sans MT" w:hAnsi="Gill Sans MT"/>
                <w:sz w:val="22"/>
                <w:szCs w:val="22"/>
              </w:rPr>
              <w:t>“The</w:t>
            </w:r>
            <w:r w:rsidR="00FD3951">
              <w:rPr>
                <w:rFonts w:ascii="Gill Sans MT" w:hAnsi="Gill Sans MT"/>
                <w:sz w:val="22"/>
                <w:szCs w:val="22"/>
              </w:rPr>
              <w:t xml:space="preserve"> </w:t>
            </w:r>
            <w:r w:rsidR="00DF23CC" w:rsidRPr="001E17E2">
              <w:rPr>
                <w:rFonts w:ascii="Gill Sans MT" w:hAnsi="Gill Sans MT"/>
                <w:sz w:val="22"/>
                <w:szCs w:val="22"/>
              </w:rPr>
              <w:t>father</w:t>
            </w:r>
            <w:r w:rsidR="00FD3951">
              <w:rPr>
                <w:rFonts w:ascii="Gill Sans MT" w:hAnsi="Gill Sans MT"/>
                <w:sz w:val="22"/>
                <w:szCs w:val="22"/>
              </w:rPr>
              <w:t xml:space="preserve"> </w:t>
            </w:r>
            <w:r w:rsidR="00DF23CC" w:rsidRPr="001E17E2">
              <w:rPr>
                <w:rFonts w:ascii="Gill Sans MT" w:hAnsi="Gill Sans MT"/>
                <w:sz w:val="22"/>
                <w:szCs w:val="22"/>
              </w:rPr>
              <w:t>has</w:t>
            </w:r>
            <w:r w:rsidR="00FD3951">
              <w:rPr>
                <w:rFonts w:ascii="Gill Sans MT" w:hAnsi="Gill Sans MT"/>
                <w:sz w:val="22"/>
                <w:szCs w:val="22"/>
              </w:rPr>
              <w:t xml:space="preserve"> </w:t>
            </w:r>
            <w:r w:rsidR="00DF23CC" w:rsidRPr="001E17E2">
              <w:rPr>
                <w:rFonts w:ascii="Gill Sans MT" w:hAnsi="Gill Sans MT"/>
                <w:sz w:val="22"/>
                <w:szCs w:val="22"/>
              </w:rPr>
              <w:t>sat</w:t>
            </w:r>
            <w:r w:rsidR="00FD3951">
              <w:rPr>
                <w:rFonts w:ascii="Gill Sans MT" w:hAnsi="Gill Sans MT"/>
                <w:sz w:val="22"/>
                <w:szCs w:val="22"/>
              </w:rPr>
              <w:t xml:space="preserve"> </w:t>
            </w:r>
            <w:r w:rsidR="00DF23CC" w:rsidRPr="001E17E2">
              <w:rPr>
                <w:rFonts w:ascii="Gill Sans MT" w:hAnsi="Gill Sans MT"/>
                <w:sz w:val="22"/>
                <w:szCs w:val="22"/>
              </w:rPr>
              <w:t>up</w:t>
            </w:r>
            <w:r w:rsidR="00FD3951">
              <w:rPr>
                <w:rFonts w:ascii="Gill Sans MT" w:hAnsi="Gill Sans MT"/>
                <w:sz w:val="22"/>
                <w:szCs w:val="22"/>
              </w:rPr>
              <w:t xml:space="preserve"> </w:t>
            </w:r>
            <w:r w:rsidR="00DF23CC" w:rsidRPr="001E17E2">
              <w:rPr>
                <w:rFonts w:ascii="Gill Sans MT" w:hAnsi="Gill Sans MT"/>
                <w:sz w:val="22"/>
                <w:szCs w:val="22"/>
              </w:rPr>
              <w:t>and</w:t>
            </w:r>
            <w:r w:rsidR="00FD3951">
              <w:rPr>
                <w:rFonts w:ascii="Gill Sans MT" w:hAnsi="Gill Sans MT"/>
                <w:sz w:val="22"/>
                <w:szCs w:val="22"/>
              </w:rPr>
              <w:t xml:space="preserve"> </w:t>
            </w:r>
            <w:r w:rsidR="00DF23CC" w:rsidRPr="001E17E2">
              <w:rPr>
                <w:rFonts w:ascii="Gill Sans MT" w:hAnsi="Gill Sans MT"/>
                <w:sz w:val="22"/>
                <w:szCs w:val="22"/>
              </w:rPr>
              <w:t>is</w:t>
            </w:r>
            <w:r w:rsidR="00FD3951">
              <w:rPr>
                <w:rFonts w:ascii="Gill Sans MT" w:hAnsi="Gill Sans MT"/>
                <w:sz w:val="22"/>
                <w:szCs w:val="22"/>
              </w:rPr>
              <w:t xml:space="preserve"> </w:t>
            </w:r>
            <w:r w:rsidR="00DF23CC" w:rsidRPr="001E17E2">
              <w:rPr>
                <w:rFonts w:ascii="Gill Sans MT" w:hAnsi="Gill Sans MT"/>
                <w:sz w:val="22"/>
                <w:szCs w:val="22"/>
              </w:rPr>
              <w:t>no</w:t>
            </w:r>
            <w:r w:rsidR="00FD3951">
              <w:rPr>
                <w:rFonts w:ascii="Gill Sans MT" w:hAnsi="Gill Sans MT"/>
                <w:sz w:val="22"/>
                <w:szCs w:val="22"/>
              </w:rPr>
              <w:t xml:space="preserve"> </w:t>
            </w:r>
            <w:r w:rsidR="00DF23CC" w:rsidRPr="001E17E2">
              <w:rPr>
                <w:rFonts w:ascii="Gill Sans MT" w:hAnsi="Gill Sans MT"/>
                <w:sz w:val="22"/>
                <w:szCs w:val="22"/>
              </w:rPr>
              <w:t>longer</w:t>
            </w:r>
            <w:r w:rsidR="00FD3951">
              <w:rPr>
                <w:rFonts w:ascii="Gill Sans MT" w:hAnsi="Gill Sans MT"/>
                <w:sz w:val="22"/>
                <w:szCs w:val="22"/>
              </w:rPr>
              <w:t xml:space="preserve"> </w:t>
            </w:r>
            <w:r w:rsidR="00DF23CC" w:rsidRPr="001E17E2">
              <w:rPr>
                <w:rFonts w:ascii="Gill Sans MT" w:hAnsi="Gill Sans MT"/>
                <w:sz w:val="22"/>
                <w:szCs w:val="22"/>
              </w:rPr>
              <w:t>trying</w:t>
            </w:r>
            <w:r w:rsidR="00FD3951">
              <w:rPr>
                <w:rFonts w:ascii="Gill Sans MT" w:hAnsi="Gill Sans MT"/>
                <w:sz w:val="22"/>
                <w:szCs w:val="22"/>
              </w:rPr>
              <w:t xml:space="preserve"> </w:t>
            </w:r>
            <w:r w:rsidR="00DF23CC" w:rsidRPr="001E17E2">
              <w:rPr>
                <w:rFonts w:ascii="Gill Sans MT" w:hAnsi="Gill Sans MT"/>
                <w:sz w:val="22"/>
                <w:szCs w:val="22"/>
              </w:rPr>
              <w:t>to</w:t>
            </w:r>
            <w:r w:rsidR="00FD3951">
              <w:rPr>
                <w:rFonts w:ascii="Gill Sans MT" w:hAnsi="Gill Sans MT"/>
                <w:sz w:val="22"/>
                <w:szCs w:val="22"/>
              </w:rPr>
              <w:t xml:space="preserve"> </w:t>
            </w:r>
            <w:r w:rsidR="00DF23CC" w:rsidRPr="001E17E2">
              <w:rPr>
                <w:rFonts w:ascii="Gill Sans MT" w:hAnsi="Gill Sans MT"/>
                <w:sz w:val="22"/>
                <w:szCs w:val="22"/>
              </w:rPr>
              <w:t>play</w:t>
            </w:r>
            <w:r w:rsidR="00FD3951">
              <w:rPr>
                <w:rFonts w:ascii="Gill Sans MT" w:hAnsi="Gill Sans MT"/>
                <w:sz w:val="22"/>
                <w:szCs w:val="22"/>
              </w:rPr>
              <w:t xml:space="preserve"> </w:t>
            </w:r>
            <w:r w:rsidR="00DF23CC" w:rsidRPr="001E17E2">
              <w:rPr>
                <w:rFonts w:ascii="Gill Sans MT" w:hAnsi="Gill Sans MT"/>
                <w:sz w:val="22"/>
                <w:szCs w:val="22"/>
              </w:rPr>
              <w:t>with</w:t>
            </w:r>
            <w:r w:rsidR="00FD3951">
              <w:rPr>
                <w:rFonts w:ascii="Gill Sans MT" w:hAnsi="Gill Sans MT"/>
                <w:sz w:val="22"/>
                <w:szCs w:val="22"/>
              </w:rPr>
              <w:t xml:space="preserve"> </w:t>
            </w:r>
            <w:r w:rsidR="00DF23CC" w:rsidRPr="001E17E2">
              <w:rPr>
                <w:rFonts w:ascii="Gill Sans MT" w:hAnsi="Gill Sans MT"/>
                <w:sz w:val="22"/>
                <w:szCs w:val="22"/>
              </w:rPr>
              <w:t>the</w:t>
            </w:r>
            <w:r w:rsidR="00FD3951">
              <w:rPr>
                <w:rFonts w:ascii="Gill Sans MT" w:hAnsi="Gill Sans MT"/>
                <w:sz w:val="22"/>
                <w:szCs w:val="22"/>
              </w:rPr>
              <w:t xml:space="preserve"> </w:t>
            </w:r>
            <w:r w:rsidR="00DF23CC" w:rsidRPr="001E17E2">
              <w:rPr>
                <w:rFonts w:ascii="Gill Sans MT" w:hAnsi="Gill Sans MT"/>
                <w:sz w:val="22"/>
                <w:szCs w:val="22"/>
              </w:rPr>
              <w:t>baby.”</w:t>
            </w:r>
            <w:r w:rsidR="00FD3951">
              <w:rPr>
                <w:rFonts w:ascii="Gill Sans MT" w:hAnsi="Gill Sans MT"/>
                <w:sz w:val="22"/>
                <w:szCs w:val="22"/>
              </w:rPr>
              <w:t xml:space="preserve"> </w:t>
            </w:r>
            <w:r w:rsidR="002E3E61" w:rsidRPr="001E17E2">
              <w:rPr>
                <w:rFonts w:ascii="Gill Sans MT" w:hAnsi="Gill Sans MT"/>
                <w:sz w:val="22"/>
                <w:szCs w:val="22"/>
              </w:rPr>
              <w:t>“Dad</w:t>
            </w:r>
            <w:r w:rsidR="00FD3951">
              <w:rPr>
                <w:rFonts w:ascii="Gill Sans MT" w:hAnsi="Gill Sans MT"/>
                <w:sz w:val="22"/>
                <w:szCs w:val="22"/>
              </w:rPr>
              <w:t xml:space="preserve"> </w:t>
            </w:r>
            <w:r w:rsidR="002E3E61" w:rsidRPr="001E17E2">
              <w:rPr>
                <w:rFonts w:ascii="Gill Sans MT" w:hAnsi="Gill Sans MT"/>
                <w:sz w:val="22"/>
                <w:szCs w:val="22"/>
              </w:rPr>
              <w:t>has</w:t>
            </w:r>
            <w:r w:rsidR="00FD3951">
              <w:rPr>
                <w:rFonts w:ascii="Gill Sans MT" w:hAnsi="Gill Sans MT"/>
                <w:sz w:val="22"/>
                <w:szCs w:val="22"/>
              </w:rPr>
              <w:t xml:space="preserve"> </w:t>
            </w:r>
            <w:r w:rsidR="002E3E61" w:rsidRPr="001E17E2">
              <w:rPr>
                <w:rFonts w:ascii="Gill Sans MT" w:hAnsi="Gill Sans MT"/>
                <w:sz w:val="22"/>
                <w:szCs w:val="22"/>
              </w:rPr>
              <w:t>pulled</w:t>
            </w:r>
            <w:r w:rsidR="00FD3951">
              <w:rPr>
                <w:rFonts w:ascii="Gill Sans MT" w:hAnsi="Gill Sans MT"/>
                <w:sz w:val="22"/>
                <w:szCs w:val="22"/>
              </w:rPr>
              <w:t xml:space="preserve"> </w:t>
            </w:r>
            <w:r w:rsidR="002E3E61" w:rsidRPr="001E17E2">
              <w:rPr>
                <w:rFonts w:ascii="Gill Sans MT" w:hAnsi="Gill Sans MT"/>
                <w:sz w:val="22"/>
                <w:szCs w:val="22"/>
              </w:rPr>
              <w:t>the</w:t>
            </w:r>
            <w:r w:rsidR="00FD3951">
              <w:rPr>
                <w:rFonts w:ascii="Gill Sans MT" w:hAnsi="Gill Sans MT"/>
                <w:sz w:val="22"/>
                <w:szCs w:val="22"/>
              </w:rPr>
              <w:t xml:space="preserve"> </w:t>
            </w:r>
            <w:r w:rsidR="002E3E61" w:rsidRPr="001E17E2">
              <w:rPr>
                <w:rFonts w:ascii="Gill Sans MT" w:hAnsi="Gill Sans MT"/>
                <w:sz w:val="22"/>
                <w:szCs w:val="22"/>
              </w:rPr>
              <w:t>toy</w:t>
            </w:r>
            <w:r w:rsidR="00FD3951">
              <w:rPr>
                <w:rFonts w:ascii="Gill Sans MT" w:hAnsi="Gill Sans MT"/>
                <w:sz w:val="22"/>
                <w:szCs w:val="22"/>
              </w:rPr>
              <w:t xml:space="preserve"> </w:t>
            </w:r>
            <w:r w:rsidR="002E3E61" w:rsidRPr="001E17E2">
              <w:rPr>
                <w:rFonts w:ascii="Gill Sans MT" w:hAnsi="Gill Sans MT"/>
                <w:sz w:val="22"/>
                <w:szCs w:val="22"/>
              </w:rPr>
              <w:t>back.”</w:t>
            </w:r>
            <w:r w:rsidR="00FD3951">
              <w:rPr>
                <w:rFonts w:ascii="Gill Sans MT" w:hAnsi="Gill Sans MT"/>
                <w:sz w:val="22"/>
                <w:szCs w:val="22"/>
              </w:rPr>
              <w:t xml:space="preserve"> </w:t>
            </w:r>
            <w:r w:rsidR="006706AE" w:rsidRPr="001E17E2">
              <w:rPr>
                <w:rFonts w:ascii="Gill Sans MT" w:hAnsi="Gill Sans MT"/>
                <w:sz w:val="22"/>
                <w:szCs w:val="22"/>
              </w:rPr>
              <w:t>“Dad</w:t>
            </w:r>
            <w:r w:rsidR="00FD3951">
              <w:rPr>
                <w:rFonts w:ascii="Gill Sans MT" w:hAnsi="Gill Sans MT"/>
                <w:sz w:val="22"/>
                <w:szCs w:val="22"/>
              </w:rPr>
              <w:t xml:space="preserve"> </w:t>
            </w:r>
            <w:r w:rsidR="006706AE" w:rsidRPr="001E17E2">
              <w:rPr>
                <w:rFonts w:ascii="Gill Sans MT" w:hAnsi="Gill Sans MT"/>
                <w:sz w:val="22"/>
                <w:szCs w:val="22"/>
              </w:rPr>
              <w:t>is</w:t>
            </w:r>
            <w:r w:rsidR="00FD3951">
              <w:rPr>
                <w:rFonts w:ascii="Gill Sans MT" w:hAnsi="Gill Sans MT"/>
                <w:sz w:val="22"/>
                <w:szCs w:val="22"/>
              </w:rPr>
              <w:t xml:space="preserve"> </w:t>
            </w:r>
            <w:r w:rsidR="006706AE" w:rsidRPr="001E17E2">
              <w:rPr>
                <w:rFonts w:ascii="Gill Sans MT" w:hAnsi="Gill Sans MT"/>
                <w:sz w:val="22"/>
                <w:szCs w:val="22"/>
              </w:rPr>
              <w:t>observing</w:t>
            </w:r>
            <w:r w:rsidR="00FD3951">
              <w:rPr>
                <w:rFonts w:ascii="Gill Sans MT" w:hAnsi="Gill Sans MT"/>
                <w:sz w:val="22"/>
                <w:szCs w:val="22"/>
              </w:rPr>
              <w:t xml:space="preserve"> </w:t>
            </w:r>
            <w:r w:rsidR="006706AE" w:rsidRPr="001E17E2">
              <w:rPr>
                <w:rFonts w:ascii="Gill Sans MT" w:hAnsi="Gill Sans MT"/>
                <w:sz w:val="22"/>
                <w:szCs w:val="22"/>
              </w:rPr>
              <w:t>the</w:t>
            </w:r>
            <w:r w:rsidR="00FD3951">
              <w:rPr>
                <w:rFonts w:ascii="Gill Sans MT" w:hAnsi="Gill Sans MT"/>
                <w:sz w:val="22"/>
                <w:szCs w:val="22"/>
              </w:rPr>
              <w:t xml:space="preserve"> </w:t>
            </w:r>
            <w:r w:rsidR="006706AE" w:rsidRPr="001E17E2">
              <w:rPr>
                <w:rFonts w:ascii="Gill Sans MT" w:hAnsi="Gill Sans MT"/>
                <w:sz w:val="22"/>
                <w:szCs w:val="22"/>
              </w:rPr>
              <w:t>child’s</w:t>
            </w:r>
            <w:r w:rsidR="00FD3951">
              <w:rPr>
                <w:rFonts w:ascii="Gill Sans MT" w:hAnsi="Gill Sans MT"/>
                <w:sz w:val="22"/>
                <w:szCs w:val="22"/>
              </w:rPr>
              <w:t xml:space="preserve"> </w:t>
            </w:r>
            <w:r w:rsidR="006706AE" w:rsidRPr="001E17E2">
              <w:rPr>
                <w:rFonts w:ascii="Gill Sans MT" w:hAnsi="Gill Sans MT"/>
                <w:sz w:val="22"/>
                <w:szCs w:val="22"/>
              </w:rPr>
              <w:t>gestures.”</w:t>
            </w:r>
          </w:p>
          <w:p w14:paraId="4ADC654A" w14:textId="7B3DA5F4" w:rsidR="00DF23CC" w:rsidRPr="001E17E2" w:rsidRDefault="00DF23CC" w:rsidP="00FB1839">
            <w:pPr>
              <w:pStyle w:val="AN-Head4-LJrev"/>
            </w:pPr>
            <w:r w:rsidRPr="001E17E2">
              <w:t>What</w:t>
            </w:r>
            <w:r w:rsidR="00FD3951">
              <w:t xml:space="preserve"> </w:t>
            </w:r>
            <w:r w:rsidRPr="001E17E2">
              <w:t>cues</w:t>
            </w:r>
            <w:r w:rsidR="00FD3951">
              <w:t xml:space="preserve"> </w:t>
            </w:r>
            <w:r w:rsidRPr="001E17E2">
              <w:t>is</w:t>
            </w:r>
            <w:r w:rsidR="00FD3951">
              <w:t xml:space="preserve"> </w:t>
            </w:r>
            <w:r w:rsidRPr="001E17E2">
              <w:t>the</w:t>
            </w:r>
            <w:r w:rsidR="00FD3951">
              <w:t xml:space="preserve"> </w:t>
            </w:r>
            <w:r w:rsidRPr="001E17E2">
              <w:t>child</w:t>
            </w:r>
            <w:r w:rsidR="00FD3951">
              <w:t xml:space="preserve"> </w:t>
            </w:r>
            <w:r w:rsidRPr="001E17E2">
              <w:t>giving?</w:t>
            </w:r>
            <w:r w:rsidR="00FD3951">
              <w:t xml:space="preserve"> </w:t>
            </w:r>
            <w:r w:rsidRPr="001E17E2">
              <w:t>Does</w:t>
            </w:r>
            <w:r w:rsidR="00FD3951">
              <w:t xml:space="preserve"> </w:t>
            </w:r>
            <w:r w:rsidRPr="001E17E2">
              <w:t>the</w:t>
            </w:r>
            <w:r w:rsidR="00FD3951">
              <w:t xml:space="preserve"> </w:t>
            </w:r>
            <w:r w:rsidRPr="001E17E2">
              <w:t>caregiver</w:t>
            </w:r>
            <w:r w:rsidR="00FD3951">
              <w:t xml:space="preserve"> </w:t>
            </w:r>
            <w:r w:rsidRPr="001E17E2">
              <w:t>respond</w:t>
            </w:r>
            <w:r w:rsidR="00FD3951">
              <w:t xml:space="preserve"> </w:t>
            </w:r>
            <w:r w:rsidRPr="001E17E2">
              <w:t>to</w:t>
            </w:r>
            <w:r w:rsidR="00FD3951">
              <w:t xml:space="preserve"> </w:t>
            </w:r>
            <w:r w:rsidRPr="001E17E2">
              <w:t>the</w:t>
            </w:r>
            <w:r w:rsidR="00FD3951">
              <w:t xml:space="preserve"> </w:t>
            </w:r>
            <w:r w:rsidRPr="001E17E2">
              <w:t>cue</w:t>
            </w:r>
            <w:r w:rsidR="00A121C0" w:rsidRPr="001E17E2">
              <w:t>s</w:t>
            </w:r>
            <w:r w:rsidRPr="001E17E2">
              <w:t>?</w:t>
            </w:r>
            <w:r w:rsidR="00FD3951">
              <w:t xml:space="preserve"> </w:t>
            </w:r>
          </w:p>
          <w:p w14:paraId="700FEAE8" w14:textId="3E1FC59D" w:rsidR="00DF23CC" w:rsidRPr="001E17E2" w:rsidRDefault="00DF23CC" w:rsidP="00DF23CC">
            <w:pPr>
              <w:widowControl w:val="0"/>
              <w:rPr>
                <w:rFonts w:ascii="Gill Sans MT" w:hAnsi="Gill Sans MT"/>
                <w:sz w:val="22"/>
                <w:szCs w:val="22"/>
              </w:rPr>
            </w:pPr>
            <w:r w:rsidRPr="001E17E2">
              <w:rPr>
                <w:rFonts w:ascii="Gill Sans MT" w:hAnsi="Gill Sans MT"/>
                <w:sz w:val="22"/>
                <w:szCs w:val="22"/>
              </w:rPr>
              <w:t>Possible</w:t>
            </w:r>
            <w:r w:rsidR="00FD3951">
              <w:rPr>
                <w:rFonts w:ascii="Gill Sans MT" w:hAnsi="Gill Sans MT"/>
                <w:sz w:val="22"/>
                <w:szCs w:val="22"/>
              </w:rPr>
              <w:t xml:space="preserve"> </w:t>
            </w:r>
            <w:r w:rsidRPr="001E17E2">
              <w:rPr>
                <w:rFonts w:ascii="Gill Sans MT" w:hAnsi="Gill Sans MT"/>
                <w:sz w:val="22"/>
                <w:szCs w:val="22"/>
              </w:rPr>
              <w:t>answers:</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baby</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rubbing</w:t>
            </w:r>
            <w:r w:rsidR="00FD3951">
              <w:rPr>
                <w:rFonts w:ascii="Gill Sans MT" w:hAnsi="Gill Sans MT"/>
                <w:sz w:val="22"/>
                <w:szCs w:val="22"/>
              </w:rPr>
              <w:t xml:space="preserve"> </w:t>
            </w:r>
            <w:r w:rsidRPr="001E17E2">
              <w:rPr>
                <w:rFonts w:ascii="Gill Sans MT" w:hAnsi="Gill Sans MT"/>
                <w:sz w:val="22"/>
                <w:szCs w:val="22"/>
              </w:rPr>
              <w:t>her</w:t>
            </w:r>
            <w:r w:rsidR="00FD3951">
              <w:rPr>
                <w:rFonts w:ascii="Gill Sans MT" w:hAnsi="Gill Sans MT"/>
                <w:sz w:val="22"/>
                <w:szCs w:val="22"/>
              </w:rPr>
              <w:t xml:space="preserve"> </w:t>
            </w:r>
            <w:r w:rsidRPr="001E17E2">
              <w:rPr>
                <w:rFonts w:ascii="Gill Sans MT" w:hAnsi="Gill Sans MT"/>
                <w:sz w:val="22"/>
                <w:szCs w:val="22"/>
              </w:rPr>
              <w:t>eyes.”</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baby</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arching</w:t>
            </w:r>
            <w:r w:rsidR="00FD3951">
              <w:rPr>
                <w:rFonts w:ascii="Gill Sans MT" w:hAnsi="Gill Sans MT"/>
                <w:sz w:val="22"/>
                <w:szCs w:val="22"/>
              </w:rPr>
              <w:t xml:space="preserve"> </w:t>
            </w:r>
            <w:r w:rsidRPr="001E17E2">
              <w:rPr>
                <w:rFonts w:ascii="Gill Sans MT" w:hAnsi="Gill Sans MT"/>
                <w:sz w:val="22"/>
                <w:szCs w:val="22"/>
              </w:rPr>
              <w:t>her</w:t>
            </w:r>
            <w:r w:rsidR="00FD3951">
              <w:rPr>
                <w:rFonts w:ascii="Gill Sans MT" w:hAnsi="Gill Sans MT"/>
                <w:sz w:val="22"/>
                <w:szCs w:val="22"/>
              </w:rPr>
              <w:t xml:space="preserve"> </w:t>
            </w:r>
            <w:r w:rsidRPr="001E17E2">
              <w:rPr>
                <w:rFonts w:ascii="Gill Sans MT" w:hAnsi="Gill Sans MT"/>
                <w:sz w:val="22"/>
                <w:szCs w:val="22"/>
              </w:rPr>
              <w:t>back.”</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baby</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tired.”</w:t>
            </w:r>
            <w:r w:rsidR="00FD3951">
              <w:rPr>
                <w:rFonts w:ascii="Gill Sans MT" w:hAnsi="Gill Sans MT"/>
                <w:sz w:val="22"/>
                <w:szCs w:val="22"/>
              </w:rPr>
              <w:t xml:space="preserve"> </w:t>
            </w:r>
            <w:r w:rsidR="002E3E61" w:rsidRPr="001E17E2">
              <w:rPr>
                <w:rFonts w:ascii="Gill Sans MT" w:hAnsi="Gill Sans MT"/>
                <w:sz w:val="22"/>
                <w:szCs w:val="22"/>
              </w:rPr>
              <w:t>“The</w:t>
            </w:r>
            <w:r w:rsidR="00FD3951">
              <w:rPr>
                <w:rFonts w:ascii="Gill Sans MT" w:hAnsi="Gill Sans MT"/>
                <w:sz w:val="22"/>
                <w:szCs w:val="22"/>
              </w:rPr>
              <w:t xml:space="preserve"> </w:t>
            </w:r>
            <w:r w:rsidR="002E3E61" w:rsidRPr="001E17E2">
              <w:rPr>
                <w:rFonts w:ascii="Gill Sans MT" w:hAnsi="Gill Sans MT"/>
                <w:sz w:val="22"/>
                <w:szCs w:val="22"/>
              </w:rPr>
              <w:t>father</w:t>
            </w:r>
            <w:r w:rsidR="00FD3951">
              <w:rPr>
                <w:rFonts w:ascii="Gill Sans MT" w:hAnsi="Gill Sans MT"/>
                <w:sz w:val="22"/>
                <w:szCs w:val="22"/>
              </w:rPr>
              <w:t xml:space="preserve"> </w:t>
            </w:r>
            <w:r w:rsidR="002E3E61" w:rsidRPr="001E17E2">
              <w:rPr>
                <w:rFonts w:ascii="Gill Sans MT" w:hAnsi="Gill Sans MT"/>
                <w:sz w:val="22"/>
                <w:szCs w:val="22"/>
              </w:rPr>
              <w:t>has</w:t>
            </w:r>
            <w:r w:rsidR="00FD3951">
              <w:rPr>
                <w:rFonts w:ascii="Gill Sans MT" w:hAnsi="Gill Sans MT"/>
                <w:sz w:val="22"/>
                <w:szCs w:val="22"/>
              </w:rPr>
              <w:t xml:space="preserve"> </w:t>
            </w:r>
            <w:r w:rsidR="002E3E61" w:rsidRPr="001E17E2">
              <w:rPr>
                <w:rFonts w:ascii="Gill Sans MT" w:hAnsi="Gill Sans MT"/>
                <w:sz w:val="22"/>
                <w:szCs w:val="22"/>
              </w:rPr>
              <w:t>responded</w:t>
            </w:r>
            <w:r w:rsidR="00FD3951">
              <w:rPr>
                <w:rFonts w:ascii="Gill Sans MT" w:hAnsi="Gill Sans MT"/>
                <w:sz w:val="22"/>
                <w:szCs w:val="22"/>
              </w:rPr>
              <w:t xml:space="preserve"> </w:t>
            </w:r>
            <w:r w:rsidR="002E3E61" w:rsidRPr="001E17E2">
              <w:rPr>
                <w:rFonts w:ascii="Gill Sans MT" w:hAnsi="Gill Sans MT"/>
                <w:sz w:val="22"/>
                <w:szCs w:val="22"/>
              </w:rPr>
              <w:t>appropriately</w:t>
            </w:r>
            <w:r w:rsidR="00FD3951">
              <w:rPr>
                <w:rFonts w:ascii="Gill Sans MT" w:hAnsi="Gill Sans MT"/>
                <w:sz w:val="22"/>
                <w:szCs w:val="22"/>
              </w:rPr>
              <w:t xml:space="preserve"> </w:t>
            </w:r>
            <w:r w:rsidR="002E3E61" w:rsidRPr="001E17E2">
              <w:rPr>
                <w:rFonts w:ascii="Gill Sans MT" w:hAnsi="Gill Sans MT"/>
                <w:sz w:val="22"/>
                <w:szCs w:val="22"/>
              </w:rPr>
              <w:t>to</w:t>
            </w:r>
            <w:r w:rsidR="00FD3951">
              <w:rPr>
                <w:rFonts w:ascii="Gill Sans MT" w:hAnsi="Gill Sans MT"/>
                <w:sz w:val="22"/>
                <w:szCs w:val="22"/>
              </w:rPr>
              <w:t xml:space="preserve"> </w:t>
            </w:r>
            <w:r w:rsidR="002E3E61" w:rsidRPr="001E17E2">
              <w:rPr>
                <w:rFonts w:ascii="Gill Sans MT" w:hAnsi="Gill Sans MT"/>
                <w:sz w:val="22"/>
                <w:szCs w:val="22"/>
              </w:rPr>
              <w:t>the</w:t>
            </w:r>
            <w:r w:rsidR="00FD3951">
              <w:rPr>
                <w:rFonts w:ascii="Gill Sans MT" w:hAnsi="Gill Sans MT"/>
                <w:sz w:val="22"/>
                <w:szCs w:val="22"/>
              </w:rPr>
              <w:t xml:space="preserve"> </w:t>
            </w:r>
            <w:r w:rsidR="00DD6A67" w:rsidRPr="001E17E2">
              <w:rPr>
                <w:rFonts w:ascii="Gill Sans MT" w:hAnsi="Gill Sans MT"/>
                <w:sz w:val="22"/>
                <w:szCs w:val="22"/>
              </w:rPr>
              <w:t>baby’s</w:t>
            </w:r>
            <w:r w:rsidR="00FD3951">
              <w:rPr>
                <w:rFonts w:ascii="Gill Sans MT" w:hAnsi="Gill Sans MT"/>
                <w:sz w:val="22"/>
                <w:szCs w:val="22"/>
              </w:rPr>
              <w:t xml:space="preserve"> </w:t>
            </w:r>
            <w:r w:rsidR="002E3E61" w:rsidRPr="001E17E2">
              <w:rPr>
                <w:rFonts w:ascii="Gill Sans MT" w:hAnsi="Gill Sans MT"/>
                <w:sz w:val="22"/>
                <w:szCs w:val="22"/>
              </w:rPr>
              <w:t>cue</w:t>
            </w:r>
            <w:r w:rsidR="00FD3951">
              <w:rPr>
                <w:rFonts w:ascii="Gill Sans MT" w:hAnsi="Gill Sans MT"/>
                <w:sz w:val="22"/>
                <w:szCs w:val="22"/>
              </w:rPr>
              <w:t xml:space="preserve"> </w:t>
            </w:r>
            <w:r w:rsidR="002E3E61" w:rsidRPr="001E17E2">
              <w:rPr>
                <w:rFonts w:ascii="Gill Sans MT" w:hAnsi="Gill Sans MT"/>
                <w:sz w:val="22"/>
                <w:szCs w:val="22"/>
              </w:rPr>
              <w:t>that</w:t>
            </w:r>
            <w:r w:rsidR="00FD3951">
              <w:rPr>
                <w:rFonts w:ascii="Gill Sans MT" w:hAnsi="Gill Sans MT"/>
                <w:sz w:val="22"/>
                <w:szCs w:val="22"/>
              </w:rPr>
              <w:t xml:space="preserve"> </w:t>
            </w:r>
            <w:r w:rsidR="002E3E61" w:rsidRPr="001E17E2">
              <w:rPr>
                <w:rFonts w:ascii="Gill Sans MT" w:hAnsi="Gill Sans MT"/>
                <w:sz w:val="22"/>
                <w:szCs w:val="22"/>
              </w:rPr>
              <w:t>she</w:t>
            </w:r>
            <w:r w:rsidR="00FD3951">
              <w:rPr>
                <w:rFonts w:ascii="Gill Sans MT" w:hAnsi="Gill Sans MT"/>
                <w:sz w:val="22"/>
                <w:szCs w:val="22"/>
              </w:rPr>
              <w:t xml:space="preserve"> </w:t>
            </w:r>
            <w:r w:rsidR="002E3E61" w:rsidRPr="001E17E2">
              <w:rPr>
                <w:rFonts w:ascii="Gill Sans MT" w:hAnsi="Gill Sans MT"/>
                <w:sz w:val="22"/>
                <w:szCs w:val="22"/>
              </w:rPr>
              <w:t>does</w:t>
            </w:r>
            <w:r w:rsidR="00FD3951">
              <w:rPr>
                <w:rFonts w:ascii="Gill Sans MT" w:hAnsi="Gill Sans MT"/>
                <w:sz w:val="22"/>
                <w:szCs w:val="22"/>
              </w:rPr>
              <w:t xml:space="preserve"> </w:t>
            </w:r>
            <w:r w:rsidR="002E3E61" w:rsidRPr="001E17E2">
              <w:rPr>
                <w:rFonts w:ascii="Gill Sans MT" w:hAnsi="Gill Sans MT"/>
                <w:sz w:val="22"/>
                <w:szCs w:val="22"/>
              </w:rPr>
              <w:t>not</w:t>
            </w:r>
            <w:r w:rsidR="00FD3951">
              <w:rPr>
                <w:rFonts w:ascii="Gill Sans MT" w:hAnsi="Gill Sans MT"/>
                <w:sz w:val="22"/>
                <w:szCs w:val="22"/>
              </w:rPr>
              <w:t xml:space="preserve"> </w:t>
            </w:r>
            <w:r w:rsidR="002E3E61" w:rsidRPr="001E17E2">
              <w:rPr>
                <w:rFonts w:ascii="Gill Sans MT" w:hAnsi="Gill Sans MT"/>
                <w:sz w:val="22"/>
                <w:szCs w:val="22"/>
              </w:rPr>
              <w:t>want</w:t>
            </w:r>
            <w:r w:rsidR="00FD3951">
              <w:rPr>
                <w:rFonts w:ascii="Gill Sans MT" w:hAnsi="Gill Sans MT"/>
                <w:sz w:val="22"/>
                <w:szCs w:val="22"/>
              </w:rPr>
              <w:t xml:space="preserve"> </w:t>
            </w:r>
            <w:r w:rsidR="002E3E61" w:rsidRPr="001E17E2">
              <w:rPr>
                <w:rFonts w:ascii="Gill Sans MT" w:hAnsi="Gill Sans MT"/>
                <w:sz w:val="22"/>
                <w:szCs w:val="22"/>
              </w:rPr>
              <w:t>to</w:t>
            </w:r>
            <w:r w:rsidR="00FD3951">
              <w:rPr>
                <w:rFonts w:ascii="Gill Sans MT" w:hAnsi="Gill Sans MT"/>
                <w:sz w:val="22"/>
                <w:szCs w:val="22"/>
              </w:rPr>
              <w:t xml:space="preserve"> </w:t>
            </w:r>
            <w:r w:rsidR="002E3E61" w:rsidRPr="001E17E2">
              <w:rPr>
                <w:rFonts w:ascii="Gill Sans MT" w:hAnsi="Gill Sans MT"/>
                <w:sz w:val="22"/>
                <w:szCs w:val="22"/>
              </w:rPr>
              <w:t>play</w:t>
            </w:r>
            <w:r w:rsidR="00FD3951">
              <w:rPr>
                <w:rFonts w:ascii="Gill Sans MT" w:hAnsi="Gill Sans MT"/>
                <w:sz w:val="22"/>
                <w:szCs w:val="22"/>
              </w:rPr>
              <w:t xml:space="preserve"> </w:t>
            </w:r>
            <w:r w:rsidR="002E3E61" w:rsidRPr="001E17E2">
              <w:rPr>
                <w:rFonts w:ascii="Gill Sans MT" w:hAnsi="Gill Sans MT"/>
                <w:sz w:val="22"/>
                <w:szCs w:val="22"/>
              </w:rPr>
              <w:t>right</w:t>
            </w:r>
            <w:r w:rsidR="00FD3951">
              <w:rPr>
                <w:rFonts w:ascii="Gill Sans MT" w:hAnsi="Gill Sans MT"/>
                <w:sz w:val="22"/>
                <w:szCs w:val="22"/>
              </w:rPr>
              <w:t xml:space="preserve"> </w:t>
            </w:r>
            <w:r w:rsidR="002E3E61" w:rsidRPr="001E17E2">
              <w:rPr>
                <w:rFonts w:ascii="Gill Sans MT" w:hAnsi="Gill Sans MT"/>
                <w:sz w:val="22"/>
                <w:szCs w:val="22"/>
              </w:rPr>
              <w:t>now.”</w:t>
            </w:r>
          </w:p>
        </w:tc>
      </w:tr>
      <w:tr w:rsidR="00EE2A43" w:rsidRPr="001E17E2" w14:paraId="3B959A31" w14:textId="77777777" w:rsidTr="0097138E">
        <w:tc>
          <w:tcPr>
            <w:tcW w:w="2608" w:type="dxa"/>
            <w:shd w:val="clear" w:color="auto" w:fill="auto"/>
            <w:tcMar>
              <w:top w:w="100" w:type="dxa"/>
              <w:left w:w="100" w:type="dxa"/>
              <w:bottom w:w="100" w:type="dxa"/>
              <w:right w:w="100" w:type="dxa"/>
            </w:tcMar>
          </w:tcPr>
          <w:p w14:paraId="62291384" w14:textId="77777777" w:rsidR="00EE2A43" w:rsidRPr="001E17E2" w:rsidRDefault="00EE2A43" w:rsidP="00741094">
            <w:pPr>
              <w:widowControl w:val="0"/>
              <w:jc w:val="center"/>
              <w:rPr>
                <w:rFonts w:ascii="Gill Sans MT" w:hAnsi="Gill Sans MT"/>
                <w:b/>
                <w:sz w:val="22"/>
                <w:szCs w:val="22"/>
              </w:rPr>
            </w:pPr>
            <w:r w:rsidRPr="001E17E2">
              <w:rPr>
                <w:rFonts w:ascii="Gill Sans MT" w:hAnsi="Gill Sans MT"/>
                <w:b/>
                <w:sz w:val="22"/>
                <w:szCs w:val="22"/>
              </w:rPr>
              <w:t>3</w:t>
            </w:r>
          </w:p>
          <w:p w14:paraId="64DB8FBF" w14:textId="0BE0A4F5" w:rsidR="00EE2A43" w:rsidRPr="001E17E2" w:rsidRDefault="00E15F35" w:rsidP="00741094">
            <w:pPr>
              <w:widowControl w:val="0"/>
              <w:jc w:val="center"/>
              <w:rPr>
                <w:rFonts w:ascii="Gill Sans MT" w:hAnsi="Gill Sans MT"/>
                <w:b/>
                <w:sz w:val="22"/>
                <w:szCs w:val="22"/>
              </w:rPr>
            </w:pPr>
            <w:r w:rsidRPr="001E17E2">
              <w:rPr>
                <w:noProof/>
              </w:rPr>
              <w:drawing>
                <wp:inline distT="0" distB="0" distL="0" distR="0" wp14:anchorId="2B995AF9" wp14:editId="14A77DBC">
                  <wp:extent cx="1529080" cy="1295400"/>
                  <wp:effectExtent l="0" t="0" r="0" b="0"/>
                  <wp:docPr id="40" name="Picture 40" descr="Illustration of the infant and the father making eye contact with each other, while the father covers him with a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llustration of the infant and the father making eye contact with each other, while the father covers him with a blanke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9080" cy="1295400"/>
                          </a:xfrm>
                          <a:prstGeom prst="rect">
                            <a:avLst/>
                          </a:prstGeom>
                          <a:noFill/>
                          <a:ln>
                            <a:noFill/>
                          </a:ln>
                        </pic:spPr>
                      </pic:pic>
                    </a:graphicData>
                  </a:graphic>
                </wp:inline>
              </w:drawing>
            </w:r>
          </w:p>
        </w:tc>
        <w:tc>
          <w:tcPr>
            <w:tcW w:w="6750" w:type="dxa"/>
            <w:shd w:val="clear" w:color="auto" w:fill="auto"/>
            <w:tcMar>
              <w:top w:w="100" w:type="dxa"/>
              <w:left w:w="100" w:type="dxa"/>
              <w:bottom w:w="100" w:type="dxa"/>
              <w:right w:w="100" w:type="dxa"/>
            </w:tcMar>
          </w:tcPr>
          <w:p w14:paraId="56267BE2" w14:textId="42BE2CB7" w:rsidR="00EE2A43" w:rsidRPr="001E17E2" w:rsidRDefault="00EE2A43" w:rsidP="00741094">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3B515E26" w14:textId="573EF1B5" w:rsidR="00EE2A43" w:rsidRPr="001E17E2" w:rsidRDefault="00DF23CC" w:rsidP="002E3E61">
            <w:pPr>
              <w:widowControl w:val="0"/>
              <w:rPr>
                <w:rFonts w:ascii="Gill Sans MT" w:hAnsi="Gill Sans MT"/>
                <w:sz w:val="22"/>
                <w:szCs w:val="22"/>
              </w:rPr>
            </w:pPr>
            <w:r w:rsidRPr="001E17E2">
              <w:rPr>
                <w:rFonts w:ascii="Gill Sans MT" w:hAnsi="Gill Sans MT"/>
                <w:sz w:val="22"/>
                <w:szCs w:val="22"/>
              </w:rPr>
              <w:t>Possible</w:t>
            </w:r>
            <w:r w:rsidR="00FD3951">
              <w:rPr>
                <w:rFonts w:ascii="Gill Sans MT" w:hAnsi="Gill Sans MT"/>
                <w:sz w:val="22"/>
                <w:szCs w:val="22"/>
              </w:rPr>
              <w:t xml:space="preserve"> </w:t>
            </w:r>
            <w:r w:rsidRPr="001E17E2">
              <w:rPr>
                <w:rFonts w:ascii="Gill Sans MT" w:hAnsi="Gill Sans MT"/>
                <w:sz w:val="22"/>
                <w:szCs w:val="22"/>
              </w:rPr>
              <w:t>answers</w:t>
            </w:r>
            <w:r w:rsidR="00EE2A43" w:rsidRPr="001E17E2">
              <w:rPr>
                <w:rFonts w:ascii="Gill Sans MT" w:hAnsi="Gill Sans MT"/>
                <w:sz w:val="22"/>
                <w:szCs w:val="22"/>
              </w:rPr>
              <w:t>:</w:t>
            </w:r>
            <w:r w:rsidR="00FD3951">
              <w:rPr>
                <w:rFonts w:ascii="Gill Sans MT" w:hAnsi="Gill Sans MT"/>
                <w:sz w:val="22"/>
                <w:szCs w:val="22"/>
              </w:rPr>
              <w:t xml:space="preserve"> </w:t>
            </w:r>
            <w:r w:rsidR="002E3E61" w:rsidRPr="001E17E2">
              <w:rPr>
                <w:rFonts w:ascii="Gill Sans MT" w:hAnsi="Gill Sans MT"/>
                <w:sz w:val="22"/>
                <w:szCs w:val="22"/>
              </w:rPr>
              <w:t>“Dad</w:t>
            </w:r>
            <w:r w:rsidR="00FD3951">
              <w:rPr>
                <w:rFonts w:ascii="Gill Sans MT" w:hAnsi="Gill Sans MT"/>
                <w:sz w:val="22"/>
                <w:szCs w:val="22"/>
              </w:rPr>
              <w:t xml:space="preserve"> </w:t>
            </w:r>
            <w:r w:rsidR="002E3E61" w:rsidRPr="001E17E2">
              <w:rPr>
                <w:rFonts w:ascii="Gill Sans MT" w:hAnsi="Gill Sans MT"/>
                <w:sz w:val="22"/>
                <w:szCs w:val="22"/>
              </w:rPr>
              <w:t>has</w:t>
            </w:r>
            <w:r w:rsidR="00FD3951">
              <w:rPr>
                <w:rFonts w:ascii="Gill Sans MT" w:hAnsi="Gill Sans MT"/>
                <w:sz w:val="22"/>
                <w:szCs w:val="22"/>
              </w:rPr>
              <w:t xml:space="preserve"> </w:t>
            </w:r>
            <w:r w:rsidR="002E3E61" w:rsidRPr="001E17E2">
              <w:rPr>
                <w:rFonts w:ascii="Gill Sans MT" w:hAnsi="Gill Sans MT"/>
                <w:sz w:val="22"/>
                <w:szCs w:val="22"/>
              </w:rPr>
              <w:t>realized</w:t>
            </w:r>
            <w:r w:rsidR="00FD3951">
              <w:rPr>
                <w:rFonts w:ascii="Gill Sans MT" w:hAnsi="Gill Sans MT"/>
                <w:sz w:val="22"/>
                <w:szCs w:val="22"/>
              </w:rPr>
              <w:t xml:space="preserve"> </w:t>
            </w:r>
            <w:r w:rsidR="002E3E61" w:rsidRPr="001E17E2">
              <w:rPr>
                <w:rFonts w:ascii="Gill Sans MT" w:hAnsi="Gill Sans MT"/>
                <w:sz w:val="22"/>
                <w:szCs w:val="22"/>
              </w:rPr>
              <w:t>that</w:t>
            </w:r>
            <w:r w:rsidR="00FD3951">
              <w:rPr>
                <w:rFonts w:ascii="Gill Sans MT" w:hAnsi="Gill Sans MT"/>
                <w:sz w:val="22"/>
                <w:szCs w:val="22"/>
              </w:rPr>
              <w:t xml:space="preserve"> </w:t>
            </w:r>
            <w:r w:rsidR="002E3E61" w:rsidRPr="001E17E2">
              <w:rPr>
                <w:rFonts w:ascii="Gill Sans MT" w:hAnsi="Gill Sans MT"/>
                <w:sz w:val="22"/>
                <w:szCs w:val="22"/>
              </w:rPr>
              <w:t>the</w:t>
            </w:r>
            <w:r w:rsidR="00FD3951">
              <w:rPr>
                <w:rFonts w:ascii="Gill Sans MT" w:hAnsi="Gill Sans MT"/>
                <w:sz w:val="22"/>
                <w:szCs w:val="22"/>
              </w:rPr>
              <w:t xml:space="preserve"> </w:t>
            </w:r>
            <w:r w:rsidR="002E3E61" w:rsidRPr="001E17E2">
              <w:rPr>
                <w:rFonts w:ascii="Gill Sans MT" w:hAnsi="Gill Sans MT"/>
                <w:sz w:val="22"/>
                <w:szCs w:val="22"/>
              </w:rPr>
              <w:t>baby</w:t>
            </w:r>
            <w:r w:rsidR="00FD3951">
              <w:rPr>
                <w:rFonts w:ascii="Gill Sans MT" w:hAnsi="Gill Sans MT"/>
                <w:sz w:val="22"/>
                <w:szCs w:val="22"/>
              </w:rPr>
              <w:t xml:space="preserve"> </w:t>
            </w:r>
            <w:r w:rsidR="002E3E61" w:rsidRPr="001E17E2">
              <w:rPr>
                <w:rFonts w:ascii="Gill Sans MT" w:hAnsi="Gill Sans MT"/>
                <w:sz w:val="22"/>
                <w:szCs w:val="22"/>
              </w:rPr>
              <w:t>is</w:t>
            </w:r>
            <w:r w:rsidR="00FD3951">
              <w:rPr>
                <w:rFonts w:ascii="Gill Sans MT" w:hAnsi="Gill Sans MT"/>
                <w:sz w:val="22"/>
                <w:szCs w:val="22"/>
              </w:rPr>
              <w:t xml:space="preserve"> </w:t>
            </w:r>
            <w:r w:rsidR="002E3E61" w:rsidRPr="001E17E2">
              <w:rPr>
                <w:rFonts w:ascii="Gill Sans MT" w:hAnsi="Gill Sans MT"/>
                <w:sz w:val="22"/>
                <w:szCs w:val="22"/>
              </w:rPr>
              <w:t>tired.”</w:t>
            </w:r>
            <w:r w:rsidR="00FD3951">
              <w:rPr>
                <w:rFonts w:ascii="Gill Sans MT" w:hAnsi="Gill Sans MT"/>
                <w:sz w:val="22"/>
                <w:szCs w:val="22"/>
              </w:rPr>
              <w:t xml:space="preserve"> </w:t>
            </w:r>
            <w:r w:rsidR="002E3E61" w:rsidRPr="001E17E2">
              <w:rPr>
                <w:rFonts w:ascii="Gill Sans MT" w:hAnsi="Gill Sans MT"/>
                <w:sz w:val="22"/>
                <w:szCs w:val="22"/>
              </w:rPr>
              <w:t>“The</w:t>
            </w:r>
            <w:r w:rsidR="00FD3951">
              <w:rPr>
                <w:rFonts w:ascii="Gill Sans MT" w:hAnsi="Gill Sans MT"/>
                <w:sz w:val="22"/>
                <w:szCs w:val="22"/>
              </w:rPr>
              <w:t xml:space="preserve"> </w:t>
            </w:r>
            <w:r w:rsidR="002E3E61" w:rsidRPr="001E17E2">
              <w:rPr>
                <w:rFonts w:ascii="Gill Sans MT" w:hAnsi="Gill Sans MT"/>
                <w:sz w:val="22"/>
                <w:szCs w:val="22"/>
              </w:rPr>
              <w:t>caregiver</w:t>
            </w:r>
            <w:r w:rsidR="00FD3951">
              <w:rPr>
                <w:rFonts w:ascii="Gill Sans MT" w:hAnsi="Gill Sans MT"/>
                <w:sz w:val="22"/>
                <w:szCs w:val="22"/>
              </w:rPr>
              <w:t xml:space="preserve"> </w:t>
            </w:r>
            <w:r w:rsidR="002E3E61" w:rsidRPr="001E17E2">
              <w:rPr>
                <w:rFonts w:ascii="Gill Sans MT" w:hAnsi="Gill Sans MT"/>
                <w:sz w:val="22"/>
                <w:szCs w:val="22"/>
              </w:rPr>
              <w:t>is</w:t>
            </w:r>
            <w:r w:rsidR="00FD3951">
              <w:rPr>
                <w:rFonts w:ascii="Gill Sans MT" w:hAnsi="Gill Sans MT"/>
                <w:sz w:val="22"/>
                <w:szCs w:val="22"/>
              </w:rPr>
              <w:t xml:space="preserve"> </w:t>
            </w:r>
            <w:r w:rsidR="002E3E61" w:rsidRPr="001E17E2">
              <w:rPr>
                <w:rFonts w:ascii="Gill Sans MT" w:hAnsi="Gill Sans MT"/>
                <w:sz w:val="22"/>
                <w:szCs w:val="22"/>
              </w:rPr>
              <w:t>getting</w:t>
            </w:r>
            <w:r w:rsidR="00FD3951">
              <w:rPr>
                <w:rFonts w:ascii="Gill Sans MT" w:hAnsi="Gill Sans MT"/>
                <w:sz w:val="22"/>
                <w:szCs w:val="22"/>
              </w:rPr>
              <w:t xml:space="preserve"> </w:t>
            </w:r>
            <w:r w:rsidR="002E3E61" w:rsidRPr="001E17E2">
              <w:rPr>
                <w:rFonts w:ascii="Gill Sans MT" w:hAnsi="Gill Sans MT"/>
                <w:sz w:val="22"/>
                <w:szCs w:val="22"/>
              </w:rPr>
              <w:t>the</w:t>
            </w:r>
            <w:r w:rsidR="00FD3951">
              <w:rPr>
                <w:rFonts w:ascii="Gill Sans MT" w:hAnsi="Gill Sans MT"/>
                <w:sz w:val="22"/>
                <w:szCs w:val="22"/>
              </w:rPr>
              <w:t xml:space="preserve"> </w:t>
            </w:r>
            <w:r w:rsidR="002E3E61" w:rsidRPr="001E17E2">
              <w:rPr>
                <w:rFonts w:ascii="Gill Sans MT" w:hAnsi="Gill Sans MT"/>
                <w:sz w:val="22"/>
                <w:szCs w:val="22"/>
              </w:rPr>
              <w:t>baby</w:t>
            </w:r>
            <w:r w:rsidR="00FD3951">
              <w:rPr>
                <w:rFonts w:ascii="Gill Sans MT" w:hAnsi="Gill Sans MT"/>
                <w:sz w:val="22"/>
                <w:szCs w:val="22"/>
              </w:rPr>
              <w:t xml:space="preserve"> </w:t>
            </w:r>
            <w:r w:rsidR="002E3E61" w:rsidRPr="001E17E2">
              <w:rPr>
                <w:rFonts w:ascii="Gill Sans MT" w:hAnsi="Gill Sans MT"/>
                <w:sz w:val="22"/>
                <w:szCs w:val="22"/>
              </w:rPr>
              <w:t>ready</w:t>
            </w:r>
            <w:r w:rsidR="00FD3951">
              <w:rPr>
                <w:rFonts w:ascii="Gill Sans MT" w:hAnsi="Gill Sans MT"/>
                <w:sz w:val="22"/>
                <w:szCs w:val="22"/>
              </w:rPr>
              <w:t xml:space="preserve"> </w:t>
            </w:r>
            <w:r w:rsidR="002E3E61" w:rsidRPr="001E17E2">
              <w:rPr>
                <w:rFonts w:ascii="Gill Sans MT" w:hAnsi="Gill Sans MT"/>
                <w:sz w:val="22"/>
                <w:szCs w:val="22"/>
              </w:rPr>
              <w:t>to</w:t>
            </w:r>
            <w:r w:rsidR="00FD3951">
              <w:rPr>
                <w:rFonts w:ascii="Gill Sans MT" w:hAnsi="Gill Sans MT"/>
                <w:sz w:val="22"/>
                <w:szCs w:val="22"/>
              </w:rPr>
              <w:t xml:space="preserve"> </w:t>
            </w:r>
            <w:r w:rsidR="002E3E61" w:rsidRPr="001E17E2">
              <w:rPr>
                <w:rFonts w:ascii="Gill Sans MT" w:hAnsi="Gill Sans MT"/>
                <w:sz w:val="22"/>
                <w:szCs w:val="22"/>
              </w:rPr>
              <w:t>go</w:t>
            </w:r>
            <w:r w:rsidR="00FD3951">
              <w:rPr>
                <w:rFonts w:ascii="Gill Sans MT" w:hAnsi="Gill Sans MT"/>
                <w:sz w:val="22"/>
                <w:szCs w:val="22"/>
              </w:rPr>
              <w:t xml:space="preserve"> </w:t>
            </w:r>
            <w:r w:rsidR="002E3E61" w:rsidRPr="001E17E2">
              <w:rPr>
                <w:rFonts w:ascii="Gill Sans MT" w:hAnsi="Gill Sans MT"/>
                <w:sz w:val="22"/>
                <w:szCs w:val="22"/>
              </w:rPr>
              <w:t>to</w:t>
            </w:r>
            <w:r w:rsidR="00FD3951">
              <w:rPr>
                <w:rFonts w:ascii="Gill Sans MT" w:hAnsi="Gill Sans MT"/>
                <w:sz w:val="22"/>
                <w:szCs w:val="22"/>
              </w:rPr>
              <w:t xml:space="preserve"> </w:t>
            </w:r>
            <w:r w:rsidR="002E3E61" w:rsidRPr="001E17E2">
              <w:rPr>
                <w:rFonts w:ascii="Gill Sans MT" w:hAnsi="Gill Sans MT"/>
                <w:sz w:val="22"/>
                <w:szCs w:val="22"/>
              </w:rPr>
              <w:t>sleep.”</w:t>
            </w:r>
            <w:r w:rsidR="00FD3951">
              <w:rPr>
                <w:rFonts w:ascii="Gill Sans MT" w:hAnsi="Gill Sans MT"/>
                <w:sz w:val="22"/>
                <w:szCs w:val="22"/>
              </w:rPr>
              <w:t xml:space="preserve"> </w:t>
            </w:r>
            <w:r w:rsidR="002E3E61" w:rsidRPr="001E17E2">
              <w:rPr>
                <w:rFonts w:ascii="Gill Sans MT" w:hAnsi="Gill Sans MT"/>
                <w:sz w:val="22"/>
                <w:szCs w:val="22"/>
              </w:rPr>
              <w:t>“The</w:t>
            </w:r>
            <w:r w:rsidR="00FD3951">
              <w:rPr>
                <w:rFonts w:ascii="Gill Sans MT" w:hAnsi="Gill Sans MT"/>
                <w:sz w:val="22"/>
                <w:szCs w:val="22"/>
              </w:rPr>
              <w:t xml:space="preserve"> </w:t>
            </w:r>
            <w:r w:rsidR="002E3E61" w:rsidRPr="001E17E2">
              <w:rPr>
                <w:rFonts w:ascii="Gill Sans MT" w:hAnsi="Gill Sans MT"/>
                <w:sz w:val="22"/>
                <w:szCs w:val="22"/>
              </w:rPr>
              <w:t>baby</w:t>
            </w:r>
            <w:r w:rsidR="00FD3951">
              <w:rPr>
                <w:rFonts w:ascii="Gill Sans MT" w:hAnsi="Gill Sans MT"/>
                <w:sz w:val="22"/>
                <w:szCs w:val="22"/>
              </w:rPr>
              <w:t xml:space="preserve"> </w:t>
            </w:r>
            <w:r w:rsidR="002E3E61" w:rsidRPr="001E17E2">
              <w:rPr>
                <w:rFonts w:ascii="Gill Sans MT" w:hAnsi="Gill Sans MT"/>
                <w:sz w:val="22"/>
                <w:szCs w:val="22"/>
              </w:rPr>
              <w:t>is</w:t>
            </w:r>
            <w:r w:rsidR="00FD3951">
              <w:rPr>
                <w:rFonts w:ascii="Gill Sans MT" w:hAnsi="Gill Sans MT"/>
                <w:sz w:val="22"/>
                <w:szCs w:val="22"/>
              </w:rPr>
              <w:t xml:space="preserve"> </w:t>
            </w:r>
            <w:r w:rsidR="002E3E61" w:rsidRPr="001E17E2">
              <w:rPr>
                <w:rFonts w:ascii="Gill Sans MT" w:hAnsi="Gill Sans MT"/>
                <w:sz w:val="22"/>
                <w:szCs w:val="22"/>
              </w:rPr>
              <w:t>happy</w:t>
            </w:r>
            <w:r w:rsidR="00FD3951">
              <w:rPr>
                <w:rFonts w:ascii="Gill Sans MT" w:hAnsi="Gill Sans MT"/>
                <w:sz w:val="22"/>
                <w:szCs w:val="22"/>
              </w:rPr>
              <w:t xml:space="preserve"> </w:t>
            </w:r>
            <w:r w:rsidR="002E3E61" w:rsidRPr="001E17E2">
              <w:rPr>
                <w:rFonts w:ascii="Gill Sans MT" w:hAnsi="Gill Sans MT"/>
                <w:sz w:val="22"/>
                <w:szCs w:val="22"/>
              </w:rPr>
              <w:t>and</w:t>
            </w:r>
            <w:r w:rsidR="00FD3951">
              <w:rPr>
                <w:rFonts w:ascii="Gill Sans MT" w:hAnsi="Gill Sans MT"/>
                <w:sz w:val="22"/>
                <w:szCs w:val="22"/>
              </w:rPr>
              <w:t xml:space="preserve"> </w:t>
            </w:r>
            <w:r w:rsidR="002E3E61" w:rsidRPr="001E17E2">
              <w:rPr>
                <w:rFonts w:ascii="Gill Sans MT" w:hAnsi="Gill Sans MT"/>
                <w:sz w:val="22"/>
                <w:szCs w:val="22"/>
              </w:rPr>
              <w:t>making</w:t>
            </w:r>
            <w:r w:rsidR="00FD3951">
              <w:rPr>
                <w:rFonts w:ascii="Gill Sans MT" w:hAnsi="Gill Sans MT"/>
                <w:sz w:val="22"/>
                <w:szCs w:val="22"/>
              </w:rPr>
              <w:t xml:space="preserve"> </w:t>
            </w:r>
            <w:r w:rsidR="002E3E61" w:rsidRPr="001E17E2">
              <w:rPr>
                <w:rFonts w:ascii="Gill Sans MT" w:hAnsi="Gill Sans MT"/>
                <w:sz w:val="22"/>
                <w:szCs w:val="22"/>
              </w:rPr>
              <w:t>eye</w:t>
            </w:r>
            <w:r w:rsidR="00FD3951">
              <w:rPr>
                <w:rFonts w:ascii="Gill Sans MT" w:hAnsi="Gill Sans MT"/>
                <w:sz w:val="22"/>
                <w:szCs w:val="22"/>
              </w:rPr>
              <w:t xml:space="preserve"> </w:t>
            </w:r>
            <w:r w:rsidR="002E3E61" w:rsidRPr="001E17E2">
              <w:rPr>
                <w:rFonts w:ascii="Gill Sans MT" w:hAnsi="Gill Sans MT"/>
                <w:sz w:val="22"/>
                <w:szCs w:val="22"/>
              </w:rPr>
              <w:t>contact</w:t>
            </w:r>
            <w:r w:rsidR="00FD3951">
              <w:rPr>
                <w:rFonts w:ascii="Gill Sans MT" w:hAnsi="Gill Sans MT"/>
                <w:sz w:val="22"/>
                <w:szCs w:val="22"/>
              </w:rPr>
              <w:t xml:space="preserve"> </w:t>
            </w:r>
            <w:r w:rsidR="002E3E61" w:rsidRPr="001E17E2">
              <w:rPr>
                <w:rFonts w:ascii="Gill Sans MT" w:hAnsi="Gill Sans MT"/>
                <w:sz w:val="22"/>
                <w:szCs w:val="22"/>
              </w:rPr>
              <w:t>with</w:t>
            </w:r>
            <w:r w:rsidR="00FD3951">
              <w:rPr>
                <w:rFonts w:ascii="Gill Sans MT" w:hAnsi="Gill Sans MT"/>
                <w:sz w:val="22"/>
                <w:szCs w:val="22"/>
              </w:rPr>
              <w:t xml:space="preserve"> </w:t>
            </w:r>
            <w:r w:rsidR="002E3E61" w:rsidRPr="001E17E2">
              <w:rPr>
                <w:rFonts w:ascii="Gill Sans MT" w:hAnsi="Gill Sans MT"/>
                <w:sz w:val="22"/>
                <w:szCs w:val="22"/>
              </w:rPr>
              <w:t>her</w:t>
            </w:r>
            <w:r w:rsidR="00FD3951">
              <w:rPr>
                <w:rFonts w:ascii="Gill Sans MT" w:hAnsi="Gill Sans MT"/>
                <w:sz w:val="22"/>
                <w:szCs w:val="22"/>
              </w:rPr>
              <w:t xml:space="preserve"> </w:t>
            </w:r>
            <w:r w:rsidR="002E3E61" w:rsidRPr="001E17E2">
              <w:rPr>
                <w:rFonts w:ascii="Gill Sans MT" w:hAnsi="Gill Sans MT"/>
                <w:sz w:val="22"/>
                <w:szCs w:val="22"/>
              </w:rPr>
              <w:t>caregiver.”</w:t>
            </w:r>
            <w:r w:rsidR="00FD3951">
              <w:rPr>
                <w:rFonts w:ascii="Gill Sans MT" w:hAnsi="Gill Sans MT"/>
                <w:sz w:val="22"/>
                <w:szCs w:val="22"/>
              </w:rPr>
              <w:t xml:space="preserve"> </w:t>
            </w:r>
            <w:r w:rsidR="002E3E61" w:rsidRPr="001E17E2">
              <w:rPr>
                <w:rFonts w:ascii="Gill Sans MT" w:hAnsi="Gill Sans MT"/>
                <w:sz w:val="22"/>
                <w:szCs w:val="22"/>
              </w:rPr>
              <w:t>“Dad</w:t>
            </w:r>
            <w:r w:rsidR="00FD3951">
              <w:rPr>
                <w:rFonts w:ascii="Gill Sans MT" w:hAnsi="Gill Sans MT"/>
                <w:sz w:val="22"/>
                <w:szCs w:val="22"/>
              </w:rPr>
              <w:t xml:space="preserve"> </w:t>
            </w:r>
            <w:r w:rsidR="002E3E61" w:rsidRPr="001E17E2">
              <w:rPr>
                <w:rFonts w:ascii="Gill Sans MT" w:hAnsi="Gill Sans MT"/>
                <w:sz w:val="22"/>
                <w:szCs w:val="22"/>
              </w:rPr>
              <w:t>has</w:t>
            </w:r>
            <w:r w:rsidR="00FD3951">
              <w:rPr>
                <w:rFonts w:ascii="Gill Sans MT" w:hAnsi="Gill Sans MT"/>
                <w:sz w:val="22"/>
                <w:szCs w:val="22"/>
              </w:rPr>
              <w:t xml:space="preserve"> </w:t>
            </w:r>
            <w:r w:rsidR="002E3E61" w:rsidRPr="001E17E2">
              <w:rPr>
                <w:rFonts w:ascii="Gill Sans MT" w:hAnsi="Gill Sans MT"/>
                <w:sz w:val="22"/>
                <w:szCs w:val="22"/>
              </w:rPr>
              <w:t>read</w:t>
            </w:r>
            <w:r w:rsidR="00FD3951">
              <w:rPr>
                <w:rFonts w:ascii="Gill Sans MT" w:hAnsi="Gill Sans MT"/>
                <w:sz w:val="22"/>
                <w:szCs w:val="22"/>
              </w:rPr>
              <w:t xml:space="preserve"> </w:t>
            </w:r>
            <w:r w:rsidR="002E3E61" w:rsidRPr="001E17E2">
              <w:rPr>
                <w:rFonts w:ascii="Gill Sans MT" w:hAnsi="Gill Sans MT"/>
                <w:sz w:val="22"/>
                <w:szCs w:val="22"/>
              </w:rPr>
              <w:t>the</w:t>
            </w:r>
            <w:r w:rsidR="00FD3951">
              <w:rPr>
                <w:rFonts w:ascii="Gill Sans MT" w:hAnsi="Gill Sans MT"/>
                <w:sz w:val="22"/>
                <w:szCs w:val="22"/>
              </w:rPr>
              <w:t xml:space="preserve"> </w:t>
            </w:r>
            <w:r w:rsidR="002E3E61" w:rsidRPr="001E17E2">
              <w:rPr>
                <w:rFonts w:ascii="Gill Sans MT" w:hAnsi="Gill Sans MT"/>
                <w:sz w:val="22"/>
                <w:szCs w:val="22"/>
              </w:rPr>
              <w:t>baby’s</w:t>
            </w:r>
            <w:r w:rsidR="00FD3951">
              <w:rPr>
                <w:rFonts w:ascii="Gill Sans MT" w:hAnsi="Gill Sans MT"/>
                <w:sz w:val="22"/>
                <w:szCs w:val="22"/>
              </w:rPr>
              <w:t xml:space="preserve"> </w:t>
            </w:r>
            <w:r w:rsidR="002E3E61" w:rsidRPr="001E17E2">
              <w:rPr>
                <w:rFonts w:ascii="Gill Sans MT" w:hAnsi="Gill Sans MT"/>
                <w:sz w:val="22"/>
                <w:szCs w:val="22"/>
              </w:rPr>
              <w:t>tired</w:t>
            </w:r>
            <w:r w:rsidR="00FD3951">
              <w:rPr>
                <w:rFonts w:ascii="Gill Sans MT" w:hAnsi="Gill Sans MT"/>
                <w:sz w:val="22"/>
                <w:szCs w:val="22"/>
              </w:rPr>
              <w:t xml:space="preserve"> </w:t>
            </w:r>
            <w:r w:rsidR="002E3E61" w:rsidRPr="001E17E2">
              <w:rPr>
                <w:rFonts w:ascii="Gill Sans MT" w:hAnsi="Gill Sans MT"/>
                <w:sz w:val="22"/>
                <w:szCs w:val="22"/>
              </w:rPr>
              <w:t>cues</w:t>
            </w:r>
            <w:r w:rsidR="00484401" w:rsidRPr="001E17E2">
              <w:rPr>
                <w:rFonts w:ascii="Gill Sans MT" w:hAnsi="Gill Sans MT"/>
                <w:sz w:val="22"/>
                <w:szCs w:val="22"/>
              </w:rPr>
              <w:t>,</w:t>
            </w:r>
            <w:r w:rsidR="00FD3951">
              <w:rPr>
                <w:rFonts w:ascii="Gill Sans MT" w:hAnsi="Gill Sans MT"/>
                <w:sz w:val="22"/>
                <w:szCs w:val="22"/>
              </w:rPr>
              <w:t xml:space="preserve"> </w:t>
            </w:r>
            <w:r w:rsidR="002E3E61" w:rsidRPr="001E17E2">
              <w:rPr>
                <w:rFonts w:ascii="Gill Sans MT" w:hAnsi="Gill Sans MT"/>
                <w:sz w:val="22"/>
                <w:szCs w:val="22"/>
              </w:rPr>
              <w:t>and</w:t>
            </w:r>
            <w:r w:rsidR="00FD3951">
              <w:rPr>
                <w:rFonts w:ascii="Gill Sans MT" w:hAnsi="Gill Sans MT"/>
                <w:sz w:val="22"/>
                <w:szCs w:val="22"/>
              </w:rPr>
              <w:t xml:space="preserve"> </w:t>
            </w:r>
            <w:r w:rsidR="002E3E61" w:rsidRPr="001E17E2">
              <w:rPr>
                <w:rFonts w:ascii="Gill Sans MT" w:hAnsi="Gill Sans MT"/>
                <w:sz w:val="22"/>
                <w:szCs w:val="22"/>
              </w:rPr>
              <w:t>now</w:t>
            </w:r>
            <w:r w:rsidR="00FD3951">
              <w:rPr>
                <w:rFonts w:ascii="Gill Sans MT" w:hAnsi="Gill Sans MT"/>
                <w:sz w:val="22"/>
                <w:szCs w:val="22"/>
              </w:rPr>
              <w:t xml:space="preserve"> </w:t>
            </w:r>
            <w:r w:rsidR="00B610F1" w:rsidRPr="001E17E2">
              <w:rPr>
                <w:rFonts w:ascii="Gill Sans MT" w:hAnsi="Gill Sans MT"/>
                <w:sz w:val="22"/>
                <w:szCs w:val="22"/>
              </w:rPr>
              <w:t>the</w:t>
            </w:r>
            <w:r w:rsidR="00FD3951">
              <w:rPr>
                <w:rFonts w:ascii="Gill Sans MT" w:hAnsi="Gill Sans MT"/>
                <w:sz w:val="22"/>
                <w:szCs w:val="22"/>
              </w:rPr>
              <w:t xml:space="preserve"> </w:t>
            </w:r>
            <w:r w:rsidR="002E3E61" w:rsidRPr="001E17E2">
              <w:rPr>
                <w:rFonts w:ascii="Gill Sans MT" w:hAnsi="Gill Sans MT"/>
                <w:sz w:val="22"/>
                <w:szCs w:val="22"/>
              </w:rPr>
              <w:t>baby</w:t>
            </w:r>
            <w:r w:rsidR="00FD3951">
              <w:rPr>
                <w:rFonts w:ascii="Gill Sans MT" w:hAnsi="Gill Sans MT"/>
                <w:sz w:val="22"/>
                <w:szCs w:val="22"/>
              </w:rPr>
              <w:t xml:space="preserve"> </w:t>
            </w:r>
            <w:r w:rsidR="002E3E61" w:rsidRPr="001E17E2">
              <w:rPr>
                <w:rFonts w:ascii="Gill Sans MT" w:hAnsi="Gill Sans MT"/>
                <w:sz w:val="22"/>
                <w:szCs w:val="22"/>
              </w:rPr>
              <w:t>is</w:t>
            </w:r>
            <w:r w:rsidR="00FD3951">
              <w:rPr>
                <w:rFonts w:ascii="Gill Sans MT" w:hAnsi="Gill Sans MT"/>
                <w:sz w:val="22"/>
                <w:szCs w:val="22"/>
              </w:rPr>
              <w:t xml:space="preserve"> </w:t>
            </w:r>
            <w:r w:rsidR="002E3E61" w:rsidRPr="001E17E2">
              <w:rPr>
                <w:rFonts w:ascii="Gill Sans MT" w:hAnsi="Gill Sans MT"/>
                <w:sz w:val="22"/>
                <w:szCs w:val="22"/>
              </w:rPr>
              <w:t>getting</w:t>
            </w:r>
            <w:r w:rsidR="00FD3951">
              <w:rPr>
                <w:rFonts w:ascii="Gill Sans MT" w:hAnsi="Gill Sans MT"/>
                <w:sz w:val="22"/>
                <w:szCs w:val="22"/>
              </w:rPr>
              <w:t xml:space="preserve"> </w:t>
            </w:r>
            <w:r w:rsidR="002E3E61" w:rsidRPr="001E17E2">
              <w:rPr>
                <w:rFonts w:ascii="Gill Sans MT" w:hAnsi="Gill Sans MT"/>
                <w:sz w:val="22"/>
                <w:szCs w:val="22"/>
              </w:rPr>
              <w:t>what</w:t>
            </w:r>
            <w:r w:rsidR="00FD3951">
              <w:rPr>
                <w:rFonts w:ascii="Gill Sans MT" w:hAnsi="Gill Sans MT"/>
                <w:sz w:val="22"/>
                <w:szCs w:val="22"/>
              </w:rPr>
              <w:t xml:space="preserve"> </w:t>
            </w:r>
            <w:r w:rsidR="002E3E61" w:rsidRPr="001E17E2">
              <w:rPr>
                <w:rFonts w:ascii="Gill Sans MT" w:hAnsi="Gill Sans MT"/>
                <w:sz w:val="22"/>
                <w:szCs w:val="22"/>
              </w:rPr>
              <w:t>she</w:t>
            </w:r>
            <w:r w:rsidR="00FD3951">
              <w:rPr>
                <w:rFonts w:ascii="Gill Sans MT" w:hAnsi="Gill Sans MT"/>
                <w:sz w:val="22"/>
                <w:szCs w:val="22"/>
              </w:rPr>
              <w:t xml:space="preserve"> </w:t>
            </w:r>
            <w:r w:rsidR="002E3E61" w:rsidRPr="001E17E2">
              <w:rPr>
                <w:rFonts w:ascii="Gill Sans MT" w:hAnsi="Gill Sans MT"/>
                <w:sz w:val="22"/>
                <w:szCs w:val="22"/>
              </w:rPr>
              <w:t>needs.”</w:t>
            </w:r>
            <w:r w:rsidR="00FD3951">
              <w:rPr>
                <w:rFonts w:ascii="Gill Sans MT" w:hAnsi="Gill Sans MT"/>
                <w:sz w:val="22"/>
                <w:szCs w:val="22"/>
              </w:rPr>
              <w:t xml:space="preserve"> </w:t>
            </w:r>
          </w:p>
        </w:tc>
      </w:tr>
      <w:tr w:rsidR="00EE2A43" w:rsidRPr="001E17E2" w14:paraId="6ACA0970" w14:textId="77777777" w:rsidTr="0097138E">
        <w:tc>
          <w:tcPr>
            <w:tcW w:w="2608" w:type="dxa"/>
            <w:shd w:val="clear" w:color="auto" w:fill="auto"/>
            <w:tcMar>
              <w:top w:w="100" w:type="dxa"/>
              <w:left w:w="100" w:type="dxa"/>
              <w:bottom w:w="100" w:type="dxa"/>
              <w:right w:w="100" w:type="dxa"/>
            </w:tcMar>
          </w:tcPr>
          <w:p w14:paraId="75492117" w14:textId="77777777" w:rsidR="00EE2A43" w:rsidRPr="001E17E2" w:rsidRDefault="00EE2A43" w:rsidP="00741094">
            <w:pPr>
              <w:widowControl w:val="0"/>
              <w:jc w:val="center"/>
              <w:rPr>
                <w:rFonts w:ascii="Gill Sans MT" w:hAnsi="Gill Sans MT"/>
                <w:b/>
                <w:sz w:val="22"/>
                <w:szCs w:val="22"/>
              </w:rPr>
            </w:pPr>
            <w:r w:rsidRPr="001E17E2">
              <w:rPr>
                <w:rFonts w:ascii="Gill Sans MT" w:hAnsi="Gill Sans MT"/>
                <w:b/>
                <w:sz w:val="22"/>
                <w:szCs w:val="22"/>
              </w:rPr>
              <w:lastRenderedPageBreak/>
              <w:t>4</w:t>
            </w:r>
          </w:p>
          <w:p w14:paraId="11938C5C" w14:textId="2E816C32" w:rsidR="00EE2A43" w:rsidRPr="001E17E2" w:rsidRDefault="00FD3951" w:rsidP="00BE55C1">
            <w:pPr>
              <w:widowControl w:val="0"/>
              <w:jc w:val="center"/>
              <w:rPr>
                <w:rFonts w:ascii="Gill Sans MT" w:hAnsi="Gill Sans MT"/>
                <w:b/>
                <w:sz w:val="22"/>
                <w:szCs w:val="22"/>
              </w:rPr>
            </w:pPr>
            <w:r>
              <w:t xml:space="preserve"> </w:t>
            </w:r>
            <w:r w:rsidR="00E15F35" w:rsidRPr="001E17E2">
              <w:rPr>
                <w:noProof/>
              </w:rPr>
              <w:drawing>
                <wp:inline distT="0" distB="0" distL="0" distR="0" wp14:anchorId="1C7A8ADF" wp14:editId="6F66070F">
                  <wp:extent cx="1529080" cy="1295400"/>
                  <wp:effectExtent l="0" t="0" r="0" b="0"/>
                  <wp:docPr id="48" name="Picture 48" descr="Illustration of the father looking at the sleeping infant, now swaddled-up in the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llustration of the father looking at the sleeping infant, now swaddled-up in the blank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9080" cy="1295400"/>
                          </a:xfrm>
                          <a:prstGeom prst="rect">
                            <a:avLst/>
                          </a:prstGeom>
                          <a:noFill/>
                          <a:ln>
                            <a:noFill/>
                          </a:ln>
                        </pic:spPr>
                      </pic:pic>
                    </a:graphicData>
                  </a:graphic>
                </wp:inline>
              </w:drawing>
            </w:r>
          </w:p>
        </w:tc>
        <w:tc>
          <w:tcPr>
            <w:tcW w:w="6750" w:type="dxa"/>
            <w:shd w:val="clear" w:color="auto" w:fill="auto"/>
            <w:tcMar>
              <w:top w:w="100" w:type="dxa"/>
              <w:left w:w="100" w:type="dxa"/>
              <w:bottom w:w="100" w:type="dxa"/>
              <w:right w:w="100" w:type="dxa"/>
            </w:tcMar>
          </w:tcPr>
          <w:p w14:paraId="647C66E8" w14:textId="1D32C949" w:rsidR="00EE2A43" w:rsidRPr="001E17E2" w:rsidRDefault="00EE2A43" w:rsidP="00741094">
            <w:pPr>
              <w:pStyle w:val="AN-Head4-LJrev"/>
            </w:pPr>
            <w:r w:rsidRPr="001E17E2">
              <w:t>What</w:t>
            </w:r>
            <w:r w:rsidR="00FD3951">
              <w:t xml:space="preserve"> </w:t>
            </w:r>
            <w:r w:rsidRPr="001E17E2">
              <w:t>do</w:t>
            </w:r>
            <w:r w:rsidR="00FD3951">
              <w:t xml:space="preserve"> </w:t>
            </w:r>
            <w:r w:rsidRPr="001E17E2">
              <w:t>you</w:t>
            </w:r>
            <w:r w:rsidR="00FD3951">
              <w:t xml:space="preserve"> </w:t>
            </w:r>
            <w:r w:rsidRPr="001E17E2">
              <w:t>notice</w:t>
            </w:r>
            <w:r w:rsidR="00FD3951">
              <w:t xml:space="preserve"> </w:t>
            </w:r>
            <w:r w:rsidRPr="001E17E2">
              <w:t>about</w:t>
            </w:r>
            <w:r w:rsidR="00FD3951">
              <w:t xml:space="preserve"> </w:t>
            </w:r>
            <w:r w:rsidRPr="001E17E2">
              <w:t>the</w:t>
            </w:r>
            <w:r w:rsidR="00FD3951">
              <w:t xml:space="preserve"> </w:t>
            </w:r>
            <w:r w:rsidRPr="001E17E2">
              <w:t>caregiver-child</w:t>
            </w:r>
            <w:r w:rsidR="00FD3951">
              <w:t xml:space="preserve"> </w:t>
            </w:r>
            <w:r w:rsidRPr="001E17E2">
              <w:t>interaction?</w:t>
            </w:r>
          </w:p>
          <w:p w14:paraId="28DABE7A" w14:textId="405FD713" w:rsidR="00EE2A43" w:rsidRPr="001E17E2" w:rsidRDefault="00EE2A43" w:rsidP="00741094">
            <w:pPr>
              <w:pStyle w:val="AN-Maintext"/>
            </w:pPr>
            <w:r w:rsidRPr="001E17E2">
              <w:t>Possible</w:t>
            </w:r>
            <w:r w:rsidR="00FD3951">
              <w:t xml:space="preserve"> </w:t>
            </w:r>
            <w:r w:rsidRPr="001E17E2">
              <w:t>answers:</w:t>
            </w:r>
            <w:r w:rsidR="00FD3951">
              <w:t xml:space="preserve"> </w:t>
            </w:r>
            <w:r w:rsidRPr="001E17E2">
              <w:t>“The</w:t>
            </w:r>
            <w:r w:rsidR="00FD3951">
              <w:t xml:space="preserve"> </w:t>
            </w:r>
            <w:r w:rsidR="002E3E61" w:rsidRPr="001E17E2">
              <w:t>baby</w:t>
            </w:r>
            <w:r w:rsidR="00FD3951">
              <w:t xml:space="preserve"> </w:t>
            </w:r>
            <w:r w:rsidRPr="001E17E2">
              <w:t>is</w:t>
            </w:r>
            <w:r w:rsidR="00FD3951">
              <w:t xml:space="preserve"> </w:t>
            </w:r>
            <w:r w:rsidR="002E3E61" w:rsidRPr="001E17E2">
              <w:t>sleeping.”</w:t>
            </w:r>
            <w:r w:rsidR="00FD3951">
              <w:t xml:space="preserve"> </w:t>
            </w:r>
            <w:r w:rsidR="002E3E61" w:rsidRPr="001E17E2">
              <w:t>“The</w:t>
            </w:r>
            <w:r w:rsidR="00FD3951">
              <w:t xml:space="preserve"> </w:t>
            </w:r>
            <w:r w:rsidR="00B610F1" w:rsidRPr="001E17E2">
              <w:t>father</w:t>
            </w:r>
            <w:r w:rsidR="00FD3951">
              <w:t xml:space="preserve"> </w:t>
            </w:r>
            <w:r w:rsidR="005D5830" w:rsidRPr="001E17E2">
              <w:t>placed</w:t>
            </w:r>
            <w:r w:rsidR="00FD3951">
              <w:t xml:space="preserve"> </w:t>
            </w:r>
            <w:r w:rsidR="002E3E61" w:rsidRPr="001E17E2">
              <w:t>her</w:t>
            </w:r>
            <w:r w:rsidR="00FD3951">
              <w:t xml:space="preserve"> </w:t>
            </w:r>
            <w:r w:rsidR="002E3E61" w:rsidRPr="001E17E2">
              <w:t>in</w:t>
            </w:r>
            <w:r w:rsidR="00FD3951">
              <w:t xml:space="preserve"> </w:t>
            </w:r>
            <w:r w:rsidR="002E3E61" w:rsidRPr="001E17E2">
              <w:t>a</w:t>
            </w:r>
            <w:r w:rsidR="00FD3951">
              <w:t xml:space="preserve"> </w:t>
            </w:r>
            <w:r w:rsidR="002E3E61" w:rsidRPr="001E17E2">
              <w:t>safe</w:t>
            </w:r>
            <w:r w:rsidR="00FD3951">
              <w:t xml:space="preserve"> </w:t>
            </w:r>
            <w:r w:rsidR="002E3E61" w:rsidRPr="001E17E2">
              <w:t>place</w:t>
            </w:r>
            <w:r w:rsidR="00FD3951">
              <w:t xml:space="preserve"> </w:t>
            </w:r>
            <w:r w:rsidR="002E3E61" w:rsidRPr="001E17E2">
              <w:t>to</w:t>
            </w:r>
            <w:r w:rsidR="00FD3951">
              <w:t xml:space="preserve"> </w:t>
            </w:r>
            <w:r w:rsidR="002E3E61" w:rsidRPr="001E17E2">
              <w:t>rest.”</w:t>
            </w:r>
            <w:r w:rsidR="00FD3951">
              <w:t xml:space="preserve"> </w:t>
            </w:r>
            <w:r w:rsidR="007F1243" w:rsidRPr="001E17E2">
              <w:t>“The</w:t>
            </w:r>
            <w:r w:rsidR="00FD3951">
              <w:t xml:space="preserve"> </w:t>
            </w:r>
            <w:r w:rsidR="007F1243" w:rsidRPr="001E17E2">
              <w:t>father</w:t>
            </w:r>
            <w:r w:rsidR="00FD3951">
              <w:t xml:space="preserve"> </w:t>
            </w:r>
            <w:r w:rsidR="007F1243" w:rsidRPr="001E17E2">
              <w:t>wrapped</w:t>
            </w:r>
            <w:r w:rsidR="00FD3951">
              <w:t xml:space="preserve"> </w:t>
            </w:r>
            <w:r w:rsidR="007F1243" w:rsidRPr="001E17E2">
              <w:t>her</w:t>
            </w:r>
            <w:r w:rsidR="00FD3951">
              <w:t xml:space="preserve"> </w:t>
            </w:r>
            <w:r w:rsidR="007F1243" w:rsidRPr="001E17E2">
              <w:t>in</w:t>
            </w:r>
            <w:r w:rsidR="00FD3951">
              <w:t xml:space="preserve"> </w:t>
            </w:r>
            <w:r w:rsidR="007F1243" w:rsidRPr="001E17E2">
              <w:t>a</w:t>
            </w:r>
            <w:r w:rsidR="00FD3951">
              <w:t xml:space="preserve"> </w:t>
            </w:r>
            <w:r w:rsidR="007F1243" w:rsidRPr="001E17E2">
              <w:t>blanket.”</w:t>
            </w:r>
          </w:p>
        </w:tc>
      </w:tr>
    </w:tbl>
    <w:p w14:paraId="6E5EE303" w14:textId="39C84EB1" w:rsidR="00B96E60" w:rsidRPr="001E17E2" w:rsidRDefault="00B96E60" w:rsidP="0085214F">
      <w:pPr>
        <w:pStyle w:val="AN-LearningObjectivesendheader"/>
      </w:pPr>
      <w:r w:rsidRPr="001E17E2">
        <w:t>Learning</w:t>
      </w:r>
      <w:r w:rsidR="00FD3951">
        <w:t xml:space="preserve"> </w:t>
      </w:r>
      <w:r w:rsidRPr="001E17E2">
        <w:t>Objective</w:t>
      </w:r>
      <w:r w:rsidR="00FD3951">
        <w:t xml:space="preserve"> </w:t>
      </w:r>
      <w:r w:rsidRPr="001E17E2">
        <w:t>2:</w:t>
      </w:r>
      <w:r w:rsidR="00FD3951">
        <w:t xml:space="preserve"> </w:t>
      </w:r>
      <w:r w:rsidRPr="001E17E2">
        <w:t>Demonstrate</w:t>
      </w:r>
      <w:r w:rsidR="00FD3951">
        <w:t xml:space="preserve"> </w:t>
      </w:r>
      <w:r w:rsidRPr="001E17E2">
        <w:t>and</w:t>
      </w:r>
      <w:r w:rsidR="00FD3951">
        <w:t xml:space="preserve"> </w:t>
      </w:r>
      <w:r w:rsidRPr="001E17E2">
        <w:t>practice</w:t>
      </w:r>
      <w:r w:rsidR="00FD3951">
        <w:t xml:space="preserve"> </w:t>
      </w:r>
      <w:r w:rsidRPr="001E17E2">
        <w:t>counseling</w:t>
      </w:r>
      <w:r w:rsidR="00FD3951">
        <w:t xml:space="preserve"> </w:t>
      </w:r>
      <w:r w:rsidRPr="001E17E2">
        <w:t>on</w:t>
      </w:r>
      <w:r w:rsidR="00FD3951">
        <w:t xml:space="preserve"> </w:t>
      </w:r>
      <w:r w:rsidRPr="001E17E2">
        <w:t>responsive</w:t>
      </w:r>
      <w:r w:rsidR="00FD3951">
        <w:t xml:space="preserve"> </w:t>
      </w:r>
      <w:r w:rsidRPr="001E17E2">
        <w:t>care</w:t>
      </w:r>
      <w:r w:rsidR="00FD3951">
        <w:t xml:space="preserve"> </w:t>
      </w:r>
      <w:r w:rsidRPr="001E17E2">
        <w:t>(including</w:t>
      </w:r>
      <w:r w:rsidR="00FD3951">
        <w:t xml:space="preserve"> </w:t>
      </w:r>
      <w:r w:rsidRPr="001E17E2">
        <w:t>responsive</w:t>
      </w:r>
      <w:r w:rsidR="00FD3951">
        <w:t xml:space="preserve"> </w:t>
      </w:r>
      <w:r w:rsidRPr="001E17E2">
        <w:t>feeding)</w:t>
      </w:r>
      <w:r w:rsidR="00FD3951">
        <w:t xml:space="preserve"> </w:t>
      </w:r>
      <w:r w:rsidRPr="001E17E2">
        <w:t>using</w:t>
      </w:r>
      <w:r w:rsidR="00FD3951">
        <w:t xml:space="preserve"> </w:t>
      </w:r>
      <w:r w:rsidRPr="001E17E2">
        <w:t>individual</w:t>
      </w:r>
      <w:r w:rsidR="00FD3951">
        <w:t xml:space="preserve"> </w:t>
      </w:r>
      <w:r w:rsidRPr="001E17E2">
        <w:t>counseling</w:t>
      </w:r>
      <w:r w:rsidR="00FD3951">
        <w:t xml:space="preserve"> </w:t>
      </w:r>
      <w:r w:rsidRPr="001E17E2">
        <w:t>and</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skills</w:t>
      </w:r>
    </w:p>
    <w:p w14:paraId="4937D9F5" w14:textId="686B949A" w:rsidR="00B96E60" w:rsidRPr="001E17E2" w:rsidRDefault="00B96E60" w:rsidP="00B96E60">
      <w:pPr>
        <w:pStyle w:val="AN-Head4-LJrev"/>
        <w:rPr>
          <w:iCs/>
        </w:rPr>
      </w:pPr>
      <w:r w:rsidRPr="001E17E2">
        <w:rPr>
          <w:b/>
          <w:iCs/>
        </w:rPr>
        <w:t>Methodology:</w:t>
      </w:r>
      <w:r w:rsidR="00FD3951">
        <w:rPr>
          <w:b/>
          <w:iCs/>
        </w:rPr>
        <w:t xml:space="preserve"> </w:t>
      </w:r>
      <w:r w:rsidR="000E5B2A" w:rsidRPr="001E17E2">
        <w:rPr>
          <w:bCs/>
          <w:iCs/>
        </w:rPr>
        <w:t>Role-play</w:t>
      </w:r>
      <w:r w:rsidR="00FD3951">
        <w:rPr>
          <w:bCs/>
          <w:iCs/>
        </w:rPr>
        <w:t xml:space="preserve"> </w:t>
      </w:r>
      <w:r w:rsidR="000E5B2A" w:rsidRPr="001E17E2">
        <w:rPr>
          <w:bCs/>
          <w:iCs/>
        </w:rPr>
        <w:t>and</w:t>
      </w:r>
      <w:r w:rsidR="00FD3951">
        <w:rPr>
          <w:bCs/>
          <w:iCs/>
        </w:rPr>
        <w:t xml:space="preserve"> </w:t>
      </w:r>
      <w:r w:rsidR="000E5B2A" w:rsidRPr="001E17E2">
        <w:rPr>
          <w:bCs/>
          <w:iCs/>
        </w:rPr>
        <w:t>group</w:t>
      </w:r>
      <w:r w:rsidR="00FD3951">
        <w:rPr>
          <w:bCs/>
          <w:iCs/>
        </w:rPr>
        <w:t xml:space="preserve"> </w:t>
      </w:r>
      <w:r w:rsidR="000E5B2A" w:rsidRPr="001E17E2">
        <w:rPr>
          <w:bCs/>
          <w:iCs/>
        </w:rPr>
        <w:t>discussion</w:t>
      </w:r>
    </w:p>
    <w:p w14:paraId="7EB16D2F" w14:textId="30ED8F8D" w:rsidR="00B96E60" w:rsidRPr="001E17E2" w:rsidRDefault="00B96E60" w:rsidP="00B96E60">
      <w:pPr>
        <w:pStyle w:val="AN-Head4-LJrev"/>
        <w:rPr>
          <w:iCs/>
        </w:rPr>
      </w:pPr>
      <w:r w:rsidRPr="001E17E2">
        <w:rPr>
          <w:b/>
          <w:iCs/>
        </w:rPr>
        <w:t>Time:</w:t>
      </w:r>
      <w:r w:rsidR="00FD3951">
        <w:rPr>
          <w:iCs/>
        </w:rPr>
        <w:t xml:space="preserve"> </w:t>
      </w:r>
      <w:r w:rsidR="00D128BA" w:rsidRPr="001E17E2">
        <w:rPr>
          <w:iCs/>
        </w:rPr>
        <w:t>30</w:t>
      </w:r>
      <w:r w:rsidR="00FD3951">
        <w:rPr>
          <w:iCs/>
        </w:rPr>
        <w:t xml:space="preserve"> </w:t>
      </w:r>
      <w:r w:rsidRPr="001E17E2">
        <w:rPr>
          <w:iCs/>
        </w:rPr>
        <w:t>minutes</w:t>
      </w:r>
    </w:p>
    <w:p w14:paraId="326A84C1" w14:textId="28A51FB8" w:rsidR="00B96E60" w:rsidRPr="001E17E2" w:rsidRDefault="00B96E60" w:rsidP="00194EDD">
      <w:pPr>
        <w:pStyle w:val="AN-Instructions"/>
      </w:pPr>
      <w:bookmarkStart w:id="165" w:name="_Toc92298990"/>
      <w:r w:rsidRPr="001E17E2">
        <w:t>Instructions</w:t>
      </w:r>
      <w:bookmarkEnd w:id="165"/>
    </w:p>
    <w:p w14:paraId="7BB1B6E7" w14:textId="0CF0EE7F" w:rsidR="00B96E60" w:rsidRPr="001E17E2" w:rsidRDefault="00B96E60" w:rsidP="00D848DE">
      <w:pPr>
        <w:pStyle w:val="AN-Head2"/>
      </w:pPr>
      <w:r w:rsidRPr="001E17E2">
        <w:t>Activity</w:t>
      </w:r>
      <w:r w:rsidR="00FD3951">
        <w:t xml:space="preserve"> </w:t>
      </w:r>
      <w:r w:rsidR="005623AB" w:rsidRPr="001E17E2">
        <w:t>1</w:t>
      </w:r>
      <w:r w:rsidRPr="001E17E2">
        <w:t>:</w:t>
      </w:r>
      <w:r w:rsidR="00FD3951">
        <w:t xml:space="preserve"> </w:t>
      </w:r>
      <w:r w:rsidRPr="001E17E2">
        <w:t>Responsive</w:t>
      </w:r>
      <w:r w:rsidR="00FD3951">
        <w:t xml:space="preserve"> </w:t>
      </w:r>
      <w:r w:rsidRPr="001E17E2">
        <w:t>Care</w:t>
      </w:r>
      <w:r w:rsidR="00FD3951">
        <w:t xml:space="preserve"> </w:t>
      </w:r>
      <w:r w:rsidR="00B83E3F" w:rsidRPr="001E17E2">
        <w:t>Individual</w:t>
      </w:r>
      <w:r w:rsidR="00FD3951">
        <w:t xml:space="preserve"> </w:t>
      </w:r>
      <w:r w:rsidR="00B83E3F" w:rsidRPr="001E17E2">
        <w:t>Counseling</w:t>
      </w:r>
      <w:r w:rsidR="00FD3951">
        <w:t xml:space="preserve"> </w:t>
      </w:r>
      <w:r w:rsidRPr="001E17E2">
        <w:t>Role-</w:t>
      </w:r>
      <w:r w:rsidR="00FD5808" w:rsidRPr="001E17E2">
        <w:t>P</w:t>
      </w:r>
      <w:r w:rsidRPr="001E17E2">
        <w:t>lay</w:t>
      </w:r>
      <w:r w:rsidR="00FD3951">
        <w:t xml:space="preserve"> </w:t>
      </w:r>
      <w:r w:rsidRPr="001E17E2">
        <w:t>(</w:t>
      </w:r>
      <w:r w:rsidR="00D128BA" w:rsidRPr="001E17E2">
        <w:t>30</w:t>
      </w:r>
      <w:r w:rsidR="00FD3951">
        <w:t xml:space="preserve"> </w:t>
      </w:r>
      <w:r w:rsidRPr="001E17E2">
        <w:t>minutes)</w:t>
      </w:r>
    </w:p>
    <w:p w14:paraId="27340895" w14:textId="45F0CD82" w:rsidR="007E4DB5" w:rsidRPr="001E17E2" w:rsidRDefault="007E4DB5" w:rsidP="007A6D1C">
      <w:pPr>
        <w:pStyle w:val="AN-NumberedList"/>
        <w:numPr>
          <w:ilvl w:val="0"/>
          <w:numId w:val="26"/>
        </w:numPr>
        <w:ind w:left="547"/>
      </w:pPr>
      <w:r w:rsidRPr="001E17E2">
        <w:t>Tell</w:t>
      </w:r>
      <w:r w:rsidR="00FD3951">
        <w:t xml:space="preserve"> </w:t>
      </w:r>
      <w:r w:rsidRPr="001E17E2">
        <w:t>participants</w:t>
      </w:r>
      <w:r w:rsidR="00FD3951">
        <w:t xml:space="preserve"> </w:t>
      </w:r>
      <w:r w:rsidRPr="001E17E2">
        <w:t>that</w:t>
      </w:r>
      <w:r w:rsidR="00FD3951">
        <w:t xml:space="preserve"> </w:t>
      </w:r>
      <w:r w:rsidRPr="001E17E2">
        <w:t>we</w:t>
      </w:r>
      <w:r w:rsidR="00FD3951">
        <w:t xml:space="preserve"> </w:t>
      </w:r>
      <w:r w:rsidRPr="001E17E2">
        <w:t>are</w:t>
      </w:r>
      <w:r w:rsidR="00FD3951">
        <w:t xml:space="preserve"> </w:t>
      </w:r>
      <w:r w:rsidRPr="001E17E2">
        <w:t>going</w:t>
      </w:r>
      <w:r w:rsidR="00FD3951">
        <w:t xml:space="preserve"> </w:t>
      </w:r>
      <w:r w:rsidRPr="001E17E2">
        <w:t>to</w:t>
      </w:r>
      <w:r w:rsidR="00FD3951">
        <w:t xml:space="preserve"> </w:t>
      </w:r>
      <w:r w:rsidRPr="001E17E2">
        <w:t>do</w:t>
      </w:r>
      <w:r w:rsidR="00FD3951">
        <w:t xml:space="preserve"> </w:t>
      </w:r>
      <w:r w:rsidRPr="001E17E2">
        <w:t>a</w:t>
      </w:r>
      <w:r w:rsidR="00FD3951">
        <w:t xml:space="preserve"> </w:t>
      </w:r>
      <w:r w:rsidRPr="001E17E2">
        <w:t>role-play</w:t>
      </w:r>
      <w:r w:rsidR="00FD3951">
        <w:t xml:space="preserve"> </w:t>
      </w:r>
      <w:r w:rsidR="00B83E3F" w:rsidRPr="001E17E2">
        <w:t>of</w:t>
      </w:r>
      <w:r w:rsidR="00FD3951">
        <w:t xml:space="preserve"> </w:t>
      </w:r>
      <w:r w:rsidR="00B83E3F" w:rsidRPr="001E17E2">
        <w:t>individual</w:t>
      </w:r>
      <w:r w:rsidR="00FD3951">
        <w:t xml:space="preserve"> </w:t>
      </w:r>
      <w:r w:rsidR="00B83E3F" w:rsidRPr="001E17E2">
        <w:t>counseling</w:t>
      </w:r>
      <w:r w:rsidRPr="001E17E2">
        <w:t>.</w:t>
      </w:r>
      <w:r w:rsidR="00FD3951">
        <w:t xml:space="preserve"> </w:t>
      </w:r>
      <w:r w:rsidRPr="001E17E2">
        <w:t>Explain</w:t>
      </w:r>
      <w:r w:rsidR="00FD3951">
        <w:t xml:space="preserve"> </w:t>
      </w:r>
      <w:r w:rsidRPr="001E17E2">
        <w:t>that</w:t>
      </w:r>
      <w:r w:rsidR="00EE6D4E" w:rsidRPr="001E17E2">
        <w:t>,</w:t>
      </w:r>
      <w:r w:rsidR="00FD3951">
        <w:t xml:space="preserve"> </w:t>
      </w:r>
      <w:r w:rsidRPr="001E17E2">
        <w:t>although</w:t>
      </w:r>
      <w:r w:rsidR="00FD3951">
        <w:t xml:space="preserve"> </w:t>
      </w:r>
      <w:r w:rsidRPr="001E17E2">
        <w:t>it</w:t>
      </w:r>
      <w:r w:rsidR="00FD3951">
        <w:t xml:space="preserve"> </w:t>
      </w:r>
      <w:r w:rsidRPr="001E17E2">
        <w:t>is</w:t>
      </w:r>
      <w:r w:rsidR="00FD3951">
        <w:t xml:space="preserve"> </w:t>
      </w:r>
      <w:r w:rsidRPr="001E17E2">
        <w:t>best</w:t>
      </w:r>
      <w:r w:rsidR="00FD3951">
        <w:t xml:space="preserve"> </w:t>
      </w:r>
      <w:r w:rsidRPr="001E17E2">
        <w:t>practice</w:t>
      </w:r>
      <w:r w:rsidR="00FD3951">
        <w:t xml:space="preserve"> </w:t>
      </w:r>
      <w:r w:rsidRPr="001E17E2">
        <w:t>to</w:t>
      </w:r>
      <w:r w:rsidR="00FD3951">
        <w:t xml:space="preserve"> </w:t>
      </w:r>
      <w:r w:rsidRPr="001E17E2">
        <w:t>choose</w:t>
      </w:r>
      <w:r w:rsidR="00FD3951">
        <w:t xml:space="preserve"> </w:t>
      </w:r>
      <w:r w:rsidRPr="001E17E2">
        <w:t>the</w:t>
      </w:r>
      <w:r w:rsidR="00FD3951">
        <w:t xml:space="preserve"> </w:t>
      </w:r>
      <w:r w:rsidRPr="001E17E2">
        <w:t>topics</w:t>
      </w:r>
      <w:r w:rsidR="00FD3951">
        <w:t xml:space="preserve"> </w:t>
      </w:r>
      <w:r w:rsidRPr="001E17E2">
        <w:t>you</w:t>
      </w:r>
      <w:r w:rsidR="00FD3951">
        <w:t xml:space="preserve"> </w:t>
      </w:r>
      <w:r w:rsidRPr="001E17E2">
        <w:t>will</w:t>
      </w:r>
      <w:r w:rsidR="00FD3951">
        <w:t xml:space="preserve"> </w:t>
      </w:r>
      <w:r w:rsidRPr="001E17E2">
        <w:t>counsel</w:t>
      </w:r>
      <w:r w:rsidR="00FD3951">
        <w:t xml:space="preserve"> </w:t>
      </w:r>
      <w:r w:rsidRPr="001E17E2">
        <w:t>on</w:t>
      </w:r>
      <w:r w:rsidR="00FD3951">
        <w:t xml:space="preserve"> </w:t>
      </w:r>
      <w:r w:rsidRPr="001E17E2">
        <w:t>after</w:t>
      </w:r>
      <w:r w:rsidR="00FD3951">
        <w:t xml:space="preserve"> </w:t>
      </w:r>
      <w:r w:rsidRPr="001E17E2">
        <w:t>you</w:t>
      </w:r>
      <w:r w:rsidR="00FD3951">
        <w:t xml:space="preserve"> </w:t>
      </w:r>
      <w:r w:rsidRPr="001E17E2">
        <w:t>have</w:t>
      </w:r>
      <w:r w:rsidR="00FD3951">
        <w:t xml:space="preserve"> </w:t>
      </w:r>
      <w:r w:rsidRPr="001E17E2">
        <w:t>completed</w:t>
      </w:r>
      <w:r w:rsidR="00FD3951">
        <w:t xml:space="preserve"> </w:t>
      </w:r>
      <w:r w:rsidRPr="001E17E2">
        <w:t>step</w:t>
      </w:r>
      <w:r w:rsidR="00FD3951">
        <w:t xml:space="preserve"> </w:t>
      </w:r>
      <w:r w:rsidRPr="001E17E2">
        <w:t>2</w:t>
      </w:r>
      <w:r w:rsidR="00FD3951">
        <w:t xml:space="preserve"> </w:t>
      </w:r>
      <w:r w:rsidRPr="001E17E2">
        <w:t>(assess)</w:t>
      </w:r>
      <w:r w:rsidR="00FD3951">
        <w:t xml:space="preserve"> </w:t>
      </w:r>
      <w:r w:rsidRPr="001E17E2">
        <w:t>and</w:t>
      </w:r>
      <w:r w:rsidR="00FD3951">
        <w:t xml:space="preserve"> </w:t>
      </w:r>
      <w:r w:rsidR="00D6509B" w:rsidRPr="001E17E2">
        <w:t>step</w:t>
      </w:r>
      <w:r w:rsidR="00FD3951">
        <w:t xml:space="preserve"> </w:t>
      </w:r>
      <w:r w:rsidRPr="001E17E2">
        <w:t>3</w:t>
      </w:r>
      <w:r w:rsidR="00FD3951">
        <w:t xml:space="preserve"> </w:t>
      </w:r>
      <w:r w:rsidRPr="001E17E2">
        <w:t>(analyze)</w:t>
      </w:r>
      <w:r w:rsidR="00FD3951">
        <w:t xml:space="preserve"> </w:t>
      </w:r>
      <w:r w:rsidRPr="001E17E2">
        <w:t>during</w:t>
      </w:r>
      <w:r w:rsidR="00FD3951">
        <w:t xml:space="preserve"> </w:t>
      </w:r>
      <w:r w:rsidRPr="001E17E2">
        <w:t>an</w:t>
      </w:r>
      <w:r w:rsidR="00FD3951">
        <w:t xml:space="preserve"> </w:t>
      </w:r>
      <w:r w:rsidRPr="001E17E2">
        <w:t>individual</w:t>
      </w:r>
      <w:r w:rsidR="00FD3951">
        <w:t xml:space="preserve"> </w:t>
      </w:r>
      <w:r w:rsidRPr="001E17E2">
        <w:t>counseling</w:t>
      </w:r>
      <w:r w:rsidR="00FD3951">
        <w:t xml:space="preserve"> </w:t>
      </w:r>
      <w:r w:rsidRPr="001E17E2">
        <w:t>session,</w:t>
      </w:r>
      <w:r w:rsidR="00FD3951">
        <w:t xml:space="preserve"> </w:t>
      </w:r>
      <w:r w:rsidRPr="001E17E2">
        <w:t>for</w:t>
      </w:r>
      <w:r w:rsidR="00FD3951">
        <w:t xml:space="preserve"> </w:t>
      </w:r>
      <w:r w:rsidR="00EE6D4E" w:rsidRPr="001E17E2">
        <w:t>this</w:t>
      </w:r>
      <w:r w:rsidR="00FD3951">
        <w:t xml:space="preserve"> </w:t>
      </w:r>
      <w:r w:rsidR="00EE6D4E" w:rsidRPr="001E17E2">
        <w:t>activity,</w:t>
      </w:r>
      <w:r w:rsidR="00FD3951">
        <w:t xml:space="preserve"> </w:t>
      </w:r>
      <w:r w:rsidRPr="001E17E2">
        <w:t>we</w:t>
      </w:r>
      <w:r w:rsidR="00FD3951">
        <w:t xml:space="preserve"> </w:t>
      </w:r>
      <w:r w:rsidR="00FD4F2A" w:rsidRPr="001E17E2">
        <w:t>will</w:t>
      </w:r>
      <w:r w:rsidR="00FD3951">
        <w:t xml:space="preserve"> </w:t>
      </w:r>
      <w:r w:rsidR="00EE6D4E" w:rsidRPr="001E17E2">
        <w:t>be</w:t>
      </w:r>
      <w:r w:rsidR="00FD3951">
        <w:t xml:space="preserve"> </w:t>
      </w:r>
      <w:r w:rsidRPr="001E17E2">
        <w:t>focus</w:t>
      </w:r>
      <w:r w:rsidR="00EE6D4E" w:rsidRPr="001E17E2">
        <w:t>ing</w:t>
      </w:r>
      <w:r w:rsidR="00FD3951">
        <w:t xml:space="preserve"> </w:t>
      </w:r>
      <w:r w:rsidR="00EE6D4E" w:rsidRPr="001E17E2">
        <w:t>on</w:t>
      </w:r>
      <w:r w:rsidR="00FD3951">
        <w:t xml:space="preserve"> </w:t>
      </w:r>
      <w:r w:rsidRPr="001E17E2">
        <w:t>responsive</w:t>
      </w:r>
      <w:r w:rsidR="00FD3951">
        <w:t xml:space="preserve"> </w:t>
      </w:r>
      <w:r w:rsidRPr="001E17E2">
        <w:t>care</w:t>
      </w:r>
      <w:r w:rsidR="00FD3951">
        <w:t xml:space="preserve"> </w:t>
      </w:r>
      <w:r w:rsidRPr="001E17E2">
        <w:t>and</w:t>
      </w:r>
      <w:r w:rsidR="00FD3951">
        <w:t xml:space="preserve"> </w:t>
      </w:r>
      <w:r w:rsidRPr="001E17E2">
        <w:t>responsive</w:t>
      </w:r>
      <w:r w:rsidR="00FD3951">
        <w:t xml:space="preserve"> </w:t>
      </w:r>
      <w:r w:rsidRPr="001E17E2">
        <w:t>feeding,</w:t>
      </w:r>
      <w:r w:rsidR="00FD3951">
        <w:t xml:space="preserve"> </w:t>
      </w:r>
      <w:r w:rsidR="00EE6D4E" w:rsidRPr="001E17E2">
        <w:t>which</w:t>
      </w:r>
      <w:r w:rsidR="00FD3951">
        <w:t xml:space="preserve"> </w:t>
      </w:r>
      <w:r w:rsidR="00EE6D4E" w:rsidRPr="001E17E2">
        <w:t>will</w:t>
      </w:r>
      <w:r w:rsidR="00FD3951">
        <w:t xml:space="preserve"> </w:t>
      </w:r>
      <w:r w:rsidR="00EE6D4E" w:rsidRPr="001E17E2">
        <w:t>give</w:t>
      </w:r>
      <w:r w:rsidR="00FD3951">
        <w:t xml:space="preserve"> </w:t>
      </w:r>
      <w:r w:rsidRPr="001E17E2">
        <w:t>participants</w:t>
      </w:r>
      <w:r w:rsidR="00FD3951">
        <w:t xml:space="preserve"> </w:t>
      </w:r>
      <w:r w:rsidR="00EE6D4E" w:rsidRPr="001E17E2">
        <w:t>an</w:t>
      </w:r>
      <w:r w:rsidR="00FD3951">
        <w:t xml:space="preserve"> </w:t>
      </w:r>
      <w:r w:rsidR="00EE6D4E" w:rsidRPr="001E17E2">
        <w:t>opportunity</w:t>
      </w:r>
      <w:r w:rsidR="00FD3951">
        <w:t xml:space="preserve"> </w:t>
      </w:r>
      <w:r w:rsidR="00EE6D4E" w:rsidRPr="001E17E2">
        <w:t>to</w:t>
      </w:r>
      <w:r w:rsidR="00FD3951">
        <w:t xml:space="preserve"> </w:t>
      </w:r>
      <w:r w:rsidRPr="001E17E2">
        <w:t>practice</w:t>
      </w:r>
      <w:r w:rsidR="00FD3951">
        <w:t xml:space="preserve"> </w:t>
      </w:r>
      <w:r w:rsidR="00EE6D4E" w:rsidRPr="001E17E2">
        <w:t>using</w:t>
      </w:r>
      <w:r w:rsidR="00FD3951">
        <w:t xml:space="preserve"> </w:t>
      </w:r>
      <w:r w:rsidR="00EE6D4E" w:rsidRPr="001E17E2">
        <w:t>“Counseling</w:t>
      </w:r>
      <w:r w:rsidR="00FD3951">
        <w:t xml:space="preserve"> </w:t>
      </w:r>
      <w:r w:rsidR="00EE6D4E" w:rsidRPr="001E17E2">
        <w:t>Cards</w:t>
      </w:r>
      <w:r w:rsidR="00FD3951">
        <w:t xml:space="preserve"> </w:t>
      </w:r>
      <w:r w:rsidR="00EE6D4E" w:rsidRPr="001E17E2">
        <w:t>1</w:t>
      </w:r>
      <w:r w:rsidR="00FD3951">
        <w:t xml:space="preserve"> </w:t>
      </w:r>
      <w:r w:rsidR="00EE6D4E" w:rsidRPr="001E17E2">
        <w:t>and</w:t>
      </w:r>
      <w:r w:rsidR="00FD3951">
        <w:t xml:space="preserve"> </w:t>
      </w:r>
      <w:r w:rsidR="00EE6D4E" w:rsidRPr="001E17E2">
        <w:t>2</w:t>
      </w:r>
      <w:r w:rsidR="002C3BA7" w:rsidRPr="001E17E2">
        <w:t>.</w:t>
      </w:r>
      <w:r w:rsidR="00EE6D4E" w:rsidRPr="001E17E2">
        <w:t>”</w:t>
      </w:r>
    </w:p>
    <w:p w14:paraId="6BC2B4ED" w14:textId="54B9D3D1" w:rsidR="00B96E60" w:rsidRPr="001E17E2" w:rsidRDefault="00B96E60" w:rsidP="007A6D1C">
      <w:pPr>
        <w:pStyle w:val="AN-NumberedList"/>
        <w:numPr>
          <w:ilvl w:val="0"/>
          <w:numId w:val="26"/>
        </w:numPr>
        <w:ind w:left="547"/>
      </w:pPr>
      <w:r w:rsidRPr="001E17E2">
        <w:t>Divide</w:t>
      </w:r>
      <w:r w:rsidR="00FD3951">
        <w:t xml:space="preserve"> </w:t>
      </w:r>
      <w:r w:rsidRPr="001E17E2">
        <w:t>the</w:t>
      </w:r>
      <w:r w:rsidR="00FD3951">
        <w:t xml:space="preserve"> </w:t>
      </w:r>
      <w:r w:rsidR="00DE380B" w:rsidRPr="001E17E2">
        <w:t>part</w:t>
      </w:r>
      <w:r w:rsidRPr="001E17E2">
        <w:t>icipants</w:t>
      </w:r>
      <w:r w:rsidR="00FD3951">
        <w:t xml:space="preserve"> </w:t>
      </w:r>
      <w:r w:rsidRPr="001E17E2">
        <w:t>into</w:t>
      </w:r>
      <w:r w:rsidR="00FD3951">
        <w:t xml:space="preserve"> </w:t>
      </w:r>
      <w:r w:rsidRPr="001E17E2">
        <w:t>groups</w:t>
      </w:r>
      <w:r w:rsidR="00FD3951">
        <w:t xml:space="preserve"> </w:t>
      </w:r>
      <w:r w:rsidRPr="001E17E2">
        <w:t>of</w:t>
      </w:r>
      <w:r w:rsidR="00FD3951">
        <w:t xml:space="preserve"> </w:t>
      </w:r>
      <w:r w:rsidR="00B96AC1" w:rsidRPr="001E17E2">
        <w:t>4</w:t>
      </w:r>
      <w:r w:rsidR="00882EDF" w:rsidRPr="001E17E2">
        <w:t>.</w:t>
      </w:r>
      <w:r w:rsidR="00FD3951">
        <w:t xml:space="preserve"> </w:t>
      </w:r>
      <w:r w:rsidRPr="001E17E2">
        <w:t>Ask</w:t>
      </w:r>
      <w:r w:rsidR="00FD3951">
        <w:t xml:space="preserve"> </w:t>
      </w:r>
      <w:r w:rsidRPr="001E17E2">
        <w:t>them</w:t>
      </w:r>
      <w:r w:rsidR="00FD3951">
        <w:t xml:space="preserve"> </w:t>
      </w:r>
      <w:r w:rsidRPr="001E17E2">
        <w:t>to</w:t>
      </w:r>
      <w:r w:rsidR="00FD3951">
        <w:t xml:space="preserve"> </w:t>
      </w:r>
      <w:r w:rsidRPr="001E17E2">
        <w:t>identify</w:t>
      </w:r>
      <w:r w:rsidR="00FD3951">
        <w:t xml:space="preserve"> </w:t>
      </w:r>
      <w:r w:rsidR="00B96AC1" w:rsidRPr="001E17E2">
        <w:t>2</w:t>
      </w:r>
      <w:r w:rsidR="00FD3951">
        <w:t xml:space="preserve"> </w:t>
      </w:r>
      <w:r w:rsidRPr="001E17E2">
        <w:t>volunteers</w:t>
      </w:r>
      <w:r w:rsidR="00FD3951">
        <w:t xml:space="preserve"> </w:t>
      </w:r>
      <w:r w:rsidRPr="001E17E2">
        <w:t>to</w:t>
      </w:r>
      <w:r w:rsidR="00FD3951">
        <w:t xml:space="preserve"> </w:t>
      </w:r>
      <w:r w:rsidRPr="001E17E2">
        <w:t>play</w:t>
      </w:r>
      <w:r w:rsidR="00FD3951">
        <w:t xml:space="preserve"> </w:t>
      </w:r>
      <w:r w:rsidRPr="001E17E2">
        <w:t>the</w:t>
      </w:r>
      <w:r w:rsidR="00FD3951">
        <w:t xml:space="preserve"> </w:t>
      </w:r>
      <w:r w:rsidRPr="001E17E2">
        <w:t>caregiver</w:t>
      </w:r>
      <w:r w:rsidR="00EE6D4E" w:rsidRPr="001E17E2">
        <w:t>s</w:t>
      </w:r>
      <w:r w:rsidR="00FD3951">
        <w:t xml:space="preserve"> </w:t>
      </w:r>
      <w:r w:rsidR="00885B9A" w:rsidRPr="001E17E2">
        <w:t>(</w:t>
      </w:r>
      <w:r w:rsidRPr="001E17E2">
        <w:t>one</w:t>
      </w:r>
      <w:r w:rsidR="00FD3951">
        <w:t xml:space="preserve"> </w:t>
      </w:r>
      <w:r w:rsidRPr="001E17E2">
        <w:t>mother</w:t>
      </w:r>
      <w:r w:rsidR="00FD3951">
        <w:t xml:space="preserve"> </w:t>
      </w:r>
      <w:r w:rsidR="00EC166E" w:rsidRPr="001E17E2">
        <w:t>and</w:t>
      </w:r>
      <w:r w:rsidR="00FD3951">
        <w:t xml:space="preserve"> </w:t>
      </w:r>
      <w:r w:rsidRPr="001E17E2">
        <w:t>one</w:t>
      </w:r>
      <w:r w:rsidR="00FD3951">
        <w:t xml:space="preserve"> </w:t>
      </w:r>
      <w:r w:rsidRPr="001E17E2">
        <w:t>father</w:t>
      </w:r>
      <w:r w:rsidR="00885B9A" w:rsidRPr="001E17E2">
        <w:t>)</w:t>
      </w:r>
      <w:r w:rsidRPr="001E17E2">
        <w:t>,</w:t>
      </w:r>
      <w:r w:rsidR="00FD3951">
        <w:t xml:space="preserve"> </w:t>
      </w:r>
      <w:r w:rsidRPr="001E17E2">
        <w:t>one</w:t>
      </w:r>
      <w:r w:rsidR="00FD3951">
        <w:t xml:space="preserve"> </w:t>
      </w:r>
      <w:r w:rsidR="00EE6D4E" w:rsidRPr="001E17E2">
        <w:t>to</w:t>
      </w:r>
      <w:r w:rsidR="00FD3951">
        <w:t xml:space="preserve"> </w:t>
      </w:r>
      <w:r w:rsidRPr="001E17E2">
        <w:t>play</w:t>
      </w:r>
      <w:r w:rsidR="00FD3951">
        <w:t xml:space="preserve"> </w:t>
      </w:r>
      <w:r w:rsidRPr="001E17E2">
        <w:t>the</w:t>
      </w:r>
      <w:r w:rsidR="00FD3951">
        <w:t xml:space="preserve"> </w:t>
      </w:r>
      <w:r w:rsidRPr="001E17E2">
        <w:t>counselor,</w:t>
      </w:r>
      <w:r w:rsidR="00FD3951">
        <w:t xml:space="preserve"> </w:t>
      </w:r>
      <w:r w:rsidRPr="001E17E2">
        <w:t>and</w:t>
      </w:r>
      <w:r w:rsidR="00FD3951">
        <w:t xml:space="preserve"> </w:t>
      </w:r>
      <w:r w:rsidRPr="001E17E2">
        <w:t>one</w:t>
      </w:r>
      <w:r w:rsidR="00FD3951">
        <w:t xml:space="preserve"> </w:t>
      </w:r>
      <w:r w:rsidRPr="001E17E2">
        <w:t>to</w:t>
      </w:r>
      <w:r w:rsidR="00FD3951">
        <w:t xml:space="preserve"> </w:t>
      </w:r>
      <w:r w:rsidRPr="001E17E2">
        <w:t>play</w:t>
      </w:r>
      <w:r w:rsidR="00FD3951">
        <w:t xml:space="preserve"> </w:t>
      </w:r>
      <w:r w:rsidRPr="001E17E2">
        <w:t>the</w:t>
      </w:r>
      <w:r w:rsidR="00FD3951">
        <w:t xml:space="preserve"> </w:t>
      </w:r>
      <w:r w:rsidRPr="001E17E2">
        <w:t>observer.</w:t>
      </w:r>
      <w:r w:rsidR="00FD3951">
        <w:t xml:space="preserve"> </w:t>
      </w:r>
      <w:r w:rsidRPr="001E17E2">
        <w:t>Give</w:t>
      </w:r>
      <w:r w:rsidR="00FD3951">
        <w:t xml:space="preserve"> </w:t>
      </w:r>
      <w:r w:rsidRPr="001E17E2">
        <w:t>each</w:t>
      </w:r>
      <w:r w:rsidR="00FD3951">
        <w:t xml:space="preserve"> </w:t>
      </w:r>
      <w:r w:rsidRPr="001E17E2">
        <w:t>pair</w:t>
      </w:r>
      <w:r w:rsidR="00FD3951">
        <w:t xml:space="preserve"> </w:t>
      </w:r>
      <w:r w:rsidRPr="001E17E2">
        <w:t>of</w:t>
      </w:r>
      <w:r w:rsidR="00FD3951">
        <w:t xml:space="preserve"> </w:t>
      </w:r>
      <w:r w:rsidRPr="001E17E2">
        <w:t>caregivers</w:t>
      </w:r>
      <w:r w:rsidR="00FD3951">
        <w:t xml:space="preserve"> </w:t>
      </w:r>
      <w:r w:rsidRPr="001E17E2">
        <w:t>a</w:t>
      </w:r>
      <w:r w:rsidR="00FD3951">
        <w:t xml:space="preserve"> </w:t>
      </w:r>
      <w:r w:rsidRPr="001E17E2">
        <w:t>doll</w:t>
      </w:r>
      <w:r w:rsidR="00FD3951">
        <w:t xml:space="preserve"> </w:t>
      </w:r>
      <w:r w:rsidRPr="001E17E2">
        <w:t>or</w:t>
      </w:r>
      <w:r w:rsidR="00FD3951">
        <w:t xml:space="preserve"> </w:t>
      </w:r>
      <w:r w:rsidRPr="001E17E2">
        <w:t>other</w:t>
      </w:r>
      <w:r w:rsidR="00FD3951">
        <w:t xml:space="preserve"> </w:t>
      </w:r>
      <w:r w:rsidRPr="001E17E2">
        <w:t>prop</w:t>
      </w:r>
      <w:r w:rsidR="00FD3951">
        <w:t xml:space="preserve"> </w:t>
      </w:r>
      <w:r w:rsidR="00B25748" w:rsidRPr="001E17E2">
        <w:t>to</w:t>
      </w:r>
      <w:r w:rsidR="00FD3951">
        <w:t xml:space="preserve"> </w:t>
      </w:r>
      <w:r w:rsidRPr="001E17E2">
        <w:t>use</w:t>
      </w:r>
      <w:r w:rsidR="00FD3951">
        <w:t xml:space="preserve"> </w:t>
      </w:r>
      <w:r w:rsidRPr="001E17E2">
        <w:t>as</w:t>
      </w:r>
      <w:r w:rsidR="00FD3951">
        <w:t xml:space="preserve"> </w:t>
      </w:r>
      <w:r w:rsidR="00B25748" w:rsidRPr="001E17E2">
        <w:t>a</w:t>
      </w:r>
      <w:r w:rsidR="00FD3951">
        <w:t xml:space="preserve"> </w:t>
      </w:r>
      <w:r w:rsidRPr="001E17E2">
        <w:t>child</w:t>
      </w:r>
      <w:r w:rsidR="00FD3951">
        <w:t xml:space="preserve"> </w:t>
      </w:r>
      <w:r w:rsidRPr="001E17E2">
        <w:t>for</w:t>
      </w:r>
      <w:r w:rsidR="00FD3951">
        <w:t xml:space="preserve"> </w:t>
      </w:r>
      <w:r w:rsidRPr="001E17E2">
        <w:t>the</w:t>
      </w:r>
      <w:r w:rsidR="00FD3951">
        <w:t xml:space="preserve"> </w:t>
      </w:r>
      <w:r w:rsidRPr="001E17E2">
        <w:t>role-play.</w:t>
      </w:r>
    </w:p>
    <w:p w14:paraId="09133A4D" w14:textId="0F61B2DB" w:rsidR="0055372C" w:rsidRPr="001E17E2" w:rsidRDefault="005623AB" w:rsidP="007A6D1C">
      <w:pPr>
        <w:pStyle w:val="AN-NumberedList"/>
        <w:numPr>
          <w:ilvl w:val="0"/>
          <w:numId w:val="26"/>
        </w:numPr>
        <w:ind w:left="547"/>
      </w:pPr>
      <w:r w:rsidRPr="001E17E2">
        <w:t>A</w:t>
      </w:r>
      <w:r w:rsidR="004F61E2" w:rsidRPr="001E17E2">
        <w:t>sk</w:t>
      </w:r>
      <w:r w:rsidR="00FD3951">
        <w:t xml:space="preserve"> </w:t>
      </w:r>
      <w:r w:rsidR="004F61E2" w:rsidRPr="001E17E2">
        <w:t>part</w:t>
      </w:r>
      <w:r w:rsidRPr="001E17E2">
        <w:t>icipants</w:t>
      </w:r>
      <w:r w:rsidR="00FD3951">
        <w:t xml:space="preserve"> </w:t>
      </w:r>
      <w:r w:rsidRPr="001E17E2">
        <w:t>to</w:t>
      </w:r>
      <w:r w:rsidR="00FD3951">
        <w:t xml:space="preserve"> </w:t>
      </w:r>
      <w:r w:rsidRPr="001E17E2">
        <w:t>open</w:t>
      </w:r>
      <w:r w:rsidR="00FD3951">
        <w:t xml:space="preserve"> </w:t>
      </w:r>
      <w:r w:rsidRPr="001E17E2">
        <w:t>their</w:t>
      </w:r>
      <w:r w:rsidR="00FD3951">
        <w:t xml:space="preserve"> </w:t>
      </w:r>
      <w:r w:rsidRPr="001E17E2">
        <w:rPr>
          <w:i/>
          <w:iCs/>
        </w:rPr>
        <w:t>Participant</w:t>
      </w:r>
      <w:r w:rsidR="00FD3951">
        <w:rPr>
          <w:i/>
          <w:iCs/>
        </w:rPr>
        <w:t xml:space="preserve"> </w:t>
      </w:r>
      <w:r w:rsidRPr="001E17E2">
        <w:rPr>
          <w:i/>
          <w:iCs/>
        </w:rPr>
        <w:t>Handouts</w:t>
      </w:r>
      <w:r w:rsidR="00FD3951">
        <w:t xml:space="preserve"> </w:t>
      </w:r>
      <w:r w:rsidRPr="001E17E2">
        <w:t>to</w:t>
      </w:r>
      <w:r w:rsidR="00FD3951">
        <w:t xml:space="preserve"> </w:t>
      </w:r>
      <w:r w:rsidR="00B96E60" w:rsidRPr="001E17E2">
        <w:t>“Handout</w:t>
      </w:r>
      <w:r w:rsidR="00FD3951">
        <w:t xml:space="preserve"> </w:t>
      </w:r>
      <w:r w:rsidR="00B96E60" w:rsidRPr="001E17E2">
        <w:t>5.</w:t>
      </w:r>
      <w:r w:rsidR="009F2BBB" w:rsidRPr="001E17E2">
        <w:t>1</w:t>
      </w:r>
      <w:r w:rsidR="00B96E60" w:rsidRPr="001E17E2">
        <w:t>:</w:t>
      </w:r>
      <w:r w:rsidR="00FD3951">
        <w:t xml:space="preserve"> </w:t>
      </w:r>
      <w:r w:rsidR="00B96E60" w:rsidRPr="001E17E2">
        <w:t>Responsive</w:t>
      </w:r>
      <w:r w:rsidR="00FD3951">
        <w:t xml:space="preserve"> </w:t>
      </w:r>
      <w:r w:rsidR="00B96E60" w:rsidRPr="001E17E2">
        <w:t>Care</w:t>
      </w:r>
      <w:r w:rsidR="00FD3951">
        <w:t xml:space="preserve"> </w:t>
      </w:r>
      <w:r w:rsidR="00621CB8" w:rsidRPr="001E17E2">
        <w:t>Individual</w:t>
      </w:r>
      <w:r w:rsidR="00FD3951">
        <w:t xml:space="preserve"> </w:t>
      </w:r>
      <w:r w:rsidR="00621CB8" w:rsidRPr="001E17E2">
        <w:t>Counseling</w:t>
      </w:r>
      <w:r w:rsidR="00FD3951">
        <w:t xml:space="preserve"> </w:t>
      </w:r>
      <w:r w:rsidR="00B96E60" w:rsidRPr="001E17E2">
        <w:t>Role-</w:t>
      </w:r>
      <w:r w:rsidR="00FD5808" w:rsidRPr="001E17E2">
        <w:t>P</w:t>
      </w:r>
      <w:r w:rsidR="00B96E60" w:rsidRPr="001E17E2">
        <w:t>lay</w:t>
      </w:r>
      <w:r w:rsidR="002E7A1F" w:rsidRPr="001E17E2">
        <w:t>.</w:t>
      </w:r>
      <w:r w:rsidR="00B96E60" w:rsidRPr="001E17E2">
        <w:t>”</w:t>
      </w:r>
      <w:r w:rsidR="00FD3951">
        <w:t xml:space="preserve"> </w:t>
      </w:r>
      <w:r w:rsidR="00DE380B" w:rsidRPr="001E17E2">
        <w:t>Allow</w:t>
      </w:r>
      <w:r w:rsidR="00FD3951">
        <w:t xml:space="preserve"> </w:t>
      </w:r>
      <w:r w:rsidR="0055372C" w:rsidRPr="001E17E2">
        <w:t>5</w:t>
      </w:r>
      <w:r w:rsidR="00FD3951">
        <w:t xml:space="preserve"> </w:t>
      </w:r>
      <w:r w:rsidR="0055372C" w:rsidRPr="001E17E2">
        <w:t>minutes</w:t>
      </w:r>
      <w:r w:rsidR="00FD3951">
        <w:t xml:space="preserve"> </w:t>
      </w:r>
      <w:r w:rsidR="00DE380B" w:rsidRPr="001E17E2">
        <w:t>for</w:t>
      </w:r>
      <w:r w:rsidR="00FD3951">
        <w:t xml:space="preserve"> </w:t>
      </w:r>
      <w:r w:rsidR="00DE380B" w:rsidRPr="001E17E2">
        <w:t>participants</w:t>
      </w:r>
      <w:r w:rsidR="00FD3951">
        <w:t xml:space="preserve"> </w:t>
      </w:r>
      <w:r w:rsidR="0055372C" w:rsidRPr="001E17E2">
        <w:t>to</w:t>
      </w:r>
      <w:r w:rsidR="00FD3951">
        <w:t xml:space="preserve"> </w:t>
      </w:r>
      <w:r w:rsidR="0055372C" w:rsidRPr="001E17E2">
        <w:t>review</w:t>
      </w:r>
      <w:r w:rsidR="00FD3951">
        <w:t xml:space="preserve"> </w:t>
      </w:r>
      <w:r w:rsidR="0055372C" w:rsidRPr="001E17E2">
        <w:t>their</w:t>
      </w:r>
      <w:r w:rsidR="00FD3951">
        <w:t xml:space="preserve"> </w:t>
      </w:r>
      <w:r w:rsidR="0055372C" w:rsidRPr="001E17E2">
        <w:t>roles.</w:t>
      </w:r>
      <w:r w:rsidR="00FD3951">
        <w:t xml:space="preserve"> </w:t>
      </w:r>
      <w:r w:rsidR="00DE380B" w:rsidRPr="001E17E2">
        <w:t>P</w:t>
      </w:r>
      <w:r w:rsidRPr="001E17E2">
        <w:t>articipants</w:t>
      </w:r>
      <w:r w:rsidR="00FD3951">
        <w:t xml:space="preserve"> </w:t>
      </w:r>
      <w:r w:rsidRPr="001E17E2">
        <w:t>playing</w:t>
      </w:r>
      <w:r w:rsidR="00FD3951">
        <w:t xml:space="preserve"> </w:t>
      </w:r>
      <w:r w:rsidRPr="001E17E2">
        <w:t>the</w:t>
      </w:r>
      <w:r w:rsidR="00FD3951">
        <w:t xml:space="preserve"> </w:t>
      </w:r>
      <w:r w:rsidRPr="001E17E2">
        <w:t>role</w:t>
      </w:r>
      <w:r w:rsidR="00FD3951">
        <w:t xml:space="preserve"> </w:t>
      </w:r>
      <w:r w:rsidRPr="001E17E2">
        <w:t>of</w:t>
      </w:r>
      <w:r w:rsidR="00FD3951">
        <w:t xml:space="preserve"> </w:t>
      </w:r>
      <w:r w:rsidRPr="001E17E2">
        <w:t>observer</w:t>
      </w:r>
      <w:r w:rsidR="00FD3951">
        <w:t xml:space="preserve"> </w:t>
      </w:r>
      <w:r w:rsidRPr="001E17E2">
        <w:t>should</w:t>
      </w:r>
      <w:r w:rsidR="00FD3951">
        <w:t xml:space="preserve"> </w:t>
      </w:r>
      <w:r w:rsidRPr="001E17E2">
        <w:t>review</w:t>
      </w:r>
      <w:r w:rsidR="00FD3951">
        <w:t xml:space="preserve"> </w:t>
      </w:r>
      <w:r w:rsidRPr="001E17E2">
        <w:t>the</w:t>
      </w:r>
      <w:r w:rsidR="00FD3951">
        <w:t xml:space="preserve"> </w:t>
      </w:r>
      <w:r w:rsidRPr="001E17E2">
        <w:t>list</w:t>
      </w:r>
      <w:r w:rsidR="00FD3951">
        <w:t xml:space="preserve"> </w:t>
      </w:r>
      <w:r w:rsidRPr="001E17E2">
        <w:t>of</w:t>
      </w:r>
      <w:r w:rsidR="00FD3951">
        <w:t xml:space="preserve"> </w:t>
      </w:r>
      <w:r w:rsidRPr="001E17E2">
        <w:t>questions</w:t>
      </w:r>
      <w:r w:rsidR="00FD3951">
        <w:t xml:space="preserve"> </w:t>
      </w:r>
      <w:r w:rsidR="00DE380B" w:rsidRPr="001E17E2">
        <w:t>that</w:t>
      </w:r>
      <w:r w:rsidR="00FD3951">
        <w:t xml:space="preserve"> </w:t>
      </w:r>
      <w:r w:rsidR="00DE380B" w:rsidRPr="001E17E2">
        <w:t>they</w:t>
      </w:r>
      <w:r w:rsidR="00FD3951">
        <w:t xml:space="preserve"> </w:t>
      </w:r>
      <w:r w:rsidR="00DE380B" w:rsidRPr="001E17E2">
        <w:t>will</w:t>
      </w:r>
      <w:r w:rsidR="00FD3951">
        <w:t xml:space="preserve"> </w:t>
      </w:r>
      <w:r w:rsidR="00DE380B" w:rsidRPr="001E17E2">
        <w:t>be</w:t>
      </w:r>
      <w:r w:rsidR="00FD3951">
        <w:t xml:space="preserve"> </w:t>
      </w:r>
      <w:r w:rsidR="00DE380B" w:rsidRPr="001E17E2">
        <w:t>asked</w:t>
      </w:r>
      <w:r w:rsidR="00FD3951">
        <w:t xml:space="preserve"> </w:t>
      </w:r>
      <w:r w:rsidRPr="001E17E2">
        <w:t>to</w:t>
      </w:r>
      <w:r w:rsidR="00FD3951">
        <w:t xml:space="preserve"> </w:t>
      </w:r>
      <w:r w:rsidRPr="001E17E2">
        <w:t>reflect</w:t>
      </w:r>
      <w:r w:rsidR="00FD3951">
        <w:t xml:space="preserve"> </w:t>
      </w:r>
      <w:r w:rsidRPr="001E17E2">
        <w:t>upon</w:t>
      </w:r>
      <w:r w:rsidR="00FD3951">
        <w:t xml:space="preserve"> </w:t>
      </w:r>
      <w:r w:rsidRPr="001E17E2">
        <w:t>as</w:t>
      </w:r>
      <w:r w:rsidR="00FD3951">
        <w:t xml:space="preserve"> </w:t>
      </w:r>
      <w:r w:rsidRPr="001E17E2">
        <w:t>they</w:t>
      </w:r>
      <w:r w:rsidR="00FD3951">
        <w:t xml:space="preserve"> </w:t>
      </w:r>
      <w:r w:rsidRPr="001E17E2">
        <w:t>observe</w:t>
      </w:r>
      <w:r w:rsidR="00FD3951">
        <w:t xml:space="preserve"> </w:t>
      </w:r>
      <w:r w:rsidRPr="001E17E2">
        <w:t>the</w:t>
      </w:r>
      <w:r w:rsidR="00FD3951">
        <w:t xml:space="preserve"> </w:t>
      </w:r>
      <w:r w:rsidRPr="001E17E2">
        <w:t>counseling</w:t>
      </w:r>
      <w:r w:rsidR="00FD3951">
        <w:t xml:space="preserve"> </w:t>
      </w:r>
      <w:r w:rsidRPr="001E17E2">
        <w:t>session.</w:t>
      </w:r>
      <w:r w:rsidR="00FD3951">
        <w:t xml:space="preserve"> </w:t>
      </w:r>
      <w:r w:rsidR="00661E0D" w:rsidRPr="001E17E2">
        <w:t>Participants</w:t>
      </w:r>
      <w:r w:rsidR="00FD3951">
        <w:t xml:space="preserve"> </w:t>
      </w:r>
      <w:r w:rsidRPr="001E17E2">
        <w:t>playing</w:t>
      </w:r>
      <w:r w:rsidR="00FD3951">
        <w:t xml:space="preserve"> </w:t>
      </w:r>
      <w:r w:rsidRPr="001E17E2">
        <w:t>the</w:t>
      </w:r>
      <w:r w:rsidR="00FD3951">
        <w:t xml:space="preserve"> </w:t>
      </w:r>
      <w:r w:rsidRPr="001E17E2">
        <w:t>role</w:t>
      </w:r>
      <w:r w:rsidR="008F48EF" w:rsidRPr="001E17E2">
        <w:t>s</w:t>
      </w:r>
      <w:r w:rsidR="00FD3951">
        <w:t xml:space="preserve"> </w:t>
      </w:r>
      <w:r w:rsidRPr="001E17E2">
        <w:t>of</w:t>
      </w:r>
      <w:r w:rsidR="00FD3951">
        <w:t xml:space="preserve"> </w:t>
      </w:r>
      <w:r w:rsidRPr="001E17E2">
        <w:t>counselor</w:t>
      </w:r>
      <w:r w:rsidR="00FD3951">
        <w:t xml:space="preserve"> </w:t>
      </w:r>
      <w:r w:rsidR="007E4DB5" w:rsidRPr="001E17E2">
        <w:t>and</w:t>
      </w:r>
      <w:r w:rsidR="00FD3951">
        <w:t xml:space="preserve"> </w:t>
      </w:r>
      <w:r w:rsidR="007E4DB5" w:rsidRPr="001E17E2">
        <w:t>observer</w:t>
      </w:r>
      <w:r w:rsidR="00FD3951">
        <w:t xml:space="preserve"> </w:t>
      </w:r>
      <w:r w:rsidR="00B96E60" w:rsidRPr="001E17E2">
        <w:t>will</w:t>
      </w:r>
      <w:r w:rsidR="00FD3951">
        <w:t xml:space="preserve"> </w:t>
      </w:r>
      <w:r w:rsidR="00B96E60" w:rsidRPr="001E17E2">
        <w:t>need</w:t>
      </w:r>
      <w:r w:rsidR="00FD3951">
        <w:t xml:space="preserve"> </w:t>
      </w:r>
      <w:r w:rsidR="00B96E60" w:rsidRPr="001E17E2">
        <w:t>their</w:t>
      </w:r>
      <w:r w:rsidR="00FD3951">
        <w:t xml:space="preserve"> </w:t>
      </w:r>
      <w:r w:rsidR="00B96E60" w:rsidRPr="001E17E2">
        <w:rPr>
          <w:i/>
        </w:rPr>
        <w:t>Counseling</w:t>
      </w:r>
      <w:r w:rsidR="00FD3951">
        <w:rPr>
          <w:i/>
        </w:rPr>
        <w:t xml:space="preserve"> </w:t>
      </w:r>
      <w:r w:rsidR="00B96E60" w:rsidRPr="001E17E2">
        <w:rPr>
          <w:i/>
        </w:rPr>
        <w:t>Cards</w:t>
      </w:r>
      <w:r w:rsidR="00FD3951">
        <w:t xml:space="preserve"> </w:t>
      </w:r>
      <w:r w:rsidR="00B96E60" w:rsidRPr="001E17E2">
        <w:t>for</w:t>
      </w:r>
      <w:r w:rsidR="00FD3951">
        <w:t xml:space="preserve"> </w:t>
      </w:r>
      <w:r w:rsidR="00B96E60" w:rsidRPr="001E17E2">
        <w:t>this</w:t>
      </w:r>
      <w:r w:rsidR="00FD3951">
        <w:t xml:space="preserve"> </w:t>
      </w:r>
      <w:r w:rsidR="00B96E60" w:rsidRPr="001E17E2">
        <w:t>session.</w:t>
      </w:r>
      <w:r w:rsidR="00FD3951">
        <w:t xml:space="preserve"> </w:t>
      </w:r>
      <w:r w:rsidRPr="001E17E2">
        <w:t>Remind</w:t>
      </w:r>
      <w:r w:rsidR="00FD3951">
        <w:t xml:space="preserve"> </w:t>
      </w:r>
      <w:r w:rsidRPr="001E17E2">
        <w:t>participants</w:t>
      </w:r>
      <w:r w:rsidR="00FD3951">
        <w:t xml:space="preserve"> </w:t>
      </w:r>
      <w:r w:rsidRPr="001E17E2">
        <w:t>that</w:t>
      </w:r>
      <w:r w:rsidR="00FD3951">
        <w:t xml:space="preserve"> </w:t>
      </w:r>
      <w:r w:rsidRPr="001E17E2">
        <w:t>when</w:t>
      </w:r>
      <w:r w:rsidR="00FD3951">
        <w:t xml:space="preserve"> </w:t>
      </w:r>
      <w:r w:rsidRPr="001E17E2">
        <w:t>they</w:t>
      </w:r>
      <w:r w:rsidR="00FD3951">
        <w:t xml:space="preserve"> </w:t>
      </w:r>
      <w:r w:rsidRPr="001E17E2">
        <w:t>are</w:t>
      </w:r>
      <w:r w:rsidR="00FD3951">
        <w:t xml:space="preserve"> </w:t>
      </w:r>
      <w:r w:rsidRPr="001E17E2">
        <w:t>conducting</w:t>
      </w:r>
      <w:r w:rsidR="00FD3951">
        <w:t xml:space="preserve"> </w:t>
      </w:r>
      <w:r w:rsidRPr="001E17E2">
        <w:t>the</w:t>
      </w:r>
      <w:r w:rsidR="00FD3951">
        <w:t xml:space="preserve"> </w:t>
      </w:r>
      <w:r w:rsidRPr="001E17E2">
        <w:t>role-play</w:t>
      </w:r>
      <w:r w:rsidR="00661E0D" w:rsidRPr="001E17E2">
        <w:t>,</w:t>
      </w:r>
      <w:r w:rsidR="00FD3951">
        <w:t xml:space="preserve"> </w:t>
      </w:r>
      <w:r w:rsidRPr="001E17E2">
        <w:t>they</w:t>
      </w:r>
      <w:r w:rsidR="00FD3951">
        <w:t xml:space="preserve"> </w:t>
      </w:r>
      <w:r w:rsidRPr="001E17E2">
        <w:t>should</w:t>
      </w:r>
      <w:r w:rsidR="00FD3951">
        <w:t xml:space="preserve"> </w:t>
      </w:r>
      <w:r w:rsidRPr="001E17E2">
        <w:t>try</w:t>
      </w:r>
      <w:r w:rsidR="00FD3951">
        <w:t xml:space="preserve"> </w:t>
      </w:r>
      <w:r w:rsidRPr="001E17E2">
        <w:t>to</w:t>
      </w:r>
      <w:r w:rsidR="00FD3951">
        <w:t xml:space="preserve"> </w:t>
      </w:r>
      <w:r w:rsidR="00FD4F2A" w:rsidRPr="001E17E2">
        <w:t>counsel</w:t>
      </w:r>
      <w:r w:rsidR="00FD3951">
        <w:t xml:space="preserve"> </w:t>
      </w:r>
      <w:r w:rsidR="00FD4F2A" w:rsidRPr="001E17E2">
        <w:t>on</w:t>
      </w:r>
      <w:r w:rsidR="00FD3951">
        <w:t xml:space="preserve"> </w:t>
      </w:r>
      <w:r w:rsidRPr="001E17E2">
        <w:t>the</w:t>
      </w:r>
      <w:r w:rsidR="00FD3951">
        <w:t xml:space="preserve"> </w:t>
      </w:r>
      <w:r w:rsidRPr="001E17E2">
        <w:t>topics</w:t>
      </w:r>
      <w:r w:rsidR="00FD3951">
        <w:t xml:space="preserve"> </w:t>
      </w:r>
      <w:r w:rsidR="00661E0D" w:rsidRPr="001E17E2">
        <w:t>covered</w:t>
      </w:r>
      <w:r w:rsidR="00FD3951">
        <w:t xml:space="preserve"> </w:t>
      </w:r>
      <w:r w:rsidR="00882EDF" w:rsidRPr="001E17E2">
        <w:t>in</w:t>
      </w:r>
      <w:r w:rsidR="00FD3951">
        <w:t xml:space="preserve"> </w:t>
      </w:r>
      <w:r w:rsidR="00FD4F2A" w:rsidRPr="001E17E2">
        <w:t>“Counseling</w:t>
      </w:r>
      <w:r w:rsidR="00FD3951">
        <w:t xml:space="preserve"> </w:t>
      </w:r>
      <w:r w:rsidR="00FD4F2A" w:rsidRPr="001E17E2">
        <w:t>Cards</w:t>
      </w:r>
      <w:r w:rsidR="00FD3951">
        <w:t xml:space="preserve"> </w:t>
      </w:r>
      <w:r w:rsidR="00FD4F2A" w:rsidRPr="001E17E2">
        <w:t>1</w:t>
      </w:r>
      <w:r w:rsidR="00FD3951">
        <w:t xml:space="preserve"> </w:t>
      </w:r>
      <w:r w:rsidR="00FD4F2A" w:rsidRPr="001E17E2">
        <w:t>and</w:t>
      </w:r>
      <w:r w:rsidR="00FD3951">
        <w:t xml:space="preserve"> </w:t>
      </w:r>
      <w:r w:rsidR="00FD4F2A" w:rsidRPr="001E17E2">
        <w:t>2</w:t>
      </w:r>
      <w:r w:rsidRPr="001E17E2">
        <w:t>.</w:t>
      </w:r>
      <w:r w:rsidR="00FD4F2A" w:rsidRPr="001E17E2">
        <w:t>”</w:t>
      </w:r>
      <w:r w:rsidR="00FD3951">
        <w:t xml:space="preserve"> </w:t>
      </w:r>
      <w:r w:rsidRPr="001E17E2">
        <w:t>It</w:t>
      </w:r>
      <w:r w:rsidR="00FD3951">
        <w:t xml:space="preserve"> </w:t>
      </w:r>
      <w:r w:rsidRPr="001E17E2">
        <w:t>might</w:t>
      </w:r>
      <w:r w:rsidR="00FD3951">
        <w:t xml:space="preserve"> </w:t>
      </w:r>
      <w:r w:rsidRPr="001E17E2">
        <w:t>feel</w:t>
      </w:r>
      <w:r w:rsidR="00FD3951">
        <w:t xml:space="preserve"> </w:t>
      </w:r>
      <w:r w:rsidRPr="001E17E2">
        <w:t>more</w:t>
      </w:r>
      <w:r w:rsidR="00FD3951">
        <w:t xml:space="preserve"> </w:t>
      </w:r>
      <w:r w:rsidRPr="001E17E2">
        <w:t>natural</w:t>
      </w:r>
      <w:r w:rsidR="00FD3951">
        <w:t xml:space="preserve"> </w:t>
      </w:r>
      <w:r w:rsidRPr="001E17E2">
        <w:t>to</w:t>
      </w:r>
      <w:r w:rsidR="00FD3951">
        <w:t xml:space="preserve"> </w:t>
      </w:r>
      <w:r w:rsidRPr="001E17E2">
        <w:t>counsel</w:t>
      </w:r>
      <w:r w:rsidR="00FD3951">
        <w:t xml:space="preserve"> </w:t>
      </w:r>
      <w:r w:rsidRPr="001E17E2">
        <w:t>on</w:t>
      </w:r>
      <w:r w:rsidR="00FD3951">
        <w:t xml:space="preserve"> </w:t>
      </w:r>
      <w:r w:rsidRPr="001E17E2">
        <w:t>IYCF</w:t>
      </w:r>
      <w:r w:rsidR="00FD3951">
        <w:t xml:space="preserve"> </w:t>
      </w:r>
      <w:r w:rsidRPr="001E17E2">
        <w:t>topics</w:t>
      </w:r>
      <w:r w:rsidR="00FD3951">
        <w:t xml:space="preserve"> </w:t>
      </w:r>
      <w:r w:rsidRPr="001E17E2">
        <w:t>since</w:t>
      </w:r>
      <w:r w:rsidR="00FD3951">
        <w:t xml:space="preserve"> </w:t>
      </w:r>
      <w:r w:rsidRPr="001E17E2">
        <w:t>the</w:t>
      </w:r>
      <w:r w:rsidR="00FD3951">
        <w:rPr>
          <w:i/>
        </w:rPr>
        <w:t xml:space="preserve"> </w:t>
      </w:r>
      <w:r w:rsidRPr="001E17E2">
        <w:rPr>
          <w:i/>
        </w:rPr>
        <w:t>RCEL</w:t>
      </w:r>
      <w:r w:rsidR="00FD3951">
        <w:rPr>
          <w:i/>
        </w:rPr>
        <w:t xml:space="preserve"> </w:t>
      </w:r>
      <w:r w:rsidR="001217BE" w:rsidRPr="001E17E2">
        <w:rPr>
          <w:i/>
        </w:rPr>
        <w:t>Addendum</w:t>
      </w:r>
      <w:r w:rsidR="00FD3951">
        <w:t xml:space="preserve"> </w:t>
      </w:r>
      <w:r w:rsidRPr="001E17E2">
        <w:t>content</w:t>
      </w:r>
      <w:r w:rsidR="00FD3951">
        <w:t xml:space="preserve"> </w:t>
      </w:r>
      <w:r w:rsidRPr="001E17E2">
        <w:t>is</w:t>
      </w:r>
      <w:r w:rsidR="00FD3951">
        <w:t xml:space="preserve"> </w:t>
      </w:r>
      <w:r w:rsidRPr="001E17E2">
        <w:t>so</w:t>
      </w:r>
      <w:r w:rsidR="00FD3951">
        <w:t xml:space="preserve"> </w:t>
      </w:r>
      <w:r w:rsidRPr="001E17E2">
        <w:t>new,</w:t>
      </w:r>
      <w:r w:rsidR="00FD3951">
        <w:t xml:space="preserve"> </w:t>
      </w:r>
      <w:r w:rsidRPr="001E17E2">
        <w:t>but</w:t>
      </w:r>
      <w:r w:rsidR="00FD3951">
        <w:t xml:space="preserve"> </w:t>
      </w:r>
      <w:r w:rsidRPr="001E17E2">
        <w:t>these</w:t>
      </w:r>
      <w:r w:rsidR="00FD3951">
        <w:t xml:space="preserve"> </w:t>
      </w:r>
      <w:r w:rsidRPr="001E17E2">
        <w:t>role-plays</w:t>
      </w:r>
      <w:r w:rsidR="00FD3951">
        <w:t xml:space="preserve"> </w:t>
      </w:r>
      <w:r w:rsidRPr="001E17E2">
        <w:t>are</w:t>
      </w:r>
      <w:r w:rsidR="00FD3951">
        <w:t xml:space="preserve"> </w:t>
      </w:r>
      <w:r w:rsidR="00661E0D" w:rsidRPr="001E17E2">
        <w:t>an</w:t>
      </w:r>
      <w:r w:rsidR="00FD3951">
        <w:t xml:space="preserve"> </w:t>
      </w:r>
      <w:r w:rsidR="00661E0D" w:rsidRPr="001E17E2">
        <w:t>opportunity</w:t>
      </w:r>
      <w:r w:rsidR="00FD3951">
        <w:t xml:space="preserve"> </w:t>
      </w:r>
      <w:r w:rsidRPr="001E17E2">
        <w:t>for</w:t>
      </w:r>
      <w:r w:rsidR="00FD3951">
        <w:t xml:space="preserve"> </w:t>
      </w:r>
      <w:r w:rsidRPr="001E17E2">
        <w:t>participants</w:t>
      </w:r>
      <w:r w:rsidR="00FD3951">
        <w:t xml:space="preserve"> </w:t>
      </w:r>
      <w:r w:rsidRPr="001E17E2">
        <w:t>to</w:t>
      </w:r>
      <w:r w:rsidR="00FD3951">
        <w:t xml:space="preserve"> </w:t>
      </w:r>
      <w:r w:rsidRPr="001E17E2">
        <w:t>become</w:t>
      </w:r>
      <w:r w:rsidR="00FD3951">
        <w:t xml:space="preserve"> </w:t>
      </w:r>
      <w:r w:rsidRPr="001E17E2">
        <w:t>more</w:t>
      </w:r>
      <w:r w:rsidR="00FD3951">
        <w:t xml:space="preserve"> </w:t>
      </w:r>
      <w:r w:rsidRPr="001E17E2">
        <w:t>comfortable</w:t>
      </w:r>
      <w:r w:rsidR="00FD3951">
        <w:t xml:space="preserve"> </w:t>
      </w:r>
      <w:r w:rsidRPr="001E17E2">
        <w:t>with</w:t>
      </w:r>
      <w:r w:rsidR="00FD3951">
        <w:t xml:space="preserve"> </w:t>
      </w:r>
      <w:r w:rsidRPr="001E17E2">
        <w:t>the</w:t>
      </w:r>
      <w:r w:rsidR="00FD3951">
        <w:t xml:space="preserve"> </w:t>
      </w:r>
      <w:r w:rsidR="007E4DB5" w:rsidRPr="001E17E2">
        <w:t>content</w:t>
      </w:r>
      <w:r w:rsidR="00FD3951">
        <w:t xml:space="preserve"> </w:t>
      </w:r>
      <w:r w:rsidR="00661E0D" w:rsidRPr="001E17E2">
        <w:t>on</w:t>
      </w:r>
      <w:r w:rsidR="00FD3951">
        <w:t xml:space="preserve"> </w:t>
      </w:r>
      <w:r w:rsidR="007E4DB5" w:rsidRPr="001E17E2">
        <w:t>the</w:t>
      </w:r>
      <w:r w:rsidR="00FD3951">
        <w:t xml:space="preserve"> </w:t>
      </w:r>
      <w:r w:rsidRPr="001E17E2">
        <w:rPr>
          <w:i/>
          <w:iCs/>
        </w:rPr>
        <w:t>RCEL</w:t>
      </w:r>
      <w:r w:rsidR="00FD3951">
        <w:rPr>
          <w:i/>
          <w:iCs/>
        </w:rPr>
        <w:t xml:space="preserve"> </w:t>
      </w:r>
      <w:r w:rsidR="007E4DB5" w:rsidRPr="001E17E2">
        <w:rPr>
          <w:i/>
          <w:iCs/>
        </w:rPr>
        <w:t>Addendum</w:t>
      </w:r>
      <w:r w:rsidR="00FD3951">
        <w:t xml:space="preserve"> </w:t>
      </w:r>
      <w:r w:rsidR="007E4DB5" w:rsidRPr="001E17E2">
        <w:rPr>
          <w:i/>
          <w:iCs/>
        </w:rPr>
        <w:t>Counseling</w:t>
      </w:r>
      <w:r w:rsidR="00FD3951">
        <w:rPr>
          <w:i/>
          <w:iCs/>
        </w:rPr>
        <w:t xml:space="preserve"> </w:t>
      </w:r>
      <w:r w:rsidR="007E4DB5" w:rsidRPr="001E17E2">
        <w:rPr>
          <w:i/>
          <w:iCs/>
        </w:rPr>
        <w:t>Cards</w:t>
      </w:r>
      <w:r w:rsidRPr="001E17E2">
        <w:t>.</w:t>
      </w:r>
      <w:r w:rsidR="00FD3951">
        <w:t xml:space="preserve"> </w:t>
      </w:r>
    </w:p>
    <w:p w14:paraId="52594EA8" w14:textId="2EEADB50" w:rsidR="00B96E60" w:rsidRPr="001E17E2" w:rsidRDefault="0055372C" w:rsidP="007A6D1C">
      <w:pPr>
        <w:pStyle w:val="AN-NumberedList"/>
        <w:numPr>
          <w:ilvl w:val="0"/>
          <w:numId w:val="26"/>
        </w:numPr>
        <w:ind w:left="547"/>
      </w:pPr>
      <w:r w:rsidRPr="001E17E2">
        <w:t>Give</w:t>
      </w:r>
      <w:r w:rsidR="00FD3951">
        <w:t xml:space="preserve"> </w:t>
      </w:r>
      <w:r w:rsidRPr="001E17E2">
        <w:t>p</w:t>
      </w:r>
      <w:r w:rsidR="00B96E60" w:rsidRPr="001E17E2">
        <w:t>articipants</w:t>
      </w:r>
      <w:r w:rsidR="00FD3951">
        <w:t xml:space="preserve"> </w:t>
      </w:r>
      <w:r w:rsidRPr="001E17E2">
        <w:t>1</w:t>
      </w:r>
      <w:r w:rsidR="005623AB" w:rsidRPr="001E17E2">
        <w:t>5</w:t>
      </w:r>
      <w:r w:rsidR="00FD3951">
        <w:t xml:space="preserve"> </w:t>
      </w:r>
      <w:r w:rsidRPr="001E17E2">
        <w:t>minutes</w:t>
      </w:r>
      <w:r w:rsidR="00FD3951">
        <w:t xml:space="preserve"> </w:t>
      </w:r>
      <w:r w:rsidRPr="001E17E2">
        <w:t>to</w:t>
      </w:r>
      <w:r w:rsidR="00FD3951">
        <w:t xml:space="preserve"> </w:t>
      </w:r>
      <w:r w:rsidR="00B96E60" w:rsidRPr="001E17E2">
        <w:t>conduct</w:t>
      </w:r>
      <w:r w:rsidR="00FD3951">
        <w:t xml:space="preserve"> </w:t>
      </w:r>
      <w:r w:rsidR="00B96E60" w:rsidRPr="001E17E2">
        <w:t>the</w:t>
      </w:r>
      <w:r w:rsidR="00FD3951">
        <w:t xml:space="preserve"> </w:t>
      </w:r>
      <w:r w:rsidR="00B96E60" w:rsidRPr="001E17E2">
        <w:t>role-play.</w:t>
      </w:r>
      <w:r w:rsidR="00FD3951">
        <w:t xml:space="preserve"> </w:t>
      </w:r>
    </w:p>
    <w:p w14:paraId="3715D324" w14:textId="3E4C5FEA" w:rsidR="00607DBF" w:rsidRPr="001E17E2" w:rsidRDefault="00B96E60" w:rsidP="007A6D1C">
      <w:pPr>
        <w:pStyle w:val="AN-NumberedList"/>
        <w:numPr>
          <w:ilvl w:val="0"/>
          <w:numId w:val="26"/>
        </w:numPr>
        <w:ind w:left="547"/>
      </w:pPr>
      <w:r w:rsidRPr="001E17E2">
        <w:t>Debrief</w:t>
      </w:r>
      <w:r w:rsidR="00FD3951">
        <w:t xml:space="preserve"> </w:t>
      </w:r>
      <w:r w:rsidR="00661E0D" w:rsidRPr="001E17E2">
        <w:t>the</w:t>
      </w:r>
      <w:r w:rsidR="00FD3951">
        <w:t xml:space="preserve"> </w:t>
      </w:r>
      <w:r w:rsidRPr="001E17E2">
        <w:t>role-play</w:t>
      </w:r>
      <w:r w:rsidR="00FD3951">
        <w:t xml:space="preserve"> </w:t>
      </w:r>
      <w:r w:rsidR="00155540" w:rsidRPr="001E17E2">
        <w:t>for</w:t>
      </w:r>
      <w:r w:rsidR="00FD3951">
        <w:t xml:space="preserve"> </w:t>
      </w:r>
      <w:r w:rsidR="005623AB" w:rsidRPr="001E17E2">
        <w:t>10</w:t>
      </w:r>
      <w:r w:rsidR="00FD3951">
        <w:t xml:space="preserve"> </w:t>
      </w:r>
      <w:r w:rsidR="00155540" w:rsidRPr="001E17E2">
        <w:t>minutes</w:t>
      </w:r>
      <w:r w:rsidR="00FD3951">
        <w:t xml:space="preserve"> </w:t>
      </w:r>
      <w:r w:rsidRPr="001E17E2">
        <w:t>in</w:t>
      </w:r>
      <w:r w:rsidR="00FD3951">
        <w:t xml:space="preserve"> </w:t>
      </w:r>
      <w:r w:rsidRPr="001E17E2">
        <w:t>a</w:t>
      </w:r>
      <w:r w:rsidR="00FD3951">
        <w:t xml:space="preserve"> </w:t>
      </w:r>
      <w:r w:rsidRPr="001E17E2">
        <w:t>large</w:t>
      </w:r>
      <w:r w:rsidR="00FD3951">
        <w:t xml:space="preserve"> </w:t>
      </w:r>
      <w:r w:rsidRPr="001E17E2">
        <w:t>group</w:t>
      </w:r>
      <w:r w:rsidR="00FD3951">
        <w:t xml:space="preserve"> </w:t>
      </w:r>
      <w:r w:rsidRPr="001E17E2">
        <w:t>discussion</w:t>
      </w:r>
      <w:r w:rsidR="00FD3951">
        <w:t xml:space="preserve"> </w:t>
      </w:r>
      <w:r w:rsidRPr="001E17E2">
        <w:t>with</w:t>
      </w:r>
      <w:r w:rsidR="00FD3951">
        <w:t xml:space="preserve"> </w:t>
      </w:r>
      <w:r w:rsidRPr="001E17E2">
        <w:t>all</w:t>
      </w:r>
      <w:r w:rsidR="00FD3951">
        <w:t xml:space="preserve"> </w:t>
      </w:r>
      <w:r w:rsidRPr="001E17E2">
        <w:t>participants.</w:t>
      </w:r>
      <w:r w:rsidR="00FD3951">
        <w:t xml:space="preserve"> </w:t>
      </w:r>
      <w:r w:rsidR="000458CA" w:rsidRPr="001E17E2">
        <w:t>Ask</w:t>
      </w:r>
      <w:r w:rsidR="00FD3951">
        <w:t xml:space="preserve"> </w:t>
      </w:r>
      <w:r w:rsidR="000458CA" w:rsidRPr="001E17E2">
        <w:t>for</w:t>
      </w:r>
      <w:r w:rsidR="00FD3951">
        <w:t xml:space="preserve"> </w:t>
      </w:r>
      <w:r w:rsidR="000458CA" w:rsidRPr="001E17E2">
        <w:t>a</w:t>
      </w:r>
      <w:r w:rsidR="00FD3951">
        <w:t xml:space="preserve"> </w:t>
      </w:r>
      <w:r w:rsidR="000458CA" w:rsidRPr="001E17E2">
        <w:t>brief</w:t>
      </w:r>
      <w:r w:rsidR="00FD3951">
        <w:t xml:space="preserve"> </w:t>
      </w:r>
      <w:r w:rsidR="000458CA" w:rsidRPr="001E17E2">
        <w:t>summary</w:t>
      </w:r>
      <w:r w:rsidR="00FD3951">
        <w:t xml:space="preserve"> </w:t>
      </w:r>
      <w:r w:rsidR="000458CA" w:rsidRPr="001E17E2">
        <w:t>from</w:t>
      </w:r>
      <w:r w:rsidR="00FD3951">
        <w:t xml:space="preserve"> </w:t>
      </w:r>
      <w:r w:rsidR="00661E0D" w:rsidRPr="001E17E2">
        <w:t>the</w:t>
      </w:r>
      <w:r w:rsidR="00FD3951">
        <w:t xml:space="preserve"> </w:t>
      </w:r>
      <w:r w:rsidR="00661E0D" w:rsidRPr="001E17E2">
        <w:t>observers</w:t>
      </w:r>
      <w:r w:rsidR="00FD3951">
        <w:t xml:space="preserve"> </w:t>
      </w:r>
      <w:r w:rsidR="000458CA" w:rsidRPr="001E17E2">
        <w:t>in</w:t>
      </w:r>
      <w:r w:rsidR="00FD3951">
        <w:t xml:space="preserve"> </w:t>
      </w:r>
      <w:r w:rsidR="00661E0D" w:rsidRPr="001E17E2">
        <w:t>each</w:t>
      </w:r>
      <w:r w:rsidR="00FD3951">
        <w:t xml:space="preserve"> </w:t>
      </w:r>
      <w:r w:rsidR="00661E0D" w:rsidRPr="001E17E2">
        <w:t>group</w:t>
      </w:r>
      <w:r w:rsidR="00FD3951">
        <w:t xml:space="preserve"> </w:t>
      </w:r>
      <w:r w:rsidR="000458CA" w:rsidRPr="001E17E2">
        <w:t>based</w:t>
      </w:r>
      <w:r w:rsidR="00FD3951">
        <w:t xml:space="preserve"> </w:t>
      </w:r>
      <w:r w:rsidR="000458CA" w:rsidRPr="001E17E2">
        <w:t>on</w:t>
      </w:r>
      <w:r w:rsidR="00FD3951">
        <w:t xml:space="preserve"> </w:t>
      </w:r>
      <w:r w:rsidR="000458CA" w:rsidRPr="001E17E2">
        <w:t>the</w:t>
      </w:r>
      <w:r w:rsidR="00FD3951">
        <w:t xml:space="preserve"> </w:t>
      </w:r>
      <w:r w:rsidR="000458CA" w:rsidRPr="001E17E2">
        <w:t>questions</w:t>
      </w:r>
      <w:r w:rsidR="00FD3951">
        <w:t xml:space="preserve"> </w:t>
      </w:r>
      <w:r w:rsidR="000458CA" w:rsidRPr="001E17E2">
        <w:t>on</w:t>
      </w:r>
      <w:r w:rsidR="00FD3951">
        <w:t xml:space="preserve"> </w:t>
      </w:r>
      <w:r w:rsidR="000458CA" w:rsidRPr="001E17E2">
        <w:t>the</w:t>
      </w:r>
      <w:r w:rsidR="00FD3951">
        <w:t xml:space="preserve"> </w:t>
      </w:r>
      <w:r w:rsidR="00A3052C" w:rsidRPr="001E17E2">
        <w:t>handout</w:t>
      </w:r>
      <w:r w:rsidR="000458CA" w:rsidRPr="001E17E2">
        <w:t>.</w:t>
      </w:r>
      <w:r w:rsidR="00FD3951">
        <w:t xml:space="preserve"> </w:t>
      </w:r>
    </w:p>
    <w:p w14:paraId="0A73C79F" w14:textId="16BDDC35" w:rsidR="0083457C" w:rsidRPr="001E17E2" w:rsidRDefault="0083457C" w:rsidP="0083457C">
      <w:r w:rsidRPr="001E17E2">
        <w:br w:type="page"/>
      </w:r>
    </w:p>
    <w:p w14:paraId="6D115764" w14:textId="00244345" w:rsidR="00B96E60" w:rsidRPr="001E17E2" w:rsidRDefault="000458CA" w:rsidP="007A6D1C">
      <w:pPr>
        <w:pStyle w:val="AN-NumberedList"/>
        <w:numPr>
          <w:ilvl w:val="0"/>
          <w:numId w:val="26"/>
        </w:numPr>
        <w:ind w:left="547"/>
      </w:pPr>
      <w:r w:rsidRPr="001E17E2">
        <w:lastRenderedPageBreak/>
        <w:t>Ask</w:t>
      </w:r>
      <w:r w:rsidR="00FD3951">
        <w:t xml:space="preserve"> </w:t>
      </w:r>
      <w:r w:rsidRPr="001E17E2">
        <w:t>for</w:t>
      </w:r>
      <w:r w:rsidR="00FD3951">
        <w:t xml:space="preserve"> </w:t>
      </w:r>
      <w:r w:rsidRPr="001E17E2">
        <w:t>feedback</w:t>
      </w:r>
      <w:r w:rsidR="00FD3951">
        <w:t xml:space="preserve"> </w:t>
      </w:r>
      <w:r w:rsidRPr="001E17E2">
        <w:t>from</w:t>
      </w:r>
      <w:r w:rsidR="00FD3951">
        <w:t xml:space="preserve"> </w:t>
      </w:r>
      <w:r w:rsidRPr="001E17E2">
        <w:t>the</w:t>
      </w:r>
      <w:r w:rsidR="00FD3951">
        <w:t xml:space="preserve"> </w:t>
      </w:r>
      <w:r w:rsidRPr="001E17E2">
        <w:t>counselors</w:t>
      </w:r>
      <w:r w:rsidR="00FD3951">
        <w:t xml:space="preserve"> </w:t>
      </w:r>
      <w:r w:rsidRPr="001E17E2">
        <w:t>in</w:t>
      </w:r>
      <w:r w:rsidR="00FD3951">
        <w:t xml:space="preserve"> </w:t>
      </w:r>
      <w:r w:rsidRPr="001E17E2">
        <w:t>each</w:t>
      </w:r>
      <w:r w:rsidR="00FD3951">
        <w:t xml:space="preserve"> </w:t>
      </w:r>
      <w:r w:rsidRPr="001E17E2">
        <w:t>group</w:t>
      </w:r>
      <w:r w:rsidR="00FD3951">
        <w:t xml:space="preserve"> </w:t>
      </w:r>
      <w:r w:rsidR="00BB7D2D" w:rsidRPr="001E17E2">
        <w:t>about</w:t>
      </w:r>
      <w:r w:rsidR="00FD3951">
        <w:t xml:space="preserve"> </w:t>
      </w:r>
      <w:r w:rsidR="00BB7D2D" w:rsidRPr="001E17E2">
        <w:t>their</w:t>
      </w:r>
      <w:r w:rsidR="00FD3951">
        <w:t xml:space="preserve"> </w:t>
      </w:r>
      <w:r w:rsidR="00BB7D2D" w:rsidRPr="001E17E2">
        <w:t>experience</w:t>
      </w:r>
      <w:r w:rsidR="00FD3951">
        <w:t xml:space="preserve"> </w:t>
      </w:r>
      <w:r w:rsidRPr="001E17E2">
        <w:t>during</w:t>
      </w:r>
      <w:r w:rsidR="00FD3951">
        <w:t xml:space="preserve"> </w:t>
      </w:r>
      <w:r w:rsidR="00BB7D2D" w:rsidRPr="001E17E2">
        <w:t>the</w:t>
      </w:r>
      <w:r w:rsidR="00FD3951">
        <w:t xml:space="preserve"> </w:t>
      </w:r>
      <w:r w:rsidR="00BB7D2D" w:rsidRPr="001E17E2">
        <w:t>role-play</w:t>
      </w:r>
      <w:r w:rsidR="00672FC5" w:rsidRPr="001E17E2">
        <w:t>.</w:t>
      </w:r>
      <w:r w:rsidR="00FD3951">
        <w:t xml:space="preserve"> </w:t>
      </w:r>
      <w:r w:rsidR="005F48D5" w:rsidRPr="001E17E2">
        <w:rPr>
          <w:b/>
        </w:rPr>
        <w:t>Ask,</w:t>
      </w:r>
      <w:r w:rsidR="00FD3951">
        <w:rPr>
          <w:b/>
        </w:rPr>
        <w:t xml:space="preserve"> </w:t>
      </w:r>
      <w:r w:rsidR="00661E0D" w:rsidRPr="001E17E2">
        <w:rPr>
          <w:b/>
        </w:rPr>
        <w:t>“</w:t>
      </w:r>
      <w:r w:rsidRPr="001E17E2">
        <w:rPr>
          <w:b/>
        </w:rPr>
        <w:t>How</w:t>
      </w:r>
      <w:r w:rsidR="00FD3951">
        <w:rPr>
          <w:b/>
        </w:rPr>
        <w:t xml:space="preserve"> </w:t>
      </w:r>
      <w:r w:rsidRPr="001E17E2">
        <w:rPr>
          <w:b/>
        </w:rPr>
        <w:t>did</w:t>
      </w:r>
      <w:r w:rsidR="00FD3951">
        <w:rPr>
          <w:b/>
        </w:rPr>
        <w:t xml:space="preserve"> </w:t>
      </w:r>
      <w:r w:rsidRPr="001E17E2">
        <w:rPr>
          <w:b/>
        </w:rPr>
        <w:t>you</w:t>
      </w:r>
      <w:r w:rsidR="00FD3951">
        <w:rPr>
          <w:b/>
        </w:rPr>
        <w:t xml:space="preserve"> </w:t>
      </w:r>
      <w:r w:rsidRPr="001E17E2">
        <w:rPr>
          <w:b/>
        </w:rPr>
        <w:t>find</w:t>
      </w:r>
      <w:r w:rsidR="00FD3951">
        <w:rPr>
          <w:b/>
        </w:rPr>
        <w:t xml:space="preserve"> </w:t>
      </w:r>
      <w:r w:rsidRPr="001E17E2">
        <w:rPr>
          <w:b/>
        </w:rPr>
        <w:t>using</w:t>
      </w:r>
      <w:r w:rsidR="00FD3951">
        <w:rPr>
          <w:b/>
        </w:rPr>
        <w:t xml:space="preserve"> </w:t>
      </w:r>
      <w:r w:rsidRPr="001E17E2">
        <w:rPr>
          <w:b/>
        </w:rPr>
        <w:t>the</w:t>
      </w:r>
      <w:r w:rsidR="00FD3951">
        <w:rPr>
          <w:b/>
        </w:rPr>
        <w:t xml:space="preserve"> </w:t>
      </w:r>
      <w:r w:rsidRPr="001E17E2">
        <w:rPr>
          <w:b/>
        </w:rPr>
        <w:t>‘Steps</w:t>
      </w:r>
      <w:r w:rsidR="00FD3951">
        <w:rPr>
          <w:b/>
        </w:rPr>
        <w:t xml:space="preserve"> </w:t>
      </w:r>
      <w:r w:rsidRPr="001E17E2">
        <w:rPr>
          <w:b/>
        </w:rPr>
        <w:t>for</w:t>
      </w:r>
      <w:r w:rsidR="00FD3951">
        <w:rPr>
          <w:b/>
        </w:rPr>
        <w:t xml:space="preserve"> </w:t>
      </w:r>
      <w:r w:rsidRPr="001E17E2">
        <w:rPr>
          <w:b/>
        </w:rPr>
        <w:t>Counseling</w:t>
      </w:r>
      <w:r w:rsidR="00FD3951">
        <w:rPr>
          <w:b/>
        </w:rPr>
        <w:t xml:space="preserve"> </w:t>
      </w:r>
      <w:r w:rsidR="0099430F" w:rsidRPr="001E17E2">
        <w:rPr>
          <w:b/>
        </w:rPr>
        <w:t>Individuals</w:t>
      </w:r>
      <w:r w:rsidR="00FD3951">
        <w:rPr>
          <w:b/>
        </w:rPr>
        <w:t xml:space="preserve"> </w:t>
      </w:r>
      <w:r w:rsidR="0099430F" w:rsidRPr="001E17E2">
        <w:rPr>
          <w:b/>
        </w:rPr>
        <w:t>and</w:t>
      </w:r>
      <w:r w:rsidR="00FD3951">
        <w:rPr>
          <w:b/>
        </w:rPr>
        <w:t xml:space="preserve"> </w:t>
      </w:r>
      <w:r w:rsidR="0099430F" w:rsidRPr="001E17E2">
        <w:rPr>
          <w:b/>
        </w:rPr>
        <w:t>Families</w:t>
      </w:r>
      <w:r w:rsidRPr="001E17E2">
        <w:rPr>
          <w:b/>
        </w:rPr>
        <w:t>’</w:t>
      </w:r>
      <w:r w:rsidR="00FD3951">
        <w:rPr>
          <w:b/>
        </w:rPr>
        <w:t xml:space="preserve"> </w:t>
      </w:r>
      <w:r w:rsidRPr="001E17E2">
        <w:rPr>
          <w:b/>
        </w:rPr>
        <w:t>card?</w:t>
      </w:r>
      <w:r w:rsidR="00FD3951">
        <w:rPr>
          <w:b/>
        </w:rPr>
        <w:t xml:space="preserve"> </w:t>
      </w:r>
      <w:r w:rsidRPr="001E17E2">
        <w:rPr>
          <w:b/>
        </w:rPr>
        <w:t>What</w:t>
      </w:r>
      <w:r w:rsidR="00FD3951">
        <w:rPr>
          <w:b/>
        </w:rPr>
        <w:t xml:space="preserve"> </w:t>
      </w:r>
      <w:r w:rsidRPr="001E17E2">
        <w:rPr>
          <w:b/>
        </w:rPr>
        <w:t>worked</w:t>
      </w:r>
      <w:r w:rsidR="00FD3951">
        <w:rPr>
          <w:b/>
        </w:rPr>
        <w:t xml:space="preserve"> </w:t>
      </w:r>
      <w:r w:rsidRPr="001E17E2">
        <w:rPr>
          <w:b/>
        </w:rPr>
        <w:t>well?</w:t>
      </w:r>
      <w:r w:rsidR="00FD3951">
        <w:rPr>
          <w:b/>
        </w:rPr>
        <w:t xml:space="preserve"> </w:t>
      </w:r>
      <w:r w:rsidRPr="001E17E2">
        <w:rPr>
          <w:b/>
        </w:rPr>
        <w:t>What</w:t>
      </w:r>
      <w:r w:rsidR="00FD3951">
        <w:rPr>
          <w:b/>
        </w:rPr>
        <w:t xml:space="preserve"> </w:t>
      </w:r>
      <w:r w:rsidRPr="001E17E2">
        <w:rPr>
          <w:b/>
        </w:rPr>
        <w:t>was</w:t>
      </w:r>
      <w:r w:rsidR="00FD3951">
        <w:rPr>
          <w:b/>
        </w:rPr>
        <w:t xml:space="preserve"> </w:t>
      </w:r>
      <w:r w:rsidRPr="001E17E2">
        <w:rPr>
          <w:b/>
        </w:rPr>
        <w:t>challenging?</w:t>
      </w:r>
      <w:r w:rsidR="00661E0D" w:rsidRPr="001E17E2">
        <w:rPr>
          <w:b/>
        </w:rPr>
        <w:t>”</w:t>
      </w:r>
      <w:r w:rsidR="00FD3951">
        <w:rPr>
          <w:b/>
        </w:rPr>
        <w:t xml:space="preserve"> </w:t>
      </w:r>
      <w:r w:rsidR="00661E0D" w:rsidRPr="001E17E2">
        <w:rPr>
          <w:b/>
        </w:rPr>
        <w:t>“</w:t>
      </w:r>
      <w:r w:rsidR="0099430F" w:rsidRPr="001E17E2">
        <w:rPr>
          <w:b/>
        </w:rPr>
        <w:t>How</w:t>
      </w:r>
      <w:r w:rsidR="00FD3951">
        <w:rPr>
          <w:b/>
        </w:rPr>
        <w:t xml:space="preserve"> </w:t>
      </w:r>
      <w:r w:rsidR="0099430F" w:rsidRPr="001E17E2">
        <w:rPr>
          <w:b/>
        </w:rPr>
        <w:t>did</w:t>
      </w:r>
      <w:r w:rsidR="00FD3951">
        <w:rPr>
          <w:b/>
        </w:rPr>
        <w:t xml:space="preserve"> </w:t>
      </w:r>
      <w:r w:rsidR="0099430F" w:rsidRPr="001E17E2">
        <w:rPr>
          <w:b/>
        </w:rPr>
        <w:t>you</w:t>
      </w:r>
      <w:r w:rsidR="00FD3951">
        <w:rPr>
          <w:b/>
        </w:rPr>
        <w:t xml:space="preserve"> </w:t>
      </w:r>
      <w:r w:rsidR="0099430F" w:rsidRPr="001E17E2">
        <w:rPr>
          <w:b/>
        </w:rPr>
        <w:t>find</w:t>
      </w:r>
      <w:r w:rsidR="00FD3951">
        <w:rPr>
          <w:b/>
        </w:rPr>
        <w:t xml:space="preserve"> </w:t>
      </w:r>
      <w:r w:rsidR="0099430F" w:rsidRPr="001E17E2">
        <w:rPr>
          <w:b/>
        </w:rPr>
        <w:t>the</w:t>
      </w:r>
      <w:r w:rsidR="00FD3951">
        <w:rPr>
          <w:b/>
        </w:rPr>
        <w:t xml:space="preserve"> </w:t>
      </w:r>
      <w:r w:rsidR="0099430F" w:rsidRPr="001E17E2">
        <w:rPr>
          <w:b/>
        </w:rPr>
        <w:t>‘Identify</w:t>
      </w:r>
      <w:r w:rsidR="00FD3951">
        <w:rPr>
          <w:b/>
        </w:rPr>
        <w:t xml:space="preserve"> </w:t>
      </w:r>
      <w:r w:rsidR="0099430F" w:rsidRPr="001E17E2">
        <w:rPr>
          <w:b/>
        </w:rPr>
        <w:t>Topics</w:t>
      </w:r>
      <w:r w:rsidR="00FD3951">
        <w:rPr>
          <w:b/>
        </w:rPr>
        <w:t xml:space="preserve"> </w:t>
      </w:r>
      <w:r w:rsidR="0099430F" w:rsidRPr="001E17E2">
        <w:rPr>
          <w:b/>
        </w:rPr>
        <w:t>for</w:t>
      </w:r>
      <w:r w:rsidR="00FD3951">
        <w:rPr>
          <w:b/>
        </w:rPr>
        <w:t xml:space="preserve"> </w:t>
      </w:r>
      <w:r w:rsidR="0099430F" w:rsidRPr="001E17E2">
        <w:rPr>
          <w:b/>
        </w:rPr>
        <w:t>Counseling</w:t>
      </w:r>
      <w:r w:rsidR="00FD3951">
        <w:rPr>
          <w:b/>
        </w:rPr>
        <w:t xml:space="preserve"> </w:t>
      </w:r>
      <w:r w:rsidR="0099430F" w:rsidRPr="001E17E2">
        <w:rPr>
          <w:b/>
        </w:rPr>
        <w:t>Individuals</w:t>
      </w:r>
      <w:r w:rsidR="00FD3951">
        <w:rPr>
          <w:b/>
        </w:rPr>
        <w:t xml:space="preserve"> </w:t>
      </w:r>
      <w:r w:rsidR="0099430F" w:rsidRPr="001E17E2">
        <w:rPr>
          <w:b/>
        </w:rPr>
        <w:t>and</w:t>
      </w:r>
      <w:r w:rsidR="00FD3951">
        <w:rPr>
          <w:b/>
        </w:rPr>
        <w:t xml:space="preserve"> </w:t>
      </w:r>
      <w:r w:rsidR="0099430F" w:rsidRPr="001E17E2">
        <w:rPr>
          <w:b/>
        </w:rPr>
        <w:t>Families’</w:t>
      </w:r>
      <w:r w:rsidR="00FD3951">
        <w:rPr>
          <w:b/>
        </w:rPr>
        <w:t xml:space="preserve"> </w:t>
      </w:r>
      <w:r w:rsidR="0099430F" w:rsidRPr="001E17E2">
        <w:rPr>
          <w:b/>
        </w:rPr>
        <w:t>card?</w:t>
      </w:r>
      <w:r w:rsidR="00FD3951">
        <w:rPr>
          <w:b/>
        </w:rPr>
        <w:t xml:space="preserve"> </w:t>
      </w:r>
      <w:r w:rsidR="0099430F" w:rsidRPr="001E17E2">
        <w:rPr>
          <w:b/>
        </w:rPr>
        <w:t>What</w:t>
      </w:r>
      <w:r w:rsidR="00FD3951">
        <w:rPr>
          <w:b/>
        </w:rPr>
        <w:t xml:space="preserve"> </w:t>
      </w:r>
      <w:r w:rsidR="0099430F" w:rsidRPr="001E17E2">
        <w:rPr>
          <w:b/>
        </w:rPr>
        <w:t>questions</w:t>
      </w:r>
      <w:r w:rsidR="00FD3951">
        <w:rPr>
          <w:b/>
        </w:rPr>
        <w:t xml:space="preserve"> </w:t>
      </w:r>
      <w:r w:rsidR="0099430F" w:rsidRPr="001E17E2">
        <w:rPr>
          <w:b/>
        </w:rPr>
        <w:t>from</w:t>
      </w:r>
      <w:r w:rsidR="00FD3951">
        <w:rPr>
          <w:b/>
        </w:rPr>
        <w:t xml:space="preserve"> </w:t>
      </w:r>
      <w:r w:rsidR="0099430F" w:rsidRPr="001E17E2">
        <w:rPr>
          <w:b/>
        </w:rPr>
        <w:t>this</w:t>
      </w:r>
      <w:r w:rsidR="00FD3951">
        <w:rPr>
          <w:b/>
        </w:rPr>
        <w:t xml:space="preserve"> </w:t>
      </w:r>
      <w:r w:rsidR="0099430F" w:rsidRPr="001E17E2">
        <w:rPr>
          <w:b/>
        </w:rPr>
        <w:t>card</w:t>
      </w:r>
      <w:r w:rsidR="00FD3951">
        <w:rPr>
          <w:b/>
        </w:rPr>
        <w:t xml:space="preserve"> </w:t>
      </w:r>
      <w:r w:rsidR="0099430F" w:rsidRPr="001E17E2">
        <w:rPr>
          <w:b/>
        </w:rPr>
        <w:t>did</w:t>
      </w:r>
      <w:r w:rsidR="00FD3951">
        <w:rPr>
          <w:b/>
        </w:rPr>
        <w:t xml:space="preserve"> </w:t>
      </w:r>
      <w:r w:rsidR="0099430F" w:rsidRPr="001E17E2">
        <w:rPr>
          <w:b/>
        </w:rPr>
        <w:t>you</w:t>
      </w:r>
      <w:r w:rsidR="00FD3951">
        <w:rPr>
          <w:b/>
        </w:rPr>
        <w:t xml:space="preserve"> </w:t>
      </w:r>
      <w:r w:rsidR="0099430F" w:rsidRPr="001E17E2">
        <w:rPr>
          <w:b/>
        </w:rPr>
        <w:t>ask</w:t>
      </w:r>
      <w:r w:rsidR="00FD3951">
        <w:rPr>
          <w:b/>
        </w:rPr>
        <w:t xml:space="preserve"> </w:t>
      </w:r>
      <w:r w:rsidR="0099430F" w:rsidRPr="001E17E2">
        <w:rPr>
          <w:b/>
        </w:rPr>
        <w:t>the</w:t>
      </w:r>
      <w:r w:rsidR="00FD3951">
        <w:rPr>
          <w:b/>
        </w:rPr>
        <w:t xml:space="preserve"> </w:t>
      </w:r>
      <w:r w:rsidR="0099430F" w:rsidRPr="001E17E2">
        <w:rPr>
          <w:b/>
        </w:rPr>
        <w:t>caregivers,</w:t>
      </w:r>
      <w:r w:rsidR="00FD3951">
        <w:rPr>
          <w:b/>
        </w:rPr>
        <w:t xml:space="preserve"> </w:t>
      </w:r>
      <w:r w:rsidR="0099430F" w:rsidRPr="001E17E2">
        <w:rPr>
          <w:b/>
        </w:rPr>
        <w:t>if</w:t>
      </w:r>
      <w:r w:rsidR="00FD3951">
        <w:rPr>
          <w:b/>
        </w:rPr>
        <w:t xml:space="preserve"> </w:t>
      </w:r>
      <w:r w:rsidR="0099430F" w:rsidRPr="001E17E2">
        <w:rPr>
          <w:b/>
        </w:rPr>
        <w:t>any?</w:t>
      </w:r>
      <w:r w:rsidR="00661E0D" w:rsidRPr="001E17E2">
        <w:rPr>
          <w:b/>
        </w:rPr>
        <w:t>”</w:t>
      </w:r>
      <w:r w:rsidR="00FD3951">
        <w:t xml:space="preserve"> </w:t>
      </w:r>
      <w:r w:rsidR="00B96E60" w:rsidRPr="001E17E2">
        <w:t>Provide</w:t>
      </w:r>
      <w:r w:rsidR="00FD3951">
        <w:t xml:space="preserve"> </w:t>
      </w:r>
      <w:r w:rsidR="00B96E60" w:rsidRPr="001E17E2">
        <w:t>feedback</w:t>
      </w:r>
      <w:r w:rsidR="00FD3951">
        <w:t xml:space="preserve"> </w:t>
      </w:r>
      <w:r w:rsidR="00B96E60" w:rsidRPr="001E17E2">
        <w:t>on</w:t>
      </w:r>
      <w:r w:rsidR="00FD3951">
        <w:t xml:space="preserve"> </w:t>
      </w:r>
      <w:r w:rsidR="00B96E60" w:rsidRPr="001E17E2">
        <w:t>the</w:t>
      </w:r>
      <w:r w:rsidR="00FD3951">
        <w:t xml:space="preserve"> </w:t>
      </w:r>
      <w:r w:rsidR="00B96E60" w:rsidRPr="001E17E2">
        <w:t>role-play</w:t>
      </w:r>
      <w:r w:rsidR="00FD3951">
        <w:t xml:space="preserve"> </w:t>
      </w:r>
      <w:r w:rsidR="00B96E60" w:rsidRPr="001E17E2">
        <w:t>by</w:t>
      </w:r>
      <w:r w:rsidR="00FD3951">
        <w:t xml:space="preserve"> </w:t>
      </w:r>
      <w:r w:rsidR="00B96E60" w:rsidRPr="001E17E2">
        <w:t>praising,</w:t>
      </w:r>
      <w:r w:rsidR="00FD3951">
        <w:t xml:space="preserve"> </w:t>
      </w:r>
      <w:r w:rsidR="00B96E60" w:rsidRPr="001E17E2">
        <w:t>explaining,</w:t>
      </w:r>
      <w:r w:rsidR="00FD3951">
        <w:t xml:space="preserve"> </w:t>
      </w:r>
      <w:r w:rsidR="00B96E60" w:rsidRPr="001E17E2">
        <w:t>and</w:t>
      </w:r>
      <w:r w:rsidR="00FD3951">
        <w:t xml:space="preserve"> </w:t>
      </w:r>
      <w:r w:rsidR="00B96E60" w:rsidRPr="001E17E2">
        <w:t>expanding</w:t>
      </w:r>
      <w:r w:rsidR="00FD3951">
        <w:t xml:space="preserve"> </w:t>
      </w:r>
      <w:r w:rsidR="00B96E60" w:rsidRPr="001E17E2">
        <w:t>on</w:t>
      </w:r>
      <w:r w:rsidR="00FD3951">
        <w:t xml:space="preserve"> </w:t>
      </w:r>
      <w:r w:rsidR="00B96E60" w:rsidRPr="001E17E2">
        <w:t>what</w:t>
      </w:r>
      <w:r w:rsidR="00FD3951">
        <w:t xml:space="preserve"> </w:t>
      </w:r>
      <w:r w:rsidR="00B96E60" w:rsidRPr="001E17E2">
        <w:t>the</w:t>
      </w:r>
      <w:r w:rsidR="00FD3951">
        <w:t xml:space="preserve"> </w:t>
      </w:r>
      <w:r w:rsidR="00B96E60" w:rsidRPr="001E17E2">
        <w:t>counselor</w:t>
      </w:r>
      <w:r w:rsidR="00FD3951">
        <w:t xml:space="preserve"> </w:t>
      </w:r>
      <w:r w:rsidR="00B96E60" w:rsidRPr="001E17E2">
        <w:t>did</w:t>
      </w:r>
      <w:r w:rsidR="00FD3951">
        <w:t xml:space="preserve"> </w:t>
      </w:r>
      <w:r w:rsidR="00B96E60" w:rsidRPr="001E17E2">
        <w:t>right.</w:t>
      </w:r>
      <w:r w:rsidR="00FD3951">
        <w:t xml:space="preserve"> </w:t>
      </w:r>
      <w:r w:rsidR="00EC166E" w:rsidRPr="001E17E2">
        <w:t>Refer</w:t>
      </w:r>
      <w:r w:rsidR="00FD3951">
        <w:t xml:space="preserve"> </w:t>
      </w:r>
      <w:r w:rsidR="00EC166E" w:rsidRPr="001E17E2">
        <w:t>to</w:t>
      </w:r>
      <w:r w:rsidR="00FD3951">
        <w:t xml:space="preserve"> </w:t>
      </w:r>
      <w:r w:rsidR="00EC166E" w:rsidRPr="001E17E2">
        <w:t>“Key</w:t>
      </w:r>
      <w:r w:rsidR="00FD3951">
        <w:t xml:space="preserve"> </w:t>
      </w:r>
      <w:r w:rsidR="00EC166E" w:rsidRPr="001E17E2">
        <w:t>Information,</w:t>
      </w:r>
      <w:r w:rsidR="00FD3951">
        <w:t xml:space="preserve"> </w:t>
      </w:r>
      <w:r w:rsidR="00EC166E" w:rsidRPr="001E17E2">
        <w:t>Learning</w:t>
      </w:r>
      <w:r w:rsidR="00FD3951">
        <w:t xml:space="preserve"> </w:t>
      </w:r>
      <w:r w:rsidR="00EC166E" w:rsidRPr="001E17E2">
        <w:t>Objective</w:t>
      </w:r>
      <w:r w:rsidR="00FD3951">
        <w:t xml:space="preserve"> </w:t>
      </w:r>
      <w:r w:rsidR="00EC166E" w:rsidRPr="001E17E2">
        <w:t>2,</w:t>
      </w:r>
      <w:r w:rsidR="00FD3951">
        <w:t xml:space="preserve"> </w:t>
      </w:r>
      <w:r w:rsidR="00EC166E" w:rsidRPr="001E17E2">
        <w:t>Activity</w:t>
      </w:r>
      <w:r w:rsidR="00FD3951">
        <w:t xml:space="preserve"> </w:t>
      </w:r>
      <w:r w:rsidR="00EC166E" w:rsidRPr="001E17E2">
        <w:t>2”</w:t>
      </w:r>
      <w:r w:rsidR="00FD3951">
        <w:t xml:space="preserve"> </w:t>
      </w:r>
      <w:r w:rsidR="00EC166E" w:rsidRPr="001E17E2">
        <w:t>below</w:t>
      </w:r>
      <w:r w:rsidR="00FD3951">
        <w:t xml:space="preserve"> </w:t>
      </w:r>
      <w:r w:rsidR="00EC166E" w:rsidRPr="001E17E2">
        <w:t>to</w:t>
      </w:r>
      <w:r w:rsidR="00FD3951">
        <w:t xml:space="preserve"> </w:t>
      </w:r>
      <w:r w:rsidR="00EC166E" w:rsidRPr="001E17E2">
        <w:t>fill</w:t>
      </w:r>
      <w:r w:rsidR="00FD3951">
        <w:t xml:space="preserve"> </w:t>
      </w:r>
      <w:r w:rsidR="00EC166E" w:rsidRPr="001E17E2">
        <w:t>in</w:t>
      </w:r>
      <w:r w:rsidR="00FD3951">
        <w:t xml:space="preserve"> </w:t>
      </w:r>
      <w:r w:rsidR="00EC166E" w:rsidRPr="001E17E2">
        <w:t>any</w:t>
      </w:r>
      <w:r w:rsidR="00FD3951">
        <w:t xml:space="preserve"> </w:t>
      </w:r>
      <w:r w:rsidR="00EC166E" w:rsidRPr="001E17E2">
        <w:t>main</w:t>
      </w:r>
      <w:r w:rsidR="00FD3951">
        <w:t xml:space="preserve"> </w:t>
      </w:r>
      <w:r w:rsidR="00EC166E" w:rsidRPr="001E17E2">
        <w:t>points.</w:t>
      </w:r>
      <w:r w:rsidR="00FD3951">
        <w:t xml:space="preserve"> </w:t>
      </w:r>
    </w:p>
    <w:p w14:paraId="5FF70861" w14:textId="45B469D2" w:rsidR="000118DD" w:rsidRPr="001E17E2" w:rsidRDefault="00B96E60" w:rsidP="007A6D1C">
      <w:pPr>
        <w:pStyle w:val="AN-NumberedList"/>
        <w:numPr>
          <w:ilvl w:val="0"/>
          <w:numId w:val="26"/>
        </w:numPr>
        <w:ind w:left="547"/>
      </w:pPr>
      <w:r w:rsidRPr="001E17E2">
        <w:t>Next,</w:t>
      </w:r>
      <w:r w:rsidR="00FD3951">
        <w:t xml:space="preserve"> </w:t>
      </w:r>
      <w:r w:rsidR="00661E0D" w:rsidRPr="001E17E2">
        <w:t>in</w:t>
      </w:r>
      <w:r w:rsidR="00FD3951">
        <w:t xml:space="preserve"> </w:t>
      </w:r>
      <w:r w:rsidRPr="001E17E2">
        <w:t>a</w:t>
      </w:r>
      <w:r w:rsidR="00FD3951">
        <w:t xml:space="preserve"> </w:t>
      </w:r>
      <w:r w:rsidRPr="001E17E2">
        <w:t>group</w:t>
      </w:r>
      <w:r w:rsidR="00FD3951">
        <w:t xml:space="preserve"> </w:t>
      </w:r>
      <w:r w:rsidRPr="001E17E2">
        <w:t>discussion,</w:t>
      </w:r>
      <w:r w:rsidR="00FD3951">
        <w:t xml:space="preserve"> </w:t>
      </w:r>
      <w:r w:rsidRPr="001E17E2">
        <w:t>ask</w:t>
      </w:r>
      <w:r w:rsidR="00FD3951">
        <w:t xml:space="preserve"> </w:t>
      </w:r>
      <w:r w:rsidRPr="001E17E2">
        <w:t>participants</w:t>
      </w:r>
      <w:r w:rsidR="00FD3951">
        <w:t xml:space="preserve"> </w:t>
      </w:r>
      <w:r w:rsidRPr="001E17E2">
        <w:t>to</w:t>
      </w:r>
      <w:r w:rsidR="00FD3951">
        <w:t xml:space="preserve"> </w:t>
      </w:r>
      <w:r w:rsidRPr="001E17E2">
        <w:t>reflect</w:t>
      </w:r>
      <w:r w:rsidR="00FD3951">
        <w:t xml:space="preserve"> </w:t>
      </w:r>
      <w:r w:rsidRPr="001E17E2">
        <w:t>on</w:t>
      </w:r>
      <w:r w:rsidR="00FD3951">
        <w:t xml:space="preserve"> </w:t>
      </w:r>
      <w:r w:rsidRPr="001E17E2">
        <w:t>what</w:t>
      </w:r>
      <w:r w:rsidR="00FD3951">
        <w:t xml:space="preserve"> </w:t>
      </w:r>
      <w:r w:rsidR="000118DD" w:rsidRPr="001E17E2">
        <w:t>adaptations</w:t>
      </w:r>
      <w:r w:rsidR="00FD3951">
        <w:t xml:space="preserve"> </w:t>
      </w:r>
      <w:r w:rsidRPr="001E17E2">
        <w:t>they</w:t>
      </w:r>
      <w:r w:rsidR="00FD3951">
        <w:t xml:space="preserve"> </w:t>
      </w:r>
      <w:r w:rsidRPr="001E17E2">
        <w:t>would</w:t>
      </w:r>
      <w:r w:rsidR="00FD3951">
        <w:t xml:space="preserve"> </w:t>
      </w:r>
      <w:r w:rsidRPr="001E17E2">
        <w:t>make</w:t>
      </w:r>
      <w:r w:rsidR="00FD3951">
        <w:t xml:space="preserve"> </w:t>
      </w:r>
      <w:r w:rsidRPr="001E17E2">
        <w:t>if</w:t>
      </w:r>
      <w:r w:rsidR="00FD3951">
        <w:t xml:space="preserve"> </w:t>
      </w:r>
      <w:r w:rsidRPr="001E17E2">
        <w:t>this</w:t>
      </w:r>
      <w:r w:rsidR="00FD3951">
        <w:t xml:space="preserve"> </w:t>
      </w:r>
      <w:r w:rsidRPr="001E17E2">
        <w:t>information</w:t>
      </w:r>
      <w:r w:rsidR="00FD3951">
        <w:t xml:space="preserve"> </w:t>
      </w:r>
      <w:r w:rsidRPr="001E17E2">
        <w:t>were</w:t>
      </w:r>
      <w:r w:rsidR="00FD3951">
        <w:t xml:space="preserve"> </w:t>
      </w:r>
      <w:r w:rsidRPr="001E17E2">
        <w:t>to</w:t>
      </w:r>
      <w:r w:rsidR="00FD3951">
        <w:t xml:space="preserve"> </w:t>
      </w:r>
      <w:r w:rsidRPr="001E17E2">
        <w:t>be</w:t>
      </w:r>
      <w:r w:rsidR="00FD3951">
        <w:t xml:space="preserve"> </w:t>
      </w:r>
      <w:r w:rsidR="00661E0D" w:rsidRPr="001E17E2">
        <w:t>provided</w:t>
      </w:r>
      <w:r w:rsidR="00FD3951">
        <w:t xml:space="preserve"> </w:t>
      </w:r>
      <w:r w:rsidRPr="001E17E2">
        <w:t>during</w:t>
      </w:r>
      <w:r w:rsidR="00FD3951">
        <w:t xml:space="preserve"> </w:t>
      </w:r>
      <w:r w:rsidRPr="001E17E2">
        <w:t>a</w:t>
      </w:r>
      <w:r w:rsidR="00FD3951">
        <w:t xml:space="preserve"> </w:t>
      </w:r>
      <w:r w:rsidR="00FB1EDA" w:rsidRPr="001E17E2">
        <w:t>group</w:t>
      </w:r>
      <w:r w:rsidR="00FD3951">
        <w:t xml:space="preserve"> </w:t>
      </w:r>
      <w:r w:rsidRPr="001E17E2">
        <w:t>session</w:t>
      </w:r>
      <w:r w:rsidR="000118DD" w:rsidRPr="001E17E2">
        <w:t>.</w:t>
      </w:r>
      <w:r w:rsidR="00FD3951">
        <w:t xml:space="preserve"> </w:t>
      </w:r>
      <w:r w:rsidR="000118DD" w:rsidRPr="001E17E2">
        <w:t>Facilitate</w:t>
      </w:r>
      <w:r w:rsidR="00FD3951">
        <w:t xml:space="preserve"> </w:t>
      </w:r>
      <w:r w:rsidR="000118DD" w:rsidRPr="001E17E2">
        <w:t>a</w:t>
      </w:r>
      <w:r w:rsidR="00FD3951">
        <w:t xml:space="preserve"> </w:t>
      </w:r>
      <w:r w:rsidR="000118DD" w:rsidRPr="001E17E2">
        <w:t>brief</w:t>
      </w:r>
      <w:r w:rsidR="00FD3951">
        <w:t xml:space="preserve"> </w:t>
      </w:r>
      <w:r w:rsidR="000118DD" w:rsidRPr="001E17E2">
        <w:t>discussion</w:t>
      </w:r>
      <w:r w:rsidR="00FD3951">
        <w:t xml:space="preserve"> </w:t>
      </w:r>
      <w:r w:rsidR="000118DD" w:rsidRPr="001E17E2">
        <w:t>using</w:t>
      </w:r>
      <w:r w:rsidR="00FD3951">
        <w:t xml:space="preserve"> </w:t>
      </w:r>
      <w:r w:rsidR="000118DD" w:rsidRPr="001E17E2">
        <w:t>the</w:t>
      </w:r>
      <w:r w:rsidR="00FD3951">
        <w:t xml:space="preserve"> </w:t>
      </w:r>
      <w:r w:rsidR="000118DD" w:rsidRPr="001E17E2">
        <w:t>following</w:t>
      </w:r>
      <w:r w:rsidR="00FD3951">
        <w:t xml:space="preserve"> </w:t>
      </w:r>
      <w:r w:rsidR="000118DD" w:rsidRPr="001E17E2">
        <w:t>questions:</w:t>
      </w:r>
    </w:p>
    <w:p w14:paraId="75E94525" w14:textId="3ADD54D8" w:rsidR="001354E5" w:rsidRPr="001E17E2" w:rsidRDefault="00DD6A67" w:rsidP="007A6D1C">
      <w:pPr>
        <w:pStyle w:val="AN-NumberedList"/>
        <w:numPr>
          <w:ilvl w:val="1"/>
          <w:numId w:val="26"/>
        </w:numPr>
        <w:ind w:left="1224"/>
      </w:pPr>
      <w:r w:rsidRPr="001E17E2">
        <w:rPr>
          <w:b/>
          <w:bCs/>
        </w:rPr>
        <w:t>Ask,</w:t>
      </w:r>
      <w:r w:rsidR="00FD3951">
        <w:rPr>
          <w:b/>
          <w:bCs/>
        </w:rPr>
        <w:t xml:space="preserve"> </w:t>
      </w:r>
      <w:r w:rsidRPr="001E17E2">
        <w:rPr>
          <w:b/>
          <w:bCs/>
        </w:rPr>
        <w:t>“</w:t>
      </w:r>
      <w:r w:rsidR="000118DD" w:rsidRPr="001E17E2">
        <w:rPr>
          <w:b/>
          <w:bCs/>
        </w:rPr>
        <w:t>Using</w:t>
      </w:r>
      <w:r w:rsidR="00FD3951">
        <w:rPr>
          <w:b/>
          <w:bCs/>
        </w:rPr>
        <w:t xml:space="preserve"> </w:t>
      </w:r>
      <w:r w:rsidR="000118DD" w:rsidRPr="001E17E2">
        <w:rPr>
          <w:b/>
          <w:bCs/>
        </w:rPr>
        <w:t>the</w:t>
      </w:r>
      <w:r w:rsidR="00FD3951">
        <w:rPr>
          <w:b/>
          <w:bCs/>
        </w:rPr>
        <w:t xml:space="preserve"> </w:t>
      </w:r>
      <w:r w:rsidRPr="001E17E2">
        <w:rPr>
          <w:b/>
          <w:bCs/>
        </w:rPr>
        <w:t>‘</w:t>
      </w:r>
      <w:r w:rsidR="000118DD" w:rsidRPr="001E17E2">
        <w:rPr>
          <w:b/>
          <w:bCs/>
        </w:rPr>
        <w:t>Steps</w:t>
      </w:r>
      <w:r w:rsidR="00FD3951">
        <w:rPr>
          <w:b/>
          <w:bCs/>
        </w:rPr>
        <w:t xml:space="preserve"> </w:t>
      </w:r>
      <w:r w:rsidR="000118DD" w:rsidRPr="001E17E2">
        <w:rPr>
          <w:b/>
          <w:bCs/>
        </w:rPr>
        <w:t>for</w:t>
      </w:r>
      <w:r w:rsidR="00FD3951">
        <w:rPr>
          <w:b/>
          <w:bCs/>
        </w:rPr>
        <w:t xml:space="preserve"> </w:t>
      </w:r>
      <w:r w:rsidR="000118DD" w:rsidRPr="001E17E2">
        <w:rPr>
          <w:b/>
          <w:bCs/>
        </w:rPr>
        <w:t>Facilitating</w:t>
      </w:r>
      <w:r w:rsidR="00FD3951">
        <w:rPr>
          <w:b/>
          <w:bCs/>
        </w:rPr>
        <w:t xml:space="preserve"> </w:t>
      </w:r>
      <w:r w:rsidR="000118DD" w:rsidRPr="001E17E2">
        <w:rPr>
          <w:b/>
          <w:bCs/>
        </w:rPr>
        <w:t>Group</w:t>
      </w:r>
      <w:r w:rsidR="00FD3951">
        <w:rPr>
          <w:b/>
          <w:bCs/>
        </w:rPr>
        <w:t xml:space="preserve"> </w:t>
      </w:r>
      <w:r w:rsidR="000118DD" w:rsidRPr="001E17E2">
        <w:rPr>
          <w:b/>
          <w:bCs/>
        </w:rPr>
        <w:t>Sessions</w:t>
      </w:r>
      <w:r w:rsidRPr="001E17E2">
        <w:rPr>
          <w:b/>
          <w:bCs/>
        </w:rPr>
        <w:t>’</w:t>
      </w:r>
      <w:r w:rsidR="00FD3951">
        <w:rPr>
          <w:b/>
          <w:bCs/>
        </w:rPr>
        <w:t xml:space="preserve"> </w:t>
      </w:r>
      <w:r w:rsidR="000118DD" w:rsidRPr="001E17E2">
        <w:rPr>
          <w:b/>
          <w:bCs/>
        </w:rPr>
        <w:t>and</w:t>
      </w:r>
      <w:r w:rsidR="00FD3951">
        <w:rPr>
          <w:b/>
          <w:bCs/>
        </w:rPr>
        <w:t xml:space="preserve"> </w:t>
      </w:r>
      <w:r w:rsidRPr="001E17E2">
        <w:rPr>
          <w:b/>
          <w:bCs/>
        </w:rPr>
        <w:t>‘</w:t>
      </w:r>
      <w:r w:rsidR="000118DD" w:rsidRPr="001E17E2">
        <w:rPr>
          <w:b/>
          <w:bCs/>
        </w:rPr>
        <w:t>Group</w:t>
      </w:r>
      <w:r w:rsidR="00FD3951">
        <w:rPr>
          <w:b/>
          <w:bCs/>
        </w:rPr>
        <w:t xml:space="preserve"> </w:t>
      </w:r>
      <w:r w:rsidR="000118DD" w:rsidRPr="001E17E2">
        <w:rPr>
          <w:b/>
          <w:bCs/>
        </w:rPr>
        <w:t>Session</w:t>
      </w:r>
      <w:r w:rsidR="00FD3951">
        <w:rPr>
          <w:b/>
          <w:bCs/>
        </w:rPr>
        <w:t xml:space="preserve"> </w:t>
      </w:r>
      <w:r w:rsidR="000118DD" w:rsidRPr="001E17E2">
        <w:rPr>
          <w:b/>
          <w:bCs/>
        </w:rPr>
        <w:t>Facilitation</w:t>
      </w:r>
      <w:r w:rsidR="00FD3951">
        <w:rPr>
          <w:b/>
          <w:bCs/>
        </w:rPr>
        <w:t xml:space="preserve"> </w:t>
      </w:r>
      <w:r w:rsidR="000118DD" w:rsidRPr="001E17E2">
        <w:rPr>
          <w:b/>
          <w:bCs/>
        </w:rPr>
        <w:t>Guide</w:t>
      </w:r>
      <w:r w:rsidRPr="001E17E2">
        <w:rPr>
          <w:b/>
          <w:bCs/>
        </w:rPr>
        <w:t>’</w:t>
      </w:r>
      <w:r w:rsidR="00FD3951">
        <w:rPr>
          <w:b/>
          <w:bCs/>
        </w:rPr>
        <w:t xml:space="preserve"> </w:t>
      </w:r>
      <w:r w:rsidR="000118DD" w:rsidRPr="001E17E2">
        <w:rPr>
          <w:b/>
          <w:bCs/>
        </w:rPr>
        <w:t>card</w:t>
      </w:r>
      <w:r w:rsidR="00D02793" w:rsidRPr="001E17E2">
        <w:rPr>
          <w:b/>
          <w:bCs/>
        </w:rPr>
        <w:t>s</w:t>
      </w:r>
      <w:r w:rsidR="000118DD" w:rsidRPr="001E17E2">
        <w:rPr>
          <w:b/>
          <w:bCs/>
        </w:rPr>
        <w:t>,</w:t>
      </w:r>
      <w:r w:rsidR="00FD3951">
        <w:rPr>
          <w:b/>
          <w:bCs/>
        </w:rPr>
        <w:t xml:space="preserve"> </w:t>
      </w:r>
      <w:r w:rsidR="000118DD" w:rsidRPr="001E17E2">
        <w:rPr>
          <w:b/>
          <w:bCs/>
        </w:rPr>
        <w:t>how</w:t>
      </w:r>
      <w:r w:rsidR="00FD3951">
        <w:rPr>
          <w:b/>
          <w:bCs/>
        </w:rPr>
        <w:t xml:space="preserve"> </w:t>
      </w:r>
      <w:r w:rsidR="000118DD" w:rsidRPr="001E17E2">
        <w:rPr>
          <w:b/>
          <w:bCs/>
        </w:rPr>
        <w:t>would</w:t>
      </w:r>
      <w:r w:rsidR="00FD3951">
        <w:rPr>
          <w:b/>
          <w:bCs/>
        </w:rPr>
        <w:t xml:space="preserve"> </w:t>
      </w:r>
      <w:r w:rsidR="000118DD" w:rsidRPr="001E17E2">
        <w:rPr>
          <w:b/>
          <w:bCs/>
        </w:rPr>
        <w:t>you</w:t>
      </w:r>
      <w:r w:rsidR="00FD3951">
        <w:rPr>
          <w:b/>
          <w:bCs/>
        </w:rPr>
        <w:t xml:space="preserve"> </w:t>
      </w:r>
      <w:r w:rsidR="000118DD" w:rsidRPr="001E17E2">
        <w:rPr>
          <w:b/>
          <w:bCs/>
        </w:rPr>
        <w:t>facilitate</w:t>
      </w:r>
      <w:r w:rsidR="00FD3951">
        <w:rPr>
          <w:b/>
          <w:bCs/>
        </w:rPr>
        <w:t xml:space="preserve"> </w:t>
      </w:r>
      <w:r w:rsidR="000118DD" w:rsidRPr="001E17E2">
        <w:rPr>
          <w:b/>
          <w:bCs/>
        </w:rPr>
        <w:t>a</w:t>
      </w:r>
      <w:r w:rsidR="00FD3951">
        <w:rPr>
          <w:b/>
          <w:bCs/>
        </w:rPr>
        <w:t xml:space="preserve"> </w:t>
      </w:r>
      <w:r w:rsidR="000118DD" w:rsidRPr="001E17E2">
        <w:rPr>
          <w:b/>
          <w:bCs/>
        </w:rPr>
        <w:t>group</w:t>
      </w:r>
      <w:r w:rsidR="00FD3951">
        <w:rPr>
          <w:b/>
          <w:bCs/>
        </w:rPr>
        <w:t xml:space="preserve"> </w:t>
      </w:r>
      <w:r w:rsidR="000118DD" w:rsidRPr="001E17E2">
        <w:rPr>
          <w:b/>
          <w:bCs/>
        </w:rPr>
        <w:t>session</w:t>
      </w:r>
      <w:r w:rsidR="00FD3951">
        <w:rPr>
          <w:b/>
          <w:bCs/>
        </w:rPr>
        <w:t xml:space="preserve"> </w:t>
      </w:r>
      <w:r w:rsidR="000118DD" w:rsidRPr="001E17E2">
        <w:rPr>
          <w:b/>
          <w:bCs/>
        </w:rPr>
        <w:t>about</w:t>
      </w:r>
      <w:r w:rsidR="00FD3951">
        <w:rPr>
          <w:b/>
          <w:bCs/>
        </w:rPr>
        <w:t xml:space="preserve"> </w:t>
      </w:r>
      <w:r w:rsidR="000118DD" w:rsidRPr="001E17E2">
        <w:rPr>
          <w:b/>
          <w:bCs/>
        </w:rPr>
        <w:t>responsive</w:t>
      </w:r>
      <w:r w:rsidR="00FD3951">
        <w:rPr>
          <w:b/>
          <w:bCs/>
        </w:rPr>
        <w:t xml:space="preserve"> </w:t>
      </w:r>
      <w:r w:rsidR="000118DD" w:rsidRPr="001E17E2">
        <w:rPr>
          <w:b/>
          <w:bCs/>
        </w:rPr>
        <w:t>care</w:t>
      </w:r>
      <w:r w:rsidR="00FD3951">
        <w:rPr>
          <w:b/>
          <w:bCs/>
        </w:rPr>
        <w:t xml:space="preserve"> </w:t>
      </w:r>
      <w:r w:rsidR="000118DD" w:rsidRPr="001E17E2">
        <w:rPr>
          <w:b/>
          <w:bCs/>
        </w:rPr>
        <w:t>and</w:t>
      </w:r>
      <w:r w:rsidR="00FD3951">
        <w:rPr>
          <w:b/>
          <w:bCs/>
        </w:rPr>
        <w:t xml:space="preserve"> </w:t>
      </w:r>
      <w:r w:rsidR="000118DD" w:rsidRPr="001E17E2">
        <w:rPr>
          <w:b/>
          <w:bCs/>
        </w:rPr>
        <w:t>responsive</w:t>
      </w:r>
      <w:r w:rsidR="00FD3951">
        <w:rPr>
          <w:b/>
          <w:bCs/>
        </w:rPr>
        <w:t xml:space="preserve"> </w:t>
      </w:r>
      <w:r w:rsidR="000118DD" w:rsidRPr="001E17E2">
        <w:rPr>
          <w:b/>
          <w:bCs/>
        </w:rPr>
        <w:t>feeding?</w:t>
      </w:r>
      <w:r w:rsidRPr="001E17E2">
        <w:rPr>
          <w:b/>
          <w:bCs/>
        </w:rPr>
        <w:t>”</w:t>
      </w:r>
      <w:r w:rsidR="00FD3951">
        <w:t xml:space="preserve"> </w:t>
      </w:r>
      <w:r w:rsidR="001354E5" w:rsidRPr="001E17E2">
        <w:t>Potential</w:t>
      </w:r>
      <w:r w:rsidR="00FD3951">
        <w:t xml:space="preserve"> </w:t>
      </w:r>
      <w:r w:rsidR="001354E5" w:rsidRPr="001E17E2">
        <w:t>r</w:t>
      </w:r>
      <w:r w:rsidR="000118DD" w:rsidRPr="001E17E2">
        <w:t>esponses</w:t>
      </w:r>
      <w:r w:rsidR="00FD3951">
        <w:t xml:space="preserve"> </w:t>
      </w:r>
      <w:r w:rsidR="000118DD" w:rsidRPr="001E17E2">
        <w:t>includ</w:t>
      </w:r>
      <w:r w:rsidR="001941B6" w:rsidRPr="001E17E2">
        <w:t>e</w:t>
      </w:r>
      <w:r w:rsidR="00FD3951">
        <w:t xml:space="preserve"> </w:t>
      </w:r>
      <w:r w:rsidR="00AB2320" w:rsidRPr="001E17E2">
        <w:t>the</w:t>
      </w:r>
      <w:r w:rsidR="00FD3951">
        <w:t xml:space="preserve"> </w:t>
      </w:r>
      <w:r w:rsidR="00AB2320" w:rsidRPr="001E17E2">
        <w:t>following</w:t>
      </w:r>
      <w:r w:rsidR="000118DD" w:rsidRPr="001E17E2">
        <w:t>:</w:t>
      </w:r>
      <w:r w:rsidR="00FD3951">
        <w:t xml:space="preserve"> </w:t>
      </w:r>
    </w:p>
    <w:p w14:paraId="791AB1FF" w14:textId="70DF41C7" w:rsidR="001354E5" w:rsidRPr="001E17E2" w:rsidRDefault="001354E5" w:rsidP="007A6D1C">
      <w:pPr>
        <w:pStyle w:val="AN-NumberedList"/>
        <w:numPr>
          <w:ilvl w:val="1"/>
          <w:numId w:val="106"/>
        </w:numPr>
        <w:ind w:left="1656" w:hanging="216"/>
      </w:pPr>
      <w:r w:rsidRPr="001E17E2">
        <w:t>S</w:t>
      </w:r>
      <w:r w:rsidR="000118DD" w:rsidRPr="001E17E2">
        <w:t>tart</w:t>
      </w:r>
      <w:r w:rsidR="001941B6" w:rsidRPr="001E17E2">
        <w:t>ing</w:t>
      </w:r>
      <w:r w:rsidR="00FD3951">
        <w:t xml:space="preserve"> </w:t>
      </w:r>
      <w:r w:rsidR="000118DD" w:rsidRPr="001E17E2">
        <w:t>with</w:t>
      </w:r>
      <w:r w:rsidR="00FD3951">
        <w:t xml:space="preserve"> </w:t>
      </w:r>
      <w:r w:rsidR="000118DD" w:rsidRPr="001E17E2">
        <w:t>a</w:t>
      </w:r>
      <w:r w:rsidR="00FD3951">
        <w:t xml:space="preserve"> </w:t>
      </w:r>
      <w:r w:rsidR="000118DD" w:rsidRPr="001E17E2">
        <w:t>song</w:t>
      </w:r>
      <w:r w:rsidR="00FD3951">
        <w:t xml:space="preserve"> </w:t>
      </w:r>
      <w:r w:rsidR="000118DD" w:rsidRPr="001E17E2">
        <w:t>that</w:t>
      </w:r>
      <w:r w:rsidR="00FD3951">
        <w:t xml:space="preserve"> </w:t>
      </w:r>
      <w:r w:rsidR="000118DD" w:rsidRPr="001E17E2">
        <w:t>encourages</w:t>
      </w:r>
      <w:r w:rsidR="00FD3951">
        <w:t xml:space="preserve"> </w:t>
      </w:r>
      <w:r w:rsidR="000118DD" w:rsidRPr="001E17E2">
        <w:t>caregivers</w:t>
      </w:r>
      <w:r w:rsidR="00FD3951">
        <w:t xml:space="preserve"> </w:t>
      </w:r>
      <w:r w:rsidR="000118DD" w:rsidRPr="001E17E2">
        <w:t>to</w:t>
      </w:r>
      <w:r w:rsidR="00FD3951">
        <w:t xml:space="preserve"> </w:t>
      </w:r>
      <w:r w:rsidR="000118DD" w:rsidRPr="001E17E2">
        <w:t>sing</w:t>
      </w:r>
      <w:r w:rsidR="00FD3951">
        <w:t xml:space="preserve"> </w:t>
      </w:r>
      <w:r w:rsidR="000118DD" w:rsidRPr="001E17E2">
        <w:t>to</w:t>
      </w:r>
      <w:r w:rsidR="00FD3951">
        <w:t xml:space="preserve"> </w:t>
      </w:r>
      <w:r w:rsidR="000118DD" w:rsidRPr="001E17E2">
        <w:t>their</w:t>
      </w:r>
      <w:r w:rsidR="00FD3951">
        <w:t xml:space="preserve"> </w:t>
      </w:r>
      <w:r w:rsidR="000118DD" w:rsidRPr="001E17E2">
        <w:t>child</w:t>
      </w:r>
    </w:p>
    <w:p w14:paraId="6D3A65C8" w14:textId="57E4E9AD" w:rsidR="001354E5" w:rsidRPr="001E17E2" w:rsidRDefault="001354E5" w:rsidP="007A6D1C">
      <w:pPr>
        <w:pStyle w:val="AN-NumberedList"/>
        <w:numPr>
          <w:ilvl w:val="1"/>
          <w:numId w:val="106"/>
        </w:numPr>
        <w:ind w:left="1656" w:hanging="216"/>
      </w:pPr>
      <w:r w:rsidRPr="001E17E2">
        <w:t>P</w:t>
      </w:r>
      <w:r w:rsidR="003957F4" w:rsidRPr="001E17E2">
        <w:t>ass</w:t>
      </w:r>
      <w:r w:rsidR="001941B6" w:rsidRPr="001E17E2">
        <w:t>ing</w:t>
      </w:r>
      <w:r w:rsidR="00FD3951">
        <w:t xml:space="preserve"> </w:t>
      </w:r>
      <w:r w:rsidR="003957F4" w:rsidRPr="001E17E2">
        <w:t>around</w:t>
      </w:r>
      <w:r w:rsidR="00FD3951">
        <w:t xml:space="preserve"> </w:t>
      </w:r>
      <w:r w:rsidR="003957F4" w:rsidRPr="001E17E2">
        <w:t>the</w:t>
      </w:r>
      <w:r w:rsidR="00FD3951">
        <w:t xml:space="preserve"> </w:t>
      </w:r>
      <w:r w:rsidR="00D02793" w:rsidRPr="001E17E2">
        <w:t>2</w:t>
      </w:r>
      <w:r w:rsidR="00FD3951">
        <w:t xml:space="preserve"> </w:t>
      </w:r>
      <w:r w:rsidR="003957F4" w:rsidRPr="001E17E2">
        <w:t>counseling</w:t>
      </w:r>
      <w:r w:rsidR="00FD3951">
        <w:t xml:space="preserve"> </w:t>
      </w:r>
      <w:r w:rsidR="003957F4" w:rsidRPr="001E17E2">
        <w:t>car</w:t>
      </w:r>
      <w:r w:rsidR="0099430F" w:rsidRPr="001E17E2">
        <w:t>d</w:t>
      </w:r>
      <w:r w:rsidR="003957F4" w:rsidRPr="001E17E2">
        <w:t>s</w:t>
      </w:r>
      <w:r w:rsidR="00FD3951">
        <w:t xml:space="preserve"> </w:t>
      </w:r>
      <w:r w:rsidR="003957F4" w:rsidRPr="001E17E2">
        <w:t>so</w:t>
      </w:r>
      <w:r w:rsidR="00FD3951">
        <w:t xml:space="preserve"> </w:t>
      </w:r>
      <w:r w:rsidR="003957F4" w:rsidRPr="001E17E2">
        <w:t>that</w:t>
      </w:r>
      <w:r w:rsidR="00FD3951">
        <w:t xml:space="preserve"> </w:t>
      </w:r>
      <w:r w:rsidR="003957F4" w:rsidRPr="001E17E2">
        <w:t>everyone</w:t>
      </w:r>
      <w:r w:rsidR="00FD3951">
        <w:t xml:space="preserve"> </w:t>
      </w:r>
      <w:r w:rsidR="003957F4" w:rsidRPr="001E17E2">
        <w:t>has</w:t>
      </w:r>
      <w:r w:rsidR="00FD3951">
        <w:t xml:space="preserve"> </w:t>
      </w:r>
      <w:r w:rsidR="003957F4" w:rsidRPr="001E17E2">
        <w:t>an</w:t>
      </w:r>
      <w:r w:rsidR="00FD3951">
        <w:t xml:space="preserve"> </w:t>
      </w:r>
      <w:r w:rsidR="003957F4" w:rsidRPr="001E17E2">
        <w:t>opportunity</w:t>
      </w:r>
      <w:r w:rsidR="00FD3951">
        <w:t xml:space="preserve"> </w:t>
      </w:r>
      <w:r w:rsidR="003957F4" w:rsidRPr="001E17E2">
        <w:t>to</w:t>
      </w:r>
      <w:r w:rsidR="00FD3951">
        <w:t xml:space="preserve"> </w:t>
      </w:r>
      <w:r w:rsidR="003957F4" w:rsidRPr="001E17E2">
        <w:t>see</w:t>
      </w:r>
      <w:r w:rsidR="00FD3951">
        <w:t xml:space="preserve"> </w:t>
      </w:r>
      <w:r w:rsidR="003957F4" w:rsidRPr="001E17E2">
        <w:t>them</w:t>
      </w:r>
    </w:p>
    <w:p w14:paraId="14D350F2" w14:textId="57208216" w:rsidR="001354E5" w:rsidRPr="001E17E2" w:rsidRDefault="001354E5" w:rsidP="007A6D1C">
      <w:pPr>
        <w:pStyle w:val="AN-NumberedList"/>
        <w:numPr>
          <w:ilvl w:val="1"/>
          <w:numId w:val="106"/>
        </w:numPr>
        <w:ind w:left="1656" w:hanging="216"/>
      </w:pPr>
      <w:r w:rsidRPr="001E17E2">
        <w:t>O</w:t>
      </w:r>
      <w:r w:rsidR="000118DD" w:rsidRPr="001E17E2">
        <w:t>bserv</w:t>
      </w:r>
      <w:r w:rsidR="001941B6" w:rsidRPr="001E17E2">
        <w:t>ing</w:t>
      </w:r>
      <w:r w:rsidR="00FD3951">
        <w:t xml:space="preserve"> </w:t>
      </w:r>
      <w:r w:rsidR="000118DD" w:rsidRPr="001E17E2">
        <w:t>who</w:t>
      </w:r>
      <w:r w:rsidR="00FD3951">
        <w:t xml:space="preserve"> </w:t>
      </w:r>
      <w:r w:rsidR="000118DD" w:rsidRPr="001E17E2">
        <w:t>is</w:t>
      </w:r>
      <w:r w:rsidR="00FD3951">
        <w:t xml:space="preserve"> </w:t>
      </w:r>
      <w:r w:rsidR="001941B6" w:rsidRPr="001E17E2">
        <w:t>in</w:t>
      </w:r>
      <w:r w:rsidR="00FD3951">
        <w:t xml:space="preserve"> </w:t>
      </w:r>
      <w:r w:rsidR="001941B6" w:rsidRPr="001E17E2">
        <w:t>attendance</w:t>
      </w:r>
      <w:r w:rsidR="00FD3951">
        <w:t xml:space="preserve"> </w:t>
      </w:r>
      <w:r w:rsidR="000118DD" w:rsidRPr="001E17E2">
        <w:t>(</w:t>
      </w:r>
      <w:r w:rsidR="00D02793" w:rsidRPr="001E17E2">
        <w:t>e.g</w:t>
      </w:r>
      <w:r w:rsidR="000118DD" w:rsidRPr="001E17E2">
        <w:t>.</w:t>
      </w:r>
      <w:r w:rsidR="001941B6" w:rsidRPr="001E17E2">
        <w:t>,</w:t>
      </w:r>
      <w:r w:rsidR="00FD3951">
        <w:t xml:space="preserve"> </w:t>
      </w:r>
      <w:r w:rsidR="000118DD" w:rsidRPr="001E17E2">
        <w:t>types</w:t>
      </w:r>
      <w:r w:rsidR="00FD3951">
        <w:t xml:space="preserve"> </w:t>
      </w:r>
      <w:r w:rsidR="000118DD" w:rsidRPr="001E17E2">
        <w:t>of</w:t>
      </w:r>
      <w:r w:rsidR="00FD3951">
        <w:t xml:space="preserve"> </w:t>
      </w:r>
      <w:r w:rsidR="000118DD" w:rsidRPr="001E17E2">
        <w:t>caregivers,</w:t>
      </w:r>
      <w:r w:rsidR="00FD3951">
        <w:t xml:space="preserve"> </w:t>
      </w:r>
      <w:r w:rsidR="000118DD" w:rsidRPr="001E17E2">
        <w:t>ages</w:t>
      </w:r>
      <w:r w:rsidR="00FD3951">
        <w:t xml:space="preserve"> </w:t>
      </w:r>
      <w:r w:rsidR="000118DD" w:rsidRPr="001E17E2">
        <w:t>of</w:t>
      </w:r>
      <w:r w:rsidR="00FD3951">
        <w:t xml:space="preserve"> </w:t>
      </w:r>
      <w:r w:rsidR="000118DD" w:rsidRPr="001E17E2">
        <w:t>children)</w:t>
      </w:r>
      <w:r w:rsidR="00FD3951">
        <w:t xml:space="preserve"> </w:t>
      </w:r>
      <w:r w:rsidR="00F04524" w:rsidRPr="001E17E2">
        <w:t>t</w:t>
      </w:r>
      <w:r w:rsidR="000118DD" w:rsidRPr="001E17E2">
        <w:t>o</w:t>
      </w:r>
      <w:r w:rsidR="00FD3951">
        <w:t xml:space="preserve"> </w:t>
      </w:r>
      <w:r w:rsidR="00F04524" w:rsidRPr="001E17E2">
        <w:t>best</w:t>
      </w:r>
      <w:r w:rsidR="00FD3951">
        <w:t xml:space="preserve"> </w:t>
      </w:r>
      <w:r w:rsidR="00F04524" w:rsidRPr="001E17E2">
        <w:t>tailor</w:t>
      </w:r>
      <w:r w:rsidR="00FD3951">
        <w:t xml:space="preserve"> </w:t>
      </w:r>
      <w:r w:rsidR="000118DD" w:rsidRPr="001E17E2">
        <w:t>the</w:t>
      </w:r>
      <w:r w:rsidR="00FD3951">
        <w:t xml:space="preserve"> </w:t>
      </w:r>
      <w:r w:rsidR="00F04524" w:rsidRPr="001E17E2">
        <w:t>session’s</w:t>
      </w:r>
      <w:r w:rsidR="00FD3951">
        <w:t xml:space="preserve"> </w:t>
      </w:r>
      <w:r w:rsidR="000118DD" w:rsidRPr="001E17E2">
        <w:t>content</w:t>
      </w:r>
    </w:p>
    <w:p w14:paraId="4D91CD1A" w14:textId="59EB2652" w:rsidR="001354E5" w:rsidRPr="001E17E2" w:rsidRDefault="001354E5" w:rsidP="007A6D1C">
      <w:pPr>
        <w:pStyle w:val="AN-NumberedList"/>
        <w:numPr>
          <w:ilvl w:val="1"/>
          <w:numId w:val="106"/>
        </w:numPr>
        <w:ind w:left="1656" w:hanging="216"/>
      </w:pPr>
      <w:r w:rsidRPr="001E17E2">
        <w:t>C</w:t>
      </w:r>
      <w:r w:rsidR="000118DD" w:rsidRPr="001E17E2">
        <w:t>onduct</w:t>
      </w:r>
      <w:r w:rsidR="00F04524" w:rsidRPr="001E17E2">
        <w:t>ing</w:t>
      </w:r>
      <w:r w:rsidR="00FD3951">
        <w:t xml:space="preserve"> </w:t>
      </w:r>
      <w:r w:rsidR="000118DD" w:rsidRPr="001E17E2">
        <w:t>an</w:t>
      </w:r>
      <w:r w:rsidR="00FD3951">
        <w:t xml:space="preserve"> </w:t>
      </w:r>
      <w:r w:rsidR="000118DD" w:rsidRPr="001E17E2">
        <w:t>activity</w:t>
      </w:r>
      <w:r w:rsidR="00FD3951">
        <w:t xml:space="preserve"> </w:t>
      </w:r>
      <w:r w:rsidR="000118DD" w:rsidRPr="001E17E2">
        <w:t>using</w:t>
      </w:r>
      <w:r w:rsidR="00FD3951">
        <w:t xml:space="preserve"> </w:t>
      </w:r>
      <w:r w:rsidR="000118DD" w:rsidRPr="001E17E2">
        <w:t>the</w:t>
      </w:r>
      <w:r w:rsidR="00FD3951">
        <w:t xml:space="preserve"> </w:t>
      </w:r>
      <w:r w:rsidR="000118DD" w:rsidRPr="001E17E2">
        <w:t>Practical</w:t>
      </w:r>
      <w:r w:rsidR="00FD3951">
        <w:t xml:space="preserve"> </w:t>
      </w:r>
      <w:r w:rsidR="000118DD" w:rsidRPr="001E17E2">
        <w:t>Tips</w:t>
      </w:r>
      <w:r w:rsidR="00FD3951">
        <w:t xml:space="preserve"> </w:t>
      </w:r>
      <w:r w:rsidR="000118DD" w:rsidRPr="001E17E2">
        <w:t>from</w:t>
      </w:r>
      <w:r w:rsidR="00FD3951">
        <w:t xml:space="preserve"> </w:t>
      </w:r>
      <w:r w:rsidR="000118DD" w:rsidRPr="001E17E2">
        <w:t>“Counseling</w:t>
      </w:r>
      <w:r w:rsidR="00FD3951">
        <w:t xml:space="preserve"> </w:t>
      </w:r>
      <w:r w:rsidR="000118DD" w:rsidRPr="001E17E2">
        <w:t>Cards</w:t>
      </w:r>
      <w:r w:rsidR="00FD3951">
        <w:t xml:space="preserve"> </w:t>
      </w:r>
      <w:r w:rsidR="000118DD" w:rsidRPr="001E17E2">
        <w:t>1</w:t>
      </w:r>
      <w:r w:rsidR="00FD3951">
        <w:t xml:space="preserve"> </w:t>
      </w:r>
      <w:r w:rsidR="000118DD" w:rsidRPr="001E17E2">
        <w:t>and</w:t>
      </w:r>
      <w:r w:rsidR="00FD3951">
        <w:t xml:space="preserve"> </w:t>
      </w:r>
      <w:r w:rsidR="000118DD" w:rsidRPr="001E17E2">
        <w:t>2,”</w:t>
      </w:r>
      <w:r w:rsidR="00FD3951">
        <w:t xml:space="preserve"> </w:t>
      </w:r>
      <w:r w:rsidR="000118DD" w:rsidRPr="001E17E2">
        <w:t>such</w:t>
      </w:r>
      <w:r w:rsidR="00FD3951">
        <w:t xml:space="preserve"> </w:t>
      </w:r>
      <w:r w:rsidR="000118DD" w:rsidRPr="001E17E2">
        <w:t>as</w:t>
      </w:r>
      <w:r w:rsidR="00FD3951">
        <w:t xml:space="preserve"> </w:t>
      </w:r>
      <w:r w:rsidR="000118DD" w:rsidRPr="001E17E2">
        <w:t>dividing</w:t>
      </w:r>
      <w:r w:rsidR="00FD3951">
        <w:t xml:space="preserve"> </w:t>
      </w:r>
      <w:r w:rsidR="000118DD" w:rsidRPr="001E17E2">
        <w:t>caregivers</w:t>
      </w:r>
      <w:r w:rsidR="00FD3951">
        <w:t xml:space="preserve"> </w:t>
      </w:r>
      <w:r w:rsidR="000118DD" w:rsidRPr="001E17E2">
        <w:t>into</w:t>
      </w:r>
      <w:r w:rsidR="00FD3951">
        <w:t xml:space="preserve"> </w:t>
      </w:r>
      <w:r w:rsidR="000118DD" w:rsidRPr="001E17E2">
        <w:t>small</w:t>
      </w:r>
      <w:r w:rsidR="00FD3951">
        <w:t xml:space="preserve"> </w:t>
      </w:r>
      <w:r w:rsidR="000118DD" w:rsidRPr="001E17E2">
        <w:t>groups</w:t>
      </w:r>
      <w:r w:rsidR="00FD3951">
        <w:t xml:space="preserve"> </w:t>
      </w:r>
      <w:r w:rsidR="000118DD" w:rsidRPr="001E17E2">
        <w:t>by</w:t>
      </w:r>
      <w:r w:rsidR="00FD3951">
        <w:t xml:space="preserve"> </w:t>
      </w:r>
      <w:r w:rsidR="000118DD" w:rsidRPr="001E17E2">
        <w:t>age</w:t>
      </w:r>
      <w:r w:rsidR="00FD3951">
        <w:t xml:space="preserve"> </w:t>
      </w:r>
      <w:r w:rsidR="000118DD" w:rsidRPr="001E17E2">
        <w:t>of</w:t>
      </w:r>
      <w:r w:rsidR="00FD3951">
        <w:t xml:space="preserve"> </w:t>
      </w:r>
      <w:r w:rsidR="000118DD" w:rsidRPr="001E17E2">
        <w:t>their</w:t>
      </w:r>
      <w:r w:rsidR="00FD3951">
        <w:t xml:space="preserve"> </w:t>
      </w:r>
      <w:r w:rsidR="000118DD" w:rsidRPr="001E17E2">
        <w:t>child</w:t>
      </w:r>
      <w:r w:rsidR="00FD3951">
        <w:t xml:space="preserve"> </w:t>
      </w:r>
      <w:r w:rsidR="000118DD" w:rsidRPr="001E17E2">
        <w:t>and</w:t>
      </w:r>
      <w:r w:rsidR="00FD3951">
        <w:t xml:space="preserve"> </w:t>
      </w:r>
      <w:r w:rsidR="000118DD" w:rsidRPr="001E17E2">
        <w:t>asking</w:t>
      </w:r>
      <w:r w:rsidR="00FD3951">
        <w:t xml:space="preserve"> </w:t>
      </w:r>
      <w:r w:rsidR="000118DD" w:rsidRPr="001E17E2">
        <w:t>them</w:t>
      </w:r>
      <w:r w:rsidR="00FD3951">
        <w:t xml:space="preserve"> </w:t>
      </w:r>
      <w:r w:rsidR="000118DD" w:rsidRPr="001E17E2">
        <w:t>to</w:t>
      </w:r>
      <w:r w:rsidR="00FD3951">
        <w:t xml:space="preserve"> </w:t>
      </w:r>
      <w:r w:rsidR="000118DD" w:rsidRPr="001E17E2">
        <w:t>share</w:t>
      </w:r>
      <w:r w:rsidR="00FD3951">
        <w:t xml:space="preserve"> </w:t>
      </w:r>
      <w:r w:rsidR="000118DD" w:rsidRPr="001E17E2">
        <w:t>cues</w:t>
      </w:r>
      <w:r w:rsidR="00FD3951">
        <w:t xml:space="preserve"> </w:t>
      </w:r>
      <w:r w:rsidR="000118DD" w:rsidRPr="001E17E2">
        <w:t>their</w:t>
      </w:r>
      <w:r w:rsidR="00FD3951">
        <w:t xml:space="preserve"> </w:t>
      </w:r>
      <w:r w:rsidR="000118DD" w:rsidRPr="001E17E2">
        <w:t>child</w:t>
      </w:r>
      <w:r w:rsidR="00FD3951">
        <w:t xml:space="preserve"> </w:t>
      </w:r>
      <w:r w:rsidR="00F04524" w:rsidRPr="001E17E2">
        <w:t>gives</w:t>
      </w:r>
      <w:r w:rsidR="00FD3951">
        <w:t xml:space="preserve"> </w:t>
      </w:r>
      <w:r w:rsidR="000118DD" w:rsidRPr="001E17E2">
        <w:t>when</w:t>
      </w:r>
      <w:r w:rsidR="00FD3951">
        <w:t xml:space="preserve"> </w:t>
      </w:r>
      <w:r w:rsidR="000118DD" w:rsidRPr="001E17E2">
        <w:t>hungry,</w:t>
      </w:r>
      <w:r w:rsidR="00FD3951">
        <w:t xml:space="preserve"> </w:t>
      </w:r>
      <w:r w:rsidR="000118DD" w:rsidRPr="001E17E2">
        <w:t>tired,</w:t>
      </w:r>
      <w:r w:rsidR="00FD3951">
        <w:t xml:space="preserve"> </w:t>
      </w:r>
      <w:r w:rsidR="000118DD" w:rsidRPr="001E17E2">
        <w:t>and</w:t>
      </w:r>
      <w:r w:rsidR="00FD3951">
        <w:t xml:space="preserve"> </w:t>
      </w:r>
      <w:r w:rsidR="000118DD" w:rsidRPr="001E17E2">
        <w:t>wanting</w:t>
      </w:r>
      <w:r w:rsidR="00FD3951">
        <w:t xml:space="preserve"> </w:t>
      </w:r>
      <w:r w:rsidR="000118DD" w:rsidRPr="001E17E2">
        <w:t>to</w:t>
      </w:r>
      <w:r w:rsidR="00FD3951">
        <w:t xml:space="preserve"> </w:t>
      </w:r>
      <w:r w:rsidR="000118DD" w:rsidRPr="001E17E2">
        <w:t>play</w:t>
      </w:r>
    </w:p>
    <w:p w14:paraId="71526974" w14:textId="0C7D09DC" w:rsidR="00D02793" w:rsidRPr="001E17E2" w:rsidRDefault="001354E5" w:rsidP="007A6D1C">
      <w:pPr>
        <w:pStyle w:val="AN-NumberedList"/>
        <w:numPr>
          <w:ilvl w:val="1"/>
          <w:numId w:val="106"/>
        </w:numPr>
        <w:ind w:left="1656" w:hanging="216"/>
      </w:pPr>
      <w:r w:rsidRPr="001E17E2">
        <w:t>P</w:t>
      </w:r>
      <w:r w:rsidR="000118DD" w:rsidRPr="001E17E2">
        <w:t>rais</w:t>
      </w:r>
      <w:r w:rsidR="00F04524" w:rsidRPr="001E17E2">
        <w:t>ing</w:t>
      </w:r>
      <w:r w:rsidR="00FD3951">
        <w:t xml:space="preserve"> </w:t>
      </w:r>
      <w:r w:rsidR="000118DD" w:rsidRPr="001E17E2">
        <w:t>the</w:t>
      </w:r>
      <w:r w:rsidR="00FD3951">
        <w:t xml:space="preserve"> </w:t>
      </w:r>
      <w:r w:rsidR="000118DD" w:rsidRPr="001E17E2">
        <w:t>caregivers</w:t>
      </w:r>
      <w:r w:rsidR="00FD3951">
        <w:t xml:space="preserve"> </w:t>
      </w:r>
      <w:r w:rsidR="000118DD" w:rsidRPr="001E17E2">
        <w:t>for</w:t>
      </w:r>
      <w:r w:rsidR="00FD3951">
        <w:t xml:space="preserve"> </w:t>
      </w:r>
      <w:r w:rsidR="000118DD" w:rsidRPr="001E17E2">
        <w:t>their</w:t>
      </w:r>
      <w:r w:rsidR="00FD3951">
        <w:t xml:space="preserve"> </w:t>
      </w:r>
      <w:r w:rsidR="000118DD" w:rsidRPr="001E17E2">
        <w:t>contributions</w:t>
      </w:r>
      <w:r w:rsidR="00FD3951">
        <w:t xml:space="preserve"> </w:t>
      </w:r>
    </w:p>
    <w:p w14:paraId="71A3242D" w14:textId="4A5B766C" w:rsidR="000118DD" w:rsidRPr="001E17E2" w:rsidRDefault="00D02793" w:rsidP="007A6D1C">
      <w:pPr>
        <w:pStyle w:val="AN-NumberedList"/>
        <w:numPr>
          <w:ilvl w:val="1"/>
          <w:numId w:val="106"/>
        </w:numPr>
        <w:ind w:left="1656" w:hanging="216"/>
      </w:pPr>
      <w:r w:rsidRPr="001E17E2">
        <w:t>A</w:t>
      </w:r>
      <w:r w:rsidR="003957F4" w:rsidRPr="001E17E2">
        <w:t>sking</w:t>
      </w:r>
      <w:r w:rsidR="00FD3951">
        <w:t xml:space="preserve"> </w:t>
      </w:r>
      <w:r w:rsidR="003957F4" w:rsidRPr="001E17E2">
        <w:t>caregivers</w:t>
      </w:r>
      <w:r w:rsidR="00FD3951">
        <w:t xml:space="preserve"> </w:t>
      </w:r>
      <w:r w:rsidR="003957F4" w:rsidRPr="001E17E2">
        <w:t>to</w:t>
      </w:r>
      <w:r w:rsidR="00FD3951">
        <w:t xml:space="preserve"> </w:t>
      </w:r>
      <w:r w:rsidR="00F04524" w:rsidRPr="001E17E2">
        <w:t>share</w:t>
      </w:r>
      <w:r w:rsidR="00FD3951">
        <w:t xml:space="preserve"> </w:t>
      </w:r>
      <w:r w:rsidR="003957F4" w:rsidRPr="001E17E2">
        <w:t>what</w:t>
      </w:r>
      <w:r w:rsidR="00FD3951">
        <w:t xml:space="preserve"> </w:t>
      </w:r>
      <w:r w:rsidR="003957F4" w:rsidRPr="001E17E2">
        <w:t>they</w:t>
      </w:r>
      <w:r w:rsidR="00FD3951">
        <w:t xml:space="preserve"> </w:t>
      </w:r>
      <w:r w:rsidR="00F04524" w:rsidRPr="001E17E2">
        <w:t>plan</w:t>
      </w:r>
      <w:r w:rsidR="00FD3951">
        <w:t xml:space="preserve"> </w:t>
      </w:r>
      <w:r w:rsidR="00F04524" w:rsidRPr="001E17E2">
        <w:t>to</w:t>
      </w:r>
      <w:r w:rsidR="00FD3951">
        <w:t xml:space="preserve"> </w:t>
      </w:r>
      <w:r w:rsidR="00F04524" w:rsidRPr="001E17E2">
        <w:t>do</w:t>
      </w:r>
      <w:r w:rsidR="00FD3951">
        <w:t xml:space="preserve"> </w:t>
      </w:r>
      <w:r w:rsidR="00F04524" w:rsidRPr="001E17E2">
        <w:t>with</w:t>
      </w:r>
      <w:r w:rsidR="00FD3951">
        <w:t xml:space="preserve"> </w:t>
      </w:r>
      <w:r w:rsidR="00F04524" w:rsidRPr="001E17E2">
        <w:t>their</w:t>
      </w:r>
      <w:r w:rsidR="00FD3951">
        <w:t xml:space="preserve"> </w:t>
      </w:r>
      <w:r w:rsidR="00F04524" w:rsidRPr="001E17E2">
        <w:t>child</w:t>
      </w:r>
      <w:r w:rsidR="00FD3951">
        <w:t xml:space="preserve"> </w:t>
      </w:r>
      <w:r w:rsidR="00F04524" w:rsidRPr="001E17E2">
        <w:t>when</w:t>
      </w:r>
      <w:r w:rsidR="00FD3951">
        <w:t xml:space="preserve"> </w:t>
      </w:r>
      <w:r w:rsidR="00F04524" w:rsidRPr="001E17E2">
        <w:t>they</w:t>
      </w:r>
      <w:r w:rsidR="00FD3951">
        <w:t xml:space="preserve"> </w:t>
      </w:r>
      <w:r w:rsidR="00F04524" w:rsidRPr="001E17E2">
        <w:t>return</w:t>
      </w:r>
      <w:r w:rsidR="00FD3951">
        <w:t xml:space="preserve"> </w:t>
      </w:r>
      <w:r w:rsidR="003957F4" w:rsidRPr="001E17E2">
        <w:t>home.</w:t>
      </w:r>
      <w:r w:rsidR="00FD3951">
        <w:t xml:space="preserve"> </w:t>
      </w:r>
    </w:p>
    <w:p w14:paraId="7E3F4AD8" w14:textId="551D647C" w:rsidR="001354E5" w:rsidRPr="001E17E2" w:rsidRDefault="00DD6A67" w:rsidP="007A6D1C">
      <w:pPr>
        <w:pStyle w:val="AN-NumberedList"/>
        <w:numPr>
          <w:ilvl w:val="1"/>
          <w:numId w:val="26"/>
        </w:numPr>
        <w:ind w:left="1224"/>
      </w:pPr>
      <w:r w:rsidRPr="001E17E2">
        <w:rPr>
          <w:b/>
          <w:bCs/>
        </w:rPr>
        <w:t>Ask,</w:t>
      </w:r>
      <w:r w:rsidR="00FD3951">
        <w:rPr>
          <w:b/>
          <w:bCs/>
        </w:rPr>
        <w:t xml:space="preserve"> </w:t>
      </w:r>
      <w:r w:rsidRPr="001E17E2">
        <w:rPr>
          <w:b/>
          <w:bCs/>
        </w:rPr>
        <w:t>“</w:t>
      </w:r>
      <w:r w:rsidR="000118DD" w:rsidRPr="001E17E2">
        <w:rPr>
          <w:b/>
          <w:bCs/>
        </w:rPr>
        <w:t>What</w:t>
      </w:r>
      <w:r w:rsidR="00FD3951">
        <w:rPr>
          <w:b/>
          <w:bCs/>
        </w:rPr>
        <w:t xml:space="preserve"> </w:t>
      </w:r>
      <w:r w:rsidR="000118DD" w:rsidRPr="001E17E2">
        <w:rPr>
          <w:b/>
          <w:bCs/>
        </w:rPr>
        <w:t>are</w:t>
      </w:r>
      <w:r w:rsidR="00FD3951">
        <w:rPr>
          <w:b/>
          <w:bCs/>
        </w:rPr>
        <w:t xml:space="preserve"> </w:t>
      </w:r>
      <w:r w:rsidR="000118DD" w:rsidRPr="001E17E2">
        <w:rPr>
          <w:b/>
          <w:bCs/>
        </w:rPr>
        <w:t>some</w:t>
      </w:r>
      <w:r w:rsidR="00FD3951">
        <w:rPr>
          <w:b/>
          <w:bCs/>
        </w:rPr>
        <w:t xml:space="preserve"> </w:t>
      </w:r>
      <w:r w:rsidR="000118DD" w:rsidRPr="001E17E2">
        <w:rPr>
          <w:b/>
          <w:bCs/>
        </w:rPr>
        <w:t>differences</w:t>
      </w:r>
      <w:r w:rsidR="00FD3951">
        <w:rPr>
          <w:b/>
          <w:bCs/>
        </w:rPr>
        <w:t xml:space="preserve"> </w:t>
      </w:r>
      <w:r w:rsidR="000118DD" w:rsidRPr="001E17E2">
        <w:rPr>
          <w:b/>
          <w:bCs/>
        </w:rPr>
        <w:t>in</w:t>
      </w:r>
      <w:r w:rsidR="00FD3951">
        <w:rPr>
          <w:b/>
          <w:bCs/>
        </w:rPr>
        <w:t xml:space="preserve"> </w:t>
      </w:r>
      <w:r w:rsidR="000118DD" w:rsidRPr="001E17E2">
        <w:rPr>
          <w:b/>
          <w:bCs/>
        </w:rPr>
        <w:t>how</w:t>
      </w:r>
      <w:r w:rsidR="00FD3951">
        <w:rPr>
          <w:b/>
          <w:bCs/>
        </w:rPr>
        <w:t xml:space="preserve"> </w:t>
      </w:r>
      <w:r w:rsidR="000118DD" w:rsidRPr="001E17E2">
        <w:rPr>
          <w:b/>
          <w:bCs/>
        </w:rPr>
        <w:t>you</w:t>
      </w:r>
      <w:r w:rsidR="00FD3951">
        <w:rPr>
          <w:b/>
          <w:bCs/>
        </w:rPr>
        <w:t xml:space="preserve"> </w:t>
      </w:r>
      <w:r w:rsidR="000118DD" w:rsidRPr="001E17E2">
        <w:rPr>
          <w:b/>
          <w:bCs/>
        </w:rPr>
        <w:t>would</w:t>
      </w:r>
      <w:r w:rsidR="00FD3951">
        <w:rPr>
          <w:b/>
          <w:bCs/>
        </w:rPr>
        <w:t xml:space="preserve"> </w:t>
      </w:r>
      <w:r w:rsidR="000118DD" w:rsidRPr="001E17E2">
        <w:rPr>
          <w:b/>
          <w:bCs/>
        </w:rPr>
        <w:t>be</w:t>
      </w:r>
      <w:r w:rsidR="00FD3951">
        <w:rPr>
          <w:b/>
          <w:bCs/>
        </w:rPr>
        <w:t xml:space="preserve"> </w:t>
      </w:r>
      <w:r w:rsidR="000118DD" w:rsidRPr="001E17E2">
        <w:rPr>
          <w:b/>
          <w:bCs/>
        </w:rPr>
        <w:t>able</w:t>
      </w:r>
      <w:r w:rsidR="00FD3951">
        <w:rPr>
          <w:b/>
          <w:bCs/>
        </w:rPr>
        <w:t xml:space="preserve"> </w:t>
      </w:r>
      <w:r w:rsidR="000118DD" w:rsidRPr="001E17E2">
        <w:rPr>
          <w:b/>
          <w:bCs/>
        </w:rPr>
        <w:t>to</w:t>
      </w:r>
      <w:r w:rsidR="00FD3951">
        <w:rPr>
          <w:b/>
          <w:bCs/>
        </w:rPr>
        <w:t xml:space="preserve"> </w:t>
      </w:r>
      <w:r w:rsidR="000118DD" w:rsidRPr="001E17E2">
        <w:rPr>
          <w:b/>
          <w:bCs/>
        </w:rPr>
        <w:t>counsel</w:t>
      </w:r>
      <w:r w:rsidR="00FD3951">
        <w:rPr>
          <w:b/>
          <w:bCs/>
        </w:rPr>
        <w:t xml:space="preserve"> </w:t>
      </w:r>
      <w:r w:rsidR="000118DD" w:rsidRPr="001E17E2">
        <w:rPr>
          <w:b/>
          <w:bCs/>
        </w:rPr>
        <w:t>on</w:t>
      </w:r>
      <w:r w:rsidR="00FD3951">
        <w:rPr>
          <w:b/>
          <w:bCs/>
        </w:rPr>
        <w:t xml:space="preserve"> </w:t>
      </w:r>
      <w:r w:rsidR="000118DD" w:rsidRPr="001E17E2">
        <w:rPr>
          <w:b/>
          <w:bCs/>
        </w:rPr>
        <w:t>this</w:t>
      </w:r>
      <w:r w:rsidR="00FD3951">
        <w:rPr>
          <w:b/>
          <w:bCs/>
        </w:rPr>
        <w:t xml:space="preserve"> </w:t>
      </w:r>
      <w:r w:rsidR="000118DD" w:rsidRPr="001E17E2">
        <w:rPr>
          <w:b/>
          <w:bCs/>
        </w:rPr>
        <w:t>topic</w:t>
      </w:r>
      <w:r w:rsidR="00FD3951">
        <w:rPr>
          <w:b/>
          <w:bCs/>
        </w:rPr>
        <w:t xml:space="preserve"> </w:t>
      </w:r>
      <w:r w:rsidR="000118DD" w:rsidRPr="001E17E2">
        <w:rPr>
          <w:b/>
          <w:bCs/>
        </w:rPr>
        <w:t>during</w:t>
      </w:r>
      <w:r w:rsidR="00FD3951">
        <w:rPr>
          <w:b/>
          <w:bCs/>
        </w:rPr>
        <w:t xml:space="preserve"> </w:t>
      </w:r>
      <w:r w:rsidR="000118DD" w:rsidRPr="001E17E2">
        <w:rPr>
          <w:b/>
          <w:bCs/>
        </w:rPr>
        <w:t>a</w:t>
      </w:r>
      <w:r w:rsidR="00FD3951">
        <w:rPr>
          <w:b/>
          <w:bCs/>
        </w:rPr>
        <w:t xml:space="preserve"> </w:t>
      </w:r>
      <w:r w:rsidR="000118DD" w:rsidRPr="001E17E2">
        <w:rPr>
          <w:b/>
          <w:bCs/>
        </w:rPr>
        <w:t>group</w:t>
      </w:r>
      <w:r w:rsidR="00FD3951">
        <w:rPr>
          <w:b/>
          <w:bCs/>
        </w:rPr>
        <w:t xml:space="preserve"> </w:t>
      </w:r>
      <w:r w:rsidR="000118DD" w:rsidRPr="001E17E2">
        <w:rPr>
          <w:b/>
          <w:bCs/>
        </w:rPr>
        <w:t>session</w:t>
      </w:r>
      <w:r w:rsidR="00FD3951">
        <w:rPr>
          <w:b/>
          <w:bCs/>
        </w:rPr>
        <w:t xml:space="preserve"> </w:t>
      </w:r>
      <w:r w:rsidR="00F04524" w:rsidRPr="001E17E2">
        <w:rPr>
          <w:b/>
          <w:bCs/>
        </w:rPr>
        <w:t>versus</w:t>
      </w:r>
      <w:r w:rsidR="00FD3951">
        <w:rPr>
          <w:b/>
          <w:bCs/>
        </w:rPr>
        <w:t xml:space="preserve"> </w:t>
      </w:r>
      <w:r w:rsidR="00F04524" w:rsidRPr="001E17E2">
        <w:rPr>
          <w:b/>
          <w:bCs/>
        </w:rPr>
        <w:t>a</w:t>
      </w:r>
      <w:r w:rsidR="00FD3951">
        <w:rPr>
          <w:b/>
          <w:bCs/>
        </w:rPr>
        <w:t xml:space="preserve"> </w:t>
      </w:r>
      <w:r w:rsidR="0099430F" w:rsidRPr="001E17E2">
        <w:rPr>
          <w:b/>
          <w:bCs/>
        </w:rPr>
        <w:t>home</w:t>
      </w:r>
      <w:r w:rsidR="00FD3951">
        <w:rPr>
          <w:b/>
          <w:bCs/>
        </w:rPr>
        <w:t xml:space="preserve"> </w:t>
      </w:r>
      <w:r w:rsidR="0099430F" w:rsidRPr="001E17E2">
        <w:rPr>
          <w:b/>
          <w:bCs/>
        </w:rPr>
        <w:t>visit</w:t>
      </w:r>
      <w:r w:rsidR="000118DD" w:rsidRPr="001E17E2">
        <w:rPr>
          <w:b/>
          <w:bCs/>
        </w:rPr>
        <w:t>?</w:t>
      </w:r>
      <w:r w:rsidRPr="001E17E2">
        <w:rPr>
          <w:b/>
          <w:bCs/>
        </w:rPr>
        <w:t>”</w:t>
      </w:r>
      <w:r w:rsidR="00FD3951">
        <w:t xml:space="preserve"> </w:t>
      </w:r>
      <w:r w:rsidR="001354E5" w:rsidRPr="001E17E2">
        <w:t>Potential</w:t>
      </w:r>
      <w:r w:rsidR="00FD3951">
        <w:t xml:space="preserve"> </w:t>
      </w:r>
      <w:r w:rsidR="003957F4" w:rsidRPr="001E17E2">
        <w:t>responses</w:t>
      </w:r>
      <w:r w:rsidR="00FD3951">
        <w:t xml:space="preserve"> </w:t>
      </w:r>
      <w:r w:rsidR="003957F4" w:rsidRPr="001E17E2">
        <w:t>include</w:t>
      </w:r>
      <w:r w:rsidR="00FD3951">
        <w:t xml:space="preserve"> </w:t>
      </w:r>
      <w:r w:rsidR="006A5C11" w:rsidRPr="001E17E2">
        <w:t>the</w:t>
      </w:r>
      <w:r w:rsidR="00FD3951">
        <w:t xml:space="preserve"> </w:t>
      </w:r>
      <w:r w:rsidR="006A5C11" w:rsidRPr="001E17E2">
        <w:t>following</w:t>
      </w:r>
      <w:r w:rsidR="003957F4" w:rsidRPr="001E17E2">
        <w:t>:</w:t>
      </w:r>
      <w:r w:rsidR="00FD3951">
        <w:t xml:space="preserve"> </w:t>
      </w:r>
    </w:p>
    <w:p w14:paraId="053838C3" w14:textId="50BC67F4" w:rsidR="001354E5" w:rsidRPr="001E17E2" w:rsidRDefault="00EE6728" w:rsidP="007A6D1C">
      <w:pPr>
        <w:pStyle w:val="AN-NumberedList"/>
        <w:numPr>
          <w:ilvl w:val="2"/>
          <w:numId w:val="107"/>
        </w:numPr>
        <w:ind w:left="1656" w:hanging="216"/>
      </w:pPr>
      <w:r w:rsidRPr="001E17E2">
        <w:t>For</w:t>
      </w:r>
      <w:r w:rsidR="00FD3951">
        <w:t xml:space="preserve"> </w:t>
      </w:r>
      <w:r w:rsidR="0099430F" w:rsidRPr="001E17E2">
        <w:t>group</w:t>
      </w:r>
      <w:r w:rsidR="00FD3951">
        <w:t xml:space="preserve"> </w:t>
      </w:r>
      <w:r w:rsidR="0099430F" w:rsidRPr="001E17E2">
        <w:t>session</w:t>
      </w:r>
      <w:r w:rsidRPr="001E17E2">
        <w:t>s</w:t>
      </w:r>
      <w:r w:rsidR="001354E5" w:rsidRPr="001E17E2">
        <w:t>,</w:t>
      </w:r>
      <w:r w:rsidR="00FD3951">
        <w:t xml:space="preserve"> </w:t>
      </w:r>
      <w:r w:rsidR="0099430F" w:rsidRPr="001E17E2">
        <w:t>you</w:t>
      </w:r>
      <w:r w:rsidR="00FD3951">
        <w:t xml:space="preserve"> </w:t>
      </w:r>
      <w:r w:rsidR="001354E5" w:rsidRPr="001E17E2">
        <w:t>have</w:t>
      </w:r>
      <w:r w:rsidR="00FD3951">
        <w:t xml:space="preserve"> </w:t>
      </w:r>
      <w:r w:rsidR="0099430F" w:rsidRPr="001E17E2">
        <w:t>to</w:t>
      </w:r>
      <w:r w:rsidR="00FD3951">
        <w:t xml:space="preserve"> </w:t>
      </w:r>
      <w:r w:rsidR="0099430F" w:rsidRPr="001E17E2">
        <w:t>organize</w:t>
      </w:r>
      <w:r w:rsidR="00FD3951">
        <w:t xml:space="preserve"> </w:t>
      </w:r>
      <w:r w:rsidR="0099430F" w:rsidRPr="001E17E2">
        <w:t>activit</w:t>
      </w:r>
      <w:r w:rsidR="001354E5" w:rsidRPr="001E17E2">
        <w:t>ies</w:t>
      </w:r>
      <w:r w:rsidR="00FD3951">
        <w:t xml:space="preserve"> </w:t>
      </w:r>
      <w:r w:rsidR="001354E5" w:rsidRPr="001E17E2">
        <w:t>using</w:t>
      </w:r>
      <w:r w:rsidR="00FD3951">
        <w:t xml:space="preserve"> </w:t>
      </w:r>
      <w:r w:rsidR="001354E5" w:rsidRPr="001E17E2">
        <w:t>the</w:t>
      </w:r>
      <w:r w:rsidR="00FD3951">
        <w:t xml:space="preserve"> </w:t>
      </w:r>
      <w:r w:rsidR="001354E5" w:rsidRPr="001E17E2">
        <w:t>Practical</w:t>
      </w:r>
      <w:r w:rsidR="00FD3951">
        <w:t xml:space="preserve"> </w:t>
      </w:r>
      <w:r w:rsidR="001354E5" w:rsidRPr="001E17E2">
        <w:t>Tips</w:t>
      </w:r>
      <w:r w:rsidR="00FD3951">
        <w:t xml:space="preserve"> </w:t>
      </w:r>
      <w:r w:rsidR="001354E5" w:rsidRPr="001E17E2">
        <w:t>in</w:t>
      </w:r>
      <w:r w:rsidR="00FD3951">
        <w:t xml:space="preserve"> </w:t>
      </w:r>
      <w:r w:rsidR="001354E5" w:rsidRPr="001E17E2">
        <w:t>a</w:t>
      </w:r>
      <w:r w:rsidR="00FD3951">
        <w:t xml:space="preserve"> </w:t>
      </w:r>
      <w:r w:rsidR="001354E5" w:rsidRPr="001E17E2">
        <w:t>way</w:t>
      </w:r>
      <w:r w:rsidR="00FD3951">
        <w:t xml:space="preserve"> </w:t>
      </w:r>
      <w:r w:rsidR="001354E5" w:rsidRPr="001E17E2">
        <w:t>that</w:t>
      </w:r>
      <w:r w:rsidR="00FD3951">
        <w:t xml:space="preserve"> </w:t>
      </w:r>
      <w:r w:rsidR="0099430F" w:rsidRPr="001E17E2">
        <w:t>allows</w:t>
      </w:r>
      <w:r w:rsidR="00FD3951">
        <w:t xml:space="preserve"> </w:t>
      </w:r>
      <w:r w:rsidR="0099430F" w:rsidRPr="001E17E2">
        <w:t>time</w:t>
      </w:r>
      <w:r w:rsidR="00FD3951">
        <w:t xml:space="preserve"> </w:t>
      </w:r>
      <w:r w:rsidR="0099430F" w:rsidRPr="001E17E2">
        <w:t>for</w:t>
      </w:r>
      <w:r w:rsidR="00FD3951">
        <w:t xml:space="preserve"> </w:t>
      </w:r>
      <w:r w:rsidR="0099430F" w:rsidRPr="001E17E2">
        <w:t>all</w:t>
      </w:r>
      <w:r w:rsidR="00FD3951">
        <w:t xml:space="preserve"> </w:t>
      </w:r>
      <w:r w:rsidR="0099430F" w:rsidRPr="001E17E2">
        <w:t>members</w:t>
      </w:r>
      <w:r w:rsidR="00FD3951">
        <w:t xml:space="preserve"> </w:t>
      </w:r>
      <w:r w:rsidR="0099430F" w:rsidRPr="001E17E2">
        <w:t>of</w:t>
      </w:r>
      <w:r w:rsidR="00FD3951">
        <w:t xml:space="preserve"> </w:t>
      </w:r>
      <w:r w:rsidR="0099430F" w:rsidRPr="001E17E2">
        <w:t>the</w:t>
      </w:r>
      <w:r w:rsidR="00FD3951">
        <w:t xml:space="preserve"> </w:t>
      </w:r>
      <w:r w:rsidR="0099430F" w:rsidRPr="001E17E2">
        <w:t>group</w:t>
      </w:r>
      <w:r w:rsidR="00FD3951">
        <w:t xml:space="preserve"> </w:t>
      </w:r>
      <w:r w:rsidR="0099430F" w:rsidRPr="001E17E2">
        <w:t>to</w:t>
      </w:r>
      <w:r w:rsidR="00FD3951">
        <w:t xml:space="preserve"> </w:t>
      </w:r>
      <w:r w:rsidR="0099430F" w:rsidRPr="001E17E2">
        <w:t>discuss</w:t>
      </w:r>
      <w:r w:rsidR="00FD3951">
        <w:t xml:space="preserve"> </w:t>
      </w:r>
      <w:r w:rsidR="0099430F" w:rsidRPr="001E17E2">
        <w:t>and</w:t>
      </w:r>
      <w:r w:rsidR="00FD3951">
        <w:t xml:space="preserve"> </w:t>
      </w:r>
      <w:r w:rsidR="0099430F" w:rsidRPr="001E17E2">
        <w:t>practice</w:t>
      </w:r>
      <w:r w:rsidR="00FD3951">
        <w:t xml:space="preserve"> </w:t>
      </w:r>
      <w:r w:rsidR="0099430F" w:rsidRPr="001E17E2">
        <w:t>together</w:t>
      </w:r>
      <w:r w:rsidR="001354E5" w:rsidRPr="001E17E2">
        <w:t>.</w:t>
      </w:r>
    </w:p>
    <w:p w14:paraId="40306212" w14:textId="31C3DE02" w:rsidR="00EE6728" w:rsidRPr="001E17E2" w:rsidRDefault="00EE6728" w:rsidP="007A6D1C">
      <w:pPr>
        <w:pStyle w:val="AN-NumberedList"/>
        <w:numPr>
          <w:ilvl w:val="2"/>
          <w:numId w:val="107"/>
        </w:numPr>
        <w:ind w:left="1656" w:hanging="216"/>
      </w:pPr>
      <w:r w:rsidRPr="001E17E2">
        <w:t>During</w:t>
      </w:r>
      <w:r w:rsidR="00FD3951">
        <w:t xml:space="preserve"> </w:t>
      </w:r>
      <w:r w:rsidRPr="001E17E2">
        <w:t>group</w:t>
      </w:r>
      <w:r w:rsidR="00FD3951">
        <w:t xml:space="preserve"> </w:t>
      </w:r>
      <w:r w:rsidRPr="001E17E2">
        <w:t>sessions,</w:t>
      </w:r>
      <w:r w:rsidR="00FD3951">
        <w:t xml:space="preserve"> </w:t>
      </w:r>
      <w:r w:rsidRPr="001E17E2">
        <w:t>c</w:t>
      </w:r>
      <w:r w:rsidR="0099430F" w:rsidRPr="001E17E2">
        <w:t>aregivers</w:t>
      </w:r>
      <w:r w:rsidR="00FD3951">
        <w:t xml:space="preserve"> </w:t>
      </w:r>
      <w:r w:rsidRPr="001E17E2">
        <w:t>can</w:t>
      </w:r>
      <w:r w:rsidR="00FD3951">
        <w:t xml:space="preserve"> </w:t>
      </w:r>
      <w:r w:rsidR="0099430F" w:rsidRPr="001E17E2">
        <w:t>hear</w:t>
      </w:r>
      <w:r w:rsidR="00FD3951">
        <w:t xml:space="preserve"> </w:t>
      </w:r>
      <w:r w:rsidR="0099430F" w:rsidRPr="001E17E2">
        <w:t>from</w:t>
      </w:r>
      <w:r w:rsidR="00FD3951">
        <w:t xml:space="preserve"> </w:t>
      </w:r>
      <w:r w:rsidR="0099430F" w:rsidRPr="001E17E2">
        <w:t>their</w:t>
      </w:r>
      <w:r w:rsidR="00FD3951">
        <w:t xml:space="preserve"> </w:t>
      </w:r>
      <w:r w:rsidR="0099430F" w:rsidRPr="001E17E2">
        <w:t>peers</w:t>
      </w:r>
      <w:r w:rsidR="00FD3951">
        <w:t xml:space="preserve"> </w:t>
      </w:r>
      <w:r w:rsidR="0099430F" w:rsidRPr="001E17E2">
        <w:t>and</w:t>
      </w:r>
      <w:r w:rsidR="00FD3951">
        <w:t xml:space="preserve"> </w:t>
      </w:r>
      <w:r w:rsidR="0099430F" w:rsidRPr="001E17E2">
        <w:t>learn</w:t>
      </w:r>
      <w:r w:rsidR="00FD3951">
        <w:t xml:space="preserve"> </w:t>
      </w:r>
      <w:r w:rsidR="0099430F" w:rsidRPr="001E17E2">
        <w:t>from</w:t>
      </w:r>
      <w:r w:rsidR="00FD3951">
        <w:t xml:space="preserve"> </w:t>
      </w:r>
      <w:r w:rsidR="0099430F" w:rsidRPr="001E17E2">
        <w:t>others</w:t>
      </w:r>
      <w:r w:rsidR="00FD3951">
        <w:t xml:space="preserve"> </w:t>
      </w:r>
      <w:r w:rsidRPr="001E17E2">
        <w:t>with</w:t>
      </w:r>
      <w:r w:rsidR="00FD3951">
        <w:t xml:space="preserve"> </w:t>
      </w:r>
      <w:r w:rsidR="0099430F" w:rsidRPr="001E17E2">
        <w:t>similar</w:t>
      </w:r>
      <w:r w:rsidR="00FD3951">
        <w:t xml:space="preserve"> </w:t>
      </w:r>
      <w:r w:rsidR="0099430F" w:rsidRPr="001E17E2">
        <w:t>experiences</w:t>
      </w:r>
      <w:r w:rsidRPr="001E17E2">
        <w:t>.</w:t>
      </w:r>
    </w:p>
    <w:p w14:paraId="528672D3" w14:textId="772CC879" w:rsidR="00EE6728" w:rsidRPr="001E17E2" w:rsidRDefault="00EE6728" w:rsidP="007A6D1C">
      <w:pPr>
        <w:pStyle w:val="AN-NumberedList"/>
        <w:numPr>
          <w:ilvl w:val="2"/>
          <w:numId w:val="107"/>
        </w:numPr>
        <w:ind w:left="1656" w:hanging="216"/>
      </w:pPr>
      <w:r w:rsidRPr="001E17E2">
        <w:t>T</w:t>
      </w:r>
      <w:r w:rsidR="003E68C7" w:rsidRPr="001E17E2">
        <w:t>here</w:t>
      </w:r>
      <w:r w:rsidR="00FD3951">
        <w:t xml:space="preserve"> </w:t>
      </w:r>
      <w:r w:rsidR="003E68C7" w:rsidRPr="001E17E2">
        <w:t>may</w:t>
      </w:r>
      <w:r w:rsidR="00FD3951">
        <w:t xml:space="preserve"> </w:t>
      </w:r>
      <w:r w:rsidR="003E68C7" w:rsidRPr="001E17E2">
        <w:t>be</w:t>
      </w:r>
      <w:r w:rsidR="00FD3951">
        <w:t xml:space="preserve"> </w:t>
      </w:r>
      <w:r w:rsidR="003E68C7" w:rsidRPr="001E17E2">
        <w:t>opportunities</w:t>
      </w:r>
      <w:r w:rsidR="00FD3951">
        <w:t xml:space="preserve"> </w:t>
      </w:r>
      <w:r w:rsidR="003E68C7" w:rsidRPr="001E17E2">
        <w:t>to</w:t>
      </w:r>
      <w:r w:rsidR="00FD3951">
        <w:t xml:space="preserve"> </w:t>
      </w:r>
      <w:r w:rsidR="003E68C7" w:rsidRPr="001E17E2">
        <w:t>observe</w:t>
      </w:r>
      <w:r w:rsidR="00FD3951">
        <w:t xml:space="preserve"> </w:t>
      </w:r>
      <w:r w:rsidR="003E68C7" w:rsidRPr="001E17E2">
        <w:t>feeding</w:t>
      </w:r>
      <w:r w:rsidR="00FD3951">
        <w:t xml:space="preserve"> </w:t>
      </w:r>
      <w:r w:rsidR="003E68C7" w:rsidRPr="001E17E2">
        <w:t>cues</w:t>
      </w:r>
      <w:r w:rsidR="00FD3951">
        <w:t xml:space="preserve"> </w:t>
      </w:r>
      <w:r w:rsidR="003E68C7" w:rsidRPr="001E17E2">
        <w:t>during</w:t>
      </w:r>
      <w:r w:rsidR="00FD3951">
        <w:t xml:space="preserve"> </w:t>
      </w:r>
      <w:r w:rsidR="003E68C7" w:rsidRPr="001E17E2">
        <w:t>group</w:t>
      </w:r>
      <w:r w:rsidR="00FD3951">
        <w:t xml:space="preserve"> </w:t>
      </w:r>
      <w:r w:rsidR="003E68C7" w:rsidRPr="001E17E2">
        <w:t>sessions,</w:t>
      </w:r>
      <w:r w:rsidR="00FD3951">
        <w:t xml:space="preserve"> </w:t>
      </w:r>
      <w:r w:rsidR="003E68C7" w:rsidRPr="001E17E2">
        <w:t>such</w:t>
      </w:r>
      <w:r w:rsidR="00FD3951">
        <w:t xml:space="preserve"> </w:t>
      </w:r>
      <w:r w:rsidR="003E68C7" w:rsidRPr="001E17E2">
        <w:t>as</w:t>
      </w:r>
      <w:r w:rsidR="00FD3951">
        <w:t xml:space="preserve"> </w:t>
      </w:r>
      <w:r w:rsidR="003E68C7" w:rsidRPr="001E17E2">
        <w:t>when</w:t>
      </w:r>
      <w:r w:rsidR="00FD3951">
        <w:t xml:space="preserve"> </w:t>
      </w:r>
      <w:r w:rsidR="003E68C7" w:rsidRPr="001E17E2">
        <w:t>a</w:t>
      </w:r>
      <w:r w:rsidR="00FD3951">
        <w:t xml:space="preserve"> </w:t>
      </w:r>
      <w:r w:rsidR="003E68C7" w:rsidRPr="001E17E2">
        <w:t>mother</w:t>
      </w:r>
      <w:r w:rsidR="00FD3951">
        <w:t xml:space="preserve"> </w:t>
      </w:r>
      <w:r w:rsidR="003E68C7" w:rsidRPr="001E17E2">
        <w:t>breastfeeds</w:t>
      </w:r>
      <w:r w:rsidR="00FD3951">
        <w:t xml:space="preserve"> </w:t>
      </w:r>
      <w:r w:rsidR="003E68C7" w:rsidRPr="001E17E2">
        <w:t>her</w:t>
      </w:r>
      <w:r w:rsidR="00FD3951">
        <w:t xml:space="preserve"> </w:t>
      </w:r>
      <w:r w:rsidR="003E68C7" w:rsidRPr="001E17E2">
        <w:t>baby</w:t>
      </w:r>
      <w:r w:rsidR="00FD3951">
        <w:t xml:space="preserve"> </w:t>
      </w:r>
      <w:r w:rsidR="003E68C7" w:rsidRPr="001E17E2">
        <w:t>or</w:t>
      </w:r>
      <w:r w:rsidR="00FD3951">
        <w:t xml:space="preserve"> </w:t>
      </w:r>
      <w:r w:rsidR="003E68C7" w:rsidRPr="001E17E2">
        <w:t>gives</w:t>
      </w:r>
      <w:r w:rsidR="00FD3951">
        <w:t xml:space="preserve"> </w:t>
      </w:r>
      <w:r w:rsidR="003E68C7" w:rsidRPr="001E17E2">
        <w:t>her</w:t>
      </w:r>
      <w:r w:rsidR="00FD3951">
        <w:t xml:space="preserve"> </w:t>
      </w:r>
      <w:r w:rsidR="003E68C7" w:rsidRPr="001E17E2">
        <w:t>child</w:t>
      </w:r>
      <w:r w:rsidR="00FD3951">
        <w:t xml:space="preserve"> </w:t>
      </w:r>
      <w:r w:rsidR="003E68C7" w:rsidRPr="001E17E2">
        <w:t>food</w:t>
      </w:r>
      <w:r w:rsidR="00FD3951">
        <w:t xml:space="preserve"> </w:t>
      </w:r>
      <w:r w:rsidR="003E68C7" w:rsidRPr="001E17E2">
        <w:t>during</w:t>
      </w:r>
      <w:r w:rsidR="00FD3951">
        <w:t xml:space="preserve"> </w:t>
      </w:r>
      <w:r w:rsidR="003E68C7" w:rsidRPr="001E17E2">
        <w:t>the</w:t>
      </w:r>
      <w:r w:rsidR="00FD3951">
        <w:t xml:space="preserve"> </w:t>
      </w:r>
      <w:r w:rsidR="003E68C7" w:rsidRPr="001E17E2">
        <w:t>session</w:t>
      </w:r>
      <w:r w:rsidR="0099430F" w:rsidRPr="001E17E2">
        <w:t>.</w:t>
      </w:r>
      <w:r w:rsidR="00FD3951">
        <w:t xml:space="preserve"> </w:t>
      </w:r>
    </w:p>
    <w:p w14:paraId="03F44EE9" w14:textId="6A1C7E66" w:rsidR="00EE6728" w:rsidRPr="001E17E2" w:rsidRDefault="00EE6728" w:rsidP="007A6D1C">
      <w:pPr>
        <w:pStyle w:val="AN-NumberedList"/>
        <w:numPr>
          <w:ilvl w:val="2"/>
          <w:numId w:val="107"/>
        </w:numPr>
        <w:ind w:left="1656" w:hanging="216"/>
      </w:pPr>
      <w:r w:rsidRPr="001E17E2">
        <w:t>At</w:t>
      </w:r>
      <w:r w:rsidR="00FD3951">
        <w:t xml:space="preserve"> </w:t>
      </w:r>
      <w:r w:rsidRPr="001E17E2">
        <w:t>a</w:t>
      </w:r>
      <w:r w:rsidR="00FD3951">
        <w:t xml:space="preserve"> </w:t>
      </w:r>
      <w:r w:rsidR="003957F4" w:rsidRPr="001E17E2">
        <w:t>home</w:t>
      </w:r>
      <w:r w:rsidR="00FD3951">
        <w:t xml:space="preserve"> </w:t>
      </w:r>
      <w:r w:rsidR="003957F4" w:rsidRPr="001E17E2">
        <w:t>visit</w:t>
      </w:r>
      <w:r w:rsidRPr="001E17E2">
        <w:t>,</w:t>
      </w:r>
      <w:r w:rsidR="00FD3951">
        <w:t xml:space="preserve"> </w:t>
      </w:r>
      <w:r w:rsidR="003957F4" w:rsidRPr="001E17E2">
        <w:t>you</w:t>
      </w:r>
      <w:r w:rsidR="00FD3951">
        <w:t xml:space="preserve"> </w:t>
      </w:r>
      <w:r w:rsidRPr="001E17E2">
        <w:t>could</w:t>
      </w:r>
      <w:r w:rsidR="00FD3951">
        <w:t xml:space="preserve"> </w:t>
      </w:r>
      <w:r w:rsidR="003957F4" w:rsidRPr="001E17E2">
        <w:t>observe</w:t>
      </w:r>
      <w:r w:rsidR="00FD3951">
        <w:t xml:space="preserve"> </w:t>
      </w:r>
      <w:r w:rsidR="003957F4" w:rsidRPr="001E17E2">
        <w:t>the</w:t>
      </w:r>
      <w:r w:rsidR="00FD3951">
        <w:t xml:space="preserve"> </w:t>
      </w:r>
      <w:r w:rsidR="003957F4" w:rsidRPr="001E17E2">
        <w:t>child</w:t>
      </w:r>
      <w:r w:rsidR="00FD3951">
        <w:t xml:space="preserve"> </w:t>
      </w:r>
      <w:r w:rsidR="003957F4" w:rsidRPr="001E17E2">
        <w:t>and</w:t>
      </w:r>
      <w:r w:rsidR="00FD3951">
        <w:t xml:space="preserve"> </w:t>
      </w:r>
      <w:r w:rsidR="003957F4" w:rsidRPr="001E17E2">
        <w:t>caregiver(s)</w:t>
      </w:r>
      <w:r w:rsidR="00FD3951">
        <w:t xml:space="preserve"> </w:t>
      </w:r>
      <w:r w:rsidR="003957F4" w:rsidRPr="001E17E2">
        <w:t>in</w:t>
      </w:r>
      <w:r w:rsidR="00FD3951">
        <w:t xml:space="preserve"> </w:t>
      </w:r>
      <w:r w:rsidR="003957F4" w:rsidRPr="001E17E2">
        <w:t>their</w:t>
      </w:r>
      <w:r w:rsidR="00FD3951">
        <w:t xml:space="preserve"> </w:t>
      </w:r>
      <w:r w:rsidR="003957F4" w:rsidRPr="001E17E2">
        <w:t>own</w:t>
      </w:r>
      <w:r w:rsidR="00FD3951">
        <w:t xml:space="preserve"> </w:t>
      </w:r>
      <w:r w:rsidR="003957F4" w:rsidRPr="001E17E2">
        <w:t>environment</w:t>
      </w:r>
      <w:r w:rsidR="00D02793" w:rsidRPr="001E17E2">
        <w:t>.</w:t>
      </w:r>
    </w:p>
    <w:p w14:paraId="7572AFFA" w14:textId="7717FC4C" w:rsidR="00EE6728" w:rsidRPr="001E17E2" w:rsidRDefault="00EE6728" w:rsidP="007A6D1C">
      <w:pPr>
        <w:pStyle w:val="AN-NumberedList"/>
        <w:numPr>
          <w:ilvl w:val="2"/>
          <w:numId w:val="107"/>
        </w:numPr>
        <w:ind w:left="1656" w:hanging="216"/>
      </w:pPr>
      <w:r w:rsidRPr="001E17E2">
        <w:t>Home</w:t>
      </w:r>
      <w:r w:rsidR="00FD3951">
        <w:t xml:space="preserve"> </w:t>
      </w:r>
      <w:r w:rsidRPr="001E17E2">
        <w:t>visits</w:t>
      </w:r>
      <w:r w:rsidR="00FD3951">
        <w:t xml:space="preserve"> </w:t>
      </w:r>
      <w:r w:rsidRPr="001E17E2">
        <w:t>allow</w:t>
      </w:r>
      <w:r w:rsidR="00FD3951">
        <w:t xml:space="preserve"> </w:t>
      </w:r>
      <w:r w:rsidRPr="001E17E2">
        <w:t>y</w:t>
      </w:r>
      <w:r w:rsidR="003957F4" w:rsidRPr="001E17E2">
        <w:t>ou</w:t>
      </w:r>
      <w:r w:rsidR="00FD3951">
        <w:t xml:space="preserve"> </w:t>
      </w:r>
      <w:r w:rsidRPr="001E17E2">
        <w:t>to</w:t>
      </w:r>
      <w:r w:rsidR="00FD3951">
        <w:t xml:space="preserve"> </w:t>
      </w:r>
      <w:r w:rsidR="003957F4" w:rsidRPr="001E17E2">
        <w:t>see</w:t>
      </w:r>
      <w:r w:rsidR="00FD3951">
        <w:t xml:space="preserve"> </w:t>
      </w:r>
      <w:r w:rsidR="003957F4" w:rsidRPr="001E17E2">
        <w:t>how</w:t>
      </w:r>
      <w:r w:rsidR="00FD3951">
        <w:t xml:space="preserve"> </w:t>
      </w:r>
      <w:r w:rsidR="003957F4" w:rsidRPr="001E17E2">
        <w:t>the</w:t>
      </w:r>
      <w:r w:rsidR="00FD3951">
        <w:t xml:space="preserve"> </w:t>
      </w:r>
      <w:r w:rsidR="003957F4" w:rsidRPr="001E17E2">
        <w:t>caregiver(s)</w:t>
      </w:r>
      <w:r w:rsidR="00FD3951">
        <w:t xml:space="preserve"> </w:t>
      </w:r>
      <w:r w:rsidR="003957F4" w:rsidRPr="001E17E2">
        <w:t>interact</w:t>
      </w:r>
      <w:r w:rsidR="00FD3951">
        <w:t xml:space="preserve"> </w:t>
      </w:r>
      <w:r w:rsidR="003957F4" w:rsidRPr="001E17E2">
        <w:t>with</w:t>
      </w:r>
      <w:r w:rsidR="00FD3951">
        <w:t xml:space="preserve"> </w:t>
      </w:r>
      <w:r w:rsidR="003957F4" w:rsidRPr="001E17E2">
        <w:t>the</w:t>
      </w:r>
      <w:r w:rsidR="00FD3951">
        <w:t xml:space="preserve"> </w:t>
      </w:r>
      <w:r w:rsidR="003957F4" w:rsidRPr="001E17E2">
        <w:t>child</w:t>
      </w:r>
      <w:r w:rsidR="00FD3951">
        <w:t xml:space="preserve"> </w:t>
      </w:r>
      <w:r w:rsidR="003957F4" w:rsidRPr="001E17E2">
        <w:t>on</w:t>
      </w:r>
      <w:r w:rsidR="00FD3951">
        <w:t xml:space="preserve"> </w:t>
      </w:r>
      <w:r w:rsidR="003957F4" w:rsidRPr="001E17E2">
        <w:t>a</w:t>
      </w:r>
      <w:r w:rsidR="00FD3951">
        <w:t xml:space="preserve"> </w:t>
      </w:r>
      <w:r w:rsidR="003957F4" w:rsidRPr="001E17E2">
        <w:t>day-to-day</w:t>
      </w:r>
      <w:r w:rsidR="00FD3951">
        <w:t xml:space="preserve"> </w:t>
      </w:r>
      <w:r w:rsidR="003957F4" w:rsidRPr="001E17E2">
        <w:t>basis</w:t>
      </w:r>
      <w:r w:rsidRPr="001E17E2">
        <w:t>.</w:t>
      </w:r>
    </w:p>
    <w:p w14:paraId="650FD52D" w14:textId="46085B6A" w:rsidR="00EE6728" w:rsidRPr="001E17E2" w:rsidRDefault="00EE6728" w:rsidP="007A6D1C">
      <w:pPr>
        <w:pStyle w:val="AN-NumberedList"/>
        <w:numPr>
          <w:ilvl w:val="2"/>
          <w:numId w:val="107"/>
        </w:numPr>
        <w:ind w:left="1656" w:hanging="216"/>
      </w:pPr>
      <w:r w:rsidRPr="001E17E2">
        <w:t>Y</w:t>
      </w:r>
      <w:r w:rsidR="003957F4" w:rsidRPr="001E17E2">
        <w:t>ou</w:t>
      </w:r>
      <w:r w:rsidR="00FD3951">
        <w:t xml:space="preserve"> </w:t>
      </w:r>
      <w:r w:rsidR="003957F4" w:rsidRPr="001E17E2">
        <w:t>may</w:t>
      </w:r>
      <w:r w:rsidR="00FD3951">
        <w:t xml:space="preserve"> </w:t>
      </w:r>
      <w:r w:rsidR="003957F4" w:rsidRPr="001E17E2">
        <w:t>be</w:t>
      </w:r>
      <w:r w:rsidR="00FD3951">
        <w:t xml:space="preserve"> </w:t>
      </w:r>
      <w:r w:rsidR="003957F4" w:rsidRPr="001E17E2">
        <w:t>able</w:t>
      </w:r>
      <w:r w:rsidR="00FD3951">
        <w:t xml:space="preserve"> </w:t>
      </w:r>
      <w:r w:rsidR="003957F4" w:rsidRPr="001E17E2">
        <w:t>to</w:t>
      </w:r>
      <w:r w:rsidR="00FD3951">
        <w:t xml:space="preserve"> </w:t>
      </w:r>
      <w:r w:rsidR="003957F4" w:rsidRPr="001E17E2">
        <w:t>observe</w:t>
      </w:r>
      <w:r w:rsidR="00FD3951">
        <w:t xml:space="preserve"> </w:t>
      </w:r>
      <w:r w:rsidR="003957F4" w:rsidRPr="001E17E2">
        <w:t>the</w:t>
      </w:r>
      <w:r w:rsidR="00FD3951">
        <w:t xml:space="preserve"> </w:t>
      </w:r>
      <w:r w:rsidR="003957F4" w:rsidRPr="001E17E2">
        <w:t>caregiver</w:t>
      </w:r>
      <w:r w:rsidR="00121FA7" w:rsidRPr="001E17E2">
        <w:t>(s)</w:t>
      </w:r>
      <w:r w:rsidR="00FD3951">
        <w:t xml:space="preserve"> </w:t>
      </w:r>
      <w:r w:rsidR="003957F4" w:rsidRPr="001E17E2">
        <w:t>feeding</w:t>
      </w:r>
      <w:r w:rsidR="00FD3951">
        <w:t xml:space="preserve"> </w:t>
      </w:r>
      <w:r w:rsidR="003957F4" w:rsidRPr="001E17E2">
        <w:t>the</w:t>
      </w:r>
      <w:r w:rsidR="00FD3951">
        <w:t xml:space="preserve"> </w:t>
      </w:r>
      <w:r w:rsidR="003957F4" w:rsidRPr="001E17E2">
        <w:t>child</w:t>
      </w:r>
      <w:r w:rsidR="00FD3951">
        <w:t xml:space="preserve"> </w:t>
      </w:r>
      <w:r w:rsidR="003957F4" w:rsidRPr="001E17E2">
        <w:t>during</w:t>
      </w:r>
      <w:r w:rsidR="00FD3951">
        <w:t xml:space="preserve"> </w:t>
      </w:r>
      <w:r w:rsidR="003957F4" w:rsidRPr="001E17E2">
        <w:t>a</w:t>
      </w:r>
      <w:r w:rsidR="00FD3951">
        <w:t xml:space="preserve"> </w:t>
      </w:r>
      <w:r w:rsidR="003957F4" w:rsidRPr="001E17E2">
        <w:t>home</w:t>
      </w:r>
      <w:r w:rsidR="00FD3951">
        <w:t xml:space="preserve"> </w:t>
      </w:r>
      <w:r w:rsidR="003957F4" w:rsidRPr="001E17E2">
        <w:t>visit</w:t>
      </w:r>
      <w:r w:rsidRPr="001E17E2">
        <w:t>.</w:t>
      </w:r>
    </w:p>
    <w:p w14:paraId="326B6AF5" w14:textId="5B2515F4" w:rsidR="003957F4" w:rsidRPr="001E17E2" w:rsidRDefault="00EE6728" w:rsidP="007A6D1C">
      <w:pPr>
        <w:pStyle w:val="AN-NumberedList"/>
        <w:numPr>
          <w:ilvl w:val="2"/>
          <w:numId w:val="107"/>
        </w:numPr>
        <w:ind w:left="1656" w:hanging="216"/>
      </w:pPr>
      <w:r w:rsidRPr="001E17E2">
        <w:t>Y</w:t>
      </w:r>
      <w:r w:rsidR="003957F4" w:rsidRPr="001E17E2">
        <w:t>ou</w:t>
      </w:r>
      <w:r w:rsidR="00FD3951">
        <w:t xml:space="preserve"> </w:t>
      </w:r>
      <w:r w:rsidR="003957F4" w:rsidRPr="001E17E2">
        <w:t>may</w:t>
      </w:r>
      <w:r w:rsidR="00FD3951">
        <w:t xml:space="preserve"> </w:t>
      </w:r>
      <w:r w:rsidR="003957F4" w:rsidRPr="001E17E2">
        <w:t>be</w:t>
      </w:r>
      <w:r w:rsidR="00FD3951">
        <w:t xml:space="preserve"> </w:t>
      </w:r>
      <w:r w:rsidR="003957F4" w:rsidRPr="001E17E2">
        <w:t>able</w:t>
      </w:r>
      <w:r w:rsidR="00FD3951">
        <w:t xml:space="preserve"> </w:t>
      </w:r>
      <w:r w:rsidR="003957F4" w:rsidRPr="001E17E2">
        <w:t>to</w:t>
      </w:r>
      <w:r w:rsidR="00FD3951">
        <w:t xml:space="preserve"> </w:t>
      </w:r>
      <w:r w:rsidR="003957F4" w:rsidRPr="001E17E2">
        <w:t>interact</w:t>
      </w:r>
      <w:r w:rsidR="00FD3951">
        <w:t xml:space="preserve"> </w:t>
      </w:r>
      <w:r w:rsidR="003957F4" w:rsidRPr="001E17E2">
        <w:t>with</w:t>
      </w:r>
      <w:r w:rsidR="00FD3951">
        <w:t xml:space="preserve"> </w:t>
      </w:r>
      <w:r w:rsidRPr="001E17E2">
        <w:t>additional</w:t>
      </w:r>
      <w:r w:rsidR="00FD3951">
        <w:t xml:space="preserve"> </w:t>
      </w:r>
      <w:r w:rsidR="003957F4" w:rsidRPr="001E17E2">
        <w:t>family</w:t>
      </w:r>
      <w:r w:rsidR="00FD3951">
        <w:t xml:space="preserve"> </w:t>
      </w:r>
      <w:r w:rsidR="003957F4" w:rsidRPr="001E17E2">
        <w:t>members</w:t>
      </w:r>
      <w:r w:rsidR="00FD3951">
        <w:t xml:space="preserve"> </w:t>
      </w:r>
      <w:r w:rsidR="003957F4" w:rsidRPr="001E17E2">
        <w:t>during</w:t>
      </w:r>
      <w:r w:rsidR="00FD3951">
        <w:t xml:space="preserve"> </w:t>
      </w:r>
      <w:r w:rsidR="003957F4" w:rsidRPr="001E17E2">
        <w:t>a</w:t>
      </w:r>
      <w:r w:rsidR="00FD3951">
        <w:t xml:space="preserve"> </w:t>
      </w:r>
      <w:r w:rsidR="003957F4" w:rsidRPr="001E17E2">
        <w:t>home</w:t>
      </w:r>
      <w:r w:rsidR="00FD3951">
        <w:t xml:space="preserve"> </w:t>
      </w:r>
      <w:r w:rsidR="003957F4" w:rsidRPr="001E17E2">
        <w:t>visit.</w:t>
      </w:r>
      <w:r w:rsidR="00FD3951">
        <w:t xml:space="preserve"> </w:t>
      </w:r>
    </w:p>
    <w:p w14:paraId="398AF469" w14:textId="64968C42" w:rsidR="00E834B0" w:rsidRPr="001E17E2" w:rsidRDefault="00697EA2" w:rsidP="007A6D1C">
      <w:pPr>
        <w:pStyle w:val="AN-NumberedList"/>
        <w:numPr>
          <w:ilvl w:val="0"/>
          <w:numId w:val="26"/>
        </w:numPr>
        <w:ind w:left="547"/>
      </w:pPr>
      <w:r w:rsidRPr="001E17E2">
        <w:t>Close</w:t>
      </w:r>
      <w:r w:rsidR="00FD3951">
        <w:t xml:space="preserve"> </w:t>
      </w:r>
      <w:r w:rsidRPr="001E17E2">
        <w:t>by</w:t>
      </w:r>
      <w:r w:rsidR="00FD3951">
        <w:t xml:space="preserve"> </w:t>
      </w:r>
      <w:r w:rsidRPr="001E17E2">
        <w:t>reminding</w:t>
      </w:r>
      <w:r w:rsidR="00FD3951">
        <w:t xml:space="preserve"> </w:t>
      </w:r>
      <w:r w:rsidRPr="001E17E2">
        <w:t>everyone</w:t>
      </w:r>
      <w:r w:rsidR="00FD3951">
        <w:t xml:space="preserve"> </w:t>
      </w:r>
      <w:r w:rsidRPr="001E17E2">
        <w:t>that</w:t>
      </w:r>
      <w:r w:rsidR="00FD3951">
        <w:t xml:space="preserve"> </w:t>
      </w:r>
      <w:r w:rsidRPr="001E17E2">
        <w:t>the</w:t>
      </w:r>
      <w:r w:rsidR="00D02793" w:rsidRPr="001E17E2">
        <w:t>y</w:t>
      </w:r>
      <w:r w:rsidR="00FD3951">
        <w:t xml:space="preserve"> </w:t>
      </w:r>
      <w:r w:rsidR="00D02793" w:rsidRPr="001E17E2">
        <w:t>should</w:t>
      </w:r>
      <w:r w:rsidR="00FD3951">
        <w:t xml:space="preserve"> </w:t>
      </w:r>
      <w:r w:rsidR="00D02793" w:rsidRPr="001E17E2">
        <w:t>use</w:t>
      </w:r>
      <w:r w:rsidR="00FD3951">
        <w:t xml:space="preserve"> </w:t>
      </w:r>
      <w:r w:rsidR="00D02793" w:rsidRPr="001E17E2">
        <w:t>the</w:t>
      </w:r>
      <w:r w:rsidR="00FD3951">
        <w:t xml:space="preserve"> </w:t>
      </w:r>
      <w:r w:rsidRPr="001E17E2">
        <w:t>Job</w:t>
      </w:r>
      <w:r w:rsidR="00FD3951">
        <w:t xml:space="preserve"> </w:t>
      </w:r>
      <w:r w:rsidRPr="001E17E2">
        <w:t>Aid</w:t>
      </w:r>
      <w:r w:rsidR="00FD3951">
        <w:t xml:space="preserve"> </w:t>
      </w:r>
      <w:r w:rsidRPr="001E17E2">
        <w:t>cards</w:t>
      </w:r>
      <w:r w:rsidR="00FD3951">
        <w:t xml:space="preserve"> </w:t>
      </w:r>
      <w:r w:rsidRPr="001E17E2">
        <w:t>in</w:t>
      </w:r>
      <w:r w:rsidR="00FD3951">
        <w:t xml:space="preserve"> </w:t>
      </w:r>
      <w:r w:rsidRPr="001E17E2">
        <w:t>their</w:t>
      </w:r>
      <w:r w:rsidR="00FD3951">
        <w:t xml:space="preserve"> </w:t>
      </w:r>
      <w:r w:rsidRPr="001E17E2">
        <w:rPr>
          <w:i/>
          <w:iCs/>
        </w:rPr>
        <w:t>Counseling</w:t>
      </w:r>
      <w:r w:rsidR="00FD3951">
        <w:rPr>
          <w:i/>
          <w:iCs/>
        </w:rPr>
        <w:t xml:space="preserve"> </w:t>
      </w:r>
      <w:r w:rsidRPr="001E17E2">
        <w:rPr>
          <w:i/>
          <w:iCs/>
        </w:rPr>
        <w:t>Cards</w:t>
      </w:r>
      <w:r w:rsidR="00FD3951">
        <w:t xml:space="preserve"> </w:t>
      </w:r>
      <w:r w:rsidR="002A4A48" w:rsidRPr="001E17E2">
        <w:t>as</w:t>
      </w:r>
      <w:r w:rsidR="00FD3951">
        <w:t xml:space="preserve"> </w:t>
      </w:r>
      <w:r w:rsidR="002A4A48" w:rsidRPr="001E17E2">
        <w:t>part</w:t>
      </w:r>
      <w:r w:rsidR="00FD3951">
        <w:t xml:space="preserve"> </w:t>
      </w:r>
      <w:r w:rsidR="002A4A48" w:rsidRPr="001E17E2">
        <w:t>of</w:t>
      </w:r>
      <w:r w:rsidR="00FD3951">
        <w:t xml:space="preserve"> </w:t>
      </w:r>
      <w:r w:rsidRPr="001E17E2">
        <w:t>their</w:t>
      </w:r>
      <w:r w:rsidR="00FD3951">
        <w:t xml:space="preserve"> </w:t>
      </w:r>
      <w:r w:rsidRPr="001E17E2">
        <w:t>regular</w:t>
      </w:r>
      <w:r w:rsidR="00FD3951">
        <w:t xml:space="preserve"> </w:t>
      </w:r>
      <w:r w:rsidRPr="001E17E2">
        <w:t>work</w:t>
      </w:r>
      <w:r w:rsidR="00FD3951">
        <w:t xml:space="preserve"> </w:t>
      </w:r>
      <w:r w:rsidRPr="001E17E2">
        <w:t>to</w:t>
      </w:r>
      <w:r w:rsidR="00FD3951">
        <w:t xml:space="preserve"> </w:t>
      </w:r>
      <w:r w:rsidRPr="001E17E2">
        <w:t>provide</w:t>
      </w:r>
      <w:r w:rsidR="00FD3951">
        <w:t xml:space="preserve"> </w:t>
      </w:r>
      <w:r w:rsidRPr="001E17E2">
        <w:t>quality</w:t>
      </w:r>
      <w:r w:rsidR="00FD3951">
        <w:t xml:space="preserve"> </w:t>
      </w:r>
      <w:r w:rsidRPr="001E17E2">
        <w:t>individual</w:t>
      </w:r>
      <w:r w:rsidR="00FD3951">
        <w:t xml:space="preserve"> </w:t>
      </w:r>
      <w:r w:rsidRPr="001E17E2">
        <w:t>counseling</w:t>
      </w:r>
      <w:r w:rsidR="00FD3951">
        <w:t xml:space="preserve"> </w:t>
      </w:r>
      <w:r w:rsidRPr="001E17E2">
        <w:t>and</w:t>
      </w:r>
      <w:r w:rsidR="00FD3951">
        <w:t xml:space="preserve"> </w:t>
      </w:r>
      <w:r w:rsidRPr="001E17E2">
        <w:t>group</w:t>
      </w:r>
      <w:r w:rsidR="00FD3951">
        <w:t xml:space="preserve"> </w:t>
      </w:r>
      <w:r w:rsidRPr="001E17E2">
        <w:t>sessions.</w:t>
      </w:r>
      <w:r w:rsidR="00FD3951">
        <w:t xml:space="preserve"> </w:t>
      </w:r>
      <w:r w:rsidR="002A4A48" w:rsidRPr="001E17E2">
        <w:t>I</w:t>
      </w:r>
      <w:r w:rsidR="003E68C7" w:rsidRPr="001E17E2">
        <w:t>n</w:t>
      </w:r>
      <w:r w:rsidR="00FD3951">
        <w:t xml:space="preserve"> </w:t>
      </w:r>
      <w:r w:rsidR="003E68C7" w:rsidRPr="001E17E2">
        <w:t>this</w:t>
      </w:r>
      <w:r w:rsidR="00FD3951">
        <w:t xml:space="preserve"> </w:t>
      </w:r>
      <w:r w:rsidR="002A4A48" w:rsidRPr="001E17E2">
        <w:t>practice</w:t>
      </w:r>
      <w:r w:rsidR="00FD3951">
        <w:t xml:space="preserve"> </w:t>
      </w:r>
      <w:r w:rsidR="003E68C7" w:rsidRPr="001E17E2">
        <w:t>session</w:t>
      </w:r>
      <w:r w:rsidR="002A4A48" w:rsidRPr="001E17E2">
        <w:t>,</w:t>
      </w:r>
      <w:r w:rsidR="00FD3951">
        <w:t xml:space="preserve"> </w:t>
      </w:r>
      <w:r w:rsidRPr="001E17E2">
        <w:t>we</w:t>
      </w:r>
      <w:r w:rsidR="00FD3951">
        <w:t xml:space="preserve"> </w:t>
      </w:r>
      <w:r w:rsidRPr="001E17E2">
        <w:t>focused</w:t>
      </w:r>
      <w:r w:rsidR="00FD3951">
        <w:t xml:space="preserve"> </w:t>
      </w:r>
      <w:r w:rsidR="002A4A48" w:rsidRPr="001E17E2">
        <w:t>on</w:t>
      </w:r>
      <w:r w:rsidR="00FD3951">
        <w:t xml:space="preserve"> </w:t>
      </w:r>
      <w:r w:rsidRPr="001E17E2">
        <w:t>individual</w:t>
      </w:r>
      <w:r w:rsidR="00FD3951">
        <w:t xml:space="preserve"> </w:t>
      </w:r>
      <w:r w:rsidRPr="001E17E2">
        <w:t>counseling</w:t>
      </w:r>
      <w:r w:rsidR="00FD3951">
        <w:t xml:space="preserve"> </w:t>
      </w:r>
      <w:r w:rsidRPr="001E17E2">
        <w:t>on</w:t>
      </w:r>
      <w:r w:rsidR="00FD3951">
        <w:t xml:space="preserve"> </w:t>
      </w:r>
      <w:r w:rsidRPr="001E17E2">
        <w:t>responsive</w:t>
      </w:r>
      <w:r w:rsidR="00FD3951">
        <w:t xml:space="preserve"> </w:t>
      </w:r>
      <w:r w:rsidRPr="001E17E2">
        <w:t>care</w:t>
      </w:r>
      <w:r w:rsidR="00FD3951">
        <w:t xml:space="preserve"> </w:t>
      </w:r>
      <w:r w:rsidRPr="001E17E2">
        <w:t>and</w:t>
      </w:r>
      <w:r w:rsidR="00FD3951">
        <w:t xml:space="preserve"> </w:t>
      </w:r>
      <w:r w:rsidRPr="001E17E2">
        <w:t>responsive</w:t>
      </w:r>
      <w:r w:rsidR="00FD3951">
        <w:t xml:space="preserve"> </w:t>
      </w:r>
      <w:r w:rsidRPr="001E17E2">
        <w:t>feeding</w:t>
      </w:r>
      <w:r w:rsidR="002A4A48" w:rsidRPr="001E17E2">
        <w:t>.</w:t>
      </w:r>
      <w:r w:rsidR="00FD3951">
        <w:t xml:space="preserve"> </w:t>
      </w:r>
      <w:r w:rsidR="002A4A48" w:rsidRPr="001E17E2">
        <w:t>In</w:t>
      </w:r>
      <w:r w:rsidR="00FD3951">
        <w:t xml:space="preserve"> </w:t>
      </w:r>
      <w:r w:rsidR="002A4A48" w:rsidRPr="001E17E2">
        <w:t>practice,</w:t>
      </w:r>
      <w:r w:rsidR="00FD3951">
        <w:t xml:space="preserve"> </w:t>
      </w:r>
      <w:r w:rsidR="002A4A48" w:rsidRPr="001E17E2">
        <w:t>counselors</w:t>
      </w:r>
      <w:r w:rsidR="00FD3951">
        <w:t xml:space="preserve"> </w:t>
      </w:r>
      <w:r w:rsidRPr="001E17E2">
        <w:t>should</w:t>
      </w:r>
      <w:r w:rsidR="00FD3951">
        <w:t xml:space="preserve"> </w:t>
      </w:r>
      <w:r w:rsidRPr="001E17E2">
        <w:t>always</w:t>
      </w:r>
      <w:r w:rsidR="00FD3951">
        <w:t xml:space="preserve"> </w:t>
      </w:r>
      <w:r w:rsidRPr="001E17E2">
        <w:t>prioritize</w:t>
      </w:r>
      <w:r w:rsidR="00FD3951">
        <w:t xml:space="preserve"> </w:t>
      </w:r>
      <w:r w:rsidRPr="001E17E2">
        <w:t>1</w:t>
      </w:r>
      <w:r w:rsidR="002A4A48" w:rsidRPr="001E17E2">
        <w:t>–</w:t>
      </w:r>
      <w:r w:rsidRPr="001E17E2">
        <w:t>2</w:t>
      </w:r>
      <w:r w:rsidR="00FD3951">
        <w:t xml:space="preserve"> </w:t>
      </w:r>
      <w:r w:rsidRPr="001E17E2">
        <w:t>topics</w:t>
      </w:r>
      <w:r w:rsidR="00FD3951">
        <w:t xml:space="preserve"> </w:t>
      </w:r>
      <w:r w:rsidRPr="001E17E2">
        <w:t>that</w:t>
      </w:r>
      <w:r w:rsidR="00FD3951">
        <w:t xml:space="preserve"> </w:t>
      </w:r>
      <w:r w:rsidRPr="001E17E2">
        <w:t>best</w:t>
      </w:r>
      <w:r w:rsidR="00FD3951">
        <w:t xml:space="preserve"> </w:t>
      </w:r>
      <w:r w:rsidRPr="001E17E2">
        <w:t>respond</w:t>
      </w:r>
      <w:r w:rsidR="00FD3951">
        <w:t xml:space="preserve"> </w:t>
      </w:r>
      <w:r w:rsidRPr="001E17E2">
        <w:t>to</w:t>
      </w:r>
      <w:r w:rsidR="00FD3951">
        <w:t xml:space="preserve"> </w:t>
      </w:r>
      <w:r w:rsidRPr="001E17E2">
        <w:t>the</w:t>
      </w:r>
      <w:r w:rsidR="00FD3951">
        <w:t xml:space="preserve"> </w:t>
      </w:r>
      <w:r w:rsidRPr="001E17E2">
        <w:t>needs</w:t>
      </w:r>
      <w:r w:rsidR="00FD3951">
        <w:t xml:space="preserve"> </w:t>
      </w:r>
      <w:r w:rsidRPr="001E17E2">
        <w:t>and</w:t>
      </w:r>
      <w:r w:rsidR="00FD3951">
        <w:t xml:space="preserve"> </w:t>
      </w:r>
      <w:r w:rsidRPr="001E17E2">
        <w:t>interests</w:t>
      </w:r>
      <w:r w:rsidR="00FD3951">
        <w:t xml:space="preserve"> </w:t>
      </w:r>
      <w:r w:rsidRPr="001E17E2">
        <w:t>of</w:t>
      </w:r>
      <w:r w:rsidR="00FD3951">
        <w:t xml:space="preserve"> </w:t>
      </w:r>
      <w:r w:rsidRPr="001E17E2">
        <w:t>the</w:t>
      </w:r>
      <w:r w:rsidR="00FD3951">
        <w:t xml:space="preserve"> </w:t>
      </w:r>
      <w:r w:rsidRPr="001E17E2">
        <w:t>child,</w:t>
      </w:r>
      <w:r w:rsidR="00FD3951">
        <w:t xml:space="preserve"> </w:t>
      </w:r>
      <w:r w:rsidRPr="001E17E2">
        <w:t>caregiver</w:t>
      </w:r>
      <w:r w:rsidR="002A4A48" w:rsidRPr="001E17E2">
        <w:t>s</w:t>
      </w:r>
      <w:r w:rsidRPr="001E17E2">
        <w:t>,</w:t>
      </w:r>
      <w:r w:rsidR="00FD3951">
        <w:t xml:space="preserve"> </w:t>
      </w:r>
      <w:r w:rsidRPr="001E17E2">
        <w:t>and</w:t>
      </w:r>
      <w:r w:rsidR="00FD3951">
        <w:t xml:space="preserve"> </w:t>
      </w:r>
      <w:r w:rsidRPr="001E17E2">
        <w:t>family.</w:t>
      </w:r>
      <w:r w:rsidR="00FD3951">
        <w:t xml:space="preserve"> </w:t>
      </w:r>
    </w:p>
    <w:p w14:paraId="09C9D622" w14:textId="77777777" w:rsidR="00607DBF" w:rsidRPr="001E17E2" w:rsidRDefault="00607DBF" w:rsidP="00EF093C">
      <w:pPr>
        <w:pStyle w:val="AN-Head2"/>
      </w:pPr>
      <w:bookmarkStart w:id="166" w:name="_Toc92298991"/>
      <w:r w:rsidRPr="001E17E2">
        <w:br w:type="page"/>
      </w:r>
    </w:p>
    <w:p w14:paraId="22CF417A" w14:textId="3B8B0D53" w:rsidR="00E834B0" w:rsidRPr="001E17E2" w:rsidRDefault="00EC166E" w:rsidP="00CE6665">
      <w:pPr>
        <w:pStyle w:val="AN-Head3-LJrev"/>
      </w:pPr>
      <w:r w:rsidRPr="001E17E2">
        <w:lastRenderedPageBreak/>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00D128BA" w:rsidRPr="001E17E2">
        <w:t>1</w:t>
      </w:r>
      <w:bookmarkEnd w:id="166"/>
    </w:p>
    <w:p w14:paraId="0772FFC0" w14:textId="58B1B094" w:rsidR="002912AD" w:rsidRPr="001E17E2" w:rsidRDefault="00EC166E" w:rsidP="00467E61">
      <w:pPr>
        <w:pStyle w:val="AN-Head4-LJrev"/>
      </w:pPr>
      <w:bookmarkStart w:id="167" w:name="_wtqqkvz61pxt" w:colFirst="0" w:colLast="0"/>
      <w:bookmarkEnd w:id="167"/>
      <w:r w:rsidRPr="001E17E2">
        <w:t>Responsive</w:t>
      </w:r>
      <w:r w:rsidR="00FD3951">
        <w:t xml:space="preserve"> </w:t>
      </w:r>
      <w:r w:rsidRPr="001E17E2">
        <w:t>Care</w:t>
      </w:r>
      <w:r w:rsidR="00FD3951">
        <w:t xml:space="preserve"> </w:t>
      </w:r>
      <w:r w:rsidRPr="001E17E2">
        <w:t>Role</w:t>
      </w:r>
      <w:r w:rsidR="008D6D77" w:rsidRPr="001E17E2">
        <w:t>-</w:t>
      </w:r>
      <w:r w:rsidR="00FD5808" w:rsidRPr="001E17E2">
        <w:t>P</w:t>
      </w:r>
      <w:r w:rsidRPr="001E17E2">
        <w:t>lay</w:t>
      </w:r>
      <w:r w:rsidR="00FD3951">
        <w:t xml:space="preserve"> </w:t>
      </w:r>
      <w:r w:rsidRPr="001E17E2">
        <w:t>Facilitator</w:t>
      </w:r>
      <w:r w:rsidR="00FD3951">
        <w:t xml:space="preserve"> </w:t>
      </w:r>
      <w:r w:rsidRPr="001E17E2">
        <w:t>Observations</w:t>
      </w:r>
    </w:p>
    <w:p w14:paraId="7FBF268E" w14:textId="71DBA0A9" w:rsidR="00CE3C79" w:rsidRPr="001E17E2" w:rsidRDefault="00CE3C79" w:rsidP="00467E61">
      <w:pPr>
        <w:pStyle w:val="AN-Bullet1stlevel"/>
      </w:pPr>
      <w:r w:rsidRPr="001E17E2">
        <w:t>The</w:t>
      </w:r>
      <w:r w:rsidR="00FD3951">
        <w:t xml:space="preserve"> </w:t>
      </w:r>
      <w:r w:rsidR="009F2BBB" w:rsidRPr="001E17E2">
        <w:t>“</w:t>
      </w:r>
      <w:r w:rsidR="000458CA" w:rsidRPr="001E17E2">
        <w:t>Identify</w:t>
      </w:r>
      <w:r w:rsidR="00FD3951">
        <w:t xml:space="preserve"> </w:t>
      </w:r>
      <w:r w:rsidR="000458CA" w:rsidRPr="001E17E2">
        <w:t>Topics</w:t>
      </w:r>
      <w:r w:rsidR="00FD3951">
        <w:t xml:space="preserve"> </w:t>
      </w:r>
      <w:r w:rsidR="000458CA" w:rsidRPr="001E17E2">
        <w:t>for</w:t>
      </w:r>
      <w:r w:rsidR="00FD3951">
        <w:t xml:space="preserve"> </w:t>
      </w:r>
      <w:r w:rsidR="000458CA" w:rsidRPr="001E17E2">
        <w:t>Counseling</w:t>
      </w:r>
      <w:r w:rsidR="00FD3951">
        <w:t xml:space="preserve"> </w:t>
      </w:r>
      <w:r w:rsidR="0099430F" w:rsidRPr="001E17E2">
        <w:t>Individuals</w:t>
      </w:r>
      <w:r w:rsidR="00FD3951">
        <w:t xml:space="preserve"> </w:t>
      </w:r>
      <w:r w:rsidR="0099430F" w:rsidRPr="001E17E2">
        <w:t>and</w:t>
      </w:r>
      <w:r w:rsidR="00FD3951">
        <w:t xml:space="preserve"> </w:t>
      </w:r>
      <w:r w:rsidR="0099430F" w:rsidRPr="001E17E2">
        <w:t>Families</w:t>
      </w:r>
      <w:r w:rsidR="009F2BBB" w:rsidRPr="001E17E2">
        <w:t>”</w:t>
      </w:r>
      <w:r w:rsidR="00FD3951">
        <w:t xml:space="preserve"> </w:t>
      </w:r>
      <w:r w:rsidR="000458CA" w:rsidRPr="001E17E2">
        <w:t>card</w:t>
      </w:r>
      <w:r w:rsidR="00FD3951">
        <w:t xml:space="preserve"> </w:t>
      </w:r>
      <w:r w:rsidRPr="001E17E2">
        <w:t>should</w:t>
      </w:r>
      <w:r w:rsidR="00FD3951">
        <w:t xml:space="preserve"> </w:t>
      </w:r>
      <w:r w:rsidRPr="001E17E2">
        <w:t>have</w:t>
      </w:r>
      <w:r w:rsidR="00FD3951">
        <w:t xml:space="preserve"> </w:t>
      </w:r>
      <w:r w:rsidRPr="001E17E2">
        <w:t>been</w:t>
      </w:r>
      <w:r w:rsidR="00FD3951">
        <w:t xml:space="preserve"> </w:t>
      </w:r>
      <w:r w:rsidRPr="001E17E2">
        <w:t>used</w:t>
      </w:r>
      <w:r w:rsidR="00FD3951">
        <w:t xml:space="preserve"> </w:t>
      </w:r>
      <w:r w:rsidRPr="001E17E2">
        <w:t>by</w:t>
      </w:r>
      <w:r w:rsidR="00FD3951">
        <w:t xml:space="preserve"> </w:t>
      </w:r>
      <w:r w:rsidRPr="001E17E2">
        <w:t>the</w:t>
      </w:r>
      <w:r w:rsidR="00FD3951">
        <w:t xml:space="preserve"> </w:t>
      </w:r>
      <w:r w:rsidRPr="001E17E2">
        <w:t>counselor</w:t>
      </w:r>
      <w:r w:rsidR="00FD3951">
        <w:t xml:space="preserve"> </w:t>
      </w:r>
      <w:r w:rsidRPr="001E17E2">
        <w:t>to</w:t>
      </w:r>
      <w:r w:rsidR="00FD3951">
        <w:t xml:space="preserve"> </w:t>
      </w:r>
      <w:r w:rsidRPr="001E17E2">
        <w:t>identify</w:t>
      </w:r>
      <w:r w:rsidR="00FD3951">
        <w:t xml:space="preserve"> </w:t>
      </w:r>
      <w:r w:rsidRPr="001E17E2">
        <w:t>things</w:t>
      </w:r>
      <w:r w:rsidR="00FD3951">
        <w:t xml:space="preserve"> </w:t>
      </w:r>
      <w:r w:rsidRPr="001E17E2">
        <w:t>to</w:t>
      </w:r>
      <w:r w:rsidR="00FD3951">
        <w:t xml:space="preserve"> </w:t>
      </w:r>
      <w:r w:rsidRPr="001E17E2">
        <w:t>praise</w:t>
      </w:r>
      <w:r w:rsidR="00FD3951">
        <w:t xml:space="preserve"> </w:t>
      </w:r>
      <w:r w:rsidRPr="001E17E2">
        <w:t>the</w:t>
      </w:r>
      <w:r w:rsidR="00FD3951">
        <w:t xml:space="preserve"> </w:t>
      </w:r>
      <w:r w:rsidRPr="001E17E2">
        <w:t>mother</w:t>
      </w:r>
      <w:r w:rsidR="00FD3951">
        <w:t xml:space="preserve"> </w:t>
      </w:r>
      <w:r w:rsidRPr="001E17E2">
        <w:t>and</w:t>
      </w:r>
      <w:r w:rsidR="00FD3951">
        <w:t xml:space="preserve"> </w:t>
      </w:r>
      <w:r w:rsidRPr="001E17E2">
        <w:t>father</w:t>
      </w:r>
      <w:r w:rsidR="00FD3951">
        <w:t xml:space="preserve"> </w:t>
      </w:r>
      <w:r w:rsidRPr="001E17E2">
        <w:t>for</w:t>
      </w:r>
      <w:r w:rsidR="009F2BBB" w:rsidRPr="001E17E2">
        <w:t>,</w:t>
      </w:r>
      <w:r w:rsidR="00FD3951">
        <w:t xml:space="preserve"> </w:t>
      </w:r>
      <w:r w:rsidRPr="001E17E2">
        <w:t>as</w:t>
      </w:r>
      <w:r w:rsidR="00FD3951">
        <w:t xml:space="preserve"> </w:t>
      </w:r>
      <w:r w:rsidRPr="001E17E2">
        <w:t>well</w:t>
      </w:r>
      <w:r w:rsidR="00FD3951">
        <w:t xml:space="preserve"> </w:t>
      </w:r>
      <w:r w:rsidRPr="001E17E2">
        <w:t>as</w:t>
      </w:r>
      <w:r w:rsidR="00FD3951">
        <w:t xml:space="preserve"> </w:t>
      </w:r>
      <w:r w:rsidRPr="001E17E2">
        <w:t>identify</w:t>
      </w:r>
      <w:r w:rsidR="00FD3951">
        <w:t xml:space="preserve"> </w:t>
      </w:r>
      <w:r w:rsidRPr="001E17E2">
        <w:t>areas</w:t>
      </w:r>
      <w:r w:rsidR="00FD3951">
        <w:t xml:space="preserve"> </w:t>
      </w:r>
      <w:r w:rsidR="00DE505F" w:rsidRPr="001E17E2">
        <w:t>for</w:t>
      </w:r>
      <w:r w:rsidR="00FD3951">
        <w:t xml:space="preserve"> </w:t>
      </w:r>
      <w:r w:rsidR="00DE505F" w:rsidRPr="001E17E2">
        <w:t>improvement</w:t>
      </w:r>
      <w:r w:rsidR="00FD3951">
        <w:t xml:space="preserve"> </w:t>
      </w:r>
      <w:r w:rsidR="00DE505F" w:rsidRPr="001E17E2">
        <w:t>to</w:t>
      </w:r>
      <w:r w:rsidR="00FD3951">
        <w:t xml:space="preserve"> </w:t>
      </w:r>
      <w:r w:rsidR="00DE505F" w:rsidRPr="001E17E2">
        <w:t>discuss</w:t>
      </w:r>
      <w:r w:rsidR="00FD3951">
        <w:t xml:space="preserve"> </w:t>
      </w:r>
      <w:r w:rsidR="00DE505F" w:rsidRPr="001E17E2">
        <w:t>during</w:t>
      </w:r>
      <w:r w:rsidR="00FD3951">
        <w:t xml:space="preserve"> </w:t>
      </w:r>
      <w:r w:rsidR="00DE505F" w:rsidRPr="001E17E2">
        <w:t>the</w:t>
      </w:r>
      <w:r w:rsidR="00FD3951">
        <w:t xml:space="preserve"> </w:t>
      </w:r>
      <w:r w:rsidR="00DE505F" w:rsidRPr="001E17E2">
        <w:t>counseling</w:t>
      </w:r>
      <w:r w:rsidR="00FD3951">
        <w:t xml:space="preserve"> </w:t>
      </w:r>
      <w:r w:rsidR="00DE505F" w:rsidRPr="001E17E2">
        <w:t>session.</w:t>
      </w:r>
      <w:r w:rsidR="00FD3951">
        <w:t xml:space="preserve"> </w:t>
      </w:r>
      <w:r w:rsidR="002232AD" w:rsidRPr="001E17E2">
        <w:t>The</w:t>
      </w:r>
      <w:r w:rsidR="00FD3951">
        <w:t xml:space="preserve"> </w:t>
      </w:r>
      <w:r w:rsidR="002232AD" w:rsidRPr="001E17E2">
        <w:t>f</w:t>
      </w:r>
      <w:r w:rsidR="005E71F8" w:rsidRPr="001E17E2">
        <w:t>ollowing</w:t>
      </w:r>
      <w:r w:rsidR="00FD3951">
        <w:t xml:space="preserve"> </w:t>
      </w:r>
      <w:r w:rsidR="005E71F8" w:rsidRPr="001E17E2">
        <w:t>is</w:t>
      </w:r>
      <w:r w:rsidR="00FD3951">
        <w:t xml:space="preserve"> </w:t>
      </w:r>
      <w:r w:rsidR="005E71F8" w:rsidRPr="001E17E2">
        <w:t>a</w:t>
      </w:r>
      <w:r w:rsidR="00FD3951">
        <w:t xml:space="preserve"> </w:t>
      </w:r>
      <w:r w:rsidR="005E71F8" w:rsidRPr="001E17E2">
        <w:t>list</w:t>
      </w:r>
      <w:r w:rsidR="00FD3951">
        <w:t xml:space="preserve"> </w:t>
      </w:r>
      <w:r w:rsidR="005E71F8" w:rsidRPr="001E17E2">
        <w:t>of</w:t>
      </w:r>
      <w:r w:rsidR="00FD3951">
        <w:t xml:space="preserve"> </w:t>
      </w:r>
      <w:r w:rsidR="005E71F8" w:rsidRPr="001E17E2">
        <w:t>actions</w:t>
      </w:r>
      <w:r w:rsidR="00FD3951">
        <w:t xml:space="preserve"> </w:t>
      </w:r>
      <w:r w:rsidRPr="001E17E2">
        <w:t>the</w:t>
      </w:r>
      <w:r w:rsidR="00FD3951">
        <w:t xml:space="preserve"> </w:t>
      </w:r>
      <w:r w:rsidRPr="001E17E2">
        <w:t>counselor</w:t>
      </w:r>
      <w:r w:rsidR="00FD3951">
        <w:t xml:space="preserve"> </w:t>
      </w:r>
      <w:r w:rsidRPr="001E17E2">
        <w:t>should</w:t>
      </w:r>
      <w:r w:rsidR="00FD3951">
        <w:t xml:space="preserve"> </w:t>
      </w:r>
      <w:r w:rsidRPr="001E17E2">
        <w:t>have</w:t>
      </w:r>
      <w:r w:rsidR="00FD3951">
        <w:t xml:space="preserve"> </w:t>
      </w:r>
      <w:r w:rsidR="005E71F8" w:rsidRPr="001E17E2">
        <w:t>taken</w:t>
      </w:r>
      <w:r w:rsidR="00FD3951">
        <w:t xml:space="preserve"> </w:t>
      </w:r>
      <w:r w:rsidR="000458CA" w:rsidRPr="001E17E2">
        <w:t>based</w:t>
      </w:r>
      <w:r w:rsidR="00FD3951">
        <w:t xml:space="preserve"> </w:t>
      </w:r>
      <w:r w:rsidR="000458CA" w:rsidRPr="001E17E2">
        <w:t>on</w:t>
      </w:r>
      <w:r w:rsidR="00FD3951">
        <w:t xml:space="preserve"> </w:t>
      </w:r>
      <w:r w:rsidR="000458CA" w:rsidRPr="001E17E2">
        <w:t>the</w:t>
      </w:r>
      <w:r w:rsidR="00FD3951">
        <w:t xml:space="preserve"> </w:t>
      </w:r>
      <w:r w:rsidR="000458CA" w:rsidRPr="001E17E2">
        <w:t>information</w:t>
      </w:r>
      <w:r w:rsidR="00FD3951">
        <w:t xml:space="preserve"> </w:t>
      </w:r>
      <w:r w:rsidR="000458CA" w:rsidRPr="001E17E2">
        <w:t>shared</w:t>
      </w:r>
      <w:r w:rsidR="00FD3951">
        <w:t xml:space="preserve"> </w:t>
      </w:r>
      <w:r w:rsidR="000458CA" w:rsidRPr="001E17E2">
        <w:t>in</w:t>
      </w:r>
      <w:r w:rsidR="00FD3951">
        <w:t xml:space="preserve"> </w:t>
      </w:r>
      <w:r w:rsidR="000458CA" w:rsidRPr="001E17E2">
        <w:t>the</w:t>
      </w:r>
      <w:r w:rsidR="00FD3951">
        <w:t xml:space="preserve"> </w:t>
      </w:r>
      <w:r w:rsidR="000458CA" w:rsidRPr="001E17E2">
        <w:t>role-play</w:t>
      </w:r>
      <w:r w:rsidR="00FE5EA5" w:rsidRPr="001E17E2">
        <w:t>.</w:t>
      </w:r>
      <w:r w:rsidR="00FD3951">
        <w:t xml:space="preserve"> </w:t>
      </w:r>
      <w:r w:rsidR="00FE5EA5" w:rsidRPr="001E17E2">
        <w:t>Ideally</w:t>
      </w:r>
      <w:r w:rsidR="00E61564" w:rsidRPr="001E17E2">
        <w:t>,</w:t>
      </w:r>
      <w:r w:rsidR="00FD3951">
        <w:t xml:space="preserve"> </w:t>
      </w:r>
      <w:r w:rsidR="00FE5EA5" w:rsidRPr="001E17E2">
        <w:t>the</w:t>
      </w:r>
      <w:r w:rsidR="00FD3951">
        <w:t xml:space="preserve"> </w:t>
      </w:r>
      <w:r w:rsidR="00FE5EA5" w:rsidRPr="001E17E2">
        <w:t>counselor</w:t>
      </w:r>
      <w:r w:rsidR="00FD3951">
        <w:t xml:space="preserve"> </w:t>
      </w:r>
      <w:r w:rsidR="00FE5EA5" w:rsidRPr="001E17E2">
        <w:t>only</w:t>
      </w:r>
      <w:r w:rsidR="00FD3951">
        <w:t xml:space="preserve"> </w:t>
      </w:r>
      <w:r w:rsidR="00FE5EA5" w:rsidRPr="001E17E2">
        <w:t>focuses</w:t>
      </w:r>
      <w:r w:rsidR="00FD3951">
        <w:t xml:space="preserve"> </w:t>
      </w:r>
      <w:r w:rsidR="00FE5EA5" w:rsidRPr="001E17E2">
        <w:t>on</w:t>
      </w:r>
      <w:r w:rsidR="00FD3951">
        <w:t xml:space="preserve"> </w:t>
      </w:r>
      <w:r w:rsidR="00FE5EA5" w:rsidRPr="001E17E2">
        <w:t>1</w:t>
      </w:r>
      <w:r w:rsidR="005E71F8" w:rsidRPr="001E17E2">
        <w:t>–</w:t>
      </w:r>
      <w:r w:rsidR="00FE5EA5" w:rsidRPr="001E17E2">
        <w:t>2</w:t>
      </w:r>
      <w:r w:rsidR="00FD3951">
        <w:t xml:space="preserve"> </w:t>
      </w:r>
      <w:r w:rsidR="00FE5EA5" w:rsidRPr="001E17E2">
        <w:t>recommendations</w:t>
      </w:r>
      <w:r w:rsidR="00FD3951">
        <w:t xml:space="preserve"> </w:t>
      </w:r>
      <w:r w:rsidR="00DE505F" w:rsidRPr="001E17E2">
        <w:t>during</w:t>
      </w:r>
      <w:r w:rsidR="00FD3951">
        <w:t xml:space="preserve"> </w:t>
      </w:r>
      <w:r w:rsidR="00DE505F" w:rsidRPr="001E17E2">
        <w:t>a</w:t>
      </w:r>
      <w:r w:rsidR="00FD3951">
        <w:t xml:space="preserve"> </w:t>
      </w:r>
      <w:r w:rsidR="00DE505F" w:rsidRPr="001E17E2">
        <w:t>counseling</w:t>
      </w:r>
      <w:r w:rsidR="00FD3951">
        <w:t xml:space="preserve"> </w:t>
      </w:r>
      <w:r w:rsidR="00DE505F" w:rsidRPr="001E17E2">
        <w:t>session</w:t>
      </w:r>
      <w:r w:rsidR="00FE5EA5" w:rsidRPr="001E17E2">
        <w:t>,</w:t>
      </w:r>
      <w:r w:rsidR="00FD3951">
        <w:t xml:space="preserve"> </w:t>
      </w:r>
      <w:r w:rsidR="00FE5EA5" w:rsidRPr="001E17E2">
        <w:t>but</w:t>
      </w:r>
      <w:r w:rsidR="00FD3951">
        <w:t xml:space="preserve"> </w:t>
      </w:r>
      <w:r w:rsidR="00FE5EA5" w:rsidRPr="001E17E2">
        <w:t>there</w:t>
      </w:r>
      <w:r w:rsidR="00FD3951">
        <w:t xml:space="preserve"> </w:t>
      </w:r>
      <w:r w:rsidR="00FE5EA5" w:rsidRPr="001E17E2">
        <w:t>are</w:t>
      </w:r>
      <w:r w:rsidR="00FD3951">
        <w:t xml:space="preserve"> </w:t>
      </w:r>
      <w:r w:rsidR="00DE505F" w:rsidRPr="001E17E2">
        <w:t>several</w:t>
      </w:r>
      <w:r w:rsidR="00FD3951">
        <w:t xml:space="preserve"> </w:t>
      </w:r>
      <w:r w:rsidR="00FE5EA5" w:rsidRPr="001E17E2">
        <w:t>examples</w:t>
      </w:r>
      <w:r w:rsidR="00FD3951">
        <w:t xml:space="preserve"> </w:t>
      </w:r>
      <w:r w:rsidR="00FE5EA5" w:rsidRPr="001E17E2">
        <w:t>below.</w:t>
      </w:r>
      <w:r w:rsidR="00FD3951">
        <w:t xml:space="preserve"> </w:t>
      </w:r>
    </w:p>
    <w:p w14:paraId="3EBEDC12" w14:textId="2A239F44" w:rsidR="00CE3C79" w:rsidRPr="001E17E2" w:rsidRDefault="005E71F8" w:rsidP="00467E61">
      <w:pPr>
        <w:pStyle w:val="AN-Bullet1stlevel"/>
      </w:pPr>
      <w:r w:rsidRPr="001E17E2">
        <w:t>The</w:t>
      </w:r>
      <w:r w:rsidR="00FD3951">
        <w:t xml:space="preserve"> </w:t>
      </w:r>
      <w:r w:rsidRPr="001E17E2">
        <w:t>counselor</w:t>
      </w:r>
      <w:r w:rsidR="00FD3951">
        <w:t xml:space="preserve"> </w:t>
      </w:r>
      <w:r w:rsidR="007F1243" w:rsidRPr="001E17E2">
        <w:t>could</w:t>
      </w:r>
      <w:r w:rsidR="00FD3951">
        <w:t xml:space="preserve"> </w:t>
      </w:r>
      <w:r w:rsidRPr="001E17E2">
        <w:t>have</w:t>
      </w:r>
      <w:r w:rsidR="00FD3951">
        <w:t xml:space="preserve"> </w:t>
      </w:r>
      <w:r w:rsidRPr="001E17E2">
        <w:t>p</w:t>
      </w:r>
      <w:r w:rsidR="00CE3C79" w:rsidRPr="001E17E2">
        <w:t>raise</w:t>
      </w:r>
      <w:r w:rsidR="00DF03F8" w:rsidRPr="001E17E2">
        <w:t>d</w:t>
      </w:r>
      <w:r w:rsidR="00FD3951">
        <w:t xml:space="preserve"> </w:t>
      </w:r>
      <w:r w:rsidR="00CE3C79" w:rsidRPr="001E17E2">
        <w:t>the</w:t>
      </w:r>
      <w:r w:rsidR="00FD3951">
        <w:t xml:space="preserve"> </w:t>
      </w:r>
      <w:r w:rsidR="00CE3C79" w:rsidRPr="001E17E2">
        <w:t>caregivers</w:t>
      </w:r>
      <w:r w:rsidR="00FD3951">
        <w:t xml:space="preserve"> </w:t>
      </w:r>
      <w:r w:rsidR="00CE3C79" w:rsidRPr="001E17E2">
        <w:t>for</w:t>
      </w:r>
      <w:r w:rsidR="00FD3951">
        <w:t xml:space="preserve"> </w:t>
      </w:r>
      <w:r w:rsidRPr="001E17E2">
        <w:t>the</w:t>
      </w:r>
      <w:r w:rsidR="00FD3951">
        <w:t xml:space="preserve"> </w:t>
      </w:r>
      <w:r w:rsidRPr="001E17E2">
        <w:t>following</w:t>
      </w:r>
      <w:r w:rsidR="00CE3C79" w:rsidRPr="001E17E2">
        <w:t>:</w:t>
      </w:r>
      <w:r w:rsidR="00FD3951">
        <w:t xml:space="preserve"> </w:t>
      </w:r>
    </w:p>
    <w:p w14:paraId="7F4A3D77" w14:textId="660518FD" w:rsidR="008A6559" w:rsidRPr="001E17E2" w:rsidRDefault="005E71F8" w:rsidP="0083457C">
      <w:pPr>
        <w:pStyle w:val="AN-Bullet2ndlevel"/>
        <w:ind w:left="1224"/>
        <w:rPr>
          <w:noProof/>
        </w:rPr>
      </w:pPr>
      <w:r w:rsidRPr="001E17E2">
        <w:rPr>
          <w:noProof/>
        </w:rPr>
        <w:t>The</w:t>
      </w:r>
      <w:r w:rsidR="00FD3951">
        <w:rPr>
          <w:noProof/>
        </w:rPr>
        <w:t xml:space="preserve"> </w:t>
      </w:r>
      <w:r w:rsidR="00CE3C79" w:rsidRPr="001E17E2">
        <w:rPr>
          <w:noProof/>
        </w:rPr>
        <w:t>child</w:t>
      </w:r>
      <w:r w:rsidR="00FD3951">
        <w:rPr>
          <w:noProof/>
        </w:rPr>
        <w:t xml:space="preserve"> </w:t>
      </w:r>
      <w:r w:rsidRPr="001E17E2">
        <w:rPr>
          <w:noProof/>
        </w:rPr>
        <w:t>was</w:t>
      </w:r>
      <w:r w:rsidR="00FD3951">
        <w:rPr>
          <w:noProof/>
        </w:rPr>
        <w:t xml:space="preserve"> </w:t>
      </w:r>
      <w:r w:rsidRPr="001E17E2">
        <w:rPr>
          <w:noProof/>
        </w:rPr>
        <w:t>started</w:t>
      </w:r>
      <w:r w:rsidR="00FD3951">
        <w:rPr>
          <w:noProof/>
        </w:rPr>
        <w:t xml:space="preserve"> </w:t>
      </w:r>
      <w:r w:rsidRPr="001E17E2">
        <w:rPr>
          <w:noProof/>
        </w:rPr>
        <w:t>on</w:t>
      </w:r>
      <w:r w:rsidR="00FD3951">
        <w:rPr>
          <w:noProof/>
        </w:rPr>
        <w:t xml:space="preserve"> </w:t>
      </w:r>
      <w:r w:rsidR="00CE3C79" w:rsidRPr="001E17E2">
        <w:rPr>
          <w:noProof/>
        </w:rPr>
        <w:t>complementary</w:t>
      </w:r>
      <w:r w:rsidR="00FD3951">
        <w:rPr>
          <w:noProof/>
        </w:rPr>
        <w:t xml:space="preserve"> </w:t>
      </w:r>
      <w:r w:rsidR="00CE3C79" w:rsidRPr="001E17E2">
        <w:rPr>
          <w:noProof/>
        </w:rPr>
        <w:t>foods</w:t>
      </w:r>
      <w:r w:rsidR="00FD3951">
        <w:rPr>
          <w:noProof/>
        </w:rPr>
        <w:t xml:space="preserve"> </w:t>
      </w:r>
      <w:r w:rsidR="00CE3C79" w:rsidRPr="001E17E2">
        <w:rPr>
          <w:noProof/>
        </w:rPr>
        <w:t>at</w:t>
      </w:r>
      <w:r w:rsidR="00FD3951">
        <w:rPr>
          <w:noProof/>
        </w:rPr>
        <w:t xml:space="preserve"> </w:t>
      </w:r>
      <w:r w:rsidR="00CE3C79" w:rsidRPr="001E17E2">
        <w:rPr>
          <w:noProof/>
        </w:rPr>
        <w:t>6</w:t>
      </w:r>
      <w:r w:rsidR="00FD3951">
        <w:rPr>
          <w:noProof/>
        </w:rPr>
        <w:t xml:space="preserve"> </w:t>
      </w:r>
      <w:r w:rsidR="00CE3C79" w:rsidRPr="001E17E2">
        <w:rPr>
          <w:noProof/>
        </w:rPr>
        <w:t>months</w:t>
      </w:r>
      <w:r w:rsidRPr="001E17E2">
        <w:rPr>
          <w:noProof/>
        </w:rPr>
        <w:t>,</w:t>
      </w:r>
      <w:r w:rsidR="00FD3951">
        <w:rPr>
          <w:noProof/>
        </w:rPr>
        <w:t xml:space="preserve"> </w:t>
      </w:r>
      <w:r w:rsidR="00CE3C79" w:rsidRPr="001E17E2">
        <w:rPr>
          <w:noProof/>
        </w:rPr>
        <w:t>and</w:t>
      </w:r>
      <w:r w:rsidR="00FD3951">
        <w:rPr>
          <w:noProof/>
        </w:rPr>
        <w:t xml:space="preserve"> </w:t>
      </w:r>
      <w:r w:rsidR="00CE3C79" w:rsidRPr="001E17E2">
        <w:rPr>
          <w:noProof/>
        </w:rPr>
        <w:t>the</w:t>
      </w:r>
      <w:r w:rsidR="00FD3951">
        <w:rPr>
          <w:noProof/>
        </w:rPr>
        <w:t xml:space="preserve"> </w:t>
      </w:r>
      <w:r w:rsidR="00CE3C79" w:rsidRPr="001E17E2">
        <w:rPr>
          <w:noProof/>
        </w:rPr>
        <w:t>mother</w:t>
      </w:r>
      <w:r w:rsidR="00FD3951">
        <w:rPr>
          <w:noProof/>
        </w:rPr>
        <w:t xml:space="preserve"> </w:t>
      </w:r>
      <w:r w:rsidRPr="001E17E2">
        <w:rPr>
          <w:noProof/>
        </w:rPr>
        <w:t>is</w:t>
      </w:r>
      <w:r w:rsidR="00FD3951">
        <w:rPr>
          <w:noProof/>
        </w:rPr>
        <w:t xml:space="preserve"> </w:t>
      </w:r>
      <w:r w:rsidR="00CE3C79" w:rsidRPr="001E17E2">
        <w:rPr>
          <w:noProof/>
        </w:rPr>
        <w:t>continuing</w:t>
      </w:r>
      <w:r w:rsidR="00FD3951">
        <w:rPr>
          <w:noProof/>
        </w:rPr>
        <w:t xml:space="preserve"> </w:t>
      </w:r>
      <w:r w:rsidR="00CE3C79" w:rsidRPr="001E17E2">
        <w:rPr>
          <w:noProof/>
        </w:rPr>
        <w:t>to</w:t>
      </w:r>
      <w:r w:rsidR="00FD3951">
        <w:rPr>
          <w:noProof/>
        </w:rPr>
        <w:t xml:space="preserve"> </w:t>
      </w:r>
      <w:r w:rsidR="00CE3C79" w:rsidRPr="001E17E2">
        <w:rPr>
          <w:noProof/>
        </w:rPr>
        <w:t>breastfeed</w:t>
      </w:r>
      <w:r w:rsidRPr="001E17E2">
        <w:rPr>
          <w:noProof/>
        </w:rPr>
        <w:t>.</w:t>
      </w:r>
    </w:p>
    <w:p w14:paraId="0DF29CDF" w14:textId="206A6C1E" w:rsidR="00CE3C79" w:rsidRPr="001E17E2" w:rsidRDefault="005E71F8" w:rsidP="0083457C">
      <w:pPr>
        <w:pStyle w:val="AN-Bullet2ndlevel"/>
        <w:ind w:left="1224"/>
        <w:rPr>
          <w:noProof/>
        </w:rPr>
      </w:pPr>
      <w:r w:rsidRPr="001E17E2">
        <w:rPr>
          <w:noProof/>
        </w:rPr>
        <w:t>The</w:t>
      </w:r>
      <w:r w:rsidR="00FD3951">
        <w:rPr>
          <w:noProof/>
        </w:rPr>
        <w:t xml:space="preserve"> </w:t>
      </w:r>
      <w:r w:rsidR="00CE3C79" w:rsidRPr="001E17E2">
        <w:rPr>
          <w:noProof/>
        </w:rPr>
        <w:t>child</w:t>
      </w:r>
      <w:r w:rsidR="00FD3951">
        <w:rPr>
          <w:noProof/>
        </w:rPr>
        <w:t xml:space="preserve"> </w:t>
      </w:r>
      <w:r w:rsidRPr="001E17E2">
        <w:rPr>
          <w:noProof/>
        </w:rPr>
        <w:t>is</w:t>
      </w:r>
      <w:r w:rsidR="00FD3951">
        <w:rPr>
          <w:noProof/>
        </w:rPr>
        <w:t xml:space="preserve"> </w:t>
      </w:r>
      <w:r w:rsidRPr="001E17E2">
        <w:rPr>
          <w:noProof/>
        </w:rPr>
        <w:t>given</w:t>
      </w:r>
      <w:r w:rsidR="00FD3951">
        <w:rPr>
          <w:noProof/>
        </w:rPr>
        <w:t xml:space="preserve"> </w:t>
      </w:r>
      <w:r w:rsidR="00CE3C79" w:rsidRPr="001E17E2">
        <w:rPr>
          <w:noProof/>
        </w:rPr>
        <w:t>his</w:t>
      </w:r>
      <w:r w:rsidR="00FD3951">
        <w:rPr>
          <w:noProof/>
        </w:rPr>
        <w:t xml:space="preserve"> </w:t>
      </w:r>
      <w:r w:rsidR="00CE3C79" w:rsidRPr="001E17E2">
        <w:rPr>
          <w:noProof/>
        </w:rPr>
        <w:t>own</w:t>
      </w:r>
      <w:r w:rsidR="00FD3951">
        <w:rPr>
          <w:noProof/>
        </w:rPr>
        <w:t xml:space="preserve"> </w:t>
      </w:r>
      <w:r w:rsidR="00CE3C79" w:rsidRPr="001E17E2">
        <w:rPr>
          <w:noProof/>
        </w:rPr>
        <w:t>plate</w:t>
      </w:r>
      <w:r w:rsidR="00FD3951">
        <w:rPr>
          <w:noProof/>
        </w:rPr>
        <w:t xml:space="preserve"> </w:t>
      </w:r>
      <w:r w:rsidR="00CE3C79" w:rsidRPr="001E17E2">
        <w:rPr>
          <w:noProof/>
        </w:rPr>
        <w:t>and</w:t>
      </w:r>
      <w:r w:rsidR="00FD3951">
        <w:rPr>
          <w:noProof/>
        </w:rPr>
        <w:t xml:space="preserve"> </w:t>
      </w:r>
      <w:r w:rsidRPr="001E17E2">
        <w:rPr>
          <w:noProof/>
        </w:rPr>
        <w:t>is</w:t>
      </w:r>
      <w:r w:rsidR="00FD3951">
        <w:rPr>
          <w:noProof/>
        </w:rPr>
        <w:t xml:space="preserve"> </w:t>
      </w:r>
      <w:r w:rsidRPr="001E17E2">
        <w:rPr>
          <w:noProof/>
        </w:rPr>
        <w:t>encouraged</w:t>
      </w:r>
      <w:r w:rsidR="00FD3951">
        <w:rPr>
          <w:noProof/>
        </w:rPr>
        <w:t xml:space="preserve"> </w:t>
      </w:r>
      <w:r w:rsidR="00CE3C79" w:rsidRPr="001E17E2">
        <w:rPr>
          <w:noProof/>
        </w:rPr>
        <w:t>to</w:t>
      </w:r>
      <w:r w:rsidR="00FD3951">
        <w:rPr>
          <w:noProof/>
        </w:rPr>
        <w:t xml:space="preserve"> </w:t>
      </w:r>
      <w:r w:rsidR="00CE3C79" w:rsidRPr="001E17E2">
        <w:rPr>
          <w:noProof/>
        </w:rPr>
        <w:t>eat</w:t>
      </w:r>
      <w:r w:rsidR="00FD3951">
        <w:rPr>
          <w:noProof/>
        </w:rPr>
        <w:t xml:space="preserve"> </w:t>
      </w:r>
      <w:r w:rsidR="00CE3C79" w:rsidRPr="001E17E2">
        <w:rPr>
          <w:noProof/>
        </w:rPr>
        <w:t>as</w:t>
      </w:r>
      <w:r w:rsidR="00FD3951">
        <w:rPr>
          <w:noProof/>
        </w:rPr>
        <w:t xml:space="preserve"> </w:t>
      </w:r>
      <w:r w:rsidR="00CE3C79" w:rsidRPr="001E17E2">
        <w:rPr>
          <w:noProof/>
        </w:rPr>
        <w:t>much</w:t>
      </w:r>
      <w:r w:rsidR="00FD3951">
        <w:rPr>
          <w:noProof/>
        </w:rPr>
        <w:t xml:space="preserve"> </w:t>
      </w:r>
      <w:r w:rsidR="00CE3C79" w:rsidRPr="001E17E2">
        <w:rPr>
          <w:noProof/>
        </w:rPr>
        <w:t>as</w:t>
      </w:r>
      <w:r w:rsidR="00FD3951">
        <w:rPr>
          <w:noProof/>
        </w:rPr>
        <w:t xml:space="preserve"> </w:t>
      </w:r>
      <w:r w:rsidR="00CE3C79" w:rsidRPr="001E17E2">
        <w:rPr>
          <w:noProof/>
        </w:rPr>
        <w:t>he</w:t>
      </w:r>
      <w:r w:rsidR="00FD3951">
        <w:rPr>
          <w:noProof/>
        </w:rPr>
        <w:t xml:space="preserve"> </w:t>
      </w:r>
      <w:r w:rsidR="00CE3C79" w:rsidRPr="001E17E2">
        <w:rPr>
          <w:noProof/>
        </w:rPr>
        <w:t>wants</w:t>
      </w:r>
      <w:r w:rsidRPr="001E17E2">
        <w:rPr>
          <w:noProof/>
        </w:rPr>
        <w:t>.</w:t>
      </w:r>
    </w:p>
    <w:p w14:paraId="3BB8A406" w14:textId="476B6074" w:rsidR="00EC166E" w:rsidRPr="001E17E2" w:rsidRDefault="005E71F8" w:rsidP="00467E61">
      <w:pPr>
        <w:pStyle w:val="AN-Bullet1stlevel"/>
      </w:pPr>
      <w:r w:rsidRPr="001E17E2">
        <w:t>The</w:t>
      </w:r>
      <w:r w:rsidR="00FD3951">
        <w:t xml:space="preserve"> </w:t>
      </w:r>
      <w:r w:rsidRPr="001E17E2">
        <w:t>counselor</w:t>
      </w:r>
      <w:r w:rsidR="00FD3951">
        <w:t xml:space="preserve"> </w:t>
      </w:r>
      <w:r w:rsidRPr="001E17E2">
        <w:t>should</w:t>
      </w:r>
      <w:r w:rsidR="00FD3951">
        <w:t xml:space="preserve"> </w:t>
      </w:r>
      <w:r w:rsidRPr="001E17E2">
        <w:t>have</w:t>
      </w:r>
      <w:r w:rsidR="00FD3951">
        <w:t xml:space="preserve"> </w:t>
      </w:r>
      <w:r w:rsidRPr="001E17E2">
        <w:t>c</w:t>
      </w:r>
      <w:r w:rsidR="00EC166E" w:rsidRPr="001E17E2">
        <w:t>ounsel</w:t>
      </w:r>
      <w:r w:rsidR="00DF03F8" w:rsidRPr="001E17E2">
        <w:t>ed</w:t>
      </w:r>
      <w:r w:rsidR="00FD3951">
        <w:t xml:space="preserve"> </w:t>
      </w:r>
      <w:r w:rsidR="00CE3C79" w:rsidRPr="001E17E2">
        <w:t>the</w:t>
      </w:r>
      <w:r w:rsidR="00FD3951">
        <w:t xml:space="preserve"> </w:t>
      </w:r>
      <w:r w:rsidR="00CE3C79" w:rsidRPr="001E17E2">
        <w:t>caregivers</w:t>
      </w:r>
      <w:r w:rsidR="00FD3951">
        <w:t xml:space="preserve"> </w:t>
      </w:r>
      <w:r w:rsidR="00CE3C79" w:rsidRPr="001E17E2">
        <w:t>about</w:t>
      </w:r>
      <w:r w:rsidR="00FD3951">
        <w:t xml:space="preserve"> </w:t>
      </w:r>
      <w:r w:rsidRPr="001E17E2">
        <w:t>these</w:t>
      </w:r>
      <w:r w:rsidR="00FD3951">
        <w:t xml:space="preserve"> </w:t>
      </w:r>
      <w:r w:rsidRPr="001E17E2">
        <w:t>concerns</w:t>
      </w:r>
      <w:r w:rsidR="00EC166E" w:rsidRPr="001E17E2">
        <w:t>:</w:t>
      </w:r>
      <w:r w:rsidR="00FD3951">
        <w:t xml:space="preserve"> </w:t>
      </w:r>
    </w:p>
    <w:p w14:paraId="6B24856B" w14:textId="2E9E9FAF" w:rsidR="00EC166E" w:rsidRPr="001E17E2" w:rsidRDefault="00EC166E" w:rsidP="0083457C">
      <w:pPr>
        <w:pStyle w:val="AN-Bullet2ndlevel"/>
        <w:ind w:left="1224"/>
      </w:pPr>
      <w:r w:rsidRPr="001E17E2">
        <w:t>The</w:t>
      </w:r>
      <w:r w:rsidR="00FD3951">
        <w:t xml:space="preserve"> </w:t>
      </w:r>
      <w:r w:rsidRPr="001E17E2">
        <w:t>mother</w:t>
      </w:r>
      <w:r w:rsidR="00FD3951">
        <w:t xml:space="preserve"> </w:t>
      </w:r>
      <w:r w:rsidRPr="001E17E2">
        <w:t>does</w:t>
      </w:r>
      <w:r w:rsidR="00FD3951">
        <w:t xml:space="preserve"> </w:t>
      </w:r>
      <w:r w:rsidRPr="001E17E2">
        <w:t>not</w:t>
      </w:r>
      <w:r w:rsidR="00FD3951">
        <w:t xml:space="preserve"> </w:t>
      </w:r>
      <w:r w:rsidRPr="001E17E2">
        <w:t>make</w:t>
      </w:r>
      <w:r w:rsidR="00FD3951">
        <w:t xml:space="preserve"> </w:t>
      </w:r>
      <w:r w:rsidRPr="001E17E2">
        <w:t>eye</w:t>
      </w:r>
      <w:r w:rsidR="00FD3951">
        <w:t xml:space="preserve"> </w:t>
      </w:r>
      <w:r w:rsidRPr="001E17E2">
        <w:t>contact</w:t>
      </w:r>
      <w:r w:rsidR="00FD3951">
        <w:t xml:space="preserve"> </w:t>
      </w:r>
      <w:r w:rsidRPr="001E17E2">
        <w:t>with</w:t>
      </w:r>
      <w:r w:rsidR="00FD3951">
        <w:t xml:space="preserve"> </w:t>
      </w:r>
      <w:r w:rsidRPr="001E17E2">
        <w:t>the</w:t>
      </w:r>
      <w:r w:rsidR="00FD3951">
        <w:t xml:space="preserve"> </w:t>
      </w:r>
      <w:r w:rsidRPr="001E17E2">
        <w:t>baby</w:t>
      </w:r>
      <w:r w:rsidR="00FD3951">
        <w:t xml:space="preserve"> </w:t>
      </w:r>
      <w:r w:rsidRPr="001E17E2">
        <w:t>when</w:t>
      </w:r>
      <w:r w:rsidR="00FD3951">
        <w:t xml:space="preserve"> </w:t>
      </w:r>
      <w:r w:rsidRPr="001E17E2">
        <w:t>she</w:t>
      </w:r>
      <w:r w:rsidR="00FD3951">
        <w:t xml:space="preserve"> </w:t>
      </w:r>
      <w:r w:rsidRPr="001E17E2">
        <w:t>breastfeeds.</w:t>
      </w:r>
      <w:r w:rsidR="00FD3951">
        <w:t xml:space="preserve"> </w:t>
      </w:r>
    </w:p>
    <w:p w14:paraId="31D7E033" w14:textId="2DFB358D" w:rsidR="00EC166E" w:rsidRPr="001E17E2" w:rsidRDefault="00EC166E" w:rsidP="0083457C">
      <w:pPr>
        <w:pStyle w:val="AN-Bullet2ndlevel"/>
        <w:ind w:left="1224"/>
      </w:pPr>
      <w:r w:rsidRPr="001E17E2">
        <w:t>The</w:t>
      </w:r>
      <w:r w:rsidR="00FD3951">
        <w:t xml:space="preserve"> </w:t>
      </w:r>
      <w:r w:rsidRPr="001E17E2">
        <w:t>child</w:t>
      </w:r>
      <w:r w:rsidR="00FD3951">
        <w:t xml:space="preserve"> </w:t>
      </w:r>
      <w:r w:rsidRPr="001E17E2">
        <w:t>is</w:t>
      </w:r>
      <w:r w:rsidR="00FD3951">
        <w:t xml:space="preserve"> </w:t>
      </w:r>
      <w:r w:rsidRPr="001E17E2">
        <w:t>always</w:t>
      </w:r>
      <w:r w:rsidR="00FD3951">
        <w:t xml:space="preserve"> </w:t>
      </w:r>
      <w:r w:rsidRPr="001E17E2">
        <w:t>breastfed</w:t>
      </w:r>
      <w:r w:rsidR="00FD3951">
        <w:t xml:space="preserve"> </w:t>
      </w:r>
      <w:r w:rsidRPr="001E17E2">
        <w:t>when</w:t>
      </w:r>
      <w:r w:rsidR="00FD3951">
        <w:t xml:space="preserve"> </w:t>
      </w:r>
      <w:r w:rsidRPr="001E17E2">
        <w:t>he</w:t>
      </w:r>
      <w:r w:rsidR="00FD3951">
        <w:t xml:space="preserve"> </w:t>
      </w:r>
      <w:r w:rsidRPr="001E17E2">
        <w:t>cries,</w:t>
      </w:r>
      <w:r w:rsidR="00FD3951">
        <w:t xml:space="preserve"> </w:t>
      </w:r>
      <w:r w:rsidRPr="001E17E2">
        <w:t>rather</w:t>
      </w:r>
      <w:r w:rsidR="00FD3951">
        <w:t xml:space="preserve"> </w:t>
      </w:r>
      <w:r w:rsidRPr="001E17E2">
        <w:t>than</w:t>
      </w:r>
      <w:r w:rsidR="00FD3951">
        <w:t xml:space="preserve"> </w:t>
      </w:r>
      <w:r w:rsidRPr="001E17E2">
        <w:t>the</w:t>
      </w:r>
      <w:r w:rsidR="00FD3951">
        <w:t xml:space="preserve"> </w:t>
      </w:r>
      <w:r w:rsidRPr="001E17E2">
        <w:t>caregiver</w:t>
      </w:r>
      <w:r w:rsidR="00FD3951">
        <w:t xml:space="preserve"> </w:t>
      </w:r>
      <w:r w:rsidRPr="001E17E2">
        <w:t>trying</w:t>
      </w:r>
      <w:r w:rsidR="00FD3951">
        <w:t xml:space="preserve"> </w:t>
      </w:r>
      <w:r w:rsidRPr="001E17E2">
        <w:t>to</w:t>
      </w:r>
      <w:r w:rsidR="00FD3951">
        <w:t xml:space="preserve"> </w:t>
      </w:r>
      <w:r w:rsidRPr="001E17E2">
        <w:t>understand</w:t>
      </w:r>
      <w:r w:rsidR="00FD3951">
        <w:t xml:space="preserve"> </w:t>
      </w:r>
      <w:r w:rsidRPr="001E17E2">
        <w:t>what</w:t>
      </w:r>
      <w:r w:rsidR="00FD3951">
        <w:t xml:space="preserve"> </w:t>
      </w:r>
      <w:r w:rsidR="005E71F8" w:rsidRPr="001E17E2">
        <w:t>wants</w:t>
      </w:r>
      <w:r w:rsidR="00FD3951">
        <w:t xml:space="preserve"> </w:t>
      </w:r>
      <w:r w:rsidR="005E71F8" w:rsidRPr="001E17E2">
        <w:t>and</w:t>
      </w:r>
      <w:r w:rsidR="00FD3951">
        <w:t xml:space="preserve"> </w:t>
      </w:r>
      <w:r w:rsidR="005E71F8" w:rsidRPr="001E17E2">
        <w:t>needs</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communicating.</w:t>
      </w:r>
      <w:r w:rsidR="00FD3951">
        <w:t xml:space="preserve"> </w:t>
      </w:r>
    </w:p>
    <w:p w14:paraId="6568B0AC" w14:textId="01AB34A5" w:rsidR="00EC166E" w:rsidRPr="001E17E2" w:rsidRDefault="00031EB5" w:rsidP="0083457C">
      <w:pPr>
        <w:pStyle w:val="AN-Bullet2ndlevel"/>
        <w:ind w:left="1224"/>
      </w:pPr>
      <w:r w:rsidRPr="001E17E2">
        <w:t>W</w:t>
      </w:r>
      <w:r w:rsidR="00EC166E" w:rsidRPr="001E17E2">
        <w:t>hen</w:t>
      </w:r>
      <w:r w:rsidR="00FD3951">
        <w:t xml:space="preserve"> </w:t>
      </w:r>
      <w:r w:rsidRPr="001E17E2">
        <w:t>the</w:t>
      </w:r>
      <w:r w:rsidR="00FD3951">
        <w:t xml:space="preserve"> </w:t>
      </w:r>
      <w:r w:rsidRPr="001E17E2">
        <w:t>child</w:t>
      </w:r>
      <w:r w:rsidR="00FD3951">
        <w:t xml:space="preserve"> </w:t>
      </w:r>
      <w:r w:rsidR="00EC166E" w:rsidRPr="001E17E2">
        <w:t>tries</w:t>
      </w:r>
      <w:r w:rsidR="00FD3951">
        <w:t xml:space="preserve"> </w:t>
      </w:r>
      <w:r w:rsidR="00EC166E" w:rsidRPr="001E17E2">
        <w:t>to</w:t>
      </w:r>
      <w:r w:rsidR="00FD3951">
        <w:t xml:space="preserve"> </w:t>
      </w:r>
      <w:r w:rsidR="00EC166E" w:rsidRPr="001E17E2">
        <w:t>get</w:t>
      </w:r>
      <w:r w:rsidR="00FD3951">
        <w:t xml:space="preserve"> </w:t>
      </w:r>
      <w:r w:rsidR="00EC166E" w:rsidRPr="001E17E2">
        <w:t>his</w:t>
      </w:r>
      <w:r w:rsidR="00FD3951">
        <w:t xml:space="preserve"> </w:t>
      </w:r>
      <w:r w:rsidRPr="001E17E2">
        <w:t>father’s</w:t>
      </w:r>
      <w:r w:rsidR="00FD3951">
        <w:t xml:space="preserve"> </w:t>
      </w:r>
      <w:r w:rsidR="00EC166E" w:rsidRPr="001E17E2">
        <w:t>attention</w:t>
      </w:r>
      <w:r w:rsidR="00FD3951">
        <w:t xml:space="preserve"> </w:t>
      </w:r>
      <w:r w:rsidR="00EC166E" w:rsidRPr="001E17E2">
        <w:t>by</w:t>
      </w:r>
      <w:r w:rsidR="00FD3951">
        <w:t xml:space="preserve"> </w:t>
      </w:r>
      <w:r w:rsidR="00EC166E" w:rsidRPr="001E17E2">
        <w:t>pulling</w:t>
      </w:r>
      <w:r w:rsidR="00FD3951">
        <w:t xml:space="preserve"> </w:t>
      </w:r>
      <w:r w:rsidR="00EC166E" w:rsidRPr="001E17E2">
        <w:t>on</w:t>
      </w:r>
      <w:r w:rsidR="00FD3951">
        <w:t xml:space="preserve"> </w:t>
      </w:r>
      <w:r w:rsidR="00EC166E" w:rsidRPr="001E17E2">
        <w:t>his</w:t>
      </w:r>
      <w:r w:rsidR="00FD3951">
        <w:t xml:space="preserve"> </w:t>
      </w:r>
      <w:r w:rsidR="00EC166E" w:rsidRPr="001E17E2">
        <w:t>clothing</w:t>
      </w:r>
      <w:r w:rsidRPr="001E17E2">
        <w:t>,</w:t>
      </w:r>
      <w:r w:rsidR="00FD3951">
        <w:t xml:space="preserve"> </w:t>
      </w:r>
      <w:r w:rsidR="00EC166E" w:rsidRPr="001E17E2">
        <w:t>smiling</w:t>
      </w:r>
      <w:r w:rsidRPr="001E17E2">
        <w:t>,</w:t>
      </w:r>
      <w:r w:rsidR="00FD3951">
        <w:t xml:space="preserve"> </w:t>
      </w:r>
      <w:r w:rsidR="00EC166E" w:rsidRPr="001E17E2">
        <w:t>and</w:t>
      </w:r>
      <w:r w:rsidR="00FD3951">
        <w:t xml:space="preserve"> </w:t>
      </w:r>
      <w:r w:rsidR="00EC166E" w:rsidRPr="001E17E2">
        <w:t>making</w:t>
      </w:r>
      <w:r w:rsidR="00FD3951">
        <w:t xml:space="preserve"> </w:t>
      </w:r>
      <w:r w:rsidR="00EC166E" w:rsidRPr="001E17E2">
        <w:t>sounds</w:t>
      </w:r>
      <w:r w:rsidR="00FD3951">
        <w:t xml:space="preserve"> </w:t>
      </w:r>
      <w:r w:rsidR="005731D1" w:rsidRPr="001E17E2">
        <w:t>toward</w:t>
      </w:r>
      <w:r w:rsidR="00FD3951">
        <w:t xml:space="preserve"> </w:t>
      </w:r>
      <w:r w:rsidRPr="001E17E2">
        <w:t>him,</w:t>
      </w:r>
      <w:r w:rsidR="00FD3951">
        <w:t xml:space="preserve"> </w:t>
      </w:r>
      <w:r w:rsidRPr="001E17E2">
        <w:t>the</w:t>
      </w:r>
      <w:r w:rsidR="00FD3951">
        <w:t xml:space="preserve"> </w:t>
      </w:r>
      <w:r w:rsidRPr="001E17E2">
        <w:t>father</w:t>
      </w:r>
      <w:r w:rsidR="00FD3951">
        <w:t xml:space="preserve"> </w:t>
      </w:r>
      <w:r w:rsidRPr="001E17E2">
        <w:t>does</w:t>
      </w:r>
      <w:r w:rsidR="00FD3951">
        <w:t xml:space="preserve"> </w:t>
      </w:r>
      <w:r w:rsidRPr="001E17E2">
        <w:t>not</w:t>
      </w:r>
      <w:r w:rsidR="00FD3951">
        <w:t xml:space="preserve"> </w:t>
      </w:r>
      <w:r w:rsidR="007F1243" w:rsidRPr="001E17E2">
        <w:t>always</w:t>
      </w:r>
      <w:r w:rsidR="00FD3951">
        <w:t xml:space="preserve"> </w:t>
      </w:r>
      <w:r w:rsidRPr="001E17E2">
        <w:t>engage</w:t>
      </w:r>
      <w:r w:rsidR="00FD3951">
        <w:t xml:space="preserve"> </w:t>
      </w:r>
      <w:r w:rsidRPr="001E17E2">
        <w:t>with</w:t>
      </w:r>
      <w:r w:rsidR="00FD3951">
        <w:t xml:space="preserve"> </w:t>
      </w:r>
      <w:r w:rsidRPr="001E17E2">
        <w:t>the</w:t>
      </w:r>
      <w:r w:rsidR="00FD3951">
        <w:t xml:space="preserve"> </w:t>
      </w:r>
      <w:r w:rsidRPr="001E17E2">
        <w:t>child</w:t>
      </w:r>
      <w:r w:rsidR="00EC166E" w:rsidRPr="001E17E2">
        <w:t>.</w:t>
      </w:r>
      <w:r w:rsidR="00FD3951">
        <w:t xml:space="preserve"> </w:t>
      </w:r>
    </w:p>
    <w:p w14:paraId="447B3122" w14:textId="7A4A2150" w:rsidR="00881E45" w:rsidRPr="001E17E2" w:rsidRDefault="00EC166E" w:rsidP="0083457C">
      <w:pPr>
        <w:pStyle w:val="AN-Bullet2ndlevel"/>
        <w:ind w:left="1224"/>
      </w:pPr>
      <w:r w:rsidRPr="001E17E2">
        <w:t>The</w:t>
      </w:r>
      <w:r w:rsidR="00FD3951">
        <w:t xml:space="preserve"> </w:t>
      </w:r>
      <w:r w:rsidRPr="001E17E2">
        <w:t>child</w:t>
      </w:r>
      <w:r w:rsidR="00FD3951">
        <w:t xml:space="preserve"> </w:t>
      </w:r>
      <w:r w:rsidRPr="001E17E2">
        <w:t>has</w:t>
      </w:r>
      <w:r w:rsidR="00FD3951">
        <w:t xml:space="preserve"> </w:t>
      </w:r>
      <w:r w:rsidRPr="001E17E2">
        <w:t>not</w:t>
      </w:r>
      <w:r w:rsidR="00FD3951">
        <w:t xml:space="preserve"> </w:t>
      </w:r>
      <w:r w:rsidRPr="001E17E2">
        <w:t>yet</w:t>
      </w:r>
      <w:r w:rsidR="00FD3951">
        <w:t xml:space="preserve"> </w:t>
      </w:r>
      <w:r w:rsidRPr="001E17E2">
        <w:t>been</w:t>
      </w:r>
      <w:r w:rsidR="00FD3951">
        <w:t xml:space="preserve"> </w:t>
      </w:r>
      <w:r w:rsidRPr="001E17E2">
        <w:t>given</w:t>
      </w:r>
      <w:r w:rsidR="00FD3951">
        <w:t xml:space="preserve"> </w:t>
      </w:r>
      <w:r w:rsidRPr="001E17E2">
        <w:t>the</w:t>
      </w:r>
      <w:r w:rsidR="00FD3951">
        <w:t xml:space="preserve"> </w:t>
      </w:r>
      <w:r w:rsidRPr="001E17E2">
        <w:t>opportunity</w:t>
      </w:r>
      <w:r w:rsidR="00FD3951">
        <w:t xml:space="preserve"> </w:t>
      </w:r>
      <w:r w:rsidRPr="001E17E2">
        <w:t>to</w:t>
      </w:r>
      <w:r w:rsidR="00FD3951">
        <w:t xml:space="preserve"> </w:t>
      </w:r>
      <w:r w:rsidRPr="001E17E2">
        <w:t>drink</w:t>
      </w:r>
      <w:r w:rsidR="00FD3951">
        <w:t xml:space="preserve"> </w:t>
      </w:r>
      <w:r w:rsidRPr="001E17E2">
        <w:t>from</w:t>
      </w:r>
      <w:r w:rsidR="00FD3951">
        <w:t xml:space="preserve"> </w:t>
      </w:r>
      <w:r w:rsidRPr="001E17E2">
        <w:t>a</w:t>
      </w:r>
      <w:r w:rsidR="00FD3951">
        <w:t xml:space="preserve"> </w:t>
      </w:r>
      <w:r w:rsidRPr="001E17E2">
        <w:t>cup,</w:t>
      </w:r>
      <w:r w:rsidR="00FD3951">
        <w:t xml:space="preserve"> </w:t>
      </w:r>
      <w:r w:rsidRPr="001E17E2">
        <w:t>which</w:t>
      </w:r>
      <w:r w:rsidR="00FD3951">
        <w:t xml:space="preserve"> </w:t>
      </w:r>
      <w:r w:rsidRPr="001E17E2">
        <w:t>is</w:t>
      </w:r>
      <w:r w:rsidR="00FD3951">
        <w:t xml:space="preserve"> </w:t>
      </w:r>
      <w:r w:rsidRPr="001E17E2">
        <w:t>something</w:t>
      </w:r>
      <w:r w:rsidR="00FD3951">
        <w:t xml:space="preserve"> </w:t>
      </w:r>
      <w:r w:rsidRPr="001E17E2">
        <w:t>he</w:t>
      </w:r>
      <w:r w:rsidR="00FD3951">
        <w:t xml:space="preserve"> </w:t>
      </w:r>
      <w:r w:rsidRPr="001E17E2">
        <w:t>can</w:t>
      </w:r>
      <w:r w:rsidR="00FD3951">
        <w:t xml:space="preserve"> </w:t>
      </w:r>
      <w:r w:rsidRPr="001E17E2">
        <w:t>start</w:t>
      </w:r>
      <w:r w:rsidR="00FD3951">
        <w:t xml:space="preserve"> </w:t>
      </w:r>
      <w:r w:rsidRPr="001E17E2">
        <w:t>to</w:t>
      </w:r>
      <w:r w:rsidR="00FD3951">
        <w:t xml:space="preserve"> </w:t>
      </w:r>
      <w:r w:rsidRPr="001E17E2">
        <w:t>do</w:t>
      </w:r>
      <w:r w:rsidR="00FD3951">
        <w:t xml:space="preserve"> </w:t>
      </w:r>
      <w:r w:rsidRPr="001E17E2">
        <w:t>between</w:t>
      </w:r>
      <w:r w:rsidR="00FD3951">
        <w:t xml:space="preserve"> </w:t>
      </w:r>
      <w:r w:rsidRPr="001E17E2">
        <w:t>9</w:t>
      </w:r>
      <w:r w:rsidR="00031EB5" w:rsidRPr="001E17E2">
        <w:t>–</w:t>
      </w:r>
      <w:r w:rsidRPr="001E17E2">
        <w:t>12</w:t>
      </w:r>
      <w:r w:rsidR="00FD3951">
        <w:t xml:space="preserve"> </w:t>
      </w:r>
      <w:r w:rsidRPr="001E17E2">
        <w:t>months.</w:t>
      </w:r>
      <w:r w:rsidR="00FD3951">
        <w:t xml:space="preserve"> </w:t>
      </w:r>
    </w:p>
    <w:p w14:paraId="254A4800" w14:textId="3A14A4DB" w:rsidR="00881E45" w:rsidRPr="001E17E2" w:rsidRDefault="00881E45" w:rsidP="00881E45">
      <w:pPr>
        <w:pStyle w:val="AN-LearningObjectivesendheader"/>
      </w:pPr>
      <w:r w:rsidRPr="001E17E2">
        <w:t>Session</w:t>
      </w:r>
      <w:r w:rsidR="00FD3951">
        <w:t xml:space="preserve"> </w:t>
      </w:r>
      <w:r w:rsidRPr="001E17E2">
        <w:t>5</w:t>
      </w:r>
      <w:r w:rsidR="00FD3951">
        <w:t xml:space="preserve"> </w:t>
      </w:r>
      <w:r w:rsidRPr="001E17E2">
        <w:t>Key</w:t>
      </w:r>
      <w:r w:rsidR="00FD3951">
        <w:t xml:space="preserve"> </w:t>
      </w:r>
      <w:r w:rsidRPr="001E17E2">
        <w:t>Takeaway</w:t>
      </w:r>
    </w:p>
    <w:p w14:paraId="2D3DAA24" w14:textId="1F346426" w:rsidR="00881E45" w:rsidRPr="001E17E2" w:rsidRDefault="00CA051D" w:rsidP="00FE434C">
      <w:pPr>
        <w:pStyle w:val="AN-Bullet1stlevel"/>
      </w:pPr>
      <w:r w:rsidRPr="001E17E2">
        <w:t>Responsive</w:t>
      </w:r>
      <w:r w:rsidR="00FD3951">
        <w:t xml:space="preserve"> </w:t>
      </w:r>
      <w:r w:rsidRPr="001E17E2">
        <w:t>caregiving</w:t>
      </w:r>
      <w:r w:rsidR="00FD3951">
        <w:t xml:space="preserve"> </w:t>
      </w:r>
      <w:r w:rsidRPr="001E17E2">
        <w:t>is</w:t>
      </w:r>
      <w:r w:rsidR="00FD3951">
        <w:t xml:space="preserve"> </w:t>
      </w:r>
      <w:r w:rsidRPr="001E17E2">
        <w:t>the</w:t>
      </w:r>
      <w:r w:rsidR="00FD3951">
        <w:t xml:space="preserve"> </w:t>
      </w:r>
      <w:r w:rsidRPr="001E17E2">
        <w:t>ability</w:t>
      </w:r>
      <w:r w:rsidR="00FD3951">
        <w:t xml:space="preserve"> </w:t>
      </w:r>
      <w:r w:rsidRPr="001E17E2">
        <w:t>of</w:t>
      </w:r>
      <w:r w:rsidR="00FD3951">
        <w:t xml:space="preserve"> </w:t>
      </w:r>
      <w:r w:rsidRPr="001E17E2">
        <w:t>the</w:t>
      </w:r>
      <w:r w:rsidR="00FD3951">
        <w:t xml:space="preserve"> </w:t>
      </w:r>
      <w:r w:rsidRPr="001E17E2">
        <w:t>caregiver</w:t>
      </w:r>
      <w:r w:rsidR="00FD3951">
        <w:t xml:space="preserve"> </w:t>
      </w:r>
      <w:r w:rsidRPr="001E17E2">
        <w:t>to</w:t>
      </w:r>
      <w:r w:rsidR="00FD3951">
        <w:t xml:space="preserve"> </w:t>
      </w:r>
      <w:r w:rsidRPr="001E17E2">
        <w:t>notice,</w:t>
      </w:r>
      <w:r w:rsidR="00FD3951">
        <w:t xml:space="preserve"> </w:t>
      </w:r>
      <w:r w:rsidRPr="001E17E2">
        <w:t>understand,</w:t>
      </w:r>
      <w:r w:rsidR="00FD3951">
        <w:t xml:space="preserve"> </w:t>
      </w:r>
      <w:r w:rsidRPr="001E17E2">
        <w:t>and</w:t>
      </w:r>
      <w:r w:rsidR="00FD3951">
        <w:t xml:space="preserve"> </w:t>
      </w:r>
      <w:r w:rsidRPr="001E17E2">
        <w:t>respond</w:t>
      </w:r>
      <w:r w:rsidR="00FD3951">
        <w:t xml:space="preserve"> </w:t>
      </w:r>
      <w:r w:rsidRPr="001E17E2">
        <w:t>to</w:t>
      </w:r>
      <w:r w:rsidR="00FD3951">
        <w:t xml:space="preserve"> </w:t>
      </w:r>
      <w:r w:rsidRPr="001E17E2">
        <w:t>their</w:t>
      </w:r>
      <w:r w:rsidR="00FD3951">
        <w:t xml:space="preserve"> </w:t>
      </w:r>
      <w:r w:rsidRPr="001E17E2">
        <w:t>child’s</w:t>
      </w:r>
      <w:r w:rsidR="00FD3951">
        <w:t xml:space="preserve"> </w:t>
      </w:r>
      <w:r w:rsidRPr="001E17E2">
        <w:t>signals</w:t>
      </w:r>
      <w:r w:rsidR="00FD3951">
        <w:t xml:space="preserve"> </w:t>
      </w:r>
      <w:r w:rsidRPr="001E17E2">
        <w:t>or</w:t>
      </w:r>
      <w:r w:rsidR="00FD3951">
        <w:t xml:space="preserve"> </w:t>
      </w:r>
      <w:r w:rsidRPr="001E17E2">
        <w:t>cues</w:t>
      </w:r>
      <w:r w:rsidR="00FD3951">
        <w:t xml:space="preserve"> </w:t>
      </w:r>
      <w:r w:rsidRPr="001E17E2">
        <w:t>in</w:t>
      </w:r>
      <w:r w:rsidR="00FD3951">
        <w:t xml:space="preserve"> </w:t>
      </w:r>
      <w:r w:rsidRPr="001E17E2">
        <w:t>a</w:t>
      </w:r>
      <w:r w:rsidR="00FD3951">
        <w:t xml:space="preserve"> </w:t>
      </w:r>
      <w:r w:rsidRPr="001E17E2">
        <w:t>timely</w:t>
      </w:r>
      <w:r w:rsidR="00FD3951">
        <w:t xml:space="preserve"> </w:t>
      </w:r>
      <w:r w:rsidRPr="001E17E2">
        <w:t>and</w:t>
      </w:r>
      <w:r w:rsidR="00FD3951">
        <w:t xml:space="preserve"> </w:t>
      </w:r>
      <w:r w:rsidRPr="001E17E2">
        <w:t>appropriate</w:t>
      </w:r>
      <w:r w:rsidR="00FD3951">
        <w:t xml:space="preserve"> </w:t>
      </w:r>
      <w:r w:rsidRPr="001E17E2">
        <w:t>manner.</w:t>
      </w:r>
    </w:p>
    <w:p w14:paraId="50680E14" w14:textId="14DB849D" w:rsidR="00516D9F" w:rsidRPr="001E17E2" w:rsidRDefault="00516D9F" w:rsidP="00FE434C">
      <w:r w:rsidRPr="001E17E2">
        <w:br w:type="page"/>
      </w:r>
    </w:p>
    <w:p w14:paraId="6ADD7CCC" w14:textId="7F5E6DF4" w:rsidR="00E834B0" w:rsidRPr="001E17E2" w:rsidRDefault="00E834B0" w:rsidP="00835646">
      <w:pPr>
        <w:pStyle w:val="AN-ChapterTitle-LJrev"/>
      </w:pPr>
      <w:bookmarkStart w:id="168" w:name="_Toc92298992"/>
      <w:bookmarkStart w:id="169" w:name="_Toc92299159"/>
      <w:bookmarkStart w:id="170" w:name="_Toc92811060"/>
      <w:bookmarkStart w:id="171" w:name="_Toc149903120"/>
      <w:r w:rsidRPr="001E17E2">
        <w:lastRenderedPageBreak/>
        <w:t>Session</w:t>
      </w:r>
      <w:r w:rsidR="00FD3951">
        <w:t xml:space="preserve"> </w:t>
      </w:r>
      <w:r w:rsidRPr="001E17E2">
        <w:t>6.</w:t>
      </w:r>
      <w:r w:rsidR="00FD3951">
        <w:t xml:space="preserve"> </w:t>
      </w:r>
      <w:r w:rsidRPr="001E17E2">
        <w:t>Early</w:t>
      </w:r>
      <w:r w:rsidR="00FD3951">
        <w:t xml:space="preserve"> </w:t>
      </w:r>
      <w:r w:rsidRPr="001E17E2">
        <w:t>Learning</w:t>
      </w:r>
      <w:r w:rsidR="00FD3951">
        <w:t xml:space="preserve"> </w:t>
      </w:r>
      <w:r w:rsidR="006D1902" w:rsidRPr="001E17E2">
        <w:t>T</w:t>
      </w:r>
      <w:r w:rsidRPr="001E17E2">
        <w:t>hrough</w:t>
      </w:r>
      <w:r w:rsidR="00FD3951">
        <w:t xml:space="preserve"> </w:t>
      </w:r>
      <w:r w:rsidRPr="001E17E2">
        <w:t>Communication</w:t>
      </w:r>
      <w:r w:rsidR="00FD3951">
        <w:t xml:space="preserve"> </w:t>
      </w:r>
      <w:r w:rsidRPr="001E17E2">
        <w:t>and</w:t>
      </w:r>
      <w:r w:rsidR="00FD3951">
        <w:t xml:space="preserve"> </w:t>
      </w:r>
      <w:r w:rsidRPr="001E17E2">
        <w:t>Play</w:t>
      </w:r>
      <w:bookmarkEnd w:id="168"/>
      <w:bookmarkEnd w:id="169"/>
      <w:bookmarkEnd w:id="170"/>
      <w:bookmarkEnd w:id="171"/>
      <w:r w:rsidR="00FD3951">
        <w:t xml:space="preserve"> </w:t>
      </w:r>
    </w:p>
    <w:p w14:paraId="4E0991CC" w14:textId="039924C4" w:rsidR="00E834B0" w:rsidRPr="001E17E2" w:rsidRDefault="00E834B0" w:rsidP="00546F8D">
      <w:pPr>
        <w:pStyle w:val="AN-Head1"/>
      </w:pPr>
      <w:bookmarkStart w:id="172" w:name="_Toc92298993"/>
      <w:bookmarkStart w:id="173" w:name="_Toc92299160"/>
      <w:r w:rsidRPr="001E17E2">
        <w:t>Learning</w:t>
      </w:r>
      <w:r w:rsidR="00FD3951">
        <w:t xml:space="preserve"> </w:t>
      </w:r>
      <w:r w:rsidRPr="001E17E2">
        <w:t>Objectives</w:t>
      </w:r>
      <w:bookmarkEnd w:id="172"/>
      <w:bookmarkEnd w:id="173"/>
      <w:r w:rsidR="00FD3951">
        <w:t xml:space="preserve"> </w:t>
      </w:r>
    </w:p>
    <w:p w14:paraId="602B2A55" w14:textId="41F1C9B3" w:rsidR="00E834B0" w:rsidRPr="001E17E2" w:rsidRDefault="00E834B0" w:rsidP="00546F8D">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0E5DB69A" w14:textId="07A75B33" w:rsidR="00330ED7" w:rsidRPr="001E17E2" w:rsidRDefault="00E834B0" w:rsidP="007A6D1C">
      <w:pPr>
        <w:pStyle w:val="AN-NumberedList"/>
        <w:numPr>
          <w:ilvl w:val="0"/>
          <w:numId w:val="50"/>
        </w:numPr>
      </w:pPr>
      <w:r w:rsidRPr="001E17E2">
        <w:t>Identify</w:t>
      </w:r>
      <w:r w:rsidR="00FD3951">
        <w:t xml:space="preserve"> </w:t>
      </w:r>
      <w:r w:rsidR="00066AC3" w:rsidRPr="001E17E2">
        <w:t>communication</w:t>
      </w:r>
      <w:r w:rsidR="00FD3951">
        <w:t xml:space="preserve"> </w:t>
      </w:r>
      <w:r w:rsidR="00066AC3" w:rsidRPr="001E17E2">
        <w:t>and</w:t>
      </w:r>
      <w:r w:rsidR="00FD3951">
        <w:t xml:space="preserve"> </w:t>
      </w:r>
      <w:r w:rsidRPr="001E17E2">
        <w:t>play</w:t>
      </w:r>
      <w:r w:rsidR="00FD3951">
        <w:t xml:space="preserve"> </w:t>
      </w:r>
      <w:r w:rsidRPr="001E17E2">
        <w:t>activities</w:t>
      </w:r>
      <w:r w:rsidR="00FD3951">
        <w:t xml:space="preserve"> </w:t>
      </w:r>
      <w:r w:rsidRPr="001E17E2">
        <w:t>that</w:t>
      </w:r>
      <w:r w:rsidR="00FD3951">
        <w:t xml:space="preserve"> </w:t>
      </w:r>
      <w:r w:rsidRPr="001E17E2">
        <w:t>are</w:t>
      </w:r>
      <w:r w:rsidR="00FD3951">
        <w:t xml:space="preserve"> </w:t>
      </w:r>
      <w:r w:rsidRPr="001E17E2">
        <w:t>appropriate</w:t>
      </w:r>
      <w:r w:rsidR="00FD3951">
        <w:t xml:space="preserve"> </w:t>
      </w:r>
      <w:r w:rsidRPr="001E17E2">
        <w:t>for</w:t>
      </w:r>
      <w:r w:rsidR="00FD3951">
        <w:t xml:space="preserve"> </w:t>
      </w:r>
      <w:r w:rsidRPr="001E17E2">
        <w:t>different</w:t>
      </w:r>
      <w:r w:rsidR="00FD3951">
        <w:t xml:space="preserve"> </w:t>
      </w:r>
      <w:r w:rsidRPr="001E17E2">
        <w:t>ages</w:t>
      </w:r>
      <w:r w:rsidR="00280D77" w:rsidRPr="001E17E2">
        <w:t>.</w:t>
      </w:r>
    </w:p>
    <w:p w14:paraId="53F43F76" w14:textId="2D696DAA" w:rsidR="00E834B0" w:rsidRPr="001E17E2" w:rsidRDefault="00E834B0" w:rsidP="007A6D1C">
      <w:pPr>
        <w:pStyle w:val="AN-NumberedList"/>
        <w:numPr>
          <w:ilvl w:val="0"/>
          <w:numId w:val="50"/>
        </w:numPr>
      </w:pPr>
      <w:r w:rsidRPr="001E17E2">
        <w:t>Demonstrate</w:t>
      </w:r>
      <w:r w:rsidR="00FD3951">
        <w:t xml:space="preserve"> </w:t>
      </w:r>
      <w:r w:rsidRPr="001E17E2">
        <w:t>and</w:t>
      </w:r>
      <w:r w:rsidR="00FD3951">
        <w:t xml:space="preserve"> </w:t>
      </w:r>
      <w:r w:rsidRPr="001E17E2">
        <w:t>practice</w:t>
      </w:r>
      <w:r w:rsidR="00FD3951">
        <w:t xml:space="preserve"> </w:t>
      </w:r>
      <w:r w:rsidRPr="001E17E2">
        <w:t>counseling</w:t>
      </w:r>
      <w:r w:rsidR="00FD3951">
        <w:t xml:space="preserve"> </w:t>
      </w:r>
      <w:r w:rsidRPr="001E17E2">
        <w:t>caregivers</w:t>
      </w:r>
      <w:r w:rsidR="00FD3951">
        <w:t xml:space="preserve"> </w:t>
      </w:r>
      <w:r w:rsidRPr="001E17E2">
        <w:t>on</w:t>
      </w:r>
      <w:r w:rsidR="00FD3951">
        <w:t xml:space="preserve"> </w:t>
      </w:r>
      <w:r w:rsidRPr="001E17E2">
        <w:t>how</w:t>
      </w:r>
      <w:r w:rsidR="00FD3951">
        <w:t xml:space="preserve"> </w:t>
      </w:r>
      <w:r w:rsidRPr="001E17E2">
        <w:t>to</w:t>
      </w:r>
      <w:r w:rsidR="00FD3951">
        <w:t xml:space="preserve"> </w:t>
      </w:r>
      <w:r w:rsidRPr="001E17E2">
        <w:t>identify</w:t>
      </w:r>
      <w:r w:rsidR="00FD3951">
        <w:t xml:space="preserve"> </w:t>
      </w:r>
      <w:r w:rsidRPr="001E17E2">
        <w:t>their</w:t>
      </w:r>
      <w:r w:rsidR="00FD3951">
        <w:t xml:space="preserve"> </w:t>
      </w:r>
      <w:r w:rsidRPr="001E17E2">
        <w:t>child’s</w:t>
      </w:r>
      <w:r w:rsidR="00FD3951">
        <w:t xml:space="preserve"> </w:t>
      </w:r>
      <w:r w:rsidRPr="001E17E2">
        <w:t>communication</w:t>
      </w:r>
      <w:r w:rsidR="00FD3951">
        <w:t xml:space="preserve"> </w:t>
      </w:r>
      <w:r w:rsidRPr="001E17E2">
        <w:t>signals</w:t>
      </w:r>
      <w:r w:rsidR="00FD3951">
        <w:t xml:space="preserve"> </w:t>
      </w:r>
      <w:r w:rsidR="00066AC3" w:rsidRPr="001E17E2">
        <w:t>and</w:t>
      </w:r>
      <w:r w:rsidR="00FD3951">
        <w:t xml:space="preserve"> </w:t>
      </w:r>
      <w:r w:rsidR="00066AC3" w:rsidRPr="001E17E2">
        <w:t>how</w:t>
      </w:r>
      <w:r w:rsidR="00FD3951">
        <w:t xml:space="preserve"> </w:t>
      </w:r>
      <w:r w:rsidR="00066AC3" w:rsidRPr="001E17E2">
        <w:t>children</w:t>
      </w:r>
      <w:r w:rsidR="00FD3951">
        <w:t xml:space="preserve"> </w:t>
      </w:r>
      <w:r w:rsidR="00066AC3" w:rsidRPr="001E17E2">
        <w:t>learn</w:t>
      </w:r>
      <w:r w:rsidR="00FD3951">
        <w:t xml:space="preserve"> </w:t>
      </w:r>
      <w:r w:rsidR="00066AC3" w:rsidRPr="001E17E2">
        <w:t>through</w:t>
      </w:r>
      <w:r w:rsidR="00FD3951">
        <w:t xml:space="preserve"> </w:t>
      </w:r>
      <w:r w:rsidR="00066AC3" w:rsidRPr="001E17E2">
        <w:t>play</w:t>
      </w:r>
      <w:r w:rsidR="00FD3951">
        <w:t xml:space="preserve"> </w:t>
      </w:r>
      <w:r w:rsidRPr="001E17E2">
        <w:t>using</w:t>
      </w:r>
      <w:r w:rsidR="00FD3951">
        <w:t xml:space="preserve"> </w:t>
      </w:r>
      <w:r w:rsidRPr="001E17E2">
        <w:t>individual</w:t>
      </w:r>
      <w:r w:rsidR="00FD3951">
        <w:t xml:space="preserve"> </w:t>
      </w:r>
      <w:r w:rsidRPr="001E17E2">
        <w:t>counseling</w:t>
      </w:r>
      <w:r w:rsidR="00FD3951">
        <w:t xml:space="preserve"> </w:t>
      </w:r>
      <w:r w:rsidRPr="001E17E2">
        <w:t>and</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skills</w:t>
      </w:r>
      <w:r w:rsidR="006C681A" w:rsidRPr="001E17E2">
        <w:t>.</w:t>
      </w:r>
    </w:p>
    <w:p w14:paraId="5C337FA3" w14:textId="77777777" w:rsidR="00E834B0" w:rsidRPr="001E17E2" w:rsidRDefault="00E834B0" w:rsidP="00546F8D">
      <w:pPr>
        <w:pStyle w:val="AN-Head1"/>
      </w:pPr>
      <w:bookmarkStart w:id="174" w:name="_Toc92298994"/>
      <w:bookmarkStart w:id="175" w:name="_Toc92299161"/>
      <w:r w:rsidRPr="001E17E2">
        <w:t>Materials</w:t>
      </w:r>
      <w:bookmarkEnd w:id="174"/>
      <w:bookmarkEnd w:id="175"/>
    </w:p>
    <w:p w14:paraId="2AEDC5E8" w14:textId="3D44521A" w:rsidR="00E834B0" w:rsidRPr="001E17E2" w:rsidRDefault="00E834B0" w:rsidP="004A08D7">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p>
    <w:p w14:paraId="5930D9BB" w14:textId="25F2F3B0" w:rsidR="00365C14" w:rsidRPr="001E17E2" w:rsidRDefault="00365C14" w:rsidP="005F753C">
      <w:pPr>
        <w:pStyle w:val="AN-Bullet2ndlevel"/>
        <w:ind w:left="1224"/>
      </w:pPr>
      <w:r w:rsidRPr="001E17E2">
        <w:t>Doll(s)</w:t>
      </w:r>
      <w:r w:rsidR="00FD3951">
        <w:t xml:space="preserve"> </w:t>
      </w:r>
      <w:r w:rsidRPr="001E17E2">
        <w:t>or</w:t>
      </w:r>
      <w:r w:rsidR="00FD3951">
        <w:t xml:space="preserve"> </w:t>
      </w:r>
      <w:r w:rsidR="00B25748" w:rsidRPr="001E17E2">
        <w:t>other</w:t>
      </w:r>
      <w:r w:rsidR="00FD3951">
        <w:t xml:space="preserve"> </w:t>
      </w:r>
      <w:r w:rsidRPr="001E17E2">
        <w:t>prop</w:t>
      </w:r>
      <w:r w:rsidR="00280D77" w:rsidRPr="001E17E2">
        <w:t>s</w:t>
      </w:r>
      <w:r w:rsidR="00FD3951">
        <w:t xml:space="preserve"> </w:t>
      </w:r>
      <w:r w:rsidRPr="001E17E2">
        <w:t>that</w:t>
      </w:r>
      <w:r w:rsidR="00FD3951">
        <w:t xml:space="preserve"> </w:t>
      </w:r>
      <w:r w:rsidRPr="001E17E2">
        <w:t>can</w:t>
      </w:r>
      <w:r w:rsidR="00FD3951">
        <w:t xml:space="preserve"> </w:t>
      </w:r>
      <w:r w:rsidRPr="001E17E2">
        <w:t>be</w:t>
      </w:r>
      <w:r w:rsidR="00FD3951">
        <w:t xml:space="preserve"> </w:t>
      </w:r>
      <w:r w:rsidRPr="001E17E2">
        <w:t>used</w:t>
      </w:r>
      <w:r w:rsidR="00FD3951">
        <w:t xml:space="preserve"> </w:t>
      </w:r>
      <w:r w:rsidRPr="001E17E2">
        <w:t>for</w:t>
      </w:r>
      <w:r w:rsidR="00FD3951">
        <w:t xml:space="preserve"> </w:t>
      </w:r>
      <w:r w:rsidRPr="001E17E2">
        <w:t>a</w:t>
      </w:r>
      <w:r w:rsidR="00FD3951">
        <w:t xml:space="preserve"> </w:t>
      </w:r>
      <w:r w:rsidRPr="001E17E2">
        <w:t>child</w:t>
      </w:r>
    </w:p>
    <w:p w14:paraId="38C6FD22" w14:textId="55E50945" w:rsidR="009B3847" w:rsidRPr="001E17E2" w:rsidRDefault="00E834B0" w:rsidP="005F753C">
      <w:pPr>
        <w:pStyle w:val="AN-Bullet2ndlevel"/>
        <w:ind w:left="1224"/>
      </w:pPr>
      <w:r w:rsidRPr="001E17E2">
        <w:t>“</w:t>
      </w:r>
      <w:r w:rsidR="002E0A96" w:rsidRPr="001E17E2">
        <w:t>Training</w:t>
      </w:r>
      <w:r w:rsidR="00FD3951">
        <w:t xml:space="preserve"> </w:t>
      </w:r>
      <w:r w:rsidR="002E0A96" w:rsidRPr="001E17E2">
        <w:t>Aid</w:t>
      </w:r>
      <w:r w:rsidR="00FD3951">
        <w:t xml:space="preserve"> </w:t>
      </w:r>
      <w:r w:rsidRPr="001E17E2">
        <w:t>6.1:</w:t>
      </w:r>
      <w:r w:rsidR="00FD3951">
        <w:t xml:space="preserve"> </w:t>
      </w:r>
      <w:r w:rsidRPr="001E17E2">
        <w:t>Communication</w:t>
      </w:r>
      <w:r w:rsidR="00FD3951">
        <w:t xml:space="preserve"> </w:t>
      </w:r>
      <w:r w:rsidR="008E6D93" w:rsidRPr="001E17E2">
        <w:t>and</w:t>
      </w:r>
      <w:r w:rsidR="00FD3951">
        <w:t xml:space="preserve"> </w:t>
      </w:r>
      <w:r w:rsidR="008E6D93" w:rsidRPr="001E17E2">
        <w:t>Play</w:t>
      </w:r>
      <w:r w:rsidR="00FD3951">
        <w:t xml:space="preserve"> </w:t>
      </w:r>
      <w:r w:rsidRPr="001E17E2">
        <w:t>Practical</w:t>
      </w:r>
      <w:r w:rsidR="00FD3951">
        <w:t xml:space="preserve"> </w:t>
      </w:r>
      <w:r w:rsidRPr="001E17E2">
        <w:t>Tips</w:t>
      </w:r>
      <w:r w:rsidR="00FD3951">
        <w:t xml:space="preserve"> </w:t>
      </w:r>
      <w:r w:rsidRPr="001E17E2">
        <w:t>for</w:t>
      </w:r>
      <w:r w:rsidR="00FD3951">
        <w:t xml:space="preserve"> </w:t>
      </w:r>
      <w:r w:rsidRPr="001E17E2">
        <w:t>Caregivers”</w:t>
      </w:r>
    </w:p>
    <w:p w14:paraId="42E4D89F" w14:textId="5E8A09A0" w:rsidR="00E834B0" w:rsidRPr="001E17E2" w:rsidRDefault="00E834B0" w:rsidP="00351E17">
      <w:pPr>
        <w:pStyle w:val="AN-BulletSquareLevel3"/>
      </w:pPr>
      <w:r w:rsidRPr="001E17E2">
        <w:t>Cut</w:t>
      </w:r>
      <w:r w:rsidR="00FD3951">
        <w:t xml:space="preserve"> </w:t>
      </w:r>
      <w:r w:rsidRPr="001E17E2">
        <w:t>the</w:t>
      </w:r>
      <w:r w:rsidR="00FD3951">
        <w:t xml:space="preserve"> </w:t>
      </w:r>
      <w:r w:rsidRPr="001E17E2">
        <w:t>Practical</w:t>
      </w:r>
      <w:r w:rsidR="00FD3951">
        <w:t xml:space="preserve"> </w:t>
      </w:r>
      <w:r w:rsidRPr="001E17E2">
        <w:t>Tips</w:t>
      </w:r>
      <w:r w:rsidR="00FD3951">
        <w:t xml:space="preserve"> </w:t>
      </w:r>
      <w:r w:rsidRPr="001E17E2">
        <w:t>into</w:t>
      </w:r>
      <w:r w:rsidR="00FD3951">
        <w:t xml:space="preserve"> </w:t>
      </w:r>
      <w:r w:rsidRPr="001E17E2">
        <w:t>strips</w:t>
      </w:r>
      <w:r w:rsidR="00FD3951">
        <w:t xml:space="preserve"> </w:t>
      </w:r>
      <w:r w:rsidRPr="001E17E2">
        <w:t>of</w:t>
      </w:r>
      <w:r w:rsidR="00FD3951">
        <w:t xml:space="preserve"> </w:t>
      </w:r>
      <w:r w:rsidRPr="001E17E2">
        <w:t>paper</w:t>
      </w:r>
      <w:r w:rsidR="00FD3951">
        <w:t xml:space="preserve"> </w:t>
      </w:r>
      <w:r w:rsidRPr="001E17E2">
        <w:t>so</w:t>
      </w:r>
      <w:r w:rsidR="00FD3951">
        <w:t xml:space="preserve"> </w:t>
      </w:r>
      <w:r w:rsidRPr="001E17E2">
        <w:t>that</w:t>
      </w:r>
      <w:r w:rsidR="00FD3951">
        <w:t xml:space="preserve"> </w:t>
      </w:r>
      <w:r w:rsidRPr="001E17E2">
        <w:t>each</w:t>
      </w:r>
      <w:r w:rsidR="00FD3951">
        <w:t xml:space="preserve"> </w:t>
      </w:r>
      <w:r w:rsidRPr="001E17E2">
        <w:t>group</w:t>
      </w:r>
      <w:r w:rsidR="00FD3951">
        <w:t xml:space="preserve"> </w:t>
      </w:r>
      <w:r w:rsidRPr="001E17E2">
        <w:t>receives</w:t>
      </w:r>
      <w:r w:rsidR="00FD3951">
        <w:t xml:space="preserve"> </w:t>
      </w:r>
      <w:r w:rsidRPr="001E17E2">
        <w:t>at</w:t>
      </w:r>
      <w:r w:rsidR="00FD3951">
        <w:t xml:space="preserve"> </w:t>
      </w:r>
      <w:r w:rsidRPr="001E17E2">
        <w:t>least</w:t>
      </w:r>
      <w:r w:rsidR="00FD3951">
        <w:t xml:space="preserve"> </w:t>
      </w:r>
      <w:r w:rsidRPr="001E17E2">
        <w:t>one</w:t>
      </w:r>
      <w:r w:rsidR="00FD3951">
        <w:t xml:space="preserve"> </w:t>
      </w:r>
      <w:r w:rsidRPr="001E17E2">
        <w:t>unique</w:t>
      </w:r>
      <w:r w:rsidR="00FD3951">
        <w:t xml:space="preserve"> </w:t>
      </w:r>
      <w:r w:rsidRPr="001E17E2">
        <w:t>strip</w:t>
      </w:r>
      <w:r w:rsidR="00FD3951">
        <w:t xml:space="preserve"> </w:t>
      </w:r>
      <w:r w:rsidRPr="001E17E2">
        <w:t>of</w:t>
      </w:r>
      <w:r w:rsidR="00FD3951">
        <w:t xml:space="preserve"> </w:t>
      </w:r>
      <w:r w:rsidRPr="001E17E2">
        <w:t>paper</w:t>
      </w:r>
      <w:r w:rsidR="00FD3951">
        <w:t xml:space="preserve"> </w:t>
      </w:r>
      <w:r w:rsidRPr="001E17E2">
        <w:t>for</w:t>
      </w:r>
      <w:r w:rsidR="00FD3951">
        <w:t xml:space="preserve"> </w:t>
      </w:r>
      <w:r w:rsidRPr="001E17E2">
        <w:t>each</w:t>
      </w:r>
      <w:r w:rsidR="00FD3951">
        <w:t xml:space="preserve"> </w:t>
      </w:r>
      <w:r w:rsidRPr="001E17E2">
        <w:t>participant.</w:t>
      </w:r>
      <w:r w:rsidR="00FD3951">
        <w:t xml:space="preserve"> </w:t>
      </w:r>
      <w:r w:rsidRPr="001E17E2">
        <w:t>The</w:t>
      </w:r>
      <w:r w:rsidR="00FD3951">
        <w:t xml:space="preserve"> </w:t>
      </w:r>
      <w:r w:rsidRPr="001E17E2">
        <w:t>same</w:t>
      </w:r>
      <w:r w:rsidR="00FD3951">
        <w:t xml:space="preserve"> </w:t>
      </w:r>
      <w:r w:rsidRPr="001E17E2">
        <w:t>Practical</w:t>
      </w:r>
      <w:r w:rsidR="00FD3951">
        <w:t xml:space="preserve"> </w:t>
      </w:r>
      <w:r w:rsidRPr="001E17E2">
        <w:t>Tips</w:t>
      </w:r>
      <w:r w:rsidR="00FD3951">
        <w:t xml:space="preserve"> </w:t>
      </w:r>
      <w:r w:rsidRPr="001E17E2">
        <w:t>may</w:t>
      </w:r>
      <w:r w:rsidR="00FD3951">
        <w:t xml:space="preserve"> </w:t>
      </w:r>
      <w:r w:rsidRPr="001E17E2">
        <w:t>be</w:t>
      </w:r>
      <w:r w:rsidR="00FD3951">
        <w:t xml:space="preserve"> </w:t>
      </w:r>
      <w:r w:rsidRPr="001E17E2">
        <w:t>used</w:t>
      </w:r>
      <w:r w:rsidR="00FD3951">
        <w:t xml:space="preserve"> </w:t>
      </w:r>
      <w:r w:rsidRPr="001E17E2">
        <w:t>in</w:t>
      </w:r>
      <w:r w:rsidR="00FD3951">
        <w:t xml:space="preserve"> </w:t>
      </w:r>
      <w:r w:rsidRPr="001E17E2">
        <w:t>different</w:t>
      </w:r>
      <w:r w:rsidR="00FD3951">
        <w:t xml:space="preserve"> </w:t>
      </w:r>
      <w:r w:rsidRPr="001E17E2">
        <w:t>groups.</w:t>
      </w:r>
      <w:r w:rsidR="00FD3951">
        <w:t xml:space="preserve"> </w:t>
      </w:r>
      <w:r w:rsidRPr="001E17E2">
        <w:t>(</w:t>
      </w:r>
      <w:r w:rsidRPr="001E17E2">
        <w:rPr>
          <w:i/>
          <w:iCs/>
        </w:rPr>
        <w:t>Note</w:t>
      </w:r>
      <w:r w:rsidR="00FD3951">
        <w:rPr>
          <w:i/>
          <w:iCs/>
        </w:rPr>
        <w:t xml:space="preserve"> </w:t>
      </w:r>
      <w:r w:rsidR="00F661DF" w:rsidRPr="001E17E2">
        <w:rPr>
          <w:i/>
          <w:iCs/>
        </w:rPr>
        <w:t>for</w:t>
      </w:r>
      <w:r w:rsidR="00FD3951">
        <w:rPr>
          <w:i/>
          <w:iCs/>
        </w:rPr>
        <w:t xml:space="preserve"> </w:t>
      </w:r>
      <w:r w:rsidR="00F661DF" w:rsidRPr="001E17E2">
        <w:rPr>
          <w:i/>
          <w:iCs/>
        </w:rPr>
        <w:t>facilitator</w:t>
      </w:r>
      <w:r w:rsidRPr="001E17E2">
        <w:t>:</w:t>
      </w:r>
      <w:r w:rsidR="00FD3951">
        <w:t xml:space="preserve"> </w:t>
      </w:r>
      <w:r w:rsidR="002E0A96" w:rsidRPr="001E17E2">
        <w:t>There</w:t>
      </w:r>
      <w:r w:rsidR="00FD3951">
        <w:t xml:space="preserve"> </w:t>
      </w:r>
      <w:r w:rsidR="002E0A96" w:rsidRPr="001E17E2">
        <w:t>are</w:t>
      </w:r>
      <w:r w:rsidR="00FD3951">
        <w:t xml:space="preserve"> </w:t>
      </w:r>
      <w:r w:rsidR="00664463" w:rsidRPr="001E17E2">
        <w:t>2</w:t>
      </w:r>
      <w:r w:rsidR="00FD3951">
        <w:t xml:space="preserve"> </w:t>
      </w:r>
      <w:r w:rsidR="002E0A96" w:rsidRPr="001E17E2">
        <w:t>duplicate</w:t>
      </w:r>
      <w:r w:rsidR="00FD3951">
        <w:t xml:space="preserve"> </w:t>
      </w:r>
      <w:r w:rsidR="002E0A96" w:rsidRPr="001E17E2">
        <w:t>copies</w:t>
      </w:r>
      <w:r w:rsidR="00FD3951">
        <w:t xml:space="preserve"> </w:t>
      </w:r>
      <w:r w:rsidR="002E0A96" w:rsidRPr="001E17E2">
        <w:t>of</w:t>
      </w:r>
      <w:r w:rsidR="00FD3951">
        <w:t xml:space="preserve"> </w:t>
      </w:r>
      <w:r w:rsidR="002E0A96" w:rsidRPr="001E17E2">
        <w:t>“Training</w:t>
      </w:r>
      <w:r w:rsidR="00FD3951">
        <w:t xml:space="preserve"> </w:t>
      </w:r>
      <w:r w:rsidR="002E0A96" w:rsidRPr="001E17E2">
        <w:t>Aid</w:t>
      </w:r>
      <w:r w:rsidR="00FD3951">
        <w:t xml:space="preserve"> </w:t>
      </w:r>
      <w:r w:rsidR="002E0A96" w:rsidRPr="001E17E2">
        <w:t>6.1”</w:t>
      </w:r>
      <w:r w:rsidR="00FD3951">
        <w:t xml:space="preserve"> </w:t>
      </w:r>
      <w:r w:rsidR="002E0A96" w:rsidRPr="001E17E2">
        <w:t>provided.</w:t>
      </w:r>
      <w:r w:rsidR="00FD3951">
        <w:t xml:space="preserve"> </w:t>
      </w:r>
      <w:r w:rsidRPr="001E17E2">
        <w:t>If</w:t>
      </w:r>
      <w:r w:rsidR="00FD3951">
        <w:t xml:space="preserve"> </w:t>
      </w:r>
      <w:r w:rsidRPr="001E17E2">
        <w:t>you</w:t>
      </w:r>
      <w:r w:rsidR="00FD3951">
        <w:t xml:space="preserve"> </w:t>
      </w:r>
      <w:r w:rsidRPr="001E17E2">
        <w:t>have</w:t>
      </w:r>
      <w:r w:rsidR="00FD3951">
        <w:t xml:space="preserve"> </w:t>
      </w:r>
      <w:r w:rsidRPr="001E17E2">
        <w:t>more</w:t>
      </w:r>
      <w:r w:rsidR="00FD3951">
        <w:t xml:space="preserve"> </w:t>
      </w:r>
      <w:r w:rsidRPr="001E17E2">
        <w:t>than</w:t>
      </w:r>
      <w:r w:rsidR="00FD3951">
        <w:t xml:space="preserve"> </w:t>
      </w:r>
      <w:r w:rsidRPr="001E17E2">
        <w:t>18</w:t>
      </w:r>
      <w:r w:rsidR="00FD3951">
        <w:t xml:space="preserve"> </w:t>
      </w:r>
      <w:r w:rsidRPr="001E17E2">
        <w:t>participants</w:t>
      </w:r>
      <w:r w:rsidR="00FD3951">
        <w:t xml:space="preserve"> </w:t>
      </w:r>
      <w:r w:rsidRPr="001E17E2">
        <w:t>in</w:t>
      </w:r>
      <w:r w:rsidR="00FD3951">
        <w:t xml:space="preserve"> </w:t>
      </w:r>
      <w:r w:rsidRPr="001E17E2">
        <w:t>your</w:t>
      </w:r>
      <w:r w:rsidR="00FD3951">
        <w:t xml:space="preserve"> </w:t>
      </w:r>
      <w:r w:rsidRPr="001E17E2">
        <w:t>training,</w:t>
      </w:r>
      <w:r w:rsidR="00FD3951">
        <w:t xml:space="preserve"> </w:t>
      </w:r>
      <w:r w:rsidRPr="001E17E2">
        <w:t>you</w:t>
      </w:r>
      <w:r w:rsidR="00FD3951">
        <w:t xml:space="preserve"> </w:t>
      </w:r>
      <w:r w:rsidRPr="001E17E2">
        <w:t>will</w:t>
      </w:r>
      <w:r w:rsidR="00FD3951">
        <w:t xml:space="preserve"> </w:t>
      </w:r>
      <w:r w:rsidRPr="001E17E2">
        <w:t>need</w:t>
      </w:r>
      <w:r w:rsidR="00FD3951">
        <w:t xml:space="preserve"> </w:t>
      </w:r>
      <w:r w:rsidR="002E0A96" w:rsidRPr="001E17E2">
        <w:t>both</w:t>
      </w:r>
      <w:r w:rsidR="00FD3951">
        <w:t xml:space="preserve"> </w:t>
      </w:r>
      <w:r w:rsidR="002E0A96" w:rsidRPr="001E17E2">
        <w:t>copies</w:t>
      </w:r>
      <w:r w:rsidR="00FD3951">
        <w:t xml:space="preserve"> </w:t>
      </w:r>
      <w:r w:rsidRPr="001E17E2">
        <w:t>to</w:t>
      </w:r>
      <w:r w:rsidR="00FD3951">
        <w:t xml:space="preserve"> </w:t>
      </w:r>
      <w:r w:rsidRPr="001E17E2">
        <w:t>ensure</w:t>
      </w:r>
      <w:r w:rsidR="00FD3951">
        <w:t xml:space="preserve"> </w:t>
      </w:r>
      <w:r w:rsidRPr="001E17E2">
        <w:t>that</w:t>
      </w:r>
      <w:r w:rsidR="00FD3951">
        <w:t xml:space="preserve"> </w:t>
      </w:r>
      <w:r w:rsidRPr="001E17E2">
        <w:t>there</w:t>
      </w:r>
      <w:r w:rsidR="00FD3951">
        <w:t xml:space="preserve"> </w:t>
      </w:r>
      <w:r w:rsidRPr="001E17E2">
        <w:t>is</w:t>
      </w:r>
      <w:r w:rsidR="00FD3951">
        <w:t xml:space="preserve"> </w:t>
      </w:r>
      <w:r w:rsidRPr="001E17E2">
        <w:t>one</w:t>
      </w:r>
      <w:r w:rsidR="00FD3951">
        <w:t xml:space="preserve"> </w:t>
      </w:r>
      <w:r w:rsidR="001F00BC" w:rsidRPr="001E17E2">
        <w:t>strip</w:t>
      </w:r>
      <w:r w:rsidR="00FD3951">
        <w:t xml:space="preserve"> </w:t>
      </w:r>
      <w:r w:rsidR="001F00BC" w:rsidRPr="001E17E2">
        <w:t>of</w:t>
      </w:r>
      <w:r w:rsidR="00FD3951">
        <w:t xml:space="preserve"> </w:t>
      </w:r>
      <w:r w:rsidR="001F00BC" w:rsidRPr="001E17E2">
        <w:t>paper</w:t>
      </w:r>
      <w:r w:rsidR="00FD3951">
        <w:t xml:space="preserve"> </w:t>
      </w:r>
      <w:r w:rsidRPr="001E17E2">
        <w:t>per</w:t>
      </w:r>
      <w:r w:rsidR="00FD3951">
        <w:t xml:space="preserve"> </w:t>
      </w:r>
      <w:r w:rsidRPr="001E17E2">
        <w:t>participant</w:t>
      </w:r>
      <w:r w:rsidR="00351E17" w:rsidRPr="001E17E2">
        <w:t>.</w:t>
      </w:r>
      <w:r w:rsidRPr="001E17E2">
        <w:t>)</w:t>
      </w:r>
      <w:r w:rsidR="00FD3951">
        <w:t xml:space="preserve"> </w:t>
      </w:r>
    </w:p>
    <w:p w14:paraId="60571CC2" w14:textId="55DE4D42" w:rsidR="00E834B0" w:rsidRPr="001E17E2" w:rsidRDefault="00E834B0" w:rsidP="00805996">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p>
    <w:p w14:paraId="08F725E2" w14:textId="15E9CE63" w:rsidR="00E834B0" w:rsidRPr="001E17E2" w:rsidRDefault="00E834B0" w:rsidP="005F753C">
      <w:pPr>
        <w:pStyle w:val="AN-Bullet2ndlevel"/>
        <w:ind w:left="1224"/>
      </w:pPr>
      <w:r w:rsidRPr="001E17E2">
        <w:t>Doll(s)</w:t>
      </w:r>
      <w:r w:rsidR="00FD3951">
        <w:t xml:space="preserve"> </w:t>
      </w:r>
      <w:r w:rsidRPr="001E17E2">
        <w:t>for</w:t>
      </w:r>
      <w:r w:rsidR="00FD3951">
        <w:t xml:space="preserve"> </w:t>
      </w:r>
      <w:r w:rsidRPr="001E17E2">
        <w:t>role-plays</w:t>
      </w:r>
    </w:p>
    <w:p w14:paraId="0C74F5B1" w14:textId="2E014E9A" w:rsidR="00E834B0" w:rsidRPr="001E17E2" w:rsidRDefault="00E834B0" w:rsidP="005F753C">
      <w:pPr>
        <w:pStyle w:val="AN-Bullet2ndlevel"/>
        <w:ind w:left="1224"/>
      </w:pPr>
      <w:r w:rsidRPr="001E17E2">
        <w:t>Name</w:t>
      </w:r>
      <w:r w:rsidR="00FD3951">
        <w:t xml:space="preserve"> </w:t>
      </w:r>
      <w:r w:rsidR="007926AB" w:rsidRPr="001E17E2">
        <w:t>tags</w:t>
      </w:r>
      <w:r w:rsidR="00FD3951">
        <w:t xml:space="preserve"> </w:t>
      </w:r>
      <w:r w:rsidRPr="001E17E2">
        <w:t>for</w:t>
      </w:r>
      <w:r w:rsidR="00FD3951">
        <w:t xml:space="preserve"> </w:t>
      </w:r>
      <w:r w:rsidRPr="001E17E2">
        <w:t>group</w:t>
      </w:r>
      <w:r w:rsidR="00FD3951">
        <w:t xml:space="preserve"> </w:t>
      </w:r>
      <w:r w:rsidRPr="001E17E2">
        <w:t>role-play</w:t>
      </w:r>
    </w:p>
    <w:p w14:paraId="573005B0" w14:textId="26016EB1" w:rsidR="00E834B0" w:rsidRPr="001E17E2" w:rsidRDefault="00E834B0" w:rsidP="005F753C">
      <w:pPr>
        <w:pStyle w:val="AN-Bullet2ndlevel"/>
        <w:ind w:left="1224"/>
      </w:pPr>
      <w:r w:rsidRPr="001E17E2">
        <w:t>“</w:t>
      </w:r>
      <w:r w:rsidR="00E836FF" w:rsidRPr="001E17E2">
        <w:t>Handout</w:t>
      </w:r>
      <w:r w:rsidR="00FD3951">
        <w:t xml:space="preserve"> </w:t>
      </w:r>
      <w:r w:rsidRPr="001E17E2">
        <w:t>6.</w:t>
      </w:r>
      <w:r w:rsidR="00E836FF" w:rsidRPr="001E17E2">
        <w:t>1</w:t>
      </w:r>
      <w:r w:rsidRPr="001E17E2">
        <w:t>:</w:t>
      </w:r>
      <w:r w:rsidR="00FD3951">
        <w:t xml:space="preserve"> </w:t>
      </w:r>
      <w:r w:rsidRPr="001E17E2">
        <w:t>Communication</w:t>
      </w:r>
      <w:r w:rsidR="00FD3951">
        <w:t xml:space="preserve"> </w:t>
      </w:r>
      <w:r w:rsidR="00066AC3" w:rsidRPr="001E17E2">
        <w:t>and</w:t>
      </w:r>
      <w:r w:rsidR="00FD3951">
        <w:t xml:space="preserve"> </w:t>
      </w:r>
      <w:r w:rsidR="00066AC3" w:rsidRPr="001E17E2">
        <w:t>Play</w:t>
      </w:r>
      <w:r w:rsidR="00FD3951">
        <w:t xml:space="preserve"> </w:t>
      </w:r>
      <w:r w:rsidR="004C7AB8" w:rsidRPr="001E17E2">
        <w:t>Group</w:t>
      </w:r>
      <w:r w:rsidR="00FD3951">
        <w:t xml:space="preserve"> </w:t>
      </w:r>
      <w:r w:rsidR="004C7AB8" w:rsidRPr="001E17E2">
        <w:t>Session</w:t>
      </w:r>
      <w:r w:rsidR="00FD3951">
        <w:t xml:space="preserve"> </w:t>
      </w:r>
      <w:r w:rsidRPr="001E17E2">
        <w:t>Role-</w:t>
      </w:r>
      <w:r w:rsidR="00FD5808" w:rsidRPr="001E17E2">
        <w:t>P</w:t>
      </w:r>
      <w:r w:rsidRPr="001E17E2">
        <w:t>lay”</w:t>
      </w:r>
    </w:p>
    <w:p w14:paraId="4F48BBB0" w14:textId="1AAA24F8" w:rsidR="000D4585" w:rsidRPr="001E17E2" w:rsidRDefault="000D4585" w:rsidP="0097138E">
      <w:pPr>
        <w:pStyle w:val="AN-Bullet1stlevel"/>
      </w:pPr>
      <w:r w:rsidRPr="001E17E2">
        <w:t>Optional</w:t>
      </w:r>
      <w:r w:rsidR="00FD3951">
        <w:t xml:space="preserve"> </w:t>
      </w:r>
      <w:r w:rsidRPr="001E17E2">
        <w:t>materials:</w:t>
      </w:r>
      <w:r w:rsidR="00FD3951">
        <w:t xml:space="preserve"> </w:t>
      </w:r>
      <w:r w:rsidRPr="001E17E2">
        <w:t>Flipchart</w:t>
      </w:r>
      <w:r w:rsidR="00FD3951">
        <w:t xml:space="preserve"> </w:t>
      </w:r>
      <w:r w:rsidRPr="001E17E2">
        <w:t>paper,</w:t>
      </w:r>
      <w:r w:rsidR="00FD3951">
        <w:t xml:space="preserve"> </w:t>
      </w:r>
      <w:r w:rsidRPr="001E17E2">
        <w:t>flipchart</w:t>
      </w:r>
      <w:r w:rsidR="00FD3951">
        <w:t xml:space="preserve"> </w:t>
      </w:r>
      <w:r w:rsidRPr="001E17E2">
        <w:t>stand(s),</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685721ED" w14:textId="4AE20397" w:rsidR="00E834B0" w:rsidRPr="001E17E2" w:rsidRDefault="00E834B0" w:rsidP="00546F8D">
      <w:pPr>
        <w:pStyle w:val="AN-Head1"/>
      </w:pPr>
      <w:bookmarkStart w:id="176" w:name="_Toc92298995"/>
      <w:bookmarkStart w:id="177" w:name="_Toc92299162"/>
      <w:r w:rsidRPr="001E17E2">
        <w:t>Advance</w:t>
      </w:r>
      <w:r w:rsidR="00FD3951">
        <w:t xml:space="preserve"> </w:t>
      </w:r>
      <w:r w:rsidRPr="001E17E2">
        <w:t>Preparation</w:t>
      </w:r>
      <w:bookmarkEnd w:id="176"/>
      <w:bookmarkEnd w:id="177"/>
    </w:p>
    <w:p w14:paraId="71BD7E00" w14:textId="10B5F409" w:rsidR="00E834B0" w:rsidRPr="001E17E2" w:rsidRDefault="00E834B0" w:rsidP="001844E8">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Pr="001E17E2">
        <w:t>and</w:t>
      </w:r>
      <w:r w:rsidR="00FD3951">
        <w:t xml:space="preserve"> </w:t>
      </w:r>
      <w:r w:rsidRPr="001E17E2">
        <w:t>“Key</w:t>
      </w:r>
      <w:r w:rsidR="00FD3951">
        <w:t xml:space="preserve"> </w:t>
      </w:r>
      <w:r w:rsidRPr="001E17E2">
        <w:t>Information”</w:t>
      </w:r>
      <w:r w:rsidR="00FD3951">
        <w:t xml:space="preserve"> </w:t>
      </w:r>
      <w:r w:rsidRPr="001E17E2">
        <w:t>for</w:t>
      </w:r>
      <w:r w:rsidR="00FD3951">
        <w:t xml:space="preserve"> </w:t>
      </w:r>
      <w:r w:rsidRPr="001E17E2">
        <w:t>each</w:t>
      </w:r>
      <w:r w:rsidR="00FD3951">
        <w:t xml:space="preserve"> </w:t>
      </w:r>
      <w:r w:rsidR="00280D77" w:rsidRPr="001E17E2">
        <w:t>“Learning</w:t>
      </w:r>
      <w:r w:rsidR="00FD3951">
        <w:t xml:space="preserve"> </w:t>
      </w:r>
      <w:r w:rsidR="00280D77" w:rsidRPr="001E17E2">
        <w:t>O</w:t>
      </w:r>
      <w:r w:rsidRPr="001E17E2">
        <w:t>bjective</w:t>
      </w:r>
      <w:r w:rsidR="00280D77" w:rsidRPr="001E17E2">
        <w:t>”</w:t>
      </w:r>
      <w:r w:rsidR="00FD3951">
        <w:t xml:space="preserve"> </w:t>
      </w:r>
      <w:r w:rsidRPr="001E17E2">
        <w:t>in</w:t>
      </w:r>
      <w:r w:rsidR="00FD3951">
        <w:t xml:space="preserve"> </w:t>
      </w:r>
      <w:r w:rsidRPr="001E17E2">
        <w:t>this</w:t>
      </w:r>
      <w:r w:rsidR="00FD3951">
        <w:t xml:space="preserve"> </w:t>
      </w:r>
      <w:r w:rsidRPr="001E17E2">
        <w:t>session.</w:t>
      </w:r>
    </w:p>
    <w:p w14:paraId="0D97BE57" w14:textId="46B7EF3F" w:rsidR="00E834B0" w:rsidRPr="001E17E2" w:rsidRDefault="00E834B0" w:rsidP="003E6E65">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00A40D01" w:rsidRPr="001E17E2">
        <w:t>all</w:t>
      </w:r>
      <w:r w:rsidR="00FD3951">
        <w:t xml:space="preserve"> </w:t>
      </w:r>
      <w:r w:rsidRPr="001E17E2">
        <w:t>of</w:t>
      </w:r>
      <w:r w:rsidR="00FD3951">
        <w:t xml:space="preserve"> </w:t>
      </w:r>
      <w:r w:rsidRPr="001E17E2">
        <w:t>your</w:t>
      </w:r>
      <w:r w:rsidR="00FD3951">
        <w:t xml:space="preserve"> </w:t>
      </w:r>
      <w:r w:rsidR="00A40D01"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1B83CF2A" w14:textId="6F714F69" w:rsidR="00741B03" w:rsidRPr="001E17E2" w:rsidRDefault="00E834B0" w:rsidP="00741094">
      <w:pPr>
        <w:pStyle w:val="AN-Bullet1stlevel"/>
      </w:pPr>
      <w:r w:rsidRPr="001E17E2">
        <w:t>Review</w:t>
      </w:r>
      <w:r w:rsidR="00FD3951">
        <w:t xml:space="preserve"> </w:t>
      </w:r>
      <w:r w:rsidRPr="001E17E2">
        <w:t>the</w:t>
      </w:r>
      <w:r w:rsidR="00FD3951">
        <w:t xml:space="preserve"> </w:t>
      </w:r>
      <w:r w:rsidR="00280D77" w:rsidRPr="001E17E2">
        <w:t>materials</w:t>
      </w:r>
      <w:r w:rsidR="00FD3951">
        <w:t xml:space="preserve"> </w:t>
      </w:r>
      <w:r w:rsidR="00280D77" w:rsidRPr="001E17E2">
        <w:t>in</w:t>
      </w:r>
      <w:r w:rsidR="00FD3951">
        <w:t xml:space="preserve"> </w:t>
      </w:r>
      <w:r w:rsidR="00280D77"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that</w:t>
      </w:r>
      <w:r w:rsidR="00FD3951">
        <w:t xml:space="preserve"> </w:t>
      </w:r>
      <w:r w:rsidRPr="001E17E2">
        <w:t>will</w:t>
      </w:r>
      <w:r w:rsidR="00FD3951">
        <w:t xml:space="preserve"> </w:t>
      </w:r>
      <w:r w:rsidRPr="001E17E2">
        <w:t>be</w:t>
      </w:r>
      <w:r w:rsidR="00FD3951">
        <w:t xml:space="preserve"> </w:t>
      </w:r>
      <w:r w:rsidRPr="001E17E2">
        <w:t>used</w:t>
      </w:r>
      <w:r w:rsidR="00FD3951">
        <w:t xml:space="preserve"> </w:t>
      </w:r>
      <w:r w:rsidRPr="001E17E2">
        <w:t>in</w:t>
      </w:r>
      <w:r w:rsidR="00FD3951">
        <w:t xml:space="preserve"> </w:t>
      </w:r>
      <w:r w:rsidRPr="001E17E2">
        <w:t>this</w:t>
      </w:r>
      <w:r w:rsidR="00FD3951">
        <w:t xml:space="preserve"> </w:t>
      </w:r>
      <w:r w:rsidRPr="001E17E2">
        <w:t>session:</w:t>
      </w:r>
    </w:p>
    <w:p w14:paraId="453E6AF7" w14:textId="7610CC6A" w:rsidR="00741B03" w:rsidRPr="001E17E2" w:rsidRDefault="00E834B0" w:rsidP="0097138E">
      <w:pPr>
        <w:pStyle w:val="AN-Bullet2ndlevel"/>
      </w:pPr>
      <w:r w:rsidRPr="001E17E2">
        <w:t>“Counseling</w:t>
      </w:r>
      <w:r w:rsidR="00FD3951">
        <w:t xml:space="preserve"> </w:t>
      </w:r>
      <w:r w:rsidRPr="001E17E2">
        <w:t>Card</w:t>
      </w:r>
      <w:r w:rsidR="00FD3951">
        <w:t xml:space="preserve"> </w:t>
      </w:r>
      <w:r w:rsidRPr="001E17E2">
        <w:t>3”</w:t>
      </w:r>
      <w:r w:rsidR="00FD3951">
        <w:t xml:space="preserve"> </w:t>
      </w:r>
    </w:p>
    <w:p w14:paraId="6909AFF6" w14:textId="6B5F625B" w:rsidR="00741B03" w:rsidRPr="001E17E2" w:rsidRDefault="00E834B0" w:rsidP="0097138E">
      <w:pPr>
        <w:pStyle w:val="AN-Bullet2ndlevel"/>
      </w:pPr>
      <w:r w:rsidRPr="001E17E2">
        <w:t>“Counseling</w:t>
      </w:r>
      <w:r w:rsidR="00FD3951">
        <w:t xml:space="preserve"> </w:t>
      </w:r>
      <w:r w:rsidRPr="001E17E2">
        <w:t>Card</w:t>
      </w:r>
      <w:r w:rsidR="00FD3951">
        <w:t xml:space="preserve"> </w:t>
      </w:r>
      <w:r w:rsidRPr="001E17E2">
        <w:t>4”</w:t>
      </w:r>
      <w:r w:rsidR="00FD3951">
        <w:t xml:space="preserve"> </w:t>
      </w:r>
    </w:p>
    <w:p w14:paraId="11AD904B" w14:textId="64BD4980" w:rsidR="00741B03" w:rsidRPr="001E17E2" w:rsidRDefault="00E836FF" w:rsidP="0097138E">
      <w:pPr>
        <w:pStyle w:val="AN-Bullet2ndlevel"/>
      </w:pPr>
      <w:r w:rsidRPr="001E17E2">
        <w:t>“Steps</w:t>
      </w:r>
      <w:r w:rsidR="00FD3951">
        <w:t xml:space="preserve"> </w:t>
      </w:r>
      <w:r w:rsidRPr="001E17E2">
        <w:t>for</w:t>
      </w:r>
      <w:r w:rsidR="00FD3951">
        <w:t xml:space="preserve"> </w:t>
      </w:r>
      <w:r w:rsidRPr="001E17E2">
        <w:t>Facilitating</w:t>
      </w:r>
      <w:r w:rsidR="00FD3951">
        <w:t xml:space="preserve"> </w:t>
      </w:r>
      <w:r w:rsidRPr="001E17E2">
        <w:t>Group</w:t>
      </w:r>
      <w:r w:rsidR="00FD3951">
        <w:t xml:space="preserve"> </w:t>
      </w:r>
      <w:r w:rsidRPr="001E17E2">
        <w:t>Sessions”</w:t>
      </w:r>
      <w:r w:rsidR="00FD3951">
        <w:t xml:space="preserve"> </w:t>
      </w:r>
    </w:p>
    <w:p w14:paraId="769A9929" w14:textId="0AF83DEE" w:rsidR="00741B03" w:rsidRPr="001E17E2" w:rsidRDefault="00E836FF" w:rsidP="0097138E">
      <w:pPr>
        <w:pStyle w:val="AN-Bullet2ndlevel"/>
      </w:pPr>
      <w:r w:rsidRPr="001E17E2">
        <w:t>“Group</w:t>
      </w:r>
      <w:r w:rsidR="00FD3951">
        <w:t xml:space="preserve"> </w:t>
      </w:r>
      <w:r w:rsidRPr="001E17E2">
        <w:t>Session</w:t>
      </w:r>
      <w:r w:rsidR="00FD3951">
        <w:t xml:space="preserve"> </w:t>
      </w:r>
      <w:r w:rsidRPr="001E17E2">
        <w:t>Facilitation</w:t>
      </w:r>
      <w:r w:rsidR="00FD3951">
        <w:t xml:space="preserve"> </w:t>
      </w:r>
      <w:r w:rsidRPr="001E17E2">
        <w:t>Guide”</w:t>
      </w:r>
      <w:r w:rsidR="00FD3951">
        <w:t xml:space="preserve"> </w:t>
      </w:r>
    </w:p>
    <w:p w14:paraId="4EFD58EB" w14:textId="60BC07A1" w:rsidR="00E834B0" w:rsidRPr="001E17E2" w:rsidRDefault="00E836FF" w:rsidP="0097138E">
      <w:pPr>
        <w:pStyle w:val="AN-Bullet2ndlevel"/>
      </w:pPr>
      <w:r w:rsidRPr="001E17E2">
        <w:t>“Tips</w:t>
      </w:r>
      <w:r w:rsidR="00FD3951">
        <w:t xml:space="preserve"> </w:t>
      </w:r>
      <w:r w:rsidRPr="001E17E2">
        <w:t>for</w:t>
      </w:r>
      <w:r w:rsidR="00FD3951">
        <w:t xml:space="preserve"> </w:t>
      </w:r>
      <w:r w:rsidRPr="001E17E2">
        <w:t>Supporting</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to</w:t>
      </w:r>
      <w:r w:rsidR="00FD3951">
        <w:t xml:space="preserve"> </w:t>
      </w:r>
      <w:r w:rsidRPr="001E17E2">
        <w:t>Engage</w:t>
      </w:r>
      <w:r w:rsidR="00FD3951">
        <w:t xml:space="preserve"> </w:t>
      </w:r>
      <w:r w:rsidRPr="001E17E2">
        <w:t>in</w:t>
      </w:r>
      <w:r w:rsidR="00FD3951">
        <w:t xml:space="preserve"> </w:t>
      </w:r>
      <w:r w:rsidRPr="001E17E2">
        <w:t>Play</w:t>
      </w:r>
      <w:r w:rsidR="00FD3951">
        <w:t xml:space="preserve"> </w:t>
      </w:r>
      <w:r w:rsidRPr="001E17E2">
        <w:t>and</w:t>
      </w:r>
      <w:r w:rsidR="00FD3951">
        <w:t xml:space="preserve"> </w:t>
      </w:r>
      <w:r w:rsidRPr="001E17E2">
        <w:t>Learning”</w:t>
      </w:r>
    </w:p>
    <w:p w14:paraId="68490F0D" w14:textId="285F4CE4" w:rsidR="00E834B0" w:rsidRPr="001E17E2" w:rsidRDefault="00E834B0" w:rsidP="00546F8D">
      <w:pPr>
        <w:pStyle w:val="AN-Head1"/>
      </w:pPr>
      <w:bookmarkStart w:id="178" w:name="_Toc92298996"/>
      <w:bookmarkStart w:id="179" w:name="_Toc92299163"/>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Pr="001E17E2">
        <w:t>50</w:t>
      </w:r>
      <w:r w:rsidR="00FD3951">
        <w:t xml:space="preserve"> </w:t>
      </w:r>
      <w:r w:rsidRPr="001E17E2">
        <w:t>Minutes</w:t>
      </w:r>
      <w:bookmarkEnd w:id="178"/>
      <w:bookmarkEnd w:id="179"/>
    </w:p>
    <w:p w14:paraId="55D36433" w14:textId="4A46C353" w:rsidR="00E834B0" w:rsidRPr="001E17E2" w:rsidRDefault="00E834B0" w:rsidP="00805996">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Pr="001E17E2">
        <w:t>Identify</w:t>
      </w:r>
      <w:r w:rsidR="00FD3951">
        <w:t xml:space="preserve"> </w:t>
      </w:r>
      <w:r w:rsidR="004C212F" w:rsidRPr="001E17E2">
        <w:t>communication</w:t>
      </w:r>
      <w:r w:rsidR="00FD3951">
        <w:t xml:space="preserve"> </w:t>
      </w:r>
      <w:r w:rsidR="004C212F" w:rsidRPr="001E17E2">
        <w:t>and</w:t>
      </w:r>
      <w:r w:rsidR="00FD3951">
        <w:t xml:space="preserve"> </w:t>
      </w:r>
      <w:r w:rsidR="004C212F" w:rsidRPr="001E17E2">
        <w:t>play</w:t>
      </w:r>
      <w:r w:rsidR="00FD3951">
        <w:t xml:space="preserve"> </w:t>
      </w:r>
      <w:r w:rsidR="004C212F" w:rsidRPr="001E17E2">
        <w:t>activities</w:t>
      </w:r>
      <w:r w:rsidR="00FD3951">
        <w:t xml:space="preserve"> </w:t>
      </w:r>
      <w:r w:rsidR="004C212F" w:rsidRPr="001E17E2">
        <w:t>that</w:t>
      </w:r>
      <w:r w:rsidR="00FD3951">
        <w:t xml:space="preserve"> </w:t>
      </w:r>
      <w:r w:rsidR="004C212F" w:rsidRPr="001E17E2">
        <w:t>are</w:t>
      </w:r>
      <w:r w:rsidR="00FD3951">
        <w:t xml:space="preserve"> </w:t>
      </w:r>
      <w:r w:rsidR="004C212F" w:rsidRPr="001E17E2">
        <w:t>appropriate</w:t>
      </w:r>
      <w:r w:rsidR="00FD3951">
        <w:t xml:space="preserve"> </w:t>
      </w:r>
      <w:r w:rsidR="004C212F" w:rsidRPr="001E17E2">
        <w:t>for</w:t>
      </w:r>
      <w:r w:rsidR="00FD3951">
        <w:t xml:space="preserve"> </w:t>
      </w:r>
      <w:r w:rsidR="004C212F" w:rsidRPr="001E17E2">
        <w:t>different</w:t>
      </w:r>
      <w:r w:rsidR="00FD3951">
        <w:t xml:space="preserve"> </w:t>
      </w:r>
      <w:r w:rsidR="004C212F" w:rsidRPr="001E17E2">
        <w:t>ages</w:t>
      </w:r>
      <w:r w:rsidR="00FD3951">
        <w:t xml:space="preserve"> </w:t>
      </w:r>
      <w:r w:rsidRPr="001E17E2">
        <w:t>(20</w:t>
      </w:r>
      <w:r w:rsidR="00FD3951">
        <w:t xml:space="preserve"> </w:t>
      </w:r>
      <w:r w:rsidRPr="001E17E2">
        <w:t>minutes)</w:t>
      </w:r>
    </w:p>
    <w:p w14:paraId="29B7E9BF" w14:textId="68D7AF24" w:rsidR="00E834B0" w:rsidRPr="001E17E2" w:rsidRDefault="00E834B0" w:rsidP="005F753C">
      <w:pPr>
        <w:pStyle w:val="AN-Bullet2ndlevel"/>
        <w:ind w:left="1224"/>
      </w:pPr>
      <w:r w:rsidRPr="001E17E2">
        <w:t>Activity</w:t>
      </w:r>
      <w:r w:rsidR="00FD3951">
        <w:t xml:space="preserve"> </w:t>
      </w:r>
      <w:r w:rsidRPr="001E17E2">
        <w:t>1:</w:t>
      </w:r>
      <w:r w:rsidR="00FD3951">
        <w:t xml:space="preserve"> </w:t>
      </w:r>
      <w:r w:rsidRPr="001E17E2">
        <w:t>Act</w:t>
      </w:r>
      <w:r w:rsidR="00FD3951">
        <w:t xml:space="preserve"> </w:t>
      </w:r>
      <w:r w:rsidRPr="001E17E2">
        <w:t>Out</w:t>
      </w:r>
      <w:r w:rsidR="00FD3951">
        <w:t xml:space="preserve"> </w:t>
      </w:r>
      <w:r w:rsidRPr="001E17E2">
        <w:t>Communication</w:t>
      </w:r>
      <w:r w:rsidR="00FD3951">
        <w:t xml:space="preserve"> </w:t>
      </w:r>
      <w:r w:rsidR="00066AC3" w:rsidRPr="001E17E2">
        <w:t>and</w:t>
      </w:r>
      <w:r w:rsidR="00FD3951">
        <w:t xml:space="preserve"> </w:t>
      </w:r>
      <w:r w:rsidR="00066AC3" w:rsidRPr="001E17E2">
        <w:t>Play</w:t>
      </w:r>
      <w:r w:rsidR="00FD3951">
        <w:t xml:space="preserve"> </w:t>
      </w:r>
      <w:r w:rsidRPr="001E17E2">
        <w:t>Activities</w:t>
      </w:r>
      <w:r w:rsidR="00FD3951">
        <w:t xml:space="preserve"> </w:t>
      </w:r>
      <w:r w:rsidRPr="001E17E2">
        <w:t>(20</w:t>
      </w:r>
      <w:r w:rsidR="00FD3951">
        <w:t xml:space="preserve"> </w:t>
      </w:r>
      <w:r w:rsidRPr="001E17E2">
        <w:t>minutes)</w:t>
      </w:r>
    </w:p>
    <w:p w14:paraId="0F8F0979" w14:textId="41A6FEE8" w:rsidR="00E834B0" w:rsidRPr="001E17E2" w:rsidRDefault="00E834B0" w:rsidP="003E6E65">
      <w:pPr>
        <w:pStyle w:val="AN-Bullet1stlevel"/>
      </w:pPr>
      <w:r w:rsidRPr="001E17E2">
        <w:lastRenderedPageBreak/>
        <w:t>Learning</w:t>
      </w:r>
      <w:r w:rsidR="00FD3951">
        <w:t xml:space="preserve"> </w:t>
      </w:r>
      <w:r w:rsidRPr="001E17E2">
        <w:t>Objective</w:t>
      </w:r>
      <w:r w:rsidR="00FD3951">
        <w:t xml:space="preserve"> </w:t>
      </w:r>
      <w:r w:rsidRPr="001E17E2">
        <w:t>2:</w:t>
      </w:r>
      <w:r w:rsidR="00FD3951">
        <w:t xml:space="preserve"> </w:t>
      </w:r>
      <w:r w:rsidRPr="001E17E2">
        <w:t>Demonstrate</w:t>
      </w:r>
      <w:r w:rsidR="00FD3951">
        <w:t xml:space="preserve"> </w:t>
      </w:r>
      <w:r w:rsidRPr="001E17E2">
        <w:t>and</w:t>
      </w:r>
      <w:r w:rsidR="00FD3951">
        <w:t xml:space="preserve"> </w:t>
      </w:r>
      <w:r w:rsidR="004C212F" w:rsidRPr="001E17E2">
        <w:t>practice</w:t>
      </w:r>
      <w:r w:rsidR="00FD3951">
        <w:t xml:space="preserve"> </w:t>
      </w:r>
      <w:r w:rsidR="004C212F" w:rsidRPr="001E17E2">
        <w:t>counseling</w:t>
      </w:r>
      <w:r w:rsidR="00FD3951">
        <w:t xml:space="preserve"> </w:t>
      </w:r>
      <w:r w:rsidR="004C212F" w:rsidRPr="001E17E2">
        <w:t>caregivers</w:t>
      </w:r>
      <w:r w:rsidR="00FD3951">
        <w:t xml:space="preserve"> </w:t>
      </w:r>
      <w:r w:rsidR="004C212F" w:rsidRPr="001E17E2">
        <w:t>on</w:t>
      </w:r>
      <w:r w:rsidR="00FD3951">
        <w:t xml:space="preserve"> </w:t>
      </w:r>
      <w:r w:rsidR="004C212F" w:rsidRPr="001E17E2">
        <w:t>how</w:t>
      </w:r>
      <w:r w:rsidR="00FD3951">
        <w:t xml:space="preserve"> </w:t>
      </w:r>
      <w:r w:rsidR="004C212F" w:rsidRPr="001E17E2">
        <w:t>to</w:t>
      </w:r>
      <w:r w:rsidR="00FD3951">
        <w:t xml:space="preserve"> </w:t>
      </w:r>
      <w:r w:rsidR="004C212F" w:rsidRPr="001E17E2">
        <w:t>identify</w:t>
      </w:r>
      <w:r w:rsidR="00FD3951">
        <w:t xml:space="preserve"> </w:t>
      </w:r>
      <w:r w:rsidR="004C212F" w:rsidRPr="001E17E2">
        <w:t>their</w:t>
      </w:r>
      <w:r w:rsidR="00FD3951">
        <w:t xml:space="preserve"> </w:t>
      </w:r>
      <w:r w:rsidR="004C212F" w:rsidRPr="001E17E2">
        <w:t>child’s</w:t>
      </w:r>
      <w:r w:rsidR="00FD3951">
        <w:t xml:space="preserve"> </w:t>
      </w:r>
      <w:r w:rsidR="004C212F" w:rsidRPr="001E17E2">
        <w:t>communication</w:t>
      </w:r>
      <w:r w:rsidR="00FD3951">
        <w:t xml:space="preserve"> </w:t>
      </w:r>
      <w:r w:rsidR="004C212F" w:rsidRPr="001E17E2">
        <w:t>signals</w:t>
      </w:r>
      <w:r w:rsidR="00FD3951">
        <w:t xml:space="preserve"> </w:t>
      </w:r>
      <w:r w:rsidR="004C212F" w:rsidRPr="001E17E2">
        <w:t>and</w:t>
      </w:r>
      <w:r w:rsidR="00FD3951">
        <w:t xml:space="preserve"> </w:t>
      </w:r>
      <w:r w:rsidR="004C212F" w:rsidRPr="001E17E2">
        <w:t>how</w:t>
      </w:r>
      <w:r w:rsidR="00FD3951">
        <w:t xml:space="preserve"> </w:t>
      </w:r>
      <w:r w:rsidR="004C212F" w:rsidRPr="001E17E2">
        <w:t>children</w:t>
      </w:r>
      <w:r w:rsidR="00FD3951">
        <w:t xml:space="preserve"> </w:t>
      </w:r>
      <w:r w:rsidR="004C212F" w:rsidRPr="001E17E2">
        <w:t>learn</w:t>
      </w:r>
      <w:r w:rsidR="00FD3951">
        <w:t xml:space="preserve"> </w:t>
      </w:r>
      <w:r w:rsidR="004C212F" w:rsidRPr="001E17E2">
        <w:t>through</w:t>
      </w:r>
      <w:r w:rsidR="00FD3951">
        <w:t xml:space="preserve"> </w:t>
      </w:r>
      <w:r w:rsidR="004C212F" w:rsidRPr="001E17E2">
        <w:t>play</w:t>
      </w:r>
      <w:r w:rsidR="00FD3951">
        <w:t xml:space="preserve"> </w:t>
      </w:r>
      <w:r w:rsidR="006F1889" w:rsidRPr="001E17E2">
        <w:t>using</w:t>
      </w:r>
      <w:r w:rsidR="00FD3951">
        <w:t xml:space="preserve"> </w:t>
      </w:r>
      <w:r w:rsidR="006F1889" w:rsidRPr="001E17E2">
        <w:t>individual</w:t>
      </w:r>
      <w:r w:rsidR="00FD3951">
        <w:t xml:space="preserve"> </w:t>
      </w:r>
      <w:r w:rsidR="006F1889" w:rsidRPr="001E17E2">
        <w:t>counseling</w:t>
      </w:r>
      <w:r w:rsidR="00FD3951">
        <w:t xml:space="preserve"> </w:t>
      </w:r>
      <w:r w:rsidR="006F1889" w:rsidRPr="001E17E2">
        <w:t>and</w:t>
      </w:r>
      <w:r w:rsidR="00FD3951">
        <w:t xml:space="preserve"> </w:t>
      </w:r>
      <w:r w:rsidR="006F1889" w:rsidRPr="001E17E2">
        <w:t>group</w:t>
      </w:r>
      <w:r w:rsidR="00FD3951">
        <w:t xml:space="preserve"> </w:t>
      </w:r>
      <w:r w:rsidR="006F1889" w:rsidRPr="001E17E2">
        <w:t>session</w:t>
      </w:r>
      <w:r w:rsidR="00FD3951">
        <w:t xml:space="preserve"> </w:t>
      </w:r>
      <w:r w:rsidR="006F1889" w:rsidRPr="001E17E2">
        <w:t>facilitation</w:t>
      </w:r>
      <w:r w:rsidR="00FD3951">
        <w:t xml:space="preserve"> </w:t>
      </w:r>
      <w:r w:rsidR="006F1889" w:rsidRPr="001E17E2">
        <w:t>skills</w:t>
      </w:r>
      <w:r w:rsidR="00FD3951">
        <w:t xml:space="preserve"> </w:t>
      </w:r>
      <w:r w:rsidRPr="001E17E2">
        <w:t>(30</w:t>
      </w:r>
      <w:r w:rsidR="00FD3951">
        <w:t xml:space="preserve"> </w:t>
      </w:r>
      <w:r w:rsidRPr="001E17E2">
        <w:t>minutes)</w:t>
      </w:r>
    </w:p>
    <w:p w14:paraId="22091B06" w14:textId="09B07791" w:rsidR="00B96E60" w:rsidRPr="001E17E2" w:rsidRDefault="00E834B0" w:rsidP="005F753C">
      <w:pPr>
        <w:pStyle w:val="AN-Bullet2ndlevel"/>
        <w:ind w:left="1224"/>
        <w:rPr>
          <w:rFonts w:eastAsiaTheme="minorHAnsi" w:cstheme="minorBidi"/>
          <w:b/>
          <w:bCs/>
          <w:iCs/>
          <w:color w:val="6C6463"/>
        </w:rPr>
      </w:pPr>
      <w:r w:rsidRPr="001E17E2">
        <w:t>Activity</w:t>
      </w:r>
      <w:r w:rsidR="00FD3951">
        <w:t xml:space="preserve"> </w:t>
      </w:r>
      <w:r w:rsidRPr="001E17E2">
        <w:t>1:</w:t>
      </w:r>
      <w:r w:rsidR="00FD3951">
        <w:t xml:space="preserve"> </w:t>
      </w:r>
      <w:r w:rsidRPr="001E17E2">
        <w:t>Communication</w:t>
      </w:r>
      <w:r w:rsidR="00FD3951">
        <w:t xml:space="preserve"> </w:t>
      </w:r>
      <w:r w:rsidR="00066AC3" w:rsidRPr="001E17E2">
        <w:t>and</w:t>
      </w:r>
      <w:r w:rsidR="00FD3951">
        <w:t xml:space="preserve"> </w:t>
      </w:r>
      <w:r w:rsidR="00066AC3" w:rsidRPr="001E17E2">
        <w:t>Play</w:t>
      </w:r>
      <w:r w:rsidR="00FD3951">
        <w:t xml:space="preserve"> </w:t>
      </w:r>
      <w:r w:rsidR="00066AC3" w:rsidRPr="001E17E2">
        <w:t>Group</w:t>
      </w:r>
      <w:r w:rsidR="00FD3951">
        <w:t xml:space="preserve"> </w:t>
      </w:r>
      <w:r w:rsidR="00066AC3" w:rsidRPr="001E17E2">
        <w:t>Session</w:t>
      </w:r>
      <w:r w:rsidR="00FD3951">
        <w:t xml:space="preserve"> </w:t>
      </w:r>
      <w:r w:rsidRPr="001E17E2">
        <w:t>Role-</w:t>
      </w:r>
      <w:r w:rsidR="008D393B" w:rsidRPr="001E17E2">
        <w:t>P</w:t>
      </w:r>
      <w:r w:rsidRPr="001E17E2">
        <w:t>lay</w:t>
      </w:r>
      <w:r w:rsidR="00FD3951">
        <w:t xml:space="preserve"> </w:t>
      </w:r>
      <w:r w:rsidRPr="001E17E2">
        <w:t>(30</w:t>
      </w:r>
      <w:r w:rsidR="00FD3951">
        <w:t xml:space="preserve"> </w:t>
      </w:r>
      <w:r w:rsidRPr="001E17E2">
        <w:t>minutes)</w:t>
      </w:r>
    </w:p>
    <w:p w14:paraId="6B6CF6C3" w14:textId="0301F3CB" w:rsidR="00B96E60" w:rsidRPr="001E17E2" w:rsidRDefault="00B96E60" w:rsidP="0085214F">
      <w:pPr>
        <w:pStyle w:val="AN-LearningObjectivesendheader"/>
      </w:pPr>
      <w:r w:rsidRPr="001E17E2">
        <w:t>Learning</w:t>
      </w:r>
      <w:r w:rsidR="00FD3951">
        <w:t xml:space="preserve"> </w:t>
      </w:r>
      <w:r w:rsidRPr="001E17E2">
        <w:t>Objective</w:t>
      </w:r>
      <w:r w:rsidR="00FD3951">
        <w:t xml:space="preserve"> </w:t>
      </w:r>
      <w:r w:rsidRPr="001E17E2">
        <w:t>1:</w:t>
      </w:r>
      <w:r w:rsidR="00FD3951">
        <w:t xml:space="preserve"> </w:t>
      </w:r>
      <w:r w:rsidRPr="001E17E2">
        <w:t>Identify</w:t>
      </w:r>
      <w:r w:rsidR="00FD3951">
        <w:t xml:space="preserve"> </w:t>
      </w:r>
      <w:r w:rsidR="008E6D93" w:rsidRPr="001E17E2">
        <w:t>communication</w:t>
      </w:r>
      <w:r w:rsidR="00FD3951">
        <w:t xml:space="preserve"> </w:t>
      </w:r>
      <w:r w:rsidR="008E6D93" w:rsidRPr="001E17E2">
        <w:t>and</w:t>
      </w:r>
      <w:r w:rsidR="00FD3951">
        <w:t xml:space="preserve"> </w:t>
      </w:r>
      <w:r w:rsidRPr="001E17E2">
        <w:t>play</w:t>
      </w:r>
      <w:r w:rsidR="00FD3951">
        <w:t xml:space="preserve"> </w:t>
      </w:r>
      <w:r w:rsidRPr="001E17E2">
        <w:t>activities</w:t>
      </w:r>
      <w:r w:rsidR="00FD3951">
        <w:t xml:space="preserve"> </w:t>
      </w:r>
      <w:r w:rsidRPr="001E17E2">
        <w:t>that</w:t>
      </w:r>
      <w:r w:rsidR="00FD3951">
        <w:t xml:space="preserve"> </w:t>
      </w:r>
      <w:r w:rsidRPr="001E17E2">
        <w:t>are</w:t>
      </w:r>
      <w:r w:rsidR="00FD3951">
        <w:t xml:space="preserve"> </w:t>
      </w:r>
      <w:r w:rsidRPr="001E17E2">
        <w:t>appropriate</w:t>
      </w:r>
      <w:r w:rsidR="00FD3951">
        <w:t xml:space="preserve"> </w:t>
      </w:r>
      <w:r w:rsidRPr="001E17E2">
        <w:t>for</w:t>
      </w:r>
      <w:r w:rsidR="00FD3951">
        <w:t xml:space="preserve"> </w:t>
      </w:r>
      <w:r w:rsidRPr="001E17E2">
        <w:t>different</w:t>
      </w:r>
      <w:r w:rsidR="00FD3951">
        <w:t xml:space="preserve"> </w:t>
      </w:r>
      <w:r w:rsidRPr="001E17E2">
        <w:t>ages</w:t>
      </w:r>
      <w:r w:rsidR="00FD3951">
        <w:t xml:space="preserve"> </w:t>
      </w:r>
    </w:p>
    <w:p w14:paraId="4E438176" w14:textId="04D7E239" w:rsidR="00B96E60" w:rsidRPr="001E17E2" w:rsidRDefault="00B96E60" w:rsidP="00B96E60">
      <w:pPr>
        <w:pStyle w:val="AN-Head4-LJrev"/>
        <w:rPr>
          <w:iCs/>
        </w:rPr>
      </w:pPr>
      <w:r w:rsidRPr="001E17E2">
        <w:rPr>
          <w:b/>
          <w:iCs/>
        </w:rPr>
        <w:t>Methodology:</w:t>
      </w:r>
      <w:r w:rsidR="00FD3951">
        <w:rPr>
          <w:iCs/>
        </w:rPr>
        <w:t xml:space="preserve"> </w:t>
      </w:r>
      <w:r w:rsidRPr="001E17E2">
        <w:rPr>
          <w:iCs/>
        </w:rPr>
        <w:t>Small-group</w:t>
      </w:r>
      <w:r w:rsidR="00FD3951">
        <w:rPr>
          <w:iCs/>
        </w:rPr>
        <w:t xml:space="preserve"> </w:t>
      </w:r>
      <w:r w:rsidRPr="001E17E2">
        <w:rPr>
          <w:iCs/>
        </w:rPr>
        <w:t>work</w:t>
      </w:r>
    </w:p>
    <w:p w14:paraId="0ECA77FE" w14:textId="010F1505" w:rsidR="00B96E60" w:rsidRPr="001E17E2" w:rsidRDefault="00B96E60" w:rsidP="00B96E60">
      <w:pPr>
        <w:pStyle w:val="AN-Head4-LJrev"/>
        <w:rPr>
          <w:iCs/>
        </w:rPr>
      </w:pPr>
      <w:r w:rsidRPr="001E17E2">
        <w:rPr>
          <w:b/>
          <w:iCs/>
        </w:rPr>
        <w:t>Time:</w:t>
      </w:r>
      <w:r w:rsidR="00FD3951">
        <w:rPr>
          <w:iCs/>
        </w:rPr>
        <w:t xml:space="preserve"> </w:t>
      </w:r>
      <w:r w:rsidRPr="001E17E2">
        <w:rPr>
          <w:iCs/>
        </w:rPr>
        <w:t>20</w:t>
      </w:r>
      <w:r w:rsidR="00FD3951">
        <w:rPr>
          <w:iCs/>
        </w:rPr>
        <w:t xml:space="preserve"> </w:t>
      </w:r>
      <w:r w:rsidRPr="001E17E2">
        <w:rPr>
          <w:iCs/>
        </w:rPr>
        <w:t>minutes</w:t>
      </w:r>
    </w:p>
    <w:p w14:paraId="65FCF64F" w14:textId="61BEA4F7" w:rsidR="00B96E60" w:rsidRPr="001E17E2" w:rsidRDefault="00B96E60" w:rsidP="00194EDD">
      <w:pPr>
        <w:pStyle w:val="AN-Instructions"/>
      </w:pPr>
      <w:bookmarkStart w:id="180" w:name="_Toc92298997"/>
      <w:r w:rsidRPr="001E17E2">
        <w:t>Instructions</w:t>
      </w:r>
      <w:bookmarkEnd w:id="180"/>
    </w:p>
    <w:p w14:paraId="7CEA7080" w14:textId="614FDF83" w:rsidR="00B96E60" w:rsidRPr="001E17E2" w:rsidRDefault="00B96E60" w:rsidP="00D848DE">
      <w:pPr>
        <w:pStyle w:val="AN-Head2"/>
        <w:rPr>
          <w:i/>
        </w:rPr>
      </w:pPr>
      <w:r w:rsidRPr="001E17E2">
        <w:t>Activity</w:t>
      </w:r>
      <w:r w:rsidR="00FD3951">
        <w:t xml:space="preserve"> </w:t>
      </w:r>
      <w:r w:rsidRPr="001E17E2">
        <w:t>1:</w:t>
      </w:r>
      <w:r w:rsidR="00FD3951">
        <w:t xml:space="preserve"> </w:t>
      </w:r>
      <w:r w:rsidRPr="001E17E2">
        <w:t>Act</w:t>
      </w:r>
      <w:r w:rsidR="00FD3951">
        <w:t xml:space="preserve"> </w:t>
      </w:r>
      <w:r w:rsidRPr="001E17E2">
        <w:t>Out</w:t>
      </w:r>
      <w:r w:rsidR="00FD3951">
        <w:t xml:space="preserve"> </w:t>
      </w:r>
      <w:r w:rsidR="008E6D93" w:rsidRPr="001E17E2">
        <w:t>Communication</w:t>
      </w:r>
      <w:r w:rsidR="00FD3951">
        <w:t xml:space="preserve"> </w:t>
      </w:r>
      <w:r w:rsidR="008E6D93" w:rsidRPr="001E17E2">
        <w:t>and</w:t>
      </w:r>
      <w:r w:rsidR="00FD3951">
        <w:t xml:space="preserve"> </w:t>
      </w:r>
      <w:r w:rsidRPr="001E17E2">
        <w:t>Play</w:t>
      </w:r>
      <w:r w:rsidR="00FD3951">
        <w:t xml:space="preserve"> </w:t>
      </w:r>
      <w:r w:rsidRPr="001E17E2">
        <w:t>Activities</w:t>
      </w:r>
      <w:r w:rsidR="00FD3951">
        <w:t xml:space="preserve"> </w:t>
      </w:r>
      <w:r w:rsidRPr="001E17E2">
        <w:t>(20</w:t>
      </w:r>
      <w:r w:rsidR="00FD3951">
        <w:t xml:space="preserve"> </w:t>
      </w:r>
      <w:r w:rsidRPr="001E17E2">
        <w:t>minutes)</w:t>
      </w:r>
    </w:p>
    <w:p w14:paraId="09915F7C" w14:textId="7B3C8ED4" w:rsidR="00414B26" w:rsidRPr="001E17E2" w:rsidRDefault="00B96E60" w:rsidP="007A6D1C">
      <w:pPr>
        <w:pStyle w:val="AN-NumberedList"/>
        <w:numPr>
          <w:ilvl w:val="0"/>
          <w:numId w:val="27"/>
        </w:numPr>
        <w:ind w:left="547"/>
      </w:pPr>
      <w:r w:rsidRPr="001E17E2">
        <w:t>Divide</w:t>
      </w:r>
      <w:r w:rsidR="00FD3951">
        <w:t xml:space="preserve"> </w:t>
      </w:r>
      <w:r w:rsidRPr="001E17E2">
        <w:t>participants</w:t>
      </w:r>
      <w:r w:rsidR="00FD3951">
        <w:t xml:space="preserve"> </w:t>
      </w:r>
      <w:r w:rsidRPr="001E17E2">
        <w:t>into</w:t>
      </w:r>
      <w:r w:rsidR="00FD3951">
        <w:t xml:space="preserve"> </w:t>
      </w:r>
      <w:r w:rsidRPr="001E17E2">
        <w:t>small</w:t>
      </w:r>
      <w:r w:rsidR="00FD3951">
        <w:t xml:space="preserve"> </w:t>
      </w:r>
      <w:r w:rsidRPr="001E17E2">
        <w:t>groups</w:t>
      </w:r>
      <w:r w:rsidR="00FD3951">
        <w:t xml:space="preserve"> </w:t>
      </w:r>
      <w:r w:rsidRPr="001E17E2">
        <w:t>(about</w:t>
      </w:r>
      <w:r w:rsidR="00FD3951">
        <w:t xml:space="preserve"> </w:t>
      </w:r>
      <w:r w:rsidR="003C4EC3" w:rsidRPr="001E17E2">
        <w:t>4–</w:t>
      </w:r>
      <w:r w:rsidR="00664463" w:rsidRPr="001E17E2">
        <w:t>5</w:t>
      </w:r>
      <w:r w:rsidR="00FD3951">
        <w:t xml:space="preserve"> </w:t>
      </w:r>
      <w:r w:rsidRPr="001E17E2">
        <w:t>people</w:t>
      </w:r>
      <w:r w:rsidR="00FD3951">
        <w:t xml:space="preserve"> </w:t>
      </w:r>
      <w:r w:rsidRPr="001E17E2">
        <w:t>per</w:t>
      </w:r>
      <w:r w:rsidR="00FD3951">
        <w:t xml:space="preserve"> </w:t>
      </w:r>
      <w:r w:rsidRPr="001E17E2">
        <w:t>group).</w:t>
      </w:r>
      <w:r w:rsidR="00FD3951">
        <w:t xml:space="preserve"> </w:t>
      </w:r>
    </w:p>
    <w:p w14:paraId="7C0BFB96" w14:textId="07C45FE7" w:rsidR="00414B26" w:rsidRPr="001E17E2" w:rsidRDefault="00B96E60" w:rsidP="007A6D1C">
      <w:pPr>
        <w:pStyle w:val="AN-NumberedList"/>
        <w:numPr>
          <w:ilvl w:val="0"/>
          <w:numId w:val="27"/>
        </w:numPr>
        <w:ind w:left="547"/>
      </w:pPr>
      <w:r w:rsidRPr="001E17E2">
        <w:t>Hand</w:t>
      </w:r>
      <w:r w:rsidR="00FD3951">
        <w:t xml:space="preserve"> </w:t>
      </w:r>
      <w:r w:rsidRPr="001E17E2">
        <w:t>each</w:t>
      </w:r>
      <w:r w:rsidR="00FD3951">
        <w:t xml:space="preserve"> </w:t>
      </w:r>
      <w:r w:rsidRPr="001E17E2">
        <w:t>small</w:t>
      </w:r>
      <w:r w:rsidR="00FD3951">
        <w:t xml:space="preserve"> </w:t>
      </w:r>
      <w:r w:rsidRPr="001E17E2">
        <w:t>group</w:t>
      </w:r>
      <w:r w:rsidR="00FD3951">
        <w:t xml:space="preserve"> </w:t>
      </w:r>
      <w:r w:rsidR="00664463" w:rsidRPr="001E17E2">
        <w:t>5</w:t>
      </w:r>
      <w:r w:rsidR="00FD3951">
        <w:t xml:space="preserve"> </w:t>
      </w:r>
      <w:r w:rsidRPr="001E17E2">
        <w:t>cut-up</w:t>
      </w:r>
      <w:r w:rsidR="00FD3951">
        <w:t xml:space="preserve"> </w:t>
      </w:r>
      <w:r w:rsidRPr="001E17E2">
        <w:t>strips</w:t>
      </w:r>
      <w:r w:rsidR="00FD3951">
        <w:t xml:space="preserve"> </w:t>
      </w:r>
      <w:r w:rsidRPr="001E17E2">
        <w:t>of</w:t>
      </w:r>
      <w:r w:rsidR="00FD3951">
        <w:t xml:space="preserve"> </w:t>
      </w:r>
      <w:r w:rsidRPr="001E17E2">
        <w:t>paper</w:t>
      </w:r>
      <w:r w:rsidR="00FD3951">
        <w:t xml:space="preserve"> </w:t>
      </w:r>
      <w:r w:rsidRPr="001E17E2">
        <w:t>from</w:t>
      </w:r>
      <w:r w:rsidR="00FD3951">
        <w:t xml:space="preserve"> </w:t>
      </w:r>
      <w:r w:rsidRPr="001E17E2">
        <w:t>“</w:t>
      </w:r>
      <w:r w:rsidR="002E0A96" w:rsidRPr="001E17E2">
        <w:t>Training</w:t>
      </w:r>
      <w:r w:rsidR="00FD3951">
        <w:t xml:space="preserve"> </w:t>
      </w:r>
      <w:r w:rsidR="002E0A96" w:rsidRPr="001E17E2">
        <w:t>Aid</w:t>
      </w:r>
      <w:r w:rsidR="00FD3951">
        <w:t xml:space="preserve"> </w:t>
      </w:r>
      <w:r w:rsidRPr="001E17E2">
        <w:t>6.1:</w:t>
      </w:r>
      <w:r w:rsidR="00FD3951">
        <w:t xml:space="preserve"> </w:t>
      </w:r>
      <w:r w:rsidR="008E6D93" w:rsidRPr="001E17E2">
        <w:t>Communication</w:t>
      </w:r>
      <w:r w:rsidR="00FD3951">
        <w:t xml:space="preserve"> </w:t>
      </w:r>
      <w:r w:rsidR="008E6D93" w:rsidRPr="001E17E2">
        <w:t>and</w:t>
      </w:r>
      <w:r w:rsidR="00FD3951">
        <w:t xml:space="preserve"> </w:t>
      </w:r>
      <w:r w:rsidRPr="001E17E2">
        <w:t>Play</w:t>
      </w:r>
      <w:r w:rsidR="00FD3951">
        <w:t xml:space="preserve"> </w:t>
      </w:r>
      <w:r w:rsidRPr="001E17E2">
        <w:t>Practical</w:t>
      </w:r>
      <w:r w:rsidR="00FD3951">
        <w:t xml:space="preserve"> </w:t>
      </w:r>
      <w:r w:rsidRPr="001E17E2">
        <w:t>Tips</w:t>
      </w:r>
      <w:r w:rsidR="00FD3951">
        <w:t xml:space="preserve"> </w:t>
      </w:r>
      <w:r w:rsidRPr="001E17E2">
        <w:t>for</w:t>
      </w:r>
      <w:r w:rsidR="00FD3951">
        <w:t xml:space="preserve"> </w:t>
      </w:r>
      <w:r w:rsidRPr="001E17E2">
        <w:t>Caregivers.”</w:t>
      </w:r>
      <w:r w:rsidR="00FD3951">
        <w:t xml:space="preserve"> </w:t>
      </w:r>
      <w:r w:rsidRPr="001E17E2">
        <w:t>Ensure</w:t>
      </w:r>
      <w:r w:rsidR="00FD3951">
        <w:t xml:space="preserve"> </w:t>
      </w:r>
      <w:r w:rsidRPr="001E17E2">
        <w:t>groups</w:t>
      </w:r>
      <w:r w:rsidR="00FD3951">
        <w:t xml:space="preserve"> </w:t>
      </w:r>
      <w:r w:rsidRPr="001E17E2">
        <w:t>have</w:t>
      </w:r>
      <w:r w:rsidR="00FD3951">
        <w:t xml:space="preserve"> </w:t>
      </w:r>
      <w:r w:rsidRPr="001E17E2">
        <w:t>enough</w:t>
      </w:r>
      <w:r w:rsidR="00FD3951">
        <w:t xml:space="preserve"> </w:t>
      </w:r>
      <w:r w:rsidRPr="001E17E2">
        <w:t>unique</w:t>
      </w:r>
      <w:r w:rsidR="00FD3951">
        <w:t xml:space="preserve"> </w:t>
      </w:r>
      <w:r w:rsidRPr="001E17E2">
        <w:t>Practical</w:t>
      </w:r>
      <w:r w:rsidR="00FD3951">
        <w:t xml:space="preserve"> </w:t>
      </w:r>
      <w:r w:rsidRPr="001E17E2">
        <w:t>Tips</w:t>
      </w:r>
      <w:r w:rsidR="00FD3951">
        <w:t xml:space="preserve"> </w:t>
      </w:r>
      <w:r w:rsidRPr="001E17E2">
        <w:t>per</w:t>
      </w:r>
      <w:r w:rsidR="00FD3951">
        <w:t xml:space="preserve"> </w:t>
      </w:r>
      <w:r w:rsidRPr="001E17E2">
        <w:t>participant.</w:t>
      </w:r>
    </w:p>
    <w:p w14:paraId="2F39C1ED" w14:textId="073B6DE6" w:rsidR="00414B26" w:rsidRPr="001E17E2" w:rsidRDefault="00B96E60" w:rsidP="007A6D1C">
      <w:pPr>
        <w:pStyle w:val="AN-NumberedList"/>
        <w:numPr>
          <w:ilvl w:val="0"/>
          <w:numId w:val="27"/>
        </w:numPr>
        <w:ind w:left="547"/>
      </w:pPr>
      <w:r w:rsidRPr="001E17E2">
        <w:t>Participants</w:t>
      </w:r>
      <w:r w:rsidR="00FD3951">
        <w:t xml:space="preserve"> </w:t>
      </w:r>
      <w:r w:rsidRPr="001E17E2">
        <w:t>take</w:t>
      </w:r>
      <w:r w:rsidR="00FD3951">
        <w:t xml:space="preserve"> </w:t>
      </w:r>
      <w:r w:rsidRPr="001E17E2">
        <w:t>turns</w:t>
      </w:r>
      <w:r w:rsidR="00FD3951">
        <w:t xml:space="preserve"> </w:t>
      </w:r>
      <w:r w:rsidRPr="001E17E2">
        <w:t>picking</w:t>
      </w:r>
      <w:r w:rsidR="00FD3951">
        <w:t xml:space="preserve"> </w:t>
      </w:r>
      <w:r w:rsidRPr="001E17E2">
        <w:t>a</w:t>
      </w:r>
      <w:r w:rsidR="00FD3951">
        <w:t xml:space="preserve"> </w:t>
      </w:r>
      <w:r w:rsidRPr="001E17E2">
        <w:t>strip</w:t>
      </w:r>
      <w:r w:rsidR="00FD3951">
        <w:t xml:space="preserve"> </w:t>
      </w:r>
      <w:r w:rsidRPr="001E17E2">
        <w:t>of</w:t>
      </w:r>
      <w:r w:rsidR="00FD3951">
        <w:t xml:space="preserve"> </w:t>
      </w:r>
      <w:r w:rsidRPr="001E17E2">
        <w:t>paper</w:t>
      </w:r>
      <w:r w:rsidR="00FD3951">
        <w:t xml:space="preserve"> </w:t>
      </w:r>
      <w:r w:rsidRPr="001E17E2">
        <w:t>and</w:t>
      </w:r>
      <w:r w:rsidR="00FD3951">
        <w:t xml:space="preserve"> </w:t>
      </w:r>
      <w:r w:rsidRPr="001E17E2">
        <w:t>acting</w:t>
      </w:r>
      <w:r w:rsidR="00FD3951">
        <w:t xml:space="preserve"> </w:t>
      </w:r>
      <w:r w:rsidRPr="001E17E2">
        <w:t>out</w:t>
      </w:r>
      <w:r w:rsidR="00FD3951">
        <w:t xml:space="preserve"> </w:t>
      </w:r>
      <w:r w:rsidRPr="001E17E2">
        <w:t>the</w:t>
      </w:r>
      <w:r w:rsidR="00FD3951">
        <w:t xml:space="preserve"> </w:t>
      </w:r>
      <w:r w:rsidRPr="001E17E2">
        <w:t>communication</w:t>
      </w:r>
      <w:r w:rsidR="00FD3951">
        <w:t xml:space="preserve"> </w:t>
      </w:r>
      <w:r w:rsidR="008E6D93" w:rsidRPr="001E17E2">
        <w:t>or</w:t>
      </w:r>
      <w:r w:rsidR="00FD3951">
        <w:t xml:space="preserve"> </w:t>
      </w:r>
      <w:r w:rsidR="008E6D93" w:rsidRPr="001E17E2">
        <w:t>play</w:t>
      </w:r>
      <w:r w:rsidR="00FD3951">
        <w:t xml:space="preserve"> </w:t>
      </w:r>
      <w:r w:rsidRPr="001E17E2">
        <w:t>activity</w:t>
      </w:r>
      <w:r w:rsidR="00FD3951">
        <w:t xml:space="preserve"> </w:t>
      </w:r>
      <w:r w:rsidRPr="001E17E2">
        <w:t>on</w:t>
      </w:r>
      <w:r w:rsidR="00FD3951">
        <w:t xml:space="preserve"> </w:t>
      </w:r>
      <w:r w:rsidRPr="001E17E2">
        <w:t>the</w:t>
      </w:r>
      <w:r w:rsidR="00FD3951">
        <w:t xml:space="preserve"> </w:t>
      </w:r>
      <w:r w:rsidRPr="001E17E2">
        <w:t>strip</w:t>
      </w:r>
      <w:r w:rsidR="00FD3951">
        <w:t xml:space="preserve"> </w:t>
      </w:r>
      <w:r w:rsidRPr="001E17E2">
        <w:t>of</w:t>
      </w:r>
      <w:r w:rsidR="00FD3951">
        <w:t xml:space="preserve"> </w:t>
      </w:r>
      <w:r w:rsidRPr="001E17E2">
        <w:t>paper.</w:t>
      </w:r>
      <w:r w:rsidR="00FD3951">
        <w:t xml:space="preserve"> </w:t>
      </w:r>
      <w:r w:rsidRPr="001E17E2">
        <w:t>Participants</w:t>
      </w:r>
      <w:r w:rsidR="00FD3951">
        <w:t xml:space="preserve"> </w:t>
      </w:r>
      <w:r w:rsidRPr="001E17E2">
        <w:t>should</w:t>
      </w:r>
      <w:r w:rsidR="00FD3951">
        <w:t xml:space="preserve"> </w:t>
      </w:r>
      <w:r w:rsidRPr="001E17E2">
        <w:t>use</w:t>
      </w:r>
      <w:r w:rsidR="00FD3951">
        <w:t xml:space="preserve"> </w:t>
      </w:r>
      <w:r w:rsidRPr="001E17E2">
        <w:t>a</w:t>
      </w:r>
      <w:r w:rsidR="00FD3951">
        <w:t xml:space="preserve"> </w:t>
      </w:r>
      <w:r w:rsidRPr="001E17E2">
        <w:t>doll,</w:t>
      </w:r>
      <w:r w:rsidR="00FD3951">
        <w:t xml:space="preserve"> </w:t>
      </w:r>
      <w:r w:rsidRPr="001E17E2">
        <w:t>or</w:t>
      </w:r>
      <w:r w:rsidR="00FD3951">
        <w:t xml:space="preserve"> </w:t>
      </w:r>
      <w:r w:rsidRPr="001E17E2">
        <w:t>other</w:t>
      </w:r>
      <w:r w:rsidR="00FD3951">
        <w:t xml:space="preserve"> </w:t>
      </w:r>
      <w:r w:rsidRPr="001E17E2">
        <w:t>prop,</w:t>
      </w:r>
      <w:r w:rsidR="00FD3951">
        <w:t xml:space="preserve"> </w:t>
      </w:r>
      <w:r w:rsidR="00CF5F2D" w:rsidRPr="001E17E2">
        <w:t>to</w:t>
      </w:r>
      <w:r w:rsidR="00FD3951">
        <w:t xml:space="preserve"> </w:t>
      </w:r>
      <w:r w:rsidRPr="001E17E2">
        <w:t>represent</w:t>
      </w:r>
      <w:r w:rsidR="00FD3951">
        <w:t xml:space="preserve"> </w:t>
      </w:r>
      <w:r w:rsidRPr="001E17E2">
        <w:t>a</w:t>
      </w:r>
      <w:r w:rsidR="00FD3951">
        <w:t xml:space="preserve"> </w:t>
      </w:r>
      <w:r w:rsidRPr="001E17E2">
        <w:t>child</w:t>
      </w:r>
      <w:r w:rsidR="00FD3951">
        <w:t xml:space="preserve"> </w:t>
      </w:r>
      <w:r w:rsidRPr="001E17E2">
        <w:t>he/she</w:t>
      </w:r>
      <w:r w:rsidR="00FD3951">
        <w:t xml:space="preserve"> </w:t>
      </w:r>
      <w:r w:rsidRPr="001E17E2">
        <w:t>is</w:t>
      </w:r>
      <w:r w:rsidR="00FD3951">
        <w:t xml:space="preserve"> </w:t>
      </w:r>
      <w:r w:rsidR="008E6D93" w:rsidRPr="001E17E2">
        <w:t>communicating</w:t>
      </w:r>
      <w:r w:rsidR="00FD3951">
        <w:t xml:space="preserve"> </w:t>
      </w:r>
      <w:r w:rsidR="008E6D93" w:rsidRPr="001E17E2">
        <w:t>or</w:t>
      </w:r>
      <w:r w:rsidR="00FD3951">
        <w:t xml:space="preserve"> </w:t>
      </w:r>
      <w:r w:rsidRPr="001E17E2">
        <w:t>playing</w:t>
      </w:r>
      <w:r w:rsidR="00FD3951">
        <w:t xml:space="preserve"> </w:t>
      </w:r>
      <w:r w:rsidRPr="001E17E2">
        <w:t>with.</w:t>
      </w:r>
    </w:p>
    <w:p w14:paraId="285A8C80" w14:textId="6F00FD88" w:rsidR="00414B26" w:rsidRPr="001E17E2" w:rsidRDefault="00B96E60" w:rsidP="007A6D1C">
      <w:pPr>
        <w:pStyle w:val="AN-NumberedList"/>
        <w:numPr>
          <w:ilvl w:val="0"/>
          <w:numId w:val="27"/>
        </w:numPr>
        <w:ind w:left="547"/>
      </w:pPr>
      <w:r w:rsidRPr="001E17E2">
        <w:t>After</w:t>
      </w:r>
      <w:r w:rsidR="00FD3951">
        <w:t xml:space="preserve"> </w:t>
      </w:r>
      <w:r w:rsidRPr="001E17E2">
        <w:t>a</w:t>
      </w:r>
      <w:r w:rsidR="00FD3951">
        <w:t xml:space="preserve"> </w:t>
      </w:r>
      <w:r w:rsidRPr="001E17E2">
        <w:t>participant</w:t>
      </w:r>
      <w:r w:rsidR="00FD3951">
        <w:t xml:space="preserve"> </w:t>
      </w:r>
      <w:r w:rsidRPr="001E17E2">
        <w:t>acts</w:t>
      </w:r>
      <w:r w:rsidR="00FD3951">
        <w:t xml:space="preserve"> </w:t>
      </w:r>
      <w:r w:rsidRPr="001E17E2">
        <w:t>out</w:t>
      </w:r>
      <w:r w:rsidR="00FD3951">
        <w:t xml:space="preserve"> </w:t>
      </w:r>
      <w:r w:rsidRPr="001E17E2">
        <w:t>an</w:t>
      </w:r>
      <w:r w:rsidR="00FD3951">
        <w:t xml:space="preserve"> </w:t>
      </w:r>
      <w:r w:rsidRPr="001E17E2">
        <w:t>activity,</w:t>
      </w:r>
      <w:r w:rsidR="00FD3951">
        <w:t xml:space="preserve"> </w:t>
      </w:r>
      <w:r w:rsidRPr="001E17E2">
        <w:t>he/she</w:t>
      </w:r>
      <w:r w:rsidR="00FD3951">
        <w:t xml:space="preserve"> </w:t>
      </w:r>
      <w:r w:rsidRPr="001E17E2">
        <w:t>should</w:t>
      </w:r>
      <w:r w:rsidR="00FD3951">
        <w:t xml:space="preserve"> </w:t>
      </w:r>
      <w:r w:rsidRPr="001E17E2">
        <w:t>say</w:t>
      </w:r>
      <w:r w:rsidR="00FD3951">
        <w:t xml:space="preserve"> </w:t>
      </w:r>
      <w:r w:rsidRPr="001E17E2">
        <w:t>what</w:t>
      </w:r>
      <w:r w:rsidR="00FD3951">
        <w:t xml:space="preserve"> </w:t>
      </w:r>
      <w:r w:rsidRPr="001E17E2">
        <w:t>age</w:t>
      </w:r>
      <w:r w:rsidR="00FD3951">
        <w:t xml:space="preserve"> </w:t>
      </w:r>
      <w:r w:rsidRPr="001E17E2">
        <w:t>group</w:t>
      </w:r>
      <w:r w:rsidR="00FD3951">
        <w:t xml:space="preserve"> </w:t>
      </w:r>
      <w:r w:rsidR="000B3513" w:rsidRPr="001E17E2">
        <w:t>(0–6</w:t>
      </w:r>
      <w:r w:rsidR="00FD3951">
        <w:t xml:space="preserve"> </w:t>
      </w:r>
      <w:r w:rsidR="000B3513" w:rsidRPr="001E17E2">
        <w:t>months,</w:t>
      </w:r>
      <w:r w:rsidR="00FD3951">
        <w:t xml:space="preserve"> </w:t>
      </w:r>
      <w:r w:rsidR="000B3513" w:rsidRPr="001E17E2">
        <w:t>6–9</w:t>
      </w:r>
      <w:r w:rsidR="00FD3951">
        <w:t xml:space="preserve"> </w:t>
      </w:r>
      <w:r w:rsidR="000B3513" w:rsidRPr="001E17E2">
        <w:t>months,</w:t>
      </w:r>
      <w:r w:rsidR="00FD3951">
        <w:t xml:space="preserve"> </w:t>
      </w:r>
      <w:r w:rsidR="000B3513" w:rsidRPr="001E17E2">
        <w:t>9–12</w:t>
      </w:r>
      <w:r w:rsidR="00FD3951">
        <w:t xml:space="preserve"> </w:t>
      </w:r>
      <w:r w:rsidR="000B3513" w:rsidRPr="001E17E2">
        <w:t>months,</w:t>
      </w:r>
      <w:r w:rsidR="00FD3951">
        <w:t xml:space="preserve"> </w:t>
      </w:r>
      <w:r w:rsidR="000B3513" w:rsidRPr="001E17E2">
        <w:t>12–24</w:t>
      </w:r>
      <w:r w:rsidR="00FD3951">
        <w:t xml:space="preserve"> </w:t>
      </w:r>
      <w:r w:rsidR="000B3513" w:rsidRPr="001E17E2">
        <w:t>months</w:t>
      </w:r>
      <w:r w:rsidRPr="001E17E2">
        <w:t>)</w:t>
      </w:r>
      <w:r w:rsidR="00FD3951">
        <w:t xml:space="preserve"> </w:t>
      </w:r>
      <w:r w:rsidRPr="001E17E2">
        <w:t>that</w:t>
      </w:r>
      <w:r w:rsidR="00FD3951">
        <w:t xml:space="preserve"> </w:t>
      </w:r>
      <w:r w:rsidRPr="001E17E2">
        <w:t>activity</w:t>
      </w:r>
      <w:r w:rsidR="00FD3951">
        <w:t xml:space="preserve"> </w:t>
      </w:r>
      <w:r w:rsidRPr="001E17E2">
        <w:t>would</w:t>
      </w:r>
      <w:r w:rsidR="00FD3951">
        <w:t xml:space="preserve"> </w:t>
      </w:r>
      <w:r w:rsidRPr="001E17E2">
        <w:t>be</w:t>
      </w:r>
      <w:r w:rsidR="00FD3951">
        <w:t xml:space="preserve"> </w:t>
      </w:r>
      <w:r w:rsidRPr="001E17E2">
        <w:t>most</w:t>
      </w:r>
      <w:r w:rsidR="00FD3951">
        <w:t xml:space="preserve"> </w:t>
      </w:r>
      <w:r w:rsidRPr="001E17E2">
        <w:t>appropriate</w:t>
      </w:r>
      <w:r w:rsidR="00FD3951">
        <w:t xml:space="preserve"> </w:t>
      </w:r>
      <w:r w:rsidRPr="001E17E2">
        <w:t>for</w:t>
      </w:r>
      <w:r w:rsidR="00FD3951">
        <w:t xml:space="preserve"> </w:t>
      </w:r>
      <w:r w:rsidRPr="001E17E2">
        <w:t>and</w:t>
      </w:r>
      <w:r w:rsidR="00FD3951">
        <w:t xml:space="preserve"> </w:t>
      </w:r>
      <w:r w:rsidRPr="001E17E2">
        <w:t>why.</w:t>
      </w:r>
      <w:r w:rsidR="00FD3951">
        <w:t xml:space="preserve"> </w:t>
      </w:r>
    </w:p>
    <w:p w14:paraId="708132B1" w14:textId="4B383388" w:rsidR="00414B26" w:rsidRPr="001E17E2" w:rsidRDefault="00B96E60" w:rsidP="007A6D1C">
      <w:pPr>
        <w:pStyle w:val="AN-NumberedList"/>
        <w:numPr>
          <w:ilvl w:val="0"/>
          <w:numId w:val="27"/>
        </w:numPr>
        <w:ind w:left="547"/>
      </w:pPr>
      <w:r w:rsidRPr="001E17E2">
        <w:t>Participants</w:t>
      </w:r>
      <w:r w:rsidR="00FD3951">
        <w:t xml:space="preserve"> </w:t>
      </w:r>
      <w:r w:rsidRPr="001E17E2">
        <w:t>provide</w:t>
      </w:r>
      <w:r w:rsidR="00FD3951">
        <w:t xml:space="preserve"> </w:t>
      </w:r>
      <w:r w:rsidRPr="001E17E2">
        <w:t>feedback,</w:t>
      </w:r>
      <w:r w:rsidR="00FD3951">
        <w:t xml:space="preserve"> </w:t>
      </w:r>
      <w:r w:rsidRPr="001E17E2">
        <w:t>beginning</w:t>
      </w:r>
      <w:r w:rsidR="00FD3951">
        <w:t xml:space="preserve"> </w:t>
      </w:r>
      <w:r w:rsidRPr="001E17E2">
        <w:t>with</w:t>
      </w:r>
      <w:r w:rsidR="00FD3951">
        <w:t xml:space="preserve"> </w:t>
      </w:r>
      <w:r w:rsidRPr="001E17E2">
        <w:t>praise</w:t>
      </w:r>
      <w:r w:rsidR="00FD3951">
        <w:t xml:space="preserve"> </w:t>
      </w:r>
      <w:r w:rsidRPr="001E17E2">
        <w:t>(identifying</w:t>
      </w:r>
      <w:r w:rsidR="00FD3951">
        <w:t xml:space="preserve"> </w:t>
      </w:r>
      <w:r w:rsidRPr="001E17E2">
        <w:t>at</w:t>
      </w:r>
      <w:r w:rsidR="00FD3951">
        <w:t xml:space="preserve"> </w:t>
      </w:r>
      <w:r w:rsidRPr="001E17E2">
        <w:t>least</w:t>
      </w:r>
      <w:r w:rsidR="00FD3951">
        <w:t xml:space="preserve"> </w:t>
      </w:r>
      <w:r w:rsidRPr="001E17E2">
        <w:t>one</w:t>
      </w:r>
      <w:r w:rsidR="00FD3951">
        <w:t xml:space="preserve"> </w:t>
      </w:r>
      <w:r w:rsidRPr="001E17E2">
        <w:t>thing</w:t>
      </w:r>
      <w:r w:rsidR="00FD3951">
        <w:t xml:space="preserve"> </w:t>
      </w:r>
      <w:r w:rsidRPr="001E17E2">
        <w:t>the</w:t>
      </w:r>
      <w:r w:rsidR="00FD3951">
        <w:t xml:space="preserve"> </w:t>
      </w:r>
      <w:r w:rsidRPr="001E17E2">
        <w:t>participant</w:t>
      </w:r>
      <w:r w:rsidR="00FD3951">
        <w:t xml:space="preserve"> </w:t>
      </w:r>
      <w:r w:rsidRPr="001E17E2">
        <w:t>did</w:t>
      </w:r>
      <w:r w:rsidR="00FD3951">
        <w:t xml:space="preserve"> </w:t>
      </w:r>
      <w:r w:rsidRPr="001E17E2">
        <w:t>well),</w:t>
      </w:r>
      <w:r w:rsidR="00FD3951">
        <w:t xml:space="preserve"> </w:t>
      </w:r>
      <w:r w:rsidRPr="001E17E2">
        <w:t>then</w:t>
      </w:r>
      <w:r w:rsidR="00FD3951">
        <w:t xml:space="preserve"> </w:t>
      </w:r>
      <w:r w:rsidRPr="001E17E2">
        <w:t>explaining</w:t>
      </w:r>
      <w:r w:rsidR="00FD3951">
        <w:t xml:space="preserve"> </w:t>
      </w:r>
      <w:r w:rsidRPr="001E17E2">
        <w:t>what</w:t>
      </w:r>
      <w:r w:rsidR="00FD3951">
        <w:t xml:space="preserve"> </w:t>
      </w:r>
      <w:r w:rsidRPr="001E17E2">
        <w:t>the</w:t>
      </w:r>
      <w:r w:rsidR="00FD3951">
        <w:t xml:space="preserve"> </w:t>
      </w:r>
      <w:r w:rsidRPr="001E17E2">
        <w:t>participant</w:t>
      </w:r>
      <w:r w:rsidR="00FD3951">
        <w:t xml:space="preserve"> </w:t>
      </w:r>
      <w:r w:rsidRPr="001E17E2">
        <w:t>could</w:t>
      </w:r>
      <w:r w:rsidR="00FD3951">
        <w:t xml:space="preserve"> </w:t>
      </w:r>
      <w:r w:rsidRPr="001E17E2">
        <w:t>do</w:t>
      </w:r>
      <w:r w:rsidR="00FD3951">
        <w:t xml:space="preserve"> </w:t>
      </w:r>
      <w:r w:rsidRPr="001E17E2">
        <w:t>better,</w:t>
      </w:r>
      <w:r w:rsidR="00FD3951">
        <w:t xml:space="preserve"> </w:t>
      </w:r>
      <w:r w:rsidRPr="001E17E2">
        <w:t>followed</w:t>
      </w:r>
      <w:r w:rsidR="00FD3951">
        <w:t xml:space="preserve"> </w:t>
      </w:r>
      <w:r w:rsidRPr="001E17E2">
        <w:t>by</w:t>
      </w:r>
      <w:r w:rsidR="00FD3951">
        <w:t xml:space="preserve"> </w:t>
      </w:r>
      <w:r w:rsidRPr="001E17E2">
        <w:t>expanding</w:t>
      </w:r>
      <w:r w:rsidR="00FD3951">
        <w:t xml:space="preserve"> </w:t>
      </w:r>
      <w:r w:rsidRPr="001E17E2">
        <w:t>on</w:t>
      </w:r>
      <w:r w:rsidR="00FD3951">
        <w:t xml:space="preserve"> </w:t>
      </w:r>
      <w:r w:rsidRPr="001E17E2">
        <w:t>the</w:t>
      </w:r>
      <w:r w:rsidR="00FD3951">
        <w:t xml:space="preserve"> </w:t>
      </w:r>
      <w:r w:rsidRPr="001E17E2">
        <w:t>good</w:t>
      </w:r>
      <w:r w:rsidR="00FD3951">
        <w:t xml:space="preserve"> </w:t>
      </w:r>
      <w:r w:rsidRPr="001E17E2">
        <w:t>practice</w:t>
      </w:r>
      <w:r w:rsidR="00FD3951">
        <w:t xml:space="preserve"> </w:t>
      </w:r>
      <w:r w:rsidRPr="001E17E2">
        <w:t>or</w:t>
      </w:r>
      <w:r w:rsidR="00FD3951">
        <w:t xml:space="preserve"> </w:t>
      </w:r>
      <w:r w:rsidRPr="001E17E2">
        <w:t>advice</w:t>
      </w:r>
      <w:r w:rsidR="00FD3951">
        <w:t xml:space="preserve"> </w:t>
      </w:r>
      <w:r w:rsidRPr="001E17E2">
        <w:t>to</w:t>
      </w:r>
      <w:r w:rsidR="00FD3951">
        <w:t xml:space="preserve"> </w:t>
      </w:r>
      <w:r w:rsidRPr="001E17E2">
        <w:t>promote</w:t>
      </w:r>
      <w:r w:rsidR="00FD3951">
        <w:t xml:space="preserve"> </w:t>
      </w:r>
      <w:r w:rsidRPr="001E17E2">
        <w:t>the</w:t>
      </w:r>
      <w:r w:rsidR="00FD3951">
        <w:t xml:space="preserve"> </w:t>
      </w:r>
      <w:r w:rsidRPr="001E17E2">
        <w:t>positive</w:t>
      </w:r>
      <w:r w:rsidR="00FD3951">
        <w:t xml:space="preserve"> </w:t>
      </w:r>
      <w:r w:rsidRPr="001E17E2">
        <w:t>interaction.</w:t>
      </w:r>
      <w:r w:rsidR="00FD3951">
        <w:t xml:space="preserve"> </w:t>
      </w:r>
      <w:r w:rsidRPr="001E17E2">
        <w:t>The</w:t>
      </w:r>
      <w:r w:rsidR="00FD3951">
        <w:t xml:space="preserve"> </w:t>
      </w:r>
      <w:r w:rsidRPr="001E17E2">
        <w:t>next</w:t>
      </w:r>
      <w:r w:rsidR="00FD3951">
        <w:t xml:space="preserve"> </w:t>
      </w:r>
      <w:r w:rsidRPr="001E17E2">
        <w:t>participant</w:t>
      </w:r>
      <w:r w:rsidR="00FD3951">
        <w:t xml:space="preserve"> </w:t>
      </w:r>
      <w:r w:rsidRPr="001E17E2">
        <w:t>chooses</w:t>
      </w:r>
      <w:r w:rsidR="00FD3951">
        <w:t xml:space="preserve"> </w:t>
      </w:r>
      <w:r w:rsidRPr="001E17E2">
        <w:t>a</w:t>
      </w:r>
      <w:r w:rsidR="00FD3951">
        <w:t xml:space="preserve"> </w:t>
      </w:r>
      <w:r w:rsidRPr="001E17E2">
        <w:t>strip</w:t>
      </w:r>
      <w:r w:rsidR="00FD3951">
        <w:t xml:space="preserve"> </w:t>
      </w:r>
      <w:r w:rsidRPr="001E17E2">
        <w:t>of</w:t>
      </w:r>
      <w:r w:rsidR="00FD3951">
        <w:t xml:space="preserve"> </w:t>
      </w:r>
      <w:r w:rsidRPr="001E17E2">
        <w:t>paper</w:t>
      </w:r>
      <w:r w:rsidR="00FD3951">
        <w:t xml:space="preserve"> </w:t>
      </w:r>
      <w:r w:rsidRPr="001E17E2">
        <w:t>and</w:t>
      </w:r>
      <w:r w:rsidR="00FD3951">
        <w:t xml:space="preserve"> </w:t>
      </w:r>
      <w:r w:rsidRPr="001E17E2">
        <w:t>does</w:t>
      </w:r>
      <w:r w:rsidR="00FD3951">
        <w:t xml:space="preserve"> </w:t>
      </w:r>
      <w:r w:rsidRPr="001E17E2">
        <w:t>the</w:t>
      </w:r>
      <w:r w:rsidR="00FD3951">
        <w:t xml:space="preserve"> </w:t>
      </w:r>
      <w:r w:rsidRPr="001E17E2">
        <w:t>same.</w:t>
      </w:r>
      <w:r w:rsidR="00FD3951">
        <w:t xml:space="preserve"> </w:t>
      </w:r>
    </w:p>
    <w:p w14:paraId="61CEC6F2" w14:textId="2FA5A9C9" w:rsidR="00414B26" w:rsidRPr="001E17E2" w:rsidRDefault="00B96E60" w:rsidP="007A6D1C">
      <w:pPr>
        <w:pStyle w:val="AN-NumberedList"/>
        <w:numPr>
          <w:ilvl w:val="0"/>
          <w:numId w:val="27"/>
        </w:numPr>
        <w:ind w:left="547"/>
      </w:pPr>
      <w:r w:rsidRPr="001E17E2">
        <w:t>Give</w:t>
      </w:r>
      <w:r w:rsidR="00FD3951">
        <w:t xml:space="preserve"> </w:t>
      </w:r>
      <w:r w:rsidRPr="001E17E2">
        <w:t>participants</w:t>
      </w:r>
      <w:r w:rsidR="00FD3951">
        <w:t xml:space="preserve"> </w:t>
      </w:r>
      <w:r w:rsidRPr="001E17E2">
        <w:t>15</w:t>
      </w:r>
      <w:r w:rsidR="00FD3951">
        <w:t xml:space="preserve"> </w:t>
      </w:r>
      <w:r w:rsidRPr="001E17E2">
        <w:t>minutes</w:t>
      </w:r>
      <w:r w:rsidR="00FD3951">
        <w:t xml:space="preserve"> </w:t>
      </w:r>
      <w:r w:rsidRPr="001E17E2">
        <w:t>to</w:t>
      </w:r>
      <w:r w:rsidR="00FD3951">
        <w:t xml:space="preserve"> </w:t>
      </w:r>
      <w:r w:rsidRPr="001E17E2">
        <w:t>practice</w:t>
      </w:r>
      <w:r w:rsidR="00FD3951">
        <w:t xml:space="preserve"> </w:t>
      </w:r>
      <w:r w:rsidRPr="001E17E2">
        <w:t>at</w:t>
      </w:r>
      <w:r w:rsidR="00FD3951">
        <w:t xml:space="preserve"> </w:t>
      </w:r>
      <w:r w:rsidRPr="001E17E2">
        <w:t>least</w:t>
      </w:r>
      <w:r w:rsidR="00FD3951">
        <w:t xml:space="preserve"> </w:t>
      </w:r>
      <w:r w:rsidRPr="001E17E2">
        <w:t>one</w:t>
      </w:r>
      <w:r w:rsidR="00FD3951">
        <w:t xml:space="preserve"> </w:t>
      </w:r>
      <w:r w:rsidRPr="001E17E2">
        <w:t>activity</w:t>
      </w:r>
      <w:r w:rsidR="00FD3951">
        <w:t xml:space="preserve"> </w:t>
      </w:r>
      <w:r w:rsidRPr="001E17E2">
        <w:t>per</w:t>
      </w:r>
      <w:r w:rsidR="00FD3951">
        <w:t xml:space="preserve"> </w:t>
      </w:r>
      <w:r w:rsidRPr="001E17E2">
        <w:t>person.</w:t>
      </w:r>
      <w:r w:rsidR="00FD3951">
        <w:t xml:space="preserve"> </w:t>
      </w:r>
      <w:r w:rsidRPr="001E17E2">
        <w:t>Encourage</w:t>
      </w:r>
      <w:r w:rsidR="00FD3951">
        <w:t xml:space="preserve"> </w:t>
      </w:r>
      <w:r w:rsidRPr="001E17E2">
        <w:t>participants</w:t>
      </w:r>
      <w:r w:rsidR="00FD3951">
        <w:t xml:space="preserve"> </w:t>
      </w:r>
      <w:r w:rsidRPr="001E17E2">
        <w:t>to</w:t>
      </w:r>
      <w:r w:rsidR="00FD3951">
        <w:t xml:space="preserve"> </w:t>
      </w:r>
      <w:r w:rsidRPr="001E17E2">
        <w:t>give</w:t>
      </w:r>
      <w:r w:rsidR="00FD3951">
        <w:t xml:space="preserve"> </w:t>
      </w:r>
      <w:r w:rsidRPr="001E17E2">
        <w:t>feedback</w:t>
      </w:r>
      <w:r w:rsidR="00FD3951">
        <w:t xml:space="preserve"> </w:t>
      </w:r>
      <w:r w:rsidRPr="001E17E2">
        <w:t>to</w:t>
      </w:r>
      <w:r w:rsidR="00FD3951">
        <w:t xml:space="preserve"> </w:t>
      </w:r>
      <w:r w:rsidR="00CF5F2D" w:rsidRPr="001E17E2">
        <w:t>each</w:t>
      </w:r>
      <w:r w:rsidR="00FD3951">
        <w:t xml:space="preserve"> </w:t>
      </w:r>
      <w:r w:rsidR="00CF5F2D" w:rsidRPr="001E17E2">
        <w:t>other</w:t>
      </w:r>
      <w:r w:rsidRPr="001E17E2">
        <w:t>.</w:t>
      </w:r>
      <w:r w:rsidR="00FD3951">
        <w:t xml:space="preserve"> </w:t>
      </w:r>
    </w:p>
    <w:p w14:paraId="0125F42B" w14:textId="22EA6EB5" w:rsidR="00414B26" w:rsidRPr="001E17E2" w:rsidRDefault="009E4670" w:rsidP="007A6D1C">
      <w:pPr>
        <w:pStyle w:val="AN-NumberedList"/>
        <w:numPr>
          <w:ilvl w:val="0"/>
          <w:numId w:val="27"/>
        </w:numPr>
        <w:ind w:left="547"/>
      </w:pPr>
      <w:r w:rsidRPr="001E17E2">
        <w:t>Walk</w:t>
      </w:r>
      <w:r w:rsidR="00FD3951">
        <w:t xml:space="preserve"> </w:t>
      </w:r>
      <w:r w:rsidR="00B96E60" w:rsidRPr="001E17E2">
        <w:t>around</w:t>
      </w:r>
      <w:r w:rsidR="00FD3951">
        <w:t xml:space="preserve"> </w:t>
      </w:r>
      <w:r w:rsidR="00B96E60" w:rsidRPr="001E17E2">
        <w:t>the</w:t>
      </w:r>
      <w:r w:rsidR="00FD3951">
        <w:t xml:space="preserve"> </w:t>
      </w:r>
      <w:r w:rsidR="00B96E60" w:rsidRPr="001E17E2">
        <w:t>room</w:t>
      </w:r>
      <w:r w:rsidR="00FD3951">
        <w:t xml:space="preserve"> </w:t>
      </w:r>
      <w:r w:rsidR="00B96E60" w:rsidRPr="001E17E2">
        <w:t>and</w:t>
      </w:r>
      <w:r w:rsidR="00FD3951">
        <w:t xml:space="preserve"> </w:t>
      </w:r>
      <w:r w:rsidR="00B96E60" w:rsidRPr="001E17E2">
        <w:t>fill</w:t>
      </w:r>
      <w:r w:rsidR="00FD3951">
        <w:t xml:space="preserve"> </w:t>
      </w:r>
      <w:r w:rsidR="00B96E60" w:rsidRPr="001E17E2">
        <w:t>in</w:t>
      </w:r>
      <w:r w:rsidR="00FD3951">
        <w:t xml:space="preserve"> </w:t>
      </w:r>
      <w:r w:rsidR="00B96E60" w:rsidRPr="001E17E2">
        <w:t>any</w:t>
      </w:r>
      <w:r w:rsidR="00FD3951">
        <w:t xml:space="preserve"> </w:t>
      </w:r>
      <w:r w:rsidR="00B96E60" w:rsidRPr="001E17E2">
        <w:t>information</w:t>
      </w:r>
      <w:r w:rsidR="00FD3951">
        <w:t xml:space="preserve"> </w:t>
      </w:r>
      <w:r w:rsidR="00B96E60" w:rsidRPr="001E17E2">
        <w:t>that</w:t>
      </w:r>
      <w:r w:rsidR="00FD3951">
        <w:t xml:space="preserve"> </w:t>
      </w:r>
      <w:r w:rsidR="00B96E60" w:rsidRPr="001E17E2">
        <w:t>participants</w:t>
      </w:r>
      <w:r w:rsidR="00FD3951">
        <w:t xml:space="preserve"> </w:t>
      </w:r>
      <w:r w:rsidR="00B96E60" w:rsidRPr="001E17E2">
        <w:t>are</w:t>
      </w:r>
      <w:r w:rsidR="00FD3951">
        <w:t xml:space="preserve"> </w:t>
      </w:r>
      <w:r w:rsidR="00B96E60" w:rsidRPr="001E17E2">
        <w:t>struggling</w:t>
      </w:r>
      <w:r w:rsidR="00FD3951">
        <w:t xml:space="preserve"> </w:t>
      </w:r>
      <w:r w:rsidR="00B96E60" w:rsidRPr="001E17E2">
        <w:t>with</w:t>
      </w:r>
      <w:r w:rsidR="00FD3951">
        <w:t xml:space="preserve"> </w:t>
      </w:r>
      <w:r w:rsidR="00B96E60" w:rsidRPr="001E17E2">
        <w:t>(s</w:t>
      </w:r>
      <w:r w:rsidR="000B3513" w:rsidRPr="001E17E2">
        <w:t>ee</w:t>
      </w:r>
      <w:r w:rsidR="00FD3951">
        <w:t xml:space="preserve"> </w:t>
      </w:r>
      <w:r w:rsidR="00B96E60" w:rsidRPr="001E17E2">
        <w:t>“Key</w:t>
      </w:r>
      <w:r w:rsidR="00FD3951">
        <w:t xml:space="preserve"> </w:t>
      </w:r>
      <w:r w:rsidR="00B96E60" w:rsidRPr="001E17E2">
        <w:t>Information,</w:t>
      </w:r>
      <w:r w:rsidR="00FD3951">
        <w:t xml:space="preserve"> </w:t>
      </w:r>
      <w:r w:rsidR="00B96E60" w:rsidRPr="001E17E2">
        <w:t>Learning</w:t>
      </w:r>
      <w:r w:rsidR="00FD3951">
        <w:t xml:space="preserve"> </w:t>
      </w:r>
      <w:r w:rsidR="00B96E60" w:rsidRPr="001E17E2">
        <w:t>Objective</w:t>
      </w:r>
      <w:r w:rsidR="00FD3951">
        <w:t xml:space="preserve"> </w:t>
      </w:r>
      <w:r w:rsidR="00B96E60" w:rsidRPr="001E17E2">
        <w:t>1</w:t>
      </w:r>
      <w:r w:rsidR="00746B0D" w:rsidRPr="001E17E2">
        <w:t>,</w:t>
      </w:r>
      <w:r w:rsidR="00FD3951">
        <w:t xml:space="preserve"> </w:t>
      </w:r>
      <w:r w:rsidR="00746B0D" w:rsidRPr="001E17E2">
        <w:t>Activity</w:t>
      </w:r>
      <w:r w:rsidR="00FD3951">
        <w:t xml:space="preserve"> </w:t>
      </w:r>
      <w:r w:rsidR="00746B0D" w:rsidRPr="001E17E2">
        <w:t>1</w:t>
      </w:r>
      <w:r w:rsidR="00B96E60" w:rsidRPr="001E17E2">
        <w:t>”</w:t>
      </w:r>
      <w:r w:rsidR="00FD3951">
        <w:t xml:space="preserve"> </w:t>
      </w:r>
      <w:r w:rsidR="00B96E60" w:rsidRPr="001E17E2">
        <w:t>below</w:t>
      </w:r>
      <w:r w:rsidR="00FD3951">
        <w:t xml:space="preserve"> </w:t>
      </w:r>
      <w:r w:rsidR="00B96E60" w:rsidRPr="001E17E2">
        <w:t>for</w:t>
      </w:r>
      <w:r w:rsidR="00FD3951">
        <w:t xml:space="preserve"> </w:t>
      </w:r>
      <w:r w:rsidR="00B96E60" w:rsidRPr="001E17E2">
        <w:t>the</w:t>
      </w:r>
      <w:r w:rsidR="00FD3951">
        <w:t xml:space="preserve"> </w:t>
      </w:r>
      <w:r w:rsidR="00B96E60" w:rsidRPr="001E17E2">
        <w:t>age</w:t>
      </w:r>
      <w:r w:rsidR="00FD3951">
        <w:t xml:space="preserve"> </w:t>
      </w:r>
      <w:r w:rsidR="00B96E60" w:rsidRPr="001E17E2">
        <w:t>group</w:t>
      </w:r>
      <w:r w:rsidR="00FD3951">
        <w:t xml:space="preserve"> </w:t>
      </w:r>
      <w:r w:rsidR="00B96E60" w:rsidRPr="001E17E2">
        <w:t>that</w:t>
      </w:r>
      <w:r w:rsidR="00FD3951">
        <w:t xml:space="preserve"> </w:t>
      </w:r>
      <w:r w:rsidR="00B96E60" w:rsidRPr="001E17E2">
        <w:t>is</w:t>
      </w:r>
      <w:r w:rsidR="00FD3951">
        <w:t xml:space="preserve"> </w:t>
      </w:r>
      <w:r w:rsidR="00B96E60" w:rsidRPr="001E17E2">
        <w:t>most</w:t>
      </w:r>
      <w:r w:rsidR="00FD3951">
        <w:t xml:space="preserve"> </w:t>
      </w:r>
      <w:r w:rsidR="00B96E60" w:rsidRPr="001E17E2">
        <w:t>appropriate</w:t>
      </w:r>
      <w:r w:rsidR="00FD3951">
        <w:t xml:space="preserve"> </w:t>
      </w:r>
      <w:r w:rsidR="00B96E60" w:rsidRPr="001E17E2">
        <w:t>for</w:t>
      </w:r>
      <w:r w:rsidR="00FD3951">
        <w:t xml:space="preserve"> </w:t>
      </w:r>
      <w:r w:rsidR="00B96E60" w:rsidRPr="001E17E2">
        <w:t>each</w:t>
      </w:r>
      <w:r w:rsidR="00FD3951">
        <w:t xml:space="preserve"> </w:t>
      </w:r>
      <w:r w:rsidR="00B96E60" w:rsidRPr="001E17E2">
        <w:t>activity</w:t>
      </w:r>
      <w:r w:rsidR="008239DD" w:rsidRPr="001E17E2">
        <w:t>)</w:t>
      </w:r>
      <w:r w:rsidR="00B96E60" w:rsidRPr="001E17E2">
        <w:t>.</w:t>
      </w:r>
    </w:p>
    <w:p w14:paraId="4A7E196E" w14:textId="5A57DEFE" w:rsidR="00414B26" w:rsidRPr="001E17E2" w:rsidRDefault="00B96E60" w:rsidP="007A6D1C">
      <w:pPr>
        <w:pStyle w:val="AN-NumberedList"/>
        <w:numPr>
          <w:ilvl w:val="0"/>
          <w:numId w:val="27"/>
        </w:numPr>
        <w:ind w:left="547"/>
      </w:pPr>
      <w:r w:rsidRPr="001E17E2">
        <w:t>Debrief</w:t>
      </w:r>
      <w:r w:rsidR="00FD3951">
        <w:t xml:space="preserve"> </w:t>
      </w:r>
      <w:r w:rsidRPr="001E17E2">
        <w:t>the</w:t>
      </w:r>
      <w:r w:rsidR="00FD3951">
        <w:t xml:space="preserve"> </w:t>
      </w:r>
      <w:r w:rsidRPr="001E17E2">
        <w:t>activity</w:t>
      </w:r>
      <w:r w:rsidR="00FD3951">
        <w:t xml:space="preserve"> </w:t>
      </w:r>
      <w:r w:rsidRPr="001E17E2">
        <w:t>in</w:t>
      </w:r>
      <w:r w:rsidR="00FD3951">
        <w:t xml:space="preserve"> </w:t>
      </w:r>
      <w:r w:rsidRPr="001E17E2">
        <w:t>a</w:t>
      </w:r>
      <w:r w:rsidR="00FD3951">
        <w:t xml:space="preserve"> </w:t>
      </w:r>
      <w:r w:rsidRPr="001E17E2">
        <w:t>large</w:t>
      </w:r>
      <w:r w:rsidR="00FD3951">
        <w:t xml:space="preserve"> </w:t>
      </w:r>
      <w:r w:rsidRPr="001E17E2">
        <w:t>group</w:t>
      </w:r>
      <w:r w:rsidR="00FD3951">
        <w:t xml:space="preserve"> </w:t>
      </w:r>
      <w:r w:rsidRPr="001E17E2">
        <w:t>discussion</w:t>
      </w:r>
      <w:r w:rsidR="00FD3951">
        <w:t xml:space="preserve"> </w:t>
      </w:r>
      <w:r w:rsidRPr="001E17E2">
        <w:t>with</w:t>
      </w:r>
      <w:r w:rsidR="00FD3951">
        <w:t xml:space="preserve"> </w:t>
      </w:r>
      <w:r w:rsidRPr="001E17E2">
        <w:t>all</w:t>
      </w:r>
      <w:r w:rsidR="00FD3951">
        <w:t xml:space="preserve"> </w:t>
      </w:r>
      <w:r w:rsidRPr="001E17E2">
        <w:t>participants.</w:t>
      </w:r>
      <w:r w:rsidR="00FD3951">
        <w:t xml:space="preserve"> </w:t>
      </w:r>
      <w:r w:rsidRPr="001E17E2">
        <w:rPr>
          <w:b/>
        </w:rPr>
        <w:t>Ask,</w:t>
      </w:r>
      <w:r w:rsidR="00FD3951">
        <w:rPr>
          <w:b/>
        </w:rPr>
        <w:t xml:space="preserve"> </w:t>
      </w:r>
      <w:r w:rsidRPr="001E17E2">
        <w:rPr>
          <w:b/>
        </w:rPr>
        <w:t>“How</w:t>
      </w:r>
      <w:r w:rsidR="00FD3951">
        <w:rPr>
          <w:b/>
        </w:rPr>
        <w:t xml:space="preserve"> </w:t>
      </w:r>
      <w:r w:rsidRPr="001E17E2">
        <w:rPr>
          <w:b/>
        </w:rPr>
        <w:t>did</w:t>
      </w:r>
      <w:r w:rsidR="00FD3951">
        <w:rPr>
          <w:b/>
        </w:rPr>
        <w:t xml:space="preserve"> </w:t>
      </w:r>
      <w:r w:rsidRPr="001E17E2">
        <w:rPr>
          <w:b/>
        </w:rPr>
        <w:t>it</w:t>
      </w:r>
      <w:r w:rsidR="00FD3951">
        <w:rPr>
          <w:b/>
        </w:rPr>
        <w:t xml:space="preserve"> </w:t>
      </w:r>
      <w:r w:rsidRPr="001E17E2">
        <w:rPr>
          <w:b/>
        </w:rPr>
        <w:t>feel</w:t>
      </w:r>
      <w:r w:rsidR="00FD3951">
        <w:rPr>
          <w:b/>
        </w:rPr>
        <w:t xml:space="preserve"> </w:t>
      </w:r>
      <w:r w:rsidRPr="001E17E2">
        <w:rPr>
          <w:b/>
        </w:rPr>
        <w:t>to</w:t>
      </w:r>
      <w:r w:rsidR="00FD3951">
        <w:rPr>
          <w:b/>
        </w:rPr>
        <w:t xml:space="preserve"> </w:t>
      </w:r>
      <w:r w:rsidRPr="001E17E2">
        <w:rPr>
          <w:b/>
        </w:rPr>
        <w:t>do</w:t>
      </w:r>
      <w:r w:rsidR="00FD3951">
        <w:rPr>
          <w:b/>
        </w:rPr>
        <w:t xml:space="preserve"> </w:t>
      </w:r>
      <w:r w:rsidRPr="001E17E2">
        <w:rPr>
          <w:b/>
        </w:rPr>
        <w:t>this</w:t>
      </w:r>
      <w:r w:rsidR="00FD3951">
        <w:rPr>
          <w:b/>
        </w:rPr>
        <w:t xml:space="preserve"> </w:t>
      </w:r>
      <w:r w:rsidRPr="001E17E2">
        <w:rPr>
          <w:b/>
        </w:rPr>
        <w:t>activity?</w:t>
      </w:r>
      <w:r w:rsidR="00FD3951">
        <w:rPr>
          <w:b/>
        </w:rPr>
        <w:t xml:space="preserve"> </w:t>
      </w:r>
      <w:r w:rsidRPr="001E17E2">
        <w:rPr>
          <w:b/>
        </w:rPr>
        <w:t>Have</w:t>
      </w:r>
      <w:r w:rsidR="00FD3951">
        <w:rPr>
          <w:b/>
        </w:rPr>
        <w:t xml:space="preserve"> </w:t>
      </w:r>
      <w:r w:rsidRPr="001E17E2">
        <w:rPr>
          <w:b/>
        </w:rPr>
        <w:t>you</w:t>
      </w:r>
      <w:r w:rsidR="00FD3951">
        <w:rPr>
          <w:b/>
        </w:rPr>
        <w:t xml:space="preserve"> </w:t>
      </w:r>
      <w:r w:rsidRPr="001E17E2">
        <w:rPr>
          <w:b/>
        </w:rPr>
        <w:t>had</w:t>
      </w:r>
      <w:r w:rsidR="00FD3951">
        <w:rPr>
          <w:b/>
        </w:rPr>
        <w:t xml:space="preserve"> </w:t>
      </w:r>
      <w:r w:rsidRPr="001E17E2">
        <w:rPr>
          <w:b/>
        </w:rPr>
        <w:t>experience</w:t>
      </w:r>
      <w:r w:rsidR="00FD3951">
        <w:rPr>
          <w:b/>
        </w:rPr>
        <w:t xml:space="preserve"> </w:t>
      </w:r>
      <w:r w:rsidRPr="001E17E2">
        <w:rPr>
          <w:b/>
        </w:rPr>
        <w:t>doing</w:t>
      </w:r>
      <w:r w:rsidR="00FD3951">
        <w:rPr>
          <w:b/>
        </w:rPr>
        <w:t xml:space="preserve"> </w:t>
      </w:r>
      <w:r w:rsidRPr="001E17E2">
        <w:rPr>
          <w:b/>
        </w:rPr>
        <w:t>any</w:t>
      </w:r>
      <w:r w:rsidR="00FD3951">
        <w:rPr>
          <w:b/>
        </w:rPr>
        <w:t xml:space="preserve"> </w:t>
      </w:r>
      <w:r w:rsidRPr="001E17E2">
        <w:rPr>
          <w:b/>
        </w:rPr>
        <w:t>of</w:t>
      </w:r>
      <w:r w:rsidR="00FD3951">
        <w:rPr>
          <w:b/>
        </w:rPr>
        <w:t xml:space="preserve"> </w:t>
      </w:r>
      <w:r w:rsidRPr="001E17E2">
        <w:rPr>
          <w:b/>
        </w:rPr>
        <w:t>these</w:t>
      </w:r>
      <w:r w:rsidR="00FD3951">
        <w:rPr>
          <w:b/>
        </w:rPr>
        <w:t xml:space="preserve"> </w:t>
      </w:r>
      <w:r w:rsidRPr="001E17E2">
        <w:rPr>
          <w:b/>
        </w:rPr>
        <w:t>activities</w:t>
      </w:r>
      <w:r w:rsidR="00FD3951">
        <w:rPr>
          <w:b/>
        </w:rPr>
        <w:t xml:space="preserve"> </w:t>
      </w:r>
      <w:r w:rsidRPr="001E17E2">
        <w:rPr>
          <w:b/>
        </w:rPr>
        <w:t>with</w:t>
      </w:r>
      <w:r w:rsidR="00FD3951">
        <w:rPr>
          <w:b/>
        </w:rPr>
        <w:t xml:space="preserve"> </w:t>
      </w:r>
      <w:r w:rsidRPr="001E17E2">
        <w:rPr>
          <w:b/>
        </w:rPr>
        <w:t>a</w:t>
      </w:r>
      <w:r w:rsidR="00FD3951">
        <w:rPr>
          <w:b/>
        </w:rPr>
        <w:t xml:space="preserve"> </w:t>
      </w:r>
      <w:r w:rsidRPr="001E17E2">
        <w:rPr>
          <w:b/>
        </w:rPr>
        <w:t>child</w:t>
      </w:r>
      <w:r w:rsidR="00FD3951">
        <w:rPr>
          <w:b/>
        </w:rPr>
        <w:t xml:space="preserve"> </w:t>
      </w:r>
      <w:r w:rsidRPr="001E17E2">
        <w:rPr>
          <w:b/>
        </w:rPr>
        <w:t>before?</w:t>
      </w:r>
      <w:r w:rsidR="00FD3951">
        <w:rPr>
          <w:b/>
        </w:rPr>
        <w:t xml:space="preserve"> </w:t>
      </w:r>
      <w:r w:rsidR="002A5CF2" w:rsidRPr="001E17E2">
        <w:rPr>
          <w:b/>
        </w:rPr>
        <w:t>Is</w:t>
      </w:r>
      <w:r w:rsidR="00FD3951">
        <w:rPr>
          <w:b/>
        </w:rPr>
        <w:t xml:space="preserve"> </w:t>
      </w:r>
      <w:r w:rsidR="002A5CF2" w:rsidRPr="001E17E2">
        <w:rPr>
          <w:b/>
        </w:rPr>
        <w:t>this</w:t>
      </w:r>
      <w:r w:rsidR="00FD3951">
        <w:rPr>
          <w:b/>
        </w:rPr>
        <w:t xml:space="preserve"> </w:t>
      </w:r>
      <w:r w:rsidR="002A5CF2" w:rsidRPr="001E17E2">
        <w:rPr>
          <w:b/>
        </w:rPr>
        <w:t>something</w:t>
      </w:r>
      <w:r w:rsidR="00FD3951">
        <w:rPr>
          <w:b/>
        </w:rPr>
        <w:t xml:space="preserve"> </w:t>
      </w:r>
      <w:r w:rsidR="002A5CF2" w:rsidRPr="001E17E2">
        <w:rPr>
          <w:b/>
        </w:rPr>
        <w:t>a</w:t>
      </w:r>
      <w:r w:rsidR="00FD3951">
        <w:rPr>
          <w:b/>
        </w:rPr>
        <w:t xml:space="preserve"> </w:t>
      </w:r>
      <w:r w:rsidR="002A5CF2" w:rsidRPr="001E17E2">
        <w:rPr>
          <w:b/>
        </w:rPr>
        <w:t>caregiver</w:t>
      </w:r>
      <w:r w:rsidR="00FD3951">
        <w:rPr>
          <w:b/>
        </w:rPr>
        <w:t xml:space="preserve"> </w:t>
      </w:r>
      <w:r w:rsidR="002A5CF2" w:rsidRPr="001E17E2">
        <w:rPr>
          <w:b/>
        </w:rPr>
        <w:t>could</w:t>
      </w:r>
      <w:r w:rsidR="00FD3951">
        <w:rPr>
          <w:b/>
        </w:rPr>
        <w:t xml:space="preserve"> </w:t>
      </w:r>
      <w:r w:rsidR="005C6DE7" w:rsidRPr="001E17E2">
        <w:rPr>
          <w:b/>
        </w:rPr>
        <w:t>do</w:t>
      </w:r>
      <w:r w:rsidR="002A5CF2" w:rsidRPr="001E17E2">
        <w:rPr>
          <w:b/>
        </w:rPr>
        <w:t>?</w:t>
      </w:r>
      <w:r w:rsidRPr="001E17E2">
        <w:rPr>
          <w:b/>
        </w:rPr>
        <w:t>”</w:t>
      </w:r>
    </w:p>
    <w:p w14:paraId="579B6D10" w14:textId="56E9712C" w:rsidR="00A62BBB" w:rsidRPr="001E17E2" w:rsidRDefault="00B96E60" w:rsidP="007A6D1C">
      <w:pPr>
        <w:pStyle w:val="AN-NumberedList"/>
        <w:numPr>
          <w:ilvl w:val="0"/>
          <w:numId w:val="27"/>
        </w:numPr>
        <w:ind w:left="547"/>
      </w:pPr>
      <w:r w:rsidRPr="001E17E2">
        <w:t>Close</w:t>
      </w:r>
      <w:r w:rsidR="00FD3951">
        <w:t xml:space="preserve"> </w:t>
      </w:r>
      <w:r w:rsidRPr="001E17E2">
        <w:t>by</w:t>
      </w:r>
      <w:r w:rsidR="00FD3951">
        <w:t xml:space="preserve"> </w:t>
      </w:r>
      <w:r w:rsidRPr="001E17E2">
        <w:t>telling</w:t>
      </w:r>
      <w:r w:rsidR="00FD3951">
        <w:t xml:space="preserve"> </w:t>
      </w:r>
      <w:r w:rsidRPr="001E17E2">
        <w:t>participants</w:t>
      </w:r>
      <w:r w:rsidR="00FD3951">
        <w:t xml:space="preserve"> </w:t>
      </w:r>
      <w:r w:rsidRPr="001E17E2">
        <w:t>that</w:t>
      </w:r>
      <w:r w:rsidR="00FD3951">
        <w:t xml:space="preserve"> </w:t>
      </w:r>
      <w:r w:rsidRPr="001E17E2">
        <w:t>it</w:t>
      </w:r>
      <w:r w:rsidR="00FD3951">
        <w:t xml:space="preserve"> </w:t>
      </w:r>
      <w:r w:rsidR="00CE3C79" w:rsidRPr="001E17E2">
        <w:t>i</w:t>
      </w:r>
      <w:r w:rsidRPr="001E17E2">
        <w:t>s</w:t>
      </w:r>
      <w:r w:rsidR="00FD3951">
        <w:t xml:space="preserve"> </w:t>
      </w:r>
      <w:r w:rsidRPr="001E17E2">
        <w:t>important</w:t>
      </w:r>
      <w:r w:rsidR="00FD3951">
        <w:t xml:space="preserve"> </w:t>
      </w:r>
      <w:r w:rsidRPr="001E17E2">
        <w:t>they</w:t>
      </w:r>
      <w:r w:rsidR="00FD3951">
        <w:t xml:space="preserve"> </w:t>
      </w:r>
      <w:r w:rsidRPr="001E17E2">
        <w:t>feel</w:t>
      </w:r>
      <w:r w:rsidR="00FD3951">
        <w:t xml:space="preserve"> </w:t>
      </w:r>
      <w:r w:rsidRPr="001E17E2">
        <w:t>comfortable</w:t>
      </w:r>
      <w:r w:rsidR="00FD3951">
        <w:t xml:space="preserve"> </w:t>
      </w:r>
      <w:r w:rsidRPr="001E17E2">
        <w:t>practicing</w:t>
      </w:r>
      <w:r w:rsidR="00FD3951">
        <w:t xml:space="preserve"> </w:t>
      </w:r>
      <w:r w:rsidRPr="001E17E2">
        <w:t>these</w:t>
      </w:r>
      <w:r w:rsidR="00FD3951">
        <w:t xml:space="preserve"> </w:t>
      </w:r>
      <w:r w:rsidR="005C6DE7" w:rsidRPr="001E17E2">
        <w:t>communication</w:t>
      </w:r>
      <w:r w:rsidR="00FD3951">
        <w:t xml:space="preserve"> </w:t>
      </w:r>
      <w:r w:rsidR="005C6DE7" w:rsidRPr="001E17E2">
        <w:t>and</w:t>
      </w:r>
      <w:r w:rsidR="00FD3951">
        <w:t xml:space="preserve"> </w:t>
      </w:r>
      <w:r w:rsidRPr="001E17E2">
        <w:t>play</w:t>
      </w:r>
      <w:r w:rsidR="00FD3951">
        <w:t xml:space="preserve"> </w:t>
      </w:r>
      <w:r w:rsidRPr="001E17E2">
        <w:t>activities,</w:t>
      </w:r>
      <w:r w:rsidR="00FD3951">
        <w:t xml:space="preserve"> </w:t>
      </w:r>
      <w:r w:rsidRPr="001E17E2">
        <w:t>as</w:t>
      </w:r>
      <w:r w:rsidR="00FD3951">
        <w:t xml:space="preserve"> </w:t>
      </w:r>
      <w:r w:rsidRPr="001E17E2">
        <w:t>they</w:t>
      </w:r>
      <w:r w:rsidR="00FD3951">
        <w:t xml:space="preserve"> </w:t>
      </w:r>
      <w:r w:rsidRPr="001E17E2">
        <w:t>will</w:t>
      </w:r>
      <w:r w:rsidR="00FD3951">
        <w:t xml:space="preserve"> </w:t>
      </w:r>
      <w:r w:rsidRPr="001E17E2">
        <w:t>be</w:t>
      </w:r>
      <w:r w:rsidR="00FD3951">
        <w:t xml:space="preserve"> </w:t>
      </w:r>
      <w:r w:rsidRPr="001E17E2">
        <w:t>teaching</w:t>
      </w:r>
      <w:r w:rsidR="00FD3951">
        <w:t xml:space="preserve"> </w:t>
      </w:r>
      <w:r w:rsidRPr="001E17E2">
        <w:t>caregivers</w:t>
      </w:r>
      <w:r w:rsidR="00FD3951">
        <w:t xml:space="preserve"> </w:t>
      </w:r>
      <w:r w:rsidRPr="001E17E2">
        <w:t>how</w:t>
      </w:r>
      <w:r w:rsidR="00FD3951">
        <w:t xml:space="preserve"> </w:t>
      </w:r>
      <w:r w:rsidRPr="001E17E2">
        <w:t>to</w:t>
      </w:r>
      <w:r w:rsidR="00FD3951">
        <w:t xml:space="preserve"> </w:t>
      </w:r>
      <w:r w:rsidRPr="001E17E2">
        <w:t>do</w:t>
      </w:r>
      <w:r w:rsidR="00FD3951">
        <w:t xml:space="preserve"> </w:t>
      </w:r>
      <w:r w:rsidRPr="001E17E2">
        <w:t>these</w:t>
      </w:r>
      <w:r w:rsidR="00FD3951">
        <w:t xml:space="preserve"> </w:t>
      </w:r>
      <w:r w:rsidRPr="001E17E2">
        <w:t>with</w:t>
      </w:r>
      <w:r w:rsidR="00FD3951">
        <w:t xml:space="preserve"> </w:t>
      </w:r>
      <w:r w:rsidRPr="001E17E2">
        <w:t>their</w:t>
      </w:r>
      <w:r w:rsidR="00FD3951">
        <w:t xml:space="preserve"> </w:t>
      </w:r>
      <w:r w:rsidRPr="001E17E2">
        <w:t>children</w:t>
      </w:r>
      <w:r w:rsidR="00FD3951">
        <w:t xml:space="preserve"> </w:t>
      </w:r>
      <w:r w:rsidR="00CE3C79" w:rsidRPr="001E17E2">
        <w:t>using</w:t>
      </w:r>
      <w:r w:rsidR="00FD3951">
        <w:t xml:space="preserve"> </w:t>
      </w:r>
      <w:r w:rsidR="00CE3C79" w:rsidRPr="001E17E2">
        <w:t>the</w:t>
      </w:r>
      <w:r w:rsidR="00FD3951">
        <w:t xml:space="preserve"> </w:t>
      </w:r>
      <w:r w:rsidR="00CE3C79" w:rsidRPr="001E17E2">
        <w:t>Practical</w:t>
      </w:r>
      <w:r w:rsidR="00FD3951">
        <w:t xml:space="preserve"> </w:t>
      </w:r>
      <w:r w:rsidR="00CE3C79" w:rsidRPr="001E17E2">
        <w:t>Tips</w:t>
      </w:r>
      <w:r w:rsidR="00FD3951">
        <w:t xml:space="preserve"> </w:t>
      </w:r>
      <w:r w:rsidR="00CE3C79" w:rsidRPr="001E17E2">
        <w:t>on</w:t>
      </w:r>
      <w:r w:rsidR="00FD3951">
        <w:t xml:space="preserve"> </w:t>
      </w:r>
      <w:r w:rsidR="00CE3C79" w:rsidRPr="001E17E2">
        <w:t>“Counseling</w:t>
      </w:r>
      <w:r w:rsidR="00FD3951">
        <w:t xml:space="preserve"> </w:t>
      </w:r>
      <w:r w:rsidR="00CE3C79" w:rsidRPr="001E17E2">
        <w:t>Cards</w:t>
      </w:r>
      <w:r w:rsidR="00FD3951">
        <w:t xml:space="preserve"> </w:t>
      </w:r>
      <w:r w:rsidR="00CE3C79" w:rsidRPr="001E17E2">
        <w:t>3</w:t>
      </w:r>
      <w:r w:rsidR="00FD3951">
        <w:t xml:space="preserve"> </w:t>
      </w:r>
      <w:r w:rsidR="00CE3C79" w:rsidRPr="001E17E2">
        <w:t>and</w:t>
      </w:r>
      <w:r w:rsidR="00FD3951">
        <w:t xml:space="preserve"> </w:t>
      </w:r>
      <w:r w:rsidR="00CE3C79" w:rsidRPr="001E17E2">
        <w:t>4</w:t>
      </w:r>
      <w:r w:rsidRPr="001E17E2">
        <w:t>.</w:t>
      </w:r>
      <w:r w:rsidR="00CE3C79" w:rsidRPr="001E17E2">
        <w:t>”</w:t>
      </w:r>
      <w:r w:rsidR="00FD3951">
        <w:t xml:space="preserve"> </w:t>
      </w:r>
      <w:r w:rsidRPr="001E17E2">
        <w:t>Sometimes</w:t>
      </w:r>
      <w:r w:rsidR="00FD3951">
        <w:t xml:space="preserve"> </w:t>
      </w:r>
      <w:r w:rsidRPr="001E17E2">
        <w:t>these</w:t>
      </w:r>
      <w:r w:rsidR="00FD3951">
        <w:t xml:space="preserve"> </w:t>
      </w:r>
      <w:r w:rsidRPr="001E17E2">
        <w:t>things</w:t>
      </w:r>
      <w:r w:rsidR="00FD3951">
        <w:t xml:space="preserve"> </w:t>
      </w:r>
      <w:r w:rsidRPr="001E17E2">
        <w:t>can</w:t>
      </w:r>
      <w:r w:rsidR="00FD3951">
        <w:t xml:space="preserve"> </w:t>
      </w:r>
      <w:r w:rsidRPr="001E17E2">
        <w:t>feel</w:t>
      </w:r>
      <w:r w:rsidR="00FD3951">
        <w:t xml:space="preserve"> </w:t>
      </w:r>
      <w:r w:rsidRPr="001E17E2">
        <w:t>a</w:t>
      </w:r>
      <w:r w:rsidR="00FD3951">
        <w:t xml:space="preserve"> </w:t>
      </w:r>
      <w:r w:rsidRPr="001E17E2">
        <w:t>bit</w:t>
      </w:r>
      <w:r w:rsidR="00FD3951">
        <w:t xml:space="preserve"> </w:t>
      </w:r>
      <w:r w:rsidRPr="001E17E2">
        <w:t>silly</w:t>
      </w:r>
      <w:r w:rsidR="00FD3951">
        <w:t xml:space="preserve"> </w:t>
      </w:r>
      <w:r w:rsidR="003C37A4" w:rsidRPr="001E17E2">
        <w:t>a</w:t>
      </w:r>
      <w:r w:rsidRPr="001E17E2">
        <w:t>s</w:t>
      </w:r>
      <w:r w:rsidR="00FD3951">
        <w:t xml:space="preserve"> </w:t>
      </w:r>
      <w:r w:rsidRPr="001E17E2">
        <w:t>an</w:t>
      </w:r>
      <w:r w:rsidR="00FD3951">
        <w:t xml:space="preserve"> </w:t>
      </w:r>
      <w:r w:rsidRPr="001E17E2">
        <w:t>adult,</w:t>
      </w:r>
      <w:r w:rsidR="00FD3951">
        <w:t xml:space="preserve"> </w:t>
      </w:r>
      <w:r w:rsidRPr="001E17E2">
        <w:t>but</w:t>
      </w:r>
      <w:r w:rsidR="00FD3951">
        <w:t xml:space="preserve"> </w:t>
      </w:r>
      <w:r w:rsidRPr="001E17E2">
        <w:t>children</w:t>
      </w:r>
      <w:r w:rsidR="00FD3951">
        <w:t xml:space="preserve"> </w:t>
      </w:r>
      <w:r w:rsidRPr="001E17E2">
        <w:t>learn</w:t>
      </w:r>
      <w:r w:rsidR="00FD3951">
        <w:t xml:space="preserve"> </w:t>
      </w:r>
      <w:r w:rsidRPr="001E17E2">
        <w:t>through</w:t>
      </w:r>
      <w:r w:rsidR="00FD3951">
        <w:t xml:space="preserve"> </w:t>
      </w:r>
      <w:r w:rsidRPr="001E17E2">
        <w:t>play</w:t>
      </w:r>
      <w:r w:rsidR="00FD3951">
        <w:t xml:space="preserve"> </w:t>
      </w:r>
      <w:r w:rsidRPr="001E17E2">
        <w:t>so</w:t>
      </w:r>
      <w:r w:rsidR="00FD3951">
        <w:t xml:space="preserve"> </w:t>
      </w:r>
      <w:r w:rsidRPr="001E17E2">
        <w:t>it</w:t>
      </w:r>
      <w:r w:rsidR="00FD3951">
        <w:t xml:space="preserve"> </w:t>
      </w:r>
      <w:r w:rsidR="00CE3C79" w:rsidRPr="001E17E2">
        <w:t>i</w:t>
      </w:r>
      <w:r w:rsidRPr="001E17E2">
        <w:t>s</w:t>
      </w:r>
      <w:r w:rsidR="00FD3951">
        <w:t xml:space="preserve"> </w:t>
      </w:r>
      <w:r w:rsidRPr="001E17E2">
        <w:t>so</w:t>
      </w:r>
      <w:r w:rsidR="00FD3951">
        <w:t xml:space="preserve"> </w:t>
      </w:r>
      <w:r w:rsidRPr="001E17E2">
        <w:t>important</w:t>
      </w:r>
      <w:r w:rsidR="00FD3951">
        <w:t xml:space="preserve"> </w:t>
      </w:r>
      <w:r w:rsidRPr="001E17E2">
        <w:t>that</w:t>
      </w:r>
      <w:r w:rsidR="00FD3951">
        <w:t xml:space="preserve"> </w:t>
      </w:r>
      <w:r w:rsidRPr="001E17E2">
        <w:t>caregivers</w:t>
      </w:r>
      <w:r w:rsidR="00FD3951">
        <w:t xml:space="preserve"> </w:t>
      </w:r>
      <w:r w:rsidRPr="001E17E2">
        <w:t>can</w:t>
      </w:r>
      <w:r w:rsidR="00FD3951">
        <w:t xml:space="preserve"> </w:t>
      </w:r>
      <w:r w:rsidRPr="001E17E2">
        <w:t>do</w:t>
      </w:r>
      <w:r w:rsidR="00FD3951">
        <w:t xml:space="preserve"> </w:t>
      </w:r>
      <w:r w:rsidRPr="001E17E2">
        <w:t>these</w:t>
      </w:r>
      <w:r w:rsidR="00FD3951">
        <w:t xml:space="preserve"> </w:t>
      </w:r>
      <w:r w:rsidRPr="001E17E2">
        <w:t>activities</w:t>
      </w:r>
      <w:r w:rsidR="00FD3951">
        <w:t xml:space="preserve"> </w:t>
      </w:r>
      <w:r w:rsidRPr="001E17E2">
        <w:t>with</w:t>
      </w:r>
      <w:r w:rsidR="00FD3951">
        <w:t xml:space="preserve"> </w:t>
      </w:r>
      <w:r w:rsidRPr="001E17E2">
        <w:t>their</w:t>
      </w:r>
      <w:r w:rsidR="00FD3951">
        <w:t xml:space="preserve"> </w:t>
      </w:r>
      <w:r w:rsidRPr="001E17E2">
        <w:t>children.</w:t>
      </w:r>
      <w:r w:rsidR="00FD3951">
        <w:t xml:space="preserve"> </w:t>
      </w:r>
      <w:r w:rsidR="00CE3C79" w:rsidRPr="001E17E2">
        <w:t>Ask</w:t>
      </w:r>
      <w:r w:rsidR="00FD3951">
        <w:t xml:space="preserve"> </w:t>
      </w:r>
      <w:r w:rsidR="00CE3C79" w:rsidRPr="001E17E2">
        <w:t>everyone</w:t>
      </w:r>
      <w:r w:rsidR="00FD3951">
        <w:t xml:space="preserve"> </w:t>
      </w:r>
      <w:r w:rsidR="00CE3C79" w:rsidRPr="001E17E2">
        <w:t>to</w:t>
      </w:r>
      <w:r w:rsidR="00FD3951">
        <w:t xml:space="preserve"> </w:t>
      </w:r>
      <w:r w:rsidR="00CE3C79" w:rsidRPr="001E17E2">
        <w:t>find</w:t>
      </w:r>
      <w:r w:rsidR="00FD3951">
        <w:t xml:space="preserve"> </w:t>
      </w:r>
      <w:r w:rsidR="00CE3C79" w:rsidRPr="001E17E2">
        <w:t>“Counseling</w:t>
      </w:r>
      <w:r w:rsidR="00FD3951">
        <w:t xml:space="preserve"> </w:t>
      </w:r>
      <w:r w:rsidR="00CE3C79" w:rsidRPr="001E17E2">
        <w:t>Card</w:t>
      </w:r>
      <w:r w:rsidR="00F32E5B" w:rsidRPr="001E17E2">
        <w:t>s</w:t>
      </w:r>
      <w:r w:rsidR="00FD3951">
        <w:t xml:space="preserve"> </w:t>
      </w:r>
      <w:r w:rsidR="00CE3C79" w:rsidRPr="001E17E2">
        <w:t>3</w:t>
      </w:r>
      <w:r w:rsidR="00FD3951">
        <w:t xml:space="preserve"> </w:t>
      </w:r>
      <w:r w:rsidR="00F32E5B" w:rsidRPr="001E17E2">
        <w:t>and</w:t>
      </w:r>
      <w:r w:rsidR="00FD3951">
        <w:t xml:space="preserve"> </w:t>
      </w:r>
      <w:r w:rsidR="00F32E5B" w:rsidRPr="001E17E2">
        <w:t>4</w:t>
      </w:r>
      <w:r w:rsidR="00CE3C79" w:rsidRPr="001E17E2">
        <w:t>”</w:t>
      </w:r>
      <w:r w:rsidR="00FD3951">
        <w:t xml:space="preserve"> </w:t>
      </w:r>
      <w:r w:rsidR="00116B03" w:rsidRPr="001E17E2">
        <w:t>in</w:t>
      </w:r>
      <w:r w:rsidR="00FD3951">
        <w:t xml:space="preserve"> </w:t>
      </w:r>
      <w:r w:rsidR="00116B03" w:rsidRPr="001E17E2">
        <w:t>the</w:t>
      </w:r>
      <w:r w:rsidR="00FD3951">
        <w:t xml:space="preserve"> </w:t>
      </w:r>
      <w:r w:rsidR="00C73A8F" w:rsidRPr="001E17E2">
        <w:rPr>
          <w:i/>
        </w:rPr>
        <w:t>Counseling</w:t>
      </w:r>
      <w:r w:rsidR="00FD3951">
        <w:rPr>
          <w:i/>
        </w:rPr>
        <w:t xml:space="preserve"> </w:t>
      </w:r>
      <w:r w:rsidR="00C73A8F" w:rsidRPr="001E17E2">
        <w:rPr>
          <w:i/>
        </w:rPr>
        <w:t>Cards</w:t>
      </w:r>
      <w:r w:rsidR="00FD3951">
        <w:t xml:space="preserve"> </w:t>
      </w:r>
      <w:r w:rsidR="00CE3C79" w:rsidRPr="001E17E2">
        <w:t>and</w:t>
      </w:r>
      <w:r w:rsidR="00FD3951">
        <w:t xml:space="preserve"> </w:t>
      </w:r>
      <w:r w:rsidR="00CE3C79" w:rsidRPr="001E17E2">
        <w:t>give</w:t>
      </w:r>
      <w:r w:rsidR="00FD3951">
        <w:t xml:space="preserve"> </w:t>
      </w:r>
      <w:r w:rsidR="00116B03" w:rsidRPr="001E17E2">
        <w:t>participants</w:t>
      </w:r>
      <w:r w:rsidR="00FD3951">
        <w:t xml:space="preserve"> </w:t>
      </w:r>
      <w:r w:rsidR="00CE3C79" w:rsidRPr="001E17E2">
        <w:t>3</w:t>
      </w:r>
      <w:r w:rsidR="00FD3951">
        <w:t xml:space="preserve"> </w:t>
      </w:r>
      <w:r w:rsidR="00CE3C79" w:rsidRPr="001E17E2">
        <w:t>minutes</w:t>
      </w:r>
      <w:r w:rsidR="00FD3951">
        <w:t xml:space="preserve"> </w:t>
      </w:r>
      <w:r w:rsidR="00CE3C79" w:rsidRPr="001E17E2">
        <w:t>to</w:t>
      </w:r>
      <w:r w:rsidR="00FD3951">
        <w:t xml:space="preserve"> </w:t>
      </w:r>
      <w:r w:rsidR="00CE3C79" w:rsidRPr="001E17E2">
        <w:t>read</w:t>
      </w:r>
      <w:r w:rsidR="00FD3951">
        <w:t xml:space="preserve"> </w:t>
      </w:r>
      <w:r w:rsidR="00CE3C79" w:rsidRPr="001E17E2">
        <w:t>the</w:t>
      </w:r>
      <w:r w:rsidR="00FD3951">
        <w:t xml:space="preserve"> </w:t>
      </w:r>
      <w:r w:rsidR="00CE3C79" w:rsidRPr="001E17E2">
        <w:t>Key</w:t>
      </w:r>
      <w:r w:rsidR="00FD3951">
        <w:t xml:space="preserve"> </w:t>
      </w:r>
      <w:r w:rsidR="00CE3C79" w:rsidRPr="001E17E2">
        <w:t>Messages</w:t>
      </w:r>
      <w:r w:rsidR="00FD3951">
        <w:t xml:space="preserve"> </w:t>
      </w:r>
      <w:r w:rsidR="00CE3C79" w:rsidRPr="001E17E2">
        <w:t>and</w:t>
      </w:r>
      <w:r w:rsidR="00FD3951">
        <w:t xml:space="preserve"> </w:t>
      </w:r>
      <w:r w:rsidR="00CE3C79" w:rsidRPr="001E17E2">
        <w:t>review</w:t>
      </w:r>
      <w:r w:rsidR="00FD3951">
        <w:t xml:space="preserve"> </w:t>
      </w:r>
      <w:r w:rsidR="00CE3C79" w:rsidRPr="001E17E2">
        <w:t>the</w:t>
      </w:r>
      <w:r w:rsidR="00FD3951">
        <w:t xml:space="preserve"> </w:t>
      </w:r>
      <w:r w:rsidR="00CE3C79" w:rsidRPr="001E17E2">
        <w:t>age</w:t>
      </w:r>
      <w:r w:rsidR="00FD3951">
        <w:t xml:space="preserve"> </w:t>
      </w:r>
      <w:r w:rsidR="00CE3C79" w:rsidRPr="001E17E2">
        <w:t>groups</w:t>
      </w:r>
      <w:r w:rsidR="00FD3951">
        <w:t xml:space="preserve"> </w:t>
      </w:r>
      <w:r w:rsidR="00CE3C79" w:rsidRPr="001E17E2">
        <w:t>for</w:t>
      </w:r>
      <w:r w:rsidR="00FD3951">
        <w:t xml:space="preserve"> </w:t>
      </w:r>
      <w:r w:rsidR="00CE3C79" w:rsidRPr="001E17E2">
        <w:t>the</w:t>
      </w:r>
      <w:r w:rsidR="00FD3951">
        <w:t xml:space="preserve"> </w:t>
      </w:r>
      <w:r w:rsidR="00CE3C79" w:rsidRPr="001E17E2">
        <w:t>Practical</w:t>
      </w:r>
      <w:r w:rsidR="00FD3951">
        <w:t xml:space="preserve"> </w:t>
      </w:r>
      <w:r w:rsidR="00CE3C79" w:rsidRPr="001E17E2">
        <w:t>Tips.</w:t>
      </w:r>
    </w:p>
    <w:p w14:paraId="3AC8FD14" w14:textId="5D247FEC" w:rsidR="00B96E60" w:rsidRPr="001E17E2" w:rsidRDefault="00B96E60" w:rsidP="00CE6665">
      <w:pPr>
        <w:pStyle w:val="AN-Head3-LJrev"/>
      </w:pPr>
      <w:bookmarkStart w:id="181" w:name="_Toc92298998"/>
      <w:r w:rsidRPr="001E17E2">
        <w:lastRenderedPageBreak/>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bookmarkEnd w:id="181"/>
    </w:p>
    <w:p w14:paraId="1944049A" w14:textId="0C27A4A7" w:rsidR="00B96E60" w:rsidRPr="001E17E2" w:rsidRDefault="00B96E60" w:rsidP="00D848DE">
      <w:pPr>
        <w:pStyle w:val="AN-Head4-LJrev"/>
      </w:pPr>
      <w:r w:rsidRPr="001E17E2">
        <w:t>Birth</w:t>
      </w:r>
      <w:r w:rsidR="00FD3951">
        <w:t xml:space="preserve"> </w:t>
      </w:r>
      <w:r w:rsidRPr="001E17E2">
        <w:t>up</w:t>
      </w:r>
      <w:r w:rsidR="00FD3951">
        <w:t xml:space="preserve"> </w:t>
      </w:r>
      <w:r w:rsidRPr="001E17E2">
        <w:t>to</w:t>
      </w:r>
      <w:r w:rsidR="00FD3951">
        <w:t xml:space="preserve"> </w:t>
      </w:r>
      <w:r w:rsidRPr="001E17E2">
        <w:t>6</w:t>
      </w:r>
      <w:r w:rsidR="00FD3951">
        <w:t xml:space="preserve"> </w:t>
      </w:r>
      <w:r w:rsidRPr="001E17E2">
        <w:t>months</w:t>
      </w:r>
    </w:p>
    <w:p w14:paraId="6171471C" w14:textId="5683BC1A" w:rsidR="00B96E60" w:rsidRPr="001E17E2" w:rsidRDefault="00B96E60" w:rsidP="00E60C0A">
      <w:pPr>
        <w:pStyle w:val="AN-Bullet1stlevel"/>
      </w:pPr>
      <w:r w:rsidRPr="001E17E2">
        <w:t>During</w:t>
      </w:r>
      <w:r w:rsidR="00FD3951">
        <w:t xml:space="preserve"> </w:t>
      </w:r>
      <w:r w:rsidRPr="001E17E2">
        <w:t>or</w:t>
      </w:r>
      <w:r w:rsidR="00FD3951">
        <w:t xml:space="preserve"> </w:t>
      </w:r>
      <w:r w:rsidRPr="001E17E2">
        <w:t>after</w:t>
      </w:r>
      <w:r w:rsidR="00FD3951">
        <w:t xml:space="preserve"> </w:t>
      </w:r>
      <w:r w:rsidRPr="001E17E2">
        <w:t>breastfeeding,</w:t>
      </w:r>
      <w:r w:rsidR="00FD3951">
        <w:t xml:space="preserve"> </w:t>
      </w:r>
      <w:r w:rsidRPr="001E17E2">
        <w:t>talk</w:t>
      </w:r>
      <w:r w:rsidR="00FD3951">
        <w:t xml:space="preserve"> </w:t>
      </w:r>
      <w:r w:rsidRPr="001E17E2">
        <w:t>and</w:t>
      </w:r>
      <w:r w:rsidR="00FD3951">
        <w:t xml:space="preserve"> </w:t>
      </w:r>
      <w:r w:rsidRPr="001E17E2">
        <w:t>sing</w:t>
      </w:r>
      <w:r w:rsidR="00FD3951">
        <w:t xml:space="preserve"> </w:t>
      </w:r>
      <w:r w:rsidRPr="001E17E2">
        <w:t>to</w:t>
      </w:r>
      <w:r w:rsidR="00FD3951">
        <w:t xml:space="preserve"> </w:t>
      </w:r>
      <w:r w:rsidRPr="001E17E2">
        <w:t>your</w:t>
      </w:r>
      <w:r w:rsidR="00FD3951">
        <w:t xml:space="preserve"> </w:t>
      </w:r>
      <w:r w:rsidRPr="001E17E2">
        <w:t>baby.</w:t>
      </w:r>
      <w:r w:rsidR="00FD3951">
        <w:t xml:space="preserve"> </w:t>
      </w:r>
      <w:r w:rsidRPr="001E17E2">
        <w:t>She</w:t>
      </w:r>
      <w:r w:rsidR="00FD3951">
        <w:t xml:space="preserve"> </w:t>
      </w:r>
      <w:r w:rsidRPr="001E17E2">
        <w:t>is</w:t>
      </w:r>
      <w:r w:rsidR="00FD3951">
        <w:t xml:space="preserve"> </w:t>
      </w:r>
      <w:r w:rsidRPr="001E17E2">
        <w:t>listening</w:t>
      </w:r>
      <w:r w:rsidR="00FD3951">
        <w:t xml:space="preserve"> </w:t>
      </w:r>
      <w:r w:rsidRPr="001E17E2">
        <w:t>and</w:t>
      </w:r>
      <w:r w:rsidR="00FD3951">
        <w:t xml:space="preserve"> </w:t>
      </w:r>
      <w:r w:rsidRPr="001E17E2">
        <w:t>will</w:t>
      </w:r>
      <w:r w:rsidR="00FD3951">
        <w:t xml:space="preserve"> </w:t>
      </w:r>
      <w:r w:rsidRPr="001E17E2">
        <w:t>find</w:t>
      </w:r>
      <w:r w:rsidR="00FD3951">
        <w:t xml:space="preserve"> </w:t>
      </w:r>
      <w:r w:rsidRPr="001E17E2">
        <w:t>comfort</w:t>
      </w:r>
      <w:r w:rsidR="00FD3951">
        <w:t xml:space="preserve"> </w:t>
      </w:r>
      <w:r w:rsidRPr="001E17E2">
        <w:t>in</w:t>
      </w:r>
      <w:r w:rsidR="00FD3951">
        <w:t xml:space="preserve"> </w:t>
      </w:r>
      <w:r w:rsidRPr="001E17E2">
        <w:t>your</w:t>
      </w:r>
      <w:r w:rsidR="00FD3951">
        <w:t xml:space="preserve"> </w:t>
      </w:r>
      <w:r w:rsidRPr="001E17E2">
        <w:t>voice.</w:t>
      </w:r>
    </w:p>
    <w:p w14:paraId="51C1DBBB" w14:textId="46527E52" w:rsidR="00B96E60" w:rsidRPr="001E17E2" w:rsidRDefault="00B96E60" w:rsidP="00E60C0A">
      <w:pPr>
        <w:pStyle w:val="AN-Bullet1stlevel"/>
      </w:pPr>
      <w:r w:rsidRPr="001E17E2">
        <w:t>Imitate</w:t>
      </w:r>
      <w:r w:rsidR="00FD3951">
        <w:t xml:space="preserve"> </w:t>
      </w:r>
      <w:r w:rsidRPr="001E17E2">
        <w:t>your</w:t>
      </w:r>
      <w:r w:rsidR="00FD3951">
        <w:t xml:space="preserve"> </w:t>
      </w:r>
      <w:r w:rsidRPr="001E17E2">
        <w:t>baby’s</w:t>
      </w:r>
      <w:r w:rsidR="00FD3951">
        <w:t xml:space="preserve"> </w:t>
      </w:r>
      <w:r w:rsidRPr="001E17E2">
        <w:t>sounds</w:t>
      </w:r>
      <w:r w:rsidR="00FD3951">
        <w:t xml:space="preserve"> </w:t>
      </w:r>
      <w:r w:rsidRPr="001E17E2">
        <w:t>and</w:t>
      </w:r>
      <w:r w:rsidR="00FD3951">
        <w:t xml:space="preserve"> </w:t>
      </w:r>
      <w:r w:rsidRPr="001E17E2">
        <w:t>gestures.</w:t>
      </w:r>
      <w:r w:rsidR="00FD3951">
        <w:t xml:space="preserve"> </w:t>
      </w:r>
      <w:r w:rsidRPr="001E17E2">
        <w:t>He</w:t>
      </w:r>
      <w:r w:rsidR="00FD3951">
        <w:t xml:space="preserve"> </w:t>
      </w:r>
      <w:r w:rsidRPr="001E17E2">
        <w:t>is</w:t>
      </w:r>
      <w:r w:rsidR="00FD3951">
        <w:t xml:space="preserve"> </w:t>
      </w:r>
      <w:r w:rsidRPr="001E17E2">
        <w:t>communicating</w:t>
      </w:r>
      <w:r w:rsidR="00FD3951">
        <w:t xml:space="preserve"> </w:t>
      </w:r>
      <w:r w:rsidRPr="001E17E2">
        <w:t>with</w:t>
      </w:r>
      <w:r w:rsidR="00FD3951">
        <w:t xml:space="preserve"> </w:t>
      </w:r>
      <w:r w:rsidRPr="001E17E2">
        <w:t>you</w:t>
      </w:r>
      <w:r w:rsidR="00FD3951">
        <w:t xml:space="preserve"> </w:t>
      </w:r>
      <w:r w:rsidRPr="001E17E2">
        <w:t>with</w:t>
      </w:r>
      <w:r w:rsidR="00FD3951">
        <w:t xml:space="preserve"> </w:t>
      </w:r>
      <w:r w:rsidRPr="001E17E2">
        <w:t>his</w:t>
      </w:r>
      <w:r w:rsidR="00FD3951">
        <w:t xml:space="preserve"> </w:t>
      </w:r>
      <w:r w:rsidRPr="001E17E2">
        <w:t>sounds</w:t>
      </w:r>
      <w:r w:rsidR="00FD3951">
        <w:t xml:space="preserve"> </w:t>
      </w:r>
      <w:r w:rsidRPr="001E17E2">
        <w:t>and</w:t>
      </w:r>
      <w:r w:rsidR="00FD3951">
        <w:t xml:space="preserve"> </w:t>
      </w:r>
      <w:r w:rsidRPr="001E17E2">
        <w:t>movements.</w:t>
      </w:r>
      <w:r w:rsidR="00FD3951">
        <w:t xml:space="preserve"> </w:t>
      </w:r>
      <w:r w:rsidRPr="001E17E2">
        <w:t>When</w:t>
      </w:r>
      <w:r w:rsidR="00FD3951">
        <w:t xml:space="preserve"> </w:t>
      </w:r>
      <w:r w:rsidRPr="001E17E2">
        <w:t>he</w:t>
      </w:r>
      <w:r w:rsidR="00FD3951">
        <w:t xml:space="preserve"> </w:t>
      </w:r>
      <w:r w:rsidRPr="001E17E2">
        <w:t>coos,</w:t>
      </w:r>
      <w:r w:rsidR="00FD3951">
        <w:t xml:space="preserve"> </w:t>
      </w:r>
      <w:r w:rsidRPr="001E17E2">
        <w:t>respond</w:t>
      </w:r>
      <w:r w:rsidR="00FD3951">
        <w:t xml:space="preserve"> </w:t>
      </w:r>
      <w:r w:rsidRPr="001E17E2">
        <w:t>to</w:t>
      </w:r>
      <w:r w:rsidR="00FD3951">
        <w:t xml:space="preserve"> </w:t>
      </w:r>
      <w:r w:rsidRPr="001E17E2">
        <w:t>him.</w:t>
      </w:r>
      <w:r w:rsidR="00FD3951">
        <w:t xml:space="preserve"> </w:t>
      </w:r>
      <w:r w:rsidRPr="001E17E2">
        <w:t>Your</w:t>
      </w:r>
      <w:r w:rsidR="00FD3951">
        <w:t xml:space="preserve"> </w:t>
      </w:r>
      <w:r w:rsidRPr="001E17E2">
        <w:t>baby</w:t>
      </w:r>
      <w:r w:rsidR="00FD3951">
        <w:t xml:space="preserve"> </w:t>
      </w:r>
      <w:r w:rsidRPr="001E17E2">
        <w:t>needs</w:t>
      </w:r>
      <w:r w:rsidR="00FD3951">
        <w:t xml:space="preserve"> </w:t>
      </w:r>
      <w:r w:rsidRPr="001E17E2">
        <w:t>to</w:t>
      </w:r>
      <w:r w:rsidR="00FD3951">
        <w:t xml:space="preserve"> </w:t>
      </w:r>
      <w:r w:rsidRPr="001E17E2">
        <w:t>hear</w:t>
      </w:r>
      <w:r w:rsidR="00FD3951">
        <w:t xml:space="preserve"> </w:t>
      </w:r>
      <w:r w:rsidRPr="001E17E2">
        <w:t>you</w:t>
      </w:r>
      <w:r w:rsidR="00FD3951">
        <w:t xml:space="preserve"> </w:t>
      </w:r>
      <w:r w:rsidRPr="001E17E2">
        <w:t>talk.</w:t>
      </w:r>
      <w:r w:rsidR="00FD3951">
        <w:t xml:space="preserve"> </w:t>
      </w:r>
      <w:r w:rsidRPr="001E17E2">
        <w:t>He</w:t>
      </w:r>
      <w:r w:rsidR="00FD3951">
        <w:t xml:space="preserve"> </w:t>
      </w:r>
      <w:r w:rsidRPr="001E17E2">
        <w:t>will</w:t>
      </w:r>
      <w:r w:rsidR="00FD3951">
        <w:t xml:space="preserve"> </w:t>
      </w:r>
      <w:r w:rsidRPr="001E17E2">
        <w:t>learn</w:t>
      </w:r>
      <w:r w:rsidR="00FD3951">
        <w:t xml:space="preserve"> </w:t>
      </w:r>
      <w:r w:rsidRPr="001E17E2">
        <w:t>to</w:t>
      </w:r>
      <w:r w:rsidR="00FD3951">
        <w:t xml:space="preserve"> </w:t>
      </w:r>
      <w:r w:rsidRPr="001E17E2">
        <w:t>talk</w:t>
      </w:r>
      <w:r w:rsidR="00FD3951">
        <w:t xml:space="preserve"> </w:t>
      </w:r>
      <w:r w:rsidRPr="001E17E2">
        <w:t>by</w:t>
      </w:r>
      <w:r w:rsidR="00FD3951">
        <w:t xml:space="preserve"> </w:t>
      </w:r>
      <w:r w:rsidRPr="001E17E2">
        <w:t>listening</w:t>
      </w:r>
      <w:r w:rsidR="00FD3951">
        <w:t xml:space="preserve"> </w:t>
      </w:r>
      <w:r w:rsidRPr="001E17E2">
        <w:t>to</w:t>
      </w:r>
      <w:r w:rsidR="00FD3951">
        <w:t xml:space="preserve"> </w:t>
      </w:r>
      <w:r w:rsidRPr="001E17E2">
        <w:t>others</w:t>
      </w:r>
      <w:r w:rsidR="00FD3951">
        <w:t xml:space="preserve"> </w:t>
      </w:r>
      <w:r w:rsidRPr="001E17E2">
        <w:t>around</w:t>
      </w:r>
      <w:r w:rsidR="00FD3951">
        <w:t xml:space="preserve"> </w:t>
      </w:r>
      <w:r w:rsidRPr="001E17E2">
        <w:t>him.</w:t>
      </w:r>
    </w:p>
    <w:p w14:paraId="1517779E" w14:textId="0B925F71" w:rsidR="00B96E60" w:rsidRPr="001E17E2" w:rsidRDefault="00B96E60" w:rsidP="00E60C0A">
      <w:pPr>
        <w:pStyle w:val="AN-Bullet1stlevel"/>
      </w:pPr>
      <w:r w:rsidRPr="001E17E2">
        <w:t>Slowly</w:t>
      </w:r>
      <w:r w:rsidR="00FD3951">
        <w:t xml:space="preserve"> </w:t>
      </w:r>
      <w:r w:rsidRPr="001E17E2">
        <w:t>move</w:t>
      </w:r>
      <w:r w:rsidR="00FD3951">
        <w:t xml:space="preserve"> </w:t>
      </w:r>
      <w:r w:rsidRPr="001E17E2">
        <w:t>colorful</w:t>
      </w:r>
      <w:r w:rsidR="00FD3951">
        <w:t xml:space="preserve"> </w:t>
      </w:r>
      <w:r w:rsidRPr="001E17E2">
        <w:t>objects</w:t>
      </w:r>
      <w:r w:rsidR="00FD3951">
        <w:t xml:space="preserve"> </w:t>
      </w:r>
      <w:r w:rsidRPr="001E17E2">
        <w:t>for</w:t>
      </w:r>
      <w:r w:rsidR="00FD3951">
        <w:t xml:space="preserve"> </w:t>
      </w:r>
      <w:r w:rsidRPr="001E17E2">
        <w:t>your</w:t>
      </w:r>
      <w:r w:rsidR="00FD3951">
        <w:t xml:space="preserve"> </w:t>
      </w:r>
      <w:r w:rsidRPr="001E17E2">
        <w:t>baby</w:t>
      </w:r>
      <w:r w:rsidR="00FD3951">
        <w:t xml:space="preserve"> </w:t>
      </w:r>
      <w:r w:rsidRPr="001E17E2">
        <w:t>to</w:t>
      </w:r>
      <w:r w:rsidR="00FD3951">
        <w:t xml:space="preserve"> </w:t>
      </w:r>
      <w:r w:rsidRPr="001E17E2">
        <w:t>see</w:t>
      </w:r>
      <w:r w:rsidR="00FD3951">
        <w:t xml:space="preserve"> </w:t>
      </w:r>
      <w:r w:rsidRPr="001E17E2">
        <w:t>and</w:t>
      </w:r>
      <w:r w:rsidR="00FD3951">
        <w:t xml:space="preserve"> </w:t>
      </w:r>
      <w:r w:rsidRPr="001E17E2">
        <w:t>reach</w:t>
      </w:r>
      <w:r w:rsidR="00FD3951">
        <w:t xml:space="preserve"> </w:t>
      </w:r>
      <w:r w:rsidRPr="001E17E2">
        <w:t>for.</w:t>
      </w:r>
      <w:r w:rsidR="00FD3951">
        <w:t xml:space="preserve"> </w:t>
      </w:r>
      <w:r w:rsidRPr="001E17E2">
        <w:t>Watch</w:t>
      </w:r>
      <w:r w:rsidR="00FD3951">
        <w:t xml:space="preserve"> </w:t>
      </w:r>
      <w:r w:rsidRPr="001E17E2">
        <w:t>his</w:t>
      </w:r>
      <w:r w:rsidR="00FD3951">
        <w:t xml:space="preserve"> </w:t>
      </w:r>
      <w:r w:rsidRPr="001E17E2">
        <w:t>eyes</w:t>
      </w:r>
      <w:r w:rsidR="00FD3951">
        <w:t xml:space="preserve"> </w:t>
      </w:r>
      <w:r w:rsidRPr="001E17E2">
        <w:t>move</w:t>
      </w:r>
      <w:r w:rsidR="00FD3951">
        <w:t xml:space="preserve"> </w:t>
      </w:r>
      <w:r w:rsidRPr="001E17E2">
        <w:t>side</w:t>
      </w:r>
      <w:r w:rsidR="00FD3951">
        <w:t xml:space="preserve"> </w:t>
      </w:r>
      <w:r w:rsidRPr="001E17E2">
        <w:t>to</w:t>
      </w:r>
      <w:r w:rsidR="00FD3951">
        <w:t xml:space="preserve"> </w:t>
      </w:r>
      <w:r w:rsidRPr="001E17E2">
        <w:t>side</w:t>
      </w:r>
      <w:r w:rsidR="00FD3951">
        <w:t xml:space="preserve"> </w:t>
      </w:r>
      <w:r w:rsidRPr="001E17E2">
        <w:t>as</w:t>
      </w:r>
      <w:r w:rsidR="00FD3951">
        <w:t xml:space="preserve"> </w:t>
      </w:r>
      <w:r w:rsidRPr="001E17E2">
        <w:t>he</w:t>
      </w:r>
      <w:r w:rsidR="00FD3951">
        <w:t xml:space="preserve"> </w:t>
      </w:r>
      <w:r w:rsidRPr="001E17E2">
        <w:t>follows</w:t>
      </w:r>
      <w:r w:rsidR="00FD3951">
        <w:t xml:space="preserve"> </w:t>
      </w:r>
      <w:r w:rsidRPr="001E17E2">
        <w:t>the</w:t>
      </w:r>
      <w:r w:rsidR="00FD3951">
        <w:t xml:space="preserve"> </w:t>
      </w:r>
      <w:r w:rsidRPr="001E17E2">
        <w:t>object.</w:t>
      </w:r>
    </w:p>
    <w:p w14:paraId="0A318370" w14:textId="06278D1D" w:rsidR="00B96E60" w:rsidRPr="001E17E2" w:rsidRDefault="00B96E60" w:rsidP="002D1CFB">
      <w:pPr>
        <w:pStyle w:val="AN-Bullet1stlevel"/>
      </w:pPr>
      <w:r w:rsidRPr="001E17E2">
        <w:t>Place</w:t>
      </w:r>
      <w:r w:rsidR="00FD3951">
        <w:t xml:space="preserve"> </w:t>
      </w:r>
      <w:r w:rsidRPr="001E17E2">
        <w:t>your</w:t>
      </w:r>
      <w:r w:rsidR="00FD3951">
        <w:t xml:space="preserve"> </w:t>
      </w:r>
      <w:r w:rsidRPr="001E17E2">
        <w:t>baby</w:t>
      </w:r>
      <w:r w:rsidR="00FD3951">
        <w:t xml:space="preserve"> </w:t>
      </w:r>
      <w:r w:rsidRPr="001E17E2">
        <w:t>on</w:t>
      </w:r>
      <w:r w:rsidR="00FD3951">
        <w:t xml:space="preserve"> </w:t>
      </w:r>
      <w:r w:rsidRPr="001E17E2">
        <w:t>her</w:t>
      </w:r>
      <w:r w:rsidR="00FD3951">
        <w:t xml:space="preserve"> </w:t>
      </w:r>
      <w:r w:rsidRPr="001E17E2">
        <w:t>tummy</w:t>
      </w:r>
      <w:r w:rsidR="00FD3951">
        <w:t xml:space="preserve"> </w:t>
      </w:r>
      <w:r w:rsidRPr="001E17E2">
        <w:t>with</w:t>
      </w:r>
      <w:r w:rsidR="00FD3951">
        <w:t xml:space="preserve"> </w:t>
      </w:r>
      <w:r w:rsidRPr="001E17E2">
        <w:t>a</w:t>
      </w:r>
      <w:r w:rsidR="00FD3951">
        <w:t xml:space="preserve"> </w:t>
      </w:r>
      <w:r w:rsidRPr="001E17E2">
        <w:t>colorful</w:t>
      </w:r>
      <w:r w:rsidR="00FD3951">
        <w:t xml:space="preserve"> </w:t>
      </w:r>
      <w:r w:rsidRPr="001E17E2">
        <w:t>object</w:t>
      </w:r>
      <w:r w:rsidR="00FD3951">
        <w:t xml:space="preserve"> </w:t>
      </w:r>
      <w:r w:rsidRPr="001E17E2">
        <w:t>out</w:t>
      </w:r>
      <w:r w:rsidR="00FD3951">
        <w:t xml:space="preserve"> </w:t>
      </w:r>
      <w:r w:rsidRPr="001E17E2">
        <w:t>in</w:t>
      </w:r>
      <w:r w:rsidR="00FD3951">
        <w:t xml:space="preserve"> </w:t>
      </w:r>
      <w:r w:rsidRPr="001E17E2">
        <w:t>front</w:t>
      </w:r>
      <w:r w:rsidR="00FD3951">
        <w:t xml:space="preserve"> </w:t>
      </w:r>
      <w:r w:rsidRPr="001E17E2">
        <w:t>of</w:t>
      </w:r>
      <w:r w:rsidR="00FD3951">
        <w:t xml:space="preserve"> </w:t>
      </w:r>
      <w:r w:rsidRPr="001E17E2">
        <w:t>her.</w:t>
      </w:r>
      <w:r w:rsidR="00FD3951">
        <w:t xml:space="preserve"> </w:t>
      </w:r>
      <w:r w:rsidRPr="001E17E2">
        <w:t>Watch</w:t>
      </w:r>
      <w:r w:rsidR="00FD3951">
        <w:t xml:space="preserve"> </w:t>
      </w:r>
      <w:r w:rsidRPr="001E17E2">
        <w:t>her</w:t>
      </w:r>
      <w:r w:rsidR="00FD3951">
        <w:t xml:space="preserve"> </w:t>
      </w:r>
      <w:r w:rsidRPr="001E17E2">
        <w:t>reach</w:t>
      </w:r>
      <w:r w:rsidR="00FD3951">
        <w:t xml:space="preserve"> </w:t>
      </w:r>
      <w:r w:rsidRPr="001E17E2">
        <w:t>for</w:t>
      </w:r>
      <w:r w:rsidR="00FD3951">
        <w:t xml:space="preserve"> </w:t>
      </w:r>
      <w:r w:rsidRPr="001E17E2">
        <w:t>it</w:t>
      </w:r>
      <w:r w:rsidR="00FD3951">
        <w:t xml:space="preserve"> </w:t>
      </w:r>
      <w:r w:rsidRPr="001E17E2">
        <w:t>and</w:t>
      </w:r>
      <w:r w:rsidR="00FD3951">
        <w:t xml:space="preserve"> </w:t>
      </w:r>
      <w:r w:rsidRPr="001E17E2">
        <w:t>praise</w:t>
      </w:r>
      <w:r w:rsidR="00FD3951">
        <w:t xml:space="preserve"> </w:t>
      </w:r>
      <w:r w:rsidRPr="001E17E2">
        <w:t>her</w:t>
      </w:r>
      <w:r w:rsidR="00FD3951">
        <w:t xml:space="preserve"> </w:t>
      </w:r>
      <w:r w:rsidRPr="001E17E2">
        <w:t>when</w:t>
      </w:r>
      <w:r w:rsidR="00FD3951">
        <w:t xml:space="preserve"> </w:t>
      </w:r>
      <w:r w:rsidRPr="001E17E2">
        <w:t>she</w:t>
      </w:r>
      <w:r w:rsidR="00FD3951">
        <w:t xml:space="preserve"> </w:t>
      </w:r>
      <w:r w:rsidRPr="001E17E2">
        <w:t>picks</w:t>
      </w:r>
      <w:r w:rsidR="00FD3951">
        <w:t xml:space="preserve"> </w:t>
      </w:r>
      <w:r w:rsidRPr="001E17E2">
        <w:t>it</w:t>
      </w:r>
      <w:r w:rsidR="00FD3951">
        <w:t xml:space="preserve"> </w:t>
      </w:r>
      <w:r w:rsidRPr="001E17E2">
        <w:t>up!</w:t>
      </w:r>
      <w:r w:rsidR="00FD3951">
        <w:t xml:space="preserve"> </w:t>
      </w:r>
      <w:r w:rsidRPr="001E17E2">
        <w:t>She</w:t>
      </w:r>
      <w:r w:rsidR="00FD3951">
        <w:t xml:space="preserve"> </w:t>
      </w:r>
      <w:r w:rsidRPr="001E17E2">
        <w:t>learns</w:t>
      </w:r>
      <w:r w:rsidR="00FD3951">
        <w:t xml:space="preserve"> </w:t>
      </w:r>
      <w:r w:rsidRPr="001E17E2">
        <w:t>by</w:t>
      </w:r>
      <w:r w:rsidR="00FD3951">
        <w:t xml:space="preserve"> </w:t>
      </w:r>
      <w:r w:rsidRPr="001E17E2">
        <w:t>putting</w:t>
      </w:r>
      <w:r w:rsidR="00FD3951">
        <w:t xml:space="preserve"> </w:t>
      </w:r>
      <w:r w:rsidRPr="001E17E2">
        <w:t>objects</w:t>
      </w:r>
      <w:r w:rsidR="00FD3951">
        <w:t xml:space="preserve"> </w:t>
      </w:r>
      <w:r w:rsidRPr="001E17E2">
        <w:t>in</w:t>
      </w:r>
      <w:r w:rsidR="00FD3951">
        <w:t xml:space="preserve"> </w:t>
      </w:r>
      <w:r w:rsidRPr="001E17E2">
        <w:t>her</w:t>
      </w:r>
      <w:r w:rsidR="00FD3951">
        <w:t xml:space="preserve"> </w:t>
      </w:r>
      <w:r w:rsidRPr="001E17E2">
        <w:t>mouth</w:t>
      </w:r>
      <w:r w:rsidR="00FD3951">
        <w:t xml:space="preserve"> </w:t>
      </w:r>
      <w:r w:rsidRPr="001E17E2">
        <w:t>so</w:t>
      </w:r>
      <w:r w:rsidR="00FD3951">
        <w:t xml:space="preserve"> </w:t>
      </w:r>
      <w:r w:rsidRPr="001E17E2">
        <w:t>make</w:t>
      </w:r>
      <w:r w:rsidR="00FD3951">
        <w:t xml:space="preserve"> </w:t>
      </w:r>
      <w:r w:rsidRPr="001E17E2">
        <w:t>sure</w:t>
      </w:r>
      <w:r w:rsidR="00FD3951">
        <w:t xml:space="preserve"> </w:t>
      </w:r>
      <w:r w:rsidRPr="001E17E2">
        <w:t>the</w:t>
      </w:r>
      <w:r w:rsidR="00FD3951">
        <w:t xml:space="preserve"> </w:t>
      </w:r>
      <w:r w:rsidRPr="001E17E2">
        <w:t>object</w:t>
      </w:r>
      <w:r w:rsidR="00FD3951">
        <w:t xml:space="preserve"> </w:t>
      </w:r>
      <w:r w:rsidRPr="001E17E2">
        <w:t>is</w:t>
      </w:r>
      <w:r w:rsidR="00FD3951">
        <w:t xml:space="preserve"> </w:t>
      </w:r>
      <w:r w:rsidRPr="001E17E2">
        <w:t>clean,</w:t>
      </w:r>
      <w:r w:rsidR="00FD3951">
        <w:t xml:space="preserve"> </w:t>
      </w:r>
      <w:r w:rsidRPr="001E17E2">
        <w:t>not</w:t>
      </w:r>
      <w:r w:rsidR="00FD3951">
        <w:t xml:space="preserve"> </w:t>
      </w:r>
      <w:r w:rsidRPr="001E17E2">
        <w:t>sharp,</w:t>
      </w:r>
      <w:r w:rsidR="00FD3951">
        <w:t xml:space="preserve"> </w:t>
      </w:r>
      <w:r w:rsidRPr="001E17E2">
        <w:t>and</w:t>
      </w:r>
      <w:r w:rsidR="00FD3951">
        <w:t xml:space="preserve"> </w:t>
      </w:r>
      <w:r w:rsidRPr="001E17E2">
        <w:t>is</w:t>
      </w:r>
      <w:r w:rsidR="00FD3951">
        <w:t xml:space="preserve"> </w:t>
      </w:r>
      <w:r w:rsidRPr="001E17E2">
        <w:t>not</w:t>
      </w:r>
      <w:r w:rsidR="00FD3951">
        <w:t xml:space="preserve"> </w:t>
      </w:r>
      <w:r w:rsidRPr="001E17E2">
        <w:t>too</w:t>
      </w:r>
      <w:r w:rsidR="00FD3951">
        <w:t xml:space="preserve"> </w:t>
      </w:r>
      <w:r w:rsidRPr="001E17E2">
        <w:t>small</w:t>
      </w:r>
      <w:r w:rsidR="00FD3951">
        <w:t xml:space="preserve"> </w:t>
      </w:r>
      <w:r w:rsidRPr="001E17E2">
        <w:t>that</w:t>
      </w:r>
      <w:r w:rsidR="00FD3951">
        <w:t xml:space="preserve"> </w:t>
      </w:r>
      <w:r w:rsidRPr="001E17E2">
        <w:t>she</w:t>
      </w:r>
      <w:r w:rsidR="00FD3951">
        <w:t xml:space="preserve"> </w:t>
      </w:r>
      <w:r w:rsidRPr="001E17E2">
        <w:t>could</w:t>
      </w:r>
      <w:r w:rsidR="00FD3951">
        <w:t xml:space="preserve"> </w:t>
      </w:r>
      <w:r w:rsidRPr="001E17E2">
        <w:t>swallow</w:t>
      </w:r>
      <w:r w:rsidR="00FD3951">
        <w:t xml:space="preserve"> </w:t>
      </w:r>
      <w:r w:rsidRPr="001E17E2">
        <w:t>it.</w:t>
      </w:r>
    </w:p>
    <w:p w14:paraId="288C0D65" w14:textId="36BE5765" w:rsidR="00B96E60" w:rsidRPr="001E17E2" w:rsidRDefault="00B96E60" w:rsidP="003C37A4">
      <w:pPr>
        <w:pStyle w:val="AN-Head4-LJrev"/>
        <w:spacing w:before="240"/>
      </w:pPr>
      <w:r w:rsidRPr="001E17E2">
        <w:t>6</w:t>
      </w:r>
      <w:r w:rsidR="00FD3951">
        <w:t xml:space="preserve"> </w:t>
      </w:r>
      <w:r w:rsidRPr="001E17E2">
        <w:t>up</w:t>
      </w:r>
      <w:r w:rsidR="00FD3951">
        <w:t xml:space="preserve"> </w:t>
      </w:r>
      <w:r w:rsidRPr="001E17E2">
        <w:t>to</w:t>
      </w:r>
      <w:r w:rsidR="00FD3951">
        <w:t xml:space="preserve"> </w:t>
      </w:r>
      <w:r w:rsidRPr="001E17E2">
        <w:t>9</w:t>
      </w:r>
      <w:r w:rsidR="00FD3951">
        <w:t xml:space="preserve"> </w:t>
      </w:r>
      <w:r w:rsidRPr="001E17E2">
        <w:t>months</w:t>
      </w:r>
    </w:p>
    <w:p w14:paraId="1FEAADE4" w14:textId="12ACC219" w:rsidR="00B96E60" w:rsidRPr="001E17E2" w:rsidRDefault="00B96E60" w:rsidP="00E60C0A">
      <w:pPr>
        <w:pStyle w:val="AN-Bullet1stlevel"/>
      </w:pPr>
      <w:r w:rsidRPr="001E17E2">
        <w:t>Your</w:t>
      </w:r>
      <w:r w:rsidR="00FD3951">
        <w:t xml:space="preserve"> </w:t>
      </w:r>
      <w:r w:rsidRPr="001E17E2">
        <w:t>baby</w:t>
      </w:r>
      <w:r w:rsidR="00FD3951">
        <w:t xml:space="preserve"> </w:t>
      </w:r>
      <w:r w:rsidRPr="001E17E2">
        <w:t>can</w:t>
      </w:r>
      <w:r w:rsidR="00FD3951">
        <w:t xml:space="preserve"> </w:t>
      </w:r>
      <w:r w:rsidRPr="001E17E2">
        <w:t>start</w:t>
      </w:r>
      <w:r w:rsidR="00FD3951">
        <w:t xml:space="preserve"> </w:t>
      </w:r>
      <w:r w:rsidRPr="001E17E2">
        <w:t>to</w:t>
      </w:r>
      <w:r w:rsidR="00FD3951">
        <w:t xml:space="preserve"> </w:t>
      </w:r>
      <w:r w:rsidRPr="001E17E2">
        <w:t>recognize</w:t>
      </w:r>
      <w:r w:rsidR="00FD3951">
        <w:t xml:space="preserve"> </w:t>
      </w:r>
      <w:r w:rsidRPr="001E17E2">
        <w:t>common</w:t>
      </w:r>
      <w:r w:rsidR="00FD3951">
        <w:t xml:space="preserve"> </w:t>
      </w:r>
      <w:r w:rsidRPr="001E17E2">
        <w:t>words.</w:t>
      </w:r>
      <w:r w:rsidR="00FD3951">
        <w:t xml:space="preserve"> </w:t>
      </w:r>
      <w:r w:rsidRPr="001E17E2">
        <w:t>When</w:t>
      </w:r>
      <w:r w:rsidR="00FD3951">
        <w:t xml:space="preserve"> </w:t>
      </w:r>
      <w:r w:rsidRPr="001E17E2">
        <w:t>you</w:t>
      </w:r>
      <w:r w:rsidR="00FD3951">
        <w:t xml:space="preserve"> </w:t>
      </w:r>
      <w:r w:rsidRPr="001E17E2">
        <w:t>see</w:t>
      </w:r>
      <w:r w:rsidR="00FD3951">
        <w:t xml:space="preserve"> </w:t>
      </w:r>
      <w:r w:rsidRPr="001E17E2">
        <w:t>your</w:t>
      </w:r>
      <w:r w:rsidR="00FD3951">
        <w:t xml:space="preserve"> </w:t>
      </w:r>
      <w:r w:rsidRPr="001E17E2">
        <w:t>child</w:t>
      </w:r>
      <w:r w:rsidR="00FD3951">
        <w:t xml:space="preserve"> </w:t>
      </w:r>
      <w:r w:rsidRPr="001E17E2">
        <w:t>is</w:t>
      </w:r>
      <w:r w:rsidR="00FD3951">
        <w:t xml:space="preserve"> </w:t>
      </w:r>
      <w:r w:rsidRPr="001E17E2">
        <w:t>no</w:t>
      </w:r>
      <w:r w:rsidR="00FD3951">
        <w:t xml:space="preserve"> </w:t>
      </w:r>
      <w:r w:rsidRPr="001E17E2">
        <w:t>longer</w:t>
      </w:r>
      <w:r w:rsidR="00FD3951">
        <w:t xml:space="preserve"> </w:t>
      </w:r>
      <w:r w:rsidRPr="001E17E2">
        <w:t>hungry,</w:t>
      </w:r>
      <w:r w:rsidR="00FD3951">
        <w:t xml:space="preserve"> </w:t>
      </w:r>
      <w:r w:rsidRPr="001E17E2">
        <w:t>ask</w:t>
      </w:r>
      <w:r w:rsidR="00FD3951">
        <w:t xml:space="preserve"> </w:t>
      </w:r>
      <w:r w:rsidRPr="001E17E2">
        <w:t>her,</w:t>
      </w:r>
      <w:r w:rsidR="00FD3951">
        <w:t xml:space="preserve"> </w:t>
      </w:r>
      <w:r w:rsidRPr="001E17E2">
        <w:t>“All</w:t>
      </w:r>
      <w:r w:rsidR="00FD3951">
        <w:t xml:space="preserve"> </w:t>
      </w:r>
      <w:r w:rsidRPr="001E17E2">
        <w:t>done?”</w:t>
      </w:r>
      <w:r w:rsidR="00FD3951">
        <w:t xml:space="preserve"> </w:t>
      </w:r>
      <w:r w:rsidRPr="001E17E2">
        <w:t>If</w:t>
      </w:r>
      <w:r w:rsidR="00FD3951">
        <w:t xml:space="preserve"> </w:t>
      </w:r>
      <w:r w:rsidRPr="001E17E2">
        <w:t>she</w:t>
      </w:r>
      <w:r w:rsidR="00FD3951">
        <w:t xml:space="preserve"> </w:t>
      </w:r>
      <w:r w:rsidRPr="001E17E2">
        <w:t>shows</w:t>
      </w:r>
      <w:r w:rsidR="00FD3951">
        <w:t xml:space="preserve"> </w:t>
      </w:r>
      <w:r w:rsidRPr="001E17E2">
        <w:t>you</w:t>
      </w:r>
      <w:r w:rsidR="00FD3951">
        <w:t xml:space="preserve"> </w:t>
      </w:r>
      <w:r w:rsidRPr="001E17E2">
        <w:t>that</w:t>
      </w:r>
      <w:r w:rsidR="00FD3951">
        <w:t xml:space="preserve"> </w:t>
      </w:r>
      <w:r w:rsidRPr="001E17E2">
        <w:t>she</w:t>
      </w:r>
      <w:r w:rsidR="00FD3951">
        <w:t xml:space="preserve"> </w:t>
      </w:r>
      <w:r w:rsidRPr="001E17E2">
        <w:t>is</w:t>
      </w:r>
      <w:r w:rsidR="00FD3951">
        <w:t xml:space="preserve"> </w:t>
      </w:r>
      <w:r w:rsidRPr="001E17E2">
        <w:t>still</w:t>
      </w:r>
      <w:r w:rsidR="00FD3951">
        <w:t xml:space="preserve"> </w:t>
      </w:r>
      <w:r w:rsidRPr="001E17E2">
        <w:t>hungry,</w:t>
      </w:r>
      <w:r w:rsidR="00FD3951">
        <w:t xml:space="preserve"> </w:t>
      </w:r>
      <w:r w:rsidRPr="001E17E2">
        <w:t>say,</w:t>
      </w:r>
      <w:r w:rsidR="00FD3951">
        <w:t xml:space="preserve"> </w:t>
      </w:r>
      <w:r w:rsidRPr="001E17E2">
        <w:t>“More?”</w:t>
      </w:r>
    </w:p>
    <w:p w14:paraId="091DC146" w14:textId="00E0FDA7" w:rsidR="00B96E60" w:rsidRPr="001E17E2" w:rsidRDefault="00B96E60" w:rsidP="00E60C0A">
      <w:pPr>
        <w:pStyle w:val="AN-Bullet1stlevel"/>
      </w:pPr>
      <w:r w:rsidRPr="001E17E2">
        <w:t>Respond</w:t>
      </w:r>
      <w:r w:rsidR="00FD3951">
        <w:t xml:space="preserve"> </w:t>
      </w:r>
      <w:r w:rsidRPr="001E17E2">
        <w:t>to</w:t>
      </w:r>
      <w:r w:rsidR="00FD3951">
        <w:t xml:space="preserve"> </w:t>
      </w:r>
      <w:r w:rsidRPr="001E17E2">
        <w:t>your</w:t>
      </w:r>
      <w:r w:rsidR="00FD3951">
        <w:t xml:space="preserve"> </w:t>
      </w:r>
      <w:r w:rsidRPr="001E17E2">
        <w:t>baby’s</w:t>
      </w:r>
      <w:r w:rsidR="00FD3951">
        <w:t xml:space="preserve"> </w:t>
      </w:r>
      <w:r w:rsidRPr="001E17E2">
        <w:t>sounds</w:t>
      </w:r>
      <w:r w:rsidR="00FD3951">
        <w:t xml:space="preserve"> </w:t>
      </w:r>
      <w:r w:rsidRPr="001E17E2">
        <w:t>and</w:t>
      </w:r>
      <w:r w:rsidR="00FD3951">
        <w:t xml:space="preserve"> </w:t>
      </w:r>
      <w:r w:rsidRPr="001E17E2">
        <w:t>interests.</w:t>
      </w:r>
      <w:r w:rsidR="00FD3951">
        <w:t xml:space="preserve"> </w:t>
      </w:r>
      <w:r w:rsidRPr="001E17E2">
        <w:t>Call</w:t>
      </w:r>
      <w:r w:rsidR="00FD3951">
        <w:t xml:space="preserve"> </w:t>
      </w:r>
      <w:r w:rsidRPr="001E17E2">
        <w:t>your</w:t>
      </w:r>
      <w:r w:rsidR="00FD3951">
        <w:t xml:space="preserve"> </w:t>
      </w:r>
      <w:r w:rsidRPr="001E17E2">
        <w:t>baby’s</w:t>
      </w:r>
      <w:r w:rsidR="00FD3951">
        <w:t xml:space="preserve"> </w:t>
      </w:r>
      <w:r w:rsidRPr="001E17E2">
        <w:t>name</w:t>
      </w:r>
      <w:r w:rsidR="00FD3951">
        <w:t xml:space="preserve"> </w:t>
      </w:r>
      <w:r w:rsidRPr="001E17E2">
        <w:t>and</w:t>
      </w:r>
      <w:r w:rsidR="00FD3951">
        <w:t xml:space="preserve"> </w:t>
      </w:r>
      <w:r w:rsidRPr="001E17E2">
        <w:t>notice</w:t>
      </w:r>
      <w:r w:rsidR="00FD3951">
        <w:t xml:space="preserve"> </w:t>
      </w:r>
      <w:r w:rsidRPr="001E17E2">
        <w:t>his</w:t>
      </w:r>
      <w:r w:rsidR="00FD3951">
        <w:t xml:space="preserve"> </w:t>
      </w:r>
      <w:r w:rsidRPr="001E17E2">
        <w:t>response.</w:t>
      </w:r>
    </w:p>
    <w:p w14:paraId="558C4BCE" w14:textId="292C85B8" w:rsidR="00B96E60" w:rsidRPr="001E17E2" w:rsidRDefault="00B96E60" w:rsidP="00E60C0A">
      <w:pPr>
        <w:pStyle w:val="AN-Bullet1stlevel"/>
      </w:pPr>
      <w:r w:rsidRPr="001E17E2">
        <w:t>As</w:t>
      </w:r>
      <w:r w:rsidR="00FD3951">
        <w:t xml:space="preserve"> </w:t>
      </w:r>
      <w:r w:rsidRPr="001E17E2">
        <w:t>you</w:t>
      </w:r>
      <w:r w:rsidR="00FD3951">
        <w:t xml:space="preserve"> </w:t>
      </w:r>
      <w:r w:rsidRPr="001E17E2">
        <w:t>introduce</w:t>
      </w:r>
      <w:r w:rsidR="00FD3951">
        <w:t xml:space="preserve"> </w:t>
      </w:r>
      <w:r w:rsidRPr="001E17E2">
        <w:t>new</w:t>
      </w:r>
      <w:r w:rsidR="00FD3951">
        <w:t xml:space="preserve"> </w:t>
      </w:r>
      <w:r w:rsidRPr="001E17E2">
        <w:t>foods</w:t>
      </w:r>
      <w:r w:rsidR="00FD3951">
        <w:t xml:space="preserve"> </w:t>
      </w:r>
      <w:r w:rsidRPr="001E17E2">
        <w:t>for</w:t>
      </w:r>
      <w:r w:rsidR="00FD3951">
        <w:t xml:space="preserve"> </w:t>
      </w:r>
      <w:r w:rsidRPr="001E17E2">
        <w:t>your</w:t>
      </w:r>
      <w:r w:rsidR="00FD3951">
        <w:t xml:space="preserve"> </w:t>
      </w:r>
      <w:r w:rsidRPr="001E17E2">
        <w:t>baby,</w:t>
      </w:r>
      <w:r w:rsidR="00FD3951">
        <w:t xml:space="preserve"> </w:t>
      </w:r>
      <w:r w:rsidRPr="001E17E2">
        <w:t>he</w:t>
      </w:r>
      <w:r w:rsidR="00FD3951">
        <w:t xml:space="preserve"> </w:t>
      </w:r>
      <w:r w:rsidRPr="001E17E2">
        <w:t>is</w:t>
      </w:r>
      <w:r w:rsidR="00FD3951">
        <w:t xml:space="preserve"> </w:t>
      </w:r>
      <w:r w:rsidRPr="001E17E2">
        <w:t>learning</w:t>
      </w:r>
      <w:r w:rsidR="00FD3951">
        <w:t xml:space="preserve"> </w:t>
      </w:r>
      <w:r w:rsidRPr="001E17E2">
        <w:t>new</w:t>
      </w:r>
      <w:r w:rsidR="00FD3951">
        <w:t xml:space="preserve"> </w:t>
      </w:r>
      <w:r w:rsidRPr="001E17E2">
        <w:t>textures</w:t>
      </w:r>
      <w:r w:rsidR="00FD3951">
        <w:t xml:space="preserve"> </w:t>
      </w:r>
      <w:r w:rsidRPr="001E17E2">
        <w:t>and</w:t>
      </w:r>
      <w:r w:rsidR="00FD3951">
        <w:t xml:space="preserve"> </w:t>
      </w:r>
      <w:r w:rsidRPr="001E17E2">
        <w:t>tastes.</w:t>
      </w:r>
      <w:r w:rsidR="00FD3951">
        <w:t xml:space="preserve"> </w:t>
      </w:r>
      <w:r w:rsidRPr="001E17E2">
        <w:t>Encourage</w:t>
      </w:r>
      <w:r w:rsidR="00FD3951">
        <w:t xml:space="preserve"> </w:t>
      </w:r>
      <w:r w:rsidRPr="001E17E2">
        <w:t>him</w:t>
      </w:r>
      <w:r w:rsidR="00FD3951">
        <w:t xml:space="preserve"> </w:t>
      </w:r>
      <w:r w:rsidRPr="001E17E2">
        <w:t>when</w:t>
      </w:r>
      <w:r w:rsidR="00FD3951">
        <w:t xml:space="preserve"> </w:t>
      </w:r>
      <w:r w:rsidRPr="001E17E2">
        <w:t>he</w:t>
      </w:r>
      <w:r w:rsidR="00FD3951">
        <w:t xml:space="preserve"> </w:t>
      </w:r>
      <w:r w:rsidRPr="001E17E2">
        <w:t>tries</w:t>
      </w:r>
      <w:r w:rsidR="00FD3951">
        <w:t xml:space="preserve"> </w:t>
      </w:r>
      <w:r w:rsidRPr="001E17E2">
        <w:t>new</w:t>
      </w:r>
      <w:r w:rsidR="00FD3951">
        <w:t xml:space="preserve"> </w:t>
      </w:r>
      <w:r w:rsidRPr="001E17E2">
        <w:t>foods!</w:t>
      </w:r>
      <w:r w:rsidR="00FD3951">
        <w:t xml:space="preserve"> </w:t>
      </w:r>
      <w:r w:rsidRPr="001E17E2">
        <w:t>Having</w:t>
      </w:r>
      <w:r w:rsidR="00FD3951">
        <w:t xml:space="preserve"> </w:t>
      </w:r>
      <w:r w:rsidRPr="001E17E2">
        <w:t>diverse</w:t>
      </w:r>
      <w:r w:rsidR="00FD3951">
        <w:t xml:space="preserve"> </w:t>
      </w:r>
      <w:r w:rsidRPr="001E17E2">
        <w:t>and</w:t>
      </w:r>
      <w:r w:rsidR="00FD3951">
        <w:t xml:space="preserve"> </w:t>
      </w:r>
      <w:r w:rsidRPr="001E17E2">
        <w:t>colorful</w:t>
      </w:r>
      <w:r w:rsidR="00FD3951">
        <w:t xml:space="preserve"> </w:t>
      </w:r>
      <w:r w:rsidRPr="001E17E2">
        <w:t>foods</w:t>
      </w:r>
      <w:r w:rsidR="00FD3951">
        <w:t xml:space="preserve"> </w:t>
      </w:r>
      <w:r w:rsidRPr="001E17E2">
        <w:t>is</w:t>
      </w:r>
      <w:r w:rsidR="00FD3951">
        <w:t xml:space="preserve"> </w:t>
      </w:r>
      <w:r w:rsidRPr="001E17E2">
        <w:t>important.</w:t>
      </w:r>
    </w:p>
    <w:p w14:paraId="02451294" w14:textId="7DC26BBB" w:rsidR="00B96E60" w:rsidRPr="001E17E2" w:rsidRDefault="00B96E60" w:rsidP="00E60C0A">
      <w:pPr>
        <w:pStyle w:val="AN-Bullet1stlevel"/>
      </w:pPr>
      <w:r w:rsidRPr="001E17E2">
        <w:t>Give</w:t>
      </w:r>
      <w:r w:rsidR="00FD3951">
        <w:t xml:space="preserve"> </w:t>
      </w:r>
      <w:r w:rsidRPr="001E17E2">
        <w:t>your</w:t>
      </w:r>
      <w:r w:rsidR="00FD3951">
        <w:t xml:space="preserve"> </w:t>
      </w:r>
      <w:r w:rsidRPr="001E17E2">
        <w:t>baby</w:t>
      </w:r>
      <w:r w:rsidR="00FD3951">
        <w:t xml:space="preserve"> </w:t>
      </w:r>
      <w:r w:rsidRPr="001E17E2">
        <w:t>clean,</w:t>
      </w:r>
      <w:r w:rsidR="00FD3951">
        <w:t xml:space="preserve"> </w:t>
      </w:r>
      <w:r w:rsidRPr="001E17E2">
        <w:t>safe</w:t>
      </w:r>
      <w:r w:rsidR="00FD3951">
        <w:t xml:space="preserve"> </w:t>
      </w:r>
      <w:r w:rsidRPr="001E17E2">
        <w:t>household</w:t>
      </w:r>
      <w:r w:rsidR="00FD3951">
        <w:t xml:space="preserve"> </w:t>
      </w:r>
      <w:r w:rsidRPr="001E17E2">
        <w:t>objects</w:t>
      </w:r>
      <w:r w:rsidR="00FD3951">
        <w:t xml:space="preserve"> </w:t>
      </w:r>
      <w:r w:rsidRPr="001E17E2">
        <w:t>to</w:t>
      </w:r>
      <w:r w:rsidR="00FD3951">
        <w:t xml:space="preserve"> </w:t>
      </w:r>
      <w:r w:rsidRPr="001E17E2">
        <w:t>pick</w:t>
      </w:r>
      <w:r w:rsidR="00FD3951">
        <w:t xml:space="preserve"> </w:t>
      </w:r>
      <w:r w:rsidRPr="001E17E2">
        <w:t>up,</w:t>
      </w:r>
      <w:r w:rsidR="00FD3951">
        <w:t xml:space="preserve"> </w:t>
      </w:r>
      <w:r w:rsidRPr="001E17E2">
        <w:t>touch,</w:t>
      </w:r>
      <w:r w:rsidR="00FD3951">
        <w:t xml:space="preserve"> </w:t>
      </w:r>
      <w:r w:rsidRPr="001E17E2">
        <w:t>feel,</w:t>
      </w:r>
      <w:r w:rsidR="00FD3951">
        <w:t xml:space="preserve"> </w:t>
      </w:r>
      <w:r w:rsidRPr="001E17E2">
        <w:t>bang,</w:t>
      </w:r>
      <w:r w:rsidR="00FD3951">
        <w:t xml:space="preserve"> </w:t>
      </w:r>
      <w:r w:rsidRPr="001E17E2">
        <w:t>and</w:t>
      </w:r>
      <w:r w:rsidR="00FD3951">
        <w:t xml:space="preserve"> </w:t>
      </w:r>
      <w:r w:rsidRPr="001E17E2">
        <w:t>explore.</w:t>
      </w:r>
      <w:r w:rsidR="00FD3951">
        <w:t xml:space="preserve"> </w:t>
      </w:r>
      <w:r w:rsidRPr="001E17E2">
        <w:t>Examples</w:t>
      </w:r>
      <w:r w:rsidR="00FD3951">
        <w:t xml:space="preserve"> </w:t>
      </w:r>
      <w:r w:rsidRPr="001E17E2">
        <w:t>of</w:t>
      </w:r>
      <w:r w:rsidR="00FD3951">
        <w:t xml:space="preserve"> </w:t>
      </w:r>
      <w:r w:rsidRPr="001E17E2">
        <w:t>simple</w:t>
      </w:r>
      <w:r w:rsidR="00FD3951">
        <w:t xml:space="preserve"> </w:t>
      </w:r>
      <w:r w:rsidRPr="001E17E2">
        <w:t>toys</w:t>
      </w:r>
      <w:r w:rsidR="00FD3951">
        <w:t xml:space="preserve"> </w:t>
      </w:r>
      <w:r w:rsidRPr="001E17E2">
        <w:t>to</w:t>
      </w:r>
      <w:r w:rsidR="00FD3951">
        <w:t xml:space="preserve"> </w:t>
      </w:r>
      <w:r w:rsidRPr="001E17E2">
        <w:t>play</w:t>
      </w:r>
      <w:r w:rsidR="00FD3951">
        <w:t xml:space="preserve"> </w:t>
      </w:r>
      <w:r w:rsidRPr="001E17E2">
        <w:t>with</w:t>
      </w:r>
      <w:r w:rsidR="00FD3951">
        <w:t xml:space="preserve"> </w:t>
      </w:r>
      <w:r w:rsidRPr="001E17E2">
        <w:t>include</w:t>
      </w:r>
      <w:r w:rsidR="00FD3951">
        <w:t xml:space="preserve"> </w:t>
      </w:r>
      <w:r w:rsidRPr="001E17E2">
        <w:t>small</w:t>
      </w:r>
      <w:r w:rsidR="00FD3951">
        <w:t xml:space="preserve"> </w:t>
      </w:r>
      <w:r w:rsidRPr="001E17E2">
        <w:t>containers</w:t>
      </w:r>
      <w:r w:rsidR="00FD3951">
        <w:t xml:space="preserve"> </w:t>
      </w:r>
      <w:r w:rsidRPr="001E17E2">
        <w:t>or</w:t>
      </w:r>
      <w:r w:rsidR="00FD3951">
        <w:t xml:space="preserve"> </w:t>
      </w:r>
      <w:r w:rsidRPr="001E17E2">
        <w:t>a</w:t>
      </w:r>
      <w:r w:rsidR="00FD3951">
        <w:t xml:space="preserve"> </w:t>
      </w:r>
      <w:r w:rsidRPr="001E17E2">
        <w:t>pot</w:t>
      </w:r>
      <w:r w:rsidR="00FD3951">
        <w:t xml:space="preserve"> </w:t>
      </w:r>
      <w:r w:rsidRPr="001E17E2">
        <w:t>with</w:t>
      </w:r>
      <w:r w:rsidR="00FD3951">
        <w:t xml:space="preserve"> </w:t>
      </w:r>
      <w:r w:rsidRPr="001E17E2">
        <w:t>a</w:t>
      </w:r>
      <w:r w:rsidR="00FD3951">
        <w:t xml:space="preserve"> </w:t>
      </w:r>
      <w:r w:rsidRPr="001E17E2">
        <w:t>spoon.</w:t>
      </w:r>
    </w:p>
    <w:p w14:paraId="58A73B75" w14:textId="39F4DDC8" w:rsidR="00B96E60" w:rsidRPr="001E17E2" w:rsidRDefault="00B96E60" w:rsidP="002D1CFB">
      <w:pPr>
        <w:pStyle w:val="AN-Bullet1stlevel"/>
      </w:pPr>
      <w:r w:rsidRPr="001E17E2">
        <w:t>Draw</w:t>
      </w:r>
      <w:r w:rsidR="00FD3951">
        <w:t xml:space="preserve"> </w:t>
      </w:r>
      <w:r w:rsidRPr="001E17E2">
        <w:t>or</w:t>
      </w:r>
      <w:r w:rsidR="00FD3951">
        <w:t xml:space="preserve"> </w:t>
      </w:r>
      <w:r w:rsidRPr="001E17E2">
        <w:t>make</w:t>
      </w:r>
      <w:r w:rsidR="00FD3951">
        <w:t xml:space="preserve"> </w:t>
      </w:r>
      <w:r w:rsidRPr="001E17E2">
        <w:t>simple</w:t>
      </w:r>
      <w:r w:rsidR="00FD3951">
        <w:t xml:space="preserve"> </w:t>
      </w:r>
      <w:r w:rsidRPr="001E17E2">
        <w:t>picture</w:t>
      </w:r>
      <w:r w:rsidR="00FD3951">
        <w:t xml:space="preserve"> </w:t>
      </w:r>
      <w:r w:rsidRPr="001E17E2">
        <w:t>books</w:t>
      </w:r>
      <w:r w:rsidR="00FD3951">
        <w:t xml:space="preserve"> </w:t>
      </w:r>
      <w:r w:rsidRPr="001E17E2">
        <w:t>to</w:t>
      </w:r>
      <w:r w:rsidR="00FD3951">
        <w:t xml:space="preserve"> </w:t>
      </w:r>
      <w:r w:rsidRPr="001E17E2">
        <w:t>develop</w:t>
      </w:r>
      <w:r w:rsidR="00FD3951">
        <w:t xml:space="preserve"> </w:t>
      </w:r>
      <w:r w:rsidRPr="001E17E2">
        <w:t>your</w:t>
      </w:r>
      <w:r w:rsidR="00FD3951">
        <w:t xml:space="preserve"> </w:t>
      </w:r>
      <w:r w:rsidRPr="001E17E2">
        <w:t>baby’s</w:t>
      </w:r>
      <w:r w:rsidR="00FD3951">
        <w:t xml:space="preserve"> </w:t>
      </w:r>
      <w:r w:rsidRPr="001E17E2">
        <w:t>curiosity</w:t>
      </w:r>
      <w:r w:rsidR="00FD3951">
        <w:t xml:space="preserve"> </w:t>
      </w:r>
      <w:r w:rsidRPr="001E17E2">
        <w:t>and</w:t>
      </w:r>
      <w:r w:rsidR="00FD3951">
        <w:t xml:space="preserve"> </w:t>
      </w:r>
      <w:r w:rsidRPr="001E17E2">
        <w:t>help</w:t>
      </w:r>
      <w:r w:rsidR="00FD3951">
        <w:t xml:space="preserve"> </w:t>
      </w:r>
      <w:r w:rsidRPr="001E17E2">
        <w:t>her</w:t>
      </w:r>
      <w:r w:rsidR="00FD3951">
        <w:t xml:space="preserve"> </w:t>
      </w:r>
      <w:r w:rsidRPr="001E17E2">
        <w:t>learn</w:t>
      </w:r>
      <w:r w:rsidR="00FD3951">
        <w:t xml:space="preserve"> </w:t>
      </w:r>
      <w:r w:rsidRPr="001E17E2">
        <w:t>new</w:t>
      </w:r>
      <w:r w:rsidR="00FD3951">
        <w:t xml:space="preserve"> </w:t>
      </w:r>
      <w:r w:rsidRPr="001E17E2">
        <w:t>things.</w:t>
      </w:r>
    </w:p>
    <w:p w14:paraId="22A0C9C7" w14:textId="376B0B05" w:rsidR="00B96E60" w:rsidRPr="001E17E2" w:rsidRDefault="00B96E60" w:rsidP="003C37A4">
      <w:pPr>
        <w:pStyle w:val="AN-Head4-LJrev"/>
        <w:spacing w:before="240"/>
      </w:pPr>
      <w:r w:rsidRPr="001E17E2">
        <w:t>9</w:t>
      </w:r>
      <w:r w:rsidR="00FD3951">
        <w:t xml:space="preserve"> </w:t>
      </w:r>
      <w:r w:rsidRPr="001E17E2">
        <w:t>up</w:t>
      </w:r>
      <w:r w:rsidR="00FD3951">
        <w:t xml:space="preserve"> </w:t>
      </w:r>
      <w:r w:rsidRPr="001E17E2">
        <w:t>to</w:t>
      </w:r>
      <w:r w:rsidR="00FD3951">
        <w:t xml:space="preserve"> </w:t>
      </w:r>
      <w:r w:rsidRPr="001E17E2">
        <w:t>12</w:t>
      </w:r>
      <w:r w:rsidR="00FD3951">
        <w:t xml:space="preserve"> </w:t>
      </w:r>
      <w:r w:rsidRPr="001E17E2">
        <w:t>months</w:t>
      </w:r>
    </w:p>
    <w:p w14:paraId="0D699BB5" w14:textId="236F7AE2" w:rsidR="00B96E60" w:rsidRPr="001E17E2" w:rsidRDefault="00B96E60" w:rsidP="00E60C0A">
      <w:pPr>
        <w:pStyle w:val="AN-Bullet1stlevel"/>
      </w:pPr>
      <w:r w:rsidRPr="001E17E2">
        <w:t>Your</w:t>
      </w:r>
      <w:r w:rsidR="00FD3951">
        <w:t xml:space="preserve"> </w:t>
      </w:r>
      <w:r w:rsidRPr="001E17E2">
        <w:t>baby</w:t>
      </w:r>
      <w:r w:rsidR="00FD3951">
        <w:t xml:space="preserve"> </w:t>
      </w:r>
      <w:r w:rsidRPr="001E17E2">
        <w:t>will</w:t>
      </w:r>
      <w:r w:rsidR="00FD3951">
        <w:t xml:space="preserve"> </w:t>
      </w:r>
      <w:r w:rsidRPr="001E17E2">
        <w:t>start</w:t>
      </w:r>
      <w:r w:rsidR="00FD3951">
        <w:t xml:space="preserve"> </w:t>
      </w:r>
      <w:r w:rsidRPr="001E17E2">
        <w:t>to</w:t>
      </w:r>
      <w:r w:rsidR="00FD3951">
        <w:t xml:space="preserve"> </w:t>
      </w:r>
      <w:r w:rsidRPr="001E17E2">
        <w:t>enjoy</w:t>
      </w:r>
      <w:r w:rsidR="00FD3951">
        <w:t xml:space="preserve"> </w:t>
      </w:r>
      <w:r w:rsidRPr="001E17E2">
        <w:t>different</w:t>
      </w:r>
      <w:r w:rsidR="00FD3951">
        <w:t xml:space="preserve"> </w:t>
      </w:r>
      <w:r w:rsidRPr="001E17E2">
        <w:t>soft</w:t>
      </w:r>
      <w:r w:rsidR="00FD3951">
        <w:t xml:space="preserve"> </w:t>
      </w:r>
      <w:r w:rsidRPr="001E17E2">
        <w:t>foods</w:t>
      </w:r>
      <w:r w:rsidR="00FD3951">
        <w:t xml:space="preserve"> </w:t>
      </w:r>
      <w:r w:rsidRPr="001E17E2">
        <w:t>now,</w:t>
      </w:r>
      <w:r w:rsidR="00FD3951">
        <w:t xml:space="preserve"> </w:t>
      </w:r>
      <w:r w:rsidRPr="001E17E2">
        <w:t>such</w:t>
      </w:r>
      <w:r w:rsidR="00FD3951">
        <w:t xml:space="preserve"> </w:t>
      </w:r>
      <w:r w:rsidRPr="001E17E2">
        <w:t>as</w:t>
      </w:r>
      <w:r w:rsidR="00FD3951">
        <w:t xml:space="preserve"> </w:t>
      </w:r>
      <w:r w:rsidRPr="001E17E2">
        <w:t>soft</w:t>
      </w:r>
      <w:r w:rsidR="00FD3951">
        <w:t xml:space="preserve"> </w:t>
      </w:r>
      <w:r w:rsidRPr="001E17E2">
        <w:t>fruits</w:t>
      </w:r>
      <w:r w:rsidR="00FD3951">
        <w:t xml:space="preserve"> </w:t>
      </w:r>
      <w:r w:rsidRPr="001E17E2">
        <w:t>or</w:t>
      </w:r>
      <w:r w:rsidR="00FD3951">
        <w:t xml:space="preserve"> </w:t>
      </w:r>
      <w:r w:rsidRPr="001E17E2">
        <w:t>cooked</w:t>
      </w:r>
      <w:r w:rsidR="00FD3951">
        <w:t xml:space="preserve"> </w:t>
      </w:r>
      <w:r w:rsidRPr="001E17E2">
        <w:t>vegetables,</w:t>
      </w:r>
      <w:r w:rsidR="00FD3951">
        <w:t xml:space="preserve"> </w:t>
      </w:r>
      <w:r w:rsidRPr="001E17E2">
        <w:t>and</w:t>
      </w:r>
      <w:r w:rsidR="00FD3951">
        <w:t xml:space="preserve"> </w:t>
      </w:r>
      <w:r w:rsidRPr="001E17E2">
        <w:t>needs</w:t>
      </w:r>
      <w:r w:rsidR="00FD3951">
        <w:t xml:space="preserve"> </w:t>
      </w:r>
      <w:r w:rsidRPr="001E17E2">
        <w:t>diverse,</w:t>
      </w:r>
      <w:r w:rsidR="00FD3951">
        <w:t xml:space="preserve"> </w:t>
      </w:r>
      <w:r w:rsidRPr="001E17E2">
        <w:t>colorful</w:t>
      </w:r>
      <w:r w:rsidR="00FD3951">
        <w:t xml:space="preserve"> </w:t>
      </w:r>
      <w:r w:rsidRPr="001E17E2">
        <w:t>foods</w:t>
      </w:r>
      <w:r w:rsidR="00FD3951">
        <w:t xml:space="preserve"> </w:t>
      </w:r>
      <w:r w:rsidRPr="001E17E2">
        <w:t>to</w:t>
      </w:r>
      <w:r w:rsidR="00FD3951">
        <w:t xml:space="preserve"> </w:t>
      </w:r>
      <w:r w:rsidRPr="001E17E2">
        <w:t>meet</w:t>
      </w:r>
      <w:r w:rsidR="00FD3951">
        <w:t xml:space="preserve"> </w:t>
      </w:r>
      <w:r w:rsidRPr="001E17E2">
        <w:t>her</w:t>
      </w:r>
      <w:r w:rsidR="00FD3951">
        <w:t xml:space="preserve"> </w:t>
      </w:r>
      <w:r w:rsidRPr="001E17E2">
        <w:t>nutritional</w:t>
      </w:r>
      <w:r w:rsidR="00FD3951">
        <w:t xml:space="preserve"> </w:t>
      </w:r>
      <w:r w:rsidRPr="001E17E2">
        <w:t>needs.</w:t>
      </w:r>
      <w:r w:rsidR="00FD3951">
        <w:t xml:space="preserve"> </w:t>
      </w:r>
      <w:r w:rsidRPr="001E17E2">
        <w:t>Use</w:t>
      </w:r>
      <w:r w:rsidR="00FD3951">
        <w:t xml:space="preserve"> </w:t>
      </w:r>
      <w:r w:rsidRPr="001E17E2">
        <w:t>words</w:t>
      </w:r>
      <w:r w:rsidR="00FD3951">
        <w:t xml:space="preserve"> </w:t>
      </w:r>
      <w:r w:rsidRPr="001E17E2">
        <w:t>to</w:t>
      </w:r>
      <w:r w:rsidR="00FD3951">
        <w:t xml:space="preserve"> </w:t>
      </w:r>
      <w:r w:rsidRPr="001E17E2">
        <w:t>describe</w:t>
      </w:r>
      <w:r w:rsidR="00FD3951">
        <w:t xml:space="preserve"> </w:t>
      </w:r>
      <w:r w:rsidRPr="001E17E2">
        <w:t>the</w:t>
      </w:r>
      <w:r w:rsidR="00FD3951">
        <w:t xml:space="preserve"> </w:t>
      </w:r>
      <w:r w:rsidRPr="001E17E2">
        <w:t>food</w:t>
      </w:r>
      <w:r w:rsidR="00FD3951">
        <w:t xml:space="preserve"> </w:t>
      </w:r>
      <w:r w:rsidRPr="001E17E2">
        <w:t>and</w:t>
      </w:r>
      <w:r w:rsidR="00FD3951">
        <w:t xml:space="preserve"> </w:t>
      </w:r>
      <w:r w:rsidRPr="001E17E2">
        <w:t>slowly</w:t>
      </w:r>
      <w:r w:rsidR="00FD3951">
        <w:t xml:space="preserve"> </w:t>
      </w:r>
      <w:r w:rsidRPr="001E17E2">
        <w:t>she</w:t>
      </w:r>
      <w:r w:rsidR="00FD3951">
        <w:t xml:space="preserve"> </w:t>
      </w:r>
      <w:r w:rsidRPr="001E17E2">
        <w:t>will</w:t>
      </w:r>
      <w:r w:rsidR="00FD3951">
        <w:t xml:space="preserve"> </w:t>
      </w:r>
      <w:r w:rsidRPr="001E17E2">
        <w:t>understand</w:t>
      </w:r>
      <w:r w:rsidR="00FD3951">
        <w:t xml:space="preserve"> </w:t>
      </w:r>
      <w:r w:rsidRPr="001E17E2">
        <w:t>new</w:t>
      </w:r>
      <w:r w:rsidR="00FD3951">
        <w:t xml:space="preserve"> </w:t>
      </w:r>
      <w:r w:rsidRPr="001E17E2">
        <w:t>words.</w:t>
      </w:r>
      <w:r w:rsidR="00FD3951">
        <w:t xml:space="preserve"> </w:t>
      </w:r>
      <w:r w:rsidRPr="001E17E2">
        <w:t>Name</w:t>
      </w:r>
      <w:r w:rsidR="00FD3951">
        <w:t xml:space="preserve"> </w:t>
      </w:r>
      <w:r w:rsidRPr="001E17E2">
        <w:t>the</w:t>
      </w:r>
      <w:r w:rsidR="00FD3951">
        <w:t xml:space="preserve"> </w:t>
      </w:r>
      <w:r w:rsidRPr="001E17E2">
        <w:t>different</w:t>
      </w:r>
      <w:r w:rsidR="00FD3951">
        <w:t xml:space="preserve"> </w:t>
      </w:r>
      <w:r w:rsidRPr="001E17E2">
        <w:t>foods</w:t>
      </w:r>
      <w:r w:rsidR="00FD3951">
        <w:t xml:space="preserve"> </w:t>
      </w:r>
      <w:r w:rsidRPr="001E17E2">
        <w:t>and</w:t>
      </w:r>
      <w:r w:rsidR="00FD3951">
        <w:t xml:space="preserve"> </w:t>
      </w:r>
      <w:r w:rsidRPr="001E17E2">
        <w:t>parts</w:t>
      </w:r>
      <w:r w:rsidR="00FD3951">
        <w:t xml:space="preserve"> </w:t>
      </w:r>
      <w:r w:rsidRPr="001E17E2">
        <w:t>of</w:t>
      </w:r>
      <w:r w:rsidR="00FD3951">
        <w:t xml:space="preserve"> </w:t>
      </w:r>
      <w:r w:rsidRPr="001E17E2">
        <w:t>her</w:t>
      </w:r>
      <w:r w:rsidR="00FD3951">
        <w:t xml:space="preserve"> </w:t>
      </w:r>
      <w:r w:rsidRPr="001E17E2">
        <w:t>body</w:t>
      </w:r>
      <w:r w:rsidR="00FD3951">
        <w:t xml:space="preserve"> </w:t>
      </w:r>
      <w:r w:rsidRPr="001E17E2">
        <w:t>that</w:t>
      </w:r>
      <w:r w:rsidR="00FD3951">
        <w:t xml:space="preserve"> </w:t>
      </w:r>
      <w:r w:rsidRPr="001E17E2">
        <w:t>she</w:t>
      </w:r>
      <w:r w:rsidR="00FD3951">
        <w:t xml:space="preserve"> </w:t>
      </w:r>
      <w:r w:rsidRPr="001E17E2">
        <w:t>is</w:t>
      </w:r>
      <w:r w:rsidR="00FD3951">
        <w:t xml:space="preserve"> </w:t>
      </w:r>
      <w:r w:rsidRPr="001E17E2">
        <w:t>using</w:t>
      </w:r>
      <w:r w:rsidR="00FD3951">
        <w:t xml:space="preserve"> </w:t>
      </w:r>
      <w:r w:rsidRPr="001E17E2">
        <w:t>to</w:t>
      </w:r>
      <w:r w:rsidR="00FD3951">
        <w:t xml:space="preserve"> </w:t>
      </w:r>
      <w:r w:rsidRPr="001E17E2">
        <w:t>eat,</w:t>
      </w:r>
      <w:r w:rsidR="00FD3951">
        <w:t xml:space="preserve"> </w:t>
      </w:r>
      <w:r w:rsidRPr="001E17E2">
        <w:t>like</w:t>
      </w:r>
      <w:r w:rsidR="00FD3951">
        <w:t xml:space="preserve"> </w:t>
      </w:r>
      <w:r w:rsidRPr="001E17E2">
        <w:t>her</w:t>
      </w:r>
      <w:r w:rsidR="00FD3951">
        <w:t xml:space="preserve"> </w:t>
      </w:r>
      <w:r w:rsidRPr="001E17E2">
        <w:t>fingers</w:t>
      </w:r>
      <w:r w:rsidR="00FD3951">
        <w:t xml:space="preserve"> </w:t>
      </w:r>
      <w:r w:rsidRPr="001E17E2">
        <w:t>and</w:t>
      </w:r>
      <w:r w:rsidR="00FD3951">
        <w:t xml:space="preserve"> </w:t>
      </w:r>
      <w:r w:rsidRPr="001E17E2">
        <w:t>mouth.</w:t>
      </w:r>
    </w:p>
    <w:p w14:paraId="27871C03" w14:textId="433AF29C" w:rsidR="00B96E60" w:rsidRPr="001E17E2" w:rsidRDefault="00B96E60" w:rsidP="00E60C0A">
      <w:pPr>
        <w:pStyle w:val="AN-Bullet1stlevel"/>
      </w:pPr>
      <w:r w:rsidRPr="001E17E2">
        <w:t>Talk</w:t>
      </w:r>
      <w:r w:rsidR="00FD3951">
        <w:t xml:space="preserve"> </w:t>
      </w:r>
      <w:r w:rsidRPr="001E17E2">
        <w:t>to</w:t>
      </w:r>
      <w:r w:rsidR="00FD3951">
        <w:t xml:space="preserve"> </w:t>
      </w:r>
      <w:r w:rsidRPr="001E17E2">
        <w:t>your</w:t>
      </w:r>
      <w:r w:rsidR="00FD3951">
        <w:t xml:space="preserve"> </w:t>
      </w:r>
      <w:r w:rsidRPr="001E17E2">
        <w:t>baby</w:t>
      </w:r>
      <w:r w:rsidR="00FD3951">
        <w:t xml:space="preserve"> </w:t>
      </w:r>
      <w:r w:rsidRPr="001E17E2">
        <w:t>as</w:t>
      </w:r>
      <w:r w:rsidR="00FD3951">
        <w:t xml:space="preserve"> </w:t>
      </w:r>
      <w:r w:rsidRPr="001E17E2">
        <w:t>you</w:t>
      </w:r>
      <w:r w:rsidR="00FD3951">
        <w:t xml:space="preserve"> </w:t>
      </w:r>
      <w:r w:rsidRPr="001E17E2">
        <w:t>prepare</w:t>
      </w:r>
      <w:r w:rsidR="00FD3951">
        <w:t xml:space="preserve"> </w:t>
      </w:r>
      <w:r w:rsidRPr="001E17E2">
        <w:t>his</w:t>
      </w:r>
      <w:r w:rsidR="00FD3951">
        <w:t xml:space="preserve"> </w:t>
      </w:r>
      <w:r w:rsidRPr="001E17E2">
        <w:t>meal.</w:t>
      </w:r>
      <w:r w:rsidR="00FD3951">
        <w:t xml:space="preserve"> </w:t>
      </w:r>
      <w:r w:rsidRPr="001E17E2">
        <w:t>Describe</w:t>
      </w:r>
      <w:r w:rsidR="00FD3951">
        <w:t xml:space="preserve"> </w:t>
      </w:r>
      <w:r w:rsidRPr="001E17E2">
        <w:t>what</w:t>
      </w:r>
      <w:r w:rsidR="00FD3951">
        <w:t xml:space="preserve"> </w:t>
      </w:r>
      <w:r w:rsidRPr="001E17E2">
        <w:t>is</w:t>
      </w:r>
      <w:r w:rsidR="00FD3951">
        <w:t xml:space="preserve"> </w:t>
      </w:r>
      <w:r w:rsidRPr="001E17E2">
        <w:t>happening</w:t>
      </w:r>
      <w:r w:rsidR="00FD3951">
        <w:t xml:space="preserve"> </w:t>
      </w:r>
      <w:r w:rsidRPr="001E17E2">
        <w:t>as</w:t>
      </w:r>
      <w:r w:rsidR="00FD3951">
        <w:t xml:space="preserve"> </w:t>
      </w:r>
      <w:r w:rsidRPr="001E17E2">
        <w:t>you</w:t>
      </w:r>
      <w:r w:rsidR="00FD3951">
        <w:t xml:space="preserve"> </w:t>
      </w:r>
      <w:r w:rsidRPr="001E17E2">
        <w:t>interact</w:t>
      </w:r>
      <w:r w:rsidR="00FD3951">
        <w:t xml:space="preserve"> </w:t>
      </w:r>
      <w:r w:rsidRPr="001E17E2">
        <w:t>with</w:t>
      </w:r>
      <w:r w:rsidR="00FD3951">
        <w:t xml:space="preserve"> </w:t>
      </w:r>
      <w:r w:rsidRPr="001E17E2">
        <w:t>him,</w:t>
      </w:r>
      <w:r w:rsidR="00FD3951">
        <w:t xml:space="preserve"> </w:t>
      </w:r>
      <w:r w:rsidRPr="001E17E2">
        <w:t>such</w:t>
      </w:r>
      <w:r w:rsidR="00FD3951">
        <w:t xml:space="preserve"> </w:t>
      </w:r>
      <w:r w:rsidRPr="001E17E2">
        <w:t>as</w:t>
      </w:r>
      <w:r w:rsidR="00E91EB3" w:rsidRPr="001E17E2">
        <w:t>,</w:t>
      </w:r>
      <w:r w:rsidR="00FD3951">
        <w:t xml:space="preserve"> </w:t>
      </w:r>
      <w:r w:rsidRPr="001E17E2">
        <w:t>“Here</w:t>
      </w:r>
      <w:r w:rsidR="00FD3951">
        <w:t xml:space="preserve"> </w:t>
      </w:r>
      <w:r w:rsidRPr="001E17E2">
        <w:t>is</w:t>
      </w:r>
      <w:r w:rsidR="00FD3951">
        <w:t xml:space="preserve"> </w:t>
      </w:r>
      <w:r w:rsidRPr="001E17E2">
        <w:t>your</w:t>
      </w:r>
      <w:r w:rsidR="00FD3951">
        <w:t xml:space="preserve"> </w:t>
      </w:r>
      <w:r w:rsidRPr="001E17E2">
        <w:t>bowl</w:t>
      </w:r>
      <w:r w:rsidR="00C052C0" w:rsidRPr="001E17E2">
        <w:t>,</w:t>
      </w:r>
      <w:r w:rsidRPr="001E17E2">
        <w:t>”</w:t>
      </w:r>
      <w:r w:rsidR="00FD3951">
        <w:t xml:space="preserve"> </w:t>
      </w:r>
      <w:r w:rsidRPr="001E17E2">
        <w:t>or</w:t>
      </w:r>
      <w:r w:rsidR="00FD3951">
        <w:t xml:space="preserve"> </w:t>
      </w:r>
      <w:r w:rsidRPr="001E17E2">
        <w:t>“Dad</w:t>
      </w:r>
      <w:r w:rsidR="00FD3951">
        <w:t xml:space="preserve"> </w:t>
      </w:r>
      <w:r w:rsidRPr="001E17E2">
        <w:t>cooked</w:t>
      </w:r>
      <w:r w:rsidR="00FD3951">
        <w:t xml:space="preserve"> </w:t>
      </w:r>
      <w:r w:rsidRPr="001E17E2">
        <w:t>you</w:t>
      </w:r>
      <w:r w:rsidR="00FD3951">
        <w:t xml:space="preserve"> </w:t>
      </w:r>
      <w:r w:rsidRPr="001E17E2">
        <w:t>potatoes.”</w:t>
      </w:r>
      <w:r w:rsidR="00FD3951">
        <w:t xml:space="preserve"> </w:t>
      </w:r>
      <w:r w:rsidRPr="001E17E2">
        <w:t>Ask</w:t>
      </w:r>
      <w:r w:rsidR="00FD3951">
        <w:t xml:space="preserve"> </w:t>
      </w:r>
      <w:r w:rsidRPr="001E17E2">
        <w:t>him</w:t>
      </w:r>
      <w:r w:rsidR="00FD3951">
        <w:t xml:space="preserve"> </w:t>
      </w:r>
      <w:r w:rsidRPr="001E17E2">
        <w:t>questions,</w:t>
      </w:r>
      <w:r w:rsidR="00FD3951">
        <w:t xml:space="preserve"> </w:t>
      </w:r>
      <w:r w:rsidRPr="001E17E2">
        <w:t>such</w:t>
      </w:r>
      <w:r w:rsidR="00FD3951">
        <w:t xml:space="preserve"> </w:t>
      </w:r>
      <w:r w:rsidRPr="001E17E2">
        <w:t>as</w:t>
      </w:r>
      <w:r w:rsidR="00E91EB3" w:rsidRPr="001E17E2">
        <w:t>,</w:t>
      </w:r>
      <w:r w:rsidR="00FD3951">
        <w:t xml:space="preserve"> </w:t>
      </w:r>
      <w:r w:rsidRPr="001E17E2">
        <w:t>“Do</w:t>
      </w:r>
      <w:r w:rsidR="00FD3951">
        <w:t xml:space="preserve"> </w:t>
      </w:r>
      <w:r w:rsidRPr="001E17E2">
        <w:t>you</w:t>
      </w:r>
      <w:r w:rsidR="00FD3951">
        <w:t xml:space="preserve"> </w:t>
      </w:r>
      <w:r w:rsidRPr="001E17E2">
        <w:t>want</w:t>
      </w:r>
      <w:r w:rsidR="00FD3951">
        <w:t xml:space="preserve"> </w:t>
      </w:r>
      <w:r w:rsidRPr="001E17E2">
        <w:t>eggs?”</w:t>
      </w:r>
      <w:r w:rsidR="00FD3951">
        <w:t xml:space="preserve"> </w:t>
      </w:r>
      <w:r w:rsidRPr="001E17E2">
        <w:t>Give</w:t>
      </w:r>
      <w:r w:rsidR="00FD3951">
        <w:t xml:space="preserve"> </w:t>
      </w:r>
      <w:r w:rsidRPr="001E17E2">
        <w:t>him</w:t>
      </w:r>
      <w:r w:rsidR="00FD3951">
        <w:t xml:space="preserve"> </w:t>
      </w:r>
      <w:r w:rsidRPr="001E17E2">
        <w:t>time</w:t>
      </w:r>
      <w:r w:rsidR="00FD3951">
        <w:t xml:space="preserve"> </w:t>
      </w:r>
      <w:r w:rsidRPr="001E17E2">
        <w:t>to</w:t>
      </w:r>
      <w:r w:rsidR="00FD3951">
        <w:t xml:space="preserve"> </w:t>
      </w:r>
      <w:r w:rsidRPr="001E17E2">
        <w:t>respond</w:t>
      </w:r>
      <w:r w:rsidR="00FD3951">
        <w:t xml:space="preserve"> </w:t>
      </w:r>
      <w:r w:rsidRPr="001E17E2">
        <w:t>with</w:t>
      </w:r>
      <w:r w:rsidR="00FD3951">
        <w:t xml:space="preserve"> </w:t>
      </w:r>
      <w:r w:rsidRPr="001E17E2">
        <w:t>gestures</w:t>
      </w:r>
      <w:r w:rsidR="00FD3951">
        <w:t xml:space="preserve"> </w:t>
      </w:r>
      <w:r w:rsidRPr="001E17E2">
        <w:t>such</w:t>
      </w:r>
      <w:r w:rsidR="00FD3951">
        <w:t xml:space="preserve"> </w:t>
      </w:r>
      <w:r w:rsidRPr="001E17E2">
        <w:t>as</w:t>
      </w:r>
      <w:r w:rsidR="00FD3951">
        <w:t xml:space="preserve"> </w:t>
      </w:r>
      <w:r w:rsidRPr="001E17E2">
        <w:t>pointing</w:t>
      </w:r>
      <w:r w:rsidR="00FD3951">
        <w:t xml:space="preserve"> </w:t>
      </w:r>
      <w:r w:rsidRPr="001E17E2">
        <w:t>or</w:t>
      </w:r>
      <w:r w:rsidR="00FD3951">
        <w:t xml:space="preserve"> </w:t>
      </w:r>
      <w:r w:rsidRPr="001E17E2">
        <w:t>sounds</w:t>
      </w:r>
      <w:r w:rsidR="00FD3951">
        <w:t xml:space="preserve"> </w:t>
      </w:r>
      <w:r w:rsidRPr="001E17E2">
        <w:t>before</w:t>
      </w:r>
      <w:r w:rsidR="00FD3951">
        <w:t xml:space="preserve"> </w:t>
      </w:r>
      <w:r w:rsidRPr="001E17E2">
        <w:t>you</w:t>
      </w:r>
      <w:r w:rsidR="00FD3951">
        <w:t xml:space="preserve"> </w:t>
      </w:r>
      <w:r w:rsidRPr="001E17E2">
        <w:t>provide</w:t>
      </w:r>
      <w:r w:rsidR="00FD3951">
        <w:t xml:space="preserve"> </w:t>
      </w:r>
      <w:r w:rsidRPr="001E17E2">
        <w:t>a</w:t>
      </w:r>
      <w:r w:rsidR="00FD3951">
        <w:t xml:space="preserve"> </w:t>
      </w:r>
      <w:r w:rsidRPr="001E17E2">
        <w:t>verbal</w:t>
      </w:r>
      <w:r w:rsidR="00FD3951">
        <w:t xml:space="preserve"> </w:t>
      </w:r>
      <w:r w:rsidRPr="001E17E2">
        <w:t>answer.</w:t>
      </w:r>
    </w:p>
    <w:p w14:paraId="054A6DD8" w14:textId="543076DC" w:rsidR="00B96E60" w:rsidRPr="001E17E2" w:rsidRDefault="00B96E60" w:rsidP="008832E1">
      <w:pPr>
        <w:pStyle w:val="AN-Bullet1stlevel"/>
        <w:ind w:right="-288"/>
      </w:pPr>
      <w:r w:rsidRPr="001E17E2">
        <w:t>During</w:t>
      </w:r>
      <w:r w:rsidR="00FD3951">
        <w:t xml:space="preserve"> </w:t>
      </w:r>
      <w:r w:rsidRPr="001E17E2">
        <w:t>mealtimes,</w:t>
      </w:r>
      <w:r w:rsidR="00FD3951">
        <w:t xml:space="preserve"> </w:t>
      </w:r>
      <w:r w:rsidRPr="001E17E2">
        <w:t>give</w:t>
      </w:r>
      <w:r w:rsidR="00FD3951">
        <w:t xml:space="preserve"> </w:t>
      </w:r>
      <w:r w:rsidRPr="001E17E2">
        <w:t>your</w:t>
      </w:r>
      <w:r w:rsidR="00FD3951">
        <w:t xml:space="preserve"> </w:t>
      </w:r>
      <w:r w:rsidRPr="001E17E2">
        <w:t>baby</w:t>
      </w:r>
      <w:r w:rsidR="00FD3951">
        <w:t xml:space="preserve"> </w:t>
      </w:r>
      <w:r w:rsidRPr="001E17E2">
        <w:t>small</w:t>
      </w:r>
      <w:r w:rsidR="00FD3951">
        <w:t xml:space="preserve"> </w:t>
      </w:r>
      <w:r w:rsidRPr="001E17E2">
        <w:t>finger</w:t>
      </w:r>
      <w:r w:rsidR="00FD3951">
        <w:t xml:space="preserve"> </w:t>
      </w:r>
      <w:r w:rsidRPr="001E17E2">
        <w:t>foods</w:t>
      </w:r>
      <w:r w:rsidR="00FD3951">
        <w:t xml:space="preserve"> </w:t>
      </w:r>
      <w:r w:rsidRPr="001E17E2">
        <w:t>and</w:t>
      </w:r>
      <w:r w:rsidR="00FD3951">
        <w:t xml:space="preserve"> </w:t>
      </w:r>
      <w:r w:rsidRPr="001E17E2">
        <w:t>encourage</w:t>
      </w:r>
      <w:r w:rsidR="00FD3951">
        <w:t xml:space="preserve"> </w:t>
      </w:r>
      <w:r w:rsidRPr="001E17E2">
        <w:t>him</w:t>
      </w:r>
      <w:r w:rsidR="00FD3951">
        <w:t xml:space="preserve"> </w:t>
      </w:r>
      <w:r w:rsidRPr="001E17E2">
        <w:t>to</w:t>
      </w:r>
      <w:r w:rsidR="00FD3951">
        <w:t xml:space="preserve"> </w:t>
      </w:r>
      <w:r w:rsidRPr="001E17E2">
        <w:t>try</w:t>
      </w:r>
      <w:r w:rsidR="00FD3951">
        <w:t xml:space="preserve"> </w:t>
      </w:r>
      <w:r w:rsidRPr="001E17E2">
        <w:t>new,</w:t>
      </w:r>
      <w:r w:rsidR="00FD3951">
        <w:t xml:space="preserve"> </w:t>
      </w:r>
      <w:r w:rsidRPr="001E17E2">
        <w:t>healthy</w:t>
      </w:r>
      <w:r w:rsidR="00FD3951">
        <w:t xml:space="preserve"> </w:t>
      </w:r>
      <w:r w:rsidRPr="001E17E2">
        <w:t>foods.</w:t>
      </w:r>
      <w:r w:rsidR="00FD3951">
        <w:t xml:space="preserve"> </w:t>
      </w:r>
      <w:r w:rsidRPr="001E17E2">
        <w:t>He</w:t>
      </w:r>
      <w:r w:rsidR="00FD3951">
        <w:t xml:space="preserve"> </w:t>
      </w:r>
      <w:r w:rsidRPr="001E17E2">
        <w:t>is</w:t>
      </w:r>
      <w:r w:rsidR="00FD3951">
        <w:t xml:space="preserve"> </w:t>
      </w:r>
      <w:r w:rsidRPr="001E17E2">
        <w:t>starting</w:t>
      </w:r>
      <w:r w:rsidR="00FD3951">
        <w:t xml:space="preserve"> </w:t>
      </w:r>
      <w:r w:rsidRPr="001E17E2">
        <w:t>to</w:t>
      </w:r>
      <w:r w:rsidR="00FD3951">
        <w:t xml:space="preserve"> </w:t>
      </w:r>
      <w:r w:rsidRPr="001E17E2">
        <w:t>learn</w:t>
      </w:r>
      <w:r w:rsidR="00FD3951">
        <w:t xml:space="preserve"> </w:t>
      </w:r>
      <w:r w:rsidRPr="001E17E2">
        <w:t>how</w:t>
      </w:r>
      <w:r w:rsidR="00FD3951">
        <w:t xml:space="preserve"> </w:t>
      </w:r>
      <w:r w:rsidRPr="001E17E2">
        <w:t>to</w:t>
      </w:r>
      <w:r w:rsidR="00FD3951">
        <w:t xml:space="preserve"> </w:t>
      </w:r>
      <w:r w:rsidRPr="001E17E2">
        <w:t>pick</w:t>
      </w:r>
      <w:r w:rsidR="00FD3951">
        <w:t xml:space="preserve"> </w:t>
      </w:r>
      <w:r w:rsidRPr="001E17E2">
        <w:t>up</w:t>
      </w:r>
      <w:r w:rsidR="00FD3951">
        <w:t xml:space="preserve"> </w:t>
      </w:r>
      <w:r w:rsidRPr="001E17E2">
        <w:t>things</w:t>
      </w:r>
      <w:r w:rsidR="00FD3951">
        <w:t xml:space="preserve"> </w:t>
      </w:r>
      <w:r w:rsidRPr="001E17E2">
        <w:t>with</w:t>
      </w:r>
      <w:r w:rsidR="00FD3951">
        <w:t xml:space="preserve"> </w:t>
      </w:r>
      <w:r w:rsidRPr="001E17E2">
        <w:t>his</w:t>
      </w:r>
      <w:r w:rsidR="00FD3951">
        <w:t xml:space="preserve"> </w:t>
      </w:r>
      <w:r w:rsidRPr="001E17E2">
        <w:t>fingers</w:t>
      </w:r>
      <w:r w:rsidR="00FD3951">
        <w:t xml:space="preserve"> </w:t>
      </w:r>
      <w:r w:rsidRPr="001E17E2">
        <w:t>and</w:t>
      </w:r>
      <w:r w:rsidR="00FD3951">
        <w:t xml:space="preserve"> </w:t>
      </w:r>
      <w:r w:rsidRPr="001E17E2">
        <w:t>chew.</w:t>
      </w:r>
      <w:r w:rsidR="00FD3951">
        <w:t xml:space="preserve"> </w:t>
      </w:r>
      <w:r w:rsidRPr="001E17E2">
        <w:t>He</w:t>
      </w:r>
      <w:r w:rsidR="00FD3951">
        <w:t xml:space="preserve"> </w:t>
      </w:r>
      <w:r w:rsidRPr="001E17E2">
        <w:t>will</w:t>
      </w:r>
      <w:r w:rsidR="00FD3951">
        <w:t xml:space="preserve"> </w:t>
      </w:r>
      <w:r w:rsidRPr="001E17E2">
        <w:t>often</w:t>
      </w:r>
      <w:r w:rsidR="00FD3951">
        <w:t xml:space="preserve"> </w:t>
      </w:r>
      <w:r w:rsidRPr="001E17E2">
        <w:t>make</w:t>
      </w:r>
      <w:r w:rsidR="00FD3951">
        <w:t xml:space="preserve"> </w:t>
      </w:r>
      <w:r w:rsidRPr="001E17E2">
        <w:t>a</w:t>
      </w:r>
      <w:r w:rsidR="00FD3951">
        <w:t xml:space="preserve"> </w:t>
      </w:r>
      <w:r w:rsidR="008832E1" w:rsidRPr="001E17E2">
        <w:br/>
      </w:r>
      <w:r w:rsidRPr="001E17E2">
        <w:t>mess</w:t>
      </w:r>
      <w:r w:rsidR="00FD3951">
        <w:t xml:space="preserve"> </w:t>
      </w:r>
      <w:r w:rsidRPr="001E17E2">
        <w:t>and</w:t>
      </w:r>
      <w:r w:rsidR="00FD3951">
        <w:t xml:space="preserve"> </w:t>
      </w:r>
      <w:r w:rsidRPr="001E17E2">
        <w:t>that</w:t>
      </w:r>
      <w:r w:rsidR="00FD3951">
        <w:t xml:space="preserve"> </w:t>
      </w:r>
      <w:r w:rsidRPr="001E17E2">
        <w:t>is</w:t>
      </w:r>
      <w:r w:rsidR="00FD3951">
        <w:t xml:space="preserve"> </w:t>
      </w:r>
      <w:r w:rsidRPr="001E17E2">
        <w:t>okay!</w:t>
      </w:r>
      <w:r w:rsidR="00FD3951">
        <w:t xml:space="preserve"> </w:t>
      </w:r>
      <w:r w:rsidRPr="001E17E2">
        <w:t>He</w:t>
      </w:r>
      <w:r w:rsidR="00FD3951">
        <w:t xml:space="preserve"> </w:t>
      </w:r>
      <w:r w:rsidRPr="001E17E2">
        <w:t>is</w:t>
      </w:r>
      <w:r w:rsidR="00FD3951">
        <w:t xml:space="preserve"> </w:t>
      </w:r>
      <w:r w:rsidRPr="001E17E2">
        <w:t>learning</w:t>
      </w:r>
      <w:r w:rsidR="00FD3951">
        <w:t xml:space="preserve"> </w:t>
      </w:r>
      <w:r w:rsidRPr="001E17E2">
        <w:t>to</w:t>
      </w:r>
      <w:r w:rsidR="00FD3951">
        <w:t xml:space="preserve"> </w:t>
      </w:r>
      <w:r w:rsidRPr="001E17E2">
        <w:t>feed</w:t>
      </w:r>
      <w:r w:rsidR="00FD3951">
        <w:t xml:space="preserve"> </w:t>
      </w:r>
      <w:r w:rsidRPr="001E17E2">
        <w:t>himself</w:t>
      </w:r>
      <w:r w:rsidR="00FD3951">
        <w:t xml:space="preserve"> </w:t>
      </w:r>
      <w:r w:rsidRPr="001E17E2">
        <w:t>and</w:t>
      </w:r>
      <w:r w:rsidR="00FD3951">
        <w:t xml:space="preserve"> </w:t>
      </w:r>
      <w:r w:rsidRPr="001E17E2">
        <w:t>exploring</w:t>
      </w:r>
      <w:r w:rsidR="00FD3951">
        <w:t xml:space="preserve"> </w:t>
      </w:r>
      <w:r w:rsidRPr="001E17E2">
        <w:t>different</w:t>
      </w:r>
      <w:r w:rsidR="00FD3951">
        <w:t xml:space="preserve"> </w:t>
      </w:r>
      <w:r w:rsidRPr="001E17E2">
        <w:t>types</w:t>
      </w:r>
      <w:r w:rsidR="00FD3951">
        <w:t xml:space="preserve"> </w:t>
      </w:r>
      <w:r w:rsidRPr="001E17E2">
        <w:t>of</w:t>
      </w:r>
      <w:r w:rsidR="00FD3951">
        <w:t xml:space="preserve"> </w:t>
      </w:r>
      <w:r w:rsidRPr="001E17E2">
        <w:t>foods!</w:t>
      </w:r>
    </w:p>
    <w:p w14:paraId="1771FDED" w14:textId="1744DF76" w:rsidR="00B96E60" w:rsidRPr="001E17E2" w:rsidRDefault="00B96E60" w:rsidP="003C37A4">
      <w:pPr>
        <w:pStyle w:val="AN-Bullet1stlevel"/>
      </w:pPr>
      <w:r w:rsidRPr="001E17E2">
        <w:t>Play</w:t>
      </w:r>
      <w:r w:rsidR="00FD3951">
        <w:t xml:space="preserve"> </w:t>
      </w:r>
      <w:r w:rsidRPr="001E17E2">
        <w:t>games</w:t>
      </w:r>
      <w:r w:rsidR="00FD3951">
        <w:t xml:space="preserve"> </w:t>
      </w:r>
      <w:r w:rsidRPr="001E17E2">
        <w:t>like</w:t>
      </w:r>
      <w:r w:rsidR="00FD3951">
        <w:t xml:space="preserve"> </w:t>
      </w:r>
      <w:r w:rsidRPr="001E17E2">
        <w:t>“peekaboo”</w:t>
      </w:r>
      <w:r w:rsidR="00FD3951">
        <w:t xml:space="preserve"> </w:t>
      </w:r>
      <w:r w:rsidRPr="001E17E2">
        <w:t>with</w:t>
      </w:r>
      <w:r w:rsidR="00FD3951">
        <w:t xml:space="preserve"> </w:t>
      </w:r>
      <w:r w:rsidRPr="001E17E2">
        <w:t>your</w:t>
      </w:r>
      <w:r w:rsidR="00FD3951">
        <w:t xml:space="preserve"> </w:t>
      </w:r>
      <w:r w:rsidRPr="001E17E2">
        <w:t>baby.</w:t>
      </w:r>
      <w:r w:rsidR="00FD3951">
        <w:t xml:space="preserve"> </w:t>
      </w:r>
      <w:r w:rsidRPr="001E17E2">
        <w:t>While</w:t>
      </w:r>
      <w:r w:rsidR="00FD3951">
        <w:t xml:space="preserve"> </w:t>
      </w:r>
      <w:r w:rsidRPr="001E17E2">
        <w:t>she</w:t>
      </w:r>
      <w:r w:rsidR="00FD3951">
        <w:t xml:space="preserve"> </w:t>
      </w:r>
      <w:r w:rsidRPr="001E17E2">
        <w:t>is</w:t>
      </w:r>
      <w:r w:rsidR="00FD3951">
        <w:t xml:space="preserve"> </w:t>
      </w:r>
      <w:r w:rsidRPr="001E17E2">
        <w:t>looking</w:t>
      </w:r>
      <w:r w:rsidR="00FD3951">
        <w:t xml:space="preserve"> </w:t>
      </w:r>
      <w:r w:rsidRPr="001E17E2">
        <w:t>at</w:t>
      </w:r>
      <w:r w:rsidR="00FD3951">
        <w:t xml:space="preserve"> </w:t>
      </w:r>
      <w:r w:rsidRPr="001E17E2">
        <w:t>you,</w:t>
      </w:r>
      <w:r w:rsidR="00FD3951">
        <w:t xml:space="preserve"> </w:t>
      </w:r>
      <w:r w:rsidRPr="001E17E2">
        <w:t>cover</w:t>
      </w:r>
      <w:r w:rsidR="00FD3951">
        <w:t xml:space="preserve"> </w:t>
      </w:r>
      <w:r w:rsidRPr="001E17E2">
        <w:t>your</w:t>
      </w:r>
      <w:r w:rsidR="00FD3951">
        <w:t xml:space="preserve"> </w:t>
      </w:r>
      <w:r w:rsidRPr="001E17E2">
        <w:t>face</w:t>
      </w:r>
      <w:r w:rsidR="00FD3951">
        <w:t xml:space="preserve"> </w:t>
      </w:r>
      <w:r w:rsidRPr="001E17E2">
        <w:t>with</w:t>
      </w:r>
      <w:r w:rsidR="00FD3951">
        <w:t xml:space="preserve"> </w:t>
      </w:r>
      <w:r w:rsidRPr="001E17E2">
        <w:t>hands</w:t>
      </w:r>
      <w:r w:rsidR="00FD3951">
        <w:t xml:space="preserve"> </w:t>
      </w:r>
      <w:r w:rsidRPr="001E17E2">
        <w:t>or</w:t>
      </w:r>
      <w:r w:rsidR="00FD3951">
        <w:t xml:space="preserve"> </w:t>
      </w:r>
      <w:r w:rsidRPr="001E17E2">
        <w:t>fabric.</w:t>
      </w:r>
      <w:r w:rsidR="00FD3951">
        <w:t xml:space="preserve"> </w:t>
      </w:r>
      <w:r w:rsidRPr="001E17E2">
        <w:t>Say,</w:t>
      </w:r>
      <w:r w:rsidR="00FD3951">
        <w:t xml:space="preserve"> </w:t>
      </w:r>
      <w:r w:rsidRPr="001E17E2">
        <w:t>“Where</w:t>
      </w:r>
      <w:r w:rsidR="00FD3951">
        <w:t xml:space="preserve"> </w:t>
      </w:r>
      <w:r w:rsidRPr="001E17E2">
        <w:t>is</w:t>
      </w:r>
      <w:r w:rsidR="00FD3951">
        <w:t xml:space="preserve"> </w:t>
      </w:r>
      <w:r w:rsidR="00CD188A" w:rsidRPr="001E17E2">
        <w:t>Mommy</w:t>
      </w:r>
      <w:r w:rsidRPr="001E17E2">
        <w:t>?”</w:t>
      </w:r>
      <w:r w:rsidR="00FD3951">
        <w:t xml:space="preserve"> </w:t>
      </w:r>
      <w:r w:rsidRPr="001E17E2">
        <w:t>Open</w:t>
      </w:r>
      <w:r w:rsidR="00FD3951">
        <w:t xml:space="preserve"> </w:t>
      </w:r>
      <w:r w:rsidRPr="001E17E2">
        <w:t>hands</w:t>
      </w:r>
      <w:r w:rsidR="00FD3951">
        <w:t xml:space="preserve"> </w:t>
      </w:r>
      <w:r w:rsidRPr="001E17E2">
        <w:t>and</w:t>
      </w:r>
      <w:r w:rsidR="00FD3951">
        <w:t xml:space="preserve"> </w:t>
      </w:r>
      <w:r w:rsidRPr="001E17E2">
        <w:t>say,</w:t>
      </w:r>
      <w:r w:rsidR="00FD3951">
        <w:t xml:space="preserve"> </w:t>
      </w:r>
      <w:r w:rsidRPr="001E17E2">
        <w:t>“Boo!</w:t>
      </w:r>
      <w:r w:rsidR="00FD3951">
        <w:t xml:space="preserve"> </w:t>
      </w:r>
      <w:r w:rsidRPr="001E17E2">
        <w:t>Here</w:t>
      </w:r>
      <w:r w:rsidR="00FD3951">
        <w:t xml:space="preserve"> </w:t>
      </w:r>
      <w:r w:rsidRPr="001E17E2">
        <w:t>I</w:t>
      </w:r>
      <w:r w:rsidR="00FD3951">
        <w:t xml:space="preserve"> </w:t>
      </w:r>
      <w:r w:rsidRPr="001E17E2">
        <w:t>am!”</w:t>
      </w:r>
      <w:r w:rsidR="00FD3951">
        <w:t xml:space="preserve"> </w:t>
      </w:r>
      <w:r w:rsidRPr="001E17E2">
        <w:t>Laugh</w:t>
      </w:r>
      <w:r w:rsidR="00FD3951">
        <w:t xml:space="preserve"> </w:t>
      </w:r>
      <w:r w:rsidRPr="001E17E2">
        <w:t>with</w:t>
      </w:r>
      <w:r w:rsidR="00FD3951">
        <w:t xml:space="preserve"> </w:t>
      </w:r>
      <w:r w:rsidRPr="001E17E2">
        <w:t>her</w:t>
      </w:r>
      <w:r w:rsidR="00FD3951">
        <w:t xml:space="preserve"> </w:t>
      </w:r>
      <w:r w:rsidRPr="001E17E2">
        <w:t>as</w:t>
      </w:r>
      <w:r w:rsidR="00FD3951">
        <w:t xml:space="preserve"> </w:t>
      </w:r>
      <w:r w:rsidRPr="001E17E2">
        <w:t>she</w:t>
      </w:r>
      <w:r w:rsidR="00FD3951">
        <w:t xml:space="preserve"> </w:t>
      </w:r>
      <w:r w:rsidRPr="001E17E2">
        <w:t>sees</w:t>
      </w:r>
      <w:r w:rsidR="00FD3951">
        <w:t xml:space="preserve"> </w:t>
      </w:r>
      <w:r w:rsidRPr="001E17E2">
        <w:t>you!</w:t>
      </w:r>
      <w:r w:rsidR="00FD3951">
        <w:t xml:space="preserve"> </w:t>
      </w:r>
      <w:r w:rsidRPr="001E17E2">
        <w:t>She</w:t>
      </w:r>
      <w:r w:rsidR="00FD3951">
        <w:t xml:space="preserve"> </w:t>
      </w:r>
      <w:r w:rsidRPr="001E17E2">
        <w:t>is</w:t>
      </w:r>
      <w:r w:rsidR="00FD3951">
        <w:t xml:space="preserve"> </w:t>
      </w:r>
      <w:r w:rsidRPr="001E17E2">
        <w:t>starting</w:t>
      </w:r>
      <w:r w:rsidR="00FD3951">
        <w:t xml:space="preserve"> </w:t>
      </w:r>
      <w:r w:rsidRPr="001E17E2">
        <w:t>to</w:t>
      </w:r>
      <w:r w:rsidR="00FD3951">
        <w:t xml:space="preserve"> </w:t>
      </w:r>
      <w:r w:rsidRPr="001E17E2">
        <w:t>learn</w:t>
      </w:r>
      <w:r w:rsidR="00FD3951">
        <w:t xml:space="preserve"> </w:t>
      </w:r>
      <w:r w:rsidRPr="001E17E2">
        <w:t>that</w:t>
      </w:r>
      <w:r w:rsidR="00FD3951">
        <w:t xml:space="preserve"> </w:t>
      </w:r>
      <w:r w:rsidRPr="001E17E2">
        <w:t>you</w:t>
      </w:r>
      <w:r w:rsidR="00FD3951">
        <w:t xml:space="preserve"> </w:t>
      </w:r>
      <w:r w:rsidRPr="001E17E2">
        <w:t>do</w:t>
      </w:r>
      <w:r w:rsidR="00FD3951">
        <w:t xml:space="preserve"> </w:t>
      </w:r>
      <w:r w:rsidRPr="001E17E2">
        <w:t>not</w:t>
      </w:r>
      <w:r w:rsidR="00FD3951">
        <w:t xml:space="preserve"> </w:t>
      </w:r>
      <w:r w:rsidRPr="001E17E2">
        <w:t>disappear</w:t>
      </w:r>
      <w:r w:rsidR="00FD3951">
        <w:t xml:space="preserve"> </w:t>
      </w:r>
      <w:r w:rsidRPr="001E17E2">
        <w:t>when</w:t>
      </w:r>
      <w:r w:rsidR="00FD3951">
        <w:t xml:space="preserve"> </w:t>
      </w:r>
      <w:r w:rsidRPr="001E17E2">
        <w:t>she</w:t>
      </w:r>
      <w:r w:rsidR="00FD3951">
        <w:t xml:space="preserve"> </w:t>
      </w:r>
      <w:r w:rsidRPr="001E17E2">
        <w:t>does</w:t>
      </w:r>
      <w:r w:rsidR="00FD3951">
        <w:t xml:space="preserve"> </w:t>
      </w:r>
      <w:r w:rsidRPr="001E17E2">
        <w:t>not</w:t>
      </w:r>
      <w:r w:rsidR="00FD3951">
        <w:t xml:space="preserve"> </w:t>
      </w:r>
      <w:r w:rsidRPr="001E17E2">
        <w:t>see</w:t>
      </w:r>
      <w:r w:rsidR="00FD3951">
        <w:t xml:space="preserve"> </w:t>
      </w:r>
      <w:r w:rsidRPr="001E17E2">
        <w:t>you.</w:t>
      </w:r>
    </w:p>
    <w:p w14:paraId="1E7818A5" w14:textId="77777777" w:rsidR="00741B03" w:rsidRPr="001E17E2" w:rsidRDefault="00741B03" w:rsidP="003C37A4">
      <w:pPr>
        <w:pStyle w:val="AN-Head4-LJrev"/>
        <w:spacing w:before="240"/>
      </w:pPr>
      <w:r w:rsidRPr="001E17E2">
        <w:br w:type="page"/>
      </w:r>
    </w:p>
    <w:p w14:paraId="0B272A3E" w14:textId="3890B3A6" w:rsidR="00B96E60" w:rsidRPr="001E17E2" w:rsidRDefault="00B96E60" w:rsidP="003C37A4">
      <w:pPr>
        <w:pStyle w:val="AN-Head4-LJrev"/>
        <w:spacing w:before="240"/>
      </w:pPr>
      <w:r w:rsidRPr="001E17E2">
        <w:lastRenderedPageBreak/>
        <w:t>12</w:t>
      </w:r>
      <w:r w:rsidR="00FD3951">
        <w:t xml:space="preserve"> </w:t>
      </w:r>
      <w:r w:rsidRPr="001E17E2">
        <w:t>up</w:t>
      </w:r>
      <w:r w:rsidR="00FD3951">
        <w:t xml:space="preserve"> </w:t>
      </w:r>
      <w:r w:rsidRPr="001E17E2">
        <w:t>to</w:t>
      </w:r>
      <w:r w:rsidR="00FD3951">
        <w:t xml:space="preserve"> </w:t>
      </w:r>
      <w:r w:rsidRPr="001E17E2">
        <w:t>24</w:t>
      </w:r>
      <w:r w:rsidR="00FD3951">
        <w:t xml:space="preserve"> </w:t>
      </w:r>
      <w:r w:rsidRPr="001E17E2">
        <w:t>months</w:t>
      </w:r>
    </w:p>
    <w:p w14:paraId="788C4863" w14:textId="7B285D5C" w:rsidR="00B96E60" w:rsidRPr="001E17E2" w:rsidRDefault="00B96E60" w:rsidP="00E60C0A">
      <w:pPr>
        <w:pStyle w:val="AN-Bullet1stlevel"/>
      </w:pPr>
      <w:r w:rsidRPr="001E17E2">
        <w:t>As</w:t>
      </w:r>
      <w:r w:rsidR="00FD3951">
        <w:t xml:space="preserve"> </w:t>
      </w:r>
      <w:r w:rsidRPr="001E17E2">
        <w:t>you</w:t>
      </w:r>
      <w:r w:rsidR="00FD3951">
        <w:t xml:space="preserve"> </w:t>
      </w:r>
      <w:r w:rsidRPr="001E17E2">
        <w:t>feed</w:t>
      </w:r>
      <w:r w:rsidR="00FD3951">
        <w:t xml:space="preserve"> </w:t>
      </w:r>
      <w:r w:rsidRPr="001E17E2">
        <w:t>your</w:t>
      </w:r>
      <w:r w:rsidR="00FD3951">
        <w:t xml:space="preserve"> </w:t>
      </w:r>
      <w:r w:rsidRPr="001E17E2">
        <w:t>child,</w:t>
      </w:r>
      <w:r w:rsidR="00FD3951">
        <w:t xml:space="preserve"> </w:t>
      </w:r>
      <w:r w:rsidRPr="001E17E2">
        <w:t>describe</w:t>
      </w:r>
      <w:r w:rsidR="00FD3951">
        <w:t xml:space="preserve"> </w:t>
      </w:r>
      <w:r w:rsidRPr="001E17E2">
        <w:t>the</w:t>
      </w:r>
      <w:r w:rsidR="00FD3951">
        <w:t xml:space="preserve"> </w:t>
      </w:r>
      <w:r w:rsidRPr="001E17E2">
        <w:t>colors</w:t>
      </w:r>
      <w:r w:rsidR="00FD3951">
        <w:t xml:space="preserve"> </w:t>
      </w:r>
      <w:r w:rsidRPr="001E17E2">
        <w:t>and</w:t>
      </w:r>
      <w:r w:rsidR="00FD3951">
        <w:t xml:space="preserve"> </w:t>
      </w:r>
      <w:r w:rsidRPr="001E17E2">
        <w:t>textures</w:t>
      </w:r>
      <w:r w:rsidR="00FD3951">
        <w:t xml:space="preserve"> </w:t>
      </w:r>
      <w:r w:rsidRPr="001E17E2">
        <w:t>of</w:t>
      </w:r>
      <w:r w:rsidR="00FD3951">
        <w:t xml:space="preserve"> </w:t>
      </w:r>
      <w:r w:rsidRPr="001E17E2">
        <w:t>her</w:t>
      </w:r>
      <w:r w:rsidR="00FD3951">
        <w:t xml:space="preserve"> </w:t>
      </w:r>
      <w:r w:rsidRPr="001E17E2">
        <w:t>food.</w:t>
      </w:r>
      <w:r w:rsidR="00FD3951">
        <w:t xml:space="preserve"> </w:t>
      </w:r>
      <w:r w:rsidRPr="001E17E2">
        <w:t>Encourage</w:t>
      </w:r>
      <w:r w:rsidR="00FD3951">
        <w:t xml:space="preserve"> </w:t>
      </w:r>
      <w:r w:rsidRPr="001E17E2">
        <w:t>her</w:t>
      </w:r>
      <w:r w:rsidR="00FD3951">
        <w:t xml:space="preserve"> </w:t>
      </w:r>
      <w:r w:rsidRPr="001E17E2">
        <w:t>to</w:t>
      </w:r>
      <w:r w:rsidR="00FD3951">
        <w:t xml:space="preserve"> </w:t>
      </w:r>
      <w:r w:rsidRPr="001E17E2">
        <w:t>speak</w:t>
      </w:r>
      <w:r w:rsidR="00FD3951">
        <w:t xml:space="preserve"> </w:t>
      </w:r>
      <w:r w:rsidRPr="001E17E2">
        <w:t>by</w:t>
      </w:r>
      <w:r w:rsidR="00FD3951">
        <w:t xml:space="preserve"> </w:t>
      </w:r>
      <w:r w:rsidRPr="001E17E2">
        <w:t>asking</w:t>
      </w:r>
      <w:r w:rsidR="00FD3951">
        <w:t xml:space="preserve"> </w:t>
      </w:r>
      <w:r w:rsidRPr="001E17E2">
        <w:t>her</w:t>
      </w:r>
      <w:r w:rsidR="00FD3951">
        <w:t xml:space="preserve"> </w:t>
      </w:r>
      <w:r w:rsidRPr="001E17E2">
        <w:t>the</w:t>
      </w:r>
      <w:r w:rsidR="00FD3951">
        <w:t xml:space="preserve"> </w:t>
      </w:r>
      <w:r w:rsidRPr="001E17E2">
        <w:t>name</w:t>
      </w:r>
      <w:r w:rsidR="00FD3951">
        <w:t xml:space="preserve"> </w:t>
      </w:r>
      <w:r w:rsidRPr="001E17E2">
        <w:t>or</w:t>
      </w:r>
      <w:r w:rsidR="00FD3951">
        <w:t xml:space="preserve"> </w:t>
      </w:r>
      <w:r w:rsidRPr="001E17E2">
        <w:t>the</w:t>
      </w:r>
      <w:r w:rsidR="00FD3951">
        <w:t xml:space="preserve"> </w:t>
      </w:r>
      <w:r w:rsidRPr="001E17E2">
        <w:t>color</w:t>
      </w:r>
      <w:r w:rsidR="00FD3951">
        <w:t xml:space="preserve"> </w:t>
      </w:r>
      <w:r w:rsidRPr="001E17E2">
        <w:t>of</w:t>
      </w:r>
      <w:r w:rsidR="00FD3951">
        <w:t xml:space="preserve"> </w:t>
      </w:r>
      <w:r w:rsidRPr="001E17E2">
        <w:t>the</w:t>
      </w:r>
      <w:r w:rsidR="00FD3951">
        <w:t xml:space="preserve"> </w:t>
      </w:r>
      <w:r w:rsidRPr="001E17E2">
        <w:t>food</w:t>
      </w:r>
      <w:r w:rsidR="00FD3951">
        <w:t xml:space="preserve"> </w:t>
      </w:r>
      <w:r w:rsidRPr="001E17E2">
        <w:t>she</w:t>
      </w:r>
      <w:r w:rsidR="00FD3951">
        <w:t xml:space="preserve"> </w:t>
      </w:r>
      <w:r w:rsidRPr="001E17E2">
        <w:t>is</w:t>
      </w:r>
      <w:r w:rsidR="00FD3951">
        <w:t xml:space="preserve"> </w:t>
      </w:r>
      <w:r w:rsidRPr="001E17E2">
        <w:t>eating.</w:t>
      </w:r>
      <w:r w:rsidR="00FD3951">
        <w:t xml:space="preserve"> </w:t>
      </w:r>
      <w:r w:rsidRPr="001E17E2">
        <w:t>Point</w:t>
      </w:r>
      <w:r w:rsidR="00FD3951">
        <w:t xml:space="preserve"> </w:t>
      </w:r>
      <w:r w:rsidRPr="001E17E2">
        <w:t>and</w:t>
      </w:r>
      <w:r w:rsidR="00FD3951">
        <w:t xml:space="preserve"> </w:t>
      </w:r>
      <w:r w:rsidRPr="001E17E2">
        <w:t>tell</w:t>
      </w:r>
      <w:r w:rsidR="00FD3951">
        <w:t xml:space="preserve"> </w:t>
      </w:r>
      <w:r w:rsidRPr="001E17E2">
        <w:t>her</w:t>
      </w:r>
      <w:r w:rsidR="00FD3951">
        <w:t xml:space="preserve"> </w:t>
      </w:r>
      <w:r w:rsidRPr="001E17E2">
        <w:t>the</w:t>
      </w:r>
      <w:r w:rsidR="00FD3951">
        <w:t xml:space="preserve"> </w:t>
      </w:r>
      <w:r w:rsidRPr="001E17E2">
        <w:t>names</w:t>
      </w:r>
      <w:r w:rsidR="00FD3951">
        <w:t xml:space="preserve"> </w:t>
      </w:r>
      <w:r w:rsidRPr="001E17E2">
        <w:t>of</w:t>
      </w:r>
      <w:r w:rsidR="00FD3951">
        <w:t xml:space="preserve"> </w:t>
      </w:r>
      <w:r w:rsidRPr="001E17E2">
        <w:t>the</w:t>
      </w:r>
      <w:r w:rsidR="00FD3951">
        <w:t xml:space="preserve"> </w:t>
      </w:r>
      <w:r w:rsidRPr="001E17E2">
        <w:t>foods</w:t>
      </w:r>
      <w:r w:rsidR="00FD3951">
        <w:t xml:space="preserve"> </w:t>
      </w:r>
      <w:r w:rsidRPr="001E17E2">
        <w:t>after</w:t>
      </w:r>
      <w:r w:rsidR="00FD3951">
        <w:t xml:space="preserve"> </w:t>
      </w:r>
      <w:r w:rsidRPr="001E17E2">
        <w:t>she</w:t>
      </w:r>
      <w:r w:rsidR="00FD3951">
        <w:t xml:space="preserve"> </w:t>
      </w:r>
      <w:r w:rsidRPr="001E17E2">
        <w:t>has</w:t>
      </w:r>
      <w:r w:rsidR="00FD3951">
        <w:t xml:space="preserve"> </w:t>
      </w:r>
      <w:r w:rsidRPr="001E17E2">
        <w:t>had</w:t>
      </w:r>
      <w:r w:rsidR="00FD3951">
        <w:t xml:space="preserve"> </w:t>
      </w:r>
      <w:r w:rsidRPr="001E17E2">
        <w:t>a</w:t>
      </w:r>
      <w:r w:rsidR="00FD3951">
        <w:t xml:space="preserve"> </w:t>
      </w:r>
      <w:r w:rsidRPr="001E17E2">
        <w:t>chance</w:t>
      </w:r>
      <w:r w:rsidR="00FD3951">
        <w:t xml:space="preserve"> </w:t>
      </w:r>
      <w:r w:rsidRPr="001E17E2">
        <w:t>to</w:t>
      </w:r>
      <w:r w:rsidR="00FD3951">
        <w:t xml:space="preserve"> </w:t>
      </w:r>
      <w:r w:rsidRPr="001E17E2">
        <w:t>try</w:t>
      </w:r>
      <w:r w:rsidR="00FD3951">
        <w:t xml:space="preserve"> </w:t>
      </w:r>
      <w:r w:rsidRPr="001E17E2">
        <w:t>and</w:t>
      </w:r>
      <w:r w:rsidR="00FD3951">
        <w:t xml:space="preserve"> </w:t>
      </w:r>
      <w:r w:rsidRPr="001E17E2">
        <w:t>answer</w:t>
      </w:r>
      <w:r w:rsidR="00FD3951">
        <w:t xml:space="preserve"> </w:t>
      </w:r>
      <w:r w:rsidRPr="001E17E2">
        <w:t>you!</w:t>
      </w:r>
    </w:p>
    <w:p w14:paraId="38C20330" w14:textId="5BEBEF9A" w:rsidR="00B96E60" w:rsidRPr="001E17E2" w:rsidRDefault="00B96E60" w:rsidP="00E60C0A">
      <w:pPr>
        <w:pStyle w:val="AN-Bullet1stlevel"/>
      </w:pPr>
      <w:r w:rsidRPr="001E17E2">
        <w:t>Sing</w:t>
      </w:r>
      <w:r w:rsidR="00FD3951">
        <w:t xml:space="preserve"> </w:t>
      </w:r>
      <w:r w:rsidRPr="001E17E2">
        <w:t>with</w:t>
      </w:r>
      <w:r w:rsidR="00FD3951">
        <w:t xml:space="preserve"> </w:t>
      </w:r>
      <w:r w:rsidRPr="001E17E2">
        <w:t>your</w:t>
      </w:r>
      <w:r w:rsidR="00FD3951">
        <w:t xml:space="preserve"> </w:t>
      </w:r>
      <w:r w:rsidRPr="001E17E2">
        <w:t>child.</w:t>
      </w:r>
      <w:r w:rsidR="00FD3951">
        <w:t xml:space="preserve"> </w:t>
      </w:r>
      <w:r w:rsidRPr="001E17E2">
        <w:t>Start</w:t>
      </w:r>
      <w:r w:rsidR="00FD3951">
        <w:t xml:space="preserve"> </w:t>
      </w:r>
      <w:r w:rsidRPr="001E17E2">
        <w:t>a</w:t>
      </w:r>
      <w:r w:rsidR="00FD3951">
        <w:t xml:space="preserve"> </w:t>
      </w:r>
      <w:r w:rsidRPr="001E17E2">
        <w:t>song</w:t>
      </w:r>
      <w:r w:rsidR="00FD3951">
        <w:t xml:space="preserve"> </w:t>
      </w:r>
      <w:r w:rsidRPr="001E17E2">
        <w:t>and</w:t>
      </w:r>
      <w:r w:rsidR="00FD3951">
        <w:t xml:space="preserve"> </w:t>
      </w:r>
      <w:r w:rsidRPr="001E17E2">
        <w:t>let</w:t>
      </w:r>
      <w:r w:rsidR="00FD3951">
        <w:t xml:space="preserve"> </w:t>
      </w:r>
      <w:r w:rsidRPr="001E17E2">
        <w:t>him</w:t>
      </w:r>
      <w:r w:rsidR="00FD3951">
        <w:t xml:space="preserve"> </w:t>
      </w:r>
      <w:r w:rsidRPr="001E17E2">
        <w:t>sing</w:t>
      </w:r>
      <w:r w:rsidR="00FD3951">
        <w:t xml:space="preserve"> </w:t>
      </w:r>
      <w:r w:rsidRPr="001E17E2">
        <w:t>parts</w:t>
      </w:r>
      <w:r w:rsidR="00FD3951">
        <w:t xml:space="preserve"> </w:t>
      </w:r>
      <w:r w:rsidRPr="001E17E2">
        <w:t>that</w:t>
      </w:r>
      <w:r w:rsidR="00FD3951">
        <w:t xml:space="preserve"> </w:t>
      </w:r>
      <w:r w:rsidRPr="001E17E2">
        <w:t>he</w:t>
      </w:r>
      <w:r w:rsidR="00FD3951">
        <w:t xml:space="preserve"> </w:t>
      </w:r>
      <w:r w:rsidRPr="001E17E2">
        <w:t>knows.</w:t>
      </w:r>
      <w:r w:rsidR="00FD3951">
        <w:t xml:space="preserve"> </w:t>
      </w:r>
      <w:r w:rsidRPr="001E17E2">
        <w:t>Over</w:t>
      </w:r>
      <w:r w:rsidR="00FD3951">
        <w:t xml:space="preserve"> </w:t>
      </w:r>
      <w:r w:rsidRPr="001E17E2">
        <w:t>time,</w:t>
      </w:r>
      <w:r w:rsidR="00FD3951">
        <w:t xml:space="preserve"> </w:t>
      </w:r>
      <w:r w:rsidRPr="001E17E2">
        <w:t>he</w:t>
      </w:r>
      <w:r w:rsidR="00FD3951">
        <w:t xml:space="preserve"> </w:t>
      </w:r>
      <w:r w:rsidRPr="001E17E2">
        <w:t>can</w:t>
      </w:r>
      <w:r w:rsidR="00FD3951">
        <w:t xml:space="preserve"> </w:t>
      </w:r>
      <w:r w:rsidRPr="001E17E2">
        <w:t>sing</w:t>
      </w:r>
      <w:r w:rsidR="00FD3951">
        <w:t xml:space="preserve"> </w:t>
      </w:r>
      <w:r w:rsidRPr="001E17E2">
        <w:t>more</w:t>
      </w:r>
      <w:r w:rsidR="00FD3951">
        <w:t xml:space="preserve"> </w:t>
      </w:r>
      <w:r w:rsidRPr="001E17E2">
        <w:t>and</w:t>
      </w:r>
      <w:r w:rsidR="00FD3951">
        <w:t xml:space="preserve"> </w:t>
      </w:r>
      <w:r w:rsidRPr="001E17E2">
        <w:t>more</w:t>
      </w:r>
      <w:r w:rsidR="00FD3951">
        <w:t xml:space="preserve"> </w:t>
      </w:r>
      <w:r w:rsidRPr="001E17E2">
        <w:t>himself</w:t>
      </w:r>
      <w:r w:rsidR="00FD3951">
        <w:t xml:space="preserve"> </w:t>
      </w:r>
      <w:r w:rsidRPr="001E17E2">
        <w:t>as</w:t>
      </w:r>
      <w:r w:rsidR="00FD3951">
        <w:t xml:space="preserve"> </w:t>
      </w:r>
      <w:r w:rsidRPr="001E17E2">
        <w:t>he</w:t>
      </w:r>
      <w:r w:rsidR="00FD3951">
        <w:t xml:space="preserve"> </w:t>
      </w:r>
      <w:r w:rsidRPr="001E17E2">
        <w:t>learns</w:t>
      </w:r>
      <w:r w:rsidR="00FD3951">
        <w:t xml:space="preserve"> </w:t>
      </w:r>
      <w:r w:rsidRPr="001E17E2">
        <w:t>more</w:t>
      </w:r>
      <w:r w:rsidR="00FD3951">
        <w:t xml:space="preserve"> </w:t>
      </w:r>
      <w:r w:rsidRPr="001E17E2">
        <w:t>words,</w:t>
      </w:r>
      <w:r w:rsidR="00FD3951">
        <w:t xml:space="preserve"> </w:t>
      </w:r>
      <w:r w:rsidRPr="001E17E2">
        <w:t>and</w:t>
      </w:r>
      <w:r w:rsidR="00FD3951">
        <w:t xml:space="preserve"> </w:t>
      </w:r>
      <w:r w:rsidRPr="001E17E2">
        <w:t>you</w:t>
      </w:r>
      <w:r w:rsidR="00FD3951">
        <w:t xml:space="preserve"> </w:t>
      </w:r>
      <w:r w:rsidR="00735250" w:rsidRPr="001E17E2">
        <w:t>can</w:t>
      </w:r>
      <w:r w:rsidR="00FD3951">
        <w:t xml:space="preserve"> </w:t>
      </w:r>
      <w:r w:rsidRPr="001E17E2">
        <w:t>practice</w:t>
      </w:r>
      <w:r w:rsidR="00FD3951">
        <w:t xml:space="preserve"> </w:t>
      </w:r>
      <w:r w:rsidRPr="001E17E2">
        <w:t>taking</w:t>
      </w:r>
      <w:r w:rsidR="00FD3951">
        <w:t xml:space="preserve"> </w:t>
      </w:r>
      <w:r w:rsidRPr="001E17E2">
        <w:t>turns.</w:t>
      </w:r>
    </w:p>
    <w:p w14:paraId="060120C8" w14:textId="7DB8F72F" w:rsidR="00B96E60" w:rsidRPr="001E17E2" w:rsidRDefault="00B96E60" w:rsidP="00E60C0A">
      <w:pPr>
        <w:pStyle w:val="AN-Bullet1stlevel"/>
      </w:pPr>
      <w:r w:rsidRPr="001E17E2">
        <w:t>Children</w:t>
      </w:r>
      <w:r w:rsidR="00FD3951">
        <w:t xml:space="preserve"> </w:t>
      </w:r>
      <w:r w:rsidRPr="001E17E2">
        <w:t>learn</w:t>
      </w:r>
      <w:r w:rsidR="00FD3951">
        <w:t xml:space="preserve"> </w:t>
      </w:r>
      <w:r w:rsidRPr="001E17E2">
        <w:t>to</w:t>
      </w:r>
      <w:r w:rsidR="00FD3951">
        <w:t xml:space="preserve"> </w:t>
      </w:r>
      <w:r w:rsidRPr="001E17E2">
        <w:t>love</w:t>
      </w:r>
      <w:r w:rsidR="00FD3951">
        <w:t xml:space="preserve"> </w:t>
      </w:r>
      <w:r w:rsidRPr="001E17E2">
        <w:t>stories</w:t>
      </w:r>
      <w:r w:rsidR="00FD3951">
        <w:t xml:space="preserve"> </w:t>
      </w:r>
      <w:r w:rsidRPr="001E17E2">
        <w:t>when</w:t>
      </w:r>
      <w:r w:rsidR="00FD3951">
        <w:t xml:space="preserve"> </w:t>
      </w:r>
      <w:r w:rsidRPr="001E17E2">
        <w:t>they</w:t>
      </w:r>
      <w:r w:rsidR="00FD3951">
        <w:t xml:space="preserve"> </w:t>
      </w:r>
      <w:r w:rsidRPr="001E17E2">
        <w:t>read</w:t>
      </w:r>
      <w:r w:rsidR="00FD3951">
        <w:t xml:space="preserve"> </w:t>
      </w:r>
      <w:r w:rsidRPr="001E17E2">
        <w:t>together</w:t>
      </w:r>
      <w:r w:rsidR="00FD3951">
        <w:t xml:space="preserve"> </w:t>
      </w:r>
      <w:r w:rsidRPr="001E17E2">
        <w:t>with</w:t>
      </w:r>
      <w:r w:rsidR="00FD3951">
        <w:t xml:space="preserve"> </w:t>
      </w:r>
      <w:r w:rsidRPr="001E17E2">
        <w:t>their</w:t>
      </w:r>
      <w:r w:rsidR="00FD3951">
        <w:t xml:space="preserve"> </w:t>
      </w:r>
      <w:r w:rsidRPr="001E17E2">
        <w:t>parents</w:t>
      </w:r>
      <w:r w:rsidR="00FD3951">
        <w:t xml:space="preserve"> </w:t>
      </w:r>
      <w:r w:rsidRPr="001E17E2">
        <w:t>every</w:t>
      </w:r>
      <w:r w:rsidR="00FD3951">
        <w:t xml:space="preserve"> </w:t>
      </w:r>
      <w:r w:rsidRPr="001E17E2">
        <w:t>day.</w:t>
      </w:r>
      <w:r w:rsidR="00FD3951">
        <w:t xml:space="preserve"> </w:t>
      </w:r>
      <w:r w:rsidRPr="001E17E2">
        <w:t>Ask</w:t>
      </w:r>
      <w:r w:rsidR="00FD3951">
        <w:t xml:space="preserve"> </w:t>
      </w:r>
      <w:r w:rsidRPr="001E17E2">
        <w:t>her</w:t>
      </w:r>
      <w:r w:rsidR="00FD3951">
        <w:t xml:space="preserve"> </w:t>
      </w:r>
      <w:r w:rsidRPr="001E17E2">
        <w:t>to</w:t>
      </w:r>
      <w:r w:rsidR="00FD3951">
        <w:t xml:space="preserve"> </w:t>
      </w:r>
      <w:r w:rsidRPr="001E17E2">
        <w:t>point</w:t>
      </w:r>
      <w:r w:rsidR="00FD3951">
        <w:t xml:space="preserve"> </w:t>
      </w:r>
      <w:r w:rsidRPr="001E17E2">
        <w:t>to</w:t>
      </w:r>
      <w:r w:rsidR="00FD3951">
        <w:t xml:space="preserve"> </w:t>
      </w:r>
      <w:r w:rsidRPr="001E17E2">
        <w:t>different</w:t>
      </w:r>
      <w:r w:rsidR="00FD3951">
        <w:t xml:space="preserve"> </w:t>
      </w:r>
      <w:r w:rsidRPr="001E17E2">
        <w:t>people</w:t>
      </w:r>
      <w:r w:rsidR="00FD3951">
        <w:t xml:space="preserve"> </w:t>
      </w:r>
      <w:r w:rsidRPr="001E17E2">
        <w:t>and</w:t>
      </w:r>
      <w:r w:rsidR="00FD3951">
        <w:t xml:space="preserve"> </w:t>
      </w:r>
      <w:r w:rsidRPr="001E17E2">
        <w:t>animals</w:t>
      </w:r>
      <w:r w:rsidR="00FD3951">
        <w:t xml:space="preserve"> </w:t>
      </w:r>
      <w:r w:rsidRPr="001E17E2">
        <w:t>in</w:t>
      </w:r>
      <w:r w:rsidR="00FD3951">
        <w:t xml:space="preserve"> </w:t>
      </w:r>
      <w:r w:rsidRPr="001E17E2">
        <w:t>a</w:t>
      </w:r>
      <w:r w:rsidR="00FD3951">
        <w:t xml:space="preserve"> </w:t>
      </w:r>
      <w:r w:rsidRPr="001E17E2">
        <w:t>book,</w:t>
      </w:r>
      <w:r w:rsidR="00FD3951">
        <w:t xml:space="preserve"> </w:t>
      </w:r>
      <w:r w:rsidRPr="001E17E2">
        <w:t>magazine,</w:t>
      </w:r>
      <w:r w:rsidR="00FD3951">
        <w:t xml:space="preserve"> </w:t>
      </w:r>
      <w:r w:rsidRPr="001E17E2">
        <w:t>or</w:t>
      </w:r>
      <w:r w:rsidR="00FD3951">
        <w:t xml:space="preserve"> </w:t>
      </w:r>
      <w:r w:rsidRPr="001E17E2">
        <w:t>poster.</w:t>
      </w:r>
      <w:r w:rsidR="00FD3951">
        <w:t xml:space="preserve"> </w:t>
      </w:r>
      <w:r w:rsidRPr="001E17E2">
        <w:t>Praise</w:t>
      </w:r>
      <w:r w:rsidR="00FD3951">
        <w:t xml:space="preserve"> </w:t>
      </w:r>
      <w:r w:rsidRPr="001E17E2">
        <w:t>her</w:t>
      </w:r>
      <w:r w:rsidR="00FD3951">
        <w:t xml:space="preserve"> </w:t>
      </w:r>
      <w:r w:rsidRPr="001E17E2">
        <w:t>for</w:t>
      </w:r>
      <w:r w:rsidR="00FD3951">
        <w:t xml:space="preserve"> </w:t>
      </w:r>
      <w:r w:rsidRPr="001E17E2">
        <w:t>finding</w:t>
      </w:r>
      <w:r w:rsidR="00FD3951">
        <w:t xml:space="preserve"> </w:t>
      </w:r>
      <w:r w:rsidRPr="001E17E2">
        <w:t>the</w:t>
      </w:r>
      <w:r w:rsidR="00FD3951">
        <w:t xml:space="preserve"> </w:t>
      </w:r>
      <w:r w:rsidRPr="001E17E2">
        <w:t>animals</w:t>
      </w:r>
      <w:r w:rsidR="00FD3951">
        <w:t xml:space="preserve"> </w:t>
      </w:r>
      <w:r w:rsidRPr="001E17E2">
        <w:t>and</w:t>
      </w:r>
      <w:r w:rsidR="00FD3951">
        <w:t xml:space="preserve"> </w:t>
      </w:r>
      <w:r w:rsidRPr="001E17E2">
        <w:t>objects!</w:t>
      </w:r>
    </w:p>
    <w:p w14:paraId="7453520C" w14:textId="3FD0AF17" w:rsidR="00B96E60" w:rsidRPr="001E17E2" w:rsidRDefault="00B96E60" w:rsidP="00E60C0A">
      <w:pPr>
        <w:pStyle w:val="AN-Bullet1stlevel"/>
      </w:pPr>
      <w:r w:rsidRPr="001E17E2">
        <w:t>Play</w:t>
      </w:r>
      <w:r w:rsidR="00FD3951">
        <w:t xml:space="preserve"> </w:t>
      </w:r>
      <w:r w:rsidRPr="001E17E2">
        <w:t>with</w:t>
      </w:r>
      <w:r w:rsidR="00FD3951">
        <w:t xml:space="preserve"> </w:t>
      </w:r>
      <w:r w:rsidRPr="001E17E2">
        <w:t>your</w:t>
      </w:r>
      <w:r w:rsidR="00FD3951">
        <w:t xml:space="preserve"> </w:t>
      </w:r>
      <w:r w:rsidRPr="001E17E2">
        <w:t>child</w:t>
      </w:r>
      <w:r w:rsidR="00FD3951">
        <w:t xml:space="preserve"> </w:t>
      </w:r>
      <w:r w:rsidRPr="001E17E2">
        <w:t>and</w:t>
      </w:r>
      <w:r w:rsidR="00FD3951">
        <w:t xml:space="preserve"> </w:t>
      </w:r>
      <w:r w:rsidRPr="001E17E2">
        <w:t>encourage</w:t>
      </w:r>
      <w:r w:rsidR="00FD3951">
        <w:t xml:space="preserve"> </w:t>
      </w:r>
      <w:r w:rsidRPr="001E17E2">
        <w:t>him</w:t>
      </w:r>
      <w:r w:rsidR="00FD3951">
        <w:t xml:space="preserve"> </w:t>
      </w:r>
      <w:r w:rsidRPr="001E17E2">
        <w:t>to</w:t>
      </w:r>
      <w:r w:rsidR="00FD3951">
        <w:t xml:space="preserve"> </w:t>
      </w:r>
      <w:r w:rsidRPr="001E17E2">
        <w:t>try</w:t>
      </w:r>
      <w:r w:rsidR="00FD3951">
        <w:t xml:space="preserve"> </w:t>
      </w:r>
      <w:r w:rsidRPr="001E17E2">
        <w:t>harder</w:t>
      </w:r>
      <w:r w:rsidR="00FD3951">
        <w:t xml:space="preserve"> </w:t>
      </w:r>
      <w:r w:rsidRPr="001E17E2">
        <w:t>tasks.</w:t>
      </w:r>
      <w:r w:rsidR="00FD3951">
        <w:t xml:space="preserve"> </w:t>
      </w:r>
      <w:r w:rsidRPr="001E17E2">
        <w:t>Encourage</w:t>
      </w:r>
      <w:r w:rsidR="00FD3951">
        <w:t xml:space="preserve"> </w:t>
      </w:r>
      <w:r w:rsidRPr="001E17E2">
        <w:t>him</w:t>
      </w:r>
      <w:r w:rsidR="00FD3951">
        <w:t xml:space="preserve"> </w:t>
      </w:r>
      <w:r w:rsidRPr="001E17E2">
        <w:t>to</w:t>
      </w:r>
      <w:r w:rsidR="00FD3951">
        <w:t xml:space="preserve"> </w:t>
      </w:r>
      <w:r w:rsidRPr="001E17E2">
        <w:t>stack</w:t>
      </w:r>
      <w:r w:rsidR="00FD3951">
        <w:t xml:space="preserve"> </w:t>
      </w:r>
      <w:r w:rsidRPr="001E17E2">
        <w:t>objects,</w:t>
      </w:r>
      <w:r w:rsidR="00FD3951">
        <w:t xml:space="preserve"> </w:t>
      </w:r>
      <w:r w:rsidRPr="001E17E2">
        <w:t>knock</w:t>
      </w:r>
      <w:r w:rsidR="00FD3951">
        <w:t xml:space="preserve"> </w:t>
      </w:r>
      <w:r w:rsidRPr="001E17E2">
        <w:t>them</w:t>
      </w:r>
      <w:r w:rsidR="00FD3951">
        <w:t xml:space="preserve"> </w:t>
      </w:r>
      <w:r w:rsidRPr="001E17E2">
        <w:t>over,</w:t>
      </w:r>
      <w:r w:rsidR="00FD3951">
        <w:t xml:space="preserve"> </w:t>
      </w:r>
      <w:r w:rsidRPr="001E17E2">
        <w:t>and</w:t>
      </w:r>
      <w:r w:rsidR="00FD3951">
        <w:t xml:space="preserve"> </w:t>
      </w:r>
      <w:r w:rsidRPr="001E17E2">
        <w:t>start</w:t>
      </w:r>
      <w:r w:rsidR="00FD3951">
        <w:t xml:space="preserve"> </w:t>
      </w:r>
      <w:r w:rsidRPr="001E17E2">
        <w:t>again.</w:t>
      </w:r>
      <w:r w:rsidR="00FD3951">
        <w:t xml:space="preserve"> </w:t>
      </w:r>
      <w:r w:rsidRPr="001E17E2">
        <w:t>Give</w:t>
      </w:r>
      <w:r w:rsidR="00FD3951">
        <w:t xml:space="preserve"> </w:t>
      </w:r>
      <w:r w:rsidRPr="001E17E2">
        <w:t>him</w:t>
      </w:r>
      <w:r w:rsidR="00FD3951">
        <w:t xml:space="preserve"> </w:t>
      </w:r>
      <w:r w:rsidRPr="001E17E2">
        <w:t>more</w:t>
      </w:r>
      <w:r w:rsidR="00FD3951">
        <w:t xml:space="preserve"> </w:t>
      </w:r>
      <w:r w:rsidRPr="001E17E2">
        <w:t>objects</w:t>
      </w:r>
      <w:r w:rsidR="00FD3951">
        <w:t xml:space="preserve"> </w:t>
      </w:r>
      <w:r w:rsidRPr="001E17E2">
        <w:t>to</w:t>
      </w:r>
      <w:r w:rsidR="00FD3951">
        <w:t xml:space="preserve"> </w:t>
      </w:r>
      <w:r w:rsidRPr="001E17E2">
        <w:t>stack.</w:t>
      </w:r>
      <w:r w:rsidR="00FD3951">
        <w:t xml:space="preserve"> </w:t>
      </w:r>
      <w:r w:rsidRPr="001E17E2">
        <w:t>Help</w:t>
      </w:r>
      <w:r w:rsidR="00FD3951">
        <w:t xml:space="preserve"> </w:t>
      </w:r>
      <w:r w:rsidRPr="001E17E2">
        <w:t>him</w:t>
      </w:r>
      <w:r w:rsidR="00FD3951">
        <w:t xml:space="preserve"> </w:t>
      </w:r>
      <w:r w:rsidRPr="001E17E2">
        <w:t>if</w:t>
      </w:r>
      <w:r w:rsidR="00FD3951">
        <w:t xml:space="preserve"> </w:t>
      </w:r>
      <w:r w:rsidRPr="001E17E2">
        <w:t>he</w:t>
      </w:r>
      <w:r w:rsidR="00FD3951">
        <w:t xml:space="preserve"> </w:t>
      </w:r>
      <w:r w:rsidRPr="001E17E2">
        <w:t>gets</w:t>
      </w:r>
      <w:r w:rsidR="00FD3951">
        <w:t xml:space="preserve"> </w:t>
      </w:r>
      <w:r w:rsidRPr="001E17E2">
        <w:t>stuck!</w:t>
      </w:r>
    </w:p>
    <w:p w14:paraId="3B7F9BCF" w14:textId="37DE56AB" w:rsidR="00B96E60" w:rsidRPr="001E17E2" w:rsidRDefault="00B96E60" w:rsidP="00E60C0A">
      <w:pPr>
        <w:pStyle w:val="AN-Bullet1stlevel"/>
      </w:pPr>
      <w:r w:rsidRPr="001E17E2">
        <w:t>Encourage</w:t>
      </w:r>
      <w:r w:rsidR="00FD3951">
        <w:t xml:space="preserve"> </w:t>
      </w:r>
      <w:r w:rsidRPr="001E17E2">
        <w:t>your</w:t>
      </w:r>
      <w:r w:rsidR="00FD3951">
        <w:t xml:space="preserve"> </w:t>
      </w:r>
      <w:r w:rsidRPr="001E17E2">
        <w:t>child’s</w:t>
      </w:r>
      <w:r w:rsidR="00FD3951">
        <w:t xml:space="preserve"> </w:t>
      </w:r>
      <w:r w:rsidRPr="001E17E2">
        <w:t>imagination</w:t>
      </w:r>
      <w:r w:rsidR="00FD3951">
        <w:t xml:space="preserve"> </w:t>
      </w:r>
      <w:r w:rsidRPr="001E17E2">
        <w:t>using</w:t>
      </w:r>
      <w:r w:rsidR="00FD3951">
        <w:t xml:space="preserve"> </w:t>
      </w:r>
      <w:r w:rsidRPr="001E17E2">
        <w:t>sock</w:t>
      </w:r>
      <w:r w:rsidR="00FD3951">
        <w:t xml:space="preserve"> </w:t>
      </w:r>
      <w:r w:rsidRPr="001E17E2">
        <w:t>puppets.</w:t>
      </w:r>
      <w:r w:rsidR="00FD3951">
        <w:t xml:space="preserve"> </w:t>
      </w:r>
      <w:r w:rsidRPr="001E17E2">
        <w:t>Make</w:t>
      </w:r>
      <w:r w:rsidR="00FD3951">
        <w:t xml:space="preserve"> </w:t>
      </w:r>
      <w:r w:rsidRPr="001E17E2">
        <w:t>up</w:t>
      </w:r>
      <w:r w:rsidR="00FD3951">
        <w:t xml:space="preserve"> </w:t>
      </w:r>
      <w:r w:rsidRPr="001E17E2">
        <w:t>a</w:t>
      </w:r>
      <w:r w:rsidR="00FD3951">
        <w:t xml:space="preserve"> </w:t>
      </w:r>
      <w:r w:rsidRPr="001E17E2">
        <w:t>story</w:t>
      </w:r>
      <w:r w:rsidR="00FD3951">
        <w:t xml:space="preserve"> </w:t>
      </w:r>
      <w:r w:rsidRPr="001E17E2">
        <w:t>using</w:t>
      </w:r>
      <w:r w:rsidR="00FD3951">
        <w:t xml:space="preserve"> </w:t>
      </w:r>
      <w:r w:rsidRPr="001E17E2">
        <w:t>the</w:t>
      </w:r>
      <w:r w:rsidR="00FD3951">
        <w:t xml:space="preserve"> </w:t>
      </w:r>
      <w:r w:rsidRPr="001E17E2">
        <w:t>puppets.</w:t>
      </w:r>
    </w:p>
    <w:p w14:paraId="29891B02" w14:textId="15B76BF5" w:rsidR="00B96E60" w:rsidRPr="001E17E2" w:rsidRDefault="00B96E60" w:rsidP="0085214F">
      <w:pPr>
        <w:pStyle w:val="AN-LearningObjectivesendheader"/>
      </w:pPr>
      <w:r w:rsidRPr="001E17E2">
        <w:t>Learning</w:t>
      </w:r>
      <w:r w:rsidR="00FD3951">
        <w:t xml:space="preserve"> </w:t>
      </w:r>
      <w:r w:rsidRPr="001E17E2">
        <w:t>Objective</w:t>
      </w:r>
      <w:r w:rsidR="00FD3951">
        <w:t xml:space="preserve"> </w:t>
      </w:r>
      <w:r w:rsidRPr="001E17E2">
        <w:t>2:</w:t>
      </w:r>
      <w:r w:rsidR="00FD3951">
        <w:t xml:space="preserve"> </w:t>
      </w:r>
      <w:r w:rsidRPr="001E17E2">
        <w:t>Demonstrate</w:t>
      </w:r>
      <w:r w:rsidR="00FD3951">
        <w:t xml:space="preserve"> </w:t>
      </w:r>
      <w:r w:rsidRPr="001E17E2">
        <w:t>and</w:t>
      </w:r>
      <w:r w:rsidR="00FD3951">
        <w:t xml:space="preserve"> </w:t>
      </w:r>
      <w:r w:rsidRPr="001E17E2">
        <w:t>practice</w:t>
      </w:r>
      <w:r w:rsidR="00FD3951">
        <w:t xml:space="preserve"> </w:t>
      </w:r>
      <w:r w:rsidRPr="001E17E2">
        <w:t>counseling</w:t>
      </w:r>
      <w:r w:rsidR="00FD3951">
        <w:t xml:space="preserve"> </w:t>
      </w:r>
      <w:r w:rsidRPr="001E17E2">
        <w:t>caregivers</w:t>
      </w:r>
      <w:r w:rsidR="00FD3951">
        <w:t xml:space="preserve"> </w:t>
      </w:r>
      <w:r w:rsidRPr="001E17E2">
        <w:t>on</w:t>
      </w:r>
      <w:r w:rsidR="00FD3951">
        <w:t xml:space="preserve"> </w:t>
      </w:r>
      <w:r w:rsidRPr="001E17E2">
        <w:t>how</w:t>
      </w:r>
      <w:r w:rsidR="00FD3951">
        <w:t xml:space="preserve"> </w:t>
      </w:r>
      <w:r w:rsidRPr="001E17E2">
        <w:t>to</w:t>
      </w:r>
      <w:r w:rsidR="00FD3951">
        <w:t xml:space="preserve"> </w:t>
      </w:r>
      <w:r w:rsidRPr="001E17E2">
        <w:t>identify</w:t>
      </w:r>
      <w:r w:rsidR="00FD3951">
        <w:t xml:space="preserve"> </w:t>
      </w:r>
      <w:r w:rsidRPr="001E17E2">
        <w:t>their</w:t>
      </w:r>
      <w:r w:rsidR="00FD3951">
        <w:t xml:space="preserve"> </w:t>
      </w:r>
      <w:r w:rsidRPr="001E17E2">
        <w:t>child’s</w:t>
      </w:r>
      <w:r w:rsidR="00FD3951">
        <w:t xml:space="preserve"> </w:t>
      </w:r>
      <w:r w:rsidRPr="001E17E2">
        <w:t>communication</w:t>
      </w:r>
      <w:r w:rsidR="00FD3951">
        <w:t xml:space="preserve"> </w:t>
      </w:r>
      <w:r w:rsidRPr="001E17E2">
        <w:t>signals</w:t>
      </w:r>
      <w:r w:rsidR="00FD3951">
        <w:t xml:space="preserve"> </w:t>
      </w:r>
      <w:r w:rsidR="008E6D93" w:rsidRPr="001E17E2">
        <w:t>and</w:t>
      </w:r>
      <w:r w:rsidR="00FD3951">
        <w:t xml:space="preserve"> </w:t>
      </w:r>
      <w:r w:rsidR="008E6D93" w:rsidRPr="001E17E2">
        <w:t>how</w:t>
      </w:r>
      <w:r w:rsidR="00FD3951">
        <w:t xml:space="preserve"> </w:t>
      </w:r>
      <w:r w:rsidR="008E6D93" w:rsidRPr="001E17E2">
        <w:t>children</w:t>
      </w:r>
      <w:r w:rsidR="00FD3951">
        <w:t xml:space="preserve"> </w:t>
      </w:r>
      <w:r w:rsidR="008E6D93" w:rsidRPr="001E17E2">
        <w:t>learn</w:t>
      </w:r>
      <w:r w:rsidR="00FD3951">
        <w:t xml:space="preserve"> </w:t>
      </w:r>
      <w:r w:rsidR="008E6D93" w:rsidRPr="001E17E2">
        <w:t>through</w:t>
      </w:r>
      <w:r w:rsidR="00FD3951">
        <w:t xml:space="preserve"> </w:t>
      </w:r>
      <w:r w:rsidR="008E6D93" w:rsidRPr="001E17E2">
        <w:t>play</w:t>
      </w:r>
      <w:r w:rsidR="00FD3951">
        <w:t xml:space="preserve"> </w:t>
      </w:r>
      <w:r w:rsidRPr="001E17E2">
        <w:t>using</w:t>
      </w:r>
      <w:r w:rsidR="00FD3951">
        <w:t xml:space="preserve"> </w:t>
      </w:r>
      <w:r w:rsidRPr="001E17E2">
        <w:t>individual</w:t>
      </w:r>
      <w:r w:rsidR="00FD3951">
        <w:t xml:space="preserve"> </w:t>
      </w:r>
      <w:r w:rsidRPr="001E17E2">
        <w:t>counseling</w:t>
      </w:r>
      <w:r w:rsidR="00FD3951">
        <w:t xml:space="preserve"> </w:t>
      </w:r>
      <w:r w:rsidRPr="001E17E2">
        <w:t>and</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skills</w:t>
      </w:r>
    </w:p>
    <w:p w14:paraId="0BDDE828" w14:textId="2C970D0C" w:rsidR="00B96E60" w:rsidRPr="001E17E2" w:rsidRDefault="00B96E60" w:rsidP="00B96E60">
      <w:pPr>
        <w:pStyle w:val="AN-Head4-LJrev"/>
      </w:pPr>
      <w:r w:rsidRPr="001E17E2">
        <w:rPr>
          <w:b/>
          <w:iCs/>
        </w:rPr>
        <w:t>Methodology:</w:t>
      </w:r>
      <w:r w:rsidR="00FD3951">
        <w:rPr>
          <w:b/>
          <w:i/>
        </w:rPr>
        <w:t xml:space="preserve"> </w:t>
      </w:r>
      <w:r w:rsidRPr="001E17E2">
        <w:t>Role-play</w:t>
      </w:r>
      <w:r w:rsidR="00FD3951">
        <w:t xml:space="preserve"> </w:t>
      </w:r>
      <w:r w:rsidRPr="001E17E2">
        <w:t>and</w:t>
      </w:r>
      <w:r w:rsidR="00FD3951">
        <w:t xml:space="preserve"> </w:t>
      </w:r>
      <w:r w:rsidRPr="001E17E2">
        <w:t>group</w:t>
      </w:r>
      <w:r w:rsidR="00FD3951">
        <w:t xml:space="preserve"> </w:t>
      </w:r>
      <w:r w:rsidRPr="001E17E2">
        <w:t>discussion</w:t>
      </w:r>
      <w:r w:rsidR="00FD3951">
        <w:t xml:space="preserve"> </w:t>
      </w:r>
    </w:p>
    <w:p w14:paraId="5B20047F" w14:textId="711E5743" w:rsidR="00B96E60" w:rsidRPr="001E17E2" w:rsidRDefault="00B96E60" w:rsidP="00B96E60">
      <w:pPr>
        <w:pStyle w:val="AN-Head4-LJrev"/>
      </w:pPr>
      <w:r w:rsidRPr="001E17E2">
        <w:rPr>
          <w:b/>
          <w:iCs/>
        </w:rPr>
        <w:t>Time:</w:t>
      </w:r>
      <w:r w:rsidR="00FD3951">
        <w:t xml:space="preserve"> </w:t>
      </w:r>
      <w:r w:rsidRPr="001E17E2">
        <w:t>30</w:t>
      </w:r>
      <w:r w:rsidR="00FD3951">
        <w:t xml:space="preserve"> </w:t>
      </w:r>
      <w:r w:rsidRPr="001E17E2">
        <w:t>minutes</w:t>
      </w:r>
    </w:p>
    <w:p w14:paraId="5D833B23" w14:textId="69CB90BD" w:rsidR="00B96E60" w:rsidRPr="001E17E2" w:rsidRDefault="00B96E60" w:rsidP="00194EDD">
      <w:pPr>
        <w:pStyle w:val="AN-Instructions"/>
      </w:pPr>
      <w:bookmarkStart w:id="182" w:name="_Toc92298999"/>
      <w:r w:rsidRPr="001E17E2">
        <w:t>Instructions</w:t>
      </w:r>
      <w:bookmarkEnd w:id="182"/>
    </w:p>
    <w:p w14:paraId="743EDFDC" w14:textId="0EEBE00B" w:rsidR="00B96E60" w:rsidRPr="001E17E2" w:rsidRDefault="00B96E60" w:rsidP="00D848DE">
      <w:pPr>
        <w:pStyle w:val="AN-Head2"/>
      </w:pPr>
      <w:r w:rsidRPr="001E17E2">
        <w:t>Activity</w:t>
      </w:r>
      <w:r w:rsidR="00FD3951">
        <w:t xml:space="preserve"> </w:t>
      </w:r>
      <w:r w:rsidRPr="001E17E2">
        <w:t>1:</w:t>
      </w:r>
      <w:r w:rsidR="00FD3951">
        <w:t xml:space="preserve"> </w:t>
      </w:r>
      <w:r w:rsidRPr="001E17E2">
        <w:t>Communication</w:t>
      </w:r>
      <w:r w:rsidR="00FD3951">
        <w:t xml:space="preserve"> </w:t>
      </w:r>
      <w:r w:rsidR="008E6D93" w:rsidRPr="001E17E2">
        <w:t>and</w:t>
      </w:r>
      <w:r w:rsidR="00FD3951">
        <w:t xml:space="preserve"> </w:t>
      </w:r>
      <w:r w:rsidR="008E6D93" w:rsidRPr="001E17E2">
        <w:t>Play</w:t>
      </w:r>
      <w:r w:rsidR="00FD3951">
        <w:t xml:space="preserve"> </w:t>
      </w:r>
      <w:r w:rsidR="008E6D93" w:rsidRPr="001E17E2">
        <w:t>Group</w:t>
      </w:r>
      <w:r w:rsidR="00FD3951">
        <w:t xml:space="preserve"> </w:t>
      </w:r>
      <w:r w:rsidR="008E6D93" w:rsidRPr="001E17E2">
        <w:t>Session</w:t>
      </w:r>
      <w:r w:rsidR="00FD3951">
        <w:t xml:space="preserve"> </w:t>
      </w:r>
      <w:r w:rsidRPr="001E17E2">
        <w:t>Role-</w:t>
      </w:r>
      <w:r w:rsidR="008D393B" w:rsidRPr="001E17E2">
        <w:t>P</w:t>
      </w:r>
      <w:r w:rsidRPr="001E17E2">
        <w:t>lay</w:t>
      </w:r>
      <w:r w:rsidR="00FD3951">
        <w:t xml:space="preserve"> </w:t>
      </w:r>
      <w:r w:rsidRPr="001E17E2">
        <w:t>(30</w:t>
      </w:r>
      <w:r w:rsidR="00FD3951">
        <w:t xml:space="preserve"> </w:t>
      </w:r>
      <w:r w:rsidRPr="001E17E2">
        <w:t>minutes)</w:t>
      </w:r>
    </w:p>
    <w:p w14:paraId="2B1EE1A6" w14:textId="0E6D3834" w:rsidR="00B96E60" w:rsidRPr="001E17E2" w:rsidRDefault="00B96E60" w:rsidP="007A6D1C">
      <w:pPr>
        <w:pStyle w:val="AN-NumberedList"/>
        <w:numPr>
          <w:ilvl w:val="0"/>
          <w:numId w:val="61"/>
        </w:numPr>
      </w:pPr>
      <w:r w:rsidRPr="001E17E2">
        <w:t>Divide</w:t>
      </w:r>
      <w:r w:rsidR="00FD3951">
        <w:t xml:space="preserve"> </w:t>
      </w:r>
      <w:r w:rsidRPr="001E17E2">
        <w:t>the</w:t>
      </w:r>
      <w:r w:rsidR="00FD3951">
        <w:t xml:space="preserve"> </w:t>
      </w:r>
      <w:r w:rsidR="00DE380B" w:rsidRPr="001E17E2">
        <w:t>participants</w:t>
      </w:r>
      <w:r w:rsidR="00FD3951">
        <w:t xml:space="preserve"> </w:t>
      </w:r>
      <w:r w:rsidRPr="001E17E2">
        <w:t>into</w:t>
      </w:r>
      <w:r w:rsidR="00FD3951">
        <w:t xml:space="preserve"> </w:t>
      </w:r>
      <w:r w:rsidR="00664463" w:rsidRPr="001E17E2">
        <w:t>2</w:t>
      </w:r>
      <w:r w:rsidR="00FD3951">
        <w:t xml:space="preserve"> </w:t>
      </w:r>
      <w:r w:rsidRPr="001E17E2">
        <w:t>groups.</w:t>
      </w:r>
      <w:r w:rsidR="00FD3951">
        <w:t xml:space="preserve"> </w:t>
      </w:r>
      <w:r w:rsidR="00A5278A" w:rsidRPr="001E17E2">
        <w:t>Assign</w:t>
      </w:r>
      <w:r w:rsidR="00FD3951">
        <w:t xml:space="preserve"> </w:t>
      </w:r>
      <w:r w:rsidR="00735250" w:rsidRPr="001E17E2">
        <w:t>one</w:t>
      </w:r>
      <w:r w:rsidR="00FD3951">
        <w:t xml:space="preserve"> </w:t>
      </w:r>
      <w:r w:rsidR="00A5278A" w:rsidRPr="001E17E2">
        <w:t>group</w:t>
      </w:r>
      <w:r w:rsidR="00FD3951">
        <w:t xml:space="preserve"> </w:t>
      </w:r>
      <w:r w:rsidR="00A5278A" w:rsidRPr="001E17E2">
        <w:t>to</w:t>
      </w:r>
      <w:r w:rsidR="00FD3951">
        <w:t xml:space="preserve"> </w:t>
      </w:r>
      <w:r w:rsidR="00A5278A" w:rsidRPr="001E17E2">
        <w:t>focus</w:t>
      </w:r>
      <w:r w:rsidR="00FD3951">
        <w:t xml:space="preserve"> </w:t>
      </w:r>
      <w:r w:rsidR="00A5278A" w:rsidRPr="001E17E2">
        <w:t>their</w:t>
      </w:r>
      <w:r w:rsidR="00FD3951">
        <w:t xml:space="preserve"> </w:t>
      </w:r>
      <w:r w:rsidR="00A5278A" w:rsidRPr="001E17E2">
        <w:t>group</w:t>
      </w:r>
      <w:r w:rsidR="00FD3951">
        <w:t xml:space="preserve"> </w:t>
      </w:r>
      <w:r w:rsidR="00A5278A" w:rsidRPr="001E17E2">
        <w:t>session</w:t>
      </w:r>
      <w:r w:rsidR="00FD3951">
        <w:t xml:space="preserve"> </w:t>
      </w:r>
      <w:r w:rsidR="00A5278A" w:rsidRPr="001E17E2">
        <w:t>on</w:t>
      </w:r>
      <w:r w:rsidR="00FD3951">
        <w:t xml:space="preserve"> </w:t>
      </w:r>
      <w:r w:rsidR="00A5278A" w:rsidRPr="001E17E2">
        <w:t>“Counseling</w:t>
      </w:r>
      <w:r w:rsidR="00FD3951">
        <w:t xml:space="preserve"> </w:t>
      </w:r>
      <w:r w:rsidR="00A5278A" w:rsidRPr="001E17E2">
        <w:t>Card</w:t>
      </w:r>
      <w:r w:rsidR="00FD3951">
        <w:t xml:space="preserve"> </w:t>
      </w:r>
      <w:r w:rsidR="00A5278A" w:rsidRPr="001E17E2">
        <w:t>3”</w:t>
      </w:r>
      <w:r w:rsidR="00FD3951">
        <w:t xml:space="preserve"> </w:t>
      </w:r>
      <w:r w:rsidR="00A5278A" w:rsidRPr="001E17E2">
        <w:t>and</w:t>
      </w:r>
      <w:r w:rsidR="00FD3951">
        <w:t xml:space="preserve"> </w:t>
      </w:r>
      <w:r w:rsidR="00A5278A" w:rsidRPr="001E17E2">
        <w:t>one</w:t>
      </w:r>
      <w:r w:rsidR="00FD3951">
        <w:t xml:space="preserve"> </w:t>
      </w:r>
      <w:r w:rsidR="00A5278A" w:rsidRPr="001E17E2">
        <w:t>group</w:t>
      </w:r>
      <w:r w:rsidR="00FD3951">
        <w:t xml:space="preserve"> </w:t>
      </w:r>
      <w:r w:rsidR="00A5278A" w:rsidRPr="001E17E2">
        <w:t>to</w:t>
      </w:r>
      <w:r w:rsidR="00FD3951">
        <w:t xml:space="preserve"> </w:t>
      </w:r>
      <w:r w:rsidR="00A5278A" w:rsidRPr="001E17E2">
        <w:t>focus</w:t>
      </w:r>
      <w:r w:rsidR="00FD3951">
        <w:t xml:space="preserve"> </w:t>
      </w:r>
      <w:r w:rsidR="00A5278A" w:rsidRPr="001E17E2">
        <w:t>on</w:t>
      </w:r>
      <w:r w:rsidR="00FD3951">
        <w:t xml:space="preserve"> </w:t>
      </w:r>
      <w:r w:rsidR="00A5278A" w:rsidRPr="001E17E2">
        <w:t>“Counseling</w:t>
      </w:r>
      <w:r w:rsidR="00FD3951">
        <w:t xml:space="preserve"> </w:t>
      </w:r>
      <w:r w:rsidR="00A5278A" w:rsidRPr="001E17E2">
        <w:t>Card</w:t>
      </w:r>
      <w:r w:rsidR="00FD3951">
        <w:t xml:space="preserve"> </w:t>
      </w:r>
      <w:r w:rsidR="00A5278A" w:rsidRPr="001E17E2">
        <w:t>4.”</w:t>
      </w:r>
      <w:r w:rsidR="00FD3951">
        <w:t xml:space="preserve"> </w:t>
      </w:r>
      <w:r w:rsidRPr="001E17E2">
        <w:t>Ask</w:t>
      </w:r>
      <w:r w:rsidR="00FD3951">
        <w:t xml:space="preserve"> </w:t>
      </w:r>
      <w:r w:rsidRPr="001E17E2">
        <w:t>them</w:t>
      </w:r>
      <w:r w:rsidR="00FD3951">
        <w:t xml:space="preserve"> </w:t>
      </w:r>
      <w:r w:rsidRPr="001E17E2">
        <w:t>to</w:t>
      </w:r>
      <w:r w:rsidR="00FD3951">
        <w:t xml:space="preserve"> </w:t>
      </w:r>
      <w:r w:rsidRPr="001E17E2">
        <w:t>identify</w:t>
      </w:r>
      <w:r w:rsidR="00FD3951">
        <w:t xml:space="preserve"> </w:t>
      </w:r>
      <w:r w:rsidR="00735250" w:rsidRPr="001E17E2">
        <w:t>who</w:t>
      </w:r>
      <w:r w:rsidR="00FD3951">
        <w:t xml:space="preserve"> </w:t>
      </w:r>
      <w:r w:rsidRPr="001E17E2">
        <w:t>will</w:t>
      </w:r>
      <w:r w:rsidR="00FD3951">
        <w:t xml:space="preserve"> </w:t>
      </w:r>
      <w:r w:rsidRPr="001E17E2">
        <w:t>be</w:t>
      </w:r>
      <w:r w:rsidR="00FD3951">
        <w:t xml:space="preserve"> </w:t>
      </w:r>
      <w:r w:rsidRPr="001E17E2">
        <w:t>the</w:t>
      </w:r>
      <w:r w:rsidR="00FD3951">
        <w:t xml:space="preserve"> </w:t>
      </w:r>
      <w:r w:rsidRPr="001E17E2">
        <w:t>counselor</w:t>
      </w:r>
      <w:r w:rsidR="00FD3951">
        <w:t xml:space="preserve"> </w:t>
      </w:r>
      <w:r w:rsidRPr="001E17E2">
        <w:t>facilitating</w:t>
      </w:r>
      <w:r w:rsidR="00FD3951">
        <w:t xml:space="preserve"> </w:t>
      </w:r>
      <w:r w:rsidR="00A5278A" w:rsidRPr="001E17E2">
        <w:t>each</w:t>
      </w:r>
      <w:r w:rsidR="00FD3951">
        <w:t xml:space="preserve"> </w:t>
      </w:r>
      <w:r w:rsidR="00A5278A" w:rsidRPr="001E17E2">
        <w:t>of</w:t>
      </w:r>
      <w:r w:rsidR="00FD3951">
        <w:t xml:space="preserve"> </w:t>
      </w:r>
      <w:r w:rsidR="00735250" w:rsidRPr="001E17E2">
        <w:t>the</w:t>
      </w:r>
      <w:r w:rsidR="00FD3951">
        <w:t xml:space="preserve"> </w:t>
      </w:r>
      <w:r w:rsidR="00735250" w:rsidRPr="001E17E2">
        <w:t>group</w:t>
      </w:r>
      <w:r w:rsidR="00FD3951">
        <w:t xml:space="preserve"> </w:t>
      </w:r>
      <w:r w:rsidRPr="001E17E2">
        <w:t>session</w:t>
      </w:r>
      <w:r w:rsidR="00A5278A" w:rsidRPr="001E17E2">
        <w:t>s</w:t>
      </w:r>
      <w:r w:rsidR="00FD3951">
        <w:t xml:space="preserve"> </w:t>
      </w:r>
      <w:r w:rsidRPr="001E17E2">
        <w:t>and</w:t>
      </w:r>
      <w:r w:rsidR="00FD3951">
        <w:t xml:space="preserve"> </w:t>
      </w:r>
      <w:r w:rsidR="00513922" w:rsidRPr="001E17E2">
        <w:t>1–2</w:t>
      </w:r>
      <w:r w:rsidR="00FD3951">
        <w:t xml:space="preserve"> </w:t>
      </w:r>
      <w:r w:rsidRPr="001E17E2">
        <w:t>observers</w:t>
      </w:r>
      <w:r w:rsidR="00FD3951">
        <w:t xml:space="preserve"> </w:t>
      </w:r>
      <w:r w:rsidRPr="001E17E2">
        <w:t>of</w:t>
      </w:r>
      <w:r w:rsidR="00FD3951">
        <w:t xml:space="preserve"> </w:t>
      </w:r>
      <w:r w:rsidR="00A5278A" w:rsidRPr="001E17E2">
        <w:t>each</w:t>
      </w:r>
      <w:r w:rsidR="00FD3951">
        <w:t xml:space="preserve"> </w:t>
      </w:r>
      <w:r w:rsidRPr="001E17E2">
        <w:t>session.</w:t>
      </w:r>
      <w:r w:rsidR="00FD3951">
        <w:t xml:space="preserve"> </w:t>
      </w:r>
      <w:r w:rsidRPr="001E17E2">
        <w:t>The</w:t>
      </w:r>
      <w:r w:rsidR="00FD3951">
        <w:t xml:space="preserve"> </w:t>
      </w:r>
      <w:r w:rsidRPr="001E17E2">
        <w:t>remainder</w:t>
      </w:r>
      <w:r w:rsidR="00FD3951">
        <w:t xml:space="preserve"> </w:t>
      </w:r>
      <w:r w:rsidRPr="001E17E2">
        <w:t>of</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caregivers</w:t>
      </w:r>
      <w:r w:rsidR="00FD3951">
        <w:t xml:space="preserve"> </w:t>
      </w:r>
      <w:r w:rsidRPr="001E17E2">
        <w:t>participating</w:t>
      </w:r>
      <w:r w:rsidR="00FD3951">
        <w:t xml:space="preserve"> </w:t>
      </w:r>
      <w:r w:rsidRPr="001E17E2">
        <w:t>in</w:t>
      </w:r>
      <w:r w:rsidR="00FD3951">
        <w:t xml:space="preserve"> </w:t>
      </w:r>
      <w:r w:rsidRPr="001E17E2">
        <w:t>a</w:t>
      </w:r>
      <w:r w:rsidR="00FD3951">
        <w:t xml:space="preserve"> </w:t>
      </w:r>
      <w:r w:rsidRPr="001E17E2">
        <w:t>group</w:t>
      </w:r>
      <w:r w:rsidR="00FD3951">
        <w:t xml:space="preserve"> </w:t>
      </w:r>
      <w:r w:rsidRPr="001E17E2">
        <w:t>session.</w:t>
      </w:r>
      <w:r w:rsidR="00FD3951">
        <w:t xml:space="preserve"> </w:t>
      </w:r>
    </w:p>
    <w:p w14:paraId="53451D2D" w14:textId="5BEC1B04" w:rsidR="00A3052C" w:rsidRPr="001E17E2" w:rsidRDefault="00A3052C" w:rsidP="007A6D1C">
      <w:pPr>
        <w:pStyle w:val="AN-NumberedList"/>
        <w:numPr>
          <w:ilvl w:val="0"/>
          <w:numId w:val="61"/>
        </w:numPr>
      </w:pPr>
      <w:r w:rsidRPr="001E17E2">
        <w:t>A</w:t>
      </w:r>
      <w:r w:rsidR="004F61E2" w:rsidRPr="001E17E2">
        <w:t>sk</w:t>
      </w:r>
      <w:r w:rsidR="00FD3951">
        <w:t xml:space="preserve"> </w:t>
      </w:r>
      <w:r w:rsidR="004F61E2" w:rsidRPr="001E17E2">
        <w:t>part</w:t>
      </w:r>
      <w:r w:rsidRPr="001E17E2">
        <w:t>icipants</w:t>
      </w:r>
      <w:r w:rsidR="00FD3951">
        <w:t xml:space="preserve"> </w:t>
      </w:r>
      <w:r w:rsidRPr="001E17E2">
        <w:t>to</w:t>
      </w:r>
      <w:r w:rsidR="00FD3951">
        <w:t xml:space="preserve"> </w:t>
      </w:r>
      <w:r w:rsidRPr="001E17E2">
        <w:t>open</w:t>
      </w:r>
      <w:r w:rsidR="00FD3951">
        <w:t xml:space="preserve"> </w:t>
      </w:r>
      <w:r w:rsidRPr="001E17E2">
        <w:t>their</w:t>
      </w:r>
      <w:r w:rsidR="00FD3951">
        <w:t xml:space="preserve"> </w:t>
      </w:r>
      <w:r w:rsidRPr="001E17E2">
        <w:rPr>
          <w:i/>
          <w:iCs/>
        </w:rPr>
        <w:t>Participant</w:t>
      </w:r>
      <w:r w:rsidR="00FD3951">
        <w:rPr>
          <w:i/>
          <w:iCs/>
        </w:rPr>
        <w:t xml:space="preserve"> </w:t>
      </w:r>
      <w:r w:rsidRPr="001E17E2">
        <w:rPr>
          <w:i/>
          <w:iCs/>
        </w:rPr>
        <w:t>Handouts</w:t>
      </w:r>
      <w:r w:rsidR="00FD3951">
        <w:t xml:space="preserve"> </w:t>
      </w:r>
      <w:r w:rsidRPr="001E17E2">
        <w:t>to</w:t>
      </w:r>
      <w:r w:rsidR="00FD3951">
        <w:t xml:space="preserve"> </w:t>
      </w:r>
      <w:r w:rsidRPr="001E17E2">
        <w:t>“Handout</w:t>
      </w:r>
      <w:r w:rsidR="00FD3951">
        <w:t xml:space="preserve"> </w:t>
      </w:r>
      <w:r w:rsidRPr="001E17E2">
        <w:t>6.1:</w:t>
      </w:r>
      <w:r w:rsidR="00FD3951">
        <w:t xml:space="preserve"> </w:t>
      </w:r>
      <w:r w:rsidRPr="001E17E2">
        <w:t>Communication</w:t>
      </w:r>
      <w:r w:rsidR="00FD3951">
        <w:t xml:space="preserve"> </w:t>
      </w:r>
      <w:r w:rsidR="000267F4" w:rsidRPr="001E17E2">
        <w:t>and</w:t>
      </w:r>
      <w:r w:rsidR="00FD3951">
        <w:t xml:space="preserve"> </w:t>
      </w:r>
      <w:r w:rsidR="000267F4" w:rsidRPr="001E17E2">
        <w:t>Play</w:t>
      </w:r>
      <w:r w:rsidR="00FD3951">
        <w:t xml:space="preserve"> </w:t>
      </w:r>
      <w:r w:rsidR="000267F4" w:rsidRPr="001E17E2">
        <w:t>Group</w:t>
      </w:r>
      <w:r w:rsidR="00FD3951">
        <w:t xml:space="preserve"> </w:t>
      </w:r>
      <w:r w:rsidR="000267F4" w:rsidRPr="001E17E2">
        <w:t>Session</w:t>
      </w:r>
      <w:r w:rsidR="00FD3951">
        <w:t xml:space="preserve"> </w:t>
      </w:r>
      <w:r w:rsidRPr="001E17E2">
        <w:t>Role-</w:t>
      </w:r>
      <w:r w:rsidR="000267F4" w:rsidRPr="001E17E2">
        <w:t>P</w:t>
      </w:r>
      <w:r w:rsidRPr="001E17E2">
        <w:t>lay</w:t>
      </w:r>
      <w:r w:rsidR="00735250" w:rsidRPr="001E17E2">
        <w:t>,</w:t>
      </w:r>
      <w:r w:rsidRPr="001E17E2">
        <w:t>”</w:t>
      </w:r>
      <w:r w:rsidR="00FD3951">
        <w:t xml:space="preserve"> </w:t>
      </w:r>
      <w:r w:rsidRPr="001E17E2">
        <w:t>and</w:t>
      </w:r>
      <w:r w:rsidR="00FD3951">
        <w:t xml:space="preserve"> </w:t>
      </w:r>
      <w:r w:rsidRPr="001E17E2">
        <w:t>give</w:t>
      </w:r>
      <w:r w:rsidR="00FD3951">
        <w:t xml:space="preserve"> </w:t>
      </w:r>
      <w:r w:rsidRPr="001E17E2">
        <w:t>participants</w:t>
      </w:r>
      <w:r w:rsidR="00FD3951">
        <w:t xml:space="preserve"> </w:t>
      </w:r>
      <w:r w:rsidRPr="001E17E2">
        <w:t>5</w:t>
      </w:r>
      <w:r w:rsidR="00FD3951">
        <w:t xml:space="preserve"> </w:t>
      </w:r>
      <w:r w:rsidRPr="001E17E2">
        <w:t>minutes</w:t>
      </w:r>
      <w:r w:rsidR="00FD3951">
        <w:t xml:space="preserve"> </w:t>
      </w:r>
      <w:r w:rsidRPr="001E17E2">
        <w:t>to</w:t>
      </w:r>
      <w:r w:rsidR="00FD3951">
        <w:t xml:space="preserve"> </w:t>
      </w:r>
      <w:r w:rsidRPr="001E17E2">
        <w:t>review</w:t>
      </w:r>
      <w:r w:rsidR="00FD3951">
        <w:t xml:space="preserve"> </w:t>
      </w:r>
      <w:r w:rsidRPr="001E17E2">
        <w:t>their</w:t>
      </w:r>
      <w:r w:rsidR="00FD3951">
        <w:t xml:space="preserve"> </w:t>
      </w:r>
      <w:r w:rsidRPr="001E17E2">
        <w:t>roles.</w:t>
      </w:r>
      <w:r w:rsidR="00FD3951">
        <w:t xml:space="preserve"> </w:t>
      </w:r>
      <w:r w:rsidR="00661E0D" w:rsidRPr="001E17E2">
        <w:t>Participants</w:t>
      </w:r>
      <w:r w:rsidR="00FD3951">
        <w:t xml:space="preserve"> </w:t>
      </w:r>
      <w:r w:rsidRPr="001E17E2">
        <w:t>playing</w:t>
      </w:r>
      <w:r w:rsidR="00FD3951">
        <w:t xml:space="preserve"> </w:t>
      </w:r>
      <w:r w:rsidRPr="001E17E2">
        <w:t>the</w:t>
      </w:r>
      <w:r w:rsidR="00FD3951">
        <w:t xml:space="preserve"> </w:t>
      </w:r>
      <w:r w:rsidRPr="001E17E2">
        <w:t>role</w:t>
      </w:r>
      <w:r w:rsidR="00FD3951">
        <w:t xml:space="preserve"> </w:t>
      </w:r>
      <w:r w:rsidRPr="001E17E2">
        <w:t>of</w:t>
      </w:r>
      <w:r w:rsidR="00FD3951">
        <w:t xml:space="preserve"> </w:t>
      </w:r>
      <w:r w:rsidRPr="001E17E2">
        <w:t>observer</w:t>
      </w:r>
      <w:r w:rsidR="00FD3951">
        <w:t xml:space="preserve"> </w:t>
      </w:r>
      <w:r w:rsidRPr="001E17E2">
        <w:t>should</w:t>
      </w:r>
      <w:r w:rsidR="00FD3951">
        <w:t xml:space="preserve"> </w:t>
      </w:r>
      <w:r w:rsidRPr="001E17E2">
        <w:t>review</w:t>
      </w:r>
      <w:r w:rsidR="00FD3951">
        <w:t xml:space="preserve"> </w:t>
      </w:r>
      <w:r w:rsidRPr="001E17E2">
        <w:t>the</w:t>
      </w:r>
      <w:r w:rsidR="00FD3951">
        <w:t xml:space="preserve"> </w:t>
      </w:r>
      <w:r w:rsidRPr="001E17E2">
        <w:t>list</w:t>
      </w:r>
      <w:r w:rsidR="00FD3951">
        <w:t xml:space="preserve"> </w:t>
      </w:r>
      <w:r w:rsidRPr="001E17E2">
        <w:t>of</w:t>
      </w:r>
      <w:r w:rsidR="00FD3951">
        <w:t xml:space="preserve"> </w:t>
      </w:r>
      <w:r w:rsidRPr="001E17E2">
        <w:t>questions</w:t>
      </w:r>
      <w:r w:rsidR="00FD3951">
        <w:t xml:space="preserve"> </w:t>
      </w:r>
      <w:r w:rsidRPr="001E17E2">
        <w:t>to</w:t>
      </w:r>
      <w:r w:rsidR="00FD3951">
        <w:t xml:space="preserve"> </w:t>
      </w:r>
      <w:r w:rsidRPr="001E17E2">
        <w:t>reflect</w:t>
      </w:r>
      <w:r w:rsidR="00FD3951">
        <w:t xml:space="preserve"> </w:t>
      </w:r>
      <w:r w:rsidRPr="001E17E2">
        <w:t>on</w:t>
      </w:r>
      <w:r w:rsidR="00FD3951">
        <w:t xml:space="preserve"> </w:t>
      </w:r>
      <w:r w:rsidRPr="001E17E2">
        <w:t>as</w:t>
      </w:r>
      <w:r w:rsidR="00FD3951">
        <w:t xml:space="preserve"> </w:t>
      </w:r>
      <w:r w:rsidRPr="001E17E2">
        <w:t>they</w:t>
      </w:r>
      <w:r w:rsidR="00FD3951">
        <w:t xml:space="preserve"> </w:t>
      </w:r>
      <w:r w:rsidRPr="001E17E2">
        <w:t>observe</w:t>
      </w:r>
      <w:r w:rsidR="00FD3951">
        <w:t xml:space="preserve"> </w:t>
      </w:r>
      <w:r w:rsidRPr="001E17E2">
        <w:t>the</w:t>
      </w:r>
      <w:r w:rsidR="00FD3951">
        <w:t xml:space="preserve"> </w:t>
      </w:r>
      <w:r w:rsidRPr="001E17E2">
        <w:t>group</w:t>
      </w:r>
      <w:r w:rsidR="00FD3951">
        <w:t xml:space="preserve"> </w:t>
      </w:r>
      <w:r w:rsidRPr="001E17E2">
        <w:t>session.</w:t>
      </w:r>
      <w:r w:rsidR="00FD3951">
        <w:t xml:space="preserve"> </w:t>
      </w:r>
      <w:r w:rsidR="00661E0D" w:rsidRPr="001E17E2">
        <w:t>Participants</w:t>
      </w:r>
      <w:r w:rsidR="00FD3951">
        <w:t xml:space="preserve"> </w:t>
      </w:r>
      <w:r w:rsidRPr="001E17E2">
        <w:t>playing</w:t>
      </w:r>
      <w:r w:rsidR="00FD3951">
        <w:t xml:space="preserve"> </w:t>
      </w:r>
      <w:r w:rsidRPr="001E17E2">
        <w:t>the</w:t>
      </w:r>
      <w:r w:rsidR="00FD3951">
        <w:t xml:space="preserve"> </w:t>
      </w:r>
      <w:r w:rsidRPr="001E17E2">
        <w:t>role</w:t>
      </w:r>
      <w:r w:rsidR="00735250" w:rsidRPr="001E17E2">
        <w:t>s</w:t>
      </w:r>
      <w:r w:rsidR="00FD3951">
        <w:t xml:space="preserve"> </w:t>
      </w:r>
      <w:r w:rsidRPr="001E17E2">
        <w:t>of</w:t>
      </w:r>
      <w:r w:rsidR="00FD3951">
        <w:t xml:space="preserve"> </w:t>
      </w:r>
      <w:r w:rsidRPr="001E17E2">
        <w:t>counselor</w:t>
      </w:r>
      <w:r w:rsidR="00FD3951">
        <w:t xml:space="preserve"> </w:t>
      </w:r>
      <w:r w:rsidR="00735250" w:rsidRPr="001E17E2">
        <w:t>or</w:t>
      </w:r>
      <w:r w:rsidR="00FD3951">
        <w:t xml:space="preserve"> </w:t>
      </w:r>
      <w:r w:rsidRPr="001E17E2">
        <w:t>observer</w:t>
      </w:r>
      <w:r w:rsidR="00FD3951">
        <w:t xml:space="preserve"> </w:t>
      </w:r>
      <w:r w:rsidRPr="001E17E2">
        <w:t>will</w:t>
      </w:r>
      <w:r w:rsidR="00FD3951">
        <w:t xml:space="preserve"> </w:t>
      </w:r>
      <w:r w:rsidRPr="001E17E2">
        <w:t>need</w:t>
      </w:r>
      <w:r w:rsidR="00FD3951">
        <w:t xml:space="preserve"> </w:t>
      </w:r>
      <w:r w:rsidRPr="001E17E2">
        <w:t>their</w:t>
      </w:r>
      <w:r w:rsidR="00FD3951">
        <w:t xml:space="preserve"> </w:t>
      </w:r>
      <w:r w:rsidRPr="001E17E2">
        <w:rPr>
          <w:i/>
        </w:rPr>
        <w:t>Counseling</w:t>
      </w:r>
      <w:r w:rsidR="00FD3951">
        <w:rPr>
          <w:i/>
        </w:rPr>
        <w:t xml:space="preserve"> </w:t>
      </w:r>
      <w:r w:rsidRPr="001E17E2">
        <w:rPr>
          <w:i/>
        </w:rPr>
        <w:t>Cards</w:t>
      </w:r>
      <w:r w:rsidR="00FD3951">
        <w:t xml:space="preserve"> </w:t>
      </w:r>
      <w:r w:rsidRPr="001E17E2">
        <w:t>for</w:t>
      </w:r>
      <w:r w:rsidR="00FD3951">
        <w:t xml:space="preserve"> </w:t>
      </w:r>
      <w:r w:rsidRPr="001E17E2">
        <w:t>this</w:t>
      </w:r>
      <w:r w:rsidR="00FD3951">
        <w:t xml:space="preserve"> </w:t>
      </w:r>
      <w:r w:rsidRPr="001E17E2">
        <w:t>session.</w:t>
      </w:r>
      <w:r w:rsidR="00FD3951">
        <w:t xml:space="preserve"> </w:t>
      </w:r>
      <w:r w:rsidR="00661E0D" w:rsidRPr="001E17E2">
        <w:t>Participants</w:t>
      </w:r>
      <w:r w:rsidR="00FD3951">
        <w:t xml:space="preserve"> </w:t>
      </w:r>
      <w:r w:rsidRPr="001E17E2">
        <w:t>playing</w:t>
      </w:r>
      <w:r w:rsidR="00FD3951">
        <w:t xml:space="preserve"> </w:t>
      </w:r>
      <w:r w:rsidRPr="001E17E2">
        <w:t>the</w:t>
      </w:r>
      <w:r w:rsidR="00FD3951">
        <w:t xml:space="preserve"> </w:t>
      </w:r>
      <w:r w:rsidR="00735250" w:rsidRPr="001E17E2">
        <w:t>role</w:t>
      </w:r>
      <w:r w:rsidR="00FD3951">
        <w:t xml:space="preserve"> </w:t>
      </w:r>
      <w:r w:rsidR="00735250" w:rsidRPr="001E17E2">
        <w:t>of</w:t>
      </w:r>
      <w:r w:rsidR="00FD3951">
        <w:t xml:space="preserve"> </w:t>
      </w:r>
      <w:r w:rsidRPr="001E17E2">
        <w:t>caregivers</w:t>
      </w:r>
      <w:r w:rsidR="00FD3951">
        <w:t xml:space="preserve"> </w:t>
      </w:r>
      <w:r w:rsidRPr="001E17E2">
        <w:t>will</w:t>
      </w:r>
      <w:r w:rsidR="00FD3951">
        <w:t xml:space="preserve"> </w:t>
      </w:r>
      <w:r w:rsidRPr="001E17E2">
        <w:t>participate</w:t>
      </w:r>
      <w:r w:rsidR="00FD3951">
        <w:t xml:space="preserve"> </w:t>
      </w:r>
      <w:r w:rsidRPr="001E17E2">
        <w:t>in</w:t>
      </w:r>
      <w:r w:rsidR="00FD3951">
        <w:t xml:space="preserve"> </w:t>
      </w:r>
      <w:r w:rsidRPr="001E17E2">
        <w:t>the</w:t>
      </w:r>
      <w:r w:rsidR="00FD3951">
        <w:t xml:space="preserve"> </w:t>
      </w:r>
      <w:r w:rsidRPr="001E17E2">
        <w:t>group</w:t>
      </w:r>
      <w:r w:rsidR="00FD3951">
        <w:t xml:space="preserve"> </w:t>
      </w:r>
      <w:r w:rsidRPr="001E17E2">
        <w:t>session</w:t>
      </w:r>
      <w:r w:rsidR="00FD3951">
        <w:t xml:space="preserve"> </w:t>
      </w:r>
      <w:r w:rsidR="00735250" w:rsidRPr="001E17E2">
        <w:t>and</w:t>
      </w:r>
      <w:r w:rsidR="00FD3951">
        <w:t xml:space="preserve"> </w:t>
      </w:r>
      <w:r w:rsidR="00735250" w:rsidRPr="001E17E2">
        <w:t>will</w:t>
      </w:r>
      <w:r w:rsidR="00FD3951">
        <w:t xml:space="preserve"> </w:t>
      </w:r>
      <w:r w:rsidRPr="001E17E2">
        <w:t>provide</w:t>
      </w:r>
      <w:r w:rsidR="00FD3951">
        <w:t xml:space="preserve"> </w:t>
      </w:r>
      <w:r w:rsidRPr="001E17E2">
        <w:t>feedback</w:t>
      </w:r>
      <w:r w:rsidR="00FD3951">
        <w:t xml:space="preserve"> </w:t>
      </w:r>
      <w:r w:rsidRPr="001E17E2">
        <w:t>to</w:t>
      </w:r>
      <w:r w:rsidR="00FD3951">
        <w:t xml:space="preserve"> </w:t>
      </w:r>
      <w:r w:rsidRPr="001E17E2">
        <w:t>the</w:t>
      </w:r>
      <w:r w:rsidR="00FD3951">
        <w:t xml:space="preserve"> </w:t>
      </w:r>
      <w:r w:rsidRPr="001E17E2">
        <w:t>counselor.</w:t>
      </w:r>
    </w:p>
    <w:p w14:paraId="1007AB6A" w14:textId="40D07B97" w:rsidR="00A3052C" w:rsidRPr="001E17E2" w:rsidRDefault="00A3052C" w:rsidP="007A6D1C">
      <w:pPr>
        <w:pStyle w:val="AN-NumberedList"/>
        <w:numPr>
          <w:ilvl w:val="0"/>
          <w:numId w:val="61"/>
        </w:numPr>
      </w:pPr>
      <w:r w:rsidRPr="001E17E2">
        <w:t>Remind</w:t>
      </w:r>
      <w:r w:rsidR="00FD3951">
        <w:t xml:space="preserve"> </w:t>
      </w:r>
      <w:r w:rsidRPr="001E17E2">
        <w:t>participants</w:t>
      </w:r>
      <w:r w:rsidR="00FD3951">
        <w:t xml:space="preserve"> </w:t>
      </w:r>
      <w:r w:rsidRPr="001E17E2">
        <w:t>that</w:t>
      </w:r>
      <w:r w:rsidR="00FD3951">
        <w:t xml:space="preserve"> </w:t>
      </w:r>
      <w:r w:rsidR="00735250" w:rsidRPr="001E17E2">
        <w:t>as</w:t>
      </w:r>
      <w:r w:rsidR="00FD3951">
        <w:t xml:space="preserve"> </w:t>
      </w:r>
      <w:r w:rsidRPr="001E17E2">
        <w:t>they</w:t>
      </w:r>
      <w:r w:rsidR="00FD3951">
        <w:t xml:space="preserve"> </w:t>
      </w:r>
      <w:r w:rsidRPr="001E17E2">
        <w:t>are</w:t>
      </w:r>
      <w:r w:rsidR="00FD3951">
        <w:t xml:space="preserve"> </w:t>
      </w:r>
      <w:r w:rsidR="00735250" w:rsidRPr="001E17E2">
        <w:t>engaged</w:t>
      </w:r>
      <w:r w:rsidR="00FD3951">
        <w:t xml:space="preserve"> </w:t>
      </w:r>
      <w:r w:rsidR="00735250" w:rsidRPr="001E17E2">
        <w:t>in</w:t>
      </w:r>
      <w:r w:rsidR="00FD3951">
        <w:t xml:space="preserve"> </w:t>
      </w:r>
      <w:r w:rsidRPr="001E17E2">
        <w:t>the</w:t>
      </w:r>
      <w:r w:rsidR="00FD3951">
        <w:t xml:space="preserve"> </w:t>
      </w:r>
      <w:r w:rsidRPr="001E17E2">
        <w:t>role-play</w:t>
      </w:r>
      <w:r w:rsidR="00735250" w:rsidRPr="001E17E2">
        <w:t>,</w:t>
      </w:r>
      <w:r w:rsidR="00FD3951">
        <w:t xml:space="preserve"> </w:t>
      </w:r>
      <w:r w:rsidRPr="001E17E2">
        <w:t>they</w:t>
      </w:r>
      <w:r w:rsidR="00FD3951">
        <w:t xml:space="preserve"> </w:t>
      </w:r>
      <w:r w:rsidRPr="001E17E2">
        <w:t>should</w:t>
      </w:r>
      <w:r w:rsidR="00FD3951">
        <w:t xml:space="preserve"> </w:t>
      </w:r>
      <w:r w:rsidRPr="001E17E2">
        <w:t>try</w:t>
      </w:r>
      <w:r w:rsidR="00FD3951">
        <w:t xml:space="preserve"> </w:t>
      </w:r>
      <w:r w:rsidRPr="001E17E2">
        <w:t>to</w:t>
      </w:r>
      <w:r w:rsidR="00FD3951">
        <w:t xml:space="preserve"> </w:t>
      </w:r>
      <w:r w:rsidRPr="001E17E2">
        <w:t>counsel</w:t>
      </w:r>
      <w:r w:rsidR="00FD3951">
        <w:t xml:space="preserve"> </w:t>
      </w:r>
      <w:r w:rsidRPr="001E17E2">
        <w:t>on</w:t>
      </w:r>
      <w:r w:rsidR="00FD3951">
        <w:t xml:space="preserve"> </w:t>
      </w:r>
      <w:r w:rsidRPr="001E17E2">
        <w:t>the</w:t>
      </w:r>
      <w:r w:rsidR="00FD3951">
        <w:t xml:space="preserve"> </w:t>
      </w:r>
      <w:r w:rsidRPr="001E17E2">
        <w:t>topics</w:t>
      </w:r>
      <w:r w:rsidR="00FD3951">
        <w:t xml:space="preserve"> </w:t>
      </w:r>
      <w:r w:rsidR="00735250" w:rsidRPr="001E17E2">
        <w:t>covered</w:t>
      </w:r>
      <w:r w:rsidR="00FD3951">
        <w:t xml:space="preserve"> </w:t>
      </w:r>
      <w:r w:rsidR="00716B43" w:rsidRPr="001E17E2">
        <w:t>in</w:t>
      </w:r>
      <w:r w:rsidR="00FD3951">
        <w:t xml:space="preserve"> </w:t>
      </w:r>
      <w:r w:rsidRPr="001E17E2">
        <w:t>“Counseling</w:t>
      </w:r>
      <w:r w:rsidR="00FD3951">
        <w:t xml:space="preserve"> </w:t>
      </w:r>
      <w:r w:rsidRPr="001E17E2">
        <w:t>Card</w:t>
      </w:r>
      <w:r w:rsidR="00F32E5B" w:rsidRPr="001E17E2">
        <w:t>s</w:t>
      </w:r>
      <w:r w:rsidR="00FD3951">
        <w:t xml:space="preserve"> </w:t>
      </w:r>
      <w:r w:rsidRPr="001E17E2">
        <w:t>3</w:t>
      </w:r>
      <w:r w:rsidR="00FD3951">
        <w:t xml:space="preserve"> </w:t>
      </w:r>
      <w:r w:rsidR="00F32E5B" w:rsidRPr="001E17E2">
        <w:t>and</w:t>
      </w:r>
      <w:r w:rsidR="00FD3951">
        <w:t xml:space="preserve"> </w:t>
      </w:r>
      <w:r w:rsidR="00F32E5B" w:rsidRPr="001E17E2">
        <w:t>4.</w:t>
      </w:r>
      <w:r w:rsidRPr="001E17E2">
        <w:t>”</w:t>
      </w:r>
      <w:r w:rsidR="00FD3951">
        <w:t xml:space="preserve"> </w:t>
      </w:r>
      <w:r w:rsidR="00735250" w:rsidRPr="001E17E2">
        <w:t>While</w:t>
      </w:r>
      <w:r w:rsidR="00FD3951">
        <w:t xml:space="preserve"> </w:t>
      </w:r>
      <w:r w:rsidR="00735250" w:rsidRPr="001E17E2">
        <w:t>i</w:t>
      </w:r>
      <w:r w:rsidRPr="001E17E2">
        <w:t>t</w:t>
      </w:r>
      <w:r w:rsidR="00FD3951">
        <w:t xml:space="preserve"> </w:t>
      </w:r>
      <w:r w:rsidR="00735250" w:rsidRPr="001E17E2">
        <w:t>may</w:t>
      </w:r>
      <w:r w:rsidR="00FD3951">
        <w:t xml:space="preserve"> </w:t>
      </w:r>
      <w:r w:rsidRPr="001E17E2">
        <w:t>feel</w:t>
      </w:r>
      <w:r w:rsidR="00FD3951">
        <w:t xml:space="preserve"> </w:t>
      </w:r>
      <w:r w:rsidRPr="001E17E2">
        <w:t>more</w:t>
      </w:r>
      <w:r w:rsidR="00FD3951">
        <w:t xml:space="preserve"> </w:t>
      </w:r>
      <w:r w:rsidRPr="001E17E2">
        <w:t>natural</w:t>
      </w:r>
      <w:r w:rsidR="00FD3951">
        <w:t xml:space="preserve"> </w:t>
      </w:r>
      <w:r w:rsidRPr="001E17E2">
        <w:t>to</w:t>
      </w:r>
      <w:r w:rsidR="00FD3951">
        <w:t xml:space="preserve"> </w:t>
      </w:r>
      <w:r w:rsidRPr="001E17E2">
        <w:t>counsel</w:t>
      </w:r>
      <w:r w:rsidR="00FD3951">
        <w:t xml:space="preserve"> </w:t>
      </w:r>
      <w:r w:rsidRPr="001E17E2">
        <w:t>on</w:t>
      </w:r>
      <w:r w:rsidR="00FD3951">
        <w:t xml:space="preserve"> </w:t>
      </w:r>
      <w:r w:rsidRPr="001E17E2">
        <w:t>IYCF</w:t>
      </w:r>
      <w:r w:rsidR="00FD3951">
        <w:t xml:space="preserve"> </w:t>
      </w:r>
      <w:r w:rsidRPr="001E17E2">
        <w:t>topics</w:t>
      </w:r>
      <w:r w:rsidR="00FD3951">
        <w:t xml:space="preserve"> </w:t>
      </w:r>
      <w:r w:rsidR="00735250" w:rsidRPr="001E17E2">
        <w:t>given</w:t>
      </w:r>
      <w:r w:rsidR="00FD3951">
        <w:t xml:space="preserve"> </w:t>
      </w:r>
      <w:r w:rsidR="00735250" w:rsidRPr="001E17E2">
        <w:t>that</w:t>
      </w:r>
      <w:r w:rsidR="00FD3951">
        <w:t xml:space="preserve"> </w:t>
      </w:r>
      <w:r w:rsidRPr="001E17E2">
        <w:t>the</w:t>
      </w:r>
      <w:r w:rsidR="00FD3951">
        <w:rPr>
          <w:i/>
        </w:rPr>
        <w:t xml:space="preserve"> </w:t>
      </w:r>
      <w:r w:rsidRPr="001E17E2">
        <w:rPr>
          <w:i/>
        </w:rPr>
        <w:t>RCEL</w:t>
      </w:r>
      <w:r w:rsidR="00FD3951">
        <w:rPr>
          <w:i/>
        </w:rPr>
        <w:t xml:space="preserve"> </w:t>
      </w:r>
      <w:r w:rsidR="00F7531C" w:rsidRPr="001E17E2">
        <w:rPr>
          <w:i/>
        </w:rPr>
        <w:t>Addendum</w:t>
      </w:r>
      <w:r w:rsidR="00FD3951">
        <w:t xml:space="preserve"> </w:t>
      </w:r>
      <w:r w:rsidRPr="001E17E2">
        <w:t>content</w:t>
      </w:r>
      <w:r w:rsidR="00FD3951">
        <w:t xml:space="preserve"> </w:t>
      </w:r>
      <w:r w:rsidRPr="001E17E2">
        <w:t>is</w:t>
      </w:r>
      <w:r w:rsidR="00FD3951">
        <w:t xml:space="preserve"> </w:t>
      </w:r>
      <w:r w:rsidRPr="001E17E2">
        <w:t>new,</w:t>
      </w:r>
      <w:r w:rsidR="00FD3951">
        <w:t xml:space="preserve"> </w:t>
      </w:r>
      <w:r w:rsidRPr="001E17E2">
        <w:t>these</w:t>
      </w:r>
      <w:r w:rsidR="00FD3951">
        <w:t xml:space="preserve"> </w:t>
      </w:r>
      <w:r w:rsidRPr="001E17E2">
        <w:t>role-plays</w:t>
      </w:r>
      <w:r w:rsidR="00FD3951">
        <w:t xml:space="preserve"> </w:t>
      </w:r>
      <w:r w:rsidR="00B81E91" w:rsidRPr="001E17E2">
        <w:t>provide</w:t>
      </w:r>
      <w:r w:rsidR="00FD3951">
        <w:t xml:space="preserve"> </w:t>
      </w:r>
      <w:r w:rsidR="00B81E91" w:rsidRPr="001E17E2">
        <w:t>the</w:t>
      </w:r>
      <w:r w:rsidR="00FD3951">
        <w:t xml:space="preserve"> </w:t>
      </w:r>
      <w:r w:rsidRPr="001E17E2">
        <w:t>opportunit</w:t>
      </w:r>
      <w:r w:rsidR="00B81E91" w:rsidRPr="001E17E2">
        <w:t>y</w:t>
      </w:r>
      <w:r w:rsidR="00FD3951">
        <w:t xml:space="preserve"> </w:t>
      </w:r>
      <w:r w:rsidRPr="001E17E2">
        <w:t>for</w:t>
      </w:r>
      <w:r w:rsidR="00FD3951">
        <w:t xml:space="preserve"> </w:t>
      </w:r>
      <w:r w:rsidRPr="001E17E2">
        <w:t>participants</w:t>
      </w:r>
      <w:r w:rsidR="00FD3951">
        <w:t xml:space="preserve"> </w:t>
      </w:r>
      <w:r w:rsidRPr="001E17E2">
        <w:t>to</w:t>
      </w:r>
      <w:r w:rsidR="00FD3951">
        <w:t xml:space="preserve"> </w:t>
      </w:r>
      <w:r w:rsidRPr="001E17E2">
        <w:t>become</w:t>
      </w:r>
      <w:r w:rsidR="00FD3951">
        <w:t xml:space="preserve"> </w:t>
      </w:r>
      <w:r w:rsidRPr="001E17E2">
        <w:t>more</w:t>
      </w:r>
      <w:r w:rsidR="00FD3951">
        <w:t xml:space="preserve"> </w:t>
      </w:r>
      <w:r w:rsidRPr="001E17E2">
        <w:t>comfortable</w:t>
      </w:r>
      <w:r w:rsidR="00FD3951">
        <w:t xml:space="preserve"> </w:t>
      </w:r>
      <w:r w:rsidRPr="001E17E2">
        <w:t>with</w:t>
      </w:r>
      <w:r w:rsidR="00FD3951">
        <w:t xml:space="preserve"> </w:t>
      </w:r>
      <w:r w:rsidRPr="001E17E2">
        <w:t>the</w:t>
      </w:r>
      <w:r w:rsidR="00FD3951">
        <w:t xml:space="preserve"> </w:t>
      </w:r>
      <w:r w:rsidRPr="001E17E2">
        <w:t>content</w:t>
      </w:r>
      <w:r w:rsidR="00FD3951">
        <w:t xml:space="preserve"> </w:t>
      </w:r>
      <w:r w:rsidRPr="001E17E2">
        <w:t>on</w:t>
      </w:r>
      <w:r w:rsidR="00FD3951">
        <w:t xml:space="preserve"> </w:t>
      </w:r>
      <w:r w:rsidRPr="001E17E2">
        <w:t>the</w:t>
      </w:r>
      <w:r w:rsidR="00FD3951">
        <w:t xml:space="preserve"> </w:t>
      </w:r>
      <w:r w:rsidRPr="001E17E2">
        <w:rPr>
          <w:i/>
          <w:iCs/>
        </w:rPr>
        <w:t>RCEL</w:t>
      </w:r>
      <w:r w:rsidR="00FD3951">
        <w:rPr>
          <w:i/>
          <w:iCs/>
        </w:rPr>
        <w:t xml:space="preserve"> </w:t>
      </w:r>
      <w:r w:rsidRPr="001E17E2">
        <w:rPr>
          <w:i/>
          <w:iCs/>
        </w:rPr>
        <w:t>Addendum</w:t>
      </w:r>
      <w:r w:rsidR="00FD3951">
        <w:t xml:space="preserve"> </w:t>
      </w:r>
      <w:r w:rsidRPr="001E17E2">
        <w:rPr>
          <w:i/>
          <w:iCs/>
        </w:rPr>
        <w:t>Counseling</w:t>
      </w:r>
      <w:r w:rsidR="00FD3951">
        <w:rPr>
          <w:i/>
          <w:iCs/>
        </w:rPr>
        <w:t xml:space="preserve"> </w:t>
      </w:r>
      <w:r w:rsidRPr="001E17E2">
        <w:rPr>
          <w:i/>
          <w:iCs/>
        </w:rPr>
        <w:t>Cards</w:t>
      </w:r>
      <w:r w:rsidRPr="001E17E2">
        <w:t>.</w:t>
      </w:r>
      <w:r w:rsidR="00FD3951">
        <w:t xml:space="preserve"> </w:t>
      </w:r>
      <w:r w:rsidR="00503796" w:rsidRPr="001E17E2">
        <w:t>Each</w:t>
      </w:r>
      <w:r w:rsidR="00FD3951">
        <w:t xml:space="preserve"> </w:t>
      </w:r>
      <w:r w:rsidR="00503796" w:rsidRPr="001E17E2">
        <w:t>group</w:t>
      </w:r>
      <w:r w:rsidR="00FD3951">
        <w:t xml:space="preserve"> </w:t>
      </w:r>
      <w:r w:rsidR="00503796" w:rsidRPr="001E17E2">
        <w:t>will</w:t>
      </w:r>
      <w:r w:rsidR="00FD3951">
        <w:t xml:space="preserve"> </w:t>
      </w:r>
      <w:r w:rsidR="00503796" w:rsidRPr="001E17E2">
        <w:t>cover</w:t>
      </w:r>
      <w:r w:rsidR="00FD3951">
        <w:t xml:space="preserve"> </w:t>
      </w:r>
      <w:r w:rsidR="00503796" w:rsidRPr="001E17E2">
        <w:t>only</w:t>
      </w:r>
      <w:r w:rsidR="00FD3951">
        <w:t xml:space="preserve"> </w:t>
      </w:r>
      <w:r w:rsidR="00503796" w:rsidRPr="001E17E2">
        <w:t>one</w:t>
      </w:r>
      <w:r w:rsidR="00FD3951">
        <w:t xml:space="preserve"> </w:t>
      </w:r>
      <w:r w:rsidR="00503796" w:rsidRPr="001E17E2">
        <w:t>card</w:t>
      </w:r>
      <w:r w:rsidR="00FD3951">
        <w:t xml:space="preserve"> </w:t>
      </w:r>
      <w:r w:rsidR="00503796" w:rsidRPr="001E17E2">
        <w:t>during</w:t>
      </w:r>
      <w:r w:rsidR="00FD3951">
        <w:t xml:space="preserve"> </w:t>
      </w:r>
      <w:r w:rsidR="00503796" w:rsidRPr="001E17E2">
        <w:t>practice</w:t>
      </w:r>
      <w:r w:rsidR="00FD3951">
        <w:t xml:space="preserve"> </w:t>
      </w:r>
      <w:r w:rsidR="00503796" w:rsidRPr="001E17E2">
        <w:t>today</w:t>
      </w:r>
      <w:r w:rsidR="00FD3951">
        <w:t xml:space="preserve"> </w:t>
      </w:r>
      <w:r w:rsidR="00503796" w:rsidRPr="001E17E2">
        <w:t>due</w:t>
      </w:r>
      <w:r w:rsidR="00FD3951">
        <w:t xml:space="preserve"> </w:t>
      </w:r>
      <w:r w:rsidR="00503796" w:rsidRPr="001E17E2">
        <w:t>to</w:t>
      </w:r>
      <w:r w:rsidR="00FD3951">
        <w:t xml:space="preserve"> </w:t>
      </w:r>
      <w:r w:rsidR="00503796" w:rsidRPr="001E17E2">
        <w:t>time</w:t>
      </w:r>
      <w:r w:rsidR="00FD3951">
        <w:t xml:space="preserve"> </w:t>
      </w:r>
      <w:r w:rsidR="00503796" w:rsidRPr="001E17E2">
        <w:t>limits,</w:t>
      </w:r>
      <w:r w:rsidR="00FD3951">
        <w:t xml:space="preserve"> </w:t>
      </w:r>
      <w:r w:rsidR="00503796" w:rsidRPr="001E17E2">
        <w:t>however</w:t>
      </w:r>
      <w:r w:rsidR="00AE5AAB" w:rsidRPr="001E17E2">
        <w:t>,</w:t>
      </w:r>
      <w:r w:rsidR="00FD3951">
        <w:t xml:space="preserve"> </w:t>
      </w:r>
      <w:r w:rsidR="00503796" w:rsidRPr="001E17E2">
        <w:t>in</w:t>
      </w:r>
      <w:r w:rsidR="00FD3951">
        <w:t xml:space="preserve"> </w:t>
      </w:r>
      <w:r w:rsidR="00503796" w:rsidRPr="001E17E2">
        <w:t>real</w:t>
      </w:r>
      <w:r w:rsidR="00FD3951">
        <w:t xml:space="preserve"> </w:t>
      </w:r>
      <w:r w:rsidR="00503796" w:rsidRPr="001E17E2">
        <w:t>group</w:t>
      </w:r>
      <w:r w:rsidR="00FD3951">
        <w:t xml:space="preserve"> </w:t>
      </w:r>
      <w:r w:rsidR="00503796" w:rsidRPr="001E17E2">
        <w:t>sessions</w:t>
      </w:r>
      <w:r w:rsidR="00AE5AAB" w:rsidRPr="001E17E2">
        <w:t>,</w:t>
      </w:r>
      <w:r w:rsidR="00FD3951">
        <w:t xml:space="preserve"> </w:t>
      </w:r>
      <w:r w:rsidR="00AE5AAB" w:rsidRPr="001E17E2">
        <w:t>both</w:t>
      </w:r>
      <w:r w:rsidR="00FD3951">
        <w:t xml:space="preserve"> </w:t>
      </w:r>
      <w:r w:rsidR="00503796" w:rsidRPr="001E17E2">
        <w:t>topics</w:t>
      </w:r>
      <w:r w:rsidR="00FD3951">
        <w:t xml:space="preserve"> </w:t>
      </w:r>
      <w:r w:rsidR="00503796" w:rsidRPr="001E17E2">
        <w:t>could</w:t>
      </w:r>
      <w:r w:rsidR="00FD3951">
        <w:t xml:space="preserve"> </w:t>
      </w:r>
      <w:r w:rsidR="00503796" w:rsidRPr="001E17E2">
        <w:t>be</w:t>
      </w:r>
      <w:r w:rsidR="00FD3951">
        <w:t xml:space="preserve"> </w:t>
      </w:r>
      <w:r w:rsidR="00503796" w:rsidRPr="001E17E2">
        <w:t>covered</w:t>
      </w:r>
      <w:r w:rsidR="00FD3951">
        <w:t xml:space="preserve"> </w:t>
      </w:r>
      <w:r w:rsidR="00503796" w:rsidRPr="001E17E2">
        <w:t>in</w:t>
      </w:r>
      <w:r w:rsidR="00FD3951">
        <w:t xml:space="preserve"> </w:t>
      </w:r>
      <w:r w:rsidR="00106421" w:rsidRPr="001E17E2">
        <w:t>a</w:t>
      </w:r>
      <w:r w:rsidR="00FD3951">
        <w:t xml:space="preserve"> </w:t>
      </w:r>
      <w:r w:rsidR="00106421" w:rsidRPr="001E17E2">
        <w:t>single</w:t>
      </w:r>
      <w:r w:rsidR="00FD3951">
        <w:t xml:space="preserve"> </w:t>
      </w:r>
      <w:r w:rsidR="00503796" w:rsidRPr="001E17E2">
        <w:t>group</w:t>
      </w:r>
      <w:r w:rsidR="00FD3951">
        <w:t xml:space="preserve"> </w:t>
      </w:r>
      <w:r w:rsidR="00503796" w:rsidRPr="001E17E2">
        <w:t>session</w:t>
      </w:r>
      <w:r w:rsidR="00FD3951">
        <w:t xml:space="preserve"> </w:t>
      </w:r>
      <w:r w:rsidR="00503796" w:rsidRPr="001E17E2">
        <w:t>or</w:t>
      </w:r>
      <w:r w:rsidR="00FD3951">
        <w:t xml:space="preserve"> </w:t>
      </w:r>
      <w:r w:rsidR="00B81E91" w:rsidRPr="001E17E2">
        <w:t>one</w:t>
      </w:r>
      <w:r w:rsidR="00FD3951">
        <w:t xml:space="preserve"> </w:t>
      </w:r>
      <w:r w:rsidR="00B81E91" w:rsidRPr="001E17E2">
        <w:t>of</w:t>
      </w:r>
      <w:r w:rsidR="00FD3951">
        <w:t xml:space="preserve"> </w:t>
      </w:r>
      <w:r w:rsidR="00B81E91" w:rsidRPr="001E17E2">
        <w:t>the</w:t>
      </w:r>
      <w:r w:rsidR="00FD3951">
        <w:t xml:space="preserve"> </w:t>
      </w:r>
      <w:r w:rsidR="00B81E91" w:rsidRPr="001E17E2">
        <w:t>topics</w:t>
      </w:r>
      <w:r w:rsidR="00FD3951">
        <w:t xml:space="preserve"> </w:t>
      </w:r>
      <w:r w:rsidR="00106421" w:rsidRPr="001E17E2">
        <w:t>could</w:t>
      </w:r>
      <w:r w:rsidR="00FD3951">
        <w:t xml:space="preserve"> </w:t>
      </w:r>
      <w:r w:rsidR="00106421" w:rsidRPr="001E17E2">
        <w:t>be</w:t>
      </w:r>
      <w:r w:rsidR="00FD3951">
        <w:t xml:space="preserve"> </w:t>
      </w:r>
      <w:r w:rsidR="008B30A9" w:rsidRPr="001E17E2">
        <w:t>paired</w:t>
      </w:r>
      <w:r w:rsidR="00FD3951">
        <w:t xml:space="preserve"> </w:t>
      </w:r>
      <w:r w:rsidR="00503796" w:rsidRPr="001E17E2">
        <w:t>with</w:t>
      </w:r>
      <w:r w:rsidR="00FD3951">
        <w:t xml:space="preserve"> </w:t>
      </w:r>
      <w:r w:rsidR="00503796" w:rsidRPr="001E17E2">
        <w:t>an</w:t>
      </w:r>
      <w:r w:rsidR="00FD3951">
        <w:t xml:space="preserve"> </w:t>
      </w:r>
      <w:r w:rsidR="00503796" w:rsidRPr="001E17E2">
        <w:t>IYCF</w:t>
      </w:r>
      <w:r w:rsidR="00FD3951">
        <w:t xml:space="preserve"> </w:t>
      </w:r>
      <w:r w:rsidR="00503796" w:rsidRPr="001E17E2">
        <w:t>topic.</w:t>
      </w:r>
    </w:p>
    <w:p w14:paraId="20483D90" w14:textId="16048EE6" w:rsidR="00366C5A" w:rsidRPr="001E17E2" w:rsidRDefault="00366C5A" w:rsidP="007A6D1C">
      <w:pPr>
        <w:pStyle w:val="AN-NumberedList"/>
        <w:numPr>
          <w:ilvl w:val="0"/>
          <w:numId w:val="61"/>
        </w:numPr>
      </w:pPr>
      <w:r w:rsidRPr="001E17E2">
        <w:t>Give</w:t>
      </w:r>
      <w:r w:rsidR="00FD3951">
        <w:t xml:space="preserve"> </w:t>
      </w:r>
      <w:r w:rsidRPr="001E17E2">
        <w:t>participants</w:t>
      </w:r>
      <w:r w:rsidR="00FD3951">
        <w:t xml:space="preserve"> </w:t>
      </w:r>
      <w:r w:rsidRPr="001E17E2">
        <w:t>15</w:t>
      </w:r>
      <w:r w:rsidR="00FD3951">
        <w:t xml:space="preserve"> </w:t>
      </w:r>
      <w:r w:rsidRPr="001E17E2">
        <w:t>minutes</w:t>
      </w:r>
      <w:r w:rsidR="00FD3951">
        <w:t xml:space="preserve"> </w:t>
      </w:r>
      <w:r w:rsidRPr="001E17E2">
        <w:t>to</w:t>
      </w:r>
      <w:r w:rsidR="00FD3951">
        <w:t xml:space="preserve"> </w:t>
      </w:r>
      <w:r w:rsidRPr="001E17E2">
        <w:t>conduct</w:t>
      </w:r>
      <w:r w:rsidR="00FD3951">
        <w:t xml:space="preserve"> </w:t>
      </w:r>
      <w:r w:rsidRPr="001E17E2">
        <w:t>the</w:t>
      </w:r>
      <w:r w:rsidR="00FD3951">
        <w:t xml:space="preserve"> </w:t>
      </w:r>
      <w:r w:rsidRPr="001E17E2">
        <w:t>role-play</w:t>
      </w:r>
      <w:r w:rsidR="00A3052C" w:rsidRPr="001E17E2">
        <w:t>.</w:t>
      </w:r>
    </w:p>
    <w:p w14:paraId="6FED8106" w14:textId="4D32BF4B" w:rsidR="00A3052C" w:rsidRPr="001E17E2" w:rsidRDefault="00366C5A" w:rsidP="00FE36B0">
      <w:pPr>
        <w:pStyle w:val="AN-NumberedList"/>
      </w:pPr>
      <w:r w:rsidRPr="001E17E2">
        <w:t>Debrief</w:t>
      </w:r>
      <w:r w:rsidR="00FD3951">
        <w:t xml:space="preserve"> </w:t>
      </w:r>
      <w:r w:rsidRPr="001E17E2">
        <w:t>the</w:t>
      </w:r>
      <w:r w:rsidR="00FD3951">
        <w:t xml:space="preserve"> </w:t>
      </w:r>
      <w:r w:rsidRPr="001E17E2">
        <w:t>role-play</w:t>
      </w:r>
      <w:r w:rsidR="00FD3951">
        <w:t xml:space="preserve"> </w:t>
      </w:r>
      <w:r w:rsidRPr="001E17E2">
        <w:t>for</w:t>
      </w:r>
      <w:r w:rsidR="00FD3951">
        <w:t xml:space="preserve"> </w:t>
      </w:r>
      <w:r w:rsidR="00A3052C" w:rsidRPr="001E17E2">
        <w:t>10</w:t>
      </w:r>
      <w:r w:rsidR="00FD3951">
        <w:t xml:space="preserve"> </w:t>
      </w:r>
      <w:r w:rsidRPr="001E17E2">
        <w:t>minutes</w:t>
      </w:r>
      <w:r w:rsidR="00FD3951">
        <w:t xml:space="preserve"> </w:t>
      </w:r>
      <w:r w:rsidRPr="001E17E2">
        <w:t>in</w:t>
      </w:r>
      <w:r w:rsidR="00FD3951">
        <w:t xml:space="preserve"> </w:t>
      </w:r>
      <w:r w:rsidRPr="001E17E2">
        <w:t>a</w:t>
      </w:r>
      <w:r w:rsidR="00FD3951">
        <w:t xml:space="preserve"> </w:t>
      </w:r>
      <w:r w:rsidRPr="001E17E2">
        <w:t>large</w:t>
      </w:r>
      <w:r w:rsidR="00FD3951">
        <w:t xml:space="preserve"> </w:t>
      </w:r>
      <w:r w:rsidRPr="001E17E2">
        <w:t>group</w:t>
      </w:r>
      <w:r w:rsidR="00FD3951">
        <w:t xml:space="preserve"> </w:t>
      </w:r>
      <w:r w:rsidRPr="001E17E2">
        <w:t>discussion</w:t>
      </w:r>
      <w:r w:rsidR="00FD3951">
        <w:t xml:space="preserve"> </w:t>
      </w:r>
      <w:r w:rsidRPr="001E17E2">
        <w:t>with</w:t>
      </w:r>
      <w:r w:rsidR="00FD3951">
        <w:t xml:space="preserve"> </w:t>
      </w:r>
      <w:r w:rsidRPr="001E17E2">
        <w:t>all</w:t>
      </w:r>
      <w:r w:rsidR="00FD3951">
        <w:t xml:space="preserve"> </w:t>
      </w:r>
      <w:r w:rsidRPr="001E17E2">
        <w:t>participants.</w:t>
      </w:r>
      <w:r w:rsidR="00FD3951">
        <w:t xml:space="preserve"> </w:t>
      </w:r>
      <w:r w:rsidR="00A3052C" w:rsidRPr="001E17E2">
        <w:t>Ask</w:t>
      </w:r>
      <w:r w:rsidR="00FD3951">
        <w:t xml:space="preserve"> </w:t>
      </w:r>
      <w:r w:rsidR="00A3052C" w:rsidRPr="001E17E2">
        <w:t>for</w:t>
      </w:r>
      <w:r w:rsidR="00FD3951">
        <w:t xml:space="preserve"> </w:t>
      </w:r>
      <w:r w:rsidR="00A3052C" w:rsidRPr="001E17E2">
        <w:t>a</w:t>
      </w:r>
      <w:r w:rsidR="00FD3951">
        <w:t xml:space="preserve"> </w:t>
      </w:r>
      <w:r w:rsidR="00A3052C" w:rsidRPr="001E17E2">
        <w:t>brief</w:t>
      </w:r>
      <w:r w:rsidR="00FD3951">
        <w:t xml:space="preserve"> </w:t>
      </w:r>
      <w:r w:rsidR="00A3052C" w:rsidRPr="001E17E2">
        <w:t>summary</w:t>
      </w:r>
      <w:r w:rsidR="00FD3951">
        <w:t xml:space="preserve"> </w:t>
      </w:r>
      <w:r w:rsidR="00A3052C" w:rsidRPr="001E17E2">
        <w:t>from</w:t>
      </w:r>
      <w:r w:rsidR="00FD3951">
        <w:t xml:space="preserve"> </w:t>
      </w:r>
      <w:r w:rsidR="00A3052C" w:rsidRPr="001E17E2">
        <w:t>the</w:t>
      </w:r>
      <w:r w:rsidR="00FD3951">
        <w:t xml:space="preserve"> </w:t>
      </w:r>
      <w:r w:rsidR="00A3052C" w:rsidRPr="001E17E2">
        <w:t>observers</w:t>
      </w:r>
      <w:r w:rsidR="00FD3951">
        <w:t xml:space="preserve"> </w:t>
      </w:r>
      <w:r w:rsidR="00B81E91" w:rsidRPr="001E17E2">
        <w:t>for</w:t>
      </w:r>
      <w:r w:rsidR="00FD3951">
        <w:t xml:space="preserve"> </w:t>
      </w:r>
      <w:r w:rsidR="00A3052C" w:rsidRPr="001E17E2">
        <w:t>each</w:t>
      </w:r>
      <w:r w:rsidR="00FD3951">
        <w:t xml:space="preserve"> </w:t>
      </w:r>
      <w:r w:rsidR="00A3052C" w:rsidRPr="001E17E2">
        <w:t>group</w:t>
      </w:r>
      <w:r w:rsidR="00FD3951">
        <w:t xml:space="preserve"> </w:t>
      </w:r>
      <w:r w:rsidR="00A3052C" w:rsidRPr="001E17E2">
        <w:t>based</w:t>
      </w:r>
      <w:r w:rsidR="00FD3951">
        <w:t xml:space="preserve"> </w:t>
      </w:r>
      <w:r w:rsidR="00A3052C" w:rsidRPr="001E17E2">
        <w:t>on</w:t>
      </w:r>
      <w:r w:rsidR="00FD3951">
        <w:t xml:space="preserve"> </w:t>
      </w:r>
      <w:r w:rsidR="00A3052C" w:rsidRPr="001E17E2">
        <w:t>the</w:t>
      </w:r>
      <w:r w:rsidR="00FD3951">
        <w:t xml:space="preserve"> </w:t>
      </w:r>
      <w:r w:rsidR="00A3052C" w:rsidRPr="001E17E2">
        <w:t>questions</w:t>
      </w:r>
      <w:r w:rsidR="00FD3951">
        <w:t xml:space="preserve"> </w:t>
      </w:r>
      <w:r w:rsidR="00A3052C" w:rsidRPr="001E17E2">
        <w:t>on</w:t>
      </w:r>
      <w:r w:rsidR="00FD3951">
        <w:t xml:space="preserve"> </w:t>
      </w:r>
      <w:r w:rsidR="00A3052C" w:rsidRPr="001E17E2">
        <w:t>the</w:t>
      </w:r>
      <w:r w:rsidR="00FD3951">
        <w:t xml:space="preserve"> </w:t>
      </w:r>
      <w:r w:rsidR="00A3052C" w:rsidRPr="001E17E2">
        <w:t>handout.</w:t>
      </w:r>
      <w:r w:rsidR="00FD3951">
        <w:t xml:space="preserve"> </w:t>
      </w:r>
    </w:p>
    <w:p w14:paraId="51132608" w14:textId="66A6F4BE" w:rsidR="0083457C" w:rsidRPr="001E17E2" w:rsidRDefault="0083457C" w:rsidP="0083457C">
      <w:r w:rsidRPr="001E17E2">
        <w:br w:type="page"/>
      </w:r>
    </w:p>
    <w:p w14:paraId="057BBA65" w14:textId="421FF543" w:rsidR="00A3052C" w:rsidRPr="001E17E2" w:rsidRDefault="00A3052C" w:rsidP="00FE36B0">
      <w:pPr>
        <w:pStyle w:val="AN-NumberedList"/>
      </w:pPr>
      <w:r w:rsidRPr="001E17E2">
        <w:lastRenderedPageBreak/>
        <w:t>Ask</w:t>
      </w:r>
      <w:r w:rsidR="00FD3951">
        <w:t xml:space="preserve"> </w:t>
      </w:r>
      <w:r w:rsidRPr="001E17E2">
        <w:t>for</w:t>
      </w:r>
      <w:r w:rsidR="00FD3951">
        <w:t xml:space="preserve"> </w:t>
      </w:r>
      <w:r w:rsidRPr="001E17E2">
        <w:t>feedback</w:t>
      </w:r>
      <w:r w:rsidR="00FD3951">
        <w:t xml:space="preserve"> </w:t>
      </w:r>
      <w:r w:rsidRPr="001E17E2">
        <w:t>from</w:t>
      </w:r>
      <w:r w:rsidR="00FD3951">
        <w:t xml:space="preserve"> </w:t>
      </w:r>
      <w:r w:rsidRPr="001E17E2">
        <w:t>the</w:t>
      </w:r>
      <w:r w:rsidR="00FD3951">
        <w:t xml:space="preserve"> </w:t>
      </w:r>
      <w:r w:rsidRPr="001E17E2">
        <w:t>counselors</w:t>
      </w:r>
      <w:r w:rsidR="00FD3951">
        <w:t xml:space="preserve"> </w:t>
      </w:r>
      <w:r w:rsidRPr="001E17E2">
        <w:t>in</w:t>
      </w:r>
      <w:r w:rsidR="00FD3951">
        <w:t xml:space="preserve"> </w:t>
      </w:r>
      <w:r w:rsidRPr="001E17E2">
        <w:t>each</w:t>
      </w:r>
      <w:r w:rsidR="00FD3951">
        <w:t xml:space="preserve"> </w:t>
      </w:r>
      <w:r w:rsidRPr="001E17E2">
        <w:t>group</w:t>
      </w:r>
      <w:r w:rsidR="00FD3951">
        <w:t xml:space="preserve"> </w:t>
      </w:r>
      <w:r w:rsidRPr="001E17E2">
        <w:t>about</w:t>
      </w:r>
      <w:r w:rsidR="00FD3951">
        <w:t xml:space="preserve"> </w:t>
      </w:r>
      <w:r w:rsidRPr="001E17E2">
        <w:t>their</w:t>
      </w:r>
      <w:r w:rsidR="00FD3951">
        <w:t xml:space="preserve"> </w:t>
      </w:r>
      <w:r w:rsidRPr="001E17E2">
        <w:t>experiences</w:t>
      </w:r>
      <w:r w:rsidR="00FD3951">
        <w:t xml:space="preserve"> </w:t>
      </w:r>
      <w:r w:rsidRPr="001E17E2">
        <w:t>during</w:t>
      </w:r>
      <w:r w:rsidR="00FD3951">
        <w:t xml:space="preserve"> </w:t>
      </w:r>
      <w:r w:rsidRPr="001E17E2">
        <w:t>the</w:t>
      </w:r>
      <w:r w:rsidR="00FD3951">
        <w:t xml:space="preserve"> </w:t>
      </w:r>
      <w:r w:rsidRPr="001E17E2">
        <w:t>role-play:</w:t>
      </w:r>
      <w:r w:rsidR="00FD3951">
        <w:t xml:space="preserve"> </w:t>
      </w:r>
      <w:r w:rsidR="005F48D5" w:rsidRPr="001E17E2">
        <w:rPr>
          <w:b/>
        </w:rPr>
        <w:t>Ask</w:t>
      </w:r>
      <w:r w:rsidR="00C0111A" w:rsidRPr="001E17E2">
        <w:rPr>
          <w:b/>
          <w:bCs/>
        </w:rPr>
        <w:t>—</w:t>
      </w:r>
    </w:p>
    <w:p w14:paraId="76AA67DD" w14:textId="6B65E8CD" w:rsidR="00A3052C" w:rsidRPr="001E17E2" w:rsidRDefault="005B50AD" w:rsidP="007A6D1C">
      <w:pPr>
        <w:pStyle w:val="AN-letterlistlevel2"/>
        <w:numPr>
          <w:ilvl w:val="0"/>
          <w:numId w:val="103"/>
        </w:numPr>
        <w:ind w:left="1224"/>
        <w:rPr>
          <w:b/>
        </w:rPr>
      </w:pPr>
      <w:r w:rsidRPr="001E17E2">
        <w:rPr>
          <w:b/>
        </w:rPr>
        <w:t>“</w:t>
      </w:r>
      <w:r w:rsidR="00A3052C" w:rsidRPr="001E17E2">
        <w:rPr>
          <w:b/>
        </w:rPr>
        <w:t>How</w:t>
      </w:r>
      <w:r w:rsidR="00FD3951">
        <w:rPr>
          <w:b/>
        </w:rPr>
        <w:t xml:space="preserve"> </w:t>
      </w:r>
      <w:r w:rsidR="00A3052C" w:rsidRPr="001E17E2">
        <w:rPr>
          <w:b/>
        </w:rPr>
        <w:t>did</w:t>
      </w:r>
      <w:r w:rsidR="00FD3951">
        <w:rPr>
          <w:b/>
        </w:rPr>
        <w:t xml:space="preserve"> </w:t>
      </w:r>
      <w:r w:rsidR="00A3052C" w:rsidRPr="001E17E2">
        <w:rPr>
          <w:b/>
        </w:rPr>
        <w:t>you</w:t>
      </w:r>
      <w:r w:rsidR="00FD3951">
        <w:rPr>
          <w:b/>
        </w:rPr>
        <w:t xml:space="preserve"> </w:t>
      </w:r>
      <w:r w:rsidR="00A3052C" w:rsidRPr="001E17E2">
        <w:rPr>
          <w:b/>
        </w:rPr>
        <w:t>find</w:t>
      </w:r>
      <w:r w:rsidR="00FD3951">
        <w:rPr>
          <w:b/>
        </w:rPr>
        <w:t xml:space="preserve"> </w:t>
      </w:r>
      <w:r w:rsidR="00A3052C" w:rsidRPr="001E17E2">
        <w:rPr>
          <w:b/>
        </w:rPr>
        <w:t>using</w:t>
      </w:r>
      <w:r w:rsidR="00FD3951">
        <w:rPr>
          <w:b/>
        </w:rPr>
        <w:t xml:space="preserve"> </w:t>
      </w:r>
      <w:r w:rsidR="00A3052C" w:rsidRPr="001E17E2">
        <w:rPr>
          <w:b/>
        </w:rPr>
        <w:t>the</w:t>
      </w:r>
      <w:r w:rsidR="00FD3951">
        <w:rPr>
          <w:b/>
        </w:rPr>
        <w:t xml:space="preserve"> </w:t>
      </w:r>
      <w:r w:rsidR="00716B43" w:rsidRPr="001E17E2">
        <w:rPr>
          <w:b/>
        </w:rPr>
        <w:t>‘</w:t>
      </w:r>
      <w:r w:rsidR="00A3052C" w:rsidRPr="001E17E2">
        <w:rPr>
          <w:b/>
        </w:rPr>
        <w:t>Steps</w:t>
      </w:r>
      <w:r w:rsidR="00FD3951">
        <w:rPr>
          <w:b/>
        </w:rPr>
        <w:t xml:space="preserve"> </w:t>
      </w:r>
      <w:r w:rsidR="00A3052C" w:rsidRPr="001E17E2">
        <w:rPr>
          <w:b/>
        </w:rPr>
        <w:t>for</w:t>
      </w:r>
      <w:r w:rsidR="00FD3951">
        <w:rPr>
          <w:b/>
        </w:rPr>
        <w:t xml:space="preserve"> </w:t>
      </w:r>
      <w:r w:rsidR="00A3052C" w:rsidRPr="001E17E2">
        <w:rPr>
          <w:b/>
        </w:rPr>
        <w:t>Facilitating</w:t>
      </w:r>
      <w:r w:rsidR="00FD3951">
        <w:rPr>
          <w:b/>
        </w:rPr>
        <w:t xml:space="preserve"> </w:t>
      </w:r>
      <w:r w:rsidR="00A3052C" w:rsidRPr="001E17E2">
        <w:rPr>
          <w:b/>
        </w:rPr>
        <w:t>Group</w:t>
      </w:r>
      <w:r w:rsidR="00FD3951">
        <w:rPr>
          <w:b/>
        </w:rPr>
        <w:t xml:space="preserve"> </w:t>
      </w:r>
      <w:r w:rsidR="00A3052C" w:rsidRPr="001E17E2">
        <w:rPr>
          <w:b/>
        </w:rPr>
        <w:t>Sessions</w:t>
      </w:r>
      <w:r w:rsidR="006F1889" w:rsidRPr="001E17E2">
        <w:rPr>
          <w:b/>
        </w:rPr>
        <w:t>’</w:t>
      </w:r>
      <w:r w:rsidR="00FD3951">
        <w:rPr>
          <w:b/>
        </w:rPr>
        <w:t xml:space="preserve"> </w:t>
      </w:r>
      <w:r w:rsidR="00A3052C" w:rsidRPr="001E17E2">
        <w:rPr>
          <w:b/>
        </w:rPr>
        <w:t>card?</w:t>
      </w:r>
      <w:r w:rsidR="00FD3951">
        <w:rPr>
          <w:b/>
        </w:rPr>
        <w:t xml:space="preserve"> </w:t>
      </w:r>
      <w:r w:rsidR="00A3052C" w:rsidRPr="001E17E2">
        <w:rPr>
          <w:b/>
        </w:rPr>
        <w:t>What</w:t>
      </w:r>
      <w:r w:rsidR="00FD3951">
        <w:rPr>
          <w:b/>
        </w:rPr>
        <w:t xml:space="preserve"> </w:t>
      </w:r>
      <w:r w:rsidR="00A3052C" w:rsidRPr="001E17E2">
        <w:rPr>
          <w:b/>
        </w:rPr>
        <w:t>worked</w:t>
      </w:r>
      <w:r w:rsidR="00FD3951">
        <w:rPr>
          <w:b/>
        </w:rPr>
        <w:t xml:space="preserve"> </w:t>
      </w:r>
      <w:r w:rsidR="00A3052C" w:rsidRPr="001E17E2">
        <w:rPr>
          <w:b/>
        </w:rPr>
        <w:t>well?</w:t>
      </w:r>
      <w:r w:rsidR="00FD3951">
        <w:rPr>
          <w:b/>
        </w:rPr>
        <w:t xml:space="preserve"> </w:t>
      </w:r>
      <w:r w:rsidR="00A3052C" w:rsidRPr="001E17E2">
        <w:rPr>
          <w:b/>
        </w:rPr>
        <w:t>What</w:t>
      </w:r>
      <w:r w:rsidR="00FD3951">
        <w:rPr>
          <w:b/>
        </w:rPr>
        <w:t xml:space="preserve"> </w:t>
      </w:r>
      <w:r w:rsidR="00A3052C" w:rsidRPr="001E17E2">
        <w:rPr>
          <w:b/>
        </w:rPr>
        <w:t>was</w:t>
      </w:r>
      <w:r w:rsidR="00FD3951">
        <w:rPr>
          <w:b/>
        </w:rPr>
        <w:t xml:space="preserve"> </w:t>
      </w:r>
      <w:r w:rsidR="00A3052C" w:rsidRPr="001E17E2">
        <w:rPr>
          <w:b/>
        </w:rPr>
        <w:t>challenging?</w:t>
      </w:r>
      <w:r w:rsidRPr="001E17E2">
        <w:rPr>
          <w:b/>
        </w:rPr>
        <w:t>”</w:t>
      </w:r>
    </w:p>
    <w:p w14:paraId="025F8BD0" w14:textId="540C7360" w:rsidR="00A3052C" w:rsidRPr="001E17E2" w:rsidRDefault="005B50AD" w:rsidP="002528D2">
      <w:pPr>
        <w:pStyle w:val="AN-letterlistlevel2"/>
        <w:rPr>
          <w:b/>
        </w:rPr>
      </w:pPr>
      <w:r w:rsidRPr="001E17E2">
        <w:rPr>
          <w:b/>
        </w:rPr>
        <w:t>“</w:t>
      </w:r>
      <w:r w:rsidR="00A3052C" w:rsidRPr="001E17E2">
        <w:rPr>
          <w:b/>
        </w:rPr>
        <w:t>How</w:t>
      </w:r>
      <w:r w:rsidR="00FD3951">
        <w:rPr>
          <w:b/>
        </w:rPr>
        <w:t xml:space="preserve"> </w:t>
      </w:r>
      <w:r w:rsidR="00A3052C" w:rsidRPr="001E17E2">
        <w:rPr>
          <w:b/>
        </w:rPr>
        <w:t>did</w:t>
      </w:r>
      <w:r w:rsidR="00FD3951">
        <w:rPr>
          <w:b/>
        </w:rPr>
        <w:t xml:space="preserve"> </w:t>
      </w:r>
      <w:r w:rsidR="00A3052C" w:rsidRPr="001E17E2">
        <w:rPr>
          <w:b/>
        </w:rPr>
        <w:t>you</w:t>
      </w:r>
      <w:r w:rsidR="00FD3951">
        <w:rPr>
          <w:b/>
        </w:rPr>
        <w:t xml:space="preserve"> </w:t>
      </w:r>
      <w:r w:rsidR="00A3052C" w:rsidRPr="001E17E2">
        <w:rPr>
          <w:b/>
        </w:rPr>
        <w:t>find</w:t>
      </w:r>
      <w:r w:rsidR="00FD3951">
        <w:rPr>
          <w:b/>
        </w:rPr>
        <w:t xml:space="preserve"> </w:t>
      </w:r>
      <w:r w:rsidR="00A3052C" w:rsidRPr="001E17E2">
        <w:rPr>
          <w:b/>
        </w:rPr>
        <w:t>the</w:t>
      </w:r>
      <w:r w:rsidR="00FD3951">
        <w:rPr>
          <w:b/>
        </w:rPr>
        <w:t xml:space="preserve"> </w:t>
      </w:r>
      <w:r w:rsidR="006F1889" w:rsidRPr="001E17E2">
        <w:rPr>
          <w:b/>
        </w:rPr>
        <w:t>‘</w:t>
      </w:r>
      <w:r w:rsidR="00A3052C" w:rsidRPr="001E17E2">
        <w:rPr>
          <w:b/>
        </w:rPr>
        <w:t>Group</w:t>
      </w:r>
      <w:r w:rsidR="00FD3951">
        <w:rPr>
          <w:b/>
        </w:rPr>
        <w:t xml:space="preserve"> </w:t>
      </w:r>
      <w:r w:rsidR="00A3052C" w:rsidRPr="001E17E2">
        <w:rPr>
          <w:b/>
        </w:rPr>
        <w:t>Session</w:t>
      </w:r>
      <w:r w:rsidR="00FD3951">
        <w:rPr>
          <w:b/>
        </w:rPr>
        <w:t xml:space="preserve"> </w:t>
      </w:r>
      <w:r w:rsidR="00A3052C" w:rsidRPr="001E17E2">
        <w:rPr>
          <w:b/>
        </w:rPr>
        <w:t>Facilitation</w:t>
      </w:r>
      <w:r w:rsidR="00FD3951">
        <w:rPr>
          <w:b/>
        </w:rPr>
        <w:t xml:space="preserve"> </w:t>
      </w:r>
      <w:r w:rsidR="00A3052C" w:rsidRPr="001E17E2">
        <w:rPr>
          <w:b/>
        </w:rPr>
        <w:t>Guide</w:t>
      </w:r>
      <w:r w:rsidR="006F1889" w:rsidRPr="001E17E2">
        <w:rPr>
          <w:b/>
        </w:rPr>
        <w:t>’</w:t>
      </w:r>
      <w:r w:rsidR="00FD3951">
        <w:rPr>
          <w:b/>
        </w:rPr>
        <w:t xml:space="preserve"> </w:t>
      </w:r>
      <w:r w:rsidR="00A3052C" w:rsidRPr="001E17E2">
        <w:rPr>
          <w:b/>
        </w:rPr>
        <w:t>card?</w:t>
      </w:r>
      <w:r w:rsidR="00FD3951">
        <w:rPr>
          <w:b/>
        </w:rPr>
        <w:t xml:space="preserve"> </w:t>
      </w:r>
      <w:r w:rsidR="00A3052C" w:rsidRPr="001E17E2">
        <w:rPr>
          <w:b/>
        </w:rPr>
        <w:t>What</w:t>
      </w:r>
      <w:r w:rsidR="00FD3951">
        <w:rPr>
          <w:b/>
        </w:rPr>
        <w:t xml:space="preserve"> </w:t>
      </w:r>
      <w:r w:rsidR="00A3052C" w:rsidRPr="001E17E2">
        <w:rPr>
          <w:b/>
        </w:rPr>
        <w:t>group</w:t>
      </w:r>
      <w:r w:rsidR="00FD3951">
        <w:rPr>
          <w:b/>
        </w:rPr>
        <w:t xml:space="preserve"> </w:t>
      </w:r>
      <w:r w:rsidR="00A3052C" w:rsidRPr="001E17E2">
        <w:rPr>
          <w:b/>
        </w:rPr>
        <w:t>activity</w:t>
      </w:r>
      <w:r w:rsidR="00FD3951">
        <w:rPr>
          <w:b/>
        </w:rPr>
        <w:t xml:space="preserve"> </w:t>
      </w:r>
      <w:r w:rsidR="00A3052C" w:rsidRPr="001E17E2">
        <w:rPr>
          <w:b/>
        </w:rPr>
        <w:t>did</w:t>
      </w:r>
      <w:r w:rsidR="00FD3951">
        <w:rPr>
          <w:b/>
        </w:rPr>
        <w:t xml:space="preserve"> </w:t>
      </w:r>
      <w:r w:rsidR="00A3052C" w:rsidRPr="001E17E2">
        <w:rPr>
          <w:b/>
        </w:rPr>
        <w:t>you</w:t>
      </w:r>
      <w:r w:rsidR="00FD3951">
        <w:rPr>
          <w:b/>
        </w:rPr>
        <w:t xml:space="preserve"> </w:t>
      </w:r>
      <w:r w:rsidR="00A3052C" w:rsidRPr="001E17E2">
        <w:rPr>
          <w:b/>
        </w:rPr>
        <w:t>conduct?</w:t>
      </w:r>
      <w:r w:rsidRPr="001E17E2">
        <w:rPr>
          <w:b/>
        </w:rPr>
        <w:t>”</w:t>
      </w:r>
    </w:p>
    <w:p w14:paraId="26836E3A" w14:textId="37EA345A" w:rsidR="00A3052C" w:rsidRPr="001E17E2" w:rsidRDefault="00A3052C" w:rsidP="00FE36B0">
      <w:pPr>
        <w:pStyle w:val="AN-NumberedList"/>
      </w:pPr>
      <w:r w:rsidRPr="001E17E2">
        <w:t>Provide</w:t>
      </w:r>
      <w:r w:rsidR="00FD3951">
        <w:t xml:space="preserve"> </w:t>
      </w:r>
      <w:r w:rsidRPr="001E17E2">
        <w:t>feedback</w:t>
      </w:r>
      <w:r w:rsidR="00FD3951">
        <w:t xml:space="preserve"> </w:t>
      </w:r>
      <w:r w:rsidRPr="001E17E2">
        <w:t>on</w:t>
      </w:r>
      <w:r w:rsidR="00FD3951">
        <w:t xml:space="preserve"> </w:t>
      </w:r>
      <w:r w:rsidRPr="001E17E2">
        <w:t>the</w:t>
      </w:r>
      <w:r w:rsidR="00FD3951">
        <w:t xml:space="preserve"> </w:t>
      </w:r>
      <w:r w:rsidRPr="001E17E2">
        <w:t>role-play</w:t>
      </w:r>
      <w:r w:rsidR="00FD3951">
        <w:t xml:space="preserve"> </w:t>
      </w:r>
      <w:r w:rsidRPr="001E17E2">
        <w:t>by</w:t>
      </w:r>
      <w:r w:rsidR="00FD3951">
        <w:t xml:space="preserve"> </w:t>
      </w:r>
      <w:r w:rsidRPr="001E17E2">
        <w:t>praising,</w:t>
      </w:r>
      <w:r w:rsidR="00FD3951">
        <w:t xml:space="preserve"> </w:t>
      </w:r>
      <w:r w:rsidRPr="001E17E2">
        <w:t>explaining,</w:t>
      </w:r>
      <w:r w:rsidR="00FD3951">
        <w:t xml:space="preserve"> </w:t>
      </w:r>
      <w:r w:rsidRPr="001E17E2">
        <w:t>and</w:t>
      </w:r>
      <w:r w:rsidR="00FD3951">
        <w:t xml:space="preserve"> </w:t>
      </w:r>
      <w:r w:rsidRPr="001E17E2">
        <w:t>expanding</w:t>
      </w:r>
      <w:r w:rsidR="00FD3951">
        <w:t xml:space="preserve"> </w:t>
      </w:r>
      <w:r w:rsidRPr="001E17E2">
        <w:t>on</w:t>
      </w:r>
      <w:r w:rsidR="00FD3951">
        <w:t xml:space="preserve"> </w:t>
      </w:r>
      <w:r w:rsidRPr="001E17E2">
        <w:t>what</w:t>
      </w:r>
      <w:r w:rsidR="00FD3951">
        <w:t xml:space="preserve"> </w:t>
      </w:r>
      <w:r w:rsidRPr="001E17E2">
        <w:t>the</w:t>
      </w:r>
      <w:r w:rsidR="00FD3951">
        <w:t xml:space="preserve"> </w:t>
      </w:r>
      <w:r w:rsidRPr="001E17E2">
        <w:t>counselor</w:t>
      </w:r>
      <w:r w:rsidR="00FD3951">
        <w:t xml:space="preserve"> </w:t>
      </w:r>
      <w:r w:rsidRPr="001E17E2">
        <w:t>did</w:t>
      </w:r>
      <w:r w:rsidR="00FD3951">
        <w:t xml:space="preserve"> </w:t>
      </w:r>
      <w:r w:rsidRPr="001E17E2">
        <w:t>right.</w:t>
      </w:r>
      <w:r w:rsidR="00FD3951">
        <w:t xml:space="preserve"> </w:t>
      </w:r>
    </w:p>
    <w:p w14:paraId="2D8276A2" w14:textId="08A47A79" w:rsidR="00E836FF" w:rsidRPr="001E17E2" w:rsidRDefault="00366C5A" w:rsidP="007A6D1C">
      <w:pPr>
        <w:pStyle w:val="AN-NumberedList"/>
        <w:numPr>
          <w:ilvl w:val="0"/>
          <w:numId w:val="61"/>
        </w:numPr>
      </w:pPr>
      <w:r w:rsidRPr="001E17E2">
        <w:t>Next,</w:t>
      </w:r>
      <w:r w:rsidR="00FD3951">
        <w:t xml:space="preserve"> </w:t>
      </w:r>
      <w:r w:rsidRPr="001E17E2">
        <w:t>as</w:t>
      </w:r>
      <w:r w:rsidR="00FD3951">
        <w:t xml:space="preserve"> </w:t>
      </w:r>
      <w:r w:rsidRPr="001E17E2">
        <w:t>a</w:t>
      </w:r>
      <w:r w:rsidR="00FD3951">
        <w:t xml:space="preserve"> </w:t>
      </w:r>
      <w:r w:rsidRPr="001E17E2">
        <w:t>group</w:t>
      </w:r>
      <w:r w:rsidR="00FD3951">
        <w:t xml:space="preserve"> </w:t>
      </w:r>
      <w:r w:rsidRPr="001E17E2">
        <w:t>discussion,</w:t>
      </w:r>
      <w:r w:rsidR="00FD3951">
        <w:t xml:space="preserve"> </w:t>
      </w:r>
      <w:r w:rsidRPr="001E17E2">
        <w:t>ask</w:t>
      </w:r>
      <w:r w:rsidR="00FD3951">
        <w:t xml:space="preserve"> </w:t>
      </w:r>
      <w:r w:rsidRPr="001E17E2">
        <w:t>participants</w:t>
      </w:r>
      <w:r w:rsidR="00FD3951">
        <w:t xml:space="preserve"> </w:t>
      </w:r>
      <w:r w:rsidRPr="001E17E2">
        <w:t>to</w:t>
      </w:r>
      <w:r w:rsidR="00FD3951">
        <w:t xml:space="preserve"> </w:t>
      </w:r>
      <w:r w:rsidRPr="001E17E2">
        <w:t>reflect</w:t>
      </w:r>
      <w:r w:rsidR="00FD3951">
        <w:t xml:space="preserve"> </w:t>
      </w:r>
      <w:r w:rsidRPr="001E17E2">
        <w:t>on</w:t>
      </w:r>
      <w:r w:rsidR="00FD3951">
        <w:t xml:space="preserve"> </w:t>
      </w:r>
      <w:r w:rsidRPr="001E17E2">
        <w:t>what</w:t>
      </w:r>
      <w:r w:rsidR="00FD3951">
        <w:t xml:space="preserve"> </w:t>
      </w:r>
      <w:r w:rsidRPr="001E17E2">
        <w:t>changes</w:t>
      </w:r>
      <w:r w:rsidR="00FD3951">
        <w:t xml:space="preserve"> </w:t>
      </w:r>
      <w:r w:rsidRPr="001E17E2">
        <w:t>they</w:t>
      </w:r>
      <w:r w:rsidR="00FD3951">
        <w:t xml:space="preserve"> </w:t>
      </w:r>
      <w:r w:rsidRPr="001E17E2">
        <w:t>would</w:t>
      </w:r>
      <w:r w:rsidR="00FD3951">
        <w:t xml:space="preserve"> </w:t>
      </w:r>
      <w:r w:rsidRPr="001E17E2">
        <w:t>make</w:t>
      </w:r>
      <w:r w:rsidR="00FD3951">
        <w:t xml:space="preserve"> </w:t>
      </w:r>
      <w:r w:rsidRPr="001E17E2">
        <w:t>if</w:t>
      </w:r>
      <w:r w:rsidR="00FD3951">
        <w:t xml:space="preserve"> </w:t>
      </w:r>
      <w:r w:rsidRPr="001E17E2">
        <w:t>this</w:t>
      </w:r>
      <w:r w:rsidR="00FD3951">
        <w:t xml:space="preserve"> </w:t>
      </w:r>
      <w:r w:rsidRPr="001E17E2">
        <w:t>information</w:t>
      </w:r>
      <w:r w:rsidR="00FD3951">
        <w:t xml:space="preserve"> </w:t>
      </w:r>
      <w:r w:rsidRPr="001E17E2">
        <w:t>were</w:t>
      </w:r>
      <w:r w:rsidR="00FD3951">
        <w:t xml:space="preserve"> </w:t>
      </w:r>
      <w:r w:rsidRPr="001E17E2">
        <w:t>to</w:t>
      </w:r>
      <w:r w:rsidR="00FD3951">
        <w:t xml:space="preserve"> </w:t>
      </w:r>
      <w:r w:rsidRPr="001E17E2">
        <w:t>be</w:t>
      </w:r>
      <w:r w:rsidR="00FD3951">
        <w:t xml:space="preserve"> </w:t>
      </w:r>
      <w:r w:rsidRPr="001E17E2">
        <w:t>given</w:t>
      </w:r>
      <w:r w:rsidR="00FD3951">
        <w:t xml:space="preserve"> </w:t>
      </w:r>
      <w:r w:rsidRPr="001E17E2">
        <w:t>during</w:t>
      </w:r>
      <w:r w:rsidR="00FD3951">
        <w:t xml:space="preserve"> </w:t>
      </w:r>
      <w:r w:rsidRPr="001E17E2">
        <w:t>an</w:t>
      </w:r>
      <w:r w:rsidR="00FD3951">
        <w:t xml:space="preserve"> </w:t>
      </w:r>
      <w:r w:rsidRPr="001E17E2">
        <w:t>individual</w:t>
      </w:r>
      <w:r w:rsidR="00FD3951">
        <w:t xml:space="preserve"> </w:t>
      </w:r>
      <w:r w:rsidRPr="001E17E2">
        <w:t>counseling</w:t>
      </w:r>
      <w:r w:rsidR="00FD3951">
        <w:t xml:space="preserve"> </w:t>
      </w:r>
      <w:r w:rsidRPr="001E17E2">
        <w:t>session</w:t>
      </w:r>
      <w:r w:rsidR="00E836FF" w:rsidRPr="001E17E2">
        <w:t>.</w:t>
      </w:r>
      <w:r w:rsidR="00FD3951">
        <w:t xml:space="preserve"> </w:t>
      </w:r>
      <w:r w:rsidR="00E836FF" w:rsidRPr="001E17E2">
        <w:t>Facilitate</w:t>
      </w:r>
      <w:r w:rsidR="00FD3951">
        <w:t xml:space="preserve"> </w:t>
      </w:r>
      <w:r w:rsidR="00E836FF" w:rsidRPr="001E17E2">
        <w:t>a</w:t>
      </w:r>
      <w:r w:rsidR="00FD3951">
        <w:t xml:space="preserve"> </w:t>
      </w:r>
      <w:r w:rsidR="00E836FF" w:rsidRPr="001E17E2">
        <w:t>brief</w:t>
      </w:r>
      <w:r w:rsidR="00FD3951">
        <w:t xml:space="preserve"> </w:t>
      </w:r>
      <w:r w:rsidR="00E836FF" w:rsidRPr="001E17E2">
        <w:t>discussio</w:t>
      </w:r>
      <w:r w:rsidR="00B81E91" w:rsidRPr="001E17E2">
        <w:t>n.</w:t>
      </w:r>
      <w:r w:rsidR="00FD3951">
        <w:t xml:space="preserve"> </w:t>
      </w:r>
      <w:r w:rsidR="005F48D5" w:rsidRPr="001E17E2">
        <w:rPr>
          <w:b/>
        </w:rPr>
        <w:t>Ask,</w:t>
      </w:r>
      <w:r w:rsidR="00FD3951">
        <w:rPr>
          <w:b/>
        </w:rPr>
        <w:t xml:space="preserve"> </w:t>
      </w:r>
      <w:r w:rsidR="00B81E91" w:rsidRPr="001E17E2">
        <w:rPr>
          <w:b/>
        </w:rPr>
        <w:t>“</w:t>
      </w:r>
      <w:r w:rsidR="00E836FF" w:rsidRPr="001E17E2">
        <w:rPr>
          <w:b/>
        </w:rPr>
        <w:t>Using</w:t>
      </w:r>
      <w:r w:rsidR="00FD3951">
        <w:rPr>
          <w:b/>
        </w:rPr>
        <w:t xml:space="preserve"> </w:t>
      </w:r>
      <w:r w:rsidR="00E836FF" w:rsidRPr="001E17E2">
        <w:rPr>
          <w:b/>
        </w:rPr>
        <w:t>the</w:t>
      </w:r>
      <w:r w:rsidR="00FD3951">
        <w:rPr>
          <w:b/>
        </w:rPr>
        <w:t xml:space="preserve"> </w:t>
      </w:r>
      <w:r w:rsidR="00B81E91" w:rsidRPr="001E17E2">
        <w:rPr>
          <w:b/>
        </w:rPr>
        <w:t>‘</w:t>
      </w:r>
      <w:r w:rsidR="00E836FF" w:rsidRPr="001E17E2">
        <w:rPr>
          <w:b/>
        </w:rPr>
        <w:t>Steps</w:t>
      </w:r>
      <w:r w:rsidR="00FD3951">
        <w:rPr>
          <w:b/>
        </w:rPr>
        <w:t xml:space="preserve"> </w:t>
      </w:r>
      <w:r w:rsidR="00E836FF" w:rsidRPr="001E17E2">
        <w:rPr>
          <w:b/>
        </w:rPr>
        <w:t>for</w:t>
      </w:r>
      <w:r w:rsidR="00FD3951">
        <w:rPr>
          <w:b/>
        </w:rPr>
        <w:t xml:space="preserve"> </w:t>
      </w:r>
      <w:r w:rsidR="00E836FF" w:rsidRPr="001E17E2">
        <w:rPr>
          <w:b/>
        </w:rPr>
        <w:t>Counseling</w:t>
      </w:r>
      <w:r w:rsidR="00FD3951">
        <w:rPr>
          <w:b/>
        </w:rPr>
        <w:t xml:space="preserve"> </w:t>
      </w:r>
      <w:r w:rsidR="008B30A9" w:rsidRPr="001E17E2">
        <w:rPr>
          <w:b/>
        </w:rPr>
        <w:t>Individuals</w:t>
      </w:r>
      <w:r w:rsidR="00FD3951">
        <w:rPr>
          <w:b/>
        </w:rPr>
        <w:t xml:space="preserve"> </w:t>
      </w:r>
      <w:r w:rsidR="008B30A9" w:rsidRPr="001E17E2">
        <w:rPr>
          <w:b/>
        </w:rPr>
        <w:t>and</w:t>
      </w:r>
      <w:r w:rsidR="00FD3951">
        <w:rPr>
          <w:b/>
        </w:rPr>
        <w:t xml:space="preserve"> </w:t>
      </w:r>
      <w:r w:rsidR="008B30A9" w:rsidRPr="001E17E2">
        <w:rPr>
          <w:b/>
        </w:rPr>
        <w:t>Families</w:t>
      </w:r>
      <w:r w:rsidR="00B81E91" w:rsidRPr="001E17E2">
        <w:rPr>
          <w:b/>
        </w:rPr>
        <w:t>’</w:t>
      </w:r>
      <w:r w:rsidR="00FD3951">
        <w:rPr>
          <w:b/>
        </w:rPr>
        <w:t xml:space="preserve"> </w:t>
      </w:r>
      <w:r w:rsidR="00E836FF" w:rsidRPr="001E17E2">
        <w:rPr>
          <w:b/>
        </w:rPr>
        <w:t>card</w:t>
      </w:r>
      <w:r w:rsidR="00FD3951">
        <w:rPr>
          <w:b/>
        </w:rPr>
        <w:t xml:space="preserve"> </w:t>
      </w:r>
      <w:r w:rsidR="00E836FF" w:rsidRPr="001E17E2">
        <w:rPr>
          <w:b/>
        </w:rPr>
        <w:t>and</w:t>
      </w:r>
      <w:r w:rsidR="00FD3951">
        <w:rPr>
          <w:b/>
        </w:rPr>
        <w:t xml:space="preserve"> </w:t>
      </w:r>
      <w:r w:rsidR="00E836FF" w:rsidRPr="001E17E2">
        <w:rPr>
          <w:b/>
        </w:rPr>
        <w:t>the</w:t>
      </w:r>
      <w:r w:rsidR="00FD3951">
        <w:rPr>
          <w:b/>
        </w:rPr>
        <w:t xml:space="preserve"> </w:t>
      </w:r>
      <w:r w:rsidR="00B81E91" w:rsidRPr="001E17E2">
        <w:rPr>
          <w:b/>
        </w:rPr>
        <w:t>‘</w:t>
      </w:r>
      <w:r w:rsidR="00E836FF" w:rsidRPr="001E17E2">
        <w:rPr>
          <w:b/>
        </w:rPr>
        <w:t>Identify</w:t>
      </w:r>
      <w:r w:rsidR="00FD3951">
        <w:rPr>
          <w:b/>
        </w:rPr>
        <w:t xml:space="preserve"> </w:t>
      </w:r>
      <w:r w:rsidR="00E836FF" w:rsidRPr="001E17E2">
        <w:rPr>
          <w:b/>
        </w:rPr>
        <w:t>Topics</w:t>
      </w:r>
      <w:r w:rsidR="00FD3951">
        <w:rPr>
          <w:b/>
        </w:rPr>
        <w:t xml:space="preserve"> </w:t>
      </w:r>
      <w:r w:rsidR="00E836FF" w:rsidRPr="001E17E2">
        <w:rPr>
          <w:b/>
        </w:rPr>
        <w:t>for</w:t>
      </w:r>
      <w:r w:rsidR="00FD3951">
        <w:rPr>
          <w:b/>
        </w:rPr>
        <w:t xml:space="preserve"> </w:t>
      </w:r>
      <w:r w:rsidR="00E836FF" w:rsidRPr="001E17E2">
        <w:rPr>
          <w:b/>
        </w:rPr>
        <w:t>Counseling</w:t>
      </w:r>
      <w:r w:rsidR="00FD3951">
        <w:rPr>
          <w:b/>
        </w:rPr>
        <w:t xml:space="preserve"> </w:t>
      </w:r>
      <w:r w:rsidR="008B30A9" w:rsidRPr="001E17E2">
        <w:rPr>
          <w:b/>
        </w:rPr>
        <w:t>Individual</w:t>
      </w:r>
      <w:r w:rsidR="00DB379D" w:rsidRPr="001E17E2">
        <w:rPr>
          <w:b/>
        </w:rPr>
        <w:t>s</w:t>
      </w:r>
      <w:r w:rsidR="00FD3951">
        <w:rPr>
          <w:b/>
        </w:rPr>
        <w:t xml:space="preserve"> </w:t>
      </w:r>
      <w:r w:rsidR="00DB379D" w:rsidRPr="001E17E2">
        <w:rPr>
          <w:b/>
        </w:rPr>
        <w:t>and</w:t>
      </w:r>
      <w:r w:rsidR="00FD3951">
        <w:rPr>
          <w:b/>
        </w:rPr>
        <w:t xml:space="preserve"> </w:t>
      </w:r>
      <w:r w:rsidR="008B30A9" w:rsidRPr="001E17E2">
        <w:rPr>
          <w:b/>
        </w:rPr>
        <w:t>Families</w:t>
      </w:r>
      <w:r w:rsidR="00B81E91" w:rsidRPr="001E17E2">
        <w:rPr>
          <w:b/>
        </w:rPr>
        <w:t>’</w:t>
      </w:r>
      <w:r w:rsidR="00FD3951">
        <w:rPr>
          <w:b/>
        </w:rPr>
        <w:t xml:space="preserve"> </w:t>
      </w:r>
      <w:r w:rsidR="00E836FF" w:rsidRPr="001E17E2">
        <w:rPr>
          <w:b/>
        </w:rPr>
        <w:t>card,</w:t>
      </w:r>
      <w:r w:rsidR="00FD3951">
        <w:rPr>
          <w:b/>
        </w:rPr>
        <w:t xml:space="preserve"> </w:t>
      </w:r>
      <w:r w:rsidR="00E836FF" w:rsidRPr="001E17E2">
        <w:rPr>
          <w:b/>
        </w:rPr>
        <w:t>how</w:t>
      </w:r>
      <w:r w:rsidR="00FD3951">
        <w:rPr>
          <w:b/>
        </w:rPr>
        <w:t xml:space="preserve"> </w:t>
      </w:r>
      <w:r w:rsidR="00E836FF" w:rsidRPr="001E17E2">
        <w:rPr>
          <w:b/>
        </w:rPr>
        <w:t>would</w:t>
      </w:r>
      <w:r w:rsidR="00FD3951">
        <w:rPr>
          <w:b/>
        </w:rPr>
        <w:t xml:space="preserve"> </w:t>
      </w:r>
      <w:r w:rsidR="00E836FF" w:rsidRPr="001E17E2">
        <w:rPr>
          <w:b/>
        </w:rPr>
        <w:t>you</w:t>
      </w:r>
      <w:r w:rsidR="00FD3951">
        <w:rPr>
          <w:b/>
        </w:rPr>
        <w:t xml:space="preserve"> </w:t>
      </w:r>
      <w:r w:rsidR="00E836FF" w:rsidRPr="001E17E2">
        <w:rPr>
          <w:b/>
        </w:rPr>
        <w:t>facilitate</w:t>
      </w:r>
      <w:r w:rsidR="00FD3951">
        <w:rPr>
          <w:b/>
        </w:rPr>
        <w:t xml:space="preserve"> </w:t>
      </w:r>
      <w:r w:rsidR="00E836FF" w:rsidRPr="001E17E2">
        <w:rPr>
          <w:b/>
        </w:rPr>
        <w:t>an</w:t>
      </w:r>
      <w:r w:rsidR="00FD3951">
        <w:rPr>
          <w:b/>
        </w:rPr>
        <w:t xml:space="preserve"> </w:t>
      </w:r>
      <w:r w:rsidR="00E836FF" w:rsidRPr="001E17E2">
        <w:rPr>
          <w:b/>
        </w:rPr>
        <w:t>individual</w:t>
      </w:r>
      <w:r w:rsidR="00FD3951">
        <w:rPr>
          <w:b/>
        </w:rPr>
        <w:t xml:space="preserve"> </w:t>
      </w:r>
      <w:r w:rsidR="00E836FF" w:rsidRPr="001E17E2">
        <w:rPr>
          <w:b/>
        </w:rPr>
        <w:t>counseling</w:t>
      </w:r>
      <w:r w:rsidR="00FD3951">
        <w:rPr>
          <w:b/>
        </w:rPr>
        <w:t xml:space="preserve"> </w:t>
      </w:r>
      <w:r w:rsidR="00E836FF" w:rsidRPr="001E17E2">
        <w:rPr>
          <w:b/>
        </w:rPr>
        <w:t>session</w:t>
      </w:r>
      <w:r w:rsidR="00FD3951">
        <w:rPr>
          <w:b/>
        </w:rPr>
        <w:t xml:space="preserve"> </w:t>
      </w:r>
      <w:r w:rsidR="00E836FF" w:rsidRPr="001E17E2">
        <w:rPr>
          <w:b/>
        </w:rPr>
        <w:t>about</w:t>
      </w:r>
      <w:r w:rsidR="00FD3951">
        <w:rPr>
          <w:b/>
        </w:rPr>
        <w:t xml:space="preserve"> </w:t>
      </w:r>
      <w:r w:rsidR="00E836FF" w:rsidRPr="001E17E2">
        <w:rPr>
          <w:b/>
        </w:rPr>
        <w:t>communication</w:t>
      </w:r>
      <w:r w:rsidR="00FD3951">
        <w:rPr>
          <w:b/>
        </w:rPr>
        <w:t xml:space="preserve"> </w:t>
      </w:r>
      <w:r w:rsidR="00E836FF" w:rsidRPr="001E17E2">
        <w:rPr>
          <w:b/>
        </w:rPr>
        <w:t>and</w:t>
      </w:r>
      <w:r w:rsidR="00FD3951">
        <w:rPr>
          <w:b/>
        </w:rPr>
        <w:t xml:space="preserve"> </w:t>
      </w:r>
      <w:r w:rsidR="00E836FF" w:rsidRPr="001E17E2">
        <w:rPr>
          <w:b/>
        </w:rPr>
        <w:t>play?</w:t>
      </w:r>
      <w:r w:rsidR="008D66A5" w:rsidRPr="001E17E2">
        <w:rPr>
          <w:b/>
          <w:bCs/>
        </w:rPr>
        <w:t>”</w:t>
      </w:r>
      <w:r w:rsidR="00FD3951">
        <w:t xml:space="preserve"> </w:t>
      </w:r>
    </w:p>
    <w:p w14:paraId="37DFE598" w14:textId="78D8E61B" w:rsidR="00525774" w:rsidRPr="001E17E2" w:rsidRDefault="00E836FF" w:rsidP="007A6D1C">
      <w:pPr>
        <w:pStyle w:val="AN-NumberedList"/>
        <w:numPr>
          <w:ilvl w:val="1"/>
          <w:numId w:val="26"/>
        </w:numPr>
        <w:ind w:left="1224"/>
      </w:pPr>
      <w:r w:rsidRPr="001E17E2">
        <w:t>Possible</w:t>
      </w:r>
      <w:r w:rsidR="00FD3951">
        <w:t xml:space="preserve"> </w:t>
      </w:r>
      <w:r w:rsidRPr="001E17E2">
        <w:t>responses</w:t>
      </w:r>
      <w:r w:rsidR="00FD3951">
        <w:t xml:space="preserve"> </w:t>
      </w:r>
      <w:r w:rsidRPr="001E17E2">
        <w:t>include</w:t>
      </w:r>
      <w:r w:rsidR="00FD3951">
        <w:t xml:space="preserve"> </w:t>
      </w:r>
      <w:r w:rsidR="008D66A5" w:rsidRPr="001E17E2">
        <w:t>the</w:t>
      </w:r>
      <w:r w:rsidR="00FD3951">
        <w:t xml:space="preserve"> </w:t>
      </w:r>
      <w:r w:rsidR="008D66A5" w:rsidRPr="001E17E2">
        <w:t>following</w:t>
      </w:r>
      <w:r w:rsidRPr="001E17E2">
        <w:t>:</w:t>
      </w:r>
      <w:r w:rsidR="00FD3951">
        <w:t xml:space="preserve"> </w:t>
      </w:r>
    </w:p>
    <w:p w14:paraId="430A0595" w14:textId="68267CC9" w:rsidR="00525774" w:rsidRPr="001E17E2" w:rsidRDefault="008D66A5" w:rsidP="00525774">
      <w:pPr>
        <w:pStyle w:val="AN-Bullet2ndlevel"/>
        <w:ind w:left="1620" w:hanging="180"/>
      </w:pPr>
      <w:r w:rsidRPr="001E17E2">
        <w:t>S</w:t>
      </w:r>
      <w:r w:rsidR="00E836FF" w:rsidRPr="001E17E2">
        <w:t>har</w:t>
      </w:r>
      <w:r w:rsidR="00B81E91" w:rsidRPr="001E17E2">
        <w:t>ing</w:t>
      </w:r>
      <w:r w:rsidR="00FD3951">
        <w:t xml:space="preserve"> </w:t>
      </w:r>
      <w:r w:rsidR="00E836FF" w:rsidRPr="001E17E2">
        <w:t>something</w:t>
      </w:r>
      <w:r w:rsidR="00FD3951">
        <w:t xml:space="preserve"> </w:t>
      </w:r>
      <w:r w:rsidR="00E836FF" w:rsidRPr="001E17E2">
        <w:t>about</w:t>
      </w:r>
      <w:r w:rsidR="00FD3951">
        <w:t xml:space="preserve"> </w:t>
      </w:r>
      <w:r w:rsidR="00E836FF" w:rsidRPr="001E17E2">
        <w:t>yourself</w:t>
      </w:r>
      <w:r w:rsidR="00FD3951">
        <w:t xml:space="preserve"> </w:t>
      </w:r>
      <w:r w:rsidR="00E836FF" w:rsidRPr="001E17E2">
        <w:t>to</w:t>
      </w:r>
      <w:r w:rsidR="00FD3951">
        <w:t xml:space="preserve"> </w:t>
      </w:r>
      <w:r w:rsidR="00E836FF" w:rsidRPr="001E17E2">
        <w:t>connect</w:t>
      </w:r>
      <w:r w:rsidR="00FD3951">
        <w:t xml:space="preserve"> </w:t>
      </w:r>
      <w:r w:rsidR="00E836FF" w:rsidRPr="001E17E2">
        <w:t>with</w:t>
      </w:r>
      <w:r w:rsidR="00FD3951">
        <w:t xml:space="preserve"> </w:t>
      </w:r>
      <w:r w:rsidR="00E836FF" w:rsidRPr="001E17E2">
        <w:t>the</w:t>
      </w:r>
      <w:r w:rsidR="00FD3951">
        <w:t xml:space="preserve"> </w:t>
      </w:r>
      <w:r w:rsidR="00E836FF" w:rsidRPr="001E17E2">
        <w:t>caregiver</w:t>
      </w:r>
    </w:p>
    <w:p w14:paraId="70D9E2B1" w14:textId="7C2895AD" w:rsidR="00525774" w:rsidRPr="001E17E2" w:rsidRDefault="008D66A5" w:rsidP="00525774">
      <w:pPr>
        <w:pStyle w:val="AN-Bullet2ndlevel"/>
        <w:ind w:left="1620" w:hanging="180"/>
      </w:pPr>
      <w:r w:rsidRPr="001E17E2">
        <w:t>R</w:t>
      </w:r>
      <w:r w:rsidR="00E836FF" w:rsidRPr="001E17E2">
        <w:t>eview</w:t>
      </w:r>
      <w:r w:rsidR="00B81E91" w:rsidRPr="001E17E2">
        <w:t>ing</w:t>
      </w:r>
      <w:r w:rsidR="00FD3951">
        <w:t xml:space="preserve"> </w:t>
      </w:r>
      <w:r w:rsidR="00E836FF" w:rsidRPr="001E17E2">
        <w:t>any</w:t>
      </w:r>
      <w:r w:rsidR="00FD3951">
        <w:t xml:space="preserve"> </w:t>
      </w:r>
      <w:r w:rsidR="00E836FF" w:rsidRPr="001E17E2">
        <w:t>information</w:t>
      </w:r>
      <w:r w:rsidR="00FD3951">
        <w:t xml:space="preserve"> </w:t>
      </w:r>
      <w:r w:rsidR="00E836FF" w:rsidRPr="001E17E2">
        <w:t>discussed</w:t>
      </w:r>
      <w:r w:rsidR="00FD3951">
        <w:t xml:space="preserve"> </w:t>
      </w:r>
      <w:r w:rsidR="00E836FF" w:rsidRPr="001E17E2">
        <w:t>during</w:t>
      </w:r>
      <w:r w:rsidR="00FD3951">
        <w:t xml:space="preserve"> </w:t>
      </w:r>
      <w:r w:rsidR="00E836FF" w:rsidRPr="001E17E2">
        <w:t>the</w:t>
      </w:r>
      <w:r w:rsidR="00FD3951">
        <w:t xml:space="preserve"> </w:t>
      </w:r>
      <w:r w:rsidR="00E836FF" w:rsidRPr="001E17E2">
        <w:t>last</w:t>
      </w:r>
      <w:r w:rsidR="00FD3951">
        <w:t xml:space="preserve"> </w:t>
      </w:r>
      <w:r w:rsidR="00E836FF" w:rsidRPr="001E17E2">
        <w:t>counseling</w:t>
      </w:r>
      <w:r w:rsidR="00FD3951">
        <w:t xml:space="preserve"> </w:t>
      </w:r>
      <w:r w:rsidR="00E836FF" w:rsidRPr="001E17E2">
        <w:t>session</w:t>
      </w:r>
    </w:p>
    <w:p w14:paraId="4D1F17F5" w14:textId="7CDE69FF" w:rsidR="00525774" w:rsidRPr="001E17E2" w:rsidRDefault="008D66A5" w:rsidP="00525774">
      <w:pPr>
        <w:pStyle w:val="AN-Bullet2ndlevel"/>
        <w:ind w:left="1620" w:hanging="180"/>
      </w:pPr>
      <w:r w:rsidRPr="001E17E2">
        <w:t>A</w:t>
      </w:r>
      <w:r w:rsidR="00E836FF" w:rsidRPr="001E17E2">
        <w:t>sk</w:t>
      </w:r>
      <w:r w:rsidR="00B81E91" w:rsidRPr="001E17E2">
        <w:t>ing</w:t>
      </w:r>
      <w:r w:rsidR="00FD3951">
        <w:t xml:space="preserve"> </w:t>
      </w:r>
      <w:r w:rsidR="00E836FF" w:rsidRPr="001E17E2">
        <w:t>questions,</w:t>
      </w:r>
      <w:r w:rsidR="00FD3951">
        <w:t xml:space="preserve"> </w:t>
      </w:r>
      <w:r w:rsidR="00E836FF" w:rsidRPr="001E17E2">
        <w:t>such</w:t>
      </w:r>
      <w:r w:rsidR="00FD3951">
        <w:t xml:space="preserve"> </w:t>
      </w:r>
      <w:r w:rsidR="00E836FF" w:rsidRPr="001E17E2">
        <w:t>as</w:t>
      </w:r>
      <w:r w:rsidR="00B81E91" w:rsidRPr="001E17E2">
        <w:t>:</w:t>
      </w:r>
      <w:r w:rsidR="00FD3951">
        <w:t xml:space="preserve"> </w:t>
      </w:r>
      <w:r w:rsidR="00E836FF" w:rsidRPr="001E17E2">
        <w:t>“On</w:t>
      </w:r>
      <w:r w:rsidR="00FD3951">
        <w:t xml:space="preserve"> </w:t>
      </w:r>
      <w:r w:rsidR="00E836FF" w:rsidRPr="001E17E2">
        <w:t>a</w:t>
      </w:r>
      <w:r w:rsidR="00FD3951">
        <w:t xml:space="preserve"> </w:t>
      </w:r>
      <w:r w:rsidR="00E836FF" w:rsidRPr="001E17E2">
        <w:t>typical</w:t>
      </w:r>
      <w:r w:rsidR="00FD3951">
        <w:t xml:space="preserve"> </w:t>
      </w:r>
      <w:r w:rsidR="00E836FF" w:rsidRPr="001E17E2">
        <w:t>day,</w:t>
      </w:r>
      <w:r w:rsidR="00FD3951">
        <w:t xml:space="preserve"> </w:t>
      </w:r>
      <w:r w:rsidR="00E836FF" w:rsidRPr="001E17E2">
        <w:t>how</w:t>
      </w:r>
      <w:r w:rsidR="00FD3951">
        <w:t xml:space="preserve"> </w:t>
      </w:r>
      <w:r w:rsidR="00E836FF" w:rsidRPr="001E17E2">
        <w:t>do</w:t>
      </w:r>
      <w:r w:rsidR="00FD3951">
        <w:t xml:space="preserve"> </w:t>
      </w:r>
      <w:r w:rsidR="00E836FF" w:rsidRPr="001E17E2">
        <w:t>you</w:t>
      </w:r>
      <w:r w:rsidR="00FD3951">
        <w:t xml:space="preserve"> </w:t>
      </w:r>
      <w:r w:rsidR="00E836FF" w:rsidRPr="001E17E2">
        <w:t>interact</w:t>
      </w:r>
      <w:r w:rsidR="00FD3951">
        <w:t xml:space="preserve"> </w:t>
      </w:r>
      <w:r w:rsidR="00E836FF" w:rsidRPr="001E17E2">
        <w:t>with</w:t>
      </w:r>
      <w:r w:rsidR="00FD3951">
        <w:t xml:space="preserve"> </w:t>
      </w:r>
      <w:r w:rsidR="00E836FF" w:rsidRPr="001E17E2">
        <w:t>your</w:t>
      </w:r>
      <w:r w:rsidR="00FD3951">
        <w:t xml:space="preserve"> </w:t>
      </w:r>
      <w:r w:rsidR="00E836FF" w:rsidRPr="001E17E2">
        <w:t>child?</w:t>
      </w:r>
      <w:r w:rsidR="00B81E91" w:rsidRPr="001E17E2">
        <w:t>”</w:t>
      </w:r>
      <w:r w:rsidR="00FD3951">
        <w:t xml:space="preserve"> </w:t>
      </w:r>
      <w:r w:rsidR="00B81E91" w:rsidRPr="001E17E2">
        <w:t>“</w:t>
      </w:r>
      <w:r w:rsidR="00E836FF" w:rsidRPr="001E17E2">
        <w:t>How</w:t>
      </w:r>
      <w:r w:rsidR="00FD3951">
        <w:t xml:space="preserve"> </w:t>
      </w:r>
      <w:r w:rsidR="00E836FF" w:rsidRPr="001E17E2">
        <w:t>do</w:t>
      </w:r>
      <w:r w:rsidR="00FD3951">
        <w:t xml:space="preserve"> </w:t>
      </w:r>
      <w:r w:rsidR="00E836FF" w:rsidRPr="001E17E2">
        <w:t>you</w:t>
      </w:r>
      <w:r w:rsidR="00FD3951">
        <w:t xml:space="preserve"> </w:t>
      </w:r>
      <w:r w:rsidR="00E836FF" w:rsidRPr="001E17E2">
        <w:t>mix</w:t>
      </w:r>
      <w:r w:rsidR="00FD3951">
        <w:t xml:space="preserve"> </w:t>
      </w:r>
      <w:r w:rsidR="00E836FF" w:rsidRPr="001E17E2">
        <w:t>your</w:t>
      </w:r>
      <w:r w:rsidR="00FD3951">
        <w:t xml:space="preserve"> </w:t>
      </w:r>
      <w:r w:rsidR="00E836FF" w:rsidRPr="001E17E2">
        <w:t>work/house</w:t>
      </w:r>
      <w:r w:rsidR="00FD3951">
        <w:t xml:space="preserve"> </w:t>
      </w:r>
      <w:r w:rsidR="00E836FF" w:rsidRPr="001E17E2">
        <w:t>chores</w:t>
      </w:r>
      <w:r w:rsidR="00FD3951">
        <w:t xml:space="preserve"> </w:t>
      </w:r>
      <w:r w:rsidR="00E836FF" w:rsidRPr="001E17E2">
        <w:t>with</w:t>
      </w:r>
      <w:r w:rsidR="00FD3951">
        <w:t xml:space="preserve"> </w:t>
      </w:r>
      <w:r w:rsidR="00E836FF" w:rsidRPr="001E17E2">
        <w:t>what</w:t>
      </w:r>
      <w:r w:rsidR="00FD3951">
        <w:t xml:space="preserve"> </w:t>
      </w:r>
      <w:r w:rsidR="00E836FF" w:rsidRPr="001E17E2">
        <w:t>your</w:t>
      </w:r>
      <w:r w:rsidR="00FD3951">
        <w:t xml:space="preserve"> </w:t>
      </w:r>
      <w:r w:rsidR="00E836FF" w:rsidRPr="001E17E2">
        <w:t>child</w:t>
      </w:r>
      <w:r w:rsidR="00FD3951">
        <w:t xml:space="preserve"> </w:t>
      </w:r>
      <w:r w:rsidR="00E836FF" w:rsidRPr="001E17E2">
        <w:t>needs?</w:t>
      </w:r>
      <w:r w:rsidR="00B81E91" w:rsidRPr="001E17E2">
        <w:t>”</w:t>
      </w:r>
    </w:p>
    <w:p w14:paraId="4F69E036" w14:textId="3072046F" w:rsidR="00525774" w:rsidRPr="001E17E2" w:rsidRDefault="008D66A5" w:rsidP="00525774">
      <w:pPr>
        <w:pStyle w:val="AN-Bullet2ndlevel"/>
        <w:ind w:left="1620" w:hanging="180"/>
      </w:pPr>
      <w:r w:rsidRPr="001E17E2">
        <w:t>O</w:t>
      </w:r>
      <w:r w:rsidR="00E836FF" w:rsidRPr="001E17E2">
        <w:t>bserv</w:t>
      </w:r>
      <w:r w:rsidR="00B81E91" w:rsidRPr="001E17E2">
        <w:t>ing</w:t>
      </w:r>
      <w:r w:rsidR="00FD3951">
        <w:t xml:space="preserve"> </w:t>
      </w:r>
      <w:r w:rsidR="00E836FF" w:rsidRPr="001E17E2">
        <w:t>how</w:t>
      </w:r>
      <w:r w:rsidR="00FD3951">
        <w:t xml:space="preserve"> </w:t>
      </w:r>
      <w:r w:rsidR="00E836FF" w:rsidRPr="001E17E2">
        <w:t>the</w:t>
      </w:r>
      <w:r w:rsidR="00FD3951">
        <w:t xml:space="preserve"> </w:t>
      </w:r>
      <w:r w:rsidR="00E836FF" w:rsidRPr="001E17E2">
        <w:t>caregiver</w:t>
      </w:r>
      <w:r w:rsidR="00FD3951">
        <w:t xml:space="preserve"> </w:t>
      </w:r>
      <w:r w:rsidR="00E836FF" w:rsidRPr="001E17E2">
        <w:t>interacts</w:t>
      </w:r>
      <w:r w:rsidR="00FD3951">
        <w:t xml:space="preserve"> </w:t>
      </w:r>
      <w:r w:rsidR="00E836FF" w:rsidRPr="001E17E2">
        <w:t>with</w:t>
      </w:r>
      <w:r w:rsidR="00FD3951">
        <w:t xml:space="preserve"> </w:t>
      </w:r>
      <w:r w:rsidR="00E836FF" w:rsidRPr="001E17E2">
        <w:t>their</w:t>
      </w:r>
      <w:r w:rsidR="00FD3951">
        <w:t xml:space="preserve"> </w:t>
      </w:r>
      <w:r w:rsidR="00E836FF" w:rsidRPr="001E17E2">
        <w:t>child,</w:t>
      </w:r>
      <w:r w:rsidR="00FD3951">
        <w:t xml:space="preserve"> </w:t>
      </w:r>
      <w:r w:rsidR="00E836FF" w:rsidRPr="001E17E2">
        <w:t>such</w:t>
      </w:r>
      <w:r w:rsidR="00FD3951">
        <w:t xml:space="preserve"> </w:t>
      </w:r>
      <w:r w:rsidR="00E836FF" w:rsidRPr="001E17E2">
        <w:t>as</w:t>
      </w:r>
      <w:r w:rsidR="00FD3951">
        <w:t xml:space="preserve"> </w:t>
      </w:r>
      <w:r w:rsidR="00E836FF" w:rsidRPr="001E17E2">
        <w:t>how</w:t>
      </w:r>
      <w:r w:rsidR="00FD3951">
        <w:t xml:space="preserve"> </w:t>
      </w:r>
      <w:r w:rsidR="00B81E91" w:rsidRPr="001E17E2">
        <w:t>he/she</w:t>
      </w:r>
      <w:r w:rsidR="00FD3951">
        <w:t xml:space="preserve"> </w:t>
      </w:r>
      <w:r w:rsidR="00E836FF" w:rsidRPr="001E17E2">
        <w:t>communicates</w:t>
      </w:r>
      <w:r w:rsidR="00FD3951">
        <w:t xml:space="preserve"> </w:t>
      </w:r>
      <w:r w:rsidR="00E836FF" w:rsidRPr="001E17E2">
        <w:t>with</w:t>
      </w:r>
      <w:r w:rsidR="00FD3951">
        <w:t xml:space="preserve"> </w:t>
      </w:r>
      <w:r w:rsidR="00E836FF" w:rsidRPr="001E17E2">
        <w:t>the</w:t>
      </w:r>
      <w:r w:rsidR="00FD3951">
        <w:t xml:space="preserve"> </w:t>
      </w:r>
      <w:r w:rsidR="00E836FF" w:rsidRPr="001E17E2">
        <w:t>child</w:t>
      </w:r>
    </w:p>
    <w:p w14:paraId="7D2CEF95" w14:textId="79A5E31E" w:rsidR="00525774" w:rsidRPr="001E17E2" w:rsidRDefault="008D66A5" w:rsidP="00525774">
      <w:pPr>
        <w:pStyle w:val="AN-Bullet2ndlevel"/>
        <w:ind w:left="1620" w:hanging="180"/>
      </w:pPr>
      <w:r w:rsidRPr="001E17E2">
        <w:t>A</w:t>
      </w:r>
      <w:r w:rsidR="00E836FF" w:rsidRPr="001E17E2">
        <w:t>nalyz</w:t>
      </w:r>
      <w:r w:rsidR="00B81E91" w:rsidRPr="001E17E2">
        <w:t>ing</w:t>
      </w:r>
      <w:r w:rsidR="00FD3951">
        <w:t xml:space="preserve"> </w:t>
      </w:r>
      <w:r w:rsidR="00E836FF" w:rsidRPr="001E17E2">
        <w:t>what</w:t>
      </w:r>
      <w:r w:rsidR="00FD3951">
        <w:t xml:space="preserve"> </w:t>
      </w:r>
      <w:r w:rsidR="00E836FF" w:rsidRPr="001E17E2">
        <w:t>you</w:t>
      </w:r>
      <w:r w:rsidR="00FD3951">
        <w:t xml:space="preserve"> </w:t>
      </w:r>
      <w:r w:rsidR="00E836FF" w:rsidRPr="001E17E2">
        <w:t>have</w:t>
      </w:r>
      <w:r w:rsidR="00FD3951">
        <w:t xml:space="preserve"> </w:t>
      </w:r>
      <w:r w:rsidR="00E836FF" w:rsidRPr="001E17E2">
        <w:t>heard</w:t>
      </w:r>
      <w:r w:rsidR="00FD3951">
        <w:t xml:space="preserve"> </w:t>
      </w:r>
      <w:r w:rsidR="00E836FF" w:rsidRPr="001E17E2">
        <w:t>and</w:t>
      </w:r>
      <w:r w:rsidR="00FD3951">
        <w:t xml:space="preserve"> </w:t>
      </w:r>
      <w:r w:rsidR="00E836FF" w:rsidRPr="001E17E2">
        <w:t>seen</w:t>
      </w:r>
      <w:r w:rsidR="00FD3951">
        <w:t xml:space="preserve"> </w:t>
      </w:r>
      <w:r w:rsidR="00E836FF" w:rsidRPr="001E17E2">
        <w:t>and</w:t>
      </w:r>
      <w:r w:rsidR="00FD3951">
        <w:t xml:space="preserve"> </w:t>
      </w:r>
      <w:r w:rsidR="00E836FF" w:rsidRPr="001E17E2">
        <w:t>determin</w:t>
      </w:r>
      <w:r w:rsidR="00B81E91" w:rsidRPr="001E17E2">
        <w:t>ing</w:t>
      </w:r>
      <w:r w:rsidR="00FD3951">
        <w:t xml:space="preserve"> </w:t>
      </w:r>
      <w:r w:rsidR="00E836FF" w:rsidRPr="001E17E2">
        <w:t>if</w:t>
      </w:r>
      <w:r w:rsidR="00FD3951">
        <w:t xml:space="preserve"> </w:t>
      </w:r>
      <w:r w:rsidR="00E836FF" w:rsidRPr="001E17E2">
        <w:t>there</w:t>
      </w:r>
      <w:r w:rsidR="00FD3951">
        <w:t xml:space="preserve"> </w:t>
      </w:r>
      <w:r w:rsidR="00E836FF" w:rsidRPr="001E17E2">
        <w:t>are</w:t>
      </w:r>
      <w:r w:rsidR="00FD3951">
        <w:t xml:space="preserve"> </w:t>
      </w:r>
      <w:r w:rsidR="00E836FF" w:rsidRPr="001E17E2">
        <w:t>any</w:t>
      </w:r>
      <w:r w:rsidR="00FD3951">
        <w:t xml:space="preserve"> </w:t>
      </w:r>
      <w:r w:rsidR="00E836FF" w:rsidRPr="001E17E2">
        <w:t>concerns</w:t>
      </w:r>
    </w:p>
    <w:p w14:paraId="3C04F028" w14:textId="1C3C4EA0" w:rsidR="00525774" w:rsidRPr="001E17E2" w:rsidRDefault="008D66A5" w:rsidP="00525774">
      <w:pPr>
        <w:pStyle w:val="AN-Bullet2ndlevel"/>
        <w:ind w:left="1620" w:hanging="180"/>
      </w:pPr>
      <w:r w:rsidRPr="001E17E2">
        <w:t>I</w:t>
      </w:r>
      <w:r w:rsidR="00E836FF" w:rsidRPr="001E17E2">
        <w:t>dentify</w:t>
      </w:r>
      <w:r w:rsidR="00B81E91" w:rsidRPr="001E17E2">
        <w:t>ing</w:t>
      </w:r>
      <w:r w:rsidR="00FD3951">
        <w:t xml:space="preserve"> </w:t>
      </w:r>
      <w:r w:rsidR="00E836FF" w:rsidRPr="001E17E2">
        <w:t>1</w:t>
      </w:r>
      <w:r w:rsidR="00B81E91" w:rsidRPr="001E17E2">
        <w:t>–</w:t>
      </w:r>
      <w:r w:rsidR="00E836FF" w:rsidRPr="001E17E2">
        <w:t>2</w:t>
      </w:r>
      <w:r w:rsidR="00FD3951">
        <w:t xml:space="preserve"> </w:t>
      </w:r>
      <w:r w:rsidR="00E836FF" w:rsidRPr="001E17E2">
        <w:t>recommendations</w:t>
      </w:r>
      <w:r w:rsidR="00FD3951">
        <w:t xml:space="preserve"> </w:t>
      </w:r>
      <w:r w:rsidR="00E836FF" w:rsidRPr="001E17E2">
        <w:t>and</w:t>
      </w:r>
      <w:r w:rsidR="00FD3951">
        <w:t xml:space="preserve"> </w:t>
      </w:r>
      <w:r w:rsidR="00E836FF" w:rsidRPr="001E17E2">
        <w:t>choos</w:t>
      </w:r>
      <w:r w:rsidR="00B81E91" w:rsidRPr="001E17E2">
        <w:t>ing</w:t>
      </w:r>
      <w:r w:rsidR="00FD3951">
        <w:t xml:space="preserve"> </w:t>
      </w:r>
      <w:r w:rsidR="00525774" w:rsidRPr="001E17E2">
        <w:t>the</w:t>
      </w:r>
      <w:r w:rsidR="00FD3951">
        <w:t xml:space="preserve"> </w:t>
      </w:r>
      <w:r w:rsidR="00525774" w:rsidRPr="001E17E2">
        <w:t>counseling</w:t>
      </w:r>
      <w:r w:rsidR="00FD3951">
        <w:t xml:space="preserve"> </w:t>
      </w:r>
      <w:r w:rsidR="00525774" w:rsidRPr="001E17E2">
        <w:t>card</w:t>
      </w:r>
      <w:r w:rsidR="00FD3951">
        <w:t xml:space="preserve"> </w:t>
      </w:r>
      <w:r w:rsidR="00B81E91" w:rsidRPr="001E17E2">
        <w:t>to</w:t>
      </w:r>
      <w:r w:rsidR="00FD3951">
        <w:t xml:space="preserve"> </w:t>
      </w:r>
      <w:r w:rsidR="00B81E91" w:rsidRPr="001E17E2">
        <w:t>use</w:t>
      </w:r>
      <w:r w:rsidR="00FD3951">
        <w:t xml:space="preserve"> </w:t>
      </w:r>
      <w:r w:rsidR="00B81E91" w:rsidRPr="001E17E2">
        <w:t>when</w:t>
      </w:r>
      <w:r w:rsidR="00FD3951">
        <w:t xml:space="preserve"> </w:t>
      </w:r>
      <w:r w:rsidR="00675012" w:rsidRPr="001E17E2">
        <w:t>counsel</w:t>
      </w:r>
      <w:r w:rsidR="00B81E91" w:rsidRPr="001E17E2">
        <w:t>ing</w:t>
      </w:r>
      <w:r w:rsidR="00FD3951">
        <w:t xml:space="preserve"> </w:t>
      </w:r>
      <w:r w:rsidR="00675012" w:rsidRPr="001E17E2">
        <w:t>the</w:t>
      </w:r>
      <w:r w:rsidR="00FD3951">
        <w:t xml:space="preserve"> </w:t>
      </w:r>
      <w:r w:rsidR="00675012" w:rsidRPr="001E17E2">
        <w:t>caregiver</w:t>
      </w:r>
    </w:p>
    <w:p w14:paraId="28E0D2E0" w14:textId="57AF5B54" w:rsidR="00525774" w:rsidRPr="001E17E2" w:rsidRDefault="008D66A5" w:rsidP="00525774">
      <w:pPr>
        <w:pStyle w:val="AN-Bullet2ndlevel"/>
        <w:ind w:left="1620" w:hanging="180"/>
      </w:pPr>
      <w:r w:rsidRPr="001E17E2">
        <w:t>P</w:t>
      </w:r>
      <w:r w:rsidR="00675012" w:rsidRPr="001E17E2">
        <w:t>rais</w:t>
      </w:r>
      <w:r w:rsidR="00B81E91" w:rsidRPr="001E17E2">
        <w:t>ing</w:t>
      </w:r>
      <w:r w:rsidR="00FD3951">
        <w:t xml:space="preserve"> </w:t>
      </w:r>
      <w:r w:rsidR="00675012" w:rsidRPr="001E17E2">
        <w:t>the</w:t>
      </w:r>
      <w:r w:rsidR="00FD3951">
        <w:t xml:space="preserve"> </w:t>
      </w:r>
      <w:r w:rsidR="00675012" w:rsidRPr="001E17E2">
        <w:t>caregiver</w:t>
      </w:r>
      <w:r w:rsidR="00FD3951">
        <w:t xml:space="preserve"> </w:t>
      </w:r>
      <w:r w:rsidR="00675012" w:rsidRPr="001E17E2">
        <w:t>for</w:t>
      </w:r>
      <w:r w:rsidR="00FD3951">
        <w:t xml:space="preserve"> </w:t>
      </w:r>
      <w:r w:rsidR="00675012" w:rsidRPr="001E17E2">
        <w:t>what</w:t>
      </w:r>
      <w:r w:rsidR="00FD3951">
        <w:t xml:space="preserve"> </w:t>
      </w:r>
      <w:r w:rsidR="00675012" w:rsidRPr="001E17E2">
        <w:t>they</w:t>
      </w:r>
      <w:r w:rsidR="00FD3951">
        <w:t xml:space="preserve"> </w:t>
      </w:r>
      <w:r w:rsidR="00675012" w:rsidRPr="001E17E2">
        <w:t>are</w:t>
      </w:r>
      <w:r w:rsidR="00FD3951">
        <w:t xml:space="preserve"> </w:t>
      </w:r>
      <w:r w:rsidR="00675012" w:rsidRPr="001E17E2">
        <w:t>doing</w:t>
      </w:r>
      <w:r w:rsidR="00FD3951">
        <w:t xml:space="preserve"> </w:t>
      </w:r>
      <w:r w:rsidR="00675012" w:rsidRPr="001E17E2">
        <w:t>for</w:t>
      </w:r>
      <w:r w:rsidR="00FD3951">
        <w:t xml:space="preserve"> </w:t>
      </w:r>
      <w:r w:rsidR="00675012" w:rsidRPr="001E17E2">
        <w:t>the</w:t>
      </w:r>
      <w:r w:rsidR="00FD3951">
        <w:t xml:space="preserve"> </w:t>
      </w:r>
      <w:r w:rsidR="00675012" w:rsidRPr="001E17E2">
        <w:t>child</w:t>
      </w:r>
    </w:p>
    <w:p w14:paraId="1080545A" w14:textId="22834D43" w:rsidR="00525774" w:rsidRPr="001E17E2" w:rsidRDefault="008D66A5" w:rsidP="00525774">
      <w:pPr>
        <w:pStyle w:val="AN-Bullet2ndlevel"/>
        <w:ind w:left="1620" w:hanging="180"/>
      </w:pPr>
      <w:r w:rsidRPr="001E17E2">
        <w:t>A</w:t>
      </w:r>
      <w:r w:rsidR="00675012" w:rsidRPr="001E17E2">
        <w:t>llow</w:t>
      </w:r>
      <w:r w:rsidR="00B81E91" w:rsidRPr="001E17E2">
        <w:t>ing</w:t>
      </w:r>
      <w:r w:rsidR="00FD3951">
        <w:t xml:space="preserve"> </w:t>
      </w:r>
      <w:r w:rsidR="00675012" w:rsidRPr="001E17E2">
        <w:t>the</w:t>
      </w:r>
      <w:r w:rsidR="00FD3951">
        <w:t xml:space="preserve"> </w:t>
      </w:r>
      <w:r w:rsidR="00675012" w:rsidRPr="001E17E2">
        <w:t>caregiver</w:t>
      </w:r>
      <w:r w:rsidR="00FD3951">
        <w:t xml:space="preserve"> </w:t>
      </w:r>
      <w:r w:rsidR="00675012" w:rsidRPr="001E17E2">
        <w:t>time</w:t>
      </w:r>
      <w:r w:rsidR="00FD3951">
        <w:t xml:space="preserve"> </w:t>
      </w:r>
      <w:r w:rsidR="00675012" w:rsidRPr="001E17E2">
        <w:t>to</w:t>
      </w:r>
      <w:r w:rsidR="00FD3951">
        <w:t xml:space="preserve"> </w:t>
      </w:r>
      <w:r w:rsidR="00675012" w:rsidRPr="001E17E2">
        <w:t>practice</w:t>
      </w:r>
    </w:p>
    <w:p w14:paraId="3E17F175" w14:textId="58A82889" w:rsidR="00525774" w:rsidRPr="001E17E2" w:rsidRDefault="008D66A5" w:rsidP="00525774">
      <w:pPr>
        <w:pStyle w:val="AN-Bullet2ndlevel"/>
        <w:ind w:left="1620" w:hanging="180"/>
      </w:pPr>
      <w:r w:rsidRPr="001E17E2">
        <w:t>A</w:t>
      </w:r>
      <w:r w:rsidR="00675012" w:rsidRPr="001E17E2">
        <w:t>sk</w:t>
      </w:r>
      <w:r w:rsidR="00B81E91" w:rsidRPr="001E17E2">
        <w:t>ing</w:t>
      </w:r>
      <w:r w:rsidR="00FD3951">
        <w:t xml:space="preserve"> </w:t>
      </w:r>
      <w:r w:rsidR="00675012" w:rsidRPr="001E17E2">
        <w:t>the</w:t>
      </w:r>
      <w:r w:rsidR="00FD3951">
        <w:t xml:space="preserve"> </w:t>
      </w:r>
      <w:r w:rsidR="00675012" w:rsidRPr="001E17E2">
        <w:t>caregiver</w:t>
      </w:r>
      <w:r w:rsidR="00FD3951">
        <w:t xml:space="preserve"> </w:t>
      </w:r>
      <w:r w:rsidR="00675012" w:rsidRPr="001E17E2">
        <w:t>to</w:t>
      </w:r>
      <w:r w:rsidR="00FD3951">
        <w:t xml:space="preserve"> </w:t>
      </w:r>
      <w:r w:rsidR="00675012" w:rsidRPr="001E17E2">
        <w:t>demonstrate</w:t>
      </w:r>
      <w:r w:rsidR="00FD3951">
        <w:t xml:space="preserve"> </w:t>
      </w:r>
      <w:r w:rsidR="00675012" w:rsidRPr="001E17E2">
        <w:t>or</w:t>
      </w:r>
      <w:r w:rsidR="00FD3951">
        <w:t xml:space="preserve"> </w:t>
      </w:r>
      <w:r w:rsidR="00675012" w:rsidRPr="001E17E2">
        <w:t>explain</w:t>
      </w:r>
      <w:r w:rsidR="00FD3951">
        <w:t xml:space="preserve"> </w:t>
      </w:r>
      <w:r w:rsidR="00675012" w:rsidRPr="001E17E2">
        <w:t>what</w:t>
      </w:r>
      <w:r w:rsidR="00FD3951">
        <w:t xml:space="preserve"> </w:t>
      </w:r>
      <w:r w:rsidR="00675012" w:rsidRPr="001E17E2">
        <w:t>they</w:t>
      </w:r>
      <w:r w:rsidR="00FD3951">
        <w:t xml:space="preserve"> </w:t>
      </w:r>
      <w:r w:rsidR="00675012" w:rsidRPr="001E17E2">
        <w:t>will</w:t>
      </w:r>
      <w:r w:rsidR="00FD3951">
        <w:t xml:space="preserve"> </w:t>
      </w:r>
      <w:r w:rsidR="00675012" w:rsidRPr="001E17E2">
        <w:t>do</w:t>
      </w:r>
      <w:r w:rsidR="00FD3951">
        <w:t xml:space="preserve"> </w:t>
      </w:r>
      <w:r w:rsidR="00675012" w:rsidRPr="001E17E2">
        <w:t>at</w:t>
      </w:r>
      <w:r w:rsidR="00FD3951">
        <w:t xml:space="preserve"> </w:t>
      </w:r>
      <w:r w:rsidR="00675012" w:rsidRPr="001E17E2">
        <w:t>home</w:t>
      </w:r>
      <w:r w:rsidR="00FD3951">
        <w:t xml:space="preserve"> </w:t>
      </w:r>
      <w:r w:rsidR="00675012" w:rsidRPr="001E17E2">
        <w:t>with</w:t>
      </w:r>
      <w:r w:rsidR="00FD3951">
        <w:t xml:space="preserve"> </w:t>
      </w:r>
      <w:r w:rsidR="00675012" w:rsidRPr="001E17E2">
        <w:t>their</w:t>
      </w:r>
      <w:r w:rsidR="00FD3951">
        <w:t xml:space="preserve"> </w:t>
      </w:r>
      <w:r w:rsidR="00675012" w:rsidRPr="001E17E2">
        <w:t>child</w:t>
      </w:r>
    </w:p>
    <w:p w14:paraId="2F35C686" w14:textId="3F0F9011" w:rsidR="00525774" w:rsidRPr="001E17E2" w:rsidRDefault="008D66A5" w:rsidP="00525774">
      <w:pPr>
        <w:pStyle w:val="AN-Bullet2ndlevel"/>
        <w:ind w:left="1620" w:hanging="180"/>
      </w:pPr>
      <w:r w:rsidRPr="001E17E2">
        <w:t>P</w:t>
      </w:r>
      <w:r w:rsidR="00675012" w:rsidRPr="001E17E2">
        <w:t>roblem</w:t>
      </w:r>
      <w:r w:rsidR="00B81E91" w:rsidRPr="001E17E2">
        <w:t>-</w:t>
      </w:r>
      <w:r w:rsidR="00675012" w:rsidRPr="001E17E2">
        <w:t>solv</w:t>
      </w:r>
      <w:r w:rsidR="00B81E91" w:rsidRPr="001E17E2">
        <w:t>ing</w:t>
      </w:r>
      <w:r w:rsidR="00FD3951">
        <w:t xml:space="preserve"> </w:t>
      </w:r>
      <w:r w:rsidR="00B81E91" w:rsidRPr="001E17E2">
        <w:t>regarding</w:t>
      </w:r>
      <w:r w:rsidR="00FD3951">
        <w:t xml:space="preserve"> </w:t>
      </w:r>
      <w:r w:rsidR="00675012" w:rsidRPr="001E17E2">
        <w:t>any</w:t>
      </w:r>
      <w:r w:rsidR="00FD3951">
        <w:t xml:space="preserve"> </w:t>
      </w:r>
      <w:r w:rsidR="00675012" w:rsidRPr="001E17E2">
        <w:t>barriers</w:t>
      </w:r>
    </w:p>
    <w:p w14:paraId="2FF54A28" w14:textId="615EB3DF" w:rsidR="00E836FF" w:rsidRPr="001E17E2" w:rsidRDefault="008D66A5" w:rsidP="0097138E">
      <w:pPr>
        <w:pStyle w:val="AN-Bullet2ndlevel"/>
        <w:ind w:left="1620" w:hanging="180"/>
      </w:pPr>
      <w:r w:rsidRPr="001E17E2">
        <w:t>A</w:t>
      </w:r>
      <w:r w:rsidR="00675012" w:rsidRPr="001E17E2">
        <w:t>gree</w:t>
      </w:r>
      <w:r w:rsidR="00B81E91" w:rsidRPr="001E17E2">
        <w:t>ing</w:t>
      </w:r>
      <w:r w:rsidR="00FD3951">
        <w:t xml:space="preserve"> </w:t>
      </w:r>
      <w:r w:rsidR="00675012" w:rsidRPr="001E17E2">
        <w:t>on</w:t>
      </w:r>
      <w:r w:rsidR="00FD3951">
        <w:t xml:space="preserve"> </w:t>
      </w:r>
      <w:r w:rsidR="00675012" w:rsidRPr="001E17E2">
        <w:t>the</w:t>
      </w:r>
      <w:r w:rsidR="00FD3951">
        <w:t xml:space="preserve"> </w:t>
      </w:r>
      <w:r w:rsidR="00675012" w:rsidRPr="001E17E2">
        <w:t>next</w:t>
      </w:r>
      <w:r w:rsidR="00FD3951">
        <w:t xml:space="preserve"> </w:t>
      </w:r>
      <w:r w:rsidR="00675012" w:rsidRPr="001E17E2">
        <w:t>meeting</w:t>
      </w:r>
      <w:r w:rsidR="00FD3951">
        <w:t xml:space="preserve"> </w:t>
      </w:r>
      <w:r w:rsidR="00675012" w:rsidRPr="001E17E2">
        <w:t>time.</w:t>
      </w:r>
    </w:p>
    <w:p w14:paraId="0548D60D" w14:textId="42E2243C" w:rsidR="00A0146C" w:rsidRPr="001E17E2" w:rsidRDefault="00A0146C" w:rsidP="007A6D1C">
      <w:pPr>
        <w:pStyle w:val="AN-NumberedList"/>
        <w:numPr>
          <w:ilvl w:val="0"/>
          <w:numId w:val="61"/>
        </w:numPr>
      </w:pPr>
      <w:r w:rsidRPr="001E17E2">
        <w:t>Ask</w:t>
      </w:r>
      <w:r w:rsidR="00FD3951">
        <w:t xml:space="preserve"> </w:t>
      </w:r>
      <w:r w:rsidRPr="001E17E2">
        <w:t>participants</w:t>
      </w:r>
      <w:r w:rsidR="00FD3951">
        <w:t xml:space="preserve"> </w:t>
      </w:r>
      <w:r w:rsidRPr="001E17E2">
        <w:t>to</w:t>
      </w:r>
      <w:r w:rsidR="00FD3951">
        <w:t xml:space="preserve"> </w:t>
      </w:r>
      <w:r w:rsidRPr="001E17E2">
        <w:t>open</w:t>
      </w:r>
      <w:r w:rsidR="00FD3951">
        <w:t xml:space="preserve"> </w:t>
      </w:r>
      <w:r w:rsidRPr="001E17E2">
        <w:t>their</w:t>
      </w:r>
      <w:r w:rsidR="00FD3951">
        <w:t xml:space="preserve"> </w:t>
      </w:r>
      <w:r w:rsidR="00675012" w:rsidRPr="001E17E2">
        <w:rPr>
          <w:i/>
        </w:rPr>
        <w:t>Counseling</w:t>
      </w:r>
      <w:r w:rsidR="00FD3951">
        <w:rPr>
          <w:i/>
        </w:rPr>
        <w:t xml:space="preserve"> </w:t>
      </w:r>
      <w:r w:rsidR="00675012" w:rsidRPr="001E17E2">
        <w:rPr>
          <w:i/>
        </w:rPr>
        <w:t>Cards</w:t>
      </w:r>
      <w:r w:rsidR="00FD3951">
        <w:t xml:space="preserve"> </w:t>
      </w:r>
      <w:r w:rsidRPr="001E17E2">
        <w:t>to</w:t>
      </w:r>
      <w:r w:rsidR="00FD3951">
        <w:t xml:space="preserve"> </w:t>
      </w:r>
      <w:r w:rsidR="00675012" w:rsidRPr="001E17E2">
        <w:t>the</w:t>
      </w:r>
      <w:r w:rsidR="00FD3951">
        <w:t xml:space="preserve"> </w:t>
      </w:r>
      <w:r w:rsidR="00675012" w:rsidRPr="001E17E2">
        <w:t>“Tips</w:t>
      </w:r>
      <w:r w:rsidR="00FD3951">
        <w:t xml:space="preserve"> </w:t>
      </w:r>
      <w:r w:rsidR="00675012" w:rsidRPr="001E17E2">
        <w:t>for</w:t>
      </w:r>
      <w:r w:rsidR="00FD3951">
        <w:t xml:space="preserve"> </w:t>
      </w:r>
      <w:r w:rsidR="00675012" w:rsidRPr="001E17E2">
        <w:t>Supporting</w:t>
      </w:r>
      <w:r w:rsidR="00FD3951">
        <w:t xml:space="preserve"> </w:t>
      </w:r>
      <w:r w:rsidR="00675012" w:rsidRPr="001E17E2">
        <w:t>Children</w:t>
      </w:r>
      <w:r w:rsidR="00FD3951">
        <w:t xml:space="preserve"> </w:t>
      </w:r>
      <w:r w:rsidR="00675012" w:rsidRPr="001E17E2">
        <w:t>with</w:t>
      </w:r>
      <w:r w:rsidR="00FD3951">
        <w:t xml:space="preserve"> </w:t>
      </w:r>
      <w:r w:rsidR="00675012" w:rsidRPr="001E17E2">
        <w:t>Disabilities</w:t>
      </w:r>
      <w:r w:rsidR="00FD3951">
        <w:t xml:space="preserve"> </w:t>
      </w:r>
      <w:r w:rsidR="00675012" w:rsidRPr="001E17E2">
        <w:t>to</w:t>
      </w:r>
      <w:r w:rsidR="00FD3951">
        <w:t xml:space="preserve"> </w:t>
      </w:r>
      <w:r w:rsidR="00675012" w:rsidRPr="001E17E2">
        <w:t>Engage</w:t>
      </w:r>
      <w:r w:rsidR="00FD3951">
        <w:t xml:space="preserve"> </w:t>
      </w:r>
      <w:r w:rsidR="00675012" w:rsidRPr="001E17E2">
        <w:t>in</w:t>
      </w:r>
      <w:r w:rsidR="00FD3951">
        <w:t xml:space="preserve"> </w:t>
      </w:r>
      <w:r w:rsidR="00675012" w:rsidRPr="001E17E2">
        <w:t>Play</w:t>
      </w:r>
      <w:r w:rsidR="00FD3951">
        <w:t xml:space="preserve"> </w:t>
      </w:r>
      <w:r w:rsidR="00675012" w:rsidRPr="001E17E2">
        <w:t>and</w:t>
      </w:r>
      <w:r w:rsidR="00FD3951">
        <w:t xml:space="preserve"> </w:t>
      </w:r>
      <w:r w:rsidR="00675012" w:rsidRPr="001E17E2">
        <w:t>Learning”</w:t>
      </w:r>
      <w:r w:rsidR="00FD3951">
        <w:t xml:space="preserve"> </w:t>
      </w:r>
      <w:r w:rsidR="00675012" w:rsidRPr="001E17E2">
        <w:t>card.</w:t>
      </w:r>
      <w:r w:rsidR="00FD3951">
        <w:t xml:space="preserve"> </w:t>
      </w:r>
      <w:r w:rsidR="00675012" w:rsidRPr="001E17E2">
        <w:t>Give</w:t>
      </w:r>
      <w:r w:rsidR="00FD3951">
        <w:t xml:space="preserve"> </w:t>
      </w:r>
      <w:r w:rsidR="00675012" w:rsidRPr="001E17E2">
        <w:t>participants</w:t>
      </w:r>
      <w:r w:rsidR="00FD3951">
        <w:t xml:space="preserve"> </w:t>
      </w:r>
      <w:r w:rsidR="00C73A8F" w:rsidRPr="001E17E2">
        <w:t>3</w:t>
      </w:r>
      <w:r w:rsidR="00FD3951">
        <w:t xml:space="preserve"> </w:t>
      </w:r>
      <w:r w:rsidR="00C73A8F" w:rsidRPr="001E17E2">
        <w:t>minutes</w:t>
      </w:r>
      <w:r w:rsidR="00FD3951">
        <w:t xml:space="preserve"> </w:t>
      </w:r>
      <w:r w:rsidR="00C73A8F" w:rsidRPr="001E17E2">
        <w:t>to</w:t>
      </w:r>
      <w:r w:rsidR="00FD3951">
        <w:t xml:space="preserve"> </w:t>
      </w:r>
      <w:r w:rsidR="00C73A8F" w:rsidRPr="001E17E2">
        <w:t>read</w:t>
      </w:r>
      <w:r w:rsidR="00FD3951">
        <w:t xml:space="preserve"> </w:t>
      </w:r>
      <w:r w:rsidR="00C73A8F" w:rsidRPr="001E17E2">
        <w:t>the</w:t>
      </w:r>
      <w:r w:rsidR="00FD3951">
        <w:t xml:space="preserve"> </w:t>
      </w:r>
      <w:r w:rsidR="00C73A8F" w:rsidRPr="001E17E2">
        <w:t>card.</w:t>
      </w:r>
      <w:r w:rsidR="00FD3951">
        <w:t xml:space="preserve"> </w:t>
      </w:r>
      <w:r w:rsidRPr="001E17E2">
        <w:t>Explain</w:t>
      </w:r>
      <w:r w:rsidR="00FD3951">
        <w:t xml:space="preserve"> </w:t>
      </w:r>
      <w:r w:rsidRPr="001E17E2">
        <w:t>that</w:t>
      </w:r>
      <w:r w:rsidR="00FD3951">
        <w:t xml:space="preserve"> </w:t>
      </w:r>
      <w:r w:rsidRPr="001E17E2">
        <w:t>if</w:t>
      </w:r>
      <w:r w:rsidR="00FD3951">
        <w:t xml:space="preserve"> </w:t>
      </w:r>
      <w:r w:rsidRPr="001E17E2">
        <w:t>participants</w:t>
      </w:r>
      <w:r w:rsidR="00FD3951">
        <w:t xml:space="preserve"> </w:t>
      </w:r>
      <w:r w:rsidRPr="001E17E2">
        <w:t>are</w:t>
      </w:r>
      <w:r w:rsidR="00FD3951">
        <w:t xml:space="preserve"> </w:t>
      </w:r>
      <w:r w:rsidRPr="001E17E2">
        <w:t>working</w:t>
      </w:r>
      <w:r w:rsidR="00FD3951">
        <w:t xml:space="preserve"> </w:t>
      </w:r>
      <w:r w:rsidRPr="001E17E2">
        <w:t>with</w:t>
      </w:r>
      <w:r w:rsidR="00FD3951">
        <w:t xml:space="preserve"> </w:t>
      </w:r>
      <w:r w:rsidRPr="001E17E2">
        <w:t>a</w:t>
      </w:r>
      <w:r w:rsidR="00FD3951">
        <w:t xml:space="preserve"> </w:t>
      </w:r>
      <w:r w:rsidRPr="001E17E2">
        <w:t>child</w:t>
      </w:r>
      <w:r w:rsidR="00FD3951">
        <w:t xml:space="preserve"> </w:t>
      </w:r>
      <w:r w:rsidR="002100E2" w:rsidRPr="001E17E2">
        <w:t>with</w:t>
      </w:r>
      <w:r w:rsidR="00FD3951">
        <w:t xml:space="preserve"> </w:t>
      </w:r>
      <w:r w:rsidRPr="001E17E2">
        <w:t>a</w:t>
      </w:r>
      <w:r w:rsidR="00FD3951">
        <w:t xml:space="preserve"> </w:t>
      </w:r>
      <w:r w:rsidRPr="001E17E2">
        <w:t>disability,</w:t>
      </w:r>
      <w:r w:rsidR="00FD3951">
        <w:t xml:space="preserve"> </w:t>
      </w:r>
      <w:r w:rsidRPr="001E17E2">
        <w:t>they</w:t>
      </w:r>
      <w:r w:rsidR="00FD3951">
        <w:t xml:space="preserve"> </w:t>
      </w:r>
      <w:r w:rsidRPr="001E17E2">
        <w:t>can</w:t>
      </w:r>
      <w:r w:rsidR="00FD3951">
        <w:t xml:space="preserve"> </w:t>
      </w:r>
      <w:r w:rsidRPr="001E17E2">
        <w:t>refer</w:t>
      </w:r>
      <w:r w:rsidR="00FD3951">
        <w:t xml:space="preserve"> </w:t>
      </w:r>
      <w:r w:rsidRPr="001E17E2">
        <w:t>to</w:t>
      </w:r>
      <w:r w:rsidR="00FD3951">
        <w:t xml:space="preserve"> </w:t>
      </w:r>
      <w:r w:rsidRPr="001E17E2">
        <w:t>this</w:t>
      </w:r>
      <w:r w:rsidR="00FD3951">
        <w:t xml:space="preserve"> </w:t>
      </w:r>
      <w:r w:rsidRPr="001E17E2">
        <w:t>resource</w:t>
      </w:r>
      <w:r w:rsidR="00FD3951">
        <w:t xml:space="preserve"> </w:t>
      </w:r>
      <w:r w:rsidRPr="001E17E2">
        <w:t>for</w:t>
      </w:r>
      <w:r w:rsidR="00FD3951">
        <w:t xml:space="preserve"> </w:t>
      </w:r>
      <w:r w:rsidRPr="001E17E2">
        <w:t>ideas</w:t>
      </w:r>
      <w:r w:rsidR="00FD3951">
        <w:t xml:space="preserve"> </w:t>
      </w:r>
      <w:r w:rsidRPr="001E17E2">
        <w:t>on</w:t>
      </w:r>
      <w:r w:rsidR="00FD3951">
        <w:t xml:space="preserve"> </w:t>
      </w:r>
      <w:r w:rsidRPr="001E17E2">
        <w:t>how</w:t>
      </w:r>
      <w:r w:rsidR="00FD3951">
        <w:t xml:space="preserve"> </w:t>
      </w:r>
      <w:r w:rsidRPr="001E17E2">
        <w:t>to</w:t>
      </w:r>
      <w:r w:rsidR="00FD3951">
        <w:t xml:space="preserve"> </w:t>
      </w:r>
      <w:r w:rsidRPr="001E17E2">
        <w:t>adapt</w:t>
      </w:r>
      <w:r w:rsidR="00FD3951">
        <w:t xml:space="preserve"> </w:t>
      </w:r>
      <w:r w:rsidRPr="001E17E2">
        <w:t>activities</w:t>
      </w:r>
      <w:r w:rsidR="00FD3951">
        <w:t xml:space="preserve"> </w:t>
      </w:r>
      <w:r w:rsidRPr="001E17E2">
        <w:t>based</w:t>
      </w:r>
      <w:r w:rsidR="00FD3951">
        <w:t xml:space="preserve"> </w:t>
      </w:r>
      <w:r w:rsidRPr="001E17E2">
        <w:t>on</w:t>
      </w:r>
      <w:r w:rsidR="00FD3951">
        <w:t xml:space="preserve"> </w:t>
      </w:r>
      <w:r w:rsidRPr="001E17E2">
        <w:t>the</w:t>
      </w:r>
      <w:r w:rsidR="00FD3951">
        <w:t xml:space="preserve"> </w:t>
      </w:r>
      <w:r w:rsidRPr="001E17E2">
        <w:t>child's</w:t>
      </w:r>
      <w:r w:rsidR="00FD3951">
        <w:t xml:space="preserve"> </w:t>
      </w:r>
      <w:r w:rsidRPr="001E17E2">
        <w:t>abilities.</w:t>
      </w:r>
      <w:r w:rsidR="00FD3951">
        <w:t xml:space="preserve"> </w:t>
      </w:r>
      <w:r w:rsidR="002100E2" w:rsidRPr="001E17E2">
        <w:t>Remind</w:t>
      </w:r>
      <w:r w:rsidR="00FD3951">
        <w:t xml:space="preserve"> </w:t>
      </w:r>
      <w:r w:rsidR="002100E2" w:rsidRPr="001E17E2">
        <w:t>them</w:t>
      </w:r>
      <w:r w:rsidR="00FD3951">
        <w:t xml:space="preserve"> </w:t>
      </w:r>
      <w:r w:rsidR="002100E2" w:rsidRPr="001E17E2">
        <w:t>that</w:t>
      </w:r>
      <w:r w:rsidR="00FD3951">
        <w:t xml:space="preserve"> </w:t>
      </w:r>
      <w:r w:rsidR="002100E2" w:rsidRPr="001E17E2">
        <w:t>these</w:t>
      </w:r>
      <w:r w:rsidR="00FD3951">
        <w:t xml:space="preserve"> </w:t>
      </w:r>
      <w:r w:rsidR="002100E2" w:rsidRPr="001E17E2">
        <w:t>adaptations</w:t>
      </w:r>
      <w:r w:rsidR="00FD3951">
        <w:t xml:space="preserve"> </w:t>
      </w:r>
      <w:r w:rsidR="002100E2" w:rsidRPr="001E17E2">
        <w:t>help</w:t>
      </w:r>
      <w:r w:rsidR="00FD3951">
        <w:t xml:space="preserve"> </w:t>
      </w:r>
      <w:r w:rsidR="002100E2" w:rsidRPr="001E17E2">
        <w:t>remove</w:t>
      </w:r>
      <w:r w:rsidR="00FD3951">
        <w:t xml:space="preserve"> </w:t>
      </w:r>
      <w:r w:rsidR="002100E2" w:rsidRPr="001E17E2">
        <w:t>barriers</w:t>
      </w:r>
      <w:r w:rsidR="00FD3951">
        <w:t xml:space="preserve"> </w:t>
      </w:r>
      <w:r w:rsidR="002100E2" w:rsidRPr="001E17E2">
        <w:t>to</w:t>
      </w:r>
      <w:r w:rsidR="00FD3951">
        <w:t xml:space="preserve"> </w:t>
      </w:r>
      <w:r w:rsidR="002100E2" w:rsidRPr="001E17E2">
        <w:t>participation</w:t>
      </w:r>
      <w:r w:rsidR="00FD3951">
        <w:t xml:space="preserve"> </w:t>
      </w:r>
      <w:r w:rsidR="002100E2" w:rsidRPr="001E17E2">
        <w:t>for</w:t>
      </w:r>
      <w:r w:rsidR="00FD3951">
        <w:t xml:space="preserve"> </w:t>
      </w:r>
      <w:r w:rsidR="002100E2" w:rsidRPr="001E17E2">
        <w:t>children</w:t>
      </w:r>
      <w:r w:rsidR="00FD3951">
        <w:t xml:space="preserve"> </w:t>
      </w:r>
      <w:r w:rsidR="002100E2" w:rsidRPr="001E17E2">
        <w:t>with</w:t>
      </w:r>
      <w:r w:rsidR="00FD3951">
        <w:t xml:space="preserve"> </w:t>
      </w:r>
      <w:r w:rsidR="002100E2" w:rsidRPr="001E17E2">
        <w:t>disabilities,</w:t>
      </w:r>
      <w:r w:rsidR="00FD3951">
        <w:t xml:space="preserve"> </w:t>
      </w:r>
      <w:r w:rsidR="00B81E91" w:rsidRPr="001E17E2">
        <w:t>as</w:t>
      </w:r>
      <w:r w:rsidR="00FD3951">
        <w:t xml:space="preserve"> </w:t>
      </w:r>
      <w:r w:rsidR="002100E2" w:rsidRPr="001E17E2">
        <w:t>discussed</w:t>
      </w:r>
      <w:r w:rsidR="00FD3951">
        <w:t xml:space="preserve"> </w:t>
      </w:r>
      <w:r w:rsidR="002100E2" w:rsidRPr="001E17E2">
        <w:t>in</w:t>
      </w:r>
      <w:r w:rsidR="00FD3951">
        <w:t xml:space="preserve"> </w:t>
      </w:r>
      <w:r w:rsidR="00731DC6" w:rsidRPr="001E17E2">
        <w:t>“</w:t>
      </w:r>
      <w:r w:rsidR="002100E2" w:rsidRPr="001E17E2">
        <w:t>Session</w:t>
      </w:r>
      <w:r w:rsidR="00FD3951">
        <w:t xml:space="preserve"> </w:t>
      </w:r>
      <w:r w:rsidR="002100E2" w:rsidRPr="001E17E2">
        <w:t>2.</w:t>
      </w:r>
      <w:r w:rsidR="00731DC6" w:rsidRPr="001E17E2">
        <w:t>”</w:t>
      </w:r>
      <w:r w:rsidR="00FD3951">
        <w:t xml:space="preserve"> </w:t>
      </w:r>
    </w:p>
    <w:p w14:paraId="4180D629" w14:textId="11810FA5" w:rsidR="00C73A8F" w:rsidRPr="001E17E2" w:rsidRDefault="00C73A8F" w:rsidP="007A6D1C">
      <w:pPr>
        <w:pStyle w:val="AN-NumberedList"/>
        <w:numPr>
          <w:ilvl w:val="0"/>
          <w:numId w:val="61"/>
        </w:numPr>
      </w:pPr>
      <w:r w:rsidRPr="001E17E2">
        <w:t>Facilitate</w:t>
      </w:r>
      <w:r w:rsidR="00FD3951">
        <w:t xml:space="preserve"> </w:t>
      </w:r>
      <w:r w:rsidRPr="001E17E2">
        <w:t>a</w:t>
      </w:r>
      <w:r w:rsidR="00FD3951">
        <w:t xml:space="preserve"> </w:t>
      </w:r>
      <w:r w:rsidRPr="001E17E2">
        <w:t>5-minute</w:t>
      </w:r>
      <w:r w:rsidR="00FD3951">
        <w:t xml:space="preserve"> </w:t>
      </w:r>
      <w:r w:rsidRPr="001E17E2">
        <w:t>discussion</w:t>
      </w:r>
      <w:r w:rsidR="00FD3951">
        <w:t xml:space="preserve"> </w:t>
      </w:r>
      <w:r w:rsidRPr="001E17E2">
        <w:t>about</w:t>
      </w:r>
      <w:r w:rsidR="00FD3951">
        <w:t xml:space="preserve"> </w:t>
      </w:r>
      <w:r w:rsidRPr="001E17E2">
        <w:t>how</w:t>
      </w:r>
      <w:r w:rsidR="00FD3951">
        <w:t xml:space="preserve"> </w:t>
      </w:r>
      <w:r w:rsidRPr="001E17E2">
        <w:t>participants</w:t>
      </w:r>
      <w:r w:rsidR="00FD3951">
        <w:t xml:space="preserve"> </w:t>
      </w:r>
      <w:r w:rsidRPr="001E17E2">
        <w:t>could</w:t>
      </w:r>
      <w:r w:rsidR="00FD3951">
        <w:t xml:space="preserve"> </w:t>
      </w:r>
      <w:r w:rsidRPr="001E17E2">
        <w:t>adapt</w:t>
      </w:r>
      <w:r w:rsidR="00FD3951">
        <w:t xml:space="preserve"> </w:t>
      </w:r>
      <w:r w:rsidRPr="001E17E2">
        <w:t>the</w:t>
      </w:r>
      <w:r w:rsidR="00FD3951">
        <w:t xml:space="preserve"> </w:t>
      </w:r>
      <w:r w:rsidRPr="001E17E2">
        <w:t>group</w:t>
      </w:r>
      <w:r w:rsidR="00FD3951">
        <w:t xml:space="preserve"> </w:t>
      </w:r>
      <w:r w:rsidRPr="001E17E2">
        <w:t>activities</w:t>
      </w:r>
      <w:r w:rsidR="00FD3951">
        <w:t xml:space="preserve"> </w:t>
      </w:r>
      <w:r w:rsidRPr="001E17E2">
        <w:t>they</w:t>
      </w:r>
      <w:r w:rsidR="00FD3951">
        <w:t xml:space="preserve"> </w:t>
      </w:r>
      <w:r w:rsidRPr="001E17E2">
        <w:t>conducted</w:t>
      </w:r>
      <w:r w:rsidR="00FD3951">
        <w:t xml:space="preserve"> </w:t>
      </w:r>
      <w:r w:rsidRPr="001E17E2">
        <w:t>during</w:t>
      </w:r>
      <w:r w:rsidR="00FD3951">
        <w:t xml:space="preserve"> </w:t>
      </w:r>
      <w:r w:rsidRPr="001E17E2">
        <w:t>the</w:t>
      </w:r>
      <w:r w:rsidR="00FD3951">
        <w:t xml:space="preserve"> </w:t>
      </w:r>
      <w:r w:rsidRPr="001E17E2">
        <w:t>role-play</w:t>
      </w:r>
      <w:r w:rsidR="00FD3951">
        <w:t xml:space="preserve"> </w:t>
      </w:r>
      <w:r w:rsidRPr="001E17E2">
        <w:t>for</w:t>
      </w:r>
      <w:r w:rsidR="00FD3951">
        <w:t xml:space="preserve"> </w:t>
      </w:r>
      <w:r w:rsidRPr="001E17E2">
        <w:t>a</w:t>
      </w:r>
      <w:r w:rsidR="00FD3951">
        <w:t xml:space="preserve"> </w:t>
      </w:r>
      <w:r w:rsidRPr="001E17E2">
        <w:t>child</w:t>
      </w:r>
      <w:r w:rsidR="00FD3951">
        <w:t xml:space="preserve"> </w:t>
      </w:r>
      <w:r w:rsidRPr="001E17E2">
        <w:t>with</w:t>
      </w:r>
      <w:r w:rsidR="00FD3951">
        <w:t xml:space="preserve"> </w:t>
      </w:r>
      <w:r w:rsidRPr="001E17E2">
        <w:t>a</w:t>
      </w:r>
      <w:r w:rsidR="00FD3951">
        <w:t xml:space="preserve"> </w:t>
      </w:r>
      <w:r w:rsidRPr="001E17E2">
        <w:t>disability.</w:t>
      </w:r>
      <w:r w:rsidR="00FD3951">
        <w:t xml:space="preserve"> </w:t>
      </w:r>
      <w:r w:rsidRPr="001E17E2">
        <w:t>Ask</w:t>
      </w:r>
      <w:r w:rsidR="00FD3951">
        <w:t xml:space="preserve"> </w:t>
      </w:r>
      <w:r w:rsidRPr="001E17E2">
        <w:t>for</w:t>
      </w:r>
      <w:r w:rsidR="00FD3951">
        <w:t xml:space="preserve"> </w:t>
      </w:r>
      <w:r w:rsidR="00B81E91" w:rsidRPr="001E17E2">
        <w:t>a</w:t>
      </w:r>
      <w:r w:rsidR="00FD3951">
        <w:t xml:space="preserve"> </w:t>
      </w:r>
      <w:r w:rsidRPr="001E17E2">
        <w:t>volunteer</w:t>
      </w:r>
      <w:r w:rsidR="00FD3951">
        <w:t xml:space="preserve"> </w:t>
      </w:r>
      <w:r w:rsidRPr="001E17E2">
        <w:t>from</w:t>
      </w:r>
      <w:r w:rsidR="00FD3951">
        <w:t xml:space="preserve"> </w:t>
      </w:r>
      <w:r w:rsidRPr="001E17E2">
        <w:t>each</w:t>
      </w:r>
      <w:r w:rsidR="00FD3951">
        <w:t xml:space="preserve"> </w:t>
      </w:r>
      <w:r w:rsidRPr="001E17E2">
        <w:t>group</w:t>
      </w:r>
      <w:r w:rsidR="00FD3951">
        <w:t xml:space="preserve"> </w:t>
      </w:r>
      <w:r w:rsidRPr="001E17E2">
        <w:t>to</w:t>
      </w:r>
      <w:r w:rsidR="00FD3951">
        <w:t xml:space="preserve"> </w:t>
      </w:r>
      <w:r w:rsidRPr="001E17E2">
        <w:t>share.</w:t>
      </w:r>
      <w:r w:rsidR="00FD3951">
        <w:t xml:space="preserve"> </w:t>
      </w:r>
    </w:p>
    <w:p w14:paraId="554F5C6B" w14:textId="25FE125B" w:rsidR="00C73A8F" w:rsidRPr="001E17E2" w:rsidRDefault="00694D6A" w:rsidP="007A6D1C">
      <w:pPr>
        <w:pStyle w:val="AN-NumberedList"/>
        <w:numPr>
          <w:ilvl w:val="1"/>
          <w:numId w:val="61"/>
        </w:numPr>
        <w:ind w:left="1224"/>
      </w:pPr>
      <w:r w:rsidRPr="001E17E2">
        <w:t>E</w:t>
      </w:r>
      <w:r w:rsidR="00C73A8F" w:rsidRPr="001E17E2">
        <w:t>xample</w:t>
      </w:r>
      <w:r w:rsidRPr="001E17E2">
        <w:t>s</w:t>
      </w:r>
      <w:r w:rsidR="00FD3951">
        <w:t xml:space="preserve"> </w:t>
      </w:r>
      <w:r w:rsidR="00C73A8F" w:rsidRPr="001E17E2">
        <w:t>from</w:t>
      </w:r>
      <w:r w:rsidR="00FD3951">
        <w:t xml:space="preserve"> </w:t>
      </w:r>
      <w:r w:rsidR="00C73A8F" w:rsidRPr="001E17E2">
        <w:t>“Counseling</w:t>
      </w:r>
      <w:r w:rsidR="00FD3951">
        <w:t xml:space="preserve"> </w:t>
      </w:r>
      <w:r w:rsidR="00C73A8F" w:rsidRPr="001E17E2">
        <w:t>Card</w:t>
      </w:r>
      <w:r w:rsidR="00FD3951">
        <w:t xml:space="preserve"> </w:t>
      </w:r>
      <w:r w:rsidR="00C73A8F" w:rsidRPr="001E17E2">
        <w:t>3”:</w:t>
      </w:r>
      <w:r w:rsidR="00FD3951">
        <w:t xml:space="preserve"> </w:t>
      </w:r>
    </w:p>
    <w:p w14:paraId="4454398D" w14:textId="751791AC" w:rsidR="00697EA2" w:rsidRPr="001E17E2" w:rsidRDefault="00C73A8F" w:rsidP="007A6D1C">
      <w:pPr>
        <w:pStyle w:val="AN-NumberedList"/>
        <w:numPr>
          <w:ilvl w:val="2"/>
          <w:numId w:val="109"/>
        </w:numPr>
        <w:ind w:left="1656" w:hanging="216"/>
      </w:pPr>
      <w:r w:rsidRPr="001E17E2">
        <w:t>To</w:t>
      </w:r>
      <w:r w:rsidR="00FD3951">
        <w:t xml:space="preserve"> </w:t>
      </w:r>
      <w:r w:rsidRPr="001E17E2">
        <w:t>adapt</w:t>
      </w:r>
      <w:r w:rsidR="00FD3951">
        <w:t xml:space="preserve"> </w:t>
      </w:r>
      <w:r w:rsidRPr="001E17E2">
        <w:t>the</w:t>
      </w:r>
      <w:r w:rsidR="00FD3951">
        <w:t xml:space="preserve"> </w:t>
      </w:r>
      <w:r w:rsidRPr="001E17E2">
        <w:t>activity</w:t>
      </w:r>
      <w:r w:rsidR="00FD3951">
        <w:t xml:space="preserve"> </w:t>
      </w:r>
      <w:r w:rsidRPr="001E17E2">
        <w:t>of</w:t>
      </w:r>
      <w:r w:rsidR="00FD3951">
        <w:t xml:space="preserve"> </w:t>
      </w:r>
      <w:r w:rsidRPr="001E17E2">
        <w:t>telling</w:t>
      </w:r>
      <w:r w:rsidR="00FD3951">
        <w:t xml:space="preserve"> </w:t>
      </w:r>
      <w:r w:rsidRPr="001E17E2">
        <w:t>a</w:t>
      </w:r>
      <w:r w:rsidR="00FD3951">
        <w:t xml:space="preserve"> </w:t>
      </w:r>
      <w:r w:rsidRPr="001E17E2">
        <w:t>story</w:t>
      </w:r>
      <w:r w:rsidR="00FD3951">
        <w:t xml:space="preserve"> </w:t>
      </w:r>
      <w:r w:rsidRPr="001E17E2">
        <w:t>to</w:t>
      </w:r>
      <w:r w:rsidR="00FD3951">
        <w:t xml:space="preserve"> </w:t>
      </w:r>
      <w:r w:rsidR="00C447E9" w:rsidRPr="001E17E2">
        <w:t>a</w:t>
      </w:r>
      <w:r w:rsidR="00FD3951">
        <w:t xml:space="preserve"> </w:t>
      </w:r>
      <w:r w:rsidR="00C447E9" w:rsidRPr="001E17E2">
        <w:t>child</w:t>
      </w:r>
      <w:r w:rsidR="00FD3951">
        <w:t xml:space="preserve"> </w:t>
      </w:r>
      <w:r w:rsidR="00C447E9" w:rsidRPr="001E17E2">
        <w:t>who</w:t>
      </w:r>
      <w:r w:rsidR="00FD3951">
        <w:t xml:space="preserve"> </w:t>
      </w:r>
      <w:r w:rsidR="00C447E9" w:rsidRPr="001E17E2">
        <w:t>has</w:t>
      </w:r>
      <w:r w:rsidR="00FD3951">
        <w:t xml:space="preserve"> </w:t>
      </w:r>
      <w:r w:rsidR="00C447E9" w:rsidRPr="001E17E2">
        <w:t>difficulty</w:t>
      </w:r>
      <w:r w:rsidR="00FD3951">
        <w:t xml:space="preserve"> </w:t>
      </w:r>
      <w:r w:rsidR="00C447E9" w:rsidRPr="001E17E2">
        <w:t>hearing</w:t>
      </w:r>
      <w:r w:rsidR="00FD3951">
        <w:t xml:space="preserve"> </w:t>
      </w:r>
      <w:r w:rsidR="00C447E9" w:rsidRPr="001E17E2">
        <w:t>or</w:t>
      </w:r>
      <w:r w:rsidR="00FD3951">
        <w:t xml:space="preserve"> </w:t>
      </w:r>
      <w:r w:rsidR="00C447E9" w:rsidRPr="001E17E2">
        <w:t>seeing</w:t>
      </w:r>
      <w:r w:rsidRPr="001E17E2">
        <w:t>,</w:t>
      </w:r>
      <w:r w:rsidR="00FD3951">
        <w:t xml:space="preserve"> </w:t>
      </w:r>
      <w:r w:rsidRPr="001E17E2">
        <w:t>the</w:t>
      </w:r>
      <w:r w:rsidR="00FD3951">
        <w:t xml:space="preserve"> </w:t>
      </w:r>
      <w:r w:rsidRPr="001E17E2">
        <w:t>caregiver</w:t>
      </w:r>
      <w:r w:rsidR="00FD3951">
        <w:t xml:space="preserve"> </w:t>
      </w:r>
      <w:r w:rsidRPr="001E17E2">
        <w:t>could</w:t>
      </w:r>
      <w:r w:rsidR="00FD3951">
        <w:t xml:space="preserve"> </w:t>
      </w:r>
      <w:r w:rsidRPr="001E17E2">
        <w:t>incorporate</w:t>
      </w:r>
      <w:r w:rsidR="00FD3951">
        <w:t xml:space="preserve"> </w:t>
      </w:r>
      <w:r w:rsidRPr="001E17E2">
        <w:t>a</w:t>
      </w:r>
      <w:r w:rsidR="00FD3951">
        <w:t xml:space="preserve"> </w:t>
      </w:r>
      <w:r w:rsidRPr="001E17E2">
        <w:t>sensory</w:t>
      </w:r>
      <w:r w:rsidR="00FD3951">
        <w:t xml:space="preserve"> </w:t>
      </w:r>
      <w:r w:rsidRPr="001E17E2">
        <w:t>component,</w:t>
      </w:r>
      <w:r w:rsidR="00FD3951">
        <w:t xml:space="preserve"> </w:t>
      </w:r>
      <w:r w:rsidRPr="001E17E2">
        <w:t>such</w:t>
      </w:r>
      <w:r w:rsidR="00FD3951">
        <w:t xml:space="preserve"> </w:t>
      </w:r>
      <w:r w:rsidRPr="001E17E2">
        <w:t>as</w:t>
      </w:r>
      <w:r w:rsidR="00FD3951">
        <w:t xml:space="preserve"> </w:t>
      </w:r>
      <w:r w:rsidRPr="001E17E2">
        <w:t>rubbing</w:t>
      </w:r>
      <w:r w:rsidR="00FD3951">
        <w:t xml:space="preserve"> </w:t>
      </w:r>
      <w:r w:rsidRPr="001E17E2">
        <w:t>their</w:t>
      </w:r>
      <w:r w:rsidR="00FD3951">
        <w:t xml:space="preserve"> </w:t>
      </w:r>
      <w:r w:rsidRPr="001E17E2">
        <w:t>hands</w:t>
      </w:r>
      <w:r w:rsidR="00FD3951">
        <w:t xml:space="preserve"> </w:t>
      </w:r>
      <w:r w:rsidRPr="001E17E2">
        <w:t>over</w:t>
      </w:r>
      <w:r w:rsidR="00FD3951">
        <w:t xml:space="preserve"> </w:t>
      </w:r>
      <w:r w:rsidRPr="001E17E2">
        <w:t>a</w:t>
      </w:r>
      <w:r w:rsidR="00FD3951">
        <w:t xml:space="preserve"> </w:t>
      </w:r>
      <w:r w:rsidRPr="001E17E2">
        <w:t>piece</w:t>
      </w:r>
      <w:r w:rsidR="00FD3951">
        <w:t xml:space="preserve"> </w:t>
      </w:r>
      <w:r w:rsidRPr="001E17E2">
        <w:t>of</w:t>
      </w:r>
      <w:r w:rsidR="00FD3951">
        <w:t xml:space="preserve"> </w:t>
      </w:r>
      <w:r w:rsidRPr="001E17E2">
        <w:t>grass</w:t>
      </w:r>
      <w:r w:rsidR="00FD3951">
        <w:t xml:space="preserve"> </w:t>
      </w:r>
      <w:r w:rsidRPr="001E17E2">
        <w:t>if</w:t>
      </w:r>
      <w:r w:rsidR="00FD3951">
        <w:t xml:space="preserve"> </w:t>
      </w:r>
      <w:r w:rsidRPr="001E17E2">
        <w:t>the</w:t>
      </w:r>
      <w:r w:rsidR="00FD3951">
        <w:t xml:space="preserve"> </w:t>
      </w:r>
      <w:r w:rsidRPr="001E17E2">
        <w:t>story</w:t>
      </w:r>
      <w:r w:rsidR="00FD3951">
        <w:t xml:space="preserve"> </w:t>
      </w:r>
      <w:r w:rsidRPr="001E17E2">
        <w:t>is</w:t>
      </w:r>
      <w:r w:rsidR="00FD3951">
        <w:t xml:space="preserve"> </w:t>
      </w:r>
      <w:r w:rsidRPr="001E17E2">
        <w:t>about</w:t>
      </w:r>
      <w:r w:rsidR="00FD3951">
        <w:t xml:space="preserve"> </w:t>
      </w:r>
      <w:r w:rsidRPr="001E17E2">
        <w:t>a</w:t>
      </w:r>
      <w:r w:rsidR="00FD3951">
        <w:t xml:space="preserve"> </w:t>
      </w:r>
      <w:r w:rsidRPr="001E17E2">
        <w:t>cow</w:t>
      </w:r>
      <w:r w:rsidR="00FD3951">
        <w:t xml:space="preserve"> </w:t>
      </w:r>
      <w:r w:rsidRPr="001E17E2">
        <w:t>eating</w:t>
      </w:r>
      <w:r w:rsidR="00FD3951">
        <w:t xml:space="preserve"> </w:t>
      </w:r>
      <w:r w:rsidRPr="001E17E2">
        <w:t>in</w:t>
      </w:r>
      <w:r w:rsidR="00FD3951">
        <w:t xml:space="preserve"> </w:t>
      </w:r>
      <w:r w:rsidRPr="001E17E2">
        <w:t>a</w:t>
      </w:r>
      <w:r w:rsidR="00FD3951">
        <w:t xml:space="preserve"> </w:t>
      </w:r>
      <w:r w:rsidRPr="001E17E2">
        <w:t>field.</w:t>
      </w:r>
      <w:r w:rsidR="00FD3951">
        <w:t xml:space="preserve"> </w:t>
      </w:r>
    </w:p>
    <w:p w14:paraId="12853157" w14:textId="11BC8387" w:rsidR="000C451A" w:rsidRPr="001E17E2" w:rsidRDefault="000C451A" w:rsidP="007A6D1C">
      <w:pPr>
        <w:pStyle w:val="AN-NumberedList"/>
        <w:numPr>
          <w:ilvl w:val="2"/>
          <w:numId w:val="109"/>
        </w:numPr>
        <w:ind w:left="1656" w:hanging="216"/>
      </w:pPr>
      <w:r w:rsidRPr="001E17E2">
        <w:t>When</w:t>
      </w:r>
      <w:r w:rsidR="00FD3951">
        <w:t xml:space="preserve"> </w:t>
      </w:r>
      <w:r w:rsidRPr="001E17E2">
        <w:t>talking</w:t>
      </w:r>
      <w:r w:rsidR="00FD3951">
        <w:t xml:space="preserve"> </w:t>
      </w:r>
      <w:r w:rsidRPr="001E17E2">
        <w:t>to</w:t>
      </w:r>
      <w:r w:rsidR="00FD3951">
        <w:t xml:space="preserve"> </w:t>
      </w:r>
      <w:r w:rsidRPr="001E17E2">
        <w:t>a</w:t>
      </w:r>
      <w:r w:rsidR="00FD3951">
        <w:t xml:space="preserve"> </w:t>
      </w:r>
      <w:r w:rsidRPr="001E17E2">
        <w:t>child</w:t>
      </w:r>
      <w:r w:rsidR="00FD3951">
        <w:t xml:space="preserve"> </w:t>
      </w:r>
      <w:r w:rsidRPr="001E17E2">
        <w:t>who</w:t>
      </w:r>
      <w:r w:rsidR="00FD3951">
        <w:t xml:space="preserve"> </w:t>
      </w:r>
      <w:r w:rsidRPr="001E17E2">
        <w:t>is</w:t>
      </w:r>
      <w:r w:rsidR="00FD3951">
        <w:t xml:space="preserve"> </w:t>
      </w:r>
      <w:r w:rsidRPr="001E17E2">
        <w:t>hard</w:t>
      </w:r>
      <w:r w:rsidR="00FD3951">
        <w:t xml:space="preserve"> </w:t>
      </w:r>
      <w:r w:rsidRPr="001E17E2">
        <w:t>of</w:t>
      </w:r>
      <w:r w:rsidR="00FD3951">
        <w:t xml:space="preserve"> </w:t>
      </w:r>
      <w:r w:rsidRPr="001E17E2">
        <w:t>hearing,</w:t>
      </w:r>
      <w:r w:rsidR="00FD3951">
        <w:t xml:space="preserve"> </w:t>
      </w:r>
      <w:r w:rsidRPr="001E17E2">
        <w:t>use</w:t>
      </w:r>
      <w:r w:rsidR="00FD3951">
        <w:t xml:space="preserve"> </w:t>
      </w:r>
      <w:r w:rsidRPr="001E17E2">
        <w:t>signs</w:t>
      </w:r>
      <w:r w:rsidR="00FD3951">
        <w:t xml:space="preserve"> </w:t>
      </w:r>
      <w:r w:rsidRPr="001E17E2">
        <w:t>(gestures)</w:t>
      </w:r>
      <w:r w:rsidR="00FD3951">
        <w:t xml:space="preserve"> </w:t>
      </w:r>
      <w:r w:rsidRPr="001E17E2">
        <w:t>to</w:t>
      </w:r>
      <w:r w:rsidR="00FD3951">
        <w:t xml:space="preserve"> </w:t>
      </w:r>
      <w:r w:rsidRPr="001E17E2">
        <w:t>communicate</w:t>
      </w:r>
      <w:r w:rsidR="00FD3951">
        <w:t xml:space="preserve"> </w:t>
      </w:r>
      <w:r w:rsidRPr="001E17E2">
        <w:t>visually</w:t>
      </w:r>
      <w:r w:rsidR="00FD3951">
        <w:t xml:space="preserve"> </w:t>
      </w:r>
      <w:r w:rsidRPr="001E17E2">
        <w:t>as</w:t>
      </w:r>
      <w:r w:rsidR="00FD3951">
        <w:t xml:space="preserve"> </w:t>
      </w:r>
      <w:r w:rsidRPr="001E17E2">
        <w:t>you</w:t>
      </w:r>
      <w:r w:rsidR="00FD3951">
        <w:t xml:space="preserve"> </w:t>
      </w:r>
      <w:r w:rsidRPr="001E17E2">
        <w:t>speak.</w:t>
      </w:r>
      <w:r w:rsidR="00FD3951">
        <w:t xml:space="preserve"> </w:t>
      </w:r>
    </w:p>
    <w:p w14:paraId="0090BB11" w14:textId="00AE8C60" w:rsidR="00C73A8F" w:rsidRPr="001E17E2" w:rsidRDefault="00694D6A" w:rsidP="007A6D1C">
      <w:pPr>
        <w:pStyle w:val="AN-NumberedList"/>
        <w:numPr>
          <w:ilvl w:val="1"/>
          <w:numId w:val="61"/>
        </w:numPr>
        <w:ind w:left="1224"/>
      </w:pPr>
      <w:r w:rsidRPr="001E17E2">
        <w:lastRenderedPageBreak/>
        <w:t>E</w:t>
      </w:r>
      <w:r w:rsidR="00C73A8F" w:rsidRPr="001E17E2">
        <w:t>xample</w:t>
      </w:r>
      <w:r w:rsidRPr="001E17E2">
        <w:t>s</w:t>
      </w:r>
      <w:r w:rsidR="00FD3951">
        <w:t xml:space="preserve"> </w:t>
      </w:r>
      <w:r w:rsidR="00C73A8F" w:rsidRPr="001E17E2">
        <w:t>from</w:t>
      </w:r>
      <w:r w:rsidR="00FD3951">
        <w:t xml:space="preserve"> </w:t>
      </w:r>
      <w:r w:rsidR="00C73A8F" w:rsidRPr="001E17E2">
        <w:t>“Counseling</w:t>
      </w:r>
      <w:r w:rsidR="00FD3951">
        <w:t xml:space="preserve"> </w:t>
      </w:r>
      <w:r w:rsidR="00C73A8F" w:rsidRPr="001E17E2">
        <w:t>Card</w:t>
      </w:r>
      <w:r w:rsidR="00FD3951">
        <w:t xml:space="preserve"> </w:t>
      </w:r>
      <w:r w:rsidR="00C73A8F" w:rsidRPr="001E17E2">
        <w:t>4”:</w:t>
      </w:r>
    </w:p>
    <w:p w14:paraId="7CCE9D03" w14:textId="6415E9D3" w:rsidR="002100E2" w:rsidRPr="001E17E2" w:rsidRDefault="00C73A8F" w:rsidP="007A6D1C">
      <w:pPr>
        <w:pStyle w:val="AN-NumberedList"/>
        <w:numPr>
          <w:ilvl w:val="2"/>
          <w:numId w:val="114"/>
        </w:numPr>
        <w:ind w:left="1656" w:hanging="216"/>
      </w:pPr>
      <w:r w:rsidRPr="001E17E2">
        <w:t>To</w:t>
      </w:r>
      <w:r w:rsidR="00FD3951">
        <w:t xml:space="preserve"> </w:t>
      </w:r>
      <w:r w:rsidRPr="001E17E2">
        <w:t>adapt</w:t>
      </w:r>
      <w:r w:rsidR="00FD3951">
        <w:t xml:space="preserve"> </w:t>
      </w:r>
      <w:r w:rsidRPr="001E17E2">
        <w:t>the</w:t>
      </w:r>
      <w:r w:rsidR="00FD3951">
        <w:t xml:space="preserve"> </w:t>
      </w:r>
      <w:r w:rsidRPr="001E17E2">
        <w:t>activity</w:t>
      </w:r>
      <w:r w:rsidR="00FD3951">
        <w:t xml:space="preserve"> </w:t>
      </w:r>
      <w:r w:rsidRPr="001E17E2">
        <w:t>of</w:t>
      </w:r>
      <w:r w:rsidR="00FD3951">
        <w:t xml:space="preserve"> </w:t>
      </w:r>
      <w:r w:rsidRPr="001E17E2">
        <w:t>placing</w:t>
      </w:r>
      <w:r w:rsidR="00FD3951">
        <w:t xml:space="preserve"> </w:t>
      </w:r>
      <w:r w:rsidRPr="001E17E2">
        <w:t>babies</w:t>
      </w:r>
      <w:r w:rsidR="00FD3951">
        <w:t xml:space="preserve"> </w:t>
      </w:r>
      <w:r w:rsidRPr="001E17E2">
        <w:t>on</w:t>
      </w:r>
      <w:r w:rsidR="00FD3951">
        <w:t xml:space="preserve"> </w:t>
      </w:r>
      <w:r w:rsidRPr="001E17E2">
        <w:t>their</w:t>
      </w:r>
      <w:r w:rsidR="00FD3951">
        <w:t xml:space="preserve"> </w:t>
      </w:r>
      <w:r w:rsidRPr="001E17E2">
        <w:t>tummies</w:t>
      </w:r>
      <w:r w:rsidR="00FD3951">
        <w:t xml:space="preserve"> </w:t>
      </w:r>
      <w:r w:rsidR="002100E2" w:rsidRPr="001E17E2">
        <w:t>for</w:t>
      </w:r>
      <w:r w:rsidR="00FD3951">
        <w:t xml:space="preserve"> </w:t>
      </w:r>
      <w:r w:rsidR="002100E2" w:rsidRPr="001E17E2">
        <w:t>a</w:t>
      </w:r>
      <w:r w:rsidR="00FD3951">
        <w:t xml:space="preserve"> </w:t>
      </w:r>
      <w:r w:rsidR="002100E2" w:rsidRPr="001E17E2">
        <w:t>child</w:t>
      </w:r>
      <w:r w:rsidR="00FD3951">
        <w:t xml:space="preserve"> </w:t>
      </w:r>
      <w:r w:rsidR="002100E2" w:rsidRPr="001E17E2">
        <w:t>who</w:t>
      </w:r>
      <w:r w:rsidR="00FD3951">
        <w:t xml:space="preserve"> </w:t>
      </w:r>
      <w:r w:rsidR="002100E2" w:rsidRPr="001E17E2">
        <w:t>has</w:t>
      </w:r>
      <w:r w:rsidR="00FD3951">
        <w:t xml:space="preserve"> </w:t>
      </w:r>
      <w:r w:rsidR="002100E2" w:rsidRPr="001E17E2">
        <w:t>weak</w:t>
      </w:r>
      <w:r w:rsidR="00FD3951">
        <w:t xml:space="preserve"> </w:t>
      </w:r>
      <w:r w:rsidR="002100E2" w:rsidRPr="001E17E2">
        <w:t>muscles</w:t>
      </w:r>
      <w:r w:rsidRPr="001E17E2">
        <w:t>,</w:t>
      </w:r>
      <w:r w:rsidR="00FD3951">
        <w:t xml:space="preserve"> </w:t>
      </w:r>
      <w:r w:rsidRPr="001E17E2">
        <w:t>the</w:t>
      </w:r>
      <w:r w:rsidR="00FD3951">
        <w:t xml:space="preserve"> </w:t>
      </w:r>
      <w:r w:rsidRPr="001E17E2">
        <w:t>caregiver</w:t>
      </w:r>
      <w:r w:rsidR="00FD3951">
        <w:t xml:space="preserve"> </w:t>
      </w:r>
      <w:r w:rsidRPr="001E17E2">
        <w:t>could</w:t>
      </w:r>
      <w:r w:rsidR="00FD3951">
        <w:t xml:space="preserve"> </w:t>
      </w:r>
      <w:r w:rsidRPr="001E17E2">
        <w:t>roll</w:t>
      </w:r>
      <w:r w:rsidR="00FD3951">
        <w:t xml:space="preserve"> </w:t>
      </w:r>
      <w:r w:rsidRPr="001E17E2">
        <w:t>up</w:t>
      </w:r>
      <w:r w:rsidR="00FD3951">
        <w:t xml:space="preserve"> </w:t>
      </w:r>
      <w:r w:rsidRPr="001E17E2">
        <w:t>a</w:t>
      </w:r>
      <w:r w:rsidR="00FD3951">
        <w:t xml:space="preserve"> </w:t>
      </w:r>
      <w:r w:rsidRPr="001E17E2">
        <w:t>piece</w:t>
      </w:r>
      <w:r w:rsidR="00FD3951">
        <w:t xml:space="preserve"> </w:t>
      </w:r>
      <w:r w:rsidRPr="001E17E2">
        <w:t>of</w:t>
      </w:r>
      <w:r w:rsidR="00FD3951">
        <w:t xml:space="preserve"> </w:t>
      </w:r>
      <w:r w:rsidRPr="001E17E2">
        <w:t>cloth</w:t>
      </w:r>
      <w:r w:rsidR="00FD3951">
        <w:t xml:space="preserve"> </w:t>
      </w:r>
      <w:r w:rsidRPr="001E17E2">
        <w:t>under</w:t>
      </w:r>
      <w:r w:rsidR="00FD3951">
        <w:t xml:space="preserve"> </w:t>
      </w:r>
      <w:r w:rsidRPr="001E17E2">
        <w:t>the</w:t>
      </w:r>
      <w:r w:rsidR="00FD3951">
        <w:t xml:space="preserve"> </w:t>
      </w:r>
      <w:r w:rsidRPr="001E17E2">
        <w:t>child’s</w:t>
      </w:r>
      <w:r w:rsidR="00FD3951">
        <w:t xml:space="preserve"> </w:t>
      </w:r>
      <w:r w:rsidRPr="001E17E2">
        <w:t>chest</w:t>
      </w:r>
      <w:r w:rsidR="00FD3951">
        <w:t xml:space="preserve"> </w:t>
      </w:r>
      <w:r w:rsidRPr="001E17E2">
        <w:t>to</w:t>
      </w:r>
      <w:r w:rsidR="00FD3951">
        <w:t xml:space="preserve"> </w:t>
      </w:r>
      <w:r w:rsidRPr="001E17E2">
        <w:t>prop</w:t>
      </w:r>
      <w:r w:rsidR="00FD3951">
        <w:t xml:space="preserve"> </w:t>
      </w:r>
      <w:r w:rsidRPr="001E17E2">
        <w:t>the</w:t>
      </w:r>
      <w:r w:rsidR="00FD3951">
        <w:t xml:space="preserve"> </w:t>
      </w:r>
      <w:r w:rsidRPr="001E17E2">
        <w:t>child</w:t>
      </w:r>
      <w:r w:rsidR="00FD3951">
        <w:t xml:space="preserve"> </w:t>
      </w:r>
      <w:r w:rsidRPr="001E17E2">
        <w:t>up</w:t>
      </w:r>
      <w:r w:rsidR="00B30100" w:rsidRPr="001E17E2">
        <w:t>.</w:t>
      </w:r>
      <w:r w:rsidR="00FD3951">
        <w:t xml:space="preserve"> </w:t>
      </w:r>
    </w:p>
    <w:p w14:paraId="0395CF2B" w14:textId="6A0029DE" w:rsidR="00741B03" w:rsidRPr="001E17E2" w:rsidRDefault="00694D6A" w:rsidP="007A6D1C">
      <w:pPr>
        <w:pStyle w:val="AN-NumberedList"/>
        <w:numPr>
          <w:ilvl w:val="2"/>
          <w:numId w:val="114"/>
        </w:numPr>
        <w:ind w:left="1656" w:hanging="216"/>
      </w:pPr>
      <w:r w:rsidRPr="001E17E2">
        <w:t>Add</w:t>
      </w:r>
      <w:r w:rsidR="00FD3951">
        <w:t xml:space="preserve"> </w:t>
      </w:r>
      <w:r w:rsidRPr="001E17E2">
        <w:t>a</w:t>
      </w:r>
      <w:r w:rsidR="00FD3951">
        <w:t xml:space="preserve"> </w:t>
      </w:r>
      <w:r w:rsidRPr="001E17E2">
        <w:t>sensory</w:t>
      </w:r>
      <w:r w:rsidR="00FD3951">
        <w:t xml:space="preserve"> </w:t>
      </w:r>
      <w:r w:rsidRPr="001E17E2">
        <w:t>component</w:t>
      </w:r>
      <w:r w:rsidR="00FD3951">
        <w:t xml:space="preserve"> </w:t>
      </w:r>
      <w:r w:rsidRPr="001E17E2">
        <w:t>to</w:t>
      </w:r>
      <w:r w:rsidR="00FD3951">
        <w:t xml:space="preserve"> </w:t>
      </w:r>
      <w:r w:rsidR="00F12285" w:rsidRPr="001E17E2">
        <w:t>“</w:t>
      </w:r>
      <w:r w:rsidRPr="001E17E2">
        <w:t>peekaboo</w:t>
      </w:r>
      <w:r w:rsidR="00F12285" w:rsidRPr="001E17E2">
        <w:t>”</w:t>
      </w:r>
      <w:r w:rsidR="00FD3951">
        <w:t xml:space="preserve"> </w:t>
      </w:r>
      <w:r w:rsidRPr="001E17E2">
        <w:t>if</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visually</w:t>
      </w:r>
      <w:r w:rsidR="00FD3951">
        <w:t xml:space="preserve"> </w:t>
      </w:r>
      <w:r w:rsidRPr="001E17E2">
        <w:t>impaired,</w:t>
      </w:r>
      <w:r w:rsidR="00FD3951">
        <w:t xml:space="preserve"> </w:t>
      </w:r>
      <w:r w:rsidRPr="001E17E2">
        <w:t>for</w:t>
      </w:r>
      <w:r w:rsidR="00FD3951">
        <w:t xml:space="preserve"> </w:t>
      </w:r>
      <w:r w:rsidRPr="001E17E2">
        <w:t>example</w:t>
      </w:r>
      <w:r w:rsidR="00C447E9" w:rsidRPr="001E17E2">
        <w:t>,</w:t>
      </w:r>
      <w:r w:rsidR="00FD3951">
        <w:t xml:space="preserve"> </w:t>
      </w:r>
      <w:r w:rsidRPr="001E17E2">
        <w:t>by</w:t>
      </w:r>
      <w:r w:rsidR="00FD3951">
        <w:t xml:space="preserve"> </w:t>
      </w:r>
      <w:r w:rsidRPr="001E17E2">
        <w:t>gently</w:t>
      </w:r>
      <w:r w:rsidR="00FD3951">
        <w:t xml:space="preserve"> </w:t>
      </w:r>
      <w:r w:rsidRPr="001E17E2">
        <w:t>blowing</w:t>
      </w:r>
      <w:r w:rsidR="00FD3951">
        <w:t xml:space="preserve"> </w:t>
      </w:r>
      <w:r w:rsidRPr="001E17E2">
        <w:t>on</w:t>
      </w:r>
      <w:r w:rsidR="00FD3951">
        <w:t xml:space="preserve"> </w:t>
      </w:r>
      <w:r w:rsidRPr="001E17E2">
        <w:t>the</w:t>
      </w:r>
      <w:r w:rsidR="00FD3951">
        <w:t xml:space="preserve"> </w:t>
      </w:r>
      <w:r w:rsidRPr="001E17E2">
        <w:t>child’s</w:t>
      </w:r>
      <w:r w:rsidR="00FD3951">
        <w:t xml:space="preserve"> </w:t>
      </w:r>
      <w:r w:rsidRPr="001E17E2">
        <w:t>face</w:t>
      </w:r>
      <w:r w:rsidR="00FD3951">
        <w:t xml:space="preserve"> </w:t>
      </w:r>
      <w:r w:rsidRPr="001E17E2">
        <w:t>or</w:t>
      </w:r>
      <w:r w:rsidR="00FD3951">
        <w:t xml:space="preserve"> </w:t>
      </w:r>
      <w:r w:rsidRPr="001E17E2">
        <w:t>tickling</w:t>
      </w:r>
      <w:r w:rsidR="00FD3951">
        <w:t xml:space="preserve"> </w:t>
      </w:r>
      <w:r w:rsidRPr="001E17E2">
        <w:t>the</w:t>
      </w:r>
      <w:r w:rsidR="00FD3951">
        <w:t xml:space="preserve"> </w:t>
      </w:r>
      <w:r w:rsidRPr="001E17E2">
        <w:t>child</w:t>
      </w:r>
      <w:r w:rsidR="00FD3951">
        <w:t xml:space="preserve"> </w:t>
      </w:r>
      <w:r w:rsidRPr="001E17E2">
        <w:t>when</w:t>
      </w:r>
      <w:r w:rsidR="00FD3951">
        <w:t xml:space="preserve"> </w:t>
      </w:r>
      <w:r w:rsidRPr="001E17E2">
        <w:t>you</w:t>
      </w:r>
      <w:r w:rsidR="00FD3951">
        <w:t xml:space="preserve"> </w:t>
      </w:r>
      <w:r w:rsidRPr="001E17E2">
        <w:t>remove</w:t>
      </w:r>
      <w:r w:rsidR="00FD3951">
        <w:t xml:space="preserve"> </w:t>
      </w:r>
      <w:r w:rsidRPr="001E17E2">
        <w:t>the</w:t>
      </w:r>
      <w:r w:rsidR="00FD3951">
        <w:t xml:space="preserve"> </w:t>
      </w:r>
      <w:r w:rsidRPr="001E17E2">
        <w:t>cloth.</w:t>
      </w:r>
    </w:p>
    <w:p w14:paraId="6FB05BC3" w14:textId="7231622F" w:rsidR="00881E45" w:rsidRPr="001E17E2" w:rsidRDefault="00A0146C" w:rsidP="007A6D1C">
      <w:pPr>
        <w:pStyle w:val="AN-NumberedList"/>
        <w:numPr>
          <w:ilvl w:val="0"/>
          <w:numId w:val="61"/>
        </w:numPr>
      </w:pPr>
      <w:r w:rsidRPr="001E17E2">
        <w:t>Close</w:t>
      </w:r>
      <w:r w:rsidR="00FD3951">
        <w:t xml:space="preserve"> </w:t>
      </w:r>
      <w:r w:rsidRPr="001E17E2">
        <w:t>by</w:t>
      </w:r>
      <w:r w:rsidR="00FD3951">
        <w:t xml:space="preserve"> </w:t>
      </w:r>
      <w:r w:rsidR="00697EA2" w:rsidRPr="001E17E2">
        <w:t>reminding</w:t>
      </w:r>
      <w:r w:rsidR="00FD3951">
        <w:t xml:space="preserve"> </w:t>
      </w:r>
      <w:r w:rsidR="00697EA2" w:rsidRPr="001E17E2">
        <w:t>caregivers</w:t>
      </w:r>
      <w:r w:rsidR="00FD3951">
        <w:t xml:space="preserve"> </w:t>
      </w:r>
      <w:r w:rsidR="00697EA2" w:rsidRPr="001E17E2">
        <w:t>that</w:t>
      </w:r>
      <w:r w:rsidR="00FD3951">
        <w:t xml:space="preserve"> </w:t>
      </w:r>
      <w:r w:rsidR="00697EA2" w:rsidRPr="001E17E2">
        <w:t>playing</w:t>
      </w:r>
      <w:r w:rsidR="00FD3951">
        <w:t xml:space="preserve"> </w:t>
      </w:r>
      <w:r w:rsidR="00697EA2" w:rsidRPr="001E17E2">
        <w:t>is</w:t>
      </w:r>
      <w:r w:rsidR="00FD3951">
        <w:t xml:space="preserve"> </w:t>
      </w:r>
      <w:r w:rsidR="00697EA2" w:rsidRPr="001E17E2">
        <w:t>like</w:t>
      </w:r>
      <w:r w:rsidR="00FD3951">
        <w:t xml:space="preserve"> </w:t>
      </w:r>
      <w:r w:rsidR="00697EA2" w:rsidRPr="001E17E2">
        <w:t>a</w:t>
      </w:r>
      <w:r w:rsidR="00FD3951">
        <w:t xml:space="preserve"> </w:t>
      </w:r>
      <w:r w:rsidR="00697EA2" w:rsidRPr="001E17E2">
        <w:t>child’s</w:t>
      </w:r>
      <w:r w:rsidR="00FD3951">
        <w:t xml:space="preserve"> </w:t>
      </w:r>
      <w:r w:rsidR="00697EA2" w:rsidRPr="001E17E2">
        <w:t>job.</w:t>
      </w:r>
      <w:r w:rsidR="00FD3951">
        <w:t xml:space="preserve"> </w:t>
      </w:r>
      <w:r w:rsidR="00697EA2" w:rsidRPr="001E17E2">
        <w:t>Children’s</w:t>
      </w:r>
      <w:r w:rsidR="00FD3951">
        <w:t xml:space="preserve"> </w:t>
      </w:r>
      <w:r w:rsidR="00697EA2" w:rsidRPr="001E17E2">
        <w:t>vision</w:t>
      </w:r>
      <w:r w:rsidR="00FD3951">
        <w:t xml:space="preserve"> </w:t>
      </w:r>
      <w:r w:rsidR="00697EA2" w:rsidRPr="001E17E2">
        <w:t>and</w:t>
      </w:r>
      <w:r w:rsidR="00FD3951">
        <w:t xml:space="preserve"> </w:t>
      </w:r>
      <w:r w:rsidR="00697EA2" w:rsidRPr="001E17E2">
        <w:t>hearing</w:t>
      </w:r>
      <w:r w:rsidR="00FD3951">
        <w:t xml:space="preserve"> </w:t>
      </w:r>
      <w:r w:rsidR="00697EA2" w:rsidRPr="001E17E2">
        <w:t>develop</w:t>
      </w:r>
      <w:r w:rsidR="00FD3951">
        <w:t xml:space="preserve"> </w:t>
      </w:r>
      <w:r w:rsidR="00697EA2" w:rsidRPr="001E17E2">
        <w:t>even</w:t>
      </w:r>
      <w:r w:rsidR="00FD3951">
        <w:t xml:space="preserve"> </w:t>
      </w:r>
      <w:r w:rsidR="00697EA2" w:rsidRPr="001E17E2">
        <w:t>before</w:t>
      </w:r>
      <w:r w:rsidR="00FD3951">
        <w:t xml:space="preserve"> </w:t>
      </w:r>
      <w:r w:rsidR="00697EA2" w:rsidRPr="001E17E2">
        <w:t>they</w:t>
      </w:r>
      <w:r w:rsidR="00FD3951">
        <w:t xml:space="preserve"> </w:t>
      </w:r>
      <w:r w:rsidR="00697EA2" w:rsidRPr="001E17E2">
        <w:t>are</w:t>
      </w:r>
      <w:r w:rsidR="00FD3951">
        <w:t xml:space="preserve"> </w:t>
      </w:r>
      <w:r w:rsidR="00697EA2" w:rsidRPr="001E17E2">
        <w:t>born</w:t>
      </w:r>
      <w:r w:rsidR="00C447E9" w:rsidRPr="001E17E2">
        <w:t>,</w:t>
      </w:r>
      <w:r w:rsidR="00FD3951">
        <w:t xml:space="preserve"> </w:t>
      </w:r>
      <w:r w:rsidR="00C447E9" w:rsidRPr="001E17E2">
        <w:t>s</w:t>
      </w:r>
      <w:r w:rsidR="00697EA2" w:rsidRPr="001E17E2">
        <w:t>o</w:t>
      </w:r>
      <w:r w:rsidR="00FD3951">
        <w:t xml:space="preserve"> </w:t>
      </w:r>
      <w:r w:rsidR="00697EA2" w:rsidRPr="001E17E2">
        <w:t>it</w:t>
      </w:r>
      <w:r w:rsidR="00FD3951">
        <w:t xml:space="preserve"> </w:t>
      </w:r>
      <w:r w:rsidR="00697EA2" w:rsidRPr="001E17E2">
        <w:t>is</w:t>
      </w:r>
      <w:r w:rsidR="00FD3951">
        <w:t xml:space="preserve"> </w:t>
      </w:r>
      <w:r w:rsidR="00697EA2" w:rsidRPr="001E17E2">
        <w:t>important</w:t>
      </w:r>
      <w:r w:rsidR="00FD3951">
        <w:t xml:space="preserve"> </w:t>
      </w:r>
      <w:r w:rsidR="00697EA2" w:rsidRPr="001E17E2">
        <w:t>to</w:t>
      </w:r>
      <w:r w:rsidR="00FD3951">
        <w:t xml:space="preserve"> </w:t>
      </w:r>
      <w:r w:rsidR="00697EA2" w:rsidRPr="001E17E2">
        <w:t>talk</w:t>
      </w:r>
      <w:r w:rsidR="00FD3951">
        <w:t xml:space="preserve"> </w:t>
      </w:r>
      <w:r w:rsidR="00697EA2" w:rsidRPr="001E17E2">
        <w:t>to</w:t>
      </w:r>
      <w:r w:rsidR="00FD3951">
        <w:t xml:space="preserve"> </w:t>
      </w:r>
      <w:r w:rsidR="00C447E9" w:rsidRPr="001E17E2">
        <w:t>children</w:t>
      </w:r>
      <w:r w:rsidR="00FD3951">
        <w:t xml:space="preserve"> </w:t>
      </w:r>
      <w:r w:rsidR="00C447E9" w:rsidRPr="001E17E2">
        <w:t>often</w:t>
      </w:r>
      <w:r w:rsidR="00FD3951">
        <w:t xml:space="preserve"> </w:t>
      </w:r>
      <w:r w:rsidR="00697EA2" w:rsidRPr="001E17E2">
        <w:t>and</w:t>
      </w:r>
      <w:r w:rsidR="00FD3951">
        <w:t xml:space="preserve"> </w:t>
      </w:r>
      <w:r w:rsidR="00697EA2" w:rsidRPr="001E17E2">
        <w:t>engage</w:t>
      </w:r>
      <w:r w:rsidR="00FD3951">
        <w:t xml:space="preserve"> </w:t>
      </w:r>
      <w:r w:rsidR="00C447E9" w:rsidRPr="001E17E2">
        <w:t>them</w:t>
      </w:r>
      <w:r w:rsidR="00FD3951">
        <w:t xml:space="preserve"> </w:t>
      </w:r>
      <w:r w:rsidR="00697EA2" w:rsidRPr="001E17E2">
        <w:t>in</w:t>
      </w:r>
      <w:r w:rsidR="00FD3951">
        <w:t xml:space="preserve"> </w:t>
      </w:r>
      <w:r w:rsidR="00697EA2" w:rsidRPr="001E17E2">
        <w:t>play.</w:t>
      </w:r>
      <w:r w:rsidR="00FD3951">
        <w:t xml:space="preserve"> </w:t>
      </w:r>
      <w:r w:rsidR="00697EA2" w:rsidRPr="001E17E2">
        <w:t>This</w:t>
      </w:r>
      <w:r w:rsidR="00FD3951">
        <w:t xml:space="preserve"> </w:t>
      </w:r>
      <w:r w:rsidR="00697EA2" w:rsidRPr="001E17E2">
        <w:t>is</w:t>
      </w:r>
      <w:r w:rsidR="00FD3951">
        <w:t xml:space="preserve"> </w:t>
      </w:r>
      <w:r w:rsidR="00697EA2" w:rsidRPr="001E17E2">
        <w:t>how</w:t>
      </w:r>
      <w:r w:rsidR="00FD3951">
        <w:t xml:space="preserve"> </w:t>
      </w:r>
      <w:r w:rsidR="00697EA2" w:rsidRPr="001E17E2">
        <w:t>they</w:t>
      </w:r>
      <w:r w:rsidR="00FD3951">
        <w:t xml:space="preserve"> </w:t>
      </w:r>
      <w:r w:rsidR="00697EA2" w:rsidRPr="001E17E2">
        <w:t>learn.</w:t>
      </w:r>
      <w:r w:rsidR="00FD3951">
        <w:t xml:space="preserve"> </w:t>
      </w:r>
      <w:r w:rsidR="00694D6A" w:rsidRPr="001E17E2">
        <w:t>During</w:t>
      </w:r>
      <w:r w:rsidR="00FD3951">
        <w:t xml:space="preserve"> </w:t>
      </w:r>
      <w:r w:rsidR="00694D6A" w:rsidRPr="001E17E2">
        <w:t>group</w:t>
      </w:r>
      <w:r w:rsidR="00FD3951">
        <w:t xml:space="preserve"> </w:t>
      </w:r>
      <w:r w:rsidR="001239A7" w:rsidRPr="001E17E2">
        <w:t>sessions</w:t>
      </w:r>
      <w:r w:rsidR="00FD3951">
        <w:t xml:space="preserve"> </w:t>
      </w:r>
      <w:r w:rsidR="00694D6A" w:rsidRPr="001E17E2">
        <w:t>or</w:t>
      </w:r>
      <w:r w:rsidR="00FD3951">
        <w:t xml:space="preserve"> </w:t>
      </w:r>
      <w:r w:rsidR="00694D6A" w:rsidRPr="001E17E2">
        <w:t>individual</w:t>
      </w:r>
      <w:r w:rsidR="00FD3951">
        <w:t xml:space="preserve"> </w:t>
      </w:r>
      <w:r w:rsidR="00694D6A" w:rsidRPr="001E17E2">
        <w:t>counseling,</w:t>
      </w:r>
      <w:r w:rsidR="00FD3951">
        <w:t xml:space="preserve"> </w:t>
      </w:r>
      <w:r w:rsidR="00694D6A" w:rsidRPr="001E17E2">
        <w:t>it</w:t>
      </w:r>
      <w:r w:rsidR="00FD3951">
        <w:t xml:space="preserve"> </w:t>
      </w:r>
      <w:r w:rsidR="00694D6A" w:rsidRPr="001E17E2">
        <w:t>is</w:t>
      </w:r>
      <w:r w:rsidR="00FD3951">
        <w:t xml:space="preserve"> </w:t>
      </w:r>
      <w:r w:rsidR="00694D6A" w:rsidRPr="001E17E2">
        <w:t>important</w:t>
      </w:r>
      <w:r w:rsidR="00FD3951">
        <w:t xml:space="preserve"> </w:t>
      </w:r>
      <w:r w:rsidR="00694D6A" w:rsidRPr="001E17E2">
        <w:t>to</w:t>
      </w:r>
      <w:r w:rsidR="00FD3951">
        <w:t xml:space="preserve"> </w:t>
      </w:r>
      <w:r w:rsidR="00694D6A" w:rsidRPr="001E17E2">
        <w:t>give</w:t>
      </w:r>
      <w:r w:rsidR="00FD3951">
        <w:t xml:space="preserve"> </w:t>
      </w:r>
      <w:r w:rsidR="00694D6A" w:rsidRPr="001E17E2">
        <w:t>caregivers</w:t>
      </w:r>
      <w:r w:rsidR="00FD3951">
        <w:t xml:space="preserve"> </w:t>
      </w:r>
      <w:r w:rsidR="00C447E9" w:rsidRPr="001E17E2">
        <w:t>time</w:t>
      </w:r>
      <w:r w:rsidR="00FD3951">
        <w:t xml:space="preserve"> </w:t>
      </w:r>
      <w:r w:rsidR="00694D6A" w:rsidRPr="001E17E2">
        <w:t>to</w:t>
      </w:r>
      <w:r w:rsidR="00FD3951">
        <w:t xml:space="preserve"> </w:t>
      </w:r>
      <w:r w:rsidR="00694D6A" w:rsidRPr="001E17E2">
        <w:t>practice</w:t>
      </w:r>
      <w:r w:rsidR="00FD3951">
        <w:t xml:space="preserve"> </w:t>
      </w:r>
      <w:r w:rsidR="00694D6A" w:rsidRPr="001E17E2">
        <w:t>communication</w:t>
      </w:r>
      <w:r w:rsidR="00FD3951">
        <w:t xml:space="preserve"> </w:t>
      </w:r>
      <w:r w:rsidR="00694D6A" w:rsidRPr="001E17E2">
        <w:t>and</w:t>
      </w:r>
      <w:r w:rsidR="00FD3951">
        <w:t xml:space="preserve"> </w:t>
      </w:r>
      <w:r w:rsidR="00694D6A" w:rsidRPr="001E17E2">
        <w:t>play</w:t>
      </w:r>
      <w:r w:rsidR="00FD3951">
        <w:t xml:space="preserve"> </w:t>
      </w:r>
      <w:r w:rsidR="00694D6A" w:rsidRPr="001E17E2">
        <w:t>activities</w:t>
      </w:r>
      <w:r w:rsidR="00FD3951">
        <w:t xml:space="preserve"> </w:t>
      </w:r>
      <w:r w:rsidR="001239A7" w:rsidRPr="001E17E2">
        <w:t>while</w:t>
      </w:r>
      <w:r w:rsidR="00FD3951">
        <w:t xml:space="preserve"> </w:t>
      </w:r>
      <w:r w:rsidR="001239A7" w:rsidRPr="001E17E2">
        <w:t>you</w:t>
      </w:r>
      <w:r w:rsidR="00FD3951">
        <w:t xml:space="preserve"> </w:t>
      </w:r>
      <w:r w:rsidR="001239A7" w:rsidRPr="001E17E2">
        <w:t>observe,</w:t>
      </w:r>
      <w:r w:rsidR="00FD3951">
        <w:t xml:space="preserve"> </w:t>
      </w:r>
      <w:r w:rsidR="00C447E9" w:rsidRPr="001E17E2">
        <w:t>which</w:t>
      </w:r>
      <w:r w:rsidR="00FD3951">
        <w:t xml:space="preserve"> </w:t>
      </w:r>
      <w:r w:rsidR="001239A7" w:rsidRPr="001E17E2">
        <w:t>help</w:t>
      </w:r>
      <w:r w:rsidR="00C447E9" w:rsidRPr="001E17E2">
        <w:t>s</w:t>
      </w:r>
      <w:r w:rsidR="00FD3951">
        <w:t xml:space="preserve"> </w:t>
      </w:r>
      <w:r w:rsidR="001239A7" w:rsidRPr="001E17E2">
        <w:t>them</w:t>
      </w:r>
      <w:r w:rsidR="00FD3951">
        <w:t xml:space="preserve"> </w:t>
      </w:r>
      <w:r w:rsidR="001239A7" w:rsidRPr="001E17E2">
        <w:t>become</w:t>
      </w:r>
      <w:r w:rsidR="00FD3951">
        <w:t xml:space="preserve"> </w:t>
      </w:r>
      <w:r w:rsidR="001239A7" w:rsidRPr="001E17E2">
        <w:t>more</w:t>
      </w:r>
      <w:r w:rsidR="00FD3951">
        <w:t xml:space="preserve"> </w:t>
      </w:r>
      <w:r w:rsidR="001239A7" w:rsidRPr="001E17E2">
        <w:t>comfortable</w:t>
      </w:r>
      <w:r w:rsidR="00FD3951">
        <w:t xml:space="preserve"> </w:t>
      </w:r>
      <w:r w:rsidR="001239A7" w:rsidRPr="001E17E2">
        <w:t>and</w:t>
      </w:r>
      <w:r w:rsidR="00FD3951">
        <w:t xml:space="preserve"> </w:t>
      </w:r>
      <w:r w:rsidR="001239A7" w:rsidRPr="001E17E2">
        <w:t>confident</w:t>
      </w:r>
      <w:r w:rsidR="00FD3951">
        <w:t xml:space="preserve"> </w:t>
      </w:r>
      <w:r w:rsidR="001239A7" w:rsidRPr="001E17E2">
        <w:t>doing</w:t>
      </w:r>
      <w:r w:rsidR="00FD3951">
        <w:t xml:space="preserve"> </w:t>
      </w:r>
      <w:r w:rsidR="00C447E9" w:rsidRPr="001E17E2">
        <w:t>them</w:t>
      </w:r>
      <w:r w:rsidR="00FD3951">
        <w:t xml:space="preserve"> </w:t>
      </w:r>
      <w:r w:rsidR="001239A7" w:rsidRPr="001E17E2">
        <w:t>on</w:t>
      </w:r>
      <w:r w:rsidR="00FD3951">
        <w:t xml:space="preserve"> </w:t>
      </w:r>
      <w:r w:rsidR="001239A7" w:rsidRPr="001E17E2">
        <w:t>their</w:t>
      </w:r>
      <w:r w:rsidR="00FD3951">
        <w:t xml:space="preserve"> </w:t>
      </w:r>
      <w:r w:rsidR="001239A7" w:rsidRPr="001E17E2">
        <w:t>own</w:t>
      </w:r>
      <w:r w:rsidR="00694D6A" w:rsidRPr="001E17E2">
        <w:t>.</w:t>
      </w:r>
      <w:r w:rsidR="00FD3951">
        <w:t xml:space="preserve"> </w:t>
      </w:r>
      <w:bookmarkStart w:id="183" w:name="_l1ewga8sn1hw" w:colFirst="0" w:colLast="0"/>
      <w:bookmarkEnd w:id="183"/>
    </w:p>
    <w:p w14:paraId="582DECBB" w14:textId="51DAD8CC" w:rsidR="0017264F" w:rsidRPr="001E17E2" w:rsidRDefault="0017264F" w:rsidP="00CE6665">
      <w:pPr>
        <w:pStyle w:val="AN-Head3-LJrev"/>
      </w:pP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p>
    <w:p w14:paraId="74DFB83E" w14:textId="7C345667" w:rsidR="0017264F" w:rsidRPr="001E17E2" w:rsidRDefault="0017264F" w:rsidP="00D848DE">
      <w:pPr>
        <w:pStyle w:val="AN-Head4-LJrev"/>
      </w:pPr>
      <w:r w:rsidRPr="001E17E2">
        <w:t>Communication</w:t>
      </w:r>
      <w:r w:rsidR="00FD3951">
        <w:t xml:space="preserve"> </w:t>
      </w:r>
      <w:r w:rsidRPr="001E17E2">
        <w:t>and</w:t>
      </w:r>
      <w:r w:rsidR="00FD3951">
        <w:t xml:space="preserve"> </w:t>
      </w:r>
      <w:r w:rsidRPr="001E17E2">
        <w:t>Play</w:t>
      </w:r>
      <w:r w:rsidR="00FD3951">
        <w:t xml:space="preserve"> </w:t>
      </w:r>
      <w:r w:rsidR="001239A7" w:rsidRPr="001E17E2">
        <w:t>Group</w:t>
      </w:r>
      <w:r w:rsidR="00FD3951">
        <w:t xml:space="preserve"> </w:t>
      </w:r>
      <w:r w:rsidR="001239A7" w:rsidRPr="001E17E2">
        <w:t>Session</w:t>
      </w:r>
      <w:r w:rsidR="00FD3951">
        <w:t xml:space="preserve"> </w:t>
      </w:r>
      <w:r w:rsidRPr="001E17E2">
        <w:t>Role</w:t>
      </w:r>
      <w:r w:rsidR="00DB379D" w:rsidRPr="001E17E2">
        <w:t>-</w:t>
      </w:r>
      <w:r w:rsidR="00E527BE" w:rsidRPr="001E17E2">
        <w:t>P</w:t>
      </w:r>
      <w:r w:rsidRPr="001E17E2">
        <w:t>lay</w:t>
      </w:r>
      <w:r w:rsidR="00FD3951">
        <w:t xml:space="preserve"> </w:t>
      </w:r>
      <w:r w:rsidRPr="001E17E2">
        <w:t>Facilitator</w:t>
      </w:r>
      <w:r w:rsidR="00FD3951">
        <w:t xml:space="preserve"> </w:t>
      </w:r>
      <w:r w:rsidRPr="001E17E2">
        <w:t>Observations</w:t>
      </w:r>
    </w:p>
    <w:p w14:paraId="45AC1B75" w14:textId="3FC808AA" w:rsidR="0017264F" w:rsidRPr="001E17E2" w:rsidRDefault="0017264F" w:rsidP="00467E61">
      <w:pPr>
        <w:pStyle w:val="AN-Bullet1stlevel"/>
      </w:pPr>
      <w:r w:rsidRPr="001E17E2">
        <w:t>The</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Guide”</w:t>
      </w:r>
      <w:r w:rsidR="00FD3951">
        <w:t xml:space="preserve"> </w:t>
      </w:r>
      <w:r w:rsidRPr="001E17E2">
        <w:t>card</w:t>
      </w:r>
      <w:r w:rsidR="00FD3951">
        <w:t xml:space="preserve"> </w:t>
      </w:r>
      <w:r w:rsidRPr="001E17E2">
        <w:t>should</w:t>
      </w:r>
      <w:r w:rsidR="00FD3951">
        <w:t xml:space="preserve"> </w:t>
      </w:r>
      <w:r w:rsidRPr="001E17E2">
        <w:t>have</w:t>
      </w:r>
      <w:r w:rsidR="00FD3951">
        <w:t xml:space="preserve"> </w:t>
      </w:r>
      <w:r w:rsidRPr="001E17E2">
        <w:t>been</w:t>
      </w:r>
      <w:r w:rsidR="00FD3951">
        <w:t xml:space="preserve"> </w:t>
      </w:r>
      <w:r w:rsidRPr="001E17E2">
        <w:t>used</w:t>
      </w:r>
      <w:r w:rsidR="00FD3951">
        <w:t xml:space="preserve"> </w:t>
      </w:r>
      <w:r w:rsidRPr="001E17E2">
        <w:t>by</w:t>
      </w:r>
      <w:r w:rsidR="00FD3951">
        <w:t xml:space="preserve"> </w:t>
      </w:r>
      <w:r w:rsidRPr="001E17E2">
        <w:t>the</w:t>
      </w:r>
      <w:r w:rsidR="00FD3951">
        <w:t xml:space="preserve"> </w:t>
      </w:r>
      <w:r w:rsidRPr="001E17E2">
        <w:t>counselors</w:t>
      </w:r>
      <w:r w:rsidR="00FD3951">
        <w:t xml:space="preserve"> </w:t>
      </w:r>
      <w:r w:rsidRPr="001E17E2">
        <w:t>to</w:t>
      </w:r>
      <w:r w:rsidR="00FD3951">
        <w:t xml:space="preserve"> </w:t>
      </w:r>
      <w:r w:rsidRPr="001E17E2">
        <w:t>identify</w:t>
      </w:r>
      <w:r w:rsidR="00FD3951">
        <w:t xml:space="preserve"> </w:t>
      </w:r>
      <w:r w:rsidRPr="001E17E2">
        <w:t>potential</w:t>
      </w:r>
      <w:r w:rsidR="00FD3951">
        <w:t xml:space="preserve"> </w:t>
      </w:r>
      <w:r w:rsidRPr="001E17E2">
        <w:t>group</w:t>
      </w:r>
      <w:r w:rsidR="00FD3951">
        <w:t xml:space="preserve"> </w:t>
      </w:r>
      <w:r w:rsidRPr="001E17E2">
        <w:t>activities</w:t>
      </w:r>
      <w:r w:rsidR="00FD3951">
        <w:t xml:space="preserve"> </w:t>
      </w:r>
      <w:r w:rsidRPr="001E17E2">
        <w:t>based</w:t>
      </w:r>
      <w:r w:rsidR="00FD3951">
        <w:t xml:space="preserve"> </w:t>
      </w:r>
      <w:r w:rsidRPr="001E17E2">
        <w:t>on</w:t>
      </w:r>
      <w:r w:rsidR="00FD3951">
        <w:t xml:space="preserve"> </w:t>
      </w:r>
      <w:r w:rsidRPr="001E17E2">
        <w:t>the</w:t>
      </w:r>
      <w:r w:rsidR="00FD3951">
        <w:t xml:space="preserve"> </w:t>
      </w:r>
      <w:r w:rsidRPr="001E17E2">
        <w:t>Practical</w:t>
      </w:r>
      <w:r w:rsidR="00FD3951">
        <w:t xml:space="preserve"> </w:t>
      </w:r>
      <w:r w:rsidRPr="001E17E2">
        <w:t>Tips.</w:t>
      </w:r>
      <w:r w:rsidR="00FD3951">
        <w:t xml:space="preserve"> </w:t>
      </w:r>
      <w:r w:rsidR="00B14EAC" w:rsidRPr="001E17E2">
        <w:t>B</w:t>
      </w:r>
      <w:r w:rsidRPr="001E17E2">
        <w:t>ased</w:t>
      </w:r>
      <w:r w:rsidR="00FD3951">
        <w:t xml:space="preserve"> </w:t>
      </w:r>
      <w:r w:rsidRPr="001E17E2">
        <w:t>on</w:t>
      </w:r>
      <w:r w:rsidR="00FD3951">
        <w:t xml:space="preserve"> </w:t>
      </w:r>
      <w:r w:rsidRPr="001E17E2">
        <w:t>the</w:t>
      </w:r>
      <w:r w:rsidR="00FD3951">
        <w:t xml:space="preserve"> </w:t>
      </w:r>
      <w:r w:rsidRPr="001E17E2">
        <w:t>information</w:t>
      </w:r>
      <w:r w:rsidR="00FD3951">
        <w:t xml:space="preserve"> </w:t>
      </w:r>
      <w:r w:rsidRPr="001E17E2">
        <w:t>shared</w:t>
      </w:r>
      <w:r w:rsidR="00FD3951">
        <w:t xml:space="preserve"> </w:t>
      </w:r>
      <w:r w:rsidRPr="001E17E2">
        <w:t>in</w:t>
      </w:r>
      <w:r w:rsidR="00FD3951">
        <w:t xml:space="preserve"> </w:t>
      </w:r>
      <w:r w:rsidRPr="001E17E2">
        <w:t>the</w:t>
      </w:r>
      <w:r w:rsidR="00FD3951">
        <w:t xml:space="preserve"> </w:t>
      </w:r>
      <w:r w:rsidR="00971DEA" w:rsidRPr="001E17E2">
        <w:t>role</w:t>
      </w:r>
      <w:r w:rsidR="00DB379D" w:rsidRPr="001E17E2">
        <w:t>-</w:t>
      </w:r>
      <w:r w:rsidR="00971DEA" w:rsidRPr="001E17E2">
        <w:t>play</w:t>
      </w:r>
      <w:r w:rsidR="00FD3951">
        <w:t xml:space="preserve"> </w:t>
      </w:r>
      <w:r w:rsidR="001239A7" w:rsidRPr="001E17E2">
        <w:t>handout</w:t>
      </w:r>
      <w:r w:rsidR="00B14EAC" w:rsidRPr="001E17E2">
        <w:t>,</w:t>
      </w:r>
      <w:r w:rsidR="00FD3951">
        <w:t xml:space="preserve"> </w:t>
      </w:r>
      <w:r w:rsidR="00B14EAC" w:rsidRPr="001E17E2">
        <w:t>the</w:t>
      </w:r>
      <w:r w:rsidR="00FD3951">
        <w:t xml:space="preserve"> </w:t>
      </w:r>
      <w:r w:rsidR="00B14EAC" w:rsidRPr="001E17E2">
        <w:t>counselor</w:t>
      </w:r>
      <w:r w:rsidR="00FD3951">
        <w:t xml:space="preserve"> </w:t>
      </w:r>
      <w:r w:rsidR="00B14EAC" w:rsidRPr="001E17E2">
        <w:t>should</w:t>
      </w:r>
      <w:r w:rsidR="00FD3951">
        <w:t xml:space="preserve"> </w:t>
      </w:r>
      <w:r w:rsidR="00B14EAC" w:rsidRPr="001E17E2">
        <w:t>have</w:t>
      </w:r>
      <w:r w:rsidR="00FD3951">
        <w:t xml:space="preserve"> </w:t>
      </w:r>
      <w:r w:rsidR="00CB1CDA" w:rsidRPr="001E17E2">
        <w:t>done</w:t>
      </w:r>
      <w:r w:rsidR="00FD3951">
        <w:t xml:space="preserve"> </w:t>
      </w:r>
      <w:r w:rsidR="00CB1CDA" w:rsidRPr="001E17E2">
        <w:t>the</w:t>
      </w:r>
      <w:r w:rsidR="00FD3951">
        <w:t xml:space="preserve"> </w:t>
      </w:r>
      <w:r w:rsidR="00CB1CDA" w:rsidRPr="001E17E2">
        <w:t>following</w:t>
      </w:r>
      <w:r w:rsidR="00B14EAC" w:rsidRPr="001E17E2">
        <w:t>:</w:t>
      </w:r>
    </w:p>
    <w:p w14:paraId="3313CADF" w14:textId="67F7CB11" w:rsidR="002100E2" w:rsidRPr="001E17E2" w:rsidRDefault="00C447E9" w:rsidP="00467E61">
      <w:pPr>
        <w:pStyle w:val="AN-Bullet2ndlevel"/>
        <w:rPr>
          <w:noProof/>
        </w:rPr>
      </w:pPr>
      <w:r w:rsidRPr="001E17E2">
        <w:rPr>
          <w:noProof/>
        </w:rPr>
        <w:t>C</w:t>
      </w:r>
      <w:r w:rsidR="002100E2" w:rsidRPr="001E17E2">
        <w:rPr>
          <w:noProof/>
        </w:rPr>
        <w:t>onducted</w:t>
      </w:r>
      <w:r w:rsidR="00FD3951">
        <w:rPr>
          <w:noProof/>
        </w:rPr>
        <w:t xml:space="preserve"> </w:t>
      </w:r>
      <w:r w:rsidR="002100E2" w:rsidRPr="001E17E2">
        <w:rPr>
          <w:noProof/>
        </w:rPr>
        <w:t>an</w:t>
      </w:r>
      <w:r w:rsidR="00FD3951">
        <w:rPr>
          <w:noProof/>
        </w:rPr>
        <w:t xml:space="preserve"> </w:t>
      </w:r>
      <w:r w:rsidR="002100E2" w:rsidRPr="001E17E2">
        <w:rPr>
          <w:noProof/>
        </w:rPr>
        <w:t>interative</w:t>
      </w:r>
      <w:r w:rsidR="00FD3951">
        <w:rPr>
          <w:noProof/>
        </w:rPr>
        <w:t xml:space="preserve"> </w:t>
      </w:r>
      <w:r w:rsidR="002100E2" w:rsidRPr="001E17E2">
        <w:rPr>
          <w:noProof/>
        </w:rPr>
        <w:t>opening</w:t>
      </w:r>
      <w:r w:rsidR="00FD3951">
        <w:rPr>
          <w:noProof/>
        </w:rPr>
        <w:t xml:space="preserve"> </w:t>
      </w:r>
      <w:r w:rsidR="002100E2" w:rsidRPr="001E17E2">
        <w:rPr>
          <w:noProof/>
        </w:rPr>
        <w:t>activity,</w:t>
      </w:r>
      <w:r w:rsidR="00FD3951">
        <w:rPr>
          <w:noProof/>
        </w:rPr>
        <w:t xml:space="preserve"> </w:t>
      </w:r>
      <w:r w:rsidR="002100E2" w:rsidRPr="001E17E2">
        <w:rPr>
          <w:noProof/>
        </w:rPr>
        <w:t>such</w:t>
      </w:r>
      <w:r w:rsidR="00FD3951">
        <w:rPr>
          <w:noProof/>
        </w:rPr>
        <w:t xml:space="preserve"> </w:t>
      </w:r>
      <w:r w:rsidR="002100E2" w:rsidRPr="001E17E2">
        <w:rPr>
          <w:noProof/>
        </w:rPr>
        <w:t>as</w:t>
      </w:r>
      <w:r w:rsidR="00FD3951">
        <w:rPr>
          <w:noProof/>
        </w:rPr>
        <w:t xml:space="preserve"> </w:t>
      </w:r>
      <w:r w:rsidR="002100E2" w:rsidRPr="001E17E2">
        <w:rPr>
          <w:noProof/>
        </w:rPr>
        <w:t>a</w:t>
      </w:r>
      <w:r w:rsidR="00FD3951">
        <w:rPr>
          <w:noProof/>
        </w:rPr>
        <w:t xml:space="preserve"> </w:t>
      </w:r>
      <w:r w:rsidR="002100E2" w:rsidRPr="001E17E2">
        <w:rPr>
          <w:noProof/>
        </w:rPr>
        <w:t>song</w:t>
      </w:r>
      <w:r w:rsidR="00FD3951">
        <w:rPr>
          <w:noProof/>
        </w:rPr>
        <w:t xml:space="preserve"> </w:t>
      </w:r>
      <w:r w:rsidR="002100E2" w:rsidRPr="001E17E2">
        <w:rPr>
          <w:noProof/>
        </w:rPr>
        <w:t>or</w:t>
      </w:r>
      <w:r w:rsidR="00FD3951">
        <w:rPr>
          <w:noProof/>
        </w:rPr>
        <w:t xml:space="preserve"> </w:t>
      </w:r>
      <w:r w:rsidR="002100E2" w:rsidRPr="001E17E2">
        <w:rPr>
          <w:noProof/>
        </w:rPr>
        <w:t>small</w:t>
      </w:r>
      <w:r w:rsidR="00FD3951">
        <w:rPr>
          <w:noProof/>
        </w:rPr>
        <w:t xml:space="preserve"> </w:t>
      </w:r>
      <w:r w:rsidR="002100E2" w:rsidRPr="001E17E2">
        <w:rPr>
          <w:noProof/>
        </w:rPr>
        <w:t>energi</w:t>
      </w:r>
      <w:r w:rsidR="00B14EAC" w:rsidRPr="001E17E2">
        <w:rPr>
          <w:noProof/>
        </w:rPr>
        <w:t>zing</w:t>
      </w:r>
      <w:r w:rsidR="00FD3951">
        <w:rPr>
          <w:noProof/>
        </w:rPr>
        <w:t xml:space="preserve"> </w:t>
      </w:r>
      <w:r w:rsidR="00B14EAC" w:rsidRPr="001E17E2">
        <w:rPr>
          <w:noProof/>
        </w:rPr>
        <w:t>activity</w:t>
      </w:r>
      <w:r w:rsidR="00FD3951">
        <w:rPr>
          <w:noProof/>
        </w:rPr>
        <w:t xml:space="preserve"> </w:t>
      </w:r>
      <w:r w:rsidR="002100E2" w:rsidRPr="001E17E2">
        <w:rPr>
          <w:noProof/>
        </w:rPr>
        <w:t>that</w:t>
      </w:r>
      <w:r w:rsidR="00FD3951">
        <w:rPr>
          <w:noProof/>
        </w:rPr>
        <w:t xml:space="preserve"> </w:t>
      </w:r>
      <w:r w:rsidR="002100E2" w:rsidRPr="001E17E2">
        <w:rPr>
          <w:noProof/>
        </w:rPr>
        <w:t>involves</w:t>
      </w:r>
      <w:r w:rsidR="00FD3951">
        <w:rPr>
          <w:noProof/>
        </w:rPr>
        <w:t xml:space="preserve"> </w:t>
      </w:r>
      <w:r w:rsidR="002100E2" w:rsidRPr="001E17E2">
        <w:rPr>
          <w:noProof/>
        </w:rPr>
        <w:t>the</w:t>
      </w:r>
      <w:r w:rsidR="00FD3951">
        <w:rPr>
          <w:noProof/>
        </w:rPr>
        <w:t xml:space="preserve"> </w:t>
      </w:r>
      <w:r w:rsidR="002100E2" w:rsidRPr="001E17E2">
        <w:rPr>
          <w:noProof/>
        </w:rPr>
        <w:t>care</w:t>
      </w:r>
      <w:r w:rsidR="00EA377E" w:rsidRPr="001E17E2">
        <w:rPr>
          <w:noProof/>
        </w:rPr>
        <w:t>g</w:t>
      </w:r>
      <w:r w:rsidR="002100E2" w:rsidRPr="001E17E2">
        <w:rPr>
          <w:noProof/>
        </w:rPr>
        <w:t>ivers</w:t>
      </w:r>
      <w:r w:rsidR="00FD3951">
        <w:rPr>
          <w:noProof/>
        </w:rPr>
        <w:t xml:space="preserve"> </w:t>
      </w:r>
      <w:r w:rsidR="002100E2" w:rsidRPr="001E17E2">
        <w:rPr>
          <w:noProof/>
        </w:rPr>
        <w:t>and</w:t>
      </w:r>
      <w:r w:rsidR="00FD3951">
        <w:rPr>
          <w:noProof/>
        </w:rPr>
        <w:t xml:space="preserve"> </w:t>
      </w:r>
      <w:r w:rsidR="002100E2" w:rsidRPr="001E17E2">
        <w:rPr>
          <w:noProof/>
        </w:rPr>
        <w:t>their</w:t>
      </w:r>
      <w:r w:rsidR="00FD3951">
        <w:rPr>
          <w:noProof/>
        </w:rPr>
        <w:t xml:space="preserve"> </w:t>
      </w:r>
      <w:r w:rsidR="002100E2" w:rsidRPr="001E17E2">
        <w:rPr>
          <w:noProof/>
        </w:rPr>
        <w:t>children</w:t>
      </w:r>
    </w:p>
    <w:p w14:paraId="6125C4C0" w14:textId="32F69418" w:rsidR="002100E2" w:rsidRPr="001E17E2" w:rsidRDefault="002100E2" w:rsidP="00467E61">
      <w:pPr>
        <w:pStyle w:val="AN-Bullet2ndlevel"/>
        <w:rPr>
          <w:noProof/>
        </w:rPr>
      </w:pPr>
      <w:r w:rsidRPr="001E17E2">
        <w:rPr>
          <w:noProof/>
        </w:rPr>
        <w:t>Briefly</w:t>
      </w:r>
      <w:r w:rsidR="00FD3951">
        <w:rPr>
          <w:noProof/>
        </w:rPr>
        <w:t xml:space="preserve"> </w:t>
      </w:r>
      <w:r w:rsidRPr="001E17E2">
        <w:rPr>
          <w:noProof/>
        </w:rPr>
        <w:t>recapped</w:t>
      </w:r>
      <w:r w:rsidR="00FD3951">
        <w:rPr>
          <w:noProof/>
        </w:rPr>
        <w:t xml:space="preserve"> </w:t>
      </w:r>
      <w:r w:rsidR="00A20496" w:rsidRPr="001E17E2">
        <w:rPr>
          <w:noProof/>
        </w:rPr>
        <w:t>“K</w:t>
      </w:r>
      <w:r w:rsidRPr="001E17E2">
        <w:rPr>
          <w:noProof/>
        </w:rPr>
        <w:t>ey</w:t>
      </w:r>
      <w:r w:rsidR="00FD3951">
        <w:rPr>
          <w:noProof/>
        </w:rPr>
        <w:t xml:space="preserve"> </w:t>
      </w:r>
      <w:r w:rsidR="00A20496" w:rsidRPr="001E17E2">
        <w:rPr>
          <w:noProof/>
        </w:rPr>
        <w:t>I</w:t>
      </w:r>
      <w:r w:rsidRPr="001E17E2">
        <w:rPr>
          <w:noProof/>
        </w:rPr>
        <w:t>nformation</w:t>
      </w:r>
      <w:r w:rsidR="00A20496" w:rsidRPr="001E17E2">
        <w:rPr>
          <w:noProof/>
        </w:rPr>
        <w:t>”</w:t>
      </w:r>
      <w:r w:rsidR="00FD3951">
        <w:rPr>
          <w:noProof/>
        </w:rPr>
        <w:t xml:space="preserve"> </w:t>
      </w:r>
      <w:r w:rsidR="001239A7" w:rsidRPr="001E17E2">
        <w:rPr>
          <w:noProof/>
        </w:rPr>
        <w:t>from</w:t>
      </w:r>
      <w:r w:rsidR="00FD3951">
        <w:rPr>
          <w:noProof/>
        </w:rPr>
        <w:t xml:space="preserve"> </w:t>
      </w:r>
      <w:r w:rsidRPr="001E17E2">
        <w:rPr>
          <w:noProof/>
        </w:rPr>
        <w:t>the</w:t>
      </w:r>
      <w:r w:rsidR="00FD3951">
        <w:rPr>
          <w:noProof/>
        </w:rPr>
        <w:t xml:space="preserve"> </w:t>
      </w:r>
      <w:r w:rsidRPr="001E17E2">
        <w:rPr>
          <w:noProof/>
        </w:rPr>
        <w:t>prior</w:t>
      </w:r>
      <w:r w:rsidR="00FD3951">
        <w:rPr>
          <w:noProof/>
        </w:rPr>
        <w:t xml:space="preserve"> </w:t>
      </w:r>
      <w:r w:rsidRPr="001E17E2">
        <w:rPr>
          <w:noProof/>
        </w:rPr>
        <w:t>session</w:t>
      </w:r>
      <w:r w:rsidR="00FD3951">
        <w:rPr>
          <w:noProof/>
        </w:rPr>
        <w:t xml:space="preserve"> </w:t>
      </w:r>
      <w:r w:rsidRPr="001E17E2">
        <w:rPr>
          <w:noProof/>
        </w:rPr>
        <w:t>on</w:t>
      </w:r>
      <w:r w:rsidR="00FD3951">
        <w:rPr>
          <w:noProof/>
        </w:rPr>
        <w:t xml:space="preserve"> </w:t>
      </w:r>
      <w:r w:rsidRPr="001E17E2">
        <w:rPr>
          <w:noProof/>
        </w:rPr>
        <w:t>responsive</w:t>
      </w:r>
      <w:r w:rsidR="00FD3951">
        <w:rPr>
          <w:noProof/>
        </w:rPr>
        <w:t xml:space="preserve"> </w:t>
      </w:r>
      <w:r w:rsidRPr="001E17E2">
        <w:rPr>
          <w:noProof/>
        </w:rPr>
        <w:t>care</w:t>
      </w:r>
      <w:r w:rsidR="00FD3951">
        <w:rPr>
          <w:noProof/>
        </w:rPr>
        <w:t xml:space="preserve"> </w:t>
      </w:r>
      <w:r w:rsidRPr="001E17E2">
        <w:rPr>
          <w:noProof/>
        </w:rPr>
        <w:t>and</w:t>
      </w:r>
      <w:r w:rsidR="00FD3951">
        <w:rPr>
          <w:noProof/>
        </w:rPr>
        <w:t xml:space="preserve"> </w:t>
      </w:r>
      <w:r w:rsidRPr="001E17E2">
        <w:rPr>
          <w:noProof/>
        </w:rPr>
        <w:t>resp</w:t>
      </w:r>
      <w:r w:rsidR="00EA377E" w:rsidRPr="001E17E2">
        <w:rPr>
          <w:noProof/>
        </w:rPr>
        <w:t>o</w:t>
      </w:r>
      <w:r w:rsidRPr="001E17E2">
        <w:rPr>
          <w:noProof/>
        </w:rPr>
        <w:t>nsive</w:t>
      </w:r>
      <w:r w:rsidR="00FD3951">
        <w:rPr>
          <w:noProof/>
        </w:rPr>
        <w:t xml:space="preserve"> </w:t>
      </w:r>
      <w:r w:rsidRPr="001E17E2">
        <w:rPr>
          <w:noProof/>
        </w:rPr>
        <w:t>feeding</w:t>
      </w:r>
    </w:p>
    <w:p w14:paraId="53F991EA" w14:textId="729D5336" w:rsidR="002100E2" w:rsidRPr="001E17E2" w:rsidRDefault="002100E2" w:rsidP="00467E61">
      <w:pPr>
        <w:pStyle w:val="AN-Bullet2ndlevel"/>
        <w:rPr>
          <w:noProof/>
        </w:rPr>
      </w:pPr>
      <w:r w:rsidRPr="001E17E2">
        <w:rPr>
          <w:noProof/>
        </w:rPr>
        <w:t>Recognized</w:t>
      </w:r>
      <w:r w:rsidR="00FD3951">
        <w:rPr>
          <w:noProof/>
        </w:rPr>
        <w:t xml:space="preserve"> </w:t>
      </w:r>
      <w:r w:rsidRPr="001E17E2">
        <w:rPr>
          <w:noProof/>
        </w:rPr>
        <w:t>that</w:t>
      </w:r>
      <w:r w:rsidR="00FD3951">
        <w:rPr>
          <w:noProof/>
        </w:rPr>
        <w:t xml:space="preserve"> </w:t>
      </w:r>
      <w:r w:rsidRPr="001E17E2">
        <w:rPr>
          <w:noProof/>
        </w:rPr>
        <w:t>the</w:t>
      </w:r>
      <w:r w:rsidR="00FD3951">
        <w:rPr>
          <w:noProof/>
        </w:rPr>
        <w:t xml:space="preserve"> </w:t>
      </w:r>
      <w:r w:rsidRPr="001E17E2">
        <w:rPr>
          <w:noProof/>
        </w:rPr>
        <w:t>group</w:t>
      </w:r>
      <w:r w:rsidR="00FD3951">
        <w:rPr>
          <w:noProof/>
        </w:rPr>
        <w:t xml:space="preserve"> </w:t>
      </w:r>
      <w:r w:rsidRPr="001E17E2">
        <w:rPr>
          <w:noProof/>
        </w:rPr>
        <w:t>included</w:t>
      </w:r>
      <w:r w:rsidR="00FD3951">
        <w:rPr>
          <w:noProof/>
        </w:rPr>
        <w:t xml:space="preserve"> </w:t>
      </w:r>
      <w:r w:rsidRPr="001E17E2">
        <w:rPr>
          <w:noProof/>
        </w:rPr>
        <w:t>a</w:t>
      </w:r>
      <w:r w:rsidR="00FD3951">
        <w:rPr>
          <w:noProof/>
        </w:rPr>
        <w:t xml:space="preserve"> </w:t>
      </w:r>
      <w:r w:rsidRPr="001E17E2">
        <w:rPr>
          <w:noProof/>
        </w:rPr>
        <w:t>variety</w:t>
      </w:r>
      <w:r w:rsidR="00FD3951">
        <w:rPr>
          <w:noProof/>
        </w:rPr>
        <w:t xml:space="preserve"> </w:t>
      </w:r>
      <w:r w:rsidRPr="001E17E2">
        <w:rPr>
          <w:noProof/>
        </w:rPr>
        <w:t>of</w:t>
      </w:r>
      <w:r w:rsidR="00FD3951">
        <w:rPr>
          <w:noProof/>
        </w:rPr>
        <w:t xml:space="preserve"> </w:t>
      </w:r>
      <w:r w:rsidRPr="001E17E2">
        <w:rPr>
          <w:noProof/>
        </w:rPr>
        <w:t>caregivers</w:t>
      </w:r>
      <w:r w:rsidR="00FD3951">
        <w:rPr>
          <w:noProof/>
        </w:rPr>
        <w:t xml:space="preserve"> </w:t>
      </w:r>
      <w:r w:rsidRPr="001E17E2">
        <w:rPr>
          <w:noProof/>
        </w:rPr>
        <w:t>(</w:t>
      </w:r>
      <w:r w:rsidR="00CB1CDA" w:rsidRPr="001E17E2">
        <w:rPr>
          <w:noProof/>
        </w:rPr>
        <w:t>e.g.,</w:t>
      </w:r>
      <w:r w:rsidR="00FD3951">
        <w:rPr>
          <w:noProof/>
        </w:rPr>
        <w:t xml:space="preserve"> </w:t>
      </w:r>
      <w:r w:rsidRPr="001E17E2">
        <w:rPr>
          <w:noProof/>
        </w:rPr>
        <w:t>mothers,</w:t>
      </w:r>
      <w:r w:rsidR="00FD3951">
        <w:rPr>
          <w:noProof/>
        </w:rPr>
        <w:t xml:space="preserve"> </w:t>
      </w:r>
      <w:r w:rsidRPr="001E17E2">
        <w:rPr>
          <w:noProof/>
        </w:rPr>
        <w:t>fathers,</w:t>
      </w:r>
      <w:r w:rsidR="00FD3951">
        <w:rPr>
          <w:noProof/>
        </w:rPr>
        <w:t xml:space="preserve"> </w:t>
      </w:r>
      <w:r w:rsidRPr="001E17E2">
        <w:rPr>
          <w:noProof/>
        </w:rPr>
        <w:t>and</w:t>
      </w:r>
      <w:r w:rsidR="00FD3951">
        <w:rPr>
          <w:noProof/>
        </w:rPr>
        <w:t xml:space="preserve"> </w:t>
      </w:r>
      <w:r w:rsidRPr="001E17E2">
        <w:rPr>
          <w:noProof/>
        </w:rPr>
        <w:t>a</w:t>
      </w:r>
      <w:r w:rsidR="00FD3951">
        <w:rPr>
          <w:noProof/>
        </w:rPr>
        <w:t xml:space="preserve"> </w:t>
      </w:r>
      <w:r w:rsidRPr="001E17E2">
        <w:rPr>
          <w:noProof/>
        </w:rPr>
        <w:t>grandmother)</w:t>
      </w:r>
      <w:r w:rsidR="00FD3951">
        <w:rPr>
          <w:noProof/>
        </w:rPr>
        <w:t xml:space="preserve"> </w:t>
      </w:r>
      <w:r w:rsidRPr="001E17E2">
        <w:rPr>
          <w:noProof/>
        </w:rPr>
        <w:t>and</w:t>
      </w:r>
      <w:r w:rsidR="00FD3951">
        <w:rPr>
          <w:noProof/>
        </w:rPr>
        <w:t xml:space="preserve"> </w:t>
      </w:r>
      <w:r w:rsidRPr="001E17E2">
        <w:rPr>
          <w:noProof/>
        </w:rPr>
        <w:t>children</w:t>
      </w:r>
      <w:r w:rsidR="00FD3951">
        <w:rPr>
          <w:noProof/>
        </w:rPr>
        <w:t xml:space="preserve"> </w:t>
      </w:r>
      <w:r w:rsidRPr="001E17E2">
        <w:rPr>
          <w:noProof/>
        </w:rPr>
        <w:t>from</w:t>
      </w:r>
      <w:r w:rsidR="00FD3951">
        <w:rPr>
          <w:noProof/>
        </w:rPr>
        <w:t xml:space="preserve"> </w:t>
      </w:r>
      <w:r w:rsidRPr="001E17E2">
        <w:rPr>
          <w:noProof/>
        </w:rPr>
        <w:t>all</w:t>
      </w:r>
      <w:r w:rsidR="00FD3951">
        <w:rPr>
          <w:noProof/>
        </w:rPr>
        <w:t xml:space="preserve"> </w:t>
      </w:r>
      <w:r w:rsidRPr="001E17E2">
        <w:rPr>
          <w:noProof/>
        </w:rPr>
        <w:t>age</w:t>
      </w:r>
      <w:r w:rsidR="00FD3951">
        <w:rPr>
          <w:noProof/>
        </w:rPr>
        <w:t xml:space="preserve"> </w:t>
      </w:r>
      <w:r w:rsidRPr="001E17E2">
        <w:rPr>
          <w:noProof/>
        </w:rPr>
        <w:t>groups</w:t>
      </w:r>
    </w:p>
    <w:p w14:paraId="61BCC342" w14:textId="6CD67B3C" w:rsidR="0017264F" w:rsidRPr="001E17E2" w:rsidRDefault="002100E2" w:rsidP="00467E61">
      <w:pPr>
        <w:pStyle w:val="AN-Bullet2ndlevel"/>
        <w:rPr>
          <w:noProof/>
        </w:rPr>
      </w:pPr>
      <w:r w:rsidRPr="001E17E2">
        <w:rPr>
          <w:noProof/>
        </w:rPr>
        <w:t>Used</w:t>
      </w:r>
      <w:r w:rsidR="00FD3951">
        <w:rPr>
          <w:noProof/>
        </w:rPr>
        <w:t xml:space="preserve"> </w:t>
      </w:r>
      <w:r w:rsidRPr="001E17E2">
        <w:rPr>
          <w:noProof/>
        </w:rPr>
        <w:t>the</w:t>
      </w:r>
      <w:r w:rsidR="00FD3951">
        <w:rPr>
          <w:noProof/>
        </w:rPr>
        <w:t xml:space="preserve"> </w:t>
      </w:r>
      <w:r w:rsidRPr="001E17E2">
        <w:rPr>
          <w:noProof/>
        </w:rPr>
        <w:t>Key</w:t>
      </w:r>
      <w:r w:rsidR="00FD3951">
        <w:rPr>
          <w:noProof/>
        </w:rPr>
        <w:t xml:space="preserve"> </w:t>
      </w:r>
      <w:r w:rsidRPr="001E17E2">
        <w:rPr>
          <w:noProof/>
        </w:rPr>
        <w:t>Messages</w:t>
      </w:r>
      <w:r w:rsidR="00FD3951">
        <w:rPr>
          <w:noProof/>
        </w:rPr>
        <w:t xml:space="preserve"> </w:t>
      </w:r>
      <w:r w:rsidRPr="001E17E2">
        <w:rPr>
          <w:noProof/>
        </w:rPr>
        <w:t>to</w:t>
      </w:r>
      <w:r w:rsidR="00FD3951">
        <w:rPr>
          <w:noProof/>
        </w:rPr>
        <w:t xml:space="preserve"> </w:t>
      </w:r>
      <w:r w:rsidRPr="001E17E2">
        <w:rPr>
          <w:noProof/>
        </w:rPr>
        <w:t>introduce</w:t>
      </w:r>
      <w:r w:rsidR="00FD3951">
        <w:rPr>
          <w:noProof/>
        </w:rPr>
        <w:t xml:space="preserve"> </w:t>
      </w:r>
      <w:r w:rsidRPr="001E17E2">
        <w:rPr>
          <w:noProof/>
        </w:rPr>
        <w:t>today’s</w:t>
      </w:r>
      <w:r w:rsidR="00FD3951">
        <w:rPr>
          <w:noProof/>
        </w:rPr>
        <w:t xml:space="preserve"> </w:t>
      </w:r>
      <w:r w:rsidRPr="001E17E2">
        <w:rPr>
          <w:noProof/>
        </w:rPr>
        <w:t>topic</w:t>
      </w:r>
      <w:r w:rsidR="00FD3951">
        <w:rPr>
          <w:noProof/>
        </w:rPr>
        <w:t xml:space="preserve"> </w:t>
      </w:r>
      <w:r w:rsidRPr="001E17E2">
        <w:rPr>
          <w:noProof/>
        </w:rPr>
        <w:t>(either</w:t>
      </w:r>
      <w:r w:rsidR="00FD3951">
        <w:rPr>
          <w:noProof/>
        </w:rPr>
        <w:t xml:space="preserve"> </w:t>
      </w:r>
      <w:r w:rsidRPr="001E17E2">
        <w:rPr>
          <w:noProof/>
        </w:rPr>
        <w:t>communication</w:t>
      </w:r>
      <w:r w:rsidR="00FD3951">
        <w:rPr>
          <w:noProof/>
        </w:rPr>
        <w:t xml:space="preserve"> </w:t>
      </w:r>
      <w:r w:rsidRPr="001E17E2">
        <w:rPr>
          <w:noProof/>
        </w:rPr>
        <w:t>or</w:t>
      </w:r>
      <w:r w:rsidR="00FD3951">
        <w:rPr>
          <w:noProof/>
        </w:rPr>
        <w:t xml:space="preserve"> </w:t>
      </w:r>
      <w:r w:rsidRPr="001E17E2">
        <w:rPr>
          <w:noProof/>
        </w:rPr>
        <w:t>play,</w:t>
      </w:r>
      <w:r w:rsidR="00FD3951">
        <w:rPr>
          <w:noProof/>
        </w:rPr>
        <w:t xml:space="preserve"> </w:t>
      </w:r>
      <w:r w:rsidRPr="001E17E2">
        <w:rPr>
          <w:noProof/>
        </w:rPr>
        <w:t>depending</w:t>
      </w:r>
      <w:r w:rsidR="00FD3951">
        <w:rPr>
          <w:noProof/>
        </w:rPr>
        <w:t xml:space="preserve"> </w:t>
      </w:r>
      <w:r w:rsidRPr="001E17E2">
        <w:rPr>
          <w:noProof/>
        </w:rPr>
        <w:t>on</w:t>
      </w:r>
      <w:r w:rsidR="00FD3951">
        <w:rPr>
          <w:noProof/>
        </w:rPr>
        <w:t xml:space="preserve"> </w:t>
      </w:r>
      <w:r w:rsidRPr="001E17E2">
        <w:rPr>
          <w:noProof/>
        </w:rPr>
        <w:t>the</w:t>
      </w:r>
      <w:r w:rsidR="00FD3951">
        <w:rPr>
          <w:noProof/>
        </w:rPr>
        <w:t xml:space="preserve"> </w:t>
      </w:r>
      <w:r w:rsidRPr="001E17E2">
        <w:rPr>
          <w:noProof/>
        </w:rPr>
        <w:t>group)</w:t>
      </w:r>
      <w:r w:rsidR="00FD3951">
        <w:rPr>
          <w:noProof/>
        </w:rPr>
        <w:t xml:space="preserve"> </w:t>
      </w:r>
      <w:r w:rsidRPr="001E17E2">
        <w:rPr>
          <w:noProof/>
        </w:rPr>
        <w:t>and</w:t>
      </w:r>
      <w:r w:rsidR="00FD3951">
        <w:rPr>
          <w:noProof/>
        </w:rPr>
        <w:t xml:space="preserve"> </w:t>
      </w:r>
      <w:r w:rsidRPr="001E17E2">
        <w:rPr>
          <w:noProof/>
        </w:rPr>
        <w:t>passed</w:t>
      </w:r>
      <w:r w:rsidR="00FD3951">
        <w:rPr>
          <w:noProof/>
        </w:rPr>
        <w:t xml:space="preserve"> </w:t>
      </w:r>
      <w:r w:rsidRPr="001E17E2">
        <w:rPr>
          <w:noProof/>
        </w:rPr>
        <w:t>the</w:t>
      </w:r>
      <w:r w:rsidR="00FD3951">
        <w:rPr>
          <w:noProof/>
        </w:rPr>
        <w:t xml:space="preserve"> </w:t>
      </w:r>
      <w:r w:rsidR="001239A7" w:rsidRPr="001E17E2">
        <w:rPr>
          <w:noProof/>
        </w:rPr>
        <w:t>c</w:t>
      </w:r>
      <w:r w:rsidRPr="001E17E2">
        <w:rPr>
          <w:noProof/>
        </w:rPr>
        <w:t>ounseling</w:t>
      </w:r>
      <w:r w:rsidR="00FD3951">
        <w:rPr>
          <w:noProof/>
        </w:rPr>
        <w:t xml:space="preserve"> </w:t>
      </w:r>
      <w:r w:rsidR="001239A7" w:rsidRPr="001E17E2">
        <w:rPr>
          <w:noProof/>
        </w:rPr>
        <w:t>c</w:t>
      </w:r>
      <w:r w:rsidRPr="001E17E2">
        <w:rPr>
          <w:noProof/>
        </w:rPr>
        <w:t>ard</w:t>
      </w:r>
      <w:r w:rsidR="00FD3951">
        <w:rPr>
          <w:noProof/>
        </w:rPr>
        <w:t xml:space="preserve"> </w:t>
      </w:r>
      <w:r w:rsidRPr="001E17E2">
        <w:rPr>
          <w:noProof/>
        </w:rPr>
        <w:t>around</w:t>
      </w:r>
      <w:r w:rsidR="00FD3951">
        <w:rPr>
          <w:noProof/>
        </w:rPr>
        <w:t xml:space="preserve"> </w:t>
      </w:r>
      <w:r w:rsidRPr="001E17E2">
        <w:rPr>
          <w:noProof/>
        </w:rPr>
        <w:t>for</w:t>
      </w:r>
      <w:r w:rsidR="00FD3951">
        <w:rPr>
          <w:noProof/>
        </w:rPr>
        <w:t xml:space="preserve"> </w:t>
      </w:r>
      <w:r w:rsidRPr="001E17E2">
        <w:rPr>
          <w:noProof/>
        </w:rPr>
        <w:t>everyone</w:t>
      </w:r>
      <w:r w:rsidR="00FD3951">
        <w:rPr>
          <w:noProof/>
        </w:rPr>
        <w:t xml:space="preserve"> </w:t>
      </w:r>
      <w:r w:rsidRPr="001E17E2">
        <w:rPr>
          <w:noProof/>
        </w:rPr>
        <w:t>in</w:t>
      </w:r>
      <w:r w:rsidR="00FD3951">
        <w:rPr>
          <w:noProof/>
        </w:rPr>
        <w:t xml:space="preserve"> </w:t>
      </w:r>
      <w:r w:rsidRPr="001E17E2">
        <w:rPr>
          <w:noProof/>
        </w:rPr>
        <w:t>the</w:t>
      </w:r>
      <w:r w:rsidR="00FD3951">
        <w:rPr>
          <w:noProof/>
        </w:rPr>
        <w:t xml:space="preserve"> </w:t>
      </w:r>
      <w:r w:rsidRPr="001E17E2">
        <w:rPr>
          <w:noProof/>
        </w:rPr>
        <w:t>group</w:t>
      </w:r>
      <w:r w:rsidR="00FD3951">
        <w:rPr>
          <w:noProof/>
        </w:rPr>
        <w:t xml:space="preserve"> </w:t>
      </w:r>
      <w:r w:rsidRPr="001E17E2">
        <w:rPr>
          <w:noProof/>
        </w:rPr>
        <w:t>to</w:t>
      </w:r>
      <w:r w:rsidR="00FD3951">
        <w:rPr>
          <w:noProof/>
        </w:rPr>
        <w:t xml:space="preserve"> </w:t>
      </w:r>
      <w:r w:rsidRPr="001E17E2">
        <w:rPr>
          <w:noProof/>
        </w:rPr>
        <w:t>see</w:t>
      </w:r>
    </w:p>
    <w:p w14:paraId="6D85B1CC" w14:textId="3081D85E" w:rsidR="0017264F" w:rsidRPr="001E17E2" w:rsidRDefault="002100E2" w:rsidP="00467E61">
      <w:pPr>
        <w:pStyle w:val="AN-Bullet2ndlevel"/>
        <w:rPr>
          <w:noProof/>
        </w:rPr>
      </w:pPr>
      <w:r w:rsidRPr="001E17E2">
        <w:rPr>
          <w:noProof/>
        </w:rPr>
        <w:t>Conducted</w:t>
      </w:r>
      <w:r w:rsidR="00FD3951">
        <w:rPr>
          <w:noProof/>
        </w:rPr>
        <w:t xml:space="preserve"> </w:t>
      </w:r>
      <w:r w:rsidRPr="001E17E2">
        <w:rPr>
          <w:noProof/>
        </w:rPr>
        <w:t>a</w:t>
      </w:r>
      <w:r w:rsidR="00FD3951">
        <w:rPr>
          <w:noProof/>
        </w:rPr>
        <w:t xml:space="preserve"> </w:t>
      </w:r>
      <w:r w:rsidRPr="001E17E2">
        <w:rPr>
          <w:noProof/>
        </w:rPr>
        <w:t>group</w:t>
      </w:r>
      <w:r w:rsidR="00FD3951">
        <w:rPr>
          <w:noProof/>
        </w:rPr>
        <w:t xml:space="preserve"> </w:t>
      </w:r>
      <w:r w:rsidRPr="001E17E2">
        <w:rPr>
          <w:noProof/>
        </w:rPr>
        <w:t>activity</w:t>
      </w:r>
      <w:r w:rsidR="00FD3951">
        <w:rPr>
          <w:noProof/>
        </w:rPr>
        <w:t xml:space="preserve"> </w:t>
      </w:r>
      <w:r w:rsidRPr="001E17E2">
        <w:rPr>
          <w:noProof/>
        </w:rPr>
        <w:t>that</w:t>
      </w:r>
      <w:r w:rsidR="00FD3951">
        <w:rPr>
          <w:noProof/>
        </w:rPr>
        <w:t xml:space="preserve"> </w:t>
      </w:r>
      <w:r w:rsidRPr="001E17E2">
        <w:rPr>
          <w:noProof/>
        </w:rPr>
        <w:t>was</w:t>
      </w:r>
      <w:r w:rsidR="00FD3951">
        <w:rPr>
          <w:noProof/>
        </w:rPr>
        <w:t xml:space="preserve"> </w:t>
      </w:r>
      <w:r w:rsidRPr="001E17E2">
        <w:rPr>
          <w:noProof/>
        </w:rPr>
        <w:t>based</w:t>
      </w:r>
      <w:r w:rsidR="00FD3951">
        <w:rPr>
          <w:noProof/>
        </w:rPr>
        <w:t xml:space="preserve"> </w:t>
      </w:r>
      <w:r w:rsidRPr="001E17E2">
        <w:rPr>
          <w:noProof/>
        </w:rPr>
        <w:t>on</w:t>
      </w:r>
      <w:r w:rsidR="00FD3951">
        <w:rPr>
          <w:noProof/>
        </w:rPr>
        <w:t xml:space="preserve"> </w:t>
      </w:r>
      <w:r w:rsidRPr="001E17E2">
        <w:rPr>
          <w:noProof/>
        </w:rPr>
        <w:t>the</w:t>
      </w:r>
      <w:r w:rsidR="00FD3951">
        <w:rPr>
          <w:noProof/>
        </w:rPr>
        <w:t xml:space="preserve"> </w:t>
      </w:r>
      <w:r w:rsidRPr="001E17E2">
        <w:rPr>
          <w:noProof/>
        </w:rPr>
        <w:t>Practical</w:t>
      </w:r>
      <w:r w:rsidR="00FD3951">
        <w:rPr>
          <w:noProof/>
        </w:rPr>
        <w:t xml:space="preserve"> </w:t>
      </w:r>
      <w:r w:rsidRPr="001E17E2">
        <w:rPr>
          <w:noProof/>
        </w:rPr>
        <w:t>Tips</w:t>
      </w:r>
      <w:r w:rsidR="00FD3951">
        <w:rPr>
          <w:noProof/>
        </w:rPr>
        <w:t xml:space="preserve"> </w:t>
      </w:r>
      <w:r w:rsidRPr="001E17E2">
        <w:rPr>
          <w:noProof/>
        </w:rPr>
        <w:t>that</w:t>
      </w:r>
      <w:r w:rsidR="00FD3951">
        <w:rPr>
          <w:noProof/>
        </w:rPr>
        <w:t xml:space="preserve"> </w:t>
      </w:r>
      <w:r w:rsidRPr="001E17E2">
        <w:rPr>
          <w:noProof/>
        </w:rPr>
        <w:t>allowed</w:t>
      </w:r>
      <w:r w:rsidR="00FD3951">
        <w:rPr>
          <w:noProof/>
        </w:rPr>
        <w:t xml:space="preserve"> </w:t>
      </w:r>
      <w:r w:rsidRPr="001E17E2">
        <w:rPr>
          <w:noProof/>
        </w:rPr>
        <w:t>caregivers</w:t>
      </w:r>
      <w:r w:rsidR="00FD3951">
        <w:rPr>
          <w:noProof/>
        </w:rPr>
        <w:t xml:space="preserve"> </w:t>
      </w:r>
      <w:r w:rsidRPr="001E17E2">
        <w:rPr>
          <w:noProof/>
        </w:rPr>
        <w:t>to</w:t>
      </w:r>
      <w:r w:rsidR="00FD3951">
        <w:rPr>
          <w:noProof/>
        </w:rPr>
        <w:t xml:space="preserve"> </w:t>
      </w:r>
      <w:r w:rsidRPr="001E17E2">
        <w:rPr>
          <w:noProof/>
        </w:rPr>
        <w:t>practice</w:t>
      </w:r>
      <w:r w:rsidR="00FD3951">
        <w:rPr>
          <w:noProof/>
        </w:rPr>
        <w:t xml:space="preserve"> </w:t>
      </w:r>
      <w:r w:rsidRPr="001E17E2">
        <w:rPr>
          <w:noProof/>
        </w:rPr>
        <w:t>and</w:t>
      </w:r>
      <w:r w:rsidR="00FD3951">
        <w:rPr>
          <w:noProof/>
        </w:rPr>
        <w:t xml:space="preserve"> </w:t>
      </w:r>
      <w:r w:rsidRPr="001E17E2">
        <w:rPr>
          <w:noProof/>
        </w:rPr>
        <w:t>engage</w:t>
      </w:r>
      <w:r w:rsidR="00FD3951">
        <w:rPr>
          <w:noProof/>
        </w:rPr>
        <w:t xml:space="preserve"> </w:t>
      </w:r>
      <w:r w:rsidRPr="001E17E2">
        <w:rPr>
          <w:noProof/>
        </w:rPr>
        <w:t>with</w:t>
      </w:r>
      <w:r w:rsidR="00FD3951">
        <w:rPr>
          <w:noProof/>
        </w:rPr>
        <w:t xml:space="preserve"> </w:t>
      </w:r>
      <w:r w:rsidR="00295184" w:rsidRPr="001E17E2">
        <w:rPr>
          <w:noProof/>
        </w:rPr>
        <w:t>each</w:t>
      </w:r>
      <w:r w:rsidR="00FD3951">
        <w:rPr>
          <w:noProof/>
        </w:rPr>
        <w:t xml:space="preserve"> </w:t>
      </w:r>
      <w:r w:rsidRPr="001E17E2">
        <w:rPr>
          <w:noProof/>
        </w:rPr>
        <w:t>other</w:t>
      </w:r>
    </w:p>
    <w:p w14:paraId="7F252C8F" w14:textId="2C1C2E41" w:rsidR="002100E2" w:rsidRPr="001E17E2" w:rsidRDefault="00B14EAC" w:rsidP="00467E61">
      <w:pPr>
        <w:pStyle w:val="AN-Bullet2ndlevel"/>
        <w:rPr>
          <w:noProof/>
        </w:rPr>
      </w:pPr>
      <w:r w:rsidRPr="001E17E2">
        <w:rPr>
          <w:noProof/>
        </w:rPr>
        <w:t>Given</w:t>
      </w:r>
      <w:r w:rsidR="00FD3951">
        <w:rPr>
          <w:noProof/>
        </w:rPr>
        <w:t xml:space="preserve"> </w:t>
      </w:r>
      <w:r w:rsidR="002100E2" w:rsidRPr="001E17E2">
        <w:rPr>
          <w:noProof/>
        </w:rPr>
        <w:t>time</w:t>
      </w:r>
      <w:r w:rsidR="00FD3951">
        <w:rPr>
          <w:noProof/>
        </w:rPr>
        <w:t xml:space="preserve"> </w:t>
      </w:r>
      <w:r w:rsidR="002100E2" w:rsidRPr="001E17E2">
        <w:rPr>
          <w:noProof/>
        </w:rPr>
        <w:t>for</w:t>
      </w:r>
      <w:r w:rsidR="00FD3951">
        <w:rPr>
          <w:noProof/>
        </w:rPr>
        <w:t xml:space="preserve"> </w:t>
      </w:r>
      <w:r w:rsidR="002100E2" w:rsidRPr="001E17E2">
        <w:rPr>
          <w:noProof/>
        </w:rPr>
        <w:t>the</w:t>
      </w:r>
      <w:r w:rsidR="00FD3951">
        <w:rPr>
          <w:noProof/>
        </w:rPr>
        <w:t xml:space="preserve"> </w:t>
      </w:r>
      <w:r w:rsidR="002100E2" w:rsidRPr="001E17E2">
        <w:rPr>
          <w:noProof/>
        </w:rPr>
        <w:t>group</w:t>
      </w:r>
      <w:r w:rsidR="00FD3951">
        <w:rPr>
          <w:noProof/>
        </w:rPr>
        <w:t xml:space="preserve"> </w:t>
      </w:r>
      <w:r w:rsidR="002100E2" w:rsidRPr="001E17E2">
        <w:rPr>
          <w:noProof/>
        </w:rPr>
        <w:t>members</w:t>
      </w:r>
      <w:r w:rsidR="00FD3951">
        <w:rPr>
          <w:noProof/>
        </w:rPr>
        <w:t xml:space="preserve"> </w:t>
      </w:r>
      <w:r w:rsidR="002100E2" w:rsidRPr="001E17E2">
        <w:rPr>
          <w:noProof/>
        </w:rPr>
        <w:t>to</w:t>
      </w:r>
      <w:r w:rsidR="00FD3951">
        <w:rPr>
          <w:noProof/>
        </w:rPr>
        <w:t xml:space="preserve"> </w:t>
      </w:r>
      <w:r w:rsidR="002100E2" w:rsidRPr="001E17E2">
        <w:rPr>
          <w:noProof/>
        </w:rPr>
        <w:t>discuss</w:t>
      </w:r>
      <w:r w:rsidR="00FD3951">
        <w:rPr>
          <w:noProof/>
        </w:rPr>
        <w:t xml:space="preserve"> </w:t>
      </w:r>
      <w:r w:rsidR="002100E2" w:rsidRPr="001E17E2">
        <w:rPr>
          <w:noProof/>
        </w:rPr>
        <w:t>and</w:t>
      </w:r>
      <w:r w:rsidR="00FD3951">
        <w:rPr>
          <w:noProof/>
        </w:rPr>
        <w:t xml:space="preserve"> </w:t>
      </w:r>
      <w:r w:rsidR="002100E2" w:rsidRPr="001E17E2">
        <w:rPr>
          <w:noProof/>
        </w:rPr>
        <w:t>share</w:t>
      </w:r>
      <w:r w:rsidR="00FD3951">
        <w:rPr>
          <w:noProof/>
        </w:rPr>
        <w:t xml:space="preserve"> </w:t>
      </w:r>
      <w:r w:rsidR="00362405" w:rsidRPr="001E17E2">
        <w:rPr>
          <w:noProof/>
        </w:rPr>
        <w:t>feedback</w:t>
      </w:r>
      <w:r w:rsidR="00FD3951">
        <w:rPr>
          <w:noProof/>
        </w:rPr>
        <w:t xml:space="preserve"> </w:t>
      </w:r>
      <w:r w:rsidR="00362405" w:rsidRPr="001E17E2">
        <w:rPr>
          <w:noProof/>
        </w:rPr>
        <w:t>on</w:t>
      </w:r>
      <w:r w:rsidR="00FD3951">
        <w:rPr>
          <w:noProof/>
        </w:rPr>
        <w:t xml:space="preserve"> </w:t>
      </w:r>
      <w:r w:rsidR="002100E2" w:rsidRPr="001E17E2">
        <w:rPr>
          <w:noProof/>
        </w:rPr>
        <w:t>the</w:t>
      </w:r>
      <w:r w:rsidR="00FD3951">
        <w:rPr>
          <w:noProof/>
        </w:rPr>
        <w:t xml:space="preserve"> </w:t>
      </w:r>
      <w:r w:rsidR="002100E2" w:rsidRPr="001E17E2">
        <w:rPr>
          <w:noProof/>
        </w:rPr>
        <w:t>activity</w:t>
      </w:r>
    </w:p>
    <w:p w14:paraId="6B9F49C5" w14:textId="527F00BB" w:rsidR="002100E2" w:rsidRPr="001E17E2" w:rsidRDefault="002100E2" w:rsidP="00467E61">
      <w:pPr>
        <w:pStyle w:val="AN-Bullet2ndlevel"/>
        <w:rPr>
          <w:noProof/>
        </w:rPr>
      </w:pPr>
      <w:r w:rsidRPr="001E17E2">
        <w:rPr>
          <w:noProof/>
        </w:rPr>
        <w:t>Praised</w:t>
      </w:r>
      <w:r w:rsidR="00FD3951">
        <w:rPr>
          <w:noProof/>
        </w:rPr>
        <w:t xml:space="preserve"> </w:t>
      </w:r>
      <w:r w:rsidRPr="001E17E2">
        <w:rPr>
          <w:noProof/>
        </w:rPr>
        <w:t>the</w:t>
      </w:r>
      <w:r w:rsidR="00FD3951">
        <w:rPr>
          <w:noProof/>
        </w:rPr>
        <w:t xml:space="preserve"> </w:t>
      </w:r>
      <w:r w:rsidRPr="001E17E2">
        <w:rPr>
          <w:noProof/>
        </w:rPr>
        <w:t>caregivers</w:t>
      </w:r>
      <w:r w:rsidR="00FD3951">
        <w:rPr>
          <w:noProof/>
        </w:rPr>
        <w:t xml:space="preserve"> </w:t>
      </w:r>
      <w:r w:rsidRPr="001E17E2">
        <w:rPr>
          <w:noProof/>
        </w:rPr>
        <w:t>for</w:t>
      </w:r>
      <w:r w:rsidR="00FD3951">
        <w:rPr>
          <w:noProof/>
        </w:rPr>
        <w:t xml:space="preserve"> </w:t>
      </w:r>
      <w:r w:rsidRPr="001E17E2">
        <w:rPr>
          <w:noProof/>
        </w:rPr>
        <w:t>their</w:t>
      </w:r>
      <w:r w:rsidR="00FD3951">
        <w:rPr>
          <w:noProof/>
        </w:rPr>
        <w:t xml:space="preserve"> </w:t>
      </w:r>
      <w:r w:rsidRPr="001E17E2">
        <w:rPr>
          <w:noProof/>
        </w:rPr>
        <w:t>efforts.</w:t>
      </w:r>
      <w:r w:rsidR="00FD3951">
        <w:rPr>
          <w:noProof/>
        </w:rPr>
        <w:t xml:space="preserve"> </w:t>
      </w:r>
    </w:p>
    <w:p w14:paraId="676A98FE" w14:textId="58835029" w:rsidR="00881E45" w:rsidRPr="001E17E2" w:rsidRDefault="00881E45" w:rsidP="00881E45">
      <w:pPr>
        <w:pStyle w:val="AN-LearningObjectivesendheader"/>
      </w:pPr>
      <w:r w:rsidRPr="001E17E2">
        <w:t>Session</w:t>
      </w:r>
      <w:r w:rsidR="00FD3951">
        <w:t xml:space="preserve"> </w:t>
      </w:r>
      <w:r w:rsidRPr="001E17E2">
        <w:t>6</w:t>
      </w:r>
      <w:r w:rsidR="00FD3951">
        <w:t xml:space="preserve"> </w:t>
      </w:r>
      <w:r w:rsidRPr="001E17E2">
        <w:t>Key</w:t>
      </w:r>
      <w:r w:rsidR="00FD3951">
        <w:t xml:space="preserve"> </w:t>
      </w:r>
      <w:r w:rsidRPr="001E17E2">
        <w:t>Takeaways</w:t>
      </w:r>
    </w:p>
    <w:p w14:paraId="4C6ABB33" w14:textId="148EB4D1" w:rsidR="00F460D6" w:rsidRPr="001E17E2" w:rsidRDefault="00F460D6" w:rsidP="008D6D77">
      <w:pPr>
        <w:pStyle w:val="AN-Bullet1stlevel"/>
      </w:pPr>
      <w:r w:rsidRPr="001E17E2">
        <w:t>Opportunities</w:t>
      </w:r>
      <w:r w:rsidR="00FD3951">
        <w:t xml:space="preserve"> </w:t>
      </w:r>
      <w:r w:rsidRPr="001E17E2">
        <w:t>for</w:t>
      </w:r>
      <w:r w:rsidR="00FD3951">
        <w:t xml:space="preserve"> </w:t>
      </w:r>
      <w:r w:rsidRPr="001E17E2">
        <w:t>early</w:t>
      </w:r>
      <w:r w:rsidR="00FD3951">
        <w:t xml:space="preserve"> </w:t>
      </w:r>
      <w:r w:rsidRPr="001E17E2">
        <w:t>learning</w:t>
      </w:r>
      <w:r w:rsidR="00FD3951">
        <w:t xml:space="preserve"> </w:t>
      </w:r>
      <w:r w:rsidRPr="001E17E2">
        <w:t>are</w:t>
      </w:r>
      <w:r w:rsidR="00FD3951">
        <w:t xml:space="preserve"> </w:t>
      </w:r>
      <w:r w:rsidR="00D51F47" w:rsidRPr="001E17E2">
        <w:t>chances</w:t>
      </w:r>
      <w:r w:rsidR="00FD3951">
        <w:t xml:space="preserve"> </w:t>
      </w:r>
      <w:r w:rsidRPr="001E17E2">
        <w:t>for</w:t>
      </w:r>
      <w:r w:rsidR="00FD3951">
        <w:t xml:space="preserve"> </w:t>
      </w:r>
      <w:r w:rsidRPr="001E17E2">
        <w:t>the</w:t>
      </w:r>
      <w:r w:rsidR="00FD3951">
        <w:t xml:space="preserve"> </w:t>
      </w:r>
      <w:r w:rsidRPr="001E17E2">
        <w:t>baby</w:t>
      </w:r>
      <w:r w:rsidR="00FD3951">
        <w:t xml:space="preserve"> </w:t>
      </w:r>
      <w:r w:rsidRPr="001E17E2">
        <w:t>or</w:t>
      </w:r>
      <w:r w:rsidR="00FD3951">
        <w:t xml:space="preserve"> </w:t>
      </w:r>
      <w:r w:rsidRPr="001E17E2">
        <w:t>child</w:t>
      </w:r>
      <w:r w:rsidR="00FD3951">
        <w:t xml:space="preserve"> </w:t>
      </w:r>
      <w:r w:rsidRPr="001E17E2">
        <w:t>to</w:t>
      </w:r>
      <w:r w:rsidR="00FD3951">
        <w:t xml:space="preserve"> </w:t>
      </w:r>
      <w:r w:rsidRPr="001E17E2">
        <w:t>interact</w:t>
      </w:r>
      <w:r w:rsidR="00FD3951">
        <w:t xml:space="preserve"> </w:t>
      </w:r>
      <w:r w:rsidRPr="001E17E2">
        <w:t>with</w:t>
      </w:r>
      <w:r w:rsidR="00FD3951">
        <w:t xml:space="preserve"> </w:t>
      </w:r>
      <w:r w:rsidRPr="001E17E2">
        <w:t>a</w:t>
      </w:r>
      <w:r w:rsidR="00FD3951">
        <w:t xml:space="preserve"> </w:t>
      </w:r>
      <w:r w:rsidRPr="001E17E2">
        <w:t>person,</w:t>
      </w:r>
      <w:r w:rsidR="00FD3951">
        <w:t xml:space="preserve"> </w:t>
      </w:r>
      <w:r w:rsidRPr="001E17E2">
        <w:t>place,</w:t>
      </w:r>
      <w:r w:rsidR="00FD3951">
        <w:t xml:space="preserve"> </w:t>
      </w:r>
      <w:r w:rsidRPr="001E17E2">
        <w:t>or</w:t>
      </w:r>
      <w:r w:rsidR="00FD3951">
        <w:t xml:space="preserve"> </w:t>
      </w:r>
      <w:r w:rsidRPr="001E17E2">
        <w:t>object</w:t>
      </w:r>
      <w:r w:rsidR="00FD3951">
        <w:t xml:space="preserve"> </w:t>
      </w:r>
      <w:r w:rsidRPr="001E17E2">
        <w:t>in</w:t>
      </w:r>
      <w:r w:rsidR="00FD3951">
        <w:t xml:space="preserve"> </w:t>
      </w:r>
      <w:r w:rsidRPr="001E17E2">
        <w:t>their</w:t>
      </w:r>
      <w:r w:rsidR="00FD3951">
        <w:t xml:space="preserve"> </w:t>
      </w:r>
      <w:r w:rsidRPr="001E17E2">
        <w:t>environment.</w:t>
      </w:r>
      <w:r w:rsidR="00FD3951">
        <w:t xml:space="preserve"> </w:t>
      </w:r>
    </w:p>
    <w:p w14:paraId="5AD905D0" w14:textId="71056A0A" w:rsidR="00881E45" w:rsidRPr="001E17E2" w:rsidRDefault="00F460D6" w:rsidP="003E6E65">
      <w:pPr>
        <w:pStyle w:val="AN-Bullet1stlevel"/>
      </w:pPr>
      <w:r w:rsidRPr="001E17E2">
        <w:t>Caregivers</w:t>
      </w:r>
      <w:r w:rsidR="00FD3951">
        <w:t xml:space="preserve"> </w:t>
      </w:r>
      <w:r w:rsidRPr="001E17E2">
        <w:t>provide</w:t>
      </w:r>
      <w:r w:rsidR="00FD3951">
        <w:t xml:space="preserve"> </w:t>
      </w:r>
      <w:r w:rsidRPr="001E17E2">
        <w:t>opportunities</w:t>
      </w:r>
      <w:r w:rsidR="00FD3951">
        <w:t xml:space="preserve"> </w:t>
      </w:r>
      <w:r w:rsidRPr="001E17E2">
        <w:t>for</w:t>
      </w:r>
      <w:r w:rsidR="00FD3951">
        <w:t xml:space="preserve"> </w:t>
      </w:r>
      <w:r w:rsidRPr="001E17E2">
        <w:t>early</w:t>
      </w:r>
      <w:r w:rsidR="00FD3951">
        <w:t xml:space="preserve"> </w:t>
      </w:r>
      <w:r w:rsidRPr="001E17E2">
        <w:t>learning</w:t>
      </w:r>
      <w:r w:rsidR="00FD3951">
        <w:t xml:space="preserve"> </w:t>
      </w:r>
      <w:r w:rsidR="00B14EAC" w:rsidRPr="001E17E2">
        <w:t>by</w:t>
      </w:r>
      <w:r w:rsidR="00FD3951">
        <w:t xml:space="preserve"> </w:t>
      </w:r>
      <w:r w:rsidRPr="001E17E2">
        <w:t>communicating</w:t>
      </w:r>
      <w:r w:rsidR="00FD3951">
        <w:t xml:space="preserve"> </w:t>
      </w:r>
      <w:r w:rsidRPr="001E17E2">
        <w:t>and</w:t>
      </w:r>
      <w:r w:rsidR="00FD3951">
        <w:t xml:space="preserve"> </w:t>
      </w:r>
      <w:r w:rsidRPr="001E17E2">
        <w:t>playing</w:t>
      </w:r>
      <w:r w:rsidR="00FD3951">
        <w:t xml:space="preserve"> </w:t>
      </w:r>
      <w:r w:rsidRPr="001E17E2">
        <w:t>with</w:t>
      </w:r>
      <w:r w:rsidR="00FD3951">
        <w:t xml:space="preserve"> </w:t>
      </w:r>
      <w:r w:rsidRPr="001E17E2">
        <w:t>their</w:t>
      </w:r>
      <w:r w:rsidR="00FD3951">
        <w:t xml:space="preserve"> </w:t>
      </w:r>
      <w:r w:rsidRPr="001E17E2">
        <w:t>child</w:t>
      </w:r>
      <w:r w:rsidR="00B14EAC" w:rsidRPr="001E17E2">
        <w:t>ren</w:t>
      </w:r>
      <w:r w:rsidRPr="001E17E2">
        <w:t>,</w:t>
      </w:r>
      <w:r w:rsidR="00FD3951">
        <w:t xml:space="preserve"> </w:t>
      </w:r>
      <w:r w:rsidRPr="001E17E2">
        <w:t>which</w:t>
      </w:r>
      <w:r w:rsidR="00FD3951">
        <w:t xml:space="preserve"> </w:t>
      </w:r>
      <w:r w:rsidRPr="001E17E2">
        <w:t>should</w:t>
      </w:r>
      <w:r w:rsidR="00FD3951">
        <w:t xml:space="preserve"> </w:t>
      </w:r>
      <w:r w:rsidRPr="001E17E2">
        <w:t>start</w:t>
      </w:r>
      <w:r w:rsidR="00FD3951">
        <w:t xml:space="preserve"> </w:t>
      </w:r>
      <w:r w:rsidRPr="001E17E2">
        <w:t>from</w:t>
      </w:r>
      <w:r w:rsidR="00FD3951">
        <w:t xml:space="preserve"> </w:t>
      </w:r>
      <w:r w:rsidRPr="001E17E2">
        <w:t>the</w:t>
      </w:r>
      <w:r w:rsidR="00FD3951">
        <w:t xml:space="preserve"> </w:t>
      </w:r>
      <w:r w:rsidRPr="001E17E2">
        <w:t>moment</w:t>
      </w:r>
      <w:r w:rsidR="00FD3951">
        <w:t xml:space="preserve"> </w:t>
      </w:r>
      <w:r w:rsidRPr="001E17E2">
        <w:t>they</w:t>
      </w:r>
      <w:r w:rsidR="00FD3951">
        <w:t xml:space="preserve"> </w:t>
      </w:r>
      <w:r w:rsidRPr="001E17E2">
        <w:t>are</w:t>
      </w:r>
      <w:r w:rsidR="00FD3951">
        <w:t xml:space="preserve"> </w:t>
      </w:r>
      <w:r w:rsidRPr="001E17E2">
        <w:t>born!</w:t>
      </w:r>
      <w:r w:rsidR="00FD3951">
        <w:t xml:space="preserve"> </w:t>
      </w:r>
    </w:p>
    <w:p w14:paraId="1A02D929" w14:textId="1DF589B3" w:rsidR="007357D8" w:rsidRPr="001E17E2" w:rsidRDefault="007357D8">
      <w:pPr>
        <w:spacing w:line="276" w:lineRule="auto"/>
        <w:rPr>
          <w:rFonts w:ascii="Gill Sans MT" w:eastAsiaTheme="majorEastAsia" w:hAnsi="Gill Sans MT" w:cstheme="majorBidi"/>
          <w:b/>
          <w:bCs/>
          <w:color w:val="345A8A" w:themeColor="accent1" w:themeShade="B5"/>
          <w:sz w:val="32"/>
          <w:szCs w:val="32"/>
        </w:rPr>
      </w:pPr>
      <w:r w:rsidRPr="001E17E2">
        <w:rPr>
          <w:rFonts w:ascii="Gill Sans MT" w:hAnsi="Gill Sans MT"/>
        </w:rPr>
        <w:br w:type="page"/>
      </w:r>
    </w:p>
    <w:p w14:paraId="7D92BFE4" w14:textId="2BF91E21" w:rsidR="00E834B0" w:rsidRPr="001E17E2" w:rsidRDefault="00E834B0" w:rsidP="00546F8D">
      <w:pPr>
        <w:pStyle w:val="AN-ChapterTitle-LJrev"/>
      </w:pPr>
      <w:bookmarkStart w:id="184" w:name="_Toc92299000"/>
      <w:bookmarkStart w:id="185" w:name="_Toc92299164"/>
      <w:bookmarkStart w:id="186" w:name="_Toc92811061"/>
      <w:bookmarkStart w:id="187" w:name="_Toc149903121"/>
      <w:r w:rsidRPr="001E17E2">
        <w:lastRenderedPageBreak/>
        <w:t>Session</w:t>
      </w:r>
      <w:r w:rsidR="00FD3951">
        <w:t xml:space="preserve"> </w:t>
      </w:r>
      <w:r w:rsidRPr="001E17E2">
        <w:t>7.</w:t>
      </w:r>
      <w:r w:rsidR="00FD3951">
        <w:t xml:space="preserve"> </w:t>
      </w:r>
      <w:r w:rsidRPr="001E17E2">
        <w:t>Day</w:t>
      </w:r>
      <w:r w:rsidR="00FD3951">
        <w:t xml:space="preserve"> </w:t>
      </w:r>
      <w:r w:rsidRPr="001E17E2">
        <w:t>1</w:t>
      </w:r>
      <w:r w:rsidR="00FD3951">
        <w:t xml:space="preserve"> </w:t>
      </w:r>
      <w:r w:rsidRPr="001E17E2">
        <w:t>Key</w:t>
      </w:r>
      <w:r w:rsidR="00FD3951">
        <w:t xml:space="preserve"> </w:t>
      </w:r>
      <w:r w:rsidRPr="001E17E2">
        <w:t>Takeaways,</w:t>
      </w:r>
      <w:r w:rsidR="00FD3951">
        <w:t xml:space="preserve"> </w:t>
      </w:r>
      <w:r w:rsidRPr="001E17E2">
        <w:t>Questions</w:t>
      </w:r>
      <w:r w:rsidR="00FD3951">
        <w:t xml:space="preserve"> </w:t>
      </w:r>
      <w:r w:rsidRPr="001E17E2">
        <w:t>and</w:t>
      </w:r>
      <w:r w:rsidR="00FD3951">
        <w:t xml:space="preserve"> </w:t>
      </w:r>
      <w:r w:rsidRPr="001E17E2">
        <w:t>Answers,</w:t>
      </w:r>
      <w:r w:rsidR="00FD3951">
        <w:t xml:space="preserve"> </w:t>
      </w:r>
      <w:r w:rsidRPr="001E17E2">
        <w:t>and</w:t>
      </w:r>
      <w:r w:rsidR="00FD3951">
        <w:t xml:space="preserve"> </w:t>
      </w:r>
      <w:r w:rsidR="00733B99" w:rsidRPr="001E17E2">
        <w:t>Day</w:t>
      </w:r>
      <w:r w:rsidR="00FD3951">
        <w:t xml:space="preserve"> </w:t>
      </w:r>
      <w:r w:rsidR="00733B99" w:rsidRPr="001E17E2">
        <w:t>1</w:t>
      </w:r>
      <w:r w:rsidR="00FD3951">
        <w:t xml:space="preserve"> </w:t>
      </w:r>
      <w:r w:rsidRPr="001E17E2">
        <w:t>Evaluation</w:t>
      </w:r>
      <w:bookmarkEnd w:id="184"/>
      <w:bookmarkEnd w:id="185"/>
      <w:bookmarkEnd w:id="186"/>
      <w:bookmarkEnd w:id="187"/>
    </w:p>
    <w:p w14:paraId="6C015853" w14:textId="73B47DA5" w:rsidR="00E834B0" w:rsidRPr="001E17E2" w:rsidRDefault="00E834B0" w:rsidP="00546F8D">
      <w:pPr>
        <w:pStyle w:val="AN-Head1"/>
      </w:pPr>
      <w:bookmarkStart w:id="188" w:name="_Toc92299001"/>
      <w:bookmarkStart w:id="189" w:name="_Toc92299165"/>
      <w:r w:rsidRPr="001E17E2">
        <w:t>Learning</w:t>
      </w:r>
      <w:r w:rsidR="00FD3951">
        <w:t xml:space="preserve"> </w:t>
      </w:r>
      <w:r w:rsidRPr="001E17E2">
        <w:t>Objectives</w:t>
      </w:r>
      <w:bookmarkEnd w:id="188"/>
      <w:bookmarkEnd w:id="189"/>
    </w:p>
    <w:p w14:paraId="0AA64B10" w14:textId="53D3D426" w:rsidR="00E834B0" w:rsidRPr="001E17E2" w:rsidRDefault="00E834B0" w:rsidP="00546F8D">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4656483E" w14:textId="2B073E9D" w:rsidR="00E834B0" w:rsidRPr="001E17E2" w:rsidRDefault="00E834B0" w:rsidP="0059328A">
      <w:pPr>
        <w:pStyle w:val="AN-NumberedList"/>
        <w:numPr>
          <w:ilvl w:val="0"/>
          <w:numId w:val="18"/>
        </w:numPr>
        <w:ind w:left="547" w:hanging="360"/>
      </w:pPr>
      <w:r w:rsidRPr="001E17E2">
        <w:t>Discuss</w:t>
      </w:r>
      <w:r w:rsidR="00FD3951">
        <w:t xml:space="preserve"> </w:t>
      </w:r>
      <w:r w:rsidR="00106421" w:rsidRPr="001E17E2">
        <w:t>1</w:t>
      </w:r>
      <w:r w:rsidR="00B14EAC" w:rsidRPr="001E17E2">
        <w:t>–</w:t>
      </w:r>
      <w:r w:rsidR="00664463" w:rsidRPr="001E17E2">
        <w:t>2</w:t>
      </w:r>
      <w:r w:rsidR="00FD3951">
        <w:t xml:space="preserve"> </w:t>
      </w:r>
      <w:r w:rsidRPr="001E17E2">
        <w:t>things</w:t>
      </w:r>
      <w:r w:rsidR="00FD3951">
        <w:t xml:space="preserve"> </w:t>
      </w:r>
      <w:r w:rsidRPr="001E17E2">
        <w:t>they</w:t>
      </w:r>
      <w:r w:rsidR="00FD3951">
        <w:t xml:space="preserve"> </w:t>
      </w:r>
      <w:r w:rsidRPr="001E17E2">
        <w:t>learned</w:t>
      </w:r>
      <w:r w:rsidR="00FD3951">
        <w:t xml:space="preserve"> </w:t>
      </w:r>
      <w:r w:rsidRPr="001E17E2">
        <w:t>and/or</w:t>
      </w:r>
      <w:r w:rsidR="00FD3951">
        <w:t xml:space="preserve"> </w:t>
      </w:r>
      <w:r w:rsidRPr="001E17E2">
        <w:t>liked</w:t>
      </w:r>
      <w:r w:rsidR="00FD3951">
        <w:t xml:space="preserve"> </w:t>
      </w:r>
      <w:r w:rsidRPr="001E17E2">
        <w:t>about</w:t>
      </w:r>
      <w:r w:rsidR="00FD3951">
        <w:t xml:space="preserve"> </w:t>
      </w:r>
      <w:r w:rsidRPr="001E17E2">
        <w:t>the</w:t>
      </w:r>
      <w:r w:rsidR="00FD3951">
        <w:t xml:space="preserve"> </w:t>
      </w:r>
      <w:r w:rsidRPr="001E17E2">
        <w:t>day;</w:t>
      </w:r>
      <w:r w:rsidR="00FD3951">
        <w:t xml:space="preserve"> </w:t>
      </w:r>
      <w:r w:rsidRPr="001E17E2">
        <w:t>ask</w:t>
      </w:r>
      <w:r w:rsidR="00FD3951">
        <w:t xml:space="preserve"> </w:t>
      </w:r>
      <w:r w:rsidRPr="001E17E2">
        <w:t>clarifying</w:t>
      </w:r>
      <w:r w:rsidR="00FD3951">
        <w:t xml:space="preserve"> </w:t>
      </w:r>
      <w:r w:rsidRPr="001E17E2">
        <w:t>questions</w:t>
      </w:r>
      <w:r w:rsidR="00FD3951">
        <w:t xml:space="preserve"> </w:t>
      </w:r>
      <w:r w:rsidRPr="001E17E2">
        <w:t>of</w:t>
      </w:r>
      <w:r w:rsidR="00FD3951">
        <w:t xml:space="preserve"> </w:t>
      </w:r>
      <w:r w:rsidRPr="001E17E2">
        <w:t>the</w:t>
      </w:r>
      <w:r w:rsidR="00FD3951">
        <w:t xml:space="preserve"> </w:t>
      </w:r>
      <w:r w:rsidRPr="001E17E2">
        <w:t>facilitators;</w:t>
      </w:r>
      <w:r w:rsidR="00FD3951">
        <w:t xml:space="preserve"> </w:t>
      </w:r>
      <w:r w:rsidRPr="001E17E2">
        <w:t>and</w:t>
      </w:r>
      <w:r w:rsidR="00FD3951">
        <w:t xml:space="preserve"> </w:t>
      </w:r>
      <w:r w:rsidRPr="001E17E2">
        <w:t>express</w:t>
      </w:r>
      <w:r w:rsidR="00FD3951">
        <w:t xml:space="preserve"> </w:t>
      </w:r>
      <w:r w:rsidRPr="001E17E2">
        <w:t>their</w:t>
      </w:r>
      <w:r w:rsidR="00FD3951">
        <w:t xml:space="preserve"> </w:t>
      </w:r>
      <w:r w:rsidR="009B02CA" w:rsidRPr="001E17E2">
        <w:t>level</w:t>
      </w:r>
      <w:r w:rsidR="00FD3951">
        <w:t xml:space="preserve"> </w:t>
      </w:r>
      <w:r w:rsidR="009B02CA" w:rsidRPr="001E17E2">
        <w:t>of</w:t>
      </w:r>
      <w:r w:rsidR="00FD3951">
        <w:t xml:space="preserve"> </w:t>
      </w:r>
      <w:r w:rsidRPr="001E17E2">
        <w:t>satisfaction</w:t>
      </w:r>
      <w:r w:rsidR="00FD3951">
        <w:t xml:space="preserve"> </w:t>
      </w:r>
      <w:r w:rsidRPr="001E17E2">
        <w:t>with</w:t>
      </w:r>
      <w:r w:rsidR="00FD3951">
        <w:t xml:space="preserve"> </w:t>
      </w:r>
      <w:r w:rsidRPr="001E17E2">
        <w:t>the</w:t>
      </w:r>
      <w:r w:rsidR="00FD3951">
        <w:t xml:space="preserve"> </w:t>
      </w:r>
      <w:r w:rsidRPr="001E17E2">
        <w:t>first</w:t>
      </w:r>
      <w:r w:rsidR="00FD3951">
        <w:t xml:space="preserve"> </w:t>
      </w:r>
      <w:r w:rsidRPr="001E17E2">
        <w:t>day</w:t>
      </w:r>
      <w:r w:rsidR="00FD3951">
        <w:t xml:space="preserve"> </w:t>
      </w:r>
      <w:r w:rsidRPr="001E17E2">
        <w:t>of</w:t>
      </w:r>
      <w:r w:rsidR="00FD3951">
        <w:t xml:space="preserve"> </w:t>
      </w:r>
      <w:r w:rsidRPr="001E17E2">
        <w:t>training</w:t>
      </w:r>
      <w:r w:rsidR="00CC007E" w:rsidRPr="001E17E2">
        <w:t>.</w:t>
      </w:r>
    </w:p>
    <w:p w14:paraId="771E446B" w14:textId="77777777" w:rsidR="00E834B0" w:rsidRPr="001E17E2" w:rsidRDefault="00E834B0" w:rsidP="00546F8D">
      <w:pPr>
        <w:pStyle w:val="AN-Head1"/>
      </w:pPr>
      <w:bookmarkStart w:id="190" w:name="_Toc92299002"/>
      <w:bookmarkStart w:id="191" w:name="_Toc92299166"/>
      <w:r w:rsidRPr="001E17E2">
        <w:t>Materials</w:t>
      </w:r>
      <w:bookmarkEnd w:id="190"/>
      <w:bookmarkEnd w:id="191"/>
    </w:p>
    <w:p w14:paraId="5F33AB2A" w14:textId="273C0E34" w:rsidR="00E834B0" w:rsidRPr="001E17E2" w:rsidRDefault="00E834B0" w:rsidP="00805996">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p>
    <w:p w14:paraId="5C3A527B" w14:textId="08680CA1" w:rsidR="00E834B0" w:rsidRPr="001E17E2" w:rsidRDefault="00E834B0" w:rsidP="005F753C">
      <w:pPr>
        <w:pStyle w:val="AN-Bullet2ndlevel"/>
        <w:ind w:left="1224"/>
      </w:pPr>
      <w:r w:rsidRPr="001E17E2">
        <w:t>Rubber</w:t>
      </w:r>
      <w:r w:rsidR="00FD3951">
        <w:t xml:space="preserve"> </w:t>
      </w:r>
      <w:r w:rsidRPr="001E17E2">
        <w:t>ball</w:t>
      </w:r>
      <w:r w:rsidR="00FD3951">
        <w:t xml:space="preserve"> </w:t>
      </w:r>
      <w:r w:rsidRPr="001E17E2">
        <w:t>or</w:t>
      </w:r>
      <w:r w:rsidR="00FD3951">
        <w:t xml:space="preserve"> </w:t>
      </w:r>
      <w:r w:rsidRPr="001E17E2">
        <w:t>rolled-up</w:t>
      </w:r>
      <w:r w:rsidR="00FD3951">
        <w:t xml:space="preserve"> </w:t>
      </w:r>
      <w:r w:rsidRPr="001E17E2">
        <w:t>ball</w:t>
      </w:r>
      <w:r w:rsidR="00FD3951">
        <w:t xml:space="preserve"> </w:t>
      </w:r>
      <w:r w:rsidRPr="001E17E2">
        <w:t>of</w:t>
      </w:r>
      <w:r w:rsidR="00FD3951">
        <w:t xml:space="preserve"> </w:t>
      </w:r>
      <w:r w:rsidRPr="001E17E2">
        <w:t>paper</w:t>
      </w:r>
    </w:p>
    <w:p w14:paraId="447B2BEC" w14:textId="03F0C068" w:rsidR="00E834B0" w:rsidRPr="001E17E2" w:rsidRDefault="00E834B0" w:rsidP="00805996">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3”:</w:t>
      </w:r>
    </w:p>
    <w:p w14:paraId="4450E483" w14:textId="6DF13899" w:rsidR="00E834B0" w:rsidRPr="001E17E2" w:rsidRDefault="00E834B0" w:rsidP="005F753C">
      <w:pPr>
        <w:pStyle w:val="AN-Bullet2ndlevel"/>
        <w:ind w:left="1224"/>
      </w:pPr>
      <w:r w:rsidRPr="001E17E2">
        <w:t>“Training</w:t>
      </w:r>
      <w:r w:rsidR="00FD3951">
        <w:t xml:space="preserve"> </w:t>
      </w:r>
      <w:r w:rsidRPr="001E17E2">
        <w:t>Aid</w:t>
      </w:r>
      <w:r w:rsidR="00FD3951">
        <w:t xml:space="preserve"> </w:t>
      </w:r>
      <w:r w:rsidRPr="001E17E2">
        <w:t>7.1:</w:t>
      </w:r>
      <w:r w:rsidR="00FD3951">
        <w:t xml:space="preserve"> </w:t>
      </w:r>
      <w:r w:rsidRPr="001E17E2">
        <w:t>Happy</w:t>
      </w:r>
      <w:r w:rsidR="00FD3951">
        <w:t xml:space="preserve"> </w:t>
      </w:r>
      <w:r w:rsidRPr="001E17E2">
        <w:t>Face,</w:t>
      </w:r>
      <w:r w:rsidR="00FD3951">
        <w:t xml:space="preserve"> </w:t>
      </w:r>
      <w:r w:rsidRPr="001E17E2">
        <w:t>Neutral</w:t>
      </w:r>
      <w:r w:rsidR="00FD3951">
        <w:t xml:space="preserve"> </w:t>
      </w:r>
      <w:r w:rsidRPr="001E17E2">
        <w:t>Face,</w:t>
      </w:r>
      <w:r w:rsidR="00FD3951">
        <w:t xml:space="preserve"> </w:t>
      </w:r>
      <w:r w:rsidRPr="001E17E2">
        <w:t>Sad</w:t>
      </w:r>
      <w:r w:rsidR="00FD3951">
        <w:t xml:space="preserve"> </w:t>
      </w:r>
      <w:r w:rsidRPr="001E17E2">
        <w:t>Face”</w:t>
      </w:r>
    </w:p>
    <w:p w14:paraId="3D8D7CF5" w14:textId="252E05D9" w:rsidR="00E834B0" w:rsidRPr="001E17E2" w:rsidRDefault="00E834B0" w:rsidP="005F753C">
      <w:pPr>
        <w:pStyle w:val="AN-Bullet2ndlevel"/>
        <w:ind w:left="1224"/>
      </w:pPr>
      <w:r w:rsidRPr="001E17E2">
        <w:t>Bottle</w:t>
      </w:r>
      <w:r w:rsidR="00FD3951">
        <w:t xml:space="preserve"> </w:t>
      </w:r>
      <w:r w:rsidRPr="001E17E2">
        <w:t>caps</w:t>
      </w:r>
      <w:r w:rsidR="00FD3951">
        <w:t xml:space="preserve"> </w:t>
      </w:r>
      <w:r w:rsidRPr="001E17E2">
        <w:t>or</w:t>
      </w:r>
      <w:r w:rsidR="00FD3951">
        <w:t xml:space="preserve"> </w:t>
      </w:r>
      <w:r w:rsidRPr="001E17E2">
        <w:t>small</w:t>
      </w:r>
      <w:r w:rsidR="00FD3951">
        <w:t xml:space="preserve"> </w:t>
      </w:r>
      <w:r w:rsidRPr="001E17E2">
        <w:t>(2</w:t>
      </w:r>
      <w:r w:rsidR="00FD3951">
        <w:t xml:space="preserve"> </w:t>
      </w:r>
      <w:r w:rsidRPr="001E17E2">
        <w:t>cm</w:t>
      </w:r>
      <w:r w:rsidR="00FD3951">
        <w:t xml:space="preserve"> </w:t>
      </w:r>
      <w:r w:rsidRPr="001E17E2">
        <w:t>x</w:t>
      </w:r>
      <w:r w:rsidR="00FD3951">
        <w:t xml:space="preserve"> </w:t>
      </w:r>
      <w:r w:rsidRPr="001E17E2">
        <w:t>2</w:t>
      </w:r>
      <w:r w:rsidR="00FD3951">
        <w:t xml:space="preserve"> </w:t>
      </w:r>
      <w:r w:rsidRPr="001E17E2">
        <w:t>cm)</w:t>
      </w:r>
      <w:r w:rsidR="00FD3951">
        <w:t xml:space="preserve"> </w:t>
      </w:r>
      <w:r w:rsidRPr="001E17E2">
        <w:t>pieces</w:t>
      </w:r>
      <w:r w:rsidR="00FD3951">
        <w:t xml:space="preserve"> </w:t>
      </w:r>
      <w:r w:rsidRPr="001E17E2">
        <w:t>of</w:t>
      </w:r>
      <w:r w:rsidR="00FD3951">
        <w:t xml:space="preserve"> </w:t>
      </w:r>
      <w:r w:rsidRPr="001E17E2">
        <w:t>paper</w:t>
      </w:r>
      <w:r w:rsidR="00FD3951">
        <w:t xml:space="preserve"> </w:t>
      </w:r>
    </w:p>
    <w:p w14:paraId="5C9292B3" w14:textId="1C0F8F2B" w:rsidR="00E834B0" w:rsidRPr="001E17E2" w:rsidRDefault="00E834B0" w:rsidP="007357D8">
      <w:pPr>
        <w:pStyle w:val="AN-Head1"/>
      </w:pPr>
      <w:r w:rsidRPr="001E17E2">
        <w:t>Advanced</w:t>
      </w:r>
      <w:r w:rsidR="00FD3951">
        <w:t xml:space="preserve"> </w:t>
      </w:r>
      <w:r w:rsidRPr="001E17E2">
        <w:t>Preparation</w:t>
      </w:r>
    </w:p>
    <w:p w14:paraId="2167FC37" w14:textId="00227F31" w:rsidR="00E834B0" w:rsidRPr="001E17E2" w:rsidRDefault="00E834B0" w:rsidP="00E60C0A">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Pr="001E17E2">
        <w:t>for</w:t>
      </w:r>
      <w:r w:rsidR="00FD3951">
        <w:t xml:space="preserve"> </w:t>
      </w:r>
      <w:r w:rsidRPr="001E17E2">
        <w:t>each</w:t>
      </w:r>
      <w:r w:rsidR="00FD3951">
        <w:t xml:space="preserve"> </w:t>
      </w:r>
      <w:r w:rsidR="00DE78F3" w:rsidRPr="001E17E2">
        <w:t>“Learning</w:t>
      </w:r>
      <w:r w:rsidR="00FD3951">
        <w:t xml:space="preserve"> </w:t>
      </w:r>
      <w:r w:rsidR="00DE78F3" w:rsidRPr="001E17E2">
        <w:t>O</w:t>
      </w:r>
      <w:r w:rsidRPr="001E17E2">
        <w:t>bjective</w:t>
      </w:r>
      <w:r w:rsidR="00DE78F3" w:rsidRPr="001E17E2">
        <w:t>”</w:t>
      </w:r>
      <w:r w:rsidR="00FD3951">
        <w:t xml:space="preserve"> </w:t>
      </w:r>
      <w:r w:rsidR="00DE78F3" w:rsidRPr="001E17E2">
        <w:t>in</w:t>
      </w:r>
      <w:r w:rsidR="00FD3951">
        <w:t xml:space="preserve"> </w:t>
      </w:r>
      <w:r w:rsidRPr="001E17E2">
        <w:t>this</w:t>
      </w:r>
      <w:r w:rsidR="00FD3951">
        <w:t xml:space="preserve"> </w:t>
      </w:r>
      <w:r w:rsidRPr="001E17E2">
        <w:t>session.</w:t>
      </w:r>
    </w:p>
    <w:p w14:paraId="14D41947" w14:textId="1AF6F7D6" w:rsidR="00E834B0" w:rsidRPr="001E17E2" w:rsidRDefault="00E834B0" w:rsidP="00E834B0">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00A40D01" w:rsidRPr="001E17E2">
        <w:t>all</w:t>
      </w:r>
      <w:r w:rsidR="00FD3951">
        <w:t xml:space="preserve"> </w:t>
      </w:r>
      <w:r w:rsidRPr="001E17E2">
        <w:t>of</w:t>
      </w:r>
      <w:r w:rsidR="00FD3951">
        <w:t xml:space="preserve"> </w:t>
      </w:r>
      <w:r w:rsidRPr="001E17E2">
        <w:t>your</w:t>
      </w:r>
      <w:r w:rsidR="00FD3951">
        <w:t xml:space="preserve"> </w:t>
      </w:r>
      <w:r w:rsidR="00A40D01"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27DA7350" w14:textId="289ED225" w:rsidR="00E834B0" w:rsidRPr="001E17E2" w:rsidRDefault="00E834B0" w:rsidP="00546F8D">
      <w:pPr>
        <w:pStyle w:val="AN-Head1"/>
      </w:pPr>
      <w:bookmarkStart w:id="192" w:name="_Toc92299004"/>
      <w:bookmarkStart w:id="193" w:name="_Toc92299168"/>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Pr="001E17E2">
        <w:t>35</w:t>
      </w:r>
      <w:r w:rsidR="00FD3951">
        <w:t xml:space="preserve"> </w:t>
      </w:r>
      <w:r w:rsidRPr="001E17E2">
        <w:t>Minutes</w:t>
      </w:r>
      <w:bookmarkEnd w:id="192"/>
      <w:bookmarkEnd w:id="193"/>
    </w:p>
    <w:p w14:paraId="02869896" w14:textId="3A7A5FF8" w:rsidR="00E834B0" w:rsidRPr="001E17E2" w:rsidRDefault="00E834B0" w:rsidP="003E6E65">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00733B99" w:rsidRPr="001E17E2">
        <w:t>Discuss</w:t>
      </w:r>
      <w:r w:rsidR="00FD3951">
        <w:t xml:space="preserve"> </w:t>
      </w:r>
      <w:r w:rsidR="00733B99" w:rsidRPr="001E17E2">
        <w:t>1</w:t>
      </w:r>
      <w:r w:rsidR="00300DE6" w:rsidRPr="001E17E2">
        <w:t>–</w:t>
      </w:r>
      <w:r w:rsidR="00733B99" w:rsidRPr="001E17E2">
        <w:t>2</w:t>
      </w:r>
      <w:r w:rsidR="00FD3951">
        <w:t xml:space="preserve"> </w:t>
      </w:r>
      <w:r w:rsidR="00733B99" w:rsidRPr="001E17E2">
        <w:t>things</w:t>
      </w:r>
      <w:r w:rsidR="00FD3951">
        <w:t xml:space="preserve"> </w:t>
      </w:r>
      <w:r w:rsidR="00733B99" w:rsidRPr="001E17E2">
        <w:t>learned</w:t>
      </w:r>
      <w:r w:rsidR="00FD3951">
        <w:t xml:space="preserve"> </w:t>
      </w:r>
      <w:r w:rsidR="00733B99" w:rsidRPr="001E17E2">
        <w:t>and/or</w:t>
      </w:r>
      <w:r w:rsidR="00FD3951">
        <w:t xml:space="preserve"> </w:t>
      </w:r>
      <w:r w:rsidR="00733B99" w:rsidRPr="001E17E2">
        <w:t>liked</w:t>
      </w:r>
      <w:r w:rsidR="00FD3951">
        <w:t xml:space="preserve"> </w:t>
      </w:r>
      <w:r w:rsidR="00733B99" w:rsidRPr="001E17E2">
        <w:t>about</w:t>
      </w:r>
      <w:r w:rsidR="00FD3951">
        <w:t xml:space="preserve"> </w:t>
      </w:r>
      <w:r w:rsidR="00733B99" w:rsidRPr="001E17E2">
        <w:t>the</w:t>
      </w:r>
      <w:r w:rsidR="00FD3951">
        <w:t xml:space="preserve"> </w:t>
      </w:r>
      <w:r w:rsidR="00733B99" w:rsidRPr="001E17E2">
        <w:t>day;</w:t>
      </w:r>
      <w:r w:rsidR="00FD3951">
        <w:t xml:space="preserve"> </w:t>
      </w:r>
      <w:r w:rsidR="00733B99" w:rsidRPr="001E17E2">
        <w:t>ask</w:t>
      </w:r>
      <w:r w:rsidR="00FD3951">
        <w:t xml:space="preserve"> </w:t>
      </w:r>
      <w:r w:rsidR="00733B99" w:rsidRPr="001E17E2">
        <w:t>clarifying</w:t>
      </w:r>
      <w:r w:rsidR="00FD3951">
        <w:t xml:space="preserve"> </w:t>
      </w:r>
      <w:r w:rsidR="00733B99" w:rsidRPr="001E17E2">
        <w:t>questions</w:t>
      </w:r>
      <w:r w:rsidR="00FD3951">
        <w:t xml:space="preserve"> </w:t>
      </w:r>
      <w:r w:rsidR="00733B99" w:rsidRPr="001E17E2">
        <w:t>of</w:t>
      </w:r>
      <w:r w:rsidR="00FD3951">
        <w:t xml:space="preserve"> </w:t>
      </w:r>
      <w:r w:rsidR="00733B99" w:rsidRPr="001E17E2">
        <w:t>the</w:t>
      </w:r>
      <w:r w:rsidR="00FD3951">
        <w:t xml:space="preserve"> </w:t>
      </w:r>
      <w:r w:rsidR="00733B99" w:rsidRPr="001E17E2">
        <w:t>facilitators;</w:t>
      </w:r>
      <w:r w:rsidR="00FD3951">
        <w:t xml:space="preserve"> </w:t>
      </w:r>
      <w:r w:rsidR="00733B99" w:rsidRPr="001E17E2">
        <w:t>and</w:t>
      </w:r>
      <w:r w:rsidR="00FD3951">
        <w:t xml:space="preserve"> </w:t>
      </w:r>
      <w:r w:rsidR="00733B99" w:rsidRPr="001E17E2">
        <w:t>express</w:t>
      </w:r>
      <w:r w:rsidR="00FD3951">
        <w:t xml:space="preserve"> </w:t>
      </w:r>
      <w:r w:rsidR="009B02CA" w:rsidRPr="001E17E2">
        <w:t>level</w:t>
      </w:r>
      <w:r w:rsidR="00FD3951">
        <w:t xml:space="preserve"> </w:t>
      </w:r>
      <w:r w:rsidR="009B02CA" w:rsidRPr="001E17E2">
        <w:t>of</w:t>
      </w:r>
      <w:r w:rsidR="00FD3951">
        <w:t xml:space="preserve"> </w:t>
      </w:r>
      <w:r w:rsidR="00733B99" w:rsidRPr="001E17E2">
        <w:t>satisfaction</w:t>
      </w:r>
      <w:r w:rsidR="00FD3951">
        <w:t xml:space="preserve"> </w:t>
      </w:r>
      <w:r w:rsidR="00733B99" w:rsidRPr="001E17E2">
        <w:t>with</w:t>
      </w:r>
      <w:r w:rsidR="00FD3951">
        <w:t xml:space="preserve"> </w:t>
      </w:r>
      <w:r w:rsidR="00733B99" w:rsidRPr="001E17E2">
        <w:t>the</w:t>
      </w:r>
      <w:r w:rsidR="00FD3951">
        <w:t xml:space="preserve"> </w:t>
      </w:r>
      <w:r w:rsidR="00733B99" w:rsidRPr="001E17E2">
        <w:t>first</w:t>
      </w:r>
      <w:r w:rsidR="00FD3951">
        <w:t xml:space="preserve"> </w:t>
      </w:r>
      <w:r w:rsidR="00733B99" w:rsidRPr="001E17E2">
        <w:t>day</w:t>
      </w:r>
      <w:r w:rsidR="00FD3951">
        <w:t xml:space="preserve"> </w:t>
      </w:r>
      <w:r w:rsidR="00733B99" w:rsidRPr="001E17E2">
        <w:t>of</w:t>
      </w:r>
      <w:r w:rsidR="00FD3951">
        <w:t xml:space="preserve"> </w:t>
      </w:r>
      <w:r w:rsidR="00733B99" w:rsidRPr="001E17E2">
        <w:t>training</w:t>
      </w:r>
      <w:r w:rsidR="00FD3951">
        <w:t xml:space="preserve"> </w:t>
      </w:r>
      <w:r w:rsidRPr="001E17E2">
        <w:t>(35</w:t>
      </w:r>
      <w:r w:rsidR="00FD3951">
        <w:t xml:space="preserve"> </w:t>
      </w:r>
      <w:r w:rsidRPr="001E17E2">
        <w:t>minutes)</w:t>
      </w:r>
    </w:p>
    <w:p w14:paraId="009861C7" w14:textId="556DD308" w:rsidR="00E834B0" w:rsidRPr="001E17E2" w:rsidRDefault="00E834B0" w:rsidP="005F753C">
      <w:pPr>
        <w:pStyle w:val="AN-Bullet2ndlevel"/>
        <w:ind w:left="1224"/>
      </w:pPr>
      <w:r w:rsidRPr="001E17E2">
        <w:t>Activity</w:t>
      </w:r>
      <w:r w:rsidR="00FD3951">
        <w:t xml:space="preserve"> </w:t>
      </w:r>
      <w:r w:rsidRPr="001E17E2">
        <w:t>1:</w:t>
      </w:r>
      <w:r w:rsidR="00FD3951">
        <w:t xml:space="preserve"> </w:t>
      </w:r>
      <w:r w:rsidRPr="001E17E2">
        <w:t>Key</w:t>
      </w:r>
      <w:r w:rsidR="00FD3951">
        <w:t xml:space="preserve"> </w:t>
      </w:r>
      <w:r w:rsidRPr="001E17E2">
        <w:t>Takeaways</w:t>
      </w:r>
      <w:r w:rsidR="00FD3951">
        <w:t xml:space="preserve"> </w:t>
      </w:r>
      <w:r w:rsidRPr="001E17E2">
        <w:t>(20</w:t>
      </w:r>
      <w:r w:rsidR="00FD3951">
        <w:t xml:space="preserve"> </w:t>
      </w:r>
      <w:r w:rsidRPr="001E17E2">
        <w:t>minutes)</w:t>
      </w:r>
    </w:p>
    <w:p w14:paraId="70EBB402" w14:textId="7E3F2942" w:rsidR="00E834B0" w:rsidRPr="001E17E2" w:rsidRDefault="00E834B0" w:rsidP="005F753C">
      <w:pPr>
        <w:pStyle w:val="AN-Bullet2ndlevel"/>
        <w:ind w:left="1224"/>
      </w:pPr>
      <w:r w:rsidRPr="001E17E2">
        <w:t>Activity</w:t>
      </w:r>
      <w:r w:rsidR="00FD3951">
        <w:t xml:space="preserve"> </w:t>
      </w:r>
      <w:r w:rsidRPr="001E17E2">
        <w:t>2:</w:t>
      </w:r>
      <w:r w:rsidR="00FD3951">
        <w:t xml:space="preserve"> </w:t>
      </w:r>
      <w:r w:rsidRPr="001E17E2">
        <w:t>Question</w:t>
      </w:r>
      <w:r w:rsidR="00B14EAC" w:rsidRPr="001E17E2">
        <w:t>s</w:t>
      </w:r>
      <w:r w:rsidR="00FD3951">
        <w:t xml:space="preserve"> </w:t>
      </w:r>
      <w:r w:rsidRPr="001E17E2">
        <w:t>and</w:t>
      </w:r>
      <w:r w:rsidR="00FD3951">
        <w:t xml:space="preserve"> </w:t>
      </w:r>
      <w:r w:rsidRPr="001E17E2">
        <w:t>Answer</w:t>
      </w:r>
      <w:r w:rsidR="00B14EAC" w:rsidRPr="001E17E2">
        <w:t>s</w:t>
      </w:r>
      <w:r w:rsidR="00FD3951">
        <w:t xml:space="preserve"> </w:t>
      </w:r>
      <w:r w:rsidRPr="001E17E2">
        <w:t>(10</w:t>
      </w:r>
      <w:r w:rsidR="00FD3951">
        <w:t xml:space="preserve"> </w:t>
      </w:r>
      <w:r w:rsidRPr="001E17E2">
        <w:t>minutes)</w:t>
      </w:r>
    </w:p>
    <w:p w14:paraId="5EF9ACFD" w14:textId="188A1D6F" w:rsidR="00E834B0" w:rsidRPr="001E17E2" w:rsidRDefault="00E834B0" w:rsidP="005F753C">
      <w:pPr>
        <w:pStyle w:val="AN-Bullet2ndlevel"/>
        <w:ind w:left="1224"/>
      </w:pPr>
      <w:r w:rsidRPr="001E17E2">
        <w:t>Activity</w:t>
      </w:r>
      <w:r w:rsidR="00FD3951">
        <w:t xml:space="preserve"> </w:t>
      </w:r>
      <w:r w:rsidRPr="001E17E2">
        <w:t>3:</w:t>
      </w:r>
      <w:r w:rsidR="00FD3951">
        <w:t xml:space="preserve"> </w:t>
      </w:r>
      <w:r w:rsidRPr="001E17E2">
        <w:t>Day</w:t>
      </w:r>
      <w:r w:rsidR="00FD3951">
        <w:t xml:space="preserve"> </w:t>
      </w:r>
      <w:r w:rsidRPr="001E17E2">
        <w:t>1</w:t>
      </w:r>
      <w:r w:rsidR="00FD3951">
        <w:t xml:space="preserve"> </w:t>
      </w:r>
      <w:r w:rsidRPr="001E17E2">
        <w:t>Evaluation</w:t>
      </w:r>
      <w:r w:rsidR="00FD3951">
        <w:t xml:space="preserve"> </w:t>
      </w:r>
      <w:r w:rsidRPr="001E17E2">
        <w:t>(5</w:t>
      </w:r>
      <w:r w:rsidR="00FD3951">
        <w:t xml:space="preserve"> </w:t>
      </w:r>
      <w:r w:rsidRPr="001E17E2">
        <w:t>minutes)</w:t>
      </w:r>
    </w:p>
    <w:p w14:paraId="73B95CEE" w14:textId="0D255979" w:rsidR="004C212F" w:rsidRPr="001E17E2" w:rsidRDefault="004C212F">
      <w:pPr>
        <w:spacing w:line="276" w:lineRule="auto"/>
        <w:rPr>
          <w:rFonts w:ascii="Gill Sans MT" w:hAnsi="Gill Sans MT"/>
          <w:sz w:val="22"/>
          <w:szCs w:val="22"/>
        </w:rPr>
      </w:pPr>
      <w:r w:rsidRPr="001E17E2">
        <w:br w:type="page"/>
      </w:r>
    </w:p>
    <w:p w14:paraId="66842CDF" w14:textId="48B052FD" w:rsidR="007357D8" w:rsidRPr="001E17E2" w:rsidRDefault="007357D8" w:rsidP="00072E85">
      <w:pPr>
        <w:pStyle w:val="AN-LearningObjectivesendheader"/>
        <w:rPr>
          <w:sz w:val="24"/>
          <w:szCs w:val="24"/>
        </w:rPr>
      </w:pPr>
      <w:r w:rsidRPr="001E17E2">
        <w:rPr>
          <w:szCs w:val="30"/>
        </w:rPr>
        <w:lastRenderedPageBreak/>
        <w:t>Learning</w:t>
      </w:r>
      <w:r w:rsidR="00FD3951">
        <w:rPr>
          <w:szCs w:val="30"/>
        </w:rPr>
        <w:t xml:space="preserve"> </w:t>
      </w:r>
      <w:r w:rsidRPr="001E17E2">
        <w:rPr>
          <w:szCs w:val="30"/>
        </w:rPr>
        <w:t>Objective</w:t>
      </w:r>
      <w:r w:rsidR="00FD3951">
        <w:rPr>
          <w:szCs w:val="30"/>
        </w:rPr>
        <w:t xml:space="preserve"> </w:t>
      </w:r>
      <w:r w:rsidRPr="001E17E2">
        <w:rPr>
          <w:szCs w:val="30"/>
        </w:rPr>
        <w:t>1:</w:t>
      </w:r>
      <w:r w:rsidR="00FD3951">
        <w:rPr>
          <w:szCs w:val="30"/>
        </w:rPr>
        <w:t xml:space="preserve"> </w:t>
      </w:r>
      <w:r w:rsidRPr="001E17E2">
        <w:rPr>
          <w:szCs w:val="30"/>
        </w:rPr>
        <w:t>Discuss</w:t>
      </w:r>
      <w:r w:rsidR="00FD3951">
        <w:rPr>
          <w:szCs w:val="30"/>
        </w:rPr>
        <w:t xml:space="preserve"> </w:t>
      </w:r>
      <w:r w:rsidR="003940C9" w:rsidRPr="001E17E2">
        <w:rPr>
          <w:szCs w:val="30"/>
        </w:rPr>
        <w:t>1–2</w:t>
      </w:r>
      <w:r w:rsidR="00FD3951">
        <w:rPr>
          <w:szCs w:val="30"/>
        </w:rPr>
        <w:t xml:space="preserve"> </w:t>
      </w:r>
      <w:r w:rsidRPr="001E17E2">
        <w:rPr>
          <w:szCs w:val="30"/>
        </w:rPr>
        <w:t>things</w:t>
      </w:r>
      <w:r w:rsidR="00FD3951">
        <w:rPr>
          <w:szCs w:val="30"/>
        </w:rPr>
        <w:t xml:space="preserve"> </w:t>
      </w:r>
      <w:r w:rsidRPr="001E17E2">
        <w:rPr>
          <w:szCs w:val="30"/>
        </w:rPr>
        <w:t>learned</w:t>
      </w:r>
      <w:r w:rsidR="00FD3951">
        <w:rPr>
          <w:szCs w:val="30"/>
        </w:rPr>
        <w:t xml:space="preserve"> </w:t>
      </w:r>
      <w:r w:rsidRPr="001E17E2">
        <w:rPr>
          <w:szCs w:val="30"/>
        </w:rPr>
        <w:t>and/or</w:t>
      </w:r>
      <w:r w:rsidR="00FD3951">
        <w:t xml:space="preserve"> </w:t>
      </w:r>
      <w:r w:rsidRPr="001E17E2">
        <w:t>liked</w:t>
      </w:r>
      <w:r w:rsidR="00FD3951">
        <w:t xml:space="preserve"> </w:t>
      </w:r>
      <w:r w:rsidRPr="001E17E2">
        <w:t>about</w:t>
      </w:r>
      <w:r w:rsidR="00FD3951">
        <w:t xml:space="preserve"> </w:t>
      </w:r>
      <w:r w:rsidRPr="001E17E2">
        <w:t>the</w:t>
      </w:r>
      <w:r w:rsidR="00FD3951">
        <w:t xml:space="preserve"> </w:t>
      </w:r>
      <w:r w:rsidRPr="001E17E2">
        <w:t>day;</w:t>
      </w:r>
      <w:r w:rsidR="00FD3951">
        <w:t xml:space="preserve"> </w:t>
      </w:r>
      <w:r w:rsidRPr="001E17E2">
        <w:t>ask</w:t>
      </w:r>
      <w:r w:rsidR="00FD3951">
        <w:t xml:space="preserve"> </w:t>
      </w:r>
      <w:r w:rsidRPr="001E17E2">
        <w:t>clarifying</w:t>
      </w:r>
      <w:r w:rsidR="00FD3951">
        <w:t xml:space="preserve"> </w:t>
      </w:r>
      <w:r w:rsidRPr="001E17E2">
        <w:t>questions</w:t>
      </w:r>
      <w:r w:rsidR="00FD3951">
        <w:t xml:space="preserve"> </w:t>
      </w:r>
      <w:r w:rsidRPr="001E17E2">
        <w:t>of</w:t>
      </w:r>
      <w:r w:rsidR="00FD3951">
        <w:t xml:space="preserve"> </w:t>
      </w:r>
      <w:r w:rsidRPr="001E17E2">
        <w:t>the</w:t>
      </w:r>
      <w:r w:rsidR="00FD3951">
        <w:t xml:space="preserve"> </w:t>
      </w:r>
      <w:r w:rsidRPr="001E17E2">
        <w:t>facilitators;</w:t>
      </w:r>
      <w:r w:rsidR="00FD3951">
        <w:t xml:space="preserve"> </w:t>
      </w:r>
      <w:r w:rsidRPr="001E17E2">
        <w:t>and</w:t>
      </w:r>
      <w:r w:rsidR="00FD3951">
        <w:t xml:space="preserve"> </w:t>
      </w:r>
      <w:r w:rsidRPr="001E17E2">
        <w:t>express</w:t>
      </w:r>
      <w:r w:rsidR="00FD3951">
        <w:t xml:space="preserve"> </w:t>
      </w:r>
      <w:r w:rsidR="009B02CA" w:rsidRPr="001E17E2">
        <w:t>level</w:t>
      </w:r>
      <w:r w:rsidR="00FD3951">
        <w:t xml:space="preserve"> </w:t>
      </w:r>
      <w:r w:rsidR="009B02CA" w:rsidRPr="001E17E2">
        <w:t>of</w:t>
      </w:r>
      <w:r w:rsidR="00FD3951">
        <w:t xml:space="preserve"> </w:t>
      </w:r>
      <w:r w:rsidRPr="001E17E2">
        <w:t>satisfaction</w:t>
      </w:r>
      <w:r w:rsidR="00FD3951">
        <w:t xml:space="preserve"> </w:t>
      </w:r>
      <w:r w:rsidRPr="001E17E2">
        <w:t>with</w:t>
      </w:r>
      <w:r w:rsidR="00FD3951">
        <w:t xml:space="preserve"> </w:t>
      </w:r>
      <w:r w:rsidRPr="001E17E2">
        <w:t>the</w:t>
      </w:r>
      <w:r w:rsidR="00FD3951">
        <w:t xml:space="preserve"> </w:t>
      </w:r>
      <w:r w:rsidRPr="001E17E2">
        <w:t>first</w:t>
      </w:r>
      <w:r w:rsidR="00FD3951">
        <w:t xml:space="preserve"> </w:t>
      </w:r>
      <w:r w:rsidRPr="001E17E2">
        <w:t>day</w:t>
      </w:r>
      <w:r w:rsidR="00FD3951">
        <w:t xml:space="preserve"> </w:t>
      </w:r>
      <w:r w:rsidRPr="001E17E2">
        <w:t>of</w:t>
      </w:r>
      <w:r w:rsidR="00FD3951">
        <w:t xml:space="preserve"> </w:t>
      </w:r>
      <w:r w:rsidRPr="001E17E2">
        <w:t>training</w:t>
      </w:r>
    </w:p>
    <w:p w14:paraId="77BA4D10" w14:textId="0ED3D939" w:rsidR="007357D8" w:rsidRPr="001E17E2" w:rsidRDefault="007357D8" w:rsidP="007357D8">
      <w:pPr>
        <w:pStyle w:val="AN-Head4-LJrev"/>
        <w:rPr>
          <w:b/>
          <w:iCs/>
        </w:rPr>
      </w:pPr>
      <w:r w:rsidRPr="001E17E2">
        <w:rPr>
          <w:b/>
          <w:iCs/>
        </w:rPr>
        <w:t>Methodology:</w:t>
      </w:r>
      <w:r w:rsidR="00FD3951">
        <w:rPr>
          <w:b/>
          <w:iCs/>
        </w:rPr>
        <w:t xml:space="preserve"> </w:t>
      </w:r>
      <w:r w:rsidR="000E5B2A" w:rsidRPr="001E17E2">
        <w:rPr>
          <w:bCs/>
          <w:iCs/>
        </w:rPr>
        <w:t>Group</w:t>
      </w:r>
      <w:r w:rsidR="00FD3951">
        <w:rPr>
          <w:bCs/>
          <w:iCs/>
        </w:rPr>
        <w:t xml:space="preserve"> </w:t>
      </w:r>
      <w:r w:rsidR="000E5B2A" w:rsidRPr="001E17E2">
        <w:rPr>
          <w:bCs/>
          <w:iCs/>
        </w:rPr>
        <w:t>and</w:t>
      </w:r>
      <w:r w:rsidR="00FD3951">
        <w:rPr>
          <w:bCs/>
          <w:iCs/>
        </w:rPr>
        <w:t xml:space="preserve"> </w:t>
      </w:r>
      <w:r w:rsidR="000E5B2A" w:rsidRPr="001E17E2">
        <w:rPr>
          <w:bCs/>
          <w:iCs/>
        </w:rPr>
        <w:t>individual</w:t>
      </w:r>
      <w:r w:rsidR="00FD3951">
        <w:rPr>
          <w:bCs/>
          <w:iCs/>
        </w:rPr>
        <w:t xml:space="preserve"> </w:t>
      </w:r>
      <w:r w:rsidR="000E5B2A" w:rsidRPr="001E17E2">
        <w:rPr>
          <w:bCs/>
          <w:iCs/>
        </w:rPr>
        <w:t>reflection</w:t>
      </w:r>
    </w:p>
    <w:p w14:paraId="412B47CA" w14:textId="752DA408" w:rsidR="007357D8" w:rsidRPr="001E17E2" w:rsidRDefault="007357D8" w:rsidP="007357D8">
      <w:pPr>
        <w:pStyle w:val="AN-Head4-LJrev"/>
        <w:rPr>
          <w:iCs/>
        </w:rPr>
      </w:pPr>
      <w:r w:rsidRPr="001E17E2">
        <w:rPr>
          <w:b/>
          <w:iCs/>
        </w:rPr>
        <w:t>Time:</w:t>
      </w:r>
      <w:r w:rsidR="00FD3951">
        <w:rPr>
          <w:iCs/>
        </w:rPr>
        <w:t xml:space="preserve"> </w:t>
      </w:r>
      <w:r w:rsidRPr="001E17E2">
        <w:rPr>
          <w:iCs/>
        </w:rPr>
        <w:t>35</w:t>
      </w:r>
      <w:r w:rsidR="00FD3951">
        <w:rPr>
          <w:iCs/>
        </w:rPr>
        <w:t xml:space="preserve"> </w:t>
      </w:r>
      <w:r w:rsidRPr="001E17E2">
        <w:rPr>
          <w:iCs/>
        </w:rPr>
        <w:t>minutes</w:t>
      </w:r>
    </w:p>
    <w:p w14:paraId="346DD64B" w14:textId="417C89E9" w:rsidR="007357D8" w:rsidRPr="001E17E2" w:rsidRDefault="007357D8" w:rsidP="00194EDD">
      <w:pPr>
        <w:pStyle w:val="AN-Instructions"/>
      </w:pPr>
      <w:bookmarkStart w:id="194" w:name="_Toc92299005"/>
      <w:r w:rsidRPr="001E17E2">
        <w:t>Instructions</w:t>
      </w:r>
      <w:bookmarkEnd w:id="194"/>
    </w:p>
    <w:p w14:paraId="6E6A81B5" w14:textId="05CCEA45" w:rsidR="007357D8" w:rsidRPr="001E17E2" w:rsidRDefault="007357D8" w:rsidP="00D848DE">
      <w:pPr>
        <w:pStyle w:val="AN-Head2"/>
      </w:pPr>
      <w:r w:rsidRPr="001E17E2">
        <w:t>Activity</w:t>
      </w:r>
      <w:r w:rsidR="00FD3951">
        <w:t xml:space="preserve"> </w:t>
      </w:r>
      <w:r w:rsidRPr="001E17E2">
        <w:t>1:</w:t>
      </w:r>
      <w:r w:rsidR="00FD3951">
        <w:t xml:space="preserve"> </w:t>
      </w:r>
      <w:r w:rsidRPr="001E17E2">
        <w:t>Key</w:t>
      </w:r>
      <w:r w:rsidR="00FD3951">
        <w:t xml:space="preserve"> </w:t>
      </w:r>
      <w:r w:rsidRPr="001E17E2">
        <w:t>Takeaways</w:t>
      </w:r>
      <w:r w:rsidR="00FD3951">
        <w:t xml:space="preserve"> </w:t>
      </w:r>
      <w:r w:rsidRPr="001E17E2">
        <w:t>(20</w:t>
      </w:r>
      <w:r w:rsidR="00FD3951">
        <w:t xml:space="preserve"> </w:t>
      </w:r>
      <w:r w:rsidRPr="001E17E2">
        <w:t>minutes)</w:t>
      </w:r>
    </w:p>
    <w:p w14:paraId="0153DBC0" w14:textId="26CD3EBC" w:rsidR="00FB552E" w:rsidRPr="001E17E2" w:rsidRDefault="007357D8" w:rsidP="006D1902">
      <w:pPr>
        <w:pStyle w:val="AN-NumberedList"/>
        <w:numPr>
          <w:ilvl w:val="0"/>
          <w:numId w:val="14"/>
        </w:numPr>
        <w:ind w:left="547" w:hanging="360"/>
      </w:pPr>
      <w:r w:rsidRPr="001E17E2">
        <w:t>Ask</w:t>
      </w:r>
      <w:r w:rsidR="00FD3951">
        <w:t xml:space="preserve"> </w:t>
      </w:r>
      <w:r w:rsidRPr="001E17E2">
        <w:t>participants</w:t>
      </w:r>
      <w:r w:rsidR="00FD3951">
        <w:t xml:space="preserve"> </w:t>
      </w:r>
      <w:r w:rsidRPr="001E17E2">
        <w:t>to</w:t>
      </w:r>
      <w:r w:rsidR="00FD3951">
        <w:t xml:space="preserve"> </w:t>
      </w:r>
      <w:r w:rsidRPr="001E17E2">
        <w:t>sit</w:t>
      </w:r>
      <w:r w:rsidR="00FD3951">
        <w:t xml:space="preserve"> </w:t>
      </w:r>
      <w:r w:rsidRPr="001E17E2">
        <w:t>or</w:t>
      </w:r>
      <w:r w:rsidR="00FD3951">
        <w:t xml:space="preserve"> </w:t>
      </w:r>
      <w:r w:rsidRPr="001E17E2">
        <w:t>stand</w:t>
      </w:r>
      <w:r w:rsidR="00FD3951">
        <w:t xml:space="preserve"> </w:t>
      </w:r>
      <w:r w:rsidRPr="001E17E2">
        <w:t>in</w:t>
      </w:r>
      <w:r w:rsidR="00FD3951">
        <w:t xml:space="preserve"> </w:t>
      </w:r>
      <w:r w:rsidRPr="001E17E2">
        <w:t>a</w:t>
      </w:r>
      <w:r w:rsidR="00FD3951">
        <w:t xml:space="preserve"> </w:t>
      </w:r>
      <w:r w:rsidRPr="001E17E2">
        <w:t>circle.</w:t>
      </w:r>
      <w:r w:rsidR="00FD3951">
        <w:t xml:space="preserve"> </w:t>
      </w:r>
    </w:p>
    <w:p w14:paraId="7EE56C6B" w14:textId="2499B661" w:rsidR="007357D8" w:rsidRPr="001E17E2" w:rsidRDefault="007357D8" w:rsidP="006D1902">
      <w:pPr>
        <w:pStyle w:val="AN-NumberedList"/>
        <w:numPr>
          <w:ilvl w:val="0"/>
          <w:numId w:val="14"/>
        </w:numPr>
      </w:pPr>
      <w:r w:rsidRPr="001E17E2">
        <w:t>Toss</w:t>
      </w:r>
      <w:r w:rsidR="00FD3951">
        <w:t xml:space="preserve"> </w:t>
      </w:r>
      <w:r w:rsidRPr="001E17E2">
        <w:t>a</w:t>
      </w:r>
      <w:r w:rsidR="00FD3951">
        <w:t xml:space="preserve"> </w:t>
      </w:r>
      <w:r w:rsidRPr="001E17E2">
        <w:t>rubber</w:t>
      </w:r>
      <w:r w:rsidR="00FD3951">
        <w:t xml:space="preserve"> </w:t>
      </w:r>
      <w:r w:rsidRPr="001E17E2">
        <w:t>ball</w:t>
      </w:r>
      <w:r w:rsidR="00FD3951">
        <w:t xml:space="preserve"> </w:t>
      </w:r>
      <w:r w:rsidRPr="001E17E2">
        <w:t>or</w:t>
      </w:r>
      <w:r w:rsidR="00FD3951">
        <w:t xml:space="preserve"> </w:t>
      </w:r>
      <w:r w:rsidRPr="001E17E2">
        <w:t>rolled-up</w:t>
      </w:r>
      <w:r w:rsidR="00FD3951">
        <w:t xml:space="preserve"> </w:t>
      </w:r>
      <w:r w:rsidRPr="001E17E2">
        <w:t>ball</w:t>
      </w:r>
      <w:r w:rsidR="00FD3951">
        <w:t xml:space="preserve"> </w:t>
      </w:r>
      <w:r w:rsidRPr="001E17E2">
        <w:t>of</w:t>
      </w:r>
      <w:r w:rsidR="00FD3951">
        <w:t xml:space="preserve"> </w:t>
      </w:r>
      <w:r w:rsidRPr="001E17E2">
        <w:t>paper</w:t>
      </w:r>
      <w:r w:rsidR="00FD3951">
        <w:t xml:space="preserve"> </w:t>
      </w:r>
      <w:r w:rsidRPr="001E17E2">
        <w:t>to</w:t>
      </w:r>
      <w:r w:rsidR="00FD3951">
        <w:t xml:space="preserve"> </w:t>
      </w:r>
      <w:r w:rsidRPr="001E17E2">
        <w:t>various</w:t>
      </w:r>
      <w:r w:rsidR="00FD3951">
        <w:t xml:space="preserve"> </w:t>
      </w:r>
      <w:r w:rsidRPr="001E17E2">
        <w:t>participants</w:t>
      </w:r>
      <w:r w:rsidR="00B14EAC" w:rsidRPr="001E17E2">
        <w:t>,</w:t>
      </w:r>
      <w:r w:rsidR="00FD3951">
        <w:t xml:space="preserve"> </w:t>
      </w:r>
      <w:r w:rsidRPr="001E17E2">
        <w:t>and</w:t>
      </w:r>
      <w:r w:rsidR="00FD3951">
        <w:t xml:space="preserve"> </w:t>
      </w:r>
      <w:r w:rsidRPr="001E17E2">
        <w:t>ask</w:t>
      </w:r>
      <w:r w:rsidR="00FD3951">
        <w:t xml:space="preserve"> </w:t>
      </w:r>
      <w:r w:rsidRPr="001E17E2">
        <w:t>them</w:t>
      </w:r>
      <w:r w:rsidR="00FD3951">
        <w:t xml:space="preserve"> </w:t>
      </w:r>
      <w:r w:rsidRPr="001E17E2">
        <w:t>to</w:t>
      </w:r>
      <w:r w:rsidR="00FD3951">
        <w:t xml:space="preserve"> </w:t>
      </w:r>
      <w:r w:rsidRPr="001E17E2">
        <w:t>name</w:t>
      </w:r>
      <w:r w:rsidR="00FD3951">
        <w:t xml:space="preserve"> </w:t>
      </w:r>
      <w:r w:rsidRPr="001E17E2">
        <w:t>one</w:t>
      </w:r>
      <w:r w:rsidR="00FD3951">
        <w:t xml:space="preserve"> </w:t>
      </w:r>
      <w:r w:rsidRPr="001E17E2">
        <w:t>thing</w:t>
      </w:r>
      <w:r w:rsidR="00FD3951">
        <w:t xml:space="preserve"> </w:t>
      </w:r>
      <w:r w:rsidRPr="001E17E2">
        <w:t>they</w:t>
      </w:r>
      <w:r w:rsidR="00FD3951">
        <w:t xml:space="preserve"> </w:t>
      </w:r>
      <w:r w:rsidRPr="001E17E2">
        <w:t>learned</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Pr="001E17E2">
        <w:t>that</w:t>
      </w:r>
      <w:r w:rsidR="00FD3951">
        <w:t xml:space="preserve"> </w:t>
      </w:r>
      <w:r w:rsidRPr="001E17E2">
        <w:t>they</w:t>
      </w:r>
      <w:r w:rsidR="00FD3951">
        <w:t xml:space="preserve"> </w:t>
      </w:r>
      <w:r w:rsidRPr="001E17E2">
        <w:t>did</w:t>
      </w:r>
      <w:r w:rsidR="00FD3951">
        <w:t xml:space="preserve"> </w:t>
      </w:r>
      <w:r w:rsidRPr="001E17E2">
        <w:t>not</w:t>
      </w:r>
      <w:r w:rsidR="00FD3951">
        <w:t xml:space="preserve"> </w:t>
      </w:r>
      <w:r w:rsidRPr="001E17E2">
        <w:t>know</w:t>
      </w:r>
      <w:r w:rsidR="00FD3951">
        <w:t xml:space="preserve"> </w:t>
      </w:r>
      <w:r w:rsidRPr="001E17E2">
        <w:t>or</w:t>
      </w:r>
      <w:r w:rsidR="00FD3951">
        <w:t xml:space="preserve"> </w:t>
      </w:r>
      <w:r w:rsidRPr="001E17E2">
        <w:t>did</w:t>
      </w:r>
      <w:r w:rsidR="00FD3951">
        <w:t xml:space="preserve"> </w:t>
      </w:r>
      <w:r w:rsidRPr="001E17E2">
        <w:t>not</w:t>
      </w:r>
      <w:r w:rsidR="00FD3951">
        <w:t xml:space="preserve"> </w:t>
      </w:r>
      <w:r w:rsidRPr="001E17E2">
        <w:t>believe</w:t>
      </w:r>
      <w:r w:rsidR="00FD3951">
        <w:t xml:space="preserve"> </w:t>
      </w:r>
      <w:r w:rsidRPr="001E17E2">
        <w:t>before,</w:t>
      </w:r>
      <w:r w:rsidR="00FD3951">
        <w:t xml:space="preserve"> </w:t>
      </w:r>
      <w:r w:rsidRPr="001E17E2">
        <w:t>or</w:t>
      </w:r>
      <w:r w:rsidR="00FD3951">
        <w:t xml:space="preserve"> </w:t>
      </w:r>
      <w:r w:rsidRPr="001E17E2">
        <w:t>one</w:t>
      </w:r>
      <w:r w:rsidR="00FD3951">
        <w:t xml:space="preserve"> </w:t>
      </w:r>
      <w:r w:rsidRPr="001E17E2">
        <w:t>thing</w:t>
      </w:r>
      <w:r w:rsidR="00FD3951">
        <w:t xml:space="preserve"> </w:t>
      </w:r>
      <w:r w:rsidRPr="001E17E2">
        <w:t>they</w:t>
      </w:r>
      <w:r w:rsidR="00FD3951">
        <w:t xml:space="preserve"> </w:t>
      </w:r>
      <w:r w:rsidRPr="001E17E2">
        <w:t>liked</w:t>
      </w:r>
      <w:r w:rsidR="00FD3951">
        <w:t xml:space="preserve"> </w:t>
      </w:r>
      <w:r w:rsidRPr="001E17E2">
        <w:t>about</w:t>
      </w:r>
      <w:r w:rsidR="00FD3951">
        <w:t xml:space="preserve"> </w:t>
      </w:r>
      <w:r w:rsidRPr="001E17E2">
        <w:t>the</w:t>
      </w:r>
      <w:r w:rsidR="00FD3951">
        <w:t xml:space="preserve"> </w:t>
      </w:r>
      <w:r w:rsidRPr="001E17E2">
        <w:t>training.</w:t>
      </w:r>
    </w:p>
    <w:p w14:paraId="427D48F8" w14:textId="4A763986" w:rsidR="007357D8" w:rsidRPr="001E17E2" w:rsidRDefault="007357D8" w:rsidP="00D848DE">
      <w:pPr>
        <w:pStyle w:val="AN-Head2"/>
      </w:pPr>
      <w:r w:rsidRPr="001E17E2">
        <w:t>Activity</w:t>
      </w:r>
      <w:r w:rsidR="00FD3951">
        <w:t xml:space="preserve"> </w:t>
      </w:r>
      <w:r w:rsidRPr="001E17E2">
        <w:t>2:</w:t>
      </w:r>
      <w:r w:rsidR="00FD3951">
        <w:t xml:space="preserve"> </w:t>
      </w:r>
      <w:r w:rsidRPr="001E17E2">
        <w:t>Question</w:t>
      </w:r>
      <w:r w:rsidR="00B14EAC" w:rsidRPr="001E17E2">
        <w:t>s</w:t>
      </w:r>
      <w:r w:rsidR="00FD3951">
        <w:t xml:space="preserve"> </w:t>
      </w:r>
      <w:r w:rsidRPr="001E17E2">
        <w:t>and</w:t>
      </w:r>
      <w:r w:rsidR="00FD3951">
        <w:t xml:space="preserve"> </w:t>
      </w:r>
      <w:r w:rsidRPr="001E17E2">
        <w:t>Answer</w:t>
      </w:r>
      <w:r w:rsidR="00B14EAC" w:rsidRPr="001E17E2">
        <w:t>s</w:t>
      </w:r>
      <w:r w:rsidR="00FD3951">
        <w:t xml:space="preserve"> </w:t>
      </w:r>
      <w:r w:rsidRPr="001E17E2">
        <w:t>(10</w:t>
      </w:r>
      <w:r w:rsidR="00FD3951">
        <w:t xml:space="preserve"> </w:t>
      </w:r>
      <w:r w:rsidRPr="001E17E2">
        <w:t>minutes)</w:t>
      </w:r>
    </w:p>
    <w:p w14:paraId="54AC31FA" w14:textId="1C77ADD7" w:rsidR="007357D8" w:rsidRPr="001E17E2" w:rsidRDefault="007357D8" w:rsidP="006D1902">
      <w:pPr>
        <w:pStyle w:val="AN-NumberedList"/>
        <w:numPr>
          <w:ilvl w:val="0"/>
          <w:numId w:val="15"/>
        </w:numPr>
        <w:ind w:left="547" w:hanging="360"/>
      </w:pPr>
      <w:r w:rsidRPr="001E17E2">
        <w:t>Ask</w:t>
      </w:r>
      <w:r w:rsidR="00FD3951">
        <w:t xml:space="preserve"> </w:t>
      </w:r>
      <w:r w:rsidRPr="001E17E2">
        <w:t>if</w:t>
      </w:r>
      <w:r w:rsidR="00FD3951">
        <w:t xml:space="preserve"> </w:t>
      </w:r>
      <w:r w:rsidRPr="001E17E2">
        <w:t>there</w:t>
      </w:r>
      <w:r w:rsidR="00FD3951">
        <w:t xml:space="preserve"> </w:t>
      </w:r>
      <w:r w:rsidRPr="001E17E2">
        <w:t>are</w:t>
      </w:r>
      <w:r w:rsidR="00FD3951">
        <w:t xml:space="preserve"> </w:t>
      </w:r>
      <w:r w:rsidRPr="001E17E2">
        <w:t>any</w:t>
      </w:r>
      <w:r w:rsidR="00FD3951">
        <w:t xml:space="preserve"> </w:t>
      </w:r>
      <w:r w:rsidRPr="001E17E2">
        <w:t>questions</w:t>
      </w:r>
      <w:r w:rsidR="00FD3951">
        <w:t xml:space="preserve"> </w:t>
      </w:r>
      <w:r w:rsidRPr="001E17E2">
        <w:t>about</w:t>
      </w:r>
      <w:r w:rsidR="00FD3951">
        <w:t xml:space="preserve"> </w:t>
      </w:r>
      <w:r w:rsidRPr="001E17E2">
        <w:t>what</w:t>
      </w:r>
      <w:r w:rsidR="00FD3951">
        <w:t xml:space="preserve"> </w:t>
      </w:r>
      <w:r w:rsidRPr="001E17E2">
        <w:t>was</w:t>
      </w:r>
      <w:r w:rsidR="00FD3951">
        <w:t xml:space="preserve"> </w:t>
      </w:r>
      <w:r w:rsidRPr="001E17E2">
        <w:t>presented</w:t>
      </w:r>
      <w:r w:rsidR="00FD3951">
        <w:t xml:space="preserve"> </w:t>
      </w:r>
      <w:r w:rsidRPr="001E17E2">
        <w:t>and</w:t>
      </w:r>
      <w:r w:rsidR="00FD3951">
        <w:t xml:space="preserve"> </w:t>
      </w:r>
      <w:r w:rsidRPr="001E17E2">
        <w:t>discussed</w:t>
      </w:r>
      <w:r w:rsidR="00FD3951">
        <w:t xml:space="preserve"> </w:t>
      </w:r>
      <w:r w:rsidRPr="001E17E2">
        <w:t>during</w:t>
      </w:r>
      <w:r w:rsidR="00FD3951">
        <w:t xml:space="preserve"> </w:t>
      </w:r>
      <w:r w:rsidRPr="001E17E2">
        <w:t>day</w:t>
      </w:r>
      <w:r w:rsidR="00FD3951">
        <w:t xml:space="preserve"> </w:t>
      </w:r>
      <w:r w:rsidR="00CC007E" w:rsidRPr="001E17E2">
        <w:t>one</w:t>
      </w:r>
      <w:r w:rsidR="005B50AD" w:rsidRPr="001E17E2">
        <w:t>,</w:t>
      </w:r>
      <w:r w:rsidR="00FD3951">
        <w:t xml:space="preserve"> </w:t>
      </w:r>
      <w:r w:rsidRPr="001E17E2">
        <w:t>and</w:t>
      </w:r>
      <w:r w:rsidR="00FD3951">
        <w:t xml:space="preserve"> </w:t>
      </w:r>
      <w:r w:rsidRPr="001E17E2">
        <w:t>respond.</w:t>
      </w:r>
    </w:p>
    <w:p w14:paraId="6D062167" w14:textId="714C3C77" w:rsidR="007357D8" w:rsidRPr="001E17E2" w:rsidRDefault="007357D8" w:rsidP="00D848DE">
      <w:pPr>
        <w:pStyle w:val="AN-Head2"/>
      </w:pPr>
      <w:r w:rsidRPr="001E17E2">
        <w:t>Activity</w:t>
      </w:r>
      <w:r w:rsidR="00FD3951">
        <w:t xml:space="preserve"> </w:t>
      </w:r>
      <w:r w:rsidRPr="001E17E2">
        <w:t>3:</w:t>
      </w:r>
      <w:r w:rsidR="00FD3951">
        <w:t xml:space="preserve"> </w:t>
      </w:r>
      <w:r w:rsidRPr="001E17E2">
        <w:t>Day</w:t>
      </w:r>
      <w:r w:rsidR="00FD3951">
        <w:t xml:space="preserve"> </w:t>
      </w:r>
      <w:r w:rsidRPr="001E17E2">
        <w:t>1</w:t>
      </w:r>
      <w:r w:rsidR="00FD3951">
        <w:t xml:space="preserve"> </w:t>
      </w:r>
      <w:r w:rsidRPr="001E17E2">
        <w:t>Evaluation</w:t>
      </w:r>
      <w:r w:rsidR="00FD3951">
        <w:t xml:space="preserve"> </w:t>
      </w:r>
      <w:r w:rsidRPr="001E17E2">
        <w:t>(5</w:t>
      </w:r>
      <w:r w:rsidR="00FD3951">
        <w:t xml:space="preserve"> </w:t>
      </w:r>
      <w:r w:rsidRPr="001E17E2">
        <w:t>minutes)</w:t>
      </w:r>
    </w:p>
    <w:p w14:paraId="1F3C679A" w14:textId="3491607A" w:rsidR="007357D8" w:rsidRPr="001E17E2" w:rsidRDefault="007357D8" w:rsidP="006D1902">
      <w:pPr>
        <w:pStyle w:val="AN-NumberedList"/>
        <w:numPr>
          <w:ilvl w:val="0"/>
          <w:numId w:val="16"/>
        </w:numPr>
        <w:ind w:left="547" w:hanging="360"/>
      </w:pPr>
      <w:r w:rsidRPr="001E17E2">
        <w:t>Encourage</w:t>
      </w:r>
      <w:r w:rsidR="00FD3951">
        <w:t xml:space="preserve"> </w:t>
      </w:r>
      <w:r w:rsidRPr="001E17E2">
        <w:t>all</w:t>
      </w:r>
      <w:r w:rsidR="00FD3951">
        <w:t xml:space="preserve"> </w:t>
      </w:r>
      <w:r w:rsidRPr="001E17E2">
        <w:t>participants</w:t>
      </w:r>
      <w:r w:rsidR="00FD3951">
        <w:t xml:space="preserve"> </w:t>
      </w:r>
      <w:r w:rsidRPr="001E17E2">
        <w:t>to</w:t>
      </w:r>
      <w:r w:rsidR="00FD3951">
        <w:t xml:space="preserve"> </w:t>
      </w:r>
      <w:r w:rsidRPr="001E17E2">
        <w:t>return</w:t>
      </w:r>
      <w:r w:rsidR="00FD3951">
        <w:t xml:space="preserve"> </w:t>
      </w:r>
      <w:r w:rsidRPr="001E17E2">
        <w:t>the</w:t>
      </w:r>
      <w:r w:rsidR="00FD3951">
        <w:t xml:space="preserve"> </w:t>
      </w:r>
      <w:r w:rsidRPr="001E17E2">
        <w:t>following</w:t>
      </w:r>
      <w:r w:rsidR="00FD3951">
        <w:t xml:space="preserve"> </w:t>
      </w:r>
      <w:r w:rsidRPr="001E17E2">
        <w:t>morning,</w:t>
      </w:r>
      <w:r w:rsidR="00FD3951">
        <w:t xml:space="preserve"> </w:t>
      </w:r>
      <w:r w:rsidRPr="001E17E2">
        <w:t>on</w:t>
      </w:r>
      <w:r w:rsidR="00FD3951">
        <w:t xml:space="preserve"> </w:t>
      </w:r>
      <w:r w:rsidRPr="001E17E2">
        <w:t>time,</w:t>
      </w:r>
      <w:r w:rsidR="00FD3951">
        <w:t xml:space="preserve"> </w:t>
      </w:r>
      <w:r w:rsidRPr="001E17E2">
        <w:t>so</w:t>
      </w:r>
      <w:r w:rsidR="00FD3951">
        <w:t xml:space="preserve"> </w:t>
      </w:r>
      <w:r w:rsidRPr="001E17E2">
        <w:t>that</w:t>
      </w:r>
      <w:r w:rsidR="00FD3951">
        <w:t xml:space="preserve"> </w:t>
      </w:r>
      <w:r w:rsidRPr="001E17E2">
        <w:t>the</w:t>
      </w:r>
      <w:r w:rsidR="00FD3951">
        <w:t xml:space="preserve"> </w:t>
      </w:r>
      <w:r w:rsidRPr="001E17E2">
        <w:t>training</w:t>
      </w:r>
      <w:r w:rsidR="00FD3951">
        <w:t xml:space="preserve"> </w:t>
      </w:r>
      <w:r w:rsidRPr="001E17E2">
        <w:t>can</w:t>
      </w:r>
      <w:r w:rsidR="00FD3951">
        <w:t xml:space="preserve"> </w:t>
      </w:r>
      <w:r w:rsidRPr="001E17E2">
        <w:t>begin</w:t>
      </w:r>
      <w:r w:rsidR="00FD3951">
        <w:t xml:space="preserve"> </w:t>
      </w:r>
      <w:r w:rsidRPr="001E17E2">
        <w:t>on</w:t>
      </w:r>
      <w:r w:rsidR="00FD3951">
        <w:t xml:space="preserve"> </w:t>
      </w:r>
      <w:r w:rsidRPr="001E17E2">
        <w:t>time.</w:t>
      </w:r>
      <w:r w:rsidR="00FD3951">
        <w:t xml:space="preserve"> </w:t>
      </w:r>
      <w:r w:rsidRPr="001E17E2">
        <w:t>Explain</w:t>
      </w:r>
      <w:r w:rsidR="00FD3951">
        <w:t xml:space="preserve"> </w:t>
      </w:r>
      <w:r w:rsidRPr="001E17E2">
        <w:t>that</w:t>
      </w:r>
      <w:r w:rsidR="00FD3951">
        <w:t xml:space="preserve"> </w:t>
      </w:r>
      <w:r w:rsidRPr="001E17E2">
        <w:t>during</w:t>
      </w:r>
      <w:r w:rsidR="00FD3951">
        <w:t xml:space="preserve"> </w:t>
      </w:r>
      <w:r w:rsidRPr="001E17E2">
        <w:t>the</w:t>
      </w:r>
      <w:r w:rsidR="00FD3951">
        <w:t xml:space="preserve"> </w:t>
      </w:r>
      <w:r w:rsidRPr="001E17E2">
        <w:t>second</w:t>
      </w:r>
      <w:r w:rsidR="00FD3951">
        <w:t xml:space="preserve"> </w:t>
      </w:r>
      <w:r w:rsidRPr="001E17E2">
        <w:t>day,</w:t>
      </w:r>
      <w:r w:rsidR="00FD3951">
        <w:t xml:space="preserve"> </w:t>
      </w:r>
      <w:r w:rsidRPr="001E17E2">
        <w:t>the</w:t>
      </w:r>
      <w:r w:rsidR="00FD3951">
        <w:t xml:space="preserve"> </w:t>
      </w:r>
      <w:r w:rsidRPr="001E17E2">
        <w:t>training</w:t>
      </w:r>
      <w:r w:rsidR="00FD3951">
        <w:t xml:space="preserve"> </w:t>
      </w:r>
      <w:r w:rsidRPr="001E17E2">
        <w:t>will</w:t>
      </w:r>
      <w:r w:rsidR="00FD3951">
        <w:t xml:space="preserve"> </w:t>
      </w:r>
      <w:r w:rsidRPr="001E17E2">
        <w:t>focus</w:t>
      </w:r>
      <w:r w:rsidR="00FD3951">
        <w:t xml:space="preserve"> </w:t>
      </w:r>
      <w:r w:rsidRPr="001E17E2">
        <w:t>on</w:t>
      </w:r>
      <w:r w:rsidR="00FD3951">
        <w:t xml:space="preserve"> </w:t>
      </w:r>
      <w:r w:rsidRPr="001E17E2">
        <w:t>monitoring</w:t>
      </w:r>
      <w:r w:rsidR="00FD3951">
        <w:t xml:space="preserve"> </w:t>
      </w:r>
      <w:r w:rsidRPr="001E17E2">
        <w:t>children’s</w:t>
      </w:r>
      <w:r w:rsidR="00FD3951">
        <w:t xml:space="preserve"> </w:t>
      </w:r>
      <w:r w:rsidRPr="001E17E2">
        <w:t>development,</w:t>
      </w:r>
      <w:r w:rsidR="00FD3951">
        <w:t xml:space="preserve"> </w:t>
      </w:r>
      <w:r w:rsidRPr="001E17E2">
        <w:t>taking</w:t>
      </w:r>
      <w:r w:rsidR="00FD3951">
        <w:t xml:space="preserve"> </w:t>
      </w:r>
      <w:r w:rsidRPr="001E17E2">
        <w:t>care</w:t>
      </w:r>
      <w:r w:rsidR="00FD3951">
        <w:t xml:space="preserve"> </w:t>
      </w:r>
      <w:r w:rsidRPr="001E17E2">
        <w:t>of</w:t>
      </w:r>
      <w:r w:rsidR="00FD3951">
        <w:t xml:space="preserve"> </w:t>
      </w:r>
      <w:r w:rsidRPr="001E17E2">
        <w:t>caregivers,</w:t>
      </w:r>
      <w:r w:rsidR="00FD3951">
        <w:t xml:space="preserve"> </w:t>
      </w:r>
      <w:r w:rsidRPr="001E17E2">
        <w:t>and</w:t>
      </w:r>
      <w:r w:rsidR="00FD3951">
        <w:t xml:space="preserve"> </w:t>
      </w:r>
      <w:r w:rsidRPr="001E17E2">
        <w:t>supporting</w:t>
      </w:r>
      <w:r w:rsidR="00FD3951">
        <w:t xml:space="preserve"> </w:t>
      </w:r>
      <w:r w:rsidRPr="001E17E2">
        <w:t>children</w:t>
      </w:r>
      <w:r w:rsidR="00FD3951">
        <w:t xml:space="preserve"> </w:t>
      </w:r>
      <w:r w:rsidRPr="001E17E2">
        <w:t>with</w:t>
      </w:r>
      <w:r w:rsidR="00FD3951">
        <w:t xml:space="preserve"> </w:t>
      </w:r>
      <w:r w:rsidRPr="001E17E2">
        <w:t>feeding</w:t>
      </w:r>
      <w:r w:rsidR="00FD3951">
        <w:t xml:space="preserve"> </w:t>
      </w:r>
      <w:r w:rsidRPr="001E17E2">
        <w:t>difficulties.</w:t>
      </w:r>
      <w:r w:rsidR="00FD3951">
        <w:t xml:space="preserve"> </w:t>
      </w:r>
    </w:p>
    <w:p w14:paraId="6B5F4A19" w14:textId="7AB85803" w:rsidR="007357D8" w:rsidRPr="001E17E2" w:rsidRDefault="007357D8" w:rsidP="006D1902">
      <w:pPr>
        <w:pStyle w:val="AN-NumberedList"/>
        <w:numPr>
          <w:ilvl w:val="0"/>
          <w:numId w:val="16"/>
        </w:numPr>
      </w:pPr>
      <w:r w:rsidRPr="001E17E2">
        <w:t>Ask</w:t>
      </w:r>
      <w:r w:rsidR="00FD3951">
        <w:t xml:space="preserve"> </w:t>
      </w:r>
      <w:r w:rsidRPr="001E17E2">
        <w:t>participants</w:t>
      </w:r>
      <w:r w:rsidR="00FD3951">
        <w:t xml:space="preserve"> </w:t>
      </w:r>
      <w:r w:rsidRPr="001E17E2">
        <w:t>to</w:t>
      </w:r>
      <w:r w:rsidR="00FD3951">
        <w:t xml:space="preserve"> </w:t>
      </w:r>
      <w:r w:rsidRPr="001E17E2">
        <w:t>evaluate</w:t>
      </w:r>
      <w:r w:rsidR="00FD3951">
        <w:t xml:space="preserve"> </w:t>
      </w:r>
      <w:r w:rsidRPr="001E17E2">
        <w:t>the</w:t>
      </w:r>
      <w:r w:rsidR="00FD3951">
        <w:t xml:space="preserve"> </w:t>
      </w:r>
      <w:r w:rsidRPr="001E17E2">
        <w:t>day</w:t>
      </w:r>
      <w:r w:rsidR="00FD3951">
        <w:t xml:space="preserve"> </w:t>
      </w:r>
      <w:r w:rsidRPr="001E17E2">
        <w:t>as</w:t>
      </w:r>
      <w:r w:rsidR="00FD3951">
        <w:t xml:space="preserve"> </w:t>
      </w:r>
      <w:r w:rsidRPr="001E17E2">
        <w:t>they</w:t>
      </w:r>
      <w:r w:rsidR="00FD3951">
        <w:t xml:space="preserve"> </w:t>
      </w:r>
      <w:r w:rsidRPr="001E17E2">
        <w:t>leave</w:t>
      </w:r>
      <w:r w:rsidR="00FD3951">
        <w:t xml:space="preserve"> </w:t>
      </w:r>
      <w:r w:rsidRPr="001E17E2">
        <w:t>the</w:t>
      </w:r>
      <w:r w:rsidR="00FD3951">
        <w:t xml:space="preserve"> </w:t>
      </w:r>
      <w:r w:rsidRPr="001E17E2">
        <w:t>training</w:t>
      </w:r>
      <w:r w:rsidR="00FD3951">
        <w:t xml:space="preserve"> </w:t>
      </w:r>
      <w:r w:rsidRPr="001E17E2">
        <w:t>room</w:t>
      </w:r>
      <w:r w:rsidR="00FD3951">
        <w:t xml:space="preserve"> </w:t>
      </w:r>
      <w:r w:rsidRPr="001E17E2">
        <w:t>by</w:t>
      </w:r>
      <w:r w:rsidR="00FD3951">
        <w:t xml:space="preserve"> </w:t>
      </w:r>
      <w:r w:rsidRPr="001E17E2">
        <w:t>placing</w:t>
      </w:r>
      <w:r w:rsidR="00FD3951">
        <w:t xml:space="preserve"> </w:t>
      </w:r>
      <w:r w:rsidRPr="001E17E2">
        <w:t>a</w:t>
      </w:r>
      <w:r w:rsidR="00FD3951">
        <w:t xml:space="preserve"> </w:t>
      </w:r>
      <w:r w:rsidRPr="001E17E2">
        <w:t>bottle</w:t>
      </w:r>
      <w:r w:rsidR="00FD3951">
        <w:t xml:space="preserve"> </w:t>
      </w:r>
      <w:r w:rsidRPr="001E17E2">
        <w:t>cap</w:t>
      </w:r>
      <w:r w:rsidR="00FD3951">
        <w:t xml:space="preserve"> </w:t>
      </w:r>
      <w:r w:rsidRPr="001E17E2">
        <w:t>or</w:t>
      </w:r>
      <w:r w:rsidR="00FD3951">
        <w:t xml:space="preserve"> </w:t>
      </w:r>
      <w:r w:rsidRPr="001E17E2">
        <w:t>small</w:t>
      </w:r>
      <w:r w:rsidR="00FD3951">
        <w:t xml:space="preserve"> </w:t>
      </w:r>
      <w:r w:rsidRPr="001E17E2">
        <w:t>piece</w:t>
      </w:r>
      <w:r w:rsidR="00FD3951">
        <w:t xml:space="preserve"> </w:t>
      </w:r>
      <w:r w:rsidRPr="001E17E2">
        <w:t>of</w:t>
      </w:r>
      <w:r w:rsidR="00FD3951">
        <w:t xml:space="preserve"> </w:t>
      </w:r>
      <w:r w:rsidRPr="001E17E2">
        <w:t>paper</w:t>
      </w:r>
      <w:r w:rsidR="00FD3951">
        <w:t xml:space="preserve"> </w:t>
      </w:r>
      <w:r w:rsidRPr="001E17E2">
        <w:t>on</w:t>
      </w:r>
      <w:r w:rsidR="00FD3951">
        <w:t xml:space="preserve"> </w:t>
      </w:r>
      <w:r w:rsidRPr="001E17E2">
        <w:t>top</w:t>
      </w:r>
      <w:r w:rsidR="00FD3951">
        <w:t xml:space="preserve"> </w:t>
      </w:r>
      <w:r w:rsidRPr="001E17E2">
        <w:t>of</w:t>
      </w:r>
      <w:r w:rsidR="00FD3951">
        <w:t xml:space="preserve"> </w:t>
      </w:r>
      <w:r w:rsidRPr="001E17E2">
        <w:t>the</w:t>
      </w:r>
      <w:r w:rsidR="00FD3951">
        <w:t xml:space="preserve"> </w:t>
      </w:r>
      <w:r w:rsidRPr="001E17E2">
        <w:t>smiley</w:t>
      </w:r>
      <w:r w:rsidR="00FD3951">
        <w:t xml:space="preserve"> </w:t>
      </w:r>
      <w:r w:rsidRPr="001E17E2">
        <w:t>face</w:t>
      </w:r>
      <w:r w:rsidR="00FD3951">
        <w:t xml:space="preserve"> </w:t>
      </w:r>
      <w:r w:rsidR="00111D82" w:rsidRPr="001E17E2">
        <w:t>that</w:t>
      </w:r>
      <w:r w:rsidR="00FD3951">
        <w:t xml:space="preserve"> </w:t>
      </w:r>
      <w:r w:rsidR="00111D82" w:rsidRPr="001E17E2">
        <w:t>indicates</w:t>
      </w:r>
      <w:r w:rsidR="00FD3951">
        <w:t xml:space="preserve"> </w:t>
      </w:r>
      <w:r w:rsidR="00111D82" w:rsidRPr="001E17E2">
        <w:t>their</w:t>
      </w:r>
      <w:r w:rsidR="00FD3951">
        <w:t xml:space="preserve"> </w:t>
      </w:r>
      <w:r w:rsidR="00111D82" w:rsidRPr="001E17E2">
        <w:t>satisfaction</w:t>
      </w:r>
      <w:r w:rsidR="00FD3951">
        <w:t xml:space="preserve"> </w:t>
      </w:r>
      <w:r w:rsidR="00111D82" w:rsidRPr="001E17E2">
        <w:t>with</w:t>
      </w:r>
      <w:r w:rsidR="00FD3951">
        <w:t xml:space="preserve"> </w:t>
      </w:r>
      <w:r w:rsidR="00111D82" w:rsidRPr="001E17E2">
        <w:t>the</w:t>
      </w:r>
      <w:r w:rsidR="00FD3951">
        <w:t xml:space="preserve"> </w:t>
      </w:r>
      <w:r w:rsidR="00111D82" w:rsidRPr="001E17E2">
        <w:t>day</w:t>
      </w:r>
      <w:r w:rsidRPr="001E17E2">
        <w:t>,</w:t>
      </w:r>
      <w:r w:rsidR="00FD3951">
        <w:t xml:space="preserve"> </w:t>
      </w:r>
      <w:r w:rsidRPr="001E17E2">
        <w:t>using</w:t>
      </w:r>
      <w:r w:rsidR="00FD3951">
        <w:t xml:space="preserve"> </w:t>
      </w:r>
      <w:r w:rsidRPr="001E17E2">
        <w:t>“Training</w:t>
      </w:r>
      <w:r w:rsidR="00FD3951">
        <w:t xml:space="preserve"> </w:t>
      </w:r>
      <w:r w:rsidRPr="001E17E2">
        <w:t>Aid</w:t>
      </w:r>
      <w:r w:rsidR="00FD3951">
        <w:t xml:space="preserve"> </w:t>
      </w:r>
      <w:r w:rsidRPr="001E17E2">
        <w:t>7.1:</w:t>
      </w:r>
      <w:r w:rsidR="00FD3951">
        <w:t xml:space="preserve"> </w:t>
      </w:r>
      <w:r w:rsidRPr="001E17E2">
        <w:t>Happy</w:t>
      </w:r>
      <w:r w:rsidR="00FD3951">
        <w:t xml:space="preserve"> </w:t>
      </w:r>
      <w:r w:rsidRPr="001E17E2">
        <w:t>Face,</w:t>
      </w:r>
      <w:r w:rsidR="00FD3951">
        <w:t xml:space="preserve"> </w:t>
      </w:r>
      <w:r w:rsidRPr="001E17E2">
        <w:t>Neutral</w:t>
      </w:r>
      <w:r w:rsidR="00FD3951">
        <w:t xml:space="preserve"> </w:t>
      </w:r>
      <w:r w:rsidRPr="001E17E2">
        <w:t>Face,</w:t>
      </w:r>
      <w:r w:rsidR="00FD3951">
        <w:t xml:space="preserve"> </w:t>
      </w:r>
      <w:r w:rsidRPr="001E17E2">
        <w:t>Sad</w:t>
      </w:r>
      <w:r w:rsidR="00FD3951">
        <w:t xml:space="preserve"> </w:t>
      </w:r>
      <w:r w:rsidRPr="001E17E2">
        <w:t>Face</w:t>
      </w:r>
      <w:r w:rsidR="00111D82" w:rsidRPr="001E17E2">
        <w:t>.</w:t>
      </w:r>
      <w:r w:rsidRPr="001E17E2">
        <w:t>”</w:t>
      </w:r>
      <w:r w:rsidR="00FD3951">
        <w:t xml:space="preserve"> </w:t>
      </w:r>
    </w:p>
    <w:p w14:paraId="13FECFF4" w14:textId="58B5EC50" w:rsidR="00072E85" w:rsidRPr="001E17E2" w:rsidRDefault="009E4670" w:rsidP="007D508B">
      <w:pPr>
        <w:pStyle w:val="AN-NumberedList"/>
        <w:numPr>
          <w:ilvl w:val="0"/>
          <w:numId w:val="16"/>
        </w:numPr>
      </w:pPr>
      <w:r w:rsidRPr="001E17E2">
        <w:t>Keep</w:t>
      </w:r>
      <w:r w:rsidR="00FD3951">
        <w:t xml:space="preserve"> </w:t>
      </w:r>
      <w:r w:rsidR="005F16A9" w:rsidRPr="001E17E2">
        <w:t>“Training</w:t>
      </w:r>
      <w:r w:rsidR="00FD3951">
        <w:t xml:space="preserve"> </w:t>
      </w:r>
      <w:r w:rsidR="005F16A9" w:rsidRPr="001E17E2">
        <w:t>Aid</w:t>
      </w:r>
      <w:r w:rsidR="00FD3951">
        <w:t xml:space="preserve"> </w:t>
      </w:r>
      <w:r w:rsidR="005F16A9" w:rsidRPr="001E17E2">
        <w:t>7.1”</w:t>
      </w:r>
      <w:r w:rsidR="00FD3951">
        <w:t xml:space="preserve"> </w:t>
      </w:r>
      <w:r w:rsidR="007357D8" w:rsidRPr="001E17E2">
        <w:t>for</w:t>
      </w:r>
      <w:r w:rsidR="00FD3951">
        <w:t xml:space="preserve"> </w:t>
      </w:r>
      <w:r w:rsidR="00731DC6" w:rsidRPr="001E17E2">
        <w:t>“</w:t>
      </w:r>
      <w:r w:rsidR="007357D8" w:rsidRPr="001E17E2">
        <w:t>Session</w:t>
      </w:r>
      <w:r w:rsidR="00FD3951">
        <w:t xml:space="preserve"> </w:t>
      </w:r>
      <w:r w:rsidR="007357D8" w:rsidRPr="001E17E2">
        <w:t>12</w:t>
      </w:r>
      <w:r w:rsidR="00731DC6" w:rsidRPr="001E17E2">
        <w:t>”</w:t>
      </w:r>
      <w:r w:rsidR="00FD3951">
        <w:t xml:space="preserve"> </w:t>
      </w:r>
      <w:r w:rsidR="007357D8" w:rsidRPr="001E17E2">
        <w:t>on</w:t>
      </w:r>
      <w:r w:rsidR="00FD3951">
        <w:t xml:space="preserve"> </w:t>
      </w:r>
      <w:r w:rsidR="007357D8" w:rsidRPr="001E17E2">
        <w:t>the</w:t>
      </w:r>
      <w:r w:rsidR="00FD3951">
        <w:t xml:space="preserve"> </w:t>
      </w:r>
      <w:r w:rsidR="007357D8" w:rsidRPr="001E17E2">
        <w:t>following</w:t>
      </w:r>
      <w:r w:rsidR="00FD3951">
        <w:t xml:space="preserve"> </w:t>
      </w:r>
      <w:r w:rsidR="007357D8" w:rsidRPr="001E17E2">
        <w:t>day.</w:t>
      </w:r>
    </w:p>
    <w:p w14:paraId="28B39923" w14:textId="321BE636" w:rsidR="00E834B0" w:rsidRPr="001E17E2" w:rsidRDefault="00E834B0" w:rsidP="007D508B">
      <w:pPr>
        <w:spacing w:before="960"/>
        <w:jc w:val="center"/>
        <w:rPr>
          <w:rFonts w:ascii="Gill Sans MT" w:hAnsi="Gill Sans MT"/>
          <w:b/>
          <w:color w:val="0067B9"/>
          <w:sz w:val="44"/>
          <w:szCs w:val="44"/>
        </w:rPr>
      </w:pPr>
      <w:r w:rsidRPr="001E17E2">
        <w:rPr>
          <w:rFonts w:ascii="Gill Sans MT" w:hAnsi="Gill Sans MT"/>
          <w:b/>
          <w:color w:val="0067B9"/>
          <w:sz w:val="44"/>
          <w:szCs w:val="44"/>
        </w:rPr>
        <w:t>END</w:t>
      </w:r>
      <w:r w:rsidR="00FD3951">
        <w:rPr>
          <w:rFonts w:ascii="Gill Sans MT" w:hAnsi="Gill Sans MT"/>
          <w:b/>
          <w:color w:val="0067B9"/>
          <w:sz w:val="44"/>
          <w:szCs w:val="44"/>
        </w:rPr>
        <w:t xml:space="preserve"> </w:t>
      </w:r>
      <w:r w:rsidRPr="001E17E2">
        <w:rPr>
          <w:rFonts w:ascii="Gill Sans MT" w:hAnsi="Gill Sans MT"/>
          <w:b/>
          <w:color w:val="0067B9"/>
          <w:sz w:val="44"/>
          <w:szCs w:val="44"/>
        </w:rPr>
        <w:t>OF</w:t>
      </w:r>
      <w:r w:rsidR="00FD3951">
        <w:rPr>
          <w:rFonts w:ascii="Gill Sans MT" w:hAnsi="Gill Sans MT"/>
          <w:b/>
          <w:color w:val="0067B9"/>
          <w:sz w:val="44"/>
          <w:szCs w:val="44"/>
        </w:rPr>
        <w:t xml:space="preserve"> </w:t>
      </w:r>
      <w:r w:rsidRPr="001E17E2">
        <w:rPr>
          <w:rFonts w:ascii="Gill Sans MT" w:hAnsi="Gill Sans MT"/>
          <w:b/>
          <w:color w:val="0067B9"/>
          <w:sz w:val="44"/>
          <w:szCs w:val="44"/>
        </w:rPr>
        <w:t>DAY</w:t>
      </w:r>
      <w:r w:rsidR="00FD3951">
        <w:rPr>
          <w:rFonts w:ascii="Gill Sans MT" w:hAnsi="Gill Sans MT"/>
          <w:b/>
          <w:color w:val="0067B9"/>
          <w:sz w:val="44"/>
          <w:szCs w:val="44"/>
        </w:rPr>
        <w:t xml:space="preserve"> </w:t>
      </w:r>
      <w:r w:rsidRPr="001E17E2">
        <w:rPr>
          <w:rFonts w:ascii="Gill Sans MT" w:hAnsi="Gill Sans MT"/>
          <w:b/>
          <w:color w:val="0067B9"/>
          <w:sz w:val="44"/>
          <w:szCs w:val="44"/>
        </w:rPr>
        <w:t>1</w:t>
      </w:r>
    </w:p>
    <w:p w14:paraId="04600AB9" w14:textId="77777777" w:rsidR="007357D8" w:rsidRPr="001E17E2" w:rsidRDefault="007357D8">
      <w:pPr>
        <w:spacing w:line="276" w:lineRule="auto"/>
        <w:rPr>
          <w:rFonts w:ascii="Gill Sans MT" w:hAnsi="Gill Sans MT"/>
          <w:b/>
          <w:bCs/>
          <w:noProof/>
          <w:color w:val="BA0C2F"/>
          <w:sz w:val="44"/>
          <w:szCs w:val="44"/>
        </w:rPr>
      </w:pPr>
      <w:bookmarkStart w:id="195" w:name="_ribsg9hbjn89" w:colFirst="0" w:colLast="0"/>
      <w:bookmarkEnd w:id="195"/>
      <w:r w:rsidRPr="001E17E2">
        <w:br w:type="page"/>
      </w:r>
    </w:p>
    <w:p w14:paraId="41E15602" w14:textId="7FF46D8E" w:rsidR="00E834B0" w:rsidRPr="001E17E2" w:rsidRDefault="00E834B0" w:rsidP="00AA4711">
      <w:pPr>
        <w:pStyle w:val="AN-ChapterTitle-LJrev"/>
      </w:pPr>
      <w:bookmarkStart w:id="196" w:name="_Toc92299006"/>
      <w:bookmarkStart w:id="197" w:name="_Toc92299169"/>
      <w:bookmarkStart w:id="198" w:name="_Toc92811062"/>
      <w:bookmarkStart w:id="199" w:name="_Toc149903122"/>
      <w:r w:rsidRPr="001E17E2">
        <w:lastRenderedPageBreak/>
        <w:t>Session</w:t>
      </w:r>
      <w:r w:rsidR="00FD3951">
        <w:t xml:space="preserve"> </w:t>
      </w:r>
      <w:r w:rsidRPr="001E17E2">
        <w:t>8.</w:t>
      </w:r>
      <w:r w:rsidR="00FD3951">
        <w:t xml:space="preserve"> </w:t>
      </w:r>
      <w:r w:rsidRPr="001E17E2">
        <w:t>Opening</w:t>
      </w:r>
      <w:r w:rsidR="00FD3951">
        <w:t xml:space="preserve"> </w:t>
      </w:r>
      <w:r w:rsidRPr="001E17E2">
        <w:t>Day</w:t>
      </w:r>
      <w:r w:rsidR="00FD3951">
        <w:t xml:space="preserve"> </w:t>
      </w:r>
      <w:r w:rsidRPr="001E17E2">
        <w:t>2</w:t>
      </w:r>
      <w:r w:rsidR="00FD3951">
        <w:t xml:space="preserve"> </w:t>
      </w:r>
      <w:r w:rsidRPr="001E17E2">
        <w:t>and</w:t>
      </w:r>
      <w:r w:rsidR="00A40D01" w:rsidRPr="001E17E2">
        <w:br/>
      </w:r>
      <w:r w:rsidRPr="001E17E2">
        <w:t>Recapping</w:t>
      </w:r>
      <w:r w:rsidR="00FD3951">
        <w:t xml:space="preserve"> </w:t>
      </w:r>
      <w:r w:rsidRPr="001E17E2">
        <w:t>Day</w:t>
      </w:r>
      <w:r w:rsidR="00FD3951">
        <w:t xml:space="preserve"> </w:t>
      </w:r>
      <w:r w:rsidRPr="001E17E2">
        <w:t>1</w:t>
      </w:r>
      <w:bookmarkEnd w:id="196"/>
      <w:bookmarkEnd w:id="197"/>
      <w:bookmarkEnd w:id="198"/>
      <w:bookmarkEnd w:id="199"/>
      <w:r w:rsidR="00FD3951">
        <w:t xml:space="preserve"> </w:t>
      </w:r>
    </w:p>
    <w:p w14:paraId="7CAD604B" w14:textId="4A384664" w:rsidR="00E834B0" w:rsidRPr="001E17E2" w:rsidRDefault="00E834B0" w:rsidP="007357D8">
      <w:pPr>
        <w:pStyle w:val="AN-Head1"/>
      </w:pPr>
      <w:bookmarkStart w:id="200" w:name="_Toc92299007"/>
      <w:bookmarkStart w:id="201" w:name="_Toc92299170"/>
      <w:r w:rsidRPr="001E17E2">
        <w:t>Learning</w:t>
      </w:r>
      <w:r w:rsidR="00FD3951">
        <w:t xml:space="preserve"> </w:t>
      </w:r>
      <w:r w:rsidRPr="001E17E2">
        <w:t>Objectives</w:t>
      </w:r>
      <w:bookmarkEnd w:id="200"/>
      <w:bookmarkEnd w:id="201"/>
    </w:p>
    <w:p w14:paraId="225407B9" w14:textId="0F9F3081" w:rsidR="00E834B0" w:rsidRPr="001E17E2" w:rsidRDefault="00E834B0" w:rsidP="007357D8">
      <w:pPr>
        <w:pStyle w:val="AN-Maintext"/>
      </w:pPr>
      <w:r w:rsidRPr="001E17E2">
        <w:t>By</w:t>
      </w:r>
      <w:r w:rsidR="00FD3951">
        <w:t xml:space="preserve"> </w:t>
      </w:r>
      <w:r w:rsidRPr="001E17E2">
        <w:t>the</w:t>
      </w:r>
      <w:r w:rsidR="00FD3951">
        <w:t xml:space="preserve"> </w:t>
      </w:r>
      <w:r w:rsidRPr="001E17E2">
        <w:t>end</w:t>
      </w:r>
      <w:r w:rsidR="00FD3951">
        <w:t xml:space="preserve"> </w:t>
      </w:r>
      <w:r w:rsidRPr="001E17E2">
        <w:t>of</w:t>
      </w:r>
      <w:r w:rsidR="00FD3951">
        <w:t xml:space="preserve"> </w:t>
      </w:r>
      <w:r w:rsidRPr="001E17E2">
        <w:t>this</w:t>
      </w:r>
      <w:r w:rsidR="00FD3951">
        <w:t xml:space="preserve"> </w:t>
      </w:r>
      <w:r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2FA97EBF" w14:textId="0B26277C" w:rsidR="00E834B0" w:rsidRPr="001E17E2" w:rsidRDefault="00E834B0" w:rsidP="006D1902">
      <w:pPr>
        <w:pStyle w:val="AN-NumberedList"/>
        <w:numPr>
          <w:ilvl w:val="0"/>
          <w:numId w:val="17"/>
        </w:numPr>
        <w:ind w:left="547" w:hanging="360"/>
      </w:pPr>
      <w:r w:rsidRPr="001E17E2">
        <w:t>Discuss</w:t>
      </w:r>
      <w:r w:rsidR="00FD3951">
        <w:t xml:space="preserve"> </w:t>
      </w:r>
      <w:r w:rsidRPr="001E17E2">
        <w:t>and</w:t>
      </w:r>
      <w:r w:rsidR="00FD3951">
        <w:t xml:space="preserve"> </w:t>
      </w:r>
      <w:r w:rsidRPr="001E17E2">
        <w:t>update</w:t>
      </w:r>
      <w:r w:rsidR="00FD3951">
        <w:t xml:space="preserve"> </w:t>
      </w:r>
      <w:r w:rsidRPr="001E17E2">
        <w:t>norms</w:t>
      </w:r>
      <w:r w:rsidR="00FD3951">
        <w:t xml:space="preserve"> </w:t>
      </w:r>
      <w:r w:rsidRPr="001E17E2">
        <w:t>set</w:t>
      </w:r>
      <w:r w:rsidR="00FD3951">
        <w:t xml:space="preserve"> </w:t>
      </w:r>
      <w:r w:rsidR="006B2CF8" w:rsidRPr="001E17E2">
        <w:t>on</w:t>
      </w:r>
      <w:r w:rsidR="00FD3951">
        <w:t xml:space="preserve"> </w:t>
      </w:r>
      <w:r w:rsidRPr="001E17E2">
        <w:t>day</w:t>
      </w:r>
      <w:r w:rsidR="00FD3951">
        <w:t xml:space="preserve"> </w:t>
      </w:r>
      <w:r w:rsidRPr="001E17E2">
        <w:t>1;</w:t>
      </w:r>
      <w:r w:rsidR="00FD3951">
        <w:t xml:space="preserve"> </w:t>
      </w:r>
      <w:r w:rsidRPr="001E17E2">
        <w:t>review</w:t>
      </w:r>
      <w:r w:rsidR="00FD3951">
        <w:t xml:space="preserve"> </w:t>
      </w:r>
      <w:r w:rsidRPr="001E17E2">
        <w:t>what</w:t>
      </w:r>
      <w:r w:rsidR="00FD3951">
        <w:t xml:space="preserve"> </w:t>
      </w:r>
      <w:r w:rsidRPr="001E17E2">
        <w:t>to</w:t>
      </w:r>
      <w:r w:rsidR="00FD3951">
        <w:t xml:space="preserve"> </w:t>
      </w:r>
      <w:r w:rsidRPr="001E17E2">
        <w:t>expect</w:t>
      </w:r>
      <w:r w:rsidR="00FD3951">
        <w:t xml:space="preserve"> </w:t>
      </w:r>
      <w:r w:rsidR="006B2CF8" w:rsidRPr="001E17E2">
        <w:t>on</w:t>
      </w:r>
      <w:r w:rsidR="00FD3951">
        <w:t xml:space="preserve"> </w:t>
      </w:r>
      <w:r w:rsidRPr="001E17E2">
        <w:t>day</w:t>
      </w:r>
      <w:r w:rsidR="00FD3951">
        <w:t xml:space="preserve"> </w:t>
      </w:r>
      <w:r w:rsidRPr="001E17E2">
        <w:t>2;</w:t>
      </w:r>
      <w:r w:rsidR="00FD3951">
        <w:t xml:space="preserve"> </w:t>
      </w:r>
      <w:r w:rsidRPr="001E17E2">
        <w:t>and</w:t>
      </w:r>
      <w:r w:rsidR="00FD3951">
        <w:t xml:space="preserve"> </w:t>
      </w:r>
      <w:r w:rsidRPr="001E17E2">
        <w:t>discuss</w:t>
      </w:r>
      <w:r w:rsidR="00FD3951">
        <w:t xml:space="preserve"> </w:t>
      </w:r>
      <w:r w:rsidRPr="001E17E2">
        <w:t>new</w:t>
      </w:r>
      <w:r w:rsidR="00FD3951">
        <w:t xml:space="preserve"> </w:t>
      </w:r>
      <w:r w:rsidRPr="001E17E2">
        <w:t>things</w:t>
      </w:r>
      <w:r w:rsidR="00FD3951">
        <w:t xml:space="preserve"> </w:t>
      </w:r>
      <w:r w:rsidRPr="001E17E2">
        <w:t>learned</w:t>
      </w:r>
      <w:r w:rsidR="00FD3951">
        <w:t xml:space="preserve"> </w:t>
      </w:r>
      <w:r w:rsidR="006B2CF8" w:rsidRPr="001E17E2">
        <w:t>on</w:t>
      </w:r>
      <w:r w:rsidR="00FD3951">
        <w:t xml:space="preserve"> </w:t>
      </w:r>
      <w:r w:rsidRPr="001E17E2">
        <w:t>day</w:t>
      </w:r>
      <w:r w:rsidR="00FD3951">
        <w:t xml:space="preserve"> </w:t>
      </w:r>
      <w:r w:rsidRPr="001E17E2">
        <w:t>1</w:t>
      </w:r>
      <w:r w:rsidR="00A40D01" w:rsidRPr="001E17E2">
        <w:t>.</w:t>
      </w:r>
    </w:p>
    <w:p w14:paraId="147035F0" w14:textId="77777777" w:rsidR="00E834B0" w:rsidRPr="001E17E2" w:rsidRDefault="00E834B0" w:rsidP="007357D8">
      <w:pPr>
        <w:pStyle w:val="AN-Head1"/>
      </w:pPr>
      <w:bookmarkStart w:id="202" w:name="_Toc92299008"/>
      <w:bookmarkStart w:id="203" w:name="_Toc92299171"/>
      <w:r w:rsidRPr="001E17E2">
        <w:t>Materials</w:t>
      </w:r>
      <w:bookmarkEnd w:id="202"/>
      <w:bookmarkEnd w:id="203"/>
    </w:p>
    <w:p w14:paraId="2FD1F5C8" w14:textId="5186ACBB" w:rsidR="00E834B0" w:rsidRPr="001E17E2" w:rsidRDefault="00E834B0" w:rsidP="00805996">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p>
    <w:p w14:paraId="24CEB8F9" w14:textId="60386C00" w:rsidR="00E834B0" w:rsidRPr="001E17E2" w:rsidRDefault="00E834B0" w:rsidP="005F753C">
      <w:pPr>
        <w:pStyle w:val="AN-Bullet2ndlevel"/>
        <w:ind w:left="1224"/>
      </w:pPr>
      <w:r w:rsidRPr="001E17E2">
        <w:t>Rubber</w:t>
      </w:r>
      <w:r w:rsidR="00FD3951">
        <w:t xml:space="preserve"> </w:t>
      </w:r>
      <w:r w:rsidRPr="001E17E2">
        <w:t>ball</w:t>
      </w:r>
      <w:r w:rsidR="00FD3951">
        <w:t xml:space="preserve"> </w:t>
      </w:r>
      <w:r w:rsidRPr="001E17E2">
        <w:t>or</w:t>
      </w:r>
      <w:r w:rsidR="00FD3951">
        <w:t xml:space="preserve"> </w:t>
      </w:r>
      <w:r w:rsidRPr="001E17E2">
        <w:t>rolled-up</w:t>
      </w:r>
      <w:r w:rsidR="00FD3951">
        <w:t xml:space="preserve"> </w:t>
      </w:r>
      <w:r w:rsidRPr="001E17E2">
        <w:t>ball</w:t>
      </w:r>
      <w:r w:rsidR="00FD3951">
        <w:t xml:space="preserve"> </w:t>
      </w:r>
      <w:r w:rsidRPr="001E17E2">
        <w:t>of</w:t>
      </w:r>
      <w:r w:rsidR="00FD3951">
        <w:t xml:space="preserve"> </w:t>
      </w:r>
      <w:r w:rsidRPr="001E17E2">
        <w:t>paper</w:t>
      </w:r>
    </w:p>
    <w:p w14:paraId="37BFF14B" w14:textId="28C3DC2C" w:rsidR="00E834B0" w:rsidRDefault="00E834B0" w:rsidP="005F753C">
      <w:pPr>
        <w:pStyle w:val="AN-Bullet2ndlevel"/>
        <w:ind w:left="1224"/>
      </w:pPr>
      <w:r w:rsidRPr="001E17E2">
        <w:t>List</w:t>
      </w:r>
      <w:r w:rsidR="00FD3951">
        <w:t xml:space="preserve"> </w:t>
      </w:r>
      <w:r w:rsidRPr="001E17E2">
        <w:t>of</w:t>
      </w:r>
      <w:r w:rsidR="00FD3951">
        <w:t xml:space="preserve"> </w:t>
      </w:r>
      <w:r w:rsidRPr="001E17E2">
        <w:t>review</w:t>
      </w:r>
      <w:r w:rsidR="00FD3951">
        <w:t xml:space="preserve"> </w:t>
      </w:r>
      <w:r w:rsidRPr="001E17E2">
        <w:t>questions</w:t>
      </w:r>
      <w:r w:rsidR="00FD3951">
        <w:t xml:space="preserve"> </w:t>
      </w:r>
      <w:r w:rsidRPr="001E17E2">
        <w:t>(below)</w:t>
      </w:r>
    </w:p>
    <w:p w14:paraId="25507FA8" w14:textId="7F694E00" w:rsidR="0080650A" w:rsidRDefault="0080650A" w:rsidP="0080650A">
      <w:pPr>
        <w:pStyle w:val="AN-Bullet1stlevel"/>
      </w:pPr>
      <w:r>
        <w:t>Optional</w:t>
      </w:r>
      <w:r w:rsidR="00FD3951">
        <w:t xml:space="preserve"> </w:t>
      </w:r>
      <w:r>
        <w:t>m</w:t>
      </w:r>
      <w:r w:rsidRPr="001E17E2">
        <w:t>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p>
    <w:p w14:paraId="4ECEDC51" w14:textId="42C3853F" w:rsidR="0080650A" w:rsidRDefault="0080650A" w:rsidP="0080650A">
      <w:pPr>
        <w:pStyle w:val="AN-Bullet2ndlevel"/>
        <w:ind w:left="1260"/>
      </w:pPr>
      <w:r>
        <w:t>Laptop</w:t>
      </w:r>
      <w:r w:rsidR="00FD3951">
        <w:t xml:space="preserve"> </w:t>
      </w:r>
      <w:r>
        <w:t>with</w:t>
      </w:r>
      <w:r w:rsidR="00FD3951">
        <w:t xml:space="preserve"> </w:t>
      </w:r>
      <w:r>
        <w:t>audio.</w:t>
      </w:r>
      <w:r w:rsidR="00FD3951">
        <w:t xml:space="preserve"> </w:t>
      </w:r>
      <w:r>
        <w:t>External</w:t>
      </w:r>
      <w:r w:rsidR="00FD3951">
        <w:t xml:space="preserve"> </w:t>
      </w:r>
      <w:r>
        <w:t>speakers</w:t>
      </w:r>
      <w:r w:rsidR="00FD3951">
        <w:t xml:space="preserve"> </w:t>
      </w:r>
      <w:r>
        <w:t>may</w:t>
      </w:r>
      <w:r w:rsidR="00FD3951">
        <w:t xml:space="preserve"> </w:t>
      </w:r>
      <w:r>
        <w:t>also</w:t>
      </w:r>
      <w:r w:rsidR="00FD3951">
        <w:t xml:space="preserve"> </w:t>
      </w:r>
      <w:r>
        <w:t>be</w:t>
      </w:r>
      <w:r w:rsidR="00FD3951">
        <w:t xml:space="preserve"> </w:t>
      </w:r>
      <w:r>
        <w:t>helpful.</w:t>
      </w:r>
    </w:p>
    <w:p w14:paraId="681C2A04" w14:textId="5555A61F" w:rsidR="0080650A" w:rsidRDefault="0080650A" w:rsidP="0080650A">
      <w:pPr>
        <w:pStyle w:val="AN-Bullet2ndlevel"/>
        <w:ind w:left="1260"/>
      </w:pPr>
      <w:r>
        <w:t>Projector</w:t>
      </w:r>
    </w:p>
    <w:p w14:paraId="6CCADA56" w14:textId="6B205A7E" w:rsidR="00B44992" w:rsidRPr="001E17E2" w:rsidRDefault="00B44992" w:rsidP="005F753C">
      <w:pPr>
        <w:pStyle w:val="AN-Bullet2ndlevel"/>
        <w:ind w:left="1224"/>
      </w:pPr>
      <w:r>
        <w:t>“Universal</w:t>
      </w:r>
      <w:r w:rsidR="00FD3951">
        <w:t xml:space="preserve"> </w:t>
      </w:r>
      <w:r>
        <w:t>Baby</w:t>
      </w:r>
      <w:r w:rsidR="00FD3951">
        <w:t xml:space="preserve"> </w:t>
      </w:r>
      <w:r>
        <w:t>Cues”</w:t>
      </w:r>
      <w:r w:rsidR="00FD3951">
        <w:t xml:space="preserve"> </w:t>
      </w:r>
      <w:r>
        <w:t>video</w:t>
      </w:r>
    </w:p>
    <w:p w14:paraId="6E33740B" w14:textId="53370FE6" w:rsidR="00E834B0" w:rsidRPr="001E17E2" w:rsidRDefault="00E834B0" w:rsidP="00546F8D">
      <w:pPr>
        <w:pStyle w:val="AN-Head1"/>
      </w:pPr>
      <w:r w:rsidRPr="001E17E2">
        <w:t>Advanced</w:t>
      </w:r>
      <w:r w:rsidR="00FD3951">
        <w:t xml:space="preserve"> </w:t>
      </w:r>
      <w:r w:rsidRPr="001E17E2">
        <w:t>Preparation</w:t>
      </w:r>
    </w:p>
    <w:p w14:paraId="513D41C2" w14:textId="283692B4" w:rsidR="00E834B0" w:rsidRPr="001E17E2" w:rsidRDefault="00E834B0" w:rsidP="00805996">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00E61F4C" w:rsidRPr="001E17E2">
        <w:t>for</w:t>
      </w:r>
      <w:r w:rsidR="00FD3951">
        <w:t xml:space="preserve"> </w:t>
      </w:r>
      <w:r w:rsidR="00E61F4C" w:rsidRPr="001E17E2">
        <w:t>each</w:t>
      </w:r>
      <w:r w:rsidR="00FD3951">
        <w:t xml:space="preserve"> </w:t>
      </w:r>
      <w:r w:rsidR="00B708AA" w:rsidRPr="001E17E2">
        <w:t>“Learning</w:t>
      </w:r>
      <w:r w:rsidR="00FD3951">
        <w:t xml:space="preserve"> </w:t>
      </w:r>
      <w:r w:rsidR="00B708AA" w:rsidRPr="001E17E2">
        <w:t>O</w:t>
      </w:r>
      <w:r w:rsidR="00E61F4C" w:rsidRPr="001E17E2">
        <w:t>bjective</w:t>
      </w:r>
      <w:r w:rsidR="00B708AA" w:rsidRPr="001E17E2">
        <w:t>”</w:t>
      </w:r>
      <w:r w:rsidR="00FD3951">
        <w:t xml:space="preserve"> </w:t>
      </w:r>
      <w:r w:rsidR="00B708AA" w:rsidRPr="001E17E2">
        <w:t>in</w:t>
      </w:r>
      <w:r w:rsidR="00FD3951">
        <w:t xml:space="preserve"> </w:t>
      </w:r>
      <w:r w:rsidR="00E61F4C" w:rsidRPr="001E17E2">
        <w:t>this</w:t>
      </w:r>
      <w:r w:rsidR="00FD3951">
        <w:t xml:space="preserve"> </w:t>
      </w:r>
      <w:r w:rsidR="00E61F4C" w:rsidRPr="001E17E2">
        <w:t>session</w:t>
      </w:r>
      <w:r w:rsidRPr="001E17E2">
        <w:t>.</w:t>
      </w:r>
    </w:p>
    <w:p w14:paraId="361080B3" w14:textId="67ACFB71" w:rsidR="00E834B0" w:rsidRPr="001E17E2" w:rsidRDefault="00E834B0" w:rsidP="003E6E65">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00A40D01" w:rsidRPr="001E17E2">
        <w:t>all</w:t>
      </w:r>
      <w:r w:rsidR="00FD3951">
        <w:t xml:space="preserve"> </w:t>
      </w:r>
      <w:r w:rsidRPr="001E17E2">
        <w:t>of</w:t>
      </w:r>
      <w:r w:rsidR="00FD3951">
        <w:t xml:space="preserve"> </w:t>
      </w:r>
      <w:r w:rsidRPr="001E17E2">
        <w:t>your</w:t>
      </w:r>
      <w:r w:rsidR="00FD3951">
        <w:t xml:space="preserve"> </w:t>
      </w:r>
      <w:r w:rsidR="00A40D01"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7CFE990B" w14:textId="63EDBFAC" w:rsidR="00E834B0" w:rsidRPr="001E17E2" w:rsidRDefault="00E834B0" w:rsidP="00E834B0">
      <w:pPr>
        <w:pStyle w:val="AN-Bullet1stlevel"/>
      </w:pPr>
      <w:r w:rsidRPr="001E17E2">
        <w:t>Use</w:t>
      </w:r>
      <w:r w:rsidR="00FD3951">
        <w:t xml:space="preserve"> </w:t>
      </w:r>
      <w:r w:rsidRPr="001E17E2">
        <w:t>the</w:t>
      </w:r>
      <w:r w:rsidR="00FD3951">
        <w:t xml:space="preserve"> </w:t>
      </w:r>
      <w:r w:rsidRPr="001E17E2">
        <w:t>list</w:t>
      </w:r>
      <w:r w:rsidR="00FD3951">
        <w:t xml:space="preserve"> </w:t>
      </w:r>
      <w:r w:rsidRPr="001E17E2">
        <w:t>of</w:t>
      </w:r>
      <w:r w:rsidR="00FD3951">
        <w:t xml:space="preserve"> </w:t>
      </w:r>
      <w:r w:rsidR="00A40D01" w:rsidRPr="001E17E2">
        <w:t>questions</w:t>
      </w:r>
      <w:r w:rsidR="00FD3951">
        <w:t xml:space="preserve"> </w:t>
      </w:r>
      <w:r w:rsidRPr="001E17E2">
        <w:t>provided</w:t>
      </w:r>
      <w:r w:rsidR="00FD3951">
        <w:t xml:space="preserve"> </w:t>
      </w:r>
      <w:r w:rsidRPr="001E17E2">
        <w:t>and/or</w:t>
      </w:r>
      <w:r w:rsidR="00FD3951">
        <w:t xml:space="preserve"> </w:t>
      </w:r>
      <w:r w:rsidRPr="001E17E2">
        <w:t>create</w:t>
      </w:r>
      <w:r w:rsidR="00FD3951">
        <w:t xml:space="preserve"> </w:t>
      </w:r>
      <w:r w:rsidRPr="001E17E2">
        <w:t>your</w:t>
      </w:r>
      <w:r w:rsidR="00FD3951">
        <w:t xml:space="preserve"> </w:t>
      </w:r>
      <w:r w:rsidRPr="001E17E2">
        <w:t>own</w:t>
      </w:r>
      <w:r w:rsidR="00FD3951">
        <w:t xml:space="preserve"> </w:t>
      </w:r>
      <w:r w:rsidRPr="001E17E2">
        <w:t>based</w:t>
      </w:r>
      <w:r w:rsidR="00FD3951">
        <w:t xml:space="preserve"> </w:t>
      </w:r>
      <w:r w:rsidRPr="001E17E2">
        <w:t>on</w:t>
      </w:r>
      <w:r w:rsidR="00FD3951">
        <w:t xml:space="preserve"> </w:t>
      </w:r>
      <w:r w:rsidRPr="001E17E2">
        <w:t>the</w:t>
      </w:r>
      <w:r w:rsidR="00FD3951">
        <w:t xml:space="preserve"> </w:t>
      </w:r>
      <w:r w:rsidRPr="001E17E2">
        <w:t>information</w:t>
      </w:r>
      <w:r w:rsidR="00FD3951">
        <w:t xml:space="preserve"> </w:t>
      </w:r>
      <w:r w:rsidRPr="001E17E2">
        <w:t>presented</w:t>
      </w:r>
      <w:r w:rsidR="00FD3951">
        <w:t xml:space="preserve"> </w:t>
      </w:r>
      <w:r w:rsidRPr="001E17E2">
        <w:t>during</w:t>
      </w:r>
      <w:r w:rsidR="00FD3951">
        <w:t xml:space="preserve"> </w:t>
      </w:r>
      <w:r w:rsidRPr="001E17E2">
        <w:t>day</w:t>
      </w:r>
      <w:r w:rsidR="00FD3951">
        <w:t xml:space="preserve"> </w:t>
      </w:r>
      <w:r w:rsidRPr="001E17E2">
        <w:t>1.</w:t>
      </w:r>
      <w:r w:rsidR="00FD3951">
        <w:t xml:space="preserve"> </w:t>
      </w:r>
    </w:p>
    <w:p w14:paraId="4E422ADD" w14:textId="5C32DA5C" w:rsidR="00E834B0" w:rsidRPr="001E17E2" w:rsidRDefault="00E834B0" w:rsidP="007357D8">
      <w:pPr>
        <w:pStyle w:val="AN-Head1"/>
      </w:pPr>
      <w:bookmarkStart w:id="204" w:name="_Toc92299010"/>
      <w:bookmarkStart w:id="205" w:name="_Toc92299173"/>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Pr="001E17E2">
        <w:t>30</w:t>
      </w:r>
      <w:r w:rsidR="00FD3951">
        <w:t xml:space="preserve"> </w:t>
      </w:r>
      <w:r w:rsidRPr="001E17E2">
        <w:t>Minutes</w:t>
      </w:r>
      <w:bookmarkEnd w:id="204"/>
      <w:bookmarkEnd w:id="205"/>
    </w:p>
    <w:p w14:paraId="5B734177" w14:textId="32F7C28C" w:rsidR="00E834B0" w:rsidRPr="001E17E2" w:rsidRDefault="00E834B0" w:rsidP="003E6E65">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Pr="001E17E2">
        <w:t>Discuss</w:t>
      </w:r>
      <w:r w:rsidR="00FD3951">
        <w:t xml:space="preserve"> </w:t>
      </w:r>
      <w:r w:rsidRPr="001E17E2">
        <w:t>and</w:t>
      </w:r>
      <w:r w:rsidR="00FD3951">
        <w:t xml:space="preserve"> </w:t>
      </w:r>
      <w:r w:rsidR="004C212F" w:rsidRPr="001E17E2">
        <w:t>update</w:t>
      </w:r>
      <w:r w:rsidR="00FD3951">
        <w:t xml:space="preserve"> </w:t>
      </w:r>
      <w:r w:rsidR="004C212F" w:rsidRPr="001E17E2">
        <w:t>norms</w:t>
      </w:r>
      <w:r w:rsidR="00FD3951">
        <w:t xml:space="preserve"> </w:t>
      </w:r>
      <w:r w:rsidR="004C212F" w:rsidRPr="001E17E2">
        <w:t>set</w:t>
      </w:r>
      <w:r w:rsidR="00FD3951">
        <w:t xml:space="preserve"> </w:t>
      </w:r>
      <w:r w:rsidR="004C212F" w:rsidRPr="001E17E2">
        <w:t>on</w:t>
      </w:r>
      <w:r w:rsidR="00FD3951">
        <w:t xml:space="preserve"> </w:t>
      </w:r>
      <w:r w:rsidR="004C212F" w:rsidRPr="001E17E2">
        <w:t>day</w:t>
      </w:r>
      <w:r w:rsidR="00FD3951">
        <w:t xml:space="preserve"> </w:t>
      </w:r>
      <w:r w:rsidR="004C212F" w:rsidRPr="001E17E2">
        <w:t>1;</w:t>
      </w:r>
      <w:r w:rsidR="00FD3951">
        <w:t xml:space="preserve"> </w:t>
      </w:r>
      <w:r w:rsidR="004C212F" w:rsidRPr="001E17E2">
        <w:t>review</w:t>
      </w:r>
      <w:r w:rsidR="00FD3951">
        <w:t xml:space="preserve"> </w:t>
      </w:r>
      <w:r w:rsidR="004C212F" w:rsidRPr="001E17E2">
        <w:t>what</w:t>
      </w:r>
      <w:r w:rsidR="00FD3951">
        <w:t xml:space="preserve"> </w:t>
      </w:r>
      <w:r w:rsidR="004C212F" w:rsidRPr="001E17E2">
        <w:t>to</w:t>
      </w:r>
      <w:r w:rsidR="00FD3951">
        <w:t xml:space="preserve"> </w:t>
      </w:r>
      <w:r w:rsidR="004C212F" w:rsidRPr="001E17E2">
        <w:t>expect</w:t>
      </w:r>
      <w:r w:rsidR="00FD3951">
        <w:t xml:space="preserve"> </w:t>
      </w:r>
      <w:r w:rsidR="004C212F" w:rsidRPr="001E17E2">
        <w:t>on</w:t>
      </w:r>
      <w:r w:rsidR="00FD3951">
        <w:t xml:space="preserve"> </w:t>
      </w:r>
      <w:r w:rsidR="004C212F" w:rsidRPr="001E17E2">
        <w:t>day</w:t>
      </w:r>
      <w:r w:rsidR="00FD3951">
        <w:t xml:space="preserve"> </w:t>
      </w:r>
      <w:r w:rsidR="004C212F" w:rsidRPr="001E17E2">
        <w:t>2;</w:t>
      </w:r>
      <w:r w:rsidR="00FD3951">
        <w:t xml:space="preserve"> </w:t>
      </w:r>
      <w:r w:rsidR="004C212F" w:rsidRPr="001E17E2">
        <w:t>and</w:t>
      </w:r>
      <w:r w:rsidR="00FD3951">
        <w:t xml:space="preserve"> </w:t>
      </w:r>
      <w:r w:rsidR="004C212F" w:rsidRPr="001E17E2">
        <w:t>discuss</w:t>
      </w:r>
      <w:r w:rsidR="00FD3951">
        <w:t xml:space="preserve"> </w:t>
      </w:r>
      <w:r w:rsidR="004C212F" w:rsidRPr="001E17E2">
        <w:t>new</w:t>
      </w:r>
      <w:r w:rsidR="00FD3951">
        <w:t xml:space="preserve"> </w:t>
      </w:r>
      <w:r w:rsidR="004C212F" w:rsidRPr="001E17E2">
        <w:t>things</w:t>
      </w:r>
      <w:r w:rsidR="00FD3951">
        <w:t xml:space="preserve"> </w:t>
      </w:r>
      <w:r w:rsidR="004C212F" w:rsidRPr="001E17E2">
        <w:t>learned</w:t>
      </w:r>
      <w:r w:rsidR="00FD3951">
        <w:t xml:space="preserve"> </w:t>
      </w:r>
      <w:r w:rsidR="004C212F" w:rsidRPr="001E17E2">
        <w:t>on</w:t>
      </w:r>
      <w:r w:rsidR="00FD3951">
        <w:t xml:space="preserve"> </w:t>
      </w:r>
      <w:r w:rsidR="004C212F" w:rsidRPr="001E17E2">
        <w:t>day</w:t>
      </w:r>
      <w:r w:rsidR="00FD3951">
        <w:t xml:space="preserve"> </w:t>
      </w:r>
      <w:r w:rsidRPr="001E17E2">
        <w:t>1</w:t>
      </w:r>
      <w:r w:rsidR="00FD3951">
        <w:t xml:space="preserve"> </w:t>
      </w:r>
      <w:r w:rsidRPr="001E17E2">
        <w:t>(30</w:t>
      </w:r>
      <w:r w:rsidR="00FD3951">
        <w:t xml:space="preserve"> </w:t>
      </w:r>
      <w:r w:rsidRPr="001E17E2">
        <w:t>minutes)</w:t>
      </w:r>
    </w:p>
    <w:p w14:paraId="6FA3629F" w14:textId="226CCAC4" w:rsidR="00E834B0" w:rsidRPr="001E17E2" w:rsidRDefault="00E834B0" w:rsidP="005F753C">
      <w:pPr>
        <w:pStyle w:val="AN-Bullet2ndlevel"/>
        <w:ind w:left="1224"/>
      </w:pPr>
      <w:r w:rsidRPr="001E17E2">
        <w:t>Activity</w:t>
      </w:r>
      <w:r w:rsidR="00FD3951">
        <w:t xml:space="preserve"> </w:t>
      </w:r>
      <w:r w:rsidRPr="001E17E2">
        <w:t>1:</w:t>
      </w:r>
      <w:r w:rsidR="00FD3951">
        <w:t xml:space="preserve"> </w:t>
      </w:r>
      <w:r w:rsidRPr="001E17E2">
        <w:t>Review</w:t>
      </w:r>
      <w:r w:rsidR="00FD3951">
        <w:t xml:space="preserve"> </w:t>
      </w:r>
      <w:r w:rsidRPr="001E17E2">
        <w:t>Day</w:t>
      </w:r>
      <w:r w:rsidR="00FD3951">
        <w:t xml:space="preserve"> </w:t>
      </w:r>
      <w:r w:rsidRPr="001E17E2">
        <w:t>2</w:t>
      </w:r>
      <w:r w:rsidR="00FD3951">
        <w:t xml:space="preserve"> </w:t>
      </w:r>
      <w:r w:rsidRPr="001E17E2">
        <w:t>and</w:t>
      </w:r>
      <w:r w:rsidR="00FD3951">
        <w:t xml:space="preserve"> </w:t>
      </w:r>
      <w:r w:rsidRPr="001E17E2">
        <w:t>Recap</w:t>
      </w:r>
      <w:r w:rsidR="00FD3951">
        <w:t xml:space="preserve"> </w:t>
      </w:r>
      <w:r w:rsidRPr="001E17E2">
        <w:t>Day</w:t>
      </w:r>
      <w:r w:rsidR="00FD3951">
        <w:t xml:space="preserve"> </w:t>
      </w:r>
      <w:r w:rsidRPr="001E17E2">
        <w:t>1</w:t>
      </w:r>
      <w:r w:rsidR="00FD3951">
        <w:t xml:space="preserve"> </w:t>
      </w:r>
      <w:r w:rsidRPr="001E17E2">
        <w:t>(30</w:t>
      </w:r>
      <w:r w:rsidR="00FD3951">
        <w:t xml:space="preserve"> </w:t>
      </w:r>
      <w:r w:rsidRPr="001E17E2">
        <w:t>minutes)</w:t>
      </w:r>
    </w:p>
    <w:p w14:paraId="1167C5C3" w14:textId="5A443C6C" w:rsidR="007357D8" w:rsidRPr="001E17E2" w:rsidRDefault="007357D8" w:rsidP="0085214F">
      <w:pPr>
        <w:pStyle w:val="AN-LearningObjectivesendheader"/>
      </w:pPr>
      <w:r w:rsidRPr="001E17E2">
        <w:rPr>
          <w:iCs w:val="0"/>
        </w:rPr>
        <w:t>Learning</w:t>
      </w:r>
      <w:r w:rsidR="00FD3951">
        <w:rPr>
          <w:iCs w:val="0"/>
        </w:rPr>
        <w:t xml:space="preserve"> </w:t>
      </w:r>
      <w:r w:rsidRPr="001E17E2">
        <w:rPr>
          <w:iCs w:val="0"/>
        </w:rPr>
        <w:t>Objective</w:t>
      </w:r>
      <w:r w:rsidR="00FD3951">
        <w:rPr>
          <w:iCs w:val="0"/>
        </w:rPr>
        <w:t xml:space="preserve"> </w:t>
      </w:r>
      <w:r w:rsidRPr="001E17E2">
        <w:rPr>
          <w:iCs w:val="0"/>
        </w:rPr>
        <w:t>1:</w:t>
      </w:r>
      <w:r w:rsidR="00FD3951">
        <w:rPr>
          <w:iCs w:val="0"/>
        </w:rPr>
        <w:t xml:space="preserve"> </w:t>
      </w:r>
      <w:r w:rsidRPr="001E17E2">
        <w:rPr>
          <w:iCs w:val="0"/>
        </w:rPr>
        <w:t>Discuss</w:t>
      </w:r>
      <w:r w:rsidR="00FD3951">
        <w:rPr>
          <w:iCs w:val="0"/>
        </w:rPr>
        <w:t xml:space="preserve"> </w:t>
      </w:r>
      <w:r w:rsidRPr="001E17E2">
        <w:rPr>
          <w:iCs w:val="0"/>
        </w:rPr>
        <w:t>and</w:t>
      </w:r>
      <w:r w:rsidR="00FD3951">
        <w:rPr>
          <w:iCs w:val="0"/>
        </w:rPr>
        <w:t xml:space="preserve"> </w:t>
      </w:r>
      <w:r w:rsidRPr="001E17E2">
        <w:rPr>
          <w:iCs w:val="0"/>
        </w:rPr>
        <w:t>update</w:t>
      </w:r>
      <w:r w:rsidR="00FD3951">
        <w:rPr>
          <w:iCs w:val="0"/>
        </w:rPr>
        <w:t xml:space="preserve"> </w:t>
      </w:r>
      <w:r w:rsidRPr="001E17E2">
        <w:rPr>
          <w:iCs w:val="0"/>
        </w:rPr>
        <w:t>norms</w:t>
      </w:r>
      <w:r w:rsidR="00FD3951">
        <w:rPr>
          <w:iCs w:val="0"/>
        </w:rPr>
        <w:t xml:space="preserve"> </w:t>
      </w:r>
      <w:r w:rsidRPr="001E17E2">
        <w:rPr>
          <w:iCs w:val="0"/>
        </w:rPr>
        <w:t>set</w:t>
      </w:r>
      <w:r w:rsidR="00FD3951">
        <w:rPr>
          <w:iCs w:val="0"/>
        </w:rPr>
        <w:t xml:space="preserve"> </w:t>
      </w:r>
      <w:r w:rsidR="00A40D01" w:rsidRPr="001E17E2">
        <w:rPr>
          <w:iCs w:val="0"/>
        </w:rPr>
        <w:t>on</w:t>
      </w:r>
      <w:r w:rsidR="00FD3951">
        <w:rPr>
          <w:iCs w:val="0"/>
        </w:rPr>
        <w:t xml:space="preserve"> </w:t>
      </w:r>
      <w:r w:rsidRPr="001E17E2">
        <w:rPr>
          <w:iCs w:val="0"/>
        </w:rPr>
        <w:t>day</w:t>
      </w:r>
      <w:r w:rsidR="00FD3951">
        <w:rPr>
          <w:iCs w:val="0"/>
        </w:rPr>
        <w:t xml:space="preserve"> </w:t>
      </w:r>
      <w:r w:rsidRPr="001E17E2">
        <w:rPr>
          <w:iCs w:val="0"/>
        </w:rPr>
        <w:t>1</w:t>
      </w:r>
      <w:r w:rsidR="009E11FB" w:rsidRPr="001E17E2">
        <w:rPr>
          <w:iCs w:val="0"/>
        </w:rPr>
        <w:t>;</w:t>
      </w:r>
      <w:r w:rsidR="00FD3951">
        <w:t xml:space="preserve"> </w:t>
      </w:r>
      <w:r w:rsidRPr="001E17E2">
        <w:t>review</w:t>
      </w:r>
      <w:r w:rsidR="00FD3951">
        <w:t xml:space="preserve"> </w:t>
      </w:r>
      <w:r w:rsidRPr="001E17E2">
        <w:t>what</w:t>
      </w:r>
      <w:r w:rsidR="00FD3951">
        <w:t xml:space="preserve"> </w:t>
      </w:r>
      <w:r w:rsidRPr="001E17E2">
        <w:t>to</w:t>
      </w:r>
      <w:r w:rsidR="00FD3951">
        <w:t xml:space="preserve"> </w:t>
      </w:r>
      <w:r w:rsidRPr="001E17E2">
        <w:t>expect</w:t>
      </w:r>
      <w:r w:rsidR="00FD3951">
        <w:t xml:space="preserve"> </w:t>
      </w:r>
      <w:r w:rsidR="00A40D01" w:rsidRPr="001E17E2">
        <w:t>on</w:t>
      </w:r>
      <w:r w:rsidR="00FD3951">
        <w:t xml:space="preserve"> </w:t>
      </w:r>
      <w:r w:rsidRPr="001E17E2">
        <w:t>day</w:t>
      </w:r>
      <w:r w:rsidR="00FD3951">
        <w:t xml:space="preserve"> </w:t>
      </w:r>
      <w:r w:rsidRPr="001E17E2">
        <w:t>2</w:t>
      </w:r>
      <w:r w:rsidR="009E11FB" w:rsidRPr="001E17E2">
        <w:t>;</w:t>
      </w:r>
      <w:r w:rsidR="00FD3951">
        <w:t xml:space="preserve"> </w:t>
      </w:r>
      <w:r w:rsidRPr="001E17E2">
        <w:t>and</w:t>
      </w:r>
      <w:r w:rsidR="00FD3951">
        <w:t xml:space="preserve"> </w:t>
      </w:r>
      <w:r w:rsidRPr="001E17E2">
        <w:t>discuss</w:t>
      </w:r>
      <w:r w:rsidR="00FD3951">
        <w:t xml:space="preserve"> </w:t>
      </w:r>
      <w:r w:rsidRPr="001E17E2">
        <w:t>new</w:t>
      </w:r>
      <w:r w:rsidR="00FD3951">
        <w:t xml:space="preserve"> </w:t>
      </w:r>
      <w:r w:rsidRPr="001E17E2">
        <w:t>things</w:t>
      </w:r>
      <w:r w:rsidR="00FD3951">
        <w:t xml:space="preserve"> </w:t>
      </w:r>
      <w:r w:rsidRPr="001E17E2">
        <w:t>learned</w:t>
      </w:r>
      <w:r w:rsidR="00FD3951">
        <w:t xml:space="preserve"> </w:t>
      </w:r>
      <w:r w:rsidR="00A40D01" w:rsidRPr="001E17E2">
        <w:t>on</w:t>
      </w:r>
      <w:r w:rsidR="00FD3951">
        <w:t xml:space="preserve"> </w:t>
      </w:r>
      <w:r w:rsidRPr="001E17E2">
        <w:t>day</w:t>
      </w:r>
      <w:r w:rsidR="00FD3951">
        <w:t xml:space="preserve"> </w:t>
      </w:r>
      <w:r w:rsidRPr="001E17E2">
        <w:t>1</w:t>
      </w:r>
    </w:p>
    <w:p w14:paraId="551A8016" w14:textId="7D89FF10" w:rsidR="007357D8" w:rsidRPr="001E17E2" w:rsidRDefault="000E5B2A" w:rsidP="007357D8">
      <w:pPr>
        <w:pStyle w:val="AN-Head4-LJrev"/>
        <w:rPr>
          <w:b/>
          <w:iCs/>
        </w:rPr>
      </w:pPr>
      <w:r w:rsidRPr="001E17E2">
        <w:rPr>
          <w:b/>
          <w:iCs/>
        </w:rPr>
        <w:t>Methodology</w:t>
      </w:r>
      <w:r w:rsidR="007357D8" w:rsidRPr="001E17E2">
        <w:rPr>
          <w:b/>
          <w:iCs/>
        </w:rPr>
        <w:t>:</w:t>
      </w:r>
      <w:r w:rsidR="00FD3951">
        <w:rPr>
          <w:b/>
          <w:iCs/>
        </w:rPr>
        <w:t xml:space="preserve"> </w:t>
      </w:r>
      <w:r w:rsidRPr="001E17E2">
        <w:rPr>
          <w:iCs/>
        </w:rPr>
        <w:t>Question</w:t>
      </w:r>
      <w:r w:rsidR="00FD3951">
        <w:rPr>
          <w:iCs/>
        </w:rPr>
        <w:t xml:space="preserve"> </w:t>
      </w:r>
      <w:r w:rsidRPr="001E17E2">
        <w:rPr>
          <w:iCs/>
        </w:rPr>
        <w:t>and</w:t>
      </w:r>
      <w:r w:rsidR="00FD3951">
        <w:rPr>
          <w:iCs/>
        </w:rPr>
        <w:t xml:space="preserve"> </w:t>
      </w:r>
      <w:r w:rsidRPr="001E17E2">
        <w:rPr>
          <w:iCs/>
        </w:rPr>
        <w:t>answer</w:t>
      </w:r>
    </w:p>
    <w:p w14:paraId="74B0B94F" w14:textId="6ECC472F" w:rsidR="007357D8" w:rsidRPr="001E17E2" w:rsidRDefault="007357D8" w:rsidP="007357D8">
      <w:pPr>
        <w:pStyle w:val="AN-Head4-LJrev"/>
        <w:rPr>
          <w:iCs/>
        </w:rPr>
      </w:pPr>
      <w:r w:rsidRPr="001E17E2">
        <w:rPr>
          <w:b/>
          <w:iCs/>
        </w:rPr>
        <w:t>Time:</w:t>
      </w:r>
      <w:r w:rsidR="00FD3951">
        <w:rPr>
          <w:iCs/>
        </w:rPr>
        <w:t xml:space="preserve"> </w:t>
      </w:r>
      <w:r w:rsidRPr="001E17E2">
        <w:rPr>
          <w:iCs/>
        </w:rPr>
        <w:t>30</w:t>
      </w:r>
      <w:r w:rsidR="00FD3951">
        <w:rPr>
          <w:iCs/>
        </w:rPr>
        <w:t xml:space="preserve"> </w:t>
      </w:r>
      <w:r w:rsidRPr="001E17E2">
        <w:rPr>
          <w:iCs/>
        </w:rPr>
        <w:t>minutes</w:t>
      </w:r>
    </w:p>
    <w:p w14:paraId="41638DD6" w14:textId="61C39505" w:rsidR="007357D8" w:rsidRPr="001E17E2" w:rsidRDefault="007357D8" w:rsidP="00194EDD">
      <w:pPr>
        <w:pStyle w:val="AN-Instructions"/>
      </w:pPr>
      <w:bookmarkStart w:id="206" w:name="_Toc92299011"/>
      <w:r w:rsidRPr="001E17E2">
        <w:t>Instructions</w:t>
      </w:r>
      <w:bookmarkEnd w:id="206"/>
    </w:p>
    <w:p w14:paraId="23451539" w14:textId="35A49668" w:rsidR="007357D8" w:rsidRPr="001E17E2" w:rsidRDefault="007357D8" w:rsidP="00D848DE">
      <w:pPr>
        <w:pStyle w:val="AN-Head2"/>
      </w:pPr>
      <w:r w:rsidRPr="001E17E2">
        <w:t>Activity</w:t>
      </w:r>
      <w:r w:rsidR="00FD3951">
        <w:t xml:space="preserve"> </w:t>
      </w:r>
      <w:r w:rsidRPr="001E17E2">
        <w:t>1:</w:t>
      </w:r>
      <w:r w:rsidR="00FD3951">
        <w:t xml:space="preserve"> </w:t>
      </w:r>
      <w:r w:rsidRPr="001E17E2">
        <w:t>Review</w:t>
      </w:r>
      <w:r w:rsidR="00FD3951">
        <w:t xml:space="preserve"> </w:t>
      </w:r>
      <w:r w:rsidRPr="001E17E2">
        <w:t>Day</w:t>
      </w:r>
      <w:r w:rsidR="00FD3951">
        <w:t xml:space="preserve"> </w:t>
      </w:r>
      <w:r w:rsidRPr="001E17E2">
        <w:t>2</w:t>
      </w:r>
      <w:r w:rsidR="00FD3951">
        <w:t xml:space="preserve"> </w:t>
      </w:r>
      <w:r w:rsidRPr="001E17E2">
        <w:t>and</w:t>
      </w:r>
      <w:r w:rsidR="00FD3951">
        <w:t xml:space="preserve"> </w:t>
      </w:r>
      <w:r w:rsidRPr="001E17E2">
        <w:t>Recap</w:t>
      </w:r>
      <w:r w:rsidR="00FD3951">
        <w:t xml:space="preserve"> </w:t>
      </w:r>
      <w:r w:rsidRPr="001E17E2">
        <w:t>Day</w:t>
      </w:r>
      <w:r w:rsidR="00FD3951">
        <w:t xml:space="preserve"> </w:t>
      </w:r>
      <w:r w:rsidRPr="001E17E2">
        <w:t>1</w:t>
      </w:r>
      <w:r w:rsidR="00FD3951">
        <w:t xml:space="preserve"> </w:t>
      </w:r>
      <w:r w:rsidRPr="001E17E2">
        <w:t>(30</w:t>
      </w:r>
      <w:r w:rsidR="00FD3951">
        <w:t xml:space="preserve"> </w:t>
      </w:r>
      <w:r w:rsidRPr="001E17E2">
        <w:t>minutes)</w:t>
      </w:r>
    </w:p>
    <w:p w14:paraId="2C4BF450" w14:textId="2FB2BE38" w:rsidR="007357D8" w:rsidRPr="001E17E2" w:rsidRDefault="007357D8" w:rsidP="007A6D1C">
      <w:pPr>
        <w:pStyle w:val="AN-NumberedList"/>
        <w:numPr>
          <w:ilvl w:val="0"/>
          <w:numId w:val="71"/>
        </w:numPr>
        <w:ind w:left="547" w:hanging="360"/>
      </w:pPr>
      <w:r w:rsidRPr="001E17E2">
        <w:t>Ask</w:t>
      </w:r>
      <w:r w:rsidR="00FD3951">
        <w:t xml:space="preserve"> </w:t>
      </w:r>
      <w:r w:rsidRPr="001E17E2">
        <w:t>participants</w:t>
      </w:r>
      <w:r w:rsidR="00FD3951">
        <w:t xml:space="preserve"> </w:t>
      </w:r>
      <w:r w:rsidRPr="001E17E2">
        <w:t>to</w:t>
      </w:r>
      <w:r w:rsidR="00FD3951">
        <w:t xml:space="preserve"> </w:t>
      </w:r>
      <w:r w:rsidRPr="001E17E2">
        <w:t>sit</w:t>
      </w:r>
      <w:r w:rsidR="00FD3951">
        <w:t xml:space="preserve"> </w:t>
      </w:r>
      <w:r w:rsidRPr="001E17E2">
        <w:t>or</w:t>
      </w:r>
      <w:r w:rsidR="00FD3951">
        <w:t xml:space="preserve"> </w:t>
      </w:r>
      <w:r w:rsidRPr="001E17E2">
        <w:t>stand</w:t>
      </w:r>
      <w:r w:rsidR="00FD3951">
        <w:t xml:space="preserve"> </w:t>
      </w:r>
      <w:r w:rsidRPr="001E17E2">
        <w:t>in</w:t>
      </w:r>
      <w:r w:rsidR="00FD3951">
        <w:t xml:space="preserve"> </w:t>
      </w:r>
      <w:r w:rsidRPr="001E17E2">
        <w:t>a</w:t>
      </w:r>
      <w:r w:rsidR="00FD3951">
        <w:t xml:space="preserve"> </w:t>
      </w:r>
      <w:r w:rsidRPr="001E17E2">
        <w:t>circle.</w:t>
      </w:r>
      <w:r w:rsidR="00FD3951">
        <w:t xml:space="preserve"> </w:t>
      </w:r>
    </w:p>
    <w:p w14:paraId="78E87B46" w14:textId="24E44178" w:rsidR="007357D8" w:rsidRPr="001E17E2" w:rsidRDefault="009E4670" w:rsidP="007A6D1C">
      <w:pPr>
        <w:pStyle w:val="AN-NumberedList"/>
        <w:numPr>
          <w:ilvl w:val="0"/>
          <w:numId w:val="71"/>
        </w:numPr>
      </w:pPr>
      <w:r w:rsidRPr="001E17E2">
        <w:lastRenderedPageBreak/>
        <w:t>Review</w:t>
      </w:r>
      <w:r w:rsidR="00FD3951">
        <w:t xml:space="preserve"> </w:t>
      </w:r>
      <w:r w:rsidR="007357D8" w:rsidRPr="001E17E2">
        <w:t>the</w:t>
      </w:r>
      <w:r w:rsidR="00FD3951">
        <w:t xml:space="preserve"> </w:t>
      </w:r>
      <w:r w:rsidR="007357D8" w:rsidRPr="001E17E2">
        <w:t>plans</w:t>
      </w:r>
      <w:r w:rsidR="00FD3951">
        <w:t xml:space="preserve"> </w:t>
      </w:r>
      <w:r w:rsidR="007357D8" w:rsidRPr="001E17E2">
        <w:t>for</w:t>
      </w:r>
      <w:r w:rsidR="00FD3951">
        <w:t xml:space="preserve"> </w:t>
      </w:r>
      <w:r w:rsidR="007357D8" w:rsidRPr="001E17E2">
        <w:t>day</w:t>
      </w:r>
      <w:r w:rsidR="00FD3951">
        <w:t xml:space="preserve"> </w:t>
      </w:r>
      <w:r w:rsidR="007357D8" w:rsidRPr="001E17E2">
        <w:t>2,</w:t>
      </w:r>
      <w:r w:rsidR="00FD3951">
        <w:t xml:space="preserve"> </w:t>
      </w:r>
      <w:r w:rsidR="007357D8" w:rsidRPr="001E17E2">
        <w:t>referring</w:t>
      </w:r>
      <w:r w:rsidR="00FD3951">
        <w:t xml:space="preserve"> </w:t>
      </w:r>
      <w:r w:rsidR="007357D8" w:rsidRPr="001E17E2">
        <w:t>participants</w:t>
      </w:r>
      <w:r w:rsidR="00FD3951">
        <w:t xml:space="preserve"> </w:t>
      </w:r>
      <w:r w:rsidR="007357D8" w:rsidRPr="001E17E2">
        <w:t>to</w:t>
      </w:r>
      <w:r w:rsidR="00FD3951">
        <w:t xml:space="preserve"> </w:t>
      </w:r>
      <w:r w:rsidR="007357D8" w:rsidRPr="001E17E2">
        <w:t>the</w:t>
      </w:r>
      <w:r w:rsidR="00FD3951">
        <w:t xml:space="preserve"> </w:t>
      </w:r>
      <w:r w:rsidR="007357D8" w:rsidRPr="001E17E2">
        <w:t>training</w:t>
      </w:r>
      <w:r w:rsidR="00FD3951">
        <w:t xml:space="preserve"> </w:t>
      </w:r>
      <w:r w:rsidR="007357D8" w:rsidRPr="001E17E2">
        <w:t>agenda,</w:t>
      </w:r>
      <w:r w:rsidR="00FD3951">
        <w:t xml:space="preserve"> </w:t>
      </w:r>
      <w:r w:rsidR="007357D8" w:rsidRPr="001E17E2">
        <w:t>and</w:t>
      </w:r>
      <w:r w:rsidR="00FD3951">
        <w:t xml:space="preserve"> </w:t>
      </w:r>
      <w:r w:rsidR="007357D8" w:rsidRPr="001E17E2">
        <w:t>reading</w:t>
      </w:r>
      <w:r w:rsidR="00FD3951">
        <w:t xml:space="preserve"> </w:t>
      </w:r>
      <w:r w:rsidR="007357D8" w:rsidRPr="001E17E2">
        <w:t>the</w:t>
      </w:r>
      <w:r w:rsidR="00FD3951">
        <w:t xml:space="preserve"> </w:t>
      </w:r>
      <w:r w:rsidR="007357D8" w:rsidRPr="001E17E2">
        <w:t>names</w:t>
      </w:r>
      <w:r w:rsidR="00FD3951">
        <w:t xml:space="preserve"> </w:t>
      </w:r>
      <w:r w:rsidR="007357D8" w:rsidRPr="001E17E2">
        <w:t>of</w:t>
      </w:r>
      <w:r w:rsidR="00FD3951">
        <w:t xml:space="preserve"> </w:t>
      </w:r>
      <w:r w:rsidR="007357D8" w:rsidRPr="001E17E2">
        <w:t>the</w:t>
      </w:r>
      <w:r w:rsidR="00FD3951">
        <w:t xml:space="preserve"> </w:t>
      </w:r>
      <w:r w:rsidR="007357D8" w:rsidRPr="001E17E2">
        <w:t>sessions</w:t>
      </w:r>
      <w:r w:rsidR="00FD3951">
        <w:t xml:space="preserve"> </w:t>
      </w:r>
      <w:r w:rsidR="007357D8" w:rsidRPr="001E17E2">
        <w:t>that</w:t>
      </w:r>
      <w:r w:rsidR="00FD3951">
        <w:t xml:space="preserve"> </w:t>
      </w:r>
      <w:r w:rsidR="007357D8" w:rsidRPr="001E17E2">
        <w:t>will</w:t>
      </w:r>
      <w:r w:rsidR="00FD3951">
        <w:t xml:space="preserve"> </w:t>
      </w:r>
      <w:r w:rsidR="007357D8" w:rsidRPr="001E17E2">
        <w:t>be</w:t>
      </w:r>
      <w:r w:rsidR="00FD3951">
        <w:t xml:space="preserve"> </w:t>
      </w:r>
      <w:r w:rsidR="007357D8" w:rsidRPr="001E17E2">
        <w:t>covered.</w:t>
      </w:r>
      <w:r w:rsidR="00FD3951">
        <w:t xml:space="preserve"> </w:t>
      </w:r>
    </w:p>
    <w:p w14:paraId="3DE76C5D" w14:textId="5C38B034" w:rsidR="0083457C" w:rsidRPr="001E17E2" w:rsidRDefault="009E4670" w:rsidP="00BA0485">
      <w:pPr>
        <w:pStyle w:val="AN-NumberedList"/>
        <w:numPr>
          <w:ilvl w:val="0"/>
          <w:numId w:val="71"/>
        </w:numPr>
      </w:pPr>
      <w:r w:rsidRPr="001E17E2">
        <w:t>R</w:t>
      </w:r>
      <w:r w:rsidR="007357D8" w:rsidRPr="001E17E2">
        <w:t>ead</w:t>
      </w:r>
      <w:r w:rsidR="00FD3951">
        <w:t xml:space="preserve"> </w:t>
      </w:r>
      <w:r w:rsidR="007357D8" w:rsidRPr="001E17E2">
        <w:t>the</w:t>
      </w:r>
      <w:r w:rsidR="00FD3951">
        <w:t xml:space="preserve"> </w:t>
      </w:r>
      <w:r w:rsidR="007357D8" w:rsidRPr="001E17E2">
        <w:t>proposed</w:t>
      </w:r>
      <w:r w:rsidR="00FD3951">
        <w:t xml:space="preserve"> </w:t>
      </w:r>
      <w:r w:rsidR="007357D8" w:rsidRPr="001E17E2">
        <w:t>training</w:t>
      </w:r>
      <w:r w:rsidR="00FD3951">
        <w:t xml:space="preserve"> </w:t>
      </w:r>
      <w:r w:rsidR="007357D8" w:rsidRPr="001E17E2">
        <w:t>ground</w:t>
      </w:r>
      <w:r w:rsidR="00FD3951">
        <w:t xml:space="preserve"> </w:t>
      </w:r>
      <w:r w:rsidR="007357D8" w:rsidRPr="001E17E2">
        <w:t>rules</w:t>
      </w:r>
      <w:r w:rsidR="00FD3951">
        <w:t xml:space="preserve"> </w:t>
      </w:r>
      <w:r w:rsidR="007357D8" w:rsidRPr="001E17E2">
        <w:t>or</w:t>
      </w:r>
      <w:r w:rsidR="00FD3951">
        <w:t xml:space="preserve"> </w:t>
      </w:r>
      <w:r w:rsidR="007357D8" w:rsidRPr="001E17E2">
        <w:t>group</w:t>
      </w:r>
      <w:r w:rsidR="00FD3951">
        <w:t xml:space="preserve"> </w:t>
      </w:r>
      <w:r w:rsidR="007357D8" w:rsidRPr="001E17E2">
        <w:t>norms</w:t>
      </w:r>
      <w:r w:rsidR="00FD3951">
        <w:t xml:space="preserve"> </w:t>
      </w:r>
      <w:r w:rsidR="007357D8" w:rsidRPr="001E17E2">
        <w:t>that</w:t>
      </w:r>
      <w:r w:rsidR="00FD3951">
        <w:t xml:space="preserve"> </w:t>
      </w:r>
      <w:r w:rsidR="007357D8" w:rsidRPr="001E17E2">
        <w:t>were</w:t>
      </w:r>
      <w:r w:rsidR="00FD3951">
        <w:t xml:space="preserve"> </w:t>
      </w:r>
      <w:r w:rsidR="007357D8" w:rsidRPr="001E17E2">
        <w:t>posted</w:t>
      </w:r>
      <w:r w:rsidR="00FD3951">
        <w:t xml:space="preserve"> </w:t>
      </w:r>
      <w:r w:rsidR="007357D8" w:rsidRPr="001E17E2">
        <w:t>and</w:t>
      </w:r>
      <w:r w:rsidR="00FD3951">
        <w:t xml:space="preserve"> </w:t>
      </w:r>
      <w:r w:rsidR="007357D8" w:rsidRPr="001E17E2">
        <w:t>discussed</w:t>
      </w:r>
      <w:r w:rsidR="00FD3951">
        <w:t xml:space="preserve"> </w:t>
      </w:r>
      <w:r w:rsidR="007357D8" w:rsidRPr="001E17E2">
        <w:t>at</w:t>
      </w:r>
      <w:r w:rsidR="00FD3951">
        <w:t xml:space="preserve"> </w:t>
      </w:r>
      <w:r w:rsidR="007357D8" w:rsidRPr="001E17E2">
        <w:t>the</w:t>
      </w:r>
      <w:r w:rsidR="00FD3951">
        <w:t xml:space="preserve"> </w:t>
      </w:r>
      <w:r w:rsidR="007357D8" w:rsidRPr="001E17E2">
        <w:t>beginning</w:t>
      </w:r>
      <w:r w:rsidR="00FD3951">
        <w:t xml:space="preserve"> </w:t>
      </w:r>
      <w:r w:rsidR="007357D8" w:rsidRPr="001E17E2">
        <w:t>of</w:t>
      </w:r>
      <w:r w:rsidR="00FD3951">
        <w:t xml:space="preserve"> </w:t>
      </w:r>
      <w:r w:rsidR="007357D8" w:rsidRPr="001E17E2">
        <w:t>day</w:t>
      </w:r>
      <w:r w:rsidR="00FD3951">
        <w:t xml:space="preserve"> </w:t>
      </w:r>
      <w:r w:rsidR="009C15C5" w:rsidRPr="001E17E2">
        <w:t>one</w:t>
      </w:r>
      <w:r w:rsidR="007357D8" w:rsidRPr="001E17E2">
        <w:t>.</w:t>
      </w:r>
      <w:r w:rsidR="00FD3951">
        <w:t xml:space="preserve"> </w:t>
      </w:r>
      <w:r w:rsidRPr="001E17E2">
        <w:t>A</w:t>
      </w:r>
      <w:r w:rsidR="007357D8" w:rsidRPr="001E17E2">
        <w:t>sk</w:t>
      </w:r>
      <w:r w:rsidR="00FD3951">
        <w:t xml:space="preserve"> </w:t>
      </w:r>
      <w:r w:rsidR="007357D8" w:rsidRPr="001E17E2">
        <w:t>if</w:t>
      </w:r>
      <w:r w:rsidR="00FD3951">
        <w:t xml:space="preserve"> </w:t>
      </w:r>
      <w:r w:rsidR="007357D8" w:rsidRPr="001E17E2">
        <w:t>there</w:t>
      </w:r>
      <w:r w:rsidR="00FD3951">
        <w:t xml:space="preserve"> </w:t>
      </w:r>
      <w:r w:rsidR="007357D8" w:rsidRPr="001E17E2">
        <w:t>are</w:t>
      </w:r>
      <w:r w:rsidR="00FD3951">
        <w:t xml:space="preserve"> </w:t>
      </w:r>
      <w:r w:rsidR="007357D8" w:rsidRPr="001E17E2">
        <w:t>any</w:t>
      </w:r>
      <w:r w:rsidR="00FD3951">
        <w:t xml:space="preserve"> </w:t>
      </w:r>
      <w:r w:rsidR="007357D8" w:rsidRPr="001E17E2">
        <w:t>questions</w:t>
      </w:r>
      <w:r w:rsidR="00FD3951">
        <w:t xml:space="preserve"> </w:t>
      </w:r>
      <w:r w:rsidR="007357D8" w:rsidRPr="001E17E2">
        <w:t>or</w:t>
      </w:r>
      <w:r w:rsidR="00FD3951">
        <w:t xml:space="preserve"> </w:t>
      </w:r>
      <w:r w:rsidR="007357D8" w:rsidRPr="001E17E2">
        <w:t>anything</w:t>
      </w:r>
      <w:r w:rsidR="00FD3951">
        <w:t xml:space="preserve"> </w:t>
      </w:r>
      <w:r w:rsidR="007357D8" w:rsidRPr="001E17E2">
        <w:t>to</w:t>
      </w:r>
      <w:r w:rsidR="00FD3951">
        <w:t xml:space="preserve"> </w:t>
      </w:r>
      <w:r w:rsidR="007357D8" w:rsidRPr="001E17E2">
        <w:t>add</w:t>
      </w:r>
      <w:r w:rsidR="00FD3951">
        <w:t xml:space="preserve"> </w:t>
      </w:r>
      <w:r w:rsidR="007357D8" w:rsidRPr="001E17E2">
        <w:t>to</w:t>
      </w:r>
      <w:r w:rsidR="00FD3951">
        <w:t xml:space="preserve"> </w:t>
      </w:r>
      <w:r w:rsidR="007357D8" w:rsidRPr="001E17E2">
        <w:t>the</w:t>
      </w:r>
      <w:r w:rsidR="00FD3951">
        <w:t xml:space="preserve"> </w:t>
      </w:r>
      <w:r w:rsidR="007357D8" w:rsidRPr="001E17E2">
        <w:t>list.</w:t>
      </w:r>
    </w:p>
    <w:p w14:paraId="43D2A8C6" w14:textId="078D9DEF" w:rsidR="007357D8" w:rsidRPr="001E17E2" w:rsidRDefault="009E4670" w:rsidP="007A6D1C">
      <w:pPr>
        <w:pStyle w:val="AN-NumberedList"/>
        <w:numPr>
          <w:ilvl w:val="0"/>
          <w:numId w:val="71"/>
        </w:numPr>
      </w:pPr>
      <w:r w:rsidRPr="001E17E2">
        <w:t>Lead</w:t>
      </w:r>
      <w:r w:rsidR="00FD3951">
        <w:t xml:space="preserve"> </w:t>
      </w:r>
      <w:r w:rsidR="007357D8" w:rsidRPr="001E17E2">
        <w:t>a</w:t>
      </w:r>
      <w:r w:rsidR="00FD3951">
        <w:t xml:space="preserve"> </w:t>
      </w:r>
      <w:r w:rsidR="007357D8" w:rsidRPr="001E17E2">
        <w:t>review</w:t>
      </w:r>
      <w:r w:rsidR="00FD3951">
        <w:t xml:space="preserve"> </w:t>
      </w:r>
      <w:r w:rsidR="007357D8" w:rsidRPr="001E17E2">
        <w:t>session</w:t>
      </w:r>
      <w:r w:rsidR="00FD3951">
        <w:t xml:space="preserve"> </w:t>
      </w:r>
      <w:r w:rsidR="007357D8" w:rsidRPr="001E17E2">
        <w:t>where</w:t>
      </w:r>
      <w:r w:rsidR="00FD3951">
        <w:t xml:space="preserve"> </w:t>
      </w:r>
      <w:r w:rsidR="007357D8" w:rsidRPr="001E17E2">
        <w:t>he/she</w:t>
      </w:r>
      <w:r w:rsidR="00FD3951">
        <w:t xml:space="preserve"> </w:t>
      </w:r>
      <w:r w:rsidR="007357D8" w:rsidRPr="001E17E2">
        <w:t>helps</w:t>
      </w:r>
      <w:r w:rsidR="00FD3951">
        <w:t xml:space="preserve"> </w:t>
      </w:r>
      <w:r w:rsidR="007357D8" w:rsidRPr="001E17E2">
        <w:t>participants</w:t>
      </w:r>
      <w:r w:rsidR="00FD3951">
        <w:t xml:space="preserve"> </w:t>
      </w:r>
      <w:r w:rsidR="007357D8" w:rsidRPr="001E17E2">
        <w:t>reflect</w:t>
      </w:r>
      <w:r w:rsidR="00FD3951">
        <w:t xml:space="preserve"> </w:t>
      </w:r>
      <w:r w:rsidR="007357D8" w:rsidRPr="001E17E2">
        <w:t>on</w:t>
      </w:r>
      <w:r w:rsidR="00FD3951">
        <w:t xml:space="preserve"> </w:t>
      </w:r>
      <w:r w:rsidR="007357D8" w:rsidRPr="001E17E2">
        <w:t>what</w:t>
      </w:r>
      <w:r w:rsidR="00FD3951">
        <w:t xml:space="preserve"> </w:t>
      </w:r>
      <w:r w:rsidR="007357D8" w:rsidRPr="001E17E2">
        <w:t>they</w:t>
      </w:r>
      <w:r w:rsidR="00FD3951">
        <w:t xml:space="preserve"> </w:t>
      </w:r>
      <w:r w:rsidR="007357D8" w:rsidRPr="001E17E2">
        <w:t>learned</w:t>
      </w:r>
      <w:r w:rsidR="00FD3951">
        <w:t xml:space="preserve"> </w:t>
      </w:r>
      <w:r w:rsidR="007357D8" w:rsidRPr="001E17E2">
        <w:t>during</w:t>
      </w:r>
      <w:r w:rsidR="00FD3951">
        <w:t xml:space="preserve"> </w:t>
      </w:r>
      <w:r w:rsidR="007357D8" w:rsidRPr="001E17E2">
        <w:t>day</w:t>
      </w:r>
      <w:r w:rsidR="00FD3951">
        <w:t xml:space="preserve"> </w:t>
      </w:r>
      <w:r w:rsidR="009C15C5" w:rsidRPr="001E17E2">
        <w:t>one</w:t>
      </w:r>
      <w:r w:rsidR="007357D8" w:rsidRPr="001E17E2">
        <w:t>.</w:t>
      </w:r>
      <w:r w:rsidR="00FD3951">
        <w:t xml:space="preserve"> </w:t>
      </w:r>
    </w:p>
    <w:p w14:paraId="03A18B00" w14:textId="21A6E66E" w:rsidR="007357D8" w:rsidRPr="001E17E2" w:rsidRDefault="007357D8" w:rsidP="007A6D1C">
      <w:pPr>
        <w:pStyle w:val="AN-NumberedList"/>
        <w:numPr>
          <w:ilvl w:val="0"/>
          <w:numId w:val="71"/>
        </w:numPr>
      </w:pPr>
      <w:r w:rsidRPr="001E17E2">
        <w:t>Toss</w:t>
      </w:r>
      <w:r w:rsidR="00FD3951">
        <w:t xml:space="preserve"> </w:t>
      </w:r>
      <w:r w:rsidRPr="001E17E2">
        <w:t>a</w:t>
      </w:r>
      <w:r w:rsidR="00FD3951">
        <w:t xml:space="preserve"> </w:t>
      </w:r>
      <w:r w:rsidRPr="001E17E2">
        <w:t>rubber</w:t>
      </w:r>
      <w:r w:rsidR="00FD3951">
        <w:t xml:space="preserve"> </w:t>
      </w:r>
      <w:r w:rsidRPr="001E17E2">
        <w:t>ball</w:t>
      </w:r>
      <w:r w:rsidR="00FD3951">
        <w:t xml:space="preserve"> </w:t>
      </w:r>
      <w:r w:rsidRPr="001E17E2">
        <w:t>or</w:t>
      </w:r>
      <w:r w:rsidR="00FD3951">
        <w:t xml:space="preserve"> </w:t>
      </w:r>
      <w:r w:rsidRPr="001E17E2">
        <w:t>rolled-up</w:t>
      </w:r>
      <w:r w:rsidR="00FD3951">
        <w:t xml:space="preserve"> </w:t>
      </w:r>
      <w:r w:rsidRPr="001E17E2">
        <w:t>ball</w:t>
      </w:r>
      <w:r w:rsidR="00FD3951">
        <w:t xml:space="preserve"> </w:t>
      </w:r>
      <w:r w:rsidRPr="001E17E2">
        <w:t>of</w:t>
      </w:r>
      <w:r w:rsidR="00FD3951">
        <w:t xml:space="preserve"> </w:t>
      </w:r>
      <w:r w:rsidRPr="001E17E2">
        <w:t>paper</w:t>
      </w:r>
      <w:r w:rsidR="00FD3951">
        <w:t xml:space="preserve"> </w:t>
      </w:r>
      <w:r w:rsidRPr="001E17E2">
        <w:t>to</w:t>
      </w:r>
      <w:r w:rsidR="00FD3951">
        <w:t xml:space="preserve"> </w:t>
      </w:r>
      <w:r w:rsidRPr="001E17E2">
        <w:t>various</w:t>
      </w:r>
      <w:r w:rsidR="00FD3951">
        <w:t xml:space="preserve"> </w:t>
      </w:r>
      <w:r w:rsidRPr="001E17E2">
        <w:t>participants</w:t>
      </w:r>
      <w:r w:rsidR="00FD3951">
        <w:t xml:space="preserve"> </w:t>
      </w:r>
      <w:r w:rsidRPr="001E17E2">
        <w:t>and</w:t>
      </w:r>
      <w:r w:rsidR="00FD3951">
        <w:t xml:space="preserve"> </w:t>
      </w:r>
      <w:r w:rsidRPr="001E17E2">
        <w:t>ask</w:t>
      </w:r>
      <w:r w:rsidR="00FD3951">
        <w:t xml:space="preserve"> </w:t>
      </w:r>
      <w:r w:rsidRPr="001E17E2">
        <w:t>them</w:t>
      </w:r>
      <w:r w:rsidR="00FD3951">
        <w:t xml:space="preserve"> </w:t>
      </w:r>
      <w:r w:rsidRPr="001E17E2">
        <w:t>one</w:t>
      </w:r>
      <w:r w:rsidR="00FD3951">
        <w:t xml:space="preserve"> </w:t>
      </w:r>
      <w:r w:rsidRPr="001E17E2">
        <w:t>of</w:t>
      </w:r>
      <w:r w:rsidR="00FD3951">
        <w:t xml:space="preserve"> </w:t>
      </w:r>
      <w:r w:rsidRPr="001E17E2">
        <w:t>the</w:t>
      </w:r>
      <w:r w:rsidR="00FD3951">
        <w:t xml:space="preserve"> </w:t>
      </w:r>
      <w:r w:rsidRPr="001E17E2">
        <w:t>questions</w:t>
      </w:r>
      <w:r w:rsidR="00FD3951">
        <w:t xml:space="preserve"> </w:t>
      </w:r>
      <w:r w:rsidRPr="001E17E2">
        <w:t>below.</w:t>
      </w:r>
      <w:r w:rsidR="00FD3951">
        <w:t xml:space="preserve"> </w:t>
      </w:r>
      <w:r w:rsidRPr="001E17E2">
        <w:t>If</w:t>
      </w:r>
      <w:r w:rsidR="00FD3951">
        <w:t xml:space="preserve"> </w:t>
      </w:r>
      <w:r w:rsidRPr="001E17E2">
        <w:t>he/she</w:t>
      </w:r>
      <w:r w:rsidR="00FD3951">
        <w:t xml:space="preserve"> </w:t>
      </w:r>
      <w:r w:rsidRPr="001E17E2">
        <w:t>doesn’t</w:t>
      </w:r>
      <w:r w:rsidR="00FD3951">
        <w:t xml:space="preserve"> </w:t>
      </w:r>
      <w:r w:rsidRPr="001E17E2">
        <w:t>know</w:t>
      </w:r>
      <w:r w:rsidR="00FD3951">
        <w:t xml:space="preserve"> </w:t>
      </w:r>
      <w:r w:rsidRPr="001E17E2">
        <w:t>an</w:t>
      </w:r>
      <w:r w:rsidR="00FD3951">
        <w:t xml:space="preserve"> </w:t>
      </w:r>
      <w:r w:rsidRPr="001E17E2">
        <w:t>answer,</w:t>
      </w:r>
      <w:r w:rsidR="00FD3951">
        <w:t xml:space="preserve"> </w:t>
      </w:r>
      <w:r w:rsidRPr="001E17E2">
        <w:t>tell</w:t>
      </w:r>
      <w:r w:rsidR="00FD3951">
        <w:t xml:space="preserve"> </w:t>
      </w:r>
      <w:r w:rsidRPr="001E17E2">
        <w:t>them</w:t>
      </w:r>
      <w:r w:rsidR="00FD3951">
        <w:t xml:space="preserve"> </w:t>
      </w:r>
      <w:r w:rsidRPr="001E17E2">
        <w:t>it’s</w:t>
      </w:r>
      <w:r w:rsidR="00FD3951">
        <w:t xml:space="preserve"> </w:t>
      </w:r>
      <w:r w:rsidRPr="001E17E2">
        <w:t>okay</w:t>
      </w:r>
      <w:r w:rsidR="00FD3951">
        <w:t xml:space="preserve"> </w:t>
      </w:r>
      <w:r w:rsidRPr="001E17E2">
        <w:t>and</w:t>
      </w:r>
      <w:r w:rsidR="00FD3951">
        <w:t xml:space="preserve"> </w:t>
      </w:r>
      <w:r w:rsidRPr="001E17E2">
        <w:t>see</w:t>
      </w:r>
      <w:r w:rsidR="00FD3951">
        <w:t xml:space="preserve"> </w:t>
      </w:r>
      <w:r w:rsidRPr="001E17E2">
        <w:t>if</w:t>
      </w:r>
      <w:r w:rsidR="00FD3951">
        <w:t xml:space="preserve"> </w:t>
      </w:r>
      <w:r w:rsidRPr="001E17E2">
        <w:t>the</w:t>
      </w:r>
      <w:r w:rsidR="00FD3951">
        <w:t xml:space="preserve"> </w:t>
      </w:r>
      <w:r w:rsidRPr="001E17E2">
        <w:t>participant</w:t>
      </w:r>
      <w:r w:rsidR="00FD3951">
        <w:t xml:space="preserve"> </w:t>
      </w:r>
      <w:r w:rsidRPr="001E17E2">
        <w:t>can</w:t>
      </w:r>
      <w:r w:rsidR="00FD3951">
        <w:t xml:space="preserve"> </w:t>
      </w:r>
      <w:r w:rsidRPr="001E17E2">
        <w:t>toss</w:t>
      </w:r>
      <w:r w:rsidR="00FD3951">
        <w:t xml:space="preserve"> </w:t>
      </w:r>
      <w:r w:rsidRPr="001E17E2">
        <w:t>the</w:t>
      </w:r>
      <w:r w:rsidR="00FD3951">
        <w:t xml:space="preserve"> </w:t>
      </w:r>
      <w:r w:rsidRPr="001E17E2">
        <w:t>ball</w:t>
      </w:r>
      <w:r w:rsidR="00FD3951">
        <w:t xml:space="preserve"> </w:t>
      </w:r>
      <w:r w:rsidRPr="001E17E2">
        <w:t>to</w:t>
      </w:r>
      <w:r w:rsidR="00FD3951">
        <w:t xml:space="preserve"> </w:t>
      </w:r>
      <w:r w:rsidRPr="001E17E2">
        <w:t>someone</w:t>
      </w:r>
      <w:r w:rsidR="00FD3951">
        <w:t xml:space="preserve"> </w:t>
      </w:r>
      <w:r w:rsidRPr="001E17E2">
        <w:t>else</w:t>
      </w:r>
      <w:r w:rsidR="00FD3951">
        <w:t xml:space="preserve"> </w:t>
      </w:r>
      <w:r w:rsidRPr="001E17E2">
        <w:t>to</w:t>
      </w:r>
      <w:r w:rsidR="00FD3951">
        <w:t xml:space="preserve"> </w:t>
      </w:r>
      <w:r w:rsidRPr="001E17E2">
        <w:t>help.</w:t>
      </w:r>
      <w:r w:rsidR="00FD3951">
        <w:t xml:space="preserve"> </w:t>
      </w:r>
      <w:r w:rsidRPr="001E17E2">
        <w:t>If</w:t>
      </w:r>
      <w:r w:rsidR="00FD3951">
        <w:t xml:space="preserve"> </w:t>
      </w:r>
      <w:r w:rsidRPr="001E17E2">
        <w:t>after</w:t>
      </w:r>
      <w:r w:rsidR="00FD3951">
        <w:t xml:space="preserve"> </w:t>
      </w:r>
      <w:r w:rsidR="00664463" w:rsidRPr="001E17E2">
        <w:t>2</w:t>
      </w:r>
      <w:r w:rsidR="00FD3951">
        <w:t xml:space="preserve"> </w:t>
      </w:r>
      <w:r w:rsidRPr="001E17E2">
        <w:t>tosses,</w:t>
      </w:r>
      <w:r w:rsidR="00FD3951">
        <w:t xml:space="preserve"> </w:t>
      </w:r>
      <w:r w:rsidRPr="001E17E2">
        <w:t>participants</w:t>
      </w:r>
      <w:r w:rsidR="00FD3951">
        <w:t xml:space="preserve"> </w:t>
      </w:r>
      <w:r w:rsidRPr="001E17E2">
        <w:t>haven’t</w:t>
      </w:r>
      <w:r w:rsidR="00FD3951">
        <w:t xml:space="preserve"> </w:t>
      </w:r>
      <w:r w:rsidRPr="001E17E2">
        <w:t>been</w:t>
      </w:r>
      <w:r w:rsidR="00FD3951">
        <w:t xml:space="preserve"> </w:t>
      </w:r>
      <w:r w:rsidRPr="001E17E2">
        <w:t>able</w:t>
      </w:r>
      <w:r w:rsidR="00FD3951">
        <w:t xml:space="preserve"> </w:t>
      </w:r>
      <w:r w:rsidRPr="001E17E2">
        <w:t>to</w:t>
      </w:r>
      <w:r w:rsidR="00FD3951">
        <w:t xml:space="preserve"> </w:t>
      </w:r>
      <w:r w:rsidRPr="001E17E2">
        <w:t>answer,</w:t>
      </w:r>
      <w:r w:rsidR="00FD3951">
        <w:t xml:space="preserve"> </w:t>
      </w:r>
      <w:r w:rsidRPr="001E17E2">
        <w:t>ask</w:t>
      </w:r>
      <w:r w:rsidR="00FD3951">
        <w:t xml:space="preserve"> </w:t>
      </w:r>
      <w:r w:rsidRPr="001E17E2">
        <w:t>for</w:t>
      </w:r>
      <w:r w:rsidR="00FD3951">
        <w:t xml:space="preserve"> </w:t>
      </w:r>
      <w:r w:rsidR="00A40D01" w:rsidRPr="001E17E2">
        <w:t>a</w:t>
      </w:r>
      <w:r w:rsidR="00FD3951">
        <w:t xml:space="preserve"> </w:t>
      </w:r>
      <w:r w:rsidRPr="001E17E2">
        <w:t>volunteer</w:t>
      </w:r>
      <w:r w:rsidR="00FD3951">
        <w:t xml:space="preserve"> </w:t>
      </w:r>
      <w:r w:rsidRPr="001E17E2">
        <w:t>or</w:t>
      </w:r>
      <w:r w:rsidR="00FD3951">
        <w:t xml:space="preserve"> </w:t>
      </w:r>
      <w:r w:rsidRPr="001E17E2">
        <w:t>provide</w:t>
      </w:r>
      <w:r w:rsidR="00FD3951">
        <w:t xml:space="preserve"> </w:t>
      </w:r>
      <w:r w:rsidRPr="001E17E2">
        <w:t>a</w:t>
      </w:r>
      <w:r w:rsidR="00FD3951">
        <w:t xml:space="preserve"> </w:t>
      </w:r>
      <w:r w:rsidRPr="001E17E2">
        <w:t>brief</w:t>
      </w:r>
      <w:r w:rsidR="00FD3951">
        <w:t xml:space="preserve"> </w:t>
      </w:r>
      <w:r w:rsidRPr="001E17E2">
        <w:t>recap.</w:t>
      </w:r>
      <w:r w:rsidR="00FD3951">
        <w:t xml:space="preserve"> </w:t>
      </w:r>
      <w:r w:rsidR="001E2420" w:rsidRPr="001E17E2">
        <w:t>The</w:t>
      </w:r>
      <w:r w:rsidR="00FD3951">
        <w:t xml:space="preserve"> </w:t>
      </w:r>
      <w:r w:rsidRPr="001E17E2">
        <w:t>activity</w:t>
      </w:r>
      <w:r w:rsidR="00FD3951">
        <w:t xml:space="preserve"> </w:t>
      </w:r>
      <w:r w:rsidRPr="001E17E2">
        <w:t>continues</w:t>
      </w:r>
      <w:r w:rsidR="00FD3951">
        <w:t xml:space="preserve"> </w:t>
      </w:r>
      <w:r w:rsidRPr="001E17E2">
        <w:t>in</w:t>
      </w:r>
      <w:r w:rsidR="00FD3951">
        <w:t xml:space="preserve"> </w:t>
      </w:r>
      <w:r w:rsidRPr="001E17E2">
        <w:t>this</w:t>
      </w:r>
      <w:r w:rsidR="00FD3951">
        <w:t xml:space="preserve"> </w:t>
      </w:r>
      <w:r w:rsidRPr="001E17E2">
        <w:t>way</w:t>
      </w:r>
      <w:r w:rsidR="00FD3951">
        <w:t xml:space="preserve"> </w:t>
      </w:r>
      <w:r w:rsidRPr="001E17E2">
        <w:t>until</w:t>
      </w:r>
      <w:r w:rsidR="00FD3951">
        <w:t xml:space="preserve"> </w:t>
      </w:r>
      <w:r w:rsidRPr="001E17E2">
        <w:t>all</w:t>
      </w:r>
      <w:r w:rsidR="00FD3951">
        <w:t xml:space="preserve"> </w:t>
      </w:r>
      <w:r w:rsidRPr="001E17E2">
        <w:t>participants</w:t>
      </w:r>
      <w:r w:rsidR="00FD3951">
        <w:t xml:space="preserve"> </w:t>
      </w:r>
      <w:r w:rsidRPr="001E17E2">
        <w:t>have</w:t>
      </w:r>
      <w:r w:rsidR="00FD3951">
        <w:t xml:space="preserve"> </w:t>
      </w:r>
      <w:r w:rsidRPr="001E17E2">
        <w:t>gone,</w:t>
      </w:r>
      <w:r w:rsidR="00FD3951">
        <w:t xml:space="preserve"> </w:t>
      </w:r>
      <w:r w:rsidRPr="001E17E2">
        <w:t>or</w:t>
      </w:r>
      <w:r w:rsidR="00FD3951">
        <w:t xml:space="preserve"> </w:t>
      </w:r>
      <w:r w:rsidRPr="001E17E2">
        <w:t>you</w:t>
      </w:r>
      <w:r w:rsidR="00FD3951">
        <w:t xml:space="preserve"> </w:t>
      </w:r>
      <w:r w:rsidRPr="001E17E2">
        <w:t>reach</w:t>
      </w:r>
      <w:r w:rsidR="00FD3951">
        <w:t xml:space="preserve"> </w:t>
      </w:r>
      <w:r w:rsidR="001E2420" w:rsidRPr="001E17E2">
        <w:t>the</w:t>
      </w:r>
      <w:r w:rsidR="00FD3951">
        <w:t xml:space="preserve"> </w:t>
      </w:r>
      <w:r w:rsidRPr="001E17E2">
        <w:t>end</w:t>
      </w:r>
      <w:r w:rsidR="00FD3951">
        <w:t xml:space="preserve"> </w:t>
      </w:r>
      <w:r w:rsidRPr="001E17E2">
        <w:t>of</w:t>
      </w:r>
      <w:r w:rsidR="00FD3951">
        <w:t xml:space="preserve"> </w:t>
      </w:r>
      <w:r w:rsidR="001E2420" w:rsidRPr="001E17E2">
        <w:t>time</w:t>
      </w:r>
      <w:r w:rsidR="00FD3951">
        <w:t xml:space="preserve"> </w:t>
      </w:r>
      <w:r w:rsidRPr="001E17E2">
        <w:t>(whichever</w:t>
      </w:r>
      <w:r w:rsidR="00FD3951">
        <w:t xml:space="preserve"> </w:t>
      </w:r>
      <w:r w:rsidRPr="001E17E2">
        <w:t>comes</w:t>
      </w:r>
      <w:r w:rsidR="00FD3951">
        <w:t xml:space="preserve"> </w:t>
      </w:r>
      <w:r w:rsidRPr="001E17E2">
        <w:t>first).</w:t>
      </w:r>
      <w:r w:rsidR="00FD3951">
        <w:t xml:space="preserve"> </w:t>
      </w:r>
      <w:r w:rsidR="00AD2233" w:rsidRPr="001E17E2">
        <w:t>Choose</w:t>
      </w:r>
      <w:r w:rsidR="00FD3951">
        <w:t xml:space="preserve"> </w:t>
      </w:r>
      <w:r w:rsidR="00AD2233" w:rsidRPr="001E17E2">
        <w:t>from</w:t>
      </w:r>
      <w:r w:rsidR="00FD3951">
        <w:rPr>
          <w:b/>
          <w:bCs/>
        </w:rPr>
        <w:t xml:space="preserve"> </w:t>
      </w:r>
      <w:r w:rsidR="00AD2233" w:rsidRPr="001E17E2">
        <w:t>the</w:t>
      </w:r>
      <w:r w:rsidR="00FD3951">
        <w:t xml:space="preserve"> </w:t>
      </w:r>
      <w:r w:rsidR="00AD2233" w:rsidRPr="001E17E2">
        <w:t>following</w:t>
      </w:r>
      <w:r w:rsidR="00FD3951">
        <w:t xml:space="preserve"> </w:t>
      </w:r>
      <w:r w:rsidR="00AD2233" w:rsidRPr="001E17E2">
        <w:t>questions</w:t>
      </w:r>
      <w:r w:rsidR="00FD3951">
        <w:t xml:space="preserve"> </w:t>
      </w:r>
      <w:r w:rsidR="00AD2233" w:rsidRPr="001E17E2">
        <w:t>to</w:t>
      </w:r>
      <w:r w:rsidR="00FD3951">
        <w:t xml:space="preserve"> </w:t>
      </w:r>
      <w:r w:rsidR="00AD2233" w:rsidRPr="001E17E2">
        <w:rPr>
          <w:b/>
          <w:bCs/>
        </w:rPr>
        <w:t>ask</w:t>
      </w:r>
      <w:r w:rsidR="00AD2233" w:rsidRPr="001E17E2">
        <w:t>:</w:t>
      </w:r>
    </w:p>
    <w:p w14:paraId="0CFF3C0B" w14:textId="06323735" w:rsidR="00234F53" w:rsidRPr="001E17E2" w:rsidRDefault="00234F53" w:rsidP="007A6D1C">
      <w:pPr>
        <w:pStyle w:val="AN-letterlistlevel2"/>
        <w:numPr>
          <w:ilvl w:val="0"/>
          <w:numId w:val="104"/>
        </w:numPr>
        <w:ind w:left="1224"/>
        <w:rPr>
          <w:b/>
        </w:rPr>
      </w:pPr>
      <w:r w:rsidRPr="001E17E2">
        <w:rPr>
          <w:b/>
        </w:rPr>
        <w:t>“</w:t>
      </w:r>
      <w:r w:rsidR="007357D8" w:rsidRPr="001E17E2">
        <w:rPr>
          <w:b/>
        </w:rPr>
        <w:t>What</w:t>
      </w:r>
      <w:r w:rsidR="00FD3951">
        <w:rPr>
          <w:b/>
        </w:rPr>
        <w:t xml:space="preserve"> </w:t>
      </w:r>
      <w:r w:rsidR="007357D8" w:rsidRPr="001E17E2">
        <w:rPr>
          <w:b/>
        </w:rPr>
        <w:t>are</w:t>
      </w:r>
      <w:r w:rsidR="00FD3951">
        <w:rPr>
          <w:b/>
        </w:rPr>
        <w:t xml:space="preserve"> </w:t>
      </w:r>
      <w:r w:rsidR="007357D8" w:rsidRPr="001E17E2">
        <w:rPr>
          <w:b/>
        </w:rPr>
        <w:t>the</w:t>
      </w:r>
      <w:r w:rsidR="00FD3951">
        <w:rPr>
          <w:b/>
        </w:rPr>
        <w:t xml:space="preserve"> </w:t>
      </w:r>
      <w:r w:rsidR="00664463" w:rsidRPr="001E17E2">
        <w:rPr>
          <w:b/>
        </w:rPr>
        <w:t>5</w:t>
      </w:r>
      <w:r w:rsidR="00FD3951">
        <w:rPr>
          <w:b/>
        </w:rPr>
        <w:t xml:space="preserve"> </w:t>
      </w:r>
      <w:r w:rsidR="007357D8" w:rsidRPr="001E17E2">
        <w:rPr>
          <w:b/>
        </w:rPr>
        <w:t>components</w:t>
      </w:r>
      <w:r w:rsidR="00FD3951">
        <w:rPr>
          <w:b/>
        </w:rPr>
        <w:t xml:space="preserve"> </w:t>
      </w:r>
      <w:r w:rsidR="007357D8" w:rsidRPr="001E17E2">
        <w:rPr>
          <w:b/>
        </w:rPr>
        <w:t>of</w:t>
      </w:r>
      <w:r w:rsidR="00FD3951">
        <w:rPr>
          <w:b/>
        </w:rPr>
        <w:t xml:space="preserve"> </w:t>
      </w:r>
      <w:r w:rsidR="007357D8" w:rsidRPr="001E17E2">
        <w:rPr>
          <w:b/>
        </w:rPr>
        <w:t>nurturing</w:t>
      </w:r>
      <w:r w:rsidR="00FD3951">
        <w:rPr>
          <w:b/>
        </w:rPr>
        <w:t xml:space="preserve"> </w:t>
      </w:r>
      <w:r w:rsidR="007357D8" w:rsidRPr="001E17E2">
        <w:rPr>
          <w:b/>
        </w:rPr>
        <w:t>care?</w:t>
      </w:r>
      <w:r w:rsidR="00FD3951">
        <w:rPr>
          <w:b/>
        </w:rPr>
        <w:t xml:space="preserve"> </w:t>
      </w:r>
      <w:r w:rsidR="007357D8" w:rsidRPr="001E17E2">
        <w:rPr>
          <w:b/>
        </w:rPr>
        <w:t>Toss</w:t>
      </w:r>
      <w:r w:rsidR="00FD3951">
        <w:rPr>
          <w:b/>
        </w:rPr>
        <w:t xml:space="preserve"> </w:t>
      </w:r>
      <w:r w:rsidR="007357D8" w:rsidRPr="001E17E2">
        <w:rPr>
          <w:b/>
        </w:rPr>
        <w:t>the</w:t>
      </w:r>
      <w:r w:rsidR="00FD3951">
        <w:rPr>
          <w:b/>
        </w:rPr>
        <w:t xml:space="preserve"> </w:t>
      </w:r>
      <w:r w:rsidR="007357D8" w:rsidRPr="001E17E2">
        <w:rPr>
          <w:b/>
        </w:rPr>
        <w:t>ball</w:t>
      </w:r>
      <w:r w:rsidR="00FD3951">
        <w:rPr>
          <w:b/>
        </w:rPr>
        <w:t xml:space="preserve"> </w:t>
      </w:r>
      <w:r w:rsidR="007357D8" w:rsidRPr="001E17E2">
        <w:rPr>
          <w:b/>
        </w:rPr>
        <w:t>to</w:t>
      </w:r>
      <w:r w:rsidR="00FD3951">
        <w:rPr>
          <w:b/>
        </w:rPr>
        <w:t xml:space="preserve"> </w:t>
      </w:r>
      <w:r w:rsidR="007357D8" w:rsidRPr="001E17E2">
        <w:rPr>
          <w:b/>
        </w:rPr>
        <w:t>someone</w:t>
      </w:r>
      <w:r w:rsidR="00FD3951">
        <w:rPr>
          <w:b/>
        </w:rPr>
        <w:t xml:space="preserve"> </w:t>
      </w:r>
      <w:r w:rsidR="007357D8" w:rsidRPr="001E17E2">
        <w:rPr>
          <w:b/>
        </w:rPr>
        <w:t>else</w:t>
      </w:r>
      <w:r w:rsidR="00FD3951">
        <w:rPr>
          <w:b/>
        </w:rPr>
        <w:t xml:space="preserve"> </w:t>
      </w:r>
      <w:r w:rsidR="007357D8" w:rsidRPr="001E17E2">
        <w:rPr>
          <w:b/>
        </w:rPr>
        <w:t>if</w:t>
      </w:r>
      <w:r w:rsidR="00FD3951">
        <w:rPr>
          <w:b/>
        </w:rPr>
        <w:t xml:space="preserve"> </w:t>
      </w:r>
      <w:r w:rsidR="007357D8" w:rsidRPr="001E17E2">
        <w:rPr>
          <w:b/>
        </w:rPr>
        <w:t>you</w:t>
      </w:r>
      <w:r w:rsidR="00FD3951">
        <w:rPr>
          <w:b/>
        </w:rPr>
        <w:t xml:space="preserve"> </w:t>
      </w:r>
      <w:r w:rsidR="007357D8" w:rsidRPr="001E17E2">
        <w:rPr>
          <w:b/>
        </w:rPr>
        <w:t>need</w:t>
      </w:r>
      <w:r w:rsidR="00FD3951">
        <w:rPr>
          <w:b/>
        </w:rPr>
        <w:t xml:space="preserve"> </w:t>
      </w:r>
      <w:r w:rsidR="007357D8" w:rsidRPr="001E17E2">
        <w:rPr>
          <w:b/>
        </w:rPr>
        <w:t>them</w:t>
      </w:r>
      <w:r w:rsidR="00FD3951">
        <w:rPr>
          <w:b/>
        </w:rPr>
        <w:t xml:space="preserve"> </w:t>
      </w:r>
      <w:r w:rsidR="007357D8" w:rsidRPr="001E17E2">
        <w:rPr>
          <w:b/>
        </w:rPr>
        <w:t>to</w:t>
      </w:r>
      <w:r w:rsidR="00FD3951">
        <w:rPr>
          <w:b/>
        </w:rPr>
        <w:t xml:space="preserve"> </w:t>
      </w:r>
      <w:r w:rsidR="007357D8" w:rsidRPr="001E17E2">
        <w:rPr>
          <w:b/>
        </w:rPr>
        <w:t>help</w:t>
      </w:r>
      <w:r w:rsidR="00FD3951">
        <w:rPr>
          <w:b/>
        </w:rPr>
        <w:t xml:space="preserve"> </w:t>
      </w:r>
      <w:r w:rsidR="007357D8" w:rsidRPr="001E17E2">
        <w:rPr>
          <w:b/>
        </w:rPr>
        <w:t>complete</w:t>
      </w:r>
      <w:r w:rsidR="00FD3951">
        <w:rPr>
          <w:b/>
        </w:rPr>
        <w:t xml:space="preserve"> </w:t>
      </w:r>
      <w:r w:rsidR="007357D8" w:rsidRPr="001E17E2">
        <w:rPr>
          <w:b/>
        </w:rPr>
        <w:t>all</w:t>
      </w:r>
      <w:r w:rsidR="00FD3951">
        <w:rPr>
          <w:b/>
        </w:rPr>
        <w:t xml:space="preserve"> </w:t>
      </w:r>
      <w:r w:rsidR="00664463" w:rsidRPr="001E17E2">
        <w:rPr>
          <w:b/>
        </w:rPr>
        <w:t>5</w:t>
      </w:r>
      <w:r w:rsidR="007357D8" w:rsidRPr="001E17E2">
        <w:rPr>
          <w:b/>
        </w:rPr>
        <w:t>.</w:t>
      </w:r>
      <w:r w:rsidR="00613243" w:rsidRPr="001E17E2">
        <w:rPr>
          <w:b/>
        </w:rPr>
        <w:t>”</w:t>
      </w:r>
    </w:p>
    <w:p w14:paraId="2424FF99" w14:textId="00A4CDA9" w:rsidR="007357D8" w:rsidRPr="001E17E2" w:rsidRDefault="00234F53" w:rsidP="00D50A3B">
      <w:pPr>
        <w:pStyle w:val="AN-letterlistlevel2"/>
        <w:numPr>
          <w:ilvl w:val="0"/>
          <w:numId w:val="0"/>
        </w:numPr>
        <w:ind w:left="1224"/>
      </w:pPr>
      <w:r w:rsidRPr="001E17E2">
        <w:rPr>
          <w:b/>
          <w:i/>
        </w:rPr>
        <w:t>Answer</w:t>
      </w:r>
      <w:r w:rsidR="007357D8" w:rsidRPr="001E17E2">
        <w:rPr>
          <w:b/>
          <w:i/>
        </w:rPr>
        <w:t>:</w:t>
      </w:r>
      <w:r w:rsidR="00FD3951">
        <w:t xml:space="preserve"> </w:t>
      </w:r>
      <w:r w:rsidR="00CD188A" w:rsidRPr="001E17E2">
        <w:t>Good</w:t>
      </w:r>
      <w:r w:rsidR="00FD3951">
        <w:t xml:space="preserve"> </w:t>
      </w:r>
      <w:r w:rsidR="007357D8" w:rsidRPr="001E17E2">
        <w:t>health,</w:t>
      </w:r>
      <w:r w:rsidR="00FD3951">
        <w:t xml:space="preserve"> </w:t>
      </w:r>
      <w:r w:rsidR="007357D8" w:rsidRPr="001E17E2">
        <w:t>adequate</w:t>
      </w:r>
      <w:r w:rsidR="00FD3951">
        <w:t xml:space="preserve"> </w:t>
      </w:r>
      <w:r w:rsidR="007357D8" w:rsidRPr="001E17E2">
        <w:t>nutrition,</w:t>
      </w:r>
      <w:r w:rsidR="00FD3951">
        <w:t xml:space="preserve"> </w:t>
      </w:r>
      <w:r w:rsidR="007357D8" w:rsidRPr="001E17E2">
        <w:t>safety</w:t>
      </w:r>
      <w:r w:rsidR="00FD3951">
        <w:t xml:space="preserve"> </w:t>
      </w:r>
      <w:r w:rsidR="007357D8" w:rsidRPr="001E17E2">
        <w:t>and</w:t>
      </w:r>
      <w:r w:rsidR="00FD3951">
        <w:t xml:space="preserve"> </w:t>
      </w:r>
      <w:r w:rsidR="007357D8" w:rsidRPr="001E17E2">
        <w:t>security,</w:t>
      </w:r>
      <w:r w:rsidR="00FD3951">
        <w:t xml:space="preserve"> </w:t>
      </w:r>
      <w:r w:rsidR="007357D8" w:rsidRPr="001E17E2">
        <w:t>early</w:t>
      </w:r>
      <w:r w:rsidR="00FD3951">
        <w:t xml:space="preserve"> </w:t>
      </w:r>
      <w:r w:rsidR="007357D8" w:rsidRPr="001E17E2">
        <w:t>learning,</w:t>
      </w:r>
      <w:r w:rsidR="00FD3951">
        <w:t xml:space="preserve"> </w:t>
      </w:r>
      <w:r w:rsidR="007357D8" w:rsidRPr="001E17E2">
        <w:t>and</w:t>
      </w:r>
      <w:r w:rsidR="00FD3951">
        <w:t xml:space="preserve"> </w:t>
      </w:r>
      <w:r w:rsidR="007357D8" w:rsidRPr="001E17E2">
        <w:t>responsive</w:t>
      </w:r>
      <w:r w:rsidR="00FD3951">
        <w:t xml:space="preserve"> </w:t>
      </w:r>
      <w:r w:rsidR="007357D8" w:rsidRPr="001E17E2">
        <w:t>care</w:t>
      </w:r>
      <w:r w:rsidR="00FD3951">
        <w:t xml:space="preserve"> </w:t>
      </w:r>
    </w:p>
    <w:p w14:paraId="17CA309A" w14:textId="4EE27079" w:rsidR="00234F53" w:rsidRPr="001E17E2" w:rsidRDefault="00234F53" w:rsidP="00D50A3B">
      <w:pPr>
        <w:pStyle w:val="AN-letterlistlevel2"/>
        <w:rPr>
          <w:b/>
        </w:rPr>
      </w:pPr>
      <w:r w:rsidRPr="001E17E2">
        <w:rPr>
          <w:b/>
        </w:rPr>
        <w:t>“</w:t>
      </w:r>
      <w:r w:rsidR="00F172BE" w:rsidRPr="001E17E2">
        <w:rPr>
          <w:b/>
        </w:rPr>
        <w:t>Give</w:t>
      </w:r>
      <w:r w:rsidR="00FD3951">
        <w:rPr>
          <w:b/>
        </w:rPr>
        <w:t xml:space="preserve"> </w:t>
      </w:r>
      <w:r w:rsidR="00F172BE" w:rsidRPr="001E17E2">
        <w:rPr>
          <w:b/>
        </w:rPr>
        <w:t>an</w:t>
      </w:r>
      <w:r w:rsidR="00FD3951">
        <w:rPr>
          <w:b/>
        </w:rPr>
        <w:t xml:space="preserve"> </w:t>
      </w:r>
      <w:r w:rsidR="00F172BE" w:rsidRPr="001E17E2">
        <w:rPr>
          <w:b/>
        </w:rPr>
        <w:t>example</w:t>
      </w:r>
      <w:r w:rsidR="00FD3951">
        <w:rPr>
          <w:b/>
        </w:rPr>
        <w:t xml:space="preserve"> </w:t>
      </w:r>
      <w:r w:rsidR="00F172BE" w:rsidRPr="001E17E2">
        <w:rPr>
          <w:b/>
        </w:rPr>
        <w:t>of</w:t>
      </w:r>
      <w:r w:rsidR="00FD3951">
        <w:rPr>
          <w:b/>
        </w:rPr>
        <w:t xml:space="preserve"> </w:t>
      </w:r>
      <w:r w:rsidR="00F172BE" w:rsidRPr="001E17E2">
        <w:rPr>
          <w:b/>
        </w:rPr>
        <w:t>a</w:t>
      </w:r>
      <w:r w:rsidR="00FD3951">
        <w:rPr>
          <w:b/>
        </w:rPr>
        <w:t xml:space="preserve"> </w:t>
      </w:r>
      <w:r w:rsidR="00F172BE" w:rsidRPr="001E17E2">
        <w:rPr>
          <w:b/>
        </w:rPr>
        <w:t>barrier</w:t>
      </w:r>
      <w:r w:rsidR="00FD3951">
        <w:rPr>
          <w:b/>
        </w:rPr>
        <w:t xml:space="preserve"> </w:t>
      </w:r>
      <w:r w:rsidR="00F172BE" w:rsidRPr="001E17E2">
        <w:rPr>
          <w:b/>
        </w:rPr>
        <w:t>that</w:t>
      </w:r>
      <w:r w:rsidR="00FD3951">
        <w:rPr>
          <w:b/>
        </w:rPr>
        <w:t xml:space="preserve"> </w:t>
      </w:r>
      <w:r w:rsidR="00F172BE" w:rsidRPr="001E17E2">
        <w:rPr>
          <w:b/>
        </w:rPr>
        <w:t>a</w:t>
      </w:r>
      <w:r w:rsidR="00FD3951">
        <w:rPr>
          <w:b/>
        </w:rPr>
        <w:t xml:space="preserve"> </w:t>
      </w:r>
      <w:r w:rsidR="00F172BE" w:rsidRPr="001E17E2">
        <w:rPr>
          <w:b/>
        </w:rPr>
        <w:t>caregiver</w:t>
      </w:r>
      <w:r w:rsidR="00FD3951">
        <w:rPr>
          <w:b/>
        </w:rPr>
        <w:t xml:space="preserve"> </w:t>
      </w:r>
      <w:r w:rsidR="00F172BE" w:rsidRPr="001E17E2">
        <w:rPr>
          <w:b/>
        </w:rPr>
        <w:t>might</w:t>
      </w:r>
      <w:r w:rsidR="00FD3951">
        <w:rPr>
          <w:b/>
        </w:rPr>
        <w:t xml:space="preserve"> </w:t>
      </w:r>
      <w:r w:rsidR="00F172BE" w:rsidRPr="001E17E2">
        <w:rPr>
          <w:b/>
        </w:rPr>
        <w:t>face</w:t>
      </w:r>
      <w:r w:rsidR="00FD3951">
        <w:rPr>
          <w:b/>
        </w:rPr>
        <w:t xml:space="preserve"> </w:t>
      </w:r>
      <w:r w:rsidR="00F172BE" w:rsidRPr="001E17E2">
        <w:rPr>
          <w:b/>
        </w:rPr>
        <w:t>if</w:t>
      </w:r>
      <w:r w:rsidR="00FD3951">
        <w:rPr>
          <w:b/>
        </w:rPr>
        <w:t xml:space="preserve"> </w:t>
      </w:r>
      <w:r w:rsidR="00F172BE" w:rsidRPr="001E17E2">
        <w:rPr>
          <w:b/>
        </w:rPr>
        <w:t>they</w:t>
      </w:r>
      <w:r w:rsidR="00FD3951">
        <w:rPr>
          <w:b/>
        </w:rPr>
        <w:t xml:space="preserve"> </w:t>
      </w:r>
      <w:r w:rsidR="00F172BE" w:rsidRPr="001E17E2">
        <w:rPr>
          <w:b/>
        </w:rPr>
        <w:t>are</w:t>
      </w:r>
      <w:r w:rsidR="00FD3951">
        <w:rPr>
          <w:b/>
        </w:rPr>
        <w:t xml:space="preserve"> </w:t>
      </w:r>
      <w:r w:rsidR="00F172BE" w:rsidRPr="001E17E2">
        <w:rPr>
          <w:b/>
        </w:rPr>
        <w:t>worried</w:t>
      </w:r>
      <w:r w:rsidR="00FD3951">
        <w:rPr>
          <w:b/>
        </w:rPr>
        <w:t xml:space="preserve"> </w:t>
      </w:r>
      <w:r w:rsidR="00F172BE" w:rsidRPr="001E17E2">
        <w:rPr>
          <w:b/>
        </w:rPr>
        <w:t>about</w:t>
      </w:r>
      <w:r w:rsidR="00FD3951">
        <w:rPr>
          <w:b/>
        </w:rPr>
        <w:t xml:space="preserve"> </w:t>
      </w:r>
      <w:r w:rsidR="00F172BE" w:rsidRPr="001E17E2">
        <w:rPr>
          <w:b/>
        </w:rPr>
        <w:t>their</w:t>
      </w:r>
      <w:r w:rsidR="00FD3951">
        <w:rPr>
          <w:b/>
        </w:rPr>
        <w:t xml:space="preserve"> </w:t>
      </w:r>
      <w:r w:rsidR="00F172BE" w:rsidRPr="001E17E2">
        <w:rPr>
          <w:b/>
        </w:rPr>
        <w:t>child’s</w:t>
      </w:r>
      <w:r w:rsidR="00FD3951">
        <w:rPr>
          <w:b/>
        </w:rPr>
        <w:t xml:space="preserve"> </w:t>
      </w:r>
      <w:r w:rsidR="00F172BE" w:rsidRPr="001E17E2">
        <w:rPr>
          <w:b/>
        </w:rPr>
        <w:t>development</w:t>
      </w:r>
      <w:r w:rsidR="00FD3951">
        <w:rPr>
          <w:b/>
        </w:rPr>
        <w:t xml:space="preserve"> </w:t>
      </w:r>
      <w:r w:rsidR="00F172BE" w:rsidRPr="001E17E2">
        <w:rPr>
          <w:b/>
        </w:rPr>
        <w:t>and</w:t>
      </w:r>
      <w:r w:rsidR="00FD3951">
        <w:rPr>
          <w:b/>
        </w:rPr>
        <w:t xml:space="preserve"> </w:t>
      </w:r>
      <w:r w:rsidR="00F172BE" w:rsidRPr="001E17E2">
        <w:rPr>
          <w:b/>
        </w:rPr>
        <w:t>want</w:t>
      </w:r>
      <w:r w:rsidR="00FD3951">
        <w:rPr>
          <w:b/>
        </w:rPr>
        <w:t xml:space="preserve"> </w:t>
      </w:r>
      <w:r w:rsidR="00F172BE" w:rsidRPr="001E17E2">
        <w:rPr>
          <w:b/>
        </w:rPr>
        <w:t>to</w:t>
      </w:r>
      <w:r w:rsidR="00FD3951">
        <w:rPr>
          <w:b/>
        </w:rPr>
        <w:t xml:space="preserve"> </w:t>
      </w:r>
      <w:r w:rsidR="00F172BE" w:rsidRPr="001E17E2">
        <w:rPr>
          <w:b/>
        </w:rPr>
        <w:t>do</w:t>
      </w:r>
      <w:r w:rsidR="00FD3951">
        <w:rPr>
          <w:b/>
        </w:rPr>
        <w:t xml:space="preserve"> </w:t>
      </w:r>
      <w:r w:rsidR="00F172BE" w:rsidRPr="001E17E2">
        <w:rPr>
          <w:b/>
        </w:rPr>
        <w:t>something</w:t>
      </w:r>
      <w:r w:rsidR="00FD3951">
        <w:rPr>
          <w:b/>
        </w:rPr>
        <w:t xml:space="preserve"> </w:t>
      </w:r>
      <w:r w:rsidR="00730965" w:rsidRPr="001E17E2">
        <w:rPr>
          <w:b/>
        </w:rPr>
        <w:br/>
      </w:r>
      <w:r w:rsidR="00F172BE" w:rsidRPr="001E17E2">
        <w:rPr>
          <w:b/>
        </w:rPr>
        <w:t>about</w:t>
      </w:r>
      <w:r w:rsidR="00FD3951">
        <w:rPr>
          <w:b/>
        </w:rPr>
        <w:t xml:space="preserve"> </w:t>
      </w:r>
      <w:r w:rsidR="00F172BE" w:rsidRPr="001E17E2">
        <w:rPr>
          <w:b/>
        </w:rPr>
        <w:t>it.</w:t>
      </w:r>
      <w:r w:rsidRPr="001E17E2">
        <w:rPr>
          <w:b/>
        </w:rPr>
        <w:t>”</w:t>
      </w:r>
      <w:r w:rsidR="00FD3951">
        <w:rPr>
          <w:b/>
        </w:rPr>
        <w:t xml:space="preserve"> </w:t>
      </w:r>
    </w:p>
    <w:p w14:paraId="35242EE1" w14:textId="7A023092" w:rsidR="007357D8" w:rsidRPr="001E17E2" w:rsidRDefault="00234F53" w:rsidP="00D50A3B">
      <w:pPr>
        <w:pStyle w:val="AN-letterlistlevel2"/>
        <w:numPr>
          <w:ilvl w:val="0"/>
          <w:numId w:val="0"/>
        </w:numPr>
        <w:ind w:left="1224"/>
      </w:pPr>
      <w:r w:rsidRPr="001E17E2">
        <w:rPr>
          <w:b/>
          <w:i/>
        </w:rPr>
        <w:t>Answer:</w:t>
      </w:r>
      <w:r w:rsidR="00FD3951">
        <w:t xml:space="preserve"> </w:t>
      </w:r>
      <w:r w:rsidR="00F172BE" w:rsidRPr="001E17E2">
        <w:t>There</w:t>
      </w:r>
      <w:r w:rsidR="00FD3951">
        <w:t xml:space="preserve"> </w:t>
      </w:r>
      <w:r w:rsidR="00F172BE" w:rsidRPr="001E17E2">
        <w:t>are</w:t>
      </w:r>
      <w:r w:rsidR="00FD3951">
        <w:t xml:space="preserve"> </w:t>
      </w:r>
      <w:r w:rsidR="00F172BE" w:rsidRPr="001E17E2">
        <w:t>several</w:t>
      </w:r>
      <w:r w:rsidR="00FD3951">
        <w:t xml:space="preserve"> </w:t>
      </w:r>
      <w:r w:rsidR="00F172BE" w:rsidRPr="001E17E2">
        <w:t>possible</w:t>
      </w:r>
      <w:r w:rsidR="00FD3951">
        <w:t xml:space="preserve"> </w:t>
      </w:r>
      <w:r w:rsidR="00F172BE" w:rsidRPr="001E17E2">
        <w:t>correct</w:t>
      </w:r>
      <w:r w:rsidR="00FD3951">
        <w:t xml:space="preserve"> </w:t>
      </w:r>
      <w:r w:rsidR="00F172BE" w:rsidRPr="001E17E2">
        <w:t>answers.</w:t>
      </w:r>
      <w:r w:rsidR="00FD3951">
        <w:t xml:space="preserve"> </w:t>
      </w:r>
      <w:r w:rsidRPr="001E17E2">
        <w:t>E</w:t>
      </w:r>
      <w:r w:rsidR="00F172BE" w:rsidRPr="001E17E2">
        <w:t>xamples</w:t>
      </w:r>
      <w:r w:rsidR="00FD3951">
        <w:t xml:space="preserve"> </w:t>
      </w:r>
      <w:r w:rsidR="00F172BE" w:rsidRPr="001E17E2">
        <w:t>include</w:t>
      </w:r>
      <w:r w:rsidR="00FD3951">
        <w:t xml:space="preserve"> </w:t>
      </w:r>
      <w:r w:rsidR="00F172BE" w:rsidRPr="001E17E2">
        <w:t>concerns</w:t>
      </w:r>
      <w:r w:rsidR="00FD3951">
        <w:t xml:space="preserve"> </w:t>
      </w:r>
      <w:r w:rsidR="00F172BE" w:rsidRPr="001E17E2">
        <w:t>about</w:t>
      </w:r>
      <w:r w:rsidR="00FD3951">
        <w:t xml:space="preserve"> </w:t>
      </w:r>
      <w:r w:rsidR="00F172BE" w:rsidRPr="001E17E2">
        <w:t>stigma</w:t>
      </w:r>
      <w:r w:rsidR="00FD3951">
        <w:t xml:space="preserve"> </w:t>
      </w:r>
      <w:r w:rsidR="00F172BE" w:rsidRPr="001E17E2">
        <w:t>from</w:t>
      </w:r>
      <w:r w:rsidR="00FD3951">
        <w:t xml:space="preserve"> </w:t>
      </w:r>
      <w:r w:rsidR="00F172BE" w:rsidRPr="001E17E2">
        <w:t>families</w:t>
      </w:r>
      <w:r w:rsidR="00FD3951">
        <w:t xml:space="preserve"> </w:t>
      </w:r>
      <w:r w:rsidR="00F172BE" w:rsidRPr="001E17E2">
        <w:t>or</w:t>
      </w:r>
      <w:r w:rsidR="00FD3951">
        <w:t xml:space="preserve"> </w:t>
      </w:r>
      <w:r w:rsidR="00F172BE" w:rsidRPr="001E17E2">
        <w:t>neighbors;</w:t>
      </w:r>
      <w:r w:rsidR="00FD3951">
        <w:t xml:space="preserve"> </w:t>
      </w:r>
      <w:r w:rsidR="00F172BE" w:rsidRPr="001E17E2">
        <w:t>not</w:t>
      </w:r>
      <w:r w:rsidR="00FD3951">
        <w:t xml:space="preserve"> </w:t>
      </w:r>
      <w:r w:rsidR="00F172BE" w:rsidRPr="001E17E2">
        <w:t>knowing</w:t>
      </w:r>
      <w:r w:rsidR="00FD3951">
        <w:t xml:space="preserve"> </w:t>
      </w:r>
      <w:r w:rsidR="00F172BE" w:rsidRPr="001E17E2">
        <w:t>where</w:t>
      </w:r>
      <w:r w:rsidR="00FD3951">
        <w:t xml:space="preserve"> </w:t>
      </w:r>
      <w:r w:rsidR="00F172BE" w:rsidRPr="001E17E2">
        <w:t>to</w:t>
      </w:r>
      <w:r w:rsidR="00FD3951">
        <w:t xml:space="preserve"> </w:t>
      </w:r>
      <w:r w:rsidR="00F172BE" w:rsidRPr="001E17E2">
        <w:t>seek</w:t>
      </w:r>
      <w:r w:rsidR="00FD3951">
        <w:t xml:space="preserve"> </w:t>
      </w:r>
      <w:r w:rsidR="00F172BE" w:rsidRPr="001E17E2">
        <w:t>support</w:t>
      </w:r>
      <w:r w:rsidR="00FD3951">
        <w:t xml:space="preserve"> </w:t>
      </w:r>
      <w:r w:rsidR="00F172BE" w:rsidRPr="001E17E2">
        <w:t>or</w:t>
      </w:r>
      <w:r w:rsidR="00FD3951">
        <w:t xml:space="preserve"> </w:t>
      </w:r>
      <w:r w:rsidR="00F172BE" w:rsidRPr="001E17E2">
        <w:t>services;</w:t>
      </w:r>
      <w:r w:rsidR="00FD3951">
        <w:t xml:space="preserve"> </w:t>
      </w:r>
      <w:r w:rsidRPr="001E17E2">
        <w:t>and</w:t>
      </w:r>
      <w:r w:rsidR="00FD3951">
        <w:t xml:space="preserve"> </w:t>
      </w:r>
      <w:r w:rsidR="00F172BE" w:rsidRPr="001E17E2">
        <w:t>barriers</w:t>
      </w:r>
      <w:r w:rsidR="00FD3951">
        <w:t xml:space="preserve"> </w:t>
      </w:r>
      <w:r w:rsidR="00F172BE" w:rsidRPr="001E17E2">
        <w:t>accessing</w:t>
      </w:r>
      <w:r w:rsidR="00FD3951">
        <w:t xml:space="preserve"> </w:t>
      </w:r>
      <w:r w:rsidR="00F172BE" w:rsidRPr="001E17E2">
        <w:t>care,</w:t>
      </w:r>
      <w:r w:rsidR="00FD3951">
        <w:t xml:space="preserve"> </w:t>
      </w:r>
      <w:r w:rsidR="00F172BE" w:rsidRPr="001E17E2">
        <w:t>such</w:t>
      </w:r>
      <w:r w:rsidR="00FD3951">
        <w:t xml:space="preserve"> </w:t>
      </w:r>
      <w:r w:rsidR="00F172BE" w:rsidRPr="001E17E2">
        <w:t>as</w:t>
      </w:r>
      <w:r w:rsidR="00FD3951">
        <w:t xml:space="preserve"> </w:t>
      </w:r>
      <w:r w:rsidR="00F172BE" w:rsidRPr="001E17E2">
        <w:t>distance,</w:t>
      </w:r>
      <w:r w:rsidR="00FD3951">
        <w:t xml:space="preserve"> </w:t>
      </w:r>
      <w:r w:rsidR="00F172BE" w:rsidRPr="001E17E2">
        <w:t>time,</w:t>
      </w:r>
      <w:r w:rsidR="00FD3951">
        <w:t xml:space="preserve"> </w:t>
      </w:r>
      <w:r w:rsidRPr="001E17E2">
        <w:t>or</w:t>
      </w:r>
      <w:r w:rsidR="00FD3951">
        <w:t xml:space="preserve"> </w:t>
      </w:r>
      <w:r w:rsidR="00F172BE" w:rsidRPr="001E17E2">
        <w:t>money.</w:t>
      </w:r>
    </w:p>
    <w:p w14:paraId="1132865B" w14:textId="79929649" w:rsidR="00F172BE" w:rsidRPr="001E17E2" w:rsidRDefault="00234F53" w:rsidP="00D50A3B">
      <w:pPr>
        <w:pStyle w:val="AN-letterlistlevel2"/>
        <w:rPr>
          <w:b/>
        </w:rPr>
      </w:pPr>
      <w:r w:rsidRPr="001E17E2">
        <w:rPr>
          <w:b/>
        </w:rPr>
        <w:t>“</w:t>
      </w:r>
      <w:r w:rsidR="00F172BE" w:rsidRPr="001E17E2">
        <w:rPr>
          <w:b/>
        </w:rPr>
        <w:t>Name</w:t>
      </w:r>
      <w:r w:rsidR="00FD3951">
        <w:rPr>
          <w:b/>
        </w:rPr>
        <w:t xml:space="preserve"> </w:t>
      </w:r>
      <w:r w:rsidR="00AE5AAB" w:rsidRPr="001E17E2">
        <w:rPr>
          <w:b/>
        </w:rPr>
        <w:t>a</w:t>
      </w:r>
      <w:r w:rsidR="00FD3951">
        <w:rPr>
          <w:b/>
        </w:rPr>
        <w:t xml:space="preserve"> </w:t>
      </w:r>
      <w:r w:rsidR="00F172BE" w:rsidRPr="001E17E2">
        <w:rPr>
          <w:b/>
        </w:rPr>
        <w:t>skill</w:t>
      </w:r>
      <w:r w:rsidR="00FD3951">
        <w:rPr>
          <w:b/>
        </w:rPr>
        <w:t xml:space="preserve"> </w:t>
      </w:r>
      <w:r w:rsidR="00F172BE" w:rsidRPr="001E17E2">
        <w:rPr>
          <w:b/>
        </w:rPr>
        <w:t>for</w:t>
      </w:r>
      <w:r w:rsidR="00FD3951">
        <w:rPr>
          <w:b/>
        </w:rPr>
        <w:t xml:space="preserve"> </w:t>
      </w:r>
      <w:r w:rsidR="00F172BE" w:rsidRPr="001E17E2">
        <w:rPr>
          <w:b/>
        </w:rPr>
        <w:t>facilitating</w:t>
      </w:r>
      <w:r w:rsidR="00FD3951">
        <w:rPr>
          <w:b/>
        </w:rPr>
        <w:t xml:space="preserve"> </w:t>
      </w:r>
      <w:r w:rsidR="00F172BE" w:rsidRPr="001E17E2">
        <w:rPr>
          <w:b/>
        </w:rPr>
        <w:t>group</w:t>
      </w:r>
      <w:r w:rsidR="00FD3951">
        <w:rPr>
          <w:b/>
        </w:rPr>
        <w:t xml:space="preserve"> </w:t>
      </w:r>
      <w:r w:rsidR="00F172BE" w:rsidRPr="001E17E2">
        <w:rPr>
          <w:b/>
        </w:rPr>
        <w:t>sessions.</w:t>
      </w:r>
      <w:r w:rsidRPr="001E17E2">
        <w:rPr>
          <w:b/>
        </w:rPr>
        <w:t>”</w:t>
      </w:r>
    </w:p>
    <w:p w14:paraId="58C35304" w14:textId="334A8890" w:rsidR="00F172BE" w:rsidRPr="001E17E2" w:rsidRDefault="00234F53" w:rsidP="00D50A3B">
      <w:pPr>
        <w:pStyle w:val="AN-Maintext"/>
        <w:ind w:left="1224"/>
      </w:pPr>
      <w:r w:rsidRPr="001E17E2">
        <w:rPr>
          <w:b/>
          <w:bCs/>
          <w:i/>
        </w:rPr>
        <w:t>Answer</w:t>
      </w:r>
      <w:r w:rsidRPr="001E17E2">
        <w:rPr>
          <w:b/>
          <w:i/>
        </w:rPr>
        <w:t>:</w:t>
      </w:r>
      <w:r w:rsidR="00FD3951">
        <w:t xml:space="preserve"> </w:t>
      </w:r>
      <w:r w:rsidR="00F172BE" w:rsidRPr="001E17E2">
        <w:t>There</w:t>
      </w:r>
      <w:r w:rsidR="00FD3951">
        <w:t xml:space="preserve"> </w:t>
      </w:r>
      <w:r w:rsidR="00F172BE" w:rsidRPr="001E17E2">
        <w:t>are</w:t>
      </w:r>
      <w:r w:rsidR="00FD3951">
        <w:t xml:space="preserve"> </w:t>
      </w:r>
      <w:r w:rsidR="00F172BE" w:rsidRPr="001E17E2">
        <w:t>several</w:t>
      </w:r>
      <w:r w:rsidR="00FD3951">
        <w:t xml:space="preserve"> </w:t>
      </w:r>
      <w:r w:rsidR="00F172BE" w:rsidRPr="001E17E2">
        <w:t>possible</w:t>
      </w:r>
      <w:r w:rsidR="00FD3951">
        <w:t xml:space="preserve"> </w:t>
      </w:r>
      <w:r w:rsidR="00F172BE" w:rsidRPr="001E17E2">
        <w:t>correct</w:t>
      </w:r>
      <w:r w:rsidR="00FD3951">
        <w:t xml:space="preserve"> </w:t>
      </w:r>
      <w:r w:rsidR="00F172BE" w:rsidRPr="001E17E2">
        <w:t>answers.</w:t>
      </w:r>
      <w:r w:rsidR="00FD3951">
        <w:t xml:space="preserve"> </w:t>
      </w:r>
      <w:r w:rsidRPr="001E17E2">
        <w:t>E</w:t>
      </w:r>
      <w:r w:rsidR="00F172BE" w:rsidRPr="001E17E2">
        <w:t>xamples</w:t>
      </w:r>
      <w:r w:rsidR="00FD3951">
        <w:t xml:space="preserve"> </w:t>
      </w:r>
      <w:r w:rsidR="00F172BE" w:rsidRPr="001E17E2">
        <w:t>include</w:t>
      </w:r>
      <w:r w:rsidR="00FD3951">
        <w:t xml:space="preserve"> </w:t>
      </w:r>
      <w:r w:rsidR="00613243" w:rsidRPr="001E17E2">
        <w:t>the</w:t>
      </w:r>
      <w:r w:rsidR="00FD3951">
        <w:t xml:space="preserve"> </w:t>
      </w:r>
      <w:r w:rsidR="00613243" w:rsidRPr="001E17E2">
        <w:t>counselor</w:t>
      </w:r>
      <w:r w:rsidR="00FD3951">
        <w:t xml:space="preserve"> </w:t>
      </w:r>
      <w:r w:rsidR="00AB71A5" w:rsidRPr="001E17E2">
        <w:t>coming</w:t>
      </w:r>
      <w:r w:rsidR="00FD3951">
        <w:t xml:space="preserve"> </w:t>
      </w:r>
      <w:r w:rsidR="00AB71A5" w:rsidRPr="001E17E2">
        <w:t>prepared</w:t>
      </w:r>
      <w:r w:rsidR="00FD3951">
        <w:t xml:space="preserve"> </w:t>
      </w:r>
      <w:r w:rsidR="00AB71A5" w:rsidRPr="001E17E2">
        <w:t>to</w:t>
      </w:r>
      <w:r w:rsidR="00FD3951">
        <w:t xml:space="preserve"> </w:t>
      </w:r>
      <w:r w:rsidR="00AB71A5" w:rsidRPr="001E17E2">
        <w:t>the</w:t>
      </w:r>
      <w:r w:rsidR="00FD3951">
        <w:t xml:space="preserve"> </w:t>
      </w:r>
      <w:r w:rsidR="00AB71A5" w:rsidRPr="001E17E2">
        <w:t>session</w:t>
      </w:r>
      <w:r w:rsidR="00FD3951">
        <w:t xml:space="preserve"> </w:t>
      </w:r>
      <w:r w:rsidR="00AB71A5" w:rsidRPr="001E17E2">
        <w:t>by</w:t>
      </w:r>
      <w:r w:rsidR="00FD3951">
        <w:t xml:space="preserve"> </w:t>
      </w:r>
      <w:r w:rsidR="00AB71A5" w:rsidRPr="001E17E2">
        <w:t>reviewing</w:t>
      </w:r>
      <w:r w:rsidR="00FD3951">
        <w:t xml:space="preserve"> </w:t>
      </w:r>
      <w:r w:rsidR="00AB71A5" w:rsidRPr="001E17E2">
        <w:t>the</w:t>
      </w:r>
      <w:r w:rsidR="00FD3951">
        <w:t xml:space="preserve"> </w:t>
      </w:r>
      <w:r w:rsidR="00B7783F" w:rsidRPr="001E17E2">
        <w:rPr>
          <w:i/>
        </w:rPr>
        <w:t>C</w:t>
      </w:r>
      <w:r w:rsidR="00AB71A5" w:rsidRPr="001E17E2">
        <w:rPr>
          <w:i/>
        </w:rPr>
        <w:t>ounseling</w:t>
      </w:r>
      <w:r w:rsidR="00FD3951">
        <w:rPr>
          <w:i/>
        </w:rPr>
        <w:t xml:space="preserve"> </w:t>
      </w:r>
      <w:r w:rsidR="00B7783F" w:rsidRPr="001E17E2">
        <w:rPr>
          <w:i/>
        </w:rPr>
        <w:t>C</w:t>
      </w:r>
      <w:r w:rsidR="00AB71A5" w:rsidRPr="001E17E2">
        <w:rPr>
          <w:i/>
        </w:rPr>
        <w:t>ard(s</w:t>
      </w:r>
      <w:r w:rsidR="00AB71A5" w:rsidRPr="001E17E2">
        <w:t>)</w:t>
      </w:r>
      <w:r w:rsidR="00FD3951">
        <w:t xml:space="preserve"> </w:t>
      </w:r>
      <w:r w:rsidRPr="001E17E2">
        <w:t>to</w:t>
      </w:r>
      <w:r w:rsidR="00FD3951">
        <w:t xml:space="preserve"> </w:t>
      </w:r>
      <w:r w:rsidRPr="001E17E2">
        <w:t>be</w:t>
      </w:r>
      <w:r w:rsidR="00FD3951">
        <w:t xml:space="preserve"> </w:t>
      </w:r>
      <w:r w:rsidR="00AB71A5" w:rsidRPr="001E17E2">
        <w:t>use</w:t>
      </w:r>
      <w:r w:rsidRPr="001E17E2">
        <w:t>d</w:t>
      </w:r>
      <w:r w:rsidR="00AB71A5" w:rsidRPr="001E17E2">
        <w:t>;</w:t>
      </w:r>
      <w:r w:rsidR="00FD3951">
        <w:t xml:space="preserve"> </w:t>
      </w:r>
      <w:r w:rsidR="00AB71A5" w:rsidRPr="001E17E2">
        <w:t>introduc</w:t>
      </w:r>
      <w:r w:rsidR="00613243" w:rsidRPr="001E17E2">
        <w:t>ing</w:t>
      </w:r>
      <w:r w:rsidR="00FD3951">
        <w:t xml:space="preserve"> </w:t>
      </w:r>
      <w:r w:rsidR="00AB71A5" w:rsidRPr="001E17E2">
        <w:t>himself/herself</w:t>
      </w:r>
      <w:r w:rsidR="00FD3951">
        <w:t xml:space="preserve"> </w:t>
      </w:r>
      <w:r w:rsidR="00AB71A5" w:rsidRPr="001E17E2">
        <w:t>and</w:t>
      </w:r>
      <w:r w:rsidR="00FD3951">
        <w:t xml:space="preserve"> </w:t>
      </w:r>
      <w:r w:rsidR="00AB71A5" w:rsidRPr="001E17E2">
        <w:t>allow</w:t>
      </w:r>
      <w:r w:rsidR="00613243" w:rsidRPr="001E17E2">
        <w:t>ing</w:t>
      </w:r>
      <w:r w:rsidR="00FD3951">
        <w:t xml:space="preserve"> </w:t>
      </w:r>
      <w:r w:rsidR="00AB71A5" w:rsidRPr="001E17E2">
        <w:t>others</w:t>
      </w:r>
      <w:r w:rsidR="00FD3951">
        <w:t xml:space="preserve"> </w:t>
      </w:r>
      <w:r w:rsidR="00AB71A5" w:rsidRPr="001E17E2">
        <w:t>to</w:t>
      </w:r>
      <w:r w:rsidR="00FD3951">
        <w:t xml:space="preserve"> </w:t>
      </w:r>
      <w:r w:rsidR="00AB71A5" w:rsidRPr="001E17E2">
        <w:t>introduce</w:t>
      </w:r>
      <w:r w:rsidR="00FD3951">
        <w:t xml:space="preserve"> </w:t>
      </w:r>
      <w:r w:rsidR="00AB71A5" w:rsidRPr="001E17E2">
        <w:t>themselves;</w:t>
      </w:r>
      <w:r w:rsidR="00FD3951">
        <w:t xml:space="preserve"> </w:t>
      </w:r>
      <w:r w:rsidR="00AB71A5" w:rsidRPr="001E17E2">
        <w:t>not</w:t>
      </w:r>
      <w:r w:rsidR="00FD3951">
        <w:t xml:space="preserve"> </w:t>
      </w:r>
      <w:r w:rsidR="00AB71A5" w:rsidRPr="001E17E2">
        <w:t>lecturing</w:t>
      </w:r>
      <w:r w:rsidR="00FD3951">
        <w:t xml:space="preserve"> </w:t>
      </w:r>
      <w:r w:rsidR="00AB71A5" w:rsidRPr="001E17E2">
        <w:t>and</w:t>
      </w:r>
      <w:r w:rsidR="00FD3951">
        <w:t xml:space="preserve"> </w:t>
      </w:r>
      <w:r w:rsidR="00AB71A5" w:rsidRPr="001E17E2">
        <w:t>ensuring</w:t>
      </w:r>
      <w:r w:rsidR="00FD3951">
        <w:t xml:space="preserve"> </w:t>
      </w:r>
      <w:r w:rsidR="00613243" w:rsidRPr="001E17E2">
        <w:t>sufficient</w:t>
      </w:r>
      <w:r w:rsidR="00FD3951">
        <w:t xml:space="preserve"> </w:t>
      </w:r>
      <w:r w:rsidR="00AB71A5" w:rsidRPr="001E17E2">
        <w:t>time</w:t>
      </w:r>
      <w:r w:rsidR="00FD3951">
        <w:t xml:space="preserve"> </w:t>
      </w:r>
      <w:r w:rsidR="00613243" w:rsidRPr="001E17E2">
        <w:t>to</w:t>
      </w:r>
      <w:r w:rsidR="00FD3951">
        <w:t xml:space="preserve"> </w:t>
      </w:r>
      <w:r w:rsidR="00AB71A5" w:rsidRPr="001E17E2">
        <w:t>interact,</w:t>
      </w:r>
      <w:r w:rsidR="00FD3951">
        <w:t xml:space="preserve"> </w:t>
      </w:r>
      <w:r w:rsidR="00613243" w:rsidRPr="001E17E2">
        <w:t>demonstrate</w:t>
      </w:r>
      <w:r w:rsidR="00AB71A5" w:rsidRPr="001E17E2">
        <w:t>,</w:t>
      </w:r>
      <w:r w:rsidR="00FD3951">
        <w:t xml:space="preserve"> </w:t>
      </w:r>
      <w:r w:rsidR="00AB71A5" w:rsidRPr="001E17E2">
        <w:t>and</w:t>
      </w:r>
      <w:r w:rsidR="00FD3951">
        <w:t xml:space="preserve"> </w:t>
      </w:r>
      <w:r w:rsidR="00613243" w:rsidRPr="001E17E2">
        <w:t>receive</w:t>
      </w:r>
      <w:r w:rsidR="00FD3951">
        <w:t xml:space="preserve"> </w:t>
      </w:r>
      <w:r w:rsidR="00AB71A5" w:rsidRPr="001E17E2">
        <w:t>feedback.</w:t>
      </w:r>
      <w:r w:rsidR="00FD3951">
        <w:t xml:space="preserve"> </w:t>
      </w:r>
    </w:p>
    <w:p w14:paraId="77B57572" w14:textId="4127F26E" w:rsidR="00234F53" w:rsidRPr="001E17E2" w:rsidRDefault="00234F53" w:rsidP="00D50A3B">
      <w:pPr>
        <w:pStyle w:val="AN-letterlistlevel2"/>
        <w:rPr>
          <w:b/>
        </w:rPr>
      </w:pPr>
      <w:r w:rsidRPr="001E17E2">
        <w:rPr>
          <w:b/>
        </w:rPr>
        <w:t>“</w:t>
      </w:r>
      <w:r w:rsidR="007357D8" w:rsidRPr="001E17E2">
        <w:rPr>
          <w:b/>
        </w:rPr>
        <w:t>What</w:t>
      </w:r>
      <w:r w:rsidR="00FD3951">
        <w:rPr>
          <w:b/>
        </w:rPr>
        <w:t xml:space="preserve"> </w:t>
      </w:r>
      <w:r w:rsidR="007357D8" w:rsidRPr="001E17E2">
        <w:rPr>
          <w:b/>
        </w:rPr>
        <w:t>are</w:t>
      </w:r>
      <w:r w:rsidR="00FD3951">
        <w:rPr>
          <w:b/>
        </w:rPr>
        <w:t xml:space="preserve"> </w:t>
      </w:r>
      <w:r w:rsidR="00664463" w:rsidRPr="001E17E2">
        <w:rPr>
          <w:b/>
        </w:rPr>
        <w:t>2</w:t>
      </w:r>
      <w:r w:rsidR="00FD3951">
        <w:rPr>
          <w:b/>
        </w:rPr>
        <w:t xml:space="preserve"> </w:t>
      </w:r>
      <w:r w:rsidRPr="001E17E2">
        <w:rPr>
          <w:b/>
        </w:rPr>
        <w:t>‘</w:t>
      </w:r>
      <w:r w:rsidR="007357D8" w:rsidRPr="001E17E2">
        <w:rPr>
          <w:b/>
        </w:rPr>
        <w:t>Listening</w:t>
      </w:r>
      <w:r w:rsidR="00FD3951">
        <w:rPr>
          <w:b/>
        </w:rPr>
        <w:t xml:space="preserve"> </w:t>
      </w:r>
      <w:r w:rsidR="007357D8" w:rsidRPr="001E17E2">
        <w:rPr>
          <w:b/>
        </w:rPr>
        <w:t>and</w:t>
      </w:r>
      <w:r w:rsidR="00FD3951">
        <w:rPr>
          <w:b/>
        </w:rPr>
        <w:t xml:space="preserve"> </w:t>
      </w:r>
      <w:r w:rsidR="007357D8" w:rsidRPr="001E17E2">
        <w:rPr>
          <w:b/>
        </w:rPr>
        <w:t>Learning</w:t>
      </w:r>
      <w:r w:rsidR="00FD3951">
        <w:rPr>
          <w:b/>
        </w:rPr>
        <w:t xml:space="preserve"> </w:t>
      </w:r>
      <w:r w:rsidR="007357D8" w:rsidRPr="001E17E2">
        <w:rPr>
          <w:b/>
        </w:rPr>
        <w:t>Skills</w:t>
      </w:r>
      <w:r w:rsidRPr="001E17E2">
        <w:rPr>
          <w:b/>
        </w:rPr>
        <w:t>’</w:t>
      </w:r>
      <w:r w:rsidR="007357D8" w:rsidRPr="001E17E2">
        <w:rPr>
          <w:b/>
        </w:rPr>
        <w:t>?</w:t>
      </w:r>
      <w:r w:rsidRPr="001E17E2">
        <w:rPr>
          <w:b/>
        </w:rPr>
        <w:t>”</w:t>
      </w:r>
      <w:r w:rsidR="00FD3951">
        <w:rPr>
          <w:b/>
        </w:rPr>
        <w:t xml:space="preserve"> </w:t>
      </w:r>
    </w:p>
    <w:p w14:paraId="23232AC5" w14:textId="7856A777" w:rsidR="007357D8" w:rsidRPr="001E17E2" w:rsidRDefault="00234F53" w:rsidP="00D50A3B">
      <w:pPr>
        <w:pStyle w:val="AN-letterlistlevel2"/>
        <w:numPr>
          <w:ilvl w:val="0"/>
          <w:numId w:val="0"/>
        </w:numPr>
        <w:ind w:left="1224"/>
      </w:pPr>
      <w:r w:rsidRPr="001E17E2">
        <w:rPr>
          <w:b/>
          <w:i/>
        </w:rPr>
        <w:t>Answer:</w:t>
      </w:r>
      <w:r w:rsidR="00FD3951">
        <w:rPr>
          <w:i/>
        </w:rPr>
        <w:t xml:space="preserve"> </w:t>
      </w:r>
      <w:r w:rsidR="007357D8" w:rsidRPr="001E17E2">
        <w:t>Any</w:t>
      </w:r>
      <w:r w:rsidR="00FD3951">
        <w:t xml:space="preserve"> </w:t>
      </w:r>
      <w:r w:rsidR="00664463" w:rsidRPr="001E17E2">
        <w:t>2</w:t>
      </w:r>
      <w:r w:rsidR="00FD3951">
        <w:t xml:space="preserve"> </w:t>
      </w:r>
      <w:r w:rsidR="007357D8" w:rsidRPr="001E17E2">
        <w:t>from</w:t>
      </w:r>
      <w:r w:rsidR="00FD3951">
        <w:t xml:space="preserve"> </w:t>
      </w:r>
      <w:r w:rsidR="007357D8" w:rsidRPr="001E17E2">
        <w:t>the</w:t>
      </w:r>
      <w:r w:rsidR="00FD3951">
        <w:t xml:space="preserve"> </w:t>
      </w:r>
      <w:r w:rsidR="007357D8" w:rsidRPr="001E17E2">
        <w:t>list</w:t>
      </w:r>
      <w:r w:rsidR="00FD3951">
        <w:t xml:space="preserve"> </w:t>
      </w:r>
      <w:r w:rsidR="006D1902" w:rsidRPr="001E17E2">
        <w:t>provided</w:t>
      </w:r>
      <w:r w:rsidR="00FD3951">
        <w:t xml:space="preserve"> </w:t>
      </w:r>
      <w:r w:rsidR="007357D8" w:rsidRPr="001E17E2">
        <w:t>in</w:t>
      </w:r>
      <w:r w:rsidR="00FD3951">
        <w:t xml:space="preserve"> </w:t>
      </w:r>
      <w:r w:rsidR="00731DC6" w:rsidRPr="001E17E2">
        <w:t>“</w:t>
      </w:r>
      <w:r w:rsidR="00F172BE" w:rsidRPr="001E17E2">
        <w:t>Session</w:t>
      </w:r>
      <w:r w:rsidR="00FD3951">
        <w:t xml:space="preserve"> </w:t>
      </w:r>
      <w:r w:rsidR="00AB71A5" w:rsidRPr="001E17E2">
        <w:t>4</w:t>
      </w:r>
      <w:r w:rsidR="00731DC6" w:rsidRPr="001E17E2">
        <w:t>”</w:t>
      </w:r>
      <w:r w:rsidR="00FD3951">
        <w:t xml:space="preserve"> </w:t>
      </w:r>
    </w:p>
    <w:p w14:paraId="0876541A" w14:textId="08D4338C" w:rsidR="00234F53" w:rsidRPr="001E17E2" w:rsidRDefault="00234F53" w:rsidP="00D50A3B">
      <w:pPr>
        <w:pStyle w:val="AN-letterlistlevel2"/>
        <w:rPr>
          <w:b/>
        </w:rPr>
      </w:pPr>
      <w:r w:rsidRPr="001E17E2">
        <w:rPr>
          <w:b/>
        </w:rPr>
        <w:t>“</w:t>
      </w:r>
      <w:r w:rsidR="007357D8" w:rsidRPr="001E17E2">
        <w:rPr>
          <w:b/>
        </w:rPr>
        <w:t>What</w:t>
      </w:r>
      <w:r w:rsidR="00FD3951">
        <w:rPr>
          <w:b/>
        </w:rPr>
        <w:t xml:space="preserve"> </w:t>
      </w:r>
      <w:r w:rsidR="007357D8" w:rsidRPr="001E17E2">
        <w:rPr>
          <w:b/>
        </w:rPr>
        <w:t>are</w:t>
      </w:r>
      <w:r w:rsidR="00FD3951">
        <w:rPr>
          <w:b/>
        </w:rPr>
        <w:t xml:space="preserve"> </w:t>
      </w:r>
      <w:r w:rsidR="00664463" w:rsidRPr="001E17E2">
        <w:rPr>
          <w:b/>
        </w:rPr>
        <w:t>2</w:t>
      </w:r>
      <w:r w:rsidR="00FD3951">
        <w:rPr>
          <w:b/>
        </w:rPr>
        <w:t xml:space="preserve"> </w:t>
      </w:r>
      <w:r w:rsidRPr="001E17E2">
        <w:rPr>
          <w:b/>
        </w:rPr>
        <w:t>‘</w:t>
      </w:r>
      <w:r w:rsidR="007357D8" w:rsidRPr="001E17E2">
        <w:rPr>
          <w:b/>
        </w:rPr>
        <w:t>Building</w:t>
      </w:r>
      <w:r w:rsidR="00FD3951">
        <w:rPr>
          <w:b/>
        </w:rPr>
        <w:t xml:space="preserve"> </w:t>
      </w:r>
      <w:r w:rsidR="007357D8" w:rsidRPr="001E17E2">
        <w:rPr>
          <w:b/>
        </w:rPr>
        <w:t>Confidence</w:t>
      </w:r>
      <w:r w:rsidR="00FD3951">
        <w:rPr>
          <w:b/>
        </w:rPr>
        <w:t xml:space="preserve"> </w:t>
      </w:r>
      <w:r w:rsidR="007357D8" w:rsidRPr="001E17E2">
        <w:rPr>
          <w:b/>
        </w:rPr>
        <w:t>and</w:t>
      </w:r>
      <w:r w:rsidR="00FD3951">
        <w:rPr>
          <w:b/>
        </w:rPr>
        <w:t xml:space="preserve"> </w:t>
      </w:r>
      <w:r w:rsidR="007357D8" w:rsidRPr="001E17E2">
        <w:rPr>
          <w:b/>
        </w:rPr>
        <w:t>Giving</w:t>
      </w:r>
      <w:r w:rsidR="00FD3951">
        <w:rPr>
          <w:b/>
        </w:rPr>
        <w:t xml:space="preserve"> </w:t>
      </w:r>
      <w:r w:rsidR="007357D8" w:rsidRPr="001E17E2">
        <w:rPr>
          <w:b/>
        </w:rPr>
        <w:t>Support</w:t>
      </w:r>
      <w:r w:rsidR="00FD3951">
        <w:rPr>
          <w:b/>
        </w:rPr>
        <w:t xml:space="preserve"> </w:t>
      </w:r>
      <w:r w:rsidR="007357D8" w:rsidRPr="001E17E2">
        <w:rPr>
          <w:b/>
        </w:rPr>
        <w:t>Skills</w:t>
      </w:r>
      <w:r w:rsidRPr="001E17E2">
        <w:rPr>
          <w:b/>
        </w:rPr>
        <w:t>’</w:t>
      </w:r>
      <w:r w:rsidR="007357D8" w:rsidRPr="001E17E2">
        <w:rPr>
          <w:b/>
        </w:rPr>
        <w:t>?</w:t>
      </w:r>
      <w:r w:rsidRPr="001E17E2">
        <w:rPr>
          <w:b/>
        </w:rPr>
        <w:t>”</w:t>
      </w:r>
    </w:p>
    <w:p w14:paraId="2552EECD" w14:textId="303C255C" w:rsidR="007357D8" w:rsidRPr="001E17E2" w:rsidRDefault="005F753C" w:rsidP="00D50A3B">
      <w:pPr>
        <w:pStyle w:val="AN-letterlistlevel2"/>
        <w:numPr>
          <w:ilvl w:val="0"/>
          <w:numId w:val="0"/>
        </w:numPr>
        <w:ind w:left="1224"/>
      </w:pPr>
      <w:r w:rsidRPr="001E17E2">
        <w:rPr>
          <w:b/>
          <w:i/>
        </w:rPr>
        <w:t>Answer:</w:t>
      </w:r>
      <w:r w:rsidR="00FD3951">
        <w:t xml:space="preserve"> </w:t>
      </w:r>
      <w:r w:rsidR="007357D8" w:rsidRPr="001E17E2">
        <w:t>Any</w:t>
      </w:r>
      <w:r w:rsidR="00FD3951">
        <w:t xml:space="preserve"> </w:t>
      </w:r>
      <w:r w:rsidR="00664463" w:rsidRPr="001E17E2">
        <w:t>2</w:t>
      </w:r>
      <w:r w:rsidR="00FD3951">
        <w:t xml:space="preserve"> </w:t>
      </w:r>
      <w:r w:rsidR="007357D8" w:rsidRPr="001E17E2">
        <w:t>from</w:t>
      </w:r>
      <w:r w:rsidR="00FD3951">
        <w:t xml:space="preserve"> </w:t>
      </w:r>
      <w:r w:rsidR="007357D8" w:rsidRPr="001E17E2">
        <w:t>the</w:t>
      </w:r>
      <w:r w:rsidR="00FD3951">
        <w:t xml:space="preserve"> </w:t>
      </w:r>
      <w:r w:rsidR="007357D8" w:rsidRPr="001E17E2">
        <w:t>list</w:t>
      </w:r>
      <w:r w:rsidR="00FD3951">
        <w:t xml:space="preserve"> </w:t>
      </w:r>
      <w:r w:rsidR="006D1902" w:rsidRPr="001E17E2">
        <w:t>provided</w:t>
      </w:r>
      <w:r w:rsidR="00FD3951">
        <w:t xml:space="preserve"> </w:t>
      </w:r>
      <w:r w:rsidR="007357D8" w:rsidRPr="001E17E2">
        <w:t>in</w:t>
      </w:r>
      <w:r w:rsidR="00FD3951">
        <w:t xml:space="preserve"> </w:t>
      </w:r>
      <w:r w:rsidR="00731DC6" w:rsidRPr="001E17E2">
        <w:t>“</w:t>
      </w:r>
      <w:r w:rsidR="00F172BE" w:rsidRPr="001E17E2">
        <w:t>Session</w:t>
      </w:r>
      <w:r w:rsidR="00FD3951">
        <w:t xml:space="preserve"> </w:t>
      </w:r>
      <w:r w:rsidR="00AB71A5" w:rsidRPr="001E17E2">
        <w:t>4</w:t>
      </w:r>
      <w:r w:rsidR="00731DC6" w:rsidRPr="001E17E2">
        <w:t>”</w:t>
      </w:r>
    </w:p>
    <w:p w14:paraId="0FC7A24B" w14:textId="21716517" w:rsidR="00234F53" w:rsidRPr="001E17E2" w:rsidRDefault="00234F53" w:rsidP="00D50A3B">
      <w:pPr>
        <w:pStyle w:val="AN-letterlistlevel2"/>
        <w:rPr>
          <w:b/>
        </w:rPr>
      </w:pPr>
      <w:r w:rsidRPr="001E17E2">
        <w:rPr>
          <w:b/>
        </w:rPr>
        <w:t>“</w:t>
      </w:r>
      <w:r w:rsidR="007357D8" w:rsidRPr="001E17E2">
        <w:rPr>
          <w:b/>
        </w:rPr>
        <w:t>Where</w:t>
      </w:r>
      <w:r w:rsidR="00FD3951">
        <w:rPr>
          <w:b/>
        </w:rPr>
        <w:t xml:space="preserve"> </w:t>
      </w:r>
      <w:r w:rsidR="007357D8" w:rsidRPr="001E17E2">
        <w:rPr>
          <w:b/>
        </w:rPr>
        <w:t>can</w:t>
      </w:r>
      <w:r w:rsidR="00FD3951">
        <w:rPr>
          <w:b/>
        </w:rPr>
        <w:t xml:space="preserve"> </w:t>
      </w:r>
      <w:r w:rsidR="007357D8" w:rsidRPr="001E17E2">
        <w:rPr>
          <w:b/>
        </w:rPr>
        <w:t>you</w:t>
      </w:r>
      <w:r w:rsidR="00FD3951">
        <w:rPr>
          <w:b/>
        </w:rPr>
        <w:t xml:space="preserve"> </w:t>
      </w:r>
      <w:r w:rsidR="007357D8" w:rsidRPr="001E17E2">
        <w:rPr>
          <w:b/>
        </w:rPr>
        <w:t>find</w:t>
      </w:r>
      <w:r w:rsidR="00FD3951">
        <w:rPr>
          <w:b/>
        </w:rPr>
        <w:t xml:space="preserve"> </w:t>
      </w:r>
      <w:r w:rsidR="007357D8" w:rsidRPr="001E17E2">
        <w:rPr>
          <w:b/>
        </w:rPr>
        <w:t>Key</w:t>
      </w:r>
      <w:r w:rsidR="00FD3951">
        <w:rPr>
          <w:b/>
        </w:rPr>
        <w:t xml:space="preserve"> </w:t>
      </w:r>
      <w:r w:rsidR="007357D8" w:rsidRPr="001E17E2">
        <w:rPr>
          <w:b/>
        </w:rPr>
        <w:t>Messages</w:t>
      </w:r>
      <w:r w:rsidR="00FD3951">
        <w:rPr>
          <w:b/>
        </w:rPr>
        <w:t xml:space="preserve"> </w:t>
      </w:r>
      <w:r w:rsidR="007357D8" w:rsidRPr="001E17E2">
        <w:rPr>
          <w:b/>
        </w:rPr>
        <w:t>and</w:t>
      </w:r>
      <w:r w:rsidR="00FD3951">
        <w:rPr>
          <w:b/>
        </w:rPr>
        <w:t xml:space="preserve"> </w:t>
      </w:r>
      <w:r w:rsidR="007357D8" w:rsidRPr="001E17E2">
        <w:rPr>
          <w:b/>
        </w:rPr>
        <w:t>Practical</w:t>
      </w:r>
      <w:r w:rsidR="00FD3951">
        <w:rPr>
          <w:b/>
        </w:rPr>
        <w:t xml:space="preserve"> </w:t>
      </w:r>
      <w:r w:rsidR="007357D8" w:rsidRPr="001E17E2">
        <w:rPr>
          <w:b/>
        </w:rPr>
        <w:t>Tips</w:t>
      </w:r>
      <w:r w:rsidR="00FD3951">
        <w:rPr>
          <w:b/>
        </w:rPr>
        <w:t xml:space="preserve"> </w:t>
      </w:r>
      <w:r w:rsidR="007357D8" w:rsidRPr="001E17E2">
        <w:rPr>
          <w:b/>
        </w:rPr>
        <w:t>to</w:t>
      </w:r>
      <w:r w:rsidR="00FD3951">
        <w:rPr>
          <w:b/>
        </w:rPr>
        <w:t xml:space="preserve"> </w:t>
      </w:r>
      <w:r w:rsidR="007357D8" w:rsidRPr="001E17E2">
        <w:rPr>
          <w:b/>
        </w:rPr>
        <w:t>refer</w:t>
      </w:r>
      <w:r w:rsidR="00FD3951">
        <w:rPr>
          <w:b/>
        </w:rPr>
        <w:t xml:space="preserve"> </w:t>
      </w:r>
      <w:r w:rsidR="007357D8" w:rsidRPr="001E17E2">
        <w:rPr>
          <w:b/>
        </w:rPr>
        <w:t>to</w:t>
      </w:r>
      <w:r w:rsidR="00FD3951">
        <w:rPr>
          <w:b/>
        </w:rPr>
        <w:t xml:space="preserve"> </w:t>
      </w:r>
      <w:r w:rsidR="007357D8" w:rsidRPr="001E17E2">
        <w:rPr>
          <w:b/>
        </w:rPr>
        <w:t>when</w:t>
      </w:r>
      <w:r w:rsidR="00FD3951">
        <w:rPr>
          <w:b/>
        </w:rPr>
        <w:t xml:space="preserve"> </w:t>
      </w:r>
      <w:r w:rsidR="007357D8" w:rsidRPr="001E17E2">
        <w:rPr>
          <w:b/>
        </w:rPr>
        <w:t>you</w:t>
      </w:r>
      <w:r w:rsidR="00FD3951">
        <w:rPr>
          <w:b/>
        </w:rPr>
        <w:t xml:space="preserve"> </w:t>
      </w:r>
      <w:r w:rsidR="007357D8" w:rsidRPr="001E17E2">
        <w:rPr>
          <w:b/>
        </w:rPr>
        <w:t>are</w:t>
      </w:r>
      <w:r w:rsidR="00FD3951">
        <w:rPr>
          <w:b/>
        </w:rPr>
        <w:t xml:space="preserve"> </w:t>
      </w:r>
      <w:r w:rsidR="007357D8" w:rsidRPr="001E17E2">
        <w:rPr>
          <w:b/>
        </w:rPr>
        <w:t>counseling</w:t>
      </w:r>
      <w:r w:rsidR="00FD3951">
        <w:rPr>
          <w:b/>
        </w:rPr>
        <w:t xml:space="preserve"> </w:t>
      </w:r>
      <w:r w:rsidR="00613243" w:rsidRPr="001E17E2">
        <w:rPr>
          <w:b/>
        </w:rPr>
        <w:t>caregivers</w:t>
      </w:r>
      <w:r w:rsidR="007357D8" w:rsidRPr="001E17E2">
        <w:rPr>
          <w:b/>
        </w:rPr>
        <w:t>?</w:t>
      </w:r>
      <w:r w:rsidRPr="001E17E2">
        <w:rPr>
          <w:b/>
        </w:rPr>
        <w:t>”</w:t>
      </w:r>
    </w:p>
    <w:p w14:paraId="14F0D9C6" w14:textId="320C4B9B" w:rsidR="007357D8" w:rsidRPr="001E17E2" w:rsidRDefault="005F753C" w:rsidP="00D50A3B">
      <w:pPr>
        <w:pStyle w:val="AN-letterlistlevel2"/>
        <w:numPr>
          <w:ilvl w:val="0"/>
          <w:numId w:val="0"/>
        </w:numPr>
        <w:ind w:left="1224"/>
      </w:pPr>
      <w:r w:rsidRPr="001E17E2">
        <w:rPr>
          <w:b/>
          <w:i/>
        </w:rPr>
        <w:t>Answer:</w:t>
      </w:r>
      <w:r w:rsidR="00FD3951">
        <w:t xml:space="preserve"> </w:t>
      </w:r>
      <w:r w:rsidR="00AB71A5" w:rsidRPr="001E17E2">
        <w:t>On</w:t>
      </w:r>
      <w:r w:rsidR="00FD3951">
        <w:t xml:space="preserve"> </w:t>
      </w:r>
      <w:r w:rsidR="00AB71A5" w:rsidRPr="001E17E2">
        <w:t>the</w:t>
      </w:r>
      <w:r w:rsidR="00FD3951">
        <w:t xml:space="preserve"> </w:t>
      </w:r>
      <w:r w:rsidR="004A4522" w:rsidRPr="001E17E2">
        <w:t>back</w:t>
      </w:r>
      <w:r w:rsidR="00FD3951">
        <w:t xml:space="preserve"> </w:t>
      </w:r>
      <w:r w:rsidR="00AB71A5" w:rsidRPr="001E17E2">
        <w:t>of</w:t>
      </w:r>
      <w:r w:rsidR="00FD3951">
        <w:t xml:space="preserve"> </w:t>
      </w:r>
      <w:r w:rsidR="00AB71A5" w:rsidRPr="001E17E2">
        <w:t>the</w:t>
      </w:r>
      <w:r w:rsidR="00FD3951">
        <w:t xml:space="preserve"> </w:t>
      </w:r>
      <w:r w:rsidR="00AB71A5" w:rsidRPr="001E17E2">
        <w:rPr>
          <w:i/>
        </w:rPr>
        <w:t>Counseling</w:t>
      </w:r>
      <w:r w:rsidR="00FD3951">
        <w:rPr>
          <w:i/>
        </w:rPr>
        <w:t xml:space="preserve"> </w:t>
      </w:r>
      <w:r w:rsidR="00AB71A5" w:rsidRPr="001E17E2">
        <w:rPr>
          <w:i/>
        </w:rPr>
        <w:t>Cards</w:t>
      </w:r>
    </w:p>
    <w:p w14:paraId="54519983" w14:textId="711F3505" w:rsidR="00234F53" w:rsidRPr="001E17E2" w:rsidRDefault="00613243" w:rsidP="00D50A3B">
      <w:pPr>
        <w:pStyle w:val="AN-letterlistlevel2"/>
        <w:rPr>
          <w:b/>
        </w:rPr>
      </w:pPr>
      <w:r w:rsidRPr="001E17E2">
        <w:rPr>
          <w:b/>
        </w:rPr>
        <w:t>“</w:t>
      </w:r>
      <w:r w:rsidR="007357D8" w:rsidRPr="001E17E2">
        <w:rPr>
          <w:b/>
        </w:rPr>
        <w:t>What</w:t>
      </w:r>
      <w:r w:rsidR="00FD3951">
        <w:rPr>
          <w:b/>
        </w:rPr>
        <w:t xml:space="preserve"> </w:t>
      </w:r>
      <w:r w:rsidR="007357D8" w:rsidRPr="001E17E2">
        <w:rPr>
          <w:b/>
        </w:rPr>
        <w:t>are</w:t>
      </w:r>
      <w:r w:rsidR="00FD3951">
        <w:rPr>
          <w:b/>
        </w:rPr>
        <w:t xml:space="preserve"> </w:t>
      </w:r>
      <w:r w:rsidR="007357D8" w:rsidRPr="001E17E2">
        <w:rPr>
          <w:b/>
        </w:rPr>
        <w:t>the</w:t>
      </w:r>
      <w:r w:rsidR="00FD3951">
        <w:rPr>
          <w:b/>
        </w:rPr>
        <w:t xml:space="preserve"> </w:t>
      </w:r>
      <w:r w:rsidR="00664463" w:rsidRPr="001E17E2">
        <w:rPr>
          <w:b/>
        </w:rPr>
        <w:t>5</w:t>
      </w:r>
      <w:r w:rsidR="00FD3951">
        <w:rPr>
          <w:b/>
        </w:rPr>
        <w:t xml:space="preserve"> </w:t>
      </w:r>
      <w:r w:rsidR="007357D8" w:rsidRPr="001E17E2">
        <w:rPr>
          <w:b/>
        </w:rPr>
        <w:t>steps</w:t>
      </w:r>
      <w:r w:rsidR="00FD3951">
        <w:rPr>
          <w:b/>
        </w:rPr>
        <w:t xml:space="preserve"> </w:t>
      </w:r>
      <w:r w:rsidR="007357D8" w:rsidRPr="001E17E2">
        <w:rPr>
          <w:b/>
        </w:rPr>
        <w:t>for</w:t>
      </w:r>
      <w:r w:rsidR="00FD3951">
        <w:rPr>
          <w:b/>
        </w:rPr>
        <w:t xml:space="preserve"> </w:t>
      </w:r>
      <w:r w:rsidR="007357D8" w:rsidRPr="001E17E2">
        <w:rPr>
          <w:b/>
        </w:rPr>
        <w:t>counseling?</w:t>
      </w:r>
      <w:r w:rsidR="00FD3951">
        <w:rPr>
          <w:b/>
        </w:rPr>
        <w:t xml:space="preserve"> </w:t>
      </w:r>
      <w:r w:rsidR="007357D8" w:rsidRPr="001E17E2">
        <w:rPr>
          <w:b/>
        </w:rPr>
        <w:t>Try</w:t>
      </w:r>
      <w:r w:rsidR="00FD3951">
        <w:rPr>
          <w:b/>
        </w:rPr>
        <w:t xml:space="preserve"> </w:t>
      </w:r>
      <w:r w:rsidR="007357D8" w:rsidRPr="001E17E2">
        <w:rPr>
          <w:b/>
        </w:rPr>
        <w:t>to</w:t>
      </w:r>
      <w:r w:rsidR="00FD3951">
        <w:rPr>
          <w:b/>
        </w:rPr>
        <w:t xml:space="preserve"> </w:t>
      </w:r>
      <w:r w:rsidR="007357D8" w:rsidRPr="001E17E2">
        <w:rPr>
          <w:b/>
        </w:rPr>
        <w:t>list</w:t>
      </w:r>
      <w:r w:rsidR="00FD3951">
        <w:rPr>
          <w:b/>
        </w:rPr>
        <w:t xml:space="preserve"> </w:t>
      </w:r>
      <w:r w:rsidR="007357D8" w:rsidRPr="001E17E2">
        <w:rPr>
          <w:b/>
        </w:rPr>
        <w:t>them</w:t>
      </w:r>
      <w:r w:rsidR="00FD3951">
        <w:rPr>
          <w:b/>
        </w:rPr>
        <w:t xml:space="preserve"> </w:t>
      </w:r>
      <w:r w:rsidR="007357D8" w:rsidRPr="001E17E2">
        <w:rPr>
          <w:b/>
        </w:rPr>
        <w:t>in</w:t>
      </w:r>
      <w:r w:rsidR="00FD3951">
        <w:rPr>
          <w:b/>
        </w:rPr>
        <w:t xml:space="preserve"> </w:t>
      </w:r>
      <w:r w:rsidR="007357D8" w:rsidRPr="001E17E2">
        <w:rPr>
          <w:b/>
        </w:rPr>
        <w:t>order.</w:t>
      </w:r>
      <w:r w:rsidR="00FD3951">
        <w:rPr>
          <w:b/>
        </w:rPr>
        <w:t xml:space="preserve"> </w:t>
      </w:r>
      <w:r w:rsidR="007357D8" w:rsidRPr="001E17E2">
        <w:rPr>
          <w:b/>
        </w:rPr>
        <w:t>Toss</w:t>
      </w:r>
      <w:r w:rsidR="00FD3951">
        <w:rPr>
          <w:b/>
        </w:rPr>
        <w:t xml:space="preserve"> </w:t>
      </w:r>
      <w:r w:rsidR="007357D8" w:rsidRPr="001E17E2">
        <w:rPr>
          <w:b/>
        </w:rPr>
        <w:t>the</w:t>
      </w:r>
      <w:r w:rsidR="00FD3951">
        <w:rPr>
          <w:b/>
        </w:rPr>
        <w:t xml:space="preserve"> </w:t>
      </w:r>
      <w:r w:rsidR="007357D8" w:rsidRPr="001E17E2">
        <w:rPr>
          <w:b/>
        </w:rPr>
        <w:t>ball</w:t>
      </w:r>
      <w:r w:rsidR="00FD3951">
        <w:rPr>
          <w:b/>
        </w:rPr>
        <w:t xml:space="preserve"> </w:t>
      </w:r>
      <w:r w:rsidR="007357D8" w:rsidRPr="001E17E2">
        <w:rPr>
          <w:b/>
        </w:rPr>
        <w:t>to</w:t>
      </w:r>
      <w:r w:rsidR="00FD3951">
        <w:rPr>
          <w:b/>
        </w:rPr>
        <w:t xml:space="preserve"> </w:t>
      </w:r>
      <w:r w:rsidR="007357D8" w:rsidRPr="001E17E2">
        <w:rPr>
          <w:b/>
        </w:rPr>
        <w:t>someone</w:t>
      </w:r>
      <w:r w:rsidR="00FD3951">
        <w:rPr>
          <w:b/>
        </w:rPr>
        <w:t xml:space="preserve"> </w:t>
      </w:r>
      <w:r w:rsidR="007357D8" w:rsidRPr="001E17E2">
        <w:rPr>
          <w:b/>
        </w:rPr>
        <w:t>else</w:t>
      </w:r>
      <w:r w:rsidR="00FD3951">
        <w:rPr>
          <w:b/>
        </w:rPr>
        <w:t xml:space="preserve"> </w:t>
      </w:r>
      <w:r w:rsidR="007357D8" w:rsidRPr="001E17E2">
        <w:rPr>
          <w:b/>
        </w:rPr>
        <w:t>if</w:t>
      </w:r>
      <w:r w:rsidR="00FD3951">
        <w:rPr>
          <w:b/>
        </w:rPr>
        <w:t xml:space="preserve"> </w:t>
      </w:r>
      <w:r w:rsidR="007357D8" w:rsidRPr="001E17E2">
        <w:rPr>
          <w:b/>
        </w:rPr>
        <w:t>you</w:t>
      </w:r>
      <w:r w:rsidR="00FD3951">
        <w:rPr>
          <w:b/>
        </w:rPr>
        <w:t xml:space="preserve"> </w:t>
      </w:r>
      <w:r w:rsidR="007357D8" w:rsidRPr="001E17E2">
        <w:rPr>
          <w:b/>
        </w:rPr>
        <w:t>need</w:t>
      </w:r>
      <w:r w:rsidR="00FD3951">
        <w:rPr>
          <w:b/>
        </w:rPr>
        <w:t xml:space="preserve"> </w:t>
      </w:r>
      <w:r w:rsidR="007357D8" w:rsidRPr="001E17E2">
        <w:rPr>
          <w:b/>
        </w:rPr>
        <w:t>help</w:t>
      </w:r>
      <w:r w:rsidR="00FD3951">
        <w:rPr>
          <w:b/>
        </w:rPr>
        <w:t xml:space="preserve"> </w:t>
      </w:r>
      <w:r w:rsidRPr="001E17E2">
        <w:rPr>
          <w:b/>
        </w:rPr>
        <w:t>to</w:t>
      </w:r>
      <w:r w:rsidR="00FD3951">
        <w:rPr>
          <w:b/>
        </w:rPr>
        <w:t xml:space="preserve"> </w:t>
      </w:r>
      <w:r w:rsidR="007357D8" w:rsidRPr="001E17E2">
        <w:rPr>
          <w:b/>
        </w:rPr>
        <w:t>complete</w:t>
      </w:r>
      <w:r w:rsidR="00FD3951">
        <w:rPr>
          <w:b/>
        </w:rPr>
        <w:t xml:space="preserve"> </w:t>
      </w:r>
      <w:r w:rsidR="007357D8" w:rsidRPr="001E17E2">
        <w:rPr>
          <w:b/>
        </w:rPr>
        <w:t>all</w:t>
      </w:r>
      <w:r w:rsidR="00FD3951">
        <w:rPr>
          <w:b/>
        </w:rPr>
        <w:t xml:space="preserve"> </w:t>
      </w:r>
      <w:r w:rsidR="00664463" w:rsidRPr="001E17E2">
        <w:rPr>
          <w:b/>
        </w:rPr>
        <w:t>5</w:t>
      </w:r>
      <w:r w:rsidR="007357D8" w:rsidRPr="001E17E2">
        <w:rPr>
          <w:b/>
        </w:rPr>
        <w:t>.</w:t>
      </w:r>
      <w:r w:rsidRPr="001E17E2">
        <w:rPr>
          <w:b/>
        </w:rPr>
        <w:t>”</w:t>
      </w:r>
      <w:r w:rsidR="00FD3951">
        <w:rPr>
          <w:b/>
        </w:rPr>
        <w:t xml:space="preserve"> </w:t>
      </w:r>
    </w:p>
    <w:p w14:paraId="6D827916" w14:textId="0BB59DDF" w:rsidR="007357D8" w:rsidRPr="001E17E2" w:rsidRDefault="005F753C" w:rsidP="00D50A3B">
      <w:pPr>
        <w:pStyle w:val="AN-letterlistlevel2"/>
        <w:numPr>
          <w:ilvl w:val="0"/>
          <w:numId w:val="0"/>
        </w:numPr>
        <w:ind w:left="1224"/>
      </w:pPr>
      <w:r w:rsidRPr="001E17E2">
        <w:rPr>
          <w:b/>
          <w:i/>
        </w:rPr>
        <w:t>Answer:</w:t>
      </w:r>
      <w:r w:rsidR="00FD3951">
        <w:t xml:space="preserve"> </w:t>
      </w:r>
      <w:r w:rsidR="007357D8" w:rsidRPr="001E17E2">
        <w:t>(1)</w:t>
      </w:r>
      <w:r w:rsidR="00FD3951">
        <w:t xml:space="preserve"> </w:t>
      </w:r>
      <w:r w:rsidR="009022EC" w:rsidRPr="001E17E2">
        <w:t>W</w:t>
      </w:r>
      <w:r w:rsidR="007357D8" w:rsidRPr="001E17E2">
        <w:t>elcome</w:t>
      </w:r>
      <w:r w:rsidR="00FD3951">
        <w:t xml:space="preserve"> </w:t>
      </w:r>
      <w:r w:rsidR="00402EF7" w:rsidRPr="001E17E2">
        <w:t>caregiver(s)</w:t>
      </w:r>
      <w:r w:rsidR="007357D8" w:rsidRPr="001E17E2">
        <w:t>,</w:t>
      </w:r>
      <w:r w:rsidR="00FD3951">
        <w:t xml:space="preserve"> </w:t>
      </w:r>
      <w:r w:rsidR="007357D8" w:rsidRPr="001E17E2">
        <w:t>(2)</w:t>
      </w:r>
      <w:r w:rsidR="00FD3951">
        <w:t xml:space="preserve"> </w:t>
      </w:r>
      <w:r w:rsidR="009022EC" w:rsidRPr="001E17E2">
        <w:t>a</w:t>
      </w:r>
      <w:r w:rsidR="007357D8" w:rsidRPr="001E17E2">
        <w:t>ssess,</w:t>
      </w:r>
      <w:r w:rsidR="00FD3951">
        <w:t xml:space="preserve"> </w:t>
      </w:r>
      <w:r w:rsidR="007357D8" w:rsidRPr="001E17E2">
        <w:t>(3)</w:t>
      </w:r>
      <w:r w:rsidR="00FD3951">
        <w:t xml:space="preserve"> </w:t>
      </w:r>
      <w:r w:rsidR="009022EC" w:rsidRPr="001E17E2">
        <w:t>a</w:t>
      </w:r>
      <w:r w:rsidR="007357D8" w:rsidRPr="001E17E2">
        <w:t>nalyze,</w:t>
      </w:r>
      <w:r w:rsidR="00FD3951">
        <w:t xml:space="preserve"> </w:t>
      </w:r>
      <w:r w:rsidR="007357D8" w:rsidRPr="001E17E2">
        <w:t>(4)</w:t>
      </w:r>
      <w:r w:rsidR="00FD3951">
        <w:t xml:space="preserve"> </w:t>
      </w:r>
      <w:r w:rsidR="009022EC" w:rsidRPr="001E17E2">
        <w:t>a</w:t>
      </w:r>
      <w:r w:rsidR="007357D8" w:rsidRPr="001E17E2">
        <w:t>ct,</w:t>
      </w:r>
      <w:r w:rsidR="00FD3951">
        <w:t xml:space="preserve"> </w:t>
      </w:r>
      <w:r w:rsidR="00F460D6" w:rsidRPr="001E17E2">
        <w:t>and</w:t>
      </w:r>
      <w:r w:rsidR="00FD3951">
        <w:t xml:space="preserve"> </w:t>
      </w:r>
      <w:r w:rsidR="007357D8" w:rsidRPr="001E17E2">
        <w:t>(5)</w:t>
      </w:r>
      <w:r w:rsidR="00FD3951">
        <w:t xml:space="preserve"> </w:t>
      </w:r>
      <w:r w:rsidR="009022EC" w:rsidRPr="001E17E2">
        <w:t>s</w:t>
      </w:r>
      <w:r w:rsidR="00F460D6" w:rsidRPr="001E17E2">
        <w:t>ummarize</w:t>
      </w:r>
      <w:r w:rsidR="00FD3951">
        <w:t xml:space="preserve"> </w:t>
      </w:r>
      <w:r w:rsidR="00F460D6" w:rsidRPr="001E17E2">
        <w:t>and</w:t>
      </w:r>
      <w:r w:rsidR="00FD3951">
        <w:t xml:space="preserve"> </w:t>
      </w:r>
      <w:r w:rsidR="00F460D6" w:rsidRPr="001E17E2">
        <w:t>close</w:t>
      </w:r>
      <w:r w:rsidR="00FD3951">
        <w:t xml:space="preserve"> </w:t>
      </w:r>
    </w:p>
    <w:p w14:paraId="66DC63F2" w14:textId="475C7086" w:rsidR="00234F53" w:rsidRPr="001E17E2" w:rsidRDefault="00613243" w:rsidP="00D50A3B">
      <w:pPr>
        <w:pStyle w:val="AN-letterlistlevel2"/>
        <w:rPr>
          <w:b/>
        </w:rPr>
      </w:pPr>
      <w:r w:rsidRPr="001E17E2">
        <w:rPr>
          <w:b/>
        </w:rPr>
        <w:t>“</w:t>
      </w:r>
      <w:r w:rsidR="007357D8" w:rsidRPr="001E17E2">
        <w:rPr>
          <w:b/>
        </w:rPr>
        <w:t>What</w:t>
      </w:r>
      <w:r w:rsidR="00FD3951">
        <w:rPr>
          <w:b/>
        </w:rPr>
        <w:t xml:space="preserve"> </w:t>
      </w:r>
      <w:r w:rsidR="007357D8" w:rsidRPr="001E17E2">
        <w:rPr>
          <w:b/>
        </w:rPr>
        <w:t>does</w:t>
      </w:r>
      <w:r w:rsidR="00FD3951">
        <w:rPr>
          <w:b/>
        </w:rPr>
        <w:t xml:space="preserve"> </w:t>
      </w:r>
      <w:r w:rsidR="007357D8" w:rsidRPr="001E17E2">
        <w:rPr>
          <w:b/>
          <w:i/>
        </w:rPr>
        <w:t>responsive</w:t>
      </w:r>
      <w:r w:rsidR="00FD3951">
        <w:rPr>
          <w:b/>
          <w:i/>
        </w:rPr>
        <w:t xml:space="preserve"> </w:t>
      </w:r>
      <w:r w:rsidR="007357D8" w:rsidRPr="001E17E2">
        <w:rPr>
          <w:b/>
          <w:i/>
        </w:rPr>
        <w:t>care</w:t>
      </w:r>
      <w:r w:rsidR="00FD3951">
        <w:rPr>
          <w:b/>
        </w:rPr>
        <w:t xml:space="preserve"> </w:t>
      </w:r>
      <w:r w:rsidR="007357D8" w:rsidRPr="001E17E2">
        <w:rPr>
          <w:b/>
        </w:rPr>
        <w:t>mean?</w:t>
      </w:r>
      <w:r w:rsidRPr="001E17E2">
        <w:rPr>
          <w:b/>
        </w:rPr>
        <w:t>”</w:t>
      </w:r>
    </w:p>
    <w:p w14:paraId="6F86FE7F" w14:textId="1D92A0C9" w:rsidR="007357D8" w:rsidRPr="001E17E2" w:rsidRDefault="00234F53" w:rsidP="00D50A3B">
      <w:pPr>
        <w:pStyle w:val="AN-letterlistlevel2"/>
        <w:numPr>
          <w:ilvl w:val="0"/>
          <w:numId w:val="0"/>
        </w:numPr>
        <w:ind w:left="1224"/>
      </w:pPr>
      <w:r w:rsidRPr="001E17E2">
        <w:rPr>
          <w:b/>
          <w:i/>
        </w:rPr>
        <w:t>Answer:</w:t>
      </w:r>
      <w:r w:rsidR="00FD3951">
        <w:t xml:space="preserve"> </w:t>
      </w:r>
      <w:r w:rsidR="00173F9B" w:rsidRPr="001E17E2">
        <w:t>R</w:t>
      </w:r>
      <w:r w:rsidR="004400BC" w:rsidRPr="001E17E2">
        <w:t>esponsive</w:t>
      </w:r>
      <w:r w:rsidR="00FD3951">
        <w:t xml:space="preserve"> </w:t>
      </w:r>
      <w:r w:rsidR="004400BC" w:rsidRPr="001E17E2">
        <w:t>care</w:t>
      </w:r>
      <w:r w:rsidR="00FD3951">
        <w:t xml:space="preserve"> </w:t>
      </w:r>
      <w:r w:rsidR="004400BC" w:rsidRPr="001E17E2">
        <w:t>r</w:t>
      </w:r>
      <w:r w:rsidR="00613243" w:rsidRPr="001E17E2">
        <w:t>e</w:t>
      </w:r>
      <w:r w:rsidR="007357D8" w:rsidRPr="001E17E2">
        <w:t>fers</w:t>
      </w:r>
      <w:r w:rsidR="00FD3951">
        <w:t xml:space="preserve"> </w:t>
      </w:r>
      <w:r w:rsidR="007357D8" w:rsidRPr="001E17E2">
        <w:t>to</w:t>
      </w:r>
      <w:r w:rsidR="00FD3951">
        <w:t xml:space="preserve"> </w:t>
      </w:r>
      <w:r w:rsidR="007357D8" w:rsidRPr="001E17E2">
        <w:t>the</w:t>
      </w:r>
      <w:r w:rsidR="00FD3951">
        <w:t xml:space="preserve"> </w:t>
      </w:r>
      <w:r w:rsidR="007357D8" w:rsidRPr="001E17E2">
        <w:t>ability</w:t>
      </w:r>
      <w:r w:rsidR="00FD3951">
        <w:t xml:space="preserve"> </w:t>
      </w:r>
      <w:r w:rsidR="007357D8" w:rsidRPr="001E17E2">
        <w:t>of</w:t>
      </w:r>
      <w:r w:rsidR="00FD3951">
        <w:t xml:space="preserve"> </w:t>
      </w:r>
      <w:r w:rsidR="007357D8" w:rsidRPr="001E17E2">
        <w:t>the</w:t>
      </w:r>
      <w:r w:rsidR="00FD3951">
        <w:t xml:space="preserve"> </w:t>
      </w:r>
      <w:r w:rsidR="007357D8" w:rsidRPr="001E17E2">
        <w:t>parent/caregiver</w:t>
      </w:r>
      <w:r w:rsidR="00FD3951">
        <w:t xml:space="preserve"> </w:t>
      </w:r>
      <w:r w:rsidR="007357D8" w:rsidRPr="001E17E2">
        <w:t>to</w:t>
      </w:r>
      <w:r w:rsidR="00FD3951">
        <w:t xml:space="preserve"> </w:t>
      </w:r>
      <w:r w:rsidR="007357D8" w:rsidRPr="001E17E2">
        <w:t>notice,</w:t>
      </w:r>
      <w:r w:rsidR="00FD3951">
        <w:t xml:space="preserve"> </w:t>
      </w:r>
      <w:r w:rsidR="007357D8" w:rsidRPr="001E17E2">
        <w:t>understand,</w:t>
      </w:r>
      <w:r w:rsidR="00FD3951">
        <w:t xml:space="preserve"> </w:t>
      </w:r>
      <w:r w:rsidR="007357D8" w:rsidRPr="001E17E2">
        <w:t>and</w:t>
      </w:r>
      <w:r w:rsidR="00FD3951">
        <w:t xml:space="preserve"> </w:t>
      </w:r>
      <w:r w:rsidR="007357D8" w:rsidRPr="001E17E2">
        <w:t>respond</w:t>
      </w:r>
      <w:r w:rsidR="00FD3951">
        <w:t xml:space="preserve"> </w:t>
      </w:r>
      <w:r w:rsidR="007357D8" w:rsidRPr="001E17E2">
        <w:t>to</w:t>
      </w:r>
      <w:r w:rsidR="00FD3951">
        <w:t xml:space="preserve"> </w:t>
      </w:r>
      <w:r w:rsidR="007357D8" w:rsidRPr="001E17E2">
        <w:t>their</w:t>
      </w:r>
      <w:r w:rsidR="00FD3951">
        <w:t xml:space="preserve"> </w:t>
      </w:r>
      <w:r w:rsidR="007357D8" w:rsidRPr="001E17E2">
        <w:t>child’s</w:t>
      </w:r>
      <w:r w:rsidR="00FD3951">
        <w:t xml:space="preserve"> </w:t>
      </w:r>
      <w:r w:rsidR="007357D8" w:rsidRPr="001E17E2">
        <w:t>signals</w:t>
      </w:r>
      <w:r w:rsidR="00FD3951">
        <w:t xml:space="preserve"> </w:t>
      </w:r>
      <w:r w:rsidR="007357D8" w:rsidRPr="001E17E2">
        <w:t>in</w:t>
      </w:r>
      <w:r w:rsidR="00FD3951">
        <w:t xml:space="preserve"> </w:t>
      </w:r>
      <w:r w:rsidR="007357D8" w:rsidRPr="001E17E2">
        <w:t>a</w:t>
      </w:r>
      <w:r w:rsidR="00FD3951">
        <w:t xml:space="preserve"> </w:t>
      </w:r>
      <w:r w:rsidR="007357D8" w:rsidRPr="001E17E2">
        <w:t>timely</w:t>
      </w:r>
      <w:r w:rsidR="00FD3951">
        <w:t xml:space="preserve"> </w:t>
      </w:r>
      <w:r w:rsidR="007357D8" w:rsidRPr="001E17E2">
        <w:t>and</w:t>
      </w:r>
      <w:r w:rsidR="00FD3951">
        <w:t xml:space="preserve"> </w:t>
      </w:r>
      <w:r w:rsidR="007357D8" w:rsidRPr="001E17E2">
        <w:t>appropriate</w:t>
      </w:r>
      <w:r w:rsidR="00FD3951">
        <w:t xml:space="preserve"> </w:t>
      </w:r>
      <w:r w:rsidR="007357D8" w:rsidRPr="001E17E2">
        <w:t>manner</w:t>
      </w:r>
      <w:r w:rsidR="00613243" w:rsidRPr="001E17E2">
        <w:t>.</w:t>
      </w:r>
    </w:p>
    <w:p w14:paraId="09AF5558" w14:textId="7032C32B" w:rsidR="00234F53" w:rsidRPr="001E17E2" w:rsidRDefault="00613243" w:rsidP="00D50A3B">
      <w:pPr>
        <w:pStyle w:val="AN-letterlistlevel2"/>
        <w:rPr>
          <w:b/>
        </w:rPr>
      </w:pPr>
      <w:r w:rsidRPr="001E17E2">
        <w:rPr>
          <w:b/>
        </w:rPr>
        <w:t>“</w:t>
      </w:r>
      <w:r w:rsidR="007357D8" w:rsidRPr="001E17E2">
        <w:rPr>
          <w:b/>
        </w:rPr>
        <w:t>What</w:t>
      </w:r>
      <w:r w:rsidR="00FD3951">
        <w:rPr>
          <w:b/>
        </w:rPr>
        <w:t xml:space="preserve"> </w:t>
      </w:r>
      <w:r w:rsidR="007357D8" w:rsidRPr="001E17E2">
        <w:rPr>
          <w:b/>
        </w:rPr>
        <w:t>cues</w:t>
      </w:r>
      <w:r w:rsidR="00FD3951">
        <w:rPr>
          <w:b/>
        </w:rPr>
        <w:t xml:space="preserve"> </w:t>
      </w:r>
      <w:r w:rsidR="007357D8" w:rsidRPr="001E17E2">
        <w:rPr>
          <w:b/>
        </w:rPr>
        <w:t>might</w:t>
      </w:r>
      <w:r w:rsidR="00FD3951">
        <w:rPr>
          <w:b/>
        </w:rPr>
        <w:t xml:space="preserve"> </w:t>
      </w:r>
      <w:r w:rsidR="007357D8" w:rsidRPr="001E17E2">
        <w:rPr>
          <w:b/>
        </w:rPr>
        <w:t>a</w:t>
      </w:r>
      <w:r w:rsidR="00FD3951">
        <w:rPr>
          <w:b/>
        </w:rPr>
        <w:t xml:space="preserve"> </w:t>
      </w:r>
      <w:r w:rsidR="007357D8" w:rsidRPr="001E17E2">
        <w:rPr>
          <w:b/>
        </w:rPr>
        <w:t>baby</w:t>
      </w:r>
      <w:r w:rsidR="00FD3951">
        <w:rPr>
          <w:b/>
        </w:rPr>
        <w:t xml:space="preserve"> </w:t>
      </w:r>
      <w:r w:rsidR="007357D8" w:rsidRPr="001E17E2">
        <w:rPr>
          <w:b/>
        </w:rPr>
        <w:t>use</w:t>
      </w:r>
      <w:r w:rsidR="00FD3951">
        <w:rPr>
          <w:b/>
        </w:rPr>
        <w:t xml:space="preserve"> </w:t>
      </w:r>
      <w:r w:rsidR="007357D8" w:rsidRPr="001E17E2">
        <w:rPr>
          <w:b/>
        </w:rPr>
        <w:t>to</w:t>
      </w:r>
      <w:r w:rsidR="00FD3951">
        <w:rPr>
          <w:b/>
        </w:rPr>
        <w:t xml:space="preserve"> </w:t>
      </w:r>
      <w:r w:rsidR="007357D8" w:rsidRPr="001E17E2">
        <w:rPr>
          <w:b/>
        </w:rPr>
        <w:t>tell</w:t>
      </w:r>
      <w:r w:rsidR="00FD3951">
        <w:rPr>
          <w:b/>
        </w:rPr>
        <w:t xml:space="preserve"> </w:t>
      </w:r>
      <w:r w:rsidR="007357D8" w:rsidRPr="001E17E2">
        <w:rPr>
          <w:b/>
        </w:rPr>
        <w:t>you</w:t>
      </w:r>
      <w:r w:rsidR="00FD3951">
        <w:rPr>
          <w:b/>
        </w:rPr>
        <w:t xml:space="preserve"> </w:t>
      </w:r>
      <w:r w:rsidR="007357D8" w:rsidRPr="001E17E2">
        <w:rPr>
          <w:b/>
        </w:rPr>
        <w:t>she</w:t>
      </w:r>
      <w:r w:rsidR="00FD3951">
        <w:rPr>
          <w:b/>
        </w:rPr>
        <w:t xml:space="preserve"> </w:t>
      </w:r>
      <w:r w:rsidR="007357D8" w:rsidRPr="001E17E2">
        <w:rPr>
          <w:b/>
        </w:rPr>
        <w:t>is</w:t>
      </w:r>
      <w:r w:rsidR="00FD3951">
        <w:rPr>
          <w:b/>
        </w:rPr>
        <w:t xml:space="preserve"> </w:t>
      </w:r>
      <w:r w:rsidR="007357D8" w:rsidRPr="001E17E2">
        <w:rPr>
          <w:b/>
        </w:rPr>
        <w:t>hungry?</w:t>
      </w:r>
      <w:r w:rsidRPr="001E17E2">
        <w:rPr>
          <w:b/>
        </w:rPr>
        <w:t>”</w:t>
      </w:r>
      <w:r w:rsidR="00FD3951">
        <w:rPr>
          <w:b/>
        </w:rPr>
        <w:t xml:space="preserve"> </w:t>
      </w:r>
    </w:p>
    <w:p w14:paraId="2109F007" w14:textId="0BBF1CA1" w:rsidR="00D50A3B" w:rsidRPr="001E17E2" w:rsidRDefault="00DB5ABC" w:rsidP="00173F9B">
      <w:pPr>
        <w:pStyle w:val="AN-letterlistlevel2"/>
        <w:numPr>
          <w:ilvl w:val="0"/>
          <w:numId w:val="0"/>
        </w:numPr>
        <w:ind w:left="1224"/>
      </w:pPr>
      <w:r w:rsidRPr="001E17E2">
        <w:rPr>
          <w:b/>
          <w:i/>
        </w:rPr>
        <w:t>Answer:</w:t>
      </w:r>
      <w:r w:rsidR="00FD3951">
        <w:t xml:space="preserve"> </w:t>
      </w:r>
      <w:r w:rsidR="007357D8" w:rsidRPr="001E17E2">
        <w:t>Sucking</w:t>
      </w:r>
      <w:r w:rsidR="00FD3951">
        <w:t xml:space="preserve"> </w:t>
      </w:r>
      <w:r w:rsidR="007357D8" w:rsidRPr="001E17E2">
        <w:t>on</w:t>
      </w:r>
      <w:r w:rsidR="00FD3951">
        <w:t xml:space="preserve"> </w:t>
      </w:r>
      <w:r w:rsidR="007357D8" w:rsidRPr="001E17E2">
        <w:t>fist</w:t>
      </w:r>
      <w:r w:rsidR="00FD3951">
        <w:t xml:space="preserve"> </w:t>
      </w:r>
      <w:r w:rsidR="007357D8" w:rsidRPr="001E17E2">
        <w:t>(before</w:t>
      </w:r>
      <w:r w:rsidR="00FD3951">
        <w:t xml:space="preserve"> </w:t>
      </w:r>
      <w:r w:rsidR="007357D8" w:rsidRPr="001E17E2">
        <w:t>3</w:t>
      </w:r>
      <w:r w:rsidR="00FD3951">
        <w:t xml:space="preserve"> </w:t>
      </w:r>
      <w:r w:rsidR="007357D8" w:rsidRPr="001E17E2">
        <w:t>months)</w:t>
      </w:r>
      <w:r w:rsidR="00613243" w:rsidRPr="001E17E2">
        <w:t>;</w:t>
      </w:r>
      <w:r w:rsidR="00FD3951">
        <w:t xml:space="preserve"> </w:t>
      </w:r>
      <w:r w:rsidR="007357D8" w:rsidRPr="001E17E2">
        <w:t>fussing</w:t>
      </w:r>
      <w:r w:rsidR="00613243" w:rsidRPr="001E17E2">
        <w:t>;</w:t>
      </w:r>
      <w:r w:rsidR="00FD3951">
        <w:t xml:space="preserve"> </w:t>
      </w:r>
      <w:r w:rsidR="007357D8" w:rsidRPr="001E17E2">
        <w:t>opening</w:t>
      </w:r>
      <w:r w:rsidR="00FD3951">
        <w:t xml:space="preserve"> </w:t>
      </w:r>
      <w:r w:rsidR="007357D8" w:rsidRPr="001E17E2">
        <w:t>mouth</w:t>
      </w:r>
      <w:r w:rsidR="00FD3951">
        <w:t xml:space="preserve"> </w:t>
      </w:r>
      <w:r w:rsidR="007357D8" w:rsidRPr="001E17E2">
        <w:t>for</w:t>
      </w:r>
      <w:r w:rsidR="00FD3951">
        <w:t xml:space="preserve"> </w:t>
      </w:r>
      <w:r w:rsidR="007357D8" w:rsidRPr="001E17E2">
        <w:t>more</w:t>
      </w:r>
      <w:r w:rsidR="00FD3951">
        <w:t xml:space="preserve"> </w:t>
      </w:r>
      <w:r w:rsidR="007357D8" w:rsidRPr="001E17E2">
        <w:t>food,</w:t>
      </w:r>
      <w:r w:rsidR="00FD3951">
        <w:t xml:space="preserve"> </w:t>
      </w:r>
      <w:r w:rsidR="007357D8" w:rsidRPr="001E17E2">
        <w:t>mov</w:t>
      </w:r>
      <w:r w:rsidR="004400BC" w:rsidRPr="001E17E2">
        <w:t>ing</w:t>
      </w:r>
      <w:r w:rsidR="00FD3951">
        <w:t xml:space="preserve"> </w:t>
      </w:r>
      <w:r w:rsidR="007357D8" w:rsidRPr="001E17E2">
        <w:t>head</w:t>
      </w:r>
      <w:r w:rsidR="00FD3951">
        <w:t xml:space="preserve"> </w:t>
      </w:r>
      <w:r w:rsidR="007357D8" w:rsidRPr="001E17E2">
        <w:t>towards</w:t>
      </w:r>
      <w:r w:rsidR="00FD3951">
        <w:t xml:space="preserve"> </w:t>
      </w:r>
      <w:r w:rsidR="007357D8" w:rsidRPr="001E17E2">
        <w:t>food</w:t>
      </w:r>
      <w:r w:rsidR="00FD3951">
        <w:t xml:space="preserve"> </w:t>
      </w:r>
      <w:r w:rsidR="007357D8" w:rsidRPr="001E17E2">
        <w:t>(or</w:t>
      </w:r>
      <w:r w:rsidR="00FD3951">
        <w:t xml:space="preserve"> </w:t>
      </w:r>
      <w:r w:rsidR="007357D8" w:rsidRPr="001E17E2">
        <w:t>breast),</w:t>
      </w:r>
      <w:r w:rsidR="00FD3951">
        <w:t xml:space="preserve"> </w:t>
      </w:r>
      <w:r w:rsidR="007357D8" w:rsidRPr="001E17E2">
        <w:t>reach</w:t>
      </w:r>
      <w:r w:rsidR="004400BC" w:rsidRPr="001E17E2">
        <w:t>ing</w:t>
      </w:r>
      <w:r w:rsidR="00FD3951">
        <w:t xml:space="preserve"> </w:t>
      </w:r>
      <w:r w:rsidR="00E3559A" w:rsidRPr="001E17E2">
        <w:t>for</w:t>
      </w:r>
      <w:r w:rsidR="00FD3951">
        <w:t xml:space="preserve"> </w:t>
      </w:r>
      <w:r w:rsidR="007357D8" w:rsidRPr="001E17E2">
        <w:t>or</w:t>
      </w:r>
      <w:r w:rsidR="00FD3951">
        <w:t xml:space="preserve"> </w:t>
      </w:r>
      <w:r w:rsidR="007357D8" w:rsidRPr="001E17E2">
        <w:t>point</w:t>
      </w:r>
      <w:r w:rsidR="004400BC" w:rsidRPr="001E17E2">
        <w:t>ing</w:t>
      </w:r>
      <w:r w:rsidR="00FD3951">
        <w:t xml:space="preserve"> </w:t>
      </w:r>
      <w:r w:rsidR="00E3559A" w:rsidRPr="001E17E2">
        <w:t>at</w:t>
      </w:r>
      <w:r w:rsidR="00FD3951">
        <w:t xml:space="preserve"> </w:t>
      </w:r>
      <w:r w:rsidR="007357D8" w:rsidRPr="001E17E2">
        <w:t>food,</w:t>
      </w:r>
      <w:r w:rsidR="00FD3951">
        <w:t xml:space="preserve"> </w:t>
      </w:r>
      <w:r w:rsidR="007357D8" w:rsidRPr="001E17E2">
        <w:t>showing</w:t>
      </w:r>
      <w:r w:rsidR="00FD3951">
        <w:t xml:space="preserve"> </w:t>
      </w:r>
      <w:r w:rsidR="007357D8" w:rsidRPr="001E17E2">
        <w:lastRenderedPageBreak/>
        <w:t>interest</w:t>
      </w:r>
      <w:r w:rsidR="00FD3951">
        <w:t xml:space="preserve"> </w:t>
      </w:r>
      <w:r w:rsidR="007357D8" w:rsidRPr="001E17E2">
        <w:t>during</w:t>
      </w:r>
      <w:r w:rsidR="00FD3951">
        <w:t xml:space="preserve"> </w:t>
      </w:r>
      <w:r w:rsidR="007357D8" w:rsidRPr="001E17E2">
        <w:t>feeds</w:t>
      </w:r>
      <w:r w:rsidR="00FD3951">
        <w:t xml:space="preserve"> </w:t>
      </w:r>
      <w:r w:rsidR="007357D8" w:rsidRPr="001E17E2">
        <w:t>like</w:t>
      </w:r>
      <w:r w:rsidR="00FD3951">
        <w:t xml:space="preserve"> </w:t>
      </w:r>
      <w:r w:rsidR="007357D8" w:rsidRPr="001E17E2">
        <w:t>cooing,</w:t>
      </w:r>
      <w:r w:rsidR="00FD3951">
        <w:t xml:space="preserve"> </w:t>
      </w:r>
      <w:r w:rsidR="007357D8" w:rsidRPr="001E17E2">
        <w:t>smiling,</w:t>
      </w:r>
      <w:r w:rsidR="00FD3951">
        <w:t xml:space="preserve"> </w:t>
      </w:r>
      <w:r w:rsidR="00B708AA" w:rsidRPr="001E17E2">
        <w:t>etc.</w:t>
      </w:r>
      <w:r w:rsidR="00FD3951">
        <w:t xml:space="preserve"> </w:t>
      </w:r>
    </w:p>
    <w:p w14:paraId="48159505" w14:textId="55F20A6D" w:rsidR="00234F53" w:rsidRPr="001E17E2" w:rsidRDefault="00613243" w:rsidP="00D50A3B">
      <w:pPr>
        <w:pStyle w:val="AN-letterlistlevel2"/>
        <w:rPr>
          <w:b/>
        </w:rPr>
      </w:pPr>
      <w:r w:rsidRPr="001E17E2">
        <w:rPr>
          <w:b/>
        </w:rPr>
        <w:t>“</w:t>
      </w:r>
      <w:r w:rsidR="007357D8" w:rsidRPr="001E17E2">
        <w:rPr>
          <w:b/>
        </w:rPr>
        <w:t>What</w:t>
      </w:r>
      <w:r w:rsidR="00FD3951">
        <w:rPr>
          <w:b/>
        </w:rPr>
        <w:t xml:space="preserve"> </w:t>
      </w:r>
      <w:r w:rsidR="007357D8" w:rsidRPr="001E17E2">
        <w:rPr>
          <w:b/>
        </w:rPr>
        <w:t>cues</w:t>
      </w:r>
      <w:r w:rsidR="00FD3951">
        <w:rPr>
          <w:b/>
        </w:rPr>
        <w:t xml:space="preserve"> </w:t>
      </w:r>
      <w:r w:rsidR="007357D8" w:rsidRPr="001E17E2">
        <w:rPr>
          <w:b/>
        </w:rPr>
        <w:t>might</w:t>
      </w:r>
      <w:r w:rsidR="00FD3951">
        <w:rPr>
          <w:b/>
        </w:rPr>
        <w:t xml:space="preserve"> </w:t>
      </w:r>
      <w:r w:rsidR="007357D8" w:rsidRPr="001E17E2">
        <w:rPr>
          <w:b/>
        </w:rPr>
        <w:t>a</w:t>
      </w:r>
      <w:r w:rsidR="00FD3951">
        <w:rPr>
          <w:b/>
        </w:rPr>
        <w:t xml:space="preserve"> </w:t>
      </w:r>
      <w:r w:rsidR="007357D8" w:rsidRPr="001E17E2">
        <w:rPr>
          <w:b/>
        </w:rPr>
        <w:t>baby</w:t>
      </w:r>
      <w:r w:rsidR="00FD3951">
        <w:rPr>
          <w:b/>
        </w:rPr>
        <w:t xml:space="preserve"> </w:t>
      </w:r>
      <w:r w:rsidR="007357D8" w:rsidRPr="001E17E2">
        <w:rPr>
          <w:b/>
        </w:rPr>
        <w:t>use</w:t>
      </w:r>
      <w:r w:rsidR="00FD3951">
        <w:rPr>
          <w:b/>
        </w:rPr>
        <w:t xml:space="preserve"> </w:t>
      </w:r>
      <w:r w:rsidR="007357D8" w:rsidRPr="001E17E2">
        <w:rPr>
          <w:b/>
        </w:rPr>
        <w:t>to</w:t>
      </w:r>
      <w:r w:rsidR="00FD3951">
        <w:rPr>
          <w:b/>
        </w:rPr>
        <w:t xml:space="preserve"> </w:t>
      </w:r>
      <w:r w:rsidR="007357D8" w:rsidRPr="001E17E2">
        <w:rPr>
          <w:b/>
        </w:rPr>
        <w:t>tell</w:t>
      </w:r>
      <w:r w:rsidR="00FD3951">
        <w:rPr>
          <w:b/>
        </w:rPr>
        <w:t xml:space="preserve"> </w:t>
      </w:r>
      <w:r w:rsidR="007357D8" w:rsidRPr="001E17E2">
        <w:rPr>
          <w:b/>
        </w:rPr>
        <w:t>you</w:t>
      </w:r>
      <w:r w:rsidR="00FD3951">
        <w:rPr>
          <w:b/>
        </w:rPr>
        <w:t xml:space="preserve"> </w:t>
      </w:r>
      <w:r w:rsidR="007357D8" w:rsidRPr="001E17E2">
        <w:rPr>
          <w:b/>
        </w:rPr>
        <w:t>he</w:t>
      </w:r>
      <w:r w:rsidR="00FD3951">
        <w:rPr>
          <w:b/>
        </w:rPr>
        <w:t xml:space="preserve"> </w:t>
      </w:r>
      <w:r w:rsidR="007357D8" w:rsidRPr="001E17E2">
        <w:rPr>
          <w:b/>
        </w:rPr>
        <w:t>wants</w:t>
      </w:r>
      <w:r w:rsidR="00FD3951">
        <w:rPr>
          <w:b/>
        </w:rPr>
        <w:t xml:space="preserve"> </w:t>
      </w:r>
      <w:r w:rsidR="007357D8" w:rsidRPr="001E17E2">
        <w:rPr>
          <w:b/>
        </w:rPr>
        <w:t>to</w:t>
      </w:r>
      <w:r w:rsidR="00FD3951">
        <w:rPr>
          <w:b/>
        </w:rPr>
        <w:t xml:space="preserve"> </w:t>
      </w:r>
      <w:r w:rsidR="007357D8" w:rsidRPr="001E17E2">
        <w:rPr>
          <w:b/>
        </w:rPr>
        <w:t>play?</w:t>
      </w:r>
      <w:r w:rsidRPr="001E17E2">
        <w:rPr>
          <w:b/>
        </w:rPr>
        <w:t>”</w:t>
      </w:r>
    </w:p>
    <w:p w14:paraId="5D4B2851" w14:textId="263D5302" w:rsidR="007357D8" w:rsidRPr="001E17E2" w:rsidRDefault="00DB5ABC" w:rsidP="00D50A3B">
      <w:pPr>
        <w:pStyle w:val="AN-letterlistlevel2"/>
        <w:numPr>
          <w:ilvl w:val="0"/>
          <w:numId w:val="0"/>
        </w:numPr>
        <w:ind w:left="1224"/>
      </w:pPr>
      <w:r w:rsidRPr="001E17E2">
        <w:rPr>
          <w:b/>
          <w:i/>
        </w:rPr>
        <w:t>Answer:</w:t>
      </w:r>
      <w:r w:rsidR="00FD3951">
        <w:t xml:space="preserve"> </w:t>
      </w:r>
      <w:r w:rsidR="007357D8" w:rsidRPr="001E17E2">
        <w:t>Wide-open</w:t>
      </w:r>
      <w:r w:rsidR="00FD3951">
        <w:t xml:space="preserve"> </w:t>
      </w:r>
      <w:r w:rsidR="007357D8" w:rsidRPr="001E17E2">
        <w:t>eyes,</w:t>
      </w:r>
      <w:r w:rsidR="00FD3951">
        <w:t xml:space="preserve"> </w:t>
      </w:r>
      <w:r w:rsidR="007357D8" w:rsidRPr="001E17E2">
        <w:t>looking</w:t>
      </w:r>
      <w:r w:rsidR="00FD3951">
        <w:t xml:space="preserve"> </w:t>
      </w:r>
      <w:r w:rsidR="007357D8" w:rsidRPr="001E17E2">
        <w:t>toward</w:t>
      </w:r>
      <w:r w:rsidR="00FD3951">
        <w:t xml:space="preserve"> </w:t>
      </w:r>
      <w:r w:rsidR="007357D8" w:rsidRPr="001E17E2">
        <w:t>your</w:t>
      </w:r>
      <w:r w:rsidR="00FD3951">
        <w:t xml:space="preserve"> </w:t>
      </w:r>
      <w:r w:rsidR="007357D8" w:rsidRPr="001E17E2">
        <w:t>face</w:t>
      </w:r>
      <w:r w:rsidR="00FD3951">
        <w:t xml:space="preserve"> </w:t>
      </w:r>
      <w:r w:rsidR="007357D8" w:rsidRPr="001E17E2">
        <w:t>or</w:t>
      </w:r>
      <w:r w:rsidR="00FD3951">
        <w:t xml:space="preserve"> </w:t>
      </w:r>
      <w:r w:rsidR="007357D8" w:rsidRPr="001E17E2">
        <w:t>toward</w:t>
      </w:r>
      <w:r w:rsidR="00FD3951">
        <w:t xml:space="preserve"> </w:t>
      </w:r>
      <w:r w:rsidR="007357D8" w:rsidRPr="001E17E2">
        <w:t>someone</w:t>
      </w:r>
      <w:r w:rsidR="00FD3951">
        <w:t xml:space="preserve"> </w:t>
      </w:r>
      <w:r w:rsidR="007357D8" w:rsidRPr="001E17E2">
        <w:t>who</w:t>
      </w:r>
      <w:r w:rsidR="00FD3951">
        <w:t xml:space="preserve"> </w:t>
      </w:r>
      <w:r w:rsidR="007357D8" w:rsidRPr="001E17E2">
        <w:t>is</w:t>
      </w:r>
      <w:r w:rsidR="00FD3951">
        <w:t xml:space="preserve"> </w:t>
      </w:r>
      <w:r w:rsidR="007357D8" w:rsidRPr="001E17E2">
        <w:t>talking,</w:t>
      </w:r>
      <w:r w:rsidR="00FD3951">
        <w:t xml:space="preserve"> </w:t>
      </w:r>
      <w:r w:rsidR="007357D8" w:rsidRPr="001E17E2">
        <w:t>being</w:t>
      </w:r>
      <w:r w:rsidR="00FD3951">
        <w:t xml:space="preserve"> </w:t>
      </w:r>
      <w:r w:rsidR="007357D8" w:rsidRPr="001E17E2">
        <w:t>alert,</w:t>
      </w:r>
      <w:r w:rsidR="00FD3951">
        <w:t xml:space="preserve"> </w:t>
      </w:r>
      <w:r w:rsidR="007357D8" w:rsidRPr="001E17E2">
        <w:t>sucking</w:t>
      </w:r>
      <w:r w:rsidR="00FD3951">
        <w:t xml:space="preserve"> </w:t>
      </w:r>
      <w:r w:rsidR="007357D8" w:rsidRPr="001E17E2">
        <w:t>on</w:t>
      </w:r>
      <w:r w:rsidR="00FD3951">
        <w:t xml:space="preserve"> </w:t>
      </w:r>
      <w:r w:rsidR="007357D8" w:rsidRPr="001E17E2">
        <w:t>his</w:t>
      </w:r>
      <w:r w:rsidR="00FD3951">
        <w:t xml:space="preserve"> </w:t>
      </w:r>
      <w:r w:rsidR="007357D8" w:rsidRPr="001E17E2">
        <w:t>fists</w:t>
      </w:r>
      <w:r w:rsidR="00FD3951">
        <w:t xml:space="preserve"> </w:t>
      </w:r>
      <w:r w:rsidR="007357D8" w:rsidRPr="001E17E2">
        <w:t>or</w:t>
      </w:r>
      <w:r w:rsidR="00FD3951">
        <w:t xml:space="preserve"> </w:t>
      </w:r>
      <w:r w:rsidR="007357D8" w:rsidRPr="001E17E2">
        <w:t>objects,</w:t>
      </w:r>
      <w:r w:rsidR="00FD3951">
        <w:t xml:space="preserve"> </w:t>
      </w:r>
      <w:r w:rsidR="007357D8" w:rsidRPr="001E17E2">
        <w:t>clasping</w:t>
      </w:r>
      <w:r w:rsidR="00FD3951">
        <w:t xml:space="preserve"> </w:t>
      </w:r>
      <w:r w:rsidR="007357D8" w:rsidRPr="001E17E2">
        <w:t>his</w:t>
      </w:r>
      <w:r w:rsidR="00FD3951">
        <w:t xml:space="preserve"> </w:t>
      </w:r>
      <w:r w:rsidR="007357D8" w:rsidRPr="001E17E2">
        <w:t>hands</w:t>
      </w:r>
      <w:r w:rsidR="00FD3951">
        <w:t xml:space="preserve"> </w:t>
      </w:r>
      <w:r w:rsidR="007357D8" w:rsidRPr="001E17E2">
        <w:t>or</w:t>
      </w:r>
      <w:r w:rsidR="00FD3951">
        <w:t xml:space="preserve"> </w:t>
      </w:r>
      <w:r w:rsidR="007357D8" w:rsidRPr="001E17E2">
        <w:t>feet</w:t>
      </w:r>
      <w:r w:rsidR="00FD3951">
        <w:t xml:space="preserve"> </w:t>
      </w:r>
      <w:r w:rsidR="007357D8" w:rsidRPr="001E17E2">
        <w:t>together,</w:t>
      </w:r>
      <w:r w:rsidR="00FD3951">
        <w:t xml:space="preserve"> </w:t>
      </w:r>
      <w:r w:rsidR="007357D8" w:rsidRPr="001E17E2">
        <w:t>grasping</w:t>
      </w:r>
      <w:r w:rsidR="00FD3951">
        <w:t xml:space="preserve"> </w:t>
      </w:r>
      <w:r w:rsidR="001075D4" w:rsidRPr="001E17E2">
        <w:t>onto</w:t>
      </w:r>
      <w:r w:rsidR="00FD3951">
        <w:t xml:space="preserve"> </w:t>
      </w:r>
      <w:r w:rsidR="007357D8" w:rsidRPr="001E17E2">
        <w:t>your</w:t>
      </w:r>
      <w:r w:rsidR="00FD3951">
        <w:t xml:space="preserve"> </w:t>
      </w:r>
      <w:r w:rsidR="007357D8" w:rsidRPr="001E17E2">
        <w:t>finger</w:t>
      </w:r>
      <w:r w:rsidR="00FD3951">
        <w:t xml:space="preserve"> </w:t>
      </w:r>
      <w:r w:rsidR="007357D8" w:rsidRPr="001E17E2">
        <w:t>or</w:t>
      </w:r>
      <w:r w:rsidR="00FD3951">
        <w:t xml:space="preserve"> </w:t>
      </w:r>
      <w:r w:rsidR="007357D8" w:rsidRPr="001E17E2">
        <w:t>an</w:t>
      </w:r>
      <w:r w:rsidR="00FD3951">
        <w:t xml:space="preserve"> </w:t>
      </w:r>
      <w:r w:rsidR="007357D8" w:rsidRPr="001E17E2">
        <w:t>object</w:t>
      </w:r>
      <w:r w:rsidR="00E3559A" w:rsidRPr="001E17E2">
        <w:t>,</w:t>
      </w:r>
      <w:r w:rsidR="00FD3951">
        <w:t xml:space="preserve"> </w:t>
      </w:r>
      <w:r w:rsidR="00E3559A" w:rsidRPr="001E17E2">
        <w:t>etc</w:t>
      </w:r>
      <w:r w:rsidR="009022EC" w:rsidRPr="001E17E2">
        <w:t>.</w:t>
      </w:r>
    </w:p>
    <w:p w14:paraId="3FA44419" w14:textId="06D87B3D" w:rsidR="00234F53" w:rsidRPr="001E17E2" w:rsidRDefault="009022EC" w:rsidP="00D50A3B">
      <w:pPr>
        <w:pStyle w:val="AN-letterlistlevel2"/>
        <w:rPr>
          <w:b/>
        </w:rPr>
      </w:pPr>
      <w:r w:rsidRPr="001E17E2">
        <w:rPr>
          <w:b/>
        </w:rPr>
        <w:t>“</w:t>
      </w:r>
      <w:r w:rsidR="007357D8" w:rsidRPr="001E17E2">
        <w:rPr>
          <w:b/>
        </w:rPr>
        <w:t>What</w:t>
      </w:r>
      <w:r w:rsidR="00FD3951">
        <w:rPr>
          <w:b/>
        </w:rPr>
        <w:t xml:space="preserve"> </w:t>
      </w:r>
      <w:r w:rsidR="007357D8" w:rsidRPr="001E17E2">
        <w:rPr>
          <w:b/>
        </w:rPr>
        <w:t>can</w:t>
      </w:r>
      <w:r w:rsidR="00FD3951">
        <w:rPr>
          <w:b/>
        </w:rPr>
        <w:t xml:space="preserve"> </w:t>
      </w:r>
      <w:r w:rsidR="007357D8" w:rsidRPr="001E17E2">
        <w:rPr>
          <w:b/>
        </w:rPr>
        <w:t>caregivers</w:t>
      </w:r>
      <w:r w:rsidR="00FD3951">
        <w:rPr>
          <w:b/>
        </w:rPr>
        <w:t xml:space="preserve"> </w:t>
      </w:r>
      <w:r w:rsidR="007357D8" w:rsidRPr="001E17E2">
        <w:rPr>
          <w:b/>
        </w:rPr>
        <w:t>do</w:t>
      </w:r>
      <w:r w:rsidR="00FD3951">
        <w:rPr>
          <w:b/>
        </w:rPr>
        <w:t xml:space="preserve"> </w:t>
      </w:r>
      <w:r w:rsidR="007357D8" w:rsidRPr="001E17E2">
        <w:rPr>
          <w:b/>
        </w:rPr>
        <w:t>to</w:t>
      </w:r>
      <w:r w:rsidR="00FD3951">
        <w:rPr>
          <w:b/>
        </w:rPr>
        <w:t xml:space="preserve"> </w:t>
      </w:r>
      <w:r w:rsidR="007357D8" w:rsidRPr="001E17E2">
        <w:rPr>
          <w:b/>
        </w:rPr>
        <w:t>help</w:t>
      </w:r>
      <w:r w:rsidR="00FD3951">
        <w:rPr>
          <w:b/>
        </w:rPr>
        <w:t xml:space="preserve"> </w:t>
      </w:r>
      <w:r w:rsidR="007357D8" w:rsidRPr="001E17E2">
        <w:rPr>
          <w:b/>
        </w:rPr>
        <w:t>their</w:t>
      </w:r>
      <w:r w:rsidR="00FD3951">
        <w:rPr>
          <w:b/>
        </w:rPr>
        <w:t xml:space="preserve"> </w:t>
      </w:r>
      <w:r w:rsidR="007357D8" w:rsidRPr="001E17E2">
        <w:rPr>
          <w:b/>
        </w:rPr>
        <w:t>children</w:t>
      </w:r>
      <w:r w:rsidR="00FD3951">
        <w:rPr>
          <w:b/>
        </w:rPr>
        <w:t xml:space="preserve"> </w:t>
      </w:r>
      <w:r w:rsidR="007357D8" w:rsidRPr="001E17E2">
        <w:rPr>
          <w:b/>
        </w:rPr>
        <w:t>learn?</w:t>
      </w:r>
      <w:r w:rsidRPr="001E17E2">
        <w:rPr>
          <w:b/>
        </w:rPr>
        <w:t>”</w:t>
      </w:r>
    </w:p>
    <w:p w14:paraId="3F7F59A4" w14:textId="52B486FE" w:rsidR="007357D8" w:rsidRPr="001E17E2" w:rsidRDefault="00DB5ABC" w:rsidP="00DB5ABC">
      <w:pPr>
        <w:pStyle w:val="AN-letterlistlevel2"/>
        <w:numPr>
          <w:ilvl w:val="0"/>
          <w:numId w:val="0"/>
        </w:numPr>
        <w:ind w:left="1224"/>
      </w:pPr>
      <w:r w:rsidRPr="001E17E2">
        <w:rPr>
          <w:b/>
          <w:i/>
        </w:rPr>
        <w:t>Answer:</w:t>
      </w:r>
      <w:r w:rsidR="00FD3951">
        <w:t xml:space="preserve"> </w:t>
      </w:r>
      <w:r w:rsidR="000302D3" w:rsidRPr="001E17E2">
        <w:t>To</w:t>
      </w:r>
      <w:r w:rsidR="00FD3951">
        <w:t xml:space="preserve"> </w:t>
      </w:r>
      <w:r w:rsidR="000302D3" w:rsidRPr="001E17E2">
        <w:t>help</w:t>
      </w:r>
      <w:r w:rsidR="00FD3951">
        <w:t xml:space="preserve"> </w:t>
      </w:r>
      <w:r w:rsidR="000302D3" w:rsidRPr="001E17E2">
        <w:t>their</w:t>
      </w:r>
      <w:r w:rsidR="00FD3951">
        <w:t xml:space="preserve"> </w:t>
      </w:r>
      <w:r w:rsidR="000302D3" w:rsidRPr="001E17E2">
        <w:t>children</w:t>
      </w:r>
      <w:r w:rsidR="00FD3951">
        <w:t xml:space="preserve"> </w:t>
      </w:r>
      <w:r w:rsidR="000302D3" w:rsidRPr="001E17E2">
        <w:t>learn,</w:t>
      </w:r>
      <w:r w:rsidR="00FD3951">
        <w:t xml:space="preserve"> </w:t>
      </w:r>
      <w:r w:rsidR="000302D3" w:rsidRPr="001E17E2">
        <w:t>caregivers</w:t>
      </w:r>
      <w:r w:rsidR="00FD3951">
        <w:t xml:space="preserve"> </w:t>
      </w:r>
      <w:r w:rsidR="000302D3" w:rsidRPr="001E17E2">
        <w:t>can</w:t>
      </w:r>
      <w:r w:rsidR="00FD3951">
        <w:t xml:space="preserve"> </w:t>
      </w:r>
      <w:r w:rsidR="000302D3" w:rsidRPr="001E17E2">
        <w:t>p</w:t>
      </w:r>
      <w:r w:rsidR="007357D8" w:rsidRPr="001E17E2">
        <w:t>lay,</w:t>
      </w:r>
      <w:r w:rsidR="00FD3951">
        <w:t xml:space="preserve"> </w:t>
      </w:r>
      <w:r w:rsidR="007357D8" w:rsidRPr="001E17E2">
        <w:t>interact,</w:t>
      </w:r>
      <w:r w:rsidR="00FD3951">
        <w:t xml:space="preserve"> </w:t>
      </w:r>
      <w:r w:rsidR="007357D8" w:rsidRPr="001E17E2">
        <w:t>and</w:t>
      </w:r>
      <w:r w:rsidR="00FD3951">
        <w:t xml:space="preserve"> </w:t>
      </w:r>
      <w:r w:rsidR="007357D8" w:rsidRPr="001E17E2">
        <w:t>talk</w:t>
      </w:r>
      <w:r w:rsidR="00FD3951">
        <w:t xml:space="preserve"> </w:t>
      </w:r>
      <w:r w:rsidR="007357D8" w:rsidRPr="001E17E2">
        <w:t>with</w:t>
      </w:r>
      <w:r w:rsidR="00FD3951">
        <w:t xml:space="preserve"> </w:t>
      </w:r>
      <w:r w:rsidR="007357D8" w:rsidRPr="001E17E2">
        <w:t>their</w:t>
      </w:r>
      <w:r w:rsidR="00FD3951">
        <w:t xml:space="preserve"> </w:t>
      </w:r>
      <w:r w:rsidR="007357D8" w:rsidRPr="001E17E2">
        <w:t>child</w:t>
      </w:r>
      <w:r w:rsidR="00FD3951">
        <w:t xml:space="preserve"> </w:t>
      </w:r>
      <w:r w:rsidR="007357D8" w:rsidRPr="001E17E2">
        <w:t>all</w:t>
      </w:r>
      <w:r w:rsidR="00FD3951">
        <w:t xml:space="preserve"> </w:t>
      </w:r>
      <w:r w:rsidR="007357D8" w:rsidRPr="001E17E2">
        <w:t>the</w:t>
      </w:r>
      <w:r w:rsidR="00FD3951">
        <w:t xml:space="preserve"> </w:t>
      </w:r>
      <w:r w:rsidR="007357D8" w:rsidRPr="001E17E2">
        <w:t>time</w:t>
      </w:r>
      <w:r w:rsidR="009022EC" w:rsidRPr="001E17E2">
        <w:t>.</w:t>
      </w:r>
    </w:p>
    <w:p w14:paraId="27738570" w14:textId="53D30B9E" w:rsidR="00F04B03" w:rsidRPr="001E17E2" w:rsidRDefault="00F04B03" w:rsidP="00DB5ABC">
      <w:pPr>
        <w:pStyle w:val="AN-letterlistlevel2"/>
        <w:numPr>
          <w:ilvl w:val="0"/>
          <w:numId w:val="0"/>
        </w:numPr>
        <w:ind w:left="1224"/>
      </w:pPr>
      <w:r w:rsidRPr="001E17E2">
        <w:t>(</w:t>
      </w:r>
      <w:r w:rsidRPr="001E17E2">
        <w:rPr>
          <w:i/>
          <w:iCs/>
        </w:rPr>
        <w:t>Note</w:t>
      </w:r>
      <w:r w:rsidR="00FD3951">
        <w:rPr>
          <w:i/>
          <w:iCs/>
        </w:rPr>
        <w:t xml:space="preserve"> </w:t>
      </w:r>
      <w:r w:rsidRPr="001E17E2">
        <w:rPr>
          <w:i/>
          <w:iCs/>
        </w:rPr>
        <w:t>for</w:t>
      </w:r>
      <w:r w:rsidR="00FD3951">
        <w:rPr>
          <w:i/>
          <w:iCs/>
        </w:rPr>
        <w:t xml:space="preserve"> </w:t>
      </w:r>
      <w:r w:rsidRPr="001E17E2">
        <w:rPr>
          <w:i/>
          <w:iCs/>
        </w:rPr>
        <w:t>facilitator:</w:t>
      </w:r>
      <w:r w:rsidR="00FD3951">
        <w:t xml:space="preserve"> </w:t>
      </w:r>
      <w:r w:rsidRPr="001E17E2">
        <w:t>This</w:t>
      </w:r>
      <w:r w:rsidR="00FD3951">
        <w:t xml:space="preserve"> </w:t>
      </w:r>
      <w:r w:rsidRPr="001E17E2">
        <w:t>question</w:t>
      </w:r>
      <w:r w:rsidR="00FD3951">
        <w:t xml:space="preserve"> </w:t>
      </w:r>
      <w:r w:rsidRPr="001E17E2">
        <w:t>comes</w:t>
      </w:r>
      <w:r w:rsidR="00FD3951">
        <w:t xml:space="preserve"> </w:t>
      </w:r>
      <w:r w:rsidRPr="001E17E2">
        <w:t>from</w:t>
      </w:r>
      <w:r w:rsidR="00FD3951">
        <w:t xml:space="preserve"> </w:t>
      </w:r>
      <w:r w:rsidRPr="001E17E2">
        <w:t>the</w:t>
      </w:r>
      <w:r w:rsidR="00FD3951">
        <w:t xml:space="preserve"> </w:t>
      </w:r>
      <w:r w:rsidRPr="001E17E2">
        <w:t>content</w:t>
      </w:r>
      <w:r w:rsidR="00FD3951">
        <w:t xml:space="preserve"> </w:t>
      </w:r>
      <w:r w:rsidRPr="001E17E2">
        <w:t>in</w:t>
      </w:r>
      <w:r w:rsidR="00FD3951">
        <w:t xml:space="preserve"> </w:t>
      </w:r>
      <w:r w:rsidRPr="001E17E2">
        <w:t>“Session</w:t>
      </w:r>
      <w:r w:rsidR="00FD3951">
        <w:t xml:space="preserve"> </w:t>
      </w:r>
      <w:r w:rsidRPr="001E17E2">
        <w:t>6,”</w:t>
      </w:r>
      <w:r w:rsidR="00FD3951">
        <w:t xml:space="preserve"> </w:t>
      </w:r>
      <w:r w:rsidRPr="001E17E2">
        <w:t>which</w:t>
      </w:r>
      <w:r w:rsidR="00FD3951">
        <w:t xml:space="preserve"> </w:t>
      </w:r>
      <w:r w:rsidRPr="001E17E2">
        <w:t>is</w:t>
      </w:r>
      <w:r w:rsidR="00FD3951">
        <w:t xml:space="preserve"> </w:t>
      </w:r>
      <w:r w:rsidRPr="001E17E2">
        <w:t>not</w:t>
      </w:r>
      <w:r w:rsidR="00FD3951">
        <w:t xml:space="preserve"> </w:t>
      </w:r>
      <w:r w:rsidRPr="001E17E2">
        <w:t>covered</w:t>
      </w:r>
      <w:r w:rsidR="00FD3951">
        <w:t xml:space="preserve"> </w:t>
      </w:r>
      <w:r w:rsidRPr="001E17E2">
        <w:t>on</w:t>
      </w:r>
      <w:r w:rsidR="00FD3951">
        <w:t xml:space="preserve"> </w:t>
      </w:r>
      <w:r w:rsidRPr="001E17E2">
        <w:t>the</w:t>
      </w:r>
      <w:r w:rsidR="00FD3951">
        <w:t xml:space="preserve"> </w:t>
      </w:r>
      <w:r w:rsidRPr="001E17E2">
        <w:t>first</w:t>
      </w:r>
      <w:r w:rsidR="00FD3951">
        <w:t xml:space="preserve"> </w:t>
      </w:r>
      <w:r w:rsidRPr="001E17E2">
        <w:t>day</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p>
    <w:p w14:paraId="715F6BBB" w14:textId="65F9ECA3" w:rsidR="00B44992" w:rsidRDefault="007357D8" w:rsidP="007A6D1C">
      <w:pPr>
        <w:pStyle w:val="AN-NumberedList"/>
        <w:numPr>
          <w:ilvl w:val="0"/>
          <w:numId w:val="71"/>
        </w:numPr>
        <w:spacing w:after="80"/>
        <w:ind w:left="547" w:hanging="360"/>
      </w:pPr>
      <w:r w:rsidRPr="001E17E2">
        <w:t>Ask</w:t>
      </w:r>
      <w:r w:rsidR="00FD3951">
        <w:t xml:space="preserve"> </w:t>
      </w:r>
      <w:r w:rsidRPr="001E17E2">
        <w:t>if</w:t>
      </w:r>
      <w:r w:rsidR="00FD3951">
        <w:t xml:space="preserve"> </w:t>
      </w:r>
      <w:r w:rsidRPr="001E17E2">
        <w:t>there</w:t>
      </w:r>
      <w:r w:rsidR="00FD3951">
        <w:t xml:space="preserve"> </w:t>
      </w:r>
      <w:r w:rsidRPr="001E17E2">
        <w:t>are</w:t>
      </w:r>
      <w:r w:rsidR="00FD3951">
        <w:t xml:space="preserve"> </w:t>
      </w:r>
      <w:r w:rsidRPr="001E17E2">
        <w:t>any</w:t>
      </w:r>
      <w:r w:rsidR="00FD3951">
        <w:t xml:space="preserve"> </w:t>
      </w:r>
      <w:r w:rsidRPr="001E17E2">
        <w:t>questions</w:t>
      </w:r>
      <w:r w:rsidR="00FD3951">
        <w:t xml:space="preserve"> </w:t>
      </w:r>
      <w:r w:rsidRPr="001E17E2">
        <w:t>and</w:t>
      </w:r>
      <w:r w:rsidR="00FD3951">
        <w:t xml:space="preserve"> </w:t>
      </w:r>
      <w:r w:rsidRPr="001E17E2">
        <w:t>respond.</w:t>
      </w:r>
      <w:bookmarkStart w:id="207" w:name="_dq692xv1xdd2" w:colFirst="0" w:colLast="0"/>
      <w:bookmarkEnd w:id="207"/>
    </w:p>
    <w:p w14:paraId="69B09A08" w14:textId="3EB78211" w:rsidR="007357D8" w:rsidRPr="001E17E2" w:rsidRDefault="0080650A" w:rsidP="007A6D1C">
      <w:pPr>
        <w:pStyle w:val="AN-NumberedList"/>
        <w:numPr>
          <w:ilvl w:val="0"/>
          <w:numId w:val="71"/>
        </w:numPr>
        <w:spacing w:after="80"/>
        <w:ind w:left="547" w:hanging="360"/>
      </w:pPr>
      <w:r w:rsidRPr="00BA0485">
        <w:t>(</w:t>
      </w:r>
      <w:r w:rsidRPr="00BA0485">
        <w:rPr>
          <w:i/>
          <w:iCs/>
        </w:rPr>
        <w:t>Note</w:t>
      </w:r>
      <w:r w:rsidR="00FD3951">
        <w:rPr>
          <w:i/>
          <w:iCs/>
        </w:rPr>
        <w:t xml:space="preserve"> </w:t>
      </w:r>
      <w:r w:rsidRPr="00BA0485">
        <w:rPr>
          <w:i/>
          <w:iCs/>
        </w:rPr>
        <w:t>for</w:t>
      </w:r>
      <w:r w:rsidR="00FD3951">
        <w:rPr>
          <w:i/>
          <w:iCs/>
        </w:rPr>
        <w:t xml:space="preserve"> </w:t>
      </w:r>
      <w:r w:rsidRPr="00BA0485">
        <w:rPr>
          <w:i/>
          <w:iCs/>
        </w:rPr>
        <w:t>facilitator</w:t>
      </w:r>
      <w:r w:rsidRPr="00BA0485">
        <w:t>:</w:t>
      </w:r>
      <w:r w:rsidR="00FD3951">
        <w:t xml:space="preserve"> </w:t>
      </w:r>
      <w:r w:rsidRPr="00BA0485">
        <w:t>This</w:t>
      </w:r>
      <w:r w:rsidR="00FD3951">
        <w:t xml:space="preserve"> </w:t>
      </w:r>
      <w:r w:rsidRPr="00BA0485">
        <w:t>step</w:t>
      </w:r>
      <w:r w:rsidR="00FD3951">
        <w:t xml:space="preserve"> </w:t>
      </w:r>
      <w:r w:rsidRPr="00BA0485">
        <w:t>is</w:t>
      </w:r>
      <w:r w:rsidR="00FD3951">
        <w:t xml:space="preserve"> </w:t>
      </w:r>
      <w:r w:rsidRPr="00BA0485">
        <w:t>optional</w:t>
      </w:r>
      <w:r w:rsidR="00FD3951">
        <w:t xml:space="preserve"> </w:t>
      </w:r>
      <w:r w:rsidRPr="00BA0485">
        <w:t>and</w:t>
      </w:r>
      <w:r w:rsidR="00FD3951">
        <w:t xml:space="preserve"> </w:t>
      </w:r>
      <w:r w:rsidRPr="00BA0485">
        <w:t>should</w:t>
      </w:r>
      <w:r w:rsidR="00FD3951">
        <w:t xml:space="preserve"> </w:t>
      </w:r>
      <w:r w:rsidRPr="00BA0485">
        <w:t>only</w:t>
      </w:r>
      <w:r w:rsidR="00FD3951">
        <w:t xml:space="preserve"> </w:t>
      </w:r>
      <w:r w:rsidRPr="00BA0485">
        <w:t>be</w:t>
      </w:r>
      <w:r w:rsidR="00FD3951">
        <w:t xml:space="preserve"> </w:t>
      </w:r>
      <w:r w:rsidRPr="00BA0485">
        <w:t>done</w:t>
      </w:r>
      <w:r w:rsidR="00FD3951">
        <w:t xml:space="preserve"> </w:t>
      </w:r>
      <w:r w:rsidRPr="00BA0485">
        <w:t>if</w:t>
      </w:r>
      <w:r w:rsidR="00FD3951">
        <w:t xml:space="preserve"> </w:t>
      </w:r>
      <w:r w:rsidRPr="00BA0485">
        <w:t>showing</w:t>
      </w:r>
      <w:r w:rsidR="00FD3951">
        <w:t xml:space="preserve"> </w:t>
      </w:r>
      <w:r w:rsidRPr="00BA0485">
        <w:t>the</w:t>
      </w:r>
      <w:r w:rsidR="00FD3951">
        <w:t xml:space="preserve"> </w:t>
      </w:r>
      <w:r>
        <w:t>“Universal</w:t>
      </w:r>
      <w:r w:rsidR="00FD3951">
        <w:t xml:space="preserve"> </w:t>
      </w:r>
      <w:r>
        <w:t>Baby</w:t>
      </w:r>
      <w:r w:rsidR="00FD3951">
        <w:t xml:space="preserve"> </w:t>
      </w:r>
      <w:r>
        <w:t>Cues”</w:t>
      </w:r>
      <w:r w:rsidR="00FD3951">
        <w:t xml:space="preserve"> </w:t>
      </w:r>
      <w:r w:rsidRPr="00BA0485">
        <w:t>video)</w:t>
      </w:r>
      <w:r w:rsidR="00FD3951">
        <w:t xml:space="preserve"> </w:t>
      </w:r>
      <w:r w:rsidR="00B44992">
        <w:t>If</w:t>
      </w:r>
      <w:r w:rsidR="00FD3951">
        <w:t xml:space="preserve"> </w:t>
      </w:r>
      <w:r w:rsidR="00B44992">
        <w:t>there</w:t>
      </w:r>
      <w:r w:rsidR="00FD3951">
        <w:t xml:space="preserve"> </w:t>
      </w:r>
      <w:r w:rsidR="00B44992">
        <w:t>is</w:t>
      </w:r>
      <w:r w:rsidR="00FD3951">
        <w:t xml:space="preserve"> </w:t>
      </w:r>
      <w:r w:rsidR="00B44992">
        <w:t>time,</w:t>
      </w:r>
      <w:r w:rsidR="00FD3951">
        <w:t xml:space="preserve"> </w:t>
      </w:r>
      <w:r w:rsidR="00B44992">
        <w:t>show</w:t>
      </w:r>
      <w:r w:rsidR="00FD3951">
        <w:t xml:space="preserve"> </w:t>
      </w:r>
      <w:r w:rsidR="00B44992">
        <w:t>the</w:t>
      </w:r>
      <w:r w:rsidR="00FD3951">
        <w:t xml:space="preserve"> </w:t>
      </w:r>
      <w:r w:rsidR="00B44992">
        <w:t>“Universal</w:t>
      </w:r>
      <w:r w:rsidR="00FD3951">
        <w:t xml:space="preserve"> </w:t>
      </w:r>
      <w:r w:rsidR="00B44992">
        <w:t>Baby</w:t>
      </w:r>
      <w:r w:rsidR="00FD3951">
        <w:t xml:space="preserve"> </w:t>
      </w:r>
      <w:r w:rsidR="00B44992">
        <w:t>Cues”</w:t>
      </w:r>
      <w:r w:rsidR="00FD3951">
        <w:t xml:space="preserve"> </w:t>
      </w:r>
      <w:r w:rsidR="00B44992">
        <w:t>video.</w:t>
      </w:r>
      <w:r w:rsidR="00FD3951">
        <w:t xml:space="preserve"> </w:t>
      </w:r>
      <w:r w:rsidR="00B44992">
        <w:t>Explain</w:t>
      </w:r>
      <w:r w:rsidR="00FD3951">
        <w:t xml:space="preserve"> </w:t>
      </w:r>
      <w:r w:rsidR="00B44992">
        <w:t>to</w:t>
      </w:r>
      <w:r w:rsidR="00FD3951">
        <w:t xml:space="preserve"> </w:t>
      </w:r>
      <w:r w:rsidR="00B44992">
        <w:t>participants</w:t>
      </w:r>
      <w:r w:rsidR="00FD3951">
        <w:t xml:space="preserve"> </w:t>
      </w:r>
      <w:r w:rsidR="00B44992">
        <w:t>that</w:t>
      </w:r>
      <w:r w:rsidR="00FD3951">
        <w:t xml:space="preserve"> </w:t>
      </w:r>
      <w:r w:rsidR="00B44992">
        <w:t>this</w:t>
      </w:r>
      <w:r w:rsidR="00FD3951">
        <w:t xml:space="preserve"> </w:t>
      </w:r>
      <w:r w:rsidR="00B44992">
        <w:t>video</w:t>
      </w:r>
      <w:r w:rsidR="00FD3951">
        <w:t xml:space="preserve"> </w:t>
      </w:r>
      <w:r w:rsidR="00B44992">
        <w:t>shows</w:t>
      </w:r>
      <w:r w:rsidR="00FD3951">
        <w:t xml:space="preserve"> </w:t>
      </w:r>
      <w:r w:rsidR="00B44992">
        <w:t>caregiver-child</w:t>
      </w:r>
      <w:r w:rsidR="00FD3951">
        <w:t xml:space="preserve"> </w:t>
      </w:r>
      <w:r w:rsidR="00B44992">
        <w:t>interactions</w:t>
      </w:r>
      <w:r w:rsidR="00FD3951">
        <w:t xml:space="preserve"> </w:t>
      </w:r>
      <w:r w:rsidR="00B44992">
        <w:t>from</w:t>
      </w:r>
      <w:r w:rsidR="00FD3951">
        <w:t xml:space="preserve"> </w:t>
      </w:r>
      <w:r w:rsidR="00B44992">
        <w:t>both</w:t>
      </w:r>
      <w:r w:rsidR="00FD3951">
        <w:t xml:space="preserve"> </w:t>
      </w:r>
      <w:r w:rsidR="00B44992">
        <w:t>Ghana</w:t>
      </w:r>
      <w:r w:rsidR="00FD3951">
        <w:t xml:space="preserve"> </w:t>
      </w:r>
      <w:r w:rsidR="00B44992">
        <w:t>and</w:t>
      </w:r>
      <w:r w:rsidR="00FD3951">
        <w:t xml:space="preserve"> </w:t>
      </w:r>
      <w:r w:rsidR="00B44992">
        <w:t>the</w:t>
      </w:r>
      <w:r w:rsidR="00FD3951">
        <w:t xml:space="preserve"> </w:t>
      </w:r>
      <w:r w:rsidR="00B44992">
        <w:t>Kyrgyz</w:t>
      </w:r>
      <w:r w:rsidR="00FD3951">
        <w:t xml:space="preserve"> </w:t>
      </w:r>
      <w:r w:rsidR="00B44992">
        <w:t>Republic</w:t>
      </w:r>
      <w:r w:rsidR="00FD3951">
        <w:t xml:space="preserve"> </w:t>
      </w:r>
      <w:r w:rsidR="00B44992">
        <w:t>and</w:t>
      </w:r>
      <w:r w:rsidR="00FD3951">
        <w:t xml:space="preserve"> </w:t>
      </w:r>
      <w:r w:rsidR="00B44992">
        <w:t>includes</w:t>
      </w:r>
      <w:r w:rsidR="00FD3951">
        <w:t xml:space="preserve"> </w:t>
      </w:r>
      <w:r w:rsidR="00B44992">
        <w:t>narration</w:t>
      </w:r>
      <w:r w:rsidR="00FD3951">
        <w:t xml:space="preserve"> </w:t>
      </w:r>
      <w:r w:rsidR="00B44992">
        <w:t>explaining</w:t>
      </w:r>
      <w:r w:rsidR="00FD3951">
        <w:t xml:space="preserve"> </w:t>
      </w:r>
      <w:r w:rsidR="00B44992">
        <w:t>the</w:t>
      </w:r>
      <w:r w:rsidR="00FD3951">
        <w:t xml:space="preserve"> </w:t>
      </w:r>
      <w:r w:rsidR="00B44992">
        <w:t>interactions.</w:t>
      </w:r>
      <w:r w:rsidR="00FD3951">
        <w:t xml:space="preserve"> </w:t>
      </w:r>
      <w:r w:rsidR="007357D8" w:rsidRPr="001E17E2">
        <w:br w:type="page"/>
      </w:r>
    </w:p>
    <w:p w14:paraId="26D8D159" w14:textId="6C3A288E" w:rsidR="00E834B0" w:rsidRPr="001E17E2" w:rsidRDefault="00E834B0" w:rsidP="00AA4711">
      <w:pPr>
        <w:pStyle w:val="AN-ChapterTitle-LJrev"/>
      </w:pPr>
      <w:bookmarkStart w:id="208" w:name="_Toc92299012"/>
      <w:bookmarkStart w:id="209" w:name="_Toc92299174"/>
      <w:bookmarkStart w:id="210" w:name="_Toc92811063"/>
      <w:bookmarkStart w:id="211" w:name="_Toc149903123"/>
      <w:r w:rsidRPr="001E17E2">
        <w:lastRenderedPageBreak/>
        <w:t>Session</w:t>
      </w:r>
      <w:r w:rsidR="00FD3951">
        <w:t xml:space="preserve"> </w:t>
      </w:r>
      <w:r w:rsidRPr="001E17E2">
        <w:t>9.</w:t>
      </w:r>
      <w:r w:rsidR="00FD3951">
        <w:t xml:space="preserve"> </w:t>
      </w:r>
      <w:r w:rsidRPr="001E17E2">
        <w:t>Monitoring</w:t>
      </w:r>
      <w:r w:rsidR="00FD3951">
        <w:t xml:space="preserve"> </w:t>
      </w:r>
      <w:r w:rsidRPr="001E17E2">
        <w:t>Child</w:t>
      </w:r>
      <w:r w:rsidR="006706AE" w:rsidRPr="001E17E2">
        <w:t>ren</w:t>
      </w:r>
      <w:r w:rsidRPr="001E17E2">
        <w:t>’s</w:t>
      </w:r>
      <w:r w:rsidR="00FD3951">
        <w:t xml:space="preserve"> </w:t>
      </w:r>
      <w:r w:rsidRPr="001E17E2">
        <w:t>Development</w:t>
      </w:r>
      <w:bookmarkEnd w:id="208"/>
      <w:bookmarkEnd w:id="209"/>
      <w:bookmarkEnd w:id="210"/>
      <w:bookmarkEnd w:id="211"/>
      <w:r w:rsidR="00FD3951">
        <w:t xml:space="preserve"> </w:t>
      </w:r>
    </w:p>
    <w:p w14:paraId="66E41C1F" w14:textId="4D8E333C" w:rsidR="00E834B0" w:rsidRPr="001E17E2" w:rsidRDefault="00E834B0" w:rsidP="007357D8">
      <w:pPr>
        <w:pStyle w:val="AN-Head1"/>
      </w:pPr>
      <w:bookmarkStart w:id="212" w:name="_Toc92299013"/>
      <w:bookmarkStart w:id="213" w:name="_Toc92299175"/>
      <w:r w:rsidRPr="001E17E2">
        <w:t>Learning</w:t>
      </w:r>
      <w:r w:rsidR="00FD3951">
        <w:t xml:space="preserve"> </w:t>
      </w:r>
      <w:r w:rsidRPr="001E17E2">
        <w:t>Objectives</w:t>
      </w:r>
      <w:bookmarkEnd w:id="212"/>
      <w:bookmarkEnd w:id="213"/>
    </w:p>
    <w:p w14:paraId="5817B477" w14:textId="115AB259" w:rsidR="00E834B0" w:rsidRPr="001E17E2" w:rsidRDefault="00E834B0" w:rsidP="007357D8">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7C83CA9E" w14:textId="53A16F87" w:rsidR="00E834B0" w:rsidRPr="001E17E2" w:rsidRDefault="00E834B0" w:rsidP="007A6D1C">
      <w:pPr>
        <w:pStyle w:val="AN-NumberedList"/>
        <w:numPr>
          <w:ilvl w:val="0"/>
          <w:numId w:val="62"/>
        </w:numPr>
      </w:pPr>
      <w:r w:rsidRPr="001E17E2">
        <w:t>Describe</w:t>
      </w:r>
      <w:r w:rsidR="00FD3951">
        <w:t xml:space="preserve"> </w:t>
      </w:r>
      <w:r w:rsidRPr="001E17E2">
        <w:t>how</w:t>
      </w:r>
      <w:r w:rsidR="00FD3951">
        <w:t xml:space="preserve"> </w:t>
      </w:r>
      <w:r w:rsidRPr="001E17E2">
        <w:t>to</w:t>
      </w:r>
      <w:r w:rsidR="00FD3951">
        <w:t xml:space="preserve"> </w:t>
      </w:r>
      <w:r w:rsidRPr="001E17E2">
        <w:t>monitor</w:t>
      </w:r>
      <w:r w:rsidR="00FD3951">
        <w:t xml:space="preserve"> </w:t>
      </w:r>
      <w:r w:rsidRPr="001E17E2">
        <w:t>a</w:t>
      </w:r>
      <w:r w:rsidR="00FD3951">
        <w:t xml:space="preserve"> </w:t>
      </w:r>
      <w:r w:rsidRPr="001E17E2">
        <w:t>child’s</w:t>
      </w:r>
      <w:r w:rsidR="00FD3951">
        <w:t xml:space="preserve"> </w:t>
      </w:r>
      <w:r w:rsidRPr="001E17E2">
        <w:t>development,</w:t>
      </w:r>
      <w:r w:rsidR="00FD3951">
        <w:t xml:space="preserve"> </w:t>
      </w:r>
      <w:r w:rsidRPr="001E17E2">
        <w:t>identify</w:t>
      </w:r>
      <w:r w:rsidR="00FD3951">
        <w:t xml:space="preserve"> </w:t>
      </w:r>
      <w:r w:rsidRPr="001E17E2">
        <w:t>warning</w:t>
      </w:r>
      <w:r w:rsidR="00FD3951">
        <w:t xml:space="preserve"> </w:t>
      </w:r>
      <w:r w:rsidRPr="001E17E2">
        <w:t>signs,</w:t>
      </w:r>
      <w:r w:rsidR="00FD3951">
        <w:t xml:space="preserve"> </w:t>
      </w:r>
      <w:r w:rsidRPr="001E17E2">
        <w:t>and</w:t>
      </w:r>
      <w:r w:rsidR="00FD3951">
        <w:t xml:space="preserve"> </w:t>
      </w:r>
      <w:r w:rsidRPr="001E17E2">
        <w:t>refer</w:t>
      </w:r>
      <w:r w:rsidR="00FD3951">
        <w:t xml:space="preserve"> </w:t>
      </w:r>
      <w:r w:rsidRPr="001E17E2">
        <w:t>the</w:t>
      </w:r>
      <w:r w:rsidR="00FD3951">
        <w:t xml:space="preserve"> </w:t>
      </w:r>
      <w:r w:rsidRPr="001E17E2">
        <w:t>child</w:t>
      </w:r>
      <w:r w:rsidR="00FD3951">
        <w:t xml:space="preserve"> </w:t>
      </w:r>
      <w:r w:rsidRPr="001E17E2">
        <w:t>to</w:t>
      </w:r>
      <w:r w:rsidR="00FD3951">
        <w:t xml:space="preserve"> </w:t>
      </w:r>
      <w:r w:rsidRPr="001E17E2">
        <w:t>a</w:t>
      </w:r>
      <w:r w:rsidR="00FD3951">
        <w:t xml:space="preserve"> </w:t>
      </w:r>
      <w:r w:rsidRPr="001E17E2">
        <w:t>health</w:t>
      </w:r>
      <w:r w:rsidR="00FD3951">
        <w:t xml:space="preserve"> </w:t>
      </w:r>
      <w:r w:rsidRPr="001E17E2">
        <w:t>facility</w:t>
      </w:r>
      <w:r w:rsidR="00FD3951">
        <w:t xml:space="preserve"> </w:t>
      </w:r>
      <w:r w:rsidRPr="001E17E2">
        <w:t>or</w:t>
      </w:r>
      <w:r w:rsidR="00FD3951">
        <w:t xml:space="preserve"> </w:t>
      </w:r>
      <w:r w:rsidRPr="001E17E2">
        <w:t>other</w:t>
      </w:r>
      <w:r w:rsidR="00FD3951">
        <w:t xml:space="preserve"> </w:t>
      </w:r>
      <w:r w:rsidRPr="001E17E2">
        <w:t>program</w:t>
      </w:r>
    </w:p>
    <w:p w14:paraId="2E479E20" w14:textId="3A147707" w:rsidR="00E834B0" w:rsidRPr="001E17E2" w:rsidRDefault="00A0146C" w:rsidP="007A6D1C">
      <w:pPr>
        <w:pStyle w:val="AN-NumberedList"/>
        <w:numPr>
          <w:ilvl w:val="0"/>
          <w:numId w:val="62"/>
        </w:numPr>
      </w:pPr>
      <w:r w:rsidRPr="001E17E2">
        <w:t>Demonstrate</w:t>
      </w:r>
      <w:r w:rsidR="00FD3951">
        <w:t xml:space="preserve"> </w:t>
      </w:r>
      <w:r w:rsidRPr="001E17E2">
        <w:t>and</w:t>
      </w:r>
      <w:r w:rsidR="00FD3951">
        <w:t xml:space="preserve"> </w:t>
      </w:r>
      <w:r w:rsidRPr="001E17E2">
        <w:t>practice</w:t>
      </w:r>
      <w:r w:rsidR="00FD3951">
        <w:t xml:space="preserve"> </w:t>
      </w:r>
      <w:r w:rsidRPr="001E17E2">
        <w:t>counseling</w:t>
      </w:r>
      <w:r w:rsidR="00FD3951">
        <w:t xml:space="preserve"> </w:t>
      </w:r>
      <w:r w:rsidRPr="001E17E2">
        <w:t>on</w:t>
      </w:r>
      <w:r w:rsidR="00FD3951">
        <w:t xml:space="preserve"> </w:t>
      </w:r>
      <w:r w:rsidRPr="001E17E2">
        <w:t>monitoring</w:t>
      </w:r>
      <w:r w:rsidR="00FD3951">
        <w:t xml:space="preserve"> </w:t>
      </w:r>
      <w:r w:rsidRPr="001E17E2">
        <w:t>child</w:t>
      </w:r>
      <w:r w:rsidR="00FD3951">
        <w:t xml:space="preserve"> </w:t>
      </w:r>
      <w:r w:rsidRPr="001E17E2">
        <w:t>development,</w:t>
      </w:r>
      <w:r w:rsidR="00FD3951">
        <w:t xml:space="preserve"> </w:t>
      </w:r>
      <w:r w:rsidRPr="001E17E2">
        <w:t>identifying</w:t>
      </w:r>
      <w:r w:rsidR="00FD3951">
        <w:t xml:space="preserve"> </w:t>
      </w:r>
      <w:r w:rsidRPr="001E17E2">
        <w:t>warning</w:t>
      </w:r>
      <w:r w:rsidR="00FD3951">
        <w:t xml:space="preserve"> </w:t>
      </w:r>
      <w:r w:rsidRPr="001E17E2">
        <w:t>signs</w:t>
      </w:r>
      <w:r w:rsidR="005731D1" w:rsidRPr="001E17E2">
        <w:t>,</w:t>
      </w:r>
      <w:r w:rsidR="00FD3951">
        <w:t xml:space="preserve"> </w:t>
      </w:r>
      <w:r w:rsidR="00586302" w:rsidRPr="001E17E2">
        <w:t>and</w:t>
      </w:r>
      <w:r w:rsidR="00FD3951">
        <w:t xml:space="preserve"> </w:t>
      </w:r>
      <w:r w:rsidR="00D97E6F" w:rsidRPr="001E17E2">
        <w:t>knowing</w:t>
      </w:r>
      <w:r w:rsidR="00FD3951">
        <w:t xml:space="preserve"> </w:t>
      </w:r>
      <w:r w:rsidRPr="001E17E2">
        <w:t>when</w:t>
      </w:r>
      <w:r w:rsidR="00FD3951">
        <w:t xml:space="preserve"> </w:t>
      </w:r>
      <w:r w:rsidRPr="001E17E2">
        <w:t>to</w:t>
      </w:r>
      <w:r w:rsidR="00FD3951">
        <w:t xml:space="preserve"> </w:t>
      </w:r>
      <w:r w:rsidRPr="001E17E2">
        <w:t>seek</w:t>
      </w:r>
      <w:r w:rsidR="00FD3951">
        <w:t xml:space="preserve"> </w:t>
      </w:r>
      <w:r w:rsidRPr="001E17E2">
        <w:t>referral,</w:t>
      </w:r>
      <w:r w:rsidR="00FD3951">
        <w:t xml:space="preserve"> </w:t>
      </w:r>
      <w:r w:rsidRPr="001E17E2">
        <w:t>using</w:t>
      </w:r>
      <w:r w:rsidR="00FD3951">
        <w:t xml:space="preserve"> </w:t>
      </w:r>
      <w:r w:rsidRPr="001E17E2">
        <w:t>individual</w:t>
      </w:r>
      <w:r w:rsidR="00FD3951">
        <w:t xml:space="preserve"> </w:t>
      </w:r>
      <w:r w:rsidRPr="001E17E2">
        <w:t>counseling</w:t>
      </w:r>
      <w:r w:rsidR="00FD3951">
        <w:t xml:space="preserve"> </w:t>
      </w:r>
      <w:r w:rsidRPr="001E17E2">
        <w:t>and</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skills</w:t>
      </w:r>
      <w:r w:rsidR="00176E0B" w:rsidRPr="001E17E2">
        <w:t>.</w:t>
      </w:r>
    </w:p>
    <w:p w14:paraId="0C89FF41" w14:textId="77777777" w:rsidR="00E834B0" w:rsidRPr="001E17E2" w:rsidRDefault="00E834B0" w:rsidP="007357D8">
      <w:pPr>
        <w:pStyle w:val="AN-Head1"/>
      </w:pPr>
      <w:bookmarkStart w:id="214" w:name="_Toc92299014"/>
      <w:bookmarkStart w:id="215" w:name="_Toc92299176"/>
      <w:r w:rsidRPr="001E17E2">
        <w:t>Materials</w:t>
      </w:r>
      <w:bookmarkEnd w:id="214"/>
      <w:bookmarkEnd w:id="215"/>
    </w:p>
    <w:p w14:paraId="46DA769E" w14:textId="4AB108D8" w:rsidR="00774299" w:rsidRPr="001E17E2" w:rsidRDefault="00774299" w:rsidP="00774299">
      <w:pPr>
        <w:pStyle w:val="AN-Bullet1stlevel"/>
      </w:pPr>
      <w:r w:rsidRPr="001E17E2">
        <w:t>Flipchart</w:t>
      </w:r>
      <w:r w:rsidR="00FD3951">
        <w:t xml:space="preserve"> </w:t>
      </w:r>
      <w:r w:rsidRPr="001E17E2">
        <w:t>paper</w:t>
      </w:r>
      <w:r w:rsidR="00177AB1" w:rsidRPr="001E17E2">
        <w:t>,</w:t>
      </w:r>
      <w:r w:rsidR="00FD3951">
        <w:t xml:space="preserve"> </w:t>
      </w:r>
      <w:r w:rsidR="00177AB1" w:rsidRPr="001E17E2">
        <w:t>flipchart</w:t>
      </w:r>
      <w:r w:rsidR="00FD3951">
        <w:t xml:space="preserve"> </w:t>
      </w:r>
      <w:r w:rsidRPr="001E17E2">
        <w:t>stand</w:t>
      </w:r>
      <w:r w:rsidR="00177AB1" w:rsidRPr="001E17E2">
        <w:t>(s)</w:t>
      </w:r>
      <w:r w:rsidRPr="001E17E2">
        <w:t>,</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42595C6C" w14:textId="52A6F793" w:rsidR="00E834B0" w:rsidRPr="001E17E2" w:rsidRDefault="00E834B0" w:rsidP="003E6E65">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000E0786" w:rsidRPr="001E17E2">
        <w:t>1</w:t>
      </w:r>
      <w:r w:rsidRPr="001E17E2">
        <w:t>,</w:t>
      </w:r>
      <w:r w:rsidR="00FD3951">
        <w:t xml:space="preserve"> </w:t>
      </w:r>
      <w:r w:rsidRPr="001E17E2">
        <w:t>Activity</w:t>
      </w:r>
      <w:r w:rsidR="00FD3951">
        <w:t xml:space="preserve"> </w:t>
      </w:r>
      <w:r w:rsidRPr="001E17E2">
        <w:t>1”</w:t>
      </w:r>
      <w:r w:rsidR="00E00E95" w:rsidRPr="001E17E2">
        <w:t>:</w:t>
      </w:r>
    </w:p>
    <w:p w14:paraId="02DFA6F1" w14:textId="29B84D34" w:rsidR="009B3847" w:rsidRPr="001E17E2" w:rsidRDefault="00E834B0" w:rsidP="00DB5ABC">
      <w:pPr>
        <w:pStyle w:val="AN-Bullet2ndlevel"/>
        <w:ind w:left="1224"/>
      </w:pPr>
      <w:r w:rsidRPr="001E17E2">
        <w:t>“Training</w:t>
      </w:r>
      <w:r w:rsidR="00FD3951">
        <w:t xml:space="preserve"> </w:t>
      </w:r>
      <w:r w:rsidRPr="001E17E2">
        <w:t>Aid</w:t>
      </w:r>
      <w:r w:rsidR="00FD3951">
        <w:t xml:space="preserve"> </w:t>
      </w:r>
      <w:r w:rsidRPr="001E17E2">
        <w:t>9.</w:t>
      </w:r>
      <w:r w:rsidR="000E0786" w:rsidRPr="001E17E2">
        <w:t>1</w:t>
      </w:r>
      <w:r w:rsidRPr="001E17E2">
        <w:t>:</w:t>
      </w:r>
      <w:r w:rsidR="00FD3951">
        <w:t xml:space="preserve"> </w:t>
      </w:r>
      <w:r w:rsidRPr="001E17E2">
        <w:t>Developmental</w:t>
      </w:r>
      <w:r w:rsidR="00FD3951">
        <w:t xml:space="preserve"> </w:t>
      </w:r>
      <w:r w:rsidRPr="001E17E2">
        <w:t>Milestone</w:t>
      </w:r>
      <w:r w:rsidR="00FD3951">
        <w:t xml:space="preserve"> </w:t>
      </w:r>
      <w:r w:rsidRPr="001E17E2">
        <w:t>Cards”</w:t>
      </w:r>
      <w:r w:rsidR="00FD3951">
        <w:t xml:space="preserve"> </w:t>
      </w:r>
    </w:p>
    <w:p w14:paraId="7A51C82A" w14:textId="341129F2" w:rsidR="00E834B0" w:rsidRPr="001E17E2" w:rsidRDefault="00E834B0" w:rsidP="00351E17">
      <w:pPr>
        <w:pStyle w:val="AN-BulletSquareLevel3"/>
      </w:pPr>
      <w:r w:rsidRPr="001E17E2">
        <w:t>Arrange</w:t>
      </w:r>
      <w:r w:rsidR="00FD3951">
        <w:t xml:space="preserve"> </w:t>
      </w:r>
      <w:r w:rsidRPr="001E17E2">
        <w:t>the</w:t>
      </w:r>
      <w:r w:rsidR="00FD3951">
        <w:t xml:space="preserve"> </w:t>
      </w:r>
      <w:r w:rsidR="00F13B14" w:rsidRPr="001E17E2">
        <w:t>cards</w:t>
      </w:r>
      <w:r w:rsidR="00FD3951">
        <w:t xml:space="preserve"> </w:t>
      </w:r>
      <w:r w:rsidRPr="001E17E2">
        <w:t>in</w:t>
      </w:r>
      <w:r w:rsidR="00FD3951">
        <w:t xml:space="preserve"> </w:t>
      </w:r>
      <w:r w:rsidRPr="001E17E2">
        <w:t>a</w:t>
      </w:r>
      <w:r w:rsidR="00FD3951">
        <w:t xml:space="preserve"> </w:t>
      </w:r>
      <w:r w:rsidRPr="001E17E2">
        <w:t>pile</w:t>
      </w:r>
      <w:r w:rsidR="00FD3951">
        <w:t xml:space="preserve"> </w:t>
      </w:r>
      <w:r w:rsidRPr="001E17E2">
        <w:t>in</w:t>
      </w:r>
      <w:r w:rsidR="00FD3951">
        <w:t xml:space="preserve"> </w:t>
      </w:r>
      <w:r w:rsidRPr="001E17E2">
        <w:t>the</w:t>
      </w:r>
      <w:r w:rsidR="00FD3951">
        <w:t xml:space="preserve"> </w:t>
      </w:r>
      <w:r w:rsidRPr="001E17E2">
        <w:t>front</w:t>
      </w:r>
      <w:r w:rsidR="00FD3951">
        <w:t xml:space="preserve"> </w:t>
      </w:r>
      <w:r w:rsidRPr="001E17E2">
        <w:t>of</w:t>
      </w:r>
      <w:r w:rsidR="00FD3951">
        <w:t xml:space="preserve"> </w:t>
      </w:r>
      <w:r w:rsidRPr="001E17E2">
        <w:t>the</w:t>
      </w:r>
      <w:r w:rsidR="00FD3951">
        <w:t xml:space="preserve"> </w:t>
      </w:r>
      <w:r w:rsidRPr="001E17E2">
        <w:t>room.</w:t>
      </w:r>
    </w:p>
    <w:p w14:paraId="5FE7816F" w14:textId="5600327E" w:rsidR="00B12182" w:rsidRPr="001E17E2" w:rsidRDefault="00B12182" w:rsidP="00B12182">
      <w:pPr>
        <w:pStyle w:val="AN-Bullet2ndlevel"/>
        <w:ind w:left="1224"/>
      </w:pPr>
      <w:r w:rsidRPr="001E17E2">
        <w:t>4–5</w:t>
      </w:r>
      <w:r w:rsidR="00FD3951">
        <w:t xml:space="preserve"> </w:t>
      </w:r>
      <w:r w:rsidRPr="001E17E2">
        <w:t>flipchart</w:t>
      </w:r>
      <w:r w:rsidR="00FD3951">
        <w:t xml:space="preserve"> </w:t>
      </w:r>
      <w:r w:rsidRPr="001E17E2">
        <w:t>pages</w:t>
      </w:r>
    </w:p>
    <w:p w14:paraId="4F5D708A" w14:textId="2485E416" w:rsidR="00B12182" w:rsidRPr="001E17E2" w:rsidRDefault="00B12182" w:rsidP="00B12182">
      <w:pPr>
        <w:pStyle w:val="AN-BulletSquareLevel3"/>
      </w:pPr>
      <w:r w:rsidRPr="001E17E2">
        <w:t>Prepare</w:t>
      </w:r>
      <w:r w:rsidR="00FD3951">
        <w:t xml:space="preserve"> </w:t>
      </w:r>
      <w:r w:rsidRPr="001E17E2">
        <w:t>4–5</w:t>
      </w:r>
      <w:r w:rsidR="00FD3951">
        <w:t xml:space="preserve"> </w:t>
      </w:r>
      <w:r w:rsidRPr="001E17E2">
        <w:t>flipchart</w:t>
      </w:r>
      <w:r w:rsidR="00FD3951">
        <w:t xml:space="preserve"> </w:t>
      </w:r>
      <w:r w:rsidRPr="001E17E2">
        <w:t>pages,</w:t>
      </w:r>
      <w:r w:rsidR="00FD3951">
        <w:t xml:space="preserve"> </w:t>
      </w:r>
      <w:r w:rsidRPr="001E17E2">
        <w:t>one</w:t>
      </w:r>
      <w:r w:rsidR="00FD3951">
        <w:t xml:space="preserve"> </w:t>
      </w:r>
      <w:r w:rsidRPr="001E17E2">
        <w:t>for</w:t>
      </w:r>
      <w:r w:rsidR="00FD3951">
        <w:t xml:space="preserve"> </w:t>
      </w:r>
      <w:r w:rsidRPr="001E17E2">
        <w:t>each</w:t>
      </w:r>
      <w:r w:rsidR="00FD3951">
        <w:t xml:space="preserve"> </w:t>
      </w:r>
      <w:r w:rsidRPr="001E17E2">
        <w:t>small</w:t>
      </w:r>
      <w:r w:rsidR="00FD3951">
        <w:t xml:space="preserve"> </w:t>
      </w:r>
      <w:r w:rsidRPr="001E17E2">
        <w:t>group</w:t>
      </w:r>
      <w:r w:rsidR="00FD3951">
        <w:t xml:space="preserve"> </w:t>
      </w:r>
      <w:r w:rsidRPr="001E17E2">
        <w:t>of</w:t>
      </w:r>
      <w:r w:rsidR="00FD3951">
        <w:t xml:space="preserve"> </w:t>
      </w:r>
      <w:r w:rsidRPr="001E17E2">
        <w:t>4–5</w:t>
      </w:r>
      <w:r w:rsidR="00FD3951">
        <w:t xml:space="preserve"> </w:t>
      </w:r>
      <w:r w:rsidRPr="001E17E2">
        <w:t>people,</w:t>
      </w:r>
      <w:r w:rsidR="00FD3951">
        <w:t xml:space="preserve"> </w:t>
      </w:r>
      <w:r w:rsidRPr="001E17E2">
        <w:t>with</w:t>
      </w:r>
      <w:r w:rsidR="00FD3951">
        <w:t xml:space="preserve"> </w:t>
      </w:r>
      <w:r w:rsidRPr="001E17E2">
        <w:t>a</w:t>
      </w:r>
      <w:r w:rsidR="00FD3951">
        <w:t xml:space="preserve"> </w:t>
      </w:r>
      <w:r w:rsidRPr="001E17E2">
        <w:t>table</w:t>
      </w:r>
      <w:r w:rsidR="00FD3951">
        <w:t xml:space="preserve"> </w:t>
      </w:r>
      <w:r w:rsidRPr="001E17E2">
        <w:t>of</w:t>
      </w:r>
      <w:r w:rsidR="00FD3951">
        <w:t xml:space="preserve"> </w:t>
      </w:r>
      <w:r w:rsidRPr="001E17E2">
        <w:t>the</w:t>
      </w:r>
      <w:r w:rsidR="00FD3951">
        <w:t xml:space="preserve"> </w:t>
      </w:r>
      <w:r w:rsidRPr="001E17E2">
        <w:t>domains</w:t>
      </w:r>
      <w:r w:rsidR="00FD3951">
        <w:t xml:space="preserve"> </w:t>
      </w:r>
      <w:r w:rsidRPr="001E17E2">
        <w:t>of</w:t>
      </w:r>
      <w:r w:rsidR="00FD3951">
        <w:t xml:space="preserve"> </w:t>
      </w:r>
      <w:r w:rsidRPr="001E17E2">
        <w:t>development</w:t>
      </w:r>
      <w:r w:rsidR="00FD3951">
        <w:t xml:space="preserve"> </w:t>
      </w:r>
      <w:r w:rsidRPr="001E17E2">
        <w:t>(physical,</w:t>
      </w:r>
      <w:r w:rsidR="00FD3951">
        <w:t xml:space="preserve"> </w:t>
      </w:r>
      <w:r w:rsidRPr="001E17E2">
        <w:t>language,</w:t>
      </w:r>
      <w:r w:rsidR="00FD3951">
        <w:t xml:space="preserve"> </w:t>
      </w:r>
      <w:r w:rsidRPr="001E17E2">
        <w:t>cognitive,</w:t>
      </w:r>
      <w:r w:rsidR="00FD3951">
        <w:t xml:space="preserve"> </w:t>
      </w:r>
      <w:r w:rsidRPr="001E17E2">
        <w:t>and</w:t>
      </w:r>
      <w:r w:rsidR="00FD3951">
        <w:t xml:space="preserve"> </w:t>
      </w:r>
      <w:r w:rsidRPr="001E17E2">
        <w:t>social/emotional)</w:t>
      </w:r>
      <w:r w:rsidR="00FD3951">
        <w:t xml:space="preserve"> </w:t>
      </w:r>
      <w:r w:rsidRPr="001E17E2">
        <w:t>written</w:t>
      </w:r>
      <w:r w:rsidR="00FD3951">
        <w:t xml:space="preserve"> </w:t>
      </w:r>
      <w:r w:rsidRPr="001E17E2">
        <w:t>across</w:t>
      </w:r>
      <w:r w:rsidR="00FD3951">
        <w:t xml:space="preserve"> </w:t>
      </w:r>
      <w:r w:rsidRPr="001E17E2">
        <w:t>the</w:t>
      </w:r>
      <w:r w:rsidR="00FD3951">
        <w:t xml:space="preserve"> </w:t>
      </w:r>
      <w:r w:rsidRPr="001E17E2">
        <w:t>top</w:t>
      </w:r>
      <w:r w:rsidR="00FD3951">
        <w:t xml:space="preserve"> </w:t>
      </w:r>
      <w:r w:rsidRPr="001E17E2">
        <w:t>(short</w:t>
      </w:r>
      <w:r w:rsidR="00FD3951">
        <w:t xml:space="preserve"> </w:t>
      </w:r>
      <w:r w:rsidRPr="001E17E2">
        <w:t>edge)</w:t>
      </w:r>
      <w:r w:rsidR="00FD3951">
        <w:t xml:space="preserve"> </w:t>
      </w:r>
      <w:r w:rsidRPr="001E17E2">
        <w:t>and</w:t>
      </w:r>
      <w:r w:rsidR="00FD3951">
        <w:t xml:space="preserve"> </w:t>
      </w:r>
      <w:r w:rsidRPr="001E17E2">
        <w:t>the</w:t>
      </w:r>
      <w:r w:rsidR="00FD3951">
        <w:t xml:space="preserve"> </w:t>
      </w:r>
      <w:r w:rsidRPr="001E17E2">
        <w:t>ages</w:t>
      </w:r>
      <w:r w:rsidR="00FD3951">
        <w:t xml:space="preserve"> </w:t>
      </w:r>
      <w:r w:rsidRPr="001E17E2">
        <w:t>(6</w:t>
      </w:r>
      <w:r w:rsidR="00FD3951">
        <w:t xml:space="preserve"> </w:t>
      </w:r>
      <w:r w:rsidRPr="001E17E2">
        <w:t>months,</w:t>
      </w:r>
      <w:r w:rsidR="00FD3951">
        <w:t xml:space="preserve"> </w:t>
      </w:r>
      <w:r w:rsidRPr="001E17E2">
        <w:t>12</w:t>
      </w:r>
      <w:r w:rsidR="00FD3951">
        <w:t xml:space="preserve"> </w:t>
      </w:r>
      <w:r w:rsidRPr="001E17E2">
        <w:t>months,</w:t>
      </w:r>
      <w:r w:rsidR="00FD3951">
        <w:t xml:space="preserve"> </w:t>
      </w:r>
      <w:r w:rsidRPr="001E17E2">
        <w:t>18</w:t>
      </w:r>
      <w:r w:rsidR="00FD3951">
        <w:t xml:space="preserve"> </w:t>
      </w:r>
      <w:r w:rsidRPr="001E17E2">
        <w:t>months,</w:t>
      </w:r>
      <w:r w:rsidR="00FD3951">
        <w:t xml:space="preserve"> </w:t>
      </w:r>
      <w:r w:rsidRPr="001E17E2">
        <w:t>24</w:t>
      </w:r>
      <w:r w:rsidR="00FD3951">
        <w:t xml:space="preserve"> </w:t>
      </w:r>
      <w:r w:rsidRPr="001E17E2">
        <w:t>months)</w:t>
      </w:r>
      <w:r w:rsidR="00FD3951">
        <w:t xml:space="preserve"> </w:t>
      </w:r>
      <w:r w:rsidRPr="001E17E2">
        <w:t>written</w:t>
      </w:r>
      <w:r w:rsidR="00FD3951">
        <w:t xml:space="preserve"> </w:t>
      </w:r>
      <w:r w:rsidRPr="001E17E2">
        <w:t>on</w:t>
      </w:r>
      <w:r w:rsidR="00FD3951">
        <w:t xml:space="preserve"> </w:t>
      </w:r>
      <w:r w:rsidRPr="001E17E2">
        <w:t>the</w:t>
      </w:r>
      <w:r w:rsidR="00FD3951">
        <w:t xml:space="preserve"> </w:t>
      </w:r>
      <w:r w:rsidRPr="001E17E2">
        <w:t>left</w:t>
      </w:r>
      <w:r w:rsidR="00FD3951">
        <w:t xml:space="preserve"> </w:t>
      </w:r>
      <w:r w:rsidRPr="001E17E2">
        <w:t>side</w:t>
      </w:r>
      <w:r w:rsidR="00FD3951">
        <w:t xml:space="preserve"> </w:t>
      </w:r>
      <w:r w:rsidRPr="001E17E2">
        <w:t>(long</w:t>
      </w:r>
      <w:r w:rsidR="00FD3951">
        <w:t xml:space="preserve"> </w:t>
      </w:r>
      <w:r w:rsidRPr="001E17E2">
        <w:t>edge).</w:t>
      </w:r>
      <w:r w:rsidR="00FD3951">
        <w:t xml:space="preserve"> </w:t>
      </w:r>
      <w:r w:rsidRPr="001E17E2">
        <w:t>Use</w:t>
      </w:r>
      <w:r w:rsidR="00FD3951">
        <w:t xml:space="preserve"> </w:t>
      </w:r>
      <w:r w:rsidRPr="001E17E2">
        <w:t>the</w:t>
      </w:r>
      <w:r w:rsidR="00FD3951">
        <w:t xml:space="preserve"> </w:t>
      </w:r>
      <w:r w:rsidRPr="001E17E2">
        <w:t>table</w:t>
      </w:r>
      <w:r w:rsidR="00FD3951">
        <w:t xml:space="preserve"> </w:t>
      </w:r>
      <w:r w:rsidRPr="001E17E2">
        <w:t>in</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FD3951">
        <w:t xml:space="preserve"> </w:t>
      </w:r>
      <w:r w:rsidRPr="001E17E2">
        <w:t>as</w:t>
      </w:r>
      <w:r w:rsidR="00FD3951">
        <w:t xml:space="preserve"> </w:t>
      </w:r>
      <w:r w:rsidRPr="001E17E2">
        <w:t>a</w:t>
      </w:r>
      <w:r w:rsidR="00FD3951">
        <w:t xml:space="preserve"> </w:t>
      </w:r>
      <w:r w:rsidRPr="001E17E2">
        <w:t>guide.</w:t>
      </w:r>
      <w:r w:rsidR="00FD3951">
        <w:t xml:space="preserve"> </w:t>
      </w:r>
      <w:r w:rsidRPr="001E17E2">
        <w:t>Participants</w:t>
      </w:r>
      <w:r w:rsidR="00FD3951">
        <w:t xml:space="preserve"> </w:t>
      </w:r>
      <w:r w:rsidRPr="001E17E2">
        <w:t>will</w:t>
      </w:r>
      <w:r w:rsidR="00FD3951">
        <w:t xml:space="preserve"> </w:t>
      </w:r>
      <w:r w:rsidRPr="001E17E2">
        <w:t>add</w:t>
      </w:r>
      <w:r w:rsidR="00FD3951">
        <w:t xml:space="preserve"> </w:t>
      </w:r>
      <w:r w:rsidRPr="001E17E2">
        <w:t>more</w:t>
      </w:r>
      <w:r w:rsidR="00FD3951">
        <w:t xml:space="preserve"> </w:t>
      </w:r>
      <w:r w:rsidRPr="001E17E2">
        <w:t>information</w:t>
      </w:r>
      <w:r w:rsidR="00FD3951">
        <w:t xml:space="preserve"> </w:t>
      </w:r>
      <w:r w:rsidRPr="001E17E2">
        <w:t>to</w:t>
      </w:r>
      <w:r w:rsidR="00FD3951">
        <w:t xml:space="preserve"> </w:t>
      </w:r>
      <w:r w:rsidRPr="001E17E2">
        <w:t>the</w:t>
      </w:r>
      <w:r w:rsidR="00FD3951">
        <w:t xml:space="preserve"> </w:t>
      </w:r>
      <w:r w:rsidRPr="001E17E2">
        <w:t>table</w:t>
      </w:r>
      <w:r w:rsidR="00FD3951">
        <w:t xml:space="preserve"> </w:t>
      </w:r>
      <w:r w:rsidRPr="001E17E2">
        <w:t>during</w:t>
      </w:r>
      <w:r w:rsidR="00FD3951">
        <w:t xml:space="preserve"> </w:t>
      </w:r>
      <w:r w:rsidRPr="001E17E2">
        <w:t>the</w:t>
      </w:r>
      <w:r w:rsidR="00FD3951">
        <w:t xml:space="preserve"> </w:t>
      </w:r>
      <w:r w:rsidRPr="001E17E2">
        <w:t>activity.</w:t>
      </w:r>
      <w:r w:rsidR="00FD3951">
        <w:t xml:space="preserve"> </w:t>
      </w:r>
    </w:p>
    <w:p w14:paraId="0CA647EC" w14:textId="050CB1EE" w:rsidR="00E17303" w:rsidRPr="001E17E2" w:rsidRDefault="00E17303" w:rsidP="00DB5ABC">
      <w:pPr>
        <w:pStyle w:val="AN-Bullet2ndlevel"/>
        <w:ind w:left="1224"/>
      </w:pPr>
      <w:r w:rsidRPr="001E17E2">
        <w:t>“Handout</w:t>
      </w:r>
      <w:r w:rsidR="00FD3951">
        <w:t xml:space="preserve"> </w:t>
      </w:r>
      <w:r w:rsidRPr="001E17E2">
        <w:t>9.1:</w:t>
      </w:r>
      <w:r w:rsidR="00FD3951">
        <w:t xml:space="preserve"> </w:t>
      </w:r>
      <w:r w:rsidRPr="001E17E2">
        <w:t>Developmental</w:t>
      </w:r>
      <w:r w:rsidR="00FD3951">
        <w:t xml:space="preserve"> </w:t>
      </w:r>
      <w:r w:rsidRPr="001E17E2">
        <w:t>Milestones</w:t>
      </w:r>
      <w:r w:rsidR="00FD3951">
        <w:t xml:space="preserve"> </w:t>
      </w:r>
      <w:r w:rsidRPr="001E17E2">
        <w:t>Chart”</w:t>
      </w:r>
    </w:p>
    <w:p w14:paraId="6DD96D60" w14:textId="07B8D753" w:rsidR="00E834B0" w:rsidRPr="001E17E2" w:rsidRDefault="00E834B0" w:rsidP="003E6E65">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000E0786" w:rsidRPr="001E17E2">
        <w:t>2</w:t>
      </w:r>
      <w:r w:rsidRPr="001E17E2">
        <w:t>,</w:t>
      </w:r>
      <w:r w:rsidR="00FD3951">
        <w:t xml:space="preserve"> </w:t>
      </w:r>
      <w:r w:rsidRPr="001E17E2">
        <w:t>Activity</w:t>
      </w:r>
      <w:r w:rsidR="00FD3951">
        <w:t xml:space="preserve"> </w:t>
      </w:r>
      <w:r w:rsidRPr="001E17E2">
        <w:t>1”</w:t>
      </w:r>
      <w:r w:rsidR="00E00E95" w:rsidRPr="001E17E2">
        <w:t>:</w:t>
      </w:r>
    </w:p>
    <w:p w14:paraId="68A3F43B" w14:textId="5A3231D7" w:rsidR="00E834B0" w:rsidRPr="001E17E2" w:rsidRDefault="00E834B0" w:rsidP="00DB5ABC">
      <w:pPr>
        <w:pStyle w:val="AN-Bullet2ndlevel"/>
        <w:ind w:left="1224"/>
      </w:pPr>
      <w:r w:rsidRPr="001E17E2">
        <w:t>“</w:t>
      </w:r>
      <w:r w:rsidR="00DB6715" w:rsidRPr="001E17E2">
        <w:t>Handout</w:t>
      </w:r>
      <w:r w:rsidR="00FD3951">
        <w:t xml:space="preserve"> </w:t>
      </w:r>
      <w:r w:rsidRPr="001E17E2">
        <w:t>9.</w:t>
      </w:r>
      <w:r w:rsidR="001B3A15" w:rsidRPr="001E17E2">
        <w:t>2</w:t>
      </w:r>
      <w:r w:rsidRPr="001E17E2">
        <w:t>:</w:t>
      </w:r>
      <w:r w:rsidR="00FD3951">
        <w:t xml:space="preserve"> </w:t>
      </w:r>
      <w:r w:rsidRPr="001E17E2">
        <w:t>Monitoring</w:t>
      </w:r>
      <w:r w:rsidR="00FD3951">
        <w:t xml:space="preserve"> </w:t>
      </w:r>
      <w:r w:rsidRPr="001E17E2">
        <w:t>Child</w:t>
      </w:r>
      <w:r w:rsidR="00FD3951">
        <w:t xml:space="preserve"> </w:t>
      </w:r>
      <w:r w:rsidRPr="001E17E2">
        <w:t>Development</w:t>
      </w:r>
      <w:r w:rsidR="00FD3951">
        <w:t xml:space="preserve"> </w:t>
      </w:r>
      <w:r w:rsidR="00D62EBE" w:rsidRPr="001E17E2">
        <w:t>Individual</w:t>
      </w:r>
      <w:r w:rsidR="00FD3951">
        <w:t xml:space="preserve"> </w:t>
      </w:r>
      <w:r w:rsidR="00D62EBE" w:rsidRPr="001E17E2">
        <w:t>Counseling</w:t>
      </w:r>
      <w:r w:rsidR="00FD3951">
        <w:t xml:space="preserve"> </w:t>
      </w:r>
      <w:r w:rsidRPr="001E17E2">
        <w:t>Role-</w:t>
      </w:r>
      <w:r w:rsidR="00FD5808" w:rsidRPr="001E17E2">
        <w:t>P</w:t>
      </w:r>
      <w:r w:rsidRPr="001E17E2">
        <w:t>lay”</w:t>
      </w:r>
    </w:p>
    <w:p w14:paraId="2655A632" w14:textId="1D99CE53" w:rsidR="00E834B0" w:rsidRPr="001E17E2" w:rsidRDefault="00E834B0" w:rsidP="002459C5">
      <w:pPr>
        <w:pStyle w:val="AN-Head1"/>
      </w:pPr>
      <w:r w:rsidRPr="001E17E2">
        <w:t>Advance</w:t>
      </w:r>
      <w:r w:rsidR="00FD3951">
        <w:t xml:space="preserve"> </w:t>
      </w:r>
      <w:r w:rsidRPr="001E17E2">
        <w:t>Preparation</w:t>
      </w:r>
    </w:p>
    <w:p w14:paraId="6B1464FA" w14:textId="43F4E2F9" w:rsidR="00E834B0" w:rsidRPr="001E17E2" w:rsidRDefault="00E834B0" w:rsidP="00805996">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Pr="001E17E2">
        <w:t>and</w:t>
      </w:r>
      <w:r w:rsidR="00FD3951">
        <w:t xml:space="preserve"> </w:t>
      </w:r>
      <w:r w:rsidRPr="001E17E2">
        <w:t>“Key</w:t>
      </w:r>
      <w:r w:rsidR="00FD3951">
        <w:t xml:space="preserve"> </w:t>
      </w:r>
      <w:r w:rsidRPr="001E17E2">
        <w:t>Information”</w:t>
      </w:r>
      <w:r w:rsidR="00FD3951">
        <w:t xml:space="preserve"> </w:t>
      </w:r>
      <w:r w:rsidR="00E61F4C" w:rsidRPr="001E17E2">
        <w:t>for</w:t>
      </w:r>
      <w:r w:rsidR="00FD3951">
        <w:t xml:space="preserve"> </w:t>
      </w:r>
      <w:r w:rsidR="00E61F4C" w:rsidRPr="001E17E2">
        <w:t>each</w:t>
      </w:r>
      <w:r w:rsidR="00FD3951">
        <w:t xml:space="preserve"> </w:t>
      </w:r>
      <w:r w:rsidR="009E11FB" w:rsidRPr="001E17E2">
        <w:t>“Learning</w:t>
      </w:r>
      <w:r w:rsidR="00FD3951">
        <w:t xml:space="preserve"> </w:t>
      </w:r>
      <w:r w:rsidR="009E11FB" w:rsidRPr="001E17E2">
        <w:t>O</w:t>
      </w:r>
      <w:r w:rsidR="00E61F4C" w:rsidRPr="001E17E2">
        <w:t>bjective</w:t>
      </w:r>
      <w:r w:rsidR="009E11FB" w:rsidRPr="001E17E2">
        <w:t>”</w:t>
      </w:r>
      <w:r w:rsidR="00FD3951">
        <w:t xml:space="preserve"> </w:t>
      </w:r>
      <w:r w:rsidR="009E11FB" w:rsidRPr="001E17E2">
        <w:t>in</w:t>
      </w:r>
      <w:r w:rsidR="00FD3951">
        <w:t xml:space="preserve"> </w:t>
      </w:r>
      <w:r w:rsidR="00E61F4C" w:rsidRPr="001E17E2">
        <w:t>this</w:t>
      </w:r>
      <w:r w:rsidR="00FD3951">
        <w:t xml:space="preserve"> </w:t>
      </w:r>
      <w:r w:rsidR="00E61F4C" w:rsidRPr="001E17E2">
        <w:t>session</w:t>
      </w:r>
      <w:r w:rsidRPr="001E17E2">
        <w:t>.</w:t>
      </w:r>
    </w:p>
    <w:p w14:paraId="0872C16F" w14:textId="78500EBC" w:rsidR="00E834B0" w:rsidRPr="001E17E2" w:rsidRDefault="00E834B0" w:rsidP="003E6E65">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00A40D01" w:rsidRPr="001E17E2">
        <w:t>all</w:t>
      </w:r>
      <w:r w:rsidR="00FD3951">
        <w:t xml:space="preserve"> </w:t>
      </w:r>
      <w:r w:rsidRPr="001E17E2">
        <w:t>of</w:t>
      </w:r>
      <w:r w:rsidR="00FD3951">
        <w:t xml:space="preserve"> </w:t>
      </w:r>
      <w:r w:rsidRPr="001E17E2">
        <w:t>your</w:t>
      </w:r>
      <w:r w:rsidR="00FD3951">
        <w:t xml:space="preserve"> </w:t>
      </w:r>
      <w:r w:rsidR="00A40D01"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5C5C1991" w14:textId="55604D2E" w:rsidR="00E834B0" w:rsidRPr="001E17E2" w:rsidRDefault="00E834B0" w:rsidP="00C679D0">
      <w:pPr>
        <w:pStyle w:val="AN-Bullet1stlevel"/>
      </w:pPr>
      <w:r w:rsidRPr="001E17E2">
        <w:t>Review</w:t>
      </w:r>
      <w:r w:rsidR="00FD3951">
        <w:t xml:space="preserve"> </w:t>
      </w:r>
      <w:r w:rsidRPr="001E17E2">
        <w:t>the</w:t>
      </w:r>
      <w:r w:rsidR="00FD3951">
        <w:t xml:space="preserve"> </w:t>
      </w:r>
      <w:r w:rsidR="009E11FB" w:rsidRPr="001E17E2">
        <w:t>materials</w:t>
      </w:r>
      <w:r w:rsidR="00FD3951">
        <w:t xml:space="preserve"> </w:t>
      </w:r>
      <w:r w:rsidR="009E11FB" w:rsidRPr="001E17E2">
        <w:t>in</w:t>
      </w:r>
      <w:r w:rsidR="00FD3951">
        <w:t xml:space="preserve"> </w:t>
      </w:r>
      <w:r w:rsidR="009E11FB"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that</w:t>
      </w:r>
      <w:r w:rsidR="00FD3951">
        <w:t xml:space="preserve"> </w:t>
      </w:r>
      <w:r w:rsidRPr="001E17E2">
        <w:t>will</w:t>
      </w:r>
      <w:r w:rsidR="00FD3951">
        <w:t xml:space="preserve"> </w:t>
      </w:r>
      <w:r w:rsidRPr="001E17E2">
        <w:t>be</w:t>
      </w:r>
      <w:r w:rsidR="00FD3951">
        <w:t xml:space="preserve"> </w:t>
      </w:r>
      <w:r w:rsidRPr="001E17E2">
        <w:t>used</w:t>
      </w:r>
      <w:r w:rsidR="00FD3951">
        <w:t xml:space="preserve"> </w:t>
      </w:r>
      <w:r w:rsidRPr="001E17E2">
        <w:t>in</w:t>
      </w:r>
      <w:r w:rsidR="00FD3951">
        <w:t xml:space="preserve"> </w:t>
      </w:r>
      <w:r w:rsidRPr="001E17E2">
        <w:t>this</w:t>
      </w:r>
      <w:r w:rsidR="00FD3951">
        <w:t xml:space="preserve"> </w:t>
      </w:r>
      <w:r w:rsidRPr="001E17E2">
        <w:t>session:</w:t>
      </w:r>
    </w:p>
    <w:p w14:paraId="544DB4E7" w14:textId="4F026D65" w:rsidR="00E834B0" w:rsidRPr="001E17E2" w:rsidRDefault="00E834B0" w:rsidP="00DB5ABC">
      <w:pPr>
        <w:pStyle w:val="AN-Bullet2ndlevel"/>
        <w:ind w:left="1224"/>
      </w:pPr>
      <w:r w:rsidRPr="001E17E2">
        <w:t>“Counseling</w:t>
      </w:r>
      <w:r w:rsidR="00FD3951">
        <w:t xml:space="preserve"> </w:t>
      </w:r>
      <w:r w:rsidRPr="001E17E2">
        <w:t>Card</w:t>
      </w:r>
      <w:r w:rsidR="00FD3951">
        <w:t xml:space="preserve"> </w:t>
      </w:r>
      <w:r w:rsidRPr="001E17E2">
        <w:t>5”</w:t>
      </w:r>
    </w:p>
    <w:p w14:paraId="77A95025" w14:textId="6C450EC0" w:rsidR="002F4449" w:rsidRPr="001E17E2" w:rsidRDefault="002F4449" w:rsidP="00DB5ABC">
      <w:pPr>
        <w:pStyle w:val="AN-Bullet2ndlevel"/>
        <w:ind w:left="1224"/>
      </w:pPr>
      <w:r w:rsidRPr="001E17E2">
        <w:t>“Steps</w:t>
      </w:r>
      <w:r w:rsidR="00FD3951">
        <w:t xml:space="preserve"> </w:t>
      </w:r>
      <w:r w:rsidRPr="001E17E2">
        <w:t>for</w:t>
      </w:r>
      <w:r w:rsidR="00FD3951">
        <w:t xml:space="preserve"> </w:t>
      </w:r>
      <w:r w:rsidR="00C679D0" w:rsidRPr="001E17E2">
        <w:t>Counseling</w:t>
      </w:r>
      <w:r w:rsidR="00FD3951">
        <w:t xml:space="preserve"> </w:t>
      </w:r>
      <w:r w:rsidR="00C679D0" w:rsidRPr="001E17E2">
        <w:t>Individuals</w:t>
      </w:r>
      <w:r w:rsidR="00FD3951">
        <w:t xml:space="preserve"> </w:t>
      </w:r>
      <w:r w:rsidR="00C679D0" w:rsidRPr="001E17E2">
        <w:t>and</w:t>
      </w:r>
      <w:r w:rsidR="00FD3951">
        <w:t xml:space="preserve"> </w:t>
      </w:r>
      <w:r w:rsidR="00C679D0" w:rsidRPr="001E17E2">
        <w:t>Families”</w:t>
      </w:r>
    </w:p>
    <w:p w14:paraId="35748877" w14:textId="307B8A6C" w:rsidR="002F4449" w:rsidRPr="001E17E2" w:rsidRDefault="002F4449" w:rsidP="00DB5ABC">
      <w:pPr>
        <w:pStyle w:val="AN-Bullet2ndlevel"/>
        <w:ind w:left="1224"/>
      </w:pPr>
      <w:r w:rsidRPr="001E17E2">
        <w:t>“</w:t>
      </w:r>
      <w:r w:rsidR="00C679D0" w:rsidRPr="001E17E2">
        <w:t>Identify</w:t>
      </w:r>
      <w:r w:rsidR="00FD3951">
        <w:t xml:space="preserve"> </w:t>
      </w:r>
      <w:r w:rsidR="00C679D0" w:rsidRPr="001E17E2">
        <w:t>Topics</w:t>
      </w:r>
      <w:r w:rsidR="00FD3951">
        <w:t xml:space="preserve"> </w:t>
      </w:r>
      <w:r w:rsidR="00C679D0" w:rsidRPr="001E17E2">
        <w:t>for</w:t>
      </w:r>
      <w:r w:rsidR="00FD3951">
        <w:t xml:space="preserve"> </w:t>
      </w:r>
      <w:r w:rsidR="00C679D0" w:rsidRPr="001E17E2">
        <w:t>Counseling</w:t>
      </w:r>
      <w:r w:rsidR="00FD3951">
        <w:t xml:space="preserve"> </w:t>
      </w:r>
      <w:r w:rsidR="00C679D0" w:rsidRPr="001E17E2">
        <w:t>Individuals</w:t>
      </w:r>
      <w:r w:rsidR="00FD3951">
        <w:t xml:space="preserve"> </w:t>
      </w:r>
      <w:r w:rsidR="00C679D0" w:rsidRPr="001E17E2">
        <w:t>and</w:t>
      </w:r>
      <w:r w:rsidR="00FD3951">
        <w:t xml:space="preserve"> </w:t>
      </w:r>
      <w:r w:rsidR="00C679D0" w:rsidRPr="001E17E2">
        <w:t>Families”</w:t>
      </w:r>
    </w:p>
    <w:p w14:paraId="4421EAF8" w14:textId="27920B94" w:rsidR="00E834B0" w:rsidRPr="001E17E2" w:rsidRDefault="002F4449" w:rsidP="00DB5ABC">
      <w:pPr>
        <w:pStyle w:val="AN-Bullet2ndlevel"/>
        <w:ind w:left="1224"/>
      </w:pPr>
      <w:r w:rsidRPr="001E17E2">
        <w:t>“Tips</w:t>
      </w:r>
      <w:r w:rsidR="00FD3951">
        <w:t xml:space="preserve"> </w:t>
      </w:r>
      <w:r w:rsidRPr="001E17E2">
        <w:t>for</w:t>
      </w:r>
      <w:r w:rsidR="00FD3951">
        <w:t xml:space="preserve"> </w:t>
      </w:r>
      <w:r w:rsidRPr="001E17E2">
        <w:t>Supporting</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to</w:t>
      </w:r>
      <w:r w:rsidR="00FD3951">
        <w:t xml:space="preserve"> </w:t>
      </w:r>
      <w:r w:rsidRPr="001E17E2">
        <w:t>Engage</w:t>
      </w:r>
      <w:r w:rsidR="00FD3951">
        <w:t xml:space="preserve"> </w:t>
      </w:r>
      <w:r w:rsidRPr="001E17E2">
        <w:t>in</w:t>
      </w:r>
      <w:r w:rsidR="00FD3951">
        <w:t xml:space="preserve"> </w:t>
      </w:r>
      <w:r w:rsidRPr="001E17E2">
        <w:t>Play</w:t>
      </w:r>
      <w:r w:rsidR="00FD3951">
        <w:t xml:space="preserve"> </w:t>
      </w:r>
      <w:r w:rsidRPr="001E17E2">
        <w:t>and</w:t>
      </w:r>
      <w:r w:rsidR="00FD3951">
        <w:t xml:space="preserve"> </w:t>
      </w:r>
      <w:r w:rsidRPr="001E17E2">
        <w:t>Learning”</w:t>
      </w:r>
    </w:p>
    <w:p w14:paraId="643FF8E5" w14:textId="56B4F61D" w:rsidR="00E834B0" w:rsidRPr="001E17E2" w:rsidRDefault="00E834B0" w:rsidP="00FF77EB">
      <w:pPr>
        <w:pStyle w:val="AN-Head1"/>
      </w:pPr>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00E37800" w:rsidRPr="001E17E2">
        <w:t>5</w:t>
      </w:r>
      <w:r w:rsidR="00CE2855" w:rsidRPr="001E17E2">
        <w:t>5</w:t>
      </w:r>
      <w:r w:rsidR="00FD3951">
        <w:t xml:space="preserve"> </w:t>
      </w:r>
      <w:r w:rsidRPr="001E17E2">
        <w:t>Minutes</w:t>
      </w:r>
    </w:p>
    <w:p w14:paraId="5709EDC3" w14:textId="06728BAD" w:rsidR="00E834B0" w:rsidRPr="001E17E2" w:rsidRDefault="00E834B0" w:rsidP="003E6E65">
      <w:pPr>
        <w:pStyle w:val="AN-Bullet1stlevel"/>
      </w:pPr>
      <w:r w:rsidRPr="001E17E2">
        <w:t>Learning</w:t>
      </w:r>
      <w:r w:rsidR="00FD3951">
        <w:t xml:space="preserve"> </w:t>
      </w:r>
      <w:r w:rsidRPr="001E17E2">
        <w:t>Objective</w:t>
      </w:r>
      <w:r w:rsidR="00FD3951">
        <w:t xml:space="preserve"> </w:t>
      </w:r>
      <w:r w:rsidR="00953D5E" w:rsidRPr="001E17E2">
        <w:t>1</w:t>
      </w:r>
      <w:r w:rsidRPr="001E17E2">
        <w:t>:</w:t>
      </w:r>
      <w:r w:rsidR="00FD3951">
        <w:t xml:space="preserve"> </w:t>
      </w:r>
      <w:r w:rsidRPr="001E17E2">
        <w:t>Describe</w:t>
      </w:r>
      <w:r w:rsidR="00FD3951">
        <w:t xml:space="preserve"> </w:t>
      </w:r>
      <w:r w:rsidR="00CE408E" w:rsidRPr="001E17E2">
        <w:t>how</w:t>
      </w:r>
      <w:r w:rsidR="00FD3951">
        <w:t xml:space="preserve"> </w:t>
      </w:r>
      <w:r w:rsidR="00CE408E" w:rsidRPr="001E17E2">
        <w:t>to</w:t>
      </w:r>
      <w:r w:rsidR="00FD3951">
        <w:t xml:space="preserve"> </w:t>
      </w:r>
      <w:r w:rsidR="00CE408E" w:rsidRPr="001E17E2">
        <w:t>monitor</w:t>
      </w:r>
      <w:r w:rsidR="00FD3951">
        <w:t xml:space="preserve"> </w:t>
      </w:r>
      <w:r w:rsidR="00CE408E" w:rsidRPr="001E17E2">
        <w:t>a</w:t>
      </w:r>
      <w:r w:rsidR="00FD3951">
        <w:t xml:space="preserve"> </w:t>
      </w:r>
      <w:r w:rsidR="00CE408E" w:rsidRPr="001E17E2">
        <w:t>child’s</w:t>
      </w:r>
      <w:r w:rsidR="00FD3951">
        <w:t xml:space="preserve"> </w:t>
      </w:r>
      <w:r w:rsidR="00CE408E" w:rsidRPr="001E17E2">
        <w:t>development,</w:t>
      </w:r>
      <w:r w:rsidR="00FD3951">
        <w:t xml:space="preserve"> </w:t>
      </w:r>
      <w:r w:rsidR="00CE408E" w:rsidRPr="001E17E2">
        <w:t>identify</w:t>
      </w:r>
      <w:r w:rsidR="00FD3951">
        <w:t xml:space="preserve"> </w:t>
      </w:r>
      <w:r w:rsidR="00CE408E" w:rsidRPr="001E17E2">
        <w:t>warning</w:t>
      </w:r>
      <w:r w:rsidR="00FD3951">
        <w:t xml:space="preserve"> </w:t>
      </w:r>
      <w:r w:rsidR="00CE408E" w:rsidRPr="001E17E2">
        <w:t>signs,</w:t>
      </w:r>
      <w:r w:rsidR="00FD3951">
        <w:t xml:space="preserve"> </w:t>
      </w:r>
      <w:r w:rsidR="00CE408E" w:rsidRPr="001E17E2">
        <w:t>and</w:t>
      </w:r>
      <w:r w:rsidR="00FD3951">
        <w:t xml:space="preserve"> </w:t>
      </w:r>
      <w:r w:rsidR="00CE408E" w:rsidRPr="001E17E2">
        <w:t>refer</w:t>
      </w:r>
      <w:r w:rsidR="00FD3951">
        <w:t xml:space="preserve"> </w:t>
      </w:r>
      <w:r w:rsidR="00CE408E" w:rsidRPr="001E17E2">
        <w:t>the</w:t>
      </w:r>
      <w:r w:rsidR="00FD3951">
        <w:t xml:space="preserve"> </w:t>
      </w:r>
      <w:r w:rsidR="00CE408E" w:rsidRPr="001E17E2">
        <w:t>child</w:t>
      </w:r>
      <w:r w:rsidR="00FD3951">
        <w:t xml:space="preserve"> </w:t>
      </w:r>
      <w:r w:rsidR="00CE408E" w:rsidRPr="001E17E2">
        <w:t>to</w:t>
      </w:r>
      <w:r w:rsidR="00FD3951">
        <w:t xml:space="preserve"> </w:t>
      </w:r>
      <w:r w:rsidR="00CE408E" w:rsidRPr="001E17E2">
        <w:t>a</w:t>
      </w:r>
      <w:r w:rsidR="00FD3951">
        <w:t xml:space="preserve"> </w:t>
      </w:r>
      <w:r w:rsidR="00CE408E" w:rsidRPr="001E17E2">
        <w:t>health</w:t>
      </w:r>
      <w:r w:rsidR="00FD3951">
        <w:t xml:space="preserve"> </w:t>
      </w:r>
      <w:r w:rsidR="00CE408E" w:rsidRPr="001E17E2">
        <w:t>facility</w:t>
      </w:r>
      <w:r w:rsidR="00FD3951">
        <w:t xml:space="preserve"> </w:t>
      </w:r>
      <w:r w:rsidR="00CE408E" w:rsidRPr="001E17E2">
        <w:t>or</w:t>
      </w:r>
      <w:r w:rsidR="00FD3951">
        <w:t xml:space="preserve"> </w:t>
      </w:r>
      <w:r w:rsidR="00CE408E" w:rsidRPr="001E17E2">
        <w:t>other</w:t>
      </w:r>
      <w:r w:rsidR="00FD3951">
        <w:t xml:space="preserve"> </w:t>
      </w:r>
      <w:r w:rsidR="00CE408E" w:rsidRPr="001E17E2">
        <w:t>progra</w:t>
      </w:r>
      <w:r w:rsidRPr="001E17E2">
        <w:t>m</w:t>
      </w:r>
      <w:r w:rsidR="00FD3951">
        <w:t xml:space="preserve"> </w:t>
      </w:r>
      <w:r w:rsidRPr="001E17E2">
        <w:t>(25</w:t>
      </w:r>
      <w:r w:rsidR="00FD3951">
        <w:t xml:space="preserve"> </w:t>
      </w:r>
      <w:r w:rsidRPr="001E17E2">
        <w:t>minutes)</w:t>
      </w:r>
    </w:p>
    <w:p w14:paraId="32F33D4A" w14:textId="142EE6C6" w:rsidR="00E834B0" w:rsidRPr="001E17E2" w:rsidRDefault="00E834B0" w:rsidP="00DB5ABC">
      <w:pPr>
        <w:pStyle w:val="AN-Bullet2ndlevel"/>
        <w:ind w:left="1224"/>
      </w:pPr>
      <w:r w:rsidRPr="001E17E2">
        <w:t>Activity</w:t>
      </w:r>
      <w:r w:rsidR="00FD3951">
        <w:t xml:space="preserve"> </w:t>
      </w:r>
      <w:r w:rsidRPr="001E17E2">
        <w:t>1:</w:t>
      </w:r>
      <w:r w:rsidR="00FD3951">
        <w:t xml:space="preserve"> </w:t>
      </w:r>
      <w:r w:rsidRPr="001E17E2">
        <w:t>Milestone</w:t>
      </w:r>
      <w:r w:rsidR="00FD3951">
        <w:t xml:space="preserve"> </w:t>
      </w:r>
      <w:r w:rsidRPr="001E17E2">
        <w:t>Cards</w:t>
      </w:r>
      <w:r w:rsidR="00FD3951">
        <w:t xml:space="preserve"> </w:t>
      </w:r>
      <w:r w:rsidRPr="001E17E2">
        <w:t>(25</w:t>
      </w:r>
      <w:r w:rsidR="00FD3951">
        <w:t xml:space="preserve"> </w:t>
      </w:r>
      <w:r w:rsidRPr="001E17E2">
        <w:t>minutes)</w:t>
      </w:r>
    </w:p>
    <w:p w14:paraId="238561DE" w14:textId="4F0834F9" w:rsidR="00E4686D" w:rsidRPr="001E17E2" w:rsidRDefault="00E4686D" w:rsidP="00E4686D">
      <w:r w:rsidRPr="001E17E2">
        <w:br w:type="page"/>
      </w:r>
    </w:p>
    <w:p w14:paraId="3883057E" w14:textId="52F3B861" w:rsidR="00E834B0" w:rsidRPr="001E17E2" w:rsidRDefault="00E834B0" w:rsidP="003E6E65">
      <w:pPr>
        <w:pStyle w:val="AN-Bullet1stlevel"/>
      </w:pPr>
      <w:r w:rsidRPr="001E17E2">
        <w:lastRenderedPageBreak/>
        <w:t>Learning</w:t>
      </w:r>
      <w:r w:rsidR="00FD3951">
        <w:t xml:space="preserve"> </w:t>
      </w:r>
      <w:r w:rsidRPr="001E17E2">
        <w:t>Objective</w:t>
      </w:r>
      <w:r w:rsidR="00FD3951">
        <w:t xml:space="preserve"> </w:t>
      </w:r>
      <w:r w:rsidR="00953D5E" w:rsidRPr="001E17E2">
        <w:t>2</w:t>
      </w:r>
      <w:r w:rsidRPr="001E17E2">
        <w:t>:</w:t>
      </w:r>
      <w:r w:rsidR="00FD3951">
        <w:t xml:space="preserve"> </w:t>
      </w:r>
      <w:r w:rsidRPr="001E17E2">
        <w:t>Demonstrate</w:t>
      </w:r>
      <w:r w:rsidR="00FD3951">
        <w:t xml:space="preserve"> </w:t>
      </w:r>
      <w:r w:rsidRPr="001E17E2">
        <w:t>and</w:t>
      </w:r>
      <w:r w:rsidR="00FD3951">
        <w:t xml:space="preserve"> </w:t>
      </w:r>
      <w:r w:rsidR="00CE408E" w:rsidRPr="001E17E2">
        <w:t>practice</w:t>
      </w:r>
      <w:r w:rsidR="00FD3951">
        <w:t xml:space="preserve"> </w:t>
      </w:r>
      <w:r w:rsidR="00CE408E" w:rsidRPr="001E17E2">
        <w:t>counseling</w:t>
      </w:r>
      <w:r w:rsidR="00FD3951">
        <w:t xml:space="preserve"> </w:t>
      </w:r>
      <w:r w:rsidR="00CE408E" w:rsidRPr="001E17E2">
        <w:t>on</w:t>
      </w:r>
      <w:r w:rsidR="00FD3951">
        <w:t xml:space="preserve"> </w:t>
      </w:r>
      <w:r w:rsidR="00CE408E" w:rsidRPr="001E17E2">
        <w:t>monitoring</w:t>
      </w:r>
      <w:r w:rsidR="00FD3951">
        <w:t xml:space="preserve"> </w:t>
      </w:r>
      <w:r w:rsidR="00CE408E" w:rsidRPr="001E17E2">
        <w:t>child</w:t>
      </w:r>
      <w:r w:rsidR="00FD3951">
        <w:t xml:space="preserve"> </w:t>
      </w:r>
      <w:r w:rsidR="00CE408E" w:rsidRPr="001E17E2">
        <w:t>development,</w:t>
      </w:r>
      <w:r w:rsidR="00FD3951">
        <w:t xml:space="preserve"> </w:t>
      </w:r>
      <w:r w:rsidR="00CE408E" w:rsidRPr="001E17E2">
        <w:t>identifying</w:t>
      </w:r>
      <w:r w:rsidR="00FD3951">
        <w:t xml:space="preserve"> </w:t>
      </w:r>
      <w:r w:rsidR="00CE408E" w:rsidRPr="001E17E2">
        <w:t>warning</w:t>
      </w:r>
      <w:r w:rsidR="00FD3951">
        <w:t xml:space="preserve"> </w:t>
      </w:r>
      <w:r w:rsidR="00CE408E" w:rsidRPr="001E17E2">
        <w:t>signs,</w:t>
      </w:r>
      <w:r w:rsidR="00FD3951">
        <w:t xml:space="preserve"> </w:t>
      </w:r>
      <w:r w:rsidR="00CE408E" w:rsidRPr="001E17E2">
        <w:t>and</w:t>
      </w:r>
      <w:r w:rsidR="00FD3951">
        <w:t xml:space="preserve"> </w:t>
      </w:r>
      <w:r w:rsidR="0072085C" w:rsidRPr="001E17E2">
        <w:t>knowing</w:t>
      </w:r>
      <w:r w:rsidR="00FD3951">
        <w:t xml:space="preserve"> </w:t>
      </w:r>
      <w:r w:rsidR="00CE408E" w:rsidRPr="001E17E2">
        <w:t>when</w:t>
      </w:r>
      <w:r w:rsidR="00FD3951">
        <w:t xml:space="preserve"> </w:t>
      </w:r>
      <w:r w:rsidR="00CE408E" w:rsidRPr="001E17E2">
        <w:t>to</w:t>
      </w:r>
      <w:r w:rsidR="00FD3951">
        <w:t xml:space="preserve"> </w:t>
      </w:r>
      <w:r w:rsidR="00CE408E" w:rsidRPr="001E17E2">
        <w:t>seek</w:t>
      </w:r>
      <w:r w:rsidR="00FD3951">
        <w:t xml:space="preserve"> </w:t>
      </w:r>
      <w:r w:rsidR="00CE408E" w:rsidRPr="001E17E2">
        <w:t>referral</w:t>
      </w:r>
      <w:r w:rsidR="000D0642" w:rsidRPr="001E17E2">
        <w:t>,</w:t>
      </w:r>
      <w:r w:rsidR="00FD3951">
        <w:t xml:space="preserve"> </w:t>
      </w:r>
      <w:r w:rsidR="000D0642" w:rsidRPr="001E17E2">
        <w:t>using</w:t>
      </w:r>
      <w:r w:rsidR="00FD3951">
        <w:t xml:space="preserve"> </w:t>
      </w:r>
      <w:r w:rsidR="000D0642" w:rsidRPr="001E17E2">
        <w:t>individual</w:t>
      </w:r>
      <w:r w:rsidR="00FD3951">
        <w:t xml:space="preserve"> </w:t>
      </w:r>
      <w:r w:rsidR="000D0642" w:rsidRPr="001E17E2">
        <w:t>counseling</w:t>
      </w:r>
      <w:r w:rsidR="00FD3951">
        <w:t xml:space="preserve"> </w:t>
      </w:r>
      <w:r w:rsidR="000D0642" w:rsidRPr="001E17E2">
        <w:t>and</w:t>
      </w:r>
      <w:r w:rsidR="00FD3951">
        <w:t xml:space="preserve"> </w:t>
      </w:r>
      <w:r w:rsidR="000D0642" w:rsidRPr="001E17E2">
        <w:t>group</w:t>
      </w:r>
      <w:r w:rsidR="00FD3951">
        <w:t xml:space="preserve"> </w:t>
      </w:r>
      <w:r w:rsidR="000D0642" w:rsidRPr="001E17E2">
        <w:t>session</w:t>
      </w:r>
      <w:r w:rsidR="00FD3951">
        <w:t xml:space="preserve"> </w:t>
      </w:r>
      <w:r w:rsidR="000D0642" w:rsidRPr="001E17E2">
        <w:t>facilitation</w:t>
      </w:r>
      <w:r w:rsidR="00FD3951">
        <w:t xml:space="preserve"> </w:t>
      </w:r>
      <w:r w:rsidR="000D0642" w:rsidRPr="001E17E2">
        <w:t>skills</w:t>
      </w:r>
      <w:r w:rsidR="00FD3951">
        <w:t xml:space="preserve"> </w:t>
      </w:r>
      <w:r w:rsidRPr="001E17E2">
        <w:t>(</w:t>
      </w:r>
      <w:r w:rsidR="003654E3" w:rsidRPr="001E17E2">
        <w:t>30</w:t>
      </w:r>
      <w:r w:rsidR="00FD3951">
        <w:t xml:space="preserve"> </w:t>
      </w:r>
      <w:r w:rsidRPr="001E17E2">
        <w:t>minutes)</w:t>
      </w:r>
    </w:p>
    <w:p w14:paraId="157682CD" w14:textId="4F056E78" w:rsidR="00E834B0" w:rsidRPr="001E17E2" w:rsidRDefault="00E834B0" w:rsidP="00DB5ABC">
      <w:pPr>
        <w:pStyle w:val="AN-Bullet2ndlevel"/>
        <w:ind w:left="1224"/>
      </w:pPr>
      <w:r w:rsidRPr="001E17E2">
        <w:t>Activity</w:t>
      </w:r>
      <w:r w:rsidR="00FD3951">
        <w:t xml:space="preserve"> </w:t>
      </w:r>
      <w:r w:rsidRPr="001E17E2">
        <w:t>1:</w:t>
      </w:r>
      <w:r w:rsidR="00FD3951">
        <w:t xml:space="preserve"> </w:t>
      </w:r>
      <w:r w:rsidR="00F460D6" w:rsidRPr="001E17E2">
        <w:t>Monitoring</w:t>
      </w:r>
      <w:r w:rsidR="00FD3951">
        <w:t xml:space="preserve"> </w:t>
      </w:r>
      <w:r w:rsidR="00F460D6" w:rsidRPr="001E17E2">
        <w:t>Child</w:t>
      </w:r>
      <w:r w:rsidR="00FD3951">
        <w:t xml:space="preserve"> </w:t>
      </w:r>
      <w:r w:rsidR="00F460D6" w:rsidRPr="001E17E2">
        <w:t>Development</w:t>
      </w:r>
      <w:r w:rsidR="00FD3951">
        <w:t xml:space="preserve"> </w:t>
      </w:r>
      <w:r w:rsidR="008E6D93" w:rsidRPr="001E17E2">
        <w:t>Individual</w:t>
      </w:r>
      <w:r w:rsidR="00FD3951">
        <w:t xml:space="preserve"> </w:t>
      </w:r>
      <w:r w:rsidR="008E6D93" w:rsidRPr="001E17E2">
        <w:t>Counseling</w:t>
      </w:r>
      <w:r w:rsidR="00FD3951">
        <w:t xml:space="preserve"> </w:t>
      </w:r>
      <w:r w:rsidRPr="001E17E2">
        <w:t>Role-</w:t>
      </w:r>
      <w:r w:rsidR="00222F61" w:rsidRPr="001E17E2">
        <w:t>P</w:t>
      </w:r>
      <w:r w:rsidRPr="001E17E2">
        <w:t>lay</w:t>
      </w:r>
      <w:r w:rsidR="00FD3951">
        <w:t xml:space="preserve"> </w:t>
      </w:r>
      <w:r w:rsidRPr="001E17E2">
        <w:t>(</w:t>
      </w:r>
      <w:r w:rsidR="00CE2855" w:rsidRPr="001E17E2">
        <w:t>30</w:t>
      </w:r>
      <w:r w:rsidR="00FD3951">
        <w:t xml:space="preserve"> </w:t>
      </w:r>
      <w:r w:rsidRPr="001E17E2">
        <w:t>minutes)</w:t>
      </w:r>
    </w:p>
    <w:p w14:paraId="48969B33" w14:textId="76BF8CFA" w:rsidR="009C5414" w:rsidRPr="001E17E2" w:rsidRDefault="009C5414" w:rsidP="0085214F">
      <w:pPr>
        <w:pStyle w:val="AN-LearningObjectivesendheader"/>
      </w:pPr>
      <w:r w:rsidRPr="001E17E2">
        <w:t>Learning</w:t>
      </w:r>
      <w:r w:rsidR="00FD3951">
        <w:t xml:space="preserve"> </w:t>
      </w:r>
      <w:r w:rsidRPr="001E17E2">
        <w:t>Objective</w:t>
      </w:r>
      <w:r w:rsidR="00FD3951">
        <w:t xml:space="preserve"> </w:t>
      </w:r>
      <w:r w:rsidR="006D24FD" w:rsidRPr="001E17E2">
        <w:t>1</w:t>
      </w:r>
      <w:r w:rsidRPr="001E17E2">
        <w:t>:</w:t>
      </w:r>
      <w:r w:rsidR="00FD3951">
        <w:t xml:space="preserve"> </w:t>
      </w:r>
      <w:r w:rsidRPr="001E17E2">
        <w:t>Describe</w:t>
      </w:r>
      <w:r w:rsidR="00FD3951">
        <w:t xml:space="preserve"> </w:t>
      </w:r>
      <w:r w:rsidRPr="001E17E2">
        <w:t>how</w:t>
      </w:r>
      <w:r w:rsidR="00FD3951">
        <w:t xml:space="preserve"> </w:t>
      </w:r>
      <w:r w:rsidRPr="001E17E2">
        <w:t>to</w:t>
      </w:r>
      <w:r w:rsidR="00FD3951">
        <w:t xml:space="preserve"> </w:t>
      </w:r>
      <w:r w:rsidRPr="001E17E2">
        <w:t>monitor</w:t>
      </w:r>
      <w:r w:rsidR="00FD3951">
        <w:t xml:space="preserve"> </w:t>
      </w:r>
      <w:r w:rsidRPr="001E17E2">
        <w:t>a</w:t>
      </w:r>
      <w:r w:rsidR="00FD3951">
        <w:t xml:space="preserve"> </w:t>
      </w:r>
      <w:r w:rsidRPr="001E17E2">
        <w:t>child’s</w:t>
      </w:r>
      <w:r w:rsidR="00FD3951">
        <w:t xml:space="preserve"> </w:t>
      </w:r>
      <w:r w:rsidRPr="001E17E2">
        <w:t>development,</w:t>
      </w:r>
      <w:r w:rsidR="00FD3951">
        <w:t xml:space="preserve"> </w:t>
      </w:r>
      <w:r w:rsidRPr="001E17E2">
        <w:t>identify</w:t>
      </w:r>
      <w:r w:rsidR="00FD3951">
        <w:t xml:space="preserve"> </w:t>
      </w:r>
      <w:r w:rsidRPr="001E17E2">
        <w:t>warning</w:t>
      </w:r>
      <w:r w:rsidR="00FD3951">
        <w:t xml:space="preserve"> </w:t>
      </w:r>
      <w:r w:rsidRPr="001E17E2">
        <w:t>signs,</w:t>
      </w:r>
      <w:r w:rsidR="00FD3951">
        <w:t xml:space="preserve"> </w:t>
      </w:r>
      <w:r w:rsidRPr="001E17E2">
        <w:t>and</w:t>
      </w:r>
      <w:r w:rsidR="00FD3951">
        <w:t xml:space="preserve"> </w:t>
      </w:r>
      <w:r w:rsidRPr="001E17E2">
        <w:t>refer</w:t>
      </w:r>
      <w:r w:rsidR="00FD3951">
        <w:t xml:space="preserve"> </w:t>
      </w:r>
      <w:r w:rsidRPr="001E17E2">
        <w:t>the</w:t>
      </w:r>
      <w:r w:rsidR="00FD3951">
        <w:t xml:space="preserve"> </w:t>
      </w:r>
      <w:r w:rsidRPr="001E17E2">
        <w:t>child</w:t>
      </w:r>
      <w:r w:rsidR="00FD3951">
        <w:t xml:space="preserve"> </w:t>
      </w:r>
      <w:r w:rsidRPr="001E17E2">
        <w:t>to</w:t>
      </w:r>
      <w:r w:rsidR="00FD3951">
        <w:t xml:space="preserve"> </w:t>
      </w:r>
      <w:r w:rsidRPr="001E17E2">
        <w:t>a</w:t>
      </w:r>
      <w:r w:rsidR="00FD3951">
        <w:t xml:space="preserve"> </w:t>
      </w:r>
      <w:r w:rsidRPr="001E17E2">
        <w:t>health</w:t>
      </w:r>
      <w:r w:rsidR="00FD3951">
        <w:t xml:space="preserve"> </w:t>
      </w:r>
      <w:r w:rsidRPr="001E17E2">
        <w:t>facility</w:t>
      </w:r>
      <w:r w:rsidR="00FD3951">
        <w:t xml:space="preserve"> </w:t>
      </w:r>
      <w:r w:rsidRPr="001E17E2">
        <w:t>or</w:t>
      </w:r>
      <w:r w:rsidR="00FD3951">
        <w:t xml:space="preserve"> </w:t>
      </w:r>
      <w:r w:rsidRPr="001E17E2">
        <w:t>other</w:t>
      </w:r>
      <w:r w:rsidR="00FD3951">
        <w:t xml:space="preserve"> </w:t>
      </w:r>
      <w:r w:rsidRPr="001E17E2">
        <w:t>program</w:t>
      </w:r>
    </w:p>
    <w:p w14:paraId="54CCD65B" w14:textId="507088FB" w:rsidR="009C5414" w:rsidRPr="001E17E2" w:rsidRDefault="009C5414" w:rsidP="00743848">
      <w:pPr>
        <w:pStyle w:val="AN-Head4-LJrev"/>
        <w:rPr>
          <w:iCs/>
        </w:rPr>
      </w:pPr>
      <w:r w:rsidRPr="001E17E2">
        <w:rPr>
          <w:b/>
          <w:iCs/>
        </w:rPr>
        <w:t>Methodology:</w:t>
      </w:r>
      <w:r w:rsidR="00FD3951">
        <w:rPr>
          <w:iCs/>
        </w:rPr>
        <w:t xml:space="preserve"> </w:t>
      </w:r>
      <w:r w:rsidR="000E5B2A" w:rsidRPr="001E17E2">
        <w:rPr>
          <w:iCs/>
        </w:rPr>
        <w:t>S</w:t>
      </w:r>
      <w:r w:rsidRPr="001E17E2">
        <w:rPr>
          <w:iCs/>
        </w:rPr>
        <w:t>mall</w:t>
      </w:r>
      <w:r w:rsidR="000E5B2A" w:rsidRPr="001E17E2">
        <w:rPr>
          <w:iCs/>
        </w:rPr>
        <w:t>-</w:t>
      </w:r>
      <w:r w:rsidRPr="001E17E2">
        <w:rPr>
          <w:iCs/>
        </w:rPr>
        <w:t>group</w:t>
      </w:r>
      <w:r w:rsidR="00FD3951">
        <w:rPr>
          <w:iCs/>
        </w:rPr>
        <w:t xml:space="preserve"> </w:t>
      </w:r>
      <w:r w:rsidRPr="001E17E2">
        <w:rPr>
          <w:iCs/>
        </w:rPr>
        <w:t>work</w:t>
      </w:r>
      <w:r w:rsidR="00FD3951">
        <w:rPr>
          <w:iCs/>
        </w:rPr>
        <w:t xml:space="preserve"> </w:t>
      </w:r>
      <w:r w:rsidR="000E5B2A" w:rsidRPr="001E17E2">
        <w:rPr>
          <w:iCs/>
        </w:rPr>
        <w:t>and</w:t>
      </w:r>
      <w:r w:rsidR="00FD3951">
        <w:rPr>
          <w:iCs/>
        </w:rPr>
        <w:t xml:space="preserve"> </w:t>
      </w:r>
      <w:r w:rsidR="000E5B2A" w:rsidRPr="001E17E2">
        <w:rPr>
          <w:iCs/>
        </w:rPr>
        <w:t>interactive</w:t>
      </w:r>
      <w:r w:rsidR="00FD3951">
        <w:rPr>
          <w:iCs/>
        </w:rPr>
        <w:t xml:space="preserve"> </w:t>
      </w:r>
      <w:r w:rsidR="000E5B2A" w:rsidRPr="001E17E2">
        <w:rPr>
          <w:iCs/>
        </w:rPr>
        <w:t>presentation</w:t>
      </w:r>
    </w:p>
    <w:p w14:paraId="5148514D" w14:textId="5B81E99C" w:rsidR="009C5414" w:rsidRPr="001E17E2" w:rsidRDefault="009C5414" w:rsidP="00743848">
      <w:pPr>
        <w:pStyle w:val="AN-Head4-LJrev"/>
        <w:rPr>
          <w:iCs/>
        </w:rPr>
      </w:pPr>
      <w:r w:rsidRPr="001E17E2">
        <w:rPr>
          <w:b/>
          <w:iCs/>
        </w:rPr>
        <w:t>Time:</w:t>
      </w:r>
      <w:r w:rsidR="00FD3951">
        <w:rPr>
          <w:iCs/>
        </w:rPr>
        <w:t xml:space="preserve"> </w:t>
      </w:r>
      <w:r w:rsidRPr="001E17E2">
        <w:rPr>
          <w:iCs/>
        </w:rPr>
        <w:t>25</w:t>
      </w:r>
      <w:r w:rsidR="00FD3951">
        <w:rPr>
          <w:iCs/>
        </w:rPr>
        <w:t xml:space="preserve"> </w:t>
      </w:r>
      <w:r w:rsidRPr="001E17E2">
        <w:rPr>
          <w:iCs/>
        </w:rPr>
        <w:t>minutes</w:t>
      </w:r>
    </w:p>
    <w:p w14:paraId="36DE46C5" w14:textId="2738D7CE" w:rsidR="009C5414" w:rsidRPr="001E17E2" w:rsidRDefault="009C5414" w:rsidP="00194EDD">
      <w:pPr>
        <w:pStyle w:val="AN-Instructions"/>
      </w:pPr>
      <w:bookmarkStart w:id="216" w:name="_Toc92299016"/>
      <w:r w:rsidRPr="001E17E2">
        <w:t>Instructions</w:t>
      </w:r>
      <w:bookmarkEnd w:id="216"/>
    </w:p>
    <w:p w14:paraId="299A79CD" w14:textId="6C6E8698" w:rsidR="009C5414" w:rsidRPr="001E17E2" w:rsidRDefault="009C5414" w:rsidP="00D848DE">
      <w:pPr>
        <w:pStyle w:val="AN-Head2"/>
      </w:pPr>
      <w:r w:rsidRPr="001E17E2">
        <w:t>Activity</w:t>
      </w:r>
      <w:r w:rsidR="00FD3951">
        <w:t xml:space="preserve"> </w:t>
      </w:r>
      <w:r w:rsidRPr="001E17E2">
        <w:t>1:</w:t>
      </w:r>
      <w:r w:rsidR="00FD3951">
        <w:t xml:space="preserve"> </w:t>
      </w:r>
      <w:r w:rsidRPr="001E17E2">
        <w:t>Milestone</w:t>
      </w:r>
      <w:r w:rsidR="00FD3951">
        <w:t xml:space="preserve"> </w:t>
      </w:r>
      <w:r w:rsidRPr="001E17E2">
        <w:t>Cards</w:t>
      </w:r>
      <w:r w:rsidR="00FD3951">
        <w:t xml:space="preserve"> </w:t>
      </w:r>
      <w:r w:rsidRPr="001E17E2">
        <w:t>(25</w:t>
      </w:r>
      <w:r w:rsidR="00FD3951">
        <w:t xml:space="preserve"> </w:t>
      </w:r>
      <w:r w:rsidRPr="001E17E2">
        <w:t>minutes)</w:t>
      </w:r>
    </w:p>
    <w:p w14:paraId="263F88F6" w14:textId="454FC8C8" w:rsidR="009C5414" w:rsidRPr="001E17E2" w:rsidRDefault="009C5414" w:rsidP="007A6D1C">
      <w:pPr>
        <w:pStyle w:val="AN-NumberedList"/>
        <w:numPr>
          <w:ilvl w:val="0"/>
          <w:numId w:val="32"/>
        </w:numPr>
        <w:ind w:left="547"/>
        <w:rPr>
          <w:b/>
        </w:rPr>
      </w:pPr>
      <w:r w:rsidRPr="001E17E2">
        <w:rPr>
          <w:b/>
        </w:rPr>
        <w:t>Say,</w:t>
      </w:r>
      <w:r w:rsidR="00FD3951">
        <w:rPr>
          <w:b/>
        </w:rPr>
        <w:t xml:space="preserve"> </w:t>
      </w:r>
      <w:r w:rsidRPr="001E17E2">
        <w:rPr>
          <w:b/>
        </w:rPr>
        <w:t>“Children</w:t>
      </w:r>
      <w:r w:rsidR="00FD3951">
        <w:rPr>
          <w:b/>
        </w:rPr>
        <w:t xml:space="preserve"> </w:t>
      </w:r>
      <w:r w:rsidRPr="001E17E2">
        <w:rPr>
          <w:b/>
        </w:rPr>
        <w:t>are</w:t>
      </w:r>
      <w:r w:rsidR="00FD3951">
        <w:rPr>
          <w:b/>
        </w:rPr>
        <w:t xml:space="preserve"> </w:t>
      </w:r>
      <w:r w:rsidRPr="001E17E2">
        <w:rPr>
          <w:b/>
        </w:rPr>
        <w:t>learning</w:t>
      </w:r>
      <w:r w:rsidR="00FD3951">
        <w:rPr>
          <w:b/>
        </w:rPr>
        <w:t xml:space="preserve"> </w:t>
      </w:r>
      <w:r w:rsidRPr="001E17E2">
        <w:rPr>
          <w:b/>
        </w:rPr>
        <w:t>and</w:t>
      </w:r>
      <w:r w:rsidR="00FD3951">
        <w:rPr>
          <w:b/>
        </w:rPr>
        <w:t xml:space="preserve"> </w:t>
      </w:r>
      <w:r w:rsidRPr="001E17E2">
        <w:rPr>
          <w:b/>
        </w:rPr>
        <w:t>developing</w:t>
      </w:r>
      <w:r w:rsidR="00FD3951">
        <w:rPr>
          <w:b/>
        </w:rPr>
        <w:t xml:space="preserve"> </w:t>
      </w:r>
      <w:r w:rsidRPr="001E17E2">
        <w:rPr>
          <w:b/>
        </w:rPr>
        <w:t>all</w:t>
      </w:r>
      <w:r w:rsidR="00FD3951">
        <w:rPr>
          <w:b/>
        </w:rPr>
        <w:t xml:space="preserve"> </w:t>
      </w:r>
      <w:r w:rsidRPr="001E17E2">
        <w:rPr>
          <w:b/>
        </w:rPr>
        <w:t>the</w:t>
      </w:r>
      <w:r w:rsidR="00FD3951">
        <w:rPr>
          <w:b/>
        </w:rPr>
        <w:t xml:space="preserve"> </w:t>
      </w:r>
      <w:r w:rsidRPr="001E17E2">
        <w:rPr>
          <w:b/>
        </w:rPr>
        <w:t>time</w:t>
      </w:r>
      <w:r w:rsidR="005F2760" w:rsidRPr="001E17E2">
        <w:rPr>
          <w:b/>
        </w:rPr>
        <w:t>.</w:t>
      </w:r>
      <w:r w:rsidR="00FD3951">
        <w:rPr>
          <w:b/>
        </w:rPr>
        <w:t xml:space="preserve"> </w:t>
      </w:r>
      <w:r w:rsidR="005F2760" w:rsidRPr="001E17E2">
        <w:rPr>
          <w:b/>
        </w:rPr>
        <w:t>As</w:t>
      </w:r>
      <w:r w:rsidR="00FD3951">
        <w:rPr>
          <w:b/>
        </w:rPr>
        <w:t xml:space="preserve"> </w:t>
      </w:r>
      <w:r w:rsidR="005F2760" w:rsidRPr="001E17E2">
        <w:rPr>
          <w:b/>
        </w:rPr>
        <w:t>children</w:t>
      </w:r>
      <w:r w:rsidR="00FD3951">
        <w:rPr>
          <w:b/>
        </w:rPr>
        <w:t xml:space="preserve"> </w:t>
      </w:r>
      <w:r w:rsidR="005F2760" w:rsidRPr="001E17E2">
        <w:rPr>
          <w:b/>
        </w:rPr>
        <w:t>develop,</w:t>
      </w:r>
      <w:r w:rsidR="00FD3951">
        <w:rPr>
          <w:b/>
        </w:rPr>
        <w:t xml:space="preserve"> </w:t>
      </w:r>
      <w:r w:rsidR="005F2760" w:rsidRPr="001E17E2">
        <w:rPr>
          <w:b/>
        </w:rPr>
        <w:t>they</w:t>
      </w:r>
      <w:r w:rsidR="00FD3951">
        <w:rPr>
          <w:b/>
        </w:rPr>
        <w:t xml:space="preserve"> </w:t>
      </w:r>
      <w:r w:rsidR="005F2760" w:rsidRPr="001E17E2">
        <w:rPr>
          <w:b/>
        </w:rPr>
        <w:t>will</w:t>
      </w:r>
      <w:r w:rsidR="00FD3951">
        <w:rPr>
          <w:b/>
        </w:rPr>
        <w:t xml:space="preserve"> </w:t>
      </w:r>
      <w:r w:rsidR="005F2760" w:rsidRPr="001E17E2">
        <w:rPr>
          <w:b/>
        </w:rPr>
        <w:t>gain</w:t>
      </w:r>
      <w:r w:rsidR="00FD3951">
        <w:rPr>
          <w:b/>
        </w:rPr>
        <w:t xml:space="preserve"> </w:t>
      </w:r>
      <w:r w:rsidR="005F2760" w:rsidRPr="001E17E2">
        <w:rPr>
          <w:b/>
        </w:rPr>
        <w:t>new</w:t>
      </w:r>
      <w:r w:rsidR="00FD3951">
        <w:rPr>
          <w:b/>
        </w:rPr>
        <w:t xml:space="preserve"> </w:t>
      </w:r>
      <w:r w:rsidR="005F2760" w:rsidRPr="001E17E2">
        <w:rPr>
          <w:b/>
        </w:rPr>
        <w:t>abilities.</w:t>
      </w:r>
      <w:r w:rsidR="00FD3951">
        <w:rPr>
          <w:b/>
        </w:rPr>
        <w:t xml:space="preserve"> </w:t>
      </w:r>
      <w:r w:rsidR="005F2760" w:rsidRPr="001E17E2">
        <w:rPr>
          <w:b/>
        </w:rPr>
        <w:t>F</w:t>
      </w:r>
      <w:r w:rsidRPr="001E17E2">
        <w:rPr>
          <w:b/>
        </w:rPr>
        <w:t>or</w:t>
      </w:r>
      <w:r w:rsidR="00FD3951">
        <w:rPr>
          <w:b/>
        </w:rPr>
        <w:t xml:space="preserve"> </w:t>
      </w:r>
      <w:r w:rsidRPr="001E17E2">
        <w:rPr>
          <w:b/>
        </w:rPr>
        <w:t>example,</w:t>
      </w:r>
      <w:r w:rsidR="00FD3951">
        <w:rPr>
          <w:b/>
        </w:rPr>
        <w:t xml:space="preserve"> </w:t>
      </w:r>
      <w:r w:rsidRPr="001E17E2">
        <w:rPr>
          <w:b/>
        </w:rPr>
        <w:t>an</w:t>
      </w:r>
      <w:r w:rsidR="00FD3951">
        <w:rPr>
          <w:b/>
        </w:rPr>
        <w:t xml:space="preserve"> </w:t>
      </w:r>
      <w:r w:rsidRPr="001E17E2">
        <w:rPr>
          <w:b/>
        </w:rPr>
        <w:t>8-month-old</w:t>
      </w:r>
      <w:r w:rsidR="00FD3951">
        <w:rPr>
          <w:b/>
        </w:rPr>
        <w:t xml:space="preserve"> </w:t>
      </w:r>
      <w:r w:rsidRPr="001E17E2">
        <w:rPr>
          <w:b/>
        </w:rPr>
        <w:t>may</w:t>
      </w:r>
      <w:r w:rsidR="00FD3951">
        <w:rPr>
          <w:b/>
        </w:rPr>
        <w:t xml:space="preserve"> </w:t>
      </w:r>
      <w:r w:rsidRPr="001E17E2">
        <w:rPr>
          <w:b/>
        </w:rPr>
        <w:t>be</w:t>
      </w:r>
      <w:r w:rsidR="00FD3951">
        <w:rPr>
          <w:b/>
        </w:rPr>
        <w:t xml:space="preserve"> </w:t>
      </w:r>
      <w:r w:rsidRPr="001E17E2">
        <w:rPr>
          <w:b/>
        </w:rPr>
        <w:t>able</w:t>
      </w:r>
      <w:r w:rsidR="00FD3951">
        <w:rPr>
          <w:b/>
        </w:rPr>
        <w:t xml:space="preserve"> </w:t>
      </w:r>
      <w:r w:rsidRPr="001E17E2">
        <w:rPr>
          <w:b/>
        </w:rPr>
        <w:t>to</w:t>
      </w:r>
      <w:r w:rsidR="00FD3951">
        <w:rPr>
          <w:b/>
        </w:rPr>
        <w:t xml:space="preserve"> </w:t>
      </w:r>
      <w:r w:rsidRPr="001E17E2">
        <w:rPr>
          <w:b/>
        </w:rPr>
        <w:t>sit</w:t>
      </w:r>
      <w:r w:rsidR="00FD3951">
        <w:rPr>
          <w:b/>
        </w:rPr>
        <w:t xml:space="preserve"> </w:t>
      </w:r>
      <w:r w:rsidRPr="001E17E2">
        <w:rPr>
          <w:b/>
        </w:rPr>
        <w:t>up</w:t>
      </w:r>
      <w:r w:rsidR="00FD3951">
        <w:rPr>
          <w:b/>
        </w:rPr>
        <w:t xml:space="preserve"> </w:t>
      </w:r>
      <w:r w:rsidRPr="001E17E2">
        <w:rPr>
          <w:b/>
        </w:rPr>
        <w:t>by</w:t>
      </w:r>
      <w:r w:rsidR="00FD3951">
        <w:rPr>
          <w:b/>
        </w:rPr>
        <w:t xml:space="preserve"> </w:t>
      </w:r>
      <w:r w:rsidRPr="001E17E2">
        <w:rPr>
          <w:b/>
        </w:rPr>
        <w:t>him-</w:t>
      </w:r>
      <w:r w:rsidR="00FD3951">
        <w:rPr>
          <w:b/>
        </w:rPr>
        <w:t xml:space="preserve"> </w:t>
      </w:r>
      <w:r w:rsidRPr="001E17E2">
        <w:rPr>
          <w:b/>
        </w:rPr>
        <w:t>or</w:t>
      </w:r>
      <w:r w:rsidR="00FD3951">
        <w:rPr>
          <w:b/>
        </w:rPr>
        <w:t xml:space="preserve"> </w:t>
      </w:r>
      <w:r w:rsidRPr="001E17E2">
        <w:rPr>
          <w:b/>
        </w:rPr>
        <w:t>herself</w:t>
      </w:r>
      <w:r w:rsidR="005731D1" w:rsidRPr="001E17E2">
        <w:rPr>
          <w:b/>
        </w:rPr>
        <w:t>,</w:t>
      </w:r>
      <w:r w:rsidR="00FD3951">
        <w:rPr>
          <w:b/>
        </w:rPr>
        <w:t xml:space="preserve"> </w:t>
      </w:r>
      <w:r w:rsidRPr="001E17E2">
        <w:rPr>
          <w:b/>
        </w:rPr>
        <w:t>BUT</w:t>
      </w:r>
      <w:r w:rsidR="00FD3951">
        <w:rPr>
          <w:b/>
        </w:rPr>
        <w:t xml:space="preserve"> </w:t>
      </w:r>
      <w:r w:rsidRPr="001E17E2">
        <w:rPr>
          <w:b/>
        </w:rPr>
        <w:t>the</w:t>
      </w:r>
      <w:r w:rsidR="00FD3951">
        <w:rPr>
          <w:b/>
        </w:rPr>
        <w:t xml:space="preserve"> </w:t>
      </w:r>
      <w:r w:rsidRPr="001E17E2">
        <w:rPr>
          <w:b/>
        </w:rPr>
        <w:t>child</w:t>
      </w:r>
      <w:r w:rsidR="00FD3951">
        <w:rPr>
          <w:b/>
        </w:rPr>
        <w:t xml:space="preserve"> </w:t>
      </w:r>
      <w:r w:rsidRPr="001E17E2">
        <w:rPr>
          <w:b/>
        </w:rPr>
        <w:t>cannot</w:t>
      </w:r>
      <w:r w:rsidR="00FD3951">
        <w:rPr>
          <w:b/>
        </w:rPr>
        <w:t xml:space="preserve"> </w:t>
      </w:r>
      <w:r w:rsidRPr="001E17E2">
        <w:rPr>
          <w:b/>
        </w:rPr>
        <w:t>walk</w:t>
      </w:r>
      <w:r w:rsidR="00FD3951">
        <w:rPr>
          <w:b/>
        </w:rPr>
        <w:t xml:space="preserve"> </w:t>
      </w:r>
      <w:r w:rsidR="00245F7F" w:rsidRPr="001E17E2">
        <w:rPr>
          <w:b/>
        </w:rPr>
        <w:t>yet</w:t>
      </w:r>
      <w:r w:rsidRPr="001E17E2">
        <w:rPr>
          <w:b/>
        </w:rPr>
        <w:t>,</w:t>
      </w:r>
      <w:r w:rsidR="00FD3951">
        <w:rPr>
          <w:b/>
        </w:rPr>
        <w:t xml:space="preserve"> </w:t>
      </w:r>
      <w:r w:rsidRPr="001E17E2">
        <w:rPr>
          <w:b/>
        </w:rPr>
        <w:t>whereas</w:t>
      </w:r>
      <w:r w:rsidR="00FD3951">
        <w:rPr>
          <w:b/>
        </w:rPr>
        <w:t xml:space="preserve"> </w:t>
      </w:r>
      <w:r w:rsidRPr="001E17E2">
        <w:rPr>
          <w:b/>
        </w:rPr>
        <w:t>many</w:t>
      </w:r>
      <w:r w:rsidR="00FD3951">
        <w:rPr>
          <w:b/>
        </w:rPr>
        <w:t xml:space="preserve"> </w:t>
      </w:r>
      <w:r w:rsidRPr="001E17E2">
        <w:rPr>
          <w:b/>
        </w:rPr>
        <w:t>2-year-olds</w:t>
      </w:r>
      <w:r w:rsidR="00FD3951">
        <w:rPr>
          <w:b/>
        </w:rPr>
        <w:t xml:space="preserve"> </w:t>
      </w:r>
      <w:r w:rsidRPr="001E17E2">
        <w:rPr>
          <w:b/>
        </w:rPr>
        <w:t>can</w:t>
      </w:r>
      <w:r w:rsidR="00FD3951">
        <w:rPr>
          <w:b/>
        </w:rPr>
        <w:t xml:space="preserve"> </w:t>
      </w:r>
      <w:r w:rsidRPr="001E17E2">
        <w:rPr>
          <w:b/>
        </w:rPr>
        <w:t>walk</w:t>
      </w:r>
      <w:r w:rsidR="00FD3951">
        <w:rPr>
          <w:b/>
        </w:rPr>
        <w:t xml:space="preserve"> </w:t>
      </w:r>
      <w:r w:rsidRPr="001E17E2">
        <w:rPr>
          <w:b/>
        </w:rPr>
        <w:t>and</w:t>
      </w:r>
      <w:r w:rsidR="00FD3951">
        <w:rPr>
          <w:b/>
        </w:rPr>
        <w:t xml:space="preserve"> </w:t>
      </w:r>
      <w:r w:rsidRPr="001E17E2">
        <w:rPr>
          <w:b/>
        </w:rPr>
        <w:t>run</w:t>
      </w:r>
      <w:r w:rsidR="00FD3951">
        <w:rPr>
          <w:b/>
        </w:rPr>
        <w:t xml:space="preserve"> </w:t>
      </w:r>
      <w:r w:rsidRPr="001E17E2">
        <w:rPr>
          <w:b/>
        </w:rPr>
        <w:t>on</w:t>
      </w:r>
      <w:r w:rsidR="00FD3951">
        <w:rPr>
          <w:b/>
        </w:rPr>
        <w:t xml:space="preserve"> </w:t>
      </w:r>
      <w:r w:rsidRPr="001E17E2">
        <w:rPr>
          <w:b/>
        </w:rPr>
        <w:t>smooth</w:t>
      </w:r>
      <w:r w:rsidR="00FD3951">
        <w:rPr>
          <w:b/>
        </w:rPr>
        <w:t xml:space="preserve"> </w:t>
      </w:r>
      <w:r w:rsidRPr="001E17E2">
        <w:rPr>
          <w:b/>
        </w:rPr>
        <w:t>surfaces</w:t>
      </w:r>
      <w:r w:rsidR="00FD3951">
        <w:rPr>
          <w:b/>
        </w:rPr>
        <w:t xml:space="preserve"> </w:t>
      </w:r>
      <w:r w:rsidRPr="001E17E2">
        <w:rPr>
          <w:b/>
        </w:rPr>
        <w:t>without</w:t>
      </w:r>
      <w:r w:rsidR="00FD3951">
        <w:rPr>
          <w:b/>
        </w:rPr>
        <w:t xml:space="preserve"> </w:t>
      </w:r>
      <w:r w:rsidRPr="001E17E2">
        <w:rPr>
          <w:b/>
        </w:rPr>
        <w:t>falling</w:t>
      </w:r>
      <w:r w:rsidR="00FD3951">
        <w:rPr>
          <w:b/>
        </w:rPr>
        <w:t xml:space="preserve"> </w:t>
      </w:r>
      <w:r w:rsidRPr="001E17E2">
        <w:rPr>
          <w:b/>
        </w:rPr>
        <w:t>over.</w:t>
      </w:r>
      <w:r w:rsidR="00FD3951">
        <w:rPr>
          <w:b/>
        </w:rPr>
        <w:t xml:space="preserve"> </w:t>
      </w:r>
      <w:r w:rsidR="00F335DF" w:rsidRPr="001E17E2">
        <w:rPr>
          <w:b/>
        </w:rPr>
        <w:t>These</w:t>
      </w:r>
      <w:r w:rsidR="00FD3951">
        <w:rPr>
          <w:b/>
        </w:rPr>
        <w:t xml:space="preserve"> </w:t>
      </w:r>
      <w:r w:rsidR="005F2760" w:rsidRPr="001E17E2">
        <w:rPr>
          <w:b/>
        </w:rPr>
        <w:t>different</w:t>
      </w:r>
      <w:r w:rsidR="00FD3951">
        <w:rPr>
          <w:b/>
        </w:rPr>
        <w:t xml:space="preserve"> </w:t>
      </w:r>
      <w:r w:rsidR="005F2760" w:rsidRPr="001E17E2">
        <w:rPr>
          <w:b/>
        </w:rPr>
        <w:t>things</w:t>
      </w:r>
      <w:r w:rsidR="00FD3951">
        <w:rPr>
          <w:b/>
        </w:rPr>
        <w:t xml:space="preserve"> </w:t>
      </w:r>
      <w:r w:rsidR="005F2760" w:rsidRPr="001E17E2">
        <w:rPr>
          <w:b/>
        </w:rPr>
        <w:t>that</w:t>
      </w:r>
      <w:r w:rsidR="00FD3951">
        <w:rPr>
          <w:b/>
        </w:rPr>
        <w:t xml:space="preserve"> </w:t>
      </w:r>
      <w:r w:rsidR="005F2760" w:rsidRPr="001E17E2">
        <w:rPr>
          <w:b/>
        </w:rPr>
        <w:t>children</w:t>
      </w:r>
      <w:r w:rsidR="00FD3951">
        <w:rPr>
          <w:b/>
        </w:rPr>
        <w:t xml:space="preserve"> </w:t>
      </w:r>
      <w:r w:rsidR="005F2760" w:rsidRPr="001E17E2">
        <w:rPr>
          <w:b/>
        </w:rPr>
        <w:t>are</w:t>
      </w:r>
      <w:r w:rsidR="00FD3951">
        <w:rPr>
          <w:b/>
        </w:rPr>
        <w:t xml:space="preserve"> </w:t>
      </w:r>
      <w:r w:rsidR="005F2760" w:rsidRPr="001E17E2">
        <w:rPr>
          <w:b/>
        </w:rPr>
        <w:t>able</w:t>
      </w:r>
      <w:r w:rsidR="00FD3951">
        <w:rPr>
          <w:b/>
        </w:rPr>
        <w:t xml:space="preserve"> </w:t>
      </w:r>
      <w:r w:rsidR="005F2760" w:rsidRPr="001E17E2">
        <w:rPr>
          <w:b/>
        </w:rPr>
        <w:t>to</w:t>
      </w:r>
      <w:r w:rsidR="00FD3951">
        <w:rPr>
          <w:b/>
        </w:rPr>
        <w:t xml:space="preserve"> </w:t>
      </w:r>
      <w:r w:rsidR="005F2760" w:rsidRPr="001E17E2">
        <w:rPr>
          <w:b/>
        </w:rPr>
        <w:t>do</w:t>
      </w:r>
      <w:r w:rsidR="00FD3951">
        <w:rPr>
          <w:b/>
        </w:rPr>
        <w:t xml:space="preserve"> </w:t>
      </w:r>
      <w:r w:rsidR="00F335DF" w:rsidRPr="001E17E2">
        <w:rPr>
          <w:b/>
        </w:rPr>
        <w:t>are</w:t>
      </w:r>
      <w:r w:rsidR="00FD3951">
        <w:rPr>
          <w:b/>
        </w:rPr>
        <w:t xml:space="preserve"> </w:t>
      </w:r>
      <w:r w:rsidR="005F2760" w:rsidRPr="001E17E2">
        <w:rPr>
          <w:b/>
        </w:rPr>
        <w:t>called</w:t>
      </w:r>
      <w:r w:rsidR="00FD3951">
        <w:rPr>
          <w:b/>
        </w:rPr>
        <w:t xml:space="preserve"> </w:t>
      </w:r>
      <w:r w:rsidR="00F335DF" w:rsidRPr="001E17E2">
        <w:rPr>
          <w:b/>
        </w:rPr>
        <w:t>developmental</w:t>
      </w:r>
      <w:r w:rsidR="00FD3951">
        <w:rPr>
          <w:b/>
        </w:rPr>
        <w:t xml:space="preserve"> </w:t>
      </w:r>
      <w:r w:rsidR="00F335DF" w:rsidRPr="001E17E2">
        <w:rPr>
          <w:b/>
        </w:rPr>
        <w:t>milestones.</w:t>
      </w:r>
      <w:r w:rsidR="00FD3951">
        <w:rPr>
          <w:b/>
        </w:rPr>
        <w:t xml:space="preserve"> </w:t>
      </w:r>
      <w:r w:rsidR="009D713C" w:rsidRPr="001E17E2">
        <w:rPr>
          <w:b/>
        </w:rPr>
        <w:t>Milestones</w:t>
      </w:r>
      <w:r w:rsidR="00FD3951">
        <w:rPr>
          <w:b/>
        </w:rPr>
        <w:t xml:space="preserve"> </w:t>
      </w:r>
      <w:r w:rsidR="009D713C" w:rsidRPr="001E17E2">
        <w:rPr>
          <w:b/>
        </w:rPr>
        <w:t>are</w:t>
      </w:r>
      <w:r w:rsidR="00FD3951">
        <w:rPr>
          <w:b/>
        </w:rPr>
        <w:t xml:space="preserve"> </w:t>
      </w:r>
      <w:r w:rsidR="005F2760" w:rsidRPr="001E17E2">
        <w:rPr>
          <w:b/>
        </w:rPr>
        <w:t>common</w:t>
      </w:r>
      <w:r w:rsidR="00FD3951">
        <w:rPr>
          <w:b/>
        </w:rPr>
        <w:t xml:space="preserve"> </w:t>
      </w:r>
      <w:r w:rsidR="009D713C" w:rsidRPr="001E17E2">
        <w:rPr>
          <w:b/>
        </w:rPr>
        <w:t>skills</w:t>
      </w:r>
      <w:r w:rsidR="00FD3951">
        <w:rPr>
          <w:b/>
        </w:rPr>
        <w:t xml:space="preserve"> </w:t>
      </w:r>
      <w:r w:rsidR="009D713C" w:rsidRPr="001E17E2">
        <w:rPr>
          <w:b/>
        </w:rPr>
        <w:t>that</w:t>
      </w:r>
      <w:r w:rsidR="00FD3951">
        <w:rPr>
          <w:b/>
        </w:rPr>
        <w:t xml:space="preserve"> </w:t>
      </w:r>
      <w:r w:rsidR="009D713C" w:rsidRPr="001E17E2">
        <w:rPr>
          <w:b/>
        </w:rPr>
        <w:t>most</w:t>
      </w:r>
      <w:r w:rsidR="00FD3951">
        <w:rPr>
          <w:b/>
        </w:rPr>
        <w:t xml:space="preserve"> </w:t>
      </w:r>
      <w:r w:rsidR="009D713C" w:rsidRPr="001E17E2">
        <w:rPr>
          <w:b/>
        </w:rPr>
        <w:t>children</w:t>
      </w:r>
      <w:r w:rsidR="00FD3951">
        <w:rPr>
          <w:b/>
        </w:rPr>
        <w:t xml:space="preserve"> </w:t>
      </w:r>
      <w:r w:rsidR="009D713C" w:rsidRPr="001E17E2">
        <w:rPr>
          <w:b/>
        </w:rPr>
        <w:t>learn</w:t>
      </w:r>
      <w:r w:rsidR="00FD3951">
        <w:rPr>
          <w:b/>
        </w:rPr>
        <w:t xml:space="preserve"> </w:t>
      </w:r>
      <w:r w:rsidR="009D713C" w:rsidRPr="001E17E2">
        <w:rPr>
          <w:b/>
        </w:rPr>
        <w:t>by</w:t>
      </w:r>
      <w:r w:rsidR="00FD3951">
        <w:rPr>
          <w:b/>
        </w:rPr>
        <w:t xml:space="preserve"> </w:t>
      </w:r>
      <w:r w:rsidR="009D713C" w:rsidRPr="001E17E2">
        <w:rPr>
          <w:b/>
        </w:rPr>
        <w:t>a</w:t>
      </w:r>
      <w:r w:rsidR="00FD3951">
        <w:rPr>
          <w:b/>
        </w:rPr>
        <w:t xml:space="preserve"> </w:t>
      </w:r>
      <w:r w:rsidR="009D713C" w:rsidRPr="001E17E2">
        <w:rPr>
          <w:b/>
        </w:rPr>
        <w:t>certain</w:t>
      </w:r>
      <w:r w:rsidR="00FD3951">
        <w:rPr>
          <w:b/>
        </w:rPr>
        <w:t xml:space="preserve"> </w:t>
      </w:r>
      <w:r w:rsidR="009D713C" w:rsidRPr="001E17E2">
        <w:rPr>
          <w:b/>
        </w:rPr>
        <w:t>age.</w:t>
      </w:r>
      <w:r w:rsidRPr="001E17E2">
        <w:rPr>
          <w:b/>
        </w:rPr>
        <w:t>”</w:t>
      </w:r>
    </w:p>
    <w:p w14:paraId="4358F448" w14:textId="6C66A63E" w:rsidR="009C5414" w:rsidRPr="001E17E2" w:rsidRDefault="009C5414" w:rsidP="007A6D1C">
      <w:pPr>
        <w:pStyle w:val="AN-NumberedList"/>
        <w:numPr>
          <w:ilvl w:val="0"/>
          <w:numId w:val="32"/>
        </w:numPr>
        <w:ind w:left="547"/>
      </w:pPr>
      <w:r w:rsidRPr="001E17E2">
        <w:t>Divide</w:t>
      </w:r>
      <w:r w:rsidR="00FD3951">
        <w:t xml:space="preserve"> </w:t>
      </w:r>
      <w:r w:rsidRPr="001E17E2">
        <w:t>participants</w:t>
      </w:r>
      <w:r w:rsidR="00FD3951">
        <w:t xml:space="preserve"> </w:t>
      </w:r>
      <w:r w:rsidRPr="001E17E2">
        <w:t>into</w:t>
      </w:r>
      <w:r w:rsidR="00FD3951">
        <w:t xml:space="preserve"> </w:t>
      </w:r>
      <w:r w:rsidRPr="001E17E2">
        <w:t>groups</w:t>
      </w:r>
      <w:r w:rsidR="00FD3951">
        <w:t xml:space="preserve"> </w:t>
      </w:r>
      <w:r w:rsidRPr="001E17E2">
        <w:t>of</w:t>
      </w:r>
      <w:r w:rsidR="00FD3951">
        <w:t xml:space="preserve"> </w:t>
      </w:r>
      <w:r w:rsidR="003C4EC3" w:rsidRPr="001E17E2">
        <w:t>4–</w:t>
      </w:r>
      <w:r w:rsidR="00664463" w:rsidRPr="001E17E2">
        <w:t>5</w:t>
      </w:r>
      <w:r w:rsidR="00FD3951">
        <w:t xml:space="preserve"> </w:t>
      </w:r>
      <w:r w:rsidRPr="001E17E2">
        <w:t>people</w:t>
      </w:r>
      <w:r w:rsidR="00FD3951">
        <w:t xml:space="preserve"> </w:t>
      </w:r>
      <w:r w:rsidRPr="001E17E2">
        <w:t>and</w:t>
      </w:r>
      <w:r w:rsidR="00FD3951">
        <w:t xml:space="preserve"> </w:t>
      </w:r>
      <w:r w:rsidRPr="001E17E2">
        <w:t>give</w:t>
      </w:r>
      <w:r w:rsidR="00FD3951">
        <w:t xml:space="preserve"> </w:t>
      </w:r>
      <w:r w:rsidRPr="001E17E2">
        <w:t>each</w:t>
      </w:r>
      <w:r w:rsidR="00FD3951">
        <w:t xml:space="preserve"> </w:t>
      </w:r>
      <w:r w:rsidRPr="001E17E2">
        <w:t>group</w:t>
      </w:r>
      <w:r w:rsidR="00FD3951">
        <w:t xml:space="preserve"> </w:t>
      </w:r>
      <w:r w:rsidRPr="001E17E2">
        <w:t>one</w:t>
      </w:r>
      <w:r w:rsidR="00FD3951">
        <w:t xml:space="preserve"> </w:t>
      </w:r>
      <w:r w:rsidRPr="001E17E2">
        <w:t>set</w:t>
      </w:r>
      <w:r w:rsidR="00FD3951">
        <w:t xml:space="preserve"> </w:t>
      </w:r>
      <w:r w:rsidRPr="001E17E2">
        <w:t>of</w:t>
      </w:r>
      <w:r w:rsidR="00FD3951">
        <w:t xml:space="preserve"> </w:t>
      </w:r>
      <w:r w:rsidRPr="001E17E2">
        <w:t>“Training</w:t>
      </w:r>
      <w:r w:rsidR="00FD3951">
        <w:t xml:space="preserve"> </w:t>
      </w:r>
      <w:r w:rsidRPr="001E17E2">
        <w:t>Aid</w:t>
      </w:r>
      <w:r w:rsidR="00FD3951">
        <w:t xml:space="preserve"> </w:t>
      </w:r>
      <w:r w:rsidRPr="001E17E2">
        <w:t>9.</w:t>
      </w:r>
      <w:r w:rsidR="006D24FD" w:rsidRPr="001E17E2">
        <w:t>1</w:t>
      </w:r>
      <w:r w:rsidRPr="001E17E2">
        <w:t>:</w:t>
      </w:r>
      <w:r w:rsidR="00FD3951">
        <w:t xml:space="preserve"> </w:t>
      </w:r>
      <w:r w:rsidRPr="001E17E2">
        <w:t>Developmental</w:t>
      </w:r>
      <w:r w:rsidR="00FD3951">
        <w:t xml:space="preserve"> </w:t>
      </w:r>
      <w:r w:rsidRPr="001E17E2">
        <w:t>Milestone</w:t>
      </w:r>
      <w:r w:rsidR="00FD3951">
        <w:t xml:space="preserve"> </w:t>
      </w:r>
      <w:r w:rsidRPr="001E17E2">
        <w:t>Cards.”</w:t>
      </w:r>
      <w:r w:rsidR="00FD3951">
        <w:t xml:space="preserve"> </w:t>
      </w:r>
    </w:p>
    <w:p w14:paraId="46A044B3" w14:textId="3FF8266D" w:rsidR="009C5414" w:rsidRPr="001E17E2" w:rsidRDefault="009C5414" w:rsidP="007A6D1C">
      <w:pPr>
        <w:pStyle w:val="AN-NumberedList"/>
        <w:numPr>
          <w:ilvl w:val="0"/>
          <w:numId w:val="32"/>
        </w:numPr>
        <w:ind w:left="547"/>
      </w:pPr>
      <w:r w:rsidRPr="001E17E2">
        <w:t>Give</w:t>
      </w:r>
      <w:r w:rsidR="00FD3951">
        <w:t xml:space="preserve"> </w:t>
      </w:r>
      <w:r w:rsidRPr="001E17E2">
        <w:t>each</w:t>
      </w:r>
      <w:r w:rsidR="00FD3951">
        <w:t xml:space="preserve"> </w:t>
      </w:r>
      <w:r w:rsidRPr="001E17E2">
        <w:t>group</w:t>
      </w:r>
      <w:r w:rsidR="00FD3951">
        <w:t xml:space="preserve"> </w:t>
      </w:r>
      <w:r w:rsidRPr="001E17E2">
        <w:t>a</w:t>
      </w:r>
      <w:r w:rsidR="00FD3951">
        <w:t xml:space="preserve"> </w:t>
      </w:r>
      <w:r w:rsidRPr="001E17E2">
        <w:t>pre-prepared</w:t>
      </w:r>
      <w:r w:rsidR="00FD3951">
        <w:t xml:space="preserve"> </w:t>
      </w:r>
      <w:r w:rsidRPr="001E17E2">
        <w:t>flipchart</w:t>
      </w:r>
      <w:r w:rsidR="00FD3951">
        <w:t xml:space="preserve"> </w:t>
      </w:r>
      <w:r w:rsidRPr="001E17E2">
        <w:t>page</w:t>
      </w:r>
      <w:r w:rsidR="00FD3951">
        <w:t xml:space="preserve"> </w:t>
      </w:r>
      <w:r w:rsidRPr="001E17E2">
        <w:t>with</w:t>
      </w:r>
      <w:r w:rsidR="00FD3951">
        <w:t xml:space="preserve"> </w:t>
      </w:r>
      <w:r w:rsidRPr="001E17E2">
        <w:t>the</w:t>
      </w:r>
      <w:r w:rsidR="00FD3951">
        <w:t xml:space="preserve"> </w:t>
      </w:r>
      <w:r w:rsidR="008E22CB" w:rsidRPr="001E17E2">
        <w:t>ages</w:t>
      </w:r>
      <w:r w:rsidR="00FD3951">
        <w:t xml:space="preserve"> </w:t>
      </w:r>
      <w:r w:rsidRPr="001E17E2">
        <w:t>written</w:t>
      </w:r>
      <w:r w:rsidR="00FD3951">
        <w:t xml:space="preserve"> </w:t>
      </w:r>
      <w:r w:rsidRPr="001E17E2">
        <w:t>on</w:t>
      </w:r>
      <w:r w:rsidR="00FD3951">
        <w:t xml:space="preserve"> </w:t>
      </w:r>
      <w:r w:rsidRPr="001E17E2">
        <w:t>the</w:t>
      </w:r>
      <w:r w:rsidR="00FD3951">
        <w:t xml:space="preserve"> </w:t>
      </w:r>
      <w:r w:rsidRPr="001E17E2">
        <w:t>left</w:t>
      </w:r>
      <w:r w:rsidR="00FD3951">
        <w:t xml:space="preserve"> </w:t>
      </w:r>
      <w:r w:rsidRPr="001E17E2">
        <w:t>and</w:t>
      </w:r>
      <w:r w:rsidR="00FD3951">
        <w:t xml:space="preserve"> </w:t>
      </w:r>
      <w:r w:rsidR="008E22CB" w:rsidRPr="001E17E2">
        <w:t>domains</w:t>
      </w:r>
      <w:r w:rsidR="00FD3951">
        <w:t xml:space="preserve"> </w:t>
      </w:r>
      <w:r w:rsidRPr="001E17E2">
        <w:t>across</w:t>
      </w:r>
      <w:r w:rsidR="00FD3951">
        <w:t xml:space="preserve"> </w:t>
      </w:r>
      <w:r w:rsidRPr="001E17E2">
        <w:t>the</w:t>
      </w:r>
      <w:r w:rsidR="00FD3951">
        <w:t xml:space="preserve"> </w:t>
      </w:r>
      <w:r w:rsidRPr="001E17E2">
        <w:t>top.</w:t>
      </w:r>
      <w:r w:rsidR="00FD3951">
        <w:t xml:space="preserve"> </w:t>
      </w:r>
      <w:r w:rsidR="00F335DF" w:rsidRPr="001E17E2">
        <w:t>Give</w:t>
      </w:r>
      <w:r w:rsidR="00FD3951">
        <w:t xml:space="preserve"> </w:t>
      </w:r>
      <w:r w:rsidR="00F335DF" w:rsidRPr="001E17E2">
        <w:t>each</w:t>
      </w:r>
      <w:r w:rsidR="00FD3951">
        <w:t xml:space="preserve"> </w:t>
      </w:r>
      <w:r w:rsidR="00F335DF" w:rsidRPr="001E17E2">
        <w:t>group</w:t>
      </w:r>
      <w:r w:rsidR="00FD3951">
        <w:t xml:space="preserve"> </w:t>
      </w:r>
      <w:r w:rsidR="00F335DF" w:rsidRPr="001E17E2">
        <w:t>one</w:t>
      </w:r>
      <w:r w:rsidR="00FD3951">
        <w:t xml:space="preserve"> </w:t>
      </w:r>
      <w:r w:rsidR="00F335DF" w:rsidRPr="001E17E2">
        <w:t>set</w:t>
      </w:r>
      <w:r w:rsidR="00FD3951">
        <w:t xml:space="preserve"> </w:t>
      </w:r>
      <w:r w:rsidR="00F335DF" w:rsidRPr="001E17E2">
        <w:t>of</w:t>
      </w:r>
      <w:r w:rsidR="00FD3951">
        <w:t xml:space="preserve"> </w:t>
      </w:r>
      <w:r w:rsidR="00F335DF" w:rsidRPr="001E17E2">
        <w:t>milestone</w:t>
      </w:r>
      <w:r w:rsidR="00FD3951">
        <w:t xml:space="preserve"> </w:t>
      </w:r>
      <w:r w:rsidR="00F335DF" w:rsidRPr="001E17E2">
        <w:t>cards.</w:t>
      </w:r>
      <w:r w:rsidR="00FD3951">
        <w:t xml:space="preserve"> </w:t>
      </w:r>
      <w:r w:rsidR="005F2760" w:rsidRPr="001E17E2">
        <w:t>Explain</w:t>
      </w:r>
      <w:r w:rsidR="00FD3951">
        <w:t xml:space="preserve"> </w:t>
      </w:r>
      <w:r w:rsidR="005F2760" w:rsidRPr="001E17E2">
        <w:t>that</w:t>
      </w:r>
      <w:r w:rsidR="00FD3951">
        <w:t xml:space="preserve"> </w:t>
      </w:r>
      <w:r w:rsidR="005F2760" w:rsidRPr="001E17E2">
        <w:t>we</w:t>
      </w:r>
      <w:r w:rsidR="00FD3951">
        <w:t xml:space="preserve"> </w:t>
      </w:r>
      <w:r w:rsidR="005F2760" w:rsidRPr="001E17E2">
        <w:t>are</w:t>
      </w:r>
      <w:r w:rsidR="00FD3951">
        <w:t xml:space="preserve"> </w:t>
      </w:r>
      <w:r w:rsidR="005F2760" w:rsidRPr="001E17E2">
        <w:t>going</w:t>
      </w:r>
      <w:r w:rsidR="00FD3951">
        <w:t xml:space="preserve"> </w:t>
      </w:r>
      <w:r w:rsidR="005F2760" w:rsidRPr="001E17E2">
        <w:t>to</w:t>
      </w:r>
      <w:r w:rsidR="00FD3951">
        <w:t xml:space="preserve"> </w:t>
      </w:r>
      <w:r w:rsidR="005F2760" w:rsidRPr="001E17E2">
        <w:t>do</w:t>
      </w:r>
      <w:r w:rsidR="00FD3951">
        <w:t xml:space="preserve"> </w:t>
      </w:r>
      <w:r w:rsidR="005F2760" w:rsidRPr="001E17E2">
        <w:t>an</w:t>
      </w:r>
      <w:r w:rsidR="00FD3951">
        <w:t xml:space="preserve"> </w:t>
      </w:r>
      <w:r w:rsidR="005F2760" w:rsidRPr="001E17E2">
        <w:t>activity</w:t>
      </w:r>
      <w:r w:rsidR="00FD3951">
        <w:t xml:space="preserve"> </w:t>
      </w:r>
      <w:r w:rsidR="005F2760" w:rsidRPr="001E17E2">
        <w:t>to</w:t>
      </w:r>
      <w:r w:rsidR="00FD3951">
        <w:t xml:space="preserve"> </w:t>
      </w:r>
      <w:r w:rsidR="005F2760" w:rsidRPr="001E17E2">
        <w:t>understand</w:t>
      </w:r>
      <w:r w:rsidR="00FD3951">
        <w:t xml:space="preserve"> </w:t>
      </w:r>
      <w:r w:rsidR="005F2760" w:rsidRPr="001E17E2">
        <w:t>developmental</w:t>
      </w:r>
      <w:r w:rsidR="00FD3951">
        <w:t xml:space="preserve"> </w:t>
      </w:r>
      <w:r w:rsidR="005F2760" w:rsidRPr="001E17E2">
        <w:t>milestones.</w:t>
      </w:r>
      <w:r w:rsidR="00FD3951">
        <w:t xml:space="preserve"> </w:t>
      </w:r>
    </w:p>
    <w:p w14:paraId="0D785901" w14:textId="053D694F" w:rsidR="009C5414" w:rsidRPr="001E17E2" w:rsidRDefault="009C5414" w:rsidP="007A6D1C">
      <w:pPr>
        <w:pStyle w:val="AN-NumberedList"/>
        <w:numPr>
          <w:ilvl w:val="0"/>
          <w:numId w:val="32"/>
        </w:numPr>
        <w:ind w:left="547"/>
      </w:pPr>
      <w:r w:rsidRPr="001E17E2">
        <w:t>Ask</w:t>
      </w:r>
      <w:r w:rsidR="00FD3951">
        <w:t xml:space="preserve"> </w:t>
      </w:r>
      <w:r w:rsidRPr="001E17E2">
        <w:t>each</w:t>
      </w:r>
      <w:r w:rsidR="00FD3951">
        <w:t xml:space="preserve"> </w:t>
      </w:r>
      <w:r w:rsidRPr="001E17E2">
        <w:t>group</w:t>
      </w:r>
      <w:r w:rsidR="00FD3951">
        <w:t xml:space="preserve"> </w:t>
      </w:r>
      <w:r w:rsidRPr="001E17E2">
        <w:t>to</w:t>
      </w:r>
      <w:r w:rsidR="00FD3951">
        <w:t xml:space="preserve"> </w:t>
      </w:r>
      <w:r w:rsidRPr="001E17E2">
        <w:t>sort</w:t>
      </w:r>
      <w:r w:rsidR="00FD3951">
        <w:t xml:space="preserve"> </w:t>
      </w:r>
      <w:r w:rsidRPr="001E17E2">
        <w:t>the</w:t>
      </w:r>
      <w:r w:rsidR="00FD3951">
        <w:t xml:space="preserve"> </w:t>
      </w:r>
      <w:r w:rsidRPr="001E17E2">
        <w:t>milestone</w:t>
      </w:r>
      <w:r w:rsidR="00FD3951">
        <w:t xml:space="preserve"> </w:t>
      </w:r>
      <w:r w:rsidRPr="001E17E2">
        <w:t>cards</w:t>
      </w:r>
      <w:r w:rsidR="00FD3951">
        <w:t xml:space="preserve"> </w:t>
      </w:r>
      <w:r w:rsidRPr="001E17E2">
        <w:t>by</w:t>
      </w:r>
      <w:r w:rsidR="00FD3951">
        <w:t xml:space="preserve"> </w:t>
      </w:r>
      <w:r w:rsidRPr="001E17E2">
        <w:t>the</w:t>
      </w:r>
      <w:r w:rsidR="00FD3951">
        <w:t xml:space="preserve"> </w:t>
      </w:r>
      <w:r w:rsidRPr="001E17E2">
        <w:t>appropriate</w:t>
      </w:r>
      <w:r w:rsidR="00FD3951">
        <w:t xml:space="preserve"> </w:t>
      </w:r>
      <w:r w:rsidRPr="001E17E2">
        <w:t>domain</w:t>
      </w:r>
      <w:r w:rsidR="00FD3951">
        <w:t xml:space="preserve"> </w:t>
      </w:r>
      <w:r w:rsidRPr="001E17E2">
        <w:t>and</w:t>
      </w:r>
      <w:r w:rsidR="00FD3951">
        <w:t xml:space="preserve"> </w:t>
      </w:r>
      <w:r w:rsidRPr="001E17E2">
        <w:t>the</w:t>
      </w:r>
      <w:r w:rsidR="00FD3951">
        <w:t xml:space="preserve"> </w:t>
      </w:r>
      <w:r w:rsidRPr="001E17E2">
        <w:t>ages</w:t>
      </w:r>
      <w:r w:rsidR="00FD3951">
        <w:t xml:space="preserve"> </w:t>
      </w:r>
      <w:r w:rsidRPr="001E17E2">
        <w:t>by</w:t>
      </w:r>
      <w:r w:rsidR="00FD3951">
        <w:t xml:space="preserve"> </w:t>
      </w:r>
      <w:r w:rsidRPr="001E17E2">
        <w:t>when</w:t>
      </w:r>
      <w:r w:rsidR="00FD3951">
        <w:t xml:space="preserve"> </w:t>
      </w:r>
      <w:r w:rsidRPr="001E17E2">
        <w:t>most</w:t>
      </w:r>
      <w:r w:rsidR="00FD3951">
        <w:t xml:space="preserve"> </w:t>
      </w:r>
      <w:r w:rsidRPr="001E17E2">
        <w:t>children</w:t>
      </w:r>
      <w:r w:rsidR="00FD3951">
        <w:t xml:space="preserve"> </w:t>
      </w:r>
      <w:r w:rsidRPr="001E17E2">
        <w:t>should</w:t>
      </w:r>
      <w:r w:rsidR="00FD3951">
        <w:t xml:space="preserve"> </w:t>
      </w:r>
      <w:r w:rsidRPr="001E17E2">
        <w:t>have</w:t>
      </w:r>
      <w:r w:rsidR="00FD3951">
        <w:t xml:space="preserve"> </w:t>
      </w:r>
      <w:r w:rsidRPr="001E17E2">
        <w:t>that</w:t>
      </w:r>
      <w:r w:rsidR="00FD3951">
        <w:t xml:space="preserve"> </w:t>
      </w:r>
      <w:r w:rsidRPr="001E17E2">
        <w:t>ability.</w:t>
      </w:r>
      <w:r w:rsidR="00FD3951">
        <w:t xml:space="preserve"> </w:t>
      </w:r>
      <w:r w:rsidRPr="001E17E2">
        <w:t>Participants</w:t>
      </w:r>
      <w:r w:rsidR="00FD3951">
        <w:t xml:space="preserve"> </w:t>
      </w:r>
      <w:r w:rsidRPr="001E17E2">
        <w:t>should</w:t>
      </w:r>
      <w:r w:rsidR="00FD3951">
        <w:t xml:space="preserve"> </w:t>
      </w:r>
      <w:r w:rsidRPr="001E17E2">
        <w:t>discuss</w:t>
      </w:r>
      <w:r w:rsidR="00FD3951">
        <w:t xml:space="preserve"> </w:t>
      </w:r>
      <w:r w:rsidRPr="001E17E2">
        <w:t>in</w:t>
      </w:r>
      <w:r w:rsidR="00FD3951">
        <w:t xml:space="preserve"> </w:t>
      </w:r>
      <w:r w:rsidRPr="001E17E2">
        <w:t>their</w:t>
      </w:r>
      <w:r w:rsidR="00FD3951">
        <w:t xml:space="preserve"> </w:t>
      </w:r>
      <w:r w:rsidRPr="001E17E2">
        <w:t>small</w:t>
      </w:r>
      <w:r w:rsidR="00FD3951">
        <w:t xml:space="preserve"> </w:t>
      </w:r>
      <w:r w:rsidRPr="001E17E2">
        <w:t>groups</w:t>
      </w:r>
      <w:r w:rsidR="00FD3951">
        <w:t xml:space="preserve"> </w:t>
      </w:r>
      <w:r w:rsidRPr="001E17E2">
        <w:t>and</w:t>
      </w:r>
      <w:r w:rsidR="00FD3951">
        <w:t xml:space="preserve"> </w:t>
      </w:r>
      <w:r w:rsidRPr="001E17E2">
        <w:t>organize</w:t>
      </w:r>
      <w:r w:rsidR="00FD3951">
        <w:t xml:space="preserve"> </w:t>
      </w:r>
      <w:r w:rsidRPr="001E17E2">
        <w:t>the</w:t>
      </w:r>
      <w:r w:rsidR="00FD3951">
        <w:t xml:space="preserve"> </w:t>
      </w:r>
      <w:r w:rsidRPr="001E17E2">
        <w:t>milestones</w:t>
      </w:r>
      <w:r w:rsidR="00FD3951">
        <w:t xml:space="preserve"> </w:t>
      </w:r>
      <w:r w:rsidRPr="001E17E2">
        <w:t>by</w:t>
      </w:r>
      <w:r w:rsidR="00FD3951">
        <w:t xml:space="preserve"> </w:t>
      </w:r>
      <w:r w:rsidRPr="001E17E2">
        <w:t>age</w:t>
      </w:r>
      <w:r w:rsidR="00FD3951">
        <w:t xml:space="preserve"> </w:t>
      </w:r>
      <w:r w:rsidRPr="001E17E2">
        <w:t>on</w:t>
      </w:r>
      <w:r w:rsidR="00FD3951">
        <w:t xml:space="preserve"> </w:t>
      </w:r>
      <w:r w:rsidRPr="001E17E2">
        <w:t>the</w:t>
      </w:r>
      <w:r w:rsidR="00FD3951">
        <w:t xml:space="preserve"> </w:t>
      </w:r>
      <w:r w:rsidRPr="001E17E2">
        <w:t>flipchart</w:t>
      </w:r>
      <w:r w:rsidR="00FD3951">
        <w:t xml:space="preserve"> </w:t>
      </w:r>
      <w:r w:rsidRPr="001E17E2">
        <w:t>paper.</w:t>
      </w:r>
      <w:r w:rsidR="00FD3951">
        <w:t xml:space="preserve"> </w:t>
      </w:r>
      <w:r w:rsidR="00F335DF" w:rsidRPr="001E17E2">
        <w:t>Tell</w:t>
      </w:r>
      <w:r w:rsidR="00FD3951">
        <w:t xml:space="preserve"> </w:t>
      </w:r>
      <w:r w:rsidR="00F335DF" w:rsidRPr="001E17E2">
        <w:t>participants</w:t>
      </w:r>
      <w:r w:rsidR="00FD3951">
        <w:t xml:space="preserve"> </w:t>
      </w:r>
      <w:r w:rsidR="00F335DF" w:rsidRPr="001E17E2">
        <w:t>that</w:t>
      </w:r>
      <w:r w:rsidR="00FD3951">
        <w:t xml:space="preserve"> </w:t>
      </w:r>
      <w:r w:rsidR="00F335DF" w:rsidRPr="001E17E2">
        <w:t>there</w:t>
      </w:r>
      <w:r w:rsidR="00FD3951">
        <w:t xml:space="preserve"> </w:t>
      </w:r>
      <w:r w:rsidR="00F335DF" w:rsidRPr="001E17E2">
        <w:t>may</w:t>
      </w:r>
      <w:r w:rsidR="00FD3951">
        <w:t xml:space="preserve"> </w:t>
      </w:r>
      <w:r w:rsidR="00F335DF" w:rsidRPr="001E17E2">
        <w:t>be</w:t>
      </w:r>
      <w:r w:rsidR="00FD3951">
        <w:t xml:space="preserve"> </w:t>
      </w:r>
      <w:r w:rsidR="00F335DF" w:rsidRPr="001E17E2">
        <w:t>some</w:t>
      </w:r>
      <w:r w:rsidR="00FD3951">
        <w:t xml:space="preserve"> </w:t>
      </w:r>
      <w:r w:rsidR="00F335DF" w:rsidRPr="001E17E2">
        <w:t>overlap</w:t>
      </w:r>
      <w:r w:rsidR="00FD3951">
        <w:t xml:space="preserve"> </w:t>
      </w:r>
      <w:r w:rsidR="00F335DF" w:rsidRPr="001E17E2">
        <w:t>of</w:t>
      </w:r>
      <w:r w:rsidR="00FD3951">
        <w:t xml:space="preserve"> </w:t>
      </w:r>
      <w:r w:rsidR="00F335DF" w:rsidRPr="001E17E2">
        <w:t>milestones</w:t>
      </w:r>
      <w:r w:rsidR="00FD3951">
        <w:t xml:space="preserve"> </w:t>
      </w:r>
      <w:r w:rsidR="00F335DF" w:rsidRPr="001E17E2">
        <w:t>across</w:t>
      </w:r>
      <w:r w:rsidR="00FD3951">
        <w:t xml:space="preserve"> </w:t>
      </w:r>
      <w:r w:rsidR="00F335DF" w:rsidRPr="001E17E2">
        <w:t>different</w:t>
      </w:r>
      <w:r w:rsidR="00FD3951">
        <w:t xml:space="preserve"> </w:t>
      </w:r>
      <w:r w:rsidR="00F335DF" w:rsidRPr="001E17E2">
        <w:t>domains,</w:t>
      </w:r>
      <w:r w:rsidR="00FD3951">
        <w:t xml:space="preserve"> </w:t>
      </w:r>
      <w:r w:rsidR="00F335DF" w:rsidRPr="001E17E2">
        <w:t>but</w:t>
      </w:r>
      <w:r w:rsidR="00FD3951">
        <w:t xml:space="preserve"> </w:t>
      </w:r>
      <w:r w:rsidR="00F335DF" w:rsidRPr="001E17E2">
        <w:t>that</w:t>
      </w:r>
      <w:r w:rsidR="00FD3951">
        <w:t xml:space="preserve"> </w:t>
      </w:r>
      <w:r w:rsidR="00F335DF" w:rsidRPr="001E17E2">
        <w:t>they</w:t>
      </w:r>
      <w:r w:rsidR="00FD3951">
        <w:t xml:space="preserve"> </w:t>
      </w:r>
      <w:r w:rsidR="00F335DF" w:rsidRPr="001E17E2">
        <w:t>should</w:t>
      </w:r>
      <w:r w:rsidR="00FD3951">
        <w:t xml:space="preserve"> </w:t>
      </w:r>
      <w:r w:rsidR="00F335DF" w:rsidRPr="001E17E2">
        <w:t>try</w:t>
      </w:r>
      <w:r w:rsidR="00FD3951">
        <w:t xml:space="preserve"> </w:t>
      </w:r>
      <w:r w:rsidR="00F335DF" w:rsidRPr="001E17E2">
        <w:t>to</w:t>
      </w:r>
      <w:r w:rsidR="00FD3951">
        <w:t xml:space="preserve"> </w:t>
      </w:r>
      <w:r w:rsidR="00F335DF" w:rsidRPr="001E17E2">
        <w:t>m</w:t>
      </w:r>
      <w:r w:rsidR="00BF071E" w:rsidRPr="001E17E2">
        <w:t>ake</w:t>
      </w:r>
      <w:r w:rsidR="00FD3951">
        <w:t xml:space="preserve"> </w:t>
      </w:r>
      <w:r w:rsidR="00F335DF" w:rsidRPr="001E17E2">
        <w:t>their</w:t>
      </w:r>
      <w:r w:rsidR="00FD3951">
        <w:t xml:space="preserve"> </w:t>
      </w:r>
      <w:r w:rsidR="00F335DF" w:rsidRPr="001E17E2">
        <w:t>best</w:t>
      </w:r>
      <w:r w:rsidR="00FD3951">
        <w:t xml:space="preserve"> </w:t>
      </w:r>
      <w:r w:rsidR="00F335DF" w:rsidRPr="001E17E2">
        <w:t>guess</w:t>
      </w:r>
      <w:r w:rsidR="00FD3951">
        <w:t xml:space="preserve"> </w:t>
      </w:r>
      <w:r w:rsidR="00F335DF" w:rsidRPr="001E17E2">
        <w:t>of</w:t>
      </w:r>
      <w:r w:rsidR="00FD3951">
        <w:t xml:space="preserve"> </w:t>
      </w:r>
      <w:r w:rsidR="00F335DF" w:rsidRPr="001E17E2">
        <w:t>which</w:t>
      </w:r>
      <w:r w:rsidR="00FD3951">
        <w:t xml:space="preserve"> </w:t>
      </w:r>
      <w:r w:rsidR="00F335DF" w:rsidRPr="001E17E2">
        <w:t>domain</w:t>
      </w:r>
      <w:r w:rsidR="00FD3951">
        <w:t xml:space="preserve"> </w:t>
      </w:r>
      <w:r w:rsidR="00F335DF" w:rsidRPr="001E17E2">
        <w:t>and</w:t>
      </w:r>
      <w:r w:rsidR="00FD3951">
        <w:t xml:space="preserve"> </w:t>
      </w:r>
      <w:r w:rsidR="00F335DF" w:rsidRPr="001E17E2">
        <w:t>age</w:t>
      </w:r>
      <w:r w:rsidR="00FD3951">
        <w:t xml:space="preserve"> </w:t>
      </w:r>
      <w:r w:rsidR="00F335DF" w:rsidRPr="001E17E2">
        <w:t>group</w:t>
      </w:r>
      <w:r w:rsidR="00FD3951">
        <w:t xml:space="preserve"> </w:t>
      </w:r>
      <w:r w:rsidR="00F335DF" w:rsidRPr="001E17E2">
        <w:t>the</w:t>
      </w:r>
      <w:r w:rsidR="00FD3951">
        <w:t xml:space="preserve"> </w:t>
      </w:r>
      <w:r w:rsidR="00F335DF" w:rsidRPr="001E17E2">
        <w:t>milestone</w:t>
      </w:r>
      <w:r w:rsidR="00FD3951">
        <w:t xml:space="preserve"> </w:t>
      </w:r>
      <w:r w:rsidR="00F335DF" w:rsidRPr="001E17E2">
        <w:t>fits</w:t>
      </w:r>
      <w:r w:rsidR="00FD3951">
        <w:t xml:space="preserve"> </w:t>
      </w:r>
      <w:r w:rsidR="00F335DF" w:rsidRPr="001E17E2">
        <w:t>in.</w:t>
      </w:r>
      <w:r w:rsidR="00FD3951">
        <w:t xml:space="preserve"> </w:t>
      </w:r>
      <w:r w:rsidR="005F2760" w:rsidRPr="001E17E2">
        <w:rPr>
          <w:b/>
          <w:bCs/>
        </w:rPr>
        <w:t>Say,</w:t>
      </w:r>
      <w:r w:rsidR="00FD3951">
        <w:rPr>
          <w:b/>
          <w:bCs/>
        </w:rPr>
        <w:t xml:space="preserve"> </w:t>
      </w:r>
      <w:r w:rsidR="005F2760" w:rsidRPr="001E17E2">
        <w:rPr>
          <w:b/>
          <w:bCs/>
        </w:rPr>
        <w:t>“This</w:t>
      </w:r>
      <w:r w:rsidR="00FD3951">
        <w:rPr>
          <w:b/>
          <w:bCs/>
        </w:rPr>
        <w:t xml:space="preserve"> </w:t>
      </w:r>
      <w:r w:rsidR="005F2760" w:rsidRPr="001E17E2">
        <w:rPr>
          <w:b/>
          <w:bCs/>
        </w:rPr>
        <w:t>activity</w:t>
      </w:r>
      <w:r w:rsidR="00FD3951">
        <w:rPr>
          <w:b/>
          <w:bCs/>
        </w:rPr>
        <w:t xml:space="preserve"> </w:t>
      </w:r>
      <w:r w:rsidR="005F2760" w:rsidRPr="001E17E2">
        <w:rPr>
          <w:b/>
          <w:bCs/>
        </w:rPr>
        <w:t>is</w:t>
      </w:r>
      <w:r w:rsidR="00FD3951">
        <w:rPr>
          <w:b/>
          <w:bCs/>
        </w:rPr>
        <w:t xml:space="preserve"> </w:t>
      </w:r>
      <w:r w:rsidR="005F2760" w:rsidRPr="001E17E2">
        <w:rPr>
          <w:b/>
          <w:bCs/>
        </w:rPr>
        <w:t>to</w:t>
      </w:r>
      <w:r w:rsidR="00FD3951">
        <w:rPr>
          <w:b/>
          <w:bCs/>
        </w:rPr>
        <w:t xml:space="preserve"> </w:t>
      </w:r>
      <w:r w:rsidR="005F2760" w:rsidRPr="001E17E2">
        <w:rPr>
          <w:b/>
          <w:bCs/>
        </w:rPr>
        <w:t>help</w:t>
      </w:r>
      <w:r w:rsidR="00FD3951">
        <w:rPr>
          <w:b/>
          <w:bCs/>
        </w:rPr>
        <w:t xml:space="preserve"> </w:t>
      </w:r>
      <w:r w:rsidR="005F2760" w:rsidRPr="001E17E2">
        <w:rPr>
          <w:b/>
          <w:bCs/>
        </w:rPr>
        <w:t>you</w:t>
      </w:r>
      <w:r w:rsidR="00FD3951">
        <w:rPr>
          <w:b/>
          <w:bCs/>
        </w:rPr>
        <w:t xml:space="preserve"> </w:t>
      </w:r>
      <w:r w:rsidR="005F2760" w:rsidRPr="001E17E2">
        <w:rPr>
          <w:b/>
          <w:bCs/>
        </w:rPr>
        <w:t>understand</w:t>
      </w:r>
      <w:r w:rsidR="00FD3951">
        <w:rPr>
          <w:b/>
          <w:bCs/>
        </w:rPr>
        <w:t xml:space="preserve"> </w:t>
      </w:r>
      <w:r w:rsidR="005F2760" w:rsidRPr="001E17E2">
        <w:rPr>
          <w:b/>
          <w:bCs/>
        </w:rPr>
        <w:t>how</w:t>
      </w:r>
      <w:r w:rsidR="00FD3951">
        <w:rPr>
          <w:b/>
          <w:bCs/>
        </w:rPr>
        <w:t xml:space="preserve"> </w:t>
      </w:r>
      <w:r w:rsidR="005F2760" w:rsidRPr="001E17E2">
        <w:rPr>
          <w:b/>
          <w:bCs/>
        </w:rPr>
        <w:t>children</w:t>
      </w:r>
      <w:r w:rsidR="00FD3951">
        <w:rPr>
          <w:b/>
          <w:bCs/>
        </w:rPr>
        <w:t xml:space="preserve"> </w:t>
      </w:r>
      <w:r w:rsidR="005F2760" w:rsidRPr="001E17E2">
        <w:rPr>
          <w:b/>
          <w:bCs/>
        </w:rPr>
        <w:t>progress</w:t>
      </w:r>
      <w:r w:rsidR="00FD3951">
        <w:rPr>
          <w:b/>
          <w:bCs/>
        </w:rPr>
        <w:t xml:space="preserve"> </w:t>
      </w:r>
      <w:r w:rsidR="005F2760" w:rsidRPr="001E17E2">
        <w:rPr>
          <w:b/>
          <w:bCs/>
        </w:rPr>
        <w:t>through</w:t>
      </w:r>
      <w:r w:rsidR="00FD3951">
        <w:rPr>
          <w:b/>
          <w:bCs/>
        </w:rPr>
        <w:t xml:space="preserve"> </w:t>
      </w:r>
      <w:r w:rsidR="005F2760" w:rsidRPr="001E17E2">
        <w:rPr>
          <w:b/>
          <w:bCs/>
        </w:rPr>
        <w:t>different</w:t>
      </w:r>
      <w:r w:rsidR="00FD3951">
        <w:rPr>
          <w:b/>
          <w:bCs/>
        </w:rPr>
        <w:t xml:space="preserve"> </w:t>
      </w:r>
      <w:r w:rsidR="005F2760" w:rsidRPr="001E17E2">
        <w:rPr>
          <w:b/>
          <w:bCs/>
        </w:rPr>
        <w:t>developmental</w:t>
      </w:r>
      <w:r w:rsidR="00FD3951">
        <w:rPr>
          <w:b/>
          <w:bCs/>
        </w:rPr>
        <w:t xml:space="preserve"> </w:t>
      </w:r>
      <w:r w:rsidR="005F2760" w:rsidRPr="001E17E2">
        <w:rPr>
          <w:b/>
          <w:bCs/>
        </w:rPr>
        <w:t>milestones.</w:t>
      </w:r>
      <w:r w:rsidR="00FD3951">
        <w:rPr>
          <w:b/>
          <w:bCs/>
        </w:rPr>
        <w:t xml:space="preserve"> </w:t>
      </w:r>
      <w:r w:rsidR="005F2760" w:rsidRPr="001E17E2">
        <w:rPr>
          <w:b/>
          <w:bCs/>
        </w:rPr>
        <w:t>You</w:t>
      </w:r>
      <w:r w:rsidR="00FD3951">
        <w:rPr>
          <w:b/>
          <w:bCs/>
        </w:rPr>
        <w:t xml:space="preserve"> </w:t>
      </w:r>
      <w:r w:rsidR="005F2760" w:rsidRPr="001E17E2">
        <w:rPr>
          <w:b/>
          <w:bCs/>
        </w:rPr>
        <w:t>are</w:t>
      </w:r>
      <w:r w:rsidR="00FD3951">
        <w:rPr>
          <w:b/>
          <w:bCs/>
        </w:rPr>
        <w:t xml:space="preserve"> </w:t>
      </w:r>
      <w:r w:rsidR="005F2760" w:rsidRPr="001E17E2">
        <w:rPr>
          <w:b/>
          <w:bCs/>
        </w:rPr>
        <w:t>not</w:t>
      </w:r>
      <w:r w:rsidR="00FD3951">
        <w:rPr>
          <w:b/>
          <w:bCs/>
        </w:rPr>
        <w:t xml:space="preserve"> </w:t>
      </w:r>
      <w:r w:rsidR="005F2760" w:rsidRPr="001E17E2">
        <w:rPr>
          <w:b/>
          <w:bCs/>
        </w:rPr>
        <w:t>going</w:t>
      </w:r>
      <w:r w:rsidR="00FD3951">
        <w:rPr>
          <w:b/>
          <w:bCs/>
        </w:rPr>
        <w:t xml:space="preserve"> </w:t>
      </w:r>
      <w:r w:rsidR="005F2760" w:rsidRPr="001E17E2">
        <w:rPr>
          <w:b/>
          <w:bCs/>
        </w:rPr>
        <w:t>to</w:t>
      </w:r>
      <w:r w:rsidR="00FD3951">
        <w:rPr>
          <w:b/>
          <w:bCs/>
        </w:rPr>
        <w:t xml:space="preserve"> </w:t>
      </w:r>
      <w:r w:rsidR="005F2760" w:rsidRPr="001E17E2">
        <w:rPr>
          <w:b/>
          <w:bCs/>
        </w:rPr>
        <w:t>get</w:t>
      </w:r>
      <w:r w:rsidR="00FD3951">
        <w:rPr>
          <w:b/>
          <w:bCs/>
        </w:rPr>
        <w:t xml:space="preserve"> </w:t>
      </w:r>
      <w:r w:rsidR="005F2760" w:rsidRPr="001E17E2">
        <w:rPr>
          <w:b/>
          <w:bCs/>
        </w:rPr>
        <w:t>every</w:t>
      </w:r>
      <w:r w:rsidR="008F5C2D" w:rsidRPr="001E17E2">
        <w:rPr>
          <w:b/>
          <w:bCs/>
        </w:rPr>
        <w:t>thing</w:t>
      </w:r>
      <w:r w:rsidR="00FD3951">
        <w:rPr>
          <w:b/>
          <w:bCs/>
        </w:rPr>
        <w:t xml:space="preserve"> </w:t>
      </w:r>
      <w:r w:rsidR="005F2760" w:rsidRPr="001E17E2">
        <w:rPr>
          <w:b/>
          <w:bCs/>
        </w:rPr>
        <w:t>correct,</w:t>
      </w:r>
      <w:r w:rsidR="00FD3951">
        <w:rPr>
          <w:b/>
          <w:bCs/>
        </w:rPr>
        <w:t xml:space="preserve"> </w:t>
      </w:r>
      <w:r w:rsidR="00BF071E" w:rsidRPr="001E17E2">
        <w:rPr>
          <w:b/>
          <w:bCs/>
        </w:rPr>
        <w:t>and</w:t>
      </w:r>
      <w:r w:rsidR="00FD3951">
        <w:rPr>
          <w:b/>
          <w:bCs/>
        </w:rPr>
        <w:t xml:space="preserve"> </w:t>
      </w:r>
      <w:r w:rsidR="005F2760" w:rsidRPr="001E17E2">
        <w:rPr>
          <w:b/>
          <w:bCs/>
        </w:rPr>
        <w:t>that</w:t>
      </w:r>
      <w:r w:rsidR="00BF071E" w:rsidRPr="001E17E2">
        <w:rPr>
          <w:b/>
          <w:bCs/>
        </w:rPr>
        <w:t>’s</w:t>
      </w:r>
      <w:r w:rsidR="00FD3951">
        <w:rPr>
          <w:b/>
          <w:bCs/>
        </w:rPr>
        <w:t xml:space="preserve"> </w:t>
      </w:r>
      <w:r w:rsidR="005F2760" w:rsidRPr="001E17E2">
        <w:rPr>
          <w:b/>
          <w:bCs/>
        </w:rPr>
        <w:t>okay</w:t>
      </w:r>
      <w:r w:rsidR="00BF071E" w:rsidRPr="001E17E2">
        <w:rPr>
          <w:b/>
          <w:bCs/>
        </w:rPr>
        <w:t>!</w:t>
      </w:r>
      <w:r w:rsidR="00FD3951">
        <w:rPr>
          <w:b/>
          <w:bCs/>
        </w:rPr>
        <w:t xml:space="preserve"> </w:t>
      </w:r>
      <w:r w:rsidR="005F2760" w:rsidRPr="001E17E2">
        <w:rPr>
          <w:b/>
          <w:bCs/>
        </w:rPr>
        <w:t>Think</w:t>
      </w:r>
      <w:r w:rsidR="00FD3951">
        <w:rPr>
          <w:b/>
          <w:bCs/>
        </w:rPr>
        <w:t xml:space="preserve"> </w:t>
      </w:r>
      <w:r w:rsidR="005F2760" w:rsidRPr="001E17E2">
        <w:rPr>
          <w:b/>
          <w:bCs/>
        </w:rPr>
        <w:t>about</w:t>
      </w:r>
      <w:r w:rsidR="00FD3951">
        <w:rPr>
          <w:b/>
          <w:bCs/>
        </w:rPr>
        <w:t xml:space="preserve"> </w:t>
      </w:r>
      <w:r w:rsidR="005F2760" w:rsidRPr="001E17E2">
        <w:rPr>
          <w:b/>
          <w:bCs/>
        </w:rPr>
        <w:t>the</w:t>
      </w:r>
      <w:r w:rsidR="00FD3951">
        <w:rPr>
          <w:b/>
          <w:bCs/>
        </w:rPr>
        <w:t xml:space="preserve"> </w:t>
      </w:r>
      <w:r w:rsidR="005F2760" w:rsidRPr="001E17E2">
        <w:rPr>
          <w:b/>
          <w:bCs/>
        </w:rPr>
        <w:t>sequence</w:t>
      </w:r>
      <w:r w:rsidR="00FD3951">
        <w:rPr>
          <w:b/>
          <w:bCs/>
        </w:rPr>
        <w:t xml:space="preserve"> </w:t>
      </w:r>
      <w:r w:rsidR="005F2760" w:rsidRPr="001E17E2">
        <w:rPr>
          <w:b/>
          <w:bCs/>
        </w:rPr>
        <w:t>of</w:t>
      </w:r>
      <w:r w:rsidR="00FD3951">
        <w:rPr>
          <w:b/>
          <w:bCs/>
        </w:rPr>
        <w:t xml:space="preserve"> </w:t>
      </w:r>
      <w:r w:rsidR="005F2760" w:rsidRPr="001E17E2">
        <w:rPr>
          <w:b/>
          <w:bCs/>
        </w:rPr>
        <w:t>how</w:t>
      </w:r>
      <w:r w:rsidR="00FD3951">
        <w:rPr>
          <w:b/>
          <w:bCs/>
        </w:rPr>
        <w:t xml:space="preserve"> </w:t>
      </w:r>
      <w:r w:rsidR="005F2760" w:rsidRPr="001E17E2">
        <w:rPr>
          <w:b/>
          <w:bCs/>
        </w:rPr>
        <w:t>children</w:t>
      </w:r>
      <w:r w:rsidR="00FD3951">
        <w:rPr>
          <w:b/>
          <w:bCs/>
        </w:rPr>
        <w:t xml:space="preserve"> </w:t>
      </w:r>
      <w:r w:rsidR="005F2760" w:rsidRPr="001E17E2">
        <w:rPr>
          <w:b/>
          <w:bCs/>
        </w:rPr>
        <w:t>develop</w:t>
      </w:r>
      <w:r w:rsidR="00BF071E" w:rsidRPr="001E17E2">
        <w:rPr>
          <w:b/>
          <w:bCs/>
        </w:rPr>
        <w:t>.</w:t>
      </w:r>
      <w:r w:rsidR="00FD3951">
        <w:rPr>
          <w:b/>
          <w:bCs/>
        </w:rPr>
        <w:t xml:space="preserve"> </w:t>
      </w:r>
      <w:r w:rsidR="008F5C2D" w:rsidRPr="001E17E2">
        <w:rPr>
          <w:b/>
          <w:bCs/>
        </w:rPr>
        <w:t>What</w:t>
      </w:r>
      <w:r w:rsidR="00FD3951">
        <w:rPr>
          <w:b/>
          <w:bCs/>
        </w:rPr>
        <w:t xml:space="preserve"> </w:t>
      </w:r>
      <w:r w:rsidR="008F5C2D" w:rsidRPr="001E17E2">
        <w:rPr>
          <w:b/>
          <w:bCs/>
        </w:rPr>
        <w:t>do</w:t>
      </w:r>
      <w:r w:rsidR="00FD3951">
        <w:rPr>
          <w:b/>
          <w:bCs/>
        </w:rPr>
        <w:t xml:space="preserve"> </w:t>
      </w:r>
      <w:r w:rsidR="008F5C2D" w:rsidRPr="001E17E2">
        <w:rPr>
          <w:b/>
          <w:bCs/>
        </w:rPr>
        <w:t>they</w:t>
      </w:r>
      <w:r w:rsidR="00FD3951">
        <w:rPr>
          <w:b/>
          <w:bCs/>
        </w:rPr>
        <w:t xml:space="preserve"> </w:t>
      </w:r>
      <w:r w:rsidR="008F5C2D" w:rsidRPr="001E17E2">
        <w:rPr>
          <w:b/>
          <w:bCs/>
        </w:rPr>
        <w:t>develop</w:t>
      </w:r>
      <w:r w:rsidR="00FD3951">
        <w:rPr>
          <w:b/>
          <w:bCs/>
        </w:rPr>
        <w:t xml:space="preserve"> </w:t>
      </w:r>
      <w:r w:rsidR="008F5C2D" w:rsidRPr="001E17E2">
        <w:rPr>
          <w:b/>
          <w:bCs/>
        </w:rPr>
        <w:t>first?</w:t>
      </w:r>
      <w:r w:rsidR="00FD3951">
        <w:rPr>
          <w:b/>
          <w:bCs/>
        </w:rPr>
        <w:t xml:space="preserve"> </w:t>
      </w:r>
      <w:r w:rsidR="008F5C2D" w:rsidRPr="001E17E2">
        <w:rPr>
          <w:b/>
          <w:bCs/>
        </w:rPr>
        <w:t>And</w:t>
      </w:r>
      <w:r w:rsidR="00FD3951">
        <w:rPr>
          <w:b/>
          <w:bCs/>
        </w:rPr>
        <w:t xml:space="preserve"> </w:t>
      </w:r>
      <w:r w:rsidR="008F5C2D" w:rsidRPr="001E17E2">
        <w:rPr>
          <w:b/>
          <w:bCs/>
        </w:rPr>
        <w:t>then</w:t>
      </w:r>
      <w:r w:rsidR="00FD3951">
        <w:rPr>
          <w:b/>
          <w:bCs/>
        </w:rPr>
        <w:t xml:space="preserve"> </w:t>
      </w:r>
      <w:r w:rsidR="008F5C2D" w:rsidRPr="001E17E2">
        <w:rPr>
          <w:b/>
          <w:bCs/>
        </w:rPr>
        <w:t>after</w:t>
      </w:r>
      <w:r w:rsidR="00FD3951">
        <w:rPr>
          <w:b/>
          <w:bCs/>
        </w:rPr>
        <w:t xml:space="preserve"> </w:t>
      </w:r>
      <w:r w:rsidR="008F5C2D" w:rsidRPr="001E17E2">
        <w:rPr>
          <w:b/>
          <w:bCs/>
        </w:rPr>
        <w:t>that?</w:t>
      </w:r>
      <w:r w:rsidR="00FD3951">
        <w:rPr>
          <w:b/>
          <w:bCs/>
        </w:rPr>
        <w:t xml:space="preserve"> </w:t>
      </w:r>
      <w:r w:rsidR="000D0642" w:rsidRPr="001E17E2">
        <w:rPr>
          <w:b/>
          <w:bCs/>
        </w:rPr>
        <w:t>Use</w:t>
      </w:r>
      <w:r w:rsidR="00FD3951">
        <w:rPr>
          <w:b/>
          <w:bCs/>
        </w:rPr>
        <w:t xml:space="preserve"> </w:t>
      </w:r>
      <w:r w:rsidR="000D0642" w:rsidRPr="001E17E2">
        <w:rPr>
          <w:b/>
          <w:bCs/>
        </w:rPr>
        <w:t>the</w:t>
      </w:r>
      <w:r w:rsidR="00FD3951">
        <w:rPr>
          <w:b/>
          <w:bCs/>
        </w:rPr>
        <w:t xml:space="preserve"> </w:t>
      </w:r>
      <w:r w:rsidR="000D0642" w:rsidRPr="001E17E2">
        <w:rPr>
          <w:b/>
          <w:bCs/>
        </w:rPr>
        <w:t>milestone</w:t>
      </w:r>
      <w:r w:rsidR="00FD3951">
        <w:rPr>
          <w:b/>
          <w:bCs/>
        </w:rPr>
        <w:t xml:space="preserve"> </w:t>
      </w:r>
      <w:r w:rsidR="000D0642" w:rsidRPr="001E17E2">
        <w:rPr>
          <w:b/>
          <w:bCs/>
        </w:rPr>
        <w:t>cards</w:t>
      </w:r>
      <w:r w:rsidR="00FD3951">
        <w:rPr>
          <w:b/>
          <w:bCs/>
        </w:rPr>
        <w:t xml:space="preserve"> </w:t>
      </w:r>
      <w:r w:rsidR="000D0642" w:rsidRPr="001E17E2">
        <w:rPr>
          <w:b/>
          <w:bCs/>
        </w:rPr>
        <w:t>to</w:t>
      </w:r>
      <w:r w:rsidR="00FD3951">
        <w:rPr>
          <w:b/>
          <w:bCs/>
        </w:rPr>
        <w:t xml:space="preserve"> </w:t>
      </w:r>
      <w:r w:rsidR="000D0642" w:rsidRPr="001E17E2">
        <w:rPr>
          <w:b/>
          <w:bCs/>
        </w:rPr>
        <w:t>make</w:t>
      </w:r>
      <w:r w:rsidR="00FD3951">
        <w:rPr>
          <w:b/>
          <w:bCs/>
        </w:rPr>
        <w:t xml:space="preserve"> </w:t>
      </w:r>
      <w:r w:rsidR="00BF071E" w:rsidRPr="001E17E2">
        <w:rPr>
          <w:b/>
          <w:bCs/>
        </w:rPr>
        <w:t>your</w:t>
      </w:r>
      <w:r w:rsidR="00FD3951">
        <w:rPr>
          <w:b/>
          <w:bCs/>
        </w:rPr>
        <w:t xml:space="preserve"> </w:t>
      </w:r>
      <w:r w:rsidR="005F2760" w:rsidRPr="001E17E2">
        <w:rPr>
          <w:b/>
          <w:bCs/>
        </w:rPr>
        <w:t>group</w:t>
      </w:r>
      <w:r w:rsidR="00BF071E" w:rsidRPr="001E17E2">
        <w:rPr>
          <w:b/>
          <w:bCs/>
        </w:rPr>
        <w:t>’s</w:t>
      </w:r>
      <w:r w:rsidR="00FD3951">
        <w:rPr>
          <w:b/>
          <w:bCs/>
        </w:rPr>
        <w:t xml:space="preserve"> </w:t>
      </w:r>
      <w:r w:rsidR="00BF071E" w:rsidRPr="001E17E2">
        <w:rPr>
          <w:b/>
          <w:bCs/>
        </w:rPr>
        <w:t>best</w:t>
      </w:r>
      <w:r w:rsidR="00FD3951">
        <w:rPr>
          <w:b/>
          <w:bCs/>
        </w:rPr>
        <w:t xml:space="preserve"> </w:t>
      </w:r>
      <w:r w:rsidR="00BF071E" w:rsidRPr="001E17E2">
        <w:rPr>
          <w:b/>
          <w:bCs/>
        </w:rPr>
        <w:t>guess</w:t>
      </w:r>
      <w:r w:rsidR="005F2760" w:rsidRPr="001E17E2">
        <w:rPr>
          <w:b/>
          <w:bCs/>
        </w:rPr>
        <w:t>.”</w:t>
      </w:r>
    </w:p>
    <w:p w14:paraId="5CFB23E6" w14:textId="44E0C532" w:rsidR="009C5414" w:rsidRPr="001E17E2" w:rsidRDefault="009C5414" w:rsidP="007A6D1C">
      <w:pPr>
        <w:pStyle w:val="AN-NumberedList"/>
        <w:numPr>
          <w:ilvl w:val="0"/>
          <w:numId w:val="32"/>
        </w:numPr>
        <w:ind w:left="547"/>
      </w:pPr>
      <w:r w:rsidRPr="001E17E2">
        <w:t>After</w:t>
      </w:r>
      <w:r w:rsidR="00FD3951">
        <w:t xml:space="preserve"> </w:t>
      </w:r>
      <w:r w:rsidRPr="001E17E2">
        <w:t>1</w:t>
      </w:r>
      <w:r w:rsidR="00F335DF" w:rsidRPr="001E17E2">
        <w:t>0</w:t>
      </w:r>
      <w:r w:rsidR="00FD3951">
        <w:t xml:space="preserve"> </w:t>
      </w:r>
      <w:r w:rsidRPr="001E17E2">
        <w:t>minutes,</w:t>
      </w:r>
      <w:r w:rsidR="00FD3951">
        <w:t xml:space="preserve"> </w:t>
      </w:r>
      <w:r w:rsidRPr="001E17E2">
        <w:t>ask</w:t>
      </w:r>
      <w:r w:rsidR="00FD3951">
        <w:t xml:space="preserve"> </w:t>
      </w:r>
      <w:r w:rsidRPr="001E17E2">
        <w:t>participants</w:t>
      </w:r>
      <w:r w:rsidR="00FD3951">
        <w:t xml:space="preserve"> </w:t>
      </w:r>
      <w:r w:rsidRPr="001E17E2">
        <w:t>to</w:t>
      </w:r>
      <w:r w:rsidR="00FD3951">
        <w:t xml:space="preserve"> </w:t>
      </w:r>
      <w:r w:rsidR="00F335DF" w:rsidRPr="001E17E2">
        <w:t>open</w:t>
      </w:r>
      <w:r w:rsidR="00FD3951">
        <w:t xml:space="preserve"> </w:t>
      </w:r>
      <w:r w:rsidR="00F335DF" w:rsidRPr="001E17E2">
        <w:t>their</w:t>
      </w:r>
      <w:r w:rsidR="00FD3951">
        <w:t xml:space="preserve"> </w:t>
      </w:r>
      <w:r w:rsidR="008F5C2D" w:rsidRPr="001E17E2">
        <w:rPr>
          <w:i/>
        </w:rPr>
        <w:t>Participant</w:t>
      </w:r>
      <w:r w:rsidR="00FD3951">
        <w:rPr>
          <w:i/>
        </w:rPr>
        <w:t xml:space="preserve"> </w:t>
      </w:r>
      <w:r w:rsidR="005F2760" w:rsidRPr="001E17E2">
        <w:rPr>
          <w:i/>
        </w:rPr>
        <w:t>Handouts</w:t>
      </w:r>
      <w:r w:rsidR="00FD3951">
        <w:t xml:space="preserve"> </w:t>
      </w:r>
      <w:r w:rsidR="00F335DF" w:rsidRPr="001E17E2">
        <w:t>to</w:t>
      </w:r>
      <w:r w:rsidR="00FD3951">
        <w:t xml:space="preserve"> </w:t>
      </w:r>
      <w:r w:rsidR="00F335DF" w:rsidRPr="001E17E2">
        <w:t>“</w:t>
      </w:r>
      <w:r w:rsidR="005F2760" w:rsidRPr="001E17E2">
        <w:t>Handout</w:t>
      </w:r>
      <w:r w:rsidR="00FD3951">
        <w:t xml:space="preserve"> </w:t>
      </w:r>
      <w:r w:rsidR="008F5C2D" w:rsidRPr="001E17E2">
        <w:t>9.1</w:t>
      </w:r>
      <w:r w:rsidR="00F335DF" w:rsidRPr="001E17E2">
        <w:t>:</w:t>
      </w:r>
      <w:r w:rsidR="00FD3951">
        <w:t xml:space="preserve"> </w:t>
      </w:r>
      <w:r w:rsidR="00F335DF" w:rsidRPr="001E17E2">
        <w:t>Developmental</w:t>
      </w:r>
      <w:r w:rsidR="00FD3951">
        <w:t xml:space="preserve"> </w:t>
      </w:r>
      <w:r w:rsidR="00F335DF" w:rsidRPr="001E17E2">
        <w:t>Milestones</w:t>
      </w:r>
      <w:r w:rsidR="00FD3951">
        <w:t xml:space="preserve"> </w:t>
      </w:r>
      <w:r w:rsidR="00F335DF" w:rsidRPr="001E17E2">
        <w:t>Chart.”</w:t>
      </w:r>
      <w:r w:rsidR="00FD3951">
        <w:t xml:space="preserve"> </w:t>
      </w:r>
      <w:r w:rsidR="00F335DF" w:rsidRPr="001E17E2">
        <w:t>Give</w:t>
      </w:r>
      <w:r w:rsidR="00FD3951">
        <w:t xml:space="preserve"> </w:t>
      </w:r>
      <w:r w:rsidR="00F335DF" w:rsidRPr="001E17E2">
        <w:t>groups</w:t>
      </w:r>
      <w:r w:rsidR="00FD3951">
        <w:t xml:space="preserve"> </w:t>
      </w:r>
      <w:r w:rsidR="00F335DF" w:rsidRPr="001E17E2">
        <w:t>5</w:t>
      </w:r>
      <w:r w:rsidR="00FD3951">
        <w:t xml:space="preserve"> </w:t>
      </w:r>
      <w:r w:rsidR="00F335DF" w:rsidRPr="001E17E2">
        <w:t>minutes</w:t>
      </w:r>
      <w:r w:rsidR="00FD3951">
        <w:t xml:space="preserve"> </w:t>
      </w:r>
      <w:r w:rsidR="00F335DF" w:rsidRPr="001E17E2">
        <w:t>to</w:t>
      </w:r>
      <w:r w:rsidR="00FD3951">
        <w:t xml:space="preserve"> </w:t>
      </w:r>
      <w:r w:rsidR="00F335DF" w:rsidRPr="001E17E2">
        <w:t>use</w:t>
      </w:r>
      <w:r w:rsidR="00FD3951">
        <w:t xml:space="preserve"> </w:t>
      </w:r>
      <w:r w:rsidR="00F335DF" w:rsidRPr="001E17E2">
        <w:t>this</w:t>
      </w:r>
      <w:r w:rsidR="00FD3951">
        <w:t xml:space="preserve"> </w:t>
      </w:r>
      <w:r w:rsidR="00F335DF" w:rsidRPr="001E17E2">
        <w:t>to</w:t>
      </w:r>
      <w:r w:rsidR="00FD3951">
        <w:t xml:space="preserve"> </w:t>
      </w:r>
      <w:r w:rsidR="00F335DF" w:rsidRPr="001E17E2">
        <w:t>check</w:t>
      </w:r>
      <w:r w:rsidR="00FD3951">
        <w:t xml:space="preserve"> </w:t>
      </w:r>
      <w:r w:rsidR="00F335DF" w:rsidRPr="001E17E2">
        <w:t>their</w:t>
      </w:r>
      <w:r w:rsidR="00FD3951">
        <w:t xml:space="preserve"> </w:t>
      </w:r>
      <w:r w:rsidR="00F335DF" w:rsidRPr="001E17E2">
        <w:t>own</w:t>
      </w:r>
      <w:r w:rsidR="00FD3951">
        <w:t xml:space="preserve"> </w:t>
      </w:r>
      <w:r w:rsidR="00F335DF" w:rsidRPr="001E17E2">
        <w:t>work.</w:t>
      </w:r>
      <w:r w:rsidR="00FD3951">
        <w:t xml:space="preserve"> </w:t>
      </w:r>
      <w:r w:rsidR="00F0609F" w:rsidRPr="001E17E2">
        <w:t>There</w:t>
      </w:r>
      <w:r w:rsidR="00FD3951">
        <w:t xml:space="preserve"> </w:t>
      </w:r>
      <w:r w:rsidR="00F0609F" w:rsidRPr="001E17E2">
        <w:t>are</w:t>
      </w:r>
      <w:r w:rsidR="00FD3951">
        <w:t xml:space="preserve"> </w:t>
      </w:r>
      <w:r w:rsidR="00F0609F" w:rsidRPr="001E17E2">
        <w:t>more</w:t>
      </w:r>
      <w:r w:rsidR="00FD3951">
        <w:t xml:space="preserve"> </w:t>
      </w:r>
      <w:r w:rsidR="00F0609F" w:rsidRPr="001E17E2">
        <w:t>milestones</w:t>
      </w:r>
      <w:r w:rsidR="00FD3951">
        <w:t xml:space="preserve"> </w:t>
      </w:r>
      <w:r w:rsidR="00F0609F" w:rsidRPr="001E17E2">
        <w:t>than</w:t>
      </w:r>
      <w:r w:rsidR="00FD3951">
        <w:t xml:space="preserve"> </w:t>
      </w:r>
      <w:r w:rsidR="00F0609F" w:rsidRPr="001E17E2">
        <w:t>we</w:t>
      </w:r>
      <w:r w:rsidR="00FD3951">
        <w:t xml:space="preserve"> </w:t>
      </w:r>
      <w:r w:rsidR="00F0609F" w:rsidRPr="001E17E2">
        <w:t>discussed</w:t>
      </w:r>
      <w:r w:rsidR="00FD3951">
        <w:t xml:space="preserve"> </w:t>
      </w:r>
      <w:r w:rsidR="00F0609F" w:rsidRPr="001E17E2">
        <w:t>in</w:t>
      </w:r>
      <w:r w:rsidR="00FD3951">
        <w:t xml:space="preserve"> </w:t>
      </w:r>
      <w:r w:rsidR="00F0609F" w:rsidRPr="001E17E2">
        <w:t>the</w:t>
      </w:r>
      <w:r w:rsidR="00FD3951">
        <w:t xml:space="preserve"> </w:t>
      </w:r>
      <w:r w:rsidR="00F0609F" w:rsidRPr="001E17E2">
        <w:t>game,</w:t>
      </w:r>
      <w:r w:rsidR="00FD3951">
        <w:t xml:space="preserve"> </w:t>
      </w:r>
      <w:r w:rsidR="00F0609F" w:rsidRPr="001E17E2">
        <w:t>but</w:t>
      </w:r>
      <w:r w:rsidR="00FD3951">
        <w:t xml:space="preserve"> </w:t>
      </w:r>
      <w:r w:rsidR="00F0609F" w:rsidRPr="001E17E2">
        <w:t>participants</w:t>
      </w:r>
      <w:r w:rsidR="00FD3951">
        <w:t xml:space="preserve"> </w:t>
      </w:r>
      <w:r w:rsidR="00F0609F" w:rsidRPr="001E17E2">
        <w:t>can</w:t>
      </w:r>
      <w:r w:rsidR="00FD3951">
        <w:t xml:space="preserve"> </w:t>
      </w:r>
      <w:r w:rsidR="00F0609F" w:rsidRPr="001E17E2">
        <w:t>check</w:t>
      </w:r>
      <w:r w:rsidR="00FD3951">
        <w:t xml:space="preserve"> </w:t>
      </w:r>
      <w:r w:rsidR="00F0609F" w:rsidRPr="001E17E2">
        <w:t>their</w:t>
      </w:r>
      <w:r w:rsidR="00FD3951">
        <w:t xml:space="preserve"> </w:t>
      </w:r>
      <w:r w:rsidR="00F0609F" w:rsidRPr="001E17E2">
        <w:t>answers</w:t>
      </w:r>
      <w:r w:rsidR="00FD3951">
        <w:t xml:space="preserve"> </w:t>
      </w:r>
      <w:r w:rsidR="00F0609F" w:rsidRPr="001E17E2">
        <w:t>based</w:t>
      </w:r>
      <w:r w:rsidR="00FD3951">
        <w:t xml:space="preserve"> </w:t>
      </w:r>
      <w:r w:rsidR="00F0609F" w:rsidRPr="001E17E2">
        <w:t>on</w:t>
      </w:r>
      <w:r w:rsidR="00FD3951">
        <w:t xml:space="preserve"> </w:t>
      </w:r>
      <w:r w:rsidR="00F0609F" w:rsidRPr="001E17E2">
        <w:t>this</w:t>
      </w:r>
      <w:r w:rsidR="00FD3951">
        <w:t xml:space="preserve"> </w:t>
      </w:r>
      <w:r w:rsidR="00173F9B" w:rsidRPr="001E17E2">
        <w:t>chart</w:t>
      </w:r>
      <w:r w:rsidR="00F0609F" w:rsidRPr="001E17E2">
        <w:t>.</w:t>
      </w:r>
    </w:p>
    <w:p w14:paraId="09E1AAA6" w14:textId="1AEACE72" w:rsidR="009C5414" w:rsidRPr="001E17E2" w:rsidRDefault="00F335DF" w:rsidP="007A6D1C">
      <w:pPr>
        <w:pStyle w:val="AN-NumberedList"/>
        <w:numPr>
          <w:ilvl w:val="0"/>
          <w:numId w:val="32"/>
        </w:numPr>
        <w:ind w:left="547"/>
      </w:pPr>
      <w:r w:rsidRPr="001E17E2">
        <w:t>Ask</w:t>
      </w:r>
      <w:r w:rsidR="00FD3951">
        <w:t xml:space="preserve"> </w:t>
      </w:r>
      <w:r w:rsidRPr="001E17E2">
        <w:t>all</w:t>
      </w:r>
      <w:r w:rsidR="00FD3951">
        <w:t xml:space="preserve"> </w:t>
      </w:r>
      <w:r w:rsidRPr="001E17E2">
        <w:t>participants</w:t>
      </w:r>
      <w:r w:rsidR="00FD3951">
        <w:t xml:space="preserve"> </w:t>
      </w:r>
      <w:r w:rsidRPr="001E17E2">
        <w:t>to</w:t>
      </w:r>
      <w:r w:rsidR="00FD3951">
        <w:t xml:space="preserve"> </w:t>
      </w:r>
      <w:r w:rsidRPr="001E17E2">
        <w:t>return</w:t>
      </w:r>
      <w:r w:rsidR="00FD3951">
        <w:t xml:space="preserve"> </w:t>
      </w:r>
      <w:r w:rsidRPr="001E17E2">
        <w:t>to</w:t>
      </w:r>
      <w:r w:rsidR="00FD3951">
        <w:t xml:space="preserve"> </w:t>
      </w:r>
      <w:r w:rsidRPr="001E17E2">
        <w:t>the</w:t>
      </w:r>
      <w:r w:rsidR="00FD3951">
        <w:t xml:space="preserve"> </w:t>
      </w:r>
      <w:r w:rsidRPr="001E17E2">
        <w:t>large</w:t>
      </w:r>
      <w:r w:rsidR="00FD3951">
        <w:t xml:space="preserve"> </w:t>
      </w:r>
      <w:r w:rsidRPr="001E17E2">
        <w:t>group</w:t>
      </w:r>
      <w:r w:rsidR="00FD3951">
        <w:t xml:space="preserve"> </w:t>
      </w:r>
      <w:r w:rsidRPr="001E17E2">
        <w:t>for</w:t>
      </w:r>
      <w:r w:rsidR="00FD3951">
        <w:t xml:space="preserve"> </w:t>
      </w:r>
      <w:r w:rsidRPr="001E17E2">
        <w:t>discussion.</w:t>
      </w:r>
      <w:r w:rsidR="00FD3951">
        <w:t xml:space="preserve"> </w:t>
      </w:r>
    </w:p>
    <w:p w14:paraId="315C6032" w14:textId="55DB76DD" w:rsidR="009C5414" w:rsidRPr="001E17E2" w:rsidRDefault="009C5414" w:rsidP="007A6D1C">
      <w:pPr>
        <w:pStyle w:val="AN-NumberedList"/>
        <w:numPr>
          <w:ilvl w:val="0"/>
          <w:numId w:val="32"/>
        </w:numPr>
        <w:ind w:left="547"/>
      </w:pPr>
      <w:r w:rsidRPr="001E17E2">
        <w:rPr>
          <w:b/>
        </w:rPr>
        <w:t>Ask,</w:t>
      </w:r>
      <w:r w:rsidR="00FD3951">
        <w:rPr>
          <w:b/>
        </w:rPr>
        <w:t xml:space="preserve"> </w:t>
      </w:r>
      <w:r w:rsidRPr="001E17E2">
        <w:rPr>
          <w:b/>
        </w:rPr>
        <w:t>“Do</w:t>
      </w:r>
      <w:r w:rsidR="00FD3951">
        <w:rPr>
          <w:b/>
        </w:rPr>
        <w:t xml:space="preserve"> </w:t>
      </w:r>
      <w:r w:rsidRPr="001E17E2">
        <w:rPr>
          <w:b/>
        </w:rPr>
        <w:t>you</w:t>
      </w:r>
      <w:r w:rsidR="00FD3951">
        <w:rPr>
          <w:b/>
        </w:rPr>
        <w:t xml:space="preserve"> </w:t>
      </w:r>
      <w:r w:rsidRPr="001E17E2">
        <w:rPr>
          <w:b/>
        </w:rPr>
        <w:t>think</w:t>
      </w:r>
      <w:r w:rsidR="00FD3951">
        <w:rPr>
          <w:b/>
        </w:rPr>
        <w:t xml:space="preserve"> </w:t>
      </w:r>
      <w:r w:rsidRPr="001E17E2">
        <w:rPr>
          <w:b/>
        </w:rPr>
        <w:t>all</w:t>
      </w:r>
      <w:r w:rsidR="00FD3951">
        <w:rPr>
          <w:b/>
        </w:rPr>
        <w:t xml:space="preserve"> </w:t>
      </w:r>
      <w:r w:rsidRPr="001E17E2">
        <w:rPr>
          <w:b/>
        </w:rPr>
        <w:t>children</w:t>
      </w:r>
      <w:r w:rsidR="00FD3951">
        <w:rPr>
          <w:b/>
        </w:rPr>
        <w:t xml:space="preserve"> </w:t>
      </w:r>
      <w:r w:rsidRPr="001E17E2">
        <w:rPr>
          <w:b/>
        </w:rPr>
        <w:t>will</w:t>
      </w:r>
      <w:r w:rsidR="00FD3951">
        <w:rPr>
          <w:b/>
        </w:rPr>
        <w:t xml:space="preserve"> </w:t>
      </w:r>
      <w:r w:rsidRPr="001E17E2">
        <w:rPr>
          <w:b/>
        </w:rPr>
        <w:t>be</w:t>
      </w:r>
      <w:r w:rsidR="00FD3951">
        <w:rPr>
          <w:b/>
        </w:rPr>
        <w:t xml:space="preserve"> </w:t>
      </w:r>
      <w:r w:rsidRPr="001E17E2">
        <w:rPr>
          <w:b/>
        </w:rPr>
        <w:t>able</w:t>
      </w:r>
      <w:r w:rsidR="00FD3951">
        <w:rPr>
          <w:b/>
        </w:rPr>
        <w:t xml:space="preserve"> </w:t>
      </w:r>
      <w:r w:rsidRPr="001E17E2">
        <w:rPr>
          <w:b/>
        </w:rPr>
        <w:t>to</w:t>
      </w:r>
      <w:r w:rsidR="00FD3951">
        <w:rPr>
          <w:b/>
        </w:rPr>
        <w:t xml:space="preserve"> </w:t>
      </w:r>
      <w:r w:rsidRPr="001E17E2">
        <w:rPr>
          <w:b/>
        </w:rPr>
        <w:t>achieve</w:t>
      </w:r>
      <w:r w:rsidR="00FD3951">
        <w:rPr>
          <w:b/>
        </w:rPr>
        <w:t xml:space="preserve"> </w:t>
      </w:r>
      <w:r w:rsidRPr="001E17E2">
        <w:rPr>
          <w:b/>
        </w:rPr>
        <w:t>these</w:t>
      </w:r>
      <w:r w:rsidR="00FD3951">
        <w:rPr>
          <w:b/>
        </w:rPr>
        <w:t xml:space="preserve"> </w:t>
      </w:r>
      <w:r w:rsidRPr="001E17E2">
        <w:rPr>
          <w:b/>
        </w:rPr>
        <w:t>development</w:t>
      </w:r>
      <w:r w:rsidR="00B305A2" w:rsidRPr="001E17E2">
        <w:rPr>
          <w:b/>
        </w:rPr>
        <w:t>al</w:t>
      </w:r>
      <w:r w:rsidR="00FD3951">
        <w:rPr>
          <w:b/>
        </w:rPr>
        <w:t xml:space="preserve"> </w:t>
      </w:r>
      <w:r w:rsidRPr="001E17E2">
        <w:rPr>
          <w:b/>
        </w:rPr>
        <w:t>milestones</w:t>
      </w:r>
      <w:r w:rsidR="00FD3951">
        <w:rPr>
          <w:b/>
        </w:rPr>
        <w:t xml:space="preserve"> </w:t>
      </w:r>
      <w:r w:rsidRPr="001E17E2">
        <w:rPr>
          <w:b/>
        </w:rPr>
        <w:t>or</w:t>
      </w:r>
      <w:r w:rsidR="00FD3951">
        <w:rPr>
          <w:b/>
        </w:rPr>
        <w:t xml:space="preserve"> </w:t>
      </w:r>
      <w:r w:rsidRPr="001E17E2">
        <w:rPr>
          <w:b/>
        </w:rPr>
        <w:t>stages</w:t>
      </w:r>
      <w:r w:rsidR="00FD3951">
        <w:rPr>
          <w:b/>
        </w:rPr>
        <w:t xml:space="preserve"> </w:t>
      </w:r>
      <w:r w:rsidRPr="001E17E2">
        <w:rPr>
          <w:b/>
        </w:rPr>
        <w:t>at</w:t>
      </w:r>
      <w:r w:rsidR="00FD3951">
        <w:rPr>
          <w:b/>
        </w:rPr>
        <w:t xml:space="preserve"> </w:t>
      </w:r>
      <w:r w:rsidRPr="001E17E2">
        <w:rPr>
          <w:b/>
        </w:rPr>
        <w:t>the</w:t>
      </w:r>
      <w:r w:rsidR="00FD3951">
        <w:rPr>
          <w:b/>
        </w:rPr>
        <w:t xml:space="preserve"> </w:t>
      </w:r>
      <w:r w:rsidRPr="001E17E2">
        <w:rPr>
          <w:b/>
        </w:rPr>
        <w:t>ages</w:t>
      </w:r>
      <w:r w:rsidR="00FD3951">
        <w:rPr>
          <w:b/>
        </w:rPr>
        <w:t xml:space="preserve"> </w:t>
      </w:r>
      <w:r w:rsidRPr="001E17E2">
        <w:rPr>
          <w:b/>
        </w:rPr>
        <w:t>shown</w:t>
      </w:r>
      <w:r w:rsidR="00FD3951">
        <w:rPr>
          <w:b/>
        </w:rPr>
        <w:t xml:space="preserve"> </w:t>
      </w:r>
      <w:r w:rsidRPr="001E17E2">
        <w:rPr>
          <w:b/>
        </w:rPr>
        <w:t>on</w:t>
      </w:r>
      <w:r w:rsidR="00FD3951">
        <w:rPr>
          <w:b/>
        </w:rPr>
        <w:t xml:space="preserve"> </w:t>
      </w:r>
      <w:r w:rsidRPr="001E17E2">
        <w:rPr>
          <w:b/>
        </w:rPr>
        <w:t>the</w:t>
      </w:r>
      <w:r w:rsidR="00FD3951">
        <w:rPr>
          <w:b/>
        </w:rPr>
        <w:t xml:space="preserve"> </w:t>
      </w:r>
      <w:r w:rsidRPr="001E17E2">
        <w:rPr>
          <w:b/>
        </w:rPr>
        <w:t>cards?”</w:t>
      </w:r>
      <w:r w:rsidR="00FD3951">
        <w:t xml:space="preserve"> </w:t>
      </w:r>
      <w:r w:rsidR="009E4670" w:rsidRPr="001E17E2">
        <w:t>Recognize</w:t>
      </w:r>
      <w:r w:rsidR="00FD3951">
        <w:t xml:space="preserve"> </w:t>
      </w:r>
      <w:r w:rsidRPr="001E17E2">
        <w:t>all</w:t>
      </w:r>
      <w:r w:rsidR="00FD3951">
        <w:t xml:space="preserve"> </w:t>
      </w:r>
      <w:r w:rsidRPr="001E17E2">
        <w:t>of</w:t>
      </w:r>
      <w:r w:rsidR="00FD3951">
        <w:t xml:space="preserve"> </w:t>
      </w:r>
      <w:r w:rsidRPr="001E17E2">
        <w:t>the</w:t>
      </w:r>
      <w:r w:rsidR="00FD3951">
        <w:t xml:space="preserve"> </w:t>
      </w:r>
      <w:r w:rsidRPr="001E17E2">
        <w:t>inputs</w:t>
      </w:r>
      <w:r w:rsidR="00FD3951">
        <w:t xml:space="preserve"> </w:t>
      </w:r>
      <w:r w:rsidRPr="001E17E2">
        <w:t>by</w:t>
      </w:r>
      <w:r w:rsidR="00FD3951">
        <w:t xml:space="preserve"> </w:t>
      </w:r>
      <w:r w:rsidRPr="001E17E2">
        <w:t>participants.</w:t>
      </w:r>
    </w:p>
    <w:p w14:paraId="39EC1DD1" w14:textId="3240B810" w:rsidR="00E4686D" w:rsidRPr="001E17E2" w:rsidRDefault="00E4686D" w:rsidP="00E4686D">
      <w:r w:rsidRPr="001E17E2">
        <w:br w:type="page"/>
      </w:r>
    </w:p>
    <w:p w14:paraId="2274A8BA" w14:textId="0E4E47BF" w:rsidR="00D50A3B" w:rsidRPr="001E17E2" w:rsidRDefault="009C5414" w:rsidP="007A6D1C">
      <w:pPr>
        <w:pStyle w:val="AN-NumberedList"/>
        <w:numPr>
          <w:ilvl w:val="0"/>
          <w:numId w:val="32"/>
        </w:numPr>
        <w:ind w:left="547"/>
        <w:rPr>
          <w:b/>
        </w:rPr>
      </w:pPr>
      <w:r w:rsidRPr="001E17E2">
        <w:rPr>
          <w:b/>
        </w:rPr>
        <w:lastRenderedPageBreak/>
        <w:t>Say,</w:t>
      </w:r>
      <w:r w:rsidR="00FD3951">
        <w:rPr>
          <w:b/>
        </w:rPr>
        <w:t xml:space="preserve"> </w:t>
      </w:r>
      <w:r w:rsidRPr="001E17E2">
        <w:rPr>
          <w:b/>
        </w:rPr>
        <w:t>“Most</w:t>
      </w:r>
      <w:r w:rsidR="00FD3951">
        <w:rPr>
          <w:b/>
        </w:rPr>
        <w:t xml:space="preserve"> </w:t>
      </w:r>
      <w:r w:rsidRPr="001E17E2">
        <w:rPr>
          <w:b/>
        </w:rPr>
        <w:t>children</w:t>
      </w:r>
      <w:r w:rsidR="00FD3951">
        <w:rPr>
          <w:b/>
        </w:rPr>
        <w:t xml:space="preserve"> </w:t>
      </w:r>
      <w:r w:rsidRPr="001E17E2">
        <w:rPr>
          <w:b/>
        </w:rPr>
        <w:t>will</w:t>
      </w:r>
      <w:r w:rsidR="00FD3951">
        <w:rPr>
          <w:b/>
        </w:rPr>
        <w:t xml:space="preserve"> </w:t>
      </w:r>
      <w:r w:rsidRPr="001E17E2">
        <w:rPr>
          <w:b/>
        </w:rPr>
        <w:t>reach</w:t>
      </w:r>
      <w:r w:rsidR="00FD3951">
        <w:rPr>
          <w:b/>
        </w:rPr>
        <w:t xml:space="preserve"> </w:t>
      </w:r>
      <w:r w:rsidRPr="001E17E2">
        <w:rPr>
          <w:b/>
        </w:rPr>
        <w:t>milestones</w:t>
      </w:r>
      <w:r w:rsidR="00FD3951">
        <w:rPr>
          <w:b/>
        </w:rPr>
        <w:t xml:space="preserve"> </w:t>
      </w:r>
      <w:r w:rsidRPr="001E17E2">
        <w:rPr>
          <w:b/>
        </w:rPr>
        <w:t>at</w:t>
      </w:r>
      <w:r w:rsidR="00FD3951">
        <w:rPr>
          <w:b/>
        </w:rPr>
        <w:t xml:space="preserve"> </w:t>
      </w:r>
      <w:r w:rsidRPr="001E17E2">
        <w:rPr>
          <w:b/>
        </w:rPr>
        <w:t>the</w:t>
      </w:r>
      <w:r w:rsidR="00FD3951">
        <w:rPr>
          <w:b/>
        </w:rPr>
        <w:t xml:space="preserve"> </w:t>
      </w:r>
      <w:r w:rsidRPr="001E17E2">
        <w:rPr>
          <w:b/>
        </w:rPr>
        <w:t>age</w:t>
      </w:r>
      <w:r w:rsidR="00FD3951">
        <w:rPr>
          <w:b/>
        </w:rPr>
        <w:t xml:space="preserve"> </w:t>
      </w:r>
      <w:r w:rsidRPr="001E17E2">
        <w:rPr>
          <w:b/>
        </w:rPr>
        <w:t>range</w:t>
      </w:r>
      <w:r w:rsidR="00FD3951">
        <w:rPr>
          <w:b/>
        </w:rPr>
        <w:t xml:space="preserve"> </w:t>
      </w:r>
      <w:r w:rsidRPr="001E17E2">
        <w:rPr>
          <w:b/>
        </w:rPr>
        <w:t>shown</w:t>
      </w:r>
      <w:r w:rsidR="00FD3951">
        <w:rPr>
          <w:b/>
        </w:rPr>
        <w:t xml:space="preserve"> </w:t>
      </w:r>
      <w:r w:rsidRPr="001E17E2">
        <w:rPr>
          <w:b/>
        </w:rPr>
        <w:t>on</w:t>
      </w:r>
      <w:r w:rsidR="00FD3951">
        <w:rPr>
          <w:b/>
        </w:rPr>
        <w:t xml:space="preserve"> </w:t>
      </w:r>
      <w:r w:rsidRPr="001E17E2">
        <w:rPr>
          <w:b/>
        </w:rPr>
        <w:t>the</w:t>
      </w:r>
      <w:r w:rsidR="00FD3951">
        <w:rPr>
          <w:b/>
        </w:rPr>
        <w:t xml:space="preserve"> </w:t>
      </w:r>
      <w:r w:rsidRPr="001E17E2">
        <w:rPr>
          <w:b/>
        </w:rPr>
        <w:t>cards</w:t>
      </w:r>
      <w:r w:rsidR="00B100B6" w:rsidRPr="001E17E2">
        <w:rPr>
          <w:b/>
        </w:rPr>
        <w:t>,</w:t>
      </w:r>
      <w:r w:rsidR="00FD3951">
        <w:rPr>
          <w:b/>
        </w:rPr>
        <w:t xml:space="preserve"> </w:t>
      </w:r>
      <w:r w:rsidRPr="001E17E2">
        <w:rPr>
          <w:b/>
        </w:rPr>
        <w:t>BUT</w:t>
      </w:r>
      <w:r w:rsidR="00FD3951">
        <w:rPr>
          <w:b/>
        </w:rPr>
        <w:t xml:space="preserve"> </w:t>
      </w:r>
      <w:r w:rsidRPr="001E17E2">
        <w:rPr>
          <w:b/>
        </w:rPr>
        <w:t>some</w:t>
      </w:r>
      <w:r w:rsidR="00FD3951">
        <w:rPr>
          <w:b/>
        </w:rPr>
        <w:t xml:space="preserve"> </w:t>
      </w:r>
      <w:r w:rsidRPr="001E17E2">
        <w:rPr>
          <w:b/>
        </w:rPr>
        <w:t>children</w:t>
      </w:r>
      <w:r w:rsidR="00FD3951">
        <w:rPr>
          <w:b/>
        </w:rPr>
        <w:t xml:space="preserve"> </w:t>
      </w:r>
      <w:r w:rsidRPr="001E17E2">
        <w:rPr>
          <w:b/>
        </w:rPr>
        <w:t>may</w:t>
      </w:r>
      <w:r w:rsidR="00FD3951">
        <w:rPr>
          <w:b/>
        </w:rPr>
        <w:t xml:space="preserve"> </w:t>
      </w:r>
      <w:r w:rsidRPr="001E17E2">
        <w:rPr>
          <w:b/>
        </w:rPr>
        <w:t>go</w:t>
      </w:r>
      <w:r w:rsidR="00FD3951">
        <w:rPr>
          <w:b/>
        </w:rPr>
        <w:t xml:space="preserve"> </w:t>
      </w:r>
      <w:r w:rsidRPr="001E17E2">
        <w:rPr>
          <w:b/>
        </w:rPr>
        <w:t>beyond</w:t>
      </w:r>
      <w:r w:rsidR="00FD3951">
        <w:rPr>
          <w:b/>
        </w:rPr>
        <w:t xml:space="preserve"> </w:t>
      </w:r>
      <w:r w:rsidRPr="001E17E2">
        <w:rPr>
          <w:b/>
        </w:rPr>
        <w:t>what</w:t>
      </w:r>
      <w:r w:rsidR="00FD3951">
        <w:rPr>
          <w:b/>
        </w:rPr>
        <w:t xml:space="preserve"> </w:t>
      </w:r>
      <w:r w:rsidRPr="001E17E2">
        <w:rPr>
          <w:b/>
        </w:rPr>
        <w:t>they</w:t>
      </w:r>
      <w:r w:rsidR="00FD3951">
        <w:rPr>
          <w:b/>
        </w:rPr>
        <w:t xml:space="preserve"> </w:t>
      </w:r>
      <w:r w:rsidRPr="001E17E2">
        <w:rPr>
          <w:b/>
        </w:rPr>
        <w:t>are</w:t>
      </w:r>
      <w:r w:rsidR="00FD3951">
        <w:rPr>
          <w:b/>
        </w:rPr>
        <w:t xml:space="preserve"> </w:t>
      </w:r>
      <w:r w:rsidRPr="001E17E2">
        <w:rPr>
          <w:b/>
        </w:rPr>
        <w:t>expected</w:t>
      </w:r>
      <w:r w:rsidR="00FD3951">
        <w:rPr>
          <w:b/>
        </w:rPr>
        <w:t xml:space="preserve"> </w:t>
      </w:r>
      <w:r w:rsidRPr="001E17E2">
        <w:rPr>
          <w:b/>
        </w:rPr>
        <w:t>to</w:t>
      </w:r>
      <w:r w:rsidR="00FD3951">
        <w:rPr>
          <w:b/>
        </w:rPr>
        <w:t xml:space="preserve"> </w:t>
      </w:r>
      <w:r w:rsidRPr="001E17E2">
        <w:rPr>
          <w:b/>
        </w:rPr>
        <w:t>do</w:t>
      </w:r>
      <w:r w:rsidR="00FD3951">
        <w:rPr>
          <w:b/>
        </w:rPr>
        <w:t xml:space="preserve"> </w:t>
      </w:r>
      <w:r w:rsidRPr="001E17E2">
        <w:rPr>
          <w:b/>
        </w:rPr>
        <w:t>at</w:t>
      </w:r>
      <w:r w:rsidR="00FD3951">
        <w:rPr>
          <w:b/>
        </w:rPr>
        <w:t xml:space="preserve"> </w:t>
      </w:r>
      <w:r w:rsidRPr="001E17E2">
        <w:rPr>
          <w:b/>
        </w:rPr>
        <w:t>a</w:t>
      </w:r>
      <w:r w:rsidR="00FD3951">
        <w:rPr>
          <w:b/>
        </w:rPr>
        <w:t xml:space="preserve"> </w:t>
      </w:r>
      <w:r w:rsidRPr="001E17E2">
        <w:rPr>
          <w:b/>
        </w:rPr>
        <w:t>certain</w:t>
      </w:r>
      <w:r w:rsidR="00FD3951">
        <w:rPr>
          <w:b/>
        </w:rPr>
        <w:t xml:space="preserve"> </w:t>
      </w:r>
      <w:r w:rsidRPr="001E17E2">
        <w:rPr>
          <w:b/>
        </w:rPr>
        <w:t>age</w:t>
      </w:r>
      <w:r w:rsidR="00FD3951">
        <w:rPr>
          <w:b/>
        </w:rPr>
        <w:t xml:space="preserve"> </w:t>
      </w:r>
      <w:r w:rsidRPr="001E17E2">
        <w:rPr>
          <w:b/>
        </w:rPr>
        <w:t>or</w:t>
      </w:r>
      <w:r w:rsidR="00FD3951">
        <w:rPr>
          <w:b/>
        </w:rPr>
        <w:t xml:space="preserve"> </w:t>
      </w:r>
      <w:r w:rsidRPr="001E17E2">
        <w:rPr>
          <w:b/>
        </w:rPr>
        <w:t>some</w:t>
      </w:r>
      <w:r w:rsidR="00FD3951">
        <w:rPr>
          <w:b/>
        </w:rPr>
        <w:t xml:space="preserve"> </w:t>
      </w:r>
      <w:r w:rsidRPr="001E17E2">
        <w:rPr>
          <w:b/>
        </w:rPr>
        <w:t>may</w:t>
      </w:r>
      <w:r w:rsidR="00FD3951">
        <w:rPr>
          <w:b/>
        </w:rPr>
        <w:t xml:space="preserve"> </w:t>
      </w:r>
      <w:r w:rsidRPr="001E17E2">
        <w:rPr>
          <w:b/>
        </w:rPr>
        <w:t>not</w:t>
      </w:r>
      <w:r w:rsidR="00FD3951">
        <w:rPr>
          <w:b/>
        </w:rPr>
        <w:t xml:space="preserve"> </w:t>
      </w:r>
      <w:r w:rsidRPr="001E17E2">
        <w:rPr>
          <w:b/>
        </w:rPr>
        <w:t>be</w:t>
      </w:r>
      <w:r w:rsidR="00FD3951">
        <w:rPr>
          <w:b/>
        </w:rPr>
        <w:t xml:space="preserve"> </w:t>
      </w:r>
      <w:r w:rsidRPr="001E17E2">
        <w:rPr>
          <w:b/>
        </w:rPr>
        <w:t>able</w:t>
      </w:r>
      <w:r w:rsidR="00FD3951">
        <w:rPr>
          <w:b/>
        </w:rPr>
        <w:t xml:space="preserve"> </w:t>
      </w:r>
      <w:r w:rsidRPr="001E17E2">
        <w:rPr>
          <w:b/>
        </w:rPr>
        <w:t>to</w:t>
      </w:r>
      <w:r w:rsidR="00FD3951">
        <w:rPr>
          <w:b/>
        </w:rPr>
        <w:t xml:space="preserve"> </w:t>
      </w:r>
      <w:r w:rsidRPr="001E17E2">
        <w:rPr>
          <w:b/>
        </w:rPr>
        <w:t>do</w:t>
      </w:r>
      <w:r w:rsidR="00FD3951">
        <w:rPr>
          <w:b/>
        </w:rPr>
        <w:t xml:space="preserve"> </w:t>
      </w:r>
      <w:r w:rsidRPr="001E17E2">
        <w:rPr>
          <w:b/>
        </w:rPr>
        <w:t>what</w:t>
      </w:r>
      <w:r w:rsidR="00FD3951">
        <w:rPr>
          <w:b/>
        </w:rPr>
        <w:t xml:space="preserve"> </w:t>
      </w:r>
      <w:r w:rsidRPr="001E17E2">
        <w:rPr>
          <w:b/>
        </w:rPr>
        <w:t>is</w:t>
      </w:r>
      <w:r w:rsidR="00FD3951">
        <w:rPr>
          <w:b/>
        </w:rPr>
        <w:t xml:space="preserve"> </w:t>
      </w:r>
      <w:r w:rsidRPr="001E17E2">
        <w:rPr>
          <w:b/>
        </w:rPr>
        <w:t>expected</w:t>
      </w:r>
      <w:r w:rsidR="00FD3951">
        <w:rPr>
          <w:b/>
        </w:rPr>
        <w:t xml:space="preserve"> </w:t>
      </w:r>
      <w:r w:rsidRPr="001E17E2">
        <w:rPr>
          <w:b/>
        </w:rPr>
        <w:t>at</w:t>
      </w:r>
      <w:r w:rsidR="00FD3951">
        <w:rPr>
          <w:b/>
        </w:rPr>
        <w:t xml:space="preserve"> </w:t>
      </w:r>
      <w:r w:rsidRPr="001E17E2">
        <w:rPr>
          <w:b/>
        </w:rPr>
        <w:t>a</w:t>
      </w:r>
      <w:r w:rsidR="00FD3951">
        <w:rPr>
          <w:b/>
        </w:rPr>
        <w:t xml:space="preserve"> </w:t>
      </w:r>
      <w:r w:rsidRPr="001E17E2">
        <w:rPr>
          <w:b/>
        </w:rPr>
        <w:t>certain</w:t>
      </w:r>
      <w:r w:rsidR="00FD3951">
        <w:rPr>
          <w:b/>
        </w:rPr>
        <w:t xml:space="preserve"> </w:t>
      </w:r>
      <w:r w:rsidRPr="001E17E2">
        <w:rPr>
          <w:b/>
        </w:rPr>
        <w:t>age.</w:t>
      </w:r>
      <w:r w:rsidR="00FD3951">
        <w:rPr>
          <w:b/>
        </w:rPr>
        <w:t xml:space="preserve"> </w:t>
      </w:r>
      <w:r w:rsidRPr="001E17E2">
        <w:rPr>
          <w:b/>
        </w:rPr>
        <w:t>For</w:t>
      </w:r>
      <w:r w:rsidR="00FD3951">
        <w:rPr>
          <w:b/>
        </w:rPr>
        <w:t xml:space="preserve"> </w:t>
      </w:r>
      <w:r w:rsidRPr="001E17E2">
        <w:rPr>
          <w:b/>
        </w:rPr>
        <w:t>example,</w:t>
      </w:r>
      <w:r w:rsidR="00FD3951">
        <w:rPr>
          <w:b/>
        </w:rPr>
        <w:t xml:space="preserve"> </w:t>
      </w:r>
      <w:r w:rsidRPr="001E17E2">
        <w:rPr>
          <w:b/>
        </w:rPr>
        <w:t>most</w:t>
      </w:r>
      <w:r w:rsidR="00FD3951">
        <w:rPr>
          <w:b/>
        </w:rPr>
        <w:t xml:space="preserve"> </w:t>
      </w:r>
      <w:r w:rsidRPr="001E17E2">
        <w:rPr>
          <w:b/>
        </w:rPr>
        <w:t>children</w:t>
      </w:r>
      <w:r w:rsidR="00FD3951">
        <w:rPr>
          <w:b/>
        </w:rPr>
        <w:t xml:space="preserve"> </w:t>
      </w:r>
      <w:r w:rsidRPr="001E17E2">
        <w:rPr>
          <w:b/>
        </w:rPr>
        <w:t>start</w:t>
      </w:r>
      <w:r w:rsidR="00FD3951">
        <w:rPr>
          <w:b/>
        </w:rPr>
        <w:t xml:space="preserve"> </w:t>
      </w:r>
      <w:r w:rsidRPr="001E17E2">
        <w:rPr>
          <w:b/>
        </w:rPr>
        <w:t>walking</w:t>
      </w:r>
      <w:r w:rsidR="00FD3951">
        <w:rPr>
          <w:b/>
        </w:rPr>
        <w:t xml:space="preserve"> </w:t>
      </w:r>
      <w:r w:rsidRPr="001E17E2">
        <w:rPr>
          <w:b/>
        </w:rPr>
        <w:t>between</w:t>
      </w:r>
      <w:r w:rsidR="00FD3951">
        <w:rPr>
          <w:b/>
        </w:rPr>
        <w:t xml:space="preserve"> </w:t>
      </w:r>
      <w:r w:rsidRPr="001E17E2">
        <w:rPr>
          <w:b/>
        </w:rPr>
        <w:t>12</w:t>
      </w:r>
      <w:r w:rsidR="00FD3951">
        <w:rPr>
          <w:b/>
        </w:rPr>
        <w:t xml:space="preserve"> </w:t>
      </w:r>
      <w:r w:rsidRPr="001E17E2">
        <w:rPr>
          <w:b/>
        </w:rPr>
        <w:t>months</w:t>
      </w:r>
      <w:r w:rsidR="00FD3951">
        <w:rPr>
          <w:b/>
        </w:rPr>
        <w:t xml:space="preserve"> </w:t>
      </w:r>
      <w:r w:rsidRPr="001E17E2">
        <w:rPr>
          <w:b/>
        </w:rPr>
        <w:t>and</w:t>
      </w:r>
      <w:r w:rsidR="00FD3951">
        <w:rPr>
          <w:b/>
        </w:rPr>
        <w:t xml:space="preserve"> </w:t>
      </w:r>
      <w:r w:rsidRPr="001E17E2">
        <w:rPr>
          <w:b/>
        </w:rPr>
        <w:t>15</w:t>
      </w:r>
      <w:r w:rsidR="00FD3951">
        <w:rPr>
          <w:b/>
        </w:rPr>
        <w:t xml:space="preserve"> </w:t>
      </w:r>
      <w:r w:rsidRPr="001E17E2">
        <w:rPr>
          <w:b/>
        </w:rPr>
        <w:t>months</w:t>
      </w:r>
      <w:r w:rsidR="00FD3951">
        <w:rPr>
          <w:b/>
        </w:rPr>
        <w:t xml:space="preserve"> </w:t>
      </w:r>
      <w:r w:rsidRPr="001E17E2">
        <w:rPr>
          <w:b/>
        </w:rPr>
        <w:t>of</w:t>
      </w:r>
      <w:r w:rsidR="00FD3951">
        <w:rPr>
          <w:b/>
        </w:rPr>
        <w:t xml:space="preserve"> </w:t>
      </w:r>
      <w:r w:rsidRPr="001E17E2">
        <w:rPr>
          <w:b/>
        </w:rPr>
        <w:t>age</w:t>
      </w:r>
      <w:r w:rsidR="0072085C" w:rsidRPr="001E17E2">
        <w:rPr>
          <w:b/>
        </w:rPr>
        <w:t>,</w:t>
      </w:r>
      <w:r w:rsidR="00FD3951">
        <w:rPr>
          <w:b/>
        </w:rPr>
        <w:t xml:space="preserve"> </w:t>
      </w:r>
      <w:r w:rsidRPr="001E17E2">
        <w:rPr>
          <w:b/>
        </w:rPr>
        <w:t>BUT</w:t>
      </w:r>
      <w:r w:rsidR="00FD3951">
        <w:rPr>
          <w:b/>
        </w:rPr>
        <w:t xml:space="preserve"> </w:t>
      </w:r>
      <w:r w:rsidRPr="001E17E2">
        <w:rPr>
          <w:b/>
        </w:rPr>
        <w:t>some</w:t>
      </w:r>
      <w:r w:rsidR="00FD3951">
        <w:rPr>
          <w:b/>
        </w:rPr>
        <w:t xml:space="preserve"> </w:t>
      </w:r>
      <w:r w:rsidRPr="001E17E2">
        <w:rPr>
          <w:b/>
        </w:rPr>
        <w:t>start</w:t>
      </w:r>
      <w:r w:rsidR="00FD3951">
        <w:rPr>
          <w:b/>
        </w:rPr>
        <w:t xml:space="preserve"> </w:t>
      </w:r>
      <w:r w:rsidRPr="001E17E2">
        <w:rPr>
          <w:b/>
        </w:rPr>
        <w:t>walking</w:t>
      </w:r>
      <w:r w:rsidR="00FD3951">
        <w:rPr>
          <w:b/>
        </w:rPr>
        <w:t xml:space="preserve"> </w:t>
      </w:r>
      <w:r w:rsidRPr="001E17E2">
        <w:rPr>
          <w:b/>
        </w:rPr>
        <w:t>at</w:t>
      </w:r>
      <w:r w:rsidR="00FD3951">
        <w:rPr>
          <w:b/>
        </w:rPr>
        <w:t xml:space="preserve"> </w:t>
      </w:r>
      <w:r w:rsidRPr="001E17E2">
        <w:rPr>
          <w:b/>
        </w:rPr>
        <w:t>10</w:t>
      </w:r>
      <w:r w:rsidR="00FD3951">
        <w:rPr>
          <w:b/>
        </w:rPr>
        <w:t xml:space="preserve"> </w:t>
      </w:r>
      <w:r w:rsidRPr="001E17E2">
        <w:rPr>
          <w:b/>
        </w:rPr>
        <w:t>months</w:t>
      </w:r>
      <w:r w:rsidR="00FD3951">
        <w:rPr>
          <w:b/>
        </w:rPr>
        <w:t xml:space="preserve"> </w:t>
      </w:r>
      <w:r w:rsidRPr="001E17E2">
        <w:rPr>
          <w:b/>
        </w:rPr>
        <w:t>and</w:t>
      </w:r>
      <w:r w:rsidR="00FD3951">
        <w:rPr>
          <w:b/>
        </w:rPr>
        <w:t xml:space="preserve"> </w:t>
      </w:r>
      <w:r w:rsidRPr="001E17E2">
        <w:rPr>
          <w:b/>
        </w:rPr>
        <w:t>some</w:t>
      </w:r>
      <w:r w:rsidR="00FD3951">
        <w:rPr>
          <w:b/>
        </w:rPr>
        <w:t xml:space="preserve"> </w:t>
      </w:r>
      <w:r w:rsidRPr="001E17E2">
        <w:rPr>
          <w:b/>
        </w:rPr>
        <w:t>start</w:t>
      </w:r>
      <w:r w:rsidR="00FD3951">
        <w:rPr>
          <w:b/>
        </w:rPr>
        <w:t xml:space="preserve"> </w:t>
      </w:r>
      <w:r w:rsidRPr="001E17E2">
        <w:rPr>
          <w:b/>
        </w:rPr>
        <w:t>walking</w:t>
      </w:r>
      <w:r w:rsidR="00FD3951">
        <w:rPr>
          <w:b/>
        </w:rPr>
        <w:t xml:space="preserve"> </w:t>
      </w:r>
      <w:r w:rsidRPr="001E17E2">
        <w:rPr>
          <w:b/>
        </w:rPr>
        <w:t>at</w:t>
      </w:r>
      <w:r w:rsidR="00FD3951">
        <w:rPr>
          <w:b/>
        </w:rPr>
        <w:t xml:space="preserve"> </w:t>
      </w:r>
      <w:r w:rsidRPr="001E17E2">
        <w:rPr>
          <w:b/>
        </w:rPr>
        <w:t>18</w:t>
      </w:r>
      <w:r w:rsidR="00FD3951">
        <w:rPr>
          <w:b/>
        </w:rPr>
        <w:t xml:space="preserve"> </w:t>
      </w:r>
      <w:r w:rsidRPr="001E17E2">
        <w:rPr>
          <w:b/>
        </w:rPr>
        <w:t>months.”</w:t>
      </w:r>
    </w:p>
    <w:p w14:paraId="0B1C0DB6" w14:textId="5B365184" w:rsidR="009C5414" w:rsidRPr="001E17E2" w:rsidRDefault="009C5414" w:rsidP="007A6D1C">
      <w:pPr>
        <w:pStyle w:val="AN-NumberedList"/>
        <w:numPr>
          <w:ilvl w:val="0"/>
          <w:numId w:val="32"/>
        </w:numPr>
        <w:ind w:left="547"/>
      </w:pPr>
      <w:r w:rsidRPr="001E17E2">
        <w:rPr>
          <w:b/>
        </w:rPr>
        <w:t>Say,</w:t>
      </w:r>
      <w:r w:rsidR="00FD3951">
        <w:rPr>
          <w:b/>
        </w:rPr>
        <w:t xml:space="preserve"> </w:t>
      </w:r>
      <w:r w:rsidRPr="001E17E2">
        <w:rPr>
          <w:b/>
        </w:rPr>
        <w:t>“All</w:t>
      </w:r>
      <w:r w:rsidR="00FD3951">
        <w:rPr>
          <w:b/>
        </w:rPr>
        <w:t xml:space="preserve"> </w:t>
      </w:r>
      <w:r w:rsidRPr="001E17E2">
        <w:rPr>
          <w:b/>
        </w:rPr>
        <w:t>children</w:t>
      </w:r>
      <w:r w:rsidR="00FD3951">
        <w:rPr>
          <w:b/>
        </w:rPr>
        <w:t xml:space="preserve"> </w:t>
      </w:r>
      <w:r w:rsidRPr="001E17E2">
        <w:rPr>
          <w:b/>
        </w:rPr>
        <w:t>develop</w:t>
      </w:r>
      <w:r w:rsidR="00FD3951">
        <w:rPr>
          <w:b/>
        </w:rPr>
        <w:t xml:space="preserve"> </w:t>
      </w:r>
      <w:r w:rsidRPr="001E17E2">
        <w:rPr>
          <w:b/>
        </w:rPr>
        <w:t>at</w:t>
      </w:r>
      <w:r w:rsidR="00FD3951">
        <w:rPr>
          <w:b/>
        </w:rPr>
        <w:t xml:space="preserve"> </w:t>
      </w:r>
      <w:r w:rsidRPr="001E17E2">
        <w:rPr>
          <w:b/>
        </w:rPr>
        <w:t>different</w:t>
      </w:r>
      <w:r w:rsidR="00FD3951">
        <w:rPr>
          <w:b/>
        </w:rPr>
        <w:t xml:space="preserve"> </w:t>
      </w:r>
      <w:r w:rsidRPr="001E17E2">
        <w:rPr>
          <w:b/>
        </w:rPr>
        <w:t>paces,</w:t>
      </w:r>
      <w:r w:rsidR="00FD3951">
        <w:rPr>
          <w:b/>
        </w:rPr>
        <w:t xml:space="preserve"> </w:t>
      </w:r>
      <w:r w:rsidRPr="001E17E2">
        <w:rPr>
          <w:b/>
        </w:rPr>
        <w:t>but</w:t>
      </w:r>
      <w:r w:rsidR="00FD3951">
        <w:rPr>
          <w:b/>
        </w:rPr>
        <w:t xml:space="preserve"> </w:t>
      </w:r>
      <w:r w:rsidRPr="001E17E2">
        <w:rPr>
          <w:b/>
        </w:rPr>
        <w:t>the</w:t>
      </w:r>
      <w:r w:rsidR="00FD3951">
        <w:rPr>
          <w:b/>
        </w:rPr>
        <w:t xml:space="preserve"> </w:t>
      </w:r>
      <w:r w:rsidRPr="001E17E2">
        <w:rPr>
          <w:b/>
        </w:rPr>
        <w:t>sequence</w:t>
      </w:r>
      <w:r w:rsidR="00FD3951">
        <w:rPr>
          <w:b/>
        </w:rPr>
        <w:t xml:space="preserve"> </w:t>
      </w:r>
      <w:r w:rsidRPr="001E17E2">
        <w:rPr>
          <w:b/>
        </w:rPr>
        <w:t>of</w:t>
      </w:r>
      <w:r w:rsidR="00FD3951">
        <w:rPr>
          <w:b/>
        </w:rPr>
        <w:t xml:space="preserve"> </w:t>
      </w:r>
      <w:r w:rsidRPr="001E17E2">
        <w:rPr>
          <w:b/>
        </w:rPr>
        <w:t>developmental</w:t>
      </w:r>
      <w:r w:rsidR="00FD3951">
        <w:rPr>
          <w:b/>
        </w:rPr>
        <w:t xml:space="preserve"> </w:t>
      </w:r>
      <w:r w:rsidRPr="001E17E2">
        <w:rPr>
          <w:b/>
        </w:rPr>
        <w:t>milestones</w:t>
      </w:r>
      <w:r w:rsidR="00FD3951">
        <w:rPr>
          <w:b/>
        </w:rPr>
        <w:t xml:space="preserve"> </w:t>
      </w:r>
      <w:r w:rsidR="00A67849" w:rsidRPr="001E17E2">
        <w:rPr>
          <w:b/>
        </w:rPr>
        <w:t>is</w:t>
      </w:r>
      <w:r w:rsidR="00FD3951">
        <w:rPr>
          <w:b/>
        </w:rPr>
        <w:t xml:space="preserve"> </w:t>
      </w:r>
      <w:r w:rsidRPr="001E17E2">
        <w:rPr>
          <w:b/>
        </w:rPr>
        <w:t>the</w:t>
      </w:r>
      <w:r w:rsidR="00FD3951">
        <w:rPr>
          <w:b/>
        </w:rPr>
        <w:t xml:space="preserve"> </w:t>
      </w:r>
      <w:r w:rsidRPr="001E17E2">
        <w:rPr>
          <w:b/>
        </w:rPr>
        <w:t>same.</w:t>
      </w:r>
      <w:r w:rsidR="00FD3951">
        <w:rPr>
          <w:b/>
        </w:rPr>
        <w:t xml:space="preserve"> </w:t>
      </w:r>
      <w:r w:rsidR="0084491A" w:rsidRPr="001E17E2">
        <w:rPr>
          <w:b/>
        </w:rPr>
        <w:t>By</w:t>
      </w:r>
      <w:r w:rsidR="00FD3951">
        <w:rPr>
          <w:b/>
        </w:rPr>
        <w:t xml:space="preserve"> </w:t>
      </w:r>
      <w:r w:rsidR="0084491A" w:rsidRPr="001E17E2">
        <w:rPr>
          <w:b/>
        </w:rPr>
        <w:t>sequence</w:t>
      </w:r>
      <w:r w:rsidR="0072085C" w:rsidRPr="001E17E2">
        <w:rPr>
          <w:b/>
        </w:rPr>
        <w:t>,</w:t>
      </w:r>
      <w:r w:rsidR="00FD3951">
        <w:rPr>
          <w:b/>
        </w:rPr>
        <w:t xml:space="preserve"> </w:t>
      </w:r>
      <w:r w:rsidR="0084491A" w:rsidRPr="001E17E2">
        <w:rPr>
          <w:b/>
        </w:rPr>
        <w:t>I</w:t>
      </w:r>
      <w:r w:rsidR="00FD3951">
        <w:rPr>
          <w:b/>
        </w:rPr>
        <w:t xml:space="preserve"> </w:t>
      </w:r>
      <w:r w:rsidR="0084491A" w:rsidRPr="001E17E2">
        <w:rPr>
          <w:b/>
        </w:rPr>
        <w:t>mean</w:t>
      </w:r>
      <w:r w:rsidR="00FD3951">
        <w:rPr>
          <w:b/>
        </w:rPr>
        <w:t xml:space="preserve"> </w:t>
      </w:r>
      <w:r w:rsidR="0084491A" w:rsidRPr="001E17E2">
        <w:rPr>
          <w:b/>
        </w:rPr>
        <w:t>that</w:t>
      </w:r>
      <w:r w:rsidR="00FD3951">
        <w:rPr>
          <w:b/>
        </w:rPr>
        <w:t xml:space="preserve"> </w:t>
      </w:r>
      <w:r w:rsidR="0084491A" w:rsidRPr="001E17E2">
        <w:rPr>
          <w:b/>
        </w:rPr>
        <w:t>children</w:t>
      </w:r>
      <w:r w:rsidR="00FD3951">
        <w:rPr>
          <w:b/>
        </w:rPr>
        <w:t xml:space="preserve"> </w:t>
      </w:r>
      <w:r w:rsidR="0084491A" w:rsidRPr="001E17E2">
        <w:rPr>
          <w:b/>
        </w:rPr>
        <w:t>must</w:t>
      </w:r>
      <w:r w:rsidR="00FD3951">
        <w:rPr>
          <w:b/>
        </w:rPr>
        <w:t xml:space="preserve"> </w:t>
      </w:r>
      <w:r w:rsidR="0084491A" w:rsidRPr="001E17E2">
        <w:rPr>
          <w:b/>
        </w:rPr>
        <w:t>achieve</w:t>
      </w:r>
      <w:r w:rsidR="00FD3951">
        <w:rPr>
          <w:b/>
        </w:rPr>
        <w:t xml:space="preserve"> </w:t>
      </w:r>
      <w:r w:rsidR="00B305A2" w:rsidRPr="001E17E2">
        <w:rPr>
          <w:b/>
        </w:rPr>
        <w:t>one</w:t>
      </w:r>
      <w:r w:rsidR="00FD3951">
        <w:rPr>
          <w:b/>
        </w:rPr>
        <w:t xml:space="preserve"> </w:t>
      </w:r>
      <w:r w:rsidR="0084491A" w:rsidRPr="001E17E2">
        <w:rPr>
          <w:b/>
        </w:rPr>
        <w:t>milestone</w:t>
      </w:r>
      <w:r w:rsidR="00FD3951">
        <w:rPr>
          <w:b/>
        </w:rPr>
        <w:t xml:space="preserve"> </w:t>
      </w:r>
      <w:r w:rsidR="0084491A" w:rsidRPr="001E17E2">
        <w:rPr>
          <w:b/>
        </w:rPr>
        <w:t>before</w:t>
      </w:r>
      <w:r w:rsidR="00FD3951">
        <w:rPr>
          <w:b/>
        </w:rPr>
        <w:t xml:space="preserve"> </w:t>
      </w:r>
      <w:r w:rsidR="0084491A" w:rsidRPr="001E17E2">
        <w:rPr>
          <w:b/>
        </w:rPr>
        <w:t>they</w:t>
      </w:r>
      <w:r w:rsidR="00FD3951">
        <w:rPr>
          <w:b/>
        </w:rPr>
        <w:t xml:space="preserve"> </w:t>
      </w:r>
      <w:r w:rsidR="0084491A" w:rsidRPr="001E17E2">
        <w:rPr>
          <w:b/>
        </w:rPr>
        <w:t>can</w:t>
      </w:r>
      <w:r w:rsidR="00FD3951">
        <w:rPr>
          <w:b/>
        </w:rPr>
        <w:t xml:space="preserve"> </w:t>
      </w:r>
      <w:r w:rsidR="0084491A" w:rsidRPr="001E17E2">
        <w:rPr>
          <w:b/>
        </w:rPr>
        <w:t>move</w:t>
      </w:r>
      <w:r w:rsidR="00FD3951">
        <w:rPr>
          <w:b/>
        </w:rPr>
        <w:t xml:space="preserve"> </w:t>
      </w:r>
      <w:r w:rsidR="0084491A" w:rsidRPr="001E17E2">
        <w:rPr>
          <w:b/>
        </w:rPr>
        <w:t>to</w:t>
      </w:r>
      <w:r w:rsidR="00FD3951">
        <w:rPr>
          <w:b/>
        </w:rPr>
        <w:t xml:space="preserve"> </w:t>
      </w:r>
      <w:r w:rsidR="0084491A" w:rsidRPr="001E17E2">
        <w:rPr>
          <w:b/>
        </w:rPr>
        <w:t>the</w:t>
      </w:r>
      <w:r w:rsidR="00FD3951">
        <w:rPr>
          <w:b/>
        </w:rPr>
        <w:t xml:space="preserve"> </w:t>
      </w:r>
      <w:r w:rsidR="0084491A" w:rsidRPr="001E17E2">
        <w:rPr>
          <w:b/>
        </w:rPr>
        <w:t>next</w:t>
      </w:r>
      <w:r w:rsidR="00FD3951">
        <w:rPr>
          <w:b/>
        </w:rPr>
        <w:t xml:space="preserve"> </w:t>
      </w:r>
      <w:r w:rsidR="00245F7F" w:rsidRPr="001E17E2">
        <w:rPr>
          <w:b/>
        </w:rPr>
        <w:t>skill</w:t>
      </w:r>
      <w:r w:rsidR="00A67849" w:rsidRPr="001E17E2">
        <w:rPr>
          <w:b/>
        </w:rPr>
        <w:t>.</w:t>
      </w:r>
      <w:r w:rsidR="00FD3951">
        <w:rPr>
          <w:b/>
        </w:rPr>
        <w:t xml:space="preserve"> </w:t>
      </w:r>
      <w:r w:rsidR="00A67849" w:rsidRPr="001E17E2">
        <w:rPr>
          <w:b/>
        </w:rPr>
        <w:t>Milestones</w:t>
      </w:r>
      <w:r w:rsidR="00FD3951">
        <w:rPr>
          <w:b/>
        </w:rPr>
        <w:t xml:space="preserve"> </w:t>
      </w:r>
      <w:r w:rsidR="0084491A" w:rsidRPr="001E17E2">
        <w:rPr>
          <w:b/>
        </w:rPr>
        <w:t>build</w:t>
      </w:r>
      <w:r w:rsidR="00FD3951">
        <w:rPr>
          <w:b/>
        </w:rPr>
        <w:t xml:space="preserve"> </w:t>
      </w:r>
      <w:r w:rsidR="0084491A" w:rsidRPr="001E17E2">
        <w:rPr>
          <w:b/>
        </w:rPr>
        <w:t>upon</w:t>
      </w:r>
      <w:r w:rsidR="00FD3951">
        <w:rPr>
          <w:b/>
        </w:rPr>
        <w:t xml:space="preserve"> </w:t>
      </w:r>
      <w:r w:rsidR="0084491A" w:rsidRPr="001E17E2">
        <w:rPr>
          <w:b/>
        </w:rPr>
        <w:t>one</w:t>
      </w:r>
      <w:r w:rsidR="00FD3951">
        <w:rPr>
          <w:b/>
        </w:rPr>
        <w:t xml:space="preserve"> </w:t>
      </w:r>
      <w:r w:rsidR="0084491A" w:rsidRPr="001E17E2">
        <w:rPr>
          <w:b/>
        </w:rPr>
        <w:t>another</w:t>
      </w:r>
      <w:r w:rsidR="00FD3951">
        <w:rPr>
          <w:b/>
        </w:rPr>
        <w:t xml:space="preserve"> </w:t>
      </w:r>
      <w:r w:rsidR="0084491A" w:rsidRPr="001E17E2">
        <w:rPr>
          <w:b/>
        </w:rPr>
        <w:t>starting</w:t>
      </w:r>
      <w:r w:rsidR="00FD3951">
        <w:rPr>
          <w:b/>
        </w:rPr>
        <w:t xml:space="preserve"> </w:t>
      </w:r>
      <w:r w:rsidR="0084491A" w:rsidRPr="001E17E2">
        <w:rPr>
          <w:b/>
        </w:rPr>
        <w:t>with</w:t>
      </w:r>
      <w:r w:rsidR="00FD3951">
        <w:rPr>
          <w:b/>
        </w:rPr>
        <w:t xml:space="preserve"> </w:t>
      </w:r>
      <w:r w:rsidR="0084491A" w:rsidRPr="001E17E2">
        <w:rPr>
          <w:b/>
        </w:rPr>
        <w:t>simpler</w:t>
      </w:r>
      <w:r w:rsidR="00FD3951">
        <w:rPr>
          <w:b/>
        </w:rPr>
        <w:t xml:space="preserve"> </w:t>
      </w:r>
      <w:r w:rsidR="0084491A" w:rsidRPr="001E17E2">
        <w:rPr>
          <w:b/>
        </w:rPr>
        <w:t>skills</w:t>
      </w:r>
      <w:r w:rsidR="00FD3951">
        <w:rPr>
          <w:b/>
        </w:rPr>
        <w:t xml:space="preserve"> </w:t>
      </w:r>
      <w:r w:rsidR="0084491A" w:rsidRPr="001E17E2">
        <w:rPr>
          <w:b/>
        </w:rPr>
        <w:t>and</w:t>
      </w:r>
      <w:r w:rsidR="00FD3951">
        <w:rPr>
          <w:b/>
        </w:rPr>
        <w:t xml:space="preserve"> </w:t>
      </w:r>
      <w:r w:rsidR="00A67849" w:rsidRPr="001E17E2">
        <w:rPr>
          <w:b/>
        </w:rPr>
        <w:t>then</w:t>
      </w:r>
      <w:r w:rsidR="00FD3951">
        <w:rPr>
          <w:b/>
        </w:rPr>
        <w:t xml:space="preserve"> </w:t>
      </w:r>
      <w:r w:rsidR="0084491A" w:rsidRPr="001E17E2">
        <w:rPr>
          <w:b/>
        </w:rPr>
        <w:t>becoming</w:t>
      </w:r>
      <w:r w:rsidR="00FD3951">
        <w:rPr>
          <w:b/>
        </w:rPr>
        <w:t xml:space="preserve"> </w:t>
      </w:r>
      <w:r w:rsidR="0084491A" w:rsidRPr="001E17E2">
        <w:rPr>
          <w:b/>
        </w:rPr>
        <w:t>more</w:t>
      </w:r>
      <w:r w:rsidR="00FD3951">
        <w:rPr>
          <w:b/>
        </w:rPr>
        <w:t xml:space="preserve"> </w:t>
      </w:r>
      <w:r w:rsidR="0084491A" w:rsidRPr="001E17E2">
        <w:rPr>
          <w:b/>
        </w:rPr>
        <w:t>complex.</w:t>
      </w:r>
      <w:r w:rsidRPr="001E17E2">
        <w:rPr>
          <w:b/>
        </w:rPr>
        <w:t>”</w:t>
      </w:r>
      <w:r w:rsidR="00FD3951">
        <w:t xml:space="preserve"> </w:t>
      </w:r>
      <w:r w:rsidR="00931332" w:rsidRPr="001E17E2">
        <w:rPr>
          <w:b/>
        </w:rPr>
        <w:t>Ask,</w:t>
      </w:r>
      <w:r w:rsidR="00FD3951">
        <w:rPr>
          <w:b/>
        </w:rPr>
        <w:t xml:space="preserve"> </w:t>
      </w:r>
      <w:r w:rsidR="00931332" w:rsidRPr="001E17E2">
        <w:rPr>
          <w:b/>
        </w:rPr>
        <w:t>“What</w:t>
      </w:r>
      <w:r w:rsidR="00FD3951">
        <w:rPr>
          <w:b/>
        </w:rPr>
        <w:t xml:space="preserve"> </w:t>
      </w:r>
      <w:r w:rsidR="00931332" w:rsidRPr="001E17E2">
        <w:rPr>
          <w:b/>
        </w:rPr>
        <w:t>sequences</w:t>
      </w:r>
      <w:r w:rsidR="00FD3951">
        <w:rPr>
          <w:b/>
        </w:rPr>
        <w:t xml:space="preserve"> </w:t>
      </w:r>
      <w:r w:rsidR="00931332" w:rsidRPr="001E17E2">
        <w:rPr>
          <w:b/>
        </w:rPr>
        <w:t>do</w:t>
      </w:r>
      <w:r w:rsidR="00FD3951">
        <w:rPr>
          <w:b/>
        </w:rPr>
        <w:t xml:space="preserve"> </w:t>
      </w:r>
      <w:r w:rsidR="00931332" w:rsidRPr="001E17E2">
        <w:rPr>
          <w:b/>
        </w:rPr>
        <w:t>you</w:t>
      </w:r>
      <w:r w:rsidR="00FD3951">
        <w:rPr>
          <w:b/>
        </w:rPr>
        <w:t xml:space="preserve"> </w:t>
      </w:r>
      <w:r w:rsidR="00931332" w:rsidRPr="001E17E2">
        <w:rPr>
          <w:b/>
        </w:rPr>
        <w:t>see</w:t>
      </w:r>
      <w:r w:rsidR="00FD3951">
        <w:rPr>
          <w:b/>
        </w:rPr>
        <w:t xml:space="preserve"> </w:t>
      </w:r>
      <w:r w:rsidR="004A11A0" w:rsidRPr="001E17E2">
        <w:rPr>
          <w:b/>
        </w:rPr>
        <w:t>in</w:t>
      </w:r>
      <w:r w:rsidR="00FD3951">
        <w:rPr>
          <w:b/>
        </w:rPr>
        <w:t xml:space="preserve"> </w:t>
      </w:r>
      <w:r w:rsidR="00931332" w:rsidRPr="001E17E2">
        <w:rPr>
          <w:b/>
        </w:rPr>
        <w:t>the</w:t>
      </w:r>
      <w:r w:rsidR="00FD3951">
        <w:rPr>
          <w:b/>
        </w:rPr>
        <w:t xml:space="preserve"> </w:t>
      </w:r>
      <w:r w:rsidR="00931332" w:rsidRPr="001E17E2">
        <w:rPr>
          <w:b/>
        </w:rPr>
        <w:t>milestone</w:t>
      </w:r>
      <w:r w:rsidR="00FD3951">
        <w:rPr>
          <w:b/>
        </w:rPr>
        <w:t xml:space="preserve"> </w:t>
      </w:r>
      <w:r w:rsidR="00931332" w:rsidRPr="001E17E2">
        <w:rPr>
          <w:b/>
        </w:rPr>
        <w:t>chart?”</w:t>
      </w:r>
      <w:r w:rsidR="00FD3951">
        <w:t xml:space="preserve"> </w:t>
      </w:r>
      <w:r w:rsidR="00931332" w:rsidRPr="001E17E2">
        <w:t>Allow</w:t>
      </w:r>
      <w:r w:rsidR="00FD3951">
        <w:t xml:space="preserve"> </w:t>
      </w:r>
      <w:r w:rsidR="003940C9" w:rsidRPr="001E17E2">
        <w:t>1–2</w:t>
      </w:r>
      <w:r w:rsidR="00FD3951">
        <w:t xml:space="preserve"> </w:t>
      </w:r>
      <w:r w:rsidR="00931332" w:rsidRPr="001E17E2">
        <w:t>people</w:t>
      </w:r>
      <w:r w:rsidR="00FD3951">
        <w:t xml:space="preserve"> </w:t>
      </w:r>
      <w:r w:rsidR="00931332" w:rsidRPr="001E17E2">
        <w:t>to</w:t>
      </w:r>
      <w:r w:rsidR="00FD3951">
        <w:t xml:space="preserve"> </w:t>
      </w:r>
      <w:r w:rsidR="00931332" w:rsidRPr="001E17E2">
        <w:t>share</w:t>
      </w:r>
      <w:r w:rsidR="00FD3951">
        <w:t xml:space="preserve"> </w:t>
      </w:r>
      <w:r w:rsidR="00931332" w:rsidRPr="001E17E2">
        <w:t>examples,</w:t>
      </w:r>
      <w:r w:rsidR="00FD3951">
        <w:t xml:space="preserve"> </w:t>
      </w:r>
      <w:r w:rsidR="001A73B8" w:rsidRPr="001E17E2">
        <w:t>such</w:t>
      </w:r>
      <w:r w:rsidR="00FD3951">
        <w:t xml:space="preserve"> </w:t>
      </w:r>
      <w:r w:rsidR="001A73B8" w:rsidRPr="001E17E2">
        <w:t>as</w:t>
      </w:r>
      <w:r w:rsidR="00FD3951">
        <w:t xml:space="preserve"> </w:t>
      </w:r>
      <w:r w:rsidR="001A73B8" w:rsidRPr="001E17E2">
        <w:t>the</w:t>
      </w:r>
      <w:r w:rsidR="00FD3951">
        <w:t xml:space="preserve"> </w:t>
      </w:r>
      <w:r w:rsidR="001A73B8" w:rsidRPr="001E17E2">
        <w:t>sequence</w:t>
      </w:r>
      <w:r w:rsidR="00FD3951">
        <w:t xml:space="preserve"> </w:t>
      </w:r>
      <w:r w:rsidR="001A73B8" w:rsidRPr="001E17E2">
        <w:t>of</w:t>
      </w:r>
      <w:r w:rsidR="00FD3951">
        <w:t xml:space="preserve"> </w:t>
      </w:r>
      <w:r w:rsidR="001A73B8" w:rsidRPr="001E17E2">
        <w:t>physical</w:t>
      </w:r>
      <w:r w:rsidR="00FD3951">
        <w:t xml:space="preserve"> </w:t>
      </w:r>
      <w:r w:rsidR="001A73B8" w:rsidRPr="001E17E2">
        <w:t>milestones</w:t>
      </w:r>
      <w:r w:rsidR="004A11A0" w:rsidRPr="001E17E2">
        <w:t>:</w:t>
      </w:r>
      <w:r w:rsidR="00FD3951">
        <w:t xml:space="preserve"> </w:t>
      </w:r>
      <w:r w:rsidR="001A73B8" w:rsidRPr="001E17E2">
        <w:t>sitting</w:t>
      </w:r>
      <w:r w:rsidR="00FD3951">
        <w:t xml:space="preserve"> </w:t>
      </w:r>
      <w:r w:rsidR="001A73B8" w:rsidRPr="001E17E2">
        <w:t>with</w:t>
      </w:r>
      <w:r w:rsidR="00FD3951">
        <w:t xml:space="preserve"> </w:t>
      </w:r>
      <w:r w:rsidR="001A73B8" w:rsidRPr="001E17E2">
        <w:t>support</w:t>
      </w:r>
      <w:r w:rsidR="004A11A0" w:rsidRPr="001E17E2">
        <w:t>,</w:t>
      </w:r>
      <w:r w:rsidR="00FD3951">
        <w:t xml:space="preserve"> </w:t>
      </w:r>
      <w:r w:rsidR="001A73B8" w:rsidRPr="001E17E2">
        <w:t>then</w:t>
      </w:r>
      <w:r w:rsidR="00FD3951">
        <w:t xml:space="preserve"> </w:t>
      </w:r>
      <w:r w:rsidR="001A73B8" w:rsidRPr="001E17E2">
        <w:t>pulling</w:t>
      </w:r>
      <w:r w:rsidR="00FD3951">
        <w:t xml:space="preserve"> </w:t>
      </w:r>
      <w:r w:rsidR="001A73B8" w:rsidRPr="001E17E2">
        <w:t>to</w:t>
      </w:r>
      <w:r w:rsidR="00FD3951">
        <w:t xml:space="preserve"> </w:t>
      </w:r>
      <w:r w:rsidR="001A73B8" w:rsidRPr="001E17E2">
        <w:t>stand</w:t>
      </w:r>
      <w:r w:rsidR="004A11A0" w:rsidRPr="001E17E2">
        <w:t>,</w:t>
      </w:r>
      <w:r w:rsidR="00FD3951">
        <w:t xml:space="preserve"> </w:t>
      </w:r>
      <w:r w:rsidR="001A73B8" w:rsidRPr="001E17E2">
        <w:t>then</w:t>
      </w:r>
      <w:r w:rsidR="00FD3951">
        <w:t xml:space="preserve"> </w:t>
      </w:r>
      <w:r w:rsidR="001A73B8" w:rsidRPr="001E17E2">
        <w:t>walking</w:t>
      </w:r>
      <w:r w:rsidR="004A11A0" w:rsidRPr="001E17E2">
        <w:t>,</w:t>
      </w:r>
      <w:r w:rsidR="00FD3951">
        <w:t xml:space="preserve"> </w:t>
      </w:r>
      <w:r w:rsidR="004A11A0" w:rsidRPr="001E17E2">
        <w:t>and</w:t>
      </w:r>
      <w:r w:rsidR="00FD3951">
        <w:t xml:space="preserve"> </w:t>
      </w:r>
      <w:r w:rsidR="004A11A0" w:rsidRPr="001E17E2">
        <w:t>finally</w:t>
      </w:r>
      <w:r w:rsidR="00FD3951">
        <w:t xml:space="preserve"> </w:t>
      </w:r>
      <w:r w:rsidR="001A73B8" w:rsidRPr="001E17E2">
        <w:t>running.</w:t>
      </w:r>
      <w:r w:rsidR="00FD3951">
        <w:t xml:space="preserve"> </w:t>
      </w:r>
      <w:r w:rsidR="001A73B8" w:rsidRPr="001E17E2">
        <w:t>Another</w:t>
      </w:r>
      <w:r w:rsidR="00FD3951">
        <w:t xml:space="preserve"> </w:t>
      </w:r>
      <w:r w:rsidR="001A73B8" w:rsidRPr="001E17E2">
        <w:t>good</w:t>
      </w:r>
      <w:r w:rsidR="00FD3951">
        <w:t xml:space="preserve"> </w:t>
      </w:r>
      <w:r w:rsidR="001A73B8" w:rsidRPr="001E17E2">
        <w:t>example</w:t>
      </w:r>
      <w:r w:rsidR="00FD3951">
        <w:t xml:space="preserve"> </w:t>
      </w:r>
      <w:r w:rsidR="001A73B8" w:rsidRPr="001E17E2">
        <w:t>are</w:t>
      </w:r>
      <w:r w:rsidR="00FD3951">
        <w:t xml:space="preserve"> </w:t>
      </w:r>
      <w:r w:rsidR="001A73B8" w:rsidRPr="001E17E2">
        <w:t>the</w:t>
      </w:r>
      <w:r w:rsidR="00FD3951">
        <w:t xml:space="preserve"> </w:t>
      </w:r>
      <w:r w:rsidR="001A73B8" w:rsidRPr="001E17E2">
        <w:t>language</w:t>
      </w:r>
      <w:r w:rsidR="00FD3951">
        <w:t xml:space="preserve"> </w:t>
      </w:r>
      <w:r w:rsidR="001A73B8" w:rsidRPr="001E17E2">
        <w:t>milestones</w:t>
      </w:r>
      <w:r w:rsidR="004A11A0" w:rsidRPr="001E17E2">
        <w:t>:</w:t>
      </w:r>
      <w:r w:rsidR="00FD3951">
        <w:t xml:space="preserve"> </w:t>
      </w:r>
      <w:r w:rsidR="001A73B8" w:rsidRPr="001E17E2">
        <w:t>vocalizing</w:t>
      </w:r>
      <w:r w:rsidR="00FD3951">
        <w:t xml:space="preserve"> </w:t>
      </w:r>
      <w:r w:rsidR="001A73B8" w:rsidRPr="001E17E2">
        <w:t>vowels</w:t>
      </w:r>
      <w:r w:rsidR="004A11A0" w:rsidRPr="001E17E2">
        <w:t>,</w:t>
      </w:r>
      <w:r w:rsidR="00FD3951">
        <w:t xml:space="preserve"> </w:t>
      </w:r>
      <w:r w:rsidR="001A73B8" w:rsidRPr="001E17E2">
        <w:t>then</w:t>
      </w:r>
      <w:r w:rsidR="00FD3951">
        <w:t xml:space="preserve"> </w:t>
      </w:r>
      <w:r w:rsidR="001A73B8" w:rsidRPr="001E17E2">
        <w:t>saying</w:t>
      </w:r>
      <w:r w:rsidR="00FD3951">
        <w:t xml:space="preserve"> </w:t>
      </w:r>
      <w:r w:rsidR="001A73B8" w:rsidRPr="001E17E2">
        <w:t>one</w:t>
      </w:r>
      <w:r w:rsidR="00FD3951">
        <w:t xml:space="preserve"> </w:t>
      </w:r>
      <w:r w:rsidR="001A73B8" w:rsidRPr="001E17E2">
        <w:t>word</w:t>
      </w:r>
      <w:r w:rsidR="004A11A0" w:rsidRPr="001E17E2">
        <w:t>,</w:t>
      </w:r>
      <w:r w:rsidR="00FD3951">
        <w:t xml:space="preserve"> </w:t>
      </w:r>
      <w:r w:rsidR="001A73B8" w:rsidRPr="001E17E2">
        <w:t>then</w:t>
      </w:r>
      <w:r w:rsidR="00FD3951">
        <w:t xml:space="preserve"> </w:t>
      </w:r>
      <w:r w:rsidR="001A73B8" w:rsidRPr="001E17E2">
        <w:t>saying</w:t>
      </w:r>
      <w:r w:rsidR="00FD3951">
        <w:t xml:space="preserve"> </w:t>
      </w:r>
      <w:r w:rsidR="00664463" w:rsidRPr="001E17E2">
        <w:t>2</w:t>
      </w:r>
      <w:r w:rsidR="00FD3951">
        <w:t xml:space="preserve"> </w:t>
      </w:r>
      <w:r w:rsidR="001A73B8" w:rsidRPr="001E17E2">
        <w:t>words</w:t>
      </w:r>
      <w:r w:rsidR="004A11A0" w:rsidRPr="001E17E2">
        <w:t>,</w:t>
      </w:r>
      <w:r w:rsidR="00FD3951">
        <w:t xml:space="preserve"> </w:t>
      </w:r>
      <w:r w:rsidR="004A11A0" w:rsidRPr="001E17E2">
        <w:t>and</w:t>
      </w:r>
      <w:r w:rsidR="00FD3951">
        <w:t xml:space="preserve"> </w:t>
      </w:r>
      <w:r w:rsidR="001A73B8" w:rsidRPr="001E17E2">
        <w:t>then</w:t>
      </w:r>
      <w:r w:rsidR="00FD3951">
        <w:t xml:space="preserve"> </w:t>
      </w:r>
      <w:r w:rsidR="001A73B8" w:rsidRPr="001E17E2">
        <w:t>saying</w:t>
      </w:r>
      <w:r w:rsidR="00FD3951">
        <w:t xml:space="preserve"> </w:t>
      </w:r>
      <w:r w:rsidR="001A73B8" w:rsidRPr="001E17E2">
        <w:t>short</w:t>
      </w:r>
      <w:r w:rsidR="00FD3951">
        <w:t xml:space="preserve"> </w:t>
      </w:r>
      <w:r w:rsidR="001A73B8" w:rsidRPr="001E17E2">
        <w:t>sentences.</w:t>
      </w:r>
      <w:r w:rsidR="00FD3951">
        <w:t xml:space="preserve"> </w:t>
      </w:r>
    </w:p>
    <w:p w14:paraId="1955B6D4" w14:textId="0CEF4768" w:rsidR="00DC47BE" w:rsidRPr="001E17E2" w:rsidRDefault="00A67849" w:rsidP="007A6D1C">
      <w:pPr>
        <w:pStyle w:val="AN-NumberedList"/>
        <w:numPr>
          <w:ilvl w:val="0"/>
          <w:numId w:val="32"/>
        </w:numPr>
        <w:ind w:left="547" w:right="-144"/>
      </w:pPr>
      <w:r w:rsidRPr="001E17E2">
        <w:rPr>
          <w:bCs/>
        </w:rPr>
        <w:t>This</w:t>
      </w:r>
      <w:r w:rsidR="00FD3951">
        <w:rPr>
          <w:bCs/>
        </w:rPr>
        <w:t xml:space="preserve"> </w:t>
      </w:r>
      <w:r w:rsidRPr="001E17E2">
        <w:rPr>
          <w:bCs/>
        </w:rPr>
        <w:t>training</w:t>
      </w:r>
      <w:r w:rsidR="00FD3951">
        <w:rPr>
          <w:bCs/>
        </w:rPr>
        <w:t xml:space="preserve"> </w:t>
      </w:r>
      <w:r w:rsidR="00821620" w:rsidRPr="001E17E2">
        <w:rPr>
          <w:bCs/>
        </w:rPr>
        <w:t>does</w:t>
      </w:r>
      <w:r w:rsidR="00FD3951">
        <w:rPr>
          <w:bCs/>
        </w:rPr>
        <w:t xml:space="preserve"> </w:t>
      </w:r>
      <w:r w:rsidRPr="001E17E2">
        <w:rPr>
          <w:bCs/>
        </w:rPr>
        <w:t>not</w:t>
      </w:r>
      <w:r w:rsidR="00FD3951">
        <w:rPr>
          <w:bCs/>
        </w:rPr>
        <w:t xml:space="preserve"> </w:t>
      </w:r>
      <w:r w:rsidRPr="001E17E2">
        <w:rPr>
          <w:bCs/>
        </w:rPr>
        <w:t>prepare</w:t>
      </w:r>
      <w:r w:rsidR="00FD3951">
        <w:rPr>
          <w:bCs/>
        </w:rPr>
        <w:t xml:space="preserve"> </w:t>
      </w:r>
      <w:r w:rsidR="00821620" w:rsidRPr="001E17E2">
        <w:rPr>
          <w:bCs/>
        </w:rPr>
        <w:t>participants</w:t>
      </w:r>
      <w:r w:rsidR="00FD3951">
        <w:rPr>
          <w:bCs/>
        </w:rPr>
        <w:t xml:space="preserve"> </w:t>
      </w:r>
      <w:r w:rsidR="00821620" w:rsidRPr="001E17E2">
        <w:rPr>
          <w:bCs/>
        </w:rPr>
        <w:t>to</w:t>
      </w:r>
      <w:r w:rsidR="00FD3951">
        <w:rPr>
          <w:bCs/>
        </w:rPr>
        <w:t xml:space="preserve"> </w:t>
      </w:r>
      <w:r w:rsidR="00DC47BE" w:rsidRPr="001E17E2">
        <w:rPr>
          <w:bCs/>
        </w:rPr>
        <w:t>diagnose</w:t>
      </w:r>
      <w:r w:rsidR="00FD3951">
        <w:rPr>
          <w:bCs/>
        </w:rPr>
        <w:t xml:space="preserve"> </w:t>
      </w:r>
      <w:r w:rsidR="00DC47BE" w:rsidRPr="001E17E2">
        <w:rPr>
          <w:bCs/>
        </w:rPr>
        <w:t>a</w:t>
      </w:r>
      <w:r w:rsidR="00FD3951">
        <w:rPr>
          <w:bCs/>
        </w:rPr>
        <w:t xml:space="preserve"> </w:t>
      </w:r>
      <w:r w:rsidR="00DC47BE" w:rsidRPr="001E17E2">
        <w:rPr>
          <w:bCs/>
        </w:rPr>
        <w:t>child</w:t>
      </w:r>
      <w:r w:rsidR="00FD3951">
        <w:rPr>
          <w:bCs/>
        </w:rPr>
        <w:t xml:space="preserve"> </w:t>
      </w:r>
      <w:r w:rsidR="00B305A2" w:rsidRPr="001E17E2">
        <w:rPr>
          <w:bCs/>
        </w:rPr>
        <w:t>with</w:t>
      </w:r>
      <w:r w:rsidR="00FD3951">
        <w:rPr>
          <w:bCs/>
        </w:rPr>
        <w:t xml:space="preserve"> </w:t>
      </w:r>
      <w:r w:rsidR="00B305A2" w:rsidRPr="001E17E2">
        <w:rPr>
          <w:bCs/>
        </w:rPr>
        <w:t>a</w:t>
      </w:r>
      <w:r w:rsidR="00FD3951">
        <w:rPr>
          <w:bCs/>
        </w:rPr>
        <w:t xml:space="preserve"> </w:t>
      </w:r>
      <w:r w:rsidR="00B305A2" w:rsidRPr="001E17E2">
        <w:rPr>
          <w:bCs/>
        </w:rPr>
        <w:t>developmental</w:t>
      </w:r>
      <w:r w:rsidR="00FD3951">
        <w:rPr>
          <w:bCs/>
        </w:rPr>
        <w:t xml:space="preserve"> </w:t>
      </w:r>
      <w:r w:rsidR="00DC47BE" w:rsidRPr="001E17E2">
        <w:rPr>
          <w:bCs/>
        </w:rPr>
        <w:t>delay</w:t>
      </w:r>
      <w:r w:rsidR="00FD3951">
        <w:rPr>
          <w:bCs/>
        </w:rPr>
        <w:t xml:space="preserve"> </w:t>
      </w:r>
      <w:r w:rsidR="00B305A2" w:rsidRPr="001E17E2">
        <w:rPr>
          <w:bCs/>
        </w:rPr>
        <w:t>or</w:t>
      </w:r>
      <w:r w:rsidR="00FD3951">
        <w:rPr>
          <w:bCs/>
        </w:rPr>
        <w:t xml:space="preserve"> </w:t>
      </w:r>
      <w:r w:rsidR="00DC47BE" w:rsidRPr="001E17E2">
        <w:rPr>
          <w:bCs/>
        </w:rPr>
        <w:t>disability.</w:t>
      </w:r>
      <w:r w:rsidR="00FD3951">
        <w:rPr>
          <w:b/>
        </w:rPr>
        <w:t xml:space="preserve"> </w:t>
      </w:r>
      <w:r w:rsidR="00821620" w:rsidRPr="001E17E2">
        <w:rPr>
          <w:b/>
        </w:rPr>
        <w:t>Say,</w:t>
      </w:r>
      <w:r w:rsidR="00FD3951">
        <w:rPr>
          <w:b/>
        </w:rPr>
        <w:t xml:space="preserve"> </w:t>
      </w:r>
      <w:r w:rsidR="00821620" w:rsidRPr="001E17E2">
        <w:rPr>
          <w:b/>
        </w:rPr>
        <w:t>“</w:t>
      </w:r>
      <w:r w:rsidR="00DC47BE" w:rsidRPr="001E17E2">
        <w:rPr>
          <w:b/>
        </w:rPr>
        <w:t>Your</w:t>
      </w:r>
      <w:r w:rsidR="00FD3951">
        <w:rPr>
          <w:b/>
        </w:rPr>
        <w:t xml:space="preserve"> </w:t>
      </w:r>
      <w:r w:rsidR="00DC47BE" w:rsidRPr="001E17E2">
        <w:rPr>
          <w:b/>
        </w:rPr>
        <w:t>role</w:t>
      </w:r>
      <w:r w:rsidR="00FD3951">
        <w:rPr>
          <w:b/>
        </w:rPr>
        <w:t xml:space="preserve"> </w:t>
      </w:r>
      <w:r w:rsidR="00DC47BE" w:rsidRPr="001E17E2">
        <w:rPr>
          <w:b/>
        </w:rPr>
        <w:t>is</w:t>
      </w:r>
      <w:r w:rsidR="00FD3951">
        <w:rPr>
          <w:b/>
        </w:rPr>
        <w:t xml:space="preserve"> </w:t>
      </w:r>
      <w:r w:rsidR="00DC47BE" w:rsidRPr="001E17E2">
        <w:rPr>
          <w:b/>
        </w:rPr>
        <w:t>to</w:t>
      </w:r>
      <w:r w:rsidR="00FD3951">
        <w:rPr>
          <w:b/>
        </w:rPr>
        <w:t xml:space="preserve"> </w:t>
      </w:r>
      <w:r w:rsidR="00DC47BE" w:rsidRPr="001E17E2">
        <w:rPr>
          <w:b/>
        </w:rPr>
        <w:t>understand</w:t>
      </w:r>
      <w:r w:rsidR="00FD3951">
        <w:rPr>
          <w:b/>
        </w:rPr>
        <w:t xml:space="preserve"> </w:t>
      </w:r>
      <w:r w:rsidR="00DC47BE" w:rsidRPr="001E17E2">
        <w:rPr>
          <w:b/>
        </w:rPr>
        <w:t>any</w:t>
      </w:r>
      <w:r w:rsidR="00FD3951">
        <w:rPr>
          <w:b/>
        </w:rPr>
        <w:t xml:space="preserve"> </w:t>
      </w:r>
      <w:r w:rsidR="00DC47BE" w:rsidRPr="001E17E2">
        <w:rPr>
          <w:b/>
        </w:rPr>
        <w:t>concerns</w:t>
      </w:r>
      <w:r w:rsidR="00FD3951">
        <w:rPr>
          <w:b/>
        </w:rPr>
        <w:t xml:space="preserve"> </w:t>
      </w:r>
      <w:r w:rsidR="00DC47BE" w:rsidRPr="001E17E2">
        <w:rPr>
          <w:b/>
        </w:rPr>
        <w:t>a</w:t>
      </w:r>
      <w:r w:rsidR="00FD3951">
        <w:rPr>
          <w:b/>
        </w:rPr>
        <w:t xml:space="preserve"> </w:t>
      </w:r>
      <w:r w:rsidR="00DC47BE" w:rsidRPr="001E17E2">
        <w:rPr>
          <w:b/>
        </w:rPr>
        <w:t>caregiver</w:t>
      </w:r>
      <w:r w:rsidR="00FD3951">
        <w:rPr>
          <w:b/>
        </w:rPr>
        <w:t xml:space="preserve"> </w:t>
      </w:r>
      <w:r w:rsidR="00DC47BE" w:rsidRPr="001E17E2">
        <w:rPr>
          <w:b/>
        </w:rPr>
        <w:t>may</w:t>
      </w:r>
      <w:r w:rsidR="00FD3951">
        <w:rPr>
          <w:b/>
        </w:rPr>
        <w:t xml:space="preserve"> </w:t>
      </w:r>
      <w:r w:rsidR="00DC47BE" w:rsidRPr="001E17E2">
        <w:rPr>
          <w:b/>
        </w:rPr>
        <w:t>have</w:t>
      </w:r>
      <w:r w:rsidR="00FD3951">
        <w:rPr>
          <w:b/>
        </w:rPr>
        <w:t xml:space="preserve"> </w:t>
      </w:r>
      <w:r w:rsidR="00DC47BE" w:rsidRPr="001E17E2">
        <w:rPr>
          <w:b/>
        </w:rPr>
        <w:t>and</w:t>
      </w:r>
      <w:r w:rsidR="00FD3951">
        <w:rPr>
          <w:b/>
        </w:rPr>
        <w:t xml:space="preserve"> </w:t>
      </w:r>
      <w:r w:rsidR="00B305A2" w:rsidRPr="001E17E2">
        <w:rPr>
          <w:b/>
        </w:rPr>
        <w:t>to</w:t>
      </w:r>
      <w:r w:rsidR="00FD3951">
        <w:rPr>
          <w:b/>
        </w:rPr>
        <w:t xml:space="preserve"> </w:t>
      </w:r>
      <w:r w:rsidR="00DC47BE" w:rsidRPr="001E17E2">
        <w:rPr>
          <w:b/>
        </w:rPr>
        <w:t>identify</w:t>
      </w:r>
      <w:r w:rsidR="00FD3951">
        <w:rPr>
          <w:b/>
        </w:rPr>
        <w:t xml:space="preserve"> </w:t>
      </w:r>
      <w:r w:rsidR="00DC47BE" w:rsidRPr="001E17E2">
        <w:rPr>
          <w:b/>
        </w:rPr>
        <w:t>children</w:t>
      </w:r>
      <w:r w:rsidR="00FD3951">
        <w:rPr>
          <w:b/>
        </w:rPr>
        <w:t xml:space="preserve"> </w:t>
      </w:r>
      <w:r w:rsidR="00DC47BE" w:rsidRPr="001E17E2">
        <w:rPr>
          <w:b/>
        </w:rPr>
        <w:t>who</w:t>
      </w:r>
      <w:r w:rsidR="00FD3951">
        <w:rPr>
          <w:b/>
        </w:rPr>
        <w:t xml:space="preserve"> </w:t>
      </w:r>
      <w:r w:rsidR="00DC47BE" w:rsidRPr="001E17E2">
        <w:rPr>
          <w:b/>
        </w:rPr>
        <w:t>may</w:t>
      </w:r>
      <w:r w:rsidR="00FD3951">
        <w:rPr>
          <w:b/>
        </w:rPr>
        <w:t xml:space="preserve"> </w:t>
      </w:r>
      <w:r w:rsidR="00326505" w:rsidRPr="001E17E2">
        <w:rPr>
          <w:b/>
        </w:rPr>
        <w:t>need</w:t>
      </w:r>
      <w:r w:rsidR="00FD3951">
        <w:rPr>
          <w:b/>
        </w:rPr>
        <w:t xml:space="preserve"> </w:t>
      </w:r>
      <w:r w:rsidR="00326505" w:rsidRPr="001E17E2">
        <w:rPr>
          <w:b/>
        </w:rPr>
        <w:t>extra</w:t>
      </w:r>
      <w:r w:rsidR="00FD3951">
        <w:rPr>
          <w:b/>
        </w:rPr>
        <w:t xml:space="preserve"> </w:t>
      </w:r>
      <w:r w:rsidR="00326505" w:rsidRPr="001E17E2">
        <w:rPr>
          <w:b/>
        </w:rPr>
        <w:t>support</w:t>
      </w:r>
      <w:r w:rsidR="00FD3951">
        <w:rPr>
          <w:b/>
        </w:rPr>
        <w:t xml:space="preserve"> </w:t>
      </w:r>
      <w:r w:rsidR="00326505" w:rsidRPr="001E17E2">
        <w:rPr>
          <w:b/>
        </w:rPr>
        <w:t>if</w:t>
      </w:r>
      <w:r w:rsidR="00FD3951">
        <w:rPr>
          <w:b/>
        </w:rPr>
        <w:t xml:space="preserve"> </w:t>
      </w:r>
      <w:r w:rsidR="00326505" w:rsidRPr="001E17E2">
        <w:rPr>
          <w:b/>
        </w:rPr>
        <w:t>they</w:t>
      </w:r>
      <w:r w:rsidR="00FD3951">
        <w:rPr>
          <w:b/>
        </w:rPr>
        <w:t xml:space="preserve"> </w:t>
      </w:r>
      <w:r w:rsidR="00326505" w:rsidRPr="001E17E2">
        <w:rPr>
          <w:b/>
        </w:rPr>
        <w:t>are</w:t>
      </w:r>
      <w:r w:rsidR="00FD3951">
        <w:rPr>
          <w:b/>
        </w:rPr>
        <w:t xml:space="preserve"> </w:t>
      </w:r>
      <w:r w:rsidR="00326505" w:rsidRPr="001E17E2">
        <w:rPr>
          <w:b/>
        </w:rPr>
        <w:t>not</w:t>
      </w:r>
      <w:r w:rsidR="00FD3951">
        <w:rPr>
          <w:b/>
        </w:rPr>
        <w:t xml:space="preserve"> </w:t>
      </w:r>
      <w:r w:rsidR="00326505" w:rsidRPr="001E17E2">
        <w:rPr>
          <w:b/>
        </w:rPr>
        <w:t>meeting</w:t>
      </w:r>
      <w:r w:rsidR="00FD3951">
        <w:rPr>
          <w:b/>
        </w:rPr>
        <w:t xml:space="preserve"> </w:t>
      </w:r>
      <w:r w:rsidR="00326505" w:rsidRPr="001E17E2">
        <w:rPr>
          <w:b/>
        </w:rPr>
        <w:t>some</w:t>
      </w:r>
      <w:r w:rsidR="00FD3951">
        <w:rPr>
          <w:b/>
        </w:rPr>
        <w:t xml:space="preserve"> </w:t>
      </w:r>
      <w:r w:rsidR="00326505" w:rsidRPr="001E17E2">
        <w:rPr>
          <w:b/>
        </w:rPr>
        <w:t>milestones</w:t>
      </w:r>
      <w:r w:rsidR="00DC47BE" w:rsidRPr="001E17E2">
        <w:rPr>
          <w:b/>
        </w:rPr>
        <w:t>,</w:t>
      </w:r>
      <w:r w:rsidR="00FD3951">
        <w:rPr>
          <w:b/>
        </w:rPr>
        <w:t xml:space="preserve"> </w:t>
      </w:r>
      <w:r w:rsidR="00DC47BE" w:rsidRPr="001E17E2">
        <w:rPr>
          <w:b/>
        </w:rPr>
        <w:t>so</w:t>
      </w:r>
      <w:r w:rsidR="00FD3951">
        <w:rPr>
          <w:b/>
        </w:rPr>
        <w:t xml:space="preserve"> </w:t>
      </w:r>
      <w:r w:rsidR="00DC47BE" w:rsidRPr="001E17E2">
        <w:rPr>
          <w:b/>
        </w:rPr>
        <w:t>that</w:t>
      </w:r>
      <w:r w:rsidR="00FD3951">
        <w:rPr>
          <w:b/>
        </w:rPr>
        <w:t xml:space="preserve"> </w:t>
      </w:r>
      <w:r w:rsidR="00DC47BE" w:rsidRPr="001E17E2">
        <w:rPr>
          <w:b/>
        </w:rPr>
        <w:t>you</w:t>
      </w:r>
      <w:r w:rsidR="00FD3951">
        <w:rPr>
          <w:b/>
        </w:rPr>
        <w:t xml:space="preserve"> </w:t>
      </w:r>
      <w:r w:rsidR="00DC47BE" w:rsidRPr="001E17E2">
        <w:rPr>
          <w:b/>
        </w:rPr>
        <w:t>can</w:t>
      </w:r>
      <w:r w:rsidR="00FD3951">
        <w:rPr>
          <w:b/>
        </w:rPr>
        <w:t xml:space="preserve"> </w:t>
      </w:r>
      <w:r w:rsidR="00DC47BE" w:rsidRPr="001E17E2">
        <w:rPr>
          <w:b/>
        </w:rPr>
        <w:t>refer</w:t>
      </w:r>
      <w:r w:rsidR="00FD3951">
        <w:rPr>
          <w:b/>
        </w:rPr>
        <w:t xml:space="preserve"> </w:t>
      </w:r>
      <w:r w:rsidR="00DC47BE" w:rsidRPr="001E17E2">
        <w:rPr>
          <w:b/>
        </w:rPr>
        <w:t>them</w:t>
      </w:r>
      <w:r w:rsidR="00FD3951">
        <w:rPr>
          <w:b/>
        </w:rPr>
        <w:t xml:space="preserve"> </w:t>
      </w:r>
      <w:r w:rsidR="00DC47BE" w:rsidRPr="001E17E2">
        <w:rPr>
          <w:b/>
        </w:rPr>
        <w:t>to</w:t>
      </w:r>
      <w:r w:rsidR="00FD3951">
        <w:rPr>
          <w:b/>
        </w:rPr>
        <w:t xml:space="preserve"> </w:t>
      </w:r>
      <w:r w:rsidR="00DC47BE" w:rsidRPr="001E17E2">
        <w:rPr>
          <w:b/>
        </w:rPr>
        <w:t>an</w:t>
      </w:r>
      <w:r w:rsidR="00FD3951">
        <w:rPr>
          <w:b/>
        </w:rPr>
        <w:t xml:space="preserve"> </w:t>
      </w:r>
      <w:r w:rsidR="00DC47BE" w:rsidRPr="001E17E2">
        <w:rPr>
          <w:b/>
        </w:rPr>
        <w:t>appropriate</w:t>
      </w:r>
      <w:r w:rsidR="00FD3951">
        <w:rPr>
          <w:b/>
        </w:rPr>
        <w:t xml:space="preserve"> </w:t>
      </w:r>
      <w:r w:rsidR="00DC47BE" w:rsidRPr="001E17E2">
        <w:rPr>
          <w:b/>
        </w:rPr>
        <w:t>professional</w:t>
      </w:r>
      <w:r w:rsidR="00FD3951">
        <w:rPr>
          <w:b/>
        </w:rPr>
        <w:t xml:space="preserve"> </w:t>
      </w:r>
      <w:r w:rsidR="00DC47BE" w:rsidRPr="001E17E2">
        <w:rPr>
          <w:b/>
        </w:rPr>
        <w:t>for</w:t>
      </w:r>
      <w:r w:rsidR="00FD3951">
        <w:rPr>
          <w:b/>
        </w:rPr>
        <w:t xml:space="preserve"> </w:t>
      </w:r>
      <w:r w:rsidR="00DC47BE" w:rsidRPr="001E17E2">
        <w:rPr>
          <w:b/>
        </w:rPr>
        <w:t>further</w:t>
      </w:r>
      <w:r w:rsidR="00FD3951">
        <w:rPr>
          <w:b/>
        </w:rPr>
        <w:t xml:space="preserve"> </w:t>
      </w:r>
      <w:r w:rsidR="00DC47BE" w:rsidRPr="001E17E2">
        <w:rPr>
          <w:b/>
        </w:rPr>
        <w:t>assessment.”</w:t>
      </w:r>
      <w:r w:rsidR="00FD3951">
        <w:t xml:space="preserve"> </w:t>
      </w:r>
      <w:r w:rsidR="00DC47BE" w:rsidRPr="001E17E2">
        <w:rPr>
          <w:bCs/>
        </w:rPr>
        <w:t>Explain</w:t>
      </w:r>
      <w:r w:rsidR="00FD3951">
        <w:rPr>
          <w:bCs/>
        </w:rPr>
        <w:t xml:space="preserve"> </w:t>
      </w:r>
      <w:r w:rsidR="00B305A2" w:rsidRPr="001E17E2">
        <w:rPr>
          <w:bCs/>
        </w:rPr>
        <w:t>how</w:t>
      </w:r>
      <w:r w:rsidR="00FD3951">
        <w:rPr>
          <w:bCs/>
        </w:rPr>
        <w:t xml:space="preserve"> </w:t>
      </w:r>
      <w:r w:rsidR="00DC47BE" w:rsidRPr="001E17E2">
        <w:rPr>
          <w:bCs/>
        </w:rPr>
        <w:t>important</w:t>
      </w:r>
      <w:r w:rsidR="00FD3951">
        <w:rPr>
          <w:bCs/>
        </w:rPr>
        <w:t xml:space="preserve"> </w:t>
      </w:r>
      <w:r w:rsidR="00B305A2" w:rsidRPr="001E17E2">
        <w:rPr>
          <w:bCs/>
        </w:rPr>
        <w:t>it</w:t>
      </w:r>
      <w:r w:rsidR="00FD3951">
        <w:rPr>
          <w:bCs/>
        </w:rPr>
        <w:t xml:space="preserve"> </w:t>
      </w:r>
      <w:r w:rsidR="00B305A2" w:rsidRPr="001E17E2">
        <w:rPr>
          <w:bCs/>
        </w:rPr>
        <w:t>is</w:t>
      </w:r>
      <w:r w:rsidR="00FD3951">
        <w:rPr>
          <w:bCs/>
        </w:rPr>
        <w:t xml:space="preserve"> </w:t>
      </w:r>
      <w:r w:rsidR="00DC47BE" w:rsidRPr="001E17E2">
        <w:rPr>
          <w:bCs/>
        </w:rPr>
        <w:t>to</w:t>
      </w:r>
      <w:r w:rsidR="00FD3951">
        <w:rPr>
          <w:bCs/>
        </w:rPr>
        <w:t xml:space="preserve"> </w:t>
      </w:r>
      <w:r w:rsidR="00B305A2" w:rsidRPr="001E17E2">
        <w:rPr>
          <w:bCs/>
        </w:rPr>
        <w:t>avoid</w:t>
      </w:r>
      <w:r w:rsidR="00FD3951">
        <w:rPr>
          <w:bCs/>
        </w:rPr>
        <w:t xml:space="preserve"> </w:t>
      </w:r>
      <w:r w:rsidR="00DC47BE" w:rsidRPr="001E17E2">
        <w:rPr>
          <w:bCs/>
        </w:rPr>
        <w:t>alarm</w:t>
      </w:r>
      <w:r w:rsidR="00B305A2" w:rsidRPr="001E17E2">
        <w:rPr>
          <w:bCs/>
        </w:rPr>
        <w:t>ing</w:t>
      </w:r>
      <w:r w:rsidR="00FD3951">
        <w:rPr>
          <w:bCs/>
        </w:rPr>
        <w:t xml:space="preserve"> </w:t>
      </w:r>
      <w:r w:rsidR="00DC47BE" w:rsidRPr="001E17E2">
        <w:rPr>
          <w:bCs/>
        </w:rPr>
        <w:t>caregivers</w:t>
      </w:r>
      <w:r w:rsidR="00FD3951">
        <w:rPr>
          <w:bCs/>
        </w:rPr>
        <w:t xml:space="preserve"> </w:t>
      </w:r>
      <w:r w:rsidRPr="001E17E2">
        <w:rPr>
          <w:bCs/>
        </w:rPr>
        <w:t>when</w:t>
      </w:r>
      <w:r w:rsidR="00FD3951">
        <w:rPr>
          <w:bCs/>
        </w:rPr>
        <w:t xml:space="preserve"> </w:t>
      </w:r>
      <w:r w:rsidRPr="001E17E2">
        <w:rPr>
          <w:bCs/>
        </w:rPr>
        <w:t>making</w:t>
      </w:r>
      <w:r w:rsidR="00FD3951">
        <w:rPr>
          <w:bCs/>
        </w:rPr>
        <w:t xml:space="preserve"> </w:t>
      </w:r>
      <w:r w:rsidRPr="001E17E2">
        <w:rPr>
          <w:bCs/>
        </w:rPr>
        <w:t>referrals</w:t>
      </w:r>
      <w:r w:rsidR="00DC47BE" w:rsidRPr="001E17E2">
        <w:rPr>
          <w:bCs/>
        </w:rPr>
        <w:t>.</w:t>
      </w:r>
      <w:r w:rsidR="00FD3951">
        <w:rPr>
          <w:bCs/>
        </w:rPr>
        <w:t xml:space="preserve"> </w:t>
      </w:r>
      <w:r w:rsidRPr="001E17E2">
        <w:rPr>
          <w:bCs/>
        </w:rPr>
        <w:t>Share</w:t>
      </w:r>
      <w:r w:rsidR="00FD3951">
        <w:rPr>
          <w:bCs/>
        </w:rPr>
        <w:t xml:space="preserve"> </w:t>
      </w:r>
      <w:r w:rsidRPr="001E17E2">
        <w:rPr>
          <w:bCs/>
        </w:rPr>
        <w:t>with</w:t>
      </w:r>
      <w:r w:rsidR="00FD3951">
        <w:rPr>
          <w:bCs/>
        </w:rPr>
        <w:t xml:space="preserve"> </w:t>
      </w:r>
      <w:r w:rsidR="00B305A2" w:rsidRPr="001E17E2">
        <w:rPr>
          <w:bCs/>
        </w:rPr>
        <w:t>the</w:t>
      </w:r>
      <w:r w:rsidR="00FD3951">
        <w:rPr>
          <w:bCs/>
        </w:rPr>
        <w:t xml:space="preserve"> </w:t>
      </w:r>
      <w:r w:rsidRPr="001E17E2">
        <w:rPr>
          <w:bCs/>
        </w:rPr>
        <w:t>caregivers</w:t>
      </w:r>
      <w:r w:rsidR="00FD3951">
        <w:rPr>
          <w:bCs/>
        </w:rPr>
        <w:t xml:space="preserve"> </w:t>
      </w:r>
      <w:r w:rsidRPr="001E17E2">
        <w:rPr>
          <w:bCs/>
        </w:rPr>
        <w:t>what</w:t>
      </w:r>
      <w:r w:rsidR="00FD3951">
        <w:rPr>
          <w:bCs/>
        </w:rPr>
        <w:t xml:space="preserve"> </w:t>
      </w:r>
      <w:r w:rsidRPr="001E17E2">
        <w:rPr>
          <w:bCs/>
        </w:rPr>
        <w:t>you</w:t>
      </w:r>
      <w:r w:rsidR="00FD3951">
        <w:rPr>
          <w:bCs/>
        </w:rPr>
        <w:t xml:space="preserve"> </w:t>
      </w:r>
      <w:r w:rsidRPr="001E17E2">
        <w:rPr>
          <w:bCs/>
        </w:rPr>
        <w:t>have</w:t>
      </w:r>
      <w:r w:rsidR="00FD3951">
        <w:rPr>
          <w:bCs/>
        </w:rPr>
        <w:t xml:space="preserve"> </w:t>
      </w:r>
      <w:r w:rsidRPr="001E17E2">
        <w:rPr>
          <w:bCs/>
        </w:rPr>
        <w:t>learned</w:t>
      </w:r>
      <w:r w:rsidR="00FD3951">
        <w:rPr>
          <w:bCs/>
        </w:rPr>
        <w:t xml:space="preserve"> </w:t>
      </w:r>
      <w:r w:rsidRPr="001E17E2">
        <w:rPr>
          <w:bCs/>
        </w:rPr>
        <w:t>about</w:t>
      </w:r>
      <w:r w:rsidR="00FD3951">
        <w:rPr>
          <w:bCs/>
        </w:rPr>
        <w:t xml:space="preserve"> </w:t>
      </w:r>
      <w:r w:rsidRPr="001E17E2">
        <w:rPr>
          <w:bCs/>
        </w:rPr>
        <w:t>children</w:t>
      </w:r>
      <w:r w:rsidR="00FD3951">
        <w:rPr>
          <w:bCs/>
        </w:rPr>
        <w:t xml:space="preserve"> </w:t>
      </w:r>
      <w:r w:rsidRPr="001E17E2">
        <w:rPr>
          <w:bCs/>
        </w:rPr>
        <w:t>developing</w:t>
      </w:r>
      <w:r w:rsidR="00FD3951">
        <w:rPr>
          <w:bCs/>
        </w:rPr>
        <w:t xml:space="preserve"> </w:t>
      </w:r>
      <w:r w:rsidRPr="001E17E2">
        <w:rPr>
          <w:bCs/>
        </w:rPr>
        <w:t>at</w:t>
      </w:r>
      <w:r w:rsidR="00FD3951">
        <w:rPr>
          <w:bCs/>
        </w:rPr>
        <w:t xml:space="preserve"> </w:t>
      </w:r>
      <w:r w:rsidRPr="001E17E2">
        <w:rPr>
          <w:bCs/>
        </w:rPr>
        <w:t>different</w:t>
      </w:r>
      <w:r w:rsidR="00FD3951">
        <w:rPr>
          <w:bCs/>
        </w:rPr>
        <w:t xml:space="preserve"> </w:t>
      </w:r>
      <w:r w:rsidRPr="001E17E2">
        <w:rPr>
          <w:bCs/>
        </w:rPr>
        <w:t>paces.</w:t>
      </w:r>
      <w:r w:rsidR="00FD3951">
        <w:rPr>
          <w:bCs/>
        </w:rPr>
        <w:t xml:space="preserve"> </w:t>
      </w:r>
      <w:r w:rsidRPr="001E17E2">
        <w:rPr>
          <w:bCs/>
        </w:rPr>
        <w:t>Let</w:t>
      </w:r>
      <w:r w:rsidR="00FD3951">
        <w:rPr>
          <w:bCs/>
        </w:rPr>
        <w:t xml:space="preserve"> </w:t>
      </w:r>
      <w:r w:rsidRPr="001E17E2">
        <w:rPr>
          <w:bCs/>
        </w:rPr>
        <w:t>caregivers</w:t>
      </w:r>
      <w:r w:rsidR="00FD3951">
        <w:rPr>
          <w:bCs/>
        </w:rPr>
        <w:t xml:space="preserve"> </w:t>
      </w:r>
      <w:r w:rsidRPr="001E17E2">
        <w:rPr>
          <w:bCs/>
        </w:rPr>
        <w:t>know</w:t>
      </w:r>
      <w:r w:rsidR="00FD3951">
        <w:rPr>
          <w:bCs/>
        </w:rPr>
        <w:t xml:space="preserve"> </w:t>
      </w:r>
      <w:r w:rsidRPr="001E17E2">
        <w:rPr>
          <w:bCs/>
        </w:rPr>
        <w:t>that</w:t>
      </w:r>
      <w:r w:rsidR="00FD3951">
        <w:rPr>
          <w:bCs/>
        </w:rPr>
        <w:t xml:space="preserve"> </w:t>
      </w:r>
      <w:r w:rsidRPr="001E17E2">
        <w:rPr>
          <w:bCs/>
        </w:rPr>
        <w:t>the</w:t>
      </w:r>
      <w:r w:rsidR="00FD3951">
        <w:rPr>
          <w:bCs/>
        </w:rPr>
        <w:t xml:space="preserve"> </w:t>
      </w:r>
      <w:r w:rsidRPr="001E17E2">
        <w:rPr>
          <w:bCs/>
        </w:rPr>
        <w:t>referral</w:t>
      </w:r>
      <w:r w:rsidR="00FD3951">
        <w:rPr>
          <w:bCs/>
        </w:rPr>
        <w:t xml:space="preserve"> </w:t>
      </w:r>
      <w:r w:rsidRPr="001E17E2">
        <w:rPr>
          <w:bCs/>
        </w:rPr>
        <w:t>is</w:t>
      </w:r>
      <w:r w:rsidR="00FD3951">
        <w:rPr>
          <w:bCs/>
        </w:rPr>
        <w:t xml:space="preserve"> </w:t>
      </w:r>
      <w:r w:rsidRPr="001E17E2">
        <w:rPr>
          <w:bCs/>
        </w:rPr>
        <w:t>to</w:t>
      </w:r>
      <w:r w:rsidR="00FD3951">
        <w:rPr>
          <w:bCs/>
        </w:rPr>
        <w:t xml:space="preserve"> </w:t>
      </w:r>
      <w:r w:rsidRPr="001E17E2">
        <w:rPr>
          <w:bCs/>
        </w:rPr>
        <w:t>make</w:t>
      </w:r>
      <w:r w:rsidR="00FD3951">
        <w:rPr>
          <w:bCs/>
        </w:rPr>
        <w:t xml:space="preserve"> </w:t>
      </w:r>
      <w:r w:rsidRPr="001E17E2">
        <w:rPr>
          <w:bCs/>
        </w:rPr>
        <w:t>sure</w:t>
      </w:r>
      <w:r w:rsidR="00FD3951">
        <w:rPr>
          <w:bCs/>
        </w:rPr>
        <w:t xml:space="preserve"> </w:t>
      </w:r>
      <w:r w:rsidRPr="001E17E2">
        <w:rPr>
          <w:bCs/>
        </w:rPr>
        <w:t>the</w:t>
      </w:r>
      <w:r w:rsidR="00FD3951">
        <w:rPr>
          <w:bCs/>
        </w:rPr>
        <w:t xml:space="preserve"> </w:t>
      </w:r>
      <w:r w:rsidRPr="001E17E2">
        <w:rPr>
          <w:bCs/>
        </w:rPr>
        <w:t>child</w:t>
      </w:r>
      <w:r w:rsidR="00FD3951">
        <w:rPr>
          <w:bCs/>
        </w:rPr>
        <w:t xml:space="preserve"> </w:t>
      </w:r>
      <w:r w:rsidR="00B305A2" w:rsidRPr="001E17E2">
        <w:rPr>
          <w:bCs/>
        </w:rPr>
        <w:t>receives</w:t>
      </w:r>
      <w:r w:rsidR="00FD3951">
        <w:rPr>
          <w:bCs/>
        </w:rPr>
        <w:t xml:space="preserve"> </w:t>
      </w:r>
      <w:r w:rsidR="00B305A2" w:rsidRPr="001E17E2">
        <w:rPr>
          <w:bCs/>
        </w:rPr>
        <w:t>the</w:t>
      </w:r>
      <w:r w:rsidR="00FD3951">
        <w:rPr>
          <w:bCs/>
        </w:rPr>
        <w:t xml:space="preserve"> </w:t>
      </w:r>
      <w:r w:rsidRPr="001E17E2">
        <w:rPr>
          <w:bCs/>
        </w:rPr>
        <w:t>appropriate</w:t>
      </w:r>
      <w:r w:rsidR="00FD3951">
        <w:rPr>
          <w:bCs/>
        </w:rPr>
        <w:t xml:space="preserve"> </w:t>
      </w:r>
      <w:r w:rsidRPr="001E17E2">
        <w:rPr>
          <w:bCs/>
        </w:rPr>
        <w:t>support.</w:t>
      </w:r>
      <w:r w:rsidR="00FD3951">
        <w:rPr>
          <w:bCs/>
        </w:rPr>
        <w:t xml:space="preserve"> </w:t>
      </w:r>
    </w:p>
    <w:p w14:paraId="0FD8B259" w14:textId="37989720" w:rsidR="002459C5" w:rsidRPr="001E17E2" w:rsidRDefault="00A67849" w:rsidP="007A6D1C">
      <w:pPr>
        <w:pStyle w:val="AN-NumberedList"/>
        <w:numPr>
          <w:ilvl w:val="0"/>
          <w:numId w:val="32"/>
        </w:numPr>
        <w:ind w:left="547"/>
        <w:rPr>
          <w:color w:val="BA0C2F"/>
        </w:rPr>
      </w:pPr>
      <w:r w:rsidRPr="001E17E2">
        <w:t>R</w:t>
      </w:r>
      <w:r w:rsidR="009C5414" w:rsidRPr="001E17E2">
        <w:t>espond</w:t>
      </w:r>
      <w:r w:rsidR="00FD3951">
        <w:t xml:space="preserve"> </w:t>
      </w:r>
      <w:r w:rsidR="009C5414" w:rsidRPr="001E17E2">
        <w:t>to</w:t>
      </w:r>
      <w:r w:rsidR="00FD3951">
        <w:t xml:space="preserve"> </w:t>
      </w:r>
      <w:r w:rsidR="009C5414" w:rsidRPr="001E17E2">
        <w:t>any</w:t>
      </w:r>
      <w:r w:rsidR="00FD3951">
        <w:t xml:space="preserve"> </w:t>
      </w:r>
      <w:r w:rsidR="009C5414" w:rsidRPr="001E17E2">
        <w:t>questions</w:t>
      </w:r>
      <w:r w:rsidR="00FD3951">
        <w:t xml:space="preserve"> </w:t>
      </w:r>
      <w:r w:rsidR="009C5414" w:rsidRPr="001E17E2">
        <w:t>or</w:t>
      </w:r>
      <w:r w:rsidR="00FD3951">
        <w:t xml:space="preserve"> </w:t>
      </w:r>
      <w:r w:rsidR="009C5414" w:rsidRPr="001E17E2">
        <w:t>comments.</w:t>
      </w:r>
      <w:r w:rsidR="00FD3951">
        <w:t xml:space="preserve"> </w:t>
      </w:r>
    </w:p>
    <w:p w14:paraId="098EBF46" w14:textId="01B7ADD0" w:rsidR="009C5414" w:rsidRPr="001E17E2" w:rsidRDefault="009C5414" w:rsidP="00CE6665">
      <w:pPr>
        <w:pStyle w:val="AN-Head3-LJrev"/>
      </w:pPr>
      <w:bookmarkStart w:id="217" w:name="_Toc92299017"/>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006D24FD" w:rsidRPr="001E17E2">
        <w:t>1</w:t>
      </w:r>
      <w:r w:rsidRPr="001E17E2">
        <w:t>,</w:t>
      </w:r>
      <w:r w:rsidR="00FD3951">
        <w:t xml:space="preserve"> </w:t>
      </w:r>
      <w:r w:rsidRPr="001E17E2">
        <w:t>Activity</w:t>
      </w:r>
      <w:r w:rsidR="00FD3951">
        <w:t xml:space="preserve"> </w:t>
      </w:r>
      <w:r w:rsidRPr="001E17E2">
        <w:t>1</w:t>
      </w:r>
      <w:bookmarkEnd w:id="217"/>
    </w:p>
    <w:p w14:paraId="70F3D06D" w14:textId="0858C3E4" w:rsidR="00EA30DB" w:rsidRPr="001E17E2" w:rsidRDefault="00EA30DB" w:rsidP="00467E61">
      <w:pPr>
        <w:pStyle w:val="AN-Head4-LJrev"/>
      </w:pPr>
      <w:r w:rsidRPr="001E17E2">
        <w:t>Developmental</w:t>
      </w:r>
      <w:r w:rsidR="00FD3951">
        <w:t xml:space="preserve"> </w:t>
      </w:r>
      <w:r w:rsidRPr="001E17E2">
        <w:t>Milestones</w:t>
      </w:r>
      <w:r w:rsidR="00FD3951">
        <w:t xml:space="preserve"> </w:t>
      </w:r>
      <w:r w:rsidRPr="001E17E2">
        <w:t>Chart</w:t>
      </w:r>
    </w:p>
    <w:tbl>
      <w:tblPr>
        <w:tblW w:w="8986" w:type="dxa"/>
        <w:tblInd w:w="-10" w:type="dxa"/>
        <w:tblBorders>
          <w:top w:val="single" w:sz="12" w:space="0" w:color="6C6463"/>
          <w:left w:val="single" w:sz="12" w:space="0" w:color="6C6463"/>
          <w:bottom w:val="single" w:sz="12" w:space="0" w:color="6C6463"/>
          <w:right w:val="single" w:sz="12" w:space="0" w:color="6C6463"/>
          <w:insideH w:val="single" w:sz="4" w:space="0" w:color="6C6463"/>
          <w:insideV w:val="single" w:sz="4" w:space="0" w:color="6C6463"/>
        </w:tblBorders>
        <w:tblLayout w:type="fixed"/>
        <w:tblLook w:val="0600" w:firstRow="0" w:lastRow="0" w:firstColumn="0" w:lastColumn="0" w:noHBand="1" w:noVBand="1"/>
        <w:tblDescription w:val="A 5-column table showing Developmental Milestones Chart, where column 1 is Domain, column 2 is Physical: How children’s bodies grow and move, including both big (gross motor) and small (fine motor) movements, column 3 is Language: How children communicate, both what a child understands and what they are able to say/express, column 4 is Cognitive: How children think, understand, and make sense of their environments, and column 5 is Social Emotional: How children connect with others, and express and understand emotions."/>
      </w:tblPr>
      <w:tblGrid>
        <w:gridCol w:w="1394"/>
        <w:gridCol w:w="1746"/>
        <w:gridCol w:w="2048"/>
        <w:gridCol w:w="2038"/>
        <w:gridCol w:w="1760"/>
      </w:tblGrid>
      <w:tr w:rsidR="00546F8D" w:rsidRPr="001E17E2" w14:paraId="5F570621" w14:textId="77777777" w:rsidTr="00603832">
        <w:trPr>
          <w:cantSplit/>
          <w:tblHeader/>
        </w:trPr>
        <w:tc>
          <w:tcPr>
            <w:tcW w:w="1394" w:type="dxa"/>
            <w:shd w:val="clear" w:color="auto" w:fill="C00000"/>
            <w:tcMar>
              <w:top w:w="100" w:type="dxa"/>
              <w:left w:w="100" w:type="dxa"/>
              <w:bottom w:w="100" w:type="dxa"/>
              <w:right w:w="100" w:type="dxa"/>
            </w:tcMar>
            <w:vAlign w:val="bottom"/>
          </w:tcPr>
          <w:p w14:paraId="62BD3ED2" w14:textId="0B717B65" w:rsidR="002459C5" w:rsidRPr="001E17E2" w:rsidRDefault="002459C5" w:rsidP="000774B4">
            <w:pPr>
              <w:pStyle w:val="AN-Tableheaderrow"/>
              <w:ind w:left="0"/>
            </w:pPr>
            <w:r w:rsidRPr="001E17E2">
              <w:t>Domain</w:t>
            </w:r>
          </w:p>
        </w:tc>
        <w:tc>
          <w:tcPr>
            <w:tcW w:w="1746" w:type="dxa"/>
            <w:shd w:val="clear" w:color="auto" w:fill="C00000"/>
            <w:tcMar>
              <w:top w:w="100" w:type="dxa"/>
              <w:left w:w="100" w:type="dxa"/>
              <w:bottom w:w="100" w:type="dxa"/>
              <w:right w:w="100" w:type="dxa"/>
            </w:tcMar>
            <w:vAlign w:val="bottom"/>
          </w:tcPr>
          <w:p w14:paraId="009242DE" w14:textId="77777777" w:rsidR="00224BBF" w:rsidRPr="001E17E2" w:rsidRDefault="00224BBF" w:rsidP="000774B4">
            <w:pPr>
              <w:pStyle w:val="AN-Tabletext"/>
              <w:ind w:left="0"/>
              <w:jc w:val="center"/>
              <w:rPr>
                <w:b/>
                <w:bCs/>
                <w:color w:val="FFFFFF" w:themeColor="background1"/>
              </w:rPr>
            </w:pPr>
            <w:r w:rsidRPr="001E17E2">
              <w:rPr>
                <w:b/>
                <w:bCs/>
                <w:color w:val="FFFFFF" w:themeColor="background1"/>
              </w:rPr>
              <w:t>Physical</w:t>
            </w:r>
          </w:p>
          <w:p w14:paraId="111FF5E1" w14:textId="7275A8EE" w:rsidR="002459C5" w:rsidRPr="001E17E2" w:rsidRDefault="004E5DB4" w:rsidP="000774B4">
            <w:pPr>
              <w:pStyle w:val="AN-Tableheaderrow"/>
              <w:ind w:left="0"/>
              <w:jc w:val="center"/>
              <w:rPr>
                <w:b w:val="0"/>
              </w:rPr>
            </w:pPr>
            <w:r w:rsidRPr="001E17E2">
              <w:rPr>
                <w:b w:val="0"/>
                <w:bCs w:val="0"/>
                <w:sz w:val="18"/>
              </w:rPr>
              <w:t>H</w:t>
            </w:r>
            <w:r w:rsidR="00224BBF" w:rsidRPr="001E17E2">
              <w:rPr>
                <w:b w:val="0"/>
                <w:bCs w:val="0"/>
                <w:sz w:val="18"/>
              </w:rPr>
              <w:t>ow</w:t>
            </w:r>
            <w:r w:rsidR="00FD3951">
              <w:rPr>
                <w:b w:val="0"/>
                <w:bCs w:val="0"/>
                <w:sz w:val="18"/>
              </w:rPr>
              <w:t xml:space="preserve"> </w:t>
            </w:r>
            <w:r w:rsidR="00224BBF" w:rsidRPr="001E17E2">
              <w:rPr>
                <w:b w:val="0"/>
                <w:bCs w:val="0"/>
                <w:sz w:val="18"/>
              </w:rPr>
              <w:t>children’s</w:t>
            </w:r>
            <w:r w:rsidR="00FD3951">
              <w:rPr>
                <w:b w:val="0"/>
                <w:bCs w:val="0"/>
                <w:sz w:val="18"/>
              </w:rPr>
              <w:t xml:space="preserve"> </w:t>
            </w:r>
            <w:r w:rsidR="00224BBF" w:rsidRPr="001E17E2">
              <w:rPr>
                <w:b w:val="0"/>
                <w:bCs w:val="0"/>
                <w:sz w:val="18"/>
              </w:rPr>
              <w:t>bodies</w:t>
            </w:r>
            <w:r w:rsidR="00FD3951">
              <w:rPr>
                <w:b w:val="0"/>
                <w:bCs w:val="0"/>
                <w:sz w:val="18"/>
              </w:rPr>
              <w:t xml:space="preserve"> </w:t>
            </w:r>
            <w:r w:rsidR="00224BBF" w:rsidRPr="001E17E2">
              <w:rPr>
                <w:b w:val="0"/>
                <w:bCs w:val="0"/>
                <w:sz w:val="18"/>
              </w:rPr>
              <w:t>grow</w:t>
            </w:r>
            <w:r w:rsidR="00FD3951">
              <w:rPr>
                <w:b w:val="0"/>
                <w:bCs w:val="0"/>
                <w:sz w:val="18"/>
              </w:rPr>
              <w:t xml:space="preserve"> </w:t>
            </w:r>
            <w:r w:rsidR="00224BBF" w:rsidRPr="001E17E2">
              <w:rPr>
                <w:b w:val="0"/>
                <w:bCs w:val="0"/>
                <w:sz w:val="18"/>
              </w:rPr>
              <w:t>and</w:t>
            </w:r>
            <w:r w:rsidR="00FD3951">
              <w:rPr>
                <w:b w:val="0"/>
                <w:bCs w:val="0"/>
                <w:sz w:val="18"/>
              </w:rPr>
              <w:t xml:space="preserve"> </w:t>
            </w:r>
            <w:r w:rsidR="00224BBF" w:rsidRPr="001E17E2">
              <w:rPr>
                <w:b w:val="0"/>
                <w:bCs w:val="0"/>
                <w:sz w:val="18"/>
              </w:rPr>
              <w:t>move,</w:t>
            </w:r>
            <w:r w:rsidR="00FD3951">
              <w:rPr>
                <w:b w:val="0"/>
                <w:bCs w:val="0"/>
                <w:sz w:val="18"/>
              </w:rPr>
              <w:t xml:space="preserve"> </w:t>
            </w:r>
            <w:r w:rsidR="00224BBF" w:rsidRPr="001E17E2">
              <w:rPr>
                <w:b w:val="0"/>
                <w:bCs w:val="0"/>
                <w:sz w:val="18"/>
              </w:rPr>
              <w:t>including</w:t>
            </w:r>
            <w:r w:rsidR="00FD3951">
              <w:rPr>
                <w:b w:val="0"/>
                <w:bCs w:val="0"/>
                <w:sz w:val="18"/>
              </w:rPr>
              <w:t xml:space="preserve"> </w:t>
            </w:r>
            <w:r w:rsidR="00224BBF" w:rsidRPr="001E17E2">
              <w:rPr>
                <w:b w:val="0"/>
                <w:bCs w:val="0"/>
                <w:sz w:val="18"/>
              </w:rPr>
              <w:t>both</w:t>
            </w:r>
            <w:r w:rsidR="00FD3951">
              <w:rPr>
                <w:b w:val="0"/>
                <w:bCs w:val="0"/>
                <w:sz w:val="18"/>
              </w:rPr>
              <w:t xml:space="preserve"> </w:t>
            </w:r>
            <w:r w:rsidR="00224BBF" w:rsidRPr="001E17E2">
              <w:rPr>
                <w:b w:val="0"/>
                <w:bCs w:val="0"/>
                <w:sz w:val="18"/>
              </w:rPr>
              <w:t>big</w:t>
            </w:r>
            <w:r w:rsidR="00FD3951">
              <w:rPr>
                <w:b w:val="0"/>
                <w:bCs w:val="0"/>
                <w:sz w:val="18"/>
              </w:rPr>
              <w:t xml:space="preserve"> </w:t>
            </w:r>
            <w:r w:rsidR="00224BBF" w:rsidRPr="001E17E2">
              <w:rPr>
                <w:b w:val="0"/>
                <w:bCs w:val="0"/>
                <w:sz w:val="18"/>
              </w:rPr>
              <w:t>(gross</w:t>
            </w:r>
            <w:r w:rsidR="00FD3951">
              <w:rPr>
                <w:b w:val="0"/>
                <w:bCs w:val="0"/>
                <w:sz w:val="18"/>
              </w:rPr>
              <w:t xml:space="preserve"> </w:t>
            </w:r>
            <w:r w:rsidR="00224BBF" w:rsidRPr="001E17E2">
              <w:rPr>
                <w:b w:val="0"/>
                <w:bCs w:val="0"/>
                <w:sz w:val="18"/>
              </w:rPr>
              <w:t>motor)</w:t>
            </w:r>
            <w:r w:rsidR="00FD3951">
              <w:rPr>
                <w:b w:val="0"/>
                <w:bCs w:val="0"/>
                <w:sz w:val="18"/>
              </w:rPr>
              <w:t xml:space="preserve"> </w:t>
            </w:r>
            <w:r w:rsidR="00224BBF" w:rsidRPr="001E17E2">
              <w:rPr>
                <w:b w:val="0"/>
                <w:bCs w:val="0"/>
                <w:sz w:val="18"/>
              </w:rPr>
              <w:t>and</w:t>
            </w:r>
            <w:r w:rsidR="00FD3951">
              <w:rPr>
                <w:b w:val="0"/>
                <w:bCs w:val="0"/>
                <w:sz w:val="18"/>
              </w:rPr>
              <w:t xml:space="preserve"> </w:t>
            </w:r>
            <w:r w:rsidR="00224BBF" w:rsidRPr="001E17E2">
              <w:rPr>
                <w:b w:val="0"/>
                <w:bCs w:val="0"/>
                <w:sz w:val="18"/>
              </w:rPr>
              <w:t>small</w:t>
            </w:r>
            <w:r w:rsidR="00FD3951">
              <w:rPr>
                <w:b w:val="0"/>
                <w:bCs w:val="0"/>
                <w:sz w:val="18"/>
              </w:rPr>
              <w:t xml:space="preserve"> </w:t>
            </w:r>
            <w:r w:rsidR="00224BBF" w:rsidRPr="001E17E2">
              <w:rPr>
                <w:b w:val="0"/>
                <w:bCs w:val="0"/>
                <w:sz w:val="18"/>
              </w:rPr>
              <w:t>(fine</w:t>
            </w:r>
            <w:r w:rsidR="00FD3951">
              <w:rPr>
                <w:b w:val="0"/>
                <w:bCs w:val="0"/>
                <w:sz w:val="18"/>
              </w:rPr>
              <w:t xml:space="preserve"> </w:t>
            </w:r>
            <w:r w:rsidR="00224BBF" w:rsidRPr="001E17E2">
              <w:rPr>
                <w:b w:val="0"/>
                <w:bCs w:val="0"/>
                <w:sz w:val="18"/>
              </w:rPr>
              <w:t>motor)</w:t>
            </w:r>
            <w:r w:rsidR="00FD3951">
              <w:rPr>
                <w:b w:val="0"/>
                <w:bCs w:val="0"/>
                <w:sz w:val="18"/>
              </w:rPr>
              <w:t xml:space="preserve"> </w:t>
            </w:r>
            <w:r w:rsidR="00224BBF" w:rsidRPr="001E17E2">
              <w:rPr>
                <w:b w:val="0"/>
                <w:bCs w:val="0"/>
                <w:sz w:val="18"/>
              </w:rPr>
              <w:t>movements</w:t>
            </w:r>
          </w:p>
        </w:tc>
        <w:tc>
          <w:tcPr>
            <w:tcW w:w="2048" w:type="dxa"/>
            <w:shd w:val="clear" w:color="auto" w:fill="C00000"/>
            <w:tcMar>
              <w:top w:w="100" w:type="dxa"/>
              <w:left w:w="100" w:type="dxa"/>
              <w:bottom w:w="100" w:type="dxa"/>
              <w:right w:w="100" w:type="dxa"/>
            </w:tcMar>
            <w:vAlign w:val="bottom"/>
          </w:tcPr>
          <w:p w14:paraId="5CE794E6" w14:textId="77777777" w:rsidR="00224BBF" w:rsidRPr="001E17E2" w:rsidRDefault="00224BBF" w:rsidP="000774B4">
            <w:pPr>
              <w:pStyle w:val="AN-Tabletext"/>
              <w:ind w:left="0"/>
              <w:jc w:val="center"/>
              <w:rPr>
                <w:b/>
                <w:bCs/>
                <w:color w:val="FFFFFF" w:themeColor="background1"/>
              </w:rPr>
            </w:pPr>
            <w:r w:rsidRPr="001E17E2">
              <w:rPr>
                <w:b/>
                <w:bCs/>
                <w:color w:val="FFFFFF" w:themeColor="background1"/>
              </w:rPr>
              <w:t>Language</w:t>
            </w:r>
          </w:p>
          <w:p w14:paraId="12286852" w14:textId="78327FCC" w:rsidR="002459C5" w:rsidRPr="001E17E2" w:rsidRDefault="004E5DB4" w:rsidP="000774B4">
            <w:pPr>
              <w:pStyle w:val="AN-Tableheaderrow"/>
              <w:ind w:left="0"/>
              <w:jc w:val="center"/>
              <w:rPr>
                <w:b w:val="0"/>
              </w:rPr>
            </w:pPr>
            <w:r w:rsidRPr="001E17E2">
              <w:rPr>
                <w:b w:val="0"/>
                <w:bCs w:val="0"/>
                <w:sz w:val="18"/>
              </w:rPr>
              <w:t>H</w:t>
            </w:r>
            <w:r w:rsidR="00224BBF" w:rsidRPr="001E17E2">
              <w:rPr>
                <w:b w:val="0"/>
                <w:bCs w:val="0"/>
                <w:sz w:val="18"/>
              </w:rPr>
              <w:t>ow</w:t>
            </w:r>
            <w:r w:rsidR="00FD3951">
              <w:rPr>
                <w:b w:val="0"/>
                <w:bCs w:val="0"/>
                <w:sz w:val="18"/>
              </w:rPr>
              <w:t xml:space="preserve"> </w:t>
            </w:r>
            <w:r w:rsidR="00224BBF" w:rsidRPr="001E17E2">
              <w:rPr>
                <w:b w:val="0"/>
                <w:bCs w:val="0"/>
                <w:sz w:val="18"/>
              </w:rPr>
              <w:t>children</w:t>
            </w:r>
            <w:r w:rsidR="00FD3951">
              <w:rPr>
                <w:b w:val="0"/>
                <w:bCs w:val="0"/>
                <w:sz w:val="18"/>
              </w:rPr>
              <w:t xml:space="preserve"> </w:t>
            </w:r>
            <w:r w:rsidR="00224BBF" w:rsidRPr="001E17E2">
              <w:rPr>
                <w:b w:val="0"/>
                <w:bCs w:val="0"/>
                <w:sz w:val="18"/>
              </w:rPr>
              <w:t>communicate,</w:t>
            </w:r>
            <w:r w:rsidR="00FD3951">
              <w:rPr>
                <w:b w:val="0"/>
                <w:bCs w:val="0"/>
                <w:sz w:val="18"/>
              </w:rPr>
              <w:t xml:space="preserve"> </w:t>
            </w:r>
            <w:r w:rsidR="00224BBF" w:rsidRPr="001E17E2">
              <w:rPr>
                <w:b w:val="0"/>
                <w:bCs w:val="0"/>
                <w:sz w:val="18"/>
              </w:rPr>
              <w:t>both</w:t>
            </w:r>
            <w:r w:rsidR="00FD3951">
              <w:rPr>
                <w:b w:val="0"/>
                <w:bCs w:val="0"/>
                <w:sz w:val="18"/>
              </w:rPr>
              <w:t xml:space="preserve"> </w:t>
            </w:r>
            <w:r w:rsidR="00224BBF" w:rsidRPr="001E17E2">
              <w:rPr>
                <w:b w:val="0"/>
                <w:bCs w:val="0"/>
                <w:sz w:val="18"/>
              </w:rPr>
              <w:t>what</w:t>
            </w:r>
            <w:r w:rsidR="00FD3951">
              <w:rPr>
                <w:b w:val="0"/>
                <w:bCs w:val="0"/>
                <w:sz w:val="18"/>
              </w:rPr>
              <w:t xml:space="preserve"> </w:t>
            </w:r>
            <w:r w:rsidR="00224BBF" w:rsidRPr="001E17E2">
              <w:rPr>
                <w:b w:val="0"/>
                <w:bCs w:val="0"/>
                <w:sz w:val="18"/>
              </w:rPr>
              <w:t>a</w:t>
            </w:r>
            <w:r w:rsidR="00FD3951">
              <w:rPr>
                <w:b w:val="0"/>
                <w:bCs w:val="0"/>
                <w:sz w:val="18"/>
              </w:rPr>
              <w:t xml:space="preserve"> </w:t>
            </w:r>
            <w:r w:rsidR="00224BBF" w:rsidRPr="001E17E2">
              <w:rPr>
                <w:b w:val="0"/>
                <w:bCs w:val="0"/>
                <w:sz w:val="18"/>
              </w:rPr>
              <w:t>child</w:t>
            </w:r>
            <w:r w:rsidR="00FD3951">
              <w:rPr>
                <w:b w:val="0"/>
                <w:bCs w:val="0"/>
                <w:sz w:val="18"/>
              </w:rPr>
              <w:t xml:space="preserve"> </w:t>
            </w:r>
            <w:r w:rsidR="00224BBF" w:rsidRPr="001E17E2">
              <w:rPr>
                <w:b w:val="0"/>
                <w:bCs w:val="0"/>
                <w:sz w:val="18"/>
              </w:rPr>
              <w:t>understands</w:t>
            </w:r>
            <w:r w:rsidR="00FD3951">
              <w:rPr>
                <w:b w:val="0"/>
                <w:bCs w:val="0"/>
                <w:sz w:val="18"/>
              </w:rPr>
              <w:t xml:space="preserve"> </w:t>
            </w:r>
            <w:r w:rsidR="00224BBF" w:rsidRPr="001E17E2">
              <w:rPr>
                <w:b w:val="0"/>
                <w:bCs w:val="0"/>
                <w:sz w:val="18"/>
              </w:rPr>
              <w:t>and</w:t>
            </w:r>
            <w:r w:rsidR="00FD3951">
              <w:rPr>
                <w:b w:val="0"/>
                <w:bCs w:val="0"/>
                <w:sz w:val="18"/>
              </w:rPr>
              <w:t xml:space="preserve"> </w:t>
            </w:r>
            <w:r w:rsidR="00224BBF" w:rsidRPr="001E17E2">
              <w:rPr>
                <w:b w:val="0"/>
                <w:bCs w:val="0"/>
                <w:sz w:val="18"/>
              </w:rPr>
              <w:t>what</w:t>
            </w:r>
            <w:r w:rsidR="00FD3951">
              <w:rPr>
                <w:b w:val="0"/>
                <w:bCs w:val="0"/>
                <w:sz w:val="18"/>
              </w:rPr>
              <w:t xml:space="preserve"> </w:t>
            </w:r>
            <w:r w:rsidR="00224BBF" w:rsidRPr="001E17E2">
              <w:rPr>
                <w:b w:val="0"/>
                <w:bCs w:val="0"/>
                <w:sz w:val="18"/>
              </w:rPr>
              <w:t>they</w:t>
            </w:r>
            <w:r w:rsidR="00FD3951">
              <w:rPr>
                <w:b w:val="0"/>
                <w:bCs w:val="0"/>
                <w:sz w:val="18"/>
              </w:rPr>
              <w:t xml:space="preserve"> </w:t>
            </w:r>
            <w:r w:rsidR="00224BBF" w:rsidRPr="001E17E2">
              <w:rPr>
                <w:b w:val="0"/>
                <w:bCs w:val="0"/>
                <w:sz w:val="18"/>
              </w:rPr>
              <w:t>are</w:t>
            </w:r>
            <w:r w:rsidR="00FD3951">
              <w:rPr>
                <w:b w:val="0"/>
                <w:bCs w:val="0"/>
                <w:sz w:val="18"/>
              </w:rPr>
              <w:t xml:space="preserve"> </w:t>
            </w:r>
            <w:r w:rsidR="00224BBF" w:rsidRPr="001E17E2">
              <w:rPr>
                <w:b w:val="0"/>
                <w:bCs w:val="0"/>
                <w:sz w:val="18"/>
              </w:rPr>
              <w:t>able</w:t>
            </w:r>
            <w:r w:rsidR="00FD3951">
              <w:rPr>
                <w:b w:val="0"/>
                <w:bCs w:val="0"/>
                <w:sz w:val="18"/>
              </w:rPr>
              <w:t xml:space="preserve"> </w:t>
            </w:r>
            <w:r w:rsidR="00224BBF" w:rsidRPr="001E17E2">
              <w:rPr>
                <w:b w:val="0"/>
                <w:bCs w:val="0"/>
                <w:sz w:val="18"/>
              </w:rPr>
              <w:t>to</w:t>
            </w:r>
            <w:r w:rsidR="00FD3951">
              <w:rPr>
                <w:b w:val="0"/>
                <w:bCs w:val="0"/>
                <w:sz w:val="18"/>
              </w:rPr>
              <w:t xml:space="preserve"> </w:t>
            </w:r>
            <w:r w:rsidR="00224BBF" w:rsidRPr="001E17E2">
              <w:rPr>
                <w:b w:val="0"/>
                <w:bCs w:val="0"/>
                <w:sz w:val="18"/>
              </w:rPr>
              <w:t>say/express</w:t>
            </w:r>
          </w:p>
        </w:tc>
        <w:tc>
          <w:tcPr>
            <w:tcW w:w="2038" w:type="dxa"/>
            <w:shd w:val="clear" w:color="auto" w:fill="C00000"/>
            <w:tcMar>
              <w:top w:w="100" w:type="dxa"/>
              <w:left w:w="100" w:type="dxa"/>
              <w:bottom w:w="100" w:type="dxa"/>
              <w:right w:w="100" w:type="dxa"/>
            </w:tcMar>
            <w:vAlign w:val="bottom"/>
          </w:tcPr>
          <w:p w14:paraId="6BFE5D13" w14:textId="77777777" w:rsidR="00224BBF" w:rsidRPr="001E17E2" w:rsidRDefault="00224BBF" w:rsidP="000774B4">
            <w:pPr>
              <w:pStyle w:val="AN-Tabletext"/>
              <w:ind w:left="0"/>
              <w:jc w:val="center"/>
              <w:rPr>
                <w:b/>
                <w:bCs/>
                <w:color w:val="FFFFFF" w:themeColor="background1"/>
              </w:rPr>
            </w:pPr>
            <w:r w:rsidRPr="001E17E2">
              <w:rPr>
                <w:b/>
                <w:bCs/>
                <w:color w:val="FFFFFF" w:themeColor="background1"/>
              </w:rPr>
              <w:t>Cognitive</w:t>
            </w:r>
          </w:p>
          <w:p w14:paraId="3336D261" w14:textId="4331C10C" w:rsidR="002459C5" w:rsidRPr="001E17E2" w:rsidRDefault="004E5DB4" w:rsidP="000774B4">
            <w:pPr>
              <w:pStyle w:val="AN-Tableheaderrow"/>
              <w:ind w:left="0"/>
              <w:jc w:val="center"/>
              <w:rPr>
                <w:b w:val="0"/>
              </w:rPr>
            </w:pPr>
            <w:r w:rsidRPr="001E17E2">
              <w:rPr>
                <w:b w:val="0"/>
                <w:bCs w:val="0"/>
                <w:sz w:val="18"/>
              </w:rPr>
              <w:t>H</w:t>
            </w:r>
            <w:r w:rsidR="00224BBF" w:rsidRPr="001E17E2">
              <w:rPr>
                <w:b w:val="0"/>
                <w:bCs w:val="0"/>
                <w:sz w:val="18"/>
              </w:rPr>
              <w:t>ow</w:t>
            </w:r>
            <w:r w:rsidR="00FD3951">
              <w:rPr>
                <w:b w:val="0"/>
                <w:bCs w:val="0"/>
                <w:sz w:val="18"/>
              </w:rPr>
              <w:t xml:space="preserve"> </w:t>
            </w:r>
            <w:r w:rsidR="00224BBF" w:rsidRPr="001E17E2">
              <w:rPr>
                <w:b w:val="0"/>
                <w:bCs w:val="0"/>
                <w:sz w:val="18"/>
              </w:rPr>
              <w:t>children</w:t>
            </w:r>
            <w:r w:rsidR="00FD3951">
              <w:rPr>
                <w:b w:val="0"/>
                <w:bCs w:val="0"/>
                <w:sz w:val="18"/>
              </w:rPr>
              <w:t xml:space="preserve"> </w:t>
            </w:r>
            <w:r w:rsidR="00224BBF" w:rsidRPr="001E17E2">
              <w:rPr>
                <w:b w:val="0"/>
                <w:bCs w:val="0"/>
                <w:sz w:val="18"/>
              </w:rPr>
              <w:t>think,</w:t>
            </w:r>
            <w:r w:rsidR="00FD3951">
              <w:rPr>
                <w:b w:val="0"/>
                <w:bCs w:val="0"/>
                <w:sz w:val="18"/>
              </w:rPr>
              <w:t xml:space="preserve"> </w:t>
            </w:r>
            <w:r w:rsidR="00224BBF" w:rsidRPr="001E17E2">
              <w:rPr>
                <w:b w:val="0"/>
                <w:bCs w:val="0"/>
                <w:sz w:val="18"/>
              </w:rPr>
              <w:t>understand,</w:t>
            </w:r>
            <w:r w:rsidR="00FD3951">
              <w:rPr>
                <w:b w:val="0"/>
                <w:bCs w:val="0"/>
                <w:sz w:val="18"/>
              </w:rPr>
              <w:t xml:space="preserve"> </w:t>
            </w:r>
            <w:r w:rsidR="00224BBF" w:rsidRPr="001E17E2">
              <w:rPr>
                <w:b w:val="0"/>
                <w:bCs w:val="0"/>
                <w:sz w:val="18"/>
              </w:rPr>
              <w:t>and</w:t>
            </w:r>
            <w:r w:rsidR="00FD3951">
              <w:rPr>
                <w:b w:val="0"/>
                <w:bCs w:val="0"/>
                <w:sz w:val="18"/>
              </w:rPr>
              <w:t xml:space="preserve"> </w:t>
            </w:r>
            <w:r w:rsidR="00224BBF" w:rsidRPr="001E17E2">
              <w:rPr>
                <w:b w:val="0"/>
                <w:bCs w:val="0"/>
                <w:sz w:val="18"/>
              </w:rPr>
              <w:t>make</w:t>
            </w:r>
            <w:r w:rsidR="00FD3951">
              <w:rPr>
                <w:b w:val="0"/>
                <w:bCs w:val="0"/>
                <w:sz w:val="18"/>
              </w:rPr>
              <w:t xml:space="preserve"> </w:t>
            </w:r>
            <w:r w:rsidR="00224BBF" w:rsidRPr="001E17E2">
              <w:rPr>
                <w:b w:val="0"/>
                <w:bCs w:val="0"/>
                <w:sz w:val="18"/>
              </w:rPr>
              <w:t>sense</w:t>
            </w:r>
            <w:r w:rsidR="00FD3951">
              <w:rPr>
                <w:b w:val="0"/>
                <w:bCs w:val="0"/>
                <w:sz w:val="18"/>
              </w:rPr>
              <w:t xml:space="preserve"> </w:t>
            </w:r>
            <w:r w:rsidR="00224BBF" w:rsidRPr="001E17E2">
              <w:rPr>
                <w:b w:val="0"/>
                <w:bCs w:val="0"/>
                <w:sz w:val="18"/>
              </w:rPr>
              <w:t>of</w:t>
            </w:r>
            <w:r w:rsidR="00FD3951">
              <w:rPr>
                <w:b w:val="0"/>
                <w:bCs w:val="0"/>
                <w:sz w:val="18"/>
              </w:rPr>
              <w:t xml:space="preserve"> </w:t>
            </w:r>
            <w:r w:rsidR="00224BBF" w:rsidRPr="001E17E2">
              <w:rPr>
                <w:b w:val="0"/>
                <w:bCs w:val="0"/>
                <w:sz w:val="18"/>
              </w:rPr>
              <w:t>their</w:t>
            </w:r>
            <w:r w:rsidR="00FD3951">
              <w:rPr>
                <w:b w:val="0"/>
                <w:bCs w:val="0"/>
                <w:sz w:val="18"/>
              </w:rPr>
              <w:t xml:space="preserve"> </w:t>
            </w:r>
            <w:r w:rsidR="00224BBF" w:rsidRPr="001E17E2">
              <w:rPr>
                <w:b w:val="0"/>
                <w:bCs w:val="0"/>
                <w:sz w:val="18"/>
              </w:rPr>
              <w:t>environments</w:t>
            </w:r>
          </w:p>
        </w:tc>
        <w:tc>
          <w:tcPr>
            <w:tcW w:w="1760" w:type="dxa"/>
            <w:shd w:val="clear" w:color="auto" w:fill="C00000"/>
            <w:tcMar>
              <w:top w:w="100" w:type="dxa"/>
              <w:left w:w="100" w:type="dxa"/>
              <w:bottom w:w="100" w:type="dxa"/>
              <w:right w:w="100" w:type="dxa"/>
            </w:tcMar>
            <w:vAlign w:val="bottom"/>
          </w:tcPr>
          <w:p w14:paraId="46A185CF" w14:textId="168D24BD" w:rsidR="00224BBF" w:rsidRPr="001E17E2" w:rsidRDefault="00224BBF" w:rsidP="000774B4">
            <w:pPr>
              <w:pStyle w:val="AN-Tabletext"/>
              <w:ind w:left="0"/>
              <w:jc w:val="center"/>
              <w:rPr>
                <w:b/>
                <w:bCs/>
                <w:color w:val="FFFFFF" w:themeColor="background1"/>
              </w:rPr>
            </w:pPr>
            <w:r w:rsidRPr="001E17E2">
              <w:rPr>
                <w:b/>
                <w:bCs/>
                <w:color w:val="FFFFFF" w:themeColor="background1"/>
              </w:rPr>
              <w:t>Social</w:t>
            </w:r>
            <w:r w:rsidR="00FD3951">
              <w:rPr>
                <w:b/>
                <w:bCs/>
                <w:color w:val="FFFFFF" w:themeColor="background1"/>
              </w:rPr>
              <w:t xml:space="preserve"> </w:t>
            </w:r>
            <w:r w:rsidRPr="001E17E2">
              <w:rPr>
                <w:b/>
                <w:bCs/>
                <w:color w:val="FFFFFF" w:themeColor="background1"/>
              </w:rPr>
              <w:t>Emotional</w:t>
            </w:r>
          </w:p>
          <w:p w14:paraId="59319CBE" w14:textId="01E7EA83" w:rsidR="002459C5" w:rsidRPr="001E17E2" w:rsidRDefault="004E5DB4" w:rsidP="000774B4">
            <w:pPr>
              <w:pStyle w:val="AN-Tableheaderrow"/>
              <w:ind w:left="0"/>
              <w:jc w:val="center"/>
              <w:rPr>
                <w:b w:val="0"/>
              </w:rPr>
            </w:pPr>
            <w:r w:rsidRPr="001E17E2">
              <w:rPr>
                <w:b w:val="0"/>
                <w:bCs w:val="0"/>
                <w:sz w:val="18"/>
              </w:rPr>
              <w:t>H</w:t>
            </w:r>
            <w:r w:rsidR="00224BBF" w:rsidRPr="001E17E2">
              <w:rPr>
                <w:b w:val="0"/>
                <w:bCs w:val="0"/>
                <w:sz w:val="18"/>
              </w:rPr>
              <w:t>ow</w:t>
            </w:r>
            <w:r w:rsidR="00FD3951">
              <w:rPr>
                <w:b w:val="0"/>
                <w:bCs w:val="0"/>
                <w:sz w:val="18"/>
              </w:rPr>
              <w:t xml:space="preserve"> </w:t>
            </w:r>
            <w:r w:rsidR="00224BBF" w:rsidRPr="001E17E2">
              <w:rPr>
                <w:b w:val="0"/>
                <w:bCs w:val="0"/>
                <w:sz w:val="18"/>
              </w:rPr>
              <w:t>children</w:t>
            </w:r>
            <w:r w:rsidR="00FD3951">
              <w:rPr>
                <w:b w:val="0"/>
                <w:bCs w:val="0"/>
                <w:sz w:val="18"/>
              </w:rPr>
              <w:t xml:space="preserve"> </w:t>
            </w:r>
            <w:r w:rsidR="00224BBF" w:rsidRPr="001E17E2">
              <w:rPr>
                <w:b w:val="0"/>
                <w:bCs w:val="0"/>
                <w:sz w:val="18"/>
              </w:rPr>
              <w:t>connect</w:t>
            </w:r>
            <w:r w:rsidR="00FD3951">
              <w:rPr>
                <w:b w:val="0"/>
                <w:bCs w:val="0"/>
                <w:sz w:val="18"/>
              </w:rPr>
              <w:t xml:space="preserve"> </w:t>
            </w:r>
            <w:r w:rsidR="00224BBF" w:rsidRPr="001E17E2">
              <w:rPr>
                <w:b w:val="0"/>
                <w:bCs w:val="0"/>
                <w:sz w:val="18"/>
              </w:rPr>
              <w:t>with</w:t>
            </w:r>
            <w:r w:rsidR="00FD3951">
              <w:rPr>
                <w:b w:val="0"/>
                <w:bCs w:val="0"/>
                <w:sz w:val="18"/>
              </w:rPr>
              <w:t xml:space="preserve"> </w:t>
            </w:r>
            <w:r w:rsidR="00224BBF" w:rsidRPr="001E17E2">
              <w:rPr>
                <w:b w:val="0"/>
                <w:bCs w:val="0"/>
                <w:sz w:val="18"/>
              </w:rPr>
              <w:t>others,</w:t>
            </w:r>
            <w:r w:rsidR="00FD3951">
              <w:rPr>
                <w:b w:val="0"/>
                <w:bCs w:val="0"/>
                <w:sz w:val="18"/>
              </w:rPr>
              <w:t xml:space="preserve"> </w:t>
            </w:r>
            <w:r w:rsidR="00224BBF" w:rsidRPr="001E17E2">
              <w:rPr>
                <w:b w:val="0"/>
                <w:bCs w:val="0"/>
                <w:sz w:val="18"/>
              </w:rPr>
              <w:t>and</w:t>
            </w:r>
            <w:r w:rsidR="00FD3951">
              <w:rPr>
                <w:b w:val="0"/>
                <w:bCs w:val="0"/>
                <w:sz w:val="18"/>
              </w:rPr>
              <w:t xml:space="preserve"> </w:t>
            </w:r>
            <w:r w:rsidR="00224BBF" w:rsidRPr="001E17E2">
              <w:rPr>
                <w:b w:val="0"/>
                <w:bCs w:val="0"/>
                <w:sz w:val="18"/>
              </w:rPr>
              <w:t>express</w:t>
            </w:r>
            <w:r w:rsidR="00FD3951">
              <w:rPr>
                <w:b w:val="0"/>
                <w:bCs w:val="0"/>
                <w:sz w:val="18"/>
              </w:rPr>
              <w:t xml:space="preserve"> </w:t>
            </w:r>
            <w:r w:rsidR="00224BBF" w:rsidRPr="001E17E2">
              <w:rPr>
                <w:b w:val="0"/>
                <w:bCs w:val="0"/>
                <w:sz w:val="18"/>
              </w:rPr>
              <w:t>and</w:t>
            </w:r>
            <w:r w:rsidR="00FD3951">
              <w:rPr>
                <w:b w:val="0"/>
                <w:bCs w:val="0"/>
                <w:sz w:val="18"/>
              </w:rPr>
              <w:t xml:space="preserve"> </w:t>
            </w:r>
            <w:r w:rsidR="00224BBF" w:rsidRPr="001E17E2">
              <w:rPr>
                <w:b w:val="0"/>
                <w:bCs w:val="0"/>
                <w:sz w:val="18"/>
              </w:rPr>
              <w:t>understand</w:t>
            </w:r>
            <w:r w:rsidR="00FD3951">
              <w:rPr>
                <w:b w:val="0"/>
                <w:bCs w:val="0"/>
                <w:sz w:val="18"/>
              </w:rPr>
              <w:t xml:space="preserve"> </w:t>
            </w:r>
            <w:r w:rsidR="00224BBF" w:rsidRPr="001E17E2">
              <w:rPr>
                <w:b w:val="0"/>
                <w:bCs w:val="0"/>
                <w:sz w:val="18"/>
              </w:rPr>
              <w:t>emotions</w:t>
            </w:r>
          </w:p>
        </w:tc>
      </w:tr>
      <w:tr w:rsidR="002459C5" w:rsidRPr="001E17E2" w14:paraId="34FD5016" w14:textId="77777777" w:rsidTr="00603832">
        <w:trPr>
          <w:cantSplit/>
        </w:trPr>
        <w:tc>
          <w:tcPr>
            <w:tcW w:w="1394" w:type="dxa"/>
            <w:shd w:val="clear" w:color="auto" w:fill="auto"/>
            <w:tcMar>
              <w:top w:w="100" w:type="dxa"/>
              <w:left w:w="100" w:type="dxa"/>
              <w:bottom w:w="100" w:type="dxa"/>
              <w:right w:w="100" w:type="dxa"/>
            </w:tcMar>
          </w:tcPr>
          <w:p w14:paraId="2893096A" w14:textId="0CB2B678" w:rsidR="00DE063E" w:rsidRPr="001E17E2" w:rsidRDefault="00224BBF" w:rsidP="000774B4">
            <w:pPr>
              <w:pStyle w:val="AN-Tabletext"/>
              <w:ind w:left="0"/>
              <w:rPr>
                <w:bCs/>
              </w:rPr>
            </w:pPr>
            <w:r w:rsidRPr="001E17E2">
              <w:rPr>
                <w:b/>
                <w:bCs/>
              </w:rPr>
              <w:t>6</w:t>
            </w:r>
            <w:r w:rsidR="00FD3951">
              <w:rPr>
                <w:b/>
                <w:bCs/>
              </w:rPr>
              <w:t xml:space="preserve"> </w:t>
            </w:r>
            <w:proofErr w:type="spellStart"/>
            <w:r w:rsidRPr="001E17E2">
              <w:rPr>
                <w:b/>
                <w:bCs/>
              </w:rPr>
              <w:t>months</w:t>
            </w:r>
            <w:r w:rsidR="006F77DE" w:rsidRPr="001E17E2">
              <w:rPr>
                <w:vertAlign w:val="superscript"/>
              </w:rPr>
              <w:t>a</w:t>
            </w:r>
            <w:proofErr w:type="spellEnd"/>
          </w:p>
        </w:tc>
        <w:tc>
          <w:tcPr>
            <w:tcW w:w="1746" w:type="dxa"/>
            <w:shd w:val="clear" w:color="auto" w:fill="auto"/>
            <w:tcMar>
              <w:top w:w="100" w:type="dxa"/>
              <w:left w:w="100" w:type="dxa"/>
              <w:bottom w:w="100" w:type="dxa"/>
              <w:right w:w="100" w:type="dxa"/>
            </w:tcMar>
          </w:tcPr>
          <w:p w14:paraId="0E4D9F16" w14:textId="3C21606B" w:rsidR="000774B4" w:rsidRPr="001E17E2" w:rsidRDefault="002459C5" w:rsidP="000774B4">
            <w:pPr>
              <w:pStyle w:val="AN-Tabletext"/>
              <w:spacing w:after="120"/>
              <w:ind w:left="0"/>
              <w:jc w:val="center"/>
            </w:pPr>
            <w:r w:rsidRPr="001E17E2">
              <w:t>Sits</w:t>
            </w:r>
            <w:r w:rsidR="00FD3951">
              <w:t xml:space="preserve"> </w:t>
            </w:r>
            <w:r w:rsidRPr="001E17E2">
              <w:t>with</w:t>
            </w:r>
            <w:r w:rsidR="00FD3951">
              <w:t xml:space="preserve"> </w:t>
            </w:r>
            <w:r w:rsidRPr="001E17E2">
              <w:t>support</w:t>
            </w:r>
          </w:p>
          <w:p w14:paraId="4A058D87" w14:textId="5EA02B69" w:rsidR="002459C5" w:rsidRPr="001E17E2" w:rsidRDefault="002459C5" w:rsidP="000774B4">
            <w:pPr>
              <w:pStyle w:val="AN-Tabletext"/>
              <w:ind w:left="0"/>
              <w:jc w:val="center"/>
            </w:pPr>
            <w:r w:rsidRPr="001E17E2">
              <w:t>Holds,</w:t>
            </w:r>
            <w:r w:rsidR="00FD3951">
              <w:t xml:space="preserve"> </w:t>
            </w:r>
            <w:r w:rsidRPr="001E17E2">
              <w:t>handles</w:t>
            </w:r>
            <w:r w:rsidR="00FD3951">
              <w:t xml:space="preserve"> </w:t>
            </w:r>
            <w:r w:rsidRPr="001E17E2">
              <w:t>toys</w:t>
            </w:r>
            <w:r w:rsidR="00FD3951">
              <w:t xml:space="preserve"> </w:t>
            </w:r>
            <w:r w:rsidRPr="001E17E2">
              <w:t>or</w:t>
            </w:r>
            <w:r w:rsidR="00FD3951">
              <w:t xml:space="preserve"> </w:t>
            </w:r>
            <w:r w:rsidRPr="001E17E2">
              <w:t>objects</w:t>
            </w:r>
          </w:p>
        </w:tc>
        <w:tc>
          <w:tcPr>
            <w:tcW w:w="2048" w:type="dxa"/>
            <w:shd w:val="clear" w:color="auto" w:fill="auto"/>
            <w:tcMar>
              <w:top w:w="100" w:type="dxa"/>
              <w:left w:w="100" w:type="dxa"/>
              <w:bottom w:w="100" w:type="dxa"/>
              <w:right w:w="100" w:type="dxa"/>
            </w:tcMar>
          </w:tcPr>
          <w:p w14:paraId="69D58878" w14:textId="71D6D83F" w:rsidR="00224BBF" w:rsidRPr="001E17E2" w:rsidRDefault="00224BBF" w:rsidP="000774B4">
            <w:pPr>
              <w:pStyle w:val="AN-Tabletext"/>
              <w:spacing w:after="120"/>
              <w:ind w:left="0"/>
              <w:jc w:val="center"/>
            </w:pPr>
            <w:r w:rsidRPr="001E17E2">
              <w:t>Vocalizes</w:t>
            </w:r>
            <w:r w:rsidR="00FD3951">
              <w:t xml:space="preserve"> </w:t>
            </w:r>
            <w:r w:rsidRPr="001E17E2">
              <w:t>vowels</w:t>
            </w:r>
            <w:r w:rsidR="00FD3951">
              <w:t xml:space="preserve"> </w:t>
            </w:r>
            <w:r w:rsidRPr="001E17E2">
              <w:t>“aa”</w:t>
            </w:r>
            <w:r w:rsidR="00FD3951">
              <w:t xml:space="preserve"> </w:t>
            </w:r>
            <w:r w:rsidRPr="001E17E2">
              <w:t>“</w:t>
            </w:r>
            <w:proofErr w:type="spellStart"/>
            <w:r w:rsidRPr="001E17E2">
              <w:t>uu</w:t>
            </w:r>
            <w:proofErr w:type="spellEnd"/>
            <w:r w:rsidRPr="001E17E2">
              <w:t>”</w:t>
            </w:r>
          </w:p>
          <w:p w14:paraId="4ABFC8E7" w14:textId="7F0A9421" w:rsidR="002459C5" w:rsidRPr="001E17E2" w:rsidRDefault="00224BBF" w:rsidP="000774B4">
            <w:pPr>
              <w:pStyle w:val="AN-Tabletext"/>
              <w:ind w:left="0"/>
              <w:jc w:val="center"/>
            </w:pPr>
            <w:r w:rsidRPr="001E17E2">
              <w:t>Responds</w:t>
            </w:r>
            <w:r w:rsidR="00FD3951">
              <w:t xml:space="preserve"> </w:t>
            </w:r>
            <w:r w:rsidRPr="001E17E2">
              <w:t>with</w:t>
            </w:r>
            <w:r w:rsidR="00FD3951">
              <w:t xml:space="preserve"> </w:t>
            </w:r>
            <w:r w:rsidRPr="001E17E2">
              <w:t>sounds</w:t>
            </w:r>
            <w:r w:rsidR="00FD3951">
              <w:t xml:space="preserve"> </w:t>
            </w:r>
            <w:r w:rsidRPr="001E17E2">
              <w:t>when</w:t>
            </w:r>
            <w:r w:rsidR="00FD3951">
              <w:t xml:space="preserve"> </w:t>
            </w:r>
            <w:r w:rsidRPr="001E17E2">
              <w:t>caregiver</w:t>
            </w:r>
            <w:r w:rsidR="00FD3951">
              <w:t xml:space="preserve"> </w:t>
            </w:r>
            <w:r w:rsidRPr="001E17E2">
              <w:t>talks</w:t>
            </w:r>
          </w:p>
        </w:tc>
        <w:tc>
          <w:tcPr>
            <w:tcW w:w="2038" w:type="dxa"/>
            <w:shd w:val="clear" w:color="auto" w:fill="auto"/>
            <w:tcMar>
              <w:top w:w="100" w:type="dxa"/>
              <w:left w:w="100" w:type="dxa"/>
              <w:bottom w:w="100" w:type="dxa"/>
              <w:right w:w="100" w:type="dxa"/>
            </w:tcMar>
          </w:tcPr>
          <w:p w14:paraId="731B4A05" w14:textId="6703186C" w:rsidR="002459C5" w:rsidRPr="001E17E2" w:rsidRDefault="00224BBF" w:rsidP="000774B4">
            <w:pPr>
              <w:pStyle w:val="AN-Tabletext"/>
              <w:ind w:left="0"/>
              <w:jc w:val="center"/>
            </w:pPr>
            <w:r w:rsidRPr="001E17E2">
              <w:t>Brings</w:t>
            </w:r>
            <w:r w:rsidR="00FD3951">
              <w:t xml:space="preserve"> </w:t>
            </w:r>
            <w:r w:rsidRPr="001E17E2">
              <w:t>toys/objects</w:t>
            </w:r>
            <w:r w:rsidR="00FD3951">
              <w:t xml:space="preserve"> </w:t>
            </w:r>
            <w:r w:rsidRPr="001E17E2">
              <w:t>to</w:t>
            </w:r>
            <w:r w:rsidR="00FD3951">
              <w:t xml:space="preserve"> </w:t>
            </w:r>
            <w:r w:rsidRPr="001E17E2">
              <w:t>mouth</w:t>
            </w:r>
            <w:r w:rsidR="00FD3951">
              <w:t xml:space="preserve"> </w:t>
            </w:r>
          </w:p>
        </w:tc>
        <w:tc>
          <w:tcPr>
            <w:tcW w:w="1760" w:type="dxa"/>
            <w:shd w:val="clear" w:color="auto" w:fill="auto"/>
            <w:tcMar>
              <w:top w:w="100" w:type="dxa"/>
              <w:left w:w="100" w:type="dxa"/>
              <w:bottom w:w="100" w:type="dxa"/>
              <w:right w:w="100" w:type="dxa"/>
            </w:tcMar>
          </w:tcPr>
          <w:p w14:paraId="05A8BA3C" w14:textId="215E93AC" w:rsidR="002459C5" w:rsidRPr="001E17E2" w:rsidRDefault="00224BBF" w:rsidP="000774B4">
            <w:pPr>
              <w:pStyle w:val="AN-Tabletext"/>
              <w:ind w:left="0"/>
              <w:jc w:val="center"/>
            </w:pPr>
            <w:r w:rsidRPr="001E17E2">
              <w:t>Shows</w:t>
            </w:r>
            <w:r w:rsidR="00FD3951">
              <w:t xml:space="preserve"> </w:t>
            </w:r>
            <w:r w:rsidRPr="001E17E2">
              <w:t>preference,</w:t>
            </w:r>
            <w:r w:rsidR="00FD3951">
              <w:t xml:space="preserve"> </w:t>
            </w:r>
            <w:r w:rsidRPr="001E17E2">
              <w:t>recognition</w:t>
            </w:r>
            <w:r w:rsidR="003B0906" w:rsidRPr="001E17E2">
              <w:t>,</w:t>
            </w:r>
            <w:r w:rsidR="00FD3951">
              <w:t xml:space="preserve"> </w:t>
            </w:r>
            <w:r w:rsidRPr="001E17E2">
              <w:t>and</w:t>
            </w:r>
            <w:r w:rsidR="00FD3951">
              <w:t xml:space="preserve"> </w:t>
            </w:r>
            <w:r w:rsidRPr="001E17E2">
              <w:t>desire</w:t>
            </w:r>
            <w:r w:rsidR="00FD3951">
              <w:t xml:space="preserve"> </w:t>
            </w:r>
            <w:r w:rsidRPr="001E17E2">
              <w:t>to</w:t>
            </w:r>
            <w:r w:rsidR="00FD3951">
              <w:t xml:space="preserve"> </w:t>
            </w:r>
            <w:r w:rsidRPr="001E17E2">
              <w:t>engage</w:t>
            </w:r>
            <w:r w:rsidR="00FD3951">
              <w:t xml:space="preserve"> </w:t>
            </w:r>
            <w:r w:rsidRPr="001E17E2">
              <w:t>with</w:t>
            </w:r>
            <w:r w:rsidR="00FD3951">
              <w:t xml:space="preserve"> </w:t>
            </w:r>
            <w:r w:rsidRPr="001E17E2">
              <w:t>caregivers</w:t>
            </w:r>
            <w:r w:rsidR="00FD3951">
              <w:t xml:space="preserve"> </w:t>
            </w:r>
            <w:r w:rsidRPr="001E17E2">
              <w:t>by</w:t>
            </w:r>
            <w:r w:rsidR="00FD3951">
              <w:t xml:space="preserve"> </w:t>
            </w:r>
            <w:r w:rsidRPr="001E17E2">
              <w:t>reaching,</w:t>
            </w:r>
            <w:r w:rsidR="00FD3951">
              <w:t xml:space="preserve"> </w:t>
            </w:r>
            <w:r w:rsidRPr="001E17E2">
              <w:t>smiling,</w:t>
            </w:r>
            <w:r w:rsidR="00FD3951">
              <w:t xml:space="preserve"> </w:t>
            </w:r>
            <w:r w:rsidRPr="001E17E2">
              <w:t>inspecting</w:t>
            </w:r>
            <w:r w:rsidR="00FD3951">
              <w:t xml:space="preserve"> </w:t>
            </w:r>
            <w:r w:rsidRPr="001E17E2">
              <w:t>their</w:t>
            </w:r>
            <w:r w:rsidR="00FD3951">
              <w:t xml:space="preserve"> </w:t>
            </w:r>
            <w:r w:rsidRPr="001E17E2">
              <w:t>faces</w:t>
            </w:r>
          </w:p>
        </w:tc>
      </w:tr>
      <w:tr w:rsidR="002459C5" w:rsidRPr="001E17E2" w14:paraId="55280985" w14:textId="77777777" w:rsidTr="00603832">
        <w:trPr>
          <w:cantSplit/>
        </w:trPr>
        <w:tc>
          <w:tcPr>
            <w:tcW w:w="1394" w:type="dxa"/>
            <w:shd w:val="clear" w:color="auto" w:fill="auto"/>
            <w:tcMar>
              <w:top w:w="100" w:type="dxa"/>
              <w:left w:w="100" w:type="dxa"/>
              <w:bottom w:w="100" w:type="dxa"/>
              <w:right w:w="100" w:type="dxa"/>
            </w:tcMar>
          </w:tcPr>
          <w:p w14:paraId="74F62FFC" w14:textId="61FB22C0" w:rsidR="00DE063E" w:rsidRPr="001E17E2" w:rsidRDefault="00224BBF" w:rsidP="000774B4">
            <w:pPr>
              <w:pStyle w:val="AN-Tabletext"/>
              <w:ind w:left="0"/>
              <w:rPr>
                <w:b/>
                <w:bCs/>
              </w:rPr>
            </w:pPr>
            <w:r w:rsidRPr="001E17E2">
              <w:rPr>
                <w:b/>
                <w:bCs/>
              </w:rPr>
              <w:t>12</w:t>
            </w:r>
            <w:r w:rsidR="00FD3951">
              <w:rPr>
                <w:b/>
                <w:bCs/>
              </w:rPr>
              <w:t xml:space="preserve"> </w:t>
            </w:r>
            <w:proofErr w:type="spellStart"/>
            <w:r w:rsidRPr="001E17E2">
              <w:rPr>
                <w:b/>
                <w:bCs/>
              </w:rPr>
              <w:t>months</w:t>
            </w:r>
            <w:r w:rsidR="006F77DE" w:rsidRPr="001E17E2">
              <w:rPr>
                <w:vertAlign w:val="superscript"/>
              </w:rPr>
              <w:t>a</w:t>
            </w:r>
            <w:proofErr w:type="spellEnd"/>
          </w:p>
        </w:tc>
        <w:tc>
          <w:tcPr>
            <w:tcW w:w="1746" w:type="dxa"/>
            <w:shd w:val="clear" w:color="auto" w:fill="auto"/>
            <w:tcMar>
              <w:top w:w="100" w:type="dxa"/>
              <w:left w:w="100" w:type="dxa"/>
              <w:bottom w:w="100" w:type="dxa"/>
              <w:right w:w="100" w:type="dxa"/>
            </w:tcMar>
          </w:tcPr>
          <w:p w14:paraId="7EA11ECE" w14:textId="0AD50325" w:rsidR="00224BBF" w:rsidRPr="001E17E2" w:rsidRDefault="00224BBF" w:rsidP="000774B4">
            <w:pPr>
              <w:pStyle w:val="AN-Tabletext"/>
              <w:spacing w:after="120"/>
              <w:ind w:left="0"/>
              <w:jc w:val="center"/>
            </w:pPr>
            <w:r w:rsidRPr="001E17E2">
              <w:t>Pulls</w:t>
            </w:r>
            <w:r w:rsidR="00FD3951">
              <w:t xml:space="preserve"> </w:t>
            </w:r>
            <w:r w:rsidRPr="001E17E2">
              <w:t>to</w:t>
            </w:r>
            <w:r w:rsidR="00FD3951">
              <w:t xml:space="preserve"> </w:t>
            </w:r>
            <w:r w:rsidRPr="001E17E2">
              <w:t>stand</w:t>
            </w:r>
            <w:r w:rsidR="00FD3951">
              <w:t xml:space="preserve"> </w:t>
            </w:r>
            <w:r w:rsidRPr="001E17E2">
              <w:t>holding</w:t>
            </w:r>
            <w:r w:rsidR="00FD3951">
              <w:t xml:space="preserve"> </w:t>
            </w:r>
            <w:r w:rsidRPr="001E17E2">
              <w:t>on</w:t>
            </w:r>
            <w:r w:rsidR="00FD3951">
              <w:t xml:space="preserve"> </w:t>
            </w:r>
            <w:r w:rsidRPr="001E17E2">
              <w:t>to</w:t>
            </w:r>
            <w:r w:rsidR="00FD3951">
              <w:t xml:space="preserve"> </w:t>
            </w:r>
            <w:r w:rsidRPr="001E17E2">
              <w:t>objects</w:t>
            </w:r>
          </w:p>
          <w:p w14:paraId="0627C485" w14:textId="561F9BD8" w:rsidR="00224BBF" w:rsidRPr="001E17E2" w:rsidRDefault="00224BBF" w:rsidP="000774B4">
            <w:pPr>
              <w:pStyle w:val="AN-Tabletext"/>
              <w:ind w:left="0"/>
              <w:jc w:val="center"/>
            </w:pPr>
            <w:r w:rsidRPr="001E17E2">
              <w:t>Picks</w:t>
            </w:r>
            <w:r w:rsidR="00FD3951">
              <w:t xml:space="preserve"> </w:t>
            </w:r>
            <w:r w:rsidRPr="001E17E2">
              <w:t>up</w:t>
            </w:r>
            <w:r w:rsidR="00FD3951">
              <w:t xml:space="preserve"> </w:t>
            </w:r>
            <w:r w:rsidRPr="001E17E2">
              <w:t>small</w:t>
            </w:r>
            <w:r w:rsidR="00FD3951">
              <w:t xml:space="preserve"> </w:t>
            </w:r>
            <w:r w:rsidRPr="001E17E2">
              <w:t>objects</w:t>
            </w:r>
            <w:r w:rsidR="00FD3951">
              <w:t xml:space="preserve"> </w:t>
            </w:r>
            <w:r w:rsidRPr="001E17E2">
              <w:t>using</w:t>
            </w:r>
            <w:r w:rsidR="00FD3951">
              <w:t xml:space="preserve"> </w:t>
            </w:r>
            <w:r w:rsidRPr="001E17E2">
              <w:t>pincer</w:t>
            </w:r>
            <w:r w:rsidR="00FD3951">
              <w:t xml:space="preserve"> </w:t>
            </w:r>
            <w:r w:rsidRPr="001E17E2">
              <w:t>(thumb</w:t>
            </w:r>
          </w:p>
          <w:p w14:paraId="525940F2" w14:textId="295ED3D0" w:rsidR="002459C5" w:rsidRPr="001E17E2" w:rsidRDefault="00224BBF" w:rsidP="000774B4">
            <w:pPr>
              <w:pStyle w:val="AN-Tabletext"/>
              <w:ind w:left="0"/>
              <w:jc w:val="center"/>
            </w:pPr>
            <w:r w:rsidRPr="001E17E2">
              <w:t>and</w:t>
            </w:r>
            <w:r w:rsidR="00FD3951">
              <w:t xml:space="preserve"> </w:t>
            </w:r>
            <w:r w:rsidRPr="001E17E2">
              <w:t>index</w:t>
            </w:r>
            <w:r w:rsidR="00FD3951">
              <w:t xml:space="preserve"> </w:t>
            </w:r>
            <w:r w:rsidRPr="001E17E2">
              <w:t>finger)</w:t>
            </w:r>
            <w:r w:rsidR="00FD3951">
              <w:t xml:space="preserve"> </w:t>
            </w:r>
            <w:r w:rsidRPr="001E17E2">
              <w:t>only</w:t>
            </w:r>
          </w:p>
        </w:tc>
        <w:tc>
          <w:tcPr>
            <w:tcW w:w="2048" w:type="dxa"/>
            <w:shd w:val="clear" w:color="auto" w:fill="auto"/>
            <w:tcMar>
              <w:top w:w="100" w:type="dxa"/>
              <w:left w:w="100" w:type="dxa"/>
              <w:bottom w:w="100" w:type="dxa"/>
              <w:right w:w="100" w:type="dxa"/>
            </w:tcMar>
          </w:tcPr>
          <w:p w14:paraId="1D5E48AE" w14:textId="64F9BB1B" w:rsidR="002459C5" w:rsidRPr="001E17E2" w:rsidRDefault="002459C5" w:rsidP="000774B4">
            <w:pPr>
              <w:pStyle w:val="AN-Tabletext"/>
              <w:spacing w:after="120"/>
              <w:ind w:left="0"/>
              <w:jc w:val="center"/>
            </w:pPr>
            <w:r w:rsidRPr="001E17E2">
              <w:t>Has</w:t>
            </w:r>
            <w:r w:rsidR="00FD3951">
              <w:t xml:space="preserve"> </w:t>
            </w:r>
            <w:r w:rsidRPr="001E17E2">
              <w:t>one</w:t>
            </w:r>
            <w:r w:rsidR="00FD3951">
              <w:t xml:space="preserve"> </w:t>
            </w:r>
            <w:r w:rsidRPr="001E17E2">
              <w:t>meaningful</w:t>
            </w:r>
            <w:r w:rsidR="00FD3951">
              <w:t xml:space="preserve"> </w:t>
            </w:r>
            <w:r w:rsidRPr="001E17E2">
              <w:t>word</w:t>
            </w:r>
          </w:p>
          <w:p w14:paraId="56F1CDFF" w14:textId="45D406FA" w:rsidR="002459C5" w:rsidRPr="001E17E2" w:rsidRDefault="002459C5" w:rsidP="000774B4">
            <w:pPr>
              <w:pStyle w:val="AN-Tabletext"/>
              <w:ind w:left="0"/>
              <w:jc w:val="center"/>
            </w:pPr>
            <w:r w:rsidRPr="001E17E2">
              <w:t>Uses</w:t>
            </w:r>
            <w:r w:rsidR="00FD3951">
              <w:t xml:space="preserve"> </w:t>
            </w:r>
            <w:r w:rsidRPr="001E17E2">
              <w:t>arm</w:t>
            </w:r>
            <w:r w:rsidR="00FD3951">
              <w:t xml:space="preserve"> </w:t>
            </w:r>
            <w:r w:rsidRPr="001E17E2">
              <w:t>or</w:t>
            </w:r>
            <w:r w:rsidR="00FD3951">
              <w:t xml:space="preserve"> </w:t>
            </w:r>
            <w:r w:rsidRPr="001E17E2">
              <w:t>hand</w:t>
            </w:r>
            <w:r w:rsidR="00FD3951">
              <w:t xml:space="preserve"> </w:t>
            </w:r>
            <w:r w:rsidRPr="001E17E2">
              <w:t>to</w:t>
            </w:r>
            <w:r w:rsidR="00FD3951">
              <w:t xml:space="preserve"> </w:t>
            </w:r>
            <w:r w:rsidRPr="001E17E2">
              <w:t>point</w:t>
            </w:r>
            <w:r w:rsidR="00FD3951">
              <w:t xml:space="preserve"> </w:t>
            </w:r>
            <w:r w:rsidRPr="001E17E2">
              <w:t>to</w:t>
            </w:r>
            <w:r w:rsidR="00FD3951">
              <w:t xml:space="preserve"> </w:t>
            </w:r>
            <w:r w:rsidRPr="001E17E2">
              <w:t>people</w:t>
            </w:r>
            <w:r w:rsidR="00FD3951">
              <w:t xml:space="preserve"> </w:t>
            </w:r>
            <w:r w:rsidRPr="001E17E2">
              <w:t>or</w:t>
            </w:r>
            <w:r w:rsidR="00FD3951">
              <w:t xml:space="preserve"> </w:t>
            </w:r>
            <w:r w:rsidRPr="001E17E2">
              <w:t>objects</w:t>
            </w:r>
          </w:p>
        </w:tc>
        <w:tc>
          <w:tcPr>
            <w:tcW w:w="2038" w:type="dxa"/>
            <w:shd w:val="clear" w:color="auto" w:fill="auto"/>
            <w:tcMar>
              <w:top w:w="100" w:type="dxa"/>
              <w:left w:w="100" w:type="dxa"/>
              <w:bottom w:w="100" w:type="dxa"/>
              <w:right w:w="100" w:type="dxa"/>
            </w:tcMar>
          </w:tcPr>
          <w:p w14:paraId="2A3BC899" w14:textId="2B14FC3C" w:rsidR="002459C5" w:rsidRPr="001E17E2" w:rsidRDefault="00224BBF" w:rsidP="000774B4">
            <w:pPr>
              <w:pStyle w:val="AN-Tabletext"/>
              <w:ind w:left="0"/>
              <w:jc w:val="center"/>
            </w:pPr>
            <w:r w:rsidRPr="001E17E2">
              <w:t>Uses</w:t>
            </w:r>
            <w:r w:rsidR="00FD3951">
              <w:t xml:space="preserve"> </w:t>
            </w:r>
            <w:r w:rsidRPr="001E17E2">
              <w:t>fingers</w:t>
            </w:r>
            <w:r w:rsidR="00FD3951">
              <w:t xml:space="preserve"> </w:t>
            </w:r>
            <w:r w:rsidRPr="001E17E2">
              <w:t>to</w:t>
            </w:r>
            <w:r w:rsidR="00FD3951">
              <w:t xml:space="preserve"> </w:t>
            </w:r>
            <w:r w:rsidRPr="001E17E2">
              <w:t>feed</w:t>
            </w:r>
            <w:r w:rsidR="00FD3951">
              <w:t xml:space="preserve"> </w:t>
            </w:r>
            <w:r w:rsidRPr="001E17E2">
              <w:t>herself</w:t>
            </w:r>
            <w:r w:rsidR="00FD3951">
              <w:t xml:space="preserve"> </w:t>
            </w:r>
            <w:r w:rsidRPr="001E17E2">
              <w:t>(knows</w:t>
            </w:r>
            <w:r w:rsidR="00FD3951">
              <w:t xml:space="preserve"> </w:t>
            </w:r>
            <w:r w:rsidRPr="001E17E2">
              <w:t>it</w:t>
            </w:r>
            <w:r w:rsidR="00FD3951">
              <w:t xml:space="preserve"> </w:t>
            </w:r>
            <w:r w:rsidRPr="001E17E2">
              <w:t>is</w:t>
            </w:r>
            <w:r w:rsidR="00FD3951">
              <w:t xml:space="preserve"> </w:t>
            </w:r>
            <w:r w:rsidRPr="001E17E2">
              <w:t>food</w:t>
            </w:r>
            <w:r w:rsidR="00FD3951">
              <w:t xml:space="preserve"> </w:t>
            </w:r>
            <w:r w:rsidRPr="001E17E2">
              <w:t>and</w:t>
            </w:r>
            <w:r w:rsidR="00FD3951">
              <w:t xml:space="preserve"> </w:t>
            </w:r>
            <w:r w:rsidRPr="001E17E2">
              <w:t>eats)</w:t>
            </w:r>
          </w:p>
        </w:tc>
        <w:tc>
          <w:tcPr>
            <w:tcW w:w="1760" w:type="dxa"/>
            <w:shd w:val="clear" w:color="auto" w:fill="auto"/>
            <w:tcMar>
              <w:top w:w="100" w:type="dxa"/>
              <w:left w:w="100" w:type="dxa"/>
              <w:bottom w:w="100" w:type="dxa"/>
              <w:right w:w="100" w:type="dxa"/>
            </w:tcMar>
          </w:tcPr>
          <w:p w14:paraId="0D3F6C3D" w14:textId="32EA273B" w:rsidR="002459C5" w:rsidRPr="001E17E2" w:rsidRDefault="00224BBF" w:rsidP="000774B4">
            <w:pPr>
              <w:pStyle w:val="AN-Tabletext"/>
              <w:ind w:left="0"/>
              <w:jc w:val="center"/>
            </w:pPr>
            <w:r w:rsidRPr="001E17E2">
              <w:t>Shows</w:t>
            </w:r>
            <w:r w:rsidR="00FD3951">
              <w:t xml:space="preserve"> </w:t>
            </w:r>
            <w:r w:rsidRPr="001E17E2">
              <w:t>recognition</w:t>
            </w:r>
            <w:r w:rsidR="00FD3951">
              <w:t xml:space="preserve"> </w:t>
            </w:r>
            <w:r w:rsidRPr="001E17E2">
              <w:t>of</w:t>
            </w:r>
            <w:r w:rsidR="00FD3951">
              <w:t xml:space="preserve"> </w:t>
            </w:r>
            <w:r w:rsidRPr="001E17E2">
              <w:t>stranger</w:t>
            </w:r>
            <w:r w:rsidR="00FD3951">
              <w:t xml:space="preserve"> </w:t>
            </w:r>
            <w:r w:rsidRPr="001E17E2">
              <w:t>(turn</w:t>
            </w:r>
            <w:r w:rsidR="00245F7F" w:rsidRPr="001E17E2">
              <w:t>s</w:t>
            </w:r>
            <w:r w:rsidR="00FD3951">
              <w:t xml:space="preserve"> </w:t>
            </w:r>
            <w:r w:rsidRPr="001E17E2">
              <w:t>away,</w:t>
            </w:r>
            <w:r w:rsidR="00FD3951">
              <w:t xml:space="preserve"> </w:t>
            </w:r>
            <w:r w:rsidRPr="001E17E2">
              <w:t>stare</w:t>
            </w:r>
            <w:r w:rsidR="00245F7F" w:rsidRPr="001E17E2">
              <w:t>s</w:t>
            </w:r>
            <w:r w:rsidR="002D0743" w:rsidRPr="001E17E2">
              <w:t>)</w:t>
            </w:r>
          </w:p>
        </w:tc>
      </w:tr>
      <w:tr w:rsidR="002459C5" w:rsidRPr="001E17E2" w14:paraId="098D8D8C" w14:textId="77777777" w:rsidTr="00603832">
        <w:trPr>
          <w:cantSplit/>
        </w:trPr>
        <w:tc>
          <w:tcPr>
            <w:tcW w:w="1394" w:type="dxa"/>
            <w:shd w:val="clear" w:color="auto" w:fill="auto"/>
            <w:tcMar>
              <w:top w:w="100" w:type="dxa"/>
              <w:left w:w="100" w:type="dxa"/>
              <w:bottom w:w="100" w:type="dxa"/>
              <w:right w:w="100" w:type="dxa"/>
            </w:tcMar>
          </w:tcPr>
          <w:p w14:paraId="7C021758" w14:textId="1952D897" w:rsidR="00DE063E" w:rsidRPr="001E17E2" w:rsidRDefault="00224BBF" w:rsidP="00F571F9">
            <w:pPr>
              <w:pStyle w:val="AN-Tabletext"/>
              <w:ind w:left="0"/>
              <w:rPr>
                <w:b/>
                <w:bCs/>
              </w:rPr>
            </w:pPr>
            <w:r w:rsidRPr="001E17E2">
              <w:rPr>
                <w:b/>
                <w:bCs/>
              </w:rPr>
              <w:lastRenderedPageBreak/>
              <w:t>18</w:t>
            </w:r>
            <w:r w:rsidR="00FD3951">
              <w:rPr>
                <w:b/>
                <w:bCs/>
              </w:rPr>
              <w:t xml:space="preserve"> </w:t>
            </w:r>
            <w:proofErr w:type="spellStart"/>
            <w:r w:rsidRPr="001E17E2">
              <w:rPr>
                <w:b/>
                <w:bCs/>
              </w:rPr>
              <w:t>months</w:t>
            </w:r>
            <w:r w:rsidR="006F77DE" w:rsidRPr="001E17E2">
              <w:rPr>
                <w:vertAlign w:val="superscript"/>
              </w:rPr>
              <w:t>a</w:t>
            </w:r>
            <w:proofErr w:type="spellEnd"/>
          </w:p>
        </w:tc>
        <w:tc>
          <w:tcPr>
            <w:tcW w:w="1746" w:type="dxa"/>
            <w:shd w:val="clear" w:color="auto" w:fill="auto"/>
            <w:tcMar>
              <w:top w:w="100" w:type="dxa"/>
              <w:left w:w="100" w:type="dxa"/>
              <w:bottom w:w="100" w:type="dxa"/>
              <w:right w:w="100" w:type="dxa"/>
            </w:tcMar>
          </w:tcPr>
          <w:p w14:paraId="7D4BE8DE" w14:textId="6BADCABC" w:rsidR="00224BBF" w:rsidRPr="001E17E2" w:rsidRDefault="00224BBF" w:rsidP="00F571F9">
            <w:pPr>
              <w:pStyle w:val="AN-Tabletext"/>
              <w:spacing w:after="120"/>
              <w:ind w:left="0"/>
              <w:jc w:val="center"/>
            </w:pPr>
            <w:r w:rsidRPr="001E17E2">
              <w:t>Walks</w:t>
            </w:r>
            <w:r w:rsidR="00FD3951">
              <w:t xml:space="preserve"> </w:t>
            </w:r>
            <w:r w:rsidRPr="001E17E2">
              <w:t>alone</w:t>
            </w:r>
          </w:p>
          <w:p w14:paraId="643195D7" w14:textId="1C06F5DD" w:rsidR="00224BBF" w:rsidRPr="001E17E2" w:rsidRDefault="00224BBF" w:rsidP="000774B4">
            <w:pPr>
              <w:pStyle w:val="AN-Tabletext"/>
              <w:ind w:left="0"/>
              <w:jc w:val="center"/>
            </w:pPr>
            <w:r w:rsidRPr="001E17E2">
              <w:t>Holds</w:t>
            </w:r>
            <w:r w:rsidR="00FD3951">
              <w:t xml:space="preserve"> </w:t>
            </w:r>
            <w:r w:rsidRPr="001E17E2">
              <w:t>pencil</w:t>
            </w:r>
            <w:r w:rsidR="00FD3951">
              <w:t xml:space="preserve"> </w:t>
            </w:r>
            <w:r w:rsidRPr="001E17E2">
              <w:t>or</w:t>
            </w:r>
            <w:r w:rsidR="00FD3951">
              <w:t xml:space="preserve"> </w:t>
            </w:r>
            <w:r w:rsidRPr="001E17E2">
              <w:t>stick</w:t>
            </w:r>
            <w:r w:rsidR="00FD3951">
              <w:t xml:space="preserve"> </w:t>
            </w:r>
            <w:r w:rsidRPr="001E17E2">
              <w:t>(in</w:t>
            </w:r>
            <w:r w:rsidR="00FD3951">
              <w:t xml:space="preserve"> </w:t>
            </w:r>
            <w:r w:rsidRPr="001E17E2">
              <w:t>any</w:t>
            </w:r>
            <w:r w:rsidR="00FD3951">
              <w:t xml:space="preserve"> </w:t>
            </w:r>
            <w:r w:rsidRPr="001E17E2">
              <w:t>way)</w:t>
            </w:r>
            <w:r w:rsidR="00FD3951">
              <w:t xml:space="preserve"> </w:t>
            </w:r>
            <w:r w:rsidRPr="001E17E2">
              <w:t>and</w:t>
            </w:r>
            <w:r w:rsidR="00FD3951">
              <w:t xml:space="preserve"> </w:t>
            </w:r>
            <w:r w:rsidRPr="001E17E2">
              <w:t>scribbles</w:t>
            </w:r>
            <w:r w:rsidR="00FD3951">
              <w:t xml:space="preserve"> </w:t>
            </w:r>
            <w:r w:rsidRPr="001E17E2">
              <w:t>on</w:t>
            </w:r>
          </w:p>
          <w:p w14:paraId="0C4E4231" w14:textId="7525177A" w:rsidR="002459C5" w:rsidRPr="001E17E2" w:rsidRDefault="00224BBF" w:rsidP="000774B4">
            <w:pPr>
              <w:pStyle w:val="AN-Tabletext"/>
              <w:ind w:left="0"/>
              <w:jc w:val="center"/>
            </w:pPr>
            <w:r w:rsidRPr="001E17E2">
              <w:t>paper</w:t>
            </w:r>
            <w:r w:rsidR="00FD3951">
              <w:t xml:space="preserve"> </w:t>
            </w:r>
            <w:r w:rsidRPr="001E17E2">
              <w:t>or</w:t>
            </w:r>
            <w:r w:rsidR="00FD3951">
              <w:t xml:space="preserve"> </w:t>
            </w:r>
            <w:r w:rsidRPr="001E17E2">
              <w:t>on</w:t>
            </w:r>
            <w:r w:rsidR="00FD3951">
              <w:t xml:space="preserve"> </w:t>
            </w:r>
            <w:r w:rsidRPr="001E17E2">
              <w:t>ground/floor</w:t>
            </w:r>
            <w:r w:rsidR="00FD3951">
              <w:t xml:space="preserve"> </w:t>
            </w:r>
          </w:p>
        </w:tc>
        <w:tc>
          <w:tcPr>
            <w:tcW w:w="2048" w:type="dxa"/>
            <w:shd w:val="clear" w:color="auto" w:fill="auto"/>
            <w:tcMar>
              <w:top w:w="100" w:type="dxa"/>
              <w:left w:w="100" w:type="dxa"/>
              <w:bottom w:w="100" w:type="dxa"/>
              <w:right w:w="100" w:type="dxa"/>
            </w:tcMar>
          </w:tcPr>
          <w:p w14:paraId="3FC0643A" w14:textId="42B6FB1C" w:rsidR="00224BBF" w:rsidRPr="001E17E2" w:rsidRDefault="00224BBF" w:rsidP="00F571F9">
            <w:pPr>
              <w:pStyle w:val="AN-Tabletext"/>
              <w:spacing w:after="120"/>
              <w:ind w:left="0"/>
              <w:jc w:val="center"/>
            </w:pPr>
            <w:r w:rsidRPr="001E17E2">
              <w:t>Uses</w:t>
            </w:r>
            <w:r w:rsidR="00FD3951">
              <w:t xml:space="preserve"> </w:t>
            </w:r>
            <w:r w:rsidRPr="001E17E2">
              <w:t>at</w:t>
            </w:r>
            <w:r w:rsidR="00FD3951">
              <w:t xml:space="preserve"> </w:t>
            </w:r>
            <w:r w:rsidRPr="001E17E2">
              <w:t>least</w:t>
            </w:r>
            <w:r w:rsidR="00FD3951">
              <w:t xml:space="preserve"> </w:t>
            </w:r>
            <w:r w:rsidRPr="001E17E2">
              <w:t>2</w:t>
            </w:r>
            <w:r w:rsidR="00FD3951">
              <w:t xml:space="preserve"> </w:t>
            </w:r>
            <w:r w:rsidRPr="001E17E2">
              <w:t>meaningful</w:t>
            </w:r>
            <w:r w:rsidR="00FD3951">
              <w:t xml:space="preserve"> </w:t>
            </w:r>
            <w:r w:rsidRPr="001E17E2">
              <w:t>words</w:t>
            </w:r>
          </w:p>
          <w:p w14:paraId="1BEBD46A" w14:textId="1607AD1D" w:rsidR="002459C5" w:rsidRPr="001E17E2" w:rsidRDefault="00224BBF" w:rsidP="000774B4">
            <w:pPr>
              <w:pStyle w:val="AN-Tabletext"/>
              <w:ind w:left="0"/>
              <w:jc w:val="center"/>
            </w:pPr>
            <w:r w:rsidRPr="001E17E2">
              <w:t>Understands</w:t>
            </w:r>
            <w:r w:rsidR="00FD3951">
              <w:t xml:space="preserve"> </w:t>
            </w:r>
            <w:r w:rsidRPr="001E17E2">
              <w:t>one</w:t>
            </w:r>
            <w:r w:rsidR="00FD3951">
              <w:t xml:space="preserve"> </w:t>
            </w:r>
            <w:r w:rsidRPr="001E17E2">
              <w:t>simple</w:t>
            </w:r>
            <w:r w:rsidR="00FD3951">
              <w:t xml:space="preserve"> </w:t>
            </w:r>
            <w:r w:rsidRPr="001E17E2">
              <w:t>command</w:t>
            </w:r>
            <w:r w:rsidR="00FD3951">
              <w:t xml:space="preserve"> </w:t>
            </w:r>
            <w:r w:rsidRPr="001E17E2">
              <w:t>(</w:t>
            </w:r>
            <w:r w:rsidR="004333B8" w:rsidRPr="001E17E2">
              <w:t>such</w:t>
            </w:r>
            <w:r w:rsidR="00FD3951">
              <w:t xml:space="preserve"> </w:t>
            </w:r>
            <w:r w:rsidR="004333B8" w:rsidRPr="001E17E2">
              <w:t>as</w:t>
            </w:r>
            <w:r w:rsidR="00FD3951">
              <w:t xml:space="preserve"> </w:t>
            </w:r>
            <w:r w:rsidR="004333B8" w:rsidRPr="001E17E2">
              <w:t>“</w:t>
            </w:r>
            <w:r w:rsidRPr="001E17E2">
              <w:t>bring</w:t>
            </w:r>
            <w:r w:rsidR="00FD3951">
              <w:t xml:space="preserve"> </w:t>
            </w:r>
            <w:r w:rsidRPr="001E17E2">
              <w:t>shoes</w:t>
            </w:r>
            <w:r w:rsidR="004333B8" w:rsidRPr="001E17E2">
              <w:t>”</w:t>
            </w:r>
            <w:r w:rsidRPr="001E17E2">
              <w:t>)</w:t>
            </w:r>
          </w:p>
        </w:tc>
        <w:tc>
          <w:tcPr>
            <w:tcW w:w="2038" w:type="dxa"/>
            <w:shd w:val="clear" w:color="auto" w:fill="auto"/>
            <w:tcMar>
              <w:top w:w="100" w:type="dxa"/>
              <w:left w:w="100" w:type="dxa"/>
              <w:bottom w:w="100" w:type="dxa"/>
              <w:right w:w="100" w:type="dxa"/>
            </w:tcMar>
          </w:tcPr>
          <w:p w14:paraId="62C86998" w14:textId="3B921E40" w:rsidR="002459C5" w:rsidRPr="001E17E2" w:rsidRDefault="00224BBF" w:rsidP="000774B4">
            <w:pPr>
              <w:pStyle w:val="AN-Tabletext"/>
              <w:ind w:left="0"/>
              <w:jc w:val="center"/>
            </w:pPr>
            <w:r w:rsidRPr="001E17E2">
              <w:t>Has</w:t>
            </w:r>
            <w:r w:rsidR="00FD3951">
              <w:t xml:space="preserve"> </w:t>
            </w:r>
            <w:r w:rsidRPr="001E17E2">
              <w:t>simple</w:t>
            </w:r>
            <w:r w:rsidR="00FD3951">
              <w:t xml:space="preserve"> </w:t>
            </w:r>
            <w:r w:rsidRPr="001E17E2">
              <w:t>imaginary</w:t>
            </w:r>
            <w:r w:rsidR="00FD3951">
              <w:t xml:space="preserve"> </w:t>
            </w:r>
            <w:r w:rsidRPr="001E17E2">
              <w:t>play</w:t>
            </w:r>
            <w:r w:rsidR="00FD3951">
              <w:t xml:space="preserve"> </w:t>
            </w:r>
            <w:r w:rsidRPr="001E17E2">
              <w:t>like</w:t>
            </w:r>
            <w:r w:rsidR="00FD3951">
              <w:t xml:space="preserve"> </w:t>
            </w:r>
            <w:r w:rsidRPr="001E17E2">
              <w:t>feeding</w:t>
            </w:r>
            <w:r w:rsidR="00FD3951">
              <w:t xml:space="preserve"> </w:t>
            </w:r>
            <w:r w:rsidRPr="001E17E2">
              <w:t>doll,</w:t>
            </w:r>
            <w:r w:rsidR="00FD3951">
              <w:t xml:space="preserve"> </w:t>
            </w:r>
            <w:r w:rsidRPr="001E17E2">
              <w:t>driving</w:t>
            </w:r>
            <w:r w:rsidR="00FD3951">
              <w:t xml:space="preserve"> </w:t>
            </w:r>
            <w:r w:rsidRPr="001E17E2">
              <w:t>cars</w:t>
            </w:r>
          </w:p>
        </w:tc>
        <w:tc>
          <w:tcPr>
            <w:tcW w:w="1760" w:type="dxa"/>
            <w:shd w:val="clear" w:color="auto" w:fill="auto"/>
            <w:tcMar>
              <w:top w:w="100" w:type="dxa"/>
              <w:left w:w="100" w:type="dxa"/>
              <w:bottom w:w="100" w:type="dxa"/>
              <w:right w:w="100" w:type="dxa"/>
            </w:tcMar>
          </w:tcPr>
          <w:p w14:paraId="362A2300" w14:textId="34191CB3" w:rsidR="002459C5" w:rsidRPr="001E17E2" w:rsidRDefault="00224BBF" w:rsidP="000774B4">
            <w:pPr>
              <w:pStyle w:val="AN-Tabletext"/>
              <w:ind w:left="0"/>
              <w:jc w:val="center"/>
            </w:pPr>
            <w:r w:rsidRPr="001E17E2">
              <w:t>Imitates</w:t>
            </w:r>
            <w:r w:rsidR="00FD3951">
              <w:t xml:space="preserve"> </w:t>
            </w:r>
            <w:r w:rsidRPr="001E17E2">
              <w:t>others’</w:t>
            </w:r>
            <w:r w:rsidR="00FD3951">
              <w:t xml:space="preserve"> </w:t>
            </w:r>
            <w:r w:rsidRPr="001E17E2">
              <w:t>behaviors</w:t>
            </w:r>
            <w:r w:rsidR="00FD3951">
              <w:t xml:space="preserve"> </w:t>
            </w:r>
            <w:r w:rsidRPr="001E17E2">
              <w:t>(waving</w:t>
            </w:r>
            <w:r w:rsidR="00FD3951">
              <w:t xml:space="preserve"> </w:t>
            </w:r>
            <w:r w:rsidRPr="001E17E2">
              <w:t>back,</w:t>
            </w:r>
            <w:r w:rsidR="00FD3951">
              <w:t xml:space="preserve"> </w:t>
            </w:r>
            <w:r w:rsidRPr="001E17E2">
              <w:t>scribbling,</w:t>
            </w:r>
            <w:r w:rsidR="00FD3951">
              <w:t xml:space="preserve"> </w:t>
            </w:r>
            <w:r w:rsidRPr="001E17E2">
              <w:t>washing</w:t>
            </w:r>
            <w:r w:rsidR="00FD3951">
              <w:t xml:space="preserve"> </w:t>
            </w:r>
            <w:r w:rsidRPr="001E17E2">
              <w:t>hands,</w:t>
            </w:r>
            <w:r w:rsidR="00FD3951">
              <w:t xml:space="preserve"> </w:t>
            </w:r>
            <w:r w:rsidRPr="001E17E2">
              <w:t>stacking</w:t>
            </w:r>
            <w:r w:rsidR="00FD3951">
              <w:t xml:space="preserve"> </w:t>
            </w:r>
            <w:r w:rsidRPr="001E17E2">
              <w:t>clothes</w:t>
            </w:r>
            <w:r w:rsidR="00FD3951">
              <w:t xml:space="preserve"> </w:t>
            </w:r>
            <w:r w:rsidRPr="001E17E2">
              <w:t>in</w:t>
            </w:r>
            <w:r w:rsidR="00FD3951">
              <w:t xml:space="preserve"> </w:t>
            </w:r>
            <w:r w:rsidRPr="001E17E2">
              <w:t>imitation)</w:t>
            </w:r>
          </w:p>
        </w:tc>
      </w:tr>
      <w:tr w:rsidR="002459C5" w:rsidRPr="001E17E2" w14:paraId="08E8B6D1" w14:textId="77777777" w:rsidTr="00603832">
        <w:trPr>
          <w:cantSplit/>
        </w:trPr>
        <w:tc>
          <w:tcPr>
            <w:tcW w:w="1394" w:type="dxa"/>
            <w:shd w:val="clear" w:color="auto" w:fill="auto"/>
            <w:tcMar>
              <w:top w:w="100" w:type="dxa"/>
              <w:left w:w="100" w:type="dxa"/>
              <w:bottom w:w="100" w:type="dxa"/>
              <w:right w:w="100" w:type="dxa"/>
            </w:tcMar>
          </w:tcPr>
          <w:p w14:paraId="167BDF78" w14:textId="2E77915E" w:rsidR="00DE063E" w:rsidRPr="001E17E2" w:rsidRDefault="00224BBF" w:rsidP="00F571F9">
            <w:pPr>
              <w:pStyle w:val="AN-Tabletext"/>
              <w:ind w:left="0"/>
              <w:rPr>
                <w:b/>
                <w:bCs/>
              </w:rPr>
            </w:pPr>
            <w:r w:rsidRPr="001E17E2">
              <w:rPr>
                <w:b/>
                <w:bCs/>
              </w:rPr>
              <w:t>24</w:t>
            </w:r>
            <w:r w:rsidR="00FD3951">
              <w:rPr>
                <w:b/>
                <w:bCs/>
              </w:rPr>
              <w:t xml:space="preserve"> </w:t>
            </w:r>
            <w:proofErr w:type="spellStart"/>
            <w:r w:rsidRPr="001E17E2">
              <w:rPr>
                <w:b/>
                <w:bCs/>
              </w:rPr>
              <w:t>months</w:t>
            </w:r>
            <w:r w:rsidR="006F77DE" w:rsidRPr="001E17E2">
              <w:rPr>
                <w:vertAlign w:val="superscript"/>
              </w:rPr>
              <w:t>b</w:t>
            </w:r>
            <w:proofErr w:type="spellEnd"/>
          </w:p>
        </w:tc>
        <w:tc>
          <w:tcPr>
            <w:tcW w:w="1746" w:type="dxa"/>
            <w:shd w:val="clear" w:color="auto" w:fill="auto"/>
            <w:tcMar>
              <w:top w:w="100" w:type="dxa"/>
              <w:left w:w="100" w:type="dxa"/>
              <w:bottom w:w="100" w:type="dxa"/>
              <w:right w:w="100" w:type="dxa"/>
            </w:tcMar>
          </w:tcPr>
          <w:p w14:paraId="3359828B" w14:textId="64F600FC" w:rsidR="00224BBF" w:rsidRPr="001E17E2" w:rsidRDefault="00224BBF" w:rsidP="00F571F9">
            <w:pPr>
              <w:pStyle w:val="AN-Tabletext"/>
              <w:spacing w:after="120"/>
              <w:ind w:left="0"/>
              <w:jc w:val="center"/>
            </w:pPr>
            <w:r w:rsidRPr="001E17E2">
              <w:t>Can</w:t>
            </w:r>
            <w:r w:rsidR="00FD3951">
              <w:t xml:space="preserve"> </w:t>
            </w:r>
            <w:r w:rsidRPr="001E17E2">
              <w:t>run</w:t>
            </w:r>
          </w:p>
          <w:p w14:paraId="49830798" w14:textId="3F72B9AE" w:rsidR="002459C5" w:rsidRPr="001E17E2" w:rsidRDefault="00224BBF" w:rsidP="000774B4">
            <w:pPr>
              <w:pStyle w:val="AN-Tabletext"/>
              <w:ind w:left="0"/>
              <w:jc w:val="center"/>
            </w:pPr>
            <w:r w:rsidRPr="001E17E2">
              <w:t>Makes</w:t>
            </w:r>
            <w:r w:rsidR="00FD3951">
              <w:t xml:space="preserve"> </w:t>
            </w:r>
            <w:r w:rsidRPr="001E17E2">
              <w:t>or</w:t>
            </w:r>
            <w:r w:rsidR="00FD3951">
              <w:t xml:space="preserve"> </w:t>
            </w:r>
            <w:r w:rsidRPr="001E17E2">
              <w:t>copies</w:t>
            </w:r>
            <w:r w:rsidR="00FD3951">
              <w:t xml:space="preserve"> </w:t>
            </w:r>
            <w:r w:rsidRPr="001E17E2">
              <w:t>straight</w:t>
            </w:r>
            <w:r w:rsidR="00FD3951">
              <w:t xml:space="preserve"> </w:t>
            </w:r>
            <w:r w:rsidRPr="001E17E2">
              <w:t>lines</w:t>
            </w:r>
            <w:r w:rsidR="00FD3951">
              <w:t xml:space="preserve"> </w:t>
            </w:r>
            <w:r w:rsidRPr="001E17E2">
              <w:t>and</w:t>
            </w:r>
            <w:r w:rsidR="00FD3951">
              <w:t xml:space="preserve"> </w:t>
            </w:r>
            <w:r w:rsidRPr="001E17E2">
              <w:t>circles</w:t>
            </w:r>
            <w:r w:rsidR="00FD3951">
              <w:t xml:space="preserve"> </w:t>
            </w:r>
          </w:p>
        </w:tc>
        <w:tc>
          <w:tcPr>
            <w:tcW w:w="2048" w:type="dxa"/>
            <w:shd w:val="clear" w:color="auto" w:fill="auto"/>
            <w:tcMar>
              <w:top w:w="100" w:type="dxa"/>
              <w:left w:w="100" w:type="dxa"/>
              <w:bottom w:w="100" w:type="dxa"/>
              <w:right w:w="100" w:type="dxa"/>
            </w:tcMar>
          </w:tcPr>
          <w:p w14:paraId="32CED7F9" w14:textId="32E725ED" w:rsidR="00224BBF" w:rsidRPr="001E17E2" w:rsidRDefault="00224BBF" w:rsidP="00F571F9">
            <w:pPr>
              <w:pStyle w:val="AN-Tabletext"/>
              <w:spacing w:after="120"/>
              <w:ind w:left="0"/>
              <w:jc w:val="center"/>
            </w:pPr>
            <w:r w:rsidRPr="001E17E2">
              <w:t>Says</w:t>
            </w:r>
            <w:r w:rsidR="00FD3951">
              <w:t xml:space="preserve"> </w:t>
            </w:r>
            <w:r w:rsidRPr="001E17E2">
              <w:t>short</w:t>
            </w:r>
            <w:r w:rsidR="00FD3951">
              <w:t xml:space="preserve"> </w:t>
            </w:r>
            <w:r w:rsidRPr="001E17E2">
              <w:t>sentences</w:t>
            </w:r>
            <w:r w:rsidR="00FD3951">
              <w:t xml:space="preserve"> </w:t>
            </w:r>
            <w:r w:rsidRPr="001E17E2">
              <w:t>with</w:t>
            </w:r>
            <w:r w:rsidR="00FD3951">
              <w:t xml:space="preserve"> </w:t>
            </w:r>
            <w:r w:rsidR="00F571F9" w:rsidRPr="001E17E2">
              <w:br/>
            </w:r>
            <w:r w:rsidR="00885B9A" w:rsidRPr="001E17E2">
              <w:t>2–</w:t>
            </w:r>
            <w:r w:rsidR="00664463" w:rsidRPr="001E17E2">
              <w:t>4</w:t>
            </w:r>
            <w:r w:rsidR="00FD3951">
              <w:t xml:space="preserve"> </w:t>
            </w:r>
            <w:r w:rsidRPr="001E17E2">
              <w:t>words</w:t>
            </w:r>
          </w:p>
          <w:p w14:paraId="15879967" w14:textId="78051335" w:rsidR="002459C5" w:rsidRPr="001E17E2" w:rsidRDefault="00224BBF" w:rsidP="000774B4">
            <w:pPr>
              <w:pStyle w:val="AN-Tabletext"/>
              <w:ind w:left="0"/>
              <w:jc w:val="center"/>
            </w:pPr>
            <w:r w:rsidRPr="001E17E2">
              <w:t>Points</w:t>
            </w:r>
            <w:r w:rsidR="00FD3951">
              <w:t xml:space="preserve"> </w:t>
            </w:r>
            <w:r w:rsidRPr="001E17E2">
              <w:t>to</w:t>
            </w:r>
            <w:r w:rsidR="00FD3951">
              <w:t xml:space="preserve"> </w:t>
            </w:r>
            <w:r w:rsidRPr="001E17E2">
              <w:t>things</w:t>
            </w:r>
            <w:r w:rsidR="00FD3951">
              <w:t xml:space="preserve"> </w:t>
            </w:r>
            <w:r w:rsidRPr="001E17E2">
              <w:t>when</w:t>
            </w:r>
            <w:r w:rsidR="00FD3951">
              <w:t xml:space="preserve"> </w:t>
            </w:r>
            <w:r w:rsidRPr="001E17E2">
              <w:t>they</w:t>
            </w:r>
            <w:r w:rsidR="00FD3951">
              <w:t xml:space="preserve"> </w:t>
            </w:r>
            <w:r w:rsidRPr="001E17E2">
              <w:t>are</w:t>
            </w:r>
            <w:r w:rsidR="00FD3951">
              <w:t xml:space="preserve"> </w:t>
            </w:r>
            <w:r w:rsidRPr="001E17E2">
              <w:t>named</w:t>
            </w:r>
            <w:r w:rsidR="00FD3951">
              <w:t xml:space="preserve"> </w:t>
            </w:r>
          </w:p>
        </w:tc>
        <w:tc>
          <w:tcPr>
            <w:tcW w:w="2038" w:type="dxa"/>
            <w:shd w:val="clear" w:color="auto" w:fill="auto"/>
            <w:tcMar>
              <w:top w:w="100" w:type="dxa"/>
              <w:left w:w="100" w:type="dxa"/>
              <w:bottom w:w="100" w:type="dxa"/>
              <w:right w:w="100" w:type="dxa"/>
            </w:tcMar>
          </w:tcPr>
          <w:p w14:paraId="1D2EFE48" w14:textId="7DFECD2F" w:rsidR="002459C5" w:rsidRPr="001E17E2" w:rsidRDefault="00224BBF" w:rsidP="000774B4">
            <w:pPr>
              <w:pStyle w:val="AN-Tabletext"/>
              <w:ind w:left="0"/>
              <w:jc w:val="center"/>
            </w:pPr>
            <w:r w:rsidRPr="001E17E2">
              <w:t>Can</w:t>
            </w:r>
            <w:r w:rsidR="00FD3951">
              <w:t xml:space="preserve"> </w:t>
            </w:r>
            <w:r w:rsidRPr="001E17E2">
              <w:t>follow</w:t>
            </w:r>
            <w:r w:rsidR="00FD3951">
              <w:t xml:space="preserve"> </w:t>
            </w:r>
            <w:r w:rsidR="00664463" w:rsidRPr="001E17E2">
              <w:t>2</w:t>
            </w:r>
            <w:r w:rsidRPr="001E17E2">
              <w:t>-step</w:t>
            </w:r>
            <w:r w:rsidR="00FD3951">
              <w:t xml:space="preserve"> </w:t>
            </w:r>
            <w:r w:rsidRPr="001E17E2">
              <w:t>instructions</w:t>
            </w:r>
          </w:p>
        </w:tc>
        <w:tc>
          <w:tcPr>
            <w:tcW w:w="1760" w:type="dxa"/>
            <w:shd w:val="clear" w:color="auto" w:fill="auto"/>
            <w:tcMar>
              <w:top w:w="100" w:type="dxa"/>
              <w:left w:w="100" w:type="dxa"/>
              <w:bottom w:w="100" w:type="dxa"/>
              <w:right w:w="100" w:type="dxa"/>
            </w:tcMar>
          </w:tcPr>
          <w:p w14:paraId="0FC4B88D" w14:textId="73E20667" w:rsidR="002459C5" w:rsidRPr="001E17E2" w:rsidRDefault="00EE3171" w:rsidP="000774B4">
            <w:pPr>
              <w:pStyle w:val="AN-Tabletext"/>
              <w:ind w:left="0"/>
              <w:jc w:val="center"/>
            </w:pPr>
            <w:r w:rsidRPr="001E17E2">
              <w:t>I</w:t>
            </w:r>
            <w:r w:rsidR="00224BBF" w:rsidRPr="001E17E2">
              <w:t>s</w:t>
            </w:r>
            <w:r w:rsidR="00FD3951">
              <w:t xml:space="preserve"> </w:t>
            </w:r>
            <w:r w:rsidR="00224BBF" w:rsidRPr="001E17E2">
              <w:t>more</w:t>
            </w:r>
            <w:r w:rsidR="00FD3951">
              <w:t xml:space="preserve"> </w:t>
            </w:r>
            <w:r w:rsidR="00224BBF" w:rsidRPr="001E17E2">
              <w:t>independent,</w:t>
            </w:r>
            <w:r w:rsidR="00FD3951">
              <w:t xml:space="preserve"> </w:t>
            </w:r>
            <w:r w:rsidR="00224BBF" w:rsidRPr="001E17E2">
              <w:t>even</w:t>
            </w:r>
            <w:r w:rsidR="00FD3951">
              <w:t xml:space="preserve"> </w:t>
            </w:r>
            <w:r w:rsidR="00224BBF" w:rsidRPr="001E17E2">
              <w:t>more</w:t>
            </w:r>
            <w:r w:rsidR="00FD3951">
              <w:t xml:space="preserve"> </w:t>
            </w:r>
            <w:r w:rsidR="00224BBF" w:rsidRPr="001E17E2">
              <w:t>defiant</w:t>
            </w:r>
          </w:p>
        </w:tc>
      </w:tr>
    </w:tbl>
    <w:p w14:paraId="181E596C" w14:textId="5F4D43CD" w:rsidR="00546F8D" w:rsidRPr="001E17E2" w:rsidRDefault="00262893" w:rsidP="00D73D47">
      <w:pPr>
        <w:pStyle w:val="AN-Footnote"/>
        <w:spacing w:before="120"/>
      </w:pPr>
      <w:r w:rsidRPr="001E17E2">
        <w:t>S</w:t>
      </w:r>
      <w:r w:rsidR="002459C5" w:rsidRPr="001E17E2">
        <w:t>ource:</w:t>
      </w:r>
      <w:r w:rsidR="00FD3951">
        <w:t xml:space="preserve"> </w:t>
      </w:r>
      <w:r w:rsidR="006F77DE" w:rsidRPr="001E17E2">
        <w:t>a.</w:t>
      </w:r>
      <w:r w:rsidR="00FD3951">
        <w:t xml:space="preserve"> </w:t>
      </w:r>
      <w:r w:rsidR="002459C5" w:rsidRPr="001E17E2">
        <w:t>WHO</w:t>
      </w:r>
      <w:r w:rsidR="00FD3951">
        <w:t xml:space="preserve"> </w:t>
      </w:r>
      <w:r w:rsidR="006F77DE" w:rsidRPr="001E17E2">
        <w:t>(World</w:t>
      </w:r>
      <w:r w:rsidR="00FD3951">
        <w:t xml:space="preserve"> </w:t>
      </w:r>
      <w:r w:rsidR="006F77DE" w:rsidRPr="001E17E2">
        <w:t>Health</w:t>
      </w:r>
      <w:r w:rsidR="00FD3951">
        <w:t xml:space="preserve"> </w:t>
      </w:r>
      <w:r w:rsidR="006F77DE" w:rsidRPr="001E17E2">
        <w:t>Organization).</w:t>
      </w:r>
      <w:r w:rsidR="00FD3951">
        <w:t xml:space="preserve"> </w:t>
      </w:r>
      <w:r w:rsidR="002459C5" w:rsidRPr="001E17E2">
        <w:t>2020.</w:t>
      </w:r>
      <w:r w:rsidR="00FD3951">
        <w:t xml:space="preserve"> </w:t>
      </w:r>
      <w:r w:rsidR="002459C5" w:rsidRPr="001E17E2">
        <w:rPr>
          <w:i/>
          <w:iCs/>
        </w:rPr>
        <w:t>Monitoring</w:t>
      </w:r>
      <w:r w:rsidR="00FD3951">
        <w:rPr>
          <w:i/>
          <w:iCs/>
        </w:rPr>
        <w:t xml:space="preserve"> </w:t>
      </w:r>
      <w:r w:rsidR="003B0906" w:rsidRPr="001E17E2">
        <w:rPr>
          <w:i/>
          <w:iCs/>
        </w:rPr>
        <w:t>C</w:t>
      </w:r>
      <w:r w:rsidR="002459C5" w:rsidRPr="001E17E2">
        <w:rPr>
          <w:i/>
          <w:iCs/>
        </w:rPr>
        <w:t>hildren’s</w:t>
      </w:r>
      <w:r w:rsidR="00FD3951">
        <w:rPr>
          <w:i/>
          <w:iCs/>
        </w:rPr>
        <w:t xml:space="preserve"> </w:t>
      </w:r>
      <w:r w:rsidR="003B0906" w:rsidRPr="001E17E2">
        <w:rPr>
          <w:i/>
          <w:iCs/>
        </w:rPr>
        <w:t>D</w:t>
      </w:r>
      <w:r w:rsidR="002459C5" w:rsidRPr="001E17E2">
        <w:rPr>
          <w:i/>
          <w:iCs/>
        </w:rPr>
        <w:t>evelopment</w:t>
      </w:r>
      <w:r w:rsidR="00FD3951">
        <w:rPr>
          <w:i/>
          <w:iCs/>
        </w:rPr>
        <w:t xml:space="preserve"> </w:t>
      </w:r>
      <w:r w:rsidR="002459C5" w:rsidRPr="001E17E2">
        <w:rPr>
          <w:i/>
          <w:iCs/>
        </w:rPr>
        <w:t>in</w:t>
      </w:r>
      <w:r w:rsidR="00FD3951">
        <w:rPr>
          <w:i/>
          <w:iCs/>
        </w:rPr>
        <w:t xml:space="preserve"> </w:t>
      </w:r>
      <w:r w:rsidR="003B0906" w:rsidRPr="001E17E2">
        <w:rPr>
          <w:i/>
          <w:iCs/>
        </w:rPr>
        <w:t>P</w:t>
      </w:r>
      <w:r w:rsidR="002459C5" w:rsidRPr="001E17E2">
        <w:rPr>
          <w:i/>
          <w:iCs/>
        </w:rPr>
        <w:t>rimary</w:t>
      </w:r>
      <w:r w:rsidR="00FD3951">
        <w:rPr>
          <w:i/>
          <w:iCs/>
        </w:rPr>
        <w:t xml:space="preserve"> </w:t>
      </w:r>
      <w:r w:rsidR="003B0906" w:rsidRPr="001E17E2">
        <w:rPr>
          <w:i/>
          <w:iCs/>
        </w:rPr>
        <w:t>C</w:t>
      </w:r>
      <w:r w:rsidR="002459C5" w:rsidRPr="001E17E2">
        <w:rPr>
          <w:i/>
          <w:iCs/>
        </w:rPr>
        <w:t>are</w:t>
      </w:r>
      <w:r w:rsidR="00FD3951">
        <w:rPr>
          <w:i/>
          <w:iCs/>
        </w:rPr>
        <w:t xml:space="preserve"> </w:t>
      </w:r>
      <w:r w:rsidR="006F77DE" w:rsidRPr="001E17E2">
        <w:rPr>
          <w:i/>
          <w:iCs/>
        </w:rPr>
        <w:t>S</w:t>
      </w:r>
      <w:r w:rsidR="002459C5" w:rsidRPr="001E17E2">
        <w:rPr>
          <w:i/>
          <w:iCs/>
        </w:rPr>
        <w:t>ervices</w:t>
      </w:r>
      <w:r w:rsidR="006F77DE" w:rsidRPr="001E17E2">
        <w:rPr>
          <w:i/>
          <w:iCs/>
        </w:rPr>
        <w:t>:</w:t>
      </w:r>
      <w:r w:rsidR="00FD3951">
        <w:rPr>
          <w:i/>
          <w:iCs/>
        </w:rPr>
        <w:t xml:space="preserve"> </w:t>
      </w:r>
      <w:r w:rsidR="006F77DE" w:rsidRPr="001E17E2">
        <w:rPr>
          <w:i/>
          <w:iCs/>
        </w:rPr>
        <w:t>Moving</w:t>
      </w:r>
      <w:r w:rsidR="00FD3951">
        <w:rPr>
          <w:i/>
          <w:iCs/>
        </w:rPr>
        <w:t xml:space="preserve"> </w:t>
      </w:r>
      <w:r w:rsidR="006F77DE" w:rsidRPr="001E17E2">
        <w:rPr>
          <w:i/>
          <w:iCs/>
        </w:rPr>
        <w:t>From</w:t>
      </w:r>
      <w:r w:rsidR="00FD3951">
        <w:rPr>
          <w:i/>
          <w:iCs/>
        </w:rPr>
        <w:t xml:space="preserve"> </w:t>
      </w:r>
      <w:r w:rsidR="006F77DE" w:rsidRPr="001E17E2">
        <w:rPr>
          <w:i/>
          <w:iCs/>
        </w:rPr>
        <w:t>a</w:t>
      </w:r>
      <w:r w:rsidR="00FD3951">
        <w:rPr>
          <w:i/>
          <w:iCs/>
        </w:rPr>
        <w:t xml:space="preserve"> </w:t>
      </w:r>
      <w:r w:rsidR="006F77DE" w:rsidRPr="001E17E2">
        <w:rPr>
          <w:i/>
          <w:iCs/>
        </w:rPr>
        <w:t>Focus</w:t>
      </w:r>
      <w:r w:rsidR="00FD3951">
        <w:rPr>
          <w:i/>
          <w:iCs/>
        </w:rPr>
        <w:t xml:space="preserve"> </w:t>
      </w:r>
      <w:r w:rsidR="006F77DE" w:rsidRPr="001E17E2">
        <w:rPr>
          <w:i/>
          <w:iCs/>
        </w:rPr>
        <w:t>on</w:t>
      </w:r>
      <w:r w:rsidR="00FD3951">
        <w:rPr>
          <w:i/>
          <w:iCs/>
        </w:rPr>
        <w:t xml:space="preserve"> </w:t>
      </w:r>
      <w:r w:rsidR="006F77DE" w:rsidRPr="001E17E2">
        <w:rPr>
          <w:i/>
          <w:iCs/>
        </w:rPr>
        <w:t>Child</w:t>
      </w:r>
      <w:r w:rsidR="00FD3951">
        <w:rPr>
          <w:i/>
          <w:iCs/>
        </w:rPr>
        <w:t xml:space="preserve"> </w:t>
      </w:r>
      <w:r w:rsidR="006F77DE" w:rsidRPr="001E17E2">
        <w:rPr>
          <w:i/>
          <w:iCs/>
        </w:rPr>
        <w:t>Deficits</w:t>
      </w:r>
      <w:r w:rsidR="00FD3951">
        <w:rPr>
          <w:i/>
          <w:iCs/>
        </w:rPr>
        <w:t xml:space="preserve"> </w:t>
      </w:r>
      <w:r w:rsidR="006F77DE" w:rsidRPr="001E17E2">
        <w:rPr>
          <w:i/>
          <w:iCs/>
        </w:rPr>
        <w:t>to</w:t>
      </w:r>
      <w:r w:rsidR="00FD3951">
        <w:rPr>
          <w:i/>
          <w:iCs/>
        </w:rPr>
        <w:t xml:space="preserve"> </w:t>
      </w:r>
      <w:r w:rsidR="006F77DE" w:rsidRPr="001E17E2">
        <w:rPr>
          <w:i/>
          <w:iCs/>
        </w:rPr>
        <w:t>Family-</w:t>
      </w:r>
      <w:proofErr w:type="spellStart"/>
      <w:r w:rsidR="006F77DE" w:rsidRPr="001E17E2">
        <w:rPr>
          <w:i/>
          <w:iCs/>
        </w:rPr>
        <w:t>Centred</w:t>
      </w:r>
      <w:proofErr w:type="spellEnd"/>
      <w:r w:rsidR="00FD3951">
        <w:rPr>
          <w:i/>
          <w:iCs/>
        </w:rPr>
        <w:t xml:space="preserve"> </w:t>
      </w:r>
      <w:r w:rsidR="006F77DE" w:rsidRPr="001E17E2">
        <w:rPr>
          <w:i/>
          <w:iCs/>
        </w:rPr>
        <w:t>Participatory</w:t>
      </w:r>
      <w:r w:rsidR="00FD3951">
        <w:rPr>
          <w:i/>
          <w:iCs/>
        </w:rPr>
        <w:t xml:space="preserve"> </w:t>
      </w:r>
      <w:r w:rsidR="006F77DE" w:rsidRPr="001E17E2">
        <w:rPr>
          <w:i/>
          <w:iCs/>
        </w:rPr>
        <w:t>Support.</w:t>
      </w:r>
      <w:r w:rsidR="00FD3951">
        <w:rPr>
          <w:i/>
          <w:iCs/>
        </w:rPr>
        <w:t xml:space="preserve"> </w:t>
      </w:r>
      <w:r w:rsidR="006F77DE" w:rsidRPr="001E17E2">
        <w:rPr>
          <w:i/>
          <w:iCs/>
        </w:rPr>
        <w:t>Report</w:t>
      </w:r>
      <w:r w:rsidR="00FD3951">
        <w:rPr>
          <w:i/>
          <w:iCs/>
        </w:rPr>
        <w:t xml:space="preserve"> </w:t>
      </w:r>
      <w:r w:rsidR="006F77DE" w:rsidRPr="001E17E2">
        <w:rPr>
          <w:i/>
          <w:iCs/>
        </w:rPr>
        <w:t>of</w:t>
      </w:r>
      <w:r w:rsidR="00FD3951">
        <w:rPr>
          <w:i/>
          <w:iCs/>
        </w:rPr>
        <w:t xml:space="preserve"> </w:t>
      </w:r>
      <w:r w:rsidR="006F77DE" w:rsidRPr="001E17E2">
        <w:rPr>
          <w:i/>
          <w:iCs/>
        </w:rPr>
        <w:t>a</w:t>
      </w:r>
      <w:r w:rsidR="00FD3951">
        <w:rPr>
          <w:i/>
          <w:iCs/>
        </w:rPr>
        <w:t xml:space="preserve"> </w:t>
      </w:r>
      <w:r w:rsidR="006F77DE" w:rsidRPr="001E17E2">
        <w:rPr>
          <w:i/>
          <w:iCs/>
        </w:rPr>
        <w:t>Virtual</w:t>
      </w:r>
      <w:r w:rsidR="00FD3951">
        <w:rPr>
          <w:i/>
          <w:iCs/>
        </w:rPr>
        <w:t xml:space="preserve"> </w:t>
      </w:r>
      <w:r w:rsidR="006F77DE" w:rsidRPr="001E17E2">
        <w:rPr>
          <w:i/>
          <w:iCs/>
        </w:rPr>
        <w:t>Technical</w:t>
      </w:r>
      <w:r w:rsidR="00FD3951">
        <w:rPr>
          <w:i/>
          <w:iCs/>
        </w:rPr>
        <w:t xml:space="preserve"> </w:t>
      </w:r>
      <w:r w:rsidR="006F77DE" w:rsidRPr="001E17E2">
        <w:rPr>
          <w:i/>
          <w:iCs/>
        </w:rPr>
        <w:t>Meeting,</w:t>
      </w:r>
      <w:r w:rsidR="00FD3951">
        <w:rPr>
          <w:i/>
          <w:iCs/>
        </w:rPr>
        <w:t xml:space="preserve"> </w:t>
      </w:r>
      <w:r w:rsidR="006F77DE" w:rsidRPr="001E17E2">
        <w:rPr>
          <w:i/>
          <w:iCs/>
        </w:rPr>
        <w:t>9-10</w:t>
      </w:r>
      <w:r w:rsidR="00FD3951">
        <w:rPr>
          <w:i/>
          <w:iCs/>
        </w:rPr>
        <w:t xml:space="preserve"> </w:t>
      </w:r>
      <w:r w:rsidR="006F77DE" w:rsidRPr="001E17E2">
        <w:rPr>
          <w:i/>
          <w:iCs/>
        </w:rPr>
        <w:t>June</w:t>
      </w:r>
      <w:r w:rsidR="00FD3951">
        <w:rPr>
          <w:i/>
          <w:iCs/>
        </w:rPr>
        <w:t xml:space="preserve"> </w:t>
      </w:r>
      <w:r w:rsidR="006F77DE" w:rsidRPr="001E17E2">
        <w:rPr>
          <w:i/>
          <w:iCs/>
        </w:rPr>
        <w:t>2020.</w:t>
      </w:r>
      <w:r w:rsidR="00FD3951">
        <w:t xml:space="preserve"> </w:t>
      </w:r>
      <w:r w:rsidR="003B0906" w:rsidRPr="001E17E2">
        <w:t>pp.</w:t>
      </w:r>
      <w:r w:rsidR="00FD3951">
        <w:t xml:space="preserve"> </w:t>
      </w:r>
      <w:r w:rsidR="002459C5" w:rsidRPr="001E17E2">
        <w:t>16</w:t>
      </w:r>
      <w:r w:rsidR="003B0906" w:rsidRPr="001E17E2">
        <w:t>–</w:t>
      </w:r>
      <w:r w:rsidR="002459C5" w:rsidRPr="001E17E2">
        <w:t>17</w:t>
      </w:r>
      <w:r w:rsidR="006F77DE" w:rsidRPr="001E17E2">
        <w:t>.</w:t>
      </w:r>
      <w:r w:rsidR="00FD3951">
        <w:t xml:space="preserve"> </w:t>
      </w:r>
      <w:r w:rsidR="006F77DE" w:rsidRPr="001E17E2">
        <w:t>Geneva:</w:t>
      </w:r>
      <w:r w:rsidR="00FD3951">
        <w:t xml:space="preserve"> </w:t>
      </w:r>
      <w:r w:rsidR="006F77DE" w:rsidRPr="001E17E2">
        <w:t>WHO.</w:t>
      </w:r>
      <w:r w:rsidR="00FD3951">
        <w:t xml:space="preserve"> </w:t>
      </w:r>
      <w:hyperlink r:id="rId53" w:tooltip="Monitoring Children’s Development in Primary Care Services, on WHO website" w:history="1">
        <w:r w:rsidR="006F77DE" w:rsidRPr="001E17E2">
          <w:rPr>
            <w:rStyle w:val="Hyperlink"/>
          </w:rPr>
          <w:t>https://www.who.int/publications/i/item/9789240012479</w:t>
        </w:r>
      </w:hyperlink>
      <w:r w:rsidR="003B0906" w:rsidRPr="001E17E2">
        <w:t>;</w:t>
      </w:r>
      <w:r w:rsidR="00FD3951">
        <w:t xml:space="preserve"> </w:t>
      </w:r>
      <w:r w:rsidR="006F77DE" w:rsidRPr="001E17E2">
        <w:t>b.</w:t>
      </w:r>
      <w:r w:rsidR="00FD3951">
        <w:t xml:space="preserve"> </w:t>
      </w:r>
      <w:hyperlink r:id="rId54">
        <w:r w:rsidR="002459C5" w:rsidRPr="001E17E2">
          <w:t>UNICEF</w:t>
        </w:r>
        <w:r w:rsidR="00FD3951">
          <w:t xml:space="preserve"> </w:t>
        </w:r>
        <w:r w:rsidR="006F77DE" w:rsidRPr="001E17E2">
          <w:t>(United</w:t>
        </w:r>
        <w:r w:rsidR="00FD3951">
          <w:t xml:space="preserve"> </w:t>
        </w:r>
        <w:r w:rsidR="006F77DE" w:rsidRPr="001E17E2">
          <w:t>Nations</w:t>
        </w:r>
        <w:r w:rsidR="00FD3951">
          <w:t xml:space="preserve"> </w:t>
        </w:r>
        <w:r w:rsidR="006F77DE" w:rsidRPr="001E17E2">
          <w:t>Children’s</w:t>
        </w:r>
        <w:r w:rsidR="00FD3951">
          <w:t xml:space="preserve"> </w:t>
        </w:r>
        <w:r w:rsidR="006F77DE" w:rsidRPr="001E17E2">
          <w:t>Fund).</w:t>
        </w:r>
        <w:r w:rsidR="00FD3951">
          <w:t xml:space="preserve"> </w:t>
        </w:r>
        <w:r w:rsidR="006F77DE" w:rsidRPr="001E17E2">
          <w:t>n.d.</w:t>
        </w:r>
        <w:r w:rsidR="00FD3951">
          <w:t xml:space="preserve"> </w:t>
        </w:r>
        <w:r w:rsidR="002459C5" w:rsidRPr="001E17E2">
          <w:t>“Your</w:t>
        </w:r>
        <w:r w:rsidR="00FD3951">
          <w:t xml:space="preserve"> </w:t>
        </w:r>
        <w:r w:rsidR="003B0906" w:rsidRPr="001E17E2">
          <w:t>B</w:t>
        </w:r>
        <w:r w:rsidR="002459C5" w:rsidRPr="001E17E2">
          <w:t>aby's</w:t>
        </w:r>
        <w:r w:rsidR="00FD3951">
          <w:t xml:space="preserve"> </w:t>
        </w:r>
        <w:r w:rsidR="003B0906" w:rsidRPr="001E17E2">
          <w:t>D</w:t>
        </w:r>
        <w:r w:rsidR="002459C5" w:rsidRPr="001E17E2">
          <w:t>evelopmental</w:t>
        </w:r>
        <w:r w:rsidR="00FD3951">
          <w:t xml:space="preserve"> </w:t>
        </w:r>
        <w:r w:rsidR="003B0906" w:rsidRPr="001E17E2">
          <w:t>M</w:t>
        </w:r>
        <w:r w:rsidR="002459C5" w:rsidRPr="001E17E2">
          <w:t>ilestones</w:t>
        </w:r>
        <w:r w:rsidR="006F77DE" w:rsidRPr="001E17E2">
          <w:t>.</w:t>
        </w:r>
        <w:r w:rsidR="002459C5" w:rsidRPr="001E17E2">
          <w:t>”</w:t>
        </w:r>
      </w:hyperlink>
      <w:r w:rsidR="00FD3951">
        <w:t xml:space="preserve"> </w:t>
      </w:r>
      <w:r w:rsidR="006F77DE" w:rsidRPr="001E17E2">
        <w:rPr>
          <w:i/>
          <w:iCs/>
        </w:rPr>
        <w:t>UNICEF</w:t>
      </w:r>
      <w:r w:rsidR="006F77DE" w:rsidRPr="001E17E2">
        <w:t>.</w:t>
      </w:r>
      <w:r w:rsidR="00FD3951">
        <w:t xml:space="preserve"> </w:t>
      </w:r>
      <w:r w:rsidR="006F77DE" w:rsidRPr="001E17E2">
        <w:t>A</w:t>
      </w:r>
      <w:r w:rsidR="002459C5" w:rsidRPr="001E17E2">
        <w:t>ccessed:</w:t>
      </w:r>
      <w:r w:rsidR="00FD3951">
        <w:t xml:space="preserve"> </w:t>
      </w:r>
      <w:r w:rsidR="002459C5" w:rsidRPr="001E17E2">
        <w:t>March</w:t>
      </w:r>
      <w:r w:rsidR="00FD3951">
        <w:t xml:space="preserve"> </w:t>
      </w:r>
      <w:r w:rsidR="003B0906" w:rsidRPr="001E17E2">
        <w:t>2,</w:t>
      </w:r>
      <w:r w:rsidR="00FD3951">
        <w:t xml:space="preserve"> </w:t>
      </w:r>
      <w:r w:rsidR="002459C5" w:rsidRPr="001E17E2">
        <w:t>2021.</w:t>
      </w:r>
      <w:r w:rsidR="00FD3951">
        <w:t xml:space="preserve"> </w:t>
      </w:r>
      <w:hyperlink r:id="rId55" w:tooltip="Your Baby's Developmental Milestones page, on UNICEF parenting website" w:history="1">
        <w:r w:rsidR="006F77DE" w:rsidRPr="001E17E2">
          <w:rPr>
            <w:rStyle w:val="Hyperlink"/>
          </w:rPr>
          <w:t>https://www.unicef.org/parenting/child-development/your-babys-developmental-milestones</w:t>
        </w:r>
      </w:hyperlink>
      <w:r w:rsidR="00FD3951">
        <w:t xml:space="preserve"> </w:t>
      </w:r>
    </w:p>
    <w:p w14:paraId="48B63E3F" w14:textId="4C37BD33" w:rsidR="009C5414" w:rsidRPr="001E17E2" w:rsidRDefault="009C5414" w:rsidP="0085214F">
      <w:pPr>
        <w:pStyle w:val="AN-LearningObjectivesendheader"/>
      </w:pPr>
      <w:r w:rsidRPr="001E17E2">
        <w:rPr>
          <w:iCs w:val="0"/>
        </w:rPr>
        <w:t>Learning</w:t>
      </w:r>
      <w:r w:rsidR="00FD3951">
        <w:rPr>
          <w:iCs w:val="0"/>
        </w:rPr>
        <w:t xml:space="preserve"> </w:t>
      </w:r>
      <w:r w:rsidRPr="001E17E2">
        <w:rPr>
          <w:iCs w:val="0"/>
        </w:rPr>
        <w:t>Objective</w:t>
      </w:r>
      <w:r w:rsidR="00FD3951">
        <w:rPr>
          <w:iCs w:val="0"/>
        </w:rPr>
        <w:t xml:space="preserve"> </w:t>
      </w:r>
      <w:r w:rsidR="006D24FD" w:rsidRPr="001E17E2">
        <w:rPr>
          <w:iCs w:val="0"/>
        </w:rPr>
        <w:t>2</w:t>
      </w:r>
      <w:r w:rsidRPr="001E17E2">
        <w:rPr>
          <w:iCs w:val="0"/>
        </w:rPr>
        <w:t>:</w:t>
      </w:r>
      <w:r w:rsidR="00FD3951">
        <w:rPr>
          <w:iCs w:val="0"/>
        </w:rPr>
        <w:t xml:space="preserve"> </w:t>
      </w:r>
      <w:r w:rsidRPr="001E17E2">
        <w:rPr>
          <w:iCs w:val="0"/>
        </w:rPr>
        <w:t>Demonstrate</w:t>
      </w:r>
      <w:r w:rsidR="00FD3951">
        <w:rPr>
          <w:iCs w:val="0"/>
        </w:rPr>
        <w:t xml:space="preserve"> </w:t>
      </w:r>
      <w:r w:rsidRPr="001E17E2">
        <w:rPr>
          <w:iCs w:val="0"/>
        </w:rPr>
        <w:t>and</w:t>
      </w:r>
      <w:r w:rsidR="00FD3951">
        <w:rPr>
          <w:iCs w:val="0"/>
        </w:rPr>
        <w:t xml:space="preserve"> </w:t>
      </w:r>
      <w:r w:rsidRPr="001E17E2">
        <w:rPr>
          <w:iCs w:val="0"/>
        </w:rPr>
        <w:t>practice</w:t>
      </w:r>
      <w:r w:rsidR="00FD3951">
        <w:rPr>
          <w:iCs w:val="0"/>
        </w:rPr>
        <w:t xml:space="preserve"> </w:t>
      </w:r>
      <w:r w:rsidRPr="001E17E2">
        <w:rPr>
          <w:iCs w:val="0"/>
        </w:rPr>
        <w:t>counseling</w:t>
      </w:r>
      <w:r w:rsidR="00FD3951">
        <w:rPr>
          <w:iCs w:val="0"/>
        </w:rPr>
        <w:t xml:space="preserve"> </w:t>
      </w:r>
      <w:r w:rsidRPr="001E17E2">
        <w:rPr>
          <w:iCs w:val="0"/>
        </w:rPr>
        <w:t>on</w:t>
      </w:r>
      <w:r w:rsidR="00FD3951">
        <w:t xml:space="preserve"> </w:t>
      </w:r>
      <w:r w:rsidRPr="001E17E2">
        <w:t>monitoring</w:t>
      </w:r>
      <w:r w:rsidR="00FD3951">
        <w:t xml:space="preserve"> </w:t>
      </w:r>
      <w:r w:rsidRPr="001E17E2">
        <w:t>child</w:t>
      </w:r>
      <w:r w:rsidR="00FD3951">
        <w:t xml:space="preserve"> </w:t>
      </w:r>
      <w:r w:rsidRPr="001E17E2">
        <w:t>development,</w:t>
      </w:r>
      <w:r w:rsidR="00FD3951">
        <w:t xml:space="preserve"> </w:t>
      </w:r>
      <w:r w:rsidRPr="001E17E2">
        <w:t>identifying</w:t>
      </w:r>
      <w:r w:rsidR="00FD3951">
        <w:t xml:space="preserve"> </w:t>
      </w:r>
      <w:r w:rsidRPr="001E17E2">
        <w:t>warning</w:t>
      </w:r>
      <w:r w:rsidR="00FD3951">
        <w:t xml:space="preserve"> </w:t>
      </w:r>
      <w:r w:rsidRPr="001E17E2">
        <w:t>signs,</w:t>
      </w:r>
      <w:r w:rsidR="00FD3951">
        <w:t xml:space="preserve"> </w:t>
      </w:r>
      <w:r w:rsidR="00586302" w:rsidRPr="001E17E2">
        <w:t>and</w:t>
      </w:r>
      <w:r w:rsidR="00FD3951">
        <w:t xml:space="preserve"> </w:t>
      </w:r>
      <w:r w:rsidR="00586302" w:rsidRPr="001E17E2">
        <w:t>knowing</w:t>
      </w:r>
      <w:r w:rsidR="00FD3951">
        <w:t xml:space="preserve"> </w:t>
      </w:r>
      <w:r w:rsidRPr="001E17E2">
        <w:t>when</w:t>
      </w:r>
      <w:r w:rsidR="00FD3951">
        <w:t xml:space="preserve"> </w:t>
      </w:r>
      <w:r w:rsidRPr="001E17E2">
        <w:t>to</w:t>
      </w:r>
      <w:r w:rsidR="00FD3951">
        <w:t xml:space="preserve"> </w:t>
      </w:r>
      <w:r w:rsidRPr="001E17E2">
        <w:t>seek</w:t>
      </w:r>
      <w:r w:rsidR="00FD3951">
        <w:t xml:space="preserve"> </w:t>
      </w:r>
      <w:r w:rsidRPr="001E17E2">
        <w:t>referral</w:t>
      </w:r>
      <w:r w:rsidR="000302D3" w:rsidRPr="001E17E2">
        <w:t>,</w:t>
      </w:r>
      <w:r w:rsidR="00FD3951">
        <w:t xml:space="preserve"> </w:t>
      </w:r>
      <w:r w:rsidRPr="001E17E2">
        <w:t>using</w:t>
      </w:r>
      <w:r w:rsidR="00FD3951">
        <w:t xml:space="preserve"> </w:t>
      </w:r>
      <w:r w:rsidRPr="001E17E2">
        <w:t>individual</w:t>
      </w:r>
      <w:r w:rsidR="00FD3951">
        <w:t xml:space="preserve"> </w:t>
      </w:r>
      <w:r w:rsidRPr="001E17E2">
        <w:t>counseling</w:t>
      </w:r>
      <w:r w:rsidR="00FD3951">
        <w:t xml:space="preserve"> </w:t>
      </w:r>
      <w:r w:rsidRPr="001E17E2">
        <w:t>and</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skills</w:t>
      </w:r>
      <w:r w:rsidR="00FD3951">
        <w:t xml:space="preserve"> </w:t>
      </w:r>
    </w:p>
    <w:p w14:paraId="127ED320" w14:textId="4831B041" w:rsidR="009C5414" w:rsidRPr="001E17E2" w:rsidRDefault="009C5414" w:rsidP="006E79F6">
      <w:pPr>
        <w:pStyle w:val="AN-Head4-LJrev"/>
      </w:pPr>
      <w:r w:rsidRPr="001E17E2">
        <w:rPr>
          <w:b/>
          <w:bCs/>
        </w:rPr>
        <w:t>Methodology:</w:t>
      </w:r>
      <w:r w:rsidR="00FD3951">
        <w:t xml:space="preserve"> </w:t>
      </w:r>
      <w:r w:rsidRPr="001E17E2">
        <w:t>Role-play</w:t>
      </w:r>
      <w:r w:rsidR="00FD3951">
        <w:t xml:space="preserve"> </w:t>
      </w:r>
      <w:r w:rsidR="000E5B2A" w:rsidRPr="001E17E2">
        <w:t>and</w:t>
      </w:r>
      <w:r w:rsidR="00FD3951">
        <w:t xml:space="preserve"> </w:t>
      </w:r>
      <w:r w:rsidR="000E5B2A" w:rsidRPr="001E17E2">
        <w:t>group</w:t>
      </w:r>
      <w:r w:rsidR="00FD3951">
        <w:t xml:space="preserve"> </w:t>
      </w:r>
      <w:r w:rsidR="000E5B2A" w:rsidRPr="001E17E2">
        <w:t>discussion</w:t>
      </w:r>
    </w:p>
    <w:p w14:paraId="26763D1B" w14:textId="44EA3266" w:rsidR="009C5414" w:rsidRPr="001E17E2" w:rsidRDefault="009C5414" w:rsidP="006E79F6">
      <w:pPr>
        <w:pStyle w:val="AN-Head4-LJrev"/>
      </w:pPr>
      <w:r w:rsidRPr="001E17E2">
        <w:rPr>
          <w:b/>
          <w:bCs/>
        </w:rPr>
        <w:t>Time:</w:t>
      </w:r>
      <w:r w:rsidR="00FD3951">
        <w:rPr>
          <w:b/>
          <w:bCs/>
        </w:rPr>
        <w:t xml:space="preserve"> </w:t>
      </w:r>
      <w:r w:rsidR="002A18BC" w:rsidRPr="001E17E2">
        <w:t>30</w:t>
      </w:r>
      <w:r w:rsidR="00FD3951">
        <w:t xml:space="preserve"> </w:t>
      </w:r>
      <w:r w:rsidRPr="001E17E2">
        <w:t>minutes</w:t>
      </w:r>
    </w:p>
    <w:p w14:paraId="7832785B" w14:textId="4ABBBE65" w:rsidR="009C5414" w:rsidRPr="001E17E2" w:rsidRDefault="009C5414" w:rsidP="00194EDD">
      <w:pPr>
        <w:pStyle w:val="AN-Instructions"/>
      </w:pPr>
      <w:bookmarkStart w:id="218" w:name="_Toc92299018"/>
      <w:r w:rsidRPr="001E17E2">
        <w:t>Instructions</w:t>
      </w:r>
      <w:bookmarkEnd w:id="218"/>
    </w:p>
    <w:p w14:paraId="43402648" w14:textId="645F32DC" w:rsidR="009C5414" w:rsidRPr="001E17E2" w:rsidRDefault="009C5414" w:rsidP="00D848DE">
      <w:pPr>
        <w:pStyle w:val="AN-Head2"/>
      </w:pPr>
      <w:r w:rsidRPr="001E17E2">
        <w:t>Activity</w:t>
      </w:r>
      <w:r w:rsidR="00FD3951">
        <w:t xml:space="preserve"> </w:t>
      </w:r>
      <w:r w:rsidRPr="001E17E2">
        <w:t>1:</w:t>
      </w:r>
      <w:r w:rsidR="00FD3951">
        <w:t xml:space="preserve"> </w:t>
      </w:r>
      <w:r w:rsidR="00F460D6" w:rsidRPr="001E17E2">
        <w:t>Monitoring</w:t>
      </w:r>
      <w:r w:rsidR="00FD3951">
        <w:t xml:space="preserve"> </w:t>
      </w:r>
      <w:r w:rsidR="00F460D6" w:rsidRPr="001E17E2">
        <w:t>Child</w:t>
      </w:r>
      <w:r w:rsidR="00FD3951">
        <w:t xml:space="preserve"> </w:t>
      </w:r>
      <w:r w:rsidR="00F460D6" w:rsidRPr="001E17E2">
        <w:t>Development</w:t>
      </w:r>
      <w:r w:rsidR="00FD3951">
        <w:t xml:space="preserve"> </w:t>
      </w:r>
      <w:r w:rsidR="008E6D93" w:rsidRPr="001E17E2">
        <w:t>Individual</w:t>
      </w:r>
      <w:r w:rsidR="00FD3951">
        <w:t xml:space="preserve"> </w:t>
      </w:r>
      <w:r w:rsidR="008E6D93" w:rsidRPr="001E17E2">
        <w:t>Counseling</w:t>
      </w:r>
      <w:r w:rsidR="00FD3951">
        <w:t xml:space="preserve"> </w:t>
      </w:r>
      <w:r w:rsidRPr="001E17E2">
        <w:t>Role-</w:t>
      </w:r>
      <w:r w:rsidR="00222F61" w:rsidRPr="001E17E2">
        <w:t>P</w:t>
      </w:r>
      <w:r w:rsidRPr="001E17E2">
        <w:t>lay</w:t>
      </w:r>
      <w:r w:rsidR="00FD3951">
        <w:t xml:space="preserve"> </w:t>
      </w:r>
      <w:r w:rsidR="00D73D47" w:rsidRPr="001E17E2">
        <w:br/>
      </w:r>
      <w:r w:rsidRPr="001E17E2">
        <w:t>(</w:t>
      </w:r>
      <w:r w:rsidR="00CE2855" w:rsidRPr="001E17E2">
        <w:t>30</w:t>
      </w:r>
      <w:r w:rsidR="00FD3951">
        <w:t xml:space="preserve"> </w:t>
      </w:r>
      <w:r w:rsidRPr="001E17E2">
        <w:t>minutes)</w:t>
      </w:r>
    </w:p>
    <w:p w14:paraId="565D4A88" w14:textId="57ADD588" w:rsidR="00ED0F2D" w:rsidRPr="001E17E2" w:rsidRDefault="00ED0F2D" w:rsidP="007A6D1C">
      <w:pPr>
        <w:pStyle w:val="AN-NumberedList"/>
        <w:numPr>
          <w:ilvl w:val="0"/>
          <w:numId w:val="63"/>
        </w:numPr>
      </w:pPr>
      <w:r w:rsidRPr="001E17E2">
        <w:t>Ask</w:t>
      </w:r>
      <w:r w:rsidR="00FD3951">
        <w:t xml:space="preserve"> </w:t>
      </w:r>
      <w:r w:rsidRPr="001E17E2">
        <w:t>participants</w:t>
      </w:r>
      <w:r w:rsidR="00FD3951">
        <w:t xml:space="preserve"> </w:t>
      </w:r>
      <w:r w:rsidRPr="001E17E2">
        <w:t>to</w:t>
      </w:r>
      <w:r w:rsidR="00FD3951">
        <w:t xml:space="preserve"> </w:t>
      </w:r>
      <w:r w:rsidRPr="001E17E2">
        <w:t>find</w:t>
      </w:r>
      <w:r w:rsidR="00FD3951">
        <w:t xml:space="preserve"> </w:t>
      </w:r>
      <w:r w:rsidRPr="001E17E2">
        <w:t>“Counseling</w:t>
      </w:r>
      <w:r w:rsidR="00FD3951">
        <w:t xml:space="preserve"> </w:t>
      </w:r>
      <w:r w:rsidRPr="001E17E2">
        <w:t>Card</w:t>
      </w:r>
      <w:r w:rsidR="00FD3951">
        <w:t xml:space="preserve"> </w:t>
      </w:r>
      <w:r w:rsidRPr="001E17E2">
        <w:t>5”</w:t>
      </w:r>
      <w:r w:rsidR="00FD3951">
        <w:t xml:space="preserve"> </w:t>
      </w:r>
      <w:r w:rsidRPr="001E17E2">
        <w:t>in</w:t>
      </w:r>
      <w:r w:rsidR="00FD3951">
        <w:t xml:space="preserve"> </w:t>
      </w:r>
      <w:r w:rsidRPr="001E17E2">
        <w:t>the</w:t>
      </w:r>
      <w:r w:rsidR="00FD3951">
        <w:t xml:space="preserve"> </w:t>
      </w:r>
      <w:r w:rsidR="00DB6715" w:rsidRPr="001E17E2">
        <w:rPr>
          <w:i/>
        </w:rPr>
        <w:t>Counseling</w:t>
      </w:r>
      <w:r w:rsidR="00FD3951">
        <w:rPr>
          <w:i/>
        </w:rPr>
        <w:t xml:space="preserve"> </w:t>
      </w:r>
      <w:r w:rsidR="00DB6715" w:rsidRPr="001E17E2">
        <w:rPr>
          <w:i/>
        </w:rPr>
        <w:t>Cards</w:t>
      </w:r>
      <w:r w:rsidR="00FD3951">
        <w:t xml:space="preserve"> </w:t>
      </w:r>
      <w:r w:rsidRPr="001E17E2">
        <w:t>and</w:t>
      </w:r>
      <w:r w:rsidR="00FD3951">
        <w:t xml:space="preserve"> </w:t>
      </w:r>
      <w:r w:rsidRPr="001E17E2">
        <w:t>give</w:t>
      </w:r>
      <w:r w:rsidR="00FD3951">
        <w:t xml:space="preserve"> </w:t>
      </w:r>
      <w:r w:rsidRPr="001E17E2">
        <w:t>participants</w:t>
      </w:r>
      <w:r w:rsidR="00FD3951">
        <w:t xml:space="preserve"> </w:t>
      </w:r>
      <w:r w:rsidR="00D73D47" w:rsidRPr="001E17E2">
        <w:br/>
      </w:r>
      <w:r w:rsidRPr="001E17E2">
        <w:t>3</w:t>
      </w:r>
      <w:r w:rsidR="00FD3951">
        <w:t xml:space="preserve"> </w:t>
      </w:r>
      <w:r w:rsidRPr="001E17E2">
        <w:t>minutes</w:t>
      </w:r>
      <w:r w:rsidR="00FD3951">
        <w:t xml:space="preserve"> </w:t>
      </w:r>
      <w:r w:rsidRPr="001E17E2">
        <w:t>to</w:t>
      </w:r>
      <w:r w:rsidR="00FD3951">
        <w:t xml:space="preserve"> </w:t>
      </w:r>
      <w:r w:rsidRPr="001E17E2">
        <w:t>read</w:t>
      </w:r>
      <w:r w:rsidR="00FD3951">
        <w:t xml:space="preserve"> </w:t>
      </w:r>
      <w:r w:rsidRPr="001E17E2">
        <w:t>the</w:t>
      </w:r>
      <w:r w:rsidR="00FD3951">
        <w:t xml:space="preserve"> </w:t>
      </w:r>
      <w:r w:rsidRPr="001E17E2">
        <w:t>Key</w:t>
      </w:r>
      <w:r w:rsidR="00FD3951">
        <w:t xml:space="preserve"> </w:t>
      </w:r>
      <w:r w:rsidRPr="001E17E2">
        <w:t>Messages</w:t>
      </w:r>
      <w:r w:rsidR="00FD3951">
        <w:t xml:space="preserve"> </w:t>
      </w:r>
      <w:r w:rsidRPr="001E17E2">
        <w:t>and</w:t>
      </w:r>
      <w:r w:rsidR="00FD3951">
        <w:t xml:space="preserve"> </w:t>
      </w:r>
      <w:r w:rsidRPr="001E17E2">
        <w:t>Practical</w:t>
      </w:r>
      <w:r w:rsidR="00FD3951">
        <w:t xml:space="preserve"> </w:t>
      </w:r>
      <w:r w:rsidRPr="001E17E2">
        <w:t>Tips</w:t>
      </w:r>
      <w:r w:rsidR="00FD3951">
        <w:t xml:space="preserve"> </w:t>
      </w:r>
      <w:r w:rsidRPr="001E17E2">
        <w:t>for</w:t>
      </w:r>
      <w:r w:rsidR="00FD3951">
        <w:t xml:space="preserve"> </w:t>
      </w:r>
      <w:r w:rsidRPr="001E17E2">
        <w:t>this</w:t>
      </w:r>
      <w:r w:rsidR="00FD3951">
        <w:t xml:space="preserve"> </w:t>
      </w:r>
      <w:r w:rsidRPr="001E17E2">
        <w:t>card.</w:t>
      </w:r>
    </w:p>
    <w:p w14:paraId="0F096F4D" w14:textId="736D4F85" w:rsidR="009C5414" w:rsidRPr="001E17E2" w:rsidRDefault="009C5414" w:rsidP="007A6D1C">
      <w:pPr>
        <w:pStyle w:val="AN-NumberedList"/>
        <w:numPr>
          <w:ilvl w:val="0"/>
          <w:numId w:val="63"/>
        </w:numPr>
      </w:pPr>
      <w:r w:rsidRPr="001E17E2">
        <w:t>Participants</w:t>
      </w:r>
      <w:r w:rsidR="00FD3951">
        <w:t xml:space="preserve"> </w:t>
      </w:r>
      <w:r w:rsidRPr="001E17E2">
        <w:t>will</w:t>
      </w:r>
      <w:r w:rsidR="00FD3951">
        <w:t xml:space="preserve"> </w:t>
      </w:r>
      <w:r w:rsidRPr="001E17E2">
        <w:t>role-play</w:t>
      </w:r>
      <w:r w:rsidR="00FD3951">
        <w:t xml:space="preserve"> </w:t>
      </w:r>
      <w:r w:rsidRPr="001E17E2">
        <w:t>an</w:t>
      </w:r>
      <w:r w:rsidR="00FD3951">
        <w:t xml:space="preserve"> </w:t>
      </w:r>
      <w:r w:rsidRPr="001E17E2">
        <w:t>individual</w:t>
      </w:r>
      <w:r w:rsidR="00FD3951">
        <w:t xml:space="preserve"> </w:t>
      </w:r>
      <w:r w:rsidRPr="001E17E2">
        <w:t>counseling</w:t>
      </w:r>
      <w:r w:rsidR="00FD3951">
        <w:t xml:space="preserve"> </w:t>
      </w:r>
      <w:r w:rsidRPr="001E17E2">
        <w:t>session.</w:t>
      </w:r>
      <w:r w:rsidR="00FD3951">
        <w:t xml:space="preserve"> </w:t>
      </w:r>
    </w:p>
    <w:p w14:paraId="630C3C4B" w14:textId="47A924BE" w:rsidR="00A0146C" w:rsidRPr="001E17E2" w:rsidRDefault="00A0146C" w:rsidP="007A6D1C">
      <w:pPr>
        <w:pStyle w:val="AN-NumberedList"/>
        <w:numPr>
          <w:ilvl w:val="0"/>
          <w:numId w:val="63"/>
        </w:numPr>
      </w:pPr>
      <w:r w:rsidRPr="001E17E2">
        <w:t>Have</w:t>
      </w:r>
      <w:r w:rsidR="00FD3951">
        <w:t xml:space="preserve"> </w:t>
      </w:r>
      <w:r w:rsidRPr="001E17E2">
        <w:t>participants</w:t>
      </w:r>
      <w:r w:rsidR="00FD3951">
        <w:t xml:space="preserve"> </w:t>
      </w:r>
      <w:r w:rsidRPr="001E17E2">
        <w:t>break</w:t>
      </w:r>
      <w:r w:rsidR="00FD3951">
        <w:t xml:space="preserve"> </w:t>
      </w:r>
      <w:r w:rsidRPr="001E17E2">
        <w:t>into</w:t>
      </w:r>
      <w:r w:rsidR="00FD3951">
        <w:t xml:space="preserve"> </w:t>
      </w:r>
      <w:r w:rsidRPr="001E17E2">
        <w:t>small</w:t>
      </w:r>
      <w:r w:rsidR="00FD3951">
        <w:t xml:space="preserve"> </w:t>
      </w:r>
      <w:r w:rsidRPr="001E17E2">
        <w:t>groups</w:t>
      </w:r>
      <w:r w:rsidR="00FD3951">
        <w:t xml:space="preserve"> </w:t>
      </w:r>
      <w:r w:rsidRPr="001E17E2">
        <w:t>of</w:t>
      </w:r>
      <w:r w:rsidR="00FD3951">
        <w:t xml:space="preserve"> </w:t>
      </w:r>
      <w:r w:rsidR="003C4EC3" w:rsidRPr="001E17E2">
        <w:t>4–</w:t>
      </w:r>
      <w:r w:rsidR="00664463" w:rsidRPr="001E17E2">
        <w:t>5</w:t>
      </w:r>
      <w:r w:rsidR="00FD3951">
        <w:t xml:space="preserve"> </w:t>
      </w:r>
      <w:r w:rsidRPr="001E17E2">
        <w:t>people.</w:t>
      </w:r>
      <w:r w:rsidR="00FD3951">
        <w:t xml:space="preserve"> </w:t>
      </w:r>
      <w:r w:rsidRPr="001E17E2">
        <w:t>In</w:t>
      </w:r>
      <w:r w:rsidR="00FD3951">
        <w:t xml:space="preserve"> </w:t>
      </w:r>
      <w:r w:rsidRPr="001E17E2">
        <w:t>each</w:t>
      </w:r>
      <w:r w:rsidR="00FD3951">
        <w:t xml:space="preserve"> </w:t>
      </w:r>
      <w:r w:rsidRPr="001E17E2">
        <w:t>group,</w:t>
      </w:r>
      <w:r w:rsidR="00FD3951">
        <w:t xml:space="preserve"> </w:t>
      </w:r>
      <w:r w:rsidRPr="001E17E2">
        <w:t>one</w:t>
      </w:r>
      <w:r w:rsidR="00FD3951">
        <w:t xml:space="preserve"> </w:t>
      </w:r>
      <w:r w:rsidRPr="001E17E2">
        <w:t>person</w:t>
      </w:r>
      <w:r w:rsidR="00FD3951">
        <w:t xml:space="preserve"> </w:t>
      </w:r>
      <w:r w:rsidRPr="001E17E2">
        <w:t>will</w:t>
      </w:r>
      <w:r w:rsidR="00FD3951">
        <w:t xml:space="preserve"> </w:t>
      </w:r>
      <w:r w:rsidRPr="001E17E2">
        <w:t>volunteer</w:t>
      </w:r>
      <w:r w:rsidR="00FD3951">
        <w:t xml:space="preserve"> </w:t>
      </w:r>
      <w:r w:rsidRPr="001E17E2">
        <w:t>to</w:t>
      </w:r>
      <w:r w:rsidR="00FD3951">
        <w:t xml:space="preserve"> </w:t>
      </w:r>
      <w:r w:rsidRPr="001E17E2">
        <w:t>be</w:t>
      </w:r>
      <w:r w:rsidR="00FD3951">
        <w:t xml:space="preserve"> </w:t>
      </w:r>
      <w:r w:rsidRPr="001E17E2">
        <w:t>the</w:t>
      </w:r>
      <w:r w:rsidR="00FD3951">
        <w:t xml:space="preserve"> </w:t>
      </w:r>
      <w:r w:rsidRPr="001E17E2">
        <w:t>counselor</w:t>
      </w:r>
      <w:r w:rsidR="00FD3951">
        <w:t xml:space="preserve"> </w:t>
      </w:r>
      <w:r w:rsidRPr="001E17E2">
        <w:t>and</w:t>
      </w:r>
      <w:r w:rsidR="00FD3951">
        <w:t xml:space="preserve"> </w:t>
      </w:r>
      <w:r w:rsidRPr="001E17E2">
        <w:t>one</w:t>
      </w:r>
      <w:r w:rsidR="00FD3951">
        <w:t xml:space="preserve"> </w:t>
      </w:r>
      <w:r w:rsidRPr="001E17E2">
        <w:t>person</w:t>
      </w:r>
      <w:r w:rsidR="00FD3951">
        <w:t xml:space="preserve"> </w:t>
      </w:r>
      <w:r w:rsidRPr="001E17E2">
        <w:t>will</w:t>
      </w:r>
      <w:r w:rsidR="00FD3951">
        <w:t xml:space="preserve"> </w:t>
      </w:r>
      <w:r w:rsidRPr="001E17E2">
        <w:t>volunteer</w:t>
      </w:r>
      <w:r w:rsidR="00FD3951">
        <w:t xml:space="preserve"> </w:t>
      </w:r>
      <w:r w:rsidRPr="001E17E2">
        <w:t>to</w:t>
      </w:r>
      <w:r w:rsidR="00FD3951">
        <w:t xml:space="preserve"> </w:t>
      </w:r>
      <w:r w:rsidRPr="001E17E2">
        <w:t>be</w:t>
      </w:r>
      <w:r w:rsidR="00FD3951">
        <w:t xml:space="preserve"> </w:t>
      </w:r>
      <w:r w:rsidRPr="001E17E2">
        <w:t>the</w:t>
      </w:r>
      <w:r w:rsidR="00FD3951">
        <w:t xml:space="preserve"> </w:t>
      </w:r>
      <w:r w:rsidRPr="001E17E2">
        <w:t>caregiver.</w:t>
      </w:r>
      <w:r w:rsidR="00FD3951">
        <w:t xml:space="preserve"> </w:t>
      </w:r>
      <w:r w:rsidR="00F460D6" w:rsidRPr="001E17E2">
        <w:t>Everyone</w:t>
      </w:r>
      <w:r w:rsidR="00FD3951">
        <w:t xml:space="preserve"> </w:t>
      </w:r>
      <w:r w:rsidR="00F460D6" w:rsidRPr="001E17E2">
        <w:t>else</w:t>
      </w:r>
      <w:r w:rsidR="00FD3951">
        <w:t xml:space="preserve"> </w:t>
      </w:r>
      <w:r w:rsidR="00F460D6" w:rsidRPr="001E17E2">
        <w:t>will</w:t>
      </w:r>
      <w:r w:rsidR="00FD3951">
        <w:t xml:space="preserve"> </w:t>
      </w:r>
      <w:r w:rsidR="00F460D6" w:rsidRPr="001E17E2">
        <w:t>be</w:t>
      </w:r>
      <w:r w:rsidR="00FD3951">
        <w:t xml:space="preserve"> </w:t>
      </w:r>
      <w:r w:rsidR="00F460D6" w:rsidRPr="001E17E2">
        <w:t>observers.</w:t>
      </w:r>
    </w:p>
    <w:p w14:paraId="66BFBEFD" w14:textId="37CC8746" w:rsidR="00A0146C" w:rsidRPr="001E17E2" w:rsidRDefault="00A0146C" w:rsidP="007A6D1C">
      <w:pPr>
        <w:pStyle w:val="AN-NumberedList"/>
        <w:numPr>
          <w:ilvl w:val="0"/>
          <w:numId w:val="63"/>
        </w:numPr>
      </w:pPr>
      <w:r w:rsidRPr="001E17E2">
        <w:t>Give</w:t>
      </w:r>
      <w:r w:rsidR="00FD3951">
        <w:t xml:space="preserve"> </w:t>
      </w:r>
      <w:r w:rsidRPr="001E17E2">
        <w:t>the</w:t>
      </w:r>
      <w:r w:rsidR="00FD3951">
        <w:t xml:space="preserve"> </w:t>
      </w:r>
      <w:r w:rsidRPr="001E17E2">
        <w:t>volunteer</w:t>
      </w:r>
      <w:r w:rsidR="00FD3951">
        <w:t xml:space="preserve"> </w:t>
      </w:r>
      <w:r w:rsidRPr="001E17E2">
        <w:t>counselor</w:t>
      </w:r>
      <w:r w:rsidR="00FD3951">
        <w:t xml:space="preserve"> </w:t>
      </w:r>
      <w:r w:rsidRPr="001E17E2">
        <w:t>and</w:t>
      </w:r>
      <w:r w:rsidR="00FD3951">
        <w:t xml:space="preserve"> </w:t>
      </w:r>
      <w:r w:rsidRPr="001E17E2">
        <w:t>caregiver</w:t>
      </w:r>
      <w:r w:rsidR="00FD3951">
        <w:t xml:space="preserve"> </w:t>
      </w:r>
      <w:r w:rsidRPr="001E17E2">
        <w:t>5</w:t>
      </w:r>
      <w:r w:rsidR="00FD3951">
        <w:t xml:space="preserve"> </w:t>
      </w:r>
      <w:r w:rsidRPr="001E17E2">
        <w:t>minutes</w:t>
      </w:r>
      <w:r w:rsidR="00FD3951">
        <w:t xml:space="preserve"> </w:t>
      </w:r>
      <w:r w:rsidRPr="001E17E2">
        <w:t>to</w:t>
      </w:r>
      <w:r w:rsidR="00FD3951">
        <w:t xml:space="preserve"> </w:t>
      </w:r>
      <w:r w:rsidRPr="001E17E2">
        <w:t>review</w:t>
      </w:r>
      <w:r w:rsidR="00FD3951">
        <w:t xml:space="preserve"> </w:t>
      </w:r>
      <w:r w:rsidRPr="001E17E2">
        <w:t>their</w:t>
      </w:r>
      <w:r w:rsidR="00FD3951">
        <w:t xml:space="preserve"> </w:t>
      </w:r>
      <w:r w:rsidRPr="001E17E2">
        <w:t>roles</w:t>
      </w:r>
      <w:r w:rsidR="00FD3951">
        <w:t xml:space="preserve"> </w:t>
      </w:r>
      <w:r w:rsidRPr="001E17E2">
        <w:t>using</w:t>
      </w:r>
      <w:r w:rsidR="00FD3951">
        <w:t xml:space="preserve"> </w:t>
      </w:r>
      <w:r w:rsidRPr="001E17E2">
        <w:t>“</w:t>
      </w:r>
      <w:r w:rsidR="00DB6715" w:rsidRPr="001E17E2">
        <w:t>Handout</w:t>
      </w:r>
      <w:r w:rsidR="00FD3951">
        <w:t xml:space="preserve"> </w:t>
      </w:r>
      <w:r w:rsidRPr="001E17E2">
        <w:t>9.</w:t>
      </w:r>
      <w:r w:rsidR="00594F7F" w:rsidRPr="001E17E2">
        <w:t>2</w:t>
      </w:r>
      <w:r w:rsidR="00DB6715" w:rsidRPr="001E17E2">
        <w:t>:</w:t>
      </w:r>
      <w:r w:rsidR="00FD3951">
        <w:t xml:space="preserve"> </w:t>
      </w:r>
      <w:r w:rsidRPr="001E17E2">
        <w:t>Monitoring</w:t>
      </w:r>
      <w:r w:rsidR="00FD3951">
        <w:t xml:space="preserve"> </w:t>
      </w:r>
      <w:r w:rsidRPr="001E17E2">
        <w:t>Child</w:t>
      </w:r>
      <w:r w:rsidR="00FD3951">
        <w:t xml:space="preserve"> </w:t>
      </w:r>
      <w:r w:rsidRPr="001E17E2">
        <w:t>Development</w:t>
      </w:r>
      <w:r w:rsidR="00FD3951">
        <w:t xml:space="preserve"> </w:t>
      </w:r>
      <w:r w:rsidR="007B2603" w:rsidRPr="001E17E2">
        <w:t>Individual</w:t>
      </w:r>
      <w:r w:rsidR="00FD3951">
        <w:t xml:space="preserve"> </w:t>
      </w:r>
      <w:r w:rsidR="007B2603" w:rsidRPr="001E17E2">
        <w:t>Counseling</w:t>
      </w:r>
      <w:r w:rsidR="00FD3951">
        <w:t xml:space="preserve"> </w:t>
      </w:r>
      <w:r w:rsidRPr="001E17E2">
        <w:t>Role-</w:t>
      </w:r>
      <w:r w:rsidR="00222F61" w:rsidRPr="001E17E2">
        <w:t>P</w:t>
      </w:r>
      <w:r w:rsidRPr="001E17E2">
        <w:t>lay.”</w:t>
      </w:r>
      <w:r w:rsidR="00FD3951">
        <w:t xml:space="preserve"> </w:t>
      </w:r>
      <w:r w:rsidR="00594F7F" w:rsidRPr="001E17E2">
        <w:t>There</w:t>
      </w:r>
      <w:r w:rsidR="00FD3951">
        <w:t xml:space="preserve"> </w:t>
      </w:r>
      <w:r w:rsidR="00594F7F" w:rsidRPr="001E17E2">
        <w:t>are</w:t>
      </w:r>
      <w:r w:rsidR="00FD3951">
        <w:t xml:space="preserve"> </w:t>
      </w:r>
      <w:r w:rsidR="00173F9B" w:rsidRPr="001E17E2">
        <w:t>4</w:t>
      </w:r>
      <w:r w:rsidR="00FD3951">
        <w:t xml:space="preserve"> </w:t>
      </w:r>
      <w:r w:rsidR="00594F7F" w:rsidRPr="001E17E2">
        <w:t>scenarios</w:t>
      </w:r>
      <w:r w:rsidR="00FD3951">
        <w:t xml:space="preserve"> </w:t>
      </w:r>
      <w:r w:rsidR="00594F7F" w:rsidRPr="001E17E2">
        <w:t>total,</w:t>
      </w:r>
      <w:r w:rsidR="00FD3951">
        <w:t xml:space="preserve"> </w:t>
      </w:r>
      <w:r w:rsidR="00594F7F" w:rsidRPr="001E17E2">
        <w:t>so</w:t>
      </w:r>
      <w:r w:rsidR="00FD3951">
        <w:t xml:space="preserve"> </w:t>
      </w:r>
      <w:r w:rsidR="00594F7F" w:rsidRPr="001E17E2">
        <w:t>if</w:t>
      </w:r>
      <w:r w:rsidR="00FD3951">
        <w:t xml:space="preserve"> </w:t>
      </w:r>
      <w:r w:rsidR="00594F7F" w:rsidRPr="001E17E2">
        <w:t>you</w:t>
      </w:r>
      <w:r w:rsidR="00FD3951">
        <w:t xml:space="preserve"> </w:t>
      </w:r>
      <w:r w:rsidR="00594F7F" w:rsidRPr="001E17E2">
        <w:t>have</w:t>
      </w:r>
      <w:r w:rsidR="00FD3951">
        <w:t xml:space="preserve"> </w:t>
      </w:r>
      <w:r w:rsidR="00594F7F" w:rsidRPr="001E17E2">
        <w:t>more</w:t>
      </w:r>
      <w:r w:rsidR="00FD3951">
        <w:t xml:space="preserve"> </w:t>
      </w:r>
      <w:r w:rsidR="00594F7F" w:rsidRPr="001E17E2">
        <w:t>than</w:t>
      </w:r>
      <w:r w:rsidR="00FD3951">
        <w:t xml:space="preserve"> </w:t>
      </w:r>
      <w:r w:rsidR="00664463" w:rsidRPr="001E17E2">
        <w:t>4</w:t>
      </w:r>
      <w:r w:rsidR="00FD3951">
        <w:t xml:space="preserve"> </w:t>
      </w:r>
      <w:r w:rsidR="00594F7F" w:rsidRPr="001E17E2">
        <w:t>groups</w:t>
      </w:r>
      <w:r w:rsidR="00D64531" w:rsidRPr="001E17E2">
        <w:t>,</w:t>
      </w:r>
      <w:r w:rsidR="00FD3951">
        <w:t xml:space="preserve"> </w:t>
      </w:r>
      <w:r w:rsidR="00594F7F" w:rsidRPr="001E17E2">
        <w:t>some</w:t>
      </w:r>
      <w:r w:rsidR="00FD3951">
        <w:t xml:space="preserve"> </w:t>
      </w:r>
      <w:r w:rsidR="00594F7F" w:rsidRPr="001E17E2">
        <w:t>groups</w:t>
      </w:r>
      <w:r w:rsidR="00FD3951">
        <w:t xml:space="preserve"> </w:t>
      </w:r>
      <w:r w:rsidR="00594F7F" w:rsidRPr="001E17E2">
        <w:t>may</w:t>
      </w:r>
      <w:r w:rsidR="00FD3951">
        <w:t xml:space="preserve"> </w:t>
      </w:r>
      <w:r w:rsidR="00594F7F" w:rsidRPr="001E17E2">
        <w:t>discuss</w:t>
      </w:r>
      <w:r w:rsidR="00FD3951">
        <w:t xml:space="preserve"> </w:t>
      </w:r>
      <w:r w:rsidR="00594F7F" w:rsidRPr="001E17E2">
        <w:t>the</w:t>
      </w:r>
      <w:r w:rsidR="00FD3951">
        <w:t xml:space="preserve"> </w:t>
      </w:r>
      <w:r w:rsidR="00594F7F" w:rsidRPr="001E17E2">
        <w:t>same</w:t>
      </w:r>
      <w:r w:rsidR="00FD3951">
        <w:t xml:space="preserve"> </w:t>
      </w:r>
      <w:r w:rsidR="00594F7F" w:rsidRPr="001E17E2">
        <w:t>scenario.</w:t>
      </w:r>
      <w:r w:rsidR="00FD3951">
        <w:t xml:space="preserve"> </w:t>
      </w:r>
      <w:r w:rsidRPr="001E17E2">
        <w:t>The</w:t>
      </w:r>
      <w:r w:rsidR="00FD3951">
        <w:t xml:space="preserve"> </w:t>
      </w:r>
      <w:r w:rsidRPr="001E17E2">
        <w:lastRenderedPageBreak/>
        <w:t>volunteers</w:t>
      </w:r>
      <w:r w:rsidR="00FD3951">
        <w:t xml:space="preserve"> </w:t>
      </w:r>
      <w:r w:rsidRPr="001E17E2">
        <w:t>will</w:t>
      </w:r>
      <w:r w:rsidR="00FD3951">
        <w:t xml:space="preserve"> </w:t>
      </w:r>
      <w:r w:rsidRPr="001E17E2">
        <w:t>also</w:t>
      </w:r>
      <w:r w:rsidR="00FD3951">
        <w:t xml:space="preserve"> </w:t>
      </w:r>
      <w:r w:rsidRPr="001E17E2">
        <w:t>need</w:t>
      </w:r>
      <w:r w:rsidR="00FD3951">
        <w:t xml:space="preserve"> </w:t>
      </w:r>
      <w:r w:rsidRPr="001E17E2">
        <w:t>their</w:t>
      </w:r>
      <w:r w:rsidR="00FD3951">
        <w:t xml:space="preserve"> </w:t>
      </w:r>
      <w:r w:rsidRPr="001E17E2">
        <w:rPr>
          <w:i/>
        </w:rPr>
        <w:t>Counseling</w:t>
      </w:r>
      <w:r w:rsidR="00FD3951">
        <w:rPr>
          <w:i/>
        </w:rPr>
        <w:t xml:space="preserve"> </w:t>
      </w:r>
      <w:r w:rsidRPr="001E17E2">
        <w:rPr>
          <w:i/>
        </w:rPr>
        <w:t>Cards</w:t>
      </w:r>
      <w:r w:rsidR="00FD3951">
        <w:t xml:space="preserve"> </w:t>
      </w:r>
      <w:r w:rsidRPr="001E17E2">
        <w:t>for</w:t>
      </w:r>
      <w:r w:rsidR="00FD3951">
        <w:t xml:space="preserve"> </w:t>
      </w:r>
      <w:r w:rsidRPr="001E17E2">
        <w:t>this</w:t>
      </w:r>
      <w:r w:rsidR="00FD3951">
        <w:t xml:space="preserve"> </w:t>
      </w:r>
      <w:r w:rsidRPr="001E17E2">
        <w:t>session.</w:t>
      </w:r>
      <w:r w:rsidR="00FD3951">
        <w:t xml:space="preserve"> </w:t>
      </w:r>
      <w:r w:rsidRPr="001E17E2">
        <w:t>The</w:t>
      </w:r>
      <w:r w:rsidR="00FD3951">
        <w:t xml:space="preserve"> </w:t>
      </w:r>
      <w:r w:rsidRPr="001E17E2">
        <w:t>counselor</w:t>
      </w:r>
      <w:r w:rsidR="00FD3951">
        <w:t xml:space="preserve"> </w:t>
      </w:r>
      <w:r w:rsidRPr="001E17E2">
        <w:t>will</w:t>
      </w:r>
      <w:r w:rsidR="00FD3951">
        <w:t xml:space="preserve"> </w:t>
      </w:r>
      <w:r w:rsidRPr="001E17E2">
        <w:t>use</w:t>
      </w:r>
      <w:r w:rsidR="00FD3951">
        <w:t xml:space="preserve"> </w:t>
      </w:r>
      <w:r w:rsidRPr="001E17E2">
        <w:t>“Counseling</w:t>
      </w:r>
      <w:r w:rsidR="00FD3951">
        <w:t xml:space="preserve"> </w:t>
      </w:r>
      <w:r w:rsidRPr="001E17E2">
        <w:t>Card</w:t>
      </w:r>
      <w:r w:rsidR="00FD3951">
        <w:t xml:space="preserve"> </w:t>
      </w:r>
      <w:r w:rsidRPr="001E17E2">
        <w:t>5”</w:t>
      </w:r>
      <w:r w:rsidR="00FD3951">
        <w:t xml:space="preserve"> </w:t>
      </w:r>
      <w:r w:rsidRPr="001E17E2">
        <w:t>for</w:t>
      </w:r>
      <w:r w:rsidR="00FD3951">
        <w:t xml:space="preserve"> </w:t>
      </w:r>
      <w:r w:rsidRPr="001E17E2">
        <w:t>the</w:t>
      </w:r>
      <w:r w:rsidR="00FD3951">
        <w:t xml:space="preserve"> </w:t>
      </w:r>
      <w:r w:rsidRPr="001E17E2">
        <w:t>role-play.</w:t>
      </w:r>
      <w:r w:rsidR="00FD3951">
        <w:t xml:space="preserve"> </w:t>
      </w:r>
    </w:p>
    <w:p w14:paraId="5A4B10E5" w14:textId="05A38F10" w:rsidR="00A0146C" w:rsidRPr="001E17E2" w:rsidRDefault="00A0146C" w:rsidP="007A6D1C">
      <w:pPr>
        <w:pStyle w:val="AN-NumberedList"/>
        <w:numPr>
          <w:ilvl w:val="0"/>
          <w:numId w:val="63"/>
        </w:numPr>
      </w:pPr>
      <w:r w:rsidRPr="001E17E2">
        <w:t>Instruct</w:t>
      </w:r>
      <w:r w:rsidR="00FD3951">
        <w:t xml:space="preserve"> </w:t>
      </w:r>
      <w:r w:rsidRPr="001E17E2">
        <w:t>the</w:t>
      </w:r>
      <w:r w:rsidR="00FD3951">
        <w:t xml:space="preserve"> </w:t>
      </w:r>
      <w:r w:rsidRPr="001E17E2">
        <w:t>volunteer</w:t>
      </w:r>
      <w:r w:rsidR="00FD3951">
        <w:t xml:space="preserve"> </w:t>
      </w:r>
      <w:r w:rsidRPr="001E17E2">
        <w:t>counselor</w:t>
      </w:r>
      <w:r w:rsidR="00FD3951">
        <w:t xml:space="preserve"> </w:t>
      </w:r>
      <w:r w:rsidRPr="001E17E2">
        <w:t>in</w:t>
      </w:r>
      <w:r w:rsidR="00FD3951">
        <w:t xml:space="preserve"> </w:t>
      </w:r>
      <w:r w:rsidRPr="001E17E2">
        <w:t>each</w:t>
      </w:r>
      <w:r w:rsidR="00FD3951">
        <w:t xml:space="preserve"> </w:t>
      </w:r>
      <w:r w:rsidRPr="001E17E2">
        <w:t>group</w:t>
      </w:r>
      <w:r w:rsidR="00FD3951">
        <w:t xml:space="preserve"> </w:t>
      </w:r>
      <w:r w:rsidRPr="001E17E2">
        <w:t>to</w:t>
      </w:r>
      <w:r w:rsidR="00FD3951">
        <w:t xml:space="preserve"> </w:t>
      </w:r>
      <w:r w:rsidRPr="001E17E2">
        <w:t>conduct</w:t>
      </w:r>
      <w:r w:rsidR="00FD3951">
        <w:t xml:space="preserve"> </w:t>
      </w:r>
      <w:r w:rsidRPr="001E17E2">
        <w:t>an</w:t>
      </w:r>
      <w:r w:rsidR="00FD3951">
        <w:t xml:space="preserve"> </w:t>
      </w:r>
      <w:r w:rsidRPr="001E17E2">
        <w:t>individual</w:t>
      </w:r>
      <w:r w:rsidR="00FD3951">
        <w:t xml:space="preserve"> </w:t>
      </w:r>
      <w:r w:rsidRPr="001E17E2">
        <w:t>counseling</w:t>
      </w:r>
      <w:r w:rsidR="00FD3951">
        <w:t xml:space="preserve"> </w:t>
      </w:r>
      <w:r w:rsidRPr="001E17E2">
        <w:t>session</w:t>
      </w:r>
      <w:r w:rsidR="00FD3951">
        <w:t xml:space="preserve"> </w:t>
      </w:r>
      <w:r w:rsidRPr="001E17E2">
        <w:t>with</w:t>
      </w:r>
      <w:r w:rsidR="00FD3951">
        <w:t xml:space="preserve"> </w:t>
      </w:r>
      <w:r w:rsidRPr="001E17E2">
        <w:t>the</w:t>
      </w:r>
      <w:r w:rsidR="00FD3951">
        <w:t xml:space="preserve"> </w:t>
      </w:r>
      <w:r w:rsidRPr="001E17E2">
        <w:t>caregiver</w:t>
      </w:r>
      <w:r w:rsidR="00FD3951">
        <w:t xml:space="preserve"> </w:t>
      </w:r>
      <w:r w:rsidRPr="001E17E2">
        <w:t>on</w:t>
      </w:r>
      <w:r w:rsidR="00FD3951">
        <w:t xml:space="preserve"> </w:t>
      </w:r>
      <w:r w:rsidRPr="001E17E2">
        <w:t>monitoring</w:t>
      </w:r>
      <w:r w:rsidR="00FD3951">
        <w:t xml:space="preserve"> </w:t>
      </w:r>
      <w:r w:rsidRPr="001E17E2">
        <w:t>children’s</w:t>
      </w:r>
      <w:r w:rsidR="00FD3951">
        <w:t xml:space="preserve"> </w:t>
      </w:r>
      <w:r w:rsidRPr="001E17E2">
        <w:t>development</w:t>
      </w:r>
      <w:r w:rsidR="00DB6715" w:rsidRPr="001E17E2">
        <w:t>.</w:t>
      </w:r>
      <w:r w:rsidR="00FD3951">
        <w:t xml:space="preserve"> </w:t>
      </w:r>
      <w:r w:rsidR="000B2F20" w:rsidRPr="001E17E2">
        <w:t>Give</w:t>
      </w:r>
      <w:r w:rsidR="00FD3951">
        <w:t xml:space="preserve"> </w:t>
      </w:r>
      <w:r w:rsidR="000B2F20" w:rsidRPr="001E17E2">
        <w:t>participants</w:t>
      </w:r>
      <w:r w:rsidR="00FD3951">
        <w:t xml:space="preserve"> </w:t>
      </w:r>
      <w:r w:rsidR="000B2F20" w:rsidRPr="001E17E2">
        <w:t>15</w:t>
      </w:r>
      <w:r w:rsidR="00FD3951">
        <w:t xml:space="preserve"> </w:t>
      </w:r>
      <w:r w:rsidR="000B2F20" w:rsidRPr="001E17E2">
        <w:t>minutes</w:t>
      </w:r>
      <w:r w:rsidR="00FD3951">
        <w:t xml:space="preserve"> </w:t>
      </w:r>
      <w:r w:rsidR="000B2F20" w:rsidRPr="001E17E2">
        <w:t>to</w:t>
      </w:r>
      <w:r w:rsidR="00FD3951">
        <w:t xml:space="preserve"> </w:t>
      </w:r>
      <w:r w:rsidR="000B2F20" w:rsidRPr="001E17E2">
        <w:t>conduct</w:t>
      </w:r>
      <w:r w:rsidR="00FD3951">
        <w:t xml:space="preserve"> </w:t>
      </w:r>
      <w:r w:rsidR="000B2F20" w:rsidRPr="001E17E2">
        <w:t>the</w:t>
      </w:r>
      <w:r w:rsidR="00FD3951">
        <w:t xml:space="preserve"> </w:t>
      </w:r>
      <w:r w:rsidR="000B2F20" w:rsidRPr="001E17E2">
        <w:t>role-play.</w:t>
      </w:r>
    </w:p>
    <w:p w14:paraId="413645B8" w14:textId="4358FEC0" w:rsidR="00F84294" w:rsidRPr="001E17E2" w:rsidRDefault="00A0146C" w:rsidP="007A6D1C">
      <w:pPr>
        <w:pStyle w:val="AN-NumberedList"/>
        <w:numPr>
          <w:ilvl w:val="0"/>
          <w:numId w:val="63"/>
        </w:numPr>
      </w:pPr>
      <w:r w:rsidRPr="001E17E2">
        <w:t>Debrief</w:t>
      </w:r>
      <w:r w:rsidR="00FD3951">
        <w:t xml:space="preserve"> </w:t>
      </w:r>
      <w:r w:rsidRPr="001E17E2">
        <w:t>the</w:t>
      </w:r>
      <w:r w:rsidR="00FD3951">
        <w:t xml:space="preserve"> </w:t>
      </w:r>
      <w:r w:rsidRPr="001E17E2">
        <w:t>role-play</w:t>
      </w:r>
      <w:r w:rsidR="00FD3951">
        <w:t xml:space="preserve"> </w:t>
      </w:r>
      <w:r w:rsidR="000B2F20" w:rsidRPr="001E17E2">
        <w:t>for</w:t>
      </w:r>
      <w:r w:rsidR="00FD3951">
        <w:t xml:space="preserve"> </w:t>
      </w:r>
      <w:r w:rsidR="000B2F20" w:rsidRPr="001E17E2">
        <w:t>10</w:t>
      </w:r>
      <w:r w:rsidR="00FD3951">
        <w:t xml:space="preserve"> </w:t>
      </w:r>
      <w:r w:rsidR="000B2F20" w:rsidRPr="001E17E2">
        <w:t>minutes</w:t>
      </w:r>
      <w:r w:rsidR="00FD3951">
        <w:t xml:space="preserve"> </w:t>
      </w:r>
      <w:r w:rsidRPr="001E17E2">
        <w:t>in</w:t>
      </w:r>
      <w:r w:rsidR="00FD3951">
        <w:t xml:space="preserve"> </w:t>
      </w:r>
      <w:r w:rsidRPr="001E17E2">
        <w:t>a</w:t>
      </w:r>
      <w:r w:rsidR="00FD3951">
        <w:t xml:space="preserve"> </w:t>
      </w:r>
      <w:r w:rsidRPr="001E17E2">
        <w:t>large</w:t>
      </w:r>
      <w:r w:rsidR="00FD3951">
        <w:t xml:space="preserve"> </w:t>
      </w:r>
      <w:r w:rsidRPr="001E17E2">
        <w:t>group</w:t>
      </w:r>
      <w:r w:rsidR="00FD3951">
        <w:t xml:space="preserve"> </w:t>
      </w:r>
      <w:r w:rsidRPr="001E17E2">
        <w:t>discussion</w:t>
      </w:r>
      <w:r w:rsidR="00FD3951">
        <w:t xml:space="preserve"> </w:t>
      </w:r>
      <w:r w:rsidRPr="001E17E2">
        <w:t>with</w:t>
      </w:r>
      <w:r w:rsidR="00FD3951">
        <w:t xml:space="preserve"> </w:t>
      </w:r>
      <w:r w:rsidRPr="001E17E2">
        <w:t>all</w:t>
      </w:r>
      <w:r w:rsidR="00FD3951">
        <w:t xml:space="preserve"> </w:t>
      </w:r>
      <w:r w:rsidRPr="001E17E2">
        <w:t>participants.</w:t>
      </w:r>
      <w:r w:rsidR="00FD3951">
        <w:t xml:space="preserve"> </w:t>
      </w:r>
      <w:r w:rsidR="00D73D47" w:rsidRPr="001E17E2">
        <w:br/>
      </w:r>
      <w:r w:rsidR="000B2F20" w:rsidRPr="001E17E2">
        <w:rPr>
          <w:b/>
          <w:bCs/>
        </w:rPr>
        <w:t>Say,</w:t>
      </w:r>
      <w:r w:rsidR="00FD3951">
        <w:rPr>
          <w:b/>
          <w:bCs/>
        </w:rPr>
        <w:t xml:space="preserve"> </w:t>
      </w:r>
      <w:r w:rsidR="000B2F20" w:rsidRPr="001E17E2">
        <w:rPr>
          <w:b/>
          <w:bCs/>
        </w:rPr>
        <w:t>“Each</w:t>
      </w:r>
      <w:r w:rsidR="00FD3951">
        <w:rPr>
          <w:b/>
          <w:bCs/>
        </w:rPr>
        <w:t xml:space="preserve"> </w:t>
      </w:r>
      <w:r w:rsidR="000B2F20" w:rsidRPr="001E17E2">
        <w:rPr>
          <w:b/>
          <w:bCs/>
        </w:rPr>
        <w:t>of</w:t>
      </w:r>
      <w:r w:rsidR="00FD3951">
        <w:rPr>
          <w:b/>
          <w:bCs/>
        </w:rPr>
        <w:t xml:space="preserve"> </w:t>
      </w:r>
      <w:r w:rsidR="000B2F20" w:rsidRPr="001E17E2">
        <w:rPr>
          <w:b/>
          <w:bCs/>
        </w:rPr>
        <w:t>these</w:t>
      </w:r>
      <w:r w:rsidR="00FD3951">
        <w:rPr>
          <w:b/>
          <w:bCs/>
        </w:rPr>
        <w:t xml:space="preserve"> </w:t>
      </w:r>
      <w:r w:rsidR="000B2F20" w:rsidRPr="001E17E2">
        <w:rPr>
          <w:b/>
          <w:bCs/>
        </w:rPr>
        <w:t>scenarios</w:t>
      </w:r>
      <w:r w:rsidR="00FD3951">
        <w:rPr>
          <w:b/>
          <w:bCs/>
        </w:rPr>
        <w:t xml:space="preserve"> </w:t>
      </w:r>
      <w:r w:rsidR="000B2F20" w:rsidRPr="001E17E2">
        <w:rPr>
          <w:b/>
          <w:bCs/>
        </w:rPr>
        <w:t>present</w:t>
      </w:r>
      <w:r w:rsidR="00586302" w:rsidRPr="001E17E2">
        <w:rPr>
          <w:b/>
          <w:bCs/>
        </w:rPr>
        <w:t>s</w:t>
      </w:r>
      <w:r w:rsidR="00FD3951">
        <w:rPr>
          <w:b/>
          <w:bCs/>
        </w:rPr>
        <w:t xml:space="preserve"> </w:t>
      </w:r>
      <w:r w:rsidR="000B2F20" w:rsidRPr="001E17E2">
        <w:rPr>
          <w:b/>
          <w:bCs/>
        </w:rPr>
        <w:t>a</w:t>
      </w:r>
      <w:r w:rsidR="00FD3951">
        <w:rPr>
          <w:b/>
          <w:bCs/>
        </w:rPr>
        <w:t xml:space="preserve"> </w:t>
      </w:r>
      <w:r w:rsidR="000B2F20" w:rsidRPr="001E17E2">
        <w:rPr>
          <w:b/>
          <w:bCs/>
        </w:rPr>
        <w:t>different</w:t>
      </w:r>
      <w:r w:rsidR="00FD3951">
        <w:rPr>
          <w:b/>
          <w:bCs/>
        </w:rPr>
        <w:t xml:space="preserve"> </w:t>
      </w:r>
      <w:r w:rsidR="000B2F20" w:rsidRPr="001E17E2">
        <w:rPr>
          <w:b/>
          <w:bCs/>
        </w:rPr>
        <w:t>challenge</w:t>
      </w:r>
      <w:r w:rsidR="00FD3951">
        <w:rPr>
          <w:b/>
          <w:bCs/>
        </w:rPr>
        <w:t xml:space="preserve"> </w:t>
      </w:r>
      <w:r w:rsidR="000B2F20" w:rsidRPr="001E17E2">
        <w:rPr>
          <w:b/>
          <w:bCs/>
        </w:rPr>
        <w:t>for</w:t>
      </w:r>
      <w:r w:rsidR="00FD3951">
        <w:rPr>
          <w:b/>
          <w:bCs/>
        </w:rPr>
        <w:t xml:space="preserve"> </w:t>
      </w:r>
      <w:r w:rsidR="000B2F20" w:rsidRPr="001E17E2">
        <w:rPr>
          <w:b/>
          <w:bCs/>
        </w:rPr>
        <w:t>the</w:t>
      </w:r>
      <w:r w:rsidR="00FD3951">
        <w:rPr>
          <w:b/>
          <w:bCs/>
        </w:rPr>
        <w:t xml:space="preserve"> </w:t>
      </w:r>
      <w:r w:rsidR="000B2F20" w:rsidRPr="001E17E2">
        <w:rPr>
          <w:b/>
          <w:bCs/>
        </w:rPr>
        <w:t>counselor.</w:t>
      </w:r>
      <w:r w:rsidR="00FD3951">
        <w:rPr>
          <w:b/>
          <w:bCs/>
        </w:rPr>
        <w:t xml:space="preserve"> </w:t>
      </w:r>
      <w:r w:rsidR="00D73D47" w:rsidRPr="001E17E2">
        <w:rPr>
          <w:b/>
          <w:bCs/>
        </w:rPr>
        <w:br/>
      </w:r>
      <w:r w:rsidR="000B2F20" w:rsidRPr="001E17E2">
        <w:rPr>
          <w:b/>
          <w:bCs/>
        </w:rPr>
        <w:t>In</w:t>
      </w:r>
      <w:r w:rsidR="00FD3951">
        <w:rPr>
          <w:b/>
          <w:bCs/>
        </w:rPr>
        <w:t xml:space="preserve"> </w:t>
      </w:r>
      <w:r w:rsidR="000B2F20" w:rsidRPr="001E17E2">
        <w:rPr>
          <w:b/>
          <w:bCs/>
        </w:rPr>
        <w:t>some</w:t>
      </w:r>
      <w:r w:rsidR="00FD3951">
        <w:rPr>
          <w:b/>
          <w:bCs/>
        </w:rPr>
        <w:t xml:space="preserve"> </w:t>
      </w:r>
      <w:r w:rsidR="000B2F20" w:rsidRPr="001E17E2">
        <w:rPr>
          <w:b/>
          <w:bCs/>
        </w:rPr>
        <w:t>scenarios</w:t>
      </w:r>
      <w:r w:rsidR="00586302" w:rsidRPr="001E17E2">
        <w:rPr>
          <w:b/>
          <w:bCs/>
        </w:rPr>
        <w:t>,</w:t>
      </w:r>
      <w:r w:rsidR="00FD3951">
        <w:rPr>
          <w:b/>
          <w:bCs/>
        </w:rPr>
        <w:t xml:space="preserve"> </w:t>
      </w:r>
      <w:r w:rsidR="000B2F20" w:rsidRPr="001E17E2">
        <w:rPr>
          <w:b/>
          <w:bCs/>
        </w:rPr>
        <w:t>you</w:t>
      </w:r>
      <w:r w:rsidR="00FD3951">
        <w:rPr>
          <w:b/>
          <w:bCs/>
        </w:rPr>
        <w:t xml:space="preserve"> </w:t>
      </w:r>
      <w:r w:rsidR="00586302" w:rsidRPr="001E17E2">
        <w:rPr>
          <w:b/>
          <w:bCs/>
        </w:rPr>
        <w:t>have</w:t>
      </w:r>
      <w:r w:rsidR="00FD3951">
        <w:rPr>
          <w:b/>
          <w:bCs/>
        </w:rPr>
        <w:t xml:space="preserve"> </w:t>
      </w:r>
      <w:r w:rsidR="000B2F20" w:rsidRPr="001E17E2">
        <w:rPr>
          <w:b/>
          <w:bCs/>
        </w:rPr>
        <w:t>caregivers</w:t>
      </w:r>
      <w:r w:rsidR="00FD3951">
        <w:rPr>
          <w:b/>
          <w:bCs/>
        </w:rPr>
        <w:t xml:space="preserve"> </w:t>
      </w:r>
      <w:r w:rsidR="000B2F20" w:rsidRPr="001E17E2">
        <w:rPr>
          <w:b/>
          <w:bCs/>
        </w:rPr>
        <w:t>who</w:t>
      </w:r>
      <w:r w:rsidR="00FD3951">
        <w:rPr>
          <w:b/>
          <w:bCs/>
        </w:rPr>
        <w:t xml:space="preserve"> </w:t>
      </w:r>
      <w:r w:rsidR="000B2F20" w:rsidRPr="001E17E2">
        <w:rPr>
          <w:b/>
          <w:bCs/>
        </w:rPr>
        <w:t>were</w:t>
      </w:r>
      <w:r w:rsidR="00FD3951">
        <w:rPr>
          <w:b/>
          <w:bCs/>
        </w:rPr>
        <w:t xml:space="preserve"> </w:t>
      </w:r>
      <w:r w:rsidR="000B2F20" w:rsidRPr="001E17E2">
        <w:rPr>
          <w:b/>
          <w:bCs/>
        </w:rPr>
        <w:t>concerned</w:t>
      </w:r>
      <w:r w:rsidR="00FD3951">
        <w:rPr>
          <w:b/>
          <w:bCs/>
        </w:rPr>
        <w:t xml:space="preserve"> </w:t>
      </w:r>
      <w:r w:rsidR="000B2F20" w:rsidRPr="001E17E2">
        <w:rPr>
          <w:b/>
          <w:bCs/>
        </w:rPr>
        <w:t>about</w:t>
      </w:r>
      <w:r w:rsidR="00FD3951">
        <w:rPr>
          <w:b/>
          <w:bCs/>
        </w:rPr>
        <w:t xml:space="preserve"> </w:t>
      </w:r>
      <w:r w:rsidR="000B2F20" w:rsidRPr="001E17E2">
        <w:rPr>
          <w:b/>
          <w:bCs/>
        </w:rPr>
        <w:t>their</w:t>
      </w:r>
      <w:r w:rsidR="00FD3951">
        <w:rPr>
          <w:b/>
          <w:bCs/>
        </w:rPr>
        <w:t xml:space="preserve"> </w:t>
      </w:r>
      <w:r w:rsidR="000B2F20" w:rsidRPr="001E17E2">
        <w:rPr>
          <w:b/>
          <w:bCs/>
        </w:rPr>
        <w:t>child’s</w:t>
      </w:r>
      <w:r w:rsidR="00FD3951">
        <w:rPr>
          <w:b/>
          <w:bCs/>
        </w:rPr>
        <w:t xml:space="preserve"> </w:t>
      </w:r>
      <w:r w:rsidR="000B2F20" w:rsidRPr="001E17E2">
        <w:rPr>
          <w:b/>
          <w:bCs/>
        </w:rPr>
        <w:t>development</w:t>
      </w:r>
      <w:r w:rsidR="00586302" w:rsidRPr="001E17E2">
        <w:rPr>
          <w:b/>
          <w:bCs/>
        </w:rPr>
        <w:t>,</w:t>
      </w:r>
      <w:r w:rsidR="00FD3951">
        <w:rPr>
          <w:b/>
          <w:bCs/>
        </w:rPr>
        <w:t xml:space="preserve"> </w:t>
      </w:r>
      <w:r w:rsidR="000B2F20" w:rsidRPr="001E17E2">
        <w:rPr>
          <w:b/>
          <w:bCs/>
        </w:rPr>
        <w:t>and</w:t>
      </w:r>
      <w:r w:rsidR="00FD3951">
        <w:rPr>
          <w:b/>
          <w:bCs/>
        </w:rPr>
        <w:t xml:space="preserve"> </w:t>
      </w:r>
      <w:r w:rsidR="000B2F20" w:rsidRPr="001E17E2">
        <w:rPr>
          <w:b/>
          <w:bCs/>
        </w:rPr>
        <w:t>in</w:t>
      </w:r>
      <w:r w:rsidR="00FD3951">
        <w:rPr>
          <w:b/>
          <w:bCs/>
        </w:rPr>
        <w:t xml:space="preserve"> </w:t>
      </w:r>
      <w:r w:rsidR="000B2F20" w:rsidRPr="001E17E2">
        <w:rPr>
          <w:b/>
          <w:bCs/>
        </w:rPr>
        <w:t>others</w:t>
      </w:r>
      <w:r w:rsidR="00586302" w:rsidRPr="001E17E2">
        <w:rPr>
          <w:b/>
          <w:bCs/>
        </w:rPr>
        <w:t>,</w:t>
      </w:r>
      <w:r w:rsidR="00FD3951">
        <w:rPr>
          <w:b/>
          <w:bCs/>
        </w:rPr>
        <w:t xml:space="preserve"> </w:t>
      </w:r>
      <w:r w:rsidR="000B2F20" w:rsidRPr="001E17E2">
        <w:rPr>
          <w:b/>
          <w:bCs/>
        </w:rPr>
        <w:t>the</w:t>
      </w:r>
      <w:r w:rsidR="00FD3951">
        <w:rPr>
          <w:b/>
          <w:bCs/>
        </w:rPr>
        <w:t xml:space="preserve"> </w:t>
      </w:r>
      <w:r w:rsidR="000B2F20" w:rsidRPr="001E17E2">
        <w:rPr>
          <w:b/>
          <w:bCs/>
        </w:rPr>
        <w:t>child</w:t>
      </w:r>
      <w:r w:rsidR="00FD3951">
        <w:rPr>
          <w:b/>
          <w:bCs/>
        </w:rPr>
        <w:t xml:space="preserve"> </w:t>
      </w:r>
      <w:r w:rsidR="000B2F20" w:rsidRPr="001E17E2">
        <w:rPr>
          <w:b/>
          <w:bCs/>
        </w:rPr>
        <w:t>seem</w:t>
      </w:r>
      <w:r w:rsidR="00586302" w:rsidRPr="001E17E2">
        <w:rPr>
          <w:b/>
          <w:bCs/>
        </w:rPr>
        <w:t>s</w:t>
      </w:r>
      <w:r w:rsidR="00FD3951">
        <w:rPr>
          <w:b/>
          <w:bCs/>
        </w:rPr>
        <w:t xml:space="preserve"> </w:t>
      </w:r>
      <w:r w:rsidR="000B2F20" w:rsidRPr="001E17E2">
        <w:rPr>
          <w:b/>
          <w:bCs/>
        </w:rPr>
        <w:t>to</w:t>
      </w:r>
      <w:r w:rsidR="00FD3951">
        <w:rPr>
          <w:b/>
          <w:bCs/>
        </w:rPr>
        <w:t xml:space="preserve"> </w:t>
      </w:r>
      <w:r w:rsidR="000B2F20" w:rsidRPr="001E17E2">
        <w:rPr>
          <w:b/>
          <w:bCs/>
        </w:rPr>
        <w:t>be</w:t>
      </w:r>
      <w:r w:rsidR="00FD3951">
        <w:rPr>
          <w:b/>
          <w:bCs/>
        </w:rPr>
        <w:t xml:space="preserve"> </w:t>
      </w:r>
      <w:r w:rsidR="000B2F20" w:rsidRPr="001E17E2">
        <w:rPr>
          <w:b/>
          <w:bCs/>
        </w:rPr>
        <w:t>growing</w:t>
      </w:r>
      <w:r w:rsidR="00FD3951">
        <w:rPr>
          <w:b/>
          <w:bCs/>
        </w:rPr>
        <w:t xml:space="preserve"> </w:t>
      </w:r>
      <w:r w:rsidR="000B2F20" w:rsidRPr="001E17E2">
        <w:rPr>
          <w:b/>
          <w:bCs/>
        </w:rPr>
        <w:t>and</w:t>
      </w:r>
      <w:r w:rsidR="00FD3951">
        <w:rPr>
          <w:b/>
          <w:bCs/>
        </w:rPr>
        <w:t xml:space="preserve"> </w:t>
      </w:r>
      <w:r w:rsidR="000B2F20" w:rsidRPr="001E17E2">
        <w:rPr>
          <w:b/>
          <w:bCs/>
        </w:rPr>
        <w:t>developing</w:t>
      </w:r>
      <w:r w:rsidR="00FD3951">
        <w:rPr>
          <w:b/>
          <w:bCs/>
        </w:rPr>
        <w:t xml:space="preserve"> </w:t>
      </w:r>
      <w:r w:rsidR="000B2F20" w:rsidRPr="001E17E2">
        <w:rPr>
          <w:b/>
          <w:bCs/>
        </w:rPr>
        <w:t>well.</w:t>
      </w:r>
      <w:r w:rsidR="00FD3951">
        <w:rPr>
          <w:b/>
          <w:bCs/>
        </w:rPr>
        <w:t xml:space="preserve"> </w:t>
      </w:r>
      <w:r w:rsidR="000B2F20" w:rsidRPr="001E17E2">
        <w:rPr>
          <w:b/>
          <w:bCs/>
        </w:rPr>
        <w:t>The</w:t>
      </w:r>
      <w:r w:rsidR="00FD3951">
        <w:rPr>
          <w:b/>
          <w:bCs/>
        </w:rPr>
        <w:t xml:space="preserve"> </w:t>
      </w:r>
      <w:r w:rsidR="000B2F20" w:rsidRPr="001E17E2">
        <w:rPr>
          <w:b/>
          <w:bCs/>
        </w:rPr>
        <w:t>scenarios</w:t>
      </w:r>
      <w:r w:rsidR="00FD3951">
        <w:rPr>
          <w:b/>
          <w:bCs/>
        </w:rPr>
        <w:t xml:space="preserve"> </w:t>
      </w:r>
      <w:r w:rsidR="000B2F20" w:rsidRPr="001E17E2">
        <w:rPr>
          <w:b/>
          <w:bCs/>
        </w:rPr>
        <w:t>also</w:t>
      </w:r>
      <w:r w:rsidR="00FD3951">
        <w:rPr>
          <w:b/>
          <w:bCs/>
        </w:rPr>
        <w:t xml:space="preserve"> </w:t>
      </w:r>
      <w:r w:rsidR="00586302" w:rsidRPr="001E17E2">
        <w:rPr>
          <w:b/>
          <w:bCs/>
        </w:rPr>
        <w:t>take</w:t>
      </w:r>
      <w:r w:rsidR="00FD3951">
        <w:rPr>
          <w:b/>
          <w:bCs/>
        </w:rPr>
        <w:t xml:space="preserve"> </w:t>
      </w:r>
      <w:r w:rsidR="000B2F20" w:rsidRPr="001E17E2">
        <w:rPr>
          <w:b/>
          <w:bCs/>
        </w:rPr>
        <w:t>place</w:t>
      </w:r>
      <w:r w:rsidR="00FD3951">
        <w:rPr>
          <w:b/>
          <w:bCs/>
        </w:rPr>
        <w:t xml:space="preserve"> </w:t>
      </w:r>
      <w:r w:rsidR="000B2F20" w:rsidRPr="001E17E2">
        <w:rPr>
          <w:b/>
          <w:bCs/>
        </w:rPr>
        <w:t>in</w:t>
      </w:r>
      <w:r w:rsidR="00FD3951">
        <w:rPr>
          <w:b/>
          <w:bCs/>
        </w:rPr>
        <w:t xml:space="preserve"> </w:t>
      </w:r>
      <w:r w:rsidR="000B2F20" w:rsidRPr="001E17E2">
        <w:rPr>
          <w:b/>
          <w:bCs/>
        </w:rPr>
        <w:t>different</w:t>
      </w:r>
      <w:r w:rsidR="00FD3951">
        <w:rPr>
          <w:b/>
          <w:bCs/>
        </w:rPr>
        <w:t xml:space="preserve"> </w:t>
      </w:r>
      <w:r w:rsidR="000B2F20" w:rsidRPr="001E17E2">
        <w:rPr>
          <w:b/>
          <w:bCs/>
        </w:rPr>
        <w:t>settings,</w:t>
      </w:r>
      <w:r w:rsidR="00FD3951">
        <w:rPr>
          <w:b/>
          <w:bCs/>
        </w:rPr>
        <w:t xml:space="preserve"> </w:t>
      </w:r>
      <w:r w:rsidR="000B2F20" w:rsidRPr="001E17E2">
        <w:rPr>
          <w:b/>
          <w:bCs/>
        </w:rPr>
        <w:t>including</w:t>
      </w:r>
      <w:r w:rsidR="00FD3951">
        <w:rPr>
          <w:b/>
          <w:bCs/>
        </w:rPr>
        <w:t xml:space="preserve"> </w:t>
      </w:r>
      <w:r w:rsidR="000B2F20" w:rsidRPr="001E17E2">
        <w:rPr>
          <w:b/>
          <w:bCs/>
        </w:rPr>
        <w:t>a</w:t>
      </w:r>
      <w:r w:rsidR="00FD3951">
        <w:rPr>
          <w:b/>
          <w:bCs/>
        </w:rPr>
        <w:t xml:space="preserve"> </w:t>
      </w:r>
      <w:r w:rsidR="000B2F20" w:rsidRPr="001E17E2">
        <w:rPr>
          <w:b/>
          <w:bCs/>
        </w:rPr>
        <w:t>home</w:t>
      </w:r>
      <w:r w:rsidR="00FD3951">
        <w:rPr>
          <w:b/>
          <w:bCs/>
        </w:rPr>
        <w:t xml:space="preserve"> </w:t>
      </w:r>
      <w:r w:rsidR="000B2F20" w:rsidRPr="001E17E2">
        <w:rPr>
          <w:b/>
          <w:bCs/>
        </w:rPr>
        <w:t>visit,</w:t>
      </w:r>
      <w:r w:rsidR="00FD3951">
        <w:rPr>
          <w:b/>
          <w:bCs/>
        </w:rPr>
        <w:t xml:space="preserve"> </w:t>
      </w:r>
      <w:r w:rsidR="00586302" w:rsidRPr="001E17E2">
        <w:rPr>
          <w:b/>
          <w:bCs/>
        </w:rPr>
        <w:t>a</w:t>
      </w:r>
      <w:r w:rsidR="00FD3951">
        <w:rPr>
          <w:b/>
          <w:bCs/>
        </w:rPr>
        <w:t xml:space="preserve"> </w:t>
      </w:r>
      <w:r w:rsidR="000B2F20" w:rsidRPr="001E17E2">
        <w:rPr>
          <w:b/>
          <w:bCs/>
        </w:rPr>
        <w:t>health</w:t>
      </w:r>
      <w:r w:rsidR="00FD3951">
        <w:rPr>
          <w:b/>
          <w:bCs/>
        </w:rPr>
        <w:t xml:space="preserve"> </w:t>
      </w:r>
      <w:r w:rsidR="000B2F20" w:rsidRPr="001E17E2">
        <w:rPr>
          <w:b/>
          <w:bCs/>
        </w:rPr>
        <w:t>facility,</w:t>
      </w:r>
      <w:r w:rsidR="00FD3951">
        <w:rPr>
          <w:b/>
          <w:bCs/>
        </w:rPr>
        <w:t xml:space="preserve"> </w:t>
      </w:r>
      <w:r w:rsidR="000B2F20" w:rsidRPr="001E17E2">
        <w:rPr>
          <w:b/>
          <w:bCs/>
        </w:rPr>
        <w:t>and</w:t>
      </w:r>
      <w:r w:rsidR="00FD3951">
        <w:rPr>
          <w:b/>
          <w:bCs/>
        </w:rPr>
        <w:t xml:space="preserve"> </w:t>
      </w:r>
      <w:r w:rsidR="00586302" w:rsidRPr="001E17E2">
        <w:rPr>
          <w:b/>
          <w:bCs/>
        </w:rPr>
        <w:t>following</w:t>
      </w:r>
      <w:r w:rsidR="00FD3951">
        <w:rPr>
          <w:b/>
          <w:bCs/>
        </w:rPr>
        <w:t xml:space="preserve"> </w:t>
      </w:r>
      <w:r w:rsidR="000B2F20" w:rsidRPr="001E17E2">
        <w:rPr>
          <w:b/>
          <w:bCs/>
        </w:rPr>
        <w:t>a</w:t>
      </w:r>
      <w:r w:rsidR="00FD3951">
        <w:rPr>
          <w:b/>
          <w:bCs/>
        </w:rPr>
        <w:t xml:space="preserve"> </w:t>
      </w:r>
      <w:r w:rsidR="000B2F20" w:rsidRPr="001E17E2">
        <w:rPr>
          <w:b/>
          <w:bCs/>
        </w:rPr>
        <w:t>group</w:t>
      </w:r>
      <w:r w:rsidR="00FD3951">
        <w:rPr>
          <w:b/>
          <w:bCs/>
        </w:rPr>
        <w:t xml:space="preserve"> </w:t>
      </w:r>
      <w:r w:rsidR="000B2F20" w:rsidRPr="001E17E2">
        <w:rPr>
          <w:b/>
          <w:bCs/>
        </w:rPr>
        <w:t>session.”</w:t>
      </w:r>
      <w:r w:rsidR="00FD3951">
        <w:t xml:space="preserve"> </w:t>
      </w:r>
    </w:p>
    <w:p w14:paraId="6EA8332A" w14:textId="0F75CBBC" w:rsidR="00A0146C" w:rsidRPr="001E17E2" w:rsidRDefault="00A0146C" w:rsidP="00FE36B0">
      <w:pPr>
        <w:pStyle w:val="AN-NumberedList"/>
        <w:rPr>
          <w:b/>
        </w:rPr>
      </w:pPr>
      <w:r w:rsidRPr="001E17E2">
        <w:t>Ask</w:t>
      </w:r>
      <w:r w:rsidR="00FD3951">
        <w:t xml:space="preserve"> </w:t>
      </w:r>
      <w:r w:rsidR="000B2F20" w:rsidRPr="001E17E2">
        <w:t>the</w:t>
      </w:r>
      <w:r w:rsidR="00FD3951">
        <w:t xml:space="preserve"> </w:t>
      </w:r>
      <w:r w:rsidR="000B2F20" w:rsidRPr="001E17E2">
        <w:t>counselors</w:t>
      </w:r>
      <w:r w:rsidR="00FD3951">
        <w:t xml:space="preserve"> </w:t>
      </w:r>
      <w:r w:rsidR="00586302" w:rsidRPr="001E17E2">
        <w:t>from</w:t>
      </w:r>
      <w:r w:rsidR="00FD3951">
        <w:t xml:space="preserve"> </w:t>
      </w:r>
      <w:r w:rsidR="000B2F20" w:rsidRPr="001E17E2">
        <w:t>each</w:t>
      </w:r>
      <w:r w:rsidR="00FD3951">
        <w:t xml:space="preserve"> </w:t>
      </w:r>
      <w:r w:rsidR="000B2F20" w:rsidRPr="001E17E2">
        <w:t>group</w:t>
      </w:r>
      <w:r w:rsidR="00FD3951">
        <w:t xml:space="preserve"> </w:t>
      </w:r>
      <w:r w:rsidR="00586302" w:rsidRPr="001E17E2">
        <w:t>for</w:t>
      </w:r>
      <w:r w:rsidR="00FD3951">
        <w:t xml:space="preserve"> </w:t>
      </w:r>
      <w:r w:rsidR="00362405" w:rsidRPr="001E17E2">
        <w:t>feedback</w:t>
      </w:r>
      <w:r w:rsidR="00FD3951">
        <w:t xml:space="preserve"> </w:t>
      </w:r>
      <w:r w:rsidR="00362405" w:rsidRPr="001E17E2">
        <w:t>on</w:t>
      </w:r>
      <w:r w:rsidR="00FD3951">
        <w:t xml:space="preserve"> </w:t>
      </w:r>
      <w:r w:rsidR="000B2F20" w:rsidRPr="001E17E2">
        <w:t>their</w:t>
      </w:r>
      <w:r w:rsidR="00FD3951">
        <w:t xml:space="preserve"> </w:t>
      </w:r>
      <w:r w:rsidR="00362405" w:rsidRPr="001E17E2">
        <w:t>role-playing</w:t>
      </w:r>
      <w:r w:rsidR="00FD3951">
        <w:t xml:space="preserve"> </w:t>
      </w:r>
      <w:r w:rsidR="000B2F20" w:rsidRPr="001E17E2">
        <w:t>experiences</w:t>
      </w:r>
      <w:r w:rsidR="00586302" w:rsidRPr="001E17E2">
        <w:rPr>
          <w:bCs/>
        </w:rPr>
        <w:t>.</w:t>
      </w:r>
      <w:r w:rsidR="00FD3951">
        <w:rPr>
          <w:bCs/>
        </w:rPr>
        <w:t xml:space="preserve"> </w:t>
      </w:r>
      <w:r w:rsidR="005F48D5" w:rsidRPr="001E17E2">
        <w:rPr>
          <w:b/>
          <w:bCs/>
        </w:rPr>
        <w:t>Ask,</w:t>
      </w:r>
      <w:r w:rsidR="00FD3951">
        <w:rPr>
          <w:bCs/>
        </w:rPr>
        <w:t xml:space="preserve"> </w:t>
      </w:r>
      <w:r w:rsidRPr="001E17E2">
        <w:rPr>
          <w:b/>
        </w:rPr>
        <w:t>“</w:t>
      </w:r>
      <w:r w:rsidR="000B2F20" w:rsidRPr="001E17E2">
        <w:rPr>
          <w:b/>
        </w:rPr>
        <w:t>How</w:t>
      </w:r>
      <w:r w:rsidR="00FD3951">
        <w:rPr>
          <w:b/>
        </w:rPr>
        <w:t xml:space="preserve"> </w:t>
      </w:r>
      <w:r w:rsidR="000B2F20" w:rsidRPr="001E17E2">
        <w:rPr>
          <w:b/>
        </w:rPr>
        <w:t>did</w:t>
      </w:r>
      <w:r w:rsidR="00FD3951">
        <w:rPr>
          <w:b/>
        </w:rPr>
        <w:t xml:space="preserve"> </w:t>
      </w:r>
      <w:r w:rsidR="000B2F20" w:rsidRPr="001E17E2">
        <w:rPr>
          <w:b/>
        </w:rPr>
        <w:t>it</w:t>
      </w:r>
      <w:r w:rsidR="00FD3951">
        <w:rPr>
          <w:b/>
        </w:rPr>
        <w:t xml:space="preserve"> </w:t>
      </w:r>
      <w:r w:rsidR="000B2F20" w:rsidRPr="001E17E2">
        <w:rPr>
          <w:b/>
        </w:rPr>
        <w:t>feel</w:t>
      </w:r>
      <w:r w:rsidR="00FD3951">
        <w:rPr>
          <w:b/>
        </w:rPr>
        <w:t xml:space="preserve"> </w:t>
      </w:r>
      <w:r w:rsidR="000B2F20" w:rsidRPr="001E17E2">
        <w:rPr>
          <w:b/>
        </w:rPr>
        <w:t>to</w:t>
      </w:r>
      <w:r w:rsidR="00FD3951">
        <w:rPr>
          <w:b/>
        </w:rPr>
        <w:t xml:space="preserve"> </w:t>
      </w:r>
      <w:r w:rsidR="000B2F20" w:rsidRPr="001E17E2">
        <w:rPr>
          <w:b/>
        </w:rPr>
        <w:t>counsel</w:t>
      </w:r>
      <w:r w:rsidR="00FD3951">
        <w:rPr>
          <w:b/>
        </w:rPr>
        <w:t xml:space="preserve"> </w:t>
      </w:r>
      <w:r w:rsidR="000B2F20" w:rsidRPr="001E17E2">
        <w:rPr>
          <w:b/>
        </w:rPr>
        <w:t>on</w:t>
      </w:r>
      <w:r w:rsidR="00FD3951">
        <w:rPr>
          <w:b/>
        </w:rPr>
        <w:t xml:space="preserve"> </w:t>
      </w:r>
      <w:r w:rsidR="000B2F20" w:rsidRPr="001E17E2">
        <w:rPr>
          <w:b/>
        </w:rPr>
        <w:t>child</w:t>
      </w:r>
      <w:r w:rsidR="00FD3951">
        <w:rPr>
          <w:b/>
        </w:rPr>
        <w:t xml:space="preserve"> </w:t>
      </w:r>
      <w:r w:rsidR="000B2F20" w:rsidRPr="001E17E2">
        <w:rPr>
          <w:b/>
        </w:rPr>
        <w:t>development?</w:t>
      </w:r>
      <w:r w:rsidR="00FD3951">
        <w:rPr>
          <w:b/>
        </w:rPr>
        <w:t xml:space="preserve"> </w:t>
      </w:r>
      <w:r w:rsidR="000B2F20" w:rsidRPr="001E17E2">
        <w:rPr>
          <w:b/>
        </w:rPr>
        <w:t>Did</w:t>
      </w:r>
      <w:r w:rsidR="00FD3951">
        <w:rPr>
          <w:b/>
        </w:rPr>
        <w:t xml:space="preserve"> </w:t>
      </w:r>
      <w:r w:rsidR="000B2F20" w:rsidRPr="001E17E2">
        <w:rPr>
          <w:b/>
        </w:rPr>
        <w:t>you</w:t>
      </w:r>
      <w:r w:rsidR="00FD3951">
        <w:rPr>
          <w:b/>
        </w:rPr>
        <w:t xml:space="preserve"> </w:t>
      </w:r>
      <w:r w:rsidR="000B2F20" w:rsidRPr="001E17E2">
        <w:rPr>
          <w:b/>
        </w:rPr>
        <w:t>use</w:t>
      </w:r>
      <w:r w:rsidR="00FD3951">
        <w:rPr>
          <w:b/>
        </w:rPr>
        <w:t xml:space="preserve"> </w:t>
      </w:r>
      <w:r w:rsidR="000B2F20" w:rsidRPr="001E17E2">
        <w:rPr>
          <w:b/>
        </w:rPr>
        <w:t>any</w:t>
      </w:r>
      <w:r w:rsidR="00FD3951">
        <w:rPr>
          <w:b/>
        </w:rPr>
        <w:t xml:space="preserve"> </w:t>
      </w:r>
      <w:r w:rsidR="000B2F20" w:rsidRPr="001E17E2">
        <w:rPr>
          <w:b/>
        </w:rPr>
        <w:t>other</w:t>
      </w:r>
      <w:r w:rsidR="00FD3951">
        <w:rPr>
          <w:b/>
        </w:rPr>
        <w:t xml:space="preserve"> </w:t>
      </w:r>
      <w:r w:rsidR="000B2F20" w:rsidRPr="001E17E2">
        <w:rPr>
          <w:b/>
        </w:rPr>
        <w:t>counseling</w:t>
      </w:r>
      <w:r w:rsidR="00FD3951">
        <w:rPr>
          <w:b/>
        </w:rPr>
        <w:t xml:space="preserve"> </w:t>
      </w:r>
      <w:r w:rsidR="000B2F20" w:rsidRPr="001E17E2">
        <w:rPr>
          <w:b/>
        </w:rPr>
        <w:t>cards</w:t>
      </w:r>
      <w:r w:rsidR="00FD3951">
        <w:rPr>
          <w:b/>
        </w:rPr>
        <w:t xml:space="preserve"> </w:t>
      </w:r>
      <w:r w:rsidR="000B2F20" w:rsidRPr="001E17E2">
        <w:rPr>
          <w:b/>
        </w:rPr>
        <w:t>aside</w:t>
      </w:r>
      <w:r w:rsidR="00FD3951">
        <w:rPr>
          <w:b/>
        </w:rPr>
        <w:t xml:space="preserve"> </w:t>
      </w:r>
      <w:r w:rsidR="000B2F20" w:rsidRPr="001E17E2">
        <w:rPr>
          <w:b/>
        </w:rPr>
        <w:t>from</w:t>
      </w:r>
      <w:r w:rsidR="00FD3951">
        <w:rPr>
          <w:b/>
        </w:rPr>
        <w:t xml:space="preserve"> </w:t>
      </w:r>
      <w:r w:rsidR="00362405" w:rsidRPr="001E17E2">
        <w:rPr>
          <w:b/>
        </w:rPr>
        <w:t>‘</w:t>
      </w:r>
      <w:r w:rsidR="000B2F20" w:rsidRPr="001E17E2">
        <w:rPr>
          <w:b/>
        </w:rPr>
        <w:t>Counseling</w:t>
      </w:r>
      <w:r w:rsidR="00FD3951">
        <w:rPr>
          <w:b/>
        </w:rPr>
        <w:t xml:space="preserve"> </w:t>
      </w:r>
      <w:r w:rsidR="000B2F20" w:rsidRPr="001E17E2">
        <w:rPr>
          <w:b/>
        </w:rPr>
        <w:t>Card</w:t>
      </w:r>
      <w:r w:rsidR="00FD3951">
        <w:rPr>
          <w:b/>
        </w:rPr>
        <w:t xml:space="preserve"> </w:t>
      </w:r>
      <w:r w:rsidR="000B2F20" w:rsidRPr="001E17E2">
        <w:rPr>
          <w:b/>
        </w:rPr>
        <w:t>5</w:t>
      </w:r>
      <w:r w:rsidR="00362405" w:rsidRPr="001E17E2">
        <w:rPr>
          <w:b/>
        </w:rPr>
        <w:t>’?</w:t>
      </w:r>
      <w:r w:rsidR="007450F7" w:rsidRPr="001E17E2">
        <w:rPr>
          <w:b/>
        </w:rPr>
        <w:t>”</w:t>
      </w:r>
      <w:r w:rsidR="00FD3951">
        <w:rPr>
          <w:b/>
        </w:rPr>
        <w:t xml:space="preserve"> </w:t>
      </w:r>
      <w:r w:rsidR="000B2F20" w:rsidRPr="001E17E2">
        <w:rPr>
          <w:b/>
        </w:rPr>
        <w:t>If</w:t>
      </w:r>
      <w:r w:rsidR="00FD3951">
        <w:rPr>
          <w:b/>
        </w:rPr>
        <w:t xml:space="preserve"> </w:t>
      </w:r>
      <w:r w:rsidR="000B2F20" w:rsidRPr="001E17E2">
        <w:rPr>
          <w:b/>
        </w:rPr>
        <w:t>so,</w:t>
      </w:r>
      <w:r w:rsidR="00FD3951">
        <w:rPr>
          <w:b/>
        </w:rPr>
        <w:t xml:space="preserve"> </w:t>
      </w:r>
      <w:r w:rsidR="000B2F20" w:rsidRPr="001E17E2">
        <w:rPr>
          <w:b/>
        </w:rPr>
        <w:t>which</w:t>
      </w:r>
      <w:r w:rsidR="00FD3951">
        <w:rPr>
          <w:b/>
        </w:rPr>
        <w:t xml:space="preserve"> </w:t>
      </w:r>
      <w:r w:rsidR="000B2F20" w:rsidRPr="001E17E2">
        <w:rPr>
          <w:b/>
        </w:rPr>
        <w:t>one</w:t>
      </w:r>
      <w:r w:rsidR="00FD3951">
        <w:rPr>
          <w:b/>
        </w:rPr>
        <w:t xml:space="preserve"> </w:t>
      </w:r>
      <w:r w:rsidR="000B2F20" w:rsidRPr="001E17E2">
        <w:rPr>
          <w:b/>
        </w:rPr>
        <w:t>and</w:t>
      </w:r>
      <w:r w:rsidR="00FD3951">
        <w:rPr>
          <w:b/>
        </w:rPr>
        <w:t xml:space="preserve"> </w:t>
      </w:r>
      <w:r w:rsidR="000B2F20" w:rsidRPr="001E17E2">
        <w:rPr>
          <w:b/>
        </w:rPr>
        <w:t>why</w:t>
      </w:r>
      <w:r w:rsidR="00FD3951">
        <w:rPr>
          <w:b/>
        </w:rPr>
        <w:t xml:space="preserve"> </w:t>
      </w:r>
      <w:r w:rsidR="000B2F20" w:rsidRPr="001E17E2">
        <w:rPr>
          <w:b/>
        </w:rPr>
        <w:t>did</w:t>
      </w:r>
      <w:r w:rsidR="00FD3951">
        <w:rPr>
          <w:b/>
        </w:rPr>
        <w:t xml:space="preserve"> </w:t>
      </w:r>
      <w:r w:rsidR="000B2F20" w:rsidRPr="001E17E2">
        <w:rPr>
          <w:b/>
        </w:rPr>
        <w:t>you</w:t>
      </w:r>
      <w:r w:rsidR="00FD3951">
        <w:rPr>
          <w:b/>
        </w:rPr>
        <w:t xml:space="preserve"> </w:t>
      </w:r>
      <w:r w:rsidR="000B2F20" w:rsidRPr="001E17E2">
        <w:rPr>
          <w:b/>
        </w:rPr>
        <w:t>use</w:t>
      </w:r>
      <w:r w:rsidR="00FD3951">
        <w:rPr>
          <w:b/>
        </w:rPr>
        <w:t xml:space="preserve"> </w:t>
      </w:r>
      <w:r w:rsidR="000D0642" w:rsidRPr="001E17E2">
        <w:rPr>
          <w:b/>
        </w:rPr>
        <w:t>it</w:t>
      </w:r>
      <w:r w:rsidR="000B2F20" w:rsidRPr="001E17E2">
        <w:rPr>
          <w:b/>
        </w:rPr>
        <w:t>?”</w:t>
      </w:r>
      <w:r w:rsidR="00FD3951">
        <w:rPr>
          <w:b/>
        </w:rPr>
        <w:t xml:space="preserve"> </w:t>
      </w:r>
    </w:p>
    <w:p w14:paraId="0F6C98DF" w14:textId="52DEEE81" w:rsidR="00F84294" w:rsidRPr="001E17E2" w:rsidRDefault="00362405" w:rsidP="007A6D1C">
      <w:pPr>
        <w:pStyle w:val="AN-NumberedList"/>
        <w:numPr>
          <w:ilvl w:val="0"/>
          <w:numId w:val="63"/>
        </w:numPr>
      </w:pPr>
      <w:r w:rsidRPr="001E17E2">
        <w:t>Request</w:t>
      </w:r>
      <w:r w:rsidR="00FD3951">
        <w:t xml:space="preserve"> </w:t>
      </w:r>
      <w:r w:rsidR="000B2F20" w:rsidRPr="001E17E2">
        <w:t>feedback</w:t>
      </w:r>
      <w:r w:rsidR="00FD3951">
        <w:t xml:space="preserve"> </w:t>
      </w:r>
      <w:r w:rsidR="000B2F20" w:rsidRPr="001E17E2">
        <w:t>from</w:t>
      </w:r>
      <w:r w:rsidR="00FD3951">
        <w:t xml:space="preserve"> </w:t>
      </w:r>
      <w:r w:rsidR="000B2F20" w:rsidRPr="001E17E2">
        <w:t>the</w:t>
      </w:r>
      <w:r w:rsidR="00FD3951">
        <w:t xml:space="preserve"> </w:t>
      </w:r>
      <w:r w:rsidR="00F84294" w:rsidRPr="001E17E2">
        <w:t>caregivers</w:t>
      </w:r>
      <w:r w:rsidR="00FD3951">
        <w:t xml:space="preserve"> </w:t>
      </w:r>
      <w:r w:rsidR="000B2F20" w:rsidRPr="001E17E2">
        <w:t>in</w:t>
      </w:r>
      <w:r w:rsidR="00FD3951">
        <w:t xml:space="preserve"> </w:t>
      </w:r>
      <w:r w:rsidR="000B2F20" w:rsidRPr="001E17E2">
        <w:t>each</w:t>
      </w:r>
      <w:r w:rsidR="00FD3951">
        <w:t xml:space="preserve"> </w:t>
      </w:r>
      <w:r w:rsidR="000B2F20" w:rsidRPr="001E17E2">
        <w:t>group</w:t>
      </w:r>
      <w:r w:rsidR="00FD3951">
        <w:t xml:space="preserve"> </w:t>
      </w:r>
      <w:r w:rsidR="000B2F20" w:rsidRPr="001E17E2">
        <w:t>about</w:t>
      </w:r>
      <w:r w:rsidR="00FD3951">
        <w:t xml:space="preserve"> </w:t>
      </w:r>
      <w:r w:rsidR="00F84294" w:rsidRPr="001E17E2">
        <w:t>their</w:t>
      </w:r>
      <w:r w:rsidR="00FD3951">
        <w:t xml:space="preserve"> </w:t>
      </w:r>
      <w:r w:rsidRPr="001E17E2">
        <w:t>role-playing</w:t>
      </w:r>
      <w:r w:rsidR="00FD3951">
        <w:t xml:space="preserve"> </w:t>
      </w:r>
      <w:r w:rsidR="00F84294" w:rsidRPr="001E17E2">
        <w:t>experiences</w:t>
      </w:r>
      <w:r w:rsidRPr="001E17E2">
        <w:t>.</w:t>
      </w:r>
      <w:r w:rsidR="00FD3951">
        <w:t xml:space="preserve"> </w:t>
      </w:r>
      <w:r w:rsidR="00D73D47" w:rsidRPr="001E17E2">
        <w:br/>
      </w:r>
      <w:r w:rsidRPr="001E17E2">
        <w:rPr>
          <w:b/>
        </w:rPr>
        <w:t>Ask,</w:t>
      </w:r>
      <w:r w:rsidR="00FD3951">
        <w:t xml:space="preserve"> </w:t>
      </w:r>
      <w:r w:rsidR="00F84294" w:rsidRPr="001E17E2">
        <w:rPr>
          <w:b/>
          <w:bCs/>
        </w:rPr>
        <w:t>“How</w:t>
      </w:r>
      <w:r w:rsidR="00FD3951">
        <w:rPr>
          <w:b/>
          <w:bCs/>
        </w:rPr>
        <w:t xml:space="preserve"> </w:t>
      </w:r>
      <w:r w:rsidR="00F84294" w:rsidRPr="001E17E2">
        <w:rPr>
          <w:b/>
          <w:bCs/>
        </w:rPr>
        <w:t>did</w:t>
      </w:r>
      <w:r w:rsidR="00FD3951">
        <w:rPr>
          <w:b/>
          <w:bCs/>
        </w:rPr>
        <w:t xml:space="preserve"> </w:t>
      </w:r>
      <w:r w:rsidR="00F84294" w:rsidRPr="001E17E2">
        <w:rPr>
          <w:b/>
          <w:bCs/>
        </w:rPr>
        <w:t>the</w:t>
      </w:r>
      <w:r w:rsidR="00FD3951">
        <w:rPr>
          <w:b/>
          <w:bCs/>
        </w:rPr>
        <w:t xml:space="preserve"> </w:t>
      </w:r>
      <w:r w:rsidR="00F84294" w:rsidRPr="001E17E2">
        <w:rPr>
          <w:b/>
          <w:bCs/>
        </w:rPr>
        <w:t>counselor</w:t>
      </w:r>
      <w:r w:rsidR="00FD3951">
        <w:rPr>
          <w:b/>
          <w:bCs/>
        </w:rPr>
        <w:t xml:space="preserve"> </w:t>
      </w:r>
      <w:r w:rsidR="00F84294" w:rsidRPr="001E17E2">
        <w:rPr>
          <w:b/>
          <w:bCs/>
        </w:rPr>
        <w:t>respond</w:t>
      </w:r>
      <w:r w:rsidR="00FD3951">
        <w:rPr>
          <w:b/>
          <w:bCs/>
        </w:rPr>
        <w:t xml:space="preserve"> </w:t>
      </w:r>
      <w:r w:rsidR="00F84294" w:rsidRPr="001E17E2">
        <w:rPr>
          <w:b/>
          <w:bCs/>
        </w:rPr>
        <w:t>to</w:t>
      </w:r>
      <w:r w:rsidR="00FD3951">
        <w:rPr>
          <w:b/>
          <w:bCs/>
        </w:rPr>
        <w:t xml:space="preserve"> </w:t>
      </w:r>
      <w:r w:rsidR="00F84294" w:rsidRPr="001E17E2">
        <w:rPr>
          <w:b/>
          <w:bCs/>
        </w:rPr>
        <w:t>the</w:t>
      </w:r>
      <w:r w:rsidR="00FD3951">
        <w:rPr>
          <w:b/>
          <w:bCs/>
        </w:rPr>
        <w:t xml:space="preserve"> </w:t>
      </w:r>
      <w:r w:rsidR="00F84294" w:rsidRPr="001E17E2">
        <w:rPr>
          <w:b/>
          <w:bCs/>
        </w:rPr>
        <w:t>caregiver’s</w:t>
      </w:r>
      <w:r w:rsidR="00FD3951">
        <w:rPr>
          <w:b/>
          <w:bCs/>
        </w:rPr>
        <w:t xml:space="preserve"> </w:t>
      </w:r>
      <w:r w:rsidR="00F84294" w:rsidRPr="001E17E2">
        <w:rPr>
          <w:b/>
          <w:bCs/>
        </w:rPr>
        <w:t>concerns?</w:t>
      </w:r>
      <w:r w:rsidR="00FD3951">
        <w:rPr>
          <w:b/>
          <w:bCs/>
        </w:rPr>
        <w:t xml:space="preserve"> </w:t>
      </w:r>
      <w:r w:rsidR="00F84294" w:rsidRPr="001E17E2">
        <w:rPr>
          <w:b/>
          <w:bCs/>
        </w:rPr>
        <w:t>What</w:t>
      </w:r>
      <w:r w:rsidR="00FD3951">
        <w:rPr>
          <w:b/>
          <w:bCs/>
        </w:rPr>
        <w:t xml:space="preserve"> </w:t>
      </w:r>
      <w:r w:rsidR="00F84294" w:rsidRPr="001E17E2">
        <w:rPr>
          <w:b/>
          <w:bCs/>
        </w:rPr>
        <w:t>did</w:t>
      </w:r>
      <w:r w:rsidR="00FD3951">
        <w:rPr>
          <w:b/>
          <w:bCs/>
        </w:rPr>
        <w:t xml:space="preserve"> </w:t>
      </w:r>
      <w:r w:rsidR="00F84294" w:rsidRPr="001E17E2">
        <w:rPr>
          <w:b/>
          <w:bCs/>
        </w:rPr>
        <w:t>it</w:t>
      </w:r>
      <w:r w:rsidR="00FD3951">
        <w:rPr>
          <w:b/>
          <w:bCs/>
        </w:rPr>
        <w:t xml:space="preserve"> </w:t>
      </w:r>
      <w:r w:rsidR="00F84294" w:rsidRPr="001E17E2">
        <w:rPr>
          <w:b/>
          <w:bCs/>
        </w:rPr>
        <w:t>feel</w:t>
      </w:r>
      <w:r w:rsidR="00FD3951">
        <w:rPr>
          <w:b/>
          <w:bCs/>
        </w:rPr>
        <w:t xml:space="preserve"> </w:t>
      </w:r>
      <w:r w:rsidR="00F84294" w:rsidRPr="001E17E2">
        <w:rPr>
          <w:b/>
          <w:bCs/>
        </w:rPr>
        <w:t>like</w:t>
      </w:r>
      <w:r w:rsidR="00FD3951">
        <w:rPr>
          <w:b/>
          <w:bCs/>
        </w:rPr>
        <w:t xml:space="preserve"> </w:t>
      </w:r>
      <w:r w:rsidR="00F84294" w:rsidRPr="001E17E2">
        <w:rPr>
          <w:b/>
          <w:bCs/>
        </w:rPr>
        <w:t>to</w:t>
      </w:r>
      <w:r w:rsidR="00FD3951">
        <w:rPr>
          <w:b/>
          <w:bCs/>
        </w:rPr>
        <w:t xml:space="preserve"> </w:t>
      </w:r>
      <w:r w:rsidR="00F84294" w:rsidRPr="001E17E2">
        <w:rPr>
          <w:b/>
          <w:bCs/>
        </w:rPr>
        <w:t>explain</w:t>
      </w:r>
      <w:r w:rsidR="00FD3951">
        <w:rPr>
          <w:b/>
          <w:bCs/>
        </w:rPr>
        <w:t xml:space="preserve"> </w:t>
      </w:r>
      <w:r w:rsidR="00F84294" w:rsidRPr="001E17E2">
        <w:rPr>
          <w:b/>
          <w:bCs/>
        </w:rPr>
        <w:t>concerns</w:t>
      </w:r>
      <w:r w:rsidR="00FD3951">
        <w:rPr>
          <w:b/>
          <w:bCs/>
        </w:rPr>
        <w:t xml:space="preserve"> </w:t>
      </w:r>
      <w:r w:rsidR="00F84294" w:rsidRPr="001E17E2">
        <w:rPr>
          <w:b/>
          <w:bCs/>
        </w:rPr>
        <w:t>you</w:t>
      </w:r>
      <w:r w:rsidR="00FD3951">
        <w:rPr>
          <w:b/>
          <w:bCs/>
        </w:rPr>
        <w:t xml:space="preserve"> </w:t>
      </w:r>
      <w:r w:rsidR="00F84294" w:rsidRPr="001E17E2">
        <w:rPr>
          <w:b/>
          <w:bCs/>
        </w:rPr>
        <w:t>have</w:t>
      </w:r>
      <w:r w:rsidR="00FD3951">
        <w:rPr>
          <w:b/>
          <w:bCs/>
        </w:rPr>
        <w:t xml:space="preserve"> </w:t>
      </w:r>
      <w:r w:rsidR="00F84294" w:rsidRPr="001E17E2">
        <w:rPr>
          <w:b/>
          <w:bCs/>
        </w:rPr>
        <w:t>for</w:t>
      </w:r>
      <w:r w:rsidR="00FD3951">
        <w:rPr>
          <w:b/>
          <w:bCs/>
        </w:rPr>
        <w:t xml:space="preserve"> </w:t>
      </w:r>
      <w:r w:rsidR="00F84294" w:rsidRPr="001E17E2">
        <w:rPr>
          <w:b/>
          <w:bCs/>
        </w:rPr>
        <w:t>your</w:t>
      </w:r>
      <w:r w:rsidR="00FD3951">
        <w:rPr>
          <w:b/>
          <w:bCs/>
        </w:rPr>
        <w:t xml:space="preserve"> </w:t>
      </w:r>
      <w:r w:rsidR="00F84294" w:rsidRPr="001E17E2">
        <w:rPr>
          <w:b/>
          <w:bCs/>
        </w:rPr>
        <w:t>child’s</w:t>
      </w:r>
      <w:r w:rsidR="00FD3951">
        <w:rPr>
          <w:b/>
          <w:bCs/>
        </w:rPr>
        <w:t xml:space="preserve"> </w:t>
      </w:r>
      <w:r w:rsidR="00F84294" w:rsidRPr="001E17E2">
        <w:rPr>
          <w:b/>
          <w:bCs/>
        </w:rPr>
        <w:t>development?</w:t>
      </w:r>
      <w:r w:rsidR="00FD3951">
        <w:rPr>
          <w:b/>
          <w:bCs/>
        </w:rPr>
        <w:t xml:space="preserve"> </w:t>
      </w:r>
      <w:r w:rsidR="00F84294" w:rsidRPr="001E17E2">
        <w:rPr>
          <w:b/>
          <w:bCs/>
        </w:rPr>
        <w:t>How</w:t>
      </w:r>
      <w:r w:rsidR="00FD3951">
        <w:rPr>
          <w:b/>
          <w:bCs/>
        </w:rPr>
        <w:t xml:space="preserve"> </w:t>
      </w:r>
      <w:r w:rsidRPr="001E17E2">
        <w:rPr>
          <w:b/>
          <w:bCs/>
        </w:rPr>
        <w:t>did</w:t>
      </w:r>
      <w:r w:rsidR="00FD3951">
        <w:rPr>
          <w:b/>
          <w:bCs/>
        </w:rPr>
        <w:t xml:space="preserve"> </w:t>
      </w:r>
      <w:r w:rsidR="00F84294" w:rsidRPr="001E17E2">
        <w:rPr>
          <w:b/>
          <w:bCs/>
        </w:rPr>
        <w:t>this</w:t>
      </w:r>
      <w:r w:rsidR="00FD3951">
        <w:rPr>
          <w:b/>
          <w:bCs/>
        </w:rPr>
        <w:t xml:space="preserve"> </w:t>
      </w:r>
      <w:r w:rsidRPr="001E17E2">
        <w:rPr>
          <w:b/>
          <w:bCs/>
        </w:rPr>
        <w:t>vary</w:t>
      </w:r>
      <w:r w:rsidR="00FD3951">
        <w:rPr>
          <w:b/>
          <w:bCs/>
        </w:rPr>
        <w:t xml:space="preserve"> </w:t>
      </w:r>
      <w:r w:rsidR="00F84294" w:rsidRPr="001E17E2">
        <w:rPr>
          <w:b/>
          <w:bCs/>
        </w:rPr>
        <w:t>depending</w:t>
      </w:r>
      <w:r w:rsidR="00FD3951">
        <w:rPr>
          <w:b/>
          <w:bCs/>
        </w:rPr>
        <w:t xml:space="preserve"> </w:t>
      </w:r>
      <w:r w:rsidR="00F84294" w:rsidRPr="001E17E2">
        <w:rPr>
          <w:b/>
          <w:bCs/>
        </w:rPr>
        <w:t>on</w:t>
      </w:r>
      <w:r w:rsidR="00FD3951">
        <w:rPr>
          <w:b/>
          <w:bCs/>
        </w:rPr>
        <w:t xml:space="preserve"> </w:t>
      </w:r>
      <w:r w:rsidR="00F84294" w:rsidRPr="001E17E2">
        <w:rPr>
          <w:b/>
          <w:bCs/>
        </w:rPr>
        <w:t>the</w:t>
      </w:r>
      <w:r w:rsidR="00FD3951">
        <w:rPr>
          <w:b/>
          <w:bCs/>
        </w:rPr>
        <w:t xml:space="preserve"> </w:t>
      </w:r>
      <w:r w:rsidR="00F84294" w:rsidRPr="001E17E2">
        <w:rPr>
          <w:b/>
          <w:bCs/>
        </w:rPr>
        <w:t>setting</w:t>
      </w:r>
      <w:r w:rsidR="00FD3951">
        <w:rPr>
          <w:b/>
          <w:bCs/>
        </w:rPr>
        <w:t xml:space="preserve"> </w:t>
      </w:r>
      <w:r w:rsidR="00F84294" w:rsidRPr="001E17E2">
        <w:rPr>
          <w:b/>
          <w:bCs/>
        </w:rPr>
        <w:t>you</w:t>
      </w:r>
      <w:r w:rsidR="00FD3951">
        <w:rPr>
          <w:b/>
          <w:bCs/>
        </w:rPr>
        <w:t xml:space="preserve"> </w:t>
      </w:r>
      <w:r w:rsidR="00F84294" w:rsidRPr="001E17E2">
        <w:rPr>
          <w:b/>
          <w:bCs/>
        </w:rPr>
        <w:t>were</w:t>
      </w:r>
      <w:r w:rsidR="00FD3951">
        <w:rPr>
          <w:b/>
          <w:bCs/>
        </w:rPr>
        <w:t xml:space="preserve"> </w:t>
      </w:r>
      <w:r w:rsidR="00F84294" w:rsidRPr="001E17E2">
        <w:rPr>
          <w:b/>
          <w:bCs/>
        </w:rPr>
        <w:t>in,</w:t>
      </w:r>
      <w:r w:rsidR="00FD3951">
        <w:rPr>
          <w:b/>
          <w:bCs/>
        </w:rPr>
        <w:t xml:space="preserve"> </w:t>
      </w:r>
      <w:r w:rsidRPr="001E17E2">
        <w:rPr>
          <w:b/>
          <w:bCs/>
        </w:rPr>
        <w:t>such</w:t>
      </w:r>
      <w:r w:rsidR="00FD3951">
        <w:rPr>
          <w:b/>
          <w:bCs/>
        </w:rPr>
        <w:t xml:space="preserve"> </w:t>
      </w:r>
      <w:r w:rsidRPr="001E17E2">
        <w:rPr>
          <w:b/>
          <w:bCs/>
        </w:rPr>
        <w:t>as</w:t>
      </w:r>
      <w:r w:rsidR="00FD3951">
        <w:rPr>
          <w:b/>
          <w:bCs/>
        </w:rPr>
        <w:t xml:space="preserve"> </w:t>
      </w:r>
      <w:r w:rsidR="00F84294" w:rsidRPr="001E17E2">
        <w:rPr>
          <w:b/>
          <w:bCs/>
        </w:rPr>
        <w:t>home</w:t>
      </w:r>
      <w:r w:rsidR="00FD3951">
        <w:rPr>
          <w:b/>
          <w:bCs/>
        </w:rPr>
        <w:t xml:space="preserve"> </w:t>
      </w:r>
      <w:r w:rsidR="00F84294" w:rsidRPr="001E17E2">
        <w:rPr>
          <w:b/>
          <w:bCs/>
        </w:rPr>
        <w:t>visit</w:t>
      </w:r>
      <w:r w:rsidR="00FD3951">
        <w:rPr>
          <w:b/>
          <w:bCs/>
        </w:rPr>
        <w:t xml:space="preserve"> </w:t>
      </w:r>
      <w:r w:rsidR="00F84294" w:rsidRPr="001E17E2">
        <w:rPr>
          <w:b/>
          <w:bCs/>
        </w:rPr>
        <w:t>versus</w:t>
      </w:r>
      <w:r w:rsidR="00FD3951">
        <w:rPr>
          <w:b/>
          <w:bCs/>
        </w:rPr>
        <w:t xml:space="preserve"> </w:t>
      </w:r>
      <w:r w:rsidR="00F84294" w:rsidRPr="001E17E2">
        <w:rPr>
          <w:b/>
          <w:bCs/>
        </w:rPr>
        <w:t>health</w:t>
      </w:r>
      <w:r w:rsidR="00FD3951">
        <w:rPr>
          <w:b/>
          <w:bCs/>
        </w:rPr>
        <w:t xml:space="preserve"> </w:t>
      </w:r>
      <w:r w:rsidR="00F84294" w:rsidRPr="001E17E2">
        <w:rPr>
          <w:b/>
          <w:bCs/>
        </w:rPr>
        <w:t>facility?”</w:t>
      </w:r>
    </w:p>
    <w:p w14:paraId="56C777B6" w14:textId="764E1B66" w:rsidR="00E436AB" w:rsidRPr="001E17E2" w:rsidRDefault="00E436AB" w:rsidP="007A6D1C">
      <w:pPr>
        <w:pStyle w:val="AN-NumberedList"/>
        <w:numPr>
          <w:ilvl w:val="0"/>
          <w:numId w:val="63"/>
        </w:numPr>
      </w:pPr>
      <w:r w:rsidRPr="001E17E2">
        <w:t>Explain</w:t>
      </w:r>
      <w:r w:rsidR="00FD3951">
        <w:t xml:space="preserve"> </w:t>
      </w:r>
      <w:r w:rsidRPr="001E17E2">
        <w:t>to</w:t>
      </w:r>
      <w:r w:rsidR="00FD3951">
        <w:t xml:space="preserve"> </w:t>
      </w:r>
      <w:r w:rsidRPr="001E17E2">
        <w:t>participants</w:t>
      </w:r>
      <w:r w:rsidR="00FD3951">
        <w:t xml:space="preserve"> </w:t>
      </w:r>
      <w:r w:rsidRPr="001E17E2">
        <w:t>that</w:t>
      </w:r>
      <w:r w:rsidR="00FD3951">
        <w:t xml:space="preserve"> </w:t>
      </w:r>
      <w:r w:rsidRPr="001E17E2">
        <w:t>the</w:t>
      </w:r>
      <w:r w:rsidR="00FD3951">
        <w:t xml:space="preserve"> </w:t>
      </w:r>
      <w:r w:rsidRPr="001E17E2">
        <w:t>information</w:t>
      </w:r>
      <w:r w:rsidR="00FD3951">
        <w:t xml:space="preserve"> </w:t>
      </w:r>
      <w:r w:rsidRPr="001E17E2">
        <w:t>on</w:t>
      </w:r>
      <w:r w:rsidR="00FD3951">
        <w:t xml:space="preserve"> </w:t>
      </w:r>
      <w:r w:rsidRPr="001E17E2">
        <w:t>“Counseling</w:t>
      </w:r>
      <w:r w:rsidR="00FD3951">
        <w:t xml:space="preserve"> </w:t>
      </w:r>
      <w:r w:rsidRPr="001E17E2">
        <w:t>Card</w:t>
      </w:r>
      <w:r w:rsidR="00FD3951">
        <w:t xml:space="preserve"> </w:t>
      </w:r>
      <w:r w:rsidRPr="001E17E2">
        <w:t>5”</w:t>
      </w:r>
      <w:r w:rsidR="00FD3951">
        <w:t xml:space="preserve"> </w:t>
      </w:r>
      <w:r w:rsidRPr="001E17E2">
        <w:t>is</w:t>
      </w:r>
      <w:r w:rsidR="00FD3951">
        <w:t xml:space="preserve"> </w:t>
      </w:r>
      <w:r w:rsidRPr="001E17E2">
        <w:t>really</w:t>
      </w:r>
      <w:r w:rsidR="00FD3951">
        <w:t xml:space="preserve"> </w:t>
      </w:r>
      <w:r w:rsidRPr="001E17E2">
        <w:t>important</w:t>
      </w:r>
      <w:r w:rsidR="00FD3951">
        <w:t xml:space="preserve"> </w:t>
      </w:r>
      <w:r w:rsidRPr="001E17E2">
        <w:t>but</w:t>
      </w:r>
      <w:r w:rsidR="00FD3951">
        <w:t xml:space="preserve"> </w:t>
      </w:r>
      <w:r w:rsidR="00362405" w:rsidRPr="001E17E2">
        <w:t>that</w:t>
      </w:r>
      <w:r w:rsidR="00FD3951">
        <w:t xml:space="preserve"> </w:t>
      </w:r>
      <w:r w:rsidR="00362405" w:rsidRPr="001E17E2">
        <w:t>the</w:t>
      </w:r>
      <w:r w:rsidR="00FD3951">
        <w:t xml:space="preserve"> </w:t>
      </w:r>
      <w:r w:rsidR="00362405" w:rsidRPr="001E17E2">
        <w:t>topic</w:t>
      </w:r>
      <w:r w:rsidR="00FD3951">
        <w:t xml:space="preserve"> </w:t>
      </w:r>
      <w:r w:rsidR="00362405" w:rsidRPr="001E17E2">
        <w:t>can</w:t>
      </w:r>
      <w:r w:rsidR="00FD3951">
        <w:t xml:space="preserve"> </w:t>
      </w:r>
      <w:r w:rsidR="00362405" w:rsidRPr="001E17E2">
        <w:t>be</w:t>
      </w:r>
      <w:r w:rsidR="00FD3951">
        <w:t xml:space="preserve"> </w:t>
      </w:r>
      <w:r w:rsidRPr="001E17E2">
        <w:t>challenging</w:t>
      </w:r>
      <w:r w:rsidR="00FD3951">
        <w:t xml:space="preserve"> </w:t>
      </w:r>
      <w:r w:rsidRPr="001E17E2">
        <w:t>to</w:t>
      </w:r>
      <w:r w:rsidR="00FD3951">
        <w:t xml:space="preserve"> </w:t>
      </w:r>
      <w:r w:rsidRPr="001E17E2">
        <w:t>discuss</w:t>
      </w:r>
      <w:r w:rsidR="00FD3951">
        <w:t xml:space="preserve"> </w:t>
      </w:r>
      <w:r w:rsidRPr="001E17E2">
        <w:t>with</w:t>
      </w:r>
      <w:r w:rsidR="00FD3951">
        <w:t xml:space="preserve"> </w:t>
      </w:r>
      <w:r w:rsidRPr="001E17E2">
        <w:t>caregivers.</w:t>
      </w:r>
      <w:r w:rsidR="00FD3951">
        <w:t xml:space="preserve"> </w:t>
      </w:r>
      <w:r w:rsidRPr="001E17E2">
        <w:t>It</w:t>
      </w:r>
      <w:r w:rsidR="00FD3951">
        <w:t xml:space="preserve"> </w:t>
      </w:r>
      <w:r w:rsidR="00362405" w:rsidRPr="001E17E2">
        <w:t>may</w:t>
      </w:r>
      <w:r w:rsidR="00FD3951">
        <w:t xml:space="preserve"> </w:t>
      </w:r>
      <w:r w:rsidRPr="001E17E2">
        <w:t>feel</w:t>
      </w:r>
      <w:r w:rsidR="00FD3951">
        <w:t xml:space="preserve"> </w:t>
      </w:r>
      <w:r w:rsidRPr="001E17E2">
        <w:t>easier</w:t>
      </w:r>
      <w:r w:rsidR="00FD3951">
        <w:t xml:space="preserve"> </w:t>
      </w:r>
      <w:r w:rsidRPr="001E17E2">
        <w:t>or</w:t>
      </w:r>
      <w:r w:rsidR="00FD3951">
        <w:t xml:space="preserve"> </w:t>
      </w:r>
      <w:r w:rsidRPr="001E17E2">
        <w:t>more</w:t>
      </w:r>
      <w:r w:rsidR="00FD3951">
        <w:t xml:space="preserve"> </w:t>
      </w:r>
      <w:r w:rsidRPr="001E17E2">
        <w:t>natural</w:t>
      </w:r>
      <w:r w:rsidR="00FD3951">
        <w:t xml:space="preserve"> </w:t>
      </w:r>
      <w:r w:rsidRPr="001E17E2">
        <w:t>to</w:t>
      </w:r>
      <w:r w:rsidR="00FD3951">
        <w:t xml:space="preserve"> </w:t>
      </w:r>
      <w:r w:rsidR="00362405" w:rsidRPr="001E17E2">
        <w:t>discuss</w:t>
      </w:r>
      <w:r w:rsidR="00FD3951">
        <w:t xml:space="preserve"> </w:t>
      </w:r>
      <w:r w:rsidRPr="001E17E2">
        <w:t>topics</w:t>
      </w:r>
      <w:r w:rsidR="00FD3951">
        <w:t xml:space="preserve"> </w:t>
      </w:r>
      <w:r w:rsidRPr="001E17E2">
        <w:t>like</w:t>
      </w:r>
      <w:r w:rsidR="00FD3951">
        <w:t xml:space="preserve"> </w:t>
      </w:r>
      <w:r w:rsidRPr="001E17E2">
        <w:t>responsive</w:t>
      </w:r>
      <w:r w:rsidR="00FD3951">
        <w:t xml:space="preserve"> </w:t>
      </w:r>
      <w:r w:rsidRPr="001E17E2">
        <w:t>care</w:t>
      </w:r>
      <w:r w:rsidR="00FD3951">
        <w:t xml:space="preserve"> </w:t>
      </w:r>
      <w:r w:rsidRPr="001E17E2">
        <w:t>and</w:t>
      </w:r>
      <w:r w:rsidR="00FD3951">
        <w:t xml:space="preserve"> </w:t>
      </w:r>
      <w:r w:rsidRPr="001E17E2">
        <w:t>play</w:t>
      </w:r>
      <w:r w:rsidR="004E5DB4" w:rsidRPr="001E17E2">
        <w:t>,</w:t>
      </w:r>
      <w:r w:rsidR="00FD3951">
        <w:t xml:space="preserve"> </w:t>
      </w:r>
      <w:r w:rsidR="004E5DB4" w:rsidRPr="001E17E2">
        <w:t>b</w:t>
      </w:r>
      <w:r w:rsidR="00ED7E61" w:rsidRPr="001E17E2">
        <w:t>ut</w:t>
      </w:r>
      <w:r w:rsidR="00FD3951">
        <w:t xml:space="preserve"> </w:t>
      </w:r>
      <w:r w:rsidRPr="001E17E2">
        <w:t>incorporating</w:t>
      </w:r>
      <w:r w:rsidR="00FD3951">
        <w:t xml:space="preserve"> </w:t>
      </w:r>
      <w:r w:rsidRPr="001E17E2">
        <w:t>questions</w:t>
      </w:r>
      <w:r w:rsidR="00FD3951">
        <w:t xml:space="preserve"> </w:t>
      </w:r>
      <w:r w:rsidRPr="001E17E2">
        <w:t>from</w:t>
      </w:r>
      <w:r w:rsidR="00FD3951">
        <w:t xml:space="preserve"> </w:t>
      </w:r>
      <w:r w:rsidRPr="001E17E2">
        <w:t>the</w:t>
      </w:r>
      <w:r w:rsidR="00FD3951">
        <w:t xml:space="preserve"> </w:t>
      </w:r>
      <w:r w:rsidRPr="001E17E2">
        <w:t>“Identify</w:t>
      </w:r>
      <w:r w:rsidR="00FD3951">
        <w:t xml:space="preserve"> </w:t>
      </w:r>
      <w:r w:rsidRPr="001E17E2">
        <w:t>Topics</w:t>
      </w:r>
      <w:r w:rsidR="00FD3951">
        <w:t xml:space="preserve"> </w:t>
      </w:r>
      <w:r w:rsidRPr="001E17E2">
        <w:t>for</w:t>
      </w:r>
      <w:r w:rsidR="00FD3951">
        <w:t xml:space="preserve"> </w:t>
      </w:r>
      <w:r w:rsidR="00DB379D" w:rsidRPr="001E17E2">
        <w:t>Counseling</w:t>
      </w:r>
      <w:r w:rsidR="00FD3951">
        <w:t xml:space="preserve"> </w:t>
      </w:r>
      <w:r w:rsidRPr="001E17E2">
        <w:t>Individual</w:t>
      </w:r>
      <w:r w:rsidR="00DB379D" w:rsidRPr="001E17E2">
        <w:t>s</w:t>
      </w:r>
      <w:r w:rsidR="00FD3951">
        <w:t xml:space="preserve"> </w:t>
      </w:r>
      <w:r w:rsidR="00DB379D" w:rsidRPr="001E17E2">
        <w:t>and</w:t>
      </w:r>
      <w:r w:rsidR="00FD3951">
        <w:t xml:space="preserve"> </w:t>
      </w:r>
      <w:r w:rsidR="00DB379D" w:rsidRPr="001E17E2">
        <w:t>Families</w:t>
      </w:r>
      <w:r w:rsidRPr="001E17E2">
        <w:t>”</w:t>
      </w:r>
      <w:r w:rsidR="00FD3951">
        <w:t xml:space="preserve"> </w:t>
      </w:r>
      <w:r w:rsidRPr="001E17E2">
        <w:t>card</w:t>
      </w:r>
      <w:r w:rsidR="00FD3951">
        <w:t xml:space="preserve"> </w:t>
      </w:r>
      <w:r w:rsidRPr="001E17E2">
        <w:t>about</w:t>
      </w:r>
      <w:r w:rsidR="00FD3951">
        <w:t xml:space="preserve"> </w:t>
      </w:r>
      <w:r w:rsidRPr="001E17E2">
        <w:t>child</w:t>
      </w:r>
      <w:r w:rsidR="00FD3951">
        <w:t xml:space="preserve"> </w:t>
      </w:r>
      <w:r w:rsidRPr="001E17E2">
        <w:t>development</w:t>
      </w:r>
      <w:r w:rsidR="00FD3951">
        <w:t xml:space="preserve"> </w:t>
      </w:r>
      <w:r w:rsidRPr="001E17E2">
        <w:t>and</w:t>
      </w:r>
      <w:r w:rsidR="00FD3951">
        <w:t xml:space="preserve"> </w:t>
      </w:r>
      <w:r w:rsidRPr="001E17E2">
        <w:t>concerns</w:t>
      </w:r>
      <w:r w:rsidR="00FD3951">
        <w:t xml:space="preserve"> </w:t>
      </w:r>
      <w:r w:rsidRPr="001E17E2">
        <w:t>that</w:t>
      </w:r>
      <w:r w:rsidR="00FD3951">
        <w:t xml:space="preserve"> </w:t>
      </w:r>
      <w:r w:rsidRPr="001E17E2">
        <w:t>caregivers</w:t>
      </w:r>
      <w:r w:rsidR="00FD3951">
        <w:t xml:space="preserve"> </w:t>
      </w:r>
      <w:r w:rsidRPr="001E17E2">
        <w:t>may</w:t>
      </w:r>
      <w:r w:rsidR="00FD3951">
        <w:t xml:space="preserve"> </w:t>
      </w:r>
      <w:r w:rsidRPr="001E17E2">
        <w:t>have</w:t>
      </w:r>
      <w:r w:rsidR="00FD3951">
        <w:t xml:space="preserve"> </w:t>
      </w:r>
      <w:r w:rsidRPr="001E17E2">
        <w:t>will</w:t>
      </w:r>
      <w:r w:rsidR="00FD3951">
        <w:t xml:space="preserve"> </w:t>
      </w:r>
      <w:r w:rsidR="00ED7E61" w:rsidRPr="001E17E2">
        <w:t>en</w:t>
      </w:r>
      <w:r w:rsidRPr="001E17E2">
        <w:t>able</w:t>
      </w:r>
      <w:r w:rsidR="00FD3951">
        <w:t xml:space="preserve"> </w:t>
      </w:r>
      <w:r w:rsidR="00ED7E61" w:rsidRPr="001E17E2">
        <w:t>you</w:t>
      </w:r>
      <w:r w:rsidR="00FD3951">
        <w:t xml:space="preserve"> </w:t>
      </w:r>
      <w:r w:rsidRPr="001E17E2">
        <w:t>to</w:t>
      </w:r>
      <w:r w:rsidR="00FD3951">
        <w:t xml:space="preserve"> </w:t>
      </w:r>
      <w:r w:rsidRPr="001E17E2">
        <w:t>identify</w:t>
      </w:r>
      <w:r w:rsidR="00FD3951">
        <w:t xml:space="preserve"> </w:t>
      </w:r>
      <w:r w:rsidRPr="001E17E2">
        <w:t>caregivers</w:t>
      </w:r>
      <w:r w:rsidR="00FD3951">
        <w:t xml:space="preserve"> </w:t>
      </w:r>
      <w:r w:rsidRPr="001E17E2">
        <w:t>who</w:t>
      </w:r>
      <w:r w:rsidR="00FD3951">
        <w:t xml:space="preserve"> </w:t>
      </w:r>
      <w:r w:rsidRPr="001E17E2">
        <w:t>would</w:t>
      </w:r>
      <w:r w:rsidR="00FD3951">
        <w:t xml:space="preserve"> </w:t>
      </w:r>
      <w:r w:rsidRPr="001E17E2">
        <w:t>benefit</w:t>
      </w:r>
      <w:r w:rsidR="00FD3951">
        <w:t xml:space="preserve"> </w:t>
      </w:r>
      <w:r w:rsidRPr="001E17E2">
        <w:t>from</w:t>
      </w:r>
      <w:r w:rsidR="00FD3951">
        <w:t xml:space="preserve"> </w:t>
      </w:r>
      <w:r w:rsidRPr="001E17E2">
        <w:t>the</w:t>
      </w:r>
      <w:r w:rsidR="00FD3951">
        <w:t xml:space="preserve"> </w:t>
      </w:r>
      <w:r w:rsidRPr="001E17E2">
        <w:t>information</w:t>
      </w:r>
      <w:r w:rsidR="00FD3951">
        <w:t xml:space="preserve"> </w:t>
      </w:r>
      <w:r w:rsidRPr="001E17E2">
        <w:t>on</w:t>
      </w:r>
      <w:r w:rsidR="00FD3951">
        <w:t xml:space="preserve"> </w:t>
      </w:r>
      <w:r w:rsidRPr="001E17E2">
        <w:t>“Counseling</w:t>
      </w:r>
      <w:r w:rsidR="00FD3951">
        <w:t xml:space="preserve"> </w:t>
      </w:r>
      <w:r w:rsidRPr="001E17E2">
        <w:t>Card</w:t>
      </w:r>
      <w:r w:rsidR="00FD3951">
        <w:t xml:space="preserve"> </w:t>
      </w:r>
      <w:r w:rsidRPr="001E17E2">
        <w:t>5.”</w:t>
      </w:r>
      <w:r w:rsidR="00FD3951">
        <w:t xml:space="preserve"> </w:t>
      </w:r>
    </w:p>
    <w:p w14:paraId="50556593" w14:textId="6C09C6A5" w:rsidR="00612435" w:rsidRPr="001E17E2" w:rsidRDefault="00612435" w:rsidP="007A6D1C">
      <w:pPr>
        <w:pStyle w:val="AN-NumberedList"/>
        <w:numPr>
          <w:ilvl w:val="0"/>
          <w:numId w:val="63"/>
        </w:numPr>
      </w:pPr>
      <w:r w:rsidRPr="001E17E2">
        <w:t>Next,</w:t>
      </w:r>
      <w:r w:rsidR="00FD3951">
        <w:t xml:space="preserve"> </w:t>
      </w:r>
      <w:r w:rsidRPr="001E17E2">
        <w:t>ask</w:t>
      </w:r>
      <w:r w:rsidR="00FD3951">
        <w:t xml:space="preserve"> </w:t>
      </w:r>
      <w:r w:rsidRPr="001E17E2">
        <w:t>for</w:t>
      </w:r>
      <w:r w:rsidR="00FD3951">
        <w:t xml:space="preserve"> </w:t>
      </w:r>
      <w:r w:rsidR="00664463" w:rsidRPr="001E17E2">
        <w:t>2</w:t>
      </w:r>
      <w:r w:rsidR="00FD3951">
        <w:t xml:space="preserve"> </w:t>
      </w:r>
      <w:r w:rsidRPr="001E17E2">
        <w:t>volunteers</w:t>
      </w:r>
      <w:r w:rsidR="00FD3951">
        <w:t xml:space="preserve"> </w:t>
      </w:r>
      <w:r w:rsidRPr="001E17E2">
        <w:t>to</w:t>
      </w:r>
      <w:r w:rsidR="00FD3951">
        <w:t xml:space="preserve"> </w:t>
      </w:r>
      <w:r w:rsidRPr="001E17E2">
        <w:t>share</w:t>
      </w:r>
      <w:r w:rsidR="00FD3951">
        <w:t xml:space="preserve"> </w:t>
      </w:r>
      <w:r w:rsidR="00AE5AAB" w:rsidRPr="001E17E2">
        <w:t>an</w:t>
      </w:r>
      <w:r w:rsidR="00FD3951">
        <w:t xml:space="preserve"> </w:t>
      </w:r>
      <w:r w:rsidR="00AE5AAB" w:rsidRPr="001E17E2">
        <w:t>example</w:t>
      </w:r>
      <w:r w:rsidR="00FD3951">
        <w:t xml:space="preserve"> </w:t>
      </w:r>
      <w:r w:rsidR="00AE5AAB" w:rsidRPr="001E17E2">
        <w:t>of</w:t>
      </w:r>
      <w:r w:rsidR="00FD3951">
        <w:t xml:space="preserve"> </w:t>
      </w:r>
      <w:r w:rsidR="00AE5AAB" w:rsidRPr="001E17E2">
        <w:t>how</w:t>
      </w:r>
      <w:r w:rsidR="00FD3951">
        <w:t xml:space="preserve"> </w:t>
      </w:r>
      <w:r w:rsidR="00AE5AAB" w:rsidRPr="001E17E2">
        <w:t>it</w:t>
      </w:r>
      <w:r w:rsidR="00FD3951">
        <w:t xml:space="preserve"> </w:t>
      </w:r>
      <w:r w:rsidR="00AE5AAB" w:rsidRPr="001E17E2">
        <w:t>is</w:t>
      </w:r>
      <w:r w:rsidR="00FD3951">
        <w:t xml:space="preserve"> </w:t>
      </w:r>
      <w:r w:rsidR="00AE5AAB" w:rsidRPr="001E17E2">
        <w:t>different</w:t>
      </w:r>
      <w:r w:rsidR="00FD3951">
        <w:t xml:space="preserve"> </w:t>
      </w:r>
      <w:r w:rsidR="00AE5AAB" w:rsidRPr="001E17E2">
        <w:t>to</w:t>
      </w:r>
      <w:r w:rsidR="00FD3951">
        <w:t xml:space="preserve"> </w:t>
      </w:r>
      <w:r w:rsidR="00AE5AAB" w:rsidRPr="001E17E2">
        <w:t>use</w:t>
      </w:r>
      <w:r w:rsidR="00FD3951">
        <w:t xml:space="preserve"> </w:t>
      </w:r>
      <w:r w:rsidRPr="001E17E2">
        <w:t>“Counseling</w:t>
      </w:r>
      <w:r w:rsidR="00FD3951">
        <w:t xml:space="preserve"> </w:t>
      </w:r>
      <w:r w:rsidRPr="001E17E2">
        <w:t>Card</w:t>
      </w:r>
      <w:r w:rsidR="00FD3951">
        <w:t xml:space="preserve"> </w:t>
      </w:r>
      <w:r w:rsidRPr="001E17E2">
        <w:t>5”</w:t>
      </w:r>
      <w:r w:rsidR="00FD3951">
        <w:t xml:space="preserve"> </w:t>
      </w:r>
      <w:r w:rsidRPr="001E17E2">
        <w:t>in</w:t>
      </w:r>
      <w:r w:rsidR="00FD3951">
        <w:t xml:space="preserve"> </w:t>
      </w:r>
      <w:r w:rsidRPr="001E17E2">
        <w:t>a</w:t>
      </w:r>
      <w:r w:rsidR="00FD3951">
        <w:t xml:space="preserve"> </w:t>
      </w:r>
      <w:r w:rsidRPr="001E17E2">
        <w:t>group</w:t>
      </w:r>
      <w:r w:rsidR="00FD3951">
        <w:t xml:space="preserve"> </w:t>
      </w:r>
      <w:r w:rsidRPr="001E17E2">
        <w:t>session</w:t>
      </w:r>
      <w:r w:rsidR="00FD3951">
        <w:t xml:space="preserve"> </w:t>
      </w:r>
      <w:r w:rsidR="00AE5AAB" w:rsidRPr="001E17E2">
        <w:t>than</w:t>
      </w:r>
      <w:r w:rsidR="00FD3951">
        <w:t xml:space="preserve"> </w:t>
      </w:r>
      <w:r w:rsidRPr="001E17E2">
        <w:t>in</w:t>
      </w:r>
      <w:r w:rsidR="00FD3951">
        <w:t xml:space="preserve"> </w:t>
      </w:r>
      <w:r w:rsidRPr="001E17E2">
        <w:t>an</w:t>
      </w:r>
      <w:r w:rsidR="00FD3951">
        <w:t xml:space="preserve"> </w:t>
      </w:r>
      <w:r w:rsidRPr="001E17E2">
        <w:t>individual</w:t>
      </w:r>
      <w:r w:rsidR="00FD3951">
        <w:t xml:space="preserve"> </w:t>
      </w:r>
      <w:r w:rsidRPr="001E17E2">
        <w:t>counseling</w:t>
      </w:r>
      <w:r w:rsidR="00FD3951">
        <w:t xml:space="preserve"> </w:t>
      </w:r>
      <w:r w:rsidRPr="001E17E2">
        <w:t>session.</w:t>
      </w:r>
      <w:r w:rsidR="00FD3951">
        <w:t xml:space="preserve"> </w:t>
      </w:r>
      <w:r w:rsidRPr="001E17E2">
        <w:t>Ask</w:t>
      </w:r>
      <w:r w:rsidR="00FD3951">
        <w:t xml:space="preserve"> </w:t>
      </w:r>
      <w:r w:rsidRPr="001E17E2">
        <w:t>the</w:t>
      </w:r>
      <w:r w:rsidR="00FD3951">
        <w:t xml:space="preserve"> </w:t>
      </w:r>
      <w:r w:rsidRPr="001E17E2">
        <w:t>volunteers</w:t>
      </w:r>
      <w:r w:rsidR="00FD3951">
        <w:t xml:space="preserve"> </w:t>
      </w:r>
      <w:r w:rsidRPr="001E17E2">
        <w:t>to</w:t>
      </w:r>
      <w:r w:rsidR="00FD3951">
        <w:t xml:space="preserve"> </w:t>
      </w:r>
      <w:r w:rsidRPr="001E17E2">
        <w:t>share</w:t>
      </w:r>
      <w:r w:rsidR="00FD3951">
        <w:t xml:space="preserve"> </w:t>
      </w:r>
      <w:r w:rsidRPr="001E17E2">
        <w:t>an</w:t>
      </w:r>
      <w:r w:rsidR="00FD3951">
        <w:t xml:space="preserve"> </w:t>
      </w:r>
      <w:r w:rsidRPr="001E17E2">
        <w:t>example</w:t>
      </w:r>
      <w:r w:rsidR="00FD3951">
        <w:t xml:space="preserve"> </w:t>
      </w:r>
      <w:r w:rsidRPr="001E17E2">
        <w:t>of</w:t>
      </w:r>
      <w:r w:rsidR="00FD3951">
        <w:t xml:space="preserve"> </w:t>
      </w:r>
      <w:r w:rsidRPr="001E17E2">
        <w:t>a</w:t>
      </w:r>
      <w:r w:rsidR="00FD3951">
        <w:t xml:space="preserve"> </w:t>
      </w:r>
      <w:r w:rsidRPr="001E17E2">
        <w:t>group</w:t>
      </w:r>
      <w:r w:rsidR="00FD3951">
        <w:t xml:space="preserve"> </w:t>
      </w:r>
      <w:r w:rsidRPr="001E17E2">
        <w:t>activity.</w:t>
      </w:r>
      <w:r w:rsidR="00FD3951">
        <w:t xml:space="preserve"> </w:t>
      </w:r>
    </w:p>
    <w:p w14:paraId="16AB3F8F" w14:textId="0A4BDBB0" w:rsidR="00971DEA" w:rsidRPr="001E17E2" w:rsidRDefault="00612435" w:rsidP="007A6D1C">
      <w:pPr>
        <w:pStyle w:val="AN-NumberedList"/>
        <w:numPr>
          <w:ilvl w:val="0"/>
          <w:numId w:val="63"/>
        </w:numPr>
      </w:pPr>
      <w:r w:rsidRPr="001E17E2">
        <w:t>Close</w:t>
      </w:r>
      <w:r w:rsidR="00FD3951">
        <w:t xml:space="preserve"> </w:t>
      </w:r>
      <w:r w:rsidRPr="001E17E2">
        <w:t>by</w:t>
      </w:r>
      <w:r w:rsidR="00FD3951">
        <w:t xml:space="preserve"> </w:t>
      </w:r>
      <w:r w:rsidRPr="001E17E2">
        <w:t>r</w:t>
      </w:r>
      <w:r w:rsidR="00A0146C" w:rsidRPr="001E17E2">
        <w:t>emind</w:t>
      </w:r>
      <w:r w:rsidRPr="001E17E2">
        <w:t>ing</w:t>
      </w:r>
      <w:r w:rsidR="00FD3951">
        <w:t xml:space="preserve"> </w:t>
      </w:r>
      <w:r w:rsidR="00A0146C" w:rsidRPr="001E17E2">
        <w:t>all</w:t>
      </w:r>
      <w:r w:rsidR="00FD3951">
        <w:t xml:space="preserve"> </w:t>
      </w:r>
      <w:r w:rsidR="00A0146C" w:rsidRPr="001E17E2">
        <w:t>participants</w:t>
      </w:r>
      <w:r w:rsidR="00FD3951">
        <w:t xml:space="preserve"> </w:t>
      </w:r>
      <w:r w:rsidR="00A0146C" w:rsidRPr="001E17E2">
        <w:t>that</w:t>
      </w:r>
      <w:r w:rsidR="00FD3951">
        <w:t xml:space="preserve"> </w:t>
      </w:r>
      <w:r w:rsidR="00A0146C" w:rsidRPr="001E17E2">
        <w:t>our</w:t>
      </w:r>
      <w:r w:rsidR="00FD3951">
        <w:t xml:space="preserve"> </w:t>
      </w:r>
      <w:r w:rsidR="00A0146C" w:rsidRPr="001E17E2">
        <w:t>role</w:t>
      </w:r>
      <w:r w:rsidR="00FD3951">
        <w:t xml:space="preserve"> </w:t>
      </w:r>
      <w:r w:rsidR="00ED7E61" w:rsidRPr="001E17E2">
        <w:t>as</w:t>
      </w:r>
      <w:r w:rsidR="00FD3951">
        <w:t xml:space="preserve"> </w:t>
      </w:r>
      <w:r w:rsidR="00ED7E61" w:rsidRPr="001E17E2">
        <w:t>counselor</w:t>
      </w:r>
      <w:r w:rsidR="00FD3951">
        <w:t xml:space="preserve"> </w:t>
      </w:r>
      <w:r w:rsidR="00A0146C" w:rsidRPr="001E17E2">
        <w:t>is</w:t>
      </w:r>
      <w:r w:rsidR="00FD3951">
        <w:t xml:space="preserve"> </w:t>
      </w:r>
      <w:r w:rsidR="00A0146C" w:rsidRPr="001E17E2">
        <w:t>not</w:t>
      </w:r>
      <w:r w:rsidR="00FD3951">
        <w:t xml:space="preserve"> </w:t>
      </w:r>
      <w:r w:rsidR="00A0146C" w:rsidRPr="001E17E2">
        <w:t>to</w:t>
      </w:r>
      <w:r w:rsidR="00FD3951">
        <w:t xml:space="preserve"> </w:t>
      </w:r>
      <w:r w:rsidR="00A0146C" w:rsidRPr="001E17E2">
        <w:t>diagnose</w:t>
      </w:r>
      <w:r w:rsidR="00FD3951">
        <w:t xml:space="preserve"> </w:t>
      </w:r>
      <w:r w:rsidR="00ED7E61" w:rsidRPr="001E17E2">
        <w:t>a</w:t>
      </w:r>
      <w:r w:rsidR="00FD3951">
        <w:t xml:space="preserve"> </w:t>
      </w:r>
      <w:r w:rsidR="00A0146C" w:rsidRPr="001E17E2">
        <w:t>child</w:t>
      </w:r>
      <w:r w:rsidR="00FD3951">
        <w:t xml:space="preserve"> </w:t>
      </w:r>
      <w:r w:rsidR="00A0146C" w:rsidRPr="001E17E2">
        <w:t>as</w:t>
      </w:r>
      <w:r w:rsidR="00FD3951">
        <w:t xml:space="preserve"> </w:t>
      </w:r>
      <w:r w:rsidR="00A0146C" w:rsidRPr="001E17E2">
        <w:t>having</w:t>
      </w:r>
      <w:r w:rsidR="00FD3951">
        <w:t xml:space="preserve"> </w:t>
      </w:r>
      <w:r w:rsidR="00A0146C" w:rsidRPr="001E17E2">
        <w:t>a</w:t>
      </w:r>
      <w:r w:rsidR="00FD3951">
        <w:t xml:space="preserve"> </w:t>
      </w:r>
      <w:r w:rsidR="00A0146C" w:rsidRPr="001E17E2">
        <w:t>developmental</w:t>
      </w:r>
      <w:r w:rsidR="00FD3951">
        <w:t xml:space="preserve"> </w:t>
      </w:r>
      <w:r w:rsidR="00A0146C" w:rsidRPr="001E17E2">
        <w:t>delay</w:t>
      </w:r>
      <w:r w:rsidR="00FD3951">
        <w:t xml:space="preserve"> </w:t>
      </w:r>
      <w:r w:rsidR="00A0146C" w:rsidRPr="001E17E2">
        <w:t>or</w:t>
      </w:r>
      <w:r w:rsidR="00FD3951">
        <w:t xml:space="preserve"> </w:t>
      </w:r>
      <w:r w:rsidR="00A0146C" w:rsidRPr="001E17E2">
        <w:t>disability</w:t>
      </w:r>
      <w:r w:rsidR="008C0A8D" w:rsidRPr="001E17E2">
        <w:t>,</w:t>
      </w:r>
      <w:r w:rsidR="00FD3951">
        <w:t xml:space="preserve"> </w:t>
      </w:r>
      <w:r w:rsidR="00A0146C" w:rsidRPr="001E17E2">
        <w:t>but</w:t>
      </w:r>
      <w:r w:rsidR="00FD3951">
        <w:t xml:space="preserve"> </w:t>
      </w:r>
      <w:r w:rsidR="008C0A8D" w:rsidRPr="001E17E2">
        <w:t>rather</w:t>
      </w:r>
      <w:r w:rsidR="00FD3951">
        <w:t xml:space="preserve"> </w:t>
      </w:r>
      <w:r w:rsidR="00A0146C" w:rsidRPr="001E17E2">
        <w:t>to</w:t>
      </w:r>
      <w:r w:rsidR="00FD3951">
        <w:t xml:space="preserve"> </w:t>
      </w:r>
      <w:r w:rsidR="00A0146C" w:rsidRPr="001E17E2">
        <w:t>refer</w:t>
      </w:r>
      <w:r w:rsidR="00FD3951">
        <w:t xml:space="preserve"> </w:t>
      </w:r>
      <w:r w:rsidR="00A0146C" w:rsidRPr="001E17E2">
        <w:t>caregivers</w:t>
      </w:r>
      <w:r w:rsidR="00FD3951">
        <w:t xml:space="preserve"> </w:t>
      </w:r>
      <w:r w:rsidR="00A0146C" w:rsidRPr="001E17E2">
        <w:t>to</w:t>
      </w:r>
      <w:r w:rsidR="00FD3951">
        <w:t xml:space="preserve"> </w:t>
      </w:r>
      <w:r w:rsidR="00A0146C" w:rsidRPr="001E17E2">
        <w:t>additional</w:t>
      </w:r>
      <w:r w:rsidR="00FD3951">
        <w:t xml:space="preserve"> </w:t>
      </w:r>
      <w:r w:rsidR="00A0146C" w:rsidRPr="001E17E2">
        <w:t>support</w:t>
      </w:r>
      <w:r w:rsidR="00FD3951">
        <w:t xml:space="preserve"> </w:t>
      </w:r>
      <w:r w:rsidR="00A0146C" w:rsidRPr="001E17E2">
        <w:t>if</w:t>
      </w:r>
      <w:r w:rsidR="00FD3951">
        <w:t xml:space="preserve"> </w:t>
      </w:r>
      <w:r w:rsidR="00A0146C" w:rsidRPr="001E17E2">
        <w:t>there</w:t>
      </w:r>
      <w:r w:rsidR="00FD3951">
        <w:t xml:space="preserve"> </w:t>
      </w:r>
      <w:r w:rsidR="00A0146C" w:rsidRPr="001E17E2">
        <w:t>are</w:t>
      </w:r>
      <w:r w:rsidR="00FD3951">
        <w:t xml:space="preserve"> </w:t>
      </w:r>
      <w:r w:rsidR="00A0146C" w:rsidRPr="001E17E2">
        <w:t>concerns</w:t>
      </w:r>
      <w:r w:rsidR="00FD3951">
        <w:t xml:space="preserve"> </w:t>
      </w:r>
      <w:r w:rsidR="00A0146C" w:rsidRPr="001E17E2">
        <w:t>about</w:t>
      </w:r>
      <w:r w:rsidR="00FD3951">
        <w:t xml:space="preserve"> </w:t>
      </w:r>
      <w:r w:rsidR="00A0146C" w:rsidRPr="001E17E2">
        <w:t>the</w:t>
      </w:r>
      <w:r w:rsidR="00FD3951">
        <w:t xml:space="preserve"> </w:t>
      </w:r>
      <w:r w:rsidR="00A0146C" w:rsidRPr="001E17E2">
        <w:t>child’s</w:t>
      </w:r>
      <w:r w:rsidR="00FD3951">
        <w:t xml:space="preserve"> </w:t>
      </w:r>
      <w:r w:rsidR="00A0146C" w:rsidRPr="001E17E2">
        <w:t>development.</w:t>
      </w:r>
      <w:r w:rsidR="00FD3951">
        <w:t xml:space="preserve"> </w:t>
      </w:r>
      <w:r w:rsidR="00A0146C" w:rsidRPr="001E17E2">
        <w:t>Always</w:t>
      </w:r>
      <w:r w:rsidR="00FD3951">
        <w:t xml:space="preserve"> </w:t>
      </w:r>
      <w:r w:rsidR="00A0146C" w:rsidRPr="001E17E2">
        <w:t>reassure</w:t>
      </w:r>
      <w:r w:rsidR="00FD3951">
        <w:t xml:space="preserve"> </w:t>
      </w:r>
      <w:r w:rsidR="00A0146C" w:rsidRPr="001E17E2">
        <w:t>caregivers</w:t>
      </w:r>
      <w:r w:rsidR="00FD3951">
        <w:t xml:space="preserve"> </w:t>
      </w:r>
      <w:r w:rsidR="00A0146C" w:rsidRPr="001E17E2">
        <w:t>that</w:t>
      </w:r>
      <w:r w:rsidR="00FD3951">
        <w:t xml:space="preserve"> </w:t>
      </w:r>
      <w:r w:rsidR="00A0146C" w:rsidRPr="001E17E2">
        <w:t>all</w:t>
      </w:r>
      <w:r w:rsidR="00FD3951">
        <w:t xml:space="preserve"> </w:t>
      </w:r>
      <w:r w:rsidR="00A0146C" w:rsidRPr="001E17E2">
        <w:t>children</w:t>
      </w:r>
      <w:r w:rsidR="00FD3951">
        <w:t xml:space="preserve"> </w:t>
      </w:r>
      <w:r w:rsidR="00A0146C" w:rsidRPr="001E17E2">
        <w:t>can</w:t>
      </w:r>
      <w:r w:rsidR="00FD3951">
        <w:t xml:space="preserve"> </w:t>
      </w:r>
      <w:r w:rsidR="00A0146C" w:rsidRPr="001E17E2">
        <w:t>learn</w:t>
      </w:r>
      <w:r w:rsidR="00FD3951">
        <w:t xml:space="preserve"> </w:t>
      </w:r>
      <w:r w:rsidR="00A0146C" w:rsidRPr="001E17E2">
        <w:t>and</w:t>
      </w:r>
      <w:r w:rsidR="00FD3951">
        <w:t xml:space="preserve"> </w:t>
      </w:r>
      <w:r w:rsidR="00A0146C" w:rsidRPr="001E17E2">
        <w:t>that</w:t>
      </w:r>
      <w:r w:rsidR="00FD3951">
        <w:t xml:space="preserve"> </w:t>
      </w:r>
      <w:r w:rsidR="00A0146C" w:rsidRPr="001E17E2">
        <w:t>not</w:t>
      </w:r>
      <w:r w:rsidR="00FD3951">
        <w:t xml:space="preserve"> </w:t>
      </w:r>
      <w:r w:rsidR="00A0146C" w:rsidRPr="001E17E2">
        <w:t>all</w:t>
      </w:r>
      <w:r w:rsidR="00FD3951">
        <w:t xml:space="preserve"> </w:t>
      </w:r>
      <w:r w:rsidR="00A0146C" w:rsidRPr="001E17E2">
        <w:t>children</w:t>
      </w:r>
      <w:r w:rsidR="00FD3951">
        <w:t xml:space="preserve"> </w:t>
      </w:r>
      <w:r w:rsidR="00A0146C" w:rsidRPr="001E17E2">
        <w:t>develop</w:t>
      </w:r>
      <w:r w:rsidR="00FD3951">
        <w:t xml:space="preserve"> </w:t>
      </w:r>
      <w:r w:rsidR="00A0146C" w:rsidRPr="001E17E2">
        <w:t>at</w:t>
      </w:r>
      <w:r w:rsidR="00FD3951">
        <w:t xml:space="preserve"> </w:t>
      </w:r>
      <w:r w:rsidR="00A0146C" w:rsidRPr="001E17E2">
        <w:t>the</w:t>
      </w:r>
      <w:r w:rsidR="00FD3951">
        <w:t xml:space="preserve"> </w:t>
      </w:r>
      <w:r w:rsidR="00A0146C" w:rsidRPr="001E17E2">
        <w:t>same</w:t>
      </w:r>
      <w:r w:rsidR="00FD3951">
        <w:t xml:space="preserve"> </w:t>
      </w:r>
      <w:r w:rsidR="00A0146C" w:rsidRPr="001E17E2">
        <w:t>pace.</w:t>
      </w:r>
      <w:r w:rsidR="00FD3951">
        <w:t xml:space="preserve"> </w:t>
      </w:r>
    </w:p>
    <w:p w14:paraId="59108E7C" w14:textId="1A9CCF89" w:rsidR="00971DEA" w:rsidRPr="001E17E2" w:rsidRDefault="00971DEA" w:rsidP="00CE6665">
      <w:pPr>
        <w:pStyle w:val="AN-Head3-LJrev"/>
      </w:pP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p>
    <w:p w14:paraId="6B37210E" w14:textId="4A391E21" w:rsidR="00971DEA" w:rsidRPr="001E17E2" w:rsidRDefault="00971DEA" w:rsidP="00D848DE">
      <w:pPr>
        <w:pStyle w:val="AN-Head4-LJrev"/>
      </w:pPr>
      <w:r w:rsidRPr="001E17E2">
        <w:t>Monitoring</w:t>
      </w:r>
      <w:r w:rsidR="00FD3951">
        <w:t xml:space="preserve"> </w:t>
      </w:r>
      <w:r w:rsidRPr="001E17E2">
        <w:t>Child</w:t>
      </w:r>
      <w:r w:rsidR="00FD3951">
        <w:t xml:space="preserve"> </w:t>
      </w:r>
      <w:r w:rsidRPr="001E17E2">
        <w:t>Development</w:t>
      </w:r>
      <w:r w:rsidR="00FD3951">
        <w:t xml:space="preserve"> </w:t>
      </w:r>
      <w:r w:rsidRPr="001E17E2">
        <w:t>Role</w:t>
      </w:r>
      <w:r w:rsidR="00DB379D" w:rsidRPr="001E17E2">
        <w:t>-</w:t>
      </w:r>
      <w:r w:rsidR="00222F61" w:rsidRPr="001E17E2">
        <w:t>P</w:t>
      </w:r>
      <w:r w:rsidRPr="001E17E2">
        <w:t>lay</w:t>
      </w:r>
      <w:r w:rsidR="00FD3951">
        <w:t xml:space="preserve"> </w:t>
      </w:r>
      <w:r w:rsidRPr="001E17E2">
        <w:t>Facilitator</w:t>
      </w:r>
      <w:r w:rsidR="00FD3951">
        <w:t xml:space="preserve"> </w:t>
      </w:r>
      <w:r w:rsidRPr="001E17E2">
        <w:t>Observations</w:t>
      </w:r>
    </w:p>
    <w:p w14:paraId="362424EF" w14:textId="0096473A" w:rsidR="00971DEA" w:rsidRPr="001E17E2" w:rsidRDefault="00971DEA" w:rsidP="002D5348">
      <w:pPr>
        <w:pStyle w:val="AN-Bullet1stlevel"/>
      </w:pPr>
      <w:r w:rsidRPr="001E17E2">
        <w:t>The</w:t>
      </w:r>
      <w:r w:rsidR="00FD3951">
        <w:t xml:space="preserve"> </w:t>
      </w:r>
      <w:r w:rsidRPr="001E17E2">
        <w:t>“Identify</w:t>
      </w:r>
      <w:r w:rsidR="00FD3951">
        <w:t xml:space="preserve"> </w:t>
      </w:r>
      <w:r w:rsidRPr="001E17E2">
        <w:t>Topics</w:t>
      </w:r>
      <w:r w:rsidR="00FD3951">
        <w:t xml:space="preserve"> </w:t>
      </w:r>
      <w:r w:rsidRPr="001E17E2">
        <w:t>for</w:t>
      </w:r>
      <w:r w:rsidR="00FD3951">
        <w:t xml:space="preserve"> </w:t>
      </w:r>
      <w:r w:rsidRPr="001E17E2">
        <w:t>Counseling</w:t>
      </w:r>
      <w:r w:rsidR="00FD3951">
        <w:t xml:space="preserve"> </w:t>
      </w:r>
      <w:r w:rsidRPr="001E17E2">
        <w:t>Individuals</w:t>
      </w:r>
      <w:r w:rsidR="00FD3951">
        <w:t xml:space="preserve"> </w:t>
      </w:r>
      <w:r w:rsidRPr="001E17E2">
        <w:t>and</w:t>
      </w:r>
      <w:r w:rsidR="00FD3951">
        <w:t xml:space="preserve"> </w:t>
      </w:r>
      <w:r w:rsidRPr="001E17E2">
        <w:t>Families”</w:t>
      </w:r>
      <w:r w:rsidR="00FD3951">
        <w:t xml:space="preserve"> </w:t>
      </w:r>
      <w:r w:rsidRPr="001E17E2">
        <w:t>card</w:t>
      </w:r>
      <w:r w:rsidR="00FD3951">
        <w:t xml:space="preserve"> </w:t>
      </w:r>
      <w:r w:rsidRPr="001E17E2">
        <w:t>should</w:t>
      </w:r>
      <w:r w:rsidR="00FD3951">
        <w:t xml:space="preserve"> </w:t>
      </w:r>
      <w:r w:rsidRPr="001E17E2">
        <w:t>have</w:t>
      </w:r>
      <w:r w:rsidR="00FD3951">
        <w:t xml:space="preserve"> </w:t>
      </w:r>
      <w:r w:rsidRPr="001E17E2">
        <w:t>been</w:t>
      </w:r>
      <w:r w:rsidR="00FD3951">
        <w:t xml:space="preserve"> </w:t>
      </w:r>
      <w:r w:rsidRPr="001E17E2">
        <w:t>used</w:t>
      </w:r>
      <w:r w:rsidR="00FD3951">
        <w:t xml:space="preserve"> </w:t>
      </w:r>
      <w:r w:rsidRPr="001E17E2">
        <w:t>by</w:t>
      </w:r>
      <w:r w:rsidR="00FD3951">
        <w:t xml:space="preserve"> </w:t>
      </w:r>
      <w:r w:rsidRPr="001E17E2">
        <w:t>the</w:t>
      </w:r>
      <w:r w:rsidR="00FD3951">
        <w:t xml:space="preserve"> </w:t>
      </w:r>
      <w:r w:rsidRPr="001E17E2">
        <w:t>counselor</w:t>
      </w:r>
      <w:r w:rsidR="00FD3951">
        <w:t xml:space="preserve"> </w:t>
      </w:r>
      <w:r w:rsidRPr="001E17E2">
        <w:t>to</w:t>
      </w:r>
      <w:r w:rsidR="00FD3951">
        <w:t xml:space="preserve"> </w:t>
      </w:r>
      <w:r w:rsidRPr="001E17E2">
        <w:t>identify</w:t>
      </w:r>
      <w:r w:rsidR="00FD3951">
        <w:t xml:space="preserve"> </w:t>
      </w:r>
      <w:r w:rsidRPr="001E17E2">
        <w:t>things</w:t>
      </w:r>
      <w:r w:rsidR="00FD3951">
        <w:t xml:space="preserve"> </w:t>
      </w:r>
      <w:r w:rsidRPr="001E17E2">
        <w:t>to</w:t>
      </w:r>
      <w:r w:rsidR="00FD3951">
        <w:t xml:space="preserve"> </w:t>
      </w:r>
      <w:r w:rsidRPr="001E17E2">
        <w:t>praise</w:t>
      </w:r>
      <w:r w:rsidR="00FD3951">
        <w:t xml:space="preserve"> </w:t>
      </w:r>
      <w:r w:rsidRPr="001E17E2">
        <w:t>the</w:t>
      </w:r>
      <w:r w:rsidR="00FD3951">
        <w:t xml:space="preserve"> </w:t>
      </w:r>
      <w:r w:rsidRPr="001E17E2">
        <w:t>caregivers</w:t>
      </w:r>
      <w:r w:rsidR="00FD3951">
        <w:t xml:space="preserve"> </w:t>
      </w:r>
      <w:r w:rsidRPr="001E17E2">
        <w:t>for</w:t>
      </w:r>
      <w:r w:rsidR="00FD3951">
        <w:t xml:space="preserve"> </w:t>
      </w:r>
      <w:r w:rsidRPr="001E17E2">
        <w:t>doing,</w:t>
      </w:r>
      <w:r w:rsidR="00FD3951">
        <w:t xml:space="preserve"> </w:t>
      </w:r>
      <w:r w:rsidRPr="001E17E2">
        <w:t>as</w:t>
      </w:r>
      <w:r w:rsidR="00FD3951">
        <w:t xml:space="preserve"> </w:t>
      </w:r>
      <w:r w:rsidRPr="001E17E2">
        <w:t>well</w:t>
      </w:r>
      <w:r w:rsidR="00FD3951">
        <w:t xml:space="preserve"> </w:t>
      </w:r>
      <w:r w:rsidRPr="001E17E2">
        <w:t>as</w:t>
      </w:r>
      <w:r w:rsidR="00FD3951">
        <w:t xml:space="preserve"> </w:t>
      </w:r>
      <w:r w:rsidRPr="001E17E2">
        <w:t>areas</w:t>
      </w:r>
      <w:r w:rsidR="00FD3951">
        <w:t xml:space="preserve"> </w:t>
      </w:r>
      <w:r w:rsidR="00ED7E61" w:rsidRPr="001E17E2">
        <w:t>to</w:t>
      </w:r>
      <w:r w:rsidR="00FD3951">
        <w:t xml:space="preserve"> </w:t>
      </w:r>
      <w:r w:rsidRPr="001E17E2">
        <w:t>counsel</w:t>
      </w:r>
      <w:r w:rsidR="00FD3951">
        <w:t xml:space="preserve"> </w:t>
      </w:r>
      <w:r w:rsidRPr="001E17E2">
        <w:t>the</w:t>
      </w:r>
      <w:r w:rsidR="00FD3951">
        <w:t xml:space="preserve"> </w:t>
      </w:r>
      <w:r w:rsidRPr="001E17E2">
        <w:t>caregivers</w:t>
      </w:r>
      <w:r w:rsidR="00FD3951">
        <w:t xml:space="preserve"> </w:t>
      </w:r>
      <w:r w:rsidRPr="001E17E2">
        <w:t>to</w:t>
      </w:r>
      <w:r w:rsidR="00FD3951">
        <w:t xml:space="preserve"> </w:t>
      </w:r>
      <w:r w:rsidRPr="001E17E2">
        <w:t>improve.</w:t>
      </w:r>
      <w:r w:rsidR="00FD3951">
        <w:t xml:space="preserve"> </w:t>
      </w:r>
      <w:r w:rsidR="00E67B80" w:rsidRPr="001E17E2">
        <w:t>The</w:t>
      </w:r>
      <w:r w:rsidR="00FD3951">
        <w:t xml:space="preserve"> </w:t>
      </w:r>
      <w:r w:rsidR="00E67B80" w:rsidRPr="001E17E2">
        <w:t>f</w:t>
      </w:r>
      <w:r w:rsidR="00ED7E61" w:rsidRPr="001E17E2">
        <w:t>ollowing</w:t>
      </w:r>
      <w:r w:rsidR="00FD3951">
        <w:t xml:space="preserve"> </w:t>
      </w:r>
      <w:r w:rsidR="00E67B80" w:rsidRPr="001E17E2">
        <w:t>scenarios</w:t>
      </w:r>
      <w:r w:rsidR="00FD3951">
        <w:t xml:space="preserve"> </w:t>
      </w:r>
      <w:r w:rsidRPr="001E17E2">
        <w:t>are</w:t>
      </w:r>
      <w:r w:rsidR="00FD3951">
        <w:t xml:space="preserve"> </w:t>
      </w:r>
      <w:r w:rsidR="00ED7E61" w:rsidRPr="001E17E2">
        <w:t>actions</w:t>
      </w:r>
      <w:r w:rsidR="00FD3951">
        <w:t xml:space="preserve"> </w:t>
      </w:r>
      <w:r w:rsidRPr="001E17E2">
        <w:t>the</w:t>
      </w:r>
      <w:r w:rsidR="00FD3951">
        <w:t xml:space="preserve"> </w:t>
      </w:r>
      <w:r w:rsidRPr="001E17E2">
        <w:t>counselor</w:t>
      </w:r>
      <w:r w:rsidR="00FD3951">
        <w:t xml:space="preserve"> </w:t>
      </w:r>
      <w:r w:rsidRPr="001E17E2">
        <w:t>should</w:t>
      </w:r>
      <w:r w:rsidR="00FD3951">
        <w:t xml:space="preserve"> </w:t>
      </w:r>
      <w:r w:rsidRPr="001E17E2">
        <w:t>have</w:t>
      </w:r>
      <w:r w:rsidR="00FD3951">
        <w:t xml:space="preserve"> </w:t>
      </w:r>
      <w:r w:rsidR="00ED7E61" w:rsidRPr="001E17E2">
        <w:t>taken</w:t>
      </w:r>
      <w:r w:rsidR="00FD3951">
        <w:t xml:space="preserve"> </w:t>
      </w:r>
      <w:r w:rsidRPr="001E17E2">
        <w:t>based</w:t>
      </w:r>
      <w:r w:rsidR="00FD3951">
        <w:t xml:space="preserve"> </w:t>
      </w:r>
      <w:r w:rsidRPr="001E17E2">
        <w:t>on</w:t>
      </w:r>
      <w:r w:rsidR="00FD3951">
        <w:t xml:space="preserve"> </w:t>
      </w:r>
      <w:r w:rsidRPr="001E17E2">
        <w:t>the</w:t>
      </w:r>
      <w:r w:rsidR="00FD3951">
        <w:t xml:space="preserve"> </w:t>
      </w:r>
      <w:r w:rsidRPr="001E17E2">
        <w:t>information</w:t>
      </w:r>
      <w:r w:rsidR="00FD3951">
        <w:t xml:space="preserve"> </w:t>
      </w:r>
      <w:r w:rsidRPr="001E17E2">
        <w:t>shared</w:t>
      </w:r>
      <w:r w:rsidR="00FD3951">
        <w:t xml:space="preserve"> </w:t>
      </w:r>
      <w:r w:rsidRPr="001E17E2">
        <w:t>in</w:t>
      </w:r>
      <w:r w:rsidR="00FD3951">
        <w:t xml:space="preserve"> </w:t>
      </w:r>
      <w:r w:rsidRPr="001E17E2">
        <w:t>the</w:t>
      </w:r>
      <w:r w:rsidR="00FD3951">
        <w:t xml:space="preserve"> </w:t>
      </w:r>
      <w:r w:rsidRPr="001E17E2">
        <w:t>role</w:t>
      </w:r>
      <w:r w:rsidR="00DB379D" w:rsidRPr="001E17E2">
        <w:t>-</w:t>
      </w:r>
      <w:r w:rsidRPr="001E17E2">
        <w:t>play</w:t>
      </w:r>
      <w:r w:rsidR="00FD3951">
        <w:t xml:space="preserve"> </w:t>
      </w:r>
      <w:r w:rsidR="00220C6B" w:rsidRPr="001E17E2">
        <w:t>handout</w:t>
      </w:r>
      <w:r w:rsidRPr="001E17E2">
        <w:t>.</w:t>
      </w:r>
      <w:r w:rsidR="00FD3951">
        <w:t xml:space="preserve"> </w:t>
      </w:r>
      <w:r w:rsidRPr="001E17E2">
        <w:t>Ideally</w:t>
      </w:r>
      <w:r w:rsidR="00ED7E61" w:rsidRPr="001E17E2">
        <w:t>,</w:t>
      </w:r>
      <w:r w:rsidR="00FD3951">
        <w:t xml:space="preserve"> </w:t>
      </w:r>
      <w:r w:rsidRPr="001E17E2">
        <w:t>the</w:t>
      </w:r>
      <w:r w:rsidR="00FD3951">
        <w:t xml:space="preserve"> </w:t>
      </w:r>
      <w:r w:rsidRPr="001E17E2">
        <w:t>counselor</w:t>
      </w:r>
      <w:r w:rsidR="00FD3951">
        <w:t xml:space="preserve"> </w:t>
      </w:r>
      <w:r w:rsidR="00ED7E61" w:rsidRPr="001E17E2">
        <w:t>should</w:t>
      </w:r>
      <w:r w:rsidR="00FD3951">
        <w:t xml:space="preserve"> </w:t>
      </w:r>
      <w:r w:rsidR="000D0642" w:rsidRPr="001E17E2">
        <w:t>only</w:t>
      </w:r>
      <w:r w:rsidR="00FD3951">
        <w:t xml:space="preserve"> </w:t>
      </w:r>
      <w:r w:rsidRPr="001E17E2">
        <w:t>focus</w:t>
      </w:r>
      <w:r w:rsidR="00FD3951">
        <w:t xml:space="preserve"> </w:t>
      </w:r>
      <w:r w:rsidRPr="001E17E2">
        <w:t>on</w:t>
      </w:r>
      <w:r w:rsidR="00FD3951">
        <w:t xml:space="preserve"> </w:t>
      </w:r>
      <w:r w:rsidRPr="001E17E2">
        <w:t>1</w:t>
      </w:r>
      <w:r w:rsidR="00ED7E61" w:rsidRPr="001E17E2">
        <w:t>–</w:t>
      </w:r>
      <w:r w:rsidRPr="001E17E2">
        <w:t>2</w:t>
      </w:r>
      <w:r w:rsidR="00FD3951">
        <w:t xml:space="preserve"> </w:t>
      </w:r>
      <w:r w:rsidRPr="001E17E2">
        <w:t>recommendations,</w:t>
      </w:r>
      <w:r w:rsidR="00FD3951">
        <w:t xml:space="preserve"> </w:t>
      </w:r>
      <w:r w:rsidRPr="001E17E2">
        <w:t>but</w:t>
      </w:r>
      <w:r w:rsidR="00FD3951">
        <w:t xml:space="preserve"> </w:t>
      </w:r>
      <w:r w:rsidRPr="001E17E2">
        <w:t>there</w:t>
      </w:r>
      <w:r w:rsidR="00FD3951">
        <w:t xml:space="preserve"> </w:t>
      </w:r>
      <w:r w:rsidRPr="001E17E2">
        <w:t>are</w:t>
      </w:r>
      <w:r w:rsidR="00FD3951">
        <w:t xml:space="preserve"> </w:t>
      </w:r>
      <w:r w:rsidRPr="001E17E2">
        <w:t>more</w:t>
      </w:r>
      <w:r w:rsidR="00FD3951">
        <w:t xml:space="preserve"> </w:t>
      </w:r>
      <w:r w:rsidRPr="001E17E2">
        <w:t>examples</w:t>
      </w:r>
      <w:r w:rsidR="00FD3951">
        <w:t xml:space="preserve"> </w:t>
      </w:r>
      <w:r w:rsidRPr="001E17E2">
        <w:t>below</w:t>
      </w:r>
      <w:r w:rsidR="00FD3951">
        <w:t xml:space="preserve"> </w:t>
      </w:r>
      <w:r w:rsidR="00EC136B" w:rsidRPr="001E17E2">
        <w:t>for</w:t>
      </w:r>
      <w:r w:rsidR="00FD3951">
        <w:t xml:space="preserve"> </w:t>
      </w:r>
      <w:r w:rsidR="00EC136B" w:rsidRPr="001E17E2">
        <w:t>each</w:t>
      </w:r>
      <w:r w:rsidR="00FD3951">
        <w:t xml:space="preserve"> </w:t>
      </w:r>
      <w:r w:rsidR="00EC136B" w:rsidRPr="001E17E2">
        <w:t>of</w:t>
      </w:r>
      <w:r w:rsidR="00FD3951">
        <w:t xml:space="preserve"> </w:t>
      </w:r>
      <w:r w:rsidR="00EC136B" w:rsidRPr="001E17E2">
        <w:t>the</w:t>
      </w:r>
      <w:r w:rsidR="00FD3951">
        <w:t xml:space="preserve"> </w:t>
      </w:r>
      <w:r w:rsidR="00D73D47" w:rsidRPr="001E17E2">
        <w:br/>
      </w:r>
      <w:r w:rsidR="00664463" w:rsidRPr="001E17E2">
        <w:t>4</w:t>
      </w:r>
      <w:r w:rsidR="00FD3951">
        <w:t xml:space="preserve"> </w:t>
      </w:r>
      <w:r w:rsidR="00EC136B" w:rsidRPr="001E17E2">
        <w:t>scenarios</w:t>
      </w:r>
      <w:r w:rsidRPr="001E17E2">
        <w:t>.</w:t>
      </w:r>
    </w:p>
    <w:p w14:paraId="440CFF60" w14:textId="36F44C0C" w:rsidR="00971DEA" w:rsidRPr="001E17E2" w:rsidRDefault="00971DEA" w:rsidP="001C0413">
      <w:pPr>
        <w:pStyle w:val="AN-Bullet1stlevel"/>
        <w:rPr>
          <w:b/>
          <w:bCs/>
        </w:rPr>
      </w:pPr>
      <w:r w:rsidRPr="001E17E2">
        <w:rPr>
          <w:b/>
          <w:bCs/>
        </w:rPr>
        <w:t>Scenario</w:t>
      </w:r>
      <w:r w:rsidR="00FD3951">
        <w:rPr>
          <w:b/>
          <w:bCs/>
        </w:rPr>
        <w:t xml:space="preserve"> </w:t>
      </w:r>
      <w:r w:rsidRPr="001E17E2">
        <w:rPr>
          <w:b/>
          <w:bCs/>
        </w:rPr>
        <w:t>1</w:t>
      </w:r>
      <w:r w:rsidR="00FD3951">
        <w:rPr>
          <w:b/>
          <w:bCs/>
        </w:rPr>
        <w:t xml:space="preserve"> </w:t>
      </w:r>
    </w:p>
    <w:p w14:paraId="40FECFA2" w14:textId="2BE913C1" w:rsidR="00971DEA" w:rsidRPr="001E17E2" w:rsidRDefault="00ED7E61" w:rsidP="00D73D47">
      <w:pPr>
        <w:pStyle w:val="AN-Bullet2ndlevel"/>
        <w:ind w:left="1224"/>
      </w:pPr>
      <w:r w:rsidRPr="001E17E2">
        <w:t>The</w:t>
      </w:r>
      <w:r w:rsidR="00FD3951">
        <w:t xml:space="preserve"> </w:t>
      </w:r>
      <w:r w:rsidRPr="001E17E2">
        <w:t>counselor</w:t>
      </w:r>
      <w:r w:rsidR="00FD3951">
        <w:t xml:space="preserve"> </w:t>
      </w:r>
      <w:r w:rsidRPr="001E17E2">
        <w:t>should</w:t>
      </w:r>
      <w:r w:rsidR="00FD3951">
        <w:t xml:space="preserve"> </w:t>
      </w:r>
      <w:r w:rsidRPr="001E17E2">
        <w:t>have</w:t>
      </w:r>
      <w:r w:rsidR="00FD3951">
        <w:t xml:space="preserve"> </w:t>
      </w:r>
      <w:r w:rsidRPr="001E17E2">
        <w:t>p</w:t>
      </w:r>
      <w:r w:rsidR="00971DEA" w:rsidRPr="001E17E2">
        <w:t>raised</w:t>
      </w:r>
      <w:r w:rsidR="00FD3951">
        <w:t xml:space="preserve"> </w:t>
      </w:r>
      <w:r w:rsidR="00971DEA" w:rsidRPr="001E17E2">
        <w:t>the</w:t>
      </w:r>
      <w:r w:rsidR="00FD3951">
        <w:t xml:space="preserve"> </w:t>
      </w:r>
      <w:r w:rsidR="00971DEA" w:rsidRPr="001E17E2">
        <w:t>caregiver</w:t>
      </w:r>
      <w:r w:rsidR="00FD3951">
        <w:t xml:space="preserve"> </w:t>
      </w:r>
      <w:r w:rsidR="00971DEA" w:rsidRPr="001E17E2">
        <w:t>for</w:t>
      </w:r>
      <w:r w:rsidR="00FD3951">
        <w:t xml:space="preserve"> </w:t>
      </w:r>
      <w:r w:rsidR="00971DEA" w:rsidRPr="001E17E2">
        <w:t>taking</w:t>
      </w:r>
      <w:r w:rsidR="00FD3951">
        <w:t xml:space="preserve"> </w:t>
      </w:r>
      <w:r w:rsidR="00971DEA" w:rsidRPr="001E17E2">
        <w:t>such</w:t>
      </w:r>
      <w:r w:rsidR="00FD3951">
        <w:t xml:space="preserve"> </w:t>
      </w:r>
      <w:r w:rsidR="00971DEA" w:rsidRPr="001E17E2">
        <w:t>good</w:t>
      </w:r>
      <w:r w:rsidR="00FD3951">
        <w:t xml:space="preserve"> </w:t>
      </w:r>
      <w:r w:rsidR="00971DEA" w:rsidRPr="001E17E2">
        <w:t>care</w:t>
      </w:r>
      <w:r w:rsidR="00FD3951">
        <w:t xml:space="preserve"> </w:t>
      </w:r>
      <w:r w:rsidR="00971DEA" w:rsidRPr="001E17E2">
        <w:t>of</w:t>
      </w:r>
      <w:r w:rsidR="00FD3951">
        <w:t xml:space="preserve"> </w:t>
      </w:r>
      <w:r w:rsidR="00971DEA" w:rsidRPr="001E17E2">
        <w:t>all</w:t>
      </w:r>
      <w:r w:rsidR="00FD3951">
        <w:t xml:space="preserve"> </w:t>
      </w:r>
      <w:r w:rsidR="00664463" w:rsidRPr="001E17E2">
        <w:t>3</w:t>
      </w:r>
      <w:r w:rsidR="00FD3951">
        <w:t xml:space="preserve"> </w:t>
      </w:r>
      <w:r w:rsidR="00971DEA" w:rsidRPr="001E17E2">
        <w:t>of</w:t>
      </w:r>
      <w:r w:rsidR="00FD3951">
        <w:t xml:space="preserve"> </w:t>
      </w:r>
      <w:r w:rsidR="00971DEA" w:rsidRPr="001E17E2">
        <w:t>her</w:t>
      </w:r>
      <w:r w:rsidR="00FD3951">
        <w:t xml:space="preserve"> </w:t>
      </w:r>
      <w:r w:rsidR="00971DEA" w:rsidRPr="001E17E2">
        <w:t>children,</w:t>
      </w:r>
      <w:r w:rsidR="00FD3951">
        <w:t xml:space="preserve"> </w:t>
      </w:r>
      <w:r w:rsidR="00971DEA" w:rsidRPr="001E17E2">
        <w:t>such</w:t>
      </w:r>
      <w:r w:rsidR="00FD3951">
        <w:t xml:space="preserve"> </w:t>
      </w:r>
      <w:r w:rsidR="00971DEA" w:rsidRPr="001E17E2">
        <w:t>as</w:t>
      </w:r>
      <w:r w:rsidR="00FD3951">
        <w:t xml:space="preserve"> </w:t>
      </w:r>
      <w:r w:rsidR="00971DEA" w:rsidRPr="001E17E2">
        <w:t>specifically</w:t>
      </w:r>
      <w:r w:rsidR="00FD3951">
        <w:t xml:space="preserve"> </w:t>
      </w:r>
      <w:r w:rsidR="00971DEA" w:rsidRPr="001E17E2">
        <w:t>praising</w:t>
      </w:r>
      <w:r w:rsidR="00FD3951">
        <w:t xml:space="preserve"> </w:t>
      </w:r>
      <w:r w:rsidR="00971DEA" w:rsidRPr="001E17E2">
        <w:t>her</w:t>
      </w:r>
      <w:r w:rsidR="00FD3951">
        <w:t xml:space="preserve"> </w:t>
      </w:r>
      <w:r w:rsidR="00971DEA" w:rsidRPr="001E17E2">
        <w:t>for</w:t>
      </w:r>
      <w:r w:rsidR="00FD3951">
        <w:t xml:space="preserve"> </w:t>
      </w:r>
      <w:r w:rsidR="00971DEA" w:rsidRPr="001E17E2">
        <w:t>continuing</w:t>
      </w:r>
      <w:r w:rsidR="00FD3951">
        <w:t xml:space="preserve"> </w:t>
      </w:r>
      <w:r w:rsidR="00971DEA" w:rsidRPr="001E17E2">
        <w:t>to</w:t>
      </w:r>
      <w:r w:rsidR="00FD3951">
        <w:t xml:space="preserve"> </w:t>
      </w:r>
      <w:r w:rsidR="00971DEA" w:rsidRPr="001E17E2">
        <w:t>breastfeed</w:t>
      </w:r>
      <w:r w:rsidR="00FD3951">
        <w:t xml:space="preserve"> </w:t>
      </w:r>
      <w:r w:rsidR="00971DEA" w:rsidRPr="001E17E2">
        <w:t>while</w:t>
      </w:r>
      <w:r w:rsidR="00FD3951">
        <w:t xml:space="preserve"> </w:t>
      </w:r>
      <w:r w:rsidR="00971DEA" w:rsidRPr="001E17E2">
        <w:t>also</w:t>
      </w:r>
      <w:r w:rsidR="00FD3951">
        <w:t xml:space="preserve"> </w:t>
      </w:r>
      <w:r w:rsidR="00971DEA" w:rsidRPr="001E17E2">
        <w:t>providing</w:t>
      </w:r>
      <w:r w:rsidR="00FD3951">
        <w:t xml:space="preserve"> </w:t>
      </w:r>
      <w:r w:rsidR="00971DEA" w:rsidRPr="001E17E2">
        <w:t>complementary</w:t>
      </w:r>
      <w:r w:rsidR="00FD3951">
        <w:t xml:space="preserve"> </w:t>
      </w:r>
      <w:r w:rsidR="00971DEA" w:rsidRPr="001E17E2">
        <w:t>foods</w:t>
      </w:r>
      <w:r w:rsidR="00FD3951">
        <w:t xml:space="preserve"> </w:t>
      </w:r>
      <w:r w:rsidRPr="001E17E2">
        <w:t>to</w:t>
      </w:r>
      <w:r w:rsidR="00FD3951">
        <w:t xml:space="preserve"> </w:t>
      </w:r>
      <w:r w:rsidR="00971DEA" w:rsidRPr="001E17E2">
        <w:t>her</w:t>
      </w:r>
      <w:r w:rsidR="00FD3951">
        <w:t xml:space="preserve"> </w:t>
      </w:r>
      <w:r w:rsidR="00971DEA" w:rsidRPr="001E17E2">
        <w:t>9</w:t>
      </w:r>
      <w:r w:rsidR="00220C6B" w:rsidRPr="001E17E2">
        <w:t>-</w:t>
      </w:r>
      <w:r w:rsidR="00971DEA" w:rsidRPr="001E17E2">
        <w:t>month</w:t>
      </w:r>
      <w:r w:rsidR="00220C6B" w:rsidRPr="001E17E2">
        <w:t>-</w:t>
      </w:r>
      <w:r w:rsidR="00971DEA" w:rsidRPr="001E17E2">
        <w:t>old</w:t>
      </w:r>
      <w:r w:rsidR="00FD3951">
        <w:t xml:space="preserve"> </w:t>
      </w:r>
      <w:r w:rsidR="00C81D1A" w:rsidRPr="001E17E2">
        <w:t>and/</w:t>
      </w:r>
      <w:r w:rsidR="00971DEA" w:rsidRPr="001E17E2">
        <w:t>or</w:t>
      </w:r>
      <w:r w:rsidR="00FD3951">
        <w:t xml:space="preserve"> </w:t>
      </w:r>
      <w:r w:rsidR="00971DEA" w:rsidRPr="001E17E2">
        <w:t>ensuring</w:t>
      </w:r>
      <w:r w:rsidR="00FD3951">
        <w:t xml:space="preserve"> </w:t>
      </w:r>
      <w:r w:rsidRPr="001E17E2">
        <w:t>that</w:t>
      </w:r>
      <w:r w:rsidR="00FD3951">
        <w:t xml:space="preserve"> </w:t>
      </w:r>
      <w:r w:rsidR="00971DEA" w:rsidRPr="001E17E2">
        <w:t>her</w:t>
      </w:r>
      <w:r w:rsidR="00FD3951">
        <w:t xml:space="preserve"> </w:t>
      </w:r>
      <w:r w:rsidR="00971DEA" w:rsidRPr="001E17E2">
        <w:t>7</w:t>
      </w:r>
      <w:r w:rsidR="00220C6B" w:rsidRPr="001E17E2">
        <w:t>-</w:t>
      </w:r>
      <w:r w:rsidR="00971DEA" w:rsidRPr="001E17E2">
        <w:t>year</w:t>
      </w:r>
      <w:r w:rsidR="00220C6B" w:rsidRPr="001E17E2">
        <w:t>-</w:t>
      </w:r>
      <w:r w:rsidR="00971DEA" w:rsidRPr="001E17E2">
        <w:t>old</w:t>
      </w:r>
      <w:r w:rsidR="00FD3951">
        <w:t xml:space="preserve"> </w:t>
      </w:r>
      <w:r w:rsidR="00971DEA" w:rsidRPr="001E17E2">
        <w:t>is</w:t>
      </w:r>
      <w:r w:rsidR="00FD3951">
        <w:t xml:space="preserve"> </w:t>
      </w:r>
      <w:r w:rsidR="00971DEA" w:rsidRPr="001E17E2">
        <w:t>enrolled</w:t>
      </w:r>
      <w:r w:rsidR="00FD3951">
        <w:t xml:space="preserve"> </w:t>
      </w:r>
      <w:r w:rsidR="00971DEA" w:rsidRPr="001E17E2">
        <w:t>in</w:t>
      </w:r>
      <w:r w:rsidR="00FD3951">
        <w:t xml:space="preserve"> </w:t>
      </w:r>
      <w:r w:rsidR="00971DEA" w:rsidRPr="001E17E2">
        <w:t>school.</w:t>
      </w:r>
      <w:r w:rsidR="00FD3951">
        <w:t xml:space="preserve"> </w:t>
      </w:r>
    </w:p>
    <w:p w14:paraId="2F5E8B05" w14:textId="65A6701B" w:rsidR="00971DEA" w:rsidRPr="001E17E2" w:rsidRDefault="00ED7E61" w:rsidP="00D73D47">
      <w:pPr>
        <w:pStyle w:val="AN-Bullet2ndlevel"/>
        <w:ind w:left="1224"/>
      </w:pPr>
      <w:r w:rsidRPr="001E17E2">
        <w:t>The</w:t>
      </w:r>
      <w:r w:rsidR="00FD3951">
        <w:t xml:space="preserve"> </w:t>
      </w:r>
      <w:r w:rsidRPr="001E17E2">
        <w:t>counselor</w:t>
      </w:r>
      <w:r w:rsidR="00FD3951">
        <w:t xml:space="preserve"> </w:t>
      </w:r>
      <w:r w:rsidRPr="001E17E2">
        <w:t>should</w:t>
      </w:r>
      <w:r w:rsidR="00FD3951">
        <w:t xml:space="preserve"> </w:t>
      </w:r>
      <w:r w:rsidRPr="001E17E2">
        <w:t>have</w:t>
      </w:r>
      <w:r w:rsidR="00FD3951">
        <w:t xml:space="preserve"> </w:t>
      </w:r>
      <w:r w:rsidR="00CE27DE" w:rsidRPr="001E17E2">
        <w:t>counseled</w:t>
      </w:r>
      <w:r w:rsidR="00FD3951">
        <w:t xml:space="preserve"> </w:t>
      </w:r>
      <w:r w:rsidRPr="001E17E2">
        <w:t>the</w:t>
      </w:r>
      <w:r w:rsidR="00FD3951">
        <w:t xml:space="preserve"> </w:t>
      </w:r>
      <w:r w:rsidR="00971DEA" w:rsidRPr="001E17E2">
        <w:t>caregiver</w:t>
      </w:r>
      <w:r w:rsidR="00FD3951">
        <w:t xml:space="preserve"> </w:t>
      </w:r>
      <w:r w:rsidR="00CE27DE" w:rsidRPr="001E17E2">
        <w:t>on</w:t>
      </w:r>
      <w:r w:rsidR="00FD3951">
        <w:t xml:space="preserve"> </w:t>
      </w:r>
      <w:r w:rsidR="00CE27DE" w:rsidRPr="001E17E2">
        <w:t>the</w:t>
      </w:r>
      <w:r w:rsidR="00FD3951">
        <w:t xml:space="preserve"> </w:t>
      </w:r>
      <w:r w:rsidR="00CE27DE" w:rsidRPr="001E17E2">
        <w:t>following</w:t>
      </w:r>
      <w:r w:rsidR="00971DEA" w:rsidRPr="001E17E2">
        <w:t>:</w:t>
      </w:r>
      <w:r w:rsidR="00FD3951">
        <w:t xml:space="preserve"> </w:t>
      </w:r>
    </w:p>
    <w:p w14:paraId="0B0C9633" w14:textId="08EA9339" w:rsidR="00692F0C" w:rsidRPr="001E17E2" w:rsidRDefault="00ED7E61" w:rsidP="00467E61">
      <w:pPr>
        <w:pStyle w:val="AN-BulletSquareLevel3"/>
      </w:pPr>
      <w:r w:rsidRPr="001E17E2">
        <w:lastRenderedPageBreak/>
        <w:t>Children</w:t>
      </w:r>
      <w:r w:rsidR="00FD3951">
        <w:t xml:space="preserve"> </w:t>
      </w:r>
      <w:r w:rsidR="00971DEA" w:rsidRPr="001E17E2">
        <w:t>develop</w:t>
      </w:r>
      <w:r w:rsidR="00FD3951">
        <w:t xml:space="preserve"> </w:t>
      </w:r>
      <w:r w:rsidR="00971DEA" w:rsidRPr="001E17E2">
        <w:t>at</w:t>
      </w:r>
      <w:r w:rsidR="00FD3951">
        <w:t xml:space="preserve"> </w:t>
      </w:r>
      <w:r w:rsidR="00971DEA" w:rsidRPr="001E17E2">
        <w:t>their</w:t>
      </w:r>
      <w:r w:rsidR="00FD3951">
        <w:t xml:space="preserve"> </w:t>
      </w:r>
      <w:r w:rsidR="00971DEA" w:rsidRPr="001E17E2">
        <w:t>own</w:t>
      </w:r>
      <w:r w:rsidR="00FD3951">
        <w:t xml:space="preserve"> </w:t>
      </w:r>
      <w:r w:rsidR="00971DEA" w:rsidRPr="001E17E2">
        <w:t>pace</w:t>
      </w:r>
      <w:r w:rsidRPr="001E17E2">
        <w:t>,</w:t>
      </w:r>
      <w:r w:rsidR="00FD3951">
        <w:t xml:space="preserve"> </w:t>
      </w:r>
      <w:r w:rsidR="00971DEA" w:rsidRPr="001E17E2">
        <w:t>and</w:t>
      </w:r>
      <w:r w:rsidR="00FD3951">
        <w:t xml:space="preserve"> </w:t>
      </w:r>
      <w:r w:rsidR="00971DEA" w:rsidRPr="001E17E2">
        <w:t>it</w:t>
      </w:r>
      <w:r w:rsidR="00FD3951">
        <w:t xml:space="preserve"> </w:t>
      </w:r>
      <w:r w:rsidR="00971DEA" w:rsidRPr="001E17E2">
        <w:t>is</w:t>
      </w:r>
      <w:r w:rsidR="00FD3951">
        <w:t xml:space="preserve"> </w:t>
      </w:r>
      <w:r w:rsidR="00971DEA" w:rsidRPr="001E17E2">
        <w:t>okay</w:t>
      </w:r>
      <w:r w:rsidR="00FD3951">
        <w:t xml:space="preserve"> </w:t>
      </w:r>
      <w:r w:rsidR="00971DEA" w:rsidRPr="001E17E2">
        <w:t>if</w:t>
      </w:r>
      <w:r w:rsidR="00FD3951">
        <w:t xml:space="preserve"> </w:t>
      </w:r>
      <w:r w:rsidR="00971DEA" w:rsidRPr="001E17E2">
        <w:t>her</w:t>
      </w:r>
      <w:r w:rsidR="00FD3951">
        <w:t xml:space="preserve"> </w:t>
      </w:r>
      <w:r w:rsidR="00971DEA" w:rsidRPr="001E17E2">
        <w:t>child</w:t>
      </w:r>
      <w:r w:rsidR="00FD3951">
        <w:t xml:space="preserve"> </w:t>
      </w:r>
      <w:r w:rsidR="00971DEA" w:rsidRPr="001E17E2">
        <w:t>is</w:t>
      </w:r>
      <w:r w:rsidR="00FD3951">
        <w:t xml:space="preserve"> </w:t>
      </w:r>
      <w:r w:rsidR="00971DEA" w:rsidRPr="001E17E2">
        <w:t>not</w:t>
      </w:r>
      <w:r w:rsidR="00FD3951">
        <w:t xml:space="preserve"> </w:t>
      </w:r>
      <w:r w:rsidR="00971DEA" w:rsidRPr="001E17E2">
        <w:t>yet</w:t>
      </w:r>
      <w:r w:rsidR="00FD3951">
        <w:t xml:space="preserve"> </w:t>
      </w:r>
      <w:r w:rsidR="00971DEA" w:rsidRPr="001E17E2">
        <w:t>fully</w:t>
      </w:r>
      <w:r w:rsidR="00FD3951">
        <w:t xml:space="preserve"> </w:t>
      </w:r>
      <w:r w:rsidR="00971DEA" w:rsidRPr="001E17E2">
        <w:t>sitting</w:t>
      </w:r>
      <w:r w:rsidR="00FD3951">
        <w:t xml:space="preserve"> </w:t>
      </w:r>
      <w:r w:rsidR="00971DEA" w:rsidRPr="001E17E2">
        <w:t>independently</w:t>
      </w:r>
      <w:r w:rsidR="00FD3951">
        <w:t xml:space="preserve"> </w:t>
      </w:r>
      <w:r w:rsidR="00971DEA" w:rsidRPr="001E17E2">
        <w:t>and</w:t>
      </w:r>
      <w:r w:rsidR="00FD3951">
        <w:t xml:space="preserve"> </w:t>
      </w:r>
      <w:r w:rsidR="00971DEA" w:rsidRPr="001E17E2">
        <w:t>crawling.</w:t>
      </w:r>
      <w:r w:rsidR="00FD3951">
        <w:t xml:space="preserve"> </w:t>
      </w:r>
      <w:r w:rsidR="00692F0C" w:rsidRPr="001E17E2">
        <w:t>If</w:t>
      </w:r>
      <w:r w:rsidR="00FD3951">
        <w:t xml:space="preserve"> </w:t>
      </w:r>
      <w:r w:rsidRPr="001E17E2">
        <w:t>the</w:t>
      </w:r>
      <w:r w:rsidR="00FD3951">
        <w:t xml:space="preserve"> </w:t>
      </w:r>
      <w:r w:rsidR="00692F0C" w:rsidRPr="001E17E2">
        <w:t>child</w:t>
      </w:r>
      <w:r w:rsidR="00FD3951">
        <w:t xml:space="preserve"> </w:t>
      </w:r>
      <w:r w:rsidR="00692F0C" w:rsidRPr="001E17E2">
        <w:t>is</w:t>
      </w:r>
      <w:r w:rsidR="00FD3951">
        <w:t xml:space="preserve"> </w:t>
      </w:r>
      <w:r w:rsidR="00692F0C" w:rsidRPr="001E17E2">
        <w:t>not</w:t>
      </w:r>
      <w:r w:rsidR="00FD3951">
        <w:t xml:space="preserve"> </w:t>
      </w:r>
      <w:r w:rsidR="00692F0C" w:rsidRPr="001E17E2">
        <w:t>progressing</w:t>
      </w:r>
      <w:r w:rsidR="00FD3951">
        <w:t xml:space="preserve"> </w:t>
      </w:r>
      <w:r w:rsidR="00692F0C" w:rsidRPr="001E17E2">
        <w:t>and</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00692F0C" w:rsidRPr="001E17E2">
        <w:t>concerned,</w:t>
      </w:r>
      <w:r w:rsidR="00FD3951">
        <w:t xml:space="preserve"> </w:t>
      </w:r>
      <w:r w:rsidRPr="001E17E2">
        <w:t>the</w:t>
      </w:r>
      <w:r w:rsidR="00FD3951">
        <w:t xml:space="preserve"> </w:t>
      </w:r>
      <w:r w:rsidRPr="001E17E2">
        <w:t>counselor</w:t>
      </w:r>
      <w:r w:rsidR="00FD3951">
        <w:t xml:space="preserve"> </w:t>
      </w:r>
      <w:r w:rsidRPr="001E17E2">
        <w:t>should</w:t>
      </w:r>
      <w:r w:rsidR="00FD3951">
        <w:t xml:space="preserve"> </w:t>
      </w:r>
      <w:r w:rsidR="005D619E" w:rsidRPr="001E17E2">
        <w:t>have</w:t>
      </w:r>
      <w:r w:rsidR="00FD3951">
        <w:t xml:space="preserve"> </w:t>
      </w:r>
      <w:r w:rsidRPr="001E17E2">
        <w:t>recommend</w:t>
      </w:r>
      <w:r w:rsidR="005D619E" w:rsidRPr="001E17E2">
        <w:t>ed</w:t>
      </w:r>
      <w:r w:rsidR="00FD3951">
        <w:t xml:space="preserve"> </w:t>
      </w:r>
      <w:r w:rsidRPr="001E17E2">
        <w:t>that</w:t>
      </w:r>
      <w:r w:rsidR="00FD3951">
        <w:t xml:space="preserve"> </w:t>
      </w:r>
      <w:r w:rsidR="00692F0C" w:rsidRPr="001E17E2">
        <w:t>she</w:t>
      </w:r>
      <w:r w:rsidR="00FD3951">
        <w:t xml:space="preserve"> </w:t>
      </w:r>
      <w:r w:rsidR="00692F0C" w:rsidRPr="001E17E2">
        <w:t>follow-up</w:t>
      </w:r>
      <w:r w:rsidR="00FD3951">
        <w:t xml:space="preserve"> </w:t>
      </w:r>
      <w:r w:rsidR="00692F0C" w:rsidRPr="001E17E2">
        <w:t>at</w:t>
      </w:r>
      <w:r w:rsidR="00FD3951">
        <w:t xml:space="preserve"> </w:t>
      </w:r>
      <w:r w:rsidR="00692F0C" w:rsidRPr="001E17E2">
        <w:t>a</w:t>
      </w:r>
      <w:r w:rsidR="00FD3951">
        <w:t xml:space="preserve"> </w:t>
      </w:r>
      <w:r w:rsidR="00692F0C" w:rsidRPr="001E17E2">
        <w:t>health</w:t>
      </w:r>
      <w:r w:rsidR="00FD3951">
        <w:t xml:space="preserve"> </w:t>
      </w:r>
      <w:r w:rsidR="00692F0C" w:rsidRPr="001E17E2">
        <w:t>facility.</w:t>
      </w:r>
    </w:p>
    <w:p w14:paraId="2091F25A" w14:textId="42B75534" w:rsidR="00692F0C" w:rsidRPr="001E17E2" w:rsidRDefault="00AA06AA" w:rsidP="00467E61">
      <w:pPr>
        <w:pStyle w:val="AN-BulletSquareLevel3"/>
      </w:pPr>
      <w:r w:rsidRPr="001E17E2">
        <w:t>The</w:t>
      </w:r>
      <w:r w:rsidR="00FD3951">
        <w:t xml:space="preserve"> </w:t>
      </w:r>
      <w:r w:rsidR="00692F0C" w:rsidRPr="001E17E2">
        <w:t>mother-in-law’s</w:t>
      </w:r>
      <w:r w:rsidR="00FD3951">
        <w:t xml:space="preserve"> </w:t>
      </w:r>
      <w:r w:rsidRPr="001E17E2">
        <w:t>influence</w:t>
      </w:r>
      <w:r w:rsidR="00FD3951">
        <w:t xml:space="preserve"> </w:t>
      </w:r>
      <w:r w:rsidR="00ED7E61" w:rsidRPr="001E17E2">
        <w:t>and</w:t>
      </w:r>
      <w:r w:rsidR="00FD3951">
        <w:t xml:space="preserve"> </w:t>
      </w:r>
      <w:r w:rsidRPr="001E17E2">
        <w:t>how</w:t>
      </w:r>
      <w:r w:rsidR="00FD3951">
        <w:t xml:space="preserve"> </w:t>
      </w:r>
      <w:r w:rsidRPr="001E17E2">
        <w:t>to</w:t>
      </w:r>
      <w:r w:rsidR="00FD3951">
        <w:t xml:space="preserve"> </w:t>
      </w:r>
      <w:r w:rsidR="00692F0C" w:rsidRPr="001E17E2">
        <w:t>manage</w:t>
      </w:r>
      <w:r w:rsidR="00FD3951">
        <w:t xml:space="preserve"> </w:t>
      </w:r>
      <w:r w:rsidRPr="001E17E2">
        <w:t>interactions</w:t>
      </w:r>
      <w:r w:rsidR="00FD3951">
        <w:t xml:space="preserve"> </w:t>
      </w:r>
      <w:r w:rsidRPr="001E17E2">
        <w:t>with</w:t>
      </w:r>
      <w:r w:rsidR="00FD3951">
        <w:t xml:space="preserve"> </w:t>
      </w:r>
      <w:r w:rsidRPr="001E17E2">
        <w:t>her</w:t>
      </w:r>
      <w:r w:rsidR="00AD2EFD" w:rsidRPr="001E17E2">
        <w:t>:</w:t>
      </w:r>
      <w:r w:rsidR="00FD3951">
        <w:t xml:space="preserve"> </w:t>
      </w:r>
      <w:r w:rsidR="00ED7E61" w:rsidRPr="001E17E2">
        <w:t>The</w:t>
      </w:r>
      <w:r w:rsidR="00FD3951">
        <w:t xml:space="preserve"> </w:t>
      </w:r>
      <w:r w:rsidR="00ED7E61" w:rsidRPr="001E17E2">
        <w:t>counselor</w:t>
      </w:r>
      <w:r w:rsidR="00FD3951">
        <w:t xml:space="preserve"> </w:t>
      </w:r>
      <w:r w:rsidR="00ED7E61" w:rsidRPr="001E17E2">
        <w:t>should</w:t>
      </w:r>
      <w:r w:rsidR="00FD3951">
        <w:t xml:space="preserve"> </w:t>
      </w:r>
      <w:r w:rsidR="00ED7E61" w:rsidRPr="001E17E2">
        <w:t>have</w:t>
      </w:r>
      <w:r w:rsidR="00FD3951">
        <w:t xml:space="preserve"> </w:t>
      </w:r>
      <w:r w:rsidR="00ED7E61" w:rsidRPr="001E17E2">
        <w:t>made</w:t>
      </w:r>
      <w:r w:rsidR="00FD3951">
        <w:t xml:space="preserve"> </w:t>
      </w:r>
      <w:r w:rsidR="00ED7E61" w:rsidRPr="001E17E2">
        <w:t>sure</w:t>
      </w:r>
      <w:r w:rsidR="00FD3951">
        <w:t xml:space="preserve"> </w:t>
      </w:r>
      <w:r w:rsidR="00ED7E61" w:rsidRPr="001E17E2">
        <w:t>that</w:t>
      </w:r>
      <w:r w:rsidR="00FD3951">
        <w:t xml:space="preserve"> </w:t>
      </w:r>
      <w:r w:rsidR="00ED7E61" w:rsidRPr="001E17E2">
        <w:t>the</w:t>
      </w:r>
      <w:r w:rsidR="00FD3951">
        <w:t xml:space="preserve"> </w:t>
      </w:r>
      <w:r w:rsidR="00ED7E61" w:rsidRPr="001E17E2">
        <w:t>caregiver</w:t>
      </w:r>
      <w:r w:rsidR="00FD3951">
        <w:t xml:space="preserve"> </w:t>
      </w:r>
      <w:r w:rsidR="00692F0C" w:rsidRPr="001E17E2">
        <w:t>understands</w:t>
      </w:r>
      <w:r w:rsidR="00FD3951">
        <w:t xml:space="preserve"> </w:t>
      </w:r>
      <w:r w:rsidR="00692F0C" w:rsidRPr="001E17E2">
        <w:t>that</w:t>
      </w:r>
      <w:r w:rsidR="00FD3951">
        <w:t xml:space="preserve"> </w:t>
      </w:r>
      <w:r w:rsidR="00692F0C" w:rsidRPr="001E17E2">
        <w:t>even</w:t>
      </w:r>
      <w:r w:rsidR="00FD3951">
        <w:t xml:space="preserve"> </w:t>
      </w:r>
      <w:r w:rsidR="001B7148" w:rsidRPr="001E17E2">
        <w:t>if</w:t>
      </w:r>
      <w:r w:rsidR="00FD3951">
        <w:t xml:space="preserve"> </w:t>
      </w:r>
      <w:r w:rsidR="001B7148" w:rsidRPr="001E17E2">
        <w:t>children</w:t>
      </w:r>
      <w:r w:rsidR="00FD3951">
        <w:t xml:space="preserve"> </w:t>
      </w:r>
      <w:r w:rsidR="00692F0C" w:rsidRPr="001E17E2">
        <w:t>develop</w:t>
      </w:r>
      <w:r w:rsidR="00FD3951">
        <w:t xml:space="preserve"> </w:t>
      </w:r>
      <w:r w:rsidR="00692F0C" w:rsidRPr="001E17E2">
        <w:t>more</w:t>
      </w:r>
      <w:r w:rsidR="00FD3951">
        <w:t xml:space="preserve"> </w:t>
      </w:r>
      <w:r w:rsidR="00692F0C" w:rsidRPr="001E17E2">
        <w:t>slowly</w:t>
      </w:r>
      <w:r w:rsidR="00FD3951">
        <w:t xml:space="preserve"> </w:t>
      </w:r>
      <w:r w:rsidR="00ED7E61" w:rsidRPr="001E17E2">
        <w:t>than</w:t>
      </w:r>
      <w:r w:rsidR="00FD3951">
        <w:t xml:space="preserve"> </w:t>
      </w:r>
      <w:r w:rsidR="00ED7E61" w:rsidRPr="001E17E2">
        <w:t>their</w:t>
      </w:r>
      <w:r w:rsidR="00FD3951">
        <w:t xml:space="preserve"> </w:t>
      </w:r>
      <w:r w:rsidR="00ED7E61" w:rsidRPr="001E17E2">
        <w:t>peers</w:t>
      </w:r>
      <w:r w:rsidR="00692F0C" w:rsidRPr="001E17E2">
        <w:t>,</w:t>
      </w:r>
      <w:r w:rsidR="00FD3951">
        <w:t xml:space="preserve"> </w:t>
      </w:r>
      <w:r w:rsidR="00692F0C" w:rsidRPr="001E17E2">
        <w:t>or</w:t>
      </w:r>
      <w:r w:rsidR="00FD3951">
        <w:t xml:space="preserve"> </w:t>
      </w:r>
      <w:r w:rsidR="001B7148" w:rsidRPr="001E17E2">
        <w:t>if</w:t>
      </w:r>
      <w:r w:rsidR="00FD3951">
        <w:t xml:space="preserve"> </w:t>
      </w:r>
      <w:r w:rsidR="001B7148" w:rsidRPr="001E17E2">
        <w:t>a</w:t>
      </w:r>
      <w:r w:rsidR="00FD3951">
        <w:t xml:space="preserve"> </w:t>
      </w:r>
      <w:r w:rsidR="001B7148" w:rsidRPr="001E17E2">
        <w:t>child</w:t>
      </w:r>
      <w:r w:rsidR="00FD3951">
        <w:t xml:space="preserve"> </w:t>
      </w:r>
      <w:r w:rsidR="001B7148" w:rsidRPr="001E17E2">
        <w:t>has</w:t>
      </w:r>
      <w:r w:rsidR="00FD3951">
        <w:t xml:space="preserve"> </w:t>
      </w:r>
      <w:r w:rsidR="00692F0C" w:rsidRPr="001E17E2">
        <w:t>a</w:t>
      </w:r>
      <w:r w:rsidR="00FD3951">
        <w:t xml:space="preserve"> </w:t>
      </w:r>
      <w:r w:rsidR="00692F0C" w:rsidRPr="001E17E2">
        <w:t>disability,</w:t>
      </w:r>
      <w:r w:rsidR="00FD3951">
        <w:t xml:space="preserve"> </w:t>
      </w:r>
      <w:r w:rsidR="00692F0C" w:rsidRPr="001E17E2">
        <w:t>it</w:t>
      </w:r>
      <w:r w:rsidR="00FD3951">
        <w:t xml:space="preserve"> </w:t>
      </w:r>
      <w:r w:rsidR="00692F0C" w:rsidRPr="001E17E2">
        <w:t>is</w:t>
      </w:r>
      <w:r w:rsidR="00FD3951">
        <w:t xml:space="preserve"> </w:t>
      </w:r>
      <w:r w:rsidR="00692F0C" w:rsidRPr="001E17E2">
        <w:t>never</w:t>
      </w:r>
      <w:r w:rsidR="00FD3951">
        <w:t xml:space="preserve"> </w:t>
      </w:r>
      <w:r w:rsidR="00692F0C" w:rsidRPr="001E17E2">
        <w:t>the</w:t>
      </w:r>
      <w:r w:rsidR="00FD3951">
        <w:t xml:space="preserve"> </w:t>
      </w:r>
      <w:r w:rsidR="00692F0C" w:rsidRPr="001E17E2">
        <w:t>fault</w:t>
      </w:r>
      <w:r w:rsidR="00FD3951">
        <w:t xml:space="preserve"> </w:t>
      </w:r>
      <w:r w:rsidR="00692F0C" w:rsidRPr="001E17E2">
        <w:t>of</w:t>
      </w:r>
      <w:r w:rsidR="00FD3951">
        <w:t xml:space="preserve"> </w:t>
      </w:r>
      <w:r w:rsidR="00692F0C" w:rsidRPr="001E17E2">
        <w:t>the</w:t>
      </w:r>
      <w:r w:rsidR="00FD3951">
        <w:t xml:space="preserve"> </w:t>
      </w:r>
      <w:r w:rsidR="00692F0C" w:rsidRPr="001E17E2">
        <w:t>mom</w:t>
      </w:r>
      <w:r w:rsidR="00FD3951">
        <w:t xml:space="preserve"> </w:t>
      </w:r>
      <w:r w:rsidR="00692F0C" w:rsidRPr="001E17E2">
        <w:t>or</w:t>
      </w:r>
      <w:r w:rsidR="00FD3951">
        <w:t xml:space="preserve"> </w:t>
      </w:r>
      <w:r w:rsidR="00692F0C" w:rsidRPr="001E17E2">
        <w:t>dad</w:t>
      </w:r>
      <w:r w:rsidR="001B7148" w:rsidRPr="001E17E2">
        <w:t>,</w:t>
      </w:r>
      <w:r w:rsidR="00FD3951">
        <w:t xml:space="preserve"> </w:t>
      </w:r>
      <w:r w:rsidR="00692F0C" w:rsidRPr="001E17E2">
        <w:t>and</w:t>
      </w:r>
      <w:r w:rsidR="00FD3951">
        <w:t xml:space="preserve"> </w:t>
      </w:r>
      <w:r w:rsidR="00692F0C" w:rsidRPr="001E17E2">
        <w:t>it</w:t>
      </w:r>
      <w:r w:rsidR="00FD3951">
        <w:t xml:space="preserve"> </w:t>
      </w:r>
      <w:r w:rsidR="00692F0C" w:rsidRPr="001E17E2">
        <w:t>is</w:t>
      </w:r>
      <w:r w:rsidR="00FD3951">
        <w:t xml:space="preserve"> </w:t>
      </w:r>
      <w:r w:rsidR="00692F0C" w:rsidRPr="001E17E2">
        <w:t>not</w:t>
      </w:r>
      <w:r w:rsidR="00FD3951">
        <w:t xml:space="preserve"> </w:t>
      </w:r>
      <w:r w:rsidR="00692F0C" w:rsidRPr="001E17E2">
        <w:t>a</w:t>
      </w:r>
      <w:r w:rsidR="00FD3951">
        <w:t xml:space="preserve"> </w:t>
      </w:r>
      <w:r w:rsidR="00692F0C" w:rsidRPr="001E17E2">
        <w:t>curse.</w:t>
      </w:r>
      <w:r w:rsidR="00FD3951">
        <w:t xml:space="preserve"> </w:t>
      </w:r>
      <w:r w:rsidR="00692F0C" w:rsidRPr="001E17E2">
        <w:t>All</w:t>
      </w:r>
      <w:r w:rsidR="00FD3951">
        <w:t xml:space="preserve"> </w:t>
      </w:r>
      <w:r w:rsidR="00692F0C" w:rsidRPr="001E17E2">
        <w:t>children</w:t>
      </w:r>
      <w:r w:rsidR="00FD3951">
        <w:t xml:space="preserve"> </w:t>
      </w:r>
      <w:r w:rsidR="00692F0C" w:rsidRPr="001E17E2">
        <w:t>can</w:t>
      </w:r>
      <w:r w:rsidR="00FD3951">
        <w:t xml:space="preserve"> </w:t>
      </w:r>
      <w:r w:rsidR="00692F0C" w:rsidRPr="001E17E2">
        <w:t>learn,</w:t>
      </w:r>
      <w:r w:rsidR="00FD3951">
        <w:t xml:space="preserve"> </w:t>
      </w:r>
      <w:r w:rsidR="001B7148" w:rsidRPr="001E17E2">
        <w:t>but</w:t>
      </w:r>
      <w:r w:rsidR="00FD3951">
        <w:t xml:space="preserve"> </w:t>
      </w:r>
      <w:r w:rsidR="00692F0C" w:rsidRPr="001E17E2">
        <w:t>some</w:t>
      </w:r>
      <w:r w:rsidR="00FD3951">
        <w:t xml:space="preserve"> </w:t>
      </w:r>
      <w:r w:rsidR="00692F0C" w:rsidRPr="001E17E2">
        <w:t>children</w:t>
      </w:r>
      <w:r w:rsidR="00FD3951">
        <w:t xml:space="preserve"> </w:t>
      </w:r>
      <w:r w:rsidR="00692F0C" w:rsidRPr="001E17E2">
        <w:t>just</w:t>
      </w:r>
      <w:r w:rsidR="00FD3951">
        <w:t xml:space="preserve"> </w:t>
      </w:r>
      <w:r w:rsidR="00692F0C" w:rsidRPr="001E17E2">
        <w:t>need</w:t>
      </w:r>
      <w:r w:rsidR="00FD3951">
        <w:t xml:space="preserve"> </w:t>
      </w:r>
      <w:r w:rsidR="00692F0C" w:rsidRPr="001E17E2">
        <w:t>some</w:t>
      </w:r>
      <w:r w:rsidR="00FD3951">
        <w:t xml:space="preserve"> </w:t>
      </w:r>
      <w:r w:rsidR="00692F0C" w:rsidRPr="001E17E2">
        <w:t>extra</w:t>
      </w:r>
      <w:r w:rsidR="00FD3951">
        <w:t xml:space="preserve"> </w:t>
      </w:r>
      <w:r w:rsidR="00692F0C" w:rsidRPr="001E17E2">
        <w:t>time</w:t>
      </w:r>
      <w:r w:rsidR="00FD3951">
        <w:t xml:space="preserve"> </w:t>
      </w:r>
      <w:r w:rsidR="00692F0C" w:rsidRPr="001E17E2">
        <w:t>or</w:t>
      </w:r>
      <w:r w:rsidR="00FD3951">
        <w:t xml:space="preserve"> </w:t>
      </w:r>
      <w:r w:rsidR="00692F0C" w:rsidRPr="001E17E2">
        <w:t>support.</w:t>
      </w:r>
      <w:r w:rsidR="00FD3951">
        <w:t xml:space="preserve"> </w:t>
      </w:r>
    </w:p>
    <w:p w14:paraId="15F82705" w14:textId="01616ADA" w:rsidR="00692F0C" w:rsidRPr="001E17E2" w:rsidRDefault="00692F0C" w:rsidP="00467E61">
      <w:pPr>
        <w:pStyle w:val="AN-BulletSquareLevel3"/>
      </w:pPr>
      <w:r w:rsidRPr="001E17E2">
        <w:t>If</w:t>
      </w:r>
      <w:r w:rsidR="00FD3951">
        <w:t xml:space="preserve"> </w:t>
      </w:r>
      <w:r w:rsidRPr="001E17E2">
        <w:t>time</w:t>
      </w:r>
      <w:r w:rsidR="00FD3951">
        <w:t xml:space="preserve"> </w:t>
      </w:r>
      <w:r w:rsidRPr="001E17E2">
        <w:t>allow</w:t>
      </w:r>
      <w:r w:rsidR="001B7148" w:rsidRPr="001E17E2">
        <w:t>ed</w:t>
      </w:r>
      <w:r w:rsidRPr="001E17E2">
        <w:t>,</w:t>
      </w:r>
      <w:r w:rsidR="00FD3951">
        <w:t xml:space="preserve"> </w:t>
      </w:r>
      <w:r w:rsidR="001B7148" w:rsidRPr="001E17E2">
        <w:t>the</w:t>
      </w:r>
      <w:r w:rsidR="00FD3951">
        <w:t xml:space="preserve"> </w:t>
      </w:r>
      <w:r w:rsidR="001B7148" w:rsidRPr="001E17E2">
        <w:t>counselor</w:t>
      </w:r>
      <w:r w:rsidR="00FD3951">
        <w:t xml:space="preserve"> </w:t>
      </w:r>
      <w:r w:rsidR="001B7148" w:rsidRPr="001E17E2">
        <w:t>could</w:t>
      </w:r>
      <w:r w:rsidR="00FD3951">
        <w:t xml:space="preserve"> </w:t>
      </w:r>
      <w:r w:rsidR="001B7148" w:rsidRPr="001E17E2">
        <w:t>have</w:t>
      </w:r>
      <w:r w:rsidR="00FD3951">
        <w:t xml:space="preserve"> </w:t>
      </w:r>
      <w:r w:rsidR="001B7148" w:rsidRPr="001E17E2">
        <w:t>c</w:t>
      </w:r>
      <w:r w:rsidRPr="001E17E2">
        <w:t>ounsel</w:t>
      </w:r>
      <w:r w:rsidR="001B7148" w:rsidRPr="001E17E2">
        <w:t>ed</w:t>
      </w:r>
      <w:r w:rsidR="00FD3951">
        <w:t xml:space="preserve"> </w:t>
      </w:r>
      <w:r w:rsidR="001B7148" w:rsidRPr="001E17E2">
        <w:t>the</w:t>
      </w:r>
      <w:r w:rsidR="00FD3951">
        <w:t xml:space="preserve"> </w:t>
      </w:r>
      <w:r w:rsidR="001B7148" w:rsidRPr="001E17E2">
        <w:t>caregiver</w:t>
      </w:r>
      <w:r w:rsidR="00FD3951">
        <w:t xml:space="preserve"> </w:t>
      </w:r>
      <w:r w:rsidRPr="001E17E2">
        <w:t>on</w:t>
      </w:r>
      <w:r w:rsidR="00FD3951">
        <w:t xml:space="preserve"> </w:t>
      </w:r>
      <w:r w:rsidR="00AE5AAB" w:rsidRPr="001E17E2">
        <w:t>an</w:t>
      </w:r>
      <w:r w:rsidR="00FD3951">
        <w:t xml:space="preserve"> </w:t>
      </w:r>
      <w:r w:rsidRPr="001E17E2">
        <w:t>additional</w:t>
      </w:r>
      <w:r w:rsidR="00FD3951">
        <w:t xml:space="preserve"> </w:t>
      </w:r>
      <w:r w:rsidRPr="001E17E2">
        <w:t>topic</w:t>
      </w:r>
      <w:r w:rsidR="00955029" w:rsidRPr="001E17E2">
        <w:t>,</w:t>
      </w:r>
      <w:r w:rsidR="00FD3951">
        <w:t xml:space="preserve"> </w:t>
      </w:r>
      <w:r w:rsidR="00261F5F" w:rsidRPr="001E17E2">
        <w:t>such</w:t>
      </w:r>
      <w:r w:rsidR="00FD3951">
        <w:t xml:space="preserve"> </w:t>
      </w:r>
      <w:r w:rsidR="00261F5F" w:rsidRPr="001E17E2">
        <w:t>as</w:t>
      </w:r>
      <w:r w:rsidR="00FD3951">
        <w:t xml:space="preserve"> </w:t>
      </w:r>
      <w:r w:rsidR="00261F5F" w:rsidRPr="001E17E2">
        <w:t>the</w:t>
      </w:r>
      <w:r w:rsidR="00FD3951">
        <w:t xml:space="preserve"> </w:t>
      </w:r>
      <w:r w:rsidR="00261F5F" w:rsidRPr="001E17E2">
        <w:t>following</w:t>
      </w:r>
      <w:r w:rsidR="00FD3951">
        <w:t xml:space="preserve"> </w:t>
      </w:r>
      <w:r w:rsidR="00955029" w:rsidRPr="001E17E2">
        <w:t>example</w:t>
      </w:r>
      <w:r w:rsidR="00261F5F" w:rsidRPr="001E17E2">
        <w:t>s</w:t>
      </w:r>
      <w:r w:rsidRPr="001E17E2">
        <w:t>:</w:t>
      </w:r>
      <w:r w:rsidR="00FD3951">
        <w:t xml:space="preserve"> </w:t>
      </w:r>
    </w:p>
    <w:p w14:paraId="3E4C88FC" w14:textId="3CCCA966" w:rsidR="00971DEA" w:rsidRPr="001E17E2" w:rsidRDefault="00955029" w:rsidP="00467E61">
      <w:pPr>
        <w:pStyle w:val="AN-Bullet4thlevel"/>
      </w:pPr>
      <w:r w:rsidRPr="001E17E2">
        <w:t>Giving</w:t>
      </w:r>
      <w:r w:rsidR="00FD3951">
        <w:t xml:space="preserve"> </w:t>
      </w:r>
      <w:r w:rsidR="00971DEA" w:rsidRPr="001E17E2">
        <w:t>examples</w:t>
      </w:r>
      <w:r w:rsidR="00FD3951">
        <w:t xml:space="preserve"> </w:t>
      </w:r>
      <w:r w:rsidR="00971DEA" w:rsidRPr="001E17E2">
        <w:t>of</w:t>
      </w:r>
      <w:r w:rsidR="00FD3951">
        <w:t xml:space="preserve"> </w:t>
      </w:r>
      <w:r w:rsidR="00971DEA" w:rsidRPr="001E17E2">
        <w:t>play</w:t>
      </w:r>
      <w:r w:rsidR="00FD3951">
        <w:t xml:space="preserve"> </w:t>
      </w:r>
      <w:r w:rsidR="00971DEA" w:rsidRPr="001E17E2">
        <w:t>activities</w:t>
      </w:r>
      <w:r w:rsidR="00FD3951">
        <w:t xml:space="preserve"> </w:t>
      </w:r>
      <w:r w:rsidR="00971DEA" w:rsidRPr="001E17E2">
        <w:t>(</w:t>
      </w:r>
      <w:r w:rsidR="00220C6B" w:rsidRPr="001E17E2">
        <w:t>“</w:t>
      </w:r>
      <w:r w:rsidR="00971DEA" w:rsidRPr="001E17E2">
        <w:t>Counseling</w:t>
      </w:r>
      <w:r w:rsidR="00FD3951">
        <w:t xml:space="preserve"> </w:t>
      </w:r>
      <w:r w:rsidR="00971DEA" w:rsidRPr="001E17E2">
        <w:t>Card</w:t>
      </w:r>
      <w:r w:rsidR="00FD3951">
        <w:t xml:space="preserve"> </w:t>
      </w:r>
      <w:r w:rsidR="00971DEA" w:rsidRPr="001E17E2">
        <w:t>4</w:t>
      </w:r>
      <w:r w:rsidR="00220C6B" w:rsidRPr="001E17E2">
        <w:t>”</w:t>
      </w:r>
      <w:r w:rsidR="00971DEA" w:rsidRPr="001E17E2">
        <w:t>)</w:t>
      </w:r>
      <w:r w:rsidR="00FD3951">
        <w:t xml:space="preserve"> </w:t>
      </w:r>
      <w:r w:rsidR="00971DEA" w:rsidRPr="001E17E2">
        <w:t>to</w:t>
      </w:r>
      <w:r w:rsidR="00FD3951">
        <w:t xml:space="preserve"> </w:t>
      </w:r>
      <w:r w:rsidR="00971DEA" w:rsidRPr="001E17E2">
        <w:t>encourage</w:t>
      </w:r>
      <w:r w:rsidR="00FD3951">
        <w:t xml:space="preserve"> </w:t>
      </w:r>
      <w:r w:rsidR="00971DEA" w:rsidRPr="001E17E2">
        <w:t>the</w:t>
      </w:r>
      <w:r w:rsidR="00FD3951">
        <w:t xml:space="preserve"> </w:t>
      </w:r>
      <w:r w:rsidR="00971DEA" w:rsidRPr="001E17E2">
        <w:t>child</w:t>
      </w:r>
      <w:r w:rsidR="00FD3951">
        <w:t xml:space="preserve"> </w:t>
      </w:r>
      <w:r w:rsidR="00971DEA" w:rsidRPr="001E17E2">
        <w:t>to</w:t>
      </w:r>
      <w:r w:rsidR="00FD3951">
        <w:t xml:space="preserve"> </w:t>
      </w:r>
      <w:r w:rsidR="00971DEA" w:rsidRPr="001E17E2">
        <w:t>practice</w:t>
      </w:r>
      <w:r w:rsidR="00FD3951">
        <w:t xml:space="preserve"> </w:t>
      </w:r>
      <w:r w:rsidR="00971DEA" w:rsidRPr="001E17E2">
        <w:t>the</w:t>
      </w:r>
      <w:r w:rsidR="00FD3951">
        <w:t xml:space="preserve"> </w:t>
      </w:r>
      <w:r w:rsidR="00971DEA" w:rsidRPr="001E17E2">
        <w:t>physical</w:t>
      </w:r>
      <w:r w:rsidR="00FD3951">
        <w:t xml:space="preserve"> </w:t>
      </w:r>
      <w:r w:rsidR="00971DEA" w:rsidRPr="001E17E2">
        <w:t>skills</w:t>
      </w:r>
      <w:r w:rsidR="00FD3951">
        <w:t xml:space="preserve"> </w:t>
      </w:r>
      <w:r w:rsidR="00971DEA" w:rsidRPr="001E17E2">
        <w:t>required</w:t>
      </w:r>
      <w:r w:rsidR="00FD3951">
        <w:t xml:space="preserve"> </w:t>
      </w:r>
      <w:r w:rsidR="00971DEA" w:rsidRPr="001E17E2">
        <w:t>to</w:t>
      </w:r>
      <w:r w:rsidR="00FD3951">
        <w:t xml:space="preserve"> </w:t>
      </w:r>
      <w:r w:rsidR="00971DEA" w:rsidRPr="001E17E2">
        <w:t>sit</w:t>
      </w:r>
      <w:r w:rsidR="00FD3951">
        <w:t xml:space="preserve"> </w:t>
      </w:r>
      <w:r w:rsidR="00971DEA" w:rsidRPr="001E17E2">
        <w:t>independently</w:t>
      </w:r>
      <w:r w:rsidR="00FD3951">
        <w:t xml:space="preserve"> </w:t>
      </w:r>
      <w:r w:rsidR="00971DEA" w:rsidRPr="001E17E2">
        <w:t>or</w:t>
      </w:r>
      <w:r w:rsidR="00FD3951">
        <w:t xml:space="preserve"> </w:t>
      </w:r>
      <w:r w:rsidR="00971DEA" w:rsidRPr="001E17E2">
        <w:t>crawl,</w:t>
      </w:r>
      <w:r w:rsidR="00FD3951">
        <w:t xml:space="preserve"> </w:t>
      </w:r>
      <w:r w:rsidR="00971DEA" w:rsidRPr="001E17E2">
        <w:t>such</w:t>
      </w:r>
      <w:r w:rsidR="00FD3951">
        <w:t xml:space="preserve"> </w:t>
      </w:r>
      <w:r w:rsidR="00971DEA" w:rsidRPr="001E17E2">
        <w:t>as</w:t>
      </w:r>
      <w:r w:rsidR="00FD3951">
        <w:t xml:space="preserve"> </w:t>
      </w:r>
      <w:r w:rsidR="00971DEA" w:rsidRPr="001E17E2">
        <w:t>providing</w:t>
      </w:r>
      <w:r w:rsidR="00FD3951">
        <w:t xml:space="preserve"> </w:t>
      </w:r>
      <w:r w:rsidR="00971DEA" w:rsidRPr="001E17E2">
        <w:t>support</w:t>
      </w:r>
      <w:r w:rsidR="00FD3951">
        <w:t xml:space="preserve"> </w:t>
      </w:r>
      <w:r w:rsidR="00971DEA" w:rsidRPr="001E17E2">
        <w:t>for</w:t>
      </w:r>
      <w:r w:rsidR="00FD3951">
        <w:t xml:space="preserve"> </w:t>
      </w:r>
      <w:r w:rsidR="00971DEA" w:rsidRPr="001E17E2">
        <w:t>her</w:t>
      </w:r>
      <w:r w:rsidR="00FD3951">
        <w:t xml:space="preserve"> </w:t>
      </w:r>
      <w:r w:rsidR="00971DEA" w:rsidRPr="001E17E2">
        <w:t>to</w:t>
      </w:r>
      <w:r w:rsidR="00FD3951">
        <w:t xml:space="preserve"> </w:t>
      </w:r>
      <w:r w:rsidR="00971DEA" w:rsidRPr="001E17E2">
        <w:t>sit</w:t>
      </w:r>
      <w:r w:rsidR="00FD3951">
        <w:t xml:space="preserve"> </w:t>
      </w:r>
      <w:r w:rsidR="00971DEA" w:rsidRPr="001E17E2">
        <w:t>while</w:t>
      </w:r>
      <w:r w:rsidR="00FD3951">
        <w:t xml:space="preserve"> </w:t>
      </w:r>
      <w:r w:rsidR="00971DEA" w:rsidRPr="001E17E2">
        <w:t>playing</w:t>
      </w:r>
      <w:r w:rsidR="00FD3951">
        <w:t xml:space="preserve"> </w:t>
      </w:r>
      <w:r w:rsidR="00971DEA" w:rsidRPr="001E17E2">
        <w:t>with</w:t>
      </w:r>
      <w:r w:rsidR="00FD3951">
        <w:t xml:space="preserve"> </w:t>
      </w:r>
      <w:r w:rsidR="00971DEA" w:rsidRPr="001E17E2">
        <w:t>household</w:t>
      </w:r>
      <w:r w:rsidR="00FD3951">
        <w:t xml:space="preserve"> </w:t>
      </w:r>
      <w:r w:rsidR="00971DEA" w:rsidRPr="001E17E2">
        <w:t>objects</w:t>
      </w:r>
      <w:r w:rsidR="00FD3951">
        <w:t xml:space="preserve"> </w:t>
      </w:r>
    </w:p>
    <w:p w14:paraId="433156E4" w14:textId="2D5DE9EE" w:rsidR="00971DEA" w:rsidRPr="001E17E2" w:rsidRDefault="000C1355" w:rsidP="00467E61">
      <w:pPr>
        <w:pStyle w:val="AN-Bullet4thlevel"/>
      </w:pPr>
      <w:r w:rsidRPr="001E17E2">
        <w:t>D</w:t>
      </w:r>
      <w:r w:rsidR="00971DEA" w:rsidRPr="001E17E2">
        <w:t>iscuss</w:t>
      </w:r>
      <w:r w:rsidR="00955029" w:rsidRPr="001E17E2">
        <w:t>ing</w:t>
      </w:r>
      <w:r w:rsidR="00FD3951">
        <w:t xml:space="preserve"> </w:t>
      </w:r>
      <w:r w:rsidR="00971DEA" w:rsidRPr="001E17E2">
        <w:t>with</w:t>
      </w:r>
      <w:r w:rsidR="00FD3951">
        <w:t xml:space="preserve"> </w:t>
      </w:r>
      <w:r w:rsidR="00971DEA" w:rsidRPr="001E17E2">
        <w:t>the</w:t>
      </w:r>
      <w:r w:rsidR="00FD3951">
        <w:t xml:space="preserve"> </w:t>
      </w:r>
      <w:r w:rsidR="00971DEA" w:rsidRPr="001E17E2">
        <w:t>caregiver</w:t>
      </w:r>
      <w:r w:rsidR="00FD3951">
        <w:t xml:space="preserve"> </w:t>
      </w:r>
      <w:r w:rsidR="00955029" w:rsidRPr="001E17E2">
        <w:t>if</w:t>
      </w:r>
      <w:r w:rsidR="00FD3951">
        <w:t xml:space="preserve"> </w:t>
      </w:r>
      <w:r w:rsidR="00971DEA" w:rsidRPr="001E17E2">
        <w:t>she</w:t>
      </w:r>
      <w:r w:rsidR="00FD3951">
        <w:t xml:space="preserve"> </w:t>
      </w:r>
      <w:r w:rsidR="00955029" w:rsidRPr="001E17E2">
        <w:t>can</w:t>
      </w:r>
      <w:r w:rsidR="00FD3951">
        <w:t xml:space="preserve"> </w:t>
      </w:r>
      <w:r w:rsidR="00971DEA" w:rsidRPr="001E17E2">
        <w:t>take</w:t>
      </w:r>
      <w:r w:rsidR="00FD3951">
        <w:t xml:space="preserve"> </w:t>
      </w:r>
      <w:r w:rsidR="00971DEA" w:rsidRPr="001E17E2">
        <w:t>some</w:t>
      </w:r>
      <w:r w:rsidR="00FD3951">
        <w:t xml:space="preserve"> </w:t>
      </w:r>
      <w:r w:rsidR="00971DEA" w:rsidRPr="001E17E2">
        <w:t>time</w:t>
      </w:r>
      <w:r w:rsidR="00FD3951">
        <w:t xml:space="preserve"> </w:t>
      </w:r>
      <w:r w:rsidR="00971DEA" w:rsidRPr="001E17E2">
        <w:t>for</w:t>
      </w:r>
      <w:r w:rsidR="00FD3951">
        <w:t xml:space="preserve"> </w:t>
      </w:r>
      <w:r w:rsidR="00971DEA" w:rsidRPr="001E17E2">
        <w:t>her</w:t>
      </w:r>
      <w:r w:rsidR="00FD3951">
        <w:t xml:space="preserve"> </w:t>
      </w:r>
      <w:r w:rsidR="00971DEA" w:rsidRPr="001E17E2">
        <w:t>own</w:t>
      </w:r>
      <w:r w:rsidR="00FD3951">
        <w:t xml:space="preserve"> </w:t>
      </w:r>
      <w:r w:rsidR="00971DEA" w:rsidRPr="001E17E2">
        <w:t>well-being</w:t>
      </w:r>
      <w:r w:rsidR="00FD3951">
        <w:t xml:space="preserve"> </w:t>
      </w:r>
      <w:r w:rsidR="00971DEA" w:rsidRPr="001E17E2">
        <w:t>(</w:t>
      </w:r>
      <w:r w:rsidR="00220C6B" w:rsidRPr="001E17E2">
        <w:t>“</w:t>
      </w:r>
      <w:r w:rsidR="00971DEA" w:rsidRPr="001E17E2">
        <w:t>Counseling</w:t>
      </w:r>
      <w:r w:rsidR="00FD3951">
        <w:t xml:space="preserve"> </w:t>
      </w:r>
      <w:r w:rsidR="00971DEA" w:rsidRPr="001E17E2">
        <w:t>Card</w:t>
      </w:r>
      <w:r w:rsidR="00FD3951">
        <w:t xml:space="preserve"> </w:t>
      </w:r>
      <w:r w:rsidR="00491886" w:rsidRPr="001E17E2">
        <w:t>6</w:t>
      </w:r>
      <w:r w:rsidR="00220C6B" w:rsidRPr="001E17E2">
        <w:t>”</w:t>
      </w:r>
      <w:r w:rsidR="00971DEA" w:rsidRPr="001E17E2">
        <w:t>),</w:t>
      </w:r>
      <w:r w:rsidR="00FD3951">
        <w:t xml:space="preserve"> </w:t>
      </w:r>
      <w:r w:rsidR="00971DEA" w:rsidRPr="001E17E2">
        <w:t>as</w:t>
      </w:r>
      <w:r w:rsidR="00FD3951">
        <w:t xml:space="preserve"> </w:t>
      </w:r>
      <w:r w:rsidR="00971DEA" w:rsidRPr="001E17E2">
        <w:t>you</w:t>
      </w:r>
      <w:r w:rsidR="00FD3951">
        <w:t xml:space="preserve"> </w:t>
      </w:r>
      <w:r w:rsidR="00971DEA" w:rsidRPr="001E17E2">
        <w:t>observe</w:t>
      </w:r>
      <w:r w:rsidR="005D619E" w:rsidRPr="001E17E2">
        <w:t>d</w:t>
      </w:r>
      <w:r w:rsidR="00FD3951">
        <w:t xml:space="preserve"> </w:t>
      </w:r>
      <w:r w:rsidR="00971DEA" w:rsidRPr="001E17E2">
        <w:t>she</w:t>
      </w:r>
      <w:r w:rsidR="00FD3951">
        <w:t xml:space="preserve"> </w:t>
      </w:r>
      <w:r w:rsidR="005D619E" w:rsidRPr="001E17E2">
        <w:t>was</w:t>
      </w:r>
      <w:r w:rsidR="00FD3951">
        <w:t xml:space="preserve"> </w:t>
      </w:r>
      <w:r w:rsidR="00971DEA" w:rsidRPr="001E17E2">
        <w:t>very</w:t>
      </w:r>
      <w:r w:rsidR="00FD3951">
        <w:t xml:space="preserve"> </w:t>
      </w:r>
      <w:r w:rsidR="00971DEA" w:rsidRPr="001E17E2">
        <w:t>busy</w:t>
      </w:r>
      <w:r w:rsidR="00FD3951">
        <w:t xml:space="preserve"> </w:t>
      </w:r>
      <w:r w:rsidR="00971DEA" w:rsidRPr="001E17E2">
        <w:t>caring</w:t>
      </w:r>
      <w:r w:rsidR="00FD3951">
        <w:t xml:space="preserve"> </w:t>
      </w:r>
      <w:r w:rsidR="00971DEA" w:rsidRPr="001E17E2">
        <w:t>for</w:t>
      </w:r>
      <w:r w:rsidR="00FD3951">
        <w:t xml:space="preserve"> </w:t>
      </w:r>
      <w:r w:rsidR="00971DEA" w:rsidRPr="001E17E2">
        <w:t>both</w:t>
      </w:r>
      <w:r w:rsidR="00FD3951">
        <w:t xml:space="preserve"> </w:t>
      </w:r>
      <w:r w:rsidR="00971DEA" w:rsidRPr="001E17E2">
        <w:t>of</w:t>
      </w:r>
      <w:r w:rsidR="00FD3951">
        <w:t xml:space="preserve"> </w:t>
      </w:r>
      <w:r w:rsidR="00971DEA" w:rsidRPr="001E17E2">
        <w:t>her</w:t>
      </w:r>
      <w:r w:rsidR="00FD3951">
        <w:t xml:space="preserve"> </w:t>
      </w:r>
      <w:r w:rsidR="00971DEA" w:rsidRPr="001E17E2">
        <w:t>children</w:t>
      </w:r>
      <w:r w:rsidR="00FD3951">
        <w:t xml:space="preserve"> </w:t>
      </w:r>
      <w:r w:rsidR="00971DEA" w:rsidRPr="001E17E2">
        <w:t>during</w:t>
      </w:r>
      <w:r w:rsidR="00FD3951">
        <w:t xml:space="preserve"> </w:t>
      </w:r>
      <w:r w:rsidR="00971DEA" w:rsidRPr="001E17E2">
        <w:t>today’s</w:t>
      </w:r>
      <w:r w:rsidR="00FD3951">
        <w:t xml:space="preserve"> </w:t>
      </w:r>
      <w:r w:rsidR="00971DEA" w:rsidRPr="001E17E2">
        <w:t>visit.</w:t>
      </w:r>
      <w:r w:rsidR="00FD3951">
        <w:t xml:space="preserve"> </w:t>
      </w:r>
      <w:r w:rsidR="00B7783F" w:rsidRPr="001E17E2">
        <w:t>(</w:t>
      </w:r>
      <w:r w:rsidRPr="001E17E2">
        <w:rPr>
          <w:i/>
          <w:iCs/>
        </w:rPr>
        <w:t>Note</w:t>
      </w:r>
      <w:r w:rsidR="00FD3951">
        <w:rPr>
          <w:i/>
          <w:iCs/>
        </w:rPr>
        <w:t xml:space="preserve"> </w:t>
      </w:r>
      <w:r w:rsidRPr="001E17E2">
        <w:rPr>
          <w:i/>
          <w:iCs/>
        </w:rPr>
        <w:t>for</w:t>
      </w:r>
      <w:r w:rsidR="00FD3951">
        <w:rPr>
          <w:i/>
          <w:iCs/>
        </w:rPr>
        <w:t xml:space="preserve"> </w:t>
      </w:r>
      <w:r w:rsidRPr="001E17E2">
        <w:rPr>
          <w:i/>
          <w:iCs/>
        </w:rPr>
        <w:t>facilitator</w:t>
      </w:r>
      <w:r w:rsidRPr="001E17E2">
        <w:rPr>
          <w:iCs/>
        </w:rPr>
        <w:t>:</w:t>
      </w:r>
      <w:r w:rsidR="00FD3951">
        <w:rPr>
          <w:iCs/>
        </w:rPr>
        <w:t xml:space="preserve"> </w:t>
      </w:r>
      <w:r w:rsidRPr="001E17E2">
        <w:rPr>
          <w:iCs/>
        </w:rPr>
        <w:t>Participants</w:t>
      </w:r>
      <w:r w:rsidR="00FD3951">
        <w:rPr>
          <w:iCs/>
        </w:rPr>
        <w:t xml:space="preserve"> </w:t>
      </w:r>
      <w:r w:rsidRPr="001E17E2">
        <w:rPr>
          <w:iCs/>
        </w:rPr>
        <w:t>may</w:t>
      </w:r>
      <w:r w:rsidR="00FD3951">
        <w:rPr>
          <w:iCs/>
        </w:rPr>
        <w:t xml:space="preserve"> </w:t>
      </w:r>
      <w:r w:rsidRPr="001E17E2">
        <w:rPr>
          <w:iCs/>
        </w:rPr>
        <w:t>not</w:t>
      </w:r>
      <w:r w:rsidR="00FD3951">
        <w:rPr>
          <w:iCs/>
        </w:rPr>
        <w:t xml:space="preserve"> </w:t>
      </w:r>
      <w:r w:rsidRPr="001E17E2">
        <w:rPr>
          <w:iCs/>
        </w:rPr>
        <w:t>choose</w:t>
      </w:r>
      <w:r w:rsidR="00FD3951">
        <w:rPr>
          <w:iCs/>
        </w:rPr>
        <w:t xml:space="preserve"> </w:t>
      </w:r>
      <w:r w:rsidRPr="001E17E2">
        <w:rPr>
          <w:iCs/>
        </w:rPr>
        <w:t>to</w:t>
      </w:r>
      <w:r w:rsidR="00FD3951">
        <w:rPr>
          <w:iCs/>
        </w:rPr>
        <w:t xml:space="preserve"> </w:t>
      </w:r>
      <w:r w:rsidRPr="001E17E2">
        <w:rPr>
          <w:iCs/>
        </w:rPr>
        <w:t>use</w:t>
      </w:r>
      <w:r w:rsidR="00FD3951">
        <w:rPr>
          <w:iCs/>
        </w:rPr>
        <w:t xml:space="preserve"> </w:t>
      </w:r>
      <w:r w:rsidRPr="001E17E2">
        <w:rPr>
          <w:iCs/>
        </w:rPr>
        <w:t>“Counseling</w:t>
      </w:r>
      <w:r w:rsidR="00FD3951">
        <w:rPr>
          <w:iCs/>
        </w:rPr>
        <w:t xml:space="preserve"> </w:t>
      </w:r>
      <w:r w:rsidRPr="001E17E2">
        <w:rPr>
          <w:iCs/>
        </w:rPr>
        <w:t>Card</w:t>
      </w:r>
      <w:r w:rsidR="00FD3951">
        <w:rPr>
          <w:iCs/>
        </w:rPr>
        <w:t xml:space="preserve"> </w:t>
      </w:r>
      <w:r w:rsidRPr="001E17E2">
        <w:rPr>
          <w:iCs/>
        </w:rPr>
        <w:t>6”</w:t>
      </w:r>
      <w:r w:rsidR="00FD3951">
        <w:rPr>
          <w:iCs/>
        </w:rPr>
        <w:t xml:space="preserve"> </w:t>
      </w:r>
      <w:r w:rsidR="00B7783F" w:rsidRPr="001E17E2">
        <w:rPr>
          <w:iCs/>
        </w:rPr>
        <w:t>because</w:t>
      </w:r>
      <w:r w:rsidR="00FD3951">
        <w:rPr>
          <w:iCs/>
        </w:rPr>
        <w:t xml:space="preserve"> </w:t>
      </w:r>
      <w:r w:rsidR="00B7783F" w:rsidRPr="001E17E2">
        <w:rPr>
          <w:iCs/>
        </w:rPr>
        <w:t>it</w:t>
      </w:r>
      <w:r w:rsidR="00FD3951">
        <w:rPr>
          <w:iCs/>
        </w:rPr>
        <w:t xml:space="preserve"> </w:t>
      </w:r>
      <w:r w:rsidR="00B7783F" w:rsidRPr="001E17E2">
        <w:rPr>
          <w:iCs/>
        </w:rPr>
        <w:t>has</w:t>
      </w:r>
      <w:r w:rsidR="00FD3951">
        <w:rPr>
          <w:iCs/>
        </w:rPr>
        <w:t xml:space="preserve"> </w:t>
      </w:r>
      <w:r w:rsidRPr="001E17E2">
        <w:rPr>
          <w:iCs/>
        </w:rPr>
        <w:t>not</w:t>
      </w:r>
      <w:r w:rsidR="00FD3951">
        <w:rPr>
          <w:iCs/>
        </w:rPr>
        <w:t xml:space="preserve"> </w:t>
      </w:r>
      <w:r w:rsidR="00B7783F" w:rsidRPr="001E17E2">
        <w:rPr>
          <w:iCs/>
        </w:rPr>
        <w:t>been</w:t>
      </w:r>
      <w:r w:rsidR="00FD3951">
        <w:rPr>
          <w:iCs/>
        </w:rPr>
        <w:t xml:space="preserve"> </w:t>
      </w:r>
      <w:r w:rsidRPr="001E17E2">
        <w:rPr>
          <w:iCs/>
        </w:rPr>
        <w:t>covered</w:t>
      </w:r>
      <w:r w:rsidR="00FD3951">
        <w:rPr>
          <w:iCs/>
        </w:rPr>
        <w:t xml:space="preserve"> </w:t>
      </w:r>
      <w:r w:rsidRPr="001E17E2">
        <w:rPr>
          <w:iCs/>
        </w:rPr>
        <w:t>in</w:t>
      </w:r>
      <w:r w:rsidR="00FD3951">
        <w:rPr>
          <w:iCs/>
        </w:rPr>
        <w:t xml:space="preserve"> </w:t>
      </w:r>
      <w:r w:rsidRPr="001E17E2">
        <w:rPr>
          <w:iCs/>
        </w:rPr>
        <w:t>detail</w:t>
      </w:r>
      <w:r w:rsidR="00FD3951">
        <w:rPr>
          <w:iCs/>
        </w:rPr>
        <w:t xml:space="preserve"> </w:t>
      </w:r>
      <w:r w:rsidRPr="001E17E2">
        <w:rPr>
          <w:iCs/>
        </w:rPr>
        <w:t>during</w:t>
      </w:r>
      <w:r w:rsidR="00FD3951">
        <w:rPr>
          <w:iCs/>
        </w:rPr>
        <w:t xml:space="preserve"> </w:t>
      </w:r>
      <w:r w:rsidRPr="001E17E2">
        <w:rPr>
          <w:iCs/>
        </w:rPr>
        <w:t>the</w:t>
      </w:r>
      <w:r w:rsidR="00FD3951">
        <w:rPr>
          <w:iCs/>
        </w:rPr>
        <w:t xml:space="preserve"> </w:t>
      </w:r>
      <w:r w:rsidRPr="001E17E2">
        <w:rPr>
          <w:iCs/>
        </w:rPr>
        <w:t>training</w:t>
      </w:r>
      <w:r w:rsidR="00FD3951">
        <w:rPr>
          <w:iCs/>
        </w:rPr>
        <w:t xml:space="preserve"> </w:t>
      </w:r>
      <w:r w:rsidR="00B7783F" w:rsidRPr="001E17E2">
        <w:rPr>
          <w:iCs/>
        </w:rPr>
        <w:t>yet</w:t>
      </w:r>
      <w:r w:rsidRPr="001E17E2">
        <w:rPr>
          <w:iCs/>
        </w:rPr>
        <w:t>,</w:t>
      </w:r>
      <w:r w:rsidR="00FD3951">
        <w:rPr>
          <w:iCs/>
        </w:rPr>
        <w:t xml:space="preserve"> </w:t>
      </w:r>
      <w:r w:rsidRPr="001E17E2">
        <w:rPr>
          <w:iCs/>
        </w:rPr>
        <w:t>but</w:t>
      </w:r>
      <w:r w:rsidR="00FD3951">
        <w:rPr>
          <w:iCs/>
        </w:rPr>
        <w:t xml:space="preserve"> </w:t>
      </w:r>
      <w:r w:rsidRPr="001E17E2">
        <w:rPr>
          <w:iCs/>
        </w:rPr>
        <w:t>it</w:t>
      </w:r>
      <w:r w:rsidR="00FD3951">
        <w:rPr>
          <w:iCs/>
        </w:rPr>
        <w:t xml:space="preserve"> </w:t>
      </w:r>
      <w:r w:rsidRPr="001E17E2">
        <w:rPr>
          <w:iCs/>
        </w:rPr>
        <w:t>is</w:t>
      </w:r>
      <w:r w:rsidR="00FD3951">
        <w:rPr>
          <w:iCs/>
        </w:rPr>
        <w:t xml:space="preserve"> </w:t>
      </w:r>
      <w:r w:rsidRPr="001E17E2">
        <w:rPr>
          <w:iCs/>
        </w:rPr>
        <w:t>noted</w:t>
      </w:r>
      <w:r w:rsidR="00FD3951">
        <w:rPr>
          <w:iCs/>
        </w:rPr>
        <w:t xml:space="preserve"> </w:t>
      </w:r>
      <w:r w:rsidRPr="001E17E2">
        <w:rPr>
          <w:iCs/>
        </w:rPr>
        <w:t>here</w:t>
      </w:r>
      <w:r w:rsidR="00FD3951">
        <w:rPr>
          <w:iCs/>
        </w:rPr>
        <w:t xml:space="preserve"> </w:t>
      </w:r>
      <w:r w:rsidRPr="001E17E2">
        <w:rPr>
          <w:iCs/>
        </w:rPr>
        <w:t>in</w:t>
      </w:r>
      <w:r w:rsidR="00FD3951">
        <w:rPr>
          <w:iCs/>
        </w:rPr>
        <w:t xml:space="preserve"> </w:t>
      </w:r>
      <w:r w:rsidRPr="001E17E2">
        <w:rPr>
          <w:iCs/>
        </w:rPr>
        <w:t>case</w:t>
      </w:r>
      <w:r w:rsidR="00FD3951">
        <w:rPr>
          <w:iCs/>
        </w:rPr>
        <w:t xml:space="preserve"> </w:t>
      </w:r>
      <w:r w:rsidRPr="001E17E2">
        <w:rPr>
          <w:iCs/>
        </w:rPr>
        <w:t>a</w:t>
      </w:r>
      <w:r w:rsidR="00FD3951">
        <w:rPr>
          <w:iCs/>
        </w:rPr>
        <w:t xml:space="preserve"> </w:t>
      </w:r>
      <w:r w:rsidRPr="001E17E2">
        <w:rPr>
          <w:iCs/>
        </w:rPr>
        <w:t>participant</w:t>
      </w:r>
      <w:r w:rsidR="00FD3951">
        <w:rPr>
          <w:iCs/>
        </w:rPr>
        <w:t xml:space="preserve"> </w:t>
      </w:r>
      <w:r w:rsidR="00955029" w:rsidRPr="001E17E2">
        <w:rPr>
          <w:iCs/>
        </w:rPr>
        <w:t>does</w:t>
      </w:r>
      <w:r w:rsidR="00FD3951">
        <w:rPr>
          <w:iCs/>
        </w:rPr>
        <w:t xml:space="preserve"> </w:t>
      </w:r>
      <w:r w:rsidR="00955029" w:rsidRPr="001E17E2">
        <w:rPr>
          <w:iCs/>
        </w:rPr>
        <w:t>choose</w:t>
      </w:r>
      <w:r w:rsidR="00FD3951">
        <w:rPr>
          <w:iCs/>
        </w:rPr>
        <w:t xml:space="preserve"> </w:t>
      </w:r>
      <w:r w:rsidRPr="001E17E2">
        <w:rPr>
          <w:iCs/>
        </w:rPr>
        <w:t>to</w:t>
      </w:r>
      <w:r w:rsidR="00FD3951">
        <w:rPr>
          <w:iCs/>
        </w:rPr>
        <w:t xml:space="preserve"> </w:t>
      </w:r>
      <w:r w:rsidRPr="001E17E2">
        <w:rPr>
          <w:iCs/>
        </w:rPr>
        <w:t>use</w:t>
      </w:r>
      <w:r w:rsidR="00FD3951">
        <w:rPr>
          <w:iCs/>
        </w:rPr>
        <w:t xml:space="preserve"> </w:t>
      </w:r>
      <w:r w:rsidRPr="001E17E2">
        <w:rPr>
          <w:iCs/>
        </w:rPr>
        <w:t>it.</w:t>
      </w:r>
      <w:r w:rsidR="00B7783F" w:rsidRPr="001E17E2">
        <w:rPr>
          <w:iCs/>
        </w:rPr>
        <w:t>)</w:t>
      </w:r>
    </w:p>
    <w:p w14:paraId="74309F5F" w14:textId="788A523B" w:rsidR="00971DEA" w:rsidRPr="001E17E2" w:rsidRDefault="00971DEA" w:rsidP="001C0413">
      <w:pPr>
        <w:pStyle w:val="AN-Bullet1stlevel"/>
        <w:rPr>
          <w:b/>
          <w:bCs/>
        </w:rPr>
      </w:pPr>
      <w:r w:rsidRPr="001E17E2">
        <w:rPr>
          <w:b/>
          <w:bCs/>
        </w:rPr>
        <w:t>Scenario</w:t>
      </w:r>
      <w:r w:rsidR="00FD3951">
        <w:rPr>
          <w:b/>
          <w:bCs/>
        </w:rPr>
        <w:t xml:space="preserve"> </w:t>
      </w:r>
      <w:r w:rsidRPr="001E17E2">
        <w:rPr>
          <w:b/>
          <w:bCs/>
        </w:rPr>
        <w:t>2</w:t>
      </w:r>
    </w:p>
    <w:p w14:paraId="4C94897D" w14:textId="6363CF01" w:rsidR="00971DEA" w:rsidRPr="001E17E2" w:rsidRDefault="00955029" w:rsidP="001C0413">
      <w:pPr>
        <w:pStyle w:val="AN-Bullet2ndlevel"/>
      </w:pPr>
      <w:r w:rsidRPr="001E17E2">
        <w:t>The</w:t>
      </w:r>
      <w:r w:rsidR="00FD3951">
        <w:t xml:space="preserve"> </w:t>
      </w:r>
      <w:r w:rsidRPr="001E17E2">
        <w:t>counselor</w:t>
      </w:r>
      <w:r w:rsidR="00FD3951">
        <w:t xml:space="preserve"> </w:t>
      </w:r>
      <w:r w:rsidRPr="001E17E2">
        <w:t>should</w:t>
      </w:r>
      <w:r w:rsidR="00FD3951">
        <w:t xml:space="preserve"> </w:t>
      </w:r>
      <w:r w:rsidRPr="001E17E2">
        <w:t>have</w:t>
      </w:r>
      <w:r w:rsidR="00FD3951">
        <w:t xml:space="preserve"> </w:t>
      </w:r>
      <w:r w:rsidRPr="001E17E2">
        <w:t>p</w:t>
      </w:r>
      <w:r w:rsidR="00971DEA" w:rsidRPr="001E17E2">
        <w:t>raised</w:t>
      </w:r>
      <w:r w:rsidR="00FD3951">
        <w:t xml:space="preserve"> </w:t>
      </w:r>
      <w:r w:rsidR="00971DEA" w:rsidRPr="001E17E2">
        <w:t>the</w:t>
      </w:r>
      <w:r w:rsidR="00FD3951">
        <w:t xml:space="preserve"> </w:t>
      </w:r>
      <w:r w:rsidR="00971DEA" w:rsidRPr="001E17E2">
        <w:t>caregiver</w:t>
      </w:r>
      <w:r w:rsidR="00FD3951">
        <w:t xml:space="preserve"> </w:t>
      </w:r>
      <w:r w:rsidR="00971DEA" w:rsidRPr="001E17E2">
        <w:t>for</w:t>
      </w:r>
      <w:r w:rsidR="00FD3951">
        <w:t xml:space="preserve"> </w:t>
      </w:r>
      <w:r w:rsidRPr="001E17E2">
        <w:t>e</w:t>
      </w:r>
      <w:r w:rsidR="00AE4289" w:rsidRPr="001E17E2">
        <w:t>xclusively</w:t>
      </w:r>
      <w:r w:rsidR="00FD3951">
        <w:t xml:space="preserve"> </w:t>
      </w:r>
      <w:r w:rsidR="00AE4289" w:rsidRPr="001E17E2">
        <w:t>b</w:t>
      </w:r>
      <w:r w:rsidR="00971DEA" w:rsidRPr="001E17E2">
        <w:t>reastfeeding</w:t>
      </w:r>
      <w:r w:rsidR="00FD3951">
        <w:t xml:space="preserve"> </w:t>
      </w:r>
      <w:r w:rsidR="00971DEA" w:rsidRPr="001E17E2">
        <w:t>day</w:t>
      </w:r>
      <w:r w:rsidR="00FD3951">
        <w:t xml:space="preserve"> </w:t>
      </w:r>
      <w:r w:rsidR="00971DEA" w:rsidRPr="001E17E2">
        <w:t>and</w:t>
      </w:r>
      <w:r w:rsidR="00FD3951">
        <w:t xml:space="preserve"> </w:t>
      </w:r>
      <w:r w:rsidR="00971DEA" w:rsidRPr="001E17E2">
        <w:t>night</w:t>
      </w:r>
      <w:r w:rsidR="00FD3951">
        <w:t xml:space="preserve"> </w:t>
      </w:r>
      <w:r w:rsidR="00C81D1A" w:rsidRPr="001E17E2">
        <w:t>and/</w:t>
      </w:r>
      <w:r w:rsidR="00971DEA" w:rsidRPr="001E17E2">
        <w:t>or</w:t>
      </w:r>
      <w:r w:rsidR="00FD3951">
        <w:t xml:space="preserve"> </w:t>
      </w:r>
      <w:r w:rsidR="00971DEA" w:rsidRPr="001E17E2">
        <w:t>noticing</w:t>
      </w:r>
      <w:r w:rsidR="00FD3951">
        <w:t xml:space="preserve"> </w:t>
      </w:r>
      <w:r w:rsidR="00971DEA" w:rsidRPr="001E17E2">
        <w:t>that</w:t>
      </w:r>
      <w:r w:rsidR="00FD3951">
        <w:t xml:space="preserve"> </w:t>
      </w:r>
      <w:r w:rsidR="00971DEA" w:rsidRPr="001E17E2">
        <w:t>her</w:t>
      </w:r>
      <w:r w:rsidR="00FD3951">
        <w:t xml:space="preserve"> </w:t>
      </w:r>
      <w:r w:rsidR="00971DEA" w:rsidRPr="001E17E2">
        <w:t>child</w:t>
      </w:r>
      <w:r w:rsidR="00FD3951">
        <w:t xml:space="preserve"> </w:t>
      </w:r>
      <w:r w:rsidR="00971DEA" w:rsidRPr="001E17E2">
        <w:t>loves</w:t>
      </w:r>
      <w:r w:rsidR="00FD3951">
        <w:t xml:space="preserve"> </w:t>
      </w:r>
      <w:r w:rsidR="00971DEA" w:rsidRPr="001E17E2">
        <w:t>to</w:t>
      </w:r>
      <w:r w:rsidR="00FD3951">
        <w:t xml:space="preserve"> </w:t>
      </w:r>
      <w:r w:rsidR="00971DEA" w:rsidRPr="001E17E2">
        <w:t>smile.</w:t>
      </w:r>
    </w:p>
    <w:p w14:paraId="29EFABC8" w14:textId="503F2CD2" w:rsidR="00971DEA" w:rsidRPr="001E17E2" w:rsidRDefault="00955029" w:rsidP="001C0413">
      <w:pPr>
        <w:pStyle w:val="AN-Bullet2ndlevel"/>
      </w:pPr>
      <w:r w:rsidRPr="001E17E2">
        <w:t>The</w:t>
      </w:r>
      <w:r w:rsidR="00FD3951">
        <w:t xml:space="preserve"> </w:t>
      </w:r>
      <w:r w:rsidRPr="001E17E2">
        <w:t>counselor</w:t>
      </w:r>
      <w:r w:rsidR="00FD3951">
        <w:t xml:space="preserve"> </w:t>
      </w:r>
      <w:r w:rsidRPr="001E17E2">
        <w:t>should</w:t>
      </w:r>
      <w:r w:rsidR="00FD3951">
        <w:t xml:space="preserve"> </w:t>
      </w:r>
      <w:r w:rsidRPr="001E17E2">
        <w:t>have</w:t>
      </w:r>
      <w:r w:rsidR="00FD3951">
        <w:t xml:space="preserve"> </w:t>
      </w:r>
      <w:r w:rsidR="00CE27DE" w:rsidRPr="001E17E2">
        <w:t>counseled</w:t>
      </w:r>
      <w:r w:rsidR="00FD3951">
        <w:t xml:space="preserve"> </w:t>
      </w:r>
      <w:r w:rsidR="00CE27DE" w:rsidRPr="001E17E2">
        <w:t>the</w:t>
      </w:r>
      <w:r w:rsidR="00FD3951">
        <w:t xml:space="preserve"> </w:t>
      </w:r>
      <w:r w:rsidR="00CE27DE" w:rsidRPr="001E17E2">
        <w:t>caregiver</w:t>
      </w:r>
      <w:r w:rsidR="00FD3951">
        <w:t xml:space="preserve"> </w:t>
      </w:r>
      <w:r w:rsidR="00CE27DE" w:rsidRPr="001E17E2">
        <w:t>on</w:t>
      </w:r>
      <w:r w:rsidR="00FD3951">
        <w:t xml:space="preserve"> </w:t>
      </w:r>
      <w:r w:rsidRPr="001E17E2">
        <w:t>the</w:t>
      </w:r>
      <w:r w:rsidR="00FD3951">
        <w:t xml:space="preserve"> </w:t>
      </w:r>
      <w:r w:rsidRPr="001E17E2">
        <w:t>following</w:t>
      </w:r>
      <w:r w:rsidR="00971DEA" w:rsidRPr="001E17E2">
        <w:t>:</w:t>
      </w:r>
      <w:r w:rsidR="00FD3951">
        <w:t xml:space="preserve"> </w:t>
      </w:r>
    </w:p>
    <w:p w14:paraId="3F2CDB28" w14:textId="402BB773" w:rsidR="00AE4289" w:rsidRPr="001E17E2" w:rsidRDefault="00955029" w:rsidP="00467E61">
      <w:pPr>
        <w:pStyle w:val="AN-BulletSquareLevel3"/>
      </w:pPr>
      <w:r w:rsidRPr="001E17E2">
        <w:t>A</w:t>
      </w:r>
      <w:r w:rsidR="00AE4289" w:rsidRPr="001E17E2">
        <w:t>ll</w:t>
      </w:r>
      <w:r w:rsidR="00FD3951">
        <w:t xml:space="preserve"> </w:t>
      </w:r>
      <w:r w:rsidR="00AE4289" w:rsidRPr="001E17E2">
        <w:t>children</w:t>
      </w:r>
      <w:r w:rsidR="00FD3951">
        <w:t xml:space="preserve"> </w:t>
      </w:r>
      <w:r w:rsidR="00AE4289" w:rsidRPr="001E17E2">
        <w:t>can</w:t>
      </w:r>
      <w:r w:rsidR="00FD3951">
        <w:t xml:space="preserve"> </w:t>
      </w:r>
      <w:r w:rsidR="00AE4289" w:rsidRPr="001E17E2">
        <w:t>learn,</w:t>
      </w:r>
      <w:r w:rsidR="00FD3951">
        <w:t xml:space="preserve"> </w:t>
      </w:r>
      <w:r w:rsidR="00AE4289" w:rsidRPr="001E17E2">
        <w:t>and</w:t>
      </w:r>
      <w:r w:rsidR="00FD3951">
        <w:t xml:space="preserve"> </w:t>
      </w:r>
      <w:r w:rsidR="00AE4289" w:rsidRPr="001E17E2">
        <w:t>they</w:t>
      </w:r>
      <w:r w:rsidR="00FD3951">
        <w:t xml:space="preserve"> </w:t>
      </w:r>
      <w:r w:rsidR="00AE4289" w:rsidRPr="001E17E2">
        <w:t>learn</w:t>
      </w:r>
      <w:r w:rsidR="00FD3951">
        <w:t xml:space="preserve"> </w:t>
      </w:r>
      <w:r w:rsidR="00AE4289" w:rsidRPr="001E17E2">
        <w:t>through</w:t>
      </w:r>
      <w:r w:rsidR="00FD3951">
        <w:t xml:space="preserve"> </w:t>
      </w:r>
      <w:r w:rsidR="00AE4289" w:rsidRPr="001E17E2">
        <w:t>communication</w:t>
      </w:r>
      <w:r w:rsidR="00FD3951">
        <w:t xml:space="preserve"> </w:t>
      </w:r>
      <w:r w:rsidR="00AE4289" w:rsidRPr="001E17E2">
        <w:t>and</w:t>
      </w:r>
      <w:r w:rsidR="00FD3951">
        <w:t xml:space="preserve"> </w:t>
      </w:r>
      <w:r w:rsidR="00AE4289" w:rsidRPr="001E17E2">
        <w:t>play</w:t>
      </w:r>
      <w:r w:rsidR="00FD3951">
        <w:t xml:space="preserve"> </w:t>
      </w:r>
      <w:r w:rsidR="00AE4289" w:rsidRPr="001E17E2">
        <w:t>with</w:t>
      </w:r>
      <w:r w:rsidR="00FD3951">
        <w:t xml:space="preserve"> </w:t>
      </w:r>
      <w:r w:rsidR="00AE4289" w:rsidRPr="001E17E2">
        <w:t>their</w:t>
      </w:r>
      <w:r w:rsidR="00FD3951">
        <w:t xml:space="preserve"> </w:t>
      </w:r>
      <w:r w:rsidR="00AE4289" w:rsidRPr="001E17E2">
        <w:t>caregiver</w:t>
      </w:r>
      <w:r w:rsidR="00FD3951">
        <w:t xml:space="preserve"> </w:t>
      </w:r>
      <w:r w:rsidR="00AE4289" w:rsidRPr="001E17E2">
        <w:t>from</w:t>
      </w:r>
      <w:r w:rsidR="00FD3951">
        <w:t xml:space="preserve"> </w:t>
      </w:r>
      <w:r w:rsidR="00AE4289" w:rsidRPr="001E17E2">
        <w:t>the</w:t>
      </w:r>
      <w:r w:rsidR="00FD3951">
        <w:t xml:space="preserve"> </w:t>
      </w:r>
      <w:r w:rsidR="00AE4289" w:rsidRPr="001E17E2">
        <w:t>moment</w:t>
      </w:r>
      <w:r w:rsidR="00FD3951">
        <w:t xml:space="preserve"> </w:t>
      </w:r>
      <w:r w:rsidR="00AE4289" w:rsidRPr="001E17E2">
        <w:t>they</w:t>
      </w:r>
      <w:r w:rsidR="00FD3951">
        <w:t xml:space="preserve"> </w:t>
      </w:r>
      <w:r w:rsidR="00AE4289" w:rsidRPr="001E17E2">
        <w:t>are</w:t>
      </w:r>
      <w:r w:rsidR="00FD3951">
        <w:t xml:space="preserve"> </w:t>
      </w:r>
      <w:r w:rsidR="00AE4289" w:rsidRPr="001E17E2">
        <w:t>born.</w:t>
      </w:r>
      <w:r w:rsidR="00FD3951">
        <w:t xml:space="preserve"> </w:t>
      </w:r>
    </w:p>
    <w:p w14:paraId="05738307" w14:textId="72C74C1B" w:rsidR="00AE4289" w:rsidRPr="001E17E2" w:rsidRDefault="00955029" w:rsidP="00467E61">
      <w:pPr>
        <w:pStyle w:val="AN-BulletSquareLevel3"/>
      </w:pPr>
      <w:r w:rsidRPr="001E17E2">
        <w:t>C</w:t>
      </w:r>
      <w:r w:rsidR="00AE4289" w:rsidRPr="001E17E2">
        <w:t>hildren’s</w:t>
      </w:r>
      <w:r w:rsidR="00FD3951">
        <w:t xml:space="preserve"> </w:t>
      </w:r>
      <w:r w:rsidR="00AE4289" w:rsidRPr="001E17E2">
        <w:t>skills</w:t>
      </w:r>
      <w:r w:rsidR="00FD3951">
        <w:t xml:space="preserve"> </w:t>
      </w:r>
      <w:r w:rsidR="00AE4289" w:rsidRPr="001E17E2">
        <w:t>develop</w:t>
      </w:r>
      <w:r w:rsidR="00FD3951">
        <w:t xml:space="preserve"> </w:t>
      </w:r>
      <w:r w:rsidR="00AE4289" w:rsidRPr="001E17E2">
        <w:t>in</w:t>
      </w:r>
      <w:r w:rsidR="00FD3951">
        <w:t xml:space="preserve"> </w:t>
      </w:r>
      <w:r w:rsidR="00AE4289" w:rsidRPr="001E17E2">
        <w:t>sequences,</w:t>
      </w:r>
      <w:r w:rsidR="00FD3951">
        <w:t xml:space="preserve"> </w:t>
      </w:r>
      <w:r w:rsidR="00AE4289" w:rsidRPr="001E17E2">
        <w:t>for</w:t>
      </w:r>
      <w:r w:rsidR="00FD3951">
        <w:t xml:space="preserve"> </w:t>
      </w:r>
      <w:r w:rsidR="00AE4289" w:rsidRPr="001E17E2">
        <w:t>example</w:t>
      </w:r>
      <w:r w:rsidRPr="001E17E2">
        <w:t>,</w:t>
      </w:r>
      <w:r w:rsidR="00FD3951">
        <w:t xml:space="preserve"> </w:t>
      </w:r>
      <w:r w:rsidR="00AE4289" w:rsidRPr="001E17E2">
        <w:t>he</w:t>
      </w:r>
      <w:r w:rsidR="00FD3951">
        <w:t xml:space="preserve"> </w:t>
      </w:r>
      <w:r w:rsidR="00AE4289" w:rsidRPr="001E17E2">
        <w:t>can</w:t>
      </w:r>
      <w:r w:rsidR="00FD3951">
        <w:t xml:space="preserve"> </w:t>
      </w:r>
      <w:r w:rsidR="00AE4289" w:rsidRPr="001E17E2">
        <w:t>now</w:t>
      </w:r>
      <w:r w:rsidR="00FD3951">
        <w:t xml:space="preserve"> </w:t>
      </w:r>
      <w:r w:rsidR="00AE4289" w:rsidRPr="001E17E2">
        <w:t>hold</w:t>
      </w:r>
      <w:r w:rsidR="00FD3951">
        <w:t xml:space="preserve"> </w:t>
      </w:r>
      <w:r w:rsidR="00AE4289" w:rsidRPr="001E17E2">
        <w:t>his</w:t>
      </w:r>
      <w:r w:rsidR="00FD3951">
        <w:t xml:space="preserve"> </w:t>
      </w:r>
      <w:r w:rsidR="00AE4289" w:rsidRPr="001E17E2">
        <w:t>head</w:t>
      </w:r>
      <w:r w:rsidR="00FD3951">
        <w:t xml:space="preserve"> </w:t>
      </w:r>
      <w:r w:rsidR="00AE4289" w:rsidRPr="001E17E2">
        <w:t>up</w:t>
      </w:r>
      <w:r w:rsidRPr="001E17E2">
        <w:t>,</w:t>
      </w:r>
      <w:r w:rsidR="00FD3951">
        <w:t xml:space="preserve"> </w:t>
      </w:r>
      <w:r w:rsidR="00AE4289" w:rsidRPr="001E17E2">
        <w:t>and</w:t>
      </w:r>
      <w:r w:rsidR="00FD3951">
        <w:t xml:space="preserve"> </w:t>
      </w:r>
      <w:r w:rsidR="00AE4289" w:rsidRPr="001E17E2">
        <w:t>soon</w:t>
      </w:r>
      <w:r w:rsidR="00FD3951">
        <w:t xml:space="preserve"> </w:t>
      </w:r>
      <w:r w:rsidR="00AE4289" w:rsidRPr="001E17E2">
        <w:t>he</w:t>
      </w:r>
      <w:r w:rsidR="00FD3951">
        <w:t xml:space="preserve"> </w:t>
      </w:r>
      <w:r w:rsidR="00AE4289" w:rsidRPr="001E17E2">
        <w:t>will</w:t>
      </w:r>
      <w:r w:rsidR="00FD3951">
        <w:t xml:space="preserve"> </w:t>
      </w:r>
      <w:r w:rsidR="00AE4289" w:rsidRPr="001E17E2">
        <w:t>have</w:t>
      </w:r>
      <w:r w:rsidR="00FD3951">
        <w:t xml:space="preserve"> </w:t>
      </w:r>
      <w:r w:rsidR="00AE4289" w:rsidRPr="001E17E2">
        <w:t>enough</w:t>
      </w:r>
      <w:r w:rsidR="00FD3951">
        <w:t xml:space="preserve"> </w:t>
      </w:r>
      <w:r w:rsidR="00AE4289" w:rsidRPr="001E17E2">
        <w:t>physical</w:t>
      </w:r>
      <w:r w:rsidR="00FD3951">
        <w:t xml:space="preserve"> </w:t>
      </w:r>
      <w:r w:rsidR="00AE4289" w:rsidRPr="001E17E2">
        <w:t>strength</w:t>
      </w:r>
      <w:r w:rsidR="00FD3951">
        <w:t xml:space="preserve"> </w:t>
      </w:r>
      <w:r w:rsidR="00AE4289" w:rsidRPr="001E17E2">
        <w:t>to</w:t>
      </w:r>
      <w:r w:rsidR="00FD3951">
        <w:t xml:space="preserve"> </w:t>
      </w:r>
      <w:r w:rsidR="00AE4289" w:rsidRPr="001E17E2">
        <w:t>sit</w:t>
      </w:r>
      <w:r w:rsidR="00FD3951">
        <w:t xml:space="preserve"> </w:t>
      </w:r>
      <w:r w:rsidR="00AE4289" w:rsidRPr="001E17E2">
        <w:t>with</w:t>
      </w:r>
      <w:r w:rsidR="00FD3951">
        <w:t xml:space="preserve"> </w:t>
      </w:r>
      <w:r w:rsidR="00AE4289" w:rsidRPr="001E17E2">
        <w:t>support.</w:t>
      </w:r>
      <w:r w:rsidR="00FD3951">
        <w:t xml:space="preserve"> </w:t>
      </w:r>
    </w:p>
    <w:p w14:paraId="13260DB6" w14:textId="27EE99E0" w:rsidR="00AE4289" w:rsidRPr="001E17E2" w:rsidRDefault="00AE4289" w:rsidP="00467E61">
      <w:pPr>
        <w:pStyle w:val="AN-BulletSquareLevel3"/>
      </w:pPr>
      <w:r w:rsidRPr="001E17E2">
        <w:t>If</w:t>
      </w:r>
      <w:r w:rsidR="00FD3951">
        <w:t xml:space="preserve"> </w:t>
      </w:r>
      <w:r w:rsidRPr="001E17E2">
        <w:t>time</w:t>
      </w:r>
      <w:r w:rsidR="00FD3951">
        <w:t xml:space="preserve"> </w:t>
      </w:r>
      <w:r w:rsidRPr="001E17E2">
        <w:t>allow</w:t>
      </w:r>
      <w:r w:rsidR="00955029" w:rsidRPr="001E17E2">
        <w:t>ed</w:t>
      </w:r>
      <w:r w:rsidRPr="001E17E2">
        <w:t>,</w:t>
      </w:r>
      <w:r w:rsidR="00FD3951">
        <w:t xml:space="preserve"> </w:t>
      </w:r>
      <w:r w:rsidR="00955029" w:rsidRPr="001E17E2">
        <w:t>the</w:t>
      </w:r>
      <w:r w:rsidR="00FD3951">
        <w:t xml:space="preserve"> </w:t>
      </w:r>
      <w:r w:rsidR="00955029" w:rsidRPr="001E17E2">
        <w:t>counselor</w:t>
      </w:r>
      <w:r w:rsidR="00FD3951">
        <w:t xml:space="preserve"> </w:t>
      </w:r>
      <w:r w:rsidR="00955029" w:rsidRPr="001E17E2">
        <w:t>could</w:t>
      </w:r>
      <w:r w:rsidR="00FD3951">
        <w:t xml:space="preserve"> </w:t>
      </w:r>
      <w:r w:rsidR="00955029" w:rsidRPr="001E17E2">
        <w:t>have</w:t>
      </w:r>
      <w:r w:rsidR="00FD3951">
        <w:t xml:space="preserve"> </w:t>
      </w:r>
      <w:r w:rsidR="00955029" w:rsidRPr="001E17E2">
        <w:t>counseled</w:t>
      </w:r>
      <w:r w:rsidR="00FD3951">
        <w:t xml:space="preserve"> </w:t>
      </w:r>
      <w:r w:rsidR="00955029" w:rsidRPr="001E17E2">
        <w:t>the</w:t>
      </w:r>
      <w:r w:rsidR="00FD3951">
        <w:t xml:space="preserve"> </w:t>
      </w:r>
      <w:r w:rsidR="00955029" w:rsidRPr="001E17E2">
        <w:t>caregiver</w:t>
      </w:r>
      <w:r w:rsidR="00FD3951">
        <w:t xml:space="preserve"> </w:t>
      </w:r>
      <w:r w:rsidR="00955029" w:rsidRPr="001E17E2">
        <w:t>on</w:t>
      </w:r>
      <w:r w:rsidR="00FD3951">
        <w:t xml:space="preserve"> </w:t>
      </w:r>
      <w:r w:rsidR="00955029" w:rsidRPr="001E17E2">
        <w:t>an</w:t>
      </w:r>
      <w:r w:rsidR="00FD3951">
        <w:t xml:space="preserve"> </w:t>
      </w:r>
      <w:r w:rsidR="00955029" w:rsidRPr="001E17E2">
        <w:t>additional</w:t>
      </w:r>
      <w:r w:rsidR="00FD3951">
        <w:t xml:space="preserve"> </w:t>
      </w:r>
      <w:r w:rsidR="00955029" w:rsidRPr="001E17E2">
        <w:t>topic,</w:t>
      </w:r>
      <w:r w:rsidR="00FD3951">
        <w:t xml:space="preserve"> </w:t>
      </w:r>
      <w:r w:rsidR="00325A3E" w:rsidRPr="001E17E2">
        <w:t>such</w:t>
      </w:r>
      <w:r w:rsidR="00FD3951">
        <w:t xml:space="preserve"> </w:t>
      </w:r>
      <w:r w:rsidR="00325A3E" w:rsidRPr="001E17E2">
        <w:t>as</w:t>
      </w:r>
      <w:r w:rsidR="00FD3951">
        <w:t xml:space="preserve"> </w:t>
      </w:r>
      <w:r w:rsidR="00325A3E" w:rsidRPr="001E17E2">
        <w:t>the</w:t>
      </w:r>
      <w:r w:rsidR="00FD3951">
        <w:t xml:space="preserve"> </w:t>
      </w:r>
      <w:r w:rsidR="00325A3E" w:rsidRPr="001E17E2">
        <w:t>following</w:t>
      </w:r>
      <w:r w:rsidR="00FD3951">
        <w:t xml:space="preserve"> </w:t>
      </w:r>
      <w:r w:rsidR="00955029" w:rsidRPr="001E17E2">
        <w:t>example</w:t>
      </w:r>
      <w:r w:rsidR="00325A3E" w:rsidRPr="001E17E2">
        <w:t>s</w:t>
      </w:r>
      <w:r w:rsidR="00955029" w:rsidRPr="001E17E2">
        <w:t>:</w:t>
      </w:r>
      <w:r w:rsidR="00FD3951">
        <w:t xml:space="preserve"> </w:t>
      </w:r>
    </w:p>
    <w:p w14:paraId="47A05A02" w14:textId="336BA710" w:rsidR="00971DEA" w:rsidRPr="001E17E2" w:rsidRDefault="00AE4289" w:rsidP="00467E61">
      <w:pPr>
        <w:pStyle w:val="AN-Bullet4thlevel"/>
      </w:pPr>
      <w:r w:rsidRPr="001E17E2">
        <w:t>Us</w:t>
      </w:r>
      <w:r w:rsidR="00955029" w:rsidRPr="001E17E2">
        <w:t>ing</w:t>
      </w:r>
      <w:r w:rsidR="00FD3951">
        <w:t xml:space="preserve"> </w:t>
      </w:r>
      <w:r w:rsidR="00C81D1A" w:rsidRPr="001E17E2">
        <w:t>“</w:t>
      </w:r>
      <w:r w:rsidRPr="001E17E2">
        <w:t>Counseling</w:t>
      </w:r>
      <w:r w:rsidR="00FD3951">
        <w:t xml:space="preserve"> </w:t>
      </w:r>
      <w:r w:rsidRPr="001E17E2">
        <w:t>Card</w:t>
      </w:r>
      <w:r w:rsidR="00FD3951">
        <w:t xml:space="preserve"> </w:t>
      </w:r>
      <w:r w:rsidRPr="001E17E2">
        <w:t>1</w:t>
      </w:r>
      <w:r w:rsidR="00C81D1A" w:rsidRPr="001E17E2">
        <w:t>”</w:t>
      </w:r>
      <w:r w:rsidR="00FD3951">
        <w:t xml:space="preserve"> </w:t>
      </w:r>
      <w:r w:rsidRPr="001E17E2">
        <w:t>to</w:t>
      </w:r>
      <w:r w:rsidR="00FD3951">
        <w:t xml:space="preserve"> </w:t>
      </w:r>
      <w:r w:rsidRPr="001E17E2">
        <w:t>help</w:t>
      </w:r>
      <w:r w:rsidR="00FD3951">
        <w:t xml:space="preserve"> </w:t>
      </w:r>
      <w:r w:rsidRPr="001E17E2">
        <w:t>the</w:t>
      </w:r>
      <w:r w:rsidR="00FD3951">
        <w:t xml:space="preserve"> </w:t>
      </w:r>
      <w:r w:rsidRPr="001E17E2">
        <w:t>caregiver</w:t>
      </w:r>
      <w:r w:rsidR="00FD3951">
        <w:t xml:space="preserve"> </w:t>
      </w:r>
      <w:r w:rsidRPr="001E17E2">
        <w:t>identify</w:t>
      </w:r>
      <w:r w:rsidR="00FD3951">
        <w:t xml:space="preserve"> </w:t>
      </w:r>
      <w:r w:rsidRPr="001E17E2">
        <w:t>the</w:t>
      </w:r>
      <w:r w:rsidR="00FD3951">
        <w:t xml:space="preserve"> </w:t>
      </w:r>
      <w:r w:rsidRPr="001E17E2">
        <w:t>cues</w:t>
      </w:r>
      <w:r w:rsidR="00FD3951">
        <w:t xml:space="preserve"> </w:t>
      </w:r>
      <w:r w:rsidRPr="001E17E2">
        <w:t>her</w:t>
      </w:r>
      <w:r w:rsidR="00FD3951">
        <w:t xml:space="preserve"> </w:t>
      </w:r>
      <w:r w:rsidRPr="001E17E2">
        <w:t>baby</w:t>
      </w:r>
      <w:r w:rsidR="00FD3951">
        <w:t xml:space="preserve"> </w:t>
      </w:r>
      <w:r w:rsidRPr="001E17E2">
        <w:t>uses</w:t>
      </w:r>
      <w:r w:rsidR="00FD3951">
        <w:t xml:space="preserve"> </w:t>
      </w:r>
      <w:r w:rsidRPr="001E17E2">
        <w:t>to</w:t>
      </w:r>
      <w:r w:rsidR="00FD3951">
        <w:t xml:space="preserve"> </w:t>
      </w:r>
      <w:r w:rsidRPr="001E17E2">
        <w:t>share</w:t>
      </w:r>
      <w:r w:rsidR="00FD3951">
        <w:t xml:space="preserve"> </w:t>
      </w:r>
      <w:r w:rsidRPr="001E17E2">
        <w:t>different</w:t>
      </w:r>
      <w:r w:rsidR="00FD3951">
        <w:t xml:space="preserve"> </w:t>
      </w:r>
      <w:r w:rsidRPr="001E17E2">
        <w:t>needs,</w:t>
      </w:r>
      <w:r w:rsidR="00FD3951">
        <w:t xml:space="preserve"> </w:t>
      </w:r>
      <w:r w:rsidRPr="001E17E2">
        <w:t>such</w:t>
      </w:r>
      <w:r w:rsidR="00FD3951">
        <w:t xml:space="preserve"> </w:t>
      </w:r>
      <w:r w:rsidRPr="001E17E2">
        <w:t>as</w:t>
      </w:r>
      <w:r w:rsidR="00FD3951">
        <w:t xml:space="preserve"> </w:t>
      </w:r>
      <w:r w:rsidRPr="001E17E2">
        <w:t>wanting</w:t>
      </w:r>
      <w:r w:rsidR="00FD3951">
        <w:t xml:space="preserve"> </w:t>
      </w:r>
      <w:r w:rsidRPr="001E17E2">
        <w:t>to</w:t>
      </w:r>
      <w:r w:rsidR="00FD3951">
        <w:t xml:space="preserve"> </w:t>
      </w:r>
      <w:r w:rsidRPr="001E17E2">
        <w:t>play</w:t>
      </w:r>
      <w:r w:rsidR="00FD3951">
        <w:t xml:space="preserve"> </w:t>
      </w:r>
    </w:p>
    <w:p w14:paraId="54BF5344" w14:textId="16B4CCFD" w:rsidR="00AE4289" w:rsidRPr="001E17E2" w:rsidRDefault="00AE4289" w:rsidP="00467E61">
      <w:pPr>
        <w:pStyle w:val="AN-Bullet4thlevel"/>
      </w:pPr>
      <w:r w:rsidRPr="001E17E2">
        <w:t>Us</w:t>
      </w:r>
      <w:r w:rsidR="00955029" w:rsidRPr="001E17E2">
        <w:t>ing</w:t>
      </w:r>
      <w:r w:rsidR="00FD3951">
        <w:t xml:space="preserve"> </w:t>
      </w:r>
      <w:r w:rsidR="00C81D1A" w:rsidRPr="001E17E2">
        <w:t>“</w:t>
      </w:r>
      <w:r w:rsidRPr="001E17E2">
        <w:t>Counseling</w:t>
      </w:r>
      <w:r w:rsidR="00FD3951">
        <w:t xml:space="preserve"> </w:t>
      </w:r>
      <w:r w:rsidRPr="001E17E2">
        <w:t>Card</w:t>
      </w:r>
      <w:r w:rsidR="00FD3951">
        <w:t xml:space="preserve"> </w:t>
      </w:r>
      <w:r w:rsidRPr="001E17E2">
        <w:t>3</w:t>
      </w:r>
      <w:r w:rsidR="00C81D1A" w:rsidRPr="001E17E2">
        <w:t>”</w:t>
      </w:r>
      <w:r w:rsidR="00FD3951">
        <w:t xml:space="preserve"> </w:t>
      </w:r>
      <w:r w:rsidRPr="001E17E2">
        <w:t>or</w:t>
      </w:r>
      <w:r w:rsidR="00FD3951">
        <w:t xml:space="preserve"> </w:t>
      </w:r>
      <w:r w:rsidR="00C81D1A" w:rsidRPr="001E17E2">
        <w:t>“</w:t>
      </w:r>
      <w:r w:rsidRPr="001E17E2">
        <w:t>Counseling</w:t>
      </w:r>
      <w:r w:rsidR="00FD3951">
        <w:t xml:space="preserve"> </w:t>
      </w:r>
      <w:r w:rsidRPr="001E17E2">
        <w:t>Card</w:t>
      </w:r>
      <w:r w:rsidR="00FD3951">
        <w:t xml:space="preserve"> </w:t>
      </w:r>
      <w:r w:rsidRPr="001E17E2">
        <w:t>4</w:t>
      </w:r>
      <w:r w:rsidR="00C81D1A" w:rsidRPr="001E17E2">
        <w:t>”</w:t>
      </w:r>
      <w:r w:rsidR="00FD3951">
        <w:t xml:space="preserve"> </w:t>
      </w:r>
      <w:r w:rsidRPr="001E17E2">
        <w:t>to</w:t>
      </w:r>
      <w:r w:rsidR="00FD3951">
        <w:t xml:space="preserve"> </w:t>
      </w:r>
      <w:r w:rsidRPr="001E17E2">
        <w:t>provide</w:t>
      </w:r>
      <w:r w:rsidR="00FD3951">
        <w:t xml:space="preserve"> </w:t>
      </w:r>
      <w:r w:rsidRPr="001E17E2">
        <w:t>age-appropriate</w:t>
      </w:r>
      <w:r w:rsidR="00FD3951">
        <w:t xml:space="preserve"> </w:t>
      </w:r>
      <w:r w:rsidRPr="001E17E2">
        <w:t>communication</w:t>
      </w:r>
      <w:r w:rsidR="00FD3951">
        <w:t xml:space="preserve"> </w:t>
      </w:r>
      <w:r w:rsidRPr="001E17E2">
        <w:t>and</w:t>
      </w:r>
      <w:r w:rsidR="00FD3951">
        <w:t xml:space="preserve"> </w:t>
      </w:r>
      <w:r w:rsidRPr="001E17E2">
        <w:t>play</w:t>
      </w:r>
      <w:r w:rsidR="00FD3951">
        <w:t xml:space="preserve"> </w:t>
      </w:r>
      <w:r w:rsidRPr="001E17E2">
        <w:t>activities</w:t>
      </w:r>
      <w:r w:rsidR="00FD3951">
        <w:t xml:space="preserve"> </w:t>
      </w:r>
      <w:r w:rsidRPr="001E17E2">
        <w:t>for</w:t>
      </w:r>
      <w:r w:rsidR="00FD3951">
        <w:t xml:space="preserve"> </w:t>
      </w:r>
      <w:r w:rsidRPr="001E17E2">
        <w:t>her</w:t>
      </w:r>
      <w:r w:rsidR="00FD3951">
        <w:t xml:space="preserve"> </w:t>
      </w:r>
      <w:r w:rsidRPr="001E17E2">
        <w:t>3</w:t>
      </w:r>
      <w:r w:rsidR="00C81D1A" w:rsidRPr="001E17E2">
        <w:t>-</w:t>
      </w:r>
      <w:r w:rsidRPr="001E17E2">
        <w:t>month</w:t>
      </w:r>
      <w:r w:rsidR="00C81D1A" w:rsidRPr="001E17E2">
        <w:t>-</w:t>
      </w:r>
      <w:r w:rsidRPr="001E17E2">
        <w:t>old</w:t>
      </w:r>
      <w:r w:rsidR="00FD3951">
        <w:t xml:space="preserve"> </w:t>
      </w:r>
      <w:r w:rsidRPr="001E17E2">
        <w:t>baby.</w:t>
      </w:r>
      <w:r w:rsidR="00FD3951">
        <w:t xml:space="preserve"> </w:t>
      </w:r>
    </w:p>
    <w:p w14:paraId="0ADAF6E3" w14:textId="047F0412" w:rsidR="00AE4289" w:rsidRPr="001E17E2" w:rsidRDefault="00AE4289" w:rsidP="00467E61">
      <w:pPr>
        <w:pStyle w:val="AN-Bullet1stlevel"/>
        <w:rPr>
          <w:b/>
          <w:bCs/>
        </w:rPr>
      </w:pPr>
      <w:r w:rsidRPr="001E17E2">
        <w:rPr>
          <w:b/>
          <w:bCs/>
        </w:rPr>
        <w:t>Scenario</w:t>
      </w:r>
      <w:r w:rsidR="00FD3951">
        <w:rPr>
          <w:b/>
          <w:bCs/>
        </w:rPr>
        <w:t xml:space="preserve"> </w:t>
      </w:r>
      <w:r w:rsidRPr="001E17E2">
        <w:rPr>
          <w:b/>
          <w:bCs/>
        </w:rPr>
        <w:t>3</w:t>
      </w:r>
    </w:p>
    <w:p w14:paraId="4ECDB6A5" w14:textId="6D310EE5" w:rsidR="00AE4289" w:rsidRPr="001E17E2" w:rsidRDefault="00955029" w:rsidP="00467E61">
      <w:pPr>
        <w:pStyle w:val="AN-Bullet2ndlevel"/>
      </w:pPr>
      <w:r w:rsidRPr="001E17E2">
        <w:t>The</w:t>
      </w:r>
      <w:r w:rsidR="00FD3951">
        <w:t xml:space="preserve"> </w:t>
      </w:r>
      <w:r w:rsidRPr="001E17E2">
        <w:t>counselor</w:t>
      </w:r>
      <w:r w:rsidR="00FD3951">
        <w:t xml:space="preserve"> </w:t>
      </w:r>
      <w:r w:rsidRPr="001E17E2">
        <w:t>should</w:t>
      </w:r>
      <w:r w:rsidR="00FD3951">
        <w:t xml:space="preserve"> </w:t>
      </w:r>
      <w:r w:rsidRPr="001E17E2">
        <w:t>have</w:t>
      </w:r>
      <w:r w:rsidR="00FD3951">
        <w:t xml:space="preserve"> </w:t>
      </w:r>
      <w:r w:rsidRPr="001E17E2">
        <w:t>p</w:t>
      </w:r>
      <w:r w:rsidR="00AE4289" w:rsidRPr="001E17E2">
        <w:t>raised</w:t>
      </w:r>
      <w:r w:rsidR="00FD3951">
        <w:t xml:space="preserve"> </w:t>
      </w:r>
      <w:r w:rsidR="00AE4289" w:rsidRPr="001E17E2">
        <w:t>the</w:t>
      </w:r>
      <w:r w:rsidR="00FD3951">
        <w:t xml:space="preserve"> </w:t>
      </w:r>
      <w:r w:rsidR="00AE4289" w:rsidRPr="001E17E2">
        <w:t>caregiver</w:t>
      </w:r>
      <w:r w:rsidR="00FD3951">
        <w:t xml:space="preserve"> </w:t>
      </w:r>
      <w:r w:rsidR="00AE4289" w:rsidRPr="001E17E2">
        <w:t>for</w:t>
      </w:r>
      <w:r w:rsidR="00FD3951">
        <w:t xml:space="preserve"> </w:t>
      </w:r>
      <w:r w:rsidR="00AE4289" w:rsidRPr="001E17E2">
        <w:t>being</w:t>
      </w:r>
      <w:r w:rsidR="00FD3951">
        <w:t xml:space="preserve"> </w:t>
      </w:r>
      <w:r w:rsidR="00AE4289" w:rsidRPr="001E17E2">
        <w:t>so</w:t>
      </w:r>
      <w:r w:rsidR="00FD3951">
        <w:t xml:space="preserve"> </w:t>
      </w:r>
      <w:r w:rsidR="00AE4289" w:rsidRPr="001E17E2">
        <w:t>engaged</w:t>
      </w:r>
      <w:r w:rsidR="00FD3951">
        <w:t xml:space="preserve"> </w:t>
      </w:r>
      <w:r w:rsidR="00AE4289" w:rsidRPr="001E17E2">
        <w:t>in</w:t>
      </w:r>
      <w:r w:rsidR="00FD3951">
        <w:t xml:space="preserve"> </w:t>
      </w:r>
      <w:r w:rsidR="00491886" w:rsidRPr="001E17E2">
        <w:t>activities</w:t>
      </w:r>
      <w:r w:rsidR="00FD3951">
        <w:t xml:space="preserve"> </w:t>
      </w:r>
      <w:r w:rsidR="00491886" w:rsidRPr="001E17E2">
        <w:t>that</w:t>
      </w:r>
      <w:r w:rsidR="00FD3951">
        <w:t xml:space="preserve"> </w:t>
      </w:r>
      <w:r w:rsidR="00491886" w:rsidRPr="001E17E2">
        <w:t>give</w:t>
      </w:r>
      <w:r w:rsidR="00FD3951">
        <w:t xml:space="preserve"> </w:t>
      </w:r>
      <w:r w:rsidR="00AE4289" w:rsidRPr="001E17E2">
        <w:t>her</w:t>
      </w:r>
      <w:r w:rsidR="00FD3951">
        <w:t xml:space="preserve"> </w:t>
      </w:r>
      <w:r w:rsidR="00AE4289" w:rsidRPr="001E17E2">
        <w:t>granddaughter</w:t>
      </w:r>
      <w:r w:rsidR="00FD3951">
        <w:t xml:space="preserve"> </w:t>
      </w:r>
      <w:r w:rsidR="00491886" w:rsidRPr="001E17E2">
        <w:t>opportunities</w:t>
      </w:r>
      <w:r w:rsidR="00FD3951">
        <w:t xml:space="preserve"> </w:t>
      </w:r>
      <w:r w:rsidR="00AE4289" w:rsidRPr="001E17E2">
        <w:t>to</w:t>
      </w:r>
      <w:r w:rsidR="00FD3951">
        <w:t xml:space="preserve"> </w:t>
      </w:r>
      <w:r w:rsidR="00AE4289" w:rsidRPr="001E17E2">
        <w:t>learn</w:t>
      </w:r>
      <w:r w:rsidR="00FD3951">
        <w:t xml:space="preserve"> </w:t>
      </w:r>
      <w:r w:rsidR="0075423F" w:rsidRPr="001E17E2">
        <w:t>and/</w:t>
      </w:r>
      <w:r w:rsidR="00AE4289" w:rsidRPr="001E17E2">
        <w:t>or</w:t>
      </w:r>
      <w:r w:rsidR="00FD3951">
        <w:t xml:space="preserve"> </w:t>
      </w:r>
      <w:r w:rsidR="00AE4289" w:rsidRPr="001E17E2">
        <w:t>ensuring</w:t>
      </w:r>
      <w:r w:rsidR="00FD3951">
        <w:t xml:space="preserve"> </w:t>
      </w:r>
      <w:r w:rsidR="00AE4289" w:rsidRPr="001E17E2">
        <w:t>her</w:t>
      </w:r>
      <w:r w:rsidR="00FD3951">
        <w:t xml:space="preserve"> </w:t>
      </w:r>
      <w:r w:rsidR="00AE4289" w:rsidRPr="001E17E2">
        <w:t>granddaughter</w:t>
      </w:r>
      <w:r w:rsidR="00FD3951">
        <w:t xml:space="preserve"> </w:t>
      </w:r>
      <w:r w:rsidR="00AE4289" w:rsidRPr="001E17E2">
        <w:t>has</w:t>
      </w:r>
      <w:r w:rsidR="00FD3951">
        <w:t xml:space="preserve"> </w:t>
      </w:r>
      <w:r w:rsidR="00AE4289" w:rsidRPr="001E17E2">
        <w:t>a</w:t>
      </w:r>
      <w:r w:rsidR="00FD3951">
        <w:t xml:space="preserve"> </w:t>
      </w:r>
      <w:r w:rsidR="00AE4289" w:rsidRPr="001E17E2">
        <w:t>diverse</w:t>
      </w:r>
      <w:r w:rsidR="00FD3951">
        <w:t xml:space="preserve"> </w:t>
      </w:r>
      <w:r w:rsidR="00AE4289" w:rsidRPr="001E17E2">
        <w:t>and</w:t>
      </w:r>
      <w:r w:rsidR="00FD3951">
        <w:t xml:space="preserve"> </w:t>
      </w:r>
      <w:r w:rsidR="00AE4289" w:rsidRPr="001E17E2">
        <w:t>colorful</w:t>
      </w:r>
      <w:r w:rsidR="00FD3951">
        <w:t xml:space="preserve"> </w:t>
      </w:r>
      <w:r w:rsidR="00491886" w:rsidRPr="001E17E2">
        <w:t>diet.</w:t>
      </w:r>
    </w:p>
    <w:p w14:paraId="5EE6896F" w14:textId="1B98CF2D" w:rsidR="00AE4289" w:rsidRPr="001E17E2" w:rsidRDefault="00955029" w:rsidP="00467E61">
      <w:pPr>
        <w:pStyle w:val="AN-Bullet2ndlevel"/>
      </w:pPr>
      <w:r w:rsidRPr="001E17E2">
        <w:t>The</w:t>
      </w:r>
      <w:r w:rsidR="00FD3951">
        <w:t xml:space="preserve"> </w:t>
      </w:r>
      <w:r w:rsidRPr="001E17E2">
        <w:t>c</w:t>
      </w:r>
      <w:r w:rsidR="00491886" w:rsidRPr="001E17E2">
        <w:t>ounsel</w:t>
      </w:r>
      <w:r w:rsidRPr="001E17E2">
        <w:t>or</w:t>
      </w:r>
      <w:r w:rsidR="00FD3951">
        <w:t xml:space="preserve"> </w:t>
      </w:r>
      <w:r w:rsidRPr="001E17E2">
        <w:t>should</w:t>
      </w:r>
      <w:r w:rsidR="00FD3951">
        <w:t xml:space="preserve"> </w:t>
      </w:r>
      <w:r w:rsidRPr="001E17E2">
        <w:t>have</w:t>
      </w:r>
      <w:r w:rsidR="00FD3951">
        <w:t xml:space="preserve"> </w:t>
      </w:r>
      <w:r w:rsidR="00CE27DE" w:rsidRPr="001E17E2">
        <w:t>counseled</w:t>
      </w:r>
      <w:r w:rsidR="00FD3951">
        <w:t xml:space="preserve"> </w:t>
      </w:r>
      <w:r w:rsidR="00491886" w:rsidRPr="001E17E2">
        <w:t>the</w:t>
      </w:r>
      <w:r w:rsidR="00FD3951">
        <w:t xml:space="preserve"> </w:t>
      </w:r>
      <w:r w:rsidR="00491886" w:rsidRPr="001E17E2">
        <w:t>caregiver</w:t>
      </w:r>
      <w:r w:rsidR="00FD3951">
        <w:t xml:space="preserve"> </w:t>
      </w:r>
      <w:r w:rsidR="00CE27DE" w:rsidRPr="001E17E2">
        <w:t>on</w:t>
      </w:r>
      <w:r w:rsidR="00FD3951">
        <w:t xml:space="preserve"> </w:t>
      </w:r>
      <w:r w:rsidR="00CE27DE" w:rsidRPr="001E17E2">
        <w:t>the</w:t>
      </w:r>
      <w:r w:rsidR="00FD3951">
        <w:t xml:space="preserve"> </w:t>
      </w:r>
      <w:r w:rsidR="00CE27DE" w:rsidRPr="001E17E2">
        <w:t>following</w:t>
      </w:r>
      <w:r w:rsidR="00491886" w:rsidRPr="001E17E2">
        <w:t>:</w:t>
      </w:r>
      <w:r w:rsidR="00FD3951">
        <w:t xml:space="preserve"> </w:t>
      </w:r>
    </w:p>
    <w:p w14:paraId="75ECF5BC" w14:textId="1B7F1B59" w:rsidR="00491886" w:rsidRPr="001E17E2" w:rsidRDefault="005D619E" w:rsidP="00467E61">
      <w:pPr>
        <w:pStyle w:val="AN-BulletSquareLevel3"/>
      </w:pPr>
      <w:r w:rsidRPr="001E17E2">
        <w:t>H</w:t>
      </w:r>
      <w:r w:rsidR="00491886" w:rsidRPr="001E17E2">
        <w:t>er</w:t>
      </w:r>
      <w:r w:rsidR="00FD3951">
        <w:t xml:space="preserve"> </w:t>
      </w:r>
      <w:r w:rsidR="00491886" w:rsidRPr="001E17E2">
        <w:t>concern</w:t>
      </w:r>
      <w:r w:rsidR="00FD3951">
        <w:t xml:space="preserve"> </w:t>
      </w:r>
      <w:r w:rsidR="00491886" w:rsidRPr="001E17E2">
        <w:t>about</w:t>
      </w:r>
      <w:r w:rsidR="00FD3951">
        <w:t xml:space="preserve"> </w:t>
      </w:r>
      <w:r w:rsidR="00491886" w:rsidRPr="001E17E2">
        <w:t>her</w:t>
      </w:r>
      <w:r w:rsidR="00FD3951">
        <w:t xml:space="preserve"> </w:t>
      </w:r>
      <w:r w:rsidR="00491886" w:rsidRPr="001E17E2">
        <w:t>granddaughter’s</w:t>
      </w:r>
      <w:r w:rsidR="00FD3951">
        <w:t xml:space="preserve"> </w:t>
      </w:r>
      <w:r w:rsidR="00491886" w:rsidRPr="001E17E2">
        <w:t>eye</w:t>
      </w:r>
      <w:r w:rsidR="00FD3951">
        <w:t xml:space="preserve"> </w:t>
      </w:r>
      <w:r w:rsidRPr="001E17E2">
        <w:t>should</w:t>
      </w:r>
      <w:r w:rsidR="00FD3951">
        <w:t xml:space="preserve"> </w:t>
      </w:r>
      <w:r w:rsidRPr="001E17E2">
        <w:t>have</w:t>
      </w:r>
      <w:r w:rsidR="00FD3951">
        <w:t xml:space="preserve"> </w:t>
      </w:r>
      <w:r w:rsidRPr="001E17E2">
        <w:t>been</w:t>
      </w:r>
      <w:r w:rsidR="00FD3951">
        <w:t xml:space="preserve"> </w:t>
      </w:r>
      <w:r w:rsidRPr="001E17E2">
        <w:t>acknowledged</w:t>
      </w:r>
      <w:r w:rsidR="00491886" w:rsidRPr="001E17E2">
        <w:t>.</w:t>
      </w:r>
      <w:r w:rsidR="00FD3951">
        <w:t xml:space="preserve"> </w:t>
      </w:r>
      <w:r w:rsidRPr="001E17E2">
        <w:t>She</w:t>
      </w:r>
      <w:r w:rsidR="00FD3951">
        <w:t xml:space="preserve"> </w:t>
      </w:r>
      <w:r w:rsidRPr="001E17E2">
        <w:t>should</w:t>
      </w:r>
      <w:r w:rsidR="00FD3951">
        <w:t xml:space="preserve"> </w:t>
      </w:r>
      <w:r w:rsidRPr="001E17E2">
        <w:t>have</w:t>
      </w:r>
      <w:r w:rsidR="00FD3951">
        <w:t xml:space="preserve"> </w:t>
      </w:r>
      <w:r w:rsidRPr="001E17E2">
        <w:t>been</w:t>
      </w:r>
      <w:r w:rsidR="00FD3951">
        <w:t xml:space="preserve"> </w:t>
      </w:r>
      <w:r w:rsidRPr="001E17E2">
        <w:t>e</w:t>
      </w:r>
      <w:r w:rsidR="00491886" w:rsidRPr="001E17E2">
        <w:t>ncourage</w:t>
      </w:r>
      <w:r w:rsidRPr="001E17E2">
        <w:t>d</w:t>
      </w:r>
      <w:r w:rsidR="00FD3951">
        <w:t xml:space="preserve"> </w:t>
      </w:r>
      <w:r w:rsidR="00491886" w:rsidRPr="001E17E2">
        <w:t>to</w:t>
      </w:r>
      <w:r w:rsidR="00FD3951">
        <w:t xml:space="preserve"> </w:t>
      </w:r>
      <w:r w:rsidR="00491886" w:rsidRPr="001E17E2">
        <w:t>visit</w:t>
      </w:r>
      <w:r w:rsidR="00FD3951">
        <w:t xml:space="preserve"> </w:t>
      </w:r>
      <w:r w:rsidR="00491886" w:rsidRPr="001E17E2">
        <w:t>a</w:t>
      </w:r>
      <w:r w:rsidR="00FD3951">
        <w:t xml:space="preserve"> </w:t>
      </w:r>
      <w:r w:rsidR="00491886" w:rsidRPr="001E17E2">
        <w:t>health</w:t>
      </w:r>
      <w:r w:rsidR="00FD3951">
        <w:t xml:space="preserve"> </w:t>
      </w:r>
      <w:r w:rsidR="00491886" w:rsidRPr="001E17E2">
        <w:t>facility</w:t>
      </w:r>
      <w:r w:rsidR="00FD3951">
        <w:t xml:space="preserve"> </w:t>
      </w:r>
      <w:r w:rsidRPr="001E17E2">
        <w:t>for</w:t>
      </w:r>
      <w:r w:rsidR="00FD3951">
        <w:t xml:space="preserve"> </w:t>
      </w:r>
      <w:r w:rsidR="00491886" w:rsidRPr="001E17E2">
        <w:t>a</w:t>
      </w:r>
      <w:r w:rsidR="00FD3951">
        <w:t xml:space="preserve"> </w:t>
      </w:r>
      <w:r w:rsidR="00491886" w:rsidRPr="001E17E2">
        <w:t>skilled</w:t>
      </w:r>
      <w:r w:rsidR="00FD3951">
        <w:t xml:space="preserve"> </w:t>
      </w:r>
      <w:r w:rsidR="00491886" w:rsidRPr="001E17E2">
        <w:t>provider</w:t>
      </w:r>
      <w:r w:rsidR="00FD3951">
        <w:t xml:space="preserve"> </w:t>
      </w:r>
      <w:r w:rsidRPr="001E17E2">
        <w:t>to</w:t>
      </w:r>
      <w:r w:rsidR="00FD3951">
        <w:t xml:space="preserve"> </w:t>
      </w:r>
      <w:r w:rsidR="00491886" w:rsidRPr="001E17E2">
        <w:t>do</w:t>
      </w:r>
      <w:r w:rsidR="00FD3951">
        <w:t xml:space="preserve"> </w:t>
      </w:r>
      <w:r w:rsidR="00491886" w:rsidRPr="001E17E2">
        <w:t>an</w:t>
      </w:r>
      <w:r w:rsidR="00FD3951">
        <w:t xml:space="preserve"> </w:t>
      </w:r>
      <w:r w:rsidR="00491886" w:rsidRPr="001E17E2">
        <w:t>examination.</w:t>
      </w:r>
      <w:r w:rsidR="00FD3951">
        <w:t xml:space="preserve"> </w:t>
      </w:r>
      <w:r w:rsidRPr="001E17E2">
        <w:t>The</w:t>
      </w:r>
      <w:r w:rsidR="00FD3951">
        <w:t xml:space="preserve"> </w:t>
      </w:r>
      <w:r w:rsidRPr="001E17E2">
        <w:t>caretaker</w:t>
      </w:r>
      <w:r w:rsidR="00FD3951">
        <w:t xml:space="preserve"> </w:t>
      </w:r>
      <w:r w:rsidRPr="001E17E2">
        <w:t>should</w:t>
      </w:r>
      <w:r w:rsidR="00FD3951">
        <w:t xml:space="preserve"> </w:t>
      </w:r>
      <w:r w:rsidRPr="001E17E2">
        <w:t>have</w:t>
      </w:r>
      <w:r w:rsidR="00FD3951">
        <w:t xml:space="preserve"> </w:t>
      </w:r>
      <w:r w:rsidRPr="001E17E2">
        <w:t>been</w:t>
      </w:r>
      <w:r w:rsidR="00FD3951">
        <w:t xml:space="preserve"> </w:t>
      </w:r>
      <w:r w:rsidRPr="001E17E2">
        <w:t>r</w:t>
      </w:r>
      <w:r w:rsidR="00491886" w:rsidRPr="001E17E2">
        <w:t>eassure</w:t>
      </w:r>
      <w:r w:rsidRPr="001E17E2">
        <w:t>d</w:t>
      </w:r>
      <w:r w:rsidR="00FD3951">
        <w:t xml:space="preserve"> </w:t>
      </w:r>
      <w:r w:rsidR="00491886" w:rsidRPr="001E17E2">
        <w:t>that</w:t>
      </w:r>
      <w:r w:rsidR="00FD3951">
        <w:t xml:space="preserve"> </w:t>
      </w:r>
      <w:r w:rsidR="00491886" w:rsidRPr="001E17E2">
        <w:t>her</w:t>
      </w:r>
      <w:r w:rsidR="00FD3951">
        <w:t xml:space="preserve"> </w:t>
      </w:r>
      <w:r w:rsidR="00491886" w:rsidRPr="001E17E2">
        <w:t>granddaughter</w:t>
      </w:r>
      <w:r w:rsidR="00FD3951">
        <w:t xml:space="preserve"> </w:t>
      </w:r>
      <w:r w:rsidR="00491886" w:rsidRPr="001E17E2">
        <w:t>is</w:t>
      </w:r>
      <w:r w:rsidR="00FD3951">
        <w:t xml:space="preserve"> </w:t>
      </w:r>
      <w:r w:rsidR="00491886" w:rsidRPr="001E17E2">
        <w:t>showing</w:t>
      </w:r>
      <w:r w:rsidR="00FD3951">
        <w:t xml:space="preserve"> </w:t>
      </w:r>
      <w:r w:rsidR="00491886" w:rsidRPr="001E17E2">
        <w:t>signs</w:t>
      </w:r>
      <w:r w:rsidR="00FD3951">
        <w:t xml:space="preserve"> </w:t>
      </w:r>
      <w:r w:rsidR="00491886" w:rsidRPr="001E17E2">
        <w:t>that</w:t>
      </w:r>
      <w:r w:rsidR="00FD3951">
        <w:t xml:space="preserve"> </w:t>
      </w:r>
      <w:r w:rsidR="00491886" w:rsidRPr="001E17E2">
        <w:t>she</w:t>
      </w:r>
      <w:r w:rsidR="00FD3951">
        <w:t xml:space="preserve"> </w:t>
      </w:r>
      <w:r w:rsidR="00491886" w:rsidRPr="001E17E2">
        <w:t>can</w:t>
      </w:r>
      <w:r w:rsidR="00FD3951">
        <w:t xml:space="preserve"> </w:t>
      </w:r>
      <w:r w:rsidR="00491886" w:rsidRPr="001E17E2">
        <w:t>see</w:t>
      </w:r>
      <w:r w:rsidR="00FD3951">
        <w:t xml:space="preserve"> </w:t>
      </w:r>
      <w:r w:rsidR="00491886" w:rsidRPr="001E17E2">
        <w:t>well,</w:t>
      </w:r>
      <w:r w:rsidR="00FD3951">
        <w:t xml:space="preserve"> </w:t>
      </w:r>
      <w:r w:rsidR="00491886" w:rsidRPr="001E17E2">
        <w:t>such</w:t>
      </w:r>
      <w:r w:rsidR="00FD3951">
        <w:t xml:space="preserve"> </w:t>
      </w:r>
      <w:r w:rsidR="00491886" w:rsidRPr="001E17E2">
        <w:t>as</w:t>
      </w:r>
      <w:r w:rsidR="00FD3951">
        <w:t xml:space="preserve"> </w:t>
      </w:r>
      <w:r w:rsidR="00491886" w:rsidRPr="001E17E2">
        <w:t>pointing</w:t>
      </w:r>
      <w:r w:rsidR="00FD3951">
        <w:t xml:space="preserve"> </w:t>
      </w:r>
      <w:r w:rsidR="00491886" w:rsidRPr="001E17E2">
        <w:t>to</w:t>
      </w:r>
      <w:r w:rsidR="00FD3951">
        <w:t xml:space="preserve"> </w:t>
      </w:r>
      <w:r w:rsidR="00491886" w:rsidRPr="001E17E2">
        <w:t>and</w:t>
      </w:r>
      <w:r w:rsidR="00FD3951">
        <w:t xml:space="preserve"> </w:t>
      </w:r>
      <w:r w:rsidR="00491886" w:rsidRPr="001E17E2">
        <w:t>naming</w:t>
      </w:r>
      <w:r w:rsidR="00FD3951">
        <w:t xml:space="preserve"> </w:t>
      </w:r>
      <w:r w:rsidR="00491886" w:rsidRPr="001E17E2">
        <w:t>objects</w:t>
      </w:r>
      <w:r w:rsidR="00FD3951">
        <w:t xml:space="preserve"> </w:t>
      </w:r>
      <w:r w:rsidR="00491886" w:rsidRPr="001E17E2">
        <w:t>in</w:t>
      </w:r>
      <w:r w:rsidR="00FD3951">
        <w:t xml:space="preserve"> </w:t>
      </w:r>
      <w:r w:rsidR="00491886" w:rsidRPr="001E17E2">
        <w:t>books,</w:t>
      </w:r>
      <w:r w:rsidR="00FD3951">
        <w:t xml:space="preserve"> </w:t>
      </w:r>
      <w:r w:rsidR="00491886" w:rsidRPr="001E17E2">
        <w:t>but</w:t>
      </w:r>
      <w:r w:rsidR="00FD3951">
        <w:t xml:space="preserve"> </w:t>
      </w:r>
      <w:r w:rsidR="00491886" w:rsidRPr="001E17E2">
        <w:t>that</w:t>
      </w:r>
      <w:r w:rsidR="00FD3951">
        <w:t xml:space="preserve"> </w:t>
      </w:r>
      <w:r w:rsidR="00491886" w:rsidRPr="001E17E2">
        <w:t>it</w:t>
      </w:r>
      <w:r w:rsidR="00FD3951">
        <w:t xml:space="preserve"> </w:t>
      </w:r>
      <w:r w:rsidR="00491886" w:rsidRPr="001E17E2">
        <w:t>is</w:t>
      </w:r>
      <w:r w:rsidR="00FD3951">
        <w:t xml:space="preserve"> </w:t>
      </w:r>
      <w:r w:rsidR="00491886" w:rsidRPr="001E17E2">
        <w:t>important</w:t>
      </w:r>
      <w:r w:rsidR="00FD3951">
        <w:t xml:space="preserve"> </w:t>
      </w:r>
      <w:r w:rsidR="00491886" w:rsidRPr="001E17E2">
        <w:t>to</w:t>
      </w:r>
      <w:r w:rsidR="00FD3951">
        <w:t xml:space="preserve"> </w:t>
      </w:r>
      <w:r w:rsidR="00491886" w:rsidRPr="001E17E2">
        <w:t>assess</w:t>
      </w:r>
      <w:r w:rsidR="00FD3951">
        <w:t xml:space="preserve"> </w:t>
      </w:r>
      <w:r w:rsidR="00491886" w:rsidRPr="001E17E2">
        <w:t>any</w:t>
      </w:r>
      <w:r w:rsidR="00FD3951">
        <w:t xml:space="preserve"> </w:t>
      </w:r>
      <w:r w:rsidR="00491886" w:rsidRPr="001E17E2">
        <w:t>potential</w:t>
      </w:r>
      <w:r w:rsidR="00FD3951">
        <w:t xml:space="preserve"> </w:t>
      </w:r>
      <w:r w:rsidR="00491886" w:rsidRPr="001E17E2">
        <w:t>concerns</w:t>
      </w:r>
      <w:r w:rsidR="00FD3951">
        <w:t xml:space="preserve"> </w:t>
      </w:r>
      <w:r w:rsidR="00491886" w:rsidRPr="001E17E2">
        <w:t>early.</w:t>
      </w:r>
      <w:r w:rsidR="00FD3951">
        <w:t xml:space="preserve"> </w:t>
      </w:r>
      <w:r w:rsidRPr="001E17E2">
        <w:t>The</w:t>
      </w:r>
      <w:r w:rsidR="00FD3951">
        <w:t xml:space="preserve"> </w:t>
      </w:r>
      <w:r w:rsidRPr="001E17E2">
        <w:t>counselor</w:t>
      </w:r>
      <w:r w:rsidR="00FD3951">
        <w:t xml:space="preserve"> </w:t>
      </w:r>
      <w:r w:rsidRPr="001E17E2">
        <w:t>should</w:t>
      </w:r>
      <w:r w:rsidR="00FD3951">
        <w:t xml:space="preserve"> </w:t>
      </w:r>
      <w:r w:rsidRPr="001E17E2">
        <w:t>have</w:t>
      </w:r>
      <w:r w:rsidR="00FD3951">
        <w:t xml:space="preserve"> </w:t>
      </w:r>
      <w:r w:rsidR="00491886" w:rsidRPr="001E17E2">
        <w:t>discuss</w:t>
      </w:r>
      <w:r w:rsidRPr="001E17E2">
        <w:t>ed</w:t>
      </w:r>
      <w:r w:rsidR="00FD3951">
        <w:t xml:space="preserve"> </w:t>
      </w:r>
      <w:r w:rsidR="00491886" w:rsidRPr="001E17E2">
        <w:t>with</w:t>
      </w:r>
      <w:r w:rsidR="00FD3951">
        <w:t xml:space="preserve"> </w:t>
      </w:r>
      <w:r w:rsidR="00491886" w:rsidRPr="001E17E2">
        <w:t>her</w:t>
      </w:r>
      <w:r w:rsidR="00FD3951">
        <w:t xml:space="preserve"> </w:t>
      </w:r>
      <w:r w:rsidR="00491886" w:rsidRPr="001E17E2">
        <w:t>any</w:t>
      </w:r>
      <w:r w:rsidR="00FD3951">
        <w:t xml:space="preserve"> </w:t>
      </w:r>
      <w:r w:rsidR="00491886" w:rsidRPr="001E17E2">
        <w:t>barriers</w:t>
      </w:r>
      <w:r w:rsidR="00FD3951">
        <w:t xml:space="preserve"> </w:t>
      </w:r>
      <w:r w:rsidR="00491886" w:rsidRPr="001E17E2">
        <w:t>to</w:t>
      </w:r>
      <w:r w:rsidR="00FD3951">
        <w:t xml:space="preserve"> </w:t>
      </w:r>
      <w:r w:rsidR="00491886" w:rsidRPr="001E17E2">
        <w:t>visiting</w:t>
      </w:r>
      <w:r w:rsidR="00FD3951">
        <w:t xml:space="preserve"> </w:t>
      </w:r>
      <w:r w:rsidRPr="001E17E2">
        <w:t>a</w:t>
      </w:r>
      <w:r w:rsidR="00FD3951">
        <w:t xml:space="preserve"> </w:t>
      </w:r>
      <w:r w:rsidRPr="001E17E2">
        <w:t>health</w:t>
      </w:r>
      <w:r w:rsidR="00FD3951">
        <w:t xml:space="preserve"> </w:t>
      </w:r>
      <w:r w:rsidR="00491886" w:rsidRPr="001E17E2">
        <w:t>facility</w:t>
      </w:r>
      <w:r w:rsidR="00FD3951">
        <w:t xml:space="preserve"> </w:t>
      </w:r>
      <w:r w:rsidR="00491886" w:rsidRPr="001E17E2">
        <w:t>and</w:t>
      </w:r>
      <w:r w:rsidR="00FD3951">
        <w:t xml:space="preserve"> </w:t>
      </w:r>
      <w:r w:rsidR="00491886" w:rsidRPr="001E17E2">
        <w:t>develop</w:t>
      </w:r>
      <w:r w:rsidRPr="001E17E2">
        <w:t>ed</w:t>
      </w:r>
      <w:r w:rsidR="00FD3951">
        <w:t xml:space="preserve"> </w:t>
      </w:r>
      <w:r w:rsidR="00491886" w:rsidRPr="001E17E2">
        <w:t>a</w:t>
      </w:r>
      <w:r w:rsidR="00FD3951">
        <w:t xml:space="preserve"> </w:t>
      </w:r>
      <w:r w:rsidR="00491886" w:rsidRPr="001E17E2">
        <w:t>plan</w:t>
      </w:r>
      <w:r w:rsidR="00FD3951">
        <w:t xml:space="preserve"> </w:t>
      </w:r>
      <w:r w:rsidR="00491886" w:rsidRPr="001E17E2">
        <w:t>to</w:t>
      </w:r>
      <w:r w:rsidR="00FD3951">
        <w:t xml:space="preserve"> </w:t>
      </w:r>
      <w:r w:rsidR="00491886" w:rsidRPr="001E17E2">
        <w:t>overcome</w:t>
      </w:r>
      <w:r w:rsidR="00FD3951">
        <w:t xml:space="preserve"> </w:t>
      </w:r>
      <w:r w:rsidR="00491886" w:rsidRPr="001E17E2">
        <w:t>them.</w:t>
      </w:r>
      <w:r w:rsidR="00FD3951">
        <w:t xml:space="preserve"> </w:t>
      </w:r>
    </w:p>
    <w:p w14:paraId="49D600D9" w14:textId="2584F091" w:rsidR="00491886" w:rsidRPr="001E17E2" w:rsidRDefault="005D619E" w:rsidP="00467E61">
      <w:pPr>
        <w:pStyle w:val="AN-BulletSquareLevel3"/>
      </w:pPr>
      <w:r w:rsidRPr="001E17E2">
        <w:lastRenderedPageBreak/>
        <w:t>If</w:t>
      </w:r>
      <w:r w:rsidR="00FD3951">
        <w:t xml:space="preserve"> </w:t>
      </w:r>
      <w:r w:rsidRPr="001E17E2">
        <w:t>time</w:t>
      </w:r>
      <w:r w:rsidR="00FD3951">
        <w:t xml:space="preserve"> </w:t>
      </w:r>
      <w:r w:rsidRPr="001E17E2">
        <w:t>allowed,</w:t>
      </w:r>
      <w:r w:rsidR="00FD3951">
        <w:t xml:space="preserve"> </w:t>
      </w:r>
      <w:r w:rsidRPr="001E17E2">
        <w:t>the</w:t>
      </w:r>
      <w:r w:rsidR="00FD3951">
        <w:t xml:space="preserve"> </w:t>
      </w:r>
      <w:r w:rsidRPr="001E17E2">
        <w:t>counselor</w:t>
      </w:r>
      <w:r w:rsidR="00FD3951">
        <w:t xml:space="preserve"> </w:t>
      </w:r>
      <w:r w:rsidRPr="001E17E2">
        <w:t>could</w:t>
      </w:r>
      <w:r w:rsidR="00FD3951">
        <w:t xml:space="preserve"> </w:t>
      </w:r>
      <w:r w:rsidRPr="001E17E2">
        <w:t>have</w:t>
      </w:r>
      <w:r w:rsidR="00FD3951">
        <w:t xml:space="preserve"> </w:t>
      </w:r>
      <w:r w:rsidRPr="001E17E2">
        <w:t>counseled</w:t>
      </w:r>
      <w:r w:rsidR="00FD3951">
        <w:t xml:space="preserve"> </w:t>
      </w:r>
      <w:r w:rsidRPr="001E17E2">
        <w:t>the</w:t>
      </w:r>
      <w:r w:rsidR="00FD3951">
        <w:t xml:space="preserve"> </w:t>
      </w:r>
      <w:r w:rsidRPr="001E17E2">
        <w:t>caregiver</w:t>
      </w:r>
      <w:r w:rsidR="00FD3951">
        <w:t xml:space="preserve"> </w:t>
      </w:r>
      <w:r w:rsidRPr="001E17E2">
        <w:t>on</w:t>
      </w:r>
      <w:r w:rsidR="00FD3951">
        <w:t xml:space="preserve"> </w:t>
      </w:r>
      <w:r w:rsidRPr="001E17E2">
        <w:t>an</w:t>
      </w:r>
      <w:r w:rsidR="00FD3951">
        <w:t xml:space="preserve"> </w:t>
      </w:r>
      <w:r w:rsidRPr="001E17E2">
        <w:t>additional</w:t>
      </w:r>
      <w:r w:rsidR="00FD3951">
        <w:t xml:space="preserve"> </w:t>
      </w:r>
      <w:r w:rsidRPr="001E17E2">
        <w:t>topic,</w:t>
      </w:r>
      <w:r w:rsidR="00FD3951">
        <w:t xml:space="preserve"> </w:t>
      </w:r>
      <w:r w:rsidR="00C92357" w:rsidRPr="001E17E2">
        <w:t>such</w:t>
      </w:r>
      <w:r w:rsidR="00FD3951">
        <w:t xml:space="preserve"> </w:t>
      </w:r>
      <w:r w:rsidR="00C92357" w:rsidRPr="001E17E2">
        <w:t>as</w:t>
      </w:r>
      <w:r w:rsidR="00FD3951">
        <w:t xml:space="preserve"> </w:t>
      </w:r>
      <w:r w:rsidR="00C92357" w:rsidRPr="001E17E2">
        <w:t>the</w:t>
      </w:r>
      <w:r w:rsidR="00FD3951">
        <w:t xml:space="preserve"> </w:t>
      </w:r>
      <w:r w:rsidR="00C92357" w:rsidRPr="001E17E2">
        <w:t>following</w:t>
      </w:r>
      <w:r w:rsidR="00FD3951">
        <w:t xml:space="preserve"> </w:t>
      </w:r>
      <w:r w:rsidRPr="001E17E2">
        <w:t>example</w:t>
      </w:r>
      <w:r w:rsidR="00C92357" w:rsidRPr="001E17E2">
        <w:t>s</w:t>
      </w:r>
      <w:r w:rsidR="00491886" w:rsidRPr="001E17E2">
        <w:t>:</w:t>
      </w:r>
      <w:r w:rsidR="00FD3951">
        <w:t xml:space="preserve"> </w:t>
      </w:r>
    </w:p>
    <w:p w14:paraId="7E0E832D" w14:textId="59BAC094" w:rsidR="00491886" w:rsidRPr="001E17E2" w:rsidRDefault="00491886" w:rsidP="00467E61">
      <w:pPr>
        <w:pStyle w:val="AN-Bullet4thlevel"/>
      </w:pPr>
      <w:r w:rsidRPr="001E17E2">
        <w:t>Offer</w:t>
      </w:r>
      <w:r w:rsidR="005D619E" w:rsidRPr="001E17E2">
        <w:t>ing</w:t>
      </w:r>
      <w:r w:rsidR="00FD3951">
        <w:t xml:space="preserve"> </w:t>
      </w:r>
      <w:r w:rsidRPr="001E17E2">
        <w:t>to</w:t>
      </w:r>
      <w:r w:rsidR="00FD3951">
        <w:t xml:space="preserve"> </w:t>
      </w:r>
      <w:r w:rsidRPr="001E17E2">
        <w:t>discuss</w:t>
      </w:r>
      <w:r w:rsidR="00FD3951">
        <w:t xml:space="preserve"> </w:t>
      </w:r>
      <w:r w:rsidR="0075423F" w:rsidRPr="001E17E2">
        <w:t>“</w:t>
      </w:r>
      <w:r w:rsidRPr="001E17E2">
        <w:t>Counseling</w:t>
      </w:r>
      <w:r w:rsidR="00FD3951">
        <w:t xml:space="preserve"> </w:t>
      </w:r>
      <w:r w:rsidRPr="001E17E2">
        <w:t>Card</w:t>
      </w:r>
      <w:r w:rsidR="00FD3951">
        <w:t xml:space="preserve"> </w:t>
      </w:r>
      <w:r w:rsidRPr="001E17E2">
        <w:t>3</w:t>
      </w:r>
      <w:r w:rsidR="0075423F" w:rsidRPr="001E17E2">
        <w:t>”</w:t>
      </w:r>
      <w:r w:rsidR="00FD3951">
        <w:t xml:space="preserve"> </w:t>
      </w:r>
      <w:r w:rsidRPr="001E17E2">
        <w:t>or</w:t>
      </w:r>
      <w:r w:rsidR="00FD3951">
        <w:t xml:space="preserve"> </w:t>
      </w:r>
      <w:r w:rsidR="0075423F" w:rsidRPr="001E17E2">
        <w:t>“</w:t>
      </w:r>
      <w:r w:rsidRPr="001E17E2">
        <w:t>Counseling</w:t>
      </w:r>
      <w:r w:rsidR="00FD3951">
        <w:t xml:space="preserve"> </w:t>
      </w:r>
      <w:r w:rsidRPr="001E17E2">
        <w:t>Card</w:t>
      </w:r>
      <w:r w:rsidR="00FD3951">
        <w:t xml:space="preserve"> </w:t>
      </w:r>
      <w:r w:rsidRPr="001E17E2">
        <w:t>4</w:t>
      </w:r>
      <w:r w:rsidR="0075423F" w:rsidRPr="001E17E2">
        <w:t>”</w:t>
      </w:r>
      <w:r w:rsidR="00FD3951">
        <w:t xml:space="preserve"> </w:t>
      </w:r>
      <w:r w:rsidRPr="001E17E2">
        <w:t>with</w:t>
      </w:r>
      <w:r w:rsidR="00FD3951">
        <w:t xml:space="preserve"> </w:t>
      </w:r>
      <w:r w:rsidRPr="001E17E2">
        <w:t>the</w:t>
      </w:r>
      <w:r w:rsidR="00FD3951">
        <w:t xml:space="preserve"> </w:t>
      </w:r>
      <w:r w:rsidRPr="001E17E2">
        <w:t>grandmother</w:t>
      </w:r>
      <w:r w:rsidR="00FD3951">
        <w:t xml:space="preserve"> </w:t>
      </w:r>
      <w:r w:rsidRPr="001E17E2">
        <w:t>to</w:t>
      </w:r>
      <w:r w:rsidR="00FD3951">
        <w:t xml:space="preserve"> </w:t>
      </w:r>
      <w:r w:rsidRPr="001E17E2">
        <w:t>share</w:t>
      </w:r>
      <w:r w:rsidR="00FD3951">
        <w:t xml:space="preserve"> </w:t>
      </w:r>
      <w:r w:rsidRPr="001E17E2">
        <w:t>other</w:t>
      </w:r>
      <w:r w:rsidR="00FD3951">
        <w:t xml:space="preserve"> </w:t>
      </w:r>
      <w:r w:rsidRPr="001E17E2">
        <w:t>activities</w:t>
      </w:r>
      <w:r w:rsidR="00FD3951">
        <w:t xml:space="preserve"> </w:t>
      </w:r>
      <w:r w:rsidRPr="001E17E2">
        <w:t>she</w:t>
      </w:r>
      <w:r w:rsidR="00FD3951">
        <w:t xml:space="preserve"> </w:t>
      </w:r>
      <w:r w:rsidRPr="001E17E2">
        <w:t>can</w:t>
      </w:r>
      <w:r w:rsidR="00FD3951">
        <w:t xml:space="preserve"> </w:t>
      </w:r>
      <w:r w:rsidRPr="001E17E2">
        <w:t>do</w:t>
      </w:r>
      <w:r w:rsidR="00FD3951">
        <w:t xml:space="preserve"> </w:t>
      </w:r>
      <w:r w:rsidRPr="001E17E2">
        <w:t>with</w:t>
      </w:r>
      <w:r w:rsidR="00FD3951">
        <w:t xml:space="preserve"> </w:t>
      </w:r>
      <w:r w:rsidRPr="001E17E2">
        <w:t>her</w:t>
      </w:r>
      <w:r w:rsidR="00FD3951">
        <w:t xml:space="preserve"> </w:t>
      </w:r>
      <w:r w:rsidRPr="001E17E2">
        <w:t>granddaughter,</w:t>
      </w:r>
      <w:r w:rsidR="00FD3951">
        <w:t xml:space="preserve"> </w:t>
      </w:r>
      <w:r w:rsidR="005D619E" w:rsidRPr="001E17E2">
        <w:t>as</w:t>
      </w:r>
      <w:r w:rsidR="00FD3951">
        <w:t xml:space="preserve"> </w:t>
      </w:r>
      <w:r w:rsidRPr="001E17E2">
        <w:t>she</w:t>
      </w:r>
      <w:r w:rsidR="00FD3951">
        <w:t xml:space="preserve"> </w:t>
      </w:r>
      <w:r w:rsidRPr="001E17E2">
        <w:t>said</w:t>
      </w:r>
      <w:r w:rsidR="00FD3951">
        <w:t xml:space="preserve"> </w:t>
      </w:r>
      <w:r w:rsidRPr="001E17E2">
        <w:t>she</w:t>
      </w:r>
      <w:r w:rsidR="00FD3951">
        <w:t xml:space="preserve"> </w:t>
      </w:r>
      <w:r w:rsidRPr="001E17E2">
        <w:t>wants</w:t>
      </w:r>
      <w:r w:rsidR="00FD3951">
        <w:t xml:space="preserve"> </w:t>
      </w:r>
      <w:r w:rsidRPr="001E17E2">
        <w:t>to</w:t>
      </w:r>
      <w:r w:rsidR="00FD3951">
        <w:t xml:space="preserve"> </w:t>
      </w:r>
      <w:r w:rsidRPr="001E17E2">
        <w:t>do</w:t>
      </w:r>
      <w:r w:rsidR="00FD3951">
        <w:t xml:space="preserve"> </w:t>
      </w:r>
      <w:r w:rsidRPr="001E17E2">
        <w:t>everything</w:t>
      </w:r>
      <w:r w:rsidR="00FD3951">
        <w:t xml:space="preserve"> </w:t>
      </w:r>
      <w:r w:rsidRPr="001E17E2">
        <w:t>she</w:t>
      </w:r>
      <w:r w:rsidR="00FD3951">
        <w:t xml:space="preserve"> </w:t>
      </w:r>
      <w:r w:rsidRPr="001E17E2">
        <w:t>can</w:t>
      </w:r>
      <w:r w:rsidR="00FD3951">
        <w:t xml:space="preserve"> </w:t>
      </w:r>
      <w:r w:rsidRPr="001E17E2">
        <w:t>to</w:t>
      </w:r>
      <w:r w:rsidR="00FD3951">
        <w:t xml:space="preserve"> </w:t>
      </w:r>
      <w:r w:rsidRPr="001E17E2">
        <w:t>make</w:t>
      </w:r>
      <w:r w:rsidR="00FD3951">
        <w:t xml:space="preserve"> </w:t>
      </w:r>
      <w:r w:rsidRPr="001E17E2">
        <w:t>sure</w:t>
      </w:r>
      <w:r w:rsidR="00FD3951">
        <w:t xml:space="preserve"> </w:t>
      </w:r>
      <w:r w:rsidRPr="001E17E2">
        <w:t>she</w:t>
      </w:r>
      <w:r w:rsidR="00FD3951">
        <w:t xml:space="preserve"> </w:t>
      </w:r>
      <w:r w:rsidRPr="001E17E2">
        <w:t>is</w:t>
      </w:r>
      <w:r w:rsidR="00FD3951">
        <w:t xml:space="preserve"> </w:t>
      </w:r>
      <w:r w:rsidRPr="001E17E2">
        <w:t>smart</w:t>
      </w:r>
    </w:p>
    <w:p w14:paraId="377489AA" w14:textId="76BAC34C" w:rsidR="00491886" w:rsidRPr="001E17E2" w:rsidRDefault="005D619E" w:rsidP="00467E61">
      <w:pPr>
        <w:pStyle w:val="AN-Bullet4thlevel"/>
      </w:pPr>
      <w:r w:rsidRPr="001E17E2">
        <w:t>D</w:t>
      </w:r>
      <w:r w:rsidR="00491886" w:rsidRPr="001E17E2">
        <w:t>iscussing</w:t>
      </w:r>
      <w:r w:rsidR="00FD3951">
        <w:t xml:space="preserve"> </w:t>
      </w:r>
      <w:r w:rsidR="00491886" w:rsidRPr="001E17E2">
        <w:t>the</w:t>
      </w:r>
      <w:r w:rsidR="00FD3951">
        <w:t xml:space="preserve"> </w:t>
      </w:r>
      <w:r w:rsidR="00491886" w:rsidRPr="001E17E2">
        <w:t>grandmother’s</w:t>
      </w:r>
      <w:r w:rsidR="00FD3951">
        <w:t xml:space="preserve"> </w:t>
      </w:r>
      <w:r w:rsidR="00491886" w:rsidRPr="001E17E2">
        <w:t>well-being</w:t>
      </w:r>
      <w:r w:rsidR="00FD3951">
        <w:t xml:space="preserve"> </w:t>
      </w:r>
      <w:r w:rsidR="00491886" w:rsidRPr="001E17E2">
        <w:t>(</w:t>
      </w:r>
      <w:r w:rsidR="0075423F" w:rsidRPr="001E17E2">
        <w:t>“</w:t>
      </w:r>
      <w:r w:rsidR="00491886" w:rsidRPr="001E17E2">
        <w:t>Counseling</w:t>
      </w:r>
      <w:r w:rsidR="00FD3951">
        <w:t xml:space="preserve"> </w:t>
      </w:r>
      <w:r w:rsidR="00491886" w:rsidRPr="001E17E2">
        <w:t>Card</w:t>
      </w:r>
      <w:r w:rsidR="00FD3951">
        <w:t xml:space="preserve"> </w:t>
      </w:r>
      <w:r w:rsidR="00491886" w:rsidRPr="001E17E2">
        <w:t>6</w:t>
      </w:r>
      <w:r w:rsidR="0075423F" w:rsidRPr="001E17E2">
        <w:t>”</w:t>
      </w:r>
      <w:r w:rsidR="00491886" w:rsidRPr="001E17E2">
        <w:t>)</w:t>
      </w:r>
      <w:r w:rsidRPr="001E17E2">
        <w:t>,</w:t>
      </w:r>
      <w:r w:rsidR="00FD3951">
        <w:t xml:space="preserve"> </w:t>
      </w:r>
      <w:r w:rsidR="00491886" w:rsidRPr="001E17E2">
        <w:t>as</w:t>
      </w:r>
      <w:r w:rsidR="00FD3951">
        <w:t xml:space="preserve"> </w:t>
      </w:r>
      <w:r w:rsidR="00491886" w:rsidRPr="001E17E2">
        <w:t>she</w:t>
      </w:r>
      <w:r w:rsidR="00FD3951">
        <w:t xml:space="preserve"> </w:t>
      </w:r>
      <w:r w:rsidR="00491886" w:rsidRPr="001E17E2">
        <w:t>shared</w:t>
      </w:r>
      <w:r w:rsidR="00FD3951">
        <w:t xml:space="preserve"> </w:t>
      </w:r>
      <w:r w:rsidR="00491886" w:rsidRPr="001E17E2">
        <w:t>some</w:t>
      </w:r>
      <w:r w:rsidR="00FD3951">
        <w:t xml:space="preserve"> </w:t>
      </w:r>
      <w:r w:rsidR="00491886" w:rsidRPr="001E17E2">
        <w:t>concerns</w:t>
      </w:r>
      <w:r w:rsidR="00FD3951">
        <w:t xml:space="preserve"> </w:t>
      </w:r>
      <w:r w:rsidR="00491886" w:rsidRPr="001E17E2">
        <w:t>about</w:t>
      </w:r>
      <w:r w:rsidR="00FD3951">
        <w:t xml:space="preserve"> </w:t>
      </w:r>
      <w:r w:rsidR="00491886" w:rsidRPr="001E17E2">
        <w:t>financial</w:t>
      </w:r>
      <w:r w:rsidR="00FD3951">
        <w:t xml:space="preserve"> </w:t>
      </w:r>
      <w:r w:rsidR="00491886" w:rsidRPr="001E17E2">
        <w:t>stress</w:t>
      </w:r>
      <w:r w:rsidRPr="001E17E2">
        <w:t>ors</w:t>
      </w:r>
      <w:r w:rsidR="00491886" w:rsidRPr="001E17E2">
        <w:t>.</w:t>
      </w:r>
      <w:r w:rsidR="00FD3951">
        <w:t xml:space="preserve"> </w:t>
      </w:r>
      <w:r w:rsidR="00DE7696" w:rsidRPr="001E17E2">
        <w:t>(</w:t>
      </w:r>
      <w:r w:rsidR="00C96944" w:rsidRPr="001E17E2">
        <w:rPr>
          <w:i/>
          <w:iCs/>
        </w:rPr>
        <w:t>Note</w:t>
      </w:r>
      <w:r w:rsidR="00FD3951">
        <w:rPr>
          <w:i/>
          <w:iCs/>
        </w:rPr>
        <w:t xml:space="preserve"> </w:t>
      </w:r>
      <w:r w:rsidR="00C96944" w:rsidRPr="001E17E2">
        <w:rPr>
          <w:i/>
          <w:iCs/>
        </w:rPr>
        <w:t>for</w:t>
      </w:r>
      <w:r w:rsidR="00FD3951">
        <w:rPr>
          <w:i/>
          <w:iCs/>
        </w:rPr>
        <w:t xml:space="preserve"> </w:t>
      </w:r>
      <w:r w:rsidR="00C96944" w:rsidRPr="001E17E2">
        <w:rPr>
          <w:i/>
          <w:iCs/>
        </w:rPr>
        <w:t>facilitator:</w:t>
      </w:r>
      <w:r w:rsidR="00FD3951">
        <w:rPr>
          <w:i/>
          <w:iCs/>
        </w:rPr>
        <w:t xml:space="preserve"> </w:t>
      </w:r>
      <w:r w:rsidR="00C96944" w:rsidRPr="001E17E2">
        <w:rPr>
          <w:iCs/>
        </w:rPr>
        <w:t>Participants</w:t>
      </w:r>
      <w:r w:rsidR="00FD3951">
        <w:rPr>
          <w:iCs/>
        </w:rPr>
        <w:t xml:space="preserve"> </w:t>
      </w:r>
      <w:r w:rsidR="00C96944" w:rsidRPr="001E17E2">
        <w:rPr>
          <w:iCs/>
        </w:rPr>
        <w:t>may</w:t>
      </w:r>
      <w:r w:rsidR="00FD3951">
        <w:rPr>
          <w:iCs/>
        </w:rPr>
        <w:t xml:space="preserve"> </w:t>
      </w:r>
      <w:r w:rsidR="00C96944" w:rsidRPr="001E17E2">
        <w:rPr>
          <w:iCs/>
        </w:rPr>
        <w:t>not</w:t>
      </w:r>
      <w:r w:rsidR="00FD3951">
        <w:rPr>
          <w:iCs/>
        </w:rPr>
        <w:t xml:space="preserve"> </w:t>
      </w:r>
      <w:r w:rsidR="00C96944" w:rsidRPr="001E17E2">
        <w:rPr>
          <w:iCs/>
        </w:rPr>
        <w:t>choose</w:t>
      </w:r>
      <w:r w:rsidR="00FD3951">
        <w:rPr>
          <w:iCs/>
        </w:rPr>
        <w:t xml:space="preserve"> </w:t>
      </w:r>
      <w:r w:rsidR="00C96944" w:rsidRPr="001E17E2">
        <w:rPr>
          <w:iCs/>
        </w:rPr>
        <w:t>to</w:t>
      </w:r>
      <w:r w:rsidR="00FD3951">
        <w:rPr>
          <w:iCs/>
        </w:rPr>
        <w:t xml:space="preserve"> </w:t>
      </w:r>
      <w:r w:rsidR="00C96944" w:rsidRPr="001E17E2">
        <w:rPr>
          <w:iCs/>
        </w:rPr>
        <w:t>use</w:t>
      </w:r>
      <w:r w:rsidR="00FD3951">
        <w:rPr>
          <w:iCs/>
        </w:rPr>
        <w:t xml:space="preserve"> </w:t>
      </w:r>
      <w:r w:rsidR="00C96944" w:rsidRPr="001E17E2">
        <w:rPr>
          <w:iCs/>
        </w:rPr>
        <w:t>“Counseling</w:t>
      </w:r>
      <w:r w:rsidR="00FD3951">
        <w:rPr>
          <w:iCs/>
        </w:rPr>
        <w:t xml:space="preserve"> </w:t>
      </w:r>
      <w:r w:rsidR="00C96944" w:rsidRPr="001E17E2">
        <w:rPr>
          <w:iCs/>
        </w:rPr>
        <w:t>Card</w:t>
      </w:r>
      <w:r w:rsidR="00FD3951">
        <w:rPr>
          <w:iCs/>
        </w:rPr>
        <w:t xml:space="preserve"> </w:t>
      </w:r>
      <w:r w:rsidR="00C96944" w:rsidRPr="001E17E2">
        <w:rPr>
          <w:iCs/>
        </w:rPr>
        <w:t>6”</w:t>
      </w:r>
      <w:r w:rsidR="00FD3951">
        <w:rPr>
          <w:iCs/>
        </w:rPr>
        <w:t xml:space="preserve"> </w:t>
      </w:r>
      <w:r w:rsidR="00DE7696" w:rsidRPr="001E17E2">
        <w:rPr>
          <w:iCs/>
        </w:rPr>
        <w:t>because</w:t>
      </w:r>
      <w:r w:rsidR="00FD3951">
        <w:rPr>
          <w:iCs/>
        </w:rPr>
        <w:t xml:space="preserve"> </w:t>
      </w:r>
      <w:r w:rsidR="00DE7696" w:rsidRPr="001E17E2">
        <w:rPr>
          <w:iCs/>
        </w:rPr>
        <w:t>it</w:t>
      </w:r>
      <w:r w:rsidR="00FD3951">
        <w:rPr>
          <w:iCs/>
        </w:rPr>
        <w:t xml:space="preserve"> </w:t>
      </w:r>
      <w:r w:rsidR="00DE7696" w:rsidRPr="001E17E2">
        <w:rPr>
          <w:iCs/>
        </w:rPr>
        <w:t>has</w:t>
      </w:r>
      <w:r w:rsidR="00FD3951">
        <w:rPr>
          <w:iCs/>
        </w:rPr>
        <w:t xml:space="preserve"> </w:t>
      </w:r>
      <w:r w:rsidR="00C96944" w:rsidRPr="001E17E2">
        <w:rPr>
          <w:iCs/>
        </w:rPr>
        <w:t>not</w:t>
      </w:r>
      <w:r w:rsidR="00FD3951">
        <w:rPr>
          <w:iCs/>
        </w:rPr>
        <w:t xml:space="preserve"> </w:t>
      </w:r>
      <w:r w:rsidR="00DE7696" w:rsidRPr="001E17E2">
        <w:rPr>
          <w:iCs/>
        </w:rPr>
        <w:t>been</w:t>
      </w:r>
      <w:r w:rsidR="00FD3951">
        <w:rPr>
          <w:iCs/>
        </w:rPr>
        <w:t xml:space="preserve"> </w:t>
      </w:r>
      <w:r w:rsidR="00C96944" w:rsidRPr="001E17E2">
        <w:rPr>
          <w:iCs/>
        </w:rPr>
        <w:t>covered</w:t>
      </w:r>
      <w:r w:rsidR="00FD3951">
        <w:rPr>
          <w:iCs/>
        </w:rPr>
        <w:t xml:space="preserve"> </w:t>
      </w:r>
      <w:r w:rsidR="00C96944" w:rsidRPr="001E17E2">
        <w:rPr>
          <w:iCs/>
        </w:rPr>
        <w:t>in</w:t>
      </w:r>
      <w:r w:rsidR="00FD3951">
        <w:rPr>
          <w:iCs/>
        </w:rPr>
        <w:t xml:space="preserve"> </w:t>
      </w:r>
      <w:r w:rsidR="00C96944" w:rsidRPr="001E17E2">
        <w:rPr>
          <w:iCs/>
        </w:rPr>
        <w:t>detail</w:t>
      </w:r>
      <w:r w:rsidR="00FD3951">
        <w:rPr>
          <w:iCs/>
        </w:rPr>
        <w:t xml:space="preserve"> </w:t>
      </w:r>
      <w:r w:rsidR="00C96944" w:rsidRPr="001E17E2">
        <w:rPr>
          <w:iCs/>
        </w:rPr>
        <w:t>during</w:t>
      </w:r>
      <w:r w:rsidR="00FD3951">
        <w:rPr>
          <w:iCs/>
        </w:rPr>
        <w:t xml:space="preserve"> </w:t>
      </w:r>
      <w:r w:rsidR="00C96944" w:rsidRPr="001E17E2">
        <w:rPr>
          <w:iCs/>
        </w:rPr>
        <w:t>the</w:t>
      </w:r>
      <w:r w:rsidR="00FD3951">
        <w:rPr>
          <w:iCs/>
        </w:rPr>
        <w:t xml:space="preserve"> </w:t>
      </w:r>
      <w:r w:rsidR="00C96944" w:rsidRPr="001E17E2">
        <w:rPr>
          <w:iCs/>
        </w:rPr>
        <w:t>training</w:t>
      </w:r>
      <w:r w:rsidR="00FD3951">
        <w:rPr>
          <w:iCs/>
        </w:rPr>
        <w:t xml:space="preserve"> </w:t>
      </w:r>
      <w:r w:rsidR="00DE7696" w:rsidRPr="001E17E2">
        <w:rPr>
          <w:iCs/>
        </w:rPr>
        <w:t>yet</w:t>
      </w:r>
      <w:r w:rsidR="00C96944" w:rsidRPr="001E17E2">
        <w:rPr>
          <w:iCs/>
        </w:rPr>
        <w:t>,</w:t>
      </w:r>
      <w:r w:rsidR="00FD3951">
        <w:rPr>
          <w:iCs/>
        </w:rPr>
        <w:t xml:space="preserve"> </w:t>
      </w:r>
      <w:r w:rsidR="00C96944" w:rsidRPr="001E17E2">
        <w:rPr>
          <w:iCs/>
        </w:rPr>
        <w:t>but</w:t>
      </w:r>
      <w:r w:rsidR="00FD3951">
        <w:rPr>
          <w:iCs/>
        </w:rPr>
        <w:t xml:space="preserve"> </w:t>
      </w:r>
      <w:r w:rsidR="00C96944" w:rsidRPr="001E17E2">
        <w:rPr>
          <w:iCs/>
        </w:rPr>
        <w:t>it</w:t>
      </w:r>
      <w:r w:rsidR="00FD3951">
        <w:rPr>
          <w:iCs/>
        </w:rPr>
        <w:t xml:space="preserve"> </w:t>
      </w:r>
      <w:r w:rsidR="00C96944" w:rsidRPr="001E17E2">
        <w:rPr>
          <w:iCs/>
        </w:rPr>
        <w:t>is</w:t>
      </w:r>
      <w:r w:rsidR="00FD3951">
        <w:rPr>
          <w:iCs/>
        </w:rPr>
        <w:t xml:space="preserve"> </w:t>
      </w:r>
      <w:r w:rsidR="00C96944" w:rsidRPr="001E17E2">
        <w:rPr>
          <w:iCs/>
        </w:rPr>
        <w:t>noted</w:t>
      </w:r>
      <w:r w:rsidR="00FD3951">
        <w:rPr>
          <w:iCs/>
        </w:rPr>
        <w:t xml:space="preserve"> </w:t>
      </w:r>
      <w:r w:rsidR="00C96944" w:rsidRPr="001E17E2">
        <w:rPr>
          <w:iCs/>
        </w:rPr>
        <w:t>here</w:t>
      </w:r>
      <w:r w:rsidR="00FD3951">
        <w:rPr>
          <w:iCs/>
        </w:rPr>
        <w:t xml:space="preserve"> </w:t>
      </w:r>
      <w:r w:rsidR="00C96944" w:rsidRPr="001E17E2">
        <w:rPr>
          <w:iCs/>
        </w:rPr>
        <w:t>in</w:t>
      </w:r>
      <w:r w:rsidR="00FD3951">
        <w:rPr>
          <w:iCs/>
        </w:rPr>
        <w:t xml:space="preserve"> </w:t>
      </w:r>
      <w:r w:rsidR="00C96944" w:rsidRPr="001E17E2">
        <w:rPr>
          <w:iCs/>
        </w:rPr>
        <w:t>case</w:t>
      </w:r>
      <w:r w:rsidR="00FD3951">
        <w:rPr>
          <w:iCs/>
        </w:rPr>
        <w:t xml:space="preserve"> </w:t>
      </w:r>
      <w:r w:rsidR="00C96944" w:rsidRPr="001E17E2">
        <w:rPr>
          <w:iCs/>
        </w:rPr>
        <w:t>a</w:t>
      </w:r>
      <w:r w:rsidR="00FD3951">
        <w:rPr>
          <w:iCs/>
        </w:rPr>
        <w:t xml:space="preserve"> </w:t>
      </w:r>
      <w:r w:rsidR="00C96944" w:rsidRPr="001E17E2">
        <w:rPr>
          <w:iCs/>
        </w:rPr>
        <w:t>participant</w:t>
      </w:r>
      <w:r w:rsidR="00FD3951">
        <w:rPr>
          <w:iCs/>
        </w:rPr>
        <w:t xml:space="preserve"> </w:t>
      </w:r>
      <w:r w:rsidR="00C96944" w:rsidRPr="001E17E2">
        <w:rPr>
          <w:iCs/>
        </w:rPr>
        <w:t>chooses</w:t>
      </w:r>
      <w:r w:rsidR="00FD3951">
        <w:rPr>
          <w:iCs/>
        </w:rPr>
        <w:t xml:space="preserve"> </w:t>
      </w:r>
      <w:r w:rsidR="00C96944" w:rsidRPr="001E17E2">
        <w:rPr>
          <w:iCs/>
        </w:rPr>
        <w:t>to</w:t>
      </w:r>
      <w:r w:rsidR="00FD3951">
        <w:rPr>
          <w:iCs/>
        </w:rPr>
        <w:t xml:space="preserve"> </w:t>
      </w:r>
      <w:r w:rsidR="00C96944" w:rsidRPr="001E17E2">
        <w:rPr>
          <w:iCs/>
        </w:rPr>
        <w:t>use</w:t>
      </w:r>
      <w:r w:rsidR="00FD3951">
        <w:rPr>
          <w:iCs/>
        </w:rPr>
        <w:t xml:space="preserve"> </w:t>
      </w:r>
      <w:r w:rsidR="00C96944" w:rsidRPr="001E17E2">
        <w:rPr>
          <w:iCs/>
        </w:rPr>
        <w:t>it.</w:t>
      </w:r>
      <w:r w:rsidR="00DE7696" w:rsidRPr="001E17E2">
        <w:rPr>
          <w:iCs/>
        </w:rPr>
        <w:t>)</w:t>
      </w:r>
      <w:r w:rsidR="00FD3951">
        <w:t xml:space="preserve"> </w:t>
      </w:r>
    </w:p>
    <w:p w14:paraId="5A1B30BA" w14:textId="614F87D5" w:rsidR="00491886" w:rsidRPr="001E17E2" w:rsidRDefault="00491886" w:rsidP="00467E61">
      <w:pPr>
        <w:pStyle w:val="AN-Bullet1stlevel"/>
        <w:rPr>
          <w:b/>
          <w:bCs/>
        </w:rPr>
      </w:pPr>
      <w:r w:rsidRPr="001E17E2">
        <w:rPr>
          <w:b/>
          <w:bCs/>
        </w:rPr>
        <w:t>Scenario</w:t>
      </w:r>
      <w:r w:rsidR="00FD3951">
        <w:rPr>
          <w:b/>
          <w:bCs/>
        </w:rPr>
        <w:t xml:space="preserve"> </w:t>
      </w:r>
      <w:r w:rsidRPr="001E17E2">
        <w:rPr>
          <w:b/>
          <w:bCs/>
        </w:rPr>
        <w:t>4</w:t>
      </w:r>
      <w:r w:rsidR="00FD3951">
        <w:rPr>
          <w:b/>
          <w:bCs/>
        </w:rPr>
        <w:t xml:space="preserve"> </w:t>
      </w:r>
    </w:p>
    <w:p w14:paraId="53A67A34" w14:textId="6807C585" w:rsidR="00491886" w:rsidRPr="001E17E2" w:rsidRDefault="005D619E" w:rsidP="00467E61">
      <w:pPr>
        <w:pStyle w:val="AN-Bullet2ndlevel"/>
      </w:pPr>
      <w:r w:rsidRPr="001E17E2">
        <w:t>The</w:t>
      </w:r>
      <w:r w:rsidR="00FD3951">
        <w:t xml:space="preserve"> </w:t>
      </w:r>
      <w:r w:rsidRPr="001E17E2">
        <w:t>counselor</w:t>
      </w:r>
      <w:r w:rsidR="00FD3951">
        <w:t xml:space="preserve"> </w:t>
      </w:r>
      <w:r w:rsidRPr="001E17E2">
        <w:t>should</w:t>
      </w:r>
      <w:r w:rsidR="00FD3951">
        <w:t xml:space="preserve"> </w:t>
      </w:r>
      <w:r w:rsidRPr="001E17E2">
        <w:t>have</w:t>
      </w:r>
      <w:r w:rsidR="00FD3951">
        <w:t xml:space="preserve"> </w:t>
      </w:r>
      <w:r w:rsidRPr="001E17E2">
        <w:t>p</w:t>
      </w:r>
      <w:r w:rsidR="00491886" w:rsidRPr="001E17E2">
        <w:t>raised</w:t>
      </w:r>
      <w:r w:rsidR="00FD3951">
        <w:t xml:space="preserve"> </w:t>
      </w:r>
      <w:r w:rsidR="00491886" w:rsidRPr="001E17E2">
        <w:t>the</w:t>
      </w:r>
      <w:r w:rsidR="00FD3951">
        <w:t xml:space="preserve"> </w:t>
      </w:r>
      <w:r w:rsidR="00491886" w:rsidRPr="001E17E2">
        <w:t>caregivers</w:t>
      </w:r>
      <w:r w:rsidR="00FD3951">
        <w:t xml:space="preserve"> </w:t>
      </w:r>
      <w:r w:rsidR="00491886" w:rsidRPr="001E17E2">
        <w:t>for</w:t>
      </w:r>
      <w:r w:rsidR="00FD3951">
        <w:t xml:space="preserve"> </w:t>
      </w:r>
      <w:r w:rsidR="00491886" w:rsidRPr="001E17E2">
        <w:t>the</w:t>
      </w:r>
      <w:r w:rsidR="00FD3951">
        <w:t xml:space="preserve"> </w:t>
      </w:r>
      <w:r w:rsidR="00491886" w:rsidRPr="001E17E2">
        <w:t>father</w:t>
      </w:r>
      <w:r w:rsidR="00FD3951">
        <w:t xml:space="preserve"> </w:t>
      </w:r>
      <w:r w:rsidR="00491886" w:rsidRPr="001E17E2">
        <w:t>taking</w:t>
      </w:r>
      <w:r w:rsidR="00FD3951">
        <w:t xml:space="preserve"> </w:t>
      </w:r>
      <w:r w:rsidR="00491886" w:rsidRPr="001E17E2">
        <w:t>a</w:t>
      </w:r>
      <w:r w:rsidR="00FD3951">
        <w:t xml:space="preserve"> </w:t>
      </w:r>
      <w:r w:rsidR="00491886" w:rsidRPr="001E17E2">
        <w:t>new</w:t>
      </w:r>
      <w:r w:rsidR="00FD3951">
        <w:t xml:space="preserve"> </w:t>
      </w:r>
      <w:r w:rsidR="00491886" w:rsidRPr="001E17E2">
        <w:t>interest</w:t>
      </w:r>
      <w:r w:rsidR="00FD3951">
        <w:t xml:space="preserve"> </w:t>
      </w:r>
      <w:r w:rsidR="00491886" w:rsidRPr="001E17E2">
        <w:t>in</w:t>
      </w:r>
      <w:r w:rsidR="00FD3951">
        <w:t xml:space="preserve"> </w:t>
      </w:r>
      <w:r w:rsidR="00491886" w:rsidRPr="001E17E2">
        <w:t>engaging</w:t>
      </w:r>
      <w:r w:rsidR="00FD3951">
        <w:t xml:space="preserve"> </w:t>
      </w:r>
      <w:r w:rsidR="00491886" w:rsidRPr="001E17E2">
        <w:t>with</w:t>
      </w:r>
      <w:r w:rsidR="00FD3951">
        <w:t xml:space="preserve"> </w:t>
      </w:r>
      <w:r w:rsidR="00491886" w:rsidRPr="001E17E2">
        <w:t>his</w:t>
      </w:r>
      <w:r w:rsidR="00FD3951">
        <w:t xml:space="preserve"> </w:t>
      </w:r>
      <w:r w:rsidR="00491886" w:rsidRPr="001E17E2">
        <w:t>child</w:t>
      </w:r>
      <w:r w:rsidRPr="001E17E2">
        <w:t>,</w:t>
      </w:r>
      <w:r w:rsidR="00FD3951">
        <w:t xml:space="preserve"> </w:t>
      </w:r>
      <w:r w:rsidR="00491886" w:rsidRPr="001E17E2">
        <w:t>or</w:t>
      </w:r>
      <w:r w:rsidR="00FD3951">
        <w:t xml:space="preserve"> </w:t>
      </w:r>
      <w:r w:rsidR="00491886" w:rsidRPr="001E17E2">
        <w:t>for</w:t>
      </w:r>
      <w:r w:rsidR="00FD3951">
        <w:t xml:space="preserve"> </w:t>
      </w:r>
      <w:r w:rsidR="00491886" w:rsidRPr="001E17E2">
        <w:t>introducing</w:t>
      </w:r>
      <w:r w:rsidR="00FD3951">
        <w:t xml:space="preserve"> </w:t>
      </w:r>
      <w:r w:rsidR="00491886" w:rsidRPr="001E17E2">
        <w:t>complementary</w:t>
      </w:r>
      <w:r w:rsidR="00FD3951">
        <w:t xml:space="preserve"> </w:t>
      </w:r>
      <w:r w:rsidR="00491886" w:rsidRPr="001E17E2">
        <w:t>foods</w:t>
      </w:r>
      <w:r w:rsidR="00FD3951">
        <w:t xml:space="preserve"> </w:t>
      </w:r>
      <w:r w:rsidR="00491886" w:rsidRPr="001E17E2">
        <w:t>now</w:t>
      </w:r>
      <w:r w:rsidR="00FD3951">
        <w:t xml:space="preserve"> </w:t>
      </w:r>
      <w:r w:rsidR="00491886" w:rsidRPr="001E17E2">
        <w:t>that</w:t>
      </w:r>
      <w:r w:rsidR="00FD3951">
        <w:t xml:space="preserve"> </w:t>
      </w:r>
      <w:r w:rsidR="00491886" w:rsidRPr="001E17E2">
        <w:t>their</w:t>
      </w:r>
      <w:r w:rsidR="00FD3951">
        <w:t xml:space="preserve"> </w:t>
      </w:r>
      <w:r w:rsidR="00491886" w:rsidRPr="001E17E2">
        <w:t>son</w:t>
      </w:r>
      <w:r w:rsidR="00FD3951">
        <w:t xml:space="preserve"> </w:t>
      </w:r>
      <w:r w:rsidR="00491886" w:rsidRPr="001E17E2">
        <w:t>is</w:t>
      </w:r>
      <w:r w:rsidR="00FD3951">
        <w:t xml:space="preserve"> </w:t>
      </w:r>
      <w:r w:rsidR="00491886" w:rsidRPr="001E17E2">
        <w:t>6</w:t>
      </w:r>
      <w:r w:rsidR="00FD3951">
        <w:t xml:space="preserve"> </w:t>
      </w:r>
      <w:r w:rsidR="00491886" w:rsidRPr="001E17E2">
        <w:t>months</w:t>
      </w:r>
      <w:r w:rsidR="00FD3951">
        <w:t xml:space="preserve"> </w:t>
      </w:r>
      <w:r w:rsidR="00491886" w:rsidRPr="001E17E2">
        <w:t>old.</w:t>
      </w:r>
      <w:r w:rsidR="00FD3951">
        <w:t xml:space="preserve"> </w:t>
      </w:r>
    </w:p>
    <w:p w14:paraId="6BE145CD" w14:textId="3EE2E7D1" w:rsidR="00491886" w:rsidRPr="001E17E2" w:rsidRDefault="005D619E" w:rsidP="00467E61">
      <w:pPr>
        <w:pStyle w:val="AN-Bullet2ndlevel"/>
      </w:pPr>
      <w:r w:rsidRPr="001E17E2">
        <w:t>The</w:t>
      </w:r>
      <w:r w:rsidR="00FD3951">
        <w:t xml:space="preserve"> </w:t>
      </w:r>
      <w:r w:rsidRPr="001E17E2">
        <w:t>counselor</w:t>
      </w:r>
      <w:r w:rsidR="00FD3951">
        <w:t xml:space="preserve"> </w:t>
      </w:r>
      <w:r w:rsidRPr="001E17E2">
        <w:t>should</w:t>
      </w:r>
      <w:r w:rsidR="00FD3951">
        <w:t xml:space="preserve"> </w:t>
      </w:r>
      <w:r w:rsidRPr="001E17E2">
        <w:t>have</w:t>
      </w:r>
      <w:r w:rsidR="00FD3951">
        <w:t xml:space="preserve"> </w:t>
      </w:r>
      <w:r w:rsidR="00CE27DE" w:rsidRPr="001E17E2">
        <w:t>counseled</w:t>
      </w:r>
      <w:r w:rsidR="00FD3951">
        <w:t xml:space="preserve"> </w:t>
      </w:r>
      <w:r w:rsidR="00491886" w:rsidRPr="001E17E2">
        <w:t>the</w:t>
      </w:r>
      <w:r w:rsidR="00FD3951">
        <w:t xml:space="preserve"> </w:t>
      </w:r>
      <w:r w:rsidR="00491886" w:rsidRPr="001E17E2">
        <w:t>caregivers</w:t>
      </w:r>
      <w:r w:rsidR="00FD3951">
        <w:t xml:space="preserve"> </w:t>
      </w:r>
      <w:r w:rsidR="00CE27DE" w:rsidRPr="001E17E2">
        <w:t>on</w:t>
      </w:r>
      <w:r w:rsidR="00FD3951">
        <w:t xml:space="preserve"> </w:t>
      </w:r>
      <w:r w:rsidR="00CE27DE" w:rsidRPr="001E17E2">
        <w:t>the</w:t>
      </w:r>
      <w:r w:rsidR="00FD3951">
        <w:t xml:space="preserve"> </w:t>
      </w:r>
      <w:r w:rsidR="00CE27DE" w:rsidRPr="001E17E2">
        <w:t>following</w:t>
      </w:r>
      <w:r w:rsidR="00491886" w:rsidRPr="001E17E2">
        <w:t>:</w:t>
      </w:r>
      <w:r w:rsidR="00FD3951">
        <w:t xml:space="preserve"> </w:t>
      </w:r>
    </w:p>
    <w:p w14:paraId="260888DF" w14:textId="17791C92" w:rsidR="00491886" w:rsidRPr="001E17E2" w:rsidRDefault="005D619E" w:rsidP="00467E61">
      <w:pPr>
        <w:pStyle w:val="AN-BulletSquareLevel3"/>
      </w:pPr>
      <w:r w:rsidRPr="001E17E2">
        <w:t>T</w:t>
      </w:r>
      <w:r w:rsidR="00491886" w:rsidRPr="001E17E2">
        <w:t>he</w:t>
      </w:r>
      <w:r w:rsidR="00FD3951">
        <w:t xml:space="preserve"> </w:t>
      </w:r>
      <w:r w:rsidR="00491886" w:rsidRPr="001E17E2">
        <w:t>father’s</w:t>
      </w:r>
      <w:r w:rsidR="00FD3951">
        <w:t xml:space="preserve"> </w:t>
      </w:r>
      <w:r w:rsidR="00491886" w:rsidRPr="001E17E2">
        <w:t>concerns</w:t>
      </w:r>
      <w:r w:rsidR="00FD3951">
        <w:t xml:space="preserve"> </w:t>
      </w:r>
      <w:r w:rsidR="00491886" w:rsidRPr="001E17E2">
        <w:t>about</w:t>
      </w:r>
      <w:r w:rsidR="00FD3951">
        <w:t xml:space="preserve"> </w:t>
      </w:r>
      <w:r w:rsidR="00491886" w:rsidRPr="001E17E2">
        <w:t>his</w:t>
      </w:r>
      <w:r w:rsidR="00FD3951">
        <w:t xml:space="preserve"> </w:t>
      </w:r>
      <w:r w:rsidR="00491886" w:rsidRPr="001E17E2">
        <w:t>son’s</w:t>
      </w:r>
      <w:r w:rsidR="00FD3951">
        <w:t xml:space="preserve"> </w:t>
      </w:r>
      <w:r w:rsidR="00491886" w:rsidRPr="001E17E2">
        <w:t>hearing</w:t>
      </w:r>
      <w:r w:rsidR="00FD3951">
        <w:t xml:space="preserve"> </w:t>
      </w:r>
      <w:r w:rsidRPr="001E17E2">
        <w:t>should</w:t>
      </w:r>
      <w:r w:rsidR="00FD3951">
        <w:t xml:space="preserve"> </w:t>
      </w:r>
      <w:r w:rsidRPr="001E17E2">
        <w:t>have</w:t>
      </w:r>
      <w:r w:rsidR="00FD3951">
        <w:t xml:space="preserve"> </w:t>
      </w:r>
      <w:r w:rsidRPr="001E17E2">
        <w:t>been</w:t>
      </w:r>
      <w:r w:rsidR="00FD3951">
        <w:t xml:space="preserve"> </w:t>
      </w:r>
      <w:r w:rsidRPr="001E17E2">
        <w:t>acknowledged</w:t>
      </w:r>
      <w:r w:rsidR="00491886" w:rsidRPr="001E17E2">
        <w:t>.</w:t>
      </w:r>
      <w:r w:rsidR="00FD3951">
        <w:t xml:space="preserve"> </w:t>
      </w:r>
      <w:r w:rsidRPr="001E17E2">
        <w:t>The</w:t>
      </w:r>
      <w:r w:rsidR="00FD3951">
        <w:t xml:space="preserve"> </w:t>
      </w:r>
      <w:r w:rsidRPr="001E17E2">
        <w:t>father</w:t>
      </w:r>
      <w:r w:rsidR="00FD3951">
        <w:t xml:space="preserve"> </w:t>
      </w:r>
      <w:r w:rsidRPr="001E17E2">
        <w:t>should</w:t>
      </w:r>
      <w:r w:rsidR="00FD3951">
        <w:t xml:space="preserve"> </w:t>
      </w:r>
      <w:r w:rsidRPr="001E17E2">
        <w:t>have</w:t>
      </w:r>
      <w:r w:rsidR="00FD3951">
        <w:t xml:space="preserve"> </w:t>
      </w:r>
      <w:r w:rsidRPr="001E17E2">
        <w:t>been</w:t>
      </w:r>
      <w:r w:rsidR="00FD3951">
        <w:t xml:space="preserve"> </w:t>
      </w:r>
      <w:r w:rsidRPr="001E17E2">
        <w:t>r</w:t>
      </w:r>
      <w:r w:rsidR="00491886" w:rsidRPr="001E17E2">
        <w:t>eassure</w:t>
      </w:r>
      <w:r w:rsidRPr="001E17E2">
        <w:t>d</w:t>
      </w:r>
      <w:r w:rsidR="00FD3951">
        <w:t xml:space="preserve"> </w:t>
      </w:r>
      <w:r w:rsidR="00491886" w:rsidRPr="001E17E2">
        <w:t>that</w:t>
      </w:r>
      <w:r w:rsidR="00FD3951">
        <w:t xml:space="preserve"> </w:t>
      </w:r>
      <w:r w:rsidR="00491886" w:rsidRPr="001E17E2">
        <w:t>some</w:t>
      </w:r>
      <w:r w:rsidR="00FD3951">
        <w:t xml:space="preserve"> </w:t>
      </w:r>
      <w:r w:rsidR="00491886" w:rsidRPr="001E17E2">
        <w:t>children</w:t>
      </w:r>
      <w:r w:rsidR="00FD3951">
        <w:t xml:space="preserve"> </w:t>
      </w:r>
      <w:r w:rsidR="00491886" w:rsidRPr="001E17E2">
        <w:t>have</w:t>
      </w:r>
      <w:r w:rsidR="00FD3951">
        <w:t xml:space="preserve"> </w:t>
      </w:r>
      <w:r w:rsidR="00491886" w:rsidRPr="001E17E2">
        <w:t>conditions</w:t>
      </w:r>
      <w:r w:rsidR="00FD3951">
        <w:t xml:space="preserve"> </w:t>
      </w:r>
      <w:r w:rsidR="00491886" w:rsidRPr="001E17E2">
        <w:t>that</w:t>
      </w:r>
      <w:r w:rsidR="00FD3951">
        <w:t xml:space="preserve"> </w:t>
      </w:r>
      <w:r w:rsidR="00491886" w:rsidRPr="001E17E2">
        <w:t>affect</w:t>
      </w:r>
      <w:r w:rsidR="00FD3951">
        <w:t xml:space="preserve"> </w:t>
      </w:r>
      <w:r w:rsidR="00491886" w:rsidRPr="001E17E2">
        <w:t>their</w:t>
      </w:r>
      <w:r w:rsidR="00FD3951">
        <w:t xml:space="preserve"> </w:t>
      </w:r>
      <w:r w:rsidR="00491886" w:rsidRPr="001E17E2">
        <w:t>abilities,</w:t>
      </w:r>
      <w:r w:rsidR="00FD3951">
        <w:t xml:space="preserve"> </w:t>
      </w:r>
      <w:r w:rsidR="00491886" w:rsidRPr="001E17E2">
        <w:t>and</w:t>
      </w:r>
      <w:r w:rsidR="00FD3951">
        <w:t xml:space="preserve"> </w:t>
      </w:r>
      <w:r w:rsidR="00491886" w:rsidRPr="001E17E2">
        <w:t>children</w:t>
      </w:r>
      <w:r w:rsidR="00FD3951">
        <w:t xml:space="preserve"> </w:t>
      </w:r>
      <w:r w:rsidR="00491886" w:rsidRPr="001E17E2">
        <w:t>may</w:t>
      </w:r>
      <w:r w:rsidR="00FD3951">
        <w:t xml:space="preserve"> </w:t>
      </w:r>
      <w:r w:rsidR="00491886" w:rsidRPr="001E17E2">
        <w:t>develop</w:t>
      </w:r>
      <w:r w:rsidR="00FD3951">
        <w:t xml:space="preserve"> </w:t>
      </w:r>
      <w:r w:rsidR="00491886" w:rsidRPr="001E17E2">
        <w:t>differently</w:t>
      </w:r>
      <w:r w:rsidR="00FD3951">
        <w:t xml:space="preserve"> </w:t>
      </w:r>
      <w:r w:rsidR="00491886" w:rsidRPr="001E17E2">
        <w:t>in</w:t>
      </w:r>
      <w:r w:rsidR="00FD3951">
        <w:t xml:space="preserve"> </w:t>
      </w:r>
      <w:r w:rsidR="00491886" w:rsidRPr="001E17E2">
        <w:t>how</w:t>
      </w:r>
      <w:r w:rsidR="00FD3951">
        <w:t xml:space="preserve"> </w:t>
      </w:r>
      <w:r w:rsidR="00491886" w:rsidRPr="001E17E2">
        <w:t>they</w:t>
      </w:r>
      <w:r w:rsidR="00FD3951">
        <w:t xml:space="preserve"> </w:t>
      </w:r>
      <w:r w:rsidR="00491886" w:rsidRPr="001E17E2">
        <w:t>move,</w:t>
      </w:r>
      <w:r w:rsidR="00FD3951">
        <w:t xml:space="preserve"> </w:t>
      </w:r>
      <w:r w:rsidR="00491886" w:rsidRPr="001E17E2">
        <w:t>see,</w:t>
      </w:r>
      <w:r w:rsidR="00FD3951">
        <w:t xml:space="preserve"> </w:t>
      </w:r>
      <w:r w:rsidR="00491886" w:rsidRPr="001E17E2">
        <w:t>hear,</w:t>
      </w:r>
      <w:r w:rsidR="00FD3951">
        <w:t xml:space="preserve"> </w:t>
      </w:r>
      <w:r w:rsidR="00491886" w:rsidRPr="001E17E2">
        <w:t>learn,</w:t>
      </w:r>
      <w:r w:rsidR="00FD3951">
        <w:t xml:space="preserve"> </w:t>
      </w:r>
      <w:r w:rsidR="00491886" w:rsidRPr="001E17E2">
        <w:t>think,</w:t>
      </w:r>
      <w:r w:rsidR="00FD3951">
        <w:t xml:space="preserve"> </w:t>
      </w:r>
      <w:r w:rsidR="00491886" w:rsidRPr="001E17E2">
        <w:t>or</w:t>
      </w:r>
      <w:r w:rsidR="00FD3951">
        <w:t xml:space="preserve"> </w:t>
      </w:r>
      <w:r w:rsidR="00491886" w:rsidRPr="001E17E2">
        <w:t>interact</w:t>
      </w:r>
      <w:r w:rsidR="00FD3951">
        <w:t xml:space="preserve"> </w:t>
      </w:r>
      <w:r w:rsidR="00491886" w:rsidRPr="001E17E2">
        <w:t>with</w:t>
      </w:r>
      <w:r w:rsidR="00FD3951">
        <w:t xml:space="preserve"> </w:t>
      </w:r>
      <w:r w:rsidR="00491886" w:rsidRPr="001E17E2">
        <w:t>others.</w:t>
      </w:r>
      <w:r w:rsidR="00FD3951">
        <w:t xml:space="preserve"> </w:t>
      </w:r>
    </w:p>
    <w:p w14:paraId="379964AC" w14:textId="52144305" w:rsidR="00491886" w:rsidRPr="001E17E2" w:rsidRDefault="00475C7B" w:rsidP="00467E61">
      <w:pPr>
        <w:pStyle w:val="AN-BulletSquareLevel3"/>
      </w:pPr>
      <w:r w:rsidRPr="001E17E2">
        <w:t>The</w:t>
      </w:r>
      <w:r w:rsidR="00FD3951">
        <w:t xml:space="preserve"> </w:t>
      </w:r>
      <w:r w:rsidR="00491886" w:rsidRPr="001E17E2">
        <w:t>caregivers</w:t>
      </w:r>
      <w:r w:rsidR="00FD3951">
        <w:t xml:space="preserve"> </w:t>
      </w:r>
      <w:r w:rsidRPr="001E17E2">
        <w:t>should</w:t>
      </w:r>
      <w:r w:rsidR="00FD3951">
        <w:t xml:space="preserve"> </w:t>
      </w:r>
      <w:r w:rsidRPr="001E17E2">
        <w:t>have</w:t>
      </w:r>
      <w:r w:rsidR="00FD3951">
        <w:t xml:space="preserve"> </w:t>
      </w:r>
      <w:r w:rsidRPr="001E17E2">
        <w:t>been</w:t>
      </w:r>
      <w:r w:rsidR="00FD3951">
        <w:t xml:space="preserve"> </w:t>
      </w:r>
      <w:r w:rsidRPr="001E17E2">
        <w:t>encouraged</w:t>
      </w:r>
      <w:r w:rsidR="00FD3951">
        <w:t xml:space="preserve"> </w:t>
      </w:r>
      <w:r w:rsidR="00491886" w:rsidRPr="001E17E2">
        <w:t>to</w:t>
      </w:r>
      <w:r w:rsidR="00FD3951">
        <w:t xml:space="preserve"> </w:t>
      </w:r>
      <w:r w:rsidR="00491886" w:rsidRPr="001E17E2">
        <w:t>take</w:t>
      </w:r>
      <w:r w:rsidR="00FD3951">
        <w:t xml:space="preserve"> </w:t>
      </w:r>
      <w:r w:rsidR="00491886" w:rsidRPr="001E17E2">
        <w:t>their</w:t>
      </w:r>
      <w:r w:rsidR="00FD3951">
        <w:t xml:space="preserve"> </w:t>
      </w:r>
      <w:r w:rsidR="00491886" w:rsidRPr="001E17E2">
        <w:t>son</w:t>
      </w:r>
      <w:r w:rsidR="00FD3951">
        <w:t xml:space="preserve"> </w:t>
      </w:r>
      <w:r w:rsidR="00491886" w:rsidRPr="001E17E2">
        <w:t>to</w:t>
      </w:r>
      <w:r w:rsidR="00FD3951">
        <w:t xml:space="preserve"> </w:t>
      </w:r>
      <w:r w:rsidR="00491886" w:rsidRPr="001E17E2">
        <w:t>a</w:t>
      </w:r>
      <w:r w:rsidR="00FD3951">
        <w:t xml:space="preserve"> </w:t>
      </w:r>
      <w:r w:rsidR="00491886" w:rsidRPr="001E17E2">
        <w:t>health</w:t>
      </w:r>
      <w:r w:rsidR="00FD3951">
        <w:t xml:space="preserve"> </w:t>
      </w:r>
      <w:r w:rsidR="00491886" w:rsidRPr="001E17E2">
        <w:t>facility</w:t>
      </w:r>
      <w:r w:rsidR="00FD3951">
        <w:t xml:space="preserve"> </w:t>
      </w:r>
      <w:r w:rsidR="00491886" w:rsidRPr="001E17E2">
        <w:t>for</w:t>
      </w:r>
      <w:r w:rsidR="00FD3951">
        <w:t xml:space="preserve"> </w:t>
      </w:r>
      <w:r w:rsidRPr="001E17E2">
        <w:t>a</w:t>
      </w:r>
      <w:r w:rsidR="00FD3951">
        <w:t xml:space="preserve"> </w:t>
      </w:r>
      <w:r w:rsidRPr="001E17E2">
        <w:t>hearing</w:t>
      </w:r>
      <w:r w:rsidR="00FD3951">
        <w:t xml:space="preserve"> </w:t>
      </w:r>
      <w:r w:rsidR="00491886" w:rsidRPr="001E17E2">
        <w:t>assessment.</w:t>
      </w:r>
      <w:r w:rsidR="00FD3951">
        <w:t xml:space="preserve"> </w:t>
      </w:r>
      <w:r w:rsidRPr="001E17E2">
        <w:t>The</w:t>
      </w:r>
      <w:r w:rsidR="00FD3951">
        <w:t xml:space="preserve"> </w:t>
      </w:r>
      <w:r w:rsidRPr="001E17E2">
        <w:t>counselor</w:t>
      </w:r>
      <w:r w:rsidR="00FD3951">
        <w:t xml:space="preserve"> </w:t>
      </w:r>
      <w:r w:rsidRPr="001E17E2">
        <w:t>should</w:t>
      </w:r>
      <w:r w:rsidR="00FD3951">
        <w:t xml:space="preserve"> </w:t>
      </w:r>
      <w:r w:rsidRPr="001E17E2">
        <w:t>have</w:t>
      </w:r>
      <w:r w:rsidR="00FD3951">
        <w:t xml:space="preserve"> </w:t>
      </w:r>
      <w:r w:rsidR="00491886" w:rsidRPr="001E17E2">
        <w:t>discuss</w:t>
      </w:r>
      <w:r w:rsidRPr="001E17E2">
        <w:t>ed</w:t>
      </w:r>
      <w:r w:rsidR="00FD3951">
        <w:t xml:space="preserve"> </w:t>
      </w:r>
      <w:r w:rsidR="00491886" w:rsidRPr="001E17E2">
        <w:t>with</w:t>
      </w:r>
      <w:r w:rsidR="00FD3951">
        <w:t xml:space="preserve"> </w:t>
      </w:r>
      <w:r w:rsidR="00491886" w:rsidRPr="001E17E2">
        <w:t>them</w:t>
      </w:r>
      <w:r w:rsidR="00FD3951">
        <w:t xml:space="preserve"> </w:t>
      </w:r>
      <w:r w:rsidR="00491886" w:rsidRPr="001E17E2">
        <w:t>any</w:t>
      </w:r>
      <w:r w:rsidR="00FD3951">
        <w:t xml:space="preserve"> </w:t>
      </w:r>
      <w:r w:rsidR="00491886" w:rsidRPr="001E17E2">
        <w:t>barriers</w:t>
      </w:r>
      <w:r w:rsidR="00FD3951">
        <w:t xml:space="preserve"> </w:t>
      </w:r>
      <w:r w:rsidR="00491886" w:rsidRPr="001E17E2">
        <w:t>to</w:t>
      </w:r>
      <w:r w:rsidR="00FD3951">
        <w:t xml:space="preserve"> </w:t>
      </w:r>
      <w:r w:rsidR="00491886" w:rsidRPr="001E17E2">
        <w:t>visiting</w:t>
      </w:r>
      <w:r w:rsidR="00FD3951">
        <w:t xml:space="preserve"> </w:t>
      </w:r>
      <w:r w:rsidR="00491886" w:rsidRPr="001E17E2">
        <w:t>the</w:t>
      </w:r>
      <w:r w:rsidR="00FD3951">
        <w:t xml:space="preserve"> </w:t>
      </w:r>
      <w:r w:rsidR="00491886" w:rsidRPr="001E17E2">
        <w:t>facility</w:t>
      </w:r>
      <w:r w:rsidR="00FD3951">
        <w:t xml:space="preserve"> </w:t>
      </w:r>
      <w:r w:rsidR="00491886" w:rsidRPr="001E17E2">
        <w:t>and</w:t>
      </w:r>
      <w:r w:rsidR="00FD3951">
        <w:t xml:space="preserve"> </w:t>
      </w:r>
      <w:r w:rsidR="00491886" w:rsidRPr="001E17E2">
        <w:t>develop</w:t>
      </w:r>
      <w:r w:rsidRPr="001E17E2">
        <w:t>ed</w:t>
      </w:r>
      <w:r w:rsidR="00FD3951">
        <w:t xml:space="preserve"> </w:t>
      </w:r>
      <w:r w:rsidR="00491886" w:rsidRPr="001E17E2">
        <w:t>a</w:t>
      </w:r>
      <w:r w:rsidR="00FD3951">
        <w:t xml:space="preserve"> </w:t>
      </w:r>
      <w:r w:rsidR="00491886" w:rsidRPr="001E17E2">
        <w:t>plan</w:t>
      </w:r>
      <w:r w:rsidR="00FD3951">
        <w:t xml:space="preserve"> </w:t>
      </w:r>
      <w:r w:rsidR="00491886" w:rsidRPr="001E17E2">
        <w:t>to</w:t>
      </w:r>
      <w:r w:rsidR="00FD3951">
        <w:t xml:space="preserve"> </w:t>
      </w:r>
      <w:r w:rsidR="00491886" w:rsidRPr="001E17E2">
        <w:t>overcome</w:t>
      </w:r>
      <w:r w:rsidR="00FD3951">
        <w:t xml:space="preserve"> </w:t>
      </w:r>
      <w:r w:rsidR="00491886" w:rsidRPr="001E17E2">
        <w:t>them.</w:t>
      </w:r>
    </w:p>
    <w:p w14:paraId="6DE65AC8" w14:textId="52558916" w:rsidR="00491886" w:rsidRPr="001E17E2" w:rsidRDefault="00491886" w:rsidP="00467E61">
      <w:pPr>
        <w:pStyle w:val="AN-BulletSquareLevel3"/>
      </w:pPr>
      <w:r w:rsidRPr="001E17E2">
        <w:t>If</w:t>
      </w:r>
      <w:r w:rsidR="00FD3951">
        <w:t xml:space="preserve"> </w:t>
      </w:r>
      <w:r w:rsidRPr="001E17E2">
        <w:t>time</w:t>
      </w:r>
      <w:r w:rsidR="00FD3951">
        <w:t xml:space="preserve"> </w:t>
      </w:r>
      <w:r w:rsidRPr="001E17E2">
        <w:t>allow</w:t>
      </w:r>
      <w:r w:rsidR="00475C7B" w:rsidRPr="001E17E2">
        <w:t>ed</w:t>
      </w:r>
      <w:r w:rsidRPr="001E17E2">
        <w:t>,</w:t>
      </w:r>
      <w:r w:rsidR="00FD3951">
        <w:t xml:space="preserve"> </w:t>
      </w:r>
      <w:r w:rsidR="00475C7B" w:rsidRPr="001E17E2">
        <w:t>the</w:t>
      </w:r>
      <w:r w:rsidR="00FD3951">
        <w:t xml:space="preserve"> </w:t>
      </w:r>
      <w:r w:rsidR="00475C7B" w:rsidRPr="001E17E2">
        <w:t>counselor</w:t>
      </w:r>
      <w:r w:rsidR="00FD3951">
        <w:t xml:space="preserve"> </w:t>
      </w:r>
      <w:r w:rsidR="00475C7B" w:rsidRPr="001E17E2">
        <w:t>could</w:t>
      </w:r>
      <w:r w:rsidR="00FD3951">
        <w:t xml:space="preserve"> </w:t>
      </w:r>
      <w:r w:rsidR="00475C7B" w:rsidRPr="001E17E2">
        <w:t>have</w:t>
      </w:r>
      <w:r w:rsidR="00FD3951">
        <w:t xml:space="preserve"> </w:t>
      </w:r>
      <w:r w:rsidR="00475C7B" w:rsidRPr="001E17E2">
        <w:t>counseled</w:t>
      </w:r>
      <w:r w:rsidR="00FD3951">
        <w:t xml:space="preserve"> </w:t>
      </w:r>
      <w:r w:rsidR="00475C7B" w:rsidRPr="001E17E2">
        <w:t>the</w:t>
      </w:r>
      <w:r w:rsidR="00FD3951">
        <w:t xml:space="preserve"> </w:t>
      </w:r>
      <w:r w:rsidR="00475C7B" w:rsidRPr="001E17E2">
        <w:t>caregiver</w:t>
      </w:r>
      <w:r w:rsidR="00FD3951">
        <w:t xml:space="preserve"> </w:t>
      </w:r>
      <w:r w:rsidR="00475C7B" w:rsidRPr="001E17E2">
        <w:t>on</w:t>
      </w:r>
      <w:r w:rsidR="00FD3951">
        <w:t xml:space="preserve"> </w:t>
      </w:r>
      <w:r w:rsidR="00475C7B" w:rsidRPr="001E17E2">
        <w:t>an</w:t>
      </w:r>
      <w:r w:rsidR="00FD3951">
        <w:t xml:space="preserve"> </w:t>
      </w:r>
      <w:r w:rsidR="00475C7B" w:rsidRPr="001E17E2">
        <w:t>additional</w:t>
      </w:r>
      <w:r w:rsidR="00FD3951">
        <w:t xml:space="preserve"> </w:t>
      </w:r>
      <w:r w:rsidR="00475C7B" w:rsidRPr="001E17E2">
        <w:t>topic,</w:t>
      </w:r>
      <w:r w:rsidR="00FD3951">
        <w:t xml:space="preserve"> </w:t>
      </w:r>
      <w:r w:rsidR="00855CD4" w:rsidRPr="001E17E2">
        <w:t>such</w:t>
      </w:r>
      <w:r w:rsidR="00FD3951">
        <w:t xml:space="preserve"> </w:t>
      </w:r>
      <w:r w:rsidR="00855CD4" w:rsidRPr="001E17E2">
        <w:t>as</w:t>
      </w:r>
      <w:r w:rsidR="00FD3951">
        <w:t xml:space="preserve"> </w:t>
      </w:r>
      <w:r w:rsidR="00855CD4" w:rsidRPr="001E17E2">
        <w:t>the</w:t>
      </w:r>
      <w:r w:rsidR="00FD3951">
        <w:t xml:space="preserve"> </w:t>
      </w:r>
      <w:r w:rsidR="00855CD4" w:rsidRPr="001E17E2">
        <w:t>following</w:t>
      </w:r>
      <w:r w:rsidR="00FD3951">
        <w:t xml:space="preserve"> </w:t>
      </w:r>
      <w:r w:rsidR="00475C7B" w:rsidRPr="001E17E2">
        <w:t>example</w:t>
      </w:r>
      <w:r w:rsidR="00855CD4" w:rsidRPr="001E17E2">
        <w:t>s</w:t>
      </w:r>
      <w:r w:rsidRPr="001E17E2">
        <w:t>:</w:t>
      </w:r>
      <w:r w:rsidR="00FD3951">
        <w:t xml:space="preserve"> </w:t>
      </w:r>
    </w:p>
    <w:p w14:paraId="1AE5479C" w14:textId="329E6D75" w:rsidR="00491886" w:rsidRPr="001E17E2" w:rsidRDefault="003A321A" w:rsidP="00467E61">
      <w:pPr>
        <w:pStyle w:val="AN-Bullet4thlevel"/>
      </w:pPr>
      <w:r w:rsidRPr="001E17E2">
        <w:t>Us</w:t>
      </w:r>
      <w:r w:rsidR="00475C7B" w:rsidRPr="001E17E2">
        <w:t>ing</w:t>
      </w:r>
      <w:r w:rsidR="00FD3951">
        <w:t xml:space="preserve"> </w:t>
      </w:r>
      <w:r w:rsidRPr="001E17E2">
        <w:t>the</w:t>
      </w:r>
      <w:r w:rsidR="00FD3951">
        <w:t xml:space="preserve"> </w:t>
      </w:r>
      <w:r w:rsidRPr="001E17E2">
        <w:t>“Tips</w:t>
      </w:r>
      <w:r w:rsidR="00FD3951">
        <w:t xml:space="preserve"> </w:t>
      </w:r>
      <w:r w:rsidRPr="001E17E2">
        <w:t>for</w:t>
      </w:r>
      <w:r w:rsidR="00FD3951">
        <w:t xml:space="preserve"> </w:t>
      </w:r>
      <w:r w:rsidRPr="001E17E2">
        <w:t>Supporting</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to</w:t>
      </w:r>
      <w:r w:rsidR="00FD3951">
        <w:t xml:space="preserve"> </w:t>
      </w:r>
      <w:r w:rsidRPr="001E17E2">
        <w:t>Engage</w:t>
      </w:r>
      <w:r w:rsidR="00FD3951">
        <w:t xml:space="preserve"> </w:t>
      </w:r>
      <w:r w:rsidRPr="001E17E2">
        <w:t>in</w:t>
      </w:r>
      <w:r w:rsidR="00FD3951">
        <w:t xml:space="preserve"> </w:t>
      </w:r>
      <w:r w:rsidRPr="001E17E2">
        <w:t>Play</w:t>
      </w:r>
      <w:r w:rsidR="00FD3951">
        <w:t xml:space="preserve"> </w:t>
      </w:r>
      <w:r w:rsidRPr="001E17E2">
        <w:t>and</w:t>
      </w:r>
      <w:r w:rsidR="00FD3951">
        <w:t xml:space="preserve"> </w:t>
      </w:r>
      <w:r w:rsidRPr="001E17E2">
        <w:t>Learning”</w:t>
      </w:r>
      <w:r w:rsidR="00FD3951">
        <w:t xml:space="preserve"> </w:t>
      </w:r>
      <w:r w:rsidR="009C15C5" w:rsidRPr="001E17E2">
        <w:t>card</w:t>
      </w:r>
      <w:r w:rsidR="00FD3951">
        <w:t xml:space="preserve"> </w:t>
      </w:r>
      <w:r w:rsidRPr="001E17E2">
        <w:t>to</w:t>
      </w:r>
      <w:r w:rsidR="00FD3951">
        <w:t xml:space="preserve"> </w:t>
      </w:r>
      <w:r w:rsidRPr="001E17E2">
        <w:t>provide</w:t>
      </w:r>
      <w:r w:rsidR="00FD3951">
        <w:t xml:space="preserve"> </w:t>
      </w:r>
      <w:r w:rsidRPr="001E17E2">
        <w:t>suggestions</w:t>
      </w:r>
      <w:r w:rsidR="00FD3951">
        <w:t xml:space="preserve"> </w:t>
      </w:r>
      <w:r w:rsidRPr="001E17E2">
        <w:t>on</w:t>
      </w:r>
      <w:r w:rsidR="00FD3951">
        <w:t xml:space="preserve"> </w:t>
      </w:r>
      <w:r w:rsidRPr="001E17E2">
        <w:t>how</w:t>
      </w:r>
      <w:r w:rsidR="00FD3951">
        <w:t xml:space="preserve"> </w:t>
      </w:r>
      <w:r w:rsidRPr="001E17E2">
        <w:t>to</w:t>
      </w:r>
      <w:r w:rsidR="00FD3951">
        <w:t xml:space="preserve"> </w:t>
      </w:r>
      <w:r w:rsidRPr="001E17E2">
        <w:t>incorporate</w:t>
      </w:r>
      <w:r w:rsidR="00FD3951">
        <w:t xml:space="preserve"> </w:t>
      </w:r>
      <w:r w:rsidRPr="001E17E2">
        <w:t>additional</w:t>
      </w:r>
      <w:r w:rsidR="00FD3951">
        <w:t xml:space="preserve"> </w:t>
      </w:r>
      <w:r w:rsidRPr="001E17E2">
        <w:t>senses,</w:t>
      </w:r>
      <w:r w:rsidR="00FD3951">
        <w:t xml:space="preserve"> </w:t>
      </w:r>
      <w:r w:rsidRPr="001E17E2">
        <w:t>like</w:t>
      </w:r>
      <w:r w:rsidR="00FD3951">
        <w:t xml:space="preserve"> </w:t>
      </w:r>
      <w:r w:rsidRPr="001E17E2">
        <w:t>touch,</w:t>
      </w:r>
      <w:r w:rsidR="00FD3951">
        <w:t xml:space="preserve"> </w:t>
      </w:r>
      <w:r w:rsidRPr="001E17E2">
        <w:t>sight,</w:t>
      </w:r>
      <w:r w:rsidR="00FD3951">
        <w:t xml:space="preserve"> </w:t>
      </w:r>
      <w:r w:rsidRPr="001E17E2">
        <w:t>and</w:t>
      </w:r>
      <w:r w:rsidR="00FD3951">
        <w:t xml:space="preserve"> </w:t>
      </w:r>
      <w:r w:rsidRPr="001E17E2">
        <w:t>smell,</w:t>
      </w:r>
      <w:r w:rsidR="00FD3951">
        <w:t xml:space="preserve"> </w:t>
      </w:r>
      <w:r w:rsidRPr="001E17E2">
        <w:t>into</w:t>
      </w:r>
      <w:r w:rsidR="00FD3951">
        <w:t xml:space="preserve"> </w:t>
      </w:r>
      <w:r w:rsidRPr="001E17E2">
        <w:t>communication</w:t>
      </w:r>
      <w:r w:rsidR="00FD3951">
        <w:t xml:space="preserve"> </w:t>
      </w:r>
      <w:r w:rsidRPr="001E17E2">
        <w:t>and</w:t>
      </w:r>
      <w:r w:rsidR="00FD3951">
        <w:t xml:space="preserve"> </w:t>
      </w:r>
      <w:r w:rsidRPr="001E17E2">
        <w:t>play</w:t>
      </w:r>
      <w:r w:rsidR="00FD3951">
        <w:t xml:space="preserve"> </w:t>
      </w:r>
      <w:r w:rsidRPr="001E17E2">
        <w:t>activities</w:t>
      </w:r>
      <w:r w:rsidR="00FD3951">
        <w:t xml:space="preserve"> </w:t>
      </w:r>
      <w:r w:rsidRPr="001E17E2">
        <w:t>from</w:t>
      </w:r>
      <w:r w:rsidR="00FD3951">
        <w:t xml:space="preserve"> </w:t>
      </w:r>
      <w:r w:rsidR="00C96944" w:rsidRPr="001E17E2">
        <w:t>“</w:t>
      </w:r>
      <w:r w:rsidRPr="001E17E2">
        <w:t>Counseling</w:t>
      </w:r>
      <w:r w:rsidR="00FD3951">
        <w:t xml:space="preserve"> </w:t>
      </w:r>
      <w:r w:rsidRPr="001E17E2">
        <w:t>Card</w:t>
      </w:r>
      <w:r w:rsidR="00FD3951">
        <w:t xml:space="preserve"> </w:t>
      </w:r>
      <w:r w:rsidRPr="001E17E2">
        <w:t>3</w:t>
      </w:r>
      <w:r w:rsidR="00C96944" w:rsidRPr="001E17E2">
        <w:t>”</w:t>
      </w:r>
      <w:r w:rsidR="00FD3951">
        <w:t xml:space="preserve"> </w:t>
      </w:r>
      <w:r w:rsidRPr="001E17E2">
        <w:t>or</w:t>
      </w:r>
      <w:r w:rsidR="00FD3951">
        <w:t xml:space="preserve"> </w:t>
      </w:r>
      <w:r w:rsidR="00C96944" w:rsidRPr="001E17E2">
        <w:t>“</w:t>
      </w:r>
      <w:r w:rsidRPr="001E17E2">
        <w:t>Counseling</w:t>
      </w:r>
      <w:r w:rsidR="00FD3951">
        <w:t xml:space="preserve"> </w:t>
      </w:r>
      <w:r w:rsidRPr="001E17E2">
        <w:t>Card</w:t>
      </w:r>
      <w:r w:rsidR="00FD3951">
        <w:t xml:space="preserve"> </w:t>
      </w:r>
      <w:r w:rsidRPr="001E17E2">
        <w:t>4</w:t>
      </w:r>
      <w:r w:rsidR="00C96944" w:rsidRPr="001E17E2">
        <w:t>”</w:t>
      </w:r>
      <w:r w:rsidR="00FD3951">
        <w:t xml:space="preserve"> </w:t>
      </w:r>
      <w:r w:rsidRPr="001E17E2">
        <w:t>to</w:t>
      </w:r>
      <w:r w:rsidR="00FD3951">
        <w:t xml:space="preserve"> </w:t>
      </w:r>
      <w:r w:rsidRPr="001E17E2">
        <w:t>stimulate</w:t>
      </w:r>
      <w:r w:rsidR="00FD3951">
        <w:t xml:space="preserve"> </w:t>
      </w:r>
      <w:r w:rsidRPr="001E17E2">
        <w:t>the</w:t>
      </w:r>
      <w:r w:rsidR="00FD3951">
        <w:t xml:space="preserve"> </w:t>
      </w:r>
      <w:r w:rsidRPr="001E17E2">
        <w:t>child’s</w:t>
      </w:r>
      <w:r w:rsidR="00FD3951">
        <w:t xml:space="preserve"> </w:t>
      </w:r>
      <w:r w:rsidRPr="001E17E2">
        <w:t>learning</w:t>
      </w:r>
      <w:r w:rsidR="00300DE6" w:rsidRPr="001E17E2">
        <w:t>—w</w:t>
      </w:r>
      <w:r w:rsidRPr="001E17E2">
        <w:t>hile</w:t>
      </w:r>
      <w:r w:rsidR="00FD3951">
        <w:t xml:space="preserve"> </w:t>
      </w:r>
      <w:r w:rsidRPr="001E17E2">
        <w:t>the</w:t>
      </w:r>
      <w:r w:rsidR="00FD3951">
        <w:t xml:space="preserve"> </w:t>
      </w:r>
      <w:r w:rsidRPr="001E17E2">
        <w:t>child</w:t>
      </w:r>
      <w:r w:rsidR="00FD3951">
        <w:t xml:space="preserve"> </w:t>
      </w:r>
      <w:r w:rsidRPr="001E17E2">
        <w:t>needs</w:t>
      </w:r>
      <w:r w:rsidR="00FD3951">
        <w:t xml:space="preserve"> </w:t>
      </w:r>
      <w:r w:rsidRPr="001E17E2">
        <w:t>a</w:t>
      </w:r>
      <w:r w:rsidR="00FD3951">
        <w:t xml:space="preserve"> </w:t>
      </w:r>
      <w:r w:rsidRPr="001E17E2">
        <w:t>hearing</w:t>
      </w:r>
      <w:r w:rsidR="00FD3951">
        <w:t xml:space="preserve"> </w:t>
      </w:r>
      <w:r w:rsidRPr="001E17E2">
        <w:t>assessment</w:t>
      </w:r>
      <w:r w:rsidR="00FD3951">
        <w:t xml:space="preserve"> </w:t>
      </w:r>
      <w:r w:rsidRPr="001E17E2">
        <w:t>to</w:t>
      </w:r>
      <w:r w:rsidR="00FD3951">
        <w:t xml:space="preserve"> </w:t>
      </w:r>
      <w:r w:rsidRPr="001E17E2">
        <w:t>understand</w:t>
      </w:r>
      <w:r w:rsidR="00FD3951">
        <w:t xml:space="preserve"> </w:t>
      </w:r>
      <w:r w:rsidRPr="001E17E2">
        <w:t>if</w:t>
      </w:r>
      <w:r w:rsidR="00FD3951">
        <w:t xml:space="preserve"> </w:t>
      </w:r>
      <w:r w:rsidRPr="001E17E2">
        <w:t>there</w:t>
      </w:r>
      <w:r w:rsidR="00FD3951">
        <w:t xml:space="preserve"> </w:t>
      </w:r>
      <w:r w:rsidRPr="001E17E2">
        <w:t>is</w:t>
      </w:r>
      <w:r w:rsidR="00FD3951">
        <w:t xml:space="preserve"> </w:t>
      </w:r>
      <w:r w:rsidRPr="001E17E2">
        <w:t>a</w:t>
      </w:r>
      <w:r w:rsidR="00FD3951">
        <w:t xml:space="preserve"> </w:t>
      </w:r>
      <w:r w:rsidRPr="001E17E2">
        <w:t>problem</w:t>
      </w:r>
      <w:r w:rsidR="00FD3951">
        <w:t xml:space="preserve"> </w:t>
      </w:r>
      <w:r w:rsidRPr="001E17E2">
        <w:t>with</w:t>
      </w:r>
      <w:r w:rsidR="00FD3951">
        <w:t xml:space="preserve"> </w:t>
      </w:r>
      <w:r w:rsidRPr="001E17E2">
        <w:t>his</w:t>
      </w:r>
      <w:r w:rsidR="00FD3951">
        <w:t xml:space="preserve"> </w:t>
      </w:r>
      <w:r w:rsidRPr="001E17E2">
        <w:t>hearing,</w:t>
      </w:r>
      <w:r w:rsidR="00FD3951">
        <w:t xml:space="preserve"> </w:t>
      </w:r>
      <w:r w:rsidRPr="001E17E2">
        <w:t>these</w:t>
      </w:r>
      <w:r w:rsidR="00FD3951">
        <w:t xml:space="preserve"> </w:t>
      </w:r>
      <w:r w:rsidRPr="001E17E2">
        <w:t>sensory</w:t>
      </w:r>
      <w:r w:rsidR="00FD3951">
        <w:t xml:space="preserve"> </w:t>
      </w:r>
      <w:r w:rsidRPr="001E17E2">
        <w:t>adaptations</w:t>
      </w:r>
      <w:r w:rsidR="00FD3951">
        <w:t xml:space="preserve"> </w:t>
      </w:r>
      <w:r w:rsidR="001767D2" w:rsidRPr="001E17E2">
        <w:t>will</w:t>
      </w:r>
      <w:r w:rsidR="00FD3951">
        <w:t xml:space="preserve"> </w:t>
      </w:r>
      <w:r w:rsidR="001767D2" w:rsidRPr="001E17E2">
        <w:t>be</w:t>
      </w:r>
      <w:r w:rsidR="00FD3951">
        <w:t xml:space="preserve"> </w:t>
      </w:r>
      <w:r w:rsidRPr="001E17E2">
        <w:t>fun</w:t>
      </w:r>
      <w:r w:rsidR="00FD3951">
        <w:t xml:space="preserve"> </w:t>
      </w:r>
      <w:r w:rsidRPr="001E17E2">
        <w:t>for</w:t>
      </w:r>
      <w:r w:rsidR="00FD3951">
        <w:t xml:space="preserve"> </w:t>
      </w:r>
      <w:r w:rsidRPr="001E17E2">
        <w:t>the</w:t>
      </w:r>
      <w:r w:rsidR="00FD3951">
        <w:t xml:space="preserve"> </w:t>
      </w:r>
      <w:r w:rsidRPr="001E17E2">
        <w:t>child</w:t>
      </w:r>
      <w:r w:rsidR="00FD3951">
        <w:t xml:space="preserve"> </w:t>
      </w:r>
      <w:r w:rsidRPr="001E17E2">
        <w:t>even</w:t>
      </w:r>
      <w:r w:rsidR="00FD3951">
        <w:t xml:space="preserve"> </w:t>
      </w:r>
      <w:r w:rsidRPr="001E17E2">
        <w:t>if</w:t>
      </w:r>
      <w:r w:rsidR="00FD3951">
        <w:t xml:space="preserve"> </w:t>
      </w:r>
      <w:r w:rsidRPr="001E17E2">
        <w:t>there</w:t>
      </w:r>
      <w:r w:rsidR="00FD3951">
        <w:t xml:space="preserve"> </w:t>
      </w:r>
      <w:r w:rsidRPr="001E17E2">
        <w:t>is</w:t>
      </w:r>
      <w:r w:rsidR="00FD3951">
        <w:t xml:space="preserve"> </w:t>
      </w:r>
      <w:r w:rsidRPr="001E17E2">
        <w:t>no</w:t>
      </w:r>
      <w:r w:rsidR="00FD3951">
        <w:t xml:space="preserve"> </w:t>
      </w:r>
      <w:r w:rsidRPr="001E17E2">
        <w:t>issue</w:t>
      </w:r>
      <w:r w:rsidR="00FD3951">
        <w:t xml:space="preserve"> </w:t>
      </w:r>
      <w:r w:rsidRPr="001E17E2">
        <w:t>with</w:t>
      </w:r>
      <w:r w:rsidR="00FD3951">
        <w:t xml:space="preserve"> </w:t>
      </w:r>
      <w:r w:rsidRPr="001E17E2">
        <w:t>his</w:t>
      </w:r>
      <w:r w:rsidR="00FD3951">
        <w:t xml:space="preserve"> </w:t>
      </w:r>
      <w:r w:rsidRPr="001E17E2">
        <w:t>hearing</w:t>
      </w:r>
      <w:r w:rsidR="00FD3951">
        <w:t xml:space="preserve"> </w:t>
      </w:r>
    </w:p>
    <w:p w14:paraId="452041B1" w14:textId="4A822537" w:rsidR="003A321A" w:rsidRPr="001E17E2" w:rsidRDefault="003A321A" w:rsidP="00467E61">
      <w:pPr>
        <w:pStyle w:val="AN-Bullet4thlevel"/>
      </w:pPr>
      <w:r w:rsidRPr="001E17E2">
        <w:t>Consider</w:t>
      </w:r>
      <w:r w:rsidR="00475C7B" w:rsidRPr="001E17E2">
        <w:t>ing</w:t>
      </w:r>
      <w:r w:rsidR="00FD3951">
        <w:t xml:space="preserve"> </w:t>
      </w:r>
      <w:r w:rsidRPr="001E17E2">
        <w:t>counseling</w:t>
      </w:r>
      <w:r w:rsidR="00FD3951">
        <w:t xml:space="preserve"> </w:t>
      </w:r>
      <w:r w:rsidRPr="001E17E2">
        <w:t>on</w:t>
      </w:r>
      <w:r w:rsidR="00FD3951">
        <w:t xml:space="preserve"> </w:t>
      </w:r>
      <w:r w:rsidRPr="001E17E2">
        <w:t>how</w:t>
      </w:r>
      <w:r w:rsidR="00FD3951">
        <w:t xml:space="preserve"> </w:t>
      </w:r>
      <w:r w:rsidRPr="001E17E2">
        <w:t>to</w:t>
      </w:r>
      <w:r w:rsidR="00FD3951">
        <w:t xml:space="preserve"> </w:t>
      </w:r>
      <w:r w:rsidRPr="001E17E2">
        <w:t>provide</w:t>
      </w:r>
      <w:r w:rsidR="00FD3951">
        <w:t xml:space="preserve"> </w:t>
      </w:r>
      <w:r w:rsidRPr="001E17E2">
        <w:t>the</w:t>
      </w:r>
      <w:r w:rsidR="00FD3951">
        <w:t xml:space="preserve"> </w:t>
      </w:r>
      <w:r w:rsidRPr="001E17E2">
        <w:t>child</w:t>
      </w:r>
      <w:r w:rsidR="00FD3951">
        <w:t xml:space="preserve"> </w:t>
      </w:r>
      <w:r w:rsidRPr="001E17E2">
        <w:t>with</w:t>
      </w:r>
      <w:r w:rsidR="00FD3951">
        <w:t xml:space="preserve"> </w:t>
      </w:r>
      <w:r w:rsidRPr="001E17E2">
        <w:t>diverse</w:t>
      </w:r>
      <w:r w:rsidR="00FD3951">
        <w:t xml:space="preserve"> </w:t>
      </w:r>
      <w:r w:rsidRPr="001E17E2">
        <w:t>complementary</w:t>
      </w:r>
      <w:r w:rsidR="00FD3951">
        <w:t xml:space="preserve"> </w:t>
      </w:r>
      <w:r w:rsidRPr="001E17E2">
        <w:t>foods,</w:t>
      </w:r>
      <w:r w:rsidR="00FD3951">
        <w:t xml:space="preserve"> </w:t>
      </w:r>
      <w:r w:rsidRPr="001E17E2">
        <w:t>as</w:t>
      </w:r>
      <w:r w:rsidR="00FD3951">
        <w:t xml:space="preserve"> </w:t>
      </w:r>
      <w:r w:rsidR="001767D2" w:rsidRPr="001E17E2">
        <w:t>the</w:t>
      </w:r>
      <w:r w:rsidR="00FD3951">
        <w:t xml:space="preserve"> </w:t>
      </w:r>
      <w:r w:rsidR="001767D2" w:rsidRPr="001E17E2">
        <w:t>care</w:t>
      </w:r>
      <w:r w:rsidR="00126157" w:rsidRPr="001E17E2">
        <w:t>givers</w:t>
      </w:r>
      <w:r w:rsidR="00FD3951">
        <w:t xml:space="preserve"> </w:t>
      </w:r>
      <w:r w:rsidRPr="001E17E2">
        <w:t>have</w:t>
      </w:r>
      <w:r w:rsidR="00FD3951">
        <w:t xml:space="preserve"> </w:t>
      </w:r>
      <w:r w:rsidRPr="001E17E2">
        <w:t>only</w:t>
      </w:r>
      <w:r w:rsidR="00FD3951">
        <w:t xml:space="preserve"> </w:t>
      </w:r>
      <w:r w:rsidRPr="001E17E2">
        <w:t>introduced</w:t>
      </w:r>
      <w:r w:rsidR="00FD3951">
        <w:t xml:space="preserve"> </w:t>
      </w:r>
      <w:r w:rsidRPr="001E17E2">
        <w:t>porridge</w:t>
      </w:r>
      <w:r w:rsidR="00FD3951">
        <w:t xml:space="preserve"> </w:t>
      </w:r>
      <w:r w:rsidR="001767D2" w:rsidRPr="001E17E2">
        <w:t>until</w:t>
      </w:r>
      <w:r w:rsidR="00FD3951">
        <w:t xml:space="preserve"> </w:t>
      </w:r>
      <w:r w:rsidR="001767D2" w:rsidRPr="001E17E2">
        <w:t>now</w:t>
      </w:r>
      <w:r w:rsidRPr="001E17E2">
        <w:t>.</w:t>
      </w:r>
      <w:r w:rsidR="00FD3951">
        <w:t xml:space="preserve"> </w:t>
      </w:r>
    </w:p>
    <w:p w14:paraId="07F93D85" w14:textId="3797601B" w:rsidR="00881E45" w:rsidRPr="001E17E2" w:rsidRDefault="00881E45" w:rsidP="00881E45">
      <w:pPr>
        <w:pStyle w:val="AN-LearningObjectivesendheader"/>
      </w:pPr>
      <w:r w:rsidRPr="001E17E2">
        <w:t>Session</w:t>
      </w:r>
      <w:r w:rsidR="00FD3951">
        <w:t xml:space="preserve"> </w:t>
      </w:r>
      <w:r w:rsidRPr="001E17E2">
        <w:t>9</w:t>
      </w:r>
      <w:r w:rsidR="00FD3951">
        <w:t xml:space="preserve"> </w:t>
      </w:r>
      <w:r w:rsidRPr="001E17E2">
        <w:t>Key</w:t>
      </w:r>
      <w:r w:rsidR="00FD3951">
        <w:t xml:space="preserve"> </w:t>
      </w:r>
      <w:r w:rsidRPr="001E17E2">
        <w:t>Takeaways</w:t>
      </w:r>
    </w:p>
    <w:p w14:paraId="566C6F66" w14:textId="707E731E" w:rsidR="00692F0C" w:rsidRPr="001E17E2" w:rsidRDefault="00692F0C" w:rsidP="00860F36">
      <w:pPr>
        <w:pStyle w:val="AN-Bullet1stlevel"/>
      </w:pPr>
      <w:r w:rsidRPr="001E17E2">
        <w:t>All</w:t>
      </w:r>
      <w:r w:rsidR="00FD3951">
        <w:t xml:space="preserve"> </w:t>
      </w:r>
      <w:r w:rsidRPr="001E17E2">
        <w:t>children</w:t>
      </w:r>
      <w:r w:rsidR="00FD3951">
        <w:t xml:space="preserve"> </w:t>
      </w:r>
      <w:r w:rsidRPr="001E17E2">
        <w:t>develop</w:t>
      </w:r>
      <w:r w:rsidR="00FD3951">
        <w:t xml:space="preserve"> </w:t>
      </w:r>
      <w:r w:rsidRPr="001E17E2">
        <w:t>at</w:t>
      </w:r>
      <w:r w:rsidR="00FD3951">
        <w:t xml:space="preserve"> </w:t>
      </w:r>
      <w:r w:rsidRPr="001E17E2">
        <w:t>different</w:t>
      </w:r>
      <w:r w:rsidR="00FD3951">
        <w:t xml:space="preserve"> </w:t>
      </w:r>
      <w:r w:rsidRPr="001E17E2">
        <w:t>paces,</w:t>
      </w:r>
      <w:r w:rsidR="00FD3951">
        <w:t xml:space="preserve"> </w:t>
      </w:r>
      <w:r w:rsidRPr="001E17E2">
        <w:t>but</w:t>
      </w:r>
      <w:r w:rsidR="00FD3951">
        <w:t xml:space="preserve"> </w:t>
      </w:r>
      <w:r w:rsidRPr="001E17E2">
        <w:t>the</w:t>
      </w:r>
      <w:r w:rsidR="00FD3951">
        <w:t xml:space="preserve"> </w:t>
      </w:r>
      <w:r w:rsidRPr="001E17E2">
        <w:t>sequence</w:t>
      </w:r>
      <w:r w:rsidR="00C96944" w:rsidRPr="001E17E2">
        <w:t>s</w:t>
      </w:r>
      <w:r w:rsidR="00FD3951">
        <w:t xml:space="preserve"> </w:t>
      </w:r>
      <w:r w:rsidRPr="001E17E2">
        <w:t>of</w:t>
      </w:r>
      <w:r w:rsidR="00FD3951">
        <w:t xml:space="preserve"> </w:t>
      </w:r>
      <w:r w:rsidRPr="001E17E2">
        <w:t>developmental</w:t>
      </w:r>
      <w:r w:rsidR="00FD3951">
        <w:t xml:space="preserve"> </w:t>
      </w:r>
      <w:r w:rsidRPr="001E17E2">
        <w:t>milestones</w:t>
      </w:r>
      <w:r w:rsidR="00FD3951">
        <w:t xml:space="preserve"> </w:t>
      </w:r>
      <w:r w:rsidRPr="001E17E2">
        <w:t>are</w:t>
      </w:r>
      <w:r w:rsidR="00FD3951">
        <w:t xml:space="preserve"> </w:t>
      </w:r>
      <w:r w:rsidRPr="001E17E2">
        <w:t>the</w:t>
      </w:r>
      <w:r w:rsidR="00FD3951">
        <w:t xml:space="preserve"> </w:t>
      </w:r>
      <w:r w:rsidRPr="001E17E2">
        <w:t>same.</w:t>
      </w:r>
      <w:r w:rsidR="00FD3951">
        <w:t xml:space="preserve"> </w:t>
      </w:r>
      <w:r w:rsidRPr="001E17E2">
        <w:t>For</w:t>
      </w:r>
      <w:r w:rsidR="00FD3951">
        <w:t xml:space="preserve"> </w:t>
      </w:r>
      <w:r w:rsidRPr="001E17E2">
        <w:t>example,</w:t>
      </w:r>
      <w:r w:rsidR="00FD3951">
        <w:t xml:space="preserve"> </w:t>
      </w:r>
      <w:r w:rsidRPr="001E17E2">
        <w:t>a</w:t>
      </w:r>
      <w:r w:rsidR="00FD3951">
        <w:t xml:space="preserve"> </w:t>
      </w:r>
      <w:r w:rsidRPr="001E17E2">
        <w:t>child</w:t>
      </w:r>
      <w:r w:rsidR="00FD3951">
        <w:t xml:space="preserve"> </w:t>
      </w:r>
      <w:r w:rsidRPr="001E17E2">
        <w:t>learns</w:t>
      </w:r>
      <w:r w:rsidR="00FD3951">
        <w:t xml:space="preserve"> </w:t>
      </w:r>
      <w:r w:rsidRPr="001E17E2">
        <w:t>to</w:t>
      </w:r>
      <w:r w:rsidR="00FD3951">
        <w:t xml:space="preserve"> </w:t>
      </w:r>
      <w:r w:rsidRPr="001E17E2">
        <w:t>roll</w:t>
      </w:r>
      <w:r w:rsidR="00FD3951">
        <w:t xml:space="preserve"> </w:t>
      </w:r>
      <w:r w:rsidRPr="001E17E2">
        <w:t>over</w:t>
      </w:r>
      <w:r w:rsidR="001767D2" w:rsidRPr="001E17E2">
        <w:t>,</w:t>
      </w:r>
      <w:r w:rsidR="00FD3951">
        <w:t xml:space="preserve"> </w:t>
      </w:r>
      <w:r w:rsidRPr="001E17E2">
        <w:t>then</w:t>
      </w:r>
      <w:r w:rsidR="00FD3951">
        <w:t xml:space="preserve"> </w:t>
      </w:r>
      <w:r w:rsidRPr="001E17E2">
        <w:t>sit</w:t>
      </w:r>
      <w:r w:rsidR="001767D2" w:rsidRPr="001E17E2">
        <w:t>,</w:t>
      </w:r>
      <w:r w:rsidR="00FD3951">
        <w:t xml:space="preserve"> </w:t>
      </w:r>
      <w:r w:rsidRPr="001E17E2">
        <w:t>then</w:t>
      </w:r>
      <w:r w:rsidR="00FD3951">
        <w:t xml:space="preserve"> </w:t>
      </w:r>
      <w:r w:rsidRPr="001E17E2">
        <w:t>stand</w:t>
      </w:r>
      <w:r w:rsidR="001767D2" w:rsidRPr="001E17E2">
        <w:t>,</w:t>
      </w:r>
      <w:r w:rsidR="00FD3951">
        <w:t xml:space="preserve"> </w:t>
      </w:r>
      <w:r w:rsidR="001767D2" w:rsidRPr="001E17E2">
        <w:t>and</w:t>
      </w:r>
      <w:r w:rsidR="00FD3951">
        <w:t xml:space="preserve"> </w:t>
      </w:r>
      <w:r w:rsidRPr="001E17E2">
        <w:t>then</w:t>
      </w:r>
      <w:r w:rsidR="00FD3951">
        <w:t xml:space="preserve"> </w:t>
      </w:r>
      <w:r w:rsidRPr="001E17E2">
        <w:t>walk.</w:t>
      </w:r>
      <w:r w:rsidR="00FD3951">
        <w:t xml:space="preserve"> </w:t>
      </w:r>
    </w:p>
    <w:p w14:paraId="18B93BFC" w14:textId="0BBF15C9" w:rsidR="00881E45" w:rsidRPr="001E17E2" w:rsidRDefault="00692F0C" w:rsidP="009E725E">
      <w:pPr>
        <w:pStyle w:val="AN-Bullet1stlevel"/>
      </w:pPr>
      <w:r w:rsidRPr="001E17E2">
        <w:t>We</w:t>
      </w:r>
      <w:r w:rsidR="00FD3951">
        <w:t xml:space="preserve"> </w:t>
      </w:r>
      <w:r w:rsidRPr="001E17E2">
        <w:t>will</w:t>
      </w:r>
      <w:r w:rsidR="00FD3951">
        <w:t xml:space="preserve"> </w:t>
      </w:r>
      <w:r w:rsidRPr="001E17E2">
        <w:t>never</w:t>
      </w:r>
      <w:r w:rsidR="00FD3951">
        <w:t xml:space="preserve"> </w:t>
      </w:r>
      <w:r w:rsidRPr="001E17E2">
        <w:t>diagnose</w:t>
      </w:r>
      <w:r w:rsidR="00FD3951">
        <w:t xml:space="preserve"> </w:t>
      </w:r>
      <w:r w:rsidRPr="001E17E2">
        <w:t>a</w:t>
      </w:r>
      <w:r w:rsidR="00FD3951">
        <w:t xml:space="preserve"> </w:t>
      </w:r>
      <w:r w:rsidRPr="001E17E2">
        <w:t>child</w:t>
      </w:r>
      <w:r w:rsidR="00FD3951">
        <w:t xml:space="preserve"> </w:t>
      </w:r>
      <w:r w:rsidRPr="001E17E2">
        <w:t>as</w:t>
      </w:r>
      <w:r w:rsidR="00FD3951">
        <w:t xml:space="preserve"> </w:t>
      </w:r>
      <w:r w:rsidRPr="001E17E2">
        <w:t>having</w:t>
      </w:r>
      <w:r w:rsidR="00FD3951">
        <w:t xml:space="preserve"> </w:t>
      </w:r>
      <w:r w:rsidRPr="001E17E2">
        <w:t>a</w:t>
      </w:r>
      <w:r w:rsidR="00FD3951">
        <w:t xml:space="preserve"> </w:t>
      </w:r>
      <w:r w:rsidR="001767D2" w:rsidRPr="001E17E2">
        <w:t>developmental</w:t>
      </w:r>
      <w:r w:rsidR="00FD3951">
        <w:t xml:space="preserve"> </w:t>
      </w:r>
      <w:r w:rsidRPr="001E17E2">
        <w:t>delay</w:t>
      </w:r>
      <w:r w:rsidR="00FD3951">
        <w:t xml:space="preserve"> </w:t>
      </w:r>
      <w:r w:rsidR="001767D2" w:rsidRPr="001E17E2">
        <w:t>or</w:t>
      </w:r>
      <w:r w:rsidR="00FD3951">
        <w:t xml:space="preserve"> </w:t>
      </w:r>
      <w:r w:rsidRPr="001E17E2">
        <w:t>disability.</w:t>
      </w:r>
      <w:r w:rsidR="00FD3951">
        <w:t xml:space="preserve"> </w:t>
      </w:r>
      <w:r w:rsidRPr="001E17E2">
        <w:t>Your</w:t>
      </w:r>
      <w:r w:rsidR="00FD3951">
        <w:t xml:space="preserve"> </w:t>
      </w:r>
      <w:r w:rsidRPr="001E17E2">
        <w:t>role</w:t>
      </w:r>
      <w:r w:rsidR="00FD3951">
        <w:t xml:space="preserve"> </w:t>
      </w:r>
      <w:r w:rsidR="001767D2" w:rsidRPr="001E17E2">
        <w:t>as</w:t>
      </w:r>
      <w:r w:rsidR="00FD3951">
        <w:t xml:space="preserve"> </w:t>
      </w:r>
      <w:r w:rsidR="001767D2" w:rsidRPr="001E17E2">
        <w:t>counselor</w:t>
      </w:r>
      <w:r w:rsidR="00FD3951">
        <w:t xml:space="preserve"> </w:t>
      </w:r>
      <w:r w:rsidRPr="001E17E2">
        <w:t>is</w:t>
      </w:r>
      <w:r w:rsidR="00FD3951">
        <w:t xml:space="preserve"> </w:t>
      </w:r>
      <w:r w:rsidRPr="001E17E2">
        <w:t>to</w:t>
      </w:r>
      <w:r w:rsidR="00FD3951">
        <w:t xml:space="preserve"> </w:t>
      </w:r>
      <w:r w:rsidRPr="001E17E2">
        <w:t>understand</w:t>
      </w:r>
      <w:r w:rsidR="00FD3951">
        <w:t xml:space="preserve"> </w:t>
      </w:r>
      <w:r w:rsidRPr="001E17E2">
        <w:t>any</w:t>
      </w:r>
      <w:r w:rsidR="00FD3951">
        <w:t xml:space="preserve"> </w:t>
      </w:r>
      <w:r w:rsidRPr="001E17E2">
        <w:t>concerns</w:t>
      </w:r>
      <w:r w:rsidR="00FD3951">
        <w:t xml:space="preserve"> </w:t>
      </w:r>
      <w:r w:rsidRPr="001E17E2">
        <w:t>a</w:t>
      </w:r>
      <w:r w:rsidR="00FD3951">
        <w:t xml:space="preserve"> </w:t>
      </w:r>
      <w:r w:rsidRPr="001E17E2">
        <w:t>caregiver</w:t>
      </w:r>
      <w:r w:rsidR="00FD3951">
        <w:t xml:space="preserve"> </w:t>
      </w:r>
      <w:r w:rsidRPr="001E17E2">
        <w:t>may</w:t>
      </w:r>
      <w:r w:rsidR="00FD3951">
        <w:t xml:space="preserve"> </w:t>
      </w:r>
      <w:r w:rsidRPr="001E17E2">
        <w:t>have</w:t>
      </w:r>
      <w:r w:rsidR="00FD3951">
        <w:t xml:space="preserve"> </w:t>
      </w:r>
      <w:r w:rsidRPr="001E17E2">
        <w:t>and</w:t>
      </w:r>
      <w:r w:rsidR="00FD3951">
        <w:t xml:space="preserve"> </w:t>
      </w:r>
      <w:r w:rsidRPr="001E17E2">
        <w:t>identify</w:t>
      </w:r>
      <w:r w:rsidR="00FD3951">
        <w:t xml:space="preserve"> </w:t>
      </w:r>
      <w:r w:rsidRPr="001E17E2">
        <w:t>children</w:t>
      </w:r>
      <w:r w:rsidR="00FD3951">
        <w:t xml:space="preserve"> </w:t>
      </w:r>
      <w:r w:rsidRPr="001E17E2">
        <w:t>who</w:t>
      </w:r>
      <w:r w:rsidR="00FD3951">
        <w:t xml:space="preserve"> </w:t>
      </w:r>
      <w:r w:rsidRPr="001E17E2">
        <w:t>may</w:t>
      </w:r>
      <w:r w:rsidR="00FD3951">
        <w:t xml:space="preserve"> </w:t>
      </w:r>
      <w:r w:rsidRPr="001E17E2">
        <w:t>need</w:t>
      </w:r>
      <w:r w:rsidR="00FD3951">
        <w:t xml:space="preserve"> </w:t>
      </w:r>
      <w:r w:rsidRPr="001E17E2">
        <w:t>extra</w:t>
      </w:r>
      <w:r w:rsidR="00FD3951">
        <w:t xml:space="preserve"> </w:t>
      </w:r>
      <w:r w:rsidRPr="001E17E2">
        <w:t>support</w:t>
      </w:r>
      <w:r w:rsidR="00FD3951">
        <w:t xml:space="preserve"> </w:t>
      </w:r>
      <w:r w:rsidRPr="001E17E2">
        <w:t>if</w:t>
      </w:r>
      <w:r w:rsidR="00FD3951">
        <w:t xml:space="preserve"> </w:t>
      </w:r>
      <w:r w:rsidRPr="001E17E2">
        <w:t>they</w:t>
      </w:r>
      <w:r w:rsidR="00FD3951">
        <w:t xml:space="preserve"> </w:t>
      </w:r>
      <w:r w:rsidRPr="001E17E2">
        <w:t>are</w:t>
      </w:r>
      <w:r w:rsidR="00FD3951">
        <w:t xml:space="preserve"> </w:t>
      </w:r>
      <w:r w:rsidRPr="001E17E2">
        <w:t>not</w:t>
      </w:r>
      <w:r w:rsidR="00FD3951">
        <w:t xml:space="preserve"> </w:t>
      </w:r>
      <w:r w:rsidRPr="001E17E2">
        <w:t>meeting</w:t>
      </w:r>
      <w:r w:rsidR="00FD3951">
        <w:t xml:space="preserve"> </w:t>
      </w:r>
      <w:r w:rsidRPr="001E17E2">
        <w:t>some</w:t>
      </w:r>
      <w:r w:rsidR="00FD3951">
        <w:t xml:space="preserve"> </w:t>
      </w:r>
      <w:r w:rsidRPr="001E17E2">
        <w:t>milestones,</w:t>
      </w:r>
      <w:r w:rsidR="00FD3951">
        <w:t xml:space="preserve"> </w:t>
      </w:r>
      <w:r w:rsidRPr="001E17E2">
        <w:t>so</w:t>
      </w:r>
      <w:r w:rsidR="00FD3951">
        <w:t xml:space="preserve"> </w:t>
      </w:r>
      <w:r w:rsidRPr="001E17E2">
        <w:t>that</w:t>
      </w:r>
      <w:r w:rsidR="00FD3951">
        <w:t xml:space="preserve"> </w:t>
      </w:r>
      <w:r w:rsidRPr="001E17E2">
        <w:t>you</w:t>
      </w:r>
      <w:r w:rsidR="00FD3951">
        <w:t xml:space="preserve"> </w:t>
      </w:r>
      <w:r w:rsidRPr="001E17E2">
        <w:t>can</w:t>
      </w:r>
      <w:r w:rsidR="00FD3951">
        <w:t xml:space="preserve"> </w:t>
      </w:r>
      <w:r w:rsidRPr="001E17E2">
        <w:t>refer</w:t>
      </w:r>
      <w:r w:rsidR="00FD3951">
        <w:t xml:space="preserve"> </w:t>
      </w:r>
      <w:r w:rsidRPr="001E17E2">
        <w:t>them</w:t>
      </w:r>
      <w:r w:rsidR="00FD3951">
        <w:t xml:space="preserve"> </w:t>
      </w:r>
      <w:r w:rsidRPr="001E17E2">
        <w:t>to</w:t>
      </w:r>
      <w:r w:rsidR="00FD3951">
        <w:t xml:space="preserve"> </w:t>
      </w:r>
      <w:r w:rsidRPr="001E17E2">
        <w:t>an</w:t>
      </w:r>
      <w:r w:rsidR="00FD3951">
        <w:t xml:space="preserve"> </w:t>
      </w:r>
      <w:r w:rsidRPr="001E17E2">
        <w:t>appropriate</w:t>
      </w:r>
      <w:r w:rsidR="00FD3951">
        <w:t xml:space="preserve"> </w:t>
      </w:r>
      <w:r w:rsidRPr="001E17E2">
        <w:t>professional</w:t>
      </w:r>
      <w:r w:rsidR="00FD3951">
        <w:t xml:space="preserve"> </w:t>
      </w:r>
      <w:r w:rsidRPr="001E17E2">
        <w:t>for</w:t>
      </w:r>
      <w:r w:rsidR="00FD3951">
        <w:t xml:space="preserve"> </w:t>
      </w:r>
      <w:r w:rsidRPr="001E17E2">
        <w:t>further</w:t>
      </w:r>
      <w:r w:rsidR="00FD3951">
        <w:t xml:space="preserve"> </w:t>
      </w:r>
      <w:r w:rsidRPr="001E17E2">
        <w:t>assessment.</w:t>
      </w:r>
    </w:p>
    <w:p w14:paraId="5B96D2F2" w14:textId="3F9F8719" w:rsidR="002459C5" w:rsidRPr="001E17E2" w:rsidRDefault="002459C5">
      <w:pPr>
        <w:spacing w:line="276" w:lineRule="auto"/>
        <w:rPr>
          <w:rFonts w:ascii="Gill Sans MT" w:hAnsi="Gill Sans MT"/>
        </w:rPr>
      </w:pPr>
      <w:r w:rsidRPr="001E17E2">
        <w:rPr>
          <w:rFonts w:ascii="Gill Sans MT" w:hAnsi="Gill Sans MT"/>
        </w:rPr>
        <w:br w:type="page"/>
      </w:r>
    </w:p>
    <w:p w14:paraId="442786A0" w14:textId="276B5489" w:rsidR="00E834B0" w:rsidRPr="001E17E2" w:rsidRDefault="00E834B0" w:rsidP="002459C5">
      <w:pPr>
        <w:pStyle w:val="AN-ChapterTitle-LJrev"/>
      </w:pPr>
      <w:bookmarkStart w:id="219" w:name="_9zzw6rhqlo6f" w:colFirst="0" w:colLast="0"/>
      <w:bookmarkStart w:id="220" w:name="_Toc92299019"/>
      <w:bookmarkStart w:id="221" w:name="_Toc92299178"/>
      <w:bookmarkStart w:id="222" w:name="_Toc92811064"/>
      <w:bookmarkStart w:id="223" w:name="_Toc149903124"/>
      <w:bookmarkEnd w:id="219"/>
      <w:r w:rsidRPr="001E17E2">
        <w:lastRenderedPageBreak/>
        <w:t>Session</w:t>
      </w:r>
      <w:r w:rsidR="00FD3951">
        <w:t xml:space="preserve"> </w:t>
      </w:r>
      <w:r w:rsidRPr="001E17E2">
        <w:t>10.</w:t>
      </w:r>
      <w:r w:rsidR="00FD3951">
        <w:t xml:space="preserve"> </w:t>
      </w:r>
      <w:r w:rsidRPr="001E17E2">
        <w:t>Taking</w:t>
      </w:r>
      <w:r w:rsidR="00FD3951">
        <w:t xml:space="preserve"> </w:t>
      </w:r>
      <w:r w:rsidRPr="001E17E2">
        <w:t>Care</w:t>
      </w:r>
      <w:r w:rsidR="00FD3951">
        <w:t xml:space="preserve"> </w:t>
      </w:r>
      <w:r w:rsidRPr="001E17E2">
        <w:t>of</w:t>
      </w:r>
      <w:r w:rsidR="00FD3951">
        <w:t xml:space="preserve"> </w:t>
      </w:r>
      <w:r w:rsidRPr="001E17E2">
        <w:t>the</w:t>
      </w:r>
      <w:r w:rsidR="00FD3951">
        <w:t xml:space="preserve"> </w:t>
      </w:r>
      <w:r w:rsidRPr="001E17E2">
        <w:t>Caregiver</w:t>
      </w:r>
      <w:bookmarkEnd w:id="220"/>
      <w:bookmarkEnd w:id="221"/>
      <w:bookmarkEnd w:id="222"/>
      <w:bookmarkEnd w:id="223"/>
    </w:p>
    <w:p w14:paraId="52E51DE9" w14:textId="2A2D09F8" w:rsidR="00E834B0" w:rsidRPr="001E17E2" w:rsidRDefault="00E834B0" w:rsidP="00D62410">
      <w:pPr>
        <w:pStyle w:val="AN-Head1"/>
        <w:spacing w:before="120"/>
      </w:pPr>
      <w:bookmarkStart w:id="224" w:name="_Toc92299020"/>
      <w:bookmarkStart w:id="225" w:name="_Toc92299179"/>
      <w:r w:rsidRPr="001E17E2">
        <w:t>Learning</w:t>
      </w:r>
      <w:r w:rsidR="00FD3951">
        <w:t xml:space="preserve"> </w:t>
      </w:r>
      <w:r w:rsidRPr="001E17E2">
        <w:t>Objectives</w:t>
      </w:r>
      <w:bookmarkEnd w:id="224"/>
      <w:bookmarkEnd w:id="225"/>
    </w:p>
    <w:p w14:paraId="3AB9464B" w14:textId="64F6AA57" w:rsidR="00E834B0" w:rsidRPr="001E17E2" w:rsidRDefault="00E834B0" w:rsidP="002459C5">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70CA6C22" w14:textId="7858C60D" w:rsidR="00E834B0" w:rsidRPr="001E17E2" w:rsidRDefault="00E834B0" w:rsidP="007A6D1C">
      <w:pPr>
        <w:pStyle w:val="AN-NumberedList"/>
        <w:numPr>
          <w:ilvl w:val="0"/>
          <w:numId w:val="28"/>
        </w:numPr>
        <w:ind w:left="547"/>
      </w:pPr>
      <w:r w:rsidRPr="001E17E2">
        <w:t>Understand</w:t>
      </w:r>
      <w:r w:rsidR="00FD3951">
        <w:t xml:space="preserve"> </w:t>
      </w:r>
      <w:r w:rsidRPr="001E17E2">
        <w:t>the</w:t>
      </w:r>
      <w:r w:rsidR="00FD3951">
        <w:t xml:space="preserve"> </w:t>
      </w:r>
      <w:r w:rsidRPr="001E17E2">
        <w:t>importance</w:t>
      </w:r>
      <w:r w:rsidR="00FD3951">
        <w:t xml:space="preserve"> </w:t>
      </w:r>
      <w:r w:rsidRPr="001E17E2">
        <w:t>of</w:t>
      </w:r>
      <w:r w:rsidR="00FD3951">
        <w:t xml:space="preserve"> </w:t>
      </w:r>
      <w:r w:rsidRPr="001E17E2">
        <w:t>taking</w:t>
      </w:r>
      <w:r w:rsidR="00FD3951">
        <w:t xml:space="preserve"> </w:t>
      </w:r>
      <w:r w:rsidRPr="001E17E2">
        <w:t>care</w:t>
      </w:r>
      <w:r w:rsidR="00FD3951">
        <w:t xml:space="preserve"> </w:t>
      </w:r>
      <w:r w:rsidRPr="001E17E2">
        <w:t>of</w:t>
      </w:r>
      <w:r w:rsidR="00FD3951">
        <w:t xml:space="preserve"> </w:t>
      </w:r>
      <w:r w:rsidRPr="001E17E2">
        <w:t>the</w:t>
      </w:r>
      <w:r w:rsidR="00FD3951">
        <w:t xml:space="preserve"> </w:t>
      </w:r>
      <w:r w:rsidRPr="001E17E2">
        <w:t>caregiver</w:t>
      </w:r>
    </w:p>
    <w:p w14:paraId="1A6454FC" w14:textId="108DBA43" w:rsidR="00190C09" w:rsidRPr="001E17E2" w:rsidRDefault="00E834B0" w:rsidP="007A6D1C">
      <w:pPr>
        <w:pStyle w:val="AN-NumberedList"/>
        <w:numPr>
          <w:ilvl w:val="0"/>
          <w:numId w:val="28"/>
        </w:numPr>
        <w:ind w:left="547"/>
      </w:pPr>
      <w:r w:rsidRPr="001E17E2">
        <w:t>Identify</w:t>
      </w:r>
      <w:r w:rsidR="00FD3951">
        <w:t xml:space="preserve"> </w:t>
      </w:r>
      <w:r w:rsidR="00831844" w:rsidRPr="001E17E2">
        <w:t>and</w:t>
      </w:r>
      <w:r w:rsidR="00FD3951">
        <w:t xml:space="preserve"> </w:t>
      </w:r>
      <w:r w:rsidR="00831844" w:rsidRPr="001E17E2">
        <w:t>practice</w:t>
      </w:r>
      <w:r w:rsidR="00FD3951">
        <w:t xml:space="preserve"> </w:t>
      </w:r>
      <w:r w:rsidRPr="001E17E2">
        <w:t>strategies</w:t>
      </w:r>
      <w:r w:rsidR="00FD3951">
        <w:t xml:space="preserve"> </w:t>
      </w:r>
      <w:r w:rsidRPr="001E17E2">
        <w:t>for</w:t>
      </w:r>
      <w:r w:rsidR="00FD3951">
        <w:t xml:space="preserve"> </w:t>
      </w:r>
      <w:r w:rsidRPr="001E17E2">
        <w:t>supporting</w:t>
      </w:r>
      <w:r w:rsidR="00FD3951">
        <w:t xml:space="preserve"> </w:t>
      </w:r>
      <w:r w:rsidRPr="001E17E2">
        <w:t>caregiver</w:t>
      </w:r>
      <w:r w:rsidR="00FD3951">
        <w:t xml:space="preserve"> </w:t>
      </w:r>
      <w:r w:rsidRPr="001E17E2">
        <w:t>well-being</w:t>
      </w:r>
    </w:p>
    <w:p w14:paraId="3E0513AD" w14:textId="6E27B761" w:rsidR="00E834B0" w:rsidRPr="001E17E2" w:rsidRDefault="00E834B0" w:rsidP="007A6D1C">
      <w:pPr>
        <w:pStyle w:val="AN-NumberedList"/>
        <w:numPr>
          <w:ilvl w:val="0"/>
          <w:numId w:val="28"/>
        </w:numPr>
        <w:ind w:left="547"/>
      </w:pPr>
      <w:r w:rsidRPr="001E17E2">
        <w:t>Brainstorm</w:t>
      </w:r>
      <w:r w:rsidR="00FD3951">
        <w:t xml:space="preserve"> </w:t>
      </w:r>
      <w:r w:rsidRPr="001E17E2">
        <w:t>relevant</w:t>
      </w:r>
      <w:r w:rsidR="00FD3951">
        <w:t xml:space="preserve"> </w:t>
      </w:r>
      <w:r w:rsidRPr="001E17E2">
        <w:t>resources</w:t>
      </w:r>
      <w:r w:rsidR="00FD3951">
        <w:t xml:space="preserve"> </w:t>
      </w:r>
      <w:r w:rsidRPr="001E17E2">
        <w:t>that</w:t>
      </w:r>
      <w:r w:rsidR="00FD3951">
        <w:t xml:space="preserve"> </w:t>
      </w:r>
      <w:r w:rsidRPr="001E17E2">
        <w:t>exist</w:t>
      </w:r>
      <w:r w:rsidR="00FD3951">
        <w:t xml:space="preserve"> </w:t>
      </w:r>
      <w:r w:rsidRPr="001E17E2">
        <w:t>within</w:t>
      </w:r>
      <w:r w:rsidR="00FD3951">
        <w:t xml:space="preserve"> </w:t>
      </w:r>
      <w:r w:rsidRPr="001E17E2">
        <w:t>and</w:t>
      </w:r>
      <w:r w:rsidR="00FD3951">
        <w:t xml:space="preserve"> </w:t>
      </w:r>
      <w:r w:rsidRPr="001E17E2">
        <w:t>outside</w:t>
      </w:r>
      <w:r w:rsidR="00FD3951">
        <w:t xml:space="preserve"> </w:t>
      </w:r>
      <w:r w:rsidRPr="001E17E2">
        <w:t>of</w:t>
      </w:r>
      <w:r w:rsidR="00FD3951">
        <w:t xml:space="preserve"> </w:t>
      </w:r>
      <w:r w:rsidRPr="001E17E2">
        <w:t>the</w:t>
      </w:r>
      <w:r w:rsidR="00FD3951">
        <w:t xml:space="preserve"> </w:t>
      </w:r>
      <w:r w:rsidRPr="001E17E2">
        <w:t>community</w:t>
      </w:r>
      <w:r w:rsidR="00FD3951">
        <w:t xml:space="preserve"> </w:t>
      </w:r>
      <w:r w:rsidRPr="001E17E2">
        <w:t>for</w:t>
      </w:r>
      <w:r w:rsidR="00FD3951">
        <w:t xml:space="preserve"> </w:t>
      </w:r>
      <w:r w:rsidRPr="001E17E2">
        <w:t>women,</w:t>
      </w:r>
      <w:r w:rsidR="00FD3951">
        <w:t xml:space="preserve"> </w:t>
      </w:r>
      <w:r w:rsidRPr="001E17E2">
        <w:t>children,</w:t>
      </w:r>
      <w:r w:rsidR="00FD3951">
        <w:t xml:space="preserve"> </w:t>
      </w:r>
      <w:r w:rsidRPr="001E17E2">
        <w:t>and</w:t>
      </w:r>
      <w:r w:rsidR="00FD3951">
        <w:t xml:space="preserve"> </w:t>
      </w:r>
      <w:r w:rsidRPr="001E17E2">
        <w:t>families</w:t>
      </w:r>
      <w:r w:rsidR="00FD3951">
        <w:t xml:space="preserve"> </w:t>
      </w:r>
      <w:r w:rsidRPr="001E17E2">
        <w:t>(resource</w:t>
      </w:r>
      <w:r w:rsidR="00FD3951">
        <w:t xml:space="preserve"> </w:t>
      </w:r>
      <w:r w:rsidRPr="001E17E2">
        <w:t>mapping</w:t>
      </w:r>
      <w:r w:rsidR="00FD3951">
        <w:t xml:space="preserve"> </w:t>
      </w:r>
      <w:r w:rsidRPr="001E17E2">
        <w:t>activity)</w:t>
      </w:r>
      <w:r w:rsidR="00DE6CDE" w:rsidRPr="001E17E2">
        <w:t>.</w:t>
      </w:r>
    </w:p>
    <w:p w14:paraId="63D09ABA" w14:textId="77777777" w:rsidR="00E834B0" w:rsidRPr="001E17E2" w:rsidRDefault="00E834B0" w:rsidP="00D62410">
      <w:pPr>
        <w:pStyle w:val="AN-Head1"/>
        <w:spacing w:before="120"/>
      </w:pPr>
      <w:bookmarkStart w:id="226" w:name="_Toc92299021"/>
      <w:bookmarkStart w:id="227" w:name="_Toc92299180"/>
      <w:r w:rsidRPr="001E17E2">
        <w:t>Materials</w:t>
      </w:r>
      <w:bookmarkEnd w:id="226"/>
      <w:bookmarkEnd w:id="227"/>
    </w:p>
    <w:p w14:paraId="54CCCB54" w14:textId="0F984F34" w:rsidR="00E834B0" w:rsidRPr="001E17E2" w:rsidRDefault="00E834B0" w:rsidP="00860F36">
      <w:pPr>
        <w:pStyle w:val="AN-Bullet1stlevel"/>
      </w:pPr>
      <w:r w:rsidRPr="001E17E2">
        <w:t>Flipchart</w:t>
      </w:r>
      <w:r w:rsidR="00FD3951">
        <w:t xml:space="preserve"> </w:t>
      </w:r>
      <w:r w:rsidRPr="001E17E2">
        <w:t>paper</w:t>
      </w:r>
      <w:r w:rsidR="00177AB1" w:rsidRPr="001E17E2">
        <w:t>,</w:t>
      </w:r>
      <w:r w:rsidR="00FD3951">
        <w:t xml:space="preserve"> </w:t>
      </w:r>
      <w:r w:rsidR="00177AB1" w:rsidRPr="001E17E2">
        <w:t>flipchart</w:t>
      </w:r>
      <w:r w:rsidR="00FD3951">
        <w:t xml:space="preserve"> </w:t>
      </w:r>
      <w:r w:rsidRPr="001E17E2">
        <w:t>stand</w:t>
      </w:r>
      <w:r w:rsidR="00177AB1" w:rsidRPr="001E17E2">
        <w:t>(s)</w:t>
      </w:r>
      <w:r w:rsidRPr="001E17E2">
        <w:t>,</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4FA135B9" w14:textId="2CCC97F8" w:rsidR="00E834B0" w:rsidRPr="001E17E2" w:rsidRDefault="00E834B0" w:rsidP="00860F36">
      <w:pPr>
        <w:pStyle w:val="AN-Bullet1stlevel"/>
      </w:pPr>
      <w:r w:rsidRPr="001E17E2">
        <w:t>Notebook</w:t>
      </w:r>
      <w:r w:rsidR="00FD3951">
        <w:t xml:space="preserve"> </w:t>
      </w:r>
      <w:r w:rsidRPr="001E17E2">
        <w:t>for</w:t>
      </w:r>
      <w:r w:rsidR="00FD3951">
        <w:t xml:space="preserve"> </w:t>
      </w:r>
      <w:r w:rsidRPr="001E17E2">
        <w:t>each</w:t>
      </w:r>
      <w:r w:rsidR="00FD3951">
        <w:t xml:space="preserve"> </w:t>
      </w:r>
      <w:r w:rsidRPr="001E17E2">
        <w:t>participant</w:t>
      </w:r>
      <w:r w:rsidR="00FD3951">
        <w:t xml:space="preserve"> </w:t>
      </w:r>
      <w:r w:rsidRPr="001E17E2">
        <w:t>provided</w:t>
      </w:r>
      <w:r w:rsidR="00FD3951">
        <w:t xml:space="preserve"> </w:t>
      </w:r>
      <w:r w:rsidRPr="001E17E2">
        <w:t>at</w:t>
      </w:r>
      <w:r w:rsidR="00FD3951">
        <w:t xml:space="preserve"> </w:t>
      </w:r>
      <w:r w:rsidRPr="001E17E2">
        <w:t>the</w:t>
      </w:r>
      <w:r w:rsidR="00FD3951">
        <w:t xml:space="preserve"> </w:t>
      </w:r>
      <w:r w:rsidRPr="001E17E2">
        <w:t>start</w:t>
      </w:r>
      <w:r w:rsidR="00FD3951">
        <w:t xml:space="preserve"> </w:t>
      </w:r>
      <w:r w:rsidRPr="001E17E2">
        <w:t>of</w:t>
      </w:r>
      <w:r w:rsidR="00FD3951">
        <w:t xml:space="preserve"> </w:t>
      </w:r>
      <w:r w:rsidRPr="001E17E2">
        <w:t>the</w:t>
      </w:r>
      <w:r w:rsidR="00FD3951">
        <w:t xml:space="preserve"> </w:t>
      </w:r>
      <w:r w:rsidRPr="001E17E2">
        <w:t>training</w:t>
      </w:r>
    </w:p>
    <w:p w14:paraId="5146D719" w14:textId="7C1E21C1" w:rsidR="00E834B0" w:rsidRPr="001E17E2" w:rsidRDefault="00E834B0" w:rsidP="00860F36">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r w:rsidR="00E00E95" w:rsidRPr="001E17E2">
        <w:t>:</w:t>
      </w:r>
    </w:p>
    <w:p w14:paraId="4D1D6088" w14:textId="532E547C" w:rsidR="00E834B0" w:rsidRPr="001E17E2" w:rsidRDefault="00664463" w:rsidP="007A6D1C">
      <w:pPr>
        <w:pStyle w:val="AN-Bullet2ndlevel"/>
        <w:numPr>
          <w:ilvl w:val="0"/>
          <w:numId w:val="118"/>
        </w:numPr>
        <w:ind w:left="1296" w:hanging="432"/>
        <w:contextualSpacing/>
      </w:pPr>
      <w:r w:rsidRPr="001E17E2">
        <w:t>3</w:t>
      </w:r>
      <w:r w:rsidR="00FD3951">
        <w:t xml:space="preserve"> </w:t>
      </w:r>
      <w:r w:rsidR="00E834B0" w:rsidRPr="001E17E2">
        <w:t>flipchart</w:t>
      </w:r>
      <w:r w:rsidR="00FD3951">
        <w:t xml:space="preserve"> </w:t>
      </w:r>
      <w:r w:rsidR="00E834B0" w:rsidRPr="001E17E2">
        <w:t>pages</w:t>
      </w:r>
      <w:r w:rsidR="00FD3951">
        <w:t xml:space="preserve"> </w:t>
      </w:r>
    </w:p>
    <w:p w14:paraId="18C3D3A1" w14:textId="5BDEEE51" w:rsidR="009B3847" w:rsidRPr="001E17E2" w:rsidRDefault="00E834B0" w:rsidP="00351E17">
      <w:pPr>
        <w:pStyle w:val="AN-BulletSquareLevel3"/>
      </w:pPr>
      <w:r w:rsidRPr="001E17E2">
        <w:t>On</w:t>
      </w:r>
      <w:r w:rsidR="009B3847" w:rsidRPr="001E17E2">
        <w:t>e</w:t>
      </w:r>
      <w:r w:rsidR="00FD3951">
        <w:t xml:space="preserve"> </w:t>
      </w:r>
      <w:r w:rsidR="00E00E95" w:rsidRPr="001E17E2">
        <w:t>titled</w:t>
      </w:r>
      <w:r w:rsidR="00FD3951">
        <w:t xml:space="preserve"> </w:t>
      </w:r>
      <w:r w:rsidRPr="001E17E2">
        <w:t>“A</w:t>
      </w:r>
      <w:r w:rsidR="00FD3951">
        <w:t xml:space="preserve"> </w:t>
      </w:r>
      <w:r w:rsidRPr="001E17E2">
        <w:t>Caregiver</w:t>
      </w:r>
      <w:r w:rsidR="00FD3951">
        <w:t xml:space="preserve"> </w:t>
      </w:r>
      <w:r w:rsidRPr="001E17E2">
        <w:t>with</w:t>
      </w:r>
      <w:r w:rsidR="00FD3951">
        <w:t xml:space="preserve"> </w:t>
      </w:r>
      <w:r w:rsidRPr="001E17E2">
        <w:t>a</w:t>
      </w:r>
      <w:r w:rsidR="00FD3951">
        <w:t xml:space="preserve"> </w:t>
      </w:r>
      <w:r w:rsidRPr="001E17E2">
        <w:t>Child</w:t>
      </w:r>
      <w:r w:rsidR="00FD3951">
        <w:t xml:space="preserve"> </w:t>
      </w:r>
      <w:r w:rsidRPr="001E17E2">
        <w:t>Less</w:t>
      </w:r>
      <w:r w:rsidR="00FD3951">
        <w:t xml:space="preserve"> </w:t>
      </w:r>
      <w:r w:rsidRPr="001E17E2">
        <w:t>than</w:t>
      </w:r>
      <w:r w:rsidR="00FD3951">
        <w:t xml:space="preserve"> </w:t>
      </w:r>
      <w:r w:rsidRPr="001E17E2">
        <w:t>6</w:t>
      </w:r>
      <w:r w:rsidR="00FD3951">
        <w:t xml:space="preserve"> </w:t>
      </w:r>
      <w:r w:rsidRPr="001E17E2">
        <w:t>Months</w:t>
      </w:r>
      <w:r w:rsidR="00FD3951">
        <w:t xml:space="preserve"> </w:t>
      </w:r>
      <w:r w:rsidRPr="001E17E2">
        <w:t>Old”</w:t>
      </w:r>
      <w:r w:rsidR="00FD3951">
        <w:t xml:space="preserve"> </w:t>
      </w:r>
    </w:p>
    <w:p w14:paraId="3BB63464" w14:textId="4F9077AB" w:rsidR="009B3847" w:rsidRPr="001E17E2" w:rsidRDefault="009B3847" w:rsidP="00351E17">
      <w:pPr>
        <w:pStyle w:val="AN-BulletSquareLevel3"/>
      </w:pPr>
      <w:r w:rsidRPr="001E17E2">
        <w:t>One</w:t>
      </w:r>
      <w:r w:rsidR="00FD3951">
        <w:t xml:space="preserve"> </w:t>
      </w:r>
      <w:r w:rsidRPr="001E17E2">
        <w:t>titled</w:t>
      </w:r>
      <w:r w:rsidR="00FD3951">
        <w:t xml:space="preserve"> </w:t>
      </w:r>
      <w:r w:rsidR="00E834B0" w:rsidRPr="001E17E2">
        <w:t>“A</w:t>
      </w:r>
      <w:r w:rsidR="00FD3951">
        <w:t xml:space="preserve"> </w:t>
      </w:r>
      <w:r w:rsidR="00E834B0" w:rsidRPr="001E17E2">
        <w:t>Caregiver</w:t>
      </w:r>
      <w:r w:rsidR="00FD3951">
        <w:t xml:space="preserve"> </w:t>
      </w:r>
      <w:r w:rsidR="00E834B0" w:rsidRPr="001E17E2">
        <w:t>with</w:t>
      </w:r>
      <w:r w:rsidR="00FD3951">
        <w:t xml:space="preserve"> </w:t>
      </w:r>
      <w:r w:rsidR="00E834B0" w:rsidRPr="001E17E2">
        <w:t>a</w:t>
      </w:r>
      <w:r w:rsidR="00FD3951">
        <w:t xml:space="preserve"> </w:t>
      </w:r>
      <w:r w:rsidR="00E834B0" w:rsidRPr="001E17E2">
        <w:t>Child</w:t>
      </w:r>
      <w:r w:rsidR="00FD3951">
        <w:t xml:space="preserve"> </w:t>
      </w:r>
      <w:r w:rsidR="00E834B0" w:rsidRPr="001E17E2">
        <w:t>6–11</w:t>
      </w:r>
      <w:r w:rsidR="00FD3951">
        <w:t xml:space="preserve"> </w:t>
      </w:r>
      <w:r w:rsidR="00E834B0" w:rsidRPr="001E17E2">
        <w:t>Months</w:t>
      </w:r>
      <w:r w:rsidR="00FD3951">
        <w:t xml:space="preserve"> </w:t>
      </w:r>
      <w:r w:rsidR="00E834B0" w:rsidRPr="001E17E2">
        <w:t>Old”</w:t>
      </w:r>
    </w:p>
    <w:p w14:paraId="6BCE05AA" w14:textId="6D1C623C" w:rsidR="00E834B0" w:rsidRPr="001E17E2" w:rsidRDefault="009B3847" w:rsidP="00351E17">
      <w:pPr>
        <w:pStyle w:val="AN-BulletSquareLevel3"/>
      </w:pPr>
      <w:r w:rsidRPr="001E17E2">
        <w:t>One</w:t>
      </w:r>
      <w:r w:rsidR="00FD3951">
        <w:t xml:space="preserve"> </w:t>
      </w:r>
      <w:r w:rsidRPr="001E17E2">
        <w:t>titled</w:t>
      </w:r>
      <w:r w:rsidR="00FD3951">
        <w:t xml:space="preserve"> </w:t>
      </w:r>
      <w:r w:rsidR="00E834B0" w:rsidRPr="001E17E2">
        <w:t>“A</w:t>
      </w:r>
      <w:r w:rsidR="00FD3951">
        <w:t xml:space="preserve"> </w:t>
      </w:r>
      <w:r w:rsidR="00E834B0" w:rsidRPr="001E17E2">
        <w:t>Caregiver</w:t>
      </w:r>
      <w:r w:rsidR="00FD3951">
        <w:t xml:space="preserve"> </w:t>
      </w:r>
      <w:r w:rsidR="00E834B0" w:rsidRPr="001E17E2">
        <w:t>with</w:t>
      </w:r>
      <w:r w:rsidR="00FD3951">
        <w:t xml:space="preserve"> </w:t>
      </w:r>
      <w:r w:rsidR="00E834B0" w:rsidRPr="001E17E2">
        <w:t>a</w:t>
      </w:r>
      <w:r w:rsidR="00FD3951">
        <w:t xml:space="preserve"> </w:t>
      </w:r>
      <w:r w:rsidR="00E834B0" w:rsidRPr="001E17E2">
        <w:t>Child</w:t>
      </w:r>
      <w:r w:rsidR="00FD3951">
        <w:t xml:space="preserve"> </w:t>
      </w:r>
      <w:r w:rsidR="00E834B0" w:rsidRPr="001E17E2">
        <w:t>12–24</w:t>
      </w:r>
      <w:r w:rsidR="00FD3951">
        <w:t xml:space="preserve"> </w:t>
      </w:r>
      <w:r w:rsidR="00E834B0" w:rsidRPr="001E17E2">
        <w:t>Months</w:t>
      </w:r>
      <w:r w:rsidR="00FD3951">
        <w:t xml:space="preserve"> </w:t>
      </w:r>
      <w:r w:rsidR="00E834B0" w:rsidRPr="001E17E2">
        <w:t>Old”</w:t>
      </w:r>
    </w:p>
    <w:p w14:paraId="59BC3E12" w14:textId="4DEB2332" w:rsidR="00E834B0" w:rsidRPr="001E17E2" w:rsidRDefault="00E834B0" w:rsidP="00860F36">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00831844" w:rsidRPr="001E17E2">
        <w:t>3</w:t>
      </w:r>
      <w:r w:rsidRPr="001E17E2">
        <w:t>,</w:t>
      </w:r>
      <w:r w:rsidR="00FD3951">
        <w:t xml:space="preserve"> </w:t>
      </w:r>
      <w:r w:rsidRPr="001E17E2">
        <w:t>Activity</w:t>
      </w:r>
      <w:r w:rsidR="00FD3951">
        <w:t xml:space="preserve"> </w:t>
      </w:r>
      <w:r w:rsidR="00831844" w:rsidRPr="001E17E2">
        <w:t>1</w:t>
      </w:r>
      <w:r w:rsidRPr="001E17E2">
        <w:t>”</w:t>
      </w:r>
      <w:r w:rsidR="00E00E95" w:rsidRPr="001E17E2">
        <w:t>:</w:t>
      </w:r>
    </w:p>
    <w:p w14:paraId="7240C0B2" w14:textId="13405479" w:rsidR="00E834B0" w:rsidRPr="001E17E2" w:rsidRDefault="009B3847" w:rsidP="004019A6">
      <w:pPr>
        <w:pStyle w:val="AN-Bullet2ndlevel"/>
        <w:ind w:left="1224"/>
      </w:pPr>
      <w:r w:rsidRPr="001E17E2">
        <w:t>One</w:t>
      </w:r>
      <w:r w:rsidR="00FD3951">
        <w:t xml:space="preserve"> </w:t>
      </w:r>
      <w:r w:rsidRPr="001E17E2">
        <w:t>flipchart</w:t>
      </w:r>
      <w:r w:rsidR="00FD3951">
        <w:t xml:space="preserve"> </w:t>
      </w:r>
      <w:r w:rsidRPr="001E17E2">
        <w:t>page</w:t>
      </w:r>
      <w:r w:rsidR="00FD3951">
        <w:t xml:space="preserve"> </w:t>
      </w:r>
      <w:r w:rsidRPr="001E17E2">
        <w:t>per</w:t>
      </w:r>
      <w:r w:rsidR="00FD3951">
        <w:t xml:space="preserve"> </w:t>
      </w:r>
      <w:r w:rsidRPr="001E17E2">
        <w:t>small</w:t>
      </w:r>
      <w:r w:rsidR="00FD3951">
        <w:t xml:space="preserve"> </w:t>
      </w:r>
      <w:r w:rsidRPr="001E17E2">
        <w:t>group</w:t>
      </w:r>
      <w:r w:rsidR="00E00E95" w:rsidRPr="001E17E2">
        <w:t>.</w:t>
      </w:r>
      <w:r w:rsidR="00FD3951">
        <w:t xml:space="preserve"> </w:t>
      </w:r>
      <w:r w:rsidR="004646FE" w:rsidRPr="001E17E2">
        <w:t>(Groups</w:t>
      </w:r>
      <w:r w:rsidR="00FD3951">
        <w:t xml:space="preserve"> </w:t>
      </w:r>
      <w:r w:rsidR="004646FE" w:rsidRPr="001E17E2">
        <w:t>of</w:t>
      </w:r>
      <w:r w:rsidR="00FD3951">
        <w:t xml:space="preserve"> </w:t>
      </w:r>
      <w:r w:rsidR="004646FE" w:rsidRPr="001E17E2">
        <w:t>3</w:t>
      </w:r>
      <w:r w:rsidR="00FD3951">
        <w:t xml:space="preserve"> </w:t>
      </w:r>
      <w:r w:rsidR="004646FE" w:rsidRPr="001E17E2">
        <w:t>are</w:t>
      </w:r>
      <w:r w:rsidR="00FD3951">
        <w:t xml:space="preserve"> </w:t>
      </w:r>
      <w:r w:rsidR="004646FE" w:rsidRPr="001E17E2">
        <w:t>recommended</w:t>
      </w:r>
      <w:r w:rsidR="00FD3951">
        <w:t xml:space="preserve"> </w:t>
      </w:r>
      <w:r w:rsidR="004646FE" w:rsidRPr="001E17E2">
        <w:t>for</w:t>
      </w:r>
      <w:r w:rsidR="00FD3951">
        <w:t xml:space="preserve"> </w:t>
      </w:r>
      <w:r w:rsidR="004646FE" w:rsidRPr="001E17E2">
        <w:t>this</w:t>
      </w:r>
      <w:r w:rsidR="00FD3951">
        <w:t xml:space="preserve"> </w:t>
      </w:r>
      <w:r w:rsidR="004646FE" w:rsidRPr="001E17E2">
        <w:t>activity.)</w:t>
      </w:r>
      <w:r w:rsidR="00FD3951">
        <w:t xml:space="preserve"> </w:t>
      </w:r>
      <w:r w:rsidR="00E00E95" w:rsidRPr="001E17E2">
        <w:rPr>
          <w:rFonts w:eastAsia="Times New Roman" w:cs="Times New Roman"/>
          <w:color w:val="000000"/>
        </w:rPr>
        <w:t>W</w:t>
      </w:r>
      <w:r w:rsidR="00E834B0" w:rsidRPr="001E17E2">
        <w:t>rite</w:t>
      </w:r>
      <w:r w:rsidR="00FD3951">
        <w:t xml:space="preserve"> </w:t>
      </w:r>
      <w:r w:rsidR="00E834B0" w:rsidRPr="001E17E2">
        <w:t>the</w:t>
      </w:r>
      <w:r w:rsidR="00FD3951">
        <w:t xml:space="preserve"> </w:t>
      </w:r>
      <w:r w:rsidR="00E834B0" w:rsidRPr="001E17E2">
        <w:t>title</w:t>
      </w:r>
      <w:r w:rsidRPr="001E17E2">
        <w:t>,</w:t>
      </w:r>
      <w:r w:rsidR="00FD3951">
        <w:t xml:space="preserve"> </w:t>
      </w:r>
      <w:r w:rsidR="00E834B0" w:rsidRPr="001E17E2">
        <w:t>“List</w:t>
      </w:r>
      <w:r w:rsidR="00FD3951">
        <w:t xml:space="preserve"> </w:t>
      </w:r>
      <w:r w:rsidR="00E834B0" w:rsidRPr="001E17E2">
        <w:t>of</w:t>
      </w:r>
      <w:r w:rsidR="00FD3951">
        <w:t xml:space="preserve"> </w:t>
      </w:r>
      <w:r w:rsidR="00E834B0" w:rsidRPr="001E17E2">
        <w:t>Community</w:t>
      </w:r>
      <w:r w:rsidR="00FD3951">
        <w:t xml:space="preserve"> </w:t>
      </w:r>
      <w:r w:rsidR="00E834B0" w:rsidRPr="001E17E2">
        <w:t>Resources</w:t>
      </w:r>
      <w:r w:rsidR="00FD3951">
        <w:t xml:space="preserve"> </w:t>
      </w:r>
      <w:r w:rsidR="00E834B0" w:rsidRPr="001E17E2">
        <w:t>for</w:t>
      </w:r>
      <w:r w:rsidR="00FD3951">
        <w:t xml:space="preserve"> </w:t>
      </w:r>
      <w:r w:rsidR="00E834B0" w:rsidRPr="001E17E2">
        <w:t>Women,</w:t>
      </w:r>
      <w:r w:rsidR="00FD3951">
        <w:t xml:space="preserve"> </w:t>
      </w:r>
      <w:r w:rsidR="00E834B0" w:rsidRPr="001E17E2">
        <w:t>Children,</w:t>
      </w:r>
      <w:r w:rsidR="00FD3951">
        <w:t xml:space="preserve"> </w:t>
      </w:r>
      <w:r w:rsidR="00E834B0" w:rsidRPr="001E17E2">
        <w:t>and</w:t>
      </w:r>
      <w:r w:rsidR="00FD3951">
        <w:t xml:space="preserve"> </w:t>
      </w:r>
      <w:r w:rsidR="00E834B0" w:rsidRPr="001E17E2">
        <w:t>Families</w:t>
      </w:r>
      <w:r w:rsidRPr="001E17E2">
        <w:t>,</w:t>
      </w:r>
      <w:r w:rsidR="00E834B0" w:rsidRPr="001E17E2">
        <w:t>”</w:t>
      </w:r>
      <w:r w:rsidR="00FD3951">
        <w:t xml:space="preserve"> </w:t>
      </w:r>
      <w:r w:rsidR="00E834B0" w:rsidRPr="001E17E2">
        <w:t>with</w:t>
      </w:r>
      <w:r w:rsidR="00FD3951">
        <w:t xml:space="preserve"> </w:t>
      </w:r>
      <w:r w:rsidR="00E834B0" w:rsidRPr="001E17E2">
        <w:t>a</w:t>
      </w:r>
      <w:r w:rsidR="00FD3951">
        <w:t xml:space="preserve"> </w:t>
      </w:r>
      <w:r w:rsidR="00E834B0" w:rsidRPr="001E17E2">
        <w:t>table</w:t>
      </w:r>
      <w:r w:rsidR="00FD3951">
        <w:t xml:space="preserve"> </w:t>
      </w:r>
      <w:r w:rsidR="00E834B0" w:rsidRPr="001E17E2">
        <w:t>underneath</w:t>
      </w:r>
      <w:r w:rsidR="00FD3951">
        <w:t xml:space="preserve"> </w:t>
      </w:r>
      <w:r w:rsidR="00E834B0" w:rsidRPr="001E17E2">
        <w:t>listing</w:t>
      </w:r>
      <w:r w:rsidR="00FD3951">
        <w:t xml:space="preserve"> </w:t>
      </w:r>
      <w:r w:rsidR="00E834B0" w:rsidRPr="001E17E2">
        <w:t>the</w:t>
      </w:r>
      <w:r w:rsidR="00FD3951">
        <w:t xml:space="preserve"> </w:t>
      </w:r>
      <w:r w:rsidR="00E834B0" w:rsidRPr="001E17E2">
        <w:t>following</w:t>
      </w:r>
      <w:r w:rsidR="00FD3951">
        <w:t xml:space="preserve"> </w:t>
      </w:r>
      <w:r w:rsidR="00664463" w:rsidRPr="001E17E2">
        <w:t>4</w:t>
      </w:r>
      <w:r w:rsidR="00FD3951">
        <w:t xml:space="preserve"> </w:t>
      </w:r>
      <w:r w:rsidR="00E834B0" w:rsidRPr="001E17E2">
        <w:t>categories:</w:t>
      </w:r>
      <w:r w:rsidR="00FD3951">
        <w:t xml:space="preserve"> </w:t>
      </w:r>
      <w:r w:rsidR="00E834B0" w:rsidRPr="001E17E2">
        <w:t>caring</w:t>
      </w:r>
      <w:r w:rsidR="00FD3951">
        <w:t xml:space="preserve"> </w:t>
      </w:r>
      <w:r w:rsidR="00E834B0" w:rsidRPr="001E17E2">
        <w:t>for</w:t>
      </w:r>
      <w:r w:rsidR="00FD3951">
        <w:t xml:space="preserve"> </w:t>
      </w:r>
      <w:r w:rsidR="00E834B0" w:rsidRPr="001E17E2">
        <w:t>the</w:t>
      </w:r>
      <w:r w:rsidR="00FD3951">
        <w:t xml:space="preserve"> </w:t>
      </w:r>
      <w:r w:rsidR="00E834B0" w:rsidRPr="001E17E2">
        <w:t>caregiver</w:t>
      </w:r>
      <w:r w:rsidR="00FD3951">
        <w:t xml:space="preserve"> </w:t>
      </w:r>
      <w:r w:rsidR="00E834B0" w:rsidRPr="001E17E2">
        <w:t>resources,</w:t>
      </w:r>
      <w:r w:rsidR="00FD3951">
        <w:t xml:space="preserve"> </w:t>
      </w:r>
      <w:r w:rsidR="00E834B0" w:rsidRPr="001E17E2">
        <w:t>social</w:t>
      </w:r>
      <w:r w:rsidR="00FD3951">
        <w:t xml:space="preserve"> </w:t>
      </w:r>
      <w:r w:rsidR="00E834B0" w:rsidRPr="001E17E2">
        <w:t>and</w:t>
      </w:r>
      <w:r w:rsidR="00FD3951">
        <w:t xml:space="preserve"> </w:t>
      </w:r>
      <w:r w:rsidR="00E834B0" w:rsidRPr="001E17E2">
        <w:t>community</w:t>
      </w:r>
      <w:r w:rsidR="00FD3951">
        <w:t xml:space="preserve"> </w:t>
      </w:r>
      <w:r w:rsidR="00E834B0" w:rsidRPr="001E17E2">
        <w:t>services,</w:t>
      </w:r>
      <w:r w:rsidR="00FD3951">
        <w:t xml:space="preserve"> </w:t>
      </w:r>
      <w:r w:rsidR="00E834B0" w:rsidRPr="001E17E2">
        <w:t>health</w:t>
      </w:r>
      <w:r w:rsidR="00FD3951">
        <w:t xml:space="preserve"> </w:t>
      </w:r>
      <w:r w:rsidR="00E834B0" w:rsidRPr="001E17E2">
        <w:t>and</w:t>
      </w:r>
      <w:r w:rsidR="00FD3951">
        <w:t xml:space="preserve"> </w:t>
      </w:r>
      <w:r w:rsidR="00E834B0" w:rsidRPr="001E17E2">
        <w:t>nutrition</w:t>
      </w:r>
      <w:r w:rsidR="00FD3951">
        <w:t xml:space="preserve"> </w:t>
      </w:r>
      <w:r w:rsidR="00E834B0" w:rsidRPr="001E17E2">
        <w:t>services,</w:t>
      </w:r>
      <w:r w:rsidR="00FD3951">
        <w:t xml:space="preserve"> </w:t>
      </w:r>
      <w:r w:rsidR="00E834B0" w:rsidRPr="001E17E2">
        <w:t>and</w:t>
      </w:r>
      <w:r w:rsidR="00FD3951">
        <w:t xml:space="preserve"> </w:t>
      </w:r>
      <w:r w:rsidR="00E834B0" w:rsidRPr="001E17E2">
        <w:t>caring</w:t>
      </w:r>
      <w:r w:rsidR="00FD3951">
        <w:t xml:space="preserve"> </w:t>
      </w:r>
      <w:r w:rsidR="00E834B0" w:rsidRPr="001E17E2">
        <w:t>for</w:t>
      </w:r>
      <w:r w:rsidR="00FD3951">
        <w:t xml:space="preserve"> </w:t>
      </w:r>
      <w:r w:rsidR="00E834B0" w:rsidRPr="001E17E2">
        <w:t>child</w:t>
      </w:r>
      <w:r w:rsidR="00FD3951">
        <w:t xml:space="preserve"> </w:t>
      </w:r>
      <w:r w:rsidR="00E834B0" w:rsidRPr="001E17E2">
        <w:t>development</w:t>
      </w:r>
      <w:r w:rsidR="00FD3951">
        <w:t xml:space="preserve"> </w:t>
      </w:r>
      <w:r w:rsidR="00E834B0" w:rsidRPr="001E17E2">
        <w:t>resources</w:t>
      </w:r>
      <w:r w:rsidR="00FD3951">
        <w:t xml:space="preserve"> </w:t>
      </w:r>
      <w:r w:rsidR="00E834B0" w:rsidRPr="001E17E2">
        <w:t>(</w:t>
      </w:r>
      <w:r w:rsidR="00056229" w:rsidRPr="001E17E2">
        <w:t>s</w:t>
      </w:r>
      <w:r w:rsidR="000B3513" w:rsidRPr="001E17E2">
        <w:t>ee</w:t>
      </w:r>
      <w:r w:rsidR="00FD3951">
        <w:t xml:space="preserve"> </w:t>
      </w:r>
      <w:r w:rsidR="00E834B0" w:rsidRPr="001E17E2">
        <w:t>“Key</w:t>
      </w:r>
      <w:r w:rsidR="00FD3951">
        <w:t xml:space="preserve"> </w:t>
      </w:r>
      <w:r w:rsidR="00E834B0" w:rsidRPr="001E17E2">
        <w:t>Information,</w:t>
      </w:r>
      <w:r w:rsidR="00FD3951">
        <w:t xml:space="preserve"> </w:t>
      </w:r>
      <w:r w:rsidR="00E834B0" w:rsidRPr="001E17E2">
        <w:t>Learning</w:t>
      </w:r>
      <w:r w:rsidR="00FD3951">
        <w:t xml:space="preserve"> </w:t>
      </w:r>
      <w:r w:rsidR="00E834B0" w:rsidRPr="001E17E2">
        <w:t>Objective</w:t>
      </w:r>
      <w:r w:rsidR="00FD3951">
        <w:t xml:space="preserve"> </w:t>
      </w:r>
      <w:r w:rsidR="00831844" w:rsidRPr="001E17E2">
        <w:t>3</w:t>
      </w:r>
      <w:r w:rsidR="00E834B0" w:rsidRPr="001E17E2">
        <w:t>,</w:t>
      </w:r>
      <w:r w:rsidR="00FD3951">
        <w:t xml:space="preserve"> </w:t>
      </w:r>
      <w:r w:rsidR="00E834B0" w:rsidRPr="001E17E2">
        <w:t>Activity</w:t>
      </w:r>
      <w:r w:rsidR="00FD3951">
        <w:t xml:space="preserve"> </w:t>
      </w:r>
      <w:r w:rsidR="00831844" w:rsidRPr="001E17E2">
        <w:t>1</w:t>
      </w:r>
      <w:r w:rsidR="00E834B0" w:rsidRPr="001E17E2">
        <w:t>”</w:t>
      </w:r>
      <w:r w:rsidR="00FD3951">
        <w:t xml:space="preserve"> </w:t>
      </w:r>
      <w:r w:rsidR="00E834B0" w:rsidRPr="001E17E2">
        <w:t>below)</w:t>
      </w:r>
      <w:r w:rsidRPr="001E17E2">
        <w:t>.</w:t>
      </w:r>
      <w:r w:rsidR="00FD3951">
        <w:t xml:space="preserve"> </w:t>
      </w:r>
      <w:r w:rsidRPr="001E17E2">
        <w:t>This</w:t>
      </w:r>
      <w:r w:rsidR="00FD3951">
        <w:t xml:space="preserve"> </w:t>
      </w:r>
      <w:r w:rsidRPr="001E17E2">
        <w:t>can</w:t>
      </w:r>
      <w:r w:rsidR="00FD3951">
        <w:t xml:space="preserve"> </w:t>
      </w:r>
      <w:r w:rsidRPr="001E17E2">
        <w:t>be</w:t>
      </w:r>
      <w:r w:rsidR="00FD3951">
        <w:t xml:space="preserve"> </w:t>
      </w:r>
      <w:r w:rsidRPr="001E17E2">
        <w:t>prepared</w:t>
      </w:r>
      <w:r w:rsidR="00FD3951">
        <w:t xml:space="preserve"> </w:t>
      </w:r>
      <w:r w:rsidRPr="001E17E2">
        <w:t>by</w:t>
      </w:r>
      <w:r w:rsidR="00FD3951">
        <w:t xml:space="preserve"> </w:t>
      </w:r>
      <w:r w:rsidRPr="001E17E2">
        <w:t>the</w:t>
      </w:r>
      <w:r w:rsidR="00FD3951">
        <w:t xml:space="preserve"> </w:t>
      </w:r>
      <w:r w:rsidRPr="001E17E2">
        <w:t>facilitators</w:t>
      </w:r>
      <w:r w:rsidR="00FD3951">
        <w:t xml:space="preserve"> </w:t>
      </w:r>
      <w:r w:rsidRPr="001E17E2">
        <w:t>in</w:t>
      </w:r>
      <w:r w:rsidR="00FD3951">
        <w:t xml:space="preserve"> </w:t>
      </w:r>
      <w:r w:rsidRPr="001E17E2">
        <w:t>advance,</w:t>
      </w:r>
      <w:r w:rsidR="00FD3951">
        <w:t xml:space="preserve"> </w:t>
      </w:r>
      <w:r w:rsidRPr="001E17E2">
        <w:t>or</w:t>
      </w:r>
      <w:r w:rsidR="00FD3951">
        <w:t xml:space="preserve"> </w:t>
      </w:r>
      <w:r w:rsidRPr="001E17E2">
        <w:t>created</w:t>
      </w:r>
      <w:r w:rsidR="00FD3951">
        <w:t xml:space="preserve"> </w:t>
      </w:r>
      <w:r w:rsidRPr="001E17E2">
        <w:t>at</w:t>
      </w:r>
      <w:r w:rsidR="00FD3951">
        <w:t xml:space="preserve"> </w:t>
      </w:r>
      <w:r w:rsidRPr="001E17E2">
        <w:t>the</w:t>
      </w:r>
      <w:r w:rsidR="00FD3951">
        <w:t xml:space="preserve"> </w:t>
      </w:r>
      <w:r w:rsidRPr="001E17E2">
        <w:t>start</w:t>
      </w:r>
      <w:r w:rsidR="00FD3951">
        <w:t xml:space="preserve"> </w:t>
      </w:r>
      <w:r w:rsidRPr="001E17E2">
        <w:t>of</w:t>
      </w:r>
      <w:r w:rsidR="00FD3951">
        <w:t xml:space="preserve"> </w:t>
      </w:r>
      <w:r w:rsidRPr="001E17E2">
        <w:t>the</w:t>
      </w:r>
      <w:r w:rsidR="00FD3951">
        <w:t xml:space="preserve"> </w:t>
      </w:r>
      <w:r w:rsidRPr="001E17E2">
        <w:t>small</w:t>
      </w:r>
      <w:r w:rsidR="003F673F" w:rsidRPr="001E17E2">
        <w:t>-</w:t>
      </w:r>
      <w:r w:rsidRPr="001E17E2">
        <w:t>group</w:t>
      </w:r>
      <w:r w:rsidR="00FD3951">
        <w:t xml:space="preserve"> </w:t>
      </w:r>
      <w:r w:rsidRPr="001E17E2">
        <w:t>work.</w:t>
      </w:r>
      <w:r w:rsidR="00FD3951">
        <w:t xml:space="preserve"> </w:t>
      </w:r>
    </w:p>
    <w:p w14:paraId="2C89A49B" w14:textId="51915C31" w:rsidR="00E834B0" w:rsidRPr="001E17E2" w:rsidRDefault="00E834B0" w:rsidP="00D62410">
      <w:pPr>
        <w:pStyle w:val="AN-Head1"/>
        <w:spacing w:before="120"/>
      </w:pPr>
      <w:r w:rsidRPr="001E17E2">
        <w:t>Advance</w:t>
      </w:r>
      <w:r w:rsidR="00FD3951">
        <w:t xml:space="preserve"> </w:t>
      </w:r>
      <w:r w:rsidRPr="001E17E2">
        <w:t>Preparation</w:t>
      </w:r>
    </w:p>
    <w:p w14:paraId="1E321859" w14:textId="7181144B" w:rsidR="00E834B0" w:rsidRPr="001E17E2" w:rsidRDefault="00E834B0" w:rsidP="00860F36">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Pr="001E17E2">
        <w:t>and</w:t>
      </w:r>
      <w:r w:rsidR="00FD3951">
        <w:t xml:space="preserve"> </w:t>
      </w:r>
      <w:r w:rsidRPr="001E17E2">
        <w:t>“Key</w:t>
      </w:r>
      <w:r w:rsidR="00FD3951">
        <w:t xml:space="preserve"> </w:t>
      </w:r>
      <w:r w:rsidRPr="001E17E2">
        <w:t>Information”</w:t>
      </w:r>
      <w:r w:rsidR="00FD3951">
        <w:t xml:space="preserve"> </w:t>
      </w:r>
      <w:r w:rsidR="00E61F4C" w:rsidRPr="001E17E2">
        <w:t>for</w:t>
      </w:r>
      <w:r w:rsidR="00FD3951">
        <w:t xml:space="preserve"> </w:t>
      </w:r>
      <w:r w:rsidR="00E61F4C" w:rsidRPr="001E17E2">
        <w:t>each</w:t>
      </w:r>
      <w:r w:rsidR="00FD3951">
        <w:t xml:space="preserve"> </w:t>
      </w:r>
      <w:r w:rsidR="004D3D31" w:rsidRPr="001E17E2">
        <w:t>“Learning</w:t>
      </w:r>
      <w:r w:rsidR="00FD3951">
        <w:t xml:space="preserve"> </w:t>
      </w:r>
      <w:r w:rsidR="004D3D31" w:rsidRPr="001E17E2">
        <w:t>O</w:t>
      </w:r>
      <w:r w:rsidR="00E61F4C" w:rsidRPr="001E17E2">
        <w:t>bjective</w:t>
      </w:r>
      <w:r w:rsidR="004D3D31" w:rsidRPr="001E17E2">
        <w:t>”</w:t>
      </w:r>
      <w:r w:rsidR="00FD3951">
        <w:t xml:space="preserve"> </w:t>
      </w:r>
      <w:r w:rsidR="004D3D31" w:rsidRPr="001E17E2">
        <w:t>in</w:t>
      </w:r>
      <w:r w:rsidR="00FD3951">
        <w:t xml:space="preserve"> </w:t>
      </w:r>
      <w:r w:rsidR="00E61F4C" w:rsidRPr="001E17E2">
        <w:t>this</w:t>
      </w:r>
      <w:r w:rsidR="00FD3951">
        <w:t xml:space="preserve"> </w:t>
      </w:r>
      <w:r w:rsidR="00E61F4C" w:rsidRPr="001E17E2">
        <w:t>session</w:t>
      </w:r>
      <w:r w:rsidRPr="001E17E2">
        <w:t>.</w:t>
      </w:r>
    </w:p>
    <w:p w14:paraId="02DCC615" w14:textId="2A87D848" w:rsidR="00E834B0" w:rsidRPr="001E17E2" w:rsidRDefault="00E834B0" w:rsidP="00860F36">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00A40D01" w:rsidRPr="001E17E2">
        <w:t>all</w:t>
      </w:r>
      <w:r w:rsidR="00FD3951">
        <w:t xml:space="preserve"> </w:t>
      </w:r>
      <w:r w:rsidRPr="001E17E2">
        <w:t>of</w:t>
      </w:r>
      <w:r w:rsidR="00FD3951">
        <w:t xml:space="preserve"> </w:t>
      </w:r>
      <w:r w:rsidRPr="001E17E2">
        <w:t>your</w:t>
      </w:r>
      <w:r w:rsidR="00FD3951">
        <w:t xml:space="preserve"> </w:t>
      </w:r>
      <w:r w:rsidR="00A40D01"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0981AF35" w14:textId="03E66EB1" w:rsidR="00E834B0" w:rsidRPr="001E17E2" w:rsidRDefault="00E834B0" w:rsidP="00860F36">
      <w:pPr>
        <w:pStyle w:val="AN-Bullet1stlevel"/>
      </w:pPr>
      <w:r w:rsidRPr="001E17E2">
        <w:t>Review</w:t>
      </w:r>
      <w:r w:rsidR="00FD3951">
        <w:t xml:space="preserve"> </w:t>
      </w:r>
      <w:r w:rsidRPr="001E17E2">
        <w:t>the</w:t>
      </w:r>
      <w:r w:rsidR="00FD3951">
        <w:t xml:space="preserve"> </w:t>
      </w:r>
      <w:r w:rsidR="004D3D31" w:rsidRPr="001E17E2">
        <w:t>materials</w:t>
      </w:r>
      <w:r w:rsidR="00FD3951">
        <w:t xml:space="preserve"> </w:t>
      </w:r>
      <w:r w:rsidR="004D3D31" w:rsidRPr="001E17E2">
        <w:t>in</w:t>
      </w:r>
      <w:r w:rsidR="00FD3951">
        <w:t xml:space="preserve"> </w:t>
      </w:r>
      <w:r w:rsidR="004D3D31"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that</w:t>
      </w:r>
      <w:r w:rsidR="00FD3951">
        <w:t xml:space="preserve"> </w:t>
      </w:r>
      <w:r w:rsidRPr="001E17E2">
        <w:t>will</w:t>
      </w:r>
      <w:r w:rsidR="00FD3951">
        <w:t xml:space="preserve"> </w:t>
      </w:r>
      <w:r w:rsidRPr="001E17E2">
        <w:t>be</w:t>
      </w:r>
      <w:r w:rsidR="00FD3951">
        <w:t xml:space="preserve"> </w:t>
      </w:r>
      <w:r w:rsidRPr="001E17E2">
        <w:t>used</w:t>
      </w:r>
      <w:r w:rsidR="00FD3951">
        <w:t xml:space="preserve"> </w:t>
      </w:r>
      <w:r w:rsidRPr="001E17E2">
        <w:t>in</w:t>
      </w:r>
      <w:r w:rsidR="00FD3951">
        <w:t xml:space="preserve"> </w:t>
      </w:r>
      <w:r w:rsidRPr="001E17E2">
        <w:t>this</w:t>
      </w:r>
      <w:r w:rsidR="00FD3951">
        <w:t xml:space="preserve"> </w:t>
      </w:r>
      <w:r w:rsidRPr="001E17E2">
        <w:t>session:</w:t>
      </w:r>
    </w:p>
    <w:p w14:paraId="1BDEAB10" w14:textId="01B958C7" w:rsidR="00E834B0" w:rsidRPr="001E17E2" w:rsidRDefault="00E834B0" w:rsidP="007A6D1C">
      <w:pPr>
        <w:pStyle w:val="AN-Bullet2ndlevel"/>
        <w:numPr>
          <w:ilvl w:val="0"/>
          <w:numId w:val="118"/>
        </w:numPr>
        <w:ind w:left="1134" w:hanging="425"/>
        <w:contextualSpacing/>
      </w:pPr>
      <w:r w:rsidRPr="001E17E2">
        <w:t>“Counseling</w:t>
      </w:r>
      <w:r w:rsidR="00FD3951">
        <w:t xml:space="preserve"> </w:t>
      </w:r>
      <w:r w:rsidRPr="001E17E2">
        <w:t>Card</w:t>
      </w:r>
      <w:r w:rsidR="00FD3951">
        <w:t xml:space="preserve"> </w:t>
      </w:r>
      <w:r w:rsidRPr="001E17E2">
        <w:t>6”</w:t>
      </w:r>
    </w:p>
    <w:p w14:paraId="51881C83" w14:textId="44490571" w:rsidR="00E834B0" w:rsidRPr="001E17E2" w:rsidRDefault="00E834B0" w:rsidP="00D62410">
      <w:pPr>
        <w:pStyle w:val="AN-Head1"/>
        <w:spacing w:before="120"/>
      </w:pPr>
      <w:bookmarkStart w:id="228" w:name="_Toc92299023"/>
      <w:bookmarkStart w:id="229" w:name="_Toc92299182"/>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007E14B5" w:rsidRPr="001E17E2">
        <w:t>6</w:t>
      </w:r>
      <w:r w:rsidR="00831844" w:rsidRPr="001E17E2">
        <w:t>5</w:t>
      </w:r>
      <w:r w:rsidR="00FD3951">
        <w:t xml:space="preserve"> </w:t>
      </w:r>
      <w:r w:rsidRPr="001E17E2">
        <w:t>Minutes</w:t>
      </w:r>
      <w:bookmarkEnd w:id="228"/>
      <w:bookmarkEnd w:id="229"/>
    </w:p>
    <w:p w14:paraId="6DBABB48" w14:textId="210FD857" w:rsidR="00E834B0" w:rsidRPr="001E17E2" w:rsidRDefault="00E834B0" w:rsidP="00860F36">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Pr="001E17E2">
        <w:t>Understand</w:t>
      </w:r>
      <w:r w:rsidR="00FD3951">
        <w:t xml:space="preserve"> </w:t>
      </w:r>
      <w:r w:rsidR="00CE408E" w:rsidRPr="001E17E2">
        <w:t>the</w:t>
      </w:r>
      <w:r w:rsidR="00FD3951">
        <w:t xml:space="preserve"> </w:t>
      </w:r>
      <w:r w:rsidR="00CE408E" w:rsidRPr="001E17E2">
        <w:t>importance</w:t>
      </w:r>
      <w:r w:rsidR="00FD3951">
        <w:t xml:space="preserve"> </w:t>
      </w:r>
      <w:r w:rsidR="00CE408E" w:rsidRPr="001E17E2">
        <w:t>of</w:t>
      </w:r>
      <w:r w:rsidR="00FD3951">
        <w:t xml:space="preserve"> </w:t>
      </w:r>
      <w:r w:rsidR="00CE408E" w:rsidRPr="001E17E2">
        <w:t>taking</w:t>
      </w:r>
      <w:r w:rsidR="00FD3951">
        <w:t xml:space="preserve"> </w:t>
      </w:r>
      <w:r w:rsidR="00CE408E" w:rsidRPr="001E17E2">
        <w:t>care</w:t>
      </w:r>
      <w:r w:rsidR="00FD3951">
        <w:t xml:space="preserve"> </w:t>
      </w:r>
      <w:r w:rsidR="00CE408E" w:rsidRPr="001E17E2">
        <w:t>of</w:t>
      </w:r>
      <w:r w:rsidR="00FD3951">
        <w:t xml:space="preserve"> </w:t>
      </w:r>
      <w:r w:rsidR="00CE408E" w:rsidRPr="001E17E2">
        <w:t>the</w:t>
      </w:r>
      <w:r w:rsidR="00FD3951">
        <w:t xml:space="preserve"> </w:t>
      </w:r>
      <w:r w:rsidR="00CE408E" w:rsidRPr="001E17E2">
        <w:t>caregiver</w:t>
      </w:r>
      <w:r w:rsidR="00FD3951">
        <w:t xml:space="preserve"> </w:t>
      </w:r>
      <w:r w:rsidRPr="001E17E2">
        <w:t>(</w:t>
      </w:r>
      <w:r w:rsidR="007E14B5" w:rsidRPr="001E17E2">
        <w:t>1</w:t>
      </w:r>
      <w:r w:rsidRPr="001E17E2">
        <w:t>0</w:t>
      </w:r>
      <w:r w:rsidR="00FD3951">
        <w:t xml:space="preserve"> </w:t>
      </w:r>
      <w:r w:rsidRPr="001E17E2">
        <w:t>minutes)</w:t>
      </w:r>
    </w:p>
    <w:p w14:paraId="02F3D559" w14:textId="7613F92C" w:rsidR="00E834B0" w:rsidRPr="001E17E2" w:rsidRDefault="00E834B0" w:rsidP="004019A6">
      <w:pPr>
        <w:pStyle w:val="AN-Bullet2ndlevel"/>
        <w:ind w:left="1224"/>
      </w:pPr>
      <w:r w:rsidRPr="001E17E2">
        <w:t>Activity</w:t>
      </w:r>
      <w:r w:rsidR="00FD3951">
        <w:t xml:space="preserve"> </w:t>
      </w:r>
      <w:r w:rsidRPr="001E17E2">
        <w:t>1:</w:t>
      </w:r>
      <w:r w:rsidR="00FD3951">
        <w:t xml:space="preserve"> </w:t>
      </w:r>
      <w:r w:rsidR="007E14B5" w:rsidRPr="001E17E2">
        <w:t>Importance</w:t>
      </w:r>
      <w:r w:rsidR="00FD3951">
        <w:t xml:space="preserve"> </w:t>
      </w:r>
      <w:r w:rsidR="007E14B5" w:rsidRPr="001E17E2">
        <w:t>of</w:t>
      </w:r>
      <w:r w:rsidR="00FD3951">
        <w:t xml:space="preserve"> </w:t>
      </w:r>
      <w:r w:rsidR="007E14B5" w:rsidRPr="001E17E2">
        <w:t>C</w:t>
      </w:r>
      <w:r w:rsidR="00CE408E" w:rsidRPr="001E17E2">
        <w:t>aring</w:t>
      </w:r>
      <w:r w:rsidR="00FD3951">
        <w:t xml:space="preserve"> </w:t>
      </w:r>
      <w:r w:rsidR="00CE408E" w:rsidRPr="001E17E2">
        <w:t>for</w:t>
      </w:r>
      <w:r w:rsidR="00FD3951">
        <w:t xml:space="preserve"> </w:t>
      </w:r>
      <w:r w:rsidR="00CE408E" w:rsidRPr="001E17E2">
        <w:t>the</w:t>
      </w:r>
      <w:r w:rsidR="00FD3951">
        <w:t xml:space="preserve"> </w:t>
      </w:r>
      <w:r w:rsidR="007E14B5" w:rsidRPr="001E17E2">
        <w:t>C</w:t>
      </w:r>
      <w:r w:rsidR="00CE408E" w:rsidRPr="001E17E2">
        <w:t>ar</w:t>
      </w:r>
      <w:r w:rsidR="007E14B5" w:rsidRPr="001E17E2">
        <w:t>egiver</w:t>
      </w:r>
      <w:r w:rsidR="00FD3951">
        <w:t xml:space="preserve"> </w:t>
      </w:r>
      <w:r w:rsidRPr="001E17E2">
        <w:t>(</w:t>
      </w:r>
      <w:r w:rsidR="007E14B5" w:rsidRPr="001E17E2">
        <w:t>10</w:t>
      </w:r>
      <w:r w:rsidR="00FD3951">
        <w:t xml:space="preserve"> </w:t>
      </w:r>
      <w:r w:rsidRPr="001E17E2">
        <w:t>minutes)</w:t>
      </w:r>
    </w:p>
    <w:p w14:paraId="5F4C565A" w14:textId="6D7546D7" w:rsidR="00E834B0" w:rsidRPr="001E17E2" w:rsidRDefault="00E834B0" w:rsidP="00860F36">
      <w:pPr>
        <w:pStyle w:val="AN-Bullet1stlevel"/>
      </w:pPr>
      <w:r w:rsidRPr="001E17E2">
        <w:t>Learning</w:t>
      </w:r>
      <w:r w:rsidR="00FD3951">
        <w:t xml:space="preserve"> </w:t>
      </w:r>
      <w:r w:rsidRPr="001E17E2">
        <w:t>Objective</w:t>
      </w:r>
      <w:r w:rsidR="00FD3951">
        <w:t xml:space="preserve"> </w:t>
      </w:r>
      <w:r w:rsidRPr="001E17E2">
        <w:t>2:</w:t>
      </w:r>
      <w:r w:rsidR="00FD3951">
        <w:t xml:space="preserve"> </w:t>
      </w:r>
      <w:r w:rsidRPr="001E17E2">
        <w:t>Identify</w:t>
      </w:r>
      <w:r w:rsidR="00FD3951">
        <w:t xml:space="preserve"> </w:t>
      </w:r>
      <w:r w:rsidR="00831844" w:rsidRPr="001E17E2">
        <w:t>and</w:t>
      </w:r>
      <w:r w:rsidR="00FD3951">
        <w:t xml:space="preserve"> </w:t>
      </w:r>
      <w:r w:rsidR="00CE408E" w:rsidRPr="001E17E2">
        <w:t>practice</w:t>
      </w:r>
      <w:r w:rsidR="00FD3951">
        <w:t xml:space="preserve"> </w:t>
      </w:r>
      <w:r w:rsidR="00CE408E" w:rsidRPr="001E17E2">
        <w:t>strategies</w:t>
      </w:r>
      <w:r w:rsidR="00FD3951">
        <w:t xml:space="preserve"> </w:t>
      </w:r>
      <w:r w:rsidR="00CE408E" w:rsidRPr="001E17E2">
        <w:t>for</w:t>
      </w:r>
      <w:r w:rsidR="00FD3951">
        <w:t xml:space="preserve"> </w:t>
      </w:r>
      <w:r w:rsidR="00CE408E" w:rsidRPr="001E17E2">
        <w:t>supporting</w:t>
      </w:r>
      <w:r w:rsidR="00FD3951">
        <w:t xml:space="preserve"> </w:t>
      </w:r>
      <w:r w:rsidR="00CE408E" w:rsidRPr="001E17E2">
        <w:t>caregiver</w:t>
      </w:r>
      <w:r w:rsidR="00FD3951">
        <w:t xml:space="preserve"> </w:t>
      </w:r>
      <w:r w:rsidR="00CE408E" w:rsidRPr="001E17E2">
        <w:t>well-being</w:t>
      </w:r>
      <w:r w:rsidR="00FD3951">
        <w:t xml:space="preserve"> </w:t>
      </w:r>
      <w:r w:rsidRPr="001E17E2">
        <w:t>(</w:t>
      </w:r>
      <w:r w:rsidR="00831844" w:rsidRPr="001E17E2">
        <w:t>25</w:t>
      </w:r>
      <w:r w:rsidR="00FD3951">
        <w:t xml:space="preserve"> </w:t>
      </w:r>
      <w:r w:rsidRPr="001E17E2">
        <w:t>minutes)</w:t>
      </w:r>
    </w:p>
    <w:p w14:paraId="0E999C2F" w14:textId="56CCB31C" w:rsidR="00E834B0" w:rsidRPr="001E17E2" w:rsidRDefault="00E834B0" w:rsidP="004019A6">
      <w:pPr>
        <w:pStyle w:val="AN-Bullet2ndlevel"/>
        <w:ind w:left="1224"/>
      </w:pPr>
      <w:r w:rsidRPr="001E17E2">
        <w:t>Activity</w:t>
      </w:r>
      <w:r w:rsidR="00FD3951">
        <w:t xml:space="preserve"> </w:t>
      </w:r>
      <w:r w:rsidRPr="001E17E2">
        <w:t>1:</w:t>
      </w:r>
      <w:r w:rsidR="00FD3951">
        <w:t xml:space="preserve"> </w:t>
      </w:r>
      <w:r w:rsidRPr="001E17E2">
        <w:t>Common</w:t>
      </w:r>
      <w:r w:rsidR="00FD3951">
        <w:t xml:space="preserve"> </w:t>
      </w:r>
      <w:r w:rsidRPr="001E17E2">
        <w:t>Stressors</w:t>
      </w:r>
      <w:r w:rsidR="00FD3951">
        <w:t xml:space="preserve"> </w:t>
      </w:r>
      <w:r w:rsidRPr="001E17E2">
        <w:t>and</w:t>
      </w:r>
      <w:r w:rsidR="00FD3951">
        <w:t xml:space="preserve"> </w:t>
      </w:r>
      <w:r w:rsidRPr="001E17E2">
        <w:t>Strategies</w:t>
      </w:r>
      <w:r w:rsidR="00FD3951">
        <w:t xml:space="preserve"> </w:t>
      </w:r>
      <w:r w:rsidRPr="001E17E2">
        <w:t>(20</w:t>
      </w:r>
      <w:r w:rsidR="00FD3951">
        <w:t xml:space="preserve"> </w:t>
      </w:r>
      <w:r w:rsidRPr="001E17E2">
        <w:t>minutes)</w:t>
      </w:r>
    </w:p>
    <w:p w14:paraId="79360799" w14:textId="38F22A50" w:rsidR="00831844" w:rsidRPr="001E17E2" w:rsidRDefault="00831844" w:rsidP="004019A6">
      <w:pPr>
        <w:pStyle w:val="AN-Bullet2ndlevel"/>
        <w:ind w:left="1224"/>
      </w:pPr>
      <w:r w:rsidRPr="001E17E2">
        <w:t>Activity</w:t>
      </w:r>
      <w:r w:rsidR="00FD3951">
        <w:t xml:space="preserve"> </w:t>
      </w:r>
      <w:r w:rsidRPr="001E17E2">
        <w:t>2:</w:t>
      </w:r>
      <w:r w:rsidR="00FD3951">
        <w:t xml:space="preserve"> </w:t>
      </w:r>
      <w:r w:rsidRPr="001E17E2">
        <w:t>Deep</w:t>
      </w:r>
      <w:r w:rsidR="00FD3951">
        <w:t xml:space="preserve"> </w:t>
      </w:r>
      <w:r w:rsidRPr="001E17E2">
        <w:t>Breathing</w:t>
      </w:r>
      <w:r w:rsidR="00FD3951">
        <w:t xml:space="preserve"> </w:t>
      </w:r>
      <w:r w:rsidRPr="001E17E2">
        <w:t>(5</w:t>
      </w:r>
      <w:r w:rsidR="00FD3951">
        <w:t xml:space="preserve"> </w:t>
      </w:r>
      <w:r w:rsidRPr="001E17E2">
        <w:t>minutes)</w:t>
      </w:r>
    </w:p>
    <w:p w14:paraId="1CB3AF6F" w14:textId="57447E95" w:rsidR="00E834B0" w:rsidRPr="001E17E2" w:rsidRDefault="00E834B0" w:rsidP="00860F36">
      <w:pPr>
        <w:pStyle w:val="AN-Bullet1stlevel"/>
      </w:pPr>
      <w:r w:rsidRPr="001E17E2">
        <w:t>Learning</w:t>
      </w:r>
      <w:r w:rsidR="00FD3951">
        <w:t xml:space="preserve"> </w:t>
      </w:r>
      <w:r w:rsidRPr="001E17E2">
        <w:t>Objective</w:t>
      </w:r>
      <w:r w:rsidR="00FD3951">
        <w:t xml:space="preserve"> </w:t>
      </w:r>
      <w:r w:rsidR="00831844" w:rsidRPr="001E17E2">
        <w:t>3</w:t>
      </w:r>
      <w:r w:rsidRPr="001E17E2">
        <w:t>:</w:t>
      </w:r>
      <w:r w:rsidR="00FD3951">
        <w:t xml:space="preserve"> </w:t>
      </w:r>
      <w:r w:rsidRPr="001E17E2">
        <w:t>Brainstorm</w:t>
      </w:r>
      <w:r w:rsidR="00FD3951">
        <w:t xml:space="preserve"> </w:t>
      </w:r>
      <w:r w:rsidR="00CE408E" w:rsidRPr="001E17E2">
        <w:t>relevant</w:t>
      </w:r>
      <w:r w:rsidR="00FD3951">
        <w:t xml:space="preserve"> </w:t>
      </w:r>
      <w:r w:rsidR="00CE408E" w:rsidRPr="001E17E2">
        <w:t>resources</w:t>
      </w:r>
      <w:r w:rsidR="00FD3951">
        <w:t xml:space="preserve"> </w:t>
      </w:r>
      <w:r w:rsidR="00CE408E" w:rsidRPr="001E17E2">
        <w:t>that</w:t>
      </w:r>
      <w:r w:rsidR="00FD3951">
        <w:t xml:space="preserve"> </w:t>
      </w:r>
      <w:r w:rsidR="00CE408E" w:rsidRPr="001E17E2">
        <w:t>exist</w:t>
      </w:r>
      <w:r w:rsidR="00FD3951">
        <w:t xml:space="preserve"> </w:t>
      </w:r>
      <w:r w:rsidR="00CE408E" w:rsidRPr="001E17E2">
        <w:t>within</w:t>
      </w:r>
      <w:r w:rsidR="00FD3951">
        <w:t xml:space="preserve"> </w:t>
      </w:r>
      <w:r w:rsidR="00CE408E" w:rsidRPr="001E17E2">
        <w:t>and</w:t>
      </w:r>
      <w:r w:rsidR="00FD3951">
        <w:t xml:space="preserve"> </w:t>
      </w:r>
      <w:r w:rsidR="00CE408E" w:rsidRPr="001E17E2">
        <w:t>outside</w:t>
      </w:r>
      <w:r w:rsidR="00FD3951">
        <w:t xml:space="preserve"> </w:t>
      </w:r>
      <w:r w:rsidR="00CE408E" w:rsidRPr="001E17E2">
        <w:t>of</w:t>
      </w:r>
      <w:r w:rsidR="00FD3951">
        <w:t xml:space="preserve"> </w:t>
      </w:r>
      <w:r w:rsidR="00CE408E" w:rsidRPr="001E17E2">
        <w:t>the</w:t>
      </w:r>
      <w:r w:rsidR="00FD3951">
        <w:t xml:space="preserve"> </w:t>
      </w:r>
      <w:r w:rsidR="00CE408E" w:rsidRPr="001E17E2">
        <w:t>community</w:t>
      </w:r>
      <w:r w:rsidR="00FD3951">
        <w:t xml:space="preserve"> </w:t>
      </w:r>
      <w:r w:rsidR="00F15496" w:rsidRPr="001E17E2">
        <w:t>for</w:t>
      </w:r>
      <w:r w:rsidR="00FD3951">
        <w:t xml:space="preserve"> </w:t>
      </w:r>
      <w:r w:rsidR="00F15496" w:rsidRPr="001E17E2">
        <w:t>women,</w:t>
      </w:r>
      <w:r w:rsidR="00FD3951">
        <w:t xml:space="preserve"> </w:t>
      </w:r>
      <w:r w:rsidR="00F15496" w:rsidRPr="001E17E2">
        <w:t>children,</w:t>
      </w:r>
      <w:r w:rsidR="00FD3951">
        <w:t xml:space="preserve"> </w:t>
      </w:r>
      <w:r w:rsidR="00F15496" w:rsidRPr="001E17E2">
        <w:t>and</w:t>
      </w:r>
      <w:r w:rsidR="00FD3951">
        <w:t xml:space="preserve"> </w:t>
      </w:r>
      <w:r w:rsidR="00F15496" w:rsidRPr="001E17E2">
        <w:t>families</w:t>
      </w:r>
      <w:r w:rsidR="00FD3951">
        <w:t xml:space="preserve"> </w:t>
      </w:r>
      <w:r w:rsidR="00EA4A49" w:rsidRPr="001E17E2">
        <w:t>(resource</w:t>
      </w:r>
      <w:r w:rsidR="00FD3951">
        <w:t xml:space="preserve"> </w:t>
      </w:r>
      <w:r w:rsidR="00EA4A49" w:rsidRPr="001E17E2">
        <w:t>mapping</w:t>
      </w:r>
      <w:r w:rsidR="00FD3951">
        <w:t xml:space="preserve"> </w:t>
      </w:r>
      <w:r w:rsidR="00EA4A49" w:rsidRPr="001E17E2">
        <w:t>activity)</w:t>
      </w:r>
      <w:r w:rsidR="00FD3951">
        <w:t xml:space="preserve"> </w:t>
      </w:r>
      <w:r w:rsidRPr="001E17E2">
        <w:t>(30</w:t>
      </w:r>
      <w:r w:rsidR="00FD3951">
        <w:t xml:space="preserve"> </w:t>
      </w:r>
      <w:r w:rsidRPr="001E17E2">
        <w:t>minutes)</w:t>
      </w:r>
    </w:p>
    <w:p w14:paraId="1595BCAA" w14:textId="528AF6AD" w:rsidR="00E834B0" w:rsidRPr="001E17E2" w:rsidRDefault="00E834B0" w:rsidP="004019A6">
      <w:pPr>
        <w:pStyle w:val="AN-Bullet2ndlevel"/>
        <w:ind w:left="1224"/>
      </w:pPr>
      <w:r w:rsidRPr="001E17E2">
        <w:t>Activity</w:t>
      </w:r>
      <w:r w:rsidR="00FD3951">
        <w:t xml:space="preserve"> </w:t>
      </w:r>
      <w:r w:rsidR="00831844" w:rsidRPr="001E17E2">
        <w:t>1</w:t>
      </w:r>
      <w:r w:rsidRPr="001E17E2">
        <w:t>:</w:t>
      </w:r>
      <w:r w:rsidR="00FD3951">
        <w:t xml:space="preserve"> </w:t>
      </w:r>
      <w:r w:rsidR="00DE6CDE" w:rsidRPr="001E17E2">
        <w:t>Creating</w:t>
      </w:r>
      <w:r w:rsidR="00FD3951">
        <w:t xml:space="preserve"> </w:t>
      </w:r>
      <w:r w:rsidRPr="001E17E2">
        <w:t>Community</w:t>
      </w:r>
      <w:r w:rsidR="00FD3951">
        <w:t xml:space="preserve"> </w:t>
      </w:r>
      <w:r w:rsidRPr="001E17E2">
        <w:t>Maps</w:t>
      </w:r>
      <w:r w:rsidR="00FD3951">
        <w:t xml:space="preserve"> </w:t>
      </w:r>
      <w:r w:rsidRPr="001E17E2">
        <w:t>(</w:t>
      </w:r>
      <w:r w:rsidR="00831844" w:rsidRPr="001E17E2">
        <w:t>20</w:t>
      </w:r>
      <w:r w:rsidR="00FD3951">
        <w:t xml:space="preserve"> </w:t>
      </w:r>
      <w:r w:rsidRPr="001E17E2">
        <w:t>minutes)</w:t>
      </w:r>
    </w:p>
    <w:p w14:paraId="2C737184" w14:textId="2B57F1E1" w:rsidR="00E834B0" w:rsidRPr="001E17E2" w:rsidRDefault="00E834B0" w:rsidP="004019A6">
      <w:pPr>
        <w:pStyle w:val="AN-Bullet2ndlevel"/>
        <w:ind w:left="1224"/>
      </w:pPr>
      <w:r w:rsidRPr="001E17E2">
        <w:lastRenderedPageBreak/>
        <w:t>Activity</w:t>
      </w:r>
      <w:r w:rsidR="00FD3951">
        <w:t xml:space="preserve"> </w:t>
      </w:r>
      <w:r w:rsidR="00D72EC3" w:rsidRPr="001E17E2">
        <w:t>2</w:t>
      </w:r>
      <w:r w:rsidRPr="001E17E2">
        <w:t>:</w:t>
      </w:r>
      <w:r w:rsidR="00FD3951">
        <w:t xml:space="preserve"> </w:t>
      </w:r>
      <w:r w:rsidRPr="001E17E2">
        <w:t>Reflect</w:t>
      </w:r>
      <w:r w:rsidR="00DE6CDE" w:rsidRPr="001E17E2">
        <w:t>ing</w:t>
      </w:r>
      <w:r w:rsidR="00FD3951">
        <w:t xml:space="preserve"> </w:t>
      </w:r>
      <w:r w:rsidRPr="001E17E2">
        <w:t>on</w:t>
      </w:r>
      <w:r w:rsidR="00FD3951">
        <w:t xml:space="preserve"> </w:t>
      </w:r>
      <w:r w:rsidRPr="001E17E2">
        <w:t>Community</w:t>
      </w:r>
      <w:r w:rsidR="00FD3951">
        <w:t xml:space="preserve"> </w:t>
      </w:r>
      <w:r w:rsidRPr="001E17E2">
        <w:t>Resource</w:t>
      </w:r>
      <w:r w:rsidR="00FD3951">
        <w:t xml:space="preserve"> </w:t>
      </w:r>
      <w:r w:rsidRPr="001E17E2">
        <w:t>Maps</w:t>
      </w:r>
      <w:r w:rsidR="00FD3951">
        <w:t xml:space="preserve"> </w:t>
      </w:r>
      <w:r w:rsidRPr="001E17E2">
        <w:t>(10</w:t>
      </w:r>
      <w:r w:rsidR="00FD3951">
        <w:t xml:space="preserve"> </w:t>
      </w:r>
      <w:r w:rsidRPr="001E17E2">
        <w:t>minutes)</w:t>
      </w:r>
    </w:p>
    <w:p w14:paraId="16881035" w14:textId="6F1736F7" w:rsidR="001A052A" w:rsidRPr="001E17E2" w:rsidRDefault="001A052A" w:rsidP="0085214F">
      <w:pPr>
        <w:pStyle w:val="AN-LearningObjectivesendheader"/>
      </w:pPr>
      <w:r w:rsidRPr="001E17E2">
        <w:rPr>
          <w:iCs w:val="0"/>
        </w:rPr>
        <w:t>Learning</w:t>
      </w:r>
      <w:r w:rsidR="00FD3951">
        <w:rPr>
          <w:iCs w:val="0"/>
        </w:rPr>
        <w:t xml:space="preserve"> </w:t>
      </w:r>
      <w:r w:rsidRPr="001E17E2">
        <w:rPr>
          <w:iCs w:val="0"/>
        </w:rPr>
        <w:t>Objective</w:t>
      </w:r>
      <w:r w:rsidR="00FD3951">
        <w:rPr>
          <w:iCs w:val="0"/>
        </w:rPr>
        <w:t xml:space="preserve"> </w:t>
      </w:r>
      <w:r w:rsidRPr="001E17E2">
        <w:rPr>
          <w:iCs w:val="0"/>
        </w:rPr>
        <w:t>1:</w:t>
      </w:r>
      <w:r w:rsidR="00FD3951">
        <w:rPr>
          <w:iCs w:val="0"/>
        </w:rPr>
        <w:t xml:space="preserve"> </w:t>
      </w:r>
      <w:r w:rsidRPr="001E17E2">
        <w:rPr>
          <w:iCs w:val="0"/>
        </w:rPr>
        <w:t>Understand</w:t>
      </w:r>
      <w:r w:rsidR="00FD3951">
        <w:rPr>
          <w:iCs w:val="0"/>
        </w:rPr>
        <w:t xml:space="preserve"> </w:t>
      </w:r>
      <w:r w:rsidRPr="001E17E2">
        <w:rPr>
          <w:iCs w:val="0"/>
        </w:rPr>
        <w:t>the</w:t>
      </w:r>
      <w:r w:rsidR="00FD3951">
        <w:rPr>
          <w:iCs w:val="0"/>
        </w:rPr>
        <w:t xml:space="preserve"> </w:t>
      </w:r>
      <w:r w:rsidRPr="001E17E2">
        <w:rPr>
          <w:iCs w:val="0"/>
        </w:rPr>
        <w:t>importance</w:t>
      </w:r>
      <w:r w:rsidR="00FD3951">
        <w:rPr>
          <w:iCs w:val="0"/>
        </w:rPr>
        <w:t xml:space="preserve"> </w:t>
      </w:r>
      <w:r w:rsidRPr="001E17E2">
        <w:rPr>
          <w:iCs w:val="0"/>
        </w:rPr>
        <w:t>of</w:t>
      </w:r>
      <w:r w:rsidR="00FD3951">
        <w:rPr>
          <w:iCs w:val="0"/>
        </w:rPr>
        <w:t xml:space="preserve"> </w:t>
      </w:r>
      <w:r w:rsidRPr="001E17E2">
        <w:rPr>
          <w:iCs w:val="0"/>
        </w:rPr>
        <w:t>taking</w:t>
      </w:r>
      <w:r w:rsidR="00FD3951">
        <w:rPr>
          <w:iCs w:val="0"/>
        </w:rPr>
        <w:t xml:space="preserve"> </w:t>
      </w:r>
      <w:r w:rsidR="00CE408E" w:rsidRPr="001E17E2">
        <w:rPr>
          <w:iCs w:val="0"/>
        </w:rPr>
        <w:br/>
      </w:r>
      <w:r w:rsidRPr="001E17E2">
        <w:rPr>
          <w:iCs w:val="0"/>
        </w:rPr>
        <w:t>care</w:t>
      </w:r>
      <w:r w:rsidR="00FD3951">
        <w:rPr>
          <w:iCs w:val="0"/>
        </w:rPr>
        <w:t xml:space="preserve"> </w:t>
      </w:r>
      <w:r w:rsidRPr="001E17E2">
        <w:rPr>
          <w:iCs w:val="0"/>
        </w:rPr>
        <w:t>of</w:t>
      </w:r>
      <w:r w:rsidR="00FD3951">
        <w:t xml:space="preserve"> </w:t>
      </w:r>
      <w:r w:rsidRPr="001E17E2">
        <w:t>the</w:t>
      </w:r>
      <w:r w:rsidR="00FD3951">
        <w:t xml:space="preserve"> </w:t>
      </w:r>
      <w:r w:rsidRPr="001E17E2">
        <w:t>caregiver</w:t>
      </w:r>
      <w:r w:rsidR="00FD3951">
        <w:t xml:space="preserve"> </w:t>
      </w:r>
    </w:p>
    <w:p w14:paraId="7CE2812A" w14:textId="7BD712B4" w:rsidR="001A052A" w:rsidRPr="001E17E2" w:rsidRDefault="001A052A" w:rsidP="001A052A">
      <w:pPr>
        <w:pStyle w:val="AN-Head4-LJrev"/>
        <w:rPr>
          <w:iCs/>
        </w:rPr>
      </w:pPr>
      <w:r w:rsidRPr="001E17E2">
        <w:rPr>
          <w:b/>
          <w:iCs/>
        </w:rPr>
        <w:t>Methodology:</w:t>
      </w:r>
      <w:r w:rsidR="00FD3951">
        <w:rPr>
          <w:iCs/>
        </w:rPr>
        <w:t xml:space="preserve"> </w:t>
      </w:r>
      <w:r w:rsidR="00015AB3" w:rsidRPr="001E17E2">
        <w:rPr>
          <w:iCs/>
        </w:rPr>
        <w:t>Group</w:t>
      </w:r>
      <w:r w:rsidR="00FD3951">
        <w:rPr>
          <w:iCs/>
        </w:rPr>
        <w:t xml:space="preserve"> </w:t>
      </w:r>
      <w:r w:rsidR="00015AB3" w:rsidRPr="001E17E2">
        <w:rPr>
          <w:iCs/>
        </w:rPr>
        <w:t>discussion</w:t>
      </w:r>
    </w:p>
    <w:p w14:paraId="18822624" w14:textId="12E4BA16" w:rsidR="001A052A" w:rsidRPr="001E17E2" w:rsidRDefault="001A052A" w:rsidP="001A052A">
      <w:pPr>
        <w:pStyle w:val="AN-Head4-LJrev"/>
        <w:rPr>
          <w:iCs/>
        </w:rPr>
      </w:pPr>
      <w:r w:rsidRPr="001E17E2">
        <w:rPr>
          <w:b/>
          <w:iCs/>
        </w:rPr>
        <w:t>Time:</w:t>
      </w:r>
      <w:r w:rsidR="00FD3951">
        <w:rPr>
          <w:iCs/>
        </w:rPr>
        <w:t xml:space="preserve"> </w:t>
      </w:r>
      <w:r w:rsidR="007E14B5" w:rsidRPr="001E17E2">
        <w:rPr>
          <w:iCs/>
        </w:rPr>
        <w:t>1</w:t>
      </w:r>
      <w:r w:rsidRPr="001E17E2">
        <w:rPr>
          <w:iCs/>
        </w:rPr>
        <w:t>0</w:t>
      </w:r>
      <w:r w:rsidR="00FD3951">
        <w:rPr>
          <w:iCs/>
        </w:rPr>
        <w:t xml:space="preserve"> </w:t>
      </w:r>
      <w:r w:rsidRPr="001E17E2">
        <w:rPr>
          <w:iCs/>
        </w:rPr>
        <w:t>minutes</w:t>
      </w:r>
    </w:p>
    <w:p w14:paraId="53FDEC8C" w14:textId="1F840A40" w:rsidR="001A052A" w:rsidRPr="001E17E2" w:rsidRDefault="001A052A" w:rsidP="00194EDD">
      <w:pPr>
        <w:pStyle w:val="AN-Instructions"/>
      </w:pPr>
      <w:bookmarkStart w:id="230" w:name="_Toc92299024"/>
      <w:r w:rsidRPr="001E17E2">
        <w:t>Instructions</w:t>
      </w:r>
      <w:bookmarkEnd w:id="230"/>
    </w:p>
    <w:p w14:paraId="7B587F9E" w14:textId="3445989D" w:rsidR="001A052A" w:rsidRPr="001E17E2" w:rsidRDefault="001A052A" w:rsidP="00D848DE">
      <w:pPr>
        <w:pStyle w:val="AN-Head2"/>
      </w:pPr>
      <w:r w:rsidRPr="001E17E2">
        <w:t>Activity</w:t>
      </w:r>
      <w:r w:rsidR="00FD3951">
        <w:t xml:space="preserve"> </w:t>
      </w:r>
      <w:r w:rsidRPr="001E17E2">
        <w:t>1:</w:t>
      </w:r>
      <w:r w:rsidR="00FD3951">
        <w:t xml:space="preserve"> </w:t>
      </w:r>
      <w:r w:rsidR="001E2602" w:rsidRPr="001E17E2">
        <w:t>Importance</w:t>
      </w:r>
      <w:r w:rsidR="00FD3951">
        <w:t xml:space="preserve"> </w:t>
      </w:r>
      <w:r w:rsidR="001E2602" w:rsidRPr="001E17E2">
        <w:t>of</w:t>
      </w:r>
      <w:r w:rsidR="00FD3951">
        <w:t xml:space="preserve"> </w:t>
      </w:r>
      <w:r w:rsidR="001E2602" w:rsidRPr="001E17E2">
        <w:t>Caring</w:t>
      </w:r>
      <w:r w:rsidR="00FD3951">
        <w:t xml:space="preserve"> </w:t>
      </w:r>
      <w:r w:rsidR="001E2602" w:rsidRPr="001E17E2">
        <w:t>for</w:t>
      </w:r>
      <w:r w:rsidR="00FD3951">
        <w:t xml:space="preserve"> </w:t>
      </w:r>
      <w:r w:rsidR="001E2602" w:rsidRPr="001E17E2">
        <w:t>the</w:t>
      </w:r>
      <w:r w:rsidR="00FD3951">
        <w:t xml:space="preserve"> </w:t>
      </w:r>
      <w:r w:rsidR="001E2602" w:rsidRPr="001E17E2">
        <w:t>Caregiver</w:t>
      </w:r>
      <w:r w:rsidR="00FD3951">
        <w:t xml:space="preserve"> </w:t>
      </w:r>
      <w:r w:rsidRPr="001E17E2">
        <w:t>(</w:t>
      </w:r>
      <w:r w:rsidR="007E14B5" w:rsidRPr="001E17E2">
        <w:t>10</w:t>
      </w:r>
      <w:r w:rsidR="00FD3951">
        <w:t xml:space="preserve"> </w:t>
      </w:r>
      <w:r w:rsidRPr="001E17E2">
        <w:t>minutes)</w:t>
      </w:r>
    </w:p>
    <w:p w14:paraId="73EB75FA" w14:textId="6BEF4678" w:rsidR="00E02644" w:rsidRPr="001E17E2" w:rsidRDefault="00E02644" w:rsidP="007A6D1C">
      <w:pPr>
        <w:pStyle w:val="AN-NumberedList"/>
        <w:numPr>
          <w:ilvl w:val="0"/>
          <w:numId w:val="64"/>
        </w:numPr>
      </w:pPr>
      <w:r w:rsidRPr="001E17E2">
        <w:t>Ask</w:t>
      </w:r>
      <w:r w:rsidR="00FD3951">
        <w:t xml:space="preserve"> </w:t>
      </w:r>
      <w:r w:rsidRPr="001E17E2">
        <w:t>participants</w:t>
      </w:r>
      <w:r w:rsidR="00FD3951">
        <w:t xml:space="preserve"> </w:t>
      </w:r>
      <w:r w:rsidRPr="001E17E2">
        <w:t>to</w:t>
      </w:r>
      <w:r w:rsidR="00FD3951">
        <w:t xml:space="preserve"> </w:t>
      </w:r>
      <w:r w:rsidRPr="001E17E2">
        <w:t>find</w:t>
      </w:r>
      <w:r w:rsidR="00FD3951">
        <w:t xml:space="preserve"> </w:t>
      </w:r>
      <w:r w:rsidRPr="001E17E2">
        <w:t>“Counseling</w:t>
      </w:r>
      <w:r w:rsidR="00FD3951">
        <w:t xml:space="preserve"> </w:t>
      </w:r>
      <w:r w:rsidRPr="001E17E2">
        <w:t>Card</w:t>
      </w:r>
      <w:r w:rsidR="00FD3951">
        <w:t xml:space="preserve"> </w:t>
      </w:r>
      <w:r w:rsidRPr="001E17E2">
        <w:t>6”</w:t>
      </w:r>
      <w:r w:rsidR="00FD3951">
        <w:t xml:space="preserve"> </w:t>
      </w:r>
      <w:r w:rsidRPr="001E17E2">
        <w:t>and</w:t>
      </w:r>
      <w:r w:rsidR="00FD3951">
        <w:t xml:space="preserve"> </w:t>
      </w:r>
      <w:r w:rsidRPr="001E17E2">
        <w:t>give</w:t>
      </w:r>
      <w:r w:rsidR="00FD3951">
        <w:t xml:space="preserve"> </w:t>
      </w:r>
      <w:r w:rsidR="00DE7696" w:rsidRPr="001E17E2">
        <w:t>them</w:t>
      </w:r>
      <w:r w:rsidR="00FD3951">
        <w:t xml:space="preserve"> </w:t>
      </w:r>
      <w:r w:rsidRPr="001E17E2">
        <w:t>3</w:t>
      </w:r>
      <w:r w:rsidR="00FD3951">
        <w:t xml:space="preserve"> </w:t>
      </w:r>
      <w:r w:rsidRPr="001E17E2">
        <w:t>minutes</w:t>
      </w:r>
      <w:r w:rsidR="00FD3951">
        <w:t xml:space="preserve"> </w:t>
      </w:r>
      <w:r w:rsidRPr="001E17E2">
        <w:t>to</w:t>
      </w:r>
      <w:r w:rsidR="00FD3951">
        <w:t xml:space="preserve"> </w:t>
      </w:r>
      <w:r w:rsidRPr="001E17E2">
        <w:t>read</w:t>
      </w:r>
      <w:r w:rsidR="00FD3951">
        <w:t xml:space="preserve"> </w:t>
      </w:r>
      <w:r w:rsidRPr="001E17E2">
        <w:t>the</w:t>
      </w:r>
      <w:r w:rsidR="00FD3951">
        <w:t xml:space="preserve"> </w:t>
      </w:r>
      <w:r w:rsidR="00DE7696" w:rsidRPr="001E17E2">
        <w:t>related</w:t>
      </w:r>
      <w:r w:rsidR="00FD3951">
        <w:t xml:space="preserve"> </w:t>
      </w:r>
      <w:r w:rsidRPr="001E17E2">
        <w:t>Key</w:t>
      </w:r>
      <w:r w:rsidR="00FD3951">
        <w:t xml:space="preserve"> </w:t>
      </w:r>
      <w:r w:rsidRPr="001E17E2">
        <w:t>Messages</w:t>
      </w:r>
      <w:r w:rsidR="00FD3951">
        <w:t xml:space="preserve"> </w:t>
      </w:r>
      <w:r w:rsidRPr="001E17E2">
        <w:t>and</w:t>
      </w:r>
      <w:r w:rsidR="00FD3951">
        <w:t xml:space="preserve"> </w:t>
      </w:r>
      <w:r w:rsidRPr="001E17E2">
        <w:t>Practical</w:t>
      </w:r>
      <w:r w:rsidR="00FD3951">
        <w:t xml:space="preserve"> </w:t>
      </w:r>
      <w:r w:rsidRPr="001E17E2">
        <w:t>Tips</w:t>
      </w:r>
      <w:r w:rsidR="00DE7696" w:rsidRPr="001E17E2">
        <w:t>.</w:t>
      </w:r>
    </w:p>
    <w:p w14:paraId="07E3FD3B" w14:textId="7BD4CE7C" w:rsidR="00E02644" w:rsidRPr="001E17E2" w:rsidRDefault="00E02644" w:rsidP="00FE36B0">
      <w:pPr>
        <w:pStyle w:val="AN-NumberedList"/>
      </w:pPr>
      <w:r w:rsidRPr="001E17E2">
        <w:t>Facilitate</w:t>
      </w:r>
      <w:r w:rsidR="00FD3951">
        <w:t xml:space="preserve"> </w:t>
      </w:r>
      <w:r w:rsidRPr="001E17E2">
        <w:t>a</w:t>
      </w:r>
      <w:r w:rsidR="00FD3951">
        <w:t xml:space="preserve"> </w:t>
      </w:r>
      <w:r w:rsidRPr="001E17E2">
        <w:t>group</w:t>
      </w:r>
      <w:r w:rsidR="00FD3951">
        <w:t xml:space="preserve"> </w:t>
      </w:r>
      <w:r w:rsidRPr="001E17E2">
        <w:t>discussion</w:t>
      </w:r>
      <w:r w:rsidR="00FD3951">
        <w:t xml:space="preserve"> </w:t>
      </w:r>
      <w:r w:rsidRPr="001E17E2">
        <w:t>about</w:t>
      </w:r>
      <w:r w:rsidR="00FD3951">
        <w:t xml:space="preserve"> </w:t>
      </w:r>
      <w:r w:rsidRPr="001E17E2">
        <w:t>why</w:t>
      </w:r>
      <w:r w:rsidR="00FD3951">
        <w:t xml:space="preserve"> </w:t>
      </w:r>
      <w:r w:rsidRPr="001E17E2">
        <w:t>“Counseling</w:t>
      </w:r>
      <w:r w:rsidR="00FD3951">
        <w:t xml:space="preserve"> </w:t>
      </w:r>
      <w:r w:rsidRPr="001E17E2">
        <w:t>Card</w:t>
      </w:r>
      <w:r w:rsidR="00FD3951">
        <w:t xml:space="preserve"> </w:t>
      </w:r>
      <w:r w:rsidRPr="001E17E2">
        <w:t>6”</w:t>
      </w:r>
      <w:r w:rsidR="00FD3951">
        <w:t xml:space="preserve"> </w:t>
      </w:r>
      <w:r w:rsidRPr="001E17E2">
        <w:t>is</w:t>
      </w:r>
      <w:r w:rsidR="00FD3951">
        <w:t xml:space="preserve"> </w:t>
      </w:r>
      <w:r w:rsidRPr="001E17E2">
        <w:t>included</w:t>
      </w:r>
      <w:r w:rsidR="00FD3951">
        <w:t xml:space="preserve"> </w:t>
      </w:r>
      <w:r w:rsidRPr="001E17E2">
        <w:t>in</w:t>
      </w:r>
      <w:r w:rsidR="00FD3951">
        <w:t xml:space="preserve"> </w:t>
      </w:r>
      <w:r w:rsidRPr="001E17E2">
        <w:t>the</w:t>
      </w:r>
      <w:r w:rsidR="00FD3951">
        <w:t xml:space="preserve"> </w:t>
      </w:r>
      <w:r w:rsidRPr="001E17E2">
        <w:rPr>
          <w:i/>
          <w:iCs/>
        </w:rPr>
        <w:t>RCEL</w:t>
      </w:r>
      <w:r w:rsidR="00FD3951">
        <w:rPr>
          <w:i/>
          <w:iCs/>
        </w:rPr>
        <w:t xml:space="preserve"> </w:t>
      </w:r>
      <w:r w:rsidRPr="001E17E2">
        <w:rPr>
          <w:i/>
          <w:iCs/>
        </w:rPr>
        <w:t>Addendum</w:t>
      </w:r>
      <w:r w:rsidR="001E2602" w:rsidRPr="001E17E2">
        <w:t>.</w:t>
      </w:r>
      <w:r w:rsidR="00FD3951">
        <w:t xml:space="preserve"> </w:t>
      </w:r>
      <w:r w:rsidR="003F673F" w:rsidRPr="001E17E2">
        <w:rPr>
          <w:b/>
        </w:rPr>
        <w:t>Ask,</w:t>
      </w:r>
      <w:r w:rsidR="00FD3951">
        <w:rPr>
          <w:b/>
        </w:rPr>
        <w:t xml:space="preserve"> </w:t>
      </w:r>
      <w:r w:rsidR="003F673F" w:rsidRPr="001E17E2">
        <w:rPr>
          <w:b/>
        </w:rPr>
        <w:t>“</w:t>
      </w:r>
      <w:r w:rsidR="00CA170B" w:rsidRPr="001E17E2">
        <w:rPr>
          <w:b/>
        </w:rPr>
        <w:t>Why</w:t>
      </w:r>
      <w:r w:rsidR="00FD3951">
        <w:rPr>
          <w:b/>
        </w:rPr>
        <w:t xml:space="preserve"> </w:t>
      </w:r>
      <w:r w:rsidR="00CA170B" w:rsidRPr="001E17E2">
        <w:rPr>
          <w:b/>
        </w:rPr>
        <w:t>is</w:t>
      </w:r>
      <w:r w:rsidR="00FD3951">
        <w:rPr>
          <w:b/>
        </w:rPr>
        <w:t xml:space="preserve"> </w:t>
      </w:r>
      <w:r w:rsidR="00CA170B" w:rsidRPr="001E17E2">
        <w:rPr>
          <w:b/>
        </w:rPr>
        <w:t>caring</w:t>
      </w:r>
      <w:r w:rsidR="00FD3951">
        <w:rPr>
          <w:b/>
        </w:rPr>
        <w:t xml:space="preserve"> </w:t>
      </w:r>
      <w:r w:rsidR="00CA170B" w:rsidRPr="001E17E2">
        <w:rPr>
          <w:b/>
        </w:rPr>
        <w:t>for</w:t>
      </w:r>
      <w:r w:rsidR="00FD3951">
        <w:rPr>
          <w:b/>
        </w:rPr>
        <w:t xml:space="preserve"> </w:t>
      </w:r>
      <w:r w:rsidR="00CA170B" w:rsidRPr="001E17E2">
        <w:rPr>
          <w:b/>
        </w:rPr>
        <w:t>caregivers</w:t>
      </w:r>
      <w:r w:rsidR="00FD3951">
        <w:rPr>
          <w:b/>
        </w:rPr>
        <w:t xml:space="preserve"> </w:t>
      </w:r>
      <w:r w:rsidR="00CA170B" w:rsidRPr="001E17E2">
        <w:rPr>
          <w:b/>
        </w:rPr>
        <w:t>important?</w:t>
      </w:r>
      <w:r w:rsidR="00FD3951">
        <w:rPr>
          <w:b/>
        </w:rPr>
        <w:t xml:space="preserve"> </w:t>
      </w:r>
      <w:r w:rsidR="00CA170B" w:rsidRPr="001E17E2">
        <w:rPr>
          <w:b/>
        </w:rPr>
        <w:t>Why</w:t>
      </w:r>
      <w:r w:rsidR="00FD3951">
        <w:rPr>
          <w:b/>
        </w:rPr>
        <w:t xml:space="preserve"> </w:t>
      </w:r>
      <w:r w:rsidR="00CA170B" w:rsidRPr="001E17E2">
        <w:rPr>
          <w:b/>
        </w:rPr>
        <w:t>is</w:t>
      </w:r>
      <w:r w:rsidR="00FD3951">
        <w:rPr>
          <w:b/>
        </w:rPr>
        <w:t xml:space="preserve"> </w:t>
      </w:r>
      <w:r w:rsidR="00CA170B" w:rsidRPr="001E17E2">
        <w:rPr>
          <w:b/>
        </w:rPr>
        <w:t>a</w:t>
      </w:r>
      <w:r w:rsidR="00FD3951">
        <w:rPr>
          <w:b/>
        </w:rPr>
        <w:t xml:space="preserve"> </w:t>
      </w:r>
      <w:r w:rsidR="00CA170B" w:rsidRPr="001E17E2">
        <w:rPr>
          <w:b/>
          <w:bCs/>
        </w:rPr>
        <w:t>counseling</w:t>
      </w:r>
      <w:r w:rsidR="00FD3951">
        <w:rPr>
          <w:b/>
          <w:bCs/>
        </w:rPr>
        <w:t xml:space="preserve"> </w:t>
      </w:r>
      <w:r w:rsidR="00CA170B" w:rsidRPr="001E17E2">
        <w:rPr>
          <w:b/>
          <w:bCs/>
        </w:rPr>
        <w:t>card</w:t>
      </w:r>
      <w:r w:rsidR="00FD3951">
        <w:rPr>
          <w:b/>
        </w:rPr>
        <w:t xml:space="preserve"> </w:t>
      </w:r>
      <w:r w:rsidR="00CA170B" w:rsidRPr="001E17E2">
        <w:rPr>
          <w:b/>
        </w:rPr>
        <w:t>about</w:t>
      </w:r>
      <w:r w:rsidR="00FD3951">
        <w:rPr>
          <w:b/>
        </w:rPr>
        <w:t xml:space="preserve"> </w:t>
      </w:r>
      <w:r w:rsidR="00CA170B" w:rsidRPr="001E17E2">
        <w:rPr>
          <w:b/>
        </w:rPr>
        <w:t>caregiver</w:t>
      </w:r>
      <w:r w:rsidR="00FD3951">
        <w:rPr>
          <w:b/>
        </w:rPr>
        <w:t xml:space="preserve"> </w:t>
      </w:r>
      <w:r w:rsidR="00885B9A" w:rsidRPr="001E17E2">
        <w:rPr>
          <w:b/>
        </w:rPr>
        <w:t>well-being</w:t>
      </w:r>
      <w:r w:rsidR="00FD3951">
        <w:rPr>
          <w:b/>
        </w:rPr>
        <w:t xml:space="preserve"> </w:t>
      </w:r>
      <w:r w:rsidR="00CA170B" w:rsidRPr="001E17E2">
        <w:rPr>
          <w:b/>
        </w:rPr>
        <w:t>included</w:t>
      </w:r>
      <w:r w:rsidR="00FD3951">
        <w:rPr>
          <w:b/>
        </w:rPr>
        <w:t xml:space="preserve"> </w:t>
      </w:r>
      <w:r w:rsidR="00CA170B" w:rsidRPr="001E17E2">
        <w:rPr>
          <w:b/>
        </w:rPr>
        <w:t>in</w:t>
      </w:r>
      <w:r w:rsidR="00FD3951">
        <w:rPr>
          <w:b/>
        </w:rPr>
        <w:t xml:space="preserve"> </w:t>
      </w:r>
      <w:r w:rsidR="00CA170B" w:rsidRPr="001E17E2">
        <w:rPr>
          <w:b/>
        </w:rPr>
        <w:t>a</w:t>
      </w:r>
      <w:r w:rsidR="00FD3951">
        <w:rPr>
          <w:b/>
        </w:rPr>
        <w:t xml:space="preserve"> </w:t>
      </w:r>
      <w:r w:rsidR="00CA170B" w:rsidRPr="001E17E2">
        <w:rPr>
          <w:b/>
        </w:rPr>
        <w:t>package</w:t>
      </w:r>
      <w:r w:rsidR="00FD3951">
        <w:rPr>
          <w:b/>
        </w:rPr>
        <w:t xml:space="preserve"> </w:t>
      </w:r>
      <w:r w:rsidR="00CA170B" w:rsidRPr="001E17E2">
        <w:rPr>
          <w:b/>
        </w:rPr>
        <w:t>about</w:t>
      </w:r>
      <w:r w:rsidR="00FD3951">
        <w:rPr>
          <w:b/>
        </w:rPr>
        <w:t xml:space="preserve"> </w:t>
      </w:r>
      <w:r w:rsidR="00CA170B" w:rsidRPr="001E17E2">
        <w:rPr>
          <w:b/>
        </w:rPr>
        <w:t>child</w:t>
      </w:r>
      <w:r w:rsidR="00FD3951">
        <w:rPr>
          <w:b/>
        </w:rPr>
        <w:t xml:space="preserve"> </w:t>
      </w:r>
      <w:r w:rsidR="00CA170B" w:rsidRPr="001E17E2">
        <w:rPr>
          <w:b/>
        </w:rPr>
        <w:t>development?</w:t>
      </w:r>
      <w:r w:rsidR="003F673F" w:rsidRPr="001E17E2">
        <w:rPr>
          <w:b/>
        </w:rPr>
        <w:t>”</w:t>
      </w:r>
      <w:r w:rsidR="00FD3951">
        <w:t xml:space="preserve"> </w:t>
      </w:r>
      <w:r w:rsidR="00CA170B" w:rsidRPr="001E17E2">
        <w:t>Use</w:t>
      </w:r>
      <w:r w:rsidR="00FD3951">
        <w:t xml:space="preserve"> </w:t>
      </w:r>
      <w:r w:rsidR="00CA170B" w:rsidRPr="001E17E2">
        <w:t>the</w:t>
      </w:r>
      <w:r w:rsidR="00FD3951">
        <w:t xml:space="preserve"> </w:t>
      </w:r>
      <w:r w:rsidR="00CA170B" w:rsidRPr="001E17E2">
        <w:t>information</w:t>
      </w:r>
      <w:r w:rsidR="00FD3951">
        <w:t xml:space="preserve"> </w:t>
      </w:r>
      <w:r w:rsidR="00CA170B" w:rsidRPr="001E17E2">
        <w:t>below</w:t>
      </w:r>
      <w:r w:rsidR="00FD3951">
        <w:t xml:space="preserve"> </w:t>
      </w:r>
      <w:r w:rsidR="00CA170B" w:rsidRPr="001E17E2">
        <w:t>to</w:t>
      </w:r>
      <w:r w:rsidR="00FD3951">
        <w:t xml:space="preserve"> </w:t>
      </w:r>
      <w:r w:rsidR="00CA170B" w:rsidRPr="001E17E2">
        <w:t>add</w:t>
      </w:r>
      <w:r w:rsidR="00FD3951">
        <w:t xml:space="preserve"> </w:t>
      </w:r>
      <w:r w:rsidR="00CA170B" w:rsidRPr="001E17E2">
        <w:t>to</w:t>
      </w:r>
      <w:r w:rsidR="00FD3951">
        <w:t xml:space="preserve"> </w:t>
      </w:r>
      <w:r w:rsidR="00CA170B" w:rsidRPr="001E17E2">
        <w:t>what</w:t>
      </w:r>
      <w:r w:rsidR="00FD3951">
        <w:t xml:space="preserve"> </w:t>
      </w:r>
      <w:r w:rsidR="00CA170B" w:rsidRPr="001E17E2">
        <w:t>participants</w:t>
      </w:r>
      <w:r w:rsidR="00FD3951">
        <w:t xml:space="preserve"> </w:t>
      </w:r>
      <w:r w:rsidR="003F673F" w:rsidRPr="001E17E2">
        <w:t>say</w:t>
      </w:r>
      <w:r w:rsidR="007E14B5" w:rsidRPr="001E17E2">
        <w:t>.</w:t>
      </w:r>
      <w:r w:rsidR="00FD3951">
        <w:t xml:space="preserve"> </w:t>
      </w:r>
      <w:r w:rsidR="007E14B5" w:rsidRPr="001E17E2">
        <w:t>See</w:t>
      </w:r>
      <w:r w:rsidR="00FD3951">
        <w:t xml:space="preserve"> </w:t>
      </w:r>
      <w:r w:rsidR="007E14B5" w:rsidRPr="001E17E2">
        <w:t>“Key</w:t>
      </w:r>
      <w:r w:rsidR="00FD3951">
        <w:t xml:space="preserve"> </w:t>
      </w:r>
      <w:r w:rsidR="007E14B5" w:rsidRPr="001E17E2">
        <w:t>Information,</w:t>
      </w:r>
      <w:r w:rsidR="00FD3951">
        <w:t xml:space="preserve"> </w:t>
      </w:r>
      <w:r w:rsidR="007E14B5" w:rsidRPr="001E17E2">
        <w:t>Learning</w:t>
      </w:r>
      <w:r w:rsidR="00FD3951">
        <w:t xml:space="preserve"> </w:t>
      </w:r>
      <w:r w:rsidR="007E14B5" w:rsidRPr="001E17E2">
        <w:t>Objective</w:t>
      </w:r>
      <w:r w:rsidR="00FD3951">
        <w:t xml:space="preserve"> </w:t>
      </w:r>
      <w:r w:rsidR="007E14B5" w:rsidRPr="001E17E2">
        <w:t>1,</w:t>
      </w:r>
      <w:r w:rsidR="00FD3951">
        <w:t xml:space="preserve"> </w:t>
      </w:r>
      <w:r w:rsidR="007E14B5" w:rsidRPr="001E17E2">
        <w:t>Activity</w:t>
      </w:r>
      <w:r w:rsidR="00FD3951">
        <w:t xml:space="preserve"> </w:t>
      </w:r>
      <w:r w:rsidR="007E14B5" w:rsidRPr="001E17E2">
        <w:t>1”</w:t>
      </w:r>
      <w:r w:rsidR="00FD3951">
        <w:t xml:space="preserve"> </w:t>
      </w:r>
      <w:r w:rsidR="007E14B5" w:rsidRPr="001E17E2">
        <w:t>for</w:t>
      </w:r>
      <w:r w:rsidR="00FD3951">
        <w:t xml:space="preserve"> </w:t>
      </w:r>
      <w:r w:rsidR="007E14B5" w:rsidRPr="001E17E2">
        <w:t>definitions,</w:t>
      </w:r>
      <w:r w:rsidR="00FD3951">
        <w:t xml:space="preserve"> </w:t>
      </w:r>
      <w:r w:rsidR="007E14B5" w:rsidRPr="001E17E2">
        <w:t>if</w:t>
      </w:r>
      <w:r w:rsidR="00FD3951">
        <w:t xml:space="preserve"> </w:t>
      </w:r>
      <w:r w:rsidR="007E14B5" w:rsidRPr="001E17E2">
        <w:t>needed.</w:t>
      </w:r>
      <w:r w:rsidR="00FD3951">
        <w:t xml:space="preserve"> </w:t>
      </w:r>
    </w:p>
    <w:p w14:paraId="50E73091" w14:textId="59EF1411" w:rsidR="00CA170B" w:rsidRPr="001E17E2" w:rsidRDefault="00CA170B" w:rsidP="007A6D1C">
      <w:pPr>
        <w:pStyle w:val="AN-NumberedList"/>
        <w:numPr>
          <w:ilvl w:val="1"/>
          <w:numId w:val="64"/>
        </w:numPr>
        <w:ind w:left="1224"/>
      </w:pPr>
      <w:r w:rsidRPr="001E17E2">
        <w:t>Caring</w:t>
      </w:r>
      <w:r w:rsidR="00FD3951">
        <w:t xml:space="preserve"> </w:t>
      </w:r>
      <w:r w:rsidRPr="001E17E2">
        <w:t>for</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important.</w:t>
      </w:r>
      <w:r w:rsidR="00FD3951">
        <w:t xml:space="preserve"> </w:t>
      </w:r>
      <w:r w:rsidRPr="001E17E2">
        <w:t>A</w:t>
      </w:r>
      <w:r w:rsidR="00FD3951">
        <w:t xml:space="preserve"> </w:t>
      </w:r>
      <w:r w:rsidRPr="001E17E2">
        <w:t>caregiver’s</w:t>
      </w:r>
      <w:r w:rsidR="00FD3951">
        <w:t xml:space="preserve"> </w:t>
      </w:r>
      <w:r w:rsidRPr="001E17E2">
        <w:t>well-being</w:t>
      </w:r>
      <w:r w:rsidR="00FD3951">
        <w:t xml:space="preserve"> </w:t>
      </w:r>
      <w:r w:rsidRPr="001E17E2">
        <w:t>and</w:t>
      </w:r>
      <w:r w:rsidR="00FD3951">
        <w:t xml:space="preserve"> </w:t>
      </w:r>
      <w:r w:rsidRPr="001E17E2">
        <w:t>mental</w:t>
      </w:r>
      <w:r w:rsidR="00FD3951">
        <w:t xml:space="preserve"> </w:t>
      </w:r>
      <w:r w:rsidRPr="001E17E2">
        <w:t>health</w:t>
      </w:r>
      <w:r w:rsidR="00FD3951">
        <w:t xml:space="preserve"> </w:t>
      </w:r>
      <w:r w:rsidRPr="001E17E2">
        <w:t>can</w:t>
      </w:r>
      <w:r w:rsidR="00FD3951">
        <w:t xml:space="preserve"> </w:t>
      </w:r>
      <w:r w:rsidRPr="001E17E2">
        <w:t>impact</w:t>
      </w:r>
      <w:r w:rsidR="00FD3951">
        <w:t xml:space="preserve"> </w:t>
      </w:r>
      <w:r w:rsidR="003F673F" w:rsidRPr="001E17E2">
        <w:t>a</w:t>
      </w:r>
      <w:r w:rsidR="00FD3951">
        <w:t xml:space="preserve"> </w:t>
      </w:r>
      <w:r w:rsidR="003F673F" w:rsidRPr="001E17E2">
        <w:t>child’s</w:t>
      </w:r>
      <w:r w:rsidR="00FD3951">
        <w:t xml:space="preserve"> </w:t>
      </w:r>
      <w:r w:rsidRPr="001E17E2">
        <w:t>development</w:t>
      </w:r>
      <w:r w:rsidR="00FD3951">
        <w:t xml:space="preserve"> </w:t>
      </w:r>
      <w:r w:rsidRPr="001E17E2">
        <w:t>by</w:t>
      </w:r>
      <w:r w:rsidR="00FD3951">
        <w:t xml:space="preserve"> </w:t>
      </w:r>
      <w:r w:rsidRPr="001E17E2">
        <w:t>reducing</w:t>
      </w:r>
      <w:r w:rsidR="00FD3951">
        <w:t xml:space="preserve"> </w:t>
      </w:r>
      <w:r w:rsidRPr="001E17E2">
        <w:t>the</w:t>
      </w:r>
      <w:r w:rsidR="00FD3951">
        <w:t xml:space="preserve"> </w:t>
      </w:r>
      <w:r w:rsidRPr="001E17E2">
        <w:t>quality</w:t>
      </w:r>
      <w:r w:rsidR="00FD3951">
        <w:t xml:space="preserve"> </w:t>
      </w:r>
      <w:r w:rsidRPr="001E17E2">
        <w:t>and</w:t>
      </w:r>
      <w:r w:rsidR="00FD3951">
        <w:t xml:space="preserve"> </w:t>
      </w:r>
      <w:r w:rsidRPr="001E17E2">
        <w:t>sensitivity</w:t>
      </w:r>
      <w:r w:rsidR="00FD3951">
        <w:t xml:space="preserve"> </w:t>
      </w:r>
      <w:r w:rsidRPr="001E17E2">
        <w:t>of</w:t>
      </w:r>
      <w:r w:rsidR="00FD3951">
        <w:t xml:space="preserve"> </w:t>
      </w:r>
      <w:r w:rsidRPr="001E17E2">
        <w:t>caregiving.</w:t>
      </w:r>
      <w:r w:rsidR="00FD3951">
        <w:t xml:space="preserve"> </w:t>
      </w:r>
      <w:r w:rsidRPr="001E17E2">
        <w:t>Caregiver</w:t>
      </w:r>
      <w:r w:rsidR="00FD3951">
        <w:t xml:space="preserve"> </w:t>
      </w:r>
      <w:r w:rsidRPr="001E17E2">
        <w:t>mental</w:t>
      </w:r>
      <w:r w:rsidR="00FD3951">
        <w:t xml:space="preserve"> </w:t>
      </w:r>
      <w:r w:rsidRPr="001E17E2">
        <w:t>health</w:t>
      </w:r>
      <w:r w:rsidR="00FD3951">
        <w:t xml:space="preserve"> </w:t>
      </w:r>
      <w:r w:rsidRPr="001E17E2">
        <w:t>problems</w:t>
      </w:r>
      <w:r w:rsidR="00FD3951">
        <w:t xml:space="preserve"> </w:t>
      </w:r>
      <w:r w:rsidRPr="001E17E2">
        <w:t>can</w:t>
      </w:r>
      <w:r w:rsidR="00FD3951">
        <w:t xml:space="preserve"> </w:t>
      </w:r>
      <w:r w:rsidRPr="001E17E2">
        <w:t>influence</w:t>
      </w:r>
      <w:r w:rsidR="00FD3951">
        <w:t xml:space="preserve"> </w:t>
      </w:r>
      <w:r w:rsidRPr="001E17E2">
        <w:t>child</w:t>
      </w:r>
      <w:r w:rsidR="00FD3951">
        <w:t xml:space="preserve"> </w:t>
      </w:r>
      <w:r w:rsidRPr="001E17E2">
        <w:t>development</w:t>
      </w:r>
      <w:r w:rsidR="00FD3951">
        <w:t xml:space="preserve"> </w:t>
      </w:r>
      <w:r w:rsidRPr="001E17E2">
        <w:t>during</w:t>
      </w:r>
      <w:r w:rsidR="00FD3951">
        <w:t xml:space="preserve"> </w:t>
      </w:r>
      <w:r w:rsidRPr="001E17E2">
        <w:t>pregnancy</w:t>
      </w:r>
      <w:r w:rsidR="00FD3951">
        <w:t xml:space="preserve"> </w:t>
      </w:r>
      <w:r w:rsidRPr="001E17E2">
        <w:t>and</w:t>
      </w:r>
      <w:r w:rsidR="00FD3951">
        <w:t xml:space="preserve"> </w:t>
      </w:r>
      <w:r w:rsidRPr="001E17E2">
        <w:t>throughout</w:t>
      </w:r>
      <w:r w:rsidR="00FD3951">
        <w:t xml:space="preserve"> </w:t>
      </w:r>
      <w:r w:rsidRPr="001E17E2">
        <w:t>childhood.</w:t>
      </w:r>
      <w:r w:rsidR="00FD3951">
        <w:t xml:space="preserve"> </w:t>
      </w:r>
    </w:p>
    <w:p w14:paraId="1BFE9739" w14:textId="1A621923" w:rsidR="00E02644" w:rsidRPr="001E17E2" w:rsidRDefault="00E02644" w:rsidP="007A6D1C">
      <w:pPr>
        <w:pStyle w:val="AN-NumberedList"/>
        <w:numPr>
          <w:ilvl w:val="1"/>
          <w:numId w:val="64"/>
        </w:numPr>
        <w:ind w:left="1224"/>
      </w:pPr>
      <w:r w:rsidRPr="001E17E2">
        <w:t>Evidence</w:t>
      </w:r>
      <w:r w:rsidR="00FD3951">
        <w:t xml:space="preserve"> </w:t>
      </w:r>
      <w:r w:rsidRPr="001E17E2">
        <w:t>has</w:t>
      </w:r>
      <w:r w:rsidR="00FD3951">
        <w:t xml:space="preserve"> </w:t>
      </w:r>
      <w:r w:rsidRPr="001E17E2">
        <w:t>shown</w:t>
      </w:r>
      <w:r w:rsidR="00FD3951">
        <w:t xml:space="preserve"> </w:t>
      </w:r>
      <w:r w:rsidRPr="001E17E2">
        <w:t>that</w:t>
      </w:r>
      <w:r w:rsidR="00FD3951">
        <w:t xml:space="preserve"> </w:t>
      </w:r>
      <w:r w:rsidRPr="001E17E2">
        <w:t>emotional</w:t>
      </w:r>
      <w:r w:rsidR="00FD3951">
        <w:t xml:space="preserve"> </w:t>
      </w:r>
      <w:r w:rsidRPr="001E17E2">
        <w:t>well-being</w:t>
      </w:r>
      <w:r w:rsidR="00FD3951">
        <w:t xml:space="preserve"> </w:t>
      </w:r>
      <w:r w:rsidRPr="001E17E2">
        <w:t>and</w:t>
      </w:r>
      <w:r w:rsidR="00FD3951">
        <w:t xml:space="preserve"> </w:t>
      </w:r>
      <w:r w:rsidRPr="001E17E2">
        <w:t>mental</w:t>
      </w:r>
      <w:r w:rsidR="00FD3951">
        <w:t xml:space="preserve"> </w:t>
      </w:r>
      <w:r w:rsidRPr="001E17E2">
        <w:t>health</w:t>
      </w:r>
      <w:r w:rsidR="00FD3951">
        <w:t xml:space="preserve"> </w:t>
      </w:r>
      <w:r w:rsidRPr="001E17E2">
        <w:t>are</w:t>
      </w:r>
      <w:r w:rsidR="00FD3951">
        <w:t xml:space="preserve"> </w:t>
      </w:r>
      <w:r w:rsidRPr="001E17E2">
        <w:t>key</w:t>
      </w:r>
      <w:r w:rsidR="00FD3951">
        <w:t xml:space="preserve"> </w:t>
      </w:r>
      <w:r w:rsidRPr="001E17E2">
        <w:t>ingredients</w:t>
      </w:r>
      <w:r w:rsidR="00FD3951">
        <w:t xml:space="preserve"> </w:t>
      </w:r>
      <w:r w:rsidRPr="001E17E2">
        <w:t>that</w:t>
      </w:r>
      <w:r w:rsidR="00FD3951">
        <w:t xml:space="preserve"> </w:t>
      </w:r>
      <w:r w:rsidRPr="001E17E2">
        <w:t>enable</w:t>
      </w:r>
      <w:r w:rsidR="00FD3951">
        <w:t xml:space="preserve"> </w:t>
      </w:r>
      <w:r w:rsidRPr="001E17E2">
        <w:t>caregivers</w:t>
      </w:r>
      <w:r w:rsidR="00FD3951">
        <w:t xml:space="preserve"> </w:t>
      </w:r>
      <w:r w:rsidRPr="001E17E2">
        <w:t>to</w:t>
      </w:r>
      <w:r w:rsidR="00FD3951">
        <w:t xml:space="preserve"> </w:t>
      </w:r>
      <w:r w:rsidRPr="001E17E2">
        <w:t>provide</w:t>
      </w:r>
      <w:r w:rsidR="00FD3951">
        <w:t xml:space="preserve"> </w:t>
      </w:r>
      <w:r w:rsidRPr="001E17E2">
        <w:t>responsive</w:t>
      </w:r>
      <w:r w:rsidR="00FD3951">
        <w:t xml:space="preserve"> </w:t>
      </w:r>
      <w:r w:rsidRPr="001E17E2">
        <w:t>caregiving.</w:t>
      </w:r>
    </w:p>
    <w:p w14:paraId="79375933" w14:textId="57450B3A" w:rsidR="001E2602" w:rsidRPr="001E17E2" w:rsidRDefault="00E02644" w:rsidP="007A6D1C">
      <w:pPr>
        <w:pStyle w:val="AN-NumberedList"/>
        <w:numPr>
          <w:ilvl w:val="1"/>
          <w:numId w:val="64"/>
        </w:numPr>
        <w:ind w:left="1224"/>
      </w:pPr>
      <w:r w:rsidRPr="001E17E2">
        <w:t>While</w:t>
      </w:r>
      <w:r w:rsidR="00FD3951">
        <w:t xml:space="preserve"> </w:t>
      </w:r>
      <w:r w:rsidRPr="001E17E2">
        <w:t>the</w:t>
      </w:r>
      <w:r w:rsidR="00FD3951">
        <w:t xml:space="preserve"> </w:t>
      </w:r>
      <w:r w:rsidRPr="001E17E2">
        <w:t>majority</w:t>
      </w:r>
      <w:r w:rsidR="00FD3951">
        <w:t xml:space="preserve"> </w:t>
      </w:r>
      <w:r w:rsidRPr="001E17E2">
        <w:t>of</w:t>
      </w:r>
      <w:r w:rsidR="00FD3951">
        <w:t xml:space="preserve"> </w:t>
      </w:r>
      <w:r w:rsidRPr="001E17E2">
        <w:t>caregivers</w:t>
      </w:r>
      <w:r w:rsidR="00FD3951">
        <w:t xml:space="preserve"> </w:t>
      </w:r>
      <w:r w:rsidR="003F673F" w:rsidRPr="001E17E2">
        <w:t>in</w:t>
      </w:r>
      <w:r w:rsidR="00FD3951">
        <w:t xml:space="preserve"> </w:t>
      </w:r>
      <w:r w:rsidR="003F673F" w:rsidRPr="001E17E2">
        <w:t>a</w:t>
      </w:r>
      <w:r w:rsidR="00FD3951">
        <w:t xml:space="preserve"> </w:t>
      </w:r>
      <w:r w:rsidR="003F673F" w:rsidRPr="001E17E2">
        <w:t>given</w:t>
      </w:r>
      <w:r w:rsidR="00FD3951">
        <w:t xml:space="preserve"> </w:t>
      </w:r>
      <w:r w:rsidR="003F673F" w:rsidRPr="001E17E2">
        <w:t>community</w:t>
      </w:r>
      <w:r w:rsidR="00FD3951">
        <w:t xml:space="preserve"> </w:t>
      </w:r>
      <w:r w:rsidRPr="001E17E2">
        <w:t>do</w:t>
      </w:r>
      <w:r w:rsidR="00FD3951">
        <w:t xml:space="preserve"> </w:t>
      </w:r>
      <w:r w:rsidRPr="001E17E2">
        <w:t>not</w:t>
      </w:r>
      <w:r w:rsidR="00FD3951">
        <w:t xml:space="preserve"> </w:t>
      </w:r>
      <w:r w:rsidRPr="001E17E2">
        <w:t>have</w:t>
      </w:r>
      <w:r w:rsidR="00FD3951">
        <w:t xml:space="preserve"> </w:t>
      </w:r>
      <w:r w:rsidRPr="001E17E2">
        <w:t>mental</w:t>
      </w:r>
      <w:r w:rsidR="00FD3951">
        <w:t xml:space="preserve"> </w:t>
      </w:r>
      <w:r w:rsidRPr="001E17E2">
        <w:t>health</w:t>
      </w:r>
      <w:r w:rsidR="00FD3951">
        <w:t xml:space="preserve"> </w:t>
      </w:r>
      <w:r w:rsidRPr="001E17E2">
        <w:t>problems</w:t>
      </w:r>
      <w:r w:rsidR="00FD3951">
        <w:t xml:space="preserve"> </w:t>
      </w:r>
      <w:r w:rsidRPr="001E17E2">
        <w:t>that</w:t>
      </w:r>
      <w:r w:rsidR="00FD3951">
        <w:t xml:space="preserve"> </w:t>
      </w:r>
      <w:r w:rsidRPr="001E17E2">
        <w:t>warrant</w:t>
      </w:r>
      <w:r w:rsidR="00FD3951">
        <w:t xml:space="preserve"> </w:t>
      </w:r>
      <w:r w:rsidRPr="001E17E2">
        <w:t>clinical</w:t>
      </w:r>
      <w:r w:rsidR="00FD3951">
        <w:t xml:space="preserve"> </w:t>
      </w:r>
      <w:r w:rsidRPr="001E17E2">
        <w:t>care,</w:t>
      </w:r>
      <w:r w:rsidR="00FD3951">
        <w:t xml:space="preserve"> </w:t>
      </w:r>
      <w:r w:rsidRPr="001E17E2">
        <w:t>caregivers</w:t>
      </w:r>
      <w:r w:rsidR="00FD3951">
        <w:t xml:space="preserve"> </w:t>
      </w:r>
      <w:r w:rsidRPr="001E17E2">
        <w:t>might</w:t>
      </w:r>
      <w:r w:rsidR="00FD3951">
        <w:t xml:space="preserve"> </w:t>
      </w:r>
      <w:r w:rsidRPr="001E17E2">
        <w:t>still,</w:t>
      </w:r>
      <w:r w:rsidR="00FD3951">
        <w:t xml:space="preserve"> </w:t>
      </w:r>
      <w:r w:rsidRPr="001E17E2">
        <w:t>as</w:t>
      </w:r>
      <w:r w:rsidR="00FD3951">
        <w:t xml:space="preserve"> </w:t>
      </w:r>
      <w:r w:rsidRPr="001E17E2">
        <w:t>a</w:t>
      </w:r>
      <w:r w:rsidR="00FD3951">
        <w:t xml:space="preserve"> </w:t>
      </w:r>
      <w:r w:rsidRPr="001E17E2">
        <w:t>consequence</w:t>
      </w:r>
      <w:r w:rsidR="00FD3951">
        <w:t xml:space="preserve"> </w:t>
      </w:r>
      <w:r w:rsidRPr="001E17E2">
        <w:t>of</w:t>
      </w:r>
      <w:r w:rsidR="00FD3951">
        <w:t xml:space="preserve"> </w:t>
      </w:r>
      <w:r w:rsidRPr="001E17E2">
        <w:t>living</w:t>
      </w:r>
      <w:r w:rsidR="00FD3951">
        <w:t xml:space="preserve"> </w:t>
      </w:r>
      <w:r w:rsidRPr="001E17E2">
        <w:t>with</w:t>
      </w:r>
      <w:r w:rsidR="00FD3951">
        <w:t xml:space="preserve"> </w:t>
      </w:r>
      <w:r w:rsidRPr="001E17E2">
        <w:t>limited</w:t>
      </w:r>
      <w:r w:rsidR="00FD3951">
        <w:t xml:space="preserve"> </w:t>
      </w:r>
      <w:r w:rsidRPr="001E17E2">
        <w:t>support,</w:t>
      </w:r>
      <w:r w:rsidR="00FD3951">
        <w:t xml:space="preserve"> </w:t>
      </w:r>
      <w:r w:rsidR="003F673F" w:rsidRPr="001E17E2">
        <w:t>experience</w:t>
      </w:r>
      <w:r w:rsidR="00FD3951">
        <w:t xml:space="preserve"> </w:t>
      </w:r>
      <w:r w:rsidR="003F673F" w:rsidRPr="001E17E2">
        <w:t>feelings</w:t>
      </w:r>
      <w:r w:rsidR="00FD3951">
        <w:t xml:space="preserve"> </w:t>
      </w:r>
      <w:r w:rsidR="003F673F" w:rsidRPr="001E17E2">
        <w:t>of</w:t>
      </w:r>
      <w:r w:rsidR="00FD3951">
        <w:t xml:space="preserve"> </w:t>
      </w:r>
      <w:r w:rsidRPr="001E17E2">
        <w:t>excessive</w:t>
      </w:r>
      <w:r w:rsidR="00FD3951">
        <w:t xml:space="preserve"> </w:t>
      </w:r>
      <w:r w:rsidRPr="001E17E2">
        <w:t>distress</w:t>
      </w:r>
      <w:r w:rsidR="00FD3951">
        <w:t xml:space="preserve"> </w:t>
      </w:r>
      <w:r w:rsidR="003F673F" w:rsidRPr="001E17E2">
        <w:t>or</w:t>
      </w:r>
      <w:r w:rsidR="00FD3951">
        <w:t xml:space="preserve"> </w:t>
      </w:r>
      <w:r w:rsidR="003F673F" w:rsidRPr="001E17E2">
        <w:t>worry</w:t>
      </w:r>
      <w:r w:rsidRPr="001E17E2">
        <w:t>.</w:t>
      </w:r>
      <w:r w:rsidR="00FD3951">
        <w:t xml:space="preserve"> </w:t>
      </w:r>
      <w:r w:rsidR="003F673F" w:rsidRPr="001E17E2">
        <w:t>Such</w:t>
      </w:r>
      <w:r w:rsidR="00FD3951">
        <w:t xml:space="preserve"> </w:t>
      </w:r>
      <w:r w:rsidR="001E2602" w:rsidRPr="001E17E2">
        <w:t>feelings</w:t>
      </w:r>
      <w:r w:rsidR="00FD3951">
        <w:t xml:space="preserve"> </w:t>
      </w:r>
      <w:r w:rsidR="001E2602" w:rsidRPr="001E17E2">
        <w:t>may</w:t>
      </w:r>
      <w:r w:rsidR="00FD3951">
        <w:t xml:space="preserve"> </w:t>
      </w:r>
      <w:r w:rsidR="001E2602" w:rsidRPr="001E17E2">
        <w:t>sometimes</w:t>
      </w:r>
      <w:r w:rsidR="00FD3951">
        <w:t xml:space="preserve"> </w:t>
      </w:r>
      <w:r w:rsidR="001E2602" w:rsidRPr="001E17E2">
        <w:t>be</w:t>
      </w:r>
      <w:r w:rsidR="00FD3951">
        <w:t xml:space="preserve"> </w:t>
      </w:r>
      <w:r w:rsidR="001E2602" w:rsidRPr="001E17E2">
        <w:t>referred</w:t>
      </w:r>
      <w:r w:rsidR="00FD3951">
        <w:t xml:space="preserve"> </w:t>
      </w:r>
      <w:r w:rsidR="001E2602" w:rsidRPr="001E17E2">
        <w:t>to</w:t>
      </w:r>
      <w:r w:rsidR="00FD3951">
        <w:t xml:space="preserve"> </w:t>
      </w:r>
      <w:r w:rsidR="001E2602" w:rsidRPr="001E17E2">
        <w:t>as</w:t>
      </w:r>
      <w:r w:rsidR="00FD3951">
        <w:t xml:space="preserve"> </w:t>
      </w:r>
      <w:r w:rsidR="001E2602" w:rsidRPr="001E17E2">
        <w:t>depression</w:t>
      </w:r>
      <w:r w:rsidR="00FD3951">
        <w:t xml:space="preserve"> </w:t>
      </w:r>
      <w:r w:rsidR="001E2602" w:rsidRPr="001E17E2">
        <w:t>or</w:t>
      </w:r>
      <w:r w:rsidR="00FD3951">
        <w:t xml:space="preserve"> </w:t>
      </w:r>
      <w:r w:rsidR="001E2602" w:rsidRPr="001E17E2">
        <w:t>anxiety.</w:t>
      </w:r>
      <w:r w:rsidR="00FD3951">
        <w:t xml:space="preserve"> </w:t>
      </w:r>
      <w:r w:rsidRPr="001E17E2">
        <w:t>In</w:t>
      </w:r>
      <w:r w:rsidR="00FD3951">
        <w:t xml:space="preserve"> </w:t>
      </w:r>
      <w:r w:rsidRPr="001E17E2">
        <w:t>these</w:t>
      </w:r>
      <w:r w:rsidR="00FD3951">
        <w:t xml:space="preserve"> </w:t>
      </w:r>
      <w:r w:rsidRPr="001E17E2">
        <w:t>circumstances</w:t>
      </w:r>
      <w:r w:rsidR="003F673F" w:rsidRPr="001E17E2">
        <w:t>,</w:t>
      </w:r>
      <w:r w:rsidR="00FD3951">
        <w:t xml:space="preserve"> </w:t>
      </w:r>
      <w:r w:rsidRPr="001E17E2">
        <w:t>if</w:t>
      </w:r>
      <w:r w:rsidR="00FD3951">
        <w:t xml:space="preserve"> </w:t>
      </w:r>
      <w:r w:rsidR="003F673F" w:rsidRPr="001E17E2">
        <w:t>caregivers</w:t>
      </w:r>
      <w:r w:rsidR="00FD3951">
        <w:t xml:space="preserve"> </w:t>
      </w:r>
      <w:r w:rsidR="003F673F" w:rsidRPr="001E17E2">
        <w:t>don’t</w:t>
      </w:r>
      <w:r w:rsidR="00FD3951">
        <w:t xml:space="preserve"> </w:t>
      </w:r>
      <w:r w:rsidRPr="001E17E2">
        <w:t>receive</w:t>
      </w:r>
      <w:r w:rsidR="00FD3951">
        <w:t xml:space="preserve"> </w:t>
      </w:r>
      <w:r w:rsidRPr="001E17E2">
        <w:t>emotional</w:t>
      </w:r>
      <w:r w:rsidR="00FD3951">
        <w:t xml:space="preserve"> </w:t>
      </w:r>
      <w:r w:rsidRPr="001E17E2">
        <w:t>support</w:t>
      </w:r>
      <w:r w:rsidR="003F673F" w:rsidRPr="001E17E2">
        <w:t>,</w:t>
      </w:r>
      <w:r w:rsidR="00FD3951">
        <w:t xml:space="preserve"> </w:t>
      </w:r>
      <w:r w:rsidRPr="001E17E2">
        <w:t>they</w:t>
      </w:r>
      <w:r w:rsidR="00FD3951">
        <w:t xml:space="preserve"> </w:t>
      </w:r>
      <w:r w:rsidRPr="001E17E2">
        <w:t>may</w:t>
      </w:r>
      <w:r w:rsidR="00FD3951">
        <w:t xml:space="preserve"> </w:t>
      </w:r>
      <w:r w:rsidRPr="001E17E2">
        <w:t>develop</w:t>
      </w:r>
      <w:r w:rsidR="00FD3951">
        <w:t xml:space="preserve"> </w:t>
      </w:r>
      <w:r w:rsidRPr="001E17E2">
        <w:t>mental</w:t>
      </w:r>
      <w:r w:rsidR="00FD3951">
        <w:t xml:space="preserve"> </w:t>
      </w:r>
      <w:r w:rsidRPr="001E17E2">
        <w:t>health</w:t>
      </w:r>
      <w:r w:rsidR="00FD3951">
        <w:t xml:space="preserve"> </w:t>
      </w:r>
      <w:r w:rsidRPr="001E17E2">
        <w:t>problems</w:t>
      </w:r>
      <w:r w:rsidR="00FD3951">
        <w:t xml:space="preserve"> </w:t>
      </w:r>
      <w:r w:rsidR="003F673F" w:rsidRPr="001E17E2">
        <w:t>that</w:t>
      </w:r>
      <w:r w:rsidR="00FD3951">
        <w:t xml:space="preserve"> </w:t>
      </w:r>
      <w:r w:rsidR="003F673F" w:rsidRPr="001E17E2">
        <w:t>require</w:t>
      </w:r>
      <w:r w:rsidR="00FD3951">
        <w:t xml:space="preserve"> </w:t>
      </w:r>
      <w:r w:rsidRPr="001E17E2">
        <w:t>clinical</w:t>
      </w:r>
      <w:r w:rsidR="00FD3951">
        <w:t xml:space="preserve"> </w:t>
      </w:r>
      <w:r w:rsidRPr="001E17E2">
        <w:t>care.</w:t>
      </w:r>
    </w:p>
    <w:p w14:paraId="571C719F" w14:textId="0399A8D0" w:rsidR="00D84F42" w:rsidRPr="001E17E2" w:rsidRDefault="001A052A" w:rsidP="003C11E3">
      <w:pPr>
        <w:pStyle w:val="AN-NumberedList"/>
      </w:pPr>
      <w:r w:rsidRPr="001E17E2">
        <w:t>Close</w:t>
      </w:r>
      <w:r w:rsidR="00FD3951">
        <w:t xml:space="preserve"> </w:t>
      </w:r>
      <w:r w:rsidRPr="001E17E2">
        <w:t>by</w:t>
      </w:r>
      <w:r w:rsidR="00FD3951">
        <w:t xml:space="preserve"> </w:t>
      </w:r>
      <w:r w:rsidRPr="001E17E2">
        <w:rPr>
          <w:b/>
        </w:rPr>
        <w:t>saying,</w:t>
      </w:r>
      <w:r w:rsidR="00FD3951">
        <w:rPr>
          <w:b/>
        </w:rPr>
        <w:t xml:space="preserve"> </w:t>
      </w:r>
      <w:r w:rsidRPr="001E17E2">
        <w:rPr>
          <w:b/>
        </w:rPr>
        <w:t>“Parenting</w:t>
      </w:r>
      <w:r w:rsidR="00FD3951">
        <w:rPr>
          <w:b/>
        </w:rPr>
        <w:t xml:space="preserve"> </w:t>
      </w:r>
      <w:r w:rsidRPr="001E17E2">
        <w:rPr>
          <w:b/>
        </w:rPr>
        <w:t>is</w:t>
      </w:r>
      <w:r w:rsidR="00FD3951">
        <w:rPr>
          <w:b/>
        </w:rPr>
        <w:t xml:space="preserve"> </w:t>
      </w:r>
      <w:r w:rsidRPr="001E17E2">
        <w:rPr>
          <w:b/>
        </w:rPr>
        <w:t>rewarding</w:t>
      </w:r>
      <w:r w:rsidR="00FD3951">
        <w:rPr>
          <w:b/>
        </w:rPr>
        <w:t xml:space="preserve"> </w:t>
      </w:r>
      <w:r w:rsidRPr="001E17E2">
        <w:rPr>
          <w:b/>
        </w:rPr>
        <w:t>and</w:t>
      </w:r>
      <w:r w:rsidR="00FD3951">
        <w:rPr>
          <w:b/>
        </w:rPr>
        <w:t xml:space="preserve"> </w:t>
      </w:r>
      <w:r w:rsidRPr="001E17E2">
        <w:rPr>
          <w:b/>
        </w:rPr>
        <w:t>fun</w:t>
      </w:r>
      <w:r w:rsidR="00F41A88" w:rsidRPr="001E17E2">
        <w:rPr>
          <w:b/>
        </w:rPr>
        <w:t>,</w:t>
      </w:r>
      <w:r w:rsidR="00FD3951">
        <w:rPr>
          <w:b/>
        </w:rPr>
        <w:t xml:space="preserve"> </w:t>
      </w:r>
      <w:r w:rsidRPr="001E17E2">
        <w:rPr>
          <w:b/>
        </w:rPr>
        <w:t>but</w:t>
      </w:r>
      <w:r w:rsidR="00FD3951">
        <w:rPr>
          <w:b/>
        </w:rPr>
        <w:t xml:space="preserve"> </w:t>
      </w:r>
      <w:r w:rsidR="00F41A88" w:rsidRPr="001E17E2">
        <w:rPr>
          <w:b/>
        </w:rPr>
        <w:t>it</w:t>
      </w:r>
      <w:r w:rsidR="00FD3951">
        <w:rPr>
          <w:b/>
        </w:rPr>
        <w:t xml:space="preserve"> </w:t>
      </w:r>
      <w:r w:rsidR="00F41A88" w:rsidRPr="001E17E2">
        <w:rPr>
          <w:b/>
        </w:rPr>
        <w:t>is</w:t>
      </w:r>
      <w:r w:rsidR="00FD3951">
        <w:rPr>
          <w:b/>
        </w:rPr>
        <w:t xml:space="preserve"> </w:t>
      </w:r>
      <w:r w:rsidRPr="001E17E2">
        <w:rPr>
          <w:b/>
        </w:rPr>
        <w:t>not</w:t>
      </w:r>
      <w:r w:rsidR="00FD3951">
        <w:rPr>
          <w:b/>
        </w:rPr>
        <w:t xml:space="preserve"> </w:t>
      </w:r>
      <w:r w:rsidRPr="001E17E2">
        <w:rPr>
          <w:b/>
        </w:rPr>
        <w:t>always</w:t>
      </w:r>
      <w:r w:rsidR="00FD3951">
        <w:rPr>
          <w:b/>
        </w:rPr>
        <w:t xml:space="preserve"> </w:t>
      </w:r>
      <w:r w:rsidRPr="001E17E2">
        <w:rPr>
          <w:b/>
        </w:rPr>
        <w:t>easy</w:t>
      </w:r>
      <w:r w:rsidR="00FD3951">
        <w:rPr>
          <w:b/>
        </w:rPr>
        <w:t xml:space="preserve"> </w:t>
      </w:r>
      <w:r w:rsidRPr="001E17E2">
        <w:rPr>
          <w:b/>
        </w:rPr>
        <w:t>because</w:t>
      </w:r>
      <w:r w:rsidR="00FD3951">
        <w:rPr>
          <w:b/>
        </w:rPr>
        <w:t xml:space="preserve"> </w:t>
      </w:r>
      <w:r w:rsidRPr="001E17E2">
        <w:rPr>
          <w:b/>
        </w:rPr>
        <w:t>it</w:t>
      </w:r>
      <w:r w:rsidR="00FD3951">
        <w:rPr>
          <w:b/>
        </w:rPr>
        <w:t xml:space="preserve"> </w:t>
      </w:r>
      <w:r w:rsidRPr="001E17E2">
        <w:rPr>
          <w:b/>
        </w:rPr>
        <w:t>can</w:t>
      </w:r>
      <w:r w:rsidR="00FD3951">
        <w:rPr>
          <w:b/>
        </w:rPr>
        <w:t xml:space="preserve"> </w:t>
      </w:r>
      <w:r w:rsidRPr="001E17E2">
        <w:rPr>
          <w:b/>
        </w:rPr>
        <w:t>be</w:t>
      </w:r>
      <w:r w:rsidR="00FD3951">
        <w:rPr>
          <w:b/>
        </w:rPr>
        <w:t xml:space="preserve"> </w:t>
      </w:r>
      <w:r w:rsidRPr="001E17E2">
        <w:rPr>
          <w:b/>
        </w:rPr>
        <w:t>stressful.</w:t>
      </w:r>
      <w:r w:rsidR="00FD3951">
        <w:rPr>
          <w:b/>
        </w:rPr>
        <w:t xml:space="preserve"> </w:t>
      </w:r>
      <w:r w:rsidRPr="001E17E2">
        <w:rPr>
          <w:b/>
        </w:rPr>
        <w:t>Life</w:t>
      </w:r>
      <w:r w:rsidR="00FD3951">
        <w:rPr>
          <w:b/>
        </w:rPr>
        <w:t xml:space="preserve"> </w:t>
      </w:r>
      <w:r w:rsidRPr="001E17E2">
        <w:rPr>
          <w:b/>
        </w:rPr>
        <w:t>can</w:t>
      </w:r>
      <w:r w:rsidR="00FD3951">
        <w:rPr>
          <w:b/>
        </w:rPr>
        <w:t xml:space="preserve"> </w:t>
      </w:r>
      <w:r w:rsidRPr="001E17E2">
        <w:rPr>
          <w:b/>
        </w:rPr>
        <w:t>be</w:t>
      </w:r>
      <w:r w:rsidR="00FD3951">
        <w:rPr>
          <w:b/>
        </w:rPr>
        <w:t xml:space="preserve"> </w:t>
      </w:r>
      <w:r w:rsidRPr="001E17E2">
        <w:rPr>
          <w:b/>
        </w:rPr>
        <w:t>full</w:t>
      </w:r>
      <w:r w:rsidR="00FD3951">
        <w:rPr>
          <w:b/>
        </w:rPr>
        <w:t xml:space="preserve"> </w:t>
      </w:r>
      <w:r w:rsidRPr="001E17E2">
        <w:rPr>
          <w:b/>
        </w:rPr>
        <w:t>of</w:t>
      </w:r>
      <w:r w:rsidR="00FD3951">
        <w:rPr>
          <w:b/>
        </w:rPr>
        <w:t xml:space="preserve"> </w:t>
      </w:r>
      <w:r w:rsidRPr="001E17E2">
        <w:rPr>
          <w:b/>
        </w:rPr>
        <w:t>stressful</w:t>
      </w:r>
      <w:r w:rsidR="00FD3951">
        <w:rPr>
          <w:b/>
        </w:rPr>
        <w:t xml:space="preserve"> </w:t>
      </w:r>
      <w:r w:rsidRPr="001E17E2">
        <w:rPr>
          <w:b/>
        </w:rPr>
        <w:t>things</w:t>
      </w:r>
      <w:r w:rsidR="00FD3951">
        <w:rPr>
          <w:b/>
        </w:rPr>
        <w:t xml:space="preserve"> </w:t>
      </w:r>
      <w:r w:rsidRPr="001E17E2">
        <w:rPr>
          <w:b/>
        </w:rPr>
        <w:t>during</w:t>
      </w:r>
      <w:r w:rsidR="00FD3951">
        <w:rPr>
          <w:b/>
        </w:rPr>
        <w:t xml:space="preserve"> </w:t>
      </w:r>
      <w:r w:rsidRPr="001E17E2">
        <w:rPr>
          <w:b/>
        </w:rPr>
        <w:t>different</w:t>
      </w:r>
      <w:r w:rsidR="00FD3951">
        <w:rPr>
          <w:b/>
        </w:rPr>
        <w:t xml:space="preserve"> </w:t>
      </w:r>
      <w:r w:rsidRPr="001E17E2">
        <w:rPr>
          <w:b/>
        </w:rPr>
        <w:t>periods</w:t>
      </w:r>
      <w:r w:rsidR="00FD3951">
        <w:rPr>
          <w:b/>
        </w:rPr>
        <w:t xml:space="preserve"> </w:t>
      </w:r>
      <w:r w:rsidRPr="001E17E2">
        <w:rPr>
          <w:b/>
        </w:rPr>
        <w:t>of</w:t>
      </w:r>
      <w:r w:rsidR="00FD3951">
        <w:rPr>
          <w:b/>
        </w:rPr>
        <w:t xml:space="preserve"> </w:t>
      </w:r>
      <w:r w:rsidRPr="001E17E2">
        <w:rPr>
          <w:b/>
        </w:rPr>
        <w:t>time</w:t>
      </w:r>
      <w:r w:rsidR="00FD3951">
        <w:rPr>
          <w:b/>
        </w:rPr>
        <w:t xml:space="preserve"> </w:t>
      </w:r>
      <w:r w:rsidRPr="001E17E2">
        <w:rPr>
          <w:b/>
        </w:rPr>
        <w:t>in</w:t>
      </w:r>
      <w:r w:rsidR="00FD3951">
        <w:rPr>
          <w:b/>
        </w:rPr>
        <w:t xml:space="preserve"> </w:t>
      </w:r>
      <w:r w:rsidRPr="001E17E2">
        <w:rPr>
          <w:b/>
        </w:rPr>
        <w:t>our</w:t>
      </w:r>
      <w:r w:rsidR="00FD3951">
        <w:rPr>
          <w:b/>
        </w:rPr>
        <w:t xml:space="preserve"> </w:t>
      </w:r>
      <w:r w:rsidRPr="001E17E2">
        <w:rPr>
          <w:b/>
        </w:rPr>
        <w:t>lives.</w:t>
      </w:r>
      <w:r w:rsidR="00FD3951">
        <w:rPr>
          <w:b/>
        </w:rPr>
        <w:t xml:space="preserve"> </w:t>
      </w:r>
      <w:r w:rsidRPr="001E17E2">
        <w:rPr>
          <w:b/>
        </w:rPr>
        <w:t>In</w:t>
      </w:r>
      <w:r w:rsidR="00FD3951">
        <w:rPr>
          <w:b/>
        </w:rPr>
        <w:t xml:space="preserve"> </w:t>
      </w:r>
      <w:r w:rsidRPr="001E17E2">
        <w:rPr>
          <w:b/>
        </w:rPr>
        <w:t>this</w:t>
      </w:r>
      <w:r w:rsidR="00FD3951">
        <w:rPr>
          <w:b/>
        </w:rPr>
        <w:t xml:space="preserve"> </w:t>
      </w:r>
      <w:r w:rsidRPr="001E17E2">
        <w:rPr>
          <w:b/>
        </w:rPr>
        <w:t>session,</w:t>
      </w:r>
      <w:r w:rsidR="00FD3951">
        <w:rPr>
          <w:b/>
        </w:rPr>
        <w:t xml:space="preserve"> </w:t>
      </w:r>
      <w:r w:rsidRPr="001E17E2">
        <w:rPr>
          <w:b/>
        </w:rPr>
        <w:t>we</w:t>
      </w:r>
      <w:r w:rsidR="00FD3951">
        <w:rPr>
          <w:b/>
        </w:rPr>
        <w:t xml:space="preserve"> </w:t>
      </w:r>
      <w:r w:rsidRPr="001E17E2">
        <w:rPr>
          <w:b/>
        </w:rPr>
        <w:t>will</w:t>
      </w:r>
      <w:r w:rsidR="00FD3951">
        <w:rPr>
          <w:b/>
        </w:rPr>
        <w:t xml:space="preserve"> </w:t>
      </w:r>
      <w:r w:rsidRPr="001E17E2">
        <w:rPr>
          <w:b/>
        </w:rPr>
        <w:t>discuss</w:t>
      </w:r>
      <w:r w:rsidR="00FD3951">
        <w:rPr>
          <w:b/>
        </w:rPr>
        <w:t xml:space="preserve"> </w:t>
      </w:r>
      <w:r w:rsidRPr="001E17E2">
        <w:rPr>
          <w:b/>
        </w:rPr>
        <w:t>ways</w:t>
      </w:r>
      <w:r w:rsidR="00FD3951">
        <w:rPr>
          <w:b/>
        </w:rPr>
        <w:t xml:space="preserve"> </w:t>
      </w:r>
      <w:r w:rsidRPr="001E17E2">
        <w:rPr>
          <w:b/>
        </w:rPr>
        <w:t>you</w:t>
      </w:r>
      <w:r w:rsidR="00FD3951">
        <w:rPr>
          <w:b/>
        </w:rPr>
        <w:t xml:space="preserve"> </w:t>
      </w:r>
      <w:r w:rsidRPr="001E17E2">
        <w:rPr>
          <w:b/>
        </w:rPr>
        <w:t>can</w:t>
      </w:r>
      <w:r w:rsidR="00FD3951">
        <w:rPr>
          <w:b/>
        </w:rPr>
        <w:t xml:space="preserve"> </w:t>
      </w:r>
      <w:r w:rsidRPr="001E17E2">
        <w:rPr>
          <w:b/>
        </w:rPr>
        <w:t>help</w:t>
      </w:r>
      <w:r w:rsidR="00FD3951">
        <w:rPr>
          <w:b/>
        </w:rPr>
        <w:t xml:space="preserve"> </w:t>
      </w:r>
      <w:r w:rsidRPr="001E17E2">
        <w:rPr>
          <w:b/>
        </w:rPr>
        <w:t>support</w:t>
      </w:r>
      <w:r w:rsidR="00FD3951">
        <w:rPr>
          <w:b/>
        </w:rPr>
        <w:t xml:space="preserve"> </w:t>
      </w:r>
      <w:r w:rsidRPr="001E17E2">
        <w:rPr>
          <w:b/>
        </w:rPr>
        <w:t>caregivers</w:t>
      </w:r>
      <w:r w:rsidR="00FD3951">
        <w:rPr>
          <w:b/>
        </w:rPr>
        <w:t xml:space="preserve"> </w:t>
      </w:r>
      <w:r w:rsidRPr="001E17E2">
        <w:rPr>
          <w:b/>
        </w:rPr>
        <w:t>who</w:t>
      </w:r>
      <w:r w:rsidR="00FD3951">
        <w:rPr>
          <w:b/>
        </w:rPr>
        <w:t xml:space="preserve"> </w:t>
      </w:r>
      <w:r w:rsidRPr="001E17E2">
        <w:rPr>
          <w:b/>
        </w:rPr>
        <w:t>are</w:t>
      </w:r>
      <w:r w:rsidR="00FD3951">
        <w:rPr>
          <w:b/>
        </w:rPr>
        <w:t xml:space="preserve"> </w:t>
      </w:r>
      <w:r w:rsidRPr="001E17E2">
        <w:rPr>
          <w:b/>
        </w:rPr>
        <w:t>feeling</w:t>
      </w:r>
      <w:r w:rsidR="00FD3951">
        <w:rPr>
          <w:b/>
        </w:rPr>
        <w:t xml:space="preserve"> </w:t>
      </w:r>
      <w:r w:rsidRPr="001E17E2">
        <w:rPr>
          <w:b/>
        </w:rPr>
        <w:t>stress</w:t>
      </w:r>
      <w:r w:rsidR="003F673F" w:rsidRPr="001E17E2">
        <w:rPr>
          <w:b/>
        </w:rPr>
        <w:t>ed</w:t>
      </w:r>
      <w:r w:rsidR="00FD3951">
        <w:rPr>
          <w:b/>
        </w:rPr>
        <w:t xml:space="preserve"> </w:t>
      </w:r>
      <w:r w:rsidRPr="001E17E2">
        <w:rPr>
          <w:b/>
        </w:rPr>
        <w:t>or</w:t>
      </w:r>
      <w:r w:rsidR="00FD3951">
        <w:rPr>
          <w:b/>
        </w:rPr>
        <w:t xml:space="preserve"> </w:t>
      </w:r>
      <w:r w:rsidRPr="001E17E2">
        <w:rPr>
          <w:b/>
        </w:rPr>
        <w:t>fatigue</w:t>
      </w:r>
      <w:r w:rsidR="003F673F" w:rsidRPr="001E17E2">
        <w:rPr>
          <w:b/>
        </w:rPr>
        <w:t>d</w:t>
      </w:r>
      <w:r w:rsidR="00692F0C" w:rsidRPr="001E17E2">
        <w:rPr>
          <w:b/>
        </w:rPr>
        <w:t>,</w:t>
      </w:r>
      <w:r w:rsidR="00FD3951">
        <w:rPr>
          <w:b/>
        </w:rPr>
        <w:t xml:space="preserve"> </w:t>
      </w:r>
      <w:r w:rsidR="003F673F" w:rsidRPr="001E17E2">
        <w:rPr>
          <w:b/>
        </w:rPr>
        <w:t>as</w:t>
      </w:r>
      <w:r w:rsidR="00FD3951">
        <w:rPr>
          <w:b/>
        </w:rPr>
        <w:t xml:space="preserve"> </w:t>
      </w:r>
      <w:r w:rsidR="003F673F" w:rsidRPr="001E17E2">
        <w:rPr>
          <w:b/>
        </w:rPr>
        <w:t>well</w:t>
      </w:r>
      <w:r w:rsidR="00FD3951">
        <w:rPr>
          <w:b/>
        </w:rPr>
        <w:t xml:space="preserve"> </w:t>
      </w:r>
      <w:r w:rsidR="003F673F" w:rsidRPr="001E17E2">
        <w:rPr>
          <w:b/>
        </w:rPr>
        <w:t>as</w:t>
      </w:r>
      <w:r w:rsidR="00FD3951">
        <w:rPr>
          <w:b/>
        </w:rPr>
        <w:t xml:space="preserve"> </w:t>
      </w:r>
      <w:r w:rsidR="00EA4A49" w:rsidRPr="001E17E2">
        <w:rPr>
          <w:b/>
        </w:rPr>
        <w:t>how</w:t>
      </w:r>
      <w:r w:rsidR="00FD3951">
        <w:rPr>
          <w:b/>
        </w:rPr>
        <w:t xml:space="preserve"> </w:t>
      </w:r>
      <w:r w:rsidR="003F673F" w:rsidRPr="001E17E2">
        <w:rPr>
          <w:b/>
        </w:rPr>
        <w:t>to</w:t>
      </w:r>
      <w:r w:rsidR="00FD3951">
        <w:rPr>
          <w:b/>
        </w:rPr>
        <w:t xml:space="preserve"> </w:t>
      </w:r>
      <w:r w:rsidR="00692F0C" w:rsidRPr="001E17E2">
        <w:rPr>
          <w:b/>
        </w:rPr>
        <w:t>refer</w:t>
      </w:r>
      <w:r w:rsidR="00FD3951">
        <w:rPr>
          <w:b/>
        </w:rPr>
        <w:t xml:space="preserve"> </w:t>
      </w:r>
      <w:r w:rsidR="00692F0C" w:rsidRPr="001E17E2">
        <w:rPr>
          <w:b/>
        </w:rPr>
        <w:t>caregivers</w:t>
      </w:r>
      <w:r w:rsidR="00FD3951">
        <w:rPr>
          <w:b/>
        </w:rPr>
        <w:t xml:space="preserve"> </w:t>
      </w:r>
      <w:r w:rsidR="00692F0C" w:rsidRPr="001E17E2">
        <w:rPr>
          <w:b/>
        </w:rPr>
        <w:t>who</w:t>
      </w:r>
      <w:r w:rsidR="00FD3951">
        <w:rPr>
          <w:b/>
        </w:rPr>
        <w:t xml:space="preserve"> </w:t>
      </w:r>
      <w:r w:rsidR="00692F0C" w:rsidRPr="001E17E2">
        <w:rPr>
          <w:b/>
        </w:rPr>
        <w:t>are</w:t>
      </w:r>
      <w:r w:rsidR="00FD3951">
        <w:rPr>
          <w:b/>
        </w:rPr>
        <w:t xml:space="preserve"> </w:t>
      </w:r>
      <w:r w:rsidR="00692F0C" w:rsidRPr="001E17E2">
        <w:rPr>
          <w:b/>
        </w:rPr>
        <w:t>experiencing</w:t>
      </w:r>
      <w:r w:rsidR="00FD3951">
        <w:rPr>
          <w:b/>
        </w:rPr>
        <w:t xml:space="preserve"> </w:t>
      </w:r>
      <w:r w:rsidR="00692F0C" w:rsidRPr="001E17E2">
        <w:rPr>
          <w:b/>
        </w:rPr>
        <w:t>depression</w:t>
      </w:r>
      <w:r w:rsidR="00FD3951">
        <w:rPr>
          <w:b/>
        </w:rPr>
        <w:t xml:space="preserve"> </w:t>
      </w:r>
      <w:r w:rsidR="00692F0C" w:rsidRPr="001E17E2">
        <w:rPr>
          <w:b/>
        </w:rPr>
        <w:t>or</w:t>
      </w:r>
      <w:r w:rsidR="00FD3951">
        <w:rPr>
          <w:b/>
        </w:rPr>
        <w:t xml:space="preserve"> </w:t>
      </w:r>
      <w:r w:rsidR="00692F0C" w:rsidRPr="001E17E2">
        <w:rPr>
          <w:b/>
        </w:rPr>
        <w:t>anxiety</w:t>
      </w:r>
      <w:r w:rsidR="00FD3951">
        <w:rPr>
          <w:b/>
        </w:rPr>
        <w:t xml:space="preserve"> </w:t>
      </w:r>
      <w:r w:rsidR="00692F0C" w:rsidRPr="001E17E2">
        <w:rPr>
          <w:b/>
        </w:rPr>
        <w:t>for</w:t>
      </w:r>
      <w:r w:rsidR="00FD3951">
        <w:rPr>
          <w:b/>
        </w:rPr>
        <w:t xml:space="preserve"> </w:t>
      </w:r>
      <w:r w:rsidR="00692F0C" w:rsidRPr="001E17E2">
        <w:rPr>
          <w:b/>
        </w:rPr>
        <w:t>additional</w:t>
      </w:r>
      <w:r w:rsidR="00FD3951">
        <w:rPr>
          <w:b/>
        </w:rPr>
        <w:t xml:space="preserve"> </w:t>
      </w:r>
      <w:r w:rsidR="00692F0C" w:rsidRPr="001E17E2">
        <w:rPr>
          <w:b/>
        </w:rPr>
        <w:t>support</w:t>
      </w:r>
      <w:r w:rsidRPr="001E17E2">
        <w:rPr>
          <w:b/>
        </w:rPr>
        <w:t>.”</w:t>
      </w:r>
      <w:r w:rsidR="00FD3951">
        <w:t xml:space="preserve"> </w:t>
      </w:r>
    </w:p>
    <w:p w14:paraId="442D5F08" w14:textId="61F23F18" w:rsidR="001A052A" w:rsidRPr="001E17E2" w:rsidRDefault="001A052A" w:rsidP="00CE6665">
      <w:pPr>
        <w:pStyle w:val="AN-Head3-LJrev"/>
      </w:pPr>
      <w:bookmarkStart w:id="231" w:name="_Toc92299025"/>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007E14B5" w:rsidRPr="001E17E2">
        <w:t>1</w:t>
      </w:r>
      <w:bookmarkEnd w:id="231"/>
    </w:p>
    <w:p w14:paraId="4BD49C96" w14:textId="271BF8DF" w:rsidR="00A52D27" w:rsidRPr="001E17E2" w:rsidRDefault="00A52D27" w:rsidP="009C15C5">
      <w:pPr>
        <w:pStyle w:val="AN-Head4-LJrev"/>
      </w:pPr>
      <w:r w:rsidRPr="001E17E2">
        <w:t>Definitions</w:t>
      </w:r>
    </w:p>
    <w:p w14:paraId="28085F69" w14:textId="32951F5A" w:rsidR="001A052A" w:rsidRPr="001E17E2" w:rsidRDefault="001A052A" w:rsidP="009C15C5">
      <w:pPr>
        <w:pStyle w:val="AN-Bullet1stlevel"/>
        <w:rPr>
          <w:rFonts w:eastAsia="Calibri" w:cs="Calibri"/>
        </w:rPr>
      </w:pPr>
      <w:r w:rsidRPr="001E17E2">
        <w:rPr>
          <w:b/>
        </w:rPr>
        <w:t>Depression</w:t>
      </w:r>
      <w:r w:rsidRPr="001E17E2">
        <w:rPr>
          <w:b/>
          <w:bCs/>
        </w:rPr>
        <w:t>:</w:t>
      </w:r>
      <w:r w:rsidR="00FD3951">
        <w:t xml:space="preserve"> </w:t>
      </w:r>
      <w:r w:rsidR="003F673F" w:rsidRPr="001E17E2">
        <w:t>F</w:t>
      </w:r>
      <w:r w:rsidRPr="001E17E2">
        <w:t>eeling</w:t>
      </w:r>
      <w:r w:rsidR="00FD3951">
        <w:t xml:space="preserve"> </w:t>
      </w:r>
      <w:r w:rsidRPr="001E17E2">
        <w:t>very</w:t>
      </w:r>
      <w:r w:rsidR="00FD3951">
        <w:t xml:space="preserve"> </w:t>
      </w:r>
      <w:r w:rsidRPr="001E17E2">
        <w:t>sad</w:t>
      </w:r>
      <w:r w:rsidR="00FD3951">
        <w:t xml:space="preserve"> </w:t>
      </w:r>
      <w:r w:rsidRPr="001E17E2">
        <w:t>and</w:t>
      </w:r>
      <w:r w:rsidR="00FD3951">
        <w:t xml:space="preserve"> </w:t>
      </w:r>
      <w:r w:rsidRPr="001E17E2">
        <w:t>losing</w:t>
      </w:r>
      <w:r w:rsidR="00FD3951">
        <w:t xml:space="preserve"> </w:t>
      </w:r>
      <w:r w:rsidRPr="001E17E2">
        <w:t>interest</w:t>
      </w:r>
      <w:r w:rsidR="00FD3951">
        <w:t xml:space="preserve"> </w:t>
      </w:r>
      <w:r w:rsidRPr="001E17E2">
        <w:t>in</w:t>
      </w:r>
      <w:r w:rsidR="00FD3951">
        <w:t xml:space="preserve"> </w:t>
      </w:r>
      <w:r w:rsidRPr="001E17E2">
        <w:t>all</w:t>
      </w:r>
      <w:r w:rsidR="00FD3951">
        <w:t xml:space="preserve"> </w:t>
      </w:r>
      <w:r w:rsidRPr="001E17E2">
        <w:t>things,</w:t>
      </w:r>
      <w:r w:rsidR="00FD3951">
        <w:t xml:space="preserve"> </w:t>
      </w:r>
      <w:r w:rsidRPr="001E17E2">
        <w:t>and</w:t>
      </w:r>
      <w:r w:rsidR="00FD3951">
        <w:t xml:space="preserve"> </w:t>
      </w:r>
      <w:r w:rsidRPr="001E17E2">
        <w:t>possibly</w:t>
      </w:r>
      <w:r w:rsidR="00FD3951">
        <w:t xml:space="preserve"> </w:t>
      </w:r>
      <w:r w:rsidRPr="001E17E2">
        <w:t>even</w:t>
      </w:r>
      <w:r w:rsidR="00FD3951">
        <w:t xml:space="preserve"> </w:t>
      </w:r>
      <w:r w:rsidRPr="001E17E2">
        <w:t>thinking</w:t>
      </w:r>
      <w:r w:rsidR="00FD3951">
        <w:t xml:space="preserve"> </w:t>
      </w:r>
      <w:r w:rsidRPr="001E17E2">
        <w:t>of</w:t>
      </w:r>
      <w:r w:rsidR="00FD3951">
        <w:t xml:space="preserve"> </w:t>
      </w:r>
      <w:r w:rsidRPr="001E17E2">
        <w:t>ending</w:t>
      </w:r>
      <w:r w:rsidR="00FD3951">
        <w:t xml:space="preserve"> </w:t>
      </w:r>
      <w:r w:rsidRPr="001E17E2">
        <w:t>your</w:t>
      </w:r>
      <w:r w:rsidR="00FD3951">
        <w:t xml:space="preserve"> </w:t>
      </w:r>
      <w:r w:rsidRPr="001E17E2">
        <w:t>life.</w:t>
      </w:r>
      <w:r w:rsidR="00FD3951">
        <w:t xml:space="preserve"> </w:t>
      </w:r>
      <w:r w:rsidR="00692F0C" w:rsidRPr="001E17E2">
        <w:t>Caregivers</w:t>
      </w:r>
      <w:r w:rsidR="00FD3951">
        <w:t xml:space="preserve"> </w:t>
      </w:r>
      <w:r w:rsidR="00692F0C" w:rsidRPr="001E17E2">
        <w:t>showing</w:t>
      </w:r>
      <w:r w:rsidR="00FD3951">
        <w:t xml:space="preserve"> </w:t>
      </w:r>
      <w:r w:rsidR="00692F0C" w:rsidRPr="001E17E2">
        <w:t>signs</w:t>
      </w:r>
      <w:r w:rsidR="00FD3951">
        <w:t xml:space="preserve"> </w:t>
      </w:r>
      <w:r w:rsidR="00692F0C" w:rsidRPr="001E17E2">
        <w:t>of</w:t>
      </w:r>
      <w:r w:rsidR="00FD3951">
        <w:t xml:space="preserve"> </w:t>
      </w:r>
      <w:r w:rsidR="00692F0C" w:rsidRPr="001E17E2">
        <w:t>depression</w:t>
      </w:r>
      <w:r w:rsidR="00FD3951">
        <w:t xml:space="preserve"> </w:t>
      </w:r>
      <w:r w:rsidR="00692F0C" w:rsidRPr="001E17E2">
        <w:t>should</w:t>
      </w:r>
      <w:r w:rsidR="00FD3951">
        <w:t xml:space="preserve"> </w:t>
      </w:r>
      <w:r w:rsidR="00692F0C" w:rsidRPr="001E17E2">
        <w:t>be</w:t>
      </w:r>
      <w:r w:rsidR="00FD3951">
        <w:t xml:space="preserve"> </w:t>
      </w:r>
      <w:r w:rsidR="00692F0C" w:rsidRPr="001E17E2">
        <w:t>referred</w:t>
      </w:r>
      <w:r w:rsidR="00FD3951">
        <w:t xml:space="preserve"> </w:t>
      </w:r>
      <w:r w:rsidR="00692F0C" w:rsidRPr="001E17E2">
        <w:t>for</w:t>
      </w:r>
      <w:r w:rsidR="00FD3951">
        <w:t xml:space="preserve"> </w:t>
      </w:r>
      <w:r w:rsidR="00692F0C" w:rsidRPr="001E17E2">
        <w:t>additional</w:t>
      </w:r>
      <w:r w:rsidR="00FD3951">
        <w:t xml:space="preserve"> </w:t>
      </w:r>
      <w:r w:rsidR="00692F0C" w:rsidRPr="001E17E2">
        <w:t>care</w:t>
      </w:r>
      <w:r w:rsidR="00FD3951">
        <w:t xml:space="preserve"> </w:t>
      </w:r>
      <w:r w:rsidR="00692F0C" w:rsidRPr="001E17E2">
        <w:t>and</w:t>
      </w:r>
      <w:r w:rsidR="00FD3951">
        <w:t xml:space="preserve"> </w:t>
      </w:r>
      <w:r w:rsidR="00692F0C" w:rsidRPr="001E17E2">
        <w:t>treatment.</w:t>
      </w:r>
      <w:r w:rsidR="00FD3951">
        <w:t xml:space="preserve"> </w:t>
      </w:r>
    </w:p>
    <w:p w14:paraId="64411443" w14:textId="3B835981" w:rsidR="001A052A" w:rsidRPr="001E17E2" w:rsidRDefault="001A052A" w:rsidP="009C15C5">
      <w:pPr>
        <w:pStyle w:val="AN-Bullet1stlevel"/>
        <w:rPr>
          <w:rFonts w:eastAsia="Calibri" w:cs="Calibri"/>
        </w:rPr>
      </w:pPr>
      <w:r w:rsidRPr="001E17E2">
        <w:rPr>
          <w:b/>
        </w:rPr>
        <w:t>Anxiety</w:t>
      </w:r>
      <w:r w:rsidRPr="001E17E2">
        <w:rPr>
          <w:b/>
          <w:bCs/>
        </w:rPr>
        <w:t>:</w:t>
      </w:r>
      <w:r w:rsidR="00FD3951">
        <w:t xml:space="preserve"> </w:t>
      </w:r>
      <w:r w:rsidR="003F673F" w:rsidRPr="001E17E2">
        <w:t>B</w:t>
      </w:r>
      <w:r w:rsidRPr="001E17E2">
        <w:t>eing</w:t>
      </w:r>
      <w:r w:rsidR="00FD3951">
        <w:t xml:space="preserve"> </w:t>
      </w:r>
      <w:r w:rsidRPr="001E17E2">
        <w:t>worried</w:t>
      </w:r>
      <w:r w:rsidR="00FD3951">
        <w:t xml:space="preserve"> </w:t>
      </w:r>
      <w:r w:rsidRPr="001E17E2">
        <w:t>and</w:t>
      </w:r>
      <w:r w:rsidR="00FD3951">
        <w:t xml:space="preserve"> </w:t>
      </w:r>
      <w:r w:rsidRPr="001E17E2">
        <w:t>fearful</w:t>
      </w:r>
      <w:r w:rsidR="00FD3951">
        <w:t xml:space="preserve"> </w:t>
      </w:r>
      <w:r w:rsidRPr="001E17E2">
        <w:t>all</w:t>
      </w:r>
      <w:r w:rsidR="00FD3951">
        <w:t xml:space="preserve"> </w:t>
      </w:r>
      <w:r w:rsidRPr="001E17E2">
        <w:t>the</w:t>
      </w:r>
      <w:r w:rsidR="00FD3951">
        <w:t xml:space="preserve"> </w:t>
      </w:r>
      <w:r w:rsidRPr="001E17E2">
        <w:t>time,</w:t>
      </w:r>
      <w:r w:rsidR="00FD3951">
        <w:t xml:space="preserve"> </w:t>
      </w:r>
      <w:r w:rsidRPr="001E17E2">
        <w:t>over</w:t>
      </w:r>
      <w:r w:rsidR="00FD3951">
        <w:t xml:space="preserve"> </w:t>
      </w:r>
      <w:r w:rsidRPr="001E17E2">
        <w:t>many</w:t>
      </w:r>
      <w:r w:rsidR="00FD3951">
        <w:t xml:space="preserve"> </w:t>
      </w:r>
      <w:r w:rsidRPr="001E17E2">
        <w:t>things,</w:t>
      </w:r>
      <w:r w:rsidR="00FD3951">
        <w:t xml:space="preserve"> </w:t>
      </w:r>
      <w:r w:rsidRPr="001E17E2">
        <w:t>so</w:t>
      </w:r>
      <w:r w:rsidR="00FD3951">
        <w:t xml:space="preserve"> </w:t>
      </w:r>
      <w:r w:rsidRPr="001E17E2">
        <w:t>much</w:t>
      </w:r>
      <w:r w:rsidR="00FD3951">
        <w:t xml:space="preserve"> </w:t>
      </w:r>
      <w:r w:rsidRPr="001E17E2">
        <w:t>so</w:t>
      </w:r>
      <w:r w:rsidR="00FD3951">
        <w:t xml:space="preserve"> </w:t>
      </w:r>
      <w:r w:rsidRPr="001E17E2">
        <w:t>that</w:t>
      </w:r>
      <w:r w:rsidR="00FD3951">
        <w:t xml:space="preserve"> </w:t>
      </w:r>
      <w:r w:rsidRPr="001E17E2">
        <w:t>you</w:t>
      </w:r>
      <w:r w:rsidR="00FD3951">
        <w:t xml:space="preserve"> </w:t>
      </w:r>
      <w:r w:rsidRPr="001E17E2">
        <w:t>can’t</w:t>
      </w:r>
      <w:r w:rsidR="00FD3951">
        <w:t xml:space="preserve"> </w:t>
      </w:r>
      <w:r w:rsidRPr="001E17E2">
        <w:t>function</w:t>
      </w:r>
      <w:r w:rsidR="00FD3951">
        <w:t xml:space="preserve"> </w:t>
      </w:r>
      <w:r w:rsidRPr="001E17E2">
        <w:t>in</w:t>
      </w:r>
      <w:r w:rsidR="00FD3951">
        <w:t xml:space="preserve"> </w:t>
      </w:r>
      <w:r w:rsidRPr="001E17E2">
        <w:t>daily</w:t>
      </w:r>
      <w:r w:rsidR="00FD3951">
        <w:t xml:space="preserve"> </w:t>
      </w:r>
      <w:r w:rsidRPr="001E17E2">
        <w:t>life.</w:t>
      </w:r>
      <w:r w:rsidR="00FD3951">
        <w:t xml:space="preserve"> </w:t>
      </w:r>
      <w:r w:rsidR="00692F0C" w:rsidRPr="001E17E2">
        <w:t>Caregivers</w:t>
      </w:r>
      <w:r w:rsidR="00FD3951">
        <w:t xml:space="preserve"> </w:t>
      </w:r>
      <w:r w:rsidR="00692F0C" w:rsidRPr="001E17E2">
        <w:t>showing</w:t>
      </w:r>
      <w:r w:rsidR="00FD3951">
        <w:t xml:space="preserve"> </w:t>
      </w:r>
      <w:r w:rsidR="00692F0C" w:rsidRPr="001E17E2">
        <w:t>signs</w:t>
      </w:r>
      <w:r w:rsidR="00FD3951">
        <w:t xml:space="preserve"> </w:t>
      </w:r>
      <w:r w:rsidR="00692F0C" w:rsidRPr="001E17E2">
        <w:t>of</w:t>
      </w:r>
      <w:r w:rsidR="00FD3951">
        <w:t xml:space="preserve"> </w:t>
      </w:r>
      <w:r w:rsidR="00692F0C" w:rsidRPr="001E17E2">
        <w:t>anxiety</w:t>
      </w:r>
      <w:r w:rsidR="00FD3951">
        <w:t xml:space="preserve"> </w:t>
      </w:r>
      <w:r w:rsidR="00692F0C" w:rsidRPr="001E17E2">
        <w:t>should</w:t>
      </w:r>
      <w:r w:rsidR="00FD3951">
        <w:t xml:space="preserve"> </w:t>
      </w:r>
      <w:r w:rsidR="00692F0C" w:rsidRPr="001E17E2">
        <w:t>be</w:t>
      </w:r>
      <w:r w:rsidR="00FD3951">
        <w:t xml:space="preserve"> </w:t>
      </w:r>
      <w:r w:rsidR="00692F0C" w:rsidRPr="001E17E2">
        <w:t>referred</w:t>
      </w:r>
      <w:r w:rsidR="00FD3951">
        <w:t xml:space="preserve"> </w:t>
      </w:r>
      <w:r w:rsidR="00692F0C" w:rsidRPr="001E17E2">
        <w:t>for</w:t>
      </w:r>
      <w:r w:rsidR="00FD3951">
        <w:t xml:space="preserve"> </w:t>
      </w:r>
      <w:r w:rsidR="00692F0C" w:rsidRPr="001E17E2">
        <w:t>additional</w:t>
      </w:r>
      <w:r w:rsidR="00FD3951">
        <w:t xml:space="preserve"> </w:t>
      </w:r>
      <w:r w:rsidR="00692F0C" w:rsidRPr="001E17E2">
        <w:t>care</w:t>
      </w:r>
      <w:r w:rsidR="00FD3951">
        <w:t xml:space="preserve"> </w:t>
      </w:r>
      <w:r w:rsidR="00692F0C" w:rsidRPr="001E17E2">
        <w:t>and</w:t>
      </w:r>
      <w:r w:rsidR="00FD3951">
        <w:t xml:space="preserve"> </w:t>
      </w:r>
      <w:r w:rsidR="00692F0C" w:rsidRPr="001E17E2">
        <w:t>treatment.</w:t>
      </w:r>
    </w:p>
    <w:p w14:paraId="2FB3355E" w14:textId="138A9BFC" w:rsidR="001A052A" w:rsidRPr="001E17E2" w:rsidRDefault="001A052A" w:rsidP="009C15C5">
      <w:pPr>
        <w:pStyle w:val="AN-Bullet1stlevel"/>
        <w:rPr>
          <w:rFonts w:eastAsia="Calibri" w:cs="Calibri"/>
        </w:rPr>
      </w:pPr>
      <w:r w:rsidRPr="001E17E2">
        <w:rPr>
          <w:b/>
        </w:rPr>
        <w:t>Parenting</w:t>
      </w:r>
      <w:r w:rsidR="00FD3951">
        <w:rPr>
          <w:b/>
        </w:rPr>
        <w:t xml:space="preserve"> </w:t>
      </w:r>
      <w:r w:rsidRPr="001E17E2">
        <w:rPr>
          <w:b/>
        </w:rPr>
        <w:t>stress</w:t>
      </w:r>
      <w:r w:rsidRPr="001E17E2">
        <w:rPr>
          <w:b/>
          <w:bCs/>
        </w:rPr>
        <w:t>:</w:t>
      </w:r>
      <w:r w:rsidR="00FD3951">
        <w:t xml:space="preserve"> </w:t>
      </w:r>
      <w:r w:rsidR="003F673F" w:rsidRPr="001E17E2">
        <w:t>B</w:t>
      </w:r>
      <w:r w:rsidRPr="001E17E2">
        <w:t>eing</w:t>
      </w:r>
      <w:r w:rsidR="00FD3951">
        <w:t xml:space="preserve"> </w:t>
      </w:r>
      <w:r w:rsidRPr="001E17E2">
        <w:t>so</w:t>
      </w:r>
      <w:r w:rsidR="00FD3951">
        <w:t xml:space="preserve"> </w:t>
      </w:r>
      <w:r w:rsidRPr="001E17E2">
        <w:t>worried</w:t>
      </w:r>
      <w:r w:rsidR="00FD3951">
        <w:t xml:space="preserve"> </w:t>
      </w:r>
      <w:r w:rsidRPr="001E17E2">
        <w:t>about</w:t>
      </w:r>
      <w:r w:rsidR="00FD3951">
        <w:t xml:space="preserve"> </w:t>
      </w:r>
      <w:r w:rsidRPr="001E17E2">
        <w:t>your</w:t>
      </w:r>
      <w:r w:rsidR="00FD3951">
        <w:t xml:space="preserve"> </w:t>
      </w:r>
      <w:r w:rsidRPr="001E17E2">
        <w:t>ability</w:t>
      </w:r>
      <w:r w:rsidR="00FD3951">
        <w:t xml:space="preserve"> </w:t>
      </w:r>
      <w:r w:rsidRPr="001E17E2">
        <w:t>to</w:t>
      </w:r>
      <w:r w:rsidR="00FD3951">
        <w:t xml:space="preserve"> </w:t>
      </w:r>
      <w:r w:rsidRPr="001E17E2">
        <w:t>parent</w:t>
      </w:r>
      <w:r w:rsidR="00FD3951">
        <w:t xml:space="preserve"> </w:t>
      </w:r>
      <w:r w:rsidRPr="001E17E2">
        <w:t>that</w:t>
      </w:r>
      <w:r w:rsidR="00FD3951">
        <w:t xml:space="preserve"> </w:t>
      </w:r>
      <w:r w:rsidRPr="001E17E2">
        <w:t>it</w:t>
      </w:r>
      <w:r w:rsidR="00FD3951">
        <w:t xml:space="preserve"> </w:t>
      </w:r>
      <w:r w:rsidRPr="001E17E2">
        <w:t>gets</w:t>
      </w:r>
      <w:r w:rsidR="00FD3951">
        <w:t xml:space="preserve"> </w:t>
      </w:r>
      <w:r w:rsidRPr="001E17E2">
        <w:t>in</w:t>
      </w:r>
      <w:r w:rsidR="00FD3951">
        <w:t xml:space="preserve"> </w:t>
      </w:r>
      <w:r w:rsidRPr="001E17E2">
        <w:t>the</w:t>
      </w:r>
      <w:r w:rsidR="00FD3951">
        <w:t xml:space="preserve"> </w:t>
      </w:r>
      <w:r w:rsidRPr="001E17E2">
        <w:t>way</w:t>
      </w:r>
      <w:r w:rsidR="00FD3951">
        <w:t xml:space="preserve"> </w:t>
      </w:r>
      <w:r w:rsidRPr="001E17E2">
        <w:t>of</w:t>
      </w:r>
      <w:r w:rsidR="00FD3951">
        <w:t xml:space="preserve"> </w:t>
      </w:r>
      <w:r w:rsidRPr="001E17E2">
        <w:t>you</w:t>
      </w:r>
      <w:r w:rsidR="00FD3951">
        <w:t xml:space="preserve"> </w:t>
      </w:r>
      <w:r w:rsidRPr="001E17E2">
        <w:t>being</w:t>
      </w:r>
      <w:r w:rsidR="00FD3951">
        <w:t xml:space="preserve"> </w:t>
      </w:r>
      <w:r w:rsidRPr="001E17E2">
        <w:t>able</w:t>
      </w:r>
      <w:r w:rsidR="00FD3951">
        <w:t xml:space="preserve"> </w:t>
      </w:r>
      <w:r w:rsidRPr="001E17E2">
        <w:t>to</w:t>
      </w:r>
      <w:r w:rsidR="00FD3951">
        <w:t xml:space="preserve"> </w:t>
      </w:r>
      <w:r w:rsidRPr="001E17E2">
        <w:t>care</w:t>
      </w:r>
      <w:r w:rsidR="00FD3951">
        <w:t xml:space="preserve"> </w:t>
      </w:r>
      <w:r w:rsidRPr="001E17E2">
        <w:t>for</w:t>
      </w:r>
      <w:r w:rsidR="00FD3951">
        <w:t xml:space="preserve"> </w:t>
      </w:r>
      <w:r w:rsidRPr="001E17E2">
        <w:t>and</w:t>
      </w:r>
      <w:r w:rsidR="00FD3951">
        <w:t xml:space="preserve"> </w:t>
      </w:r>
      <w:r w:rsidRPr="001E17E2">
        <w:t>be</w:t>
      </w:r>
      <w:r w:rsidR="00FD3951">
        <w:t xml:space="preserve"> </w:t>
      </w:r>
      <w:r w:rsidRPr="001E17E2">
        <w:t>close</w:t>
      </w:r>
      <w:r w:rsidR="00FD3951">
        <w:t xml:space="preserve"> </w:t>
      </w:r>
      <w:r w:rsidRPr="001E17E2">
        <w:t>with</w:t>
      </w:r>
      <w:r w:rsidR="00FD3951">
        <w:t xml:space="preserve"> </w:t>
      </w:r>
      <w:r w:rsidRPr="001E17E2">
        <w:t>your</w:t>
      </w:r>
      <w:r w:rsidR="00FD3951">
        <w:t xml:space="preserve"> </w:t>
      </w:r>
      <w:r w:rsidRPr="001E17E2">
        <w:t>child.</w:t>
      </w:r>
    </w:p>
    <w:p w14:paraId="091327A0" w14:textId="131DD793" w:rsidR="001A052A" w:rsidRPr="001E17E2" w:rsidRDefault="001A052A" w:rsidP="009C15C5">
      <w:pPr>
        <w:pStyle w:val="AN-Bullet1stlevel"/>
        <w:rPr>
          <w:rFonts w:eastAsia="Calibri" w:cs="Calibri"/>
        </w:rPr>
      </w:pPr>
      <w:r w:rsidRPr="001E17E2">
        <w:rPr>
          <w:b/>
        </w:rPr>
        <w:lastRenderedPageBreak/>
        <w:t>Emotions</w:t>
      </w:r>
      <w:r w:rsidR="00FD3951">
        <w:rPr>
          <w:b/>
        </w:rPr>
        <w:t xml:space="preserve"> </w:t>
      </w:r>
      <w:r w:rsidRPr="001E17E2">
        <w:t>are</w:t>
      </w:r>
      <w:r w:rsidR="00FD3951">
        <w:t xml:space="preserve"> </w:t>
      </w:r>
      <w:r w:rsidRPr="001E17E2">
        <w:t>internal</w:t>
      </w:r>
      <w:r w:rsidR="00FD3951">
        <w:t xml:space="preserve"> </w:t>
      </w:r>
      <w:r w:rsidRPr="001E17E2">
        <w:t>feelings.</w:t>
      </w:r>
      <w:r w:rsidR="00FD3951">
        <w:t xml:space="preserve"> </w:t>
      </w:r>
      <w:r w:rsidR="003F673F" w:rsidRPr="001E17E2">
        <w:t>The</w:t>
      </w:r>
      <w:r w:rsidRPr="001E17E2">
        <w:t>se</w:t>
      </w:r>
      <w:r w:rsidR="00FD3951">
        <w:t xml:space="preserve"> </w:t>
      </w:r>
      <w:r w:rsidRPr="001E17E2">
        <w:t>can</w:t>
      </w:r>
      <w:r w:rsidR="00FD3951">
        <w:t xml:space="preserve"> </w:t>
      </w:r>
      <w:r w:rsidRPr="001E17E2">
        <w:t>be</w:t>
      </w:r>
      <w:r w:rsidR="00FD3951">
        <w:t xml:space="preserve"> </w:t>
      </w:r>
      <w:r w:rsidRPr="001E17E2">
        <w:t>positive</w:t>
      </w:r>
      <w:r w:rsidR="00FD3951">
        <w:t xml:space="preserve"> </w:t>
      </w:r>
      <w:r w:rsidRPr="001E17E2">
        <w:t>like</w:t>
      </w:r>
      <w:r w:rsidR="00FD3951">
        <w:t xml:space="preserve"> </w:t>
      </w:r>
      <w:r w:rsidRPr="001E17E2">
        <w:t>feeling</w:t>
      </w:r>
      <w:r w:rsidR="00FD3951">
        <w:t xml:space="preserve"> </w:t>
      </w:r>
      <w:r w:rsidRPr="001E17E2">
        <w:t>happy,</w:t>
      </w:r>
      <w:r w:rsidR="00FD3951">
        <w:t xml:space="preserve"> </w:t>
      </w:r>
      <w:r w:rsidRPr="001E17E2">
        <w:t>excited,</w:t>
      </w:r>
      <w:r w:rsidR="00FD3951">
        <w:t xml:space="preserve"> </w:t>
      </w:r>
      <w:r w:rsidRPr="001E17E2">
        <w:t>or</w:t>
      </w:r>
      <w:r w:rsidR="00FD3951">
        <w:t xml:space="preserve"> </w:t>
      </w:r>
      <w:r w:rsidRPr="001E17E2">
        <w:t>joyful,</w:t>
      </w:r>
      <w:r w:rsidR="00FD3951">
        <w:t xml:space="preserve"> </w:t>
      </w:r>
      <w:r w:rsidRPr="001E17E2">
        <w:t>or</w:t>
      </w:r>
      <w:r w:rsidR="00FD3951">
        <w:t xml:space="preserve"> </w:t>
      </w:r>
      <w:r w:rsidRPr="001E17E2">
        <w:t>they</w:t>
      </w:r>
      <w:r w:rsidR="00FD3951">
        <w:t xml:space="preserve"> </w:t>
      </w:r>
      <w:r w:rsidRPr="001E17E2">
        <w:t>can</w:t>
      </w:r>
      <w:r w:rsidR="00FD3951">
        <w:t xml:space="preserve"> </w:t>
      </w:r>
      <w:r w:rsidRPr="001E17E2">
        <w:t>be</w:t>
      </w:r>
      <w:r w:rsidR="00FD3951">
        <w:t xml:space="preserve"> </w:t>
      </w:r>
      <w:r w:rsidRPr="001E17E2">
        <w:t>negative,</w:t>
      </w:r>
      <w:r w:rsidR="00FD3951">
        <w:t xml:space="preserve"> </w:t>
      </w:r>
      <w:r w:rsidRPr="001E17E2">
        <w:t>like</w:t>
      </w:r>
      <w:r w:rsidR="00FD3951">
        <w:t xml:space="preserve"> </w:t>
      </w:r>
      <w:r w:rsidRPr="001E17E2">
        <w:t>feeling</w:t>
      </w:r>
      <w:r w:rsidR="00FD3951">
        <w:t xml:space="preserve"> </w:t>
      </w:r>
      <w:r w:rsidRPr="001E17E2">
        <w:t>angry,</w:t>
      </w:r>
      <w:r w:rsidR="00FD3951">
        <w:t xml:space="preserve"> </w:t>
      </w:r>
      <w:r w:rsidRPr="001E17E2">
        <w:t>frustrated,</w:t>
      </w:r>
      <w:r w:rsidR="00FD3951">
        <w:t xml:space="preserve"> </w:t>
      </w:r>
      <w:r w:rsidRPr="001E17E2">
        <w:t>disappointed,</w:t>
      </w:r>
      <w:r w:rsidR="00FD3951">
        <w:t xml:space="preserve"> </w:t>
      </w:r>
      <w:r w:rsidRPr="001E17E2">
        <w:t>ashamed,</w:t>
      </w:r>
      <w:r w:rsidR="00FD3951">
        <w:t xml:space="preserve"> </w:t>
      </w:r>
      <w:r w:rsidRPr="001E17E2">
        <w:t>or</w:t>
      </w:r>
      <w:r w:rsidR="00FD3951">
        <w:t xml:space="preserve"> </w:t>
      </w:r>
      <w:r w:rsidRPr="001E17E2">
        <w:t>sad.</w:t>
      </w:r>
      <w:r w:rsidR="00FD3951">
        <w:t xml:space="preserve"> </w:t>
      </w:r>
      <w:r w:rsidRPr="001E17E2">
        <w:t>Negative</w:t>
      </w:r>
      <w:r w:rsidR="00FD3951">
        <w:t xml:space="preserve"> </w:t>
      </w:r>
      <w:r w:rsidRPr="001E17E2">
        <w:t>emotions</w:t>
      </w:r>
      <w:r w:rsidR="00FD3951">
        <w:t xml:space="preserve"> </w:t>
      </w:r>
      <w:r w:rsidRPr="001E17E2">
        <w:t>are</w:t>
      </w:r>
      <w:r w:rsidR="00FD3951">
        <w:t xml:space="preserve"> </w:t>
      </w:r>
      <w:r w:rsidRPr="001E17E2">
        <w:t>common</w:t>
      </w:r>
      <w:r w:rsidR="00FD3951">
        <w:t xml:space="preserve"> </w:t>
      </w:r>
      <w:r w:rsidRPr="001E17E2">
        <w:t>in</w:t>
      </w:r>
      <w:r w:rsidR="00FD3951">
        <w:t xml:space="preserve"> </w:t>
      </w:r>
      <w:r w:rsidRPr="001E17E2">
        <w:t>difficult</w:t>
      </w:r>
      <w:r w:rsidR="00FD3951">
        <w:t xml:space="preserve"> </w:t>
      </w:r>
      <w:r w:rsidRPr="001E17E2">
        <w:t>situations.</w:t>
      </w:r>
      <w:r w:rsidR="00FD3951">
        <w:t xml:space="preserve"> </w:t>
      </w:r>
      <w:r w:rsidRPr="001E17E2">
        <w:t>When</w:t>
      </w:r>
      <w:r w:rsidR="00FD3951">
        <w:t xml:space="preserve"> </w:t>
      </w:r>
      <w:r w:rsidR="000F1FC1" w:rsidRPr="001E17E2">
        <w:t>a</w:t>
      </w:r>
      <w:r w:rsidR="00FD3951">
        <w:t xml:space="preserve"> </w:t>
      </w:r>
      <w:r w:rsidRPr="001E17E2">
        <w:t>caregiver</w:t>
      </w:r>
      <w:r w:rsidR="00FD3951">
        <w:t xml:space="preserve"> </w:t>
      </w:r>
      <w:r w:rsidR="000F1FC1" w:rsidRPr="001E17E2">
        <w:t>has</w:t>
      </w:r>
      <w:r w:rsidR="00FD3951">
        <w:t xml:space="preserve"> </w:t>
      </w:r>
      <w:r w:rsidRPr="001E17E2">
        <w:t>a</w:t>
      </w:r>
      <w:r w:rsidR="00FD3951">
        <w:t xml:space="preserve"> </w:t>
      </w:r>
      <w:r w:rsidRPr="001E17E2">
        <w:t>lot</w:t>
      </w:r>
      <w:r w:rsidR="00FD3951">
        <w:t xml:space="preserve"> </w:t>
      </w:r>
      <w:r w:rsidRPr="001E17E2">
        <w:t>of</w:t>
      </w:r>
      <w:r w:rsidR="00FD3951">
        <w:t xml:space="preserve"> </w:t>
      </w:r>
      <w:r w:rsidRPr="001E17E2">
        <w:t>negative</w:t>
      </w:r>
      <w:r w:rsidR="00FD3951">
        <w:t xml:space="preserve"> </w:t>
      </w:r>
      <w:r w:rsidRPr="001E17E2">
        <w:t>emotions</w:t>
      </w:r>
      <w:r w:rsidR="003A48BC" w:rsidRPr="001E17E2">
        <w:t>,</w:t>
      </w:r>
      <w:r w:rsidR="00FD3951">
        <w:t xml:space="preserve"> </w:t>
      </w:r>
      <w:r w:rsidR="003F673F" w:rsidRPr="001E17E2">
        <w:t>the</w:t>
      </w:r>
      <w:r w:rsidR="000F1FC1" w:rsidRPr="001E17E2">
        <w:t>y</w:t>
      </w:r>
      <w:r w:rsidR="00FD3951">
        <w:t xml:space="preserve"> </w:t>
      </w:r>
      <w:r w:rsidRPr="001E17E2">
        <w:t>can</w:t>
      </w:r>
      <w:r w:rsidR="00FD3951">
        <w:t xml:space="preserve"> </w:t>
      </w:r>
      <w:r w:rsidRPr="001E17E2">
        <w:t>flood</w:t>
      </w:r>
      <w:r w:rsidR="00FD3951">
        <w:t xml:space="preserve"> </w:t>
      </w:r>
      <w:r w:rsidR="004646FE" w:rsidRPr="001E17E2">
        <w:t>his</w:t>
      </w:r>
      <w:r w:rsidR="00FD3951">
        <w:t xml:space="preserve"> </w:t>
      </w:r>
      <w:r w:rsidR="004646FE" w:rsidRPr="001E17E2">
        <w:t>or</w:t>
      </w:r>
      <w:r w:rsidR="00FD3951">
        <w:t xml:space="preserve"> </w:t>
      </w:r>
      <w:r w:rsidRPr="001E17E2">
        <w:t>her</w:t>
      </w:r>
      <w:r w:rsidR="00FD3951">
        <w:t xml:space="preserve"> </w:t>
      </w:r>
      <w:r w:rsidRPr="001E17E2">
        <w:t>mind,</w:t>
      </w:r>
      <w:r w:rsidR="00FD3951">
        <w:t xml:space="preserve"> </w:t>
      </w:r>
      <w:r w:rsidRPr="001E17E2">
        <w:t>making</w:t>
      </w:r>
      <w:r w:rsidR="00FD3951">
        <w:t xml:space="preserve"> </w:t>
      </w:r>
      <w:r w:rsidRPr="001E17E2">
        <w:t>it</w:t>
      </w:r>
      <w:r w:rsidR="00FD3951">
        <w:t xml:space="preserve"> </w:t>
      </w:r>
      <w:r w:rsidRPr="001E17E2">
        <w:t>difficult</w:t>
      </w:r>
      <w:r w:rsidR="00FD3951">
        <w:t xml:space="preserve"> </w:t>
      </w:r>
      <w:r w:rsidRPr="001E17E2">
        <w:t>to</w:t>
      </w:r>
      <w:r w:rsidR="00FD3951">
        <w:t xml:space="preserve"> </w:t>
      </w:r>
      <w:r w:rsidRPr="001E17E2">
        <w:t>focus</w:t>
      </w:r>
      <w:r w:rsidR="00FD3951">
        <w:t xml:space="preserve"> </w:t>
      </w:r>
      <w:r w:rsidRPr="001E17E2">
        <w:t>on</w:t>
      </w:r>
      <w:r w:rsidR="00FD3951">
        <w:t xml:space="preserve"> </w:t>
      </w:r>
      <w:r w:rsidRPr="001E17E2">
        <w:t>caregiving.</w:t>
      </w:r>
    </w:p>
    <w:p w14:paraId="3EE3DBC0" w14:textId="69C1A31C" w:rsidR="001A052A" w:rsidRPr="001E17E2" w:rsidRDefault="001A052A" w:rsidP="009C15C5">
      <w:pPr>
        <w:pStyle w:val="AN-Bullet1stlevel"/>
        <w:rPr>
          <w:rFonts w:eastAsia="Calibri" w:cs="Calibri"/>
        </w:rPr>
      </w:pPr>
      <w:r w:rsidRPr="001E17E2">
        <w:rPr>
          <w:b/>
        </w:rPr>
        <w:t>Stressful</w:t>
      </w:r>
      <w:r w:rsidR="00FD3951">
        <w:rPr>
          <w:b/>
        </w:rPr>
        <w:t xml:space="preserve"> </w:t>
      </w:r>
      <w:r w:rsidRPr="001E17E2">
        <w:rPr>
          <w:b/>
        </w:rPr>
        <w:t>things</w:t>
      </w:r>
      <w:r w:rsidR="00FD3951">
        <w:rPr>
          <w:b/>
        </w:rPr>
        <w:t xml:space="preserve"> </w:t>
      </w:r>
      <w:r w:rsidRPr="001E17E2">
        <w:rPr>
          <w:b/>
        </w:rPr>
        <w:t>(or</w:t>
      </w:r>
      <w:r w:rsidR="00FD3951">
        <w:rPr>
          <w:b/>
        </w:rPr>
        <w:t xml:space="preserve"> </w:t>
      </w:r>
      <w:r w:rsidRPr="001E17E2">
        <w:rPr>
          <w:b/>
        </w:rPr>
        <w:t>stressors)</w:t>
      </w:r>
      <w:r w:rsidR="00FD3951">
        <w:rPr>
          <w:b/>
        </w:rPr>
        <w:t xml:space="preserve"> </w:t>
      </w:r>
      <w:r w:rsidRPr="001E17E2">
        <w:t>refer</w:t>
      </w:r>
      <w:r w:rsidR="00FD3951">
        <w:t xml:space="preserve"> </w:t>
      </w:r>
      <w:r w:rsidRPr="001E17E2">
        <w:t>to</w:t>
      </w:r>
      <w:r w:rsidR="00FD3951">
        <w:t xml:space="preserve"> </w:t>
      </w:r>
      <w:r w:rsidRPr="001E17E2">
        <w:t>external</w:t>
      </w:r>
      <w:r w:rsidR="00FD3951">
        <w:t xml:space="preserve"> </w:t>
      </w:r>
      <w:r w:rsidRPr="001E17E2">
        <w:t>things</w:t>
      </w:r>
      <w:r w:rsidR="00FD3951">
        <w:t xml:space="preserve"> </w:t>
      </w:r>
      <w:r w:rsidRPr="001E17E2">
        <w:t>that</w:t>
      </w:r>
      <w:r w:rsidR="00FD3951">
        <w:t xml:space="preserve"> </w:t>
      </w:r>
      <w:r w:rsidRPr="001E17E2">
        <w:t>are</w:t>
      </w:r>
      <w:r w:rsidR="00FD3951">
        <w:t xml:space="preserve"> </w:t>
      </w:r>
      <w:r w:rsidRPr="001E17E2">
        <w:t>happening</w:t>
      </w:r>
      <w:r w:rsidR="00FD3951">
        <w:t xml:space="preserve"> </w:t>
      </w:r>
      <w:r w:rsidRPr="001E17E2">
        <w:t>to</w:t>
      </w:r>
      <w:r w:rsidR="00FD3951">
        <w:t xml:space="preserve"> </w:t>
      </w:r>
      <w:r w:rsidRPr="001E17E2">
        <w:t>and</w:t>
      </w:r>
      <w:r w:rsidR="00FD3951">
        <w:t xml:space="preserve"> </w:t>
      </w:r>
      <w:r w:rsidRPr="001E17E2">
        <w:t>around</w:t>
      </w:r>
      <w:r w:rsidR="00FD3951">
        <w:t xml:space="preserve"> </w:t>
      </w:r>
      <w:r w:rsidRPr="001E17E2">
        <w:t>caregivers,</w:t>
      </w:r>
      <w:r w:rsidR="00FD3951">
        <w:t xml:space="preserve"> </w:t>
      </w:r>
      <w:r w:rsidRPr="001E17E2">
        <w:t>like</w:t>
      </w:r>
      <w:r w:rsidR="00FD3951">
        <w:t xml:space="preserve"> </w:t>
      </w:r>
      <w:r w:rsidRPr="001E17E2">
        <w:t>financial</w:t>
      </w:r>
      <w:r w:rsidR="00FD3951">
        <w:t xml:space="preserve"> </w:t>
      </w:r>
      <w:r w:rsidRPr="001E17E2">
        <w:t>pressures,</w:t>
      </w:r>
      <w:r w:rsidR="00FD3951">
        <w:t xml:space="preserve"> </w:t>
      </w:r>
      <w:r w:rsidRPr="001E17E2">
        <w:t>problems</w:t>
      </w:r>
      <w:r w:rsidR="00FD3951">
        <w:t xml:space="preserve"> </w:t>
      </w:r>
      <w:r w:rsidRPr="001E17E2">
        <w:t>with</w:t>
      </w:r>
      <w:r w:rsidR="00FD3951">
        <w:t xml:space="preserve"> </w:t>
      </w:r>
      <w:r w:rsidRPr="001E17E2">
        <w:t>sleeping</w:t>
      </w:r>
      <w:r w:rsidR="00FD3951">
        <w:t xml:space="preserve"> </w:t>
      </w:r>
      <w:r w:rsidRPr="001E17E2">
        <w:t>or</w:t>
      </w:r>
      <w:r w:rsidR="00FD3951">
        <w:t xml:space="preserve"> </w:t>
      </w:r>
      <w:r w:rsidRPr="001E17E2">
        <w:t>food</w:t>
      </w:r>
      <w:r w:rsidR="00FD3951">
        <w:t xml:space="preserve"> </w:t>
      </w:r>
      <w:r w:rsidRPr="001E17E2">
        <w:t>security,</w:t>
      </w:r>
      <w:r w:rsidR="00FD3951">
        <w:t xml:space="preserve"> </w:t>
      </w:r>
      <w:r w:rsidR="006D77CB" w:rsidRPr="001E17E2">
        <w:t>or</w:t>
      </w:r>
      <w:r w:rsidR="00FD3951">
        <w:t xml:space="preserve"> </w:t>
      </w:r>
      <w:r w:rsidR="006D77CB" w:rsidRPr="001E17E2">
        <w:t>difficulties</w:t>
      </w:r>
      <w:r w:rsidR="00FD3951">
        <w:t xml:space="preserve"> </w:t>
      </w:r>
      <w:r w:rsidRPr="001E17E2">
        <w:t>finding</w:t>
      </w:r>
      <w:r w:rsidR="00FD3951">
        <w:t xml:space="preserve"> </w:t>
      </w:r>
      <w:r w:rsidRPr="001E17E2">
        <w:t>transport</w:t>
      </w:r>
      <w:r w:rsidR="00FD3951">
        <w:t xml:space="preserve"> </w:t>
      </w:r>
      <w:r w:rsidRPr="001E17E2">
        <w:t>to</w:t>
      </w:r>
      <w:r w:rsidR="00FD3951">
        <w:t xml:space="preserve"> </w:t>
      </w:r>
      <w:r w:rsidRPr="001E17E2">
        <w:t>get</w:t>
      </w:r>
      <w:r w:rsidR="00FD3951">
        <w:t xml:space="preserve"> </w:t>
      </w:r>
      <w:r w:rsidRPr="001E17E2">
        <w:t>to</w:t>
      </w:r>
      <w:r w:rsidR="00FD3951">
        <w:t xml:space="preserve"> </w:t>
      </w:r>
      <w:r w:rsidR="002B4196" w:rsidRPr="001E17E2">
        <w:t>the</w:t>
      </w:r>
      <w:r w:rsidR="00FD3951">
        <w:t xml:space="preserve"> </w:t>
      </w:r>
      <w:r w:rsidRPr="001E17E2">
        <w:t>clinic.</w:t>
      </w:r>
      <w:r w:rsidR="00FD3951">
        <w:t xml:space="preserve"> </w:t>
      </w:r>
      <w:r w:rsidRPr="001E17E2">
        <w:t>Practical</w:t>
      </w:r>
      <w:r w:rsidR="00FD3951">
        <w:t xml:space="preserve"> </w:t>
      </w:r>
      <w:r w:rsidRPr="001E17E2">
        <w:t>stressors</w:t>
      </w:r>
      <w:r w:rsidR="00FD3951">
        <w:t xml:space="preserve"> </w:t>
      </w:r>
      <w:r w:rsidRPr="001E17E2">
        <w:t>can</w:t>
      </w:r>
      <w:r w:rsidR="00FD3951">
        <w:t xml:space="preserve"> </w:t>
      </w:r>
      <w:r w:rsidRPr="001E17E2">
        <w:t>affect</w:t>
      </w:r>
      <w:r w:rsidR="00FD3951">
        <w:t xml:space="preserve"> </w:t>
      </w:r>
      <w:r w:rsidRPr="001E17E2">
        <w:t>the</w:t>
      </w:r>
      <w:r w:rsidR="00FD3951">
        <w:t xml:space="preserve"> </w:t>
      </w:r>
      <w:r w:rsidRPr="001E17E2">
        <w:t>caregiver’s</w:t>
      </w:r>
      <w:r w:rsidR="00FD3951">
        <w:t xml:space="preserve"> </w:t>
      </w:r>
      <w:r w:rsidRPr="001E17E2">
        <w:t>health</w:t>
      </w:r>
      <w:r w:rsidR="00FD3951">
        <w:t xml:space="preserve"> </w:t>
      </w:r>
      <w:r w:rsidRPr="001E17E2">
        <w:t>and</w:t>
      </w:r>
      <w:r w:rsidR="00FD3951">
        <w:t xml:space="preserve"> </w:t>
      </w:r>
      <w:r w:rsidRPr="001E17E2">
        <w:t>well</w:t>
      </w:r>
      <w:r w:rsidR="002B4CD5" w:rsidRPr="001E17E2">
        <w:t>-</w:t>
      </w:r>
      <w:r w:rsidRPr="001E17E2">
        <w:t>being</w:t>
      </w:r>
      <w:r w:rsidR="00FD3951">
        <w:t xml:space="preserve"> </w:t>
      </w:r>
      <w:r w:rsidRPr="001E17E2">
        <w:t>and</w:t>
      </w:r>
      <w:r w:rsidR="00FD3951">
        <w:t xml:space="preserve"> </w:t>
      </w:r>
      <w:r w:rsidRPr="001E17E2">
        <w:t>can</w:t>
      </w:r>
      <w:r w:rsidR="00FD3951">
        <w:t xml:space="preserve"> </w:t>
      </w:r>
      <w:r w:rsidRPr="001E17E2">
        <w:t>also</w:t>
      </w:r>
      <w:r w:rsidR="00FD3951">
        <w:t xml:space="preserve"> </w:t>
      </w:r>
      <w:r w:rsidRPr="001E17E2">
        <w:t>have</w:t>
      </w:r>
      <w:r w:rsidR="00FD3951">
        <w:t xml:space="preserve"> </w:t>
      </w:r>
      <w:r w:rsidRPr="001E17E2">
        <w:t>an</w:t>
      </w:r>
      <w:r w:rsidR="00FD3951">
        <w:t xml:space="preserve"> </w:t>
      </w:r>
      <w:r w:rsidRPr="001E17E2">
        <w:t>impact</w:t>
      </w:r>
      <w:r w:rsidR="00FD3951">
        <w:t xml:space="preserve"> </w:t>
      </w:r>
      <w:r w:rsidRPr="001E17E2">
        <w:t>on</w:t>
      </w:r>
      <w:r w:rsidR="00FD3951">
        <w:t xml:space="preserve"> </w:t>
      </w:r>
      <w:r w:rsidRPr="001E17E2">
        <w:t>the</w:t>
      </w:r>
      <w:r w:rsidR="00FD3951">
        <w:t xml:space="preserve"> </w:t>
      </w:r>
      <w:r w:rsidRPr="001E17E2">
        <w:t>child’s</w:t>
      </w:r>
      <w:r w:rsidR="00FD3951">
        <w:t xml:space="preserve"> </w:t>
      </w:r>
      <w:r w:rsidRPr="001E17E2">
        <w:t>development.</w:t>
      </w:r>
    </w:p>
    <w:p w14:paraId="4672182F" w14:textId="05C365D2" w:rsidR="001A052A" w:rsidRPr="001E17E2" w:rsidRDefault="001A052A" w:rsidP="0085214F">
      <w:pPr>
        <w:pStyle w:val="AN-LearningObjectivesendheader"/>
      </w:pPr>
      <w:r w:rsidRPr="001E17E2">
        <w:t>Learning</w:t>
      </w:r>
      <w:r w:rsidR="00FD3951">
        <w:t xml:space="preserve"> </w:t>
      </w:r>
      <w:r w:rsidRPr="001E17E2">
        <w:t>Objective</w:t>
      </w:r>
      <w:r w:rsidR="00FD3951">
        <w:t xml:space="preserve"> </w:t>
      </w:r>
      <w:r w:rsidRPr="001E17E2">
        <w:t>2:</w:t>
      </w:r>
      <w:r w:rsidR="00FD3951">
        <w:t xml:space="preserve"> </w:t>
      </w:r>
      <w:r w:rsidRPr="001E17E2">
        <w:t>Identify</w:t>
      </w:r>
      <w:r w:rsidR="00FD3951">
        <w:t xml:space="preserve"> </w:t>
      </w:r>
      <w:r w:rsidR="00831844" w:rsidRPr="001E17E2">
        <w:t>and</w:t>
      </w:r>
      <w:r w:rsidR="00FD3951">
        <w:t xml:space="preserve"> </w:t>
      </w:r>
      <w:r w:rsidR="00831844" w:rsidRPr="001E17E2">
        <w:t>practice</w:t>
      </w:r>
      <w:r w:rsidR="00FD3951">
        <w:t xml:space="preserve"> </w:t>
      </w:r>
      <w:r w:rsidRPr="001E17E2">
        <w:t>strategies</w:t>
      </w:r>
      <w:r w:rsidR="00FD3951">
        <w:t xml:space="preserve"> </w:t>
      </w:r>
      <w:r w:rsidRPr="001E17E2">
        <w:t>for</w:t>
      </w:r>
      <w:r w:rsidR="00FD3951">
        <w:t xml:space="preserve"> </w:t>
      </w:r>
      <w:r w:rsidRPr="001E17E2">
        <w:t>supporting</w:t>
      </w:r>
      <w:r w:rsidR="00FD3951">
        <w:t xml:space="preserve"> </w:t>
      </w:r>
      <w:r w:rsidRPr="001E17E2">
        <w:t>caregiver</w:t>
      </w:r>
      <w:r w:rsidR="00FD3951">
        <w:t xml:space="preserve"> </w:t>
      </w:r>
      <w:r w:rsidRPr="001E17E2">
        <w:t>well-being</w:t>
      </w:r>
    </w:p>
    <w:p w14:paraId="2216AF33" w14:textId="4C4AAB62" w:rsidR="001A052A" w:rsidRPr="001E17E2" w:rsidRDefault="001A052A" w:rsidP="00D84F42">
      <w:pPr>
        <w:pStyle w:val="AN-Head4-LJrev"/>
        <w:rPr>
          <w:iCs/>
        </w:rPr>
      </w:pPr>
      <w:r w:rsidRPr="001E17E2">
        <w:rPr>
          <w:b/>
          <w:iCs/>
        </w:rPr>
        <w:t>Methodology:</w:t>
      </w:r>
      <w:r w:rsidR="00FD3951">
        <w:rPr>
          <w:iCs/>
        </w:rPr>
        <w:t xml:space="preserve"> </w:t>
      </w:r>
      <w:r w:rsidR="00015AB3" w:rsidRPr="001E17E2">
        <w:rPr>
          <w:iCs/>
        </w:rPr>
        <w:t>Interactive</w:t>
      </w:r>
      <w:r w:rsidR="00FD3951">
        <w:rPr>
          <w:iCs/>
        </w:rPr>
        <w:t xml:space="preserve"> </w:t>
      </w:r>
      <w:r w:rsidR="00015AB3" w:rsidRPr="001E17E2">
        <w:rPr>
          <w:iCs/>
        </w:rPr>
        <w:t>presentation</w:t>
      </w:r>
      <w:r w:rsidR="00FD3951">
        <w:rPr>
          <w:iCs/>
        </w:rPr>
        <w:t xml:space="preserve"> </w:t>
      </w:r>
      <w:r w:rsidRPr="001E17E2">
        <w:rPr>
          <w:iCs/>
        </w:rPr>
        <w:t>and</w:t>
      </w:r>
      <w:r w:rsidR="00FD3951">
        <w:rPr>
          <w:iCs/>
        </w:rPr>
        <w:t xml:space="preserve"> </w:t>
      </w:r>
      <w:r w:rsidRPr="001E17E2">
        <w:rPr>
          <w:iCs/>
        </w:rPr>
        <w:t>small-group</w:t>
      </w:r>
      <w:r w:rsidR="00FD3951">
        <w:rPr>
          <w:iCs/>
        </w:rPr>
        <w:t xml:space="preserve"> </w:t>
      </w:r>
      <w:r w:rsidRPr="001E17E2">
        <w:rPr>
          <w:iCs/>
        </w:rPr>
        <w:t>work</w:t>
      </w:r>
    </w:p>
    <w:p w14:paraId="5B4BEF1F" w14:textId="468066F8" w:rsidR="001A052A" w:rsidRPr="001E17E2" w:rsidRDefault="001A052A" w:rsidP="00D84F42">
      <w:pPr>
        <w:pStyle w:val="AN-Head4-LJrev"/>
        <w:rPr>
          <w:iCs/>
        </w:rPr>
      </w:pPr>
      <w:r w:rsidRPr="001E17E2">
        <w:rPr>
          <w:b/>
          <w:iCs/>
        </w:rPr>
        <w:t>Time:</w:t>
      </w:r>
      <w:r w:rsidR="00FD3951">
        <w:rPr>
          <w:iCs/>
        </w:rPr>
        <w:t xml:space="preserve"> </w:t>
      </w:r>
      <w:r w:rsidRPr="001E17E2">
        <w:rPr>
          <w:iCs/>
        </w:rPr>
        <w:t>2</w:t>
      </w:r>
      <w:r w:rsidR="00A27D4C" w:rsidRPr="001E17E2">
        <w:rPr>
          <w:iCs/>
        </w:rPr>
        <w:t>5</w:t>
      </w:r>
      <w:r w:rsidR="00FD3951">
        <w:rPr>
          <w:iCs/>
        </w:rPr>
        <w:t xml:space="preserve"> </w:t>
      </w:r>
      <w:r w:rsidRPr="001E17E2">
        <w:rPr>
          <w:iCs/>
        </w:rPr>
        <w:t>minutes</w:t>
      </w:r>
    </w:p>
    <w:p w14:paraId="1CCF8DA6" w14:textId="2789FFC2" w:rsidR="001A052A" w:rsidRPr="001E17E2" w:rsidRDefault="001A052A" w:rsidP="00194EDD">
      <w:pPr>
        <w:pStyle w:val="AN-Instructions"/>
      </w:pPr>
      <w:bookmarkStart w:id="232" w:name="_Toc92299026"/>
      <w:r w:rsidRPr="001E17E2">
        <w:t>Instructions</w:t>
      </w:r>
      <w:bookmarkEnd w:id="232"/>
    </w:p>
    <w:p w14:paraId="1A0AD6D0" w14:textId="23CBFACD" w:rsidR="001A052A" w:rsidRPr="001E17E2" w:rsidRDefault="001A052A" w:rsidP="00D848DE">
      <w:pPr>
        <w:pStyle w:val="AN-Head2"/>
      </w:pPr>
      <w:r w:rsidRPr="001E17E2">
        <w:t>Activity</w:t>
      </w:r>
      <w:r w:rsidR="00FD3951">
        <w:t xml:space="preserve"> </w:t>
      </w:r>
      <w:r w:rsidRPr="001E17E2">
        <w:t>1:</w:t>
      </w:r>
      <w:r w:rsidR="00FD3951">
        <w:t xml:space="preserve"> </w:t>
      </w:r>
      <w:r w:rsidRPr="001E17E2">
        <w:t>Common</w:t>
      </w:r>
      <w:r w:rsidR="00FD3951">
        <w:t xml:space="preserve"> </w:t>
      </w:r>
      <w:r w:rsidRPr="001E17E2">
        <w:t>Stressors</w:t>
      </w:r>
      <w:r w:rsidR="00FD3951">
        <w:t xml:space="preserve"> </w:t>
      </w:r>
      <w:r w:rsidRPr="001E17E2">
        <w:t>and</w:t>
      </w:r>
      <w:r w:rsidR="00FD3951">
        <w:t xml:space="preserve"> </w:t>
      </w:r>
      <w:r w:rsidRPr="001E17E2">
        <w:t>Strategies</w:t>
      </w:r>
      <w:r w:rsidR="00FD3951">
        <w:t xml:space="preserve"> </w:t>
      </w:r>
      <w:r w:rsidRPr="001E17E2">
        <w:t>(20</w:t>
      </w:r>
      <w:r w:rsidR="00FD3951">
        <w:t xml:space="preserve"> </w:t>
      </w:r>
      <w:r w:rsidRPr="001E17E2">
        <w:t>minutes)</w:t>
      </w:r>
    </w:p>
    <w:p w14:paraId="614DF41E" w14:textId="1E8344D2" w:rsidR="00A0146C" w:rsidRPr="001E17E2" w:rsidRDefault="009E4670" w:rsidP="007A6D1C">
      <w:pPr>
        <w:pStyle w:val="AN-NumberedList"/>
        <w:numPr>
          <w:ilvl w:val="0"/>
          <w:numId w:val="65"/>
        </w:numPr>
      </w:pPr>
      <w:r w:rsidRPr="001E17E2">
        <w:t>Show</w:t>
      </w:r>
      <w:r w:rsidR="00FD3951">
        <w:t xml:space="preserve"> </w:t>
      </w:r>
      <w:r w:rsidR="001A052A" w:rsidRPr="001E17E2">
        <w:t>the</w:t>
      </w:r>
      <w:r w:rsidR="00FD3951">
        <w:t xml:space="preserve"> </w:t>
      </w:r>
      <w:r w:rsidR="001A052A" w:rsidRPr="001E17E2">
        <w:t>flipchart</w:t>
      </w:r>
      <w:r w:rsidR="00FD3951">
        <w:t xml:space="preserve"> </w:t>
      </w:r>
      <w:r w:rsidR="001A052A" w:rsidRPr="001E17E2">
        <w:t>page</w:t>
      </w:r>
      <w:r w:rsidR="00FD3951">
        <w:t xml:space="preserve"> </w:t>
      </w:r>
      <w:r w:rsidR="001A052A" w:rsidRPr="001E17E2">
        <w:t>titled,</w:t>
      </w:r>
      <w:r w:rsidR="00FD3951">
        <w:t xml:space="preserve"> </w:t>
      </w:r>
      <w:r w:rsidR="001A052A" w:rsidRPr="001E17E2">
        <w:t>“A</w:t>
      </w:r>
      <w:r w:rsidR="00FD3951">
        <w:t xml:space="preserve"> </w:t>
      </w:r>
      <w:r w:rsidR="00F15496" w:rsidRPr="001E17E2">
        <w:t>C</w:t>
      </w:r>
      <w:r w:rsidR="001A052A" w:rsidRPr="001E17E2">
        <w:t>aregiver</w:t>
      </w:r>
      <w:r w:rsidR="00FD3951">
        <w:t xml:space="preserve"> </w:t>
      </w:r>
      <w:r w:rsidR="001A052A" w:rsidRPr="001E17E2">
        <w:t>with</w:t>
      </w:r>
      <w:r w:rsidR="00FD3951">
        <w:t xml:space="preserve"> </w:t>
      </w:r>
      <w:r w:rsidR="001A052A" w:rsidRPr="001E17E2">
        <w:t>a</w:t>
      </w:r>
      <w:r w:rsidR="00FD3951">
        <w:t xml:space="preserve"> </w:t>
      </w:r>
      <w:r w:rsidR="00F15496" w:rsidRPr="001E17E2">
        <w:t>C</w:t>
      </w:r>
      <w:r w:rsidR="001A052A" w:rsidRPr="001E17E2">
        <w:t>hild</w:t>
      </w:r>
      <w:r w:rsidR="00FD3951">
        <w:t xml:space="preserve"> </w:t>
      </w:r>
      <w:r w:rsidR="00F15496" w:rsidRPr="001E17E2">
        <w:t>Y</w:t>
      </w:r>
      <w:r w:rsidR="001A052A" w:rsidRPr="001E17E2">
        <w:t>ounger</w:t>
      </w:r>
      <w:r w:rsidR="00FD3951">
        <w:t xml:space="preserve"> </w:t>
      </w:r>
      <w:r w:rsidR="001A052A" w:rsidRPr="001E17E2">
        <w:t>than</w:t>
      </w:r>
      <w:r w:rsidR="00FD3951">
        <w:t xml:space="preserve"> </w:t>
      </w:r>
      <w:r w:rsidR="001A052A" w:rsidRPr="001E17E2">
        <w:t>6</w:t>
      </w:r>
      <w:r w:rsidR="00FD3951">
        <w:t xml:space="preserve"> </w:t>
      </w:r>
      <w:r w:rsidR="00F15496" w:rsidRPr="001E17E2">
        <w:t>M</w:t>
      </w:r>
      <w:r w:rsidR="001A052A" w:rsidRPr="001E17E2">
        <w:t>onths</w:t>
      </w:r>
      <w:r w:rsidR="00FD3951">
        <w:t xml:space="preserve"> </w:t>
      </w:r>
      <w:r w:rsidR="00F15496" w:rsidRPr="001E17E2">
        <w:t>O</w:t>
      </w:r>
      <w:r w:rsidR="001A052A" w:rsidRPr="001E17E2">
        <w:t>ld.”</w:t>
      </w:r>
      <w:r w:rsidR="00FD3951">
        <w:t xml:space="preserve"> </w:t>
      </w:r>
      <w:r w:rsidRPr="001E17E2">
        <w:t>A</w:t>
      </w:r>
      <w:r w:rsidR="001A052A" w:rsidRPr="001E17E2">
        <w:t>sk</w:t>
      </w:r>
      <w:r w:rsidR="00FD3951">
        <w:t xml:space="preserve"> </w:t>
      </w:r>
      <w:r w:rsidR="001A052A" w:rsidRPr="001E17E2">
        <w:t>participants</w:t>
      </w:r>
      <w:r w:rsidR="00FD3951">
        <w:t xml:space="preserve"> </w:t>
      </w:r>
      <w:r w:rsidR="001A052A" w:rsidRPr="001E17E2">
        <w:t>to</w:t>
      </w:r>
      <w:r w:rsidR="00FD3951">
        <w:t xml:space="preserve"> </w:t>
      </w:r>
      <w:r w:rsidR="001A052A" w:rsidRPr="001E17E2">
        <w:t>brainstorm</w:t>
      </w:r>
      <w:r w:rsidR="00FD3951">
        <w:t xml:space="preserve"> </w:t>
      </w:r>
      <w:r w:rsidR="001A052A" w:rsidRPr="001E17E2">
        <w:t>common</w:t>
      </w:r>
      <w:r w:rsidR="00FD3951">
        <w:t xml:space="preserve"> </w:t>
      </w:r>
      <w:r w:rsidR="001A052A" w:rsidRPr="001E17E2">
        <w:t>stressors</w:t>
      </w:r>
      <w:r w:rsidR="00FD3951">
        <w:t xml:space="preserve"> </w:t>
      </w:r>
      <w:r w:rsidR="001A052A" w:rsidRPr="001E17E2">
        <w:t>that</w:t>
      </w:r>
      <w:r w:rsidR="00FD3951">
        <w:t xml:space="preserve"> </w:t>
      </w:r>
      <w:r w:rsidR="001A052A" w:rsidRPr="001E17E2">
        <w:t>caregivers</w:t>
      </w:r>
      <w:r w:rsidR="00FD3951">
        <w:t xml:space="preserve"> </w:t>
      </w:r>
      <w:r w:rsidR="001A052A" w:rsidRPr="001E17E2">
        <w:t>face</w:t>
      </w:r>
      <w:r w:rsidR="00FD3951">
        <w:t xml:space="preserve"> </w:t>
      </w:r>
      <w:r w:rsidR="001A052A" w:rsidRPr="001E17E2">
        <w:t>in</w:t>
      </w:r>
      <w:r w:rsidR="00FD3951">
        <w:t xml:space="preserve"> </w:t>
      </w:r>
      <w:r w:rsidR="001A052A" w:rsidRPr="001E17E2">
        <w:t>their</w:t>
      </w:r>
      <w:r w:rsidR="00FD3951">
        <w:t xml:space="preserve"> </w:t>
      </w:r>
      <w:r w:rsidR="001A052A" w:rsidRPr="001E17E2">
        <w:t>communities</w:t>
      </w:r>
      <w:r w:rsidR="00FD3951">
        <w:t xml:space="preserve"> </w:t>
      </w:r>
      <w:r w:rsidR="001A052A" w:rsidRPr="001E17E2">
        <w:t>when</w:t>
      </w:r>
      <w:r w:rsidR="00FD3951">
        <w:t xml:space="preserve"> </w:t>
      </w:r>
      <w:r w:rsidR="001A052A" w:rsidRPr="001E17E2">
        <w:t>they</w:t>
      </w:r>
      <w:r w:rsidR="00FD3951">
        <w:t xml:space="preserve"> </w:t>
      </w:r>
      <w:r w:rsidR="001A052A" w:rsidRPr="001E17E2">
        <w:t>have</w:t>
      </w:r>
      <w:r w:rsidR="00FD3951">
        <w:t xml:space="preserve"> </w:t>
      </w:r>
      <w:r w:rsidR="001A052A" w:rsidRPr="001E17E2">
        <w:t>a</w:t>
      </w:r>
      <w:r w:rsidR="00FD3951">
        <w:t xml:space="preserve"> </w:t>
      </w:r>
      <w:r w:rsidR="001A052A" w:rsidRPr="001E17E2">
        <w:t>child</w:t>
      </w:r>
      <w:r w:rsidR="00FD3951">
        <w:t xml:space="preserve"> </w:t>
      </w:r>
      <w:r w:rsidR="001A052A" w:rsidRPr="001E17E2">
        <w:t>younger</w:t>
      </w:r>
      <w:r w:rsidR="00FD3951">
        <w:t xml:space="preserve"> </w:t>
      </w:r>
      <w:r w:rsidR="001A052A" w:rsidRPr="001E17E2">
        <w:t>than</w:t>
      </w:r>
      <w:r w:rsidR="00FD3951">
        <w:t xml:space="preserve"> </w:t>
      </w:r>
      <w:r w:rsidR="001A052A" w:rsidRPr="001E17E2">
        <w:t>6</w:t>
      </w:r>
      <w:r w:rsidR="00FD3951">
        <w:t xml:space="preserve"> </w:t>
      </w:r>
      <w:r w:rsidR="001A052A" w:rsidRPr="001E17E2">
        <w:t>months</w:t>
      </w:r>
      <w:r w:rsidR="00FD3951">
        <w:t xml:space="preserve"> </w:t>
      </w:r>
      <w:r w:rsidR="001A052A" w:rsidRPr="001E17E2">
        <w:t>old.</w:t>
      </w:r>
      <w:r w:rsidR="00FD3951">
        <w:t xml:space="preserve"> </w:t>
      </w:r>
      <w:r w:rsidR="001A052A" w:rsidRPr="001E17E2">
        <w:t>After</w:t>
      </w:r>
      <w:r w:rsidR="00FD3951">
        <w:t xml:space="preserve"> </w:t>
      </w:r>
      <w:r w:rsidR="001A052A" w:rsidRPr="001E17E2">
        <w:t>participants</w:t>
      </w:r>
      <w:r w:rsidR="00FD3951">
        <w:t xml:space="preserve"> </w:t>
      </w:r>
      <w:r w:rsidR="001A052A" w:rsidRPr="001E17E2">
        <w:t>have</w:t>
      </w:r>
      <w:r w:rsidR="00FD3951">
        <w:t xml:space="preserve"> </w:t>
      </w:r>
      <w:r w:rsidR="001A052A" w:rsidRPr="001E17E2">
        <w:t>named</w:t>
      </w:r>
      <w:r w:rsidR="00FD3951">
        <w:t xml:space="preserve"> </w:t>
      </w:r>
      <w:r w:rsidR="001A052A" w:rsidRPr="001E17E2">
        <w:t>common</w:t>
      </w:r>
      <w:r w:rsidR="00FD3951">
        <w:t xml:space="preserve"> </w:t>
      </w:r>
      <w:r w:rsidR="001A052A" w:rsidRPr="001E17E2">
        <w:t>stressors,</w:t>
      </w:r>
      <w:r w:rsidR="00FD3951">
        <w:t xml:space="preserve"> </w:t>
      </w:r>
      <w:r w:rsidR="001A052A" w:rsidRPr="001E17E2">
        <w:t>display</w:t>
      </w:r>
      <w:r w:rsidR="00FD3951">
        <w:t xml:space="preserve"> </w:t>
      </w:r>
      <w:r w:rsidR="001A052A" w:rsidRPr="001E17E2">
        <w:t>the</w:t>
      </w:r>
      <w:r w:rsidR="00FD3951">
        <w:t xml:space="preserve"> </w:t>
      </w:r>
      <w:r w:rsidR="001A052A" w:rsidRPr="001E17E2">
        <w:t>second</w:t>
      </w:r>
      <w:r w:rsidR="00FD3951">
        <w:t xml:space="preserve"> </w:t>
      </w:r>
      <w:r w:rsidR="001A052A" w:rsidRPr="001E17E2">
        <w:t>flipchart</w:t>
      </w:r>
      <w:r w:rsidR="00FD3951">
        <w:t xml:space="preserve"> </w:t>
      </w:r>
      <w:r w:rsidR="001A052A" w:rsidRPr="001E17E2">
        <w:t>page</w:t>
      </w:r>
      <w:r w:rsidR="00FD3951">
        <w:t xml:space="preserve"> </w:t>
      </w:r>
      <w:r w:rsidR="001A052A" w:rsidRPr="001E17E2">
        <w:t>titled,</w:t>
      </w:r>
      <w:r w:rsidR="00FD3951">
        <w:t xml:space="preserve"> </w:t>
      </w:r>
      <w:r w:rsidR="001A052A" w:rsidRPr="001E17E2">
        <w:t>“A</w:t>
      </w:r>
      <w:r w:rsidR="00FD3951">
        <w:t xml:space="preserve"> </w:t>
      </w:r>
      <w:r w:rsidR="001A052A" w:rsidRPr="001E17E2">
        <w:t>C</w:t>
      </w:r>
      <w:r w:rsidR="000C1711" w:rsidRPr="001E17E2">
        <w:t>aregiver</w:t>
      </w:r>
      <w:r w:rsidR="00FD3951">
        <w:t xml:space="preserve"> </w:t>
      </w:r>
      <w:r w:rsidR="000C1711" w:rsidRPr="001E17E2">
        <w:t>with</w:t>
      </w:r>
      <w:r w:rsidR="00FD3951">
        <w:t xml:space="preserve"> </w:t>
      </w:r>
      <w:r w:rsidR="000C1711" w:rsidRPr="001E17E2">
        <w:t>a</w:t>
      </w:r>
      <w:r w:rsidR="00FD3951">
        <w:t xml:space="preserve"> </w:t>
      </w:r>
      <w:r w:rsidR="001A052A" w:rsidRPr="001E17E2">
        <w:t>C</w:t>
      </w:r>
      <w:r w:rsidR="000C1711" w:rsidRPr="001E17E2">
        <w:t>hild</w:t>
      </w:r>
      <w:r w:rsidR="00FD3951">
        <w:t xml:space="preserve"> </w:t>
      </w:r>
      <w:r w:rsidR="001A052A" w:rsidRPr="001E17E2">
        <w:t>6–11</w:t>
      </w:r>
      <w:r w:rsidR="00FD3951">
        <w:t xml:space="preserve"> </w:t>
      </w:r>
      <w:r w:rsidR="001A052A" w:rsidRPr="001E17E2">
        <w:t>Months</w:t>
      </w:r>
      <w:r w:rsidR="00FD3951">
        <w:t xml:space="preserve"> </w:t>
      </w:r>
      <w:r w:rsidR="001A052A" w:rsidRPr="001E17E2">
        <w:t>Old,”</w:t>
      </w:r>
      <w:r w:rsidR="00FD3951">
        <w:t xml:space="preserve"> </w:t>
      </w:r>
      <w:r w:rsidR="001A052A" w:rsidRPr="001E17E2">
        <w:t>and</w:t>
      </w:r>
      <w:r w:rsidR="00FD3951">
        <w:t xml:space="preserve"> </w:t>
      </w:r>
      <w:r w:rsidR="001A052A" w:rsidRPr="001E17E2">
        <w:t>participants</w:t>
      </w:r>
      <w:r w:rsidR="00FD3951">
        <w:t xml:space="preserve"> </w:t>
      </w:r>
      <w:r w:rsidR="001A052A" w:rsidRPr="001E17E2">
        <w:t>name</w:t>
      </w:r>
      <w:r w:rsidR="00FD3951">
        <w:t xml:space="preserve"> </w:t>
      </w:r>
      <w:r w:rsidR="001A052A" w:rsidRPr="001E17E2">
        <w:t>common</w:t>
      </w:r>
      <w:r w:rsidR="00FD3951">
        <w:t xml:space="preserve"> </w:t>
      </w:r>
      <w:r w:rsidR="001A052A" w:rsidRPr="001E17E2">
        <w:t>stressors</w:t>
      </w:r>
      <w:r w:rsidR="00FD3951">
        <w:t xml:space="preserve"> </w:t>
      </w:r>
      <w:r w:rsidR="001A052A" w:rsidRPr="001E17E2">
        <w:t>for</w:t>
      </w:r>
      <w:r w:rsidR="00FD3951">
        <w:t xml:space="preserve"> </w:t>
      </w:r>
      <w:r w:rsidR="001A052A" w:rsidRPr="001E17E2">
        <w:t>that</w:t>
      </w:r>
      <w:r w:rsidR="00FD3951">
        <w:t xml:space="preserve"> </w:t>
      </w:r>
      <w:r w:rsidR="001A052A" w:rsidRPr="001E17E2">
        <w:t>caregiver.</w:t>
      </w:r>
      <w:r w:rsidR="00FD3951">
        <w:t xml:space="preserve"> </w:t>
      </w:r>
      <w:r w:rsidR="001A052A" w:rsidRPr="001E17E2">
        <w:t>Finally,</w:t>
      </w:r>
      <w:r w:rsidR="00FD3951">
        <w:t xml:space="preserve"> </w:t>
      </w:r>
      <w:r w:rsidR="001A052A" w:rsidRPr="001E17E2">
        <w:t>display</w:t>
      </w:r>
      <w:r w:rsidR="00FD3951">
        <w:t xml:space="preserve"> </w:t>
      </w:r>
      <w:r w:rsidR="001A052A" w:rsidRPr="001E17E2">
        <w:t>the</w:t>
      </w:r>
      <w:r w:rsidR="00FD3951">
        <w:t xml:space="preserve"> </w:t>
      </w:r>
      <w:r w:rsidR="001A052A" w:rsidRPr="001E17E2">
        <w:t>third</w:t>
      </w:r>
      <w:r w:rsidR="00FD3951">
        <w:t xml:space="preserve"> </w:t>
      </w:r>
      <w:r w:rsidR="001A052A" w:rsidRPr="001E17E2">
        <w:t>flipchart</w:t>
      </w:r>
      <w:r w:rsidR="00FD3951">
        <w:t xml:space="preserve"> </w:t>
      </w:r>
      <w:r w:rsidR="001A052A" w:rsidRPr="001E17E2">
        <w:t>page</w:t>
      </w:r>
      <w:r w:rsidR="00FD3951">
        <w:t xml:space="preserve"> </w:t>
      </w:r>
      <w:r w:rsidR="001A052A" w:rsidRPr="001E17E2">
        <w:t>titled,</w:t>
      </w:r>
      <w:r w:rsidR="00FD3951">
        <w:t xml:space="preserve"> </w:t>
      </w:r>
      <w:r w:rsidR="001A052A" w:rsidRPr="001E17E2">
        <w:t>“A</w:t>
      </w:r>
      <w:r w:rsidR="00FD3951">
        <w:t xml:space="preserve"> </w:t>
      </w:r>
      <w:r w:rsidR="001A052A" w:rsidRPr="001E17E2">
        <w:t>C</w:t>
      </w:r>
      <w:r w:rsidR="000C1711" w:rsidRPr="001E17E2">
        <w:t>aregiver</w:t>
      </w:r>
      <w:r w:rsidR="00FD3951">
        <w:t xml:space="preserve"> </w:t>
      </w:r>
      <w:r w:rsidR="000C1711" w:rsidRPr="001E17E2">
        <w:t>with</w:t>
      </w:r>
      <w:r w:rsidR="00FD3951">
        <w:t xml:space="preserve"> </w:t>
      </w:r>
      <w:r w:rsidR="000C1711" w:rsidRPr="001E17E2">
        <w:t>a</w:t>
      </w:r>
      <w:r w:rsidR="00FD3951">
        <w:t xml:space="preserve"> </w:t>
      </w:r>
      <w:r w:rsidR="001A052A" w:rsidRPr="001E17E2">
        <w:t>C</w:t>
      </w:r>
      <w:r w:rsidR="000C1711" w:rsidRPr="001E17E2">
        <w:t>hild</w:t>
      </w:r>
      <w:r w:rsidR="00FD3951">
        <w:t xml:space="preserve"> </w:t>
      </w:r>
      <w:r w:rsidR="000C1711" w:rsidRPr="001E17E2">
        <w:t>12–24</w:t>
      </w:r>
      <w:r w:rsidR="00FD3951">
        <w:t xml:space="preserve"> </w:t>
      </w:r>
      <w:r w:rsidR="001A052A" w:rsidRPr="001E17E2">
        <w:t>Months</w:t>
      </w:r>
      <w:r w:rsidR="00FD3951">
        <w:t xml:space="preserve"> </w:t>
      </w:r>
      <w:r w:rsidR="001A052A" w:rsidRPr="001E17E2">
        <w:t>Old,”</w:t>
      </w:r>
      <w:r w:rsidR="00FD3951">
        <w:t xml:space="preserve"> </w:t>
      </w:r>
      <w:r w:rsidR="001A052A" w:rsidRPr="001E17E2">
        <w:t>and</w:t>
      </w:r>
      <w:r w:rsidR="00FD3951">
        <w:t xml:space="preserve"> </w:t>
      </w:r>
      <w:r w:rsidR="001A052A" w:rsidRPr="001E17E2">
        <w:t>participants</w:t>
      </w:r>
      <w:r w:rsidR="00FD3951">
        <w:t xml:space="preserve"> </w:t>
      </w:r>
      <w:r w:rsidR="001A052A" w:rsidRPr="001E17E2">
        <w:t>name</w:t>
      </w:r>
      <w:r w:rsidR="00FD3951">
        <w:t xml:space="preserve"> </w:t>
      </w:r>
      <w:r w:rsidR="001A052A" w:rsidRPr="001E17E2">
        <w:t>common</w:t>
      </w:r>
      <w:r w:rsidR="00FD3951">
        <w:t xml:space="preserve"> </w:t>
      </w:r>
      <w:r w:rsidR="001A052A" w:rsidRPr="001E17E2">
        <w:t>stressors</w:t>
      </w:r>
      <w:r w:rsidR="00FD3951">
        <w:t xml:space="preserve"> </w:t>
      </w:r>
      <w:r w:rsidR="001A052A" w:rsidRPr="001E17E2">
        <w:t>for</w:t>
      </w:r>
      <w:r w:rsidR="00FD3951">
        <w:t xml:space="preserve"> </w:t>
      </w:r>
      <w:r w:rsidR="001A052A" w:rsidRPr="001E17E2">
        <w:t>that</w:t>
      </w:r>
      <w:r w:rsidR="00FD3951">
        <w:t xml:space="preserve"> </w:t>
      </w:r>
      <w:r w:rsidR="001A052A" w:rsidRPr="001E17E2">
        <w:t>caregiver.</w:t>
      </w:r>
      <w:r w:rsidR="00FD3951">
        <w:t xml:space="preserve"> </w:t>
      </w:r>
    </w:p>
    <w:p w14:paraId="4F0BDD1E" w14:textId="3B8349EF" w:rsidR="00A0146C" w:rsidRPr="001E17E2" w:rsidRDefault="000C1711" w:rsidP="007A6D1C">
      <w:pPr>
        <w:pStyle w:val="AN-NumberedList"/>
        <w:numPr>
          <w:ilvl w:val="0"/>
          <w:numId w:val="65"/>
        </w:numPr>
      </w:pPr>
      <w:r w:rsidRPr="001E17E2">
        <w:t>After</w:t>
      </w:r>
      <w:r w:rsidR="00FD3951">
        <w:t xml:space="preserve"> </w:t>
      </w:r>
      <w:r w:rsidR="00A0146C" w:rsidRPr="001E17E2">
        <w:t>the</w:t>
      </w:r>
      <w:r w:rsidR="00FD3951">
        <w:t xml:space="preserve"> </w:t>
      </w:r>
      <w:r w:rsidR="00A0146C" w:rsidRPr="001E17E2">
        <w:t>lists</w:t>
      </w:r>
      <w:r w:rsidR="00FD3951">
        <w:t xml:space="preserve"> </w:t>
      </w:r>
      <w:r w:rsidR="00A0146C" w:rsidRPr="001E17E2">
        <w:t>of</w:t>
      </w:r>
      <w:r w:rsidR="00FD3951">
        <w:t xml:space="preserve"> </w:t>
      </w:r>
      <w:r w:rsidR="00A0146C" w:rsidRPr="001E17E2">
        <w:t>common</w:t>
      </w:r>
      <w:r w:rsidR="00FD3951">
        <w:t xml:space="preserve"> </w:t>
      </w:r>
      <w:r w:rsidR="00A0146C" w:rsidRPr="001E17E2">
        <w:t>stressors</w:t>
      </w:r>
      <w:r w:rsidR="00FD3951">
        <w:t xml:space="preserve"> </w:t>
      </w:r>
      <w:r w:rsidR="00A0146C" w:rsidRPr="001E17E2">
        <w:t>have</w:t>
      </w:r>
      <w:r w:rsidR="00FD3951">
        <w:t xml:space="preserve"> </w:t>
      </w:r>
      <w:r w:rsidR="00A0146C" w:rsidRPr="001E17E2">
        <w:t>been</w:t>
      </w:r>
      <w:r w:rsidR="00FD3951">
        <w:t xml:space="preserve"> </w:t>
      </w:r>
      <w:r w:rsidR="00A0146C" w:rsidRPr="001E17E2">
        <w:t>developed,</w:t>
      </w:r>
      <w:r w:rsidR="00FD3951">
        <w:t xml:space="preserve"> </w:t>
      </w:r>
      <w:r w:rsidR="00A0146C" w:rsidRPr="001E17E2">
        <w:t>split</w:t>
      </w:r>
      <w:r w:rsidR="00FD3951">
        <w:t xml:space="preserve"> </w:t>
      </w:r>
      <w:r w:rsidR="00A0146C" w:rsidRPr="001E17E2">
        <w:t>participants</w:t>
      </w:r>
      <w:r w:rsidR="00FD3951">
        <w:t xml:space="preserve"> </w:t>
      </w:r>
      <w:r w:rsidR="00A0146C" w:rsidRPr="001E17E2">
        <w:t>into</w:t>
      </w:r>
      <w:r w:rsidR="00FD3951">
        <w:t xml:space="preserve"> </w:t>
      </w:r>
      <w:r w:rsidR="00664463" w:rsidRPr="001E17E2">
        <w:t>3</w:t>
      </w:r>
      <w:r w:rsidR="00FD3951">
        <w:t xml:space="preserve"> </w:t>
      </w:r>
      <w:r w:rsidR="00A0146C" w:rsidRPr="001E17E2">
        <w:t>groups</w:t>
      </w:r>
      <w:r w:rsidR="00C05A88" w:rsidRPr="001E17E2">
        <w:t>,</w:t>
      </w:r>
      <w:r w:rsidR="00FD3951">
        <w:t xml:space="preserve"> </w:t>
      </w:r>
      <w:r w:rsidR="00126174" w:rsidRPr="001E17E2">
        <w:t>and</w:t>
      </w:r>
      <w:r w:rsidR="00FD3951">
        <w:t xml:space="preserve"> </w:t>
      </w:r>
      <w:r w:rsidR="00126174" w:rsidRPr="001E17E2">
        <w:t>a</w:t>
      </w:r>
      <w:r w:rsidR="009B3847" w:rsidRPr="001E17E2">
        <w:t>ssign</w:t>
      </w:r>
      <w:r w:rsidR="00FD3951">
        <w:t xml:space="preserve"> </w:t>
      </w:r>
      <w:r w:rsidR="009B3847" w:rsidRPr="001E17E2">
        <w:t>one</w:t>
      </w:r>
      <w:r w:rsidR="00FD3951">
        <w:t xml:space="preserve"> </w:t>
      </w:r>
      <w:r w:rsidR="009B3847" w:rsidRPr="001E17E2">
        <w:t>of</w:t>
      </w:r>
      <w:r w:rsidR="00FD3951">
        <w:t xml:space="preserve"> </w:t>
      </w:r>
      <w:r w:rsidR="009B3847" w:rsidRPr="001E17E2">
        <w:t>the</w:t>
      </w:r>
      <w:r w:rsidR="00FD3951">
        <w:t xml:space="preserve"> </w:t>
      </w:r>
      <w:r w:rsidR="009B3847" w:rsidRPr="001E17E2">
        <w:t>lists</w:t>
      </w:r>
      <w:r w:rsidR="00FD3951">
        <w:t xml:space="preserve"> </w:t>
      </w:r>
      <w:r w:rsidR="009B3847" w:rsidRPr="001E17E2">
        <w:t>of</w:t>
      </w:r>
      <w:r w:rsidR="00FD3951">
        <w:t xml:space="preserve"> </w:t>
      </w:r>
      <w:r w:rsidR="009B3847" w:rsidRPr="001E17E2">
        <w:t>common</w:t>
      </w:r>
      <w:r w:rsidR="00FD3951">
        <w:t xml:space="preserve"> </w:t>
      </w:r>
      <w:r w:rsidR="009B3847" w:rsidRPr="001E17E2">
        <w:t>stressors</w:t>
      </w:r>
      <w:r w:rsidR="00FD3951">
        <w:t xml:space="preserve"> </w:t>
      </w:r>
      <w:r w:rsidR="009B3847" w:rsidRPr="001E17E2">
        <w:t>that</w:t>
      </w:r>
      <w:r w:rsidR="00FD3951">
        <w:t xml:space="preserve"> </w:t>
      </w:r>
      <w:r w:rsidR="009B3847" w:rsidRPr="001E17E2">
        <w:t>was</w:t>
      </w:r>
      <w:r w:rsidR="00FD3951">
        <w:t xml:space="preserve"> </w:t>
      </w:r>
      <w:r w:rsidR="009B3847" w:rsidRPr="001E17E2">
        <w:t>just</w:t>
      </w:r>
      <w:r w:rsidR="00FD3951">
        <w:t xml:space="preserve"> </w:t>
      </w:r>
      <w:r w:rsidR="009B3847" w:rsidRPr="001E17E2">
        <w:t>developed</w:t>
      </w:r>
      <w:r w:rsidR="00FD3951">
        <w:t xml:space="preserve"> </w:t>
      </w:r>
      <w:r w:rsidR="00126174" w:rsidRPr="001E17E2">
        <w:t>from</w:t>
      </w:r>
      <w:r w:rsidR="00FD3951">
        <w:t xml:space="preserve"> </w:t>
      </w:r>
      <w:r w:rsidR="00126174" w:rsidRPr="001E17E2">
        <w:t>the</w:t>
      </w:r>
      <w:r w:rsidR="00FD3951">
        <w:t xml:space="preserve"> </w:t>
      </w:r>
      <w:r w:rsidR="00126174" w:rsidRPr="001E17E2">
        <w:t>brainstorm</w:t>
      </w:r>
      <w:r w:rsidR="00FD3951">
        <w:t xml:space="preserve"> </w:t>
      </w:r>
      <w:r w:rsidRPr="001E17E2">
        <w:t>to</w:t>
      </w:r>
      <w:r w:rsidR="00FD3951">
        <w:t xml:space="preserve"> </w:t>
      </w:r>
      <w:r w:rsidRPr="001E17E2">
        <w:t>each</w:t>
      </w:r>
      <w:r w:rsidR="00FD3951">
        <w:t xml:space="preserve"> </w:t>
      </w:r>
      <w:r w:rsidRPr="001E17E2">
        <w:t>group</w:t>
      </w:r>
      <w:r w:rsidR="00126174" w:rsidRPr="001E17E2">
        <w:t>.</w:t>
      </w:r>
      <w:r w:rsidR="00FD3951">
        <w:t xml:space="preserve"> </w:t>
      </w:r>
      <w:r w:rsidR="00126174" w:rsidRPr="001E17E2">
        <w:t>Hand</w:t>
      </w:r>
      <w:r w:rsidR="00FD3951">
        <w:t xml:space="preserve"> </w:t>
      </w:r>
      <w:r w:rsidR="00126174" w:rsidRPr="001E17E2">
        <w:t>out</w:t>
      </w:r>
      <w:r w:rsidR="00FD3951">
        <w:t xml:space="preserve"> </w:t>
      </w:r>
      <w:r w:rsidR="00126174" w:rsidRPr="001E17E2">
        <w:t>the</w:t>
      </w:r>
      <w:r w:rsidR="00FD3951">
        <w:t xml:space="preserve"> </w:t>
      </w:r>
      <w:r w:rsidR="00126174" w:rsidRPr="001E17E2">
        <w:t>flipchart</w:t>
      </w:r>
      <w:r w:rsidR="00FD3951">
        <w:t xml:space="preserve"> </w:t>
      </w:r>
      <w:r w:rsidR="00126174" w:rsidRPr="001E17E2">
        <w:t>pages</w:t>
      </w:r>
      <w:r w:rsidR="00FD3951">
        <w:t xml:space="preserve"> </w:t>
      </w:r>
      <w:r w:rsidR="00126174" w:rsidRPr="001E17E2">
        <w:t>with</w:t>
      </w:r>
      <w:r w:rsidR="00FD3951">
        <w:t xml:space="preserve"> </w:t>
      </w:r>
      <w:r w:rsidR="00126174" w:rsidRPr="001E17E2">
        <w:t>the</w:t>
      </w:r>
      <w:r w:rsidR="00FD3951">
        <w:t xml:space="preserve"> </w:t>
      </w:r>
      <w:r w:rsidR="00126174" w:rsidRPr="001E17E2">
        <w:t>lists</w:t>
      </w:r>
      <w:r w:rsidR="00FD3951">
        <w:t xml:space="preserve"> </w:t>
      </w:r>
      <w:r w:rsidR="00126174" w:rsidRPr="001E17E2">
        <w:t>of</w:t>
      </w:r>
      <w:r w:rsidR="00FD3951">
        <w:t xml:space="preserve"> </w:t>
      </w:r>
      <w:r w:rsidR="00126174" w:rsidRPr="001E17E2">
        <w:t>common</w:t>
      </w:r>
      <w:r w:rsidR="00FD3951">
        <w:t xml:space="preserve"> </w:t>
      </w:r>
      <w:r w:rsidR="00126174" w:rsidRPr="001E17E2">
        <w:t>stressors</w:t>
      </w:r>
      <w:r w:rsidR="00FD3951">
        <w:t xml:space="preserve"> </w:t>
      </w:r>
      <w:r w:rsidR="00126174" w:rsidRPr="001E17E2">
        <w:t>to</w:t>
      </w:r>
      <w:r w:rsidR="00FD3951">
        <w:t xml:space="preserve"> </w:t>
      </w:r>
      <w:r w:rsidR="00126174" w:rsidRPr="001E17E2">
        <w:t>the</w:t>
      </w:r>
      <w:r w:rsidR="00FD3951">
        <w:t xml:space="preserve"> </w:t>
      </w:r>
      <w:r w:rsidRPr="001E17E2">
        <w:t>relevant</w:t>
      </w:r>
      <w:r w:rsidR="00FD3951">
        <w:t xml:space="preserve"> </w:t>
      </w:r>
      <w:r w:rsidR="00126174" w:rsidRPr="001E17E2">
        <w:t>group.</w:t>
      </w:r>
      <w:r w:rsidR="00FD3951">
        <w:t xml:space="preserve"> </w:t>
      </w:r>
      <w:r w:rsidR="00126174" w:rsidRPr="001E17E2">
        <w:t>Each</w:t>
      </w:r>
      <w:r w:rsidR="00FD3951">
        <w:t xml:space="preserve"> </w:t>
      </w:r>
      <w:r w:rsidR="00126174" w:rsidRPr="001E17E2">
        <w:t>group</w:t>
      </w:r>
      <w:r w:rsidR="00FD3951">
        <w:t xml:space="preserve"> </w:t>
      </w:r>
      <w:r w:rsidR="00126174" w:rsidRPr="001E17E2">
        <w:t>will</w:t>
      </w:r>
      <w:r w:rsidR="00FD3951">
        <w:t xml:space="preserve"> </w:t>
      </w:r>
      <w:r w:rsidR="00126174" w:rsidRPr="001E17E2">
        <w:t>also</w:t>
      </w:r>
      <w:r w:rsidR="00FD3951">
        <w:t xml:space="preserve"> </w:t>
      </w:r>
      <w:r w:rsidR="00126174" w:rsidRPr="001E17E2">
        <w:t>need</w:t>
      </w:r>
      <w:r w:rsidR="00FD3951">
        <w:t xml:space="preserve"> </w:t>
      </w:r>
      <w:r w:rsidR="00A0146C" w:rsidRPr="001E17E2">
        <w:t>one</w:t>
      </w:r>
      <w:r w:rsidR="00FD3951">
        <w:t xml:space="preserve"> </w:t>
      </w:r>
      <w:r w:rsidR="00A0146C" w:rsidRPr="001E17E2">
        <w:t>blank</w:t>
      </w:r>
      <w:r w:rsidR="00FD3951">
        <w:t xml:space="preserve"> </w:t>
      </w:r>
      <w:r w:rsidR="00A0146C" w:rsidRPr="001E17E2">
        <w:t>page</w:t>
      </w:r>
      <w:r w:rsidR="00FD3951">
        <w:t xml:space="preserve"> </w:t>
      </w:r>
      <w:r w:rsidR="00A0146C" w:rsidRPr="001E17E2">
        <w:t>of</w:t>
      </w:r>
      <w:r w:rsidR="00FD3951">
        <w:t xml:space="preserve"> </w:t>
      </w:r>
      <w:r w:rsidR="00A0146C" w:rsidRPr="001E17E2">
        <w:t>flipchart</w:t>
      </w:r>
      <w:r w:rsidR="00FD3951">
        <w:t xml:space="preserve"> </w:t>
      </w:r>
      <w:r w:rsidR="00A0146C" w:rsidRPr="001E17E2">
        <w:t>paper.</w:t>
      </w:r>
      <w:r w:rsidR="00FD3951">
        <w:t xml:space="preserve"> </w:t>
      </w:r>
    </w:p>
    <w:p w14:paraId="12CF78E6" w14:textId="0219D29E" w:rsidR="00A0146C" w:rsidRPr="001E17E2" w:rsidRDefault="00A0146C" w:rsidP="007A6D1C">
      <w:pPr>
        <w:pStyle w:val="AN-NumberedList"/>
        <w:numPr>
          <w:ilvl w:val="0"/>
          <w:numId w:val="65"/>
        </w:numPr>
      </w:pPr>
      <w:r w:rsidRPr="001E17E2">
        <w:t>In</w:t>
      </w:r>
      <w:r w:rsidR="00FD3951">
        <w:t xml:space="preserve"> </w:t>
      </w:r>
      <w:r w:rsidRPr="001E17E2">
        <w:t>small</w:t>
      </w:r>
      <w:r w:rsidR="00FD3951">
        <w:t xml:space="preserve"> </w:t>
      </w:r>
      <w:r w:rsidRPr="001E17E2">
        <w:t>groups,</w:t>
      </w:r>
      <w:r w:rsidR="00FD3951">
        <w:t xml:space="preserve"> </w:t>
      </w:r>
      <w:r w:rsidRPr="001E17E2">
        <w:t>participants</w:t>
      </w:r>
      <w:r w:rsidR="00FD3951">
        <w:t xml:space="preserve"> </w:t>
      </w:r>
      <w:r w:rsidRPr="001E17E2">
        <w:t>will</w:t>
      </w:r>
      <w:r w:rsidR="00FD3951">
        <w:t xml:space="preserve"> </w:t>
      </w:r>
      <w:r w:rsidRPr="001E17E2">
        <w:t>open</w:t>
      </w:r>
      <w:r w:rsidR="00FD3951">
        <w:t xml:space="preserve"> </w:t>
      </w:r>
      <w:r w:rsidRPr="001E17E2">
        <w:t>to</w:t>
      </w:r>
      <w:r w:rsidR="00FD3951">
        <w:t xml:space="preserve"> </w:t>
      </w:r>
      <w:r w:rsidRPr="001E17E2">
        <w:t>“Counseling</w:t>
      </w:r>
      <w:r w:rsidR="00FD3951">
        <w:t xml:space="preserve"> </w:t>
      </w:r>
      <w:r w:rsidRPr="001E17E2">
        <w:t>Card</w:t>
      </w:r>
      <w:r w:rsidR="00FD3951">
        <w:t xml:space="preserve"> </w:t>
      </w:r>
      <w:r w:rsidRPr="001E17E2">
        <w:t>6”</w:t>
      </w:r>
      <w:r w:rsidR="00FD3951">
        <w:t xml:space="preserve"> </w:t>
      </w:r>
      <w:r w:rsidRPr="001E17E2">
        <w:t>in</w:t>
      </w:r>
      <w:r w:rsidR="00FD3951">
        <w:t xml:space="preserve"> </w:t>
      </w:r>
      <w:r w:rsidRPr="001E17E2">
        <w:t>the</w:t>
      </w:r>
      <w:r w:rsidR="00FD3951">
        <w:t xml:space="preserve"> </w:t>
      </w:r>
      <w:r w:rsidR="006A5DC1" w:rsidRPr="001E17E2">
        <w:rPr>
          <w:i/>
        </w:rPr>
        <w:t>Counseling</w:t>
      </w:r>
      <w:r w:rsidR="00FD3951">
        <w:rPr>
          <w:i/>
        </w:rPr>
        <w:t xml:space="preserve"> </w:t>
      </w:r>
      <w:r w:rsidR="006A5DC1" w:rsidRPr="001E17E2">
        <w:rPr>
          <w:i/>
        </w:rPr>
        <w:t>Cards</w:t>
      </w:r>
      <w:r w:rsidRPr="001E17E2">
        <w:t>.</w:t>
      </w:r>
      <w:r w:rsidR="00FD3951">
        <w:t xml:space="preserve"> </w:t>
      </w:r>
      <w:r w:rsidRPr="001E17E2">
        <w:t>One</w:t>
      </w:r>
      <w:r w:rsidR="00FD3951">
        <w:t xml:space="preserve"> </w:t>
      </w:r>
      <w:r w:rsidRPr="001E17E2">
        <w:t>person</w:t>
      </w:r>
      <w:r w:rsidR="00FD3951">
        <w:t xml:space="preserve"> </w:t>
      </w:r>
      <w:r w:rsidRPr="001E17E2">
        <w:t>from</w:t>
      </w:r>
      <w:r w:rsidR="00FD3951">
        <w:t xml:space="preserve"> </w:t>
      </w:r>
      <w:r w:rsidRPr="001E17E2">
        <w:t>each</w:t>
      </w:r>
      <w:r w:rsidR="00FD3951">
        <w:t xml:space="preserve"> </w:t>
      </w:r>
      <w:r w:rsidRPr="001E17E2">
        <w:t>group</w:t>
      </w:r>
      <w:r w:rsidR="00FD3951">
        <w:t xml:space="preserve"> </w:t>
      </w:r>
      <w:r w:rsidRPr="001E17E2">
        <w:t>will</w:t>
      </w:r>
      <w:r w:rsidR="00FD3951">
        <w:t xml:space="preserve"> </w:t>
      </w:r>
      <w:r w:rsidRPr="001E17E2">
        <w:t>read</w:t>
      </w:r>
      <w:r w:rsidR="00FD3951">
        <w:t xml:space="preserve"> </w:t>
      </w:r>
      <w:r w:rsidR="009A0426" w:rsidRPr="001E17E2">
        <w:t>out</w:t>
      </w:r>
      <w:r w:rsidR="00FD3951">
        <w:t xml:space="preserve"> </w:t>
      </w:r>
      <w:r w:rsidRPr="001E17E2">
        <w:t>loud</w:t>
      </w:r>
      <w:r w:rsidR="00FD3951">
        <w:t xml:space="preserve"> </w:t>
      </w:r>
      <w:r w:rsidRPr="001E17E2">
        <w:t>the</w:t>
      </w:r>
      <w:r w:rsidR="00FD3951">
        <w:t xml:space="preserve"> </w:t>
      </w:r>
      <w:r w:rsidR="00F15496" w:rsidRPr="001E17E2">
        <w:t>K</w:t>
      </w:r>
      <w:r w:rsidRPr="001E17E2">
        <w:t>ey</w:t>
      </w:r>
      <w:r w:rsidR="00FD3951">
        <w:t xml:space="preserve"> </w:t>
      </w:r>
      <w:r w:rsidR="00F15496" w:rsidRPr="001E17E2">
        <w:t>M</w:t>
      </w:r>
      <w:r w:rsidRPr="001E17E2">
        <w:t>essages</w:t>
      </w:r>
      <w:r w:rsidR="00FD3951">
        <w:t xml:space="preserve"> </w:t>
      </w:r>
      <w:r w:rsidRPr="001E17E2">
        <w:t>at</w:t>
      </w:r>
      <w:r w:rsidR="00FD3951">
        <w:t xml:space="preserve"> </w:t>
      </w:r>
      <w:r w:rsidRPr="001E17E2">
        <w:t>the</w:t>
      </w:r>
      <w:r w:rsidR="00FD3951">
        <w:t xml:space="preserve"> </w:t>
      </w:r>
      <w:r w:rsidRPr="001E17E2">
        <w:t>top</w:t>
      </w:r>
      <w:r w:rsidR="00FD3951">
        <w:t xml:space="preserve"> </w:t>
      </w:r>
      <w:r w:rsidRPr="001E17E2">
        <w:t>of</w:t>
      </w:r>
      <w:r w:rsidR="00FD3951">
        <w:t xml:space="preserve"> </w:t>
      </w:r>
      <w:r w:rsidRPr="001E17E2">
        <w:t>the</w:t>
      </w:r>
      <w:r w:rsidR="00FD3951">
        <w:t xml:space="preserve"> </w:t>
      </w:r>
      <w:r w:rsidRPr="001E17E2">
        <w:t>page</w:t>
      </w:r>
      <w:r w:rsidR="00FD3951">
        <w:t xml:space="preserve"> </w:t>
      </w:r>
      <w:r w:rsidRPr="001E17E2">
        <w:t>and</w:t>
      </w:r>
      <w:r w:rsidR="00FD3951">
        <w:t xml:space="preserve"> </w:t>
      </w:r>
      <w:r w:rsidRPr="001E17E2">
        <w:t>the</w:t>
      </w:r>
      <w:r w:rsidR="00FD3951">
        <w:t xml:space="preserve"> </w:t>
      </w:r>
      <w:r w:rsidRPr="001E17E2">
        <w:t>age-specific</w:t>
      </w:r>
      <w:r w:rsidR="00FD3951">
        <w:t xml:space="preserve"> </w:t>
      </w:r>
      <w:r w:rsidRPr="001E17E2">
        <w:t>Practical</w:t>
      </w:r>
      <w:r w:rsidR="00FD3951">
        <w:t xml:space="preserve"> </w:t>
      </w:r>
      <w:r w:rsidRPr="001E17E2">
        <w:t>Tips</w:t>
      </w:r>
      <w:r w:rsidR="00FD3951">
        <w:t xml:space="preserve"> </w:t>
      </w:r>
      <w:r w:rsidRPr="001E17E2">
        <w:t>for</w:t>
      </w:r>
      <w:r w:rsidR="00FD3951">
        <w:t xml:space="preserve"> </w:t>
      </w:r>
      <w:r w:rsidRPr="001E17E2">
        <w:t>their</w:t>
      </w:r>
      <w:r w:rsidR="00FD3951">
        <w:t xml:space="preserve"> </w:t>
      </w:r>
      <w:r w:rsidRPr="001E17E2">
        <w:t>assigned</w:t>
      </w:r>
      <w:r w:rsidR="00FD3951">
        <w:t xml:space="preserve"> </w:t>
      </w:r>
      <w:r w:rsidRPr="001E17E2">
        <w:t>age</w:t>
      </w:r>
      <w:r w:rsidR="00FD3951">
        <w:t xml:space="preserve"> </w:t>
      </w:r>
      <w:r w:rsidRPr="001E17E2">
        <w:t>group.</w:t>
      </w:r>
      <w:r w:rsidR="00FD3951">
        <w:t xml:space="preserve"> </w:t>
      </w:r>
      <w:r w:rsidRPr="001E17E2">
        <w:t>Small</w:t>
      </w:r>
      <w:r w:rsidR="00FD3951">
        <w:t xml:space="preserve"> </w:t>
      </w:r>
      <w:r w:rsidRPr="001E17E2">
        <w:t>groups</w:t>
      </w:r>
      <w:r w:rsidR="00FD3951">
        <w:t xml:space="preserve"> </w:t>
      </w:r>
      <w:r w:rsidRPr="001E17E2">
        <w:t>should</w:t>
      </w:r>
      <w:r w:rsidR="00FD3951">
        <w:t xml:space="preserve"> </w:t>
      </w:r>
      <w:r w:rsidRPr="001E17E2">
        <w:t>discuss</w:t>
      </w:r>
      <w:r w:rsidR="00FD3951">
        <w:t xml:space="preserve"> </w:t>
      </w:r>
      <w:r w:rsidRPr="001E17E2">
        <w:t>the</w:t>
      </w:r>
      <w:r w:rsidR="00FD3951">
        <w:t xml:space="preserve"> </w:t>
      </w:r>
      <w:r w:rsidRPr="001E17E2">
        <w:t>following</w:t>
      </w:r>
      <w:r w:rsidR="00FD3951">
        <w:t xml:space="preserve"> </w:t>
      </w:r>
      <w:r w:rsidRPr="001E17E2">
        <w:t>questions</w:t>
      </w:r>
      <w:r w:rsidR="00EE5415" w:rsidRPr="001E17E2">
        <w:t>.</w:t>
      </w:r>
      <w:r w:rsidR="00FD3951">
        <w:t xml:space="preserve"> </w:t>
      </w:r>
      <w:r w:rsidR="002B4CD5" w:rsidRPr="001E17E2">
        <w:rPr>
          <w:b/>
        </w:rPr>
        <w:t>Ask</w:t>
      </w:r>
      <w:r w:rsidR="00B12A61" w:rsidRPr="001E17E2">
        <w:rPr>
          <w:b/>
          <w:bCs/>
        </w:rPr>
        <w:t>—</w:t>
      </w:r>
    </w:p>
    <w:p w14:paraId="5EE50D09" w14:textId="09F726B0" w:rsidR="00A0146C" w:rsidRPr="001E17E2" w:rsidRDefault="00EE5415" w:rsidP="007A6D1C">
      <w:pPr>
        <w:pStyle w:val="AN-letterlistlevel2"/>
        <w:numPr>
          <w:ilvl w:val="0"/>
          <w:numId w:val="66"/>
        </w:numPr>
        <w:ind w:left="1224"/>
        <w:rPr>
          <w:b/>
        </w:rPr>
      </w:pPr>
      <w:r w:rsidRPr="001E17E2">
        <w:rPr>
          <w:b/>
        </w:rPr>
        <w:t>“</w:t>
      </w:r>
      <w:r w:rsidR="00A0146C" w:rsidRPr="001E17E2">
        <w:rPr>
          <w:b/>
        </w:rPr>
        <w:t>Are</w:t>
      </w:r>
      <w:r w:rsidR="00FD3951">
        <w:rPr>
          <w:b/>
        </w:rPr>
        <w:t xml:space="preserve"> </w:t>
      </w:r>
      <w:r w:rsidR="00A0146C" w:rsidRPr="001E17E2">
        <w:rPr>
          <w:b/>
        </w:rPr>
        <w:t>the</w:t>
      </w:r>
      <w:r w:rsidR="00FD3951">
        <w:rPr>
          <w:b/>
        </w:rPr>
        <w:t xml:space="preserve"> </w:t>
      </w:r>
      <w:r w:rsidR="00A0146C" w:rsidRPr="001E17E2">
        <w:rPr>
          <w:b/>
        </w:rPr>
        <w:t>strategies</w:t>
      </w:r>
      <w:r w:rsidR="00FD3951">
        <w:rPr>
          <w:b/>
        </w:rPr>
        <w:t xml:space="preserve"> </w:t>
      </w:r>
      <w:r w:rsidR="00A0146C" w:rsidRPr="001E17E2">
        <w:rPr>
          <w:b/>
        </w:rPr>
        <w:t>listed</w:t>
      </w:r>
      <w:r w:rsidR="00FD3951">
        <w:rPr>
          <w:b/>
        </w:rPr>
        <w:t xml:space="preserve"> </w:t>
      </w:r>
      <w:r w:rsidR="00A0146C" w:rsidRPr="001E17E2">
        <w:rPr>
          <w:b/>
        </w:rPr>
        <w:t>in</w:t>
      </w:r>
      <w:r w:rsidR="00FD3951">
        <w:rPr>
          <w:b/>
        </w:rPr>
        <w:t xml:space="preserve"> </w:t>
      </w:r>
      <w:r w:rsidR="00A0146C" w:rsidRPr="001E17E2">
        <w:rPr>
          <w:b/>
        </w:rPr>
        <w:t>the</w:t>
      </w:r>
      <w:r w:rsidR="00FD3951">
        <w:rPr>
          <w:b/>
        </w:rPr>
        <w:t xml:space="preserve"> </w:t>
      </w:r>
      <w:r w:rsidR="00A0146C" w:rsidRPr="001E17E2">
        <w:rPr>
          <w:b/>
        </w:rPr>
        <w:t>Key</w:t>
      </w:r>
      <w:r w:rsidR="00FD3951">
        <w:rPr>
          <w:b/>
        </w:rPr>
        <w:t xml:space="preserve"> </w:t>
      </w:r>
      <w:r w:rsidR="00A0146C" w:rsidRPr="001E17E2">
        <w:rPr>
          <w:b/>
        </w:rPr>
        <w:t>Messages</w:t>
      </w:r>
      <w:r w:rsidR="00FD3951">
        <w:rPr>
          <w:b/>
        </w:rPr>
        <w:t xml:space="preserve"> </w:t>
      </w:r>
      <w:r w:rsidR="00A0146C" w:rsidRPr="001E17E2">
        <w:rPr>
          <w:b/>
        </w:rPr>
        <w:t>relevant</w:t>
      </w:r>
      <w:r w:rsidR="00FD3951">
        <w:rPr>
          <w:b/>
        </w:rPr>
        <w:t xml:space="preserve"> </w:t>
      </w:r>
      <w:r w:rsidR="00A0146C" w:rsidRPr="001E17E2">
        <w:rPr>
          <w:b/>
        </w:rPr>
        <w:t>to</w:t>
      </w:r>
      <w:r w:rsidR="00FD3951">
        <w:rPr>
          <w:b/>
        </w:rPr>
        <w:t xml:space="preserve"> </w:t>
      </w:r>
      <w:r w:rsidR="00A0146C" w:rsidRPr="001E17E2">
        <w:rPr>
          <w:b/>
        </w:rPr>
        <w:t>the</w:t>
      </w:r>
      <w:r w:rsidR="00FD3951">
        <w:rPr>
          <w:b/>
        </w:rPr>
        <w:t xml:space="preserve"> </w:t>
      </w:r>
      <w:r w:rsidR="00A0146C" w:rsidRPr="001E17E2">
        <w:rPr>
          <w:b/>
        </w:rPr>
        <w:t>community</w:t>
      </w:r>
      <w:r w:rsidR="00FD3951">
        <w:rPr>
          <w:b/>
        </w:rPr>
        <w:t xml:space="preserve"> </w:t>
      </w:r>
      <w:r w:rsidR="00A0146C" w:rsidRPr="001E17E2">
        <w:rPr>
          <w:b/>
        </w:rPr>
        <w:t>where</w:t>
      </w:r>
      <w:r w:rsidR="00FD3951">
        <w:rPr>
          <w:b/>
        </w:rPr>
        <w:t xml:space="preserve"> </w:t>
      </w:r>
      <w:r w:rsidR="00A0146C" w:rsidRPr="001E17E2">
        <w:rPr>
          <w:b/>
        </w:rPr>
        <w:t>you</w:t>
      </w:r>
      <w:r w:rsidR="00FD3951">
        <w:rPr>
          <w:b/>
        </w:rPr>
        <w:t xml:space="preserve"> </w:t>
      </w:r>
      <w:r w:rsidR="00A0146C" w:rsidRPr="001E17E2">
        <w:rPr>
          <w:b/>
        </w:rPr>
        <w:t>work,</w:t>
      </w:r>
      <w:r w:rsidR="00FD3951">
        <w:rPr>
          <w:b/>
        </w:rPr>
        <w:t xml:space="preserve"> </w:t>
      </w:r>
      <w:r w:rsidR="00A0146C" w:rsidRPr="001E17E2">
        <w:rPr>
          <w:b/>
        </w:rPr>
        <w:t>such</w:t>
      </w:r>
      <w:r w:rsidR="00FD3951">
        <w:rPr>
          <w:b/>
        </w:rPr>
        <w:t xml:space="preserve"> </w:t>
      </w:r>
      <w:r w:rsidR="00A0146C" w:rsidRPr="001E17E2">
        <w:rPr>
          <w:b/>
        </w:rPr>
        <w:t>as</w:t>
      </w:r>
      <w:r w:rsidR="00FD3951">
        <w:rPr>
          <w:b/>
        </w:rPr>
        <w:t xml:space="preserve"> </w:t>
      </w:r>
      <w:r w:rsidR="00A0146C" w:rsidRPr="001E17E2">
        <w:rPr>
          <w:b/>
        </w:rPr>
        <w:t>creating</w:t>
      </w:r>
      <w:r w:rsidR="00FD3951">
        <w:rPr>
          <w:b/>
        </w:rPr>
        <w:t xml:space="preserve"> </w:t>
      </w:r>
      <w:r w:rsidR="00A0146C" w:rsidRPr="001E17E2">
        <w:rPr>
          <w:b/>
        </w:rPr>
        <w:t>a</w:t>
      </w:r>
      <w:r w:rsidR="00FD3951">
        <w:rPr>
          <w:b/>
        </w:rPr>
        <w:t xml:space="preserve"> </w:t>
      </w:r>
      <w:r w:rsidR="00A0146C" w:rsidRPr="001E17E2">
        <w:rPr>
          <w:b/>
        </w:rPr>
        <w:t>routine</w:t>
      </w:r>
      <w:r w:rsidR="00FD3951">
        <w:rPr>
          <w:b/>
        </w:rPr>
        <w:t xml:space="preserve"> </w:t>
      </w:r>
      <w:r w:rsidR="00A0146C" w:rsidRPr="001E17E2">
        <w:rPr>
          <w:b/>
        </w:rPr>
        <w:t>or</w:t>
      </w:r>
      <w:r w:rsidR="00FD3951">
        <w:rPr>
          <w:b/>
        </w:rPr>
        <w:t xml:space="preserve"> </w:t>
      </w:r>
      <w:r w:rsidR="002B4CD5" w:rsidRPr="001E17E2">
        <w:rPr>
          <w:b/>
        </w:rPr>
        <w:t>incorporating</w:t>
      </w:r>
      <w:r w:rsidR="00FD3951">
        <w:rPr>
          <w:b/>
        </w:rPr>
        <w:t xml:space="preserve"> </w:t>
      </w:r>
      <w:r w:rsidR="00A0146C" w:rsidRPr="001E17E2">
        <w:rPr>
          <w:b/>
        </w:rPr>
        <w:t>activities</w:t>
      </w:r>
      <w:r w:rsidR="00FD3951">
        <w:rPr>
          <w:b/>
        </w:rPr>
        <w:t xml:space="preserve"> </w:t>
      </w:r>
      <w:r w:rsidR="00A0146C" w:rsidRPr="001E17E2">
        <w:rPr>
          <w:b/>
        </w:rPr>
        <w:t>you</w:t>
      </w:r>
      <w:r w:rsidR="00FD3951">
        <w:rPr>
          <w:b/>
        </w:rPr>
        <w:t xml:space="preserve"> </w:t>
      </w:r>
      <w:r w:rsidR="00A0146C" w:rsidRPr="001E17E2">
        <w:rPr>
          <w:b/>
        </w:rPr>
        <w:t>enjoy</w:t>
      </w:r>
      <w:r w:rsidR="00FD3951">
        <w:rPr>
          <w:b/>
        </w:rPr>
        <w:t xml:space="preserve"> </w:t>
      </w:r>
      <w:r w:rsidR="00A0146C" w:rsidRPr="001E17E2">
        <w:rPr>
          <w:b/>
        </w:rPr>
        <w:t>into</w:t>
      </w:r>
      <w:r w:rsidR="00FD3951">
        <w:rPr>
          <w:b/>
        </w:rPr>
        <w:t xml:space="preserve"> </w:t>
      </w:r>
      <w:r w:rsidR="00A0146C" w:rsidRPr="001E17E2">
        <w:rPr>
          <w:b/>
        </w:rPr>
        <w:t>your</w:t>
      </w:r>
      <w:r w:rsidR="00FD3951">
        <w:rPr>
          <w:b/>
        </w:rPr>
        <w:t xml:space="preserve"> </w:t>
      </w:r>
      <w:r w:rsidR="00A0146C" w:rsidRPr="001E17E2">
        <w:rPr>
          <w:b/>
        </w:rPr>
        <w:t>routine?</w:t>
      </w:r>
      <w:r w:rsidR="00FD3951">
        <w:rPr>
          <w:b/>
        </w:rPr>
        <w:t xml:space="preserve"> </w:t>
      </w:r>
      <w:r w:rsidR="00A0146C" w:rsidRPr="001E17E2">
        <w:rPr>
          <w:b/>
        </w:rPr>
        <w:t>Why</w:t>
      </w:r>
      <w:r w:rsidR="00FD3951">
        <w:rPr>
          <w:b/>
        </w:rPr>
        <w:t xml:space="preserve"> </w:t>
      </w:r>
      <w:r w:rsidR="00A0146C" w:rsidRPr="001E17E2">
        <w:rPr>
          <w:b/>
        </w:rPr>
        <w:t>or</w:t>
      </w:r>
      <w:r w:rsidR="00FD3951">
        <w:rPr>
          <w:b/>
        </w:rPr>
        <w:t xml:space="preserve"> </w:t>
      </w:r>
      <w:r w:rsidR="00A0146C" w:rsidRPr="001E17E2">
        <w:rPr>
          <w:b/>
        </w:rPr>
        <w:t>why</w:t>
      </w:r>
      <w:r w:rsidR="00FD3951">
        <w:rPr>
          <w:b/>
        </w:rPr>
        <w:t xml:space="preserve"> </w:t>
      </w:r>
      <w:r w:rsidR="00A0146C" w:rsidRPr="001E17E2">
        <w:rPr>
          <w:b/>
        </w:rPr>
        <w:t>not?</w:t>
      </w:r>
      <w:r w:rsidRPr="001E17E2">
        <w:rPr>
          <w:b/>
        </w:rPr>
        <w:t>”</w:t>
      </w:r>
      <w:r w:rsidR="00FD3951">
        <w:rPr>
          <w:b/>
        </w:rPr>
        <w:t xml:space="preserve"> </w:t>
      </w:r>
    </w:p>
    <w:p w14:paraId="143204B0" w14:textId="0CC04032" w:rsidR="00A0146C" w:rsidRPr="001E17E2" w:rsidRDefault="00EE5415" w:rsidP="007A6D1C">
      <w:pPr>
        <w:pStyle w:val="AN-letterlistlevel2"/>
        <w:numPr>
          <w:ilvl w:val="0"/>
          <w:numId w:val="66"/>
        </w:numPr>
        <w:ind w:left="1224"/>
        <w:rPr>
          <w:b/>
        </w:rPr>
      </w:pPr>
      <w:r w:rsidRPr="001E17E2">
        <w:rPr>
          <w:b/>
        </w:rPr>
        <w:t>“</w:t>
      </w:r>
      <w:r w:rsidR="00A0146C" w:rsidRPr="001E17E2">
        <w:rPr>
          <w:b/>
        </w:rPr>
        <w:t>Are</w:t>
      </w:r>
      <w:r w:rsidR="00FD3951">
        <w:rPr>
          <w:b/>
        </w:rPr>
        <w:t xml:space="preserve"> </w:t>
      </w:r>
      <w:r w:rsidR="00A0146C" w:rsidRPr="001E17E2">
        <w:rPr>
          <w:b/>
        </w:rPr>
        <w:t>the</w:t>
      </w:r>
      <w:r w:rsidR="00FD3951">
        <w:rPr>
          <w:b/>
        </w:rPr>
        <w:t xml:space="preserve"> </w:t>
      </w:r>
      <w:r w:rsidR="00A0146C" w:rsidRPr="001E17E2">
        <w:rPr>
          <w:b/>
        </w:rPr>
        <w:t>Practical</w:t>
      </w:r>
      <w:r w:rsidR="00FD3951">
        <w:rPr>
          <w:b/>
        </w:rPr>
        <w:t xml:space="preserve"> </w:t>
      </w:r>
      <w:r w:rsidR="00A0146C" w:rsidRPr="001E17E2">
        <w:rPr>
          <w:b/>
        </w:rPr>
        <w:t>Tips</w:t>
      </w:r>
      <w:r w:rsidR="00FD3951">
        <w:rPr>
          <w:b/>
        </w:rPr>
        <w:t xml:space="preserve"> </w:t>
      </w:r>
      <w:r w:rsidR="00A0146C" w:rsidRPr="001E17E2">
        <w:rPr>
          <w:b/>
        </w:rPr>
        <w:t>for</w:t>
      </w:r>
      <w:r w:rsidR="00FD3951">
        <w:rPr>
          <w:b/>
        </w:rPr>
        <w:t xml:space="preserve"> </w:t>
      </w:r>
      <w:r w:rsidR="00A0146C" w:rsidRPr="001E17E2">
        <w:rPr>
          <w:b/>
        </w:rPr>
        <w:t>your</w:t>
      </w:r>
      <w:r w:rsidR="00FD3951">
        <w:rPr>
          <w:b/>
        </w:rPr>
        <w:t xml:space="preserve"> </w:t>
      </w:r>
      <w:r w:rsidR="00A0146C" w:rsidRPr="001E17E2">
        <w:rPr>
          <w:b/>
        </w:rPr>
        <w:t>assigned</w:t>
      </w:r>
      <w:r w:rsidR="00FD3951">
        <w:rPr>
          <w:b/>
        </w:rPr>
        <w:t xml:space="preserve"> </w:t>
      </w:r>
      <w:r w:rsidR="00A0146C" w:rsidRPr="001E17E2">
        <w:rPr>
          <w:b/>
        </w:rPr>
        <w:t>age</w:t>
      </w:r>
      <w:r w:rsidR="00FD3951">
        <w:rPr>
          <w:b/>
        </w:rPr>
        <w:t xml:space="preserve"> </w:t>
      </w:r>
      <w:r w:rsidR="00A0146C" w:rsidRPr="001E17E2">
        <w:rPr>
          <w:b/>
        </w:rPr>
        <w:t>group</w:t>
      </w:r>
      <w:r w:rsidR="00FD3951">
        <w:rPr>
          <w:b/>
        </w:rPr>
        <w:t xml:space="preserve"> </w:t>
      </w:r>
      <w:r w:rsidR="00A0146C" w:rsidRPr="001E17E2">
        <w:rPr>
          <w:b/>
        </w:rPr>
        <w:t>listed</w:t>
      </w:r>
      <w:r w:rsidR="00FD3951">
        <w:rPr>
          <w:b/>
        </w:rPr>
        <w:t xml:space="preserve"> </w:t>
      </w:r>
      <w:r w:rsidR="00A0146C" w:rsidRPr="001E17E2">
        <w:rPr>
          <w:b/>
        </w:rPr>
        <w:t>here</w:t>
      </w:r>
      <w:r w:rsidR="00FD3951">
        <w:rPr>
          <w:b/>
        </w:rPr>
        <w:t xml:space="preserve"> </w:t>
      </w:r>
      <w:r w:rsidR="00A0146C" w:rsidRPr="001E17E2">
        <w:rPr>
          <w:b/>
        </w:rPr>
        <w:t>relevant</w:t>
      </w:r>
      <w:r w:rsidR="00FD3951">
        <w:rPr>
          <w:b/>
        </w:rPr>
        <w:t xml:space="preserve"> </w:t>
      </w:r>
      <w:r w:rsidR="00A0146C" w:rsidRPr="001E17E2">
        <w:rPr>
          <w:b/>
        </w:rPr>
        <w:t>to</w:t>
      </w:r>
      <w:r w:rsidR="00FD3951">
        <w:rPr>
          <w:b/>
        </w:rPr>
        <w:t xml:space="preserve"> </w:t>
      </w:r>
      <w:r w:rsidR="00A0146C" w:rsidRPr="001E17E2">
        <w:rPr>
          <w:b/>
        </w:rPr>
        <w:t>the</w:t>
      </w:r>
      <w:r w:rsidR="00FD3951">
        <w:rPr>
          <w:b/>
        </w:rPr>
        <w:t xml:space="preserve"> </w:t>
      </w:r>
      <w:r w:rsidR="00A0146C" w:rsidRPr="001E17E2">
        <w:rPr>
          <w:b/>
        </w:rPr>
        <w:t>community</w:t>
      </w:r>
      <w:r w:rsidR="00FD3951">
        <w:rPr>
          <w:b/>
        </w:rPr>
        <w:t xml:space="preserve"> </w:t>
      </w:r>
      <w:r w:rsidR="00A0146C" w:rsidRPr="001E17E2">
        <w:rPr>
          <w:b/>
        </w:rPr>
        <w:t>where</w:t>
      </w:r>
      <w:r w:rsidR="00FD3951">
        <w:rPr>
          <w:b/>
        </w:rPr>
        <w:t xml:space="preserve"> </w:t>
      </w:r>
      <w:r w:rsidR="00A0146C" w:rsidRPr="001E17E2">
        <w:rPr>
          <w:b/>
        </w:rPr>
        <w:t>you</w:t>
      </w:r>
      <w:r w:rsidR="00FD3951">
        <w:rPr>
          <w:b/>
        </w:rPr>
        <w:t xml:space="preserve"> </w:t>
      </w:r>
      <w:r w:rsidR="00A0146C" w:rsidRPr="001E17E2">
        <w:rPr>
          <w:b/>
        </w:rPr>
        <w:t>work?</w:t>
      </w:r>
      <w:r w:rsidR="00FD3951">
        <w:rPr>
          <w:b/>
        </w:rPr>
        <w:t xml:space="preserve"> </w:t>
      </w:r>
      <w:r w:rsidR="00A0146C" w:rsidRPr="001E17E2">
        <w:rPr>
          <w:b/>
        </w:rPr>
        <w:t>Why</w:t>
      </w:r>
      <w:r w:rsidR="00FD3951">
        <w:rPr>
          <w:b/>
        </w:rPr>
        <w:t xml:space="preserve"> </w:t>
      </w:r>
      <w:r w:rsidR="00A0146C" w:rsidRPr="001E17E2">
        <w:rPr>
          <w:b/>
        </w:rPr>
        <w:t>or</w:t>
      </w:r>
      <w:r w:rsidR="00FD3951">
        <w:rPr>
          <w:b/>
        </w:rPr>
        <w:t xml:space="preserve"> </w:t>
      </w:r>
      <w:r w:rsidR="00A0146C" w:rsidRPr="001E17E2">
        <w:rPr>
          <w:b/>
        </w:rPr>
        <w:t>why</w:t>
      </w:r>
      <w:r w:rsidR="00FD3951">
        <w:rPr>
          <w:b/>
        </w:rPr>
        <w:t xml:space="preserve"> </w:t>
      </w:r>
      <w:r w:rsidR="00A0146C" w:rsidRPr="001E17E2">
        <w:rPr>
          <w:b/>
        </w:rPr>
        <w:t>not?</w:t>
      </w:r>
      <w:r w:rsidRPr="001E17E2">
        <w:rPr>
          <w:b/>
        </w:rPr>
        <w:t>”</w:t>
      </w:r>
      <w:r w:rsidR="00FD3951">
        <w:rPr>
          <w:b/>
        </w:rPr>
        <w:t xml:space="preserve"> </w:t>
      </w:r>
    </w:p>
    <w:p w14:paraId="5B917494" w14:textId="0589F06A" w:rsidR="0065479E" w:rsidRPr="001E17E2" w:rsidRDefault="00EE5415" w:rsidP="007A6D1C">
      <w:pPr>
        <w:pStyle w:val="AN-letterlistlevel2"/>
        <w:numPr>
          <w:ilvl w:val="0"/>
          <w:numId w:val="66"/>
        </w:numPr>
        <w:ind w:left="1224"/>
        <w:rPr>
          <w:b/>
        </w:rPr>
      </w:pPr>
      <w:r w:rsidRPr="001E17E2">
        <w:rPr>
          <w:b/>
        </w:rPr>
        <w:t>“</w:t>
      </w:r>
      <w:r w:rsidR="00A0146C" w:rsidRPr="001E17E2">
        <w:rPr>
          <w:b/>
        </w:rPr>
        <w:t>If</w:t>
      </w:r>
      <w:r w:rsidR="00FD3951">
        <w:rPr>
          <w:b/>
        </w:rPr>
        <w:t xml:space="preserve"> </w:t>
      </w:r>
      <w:r w:rsidR="00A0146C" w:rsidRPr="001E17E2">
        <w:rPr>
          <w:b/>
        </w:rPr>
        <w:t>the</w:t>
      </w:r>
      <w:r w:rsidR="00FD3951">
        <w:rPr>
          <w:b/>
        </w:rPr>
        <w:t xml:space="preserve"> </w:t>
      </w:r>
      <w:r w:rsidR="00A0146C" w:rsidRPr="001E17E2">
        <w:rPr>
          <w:b/>
        </w:rPr>
        <w:t>Practical</w:t>
      </w:r>
      <w:r w:rsidR="00FD3951">
        <w:rPr>
          <w:b/>
        </w:rPr>
        <w:t xml:space="preserve"> </w:t>
      </w:r>
      <w:r w:rsidR="00A0146C" w:rsidRPr="001E17E2">
        <w:rPr>
          <w:b/>
        </w:rPr>
        <w:t>Tips</w:t>
      </w:r>
      <w:r w:rsidR="00FD3951">
        <w:rPr>
          <w:b/>
        </w:rPr>
        <w:t xml:space="preserve"> </w:t>
      </w:r>
      <w:r w:rsidR="00A0146C" w:rsidRPr="001E17E2">
        <w:rPr>
          <w:b/>
        </w:rPr>
        <w:t>are</w:t>
      </w:r>
      <w:r w:rsidR="00FD3951">
        <w:rPr>
          <w:b/>
        </w:rPr>
        <w:t xml:space="preserve"> </w:t>
      </w:r>
      <w:r w:rsidR="00A0146C" w:rsidRPr="001E17E2">
        <w:rPr>
          <w:b/>
        </w:rPr>
        <w:t>not</w:t>
      </w:r>
      <w:r w:rsidR="00FD3951">
        <w:rPr>
          <w:b/>
        </w:rPr>
        <w:t xml:space="preserve"> </w:t>
      </w:r>
      <w:r w:rsidR="00A0146C" w:rsidRPr="001E17E2">
        <w:rPr>
          <w:b/>
        </w:rPr>
        <w:t>relevant,</w:t>
      </w:r>
      <w:r w:rsidR="00FD3951">
        <w:rPr>
          <w:b/>
        </w:rPr>
        <w:t xml:space="preserve"> </w:t>
      </w:r>
      <w:r w:rsidR="00A0146C" w:rsidRPr="001E17E2">
        <w:rPr>
          <w:b/>
        </w:rPr>
        <w:t>what</w:t>
      </w:r>
      <w:r w:rsidR="00FD3951">
        <w:rPr>
          <w:b/>
        </w:rPr>
        <w:t xml:space="preserve"> </w:t>
      </w:r>
      <w:r w:rsidR="00A0146C" w:rsidRPr="001E17E2">
        <w:rPr>
          <w:b/>
        </w:rPr>
        <w:t>might</w:t>
      </w:r>
      <w:r w:rsidR="00FD3951">
        <w:rPr>
          <w:b/>
        </w:rPr>
        <w:t xml:space="preserve"> </w:t>
      </w:r>
      <w:r w:rsidR="00A0146C" w:rsidRPr="001E17E2">
        <w:rPr>
          <w:b/>
        </w:rPr>
        <w:t>be</w:t>
      </w:r>
      <w:r w:rsidR="00FD3951">
        <w:rPr>
          <w:b/>
        </w:rPr>
        <w:t xml:space="preserve"> </w:t>
      </w:r>
      <w:r w:rsidR="00A0146C" w:rsidRPr="001E17E2">
        <w:rPr>
          <w:b/>
        </w:rPr>
        <w:t>more</w:t>
      </w:r>
      <w:r w:rsidR="00FD3951">
        <w:rPr>
          <w:b/>
        </w:rPr>
        <w:t xml:space="preserve"> </w:t>
      </w:r>
      <w:r w:rsidR="00A0146C" w:rsidRPr="001E17E2">
        <w:rPr>
          <w:b/>
        </w:rPr>
        <w:t>relevant?</w:t>
      </w:r>
      <w:r w:rsidRPr="001E17E2">
        <w:rPr>
          <w:b/>
        </w:rPr>
        <w:t>”</w:t>
      </w:r>
    </w:p>
    <w:p w14:paraId="167E3C1A" w14:textId="3E4BE8ED" w:rsidR="0065479E" w:rsidRPr="001E17E2" w:rsidRDefault="00EE5415" w:rsidP="007A6D1C">
      <w:pPr>
        <w:pStyle w:val="AN-letterlistlevel2"/>
        <w:numPr>
          <w:ilvl w:val="0"/>
          <w:numId w:val="66"/>
        </w:numPr>
        <w:ind w:left="1224"/>
        <w:rPr>
          <w:b/>
        </w:rPr>
      </w:pPr>
      <w:r w:rsidRPr="001E17E2">
        <w:rPr>
          <w:b/>
        </w:rPr>
        <w:t>“</w:t>
      </w:r>
      <w:r w:rsidR="00A0146C" w:rsidRPr="001E17E2">
        <w:rPr>
          <w:b/>
        </w:rPr>
        <w:t>Thinking</w:t>
      </w:r>
      <w:r w:rsidR="00FD3951">
        <w:rPr>
          <w:b/>
        </w:rPr>
        <w:t xml:space="preserve"> </w:t>
      </w:r>
      <w:r w:rsidR="00A0146C" w:rsidRPr="001E17E2">
        <w:rPr>
          <w:b/>
        </w:rPr>
        <w:t>about</w:t>
      </w:r>
      <w:r w:rsidR="00FD3951">
        <w:rPr>
          <w:b/>
        </w:rPr>
        <w:t xml:space="preserve"> </w:t>
      </w:r>
      <w:r w:rsidR="00A0146C" w:rsidRPr="001E17E2">
        <w:rPr>
          <w:b/>
        </w:rPr>
        <w:t>the</w:t>
      </w:r>
      <w:r w:rsidR="00FD3951">
        <w:rPr>
          <w:b/>
        </w:rPr>
        <w:t xml:space="preserve"> </w:t>
      </w:r>
      <w:r w:rsidR="00A0146C" w:rsidRPr="001E17E2">
        <w:rPr>
          <w:b/>
        </w:rPr>
        <w:t>list</w:t>
      </w:r>
      <w:r w:rsidR="00FD3951">
        <w:rPr>
          <w:b/>
        </w:rPr>
        <w:t xml:space="preserve"> </w:t>
      </w:r>
      <w:r w:rsidR="00A0146C" w:rsidRPr="001E17E2">
        <w:rPr>
          <w:b/>
        </w:rPr>
        <w:t>of</w:t>
      </w:r>
      <w:r w:rsidR="00FD3951">
        <w:rPr>
          <w:b/>
        </w:rPr>
        <w:t xml:space="preserve"> </w:t>
      </w:r>
      <w:r w:rsidR="00A0146C" w:rsidRPr="001E17E2">
        <w:rPr>
          <w:b/>
        </w:rPr>
        <w:t>common</w:t>
      </w:r>
      <w:r w:rsidR="00FD3951">
        <w:rPr>
          <w:b/>
        </w:rPr>
        <w:t xml:space="preserve"> </w:t>
      </w:r>
      <w:r w:rsidR="00A0146C" w:rsidRPr="001E17E2">
        <w:rPr>
          <w:b/>
        </w:rPr>
        <w:t>stressors</w:t>
      </w:r>
      <w:r w:rsidR="00FD3951">
        <w:rPr>
          <w:b/>
        </w:rPr>
        <w:t xml:space="preserve"> </w:t>
      </w:r>
      <w:r w:rsidR="00A0146C" w:rsidRPr="001E17E2">
        <w:rPr>
          <w:b/>
        </w:rPr>
        <w:t>you</w:t>
      </w:r>
      <w:r w:rsidR="00FD3951">
        <w:rPr>
          <w:b/>
        </w:rPr>
        <w:t xml:space="preserve"> </w:t>
      </w:r>
      <w:r w:rsidR="00A0146C" w:rsidRPr="001E17E2">
        <w:rPr>
          <w:b/>
        </w:rPr>
        <w:t>brainstormed,</w:t>
      </w:r>
      <w:r w:rsidR="00FD3951">
        <w:rPr>
          <w:b/>
        </w:rPr>
        <w:t xml:space="preserve"> </w:t>
      </w:r>
      <w:r w:rsidR="00A0146C" w:rsidRPr="001E17E2">
        <w:rPr>
          <w:b/>
        </w:rPr>
        <w:t>what</w:t>
      </w:r>
      <w:r w:rsidR="00FD3951">
        <w:rPr>
          <w:b/>
        </w:rPr>
        <w:t xml:space="preserve"> </w:t>
      </w:r>
      <w:r w:rsidR="00A0146C" w:rsidRPr="001E17E2">
        <w:rPr>
          <w:b/>
        </w:rPr>
        <w:t>strategies</w:t>
      </w:r>
      <w:r w:rsidR="00FD3951">
        <w:rPr>
          <w:b/>
        </w:rPr>
        <w:t xml:space="preserve"> </w:t>
      </w:r>
      <w:r w:rsidR="00A0146C" w:rsidRPr="001E17E2">
        <w:rPr>
          <w:b/>
        </w:rPr>
        <w:t>might</w:t>
      </w:r>
      <w:r w:rsidR="00FD3951">
        <w:rPr>
          <w:b/>
        </w:rPr>
        <w:t xml:space="preserve"> </w:t>
      </w:r>
      <w:r w:rsidR="00A0146C" w:rsidRPr="001E17E2">
        <w:rPr>
          <w:b/>
        </w:rPr>
        <w:t>a</w:t>
      </w:r>
      <w:r w:rsidR="00FD3951">
        <w:rPr>
          <w:b/>
        </w:rPr>
        <w:t xml:space="preserve"> </w:t>
      </w:r>
      <w:r w:rsidR="00A0146C" w:rsidRPr="001E17E2">
        <w:rPr>
          <w:b/>
        </w:rPr>
        <w:t>caregiver</w:t>
      </w:r>
      <w:r w:rsidR="00FD3951">
        <w:rPr>
          <w:b/>
        </w:rPr>
        <w:t xml:space="preserve"> </w:t>
      </w:r>
      <w:r w:rsidR="00A0146C" w:rsidRPr="001E17E2">
        <w:rPr>
          <w:b/>
        </w:rPr>
        <w:t>use</w:t>
      </w:r>
      <w:r w:rsidR="00FD3951">
        <w:rPr>
          <w:b/>
        </w:rPr>
        <w:t xml:space="preserve"> </w:t>
      </w:r>
      <w:r w:rsidR="00A0146C" w:rsidRPr="001E17E2">
        <w:rPr>
          <w:b/>
        </w:rPr>
        <w:t>to</w:t>
      </w:r>
      <w:r w:rsidR="00FD3951">
        <w:rPr>
          <w:b/>
        </w:rPr>
        <w:t xml:space="preserve"> </w:t>
      </w:r>
      <w:r w:rsidR="00A0146C" w:rsidRPr="001E17E2">
        <w:rPr>
          <w:b/>
        </w:rPr>
        <w:t>address</w:t>
      </w:r>
      <w:r w:rsidR="00FD3951">
        <w:rPr>
          <w:b/>
        </w:rPr>
        <w:t xml:space="preserve"> </w:t>
      </w:r>
      <w:r w:rsidR="00A0146C" w:rsidRPr="001E17E2">
        <w:rPr>
          <w:b/>
        </w:rPr>
        <w:t>those</w:t>
      </w:r>
      <w:r w:rsidR="00FD3951">
        <w:rPr>
          <w:b/>
        </w:rPr>
        <w:t xml:space="preserve"> </w:t>
      </w:r>
      <w:r w:rsidR="00A0146C" w:rsidRPr="001E17E2">
        <w:rPr>
          <w:b/>
        </w:rPr>
        <w:t>stressors?</w:t>
      </w:r>
      <w:r w:rsidRPr="001E17E2">
        <w:rPr>
          <w:b/>
        </w:rPr>
        <w:t>”</w:t>
      </w:r>
      <w:r w:rsidR="00FD3951">
        <w:rPr>
          <w:b/>
        </w:rPr>
        <w:t xml:space="preserve"> </w:t>
      </w:r>
    </w:p>
    <w:p w14:paraId="20B6165F" w14:textId="02F2A16D" w:rsidR="00AC069B" w:rsidRPr="001E17E2" w:rsidRDefault="00EE5415" w:rsidP="007A6D1C">
      <w:pPr>
        <w:pStyle w:val="AN-letterlistlevel2"/>
        <w:numPr>
          <w:ilvl w:val="0"/>
          <w:numId w:val="66"/>
        </w:numPr>
        <w:ind w:left="1224"/>
        <w:rPr>
          <w:b/>
        </w:rPr>
      </w:pPr>
      <w:r w:rsidRPr="001E17E2">
        <w:rPr>
          <w:b/>
        </w:rPr>
        <w:t>“</w:t>
      </w:r>
      <w:r w:rsidR="00AC069B" w:rsidRPr="001E17E2">
        <w:rPr>
          <w:b/>
        </w:rPr>
        <w:t>How</w:t>
      </w:r>
      <w:r w:rsidR="00FD3951">
        <w:rPr>
          <w:b/>
        </w:rPr>
        <w:t xml:space="preserve"> </w:t>
      </w:r>
      <w:r w:rsidR="00AC069B" w:rsidRPr="001E17E2">
        <w:rPr>
          <w:b/>
        </w:rPr>
        <w:t>do</w:t>
      </w:r>
      <w:r w:rsidR="00FD3951">
        <w:rPr>
          <w:b/>
        </w:rPr>
        <w:t xml:space="preserve"> </w:t>
      </w:r>
      <w:r w:rsidR="00AC069B" w:rsidRPr="001E17E2">
        <w:rPr>
          <w:b/>
        </w:rPr>
        <w:t>other</w:t>
      </w:r>
      <w:r w:rsidR="00FD3951">
        <w:rPr>
          <w:b/>
        </w:rPr>
        <w:t xml:space="preserve"> </w:t>
      </w:r>
      <w:r w:rsidR="00AC069B" w:rsidRPr="001E17E2">
        <w:rPr>
          <w:b/>
        </w:rPr>
        <w:t>influencers</w:t>
      </w:r>
      <w:r w:rsidR="00FD3951">
        <w:rPr>
          <w:b/>
        </w:rPr>
        <w:t xml:space="preserve"> </w:t>
      </w:r>
      <w:r w:rsidR="00AC069B" w:rsidRPr="001E17E2">
        <w:rPr>
          <w:b/>
        </w:rPr>
        <w:t>in</w:t>
      </w:r>
      <w:r w:rsidR="00FD3951">
        <w:rPr>
          <w:b/>
        </w:rPr>
        <w:t xml:space="preserve"> </w:t>
      </w:r>
      <w:r w:rsidR="00AC069B" w:rsidRPr="001E17E2">
        <w:rPr>
          <w:b/>
        </w:rPr>
        <w:t>the</w:t>
      </w:r>
      <w:r w:rsidR="00FD3951">
        <w:rPr>
          <w:b/>
        </w:rPr>
        <w:t xml:space="preserve"> </w:t>
      </w:r>
      <w:r w:rsidR="00AC069B" w:rsidRPr="001E17E2">
        <w:rPr>
          <w:b/>
        </w:rPr>
        <w:t>community</w:t>
      </w:r>
      <w:r w:rsidR="00FD3951">
        <w:rPr>
          <w:b/>
        </w:rPr>
        <w:t xml:space="preserve"> </w:t>
      </w:r>
      <w:r w:rsidR="00AC069B" w:rsidRPr="001E17E2">
        <w:rPr>
          <w:b/>
        </w:rPr>
        <w:t>or</w:t>
      </w:r>
      <w:r w:rsidR="00FD3951">
        <w:rPr>
          <w:b/>
        </w:rPr>
        <w:t xml:space="preserve"> </w:t>
      </w:r>
      <w:r w:rsidR="00AC069B" w:rsidRPr="001E17E2">
        <w:rPr>
          <w:b/>
        </w:rPr>
        <w:t>in</w:t>
      </w:r>
      <w:r w:rsidR="00FD3951">
        <w:rPr>
          <w:b/>
        </w:rPr>
        <w:t xml:space="preserve"> </w:t>
      </w:r>
      <w:r w:rsidR="00AC069B" w:rsidRPr="001E17E2">
        <w:rPr>
          <w:b/>
        </w:rPr>
        <w:t>the</w:t>
      </w:r>
      <w:r w:rsidR="00FD3951">
        <w:rPr>
          <w:b/>
        </w:rPr>
        <w:t xml:space="preserve"> </w:t>
      </w:r>
      <w:r w:rsidR="00AC069B" w:rsidRPr="001E17E2">
        <w:rPr>
          <w:b/>
        </w:rPr>
        <w:t>family</w:t>
      </w:r>
      <w:r w:rsidR="00FD3951">
        <w:rPr>
          <w:b/>
        </w:rPr>
        <w:t xml:space="preserve"> </w:t>
      </w:r>
      <w:r w:rsidR="00AC069B" w:rsidRPr="001E17E2">
        <w:rPr>
          <w:b/>
        </w:rPr>
        <w:t>affect</w:t>
      </w:r>
      <w:r w:rsidR="00FD3951">
        <w:rPr>
          <w:b/>
        </w:rPr>
        <w:t xml:space="preserve"> </w:t>
      </w:r>
      <w:r w:rsidR="00AC069B" w:rsidRPr="001E17E2">
        <w:rPr>
          <w:b/>
        </w:rPr>
        <w:t>a</w:t>
      </w:r>
      <w:r w:rsidR="00FD3951">
        <w:rPr>
          <w:b/>
        </w:rPr>
        <w:t xml:space="preserve"> </w:t>
      </w:r>
      <w:r w:rsidR="00AC069B" w:rsidRPr="001E17E2">
        <w:rPr>
          <w:b/>
        </w:rPr>
        <w:t>caregiver’s</w:t>
      </w:r>
      <w:r w:rsidR="00FD3951">
        <w:rPr>
          <w:b/>
        </w:rPr>
        <w:t xml:space="preserve"> </w:t>
      </w:r>
      <w:r w:rsidR="00AC069B" w:rsidRPr="001E17E2">
        <w:rPr>
          <w:b/>
        </w:rPr>
        <w:t>ability</w:t>
      </w:r>
      <w:r w:rsidR="00FD3951">
        <w:rPr>
          <w:b/>
        </w:rPr>
        <w:t xml:space="preserve"> </w:t>
      </w:r>
      <w:r w:rsidR="00AC069B" w:rsidRPr="001E17E2">
        <w:rPr>
          <w:b/>
        </w:rPr>
        <w:t>to</w:t>
      </w:r>
      <w:r w:rsidR="00FD3951">
        <w:rPr>
          <w:b/>
        </w:rPr>
        <w:t xml:space="preserve"> </w:t>
      </w:r>
      <w:r w:rsidR="00AC069B" w:rsidRPr="001E17E2">
        <w:rPr>
          <w:b/>
        </w:rPr>
        <w:t>practice</w:t>
      </w:r>
      <w:r w:rsidR="00FD3951">
        <w:rPr>
          <w:b/>
        </w:rPr>
        <w:t xml:space="preserve"> </w:t>
      </w:r>
      <w:r w:rsidR="00AC069B" w:rsidRPr="001E17E2">
        <w:rPr>
          <w:b/>
        </w:rPr>
        <w:t>self-care?</w:t>
      </w:r>
      <w:r w:rsidRPr="001E17E2">
        <w:rPr>
          <w:b/>
        </w:rPr>
        <w:t>”</w:t>
      </w:r>
    </w:p>
    <w:p w14:paraId="23B7B93A" w14:textId="522F273C" w:rsidR="00A0146C" w:rsidRPr="001E17E2" w:rsidRDefault="000F1FC1" w:rsidP="007A6D1C">
      <w:pPr>
        <w:pStyle w:val="AN-NumberedList"/>
        <w:numPr>
          <w:ilvl w:val="0"/>
          <w:numId w:val="65"/>
        </w:numPr>
      </w:pPr>
      <w:r w:rsidRPr="001E17E2">
        <w:t>Based</w:t>
      </w:r>
      <w:r w:rsidR="00FD3951">
        <w:t xml:space="preserve"> </w:t>
      </w:r>
      <w:r w:rsidRPr="001E17E2">
        <w:t>on</w:t>
      </w:r>
      <w:r w:rsidR="00FD3951">
        <w:t xml:space="preserve"> </w:t>
      </w:r>
      <w:r w:rsidRPr="001E17E2">
        <w:t>the</w:t>
      </w:r>
      <w:r w:rsidR="00FD3951">
        <w:t xml:space="preserve"> </w:t>
      </w:r>
      <w:r w:rsidRPr="001E17E2">
        <w:t>discussion,</w:t>
      </w:r>
      <w:r w:rsidR="00FD3951">
        <w:t xml:space="preserve"> </w:t>
      </w:r>
      <w:r w:rsidRPr="001E17E2">
        <w:t>e</w:t>
      </w:r>
      <w:r w:rsidR="00A0146C" w:rsidRPr="001E17E2">
        <w:t>ach</w:t>
      </w:r>
      <w:r w:rsidR="00FD3951">
        <w:t xml:space="preserve"> </w:t>
      </w:r>
      <w:r w:rsidR="00A0146C" w:rsidRPr="001E17E2">
        <w:t>small</w:t>
      </w:r>
      <w:r w:rsidR="00FD3951">
        <w:t xml:space="preserve"> </w:t>
      </w:r>
      <w:r w:rsidR="00A0146C" w:rsidRPr="001E17E2">
        <w:t>group</w:t>
      </w:r>
      <w:r w:rsidR="00FD3951">
        <w:t xml:space="preserve"> </w:t>
      </w:r>
      <w:r w:rsidR="00A0146C" w:rsidRPr="001E17E2">
        <w:t>makes</w:t>
      </w:r>
      <w:r w:rsidR="00FD3951">
        <w:t xml:space="preserve"> </w:t>
      </w:r>
      <w:r w:rsidR="00A0146C" w:rsidRPr="001E17E2">
        <w:t>a</w:t>
      </w:r>
      <w:r w:rsidR="00FD3951">
        <w:t xml:space="preserve"> </w:t>
      </w:r>
      <w:r w:rsidR="00A0146C" w:rsidRPr="001E17E2">
        <w:t>list</w:t>
      </w:r>
      <w:r w:rsidR="00FD3951">
        <w:t xml:space="preserve"> </w:t>
      </w:r>
      <w:r w:rsidR="00A0146C" w:rsidRPr="001E17E2">
        <w:t>of</w:t>
      </w:r>
      <w:r w:rsidR="00FD3951">
        <w:t xml:space="preserve"> </w:t>
      </w:r>
      <w:r w:rsidRPr="001E17E2">
        <w:t>relevant</w:t>
      </w:r>
      <w:r w:rsidR="00FD3951">
        <w:t xml:space="preserve"> </w:t>
      </w:r>
      <w:r w:rsidR="00A0146C" w:rsidRPr="001E17E2">
        <w:t>strategies</w:t>
      </w:r>
      <w:r w:rsidR="00FD3951">
        <w:t xml:space="preserve"> </w:t>
      </w:r>
      <w:r w:rsidR="00A0146C" w:rsidRPr="001E17E2">
        <w:t>on</w:t>
      </w:r>
      <w:r w:rsidR="00FD3951">
        <w:t xml:space="preserve"> </w:t>
      </w:r>
      <w:r w:rsidR="00126174" w:rsidRPr="001E17E2">
        <w:t>the</w:t>
      </w:r>
      <w:r w:rsidR="00FD3951">
        <w:t xml:space="preserve"> </w:t>
      </w:r>
      <w:r w:rsidR="00126174" w:rsidRPr="001E17E2">
        <w:t>blank</w:t>
      </w:r>
      <w:r w:rsidR="00FD3951">
        <w:t xml:space="preserve"> </w:t>
      </w:r>
      <w:r w:rsidR="00126174" w:rsidRPr="001E17E2">
        <w:t>page</w:t>
      </w:r>
      <w:r w:rsidR="00FD3951">
        <w:t xml:space="preserve"> </w:t>
      </w:r>
      <w:r w:rsidR="00126174" w:rsidRPr="001E17E2">
        <w:t>of</w:t>
      </w:r>
      <w:r w:rsidR="00FD3951">
        <w:t xml:space="preserve"> </w:t>
      </w:r>
      <w:r w:rsidR="00A0146C" w:rsidRPr="001E17E2">
        <w:t>flipchart</w:t>
      </w:r>
      <w:r w:rsidR="00FD3951">
        <w:t xml:space="preserve"> </w:t>
      </w:r>
      <w:r w:rsidR="00A0146C" w:rsidRPr="001E17E2">
        <w:t>paper.</w:t>
      </w:r>
    </w:p>
    <w:p w14:paraId="4BF29074" w14:textId="4658D9F2" w:rsidR="00A0146C" w:rsidRPr="001E17E2" w:rsidRDefault="009E4670" w:rsidP="007A6D1C">
      <w:pPr>
        <w:pStyle w:val="AN-NumberedList"/>
        <w:numPr>
          <w:ilvl w:val="0"/>
          <w:numId w:val="65"/>
        </w:numPr>
      </w:pPr>
      <w:r w:rsidRPr="001E17E2">
        <w:t>Move</w:t>
      </w:r>
      <w:r w:rsidR="00FD3951">
        <w:t xml:space="preserve"> </w:t>
      </w:r>
      <w:r w:rsidR="00A0146C" w:rsidRPr="001E17E2">
        <w:t>around</w:t>
      </w:r>
      <w:r w:rsidR="00FD3951">
        <w:t xml:space="preserve"> </w:t>
      </w:r>
      <w:r w:rsidR="00A0146C" w:rsidRPr="001E17E2">
        <w:t>to</w:t>
      </w:r>
      <w:r w:rsidR="00FD3951">
        <w:t xml:space="preserve"> </w:t>
      </w:r>
      <w:r w:rsidR="00A0146C" w:rsidRPr="001E17E2">
        <w:t>the</w:t>
      </w:r>
      <w:r w:rsidR="00FD3951">
        <w:t xml:space="preserve"> </w:t>
      </w:r>
      <w:r w:rsidR="00A0146C" w:rsidRPr="001E17E2">
        <w:t>small</w:t>
      </w:r>
      <w:r w:rsidR="00FD3951">
        <w:t xml:space="preserve"> </w:t>
      </w:r>
      <w:r w:rsidR="00A0146C" w:rsidRPr="001E17E2">
        <w:t>groups</w:t>
      </w:r>
      <w:r w:rsidR="00FD3951">
        <w:t xml:space="preserve"> </w:t>
      </w:r>
      <w:r w:rsidR="00A0146C" w:rsidRPr="001E17E2">
        <w:t>and</w:t>
      </w:r>
      <w:r w:rsidR="00FD3951">
        <w:t xml:space="preserve"> </w:t>
      </w:r>
      <w:r w:rsidR="00A0146C" w:rsidRPr="001E17E2">
        <w:t>add</w:t>
      </w:r>
      <w:r w:rsidR="00FD3951">
        <w:t xml:space="preserve"> </w:t>
      </w:r>
      <w:r w:rsidR="00A0146C" w:rsidRPr="001E17E2">
        <w:t>any</w:t>
      </w:r>
      <w:r w:rsidR="00FD3951">
        <w:t xml:space="preserve"> </w:t>
      </w:r>
      <w:r w:rsidR="00A0146C" w:rsidRPr="001E17E2">
        <w:t>information</w:t>
      </w:r>
      <w:r w:rsidR="00FD3951">
        <w:t xml:space="preserve"> </w:t>
      </w:r>
      <w:r w:rsidR="00A0146C" w:rsidRPr="001E17E2">
        <w:t>that</w:t>
      </w:r>
      <w:r w:rsidR="00FD3951">
        <w:t xml:space="preserve"> </w:t>
      </w:r>
      <w:r w:rsidR="00A0146C" w:rsidRPr="001E17E2">
        <w:t>is</w:t>
      </w:r>
      <w:r w:rsidR="00FD3951">
        <w:t xml:space="preserve"> </w:t>
      </w:r>
      <w:r w:rsidR="00A0146C" w:rsidRPr="001E17E2">
        <w:t>missing.</w:t>
      </w:r>
      <w:r w:rsidR="00FD3951">
        <w:t xml:space="preserve"> </w:t>
      </w:r>
    </w:p>
    <w:p w14:paraId="68AA9D51" w14:textId="0890A9A3" w:rsidR="00A0146C" w:rsidRPr="001E17E2" w:rsidRDefault="00A0146C" w:rsidP="007A6D1C">
      <w:pPr>
        <w:pStyle w:val="AN-NumberedList"/>
        <w:numPr>
          <w:ilvl w:val="0"/>
          <w:numId w:val="65"/>
        </w:numPr>
      </w:pPr>
      <w:r w:rsidRPr="001E17E2">
        <w:lastRenderedPageBreak/>
        <w:t>Ask</w:t>
      </w:r>
      <w:r w:rsidR="00FD3951">
        <w:t xml:space="preserve"> </w:t>
      </w:r>
      <w:r w:rsidRPr="001E17E2">
        <w:t>participants</w:t>
      </w:r>
      <w:r w:rsidR="00FD3951">
        <w:t xml:space="preserve"> </w:t>
      </w:r>
      <w:r w:rsidRPr="001E17E2">
        <w:t>to</w:t>
      </w:r>
      <w:r w:rsidR="00FD3951">
        <w:t xml:space="preserve"> </w:t>
      </w:r>
      <w:r w:rsidRPr="001E17E2">
        <w:t>return</w:t>
      </w:r>
      <w:r w:rsidR="00FD3951">
        <w:t xml:space="preserve"> </w:t>
      </w:r>
      <w:r w:rsidRPr="001E17E2">
        <w:t>to</w:t>
      </w:r>
      <w:r w:rsidR="00FD3951">
        <w:t xml:space="preserve"> </w:t>
      </w:r>
      <w:r w:rsidRPr="001E17E2">
        <w:t>the</w:t>
      </w:r>
      <w:r w:rsidR="00FD3951">
        <w:t xml:space="preserve"> </w:t>
      </w:r>
      <w:r w:rsidRPr="001E17E2">
        <w:t>large</w:t>
      </w:r>
      <w:r w:rsidR="00FD3951">
        <w:t xml:space="preserve"> </w:t>
      </w:r>
      <w:r w:rsidRPr="001E17E2">
        <w:t>group</w:t>
      </w:r>
      <w:r w:rsidR="00FD3951">
        <w:t xml:space="preserve"> </w:t>
      </w:r>
      <w:r w:rsidRPr="001E17E2">
        <w:t>with</w:t>
      </w:r>
      <w:r w:rsidR="00FD3951">
        <w:t xml:space="preserve"> </w:t>
      </w:r>
      <w:r w:rsidRPr="001E17E2">
        <w:t>all</w:t>
      </w:r>
      <w:r w:rsidR="00FD3951">
        <w:t xml:space="preserve"> </w:t>
      </w:r>
      <w:r w:rsidRPr="001E17E2">
        <w:t>participants.</w:t>
      </w:r>
    </w:p>
    <w:p w14:paraId="10155D41" w14:textId="709B5546" w:rsidR="00A0146C" w:rsidRPr="001E17E2" w:rsidRDefault="00A0146C" w:rsidP="007A6D1C">
      <w:pPr>
        <w:pStyle w:val="AN-NumberedList"/>
        <w:numPr>
          <w:ilvl w:val="0"/>
          <w:numId w:val="65"/>
        </w:numPr>
      </w:pPr>
      <w:r w:rsidRPr="001E17E2">
        <w:t>Ask</w:t>
      </w:r>
      <w:r w:rsidR="00FD3951">
        <w:t xml:space="preserve"> </w:t>
      </w:r>
      <w:r w:rsidRPr="001E17E2">
        <w:t>for</w:t>
      </w:r>
      <w:r w:rsidR="00FD3951">
        <w:t xml:space="preserve"> </w:t>
      </w:r>
      <w:r w:rsidRPr="001E17E2">
        <w:t>a</w:t>
      </w:r>
      <w:r w:rsidR="00FD3951">
        <w:t xml:space="preserve"> </w:t>
      </w:r>
      <w:r w:rsidRPr="001E17E2">
        <w:t>volunteer</w:t>
      </w:r>
      <w:r w:rsidR="00FD3951">
        <w:t xml:space="preserve"> </w:t>
      </w:r>
      <w:r w:rsidRPr="001E17E2">
        <w:t>from</w:t>
      </w:r>
      <w:r w:rsidR="00FD3951">
        <w:t xml:space="preserve"> </w:t>
      </w:r>
      <w:r w:rsidRPr="001E17E2">
        <w:t>each</w:t>
      </w:r>
      <w:r w:rsidR="00FD3951">
        <w:t xml:space="preserve"> </w:t>
      </w:r>
      <w:r w:rsidRPr="001E17E2">
        <w:t>group</w:t>
      </w:r>
      <w:r w:rsidR="00FD3951">
        <w:t xml:space="preserve"> </w:t>
      </w:r>
      <w:r w:rsidRPr="001E17E2">
        <w:t>to</w:t>
      </w:r>
      <w:r w:rsidR="00FD3951">
        <w:t xml:space="preserve"> </w:t>
      </w:r>
      <w:r w:rsidRPr="001E17E2">
        <w:t>explain</w:t>
      </w:r>
      <w:r w:rsidR="00FD3951">
        <w:t xml:space="preserve"> </w:t>
      </w:r>
      <w:r w:rsidRPr="001E17E2">
        <w:t>whether</w:t>
      </w:r>
      <w:r w:rsidR="00FD3951">
        <w:t xml:space="preserve"> </w:t>
      </w:r>
      <w:r w:rsidRPr="001E17E2">
        <w:t>their</w:t>
      </w:r>
      <w:r w:rsidR="00FD3951">
        <w:t xml:space="preserve"> </w:t>
      </w:r>
      <w:r w:rsidRPr="001E17E2">
        <w:t>group</w:t>
      </w:r>
      <w:r w:rsidR="00FD3951">
        <w:t xml:space="preserve"> </w:t>
      </w:r>
      <w:r w:rsidRPr="001E17E2">
        <w:t>thought</w:t>
      </w:r>
      <w:r w:rsidR="00FD3951">
        <w:t xml:space="preserve"> </w:t>
      </w:r>
      <w:r w:rsidRPr="001E17E2">
        <w:t>the</w:t>
      </w:r>
      <w:r w:rsidR="00FD3951">
        <w:t xml:space="preserve"> </w:t>
      </w:r>
      <w:r w:rsidRPr="001E17E2">
        <w:t>Key</w:t>
      </w:r>
      <w:r w:rsidR="00FD3951">
        <w:t xml:space="preserve"> </w:t>
      </w:r>
      <w:r w:rsidRPr="001E17E2">
        <w:t>Messages</w:t>
      </w:r>
      <w:r w:rsidR="00FD3951">
        <w:t xml:space="preserve"> </w:t>
      </w:r>
      <w:r w:rsidRPr="001E17E2">
        <w:t>and</w:t>
      </w:r>
      <w:r w:rsidR="00FD3951">
        <w:t xml:space="preserve"> </w:t>
      </w:r>
      <w:r w:rsidRPr="001E17E2">
        <w:t>Practical</w:t>
      </w:r>
      <w:r w:rsidR="00FD3951">
        <w:t xml:space="preserve"> </w:t>
      </w:r>
      <w:r w:rsidRPr="001E17E2">
        <w:t>Tips</w:t>
      </w:r>
      <w:r w:rsidR="00FD3951">
        <w:t xml:space="preserve"> </w:t>
      </w:r>
      <w:r w:rsidRPr="001E17E2">
        <w:t>on</w:t>
      </w:r>
      <w:r w:rsidR="00FD3951">
        <w:t xml:space="preserve"> </w:t>
      </w:r>
      <w:r w:rsidRPr="001E17E2">
        <w:t>“Counseling</w:t>
      </w:r>
      <w:r w:rsidR="00FD3951">
        <w:t xml:space="preserve"> </w:t>
      </w:r>
      <w:r w:rsidRPr="001E17E2">
        <w:t>Card</w:t>
      </w:r>
      <w:r w:rsidR="00FD3951">
        <w:t xml:space="preserve"> </w:t>
      </w:r>
      <w:r w:rsidRPr="001E17E2">
        <w:t>6”</w:t>
      </w:r>
      <w:r w:rsidR="00FD3951">
        <w:t xml:space="preserve"> </w:t>
      </w:r>
      <w:r w:rsidRPr="001E17E2">
        <w:t>are</w:t>
      </w:r>
      <w:r w:rsidR="00FD3951">
        <w:t xml:space="preserve"> </w:t>
      </w:r>
      <w:r w:rsidRPr="001E17E2">
        <w:t>relevant</w:t>
      </w:r>
      <w:r w:rsidR="00FD3951">
        <w:t xml:space="preserve"> </w:t>
      </w:r>
      <w:r w:rsidRPr="001E17E2">
        <w:t>to</w:t>
      </w:r>
      <w:r w:rsidR="00FD3951">
        <w:t xml:space="preserve"> </w:t>
      </w:r>
      <w:r w:rsidRPr="001E17E2">
        <w:t>the</w:t>
      </w:r>
      <w:r w:rsidR="00FD3951">
        <w:t xml:space="preserve"> </w:t>
      </w:r>
      <w:r w:rsidRPr="001E17E2">
        <w:t>communities</w:t>
      </w:r>
      <w:r w:rsidR="00FD3951">
        <w:t xml:space="preserve"> </w:t>
      </w:r>
      <w:r w:rsidRPr="001E17E2">
        <w:t>where</w:t>
      </w:r>
      <w:r w:rsidR="00FD3951">
        <w:t xml:space="preserve"> </w:t>
      </w:r>
      <w:r w:rsidRPr="001E17E2">
        <w:t>they</w:t>
      </w:r>
      <w:r w:rsidR="00FD3951">
        <w:t xml:space="preserve"> </w:t>
      </w:r>
      <w:r w:rsidRPr="001E17E2">
        <w:t>work.</w:t>
      </w:r>
      <w:r w:rsidR="00FD3951">
        <w:t xml:space="preserve"> </w:t>
      </w:r>
      <w:r w:rsidRPr="001E17E2">
        <w:t>Share</w:t>
      </w:r>
      <w:r w:rsidR="00FD3951">
        <w:t xml:space="preserve"> </w:t>
      </w:r>
      <w:r w:rsidR="00664463" w:rsidRPr="001E17E2">
        <w:t>2</w:t>
      </w:r>
      <w:r w:rsidR="00FD3951">
        <w:t xml:space="preserve"> </w:t>
      </w:r>
      <w:r w:rsidRPr="001E17E2">
        <w:t>strategies</w:t>
      </w:r>
      <w:r w:rsidR="00FD3951">
        <w:t xml:space="preserve"> </w:t>
      </w:r>
      <w:r w:rsidRPr="001E17E2">
        <w:t>from</w:t>
      </w:r>
      <w:r w:rsidR="00FD3951">
        <w:t xml:space="preserve"> </w:t>
      </w:r>
      <w:r w:rsidRPr="001E17E2">
        <w:t>their</w:t>
      </w:r>
      <w:r w:rsidR="00FD3951">
        <w:t xml:space="preserve"> </w:t>
      </w:r>
      <w:r w:rsidRPr="001E17E2">
        <w:t>list.</w:t>
      </w:r>
      <w:r w:rsidR="00FD3951">
        <w:t xml:space="preserve"> </w:t>
      </w:r>
    </w:p>
    <w:p w14:paraId="29523055" w14:textId="3606A5DE" w:rsidR="002752C1" w:rsidRPr="001E17E2" w:rsidRDefault="00A0146C" w:rsidP="007A6D1C">
      <w:pPr>
        <w:pStyle w:val="AN-NumberedList"/>
        <w:numPr>
          <w:ilvl w:val="0"/>
          <w:numId w:val="65"/>
        </w:numPr>
      </w:pPr>
      <w:r w:rsidRPr="001E17E2">
        <w:t>Close</w:t>
      </w:r>
      <w:r w:rsidR="00FD3951">
        <w:t xml:space="preserve"> </w:t>
      </w:r>
      <w:r w:rsidRPr="001E17E2">
        <w:t>the</w:t>
      </w:r>
      <w:r w:rsidR="00FD3951">
        <w:t xml:space="preserve"> </w:t>
      </w:r>
      <w:r w:rsidRPr="001E17E2">
        <w:t>session</w:t>
      </w:r>
      <w:r w:rsidR="00FD3951">
        <w:t xml:space="preserve"> </w:t>
      </w:r>
      <w:r w:rsidR="009E4670" w:rsidRPr="001E17E2">
        <w:t>by</w:t>
      </w:r>
      <w:r w:rsidR="00FD3951">
        <w:t xml:space="preserve"> </w:t>
      </w:r>
      <w:r w:rsidRPr="001E17E2">
        <w:t>explaining</w:t>
      </w:r>
      <w:r w:rsidR="00FD3951">
        <w:t xml:space="preserve"> </w:t>
      </w:r>
      <w:r w:rsidRPr="001E17E2">
        <w:t>that</w:t>
      </w:r>
      <w:r w:rsidR="00FD3951">
        <w:t xml:space="preserve"> </w:t>
      </w:r>
      <w:r w:rsidRPr="001E17E2">
        <w:t>there</w:t>
      </w:r>
      <w:r w:rsidR="00FD3951">
        <w:t xml:space="preserve"> </w:t>
      </w:r>
      <w:r w:rsidRPr="001E17E2">
        <w:t>are</w:t>
      </w:r>
      <w:r w:rsidR="00FD3951">
        <w:t xml:space="preserve"> </w:t>
      </w:r>
      <w:r w:rsidRPr="001E17E2">
        <w:t>many</w:t>
      </w:r>
      <w:r w:rsidR="00FD3951">
        <w:t xml:space="preserve"> </w:t>
      </w:r>
      <w:r w:rsidRPr="001E17E2">
        <w:t>strategies</w:t>
      </w:r>
      <w:r w:rsidR="00FD3951">
        <w:t xml:space="preserve"> </w:t>
      </w:r>
      <w:r w:rsidRPr="001E17E2">
        <w:t>for</w:t>
      </w:r>
      <w:r w:rsidR="00FD3951">
        <w:t xml:space="preserve"> </w:t>
      </w:r>
      <w:r w:rsidRPr="001E17E2">
        <w:t>caregivers</w:t>
      </w:r>
      <w:r w:rsidR="00FD3951">
        <w:t xml:space="preserve"> </w:t>
      </w:r>
      <w:r w:rsidRPr="001E17E2">
        <w:t>to</w:t>
      </w:r>
      <w:r w:rsidR="00FD3951">
        <w:t xml:space="preserve"> </w:t>
      </w:r>
      <w:r w:rsidRPr="001E17E2">
        <w:t>use</w:t>
      </w:r>
      <w:r w:rsidR="00FD3951">
        <w:t xml:space="preserve"> </w:t>
      </w:r>
      <w:r w:rsidRPr="001E17E2">
        <w:t>when</w:t>
      </w:r>
      <w:r w:rsidR="00FD3951">
        <w:t xml:space="preserve"> </w:t>
      </w:r>
      <w:r w:rsidRPr="001E17E2">
        <w:t>they</w:t>
      </w:r>
      <w:r w:rsidR="00FD3951">
        <w:t xml:space="preserve"> </w:t>
      </w:r>
      <w:r w:rsidRPr="001E17E2">
        <w:t>are</w:t>
      </w:r>
      <w:r w:rsidR="00FD3951">
        <w:t xml:space="preserve"> </w:t>
      </w:r>
      <w:r w:rsidRPr="001E17E2">
        <w:t>feeling</w:t>
      </w:r>
      <w:r w:rsidR="00FD3951">
        <w:t xml:space="preserve"> </w:t>
      </w:r>
      <w:r w:rsidRPr="001E17E2">
        <w:t>different</w:t>
      </w:r>
      <w:r w:rsidR="00FD3951">
        <w:t xml:space="preserve"> </w:t>
      </w:r>
      <w:r w:rsidRPr="001E17E2">
        <w:t>emotions.</w:t>
      </w:r>
      <w:r w:rsidR="00FD3951">
        <w:t xml:space="preserve"> </w:t>
      </w:r>
      <w:r w:rsidRPr="001E17E2">
        <w:t>It’s</w:t>
      </w:r>
      <w:r w:rsidR="00FD3951">
        <w:t xml:space="preserve"> </w:t>
      </w:r>
      <w:r w:rsidRPr="001E17E2">
        <w:t>important</w:t>
      </w:r>
      <w:r w:rsidR="00FD3951">
        <w:t xml:space="preserve"> </w:t>
      </w:r>
      <w:r w:rsidRPr="001E17E2">
        <w:t>to</w:t>
      </w:r>
      <w:r w:rsidR="00FD3951">
        <w:t xml:space="preserve"> </w:t>
      </w:r>
      <w:r w:rsidRPr="001E17E2">
        <w:t>counsel</w:t>
      </w:r>
      <w:r w:rsidR="00FD3951">
        <w:t xml:space="preserve"> </w:t>
      </w:r>
      <w:r w:rsidRPr="001E17E2">
        <w:t>the</w:t>
      </w:r>
      <w:r w:rsidR="00FD3951">
        <w:t xml:space="preserve"> </w:t>
      </w:r>
      <w:r w:rsidRPr="001E17E2">
        <w:t>caregiver</w:t>
      </w:r>
      <w:r w:rsidR="00FD3951">
        <w:t xml:space="preserve"> </w:t>
      </w:r>
      <w:r w:rsidRPr="001E17E2">
        <w:t>on</w:t>
      </w:r>
      <w:r w:rsidR="00FD3951">
        <w:t xml:space="preserve"> </w:t>
      </w:r>
      <w:r w:rsidRPr="001E17E2">
        <w:t>strategies</w:t>
      </w:r>
      <w:r w:rsidR="00FD3951">
        <w:t xml:space="preserve"> </w:t>
      </w:r>
      <w:r w:rsidRPr="001E17E2">
        <w:t>that</w:t>
      </w:r>
      <w:r w:rsidR="00FD3951">
        <w:t xml:space="preserve"> </w:t>
      </w:r>
      <w:r w:rsidRPr="001E17E2">
        <w:t>are</w:t>
      </w:r>
      <w:r w:rsidR="00FD3951">
        <w:t xml:space="preserve"> </w:t>
      </w:r>
      <w:r w:rsidRPr="001E17E2">
        <w:t>relevant</w:t>
      </w:r>
      <w:r w:rsidR="00FD3951">
        <w:t xml:space="preserve"> </w:t>
      </w:r>
      <w:r w:rsidR="000C1711" w:rsidRPr="001E17E2">
        <w:t>to</w:t>
      </w:r>
      <w:r w:rsidR="00FD3951">
        <w:t xml:space="preserve"> </w:t>
      </w:r>
      <w:r w:rsidRPr="001E17E2">
        <w:t>and</w:t>
      </w:r>
      <w:r w:rsidR="00FD3951">
        <w:t xml:space="preserve"> </w:t>
      </w:r>
      <w:r w:rsidRPr="001E17E2">
        <w:t>practical</w:t>
      </w:r>
      <w:r w:rsidR="00FD3951">
        <w:t xml:space="preserve"> </w:t>
      </w:r>
      <w:r w:rsidRPr="001E17E2">
        <w:t>for</w:t>
      </w:r>
      <w:r w:rsidR="00FD3951">
        <w:t xml:space="preserve"> </w:t>
      </w:r>
      <w:r w:rsidR="003940C9" w:rsidRPr="001E17E2">
        <w:t>his</w:t>
      </w:r>
      <w:r w:rsidR="00FD3951">
        <w:t xml:space="preserve"> </w:t>
      </w:r>
      <w:r w:rsidRPr="001E17E2">
        <w:t>or</w:t>
      </w:r>
      <w:r w:rsidR="00FD3951">
        <w:t xml:space="preserve"> </w:t>
      </w:r>
      <w:r w:rsidR="003940C9" w:rsidRPr="001E17E2">
        <w:t>her</w:t>
      </w:r>
      <w:r w:rsidR="00FD3951">
        <w:t xml:space="preserve"> </w:t>
      </w:r>
      <w:r w:rsidRPr="001E17E2">
        <w:t>life</w:t>
      </w:r>
      <w:r w:rsidR="00FD3951">
        <w:t xml:space="preserve"> </w:t>
      </w:r>
      <w:r w:rsidRPr="001E17E2">
        <w:t>and</w:t>
      </w:r>
      <w:r w:rsidR="00FD3951">
        <w:t xml:space="preserve"> </w:t>
      </w:r>
      <w:r w:rsidRPr="001E17E2">
        <w:t>feasible</w:t>
      </w:r>
      <w:r w:rsidR="00FD3951">
        <w:t xml:space="preserve"> </w:t>
      </w:r>
      <w:r w:rsidRPr="001E17E2">
        <w:t>in</w:t>
      </w:r>
      <w:r w:rsidR="00FD3951">
        <w:t xml:space="preserve"> </w:t>
      </w:r>
      <w:r w:rsidRPr="001E17E2">
        <w:t>the</w:t>
      </w:r>
      <w:r w:rsidR="00FD3951">
        <w:t xml:space="preserve"> </w:t>
      </w:r>
      <w:r w:rsidRPr="001E17E2">
        <w:t>communities</w:t>
      </w:r>
      <w:r w:rsidR="00FD3951">
        <w:t xml:space="preserve"> </w:t>
      </w:r>
      <w:r w:rsidRPr="001E17E2">
        <w:t>where</w:t>
      </w:r>
      <w:r w:rsidR="00FD3951">
        <w:t xml:space="preserve"> </w:t>
      </w:r>
      <w:r w:rsidRPr="001E17E2">
        <w:t>you</w:t>
      </w:r>
      <w:r w:rsidR="00FD3951">
        <w:t xml:space="preserve"> </w:t>
      </w:r>
      <w:r w:rsidRPr="001E17E2">
        <w:t>work</w:t>
      </w:r>
      <w:r w:rsidRPr="001E17E2">
        <w:rPr>
          <w:i/>
        </w:rPr>
        <w:t>.</w:t>
      </w:r>
      <w:r w:rsidR="00FD3951">
        <w:rPr>
          <w:i/>
        </w:rPr>
        <w:t xml:space="preserve"> </w:t>
      </w:r>
      <w:r w:rsidRPr="001E17E2">
        <w:t>Counseling</w:t>
      </w:r>
      <w:r w:rsidR="00FD3951">
        <w:t xml:space="preserve"> </w:t>
      </w:r>
      <w:r w:rsidRPr="001E17E2">
        <w:t>should</w:t>
      </w:r>
      <w:r w:rsidR="00FD3951">
        <w:t xml:space="preserve"> </w:t>
      </w:r>
      <w:r w:rsidRPr="001E17E2">
        <w:t>be</w:t>
      </w:r>
      <w:r w:rsidR="00FD3951">
        <w:t xml:space="preserve"> </w:t>
      </w:r>
      <w:r w:rsidRPr="001E17E2">
        <w:t>provided</w:t>
      </w:r>
      <w:r w:rsidR="00FD3951">
        <w:t xml:space="preserve"> </w:t>
      </w:r>
      <w:r w:rsidRPr="001E17E2">
        <w:t>in</w:t>
      </w:r>
      <w:r w:rsidR="00FD3951">
        <w:t xml:space="preserve"> </w:t>
      </w:r>
      <w:r w:rsidRPr="001E17E2">
        <w:t>a</w:t>
      </w:r>
      <w:r w:rsidR="00FD3951">
        <w:t xml:space="preserve"> </w:t>
      </w:r>
      <w:r w:rsidRPr="001E17E2">
        <w:t>way</w:t>
      </w:r>
      <w:r w:rsidR="00FD3951">
        <w:t xml:space="preserve"> </w:t>
      </w:r>
      <w:r w:rsidRPr="001E17E2">
        <w:t>that</w:t>
      </w:r>
      <w:r w:rsidR="00FD3951">
        <w:t xml:space="preserve"> </w:t>
      </w:r>
      <w:r w:rsidRPr="001E17E2">
        <w:t>the</w:t>
      </w:r>
      <w:r w:rsidR="00FD3951">
        <w:t xml:space="preserve"> </w:t>
      </w:r>
      <w:r w:rsidRPr="001E17E2">
        <w:t>caregiver</w:t>
      </w:r>
      <w:r w:rsidR="00FD3951">
        <w:t xml:space="preserve"> </w:t>
      </w:r>
      <w:r w:rsidRPr="001E17E2">
        <w:t>feels</w:t>
      </w:r>
      <w:r w:rsidR="00FD3951">
        <w:t xml:space="preserve"> </w:t>
      </w:r>
      <w:r w:rsidRPr="001E17E2">
        <w:t>understood,</w:t>
      </w:r>
      <w:r w:rsidR="00FD3951">
        <w:t xml:space="preserve"> </w:t>
      </w:r>
      <w:r w:rsidRPr="001E17E2">
        <w:t>cared</w:t>
      </w:r>
      <w:r w:rsidR="00FD3951">
        <w:t xml:space="preserve"> </w:t>
      </w:r>
      <w:r w:rsidRPr="001E17E2">
        <w:t>for,</w:t>
      </w:r>
      <w:r w:rsidR="00FD3951">
        <w:t xml:space="preserve"> </w:t>
      </w:r>
      <w:r w:rsidRPr="001E17E2">
        <w:t>and</w:t>
      </w:r>
      <w:r w:rsidR="00FD3951">
        <w:t xml:space="preserve"> </w:t>
      </w:r>
      <w:r w:rsidRPr="001E17E2">
        <w:t>supported</w:t>
      </w:r>
      <w:r w:rsidR="00FD3951">
        <w:t xml:space="preserve"> </w:t>
      </w:r>
      <w:r w:rsidR="002B4CD5" w:rsidRPr="001E17E2">
        <w:t>by</w:t>
      </w:r>
      <w:r w:rsidR="00FD3951">
        <w:t xml:space="preserve"> </w:t>
      </w:r>
      <w:r w:rsidR="002B4CD5" w:rsidRPr="001E17E2">
        <w:t>the</w:t>
      </w:r>
      <w:r w:rsidR="00FD3951">
        <w:t xml:space="preserve"> </w:t>
      </w:r>
      <w:r w:rsidR="002B4CD5" w:rsidRPr="001E17E2">
        <w:t>counselor</w:t>
      </w:r>
      <w:r w:rsidRPr="001E17E2">
        <w:t>.</w:t>
      </w:r>
      <w:r w:rsidR="00FD3951">
        <w:t xml:space="preserve"> </w:t>
      </w:r>
      <w:r w:rsidRPr="001E17E2">
        <w:t>Counseling</w:t>
      </w:r>
      <w:r w:rsidR="00FD3951">
        <w:t xml:space="preserve"> </w:t>
      </w:r>
      <w:r w:rsidRPr="001E17E2">
        <w:t>should</w:t>
      </w:r>
      <w:r w:rsidR="00FD3951">
        <w:t xml:space="preserve"> </w:t>
      </w:r>
      <w:r w:rsidRPr="001E17E2">
        <w:t>not</w:t>
      </w:r>
      <w:r w:rsidR="00FD3951">
        <w:t xml:space="preserve"> </w:t>
      </w:r>
      <w:r w:rsidRPr="001E17E2">
        <w:t>add</w:t>
      </w:r>
      <w:r w:rsidR="00FD3951">
        <w:t xml:space="preserve"> </w:t>
      </w:r>
      <w:r w:rsidRPr="001E17E2">
        <w:t>pressure</w:t>
      </w:r>
      <w:r w:rsidR="00FD3951">
        <w:t xml:space="preserve"> </w:t>
      </w:r>
      <w:r w:rsidRPr="001E17E2">
        <w:t>on</w:t>
      </w:r>
      <w:r w:rsidR="00FD3951">
        <w:t xml:space="preserve"> </w:t>
      </w:r>
      <w:r w:rsidRPr="001E17E2">
        <w:t>the</w:t>
      </w:r>
      <w:r w:rsidR="00FD3951">
        <w:t xml:space="preserve"> </w:t>
      </w:r>
      <w:r w:rsidRPr="001E17E2">
        <w:t>caregiver;</w:t>
      </w:r>
      <w:r w:rsidR="00FD3951">
        <w:t xml:space="preserve"> </w:t>
      </w:r>
      <w:r w:rsidRPr="001E17E2">
        <w:t>for</w:t>
      </w:r>
      <w:r w:rsidR="00FD3951">
        <w:t xml:space="preserve"> </w:t>
      </w:r>
      <w:r w:rsidRPr="001E17E2">
        <w:t>example,</w:t>
      </w:r>
      <w:r w:rsidR="00FD3951">
        <w:t xml:space="preserve"> </w:t>
      </w:r>
      <w:r w:rsidRPr="001E17E2">
        <w:t>if</w:t>
      </w:r>
      <w:r w:rsidR="00FD3951">
        <w:t xml:space="preserve"> </w:t>
      </w:r>
      <w:r w:rsidRPr="001E17E2">
        <w:t>one</w:t>
      </w:r>
      <w:r w:rsidR="00FD3951">
        <w:t xml:space="preserve"> </w:t>
      </w:r>
      <w:r w:rsidRPr="001E17E2">
        <w:t>of</w:t>
      </w:r>
      <w:r w:rsidR="00FD3951">
        <w:t xml:space="preserve"> </w:t>
      </w:r>
      <w:r w:rsidRPr="001E17E2">
        <w:t>the</w:t>
      </w:r>
      <w:r w:rsidR="00FD3951">
        <w:t xml:space="preserve"> </w:t>
      </w:r>
      <w:r w:rsidRPr="001E17E2">
        <w:t>strategies</w:t>
      </w:r>
      <w:r w:rsidR="00FD3951">
        <w:t xml:space="preserve"> </w:t>
      </w:r>
      <w:r w:rsidRPr="001E17E2">
        <w:t>you</w:t>
      </w:r>
      <w:r w:rsidR="00FD3951">
        <w:t xml:space="preserve"> </w:t>
      </w:r>
      <w:r w:rsidRPr="001E17E2">
        <w:t>recommend</w:t>
      </w:r>
      <w:r w:rsidR="00FD3951">
        <w:t xml:space="preserve"> </w:t>
      </w:r>
      <w:r w:rsidRPr="001E17E2">
        <w:t>doesn’t</w:t>
      </w:r>
      <w:r w:rsidR="00FD3951">
        <w:t xml:space="preserve"> </w:t>
      </w:r>
      <w:r w:rsidRPr="001E17E2">
        <w:t>solve</w:t>
      </w:r>
      <w:r w:rsidR="00FD3951">
        <w:t xml:space="preserve"> </w:t>
      </w:r>
      <w:r w:rsidRPr="001E17E2">
        <w:t>her</w:t>
      </w:r>
      <w:r w:rsidR="00FD3951">
        <w:t xml:space="preserve"> </w:t>
      </w:r>
      <w:r w:rsidRPr="001E17E2">
        <w:t>problems,</w:t>
      </w:r>
      <w:r w:rsidR="00FD3951">
        <w:t xml:space="preserve"> </w:t>
      </w:r>
      <w:r w:rsidRPr="001E17E2">
        <w:t>you</w:t>
      </w:r>
      <w:r w:rsidR="00FD3951">
        <w:t xml:space="preserve"> </w:t>
      </w:r>
      <w:r w:rsidRPr="001E17E2">
        <w:t>want</w:t>
      </w:r>
      <w:r w:rsidR="00FD3951">
        <w:t xml:space="preserve"> </w:t>
      </w:r>
      <w:r w:rsidRPr="001E17E2">
        <w:t>to</w:t>
      </w:r>
      <w:r w:rsidR="00FD3951">
        <w:t xml:space="preserve"> </w:t>
      </w:r>
      <w:r w:rsidRPr="001E17E2">
        <w:t>ensure</w:t>
      </w:r>
      <w:r w:rsidR="00FD3951">
        <w:t xml:space="preserve"> </w:t>
      </w:r>
      <w:r w:rsidRPr="001E17E2">
        <w:t>she</w:t>
      </w:r>
      <w:r w:rsidR="00FD3951">
        <w:t xml:space="preserve"> </w:t>
      </w:r>
      <w:r w:rsidRPr="001E17E2">
        <w:t>does</w:t>
      </w:r>
      <w:r w:rsidR="00FD3951">
        <w:t xml:space="preserve"> </w:t>
      </w:r>
      <w:r w:rsidRPr="001E17E2">
        <w:t>not</w:t>
      </w:r>
      <w:r w:rsidR="00FD3951">
        <w:t xml:space="preserve"> </w:t>
      </w:r>
      <w:r w:rsidRPr="001E17E2">
        <w:t>blame</w:t>
      </w:r>
      <w:r w:rsidR="00FD3951">
        <w:t xml:space="preserve"> </w:t>
      </w:r>
      <w:r w:rsidRPr="001E17E2">
        <w:t>herself.</w:t>
      </w:r>
      <w:r w:rsidR="00FD3951">
        <w:t xml:space="preserve"> </w:t>
      </w:r>
    </w:p>
    <w:p w14:paraId="1F62D6C1" w14:textId="72640927" w:rsidR="00831844" w:rsidRPr="001E17E2" w:rsidRDefault="00831844" w:rsidP="00D848DE">
      <w:pPr>
        <w:pStyle w:val="AN-Head2"/>
      </w:pPr>
      <w:r w:rsidRPr="001E17E2">
        <w:t>Activity</w:t>
      </w:r>
      <w:r w:rsidR="00FD3951">
        <w:t xml:space="preserve"> </w:t>
      </w:r>
      <w:r w:rsidRPr="001E17E2">
        <w:t>2:</w:t>
      </w:r>
      <w:r w:rsidR="00FD3951">
        <w:t xml:space="preserve"> </w:t>
      </w:r>
      <w:r w:rsidRPr="001E17E2">
        <w:t>Deep</w:t>
      </w:r>
      <w:r w:rsidR="00FD3951">
        <w:t xml:space="preserve"> </w:t>
      </w:r>
      <w:r w:rsidRPr="001E17E2">
        <w:t>Breathing</w:t>
      </w:r>
      <w:r w:rsidR="00FD3951">
        <w:t xml:space="preserve"> </w:t>
      </w:r>
      <w:r w:rsidRPr="001E17E2">
        <w:t>(5</w:t>
      </w:r>
      <w:r w:rsidR="00FD3951">
        <w:t xml:space="preserve"> </w:t>
      </w:r>
      <w:r w:rsidRPr="001E17E2">
        <w:t>minutes)</w:t>
      </w:r>
    </w:p>
    <w:p w14:paraId="2DD57079" w14:textId="5892F6AF" w:rsidR="00831844" w:rsidRPr="001E17E2" w:rsidRDefault="009E4670" w:rsidP="007A6D1C">
      <w:pPr>
        <w:pStyle w:val="AN-NumberedList"/>
        <w:numPr>
          <w:ilvl w:val="0"/>
          <w:numId w:val="29"/>
        </w:numPr>
        <w:ind w:left="547" w:hanging="360"/>
        <w:rPr>
          <w:b/>
        </w:rPr>
      </w:pPr>
      <w:r w:rsidRPr="001E17E2">
        <w:rPr>
          <w:b/>
        </w:rPr>
        <w:t>S</w:t>
      </w:r>
      <w:r w:rsidR="00831844" w:rsidRPr="001E17E2">
        <w:rPr>
          <w:b/>
        </w:rPr>
        <w:t>ay,</w:t>
      </w:r>
      <w:r w:rsidR="00FD3951">
        <w:rPr>
          <w:b/>
        </w:rPr>
        <w:t xml:space="preserve"> </w:t>
      </w:r>
      <w:r w:rsidR="00831844" w:rsidRPr="001E17E2">
        <w:rPr>
          <w:b/>
        </w:rPr>
        <w:t>“We</w:t>
      </w:r>
      <w:r w:rsidR="00FD3951">
        <w:rPr>
          <w:b/>
        </w:rPr>
        <w:t xml:space="preserve"> </w:t>
      </w:r>
      <w:r w:rsidR="00831844" w:rsidRPr="001E17E2">
        <w:rPr>
          <w:b/>
        </w:rPr>
        <w:t>are</w:t>
      </w:r>
      <w:r w:rsidR="00FD3951">
        <w:rPr>
          <w:b/>
        </w:rPr>
        <w:t xml:space="preserve"> </w:t>
      </w:r>
      <w:r w:rsidR="00831844" w:rsidRPr="001E17E2">
        <w:rPr>
          <w:b/>
        </w:rPr>
        <w:t>going</w:t>
      </w:r>
      <w:r w:rsidR="00FD3951">
        <w:rPr>
          <w:b/>
        </w:rPr>
        <w:t xml:space="preserve"> </w:t>
      </w:r>
      <w:r w:rsidR="00831844" w:rsidRPr="001E17E2">
        <w:rPr>
          <w:b/>
        </w:rPr>
        <w:t>to</w:t>
      </w:r>
      <w:r w:rsidR="00FD3951">
        <w:rPr>
          <w:b/>
        </w:rPr>
        <w:t xml:space="preserve"> </w:t>
      </w:r>
      <w:r w:rsidR="00831844" w:rsidRPr="001E17E2">
        <w:rPr>
          <w:b/>
        </w:rPr>
        <w:t>practice</w:t>
      </w:r>
      <w:r w:rsidR="00FD3951">
        <w:rPr>
          <w:b/>
        </w:rPr>
        <w:t xml:space="preserve"> </w:t>
      </w:r>
      <w:r w:rsidR="00831844" w:rsidRPr="001E17E2">
        <w:rPr>
          <w:b/>
        </w:rPr>
        <w:t>an</w:t>
      </w:r>
      <w:r w:rsidR="00FD3951">
        <w:rPr>
          <w:b/>
        </w:rPr>
        <w:t xml:space="preserve"> </w:t>
      </w:r>
      <w:r w:rsidR="00831844" w:rsidRPr="001E17E2">
        <w:rPr>
          <w:b/>
        </w:rPr>
        <w:t>exercise</w:t>
      </w:r>
      <w:r w:rsidR="00FD3951">
        <w:rPr>
          <w:b/>
        </w:rPr>
        <w:t xml:space="preserve"> </w:t>
      </w:r>
      <w:r w:rsidR="00831844" w:rsidRPr="001E17E2">
        <w:rPr>
          <w:b/>
        </w:rPr>
        <w:t>that</w:t>
      </w:r>
      <w:r w:rsidR="00FD3951">
        <w:rPr>
          <w:b/>
        </w:rPr>
        <w:t xml:space="preserve"> </w:t>
      </w:r>
      <w:r w:rsidR="00831844" w:rsidRPr="001E17E2">
        <w:rPr>
          <w:b/>
        </w:rPr>
        <w:t>can</w:t>
      </w:r>
      <w:r w:rsidR="00FD3951">
        <w:rPr>
          <w:b/>
        </w:rPr>
        <w:t xml:space="preserve"> </w:t>
      </w:r>
      <w:r w:rsidR="00831844" w:rsidRPr="001E17E2">
        <w:rPr>
          <w:b/>
        </w:rPr>
        <w:t>be</w:t>
      </w:r>
      <w:r w:rsidR="00FD3951">
        <w:rPr>
          <w:b/>
        </w:rPr>
        <w:t xml:space="preserve"> </w:t>
      </w:r>
      <w:r w:rsidR="00831844" w:rsidRPr="001E17E2">
        <w:rPr>
          <w:b/>
        </w:rPr>
        <w:t>helpful</w:t>
      </w:r>
      <w:r w:rsidR="00FD3951">
        <w:rPr>
          <w:b/>
        </w:rPr>
        <w:t xml:space="preserve"> </w:t>
      </w:r>
      <w:r w:rsidR="00831844" w:rsidRPr="001E17E2">
        <w:rPr>
          <w:b/>
        </w:rPr>
        <w:t>to</w:t>
      </w:r>
      <w:r w:rsidR="00FD3951">
        <w:rPr>
          <w:b/>
        </w:rPr>
        <w:t xml:space="preserve"> </w:t>
      </w:r>
      <w:r w:rsidR="00831844" w:rsidRPr="001E17E2">
        <w:rPr>
          <w:b/>
        </w:rPr>
        <w:t>use</w:t>
      </w:r>
      <w:r w:rsidR="00FD3951">
        <w:rPr>
          <w:b/>
        </w:rPr>
        <w:t xml:space="preserve"> </w:t>
      </w:r>
      <w:r w:rsidR="00831844" w:rsidRPr="001E17E2">
        <w:rPr>
          <w:b/>
        </w:rPr>
        <w:t>when</w:t>
      </w:r>
      <w:r w:rsidR="00FD3951">
        <w:rPr>
          <w:b/>
        </w:rPr>
        <w:t xml:space="preserve"> </w:t>
      </w:r>
      <w:r w:rsidR="00831844" w:rsidRPr="001E17E2">
        <w:rPr>
          <w:b/>
        </w:rPr>
        <w:t>someone</w:t>
      </w:r>
      <w:r w:rsidR="00FD3951">
        <w:rPr>
          <w:b/>
        </w:rPr>
        <w:t xml:space="preserve"> </w:t>
      </w:r>
      <w:r w:rsidR="00831844" w:rsidRPr="001E17E2">
        <w:rPr>
          <w:b/>
        </w:rPr>
        <w:t>is</w:t>
      </w:r>
      <w:r w:rsidR="00FD3951">
        <w:rPr>
          <w:b/>
        </w:rPr>
        <w:t xml:space="preserve"> </w:t>
      </w:r>
      <w:r w:rsidR="00831844" w:rsidRPr="001E17E2">
        <w:rPr>
          <w:b/>
        </w:rPr>
        <w:t>feeling</w:t>
      </w:r>
      <w:r w:rsidR="00FD3951">
        <w:rPr>
          <w:b/>
        </w:rPr>
        <w:t xml:space="preserve"> </w:t>
      </w:r>
      <w:r w:rsidR="00831844" w:rsidRPr="001E17E2">
        <w:rPr>
          <w:b/>
        </w:rPr>
        <w:t>big</w:t>
      </w:r>
      <w:r w:rsidR="00FD3951">
        <w:rPr>
          <w:b/>
        </w:rPr>
        <w:t xml:space="preserve"> </w:t>
      </w:r>
      <w:r w:rsidR="00831844" w:rsidRPr="001E17E2">
        <w:rPr>
          <w:b/>
        </w:rPr>
        <w:t>emotions.</w:t>
      </w:r>
      <w:r w:rsidR="00FD3951">
        <w:rPr>
          <w:b/>
        </w:rPr>
        <w:t xml:space="preserve"> </w:t>
      </w:r>
      <w:r w:rsidR="00831844" w:rsidRPr="001E17E2">
        <w:rPr>
          <w:b/>
        </w:rPr>
        <w:t>If</w:t>
      </w:r>
      <w:r w:rsidR="00FD3951">
        <w:rPr>
          <w:b/>
        </w:rPr>
        <w:t xml:space="preserve"> </w:t>
      </w:r>
      <w:r w:rsidR="00831844" w:rsidRPr="001E17E2">
        <w:rPr>
          <w:b/>
        </w:rPr>
        <w:t>you</w:t>
      </w:r>
      <w:r w:rsidR="00FD3951">
        <w:rPr>
          <w:b/>
        </w:rPr>
        <w:t xml:space="preserve"> </w:t>
      </w:r>
      <w:r w:rsidR="00831844" w:rsidRPr="001E17E2">
        <w:rPr>
          <w:b/>
        </w:rPr>
        <w:t>prefer</w:t>
      </w:r>
      <w:r w:rsidR="00FD3951">
        <w:rPr>
          <w:b/>
        </w:rPr>
        <w:t xml:space="preserve"> </w:t>
      </w:r>
      <w:r w:rsidR="00831844" w:rsidRPr="001E17E2">
        <w:rPr>
          <w:b/>
        </w:rPr>
        <w:t>to</w:t>
      </w:r>
      <w:r w:rsidR="00FD3951">
        <w:rPr>
          <w:b/>
        </w:rPr>
        <w:t xml:space="preserve"> </w:t>
      </w:r>
      <w:r w:rsidR="00831844" w:rsidRPr="001E17E2">
        <w:rPr>
          <w:b/>
        </w:rPr>
        <w:t>close</w:t>
      </w:r>
      <w:r w:rsidR="00FD3951">
        <w:rPr>
          <w:b/>
        </w:rPr>
        <w:t xml:space="preserve"> </w:t>
      </w:r>
      <w:r w:rsidR="00831844" w:rsidRPr="001E17E2">
        <w:rPr>
          <w:b/>
        </w:rPr>
        <w:t>your</w:t>
      </w:r>
      <w:r w:rsidR="00FD3951">
        <w:rPr>
          <w:b/>
        </w:rPr>
        <w:t xml:space="preserve"> </w:t>
      </w:r>
      <w:r w:rsidR="00831844" w:rsidRPr="001E17E2">
        <w:rPr>
          <w:b/>
        </w:rPr>
        <w:t>eyes,</w:t>
      </w:r>
      <w:r w:rsidR="00FD3951">
        <w:rPr>
          <w:b/>
        </w:rPr>
        <w:t xml:space="preserve"> </w:t>
      </w:r>
      <w:r w:rsidR="00831844" w:rsidRPr="001E17E2">
        <w:rPr>
          <w:b/>
        </w:rPr>
        <w:t>you</w:t>
      </w:r>
      <w:r w:rsidR="00FD3951">
        <w:rPr>
          <w:b/>
        </w:rPr>
        <w:t xml:space="preserve"> </w:t>
      </w:r>
      <w:r w:rsidR="00831844" w:rsidRPr="001E17E2">
        <w:rPr>
          <w:b/>
        </w:rPr>
        <w:t>may</w:t>
      </w:r>
      <w:r w:rsidR="00FD3951">
        <w:rPr>
          <w:b/>
        </w:rPr>
        <w:t xml:space="preserve"> </w:t>
      </w:r>
      <w:r w:rsidR="00831844" w:rsidRPr="001E17E2">
        <w:rPr>
          <w:b/>
        </w:rPr>
        <w:t>do</w:t>
      </w:r>
      <w:r w:rsidR="00FD3951">
        <w:rPr>
          <w:b/>
        </w:rPr>
        <w:t xml:space="preserve"> </w:t>
      </w:r>
      <w:r w:rsidR="00831844" w:rsidRPr="001E17E2">
        <w:rPr>
          <w:b/>
        </w:rPr>
        <w:t>so.</w:t>
      </w:r>
      <w:r w:rsidR="00FD3951">
        <w:rPr>
          <w:b/>
        </w:rPr>
        <w:t xml:space="preserve"> </w:t>
      </w:r>
      <w:r w:rsidR="00831844" w:rsidRPr="001E17E2">
        <w:rPr>
          <w:b/>
        </w:rPr>
        <w:t>It</w:t>
      </w:r>
      <w:r w:rsidR="00FD3951">
        <w:rPr>
          <w:b/>
        </w:rPr>
        <w:t xml:space="preserve"> </w:t>
      </w:r>
      <w:r w:rsidR="00831844" w:rsidRPr="001E17E2">
        <w:rPr>
          <w:b/>
        </w:rPr>
        <w:t>will</w:t>
      </w:r>
      <w:r w:rsidR="00FD3951">
        <w:rPr>
          <w:b/>
        </w:rPr>
        <w:t xml:space="preserve"> </w:t>
      </w:r>
      <w:r w:rsidR="00831844" w:rsidRPr="001E17E2">
        <w:rPr>
          <w:b/>
        </w:rPr>
        <w:t>help</w:t>
      </w:r>
      <w:r w:rsidR="00FD3951">
        <w:rPr>
          <w:b/>
        </w:rPr>
        <w:t xml:space="preserve"> </w:t>
      </w:r>
      <w:r w:rsidR="00831844" w:rsidRPr="001E17E2">
        <w:rPr>
          <w:b/>
        </w:rPr>
        <w:t>you</w:t>
      </w:r>
      <w:r w:rsidR="00FD3951">
        <w:rPr>
          <w:b/>
        </w:rPr>
        <w:t xml:space="preserve"> </w:t>
      </w:r>
      <w:r w:rsidR="00831844" w:rsidRPr="001E17E2">
        <w:rPr>
          <w:b/>
        </w:rPr>
        <w:t>relax</w:t>
      </w:r>
      <w:r w:rsidR="00FD3951">
        <w:rPr>
          <w:b/>
        </w:rPr>
        <w:t xml:space="preserve"> </w:t>
      </w:r>
      <w:r w:rsidR="00831844" w:rsidRPr="001E17E2">
        <w:rPr>
          <w:b/>
        </w:rPr>
        <w:t>to</w:t>
      </w:r>
      <w:r w:rsidR="00FD3951">
        <w:rPr>
          <w:b/>
        </w:rPr>
        <w:t xml:space="preserve"> </w:t>
      </w:r>
      <w:r w:rsidR="00831844" w:rsidRPr="001E17E2">
        <w:rPr>
          <w:b/>
        </w:rPr>
        <w:t>close</w:t>
      </w:r>
      <w:r w:rsidR="00FD3951">
        <w:rPr>
          <w:b/>
        </w:rPr>
        <w:t xml:space="preserve"> </w:t>
      </w:r>
      <w:r w:rsidR="00831844" w:rsidRPr="001E17E2">
        <w:rPr>
          <w:b/>
        </w:rPr>
        <w:t>your</w:t>
      </w:r>
      <w:r w:rsidR="00FD3951">
        <w:rPr>
          <w:b/>
        </w:rPr>
        <w:t xml:space="preserve"> </w:t>
      </w:r>
      <w:r w:rsidR="00831844" w:rsidRPr="001E17E2">
        <w:rPr>
          <w:b/>
        </w:rPr>
        <w:t>eyes</w:t>
      </w:r>
      <w:r w:rsidR="00FD3951">
        <w:rPr>
          <w:b/>
        </w:rPr>
        <w:t xml:space="preserve"> </w:t>
      </w:r>
      <w:r w:rsidR="00831844" w:rsidRPr="001E17E2">
        <w:rPr>
          <w:b/>
        </w:rPr>
        <w:t>and</w:t>
      </w:r>
      <w:r w:rsidR="00FD3951">
        <w:rPr>
          <w:b/>
        </w:rPr>
        <w:t xml:space="preserve"> </w:t>
      </w:r>
      <w:r w:rsidR="00831844" w:rsidRPr="001E17E2">
        <w:rPr>
          <w:b/>
        </w:rPr>
        <w:t>block</w:t>
      </w:r>
      <w:r w:rsidR="00FD3951">
        <w:rPr>
          <w:b/>
        </w:rPr>
        <w:t xml:space="preserve"> </w:t>
      </w:r>
      <w:r w:rsidR="00831844" w:rsidRPr="001E17E2">
        <w:rPr>
          <w:b/>
        </w:rPr>
        <w:t>the</w:t>
      </w:r>
      <w:r w:rsidR="00FD3951">
        <w:rPr>
          <w:b/>
        </w:rPr>
        <w:t xml:space="preserve"> </w:t>
      </w:r>
      <w:r w:rsidR="00831844" w:rsidRPr="001E17E2">
        <w:rPr>
          <w:b/>
        </w:rPr>
        <w:t>sound</w:t>
      </w:r>
      <w:r w:rsidR="00FD3951">
        <w:rPr>
          <w:b/>
        </w:rPr>
        <w:t xml:space="preserve"> </w:t>
      </w:r>
      <w:r w:rsidR="00831844" w:rsidRPr="001E17E2">
        <w:rPr>
          <w:b/>
        </w:rPr>
        <w:t>around</w:t>
      </w:r>
      <w:r w:rsidR="00FD3951">
        <w:rPr>
          <w:b/>
        </w:rPr>
        <w:t xml:space="preserve"> </w:t>
      </w:r>
      <w:r w:rsidR="00831844" w:rsidRPr="001E17E2">
        <w:rPr>
          <w:b/>
        </w:rPr>
        <w:t>you.</w:t>
      </w:r>
      <w:r w:rsidR="00FD3951">
        <w:rPr>
          <w:b/>
        </w:rPr>
        <w:t xml:space="preserve"> </w:t>
      </w:r>
      <w:r w:rsidR="00831844" w:rsidRPr="001E17E2">
        <w:rPr>
          <w:b/>
        </w:rPr>
        <w:t>Pretend</w:t>
      </w:r>
      <w:r w:rsidR="00FD3951">
        <w:rPr>
          <w:b/>
        </w:rPr>
        <w:t xml:space="preserve"> </w:t>
      </w:r>
      <w:r w:rsidR="00831844" w:rsidRPr="001E17E2">
        <w:rPr>
          <w:b/>
        </w:rPr>
        <w:t>you</w:t>
      </w:r>
      <w:r w:rsidR="00FD3951">
        <w:rPr>
          <w:b/>
        </w:rPr>
        <w:t xml:space="preserve"> </w:t>
      </w:r>
      <w:r w:rsidR="00831844" w:rsidRPr="001E17E2">
        <w:rPr>
          <w:b/>
        </w:rPr>
        <w:t>are</w:t>
      </w:r>
      <w:r w:rsidR="00FD3951">
        <w:rPr>
          <w:b/>
        </w:rPr>
        <w:t xml:space="preserve"> </w:t>
      </w:r>
      <w:r w:rsidR="00831844" w:rsidRPr="001E17E2">
        <w:rPr>
          <w:b/>
        </w:rPr>
        <w:t>holding</w:t>
      </w:r>
      <w:r w:rsidR="00FD3951">
        <w:rPr>
          <w:b/>
        </w:rPr>
        <w:t xml:space="preserve"> </w:t>
      </w:r>
      <w:r w:rsidR="00831844" w:rsidRPr="001E17E2">
        <w:rPr>
          <w:b/>
        </w:rPr>
        <w:t>a</w:t>
      </w:r>
      <w:r w:rsidR="00FD3951">
        <w:rPr>
          <w:b/>
        </w:rPr>
        <w:t xml:space="preserve"> </w:t>
      </w:r>
      <w:r w:rsidR="00831844" w:rsidRPr="001E17E2">
        <w:rPr>
          <w:b/>
        </w:rPr>
        <w:t>beautiful</w:t>
      </w:r>
      <w:r w:rsidR="00FD3951">
        <w:rPr>
          <w:b/>
        </w:rPr>
        <w:t xml:space="preserve"> </w:t>
      </w:r>
      <w:r w:rsidR="00831844" w:rsidRPr="001E17E2">
        <w:rPr>
          <w:b/>
        </w:rPr>
        <w:t>flower</w:t>
      </w:r>
      <w:r w:rsidR="00FD3951">
        <w:rPr>
          <w:b/>
        </w:rPr>
        <w:t xml:space="preserve"> </w:t>
      </w:r>
      <w:r w:rsidR="00831844" w:rsidRPr="001E17E2">
        <w:rPr>
          <w:b/>
        </w:rPr>
        <w:t>in</w:t>
      </w:r>
      <w:r w:rsidR="00FD3951">
        <w:rPr>
          <w:b/>
        </w:rPr>
        <w:t xml:space="preserve"> </w:t>
      </w:r>
      <w:r w:rsidR="00831844" w:rsidRPr="001E17E2">
        <w:rPr>
          <w:b/>
        </w:rPr>
        <w:t>one</w:t>
      </w:r>
      <w:r w:rsidR="00FD3951">
        <w:rPr>
          <w:b/>
        </w:rPr>
        <w:t xml:space="preserve"> </w:t>
      </w:r>
      <w:r w:rsidR="00831844" w:rsidRPr="001E17E2">
        <w:rPr>
          <w:b/>
        </w:rPr>
        <w:t>hand</w:t>
      </w:r>
      <w:r w:rsidR="00FD3951">
        <w:rPr>
          <w:b/>
        </w:rPr>
        <w:t xml:space="preserve"> </w:t>
      </w:r>
      <w:r w:rsidR="00831844" w:rsidRPr="001E17E2">
        <w:rPr>
          <w:b/>
        </w:rPr>
        <w:t>and</w:t>
      </w:r>
      <w:r w:rsidR="00FD3951">
        <w:rPr>
          <w:b/>
        </w:rPr>
        <w:t xml:space="preserve"> </w:t>
      </w:r>
      <w:r w:rsidR="00831844" w:rsidRPr="001E17E2">
        <w:rPr>
          <w:b/>
        </w:rPr>
        <w:t>a</w:t>
      </w:r>
      <w:r w:rsidR="00FD3951">
        <w:rPr>
          <w:b/>
        </w:rPr>
        <w:t xml:space="preserve"> </w:t>
      </w:r>
      <w:r w:rsidR="00831844" w:rsidRPr="001E17E2">
        <w:rPr>
          <w:b/>
        </w:rPr>
        <w:t>candle</w:t>
      </w:r>
      <w:r w:rsidR="00FD3951">
        <w:rPr>
          <w:b/>
        </w:rPr>
        <w:t xml:space="preserve"> </w:t>
      </w:r>
      <w:r w:rsidR="00831844" w:rsidRPr="001E17E2">
        <w:rPr>
          <w:b/>
        </w:rPr>
        <w:t>in</w:t>
      </w:r>
      <w:r w:rsidR="00FD3951">
        <w:rPr>
          <w:b/>
        </w:rPr>
        <w:t xml:space="preserve"> </w:t>
      </w:r>
      <w:r w:rsidR="00831844" w:rsidRPr="001E17E2">
        <w:rPr>
          <w:b/>
        </w:rPr>
        <w:t>the</w:t>
      </w:r>
      <w:r w:rsidR="00FD3951">
        <w:rPr>
          <w:b/>
        </w:rPr>
        <w:t xml:space="preserve"> </w:t>
      </w:r>
      <w:r w:rsidR="00831844" w:rsidRPr="001E17E2">
        <w:rPr>
          <w:b/>
        </w:rPr>
        <w:t>other.</w:t>
      </w:r>
      <w:r w:rsidR="00FD3951">
        <w:rPr>
          <w:b/>
        </w:rPr>
        <w:t xml:space="preserve"> </w:t>
      </w:r>
      <w:r w:rsidR="00831844" w:rsidRPr="001E17E2">
        <w:rPr>
          <w:b/>
        </w:rPr>
        <w:t>Now,</w:t>
      </w:r>
      <w:r w:rsidR="00FD3951">
        <w:rPr>
          <w:b/>
        </w:rPr>
        <w:t xml:space="preserve"> </w:t>
      </w:r>
      <w:r w:rsidR="00831844" w:rsidRPr="001E17E2">
        <w:rPr>
          <w:b/>
        </w:rPr>
        <w:t>slowly</w:t>
      </w:r>
      <w:r w:rsidR="00FD3951">
        <w:rPr>
          <w:b/>
        </w:rPr>
        <w:t xml:space="preserve"> </w:t>
      </w:r>
      <w:r w:rsidR="00831844" w:rsidRPr="001E17E2">
        <w:rPr>
          <w:b/>
        </w:rPr>
        <w:t>smell</w:t>
      </w:r>
      <w:r w:rsidR="00FD3951">
        <w:rPr>
          <w:b/>
        </w:rPr>
        <w:t xml:space="preserve"> </w:t>
      </w:r>
      <w:r w:rsidR="00831844" w:rsidRPr="001E17E2">
        <w:rPr>
          <w:b/>
        </w:rPr>
        <w:t>the</w:t>
      </w:r>
      <w:r w:rsidR="00FD3951">
        <w:rPr>
          <w:b/>
        </w:rPr>
        <w:t xml:space="preserve"> </w:t>
      </w:r>
      <w:r w:rsidR="00831844" w:rsidRPr="001E17E2">
        <w:rPr>
          <w:b/>
        </w:rPr>
        <w:t>flower,</w:t>
      </w:r>
      <w:r w:rsidR="00FD3951">
        <w:rPr>
          <w:b/>
        </w:rPr>
        <w:t xml:space="preserve"> </w:t>
      </w:r>
      <w:r w:rsidR="00831844" w:rsidRPr="001E17E2">
        <w:rPr>
          <w:b/>
        </w:rPr>
        <w:t>then</w:t>
      </w:r>
      <w:r w:rsidR="00FD3951">
        <w:rPr>
          <w:b/>
        </w:rPr>
        <w:t xml:space="preserve"> </w:t>
      </w:r>
      <w:r w:rsidR="00831844" w:rsidRPr="001E17E2">
        <w:rPr>
          <w:b/>
        </w:rPr>
        <w:t>blow</w:t>
      </w:r>
      <w:r w:rsidR="00FD3951">
        <w:rPr>
          <w:b/>
        </w:rPr>
        <w:t xml:space="preserve"> </w:t>
      </w:r>
      <w:r w:rsidR="00831844" w:rsidRPr="001E17E2">
        <w:rPr>
          <w:b/>
        </w:rPr>
        <w:t>out</w:t>
      </w:r>
      <w:r w:rsidR="00FD3951">
        <w:rPr>
          <w:b/>
        </w:rPr>
        <w:t xml:space="preserve"> </w:t>
      </w:r>
      <w:r w:rsidR="00831844" w:rsidRPr="001E17E2">
        <w:rPr>
          <w:b/>
        </w:rPr>
        <w:t>the</w:t>
      </w:r>
      <w:r w:rsidR="00FD3951">
        <w:rPr>
          <w:b/>
        </w:rPr>
        <w:t xml:space="preserve"> </w:t>
      </w:r>
      <w:r w:rsidR="00831844" w:rsidRPr="001E17E2">
        <w:rPr>
          <w:b/>
        </w:rPr>
        <w:t>candle.</w:t>
      </w:r>
      <w:r w:rsidR="00FD3951">
        <w:rPr>
          <w:b/>
        </w:rPr>
        <w:t xml:space="preserve"> </w:t>
      </w:r>
      <w:r w:rsidR="00831844" w:rsidRPr="001E17E2">
        <w:rPr>
          <w:b/>
        </w:rPr>
        <w:t>Again,</w:t>
      </w:r>
      <w:r w:rsidR="00FD3951">
        <w:rPr>
          <w:b/>
        </w:rPr>
        <w:t xml:space="preserve"> </w:t>
      </w:r>
      <w:r w:rsidR="00831844" w:rsidRPr="001E17E2">
        <w:rPr>
          <w:b/>
        </w:rPr>
        <w:t>slowly</w:t>
      </w:r>
      <w:r w:rsidR="00FD3951">
        <w:rPr>
          <w:b/>
        </w:rPr>
        <w:t xml:space="preserve"> </w:t>
      </w:r>
      <w:r w:rsidR="00831844" w:rsidRPr="001E17E2">
        <w:rPr>
          <w:b/>
        </w:rPr>
        <w:t>smell</w:t>
      </w:r>
      <w:r w:rsidR="00FD3951">
        <w:rPr>
          <w:b/>
        </w:rPr>
        <w:t xml:space="preserve"> </w:t>
      </w:r>
      <w:r w:rsidR="00831844" w:rsidRPr="001E17E2">
        <w:rPr>
          <w:b/>
        </w:rPr>
        <w:t>the</w:t>
      </w:r>
      <w:r w:rsidR="00FD3951">
        <w:rPr>
          <w:b/>
        </w:rPr>
        <w:t xml:space="preserve"> </w:t>
      </w:r>
      <w:r w:rsidR="00831844" w:rsidRPr="001E17E2">
        <w:rPr>
          <w:b/>
        </w:rPr>
        <w:t>flower,</w:t>
      </w:r>
      <w:r w:rsidR="00FD3951">
        <w:rPr>
          <w:b/>
        </w:rPr>
        <w:t xml:space="preserve"> </w:t>
      </w:r>
      <w:r w:rsidR="00831844" w:rsidRPr="001E17E2">
        <w:rPr>
          <w:b/>
        </w:rPr>
        <w:t>then</w:t>
      </w:r>
      <w:r w:rsidR="00FD3951">
        <w:rPr>
          <w:b/>
        </w:rPr>
        <w:t xml:space="preserve"> </w:t>
      </w:r>
      <w:r w:rsidR="00831844" w:rsidRPr="001E17E2">
        <w:rPr>
          <w:b/>
        </w:rPr>
        <w:t>blow</w:t>
      </w:r>
      <w:r w:rsidR="00FD3951">
        <w:rPr>
          <w:b/>
        </w:rPr>
        <w:t xml:space="preserve"> </w:t>
      </w:r>
      <w:r w:rsidR="00831844" w:rsidRPr="001E17E2">
        <w:rPr>
          <w:b/>
        </w:rPr>
        <w:t>out</w:t>
      </w:r>
      <w:r w:rsidR="00FD3951">
        <w:rPr>
          <w:b/>
        </w:rPr>
        <w:t xml:space="preserve"> </w:t>
      </w:r>
      <w:r w:rsidR="00831844" w:rsidRPr="001E17E2">
        <w:rPr>
          <w:b/>
        </w:rPr>
        <w:t>the</w:t>
      </w:r>
      <w:r w:rsidR="00FD3951">
        <w:rPr>
          <w:b/>
        </w:rPr>
        <w:t xml:space="preserve"> </w:t>
      </w:r>
      <w:r w:rsidR="00831844" w:rsidRPr="001E17E2">
        <w:rPr>
          <w:b/>
        </w:rPr>
        <w:t>candle.</w:t>
      </w:r>
      <w:r w:rsidR="00FD3951">
        <w:rPr>
          <w:b/>
        </w:rPr>
        <w:t xml:space="preserve"> </w:t>
      </w:r>
      <w:r w:rsidR="00831844" w:rsidRPr="001E17E2">
        <w:rPr>
          <w:b/>
        </w:rPr>
        <w:t>Continue</w:t>
      </w:r>
      <w:r w:rsidR="00FD3951">
        <w:rPr>
          <w:b/>
        </w:rPr>
        <w:t xml:space="preserve"> </w:t>
      </w:r>
      <w:r w:rsidR="00831844" w:rsidRPr="001E17E2">
        <w:rPr>
          <w:b/>
        </w:rPr>
        <w:t>to</w:t>
      </w:r>
      <w:r w:rsidR="00FD3951">
        <w:rPr>
          <w:b/>
        </w:rPr>
        <w:t xml:space="preserve"> </w:t>
      </w:r>
      <w:r w:rsidR="00831844" w:rsidRPr="001E17E2">
        <w:rPr>
          <w:b/>
        </w:rPr>
        <w:t>practice</w:t>
      </w:r>
      <w:r w:rsidR="00FD3951">
        <w:rPr>
          <w:b/>
        </w:rPr>
        <w:t xml:space="preserve"> </w:t>
      </w:r>
      <w:r w:rsidR="00831844" w:rsidRPr="001E17E2">
        <w:rPr>
          <w:b/>
        </w:rPr>
        <w:t>this</w:t>
      </w:r>
      <w:r w:rsidR="00FD3951">
        <w:rPr>
          <w:b/>
        </w:rPr>
        <w:t xml:space="preserve"> </w:t>
      </w:r>
      <w:r w:rsidR="00831844" w:rsidRPr="001E17E2">
        <w:rPr>
          <w:b/>
        </w:rPr>
        <w:t>breathing</w:t>
      </w:r>
      <w:r w:rsidR="00FD3951">
        <w:rPr>
          <w:b/>
        </w:rPr>
        <w:t xml:space="preserve"> </w:t>
      </w:r>
      <w:r w:rsidR="00831844" w:rsidRPr="001E17E2">
        <w:rPr>
          <w:b/>
        </w:rPr>
        <w:t>a</w:t>
      </w:r>
      <w:r w:rsidR="00FD3951">
        <w:rPr>
          <w:b/>
        </w:rPr>
        <w:t xml:space="preserve"> </w:t>
      </w:r>
      <w:r w:rsidR="00831844" w:rsidRPr="001E17E2">
        <w:rPr>
          <w:b/>
        </w:rPr>
        <w:t>few</w:t>
      </w:r>
      <w:r w:rsidR="00FD3951">
        <w:rPr>
          <w:b/>
        </w:rPr>
        <w:t xml:space="preserve"> </w:t>
      </w:r>
      <w:r w:rsidR="00831844" w:rsidRPr="001E17E2">
        <w:rPr>
          <w:b/>
        </w:rPr>
        <w:t>more</w:t>
      </w:r>
      <w:r w:rsidR="00FD3951">
        <w:rPr>
          <w:b/>
        </w:rPr>
        <w:t xml:space="preserve"> </w:t>
      </w:r>
      <w:r w:rsidR="00831844" w:rsidRPr="001E17E2">
        <w:rPr>
          <w:b/>
        </w:rPr>
        <w:t>times.”</w:t>
      </w:r>
      <w:r w:rsidR="00FD3951">
        <w:rPr>
          <w:b/>
        </w:rPr>
        <w:t xml:space="preserve"> </w:t>
      </w:r>
    </w:p>
    <w:p w14:paraId="70489AEF" w14:textId="13CCF0EE" w:rsidR="00831844" w:rsidRPr="001E17E2" w:rsidRDefault="00831844" w:rsidP="007A6D1C">
      <w:pPr>
        <w:pStyle w:val="AN-NumberedList"/>
        <w:numPr>
          <w:ilvl w:val="0"/>
          <w:numId w:val="29"/>
        </w:numPr>
      </w:pPr>
      <w:r w:rsidRPr="001E17E2">
        <w:t>After</w:t>
      </w:r>
      <w:r w:rsidR="00FD3951">
        <w:t xml:space="preserve"> </w:t>
      </w:r>
      <w:r w:rsidRPr="001E17E2">
        <w:t>2</w:t>
      </w:r>
      <w:r w:rsidR="00FD3951">
        <w:t xml:space="preserve"> </w:t>
      </w:r>
      <w:r w:rsidRPr="001E17E2">
        <w:t>minutes,</w:t>
      </w:r>
      <w:r w:rsidR="00FD3951">
        <w:t xml:space="preserve"> </w:t>
      </w:r>
      <w:r w:rsidRPr="001E17E2">
        <w:t>ask</w:t>
      </w:r>
      <w:r w:rsidR="00FD3951">
        <w:t xml:space="preserve"> </w:t>
      </w:r>
      <w:r w:rsidRPr="001E17E2">
        <w:t>participants</w:t>
      </w:r>
      <w:r w:rsidR="00FD3951">
        <w:t xml:space="preserve"> </w:t>
      </w:r>
      <w:r w:rsidRPr="001E17E2">
        <w:t>to</w:t>
      </w:r>
      <w:r w:rsidR="00FD3951">
        <w:t xml:space="preserve"> </w:t>
      </w:r>
      <w:r w:rsidRPr="001E17E2">
        <w:t>open</w:t>
      </w:r>
      <w:r w:rsidR="00FD3951">
        <w:t xml:space="preserve"> </w:t>
      </w:r>
      <w:r w:rsidRPr="001E17E2">
        <w:t>their</w:t>
      </w:r>
      <w:r w:rsidR="00FD3951">
        <w:t xml:space="preserve"> </w:t>
      </w:r>
      <w:r w:rsidRPr="001E17E2">
        <w:t>eyes.</w:t>
      </w:r>
      <w:r w:rsidR="00FD3951">
        <w:t xml:space="preserve"> </w:t>
      </w:r>
      <w:r w:rsidRPr="001E17E2">
        <w:rPr>
          <w:b/>
        </w:rPr>
        <w:t>Ask,</w:t>
      </w:r>
      <w:r w:rsidR="00FD3951">
        <w:rPr>
          <w:b/>
        </w:rPr>
        <w:t xml:space="preserve"> </w:t>
      </w:r>
      <w:r w:rsidRPr="001E17E2">
        <w:rPr>
          <w:b/>
        </w:rPr>
        <w:t>“How</w:t>
      </w:r>
      <w:r w:rsidR="00FD3951">
        <w:rPr>
          <w:b/>
        </w:rPr>
        <w:t xml:space="preserve"> </w:t>
      </w:r>
      <w:r w:rsidRPr="001E17E2">
        <w:rPr>
          <w:b/>
        </w:rPr>
        <w:t>do</w:t>
      </w:r>
      <w:r w:rsidR="00FD3951">
        <w:rPr>
          <w:b/>
        </w:rPr>
        <w:t xml:space="preserve"> </w:t>
      </w:r>
      <w:r w:rsidRPr="001E17E2">
        <w:rPr>
          <w:b/>
        </w:rPr>
        <w:t>you</w:t>
      </w:r>
      <w:r w:rsidR="00FD3951">
        <w:rPr>
          <w:b/>
        </w:rPr>
        <w:t xml:space="preserve"> </w:t>
      </w:r>
      <w:r w:rsidRPr="001E17E2">
        <w:rPr>
          <w:b/>
        </w:rPr>
        <w:t>feel?”</w:t>
      </w:r>
      <w:r w:rsidR="00FD3951">
        <w:t xml:space="preserve"> </w:t>
      </w:r>
      <w:r w:rsidRPr="001E17E2">
        <w:t>Call</w:t>
      </w:r>
      <w:r w:rsidR="00FD3951">
        <w:t xml:space="preserve"> </w:t>
      </w:r>
      <w:r w:rsidRPr="001E17E2">
        <w:t>on</w:t>
      </w:r>
      <w:r w:rsidR="00FD3951">
        <w:t xml:space="preserve"> </w:t>
      </w:r>
      <w:r w:rsidR="003940C9" w:rsidRPr="001E17E2">
        <w:t>1–2</w:t>
      </w:r>
      <w:r w:rsidR="00FD3951">
        <w:t xml:space="preserve"> </w:t>
      </w:r>
      <w:r w:rsidRPr="001E17E2">
        <w:t>volunteers</w:t>
      </w:r>
      <w:r w:rsidR="00FD3951">
        <w:t xml:space="preserve"> </w:t>
      </w:r>
      <w:r w:rsidRPr="001E17E2">
        <w:t>to</w:t>
      </w:r>
      <w:r w:rsidR="00FD3951">
        <w:t xml:space="preserve"> </w:t>
      </w:r>
      <w:r w:rsidRPr="001E17E2">
        <w:t>share.</w:t>
      </w:r>
      <w:r w:rsidR="00FD3951">
        <w:t xml:space="preserve"> </w:t>
      </w:r>
    </w:p>
    <w:p w14:paraId="2E2D99E2" w14:textId="720D2D08" w:rsidR="00831844" w:rsidRPr="001E17E2" w:rsidRDefault="00831844" w:rsidP="007A6D1C">
      <w:pPr>
        <w:pStyle w:val="AN-NumberedList"/>
        <w:numPr>
          <w:ilvl w:val="0"/>
          <w:numId w:val="29"/>
        </w:numPr>
        <w:rPr>
          <w:b/>
        </w:rPr>
      </w:pPr>
      <w:r w:rsidRPr="001E17E2">
        <w:rPr>
          <w:b/>
        </w:rPr>
        <w:t>Say,</w:t>
      </w:r>
      <w:r w:rsidR="00FD3951">
        <w:rPr>
          <w:b/>
        </w:rPr>
        <w:t xml:space="preserve"> </w:t>
      </w:r>
      <w:r w:rsidRPr="001E17E2">
        <w:rPr>
          <w:b/>
        </w:rPr>
        <w:t>“This</w:t>
      </w:r>
      <w:r w:rsidR="00FD3951">
        <w:rPr>
          <w:b/>
        </w:rPr>
        <w:t xml:space="preserve"> </w:t>
      </w:r>
      <w:r w:rsidRPr="001E17E2">
        <w:rPr>
          <w:b/>
        </w:rPr>
        <w:t>is</w:t>
      </w:r>
      <w:r w:rsidR="00FD3951">
        <w:rPr>
          <w:b/>
        </w:rPr>
        <w:t xml:space="preserve"> </w:t>
      </w:r>
      <w:r w:rsidRPr="001E17E2">
        <w:rPr>
          <w:b/>
        </w:rPr>
        <w:t>a</w:t>
      </w:r>
      <w:r w:rsidR="00FD3951">
        <w:rPr>
          <w:b/>
        </w:rPr>
        <w:t xml:space="preserve"> </w:t>
      </w:r>
      <w:r w:rsidRPr="001E17E2">
        <w:rPr>
          <w:b/>
        </w:rPr>
        <w:t>strategy</w:t>
      </w:r>
      <w:r w:rsidR="00FD3951">
        <w:rPr>
          <w:b/>
        </w:rPr>
        <w:t xml:space="preserve"> </w:t>
      </w:r>
      <w:r w:rsidRPr="001E17E2">
        <w:rPr>
          <w:b/>
        </w:rPr>
        <w:t>called</w:t>
      </w:r>
      <w:r w:rsidR="00FD3951">
        <w:rPr>
          <w:b/>
        </w:rPr>
        <w:t xml:space="preserve"> </w:t>
      </w:r>
      <w:r w:rsidRPr="001E17E2">
        <w:rPr>
          <w:b/>
        </w:rPr>
        <w:t>deep</w:t>
      </w:r>
      <w:r w:rsidR="00FD3951">
        <w:rPr>
          <w:b/>
        </w:rPr>
        <w:t xml:space="preserve"> </w:t>
      </w:r>
      <w:r w:rsidRPr="001E17E2">
        <w:rPr>
          <w:b/>
        </w:rPr>
        <w:t>breathing.</w:t>
      </w:r>
      <w:r w:rsidR="00FD3951">
        <w:rPr>
          <w:b/>
        </w:rPr>
        <w:t xml:space="preserve"> </w:t>
      </w:r>
      <w:r w:rsidRPr="001E17E2">
        <w:rPr>
          <w:b/>
        </w:rPr>
        <w:t>You</w:t>
      </w:r>
      <w:r w:rsidR="00FD3951">
        <w:rPr>
          <w:b/>
        </w:rPr>
        <w:t xml:space="preserve"> </w:t>
      </w:r>
      <w:r w:rsidRPr="001E17E2">
        <w:rPr>
          <w:b/>
        </w:rPr>
        <w:t>can</w:t>
      </w:r>
      <w:r w:rsidR="00FD3951">
        <w:rPr>
          <w:b/>
        </w:rPr>
        <w:t xml:space="preserve"> </w:t>
      </w:r>
      <w:r w:rsidRPr="001E17E2">
        <w:rPr>
          <w:b/>
        </w:rPr>
        <w:t>use</w:t>
      </w:r>
      <w:r w:rsidR="00FD3951">
        <w:rPr>
          <w:b/>
        </w:rPr>
        <w:t xml:space="preserve"> </w:t>
      </w:r>
      <w:r w:rsidRPr="001E17E2">
        <w:rPr>
          <w:b/>
        </w:rPr>
        <w:t>it</w:t>
      </w:r>
      <w:r w:rsidR="00FD3951">
        <w:rPr>
          <w:b/>
        </w:rPr>
        <w:t xml:space="preserve"> </w:t>
      </w:r>
      <w:r w:rsidRPr="001E17E2">
        <w:rPr>
          <w:b/>
        </w:rPr>
        <w:t>in</w:t>
      </w:r>
      <w:r w:rsidR="00FD3951">
        <w:rPr>
          <w:b/>
        </w:rPr>
        <w:t xml:space="preserve"> </w:t>
      </w:r>
      <w:r w:rsidRPr="001E17E2">
        <w:rPr>
          <w:b/>
        </w:rPr>
        <w:t>your</w:t>
      </w:r>
      <w:r w:rsidR="00FD3951">
        <w:rPr>
          <w:b/>
        </w:rPr>
        <w:t xml:space="preserve"> </w:t>
      </w:r>
      <w:r w:rsidRPr="001E17E2">
        <w:rPr>
          <w:b/>
        </w:rPr>
        <w:t>own</w:t>
      </w:r>
      <w:r w:rsidR="00FD3951">
        <w:rPr>
          <w:b/>
        </w:rPr>
        <w:t xml:space="preserve"> </w:t>
      </w:r>
      <w:r w:rsidRPr="001E17E2">
        <w:rPr>
          <w:b/>
        </w:rPr>
        <w:t>life</w:t>
      </w:r>
      <w:r w:rsidR="00FD3951">
        <w:rPr>
          <w:b/>
        </w:rPr>
        <w:t xml:space="preserve"> </w:t>
      </w:r>
      <w:r w:rsidRPr="001E17E2">
        <w:rPr>
          <w:b/>
        </w:rPr>
        <w:t>whenever</w:t>
      </w:r>
      <w:r w:rsidR="00FD3951">
        <w:rPr>
          <w:b/>
        </w:rPr>
        <w:t xml:space="preserve"> </w:t>
      </w:r>
      <w:r w:rsidRPr="001E17E2">
        <w:rPr>
          <w:b/>
        </w:rPr>
        <w:t>you</w:t>
      </w:r>
      <w:r w:rsidR="00FD3951">
        <w:rPr>
          <w:b/>
        </w:rPr>
        <w:t xml:space="preserve"> </w:t>
      </w:r>
      <w:r w:rsidRPr="001E17E2">
        <w:rPr>
          <w:b/>
        </w:rPr>
        <w:t>are</w:t>
      </w:r>
      <w:r w:rsidR="00FD3951">
        <w:rPr>
          <w:b/>
        </w:rPr>
        <w:t xml:space="preserve"> </w:t>
      </w:r>
      <w:r w:rsidRPr="001E17E2">
        <w:rPr>
          <w:b/>
        </w:rPr>
        <w:t>feeling</w:t>
      </w:r>
      <w:r w:rsidR="00FD3951">
        <w:rPr>
          <w:b/>
        </w:rPr>
        <w:t xml:space="preserve"> </w:t>
      </w:r>
      <w:r w:rsidRPr="001E17E2">
        <w:rPr>
          <w:b/>
        </w:rPr>
        <w:t>stressed.</w:t>
      </w:r>
      <w:r w:rsidR="00FD3951">
        <w:rPr>
          <w:b/>
        </w:rPr>
        <w:t xml:space="preserve"> </w:t>
      </w:r>
      <w:r w:rsidRPr="001E17E2">
        <w:rPr>
          <w:b/>
        </w:rPr>
        <w:t>It</w:t>
      </w:r>
      <w:r w:rsidR="00FD3951">
        <w:rPr>
          <w:b/>
        </w:rPr>
        <w:t xml:space="preserve"> </w:t>
      </w:r>
      <w:r w:rsidRPr="001E17E2">
        <w:rPr>
          <w:b/>
        </w:rPr>
        <w:t>can</w:t>
      </w:r>
      <w:r w:rsidR="00FD3951">
        <w:rPr>
          <w:b/>
        </w:rPr>
        <w:t xml:space="preserve"> </w:t>
      </w:r>
      <w:r w:rsidRPr="001E17E2">
        <w:rPr>
          <w:b/>
        </w:rPr>
        <w:t>also</w:t>
      </w:r>
      <w:r w:rsidR="00FD3951">
        <w:rPr>
          <w:b/>
        </w:rPr>
        <w:t xml:space="preserve"> </w:t>
      </w:r>
      <w:r w:rsidRPr="001E17E2">
        <w:rPr>
          <w:b/>
        </w:rPr>
        <w:t>be</w:t>
      </w:r>
      <w:r w:rsidR="00FD3951">
        <w:rPr>
          <w:b/>
        </w:rPr>
        <w:t xml:space="preserve"> </w:t>
      </w:r>
      <w:r w:rsidRPr="001E17E2">
        <w:rPr>
          <w:b/>
        </w:rPr>
        <w:t>used</w:t>
      </w:r>
      <w:r w:rsidR="00FD3951">
        <w:rPr>
          <w:b/>
        </w:rPr>
        <w:t xml:space="preserve"> </w:t>
      </w:r>
      <w:r w:rsidRPr="001E17E2">
        <w:rPr>
          <w:b/>
        </w:rPr>
        <w:t>when</w:t>
      </w:r>
      <w:r w:rsidR="00FD3951">
        <w:rPr>
          <w:b/>
        </w:rPr>
        <w:t xml:space="preserve"> </w:t>
      </w:r>
      <w:r w:rsidRPr="001E17E2">
        <w:rPr>
          <w:b/>
        </w:rPr>
        <w:t>counseling</w:t>
      </w:r>
      <w:r w:rsidR="00FD3951">
        <w:rPr>
          <w:b/>
        </w:rPr>
        <w:t xml:space="preserve"> </w:t>
      </w:r>
      <w:r w:rsidRPr="001E17E2">
        <w:rPr>
          <w:b/>
        </w:rPr>
        <w:t>caregivers</w:t>
      </w:r>
      <w:r w:rsidR="00FD3951">
        <w:rPr>
          <w:b/>
        </w:rPr>
        <w:t xml:space="preserve"> </w:t>
      </w:r>
      <w:r w:rsidRPr="001E17E2">
        <w:rPr>
          <w:b/>
        </w:rPr>
        <w:t>in</w:t>
      </w:r>
      <w:r w:rsidR="00FD3951">
        <w:rPr>
          <w:b/>
        </w:rPr>
        <w:t xml:space="preserve"> </w:t>
      </w:r>
      <w:r w:rsidRPr="001E17E2">
        <w:rPr>
          <w:b/>
        </w:rPr>
        <w:t>a</w:t>
      </w:r>
      <w:r w:rsidR="00FD3951">
        <w:rPr>
          <w:b/>
        </w:rPr>
        <w:t xml:space="preserve"> </w:t>
      </w:r>
      <w:r w:rsidRPr="001E17E2">
        <w:rPr>
          <w:b/>
        </w:rPr>
        <w:t>group</w:t>
      </w:r>
      <w:r w:rsidR="00FD3951">
        <w:rPr>
          <w:b/>
        </w:rPr>
        <w:t xml:space="preserve"> </w:t>
      </w:r>
      <w:r w:rsidRPr="001E17E2">
        <w:rPr>
          <w:b/>
        </w:rPr>
        <w:t>session</w:t>
      </w:r>
      <w:r w:rsidR="00FD3951">
        <w:rPr>
          <w:b/>
        </w:rPr>
        <w:t xml:space="preserve"> </w:t>
      </w:r>
      <w:r w:rsidRPr="001E17E2">
        <w:rPr>
          <w:b/>
        </w:rPr>
        <w:t>or</w:t>
      </w:r>
      <w:r w:rsidR="00FD3951">
        <w:rPr>
          <w:b/>
        </w:rPr>
        <w:t xml:space="preserve"> </w:t>
      </w:r>
      <w:r w:rsidRPr="001E17E2">
        <w:rPr>
          <w:b/>
        </w:rPr>
        <w:t>during</w:t>
      </w:r>
      <w:r w:rsidR="00FD3951">
        <w:rPr>
          <w:b/>
        </w:rPr>
        <w:t xml:space="preserve"> </w:t>
      </w:r>
      <w:r w:rsidRPr="001E17E2">
        <w:rPr>
          <w:b/>
        </w:rPr>
        <w:t>individual</w:t>
      </w:r>
      <w:r w:rsidR="00FD3951">
        <w:rPr>
          <w:b/>
        </w:rPr>
        <w:t xml:space="preserve"> </w:t>
      </w:r>
      <w:r w:rsidRPr="001E17E2">
        <w:rPr>
          <w:b/>
        </w:rPr>
        <w:t>counseling.</w:t>
      </w:r>
      <w:r w:rsidR="00FD3951">
        <w:rPr>
          <w:b/>
        </w:rPr>
        <w:t xml:space="preserve"> </w:t>
      </w:r>
      <w:r w:rsidRPr="001E17E2">
        <w:rPr>
          <w:b/>
        </w:rPr>
        <w:t>It</w:t>
      </w:r>
      <w:r w:rsidR="00FD3951">
        <w:rPr>
          <w:b/>
        </w:rPr>
        <w:t xml:space="preserve"> </w:t>
      </w:r>
      <w:r w:rsidRPr="001E17E2">
        <w:rPr>
          <w:b/>
        </w:rPr>
        <w:t>can</w:t>
      </w:r>
      <w:r w:rsidR="00FD3951">
        <w:rPr>
          <w:b/>
        </w:rPr>
        <w:t xml:space="preserve"> </w:t>
      </w:r>
      <w:r w:rsidRPr="001E17E2">
        <w:rPr>
          <w:b/>
        </w:rPr>
        <w:t>be</w:t>
      </w:r>
      <w:r w:rsidR="00FD3951">
        <w:rPr>
          <w:b/>
        </w:rPr>
        <w:t xml:space="preserve"> </w:t>
      </w:r>
      <w:r w:rsidRPr="001E17E2">
        <w:rPr>
          <w:b/>
        </w:rPr>
        <w:t>a</w:t>
      </w:r>
      <w:r w:rsidR="00FD3951">
        <w:rPr>
          <w:b/>
        </w:rPr>
        <w:t xml:space="preserve"> </w:t>
      </w:r>
      <w:r w:rsidRPr="001E17E2">
        <w:rPr>
          <w:b/>
        </w:rPr>
        <w:t>way</w:t>
      </w:r>
      <w:r w:rsidR="00FD3951">
        <w:rPr>
          <w:b/>
        </w:rPr>
        <w:t xml:space="preserve"> </w:t>
      </w:r>
      <w:r w:rsidRPr="001E17E2">
        <w:rPr>
          <w:b/>
        </w:rPr>
        <w:t>to</w:t>
      </w:r>
      <w:r w:rsidR="00FD3951">
        <w:rPr>
          <w:b/>
        </w:rPr>
        <w:t xml:space="preserve"> </w:t>
      </w:r>
      <w:r w:rsidRPr="001E17E2">
        <w:rPr>
          <w:b/>
        </w:rPr>
        <w:t>calm</w:t>
      </w:r>
      <w:r w:rsidR="00FD3951">
        <w:rPr>
          <w:b/>
        </w:rPr>
        <w:t xml:space="preserve"> </w:t>
      </w:r>
      <w:r w:rsidRPr="001E17E2">
        <w:rPr>
          <w:b/>
        </w:rPr>
        <w:t>the</w:t>
      </w:r>
      <w:r w:rsidR="00FD3951">
        <w:rPr>
          <w:b/>
        </w:rPr>
        <w:t xml:space="preserve"> </w:t>
      </w:r>
      <w:r w:rsidRPr="001E17E2">
        <w:rPr>
          <w:b/>
        </w:rPr>
        <w:t>mind</w:t>
      </w:r>
      <w:r w:rsidR="00FD3951">
        <w:rPr>
          <w:b/>
        </w:rPr>
        <w:t xml:space="preserve"> </w:t>
      </w:r>
      <w:r w:rsidRPr="001E17E2">
        <w:rPr>
          <w:b/>
        </w:rPr>
        <w:t>and</w:t>
      </w:r>
      <w:r w:rsidR="00FD3951">
        <w:rPr>
          <w:b/>
        </w:rPr>
        <w:t xml:space="preserve"> </w:t>
      </w:r>
      <w:r w:rsidRPr="001E17E2">
        <w:rPr>
          <w:b/>
        </w:rPr>
        <w:t>the</w:t>
      </w:r>
      <w:r w:rsidR="00FD3951">
        <w:rPr>
          <w:b/>
        </w:rPr>
        <w:t xml:space="preserve"> </w:t>
      </w:r>
      <w:r w:rsidRPr="001E17E2">
        <w:rPr>
          <w:b/>
        </w:rPr>
        <w:t>body</w:t>
      </w:r>
      <w:r w:rsidR="00FD3951">
        <w:rPr>
          <w:b/>
        </w:rPr>
        <w:t xml:space="preserve"> </w:t>
      </w:r>
      <w:r w:rsidRPr="001E17E2">
        <w:rPr>
          <w:b/>
        </w:rPr>
        <w:t>when</w:t>
      </w:r>
      <w:r w:rsidR="00FD3951">
        <w:rPr>
          <w:b/>
        </w:rPr>
        <w:t xml:space="preserve"> </w:t>
      </w:r>
      <w:r w:rsidRPr="001E17E2">
        <w:rPr>
          <w:b/>
        </w:rPr>
        <w:t>someone</w:t>
      </w:r>
      <w:r w:rsidR="00FD3951">
        <w:rPr>
          <w:b/>
        </w:rPr>
        <w:t xml:space="preserve"> </w:t>
      </w:r>
      <w:r w:rsidRPr="001E17E2">
        <w:rPr>
          <w:b/>
        </w:rPr>
        <w:t>is</w:t>
      </w:r>
      <w:r w:rsidR="00FD3951">
        <w:rPr>
          <w:b/>
        </w:rPr>
        <w:t xml:space="preserve"> </w:t>
      </w:r>
      <w:r w:rsidRPr="001E17E2">
        <w:rPr>
          <w:b/>
        </w:rPr>
        <w:t>feeling</w:t>
      </w:r>
      <w:r w:rsidR="00FD3951">
        <w:rPr>
          <w:b/>
        </w:rPr>
        <w:t xml:space="preserve"> </w:t>
      </w:r>
      <w:r w:rsidRPr="001E17E2">
        <w:rPr>
          <w:b/>
        </w:rPr>
        <w:t>stressed.”</w:t>
      </w:r>
    </w:p>
    <w:p w14:paraId="46C3362B" w14:textId="46F2FF34" w:rsidR="003552D1" w:rsidRPr="001E17E2" w:rsidRDefault="003552D1" w:rsidP="003552D1">
      <w:pPr>
        <w:pStyle w:val="AN-NumberedList"/>
        <w:numPr>
          <w:ilvl w:val="0"/>
          <w:numId w:val="0"/>
        </w:numPr>
        <w:ind w:left="539"/>
        <w:rPr>
          <w:b/>
        </w:rPr>
      </w:pPr>
      <w:r w:rsidRPr="001E17E2">
        <w:rPr>
          <w:b/>
        </w:rPr>
        <w:br w:type="page"/>
      </w:r>
    </w:p>
    <w:p w14:paraId="337094ED" w14:textId="3F0CB6E7" w:rsidR="001A052A" w:rsidRPr="001E17E2" w:rsidRDefault="001A052A" w:rsidP="00CE408E">
      <w:pPr>
        <w:pStyle w:val="AN-LearningObjectivesendheader"/>
        <w:tabs>
          <w:tab w:val="left" w:pos="2610"/>
        </w:tabs>
      </w:pPr>
      <w:r w:rsidRPr="001E17E2">
        <w:rPr>
          <w:iCs w:val="0"/>
        </w:rPr>
        <w:lastRenderedPageBreak/>
        <w:t>Learning</w:t>
      </w:r>
      <w:r w:rsidR="00FD3951">
        <w:rPr>
          <w:iCs w:val="0"/>
        </w:rPr>
        <w:t xml:space="preserve"> </w:t>
      </w:r>
      <w:r w:rsidRPr="001E17E2">
        <w:rPr>
          <w:iCs w:val="0"/>
        </w:rPr>
        <w:t>Objective</w:t>
      </w:r>
      <w:r w:rsidR="00FD3951">
        <w:rPr>
          <w:iCs w:val="0"/>
        </w:rPr>
        <w:t xml:space="preserve"> </w:t>
      </w:r>
      <w:r w:rsidR="00831844" w:rsidRPr="001E17E2">
        <w:rPr>
          <w:iCs w:val="0"/>
        </w:rPr>
        <w:t>3</w:t>
      </w:r>
      <w:r w:rsidRPr="001E17E2">
        <w:rPr>
          <w:iCs w:val="0"/>
        </w:rPr>
        <w:t>:</w:t>
      </w:r>
      <w:r w:rsidR="00FD3951">
        <w:rPr>
          <w:iCs w:val="0"/>
        </w:rPr>
        <w:t xml:space="preserve"> </w:t>
      </w:r>
      <w:r w:rsidRPr="001E17E2">
        <w:rPr>
          <w:iCs w:val="0"/>
        </w:rPr>
        <w:t>Brainstorm</w:t>
      </w:r>
      <w:r w:rsidR="00FD3951">
        <w:rPr>
          <w:iCs w:val="0"/>
        </w:rPr>
        <w:t xml:space="preserve"> </w:t>
      </w:r>
      <w:r w:rsidRPr="001E17E2">
        <w:rPr>
          <w:iCs w:val="0"/>
        </w:rPr>
        <w:t>relevant</w:t>
      </w:r>
      <w:r w:rsidR="00FD3951">
        <w:rPr>
          <w:iCs w:val="0"/>
        </w:rPr>
        <w:t xml:space="preserve"> </w:t>
      </w:r>
      <w:r w:rsidRPr="001E17E2">
        <w:rPr>
          <w:iCs w:val="0"/>
        </w:rPr>
        <w:t>resources</w:t>
      </w:r>
      <w:r w:rsidR="00FD3951">
        <w:rPr>
          <w:iCs w:val="0"/>
        </w:rPr>
        <w:t xml:space="preserve"> </w:t>
      </w:r>
      <w:r w:rsidRPr="001E17E2">
        <w:rPr>
          <w:iCs w:val="0"/>
        </w:rPr>
        <w:t>that</w:t>
      </w:r>
      <w:r w:rsidR="00FD3951">
        <w:rPr>
          <w:iCs w:val="0"/>
        </w:rPr>
        <w:t xml:space="preserve"> </w:t>
      </w:r>
      <w:r w:rsidR="00CE408E" w:rsidRPr="001E17E2">
        <w:rPr>
          <w:iCs w:val="0"/>
        </w:rPr>
        <w:br/>
      </w:r>
      <w:r w:rsidRPr="001E17E2">
        <w:rPr>
          <w:iCs w:val="0"/>
        </w:rPr>
        <w:t>exist</w:t>
      </w:r>
      <w:r w:rsidR="00FD3951">
        <w:t xml:space="preserve"> </w:t>
      </w:r>
      <w:r w:rsidRPr="001E17E2">
        <w:t>within</w:t>
      </w:r>
      <w:r w:rsidR="00FD3951">
        <w:t xml:space="preserve"> </w:t>
      </w:r>
      <w:r w:rsidRPr="001E17E2">
        <w:t>and</w:t>
      </w:r>
      <w:r w:rsidR="00FD3951">
        <w:t xml:space="preserve"> </w:t>
      </w:r>
      <w:r w:rsidRPr="001E17E2">
        <w:t>outside</w:t>
      </w:r>
      <w:r w:rsidR="00FD3951">
        <w:t xml:space="preserve"> </w:t>
      </w:r>
      <w:r w:rsidRPr="001E17E2">
        <w:t>of</w:t>
      </w:r>
      <w:r w:rsidR="00FD3951">
        <w:t xml:space="preserve"> </w:t>
      </w:r>
      <w:r w:rsidRPr="001E17E2">
        <w:t>the</w:t>
      </w:r>
      <w:r w:rsidR="00FD3951">
        <w:t xml:space="preserve"> </w:t>
      </w:r>
      <w:r w:rsidRPr="001E17E2">
        <w:t>community</w:t>
      </w:r>
      <w:r w:rsidR="00FD3951">
        <w:t xml:space="preserve"> </w:t>
      </w:r>
      <w:r w:rsidRPr="001E17E2">
        <w:t>for</w:t>
      </w:r>
      <w:r w:rsidR="00FD3951">
        <w:t xml:space="preserve"> </w:t>
      </w:r>
      <w:r w:rsidRPr="001E17E2">
        <w:t>women,</w:t>
      </w:r>
      <w:r w:rsidR="00FD3951">
        <w:t xml:space="preserve"> </w:t>
      </w:r>
      <w:r w:rsidRPr="001E17E2">
        <w:t>children,</w:t>
      </w:r>
      <w:r w:rsidR="00FD3951">
        <w:t xml:space="preserve"> </w:t>
      </w:r>
      <w:r w:rsidRPr="001E17E2">
        <w:t>and</w:t>
      </w:r>
      <w:r w:rsidR="00FD3951">
        <w:t xml:space="preserve"> </w:t>
      </w:r>
      <w:r w:rsidRPr="001E17E2">
        <w:t>families</w:t>
      </w:r>
      <w:r w:rsidR="00FD3951">
        <w:t xml:space="preserve"> </w:t>
      </w:r>
      <w:r w:rsidRPr="001E17E2">
        <w:t>(resource</w:t>
      </w:r>
      <w:r w:rsidR="00FD3951">
        <w:t xml:space="preserve"> </w:t>
      </w:r>
      <w:r w:rsidRPr="001E17E2">
        <w:t>mapping</w:t>
      </w:r>
      <w:r w:rsidR="00FD3951">
        <w:t xml:space="preserve"> </w:t>
      </w:r>
      <w:r w:rsidRPr="001E17E2">
        <w:t>activity)</w:t>
      </w:r>
      <w:r w:rsidR="00FD3951">
        <w:t xml:space="preserve"> </w:t>
      </w:r>
    </w:p>
    <w:p w14:paraId="010E1D72" w14:textId="73548323" w:rsidR="001A052A" w:rsidRPr="001E17E2" w:rsidRDefault="001A052A" w:rsidP="00D84F42">
      <w:pPr>
        <w:pStyle w:val="AN-Head4-LJrev"/>
      </w:pPr>
      <w:r w:rsidRPr="001E17E2">
        <w:rPr>
          <w:b/>
          <w:bCs/>
        </w:rPr>
        <w:t>Methodology:</w:t>
      </w:r>
      <w:r w:rsidR="00FD3951">
        <w:t xml:space="preserve"> </w:t>
      </w:r>
      <w:r w:rsidR="00015AB3" w:rsidRPr="001E17E2">
        <w:t>S</w:t>
      </w:r>
      <w:r w:rsidRPr="001E17E2">
        <w:t>mall-group</w:t>
      </w:r>
      <w:r w:rsidR="00FD3951">
        <w:t xml:space="preserve"> </w:t>
      </w:r>
      <w:r w:rsidR="00015AB3" w:rsidRPr="001E17E2">
        <w:t>work</w:t>
      </w:r>
      <w:r w:rsidR="00FD3951">
        <w:t xml:space="preserve"> </w:t>
      </w:r>
      <w:r w:rsidR="00015AB3" w:rsidRPr="001E17E2">
        <w:t>and</w:t>
      </w:r>
      <w:r w:rsidR="00FD3951">
        <w:t xml:space="preserve"> </w:t>
      </w:r>
      <w:r w:rsidR="00015AB3" w:rsidRPr="001E17E2">
        <w:t>brainstorm</w:t>
      </w:r>
      <w:r w:rsidR="00FD3951">
        <w:t xml:space="preserve"> </w:t>
      </w:r>
    </w:p>
    <w:p w14:paraId="158C4D9F" w14:textId="5AF47EBD" w:rsidR="001A052A" w:rsidRPr="001E17E2" w:rsidRDefault="001A052A" w:rsidP="00D84F42">
      <w:pPr>
        <w:pStyle w:val="AN-Head4-LJrev"/>
      </w:pPr>
      <w:r w:rsidRPr="001E17E2">
        <w:rPr>
          <w:b/>
          <w:bCs/>
        </w:rPr>
        <w:t>Time:</w:t>
      </w:r>
      <w:r w:rsidR="00FD3951">
        <w:t xml:space="preserve"> </w:t>
      </w:r>
      <w:r w:rsidRPr="001E17E2">
        <w:t>30</w:t>
      </w:r>
      <w:r w:rsidR="00FD3951">
        <w:t xml:space="preserve"> </w:t>
      </w:r>
      <w:r w:rsidRPr="001E17E2">
        <w:t>minutes</w:t>
      </w:r>
    </w:p>
    <w:p w14:paraId="30B59099" w14:textId="74258C64" w:rsidR="001A052A" w:rsidRPr="001E17E2" w:rsidRDefault="001A052A" w:rsidP="00194EDD">
      <w:pPr>
        <w:pStyle w:val="AN-Instructions"/>
      </w:pPr>
      <w:bookmarkStart w:id="233" w:name="_Toc92299027"/>
      <w:r w:rsidRPr="001E17E2">
        <w:t>Instructions</w:t>
      </w:r>
      <w:bookmarkEnd w:id="233"/>
    </w:p>
    <w:p w14:paraId="4078F986" w14:textId="10377260" w:rsidR="001A052A" w:rsidRPr="001E17E2" w:rsidRDefault="001A052A" w:rsidP="00D848DE">
      <w:pPr>
        <w:pStyle w:val="AN-Head2"/>
      </w:pPr>
      <w:r w:rsidRPr="001E17E2">
        <w:t>Activity</w:t>
      </w:r>
      <w:r w:rsidR="00FD3951">
        <w:t xml:space="preserve"> </w:t>
      </w:r>
      <w:r w:rsidR="00831844" w:rsidRPr="001E17E2">
        <w:t>1</w:t>
      </w:r>
      <w:r w:rsidRPr="001E17E2">
        <w:t>:</w:t>
      </w:r>
      <w:r w:rsidR="00FD3951">
        <w:t xml:space="preserve"> </w:t>
      </w:r>
      <w:r w:rsidRPr="001E17E2">
        <w:t>Creating</w:t>
      </w:r>
      <w:r w:rsidR="00FD3951">
        <w:t xml:space="preserve"> </w:t>
      </w:r>
      <w:r w:rsidRPr="001E17E2">
        <w:t>Community</w:t>
      </w:r>
      <w:r w:rsidR="00FD3951">
        <w:t xml:space="preserve"> </w:t>
      </w:r>
      <w:r w:rsidRPr="001E17E2">
        <w:t>Maps</w:t>
      </w:r>
      <w:r w:rsidR="00FD3951">
        <w:t xml:space="preserve"> </w:t>
      </w:r>
      <w:r w:rsidRPr="001E17E2">
        <w:t>(</w:t>
      </w:r>
      <w:r w:rsidR="00831844" w:rsidRPr="001E17E2">
        <w:t>20</w:t>
      </w:r>
      <w:r w:rsidR="00FD3951">
        <w:t xml:space="preserve"> </w:t>
      </w:r>
      <w:r w:rsidRPr="001E17E2">
        <w:t>minutes)</w:t>
      </w:r>
    </w:p>
    <w:p w14:paraId="2C80B6E2" w14:textId="16AE8E2E" w:rsidR="00583F5E" w:rsidRPr="001E17E2" w:rsidRDefault="00062A8D" w:rsidP="007A6D1C">
      <w:pPr>
        <w:pStyle w:val="AN-NumberedList"/>
        <w:numPr>
          <w:ilvl w:val="0"/>
          <w:numId w:val="120"/>
        </w:numPr>
      </w:pPr>
      <w:r w:rsidRPr="001E17E2">
        <w:t>Break</w:t>
      </w:r>
      <w:r w:rsidR="00FD3951">
        <w:t xml:space="preserve"> </w:t>
      </w:r>
      <w:r w:rsidRPr="001E17E2">
        <w:t>participants</w:t>
      </w:r>
      <w:r w:rsidR="00FD3951">
        <w:t xml:space="preserve"> </w:t>
      </w:r>
      <w:r w:rsidRPr="001E17E2">
        <w:t>up</w:t>
      </w:r>
      <w:r w:rsidR="00FD3951">
        <w:t xml:space="preserve"> </w:t>
      </w:r>
      <w:r w:rsidRPr="001E17E2">
        <w:t>into</w:t>
      </w:r>
      <w:r w:rsidR="00FD3951">
        <w:t xml:space="preserve"> </w:t>
      </w:r>
      <w:r w:rsidRPr="001E17E2">
        <w:t>small</w:t>
      </w:r>
      <w:r w:rsidR="00FD3951">
        <w:t xml:space="preserve"> </w:t>
      </w:r>
      <w:r w:rsidRPr="001E17E2">
        <w:t>groups</w:t>
      </w:r>
      <w:r w:rsidR="00FD3951">
        <w:t xml:space="preserve"> </w:t>
      </w:r>
      <w:r w:rsidRPr="001E17E2">
        <w:t>of</w:t>
      </w:r>
      <w:r w:rsidR="00FD3951">
        <w:t xml:space="preserve"> </w:t>
      </w:r>
      <w:r w:rsidR="003B249F" w:rsidRPr="001E17E2">
        <w:t>3</w:t>
      </w:r>
      <w:r w:rsidR="00583F5E" w:rsidRPr="001E17E2">
        <w:t>.</w:t>
      </w:r>
      <w:r w:rsidR="00FD3951">
        <w:t xml:space="preserve"> </w:t>
      </w:r>
      <w:r w:rsidR="009E4670" w:rsidRPr="001E17E2">
        <w:t>Give</w:t>
      </w:r>
      <w:r w:rsidR="00FD3951">
        <w:t xml:space="preserve"> </w:t>
      </w:r>
      <w:r w:rsidRPr="001E17E2">
        <w:t>each</w:t>
      </w:r>
      <w:r w:rsidR="00FD3951">
        <w:t xml:space="preserve"> </w:t>
      </w:r>
      <w:r w:rsidRPr="001E17E2">
        <w:t>small</w:t>
      </w:r>
      <w:r w:rsidR="00FD3951">
        <w:t xml:space="preserve"> </w:t>
      </w:r>
      <w:r w:rsidRPr="001E17E2">
        <w:t>group</w:t>
      </w:r>
      <w:r w:rsidR="00FD3951">
        <w:t xml:space="preserve"> </w:t>
      </w:r>
      <w:r w:rsidRPr="001E17E2">
        <w:t>a</w:t>
      </w:r>
      <w:r w:rsidR="00FD3951">
        <w:t xml:space="preserve"> </w:t>
      </w:r>
      <w:r w:rsidRPr="001E17E2">
        <w:t>page</w:t>
      </w:r>
      <w:r w:rsidR="00FD3951">
        <w:t xml:space="preserve"> </w:t>
      </w:r>
      <w:r w:rsidRPr="001E17E2">
        <w:t>of</w:t>
      </w:r>
      <w:r w:rsidR="00FD3951">
        <w:t xml:space="preserve"> </w:t>
      </w:r>
      <w:r w:rsidRPr="001E17E2">
        <w:t>flipchart</w:t>
      </w:r>
      <w:r w:rsidR="00FD3951">
        <w:t xml:space="preserve"> </w:t>
      </w:r>
      <w:r w:rsidRPr="001E17E2">
        <w:t>paper</w:t>
      </w:r>
      <w:r w:rsidR="00FD3951">
        <w:t xml:space="preserve"> </w:t>
      </w:r>
      <w:r w:rsidRPr="001E17E2">
        <w:t>and</w:t>
      </w:r>
      <w:r w:rsidR="00FD3951">
        <w:t xml:space="preserve"> </w:t>
      </w:r>
      <w:r w:rsidRPr="001E17E2">
        <w:t>markers.</w:t>
      </w:r>
      <w:r w:rsidR="00FD3951">
        <w:t xml:space="preserve"> </w:t>
      </w:r>
      <w:r w:rsidR="009E4670" w:rsidRPr="001E17E2">
        <w:t>E</w:t>
      </w:r>
      <w:r w:rsidRPr="001E17E2">
        <w:t>xplain</w:t>
      </w:r>
      <w:r w:rsidR="00FD3951">
        <w:t xml:space="preserve"> </w:t>
      </w:r>
      <w:r w:rsidRPr="001E17E2">
        <w:t>the</w:t>
      </w:r>
      <w:r w:rsidR="00FD3951">
        <w:t xml:space="preserve"> </w:t>
      </w:r>
      <w:r w:rsidRPr="001E17E2">
        <w:t>small-group</w:t>
      </w:r>
      <w:r w:rsidR="00FD3951">
        <w:t xml:space="preserve"> </w:t>
      </w:r>
      <w:r w:rsidRPr="001E17E2">
        <w:t>work</w:t>
      </w:r>
      <w:r w:rsidR="002B4196" w:rsidRPr="001E17E2">
        <w:t>.</w:t>
      </w:r>
    </w:p>
    <w:p w14:paraId="1EEF2FB4" w14:textId="7A9E4EE4" w:rsidR="00062A8D" w:rsidRPr="001E17E2" w:rsidRDefault="00062A8D" w:rsidP="003B249F">
      <w:pPr>
        <w:pStyle w:val="AN-NumberedList"/>
      </w:pPr>
      <w:r w:rsidRPr="001E17E2">
        <w:t>Each</w:t>
      </w:r>
      <w:r w:rsidR="00FD3951">
        <w:t xml:space="preserve"> </w:t>
      </w:r>
      <w:r w:rsidRPr="001E17E2">
        <w:t>group</w:t>
      </w:r>
      <w:r w:rsidR="00FD3951">
        <w:t xml:space="preserve"> </w:t>
      </w:r>
      <w:r w:rsidRPr="001E17E2">
        <w:t>will</w:t>
      </w:r>
      <w:r w:rsidR="00FD3951">
        <w:t xml:space="preserve"> </w:t>
      </w:r>
      <w:r w:rsidRPr="001E17E2">
        <w:t>create</w:t>
      </w:r>
      <w:r w:rsidR="00FD3951">
        <w:t xml:space="preserve"> </w:t>
      </w:r>
      <w:r w:rsidRPr="001E17E2">
        <w:t>a</w:t>
      </w:r>
      <w:r w:rsidR="00FD3951">
        <w:t xml:space="preserve"> </w:t>
      </w:r>
      <w:r w:rsidRPr="001E17E2">
        <w:t>list</w:t>
      </w:r>
      <w:r w:rsidR="00FD3951">
        <w:t xml:space="preserve"> </w:t>
      </w:r>
      <w:r w:rsidRPr="001E17E2">
        <w:t>of</w:t>
      </w:r>
      <w:r w:rsidR="00FD3951">
        <w:t xml:space="preserve"> </w:t>
      </w:r>
      <w:r w:rsidRPr="001E17E2">
        <w:t>resources</w:t>
      </w:r>
      <w:r w:rsidR="00FD3951">
        <w:t xml:space="preserve"> </w:t>
      </w:r>
      <w:r w:rsidRPr="001E17E2">
        <w:t>in</w:t>
      </w:r>
      <w:r w:rsidR="00FD3951">
        <w:t xml:space="preserve"> </w:t>
      </w:r>
      <w:r w:rsidRPr="001E17E2">
        <w:t>the</w:t>
      </w:r>
      <w:r w:rsidR="00FD3951">
        <w:t xml:space="preserve"> </w:t>
      </w:r>
      <w:r w:rsidRPr="001E17E2">
        <w:t>community</w:t>
      </w:r>
      <w:r w:rsidR="00FD3951">
        <w:t xml:space="preserve"> </w:t>
      </w:r>
      <w:r w:rsidRPr="001E17E2">
        <w:t>where</w:t>
      </w:r>
      <w:r w:rsidR="00FD3951">
        <w:t xml:space="preserve"> </w:t>
      </w:r>
      <w:r w:rsidRPr="001E17E2">
        <w:t>they</w:t>
      </w:r>
      <w:r w:rsidR="00FD3951">
        <w:t xml:space="preserve"> </w:t>
      </w:r>
      <w:r w:rsidRPr="001E17E2">
        <w:t>work</w:t>
      </w:r>
      <w:r w:rsidR="00FD3951">
        <w:t xml:space="preserve"> </w:t>
      </w:r>
      <w:r w:rsidRPr="001E17E2">
        <w:t>using</w:t>
      </w:r>
      <w:r w:rsidR="00FD3951">
        <w:t xml:space="preserve"> </w:t>
      </w:r>
      <w:r w:rsidRPr="001E17E2">
        <w:t>the</w:t>
      </w:r>
      <w:r w:rsidR="00FD3951">
        <w:t xml:space="preserve"> </w:t>
      </w:r>
      <w:r w:rsidRPr="001E17E2">
        <w:t>following</w:t>
      </w:r>
      <w:r w:rsidR="00FD3951">
        <w:t xml:space="preserve"> </w:t>
      </w:r>
      <w:r w:rsidRPr="001E17E2">
        <w:t>categories</w:t>
      </w:r>
      <w:r w:rsidR="00FD3951">
        <w:t xml:space="preserve"> </w:t>
      </w:r>
      <w:r w:rsidRPr="001E17E2">
        <w:t>(display</w:t>
      </w:r>
      <w:r w:rsidR="00FD3951">
        <w:t xml:space="preserve"> </w:t>
      </w:r>
      <w:r w:rsidRPr="001E17E2">
        <w:t>pre-prepared</w:t>
      </w:r>
      <w:r w:rsidR="00FD3951">
        <w:t xml:space="preserve"> </w:t>
      </w:r>
      <w:r w:rsidRPr="001E17E2">
        <w:t>flipchart</w:t>
      </w:r>
      <w:r w:rsidR="00FD3951">
        <w:t xml:space="preserve"> </w:t>
      </w:r>
      <w:r w:rsidRPr="001E17E2">
        <w:t>page):</w:t>
      </w:r>
      <w:r w:rsidR="00FD3951">
        <w:t xml:space="preserve"> </w:t>
      </w:r>
    </w:p>
    <w:p w14:paraId="5905E1F5" w14:textId="527334B1" w:rsidR="00062A8D" w:rsidRPr="001E17E2" w:rsidRDefault="00062A8D" w:rsidP="007A6D1C">
      <w:pPr>
        <w:pStyle w:val="AN-NumberedList"/>
        <w:numPr>
          <w:ilvl w:val="0"/>
          <w:numId w:val="110"/>
        </w:numPr>
        <w:ind w:left="1224"/>
      </w:pPr>
      <w:r w:rsidRPr="001E17E2">
        <w:rPr>
          <w:b/>
          <w:bCs/>
        </w:rPr>
        <w:t>Caring</w:t>
      </w:r>
      <w:r w:rsidR="00FD3951">
        <w:rPr>
          <w:b/>
          <w:bCs/>
        </w:rPr>
        <w:t xml:space="preserve"> </w:t>
      </w:r>
      <w:r w:rsidRPr="001E17E2">
        <w:rPr>
          <w:b/>
          <w:bCs/>
        </w:rPr>
        <w:t>for</w:t>
      </w:r>
      <w:r w:rsidR="00FD3951">
        <w:rPr>
          <w:b/>
          <w:bCs/>
        </w:rPr>
        <w:t xml:space="preserve"> </w:t>
      </w:r>
      <w:r w:rsidRPr="001E17E2">
        <w:rPr>
          <w:b/>
          <w:bCs/>
        </w:rPr>
        <w:t>the</w:t>
      </w:r>
      <w:r w:rsidR="00FD3951">
        <w:rPr>
          <w:b/>
          <w:bCs/>
        </w:rPr>
        <w:t xml:space="preserve"> </w:t>
      </w:r>
      <w:r w:rsidRPr="001E17E2">
        <w:rPr>
          <w:b/>
          <w:bCs/>
        </w:rPr>
        <w:t>caregiver</w:t>
      </w:r>
      <w:r w:rsidR="00FD3951">
        <w:rPr>
          <w:b/>
          <w:bCs/>
        </w:rPr>
        <w:t xml:space="preserve"> </w:t>
      </w:r>
      <w:r w:rsidRPr="001E17E2">
        <w:rPr>
          <w:b/>
          <w:bCs/>
        </w:rPr>
        <w:t>resources</w:t>
      </w:r>
      <w:r w:rsidR="00FD3951">
        <w:t xml:space="preserve"> </w:t>
      </w:r>
      <w:r w:rsidRPr="001E17E2">
        <w:t>(such</w:t>
      </w:r>
      <w:r w:rsidR="00FD3951">
        <w:t xml:space="preserve"> </w:t>
      </w:r>
      <w:r w:rsidRPr="001E17E2">
        <w:t>as</w:t>
      </w:r>
      <w:r w:rsidR="00FD3951">
        <w:t xml:space="preserve"> </w:t>
      </w:r>
      <w:r w:rsidRPr="001E17E2">
        <w:t>local</w:t>
      </w:r>
      <w:r w:rsidR="00FD3951">
        <w:t xml:space="preserve"> </w:t>
      </w:r>
      <w:r w:rsidRPr="001E17E2">
        <w:t>women’s</w:t>
      </w:r>
      <w:r w:rsidR="00FD3951">
        <w:t xml:space="preserve"> </w:t>
      </w:r>
      <w:r w:rsidRPr="001E17E2">
        <w:t>groups)</w:t>
      </w:r>
    </w:p>
    <w:p w14:paraId="51BA5E7A" w14:textId="500FF20F" w:rsidR="00062A8D" w:rsidRPr="001E17E2" w:rsidRDefault="00062A8D" w:rsidP="007A6D1C">
      <w:pPr>
        <w:pStyle w:val="AN-NumberedList"/>
        <w:numPr>
          <w:ilvl w:val="0"/>
          <w:numId w:val="110"/>
        </w:numPr>
        <w:ind w:left="1224"/>
      </w:pPr>
      <w:r w:rsidRPr="001E17E2">
        <w:rPr>
          <w:b/>
          <w:bCs/>
        </w:rPr>
        <w:t>Social</w:t>
      </w:r>
      <w:r w:rsidR="00FD3951">
        <w:rPr>
          <w:b/>
          <w:bCs/>
        </w:rPr>
        <w:t xml:space="preserve"> </w:t>
      </w:r>
      <w:r w:rsidRPr="001E17E2">
        <w:rPr>
          <w:b/>
          <w:bCs/>
        </w:rPr>
        <w:t>and</w:t>
      </w:r>
      <w:r w:rsidR="00FD3951">
        <w:rPr>
          <w:b/>
          <w:bCs/>
        </w:rPr>
        <w:t xml:space="preserve"> </w:t>
      </w:r>
      <w:r w:rsidRPr="001E17E2">
        <w:rPr>
          <w:b/>
          <w:bCs/>
        </w:rPr>
        <w:t>community</w:t>
      </w:r>
      <w:r w:rsidR="00FD3951">
        <w:rPr>
          <w:b/>
          <w:bCs/>
        </w:rPr>
        <w:t xml:space="preserve"> </w:t>
      </w:r>
      <w:r w:rsidRPr="001E17E2">
        <w:rPr>
          <w:b/>
          <w:bCs/>
        </w:rPr>
        <w:t>services</w:t>
      </w:r>
      <w:r w:rsidR="00FD3951">
        <w:t xml:space="preserve"> </w:t>
      </w:r>
      <w:r w:rsidRPr="001E17E2">
        <w:t>(such</w:t>
      </w:r>
      <w:r w:rsidR="00FD3951">
        <w:t xml:space="preserve"> </w:t>
      </w:r>
      <w:r w:rsidRPr="001E17E2">
        <w:t>as</w:t>
      </w:r>
      <w:r w:rsidR="00FD3951">
        <w:t xml:space="preserve"> </w:t>
      </w:r>
      <w:r w:rsidRPr="001E17E2">
        <w:t>community</w:t>
      </w:r>
      <w:r w:rsidR="00FD3951">
        <w:t xml:space="preserve"> </w:t>
      </w:r>
      <w:r w:rsidRPr="001E17E2">
        <w:t>forums,</w:t>
      </w:r>
      <w:r w:rsidR="00FD3951">
        <w:t xml:space="preserve"> </w:t>
      </w:r>
      <w:r w:rsidRPr="001E17E2">
        <w:t>savings</w:t>
      </w:r>
      <w:r w:rsidR="00FD3951">
        <w:t xml:space="preserve"> </w:t>
      </w:r>
      <w:r w:rsidRPr="001E17E2">
        <w:t>and</w:t>
      </w:r>
      <w:r w:rsidR="00FD3951">
        <w:t xml:space="preserve"> </w:t>
      </w:r>
      <w:r w:rsidRPr="001E17E2">
        <w:t>loans</w:t>
      </w:r>
      <w:r w:rsidR="00FD3951">
        <w:t xml:space="preserve"> </w:t>
      </w:r>
      <w:r w:rsidRPr="001E17E2">
        <w:t>groups)</w:t>
      </w:r>
    </w:p>
    <w:p w14:paraId="75C74C6D" w14:textId="6971E6CC" w:rsidR="00062A8D" w:rsidRPr="001E17E2" w:rsidRDefault="00062A8D" w:rsidP="007A6D1C">
      <w:pPr>
        <w:pStyle w:val="AN-NumberedList"/>
        <w:numPr>
          <w:ilvl w:val="0"/>
          <w:numId w:val="110"/>
        </w:numPr>
        <w:ind w:left="1224"/>
      </w:pPr>
      <w:r w:rsidRPr="001E17E2">
        <w:rPr>
          <w:b/>
          <w:bCs/>
        </w:rPr>
        <w:t>Health</w:t>
      </w:r>
      <w:r w:rsidR="00FD3951">
        <w:rPr>
          <w:b/>
          <w:bCs/>
        </w:rPr>
        <w:t xml:space="preserve"> </w:t>
      </w:r>
      <w:r w:rsidRPr="001E17E2">
        <w:rPr>
          <w:b/>
          <w:bCs/>
        </w:rPr>
        <w:t>and</w:t>
      </w:r>
      <w:r w:rsidR="00FD3951">
        <w:rPr>
          <w:b/>
          <w:bCs/>
        </w:rPr>
        <w:t xml:space="preserve"> </w:t>
      </w:r>
      <w:r w:rsidRPr="001E17E2">
        <w:rPr>
          <w:b/>
          <w:bCs/>
        </w:rPr>
        <w:t>nutrition</w:t>
      </w:r>
      <w:r w:rsidR="00FD3951">
        <w:rPr>
          <w:b/>
          <w:bCs/>
        </w:rPr>
        <w:t xml:space="preserve"> </w:t>
      </w:r>
      <w:r w:rsidRPr="001E17E2">
        <w:rPr>
          <w:b/>
          <w:bCs/>
        </w:rPr>
        <w:t>services</w:t>
      </w:r>
      <w:r w:rsidR="00FD3951">
        <w:t xml:space="preserve"> </w:t>
      </w:r>
      <w:r w:rsidRPr="001E17E2">
        <w:t>(such</w:t>
      </w:r>
      <w:r w:rsidR="00FD3951">
        <w:t xml:space="preserve"> </w:t>
      </w:r>
      <w:r w:rsidRPr="001E17E2">
        <w:t>as</w:t>
      </w:r>
      <w:r w:rsidR="00FD3951">
        <w:t xml:space="preserve"> </w:t>
      </w:r>
      <w:r w:rsidRPr="001E17E2">
        <w:t>local</w:t>
      </w:r>
      <w:r w:rsidR="00FD3951">
        <w:t xml:space="preserve"> </w:t>
      </w:r>
      <w:r w:rsidRPr="001E17E2">
        <w:t>clinics,</w:t>
      </w:r>
      <w:r w:rsidR="00FD3951">
        <w:t xml:space="preserve"> </w:t>
      </w:r>
      <w:r w:rsidRPr="001E17E2">
        <w:t>community</w:t>
      </w:r>
      <w:r w:rsidR="00FD3951">
        <w:t xml:space="preserve"> </w:t>
      </w:r>
      <w:r w:rsidRPr="001E17E2">
        <w:t>health</w:t>
      </w:r>
      <w:r w:rsidR="00FD3951">
        <w:t xml:space="preserve"> </w:t>
      </w:r>
      <w:r w:rsidRPr="001E17E2">
        <w:t>workers)</w:t>
      </w:r>
    </w:p>
    <w:p w14:paraId="79CBF731" w14:textId="59275A6A" w:rsidR="00062A8D" w:rsidRPr="001E17E2" w:rsidRDefault="00062A8D" w:rsidP="007A6D1C">
      <w:pPr>
        <w:pStyle w:val="AN-NumberedList"/>
        <w:numPr>
          <w:ilvl w:val="0"/>
          <w:numId w:val="110"/>
        </w:numPr>
        <w:ind w:left="1224"/>
      </w:pPr>
      <w:r w:rsidRPr="001E17E2">
        <w:rPr>
          <w:b/>
          <w:bCs/>
        </w:rPr>
        <w:t>Caring</w:t>
      </w:r>
      <w:r w:rsidR="00FD3951">
        <w:rPr>
          <w:b/>
          <w:bCs/>
        </w:rPr>
        <w:t xml:space="preserve"> </w:t>
      </w:r>
      <w:r w:rsidRPr="001E17E2">
        <w:rPr>
          <w:b/>
          <w:bCs/>
        </w:rPr>
        <w:t>for</w:t>
      </w:r>
      <w:r w:rsidR="00FD3951">
        <w:rPr>
          <w:b/>
          <w:bCs/>
        </w:rPr>
        <w:t xml:space="preserve"> </w:t>
      </w:r>
      <w:r w:rsidRPr="001E17E2">
        <w:rPr>
          <w:b/>
          <w:bCs/>
        </w:rPr>
        <w:t>child</w:t>
      </w:r>
      <w:r w:rsidR="00FD3951">
        <w:rPr>
          <w:b/>
          <w:bCs/>
        </w:rPr>
        <w:t xml:space="preserve"> </w:t>
      </w:r>
      <w:r w:rsidRPr="001E17E2">
        <w:rPr>
          <w:b/>
          <w:bCs/>
        </w:rPr>
        <w:t>development</w:t>
      </w:r>
      <w:r w:rsidR="00FD3951">
        <w:rPr>
          <w:b/>
          <w:bCs/>
        </w:rPr>
        <w:t xml:space="preserve"> </w:t>
      </w:r>
      <w:r w:rsidRPr="001E17E2">
        <w:rPr>
          <w:b/>
          <w:bCs/>
        </w:rPr>
        <w:t>resources</w:t>
      </w:r>
      <w:r w:rsidR="00FD3951">
        <w:rPr>
          <w:b/>
          <w:bCs/>
        </w:rPr>
        <w:t xml:space="preserve"> </w:t>
      </w:r>
      <w:r w:rsidRPr="001E17E2">
        <w:t>(such</w:t>
      </w:r>
      <w:r w:rsidR="00FD3951">
        <w:t xml:space="preserve"> </w:t>
      </w:r>
      <w:r w:rsidRPr="001E17E2">
        <w:t>as</w:t>
      </w:r>
      <w:r w:rsidR="00FD3951">
        <w:t xml:space="preserve"> </w:t>
      </w:r>
      <w:r w:rsidRPr="001E17E2">
        <w:t>ECD</w:t>
      </w:r>
      <w:r w:rsidR="00FD3951">
        <w:t xml:space="preserve"> </w:t>
      </w:r>
      <w:r w:rsidRPr="001E17E2">
        <w:t>centers</w:t>
      </w:r>
      <w:r w:rsidR="006E7774" w:rsidRPr="001E17E2">
        <w:t>,</w:t>
      </w:r>
      <w:r w:rsidR="00FD3951">
        <w:t xml:space="preserve"> </w:t>
      </w:r>
      <w:r w:rsidRPr="001E17E2">
        <w:t>local</w:t>
      </w:r>
      <w:r w:rsidR="00FD3951">
        <w:t xml:space="preserve"> </w:t>
      </w:r>
      <w:r w:rsidRPr="001E17E2">
        <w:t>play</w:t>
      </w:r>
      <w:r w:rsidR="00FD3951">
        <w:t xml:space="preserve"> </w:t>
      </w:r>
      <w:r w:rsidRPr="001E17E2">
        <w:t>groups).</w:t>
      </w:r>
    </w:p>
    <w:p w14:paraId="4E17C01F" w14:textId="2F24763E" w:rsidR="00105040" w:rsidRPr="001E17E2" w:rsidRDefault="00062A8D" w:rsidP="00062A8D">
      <w:pPr>
        <w:pStyle w:val="AN-NumberedList"/>
        <w:numPr>
          <w:ilvl w:val="0"/>
          <w:numId w:val="0"/>
        </w:numPr>
        <w:ind w:left="547"/>
      </w:pPr>
      <w:r w:rsidRPr="001E17E2">
        <w:t>These</w:t>
      </w:r>
      <w:r w:rsidR="00FD3951">
        <w:t xml:space="preserve"> </w:t>
      </w:r>
      <w:r w:rsidRPr="001E17E2">
        <w:t>lists</w:t>
      </w:r>
      <w:r w:rsidR="00FD3951">
        <w:t xml:space="preserve"> </w:t>
      </w:r>
      <w:r w:rsidRPr="001E17E2">
        <w:t>should</w:t>
      </w:r>
      <w:r w:rsidR="00FD3951">
        <w:t xml:space="preserve"> </w:t>
      </w:r>
      <w:r w:rsidRPr="001E17E2">
        <w:t>contain</w:t>
      </w:r>
      <w:r w:rsidR="00FD3951">
        <w:t xml:space="preserve"> </w:t>
      </w:r>
      <w:r w:rsidRPr="001E17E2">
        <w:t>both</w:t>
      </w:r>
      <w:r w:rsidR="00FD3951">
        <w:t xml:space="preserve"> </w:t>
      </w:r>
      <w:r w:rsidRPr="001E17E2">
        <w:t>formal</w:t>
      </w:r>
      <w:r w:rsidR="00FD3951">
        <w:t xml:space="preserve"> </w:t>
      </w:r>
      <w:r w:rsidRPr="001E17E2">
        <w:t>services</w:t>
      </w:r>
      <w:r w:rsidR="00FD3951">
        <w:t xml:space="preserve"> </w:t>
      </w:r>
      <w:r w:rsidRPr="001E17E2">
        <w:t>they</w:t>
      </w:r>
      <w:r w:rsidR="00FD3951">
        <w:t xml:space="preserve"> </w:t>
      </w:r>
      <w:r w:rsidRPr="001E17E2">
        <w:t>have</w:t>
      </w:r>
      <w:r w:rsidR="00FD3951">
        <w:t xml:space="preserve"> </w:t>
      </w:r>
      <w:r w:rsidRPr="001E17E2">
        <w:t>in</w:t>
      </w:r>
      <w:r w:rsidR="00FD3951">
        <w:t xml:space="preserve"> </w:t>
      </w:r>
      <w:r w:rsidRPr="001E17E2">
        <w:t>their</w:t>
      </w:r>
      <w:r w:rsidR="00FD3951">
        <w:t xml:space="preserve"> </w:t>
      </w:r>
      <w:r w:rsidRPr="001E17E2">
        <w:t>community</w:t>
      </w:r>
      <w:r w:rsidR="00F62A7A" w:rsidRPr="001E17E2">
        <w:t>—</w:t>
      </w:r>
      <w:r w:rsidRPr="001E17E2">
        <w:t>including</w:t>
      </w:r>
      <w:r w:rsidR="00FD3951">
        <w:t xml:space="preserve"> </w:t>
      </w:r>
      <w:r w:rsidRPr="001E17E2">
        <w:t>health</w:t>
      </w:r>
      <w:r w:rsidR="00FD3951">
        <w:t xml:space="preserve"> </w:t>
      </w:r>
      <w:r w:rsidRPr="001E17E2">
        <w:t>care,</w:t>
      </w:r>
      <w:r w:rsidR="00FD3951">
        <w:t xml:space="preserve"> </w:t>
      </w:r>
      <w:r w:rsidRPr="001E17E2">
        <w:t>nutrition,</w:t>
      </w:r>
      <w:r w:rsidR="00FD3951">
        <w:t xml:space="preserve"> </w:t>
      </w:r>
      <w:r w:rsidRPr="001E17E2">
        <w:t>play,</w:t>
      </w:r>
      <w:r w:rsidR="00FD3951">
        <w:t xml:space="preserve"> </w:t>
      </w:r>
      <w:r w:rsidRPr="001E17E2">
        <w:t>learning</w:t>
      </w:r>
      <w:r w:rsidR="0073654A" w:rsidRPr="001E17E2">
        <w:t>,</w:t>
      </w:r>
      <w:r w:rsidR="00FD3951">
        <w:t xml:space="preserve"> </w:t>
      </w:r>
      <w:r w:rsidRPr="001E17E2">
        <w:t>and</w:t>
      </w:r>
      <w:r w:rsidR="00FD3951">
        <w:t xml:space="preserve"> </w:t>
      </w:r>
      <w:r w:rsidRPr="001E17E2">
        <w:t>people</w:t>
      </w:r>
      <w:r w:rsidR="0073654A" w:rsidRPr="001E17E2">
        <w:t>—</w:t>
      </w:r>
      <w:r w:rsidRPr="001E17E2">
        <w:t>and</w:t>
      </w:r>
      <w:r w:rsidR="00FD3951">
        <w:t xml:space="preserve"> </w:t>
      </w:r>
      <w:r w:rsidRPr="001E17E2">
        <w:t>informal</w:t>
      </w:r>
      <w:r w:rsidR="00FD3951">
        <w:t xml:space="preserve"> </w:t>
      </w:r>
      <w:r w:rsidRPr="001E17E2">
        <w:t>support.</w:t>
      </w:r>
      <w:r w:rsidR="00FD3951">
        <w:t xml:space="preserve"> </w:t>
      </w:r>
      <w:r w:rsidRPr="001E17E2">
        <w:t>Informal</w:t>
      </w:r>
      <w:r w:rsidR="00FD3951">
        <w:t xml:space="preserve"> </w:t>
      </w:r>
      <w:r w:rsidRPr="001E17E2">
        <w:t>support</w:t>
      </w:r>
      <w:r w:rsidR="00FD3951">
        <w:t xml:space="preserve"> </w:t>
      </w:r>
      <w:r w:rsidRPr="001E17E2">
        <w:t>includes</w:t>
      </w:r>
      <w:r w:rsidR="00FD3951">
        <w:t xml:space="preserve"> </w:t>
      </w:r>
      <w:r w:rsidRPr="001E17E2">
        <w:t>people</w:t>
      </w:r>
      <w:r w:rsidR="00FD3951">
        <w:t xml:space="preserve"> </w:t>
      </w:r>
      <w:r w:rsidRPr="001E17E2">
        <w:t>or</w:t>
      </w:r>
      <w:r w:rsidR="00FD3951">
        <w:t xml:space="preserve"> </w:t>
      </w:r>
      <w:r w:rsidRPr="001E17E2">
        <w:t>places</w:t>
      </w:r>
      <w:r w:rsidR="00FD3951">
        <w:t xml:space="preserve"> </w:t>
      </w:r>
      <w:r w:rsidRPr="001E17E2">
        <w:t>that</w:t>
      </w:r>
      <w:r w:rsidR="00FD3951">
        <w:t xml:space="preserve"> </w:t>
      </w:r>
      <w:r w:rsidRPr="001E17E2">
        <w:t>support</w:t>
      </w:r>
      <w:r w:rsidR="00FD3951">
        <w:t xml:space="preserve"> </w:t>
      </w:r>
      <w:r w:rsidRPr="001E17E2">
        <w:t>caregivers</w:t>
      </w:r>
      <w:r w:rsidR="00FD3951">
        <w:t xml:space="preserve"> </w:t>
      </w:r>
      <w:r w:rsidRPr="001E17E2">
        <w:t>and</w:t>
      </w:r>
      <w:r w:rsidR="00FD3951">
        <w:t xml:space="preserve"> </w:t>
      </w:r>
      <w:r w:rsidRPr="001E17E2">
        <w:t>young</w:t>
      </w:r>
      <w:r w:rsidR="00FD3951">
        <w:t xml:space="preserve"> </w:t>
      </w:r>
      <w:r w:rsidRPr="001E17E2">
        <w:t>children</w:t>
      </w:r>
      <w:r w:rsidR="00FD3951">
        <w:t xml:space="preserve"> </w:t>
      </w:r>
      <w:r w:rsidRPr="001E17E2">
        <w:t>even</w:t>
      </w:r>
      <w:r w:rsidR="00FD3951">
        <w:t xml:space="preserve"> </w:t>
      </w:r>
      <w:r w:rsidRPr="001E17E2">
        <w:t>if</w:t>
      </w:r>
      <w:r w:rsidR="00FD3951">
        <w:t xml:space="preserve"> </w:t>
      </w:r>
      <w:r w:rsidRPr="001E17E2">
        <w:t>it</w:t>
      </w:r>
      <w:r w:rsidR="00FD3951">
        <w:t xml:space="preserve"> </w:t>
      </w:r>
      <w:r w:rsidRPr="001E17E2">
        <w:t>is</w:t>
      </w:r>
      <w:r w:rsidR="00FD3951">
        <w:t xml:space="preserve"> </w:t>
      </w:r>
      <w:r w:rsidRPr="001E17E2">
        <w:t>not</w:t>
      </w:r>
      <w:r w:rsidR="00FD3951">
        <w:t xml:space="preserve"> </w:t>
      </w:r>
      <w:r w:rsidRPr="001E17E2">
        <w:t>part</w:t>
      </w:r>
      <w:r w:rsidR="00FD3951">
        <w:t xml:space="preserve"> </w:t>
      </w:r>
      <w:r w:rsidRPr="001E17E2">
        <w:t>of</w:t>
      </w:r>
      <w:r w:rsidR="00FD3951">
        <w:t xml:space="preserve"> </w:t>
      </w:r>
      <w:r w:rsidRPr="001E17E2">
        <w:t>their</w:t>
      </w:r>
      <w:r w:rsidR="00FD3951">
        <w:t xml:space="preserve"> </w:t>
      </w:r>
      <w:r w:rsidRPr="001E17E2">
        <w:t>job.</w:t>
      </w:r>
    </w:p>
    <w:p w14:paraId="76EA2824" w14:textId="741AE9AC" w:rsidR="001A052A" w:rsidRPr="001E17E2" w:rsidRDefault="00583F5E" w:rsidP="002D1CFB">
      <w:pPr>
        <w:pStyle w:val="AN-NumberedList"/>
      </w:pPr>
      <w:r w:rsidRPr="001E17E2">
        <w:t>After</w:t>
      </w:r>
      <w:r w:rsidR="00FD3951">
        <w:t xml:space="preserve"> </w:t>
      </w:r>
      <w:r w:rsidRPr="001E17E2">
        <w:t>15</w:t>
      </w:r>
      <w:r w:rsidR="00FD3951">
        <w:t xml:space="preserve"> </w:t>
      </w:r>
      <w:r w:rsidRPr="001E17E2">
        <w:t>minutes,</w:t>
      </w:r>
      <w:r w:rsidR="00FD3951">
        <w:t xml:space="preserve"> </w:t>
      </w:r>
      <w:r w:rsidRPr="001E17E2">
        <w:t>ask</w:t>
      </w:r>
      <w:r w:rsidR="00FD3951">
        <w:t xml:space="preserve"> </w:t>
      </w:r>
      <w:r w:rsidRPr="001E17E2">
        <w:t>participants</w:t>
      </w:r>
      <w:r w:rsidR="00FD3951">
        <w:t xml:space="preserve"> </w:t>
      </w:r>
      <w:r w:rsidRPr="001E17E2">
        <w:t>to</w:t>
      </w:r>
      <w:r w:rsidR="00FD3951">
        <w:t xml:space="preserve"> </w:t>
      </w:r>
      <w:r w:rsidRPr="001E17E2">
        <w:t>return</w:t>
      </w:r>
      <w:r w:rsidR="00FD3951">
        <w:t xml:space="preserve"> </w:t>
      </w:r>
      <w:r w:rsidRPr="001E17E2">
        <w:t>to</w:t>
      </w:r>
      <w:r w:rsidR="00FD3951">
        <w:t xml:space="preserve"> </w:t>
      </w:r>
      <w:r w:rsidRPr="001E17E2">
        <w:t>the</w:t>
      </w:r>
      <w:r w:rsidR="00FD3951">
        <w:t xml:space="preserve"> </w:t>
      </w:r>
      <w:r w:rsidRPr="001E17E2">
        <w:t>large</w:t>
      </w:r>
      <w:r w:rsidR="00FD3951">
        <w:t xml:space="preserve"> </w:t>
      </w:r>
      <w:r w:rsidRPr="001E17E2">
        <w:t>group</w:t>
      </w:r>
      <w:r w:rsidR="00FD3951">
        <w:t xml:space="preserve"> </w:t>
      </w:r>
      <w:r w:rsidRPr="001E17E2">
        <w:t>of</w:t>
      </w:r>
      <w:r w:rsidR="00FD3951">
        <w:t xml:space="preserve"> </w:t>
      </w:r>
      <w:r w:rsidRPr="001E17E2">
        <w:t>all</w:t>
      </w:r>
      <w:r w:rsidR="00FD3951">
        <w:t xml:space="preserve"> </w:t>
      </w:r>
      <w:r w:rsidRPr="001E17E2">
        <w:t>participants</w:t>
      </w:r>
      <w:r w:rsidR="00FD3951">
        <w:t xml:space="preserve"> </w:t>
      </w:r>
      <w:r w:rsidRPr="001E17E2">
        <w:t>for</w:t>
      </w:r>
      <w:r w:rsidR="00FD3951">
        <w:t xml:space="preserve"> </w:t>
      </w:r>
      <w:r w:rsidRPr="001E17E2">
        <w:t>a</w:t>
      </w:r>
      <w:r w:rsidR="00FD3951">
        <w:t xml:space="preserve"> </w:t>
      </w:r>
      <w:r w:rsidRPr="001E17E2">
        <w:t>discussion.</w:t>
      </w:r>
      <w:r w:rsidR="00FD3951">
        <w:t xml:space="preserve"> </w:t>
      </w:r>
    </w:p>
    <w:p w14:paraId="1012F407" w14:textId="48059D2F" w:rsidR="001A052A" w:rsidRPr="001E17E2" w:rsidRDefault="001A052A" w:rsidP="00D848DE">
      <w:pPr>
        <w:pStyle w:val="AN-Head2"/>
      </w:pPr>
      <w:r w:rsidRPr="001E17E2">
        <w:t>Activity</w:t>
      </w:r>
      <w:r w:rsidR="00FD3951">
        <w:t xml:space="preserve"> </w:t>
      </w:r>
      <w:r w:rsidR="00506E06" w:rsidRPr="001E17E2">
        <w:t>2</w:t>
      </w:r>
      <w:r w:rsidRPr="001E17E2">
        <w:t>:</w:t>
      </w:r>
      <w:r w:rsidR="00FD3951">
        <w:t xml:space="preserve"> </w:t>
      </w:r>
      <w:r w:rsidRPr="001E17E2">
        <w:t>Reflect</w:t>
      </w:r>
      <w:r w:rsidR="00FD3951">
        <w:t xml:space="preserve"> </w:t>
      </w:r>
      <w:r w:rsidRPr="001E17E2">
        <w:t>on</w:t>
      </w:r>
      <w:r w:rsidR="00FD3951">
        <w:t xml:space="preserve"> </w:t>
      </w:r>
      <w:r w:rsidRPr="001E17E2">
        <w:t>Community</w:t>
      </w:r>
      <w:r w:rsidR="00FD3951">
        <w:t xml:space="preserve"> </w:t>
      </w:r>
      <w:r w:rsidRPr="001E17E2">
        <w:t>Resource</w:t>
      </w:r>
      <w:r w:rsidR="00FD3951">
        <w:t xml:space="preserve"> </w:t>
      </w:r>
      <w:r w:rsidRPr="001E17E2">
        <w:t>Maps</w:t>
      </w:r>
      <w:r w:rsidR="00FD3951">
        <w:t xml:space="preserve"> </w:t>
      </w:r>
      <w:r w:rsidRPr="001E17E2">
        <w:t>(10</w:t>
      </w:r>
      <w:r w:rsidR="00FD3951">
        <w:t xml:space="preserve"> </w:t>
      </w:r>
      <w:r w:rsidRPr="001E17E2">
        <w:t>minutes)</w:t>
      </w:r>
    </w:p>
    <w:p w14:paraId="42286944" w14:textId="33866EDE" w:rsidR="001A052A" w:rsidRPr="001E17E2" w:rsidRDefault="001A052A" w:rsidP="007A6D1C">
      <w:pPr>
        <w:pStyle w:val="AN-NumberedList"/>
        <w:numPr>
          <w:ilvl w:val="0"/>
          <w:numId w:val="30"/>
        </w:numPr>
        <w:ind w:left="547" w:hanging="360"/>
      </w:pPr>
      <w:r w:rsidRPr="001E17E2">
        <w:t>Ask</w:t>
      </w:r>
      <w:r w:rsidR="00FD3951">
        <w:t xml:space="preserve"> </w:t>
      </w:r>
      <w:r w:rsidR="00664463" w:rsidRPr="001E17E2">
        <w:t>2</w:t>
      </w:r>
      <w:r w:rsidR="00FD3951">
        <w:t xml:space="preserve"> </w:t>
      </w:r>
      <w:r w:rsidRPr="001E17E2">
        <w:t>groups</w:t>
      </w:r>
      <w:r w:rsidR="00FD3951">
        <w:t xml:space="preserve"> </w:t>
      </w:r>
      <w:r w:rsidRPr="001E17E2">
        <w:t>to</w:t>
      </w:r>
      <w:r w:rsidR="00FD3951">
        <w:t xml:space="preserve"> </w:t>
      </w:r>
      <w:r w:rsidRPr="001E17E2">
        <w:t>volunteer</w:t>
      </w:r>
      <w:r w:rsidR="00FD3951">
        <w:t xml:space="preserve"> </w:t>
      </w:r>
      <w:r w:rsidRPr="001E17E2">
        <w:t>to</w:t>
      </w:r>
      <w:r w:rsidR="00FD3951">
        <w:t xml:space="preserve"> </w:t>
      </w:r>
      <w:r w:rsidRPr="001E17E2">
        <w:t>describe</w:t>
      </w:r>
      <w:r w:rsidR="00FD3951">
        <w:t xml:space="preserve"> </w:t>
      </w:r>
      <w:r w:rsidRPr="001E17E2">
        <w:t>their</w:t>
      </w:r>
      <w:r w:rsidR="00FD3951">
        <w:t xml:space="preserve"> </w:t>
      </w:r>
      <w:r w:rsidRPr="001E17E2">
        <w:t>list</w:t>
      </w:r>
      <w:r w:rsidR="00FD3951">
        <w:t xml:space="preserve"> </w:t>
      </w:r>
      <w:r w:rsidRPr="001E17E2">
        <w:t>of</w:t>
      </w:r>
      <w:r w:rsidR="00FD3951">
        <w:t xml:space="preserve"> </w:t>
      </w:r>
      <w:r w:rsidRPr="001E17E2">
        <w:t>resources.</w:t>
      </w:r>
      <w:r w:rsidR="00FD3951">
        <w:t xml:space="preserve"> </w:t>
      </w:r>
      <w:r w:rsidRPr="001E17E2">
        <w:t>Ask</w:t>
      </w:r>
      <w:r w:rsidR="00FD3951">
        <w:t xml:space="preserve"> </w:t>
      </w:r>
      <w:r w:rsidRPr="001E17E2">
        <w:t>participants</w:t>
      </w:r>
      <w:r w:rsidR="00FD3951">
        <w:t xml:space="preserve"> </w:t>
      </w:r>
      <w:r w:rsidRPr="001E17E2">
        <w:t>to</w:t>
      </w:r>
      <w:r w:rsidR="00FD3951">
        <w:t xml:space="preserve"> </w:t>
      </w:r>
      <w:r w:rsidRPr="001E17E2">
        <w:t>think</w:t>
      </w:r>
      <w:r w:rsidR="00FD3951">
        <w:t xml:space="preserve"> </w:t>
      </w:r>
      <w:r w:rsidRPr="001E17E2">
        <w:t>about</w:t>
      </w:r>
      <w:r w:rsidR="00FD3951">
        <w:t xml:space="preserve"> </w:t>
      </w:r>
      <w:r w:rsidRPr="001E17E2">
        <w:t>the</w:t>
      </w:r>
      <w:r w:rsidR="00FD3951">
        <w:t xml:space="preserve"> </w:t>
      </w:r>
      <w:r w:rsidRPr="001E17E2">
        <w:t>following</w:t>
      </w:r>
      <w:r w:rsidR="00FD3951">
        <w:t xml:space="preserve"> </w:t>
      </w:r>
      <w:r w:rsidRPr="001E17E2">
        <w:t>questions</w:t>
      </w:r>
      <w:r w:rsidR="00FD3951">
        <w:t xml:space="preserve"> </w:t>
      </w:r>
      <w:r w:rsidRPr="001E17E2">
        <w:t>as</w:t>
      </w:r>
      <w:r w:rsidR="00FD3951">
        <w:t xml:space="preserve"> </w:t>
      </w:r>
      <w:r w:rsidRPr="001E17E2">
        <w:t>the</w:t>
      </w:r>
      <w:r w:rsidR="00FD3951">
        <w:t xml:space="preserve"> </w:t>
      </w:r>
      <w:r w:rsidR="00664463" w:rsidRPr="001E17E2">
        <w:t>2</w:t>
      </w:r>
      <w:r w:rsidR="00FD3951">
        <w:t xml:space="preserve"> </w:t>
      </w:r>
      <w:r w:rsidRPr="001E17E2">
        <w:t>small</w:t>
      </w:r>
      <w:r w:rsidR="00FD3951">
        <w:t xml:space="preserve"> </w:t>
      </w:r>
      <w:r w:rsidRPr="001E17E2">
        <w:t>groups</w:t>
      </w:r>
      <w:r w:rsidR="00FD3951">
        <w:t xml:space="preserve"> </w:t>
      </w:r>
      <w:r w:rsidRPr="001E17E2">
        <w:t>present:</w:t>
      </w:r>
    </w:p>
    <w:p w14:paraId="0D4CB4B0" w14:textId="7D7EB161" w:rsidR="0065479E" w:rsidRPr="001E17E2" w:rsidRDefault="001A052A" w:rsidP="007A6D1C">
      <w:pPr>
        <w:pStyle w:val="AN-letterlistlevel2"/>
        <w:numPr>
          <w:ilvl w:val="0"/>
          <w:numId w:val="80"/>
        </w:numPr>
        <w:ind w:left="1224"/>
      </w:pPr>
      <w:r w:rsidRPr="001E17E2">
        <w:t>What</w:t>
      </w:r>
      <w:r w:rsidR="00FD3951">
        <w:t xml:space="preserve"> </w:t>
      </w:r>
      <w:r w:rsidRPr="001E17E2">
        <w:t>resources</w:t>
      </w:r>
      <w:r w:rsidR="00FD3951">
        <w:t xml:space="preserve"> </w:t>
      </w:r>
      <w:r w:rsidRPr="001E17E2">
        <w:t>or</w:t>
      </w:r>
      <w:r w:rsidR="00FD3951">
        <w:t xml:space="preserve"> </w:t>
      </w:r>
      <w:r w:rsidRPr="001E17E2">
        <w:t>services</w:t>
      </w:r>
      <w:r w:rsidR="00FD3951">
        <w:t xml:space="preserve"> </w:t>
      </w:r>
      <w:r w:rsidRPr="001E17E2">
        <w:t>may</w:t>
      </w:r>
      <w:r w:rsidR="00FD3951">
        <w:t xml:space="preserve"> </w:t>
      </w:r>
      <w:r w:rsidRPr="001E17E2">
        <w:t>still</w:t>
      </w:r>
      <w:r w:rsidR="00FD3951">
        <w:t xml:space="preserve"> </w:t>
      </w:r>
      <w:r w:rsidRPr="001E17E2">
        <w:t>be</w:t>
      </w:r>
      <w:r w:rsidR="00FD3951">
        <w:t xml:space="preserve"> </w:t>
      </w:r>
      <w:r w:rsidRPr="001E17E2">
        <w:t>missing</w:t>
      </w:r>
      <w:r w:rsidR="00FD3951">
        <w:t xml:space="preserve"> </w:t>
      </w:r>
      <w:r w:rsidR="00831844" w:rsidRPr="001E17E2">
        <w:t>(including</w:t>
      </w:r>
      <w:r w:rsidR="00FD3951">
        <w:t xml:space="preserve"> </w:t>
      </w:r>
      <w:r w:rsidR="00831844" w:rsidRPr="001E17E2">
        <w:t>formal</w:t>
      </w:r>
      <w:r w:rsidR="00FD3951">
        <w:t xml:space="preserve"> </w:t>
      </w:r>
      <w:r w:rsidR="00831844" w:rsidRPr="001E17E2">
        <w:t>and</w:t>
      </w:r>
      <w:r w:rsidR="00FD3951">
        <w:t xml:space="preserve"> </w:t>
      </w:r>
      <w:r w:rsidR="00831844" w:rsidRPr="001E17E2">
        <w:t>informal</w:t>
      </w:r>
      <w:r w:rsidR="00FD3951">
        <w:t xml:space="preserve"> </w:t>
      </w:r>
      <w:r w:rsidR="00831844" w:rsidRPr="001E17E2">
        <w:t>resources)</w:t>
      </w:r>
      <w:r w:rsidRPr="001E17E2">
        <w:t>?</w:t>
      </w:r>
    </w:p>
    <w:p w14:paraId="1F8E6D18" w14:textId="4E7DE9AB" w:rsidR="0065479E" w:rsidRPr="001E17E2" w:rsidRDefault="001A052A" w:rsidP="007A6D1C">
      <w:pPr>
        <w:pStyle w:val="AN-letterlistlevel2"/>
        <w:numPr>
          <w:ilvl w:val="0"/>
          <w:numId w:val="80"/>
        </w:numPr>
        <w:ind w:left="1224"/>
      </w:pPr>
      <w:r w:rsidRPr="001E17E2">
        <w:t>What</w:t>
      </w:r>
      <w:r w:rsidR="00FD3951">
        <w:t xml:space="preserve"> </w:t>
      </w:r>
      <w:r w:rsidRPr="001E17E2">
        <w:t>difficulties</w:t>
      </w:r>
      <w:r w:rsidR="00FD3951">
        <w:t xml:space="preserve"> </w:t>
      </w:r>
      <w:r w:rsidRPr="001E17E2">
        <w:t>or</w:t>
      </w:r>
      <w:r w:rsidR="00FD3951">
        <w:t xml:space="preserve"> </w:t>
      </w:r>
      <w:r w:rsidRPr="001E17E2">
        <w:t>barriers</w:t>
      </w:r>
      <w:r w:rsidR="00FD3951">
        <w:t xml:space="preserve"> </w:t>
      </w:r>
      <w:r w:rsidRPr="001E17E2">
        <w:t>to</w:t>
      </w:r>
      <w:r w:rsidR="00FD3951">
        <w:t xml:space="preserve"> </w:t>
      </w:r>
      <w:r w:rsidRPr="001E17E2">
        <w:t>accessing</w:t>
      </w:r>
      <w:r w:rsidR="00FD3951">
        <w:t xml:space="preserve"> </w:t>
      </w:r>
      <w:r w:rsidRPr="001E17E2">
        <w:t>any</w:t>
      </w:r>
      <w:r w:rsidR="00FD3951">
        <w:t xml:space="preserve"> </w:t>
      </w:r>
      <w:r w:rsidRPr="001E17E2">
        <w:t>of</w:t>
      </w:r>
      <w:r w:rsidR="00FD3951">
        <w:t xml:space="preserve"> </w:t>
      </w:r>
      <w:r w:rsidRPr="001E17E2">
        <w:t>the</w:t>
      </w:r>
      <w:r w:rsidR="00FD3951">
        <w:t xml:space="preserve"> </w:t>
      </w:r>
      <w:r w:rsidRPr="001E17E2">
        <w:t>resources</w:t>
      </w:r>
      <w:r w:rsidR="00FD3951">
        <w:t xml:space="preserve"> </w:t>
      </w:r>
      <w:r w:rsidRPr="001E17E2">
        <w:t>might</w:t>
      </w:r>
      <w:r w:rsidR="00FD3951">
        <w:t xml:space="preserve"> </w:t>
      </w:r>
      <w:r w:rsidRPr="001E17E2">
        <w:t>be</w:t>
      </w:r>
      <w:r w:rsidR="00FD3951">
        <w:t xml:space="preserve"> </w:t>
      </w:r>
      <w:r w:rsidRPr="001E17E2">
        <w:t>experienced</w:t>
      </w:r>
      <w:r w:rsidR="00FD3951">
        <w:t xml:space="preserve"> </w:t>
      </w:r>
      <w:r w:rsidRPr="001E17E2">
        <w:t>by</w:t>
      </w:r>
      <w:r w:rsidR="00FD3951">
        <w:t xml:space="preserve"> </w:t>
      </w:r>
      <w:r w:rsidRPr="001E17E2">
        <w:t>the</w:t>
      </w:r>
      <w:r w:rsidR="00FD3951">
        <w:t xml:space="preserve"> </w:t>
      </w:r>
      <w:r w:rsidRPr="001E17E2">
        <w:t>caregivers</w:t>
      </w:r>
      <w:r w:rsidR="00FD3951">
        <w:t xml:space="preserve"> </w:t>
      </w:r>
      <w:r w:rsidRPr="001E17E2">
        <w:t>you</w:t>
      </w:r>
      <w:r w:rsidR="00FD3951">
        <w:t xml:space="preserve"> </w:t>
      </w:r>
      <w:r w:rsidRPr="001E17E2">
        <w:t>will</w:t>
      </w:r>
      <w:r w:rsidR="00FD3951">
        <w:t xml:space="preserve"> </w:t>
      </w:r>
      <w:r w:rsidRPr="001E17E2">
        <w:t>work</w:t>
      </w:r>
      <w:r w:rsidR="00FD3951">
        <w:t xml:space="preserve"> </w:t>
      </w:r>
      <w:r w:rsidRPr="001E17E2">
        <w:t>with?</w:t>
      </w:r>
    </w:p>
    <w:p w14:paraId="353B6828" w14:textId="3F8BFCEA" w:rsidR="001A052A" w:rsidRPr="001E17E2" w:rsidRDefault="001A052A" w:rsidP="007A6D1C">
      <w:pPr>
        <w:pStyle w:val="AN-letterlistlevel2"/>
        <w:numPr>
          <w:ilvl w:val="0"/>
          <w:numId w:val="80"/>
        </w:numPr>
        <w:ind w:left="1224"/>
      </w:pPr>
      <w:r w:rsidRPr="001E17E2">
        <w:t>How</w:t>
      </w:r>
      <w:r w:rsidR="00FD3951">
        <w:t xml:space="preserve"> </w:t>
      </w:r>
      <w:r w:rsidRPr="001E17E2">
        <w:t>could</w:t>
      </w:r>
      <w:r w:rsidR="00FD3951">
        <w:t xml:space="preserve"> </w:t>
      </w:r>
      <w:r w:rsidRPr="001E17E2">
        <w:t>you</w:t>
      </w:r>
      <w:r w:rsidR="00FD3951">
        <w:t xml:space="preserve"> </w:t>
      </w:r>
      <w:r w:rsidRPr="001E17E2">
        <w:t>work</w:t>
      </w:r>
      <w:r w:rsidR="00FD3951">
        <w:t xml:space="preserve"> </w:t>
      </w:r>
      <w:r w:rsidRPr="001E17E2">
        <w:t>around</w:t>
      </w:r>
      <w:r w:rsidR="00FD3951">
        <w:t xml:space="preserve"> </w:t>
      </w:r>
      <w:r w:rsidRPr="001E17E2">
        <w:t>this?</w:t>
      </w:r>
    </w:p>
    <w:p w14:paraId="43179235" w14:textId="4A730916" w:rsidR="001A052A" w:rsidRPr="001E17E2" w:rsidRDefault="001A052A" w:rsidP="007A6D1C">
      <w:pPr>
        <w:pStyle w:val="AN-NumberedList"/>
        <w:numPr>
          <w:ilvl w:val="0"/>
          <w:numId w:val="30"/>
        </w:numPr>
        <w:ind w:left="547" w:hanging="360"/>
      </w:pPr>
      <w:r w:rsidRPr="001E17E2">
        <w:t>Close</w:t>
      </w:r>
      <w:r w:rsidR="00FD3951">
        <w:t xml:space="preserve"> </w:t>
      </w:r>
      <w:r w:rsidRPr="001E17E2">
        <w:t>by</w:t>
      </w:r>
      <w:r w:rsidR="00FD3951">
        <w:t xml:space="preserve"> </w:t>
      </w:r>
      <w:r w:rsidRPr="001E17E2">
        <w:t>ensuring</w:t>
      </w:r>
      <w:r w:rsidR="00FD3951">
        <w:t xml:space="preserve"> </w:t>
      </w:r>
      <w:r w:rsidRPr="001E17E2">
        <w:t>all</w:t>
      </w:r>
      <w:r w:rsidR="00FD3951">
        <w:t xml:space="preserve"> </w:t>
      </w:r>
      <w:r w:rsidRPr="001E17E2">
        <w:t>participants</w:t>
      </w:r>
      <w:r w:rsidR="00FD3951">
        <w:t xml:space="preserve"> </w:t>
      </w:r>
      <w:r w:rsidRPr="001E17E2">
        <w:t>know</w:t>
      </w:r>
      <w:r w:rsidR="00FD3951">
        <w:t xml:space="preserve"> </w:t>
      </w:r>
      <w:r w:rsidR="000F1FC1" w:rsidRPr="001E17E2">
        <w:t>where</w:t>
      </w:r>
      <w:r w:rsidR="00FD3951">
        <w:t xml:space="preserve"> </w:t>
      </w:r>
      <w:r w:rsidR="000F1FC1" w:rsidRPr="001E17E2">
        <w:t>to</w:t>
      </w:r>
      <w:r w:rsidR="00FD3951">
        <w:t xml:space="preserve"> </w:t>
      </w:r>
      <w:r w:rsidRPr="001E17E2">
        <w:t>refer</w:t>
      </w:r>
      <w:r w:rsidR="00FD3951">
        <w:t xml:space="preserve"> </w:t>
      </w:r>
      <w:r w:rsidR="000F1FC1" w:rsidRPr="001E17E2">
        <w:t>caregivers</w:t>
      </w:r>
      <w:r w:rsidR="00FD3951">
        <w:t xml:space="preserve"> </w:t>
      </w:r>
      <w:r w:rsidR="000F1FC1" w:rsidRPr="001E17E2">
        <w:t>and</w:t>
      </w:r>
      <w:r w:rsidR="00FD3951">
        <w:t xml:space="preserve"> </w:t>
      </w:r>
      <w:r w:rsidR="000F1FC1" w:rsidRPr="001E17E2">
        <w:t>children</w:t>
      </w:r>
      <w:r w:rsidR="00FD3951">
        <w:t xml:space="preserve"> </w:t>
      </w:r>
      <w:r w:rsidRPr="001E17E2">
        <w:t>for</w:t>
      </w:r>
      <w:r w:rsidR="00FD3951">
        <w:t xml:space="preserve"> </w:t>
      </w:r>
      <w:r w:rsidRPr="001E17E2">
        <w:t>key</w:t>
      </w:r>
      <w:r w:rsidR="00FD3951">
        <w:t xml:space="preserve"> </w:t>
      </w:r>
      <w:r w:rsidRPr="001E17E2">
        <w:t>issues</w:t>
      </w:r>
      <w:r w:rsidR="00FD3951">
        <w:t xml:space="preserve"> </w:t>
      </w:r>
      <w:r w:rsidRPr="001E17E2">
        <w:t>that</w:t>
      </w:r>
      <w:r w:rsidR="00FD3951">
        <w:t xml:space="preserve"> </w:t>
      </w:r>
      <w:r w:rsidRPr="001E17E2">
        <w:t>are</w:t>
      </w:r>
      <w:r w:rsidR="00FD3951">
        <w:t xml:space="preserve"> </w:t>
      </w:r>
      <w:r w:rsidRPr="001E17E2">
        <w:t>addressed</w:t>
      </w:r>
      <w:r w:rsidR="00FD3951">
        <w:t xml:space="preserve"> </w:t>
      </w:r>
      <w:r w:rsidRPr="001E17E2">
        <w:t>in</w:t>
      </w:r>
      <w:r w:rsidR="00FD3951">
        <w:t xml:space="preserve"> </w:t>
      </w:r>
      <w:r w:rsidRPr="001E17E2">
        <w:t>the</w:t>
      </w:r>
      <w:r w:rsidR="00FD3951">
        <w:t xml:space="preserve"> </w:t>
      </w:r>
      <w:r w:rsidRPr="001E17E2">
        <w:rPr>
          <w:i/>
          <w:iCs/>
        </w:rPr>
        <w:t>Counseling</w:t>
      </w:r>
      <w:r w:rsidR="00FD3951">
        <w:rPr>
          <w:i/>
          <w:iCs/>
        </w:rPr>
        <w:t xml:space="preserve"> </w:t>
      </w:r>
      <w:r w:rsidRPr="001E17E2">
        <w:rPr>
          <w:i/>
          <w:iCs/>
        </w:rPr>
        <w:t>Cards</w:t>
      </w:r>
      <w:r w:rsidR="00062A8D" w:rsidRPr="001E17E2">
        <w:t>:</w:t>
      </w:r>
      <w:r w:rsidR="00FD3951">
        <w:t xml:space="preserve"> </w:t>
      </w:r>
    </w:p>
    <w:p w14:paraId="6F843921" w14:textId="6C3CC85C" w:rsidR="0065479E" w:rsidRPr="001E17E2" w:rsidRDefault="001A052A" w:rsidP="007A6D1C">
      <w:pPr>
        <w:pStyle w:val="AN-letterlistlevel2"/>
        <w:numPr>
          <w:ilvl w:val="0"/>
          <w:numId w:val="81"/>
        </w:numPr>
        <w:ind w:left="1224"/>
      </w:pPr>
      <w:r w:rsidRPr="001E17E2">
        <w:t>Where</w:t>
      </w:r>
      <w:r w:rsidR="00FD3951">
        <w:t xml:space="preserve"> </w:t>
      </w:r>
      <w:r w:rsidRPr="001E17E2">
        <w:t>to</w:t>
      </w:r>
      <w:r w:rsidR="00FD3951">
        <w:t xml:space="preserve"> </w:t>
      </w:r>
      <w:r w:rsidRPr="001E17E2">
        <w:t>go</w:t>
      </w:r>
      <w:r w:rsidR="00FD3951">
        <w:t xml:space="preserve"> </w:t>
      </w:r>
      <w:r w:rsidRPr="001E17E2">
        <w:t>for</w:t>
      </w:r>
      <w:r w:rsidR="00FD3951">
        <w:t xml:space="preserve"> </w:t>
      </w:r>
      <w:r w:rsidRPr="001E17E2">
        <w:t>routine</w:t>
      </w:r>
      <w:r w:rsidR="00FD3951">
        <w:t xml:space="preserve"> </w:t>
      </w:r>
      <w:r w:rsidRPr="001E17E2">
        <w:t>growth</w:t>
      </w:r>
      <w:r w:rsidR="00FD3951">
        <w:t xml:space="preserve"> </w:t>
      </w:r>
      <w:r w:rsidRPr="001E17E2">
        <w:t>monitoring</w:t>
      </w:r>
    </w:p>
    <w:p w14:paraId="4B29E395" w14:textId="4CD68002" w:rsidR="0065479E" w:rsidRPr="001E17E2" w:rsidRDefault="001A052A" w:rsidP="007A6D1C">
      <w:pPr>
        <w:pStyle w:val="AN-letterlistlevel2"/>
        <w:numPr>
          <w:ilvl w:val="0"/>
          <w:numId w:val="81"/>
        </w:numPr>
        <w:ind w:left="1224"/>
      </w:pPr>
      <w:r w:rsidRPr="001E17E2">
        <w:t>Where</w:t>
      </w:r>
      <w:r w:rsidR="00FD3951">
        <w:t xml:space="preserve"> </w:t>
      </w:r>
      <w:r w:rsidRPr="001E17E2">
        <w:t>to</w:t>
      </w:r>
      <w:r w:rsidR="00FD3951">
        <w:t xml:space="preserve"> </w:t>
      </w:r>
      <w:r w:rsidRPr="001E17E2">
        <w:t>go</w:t>
      </w:r>
      <w:r w:rsidR="00FD3951">
        <w:t xml:space="preserve"> </w:t>
      </w:r>
      <w:r w:rsidRPr="001E17E2">
        <w:t>if</w:t>
      </w:r>
      <w:r w:rsidR="00FD3951">
        <w:t xml:space="preserve"> </w:t>
      </w:r>
      <w:r w:rsidRPr="001E17E2">
        <w:t>a</w:t>
      </w:r>
      <w:r w:rsidR="00FD3951">
        <w:t xml:space="preserve"> </w:t>
      </w:r>
      <w:r w:rsidRPr="001E17E2">
        <w:t>child</w:t>
      </w:r>
      <w:r w:rsidR="00FD3951">
        <w:t xml:space="preserve"> </w:t>
      </w:r>
      <w:r w:rsidRPr="001E17E2">
        <w:t>is</w:t>
      </w:r>
      <w:r w:rsidR="00FD3951">
        <w:t xml:space="preserve"> </w:t>
      </w:r>
      <w:r w:rsidRPr="001E17E2">
        <w:t>having</w:t>
      </w:r>
      <w:r w:rsidR="00FD3951">
        <w:t xml:space="preserve"> </w:t>
      </w:r>
      <w:r w:rsidRPr="001E17E2">
        <w:t>feeding</w:t>
      </w:r>
      <w:r w:rsidR="00FD3951">
        <w:t xml:space="preserve"> </w:t>
      </w:r>
      <w:r w:rsidRPr="001E17E2">
        <w:t>difficulties</w:t>
      </w:r>
      <w:r w:rsidR="00FD3951">
        <w:t xml:space="preserve"> </w:t>
      </w:r>
    </w:p>
    <w:p w14:paraId="11AAC612" w14:textId="13CF0C30" w:rsidR="0065479E" w:rsidRPr="001E17E2" w:rsidRDefault="001A052A" w:rsidP="007A6D1C">
      <w:pPr>
        <w:pStyle w:val="AN-letterlistlevel2"/>
        <w:numPr>
          <w:ilvl w:val="0"/>
          <w:numId w:val="81"/>
        </w:numPr>
        <w:ind w:left="1224"/>
      </w:pPr>
      <w:r w:rsidRPr="001E17E2">
        <w:t>Where</w:t>
      </w:r>
      <w:r w:rsidR="00FD3951">
        <w:t xml:space="preserve"> </w:t>
      </w:r>
      <w:r w:rsidRPr="001E17E2">
        <w:t>to</w:t>
      </w:r>
      <w:r w:rsidR="00FD3951">
        <w:t xml:space="preserve"> </w:t>
      </w:r>
      <w:r w:rsidRPr="001E17E2">
        <w:t>go</w:t>
      </w:r>
      <w:r w:rsidR="00FD3951">
        <w:t xml:space="preserve"> </w:t>
      </w:r>
      <w:r w:rsidRPr="001E17E2">
        <w:t>if</w:t>
      </w:r>
      <w:r w:rsidR="00FD3951">
        <w:t xml:space="preserve"> </w:t>
      </w:r>
      <w:r w:rsidRPr="001E17E2">
        <w:t>a</w:t>
      </w:r>
      <w:r w:rsidR="00FD3951">
        <w:t xml:space="preserve"> </w:t>
      </w:r>
      <w:r w:rsidRPr="001E17E2">
        <w:t>child</w:t>
      </w:r>
      <w:r w:rsidR="00FD3951">
        <w:t xml:space="preserve"> </w:t>
      </w:r>
      <w:r w:rsidRPr="001E17E2">
        <w:t>is</w:t>
      </w:r>
      <w:r w:rsidR="00FD3951">
        <w:t xml:space="preserve"> </w:t>
      </w:r>
      <w:r w:rsidRPr="001E17E2">
        <w:t>having</w:t>
      </w:r>
      <w:r w:rsidR="00FD3951">
        <w:t xml:space="preserve"> </w:t>
      </w:r>
      <w:r w:rsidRPr="001E17E2">
        <w:t>developmental</w:t>
      </w:r>
      <w:r w:rsidR="00FD3951">
        <w:t xml:space="preserve"> </w:t>
      </w:r>
      <w:r w:rsidRPr="001E17E2">
        <w:t>difficulties</w:t>
      </w:r>
      <w:r w:rsidR="00FD3951">
        <w:t xml:space="preserve"> </w:t>
      </w:r>
      <w:r w:rsidRPr="001E17E2">
        <w:t>or</w:t>
      </w:r>
      <w:r w:rsidR="00FD3951">
        <w:t xml:space="preserve"> </w:t>
      </w:r>
      <w:r w:rsidRPr="001E17E2">
        <w:t>the</w:t>
      </w:r>
      <w:r w:rsidR="00FD3951">
        <w:t xml:space="preserve"> </w:t>
      </w:r>
      <w:r w:rsidRPr="001E17E2">
        <w:t>caregiver</w:t>
      </w:r>
      <w:r w:rsidR="00FD3951">
        <w:t xml:space="preserve"> </w:t>
      </w:r>
      <w:r w:rsidRPr="001E17E2">
        <w:t>is</w:t>
      </w:r>
      <w:r w:rsidR="00FD3951">
        <w:t xml:space="preserve"> </w:t>
      </w:r>
      <w:r w:rsidRPr="001E17E2">
        <w:t>concerned</w:t>
      </w:r>
      <w:r w:rsidR="00FD3951">
        <w:t xml:space="preserve"> </w:t>
      </w:r>
      <w:r w:rsidRPr="001E17E2">
        <w:t>about</w:t>
      </w:r>
      <w:r w:rsidR="00FD3951">
        <w:t xml:space="preserve"> </w:t>
      </w:r>
      <w:r w:rsidRPr="001E17E2">
        <w:t>their</w:t>
      </w:r>
      <w:r w:rsidR="00FD3951">
        <w:t xml:space="preserve"> </w:t>
      </w:r>
      <w:r w:rsidRPr="001E17E2">
        <w:t>child’s</w:t>
      </w:r>
      <w:r w:rsidR="00FD3951">
        <w:t xml:space="preserve"> </w:t>
      </w:r>
      <w:r w:rsidRPr="001E17E2">
        <w:t>development</w:t>
      </w:r>
    </w:p>
    <w:p w14:paraId="73DC6A0B" w14:textId="28DA2F31" w:rsidR="0065479E" w:rsidRPr="001E17E2" w:rsidRDefault="001A052A" w:rsidP="007A6D1C">
      <w:pPr>
        <w:pStyle w:val="AN-letterlistlevel2"/>
        <w:numPr>
          <w:ilvl w:val="0"/>
          <w:numId w:val="81"/>
        </w:numPr>
        <w:ind w:left="1224"/>
      </w:pPr>
      <w:r w:rsidRPr="001E17E2">
        <w:t>Where</w:t>
      </w:r>
      <w:r w:rsidR="00FD3951">
        <w:t xml:space="preserve"> </w:t>
      </w:r>
      <w:r w:rsidRPr="001E17E2">
        <w:t>to</w:t>
      </w:r>
      <w:r w:rsidR="00FD3951">
        <w:t xml:space="preserve"> </w:t>
      </w:r>
      <w:r w:rsidRPr="001E17E2">
        <w:t>go</w:t>
      </w:r>
      <w:r w:rsidR="00FD3951">
        <w:t xml:space="preserve"> </w:t>
      </w:r>
      <w:r w:rsidRPr="001E17E2">
        <w:t>for</w:t>
      </w:r>
      <w:r w:rsidR="00FD3951">
        <w:t xml:space="preserve"> </w:t>
      </w:r>
      <w:r w:rsidRPr="001E17E2">
        <w:t>vision</w:t>
      </w:r>
      <w:r w:rsidR="00FD3951">
        <w:t xml:space="preserve"> </w:t>
      </w:r>
      <w:r w:rsidRPr="001E17E2">
        <w:t>screening</w:t>
      </w:r>
    </w:p>
    <w:p w14:paraId="3AC4F7D7" w14:textId="0A68EA8A" w:rsidR="0065479E" w:rsidRPr="001E17E2" w:rsidRDefault="001A052A" w:rsidP="007A6D1C">
      <w:pPr>
        <w:pStyle w:val="AN-letterlistlevel2"/>
        <w:numPr>
          <w:ilvl w:val="0"/>
          <w:numId w:val="81"/>
        </w:numPr>
        <w:ind w:left="1224"/>
      </w:pPr>
      <w:r w:rsidRPr="001E17E2">
        <w:t>Where</w:t>
      </w:r>
      <w:r w:rsidR="00FD3951">
        <w:t xml:space="preserve"> </w:t>
      </w:r>
      <w:r w:rsidRPr="001E17E2">
        <w:t>to</w:t>
      </w:r>
      <w:r w:rsidR="00FD3951">
        <w:t xml:space="preserve"> </w:t>
      </w:r>
      <w:r w:rsidRPr="001E17E2">
        <w:t>go</w:t>
      </w:r>
      <w:r w:rsidR="00FD3951">
        <w:t xml:space="preserve"> </w:t>
      </w:r>
      <w:r w:rsidRPr="001E17E2">
        <w:t>for</w:t>
      </w:r>
      <w:r w:rsidR="00FD3951">
        <w:t xml:space="preserve"> </w:t>
      </w:r>
      <w:r w:rsidRPr="001E17E2">
        <w:t>hearing</w:t>
      </w:r>
      <w:r w:rsidR="00FD3951">
        <w:t xml:space="preserve"> </w:t>
      </w:r>
      <w:r w:rsidRPr="001E17E2">
        <w:t>screening</w:t>
      </w:r>
    </w:p>
    <w:p w14:paraId="544BF1DE" w14:textId="1AA7C1B4" w:rsidR="0065479E" w:rsidRPr="001E17E2" w:rsidRDefault="001A052A" w:rsidP="007A6D1C">
      <w:pPr>
        <w:pStyle w:val="AN-letterlistlevel2"/>
        <w:numPr>
          <w:ilvl w:val="0"/>
          <w:numId w:val="81"/>
        </w:numPr>
        <w:ind w:left="1224"/>
      </w:pPr>
      <w:r w:rsidRPr="001E17E2">
        <w:t>Where</w:t>
      </w:r>
      <w:r w:rsidR="00FD3951">
        <w:t xml:space="preserve"> </w:t>
      </w:r>
      <w:r w:rsidRPr="001E17E2">
        <w:t>to</w:t>
      </w:r>
      <w:r w:rsidR="00FD3951">
        <w:t xml:space="preserve"> </w:t>
      </w:r>
      <w:r w:rsidRPr="001E17E2">
        <w:t>go</w:t>
      </w:r>
      <w:r w:rsidR="00FD3951">
        <w:t xml:space="preserve"> </w:t>
      </w:r>
      <w:r w:rsidRPr="001E17E2">
        <w:t>for</w:t>
      </w:r>
      <w:r w:rsidR="00FD3951">
        <w:t xml:space="preserve"> </w:t>
      </w:r>
      <w:r w:rsidRPr="001E17E2">
        <w:t>additional</w:t>
      </w:r>
      <w:r w:rsidR="00FD3951">
        <w:t xml:space="preserve"> </w:t>
      </w:r>
      <w:r w:rsidRPr="001E17E2">
        <w:t>support</w:t>
      </w:r>
      <w:r w:rsidR="00FD3951">
        <w:t xml:space="preserve"> </w:t>
      </w:r>
      <w:r w:rsidRPr="001E17E2">
        <w:t>for</w:t>
      </w:r>
      <w:r w:rsidR="00FD3951">
        <w:t xml:space="preserve"> </w:t>
      </w:r>
      <w:r w:rsidRPr="001E17E2">
        <w:t>a</w:t>
      </w:r>
      <w:r w:rsidR="00FD3951">
        <w:t xml:space="preserve"> </w:t>
      </w:r>
      <w:r w:rsidRPr="001E17E2">
        <w:t>caregiver</w:t>
      </w:r>
      <w:r w:rsidR="00FD3951">
        <w:t xml:space="preserve"> </w:t>
      </w:r>
      <w:r w:rsidRPr="001E17E2">
        <w:t>or</w:t>
      </w:r>
      <w:r w:rsidR="00FD3951">
        <w:t xml:space="preserve"> </w:t>
      </w:r>
      <w:r w:rsidRPr="001E17E2">
        <w:t>child</w:t>
      </w:r>
      <w:r w:rsidR="00FD3951">
        <w:t xml:space="preserve"> </w:t>
      </w:r>
      <w:r w:rsidRPr="001E17E2">
        <w:t>with</w:t>
      </w:r>
      <w:r w:rsidR="00FD3951">
        <w:t xml:space="preserve"> </w:t>
      </w:r>
      <w:r w:rsidRPr="001E17E2">
        <w:t>a</w:t>
      </w:r>
      <w:r w:rsidR="00FD3951">
        <w:t xml:space="preserve"> </w:t>
      </w:r>
      <w:r w:rsidRPr="001E17E2">
        <w:t>disability</w:t>
      </w:r>
    </w:p>
    <w:p w14:paraId="46E63070" w14:textId="6183A0A5" w:rsidR="00F85441" w:rsidRPr="001E17E2" w:rsidRDefault="001A052A" w:rsidP="007A6D1C">
      <w:pPr>
        <w:pStyle w:val="AN-letterlistlevel2"/>
        <w:numPr>
          <w:ilvl w:val="0"/>
          <w:numId w:val="81"/>
        </w:numPr>
        <w:ind w:left="1224"/>
      </w:pPr>
      <w:r w:rsidRPr="001E17E2">
        <w:t>Where</w:t>
      </w:r>
      <w:r w:rsidR="00FD3951">
        <w:t xml:space="preserve"> </w:t>
      </w:r>
      <w:r w:rsidRPr="001E17E2">
        <w:t>to</w:t>
      </w:r>
      <w:r w:rsidR="00FD3951">
        <w:t xml:space="preserve"> </w:t>
      </w:r>
      <w:r w:rsidRPr="001E17E2">
        <w:t>refer</w:t>
      </w:r>
      <w:r w:rsidR="00FD3951">
        <w:t xml:space="preserve"> </w:t>
      </w:r>
      <w:r w:rsidRPr="001E17E2">
        <w:t>a</w:t>
      </w:r>
      <w:r w:rsidR="00FD3951">
        <w:t xml:space="preserve"> </w:t>
      </w:r>
      <w:r w:rsidRPr="001E17E2">
        <w:t>caregiver</w:t>
      </w:r>
      <w:r w:rsidR="00FD3951">
        <w:t xml:space="preserve"> </w:t>
      </w:r>
      <w:r w:rsidRPr="001E17E2">
        <w:t>or</w:t>
      </w:r>
      <w:r w:rsidR="00FD3951">
        <w:t xml:space="preserve"> </w:t>
      </w:r>
      <w:r w:rsidRPr="001E17E2">
        <w:t>child</w:t>
      </w:r>
      <w:r w:rsidR="00FD3951">
        <w:t xml:space="preserve"> </w:t>
      </w:r>
      <w:r w:rsidRPr="001E17E2">
        <w:t>when</w:t>
      </w:r>
      <w:r w:rsidR="00FD3951">
        <w:t xml:space="preserve"> </w:t>
      </w:r>
      <w:r w:rsidRPr="001E17E2">
        <w:t>there</w:t>
      </w:r>
      <w:r w:rsidR="00FD3951">
        <w:t xml:space="preserve"> </w:t>
      </w:r>
      <w:r w:rsidRPr="001E17E2">
        <w:t>are</w:t>
      </w:r>
      <w:r w:rsidR="00FD3951">
        <w:t xml:space="preserve"> </w:t>
      </w:r>
      <w:r w:rsidRPr="001E17E2">
        <w:t>concerns</w:t>
      </w:r>
      <w:r w:rsidR="00FD3951">
        <w:t xml:space="preserve"> </w:t>
      </w:r>
      <w:r w:rsidRPr="001E17E2">
        <w:t>of</w:t>
      </w:r>
      <w:r w:rsidR="00FD3951">
        <w:t xml:space="preserve"> </w:t>
      </w:r>
      <w:r w:rsidRPr="001E17E2">
        <w:t>violence</w:t>
      </w:r>
      <w:r w:rsidR="00FD3951">
        <w:t xml:space="preserve"> </w:t>
      </w:r>
      <w:r w:rsidRPr="001E17E2">
        <w:t>or</w:t>
      </w:r>
      <w:r w:rsidR="00FD3951">
        <w:t xml:space="preserve"> </w:t>
      </w:r>
      <w:r w:rsidRPr="001E17E2">
        <w:t>abuse</w:t>
      </w:r>
      <w:r w:rsidR="00F62A7A" w:rsidRPr="001E17E2">
        <w:t>.</w:t>
      </w:r>
    </w:p>
    <w:p w14:paraId="54A82E09" w14:textId="3D2A5559" w:rsidR="001A052A" w:rsidRPr="001E17E2" w:rsidRDefault="001A052A" w:rsidP="00CE6665">
      <w:pPr>
        <w:pStyle w:val="AN-Head3-LJrev"/>
      </w:pPr>
      <w:bookmarkStart w:id="234" w:name="_Toc92299028"/>
      <w:r w:rsidRPr="001E17E2">
        <w:lastRenderedPageBreak/>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00506E06" w:rsidRPr="001E17E2">
        <w:t>3</w:t>
      </w:r>
      <w:r w:rsidRPr="001E17E2">
        <w:t>,</w:t>
      </w:r>
      <w:r w:rsidR="00FD3951">
        <w:t xml:space="preserve"> </w:t>
      </w:r>
      <w:r w:rsidRPr="001E17E2">
        <w:t>Activity</w:t>
      </w:r>
      <w:r w:rsidR="00FD3951">
        <w:t xml:space="preserve"> </w:t>
      </w:r>
      <w:r w:rsidRPr="001E17E2">
        <w:t>2</w:t>
      </w:r>
      <w:bookmarkEnd w:id="234"/>
    </w:p>
    <w:p w14:paraId="00ADB340" w14:textId="09CEE6F0" w:rsidR="001A052A" w:rsidRPr="001E17E2" w:rsidRDefault="001A052A" w:rsidP="000E581B">
      <w:pPr>
        <w:pStyle w:val="AN-Head4-LJrev"/>
        <w:spacing w:after="120"/>
      </w:pPr>
      <w:r w:rsidRPr="001E17E2">
        <w:t>Flipchart</w:t>
      </w:r>
      <w:r w:rsidR="00FD3951">
        <w:t xml:space="preserve"> </w:t>
      </w:r>
      <w:r w:rsidRPr="001E17E2">
        <w:t>for</w:t>
      </w:r>
      <w:r w:rsidR="00FD3951">
        <w:t xml:space="preserve"> </w:t>
      </w:r>
      <w:r w:rsidR="00E83A5B" w:rsidRPr="001E17E2">
        <w:t>G</w:t>
      </w:r>
      <w:r w:rsidRPr="001E17E2">
        <w:t>roup</w:t>
      </w:r>
      <w:r w:rsidR="00FD3951">
        <w:t xml:space="preserve"> </w:t>
      </w:r>
      <w:r w:rsidR="00ED2C6C" w:rsidRPr="001E17E2">
        <w:t>W</w:t>
      </w:r>
      <w:r w:rsidRPr="001E17E2">
        <w:t>ork</w:t>
      </w:r>
      <w:r w:rsidR="00FD3951">
        <w:t xml:space="preserve"> </w:t>
      </w:r>
      <w:r w:rsidR="00ED2C6C" w:rsidRPr="001E17E2">
        <w:t>A</w:t>
      </w:r>
      <w:r w:rsidRPr="001E17E2">
        <w:t>ctivity</w:t>
      </w:r>
      <w:r w:rsidR="00E83A5B" w:rsidRPr="001E17E2">
        <w:t>:</w:t>
      </w:r>
      <w:r w:rsidR="00FD3951">
        <w:t xml:space="preserve"> </w:t>
      </w:r>
      <w:r w:rsidR="00E83A5B" w:rsidRPr="001E17E2">
        <w:t>Creating</w:t>
      </w:r>
      <w:r w:rsidR="00FD3951">
        <w:t xml:space="preserve"> </w:t>
      </w:r>
      <w:r w:rsidR="00E83A5B" w:rsidRPr="001E17E2">
        <w:t>Community</w:t>
      </w:r>
      <w:r w:rsidR="00FD3951">
        <w:t xml:space="preserve"> </w:t>
      </w:r>
      <w:r w:rsidR="00E83A5B" w:rsidRPr="001E17E2">
        <w:t>Maps</w:t>
      </w:r>
    </w:p>
    <w:tbl>
      <w:tblPr>
        <w:tblStyle w:val="TableGrid"/>
        <w:tblW w:w="0" w:type="auto"/>
        <w:jc w:val="center"/>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CellMar>
          <w:top w:w="57" w:type="dxa"/>
          <w:bottom w:w="57" w:type="dxa"/>
        </w:tblCellMar>
        <w:tblLook w:val="04A0" w:firstRow="1" w:lastRow="0" w:firstColumn="1" w:lastColumn="0" w:noHBand="0" w:noVBand="1"/>
        <w:tblDescription w:val="A blank 4-column table titled, List of community resources for women, children, and families, where column 1 is Caring for the caregiver resources, column 2 is Social and community services, column 3 is Health and nutrition services, and column 4 is Caring for child development resources."/>
      </w:tblPr>
      <w:tblGrid>
        <w:gridCol w:w="2295"/>
        <w:gridCol w:w="2295"/>
        <w:gridCol w:w="2295"/>
        <w:gridCol w:w="2295"/>
      </w:tblGrid>
      <w:tr w:rsidR="001A052A" w:rsidRPr="001E17E2" w14:paraId="140DFB03" w14:textId="77777777" w:rsidTr="000E581B">
        <w:trPr>
          <w:trHeight w:val="241"/>
          <w:jc w:val="center"/>
        </w:trPr>
        <w:tc>
          <w:tcPr>
            <w:tcW w:w="9180" w:type="dxa"/>
            <w:gridSpan w:val="4"/>
            <w:shd w:val="clear" w:color="auto" w:fill="C00000"/>
            <w:tcMar>
              <w:top w:w="101" w:type="dxa"/>
              <w:left w:w="101" w:type="dxa"/>
              <w:bottom w:w="101" w:type="dxa"/>
              <w:right w:w="101" w:type="dxa"/>
            </w:tcMar>
          </w:tcPr>
          <w:p w14:paraId="22C2539A" w14:textId="7FC7F429" w:rsidR="001A052A" w:rsidRPr="001E17E2" w:rsidRDefault="001A052A" w:rsidP="00516D9F">
            <w:pPr>
              <w:pStyle w:val="AN-Tableheaderrow"/>
              <w:keepLines/>
              <w:jc w:val="center"/>
            </w:pPr>
            <w:r w:rsidRPr="001E17E2">
              <w:t>List</w:t>
            </w:r>
            <w:r w:rsidR="00FD3951">
              <w:t xml:space="preserve"> </w:t>
            </w:r>
            <w:r w:rsidRPr="001E17E2">
              <w:t>of</w:t>
            </w:r>
            <w:r w:rsidR="00FD3951">
              <w:t xml:space="preserve"> </w:t>
            </w:r>
            <w:r w:rsidRPr="001E17E2">
              <w:t>community</w:t>
            </w:r>
            <w:r w:rsidR="00FD3951">
              <w:t xml:space="preserve"> </w:t>
            </w:r>
            <w:r w:rsidRPr="001E17E2">
              <w:t>resources</w:t>
            </w:r>
            <w:r w:rsidR="00FD3951">
              <w:t xml:space="preserve"> </w:t>
            </w:r>
            <w:r w:rsidRPr="001E17E2">
              <w:t>for</w:t>
            </w:r>
            <w:r w:rsidR="00FD3951">
              <w:t xml:space="preserve"> </w:t>
            </w:r>
            <w:r w:rsidRPr="001E17E2">
              <w:t>women,</w:t>
            </w:r>
            <w:r w:rsidR="00FD3951">
              <w:t xml:space="preserve"> </w:t>
            </w:r>
            <w:r w:rsidRPr="001E17E2">
              <w:t>children,</w:t>
            </w:r>
            <w:r w:rsidR="00FD3951">
              <w:t xml:space="preserve"> </w:t>
            </w:r>
            <w:r w:rsidRPr="001E17E2">
              <w:t>and</w:t>
            </w:r>
            <w:r w:rsidR="00FD3951">
              <w:t xml:space="preserve"> </w:t>
            </w:r>
            <w:r w:rsidRPr="001E17E2">
              <w:t>families</w:t>
            </w:r>
          </w:p>
        </w:tc>
      </w:tr>
      <w:tr w:rsidR="00CC0E6E" w:rsidRPr="001E17E2" w14:paraId="44B7A966" w14:textId="77777777" w:rsidTr="000E581B">
        <w:trPr>
          <w:trHeight w:val="347"/>
          <w:jc w:val="center"/>
        </w:trPr>
        <w:tc>
          <w:tcPr>
            <w:tcW w:w="2295" w:type="dxa"/>
            <w:tcMar>
              <w:top w:w="101" w:type="dxa"/>
              <w:left w:w="101" w:type="dxa"/>
              <w:bottom w:w="101" w:type="dxa"/>
              <w:right w:w="101" w:type="dxa"/>
            </w:tcMar>
          </w:tcPr>
          <w:p w14:paraId="77636CAE" w14:textId="297C6619" w:rsidR="001A052A" w:rsidRPr="001E17E2" w:rsidRDefault="001A052A" w:rsidP="000E581B">
            <w:pPr>
              <w:pStyle w:val="AN-Tableheaderrow"/>
              <w:keepLines/>
              <w:ind w:left="0"/>
              <w:rPr>
                <w:color w:val="6C6463"/>
                <w:sz w:val="18"/>
                <w:szCs w:val="18"/>
              </w:rPr>
            </w:pPr>
            <w:r w:rsidRPr="001E17E2">
              <w:rPr>
                <w:color w:val="6C6463"/>
                <w:sz w:val="18"/>
                <w:szCs w:val="18"/>
              </w:rPr>
              <w:t>Caring</w:t>
            </w:r>
            <w:r w:rsidR="00FD3951">
              <w:rPr>
                <w:color w:val="6C6463"/>
                <w:sz w:val="18"/>
                <w:szCs w:val="18"/>
              </w:rPr>
              <w:t xml:space="preserve"> </w:t>
            </w:r>
            <w:r w:rsidRPr="001E17E2">
              <w:rPr>
                <w:color w:val="6C6463"/>
                <w:sz w:val="18"/>
                <w:szCs w:val="18"/>
              </w:rPr>
              <w:t>for</w:t>
            </w:r>
            <w:r w:rsidR="00FD3951">
              <w:rPr>
                <w:color w:val="6C6463"/>
                <w:sz w:val="18"/>
                <w:szCs w:val="18"/>
              </w:rPr>
              <w:t xml:space="preserve"> </w:t>
            </w:r>
            <w:r w:rsidRPr="001E17E2">
              <w:rPr>
                <w:color w:val="6C6463"/>
                <w:sz w:val="18"/>
                <w:szCs w:val="18"/>
              </w:rPr>
              <w:t>the</w:t>
            </w:r>
            <w:r w:rsidR="00FD3951">
              <w:rPr>
                <w:color w:val="6C6463"/>
                <w:sz w:val="18"/>
                <w:szCs w:val="18"/>
              </w:rPr>
              <w:t xml:space="preserve"> </w:t>
            </w:r>
            <w:r w:rsidRPr="001E17E2">
              <w:rPr>
                <w:color w:val="6C6463"/>
                <w:sz w:val="18"/>
                <w:szCs w:val="18"/>
              </w:rPr>
              <w:t>caregiver</w:t>
            </w:r>
            <w:r w:rsidR="00FD3951">
              <w:rPr>
                <w:color w:val="6C6463"/>
                <w:sz w:val="18"/>
                <w:szCs w:val="18"/>
              </w:rPr>
              <w:t xml:space="preserve"> </w:t>
            </w:r>
            <w:r w:rsidRPr="001E17E2">
              <w:rPr>
                <w:color w:val="6C6463"/>
                <w:sz w:val="18"/>
                <w:szCs w:val="18"/>
              </w:rPr>
              <w:t>resources</w:t>
            </w:r>
          </w:p>
        </w:tc>
        <w:tc>
          <w:tcPr>
            <w:tcW w:w="2295" w:type="dxa"/>
            <w:tcMar>
              <w:top w:w="101" w:type="dxa"/>
              <w:left w:w="101" w:type="dxa"/>
              <w:bottom w:w="101" w:type="dxa"/>
              <w:right w:w="101" w:type="dxa"/>
            </w:tcMar>
          </w:tcPr>
          <w:p w14:paraId="3C4D3573" w14:textId="1B197480" w:rsidR="001A052A" w:rsidRPr="001E17E2" w:rsidRDefault="001A052A" w:rsidP="000E581B">
            <w:pPr>
              <w:pStyle w:val="AN-Tableheaderrow"/>
              <w:keepLines/>
              <w:ind w:left="0"/>
              <w:rPr>
                <w:color w:val="6C6463"/>
                <w:sz w:val="18"/>
                <w:szCs w:val="18"/>
              </w:rPr>
            </w:pPr>
            <w:r w:rsidRPr="001E17E2">
              <w:rPr>
                <w:color w:val="6C6463"/>
                <w:sz w:val="18"/>
                <w:szCs w:val="18"/>
              </w:rPr>
              <w:t>Social</w:t>
            </w:r>
            <w:r w:rsidR="00FD3951">
              <w:rPr>
                <w:color w:val="6C6463"/>
                <w:sz w:val="18"/>
                <w:szCs w:val="18"/>
              </w:rPr>
              <w:t xml:space="preserve"> </w:t>
            </w:r>
            <w:r w:rsidRPr="001E17E2">
              <w:rPr>
                <w:color w:val="6C6463"/>
                <w:sz w:val="18"/>
                <w:szCs w:val="18"/>
              </w:rPr>
              <w:t>and</w:t>
            </w:r>
            <w:r w:rsidR="00FD3951">
              <w:rPr>
                <w:color w:val="6C6463"/>
                <w:sz w:val="18"/>
                <w:szCs w:val="18"/>
              </w:rPr>
              <w:t xml:space="preserve"> </w:t>
            </w:r>
            <w:r w:rsidRPr="001E17E2">
              <w:rPr>
                <w:color w:val="6C6463"/>
                <w:sz w:val="18"/>
                <w:szCs w:val="18"/>
              </w:rPr>
              <w:t>community</w:t>
            </w:r>
            <w:r w:rsidR="00FD3951">
              <w:rPr>
                <w:color w:val="6C6463"/>
                <w:sz w:val="18"/>
                <w:szCs w:val="18"/>
              </w:rPr>
              <w:t xml:space="preserve"> </w:t>
            </w:r>
            <w:r w:rsidRPr="001E17E2">
              <w:rPr>
                <w:color w:val="6C6463"/>
                <w:sz w:val="18"/>
                <w:szCs w:val="18"/>
              </w:rPr>
              <w:t>services</w:t>
            </w:r>
          </w:p>
        </w:tc>
        <w:tc>
          <w:tcPr>
            <w:tcW w:w="2295" w:type="dxa"/>
            <w:tcMar>
              <w:top w:w="101" w:type="dxa"/>
              <w:left w:w="101" w:type="dxa"/>
              <w:bottom w:w="101" w:type="dxa"/>
              <w:right w:w="101" w:type="dxa"/>
            </w:tcMar>
          </w:tcPr>
          <w:p w14:paraId="7908641A" w14:textId="2A9FB7E1" w:rsidR="001A052A" w:rsidRPr="001E17E2" w:rsidRDefault="001A052A" w:rsidP="000E581B">
            <w:pPr>
              <w:pStyle w:val="AN-Tableheaderrow"/>
              <w:keepLines/>
              <w:ind w:left="0"/>
              <w:rPr>
                <w:color w:val="6C6463"/>
                <w:sz w:val="18"/>
                <w:szCs w:val="18"/>
              </w:rPr>
            </w:pPr>
            <w:r w:rsidRPr="001E17E2">
              <w:rPr>
                <w:color w:val="6C6463"/>
                <w:sz w:val="18"/>
                <w:szCs w:val="18"/>
              </w:rPr>
              <w:t>Health</w:t>
            </w:r>
            <w:r w:rsidR="00FD3951">
              <w:rPr>
                <w:color w:val="6C6463"/>
                <w:sz w:val="18"/>
                <w:szCs w:val="18"/>
              </w:rPr>
              <w:t xml:space="preserve"> </w:t>
            </w:r>
            <w:r w:rsidRPr="001E17E2">
              <w:rPr>
                <w:color w:val="6C6463"/>
                <w:sz w:val="18"/>
                <w:szCs w:val="18"/>
              </w:rPr>
              <w:t>and</w:t>
            </w:r>
            <w:r w:rsidR="00FD3951">
              <w:rPr>
                <w:color w:val="6C6463"/>
                <w:sz w:val="18"/>
                <w:szCs w:val="18"/>
              </w:rPr>
              <w:t xml:space="preserve"> </w:t>
            </w:r>
            <w:r w:rsidRPr="001E17E2">
              <w:rPr>
                <w:color w:val="6C6463"/>
                <w:sz w:val="18"/>
                <w:szCs w:val="18"/>
              </w:rPr>
              <w:t>nutrition</w:t>
            </w:r>
            <w:r w:rsidR="00FD3951">
              <w:rPr>
                <w:color w:val="6C6463"/>
                <w:sz w:val="18"/>
                <w:szCs w:val="18"/>
              </w:rPr>
              <w:t xml:space="preserve"> </w:t>
            </w:r>
            <w:r w:rsidRPr="001E17E2">
              <w:rPr>
                <w:color w:val="6C6463"/>
                <w:sz w:val="18"/>
                <w:szCs w:val="18"/>
              </w:rPr>
              <w:t>services</w:t>
            </w:r>
          </w:p>
        </w:tc>
        <w:tc>
          <w:tcPr>
            <w:tcW w:w="2295" w:type="dxa"/>
            <w:tcMar>
              <w:top w:w="101" w:type="dxa"/>
              <w:left w:w="101" w:type="dxa"/>
              <w:bottom w:w="101" w:type="dxa"/>
              <w:right w:w="101" w:type="dxa"/>
            </w:tcMar>
          </w:tcPr>
          <w:p w14:paraId="51F525CA" w14:textId="20104677" w:rsidR="001A052A" w:rsidRPr="001E17E2" w:rsidRDefault="001A052A" w:rsidP="000E581B">
            <w:pPr>
              <w:pStyle w:val="AN-Tableheaderrow"/>
              <w:keepLines/>
              <w:ind w:left="0"/>
              <w:rPr>
                <w:color w:val="6C6463"/>
                <w:sz w:val="18"/>
                <w:szCs w:val="18"/>
              </w:rPr>
            </w:pPr>
            <w:r w:rsidRPr="001E17E2">
              <w:rPr>
                <w:color w:val="6C6463"/>
                <w:sz w:val="18"/>
                <w:szCs w:val="18"/>
              </w:rPr>
              <w:t>Caring</w:t>
            </w:r>
            <w:r w:rsidR="00FD3951">
              <w:rPr>
                <w:color w:val="6C6463"/>
                <w:sz w:val="18"/>
                <w:szCs w:val="18"/>
              </w:rPr>
              <w:t xml:space="preserve"> </w:t>
            </w:r>
            <w:r w:rsidRPr="001E17E2">
              <w:rPr>
                <w:color w:val="6C6463"/>
                <w:sz w:val="18"/>
                <w:szCs w:val="18"/>
              </w:rPr>
              <w:t>for</w:t>
            </w:r>
            <w:r w:rsidR="00FD3951">
              <w:rPr>
                <w:color w:val="6C6463"/>
                <w:sz w:val="18"/>
                <w:szCs w:val="18"/>
              </w:rPr>
              <w:t xml:space="preserve"> </w:t>
            </w:r>
            <w:r w:rsidRPr="001E17E2">
              <w:rPr>
                <w:color w:val="6C6463"/>
                <w:sz w:val="18"/>
                <w:szCs w:val="18"/>
              </w:rPr>
              <w:t>child</w:t>
            </w:r>
            <w:r w:rsidR="00FD3951">
              <w:rPr>
                <w:color w:val="6C6463"/>
                <w:sz w:val="18"/>
                <w:szCs w:val="18"/>
              </w:rPr>
              <w:t xml:space="preserve"> </w:t>
            </w:r>
            <w:r w:rsidRPr="001E17E2">
              <w:rPr>
                <w:color w:val="6C6463"/>
                <w:sz w:val="18"/>
                <w:szCs w:val="18"/>
              </w:rPr>
              <w:t>development</w:t>
            </w:r>
            <w:r w:rsidR="00FD3951">
              <w:rPr>
                <w:color w:val="6C6463"/>
                <w:sz w:val="18"/>
                <w:szCs w:val="18"/>
              </w:rPr>
              <w:t xml:space="preserve"> </w:t>
            </w:r>
            <w:r w:rsidRPr="001E17E2">
              <w:rPr>
                <w:color w:val="6C6463"/>
                <w:sz w:val="18"/>
                <w:szCs w:val="18"/>
              </w:rPr>
              <w:t>resources</w:t>
            </w:r>
          </w:p>
        </w:tc>
      </w:tr>
      <w:tr w:rsidR="001A052A" w:rsidRPr="001E17E2" w14:paraId="4F2C266A" w14:textId="77777777" w:rsidTr="000E581B">
        <w:trPr>
          <w:trHeight w:val="5480"/>
          <w:jc w:val="center"/>
        </w:trPr>
        <w:tc>
          <w:tcPr>
            <w:tcW w:w="2295" w:type="dxa"/>
            <w:tcMar>
              <w:top w:w="101" w:type="dxa"/>
              <w:left w:w="101" w:type="dxa"/>
              <w:bottom w:w="101" w:type="dxa"/>
              <w:right w:w="101" w:type="dxa"/>
            </w:tcMar>
          </w:tcPr>
          <w:p w14:paraId="54EA80ED" w14:textId="77777777" w:rsidR="001A052A" w:rsidRPr="001E17E2" w:rsidRDefault="001A052A" w:rsidP="00516D9F">
            <w:pPr>
              <w:keepLines/>
              <w:jc w:val="center"/>
              <w:rPr>
                <w:rFonts w:ascii="Gill Sans MT" w:hAnsi="Gill Sans MT"/>
                <w:b/>
                <w:bCs/>
              </w:rPr>
            </w:pPr>
          </w:p>
        </w:tc>
        <w:tc>
          <w:tcPr>
            <w:tcW w:w="2295" w:type="dxa"/>
            <w:tcMar>
              <w:top w:w="101" w:type="dxa"/>
              <w:left w:w="101" w:type="dxa"/>
              <w:bottom w:w="101" w:type="dxa"/>
              <w:right w:w="101" w:type="dxa"/>
            </w:tcMar>
          </w:tcPr>
          <w:p w14:paraId="4360D9E4" w14:textId="77777777" w:rsidR="001A052A" w:rsidRPr="001E17E2" w:rsidRDefault="001A052A" w:rsidP="00516D9F">
            <w:pPr>
              <w:keepLines/>
              <w:jc w:val="center"/>
              <w:rPr>
                <w:rFonts w:ascii="Gill Sans MT" w:hAnsi="Gill Sans MT"/>
                <w:b/>
                <w:bCs/>
              </w:rPr>
            </w:pPr>
          </w:p>
        </w:tc>
        <w:tc>
          <w:tcPr>
            <w:tcW w:w="2295" w:type="dxa"/>
            <w:tcMar>
              <w:top w:w="101" w:type="dxa"/>
              <w:left w:w="101" w:type="dxa"/>
              <w:bottom w:w="101" w:type="dxa"/>
              <w:right w:w="101" w:type="dxa"/>
            </w:tcMar>
          </w:tcPr>
          <w:p w14:paraId="7593D8D7" w14:textId="77777777" w:rsidR="001A052A" w:rsidRPr="001E17E2" w:rsidRDefault="001A052A" w:rsidP="00516D9F">
            <w:pPr>
              <w:keepLines/>
              <w:jc w:val="center"/>
              <w:rPr>
                <w:rFonts w:ascii="Gill Sans MT" w:hAnsi="Gill Sans MT"/>
                <w:b/>
                <w:bCs/>
              </w:rPr>
            </w:pPr>
          </w:p>
        </w:tc>
        <w:tc>
          <w:tcPr>
            <w:tcW w:w="2295" w:type="dxa"/>
            <w:tcMar>
              <w:top w:w="101" w:type="dxa"/>
              <w:left w:w="101" w:type="dxa"/>
              <w:bottom w:w="101" w:type="dxa"/>
              <w:right w:w="101" w:type="dxa"/>
            </w:tcMar>
          </w:tcPr>
          <w:p w14:paraId="43F2A837" w14:textId="77777777" w:rsidR="001A052A" w:rsidRPr="001E17E2" w:rsidRDefault="001A052A" w:rsidP="00516D9F">
            <w:pPr>
              <w:keepLines/>
              <w:jc w:val="center"/>
              <w:rPr>
                <w:rFonts w:ascii="Gill Sans MT" w:hAnsi="Gill Sans MT"/>
                <w:b/>
                <w:bCs/>
              </w:rPr>
            </w:pPr>
          </w:p>
        </w:tc>
      </w:tr>
    </w:tbl>
    <w:p w14:paraId="1C28A81A" w14:textId="5D2FD268" w:rsidR="00881E45" w:rsidRPr="001E17E2" w:rsidRDefault="00881E45" w:rsidP="00182F7F">
      <w:pPr>
        <w:pStyle w:val="AN-LearningObjectivesendheader"/>
        <w:spacing w:before="720"/>
      </w:pPr>
      <w:r w:rsidRPr="001E17E2">
        <w:t>Session</w:t>
      </w:r>
      <w:r w:rsidR="00FD3951">
        <w:t xml:space="preserve"> </w:t>
      </w:r>
      <w:r w:rsidRPr="001E17E2">
        <w:t>10</w:t>
      </w:r>
      <w:r w:rsidR="00FD3951">
        <w:t xml:space="preserve"> </w:t>
      </w:r>
      <w:r w:rsidRPr="001E17E2">
        <w:t>Key</w:t>
      </w:r>
      <w:r w:rsidR="00FD3951">
        <w:t xml:space="preserve"> </w:t>
      </w:r>
      <w:r w:rsidRPr="001E17E2">
        <w:t>Takeaways</w:t>
      </w:r>
    </w:p>
    <w:p w14:paraId="23F57E49" w14:textId="23DFBBF9" w:rsidR="00C05DB0" w:rsidRPr="001E17E2" w:rsidRDefault="00C05DB0" w:rsidP="00860F36">
      <w:pPr>
        <w:pStyle w:val="AN-Bullet1stlevel"/>
      </w:pPr>
      <w:r w:rsidRPr="001E17E2">
        <w:t>Having</w:t>
      </w:r>
      <w:r w:rsidR="00FD3951">
        <w:t xml:space="preserve"> </w:t>
      </w:r>
      <w:r w:rsidRPr="001E17E2">
        <w:t>positive</w:t>
      </w:r>
      <w:r w:rsidR="00FD3951">
        <w:t xml:space="preserve"> </w:t>
      </w:r>
      <w:r w:rsidRPr="001E17E2">
        <w:t>emotions</w:t>
      </w:r>
      <w:r w:rsidR="00FD3951">
        <w:t xml:space="preserve"> </w:t>
      </w:r>
      <w:r w:rsidRPr="001E17E2">
        <w:t>or</w:t>
      </w:r>
      <w:r w:rsidR="00FD3951">
        <w:t xml:space="preserve"> </w:t>
      </w:r>
      <w:r w:rsidRPr="001E17E2">
        <w:t>negative</w:t>
      </w:r>
      <w:r w:rsidR="00FD3951">
        <w:t xml:space="preserve"> </w:t>
      </w:r>
      <w:r w:rsidRPr="001E17E2">
        <w:t>emotions</w:t>
      </w:r>
      <w:r w:rsidR="00FD3951">
        <w:t xml:space="preserve"> </w:t>
      </w:r>
      <w:r w:rsidRPr="001E17E2">
        <w:t>is</w:t>
      </w:r>
      <w:r w:rsidR="00FD3951">
        <w:t xml:space="preserve"> </w:t>
      </w:r>
      <w:r w:rsidRPr="001E17E2">
        <w:t>normal.</w:t>
      </w:r>
      <w:r w:rsidR="00FD3951">
        <w:t xml:space="preserve"> </w:t>
      </w:r>
      <w:r w:rsidRPr="001E17E2">
        <w:t>However,</w:t>
      </w:r>
      <w:r w:rsidR="00FD3951">
        <w:t xml:space="preserve"> </w:t>
      </w:r>
      <w:r w:rsidRPr="001E17E2">
        <w:t>if</w:t>
      </w:r>
      <w:r w:rsidR="00FD3951">
        <w:t xml:space="preserve"> </w:t>
      </w:r>
      <w:r w:rsidRPr="001E17E2">
        <w:t>negative</w:t>
      </w:r>
      <w:r w:rsidR="00FD3951">
        <w:t xml:space="preserve"> </w:t>
      </w:r>
      <w:r w:rsidRPr="001E17E2">
        <w:t>feelings</w:t>
      </w:r>
      <w:r w:rsidR="00FD3951">
        <w:t xml:space="preserve"> </w:t>
      </w:r>
      <w:r w:rsidRPr="001E17E2">
        <w:t>do</w:t>
      </w:r>
      <w:r w:rsidR="00FD3951">
        <w:t xml:space="preserve"> </w:t>
      </w:r>
      <w:r w:rsidRPr="001E17E2">
        <w:t>not</w:t>
      </w:r>
      <w:r w:rsidR="00FD3951">
        <w:t xml:space="preserve"> </w:t>
      </w:r>
      <w:r w:rsidRPr="001E17E2">
        <w:t>go</w:t>
      </w:r>
      <w:r w:rsidR="00FD3951">
        <w:t xml:space="preserve"> </w:t>
      </w:r>
      <w:r w:rsidRPr="001E17E2">
        <w:t>away,</w:t>
      </w:r>
      <w:r w:rsidR="00FD3951">
        <w:t xml:space="preserve"> </w:t>
      </w:r>
      <w:r w:rsidRPr="001E17E2">
        <w:t>you</w:t>
      </w:r>
      <w:r w:rsidR="00FD3951">
        <w:t xml:space="preserve"> </w:t>
      </w:r>
      <w:r w:rsidRPr="001E17E2">
        <w:t>should</w:t>
      </w:r>
      <w:r w:rsidR="00FD3951">
        <w:t xml:space="preserve"> </w:t>
      </w:r>
      <w:r w:rsidRPr="001E17E2">
        <w:t>recommend</w:t>
      </w:r>
      <w:r w:rsidR="00FD3951">
        <w:t xml:space="preserve"> </w:t>
      </w:r>
      <w:r w:rsidRPr="001E17E2">
        <w:t>that</w:t>
      </w:r>
      <w:r w:rsidR="00FD3951">
        <w:t xml:space="preserve"> </w:t>
      </w:r>
      <w:r w:rsidRPr="001E17E2">
        <w:t>caregivers</w:t>
      </w:r>
      <w:r w:rsidR="00FD3951">
        <w:t xml:space="preserve"> </w:t>
      </w:r>
      <w:r w:rsidRPr="001E17E2">
        <w:t>seek</w:t>
      </w:r>
      <w:r w:rsidR="00FD3951">
        <w:t xml:space="preserve"> </w:t>
      </w:r>
      <w:r w:rsidRPr="001E17E2">
        <w:t>care</w:t>
      </w:r>
      <w:r w:rsidR="00FD3951">
        <w:t xml:space="preserve"> </w:t>
      </w:r>
      <w:r w:rsidRPr="001E17E2">
        <w:t>from</w:t>
      </w:r>
      <w:r w:rsidR="00FD3951">
        <w:t xml:space="preserve"> </w:t>
      </w:r>
      <w:r w:rsidR="00062A8D" w:rsidRPr="001E17E2">
        <w:t>a</w:t>
      </w:r>
      <w:r w:rsidR="00FD3951">
        <w:t xml:space="preserve"> </w:t>
      </w:r>
      <w:r w:rsidRPr="001E17E2">
        <w:t>health</w:t>
      </w:r>
      <w:r w:rsidR="00FD3951">
        <w:t xml:space="preserve"> </w:t>
      </w:r>
      <w:r w:rsidRPr="001E17E2">
        <w:t>facility.</w:t>
      </w:r>
      <w:r w:rsidR="00FD3951">
        <w:t xml:space="preserve"> </w:t>
      </w:r>
      <w:r w:rsidRPr="001E17E2">
        <w:t>Depression</w:t>
      </w:r>
      <w:r w:rsidR="00FD3951">
        <w:t xml:space="preserve"> </w:t>
      </w:r>
      <w:r w:rsidRPr="001E17E2">
        <w:t>and</w:t>
      </w:r>
      <w:r w:rsidR="00FD3951">
        <w:t xml:space="preserve"> </w:t>
      </w:r>
      <w:r w:rsidRPr="001E17E2">
        <w:t>anxiety</w:t>
      </w:r>
      <w:r w:rsidR="00FD3951">
        <w:t xml:space="preserve"> </w:t>
      </w:r>
      <w:r w:rsidRPr="001E17E2">
        <w:t>are</w:t>
      </w:r>
      <w:r w:rsidR="00FD3951">
        <w:t xml:space="preserve"> </w:t>
      </w:r>
      <w:r w:rsidRPr="001E17E2">
        <w:t>common</w:t>
      </w:r>
      <w:r w:rsidR="00FD3951">
        <w:t xml:space="preserve"> </w:t>
      </w:r>
      <w:r w:rsidRPr="001E17E2">
        <w:t>challenges,</w:t>
      </w:r>
      <w:r w:rsidR="00FD3951">
        <w:t xml:space="preserve"> </w:t>
      </w:r>
      <w:r w:rsidRPr="001E17E2">
        <w:t>especially</w:t>
      </w:r>
      <w:r w:rsidR="00FD3951">
        <w:t xml:space="preserve"> </w:t>
      </w:r>
      <w:r w:rsidRPr="001E17E2">
        <w:t>in</w:t>
      </w:r>
      <w:r w:rsidR="00FD3951">
        <w:t xml:space="preserve"> </w:t>
      </w:r>
      <w:r w:rsidRPr="001E17E2">
        <w:t>the</w:t>
      </w:r>
      <w:r w:rsidR="00FD3951">
        <w:t xml:space="preserve"> </w:t>
      </w:r>
      <w:r w:rsidRPr="001E17E2">
        <w:t>postpartum</w:t>
      </w:r>
      <w:r w:rsidR="00FD3951">
        <w:t xml:space="preserve"> </w:t>
      </w:r>
      <w:r w:rsidRPr="001E17E2">
        <w:t>period,</w:t>
      </w:r>
      <w:r w:rsidR="00FD3951">
        <w:t xml:space="preserve"> </w:t>
      </w:r>
      <w:r w:rsidRPr="001E17E2">
        <w:t>and</w:t>
      </w:r>
      <w:r w:rsidR="00FD3951">
        <w:t xml:space="preserve"> </w:t>
      </w:r>
      <w:r w:rsidRPr="001E17E2">
        <w:t>require</w:t>
      </w:r>
      <w:r w:rsidR="00FD3951">
        <w:t xml:space="preserve"> </w:t>
      </w:r>
      <w:r w:rsidRPr="001E17E2">
        <w:t>management.</w:t>
      </w:r>
    </w:p>
    <w:p w14:paraId="5ECC8EA1" w14:textId="44514FEC" w:rsidR="00881E45" w:rsidRPr="001E17E2" w:rsidRDefault="00C05DB0" w:rsidP="00BB012D">
      <w:pPr>
        <w:pStyle w:val="AN-Bullet1stlevel"/>
      </w:pPr>
      <w:r w:rsidRPr="001E17E2">
        <w:t>There</w:t>
      </w:r>
      <w:r w:rsidR="00FD3951">
        <w:t xml:space="preserve"> </w:t>
      </w:r>
      <w:r w:rsidRPr="001E17E2">
        <w:t>are</w:t>
      </w:r>
      <w:r w:rsidR="00FD3951">
        <w:t xml:space="preserve"> </w:t>
      </w:r>
      <w:r w:rsidRPr="001E17E2">
        <w:t>many</w:t>
      </w:r>
      <w:r w:rsidR="00FD3951">
        <w:t xml:space="preserve"> </w:t>
      </w:r>
      <w:r w:rsidRPr="001E17E2">
        <w:t>strategies</w:t>
      </w:r>
      <w:r w:rsidR="00FD3951">
        <w:t xml:space="preserve"> </w:t>
      </w:r>
      <w:r w:rsidRPr="001E17E2">
        <w:t>for</w:t>
      </w:r>
      <w:r w:rsidR="00FD3951">
        <w:t xml:space="preserve"> </w:t>
      </w:r>
      <w:r w:rsidRPr="001E17E2">
        <w:t>caregivers</w:t>
      </w:r>
      <w:r w:rsidR="00FD3951">
        <w:t xml:space="preserve"> </w:t>
      </w:r>
      <w:r w:rsidRPr="001E17E2">
        <w:t>to</w:t>
      </w:r>
      <w:r w:rsidR="00FD3951">
        <w:t xml:space="preserve"> </w:t>
      </w:r>
      <w:r w:rsidRPr="001E17E2">
        <w:t>use</w:t>
      </w:r>
      <w:r w:rsidR="00FD3951">
        <w:t xml:space="preserve"> </w:t>
      </w:r>
      <w:r w:rsidRPr="001E17E2">
        <w:t>when</w:t>
      </w:r>
      <w:r w:rsidR="00FD3951">
        <w:t xml:space="preserve"> </w:t>
      </w:r>
      <w:r w:rsidRPr="001E17E2">
        <w:t>they</w:t>
      </w:r>
      <w:r w:rsidR="00FD3951">
        <w:t xml:space="preserve"> </w:t>
      </w:r>
      <w:r w:rsidRPr="001E17E2">
        <w:t>are</w:t>
      </w:r>
      <w:r w:rsidR="00FD3951">
        <w:t xml:space="preserve"> </w:t>
      </w:r>
      <w:r w:rsidRPr="001E17E2">
        <w:t>feeling</w:t>
      </w:r>
      <w:r w:rsidR="00FD3951">
        <w:t xml:space="preserve"> </w:t>
      </w:r>
      <w:r w:rsidRPr="001E17E2">
        <w:t>different</w:t>
      </w:r>
      <w:r w:rsidR="00FD3951">
        <w:t xml:space="preserve"> </w:t>
      </w:r>
      <w:r w:rsidRPr="001E17E2">
        <w:t>emotions</w:t>
      </w:r>
      <w:r w:rsidR="00FD3951">
        <w:t xml:space="preserve"> </w:t>
      </w:r>
      <w:r w:rsidRPr="001E17E2">
        <w:t>and</w:t>
      </w:r>
      <w:r w:rsidR="00FD3951">
        <w:t xml:space="preserve"> </w:t>
      </w:r>
      <w:r w:rsidR="00095A6F" w:rsidRPr="001E17E2">
        <w:t>need</w:t>
      </w:r>
      <w:r w:rsidR="00FD3951">
        <w:t xml:space="preserve"> </w:t>
      </w:r>
      <w:r w:rsidRPr="001E17E2">
        <w:t>to</w:t>
      </w:r>
      <w:r w:rsidR="00FD3951">
        <w:t xml:space="preserve"> </w:t>
      </w:r>
      <w:r w:rsidRPr="001E17E2">
        <w:t>manage</w:t>
      </w:r>
      <w:r w:rsidR="00FD3951">
        <w:t xml:space="preserve"> </w:t>
      </w:r>
      <w:r w:rsidRPr="001E17E2">
        <w:t>their</w:t>
      </w:r>
      <w:r w:rsidR="00FD3951">
        <w:t xml:space="preserve"> </w:t>
      </w:r>
      <w:r w:rsidRPr="001E17E2">
        <w:t>stress.</w:t>
      </w:r>
      <w:r w:rsidR="00FD3951">
        <w:t xml:space="preserve"> </w:t>
      </w:r>
      <w:r w:rsidRPr="001E17E2">
        <w:t>It’s</w:t>
      </w:r>
      <w:r w:rsidR="00FD3951">
        <w:t xml:space="preserve"> </w:t>
      </w:r>
      <w:r w:rsidRPr="001E17E2">
        <w:t>important</w:t>
      </w:r>
      <w:r w:rsidR="00FD3951">
        <w:t xml:space="preserve"> </w:t>
      </w:r>
      <w:r w:rsidRPr="001E17E2">
        <w:t>to</w:t>
      </w:r>
      <w:r w:rsidR="00FD3951">
        <w:t xml:space="preserve"> </w:t>
      </w:r>
      <w:r w:rsidRPr="001E17E2">
        <w:t>counsel</w:t>
      </w:r>
      <w:r w:rsidR="00FD3951">
        <w:t xml:space="preserve"> </w:t>
      </w:r>
      <w:r w:rsidRPr="001E17E2">
        <w:t>the</w:t>
      </w:r>
      <w:r w:rsidR="00FD3951">
        <w:t xml:space="preserve"> </w:t>
      </w:r>
      <w:r w:rsidRPr="001E17E2">
        <w:t>caregiver</w:t>
      </w:r>
      <w:r w:rsidR="00FD3951">
        <w:t xml:space="preserve"> </w:t>
      </w:r>
      <w:r w:rsidRPr="001E17E2">
        <w:t>on</w:t>
      </w:r>
      <w:r w:rsidR="00FD3951">
        <w:t xml:space="preserve"> </w:t>
      </w:r>
      <w:r w:rsidRPr="001E17E2">
        <w:t>strategies</w:t>
      </w:r>
      <w:r w:rsidR="00FD3951">
        <w:t xml:space="preserve"> </w:t>
      </w:r>
      <w:r w:rsidRPr="001E17E2">
        <w:t>that</w:t>
      </w:r>
      <w:r w:rsidR="00FD3951">
        <w:t xml:space="preserve"> </w:t>
      </w:r>
      <w:r w:rsidRPr="001E17E2">
        <w:t>are</w:t>
      </w:r>
      <w:r w:rsidR="00FD3951">
        <w:t xml:space="preserve"> </w:t>
      </w:r>
      <w:r w:rsidRPr="001E17E2">
        <w:t>relevant</w:t>
      </w:r>
      <w:r w:rsidR="00FD3951">
        <w:t xml:space="preserve"> </w:t>
      </w:r>
      <w:r w:rsidR="00F475DF" w:rsidRPr="001E17E2">
        <w:t>to</w:t>
      </w:r>
      <w:r w:rsidR="00FD3951">
        <w:t xml:space="preserve"> </w:t>
      </w:r>
      <w:r w:rsidRPr="001E17E2">
        <w:t>and</w:t>
      </w:r>
      <w:r w:rsidR="00FD3951">
        <w:t xml:space="preserve"> </w:t>
      </w:r>
      <w:r w:rsidRPr="001E17E2">
        <w:t>practical</w:t>
      </w:r>
      <w:r w:rsidR="00FD3951">
        <w:t xml:space="preserve"> </w:t>
      </w:r>
      <w:r w:rsidRPr="001E17E2">
        <w:t>for</w:t>
      </w:r>
      <w:r w:rsidR="00FD3951">
        <w:t xml:space="preserve"> </w:t>
      </w:r>
      <w:r w:rsidR="003940C9" w:rsidRPr="001E17E2">
        <w:t>his</w:t>
      </w:r>
      <w:r w:rsidR="00FD3951">
        <w:t xml:space="preserve"> </w:t>
      </w:r>
      <w:r w:rsidRPr="001E17E2">
        <w:t>or</w:t>
      </w:r>
      <w:r w:rsidR="00FD3951">
        <w:t xml:space="preserve"> </w:t>
      </w:r>
      <w:r w:rsidR="003940C9" w:rsidRPr="001E17E2">
        <w:t>her</w:t>
      </w:r>
      <w:r w:rsidR="00FD3951">
        <w:t xml:space="preserve"> </w:t>
      </w:r>
      <w:r w:rsidRPr="001E17E2">
        <w:t>life</w:t>
      </w:r>
      <w:r w:rsidR="00FD3951">
        <w:t xml:space="preserve"> </w:t>
      </w:r>
      <w:r w:rsidRPr="001E17E2">
        <w:t>and</w:t>
      </w:r>
      <w:r w:rsidR="00FD3951">
        <w:t xml:space="preserve"> </w:t>
      </w:r>
      <w:r w:rsidRPr="001E17E2">
        <w:t>feasible</w:t>
      </w:r>
      <w:r w:rsidR="00FD3951">
        <w:t xml:space="preserve"> </w:t>
      </w:r>
      <w:r w:rsidRPr="001E17E2">
        <w:t>in</w:t>
      </w:r>
      <w:r w:rsidR="00FD3951">
        <w:t xml:space="preserve"> </w:t>
      </w:r>
      <w:r w:rsidRPr="001E17E2">
        <w:t>the</w:t>
      </w:r>
      <w:r w:rsidR="00FD3951">
        <w:t xml:space="preserve"> </w:t>
      </w:r>
      <w:r w:rsidRPr="001E17E2">
        <w:t>communities</w:t>
      </w:r>
      <w:r w:rsidR="00FD3951">
        <w:t xml:space="preserve"> </w:t>
      </w:r>
      <w:r w:rsidRPr="001E17E2">
        <w:t>where</w:t>
      </w:r>
      <w:r w:rsidR="00FD3951">
        <w:t xml:space="preserve"> </w:t>
      </w:r>
      <w:r w:rsidRPr="001E17E2">
        <w:t>you</w:t>
      </w:r>
      <w:r w:rsidR="00FD3951">
        <w:t xml:space="preserve"> </w:t>
      </w:r>
      <w:r w:rsidRPr="001E17E2">
        <w:t>work.</w:t>
      </w:r>
      <w:r w:rsidR="00FD3951">
        <w:t xml:space="preserve"> </w:t>
      </w:r>
    </w:p>
    <w:p w14:paraId="6BCA8194" w14:textId="595A4D11" w:rsidR="00506E06" w:rsidRPr="001E17E2" w:rsidRDefault="00506E06" w:rsidP="00133D34">
      <w:pPr>
        <w:pStyle w:val="AN-Bullet1stlevel"/>
        <w:numPr>
          <w:ilvl w:val="0"/>
          <w:numId w:val="0"/>
        </w:numPr>
        <w:ind w:left="180"/>
        <w:rPr>
          <w:b/>
          <w:bCs/>
        </w:rPr>
      </w:pPr>
      <w:r w:rsidRPr="001E17E2">
        <w:rPr>
          <w:b/>
          <w:bCs/>
        </w:rPr>
        <w:br w:type="page"/>
      </w:r>
    </w:p>
    <w:p w14:paraId="3A952527" w14:textId="4C48A73A" w:rsidR="00E834B0" w:rsidRPr="001E17E2" w:rsidRDefault="00E834B0" w:rsidP="00AA4711">
      <w:pPr>
        <w:pStyle w:val="AN-ChapterTitle-LJrev"/>
      </w:pPr>
      <w:bookmarkStart w:id="235" w:name="_wm2vs0haejtx" w:colFirst="0" w:colLast="0"/>
      <w:bookmarkStart w:id="236" w:name="_Toc92299029"/>
      <w:bookmarkStart w:id="237" w:name="_Toc92299183"/>
      <w:bookmarkStart w:id="238" w:name="_Toc92811065"/>
      <w:bookmarkStart w:id="239" w:name="_Toc149903125"/>
      <w:bookmarkEnd w:id="235"/>
      <w:r w:rsidRPr="001E17E2">
        <w:lastRenderedPageBreak/>
        <w:t>Session</w:t>
      </w:r>
      <w:r w:rsidR="00FD3951">
        <w:t xml:space="preserve"> </w:t>
      </w:r>
      <w:r w:rsidRPr="001E17E2">
        <w:t>11.</w:t>
      </w:r>
      <w:r w:rsidR="00FD3951">
        <w:t xml:space="preserve"> </w:t>
      </w:r>
      <w:r w:rsidR="00DA2065" w:rsidRPr="001E17E2">
        <w:t>How</w:t>
      </w:r>
      <w:r w:rsidR="00FD3951">
        <w:t xml:space="preserve"> </w:t>
      </w:r>
      <w:r w:rsidR="00DA2065" w:rsidRPr="001E17E2">
        <w:t>to</w:t>
      </w:r>
      <w:r w:rsidR="00FD3951">
        <w:t xml:space="preserve"> </w:t>
      </w:r>
      <w:r w:rsidR="00DA2065" w:rsidRPr="001E17E2">
        <w:t>Support</w:t>
      </w:r>
      <w:r w:rsidR="00FD3951">
        <w:t xml:space="preserve"> </w:t>
      </w:r>
      <w:r w:rsidR="00DA2065" w:rsidRPr="001E17E2">
        <w:t>Children</w:t>
      </w:r>
      <w:r w:rsidR="00FD3951">
        <w:t xml:space="preserve"> </w:t>
      </w:r>
      <w:r w:rsidR="00DA2065" w:rsidRPr="001E17E2">
        <w:t>with</w:t>
      </w:r>
      <w:r w:rsidR="00FD3951">
        <w:t xml:space="preserve"> </w:t>
      </w:r>
      <w:r w:rsidR="00DA2065" w:rsidRPr="001E17E2">
        <w:t>Feeding</w:t>
      </w:r>
      <w:r w:rsidR="00FD3951">
        <w:t xml:space="preserve"> </w:t>
      </w:r>
      <w:r w:rsidR="00DA2065" w:rsidRPr="001E17E2">
        <w:t>Difficulties</w:t>
      </w:r>
      <w:bookmarkEnd w:id="236"/>
      <w:bookmarkEnd w:id="237"/>
      <w:bookmarkEnd w:id="238"/>
      <w:bookmarkEnd w:id="239"/>
      <w:r w:rsidR="00FD3951">
        <w:t xml:space="preserve"> </w:t>
      </w:r>
    </w:p>
    <w:p w14:paraId="06BF0AA9" w14:textId="4647F825" w:rsidR="00E834B0" w:rsidRPr="001E17E2" w:rsidRDefault="00E834B0" w:rsidP="00CC0E6E">
      <w:pPr>
        <w:pStyle w:val="AN-Head1"/>
      </w:pPr>
      <w:bookmarkStart w:id="240" w:name="_Toc92299030"/>
      <w:bookmarkStart w:id="241" w:name="_Toc92299184"/>
      <w:r w:rsidRPr="001E17E2">
        <w:t>Learning</w:t>
      </w:r>
      <w:r w:rsidR="00FD3951">
        <w:t xml:space="preserve"> </w:t>
      </w:r>
      <w:r w:rsidRPr="001E17E2">
        <w:t>Objectives</w:t>
      </w:r>
      <w:bookmarkEnd w:id="240"/>
      <w:bookmarkEnd w:id="241"/>
    </w:p>
    <w:p w14:paraId="6A089F6D" w14:textId="21193931" w:rsidR="00E834B0" w:rsidRPr="001E17E2" w:rsidRDefault="00E834B0" w:rsidP="00DE0772">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009100F2" w:rsidRPr="001E17E2">
        <w:t>to</w:t>
      </w:r>
      <w:r w:rsidRPr="001E17E2">
        <w:t>:</w:t>
      </w:r>
    </w:p>
    <w:p w14:paraId="67D914FA" w14:textId="57831234" w:rsidR="00E834B0" w:rsidRPr="001E17E2" w:rsidRDefault="00E834B0" w:rsidP="007A6D1C">
      <w:pPr>
        <w:pStyle w:val="AN-NumberedList"/>
        <w:numPr>
          <w:ilvl w:val="0"/>
          <w:numId w:val="31"/>
        </w:numPr>
        <w:ind w:left="547" w:hanging="360"/>
      </w:pPr>
      <w:r w:rsidRPr="001E17E2">
        <w:t>Define</w:t>
      </w:r>
      <w:r w:rsidR="00FD3951">
        <w:t xml:space="preserve"> </w:t>
      </w:r>
      <w:r w:rsidRPr="001E17E2">
        <w:t>malnourished,</w:t>
      </w:r>
      <w:r w:rsidR="00FD3951">
        <w:t xml:space="preserve"> </w:t>
      </w:r>
      <w:r w:rsidRPr="001E17E2">
        <w:t>feeding</w:t>
      </w:r>
      <w:r w:rsidR="00FD3951">
        <w:t xml:space="preserve"> </w:t>
      </w:r>
      <w:r w:rsidRPr="001E17E2">
        <w:t>difficulties,</w:t>
      </w:r>
      <w:r w:rsidR="00FD3951">
        <w:t xml:space="preserve"> </w:t>
      </w:r>
      <w:r w:rsidRPr="001E17E2">
        <w:t>poor</w:t>
      </w:r>
      <w:r w:rsidR="00FD3951">
        <w:t xml:space="preserve"> </w:t>
      </w:r>
      <w:r w:rsidRPr="001E17E2">
        <w:t>appetite,</w:t>
      </w:r>
      <w:r w:rsidR="00FD3951">
        <w:t xml:space="preserve"> </w:t>
      </w:r>
      <w:r w:rsidRPr="001E17E2">
        <w:t>and</w:t>
      </w:r>
      <w:r w:rsidR="00FD3951">
        <w:t xml:space="preserve"> </w:t>
      </w:r>
      <w:r w:rsidRPr="001E17E2">
        <w:t>picky</w:t>
      </w:r>
      <w:r w:rsidR="00FD3951">
        <w:t xml:space="preserve"> </w:t>
      </w:r>
      <w:r w:rsidRPr="001E17E2">
        <w:t>eating</w:t>
      </w:r>
    </w:p>
    <w:p w14:paraId="0E06A8BE" w14:textId="2BE38FCE" w:rsidR="00E834B0" w:rsidRPr="001E17E2" w:rsidRDefault="00E834B0" w:rsidP="007A6D1C">
      <w:pPr>
        <w:pStyle w:val="AN-NumberedList"/>
        <w:numPr>
          <w:ilvl w:val="0"/>
          <w:numId w:val="31"/>
        </w:numPr>
      </w:pPr>
      <w:r w:rsidRPr="001E17E2">
        <w:t>Identify</w:t>
      </w:r>
      <w:r w:rsidR="00FD3951">
        <w:t xml:space="preserve"> </w:t>
      </w:r>
      <w:r w:rsidRPr="001E17E2">
        <w:t>feeding</w:t>
      </w:r>
      <w:r w:rsidR="00FD3951">
        <w:t xml:space="preserve"> </w:t>
      </w:r>
      <w:r w:rsidRPr="001E17E2">
        <w:t>difficulties</w:t>
      </w:r>
      <w:r w:rsidR="00FD3951">
        <w:t xml:space="preserve"> </w:t>
      </w:r>
      <w:r w:rsidR="0013647D" w:rsidRPr="001E17E2">
        <w:t>and</w:t>
      </w:r>
      <w:r w:rsidR="00FD3951">
        <w:t xml:space="preserve"> </w:t>
      </w:r>
      <w:r w:rsidR="0013647D" w:rsidRPr="001E17E2">
        <w:t>advise</w:t>
      </w:r>
      <w:r w:rsidR="00FD3951">
        <w:t xml:space="preserve"> </w:t>
      </w:r>
      <w:r w:rsidR="0013647D" w:rsidRPr="001E17E2">
        <w:t>on</w:t>
      </w:r>
      <w:r w:rsidR="00FD3951">
        <w:t xml:space="preserve"> </w:t>
      </w:r>
      <w:r w:rsidR="0013647D" w:rsidRPr="001E17E2">
        <w:t>strategies</w:t>
      </w:r>
      <w:r w:rsidR="00FD3951">
        <w:t xml:space="preserve"> </w:t>
      </w:r>
      <w:r w:rsidR="0013647D" w:rsidRPr="001E17E2">
        <w:t>if</w:t>
      </w:r>
      <w:r w:rsidR="00FD3951">
        <w:t xml:space="preserve"> </w:t>
      </w:r>
      <w:r w:rsidR="0013647D" w:rsidRPr="001E17E2">
        <w:t>feeding</w:t>
      </w:r>
      <w:r w:rsidR="00FD3951">
        <w:t xml:space="preserve"> </w:t>
      </w:r>
      <w:r w:rsidR="0013647D" w:rsidRPr="001E17E2">
        <w:t>difficulties</w:t>
      </w:r>
      <w:r w:rsidR="00FD3951">
        <w:t xml:space="preserve"> </w:t>
      </w:r>
      <w:r w:rsidR="0013647D" w:rsidRPr="001E17E2">
        <w:t>are</w:t>
      </w:r>
      <w:r w:rsidR="00FD3951">
        <w:t xml:space="preserve"> </w:t>
      </w:r>
      <w:r w:rsidR="0013647D" w:rsidRPr="001E17E2">
        <w:t>identified</w:t>
      </w:r>
      <w:r w:rsidR="00FD3951">
        <w:t xml:space="preserve"> </w:t>
      </w:r>
      <w:r w:rsidR="0013647D" w:rsidRPr="001E17E2">
        <w:t>using</w:t>
      </w:r>
      <w:r w:rsidR="00FD3951">
        <w:t xml:space="preserve"> </w:t>
      </w:r>
      <w:r w:rsidR="0013647D" w:rsidRPr="001E17E2">
        <w:t>individual</w:t>
      </w:r>
      <w:r w:rsidR="00FD3951">
        <w:t xml:space="preserve"> </w:t>
      </w:r>
      <w:r w:rsidR="0013647D" w:rsidRPr="001E17E2">
        <w:t>counseling</w:t>
      </w:r>
      <w:r w:rsidR="00FD3951">
        <w:t xml:space="preserve"> </w:t>
      </w:r>
      <w:r w:rsidR="0013647D" w:rsidRPr="001E17E2">
        <w:t>skills</w:t>
      </w:r>
    </w:p>
    <w:p w14:paraId="27A1213E" w14:textId="0DD30823" w:rsidR="00E834B0" w:rsidRPr="001E17E2" w:rsidRDefault="00E834B0" w:rsidP="007A6D1C">
      <w:pPr>
        <w:pStyle w:val="AN-NumberedList"/>
        <w:numPr>
          <w:ilvl w:val="0"/>
          <w:numId w:val="31"/>
        </w:numPr>
      </w:pPr>
      <w:r w:rsidRPr="001E17E2">
        <w:t>Identify</w:t>
      </w:r>
      <w:r w:rsidR="00FD3951">
        <w:t xml:space="preserve"> </w:t>
      </w:r>
      <w:r w:rsidR="00271FB0" w:rsidRPr="001E17E2">
        <w:t>feeding</w:t>
      </w:r>
      <w:r w:rsidR="00FD3951">
        <w:t xml:space="preserve"> </w:t>
      </w:r>
      <w:r w:rsidR="00271FB0" w:rsidRPr="001E17E2">
        <w:t>difficulty</w:t>
      </w:r>
      <w:r w:rsidR="00FD3951">
        <w:t xml:space="preserve"> </w:t>
      </w:r>
      <w:r w:rsidR="00B0661F" w:rsidRPr="001E17E2">
        <w:t>warning</w:t>
      </w:r>
      <w:r w:rsidR="00FD3951">
        <w:t xml:space="preserve"> </w:t>
      </w:r>
      <w:r w:rsidR="00B0661F" w:rsidRPr="001E17E2">
        <w:t>signs</w:t>
      </w:r>
      <w:r w:rsidR="00E61F4C" w:rsidRPr="001E17E2">
        <w:t>.</w:t>
      </w:r>
    </w:p>
    <w:p w14:paraId="6B85228F" w14:textId="77777777" w:rsidR="00E834B0" w:rsidRPr="001E17E2" w:rsidRDefault="00E834B0" w:rsidP="00CC0E6E">
      <w:pPr>
        <w:pStyle w:val="AN-Head1"/>
      </w:pPr>
      <w:bookmarkStart w:id="242" w:name="_Toc92299031"/>
      <w:bookmarkStart w:id="243" w:name="_Toc92299185"/>
      <w:r w:rsidRPr="001E17E2">
        <w:t>Materials</w:t>
      </w:r>
      <w:bookmarkEnd w:id="242"/>
      <w:bookmarkEnd w:id="243"/>
    </w:p>
    <w:p w14:paraId="6D8BBC63" w14:textId="56F808FB" w:rsidR="00E834B0" w:rsidRPr="001E17E2" w:rsidRDefault="00E834B0" w:rsidP="00860F36">
      <w:pPr>
        <w:pStyle w:val="AN-Bullet1stlevel"/>
      </w:pPr>
      <w:r w:rsidRPr="001E17E2">
        <w:t>Flipchart</w:t>
      </w:r>
      <w:r w:rsidR="00FD3951">
        <w:t xml:space="preserve"> </w:t>
      </w:r>
      <w:r w:rsidRPr="001E17E2">
        <w:t>paper</w:t>
      </w:r>
      <w:r w:rsidR="00177AB1" w:rsidRPr="001E17E2">
        <w:t>,</w:t>
      </w:r>
      <w:r w:rsidR="00FD3951">
        <w:t xml:space="preserve"> </w:t>
      </w:r>
      <w:r w:rsidR="00177AB1" w:rsidRPr="001E17E2">
        <w:t>flipchart</w:t>
      </w:r>
      <w:r w:rsidR="00FD3951">
        <w:t xml:space="preserve"> </w:t>
      </w:r>
      <w:r w:rsidRPr="001E17E2">
        <w:t>stand</w:t>
      </w:r>
      <w:r w:rsidR="00177AB1" w:rsidRPr="001E17E2">
        <w:t>(s)</w:t>
      </w:r>
      <w:r w:rsidRPr="001E17E2">
        <w:t>,</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19B684AB" w14:textId="346AA715" w:rsidR="008B12F8" w:rsidRPr="001E17E2" w:rsidRDefault="008B12F8" w:rsidP="00AC7C66">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4646FE" w:rsidRPr="001E17E2">
        <w:t>,</w:t>
      </w:r>
      <w:r w:rsidR="00FD3951">
        <w:t xml:space="preserve"> </w:t>
      </w:r>
      <w:r w:rsidR="004646FE" w:rsidRPr="001E17E2">
        <w:t>Activity</w:t>
      </w:r>
      <w:r w:rsidR="00FD3951">
        <w:t xml:space="preserve"> </w:t>
      </w:r>
      <w:r w:rsidR="004646FE" w:rsidRPr="001E17E2">
        <w:t>1</w:t>
      </w:r>
      <w:r w:rsidRPr="001E17E2">
        <w:t>”</w:t>
      </w:r>
      <w:r w:rsidR="00E00E95" w:rsidRPr="001E17E2">
        <w:t>:</w:t>
      </w:r>
    </w:p>
    <w:p w14:paraId="53B97F5B" w14:textId="6F701625" w:rsidR="008B12F8" w:rsidRPr="001E17E2" w:rsidRDefault="008B12F8" w:rsidP="004019A6">
      <w:pPr>
        <w:pStyle w:val="AN-Bullet2ndlevel"/>
        <w:ind w:left="1224"/>
      </w:pPr>
      <w:r w:rsidRPr="001E17E2">
        <w:t>Draw</w:t>
      </w:r>
      <w:r w:rsidR="00FD3951">
        <w:t xml:space="preserve"> </w:t>
      </w:r>
      <w:r w:rsidRPr="001E17E2">
        <w:t>Figure</w:t>
      </w:r>
      <w:r w:rsidR="00FD3951">
        <w:t xml:space="preserve"> </w:t>
      </w:r>
      <w:r w:rsidRPr="001E17E2">
        <w:t>11.1</w:t>
      </w:r>
      <w:r w:rsidR="00FD3951">
        <w:t xml:space="preserve"> </w:t>
      </w:r>
      <w:r w:rsidR="00AB4A57" w:rsidRPr="001E17E2">
        <w:t>from</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FD3951">
        <w:t xml:space="preserve"> </w:t>
      </w:r>
      <w:r w:rsidRPr="001E17E2">
        <w:t>below</w:t>
      </w:r>
      <w:r w:rsidR="00FD3951">
        <w:t xml:space="preserve"> </w:t>
      </w:r>
      <w:r w:rsidRPr="001E17E2">
        <w:t>on</w:t>
      </w:r>
      <w:r w:rsidR="00FD3951">
        <w:t xml:space="preserve"> </w:t>
      </w:r>
      <w:r w:rsidRPr="001E17E2">
        <w:t>a</w:t>
      </w:r>
      <w:r w:rsidR="00FD3951">
        <w:t xml:space="preserve"> </w:t>
      </w:r>
      <w:r w:rsidRPr="001E17E2">
        <w:t>page</w:t>
      </w:r>
      <w:r w:rsidR="00FD3951">
        <w:t xml:space="preserve"> </w:t>
      </w:r>
      <w:r w:rsidRPr="001E17E2">
        <w:t>of</w:t>
      </w:r>
      <w:r w:rsidR="00FD3951">
        <w:t xml:space="preserve"> </w:t>
      </w:r>
      <w:r w:rsidRPr="001E17E2">
        <w:t>flipchart</w:t>
      </w:r>
      <w:r w:rsidR="00FD3951">
        <w:t xml:space="preserve"> </w:t>
      </w:r>
      <w:r w:rsidRPr="001E17E2">
        <w:t>paper.</w:t>
      </w:r>
      <w:r w:rsidR="00FD3951">
        <w:t xml:space="preserve"> </w:t>
      </w:r>
    </w:p>
    <w:p w14:paraId="24C7064C" w14:textId="1C24DBF0" w:rsidR="00E834B0" w:rsidRPr="001E17E2" w:rsidRDefault="00E834B0" w:rsidP="00AC7C66">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0013647D" w:rsidRPr="001E17E2">
        <w:t>2</w:t>
      </w:r>
      <w:r w:rsidR="004646FE" w:rsidRPr="001E17E2">
        <w:t>,</w:t>
      </w:r>
      <w:r w:rsidR="00FD3951">
        <w:t xml:space="preserve"> </w:t>
      </w:r>
      <w:r w:rsidR="004646FE" w:rsidRPr="001E17E2">
        <w:t>Activity</w:t>
      </w:r>
      <w:r w:rsidR="00FD3951">
        <w:t xml:space="preserve"> </w:t>
      </w:r>
      <w:r w:rsidR="004646FE" w:rsidRPr="001E17E2">
        <w:t>1</w:t>
      </w:r>
      <w:r w:rsidR="00E00E95" w:rsidRPr="001E17E2">
        <w:t>”:</w:t>
      </w:r>
    </w:p>
    <w:p w14:paraId="09FE09CD" w14:textId="1A826C26" w:rsidR="00126174" w:rsidRPr="001E17E2" w:rsidRDefault="00E834B0" w:rsidP="004019A6">
      <w:pPr>
        <w:pStyle w:val="AN-Bullet2ndlevel"/>
        <w:ind w:left="1224"/>
      </w:pPr>
      <w:r w:rsidRPr="001E17E2">
        <w:t>“Training</w:t>
      </w:r>
      <w:r w:rsidR="00FD3951">
        <w:t xml:space="preserve"> </w:t>
      </w:r>
      <w:r w:rsidRPr="001E17E2">
        <w:t>Aid</w:t>
      </w:r>
      <w:r w:rsidR="00FD3951">
        <w:t xml:space="preserve"> </w:t>
      </w:r>
      <w:r w:rsidRPr="001E17E2">
        <w:t>11.1:</w:t>
      </w:r>
      <w:r w:rsidR="00FD3951">
        <w:t xml:space="preserve"> </w:t>
      </w:r>
      <w:r w:rsidR="00E00E95" w:rsidRPr="001E17E2">
        <w:t>Problem</w:t>
      </w:r>
      <w:r w:rsidR="00FD3951">
        <w:t xml:space="preserve"> </w:t>
      </w:r>
      <w:r w:rsidR="00E00E95" w:rsidRPr="001E17E2">
        <w:t>and</w:t>
      </w:r>
      <w:r w:rsidR="00FD3951">
        <w:t xml:space="preserve"> </w:t>
      </w:r>
      <w:r w:rsidR="00E00E95" w:rsidRPr="001E17E2">
        <w:t>Solution</w:t>
      </w:r>
      <w:r w:rsidR="00FD3951">
        <w:t xml:space="preserve"> </w:t>
      </w:r>
      <w:r w:rsidR="00E00E95" w:rsidRPr="001E17E2">
        <w:t>Cards</w:t>
      </w:r>
      <w:r w:rsidR="00FD3951">
        <w:t xml:space="preserve"> </w:t>
      </w:r>
      <w:r w:rsidR="00E00E95" w:rsidRPr="001E17E2">
        <w:t>for</w:t>
      </w:r>
      <w:r w:rsidR="00FD3951">
        <w:t xml:space="preserve"> </w:t>
      </w:r>
      <w:r w:rsidR="00E00E95" w:rsidRPr="001E17E2">
        <w:t>Children</w:t>
      </w:r>
      <w:r w:rsidR="00FD3951">
        <w:t xml:space="preserve"> </w:t>
      </w:r>
      <w:r w:rsidR="00E00E95" w:rsidRPr="001E17E2">
        <w:t>with</w:t>
      </w:r>
      <w:r w:rsidR="00FD3951">
        <w:t xml:space="preserve"> </w:t>
      </w:r>
      <w:r w:rsidR="00E00E95" w:rsidRPr="001E17E2">
        <w:t>Feeding</w:t>
      </w:r>
      <w:r w:rsidR="00FD3951">
        <w:t xml:space="preserve"> </w:t>
      </w:r>
      <w:r w:rsidR="00E00E95" w:rsidRPr="001E17E2">
        <w:t>Difficulties</w:t>
      </w:r>
      <w:r w:rsidRPr="001E17E2">
        <w:t>”</w:t>
      </w:r>
    </w:p>
    <w:p w14:paraId="71955CE7" w14:textId="10BA08FB" w:rsidR="00E834B0" w:rsidRPr="001E17E2" w:rsidRDefault="00E834B0" w:rsidP="00351E17">
      <w:pPr>
        <w:pStyle w:val="AN-BulletSquareLevel3"/>
      </w:pPr>
      <w:r w:rsidRPr="001E17E2">
        <w:t>Arrange</w:t>
      </w:r>
      <w:r w:rsidR="00FD3951">
        <w:t xml:space="preserve"> </w:t>
      </w:r>
      <w:r w:rsidRPr="001E17E2">
        <w:t>the</w:t>
      </w:r>
      <w:r w:rsidR="00FD3951">
        <w:t xml:space="preserve"> </w:t>
      </w:r>
      <w:r w:rsidR="00F13B14" w:rsidRPr="001E17E2">
        <w:t>cards</w:t>
      </w:r>
      <w:r w:rsidR="00FD3951">
        <w:t xml:space="preserve"> </w:t>
      </w:r>
      <w:r w:rsidRPr="001E17E2">
        <w:t>in</w:t>
      </w:r>
      <w:r w:rsidR="00FD3951">
        <w:t xml:space="preserve"> </w:t>
      </w:r>
      <w:r w:rsidRPr="001E17E2">
        <w:t>a</w:t>
      </w:r>
      <w:r w:rsidR="00FD3951">
        <w:t xml:space="preserve"> </w:t>
      </w:r>
      <w:r w:rsidRPr="001E17E2">
        <w:t>pile</w:t>
      </w:r>
      <w:r w:rsidR="00FD3951">
        <w:t xml:space="preserve"> </w:t>
      </w:r>
      <w:r w:rsidRPr="001E17E2">
        <w:t>in</w:t>
      </w:r>
      <w:r w:rsidR="00FD3951">
        <w:t xml:space="preserve"> </w:t>
      </w:r>
      <w:r w:rsidRPr="001E17E2">
        <w:t>the</w:t>
      </w:r>
      <w:r w:rsidR="00FD3951">
        <w:t xml:space="preserve"> </w:t>
      </w:r>
      <w:r w:rsidRPr="001E17E2">
        <w:t>front</w:t>
      </w:r>
      <w:r w:rsidR="00FD3951">
        <w:t xml:space="preserve"> </w:t>
      </w:r>
      <w:r w:rsidRPr="001E17E2">
        <w:t>of</w:t>
      </w:r>
      <w:r w:rsidR="00FD3951">
        <w:t xml:space="preserve"> </w:t>
      </w:r>
      <w:r w:rsidRPr="001E17E2">
        <w:t>the</w:t>
      </w:r>
      <w:r w:rsidR="00FD3951">
        <w:t xml:space="preserve"> </w:t>
      </w:r>
      <w:r w:rsidRPr="001E17E2">
        <w:t>room.</w:t>
      </w:r>
    </w:p>
    <w:p w14:paraId="0A19F2BF" w14:textId="10D2EFD4" w:rsidR="00E834B0" w:rsidRPr="001E17E2" w:rsidRDefault="00E834B0" w:rsidP="00CC0E6E">
      <w:pPr>
        <w:pStyle w:val="AN-Head1"/>
      </w:pPr>
      <w:bookmarkStart w:id="244" w:name="_Toc92299032"/>
      <w:bookmarkStart w:id="245" w:name="_Toc92299186"/>
      <w:r w:rsidRPr="001E17E2">
        <w:t>Advance</w:t>
      </w:r>
      <w:r w:rsidR="00FD3951">
        <w:t xml:space="preserve"> </w:t>
      </w:r>
      <w:r w:rsidRPr="001E17E2">
        <w:t>Preparation</w:t>
      </w:r>
      <w:bookmarkEnd w:id="244"/>
      <w:bookmarkEnd w:id="245"/>
      <w:r w:rsidR="00FD3951">
        <w:t xml:space="preserve"> </w:t>
      </w:r>
    </w:p>
    <w:p w14:paraId="2082415C" w14:textId="06830BA0" w:rsidR="00E834B0" w:rsidRPr="001E17E2" w:rsidRDefault="00E834B0" w:rsidP="00AC7C66">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Pr="001E17E2">
        <w:t>and</w:t>
      </w:r>
      <w:r w:rsidR="00FD3951">
        <w:t xml:space="preserve"> </w:t>
      </w:r>
      <w:r w:rsidRPr="001E17E2">
        <w:t>“Key</w:t>
      </w:r>
      <w:r w:rsidR="00FD3951">
        <w:t xml:space="preserve"> </w:t>
      </w:r>
      <w:r w:rsidRPr="001E17E2">
        <w:t>Information”</w:t>
      </w:r>
      <w:r w:rsidR="00FD3951">
        <w:t xml:space="preserve"> </w:t>
      </w:r>
      <w:r w:rsidR="00E61F4C" w:rsidRPr="001E17E2">
        <w:t>for</w:t>
      </w:r>
      <w:r w:rsidR="00FD3951">
        <w:t xml:space="preserve"> </w:t>
      </w:r>
      <w:r w:rsidR="00E61F4C" w:rsidRPr="001E17E2">
        <w:t>each</w:t>
      </w:r>
      <w:r w:rsidR="00FD3951">
        <w:t xml:space="preserve"> </w:t>
      </w:r>
      <w:r w:rsidR="00AB4A57" w:rsidRPr="001E17E2">
        <w:t>“Learning</w:t>
      </w:r>
      <w:r w:rsidR="00FD3951">
        <w:t xml:space="preserve"> </w:t>
      </w:r>
      <w:r w:rsidR="00AB4A57" w:rsidRPr="001E17E2">
        <w:t>O</w:t>
      </w:r>
      <w:r w:rsidR="00E61F4C" w:rsidRPr="001E17E2">
        <w:t>bjective</w:t>
      </w:r>
      <w:r w:rsidR="00AB4A57" w:rsidRPr="001E17E2">
        <w:t>”</w:t>
      </w:r>
      <w:r w:rsidR="00FD3951">
        <w:t xml:space="preserve"> </w:t>
      </w:r>
      <w:r w:rsidR="00AB4A57" w:rsidRPr="001E17E2">
        <w:t>in</w:t>
      </w:r>
      <w:r w:rsidR="00FD3951">
        <w:t xml:space="preserve"> </w:t>
      </w:r>
      <w:r w:rsidR="00E61F4C" w:rsidRPr="001E17E2">
        <w:t>this</w:t>
      </w:r>
      <w:r w:rsidR="00FD3951">
        <w:t xml:space="preserve"> </w:t>
      </w:r>
      <w:r w:rsidR="00E61F4C" w:rsidRPr="001E17E2">
        <w:t>session</w:t>
      </w:r>
      <w:r w:rsidRPr="001E17E2">
        <w:t>.</w:t>
      </w:r>
    </w:p>
    <w:p w14:paraId="40123433" w14:textId="1130384E" w:rsidR="00E834B0" w:rsidRPr="001E17E2" w:rsidRDefault="00E834B0" w:rsidP="00860F36">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00A40D01" w:rsidRPr="001E17E2">
        <w:t>all</w:t>
      </w:r>
      <w:r w:rsidR="00FD3951">
        <w:t xml:space="preserve"> </w:t>
      </w:r>
      <w:r w:rsidRPr="001E17E2">
        <w:t>of</w:t>
      </w:r>
      <w:r w:rsidR="00FD3951">
        <w:t xml:space="preserve"> </w:t>
      </w:r>
      <w:r w:rsidRPr="001E17E2">
        <w:t>your</w:t>
      </w:r>
      <w:r w:rsidR="00FD3951">
        <w:t xml:space="preserve"> </w:t>
      </w:r>
      <w:r w:rsidR="00A40D01"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60F76443" w14:textId="79527790" w:rsidR="00E834B0" w:rsidRPr="001E17E2" w:rsidRDefault="00E834B0" w:rsidP="00AC7C66">
      <w:pPr>
        <w:pStyle w:val="AN-Bullet1stlevel"/>
      </w:pPr>
      <w:r w:rsidRPr="001E17E2">
        <w:t>Review</w:t>
      </w:r>
      <w:r w:rsidR="00FD3951">
        <w:t xml:space="preserve"> </w:t>
      </w:r>
      <w:r w:rsidRPr="001E17E2">
        <w:t>the</w:t>
      </w:r>
      <w:r w:rsidR="00FD3951">
        <w:t xml:space="preserve"> </w:t>
      </w:r>
      <w:r w:rsidR="00AB4A57" w:rsidRPr="001E17E2">
        <w:t>materials</w:t>
      </w:r>
      <w:r w:rsidR="00FD3951">
        <w:t xml:space="preserve"> </w:t>
      </w:r>
      <w:r w:rsidR="00AB4A57" w:rsidRPr="001E17E2">
        <w:t>in</w:t>
      </w:r>
      <w:r w:rsidR="00FD3951">
        <w:t xml:space="preserve"> </w:t>
      </w:r>
      <w:r w:rsidR="00AB4A57" w:rsidRPr="001E17E2">
        <w:t>the</w:t>
      </w:r>
      <w:r w:rsidR="00FD3951">
        <w:t xml:space="preserve"> </w:t>
      </w:r>
      <w:r w:rsidRPr="001E17E2">
        <w:rPr>
          <w:i/>
        </w:rPr>
        <w:t>Counseling</w:t>
      </w:r>
      <w:r w:rsidR="00FD3951">
        <w:rPr>
          <w:i/>
        </w:rPr>
        <w:t xml:space="preserve"> </w:t>
      </w:r>
      <w:r w:rsidRPr="001E17E2">
        <w:rPr>
          <w:i/>
        </w:rPr>
        <w:t>Card</w:t>
      </w:r>
      <w:r w:rsidR="003B249F" w:rsidRPr="001E17E2">
        <w:rPr>
          <w:i/>
        </w:rPr>
        <w:t>s</w:t>
      </w:r>
      <w:r w:rsidR="00FD3951">
        <w:t xml:space="preserve"> </w:t>
      </w:r>
      <w:r w:rsidRPr="001E17E2">
        <w:t>that</w:t>
      </w:r>
      <w:r w:rsidR="00FD3951">
        <w:t xml:space="preserve"> </w:t>
      </w:r>
      <w:r w:rsidRPr="001E17E2">
        <w:t>will</w:t>
      </w:r>
      <w:r w:rsidR="00FD3951">
        <w:t xml:space="preserve"> </w:t>
      </w:r>
      <w:r w:rsidRPr="001E17E2">
        <w:t>be</w:t>
      </w:r>
      <w:r w:rsidR="00FD3951">
        <w:t xml:space="preserve"> </w:t>
      </w:r>
      <w:r w:rsidRPr="001E17E2">
        <w:t>used</w:t>
      </w:r>
      <w:r w:rsidR="00FD3951">
        <w:t xml:space="preserve"> </w:t>
      </w:r>
      <w:r w:rsidRPr="001E17E2">
        <w:t>in</w:t>
      </w:r>
      <w:r w:rsidR="00FD3951">
        <w:t xml:space="preserve"> </w:t>
      </w:r>
      <w:r w:rsidRPr="001E17E2">
        <w:t>this</w:t>
      </w:r>
      <w:r w:rsidR="00FD3951">
        <w:t xml:space="preserve"> </w:t>
      </w:r>
      <w:r w:rsidRPr="001E17E2">
        <w:t>session:</w:t>
      </w:r>
    </w:p>
    <w:p w14:paraId="3073719D" w14:textId="2D2151D6" w:rsidR="00E834B0" w:rsidRPr="001E17E2" w:rsidRDefault="00E834B0" w:rsidP="007A6D1C">
      <w:pPr>
        <w:pStyle w:val="AN-Bullet2ndlevel"/>
        <w:numPr>
          <w:ilvl w:val="0"/>
          <w:numId w:val="118"/>
        </w:numPr>
        <w:ind w:left="1134" w:hanging="425"/>
        <w:contextualSpacing/>
      </w:pPr>
      <w:r w:rsidRPr="001E17E2">
        <w:t>“</w:t>
      </w:r>
      <w:r w:rsidR="00015D7D" w:rsidRPr="001E17E2">
        <w:t>Special</w:t>
      </w:r>
      <w:r w:rsidR="00FD3951">
        <w:t xml:space="preserve"> </w:t>
      </w:r>
      <w:r w:rsidR="00015D7D" w:rsidRPr="001E17E2">
        <w:t>Circumstances</w:t>
      </w:r>
      <w:r w:rsidR="00FD3951">
        <w:t xml:space="preserve"> </w:t>
      </w:r>
      <w:r w:rsidRPr="001E17E2">
        <w:t>Counseling</w:t>
      </w:r>
      <w:r w:rsidR="00FD3951">
        <w:t xml:space="preserve"> </w:t>
      </w:r>
      <w:r w:rsidRPr="001E17E2">
        <w:t>Card</w:t>
      </w:r>
      <w:r w:rsidR="00FD3951">
        <w:t xml:space="preserve"> </w:t>
      </w:r>
      <w:r w:rsidRPr="001E17E2">
        <w:t>7”</w:t>
      </w:r>
    </w:p>
    <w:p w14:paraId="2093E5EC" w14:textId="5582CF5D" w:rsidR="00E834B0" w:rsidRPr="001E17E2" w:rsidRDefault="00E834B0" w:rsidP="00CC0E6E">
      <w:pPr>
        <w:pStyle w:val="AN-Head1"/>
      </w:pPr>
      <w:bookmarkStart w:id="246" w:name="_Toc92299033"/>
      <w:bookmarkStart w:id="247" w:name="_Toc92299187"/>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0013647D" w:rsidRPr="001E17E2">
        <w:t>6</w:t>
      </w:r>
      <w:r w:rsidRPr="001E17E2">
        <w:t>0</w:t>
      </w:r>
      <w:r w:rsidR="00FD3951">
        <w:t xml:space="preserve"> </w:t>
      </w:r>
      <w:r w:rsidRPr="001E17E2">
        <w:t>Minutes</w:t>
      </w:r>
      <w:bookmarkEnd w:id="246"/>
      <w:bookmarkEnd w:id="247"/>
    </w:p>
    <w:p w14:paraId="64E85F48" w14:textId="4D4DBA7A" w:rsidR="00E834B0" w:rsidRPr="001E17E2" w:rsidRDefault="00E834B0" w:rsidP="00860F36">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Pr="001E17E2">
        <w:t>Define</w:t>
      </w:r>
      <w:r w:rsidR="00FD3951">
        <w:t xml:space="preserve"> </w:t>
      </w:r>
      <w:r w:rsidR="00CE408E" w:rsidRPr="001E17E2">
        <w:t>malnourished,</w:t>
      </w:r>
      <w:r w:rsidR="00FD3951">
        <w:t xml:space="preserve"> </w:t>
      </w:r>
      <w:r w:rsidR="00CE408E" w:rsidRPr="001E17E2">
        <w:t>feeding</w:t>
      </w:r>
      <w:r w:rsidR="00FD3951">
        <w:t xml:space="preserve"> </w:t>
      </w:r>
      <w:r w:rsidR="00CE408E" w:rsidRPr="001E17E2">
        <w:t>difficulties,</w:t>
      </w:r>
      <w:r w:rsidR="00FD3951">
        <w:t xml:space="preserve"> </w:t>
      </w:r>
      <w:r w:rsidR="00CE408E" w:rsidRPr="001E17E2">
        <w:t>poor</w:t>
      </w:r>
      <w:r w:rsidR="00FD3951">
        <w:t xml:space="preserve"> </w:t>
      </w:r>
      <w:r w:rsidR="00CE408E" w:rsidRPr="001E17E2">
        <w:t>appetite,</w:t>
      </w:r>
      <w:r w:rsidR="00FD3951">
        <w:t xml:space="preserve"> </w:t>
      </w:r>
      <w:r w:rsidR="00CE408E" w:rsidRPr="001E17E2">
        <w:t>and</w:t>
      </w:r>
      <w:r w:rsidR="00FD3951">
        <w:t xml:space="preserve"> </w:t>
      </w:r>
      <w:r w:rsidR="00CE408E" w:rsidRPr="001E17E2">
        <w:t>picky</w:t>
      </w:r>
      <w:r w:rsidR="00FD3951">
        <w:t xml:space="preserve"> </w:t>
      </w:r>
      <w:r w:rsidR="00CE408E" w:rsidRPr="001E17E2">
        <w:t>eati</w:t>
      </w:r>
      <w:r w:rsidRPr="001E17E2">
        <w:t>ng</w:t>
      </w:r>
      <w:r w:rsidR="00FD3951">
        <w:t xml:space="preserve"> </w:t>
      </w:r>
      <w:r w:rsidRPr="001E17E2">
        <w:t>(</w:t>
      </w:r>
      <w:r w:rsidR="0013647D" w:rsidRPr="001E17E2">
        <w:t>2</w:t>
      </w:r>
      <w:r w:rsidRPr="001E17E2">
        <w:t>5</w:t>
      </w:r>
      <w:r w:rsidR="00FD3951">
        <w:t xml:space="preserve"> </w:t>
      </w:r>
      <w:r w:rsidRPr="001E17E2">
        <w:t>minutes)</w:t>
      </w:r>
    </w:p>
    <w:p w14:paraId="419C311C" w14:textId="6A9801E7" w:rsidR="00E834B0" w:rsidRPr="001E17E2" w:rsidRDefault="00E834B0" w:rsidP="004019A6">
      <w:pPr>
        <w:pStyle w:val="AN-Bullet2ndlevel"/>
        <w:ind w:left="1224"/>
      </w:pPr>
      <w:r w:rsidRPr="001E17E2">
        <w:t>Activity</w:t>
      </w:r>
      <w:r w:rsidR="00FD3951">
        <w:t xml:space="preserve"> </w:t>
      </w:r>
      <w:r w:rsidRPr="001E17E2">
        <w:t>1:</w:t>
      </w:r>
      <w:r w:rsidR="00FD3951">
        <w:t xml:space="preserve"> </w:t>
      </w:r>
      <w:r w:rsidRPr="001E17E2">
        <w:t>Definitions</w:t>
      </w:r>
      <w:r w:rsidR="00FD3951">
        <w:t xml:space="preserve"> </w:t>
      </w:r>
      <w:r w:rsidRPr="001E17E2">
        <w:t>(</w:t>
      </w:r>
      <w:r w:rsidR="0013647D" w:rsidRPr="001E17E2">
        <w:t>2</w:t>
      </w:r>
      <w:r w:rsidRPr="001E17E2">
        <w:t>5</w:t>
      </w:r>
      <w:r w:rsidR="00FD3951">
        <w:t xml:space="preserve"> </w:t>
      </w:r>
      <w:r w:rsidRPr="001E17E2">
        <w:t>minutes)</w:t>
      </w:r>
    </w:p>
    <w:p w14:paraId="2014E4DA" w14:textId="46D462E7" w:rsidR="00E834B0" w:rsidRPr="001E17E2" w:rsidRDefault="00E834B0" w:rsidP="00860F36">
      <w:pPr>
        <w:pStyle w:val="AN-Bullet1stlevel"/>
      </w:pPr>
      <w:r w:rsidRPr="001E17E2">
        <w:t>Learning</w:t>
      </w:r>
      <w:r w:rsidR="00FD3951">
        <w:t xml:space="preserve"> </w:t>
      </w:r>
      <w:r w:rsidRPr="001E17E2">
        <w:t>Objective</w:t>
      </w:r>
      <w:r w:rsidR="00FD3951">
        <w:t xml:space="preserve"> </w:t>
      </w:r>
      <w:r w:rsidRPr="001E17E2">
        <w:t>2:</w:t>
      </w:r>
      <w:r w:rsidR="00FD3951">
        <w:t xml:space="preserve"> </w:t>
      </w:r>
      <w:r w:rsidR="00CE59C5" w:rsidRPr="001E17E2">
        <w:t>Identify</w:t>
      </w:r>
      <w:r w:rsidR="00FD3951">
        <w:t xml:space="preserve"> </w:t>
      </w:r>
      <w:r w:rsidR="00CE408E" w:rsidRPr="001E17E2">
        <w:t>feeding</w:t>
      </w:r>
      <w:r w:rsidR="00FD3951">
        <w:t xml:space="preserve"> </w:t>
      </w:r>
      <w:r w:rsidR="00CE408E" w:rsidRPr="001E17E2">
        <w:t>difficulties</w:t>
      </w:r>
      <w:r w:rsidR="00FD3951">
        <w:t xml:space="preserve"> </w:t>
      </w:r>
      <w:r w:rsidR="00CE408E" w:rsidRPr="001E17E2">
        <w:t>and</w:t>
      </w:r>
      <w:r w:rsidR="00FD3951">
        <w:t xml:space="preserve"> </w:t>
      </w:r>
      <w:r w:rsidR="00CE408E" w:rsidRPr="001E17E2">
        <w:t>advise</w:t>
      </w:r>
      <w:r w:rsidR="00FD3951">
        <w:t xml:space="preserve"> </w:t>
      </w:r>
      <w:r w:rsidR="00CE408E" w:rsidRPr="001E17E2">
        <w:t>on</w:t>
      </w:r>
      <w:r w:rsidR="00FD3951">
        <w:t xml:space="preserve"> </w:t>
      </w:r>
      <w:r w:rsidR="00CE408E" w:rsidRPr="001E17E2">
        <w:t>strategies</w:t>
      </w:r>
      <w:r w:rsidR="00FD3951">
        <w:t xml:space="preserve"> </w:t>
      </w:r>
      <w:r w:rsidR="00CE408E" w:rsidRPr="001E17E2">
        <w:t>if</w:t>
      </w:r>
      <w:r w:rsidR="00FD3951">
        <w:t xml:space="preserve"> </w:t>
      </w:r>
      <w:r w:rsidR="00CE408E" w:rsidRPr="001E17E2">
        <w:t>feeding</w:t>
      </w:r>
      <w:r w:rsidR="00FD3951">
        <w:t xml:space="preserve"> </w:t>
      </w:r>
      <w:r w:rsidR="00CE408E" w:rsidRPr="001E17E2">
        <w:t>difficulties</w:t>
      </w:r>
      <w:r w:rsidR="00FD3951">
        <w:t xml:space="preserve"> </w:t>
      </w:r>
      <w:r w:rsidR="00CE408E" w:rsidRPr="001E17E2">
        <w:t>are</w:t>
      </w:r>
      <w:r w:rsidR="00FD3951">
        <w:t xml:space="preserve"> </w:t>
      </w:r>
      <w:r w:rsidR="00CE408E" w:rsidRPr="001E17E2">
        <w:t>identified</w:t>
      </w:r>
      <w:r w:rsidR="00FD3951">
        <w:t xml:space="preserve"> </w:t>
      </w:r>
      <w:r w:rsidR="00CE408E" w:rsidRPr="001E17E2">
        <w:t>using</w:t>
      </w:r>
      <w:r w:rsidR="00FD3951">
        <w:t xml:space="preserve"> </w:t>
      </w:r>
      <w:r w:rsidR="00CE408E" w:rsidRPr="001E17E2">
        <w:t>individual</w:t>
      </w:r>
      <w:r w:rsidR="00FD3951">
        <w:t xml:space="preserve"> </w:t>
      </w:r>
      <w:r w:rsidR="00CE408E" w:rsidRPr="001E17E2">
        <w:t>counseling</w:t>
      </w:r>
      <w:r w:rsidR="00FD3951">
        <w:t xml:space="preserve"> </w:t>
      </w:r>
      <w:r w:rsidR="00CE408E" w:rsidRPr="001E17E2">
        <w:t>sk</w:t>
      </w:r>
      <w:r w:rsidR="0013647D" w:rsidRPr="001E17E2">
        <w:t>ills</w:t>
      </w:r>
      <w:r w:rsidR="00FD3951">
        <w:t xml:space="preserve"> </w:t>
      </w:r>
      <w:r w:rsidRPr="001E17E2">
        <w:t>(</w:t>
      </w:r>
      <w:r w:rsidR="00CE59C5" w:rsidRPr="001E17E2">
        <w:t>2</w:t>
      </w:r>
      <w:r w:rsidR="0013647D" w:rsidRPr="001E17E2">
        <w:t>5</w:t>
      </w:r>
      <w:r w:rsidR="00FD3951">
        <w:t xml:space="preserve"> </w:t>
      </w:r>
      <w:r w:rsidRPr="001E17E2">
        <w:t>minutes)</w:t>
      </w:r>
      <w:r w:rsidR="00FD3951">
        <w:t xml:space="preserve"> </w:t>
      </w:r>
    </w:p>
    <w:p w14:paraId="5C9C4554" w14:textId="488DD461" w:rsidR="00E834B0" w:rsidRPr="001E17E2" w:rsidRDefault="00E834B0" w:rsidP="004019A6">
      <w:pPr>
        <w:pStyle w:val="AN-Bullet2ndlevel"/>
        <w:ind w:left="1224"/>
      </w:pPr>
      <w:r w:rsidRPr="001E17E2">
        <w:t>Activity</w:t>
      </w:r>
      <w:r w:rsidR="00FD3951">
        <w:t xml:space="preserve"> </w:t>
      </w:r>
      <w:r w:rsidRPr="001E17E2">
        <w:t>1:</w:t>
      </w:r>
      <w:r w:rsidR="00FD3951">
        <w:t xml:space="preserve"> </w:t>
      </w:r>
      <w:r w:rsidR="0013647D" w:rsidRPr="001E17E2">
        <w:t>Character</w:t>
      </w:r>
      <w:r w:rsidR="00FD3951">
        <w:t xml:space="preserve"> </w:t>
      </w:r>
      <w:r w:rsidR="0013647D" w:rsidRPr="001E17E2">
        <w:t>Cards</w:t>
      </w:r>
      <w:r w:rsidR="00FD3951">
        <w:t xml:space="preserve"> </w:t>
      </w:r>
      <w:r w:rsidRPr="001E17E2">
        <w:t>(</w:t>
      </w:r>
      <w:r w:rsidR="00CE59C5" w:rsidRPr="001E17E2">
        <w:t>2</w:t>
      </w:r>
      <w:r w:rsidR="0013647D" w:rsidRPr="001E17E2">
        <w:t>5</w:t>
      </w:r>
      <w:r w:rsidR="00FD3951">
        <w:t xml:space="preserve"> </w:t>
      </w:r>
      <w:r w:rsidRPr="001E17E2">
        <w:t>minutes)</w:t>
      </w:r>
    </w:p>
    <w:p w14:paraId="721C81F4" w14:textId="4A0E4CD3" w:rsidR="00E834B0" w:rsidRPr="001E17E2" w:rsidRDefault="00E834B0" w:rsidP="00AC7C66">
      <w:pPr>
        <w:pStyle w:val="AN-Bullet1stlevel"/>
      </w:pPr>
      <w:r w:rsidRPr="001E17E2">
        <w:t>Learning</w:t>
      </w:r>
      <w:r w:rsidR="00FD3951">
        <w:t xml:space="preserve"> </w:t>
      </w:r>
      <w:r w:rsidRPr="001E17E2">
        <w:t>Objective</w:t>
      </w:r>
      <w:r w:rsidR="00FD3951">
        <w:t xml:space="preserve"> </w:t>
      </w:r>
      <w:r w:rsidRPr="001E17E2">
        <w:t>3:</w:t>
      </w:r>
      <w:r w:rsidR="00FD3951">
        <w:t xml:space="preserve"> </w:t>
      </w:r>
      <w:r w:rsidRPr="001E17E2">
        <w:t>Identify</w:t>
      </w:r>
      <w:r w:rsidR="00FD3951">
        <w:t xml:space="preserve"> </w:t>
      </w:r>
      <w:r w:rsidR="00271FB0" w:rsidRPr="001E17E2">
        <w:t>feeding</w:t>
      </w:r>
      <w:r w:rsidR="00FD3951">
        <w:t xml:space="preserve"> </w:t>
      </w:r>
      <w:r w:rsidR="00271FB0" w:rsidRPr="001E17E2">
        <w:t>difficulty</w:t>
      </w:r>
      <w:r w:rsidR="00FD3951">
        <w:t xml:space="preserve"> </w:t>
      </w:r>
      <w:r w:rsidR="00CE408E" w:rsidRPr="001E17E2">
        <w:t>warning</w:t>
      </w:r>
      <w:r w:rsidR="00FD3951">
        <w:t xml:space="preserve"> </w:t>
      </w:r>
      <w:r w:rsidR="00CE408E" w:rsidRPr="001E17E2">
        <w:t>signs</w:t>
      </w:r>
      <w:r w:rsidR="00FD3951">
        <w:t xml:space="preserve"> </w:t>
      </w:r>
      <w:r w:rsidRPr="001E17E2">
        <w:t>(</w:t>
      </w:r>
      <w:r w:rsidR="00CE59C5" w:rsidRPr="001E17E2">
        <w:t>1</w:t>
      </w:r>
      <w:r w:rsidR="0013647D" w:rsidRPr="001E17E2">
        <w:t>0</w:t>
      </w:r>
      <w:r w:rsidR="00FD3951">
        <w:t xml:space="preserve"> </w:t>
      </w:r>
      <w:r w:rsidRPr="001E17E2">
        <w:t>minutes)</w:t>
      </w:r>
    </w:p>
    <w:p w14:paraId="4AB250B2" w14:textId="795B85F2" w:rsidR="00E834B0" w:rsidRPr="001E17E2" w:rsidRDefault="00E834B0" w:rsidP="004019A6">
      <w:pPr>
        <w:pStyle w:val="AN-Bullet2ndlevel"/>
        <w:ind w:left="1224"/>
      </w:pPr>
      <w:r w:rsidRPr="001E17E2">
        <w:t>Activity</w:t>
      </w:r>
      <w:r w:rsidR="00FD3951">
        <w:t xml:space="preserve"> </w:t>
      </w:r>
      <w:r w:rsidRPr="001E17E2">
        <w:t>1:</w:t>
      </w:r>
      <w:r w:rsidR="00FD3951">
        <w:t xml:space="preserve"> </w:t>
      </w:r>
      <w:r w:rsidR="00B0661F" w:rsidRPr="001E17E2">
        <w:t>Warning</w:t>
      </w:r>
      <w:r w:rsidR="00FD3951">
        <w:t xml:space="preserve"> </w:t>
      </w:r>
      <w:r w:rsidR="00B0661F" w:rsidRPr="001E17E2">
        <w:t>Signs</w:t>
      </w:r>
      <w:r w:rsidR="00FD3951">
        <w:t xml:space="preserve"> </w:t>
      </w:r>
      <w:r w:rsidR="00B0661F" w:rsidRPr="001E17E2">
        <w:t>of</w:t>
      </w:r>
      <w:r w:rsidR="00FD3951">
        <w:t xml:space="preserve"> </w:t>
      </w:r>
      <w:r w:rsidR="00B0661F" w:rsidRPr="001E17E2">
        <w:t>Feeding</w:t>
      </w:r>
      <w:r w:rsidR="00FD3951">
        <w:t xml:space="preserve"> </w:t>
      </w:r>
      <w:r w:rsidR="00B0661F" w:rsidRPr="001E17E2">
        <w:t>Difficulties</w:t>
      </w:r>
      <w:r w:rsidR="00FD3951">
        <w:t xml:space="preserve"> </w:t>
      </w:r>
      <w:r w:rsidRPr="001E17E2">
        <w:t>(</w:t>
      </w:r>
      <w:r w:rsidR="00CE59C5" w:rsidRPr="001E17E2">
        <w:t>1</w:t>
      </w:r>
      <w:r w:rsidR="0013647D" w:rsidRPr="001E17E2">
        <w:t>0</w:t>
      </w:r>
      <w:r w:rsidR="00FD3951">
        <w:t xml:space="preserve"> </w:t>
      </w:r>
      <w:r w:rsidRPr="001E17E2">
        <w:t>minutes)</w:t>
      </w:r>
    </w:p>
    <w:p w14:paraId="7EE10CD8" w14:textId="145B3E7D" w:rsidR="00CC0E6E" w:rsidRPr="001E17E2" w:rsidRDefault="00CC0E6E" w:rsidP="0085214F">
      <w:pPr>
        <w:pStyle w:val="AN-LearningObjectivesendheader"/>
      </w:pPr>
      <w:r w:rsidRPr="001E17E2">
        <w:rPr>
          <w:iCs w:val="0"/>
        </w:rPr>
        <w:lastRenderedPageBreak/>
        <w:t>Learning</w:t>
      </w:r>
      <w:r w:rsidR="00FD3951">
        <w:rPr>
          <w:iCs w:val="0"/>
        </w:rPr>
        <w:t xml:space="preserve"> </w:t>
      </w:r>
      <w:r w:rsidRPr="001E17E2">
        <w:rPr>
          <w:iCs w:val="0"/>
        </w:rPr>
        <w:t>Objective</w:t>
      </w:r>
      <w:r w:rsidR="00FD3951">
        <w:rPr>
          <w:iCs w:val="0"/>
        </w:rPr>
        <w:t xml:space="preserve"> </w:t>
      </w:r>
      <w:r w:rsidRPr="001E17E2">
        <w:rPr>
          <w:iCs w:val="0"/>
        </w:rPr>
        <w:t>1:</w:t>
      </w:r>
      <w:r w:rsidR="00FD3951">
        <w:rPr>
          <w:iCs w:val="0"/>
        </w:rPr>
        <w:t xml:space="preserve"> </w:t>
      </w:r>
      <w:r w:rsidRPr="001E17E2">
        <w:rPr>
          <w:iCs w:val="0"/>
        </w:rPr>
        <w:t>Define</w:t>
      </w:r>
      <w:r w:rsidR="00FD3951">
        <w:rPr>
          <w:iCs w:val="0"/>
        </w:rPr>
        <w:t xml:space="preserve"> </w:t>
      </w:r>
      <w:r w:rsidRPr="001E17E2">
        <w:rPr>
          <w:iCs w:val="0"/>
        </w:rPr>
        <w:t>malnourished,</w:t>
      </w:r>
      <w:r w:rsidR="00FD3951">
        <w:rPr>
          <w:iCs w:val="0"/>
        </w:rPr>
        <w:t xml:space="preserve"> </w:t>
      </w:r>
      <w:r w:rsidRPr="001E17E2">
        <w:rPr>
          <w:iCs w:val="0"/>
        </w:rPr>
        <w:t>feeding</w:t>
      </w:r>
      <w:r w:rsidR="00FD3951">
        <w:rPr>
          <w:iCs w:val="0"/>
        </w:rPr>
        <w:t xml:space="preserve"> </w:t>
      </w:r>
      <w:r w:rsidRPr="001E17E2">
        <w:rPr>
          <w:iCs w:val="0"/>
        </w:rPr>
        <w:t>difficulties,</w:t>
      </w:r>
      <w:r w:rsidR="00FD3951">
        <w:rPr>
          <w:iCs w:val="0"/>
        </w:rPr>
        <w:t xml:space="preserve"> </w:t>
      </w:r>
      <w:r w:rsidRPr="001E17E2">
        <w:rPr>
          <w:iCs w:val="0"/>
        </w:rPr>
        <w:t>poor</w:t>
      </w:r>
      <w:r w:rsidR="00FD3951">
        <w:t xml:space="preserve"> </w:t>
      </w:r>
      <w:r w:rsidRPr="001E17E2">
        <w:t>appetite,</w:t>
      </w:r>
      <w:r w:rsidR="00FD3951">
        <w:t xml:space="preserve"> </w:t>
      </w:r>
      <w:r w:rsidRPr="001E17E2">
        <w:t>and</w:t>
      </w:r>
      <w:r w:rsidR="00FD3951">
        <w:t xml:space="preserve"> </w:t>
      </w:r>
      <w:r w:rsidRPr="001E17E2">
        <w:t>picky</w:t>
      </w:r>
      <w:r w:rsidR="00FD3951">
        <w:t xml:space="preserve"> </w:t>
      </w:r>
      <w:r w:rsidRPr="001E17E2">
        <w:t>eating</w:t>
      </w:r>
      <w:r w:rsidR="00FD3951">
        <w:t xml:space="preserve"> </w:t>
      </w:r>
    </w:p>
    <w:p w14:paraId="1AB6B7C0" w14:textId="3F8DA66F" w:rsidR="00CC0E6E" w:rsidRPr="001E17E2" w:rsidRDefault="00CC0E6E" w:rsidP="00CC0E6E">
      <w:pPr>
        <w:pStyle w:val="AN-Head4-LJrev"/>
        <w:rPr>
          <w:iCs/>
        </w:rPr>
      </w:pPr>
      <w:r w:rsidRPr="001E17E2">
        <w:rPr>
          <w:b/>
          <w:iCs/>
        </w:rPr>
        <w:t>Methodology:</w:t>
      </w:r>
      <w:r w:rsidR="00FD3951">
        <w:rPr>
          <w:iCs/>
        </w:rPr>
        <w:t xml:space="preserve"> </w:t>
      </w:r>
      <w:r w:rsidRPr="001E17E2">
        <w:rPr>
          <w:iCs/>
        </w:rPr>
        <w:t>Brainstorm</w:t>
      </w:r>
      <w:r w:rsidR="00FD3951">
        <w:rPr>
          <w:iCs/>
        </w:rPr>
        <w:t xml:space="preserve"> </w:t>
      </w:r>
      <w:r w:rsidRPr="001E17E2">
        <w:rPr>
          <w:iCs/>
        </w:rPr>
        <w:t>and</w:t>
      </w:r>
      <w:r w:rsidR="00FD3951">
        <w:rPr>
          <w:iCs/>
        </w:rPr>
        <w:t xml:space="preserve"> </w:t>
      </w:r>
      <w:r w:rsidRPr="001E17E2">
        <w:rPr>
          <w:iCs/>
        </w:rPr>
        <w:t>interactive</w:t>
      </w:r>
      <w:r w:rsidR="00FD3951">
        <w:rPr>
          <w:iCs/>
        </w:rPr>
        <w:t xml:space="preserve"> </w:t>
      </w:r>
      <w:r w:rsidRPr="001E17E2">
        <w:rPr>
          <w:iCs/>
        </w:rPr>
        <w:t>presentation</w:t>
      </w:r>
    </w:p>
    <w:p w14:paraId="6EB40F33" w14:textId="607E5F99" w:rsidR="00CC0E6E" w:rsidRPr="001E17E2" w:rsidRDefault="00CC0E6E" w:rsidP="00CC0E6E">
      <w:pPr>
        <w:pStyle w:val="AN-Head4-LJrev"/>
        <w:rPr>
          <w:iCs/>
        </w:rPr>
      </w:pPr>
      <w:r w:rsidRPr="001E17E2">
        <w:rPr>
          <w:b/>
          <w:iCs/>
        </w:rPr>
        <w:t>Time:</w:t>
      </w:r>
      <w:r w:rsidR="00FD3951">
        <w:rPr>
          <w:b/>
          <w:iCs/>
        </w:rPr>
        <w:t xml:space="preserve"> </w:t>
      </w:r>
      <w:r w:rsidR="0044370F" w:rsidRPr="001E17E2">
        <w:rPr>
          <w:iCs/>
        </w:rPr>
        <w:t>25</w:t>
      </w:r>
      <w:r w:rsidR="00FD3951">
        <w:rPr>
          <w:iCs/>
        </w:rPr>
        <w:t xml:space="preserve"> </w:t>
      </w:r>
      <w:r w:rsidRPr="001E17E2">
        <w:rPr>
          <w:iCs/>
        </w:rPr>
        <w:t>minutes</w:t>
      </w:r>
    </w:p>
    <w:p w14:paraId="3DA2D978" w14:textId="5F87CD24" w:rsidR="00CC0E6E" w:rsidRPr="001E17E2" w:rsidRDefault="00CC0E6E" w:rsidP="00194EDD">
      <w:pPr>
        <w:pStyle w:val="AN-Instructions"/>
      </w:pPr>
      <w:bookmarkStart w:id="248" w:name="_Toc92299034"/>
      <w:r w:rsidRPr="001E17E2">
        <w:t>Instructions</w:t>
      </w:r>
      <w:bookmarkEnd w:id="248"/>
    </w:p>
    <w:p w14:paraId="2B7DB8AC" w14:textId="7E36C701" w:rsidR="00CC0E6E" w:rsidRPr="001E17E2" w:rsidRDefault="00CC0E6E" w:rsidP="00D848DE">
      <w:pPr>
        <w:pStyle w:val="AN-Head2"/>
      </w:pPr>
      <w:r w:rsidRPr="001E17E2">
        <w:t>Activity</w:t>
      </w:r>
      <w:r w:rsidR="00FD3951">
        <w:t xml:space="preserve"> </w:t>
      </w:r>
      <w:r w:rsidRPr="001E17E2">
        <w:t>1:</w:t>
      </w:r>
      <w:r w:rsidR="00FD3951">
        <w:t xml:space="preserve"> </w:t>
      </w:r>
      <w:r w:rsidRPr="001E17E2">
        <w:t>Definitions</w:t>
      </w:r>
      <w:r w:rsidR="00FD3951">
        <w:t xml:space="preserve"> </w:t>
      </w:r>
      <w:r w:rsidRPr="001E17E2">
        <w:t>(</w:t>
      </w:r>
      <w:r w:rsidR="0044370F" w:rsidRPr="001E17E2">
        <w:t>25</w:t>
      </w:r>
      <w:r w:rsidR="00FD3951">
        <w:t xml:space="preserve"> </w:t>
      </w:r>
      <w:r w:rsidRPr="001E17E2">
        <w:t>minutes)</w:t>
      </w:r>
    </w:p>
    <w:p w14:paraId="11225D6D" w14:textId="2FBB583C" w:rsidR="00CC0E6E" w:rsidRPr="001E17E2" w:rsidRDefault="009E4670" w:rsidP="007A6D1C">
      <w:pPr>
        <w:pStyle w:val="AN-NumberedList"/>
        <w:numPr>
          <w:ilvl w:val="0"/>
          <w:numId w:val="51"/>
        </w:numPr>
      </w:pPr>
      <w:r w:rsidRPr="001E17E2">
        <w:t>Facilitate</w:t>
      </w:r>
      <w:r w:rsidR="00FD3951">
        <w:t xml:space="preserve"> </w:t>
      </w:r>
      <w:r w:rsidR="00CC0E6E" w:rsidRPr="001E17E2">
        <w:t>a</w:t>
      </w:r>
      <w:r w:rsidR="00FD3951">
        <w:t xml:space="preserve"> </w:t>
      </w:r>
      <w:r w:rsidR="00CC0E6E" w:rsidRPr="001E17E2">
        <w:t>group</w:t>
      </w:r>
      <w:r w:rsidR="00FD3951">
        <w:t xml:space="preserve"> </w:t>
      </w:r>
      <w:r w:rsidR="00CC0E6E" w:rsidRPr="001E17E2">
        <w:t>discussion</w:t>
      </w:r>
      <w:r w:rsidR="00FD3951">
        <w:t xml:space="preserve"> </w:t>
      </w:r>
      <w:r w:rsidR="00CC0E6E" w:rsidRPr="001E17E2">
        <w:t>around</w:t>
      </w:r>
      <w:r w:rsidR="00FD3951">
        <w:t xml:space="preserve"> </w:t>
      </w:r>
      <w:r w:rsidR="00CC0E6E" w:rsidRPr="001E17E2">
        <w:t>the</w:t>
      </w:r>
      <w:r w:rsidR="00FD3951">
        <w:t xml:space="preserve"> </w:t>
      </w:r>
      <w:r w:rsidR="00CC0E6E" w:rsidRPr="001E17E2">
        <w:t>following</w:t>
      </w:r>
      <w:r w:rsidR="00FD3951">
        <w:t xml:space="preserve"> </w:t>
      </w:r>
      <w:r w:rsidR="00CC0E6E" w:rsidRPr="001E17E2">
        <w:t>questions</w:t>
      </w:r>
      <w:r w:rsidR="00F16350" w:rsidRPr="001E17E2">
        <w:t>.</w:t>
      </w:r>
      <w:r w:rsidR="00FD3951">
        <w:t xml:space="preserve"> </w:t>
      </w:r>
      <w:r w:rsidR="00F16350" w:rsidRPr="001E17E2">
        <w:t>Use</w:t>
      </w:r>
      <w:r w:rsidR="00FD3951">
        <w:t xml:space="preserve"> </w:t>
      </w:r>
      <w:r w:rsidR="00F16350" w:rsidRPr="001E17E2">
        <w:t>the</w:t>
      </w:r>
      <w:r w:rsidR="00FD3951">
        <w:t xml:space="preserve"> </w:t>
      </w:r>
      <w:r w:rsidR="00F16350" w:rsidRPr="001E17E2">
        <w:t>definitions</w:t>
      </w:r>
      <w:r w:rsidR="00FD3951">
        <w:t xml:space="preserve"> </w:t>
      </w:r>
      <w:r w:rsidR="00F16350" w:rsidRPr="001E17E2">
        <w:t>below,</w:t>
      </w:r>
      <w:r w:rsidR="00FD3951">
        <w:t xml:space="preserve"> </w:t>
      </w:r>
      <w:r w:rsidR="00F16350" w:rsidRPr="001E17E2">
        <w:t>as</w:t>
      </w:r>
      <w:r w:rsidR="00FD3951">
        <w:t xml:space="preserve"> </w:t>
      </w:r>
      <w:r w:rsidR="00F16350" w:rsidRPr="001E17E2">
        <w:t>needed</w:t>
      </w:r>
      <w:r w:rsidR="00CC0E6E" w:rsidRPr="001E17E2">
        <w:t>:</w:t>
      </w:r>
    </w:p>
    <w:p w14:paraId="29981116" w14:textId="2EF5B4D4" w:rsidR="00F16350" w:rsidRPr="001E17E2" w:rsidRDefault="0062401B" w:rsidP="007A6D1C">
      <w:pPr>
        <w:pStyle w:val="AN-letterlistlevel2"/>
        <w:numPr>
          <w:ilvl w:val="0"/>
          <w:numId w:val="115"/>
        </w:numPr>
        <w:rPr>
          <w:b/>
        </w:rPr>
      </w:pPr>
      <w:r w:rsidRPr="001E17E2">
        <w:rPr>
          <w:b/>
        </w:rPr>
        <w:t>Ask,</w:t>
      </w:r>
      <w:r w:rsidR="00FD3951">
        <w:rPr>
          <w:b/>
        </w:rPr>
        <w:t xml:space="preserve"> </w:t>
      </w:r>
      <w:r w:rsidR="00E61F4C" w:rsidRPr="001E17E2">
        <w:rPr>
          <w:b/>
        </w:rPr>
        <w:t>“</w:t>
      </w:r>
      <w:r w:rsidR="00CC0E6E" w:rsidRPr="001E17E2">
        <w:rPr>
          <w:b/>
        </w:rPr>
        <w:t>How</w:t>
      </w:r>
      <w:r w:rsidR="00FD3951">
        <w:rPr>
          <w:b/>
        </w:rPr>
        <w:t xml:space="preserve"> </w:t>
      </w:r>
      <w:r w:rsidR="00CC0E6E" w:rsidRPr="001E17E2">
        <w:rPr>
          <w:b/>
        </w:rPr>
        <w:t>do</w:t>
      </w:r>
      <w:r w:rsidR="00FD3951">
        <w:rPr>
          <w:b/>
        </w:rPr>
        <w:t xml:space="preserve"> </w:t>
      </w:r>
      <w:r w:rsidR="00CC0E6E" w:rsidRPr="001E17E2">
        <w:rPr>
          <w:b/>
        </w:rPr>
        <w:t>you</w:t>
      </w:r>
      <w:r w:rsidR="00FD3951">
        <w:rPr>
          <w:b/>
        </w:rPr>
        <w:t xml:space="preserve"> </w:t>
      </w:r>
      <w:r w:rsidR="00CC0E6E" w:rsidRPr="001E17E2">
        <w:rPr>
          <w:b/>
        </w:rPr>
        <w:t>define</w:t>
      </w:r>
      <w:r w:rsidR="00FD3951">
        <w:rPr>
          <w:b/>
        </w:rPr>
        <w:t xml:space="preserve"> </w:t>
      </w:r>
      <w:r w:rsidR="00CC0E6E" w:rsidRPr="001E17E2">
        <w:rPr>
          <w:b/>
        </w:rPr>
        <w:t>malnutrition</w:t>
      </w:r>
      <w:r w:rsidR="00FD3951">
        <w:rPr>
          <w:b/>
        </w:rPr>
        <w:t xml:space="preserve"> </w:t>
      </w:r>
      <w:r w:rsidR="00506E06" w:rsidRPr="001E17E2">
        <w:rPr>
          <w:b/>
        </w:rPr>
        <w:t>and</w:t>
      </w:r>
      <w:r w:rsidR="00FD3951">
        <w:rPr>
          <w:b/>
        </w:rPr>
        <w:t xml:space="preserve"> </w:t>
      </w:r>
      <w:r w:rsidR="00506E06" w:rsidRPr="001E17E2">
        <w:rPr>
          <w:b/>
        </w:rPr>
        <w:t>how</w:t>
      </w:r>
      <w:r w:rsidR="00FD3951">
        <w:rPr>
          <w:b/>
        </w:rPr>
        <w:t xml:space="preserve"> </w:t>
      </w:r>
      <w:r w:rsidR="00506E06" w:rsidRPr="001E17E2">
        <w:rPr>
          <w:b/>
        </w:rPr>
        <w:t>does</w:t>
      </w:r>
      <w:r w:rsidR="00FD3951">
        <w:rPr>
          <w:b/>
        </w:rPr>
        <w:t xml:space="preserve"> </w:t>
      </w:r>
      <w:r w:rsidR="00506E06" w:rsidRPr="001E17E2">
        <w:rPr>
          <w:b/>
        </w:rPr>
        <w:t>it</w:t>
      </w:r>
      <w:r w:rsidR="00FD3951">
        <w:rPr>
          <w:b/>
        </w:rPr>
        <w:t xml:space="preserve"> </w:t>
      </w:r>
      <w:r w:rsidR="00506E06" w:rsidRPr="001E17E2">
        <w:rPr>
          <w:b/>
        </w:rPr>
        <w:t>relate</w:t>
      </w:r>
      <w:r w:rsidR="00FD3951">
        <w:rPr>
          <w:b/>
        </w:rPr>
        <w:t xml:space="preserve"> </w:t>
      </w:r>
      <w:r w:rsidR="00506E06" w:rsidRPr="001E17E2">
        <w:rPr>
          <w:b/>
        </w:rPr>
        <w:t>to</w:t>
      </w:r>
      <w:r w:rsidR="00FD3951">
        <w:rPr>
          <w:b/>
        </w:rPr>
        <w:t xml:space="preserve"> </w:t>
      </w:r>
      <w:r w:rsidR="00506E06" w:rsidRPr="001E17E2">
        <w:rPr>
          <w:b/>
        </w:rPr>
        <w:t>feeding</w:t>
      </w:r>
      <w:r w:rsidR="00CC0E6E" w:rsidRPr="001E17E2">
        <w:rPr>
          <w:b/>
        </w:rPr>
        <w:t>?</w:t>
      </w:r>
      <w:r w:rsidR="00E61F4C" w:rsidRPr="001E17E2">
        <w:rPr>
          <w:b/>
        </w:rPr>
        <w:t>”</w:t>
      </w:r>
    </w:p>
    <w:p w14:paraId="6985E793" w14:textId="063BBE4A" w:rsidR="00F16350" w:rsidRPr="001E17E2" w:rsidRDefault="00E61F4C" w:rsidP="0033711B">
      <w:pPr>
        <w:pStyle w:val="AN-Maintext"/>
        <w:ind w:left="1224"/>
      </w:pPr>
      <w:r w:rsidRPr="001E17E2">
        <w:rPr>
          <w:b/>
          <w:i/>
        </w:rPr>
        <w:t>Answer:</w:t>
      </w:r>
      <w:r w:rsidR="00FD3951">
        <w:t xml:space="preserve"> </w:t>
      </w:r>
      <w:r w:rsidR="00F16350" w:rsidRPr="001E17E2">
        <w:t>Malnutrition,</w:t>
      </w:r>
      <w:r w:rsidR="00FD3951">
        <w:t xml:space="preserve"> </w:t>
      </w:r>
      <w:r w:rsidR="00F16350" w:rsidRPr="001E17E2">
        <w:t>or</w:t>
      </w:r>
      <w:r w:rsidR="00FD3951">
        <w:t xml:space="preserve"> </w:t>
      </w:r>
      <w:r w:rsidR="00F16350" w:rsidRPr="001E17E2">
        <w:t>more</w:t>
      </w:r>
      <w:r w:rsidR="00FD3951">
        <w:t xml:space="preserve"> </w:t>
      </w:r>
      <w:r w:rsidR="00F16350" w:rsidRPr="001E17E2">
        <w:t>specifically</w:t>
      </w:r>
      <w:r w:rsidR="00FD3951">
        <w:t xml:space="preserve"> </w:t>
      </w:r>
      <w:r w:rsidR="00F16350" w:rsidRPr="001E17E2">
        <w:t>undernutrition,</w:t>
      </w:r>
      <w:r w:rsidR="00FD3951">
        <w:t xml:space="preserve"> </w:t>
      </w:r>
      <w:r w:rsidR="00F16350" w:rsidRPr="001E17E2">
        <w:t>is</w:t>
      </w:r>
      <w:r w:rsidR="00FD3951">
        <w:t xml:space="preserve"> </w:t>
      </w:r>
      <w:r w:rsidR="00F16350" w:rsidRPr="001E17E2">
        <w:t>when</w:t>
      </w:r>
      <w:r w:rsidR="00FD3951">
        <w:t xml:space="preserve"> </w:t>
      </w:r>
      <w:r w:rsidR="00F16350" w:rsidRPr="001E17E2">
        <w:t>the</w:t>
      </w:r>
      <w:r w:rsidR="00FD3951">
        <w:t xml:space="preserve"> </w:t>
      </w:r>
      <w:r w:rsidR="00F16350" w:rsidRPr="001E17E2">
        <w:t>body</w:t>
      </w:r>
      <w:r w:rsidR="00FD3951">
        <w:t xml:space="preserve"> </w:t>
      </w:r>
      <w:r w:rsidR="00F16350" w:rsidRPr="001E17E2">
        <w:t>does</w:t>
      </w:r>
      <w:r w:rsidR="00FD3951">
        <w:t xml:space="preserve"> </w:t>
      </w:r>
      <w:r w:rsidR="00F16350" w:rsidRPr="001E17E2">
        <w:t>not</w:t>
      </w:r>
      <w:r w:rsidR="00FD3951">
        <w:t xml:space="preserve"> </w:t>
      </w:r>
      <w:r w:rsidR="00F16350" w:rsidRPr="001E17E2">
        <w:t>receive</w:t>
      </w:r>
      <w:r w:rsidR="00FD3951">
        <w:t xml:space="preserve"> </w:t>
      </w:r>
      <w:r w:rsidR="00F16350" w:rsidRPr="001E17E2">
        <w:t>enough</w:t>
      </w:r>
      <w:r w:rsidR="00FD3951">
        <w:t xml:space="preserve"> </w:t>
      </w:r>
      <w:r w:rsidR="00F16350" w:rsidRPr="001E17E2">
        <w:t>nutrients</w:t>
      </w:r>
      <w:r w:rsidR="00FD3951">
        <w:t xml:space="preserve"> </w:t>
      </w:r>
      <w:r w:rsidR="00F16350" w:rsidRPr="001E17E2">
        <w:t>to</w:t>
      </w:r>
      <w:r w:rsidR="00FD3951">
        <w:t xml:space="preserve"> </w:t>
      </w:r>
      <w:r w:rsidR="00F16350" w:rsidRPr="001E17E2">
        <w:t>grow</w:t>
      </w:r>
      <w:r w:rsidR="00FD3951">
        <w:t xml:space="preserve"> </w:t>
      </w:r>
      <w:r w:rsidR="00F16350" w:rsidRPr="001E17E2">
        <w:t>and</w:t>
      </w:r>
      <w:r w:rsidR="00FD3951">
        <w:t xml:space="preserve"> </w:t>
      </w:r>
      <w:r w:rsidR="00F16350" w:rsidRPr="001E17E2">
        <w:t>develop.</w:t>
      </w:r>
      <w:r w:rsidR="00FD3951">
        <w:t xml:space="preserve"> </w:t>
      </w:r>
      <w:r w:rsidR="00F16350" w:rsidRPr="001E17E2">
        <w:t>It</w:t>
      </w:r>
      <w:r w:rsidR="00FD3951">
        <w:t xml:space="preserve"> </w:t>
      </w:r>
      <w:r w:rsidR="00F16350" w:rsidRPr="001E17E2">
        <w:t>is</w:t>
      </w:r>
      <w:r w:rsidR="00FD3951">
        <w:t xml:space="preserve"> </w:t>
      </w:r>
      <w:r w:rsidR="00F16350" w:rsidRPr="001E17E2">
        <w:t>caused</w:t>
      </w:r>
      <w:r w:rsidR="00FD3951">
        <w:t xml:space="preserve"> </w:t>
      </w:r>
      <w:r w:rsidR="00F16350" w:rsidRPr="001E17E2">
        <w:t>by</w:t>
      </w:r>
      <w:r w:rsidR="00FD3951">
        <w:t xml:space="preserve"> </w:t>
      </w:r>
      <w:r w:rsidR="00F16350" w:rsidRPr="001E17E2">
        <w:t>not</w:t>
      </w:r>
      <w:r w:rsidR="00FD3951">
        <w:t xml:space="preserve"> </w:t>
      </w:r>
      <w:r w:rsidR="00F16350" w:rsidRPr="001E17E2">
        <w:t>having</w:t>
      </w:r>
      <w:r w:rsidR="00FD3951">
        <w:t xml:space="preserve"> </w:t>
      </w:r>
      <w:r w:rsidR="00F16350" w:rsidRPr="001E17E2">
        <w:t>enough</w:t>
      </w:r>
      <w:r w:rsidR="00FD3951">
        <w:t xml:space="preserve"> </w:t>
      </w:r>
      <w:r w:rsidR="00F16350" w:rsidRPr="001E17E2">
        <w:t>to</w:t>
      </w:r>
      <w:r w:rsidR="00FD3951">
        <w:t xml:space="preserve"> </w:t>
      </w:r>
      <w:r w:rsidR="00F16350" w:rsidRPr="001E17E2">
        <w:t>eat,</w:t>
      </w:r>
      <w:r w:rsidR="00FD3951">
        <w:t xml:space="preserve"> </w:t>
      </w:r>
      <w:r w:rsidR="00F16350" w:rsidRPr="001E17E2">
        <w:t>having</w:t>
      </w:r>
      <w:r w:rsidR="00FD3951">
        <w:t xml:space="preserve"> </w:t>
      </w:r>
      <w:r w:rsidR="00F16350" w:rsidRPr="001E17E2">
        <w:t>a</w:t>
      </w:r>
      <w:r w:rsidR="00FD3951">
        <w:t xml:space="preserve"> </w:t>
      </w:r>
      <w:r w:rsidR="00F16350" w:rsidRPr="001E17E2">
        <w:t>diet</w:t>
      </w:r>
      <w:r w:rsidR="00FD3951">
        <w:t xml:space="preserve"> </w:t>
      </w:r>
      <w:r w:rsidR="00F16350" w:rsidRPr="001E17E2">
        <w:t>that</w:t>
      </w:r>
      <w:r w:rsidR="00FD3951">
        <w:t xml:space="preserve"> </w:t>
      </w:r>
      <w:r w:rsidR="00F16350" w:rsidRPr="001E17E2">
        <w:t>lacks</w:t>
      </w:r>
      <w:r w:rsidR="00FD3951">
        <w:t xml:space="preserve"> </w:t>
      </w:r>
      <w:r w:rsidR="00F16350" w:rsidRPr="001E17E2">
        <w:t>proper</w:t>
      </w:r>
      <w:r w:rsidR="00FD3951">
        <w:t xml:space="preserve"> </w:t>
      </w:r>
      <w:r w:rsidR="00F16350" w:rsidRPr="001E17E2">
        <w:t>nutrition</w:t>
      </w:r>
      <w:r w:rsidR="00FD3951">
        <w:t xml:space="preserve"> </w:t>
      </w:r>
      <w:r w:rsidR="00F16350" w:rsidRPr="001E17E2">
        <w:t>or</w:t>
      </w:r>
      <w:r w:rsidR="00FD3951">
        <w:t xml:space="preserve"> </w:t>
      </w:r>
      <w:r w:rsidR="00F16350" w:rsidRPr="001E17E2">
        <w:t>food</w:t>
      </w:r>
      <w:r w:rsidR="00FD3951">
        <w:t xml:space="preserve"> </w:t>
      </w:r>
      <w:r w:rsidR="00F16350" w:rsidRPr="001E17E2">
        <w:t>variety,</w:t>
      </w:r>
      <w:r w:rsidR="00FD3951">
        <w:t xml:space="preserve"> </w:t>
      </w:r>
      <w:r w:rsidR="00F16350" w:rsidRPr="001E17E2">
        <w:t>or</w:t>
      </w:r>
      <w:r w:rsidR="00FD3951">
        <w:t xml:space="preserve"> </w:t>
      </w:r>
      <w:r w:rsidR="00F16350" w:rsidRPr="001E17E2">
        <w:t>not</w:t>
      </w:r>
      <w:r w:rsidR="00FD3951">
        <w:t xml:space="preserve"> </w:t>
      </w:r>
      <w:r w:rsidR="00F16350" w:rsidRPr="001E17E2">
        <w:t>being</w:t>
      </w:r>
      <w:r w:rsidR="00FD3951">
        <w:t xml:space="preserve"> </w:t>
      </w:r>
      <w:r w:rsidR="00F16350" w:rsidRPr="001E17E2">
        <w:t>able</w:t>
      </w:r>
      <w:r w:rsidR="00FD3951">
        <w:t xml:space="preserve"> </w:t>
      </w:r>
      <w:r w:rsidR="00F16350" w:rsidRPr="001E17E2">
        <w:t>to</w:t>
      </w:r>
      <w:r w:rsidR="00FD3951">
        <w:t xml:space="preserve"> </w:t>
      </w:r>
      <w:r w:rsidR="00F16350" w:rsidRPr="001E17E2">
        <w:t>properly</w:t>
      </w:r>
      <w:r w:rsidR="00FD3951">
        <w:t xml:space="preserve"> </w:t>
      </w:r>
      <w:r w:rsidR="00F16350" w:rsidRPr="001E17E2">
        <w:t>absorb</w:t>
      </w:r>
      <w:r w:rsidR="00FD3951">
        <w:t xml:space="preserve"> </w:t>
      </w:r>
      <w:r w:rsidR="00F16350" w:rsidRPr="001E17E2">
        <w:t>nutrients</w:t>
      </w:r>
      <w:r w:rsidR="00FD3951">
        <w:t xml:space="preserve"> </w:t>
      </w:r>
      <w:r w:rsidR="00F16350" w:rsidRPr="001E17E2">
        <w:t>from</w:t>
      </w:r>
      <w:r w:rsidR="00FD3951">
        <w:t xml:space="preserve"> </w:t>
      </w:r>
      <w:r w:rsidR="00F16350" w:rsidRPr="001E17E2">
        <w:t>food,</w:t>
      </w:r>
      <w:r w:rsidR="00FD3951">
        <w:t xml:space="preserve"> </w:t>
      </w:r>
      <w:r w:rsidR="00F16350" w:rsidRPr="001E17E2">
        <w:t>such</w:t>
      </w:r>
      <w:r w:rsidR="00FD3951">
        <w:t xml:space="preserve"> </w:t>
      </w:r>
      <w:r w:rsidR="00F16350" w:rsidRPr="001E17E2">
        <w:t>as</w:t>
      </w:r>
      <w:r w:rsidR="00FD3951">
        <w:t xml:space="preserve"> </w:t>
      </w:r>
      <w:r w:rsidR="00F16350" w:rsidRPr="001E17E2">
        <w:t>when</w:t>
      </w:r>
      <w:r w:rsidR="00FD3951">
        <w:t xml:space="preserve"> </w:t>
      </w:r>
      <w:r w:rsidR="00F16350" w:rsidRPr="001E17E2">
        <w:t>someone</w:t>
      </w:r>
      <w:r w:rsidR="00FD3951">
        <w:t xml:space="preserve"> </w:t>
      </w:r>
      <w:r w:rsidR="00F16350" w:rsidRPr="001E17E2">
        <w:t>is</w:t>
      </w:r>
      <w:r w:rsidR="00FD3951">
        <w:t xml:space="preserve"> </w:t>
      </w:r>
      <w:r w:rsidR="00F16350" w:rsidRPr="001E17E2">
        <w:t>sick.</w:t>
      </w:r>
      <w:r w:rsidR="00FD3951">
        <w:t xml:space="preserve"> </w:t>
      </w:r>
      <w:r w:rsidR="007C0469" w:rsidRPr="001E17E2">
        <w:t>Even</w:t>
      </w:r>
      <w:r w:rsidR="00FD3951">
        <w:t xml:space="preserve"> </w:t>
      </w:r>
      <w:r w:rsidR="007C0469" w:rsidRPr="001E17E2">
        <w:t>though</w:t>
      </w:r>
      <w:r w:rsidR="00FD3951">
        <w:t xml:space="preserve"> </w:t>
      </w:r>
      <w:r w:rsidR="009072F4" w:rsidRPr="001E17E2">
        <w:t>one</w:t>
      </w:r>
      <w:r w:rsidR="00FD3951">
        <w:t xml:space="preserve"> </w:t>
      </w:r>
      <w:r w:rsidR="009072F4" w:rsidRPr="001E17E2">
        <w:t>of</w:t>
      </w:r>
      <w:r w:rsidR="00FD3951">
        <w:t xml:space="preserve"> </w:t>
      </w:r>
      <w:r w:rsidR="009072F4" w:rsidRPr="001E17E2">
        <w:t>the</w:t>
      </w:r>
      <w:r w:rsidR="00FD3951">
        <w:t xml:space="preserve"> </w:t>
      </w:r>
      <w:r w:rsidR="009072F4" w:rsidRPr="001E17E2">
        <w:t>causes</w:t>
      </w:r>
      <w:r w:rsidR="00FD3951">
        <w:t xml:space="preserve"> </w:t>
      </w:r>
      <w:r w:rsidR="009072F4" w:rsidRPr="001E17E2">
        <w:t>of</w:t>
      </w:r>
      <w:r w:rsidR="00FD3951">
        <w:t xml:space="preserve"> </w:t>
      </w:r>
      <w:r w:rsidR="007C0469" w:rsidRPr="001E17E2">
        <w:t>malnutrition</w:t>
      </w:r>
      <w:r w:rsidR="00FD3951">
        <w:t xml:space="preserve"> </w:t>
      </w:r>
      <w:r w:rsidR="009072F4" w:rsidRPr="001E17E2">
        <w:t>is</w:t>
      </w:r>
      <w:r w:rsidR="00FD3951">
        <w:t xml:space="preserve"> </w:t>
      </w:r>
      <w:r w:rsidR="009072F4" w:rsidRPr="001E17E2">
        <w:t>not</w:t>
      </w:r>
      <w:r w:rsidR="00FD3951">
        <w:t xml:space="preserve"> </w:t>
      </w:r>
      <w:r w:rsidR="009072F4" w:rsidRPr="001E17E2">
        <w:t>having</w:t>
      </w:r>
      <w:r w:rsidR="00FD3951">
        <w:t xml:space="preserve"> </w:t>
      </w:r>
      <w:r w:rsidR="009072F4" w:rsidRPr="001E17E2">
        <w:t>enough</w:t>
      </w:r>
      <w:r w:rsidR="00FD3951">
        <w:t xml:space="preserve"> </w:t>
      </w:r>
      <w:r w:rsidR="009072F4" w:rsidRPr="001E17E2">
        <w:t>to</w:t>
      </w:r>
      <w:r w:rsidR="00FD3951">
        <w:t xml:space="preserve"> </w:t>
      </w:r>
      <w:r w:rsidR="009072F4" w:rsidRPr="001E17E2">
        <w:t>eat</w:t>
      </w:r>
      <w:r w:rsidR="00AB4A57" w:rsidRPr="001E17E2">
        <w:t>,</w:t>
      </w:r>
      <w:r w:rsidR="00FD3951">
        <w:rPr>
          <w:iCs/>
        </w:rPr>
        <w:t xml:space="preserve"> </w:t>
      </w:r>
      <w:r w:rsidR="007C0469" w:rsidRPr="001E17E2">
        <w:rPr>
          <w:iCs/>
        </w:rPr>
        <w:t>sometimes</w:t>
      </w:r>
      <w:r w:rsidR="00FD3951">
        <w:t xml:space="preserve"> </w:t>
      </w:r>
      <w:r w:rsidR="007C0469" w:rsidRPr="001E17E2">
        <w:t>malnutrition</w:t>
      </w:r>
      <w:r w:rsidR="00FD3951">
        <w:t xml:space="preserve"> </w:t>
      </w:r>
      <w:r w:rsidR="009072F4" w:rsidRPr="001E17E2">
        <w:t>itself</w:t>
      </w:r>
      <w:r w:rsidR="00FD3951">
        <w:t xml:space="preserve"> </w:t>
      </w:r>
      <w:r w:rsidR="009072F4" w:rsidRPr="001E17E2">
        <w:t>can</w:t>
      </w:r>
      <w:r w:rsidR="00FD3951">
        <w:t xml:space="preserve"> </w:t>
      </w:r>
      <w:r w:rsidR="009072F4" w:rsidRPr="001E17E2">
        <w:t>also</w:t>
      </w:r>
      <w:r w:rsidR="00FD3951">
        <w:t xml:space="preserve"> </w:t>
      </w:r>
      <w:r w:rsidR="009072F4" w:rsidRPr="001E17E2">
        <w:t>cause</w:t>
      </w:r>
      <w:r w:rsidR="00FD3951">
        <w:t xml:space="preserve"> </w:t>
      </w:r>
      <w:r w:rsidR="007C0469" w:rsidRPr="001E17E2">
        <w:rPr>
          <w:iCs/>
        </w:rPr>
        <w:t>a</w:t>
      </w:r>
      <w:r w:rsidR="00FD3951">
        <w:rPr>
          <w:iCs/>
        </w:rPr>
        <w:t xml:space="preserve"> </w:t>
      </w:r>
      <w:r w:rsidR="007C0469" w:rsidRPr="001E17E2">
        <w:rPr>
          <w:iCs/>
        </w:rPr>
        <w:t>child</w:t>
      </w:r>
      <w:r w:rsidR="00FD3951">
        <w:rPr>
          <w:iCs/>
        </w:rPr>
        <w:t xml:space="preserve"> </w:t>
      </w:r>
      <w:r w:rsidR="007C0469" w:rsidRPr="001E17E2">
        <w:t>to</w:t>
      </w:r>
      <w:r w:rsidR="00FD3951">
        <w:t xml:space="preserve"> </w:t>
      </w:r>
      <w:r w:rsidR="007C0469" w:rsidRPr="001E17E2">
        <w:t>lose</w:t>
      </w:r>
      <w:r w:rsidR="00FD3951">
        <w:t xml:space="preserve"> </w:t>
      </w:r>
      <w:r w:rsidR="007C0469" w:rsidRPr="001E17E2">
        <w:t>their</w:t>
      </w:r>
      <w:r w:rsidR="00FD3951">
        <w:t xml:space="preserve"> </w:t>
      </w:r>
      <w:r w:rsidR="007C0469" w:rsidRPr="001E17E2">
        <w:t>appetite</w:t>
      </w:r>
      <w:r w:rsidR="007C0469" w:rsidRPr="001E17E2">
        <w:rPr>
          <w:i/>
        </w:rPr>
        <w:t>,</w:t>
      </w:r>
      <w:r w:rsidR="00FD3951">
        <w:t xml:space="preserve"> </w:t>
      </w:r>
      <w:r w:rsidR="007C0469" w:rsidRPr="001E17E2">
        <w:t>or</w:t>
      </w:r>
      <w:r w:rsidR="00FD3951">
        <w:t xml:space="preserve"> </w:t>
      </w:r>
      <w:r w:rsidR="007C0469" w:rsidRPr="001E17E2">
        <w:t>not</w:t>
      </w:r>
      <w:r w:rsidR="00FD3951">
        <w:t xml:space="preserve"> </w:t>
      </w:r>
      <w:r w:rsidR="007C0469" w:rsidRPr="001E17E2">
        <w:t>feel</w:t>
      </w:r>
      <w:r w:rsidR="00FD3951">
        <w:t xml:space="preserve"> </w:t>
      </w:r>
      <w:r w:rsidR="007C0469" w:rsidRPr="001E17E2">
        <w:t>like</w:t>
      </w:r>
      <w:r w:rsidR="00FD3951">
        <w:t xml:space="preserve"> </w:t>
      </w:r>
      <w:r w:rsidR="007C0469" w:rsidRPr="001E17E2">
        <w:t>eating.</w:t>
      </w:r>
      <w:r w:rsidR="00FD3951">
        <w:t xml:space="preserve"> </w:t>
      </w:r>
      <w:r w:rsidR="009072F4" w:rsidRPr="001E17E2">
        <w:t>This</w:t>
      </w:r>
      <w:r w:rsidR="00FD3951">
        <w:t xml:space="preserve"> </w:t>
      </w:r>
      <w:r w:rsidR="009072F4" w:rsidRPr="001E17E2">
        <w:t>is</w:t>
      </w:r>
      <w:r w:rsidR="00FD3951">
        <w:t xml:space="preserve"> </w:t>
      </w:r>
      <w:r w:rsidR="009072F4" w:rsidRPr="001E17E2">
        <w:t>especially</w:t>
      </w:r>
      <w:r w:rsidR="00FD3951">
        <w:t xml:space="preserve"> </w:t>
      </w:r>
      <w:r w:rsidR="009072F4" w:rsidRPr="001E17E2">
        <w:t>true</w:t>
      </w:r>
      <w:r w:rsidR="00FD3951">
        <w:t xml:space="preserve"> </w:t>
      </w:r>
      <w:r w:rsidR="009072F4" w:rsidRPr="001E17E2">
        <w:t>if</w:t>
      </w:r>
      <w:r w:rsidR="00FD3951">
        <w:t xml:space="preserve"> </w:t>
      </w:r>
      <w:r w:rsidR="009072F4" w:rsidRPr="001E17E2">
        <w:t>the</w:t>
      </w:r>
      <w:r w:rsidR="00FD3951">
        <w:t xml:space="preserve"> </w:t>
      </w:r>
      <w:r w:rsidR="009072F4" w:rsidRPr="001E17E2">
        <w:t>child</w:t>
      </w:r>
      <w:r w:rsidR="00FD3951">
        <w:t xml:space="preserve"> </w:t>
      </w:r>
      <w:r w:rsidR="009072F4" w:rsidRPr="001E17E2">
        <w:t>is</w:t>
      </w:r>
      <w:r w:rsidR="00FD3951">
        <w:t xml:space="preserve"> </w:t>
      </w:r>
      <w:r w:rsidR="009072F4" w:rsidRPr="001E17E2">
        <w:t>also</w:t>
      </w:r>
      <w:r w:rsidR="00FD3951">
        <w:t xml:space="preserve"> </w:t>
      </w:r>
      <w:r w:rsidR="009072F4" w:rsidRPr="001E17E2">
        <w:t>sick</w:t>
      </w:r>
      <w:r w:rsidR="00FD3951">
        <w:t xml:space="preserve"> </w:t>
      </w:r>
      <w:r w:rsidR="009072F4" w:rsidRPr="001E17E2">
        <w:t>with</w:t>
      </w:r>
      <w:r w:rsidR="00FD3951">
        <w:t xml:space="preserve"> </w:t>
      </w:r>
      <w:r w:rsidR="009072F4" w:rsidRPr="001E17E2">
        <w:t>another</w:t>
      </w:r>
      <w:r w:rsidR="00FD3951">
        <w:t xml:space="preserve"> </w:t>
      </w:r>
      <w:r w:rsidR="009072F4" w:rsidRPr="001E17E2">
        <w:t>illness,</w:t>
      </w:r>
      <w:r w:rsidR="00FD3951">
        <w:t xml:space="preserve"> </w:t>
      </w:r>
      <w:r w:rsidR="009072F4" w:rsidRPr="001E17E2">
        <w:t>such</w:t>
      </w:r>
      <w:r w:rsidR="00FD3951">
        <w:t xml:space="preserve"> </w:t>
      </w:r>
      <w:r w:rsidR="009072F4" w:rsidRPr="001E17E2">
        <w:t>as</w:t>
      </w:r>
      <w:r w:rsidR="00FD3951">
        <w:t xml:space="preserve"> </w:t>
      </w:r>
      <w:r w:rsidR="009072F4" w:rsidRPr="001E17E2">
        <w:t>diarrhea.</w:t>
      </w:r>
      <w:r w:rsidR="00FD3951">
        <w:t xml:space="preserve"> </w:t>
      </w:r>
    </w:p>
    <w:p w14:paraId="6A368E00" w14:textId="3C2E2148" w:rsidR="000E2F11" w:rsidRPr="001E17E2" w:rsidRDefault="00336963" w:rsidP="0033711B">
      <w:pPr>
        <w:pStyle w:val="AN-letterlistlevel2"/>
        <w:rPr>
          <w:b/>
        </w:rPr>
      </w:pPr>
      <w:r w:rsidRPr="001E17E2">
        <w:rPr>
          <w:bCs w:val="0"/>
        </w:rPr>
        <w:t>If</w:t>
      </w:r>
      <w:r w:rsidR="00FD3951">
        <w:rPr>
          <w:bCs w:val="0"/>
        </w:rPr>
        <w:t xml:space="preserve"> </w:t>
      </w:r>
      <w:r w:rsidRPr="001E17E2">
        <w:rPr>
          <w:bCs w:val="0"/>
        </w:rPr>
        <w:t>not</w:t>
      </w:r>
      <w:r w:rsidR="00FD3951">
        <w:rPr>
          <w:bCs w:val="0"/>
        </w:rPr>
        <w:t xml:space="preserve"> </w:t>
      </w:r>
      <w:r w:rsidRPr="001E17E2">
        <w:rPr>
          <w:bCs w:val="0"/>
        </w:rPr>
        <w:t>discussed</w:t>
      </w:r>
      <w:r w:rsidR="00FD3951">
        <w:rPr>
          <w:bCs w:val="0"/>
        </w:rPr>
        <w:t xml:space="preserve"> </w:t>
      </w:r>
      <w:r w:rsidRPr="001E17E2">
        <w:rPr>
          <w:bCs w:val="0"/>
        </w:rPr>
        <w:t>in</w:t>
      </w:r>
      <w:r w:rsidR="00FD3951">
        <w:rPr>
          <w:bCs w:val="0"/>
        </w:rPr>
        <w:t xml:space="preserve"> </w:t>
      </w:r>
      <w:r w:rsidRPr="001E17E2">
        <w:rPr>
          <w:bCs w:val="0"/>
        </w:rPr>
        <w:t>response</w:t>
      </w:r>
      <w:r w:rsidR="00FD3951">
        <w:rPr>
          <w:bCs w:val="0"/>
        </w:rPr>
        <w:t xml:space="preserve"> </w:t>
      </w:r>
      <w:r w:rsidRPr="001E17E2">
        <w:rPr>
          <w:bCs w:val="0"/>
        </w:rPr>
        <w:t>to</w:t>
      </w:r>
      <w:r w:rsidR="00FD3951">
        <w:rPr>
          <w:bCs w:val="0"/>
        </w:rPr>
        <w:t xml:space="preserve"> </w:t>
      </w:r>
      <w:r w:rsidRPr="001E17E2">
        <w:rPr>
          <w:bCs w:val="0"/>
        </w:rPr>
        <w:t>the</w:t>
      </w:r>
      <w:r w:rsidR="00FD3951">
        <w:rPr>
          <w:bCs w:val="0"/>
        </w:rPr>
        <w:t xml:space="preserve"> </w:t>
      </w:r>
      <w:r w:rsidRPr="001E17E2">
        <w:rPr>
          <w:bCs w:val="0"/>
        </w:rPr>
        <w:t>first</w:t>
      </w:r>
      <w:r w:rsidR="00FD3951">
        <w:rPr>
          <w:bCs w:val="0"/>
        </w:rPr>
        <w:t xml:space="preserve"> </w:t>
      </w:r>
      <w:r w:rsidRPr="001E17E2">
        <w:rPr>
          <w:bCs w:val="0"/>
        </w:rPr>
        <w:t>question,</w:t>
      </w:r>
      <w:r w:rsidR="00FD3951">
        <w:rPr>
          <w:b/>
        </w:rPr>
        <w:t xml:space="preserve"> </w:t>
      </w:r>
      <w:r w:rsidRPr="001E17E2">
        <w:rPr>
          <w:b/>
        </w:rPr>
        <w:t>ask,</w:t>
      </w:r>
      <w:r w:rsidR="00FD3951">
        <w:rPr>
          <w:b/>
        </w:rPr>
        <w:t xml:space="preserve"> </w:t>
      </w:r>
      <w:r w:rsidR="0062401B" w:rsidRPr="001E17E2">
        <w:rPr>
          <w:b/>
        </w:rPr>
        <w:t>“W</w:t>
      </w:r>
      <w:r w:rsidRPr="001E17E2">
        <w:rPr>
          <w:b/>
        </w:rPr>
        <w:t>hat</w:t>
      </w:r>
      <w:r w:rsidR="00FD3951">
        <w:rPr>
          <w:b/>
        </w:rPr>
        <w:t xml:space="preserve"> </w:t>
      </w:r>
      <w:r w:rsidRPr="001E17E2">
        <w:rPr>
          <w:b/>
        </w:rPr>
        <w:t>is</w:t>
      </w:r>
      <w:r w:rsidR="00FD3951">
        <w:rPr>
          <w:b/>
        </w:rPr>
        <w:t xml:space="preserve"> </w:t>
      </w:r>
      <w:r w:rsidRPr="001E17E2">
        <w:rPr>
          <w:b/>
        </w:rPr>
        <w:t>poor</w:t>
      </w:r>
      <w:r w:rsidR="00FD3951">
        <w:rPr>
          <w:b/>
        </w:rPr>
        <w:t xml:space="preserve"> </w:t>
      </w:r>
      <w:r w:rsidRPr="001E17E2">
        <w:rPr>
          <w:b/>
        </w:rPr>
        <w:t>appetite?</w:t>
      </w:r>
      <w:r w:rsidR="00FD3951">
        <w:rPr>
          <w:b/>
        </w:rPr>
        <w:t xml:space="preserve"> </w:t>
      </w:r>
      <w:r w:rsidRPr="001E17E2">
        <w:rPr>
          <w:b/>
        </w:rPr>
        <w:t>How</w:t>
      </w:r>
      <w:r w:rsidR="00FD3951">
        <w:rPr>
          <w:b/>
        </w:rPr>
        <w:t xml:space="preserve"> </w:t>
      </w:r>
      <w:r w:rsidRPr="001E17E2">
        <w:rPr>
          <w:b/>
        </w:rPr>
        <w:t>does</w:t>
      </w:r>
      <w:r w:rsidR="00FD3951">
        <w:rPr>
          <w:b/>
        </w:rPr>
        <w:t xml:space="preserve"> </w:t>
      </w:r>
      <w:r w:rsidRPr="001E17E2">
        <w:rPr>
          <w:b/>
        </w:rPr>
        <w:t>it</w:t>
      </w:r>
      <w:r w:rsidR="00FD3951">
        <w:rPr>
          <w:b/>
        </w:rPr>
        <w:t xml:space="preserve"> </w:t>
      </w:r>
      <w:r w:rsidRPr="001E17E2">
        <w:rPr>
          <w:b/>
        </w:rPr>
        <w:t>relate</w:t>
      </w:r>
      <w:r w:rsidR="00FD3951">
        <w:rPr>
          <w:b/>
        </w:rPr>
        <w:t xml:space="preserve"> </w:t>
      </w:r>
      <w:r w:rsidRPr="001E17E2">
        <w:rPr>
          <w:b/>
        </w:rPr>
        <w:t>to</w:t>
      </w:r>
      <w:r w:rsidR="00FD3951">
        <w:rPr>
          <w:b/>
        </w:rPr>
        <w:t xml:space="preserve"> </w:t>
      </w:r>
      <w:r w:rsidRPr="001E17E2">
        <w:rPr>
          <w:b/>
        </w:rPr>
        <w:t>feeding</w:t>
      </w:r>
      <w:r w:rsidR="00FD3951">
        <w:rPr>
          <w:b/>
        </w:rPr>
        <w:t xml:space="preserve"> </w:t>
      </w:r>
      <w:r w:rsidRPr="001E17E2">
        <w:rPr>
          <w:b/>
        </w:rPr>
        <w:t>and</w:t>
      </w:r>
      <w:r w:rsidR="00FD3951">
        <w:rPr>
          <w:b/>
        </w:rPr>
        <w:t xml:space="preserve"> </w:t>
      </w:r>
      <w:r w:rsidRPr="001E17E2">
        <w:rPr>
          <w:b/>
        </w:rPr>
        <w:t>malnutrition?</w:t>
      </w:r>
      <w:r w:rsidR="004A4522" w:rsidRPr="001E17E2">
        <w:rPr>
          <w:b/>
        </w:rPr>
        <w:t>”</w:t>
      </w:r>
    </w:p>
    <w:p w14:paraId="21DCF727" w14:textId="1EAA2956" w:rsidR="00F16350" w:rsidRPr="001E17E2" w:rsidRDefault="004A4522" w:rsidP="0033711B">
      <w:pPr>
        <w:pStyle w:val="AN-Maintext"/>
        <w:ind w:left="1224"/>
        <w:rPr>
          <w:rFonts w:eastAsia="Calibri" w:cs="Calibri"/>
        </w:rPr>
      </w:pPr>
      <w:r w:rsidRPr="001E17E2">
        <w:rPr>
          <w:b/>
          <w:i/>
        </w:rPr>
        <w:t>Answer:</w:t>
      </w:r>
      <w:r w:rsidR="00FD3951">
        <w:t xml:space="preserve"> </w:t>
      </w:r>
      <w:r w:rsidR="00F16350" w:rsidRPr="001E17E2">
        <w:t>Poor</w:t>
      </w:r>
      <w:r w:rsidR="00FD3951">
        <w:t xml:space="preserve"> </w:t>
      </w:r>
      <w:r w:rsidR="00F16350" w:rsidRPr="001E17E2">
        <w:t>appetite</w:t>
      </w:r>
      <w:r w:rsidR="00FD3951">
        <w:t xml:space="preserve"> </w:t>
      </w:r>
      <w:r w:rsidR="00F16350" w:rsidRPr="001E17E2">
        <w:t>is</w:t>
      </w:r>
      <w:r w:rsidR="00FD3951">
        <w:t xml:space="preserve"> </w:t>
      </w:r>
      <w:r w:rsidR="00F16350" w:rsidRPr="001E17E2">
        <w:t>most</w:t>
      </w:r>
      <w:r w:rsidR="00FD3951">
        <w:t xml:space="preserve"> </w:t>
      </w:r>
      <w:r w:rsidR="00F16350" w:rsidRPr="001E17E2">
        <w:t>commonly</w:t>
      </w:r>
      <w:r w:rsidR="00FD3951">
        <w:t xml:space="preserve"> </w:t>
      </w:r>
      <w:r w:rsidR="00F16350" w:rsidRPr="001E17E2">
        <w:t>observed</w:t>
      </w:r>
      <w:r w:rsidR="00FD3951">
        <w:t xml:space="preserve"> </w:t>
      </w:r>
      <w:r w:rsidR="00F16350" w:rsidRPr="001E17E2">
        <w:t>during</w:t>
      </w:r>
      <w:r w:rsidR="00FD3951">
        <w:t xml:space="preserve"> </w:t>
      </w:r>
      <w:r w:rsidR="00F16350" w:rsidRPr="001E17E2">
        <w:t>a</w:t>
      </w:r>
      <w:r w:rsidR="00FD3951">
        <w:t xml:space="preserve"> </w:t>
      </w:r>
      <w:r w:rsidR="00F16350" w:rsidRPr="001E17E2">
        <w:t>period</w:t>
      </w:r>
      <w:r w:rsidR="00FD3951">
        <w:t xml:space="preserve"> </w:t>
      </w:r>
      <w:r w:rsidR="00F16350" w:rsidRPr="001E17E2">
        <w:t>of</w:t>
      </w:r>
      <w:r w:rsidR="00FD3951">
        <w:t xml:space="preserve"> </w:t>
      </w:r>
      <w:r w:rsidR="00F16350" w:rsidRPr="001E17E2">
        <w:t>acute</w:t>
      </w:r>
      <w:r w:rsidR="00FD3951">
        <w:t xml:space="preserve"> </w:t>
      </w:r>
      <w:r w:rsidR="00F16350" w:rsidRPr="001E17E2">
        <w:t>illness,</w:t>
      </w:r>
      <w:r w:rsidR="00FD3951">
        <w:t xml:space="preserve"> </w:t>
      </w:r>
      <w:r w:rsidR="00F16350" w:rsidRPr="001E17E2">
        <w:t>such</w:t>
      </w:r>
      <w:r w:rsidR="00FD3951">
        <w:t xml:space="preserve"> </w:t>
      </w:r>
      <w:r w:rsidR="00F16350" w:rsidRPr="001E17E2">
        <w:t>as</w:t>
      </w:r>
      <w:r w:rsidR="00FD3951">
        <w:t xml:space="preserve"> </w:t>
      </w:r>
      <w:r w:rsidR="00F16350" w:rsidRPr="001E17E2">
        <w:t>when</w:t>
      </w:r>
      <w:r w:rsidR="00FD3951">
        <w:t xml:space="preserve"> </w:t>
      </w:r>
      <w:r w:rsidR="00F16350" w:rsidRPr="001E17E2">
        <w:t>a</w:t>
      </w:r>
      <w:r w:rsidR="00FD3951">
        <w:t xml:space="preserve"> </w:t>
      </w:r>
      <w:r w:rsidR="00F16350" w:rsidRPr="001E17E2">
        <w:t>child</w:t>
      </w:r>
      <w:r w:rsidR="00FD3951">
        <w:t xml:space="preserve"> </w:t>
      </w:r>
      <w:r w:rsidR="00F16350" w:rsidRPr="001E17E2">
        <w:t>has</w:t>
      </w:r>
      <w:r w:rsidR="00FD3951">
        <w:t xml:space="preserve"> </w:t>
      </w:r>
      <w:r w:rsidR="00F16350" w:rsidRPr="001E17E2">
        <w:t>a</w:t>
      </w:r>
      <w:r w:rsidR="00FD3951">
        <w:t xml:space="preserve"> </w:t>
      </w:r>
      <w:r w:rsidR="00F16350" w:rsidRPr="001E17E2">
        <w:t>fever,</w:t>
      </w:r>
      <w:r w:rsidR="00FD3951">
        <w:t xml:space="preserve"> </w:t>
      </w:r>
      <w:r w:rsidR="00F16350" w:rsidRPr="001E17E2">
        <w:t>diarrhea,</w:t>
      </w:r>
      <w:r w:rsidR="00FD3951">
        <w:t xml:space="preserve"> </w:t>
      </w:r>
      <w:r w:rsidR="00F16350" w:rsidRPr="001E17E2">
        <w:t>or</w:t>
      </w:r>
      <w:r w:rsidR="00FD3951">
        <w:t xml:space="preserve"> </w:t>
      </w:r>
      <w:r w:rsidR="00F16350" w:rsidRPr="001E17E2">
        <w:t>other</w:t>
      </w:r>
      <w:r w:rsidR="00FD3951">
        <w:t xml:space="preserve"> </w:t>
      </w:r>
      <w:r w:rsidR="00F16350" w:rsidRPr="001E17E2">
        <w:t>infection.</w:t>
      </w:r>
      <w:r w:rsidR="00FD3951">
        <w:t xml:space="preserve"> </w:t>
      </w:r>
      <w:r w:rsidR="00F16350" w:rsidRPr="001E17E2">
        <w:t>The</w:t>
      </w:r>
      <w:r w:rsidR="00FD3951">
        <w:t xml:space="preserve"> </w:t>
      </w:r>
      <w:r w:rsidR="00F16350" w:rsidRPr="001E17E2">
        <w:t>child</w:t>
      </w:r>
      <w:r w:rsidR="00FD3951">
        <w:t xml:space="preserve"> </w:t>
      </w:r>
      <w:r w:rsidR="00F16350" w:rsidRPr="001E17E2">
        <w:t>may</w:t>
      </w:r>
      <w:r w:rsidR="00FD3951">
        <w:t xml:space="preserve"> </w:t>
      </w:r>
      <w:r w:rsidR="00F16350" w:rsidRPr="001E17E2">
        <w:t>feel</w:t>
      </w:r>
      <w:r w:rsidR="00FD3951">
        <w:t xml:space="preserve"> </w:t>
      </w:r>
      <w:r w:rsidR="00F16350" w:rsidRPr="001E17E2">
        <w:t>less</w:t>
      </w:r>
      <w:r w:rsidR="00FD3951">
        <w:t xml:space="preserve"> </w:t>
      </w:r>
      <w:r w:rsidR="00F16350" w:rsidRPr="001E17E2">
        <w:t>hungry</w:t>
      </w:r>
      <w:r w:rsidR="00FD3951">
        <w:t xml:space="preserve"> </w:t>
      </w:r>
      <w:r w:rsidR="00F16350" w:rsidRPr="001E17E2">
        <w:t>and</w:t>
      </w:r>
      <w:r w:rsidR="00FD3951">
        <w:t xml:space="preserve"> </w:t>
      </w:r>
      <w:r w:rsidR="00F16350" w:rsidRPr="001E17E2">
        <w:t>have</w:t>
      </w:r>
      <w:r w:rsidR="00FD3951">
        <w:t xml:space="preserve"> </w:t>
      </w:r>
      <w:r w:rsidR="00F16350" w:rsidRPr="001E17E2">
        <w:t>less</w:t>
      </w:r>
      <w:r w:rsidR="00FD3951">
        <w:t xml:space="preserve"> </w:t>
      </w:r>
      <w:r w:rsidR="00F16350" w:rsidRPr="001E17E2">
        <w:t>desire</w:t>
      </w:r>
      <w:r w:rsidR="00FD3951">
        <w:t xml:space="preserve"> </w:t>
      </w:r>
      <w:r w:rsidR="00F16350" w:rsidRPr="001E17E2">
        <w:t>to</w:t>
      </w:r>
      <w:r w:rsidR="00FD3951">
        <w:t xml:space="preserve"> </w:t>
      </w:r>
      <w:r w:rsidR="00F16350" w:rsidRPr="001E17E2">
        <w:t>eat.</w:t>
      </w:r>
      <w:r w:rsidR="00FD3951">
        <w:t xml:space="preserve"> </w:t>
      </w:r>
      <w:r w:rsidR="009072F4" w:rsidRPr="001E17E2">
        <w:t>This</w:t>
      </w:r>
      <w:r w:rsidR="00FD3951">
        <w:t xml:space="preserve"> </w:t>
      </w:r>
      <w:r w:rsidR="009072F4" w:rsidRPr="001E17E2">
        <w:t>can</w:t>
      </w:r>
      <w:r w:rsidR="00FD3951">
        <w:t xml:space="preserve"> </w:t>
      </w:r>
      <w:r w:rsidR="009072F4" w:rsidRPr="001E17E2">
        <w:t>impact</w:t>
      </w:r>
      <w:r w:rsidR="00FD3951">
        <w:t xml:space="preserve"> </w:t>
      </w:r>
      <w:r w:rsidR="009072F4" w:rsidRPr="001E17E2">
        <w:t>feeding</w:t>
      </w:r>
      <w:r w:rsidR="00FD3951">
        <w:t xml:space="preserve"> </w:t>
      </w:r>
      <w:r w:rsidR="009072F4" w:rsidRPr="001E17E2">
        <w:t>and</w:t>
      </w:r>
      <w:r w:rsidR="00FD3951">
        <w:t xml:space="preserve"> </w:t>
      </w:r>
      <w:r w:rsidR="009072F4" w:rsidRPr="001E17E2">
        <w:t>lead</w:t>
      </w:r>
      <w:r w:rsidR="00FD3951">
        <w:t xml:space="preserve"> </w:t>
      </w:r>
      <w:r w:rsidR="009072F4" w:rsidRPr="001E17E2">
        <w:t>to</w:t>
      </w:r>
      <w:r w:rsidR="00FD3951">
        <w:t xml:space="preserve"> </w:t>
      </w:r>
      <w:r w:rsidR="009072F4" w:rsidRPr="001E17E2">
        <w:t>malnutrition.</w:t>
      </w:r>
      <w:r w:rsidR="00FD3951">
        <w:t xml:space="preserve"> </w:t>
      </w:r>
    </w:p>
    <w:p w14:paraId="796D3B68" w14:textId="606C24E3" w:rsidR="00D70FBE" w:rsidRPr="001E17E2" w:rsidRDefault="009072F4" w:rsidP="00366C5A">
      <w:pPr>
        <w:pStyle w:val="AN-NumberedList"/>
        <w:rPr>
          <w:b/>
        </w:rPr>
      </w:pPr>
      <w:r w:rsidRPr="001E17E2">
        <w:rPr>
          <w:b/>
        </w:rPr>
        <w:t>Say,</w:t>
      </w:r>
      <w:r w:rsidR="00FD3951">
        <w:rPr>
          <w:b/>
        </w:rPr>
        <w:t xml:space="preserve"> </w:t>
      </w:r>
      <w:r w:rsidRPr="001E17E2">
        <w:rPr>
          <w:b/>
        </w:rPr>
        <w:t>“Now</w:t>
      </w:r>
      <w:r w:rsidR="00FD3951">
        <w:rPr>
          <w:b/>
        </w:rPr>
        <w:t xml:space="preserve"> </w:t>
      </w:r>
      <w:r w:rsidRPr="001E17E2">
        <w:rPr>
          <w:b/>
        </w:rPr>
        <w:t>that</w:t>
      </w:r>
      <w:r w:rsidR="00FD3951">
        <w:rPr>
          <w:b/>
        </w:rPr>
        <w:t xml:space="preserve"> </w:t>
      </w:r>
      <w:r w:rsidRPr="001E17E2">
        <w:rPr>
          <w:b/>
        </w:rPr>
        <w:t>we</w:t>
      </w:r>
      <w:r w:rsidR="00FD3951">
        <w:rPr>
          <w:b/>
        </w:rPr>
        <w:t xml:space="preserve"> </w:t>
      </w:r>
      <w:r w:rsidRPr="001E17E2">
        <w:rPr>
          <w:b/>
        </w:rPr>
        <w:t>have</w:t>
      </w:r>
      <w:r w:rsidR="00FD3951">
        <w:rPr>
          <w:b/>
        </w:rPr>
        <w:t xml:space="preserve"> </w:t>
      </w:r>
      <w:r w:rsidRPr="001E17E2">
        <w:rPr>
          <w:b/>
        </w:rPr>
        <w:t>defined</w:t>
      </w:r>
      <w:r w:rsidR="00FD3951">
        <w:rPr>
          <w:b/>
        </w:rPr>
        <w:t xml:space="preserve"> </w:t>
      </w:r>
      <w:r w:rsidRPr="001E17E2">
        <w:rPr>
          <w:b/>
        </w:rPr>
        <w:t>malnutrition</w:t>
      </w:r>
      <w:r w:rsidR="00FD3951">
        <w:rPr>
          <w:b/>
        </w:rPr>
        <w:t xml:space="preserve"> </w:t>
      </w:r>
      <w:r w:rsidRPr="001E17E2">
        <w:rPr>
          <w:b/>
        </w:rPr>
        <w:t>and</w:t>
      </w:r>
      <w:r w:rsidR="00FD3951">
        <w:rPr>
          <w:b/>
        </w:rPr>
        <w:t xml:space="preserve"> </w:t>
      </w:r>
      <w:r w:rsidRPr="001E17E2">
        <w:rPr>
          <w:b/>
        </w:rPr>
        <w:t>poor</w:t>
      </w:r>
      <w:r w:rsidR="00FD3951">
        <w:rPr>
          <w:b/>
        </w:rPr>
        <w:t xml:space="preserve"> </w:t>
      </w:r>
      <w:r w:rsidRPr="001E17E2">
        <w:rPr>
          <w:b/>
        </w:rPr>
        <w:t>appetite,</w:t>
      </w:r>
      <w:r w:rsidR="00FD3951">
        <w:rPr>
          <w:b/>
        </w:rPr>
        <w:t xml:space="preserve"> </w:t>
      </w:r>
      <w:r w:rsidRPr="001E17E2">
        <w:rPr>
          <w:b/>
        </w:rPr>
        <w:t>let’s</w:t>
      </w:r>
      <w:r w:rsidR="00FD3951">
        <w:rPr>
          <w:b/>
        </w:rPr>
        <w:t xml:space="preserve"> </w:t>
      </w:r>
      <w:r w:rsidRPr="001E17E2">
        <w:rPr>
          <w:b/>
        </w:rPr>
        <w:t>also</w:t>
      </w:r>
      <w:r w:rsidR="00FD3951">
        <w:rPr>
          <w:b/>
        </w:rPr>
        <w:t xml:space="preserve"> </w:t>
      </w:r>
      <w:r w:rsidRPr="001E17E2">
        <w:rPr>
          <w:b/>
        </w:rPr>
        <w:t>discuss</w:t>
      </w:r>
      <w:r w:rsidR="00FD3951">
        <w:rPr>
          <w:b/>
        </w:rPr>
        <w:t xml:space="preserve"> </w:t>
      </w:r>
      <w:r w:rsidRPr="001E17E2">
        <w:rPr>
          <w:b/>
        </w:rPr>
        <w:t>the</w:t>
      </w:r>
      <w:r w:rsidR="00FD3951">
        <w:rPr>
          <w:b/>
        </w:rPr>
        <w:t xml:space="preserve"> </w:t>
      </w:r>
      <w:r w:rsidRPr="001E17E2">
        <w:rPr>
          <w:b/>
        </w:rPr>
        <w:t>term</w:t>
      </w:r>
      <w:r w:rsidR="00FD3951">
        <w:rPr>
          <w:b/>
        </w:rPr>
        <w:t xml:space="preserve"> </w:t>
      </w:r>
      <w:r w:rsidR="00D70FBE" w:rsidRPr="001E17E2">
        <w:rPr>
          <w:b/>
        </w:rPr>
        <w:t>‘</w:t>
      </w:r>
      <w:r w:rsidRPr="001E17E2">
        <w:rPr>
          <w:b/>
        </w:rPr>
        <w:t>feeding</w:t>
      </w:r>
      <w:r w:rsidR="00FD3951">
        <w:rPr>
          <w:b/>
        </w:rPr>
        <w:t xml:space="preserve"> </w:t>
      </w:r>
      <w:r w:rsidRPr="001E17E2">
        <w:rPr>
          <w:b/>
        </w:rPr>
        <w:t>difficulties,</w:t>
      </w:r>
      <w:r w:rsidR="00D70FBE" w:rsidRPr="001E17E2">
        <w:rPr>
          <w:b/>
        </w:rPr>
        <w:t>’</w:t>
      </w:r>
      <w:r w:rsidR="00FD3951">
        <w:rPr>
          <w:b/>
        </w:rPr>
        <w:t xml:space="preserve"> </w:t>
      </w:r>
      <w:r w:rsidRPr="001E17E2">
        <w:rPr>
          <w:b/>
        </w:rPr>
        <w:t>which</w:t>
      </w:r>
      <w:r w:rsidR="00FD3951">
        <w:rPr>
          <w:b/>
        </w:rPr>
        <w:t xml:space="preserve"> </w:t>
      </w:r>
      <w:r w:rsidRPr="001E17E2">
        <w:rPr>
          <w:b/>
        </w:rPr>
        <w:t>may</w:t>
      </w:r>
      <w:r w:rsidR="00FD3951">
        <w:rPr>
          <w:b/>
        </w:rPr>
        <w:t xml:space="preserve"> </w:t>
      </w:r>
      <w:r w:rsidRPr="001E17E2">
        <w:rPr>
          <w:b/>
        </w:rPr>
        <w:t>be</w:t>
      </w:r>
      <w:r w:rsidR="00FD3951">
        <w:rPr>
          <w:b/>
        </w:rPr>
        <w:t xml:space="preserve"> </w:t>
      </w:r>
      <w:r w:rsidRPr="001E17E2">
        <w:rPr>
          <w:b/>
        </w:rPr>
        <w:t>new</w:t>
      </w:r>
      <w:r w:rsidR="00FD3951">
        <w:rPr>
          <w:b/>
        </w:rPr>
        <w:t xml:space="preserve"> </w:t>
      </w:r>
      <w:r w:rsidRPr="001E17E2">
        <w:rPr>
          <w:b/>
        </w:rPr>
        <w:t>to</w:t>
      </w:r>
      <w:r w:rsidR="00FD3951">
        <w:rPr>
          <w:b/>
        </w:rPr>
        <w:t xml:space="preserve"> </w:t>
      </w:r>
      <w:r w:rsidRPr="001E17E2">
        <w:rPr>
          <w:b/>
        </w:rPr>
        <w:t>some</w:t>
      </w:r>
      <w:r w:rsidR="00FD3951">
        <w:rPr>
          <w:b/>
        </w:rPr>
        <w:t xml:space="preserve"> </w:t>
      </w:r>
      <w:r w:rsidRPr="001E17E2">
        <w:rPr>
          <w:b/>
        </w:rPr>
        <w:t>of</w:t>
      </w:r>
      <w:r w:rsidR="00FD3951">
        <w:rPr>
          <w:b/>
        </w:rPr>
        <w:t xml:space="preserve"> </w:t>
      </w:r>
      <w:r w:rsidRPr="001E17E2">
        <w:rPr>
          <w:b/>
        </w:rPr>
        <w:t>you.</w:t>
      </w:r>
      <w:r w:rsidR="00FD3951">
        <w:rPr>
          <w:b/>
        </w:rPr>
        <w:t xml:space="preserve"> </w:t>
      </w:r>
      <w:r w:rsidRPr="001E17E2">
        <w:rPr>
          <w:b/>
        </w:rPr>
        <w:t>The</w:t>
      </w:r>
      <w:r w:rsidR="00FD3951">
        <w:rPr>
          <w:b/>
        </w:rPr>
        <w:t xml:space="preserve"> </w:t>
      </w:r>
      <w:r w:rsidRPr="001E17E2">
        <w:rPr>
          <w:b/>
        </w:rPr>
        <w:t>term</w:t>
      </w:r>
      <w:r w:rsidR="00FD3951">
        <w:rPr>
          <w:b/>
        </w:rPr>
        <w:t xml:space="preserve"> </w:t>
      </w:r>
      <w:r w:rsidRPr="001E17E2">
        <w:rPr>
          <w:b/>
        </w:rPr>
        <w:t>feeding</w:t>
      </w:r>
      <w:r w:rsidR="00FD3951">
        <w:rPr>
          <w:b/>
        </w:rPr>
        <w:t xml:space="preserve"> </w:t>
      </w:r>
      <w:r w:rsidRPr="001E17E2">
        <w:rPr>
          <w:b/>
        </w:rPr>
        <w:t>difficulties</w:t>
      </w:r>
      <w:r w:rsidR="00FD3951">
        <w:rPr>
          <w:b/>
        </w:rPr>
        <w:t xml:space="preserve"> </w:t>
      </w:r>
      <w:r w:rsidRPr="001E17E2">
        <w:rPr>
          <w:b/>
        </w:rPr>
        <w:t>can</w:t>
      </w:r>
      <w:r w:rsidR="00FD3951">
        <w:rPr>
          <w:b/>
        </w:rPr>
        <w:t xml:space="preserve"> </w:t>
      </w:r>
      <w:r w:rsidRPr="001E17E2">
        <w:rPr>
          <w:b/>
        </w:rPr>
        <w:t>be</w:t>
      </w:r>
      <w:r w:rsidR="00FD3951">
        <w:rPr>
          <w:b/>
        </w:rPr>
        <w:t xml:space="preserve"> </w:t>
      </w:r>
      <w:r w:rsidRPr="001E17E2">
        <w:rPr>
          <w:b/>
        </w:rPr>
        <w:t>used</w:t>
      </w:r>
      <w:r w:rsidR="00FD3951">
        <w:rPr>
          <w:b/>
        </w:rPr>
        <w:t xml:space="preserve"> </w:t>
      </w:r>
      <w:r w:rsidRPr="001E17E2">
        <w:rPr>
          <w:b/>
        </w:rPr>
        <w:t>to</w:t>
      </w:r>
      <w:r w:rsidR="00FD3951">
        <w:rPr>
          <w:b/>
        </w:rPr>
        <w:t xml:space="preserve"> </w:t>
      </w:r>
      <w:r w:rsidRPr="001E17E2">
        <w:rPr>
          <w:b/>
        </w:rPr>
        <w:t>describe</w:t>
      </w:r>
      <w:r w:rsidR="00FD3951">
        <w:rPr>
          <w:b/>
        </w:rPr>
        <w:t xml:space="preserve"> </w:t>
      </w:r>
      <w:r w:rsidRPr="001E17E2">
        <w:rPr>
          <w:b/>
        </w:rPr>
        <w:t>a</w:t>
      </w:r>
      <w:r w:rsidR="00FD3951">
        <w:rPr>
          <w:b/>
        </w:rPr>
        <w:t xml:space="preserve"> </w:t>
      </w:r>
      <w:r w:rsidRPr="001E17E2">
        <w:rPr>
          <w:b/>
        </w:rPr>
        <w:t>wide</w:t>
      </w:r>
      <w:r w:rsidR="00FD3951">
        <w:rPr>
          <w:b/>
        </w:rPr>
        <w:t xml:space="preserve"> </w:t>
      </w:r>
      <w:r w:rsidRPr="001E17E2">
        <w:rPr>
          <w:b/>
        </w:rPr>
        <w:t>variety</w:t>
      </w:r>
      <w:r w:rsidR="00FD3951">
        <w:rPr>
          <w:b/>
        </w:rPr>
        <w:t xml:space="preserve"> </w:t>
      </w:r>
      <w:r w:rsidRPr="001E17E2">
        <w:rPr>
          <w:b/>
        </w:rPr>
        <w:t>of</w:t>
      </w:r>
      <w:r w:rsidR="00FD3951">
        <w:rPr>
          <w:b/>
        </w:rPr>
        <w:t xml:space="preserve"> </w:t>
      </w:r>
      <w:r w:rsidRPr="001E17E2">
        <w:rPr>
          <w:b/>
        </w:rPr>
        <w:t>feeding</w:t>
      </w:r>
      <w:r w:rsidR="00FD3951">
        <w:rPr>
          <w:b/>
        </w:rPr>
        <w:t xml:space="preserve"> </w:t>
      </w:r>
      <w:r w:rsidRPr="001E17E2">
        <w:rPr>
          <w:b/>
        </w:rPr>
        <w:t>behaviors</w:t>
      </w:r>
      <w:r w:rsidR="00FD3951">
        <w:rPr>
          <w:b/>
        </w:rPr>
        <w:t xml:space="preserve"> </w:t>
      </w:r>
      <w:r w:rsidRPr="001E17E2">
        <w:rPr>
          <w:b/>
        </w:rPr>
        <w:t>that</w:t>
      </w:r>
      <w:r w:rsidR="00FD3951">
        <w:rPr>
          <w:b/>
        </w:rPr>
        <w:t xml:space="preserve"> </w:t>
      </w:r>
      <w:r w:rsidRPr="001E17E2">
        <w:rPr>
          <w:b/>
        </w:rPr>
        <w:t>are</w:t>
      </w:r>
      <w:r w:rsidR="00FD3951">
        <w:rPr>
          <w:b/>
        </w:rPr>
        <w:t xml:space="preserve"> </w:t>
      </w:r>
      <w:r w:rsidRPr="001E17E2">
        <w:rPr>
          <w:b/>
        </w:rPr>
        <w:t>considered</w:t>
      </w:r>
      <w:r w:rsidR="00FD3951">
        <w:rPr>
          <w:b/>
        </w:rPr>
        <w:t xml:space="preserve"> </w:t>
      </w:r>
      <w:r w:rsidRPr="001E17E2">
        <w:rPr>
          <w:b/>
        </w:rPr>
        <w:t>to</w:t>
      </w:r>
      <w:r w:rsidR="00FD3951">
        <w:rPr>
          <w:b/>
        </w:rPr>
        <w:t xml:space="preserve"> </w:t>
      </w:r>
      <w:r w:rsidRPr="001E17E2">
        <w:rPr>
          <w:b/>
        </w:rPr>
        <w:t>be</w:t>
      </w:r>
      <w:r w:rsidR="00FD3951">
        <w:rPr>
          <w:b/>
        </w:rPr>
        <w:t xml:space="preserve"> </w:t>
      </w:r>
      <w:r w:rsidRPr="001E17E2">
        <w:rPr>
          <w:b/>
        </w:rPr>
        <w:t>problematic</w:t>
      </w:r>
      <w:r w:rsidR="00FD3951">
        <w:rPr>
          <w:b/>
        </w:rPr>
        <w:t xml:space="preserve"> </w:t>
      </w:r>
      <w:r w:rsidRPr="001E17E2">
        <w:rPr>
          <w:b/>
        </w:rPr>
        <w:t>for</w:t>
      </w:r>
      <w:r w:rsidR="00FD3951">
        <w:rPr>
          <w:b/>
        </w:rPr>
        <w:t xml:space="preserve"> </w:t>
      </w:r>
      <w:r w:rsidRPr="001E17E2">
        <w:rPr>
          <w:b/>
        </w:rPr>
        <w:t>a</w:t>
      </w:r>
      <w:r w:rsidR="00FD3951">
        <w:rPr>
          <w:b/>
        </w:rPr>
        <w:t xml:space="preserve"> </w:t>
      </w:r>
      <w:r w:rsidRPr="001E17E2">
        <w:rPr>
          <w:b/>
        </w:rPr>
        <w:t>child</w:t>
      </w:r>
      <w:r w:rsidR="00FD3951">
        <w:rPr>
          <w:b/>
        </w:rPr>
        <w:t xml:space="preserve"> </w:t>
      </w:r>
      <w:r w:rsidRPr="001E17E2">
        <w:rPr>
          <w:b/>
        </w:rPr>
        <w:t>or</w:t>
      </w:r>
      <w:r w:rsidR="00FD3951">
        <w:rPr>
          <w:b/>
        </w:rPr>
        <w:t xml:space="preserve"> </w:t>
      </w:r>
      <w:r w:rsidRPr="001E17E2">
        <w:rPr>
          <w:b/>
        </w:rPr>
        <w:t>family.</w:t>
      </w:r>
      <w:r w:rsidR="00FD3951">
        <w:rPr>
          <w:b/>
        </w:rPr>
        <w:t xml:space="preserve"> </w:t>
      </w:r>
      <w:r w:rsidRPr="001E17E2">
        <w:rPr>
          <w:b/>
        </w:rPr>
        <w:t>Some</w:t>
      </w:r>
      <w:r w:rsidR="00FD3951">
        <w:rPr>
          <w:b/>
        </w:rPr>
        <w:t xml:space="preserve"> </w:t>
      </w:r>
      <w:r w:rsidRPr="001E17E2">
        <w:rPr>
          <w:b/>
        </w:rPr>
        <w:t>feeding</w:t>
      </w:r>
      <w:r w:rsidR="00FD3951">
        <w:rPr>
          <w:b/>
        </w:rPr>
        <w:t xml:space="preserve"> </w:t>
      </w:r>
      <w:r w:rsidRPr="001E17E2">
        <w:rPr>
          <w:b/>
        </w:rPr>
        <w:t>difficulties</w:t>
      </w:r>
      <w:r w:rsidR="00FD3951">
        <w:rPr>
          <w:b/>
        </w:rPr>
        <w:t xml:space="preserve"> </w:t>
      </w:r>
      <w:r w:rsidRPr="001E17E2">
        <w:rPr>
          <w:b/>
        </w:rPr>
        <w:t>are</w:t>
      </w:r>
      <w:r w:rsidR="00FD3951">
        <w:rPr>
          <w:b/>
        </w:rPr>
        <w:t xml:space="preserve"> </w:t>
      </w:r>
      <w:r w:rsidRPr="001E17E2">
        <w:rPr>
          <w:b/>
        </w:rPr>
        <w:t>things</w:t>
      </w:r>
      <w:r w:rsidR="00FD3951">
        <w:rPr>
          <w:b/>
        </w:rPr>
        <w:t xml:space="preserve"> </w:t>
      </w:r>
      <w:r w:rsidRPr="001E17E2">
        <w:rPr>
          <w:b/>
        </w:rPr>
        <w:t>that</w:t>
      </w:r>
      <w:r w:rsidR="00FD3951">
        <w:rPr>
          <w:b/>
        </w:rPr>
        <w:t xml:space="preserve"> </w:t>
      </w:r>
      <w:r w:rsidRPr="001E17E2">
        <w:rPr>
          <w:b/>
        </w:rPr>
        <w:t>are</w:t>
      </w:r>
      <w:r w:rsidR="00FD3951">
        <w:rPr>
          <w:b/>
        </w:rPr>
        <w:t xml:space="preserve"> </w:t>
      </w:r>
      <w:r w:rsidRPr="001E17E2">
        <w:rPr>
          <w:b/>
        </w:rPr>
        <w:t>directly</w:t>
      </w:r>
      <w:r w:rsidR="00FD3951">
        <w:rPr>
          <w:b/>
        </w:rPr>
        <w:t xml:space="preserve"> </w:t>
      </w:r>
      <w:r w:rsidRPr="001E17E2">
        <w:rPr>
          <w:b/>
        </w:rPr>
        <w:t>related</w:t>
      </w:r>
      <w:r w:rsidR="00FD3951">
        <w:rPr>
          <w:b/>
        </w:rPr>
        <w:t xml:space="preserve"> </w:t>
      </w:r>
      <w:r w:rsidRPr="001E17E2">
        <w:rPr>
          <w:b/>
        </w:rPr>
        <w:t>to</w:t>
      </w:r>
      <w:r w:rsidR="00FD3951">
        <w:rPr>
          <w:b/>
        </w:rPr>
        <w:t xml:space="preserve"> </w:t>
      </w:r>
      <w:r w:rsidRPr="001E17E2">
        <w:rPr>
          <w:b/>
        </w:rPr>
        <w:t>the</w:t>
      </w:r>
      <w:r w:rsidR="00FD3951">
        <w:rPr>
          <w:b/>
        </w:rPr>
        <w:t xml:space="preserve"> </w:t>
      </w:r>
      <w:r w:rsidRPr="001E17E2">
        <w:rPr>
          <w:b/>
        </w:rPr>
        <w:t>mechanics</w:t>
      </w:r>
      <w:r w:rsidR="00FD3951">
        <w:rPr>
          <w:b/>
        </w:rPr>
        <w:t xml:space="preserve"> </w:t>
      </w:r>
      <w:r w:rsidRPr="001E17E2">
        <w:rPr>
          <w:b/>
        </w:rPr>
        <w:t>of</w:t>
      </w:r>
      <w:r w:rsidR="00FD3951">
        <w:rPr>
          <w:b/>
        </w:rPr>
        <w:t xml:space="preserve"> </w:t>
      </w:r>
      <w:r w:rsidRPr="001E17E2">
        <w:rPr>
          <w:b/>
        </w:rPr>
        <w:t>feeding,</w:t>
      </w:r>
      <w:r w:rsidR="00FD3951">
        <w:rPr>
          <w:b/>
        </w:rPr>
        <w:t xml:space="preserve"> </w:t>
      </w:r>
      <w:r w:rsidRPr="001E17E2">
        <w:rPr>
          <w:b/>
        </w:rPr>
        <w:t>such</w:t>
      </w:r>
      <w:r w:rsidR="00FD3951">
        <w:rPr>
          <w:b/>
        </w:rPr>
        <w:t xml:space="preserve"> </w:t>
      </w:r>
      <w:r w:rsidRPr="001E17E2">
        <w:rPr>
          <w:b/>
        </w:rPr>
        <w:t>as</w:t>
      </w:r>
      <w:r w:rsidR="00FD3951">
        <w:rPr>
          <w:b/>
        </w:rPr>
        <w:t xml:space="preserve"> </w:t>
      </w:r>
      <w:r w:rsidR="004A4522" w:rsidRPr="001E17E2">
        <w:rPr>
          <w:b/>
        </w:rPr>
        <w:t>a</w:t>
      </w:r>
      <w:r w:rsidR="00FD3951">
        <w:rPr>
          <w:b/>
        </w:rPr>
        <w:t xml:space="preserve"> </w:t>
      </w:r>
      <w:r w:rsidRPr="001E17E2">
        <w:rPr>
          <w:b/>
        </w:rPr>
        <w:t>baby</w:t>
      </w:r>
      <w:r w:rsidR="00FD3951">
        <w:rPr>
          <w:b/>
        </w:rPr>
        <w:t xml:space="preserve"> </w:t>
      </w:r>
      <w:r w:rsidRPr="001E17E2">
        <w:rPr>
          <w:b/>
        </w:rPr>
        <w:t>who</w:t>
      </w:r>
      <w:r w:rsidR="00FD3951">
        <w:rPr>
          <w:b/>
        </w:rPr>
        <w:t xml:space="preserve"> </w:t>
      </w:r>
      <w:r w:rsidRPr="001E17E2">
        <w:rPr>
          <w:b/>
        </w:rPr>
        <w:t>cannot</w:t>
      </w:r>
      <w:r w:rsidR="00FD3951">
        <w:rPr>
          <w:b/>
        </w:rPr>
        <w:t xml:space="preserve"> </w:t>
      </w:r>
      <w:r w:rsidRPr="001E17E2">
        <w:rPr>
          <w:b/>
        </w:rPr>
        <w:t>suck</w:t>
      </w:r>
      <w:r w:rsidR="00FD3951">
        <w:rPr>
          <w:b/>
        </w:rPr>
        <w:t xml:space="preserve"> </w:t>
      </w:r>
      <w:r w:rsidRPr="001E17E2">
        <w:rPr>
          <w:b/>
        </w:rPr>
        <w:t>well</w:t>
      </w:r>
      <w:r w:rsidR="00FD3951">
        <w:rPr>
          <w:b/>
        </w:rPr>
        <w:t xml:space="preserve"> </w:t>
      </w:r>
      <w:r w:rsidRPr="001E17E2">
        <w:rPr>
          <w:b/>
        </w:rPr>
        <w:t>or</w:t>
      </w:r>
      <w:r w:rsidR="00FD3951">
        <w:rPr>
          <w:b/>
        </w:rPr>
        <w:t xml:space="preserve"> </w:t>
      </w:r>
      <w:r w:rsidRPr="001E17E2">
        <w:rPr>
          <w:b/>
        </w:rPr>
        <w:t>a</w:t>
      </w:r>
      <w:r w:rsidR="00FD3951">
        <w:rPr>
          <w:b/>
        </w:rPr>
        <w:t xml:space="preserve"> </w:t>
      </w:r>
      <w:r w:rsidRPr="001E17E2">
        <w:rPr>
          <w:b/>
        </w:rPr>
        <w:t>child</w:t>
      </w:r>
      <w:r w:rsidR="00FD3951">
        <w:rPr>
          <w:b/>
        </w:rPr>
        <w:t xml:space="preserve"> </w:t>
      </w:r>
      <w:r w:rsidRPr="001E17E2">
        <w:rPr>
          <w:b/>
        </w:rPr>
        <w:t>who</w:t>
      </w:r>
      <w:r w:rsidR="00FD3951">
        <w:rPr>
          <w:b/>
        </w:rPr>
        <w:t xml:space="preserve"> </w:t>
      </w:r>
      <w:r w:rsidRPr="001E17E2">
        <w:rPr>
          <w:b/>
        </w:rPr>
        <w:t>is</w:t>
      </w:r>
      <w:r w:rsidR="00FD3951">
        <w:rPr>
          <w:b/>
        </w:rPr>
        <w:t xml:space="preserve"> </w:t>
      </w:r>
      <w:r w:rsidRPr="001E17E2">
        <w:rPr>
          <w:b/>
        </w:rPr>
        <w:t>not</w:t>
      </w:r>
      <w:r w:rsidR="00FD3951">
        <w:rPr>
          <w:b/>
        </w:rPr>
        <w:t xml:space="preserve"> </w:t>
      </w:r>
      <w:r w:rsidRPr="001E17E2">
        <w:rPr>
          <w:b/>
        </w:rPr>
        <w:t>able</w:t>
      </w:r>
      <w:r w:rsidR="00FD3951">
        <w:rPr>
          <w:b/>
        </w:rPr>
        <w:t xml:space="preserve"> </w:t>
      </w:r>
      <w:r w:rsidRPr="001E17E2">
        <w:rPr>
          <w:b/>
        </w:rPr>
        <w:t>to</w:t>
      </w:r>
      <w:r w:rsidR="00FD3951">
        <w:rPr>
          <w:b/>
        </w:rPr>
        <w:t xml:space="preserve"> </w:t>
      </w:r>
      <w:r w:rsidRPr="001E17E2">
        <w:rPr>
          <w:b/>
        </w:rPr>
        <w:t>chew</w:t>
      </w:r>
      <w:r w:rsidR="00FD3951">
        <w:rPr>
          <w:b/>
        </w:rPr>
        <w:t xml:space="preserve"> </w:t>
      </w:r>
      <w:r w:rsidRPr="001E17E2">
        <w:rPr>
          <w:b/>
        </w:rPr>
        <w:t>their</w:t>
      </w:r>
      <w:r w:rsidR="00FD3951">
        <w:rPr>
          <w:b/>
        </w:rPr>
        <w:t xml:space="preserve"> </w:t>
      </w:r>
      <w:r w:rsidRPr="001E17E2">
        <w:rPr>
          <w:b/>
        </w:rPr>
        <w:t>food.</w:t>
      </w:r>
      <w:r w:rsidR="00FD3951">
        <w:rPr>
          <w:b/>
        </w:rPr>
        <w:t xml:space="preserve"> </w:t>
      </w:r>
      <w:r w:rsidRPr="001E17E2">
        <w:rPr>
          <w:b/>
        </w:rPr>
        <w:t>Other</w:t>
      </w:r>
      <w:r w:rsidR="00FD3951">
        <w:rPr>
          <w:b/>
        </w:rPr>
        <w:t xml:space="preserve"> </w:t>
      </w:r>
      <w:r w:rsidRPr="001E17E2">
        <w:rPr>
          <w:b/>
        </w:rPr>
        <w:t>feeding</w:t>
      </w:r>
      <w:r w:rsidR="00FD3951">
        <w:rPr>
          <w:b/>
        </w:rPr>
        <w:t xml:space="preserve"> </w:t>
      </w:r>
      <w:r w:rsidRPr="001E17E2">
        <w:rPr>
          <w:b/>
        </w:rPr>
        <w:t>difficulties</w:t>
      </w:r>
      <w:r w:rsidR="00FD3951">
        <w:rPr>
          <w:b/>
        </w:rPr>
        <w:t xml:space="preserve"> </w:t>
      </w:r>
      <w:r w:rsidRPr="001E17E2">
        <w:rPr>
          <w:b/>
        </w:rPr>
        <w:t>are</w:t>
      </w:r>
      <w:r w:rsidR="00FD3951">
        <w:rPr>
          <w:b/>
        </w:rPr>
        <w:t xml:space="preserve"> </w:t>
      </w:r>
      <w:r w:rsidRPr="001E17E2">
        <w:rPr>
          <w:b/>
        </w:rPr>
        <w:t>related</w:t>
      </w:r>
      <w:r w:rsidR="00FD3951">
        <w:rPr>
          <w:b/>
        </w:rPr>
        <w:t xml:space="preserve"> </w:t>
      </w:r>
      <w:r w:rsidRPr="001E17E2">
        <w:rPr>
          <w:b/>
        </w:rPr>
        <w:t>to</w:t>
      </w:r>
      <w:r w:rsidR="00FD3951">
        <w:rPr>
          <w:b/>
        </w:rPr>
        <w:t xml:space="preserve"> </w:t>
      </w:r>
      <w:r w:rsidRPr="001E17E2">
        <w:rPr>
          <w:b/>
        </w:rPr>
        <w:t>things</w:t>
      </w:r>
      <w:r w:rsidR="00FD3951">
        <w:rPr>
          <w:b/>
        </w:rPr>
        <w:t xml:space="preserve"> </w:t>
      </w:r>
      <w:r w:rsidRPr="001E17E2">
        <w:rPr>
          <w:b/>
        </w:rPr>
        <w:t>that</w:t>
      </w:r>
      <w:r w:rsidR="00FD3951">
        <w:rPr>
          <w:b/>
        </w:rPr>
        <w:t xml:space="preserve"> </w:t>
      </w:r>
      <w:r w:rsidRPr="001E17E2">
        <w:rPr>
          <w:b/>
        </w:rPr>
        <w:t>can</w:t>
      </w:r>
      <w:r w:rsidR="00FD3951">
        <w:rPr>
          <w:b/>
        </w:rPr>
        <w:t xml:space="preserve"> </w:t>
      </w:r>
      <w:r w:rsidRPr="001E17E2">
        <w:rPr>
          <w:b/>
        </w:rPr>
        <w:t>make</w:t>
      </w:r>
      <w:r w:rsidR="00FD3951">
        <w:rPr>
          <w:b/>
        </w:rPr>
        <w:t xml:space="preserve"> </w:t>
      </w:r>
      <w:r w:rsidRPr="001E17E2">
        <w:rPr>
          <w:b/>
        </w:rPr>
        <w:t>the</w:t>
      </w:r>
      <w:r w:rsidR="00FD3951">
        <w:rPr>
          <w:b/>
        </w:rPr>
        <w:t xml:space="preserve"> </w:t>
      </w:r>
      <w:r w:rsidRPr="001E17E2">
        <w:rPr>
          <w:b/>
        </w:rPr>
        <w:t>feeding</w:t>
      </w:r>
      <w:r w:rsidR="00FD3951">
        <w:rPr>
          <w:b/>
        </w:rPr>
        <w:t xml:space="preserve"> </w:t>
      </w:r>
      <w:r w:rsidRPr="001E17E2">
        <w:rPr>
          <w:b/>
        </w:rPr>
        <w:t>process</w:t>
      </w:r>
      <w:r w:rsidR="00FD3951">
        <w:rPr>
          <w:b/>
        </w:rPr>
        <w:t xml:space="preserve"> </w:t>
      </w:r>
      <w:r w:rsidRPr="001E17E2">
        <w:rPr>
          <w:b/>
        </w:rPr>
        <w:t>more</w:t>
      </w:r>
      <w:r w:rsidR="00FD3951">
        <w:rPr>
          <w:b/>
        </w:rPr>
        <w:t xml:space="preserve"> </w:t>
      </w:r>
      <w:r w:rsidRPr="001E17E2">
        <w:rPr>
          <w:b/>
        </w:rPr>
        <w:t>difficult,</w:t>
      </w:r>
      <w:r w:rsidR="00FD3951">
        <w:rPr>
          <w:b/>
        </w:rPr>
        <w:t xml:space="preserve"> </w:t>
      </w:r>
      <w:r w:rsidRPr="001E17E2">
        <w:rPr>
          <w:b/>
        </w:rPr>
        <w:t>such</w:t>
      </w:r>
      <w:r w:rsidR="00FD3951">
        <w:rPr>
          <w:b/>
        </w:rPr>
        <w:t xml:space="preserve"> </w:t>
      </w:r>
      <w:r w:rsidRPr="001E17E2">
        <w:rPr>
          <w:b/>
        </w:rPr>
        <w:t>as</w:t>
      </w:r>
      <w:r w:rsidR="00FD3951">
        <w:rPr>
          <w:b/>
        </w:rPr>
        <w:t xml:space="preserve"> </w:t>
      </w:r>
      <w:r w:rsidRPr="001E17E2">
        <w:rPr>
          <w:b/>
        </w:rPr>
        <w:t>a</w:t>
      </w:r>
      <w:r w:rsidR="00FD3951">
        <w:rPr>
          <w:b/>
        </w:rPr>
        <w:t xml:space="preserve"> </w:t>
      </w:r>
      <w:r w:rsidRPr="001E17E2">
        <w:rPr>
          <w:b/>
        </w:rPr>
        <w:t>child</w:t>
      </w:r>
      <w:r w:rsidR="00FD3951">
        <w:rPr>
          <w:b/>
        </w:rPr>
        <w:t xml:space="preserve"> </w:t>
      </w:r>
      <w:r w:rsidRPr="001E17E2">
        <w:rPr>
          <w:b/>
        </w:rPr>
        <w:t>who</w:t>
      </w:r>
      <w:r w:rsidR="00FD3951">
        <w:rPr>
          <w:b/>
        </w:rPr>
        <w:t xml:space="preserve"> </w:t>
      </w:r>
      <w:r w:rsidRPr="001E17E2">
        <w:rPr>
          <w:b/>
        </w:rPr>
        <w:t>is</w:t>
      </w:r>
      <w:r w:rsidR="00FD3951">
        <w:rPr>
          <w:b/>
        </w:rPr>
        <w:t xml:space="preserve"> </w:t>
      </w:r>
      <w:r w:rsidRPr="001E17E2">
        <w:rPr>
          <w:b/>
        </w:rPr>
        <w:t>not</w:t>
      </w:r>
      <w:r w:rsidR="00FD3951">
        <w:rPr>
          <w:b/>
        </w:rPr>
        <w:t xml:space="preserve"> </w:t>
      </w:r>
      <w:r w:rsidRPr="001E17E2">
        <w:rPr>
          <w:b/>
        </w:rPr>
        <w:t>able</w:t>
      </w:r>
      <w:r w:rsidR="00FD3951">
        <w:rPr>
          <w:b/>
        </w:rPr>
        <w:t xml:space="preserve"> </w:t>
      </w:r>
      <w:r w:rsidRPr="001E17E2">
        <w:rPr>
          <w:b/>
        </w:rPr>
        <w:t>to</w:t>
      </w:r>
      <w:r w:rsidR="00FD3951">
        <w:rPr>
          <w:b/>
        </w:rPr>
        <w:t xml:space="preserve"> </w:t>
      </w:r>
      <w:r w:rsidRPr="001E17E2">
        <w:rPr>
          <w:b/>
        </w:rPr>
        <w:t>control</w:t>
      </w:r>
      <w:r w:rsidR="00FD3951">
        <w:rPr>
          <w:b/>
        </w:rPr>
        <w:t xml:space="preserve"> </w:t>
      </w:r>
      <w:r w:rsidRPr="001E17E2">
        <w:rPr>
          <w:b/>
        </w:rPr>
        <w:t>their</w:t>
      </w:r>
      <w:r w:rsidR="00FD3951">
        <w:rPr>
          <w:b/>
        </w:rPr>
        <w:t xml:space="preserve"> </w:t>
      </w:r>
      <w:r w:rsidRPr="001E17E2">
        <w:rPr>
          <w:b/>
        </w:rPr>
        <w:t>body</w:t>
      </w:r>
      <w:r w:rsidR="00FD3951">
        <w:rPr>
          <w:b/>
        </w:rPr>
        <w:t xml:space="preserve"> </w:t>
      </w:r>
      <w:r w:rsidRPr="001E17E2">
        <w:rPr>
          <w:b/>
        </w:rPr>
        <w:t>and</w:t>
      </w:r>
      <w:r w:rsidR="00FD3951">
        <w:rPr>
          <w:b/>
        </w:rPr>
        <w:t xml:space="preserve"> </w:t>
      </w:r>
      <w:r w:rsidRPr="001E17E2">
        <w:rPr>
          <w:b/>
        </w:rPr>
        <w:t>therefore</w:t>
      </w:r>
      <w:r w:rsidR="00FD3951">
        <w:rPr>
          <w:b/>
        </w:rPr>
        <w:t xml:space="preserve"> </w:t>
      </w:r>
      <w:r w:rsidRPr="001E17E2">
        <w:rPr>
          <w:b/>
        </w:rPr>
        <w:t>cannot</w:t>
      </w:r>
      <w:r w:rsidR="00FD3951">
        <w:rPr>
          <w:b/>
        </w:rPr>
        <w:t xml:space="preserve"> </w:t>
      </w:r>
      <w:r w:rsidRPr="001E17E2">
        <w:rPr>
          <w:b/>
        </w:rPr>
        <w:t>sit</w:t>
      </w:r>
      <w:r w:rsidR="00FD3951">
        <w:rPr>
          <w:b/>
        </w:rPr>
        <w:t xml:space="preserve"> </w:t>
      </w:r>
      <w:r w:rsidRPr="001E17E2">
        <w:rPr>
          <w:b/>
        </w:rPr>
        <w:t>upright</w:t>
      </w:r>
      <w:r w:rsidR="00FD3951">
        <w:rPr>
          <w:b/>
        </w:rPr>
        <w:t xml:space="preserve"> </w:t>
      </w:r>
      <w:r w:rsidRPr="001E17E2">
        <w:rPr>
          <w:b/>
        </w:rPr>
        <w:t>to</w:t>
      </w:r>
      <w:r w:rsidR="00FD3951">
        <w:rPr>
          <w:b/>
        </w:rPr>
        <w:t xml:space="preserve"> </w:t>
      </w:r>
      <w:r w:rsidRPr="001E17E2">
        <w:rPr>
          <w:b/>
        </w:rPr>
        <w:t>eat.</w:t>
      </w:r>
      <w:r w:rsidR="00FD3951">
        <w:rPr>
          <w:b/>
        </w:rPr>
        <w:t xml:space="preserve"> </w:t>
      </w:r>
      <w:r w:rsidRPr="001E17E2">
        <w:rPr>
          <w:b/>
        </w:rPr>
        <w:t>In</w:t>
      </w:r>
      <w:r w:rsidR="00FD3951">
        <w:rPr>
          <w:b/>
        </w:rPr>
        <w:t xml:space="preserve"> </w:t>
      </w:r>
      <w:r w:rsidRPr="001E17E2">
        <w:rPr>
          <w:b/>
        </w:rPr>
        <w:t>this</w:t>
      </w:r>
      <w:r w:rsidR="00FD3951">
        <w:rPr>
          <w:b/>
        </w:rPr>
        <w:t xml:space="preserve"> </w:t>
      </w:r>
      <w:r w:rsidRPr="001E17E2">
        <w:rPr>
          <w:b/>
        </w:rPr>
        <w:t>training,</w:t>
      </w:r>
      <w:r w:rsidR="00FD3951">
        <w:rPr>
          <w:b/>
        </w:rPr>
        <w:t xml:space="preserve"> </w:t>
      </w:r>
      <w:r w:rsidRPr="001E17E2">
        <w:rPr>
          <w:b/>
        </w:rPr>
        <w:t>we</w:t>
      </w:r>
      <w:r w:rsidR="00FD3951">
        <w:rPr>
          <w:b/>
        </w:rPr>
        <w:t xml:space="preserve"> </w:t>
      </w:r>
      <w:r w:rsidRPr="001E17E2">
        <w:rPr>
          <w:b/>
        </w:rPr>
        <w:t>use</w:t>
      </w:r>
      <w:r w:rsidR="00FD3951">
        <w:rPr>
          <w:b/>
        </w:rPr>
        <w:t xml:space="preserve"> </w:t>
      </w:r>
      <w:r w:rsidRPr="001E17E2">
        <w:rPr>
          <w:b/>
        </w:rPr>
        <w:t>the</w:t>
      </w:r>
      <w:r w:rsidR="00FD3951">
        <w:rPr>
          <w:b/>
        </w:rPr>
        <w:t xml:space="preserve"> </w:t>
      </w:r>
      <w:r w:rsidRPr="001E17E2">
        <w:rPr>
          <w:b/>
        </w:rPr>
        <w:t>term</w:t>
      </w:r>
      <w:r w:rsidR="00FD3951">
        <w:rPr>
          <w:b/>
        </w:rPr>
        <w:t xml:space="preserve"> </w:t>
      </w:r>
      <w:r w:rsidRPr="001E17E2">
        <w:rPr>
          <w:b/>
        </w:rPr>
        <w:t>feeding</w:t>
      </w:r>
      <w:r w:rsidR="00FD3951">
        <w:rPr>
          <w:b/>
        </w:rPr>
        <w:t xml:space="preserve"> </w:t>
      </w:r>
      <w:r w:rsidRPr="001E17E2">
        <w:rPr>
          <w:b/>
        </w:rPr>
        <w:t>difficulties</w:t>
      </w:r>
      <w:r w:rsidR="00FD3951">
        <w:rPr>
          <w:b/>
        </w:rPr>
        <w:t xml:space="preserve"> </w:t>
      </w:r>
      <w:r w:rsidRPr="001E17E2">
        <w:rPr>
          <w:b/>
        </w:rPr>
        <w:t>to</w:t>
      </w:r>
      <w:r w:rsidR="00FD3951">
        <w:rPr>
          <w:b/>
        </w:rPr>
        <w:t xml:space="preserve"> </w:t>
      </w:r>
      <w:r w:rsidRPr="001E17E2">
        <w:rPr>
          <w:b/>
        </w:rPr>
        <w:t>refer</w:t>
      </w:r>
      <w:r w:rsidR="00FD3951">
        <w:rPr>
          <w:b/>
        </w:rPr>
        <w:t xml:space="preserve"> </w:t>
      </w:r>
      <w:r w:rsidRPr="001E17E2">
        <w:rPr>
          <w:b/>
        </w:rPr>
        <w:t>to</w:t>
      </w:r>
      <w:r w:rsidR="00FD3951">
        <w:rPr>
          <w:b/>
        </w:rPr>
        <w:t xml:space="preserve"> </w:t>
      </w:r>
      <w:r w:rsidR="004A4522" w:rsidRPr="001E17E2">
        <w:rPr>
          <w:b/>
        </w:rPr>
        <w:t>all</w:t>
      </w:r>
      <w:r w:rsidR="00FD3951">
        <w:rPr>
          <w:b/>
        </w:rPr>
        <w:t xml:space="preserve"> </w:t>
      </w:r>
      <w:r w:rsidRPr="001E17E2">
        <w:rPr>
          <w:b/>
        </w:rPr>
        <w:t>these</w:t>
      </w:r>
      <w:r w:rsidR="00FD3951">
        <w:rPr>
          <w:b/>
        </w:rPr>
        <w:t xml:space="preserve"> </w:t>
      </w:r>
      <w:r w:rsidRPr="001E17E2">
        <w:rPr>
          <w:b/>
        </w:rPr>
        <w:t>concerns.</w:t>
      </w:r>
      <w:r w:rsidR="00D70FBE" w:rsidRPr="001E17E2">
        <w:rPr>
          <w:b/>
        </w:rPr>
        <w:t>”</w:t>
      </w:r>
    </w:p>
    <w:p w14:paraId="533F12F5" w14:textId="3EC0DAAE" w:rsidR="00D70FBE" w:rsidRPr="001E17E2" w:rsidRDefault="00D70FBE" w:rsidP="00D70FBE">
      <w:pPr>
        <w:pStyle w:val="AN-NumberedList"/>
      </w:pPr>
      <w:r w:rsidRPr="001E17E2">
        <w:rPr>
          <w:b/>
        </w:rPr>
        <w:t>Say,</w:t>
      </w:r>
      <w:r w:rsidR="00FD3951">
        <w:rPr>
          <w:b/>
        </w:rPr>
        <w:t xml:space="preserve"> </w:t>
      </w:r>
      <w:r w:rsidRPr="001E17E2">
        <w:rPr>
          <w:b/>
        </w:rPr>
        <w:t>“</w:t>
      </w:r>
      <w:r w:rsidR="009072F4" w:rsidRPr="001E17E2">
        <w:rPr>
          <w:b/>
        </w:rPr>
        <w:t>Many</w:t>
      </w:r>
      <w:r w:rsidR="00FD3951">
        <w:rPr>
          <w:b/>
        </w:rPr>
        <w:t xml:space="preserve"> </w:t>
      </w:r>
      <w:r w:rsidR="009072F4" w:rsidRPr="001E17E2">
        <w:rPr>
          <w:b/>
        </w:rPr>
        <w:t>caregivers</w:t>
      </w:r>
      <w:r w:rsidR="00FD3951">
        <w:rPr>
          <w:b/>
        </w:rPr>
        <w:t xml:space="preserve"> </w:t>
      </w:r>
      <w:r w:rsidR="009072F4" w:rsidRPr="001E17E2">
        <w:rPr>
          <w:b/>
        </w:rPr>
        <w:t>experience</w:t>
      </w:r>
      <w:r w:rsidR="00FD3951">
        <w:rPr>
          <w:b/>
        </w:rPr>
        <w:t xml:space="preserve"> </w:t>
      </w:r>
      <w:r w:rsidR="009072F4" w:rsidRPr="001E17E2">
        <w:rPr>
          <w:b/>
        </w:rPr>
        <w:t>feeding</w:t>
      </w:r>
      <w:r w:rsidR="00FD3951">
        <w:rPr>
          <w:b/>
        </w:rPr>
        <w:t xml:space="preserve"> </w:t>
      </w:r>
      <w:r w:rsidR="009072F4" w:rsidRPr="001E17E2">
        <w:rPr>
          <w:b/>
        </w:rPr>
        <w:t>difficulties</w:t>
      </w:r>
      <w:r w:rsidR="00FD3951">
        <w:rPr>
          <w:b/>
        </w:rPr>
        <w:t xml:space="preserve"> </w:t>
      </w:r>
      <w:r w:rsidR="009072F4" w:rsidRPr="001E17E2">
        <w:rPr>
          <w:b/>
        </w:rPr>
        <w:t>with</w:t>
      </w:r>
      <w:r w:rsidR="00FD3951">
        <w:rPr>
          <w:b/>
        </w:rPr>
        <w:t xml:space="preserve"> </w:t>
      </w:r>
      <w:r w:rsidR="009072F4" w:rsidRPr="001E17E2">
        <w:rPr>
          <w:b/>
        </w:rPr>
        <w:t>their</w:t>
      </w:r>
      <w:r w:rsidR="00FD3951">
        <w:rPr>
          <w:b/>
        </w:rPr>
        <w:t xml:space="preserve"> </w:t>
      </w:r>
      <w:r w:rsidR="009072F4" w:rsidRPr="001E17E2">
        <w:rPr>
          <w:b/>
        </w:rPr>
        <w:t>young</w:t>
      </w:r>
      <w:r w:rsidR="00FD3951">
        <w:rPr>
          <w:b/>
        </w:rPr>
        <w:t xml:space="preserve"> </w:t>
      </w:r>
      <w:r w:rsidR="009072F4" w:rsidRPr="001E17E2">
        <w:rPr>
          <w:b/>
        </w:rPr>
        <w:t>children</w:t>
      </w:r>
      <w:r w:rsidR="00FD3951">
        <w:rPr>
          <w:b/>
        </w:rPr>
        <w:t xml:space="preserve"> </w:t>
      </w:r>
      <w:r w:rsidR="009072F4" w:rsidRPr="001E17E2">
        <w:rPr>
          <w:b/>
        </w:rPr>
        <w:t>at</w:t>
      </w:r>
      <w:r w:rsidR="00FD3951">
        <w:rPr>
          <w:b/>
        </w:rPr>
        <w:t xml:space="preserve"> </w:t>
      </w:r>
      <w:r w:rsidR="009072F4" w:rsidRPr="001E17E2">
        <w:rPr>
          <w:b/>
        </w:rPr>
        <w:t>some</w:t>
      </w:r>
      <w:r w:rsidR="00FD3951">
        <w:rPr>
          <w:b/>
        </w:rPr>
        <w:t xml:space="preserve"> </w:t>
      </w:r>
      <w:r w:rsidR="009072F4" w:rsidRPr="001E17E2">
        <w:rPr>
          <w:b/>
        </w:rPr>
        <w:t>point,</w:t>
      </w:r>
      <w:r w:rsidR="00FD3951">
        <w:rPr>
          <w:b/>
        </w:rPr>
        <w:t xml:space="preserve"> </w:t>
      </w:r>
      <w:r w:rsidR="009072F4" w:rsidRPr="001E17E2">
        <w:rPr>
          <w:b/>
        </w:rPr>
        <w:t>and</w:t>
      </w:r>
      <w:r w:rsidR="00FD3951">
        <w:rPr>
          <w:b/>
        </w:rPr>
        <w:t xml:space="preserve"> </w:t>
      </w:r>
      <w:r w:rsidR="009072F4" w:rsidRPr="001E17E2">
        <w:rPr>
          <w:b/>
        </w:rPr>
        <w:t>feeding</w:t>
      </w:r>
      <w:r w:rsidR="00FD3951">
        <w:rPr>
          <w:b/>
        </w:rPr>
        <w:t xml:space="preserve"> </w:t>
      </w:r>
      <w:r w:rsidR="009072F4" w:rsidRPr="001E17E2">
        <w:rPr>
          <w:b/>
        </w:rPr>
        <w:t>difficulties</w:t>
      </w:r>
      <w:r w:rsidR="00FD3951">
        <w:rPr>
          <w:b/>
        </w:rPr>
        <w:t xml:space="preserve"> </w:t>
      </w:r>
      <w:r w:rsidR="009072F4" w:rsidRPr="001E17E2">
        <w:rPr>
          <w:b/>
        </w:rPr>
        <w:t>are</w:t>
      </w:r>
      <w:r w:rsidR="00FD3951">
        <w:rPr>
          <w:b/>
        </w:rPr>
        <w:t xml:space="preserve"> </w:t>
      </w:r>
      <w:r w:rsidR="009072F4" w:rsidRPr="001E17E2">
        <w:rPr>
          <w:b/>
        </w:rPr>
        <w:t>even</w:t>
      </w:r>
      <w:r w:rsidR="00FD3951">
        <w:rPr>
          <w:b/>
        </w:rPr>
        <w:t xml:space="preserve"> </w:t>
      </w:r>
      <w:r w:rsidR="009072F4" w:rsidRPr="001E17E2">
        <w:rPr>
          <w:b/>
        </w:rPr>
        <w:t>more</w:t>
      </w:r>
      <w:r w:rsidR="00FD3951">
        <w:rPr>
          <w:b/>
        </w:rPr>
        <w:t xml:space="preserve"> </w:t>
      </w:r>
      <w:r w:rsidR="009072F4" w:rsidRPr="001E17E2">
        <w:rPr>
          <w:b/>
        </w:rPr>
        <w:t>common</w:t>
      </w:r>
      <w:r w:rsidR="00FD3951">
        <w:rPr>
          <w:b/>
        </w:rPr>
        <w:t xml:space="preserve"> </w:t>
      </w:r>
      <w:r w:rsidR="009072F4" w:rsidRPr="001E17E2">
        <w:rPr>
          <w:b/>
        </w:rPr>
        <w:t>among</w:t>
      </w:r>
      <w:r w:rsidR="00FD3951">
        <w:rPr>
          <w:b/>
        </w:rPr>
        <w:t xml:space="preserve"> </w:t>
      </w:r>
      <w:r w:rsidR="009072F4" w:rsidRPr="001E17E2">
        <w:rPr>
          <w:b/>
        </w:rPr>
        <w:t>children</w:t>
      </w:r>
      <w:r w:rsidR="00FD3951">
        <w:rPr>
          <w:b/>
        </w:rPr>
        <w:t xml:space="preserve"> </w:t>
      </w:r>
      <w:r w:rsidR="009072F4" w:rsidRPr="001E17E2">
        <w:rPr>
          <w:b/>
        </w:rPr>
        <w:t>with</w:t>
      </w:r>
      <w:r w:rsidR="00FD3951">
        <w:rPr>
          <w:b/>
        </w:rPr>
        <w:t xml:space="preserve"> </w:t>
      </w:r>
      <w:r w:rsidR="009072F4" w:rsidRPr="001E17E2">
        <w:rPr>
          <w:b/>
        </w:rPr>
        <w:t>disabilities.</w:t>
      </w:r>
      <w:r w:rsidR="00FD3951">
        <w:rPr>
          <w:b/>
        </w:rPr>
        <w:t xml:space="preserve"> </w:t>
      </w:r>
      <w:r w:rsidR="009072F4" w:rsidRPr="001E17E2">
        <w:rPr>
          <w:b/>
        </w:rPr>
        <w:t>In</w:t>
      </w:r>
      <w:r w:rsidR="00FD3951">
        <w:rPr>
          <w:b/>
        </w:rPr>
        <w:t xml:space="preserve"> </w:t>
      </w:r>
      <w:r w:rsidR="009072F4" w:rsidRPr="001E17E2">
        <w:rPr>
          <w:b/>
        </w:rPr>
        <w:t>this</w:t>
      </w:r>
      <w:r w:rsidR="00FD3951">
        <w:rPr>
          <w:b/>
        </w:rPr>
        <w:t xml:space="preserve"> </w:t>
      </w:r>
      <w:r w:rsidR="009072F4" w:rsidRPr="001E17E2">
        <w:rPr>
          <w:b/>
        </w:rPr>
        <w:t>session,</w:t>
      </w:r>
      <w:r w:rsidR="00FD3951">
        <w:rPr>
          <w:b/>
        </w:rPr>
        <w:t xml:space="preserve"> </w:t>
      </w:r>
      <w:r w:rsidR="009072F4" w:rsidRPr="001E17E2">
        <w:rPr>
          <w:b/>
        </w:rPr>
        <w:t>we</w:t>
      </w:r>
      <w:r w:rsidR="00FD3951">
        <w:rPr>
          <w:b/>
        </w:rPr>
        <w:t xml:space="preserve"> </w:t>
      </w:r>
      <w:r w:rsidR="009072F4" w:rsidRPr="001E17E2">
        <w:rPr>
          <w:b/>
        </w:rPr>
        <w:t>will</w:t>
      </w:r>
      <w:r w:rsidR="00FD3951">
        <w:rPr>
          <w:b/>
        </w:rPr>
        <w:t xml:space="preserve"> </w:t>
      </w:r>
      <w:r w:rsidR="009072F4" w:rsidRPr="001E17E2">
        <w:rPr>
          <w:b/>
        </w:rPr>
        <w:t>focus</w:t>
      </w:r>
      <w:r w:rsidR="00FD3951">
        <w:rPr>
          <w:b/>
        </w:rPr>
        <w:t xml:space="preserve"> </w:t>
      </w:r>
      <w:r w:rsidR="009072F4" w:rsidRPr="001E17E2">
        <w:rPr>
          <w:b/>
        </w:rPr>
        <w:t>on</w:t>
      </w:r>
      <w:r w:rsidR="00FD3951">
        <w:rPr>
          <w:b/>
        </w:rPr>
        <w:t xml:space="preserve"> </w:t>
      </w:r>
      <w:r w:rsidR="009072F4" w:rsidRPr="001E17E2">
        <w:rPr>
          <w:b/>
        </w:rPr>
        <w:t>identifying</w:t>
      </w:r>
      <w:r w:rsidR="00FD3951">
        <w:rPr>
          <w:b/>
        </w:rPr>
        <w:t xml:space="preserve"> </w:t>
      </w:r>
      <w:r w:rsidR="009072F4" w:rsidRPr="001E17E2">
        <w:rPr>
          <w:b/>
        </w:rPr>
        <w:t>feeding</w:t>
      </w:r>
      <w:r w:rsidR="00FD3951">
        <w:rPr>
          <w:b/>
        </w:rPr>
        <w:t xml:space="preserve"> </w:t>
      </w:r>
      <w:r w:rsidR="009072F4" w:rsidRPr="001E17E2">
        <w:rPr>
          <w:b/>
        </w:rPr>
        <w:t>difficulties</w:t>
      </w:r>
      <w:r w:rsidR="00FD3951">
        <w:rPr>
          <w:b/>
        </w:rPr>
        <w:t xml:space="preserve"> </w:t>
      </w:r>
      <w:r w:rsidR="009072F4" w:rsidRPr="001E17E2">
        <w:rPr>
          <w:b/>
        </w:rPr>
        <w:t>and</w:t>
      </w:r>
      <w:r w:rsidR="00FD3951">
        <w:rPr>
          <w:b/>
        </w:rPr>
        <w:t xml:space="preserve"> </w:t>
      </w:r>
      <w:r w:rsidR="009072F4" w:rsidRPr="001E17E2">
        <w:rPr>
          <w:b/>
        </w:rPr>
        <w:t>how</w:t>
      </w:r>
      <w:r w:rsidR="00FD3951">
        <w:rPr>
          <w:b/>
        </w:rPr>
        <w:t xml:space="preserve"> </w:t>
      </w:r>
      <w:r w:rsidR="009072F4" w:rsidRPr="001E17E2">
        <w:rPr>
          <w:b/>
        </w:rPr>
        <w:t>you</w:t>
      </w:r>
      <w:r w:rsidR="00FD3951">
        <w:rPr>
          <w:b/>
        </w:rPr>
        <w:t xml:space="preserve"> </w:t>
      </w:r>
      <w:r w:rsidR="009072F4" w:rsidRPr="001E17E2">
        <w:rPr>
          <w:b/>
        </w:rPr>
        <w:t>can</w:t>
      </w:r>
      <w:r w:rsidR="00FD3951">
        <w:rPr>
          <w:b/>
        </w:rPr>
        <w:t xml:space="preserve"> </w:t>
      </w:r>
      <w:r w:rsidR="009072F4" w:rsidRPr="001E17E2">
        <w:rPr>
          <w:b/>
        </w:rPr>
        <w:t>better</w:t>
      </w:r>
      <w:r w:rsidR="00FD3951">
        <w:rPr>
          <w:b/>
        </w:rPr>
        <w:t xml:space="preserve"> </w:t>
      </w:r>
      <w:r w:rsidR="009072F4" w:rsidRPr="001E17E2">
        <w:rPr>
          <w:b/>
        </w:rPr>
        <w:t>support</w:t>
      </w:r>
      <w:r w:rsidR="00FD3951">
        <w:rPr>
          <w:b/>
        </w:rPr>
        <w:t xml:space="preserve"> </w:t>
      </w:r>
      <w:r w:rsidR="009072F4" w:rsidRPr="001E17E2">
        <w:rPr>
          <w:b/>
        </w:rPr>
        <w:t>caregivers</w:t>
      </w:r>
      <w:r w:rsidR="00FD3951">
        <w:rPr>
          <w:b/>
        </w:rPr>
        <w:t xml:space="preserve"> </w:t>
      </w:r>
      <w:r w:rsidR="009072F4" w:rsidRPr="001E17E2">
        <w:rPr>
          <w:b/>
        </w:rPr>
        <w:t>to</w:t>
      </w:r>
      <w:r w:rsidR="00FD3951">
        <w:rPr>
          <w:b/>
        </w:rPr>
        <w:t xml:space="preserve"> </w:t>
      </w:r>
      <w:r w:rsidR="009072F4" w:rsidRPr="001E17E2">
        <w:rPr>
          <w:b/>
        </w:rPr>
        <w:t>address</w:t>
      </w:r>
      <w:r w:rsidR="00FD3951">
        <w:rPr>
          <w:b/>
        </w:rPr>
        <w:t xml:space="preserve"> </w:t>
      </w:r>
      <w:r w:rsidR="009072F4" w:rsidRPr="001E17E2">
        <w:rPr>
          <w:b/>
        </w:rPr>
        <w:t>these</w:t>
      </w:r>
      <w:r w:rsidR="00FD3951">
        <w:rPr>
          <w:b/>
        </w:rPr>
        <w:t xml:space="preserve"> </w:t>
      </w:r>
      <w:r w:rsidR="009072F4" w:rsidRPr="001E17E2">
        <w:rPr>
          <w:b/>
        </w:rPr>
        <w:t>difficulties,</w:t>
      </w:r>
      <w:r w:rsidR="00FD3951">
        <w:rPr>
          <w:b/>
        </w:rPr>
        <w:t xml:space="preserve"> </w:t>
      </w:r>
      <w:r w:rsidR="009072F4" w:rsidRPr="001E17E2">
        <w:rPr>
          <w:b/>
        </w:rPr>
        <w:t>especially</w:t>
      </w:r>
      <w:r w:rsidR="00FD3951">
        <w:rPr>
          <w:b/>
        </w:rPr>
        <w:t xml:space="preserve"> </w:t>
      </w:r>
      <w:r w:rsidR="009072F4" w:rsidRPr="001E17E2">
        <w:rPr>
          <w:b/>
        </w:rPr>
        <w:t>among</w:t>
      </w:r>
      <w:r w:rsidR="00FD3951">
        <w:rPr>
          <w:b/>
        </w:rPr>
        <w:t xml:space="preserve"> </w:t>
      </w:r>
      <w:r w:rsidR="009072F4" w:rsidRPr="001E17E2">
        <w:rPr>
          <w:b/>
        </w:rPr>
        <w:t>children</w:t>
      </w:r>
      <w:r w:rsidR="00FD3951">
        <w:rPr>
          <w:b/>
        </w:rPr>
        <w:t xml:space="preserve"> </w:t>
      </w:r>
      <w:r w:rsidR="009072F4" w:rsidRPr="001E17E2">
        <w:rPr>
          <w:b/>
        </w:rPr>
        <w:t>with</w:t>
      </w:r>
      <w:r w:rsidR="00FD3951">
        <w:rPr>
          <w:b/>
        </w:rPr>
        <w:t xml:space="preserve"> </w:t>
      </w:r>
      <w:r w:rsidR="009072F4" w:rsidRPr="001E17E2">
        <w:rPr>
          <w:b/>
        </w:rPr>
        <w:t>disabilities.</w:t>
      </w:r>
      <w:r w:rsidR="00FD3951">
        <w:rPr>
          <w:b/>
        </w:rPr>
        <w:t xml:space="preserve"> </w:t>
      </w:r>
      <w:r w:rsidRPr="001E17E2">
        <w:rPr>
          <w:b/>
        </w:rPr>
        <w:t>Malnutrition</w:t>
      </w:r>
      <w:r w:rsidR="00FD3951">
        <w:rPr>
          <w:b/>
        </w:rPr>
        <w:t xml:space="preserve"> </w:t>
      </w:r>
      <w:r w:rsidRPr="001E17E2">
        <w:rPr>
          <w:b/>
        </w:rPr>
        <w:t>and</w:t>
      </w:r>
      <w:r w:rsidR="00FD3951">
        <w:rPr>
          <w:b/>
        </w:rPr>
        <w:t xml:space="preserve"> </w:t>
      </w:r>
      <w:r w:rsidRPr="001E17E2">
        <w:rPr>
          <w:b/>
        </w:rPr>
        <w:t>disability</w:t>
      </w:r>
      <w:r w:rsidR="00FD3951">
        <w:rPr>
          <w:b/>
        </w:rPr>
        <w:t xml:space="preserve"> </w:t>
      </w:r>
      <w:r w:rsidRPr="001E17E2">
        <w:rPr>
          <w:b/>
        </w:rPr>
        <w:t>have</w:t>
      </w:r>
      <w:r w:rsidR="00FD3951">
        <w:rPr>
          <w:b/>
        </w:rPr>
        <w:t xml:space="preserve"> </w:t>
      </w:r>
      <w:r w:rsidRPr="001E17E2">
        <w:rPr>
          <w:b/>
        </w:rPr>
        <w:t>an</w:t>
      </w:r>
      <w:r w:rsidR="00FD3951">
        <w:rPr>
          <w:b/>
        </w:rPr>
        <w:t xml:space="preserve"> </w:t>
      </w:r>
      <w:r w:rsidRPr="001E17E2">
        <w:rPr>
          <w:b/>
        </w:rPr>
        <w:t>interconnected</w:t>
      </w:r>
      <w:r w:rsidR="00FD3951">
        <w:rPr>
          <w:b/>
        </w:rPr>
        <w:t xml:space="preserve"> </w:t>
      </w:r>
      <w:r w:rsidRPr="001E17E2">
        <w:rPr>
          <w:b/>
        </w:rPr>
        <w:t>relationship</w:t>
      </w:r>
      <w:r w:rsidR="00A6594A" w:rsidRPr="001E17E2">
        <w:rPr>
          <w:b/>
          <w:bCs/>
        </w:rPr>
        <w:t>—</w:t>
      </w:r>
      <w:r w:rsidRPr="001E17E2">
        <w:rPr>
          <w:b/>
        </w:rPr>
        <w:t>this</w:t>
      </w:r>
      <w:r w:rsidR="00FD3951">
        <w:rPr>
          <w:b/>
        </w:rPr>
        <w:t xml:space="preserve"> </w:t>
      </w:r>
      <w:r w:rsidRPr="001E17E2">
        <w:rPr>
          <w:b/>
        </w:rPr>
        <w:t>means</w:t>
      </w:r>
      <w:r w:rsidR="00FD3951">
        <w:rPr>
          <w:b/>
        </w:rPr>
        <w:t xml:space="preserve"> </w:t>
      </w:r>
      <w:r w:rsidRPr="001E17E2">
        <w:rPr>
          <w:b/>
        </w:rPr>
        <w:t>that</w:t>
      </w:r>
      <w:r w:rsidR="00FD3951">
        <w:rPr>
          <w:b/>
        </w:rPr>
        <w:t xml:space="preserve"> </w:t>
      </w:r>
      <w:r w:rsidRPr="001E17E2">
        <w:rPr>
          <w:b/>
        </w:rPr>
        <w:t>malnutrition</w:t>
      </w:r>
      <w:r w:rsidR="00FD3951">
        <w:rPr>
          <w:b/>
        </w:rPr>
        <w:t xml:space="preserve"> </w:t>
      </w:r>
      <w:r w:rsidRPr="001E17E2">
        <w:rPr>
          <w:b/>
        </w:rPr>
        <w:t>can</w:t>
      </w:r>
      <w:r w:rsidR="00FD3951">
        <w:rPr>
          <w:b/>
        </w:rPr>
        <w:t xml:space="preserve"> </w:t>
      </w:r>
      <w:r w:rsidRPr="001E17E2">
        <w:rPr>
          <w:b/>
        </w:rPr>
        <w:t>lead</w:t>
      </w:r>
      <w:r w:rsidR="00FD3951">
        <w:rPr>
          <w:b/>
        </w:rPr>
        <w:t xml:space="preserve"> </w:t>
      </w:r>
      <w:r w:rsidRPr="001E17E2">
        <w:rPr>
          <w:b/>
        </w:rPr>
        <w:t>to</w:t>
      </w:r>
      <w:r w:rsidR="00FD3951">
        <w:rPr>
          <w:b/>
        </w:rPr>
        <w:t xml:space="preserve"> </w:t>
      </w:r>
      <w:r w:rsidRPr="001E17E2">
        <w:rPr>
          <w:b/>
        </w:rPr>
        <w:t>disability</w:t>
      </w:r>
      <w:r w:rsidR="004A4522" w:rsidRPr="001E17E2">
        <w:rPr>
          <w:b/>
        </w:rPr>
        <w:t>,</w:t>
      </w:r>
      <w:r w:rsidR="00FD3951">
        <w:rPr>
          <w:b/>
        </w:rPr>
        <w:t xml:space="preserve"> </w:t>
      </w:r>
      <w:r w:rsidRPr="001E17E2">
        <w:rPr>
          <w:b/>
        </w:rPr>
        <w:t>and</w:t>
      </w:r>
      <w:r w:rsidR="00FD3951">
        <w:rPr>
          <w:b/>
        </w:rPr>
        <w:t xml:space="preserve"> </w:t>
      </w:r>
      <w:r w:rsidRPr="001E17E2">
        <w:rPr>
          <w:b/>
        </w:rPr>
        <w:t>disability</w:t>
      </w:r>
      <w:r w:rsidR="00FD3951">
        <w:rPr>
          <w:b/>
        </w:rPr>
        <w:t xml:space="preserve"> </w:t>
      </w:r>
      <w:r w:rsidRPr="001E17E2">
        <w:rPr>
          <w:b/>
        </w:rPr>
        <w:t>can</w:t>
      </w:r>
      <w:r w:rsidR="00FD3951">
        <w:rPr>
          <w:b/>
        </w:rPr>
        <w:t xml:space="preserve"> </w:t>
      </w:r>
      <w:r w:rsidRPr="001E17E2">
        <w:rPr>
          <w:b/>
        </w:rPr>
        <w:t>lead</w:t>
      </w:r>
      <w:r w:rsidR="00FD3951">
        <w:rPr>
          <w:b/>
        </w:rPr>
        <w:t xml:space="preserve"> </w:t>
      </w:r>
      <w:r w:rsidRPr="001E17E2">
        <w:rPr>
          <w:b/>
        </w:rPr>
        <w:t>to</w:t>
      </w:r>
      <w:r w:rsidR="00FD3951">
        <w:rPr>
          <w:b/>
        </w:rPr>
        <w:t xml:space="preserve"> </w:t>
      </w:r>
      <w:r w:rsidRPr="001E17E2">
        <w:rPr>
          <w:b/>
        </w:rPr>
        <w:t>malnutrition.”</w:t>
      </w:r>
      <w:r w:rsidR="00FD3951">
        <w:rPr>
          <w:b/>
        </w:rPr>
        <w:t xml:space="preserve"> </w:t>
      </w:r>
      <w:r w:rsidRPr="001E17E2">
        <w:t>Show</w:t>
      </w:r>
      <w:r w:rsidR="00FD3951">
        <w:t xml:space="preserve"> </w:t>
      </w:r>
      <w:r w:rsidRPr="001E17E2">
        <w:t>the</w:t>
      </w:r>
      <w:r w:rsidR="00FD3951">
        <w:t xml:space="preserve"> </w:t>
      </w:r>
      <w:r w:rsidR="003D7D39" w:rsidRPr="001E17E2">
        <w:t>flipc</w:t>
      </w:r>
      <w:r w:rsidRPr="001E17E2">
        <w:t>hart</w:t>
      </w:r>
      <w:r w:rsidR="00FD3951">
        <w:t xml:space="preserve"> </w:t>
      </w:r>
      <w:r w:rsidRPr="001E17E2">
        <w:t>with</w:t>
      </w:r>
      <w:r w:rsidR="00FD3951">
        <w:t xml:space="preserve"> </w:t>
      </w:r>
      <w:r w:rsidRPr="001E17E2">
        <w:t>the</w:t>
      </w:r>
      <w:r w:rsidR="00FD3951">
        <w:t xml:space="preserve"> </w:t>
      </w:r>
      <w:r w:rsidRPr="001E17E2">
        <w:t>figure</w:t>
      </w:r>
      <w:r w:rsidR="00FD3951">
        <w:t xml:space="preserve"> </w:t>
      </w:r>
      <w:r w:rsidRPr="001E17E2">
        <w:t>from</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FD3951">
        <w:t xml:space="preserve"> </w:t>
      </w:r>
      <w:r w:rsidRPr="001E17E2">
        <w:t>below.</w:t>
      </w:r>
    </w:p>
    <w:p w14:paraId="68206241" w14:textId="34064C93" w:rsidR="00D70FBE" w:rsidRPr="001E17E2" w:rsidRDefault="00D70FBE" w:rsidP="002B2D15">
      <w:pPr>
        <w:pStyle w:val="AN-NumberedList"/>
        <w:keepLines/>
        <w:rPr>
          <w:b/>
        </w:rPr>
      </w:pPr>
      <w:r w:rsidRPr="001E17E2">
        <w:lastRenderedPageBreak/>
        <w:t>Point</w:t>
      </w:r>
      <w:r w:rsidR="00FD3951">
        <w:t xml:space="preserve"> </w:t>
      </w:r>
      <w:r w:rsidRPr="001E17E2">
        <w:t>to</w:t>
      </w:r>
      <w:r w:rsidR="00FD3951">
        <w:t xml:space="preserve"> </w:t>
      </w:r>
      <w:r w:rsidRPr="001E17E2">
        <w:t>the</w:t>
      </w:r>
      <w:r w:rsidR="00FD3951">
        <w:t xml:space="preserve"> </w:t>
      </w:r>
      <w:r w:rsidRPr="001E17E2">
        <w:t>right</w:t>
      </w:r>
      <w:r w:rsidR="00FD3951">
        <w:t xml:space="preserve"> </w:t>
      </w:r>
      <w:r w:rsidRPr="001E17E2">
        <w:t>side</w:t>
      </w:r>
      <w:r w:rsidR="00FD3951">
        <w:t xml:space="preserve"> </w:t>
      </w:r>
      <w:r w:rsidRPr="001E17E2">
        <w:t>of</w:t>
      </w:r>
      <w:r w:rsidR="00FD3951">
        <w:t xml:space="preserve"> </w:t>
      </w:r>
      <w:r w:rsidRPr="001E17E2">
        <w:t>the</w:t>
      </w:r>
      <w:r w:rsidR="00FD3951">
        <w:t xml:space="preserve"> </w:t>
      </w:r>
      <w:r w:rsidRPr="001E17E2">
        <w:t>figure</w:t>
      </w:r>
      <w:r w:rsidR="00FD3951">
        <w:t xml:space="preserve"> </w:t>
      </w:r>
      <w:r w:rsidRPr="001E17E2">
        <w:t>and</w:t>
      </w:r>
      <w:r w:rsidR="00FD3951">
        <w:rPr>
          <w:b/>
        </w:rPr>
        <w:t xml:space="preserve"> </w:t>
      </w:r>
      <w:r w:rsidRPr="001E17E2">
        <w:rPr>
          <w:b/>
        </w:rPr>
        <w:t>say,</w:t>
      </w:r>
      <w:r w:rsidR="00FD3951">
        <w:rPr>
          <w:b/>
        </w:rPr>
        <w:t xml:space="preserve"> </w:t>
      </w:r>
      <w:r w:rsidRPr="001E17E2">
        <w:rPr>
          <w:b/>
        </w:rPr>
        <w:t>“</w:t>
      </w:r>
      <w:r w:rsidR="00F2757C" w:rsidRPr="001E17E2">
        <w:rPr>
          <w:b/>
        </w:rPr>
        <w:t>Remember</w:t>
      </w:r>
      <w:r w:rsidR="00FD3951">
        <w:rPr>
          <w:b/>
        </w:rPr>
        <w:t xml:space="preserve"> </w:t>
      </w:r>
      <w:r w:rsidR="00F2757C" w:rsidRPr="001E17E2">
        <w:rPr>
          <w:b/>
        </w:rPr>
        <w:t>that</w:t>
      </w:r>
      <w:r w:rsidR="00FD3951">
        <w:rPr>
          <w:b/>
        </w:rPr>
        <w:t xml:space="preserve"> </w:t>
      </w:r>
      <w:r w:rsidR="00F2757C" w:rsidRPr="001E17E2">
        <w:rPr>
          <w:b/>
        </w:rPr>
        <w:t>Impairment</w:t>
      </w:r>
      <w:r w:rsidR="00FD3951">
        <w:rPr>
          <w:b/>
        </w:rPr>
        <w:t xml:space="preserve"> </w:t>
      </w:r>
      <w:r w:rsidR="00F2757C" w:rsidRPr="001E17E2">
        <w:rPr>
          <w:b/>
        </w:rPr>
        <w:t>+</w:t>
      </w:r>
      <w:r w:rsidR="00FD3951">
        <w:rPr>
          <w:b/>
        </w:rPr>
        <w:t xml:space="preserve"> </w:t>
      </w:r>
      <w:r w:rsidR="00F2757C" w:rsidRPr="001E17E2">
        <w:rPr>
          <w:b/>
        </w:rPr>
        <w:t>Barrier(s)</w:t>
      </w:r>
      <w:r w:rsidR="00FD3951">
        <w:rPr>
          <w:b/>
        </w:rPr>
        <w:t xml:space="preserve"> </w:t>
      </w:r>
      <w:r w:rsidR="00F2757C" w:rsidRPr="001E17E2">
        <w:rPr>
          <w:b/>
        </w:rPr>
        <w:t>=</w:t>
      </w:r>
      <w:r w:rsidR="00FD3951">
        <w:rPr>
          <w:b/>
        </w:rPr>
        <w:t xml:space="preserve"> </w:t>
      </w:r>
      <w:r w:rsidR="00F2757C" w:rsidRPr="001E17E2">
        <w:rPr>
          <w:b/>
        </w:rPr>
        <w:t>Disability.</w:t>
      </w:r>
      <w:r w:rsidR="00FD3951">
        <w:rPr>
          <w:b/>
        </w:rPr>
        <w:t xml:space="preserve"> </w:t>
      </w:r>
      <w:r w:rsidRPr="001E17E2">
        <w:rPr>
          <w:b/>
        </w:rPr>
        <w:t>A</w:t>
      </w:r>
      <w:r w:rsidR="00FD3951">
        <w:rPr>
          <w:b/>
        </w:rPr>
        <w:t xml:space="preserve"> </w:t>
      </w:r>
      <w:r w:rsidRPr="001E17E2">
        <w:rPr>
          <w:b/>
        </w:rPr>
        <w:t>child</w:t>
      </w:r>
      <w:r w:rsidR="00FD3951">
        <w:rPr>
          <w:b/>
        </w:rPr>
        <w:t xml:space="preserve"> </w:t>
      </w:r>
      <w:r w:rsidRPr="001E17E2">
        <w:rPr>
          <w:b/>
        </w:rPr>
        <w:t>with</w:t>
      </w:r>
      <w:r w:rsidR="00FD3951">
        <w:rPr>
          <w:b/>
        </w:rPr>
        <w:t xml:space="preserve"> </w:t>
      </w:r>
      <w:r w:rsidRPr="001E17E2">
        <w:rPr>
          <w:b/>
        </w:rPr>
        <w:t>a</w:t>
      </w:r>
      <w:r w:rsidR="00FD3951">
        <w:rPr>
          <w:b/>
        </w:rPr>
        <w:t xml:space="preserve"> </w:t>
      </w:r>
      <w:r w:rsidRPr="001E17E2">
        <w:rPr>
          <w:b/>
        </w:rPr>
        <w:t>disability</w:t>
      </w:r>
      <w:r w:rsidR="00FD3951">
        <w:rPr>
          <w:b/>
        </w:rPr>
        <w:t xml:space="preserve"> </w:t>
      </w:r>
      <w:r w:rsidRPr="001E17E2">
        <w:rPr>
          <w:b/>
        </w:rPr>
        <w:t>may</w:t>
      </w:r>
      <w:r w:rsidR="00FD3951">
        <w:rPr>
          <w:b/>
        </w:rPr>
        <w:t xml:space="preserve"> </w:t>
      </w:r>
      <w:r w:rsidRPr="001E17E2">
        <w:rPr>
          <w:b/>
        </w:rPr>
        <w:t>have</w:t>
      </w:r>
      <w:r w:rsidR="00FD3951">
        <w:rPr>
          <w:b/>
        </w:rPr>
        <w:t xml:space="preserve"> </w:t>
      </w:r>
      <w:r w:rsidRPr="001E17E2">
        <w:rPr>
          <w:b/>
        </w:rPr>
        <w:t>a</w:t>
      </w:r>
      <w:r w:rsidR="00FD3951">
        <w:rPr>
          <w:b/>
        </w:rPr>
        <w:t xml:space="preserve"> </w:t>
      </w:r>
      <w:r w:rsidRPr="001E17E2">
        <w:rPr>
          <w:b/>
        </w:rPr>
        <w:t>feeding</w:t>
      </w:r>
      <w:r w:rsidR="00FD3951">
        <w:rPr>
          <w:b/>
        </w:rPr>
        <w:t xml:space="preserve"> </w:t>
      </w:r>
      <w:r w:rsidRPr="001E17E2">
        <w:rPr>
          <w:b/>
        </w:rPr>
        <w:t>difficulty,</w:t>
      </w:r>
      <w:r w:rsidR="00FD3951">
        <w:rPr>
          <w:b/>
        </w:rPr>
        <w:t xml:space="preserve"> </w:t>
      </w:r>
      <w:r w:rsidRPr="001E17E2">
        <w:rPr>
          <w:b/>
        </w:rPr>
        <w:t>which</w:t>
      </w:r>
      <w:r w:rsidR="00FD3951">
        <w:rPr>
          <w:b/>
        </w:rPr>
        <w:t xml:space="preserve"> </w:t>
      </w:r>
      <w:r w:rsidRPr="001E17E2">
        <w:rPr>
          <w:b/>
        </w:rPr>
        <w:t>can</w:t>
      </w:r>
      <w:r w:rsidR="00FD3951">
        <w:rPr>
          <w:b/>
        </w:rPr>
        <w:t xml:space="preserve"> </w:t>
      </w:r>
      <w:r w:rsidRPr="001E17E2">
        <w:rPr>
          <w:b/>
        </w:rPr>
        <w:t>result</w:t>
      </w:r>
      <w:r w:rsidR="00FD3951">
        <w:rPr>
          <w:b/>
        </w:rPr>
        <w:t xml:space="preserve"> </w:t>
      </w:r>
      <w:r w:rsidRPr="001E17E2">
        <w:rPr>
          <w:b/>
        </w:rPr>
        <w:t>in</w:t>
      </w:r>
      <w:r w:rsidR="00FD3951">
        <w:rPr>
          <w:b/>
        </w:rPr>
        <w:t xml:space="preserve"> </w:t>
      </w:r>
      <w:r w:rsidRPr="001E17E2">
        <w:rPr>
          <w:b/>
        </w:rPr>
        <w:t>malnutrition</w:t>
      </w:r>
      <w:r w:rsidR="00FD3951">
        <w:rPr>
          <w:b/>
        </w:rPr>
        <w:t xml:space="preserve"> </w:t>
      </w:r>
      <w:r w:rsidRPr="001E17E2">
        <w:rPr>
          <w:b/>
        </w:rPr>
        <w:t>if</w:t>
      </w:r>
      <w:r w:rsidR="00FD3951">
        <w:rPr>
          <w:b/>
        </w:rPr>
        <w:t xml:space="preserve"> </w:t>
      </w:r>
      <w:r w:rsidRPr="001E17E2">
        <w:rPr>
          <w:b/>
        </w:rPr>
        <w:t>the</w:t>
      </w:r>
      <w:r w:rsidR="00FD3951">
        <w:rPr>
          <w:b/>
        </w:rPr>
        <w:t xml:space="preserve"> </w:t>
      </w:r>
      <w:r w:rsidRPr="001E17E2">
        <w:rPr>
          <w:b/>
        </w:rPr>
        <w:t>child</w:t>
      </w:r>
      <w:r w:rsidR="00FD3951">
        <w:rPr>
          <w:b/>
        </w:rPr>
        <w:t xml:space="preserve"> </w:t>
      </w:r>
      <w:r w:rsidRPr="001E17E2">
        <w:rPr>
          <w:b/>
        </w:rPr>
        <w:t>is</w:t>
      </w:r>
      <w:r w:rsidR="00FD3951">
        <w:rPr>
          <w:b/>
        </w:rPr>
        <w:t xml:space="preserve"> </w:t>
      </w:r>
      <w:r w:rsidRPr="001E17E2">
        <w:rPr>
          <w:b/>
        </w:rPr>
        <w:t>not</w:t>
      </w:r>
      <w:r w:rsidR="00FD3951">
        <w:rPr>
          <w:b/>
        </w:rPr>
        <w:t xml:space="preserve"> </w:t>
      </w:r>
      <w:r w:rsidRPr="001E17E2">
        <w:rPr>
          <w:b/>
        </w:rPr>
        <w:t>given</w:t>
      </w:r>
      <w:r w:rsidR="00FD3951">
        <w:rPr>
          <w:b/>
        </w:rPr>
        <w:t xml:space="preserve"> </w:t>
      </w:r>
      <w:r w:rsidRPr="001E17E2">
        <w:rPr>
          <w:b/>
        </w:rPr>
        <w:t>the</w:t>
      </w:r>
      <w:r w:rsidR="00FD3951">
        <w:rPr>
          <w:b/>
        </w:rPr>
        <w:t xml:space="preserve"> </w:t>
      </w:r>
      <w:r w:rsidRPr="001E17E2">
        <w:rPr>
          <w:b/>
        </w:rPr>
        <w:t>proper</w:t>
      </w:r>
      <w:r w:rsidR="00FD3951">
        <w:rPr>
          <w:b/>
        </w:rPr>
        <w:t xml:space="preserve"> </w:t>
      </w:r>
      <w:r w:rsidRPr="001E17E2">
        <w:rPr>
          <w:b/>
        </w:rPr>
        <w:t>support</w:t>
      </w:r>
      <w:r w:rsidR="00FD3951">
        <w:rPr>
          <w:b/>
        </w:rPr>
        <w:t xml:space="preserve"> </w:t>
      </w:r>
      <w:r w:rsidRPr="001E17E2">
        <w:rPr>
          <w:b/>
        </w:rPr>
        <w:t>and</w:t>
      </w:r>
      <w:r w:rsidR="00FD3951">
        <w:rPr>
          <w:b/>
        </w:rPr>
        <w:t xml:space="preserve"> </w:t>
      </w:r>
      <w:r w:rsidRPr="001E17E2">
        <w:rPr>
          <w:b/>
        </w:rPr>
        <w:t>treatment</w:t>
      </w:r>
      <w:r w:rsidR="00FD3951">
        <w:rPr>
          <w:b/>
        </w:rPr>
        <w:t xml:space="preserve"> </w:t>
      </w:r>
      <w:r w:rsidRPr="001E17E2">
        <w:rPr>
          <w:b/>
        </w:rPr>
        <w:t>to</w:t>
      </w:r>
      <w:r w:rsidR="00FD3951">
        <w:rPr>
          <w:b/>
        </w:rPr>
        <w:t xml:space="preserve"> </w:t>
      </w:r>
      <w:r w:rsidRPr="001E17E2">
        <w:rPr>
          <w:b/>
        </w:rPr>
        <w:t>reduce</w:t>
      </w:r>
      <w:r w:rsidR="00FD3951">
        <w:rPr>
          <w:b/>
        </w:rPr>
        <w:t xml:space="preserve"> </w:t>
      </w:r>
      <w:r w:rsidRPr="001E17E2">
        <w:rPr>
          <w:b/>
        </w:rPr>
        <w:t>their</w:t>
      </w:r>
      <w:r w:rsidR="00FD3951">
        <w:rPr>
          <w:b/>
        </w:rPr>
        <w:t xml:space="preserve"> </w:t>
      </w:r>
      <w:r w:rsidRPr="001E17E2">
        <w:rPr>
          <w:b/>
        </w:rPr>
        <w:t>barriers</w:t>
      </w:r>
      <w:r w:rsidR="00FD3951">
        <w:rPr>
          <w:b/>
        </w:rPr>
        <w:t xml:space="preserve"> </w:t>
      </w:r>
      <w:r w:rsidRPr="001E17E2">
        <w:rPr>
          <w:b/>
        </w:rPr>
        <w:t>to</w:t>
      </w:r>
      <w:r w:rsidR="00FD3951">
        <w:rPr>
          <w:b/>
        </w:rPr>
        <w:t xml:space="preserve"> </w:t>
      </w:r>
      <w:r w:rsidRPr="001E17E2">
        <w:rPr>
          <w:b/>
        </w:rPr>
        <w:t>feeding.</w:t>
      </w:r>
      <w:r w:rsidR="00FD3951">
        <w:rPr>
          <w:b/>
        </w:rPr>
        <w:t xml:space="preserve"> </w:t>
      </w:r>
      <w:r w:rsidRPr="001E17E2">
        <w:rPr>
          <w:b/>
        </w:rPr>
        <w:t>For</w:t>
      </w:r>
      <w:r w:rsidR="00FD3951">
        <w:rPr>
          <w:b/>
        </w:rPr>
        <w:t xml:space="preserve"> </w:t>
      </w:r>
      <w:r w:rsidRPr="001E17E2">
        <w:rPr>
          <w:b/>
        </w:rPr>
        <w:t>example,</w:t>
      </w:r>
      <w:r w:rsidR="00FD3951">
        <w:rPr>
          <w:b/>
        </w:rPr>
        <w:t xml:space="preserve"> </w:t>
      </w:r>
      <w:r w:rsidRPr="001E17E2">
        <w:rPr>
          <w:b/>
        </w:rPr>
        <w:t>children</w:t>
      </w:r>
      <w:r w:rsidR="00FD3951">
        <w:rPr>
          <w:b/>
        </w:rPr>
        <w:t xml:space="preserve"> </w:t>
      </w:r>
      <w:r w:rsidRPr="001E17E2">
        <w:rPr>
          <w:b/>
        </w:rPr>
        <w:t>with</w:t>
      </w:r>
      <w:r w:rsidR="00FD3951">
        <w:rPr>
          <w:b/>
        </w:rPr>
        <w:t xml:space="preserve"> </w:t>
      </w:r>
      <w:r w:rsidRPr="001E17E2">
        <w:rPr>
          <w:b/>
        </w:rPr>
        <w:t>cerebral</w:t>
      </w:r>
      <w:r w:rsidR="00FD3951">
        <w:rPr>
          <w:b/>
        </w:rPr>
        <w:t xml:space="preserve"> </w:t>
      </w:r>
      <w:r w:rsidRPr="001E17E2">
        <w:rPr>
          <w:b/>
        </w:rPr>
        <w:t>palsy</w:t>
      </w:r>
      <w:r w:rsidR="00FD3951">
        <w:rPr>
          <w:b/>
        </w:rPr>
        <w:t xml:space="preserve"> </w:t>
      </w:r>
      <w:r w:rsidRPr="001E17E2">
        <w:rPr>
          <w:b/>
        </w:rPr>
        <w:t>may</w:t>
      </w:r>
      <w:r w:rsidR="00FD3951">
        <w:rPr>
          <w:b/>
        </w:rPr>
        <w:t xml:space="preserve"> </w:t>
      </w:r>
      <w:r w:rsidRPr="001E17E2">
        <w:rPr>
          <w:b/>
        </w:rPr>
        <w:t>have</w:t>
      </w:r>
      <w:r w:rsidR="00FD3951">
        <w:rPr>
          <w:b/>
        </w:rPr>
        <w:t xml:space="preserve"> </w:t>
      </w:r>
      <w:r w:rsidRPr="001E17E2">
        <w:rPr>
          <w:b/>
        </w:rPr>
        <w:t>impairments</w:t>
      </w:r>
      <w:r w:rsidR="00FD3951">
        <w:rPr>
          <w:b/>
        </w:rPr>
        <w:t xml:space="preserve"> </w:t>
      </w:r>
      <w:r w:rsidRPr="001E17E2">
        <w:rPr>
          <w:b/>
        </w:rPr>
        <w:t>such</w:t>
      </w:r>
      <w:r w:rsidR="00FD3951">
        <w:rPr>
          <w:b/>
        </w:rPr>
        <w:t xml:space="preserve"> </w:t>
      </w:r>
      <w:r w:rsidRPr="001E17E2">
        <w:rPr>
          <w:b/>
        </w:rPr>
        <w:t>as</w:t>
      </w:r>
      <w:r w:rsidR="00FD3951">
        <w:rPr>
          <w:b/>
        </w:rPr>
        <w:t xml:space="preserve"> </w:t>
      </w:r>
      <w:r w:rsidRPr="001E17E2">
        <w:rPr>
          <w:b/>
        </w:rPr>
        <w:t>stiff</w:t>
      </w:r>
      <w:r w:rsidR="00FD3951">
        <w:rPr>
          <w:b/>
        </w:rPr>
        <w:t xml:space="preserve"> </w:t>
      </w:r>
      <w:r w:rsidRPr="001E17E2">
        <w:rPr>
          <w:b/>
        </w:rPr>
        <w:t>and</w:t>
      </w:r>
      <w:r w:rsidR="00FD3951">
        <w:rPr>
          <w:b/>
        </w:rPr>
        <w:t xml:space="preserve"> </w:t>
      </w:r>
      <w:r w:rsidRPr="001E17E2">
        <w:rPr>
          <w:b/>
        </w:rPr>
        <w:t>weak</w:t>
      </w:r>
      <w:r w:rsidR="00FD3951">
        <w:rPr>
          <w:b/>
        </w:rPr>
        <w:t xml:space="preserve"> </w:t>
      </w:r>
      <w:r w:rsidRPr="001E17E2">
        <w:rPr>
          <w:b/>
        </w:rPr>
        <w:t>muscles</w:t>
      </w:r>
      <w:r w:rsidR="00FD3951">
        <w:rPr>
          <w:b/>
        </w:rPr>
        <w:t xml:space="preserve"> </w:t>
      </w:r>
      <w:r w:rsidRPr="001E17E2">
        <w:rPr>
          <w:b/>
        </w:rPr>
        <w:t>that</w:t>
      </w:r>
      <w:r w:rsidR="00FD3951">
        <w:rPr>
          <w:b/>
        </w:rPr>
        <w:t xml:space="preserve"> </w:t>
      </w:r>
      <w:r w:rsidRPr="001E17E2">
        <w:rPr>
          <w:b/>
        </w:rPr>
        <w:t>can</w:t>
      </w:r>
      <w:r w:rsidR="00FD3951">
        <w:rPr>
          <w:b/>
        </w:rPr>
        <w:t xml:space="preserve"> </w:t>
      </w:r>
      <w:r w:rsidRPr="001E17E2">
        <w:rPr>
          <w:b/>
        </w:rPr>
        <w:t>make</w:t>
      </w:r>
      <w:r w:rsidR="00FD3951">
        <w:rPr>
          <w:b/>
        </w:rPr>
        <w:t xml:space="preserve"> </w:t>
      </w:r>
      <w:r w:rsidRPr="001E17E2">
        <w:rPr>
          <w:b/>
        </w:rPr>
        <w:t>it</w:t>
      </w:r>
      <w:r w:rsidR="00FD3951">
        <w:rPr>
          <w:b/>
        </w:rPr>
        <w:t xml:space="preserve"> </w:t>
      </w:r>
      <w:r w:rsidRPr="001E17E2">
        <w:rPr>
          <w:b/>
        </w:rPr>
        <w:t>difficult</w:t>
      </w:r>
      <w:r w:rsidR="00FD3951">
        <w:rPr>
          <w:b/>
        </w:rPr>
        <w:t xml:space="preserve"> </w:t>
      </w:r>
      <w:r w:rsidRPr="001E17E2">
        <w:rPr>
          <w:b/>
        </w:rPr>
        <w:t>for</w:t>
      </w:r>
      <w:r w:rsidR="00FD3951">
        <w:rPr>
          <w:b/>
        </w:rPr>
        <w:t xml:space="preserve"> </w:t>
      </w:r>
      <w:r w:rsidRPr="001E17E2">
        <w:rPr>
          <w:b/>
        </w:rPr>
        <w:t>them</w:t>
      </w:r>
      <w:r w:rsidR="00FD3951">
        <w:rPr>
          <w:b/>
        </w:rPr>
        <w:t xml:space="preserve"> </w:t>
      </w:r>
      <w:r w:rsidRPr="001E17E2">
        <w:rPr>
          <w:b/>
        </w:rPr>
        <w:t>to</w:t>
      </w:r>
      <w:r w:rsidR="00FD3951">
        <w:rPr>
          <w:b/>
        </w:rPr>
        <w:t xml:space="preserve"> </w:t>
      </w:r>
      <w:r w:rsidRPr="001E17E2">
        <w:rPr>
          <w:b/>
        </w:rPr>
        <w:t>control</w:t>
      </w:r>
      <w:r w:rsidR="00FD3951">
        <w:rPr>
          <w:b/>
        </w:rPr>
        <w:t xml:space="preserve"> </w:t>
      </w:r>
      <w:r w:rsidRPr="001E17E2">
        <w:rPr>
          <w:b/>
        </w:rPr>
        <w:t>their</w:t>
      </w:r>
      <w:r w:rsidR="00FD3951">
        <w:rPr>
          <w:b/>
        </w:rPr>
        <w:t xml:space="preserve"> </w:t>
      </w:r>
      <w:r w:rsidRPr="001E17E2">
        <w:rPr>
          <w:b/>
        </w:rPr>
        <w:t>head,</w:t>
      </w:r>
      <w:r w:rsidR="00FD3951">
        <w:rPr>
          <w:b/>
        </w:rPr>
        <w:t xml:space="preserve"> </w:t>
      </w:r>
      <w:r w:rsidRPr="001E17E2">
        <w:rPr>
          <w:b/>
        </w:rPr>
        <w:t>neck,</w:t>
      </w:r>
      <w:r w:rsidR="00FD3951">
        <w:rPr>
          <w:b/>
        </w:rPr>
        <w:t xml:space="preserve"> </w:t>
      </w:r>
      <w:r w:rsidRPr="001E17E2">
        <w:rPr>
          <w:b/>
        </w:rPr>
        <w:t>and</w:t>
      </w:r>
      <w:r w:rsidR="00FD3951">
        <w:rPr>
          <w:b/>
        </w:rPr>
        <w:t xml:space="preserve"> </w:t>
      </w:r>
      <w:r w:rsidRPr="001E17E2">
        <w:rPr>
          <w:b/>
        </w:rPr>
        <w:t>other</w:t>
      </w:r>
      <w:r w:rsidR="00FD3951">
        <w:rPr>
          <w:b/>
        </w:rPr>
        <w:t xml:space="preserve"> </w:t>
      </w:r>
      <w:r w:rsidRPr="001E17E2">
        <w:rPr>
          <w:b/>
        </w:rPr>
        <w:t>parts</w:t>
      </w:r>
      <w:r w:rsidR="00FD3951">
        <w:rPr>
          <w:b/>
        </w:rPr>
        <w:t xml:space="preserve"> </w:t>
      </w:r>
      <w:r w:rsidRPr="001E17E2">
        <w:rPr>
          <w:b/>
        </w:rPr>
        <w:t>of</w:t>
      </w:r>
      <w:r w:rsidR="00FD3951">
        <w:rPr>
          <w:b/>
        </w:rPr>
        <w:t xml:space="preserve"> </w:t>
      </w:r>
      <w:r w:rsidRPr="001E17E2">
        <w:rPr>
          <w:b/>
        </w:rPr>
        <w:t>their</w:t>
      </w:r>
      <w:r w:rsidR="00FD3951">
        <w:rPr>
          <w:b/>
        </w:rPr>
        <w:t xml:space="preserve"> </w:t>
      </w:r>
      <w:r w:rsidRPr="001E17E2">
        <w:rPr>
          <w:b/>
        </w:rPr>
        <w:t>body,</w:t>
      </w:r>
      <w:r w:rsidR="00FD3951">
        <w:rPr>
          <w:b/>
        </w:rPr>
        <w:t xml:space="preserve"> </w:t>
      </w:r>
      <w:r w:rsidRPr="001E17E2">
        <w:rPr>
          <w:b/>
        </w:rPr>
        <w:t>which</w:t>
      </w:r>
      <w:r w:rsidR="00FD3951">
        <w:rPr>
          <w:b/>
        </w:rPr>
        <w:t xml:space="preserve"> </w:t>
      </w:r>
      <w:r w:rsidRPr="001E17E2">
        <w:rPr>
          <w:b/>
        </w:rPr>
        <w:t>may</w:t>
      </w:r>
      <w:r w:rsidR="00FD3951">
        <w:rPr>
          <w:b/>
        </w:rPr>
        <w:t xml:space="preserve"> </w:t>
      </w:r>
      <w:r w:rsidRPr="001E17E2">
        <w:rPr>
          <w:b/>
        </w:rPr>
        <w:t>make</w:t>
      </w:r>
      <w:r w:rsidR="00FD3951">
        <w:rPr>
          <w:b/>
        </w:rPr>
        <w:t xml:space="preserve"> </w:t>
      </w:r>
      <w:r w:rsidRPr="001E17E2">
        <w:rPr>
          <w:b/>
        </w:rPr>
        <w:t>feeding</w:t>
      </w:r>
      <w:r w:rsidR="00FD3951">
        <w:rPr>
          <w:b/>
        </w:rPr>
        <w:t xml:space="preserve"> </w:t>
      </w:r>
      <w:r w:rsidRPr="001E17E2">
        <w:rPr>
          <w:b/>
        </w:rPr>
        <w:t>more</w:t>
      </w:r>
      <w:r w:rsidR="00FD3951">
        <w:rPr>
          <w:b/>
        </w:rPr>
        <w:t xml:space="preserve"> </w:t>
      </w:r>
      <w:r w:rsidRPr="001E17E2">
        <w:rPr>
          <w:b/>
        </w:rPr>
        <w:t>challenging.</w:t>
      </w:r>
      <w:r w:rsidR="00FD3951">
        <w:rPr>
          <w:b/>
        </w:rPr>
        <w:t xml:space="preserve"> </w:t>
      </w:r>
      <w:r w:rsidRPr="001E17E2">
        <w:rPr>
          <w:b/>
        </w:rPr>
        <w:t>An</w:t>
      </w:r>
      <w:r w:rsidR="00FD3951">
        <w:rPr>
          <w:b/>
        </w:rPr>
        <w:t xml:space="preserve"> </w:t>
      </w:r>
      <w:r w:rsidRPr="001E17E2">
        <w:rPr>
          <w:b/>
        </w:rPr>
        <w:t>assistive</w:t>
      </w:r>
      <w:r w:rsidR="00FD3951">
        <w:rPr>
          <w:b/>
        </w:rPr>
        <w:t xml:space="preserve"> </w:t>
      </w:r>
      <w:r w:rsidRPr="001E17E2">
        <w:rPr>
          <w:b/>
        </w:rPr>
        <w:t>product,</w:t>
      </w:r>
      <w:r w:rsidR="00FD3951">
        <w:rPr>
          <w:b/>
        </w:rPr>
        <w:t xml:space="preserve"> </w:t>
      </w:r>
      <w:r w:rsidRPr="001E17E2">
        <w:rPr>
          <w:b/>
        </w:rPr>
        <w:t>such</w:t>
      </w:r>
      <w:r w:rsidR="00FD3951">
        <w:rPr>
          <w:b/>
        </w:rPr>
        <w:t xml:space="preserve"> </w:t>
      </w:r>
      <w:r w:rsidRPr="001E17E2">
        <w:rPr>
          <w:b/>
        </w:rPr>
        <w:t>as</w:t>
      </w:r>
      <w:r w:rsidR="00FD3951">
        <w:rPr>
          <w:b/>
        </w:rPr>
        <w:t xml:space="preserve"> </w:t>
      </w:r>
      <w:r w:rsidRPr="001E17E2">
        <w:rPr>
          <w:b/>
        </w:rPr>
        <w:t>a</w:t>
      </w:r>
      <w:r w:rsidR="00FD3951">
        <w:rPr>
          <w:b/>
        </w:rPr>
        <w:t xml:space="preserve"> </w:t>
      </w:r>
      <w:r w:rsidRPr="001E17E2">
        <w:rPr>
          <w:b/>
        </w:rPr>
        <w:t>supportive</w:t>
      </w:r>
      <w:r w:rsidR="00FD3951">
        <w:rPr>
          <w:b/>
        </w:rPr>
        <w:t xml:space="preserve"> </w:t>
      </w:r>
      <w:r w:rsidRPr="001E17E2">
        <w:rPr>
          <w:b/>
        </w:rPr>
        <w:t>seat</w:t>
      </w:r>
      <w:r w:rsidR="00FD3951">
        <w:rPr>
          <w:b/>
        </w:rPr>
        <w:t xml:space="preserve"> </w:t>
      </w:r>
      <w:r w:rsidRPr="001E17E2">
        <w:rPr>
          <w:b/>
        </w:rPr>
        <w:t>or</w:t>
      </w:r>
      <w:r w:rsidR="00FD3951">
        <w:rPr>
          <w:b/>
        </w:rPr>
        <w:t xml:space="preserve"> </w:t>
      </w:r>
      <w:r w:rsidRPr="001E17E2">
        <w:rPr>
          <w:b/>
        </w:rPr>
        <w:t>wheelchair,</w:t>
      </w:r>
      <w:r w:rsidR="00FD3951">
        <w:rPr>
          <w:b/>
        </w:rPr>
        <w:t xml:space="preserve"> </w:t>
      </w:r>
      <w:r w:rsidRPr="001E17E2">
        <w:rPr>
          <w:b/>
        </w:rPr>
        <w:t>can</w:t>
      </w:r>
      <w:r w:rsidR="00FD3951">
        <w:rPr>
          <w:b/>
        </w:rPr>
        <w:t xml:space="preserve"> </w:t>
      </w:r>
      <w:r w:rsidRPr="001E17E2">
        <w:rPr>
          <w:b/>
        </w:rPr>
        <w:t>improve</w:t>
      </w:r>
      <w:r w:rsidR="00FD3951">
        <w:rPr>
          <w:b/>
        </w:rPr>
        <w:t xml:space="preserve"> </w:t>
      </w:r>
      <w:r w:rsidRPr="001E17E2">
        <w:rPr>
          <w:b/>
        </w:rPr>
        <w:t>the</w:t>
      </w:r>
      <w:r w:rsidR="00FD3951">
        <w:rPr>
          <w:b/>
        </w:rPr>
        <w:t xml:space="preserve"> </w:t>
      </w:r>
      <w:r w:rsidRPr="001E17E2">
        <w:rPr>
          <w:b/>
        </w:rPr>
        <w:t>child’s</w:t>
      </w:r>
      <w:r w:rsidR="00FD3951">
        <w:rPr>
          <w:b/>
        </w:rPr>
        <w:t xml:space="preserve"> </w:t>
      </w:r>
      <w:r w:rsidRPr="001E17E2">
        <w:rPr>
          <w:b/>
        </w:rPr>
        <w:t>head</w:t>
      </w:r>
      <w:r w:rsidR="00FD3951">
        <w:rPr>
          <w:b/>
        </w:rPr>
        <w:t xml:space="preserve"> </w:t>
      </w:r>
      <w:r w:rsidRPr="001E17E2">
        <w:rPr>
          <w:b/>
        </w:rPr>
        <w:t>and</w:t>
      </w:r>
      <w:r w:rsidR="00FD3951">
        <w:rPr>
          <w:b/>
        </w:rPr>
        <w:t xml:space="preserve"> </w:t>
      </w:r>
      <w:r w:rsidRPr="001E17E2">
        <w:rPr>
          <w:b/>
        </w:rPr>
        <w:t>postural</w:t>
      </w:r>
      <w:r w:rsidR="00FD3951">
        <w:rPr>
          <w:b/>
        </w:rPr>
        <w:t xml:space="preserve"> </w:t>
      </w:r>
      <w:r w:rsidRPr="001E17E2">
        <w:rPr>
          <w:b/>
        </w:rPr>
        <w:t>control,</w:t>
      </w:r>
      <w:r w:rsidR="00FD3951">
        <w:rPr>
          <w:b/>
        </w:rPr>
        <w:t xml:space="preserve"> </w:t>
      </w:r>
      <w:r w:rsidRPr="001E17E2">
        <w:rPr>
          <w:b/>
        </w:rPr>
        <w:t>making</w:t>
      </w:r>
      <w:r w:rsidR="00FD3951">
        <w:rPr>
          <w:b/>
        </w:rPr>
        <w:t xml:space="preserve"> </w:t>
      </w:r>
      <w:r w:rsidRPr="001E17E2">
        <w:rPr>
          <w:b/>
        </w:rPr>
        <w:t>it</w:t>
      </w:r>
      <w:r w:rsidR="00FD3951">
        <w:rPr>
          <w:b/>
        </w:rPr>
        <w:t xml:space="preserve"> </w:t>
      </w:r>
      <w:r w:rsidRPr="001E17E2">
        <w:rPr>
          <w:b/>
        </w:rPr>
        <w:t>easier</w:t>
      </w:r>
      <w:r w:rsidR="00FD3951">
        <w:rPr>
          <w:b/>
        </w:rPr>
        <w:t xml:space="preserve"> </w:t>
      </w:r>
      <w:r w:rsidRPr="001E17E2">
        <w:rPr>
          <w:b/>
        </w:rPr>
        <w:t>and</w:t>
      </w:r>
      <w:r w:rsidR="00FD3951">
        <w:rPr>
          <w:b/>
        </w:rPr>
        <w:t xml:space="preserve"> </w:t>
      </w:r>
      <w:r w:rsidRPr="001E17E2">
        <w:rPr>
          <w:b/>
        </w:rPr>
        <w:t>safer</w:t>
      </w:r>
      <w:r w:rsidR="00FD3951">
        <w:rPr>
          <w:b/>
        </w:rPr>
        <w:t xml:space="preserve"> </w:t>
      </w:r>
      <w:r w:rsidRPr="001E17E2">
        <w:rPr>
          <w:b/>
        </w:rPr>
        <w:t>for</w:t>
      </w:r>
      <w:r w:rsidR="00FD3951">
        <w:rPr>
          <w:b/>
        </w:rPr>
        <w:t xml:space="preserve"> </w:t>
      </w:r>
      <w:r w:rsidRPr="001E17E2">
        <w:rPr>
          <w:b/>
        </w:rPr>
        <w:t>them</w:t>
      </w:r>
      <w:r w:rsidR="00FD3951">
        <w:rPr>
          <w:b/>
        </w:rPr>
        <w:t xml:space="preserve"> </w:t>
      </w:r>
      <w:r w:rsidRPr="001E17E2">
        <w:rPr>
          <w:b/>
        </w:rPr>
        <w:t>to</w:t>
      </w:r>
      <w:r w:rsidR="00FD3951">
        <w:rPr>
          <w:b/>
        </w:rPr>
        <w:t xml:space="preserve"> </w:t>
      </w:r>
      <w:r w:rsidRPr="001E17E2">
        <w:rPr>
          <w:b/>
        </w:rPr>
        <w:t>feed.”</w:t>
      </w:r>
      <w:r w:rsidR="00FD3951">
        <w:t xml:space="preserve"> </w:t>
      </w:r>
    </w:p>
    <w:p w14:paraId="10156250" w14:textId="0E5AE372" w:rsidR="00F7030E" w:rsidRPr="001E17E2" w:rsidRDefault="00F7030E" w:rsidP="00366C5A">
      <w:pPr>
        <w:pStyle w:val="AN-NumberedList"/>
      </w:pPr>
      <w:r w:rsidRPr="001E17E2">
        <w:t>Point</w:t>
      </w:r>
      <w:r w:rsidR="00FD3951">
        <w:t xml:space="preserve"> </w:t>
      </w:r>
      <w:r w:rsidRPr="001E17E2">
        <w:t>to</w:t>
      </w:r>
      <w:r w:rsidR="00FD3951">
        <w:t xml:space="preserve"> </w:t>
      </w:r>
      <w:r w:rsidRPr="001E17E2">
        <w:t>the</w:t>
      </w:r>
      <w:r w:rsidR="00FD3951">
        <w:t xml:space="preserve"> </w:t>
      </w:r>
      <w:r w:rsidRPr="001E17E2">
        <w:t>left</w:t>
      </w:r>
      <w:r w:rsidR="00FD3951">
        <w:t xml:space="preserve"> </w:t>
      </w:r>
      <w:r w:rsidRPr="001E17E2">
        <w:t>side</w:t>
      </w:r>
      <w:r w:rsidR="00FD3951">
        <w:t xml:space="preserve"> </w:t>
      </w:r>
      <w:r w:rsidRPr="001E17E2">
        <w:t>of</w:t>
      </w:r>
      <w:r w:rsidR="00FD3951">
        <w:t xml:space="preserve"> </w:t>
      </w:r>
      <w:r w:rsidRPr="001E17E2">
        <w:t>the</w:t>
      </w:r>
      <w:r w:rsidR="00FD3951">
        <w:t xml:space="preserve"> </w:t>
      </w:r>
      <w:r w:rsidRPr="001E17E2">
        <w:t>figure</w:t>
      </w:r>
      <w:r w:rsidR="00FD3951">
        <w:t xml:space="preserve"> </w:t>
      </w:r>
      <w:r w:rsidRPr="001E17E2">
        <w:t>and</w:t>
      </w:r>
      <w:r w:rsidR="00FD3951">
        <w:t xml:space="preserve"> </w:t>
      </w:r>
      <w:r w:rsidRPr="001E17E2">
        <w:rPr>
          <w:b/>
        </w:rPr>
        <w:t>say,</w:t>
      </w:r>
      <w:r w:rsidR="00FD3951">
        <w:rPr>
          <w:b/>
        </w:rPr>
        <w:t xml:space="preserve"> </w:t>
      </w:r>
      <w:r w:rsidRPr="001E17E2">
        <w:rPr>
          <w:b/>
        </w:rPr>
        <w:t>“A</w:t>
      </w:r>
      <w:r w:rsidR="00FD3951">
        <w:rPr>
          <w:b/>
        </w:rPr>
        <w:t xml:space="preserve"> </w:t>
      </w:r>
      <w:r w:rsidRPr="001E17E2">
        <w:rPr>
          <w:b/>
        </w:rPr>
        <w:t>child</w:t>
      </w:r>
      <w:r w:rsidR="00FD3951">
        <w:rPr>
          <w:b/>
        </w:rPr>
        <w:t xml:space="preserve"> </w:t>
      </w:r>
      <w:r w:rsidRPr="001E17E2">
        <w:rPr>
          <w:b/>
        </w:rPr>
        <w:t>with</w:t>
      </w:r>
      <w:r w:rsidR="00FD3951">
        <w:rPr>
          <w:b/>
        </w:rPr>
        <w:t xml:space="preserve"> </w:t>
      </w:r>
      <w:r w:rsidRPr="001E17E2">
        <w:rPr>
          <w:b/>
        </w:rPr>
        <w:t>malnutrition</w:t>
      </w:r>
      <w:r w:rsidR="00FD3951">
        <w:rPr>
          <w:b/>
        </w:rPr>
        <w:t xml:space="preserve"> </w:t>
      </w:r>
      <w:r w:rsidRPr="001E17E2">
        <w:rPr>
          <w:b/>
        </w:rPr>
        <w:t>may</w:t>
      </w:r>
      <w:r w:rsidR="00FD3951">
        <w:rPr>
          <w:b/>
        </w:rPr>
        <w:t xml:space="preserve"> </w:t>
      </w:r>
      <w:r w:rsidRPr="001E17E2">
        <w:rPr>
          <w:b/>
        </w:rPr>
        <w:t>have</w:t>
      </w:r>
      <w:r w:rsidR="00FD3951">
        <w:rPr>
          <w:b/>
        </w:rPr>
        <w:t xml:space="preserve"> </w:t>
      </w:r>
      <w:r w:rsidRPr="001E17E2">
        <w:rPr>
          <w:b/>
        </w:rPr>
        <w:t>low</w:t>
      </w:r>
      <w:r w:rsidR="00FD3951">
        <w:rPr>
          <w:b/>
        </w:rPr>
        <w:t xml:space="preserve"> </w:t>
      </w:r>
      <w:r w:rsidRPr="001E17E2">
        <w:rPr>
          <w:b/>
        </w:rPr>
        <w:t>energy</w:t>
      </w:r>
      <w:r w:rsidR="00B96D34" w:rsidRPr="001E17E2">
        <w:rPr>
          <w:b/>
        </w:rPr>
        <w:t>.</w:t>
      </w:r>
      <w:r w:rsidR="00FD3951">
        <w:rPr>
          <w:b/>
        </w:rPr>
        <w:t xml:space="preserve"> </w:t>
      </w:r>
      <w:r w:rsidR="00B96D34" w:rsidRPr="001E17E2">
        <w:rPr>
          <w:b/>
        </w:rPr>
        <w:t>C</w:t>
      </w:r>
      <w:r w:rsidRPr="001E17E2">
        <w:rPr>
          <w:b/>
        </w:rPr>
        <w:t>aregivers</w:t>
      </w:r>
      <w:r w:rsidR="00FD3951">
        <w:rPr>
          <w:b/>
        </w:rPr>
        <w:t xml:space="preserve"> </w:t>
      </w:r>
      <w:r w:rsidRPr="001E17E2">
        <w:rPr>
          <w:b/>
        </w:rPr>
        <w:t>may</w:t>
      </w:r>
      <w:r w:rsidR="00FD3951">
        <w:rPr>
          <w:b/>
        </w:rPr>
        <w:t xml:space="preserve"> </w:t>
      </w:r>
      <w:r w:rsidRPr="001E17E2">
        <w:rPr>
          <w:b/>
        </w:rPr>
        <w:t>not</w:t>
      </w:r>
      <w:r w:rsidR="00FD3951">
        <w:rPr>
          <w:b/>
        </w:rPr>
        <w:t xml:space="preserve"> </w:t>
      </w:r>
      <w:r w:rsidRPr="001E17E2">
        <w:rPr>
          <w:b/>
        </w:rPr>
        <w:t>engage</w:t>
      </w:r>
      <w:r w:rsidR="00FD3951">
        <w:rPr>
          <w:b/>
        </w:rPr>
        <w:t xml:space="preserve"> </w:t>
      </w:r>
      <w:r w:rsidRPr="001E17E2">
        <w:rPr>
          <w:b/>
        </w:rPr>
        <w:t>her</w:t>
      </w:r>
      <w:r w:rsidR="00FD3951">
        <w:rPr>
          <w:b/>
        </w:rPr>
        <w:t xml:space="preserve"> </w:t>
      </w:r>
      <w:r w:rsidRPr="001E17E2">
        <w:rPr>
          <w:b/>
        </w:rPr>
        <w:t>in</w:t>
      </w:r>
      <w:r w:rsidR="00FD3951">
        <w:rPr>
          <w:b/>
        </w:rPr>
        <w:t xml:space="preserve"> </w:t>
      </w:r>
      <w:r w:rsidRPr="001E17E2">
        <w:rPr>
          <w:b/>
        </w:rPr>
        <w:t>opportunities</w:t>
      </w:r>
      <w:r w:rsidR="00FD3951">
        <w:rPr>
          <w:b/>
        </w:rPr>
        <w:t xml:space="preserve"> </w:t>
      </w:r>
      <w:r w:rsidRPr="001E17E2">
        <w:rPr>
          <w:b/>
        </w:rPr>
        <w:t>for</w:t>
      </w:r>
      <w:r w:rsidR="00FD3951">
        <w:rPr>
          <w:b/>
        </w:rPr>
        <w:t xml:space="preserve"> </w:t>
      </w:r>
      <w:r w:rsidRPr="001E17E2">
        <w:rPr>
          <w:b/>
        </w:rPr>
        <w:t>early</w:t>
      </w:r>
      <w:r w:rsidR="00FD3951">
        <w:rPr>
          <w:b/>
        </w:rPr>
        <w:t xml:space="preserve"> </w:t>
      </w:r>
      <w:r w:rsidRPr="001E17E2">
        <w:rPr>
          <w:b/>
        </w:rPr>
        <w:t>learning,</w:t>
      </w:r>
      <w:r w:rsidR="00FD3951">
        <w:rPr>
          <w:b/>
        </w:rPr>
        <w:t xml:space="preserve"> </w:t>
      </w:r>
      <w:r w:rsidRPr="001E17E2">
        <w:rPr>
          <w:b/>
        </w:rPr>
        <w:t>which</w:t>
      </w:r>
      <w:r w:rsidR="00A6594A" w:rsidRPr="001E17E2">
        <w:rPr>
          <w:b/>
        </w:rPr>
        <w:t>,</w:t>
      </w:r>
      <w:r w:rsidR="00FD3951">
        <w:rPr>
          <w:b/>
        </w:rPr>
        <w:t xml:space="preserve"> </w:t>
      </w:r>
      <w:r w:rsidRPr="001E17E2">
        <w:rPr>
          <w:b/>
        </w:rPr>
        <w:t>along</w:t>
      </w:r>
      <w:r w:rsidR="00FD3951">
        <w:rPr>
          <w:b/>
        </w:rPr>
        <w:t xml:space="preserve"> </w:t>
      </w:r>
      <w:r w:rsidRPr="001E17E2">
        <w:rPr>
          <w:b/>
        </w:rPr>
        <w:t>with</w:t>
      </w:r>
      <w:r w:rsidR="00FD3951">
        <w:rPr>
          <w:b/>
        </w:rPr>
        <w:t xml:space="preserve"> </w:t>
      </w:r>
      <w:r w:rsidRPr="001E17E2">
        <w:rPr>
          <w:b/>
        </w:rPr>
        <w:t>the</w:t>
      </w:r>
      <w:r w:rsidR="00FD3951">
        <w:rPr>
          <w:b/>
        </w:rPr>
        <w:t xml:space="preserve"> </w:t>
      </w:r>
      <w:r w:rsidRPr="001E17E2">
        <w:rPr>
          <w:b/>
        </w:rPr>
        <w:t>negative</w:t>
      </w:r>
      <w:r w:rsidR="00FD3951">
        <w:rPr>
          <w:b/>
        </w:rPr>
        <w:t xml:space="preserve"> </w:t>
      </w:r>
      <w:r w:rsidRPr="001E17E2">
        <w:rPr>
          <w:b/>
        </w:rPr>
        <w:t>effects</w:t>
      </w:r>
      <w:r w:rsidR="00FD3951">
        <w:rPr>
          <w:b/>
        </w:rPr>
        <w:t xml:space="preserve"> </w:t>
      </w:r>
      <w:r w:rsidRPr="001E17E2">
        <w:rPr>
          <w:b/>
        </w:rPr>
        <w:t>of</w:t>
      </w:r>
      <w:r w:rsidR="00FD3951">
        <w:rPr>
          <w:b/>
        </w:rPr>
        <w:t xml:space="preserve"> </w:t>
      </w:r>
      <w:r w:rsidRPr="001E17E2">
        <w:rPr>
          <w:b/>
        </w:rPr>
        <w:t>malnutrition,</w:t>
      </w:r>
      <w:r w:rsidR="00FD3951">
        <w:rPr>
          <w:b/>
        </w:rPr>
        <w:t xml:space="preserve"> </w:t>
      </w:r>
      <w:r w:rsidRPr="001E17E2">
        <w:rPr>
          <w:b/>
        </w:rPr>
        <w:t>can</w:t>
      </w:r>
      <w:r w:rsidR="00FD3951">
        <w:rPr>
          <w:b/>
        </w:rPr>
        <w:t xml:space="preserve"> </w:t>
      </w:r>
      <w:r w:rsidRPr="001E17E2">
        <w:rPr>
          <w:b/>
        </w:rPr>
        <w:t>lead</w:t>
      </w:r>
      <w:r w:rsidR="00FD3951">
        <w:rPr>
          <w:b/>
        </w:rPr>
        <w:t xml:space="preserve"> </w:t>
      </w:r>
      <w:r w:rsidRPr="001E17E2">
        <w:rPr>
          <w:b/>
        </w:rPr>
        <w:t>to</w:t>
      </w:r>
      <w:r w:rsidR="00FD3951">
        <w:rPr>
          <w:b/>
        </w:rPr>
        <w:t xml:space="preserve"> </w:t>
      </w:r>
      <w:r w:rsidRPr="001E17E2">
        <w:rPr>
          <w:b/>
        </w:rPr>
        <w:t>delayed</w:t>
      </w:r>
      <w:r w:rsidR="00FD3951">
        <w:rPr>
          <w:b/>
        </w:rPr>
        <w:t xml:space="preserve"> </w:t>
      </w:r>
      <w:r w:rsidRPr="001E17E2">
        <w:rPr>
          <w:b/>
        </w:rPr>
        <w:t>development</w:t>
      </w:r>
      <w:r w:rsidR="00FD3951">
        <w:rPr>
          <w:b/>
        </w:rPr>
        <w:t xml:space="preserve"> </w:t>
      </w:r>
      <w:r w:rsidRPr="001E17E2">
        <w:rPr>
          <w:b/>
        </w:rPr>
        <w:t>and</w:t>
      </w:r>
      <w:r w:rsidR="00FD3951">
        <w:rPr>
          <w:b/>
        </w:rPr>
        <w:t xml:space="preserve"> </w:t>
      </w:r>
      <w:r w:rsidRPr="001E17E2">
        <w:rPr>
          <w:b/>
        </w:rPr>
        <w:t>disability.”</w:t>
      </w:r>
      <w:r w:rsidR="00FD3951">
        <w:t xml:space="preserve"> </w:t>
      </w:r>
      <w:r w:rsidRPr="001E17E2">
        <w:t>Explain</w:t>
      </w:r>
      <w:r w:rsidR="00FD3951">
        <w:t xml:space="preserve"> </w:t>
      </w:r>
      <w:r w:rsidRPr="001E17E2">
        <w:t>that</w:t>
      </w:r>
      <w:r w:rsidR="00FD3951">
        <w:t xml:space="preserve"> </w:t>
      </w:r>
      <w:r w:rsidRPr="001E17E2">
        <w:t>we</w:t>
      </w:r>
      <w:r w:rsidR="00FD3951">
        <w:t xml:space="preserve"> </w:t>
      </w:r>
      <w:r w:rsidRPr="001E17E2">
        <w:t>want</w:t>
      </w:r>
      <w:r w:rsidR="00FD3951">
        <w:t xml:space="preserve"> </w:t>
      </w:r>
      <w:r w:rsidRPr="001E17E2">
        <w:t>to</w:t>
      </w:r>
      <w:r w:rsidR="00FD3951">
        <w:t xml:space="preserve"> </w:t>
      </w:r>
      <w:r w:rsidRPr="001E17E2">
        <w:t>break</w:t>
      </w:r>
      <w:r w:rsidR="00FD3951">
        <w:t xml:space="preserve"> </w:t>
      </w:r>
      <w:r w:rsidRPr="001E17E2">
        <w:t>this</w:t>
      </w:r>
      <w:r w:rsidR="00FD3951">
        <w:t xml:space="preserve"> </w:t>
      </w:r>
      <w:r w:rsidRPr="001E17E2">
        <w:t>cycle</w:t>
      </w:r>
      <w:r w:rsidR="00FD3951">
        <w:t xml:space="preserve"> </w:t>
      </w:r>
      <w:r w:rsidRPr="001E17E2">
        <w:t>by</w:t>
      </w:r>
      <w:r w:rsidR="00FD3951">
        <w:t xml:space="preserve"> </w:t>
      </w:r>
      <w:r w:rsidRPr="001E17E2">
        <w:t>supporting</w:t>
      </w:r>
      <w:r w:rsidR="00FD3951">
        <w:t xml:space="preserve"> </w:t>
      </w:r>
      <w:r w:rsidRPr="001E17E2">
        <w:t>caregivers</w:t>
      </w:r>
      <w:r w:rsidR="00FD3951">
        <w:t xml:space="preserve"> </w:t>
      </w:r>
      <w:r w:rsidRPr="001E17E2">
        <w:t>to</w:t>
      </w:r>
      <w:r w:rsidR="00FD3951">
        <w:t xml:space="preserve"> </w:t>
      </w:r>
      <w:r w:rsidRPr="001E17E2">
        <w:t>address</w:t>
      </w:r>
      <w:r w:rsidR="00FD3951">
        <w:t xml:space="preserve"> </w:t>
      </w:r>
      <w:r w:rsidRPr="001E17E2">
        <w:t>feeding</w:t>
      </w:r>
      <w:r w:rsidR="00FD3951">
        <w:t xml:space="preserve"> </w:t>
      </w:r>
      <w:r w:rsidRPr="001E17E2">
        <w:t>difficulties</w:t>
      </w:r>
      <w:r w:rsidR="00FD3951">
        <w:t xml:space="preserve"> </w:t>
      </w:r>
      <w:r w:rsidR="00B96D34" w:rsidRPr="001E17E2">
        <w:t>that</w:t>
      </w:r>
      <w:r w:rsidR="00FD3951">
        <w:t xml:space="preserve"> </w:t>
      </w:r>
      <w:r w:rsidR="00B96D34" w:rsidRPr="001E17E2">
        <w:t>their</w:t>
      </w:r>
      <w:r w:rsidR="00FD3951">
        <w:t xml:space="preserve"> </w:t>
      </w:r>
      <w:r w:rsidR="00B96D34" w:rsidRPr="001E17E2">
        <w:t>child</w:t>
      </w:r>
      <w:r w:rsidR="00FD3951">
        <w:t xml:space="preserve"> </w:t>
      </w:r>
      <w:r w:rsidRPr="001E17E2">
        <w:t>may</w:t>
      </w:r>
      <w:r w:rsidR="00FD3951">
        <w:t xml:space="preserve"> </w:t>
      </w:r>
      <w:r w:rsidRPr="001E17E2">
        <w:t>experience.</w:t>
      </w:r>
      <w:r w:rsidR="00FD3951">
        <w:t xml:space="preserve"> </w:t>
      </w:r>
    </w:p>
    <w:p w14:paraId="10220AE1" w14:textId="78EE3530" w:rsidR="00D70FBE" w:rsidRPr="001E17E2" w:rsidRDefault="00D769AC" w:rsidP="00D769AC">
      <w:pPr>
        <w:pStyle w:val="AN-NumberedList"/>
        <w:rPr>
          <w:b/>
        </w:rPr>
      </w:pPr>
      <w:r w:rsidRPr="001E17E2">
        <w:t>Ask</w:t>
      </w:r>
      <w:r w:rsidR="00FD3951">
        <w:t xml:space="preserve"> </w:t>
      </w:r>
      <w:r w:rsidRPr="001E17E2">
        <w:t>participants</w:t>
      </w:r>
      <w:r w:rsidR="00FD3951">
        <w:t xml:space="preserve"> </w:t>
      </w:r>
      <w:r w:rsidRPr="001E17E2">
        <w:t>to</w:t>
      </w:r>
      <w:r w:rsidR="00FD3951">
        <w:t xml:space="preserve"> </w:t>
      </w:r>
      <w:r w:rsidRPr="001E17E2">
        <w:t>find</w:t>
      </w:r>
      <w:r w:rsidR="00FD3951">
        <w:t xml:space="preserve"> </w:t>
      </w:r>
      <w:r w:rsidRPr="001E17E2">
        <w:t>“</w:t>
      </w:r>
      <w:r w:rsidR="00015D7D" w:rsidRPr="001E17E2">
        <w:t>Special</w:t>
      </w:r>
      <w:r w:rsidR="00FD3951">
        <w:t xml:space="preserve"> </w:t>
      </w:r>
      <w:r w:rsidR="00015D7D" w:rsidRPr="001E17E2">
        <w:t>Circumstances</w:t>
      </w:r>
      <w:r w:rsidR="00FD3951">
        <w:t xml:space="preserve"> </w:t>
      </w:r>
      <w:r w:rsidRPr="001E17E2">
        <w:t>Counseling</w:t>
      </w:r>
      <w:r w:rsidR="00FD3951">
        <w:t xml:space="preserve"> </w:t>
      </w:r>
      <w:r w:rsidRPr="001E17E2">
        <w:t>Card</w:t>
      </w:r>
      <w:r w:rsidR="00FD3951">
        <w:t xml:space="preserve"> </w:t>
      </w:r>
      <w:r w:rsidRPr="001E17E2">
        <w:t>7”</w:t>
      </w:r>
      <w:r w:rsidR="00FD3951">
        <w:t xml:space="preserve"> </w:t>
      </w:r>
      <w:r w:rsidRPr="001E17E2">
        <w:t>in</w:t>
      </w:r>
      <w:r w:rsidR="00FD3951">
        <w:t xml:space="preserve"> </w:t>
      </w:r>
      <w:r w:rsidRPr="001E17E2">
        <w:t>the</w:t>
      </w:r>
      <w:r w:rsidR="00FD3951">
        <w:t xml:space="preserve"> </w:t>
      </w:r>
      <w:r w:rsidR="00D70FBE" w:rsidRPr="001E17E2">
        <w:rPr>
          <w:i/>
        </w:rPr>
        <w:t>Counseling</w:t>
      </w:r>
      <w:r w:rsidR="00FD3951">
        <w:rPr>
          <w:i/>
        </w:rPr>
        <w:t xml:space="preserve"> </w:t>
      </w:r>
      <w:r w:rsidR="00D70FBE" w:rsidRPr="001E17E2">
        <w:rPr>
          <w:i/>
        </w:rPr>
        <w:t>Cards</w:t>
      </w:r>
      <w:r w:rsidR="00FD3951">
        <w:t xml:space="preserve"> </w:t>
      </w:r>
      <w:r w:rsidRPr="001E17E2">
        <w:t>and</w:t>
      </w:r>
      <w:r w:rsidR="00FD3951">
        <w:t xml:space="preserve"> </w:t>
      </w:r>
      <w:r w:rsidRPr="001E17E2">
        <w:t>give</w:t>
      </w:r>
      <w:r w:rsidR="00FD3951">
        <w:t xml:space="preserve"> </w:t>
      </w:r>
      <w:r w:rsidR="00DE7696" w:rsidRPr="001E17E2">
        <w:t>them</w:t>
      </w:r>
      <w:r w:rsidR="00FD3951">
        <w:t xml:space="preserve"> </w:t>
      </w:r>
      <w:r w:rsidRPr="001E17E2">
        <w:t>3</w:t>
      </w:r>
      <w:r w:rsidR="00FD3951">
        <w:t xml:space="preserve"> </w:t>
      </w:r>
      <w:r w:rsidRPr="001E17E2">
        <w:t>minutes</w:t>
      </w:r>
      <w:r w:rsidR="00FD3951">
        <w:t xml:space="preserve"> </w:t>
      </w:r>
      <w:r w:rsidRPr="001E17E2">
        <w:t>to</w:t>
      </w:r>
      <w:r w:rsidR="00FD3951">
        <w:t xml:space="preserve"> </w:t>
      </w:r>
      <w:r w:rsidR="00D70FBE" w:rsidRPr="001E17E2">
        <w:t>look</w:t>
      </w:r>
      <w:r w:rsidR="00FD3951">
        <w:t xml:space="preserve"> </w:t>
      </w:r>
      <w:r w:rsidR="00D70FBE" w:rsidRPr="001E17E2">
        <w:t>at</w:t>
      </w:r>
      <w:r w:rsidR="00FD3951">
        <w:t xml:space="preserve"> </w:t>
      </w:r>
      <w:r w:rsidR="00D70FBE" w:rsidRPr="001E17E2">
        <w:t>the</w:t>
      </w:r>
      <w:r w:rsidR="00FD3951">
        <w:t xml:space="preserve"> </w:t>
      </w:r>
      <w:r w:rsidR="00F13B14" w:rsidRPr="001E17E2">
        <w:t>illustrations</w:t>
      </w:r>
      <w:r w:rsidR="00FD3951">
        <w:t xml:space="preserve"> </w:t>
      </w:r>
      <w:r w:rsidR="00D70FBE" w:rsidRPr="001E17E2">
        <w:t>on</w:t>
      </w:r>
      <w:r w:rsidR="00FD3951">
        <w:t xml:space="preserve"> </w:t>
      </w:r>
      <w:r w:rsidR="00D70FBE" w:rsidRPr="001E17E2">
        <w:t>the</w:t>
      </w:r>
      <w:r w:rsidR="00FD3951">
        <w:t xml:space="preserve"> </w:t>
      </w:r>
      <w:r w:rsidR="00D70FBE" w:rsidRPr="001E17E2">
        <w:t>front</w:t>
      </w:r>
      <w:r w:rsidR="00FD3951">
        <w:t xml:space="preserve"> </w:t>
      </w:r>
      <w:r w:rsidR="00D70FBE" w:rsidRPr="001E17E2">
        <w:t>of</w:t>
      </w:r>
      <w:r w:rsidR="00FD3951">
        <w:t xml:space="preserve"> </w:t>
      </w:r>
      <w:r w:rsidR="00D70FBE" w:rsidRPr="001E17E2">
        <w:t>the</w:t>
      </w:r>
      <w:r w:rsidR="00FD3951">
        <w:t xml:space="preserve"> </w:t>
      </w:r>
      <w:r w:rsidR="00D70FBE" w:rsidRPr="001E17E2">
        <w:t>card.</w:t>
      </w:r>
      <w:r w:rsidR="00FD3951">
        <w:t xml:space="preserve"> </w:t>
      </w:r>
      <w:r w:rsidR="00F7030E" w:rsidRPr="001E17E2">
        <w:rPr>
          <w:b/>
        </w:rPr>
        <w:t>Say,</w:t>
      </w:r>
      <w:r w:rsidR="00FD3951">
        <w:rPr>
          <w:b/>
        </w:rPr>
        <w:t xml:space="preserve"> </w:t>
      </w:r>
      <w:r w:rsidR="00F7030E" w:rsidRPr="001E17E2">
        <w:rPr>
          <w:b/>
        </w:rPr>
        <w:t>“</w:t>
      </w:r>
      <w:r w:rsidR="00D70FBE" w:rsidRPr="001E17E2">
        <w:rPr>
          <w:b/>
        </w:rPr>
        <w:t>T</w:t>
      </w:r>
      <w:r w:rsidR="00F7030E" w:rsidRPr="001E17E2">
        <w:rPr>
          <w:b/>
        </w:rPr>
        <w:t>he</w:t>
      </w:r>
      <w:r w:rsidR="00FD3951">
        <w:rPr>
          <w:b/>
        </w:rPr>
        <w:t xml:space="preserve"> </w:t>
      </w:r>
      <w:r w:rsidR="00F7030E" w:rsidRPr="001E17E2">
        <w:rPr>
          <w:b/>
        </w:rPr>
        <w:t>feeding</w:t>
      </w:r>
      <w:r w:rsidR="00FD3951">
        <w:rPr>
          <w:b/>
        </w:rPr>
        <w:t xml:space="preserve"> </w:t>
      </w:r>
      <w:r w:rsidR="00F7030E" w:rsidRPr="001E17E2">
        <w:rPr>
          <w:b/>
        </w:rPr>
        <w:t>difficulties</w:t>
      </w:r>
      <w:r w:rsidR="00FD3951">
        <w:rPr>
          <w:b/>
        </w:rPr>
        <w:t xml:space="preserve"> </w:t>
      </w:r>
      <w:r w:rsidR="00F7030E" w:rsidRPr="001E17E2">
        <w:rPr>
          <w:b/>
        </w:rPr>
        <w:t>pictured</w:t>
      </w:r>
      <w:r w:rsidR="00FD3951">
        <w:rPr>
          <w:b/>
        </w:rPr>
        <w:t xml:space="preserve"> </w:t>
      </w:r>
      <w:r w:rsidR="00F7030E" w:rsidRPr="001E17E2">
        <w:rPr>
          <w:b/>
        </w:rPr>
        <w:t>on</w:t>
      </w:r>
      <w:r w:rsidR="00FD3951">
        <w:rPr>
          <w:b/>
        </w:rPr>
        <w:t xml:space="preserve"> </w:t>
      </w:r>
      <w:r w:rsidR="00F7030E" w:rsidRPr="001E17E2">
        <w:rPr>
          <w:b/>
        </w:rPr>
        <w:t>this</w:t>
      </w:r>
      <w:r w:rsidR="00FD3951">
        <w:rPr>
          <w:b/>
        </w:rPr>
        <w:t xml:space="preserve"> </w:t>
      </w:r>
      <w:r w:rsidR="00F7030E" w:rsidRPr="001E17E2">
        <w:rPr>
          <w:b/>
        </w:rPr>
        <w:t>card</w:t>
      </w:r>
      <w:r w:rsidR="00FD3951">
        <w:rPr>
          <w:b/>
        </w:rPr>
        <w:t xml:space="preserve"> </w:t>
      </w:r>
      <w:r w:rsidR="00F7030E" w:rsidRPr="001E17E2">
        <w:rPr>
          <w:b/>
        </w:rPr>
        <w:t>are</w:t>
      </w:r>
      <w:r w:rsidR="00FD3951">
        <w:rPr>
          <w:b/>
        </w:rPr>
        <w:t xml:space="preserve"> </w:t>
      </w:r>
      <w:r w:rsidR="00F7030E" w:rsidRPr="001E17E2">
        <w:rPr>
          <w:b/>
        </w:rPr>
        <w:t>common</w:t>
      </w:r>
      <w:r w:rsidR="00FD3951">
        <w:rPr>
          <w:b/>
        </w:rPr>
        <w:t xml:space="preserve"> </w:t>
      </w:r>
      <w:r w:rsidR="00F7030E" w:rsidRPr="001E17E2">
        <w:rPr>
          <w:b/>
        </w:rPr>
        <w:t>among</w:t>
      </w:r>
      <w:r w:rsidR="00FD3951">
        <w:rPr>
          <w:b/>
        </w:rPr>
        <w:t xml:space="preserve"> </w:t>
      </w:r>
      <w:r w:rsidR="00F7030E" w:rsidRPr="001E17E2">
        <w:rPr>
          <w:b/>
        </w:rPr>
        <w:t>children</w:t>
      </w:r>
      <w:r w:rsidR="00FD3951">
        <w:rPr>
          <w:b/>
        </w:rPr>
        <w:t xml:space="preserve"> </w:t>
      </w:r>
      <w:r w:rsidR="00F7030E" w:rsidRPr="001E17E2">
        <w:rPr>
          <w:b/>
        </w:rPr>
        <w:t>with</w:t>
      </w:r>
      <w:r w:rsidR="00FD3951">
        <w:rPr>
          <w:b/>
        </w:rPr>
        <w:t xml:space="preserve"> </w:t>
      </w:r>
      <w:r w:rsidR="00F7030E" w:rsidRPr="001E17E2">
        <w:rPr>
          <w:b/>
        </w:rPr>
        <w:t>disabilities</w:t>
      </w:r>
      <w:r w:rsidR="00D70FBE" w:rsidRPr="001E17E2">
        <w:rPr>
          <w:b/>
        </w:rPr>
        <w:t>.</w:t>
      </w:r>
      <w:r w:rsidR="00FD3951">
        <w:rPr>
          <w:b/>
        </w:rPr>
        <w:t xml:space="preserve"> </w:t>
      </w:r>
      <w:r w:rsidR="00D70FBE" w:rsidRPr="001E17E2">
        <w:rPr>
          <w:b/>
        </w:rPr>
        <w:t>The</w:t>
      </w:r>
      <w:r w:rsidR="00FD3951">
        <w:rPr>
          <w:b/>
        </w:rPr>
        <w:t xml:space="preserve"> </w:t>
      </w:r>
      <w:r w:rsidR="00D70FBE" w:rsidRPr="001E17E2">
        <w:rPr>
          <w:b/>
        </w:rPr>
        <w:t>first</w:t>
      </w:r>
      <w:r w:rsidR="00FD3951">
        <w:rPr>
          <w:b/>
        </w:rPr>
        <w:t xml:space="preserve"> </w:t>
      </w:r>
      <w:r w:rsidR="00F13B14" w:rsidRPr="001E17E2">
        <w:rPr>
          <w:b/>
        </w:rPr>
        <w:t>illustration</w:t>
      </w:r>
      <w:r w:rsidR="00FD3951">
        <w:rPr>
          <w:b/>
        </w:rPr>
        <w:t xml:space="preserve"> </w:t>
      </w:r>
      <w:r w:rsidR="00D70FBE" w:rsidRPr="001E17E2">
        <w:rPr>
          <w:b/>
        </w:rPr>
        <w:t>on</w:t>
      </w:r>
      <w:r w:rsidR="00FD3951">
        <w:rPr>
          <w:b/>
        </w:rPr>
        <w:t xml:space="preserve"> </w:t>
      </w:r>
      <w:r w:rsidR="00D70FBE" w:rsidRPr="001E17E2">
        <w:rPr>
          <w:b/>
        </w:rPr>
        <w:t>the</w:t>
      </w:r>
      <w:r w:rsidR="00FD3951">
        <w:rPr>
          <w:b/>
        </w:rPr>
        <w:t xml:space="preserve"> </w:t>
      </w:r>
      <w:r w:rsidR="00D70FBE" w:rsidRPr="001E17E2">
        <w:rPr>
          <w:b/>
        </w:rPr>
        <w:t>front</w:t>
      </w:r>
      <w:r w:rsidR="00FD3951">
        <w:rPr>
          <w:b/>
        </w:rPr>
        <w:t xml:space="preserve"> </w:t>
      </w:r>
      <w:r w:rsidR="00D70FBE" w:rsidRPr="001E17E2">
        <w:rPr>
          <w:b/>
        </w:rPr>
        <w:t>shows</w:t>
      </w:r>
      <w:r w:rsidR="00FD3951">
        <w:rPr>
          <w:b/>
        </w:rPr>
        <w:t xml:space="preserve"> </w:t>
      </w:r>
      <w:r w:rsidR="00D70FBE" w:rsidRPr="001E17E2">
        <w:rPr>
          <w:b/>
        </w:rPr>
        <w:t>a</w:t>
      </w:r>
      <w:r w:rsidR="00FD3951">
        <w:rPr>
          <w:b/>
        </w:rPr>
        <w:t xml:space="preserve"> </w:t>
      </w:r>
      <w:r w:rsidR="00D70FBE" w:rsidRPr="001E17E2">
        <w:rPr>
          <w:b/>
        </w:rPr>
        <w:t>little</w:t>
      </w:r>
      <w:r w:rsidR="00FD3951">
        <w:rPr>
          <w:b/>
        </w:rPr>
        <w:t xml:space="preserve"> </w:t>
      </w:r>
      <w:r w:rsidR="00D70FBE" w:rsidRPr="001E17E2">
        <w:rPr>
          <w:b/>
        </w:rPr>
        <w:t>boy</w:t>
      </w:r>
      <w:r w:rsidR="00FD3951">
        <w:rPr>
          <w:b/>
        </w:rPr>
        <w:t xml:space="preserve"> </w:t>
      </w:r>
      <w:r w:rsidR="00D70FBE" w:rsidRPr="001E17E2">
        <w:rPr>
          <w:b/>
        </w:rPr>
        <w:t>who</w:t>
      </w:r>
      <w:r w:rsidR="00FD3951">
        <w:rPr>
          <w:b/>
        </w:rPr>
        <w:t xml:space="preserve"> </w:t>
      </w:r>
      <w:r w:rsidR="00D70FBE" w:rsidRPr="001E17E2">
        <w:rPr>
          <w:b/>
        </w:rPr>
        <w:t>has</w:t>
      </w:r>
      <w:r w:rsidR="00FD3951">
        <w:rPr>
          <w:b/>
        </w:rPr>
        <w:t xml:space="preserve"> </w:t>
      </w:r>
      <w:r w:rsidR="006265B1" w:rsidRPr="001E17E2">
        <w:rPr>
          <w:b/>
        </w:rPr>
        <w:t>difficulty</w:t>
      </w:r>
      <w:r w:rsidR="00FD3951">
        <w:rPr>
          <w:b/>
        </w:rPr>
        <w:t xml:space="preserve"> </w:t>
      </w:r>
      <w:r w:rsidR="00F7030E" w:rsidRPr="001E17E2">
        <w:rPr>
          <w:b/>
        </w:rPr>
        <w:t>controlling</w:t>
      </w:r>
      <w:r w:rsidR="00FD3951">
        <w:rPr>
          <w:b/>
        </w:rPr>
        <w:t xml:space="preserve"> </w:t>
      </w:r>
      <w:r w:rsidR="00D70FBE" w:rsidRPr="001E17E2">
        <w:rPr>
          <w:b/>
        </w:rPr>
        <w:t>his</w:t>
      </w:r>
      <w:r w:rsidR="00FD3951">
        <w:rPr>
          <w:b/>
        </w:rPr>
        <w:t xml:space="preserve"> </w:t>
      </w:r>
      <w:r w:rsidR="00F7030E" w:rsidRPr="001E17E2">
        <w:rPr>
          <w:b/>
        </w:rPr>
        <w:t>head</w:t>
      </w:r>
      <w:r w:rsidR="00FD3951">
        <w:rPr>
          <w:b/>
        </w:rPr>
        <w:t xml:space="preserve"> </w:t>
      </w:r>
      <w:r w:rsidR="00D70FBE" w:rsidRPr="001E17E2">
        <w:rPr>
          <w:b/>
        </w:rPr>
        <w:t>and</w:t>
      </w:r>
      <w:r w:rsidR="00FD3951">
        <w:rPr>
          <w:b/>
        </w:rPr>
        <w:t xml:space="preserve"> </w:t>
      </w:r>
      <w:r w:rsidR="00F7030E" w:rsidRPr="001E17E2">
        <w:rPr>
          <w:b/>
        </w:rPr>
        <w:t>body</w:t>
      </w:r>
      <w:r w:rsidR="00D70FBE" w:rsidRPr="001E17E2">
        <w:rPr>
          <w:b/>
        </w:rPr>
        <w:t>.”</w:t>
      </w:r>
      <w:r w:rsidR="00FD3951">
        <w:rPr>
          <w:b/>
        </w:rPr>
        <w:t xml:space="preserve"> </w:t>
      </w:r>
      <w:r w:rsidR="00D70FBE" w:rsidRPr="001E17E2">
        <w:t>Ask</w:t>
      </w:r>
      <w:r w:rsidR="00FD3951">
        <w:t xml:space="preserve"> </w:t>
      </w:r>
      <w:r w:rsidR="00D70FBE" w:rsidRPr="001E17E2">
        <w:t>for</w:t>
      </w:r>
      <w:r w:rsidR="00FD3951">
        <w:t xml:space="preserve"> </w:t>
      </w:r>
      <w:r w:rsidR="00D70FBE" w:rsidRPr="001E17E2">
        <w:t>a</w:t>
      </w:r>
      <w:r w:rsidR="00FD3951">
        <w:t xml:space="preserve"> </w:t>
      </w:r>
      <w:r w:rsidR="00D70FBE" w:rsidRPr="001E17E2">
        <w:t>participant</w:t>
      </w:r>
      <w:r w:rsidR="00FD3951">
        <w:t xml:space="preserve"> </w:t>
      </w:r>
      <w:r w:rsidR="00D70FBE" w:rsidRPr="001E17E2">
        <w:t>to</w:t>
      </w:r>
      <w:r w:rsidR="00FD3951">
        <w:t xml:space="preserve"> </w:t>
      </w:r>
      <w:r w:rsidR="00D70FBE" w:rsidRPr="001E17E2">
        <w:t>describe</w:t>
      </w:r>
      <w:r w:rsidR="00FD3951">
        <w:t xml:space="preserve"> </w:t>
      </w:r>
      <w:r w:rsidR="00D70FBE" w:rsidRPr="001E17E2">
        <w:t>what</w:t>
      </w:r>
      <w:r w:rsidR="00FD3951">
        <w:t xml:space="preserve"> </w:t>
      </w:r>
      <w:r w:rsidR="00D70FBE" w:rsidRPr="001E17E2">
        <w:t>else</w:t>
      </w:r>
      <w:r w:rsidR="00FD3951">
        <w:t xml:space="preserve"> </w:t>
      </w:r>
      <w:r w:rsidR="00D70FBE" w:rsidRPr="001E17E2">
        <w:t>they</w:t>
      </w:r>
      <w:r w:rsidR="00FD3951">
        <w:t xml:space="preserve"> </w:t>
      </w:r>
      <w:r w:rsidR="00D70FBE" w:rsidRPr="001E17E2">
        <w:t>notice</w:t>
      </w:r>
      <w:r w:rsidR="00FD3951">
        <w:t xml:space="preserve"> </w:t>
      </w:r>
      <w:r w:rsidR="00D70FBE" w:rsidRPr="001E17E2">
        <w:t>about</w:t>
      </w:r>
      <w:r w:rsidR="00FD3951">
        <w:t xml:space="preserve"> </w:t>
      </w:r>
      <w:r w:rsidR="00D70FBE" w:rsidRPr="001E17E2">
        <w:t>this</w:t>
      </w:r>
      <w:r w:rsidR="00FD3951">
        <w:t xml:space="preserve"> </w:t>
      </w:r>
      <w:r w:rsidR="00F13B14" w:rsidRPr="001E17E2">
        <w:t>illustration</w:t>
      </w:r>
      <w:r w:rsidR="00D70FBE" w:rsidRPr="001E17E2">
        <w:t>.</w:t>
      </w:r>
      <w:r w:rsidR="00FD3951">
        <w:t xml:space="preserve"> </w:t>
      </w:r>
      <w:r w:rsidR="00D70FBE" w:rsidRPr="001E17E2">
        <w:t>Continue</w:t>
      </w:r>
      <w:r w:rsidR="00FD3951">
        <w:t xml:space="preserve"> </w:t>
      </w:r>
      <w:r w:rsidR="00D70FBE" w:rsidRPr="001E17E2">
        <w:t>in</w:t>
      </w:r>
      <w:r w:rsidR="00FD3951">
        <w:t xml:space="preserve"> </w:t>
      </w:r>
      <w:r w:rsidR="00D70FBE" w:rsidRPr="001E17E2">
        <w:t>this</w:t>
      </w:r>
      <w:r w:rsidR="00FD3951">
        <w:t xml:space="preserve"> </w:t>
      </w:r>
      <w:r w:rsidR="00D70FBE" w:rsidRPr="001E17E2">
        <w:t>way,</w:t>
      </w:r>
      <w:r w:rsidR="00FD3951">
        <w:t xml:space="preserve"> </w:t>
      </w:r>
      <w:r w:rsidR="00D70FBE" w:rsidRPr="001E17E2">
        <w:t>briefly</w:t>
      </w:r>
      <w:r w:rsidR="00FD3951">
        <w:t xml:space="preserve"> </w:t>
      </w:r>
      <w:r w:rsidR="00D70FBE" w:rsidRPr="001E17E2">
        <w:t>describing</w:t>
      </w:r>
      <w:r w:rsidR="00FD3951">
        <w:t xml:space="preserve"> </w:t>
      </w:r>
      <w:r w:rsidR="00D70FBE" w:rsidRPr="001E17E2">
        <w:t>the</w:t>
      </w:r>
      <w:r w:rsidR="00FD3951">
        <w:t xml:space="preserve"> </w:t>
      </w:r>
      <w:r w:rsidR="00D70FBE" w:rsidRPr="001E17E2">
        <w:t>second</w:t>
      </w:r>
      <w:r w:rsidR="00FD3951">
        <w:t xml:space="preserve"> </w:t>
      </w:r>
      <w:r w:rsidR="00D70FBE" w:rsidRPr="001E17E2">
        <w:t>and</w:t>
      </w:r>
      <w:r w:rsidR="00FD3951">
        <w:t xml:space="preserve"> </w:t>
      </w:r>
      <w:r w:rsidR="00D70FBE" w:rsidRPr="001E17E2">
        <w:t>third</w:t>
      </w:r>
      <w:r w:rsidR="00FD3951">
        <w:t xml:space="preserve"> </w:t>
      </w:r>
      <w:r w:rsidR="00F13B14" w:rsidRPr="001E17E2">
        <w:t>illustrations</w:t>
      </w:r>
      <w:r w:rsidR="004A4522" w:rsidRPr="001E17E2">
        <w:t>,</w:t>
      </w:r>
      <w:r w:rsidR="00FD3951">
        <w:t xml:space="preserve"> </w:t>
      </w:r>
      <w:r w:rsidR="00D70FBE" w:rsidRPr="001E17E2">
        <w:t>and</w:t>
      </w:r>
      <w:r w:rsidR="00FD3951">
        <w:t xml:space="preserve"> </w:t>
      </w:r>
      <w:r w:rsidR="00D70FBE" w:rsidRPr="001E17E2">
        <w:t>asking</w:t>
      </w:r>
      <w:r w:rsidR="00FD3951">
        <w:t xml:space="preserve"> </w:t>
      </w:r>
      <w:r w:rsidR="00D70FBE" w:rsidRPr="001E17E2">
        <w:t>for</w:t>
      </w:r>
      <w:r w:rsidR="00FD3951">
        <w:t xml:space="preserve"> </w:t>
      </w:r>
      <w:r w:rsidR="00D70FBE" w:rsidRPr="001E17E2">
        <w:t>a</w:t>
      </w:r>
      <w:r w:rsidR="00FD3951">
        <w:t xml:space="preserve"> </w:t>
      </w:r>
      <w:r w:rsidR="00702C70" w:rsidRPr="001E17E2">
        <w:t>participant</w:t>
      </w:r>
      <w:r w:rsidR="00FD3951">
        <w:t xml:space="preserve"> </w:t>
      </w:r>
      <w:r w:rsidR="00D70FBE" w:rsidRPr="001E17E2">
        <w:t>to</w:t>
      </w:r>
      <w:r w:rsidR="00FD3951">
        <w:t xml:space="preserve"> </w:t>
      </w:r>
      <w:r w:rsidR="00D70FBE" w:rsidRPr="001E17E2">
        <w:t>describe</w:t>
      </w:r>
      <w:r w:rsidR="00FD3951">
        <w:t xml:space="preserve"> </w:t>
      </w:r>
      <w:r w:rsidR="00D70FBE" w:rsidRPr="001E17E2">
        <w:t>what</w:t>
      </w:r>
      <w:r w:rsidR="00FD3951">
        <w:t xml:space="preserve"> </w:t>
      </w:r>
      <w:r w:rsidR="00D70FBE" w:rsidRPr="001E17E2">
        <w:t>else</w:t>
      </w:r>
      <w:r w:rsidR="00FD3951">
        <w:t xml:space="preserve"> </w:t>
      </w:r>
      <w:r w:rsidR="00D70FBE" w:rsidRPr="001E17E2">
        <w:t>they</w:t>
      </w:r>
      <w:r w:rsidR="00FD3951">
        <w:t xml:space="preserve"> </w:t>
      </w:r>
      <w:r w:rsidR="00D70FBE" w:rsidRPr="001E17E2">
        <w:t>notice.</w:t>
      </w:r>
      <w:r w:rsidR="00FD3951">
        <w:t xml:space="preserve"> </w:t>
      </w:r>
      <w:r w:rsidR="00875082">
        <w:t>In</w:t>
      </w:r>
      <w:r w:rsidR="00FD3951">
        <w:t xml:space="preserve"> </w:t>
      </w:r>
      <w:r w:rsidR="00875082">
        <w:t>the</w:t>
      </w:r>
      <w:r w:rsidR="00FD3951">
        <w:t xml:space="preserve"> </w:t>
      </w:r>
      <w:r w:rsidR="00875082">
        <w:t>next</w:t>
      </w:r>
      <w:r w:rsidR="00FD3951">
        <w:t xml:space="preserve"> </w:t>
      </w:r>
      <w:r w:rsidR="00875082">
        <w:t>activity</w:t>
      </w:r>
      <w:r w:rsidR="00FD3951">
        <w:t xml:space="preserve"> </w:t>
      </w:r>
      <w:r w:rsidR="00875082">
        <w:t>more</w:t>
      </w:r>
      <w:r w:rsidR="00FD3951">
        <w:t xml:space="preserve"> </w:t>
      </w:r>
      <w:r w:rsidR="00875082">
        <w:t>explanation</w:t>
      </w:r>
      <w:r w:rsidR="00FD3951">
        <w:t xml:space="preserve"> </w:t>
      </w:r>
      <w:r w:rsidR="00875082">
        <w:t>will</w:t>
      </w:r>
      <w:r w:rsidR="00FD3951">
        <w:t xml:space="preserve"> </w:t>
      </w:r>
      <w:r w:rsidR="00875082">
        <w:t>be</w:t>
      </w:r>
      <w:r w:rsidR="00FD3951">
        <w:t xml:space="preserve"> </w:t>
      </w:r>
      <w:r w:rsidR="00875082">
        <w:t>given</w:t>
      </w:r>
      <w:r w:rsidR="00FD3951">
        <w:t xml:space="preserve"> </w:t>
      </w:r>
      <w:r w:rsidR="00875082">
        <w:t>about</w:t>
      </w:r>
      <w:r w:rsidR="00FD3951">
        <w:t xml:space="preserve"> </w:t>
      </w:r>
      <w:r w:rsidR="00875082">
        <w:t>the</w:t>
      </w:r>
      <w:r w:rsidR="00FD3951">
        <w:t xml:space="preserve"> </w:t>
      </w:r>
      <w:r w:rsidR="00875082">
        <w:t>plate</w:t>
      </w:r>
      <w:r w:rsidR="00FD3951">
        <w:t xml:space="preserve"> </w:t>
      </w:r>
      <w:r w:rsidR="00875082">
        <w:t>that</w:t>
      </w:r>
      <w:r w:rsidR="00FD3951">
        <w:t xml:space="preserve"> </w:t>
      </w:r>
      <w:r w:rsidR="00875082">
        <w:t>is</w:t>
      </w:r>
      <w:r w:rsidR="00FD3951">
        <w:t xml:space="preserve"> </w:t>
      </w:r>
      <w:r w:rsidR="00875082">
        <w:t>shown</w:t>
      </w:r>
      <w:r w:rsidR="00FD3951">
        <w:t xml:space="preserve"> </w:t>
      </w:r>
      <w:r w:rsidR="00875082">
        <w:t>in</w:t>
      </w:r>
      <w:r w:rsidR="00FD3951">
        <w:t xml:space="preserve"> </w:t>
      </w:r>
      <w:r w:rsidR="00875082">
        <w:t>the</w:t>
      </w:r>
      <w:r w:rsidR="00FD3951">
        <w:t xml:space="preserve"> </w:t>
      </w:r>
      <w:r w:rsidR="00875082">
        <w:t>third</w:t>
      </w:r>
      <w:r w:rsidR="00FD3951">
        <w:t xml:space="preserve"> </w:t>
      </w:r>
      <w:r w:rsidR="00875082">
        <w:t>set</w:t>
      </w:r>
      <w:r w:rsidR="00FD3951">
        <w:t xml:space="preserve"> </w:t>
      </w:r>
      <w:r w:rsidR="00875082">
        <w:t>of</w:t>
      </w:r>
      <w:r w:rsidR="00FD3951">
        <w:t xml:space="preserve"> </w:t>
      </w:r>
      <w:r w:rsidR="00875082">
        <w:t>illustrations</w:t>
      </w:r>
      <w:r w:rsidR="00FD3951">
        <w:t xml:space="preserve"> </w:t>
      </w:r>
      <w:r w:rsidR="00875082">
        <w:t>and</w:t>
      </w:r>
      <w:r w:rsidR="00FD3951">
        <w:t xml:space="preserve"> </w:t>
      </w:r>
      <w:r w:rsidR="00875082">
        <w:t>how</w:t>
      </w:r>
      <w:r w:rsidR="00FD3951">
        <w:t xml:space="preserve"> </w:t>
      </w:r>
      <w:r w:rsidR="00875082">
        <w:t>caregivers</w:t>
      </w:r>
      <w:r w:rsidR="00FD3951">
        <w:t xml:space="preserve"> </w:t>
      </w:r>
      <w:r w:rsidR="00875082">
        <w:t>can</w:t>
      </w:r>
      <w:r w:rsidR="00FD3951">
        <w:t xml:space="preserve"> </w:t>
      </w:r>
      <w:r w:rsidR="00875082">
        <w:t>make</w:t>
      </w:r>
      <w:r w:rsidR="00FD3951">
        <w:t xml:space="preserve"> </w:t>
      </w:r>
      <w:r w:rsidR="00875082">
        <w:t>this</w:t>
      </w:r>
      <w:r w:rsidR="00FD3951">
        <w:t xml:space="preserve"> </w:t>
      </w:r>
      <w:r w:rsidR="00875082">
        <w:t>at</w:t>
      </w:r>
      <w:r w:rsidR="00FD3951">
        <w:t xml:space="preserve"> </w:t>
      </w:r>
      <w:r w:rsidR="00875082">
        <w:t>home.</w:t>
      </w:r>
      <w:r w:rsidR="00FD3951">
        <w:t xml:space="preserve"> </w:t>
      </w:r>
      <w:r w:rsidR="00D70FBE" w:rsidRPr="001E17E2">
        <w:t>Then,</w:t>
      </w:r>
      <w:r w:rsidR="00FD3951">
        <w:t xml:space="preserve"> </w:t>
      </w:r>
      <w:r w:rsidR="00D70FBE" w:rsidRPr="001E17E2">
        <w:t>gi</w:t>
      </w:r>
      <w:r w:rsidR="00702C70" w:rsidRPr="001E17E2">
        <w:t>ve</w:t>
      </w:r>
      <w:r w:rsidR="00FD3951">
        <w:t xml:space="preserve"> </w:t>
      </w:r>
      <w:r w:rsidR="00702C70" w:rsidRPr="001E17E2">
        <w:t>participants</w:t>
      </w:r>
      <w:r w:rsidR="00FD3951">
        <w:t xml:space="preserve"> </w:t>
      </w:r>
      <w:r w:rsidR="00702C70" w:rsidRPr="001E17E2">
        <w:t>3</w:t>
      </w:r>
      <w:r w:rsidR="00FD3951">
        <w:t xml:space="preserve"> </w:t>
      </w:r>
      <w:r w:rsidR="00D70FBE" w:rsidRPr="001E17E2">
        <w:t>minutes</w:t>
      </w:r>
      <w:r w:rsidR="00FD3951">
        <w:t xml:space="preserve"> </w:t>
      </w:r>
      <w:r w:rsidR="00D70FBE" w:rsidRPr="001E17E2">
        <w:t>to</w:t>
      </w:r>
      <w:r w:rsidR="00FD3951">
        <w:t xml:space="preserve"> </w:t>
      </w:r>
      <w:r w:rsidR="00D70FBE" w:rsidRPr="001E17E2">
        <w:t>read</w:t>
      </w:r>
      <w:r w:rsidR="00FD3951">
        <w:t xml:space="preserve"> </w:t>
      </w:r>
      <w:r w:rsidR="00D70FBE" w:rsidRPr="001E17E2">
        <w:t>the</w:t>
      </w:r>
      <w:r w:rsidR="00FD3951">
        <w:t xml:space="preserve"> </w:t>
      </w:r>
      <w:r w:rsidR="00D70FBE" w:rsidRPr="001E17E2">
        <w:t>Key</w:t>
      </w:r>
      <w:r w:rsidR="00FD3951">
        <w:t xml:space="preserve"> </w:t>
      </w:r>
      <w:r w:rsidR="00D70FBE" w:rsidRPr="001E17E2">
        <w:t>Messages</w:t>
      </w:r>
      <w:r w:rsidR="00FD3951">
        <w:t xml:space="preserve"> </w:t>
      </w:r>
      <w:r w:rsidR="00D70FBE" w:rsidRPr="001E17E2">
        <w:t>and</w:t>
      </w:r>
      <w:r w:rsidR="00FD3951">
        <w:t xml:space="preserve"> </w:t>
      </w:r>
      <w:r w:rsidR="00D70FBE" w:rsidRPr="001E17E2">
        <w:t>Practical</w:t>
      </w:r>
      <w:r w:rsidR="00FD3951">
        <w:t xml:space="preserve"> </w:t>
      </w:r>
      <w:r w:rsidR="00D70FBE" w:rsidRPr="001E17E2">
        <w:t>Tips</w:t>
      </w:r>
      <w:r w:rsidR="00FD3951">
        <w:t xml:space="preserve"> </w:t>
      </w:r>
      <w:r w:rsidR="00D70FBE" w:rsidRPr="001E17E2">
        <w:t>on</w:t>
      </w:r>
      <w:r w:rsidR="00FD3951">
        <w:t xml:space="preserve"> </w:t>
      </w:r>
      <w:r w:rsidR="00D70FBE" w:rsidRPr="001E17E2">
        <w:t>the</w:t>
      </w:r>
      <w:r w:rsidR="00FD3951">
        <w:t xml:space="preserve"> </w:t>
      </w:r>
      <w:r w:rsidR="004A4522" w:rsidRPr="001E17E2">
        <w:t>back</w:t>
      </w:r>
      <w:r w:rsidR="00FD3951">
        <w:t xml:space="preserve"> </w:t>
      </w:r>
      <w:r w:rsidR="00D70FBE" w:rsidRPr="001E17E2">
        <w:t>of</w:t>
      </w:r>
      <w:r w:rsidR="00FD3951">
        <w:t xml:space="preserve"> </w:t>
      </w:r>
      <w:r w:rsidR="00D70FBE" w:rsidRPr="001E17E2">
        <w:t>the</w:t>
      </w:r>
      <w:r w:rsidR="00FD3951">
        <w:t xml:space="preserve"> </w:t>
      </w:r>
      <w:r w:rsidR="00D70FBE" w:rsidRPr="001E17E2">
        <w:t>card.</w:t>
      </w:r>
      <w:r w:rsidR="00FD3951">
        <w:rPr>
          <w:b/>
        </w:rPr>
        <w:t xml:space="preserve"> </w:t>
      </w:r>
    </w:p>
    <w:p w14:paraId="1D62C9C4" w14:textId="6C3B1E43" w:rsidR="00A30CE2" w:rsidRPr="001E17E2" w:rsidRDefault="00702C70" w:rsidP="007A6D1C">
      <w:pPr>
        <w:pStyle w:val="AN-NumberedList"/>
        <w:rPr>
          <w:b/>
        </w:rPr>
      </w:pPr>
      <w:r w:rsidRPr="001E17E2">
        <w:rPr>
          <w:b/>
        </w:rPr>
        <w:t>Say,</w:t>
      </w:r>
      <w:r w:rsidR="00FD3951">
        <w:rPr>
          <w:b/>
        </w:rPr>
        <w:t xml:space="preserve"> </w:t>
      </w:r>
      <w:r w:rsidRPr="001E17E2">
        <w:rPr>
          <w:b/>
        </w:rPr>
        <w:t>“</w:t>
      </w:r>
      <w:r w:rsidR="00B96D34" w:rsidRPr="001E17E2">
        <w:rPr>
          <w:b/>
        </w:rPr>
        <w:t>We</w:t>
      </w:r>
      <w:r w:rsidR="00FD3951">
        <w:rPr>
          <w:b/>
        </w:rPr>
        <w:t xml:space="preserve"> </w:t>
      </w:r>
      <w:r w:rsidR="00B96D34" w:rsidRPr="001E17E2">
        <w:rPr>
          <w:b/>
        </w:rPr>
        <w:t>also</w:t>
      </w:r>
      <w:r w:rsidR="00FD3951">
        <w:rPr>
          <w:b/>
        </w:rPr>
        <w:t xml:space="preserve"> </w:t>
      </w:r>
      <w:r w:rsidR="00B96D34" w:rsidRPr="001E17E2">
        <w:rPr>
          <w:b/>
        </w:rPr>
        <w:t>have</w:t>
      </w:r>
      <w:r w:rsidR="00FD3951">
        <w:rPr>
          <w:b/>
        </w:rPr>
        <w:t xml:space="preserve"> </w:t>
      </w:r>
      <w:r w:rsidR="00B96D34" w:rsidRPr="001E17E2">
        <w:rPr>
          <w:b/>
        </w:rPr>
        <w:t>additional</w:t>
      </w:r>
      <w:r w:rsidR="00FD3951">
        <w:rPr>
          <w:b/>
        </w:rPr>
        <w:t xml:space="preserve"> </w:t>
      </w:r>
      <w:r w:rsidR="00B96D34" w:rsidRPr="001E17E2">
        <w:rPr>
          <w:b/>
        </w:rPr>
        <w:t>messages</w:t>
      </w:r>
      <w:r w:rsidR="00FD3951">
        <w:rPr>
          <w:b/>
        </w:rPr>
        <w:t xml:space="preserve"> </w:t>
      </w:r>
      <w:r w:rsidRPr="001E17E2">
        <w:rPr>
          <w:b/>
        </w:rPr>
        <w:t>on</w:t>
      </w:r>
      <w:r w:rsidR="00FD3951">
        <w:rPr>
          <w:b/>
        </w:rPr>
        <w:t xml:space="preserve"> </w:t>
      </w:r>
      <w:r w:rsidRPr="001E17E2">
        <w:rPr>
          <w:b/>
        </w:rPr>
        <w:t>the</w:t>
      </w:r>
      <w:r w:rsidR="00FD3951">
        <w:rPr>
          <w:b/>
        </w:rPr>
        <w:t xml:space="preserve"> </w:t>
      </w:r>
      <w:r w:rsidRPr="001E17E2">
        <w:rPr>
          <w:b/>
        </w:rPr>
        <w:t>back</w:t>
      </w:r>
      <w:r w:rsidR="00FD3951">
        <w:rPr>
          <w:b/>
        </w:rPr>
        <w:t xml:space="preserve"> </w:t>
      </w:r>
      <w:r w:rsidRPr="001E17E2">
        <w:rPr>
          <w:b/>
        </w:rPr>
        <w:t>of</w:t>
      </w:r>
      <w:r w:rsidR="00FD3951">
        <w:rPr>
          <w:b/>
        </w:rPr>
        <w:t xml:space="preserve"> </w:t>
      </w:r>
      <w:r w:rsidRPr="001E17E2">
        <w:rPr>
          <w:b/>
        </w:rPr>
        <w:t>the</w:t>
      </w:r>
      <w:r w:rsidR="00FD3951">
        <w:rPr>
          <w:b/>
        </w:rPr>
        <w:t xml:space="preserve"> </w:t>
      </w:r>
      <w:r w:rsidRPr="001E17E2">
        <w:rPr>
          <w:b/>
        </w:rPr>
        <w:t>card</w:t>
      </w:r>
      <w:r w:rsidR="00FD3951">
        <w:rPr>
          <w:b/>
        </w:rPr>
        <w:t xml:space="preserve"> </w:t>
      </w:r>
      <w:r w:rsidRPr="001E17E2">
        <w:rPr>
          <w:b/>
        </w:rPr>
        <w:t>about</w:t>
      </w:r>
      <w:r w:rsidR="00FD3951">
        <w:rPr>
          <w:b/>
        </w:rPr>
        <w:t xml:space="preserve"> </w:t>
      </w:r>
      <w:r w:rsidRPr="001E17E2">
        <w:rPr>
          <w:b/>
        </w:rPr>
        <w:t>poor</w:t>
      </w:r>
      <w:r w:rsidR="00FD3951">
        <w:rPr>
          <w:b/>
        </w:rPr>
        <w:t xml:space="preserve"> </w:t>
      </w:r>
      <w:r w:rsidRPr="001E17E2">
        <w:rPr>
          <w:b/>
        </w:rPr>
        <w:t>appetite</w:t>
      </w:r>
      <w:r w:rsidR="00FD3951">
        <w:rPr>
          <w:b/>
        </w:rPr>
        <w:t xml:space="preserve"> </w:t>
      </w:r>
      <w:r w:rsidRPr="001E17E2">
        <w:rPr>
          <w:b/>
        </w:rPr>
        <w:t>and</w:t>
      </w:r>
      <w:r w:rsidR="00FD3951">
        <w:rPr>
          <w:b/>
        </w:rPr>
        <w:t xml:space="preserve"> </w:t>
      </w:r>
      <w:r w:rsidRPr="001E17E2">
        <w:rPr>
          <w:b/>
        </w:rPr>
        <w:t>picky</w:t>
      </w:r>
      <w:r w:rsidR="00FD3951">
        <w:rPr>
          <w:b/>
        </w:rPr>
        <w:t xml:space="preserve"> </w:t>
      </w:r>
      <w:r w:rsidRPr="001E17E2">
        <w:rPr>
          <w:b/>
        </w:rPr>
        <w:t>eating</w:t>
      </w:r>
      <w:r w:rsidR="00FD3951">
        <w:rPr>
          <w:b/>
        </w:rPr>
        <w:t xml:space="preserve"> </w:t>
      </w:r>
      <w:r w:rsidR="00B96D34" w:rsidRPr="001E17E2">
        <w:rPr>
          <w:b/>
        </w:rPr>
        <w:t>that</w:t>
      </w:r>
      <w:r w:rsidR="00FD3951">
        <w:rPr>
          <w:b/>
        </w:rPr>
        <w:t xml:space="preserve"> </w:t>
      </w:r>
      <w:r w:rsidR="00B96D34" w:rsidRPr="001E17E2">
        <w:rPr>
          <w:b/>
        </w:rPr>
        <w:t>may</w:t>
      </w:r>
      <w:r w:rsidR="00FD3951">
        <w:rPr>
          <w:b/>
        </w:rPr>
        <w:t xml:space="preserve"> </w:t>
      </w:r>
      <w:r w:rsidR="00B96D34" w:rsidRPr="001E17E2">
        <w:rPr>
          <w:b/>
        </w:rPr>
        <w:t>be</w:t>
      </w:r>
      <w:r w:rsidR="00FD3951">
        <w:rPr>
          <w:b/>
        </w:rPr>
        <w:t xml:space="preserve"> </w:t>
      </w:r>
      <w:r w:rsidR="00B96D34" w:rsidRPr="001E17E2">
        <w:rPr>
          <w:b/>
        </w:rPr>
        <w:t>appropriate</w:t>
      </w:r>
      <w:r w:rsidR="00FD3951">
        <w:rPr>
          <w:b/>
        </w:rPr>
        <w:t xml:space="preserve"> </w:t>
      </w:r>
      <w:r w:rsidR="00B96D34" w:rsidRPr="001E17E2">
        <w:rPr>
          <w:b/>
        </w:rPr>
        <w:t>for</w:t>
      </w:r>
      <w:r w:rsidR="00FD3951">
        <w:rPr>
          <w:b/>
        </w:rPr>
        <w:t xml:space="preserve"> </w:t>
      </w:r>
      <w:r w:rsidR="00B96D34" w:rsidRPr="001E17E2">
        <w:rPr>
          <w:b/>
        </w:rPr>
        <w:t>all</w:t>
      </w:r>
      <w:r w:rsidR="00FD3951">
        <w:rPr>
          <w:b/>
        </w:rPr>
        <w:t xml:space="preserve"> </w:t>
      </w:r>
      <w:r w:rsidR="00B96D34" w:rsidRPr="001E17E2">
        <w:rPr>
          <w:b/>
        </w:rPr>
        <w:t>children.</w:t>
      </w:r>
      <w:r w:rsidR="00FD3951">
        <w:rPr>
          <w:b/>
        </w:rPr>
        <w:t xml:space="preserve"> </w:t>
      </w:r>
      <w:r w:rsidR="00B96D34" w:rsidRPr="001E17E2">
        <w:rPr>
          <w:b/>
        </w:rPr>
        <w:t>Picky</w:t>
      </w:r>
      <w:r w:rsidR="00FD3951">
        <w:rPr>
          <w:b/>
        </w:rPr>
        <w:t xml:space="preserve"> </w:t>
      </w:r>
      <w:r w:rsidR="00B96D34" w:rsidRPr="001E17E2">
        <w:rPr>
          <w:b/>
        </w:rPr>
        <w:t>eating,</w:t>
      </w:r>
      <w:r w:rsidR="00FD3951">
        <w:rPr>
          <w:b/>
        </w:rPr>
        <w:t xml:space="preserve"> </w:t>
      </w:r>
      <w:r w:rsidR="00B96D34" w:rsidRPr="001E17E2">
        <w:rPr>
          <w:b/>
        </w:rPr>
        <w:t>or</w:t>
      </w:r>
      <w:r w:rsidR="00FD3951">
        <w:rPr>
          <w:b/>
        </w:rPr>
        <w:t xml:space="preserve"> </w:t>
      </w:r>
      <w:r w:rsidR="00B96D34" w:rsidRPr="001E17E2">
        <w:rPr>
          <w:b/>
        </w:rPr>
        <w:t>fussy</w:t>
      </w:r>
      <w:r w:rsidR="00FD3951">
        <w:rPr>
          <w:b/>
        </w:rPr>
        <w:t xml:space="preserve"> </w:t>
      </w:r>
      <w:r w:rsidR="00B96D34" w:rsidRPr="001E17E2">
        <w:rPr>
          <w:b/>
        </w:rPr>
        <w:t>eating,</w:t>
      </w:r>
      <w:r w:rsidR="00FD3951">
        <w:rPr>
          <w:b/>
        </w:rPr>
        <w:t xml:space="preserve"> </w:t>
      </w:r>
      <w:r w:rsidR="00B96D34" w:rsidRPr="001E17E2">
        <w:rPr>
          <w:b/>
        </w:rPr>
        <w:t>is</w:t>
      </w:r>
      <w:r w:rsidR="00FD3951">
        <w:rPr>
          <w:b/>
        </w:rPr>
        <w:t xml:space="preserve"> </w:t>
      </w:r>
      <w:r w:rsidR="00B96D34" w:rsidRPr="001E17E2">
        <w:rPr>
          <w:b/>
        </w:rPr>
        <w:t>something</w:t>
      </w:r>
      <w:r w:rsidR="00FD3951">
        <w:rPr>
          <w:b/>
        </w:rPr>
        <w:t xml:space="preserve"> </w:t>
      </w:r>
      <w:r w:rsidR="00B96D34" w:rsidRPr="001E17E2">
        <w:rPr>
          <w:b/>
        </w:rPr>
        <w:t>that</w:t>
      </w:r>
      <w:r w:rsidR="00FD3951">
        <w:rPr>
          <w:b/>
        </w:rPr>
        <w:t xml:space="preserve"> </w:t>
      </w:r>
      <w:r w:rsidR="00B96D34" w:rsidRPr="001E17E2">
        <w:rPr>
          <w:b/>
        </w:rPr>
        <w:t>can</w:t>
      </w:r>
      <w:r w:rsidR="00FD3951">
        <w:rPr>
          <w:b/>
        </w:rPr>
        <w:t xml:space="preserve"> </w:t>
      </w:r>
      <w:r w:rsidR="00B96D34" w:rsidRPr="001E17E2">
        <w:rPr>
          <w:b/>
        </w:rPr>
        <w:t>be</w:t>
      </w:r>
      <w:r w:rsidR="00FD3951">
        <w:rPr>
          <w:b/>
        </w:rPr>
        <w:t xml:space="preserve"> </w:t>
      </w:r>
      <w:r w:rsidR="00B96D34" w:rsidRPr="001E17E2">
        <w:rPr>
          <w:b/>
        </w:rPr>
        <w:t>common</w:t>
      </w:r>
      <w:r w:rsidR="00FD3951">
        <w:rPr>
          <w:b/>
        </w:rPr>
        <w:t xml:space="preserve"> </w:t>
      </w:r>
      <w:r w:rsidR="00B96D34" w:rsidRPr="001E17E2">
        <w:rPr>
          <w:b/>
        </w:rPr>
        <w:t>among</w:t>
      </w:r>
      <w:r w:rsidR="00FD3951">
        <w:rPr>
          <w:b/>
        </w:rPr>
        <w:t xml:space="preserve"> </w:t>
      </w:r>
      <w:r w:rsidR="00B96D34" w:rsidRPr="001E17E2">
        <w:rPr>
          <w:b/>
        </w:rPr>
        <w:t>children</w:t>
      </w:r>
      <w:r w:rsidR="00FD3951">
        <w:rPr>
          <w:b/>
        </w:rPr>
        <w:t xml:space="preserve"> </w:t>
      </w:r>
      <w:r w:rsidR="00B96D34" w:rsidRPr="001E17E2">
        <w:rPr>
          <w:b/>
        </w:rPr>
        <w:t>age</w:t>
      </w:r>
      <w:r w:rsidR="00A6594A" w:rsidRPr="001E17E2">
        <w:rPr>
          <w:b/>
        </w:rPr>
        <w:t>d</w:t>
      </w:r>
      <w:r w:rsidR="00FD3951">
        <w:rPr>
          <w:b/>
        </w:rPr>
        <w:t xml:space="preserve"> </w:t>
      </w:r>
      <w:r w:rsidR="00885B9A" w:rsidRPr="001E17E2">
        <w:rPr>
          <w:b/>
        </w:rPr>
        <w:t>1</w:t>
      </w:r>
      <w:r w:rsidR="00BF2FA4" w:rsidRPr="001E17E2">
        <w:rPr>
          <w:b/>
        </w:rPr>
        <w:t>–</w:t>
      </w:r>
      <w:r w:rsidR="00B96D34" w:rsidRPr="001E17E2">
        <w:rPr>
          <w:b/>
        </w:rPr>
        <w:t>2</w:t>
      </w:r>
      <w:r w:rsidR="00FD3951">
        <w:rPr>
          <w:b/>
        </w:rPr>
        <w:t xml:space="preserve"> </w:t>
      </w:r>
      <w:r w:rsidR="00B96D34" w:rsidRPr="001E17E2">
        <w:rPr>
          <w:b/>
        </w:rPr>
        <w:t>years</w:t>
      </w:r>
      <w:r w:rsidR="00FD3951">
        <w:rPr>
          <w:b/>
        </w:rPr>
        <w:t xml:space="preserve"> </w:t>
      </w:r>
      <w:r w:rsidR="00B96D34" w:rsidRPr="001E17E2">
        <w:rPr>
          <w:b/>
        </w:rPr>
        <w:t>and</w:t>
      </w:r>
      <w:r w:rsidR="00FD3951">
        <w:rPr>
          <w:b/>
        </w:rPr>
        <w:t xml:space="preserve"> </w:t>
      </w:r>
      <w:r w:rsidR="00B96D34" w:rsidRPr="001E17E2">
        <w:rPr>
          <w:b/>
        </w:rPr>
        <w:t>older.</w:t>
      </w:r>
      <w:r w:rsidR="00FD3951">
        <w:rPr>
          <w:b/>
        </w:rPr>
        <w:t xml:space="preserve"> </w:t>
      </w:r>
      <w:r w:rsidR="00B96D34" w:rsidRPr="001E17E2">
        <w:rPr>
          <w:b/>
        </w:rPr>
        <w:t>A</w:t>
      </w:r>
      <w:r w:rsidR="00FD3951">
        <w:rPr>
          <w:b/>
        </w:rPr>
        <w:t xml:space="preserve"> </w:t>
      </w:r>
      <w:r w:rsidR="00B96D34" w:rsidRPr="001E17E2">
        <w:rPr>
          <w:b/>
        </w:rPr>
        <w:t>child</w:t>
      </w:r>
      <w:r w:rsidR="00FD3951">
        <w:rPr>
          <w:b/>
        </w:rPr>
        <w:t xml:space="preserve"> </w:t>
      </w:r>
      <w:r w:rsidR="00B96D34" w:rsidRPr="001E17E2">
        <w:rPr>
          <w:b/>
        </w:rPr>
        <w:t>may</w:t>
      </w:r>
      <w:r w:rsidR="00FD3951">
        <w:rPr>
          <w:b/>
        </w:rPr>
        <w:t xml:space="preserve"> </w:t>
      </w:r>
      <w:r w:rsidR="00B96D34" w:rsidRPr="001E17E2">
        <w:rPr>
          <w:b/>
        </w:rPr>
        <w:t>develop</w:t>
      </w:r>
      <w:r w:rsidR="00FD3951">
        <w:rPr>
          <w:b/>
        </w:rPr>
        <w:t xml:space="preserve"> </w:t>
      </w:r>
      <w:r w:rsidR="00B96D34" w:rsidRPr="001E17E2">
        <w:rPr>
          <w:b/>
        </w:rPr>
        <w:t>this</w:t>
      </w:r>
      <w:r w:rsidR="00FD3951">
        <w:rPr>
          <w:b/>
        </w:rPr>
        <w:t xml:space="preserve"> </w:t>
      </w:r>
      <w:r w:rsidR="00B96D34" w:rsidRPr="001E17E2">
        <w:rPr>
          <w:b/>
        </w:rPr>
        <w:t>behavior</w:t>
      </w:r>
      <w:r w:rsidR="00FD3951">
        <w:rPr>
          <w:b/>
        </w:rPr>
        <w:t xml:space="preserve"> </w:t>
      </w:r>
      <w:r w:rsidR="00B96D34" w:rsidRPr="001E17E2">
        <w:rPr>
          <w:b/>
        </w:rPr>
        <w:t>for</w:t>
      </w:r>
      <w:r w:rsidR="00FD3951">
        <w:rPr>
          <w:b/>
        </w:rPr>
        <w:t xml:space="preserve"> </w:t>
      </w:r>
      <w:r w:rsidR="00B96D34" w:rsidRPr="001E17E2">
        <w:rPr>
          <w:b/>
        </w:rPr>
        <w:t>different</w:t>
      </w:r>
      <w:r w:rsidR="00FD3951">
        <w:rPr>
          <w:b/>
        </w:rPr>
        <w:t xml:space="preserve"> </w:t>
      </w:r>
      <w:r w:rsidR="00B96D34" w:rsidRPr="001E17E2">
        <w:rPr>
          <w:b/>
        </w:rPr>
        <w:t>reasons,</w:t>
      </w:r>
      <w:r w:rsidR="00FD3951">
        <w:rPr>
          <w:b/>
        </w:rPr>
        <w:t xml:space="preserve"> </w:t>
      </w:r>
      <w:r w:rsidR="00B96D34" w:rsidRPr="001E17E2">
        <w:rPr>
          <w:b/>
        </w:rPr>
        <w:t>including</w:t>
      </w:r>
      <w:r w:rsidR="00FD3951">
        <w:rPr>
          <w:b/>
        </w:rPr>
        <w:t xml:space="preserve"> </w:t>
      </w:r>
      <w:r w:rsidR="00B96D34" w:rsidRPr="001E17E2">
        <w:rPr>
          <w:b/>
        </w:rPr>
        <w:t>a</w:t>
      </w:r>
      <w:r w:rsidR="00FD3951">
        <w:rPr>
          <w:b/>
        </w:rPr>
        <w:t xml:space="preserve"> </w:t>
      </w:r>
      <w:r w:rsidR="00B96D34" w:rsidRPr="001E17E2">
        <w:rPr>
          <w:b/>
        </w:rPr>
        <w:t>physiological</w:t>
      </w:r>
      <w:r w:rsidR="00FD3951">
        <w:rPr>
          <w:b/>
        </w:rPr>
        <w:t xml:space="preserve"> </w:t>
      </w:r>
      <w:r w:rsidR="00B96D34" w:rsidRPr="001E17E2">
        <w:rPr>
          <w:b/>
        </w:rPr>
        <w:t>decrease</w:t>
      </w:r>
      <w:r w:rsidR="00FD3951">
        <w:rPr>
          <w:b/>
        </w:rPr>
        <w:t xml:space="preserve"> </w:t>
      </w:r>
      <w:r w:rsidR="00B96D34" w:rsidRPr="001E17E2">
        <w:rPr>
          <w:b/>
        </w:rPr>
        <w:t>in</w:t>
      </w:r>
      <w:r w:rsidR="00FD3951">
        <w:rPr>
          <w:b/>
        </w:rPr>
        <w:t xml:space="preserve"> </w:t>
      </w:r>
      <w:r w:rsidR="00B96D34" w:rsidRPr="001E17E2">
        <w:rPr>
          <w:b/>
        </w:rPr>
        <w:t>appetite</w:t>
      </w:r>
      <w:r w:rsidR="00FD3951">
        <w:rPr>
          <w:b/>
        </w:rPr>
        <w:t xml:space="preserve"> </w:t>
      </w:r>
      <w:r w:rsidR="00B96D34" w:rsidRPr="001E17E2">
        <w:rPr>
          <w:b/>
        </w:rPr>
        <w:t>starting</w:t>
      </w:r>
      <w:r w:rsidR="00FD3951">
        <w:rPr>
          <w:b/>
        </w:rPr>
        <w:t xml:space="preserve"> </w:t>
      </w:r>
      <w:r w:rsidR="00B96D34" w:rsidRPr="001E17E2">
        <w:rPr>
          <w:b/>
        </w:rPr>
        <w:t>around</w:t>
      </w:r>
      <w:r w:rsidR="00FD3951">
        <w:rPr>
          <w:b/>
        </w:rPr>
        <w:t xml:space="preserve"> </w:t>
      </w:r>
      <w:r w:rsidR="00BF2FA4" w:rsidRPr="001E17E2">
        <w:rPr>
          <w:b/>
        </w:rPr>
        <w:t>one</w:t>
      </w:r>
      <w:r w:rsidR="00FD3951">
        <w:rPr>
          <w:b/>
        </w:rPr>
        <w:t xml:space="preserve"> </w:t>
      </w:r>
      <w:r w:rsidR="00B96D34" w:rsidRPr="001E17E2">
        <w:rPr>
          <w:b/>
        </w:rPr>
        <w:t>year</w:t>
      </w:r>
      <w:r w:rsidR="00FD3951">
        <w:rPr>
          <w:b/>
        </w:rPr>
        <w:t xml:space="preserve"> </w:t>
      </w:r>
      <w:r w:rsidR="00B96D34" w:rsidRPr="001E17E2">
        <w:rPr>
          <w:b/>
        </w:rPr>
        <w:t>of</w:t>
      </w:r>
      <w:r w:rsidR="00FD3951">
        <w:rPr>
          <w:b/>
        </w:rPr>
        <w:t xml:space="preserve"> </w:t>
      </w:r>
      <w:r w:rsidR="00B96D34" w:rsidRPr="001E17E2">
        <w:rPr>
          <w:b/>
        </w:rPr>
        <w:t>age</w:t>
      </w:r>
      <w:r w:rsidR="00A6594A" w:rsidRPr="001E17E2">
        <w:rPr>
          <w:b/>
        </w:rPr>
        <w:t>;</w:t>
      </w:r>
      <w:r w:rsidR="00FD3951">
        <w:rPr>
          <w:b/>
        </w:rPr>
        <w:t xml:space="preserve"> </w:t>
      </w:r>
      <w:r w:rsidR="00B96D34" w:rsidRPr="001E17E2">
        <w:rPr>
          <w:b/>
        </w:rPr>
        <w:t>parental</w:t>
      </w:r>
      <w:r w:rsidR="00FD3951">
        <w:rPr>
          <w:b/>
        </w:rPr>
        <w:t xml:space="preserve"> </w:t>
      </w:r>
      <w:r w:rsidR="00B96D34" w:rsidRPr="001E17E2">
        <w:rPr>
          <w:b/>
        </w:rPr>
        <w:t>behaviors</w:t>
      </w:r>
      <w:r w:rsidR="00983FC9" w:rsidRPr="001E17E2">
        <w:rPr>
          <w:b/>
        </w:rPr>
        <w:t>,</w:t>
      </w:r>
      <w:r w:rsidR="00FD3951">
        <w:rPr>
          <w:b/>
        </w:rPr>
        <w:t xml:space="preserve"> </w:t>
      </w:r>
      <w:r w:rsidR="00B96D34" w:rsidRPr="001E17E2">
        <w:rPr>
          <w:b/>
        </w:rPr>
        <w:t>such</w:t>
      </w:r>
      <w:r w:rsidR="00FD3951">
        <w:rPr>
          <w:b/>
        </w:rPr>
        <w:t xml:space="preserve"> </w:t>
      </w:r>
      <w:r w:rsidR="00B96D34" w:rsidRPr="001E17E2">
        <w:rPr>
          <w:b/>
        </w:rPr>
        <w:t>as</w:t>
      </w:r>
      <w:r w:rsidR="00FD3951">
        <w:rPr>
          <w:b/>
        </w:rPr>
        <w:t xml:space="preserve"> </w:t>
      </w:r>
      <w:r w:rsidR="00B96D34" w:rsidRPr="001E17E2">
        <w:rPr>
          <w:b/>
        </w:rPr>
        <w:t>making</w:t>
      </w:r>
      <w:r w:rsidR="00FD3951">
        <w:rPr>
          <w:b/>
        </w:rPr>
        <w:t xml:space="preserve"> </w:t>
      </w:r>
      <w:r w:rsidR="00B96D34" w:rsidRPr="001E17E2">
        <w:rPr>
          <w:b/>
        </w:rPr>
        <w:t>a</w:t>
      </w:r>
      <w:r w:rsidR="00FD3951">
        <w:rPr>
          <w:b/>
        </w:rPr>
        <w:t xml:space="preserve"> </w:t>
      </w:r>
      <w:r w:rsidR="00B96D34" w:rsidRPr="001E17E2">
        <w:rPr>
          <w:b/>
        </w:rPr>
        <w:t>child</w:t>
      </w:r>
      <w:r w:rsidR="00FD3951">
        <w:rPr>
          <w:b/>
        </w:rPr>
        <w:t xml:space="preserve"> </w:t>
      </w:r>
      <w:r w:rsidR="00B96D34" w:rsidRPr="001E17E2">
        <w:rPr>
          <w:b/>
        </w:rPr>
        <w:t>who</w:t>
      </w:r>
      <w:r w:rsidR="00FD3951">
        <w:rPr>
          <w:b/>
        </w:rPr>
        <w:t xml:space="preserve"> </w:t>
      </w:r>
      <w:r w:rsidR="00B96D34" w:rsidRPr="001E17E2">
        <w:rPr>
          <w:b/>
        </w:rPr>
        <w:t>only</w:t>
      </w:r>
      <w:r w:rsidR="00FD3951">
        <w:rPr>
          <w:b/>
        </w:rPr>
        <w:t xml:space="preserve"> </w:t>
      </w:r>
      <w:r w:rsidR="00B96D34" w:rsidRPr="001E17E2">
        <w:rPr>
          <w:b/>
        </w:rPr>
        <w:t>eats</w:t>
      </w:r>
      <w:r w:rsidR="00FD3951">
        <w:rPr>
          <w:b/>
        </w:rPr>
        <w:t xml:space="preserve"> </w:t>
      </w:r>
      <w:r w:rsidR="00B96D34" w:rsidRPr="001E17E2">
        <w:rPr>
          <w:b/>
        </w:rPr>
        <w:t>small</w:t>
      </w:r>
      <w:r w:rsidR="00FD3951">
        <w:rPr>
          <w:b/>
        </w:rPr>
        <w:t xml:space="preserve"> </w:t>
      </w:r>
      <w:r w:rsidR="00B96D34" w:rsidRPr="001E17E2">
        <w:rPr>
          <w:b/>
        </w:rPr>
        <w:t>amounts</w:t>
      </w:r>
      <w:r w:rsidR="00FD3951">
        <w:rPr>
          <w:b/>
        </w:rPr>
        <w:t xml:space="preserve"> </w:t>
      </w:r>
      <w:r w:rsidR="00B96D34" w:rsidRPr="001E17E2">
        <w:rPr>
          <w:b/>
        </w:rPr>
        <w:t>eat</w:t>
      </w:r>
      <w:r w:rsidR="00FD3951">
        <w:rPr>
          <w:b/>
        </w:rPr>
        <w:t xml:space="preserve"> </w:t>
      </w:r>
      <w:r w:rsidR="00B96D34" w:rsidRPr="001E17E2">
        <w:rPr>
          <w:b/>
        </w:rPr>
        <w:t>more</w:t>
      </w:r>
      <w:r w:rsidR="00983FC9" w:rsidRPr="001E17E2">
        <w:rPr>
          <w:b/>
        </w:rPr>
        <w:t>;</w:t>
      </w:r>
      <w:r w:rsidR="00FD3951">
        <w:rPr>
          <w:b/>
        </w:rPr>
        <w:t xml:space="preserve"> </w:t>
      </w:r>
      <w:r w:rsidR="00B96D34" w:rsidRPr="001E17E2">
        <w:rPr>
          <w:b/>
        </w:rPr>
        <w:t>a</w:t>
      </w:r>
      <w:r w:rsidR="00FD3951">
        <w:rPr>
          <w:b/>
        </w:rPr>
        <w:t xml:space="preserve"> </w:t>
      </w:r>
      <w:r w:rsidR="00E17A10" w:rsidRPr="001E17E2">
        <w:rPr>
          <w:b/>
        </w:rPr>
        <w:t>child’s</w:t>
      </w:r>
      <w:r w:rsidR="00FD3951">
        <w:rPr>
          <w:b/>
        </w:rPr>
        <w:t xml:space="preserve"> </w:t>
      </w:r>
      <w:r w:rsidR="00B96D34" w:rsidRPr="001E17E2">
        <w:rPr>
          <w:b/>
        </w:rPr>
        <w:t>desire</w:t>
      </w:r>
      <w:r w:rsidR="00FD3951">
        <w:rPr>
          <w:b/>
        </w:rPr>
        <w:t xml:space="preserve"> </w:t>
      </w:r>
      <w:r w:rsidR="00B96D34" w:rsidRPr="001E17E2">
        <w:rPr>
          <w:b/>
        </w:rPr>
        <w:t>to</w:t>
      </w:r>
      <w:r w:rsidR="00FD3951">
        <w:rPr>
          <w:b/>
        </w:rPr>
        <w:t xml:space="preserve"> </w:t>
      </w:r>
      <w:r w:rsidR="00B96D34" w:rsidRPr="001E17E2">
        <w:rPr>
          <w:b/>
        </w:rPr>
        <w:t>be</w:t>
      </w:r>
      <w:r w:rsidR="00FD3951">
        <w:rPr>
          <w:b/>
        </w:rPr>
        <w:t xml:space="preserve"> </w:t>
      </w:r>
      <w:r w:rsidR="00B96D34" w:rsidRPr="001E17E2">
        <w:rPr>
          <w:b/>
        </w:rPr>
        <w:t>more</w:t>
      </w:r>
      <w:r w:rsidR="00FD3951">
        <w:rPr>
          <w:b/>
        </w:rPr>
        <w:t xml:space="preserve"> </w:t>
      </w:r>
      <w:r w:rsidR="00B96D34" w:rsidRPr="001E17E2">
        <w:rPr>
          <w:b/>
        </w:rPr>
        <w:t>autonomous</w:t>
      </w:r>
      <w:r w:rsidR="00FD3951">
        <w:rPr>
          <w:b/>
        </w:rPr>
        <w:t xml:space="preserve"> </w:t>
      </w:r>
      <w:r w:rsidR="00B96D34" w:rsidRPr="001E17E2">
        <w:rPr>
          <w:b/>
        </w:rPr>
        <w:t>and</w:t>
      </w:r>
      <w:r w:rsidR="00FD3951">
        <w:rPr>
          <w:b/>
        </w:rPr>
        <w:t xml:space="preserve"> </w:t>
      </w:r>
      <w:r w:rsidR="00B96D34" w:rsidRPr="001E17E2">
        <w:rPr>
          <w:b/>
        </w:rPr>
        <w:t>want</w:t>
      </w:r>
      <w:r w:rsidR="00FD3951">
        <w:rPr>
          <w:b/>
        </w:rPr>
        <w:t xml:space="preserve"> </w:t>
      </w:r>
      <w:r w:rsidR="00B96D34" w:rsidRPr="001E17E2">
        <w:rPr>
          <w:b/>
        </w:rPr>
        <w:t>to</w:t>
      </w:r>
      <w:r w:rsidR="00FD3951">
        <w:rPr>
          <w:b/>
        </w:rPr>
        <w:t xml:space="preserve"> </w:t>
      </w:r>
      <w:r w:rsidR="00B96D34" w:rsidRPr="001E17E2">
        <w:rPr>
          <w:b/>
        </w:rPr>
        <w:t>self-feed</w:t>
      </w:r>
      <w:r w:rsidR="00FD3951">
        <w:rPr>
          <w:b/>
        </w:rPr>
        <w:t xml:space="preserve"> </w:t>
      </w:r>
      <w:r w:rsidR="00B96D34" w:rsidRPr="001E17E2">
        <w:rPr>
          <w:b/>
        </w:rPr>
        <w:t>and/or</w:t>
      </w:r>
      <w:r w:rsidR="00FD3951">
        <w:rPr>
          <w:b/>
        </w:rPr>
        <w:t xml:space="preserve"> </w:t>
      </w:r>
      <w:r w:rsidR="00B96D34" w:rsidRPr="001E17E2">
        <w:rPr>
          <w:b/>
        </w:rPr>
        <w:t>select</w:t>
      </w:r>
      <w:r w:rsidR="00FD3951">
        <w:rPr>
          <w:b/>
        </w:rPr>
        <w:t xml:space="preserve"> </w:t>
      </w:r>
      <w:r w:rsidR="003940C9" w:rsidRPr="001E17E2">
        <w:rPr>
          <w:b/>
        </w:rPr>
        <w:t>his</w:t>
      </w:r>
      <w:r w:rsidR="00FD3951">
        <w:rPr>
          <w:b/>
        </w:rPr>
        <w:t xml:space="preserve"> </w:t>
      </w:r>
      <w:r w:rsidR="00B96D34" w:rsidRPr="001E17E2">
        <w:rPr>
          <w:b/>
        </w:rPr>
        <w:t>or</w:t>
      </w:r>
      <w:r w:rsidR="00FD3951">
        <w:rPr>
          <w:b/>
        </w:rPr>
        <w:t xml:space="preserve"> </w:t>
      </w:r>
      <w:r w:rsidR="003940C9" w:rsidRPr="001E17E2">
        <w:rPr>
          <w:b/>
        </w:rPr>
        <w:t>her</w:t>
      </w:r>
      <w:r w:rsidR="00FD3951">
        <w:rPr>
          <w:b/>
        </w:rPr>
        <w:t xml:space="preserve"> </w:t>
      </w:r>
      <w:r w:rsidR="00B96D34" w:rsidRPr="001E17E2">
        <w:rPr>
          <w:b/>
        </w:rPr>
        <w:t>own</w:t>
      </w:r>
      <w:r w:rsidR="00FD3951">
        <w:rPr>
          <w:b/>
        </w:rPr>
        <w:t xml:space="preserve"> </w:t>
      </w:r>
      <w:r w:rsidR="00B96D34" w:rsidRPr="001E17E2">
        <w:rPr>
          <w:b/>
        </w:rPr>
        <w:t>foods</w:t>
      </w:r>
      <w:r w:rsidR="00382DCD" w:rsidRPr="001E17E2">
        <w:rPr>
          <w:b/>
        </w:rPr>
        <w:t>;</w:t>
      </w:r>
      <w:r w:rsidR="00FD3951">
        <w:rPr>
          <w:b/>
        </w:rPr>
        <w:t xml:space="preserve"> </w:t>
      </w:r>
      <w:r w:rsidR="00B96D34" w:rsidRPr="001E17E2">
        <w:rPr>
          <w:b/>
        </w:rPr>
        <w:t>and</w:t>
      </w:r>
      <w:r w:rsidR="00FD3951">
        <w:rPr>
          <w:b/>
        </w:rPr>
        <w:t xml:space="preserve"> </w:t>
      </w:r>
      <w:r w:rsidR="00B96D34" w:rsidRPr="001E17E2">
        <w:rPr>
          <w:b/>
        </w:rPr>
        <w:t>a</w:t>
      </w:r>
      <w:r w:rsidR="00FD3951">
        <w:rPr>
          <w:b/>
        </w:rPr>
        <w:t xml:space="preserve"> </w:t>
      </w:r>
      <w:r w:rsidR="00B96D34" w:rsidRPr="001E17E2">
        <w:rPr>
          <w:b/>
        </w:rPr>
        <w:t>slow</w:t>
      </w:r>
      <w:r w:rsidR="00FD3951">
        <w:rPr>
          <w:b/>
        </w:rPr>
        <w:t xml:space="preserve"> </w:t>
      </w:r>
      <w:r w:rsidR="00B96D34" w:rsidRPr="001E17E2">
        <w:rPr>
          <w:b/>
        </w:rPr>
        <w:t>uptake</w:t>
      </w:r>
      <w:r w:rsidR="00FD3951">
        <w:rPr>
          <w:b/>
        </w:rPr>
        <w:t xml:space="preserve"> </w:t>
      </w:r>
      <w:r w:rsidR="00B96D34" w:rsidRPr="001E17E2">
        <w:rPr>
          <w:b/>
        </w:rPr>
        <w:t>of</w:t>
      </w:r>
      <w:r w:rsidR="00FD3951">
        <w:rPr>
          <w:b/>
        </w:rPr>
        <w:t xml:space="preserve"> </w:t>
      </w:r>
      <w:r w:rsidR="00B96D34" w:rsidRPr="001E17E2">
        <w:rPr>
          <w:b/>
        </w:rPr>
        <w:t>new</w:t>
      </w:r>
      <w:r w:rsidR="00FD3951">
        <w:rPr>
          <w:b/>
        </w:rPr>
        <w:t xml:space="preserve"> </w:t>
      </w:r>
      <w:r w:rsidR="00B96D34" w:rsidRPr="001E17E2">
        <w:rPr>
          <w:b/>
        </w:rPr>
        <w:t>tastes</w:t>
      </w:r>
      <w:r w:rsidR="00FD3951">
        <w:rPr>
          <w:b/>
        </w:rPr>
        <w:t xml:space="preserve"> </w:t>
      </w:r>
      <w:r w:rsidR="00B96D34" w:rsidRPr="001E17E2">
        <w:rPr>
          <w:b/>
        </w:rPr>
        <w:t>and</w:t>
      </w:r>
      <w:r w:rsidR="00FD3951">
        <w:rPr>
          <w:b/>
        </w:rPr>
        <w:t xml:space="preserve"> </w:t>
      </w:r>
      <w:r w:rsidR="00B96D34" w:rsidRPr="001E17E2">
        <w:rPr>
          <w:b/>
        </w:rPr>
        <w:t>smells.</w:t>
      </w:r>
      <w:r w:rsidR="00FD3951">
        <w:t xml:space="preserve"> </w:t>
      </w:r>
      <w:r w:rsidR="00B96D34" w:rsidRPr="001E17E2">
        <w:rPr>
          <w:b/>
        </w:rPr>
        <w:t>We</w:t>
      </w:r>
      <w:r w:rsidR="00FD3951">
        <w:rPr>
          <w:b/>
        </w:rPr>
        <w:t xml:space="preserve"> </w:t>
      </w:r>
      <w:r w:rsidR="00B96D34" w:rsidRPr="001E17E2">
        <w:rPr>
          <w:b/>
        </w:rPr>
        <w:t>will</w:t>
      </w:r>
      <w:r w:rsidR="00FD3951">
        <w:rPr>
          <w:b/>
        </w:rPr>
        <w:t xml:space="preserve"> </w:t>
      </w:r>
      <w:r w:rsidR="00B96D34" w:rsidRPr="001E17E2">
        <w:rPr>
          <w:b/>
        </w:rPr>
        <w:t>discuss</w:t>
      </w:r>
      <w:r w:rsidR="00FD3951">
        <w:rPr>
          <w:b/>
        </w:rPr>
        <w:t xml:space="preserve"> </w:t>
      </w:r>
      <w:r w:rsidR="00B96D34" w:rsidRPr="001E17E2">
        <w:rPr>
          <w:b/>
        </w:rPr>
        <w:t>these</w:t>
      </w:r>
      <w:r w:rsidR="00FD3951">
        <w:rPr>
          <w:b/>
        </w:rPr>
        <w:t xml:space="preserve"> </w:t>
      </w:r>
      <w:r w:rsidR="00B96D34" w:rsidRPr="001E17E2">
        <w:rPr>
          <w:b/>
        </w:rPr>
        <w:t>more</w:t>
      </w:r>
      <w:r w:rsidR="00FD3951">
        <w:rPr>
          <w:b/>
        </w:rPr>
        <w:t xml:space="preserve"> </w:t>
      </w:r>
      <w:r w:rsidR="00B96D34" w:rsidRPr="001E17E2">
        <w:rPr>
          <w:b/>
        </w:rPr>
        <w:t>in</w:t>
      </w:r>
      <w:r w:rsidR="00FD3951">
        <w:rPr>
          <w:b/>
        </w:rPr>
        <w:t xml:space="preserve"> </w:t>
      </w:r>
      <w:r w:rsidR="00B96D34" w:rsidRPr="001E17E2">
        <w:rPr>
          <w:b/>
        </w:rPr>
        <w:t>‘Learning</w:t>
      </w:r>
      <w:r w:rsidR="00FD3951">
        <w:rPr>
          <w:b/>
        </w:rPr>
        <w:t xml:space="preserve"> </w:t>
      </w:r>
      <w:r w:rsidR="00B96D34" w:rsidRPr="001E17E2">
        <w:rPr>
          <w:b/>
        </w:rPr>
        <w:t>Objective</w:t>
      </w:r>
      <w:r w:rsidR="00FD3951">
        <w:rPr>
          <w:b/>
        </w:rPr>
        <w:t xml:space="preserve"> </w:t>
      </w:r>
      <w:r w:rsidR="0013647D" w:rsidRPr="001E17E2">
        <w:rPr>
          <w:b/>
        </w:rPr>
        <w:t>2</w:t>
      </w:r>
      <w:r w:rsidR="00382DCD" w:rsidRPr="001E17E2">
        <w:rPr>
          <w:b/>
        </w:rPr>
        <w:t>,</w:t>
      </w:r>
      <w:r w:rsidR="00FD3951">
        <w:rPr>
          <w:b/>
        </w:rPr>
        <w:t xml:space="preserve"> </w:t>
      </w:r>
      <w:r w:rsidR="00382DCD" w:rsidRPr="001E17E2">
        <w:rPr>
          <w:b/>
        </w:rPr>
        <w:t>Activity</w:t>
      </w:r>
      <w:r w:rsidR="00FD3951">
        <w:rPr>
          <w:b/>
        </w:rPr>
        <w:t xml:space="preserve"> </w:t>
      </w:r>
      <w:r w:rsidR="00382DCD" w:rsidRPr="001E17E2">
        <w:rPr>
          <w:b/>
        </w:rPr>
        <w:t>1</w:t>
      </w:r>
      <w:r w:rsidR="00B96D34" w:rsidRPr="001E17E2">
        <w:rPr>
          <w:b/>
        </w:rPr>
        <w:t>.</w:t>
      </w:r>
      <w:r w:rsidR="00382DCD" w:rsidRPr="001E17E2">
        <w:rPr>
          <w:b/>
        </w:rPr>
        <w:t>’</w:t>
      </w:r>
      <w:r w:rsidR="00B96D34" w:rsidRPr="001E17E2">
        <w:rPr>
          <w:b/>
        </w:rPr>
        <w:t>”</w:t>
      </w:r>
    </w:p>
    <w:p w14:paraId="33299C31" w14:textId="55511A22" w:rsidR="00A30CE2" w:rsidRPr="001E17E2" w:rsidRDefault="00A30CE2" w:rsidP="00CE6665">
      <w:pPr>
        <w:pStyle w:val="AN-Head3-LJrev"/>
      </w:pP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00382DCD" w:rsidRPr="001E17E2">
        <w:t>1</w:t>
      </w:r>
      <w:r w:rsidRPr="001E17E2">
        <w:t>,</w:t>
      </w:r>
      <w:r w:rsidR="00FD3951">
        <w:t xml:space="preserve"> </w:t>
      </w:r>
      <w:r w:rsidRPr="001E17E2">
        <w:t>Activity</w:t>
      </w:r>
      <w:r w:rsidR="00FD3951">
        <w:t xml:space="preserve"> </w:t>
      </w:r>
      <w:r w:rsidR="00382DCD" w:rsidRPr="001E17E2">
        <w:t>1</w:t>
      </w:r>
    </w:p>
    <w:p w14:paraId="732840F4" w14:textId="1C1FA270" w:rsidR="00CC0E6E" w:rsidRPr="001E17E2" w:rsidRDefault="008F6AF1" w:rsidP="003552D1">
      <w:pPr>
        <w:pStyle w:val="AN-FigureTitle"/>
        <w:spacing w:before="480"/>
      </w:pPr>
      <w:r w:rsidRPr="001E17E2">
        <w:t>Figure</w:t>
      </w:r>
      <w:r w:rsidR="00FD3951">
        <w:t xml:space="preserve"> </w:t>
      </w:r>
      <w:r w:rsidR="008B12F8" w:rsidRPr="001E17E2">
        <w:t>11.1</w:t>
      </w:r>
      <w:r w:rsidRPr="001E17E2">
        <w:t>:</w:t>
      </w:r>
      <w:r w:rsidR="00FD3951">
        <w:t xml:space="preserve"> </w:t>
      </w:r>
      <w:r w:rsidRPr="001E17E2">
        <w:t>Cycle</w:t>
      </w:r>
      <w:r w:rsidR="00FD3951">
        <w:t xml:space="preserve"> </w:t>
      </w:r>
      <w:r w:rsidRPr="001E17E2">
        <w:t>of</w:t>
      </w:r>
      <w:r w:rsidR="00FD3951">
        <w:t xml:space="preserve"> </w:t>
      </w:r>
      <w:r w:rsidRPr="001E17E2">
        <w:t>Malnutrition</w:t>
      </w:r>
      <w:r w:rsidR="00FD3951">
        <w:t xml:space="preserve"> </w:t>
      </w:r>
      <w:r w:rsidRPr="001E17E2">
        <w:t>and</w:t>
      </w:r>
      <w:r w:rsidR="00FD3951">
        <w:t xml:space="preserve"> </w:t>
      </w:r>
      <w:r w:rsidRPr="001E17E2">
        <w:t>Childhood</w:t>
      </w:r>
      <w:r w:rsidR="00FD3951">
        <w:t xml:space="preserve"> </w:t>
      </w:r>
      <w:r w:rsidRPr="001E17E2">
        <w:t>Disability</w:t>
      </w:r>
    </w:p>
    <w:p w14:paraId="0E7A09D9" w14:textId="34D01547" w:rsidR="008F6AF1" w:rsidRPr="001E17E2" w:rsidRDefault="00823014" w:rsidP="0093756D">
      <w:pPr>
        <w:spacing w:before="120"/>
        <w:ind w:left="2880" w:firstLine="720"/>
        <w:rPr>
          <w:rFonts w:ascii="Gill Sans MT" w:hAnsi="Gill Sans MT"/>
          <w:b/>
          <w:sz w:val="36"/>
          <w:szCs w:val="36"/>
        </w:rPr>
      </w:pPr>
      <w:r>
        <w:rPr>
          <w:noProof/>
        </w:rPr>
        <mc:AlternateContent>
          <mc:Choice Requires="wpg">
            <w:drawing>
              <wp:anchor distT="0" distB="0" distL="114300" distR="114300" simplePos="0" relativeHeight="251771904" behindDoc="0" locked="0" layoutInCell="1" allowOverlap="1" wp14:anchorId="2DCD08C1" wp14:editId="0061EE5C">
                <wp:simplePos x="0" y="0"/>
                <wp:positionH relativeFrom="column">
                  <wp:posOffset>1247775</wp:posOffset>
                </wp:positionH>
                <wp:positionV relativeFrom="paragraph">
                  <wp:posOffset>74295</wp:posOffset>
                </wp:positionV>
                <wp:extent cx="3244850" cy="2143125"/>
                <wp:effectExtent l="0" t="0" r="12700" b="9525"/>
                <wp:wrapNone/>
                <wp:docPr id="1125400728" name="Group 3" descr="Cycle of malnutrition and disability, feeding one another."/>
                <wp:cNvGraphicFramePr/>
                <a:graphic xmlns:a="http://schemas.openxmlformats.org/drawingml/2006/main">
                  <a:graphicData uri="http://schemas.microsoft.com/office/word/2010/wordprocessingGroup">
                    <wpg:wgp>
                      <wpg:cNvGrpSpPr/>
                      <wpg:grpSpPr>
                        <a:xfrm>
                          <a:off x="0" y="0"/>
                          <a:ext cx="3244850" cy="2143125"/>
                          <a:chOff x="0" y="0"/>
                          <a:chExt cx="3244850" cy="2143125"/>
                        </a:xfrm>
                      </wpg:grpSpPr>
                      <wps:wsp>
                        <wps:cNvPr id="107" name="Curved Right Arrow 107" descr="Arrow pointing from &quot;malnutrition&quot; down to &quot;disability&quot;" title="Arrow pointing from &quot;malnutrition&quot; down to &quot;disability&quot;"/>
                        <wps:cNvSpPr/>
                        <wps:spPr>
                          <a:xfrm>
                            <a:off x="0" y="85725"/>
                            <a:ext cx="904875" cy="20574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Curved Left Arrow 106" descr="Arrow pointing from &quot;disability&quot; up to &quot;malnutrition&quot;" title="Arrow pointing from &quot;disability&quot; up to &quot;malnutrition&quot;"/>
                        <wps:cNvSpPr/>
                        <wps:spPr>
                          <a:xfrm rot="10800000" flipH="1">
                            <a:off x="2457450" y="0"/>
                            <a:ext cx="787400" cy="20002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967A1F" id="Group 3" o:spid="_x0000_s1026" alt="Cycle of malnutrition and disability, feeding one another." style="position:absolute;margin-left:98.25pt;margin-top:5.85pt;width:255.5pt;height:168.75pt;z-index:251771904" coordsize="32448,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07" o:spid="_x0000_s1027" type="#_x0000_t102" alt="Arrow pointing from &quot;malnutrition&quot; down to &quot;disability&quot;" style="position:absolute;top:857;width:9048;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" adj="16850,20413,16200" fillcolor="#4f81bd [3204]" strokecolor="#243f60 [1604]" strokeweight="2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06" o:spid="_x0000_s1028" type="#_x0000_t103" alt="Arrow pointing from &quot;disability&quot; up to &quot;malnutrition&quot;" style="position:absolute;left:24574;width:7874;height:2000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" adj="17349,20537,5400" fillcolor="#4f81bd [3204]" strokecolor="#243f60 [1604]" strokeweight="2pt"/>
              </v:group>
            </w:pict>
          </mc:Fallback>
        </mc:AlternateContent>
      </w:r>
      <w:r w:rsidR="00875082" w:rsidRPr="001E17E2">
        <w:rPr>
          <w:noProof/>
        </w:rPr>
        <mc:AlternateContent>
          <mc:Choice Requires="wps">
            <w:drawing>
              <wp:anchor distT="0" distB="0" distL="114300" distR="114300" simplePos="0" relativeHeight="251773952" behindDoc="0" locked="0" layoutInCell="1" allowOverlap="1" wp14:anchorId="3F89E930" wp14:editId="3116483C">
                <wp:simplePos x="0" y="0"/>
                <wp:positionH relativeFrom="page">
                  <wp:posOffset>247650</wp:posOffset>
                </wp:positionH>
                <wp:positionV relativeFrom="paragraph">
                  <wp:posOffset>328930</wp:posOffset>
                </wp:positionV>
                <wp:extent cx="1866900" cy="3054985"/>
                <wp:effectExtent l="0" t="0" r="0" b="2540"/>
                <wp:wrapSquare wrapText="bothSides"/>
                <wp:docPr id="108" name="Text Box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54985"/>
                        </a:xfrm>
                        <a:prstGeom prst="rect">
                          <a:avLst/>
                        </a:prstGeom>
                        <a:noFill/>
                        <a:ln w="9525">
                          <a:noFill/>
                          <a:miter lim="800000"/>
                          <a:headEnd/>
                          <a:tailEnd/>
                        </a:ln>
                      </wps:spPr>
                      <wps:txbx>
                        <w:txbxContent>
                          <w:p w14:paraId="269CC68B" w14:textId="77777777" w:rsidR="007C0469" w:rsidRPr="00875082" w:rsidRDefault="007C0469" w:rsidP="007A6D1C">
                            <w:pPr>
                              <w:pStyle w:val="ListParagraph"/>
                              <w:numPr>
                                <w:ilvl w:val="0"/>
                                <w:numId w:val="72"/>
                              </w:numPr>
                              <w:spacing w:after="160" w:line="256" w:lineRule="auto"/>
                              <w:rPr>
                                <w:rFonts w:ascii="Gill Sans MT" w:hAnsi="Gill Sans MT"/>
                                <w:sz w:val="22"/>
                                <w:szCs w:val="22"/>
                              </w:rPr>
                            </w:pPr>
                            <w:r w:rsidRPr="00875082">
                              <w:rPr>
                                <w:rFonts w:ascii="Gill Sans MT" w:hAnsi="Gill Sans MT"/>
                                <w:sz w:val="22"/>
                                <w:szCs w:val="22"/>
                              </w:rPr>
                              <w:t>The child’s brain does not receive needed nutrients during pregnancy and first 1,000 days</w:t>
                            </w:r>
                          </w:p>
                          <w:p w14:paraId="67797AFD" w14:textId="653E043F" w:rsidR="007C0469" w:rsidRPr="00875082" w:rsidRDefault="007C0469" w:rsidP="007A6D1C">
                            <w:pPr>
                              <w:pStyle w:val="ListParagraph"/>
                              <w:numPr>
                                <w:ilvl w:val="0"/>
                                <w:numId w:val="72"/>
                              </w:numPr>
                              <w:spacing w:after="160" w:line="256" w:lineRule="auto"/>
                              <w:rPr>
                                <w:rFonts w:ascii="Gill Sans MT" w:hAnsi="Gill Sans MT"/>
                                <w:sz w:val="22"/>
                                <w:szCs w:val="22"/>
                              </w:rPr>
                            </w:pPr>
                            <w:r w:rsidRPr="00875082">
                              <w:rPr>
                                <w:rFonts w:ascii="Gill Sans MT" w:hAnsi="Gill Sans MT"/>
                                <w:sz w:val="22"/>
                                <w:szCs w:val="22"/>
                              </w:rPr>
                              <w:t>Receives limited responsive care and opportunities for early learning</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F89E930" id="Text Box 108" o:spid="_x0000_s1029" type="#_x0000_t202" alt="&quot;&quot;" style="position:absolute;left:0;text-align:left;margin-left:19.5pt;margin-top:25.9pt;width:147pt;height:240.5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Pu/QEAANUDAAAOAAAAZHJzL2Uyb0RvYy54bWysU9uO2yAQfa/Uf0C8N3bSOE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" filled="f" stroked="f">
                <v:textbox style="mso-fit-shape-to-text:t">
                  <w:txbxContent>
                    <w:p w14:paraId="269CC68B" w14:textId="77777777" w:rsidR="007C0469" w:rsidRPr="00875082" w:rsidRDefault="007C0469" w:rsidP="007A6D1C">
                      <w:pPr>
                        <w:pStyle w:val="ListParagraph"/>
                        <w:numPr>
                          <w:ilvl w:val="0"/>
                          <w:numId w:val="72"/>
                        </w:numPr>
                        <w:spacing w:after="160" w:line="256" w:lineRule="auto"/>
                        <w:rPr>
                          <w:rFonts w:ascii="Gill Sans MT" w:hAnsi="Gill Sans MT"/>
                          <w:sz w:val="22"/>
                          <w:szCs w:val="22"/>
                        </w:rPr>
                      </w:pPr>
                      <w:r w:rsidRPr="00875082">
                        <w:rPr>
                          <w:rFonts w:ascii="Gill Sans MT" w:hAnsi="Gill Sans MT"/>
                          <w:sz w:val="22"/>
                          <w:szCs w:val="22"/>
                        </w:rPr>
                        <w:t>The child’s brain does not receive needed nutrients during pregnancy and first 1,000 days</w:t>
                      </w:r>
                    </w:p>
                    <w:p w14:paraId="67797AFD" w14:textId="653E043F" w:rsidR="007C0469" w:rsidRPr="00875082" w:rsidRDefault="007C0469" w:rsidP="007A6D1C">
                      <w:pPr>
                        <w:pStyle w:val="ListParagraph"/>
                        <w:numPr>
                          <w:ilvl w:val="0"/>
                          <w:numId w:val="72"/>
                        </w:numPr>
                        <w:spacing w:after="160" w:line="256" w:lineRule="auto"/>
                        <w:rPr>
                          <w:rFonts w:ascii="Gill Sans MT" w:hAnsi="Gill Sans MT"/>
                          <w:sz w:val="22"/>
                          <w:szCs w:val="22"/>
                        </w:rPr>
                      </w:pPr>
                      <w:r w:rsidRPr="00875082">
                        <w:rPr>
                          <w:rFonts w:ascii="Gill Sans MT" w:hAnsi="Gill Sans MT"/>
                          <w:sz w:val="22"/>
                          <w:szCs w:val="22"/>
                        </w:rPr>
                        <w:t>Receives limited responsive care and opportunities for early learning</w:t>
                      </w:r>
                    </w:p>
                  </w:txbxContent>
                </v:textbox>
                <w10:wrap type="square" anchorx="page"/>
              </v:shape>
            </w:pict>
          </mc:Fallback>
        </mc:AlternateContent>
      </w:r>
      <w:r w:rsidR="008F6AF1" w:rsidRPr="001E17E2">
        <w:rPr>
          <w:rFonts w:ascii="Gill Sans MT" w:hAnsi="Gill Sans MT"/>
          <w:b/>
          <w:sz w:val="36"/>
          <w:szCs w:val="36"/>
        </w:rPr>
        <w:t>Malnutrition</w:t>
      </w:r>
      <w:r w:rsidR="00FD3951">
        <w:rPr>
          <w:rFonts w:ascii="Gill Sans MT" w:hAnsi="Gill Sans MT"/>
          <w:b/>
          <w:sz w:val="36"/>
          <w:szCs w:val="36"/>
        </w:rPr>
        <w:t xml:space="preserve"> </w:t>
      </w:r>
    </w:p>
    <w:p w14:paraId="7AD88E03" w14:textId="6FCB282E" w:rsidR="008F6AF1" w:rsidRPr="001E17E2" w:rsidRDefault="00875082" w:rsidP="008F6AF1">
      <w:r w:rsidRPr="001E17E2">
        <w:rPr>
          <w:noProof/>
        </w:rPr>
        <mc:AlternateContent>
          <mc:Choice Requires="wps">
            <w:drawing>
              <wp:anchor distT="45720" distB="45720" distL="114300" distR="114300" simplePos="0" relativeHeight="251772928" behindDoc="0" locked="0" layoutInCell="1" allowOverlap="1" wp14:anchorId="73BF02F3" wp14:editId="6EA7A949">
                <wp:simplePos x="0" y="0"/>
                <wp:positionH relativeFrom="page">
                  <wp:posOffset>5267325</wp:posOffset>
                </wp:positionH>
                <wp:positionV relativeFrom="paragraph">
                  <wp:posOffset>10160</wp:posOffset>
                </wp:positionV>
                <wp:extent cx="1771650" cy="1896745"/>
                <wp:effectExtent l="0" t="0" r="0" b="0"/>
                <wp:wrapSquare wrapText="bothSides"/>
                <wp:docPr id="109" name="Text 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896745"/>
                        </a:xfrm>
                        <a:prstGeom prst="rect">
                          <a:avLst/>
                        </a:prstGeom>
                        <a:noFill/>
                        <a:ln w="9525">
                          <a:noFill/>
                          <a:miter lim="800000"/>
                          <a:headEnd/>
                          <a:tailEnd/>
                        </a:ln>
                      </wps:spPr>
                      <wps:txbx>
                        <w:txbxContent>
                          <w:p w14:paraId="7E7FB90C" w14:textId="77777777" w:rsidR="007C0469" w:rsidRPr="00875082" w:rsidRDefault="007C0469" w:rsidP="007A6D1C">
                            <w:pPr>
                              <w:pStyle w:val="ListParagraph"/>
                              <w:numPr>
                                <w:ilvl w:val="0"/>
                                <w:numId w:val="73"/>
                              </w:numPr>
                              <w:spacing w:after="160" w:line="256" w:lineRule="auto"/>
                              <w:rPr>
                                <w:rFonts w:ascii="Gill Sans MT" w:hAnsi="Gill Sans MT"/>
                                <w:sz w:val="22"/>
                                <w:szCs w:val="22"/>
                              </w:rPr>
                            </w:pPr>
                            <w:r w:rsidRPr="00875082">
                              <w:rPr>
                                <w:rFonts w:ascii="Gill Sans MT" w:hAnsi="Gill Sans MT"/>
                                <w:sz w:val="22"/>
                                <w:szCs w:val="22"/>
                              </w:rPr>
                              <w:t>Difficulties feeding</w:t>
                            </w:r>
                          </w:p>
                          <w:p w14:paraId="04EB0F0D" w14:textId="77777777" w:rsidR="007C0469" w:rsidRPr="00875082" w:rsidRDefault="007C0469" w:rsidP="007A6D1C">
                            <w:pPr>
                              <w:pStyle w:val="ListParagraph"/>
                              <w:numPr>
                                <w:ilvl w:val="0"/>
                                <w:numId w:val="73"/>
                              </w:numPr>
                              <w:spacing w:after="160" w:line="256" w:lineRule="auto"/>
                              <w:rPr>
                                <w:rFonts w:ascii="Gill Sans MT" w:hAnsi="Gill Sans MT"/>
                                <w:sz w:val="22"/>
                                <w:szCs w:val="22"/>
                              </w:rPr>
                            </w:pPr>
                            <w:r w:rsidRPr="00875082">
                              <w:rPr>
                                <w:rFonts w:ascii="Gill Sans MT" w:hAnsi="Gill Sans MT"/>
                                <w:sz w:val="22"/>
                                <w:szCs w:val="22"/>
                              </w:rPr>
                              <w:t>Frequent illness</w:t>
                            </w:r>
                          </w:p>
                          <w:p w14:paraId="48AD2BC8" w14:textId="3F1CBEE1" w:rsidR="007C0469" w:rsidRPr="00875082" w:rsidRDefault="007C0469" w:rsidP="007A6D1C">
                            <w:pPr>
                              <w:pStyle w:val="ListParagraph"/>
                              <w:numPr>
                                <w:ilvl w:val="0"/>
                                <w:numId w:val="73"/>
                              </w:numPr>
                              <w:spacing w:after="160" w:line="256" w:lineRule="auto"/>
                              <w:rPr>
                                <w:rFonts w:ascii="Gill Sans MT" w:hAnsi="Gill Sans MT"/>
                                <w:sz w:val="22"/>
                                <w:szCs w:val="22"/>
                              </w:rPr>
                            </w:pPr>
                            <w:r w:rsidRPr="00875082">
                              <w:rPr>
                                <w:rFonts w:ascii="Gill Sans MT" w:hAnsi="Gill Sans MT"/>
                                <w:sz w:val="22"/>
                                <w:szCs w:val="22"/>
                              </w:rPr>
                              <w:t>Faces neglect and stigma</w:t>
                            </w:r>
                          </w:p>
                          <w:p w14:paraId="36756B21" w14:textId="1D69A448" w:rsidR="007C0469" w:rsidRPr="00875082" w:rsidRDefault="007C0469" w:rsidP="007A6D1C">
                            <w:pPr>
                              <w:pStyle w:val="ListParagraph"/>
                              <w:numPr>
                                <w:ilvl w:val="0"/>
                                <w:numId w:val="73"/>
                              </w:numPr>
                              <w:spacing w:after="160" w:line="259" w:lineRule="auto"/>
                              <w:rPr>
                                <w:rFonts w:ascii="Gill Sans MT" w:hAnsi="Gill Sans MT"/>
                                <w:sz w:val="22"/>
                                <w:szCs w:val="22"/>
                              </w:rPr>
                            </w:pPr>
                            <w:r w:rsidRPr="00875082">
                              <w:rPr>
                                <w:rFonts w:ascii="Gill Sans MT" w:hAnsi="Gill Sans MT"/>
                                <w:sz w:val="22"/>
                                <w:szCs w:val="22"/>
                              </w:rPr>
                              <w:t>Receives limited responsive care and opportunities for early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BF02F3" id="Text Box 109" o:spid="_x0000_s1030" type="#_x0000_t202" alt="&quot;&quot;" style="position:absolute;margin-left:414.75pt;margin-top:.8pt;width:139.5pt;height:149.35pt;z-index:2517729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" filled="f" stroked="f">
                <v:textbox style="mso-fit-shape-to-text:t">
                  <w:txbxContent>
                    <w:p w14:paraId="7E7FB90C" w14:textId="77777777" w:rsidR="007C0469" w:rsidRPr="00875082" w:rsidRDefault="007C0469" w:rsidP="007A6D1C">
                      <w:pPr>
                        <w:pStyle w:val="ListParagraph"/>
                        <w:numPr>
                          <w:ilvl w:val="0"/>
                          <w:numId w:val="73"/>
                        </w:numPr>
                        <w:spacing w:after="160" w:line="256" w:lineRule="auto"/>
                        <w:rPr>
                          <w:rFonts w:ascii="Gill Sans MT" w:hAnsi="Gill Sans MT"/>
                          <w:sz w:val="22"/>
                          <w:szCs w:val="22"/>
                        </w:rPr>
                      </w:pPr>
                      <w:r w:rsidRPr="00875082">
                        <w:rPr>
                          <w:rFonts w:ascii="Gill Sans MT" w:hAnsi="Gill Sans MT"/>
                          <w:sz w:val="22"/>
                          <w:szCs w:val="22"/>
                        </w:rPr>
                        <w:t>Difficulties feeding</w:t>
                      </w:r>
                    </w:p>
                    <w:p w14:paraId="04EB0F0D" w14:textId="77777777" w:rsidR="007C0469" w:rsidRPr="00875082" w:rsidRDefault="007C0469" w:rsidP="007A6D1C">
                      <w:pPr>
                        <w:pStyle w:val="ListParagraph"/>
                        <w:numPr>
                          <w:ilvl w:val="0"/>
                          <w:numId w:val="73"/>
                        </w:numPr>
                        <w:spacing w:after="160" w:line="256" w:lineRule="auto"/>
                        <w:rPr>
                          <w:rFonts w:ascii="Gill Sans MT" w:hAnsi="Gill Sans MT"/>
                          <w:sz w:val="22"/>
                          <w:szCs w:val="22"/>
                        </w:rPr>
                      </w:pPr>
                      <w:r w:rsidRPr="00875082">
                        <w:rPr>
                          <w:rFonts w:ascii="Gill Sans MT" w:hAnsi="Gill Sans MT"/>
                          <w:sz w:val="22"/>
                          <w:szCs w:val="22"/>
                        </w:rPr>
                        <w:t>Frequent illness</w:t>
                      </w:r>
                    </w:p>
                    <w:p w14:paraId="48AD2BC8" w14:textId="3F1CBEE1" w:rsidR="007C0469" w:rsidRPr="00875082" w:rsidRDefault="007C0469" w:rsidP="007A6D1C">
                      <w:pPr>
                        <w:pStyle w:val="ListParagraph"/>
                        <w:numPr>
                          <w:ilvl w:val="0"/>
                          <w:numId w:val="73"/>
                        </w:numPr>
                        <w:spacing w:after="160" w:line="256" w:lineRule="auto"/>
                        <w:rPr>
                          <w:rFonts w:ascii="Gill Sans MT" w:hAnsi="Gill Sans MT"/>
                          <w:sz w:val="22"/>
                          <w:szCs w:val="22"/>
                        </w:rPr>
                      </w:pPr>
                      <w:r w:rsidRPr="00875082">
                        <w:rPr>
                          <w:rFonts w:ascii="Gill Sans MT" w:hAnsi="Gill Sans MT"/>
                          <w:sz w:val="22"/>
                          <w:szCs w:val="22"/>
                        </w:rPr>
                        <w:t>Faces neglect and stigma</w:t>
                      </w:r>
                    </w:p>
                    <w:p w14:paraId="36756B21" w14:textId="1D69A448" w:rsidR="007C0469" w:rsidRPr="00875082" w:rsidRDefault="007C0469" w:rsidP="007A6D1C">
                      <w:pPr>
                        <w:pStyle w:val="ListParagraph"/>
                        <w:numPr>
                          <w:ilvl w:val="0"/>
                          <w:numId w:val="73"/>
                        </w:numPr>
                        <w:spacing w:after="160" w:line="259" w:lineRule="auto"/>
                        <w:rPr>
                          <w:rFonts w:ascii="Gill Sans MT" w:hAnsi="Gill Sans MT"/>
                          <w:sz w:val="22"/>
                          <w:szCs w:val="22"/>
                        </w:rPr>
                      </w:pPr>
                      <w:r w:rsidRPr="00875082">
                        <w:rPr>
                          <w:rFonts w:ascii="Gill Sans MT" w:hAnsi="Gill Sans MT"/>
                          <w:sz w:val="22"/>
                          <w:szCs w:val="22"/>
                        </w:rPr>
                        <w:t>Receives limited responsive care and opportunities for early learning</w:t>
                      </w:r>
                    </w:p>
                  </w:txbxContent>
                </v:textbox>
                <w10:wrap type="square" anchorx="page"/>
              </v:shape>
            </w:pict>
          </mc:Fallback>
        </mc:AlternateContent>
      </w:r>
    </w:p>
    <w:p w14:paraId="60CD1488" w14:textId="4F4D641F" w:rsidR="008F6AF1" w:rsidRPr="001E17E2" w:rsidRDefault="008F6AF1" w:rsidP="008F6AF1"/>
    <w:p w14:paraId="36998098" w14:textId="1CFB4D24" w:rsidR="008F6AF1" w:rsidRPr="001E17E2" w:rsidRDefault="008F6AF1" w:rsidP="008F6AF1"/>
    <w:p w14:paraId="39E7233B" w14:textId="77777777" w:rsidR="008F6AF1" w:rsidRPr="001E17E2" w:rsidRDefault="008F6AF1" w:rsidP="008F6AF1"/>
    <w:p w14:paraId="733F6A5E" w14:textId="77777777" w:rsidR="008F6AF1" w:rsidRPr="001E17E2" w:rsidRDefault="008F6AF1" w:rsidP="008F6AF1"/>
    <w:p w14:paraId="62E0937B" w14:textId="77777777" w:rsidR="008F6AF1" w:rsidRPr="001E17E2" w:rsidRDefault="008F6AF1" w:rsidP="008F6AF1"/>
    <w:p w14:paraId="5C86AEEC" w14:textId="77777777" w:rsidR="008F6AF1" w:rsidRPr="001E17E2" w:rsidRDefault="008F6AF1" w:rsidP="008F6AF1"/>
    <w:p w14:paraId="35F17A63" w14:textId="77777777" w:rsidR="008F6AF1" w:rsidRPr="001E17E2" w:rsidRDefault="008F6AF1" w:rsidP="008F6AF1"/>
    <w:p w14:paraId="02DDE707" w14:textId="04C0D79C" w:rsidR="008F6AF1" w:rsidRPr="001E17E2" w:rsidRDefault="008F6AF1" w:rsidP="008F6AF1">
      <w:pPr>
        <w:ind w:firstLine="720"/>
      </w:pPr>
    </w:p>
    <w:p w14:paraId="0BF0FBF7" w14:textId="6937A632" w:rsidR="008F6AF1" w:rsidRPr="001E17E2" w:rsidRDefault="008F6AF1" w:rsidP="00875082">
      <w:pPr>
        <w:ind w:left="2880" w:firstLine="720"/>
        <w:rPr>
          <w:rFonts w:ascii="Gill Sans MT" w:hAnsi="Gill Sans MT"/>
          <w:b/>
          <w:sz w:val="36"/>
          <w:szCs w:val="36"/>
        </w:rPr>
      </w:pPr>
      <w:r w:rsidRPr="001E17E2">
        <w:rPr>
          <w:rFonts w:ascii="Gill Sans MT" w:hAnsi="Gill Sans MT"/>
          <w:b/>
          <w:sz w:val="36"/>
          <w:szCs w:val="36"/>
        </w:rPr>
        <w:t>Disability</w:t>
      </w:r>
      <w:r w:rsidR="00FD3951">
        <w:rPr>
          <w:rFonts w:ascii="Gill Sans MT" w:hAnsi="Gill Sans MT"/>
          <w:b/>
          <w:sz w:val="36"/>
          <w:szCs w:val="36"/>
        </w:rPr>
        <w:t xml:space="preserve"> </w:t>
      </w:r>
    </w:p>
    <w:p w14:paraId="41C82794" w14:textId="2C9CBAC0" w:rsidR="00DE6207" w:rsidRPr="001E17E2" w:rsidRDefault="008F6AF1" w:rsidP="002B2D15">
      <w:pPr>
        <w:spacing w:before="360"/>
        <w:jc w:val="center"/>
        <w:rPr>
          <w:rFonts w:ascii="Gill Sans MT" w:hAnsi="Gill Sans MT"/>
          <w:sz w:val="16"/>
          <w:szCs w:val="16"/>
        </w:rPr>
      </w:pPr>
      <w:r w:rsidRPr="001E17E2">
        <w:rPr>
          <w:rFonts w:ascii="Gill Sans MT" w:hAnsi="Gill Sans MT"/>
          <w:sz w:val="16"/>
          <w:szCs w:val="16"/>
        </w:rPr>
        <w:t>Adapted</w:t>
      </w:r>
      <w:r w:rsidR="00FD3951">
        <w:rPr>
          <w:rFonts w:ascii="Gill Sans MT" w:hAnsi="Gill Sans MT"/>
          <w:sz w:val="16"/>
          <w:szCs w:val="16"/>
        </w:rPr>
        <w:t xml:space="preserve"> </w:t>
      </w:r>
      <w:r w:rsidRPr="001E17E2">
        <w:rPr>
          <w:rFonts w:ascii="Gill Sans MT" w:hAnsi="Gill Sans MT"/>
          <w:sz w:val="16"/>
          <w:szCs w:val="16"/>
        </w:rPr>
        <w:t>from:</w:t>
      </w:r>
      <w:r w:rsidR="00FD3951">
        <w:rPr>
          <w:rFonts w:ascii="Gill Sans MT" w:hAnsi="Gill Sans MT"/>
          <w:sz w:val="16"/>
          <w:szCs w:val="16"/>
        </w:rPr>
        <w:t xml:space="preserve"> </w:t>
      </w:r>
      <w:r w:rsidRPr="001E17E2">
        <w:rPr>
          <w:rFonts w:ascii="Gill Sans MT" w:hAnsi="Gill Sans MT"/>
          <w:sz w:val="16"/>
          <w:szCs w:val="16"/>
        </w:rPr>
        <w:t>International</w:t>
      </w:r>
      <w:r w:rsidR="00FD3951">
        <w:rPr>
          <w:rFonts w:ascii="Gill Sans MT" w:hAnsi="Gill Sans MT"/>
          <w:sz w:val="16"/>
          <w:szCs w:val="16"/>
        </w:rPr>
        <w:t xml:space="preserve"> </w:t>
      </w:r>
      <w:r w:rsidRPr="001E17E2">
        <w:rPr>
          <w:rFonts w:ascii="Gill Sans MT" w:hAnsi="Gill Sans MT"/>
          <w:sz w:val="16"/>
          <w:szCs w:val="16"/>
        </w:rPr>
        <w:t>Center</w:t>
      </w:r>
      <w:r w:rsidR="00FD3951">
        <w:rPr>
          <w:rFonts w:ascii="Gill Sans MT" w:hAnsi="Gill Sans MT"/>
          <w:sz w:val="16"/>
          <w:szCs w:val="16"/>
        </w:rPr>
        <w:t xml:space="preserve"> </w:t>
      </w:r>
      <w:r w:rsidRPr="001E17E2">
        <w:rPr>
          <w:rFonts w:ascii="Gill Sans MT" w:hAnsi="Gill Sans MT"/>
          <w:sz w:val="16"/>
          <w:szCs w:val="16"/>
        </w:rPr>
        <w:t>for</w:t>
      </w:r>
      <w:r w:rsidR="00FD3951">
        <w:rPr>
          <w:rFonts w:ascii="Gill Sans MT" w:hAnsi="Gill Sans MT"/>
          <w:sz w:val="16"/>
          <w:szCs w:val="16"/>
        </w:rPr>
        <w:t xml:space="preserve"> </w:t>
      </w:r>
      <w:r w:rsidRPr="001E17E2">
        <w:rPr>
          <w:rFonts w:ascii="Gill Sans MT" w:hAnsi="Gill Sans MT"/>
          <w:sz w:val="16"/>
          <w:szCs w:val="16"/>
        </w:rPr>
        <w:t>Evidence</w:t>
      </w:r>
      <w:r w:rsidR="00FD3951">
        <w:rPr>
          <w:rFonts w:ascii="Gill Sans MT" w:hAnsi="Gill Sans MT"/>
          <w:sz w:val="16"/>
          <w:szCs w:val="16"/>
        </w:rPr>
        <w:t xml:space="preserve"> </w:t>
      </w:r>
      <w:r w:rsidRPr="001E17E2">
        <w:rPr>
          <w:rFonts w:ascii="Gill Sans MT" w:hAnsi="Gill Sans MT"/>
          <w:sz w:val="16"/>
          <w:szCs w:val="16"/>
        </w:rPr>
        <w:t>in</w:t>
      </w:r>
      <w:r w:rsidR="00FD3951">
        <w:rPr>
          <w:rFonts w:ascii="Gill Sans MT" w:hAnsi="Gill Sans MT"/>
          <w:sz w:val="16"/>
          <w:szCs w:val="16"/>
        </w:rPr>
        <w:t xml:space="preserve"> </w:t>
      </w:r>
      <w:r w:rsidRPr="001E17E2">
        <w:rPr>
          <w:rFonts w:ascii="Gill Sans MT" w:hAnsi="Gill Sans MT"/>
          <w:sz w:val="16"/>
          <w:szCs w:val="16"/>
        </w:rPr>
        <w:t>Disability</w:t>
      </w:r>
    </w:p>
    <w:p w14:paraId="72197691" w14:textId="31CEFF66" w:rsidR="00CC0E6E" w:rsidRPr="001E17E2" w:rsidRDefault="00CC0E6E" w:rsidP="0085214F">
      <w:pPr>
        <w:pStyle w:val="AN-LearningObjectivesendheader"/>
      </w:pPr>
      <w:r w:rsidRPr="001E17E2">
        <w:rPr>
          <w:iCs w:val="0"/>
        </w:rPr>
        <w:lastRenderedPageBreak/>
        <w:t>Learning</w:t>
      </w:r>
      <w:r w:rsidR="00FD3951">
        <w:rPr>
          <w:iCs w:val="0"/>
        </w:rPr>
        <w:t xml:space="preserve"> </w:t>
      </w:r>
      <w:r w:rsidRPr="001E17E2">
        <w:rPr>
          <w:iCs w:val="0"/>
        </w:rPr>
        <w:t>Objective</w:t>
      </w:r>
      <w:r w:rsidR="00FD3951">
        <w:rPr>
          <w:iCs w:val="0"/>
        </w:rPr>
        <w:t xml:space="preserve"> </w:t>
      </w:r>
      <w:r w:rsidR="00702C70" w:rsidRPr="001E17E2">
        <w:rPr>
          <w:iCs w:val="0"/>
        </w:rPr>
        <w:t>2</w:t>
      </w:r>
      <w:r w:rsidRPr="001E17E2">
        <w:rPr>
          <w:iCs w:val="0"/>
        </w:rPr>
        <w:t>:</w:t>
      </w:r>
      <w:r w:rsidR="00FD3951">
        <w:rPr>
          <w:iCs w:val="0"/>
        </w:rPr>
        <w:t xml:space="preserve"> </w:t>
      </w:r>
      <w:r w:rsidR="00702C70" w:rsidRPr="001E17E2">
        <w:t>I</w:t>
      </w:r>
      <w:r w:rsidRPr="001E17E2">
        <w:t>dentify</w:t>
      </w:r>
      <w:r w:rsidR="00FD3951">
        <w:t xml:space="preserve"> </w:t>
      </w:r>
      <w:r w:rsidRPr="001E17E2">
        <w:t>feeding</w:t>
      </w:r>
      <w:r w:rsidR="00FD3951">
        <w:t xml:space="preserve"> </w:t>
      </w:r>
      <w:r w:rsidRPr="001E17E2">
        <w:t>difficulties</w:t>
      </w:r>
      <w:r w:rsidR="00FD3951">
        <w:t xml:space="preserve"> </w:t>
      </w:r>
      <w:r w:rsidR="00702C70" w:rsidRPr="001E17E2">
        <w:t>and</w:t>
      </w:r>
      <w:r w:rsidR="00FD3951">
        <w:t xml:space="preserve"> </w:t>
      </w:r>
      <w:r w:rsidRPr="001E17E2">
        <w:t>advise</w:t>
      </w:r>
      <w:r w:rsidR="00FD3951">
        <w:t xml:space="preserve"> </w:t>
      </w:r>
      <w:r w:rsidR="00CE408E" w:rsidRPr="001E17E2">
        <w:br/>
      </w:r>
      <w:r w:rsidRPr="001E17E2">
        <w:t>on</w:t>
      </w:r>
      <w:r w:rsidR="00FD3951">
        <w:t xml:space="preserve"> </w:t>
      </w:r>
      <w:r w:rsidRPr="001E17E2">
        <w:t>strategies</w:t>
      </w:r>
      <w:r w:rsidR="00FD3951">
        <w:t xml:space="preserve"> </w:t>
      </w:r>
      <w:r w:rsidRPr="001E17E2">
        <w:t>if</w:t>
      </w:r>
      <w:r w:rsidR="00FD3951">
        <w:t xml:space="preserve"> </w:t>
      </w:r>
      <w:r w:rsidRPr="001E17E2">
        <w:t>feeding</w:t>
      </w:r>
      <w:r w:rsidR="00FD3951">
        <w:t xml:space="preserve"> </w:t>
      </w:r>
      <w:r w:rsidRPr="001E17E2">
        <w:t>difficulties</w:t>
      </w:r>
      <w:r w:rsidR="00FD3951">
        <w:t xml:space="preserve"> </w:t>
      </w:r>
      <w:r w:rsidRPr="001E17E2">
        <w:t>are</w:t>
      </w:r>
      <w:r w:rsidR="00FD3951">
        <w:t xml:space="preserve"> </w:t>
      </w:r>
      <w:r w:rsidRPr="001E17E2">
        <w:t>identified</w:t>
      </w:r>
      <w:r w:rsidR="00FD3951">
        <w:t xml:space="preserve"> </w:t>
      </w:r>
      <w:r w:rsidRPr="001E17E2">
        <w:t>using</w:t>
      </w:r>
      <w:r w:rsidR="00FD3951">
        <w:t xml:space="preserve"> </w:t>
      </w:r>
      <w:r w:rsidRPr="001E17E2">
        <w:t>individual</w:t>
      </w:r>
      <w:r w:rsidR="00FD3951">
        <w:t xml:space="preserve"> </w:t>
      </w:r>
      <w:r w:rsidRPr="001E17E2">
        <w:t>counseling</w:t>
      </w:r>
      <w:r w:rsidR="00FD3951">
        <w:t xml:space="preserve"> </w:t>
      </w:r>
      <w:r w:rsidRPr="001E17E2">
        <w:t>skills</w:t>
      </w:r>
    </w:p>
    <w:p w14:paraId="55E689F7" w14:textId="5420BC6D" w:rsidR="00CC0E6E" w:rsidRPr="001E17E2" w:rsidRDefault="00CC0E6E" w:rsidP="001A1D9C">
      <w:pPr>
        <w:pStyle w:val="AN-Head4-LJrev"/>
        <w:rPr>
          <w:iCs/>
        </w:rPr>
      </w:pPr>
      <w:r w:rsidRPr="001E17E2">
        <w:rPr>
          <w:b/>
          <w:iCs/>
        </w:rPr>
        <w:t>Methodology:</w:t>
      </w:r>
      <w:r w:rsidR="00FD3951">
        <w:rPr>
          <w:iCs/>
        </w:rPr>
        <w:t xml:space="preserve"> </w:t>
      </w:r>
      <w:r w:rsidRPr="001E17E2">
        <w:rPr>
          <w:iCs/>
        </w:rPr>
        <w:t>Small-group</w:t>
      </w:r>
      <w:r w:rsidR="00FD3951">
        <w:rPr>
          <w:iCs/>
        </w:rPr>
        <w:t xml:space="preserve"> </w:t>
      </w:r>
      <w:r w:rsidRPr="001E17E2">
        <w:rPr>
          <w:iCs/>
        </w:rPr>
        <w:t>work</w:t>
      </w:r>
    </w:p>
    <w:p w14:paraId="0847BB26" w14:textId="5A646403" w:rsidR="00CC0E6E" w:rsidRPr="001E17E2" w:rsidRDefault="00CC0E6E" w:rsidP="001A1D9C">
      <w:pPr>
        <w:pStyle w:val="AN-Head4-LJrev"/>
        <w:rPr>
          <w:iCs/>
        </w:rPr>
      </w:pPr>
      <w:r w:rsidRPr="001E17E2">
        <w:rPr>
          <w:b/>
          <w:iCs/>
        </w:rPr>
        <w:t>Time:</w:t>
      </w:r>
      <w:r w:rsidR="00FD3951">
        <w:rPr>
          <w:iCs/>
        </w:rPr>
        <w:t xml:space="preserve"> </w:t>
      </w:r>
      <w:r w:rsidRPr="001E17E2">
        <w:rPr>
          <w:iCs/>
        </w:rPr>
        <w:t>2</w:t>
      </w:r>
      <w:r w:rsidR="0044370F" w:rsidRPr="001E17E2">
        <w:rPr>
          <w:iCs/>
        </w:rPr>
        <w:t>5</w:t>
      </w:r>
      <w:r w:rsidR="00FD3951">
        <w:rPr>
          <w:iCs/>
        </w:rPr>
        <w:t xml:space="preserve"> </w:t>
      </w:r>
      <w:r w:rsidRPr="001E17E2">
        <w:rPr>
          <w:iCs/>
        </w:rPr>
        <w:t>minutes</w:t>
      </w:r>
    </w:p>
    <w:p w14:paraId="06B23AF7" w14:textId="77D5BECF" w:rsidR="00CC0E6E" w:rsidRPr="001E17E2" w:rsidRDefault="00CC0E6E" w:rsidP="00194EDD">
      <w:pPr>
        <w:pStyle w:val="AN-Instructions"/>
      </w:pPr>
      <w:bookmarkStart w:id="249" w:name="_Toc92299040"/>
      <w:r w:rsidRPr="001E17E2">
        <w:t>Instructions</w:t>
      </w:r>
      <w:bookmarkEnd w:id="249"/>
    </w:p>
    <w:p w14:paraId="7E8CB6EC" w14:textId="2AFE9F75" w:rsidR="00CC0E6E" w:rsidRPr="001E17E2" w:rsidRDefault="00CC0E6E" w:rsidP="00D848DE">
      <w:pPr>
        <w:pStyle w:val="AN-Head2"/>
      </w:pPr>
      <w:r w:rsidRPr="001E17E2">
        <w:t>Activity</w:t>
      </w:r>
      <w:r w:rsidR="00FD3951">
        <w:t xml:space="preserve"> </w:t>
      </w:r>
      <w:r w:rsidRPr="001E17E2">
        <w:t>1:</w:t>
      </w:r>
      <w:r w:rsidR="00FD3951">
        <w:t xml:space="preserve"> </w:t>
      </w:r>
      <w:r w:rsidRPr="001E17E2">
        <w:t>Character</w:t>
      </w:r>
      <w:r w:rsidR="00FD3951">
        <w:t xml:space="preserve"> </w:t>
      </w:r>
      <w:r w:rsidRPr="001E17E2">
        <w:t>Cards</w:t>
      </w:r>
      <w:r w:rsidR="00FD3951">
        <w:t xml:space="preserve"> </w:t>
      </w:r>
      <w:r w:rsidRPr="001E17E2">
        <w:t>(2</w:t>
      </w:r>
      <w:r w:rsidR="0044370F" w:rsidRPr="001E17E2">
        <w:t>5</w:t>
      </w:r>
      <w:r w:rsidR="00FD3951">
        <w:t xml:space="preserve"> </w:t>
      </w:r>
      <w:r w:rsidRPr="001E17E2">
        <w:t>minutes)</w:t>
      </w:r>
    </w:p>
    <w:p w14:paraId="7DB2A552" w14:textId="0FBFBCC7" w:rsidR="00933D2B" w:rsidRPr="001E17E2" w:rsidRDefault="00CC0E6E" w:rsidP="004646FE">
      <w:pPr>
        <w:pStyle w:val="AN-NumberedList"/>
        <w:numPr>
          <w:ilvl w:val="0"/>
          <w:numId w:val="145"/>
        </w:numPr>
      </w:pPr>
      <w:r w:rsidRPr="001E17E2">
        <w:t>Divide</w:t>
      </w:r>
      <w:r w:rsidR="00FD3951">
        <w:t xml:space="preserve"> </w:t>
      </w:r>
      <w:r w:rsidRPr="001E17E2">
        <w:t>participants</w:t>
      </w:r>
      <w:r w:rsidR="00FD3951">
        <w:t xml:space="preserve"> </w:t>
      </w:r>
      <w:r w:rsidRPr="001E17E2">
        <w:t>into</w:t>
      </w:r>
      <w:r w:rsidR="00FD3951">
        <w:t xml:space="preserve"> </w:t>
      </w:r>
      <w:r w:rsidR="00664463" w:rsidRPr="001E17E2">
        <w:t>6</w:t>
      </w:r>
      <w:r w:rsidR="00FD3951">
        <w:t xml:space="preserve"> </w:t>
      </w:r>
      <w:r w:rsidRPr="001E17E2">
        <w:t>small</w:t>
      </w:r>
      <w:r w:rsidR="00FD3951">
        <w:t xml:space="preserve"> </w:t>
      </w:r>
      <w:r w:rsidRPr="001E17E2">
        <w:t>groups.</w:t>
      </w:r>
    </w:p>
    <w:p w14:paraId="5747AFEB" w14:textId="1DD264B9" w:rsidR="00933D2B" w:rsidRPr="001E17E2" w:rsidRDefault="00CC0E6E" w:rsidP="004646FE">
      <w:pPr>
        <w:pStyle w:val="AN-NumberedList"/>
        <w:numPr>
          <w:ilvl w:val="0"/>
          <w:numId w:val="145"/>
        </w:numPr>
      </w:pPr>
      <w:r w:rsidRPr="001E17E2">
        <w:t>Assign</w:t>
      </w:r>
      <w:r w:rsidR="00FD3951">
        <w:t xml:space="preserve"> </w:t>
      </w:r>
      <w:r w:rsidRPr="001E17E2">
        <w:t>each</w:t>
      </w:r>
      <w:r w:rsidR="00FD3951">
        <w:t xml:space="preserve"> </w:t>
      </w:r>
      <w:r w:rsidRPr="001E17E2">
        <w:t>group</w:t>
      </w:r>
      <w:r w:rsidR="00FD3951">
        <w:t xml:space="preserve"> </w:t>
      </w:r>
      <w:r w:rsidRPr="001E17E2">
        <w:t>one</w:t>
      </w:r>
      <w:r w:rsidR="00FD3951">
        <w:t xml:space="preserve"> </w:t>
      </w:r>
      <w:r w:rsidR="00133D34" w:rsidRPr="001E17E2">
        <w:t>“</w:t>
      </w:r>
      <w:r w:rsidRPr="001E17E2">
        <w:t>problem</w:t>
      </w:r>
      <w:r w:rsidR="0063240E" w:rsidRPr="001E17E2">
        <w:t>”</w:t>
      </w:r>
      <w:r w:rsidR="00FD3951">
        <w:t xml:space="preserve"> </w:t>
      </w:r>
      <w:r w:rsidRPr="001E17E2">
        <w:t>card</w:t>
      </w:r>
      <w:r w:rsidR="00FD3951">
        <w:t xml:space="preserve"> </w:t>
      </w:r>
      <w:r w:rsidRPr="001E17E2">
        <w:t>(</w:t>
      </w:r>
      <w:r w:rsidR="006A5E8A" w:rsidRPr="001E17E2">
        <w:t>red</w:t>
      </w:r>
      <w:r w:rsidR="00FD3951">
        <w:t xml:space="preserve"> </w:t>
      </w:r>
      <w:r w:rsidRPr="001E17E2">
        <w:t>card)</w:t>
      </w:r>
      <w:r w:rsidR="00FD3951">
        <w:t xml:space="preserve"> </w:t>
      </w:r>
      <w:r w:rsidRPr="001E17E2">
        <w:t>from</w:t>
      </w:r>
      <w:r w:rsidR="00FD3951">
        <w:t xml:space="preserve"> </w:t>
      </w:r>
      <w:r w:rsidRPr="001E17E2">
        <w:t>“Training</w:t>
      </w:r>
      <w:r w:rsidR="00FD3951">
        <w:t xml:space="preserve"> </w:t>
      </w:r>
      <w:r w:rsidRPr="001E17E2">
        <w:t>Aid</w:t>
      </w:r>
      <w:r w:rsidR="00FD3951">
        <w:t xml:space="preserve"> </w:t>
      </w:r>
      <w:r w:rsidRPr="001E17E2">
        <w:t>11.1:</w:t>
      </w:r>
      <w:r w:rsidR="00FD3951">
        <w:t xml:space="preserve"> </w:t>
      </w:r>
      <w:r w:rsidR="00E00E95" w:rsidRPr="001E17E2">
        <w:t>Problem</w:t>
      </w:r>
      <w:r w:rsidR="00FD3951">
        <w:t xml:space="preserve"> </w:t>
      </w:r>
      <w:r w:rsidR="00E00E95" w:rsidRPr="001E17E2">
        <w:t>and</w:t>
      </w:r>
      <w:r w:rsidR="00FD3951">
        <w:t xml:space="preserve"> </w:t>
      </w:r>
      <w:r w:rsidR="00E00E95" w:rsidRPr="001E17E2">
        <w:t>Solution</w:t>
      </w:r>
      <w:r w:rsidR="00FD3951">
        <w:t xml:space="preserve"> </w:t>
      </w:r>
      <w:r w:rsidR="00E00E95" w:rsidRPr="001E17E2">
        <w:t>Cards</w:t>
      </w:r>
      <w:r w:rsidR="00FD3951">
        <w:t xml:space="preserve"> </w:t>
      </w:r>
      <w:r w:rsidR="00E00E95" w:rsidRPr="001E17E2">
        <w:t>for</w:t>
      </w:r>
      <w:r w:rsidR="00FD3951">
        <w:t xml:space="preserve"> </w:t>
      </w:r>
      <w:r w:rsidR="00E00E95" w:rsidRPr="001E17E2">
        <w:t>Children</w:t>
      </w:r>
      <w:r w:rsidR="00FD3951">
        <w:t xml:space="preserve"> </w:t>
      </w:r>
      <w:r w:rsidR="00E00E95" w:rsidRPr="001E17E2">
        <w:t>with</w:t>
      </w:r>
      <w:r w:rsidR="00FD3951">
        <w:t xml:space="preserve"> </w:t>
      </w:r>
      <w:r w:rsidR="00E00E95" w:rsidRPr="001E17E2">
        <w:t>Feeding</w:t>
      </w:r>
      <w:r w:rsidR="00FD3951">
        <w:t xml:space="preserve"> </w:t>
      </w:r>
      <w:r w:rsidR="00E00E95" w:rsidRPr="001E17E2">
        <w:t>Difficulties</w:t>
      </w:r>
      <w:r w:rsidR="00983FC9" w:rsidRPr="001E17E2">
        <w:t>,</w:t>
      </w:r>
      <w:r w:rsidRPr="001E17E2">
        <w:t>”</w:t>
      </w:r>
      <w:r w:rsidR="00FD3951">
        <w:t xml:space="preserve"> </w:t>
      </w:r>
      <w:r w:rsidRPr="001E17E2">
        <w:t>and</w:t>
      </w:r>
      <w:r w:rsidR="00FD3951">
        <w:t xml:space="preserve"> </w:t>
      </w:r>
      <w:r w:rsidRPr="001E17E2">
        <w:t>distribute</w:t>
      </w:r>
      <w:r w:rsidR="00FD3951">
        <w:t xml:space="preserve"> </w:t>
      </w:r>
      <w:r w:rsidR="004646FE" w:rsidRPr="001E17E2">
        <w:t>these</w:t>
      </w:r>
      <w:r w:rsidR="00FD3951">
        <w:t xml:space="preserve"> </w:t>
      </w:r>
      <w:r w:rsidRPr="001E17E2">
        <w:t>card</w:t>
      </w:r>
      <w:r w:rsidR="004646FE" w:rsidRPr="001E17E2">
        <w:t>s</w:t>
      </w:r>
      <w:r w:rsidR="00FD3951">
        <w:t xml:space="preserve"> </w:t>
      </w:r>
      <w:r w:rsidRPr="001E17E2">
        <w:t>to</w:t>
      </w:r>
      <w:r w:rsidR="00FD3951">
        <w:t xml:space="preserve"> </w:t>
      </w:r>
      <w:r w:rsidRPr="001E17E2">
        <w:t>the</w:t>
      </w:r>
      <w:r w:rsidR="00FD3951">
        <w:t xml:space="preserve"> </w:t>
      </w:r>
      <w:r w:rsidRPr="001E17E2">
        <w:t>group</w:t>
      </w:r>
      <w:r w:rsidR="004646FE" w:rsidRPr="001E17E2">
        <w:t>s</w:t>
      </w:r>
      <w:r w:rsidRPr="001E17E2">
        <w:t>.</w:t>
      </w:r>
    </w:p>
    <w:p w14:paraId="6118F9B5" w14:textId="0C915373" w:rsidR="00933D2B" w:rsidRPr="001E17E2" w:rsidRDefault="00933D2B" w:rsidP="004646FE">
      <w:pPr>
        <w:pStyle w:val="AN-NumberedList"/>
        <w:numPr>
          <w:ilvl w:val="0"/>
          <w:numId w:val="145"/>
        </w:numPr>
        <w:ind w:left="547" w:hanging="360"/>
        <w:rPr>
          <w:b/>
        </w:rPr>
      </w:pPr>
      <w:r w:rsidRPr="001E17E2">
        <w:t>In</w:t>
      </w:r>
      <w:r w:rsidR="00FD3951">
        <w:t xml:space="preserve"> </w:t>
      </w:r>
      <w:r w:rsidRPr="001E17E2">
        <w:t>their</w:t>
      </w:r>
      <w:r w:rsidR="00FD3951">
        <w:t xml:space="preserve"> </w:t>
      </w:r>
      <w:r w:rsidRPr="001E17E2">
        <w:t>small</w:t>
      </w:r>
      <w:r w:rsidR="00FD3951">
        <w:t xml:space="preserve"> </w:t>
      </w:r>
      <w:r w:rsidRPr="001E17E2">
        <w:t>groups,</w:t>
      </w:r>
      <w:r w:rsidR="00FD3951">
        <w:t xml:space="preserve"> </w:t>
      </w:r>
      <w:r w:rsidRPr="001E17E2">
        <w:t>participants</w:t>
      </w:r>
      <w:r w:rsidR="00FD3951">
        <w:t xml:space="preserve"> </w:t>
      </w:r>
      <w:r w:rsidRPr="001E17E2">
        <w:t>should</w:t>
      </w:r>
      <w:r w:rsidR="00FD3951">
        <w:t xml:space="preserve"> </w:t>
      </w:r>
      <w:r w:rsidRPr="001E17E2">
        <w:t>discuss</w:t>
      </w:r>
      <w:r w:rsidR="00FD3951">
        <w:t xml:space="preserve"> </w:t>
      </w:r>
      <w:r w:rsidRPr="001E17E2">
        <w:t>the</w:t>
      </w:r>
      <w:r w:rsidR="00FD3951">
        <w:t xml:space="preserve"> </w:t>
      </w:r>
      <w:r w:rsidRPr="001E17E2">
        <w:t>following</w:t>
      </w:r>
      <w:r w:rsidR="00FD3951">
        <w:t xml:space="preserve"> </w:t>
      </w:r>
      <w:r w:rsidRPr="001E17E2">
        <w:t>questions,</w:t>
      </w:r>
      <w:r w:rsidR="00FD3951">
        <w:t xml:space="preserve"> </w:t>
      </w:r>
      <w:r w:rsidR="00983FC9" w:rsidRPr="001E17E2">
        <w:t>using</w:t>
      </w:r>
      <w:r w:rsidR="00FD3951">
        <w:t xml:space="preserve"> </w:t>
      </w:r>
      <w:r w:rsidR="00983FC9" w:rsidRPr="001E17E2">
        <w:t>the</w:t>
      </w:r>
      <w:r w:rsidR="00FD3951">
        <w:t xml:space="preserve"> </w:t>
      </w:r>
      <w:r w:rsidR="00983FC9" w:rsidRPr="001E17E2">
        <w:t>feeding</w:t>
      </w:r>
      <w:r w:rsidR="00FD3951">
        <w:t xml:space="preserve"> </w:t>
      </w:r>
      <w:r w:rsidR="00983FC9" w:rsidRPr="001E17E2">
        <w:t>difficulties</w:t>
      </w:r>
      <w:r w:rsidR="00FD3951">
        <w:t xml:space="preserve"> </w:t>
      </w:r>
      <w:r w:rsidR="00983FC9" w:rsidRPr="001E17E2">
        <w:t>and</w:t>
      </w:r>
      <w:r w:rsidR="00FD3951">
        <w:t xml:space="preserve"> </w:t>
      </w:r>
      <w:r w:rsidR="00983FC9" w:rsidRPr="001E17E2">
        <w:t>Practical</w:t>
      </w:r>
      <w:r w:rsidR="00FD3951">
        <w:t xml:space="preserve"> </w:t>
      </w:r>
      <w:r w:rsidR="00983FC9" w:rsidRPr="001E17E2">
        <w:t>Tips</w:t>
      </w:r>
      <w:r w:rsidR="00FD3951">
        <w:t xml:space="preserve"> </w:t>
      </w:r>
      <w:r w:rsidR="00983FC9" w:rsidRPr="001E17E2">
        <w:t>from</w:t>
      </w:r>
      <w:r w:rsidR="00FD3951">
        <w:t xml:space="preserve"> </w:t>
      </w:r>
      <w:r w:rsidR="00983FC9" w:rsidRPr="001E17E2">
        <w:t>“</w:t>
      </w:r>
      <w:r w:rsidR="00015D7D" w:rsidRPr="001E17E2">
        <w:t>Special</w:t>
      </w:r>
      <w:r w:rsidR="00FD3951">
        <w:t xml:space="preserve"> </w:t>
      </w:r>
      <w:r w:rsidR="00015D7D" w:rsidRPr="001E17E2">
        <w:t>Circumstances</w:t>
      </w:r>
      <w:r w:rsidR="00FD3951">
        <w:t xml:space="preserve"> </w:t>
      </w:r>
      <w:r w:rsidR="00983FC9" w:rsidRPr="001E17E2">
        <w:t>Counseling</w:t>
      </w:r>
      <w:r w:rsidR="00FD3951">
        <w:t xml:space="preserve"> </w:t>
      </w:r>
      <w:r w:rsidR="00983FC9" w:rsidRPr="001E17E2">
        <w:t>Card</w:t>
      </w:r>
      <w:r w:rsidR="00FD3951">
        <w:t xml:space="preserve"> </w:t>
      </w:r>
      <w:r w:rsidR="00983FC9" w:rsidRPr="001E17E2">
        <w:t>7</w:t>
      </w:r>
      <w:r w:rsidR="0063240E" w:rsidRPr="001E17E2">
        <w:t>,</w:t>
      </w:r>
      <w:r w:rsidRPr="001E17E2">
        <w:t>”</w:t>
      </w:r>
      <w:r w:rsidR="00FD3951">
        <w:t xml:space="preserve"> </w:t>
      </w:r>
      <w:r w:rsidRPr="001E17E2">
        <w:t>and</w:t>
      </w:r>
      <w:r w:rsidR="00FD3951">
        <w:t xml:space="preserve"> </w:t>
      </w:r>
      <w:r w:rsidRPr="001E17E2">
        <w:t>write</w:t>
      </w:r>
      <w:r w:rsidR="00FD3951">
        <w:t xml:space="preserve"> </w:t>
      </w:r>
      <w:r w:rsidRPr="001E17E2">
        <w:t>their</w:t>
      </w:r>
      <w:r w:rsidR="00FD3951">
        <w:t xml:space="preserve"> </w:t>
      </w:r>
      <w:r w:rsidRPr="001E17E2">
        <w:t>responses</w:t>
      </w:r>
      <w:r w:rsidR="00FD3951">
        <w:t xml:space="preserve"> </w:t>
      </w:r>
      <w:r w:rsidRPr="001E17E2">
        <w:t>on</w:t>
      </w:r>
      <w:r w:rsidR="00FD3951">
        <w:t xml:space="preserve"> </w:t>
      </w:r>
      <w:r w:rsidRPr="001E17E2">
        <w:t>a</w:t>
      </w:r>
      <w:r w:rsidR="00FD3951">
        <w:t xml:space="preserve"> </w:t>
      </w:r>
      <w:r w:rsidRPr="001E17E2">
        <w:t>page</w:t>
      </w:r>
      <w:r w:rsidR="00FD3951">
        <w:t xml:space="preserve"> </w:t>
      </w:r>
      <w:r w:rsidRPr="001E17E2">
        <w:t>of</w:t>
      </w:r>
      <w:r w:rsidR="00FD3951">
        <w:t xml:space="preserve"> </w:t>
      </w:r>
      <w:r w:rsidRPr="001E17E2">
        <w:t>flipchart</w:t>
      </w:r>
      <w:r w:rsidR="00FD3951">
        <w:t xml:space="preserve"> </w:t>
      </w:r>
      <w:r w:rsidRPr="001E17E2">
        <w:t>paper:</w:t>
      </w:r>
    </w:p>
    <w:p w14:paraId="163080CE" w14:textId="5C1CF118" w:rsidR="00933D2B" w:rsidRPr="001E17E2" w:rsidRDefault="00933D2B" w:rsidP="007A6D1C">
      <w:pPr>
        <w:pStyle w:val="AN-letterlistlevel2"/>
        <w:numPr>
          <w:ilvl w:val="0"/>
          <w:numId w:val="75"/>
        </w:numPr>
        <w:rPr>
          <w:bCs w:val="0"/>
        </w:rPr>
      </w:pPr>
      <w:r w:rsidRPr="001E17E2">
        <w:rPr>
          <w:bCs w:val="0"/>
        </w:rPr>
        <w:t>Look</w:t>
      </w:r>
      <w:r w:rsidR="00FD3951">
        <w:rPr>
          <w:bCs w:val="0"/>
        </w:rPr>
        <w:t xml:space="preserve"> </w:t>
      </w:r>
      <w:r w:rsidRPr="001E17E2">
        <w:rPr>
          <w:bCs w:val="0"/>
        </w:rPr>
        <w:t>at</w:t>
      </w:r>
      <w:r w:rsidR="00FD3951">
        <w:rPr>
          <w:bCs w:val="0"/>
        </w:rPr>
        <w:t xml:space="preserve"> </w:t>
      </w:r>
      <w:r w:rsidRPr="001E17E2">
        <w:rPr>
          <w:bCs w:val="0"/>
        </w:rPr>
        <w:t>your</w:t>
      </w:r>
      <w:r w:rsidR="00FD3951">
        <w:rPr>
          <w:bCs w:val="0"/>
        </w:rPr>
        <w:t xml:space="preserve"> </w:t>
      </w:r>
      <w:r w:rsidRPr="001E17E2">
        <w:rPr>
          <w:bCs w:val="0"/>
        </w:rPr>
        <w:t>card.</w:t>
      </w:r>
      <w:r w:rsidR="00FD3951">
        <w:rPr>
          <w:bCs w:val="0"/>
        </w:rPr>
        <w:t xml:space="preserve"> </w:t>
      </w:r>
      <w:r w:rsidR="00821CF9" w:rsidRPr="001E17E2">
        <w:rPr>
          <w:bCs w:val="0"/>
        </w:rPr>
        <w:t>Based</w:t>
      </w:r>
      <w:r w:rsidR="00FD3951">
        <w:rPr>
          <w:bCs w:val="0"/>
        </w:rPr>
        <w:t xml:space="preserve"> </w:t>
      </w:r>
      <w:r w:rsidR="00821CF9" w:rsidRPr="001E17E2">
        <w:rPr>
          <w:bCs w:val="0"/>
        </w:rPr>
        <w:t>on</w:t>
      </w:r>
      <w:r w:rsidR="00FD3951">
        <w:rPr>
          <w:bCs w:val="0"/>
        </w:rPr>
        <w:t xml:space="preserve"> </w:t>
      </w:r>
      <w:r w:rsidR="00821CF9" w:rsidRPr="001E17E2">
        <w:rPr>
          <w:bCs w:val="0"/>
        </w:rPr>
        <w:t>the</w:t>
      </w:r>
      <w:r w:rsidR="00FD3951">
        <w:rPr>
          <w:bCs w:val="0"/>
        </w:rPr>
        <w:t xml:space="preserve"> </w:t>
      </w:r>
      <w:r w:rsidR="00821CF9" w:rsidRPr="001E17E2">
        <w:rPr>
          <w:bCs w:val="0"/>
        </w:rPr>
        <w:t>counselor’s</w:t>
      </w:r>
      <w:r w:rsidR="00FD3951">
        <w:rPr>
          <w:bCs w:val="0"/>
        </w:rPr>
        <w:t xml:space="preserve"> </w:t>
      </w:r>
      <w:r w:rsidR="00821CF9" w:rsidRPr="001E17E2">
        <w:rPr>
          <w:bCs w:val="0"/>
        </w:rPr>
        <w:t>assessment</w:t>
      </w:r>
      <w:r w:rsidR="00FD3951">
        <w:rPr>
          <w:bCs w:val="0"/>
        </w:rPr>
        <w:t xml:space="preserve"> </w:t>
      </w:r>
      <w:r w:rsidR="00821CF9" w:rsidRPr="001E17E2">
        <w:rPr>
          <w:bCs w:val="0"/>
        </w:rPr>
        <w:t>and</w:t>
      </w:r>
      <w:r w:rsidR="00FD3951">
        <w:rPr>
          <w:bCs w:val="0"/>
        </w:rPr>
        <w:t xml:space="preserve"> </w:t>
      </w:r>
      <w:r w:rsidR="00821CF9" w:rsidRPr="001E17E2">
        <w:rPr>
          <w:bCs w:val="0"/>
        </w:rPr>
        <w:t>your</w:t>
      </w:r>
      <w:r w:rsidR="00FD3951">
        <w:rPr>
          <w:bCs w:val="0"/>
        </w:rPr>
        <w:t xml:space="preserve"> </w:t>
      </w:r>
      <w:r w:rsidR="00821CF9" w:rsidRPr="001E17E2">
        <w:rPr>
          <w:bCs w:val="0"/>
        </w:rPr>
        <w:t>observations</w:t>
      </w:r>
      <w:r w:rsidR="00FD3951">
        <w:rPr>
          <w:bCs w:val="0"/>
        </w:rPr>
        <w:t xml:space="preserve"> </w:t>
      </w:r>
      <w:r w:rsidR="00821CF9" w:rsidRPr="001E17E2">
        <w:rPr>
          <w:bCs w:val="0"/>
        </w:rPr>
        <w:t>of</w:t>
      </w:r>
      <w:r w:rsidR="00FD3951">
        <w:rPr>
          <w:bCs w:val="0"/>
        </w:rPr>
        <w:t xml:space="preserve"> </w:t>
      </w:r>
      <w:r w:rsidR="00821CF9" w:rsidRPr="001E17E2">
        <w:rPr>
          <w:bCs w:val="0"/>
        </w:rPr>
        <w:t>the</w:t>
      </w:r>
      <w:r w:rsidR="00FD3951">
        <w:rPr>
          <w:bCs w:val="0"/>
        </w:rPr>
        <w:t xml:space="preserve"> </w:t>
      </w:r>
      <w:r w:rsidR="00821CF9" w:rsidRPr="001E17E2">
        <w:rPr>
          <w:bCs w:val="0"/>
        </w:rPr>
        <w:t>child</w:t>
      </w:r>
      <w:r w:rsidR="00FD3951">
        <w:rPr>
          <w:bCs w:val="0"/>
        </w:rPr>
        <w:t xml:space="preserve"> </w:t>
      </w:r>
      <w:r w:rsidR="00821CF9" w:rsidRPr="001E17E2">
        <w:rPr>
          <w:bCs w:val="0"/>
        </w:rPr>
        <w:t>and</w:t>
      </w:r>
      <w:r w:rsidR="00FD3951">
        <w:rPr>
          <w:bCs w:val="0"/>
        </w:rPr>
        <w:t xml:space="preserve"> </w:t>
      </w:r>
      <w:r w:rsidR="00821CF9" w:rsidRPr="001E17E2">
        <w:rPr>
          <w:bCs w:val="0"/>
        </w:rPr>
        <w:t>caregiver</w:t>
      </w:r>
      <w:r w:rsidR="00FD3951">
        <w:rPr>
          <w:bCs w:val="0"/>
        </w:rPr>
        <w:t xml:space="preserve"> </w:t>
      </w:r>
      <w:r w:rsidR="00821CF9" w:rsidRPr="001E17E2">
        <w:rPr>
          <w:bCs w:val="0"/>
        </w:rPr>
        <w:t>illustrations,</w:t>
      </w:r>
      <w:r w:rsidR="00FD3951">
        <w:rPr>
          <w:bCs w:val="0"/>
        </w:rPr>
        <w:t xml:space="preserve"> </w:t>
      </w:r>
      <w:r w:rsidR="00821CF9" w:rsidRPr="001E17E2">
        <w:rPr>
          <w:bCs w:val="0"/>
        </w:rPr>
        <w:t>w</w:t>
      </w:r>
      <w:r w:rsidRPr="001E17E2">
        <w:rPr>
          <w:bCs w:val="0"/>
        </w:rPr>
        <w:t>hat</w:t>
      </w:r>
      <w:r w:rsidR="00FD3951">
        <w:rPr>
          <w:bCs w:val="0"/>
        </w:rPr>
        <w:t xml:space="preserve"> </w:t>
      </w:r>
      <w:r w:rsidRPr="001E17E2">
        <w:rPr>
          <w:bCs w:val="0"/>
        </w:rPr>
        <w:t>do</w:t>
      </w:r>
      <w:r w:rsidR="00FD3951">
        <w:rPr>
          <w:bCs w:val="0"/>
        </w:rPr>
        <w:t xml:space="preserve"> </w:t>
      </w:r>
      <w:r w:rsidRPr="001E17E2">
        <w:rPr>
          <w:bCs w:val="0"/>
        </w:rPr>
        <w:t>you</w:t>
      </w:r>
      <w:r w:rsidR="00FD3951">
        <w:rPr>
          <w:bCs w:val="0"/>
        </w:rPr>
        <w:t xml:space="preserve"> </w:t>
      </w:r>
      <w:r w:rsidRPr="001E17E2">
        <w:rPr>
          <w:bCs w:val="0"/>
        </w:rPr>
        <w:t>think</w:t>
      </w:r>
      <w:r w:rsidR="00FD3951">
        <w:rPr>
          <w:bCs w:val="0"/>
        </w:rPr>
        <w:t xml:space="preserve"> </w:t>
      </w:r>
      <w:r w:rsidRPr="001E17E2">
        <w:rPr>
          <w:bCs w:val="0"/>
        </w:rPr>
        <w:t>the</w:t>
      </w:r>
      <w:r w:rsidR="00FD3951">
        <w:rPr>
          <w:bCs w:val="0"/>
        </w:rPr>
        <w:t xml:space="preserve"> </w:t>
      </w:r>
      <w:r w:rsidRPr="001E17E2">
        <w:rPr>
          <w:bCs w:val="0"/>
        </w:rPr>
        <w:t>feeding</w:t>
      </w:r>
      <w:r w:rsidR="00FD3951">
        <w:rPr>
          <w:bCs w:val="0"/>
        </w:rPr>
        <w:t xml:space="preserve"> </w:t>
      </w:r>
      <w:r w:rsidRPr="001E17E2">
        <w:rPr>
          <w:bCs w:val="0"/>
        </w:rPr>
        <w:t>difficulty</w:t>
      </w:r>
      <w:r w:rsidR="00FD3951">
        <w:rPr>
          <w:bCs w:val="0"/>
        </w:rPr>
        <w:t xml:space="preserve"> </w:t>
      </w:r>
      <w:r w:rsidRPr="001E17E2">
        <w:rPr>
          <w:bCs w:val="0"/>
        </w:rPr>
        <w:t>is?</w:t>
      </w:r>
      <w:r w:rsidR="00FD3951">
        <w:rPr>
          <w:bCs w:val="0"/>
        </w:rPr>
        <w:t xml:space="preserve"> </w:t>
      </w:r>
      <w:r w:rsidR="009C4D1F" w:rsidRPr="001E17E2">
        <w:rPr>
          <w:bCs w:val="0"/>
        </w:rPr>
        <w:t>What</w:t>
      </w:r>
      <w:r w:rsidR="00FD3951">
        <w:rPr>
          <w:bCs w:val="0"/>
        </w:rPr>
        <w:t xml:space="preserve"> </w:t>
      </w:r>
      <w:r w:rsidR="009C4D1F" w:rsidRPr="001E17E2">
        <w:rPr>
          <w:bCs w:val="0"/>
        </w:rPr>
        <w:t>is</w:t>
      </w:r>
      <w:r w:rsidR="00FD3951">
        <w:rPr>
          <w:bCs w:val="0"/>
        </w:rPr>
        <w:t xml:space="preserve"> </w:t>
      </w:r>
      <w:r w:rsidR="009C4D1F" w:rsidRPr="001E17E2">
        <w:rPr>
          <w:bCs w:val="0"/>
        </w:rPr>
        <w:t>your</w:t>
      </w:r>
      <w:r w:rsidR="00FD3951">
        <w:rPr>
          <w:bCs w:val="0"/>
        </w:rPr>
        <w:t xml:space="preserve"> </w:t>
      </w:r>
      <w:r w:rsidR="009C4D1F" w:rsidRPr="001E17E2">
        <w:rPr>
          <w:bCs w:val="0"/>
        </w:rPr>
        <w:t>analysis?</w:t>
      </w:r>
    </w:p>
    <w:p w14:paraId="5DCA0F77" w14:textId="4D791CF8" w:rsidR="00933D2B" w:rsidRPr="001E17E2" w:rsidRDefault="00821CF9" w:rsidP="002528D2">
      <w:pPr>
        <w:pStyle w:val="AN-letterlistlevel2"/>
        <w:rPr>
          <w:bCs w:val="0"/>
        </w:rPr>
      </w:pPr>
      <w:r w:rsidRPr="001E17E2">
        <w:rPr>
          <w:bCs w:val="0"/>
        </w:rPr>
        <w:t>Based</w:t>
      </w:r>
      <w:r w:rsidR="00FD3951">
        <w:rPr>
          <w:bCs w:val="0"/>
        </w:rPr>
        <w:t xml:space="preserve"> </w:t>
      </w:r>
      <w:r w:rsidRPr="001E17E2">
        <w:rPr>
          <w:bCs w:val="0"/>
        </w:rPr>
        <w:t>on</w:t>
      </w:r>
      <w:r w:rsidR="00FD3951">
        <w:rPr>
          <w:bCs w:val="0"/>
        </w:rPr>
        <w:t xml:space="preserve"> </w:t>
      </w:r>
      <w:r w:rsidRPr="001E17E2">
        <w:rPr>
          <w:bCs w:val="0"/>
        </w:rPr>
        <w:t>your</w:t>
      </w:r>
      <w:r w:rsidR="00FD3951">
        <w:rPr>
          <w:bCs w:val="0"/>
        </w:rPr>
        <w:t xml:space="preserve"> </w:t>
      </w:r>
      <w:r w:rsidRPr="001E17E2">
        <w:rPr>
          <w:bCs w:val="0"/>
        </w:rPr>
        <w:t>analysis,</w:t>
      </w:r>
      <w:r w:rsidR="00FD3951">
        <w:rPr>
          <w:bCs w:val="0"/>
        </w:rPr>
        <w:t xml:space="preserve"> </w:t>
      </w:r>
      <w:r w:rsidRPr="001E17E2">
        <w:rPr>
          <w:bCs w:val="0"/>
        </w:rPr>
        <w:t>how</w:t>
      </w:r>
      <w:r w:rsidR="00FD3951">
        <w:rPr>
          <w:bCs w:val="0"/>
        </w:rPr>
        <w:t xml:space="preserve"> </w:t>
      </w:r>
      <w:r w:rsidRPr="001E17E2">
        <w:rPr>
          <w:bCs w:val="0"/>
        </w:rPr>
        <w:t>would</w:t>
      </w:r>
      <w:r w:rsidR="00FD3951">
        <w:rPr>
          <w:bCs w:val="0"/>
        </w:rPr>
        <w:t xml:space="preserve"> </w:t>
      </w:r>
      <w:r w:rsidRPr="001E17E2">
        <w:rPr>
          <w:bCs w:val="0"/>
        </w:rPr>
        <w:t>you</w:t>
      </w:r>
      <w:r w:rsidR="00FD3951">
        <w:rPr>
          <w:bCs w:val="0"/>
        </w:rPr>
        <w:t xml:space="preserve"> </w:t>
      </w:r>
      <w:r w:rsidRPr="001E17E2">
        <w:rPr>
          <w:bCs w:val="0"/>
        </w:rPr>
        <w:t>counsel</w:t>
      </w:r>
      <w:r w:rsidR="00FD3951">
        <w:rPr>
          <w:bCs w:val="0"/>
        </w:rPr>
        <w:t xml:space="preserve"> </w:t>
      </w:r>
      <w:r w:rsidR="00933D2B" w:rsidRPr="001E17E2">
        <w:rPr>
          <w:bCs w:val="0"/>
        </w:rPr>
        <w:t>the</w:t>
      </w:r>
      <w:r w:rsidR="00FD3951">
        <w:rPr>
          <w:bCs w:val="0"/>
        </w:rPr>
        <w:t xml:space="preserve"> </w:t>
      </w:r>
      <w:r w:rsidR="00933D2B" w:rsidRPr="001E17E2">
        <w:rPr>
          <w:bCs w:val="0"/>
        </w:rPr>
        <w:t>caregiver</w:t>
      </w:r>
      <w:r w:rsidR="00FD3951">
        <w:rPr>
          <w:bCs w:val="0"/>
        </w:rPr>
        <w:t xml:space="preserve"> </w:t>
      </w:r>
      <w:r w:rsidR="00933D2B" w:rsidRPr="001E17E2">
        <w:rPr>
          <w:bCs w:val="0"/>
        </w:rPr>
        <w:t>of</w:t>
      </w:r>
      <w:r w:rsidR="00FD3951">
        <w:rPr>
          <w:bCs w:val="0"/>
        </w:rPr>
        <w:t xml:space="preserve"> </w:t>
      </w:r>
      <w:r w:rsidR="00933D2B" w:rsidRPr="001E17E2">
        <w:rPr>
          <w:bCs w:val="0"/>
        </w:rPr>
        <w:t>this</w:t>
      </w:r>
      <w:r w:rsidR="00FD3951">
        <w:rPr>
          <w:bCs w:val="0"/>
        </w:rPr>
        <w:t xml:space="preserve"> </w:t>
      </w:r>
      <w:r w:rsidR="00933D2B" w:rsidRPr="001E17E2">
        <w:rPr>
          <w:bCs w:val="0"/>
        </w:rPr>
        <w:t>child?</w:t>
      </w:r>
    </w:p>
    <w:p w14:paraId="1D18F71C" w14:textId="4C5C01FD" w:rsidR="00933D2B" w:rsidRPr="001E17E2" w:rsidRDefault="00933D2B" w:rsidP="004646FE">
      <w:pPr>
        <w:pStyle w:val="AN-NumberedList"/>
        <w:numPr>
          <w:ilvl w:val="0"/>
          <w:numId w:val="145"/>
        </w:numPr>
      </w:pPr>
      <w:r w:rsidRPr="001E17E2">
        <w:t>After</w:t>
      </w:r>
      <w:r w:rsidR="00FD3951">
        <w:t xml:space="preserve"> </w:t>
      </w:r>
      <w:r w:rsidRPr="001E17E2">
        <w:t>10</w:t>
      </w:r>
      <w:r w:rsidR="00FD3951">
        <w:t xml:space="preserve"> </w:t>
      </w:r>
      <w:r w:rsidRPr="001E17E2">
        <w:t>minutes,</w:t>
      </w:r>
      <w:r w:rsidR="00FD3951">
        <w:t xml:space="preserve"> </w:t>
      </w:r>
      <w:r w:rsidRPr="001E17E2">
        <w:t>all</w:t>
      </w:r>
      <w:r w:rsidR="00FD3951">
        <w:t xml:space="preserve"> </w:t>
      </w:r>
      <w:r w:rsidRPr="001E17E2">
        <w:t>participants</w:t>
      </w:r>
      <w:r w:rsidR="00FD3951">
        <w:t xml:space="preserve"> </w:t>
      </w:r>
      <w:r w:rsidRPr="001E17E2">
        <w:t>return</w:t>
      </w:r>
      <w:r w:rsidR="00FD3951">
        <w:t xml:space="preserve"> </w:t>
      </w:r>
      <w:r w:rsidRPr="001E17E2">
        <w:t>to</w:t>
      </w:r>
      <w:r w:rsidR="00FD3951">
        <w:t xml:space="preserve"> </w:t>
      </w:r>
      <w:r w:rsidRPr="001E17E2">
        <w:t>the</w:t>
      </w:r>
      <w:r w:rsidR="00FD3951">
        <w:t xml:space="preserve"> </w:t>
      </w:r>
      <w:r w:rsidRPr="001E17E2">
        <w:t>large</w:t>
      </w:r>
      <w:r w:rsidR="00FD3951">
        <w:t xml:space="preserve"> </w:t>
      </w:r>
      <w:r w:rsidRPr="001E17E2">
        <w:t>group</w:t>
      </w:r>
      <w:r w:rsidR="00FD3951">
        <w:t xml:space="preserve"> </w:t>
      </w:r>
      <w:r w:rsidRPr="001E17E2">
        <w:t>for</w:t>
      </w:r>
      <w:r w:rsidR="00FD3951">
        <w:t xml:space="preserve"> </w:t>
      </w:r>
      <w:r w:rsidRPr="001E17E2">
        <w:t>discussion.</w:t>
      </w:r>
      <w:r w:rsidR="00FD3951">
        <w:t xml:space="preserve"> </w:t>
      </w:r>
    </w:p>
    <w:p w14:paraId="56F3618C" w14:textId="009C7306" w:rsidR="00933D2B" w:rsidRPr="001E17E2" w:rsidRDefault="00CC0E6E" w:rsidP="004646FE">
      <w:pPr>
        <w:pStyle w:val="AN-NumberedList"/>
        <w:numPr>
          <w:ilvl w:val="0"/>
          <w:numId w:val="145"/>
        </w:numPr>
      </w:pPr>
      <w:r w:rsidRPr="001E17E2">
        <w:t>One</w:t>
      </w:r>
      <w:r w:rsidR="00FD3951">
        <w:t xml:space="preserve"> </w:t>
      </w:r>
      <w:r w:rsidRPr="001E17E2">
        <w:t>volunteer</w:t>
      </w:r>
      <w:r w:rsidR="00FD3951">
        <w:t xml:space="preserve"> </w:t>
      </w:r>
      <w:r w:rsidRPr="001E17E2">
        <w:t>from</w:t>
      </w:r>
      <w:r w:rsidR="00FD3951">
        <w:t xml:space="preserve"> </w:t>
      </w:r>
      <w:r w:rsidRPr="001E17E2">
        <w:t>each</w:t>
      </w:r>
      <w:r w:rsidR="00FD3951">
        <w:t xml:space="preserve"> </w:t>
      </w:r>
      <w:r w:rsidRPr="001E17E2">
        <w:t>group</w:t>
      </w:r>
      <w:r w:rsidR="00FD3951">
        <w:t xml:space="preserve"> </w:t>
      </w:r>
      <w:r w:rsidRPr="001E17E2">
        <w:t>presents</w:t>
      </w:r>
      <w:r w:rsidR="00FD3951">
        <w:t xml:space="preserve"> </w:t>
      </w:r>
      <w:r w:rsidRPr="001E17E2">
        <w:t>their</w:t>
      </w:r>
      <w:r w:rsidR="00FD3951">
        <w:t xml:space="preserve"> </w:t>
      </w:r>
      <w:r w:rsidRPr="001E17E2">
        <w:t>character</w:t>
      </w:r>
      <w:r w:rsidR="00FD3951">
        <w:t xml:space="preserve"> </w:t>
      </w:r>
      <w:r w:rsidRPr="001E17E2">
        <w:t>card</w:t>
      </w:r>
      <w:r w:rsidR="00FD3951">
        <w:t xml:space="preserve"> </w:t>
      </w:r>
      <w:r w:rsidRPr="001E17E2">
        <w:t>and</w:t>
      </w:r>
      <w:r w:rsidR="00FD3951">
        <w:t xml:space="preserve"> </w:t>
      </w:r>
      <w:r w:rsidRPr="001E17E2">
        <w:t>their</w:t>
      </w:r>
      <w:r w:rsidR="00FD3951">
        <w:t xml:space="preserve"> </w:t>
      </w:r>
      <w:r w:rsidRPr="001E17E2">
        <w:t>small-group</w:t>
      </w:r>
      <w:r w:rsidR="00FD3951">
        <w:t xml:space="preserve"> </w:t>
      </w:r>
      <w:r w:rsidR="00821CF9" w:rsidRPr="001E17E2">
        <w:t>work</w:t>
      </w:r>
      <w:r w:rsidRPr="001E17E2">
        <w:t>.</w:t>
      </w:r>
      <w:r w:rsidR="00FD3951">
        <w:t xml:space="preserve"> </w:t>
      </w:r>
    </w:p>
    <w:p w14:paraId="0798F341" w14:textId="33779BE8" w:rsidR="00933D2B" w:rsidRPr="001E17E2" w:rsidRDefault="009E4670" w:rsidP="004646FE">
      <w:pPr>
        <w:pStyle w:val="AN-NumberedList"/>
        <w:numPr>
          <w:ilvl w:val="0"/>
          <w:numId w:val="145"/>
        </w:numPr>
        <w:ind w:left="547" w:hanging="360"/>
      </w:pPr>
      <w:r w:rsidRPr="001E17E2">
        <w:t>Fill</w:t>
      </w:r>
      <w:r w:rsidR="00FD3951">
        <w:t xml:space="preserve"> </w:t>
      </w:r>
      <w:r w:rsidR="00CC0E6E" w:rsidRPr="001E17E2">
        <w:t>in</w:t>
      </w:r>
      <w:r w:rsidR="00FD3951">
        <w:t xml:space="preserve"> </w:t>
      </w:r>
      <w:r w:rsidR="00CC0E6E" w:rsidRPr="001E17E2">
        <w:t>any</w:t>
      </w:r>
      <w:r w:rsidR="00FD3951">
        <w:t xml:space="preserve"> </w:t>
      </w:r>
      <w:r w:rsidR="00CC0E6E" w:rsidRPr="001E17E2">
        <w:t>information</w:t>
      </w:r>
      <w:r w:rsidR="00FD3951">
        <w:t xml:space="preserve"> </w:t>
      </w:r>
      <w:r w:rsidR="00CC0E6E" w:rsidRPr="001E17E2">
        <w:t>from</w:t>
      </w:r>
      <w:r w:rsidR="00FD3951">
        <w:t xml:space="preserve"> </w:t>
      </w:r>
      <w:r w:rsidR="00CC0E6E" w:rsidRPr="001E17E2">
        <w:t>the</w:t>
      </w:r>
      <w:r w:rsidR="00FD3951">
        <w:t xml:space="preserve"> </w:t>
      </w:r>
      <w:r w:rsidR="00CC0E6E" w:rsidRPr="001E17E2">
        <w:t>corresponding</w:t>
      </w:r>
      <w:r w:rsidR="00FD3951">
        <w:t xml:space="preserve"> </w:t>
      </w:r>
      <w:r w:rsidR="00CC0E6E" w:rsidRPr="001E17E2">
        <w:t>“solution”</w:t>
      </w:r>
      <w:r w:rsidR="00FD3951">
        <w:t xml:space="preserve"> </w:t>
      </w:r>
      <w:r w:rsidR="00CC0E6E" w:rsidRPr="001E17E2">
        <w:t>card</w:t>
      </w:r>
      <w:r w:rsidR="00FD3951">
        <w:t xml:space="preserve"> </w:t>
      </w:r>
      <w:r w:rsidR="00CC0E6E" w:rsidRPr="001E17E2">
        <w:t>(green</w:t>
      </w:r>
      <w:r w:rsidR="00FD3951">
        <w:t xml:space="preserve"> </w:t>
      </w:r>
      <w:r w:rsidR="00CC0E6E" w:rsidRPr="001E17E2">
        <w:t>card)</w:t>
      </w:r>
      <w:r w:rsidR="00FD3951">
        <w:t xml:space="preserve"> </w:t>
      </w:r>
      <w:r w:rsidR="00CC0E6E" w:rsidRPr="001E17E2">
        <w:t>and</w:t>
      </w:r>
      <w:r w:rsidR="00FD3951">
        <w:t xml:space="preserve"> </w:t>
      </w:r>
      <w:r w:rsidR="00CC0E6E" w:rsidRPr="001E17E2">
        <w:t>pass</w:t>
      </w:r>
      <w:r w:rsidR="00FD3951">
        <w:t xml:space="preserve"> </w:t>
      </w:r>
      <w:r w:rsidR="00CC0E6E" w:rsidRPr="001E17E2">
        <w:t>around</w:t>
      </w:r>
      <w:r w:rsidR="00FD3951">
        <w:t xml:space="preserve"> </w:t>
      </w:r>
      <w:r w:rsidR="00CC0E6E" w:rsidRPr="001E17E2">
        <w:t>the</w:t>
      </w:r>
      <w:r w:rsidR="00FD3951">
        <w:t xml:space="preserve"> </w:t>
      </w:r>
      <w:r w:rsidR="00CC0E6E" w:rsidRPr="001E17E2">
        <w:t>card</w:t>
      </w:r>
      <w:r w:rsidR="00FD3951">
        <w:t xml:space="preserve"> </w:t>
      </w:r>
      <w:r w:rsidR="00CC0E6E" w:rsidRPr="001E17E2">
        <w:t>so</w:t>
      </w:r>
      <w:r w:rsidR="00FD3951">
        <w:t xml:space="preserve"> </w:t>
      </w:r>
      <w:r w:rsidR="00CC0E6E" w:rsidRPr="001E17E2">
        <w:t>participants</w:t>
      </w:r>
      <w:r w:rsidR="00FD3951">
        <w:t xml:space="preserve"> </w:t>
      </w:r>
      <w:r w:rsidR="00CC0E6E" w:rsidRPr="001E17E2">
        <w:t>can</w:t>
      </w:r>
      <w:r w:rsidR="00FD3951">
        <w:t xml:space="preserve"> </w:t>
      </w:r>
      <w:r w:rsidR="00CC0E6E" w:rsidRPr="001E17E2">
        <w:t>observe</w:t>
      </w:r>
      <w:r w:rsidR="00FD3951">
        <w:t xml:space="preserve"> </w:t>
      </w:r>
      <w:r w:rsidR="00CC0E6E" w:rsidRPr="001E17E2">
        <w:t>the</w:t>
      </w:r>
      <w:r w:rsidR="00FD3951">
        <w:t xml:space="preserve"> </w:t>
      </w:r>
      <w:r w:rsidR="00CC0E6E" w:rsidRPr="001E17E2">
        <w:t>“solution”</w:t>
      </w:r>
      <w:r w:rsidR="00FD3951">
        <w:t xml:space="preserve"> </w:t>
      </w:r>
      <w:r w:rsidR="00F13B14" w:rsidRPr="001E17E2">
        <w:t>illustrations</w:t>
      </w:r>
      <w:r w:rsidR="00FD3951">
        <w:t xml:space="preserve"> </w:t>
      </w:r>
      <w:r w:rsidR="00056229" w:rsidRPr="001E17E2">
        <w:t>(s</w:t>
      </w:r>
      <w:r w:rsidR="000B3513" w:rsidRPr="001E17E2">
        <w:t>ee</w:t>
      </w:r>
      <w:r w:rsidR="00FD3951">
        <w:t xml:space="preserve"> </w:t>
      </w:r>
      <w:r w:rsidR="00CC0E6E" w:rsidRPr="001E17E2">
        <w:t>“Key</w:t>
      </w:r>
      <w:r w:rsidR="00FD3951">
        <w:t xml:space="preserve"> </w:t>
      </w:r>
      <w:r w:rsidR="00CC0E6E" w:rsidRPr="001E17E2">
        <w:t>Information,</w:t>
      </w:r>
      <w:r w:rsidR="00FD3951">
        <w:t xml:space="preserve"> </w:t>
      </w:r>
      <w:r w:rsidR="00CC0E6E" w:rsidRPr="001E17E2">
        <w:t>Learning</w:t>
      </w:r>
      <w:r w:rsidR="00FD3951">
        <w:t xml:space="preserve"> </w:t>
      </w:r>
      <w:r w:rsidR="00CC0E6E" w:rsidRPr="001E17E2">
        <w:t>Objective</w:t>
      </w:r>
      <w:r w:rsidR="00FD3951">
        <w:t xml:space="preserve"> </w:t>
      </w:r>
      <w:r w:rsidR="00821CF9" w:rsidRPr="001E17E2">
        <w:t>2</w:t>
      </w:r>
      <w:r w:rsidR="00CC0E6E" w:rsidRPr="001E17E2">
        <w:t>,</w:t>
      </w:r>
      <w:r w:rsidR="00FD3951">
        <w:t xml:space="preserve"> </w:t>
      </w:r>
      <w:r w:rsidR="008B75E7" w:rsidRPr="001E17E2">
        <w:t>Activity</w:t>
      </w:r>
      <w:r w:rsidR="00FD3951">
        <w:t xml:space="preserve"> </w:t>
      </w:r>
      <w:r w:rsidR="008B75E7" w:rsidRPr="001E17E2">
        <w:t>1,</w:t>
      </w:r>
      <w:r w:rsidR="00FD3951">
        <w:t xml:space="preserve"> </w:t>
      </w:r>
      <w:r w:rsidR="00CC0E6E" w:rsidRPr="001E17E2">
        <w:t>Part</w:t>
      </w:r>
      <w:r w:rsidR="00FD3951">
        <w:t xml:space="preserve"> </w:t>
      </w:r>
      <w:r w:rsidR="00CC0E6E" w:rsidRPr="001E17E2">
        <w:t>1”)</w:t>
      </w:r>
      <w:r w:rsidR="0063240E" w:rsidRPr="001E17E2">
        <w:t>.</w:t>
      </w:r>
      <w:r w:rsidR="00FD3951">
        <w:t xml:space="preserve"> </w:t>
      </w:r>
    </w:p>
    <w:p w14:paraId="5B54D02A" w14:textId="34C857FC" w:rsidR="00CC0E6E" w:rsidRPr="001E17E2" w:rsidRDefault="00CC0E6E" w:rsidP="004646FE">
      <w:pPr>
        <w:pStyle w:val="AN-NumberedList"/>
        <w:numPr>
          <w:ilvl w:val="0"/>
          <w:numId w:val="145"/>
        </w:numPr>
      </w:pPr>
      <w:r w:rsidRPr="001E17E2">
        <w:t>Close</w:t>
      </w:r>
      <w:r w:rsidR="00FD3951">
        <w:t xml:space="preserve"> </w:t>
      </w:r>
      <w:r w:rsidRPr="001E17E2">
        <w:t>by</w:t>
      </w:r>
      <w:r w:rsidR="00FD3951">
        <w:t xml:space="preserve"> </w:t>
      </w:r>
      <w:r w:rsidRPr="001E17E2">
        <w:rPr>
          <w:b/>
        </w:rPr>
        <w:t>asking,</w:t>
      </w:r>
      <w:r w:rsidR="00FD3951">
        <w:rPr>
          <w:b/>
        </w:rPr>
        <w:t xml:space="preserve"> </w:t>
      </w:r>
      <w:r w:rsidRPr="001E17E2">
        <w:rPr>
          <w:b/>
        </w:rPr>
        <w:t>“What</w:t>
      </w:r>
      <w:r w:rsidR="00FD3951">
        <w:rPr>
          <w:b/>
        </w:rPr>
        <w:t xml:space="preserve"> </w:t>
      </w:r>
      <w:r w:rsidRPr="001E17E2">
        <w:rPr>
          <w:b/>
        </w:rPr>
        <w:t>strategies</w:t>
      </w:r>
      <w:r w:rsidR="00FD3951">
        <w:rPr>
          <w:b/>
        </w:rPr>
        <w:t xml:space="preserve"> </w:t>
      </w:r>
      <w:r w:rsidRPr="001E17E2">
        <w:rPr>
          <w:b/>
        </w:rPr>
        <w:t>will</w:t>
      </w:r>
      <w:r w:rsidR="00FD3951">
        <w:rPr>
          <w:b/>
        </w:rPr>
        <w:t xml:space="preserve"> </w:t>
      </w:r>
      <w:r w:rsidRPr="001E17E2">
        <w:rPr>
          <w:b/>
        </w:rPr>
        <w:t>you</w:t>
      </w:r>
      <w:r w:rsidR="00FD3951">
        <w:rPr>
          <w:b/>
        </w:rPr>
        <w:t xml:space="preserve"> </w:t>
      </w:r>
      <w:r w:rsidRPr="001E17E2">
        <w:rPr>
          <w:b/>
        </w:rPr>
        <w:t>use</w:t>
      </w:r>
      <w:r w:rsidR="00FD3951">
        <w:rPr>
          <w:b/>
        </w:rPr>
        <w:t xml:space="preserve"> </w:t>
      </w:r>
      <w:r w:rsidRPr="001E17E2">
        <w:rPr>
          <w:b/>
        </w:rPr>
        <w:t>to</w:t>
      </w:r>
      <w:r w:rsidR="00FD3951">
        <w:rPr>
          <w:b/>
        </w:rPr>
        <w:t xml:space="preserve"> </w:t>
      </w:r>
      <w:r w:rsidRPr="001E17E2">
        <w:rPr>
          <w:b/>
        </w:rPr>
        <w:t>identify</w:t>
      </w:r>
      <w:r w:rsidR="00FD3951">
        <w:rPr>
          <w:b/>
        </w:rPr>
        <w:t xml:space="preserve"> </w:t>
      </w:r>
      <w:r w:rsidRPr="001E17E2">
        <w:rPr>
          <w:b/>
        </w:rPr>
        <w:t>children</w:t>
      </w:r>
      <w:r w:rsidR="00FD3951">
        <w:rPr>
          <w:b/>
        </w:rPr>
        <w:t xml:space="preserve"> </w:t>
      </w:r>
      <w:r w:rsidRPr="001E17E2">
        <w:rPr>
          <w:b/>
        </w:rPr>
        <w:t>in</w:t>
      </w:r>
      <w:r w:rsidR="00FD3951">
        <w:rPr>
          <w:b/>
        </w:rPr>
        <w:t xml:space="preserve"> </w:t>
      </w:r>
      <w:r w:rsidRPr="001E17E2">
        <w:rPr>
          <w:b/>
        </w:rPr>
        <w:t>your</w:t>
      </w:r>
      <w:r w:rsidR="00FD3951">
        <w:rPr>
          <w:b/>
        </w:rPr>
        <w:t xml:space="preserve"> </w:t>
      </w:r>
      <w:r w:rsidRPr="001E17E2">
        <w:rPr>
          <w:b/>
        </w:rPr>
        <w:t>communities</w:t>
      </w:r>
      <w:r w:rsidR="00FD3951">
        <w:rPr>
          <w:b/>
        </w:rPr>
        <w:t xml:space="preserve"> </w:t>
      </w:r>
      <w:r w:rsidRPr="001E17E2">
        <w:rPr>
          <w:b/>
        </w:rPr>
        <w:t>or</w:t>
      </w:r>
      <w:r w:rsidR="00FD3951">
        <w:rPr>
          <w:b/>
        </w:rPr>
        <w:t xml:space="preserve"> </w:t>
      </w:r>
      <w:r w:rsidRPr="001E17E2">
        <w:rPr>
          <w:b/>
        </w:rPr>
        <w:t>program</w:t>
      </w:r>
      <w:r w:rsidR="00FD3951">
        <w:rPr>
          <w:b/>
        </w:rPr>
        <w:t xml:space="preserve"> </w:t>
      </w:r>
      <w:r w:rsidRPr="001E17E2">
        <w:rPr>
          <w:b/>
        </w:rPr>
        <w:t>with</w:t>
      </w:r>
      <w:r w:rsidR="00FD3951">
        <w:rPr>
          <w:b/>
        </w:rPr>
        <w:t xml:space="preserve"> </w:t>
      </w:r>
      <w:r w:rsidRPr="001E17E2">
        <w:rPr>
          <w:b/>
        </w:rPr>
        <w:t>feeding</w:t>
      </w:r>
      <w:r w:rsidR="00FD3951">
        <w:rPr>
          <w:b/>
        </w:rPr>
        <w:t xml:space="preserve"> </w:t>
      </w:r>
      <w:r w:rsidRPr="001E17E2">
        <w:rPr>
          <w:b/>
        </w:rPr>
        <w:t>difficulties?”</w:t>
      </w:r>
      <w:r w:rsidR="00FD3951">
        <w:t xml:space="preserve"> </w:t>
      </w:r>
      <w:r w:rsidRPr="001E17E2">
        <w:t>It</w:t>
      </w:r>
      <w:r w:rsidR="00FD3951">
        <w:t xml:space="preserve"> </w:t>
      </w:r>
      <w:r w:rsidRPr="001E17E2">
        <w:t>is</w:t>
      </w:r>
      <w:r w:rsidR="00FD3951">
        <w:t xml:space="preserve"> </w:t>
      </w:r>
      <w:r w:rsidRPr="001E17E2">
        <w:t>important</w:t>
      </w:r>
      <w:r w:rsidR="00FD3951">
        <w:t xml:space="preserve"> </w:t>
      </w:r>
      <w:r w:rsidRPr="001E17E2">
        <w:t>to</w:t>
      </w:r>
      <w:r w:rsidR="00FD3951">
        <w:t xml:space="preserve"> </w:t>
      </w:r>
      <w:r w:rsidRPr="001E17E2">
        <w:t>remind</w:t>
      </w:r>
      <w:r w:rsidR="00FD3951">
        <w:t xml:space="preserve"> </w:t>
      </w:r>
      <w:r w:rsidRPr="001E17E2">
        <w:t>participants</w:t>
      </w:r>
      <w:r w:rsidR="00FD3951">
        <w:t xml:space="preserve"> </w:t>
      </w:r>
      <w:r w:rsidRPr="001E17E2">
        <w:t>that</w:t>
      </w:r>
      <w:r w:rsidR="00FD3951">
        <w:t xml:space="preserve"> </w:t>
      </w:r>
      <w:r w:rsidR="00F1477E" w:rsidRPr="001E17E2">
        <w:t>they</w:t>
      </w:r>
      <w:r w:rsidR="00FD3951">
        <w:t xml:space="preserve"> </w:t>
      </w:r>
      <w:r w:rsidR="00F1477E" w:rsidRPr="001E17E2">
        <w:t>may</w:t>
      </w:r>
      <w:r w:rsidR="00FD3951">
        <w:t xml:space="preserve"> </w:t>
      </w:r>
      <w:r w:rsidR="00F1477E" w:rsidRPr="001E17E2">
        <w:t>identify</w:t>
      </w:r>
      <w:r w:rsidR="00FD3951">
        <w:t xml:space="preserve"> </w:t>
      </w:r>
      <w:r w:rsidR="00F1477E" w:rsidRPr="001E17E2">
        <w:t>a</w:t>
      </w:r>
      <w:r w:rsidR="00FD3951">
        <w:t xml:space="preserve"> </w:t>
      </w:r>
      <w:r w:rsidR="00F1477E" w:rsidRPr="001E17E2">
        <w:t>child</w:t>
      </w:r>
      <w:r w:rsidR="00FD3951">
        <w:t xml:space="preserve"> </w:t>
      </w:r>
      <w:r w:rsidR="00F1477E" w:rsidRPr="001E17E2">
        <w:t>who</w:t>
      </w:r>
      <w:r w:rsidR="00FD3951">
        <w:t xml:space="preserve"> </w:t>
      </w:r>
      <w:r w:rsidR="00F1477E" w:rsidRPr="001E17E2">
        <w:t>would</w:t>
      </w:r>
      <w:r w:rsidR="00FD3951">
        <w:t xml:space="preserve"> </w:t>
      </w:r>
      <w:r w:rsidR="00F1477E" w:rsidRPr="001E17E2">
        <w:t>benefit</w:t>
      </w:r>
      <w:r w:rsidR="00FD3951">
        <w:t xml:space="preserve"> </w:t>
      </w:r>
      <w:r w:rsidR="00F1477E" w:rsidRPr="001E17E2">
        <w:t>from</w:t>
      </w:r>
      <w:r w:rsidR="00FD3951">
        <w:t xml:space="preserve"> </w:t>
      </w:r>
      <w:r w:rsidR="00F1477E" w:rsidRPr="001E17E2">
        <w:t>“</w:t>
      </w:r>
      <w:r w:rsidR="00015D7D" w:rsidRPr="001E17E2">
        <w:t>Special</w:t>
      </w:r>
      <w:r w:rsidR="00FD3951">
        <w:t xml:space="preserve"> </w:t>
      </w:r>
      <w:r w:rsidR="00015D7D" w:rsidRPr="001E17E2">
        <w:t>Circumstances</w:t>
      </w:r>
      <w:r w:rsidR="00FD3951">
        <w:t xml:space="preserve"> </w:t>
      </w:r>
      <w:r w:rsidR="00F1477E" w:rsidRPr="001E17E2">
        <w:t>Counseling</w:t>
      </w:r>
      <w:r w:rsidR="00FD3951">
        <w:t xml:space="preserve"> </w:t>
      </w:r>
      <w:r w:rsidR="00F1477E" w:rsidRPr="001E17E2">
        <w:t>Card</w:t>
      </w:r>
      <w:r w:rsidR="00FD3951">
        <w:t xml:space="preserve"> </w:t>
      </w:r>
      <w:r w:rsidR="00F1477E" w:rsidRPr="001E17E2">
        <w:t>7”</w:t>
      </w:r>
      <w:r w:rsidR="00FD3951">
        <w:t xml:space="preserve"> </w:t>
      </w:r>
      <w:r w:rsidR="00F1477E" w:rsidRPr="001E17E2">
        <w:t>during</w:t>
      </w:r>
      <w:r w:rsidR="00FD3951">
        <w:t xml:space="preserve"> </w:t>
      </w:r>
      <w:r w:rsidR="00F1477E" w:rsidRPr="001E17E2">
        <w:t>their</w:t>
      </w:r>
      <w:r w:rsidR="00FD3951">
        <w:t xml:space="preserve"> </w:t>
      </w:r>
      <w:r w:rsidR="00F1477E" w:rsidRPr="001E17E2">
        <w:t>assessment</w:t>
      </w:r>
      <w:r w:rsidR="00FD3951">
        <w:t xml:space="preserve"> </w:t>
      </w:r>
      <w:r w:rsidR="00F1477E" w:rsidRPr="001E17E2">
        <w:t>using</w:t>
      </w:r>
      <w:r w:rsidR="00FD3951">
        <w:t xml:space="preserve"> </w:t>
      </w:r>
      <w:r w:rsidR="00F1477E" w:rsidRPr="001E17E2">
        <w:t>the</w:t>
      </w:r>
      <w:r w:rsidR="00FD3951">
        <w:t xml:space="preserve"> </w:t>
      </w:r>
      <w:r w:rsidR="00F1477E" w:rsidRPr="001E17E2">
        <w:t>“Identify</w:t>
      </w:r>
      <w:r w:rsidR="00FD3951">
        <w:t xml:space="preserve"> </w:t>
      </w:r>
      <w:r w:rsidR="00F1477E" w:rsidRPr="001E17E2">
        <w:t>Topics</w:t>
      </w:r>
      <w:r w:rsidR="00FD3951">
        <w:t xml:space="preserve"> </w:t>
      </w:r>
      <w:r w:rsidR="00F1477E" w:rsidRPr="001E17E2">
        <w:t>for</w:t>
      </w:r>
      <w:r w:rsidR="00FD3951">
        <w:t xml:space="preserve"> </w:t>
      </w:r>
      <w:r w:rsidR="00F1477E" w:rsidRPr="001E17E2">
        <w:t>Counseling</w:t>
      </w:r>
      <w:r w:rsidR="00FD3951">
        <w:t xml:space="preserve"> </w:t>
      </w:r>
      <w:r w:rsidR="00F1477E" w:rsidRPr="001E17E2">
        <w:t>Individuals</w:t>
      </w:r>
      <w:r w:rsidR="00FD3951">
        <w:t xml:space="preserve"> </w:t>
      </w:r>
      <w:r w:rsidR="00F1477E" w:rsidRPr="001E17E2">
        <w:t>and</w:t>
      </w:r>
      <w:r w:rsidR="00FD3951">
        <w:t xml:space="preserve"> </w:t>
      </w:r>
      <w:r w:rsidR="00F1477E" w:rsidRPr="001E17E2">
        <w:t>Families”</w:t>
      </w:r>
      <w:r w:rsidR="00FD3951">
        <w:t xml:space="preserve"> </w:t>
      </w:r>
      <w:r w:rsidR="00783823" w:rsidRPr="001E17E2">
        <w:t>card</w:t>
      </w:r>
      <w:r w:rsidR="00FD3951">
        <w:t xml:space="preserve"> </w:t>
      </w:r>
      <w:r w:rsidR="00F1477E" w:rsidRPr="001E17E2">
        <w:t>or</w:t>
      </w:r>
      <w:r w:rsidR="00FD3951">
        <w:t xml:space="preserve"> </w:t>
      </w:r>
      <w:r w:rsidR="00F1477E" w:rsidRPr="001E17E2">
        <w:t>during</w:t>
      </w:r>
      <w:r w:rsidR="00FD3951">
        <w:t xml:space="preserve"> </w:t>
      </w:r>
      <w:r w:rsidR="00F1477E" w:rsidRPr="001E17E2">
        <w:t>discussions</w:t>
      </w:r>
      <w:r w:rsidR="00FD3951">
        <w:t xml:space="preserve"> </w:t>
      </w:r>
      <w:r w:rsidR="00F1477E" w:rsidRPr="001E17E2">
        <w:t>on</w:t>
      </w:r>
      <w:r w:rsidR="00FD3951">
        <w:t xml:space="preserve"> </w:t>
      </w:r>
      <w:r w:rsidRPr="001E17E2">
        <w:t>“Counseling</w:t>
      </w:r>
      <w:r w:rsidR="00FD3951">
        <w:t xml:space="preserve"> </w:t>
      </w:r>
      <w:r w:rsidRPr="001E17E2">
        <w:t>Card</w:t>
      </w:r>
      <w:r w:rsidR="00FD3951">
        <w:t xml:space="preserve"> </w:t>
      </w:r>
      <w:r w:rsidRPr="001E17E2">
        <w:t>5</w:t>
      </w:r>
      <w:r w:rsidR="00F1477E" w:rsidRPr="001E17E2">
        <w:t>.</w:t>
      </w:r>
      <w:r w:rsidRPr="001E17E2">
        <w:t>”</w:t>
      </w:r>
      <w:r w:rsidR="00FD3951">
        <w:t xml:space="preserve"> </w:t>
      </w:r>
      <w:r w:rsidRPr="001E17E2">
        <w:t>Read</w:t>
      </w:r>
      <w:r w:rsidR="00FD3951">
        <w:t xml:space="preserve"> </w:t>
      </w:r>
      <w:r w:rsidRPr="001E17E2">
        <w:t>the</w:t>
      </w:r>
      <w:r w:rsidR="00FD3951">
        <w:t xml:space="preserve"> </w:t>
      </w:r>
      <w:r w:rsidR="00F1477E" w:rsidRPr="001E17E2">
        <w:t>relevant</w:t>
      </w:r>
      <w:r w:rsidR="00FD3951">
        <w:t xml:space="preserve"> </w:t>
      </w:r>
      <w:r w:rsidR="00F1477E" w:rsidRPr="001E17E2">
        <w:t>content</w:t>
      </w:r>
      <w:r w:rsidR="00FD3951">
        <w:t xml:space="preserve"> </w:t>
      </w:r>
      <w:r w:rsidR="00F1477E" w:rsidRPr="001E17E2">
        <w:t>from</w:t>
      </w:r>
      <w:r w:rsidR="00FD3951">
        <w:t xml:space="preserve"> </w:t>
      </w:r>
      <w:r w:rsidR="00F1477E" w:rsidRPr="001E17E2">
        <w:t>these</w:t>
      </w:r>
      <w:r w:rsidR="00FD3951">
        <w:t xml:space="preserve"> </w:t>
      </w:r>
      <w:r w:rsidR="00F1477E" w:rsidRPr="001E17E2">
        <w:t>cards</w:t>
      </w:r>
      <w:r w:rsidR="00FD3951">
        <w:t xml:space="preserve"> </w:t>
      </w:r>
      <w:r w:rsidR="00F1477E" w:rsidRPr="001E17E2">
        <w:t>in</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008B75E7" w:rsidRPr="001E17E2">
        <w:t>2</w:t>
      </w:r>
      <w:r w:rsidRPr="001E17E2">
        <w:t>,</w:t>
      </w:r>
      <w:r w:rsidR="00FD3951">
        <w:t xml:space="preserve"> </w:t>
      </w:r>
      <w:r w:rsidR="008B75E7" w:rsidRPr="001E17E2">
        <w:t>Activity</w:t>
      </w:r>
      <w:r w:rsidR="00FD3951">
        <w:t xml:space="preserve"> </w:t>
      </w:r>
      <w:r w:rsidR="008B75E7" w:rsidRPr="001E17E2">
        <w:t>1,</w:t>
      </w:r>
      <w:r w:rsidR="00FD3951">
        <w:t xml:space="preserve"> </w:t>
      </w:r>
      <w:r w:rsidRPr="001E17E2">
        <w:t>Part</w:t>
      </w:r>
      <w:r w:rsidR="00FD3951">
        <w:t xml:space="preserve"> </w:t>
      </w:r>
      <w:r w:rsidRPr="001E17E2">
        <w:t>2.”</w:t>
      </w:r>
      <w:r w:rsidR="00FD3951">
        <w:t xml:space="preserve"> </w:t>
      </w:r>
    </w:p>
    <w:p w14:paraId="5FC2B34C" w14:textId="3E0E1A01" w:rsidR="00CC0E6E" w:rsidRPr="001E17E2" w:rsidRDefault="00CC0E6E" w:rsidP="00CE6665">
      <w:pPr>
        <w:pStyle w:val="AN-Head3-LJrev"/>
      </w:pPr>
      <w:bookmarkStart w:id="250" w:name="_Toc92299041"/>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00821CF9" w:rsidRPr="001E17E2">
        <w:t>2</w:t>
      </w:r>
      <w:r w:rsidRPr="001E17E2">
        <w:t>,</w:t>
      </w:r>
      <w:r w:rsidR="00FD3951">
        <w:t xml:space="preserve"> </w:t>
      </w:r>
      <w:r w:rsidRPr="001E17E2">
        <w:t>Activity</w:t>
      </w:r>
      <w:r w:rsidR="00FD3951">
        <w:t xml:space="preserve"> </w:t>
      </w:r>
      <w:r w:rsidRPr="001E17E2">
        <w:t>1,</w:t>
      </w:r>
      <w:r w:rsidR="00FD3951">
        <w:t xml:space="preserve"> </w:t>
      </w:r>
      <w:r w:rsidRPr="001E17E2">
        <w:t>Part</w:t>
      </w:r>
      <w:r w:rsidR="00FD3951">
        <w:t xml:space="preserve"> </w:t>
      </w:r>
      <w:r w:rsidRPr="001E17E2">
        <w:t>1</w:t>
      </w:r>
      <w:bookmarkEnd w:id="250"/>
    </w:p>
    <w:p w14:paraId="72E9C838" w14:textId="06700B92" w:rsidR="00CC0E6E" w:rsidRPr="001E17E2" w:rsidRDefault="00CC0E6E" w:rsidP="00D848DE">
      <w:pPr>
        <w:pStyle w:val="AN-Head4-LJrev"/>
      </w:pPr>
      <w:r w:rsidRPr="001E17E2">
        <w:t>Child</w:t>
      </w:r>
      <w:r w:rsidR="00FD3951">
        <w:t xml:space="preserve"> </w:t>
      </w:r>
      <w:r w:rsidRPr="001E17E2">
        <w:t>with</w:t>
      </w:r>
      <w:r w:rsidR="00FD3951">
        <w:t xml:space="preserve"> </w:t>
      </w:r>
      <w:r w:rsidRPr="001E17E2">
        <w:t>Feeding</w:t>
      </w:r>
      <w:r w:rsidR="00FD3951">
        <w:t xml:space="preserve"> </w:t>
      </w:r>
      <w:r w:rsidRPr="001E17E2">
        <w:t>Difficulties</w:t>
      </w:r>
      <w:r w:rsidR="00FD3951">
        <w:t xml:space="preserve"> </w:t>
      </w:r>
      <w:r w:rsidRPr="001E17E2">
        <w:t>Card</w:t>
      </w:r>
      <w:r w:rsidR="00FD3951">
        <w:t xml:space="preserve"> </w:t>
      </w:r>
      <w:r w:rsidRPr="001E17E2">
        <w:t>1</w:t>
      </w:r>
      <w:r w:rsidR="00FD3951">
        <w:t xml:space="preserve"> </w:t>
      </w:r>
      <w:r w:rsidRPr="001E17E2">
        <w:t>(Solution):</w:t>
      </w:r>
      <w:r w:rsidR="00FD3951">
        <w:t xml:space="preserve"> </w:t>
      </w:r>
      <w:r w:rsidRPr="001E17E2">
        <w:t>8-month-old</w:t>
      </w:r>
      <w:r w:rsidR="00FD3951">
        <w:t xml:space="preserve"> </w:t>
      </w:r>
      <w:r w:rsidRPr="001E17E2">
        <w:t>girl</w:t>
      </w:r>
    </w:p>
    <w:p w14:paraId="0DB30641" w14:textId="13BA40E3" w:rsidR="00CC0E6E" w:rsidRPr="001E17E2" w:rsidRDefault="00937E69" w:rsidP="001C0413">
      <w:pPr>
        <w:pStyle w:val="AN-Bullet1stlevel"/>
        <w:rPr>
          <w:b/>
          <w:bCs/>
        </w:rPr>
      </w:pPr>
      <w:r w:rsidRPr="001E17E2">
        <w:rPr>
          <w:b/>
          <w:bCs/>
        </w:rPr>
        <w:t>Analyze</w:t>
      </w:r>
      <w:r w:rsidR="00FD3951">
        <w:rPr>
          <w:b/>
          <w:bCs/>
        </w:rPr>
        <w:t xml:space="preserve"> </w:t>
      </w:r>
    </w:p>
    <w:p w14:paraId="2803B379" w14:textId="09C5A58E" w:rsidR="00CC0E6E" w:rsidRPr="001E17E2" w:rsidRDefault="009C4D1F" w:rsidP="00450699">
      <w:pPr>
        <w:pStyle w:val="AN-Bullet2ndlevel"/>
        <w:ind w:left="1224"/>
      </w:pPr>
      <w:r w:rsidRPr="001E17E2">
        <w:t>The</w:t>
      </w:r>
      <w:r w:rsidR="00FD3951">
        <w:t xml:space="preserve"> </w:t>
      </w:r>
      <w:r w:rsidRPr="001E17E2">
        <w:t>baby</w:t>
      </w:r>
      <w:r w:rsidR="00FD3951">
        <w:t xml:space="preserve"> </w:t>
      </w:r>
      <w:r w:rsidR="00610DCE" w:rsidRPr="001E17E2">
        <w:t>has</w:t>
      </w:r>
      <w:r w:rsidR="00FD3951">
        <w:t xml:space="preserve"> </w:t>
      </w:r>
      <w:r w:rsidRPr="001E17E2">
        <w:t>d</w:t>
      </w:r>
      <w:r w:rsidR="00CC0E6E" w:rsidRPr="001E17E2">
        <w:t>ifficulty</w:t>
      </w:r>
      <w:r w:rsidR="00FD3951">
        <w:t xml:space="preserve"> </w:t>
      </w:r>
      <w:r w:rsidR="00CC0E6E" w:rsidRPr="001E17E2">
        <w:t>controlling</w:t>
      </w:r>
      <w:r w:rsidR="00FD3951">
        <w:t xml:space="preserve"> </w:t>
      </w:r>
      <w:r w:rsidR="00983FC9" w:rsidRPr="001E17E2">
        <w:t>her</w:t>
      </w:r>
      <w:r w:rsidR="00FD3951">
        <w:t xml:space="preserve"> </w:t>
      </w:r>
      <w:r w:rsidR="00CC0E6E" w:rsidRPr="001E17E2">
        <w:t>head</w:t>
      </w:r>
      <w:r w:rsidR="00FD3951">
        <w:t xml:space="preserve"> </w:t>
      </w:r>
      <w:r w:rsidR="00CC0E6E" w:rsidRPr="001E17E2">
        <w:t>or</w:t>
      </w:r>
      <w:r w:rsidR="00FD3951">
        <w:t xml:space="preserve"> </w:t>
      </w:r>
      <w:r w:rsidR="00CC0E6E" w:rsidRPr="001E17E2">
        <w:t>body</w:t>
      </w:r>
      <w:r w:rsidR="00983FC9" w:rsidRPr="001E17E2">
        <w:t>.</w:t>
      </w:r>
    </w:p>
    <w:p w14:paraId="3108E3DA" w14:textId="0ED400A4" w:rsidR="00CC0E6E" w:rsidRPr="001E17E2" w:rsidRDefault="009C4D1F" w:rsidP="00450699">
      <w:pPr>
        <w:pStyle w:val="AN-Bullet2ndlevel"/>
        <w:ind w:left="1224"/>
      </w:pPr>
      <w:r w:rsidRPr="001E17E2">
        <w:t>She</w:t>
      </w:r>
      <w:r w:rsidR="00FD3951">
        <w:t xml:space="preserve"> </w:t>
      </w:r>
      <w:r w:rsidRPr="001E17E2">
        <w:t>has</w:t>
      </w:r>
      <w:r w:rsidR="00FD3951">
        <w:t xml:space="preserve"> </w:t>
      </w:r>
      <w:r w:rsidRPr="001E17E2">
        <w:t>a</w:t>
      </w:r>
      <w:r w:rsidR="00FD3951">
        <w:t xml:space="preserve"> </w:t>
      </w:r>
      <w:r w:rsidRPr="001E17E2">
        <w:t>p</w:t>
      </w:r>
      <w:r w:rsidR="00CC0E6E" w:rsidRPr="001E17E2">
        <w:t>oor</w:t>
      </w:r>
      <w:r w:rsidR="00FD3951">
        <w:t xml:space="preserve"> </w:t>
      </w:r>
      <w:r w:rsidR="00CC0E6E" w:rsidRPr="001E17E2">
        <w:t>appetite</w:t>
      </w:r>
      <w:r w:rsidR="00FD3951">
        <w:t xml:space="preserve"> </w:t>
      </w:r>
      <w:r w:rsidRPr="001E17E2">
        <w:t>and</w:t>
      </w:r>
      <w:r w:rsidR="00FD3951">
        <w:t xml:space="preserve"> </w:t>
      </w:r>
      <w:r w:rsidRPr="001E17E2">
        <w:t>therefore</w:t>
      </w:r>
      <w:r w:rsidR="00FD3951">
        <w:t xml:space="preserve"> </w:t>
      </w:r>
      <w:r w:rsidRPr="001E17E2">
        <w:t>may</w:t>
      </w:r>
      <w:r w:rsidR="00FD3951">
        <w:t xml:space="preserve"> </w:t>
      </w:r>
      <w:r w:rsidRPr="001E17E2">
        <w:t>not</w:t>
      </w:r>
      <w:r w:rsidR="00FD3951">
        <w:t xml:space="preserve"> </w:t>
      </w:r>
      <w:r w:rsidRPr="001E17E2">
        <w:t>be</w:t>
      </w:r>
      <w:r w:rsidR="00FD3951">
        <w:t xml:space="preserve"> </w:t>
      </w:r>
      <w:r w:rsidRPr="001E17E2">
        <w:t>gaining</w:t>
      </w:r>
      <w:r w:rsidR="00FD3951">
        <w:t xml:space="preserve"> </w:t>
      </w:r>
      <w:r w:rsidRPr="001E17E2">
        <w:t>weight</w:t>
      </w:r>
      <w:r w:rsidR="00FD3951">
        <w:t xml:space="preserve"> </w:t>
      </w:r>
      <w:r w:rsidR="00983FC9" w:rsidRPr="001E17E2">
        <w:t>appropriately.</w:t>
      </w:r>
    </w:p>
    <w:p w14:paraId="69EA12C6" w14:textId="5835A6BD" w:rsidR="009C4D1F" w:rsidRPr="001E17E2" w:rsidRDefault="009C4D1F" w:rsidP="001C0413">
      <w:pPr>
        <w:pStyle w:val="AN-Bullet1stlevel"/>
        <w:rPr>
          <w:b/>
          <w:bCs/>
        </w:rPr>
      </w:pPr>
      <w:r w:rsidRPr="001E17E2">
        <w:rPr>
          <w:b/>
          <w:bCs/>
        </w:rPr>
        <w:t>Act</w:t>
      </w:r>
    </w:p>
    <w:p w14:paraId="27938634" w14:textId="5F96CA62" w:rsidR="00CC0E6E" w:rsidRPr="001E17E2" w:rsidRDefault="009C4D1F" w:rsidP="00450699">
      <w:pPr>
        <w:pStyle w:val="AN-Bullet2ndlevel"/>
        <w:ind w:left="1224"/>
      </w:pPr>
      <w:r w:rsidRPr="001E17E2">
        <w:t>The</w:t>
      </w:r>
      <w:r w:rsidR="00FD3951">
        <w:t xml:space="preserve"> </w:t>
      </w:r>
      <w:r w:rsidRPr="001E17E2">
        <w:t>counselor</w:t>
      </w:r>
      <w:r w:rsidR="00FD3951">
        <w:t xml:space="preserve"> </w:t>
      </w:r>
      <w:r w:rsidRPr="001E17E2">
        <w:t>should</w:t>
      </w:r>
      <w:r w:rsidR="00FD3951">
        <w:t xml:space="preserve"> </w:t>
      </w:r>
      <w:r w:rsidRPr="001E17E2">
        <w:t>counsel</w:t>
      </w:r>
      <w:r w:rsidR="00FD3951">
        <w:t xml:space="preserve"> </w:t>
      </w:r>
      <w:r w:rsidRPr="001E17E2">
        <w:t>the</w:t>
      </w:r>
      <w:r w:rsidR="00FD3951">
        <w:t xml:space="preserve"> </w:t>
      </w:r>
      <w:r w:rsidRPr="001E17E2">
        <w:t>caregiver</w:t>
      </w:r>
      <w:r w:rsidR="00FD3951">
        <w:t xml:space="preserve"> </w:t>
      </w:r>
      <w:r w:rsidRPr="001E17E2">
        <w:t>on</w:t>
      </w:r>
      <w:r w:rsidR="00FD3951">
        <w:t xml:space="preserve"> </w:t>
      </w:r>
      <w:r w:rsidR="00056229" w:rsidRPr="001E17E2">
        <w:t>the</w:t>
      </w:r>
      <w:r w:rsidR="00FD3951">
        <w:t xml:space="preserve"> </w:t>
      </w:r>
      <w:r w:rsidR="00056229" w:rsidRPr="001E17E2">
        <w:t>following</w:t>
      </w:r>
      <w:r w:rsidRPr="001E17E2">
        <w:t>:</w:t>
      </w:r>
      <w:r w:rsidR="00FD3951">
        <w:t xml:space="preserve"> </w:t>
      </w:r>
    </w:p>
    <w:p w14:paraId="619045D7" w14:textId="77777777" w:rsidR="00CC0E6E" w:rsidRPr="001E17E2" w:rsidRDefault="00CC0E6E" w:rsidP="001C0413">
      <w:pPr>
        <w:pStyle w:val="AN-BulletSquareLevel3"/>
      </w:pPr>
      <w:r w:rsidRPr="001E17E2">
        <w:t>Positioning</w:t>
      </w:r>
    </w:p>
    <w:p w14:paraId="76D437D9" w14:textId="32165B09" w:rsidR="00CC0E6E" w:rsidRPr="001E17E2" w:rsidRDefault="00CC0E6E" w:rsidP="001C0413">
      <w:pPr>
        <w:pStyle w:val="AN-BulletSquareLevel3"/>
      </w:pPr>
      <w:r w:rsidRPr="001E17E2">
        <w:t>More</w:t>
      </w:r>
      <w:r w:rsidR="00FD3951">
        <w:t xml:space="preserve"> </w:t>
      </w:r>
      <w:r w:rsidRPr="001E17E2">
        <w:t>frequent,</w:t>
      </w:r>
      <w:r w:rsidR="00FD3951">
        <w:t xml:space="preserve"> </w:t>
      </w:r>
      <w:r w:rsidRPr="001E17E2">
        <w:t>smaller</w:t>
      </w:r>
      <w:r w:rsidR="00FD3951">
        <w:t xml:space="preserve"> </w:t>
      </w:r>
      <w:r w:rsidRPr="001E17E2">
        <w:t>meals</w:t>
      </w:r>
      <w:r w:rsidR="00FD3951">
        <w:t xml:space="preserve"> </w:t>
      </w:r>
      <w:r w:rsidRPr="001E17E2">
        <w:t>spread</w:t>
      </w:r>
      <w:r w:rsidR="00FD3951">
        <w:t xml:space="preserve"> </w:t>
      </w:r>
      <w:r w:rsidRPr="001E17E2">
        <w:t>out</w:t>
      </w:r>
      <w:r w:rsidR="00FD3951">
        <w:t xml:space="preserve"> </w:t>
      </w:r>
      <w:r w:rsidRPr="001E17E2">
        <w:t>throughout</w:t>
      </w:r>
      <w:r w:rsidR="00FD3951">
        <w:t xml:space="preserve"> </w:t>
      </w:r>
      <w:r w:rsidRPr="001E17E2">
        <w:t>the</w:t>
      </w:r>
      <w:r w:rsidR="00FD3951">
        <w:t xml:space="preserve"> </w:t>
      </w:r>
      <w:r w:rsidRPr="001E17E2">
        <w:t>day</w:t>
      </w:r>
    </w:p>
    <w:p w14:paraId="466F6B81" w14:textId="440F4347" w:rsidR="00CC0E6E" w:rsidRPr="001E17E2" w:rsidRDefault="00CC0E6E" w:rsidP="001C0413">
      <w:pPr>
        <w:pStyle w:val="AN-BulletSquareLevel3"/>
      </w:pPr>
      <w:r w:rsidRPr="001E17E2">
        <w:t>Responsive</w:t>
      </w:r>
      <w:r w:rsidR="00FD3951">
        <w:t xml:space="preserve"> </w:t>
      </w:r>
      <w:r w:rsidRPr="001E17E2">
        <w:t>feeding</w:t>
      </w:r>
    </w:p>
    <w:p w14:paraId="214342C5" w14:textId="2131F1DA" w:rsidR="00CC0E6E" w:rsidRPr="001E17E2" w:rsidRDefault="00CC0E6E" w:rsidP="001C0413">
      <w:pPr>
        <w:pStyle w:val="AN-BulletSquareLevel3"/>
      </w:pPr>
      <w:r w:rsidRPr="001E17E2">
        <w:lastRenderedPageBreak/>
        <w:t>Monitoring</w:t>
      </w:r>
      <w:r w:rsidR="00FD3951">
        <w:t xml:space="preserve"> </w:t>
      </w:r>
      <w:r w:rsidRPr="001E17E2">
        <w:t>growth</w:t>
      </w:r>
      <w:r w:rsidR="00FD3951">
        <w:t xml:space="preserve"> </w:t>
      </w:r>
      <w:r w:rsidRPr="001E17E2">
        <w:t>and</w:t>
      </w:r>
      <w:r w:rsidR="00FD3951">
        <w:t xml:space="preserve"> </w:t>
      </w:r>
      <w:r w:rsidRPr="001E17E2">
        <w:t>seeking</w:t>
      </w:r>
      <w:r w:rsidR="00FD3951">
        <w:t xml:space="preserve"> </w:t>
      </w:r>
      <w:r w:rsidRPr="001E17E2">
        <w:t>care</w:t>
      </w:r>
      <w:r w:rsidR="00FD3951">
        <w:t xml:space="preserve"> </w:t>
      </w:r>
      <w:r w:rsidRPr="001E17E2">
        <w:t>if</w:t>
      </w:r>
      <w:r w:rsidR="00FD3951">
        <w:t xml:space="preserve"> </w:t>
      </w:r>
      <w:r w:rsidRPr="001E17E2">
        <w:t>she</w:t>
      </w:r>
      <w:r w:rsidR="00FD3951">
        <w:t xml:space="preserve"> </w:t>
      </w:r>
      <w:r w:rsidRPr="001E17E2">
        <w:t>is</w:t>
      </w:r>
      <w:r w:rsidR="00FD3951">
        <w:t xml:space="preserve"> </w:t>
      </w:r>
      <w:r w:rsidRPr="001E17E2">
        <w:t>not</w:t>
      </w:r>
      <w:r w:rsidR="00FD3951">
        <w:t xml:space="preserve"> </w:t>
      </w:r>
      <w:r w:rsidRPr="001E17E2">
        <w:t>growing</w:t>
      </w:r>
      <w:r w:rsidR="00FD3951">
        <w:t xml:space="preserve"> </w:t>
      </w:r>
      <w:r w:rsidRPr="001E17E2">
        <w:t>well</w:t>
      </w:r>
      <w:r w:rsidR="00DD7CD1" w:rsidRPr="001E17E2">
        <w:t>.</w:t>
      </w:r>
    </w:p>
    <w:p w14:paraId="46A54225" w14:textId="601B3F6C" w:rsidR="00CC0E6E" w:rsidRPr="001E17E2" w:rsidRDefault="00CC0E6E" w:rsidP="00D848DE">
      <w:pPr>
        <w:pStyle w:val="AN-Head4-LJrev"/>
      </w:pPr>
      <w:r w:rsidRPr="001E17E2">
        <w:t>Child</w:t>
      </w:r>
      <w:r w:rsidR="00FD3951">
        <w:t xml:space="preserve"> </w:t>
      </w:r>
      <w:r w:rsidRPr="001E17E2">
        <w:t>with</w:t>
      </w:r>
      <w:r w:rsidR="00FD3951">
        <w:t xml:space="preserve"> </w:t>
      </w:r>
      <w:r w:rsidRPr="001E17E2">
        <w:t>Feeding</w:t>
      </w:r>
      <w:r w:rsidR="00FD3951">
        <w:t xml:space="preserve"> </w:t>
      </w:r>
      <w:r w:rsidRPr="001E17E2">
        <w:t>Difficulties</w:t>
      </w:r>
      <w:r w:rsidR="00FD3951">
        <w:t xml:space="preserve"> </w:t>
      </w:r>
      <w:r w:rsidRPr="001E17E2">
        <w:t>Card</w:t>
      </w:r>
      <w:r w:rsidR="00FD3951">
        <w:t xml:space="preserve"> </w:t>
      </w:r>
      <w:r w:rsidRPr="001E17E2">
        <w:t>2</w:t>
      </w:r>
      <w:r w:rsidR="00FD3951">
        <w:t xml:space="preserve"> </w:t>
      </w:r>
      <w:r w:rsidRPr="001E17E2">
        <w:t>(Solution):</w:t>
      </w:r>
      <w:r w:rsidR="00FD3951">
        <w:t xml:space="preserve"> </w:t>
      </w:r>
      <w:r w:rsidRPr="001E17E2">
        <w:t>3-week-old</w:t>
      </w:r>
      <w:r w:rsidR="00FD3951">
        <w:t xml:space="preserve"> </w:t>
      </w:r>
      <w:r w:rsidRPr="001E17E2">
        <w:t>boy</w:t>
      </w:r>
    </w:p>
    <w:p w14:paraId="4CE75457" w14:textId="57E4E60E" w:rsidR="00CC0E6E" w:rsidRPr="001E17E2" w:rsidRDefault="00937E69" w:rsidP="001C0413">
      <w:pPr>
        <w:pStyle w:val="AN-Bullet1stlevel"/>
        <w:rPr>
          <w:b/>
          <w:bCs/>
        </w:rPr>
      </w:pPr>
      <w:r w:rsidRPr="001E17E2">
        <w:rPr>
          <w:b/>
          <w:bCs/>
        </w:rPr>
        <w:t>Analyze</w:t>
      </w:r>
      <w:r w:rsidR="00FD3951">
        <w:rPr>
          <w:b/>
          <w:bCs/>
        </w:rPr>
        <w:t xml:space="preserve"> </w:t>
      </w:r>
    </w:p>
    <w:p w14:paraId="619B71B5" w14:textId="173CC937" w:rsidR="00CC0E6E" w:rsidRPr="001E17E2" w:rsidRDefault="009C4D1F" w:rsidP="00450699">
      <w:pPr>
        <w:pStyle w:val="AN-Bullet2ndlevel"/>
        <w:ind w:left="1224"/>
      </w:pPr>
      <w:r w:rsidRPr="001E17E2">
        <w:t>The</w:t>
      </w:r>
      <w:r w:rsidR="00FD3951">
        <w:t xml:space="preserve"> </w:t>
      </w:r>
      <w:r w:rsidRPr="001E17E2">
        <w:t>mother</w:t>
      </w:r>
      <w:r w:rsidR="00FD3951">
        <w:t xml:space="preserve"> </w:t>
      </w:r>
      <w:r w:rsidRPr="001E17E2">
        <w:t>is</w:t>
      </w:r>
      <w:r w:rsidR="00FD3951">
        <w:t xml:space="preserve"> </w:t>
      </w:r>
      <w:r w:rsidRPr="001E17E2">
        <w:t>having</w:t>
      </w:r>
      <w:r w:rsidR="00FD3951">
        <w:t xml:space="preserve"> </w:t>
      </w:r>
      <w:r w:rsidRPr="001E17E2">
        <w:t>d</w:t>
      </w:r>
      <w:r w:rsidR="00CC0E6E" w:rsidRPr="001E17E2">
        <w:t>ifficulties</w:t>
      </w:r>
      <w:r w:rsidR="00FD3951">
        <w:t xml:space="preserve"> </w:t>
      </w:r>
      <w:r w:rsidR="00DD7CD1" w:rsidRPr="001E17E2">
        <w:t>getting</w:t>
      </w:r>
      <w:r w:rsidR="00FD3951">
        <w:t xml:space="preserve"> </w:t>
      </w:r>
      <w:r w:rsidR="00DD7CD1" w:rsidRPr="001E17E2">
        <w:t>the</w:t>
      </w:r>
      <w:r w:rsidR="00FD3951">
        <w:t xml:space="preserve"> </w:t>
      </w:r>
      <w:r w:rsidR="00DD7CD1" w:rsidRPr="001E17E2">
        <w:t>baby</w:t>
      </w:r>
      <w:r w:rsidR="00FD3951">
        <w:t xml:space="preserve"> </w:t>
      </w:r>
      <w:r w:rsidR="00DD7CD1" w:rsidRPr="001E17E2">
        <w:t>to</w:t>
      </w:r>
      <w:r w:rsidR="00FD3951">
        <w:t xml:space="preserve"> </w:t>
      </w:r>
      <w:r w:rsidR="00DD7CD1" w:rsidRPr="001E17E2">
        <w:t>latch</w:t>
      </w:r>
      <w:r w:rsidR="00FD3951">
        <w:t xml:space="preserve"> </w:t>
      </w:r>
      <w:r w:rsidR="00DD7CD1" w:rsidRPr="001E17E2">
        <w:t>onto</w:t>
      </w:r>
      <w:r w:rsidR="00FD3951">
        <w:t xml:space="preserve"> </w:t>
      </w:r>
      <w:r w:rsidR="00DD7CD1" w:rsidRPr="001E17E2">
        <w:t>her</w:t>
      </w:r>
      <w:r w:rsidR="00FD3951">
        <w:t xml:space="preserve"> </w:t>
      </w:r>
      <w:r w:rsidR="00CC0E6E" w:rsidRPr="001E17E2">
        <w:t>breast</w:t>
      </w:r>
      <w:r w:rsidR="00DD7CD1" w:rsidRPr="001E17E2">
        <w:t>.</w:t>
      </w:r>
    </w:p>
    <w:p w14:paraId="1FF49A68" w14:textId="52193AF0" w:rsidR="00CC0E6E" w:rsidRPr="001E17E2" w:rsidRDefault="009C4D1F" w:rsidP="00443D0B">
      <w:pPr>
        <w:pStyle w:val="AN-Bullet1stlevel"/>
        <w:rPr>
          <w:b/>
          <w:bCs/>
        </w:rPr>
      </w:pPr>
      <w:r w:rsidRPr="001E17E2">
        <w:rPr>
          <w:b/>
          <w:bCs/>
        </w:rPr>
        <w:t>Act</w:t>
      </w:r>
    </w:p>
    <w:p w14:paraId="350C7034" w14:textId="0DDF0B18" w:rsidR="009C4D1F" w:rsidRPr="001E17E2" w:rsidRDefault="009C4D1F" w:rsidP="00450699">
      <w:pPr>
        <w:pStyle w:val="AN-Bullet2ndlevel"/>
        <w:ind w:left="1224"/>
      </w:pPr>
      <w:r w:rsidRPr="001E17E2">
        <w:t>The</w:t>
      </w:r>
      <w:r w:rsidR="00FD3951">
        <w:t xml:space="preserve"> </w:t>
      </w:r>
      <w:r w:rsidRPr="001E17E2">
        <w:t>counselor</w:t>
      </w:r>
      <w:r w:rsidR="00FD3951">
        <w:t xml:space="preserve"> </w:t>
      </w:r>
      <w:r w:rsidRPr="001E17E2">
        <w:t>should</w:t>
      </w:r>
      <w:r w:rsidR="00FD3951">
        <w:t xml:space="preserve"> </w:t>
      </w:r>
      <w:r w:rsidRPr="001E17E2">
        <w:t>counsel</w:t>
      </w:r>
      <w:r w:rsidR="00FD3951">
        <w:t xml:space="preserve"> </w:t>
      </w:r>
      <w:r w:rsidRPr="001E17E2">
        <w:t>the</w:t>
      </w:r>
      <w:r w:rsidR="00FD3951">
        <w:t xml:space="preserve"> </w:t>
      </w:r>
      <w:r w:rsidRPr="001E17E2">
        <w:t>caregiver</w:t>
      </w:r>
      <w:r w:rsidR="00FD3951">
        <w:t xml:space="preserve"> </w:t>
      </w:r>
      <w:r w:rsidRPr="001E17E2">
        <w:t>on</w:t>
      </w:r>
      <w:r w:rsidR="00FD3951">
        <w:t xml:space="preserve"> </w:t>
      </w:r>
      <w:r w:rsidR="00E84E44" w:rsidRPr="001E17E2">
        <w:t>the</w:t>
      </w:r>
      <w:r w:rsidR="00FD3951">
        <w:t xml:space="preserve"> </w:t>
      </w:r>
      <w:r w:rsidR="00E84E44" w:rsidRPr="001E17E2">
        <w:t>following</w:t>
      </w:r>
      <w:r w:rsidRPr="001E17E2">
        <w:t>:</w:t>
      </w:r>
      <w:r w:rsidR="00FD3951">
        <w:t xml:space="preserve"> </w:t>
      </w:r>
    </w:p>
    <w:p w14:paraId="05D43C9C" w14:textId="1E2F9404" w:rsidR="00CC0E6E" w:rsidRPr="001E17E2" w:rsidRDefault="00CC0E6E" w:rsidP="00443D0B">
      <w:pPr>
        <w:pStyle w:val="AN-BulletSquareLevel3"/>
      </w:pPr>
      <w:r w:rsidRPr="001E17E2">
        <w:t>Different</w:t>
      </w:r>
      <w:r w:rsidR="00FD3951">
        <w:t xml:space="preserve"> </w:t>
      </w:r>
      <w:r w:rsidRPr="001E17E2">
        <w:t>breastfeeding</w:t>
      </w:r>
      <w:r w:rsidR="00FD3951">
        <w:t xml:space="preserve"> </w:t>
      </w:r>
      <w:r w:rsidRPr="001E17E2">
        <w:t>positions</w:t>
      </w:r>
      <w:r w:rsidR="00FD3951">
        <w:t xml:space="preserve"> </w:t>
      </w:r>
      <w:r w:rsidRPr="001E17E2">
        <w:t>for</w:t>
      </w:r>
      <w:r w:rsidR="00FD3951">
        <w:t xml:space="preserve"> </w:t>
      </w:r>
      <w:r w:rsidRPr="001E17E2">
        <w:t>small</w:t>
      </w:r>
      <w:r w:rsidR="00FD3951">
        <w:t xml:space="preserve"> </w:t>
      </w:r>
      <w:r w:rsidRPr="001E17E2">
        <w:t>babies</w:t>
      </w:r>
      <w:r w:rsidR="00FD3951">
        <w:t xml:space="preserve"> </w:t>
      </w:r>
      <w:r w:rsidRPr="001E17E2">
        <w:t>(this</w:t>
      </w:r>
      <w:r w:rsidR="00FD3951">
        <w:t xml:space="preserve"> </w:t>
      </w:r>
      <w:r w:rsidRPr="001E17E2">
        <w:t>example</w:t>
      </w:r>
      <w:r w:rsidR="00FD3951">
        <w:t xml:space="preserve"> </w:t>
      </w:r>
      <w:r w:rsidRPr="001E17E2">
        <w:t>is</w:t>
      </w:r>
      <w:r w:rsidR="00FD3951">
        <w:t xml:space="preserve"> </w:t>
      </w:r>
      <w:r w:rsidRPr="001E17E2">
        <w:t>the</w:t>
      </w:r>
      <w:r w:rsidR="00FD3951">
        <w:t xml:space="preserve"> </w:t>
      </w:r>
      <w:r w:rsidRPr="001E17E2">
        <w:t>cross-cradle</w:t>
      </w:r>
      <w:r w:rsidR="00FD3951">
        <w:t xml:space="preserve"> </w:t>
      </w:r>
      <w:r w:rsidRPr="001E17E2">
        <w:t>position</w:t>
      </w:r>
      <w:r w:rsidR="00FD3951">
        <w:t xml:space="preserve"> </w:t>
      </w:r>
      <w:r w:rsidRPr="001E17E2">
        <w:t>which</w:t>
      </w:r>
      <w:r w:rsidR="00FD3951">
        <w:t xml:space="preserve"> </w:t>
      </w:r>
      <w:r w:rsidRPr="001E17E2">
        <w:t>is</w:t>
      </w:r>
      <w:r w:rsidR="00FD3951">
        <w:t xml:space="preserve"> </w:t>
      </w:r>
      <w:r w:rsidRPr="001E17E2">
        <w:t>good</w:t>
      </w:r>
      <w:r w:rsidR="00FD3951">
        <w:t xml:space="preserve"> </w:t>
      </w:r>
      <w:r w:rsidRPr="001E17E2">
        <w:t>for</w:t>
      </w:r>
      <w:r w:rsidR="00FD3951">
        <w:t xml:space="preserve"> </w:t>
      </w:r>
      <w:r w:rsidRPr="001E17E2">
        <w:t>small</w:t>
      </w:r>
      <w:r w:rsidR="00FD3951">
        <w:t xml:space="preserve"> </w:t>
      </w:r>
      <w:r w:rsidRPr="001E17E2">
        <w:t>babies)</w:t>
      </w:r>
    </w:p>
    <w:p w14:paraId="5A683FBA" w14:textId="57BFA351" w:rsidR="00CC0E6E" w:rsidRPr="001E17E2" w:rsidRDefault="009C4D1F" w:rsidP="00443D0B">
      <w:pPr>
        <w:pStyle w:val="AN-BulletSquareLevel3"/>
      </w:pPr>
      <w:r w:rsidRPr="001E17E2">
        <w:t>Making</w:t>
      </w:r>
      <w:r w:rsidR="00FD3951">
        <w:t xml:space="preserve"> </w:t>
      </w:r>
      <w:r w:rsidR="00CC0E6E" w:rsidRPr="001E17E2">
        <w:t>sure</w:t>
      </w:r>
      <w:r w:rsidR="00FD3951">
        <w:t xml:space="preserve"> </w:t>
      </w:r>
      <w:r w:rsidR="00CC0E6E" w:rsidRPr="001E17E2">
        <w:t>the</w:t>
      </w:r>
      <w:r w:rsidR="00FD3951">
        <w:t xml:space="preserve"> </w:t>
      </w:r>
      <w:r w:rsidR="00CC0E6E" w:rsidRPr="001E17E2">
        <w:t>baby’s</w:t>
      </w:r>
      <w:r w:rsidR="00FD3951">
        <w:t xml:space="preserve"> </w:t>
      </w:r>
      <w:r w:rsidR="00CC0E6E" w:rsidRPr="001E17E2">
        <w:t>head</w:t>
      </w:r>
      <w:r w:rsidR="00FD3951">
        <w:t xml:space="preserve"> </w:t>
      </w:r>
      <w:r w:rsidR="00CC0E6E" w:rsidRPr="001E17E2">
        <w:t>and</w:t>
      </w:r>
      <w:r w:rsidR="00FD3951">
        <w:t xml:space="preserve"> </w:t>
      </w:r>
      <w:r w:rsidR="00CC0E6E" w:rsidRPr="001E17E2">
        <w:t>whole</w:t>
      </w:r>
      <w:r w:rsidR="00FD3951">
        <w:t xml:space="preserve"> </w:t>
      </w:r>
      <w:r w:rsidR="00CC0E6E" w:rsidRPr="001E17E2">
        <w:t>body</w:t>
      </w:r>
      <w:r w:rsidR="00FD3951">
        <w:t xml:space="preserve"> </w:t>
      </w:r>
      <w:r w:rsidR="00CC0E6E" w:rsidRPr="001E17E2">
        <w:t>is</w:t>
      </w:r>
      <w:r w:rsidR="00FD3951">
        <w:t xml:space="preserve"> </w:t>
      </w:r>
      <w:r w:rsidR="00CC0E6E" w:rsidRPr="001E17E2">
        <w:t>supported</w:t>
      </w:r>
      <w:r w:rsidR="00FD3951">
        <w:t xml:space="preserve"> </w:t>
      </w:r>
      <w:r w:rsidR="00CC0E6E" w:rsidRPr="001E17E2">
        <w:t>and</w:t>
      </w:r>
      <w:r w:rsidR="00FD3951">
        <w:t xml:space="preserve"> </w:t>
      </w:r>
      <w:r w:rsidR="00CC0E6E" w:rsidRPr="001E17E2">
        <w:t>that</w:t>
      </w:r>
      <w:r w:rsidR="00FD3951">
        <w:t xml:space="preserve"> </w:t>
      </w:r>
      <w:r w:rsidR="00CC0E6E" w:rsidRPr="001E17E2">
        <w:t>h</w:t>
      </w:r>
      <w:r w:rsidR="00610DCE" w:rsidRPr="001E17E2">
        <w:t>is</w:t>
      </w:r>
      <w:r w:rsidR="00FD3951">
        <w:t xml:space="preserve"> </w:t>
      </w:r>
      <w:r w:rsidR="00CC0E6E" w:rsidRPr="001E17E2">
        <w:t>head</w:t>
      </w:r>
      <w:r w:rsidR="00FD3951">
        <w:t xml:space="preserve"> </w:t>
      </w:r>
      <w:r w:rsidR="00CC0E6E" w:rsidRPr="001E17E2">
        <w:t>is</w:t>
      </w:r>
      <w:r w:rsidR="00FD3951">
        <w:t xml:space="preserve"> </w:t>
      </w:r>
      <w:r w:rsidR="00CC0E6E" w:rsidRPr="001E17E2">
        <w:t>brought</w:t>
      </w:r>
      <w:r w:rsidR="00FD3951">
        <w:t xml:space="preserve"> </w:t>
      </w:r>
      <w:r w:rsidR="00CC0E6E" w:rsidRPr="001E17E2">
        <w:t>to</w:t>
      </w:r>
      <w:r w:rsidR="00FD3951">
        <w:t xml:space="preserve"> </w:t>
      </w:r>
      <w:r w:rsidR="00CC0E6E" w:rsidRPr="001E17E2">
        <w:t>the</w:t>
      </w:r>
      <w:r w:rsidR="00FD3951">
        <w:t xml:space="preserve"> </w:t>
      </w:r>
      <w:r w:rsidR="00CC0E6E" w:rsidRPr="001E17E2">
        <w:t>mom’s</w:t>
      </w:r>
      <w:r w:rsidR="00FD3951">
        <w:t xml:space="preserve"> </w:t>
      </w:r>
      <w:r w:rsidR="00CC0E6E" w:rsidRPr="001E17E2">
        <w:t>breast.</w:t>
      </w:r>
    </w:p>
    <w:p w14:paraId="76FF6238" w14:textId="7179B8B3" w:rsidR="00CC0E6E" w:rsidRPr="001E17E2" w:rsidRDefault="00CC0E6E" w:rsidP="00D848DE">
      <w:pPr>
        <w:pStyle w:val="AN-Head4-LJrev"/>
      </w:pPr>
      <w:r w:rsidRPr="001E17E2">
        <w:t>Child</w:t>
      </w:r>
      <w:r w:rsidR="00FD3951">
        <w:t xml:space="preserve"> </w:t>
      </w:r>
      <w:r w:rsidRPr="001E17E2">
        <w:t>with</w:t>
      </w:r>
      <w:r w:rsidR="00FD3951">
        <w:t xml:space="preserve"> </w:t>
      </w:r>
      <w:r w:rsidRPr="001E17E2">
        <w:t>Feeding</w:t>
      </w:r>
      <w:r w:rsidR="00FD3951">
        <w:t xml:space="preserve"> </w:t>
      </w:r>
      <w:r w:rsidRPr="001E17E2">
        <w:t>Difficulties</w:t>
      </w:r>
      <w:r w:rsidR="00FD3951">
        <w:t xml:space="preserve"> </w:t>
      </w:r>
      <w:r w:rsidRPr="001E17E2">
        <w:t>Card</w:t>
      </w:r>
      <w:r w:rsidR="00FD3951">
        <w:t xml:space="preserve"> </w:t>
      </w:r>
      <w:r w:rsidRPr="001E17E2">
        <w:t>3</w:t>
      </w:r>
      <w:r w:rsidR="00FD3951">
        <w:t xml:space="preserve"> </w:t>
      </w:r>
      <w:r w:rsidRPr="001E17E2">
        <w:t>(Solution):</w:t>
      </w:r>
      <w:r w:rsidR="00FD3951">
        <w:t xml:space="preserve"> </w:t>
      </w:r>
      <w:r w:rsidRPr="001E17E2">
        <w:t>21-month-old</w:t>
      </w:r>
      <w:r w:rsidR="00FD3951">
        <w:t xml:space="preserve"> </w:t>
      </w:r>
      <w:r w:rsidRPr="001E17E2">
        <w:t>boy</w:t>
      </w:r>
    </w:p>
    <w:p w14:paraId="3E67FD7F" w14:textId="2CF6F7A2" w:rsidR="00CC0E6E" w:rsidRPr="001E17E2" w:rsidRDefault="00937E69" w:rsidP="00443D0B">
      <w:pPr>
        <w:pStyle w:val="AN-Bullet1stlevel"/>
        <w:rPr>
          <w:b/>
          <w:bCs/>
        </w:rPr>
      </w:pPr>
      <w:r w:rsidRPr="001E17E2">
        <w:rPr>
          <w:b/>
          <w:bCs/>
        </w:rPr>
        <w:t>Analyze</w:t>
      </w:r>
    </w:p>
    <w:p w14:paraId="3674D46B" w14:textId="1A39ED23" w:rsidR="00CC0E6E" w:rsidRPr="001E17E2" w:rsidRDefault="000F08A9" w:rsidP="00450699">
      <w:pPr>
        <w:pStyle w:val="AN-Bullet2ndlevel"/>
        <w:ind w:left="1224"/>
      </w:pPr>
      <w:r w:rsidRPr="001E17E2">
        <w:t>He</w:t>
      </w:r>
      <w:r w:rsidR="00FD3951">
        <w:t xml:space="preserve"> </w:t>
      </w:r>
      <w:r w:rsidRPr="001E17E2">
        <w:t>has</w:t>
      </w:r>
      <w:r w:rsidR="00FD3951">
        <w:t xml:space="preserve"> </w:t>
      </w:r>
      <w:r w:rsidRPr="001E17E2">
        <w:t>d</w:t>
      </w:r>
      <w:r w:rsidR="00CC0E6E" w:rsidRPr="001E17E2">
        <w:t>ifficulty</w:t>
      </w:r>
      <w:r w:rsidR="00FD3951">
        <w:t xml:space="preserve"> </w:t>
      </w:r>
      <w:r w:rsidR="00CC0E6E" w:rsidRPr="001E17E2">
        <w:t>controlling</w:t>
      </w:r>
      <w:r w:rsidR="00FD3951">
        <w:t xml:space="preserve"> </w:t>
      </w:r>
      <w:r w:rsidRPr="001E17E2">
        <w:t>his</w:t>
      </w:r>
      <w:r w:rsidR="00FD3951">
        <w:t xml:space="preserve"> </w:t>
      </w:r>
      <w:r w:rsidR="00CC0E6E" w:rsidRPr="001E17E2">
        <w:t>head</w:t>
      </w:r>
      <w:r w:rsidR="00FD3951">
        <w:t xml:space="preserve"> </w:t>
      </w:r>
      <w:r w:rsidR="00CC0E6E" w:rsidRPr="001E17E2">
        <w:t>or</w:t>
      </w:r>
      <w:r w:rsidR="00FD3951">
        <w:t xml:space="preserve"> </w:t>
      </w:r>
      <w:r w:rsidR="00CC0E6E" w:rsidRPr="001E17E2">
        <w:t>body</w:t>
      </w:r>
      <w:r w:rsidR="00983FC9" w:rsidRPr="001E17E2">
        <w:t>.</w:t>
      </w:r>
    </w:p>
    <w:p w14:paraId="3B05DA33" w14:textId="39BBD0BF" w:rsidR="00CC0E6E" w:rsidRPr="001E17E2" w:rsidRDefault="000F08A9" w:rsidP="00450699">
      <w:pPr>
        <w:pStyle w:val="AN-Bullet2ndlevel"/>
        <w:ind w:left="1224"/>
      </w:pPr>
      <w:r w:rsidRPr="001E17E2">
        <w:t>He</w:t>
      </w:r>
      <w:r w:rsidR="00FD3951">
        <w:t xml:space="preserve"> </w:t>
      </w:r>
      <w:r w:rsidRPr="001E17E2">
        <w:t>has</w:t>
      </w:r>
      <w:r w:rsidR="00FD3951">
        <w:t xml:space="preserve"> </w:t>
      </w:r>
      <w:r w:rsidRPr="001E17E2">
        <w:t>d</w:t>
      </w:r>
      <w:r w:rsidR="00CC0E6E" w:rsidRPr="001E17E2">
        <w:t>ifficulty</w:t>
      </w:r>
      <w:r w:rsidR="00FD3951">
        <w:t xml:space="preserve"> </w:t>
      </w:r>
      <w:r w:rsidR="00CC0E6E" w:rsidRPr="001E17E2">
        <w:t>chewing</w:t>
      </w:r>
      <w:r w:rsidR="00FD3951">
        <w:t xml:space="preserve"> </w:t>
      </w:r>
      <w:r w:rsidR="00CC0E6E" w:rsidRPr="001E17E2">
        <w:t>or</w:t>
      </w:r>
      <w:r w:rsidR="00FD3951">
        <w:t xml:space="preserve"> </w:t>
      </w:r>
      <w:r w:rsidR="00CC0E6E" w:rsidRPr="001E17E2">
        <w:t>swallowing</w:t>
      </w:r>
      <w:r w:rsidR="00983FC9" w:rsidRPr="001E17E2">
        <w:t>.</w:t>
      </w:r>
    </w:p>
    <w:p w14:paraId="48A5FC08" w14:textId="1986D1A7" w:rsidR="00CC0E6E" w:rsidRPr="001E17E2" w:rsidRDefault="009C4D1F" w:rsidP="00443D0B">
      <w:pPr>
        <w:pStyle w:val="AN-Bullet1stlevel"/>
        <w:rPr>
          <w:b/>
          <w:bCs/>
        </w:rPr>
      </w:pPr>
      <w:r w:rsidRPr="001E17E2">
        <w:rPr>
          <w:b/>
          <w:bCs/>
        </w:rPr>
        <w:t>Act</w:t>
      </w:r>
    </w:p>
    <w:p w14:paraId="5A7FA2FA" w14:textId="05E6035F" w:rsidR="009C4D1F" w:rsidRPr="001E17E2" w:rsidRDefault="009C4D1F" w:rsidP="00450699">
      <w:pPr>
        <w:pStyle w:val="AN-Bullet2ndlevel"/>
        <w:ind w:left="1224"/>
      </w:pPr>
      <w:r w:rsidRPr="001E17E2">
        <w:t>The</w:t>
      </w:r>
      <w:r w:rsidR="00FD3951">
        <w:t xml:space="preserve"> </w:t>
      </w:r>
      <w:r w:rsidRPr="001E17E2">
        <w:t>counselor</w:t>
      </w:r>
      <w:r w:rsidR="00FD3951">
        <w:t xml:space="preserve"> </w:t>
      </w:r>
      <w:r w:rsidRPr="001E17E2">
        <w:t>should</w:t>
      </w:r>
      <w:r w:rsidR="00FD3951">
        <w:t xml:space="preserve"> </w:t>
      </w:r>
      <w:r w:rsidRPr="001E17E2">
        <w:t>counsel</w:t>
      </w:r>
      <w:r w:rsidR="00FD3951">
        <w:t xml:space="preserve"> </w:t>
      </w:r>
      <w:r w:rsidRPr="001E17E2">
        <w:t>the</w:t>
      </w:r>
      <w:r w:rsidR="00FD3951">
        <w:t xml:space="preserve"> </w:t>
      </w:r>
      <w:r w:rsidRPr="001E17E2">
        <w:t>caregiver</w:t>
      </w:r>
      <w:r w:rsidR="00FD3951">
        <w:t xml:space="preserve"> </w:t>
      </w:r>
      <w:r w:rsidRPr="001E17E2">
        <w:t>on</w:t>
      </w:r>
      <w:r w:rsidR="00FD3951">
        <w:t xml:space="preserve"> </w:t>
      </w:r>
      <w:r w:rsidR="00E84E44" w:rsidRPr="001E17E2">
        <w:t>the</w:t>
      </w:r>
      <w:r w:rsidR="00FD3951">
        <w:t xml:space="preserve"> </w:t>
      </w:r>
      <w:r w:rsidR="00E84E44" w:rsidRPr="001E17E2">
        <w:t>following</w:t>
      </w:r>
      <w:r w:rsidRPr="001E17E2">
        <w:t>:</w:t>
      </w:r>
      <w:r w:rsidR="00FD3951">
        <w:t xml:space="preserve"> </w:t>
      </w:r>
    </w:p>
    <w:p w14:paraId="22C29B4C" w14:textId="77777777" w:rsidR="00CC0E6E" w:rsidRPr="001E17E2" w:rsidRDefault="00CC0E6E" w:rsidP="00443D0B">
      <w:pPr>
        <w:pStyle w:val="AN-BulletSquareLevel3"/>
      </w:pPr>
      <w:r w:rsidRPr="001E17E2">
        <w:t>Positioning</w:t>
      </w:r>
    </w:p>
    <w:p w14:paraId="1ECC64AA" w14:textId="2358DD2B" w:rsidR="00CC0E6E" w:rsidRPr="001E17E2" w:rsidRDefault="00CC0E6E" w:rsidP="00443D0B">
      <w:pPr>
        <w:pStyle w:val="AN-BulletSquareLevel3"/>
      </w:pPr>
      <w:r w:rsidRPr="001E17E2">
        <w:t>Thickening</w:t>
      </w:r>
      <w:r w:rsidR="00FD3951">
        <w:t xml:space="preserve"> </w:t>
      </w:r>
      <w:r w:rsidRPr="001E17E2">
        <w:t>liquids</w:t>
      </w:r>
    </w:p>
    <w:p w14:paraId="626F8271" w14:textId="3880DFD5" w:rsidR="00302EB9" w:rsidRPr="001E17E2" w:rsidRDefault="00CC0E6E" w:rsidP="00443D0B">
      <w:pPr>
        <w:pStyle w:val="AN-BulletSquareLevel3"/>
      </w:pPr>
      <w:r w:rsidRPr="001E17E2">
        <w:t>Pureeing</w:t>
      </w:r>
      <w:r w:rsidR="00FD3951">
        <w:t xml:space="preserve"> </w:t>
      </w:r>
      <w:r w:rsidRPr="001E17E2">
        <w:t>foods,</w:t>
      </w:r>
      <w:r w:rsidR="00FD3951">
        <w:t xml:space="preserve"> </w:t>
      </w:r>
      <w:r w:rsidRPr="001E17E2">
        <w:t>like</w:t>
      </w:r>
      <w:r w:rsidR="00FD3951">
        <w:t xml:space="preserve"> </w:t>
      </w:r>
      <w:r w:rsidRPr="001E17E2">
        <w:t>avocado</w:t>
      </w:r>
      <w:r w:rsidR="00FD3951">
        <w:t xml:space="preserve"> </w:t>
      </w:r>
      <w:r w:rsidRPr="001E17E2">
        <w:t>and</w:t>
      </w:r>
      <w:r w:rsidR="00FD3951">
        <w:t xml:space="preserve"> </w:t>
      </w:r>
      <w:r w:rsidRPr="001E17E2">
        <w:t>cooked</w:t>
      </w:r>
      <w:r w:rsidR="00FD3951">
        <w:t xml:space="preserve"> </w:t>
      </w:r>
      <w:r w:rsidRPr="001E17E2">
        <w:t>carrots,</w:t>
      </w:r>
      <w:r w:rsidR="00FD3951">
        <w:t xml:space="preserve"> </w:t>
      </w:r>
      <w:r w:rsidRPr="001E17E2">
        <w:t>that</w:t>
      </w:r>
      <w:r w:rsidR="00FD3951">
        <w:t xml:space="preserve"> </w:t>
      </w:r>
      <w:r w:rsidRPr="001E17E2">
        <w:t>are</w:t>
      </w:r>
      <w:r w:rsidR="00FD3951">
        <w:t xml:space="preserve"> </w:t>
      </w:r>
      <w:r w:rsidRPr="001E17E2">
        <w:t>smoother</w:t>
      </w:r>
      <w:r w:rsidR="00FD3951">
        <w:t xml:space="preserve"> </w:t>
      </w:r>
      <w:r w:rsidRPr="001E17E2">
        <w:t>and</w:t>
      </w:r>
      <w:r w:rsidR="00FD3951">
        <w:t xml:space="preserve"> </w:t>
      </w:r>
      <w:r w:rsidRPr="001E17E2">
        <w:t>easier</w:t>
      </w:r>
      <w:r w:rsidR="00FD3951">
        <w:t xml:space="preserve"> </w:t>
      </w:r>
      <w:r w:rsidRPr="001E17E2">
        <w:t>for</w:t>
      </w:r>
      <w:r w:rsidR="00FD3951">
        <w:t xml:space="preserve"> </w:t>
      </w:r>
      <w:r w:rsidRPr="001E17E2">
        <w:t>him</w:t>
      </w:r>
      <w:r w:rsidR="00FD3951">
        <w:t xml:space="preserve"> </w:t>
      </w:r>
      <w:r w:rsidRPr="001E17E2">
        <w:t>to</w:t>
      </w:r>
      <w:r w:rsidR="00FD3951">
        <w:t xml:space="preserve"> </w:t>
      </w:r>
      <w:r w:rsidRPr="001E17E2">
        <w:t>eat</w:t>
      </w:r>
      <w:r w:rsidR="00FD3951">
        <w:t xml:space="preserve"> </w:t>
      </w:r>
      <w:r w:rsidRPr="001E17E2">
        <w:t>than</w:t>
      </w:r>
      <w:r w:rsidR="00FD3951">
        <w:t xml:space="preserve"> </w:t>
      </w:r>
      <w:r w:rsidRPr="001E17E2">
        <w:t>potatoes</w:t>
      </w:r>
      <w:r w:rsidR="00E84E44" w:rsidRPr="001E17E2">
        <w:t>,</w:t>
      </w:r>
      <w:r w:rsidR="00FD3951">
        <w:t xml:space="preserve"> </w:t>
      </w:r>
      <w:r w:rsidR="005F4705" w:rsidRPr="001E17E2">
        <w:t>and</w:t>
      </w:r>
      <w:r w:rsidR="00FD3951">
        <w:t xml:space="preserve"> </w:t>
      </w:r>
      <w:r w:rsidR="005F4705" w:rsidRPr="001E17E2">
        <w:t>add</w:t>
      </w:r>
      <w:r w:rsidR="00E84E44" w:rsidRPr="001E17E2">
        <w:t>ing</w:t>
      </w:r>
      <w:r w:rsidR="00FD3951">
        <w:t xml:space="preserve"> </w:t>
      </w:r>
      <w:r w:rsidR="005F4705" w:rsidRPr="001E17E2">
        <w:t>variety</w:t>
      </w:r>
      <w:r w:rsidR="00FD3951">
        <w:t xml:space="preserve"> </w:t>
      </w:r>
      <w:r w:rsidR="005F4705" w:rsidRPr="001E17E2">
        <w:t>to</w:t>
      </w:r>
      <w:r w:rsidR="00FD3951">
        <w:t xml:space="preserve"> </w:t>
      </w:r>
      <w:r w:rsidR="005F4705" w:rsidRPr="001E17E2">
        <w:t>his</w:t>
      </w:r>
      <w:r w:rsidR="00FD3951">
        <w:t xml:space="preserve"> </w:t>
      </w:r>
      <w:r w:rsidR="005F4705" w:rsidRPr="001E17E2">
        <w:t>food</w:t>
      </w:r>
    </w:p>
    <w:p w14:paraId="79FFB81D" w14:textId="36B270C8" w:rsidR="00001072" w:rsidRPr="001E17E2" w:rsidRDefault="00CC0E6E" w:rsidP="00443D0B">
      <w:pPr>
        <w:pStyle w:val="AN-BulletSquareLevel3"/>
      </w:pPr>
      <w:r w:rsidRPr="001E17E2">
        <w:t>Giving</w:t>
      </w:r>
      <w:r w:rsidR="00FD3951">
        <w:t xml:space="preserve"> </w:t>
      </w:r>
      <w:r w:rsidRPr="001E17E2">
        <w:t>mashed</w:t>
      </w:r>
      <w:r w:rsidR="00FD3951">
        <w:t xml:space="preserve"> </w:t>
      </w:r>
      <w:r w:rsidRPr="001E17E2">
        <w:t>foods</w:t>
      </w:r>
      <w:r w:rsidR="00FD3951">
        <w:t xml:space="preserve"> </w:t>
      </w:r>
      <w:r w:rsidRPr="001E17E2">
        <w:t>when</w:t>
      </w:r>
      <w:r w:rsidR="00FD3951">
        <w:t xml:space="preserve"> </w:t>
      </w:r>
      <w:r w:rsidRPr="001E17E2">
        <w:t>he</w:t>
      </w:r>
      <w:r w:rsidR="00FD3951">
        <w:t xml:space="preserve"> </w:t>
      </w:r>
      <w:r w:rsidRPr="001E17E2">
        <w:t>is</w:t>
      </w:r>
      <w:r w:rsidR="00FD3951">
        <w:t xml:space="preserve"> </w:t>
      </w:r>
      <w:r w:rsidRPr="001E17E2">
        <w:t>able</w:t>
      </w:r>
      <w:r w:rsidR="00FD3951">
        <w:t xml:space="preserve"> </w:t>
      </w:r>
      <w:r w:rsidRPr="001E17E2">
        <w:t>to</w:t>
      </w:r>
      <w:r w:rsidR="00FD3951">
        <w:t xml:space="preserve"> </w:t>
      </w:r>
      <w:r w:rsidRPr="001E17E2">
        <w:t>control</w:t>
      </w:r>
      <w:r w:rsidR="00FD3951">
        <w:t xml:space="preserve"> </w:t>
      </w:r>
      <w:r w:rsidRPr="001E17E2">
        <w:t>them</w:t>
      </w:r>
      <w:r w:rsidR="00FD3951">
        <w:t xml:space="preserve"> </w:t>
      </w:r>
      <w:r w:rsidRPr="001E17E2">
        <w:t>in</w:t>
      </w:r>
      <w:r w:rsidR="00FD3951">
        <w:t xml:space="preserve"> </w:t>
      </w:r>
      <w:r w:rsidRPr="001E17E2">
        <w:t>his</w:t>
      </w:r>
      <w:r w:rsidR="00FD3951">
        <w:t xml:space="preserve"> </w:t>
      </w:r>
      <w:r w:rsidRPr="001E17E2">
        <w:t>mouth</w:t>
      </w:r>
    </w:p>
    <w:p w14:paraId="0D64762E" w14:textId="701E7C82" w:rsidR="00CC0E6E" w:rsidRPr="001E17E2" w:rsidRDefault="00CC0E6E" w:rsidP="00443D0B">
      <w:pPr>
        <w:pStyle w:val="AN-BulletSquareLevel3"/>
      </w:pPr>
      <w:r w:rsidRPr="001E17E2">
        <w:t>Seeking</w:t>
      </w:r>
      <w:r w:rsidR="00FD3951">
        <w:t xml:space="preserve"> </w:t>
      </w:r>
      <w:r w:rsidRPr="001E17E2">
        <w:t>help</w:t>
      </w:r>
      <w:r w:rsidR="00FD3951">
        <w:t xml:space="preserve"> </w:t>
      </w:r>
      <w:r w:rsidRPr="001E17E2">
        <w:t>at</w:t>
      </w:r>
      <w:r w:rsidR="00FD3951">
        <w:t xml:space="preserve"> </w:t>
      </w:r>
      <w:r w:rsidRPr="001E17E2">
        <w:t>the</w:t>
      </w:r>
      <w:r w:rsidR="00FD3951">
        <w:t xml:space="preserve"> </w:t>
      </w:r>
      <w:r w:rsidRPr="001E17E2">
        <w:t>health</w:t>
      </w:r>
      <w:r w:rsidR="00FD3951">
        <w:t xml:space="preserve"> </w:t>
      </w:r>
      <w:r w:rsidRPr="001E17E2">
        <w:t>facility</w:t>
      </w:r>
      <w:r w:rsidR="00FD3951">
        <w:t xml:space="preserve"> </w:t>
      </w:r>
      <w:r w:rsidRPr="001E17E2">
        <w:t>for</w:t>
      </w:r>
      <w:r w:rsidR="00FD3951">
        <w:t xml:space="preserve"> </w:t>
      </w:r>
      <w:r w:rsidRPr="001E17E2">
        <w:t>additional</w:t>
      </w:r>
      <w:r w:rsidR="00FD3951">
        <w:t xml:space="preserve"> </w:t>
      </w:r>
      <w:r w:rsidRPr="001E17E2">
        <w:t>support</w:t>
      </w:r>
      <w:r w:rsidR="00983FC9" w:rsidRPr="001E17E2">
        <w:t>.</w:t>
      </w:r>
    </w:p>
    <w:p w14:paraId="14EBA827" w14:textId="166ED50A" w:rsidR="00CC0E6E" w:rsidRPr="001E17E2" w:rsidRDefault="00CC0E6E" w:rsidP="00D848DE">
      <w:pPr>
        <w:pStyle w:val="AN-Head4-LJrev"/>
      </w:pPr>
      <w:r w:rsidRPr="001E17E2">
        <w:t>Child</w:t>
      </w:r>
      <w:r w:rsidR="00FD3951">
        <w:t xml:space="preserve"> </w:t>
      </w:r>
      <w:r w:rsidRPr="001E17E2">
        <w:t>with</w:t>
      </w:r>
      <w:r w:rsidR="00FD3951">
        <w:t xml:space="preserve"> </w:t>
      </w:r>
      <w:r w:rsidRPr="001E17E2">
        <w:t>Feeding</w:t>
      </w:r>
      <w:r w:rsidR="00FD3951">
        <w:t xml:space="preserve"> </w:t>
      </w:r>
      <w:r w:rsidRPr="001E17E2">
        <w:t>Difficulties</w:t>
      </w:r>
      <w:r w:rsidR="00FD3951">
        <w:t xml:space="preserve"> </w:t>
      </w:r>
      <w:r w:rsidRPr="001E17E2">
        <w:t>Card</w:t>
      </w:r>
      <w:r w:rsidR="00FD3951">
        <w:t xml:space="preserve"> </w:t>
      </w:r>
      <w:r w:rsidRPr="001E17E2">
        <w:t>4</w:t>
      </w:r>
      <w:r w:rsidR="00FD3951">
        <w:t xml:space="preserve"> </w:t>
      </w:r>
      <w:r w:rsidRPr="001E17E2">
        <w:t>(Solution):</w:t>
      </w:r>
      <w:r w:rsidR="00FD3951">
        <w:t xml:space="preserve"> </w:t>
      </w:r>
      <w:r w:rsidRPr="001E17E2">
        <w:t>23-month-old</w:t>
      </w:r>
      <w:r w:rsidR="00FD3951">
        <w:t xml:space="preserve"> </w:t>
      </w:r>
      <w:r w:rsidRPr="001E17E2">
        <w:t>girl</w:t>
      </w:r>
    </w:p>
    <w:p w14:paraId="2F9E9D76" w14:textId="6425B84D" w:rsidR="00CC0E6E" w:rsidRPr="001E17E2" w:rsidRDefault="00937E69" w:rsidP="00443D0B">
      <w:pPr>
        <w:pStyle w:val="AN-Bullet1stlevel"/>
        <w:rPr>
          <w:b/>
          <w:bCs/>
        </w:rPr>
      </w:pPr>
      <w:r w:rsidRPr="001E17E2">
        <w:rPr>
          <w:b/>
          <w:bCs/>
        </w:rPr>
        <w:t>Analyze</w:t>
      </w:r>
    </w:p>
    <w:p w14:paraId="730B81AB" w14:textId="066FDF71" w:rsidR="00CC0E6E" w:rsidRPr="001E17E2" w:rsidRDefault="000F08A9" w:rsidP="00450699">
      <w:pPr>
        <w:pStyle w:val="AN-Bullet2ndlevel"/>
        <w:ind w:left="1224"/>
      </w:pPr>
      <w:r w:rsidRPr="001E17E2">
        <w:t>She</w:t>
      </w:r>
      <w:r w:rsidR="00FD3951">
        <w:t xml:space="preserve"> </w:t>
      </w:r>
      <w:r w:rsidRPr="001E17E2">
        <w:t>has</w:t>
      </w:r>
      <w:r w:rsidR="00FD3951">
        <w:t xml:space="preserve"> </w:t>
      </w:r>
      <w:r w:rsidRPr="001E17E2">
        <w:t>d</w:t>
      </w:r>
      <w:r w:rsidR="00CC0E6E" w:rsidRPr="001E17E2">
        <w:t>ifficulty</w:t>
      </w:r>
      <w:r w:rsidR="00FD3951">
        <w:t xml:space="preserve"> </w:t>
      </w:r>
      <w:r w:rsidR="00CC0E6E" w:rsidRPr="001E17E2">
        <w:t>self-feeding</w:t>
      </w:r>
      <w:r w:rsidR="00D54343" w:rsidRPr="001E17E2">
        <w:t>.</w:t>
      </w:r>
    </w:p>
    <w:p w14:paraId="1B7A7A1B" w14:textId="60E84DD8" w:rsidR="00CC0E6E" w:rsidRPr="001E17E2" w:rsidRDefault="000F08A9" w:rsidP="00450699">
      <w:pPr>
        <w:pStyle w:val="AN-Bullet2ndlevel"/>
        <w:ind w:left="1224"/>
      </w:pPr>
      <w:r w:rsidRPr="001E17E2">
        <w:t>She</w:t>
      </w:r>
      <w:r w:rsidR="00FD3951">
        <w:t xml:space="preserve"> </w:t>
      </w:r>
      <w:r w:rsidRPr="001E17E2">
        <w:t>is</w:t>
      </w:r>
      <w:r w:rsidR="00FD3951">
        <w:t xml:space="preserve"> </w:t>
      </w:r>
      <w:r w:rsidRPr="001E17E2">
        <w:t>showing</w:t>
      </w:r>
      <w:r w:rsidR="00FD3951">
        <w:t xml:space="preserve"> </w:t>
      </w:r>
      <w:r w:rsidRPr="001E17E2">
        <w:t>p</w:t>
      </w:r>
      <w:r w:rsidR="00CC0E6E" w:rsidRPr="001E17E2">
        <w:t>icky</w:t>
      </w:r>
      <w:r w:rsidR="00FD3951">
        <w:t xml:space="preserve"> </w:t>
      </w:r>
      <w:r w:rsidR="00CC0E6E" w:rsidRPr="001E17E2">
        <w:t>eating</w:t>
      </w:r>
      <w:r w:rsidR="00FD3951">
        <w:t xml:space="preserve"> </w:t>
      </w:r>
      <w:r w:rsidRPr="001E17E2">
        <w:t>behaviors</w:t>
      </w:r>
      <w:r w:rsidR="00D54343" w:rsidRPr="001E17E2">
        <w:t>.</w:t>
      </w:r>
    </w:p>
    <w:p w14:paraId="71A070BE" w14:textId="16F66AB6" w:rsidR="00CC0E6E" w:rsidRPr="001E17E2" w:rsidRDefault="009C4D1F" w:rsidP="00443D0B">
      <w:pPr>
        <w:pStyle w:val="AN-Bullet1stlevel"/>
        <w:rPr>
          <w:b/>
          <w:bCs/>
        </w:rPr>
      </w:pPr>
      <w:r w:rsidRPr="001E17E2">
        <w:rPr>
          <w:b/>
          <w:bCs/>
        </w:rPr>
        <w:t>Act</w:t>
      </w:r>
    </w:p>
    <w:p w14:paraId="75554643" w14:textId="469B623A" w:rsidR="009C4D1F" w:rsidRPr="001E17E2" w:rsidRDefault="009C4D1F" w:rsidP="00450699">
      <w:pPr>
        <w:pStyle w:val="AN-Bullet2ndlevel"/>
        <w:ind w:left="1224"/>
      </w:pPr>
      <w:r w:rsidRPr="001E17E2">
        <w:t>The</w:t>
      </w:r>
      <w:r w:rsidR="00FD3951">
        <w:t xml:space="preserve"> </w:t>
      </w:r>
      <w:r w:rsidRPr="001E17E2">
        <w:t>counselor</w:t>
      </w:r>
      <w:r w:rsidR="00FD3951">
        <w:t xml:space="preserve"> </w:t>
      </w:r>
      <w:r w:rsidRPr="001E17E2">
        <w:t>should</w:t>
      </w:r>
      <w:r w:rsidR="00FD3951">
        <w:t xml:space="preserve"> </w:t>
      </w:r>
      <w:r w:rsidRPr="001E17E2">
        <w:t>counsel</w:t>
      </w:r>
      <w:r w:rsidR="00FD3951">
        <w:t xml:space="preserve"> </w:t>
      </w:r>
      <w:r w:rsidRPr="001E17E2">
        <w:t>the</w:t>
      </w:r>
      <w:r w:rsidR="00FD3951">
        <w:t xml:space="preserve"> </w:t>
      </w:r>
      <w:r w:rsidRPr="001E17E2">
        <w:t>caregiver</w:t>
      </w:r>
      <w:r w:rsidR="00FD3951">
        <w:t xml:space="preserve"> </w:t>
      </w:r>
      <w:r w:rsidRPr="001E17E2">
        <w:t>on</w:t>
      </w:r>
      <w:r w:rsidR="00FD3951">
        <w:t xml:space="preserve"> </w:t>
      </w:r>
      <w:r w:rsidR="00E84E44" w:rsidRPr="001E17E2">
        <w:t>the</w:t>
      </w:r>
      <w:r w:rsidR="00FD3951">
        <w:t xml:space="preserve"> </w:t>
      </w:r>
      <w:r w:rsidR="00E84E44" w:rsidRPr="001E17E2">
        <w:t>following</w:t>
      </w:r>
      <w:r w:rsidRPr="001E17E2">
        <w:t>:</w:t>
      </w:r>
      <w:r w:rsidR="00FD3951">
        <w:t xml:space="preserve"> </w:t>
      </w:r>
    </w:p>
    <w:p w14:paraId="33120D81" w14:textId="0AD40AED" w:rsidR="00CC0E6E" w:rsidRPr="001E17E2" w:rsidRDefault="00CC0E6E" w:rsidP="00443D0B">
      <w:pPr>
        <w:pStyle w:val="AN-BulletSquareLevel3"/>
      </w:pPr>
      <w:r w:rsidRPr="001E17E2">
        <w:t>Using</w:t>
      </w:r>
      <w:r w:rsidR="00FD3951">
        <w:t xml:space="preserve"> </w:t>
      </w:r>
      <w:r w:rsidRPr="001E17E2">
        <w:t>modified</w:t>
      </w:r>
      <w:r w:rsidR="00FD3951">
        <w:t xml:space="preserve"> </w:t>
      </w:r>
      <w:r w:rsidRPr="001E17E2">
        <w:t>utensils</w:t>
      </w:r>
      <w:r w:rsidR="00FD3951">
        <w:t xml:space="preserve"> </w:t>
      </w:r>
      <w:r w:rsidRPr="001E17E2">
        <w:t>and</w:t>
      </w:r>
      <w:r w:rsidR="00FD3951">
        <w:t xml:space="preserve"> </w:t>
      </w:r>
      <w:r w:rsidRPr="001E17E2">
        <w:t>a</w:t>
      </w:r>
      <w:r w:rsidR="00FD3951">
        <w:t xml:space="preserve"> </w:t>
      </w:r>
      <w:r w:rsidRPr="001E17E2">
        <w:t>steep-sided</w:t>
      </w:r>
      <w:r w:rsidR="00FD3951">
        <w:t xml:space="preserve"> </w:t>
      </w:r>
      <w:r w:rsidRPr="001E17E2">
        <w:t>plate</w:t>
      </w:r>
      <w:r w:rsidR="00FD3951">
        <w:t xml:space="preserve"> </w:t>
      </w:r>
      <w:r w:rsidR="00875082">
        <w:t>(</w:t>
      </w:r>
      <w:r w:rsidR="00875082" w:rsidRPr="00875082">
        <w:t>Note:</w:t>
      </w:r>
      <w:r w:rsidR="00FD3951">
        <w:t xml:space="preserve"> </w:t>
      </w:r>
      <w:r w:rsidR="00875082" w:rsidRPr="00875082">
        <w:t>A</w:t>
      </w:r>
      <w:r w:rsidR="00FD3951">
        <w:t xml:space="preserve"> </w:t>
      </w:r>
      <w:r w:rsidR="00875082" w:rsidRPr="00875082">
        <w:t>plate</w:t>
      </w:r>
      <w:r w:rsidR="00FD3951">
        <w:t xml:space="preserve"> </w:t>
      </w:r>
      <w:r w:rsidR="00875082" w:rsidRPr="00875082">
        <w:t>with</w:t>
      </w:r>
      <w:r w:rsidR="00FD3951">
        <w:t xml:space="preserve"> </w:t>
      </w:r>
      <w:r w:rsidR="00875082" w:rsidRPr="00875082">
        <w:t>steep</w:t>
      </w:r>
      <w:r w:rsidR="00FD3951">
        <w:t xml:space="preserve"> </w:t>
      </w:r>
      <w:r w:rsidR="00875082" w:rsidRPr="00875082">
        <w:t>sides</w:t>
      </w:r>
      <w:r w:rsidR="00FD3951">
        <w:t xml:space="preserve"> </w:t>
      </w:r>
      <w:r w:rsidR="00875082" w:rsidRPr="00875082">
        <w:t>makes</w:t>
      </w:r>
      <w:r w:rsidR="00FD3951">
        <w:t xml:space="preserve"> </w:t>
      </w:r>
      <w:r w:rsidR="00875082" w:rsidRPr="00875082">
        <w:t>eating</w:t>
      </w:r>
      <w:r w:rsidR="00FD3951">
        <w:t xml:space="preserve"> </w:t>
      </w:r>
      <w:r w:rsidR="00875082" w:rsidRPr="00875082">
        <w:t>easier</w:t>
      </w:r>
      <w:r w:rsidR="00FD3951">
        <w:t xml:space="preserve"> </w:t>
      </w:r>
      <w:r w:rsidR="00875082" w:rsidRPr="00875082">
        <w:t>for</w:t>
      </w:r>
      <w:r w:rsidR="00FD3951">
        <w:t xml:space="preserve"> </w:t>
      </w:r>
      <w:r w:rsidR="00875082" w:rsidRPr="00875082">
        <w:t>a</w:t>
      </w:r>
      <w:r w:rsidR="00FD3951">
        <w:t xml:space="preserve"> </w:t>
      </w:r>
      <w:r w:rsidR="00875082" w:rsidRPr="00875082">
        <w:t>child</w:t>
      </w:r>
      <w:r w:rsidR="00FD3951">
        <w:t xml:space="preserve"> </w:t>
      </w:r>
      <w:r w:rsidR="00875082" w:rsidRPr="00875082">
        <w:t>who</w:t>
      </w:r>
      <w:r w:rsidR="00FD3951">
        <w:t xml:space="preserve"> </w:t>
      </w:r>
      <w:r w:rsidR="00875082" w:rsidRPr="00875082">
        <w:t>has</w:t>
      </w:r>
      <w:r w:rsidR="00FD3951">
        <w:t xml:space="preserve"> </w:t>
      </w:r>
      <w:r w:rsidR="00875082" w:rsidRPr="00875082">
        <w:t>difficulty</w:t>
      </w:r>
      <w:r w:rsidR="00FD3951">
        <w:t xml:space="preserve"> </w:t>
      </w:r>
      <w:r w:rsidR="00875082" w:rsidRPr="00875082">
        <w:t>self-feeding.</w:t>
      </w:r>
      <w:r w:rsidR="00FD3951">
        <w:t xml:space="preserve"> </w:t>
      </w:r>
      <w:r w:rsidR="00875082" w:rsidRPr="00875082">
        <w:t>A</w:t>
      </w:r>
      <w:r w:rsidR="00FD3951">
        <w:t xml:space="preserve"> </w:t>
      </w:r>
      <w:r w:rsidR="00875082" w:rsidRPr="00875082">
        <w:t>steep-sided</w:t>
      </w:r>
      <w:r w:rsidR="00FD3951">
        <w:t xml:space="preserve"> </w:t>
      </w:r>
      <w:r w:rsidR="00875082" w:rsidRPr="00875082">
        <w:t>plate</w:t>
      </w:r>
      <w:r w:rsidR="00FD3951">
        <w:t xml:space="preserve"> </w:t>
      </w:r>
      <w:r w:rsidR="00875082" w:rsidRPr="00875082">
        <w:t>can</w:t>
      </w:r>
      <w:r w:rsidR="00FD3951">
        <w:t xml:space="preserve"> </w:t>
      </w:r>
      <w:r w:rsidR="00875082" w:rsidRPr="00875082">
        <w:t>be</w:t>
      </w:r>
      <w:r w:rsidR="00FD3951">
        <w:t xml:space="preserve"> </w:t>
      </w:r>
      <w:r w:rsidR="00875082" w:rsidRPr="00875082">
        <w:t>made</w:t>
      </w:r>
      <w:r w:rsidR="00FD3951">
        <w:t xml:space="preserve"> </w:t>
      </w:r>
      <w:r w:rsidR="00875082" w:rsidRPr="00875082">
        <w:t>from</w:t>
      </w:r>
      <w:r w:rsidR="00FD3951">
        <w:t xml:space="preserve"> </w:t>
      </w:r>
      <w:r w:rsidR="00875082" w:rsidRPr="00875082">
        <w:t>a</w:t>
      </w:r>
      <w:r w:rsidR="00FD3951">
        <w:t xml:space="preserve"> </w:t>
      </w:r>
      <w:r w:rsidR="00875082" w:rsidRPr="00875082">
        <w:t>small,</w:t>
      </w:r>
      <w:r w:rsidR="00FD3951">
        <w:t xml:space="preserve"> </w:t>
      </w:r>
      <w:r w:rsidR="00875082" w:rsidRPr="00875082">
        <w:t>clean</w:t>
      </w:r>
      <w:r w:rsidR="00FD3951">
        <w:t xml:space="preserve"> </w:t>
      </w:r>
      <w:r w:rsidR="00875082" w:rsidRPr="00875082">
        <w:t>plastic</w:t>
      </w:r>
      <w:r w:rsidR="00FD3951">
        <w:t xml:space="preserve"> </w:t>
      </w:r>
      <w:r w:rsidR="00875082" w:rsidRPr="00875082">
        <w:t>bucket</w:t>
      </w:r>
      <w:r w:rsidR="00FD3951">
        <w:t xml:space="preserve"> </w:t>
      </w:r>
      <w:r w:rsidR="00875082" w:rsidRPr="00875082">
        <w:t>by</w:t>
      </w:r>
      <w:r w:rsidR="00FD3951">
        <w:t xml:space="preserve"> </w:t>
      </w:r>
      <w:r w:rsidR="00875082" w:rsidRPr="00875082">
        <w:t>cutting</w:t>
      </w:r>
      <w:r w:rsidR="00FD3951">
        <w:t xml:space="preserve"> </w:t>
      </w:r>
      <w:r w:rsidR="00875082" w:rsidRPr="00875082">
        <w:t>the</w:t>
      </w:r>
      <w:r w:rsidR="00FD3951">
        <w:t xml:space="preserve"> </w:t>
      </w:r>
      <w:r w:rsidR="00875082" w:rsidRPr="00875082">
        <w:t>bucket</w:t>
      </w:r>
      <w:r w:rsidR="00FD3951">
        <w:t xml:space="preserve"> </w:t>
      </w:r>
      <w:r w:rsidR="00875082" w:rsidRPr="00875082">
        <w:t>as</w:t>
      </w:r>
      <w:r w:rsidR="00FD3951">
        <w:t xml:space="preserve"> </w:t>
      </w:r>
      <w:r w:rsidR="00875082" w:rsidRPr="00875082">
        <w:t>shown</w:t>
      </w:r>
      <w:r w:rsidR="00FD3951">
        <w:t xml:space="preserve"> </w:t>
      </w:r>
      <w:r w:rsidR="00875082" w:rsidRPr="00875082">
        <w:t>in</w:t>
      </w:r>
      <w:r w:rsidR="00FD3951">
        <w:t xml:space="preserve"> </w:t>
      </w:r>
      <w:r w:rsidR="00875082" w:rsidRPr="00875082">
        <w:t>the</w:t>
      </w:r>
      <w:r w:rsidR="00FD3951">
        <w:t xml:space="preserve"> </w:t>
      </w:r>
      <w:r w:rsidR="00875082" w:rsidRPr="00875082">
        <w:t>image</w:t>
      </w:r>
      <w:r w:rsidR="00FD3951">
        <w:t xml:space="preserve"> </w:t>
      </w:r>
      <w:r w:rsidR="00875082" w:rsidRPr="00875082">
        <w:t>above.</w:t>
      </w:r>
      <w:r w:rsidR="006504F8">
        <w:t>)</w:t>
      </w:r>
    </w:p>
    <w:p w14:paraId="569CD7AB" w14:textId="55E6CD69" w:rsidR="00CC0E6E" w:rsidRPr="001E17E2" w:rsidRDefault="00CC0E6E" w:rsidP="00443D0B">
      <w:pPr>
        <w:pStyle w:val="AN-BulletSquareLevel3"/>
      </w:pPr>
      <w:r w:rsidRPr="001E17E2">
        <w:t>Offering</w:t>
      </w:r>
      <w:r w:rsidR="00FD3951">
        <w:t xml:space="preserve"> </w:t>
      </w:r>
      <w:r w:rsidRPr="001E17E2">
        <w:t>healthy</w:t>
      </w:r>
      <w:r w:rsidR="00FD3951">
        <w:t xml:space="preserve"> </w:t>
      </w:r>
      <w:r w:rsidRPr="001E17E2">
        <w:t>foods</w:t>
      </w:r>
      <w:r w:rsidR="00FD3951">
        <w:t xml:space="preserve"> </w:t>
      </w:r>
      <w:r w:rsidRPr="001E17E2">
        <w:t>when</w:t>
      </w:r>
      <w:r w:rsidR="00FD3951">
        <w:t xml:space="preserve"> </w:t>
      </w:r>
      <w:r w:rsidRPr="001E17E2">
        <w:t>she</w:t>
      </w:r>
      <w:r w:rsidR="00FD3951">
        <w:t xml:space="preserve"> </w:t>
      </w:r>
      <w:r w:rsidRPr="001E17E2">
        <w:t>is</w:t>
      </w:r>
      <w:r w:rsidR="00FD3951">
        <w:t xml:space="preserve"> </w:t>
      </w:r>
      <w:r w:rsidRPr="001E17E2">
        <w:t>hungry</w:t>
      </w:r>
      <w:r w:rsidR="00FD3951">
        <w:t xml:space="preserve"> </w:t>
      </w:r>
      <w:r w:rsidRPr="001E17E2">
        <w:t>before</w:t>
      </w:r>
      <w:r w:rsidR="00FD3951">
        <w:t xml:space="preserve"> </w:t>
      </w:r>
      <w:r w:rsidRPr="001E17E2">
        <w:t>her</w:t>
      </w:r>
      <w:r w:rsidR="00FD3951">
        <w:t xml:space="preserve"> </w:t>
      </w:r>
      <w:r w:rsidRPr="001E17E2">
        <w:t>favorite</w:t>
      </w:r>
      <w:r w:rsidR="00FD3951">
        <w:t xml:space="preserve"> </w:t>
      </w:r>
      <w:r w:rsidRPr="001E17E2">
        <w:t>foods,</w:t>
      </w:r>
      <w:r w:rsidR="00FD3951">
        <w:t xml:space="preserve"> </w:t>
      </w:r>
      <w:r w:rsidRPr="001E17E2">
        <w:t>and</w:t>
      </w:r>
      <w:r w:rsidR="00FD3951">
        <w:t xml:space="preserve"> </w:t>
      </w:r>
      <w:r w:rsidR="00E84E44" w:rsidRPr="001E17E2">
        <w:t>encouraging</w:t>
      </w:r>
      <w:r w:rsidR="00FD3951">
        <w:t xml:space="preserve"> </w:t>
      </w:r>
      <w:r w:rsidRPr="001E17E2">
        <w:t>her</w:t>
      </w:r>
      <w:r w:rsidR="00FD3951">
        <w:t xml:space="preserve"> </w:t>
      </w:r>
      <w:r w:rsidRPr="001E17E2">
        <w:t>to</w:t>
      </w:r>
      <w:r w:rsidR="00FD3951">
        <w:t xml:space="preserve"> </w:t>
      </w:r>
      <w:r w:rsidRPr="001E17E2">
        <w:t>try</w:t>
      </w:r>
      <w:r w:rsidR="00FD3951">
        <w:t xml:space="preserve"> </w:t>
      </w:r>
      <w:r w:rsidRPr="001E17E2">
        <w:t>to</w:t>
      </w:r>
      <w:r w:rsidR="00FD3951">
        <w:t xml:space="preserve"> </w:t>
      </w:r>
      <w:r w:rsidRPr="001E17E2">
        <w:t>feed</w:t>
      </w:r>
      <w:r w:rsidR="00FD3951">
        <w:t xml:space="preserve"> </w:t>
      </w:r>
      <w:r w:rsidRPr="001E17E2">
        <w:t>them</w:t>
      </w:r>
      <w:r w:rsidR="00FD3951">
        <w:t xml:space="preserve"> </w:t>
      </w:r>
      <w:r w:rsidRPr="001E17E2">
        <w:t>to</w:t>
      </w:r>
      <w:r w:rsidR="00FD3951">
        <w:t xml:space="preserve"> </w:t>
      </w:r>
      <w:r w:rsidRPr="001E17E2">
        <w:t>herself</w:t>
      </w:r>
    </w:p>
    <w:p w14:paraId="5A0A91BD" w14:textId="7291D8D1" w:rsidR="00CC0E6E" w:rsidRPr="001E17E2" w:rsidRDefault="00CC0E6E" w:rsidP="00443D0B">
      <w:pPr>
        <w:pStyle w:val="AN-BulletSquareLevel3"/>
      </w:pPr>
      <w:r w:rsidRPr="001E17E2">
        <w:t>Exploring</w:t>
      </w:r>
      <w:r w:rsidR="00FD3951">
        <w:t xml:space="preserve"> </w:t>
      </w:r>
      <w:r w:rsidRPr="001E17E2">
        <w:t>different</w:t>
      </w:r>
      <w:r w:rsidR="00FD3951">
        <w:t xml:space="preserve"> </w:t>
      </w:r>
      <w:r w:rsidRPr="001E17E2">
        <w:t>options</w:t>
      </w:r>
      <w:r w:rsidR="00FD3951">
        <w:t xml:space="preserve"> </w:t>
      </w:r>
      <w:r w:rsidRPr="001E17E2">
        <w:t>for</w:t>
      </w:r>
      <w:r w:rsidR="00FD3951">
        <w:t xml:space="preserve"> </w:t>
      </w:r>
      <w:r w:rsidRPr="001E17E2">
        <w:t>healthier</w:t>
      </w:r>
      <w:r w:rsidR="00FD3951">
        <w:t xml:space="preserve"> </w:t>
      </w:r>
      <w:r w:rsidRPr="001E17E2">
        <w:t>foods,</w:t>
      </w:r>
      <w:r w:rsidR="00FD3951">
        <w:t xml:space="preserve"> </w:t>
      </w:r>
      <w:r w:rsidRPr="001E17E2">
        <w:t>such</w:t>
      </w:r>
      <w:r w:rsidR="00FD3951">
        <w:t xml:space="preserve"> </w:t>
      </w:r>
      <w:r w:rsidRPr="001E17E2">
        <w:t>as</w:t>
      </w:r>
      <w:r w:rsidR="00FD3951">
        <w:t xml:space="preserve"> </w:t>
      </w:r>
      <w:r w:rsidRPr="001E17E2">
        <w:t>squash</w:t>
      </w:r>
      <w:r w:rsidR="00FD3951">
        <w:t xml:space="preserve"> </w:t>
      </w:r>
      <w:r w:rsidR="00302EB9" w:rsidRPr="001E17E2">
        <w:t>or</w:t>
      </w:r>
      <w:r w:rsidR="00FD3951">
        <w:t xml:space="preserve"> </w:t>
      </w:r>
      <w:r w:rsidR="00302EB9" w:rsidRPr="001E17E2">
        <w:t>orange</w:t>
      </w:r>
      <w:r w:rsidR="00FD3951">
        <w:t xml:space="preserve"> </w:t>
      </w:r>
      <w:r w:rsidR="00302EB9" w:rsidRPr="001E17E2">
        <w:t>flesh</w:t>
      </w:r>
      <w:r w:rsidR="00FD3951">
        <w:t xml:space="preserve"> </w:t>
      </w:r>
      <w:r w:rsidR="00302EB9" w:rsidRPr="001E17E2">
        <w:t>sweet</w:t>
      </w:r>
      <w:r w:rsidR="00FD3951">
        <w:t xml:space="preserve"> </w:t>
      </w:r>
      <w:r w:rsidR="00302EB9" w:rsidRPr="001E17E2">
        <w:t>potatoes</w:t>
      </w:r>
      <w:r w:rsidRPr="001E17E2">
        <w:t>,</w:t>
      </w:r>
      <w:r w:rsidR="00FD3951">
        <w:t xml:space="preserve"> </w:t>
      </w:r>
      <w:r w:rsidRPr="001E17E2">
        <w:t>which</w:t>
      </w:r>
      <w:r w:rsidR="00FD3951">
        <w:t xml:space="preserve"> </w:t>
      </w:r>
      <w:r w:rsidRPr="001E17E2">
        <w:t>can</w:t>
      </w:r>
      <w:r w:rsidR="00FD3951">
        <w:t xml:space="preserve"> </w:t>
      </w:r>
      <w:r w:rsidRPr="001E17E2">
        <w:t>have</w:t>
      </w:r>
      <w:r w:rsidR="00FD3951">
        <w:t xml:space="preserve"> </w:t>
      </w:r>
      <w:r w:rsidRPr="001E17E2">
        <w:t>a</w:t>
      </w:r>
      <w:r w:rsidR="00FD3951">
        <w:t xml:space="preserve"> </w:t>
      </w:r>
      <w:r w:rsidRPr="001E17E2">
        <w:t>sweeter</w:t>
      </w:r>
      <w:r w:rsidR="00FD3951">
        <w:t xml:space="preserve"> </w:t>
      </w:r>
      <w:r w:rsidRPr="001E17E2">
        <w:t>flavor</w:t>
      </w:r>
      <w:r w:rsidR="00FD3951">
        <w:t xml:space="preserve"> </w:t>
      </w:r>
      <w:r w:rsidR="00302EB9" w:rsidRPr="001E17E2">
        <w:t>than</w:t>
      </w:r>
      <w:r w:rsidR="00FD3951">
        <w:t xml:space="preserve"> </w:t>
      </w:r>
      <w:r w:rsidR="00302EB9" w:rsidRPr="001E17E2">
        <w:t>other</w:t>
      </w:r>
      <w:r w:rsidR="00FD3951">
        <w:t xml:space="preserve"> </w:t>
      </w:r>
      <w:r w:rsidR="00302EB9" w:rsidRPr="001E17E2">
        <w:t>foods</w:t>
      </w:r>
      <w:r w:rsidR="00FD3951">
        <w:t xml:space="preserve"> </w:t>
      </w:r>
    </w:p>
    <w:p w14:paraId="2D65D047" w14:textId="19E42B31" w:rsidR="002D7746" w:rsidRPr="001E17E2" w:rsidRDefault="00CC0E6E" w:rsidP="00443D0B">
      <w:pPr>
        <w:pStyle w:val="AN-BulletSquareLevel3"/>
      </w:pPr>
      <w:r w:rsidRPr="001E17E2">
        <w:t>Using</w:t>
      </w:r>
      <w:r w:rsidR="00FD3951">
        <w:t xml:space="preserve"> </w:t>
      </w:r>
      <w:r w:rsidRPr="001E17E2">
        <w:t>verbal</w:t>
      </w:r>
      <w:r w:rsidR="00FD3951">
        <w:t xml:space="preserve"> </w:t>
      </w:r>
      <w:r w:rsidRPr="001E17E2">
        <w:t>praise</w:t>
      </w:r>
      <w:r w:rsidR="00FD3951">
        <w:t xml:space="preserve"> </w:t>
      </w:r>
      <w:r w:rsidRPr="001E17E2">
        <w:t>and</w:t>
      </w:r>
      <w:r w:rsidR="00FD3951">
        <w:t xml:space="preserve"> </w:t>
      </w:r>
      <w:r w:rsidRPr="001E17E2">
        <w:t>play</w:t>
      </w:r>
      <w:r w:rsidR="00FD3951">
        <w:t xml:space="preserve"> </w:t>
      </w:r>
      <w:r w:rsidRPr="001E17E2">
        <w:t>as</w:t>
      </w:r>
      <w:r w:rsidR="00FD3951">
        <w:t xml:space="preserve"> </w:t>
      </w:r>
      <w:r w:rsidRPr="001E17E2">
        <w:t>rewards</w:t>
      </w:r>
      <w:r w:rsidR="00FD3951">
        <w:t xml:space="preserve"> </w:t>
      </w:r>
      <w:r w:rsidRPr="001E17E2">
        <w:t>for</w:t>
      </w:r>
      <w:r w:rsidR="00FD3951">
        <w:t xml:space="preserve"> </w:t>
      </w:r>
      <w:r w:rsidRPr="001E17E2">
        <w:t>her</w:t>
      </w:r>
      <w:r w:rsidR="00FD3951">
        <w:t xml:space="preserve"> </w:t>
      </w:r>
      <w:r w:rsidRPr="001E17E2">
        <w:t>efforts</w:t>
      </w:r>
      <w:r w:rsidR="00FD3951">
        <w:t xml:space="preserve"> </w:t>
      </w:r>
      <w:r w:rsidRPr="001E17E2">
        <w:t>to</w:t>
      </w:r>
      <w:r w:rsidR="00FD3951">
        <w:t xml:space="preserve"> </w:t>
      </w:r>
      <w:r w:rsidRPr="001E17E2">
        <w:t>self-feed</w:t>
      </w:r>
      <w:r w:rsidR="00FD3951">
        <w:t xml:space="preserve"> </w:t>
      </w:r>
      <w:r w:rsidRPr="001E17E2">
        <w:t>and</w:t>
      </w:r>
      <w:r w:rsidR="00FD3951">
        <w:t xml:space="preserve"> </w:t>
      </w:r>
      <w:r w:rsidRPr="001E17E2">
        <w:t>try</w:t>
      </w:r>
      <w:r w:rsidR="00FD3951">
        <w:t xml:space="preserve"> </w:t>
      </w:r>
      <w:r w:rsidRPr="001E17E2">
        <w:t>anything</w:t>
      </w:r>
      <w:r w:rsidR="00FD3951">
        <w:t xml:space="preserve"> </w:t>
      </w:r>
      <w:r w:rsidRPr="001E17E2">
        <w:t>new</w:t>
      </w:r>
      <w:r w:rsidR="00D54343" w:rsidRPr="001E17E2">
        <w:t>.</w:t>
      </w:r>
    </w:p>
    <w:p w14:paraId="24433171" w14:textId="139019B2" w:rsidR="00F30097" w:rsidRPr="001E17E2" w:rsidRDefault="00F30097" w:rsidP="00D848DE">
      <w:pPr>
        <w:pStyle w:val="AN-Head4-LJrev"/>
      </w:pPr>
      <w:r w:rsidRPr="001E17E2">
        <w:t>Child</w:t>
      </w:r>
      <w:r w:rsidR="00FD3951">
        <w:t xml:space="preserve"> </w:t>
      </w:r>
      <w:r w:rsidRPr="001E17E2">
        <w:t>with</w:t>
      </w:r>
      <w:r w:rsidR="00FD3951">
        <w:t xml:space="preserve"> </w:t>
      </w:r>
      <w:r w:rsidRPr="001E17E2">
        <w:t>Feeding</w:t>
      </w:r>
      <w:r w:rsidR="00FD3951">
        <w:t xml:space="preserve"> </w:t>
      </w:r>
      <w:r w:rsidRPr="001E17E2">
        <w:t>Difficulties</w:t>
      </w:r>
      <w:r w:rsidR="00FD3951">
        <w:t xml:space="preserve"> </w:t>
      </w:r>
      <w:r w:rsidRPr="001E17E2">
        <w:t>Card</w:t>
      </w:r>
      <w:r w:rsidR="00FD3951">
        <w:t xml:space="preserve"> </w:t>
      </w:r>
      <w:r w:rsidRPr="001E17E2">
        <w:t>5</w:t>
      </w:r>
      <w:r w:rsidR="00FD3951">
        <w:t xml:space="preserve"> </w:t>
      </w:r>
      <w:r w:rsidRPr="001E17E2">
        <w:t>(Solution):</w:t>
      </w:r>
      <w:r w:rsidR="00FD3951">
        <w:t xml:space="preserve"> </w:t>
      </w:r>
      <w:r w:rsidRPr="001E17E2">
        <w:t>2-week-old</w:t>
      </w:r>
      <w:r w:rsidR="00FD3951">
        <w:t xml:space="preserve"> </w:t>
      </w:r>
      <w:r w:rsidRPr="001E17E2">
        <w:t>girl</w:t>
      </w:r>
    </w:p>
    <w:p w14:paraId="40CC82B5" w14:textId="284125C2" w:rsidR="00F30097" w:rsidRPr="001E17E2" w:rsidRDefault="00937E69" w:rsidP="00443D0B">
      <w:pPr>
        <w:pStyle w:val="AN-Bullet1stlevel"/>
        <w:rPr>
          <w:b/>
          <w:bCs/>
        </w:rPr>
      </w:pPr>
      <w:r w:rsidRPr="001E17E2">
        <w:rPr>
          <w:b/>
          <w:bCs/>
        </w:rPr>
        <w:t>Analyze</w:t>
      </w:r>
    </w:p>
    <w:p w14:paraId="60CDCDB0" w14:textId="7761AC0A" w:rsidR="00F30097" w:rsidRPr="001E17E2" w:rsidRDefault="000F08A9" w:rsidP="00450699">
      <w:pPr>
        <w:pStyle w:val="AN-Bullet2ndlevel"/>
        <w:ind w:left="1224"/>
      </w:pPr>
      <w:r w:rsidRPr="001E17E2">
        <w:lastRenderedPageBreak/>
        <w:t>The</w:t>
      </w:r>
      <w:r w:rsidR="00FD3951">
        <w:t xml:space="preserve"> </w:t>
      </w:r>
      <w:r w:rsidR="00F30097" w:rsidRPr="001E17E2">
        <w:t>mother</w:t>
      </w:r>
      <w:r w:rsidR="00FD3951">
        <w:t xml:space="preserve"> </w:t>
      </w:r>
      <w:r w:rsidR="00F30097" w:rsidRPr="001E17E2">
        <w:t>thinks</w:t>
      </w:r>
      <w:r w:rsidR="00FD3951">
        <w:t xml:space="preserve"> </w:t>
      </w:r>
      <w:r w:rsidR="00F30097" w:rsidRPr="001E17E2">
        <w:t>she</w:t>
      </w:r>
      <w:r w:rsidR="00FD3951">
        <w:t xml:space="preserve"> </w:t>
      </w:r>
      <w:r w:rsidR="00F30097" w:rsidRPr="001E17E2">
        <w:t>doesn’t</w:t>
      </w:r>
      <w:r w:rsidR="00FD3951">
        <w:t xml:space="preserve"> </w:t>
      </w:r>
      <w:r w:rsidR="00F30097" w:rsidRPr="001E17E2">
        <w:t>have</w:t>
      </w:r>
      <w:r w:rsidR="00FD3951">
        <w:t xml:space="preserve"> </w:t>
      </w:r>
      <w:r w:rsidR="00F30097" w:rsidRPr="001E17E2">
        <w:t>enough</w:t>
      </w:r>
      <w:r w:rsidR="00FD3951">
        <w:t xml:space="preserve"> </w:t>
      </w:r>
      <w:r w:rsidR="00F30097" w:rsidRPr="001E17E2">
        <w:t>breastmilk.</w:t>
      </w:r>
    </w:p>
    <w:p w14:paraId="64CC13D2" w14:textId="6816D8CA" w:rsidR="00CE408E" w:rsidRPr="001E17E2" w:rsidRDefault="000F08A9" w:rsidP="00450699">
      <w:pPr>
        <w:pStyle w:val="AN-Bullet2ndlevel"/>
        <w:ind w:left="1224"/>
      </w:pPr>
      <w:r w:rsidRPr="001E17E2">
        <w:t>The</w:t>
      </w:r>
      <w:r w:rsidR="00FD3951">
        <w:t xml:space="preserve"> </w:t>
      </w:r>
      <w:r w:rsidR="00F30097" w:rsidRPr="001E17E2">
        <w:t>mother</w:t>
      </w:r>
      <w:r w:rsidR="00FD3951">
        <w:t xml:space="preserve"> </w:t>
      </w:r>
      <w:r w:rsidR="00F30097" w:rsidRPr="001E17E2">
        <w:t>is</w:t>
      </w:r>
      <w:r w:rsidR="00FD3951">
        <w:t xml:space="preserve"> </w:t>
      </w:r>
      <w:r w:rsidR="00F30097" w:rsidRPr="001E17E2">
        <w:t>feeding</w:t>
      </w:r>
      <w:r w:rsidR="00FD3951">
        <w:t xml:space="preserve"> </w:t>
      </w:r>
      <w:r w:rsidR="00F30097" w:rsidRPr="001E17E2">
        <w:t>less</w:t>
      </w:r>
      <w:r w:rsidR="00FD3951">
        <w:t xml:space="preserve"> </w:t>
      </w:r>
      <w:r w:rsidR="00F30097" w:rsidRPr="001E17E2">
        <w:t>than</w:t>
      </w:r>
      <w:r w:rsidR="00FD3951">
        <w:t xml:space="preserve"> </w:t>
      </w:r>
      <w:r w:rsidR="00F30097" w:rsidRPr="001E17E2">
        <w:t>8</w:t>
      </w:r>
      <w:r w:rsidR="00FD3951">
        <w:t xml:space="preserve"> </w:t>
      </w:r>
      <w:r w:rsidR="00F30097" w:rsidRPr="001E17E2">
        <w:t>times</w:t>
      </w:r>
      <w:r w:rsidR="00FD3951">
        <w:t xml:space="preserve"> </w:t>
      </w:r>
      <w:r w:rsidR="00F30097" w:rsidRPr="001E17E2">
        <w:t>in</w:t>
      </w:r>
      <w:r w:rsidR="00FD3951">
        <w:t xml:space="preserve"> </w:t>
      </w:r>
      <w:r w:rsidR="00F30097" w:rsidRPr="001E17E2">
        <w:t>24</w:t>
      </w:r>
      <w:r w:rsidR="00FD3951">
        <w:t xml:space="preserve"> </w:t>
      </w:r>
      <w:r w:rsidR="00F30097" w:rsidRPr="001E17E2">
        <w:t>hours.</w:t>
      </w:r>
    </w:p>
    <w:p w14:paraId="4E6430D8" w14:textId="66524E67" w:rsidR="00F30097" w:rsidRPr="001E17E2" w:rsidRDefault="009C4D1F" w:rsidP="00443D0B">
      <w:pPr>
        <w:pStyle w:val="AN-Bullet1stlevel"/>
        <w:rPr>
          <w:b/>
          <w:bCs/>
        </w:rPr>
      </w:pPr>
      <w:r w:rsidRPr="001E17E2">
        <w:rPr>
          <w:b/>
          <w:bCs/>
        </w:rPr>
        <w:t>Act</w:t>
      </w:r>
    </w:p>
    <w:p w14:paraId="1671F068" w14:textId="047F39C6" w:rsidR="009C4D1F" w:rsidRPr="001E17E2" w:rsidRDefault="009C4D1F" w:rsidP="00450699">
      <w:pPr>
        <w:pStyle w:val="AN-Bullet2ndlevel"/>
        <w:ind w:left="1224"/>
      </w:pPr>
      <w:r w:rsidRPr="001E17E2">
        <w:t>The</w:t>
      </w:r>
      <w:r w:rsidR="00FD3951">
        <w:t xml:space="preserve"> </w:t>
      </w:r>
      <w:r w:rsidRPr="001E17E2">
        <w:t>counselor</w:t>
      </w:r>
      <w:r w:rsidR="00FD3951">
        <w:t xml:space="preserve"> </w:t>
      </w:r>
      <w:r w:rsidRPr="001E17E2">
        <w:t>should</w:t>
      </w:r>
      <w:r w:rsidR="00FD3951">
        <w:t xml:space="preserve"> </w:t>
      </w:r>
      <w:r w:rsidRPr="001E17E2">
        <w:t>counsel</w:t>
      </w:r>
      <w:r w:rsidR="00FD3951">
        <w:t xml:space="preserve"> </w:t>
      </w:r>
      <w:r w:rsidRPr="001E17E2">
        <w:t>the</w:t>
      </w:r>
      <w:r w:rsidR="00FD3951">
        <w:t xml:space="preserve"> </w:t>
      </w:r>
      <w:r w:rsidRPr="001E17E2">
        <w:t>caregiver</w:t>
      </w:r>
      <w:r w:rsidR="00FD3951">
        <w:t xml:space="preserve"> </w:t>
      </w:r>
      <w:r w:rsidRPr="001E17E2">
        <w:t>on</w:t>
      </w:r>
      <w:r w:rsidR="00FD3951">
        <w:t xml:space="preserve"> </w:t>
      </w:r>
      <w:r w:rsidR="00E84E44" w:rsidRPr="001E17E2">
        <w:t>the</w:t>
      </w:r>
      <w:r w:rsidR="00FD3951">
        <w:t xml:space="preserve"> </w:t>
      </w:r>
      <w:r w:rsidR="00E84E44" w:rsidRPr="001E17E2">
        <w:t>following</w:t>
      </w:r>
      <w:r w:rsidRPr="001E17E2">
        <w:t>:</w:t>
      </w:r>
      <w:r w:rsidR="00FD3951">
        <w:t xml:space="preserve"> </w:t>
      </w:r>
    </w:p>
    <w:p w14:paraId="74B2B185" w14:textId="7A31E51F" w:rsidR="00F30097" w:rsidRPr="001E17E2" w:rsidRDefault="00F30097" w:rsidP="00443D0B">
      <w:pPr>
        <w:pStyle w:val="AN-BulletSquareLevel3"/>
      </w:pPr>
      <w:r w:rsidRPr="001E17E2">
        <w:t>Listen</w:t>
      </w:r>
      <w:r w:rsidR="000F08A9" w:rsidRPr="001E17E2">
        <w:t>ing</w:t>
      </w:r>
      <w:r w:rsidR="00FD3951">
        <w:t xml:space="preserve"> </w:t>
      </w:r>
      <w:r w:rsidRPr="001E17E2">
        <w:t>to</w:t>
      </w:r>
      <w:r w:rsidR="00FD3951">
        <w:t xml:space="preserve"> </w:t>
      </w:r>
      <w:r w:rsidRPr="001E17E2">
        <w:t>the</w:t>
      </w:r>
      <w:r w:rsidR="00FD3951">
        <w:t xml:space="preserve"> </w:t>
      </w:r>
      <w:r w:rsidRPr="001E17E2">
        <w:t>mother’s</w:t>
      </w:r>
      <w:r w:rsidR="00FD3951">
        <w:t xml:space="preserve"> </w:t>
      </w:r>
      <w:r w:rsidRPr="001E17E2">
        <w:t>concerns</w:t>
      </w:r>
      <w:r w:rsidR="00FD3951">
        <w:t xml:space="preserve"> </w:t>
      </w:r>
      <w:r w:rsidRPr="001E17E2">
        <w:t>and</w:t>
      </w:r>
      <w:r w:rsidR="00FD3951">
        <w:t xml:space="preserve"> </w:t>
      </w:r>
      <w:r w:rsidRPr="001E17E2">
        <w:t>why</w:t>
      </w:r>
      <w:r w:rsidR="00FD3951">
        <w:t xml:space="preserve"> </w:t>
      </w:r>
      <w:r w:rsidRPr="001E17E2">
        <w:t>she</w:t>
      </w:r>
      <w:r w:rsidR="00FD3951">
        <w:t xml:space="preserve"> </w:t>
      </w:r>
      <w:r w:rsidRPr="001E17E2">
        <w:t>thinks</w:t>
      </w:r>
      <w:r w:rsidR="00FD3951">
        <w:t xml:space="preserve"> </w:t>
      </w:r>
      <w:r w:rsidRPr="001E17E2">
        <w:t>she</w:t>
      </w:r>
      <w:r w:rsidR="00FD3951">
        <w:t xml:space="preserve"> </w:t>
      </w:r>
      <w:r w:rsidRPr="001E17E2">
        <w:t>does</w:t>
      </w:r>
      <w:r w:rsidR="00FD3951">
        <w:t xml:space="preserve"> </w:t>
      </w:r>
      <w:r w:rsidRPr="001E17E2">
        <w:t>not</w:t>
      </w:r>
      <w:r w:rsidR="00FD3951">
        <w:t xml:space="preserve"> </w:t>
      </w:r>
      <w:r w:rsidRPr="001E17E2">
        <w:t>have</w:t>
      </w:r>
      <w:r w:rsidR="00FD3951">
        <w:t xml:space="preserve"> </w:t>
      </w:r>
      <w:r w:rsidRPr="001E17E2">
        <w:t>enough</w:t>
      </w:r>
      <w:r w:rsidR="00FD3951">
        <w:t xml:space="preserve"> </w:t>
      </w:r>
      <w:r w:rsidRPr="001E17E2">
        <w:t>milk</w:t>
      </w:r>
    </w:p>
    <w:p w14:paraId="06514078" w14:textId="4C71B237" w:rsidR="00F30097" w:rsidRPr="001E17E2" w:rsidRDefault="000F08A9" w:rsidP="00443D0B">
      <w:pPr>
        <w:pStyle w:val="AN-BulletSquareLevel3"/>
      </w:pPr>
      <w:r w:rsidRPr="001E17E2">
        <w:t>Counseling</w:t>
      </w:r>
      <w:r w:rsidR="00FD3951">
        <w:t xml:space="preserve"> </w:t>
      </w:r>
      <w:r w:rsidRPr="001E17E2">
        <w:t>on</w:t>
      </w:r>
      <w:r w:rsidR="00FD3951">
        <w:t xml:space="preserve"> </w:t>
      </w:r>
      <w:r w:rsidRPr="001E17E2">
        <w:t>i</w:t>
      </w:r>
      <w:r w:rsidR="00F30097" w:rsidRPr="001E17E2">
        <w:t>ncreas</w:t>
      </w:r>
      <w:r w:rsidRPr="001E17E2">
        <w:t>ing</w:t>
      </w:r>
      <w:r w:rsidR="00FD3951">
        <w:t xml:space="preserve"> </w:t>
      </w:r>
      <w:r w:rsidR="00F30097" w:rsidRPr="001E17E2">
        <w:t>frequency</w:t>
      </w:r>
      <w:r w:rsidR="00FD3951">
        <w:t xml:space="preserve"> </w:t>
      </w:r>
      <w:r w:rsidR="00F30097" w:rsidRPr="001E17E2">
        <w:t>of</w:t>
      </w:r>
      <w:r w:rsidR="00FD3951">
        <w:t xml:space="preserve"> </w:t>
      </w:r>
      <w:r w:rsidR="00F30097" w:rsidRPr="001E17E2">
        <w:t>breastfeeding</w:t>
      </w:r>
      <w:r w:rsidR="00FD3951">
        <w:t xml:space="preserve"> </w:t>
      </w:r>
      <w:r w:rsidR="00F30097" w:rsidRPr="001E17E2">
        <w:t>by</w:t>
      </w:r>
      <w:r w:rsidR="00FD3951">
        <w:t xml:space="preserve"> </w:t>
      </w:r>
      <w:r w:rsidR="00F30097" w:rsidRPr="001E17E2">
        <w:t>alerting</w:t>
      </w:r>
      <w:r w:rsidR="00FD3951">
        <w:t xml:space="preserve"> </w:t>
      </w:r>
      <w:r w:rsidR="00F30097" w:rsidRPr="001E17E2">
        <w:t>and</w:t>
      </w:r>
      <w:r w:rsidR="00FD3951">
        <w:t xml:space="preserve"> </w:t>
      </w:r>
      <w:r w:rsidR="00F30097" w:rsidRPr="001E17E2">
        <w:t>stimulating</w:t>
      </w:r>
      <w:r w:rsidR="00FD3951">
        <w:t xml:space="preserve"> </w:t>
      </w:r>
      <w:r w:rsidR="00D54343" w:rsidRPr="001E17E2">
        <w:t>the</w:t>
      </w:r>
      <w:r w:rsidR="00FD3951">
        <w:t xml:space="preserve"> </w:t>
      </w:r>
      <w:r w:rsidR="000B3513" w:rsidRPr="001E17E2">
        <w:t>baby</w:t>
      </w:r>
      <w:r w:rsidR="00FD3951">
        <w:t xml:space="preserve"> </w:t>
      </w:r>
      <w:r w:rsidR="00F30097" w:rsidRPr="001E17E2">
        <w:t>to</w:t>
      </w:r>
      <w:r w:rsidR="00FD3951">
        <w:t xml:space="preserve"> </w:t>
      </w:r>
      <w:r w:rsidR="00F30097" w:rsidRPr="001E17E2">
        <w:t>breastfeed</w:t>
      </w:r>
      <w:r w:rsidR="00C82361" w:rsidRPr="001E17E2">
        <w:t>,</w:t>
      </w:r>
      <w:r w:rsidR="00FD3951">
        <w:t xml:space="preserve"> </w:t>
      </w:r>
      <w:r w:rsidR="00F30097" w:rsidRPr="001E17E2">
        <w:t>and</w:t>
      </w:r>
      <w:r w:rsidR="00FD3951">
        <w:t xml:space="preserve"> </w:t>
      </w:r>
      <w:r w:rsidR="00F30097" w:rsidRPr="001E17E2">
        <w:t>breastfeed</w:t>
      </w:r>
      <w:r w:rsidR="00213D3C" w:rsidRPr="001E17E2">
        <w:t>ing</w:t>
      </w:r>
      <w:r w:rsidR="00FD3951">
        <w:t xml:space="preserve"> </w:t>
      </w:r>
      <w:r w:rsidR="00F30097" w:rsidRPr="001E17E2">
        <w:t>as</w:t>
      </w:r>
      <w:r w:rsidR="00FD3951">
        <w:t xml:space="preserve"> </w:t>
      </w:r>
      <w:r w:rsidR="00F30097" w:rsidRPr="001E17E2">
        <w:t>often</w:t>
      </w:r>
      <w:r w:rsidR="00FD3951">
        <w:t xml:space="preserve"> </w:t>
      </w:r>
      <w:r w:rsidR="00F30097" w:rsidRPr="001E17E2">
        <w:t>and</w:t>
      </w:r>
      <w:r w:rsidR="00FD3951">
        <w:t xml:space="preserve"> </w:t>
      </w:r>
      <w:r w:rsidR="00F30097" w:rsidRPr="001E17E2">
        <w:t>as</w:t>
      </w:r>
      <w:r w:rsidR="00FD3951">
        <w:t xml:space="preserve"> </w:t>
      </w:r>
      <w:r w:rsidR="00F30097" w:rsidRPr="001E17E2">
        <w:t>long</w:t>
      </w:r>
      <w:r w:rsidR="00FD3951">
        <w:t xml:space="preserve"> </w:t>
      </w:r>
      <w:r w:rsidR="00F30097" w:rsidRPr="001E17E2">
        <w:t>as</w:t>
      </w:r>
      <w:r w:rsidR="00FD3951">
        <w:t xml:space="preserve"> </w:t>
      </w:r>
      <w:r w:rsidR="00F30097" w:rsidRPr="001E17E2">
        <w:t>the</w:t>
      </w:r>
      <w:r w:rsidR="00FD3951">
        <w:t xml:space="preserve"> </w:t>
      </w:r>
      <w:r w:rsidR="000B3513" w:rsidRPr="001E17E2">
        <w:t>baby</w:t>
      </w:r>
      <w:r w:rsidR="00FD3951">
        <w:t xml:space="preserve"> </w:t>
      </w:r>
      <w:r w:rsidR="00F30097" w:rsidRPr="001E17E2">
        <w:t>wants,</w:t>
      </w:r>
      <w:r w:rsidR="00FD3951">
        <w:t xml:space="preserve"> </w:t>
      </w:r>
      <w:r w:rsidR="00F30097" w:rsidRPr="001E17E2">
        <w:t>day</w:t>
      </w:r>
      <w:r w:rsidR="00FD3951">
        <w:t xml:space="preserve"> </w:t>
      </w:r>
      <w:r w:rsidR="00F30097" w:rsidRPr="001E17E2">
        <w:t>and</w:t>
      </w:r>
      <w:r w:rsidR="00FD3951">
        <w:t xml:space="preserve"> </w:t>
      </w:r>
      <w:r w:rsidR="00F30097" w:rsidRPr="001E17E2">
        <w:t>night</w:t>
      </w:r>
      <w:r w:rsidR="00FD3951">
        <w:t xml:space="preserve"> </w:t>
      </w:r>
      <w:r w:rsidR="00F30097" w:rsidRPr="001E17E2">
        <w:t>(at</w:t>
      </w:r>
      <w:r w:rsidR="00FD3951">
        <w:t xml:space="preserve"> </w:t>
      </w:r>
      <w:r w:rsidR="00F30097" w:rsidRPr="001E17E2">
        <w:t>least</w:t>
      </w:r>
      <w:r w:rsidR="00FD3951">
        <w:t xml:space="preserve"> </w:t>
      </w:r>
      <w:r w:rsidR="00F30097" w:rsidRPr="001E17E2">
        <w:t>8</w:t>
      </w:r>
      <w:r w:rsidR="00525261" w:rsidRPr="001E17E2">
        <w:t>–</w:t>
      </w:r>
      <w:r w:rsidR="00F30097" w:rsidRPr="001E17E2">
        <w:t>12</w:t>
      </w:r>
      <w:r w:rsidR="00FD3951">
        <w:t xml:space="preserve"> </w:t>
      </w:r>
      <w:r w:rsidR="00F30097" w:rsidRPr="001E17E2">
        <w:t>times</w:t>
      </w:r>
      <w:r w:rsidR="00FD3951">
        <w:t xml:space="preserve"> </w:t>
      </w:r>
      <w:r w:rsidR="00F30097" w:rsidRPr="001E17E2">
        <w:t>in</w:t>
      </w:r>
      <w:r w:rsidR="00FD3951">
        <w:t xml:space="preserve"> </w:t>
      </w:r>
      <w:r w:rsidR="00F30097" w:rsidRPr="001E17E2">
        <w:t>24</w:t>
      </w:r>
      <w:r w:rsidR="00FD3951">
        <w:t xml:space="preserve"> </w:t>
      </w:r>
      <w:r w:rsidR="00F30097" w:rsidRPr="001E17E2">
        <w:t>hours)</w:t>
      </w:r>
    </w:p>
    <w:p w14:paraId="7622E686" w14:textId="698E1178" w:rsidR="00F30097" w:rsidRPr="001E17E2" w:rsidRDefault="00F30097" w:rsidP="00443D0B">
      <w:pPr>
        <w:pStyle w:val="AN-BulletSquareLevel3"/>
      </w:pPr>
      <w:r w:rsidRPr="001E17E2">
        <w:t>Look</w:t>
      </w:r>
      <w:r w:rsidR="000F08A9" w:rsidRPr="001E17E2">
        <w:t>ing</w:t>
      </w:r>
      <w:r w:rsidR="00FD3951">
        <w:t xml:space="preserve"> </w:t>
      </w:r>
      <w:r w:rsidRPr="001E17E2">
        <w:t>for</w:t>
      </w:r>
      <w:r w:rsidR="00FD3951">
        <w:t xml:space="preserve"> </w:t>
      </w:r>
      <w:r w:rsidRPr="001E17E2">
        <w:t>good</w:t>
      </w:r>
      <w:r w:rsidR="00FD3951">
        <w:t xml:space="preserve"> </w:t>
      </w:r>
      <w:r w:rsidRPr="001E17E2">
        <w:t>attachment</w:t>
      </w:r>
      <w:r w:rsidR="00FD3951">
        <w:t xml:space="preserve"> </w:t>
      </w:r>
      <w:r w:rsidRPr="001E17E2">
        <w:t>and</w:t>
      </w:r>
      <w:r w:rsidR="00FD3951">
        <w:t xml:space="preserve"> </w:t>
      </w:r>
      <w:r w:rsidRPr="001E17E2">
        <w:t>effective</w:t>
      </w:r>
      <w:r w:rsidR="00FD3951">
        <w:t xml:space="preserve"> </w:t>
      </w:r>
      <w:r w:rsidRPr="001E17E2">
        <w:t>suckling</w:t>
      </w:r>
      <w:r w:rsidR="00E84E44" w:rsidRPr="001E17E2">
        <w:t>,</w:t>
      </w:r>
      <w:r w:rsidR="00FD3951">
        <w:t xml:space="preserve"> </w:t>
      </w:r>
      <w:r w:rsidRPr="001E17E2">
        <w:t>and</w:t>
      </w:r>
      <w:r w:rsidR="00FD3951">
        <w:t xml:space="preserve"> </w:t>
      </w:r>
      <w:r w:rsidRPr="001E17E2">
        <w:t>counsel</w:t>
      </w:r>
      <w:r w:rsidR="00C82361" w:rsidRPr="001E17E2">
        <w:t>ing</w:t>
      </w:r>
      <w:r w:rsidR="00FD3951">
        <w:t xml:space="preserve"> </w:t>
      </w:r>
      <w:r w:rsidRPr="001E17E2">
        <w:t>as</w:t>
      </w:r>
      <w:r w:rsidR="00FD3951">
        <w:t xml:space="preserve"> </w:t>
      </w:r>
      <w:r w:rsidRPr="001E17E2">
        <w:t>needed</w:t>
      </w:r>
    </w:p>
    <w:p w14:paraId="33F2A5F5" w14:textId="4D780393" w:rsidR="00F30097" w:rsidRPr="001E17E2" w:rsidRDefault="000F08A9" w:rsidP="00443D0B">
      <w:pPr>
        <w:pStyle w:val="AN-BulletSquareLevel3"/>
      </w:pPr>
      <w:r w:rsidRPr="001E17E2">
        <w:t>Assessing</w:t>
      </w:r>
      <w:r w:rsidR="00FD3951">
        <w:t xml:space="preserve"> </w:t>
      </w:r>
      <w:r w:rsidRPr="001E17E2">
        <w:t>t</w:t>
      </w:r>
      <w:r w:rsidR="00F30097" w:rsidRPr="001E17E2">
        <w:t>he</w:t>
      </w:r>
      <w:r w:rsidR="00FD3951">
        <w:t xml:space="preserve"> </w:t>
      </w:r>
      <w:r w:rsidRPr="001E17E2">
        <w:t>baby’s</w:t>
      </w:r>
      <w:r w:rsidR="00FD3951">
        <w:t xml:space="preserve"> </w:t>
      </w:r>
      <w:r w:rsidR="00F30097" w:rsidRPr="001E17E2">
        <w:t>weight</w:t>
      </w:r>
      <w:r w:rsidR="00FD3951">
        <w:t xml:space="preserve"> </w:t>
      </w:r>
      <w:r w:rsidRPr="001E17E2">
        <w:t>and</w:t>
      </w:r>
      <w:r w:rsidR="00FD3951">
        <w:t xml:space="preserve"> </w:t>
      </w:r>
      <w:r w:rsidRPr="001E17E2">
        <w:t>growth</w:t>
      </w:r>
      <w:r w:rsidR="00FD3951">
        <w:t xml:space="preserve"> </w:t>
      </w:r>
      <w:r w:rsidR="00E84E44" w:rsidRPr="001E17E2">
        <w:t>(i</w:t>
      </w:r>
      <w:r w:rsidR="00F30097" w:rsidRPr="001E17E2">
        <w:t>f</w:t>
      </w:r>
      <w:r w:rsidR="00FD3951">
        <w:t xml:space="preserve"> </w:t>
      </w:r>
      <w:r w:rsidR="00F30097" w:rsidRPr="001E17E2">
        <w:t>poor</w:t>
      </w:r>
      <w:r w:rsidR="00FD3951">
        <w:t xml:space="preserve"> </w:t>
      </w:r>
      <w:r w:rsidR="00F30097" w:rsidRPr="001E17E2">
        <w:t>weight</w:t>
      </w:r>
      <w:r w:rsidR="00FD3951">
        <w:t xml:space="preserve"> </w:t>
      </w:r>
      <w:r w:rsidR="00F30097" w:rsidRPr="001E17E2">
        <w:t>gain,</w:t>
      </w:r>
      <w:r w:rsidR="00FD3951">
        <w:t xml:space="preserve"> </w:t>
      </w:r>
      <w:r w:rsidR="00F30097" w:rsidRPr="001E17E2">
        <w:t>refer</w:t>
      </w:r>
      <w:r w:rsidR="00FD3951">
        <w:t xml:space="preserve"> </w:t>
      </w:r>
      <w:r w:rsidR="00F30097" w:rsidRPr="001E17E2">
        <w:t>to</w:t>
      </w:r>
      <w:r w:rsidR="00FD3951">
        <w:t xml:space="preserve"> </w:t>
      </w:r>
      <w:r w:rsidR="005F4705" w:rsidRPr="001E17E2">
        <w:t>a</w:t>
      </w:r>
      <w:r w:rsidR="00FD3951">
        <w:t xml:space="preserve"> </w:t>
      </w:r>
      <w:r w:rsidR="00F30097" w:rsidRPr="001E17E2">
        <w:t>health</w:t>
      </w:r>
      <w:r w:rsidR="00FD3951">
        <w:t xml:space="preserve"> </w:t>
      </w:r>
      <w:r w:rsidR="00F30097" w:rsidRPr="001E17E2">
        <w:t>facility</w:t>
      </w:r>
      <w:r w:rsidR="00E84E44" w:rsidRPr="001E17E2">
        <w:t>)</w:t>
      </w:r>
    </w:p>
    <w:p w14:paraId="395607D9" w14:textId="37D4AB50" w:rsidR="00F30097" w:rsidRPr="001E17E2" w:rsidRDefault="000F08A9" w:rsidP="00443D0B">
      <w:pPr>
        <w:pStyle w:val="AN-BulletSquareLevel3"/>
      </w:pPr>
      <w:r w:rsidRPr="001E17E2">
        <w:t>Engaging</w:t>
      </w:r>
      <w:r w:rsidR="00FD3951">
        <w:t xml:space="preserve"> </w:t>
      </w:r>
      <w:r w:rsidRPr="001E17E2">
        <w:t>with</w:t>
      </w:r>
      <w:r w:rsidR="00FD3951">
        <w:t xml:space="preserve"> </w:t>
      </w:r>
      <w:r w:rsidRPr="001E17E2">
        <w:t>the</w:t>
      </w:r>
      <w:r w:rsidR="00FD3951">
        <w:t xml:space="preserve"> </w:t>
      </w:r>
      <w:r w:rsidRPr="001E17E2">
        <w:t>mother-in-law</w:t>
      </w:r>
      <w:r w:rsidR="00FD3951">
        <w:t xml:space="preserve"> </w:t>
      </w:r>
      <w:r w:rsidRPr="001E17E2">
        <w:t>and</w:t>
      </w:r>
      <w:r w:rsidR="00FD3951">
        <w:t xml:space="preserve"> </w:t>
      </w:r>
      <w:r w:rsidRPr="001E17E2">
        <w:t>husband</w:t>
      </w:r>
      <w:r w:rsidR="00FD3951">
        <w:t xml:space="preserve"> </w:t>
      </w:r>
      <w:r w:rsidRPr="001E17E2">
        <w:t>to</w:t>
      </w:r>
      <w:r w:rsidR="00FD3951">
        <w:t xml:space="preserve"> </w:t>
      </w:r>
      <w:r w:rsidRPr="001E17E2">
        <w:t>support</w:t>
      </w:r>
      <w:r w:rsidR="00FD3951">
        <w:t xml:space="preserve"> </w:t>
      </w:r>
      <w:r w:rsidRPr="001E17E2">
        <w:t>and</w:t>
      </w:r>
      <w:r w:rsidR="00FD3951">
        <w:t xml:space="preserve"> </w:t>
      </w:r>
      <w:r w:rsidRPr="001E17E2">
        <w:t>encourage</w:t>
      </w:r>
      <w:r w:rsidR="00FD3951">
        <w:t xml:space="preserve"> </w:t>
      </w:r>
      <w:r w:rsidRPr="001E17E2">
        <w:t>the</w:t>
      </w:r>
      <w:r w:rsidR="00FD3951">
        <w:t xml:space="preserve"> </w:t>
      </w:r>
      <w:r w:rsidRPr="001E17E2">
        <w:t>mother.</w:t>
      </w:r>
    </w:p>
    <w:p w14:paraId="69D59185" w14:textId="53CCF523" w:rsidR="009D7707" w:rsidRPr="001E17E2" w:rsidRDefault="009D7707" w:rsidP="00D848DE">
      <w:pPr>
        <w:pStyle w:val="AN-Head4-LJrev"/>
      </w:pPr>
      <w:r w:rsidRPr="001E17E2">
        <w:t>Child</w:t>
      </w:r>
      <w:r w:rsidR="00FD3951">
        <w:t xml:space="preserve"> </w:t>
      </w:r>
      <w:r w:rsidRPr="001E17E2">
        <w:t>with</w:t>
      </w:r>
      <w:r w:rsidR="00FD3951">
        <w:t xml:space="preserve"> </w:t>
      </w:r>
      <w:r w:rsidRPr="001E17E2">
        <w:t>Feeding</w:t>
      </w:r>
      <w:r w:rsidR="00FD3951">
        <w:t xml:space="preserve"> </w:t>
      </w:r>
      <w:r w:rsidRPr="001E17E2">
        <w:t>Difficulties</w:t>
      </w:r>
      <w:r w:rsidR="00FD3951">
        <w:t xml:space="preserve"> </w:t>
      </w:r>
      <w:r w:rsidRPr="001E17E2">
        <w:t>Card</w:t>
      </w:r>
      <w:r w:rsidR="00FD3951">
        <w:t xml:space="preserve"> </w:t>
      </w:r>
      <w:r w:rsidRPr="001E17E2">
        <w:t>6</w:t>
      </w:r>
      <w:r w:rsidR="00FD3951">
        <w:t xml:space="preserve"> </w:t>
      </w:r>
      <w:r w:rsidRPr="001E17E2">
        <w:t>(Solution):</w:t>
      </w:r>
      <w:r w:rsidR="00FD3951">
        <w:t xml:space="preserve"> </w:t>
      </w:r>
      <w:r w:rsidRPr="001E17E2">
        <w:t>20-month-old</w:t>
      </w:r>
      <w:r w:rsidR="00FD3951">
        <w:t xml:space="preserve"> </w:t>
      </w:r>
      <w:r w:rsidRPr="001E17E2">
        <w:t>boy</w:t>
      </w:r>
    </w:p>
    <w:p w14:paraId="37751C4A" w14:textId="7E96B7D4" w:rsidR="000F08A9" w:rsidRPr="001E17E2" w:rsidRDefault="00937E69" w:rsidP="00443D0B">
      <w:pPr>
        <w:pStyle w:val="AN-Bullet1stlevel"/>
        <w:rPr>
          <w:b/>
          <w:bCs/>
        </w:rPr>
      </w:pPr>
      <w:r w:rsidRPr="001E17E2">
        <w:rPr>
          <w:b/>
          <w:bCs/>
        </w:rPr>
        <w:t>Analyze</w:t>
      </w:r>
    </w:p>
    <w:p w14:paraId="20378FC5" w14:textId="76FCD4BA" w:rsidR="00F1477E" w:rsidRPr="001E17E2" w:rsidRDefault="00F1477E" w:rsidP="00450699">
      <w:pPr>
        <w:pStyle w:val="AN-Bullet2ndlevel"/>
        <w:ind w:left="1224"/>
      </w:pPr>
      <w:r w:rsidRPr="001E17E2">
        <w:t>He</w:t>
      </w:r>
      <w:r w:rsidR="00FD3951">
        <w:t xml:space="preserve"> </w:t>
      </w:r>
      <w:r w:rsidRPr="001E17E2">
        <w:t>is</w:t>
      </w:r>
      <w:r w:rsidR="00FD3951">
        <w:t xml:space="preserve"> </w:t>
      </w:r>
      <w:r w:rsidRPr="001E17E2">
        <w:t>showing</w:t>
      </w:r>
      <w:r w:rsidR="00FD3951">
        <w:t xml:space="preserve"> </w:t>
      </w:r>
      <w:r w:rsidRPr="001E17E2">
        <w:t>picky</w:t>
      </w:r>
      <w:r w:rsidR="00FD3951">
        <w:t xml:space="preserve"> </w:t>
      </w:r>
      <w:r w:rsidRPr="001E17E2">
        <w:t>eating</w:t>
      </w:r>
      <w:r w:rsidR="00FD3951">
        <w:t xml:space="preserve"> </w:t>
      </w:r>
      <w:r w:rsidRPr="001E17E2">
        <w:t>behaviors.</w:t>
      </w:r>
    </w:p>
    <w:p w14:paraId="0E933304" w14:textId="37B1448B" w:rsidR="00F1477E" w:rsidRPr="001E17E2" w:rsidRDefault="009C4D1F" w:rsidP="00443D0B">
      <w:pPr>
        <w:pStyle w:val="AN-Bullet1stlevel"/>
        <w:rPr>
          <w:b/>
          <w:bCs/>
        </w:rPr>
      </w:pPr>
      <w:r w:rsidRPr="001E17E2">
        <w:rPr>
          <w:b/>
          <w:bCs/>
        </w:rPr>
        <w:t>Act</w:t>
      </w:r>
    </w:p>
    <w:p w14:paraId="5B508CE0" w14:textId="7ABB718E" w:rsidR="009C4D1F" w:rsidRPr="001E17E2" w:rsidRDefault="009C4D1F" w:rsidP="00450699">
      <w:pPr>
        <w:pStyle w:val="AN-Bullet2ndlevel"/>
        <w:ind w:left="1224"/>
      </w:pPr>
      <w:r w:rsidRPr="001E17E2">
        <w:t>The</w:t>
      </w:r>
      <w:r w:rsidR="00FD3951">
        <w:t xml:space="preserve"> </w:t>
      </w:r>
      <w:r w:rsidRPr="001E17E2">
        <w:t>counselor</w:t>
      </w:r>
      <w:r w:rsidR="00FD3951">
        <w:t xml:space="preserve"> </w:t>
      </w:r>
      <w:r w:rsidRPr="001E17E2">
        <w:t>should</w:t>
      </w:r>
      <w:r w:rsidR="00FD3951">
        <w:t xml:space="preserve"> </w:t>
      </w:r>
      <w:r w:rsidRPr="001E17E2">
        <w:t>counsel</w:t>
      </w:r>
      <w:r w:rsidR="00FD3951">
        <w:t xml:space="preserve"> </w:t>
      </w:r>
      <w:r w:rsidRPr="001E17E2">
        <w:t>the</w:t>
      </w:r>
      <w:r w:rsidR="00FD3951">
        <w:t xml:space="preserve"> </w:t>
      </w:r>
      <w:r w:rsidRPr="001E17E2">
        <w:t>caregiver</w:t>
      </w:r>
      <w:r w:rsidR="00FD3951">
        <w:t xml:space="preserve"> </w:t>
      </w:r>
      <w:r w:rsidRPr="001E17E2">
        <w:t>on</w:t>
      </w:r>
      <w:r w:rsidR="00FD3951">
        <w:t xml:space="preserve"> </w:t>
      </w:r>
      <w:r w:rsidR="007C3B7D" w:rsidRPr="001E17E2">
        <w:t>the</w:t>
      </w:r>
      <w:r w:rsidR="00FD3951">
        <w:t xml:space="preserve"> </w:t>
      </w:r>
      <w:r w:rsidR="007C3B7D" w:rsidRPr="001E17E2">
        <w:t>following</w:t>
      </w:r>
      <w:r w:rsidRPr="001E17E2">
        <w:t>:</w:t>
      </w:r>
      <w:r w:rsidR="00FD3951">
        <w:t xml:space="preserve"> </w:t>
      </w:r>
    </w:p>
    <w:p w14:paraId="3481EDFF" w14:textId="4AE336E7" w:rsidR="00F1477E" w:rsidRPr="001E17E2" w:rsidRDefault="00F1477E" w:rsidP="00443D0B">
      <w:pPr>
        <w:pStyle w:val="AN-BulletSquareLevel3"/>
      </w:pPr>
      <w:r w:rsidRPr="001E17E2">
        <w:t>Wait</w:t>
      </w:r>
      <w:r w:rsidR="000F08A9" w:rsidRPr="001E17E2">
        <w:t>ing</w:t>
      </w:r>
      <w:r w:rsidR="00FD3951">
        <w:t xml:space="preserve"> </w:t>
      </w:r>
      <w:r w:rsidRPr="001E17E2">
        <w:t>until</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hungry</w:t>
      </w:r>
      <w:r w:rsidR="00FD3951">
        <w:t xml:space="preserve"> </w:t>
      </w:r>
      <w:r w:rsidRPr="001E17E2">
        <w:t>to</w:t>
      </w:r>
      <w:r w:rsidR="00FD3951">
        <w:t xml:space="preserve"> </w:t>
      </w:r>
      <w:r w:rsidRPr="001E17E2">
        <w:t>give</w:t>
      </w:r>
      <w:r w:rsidR="00FD3951">
        <w:t xml:space="preserve"> </w:t>
      </w:r>
      <w:r w:rsidRPr="001E17E2">
        <w:t>him</w:t>
      </w:r>
      <w:r w:rsidR="00FD3951">
        <w:t xml:space="preserve"> </w:t>
      </w:r>
      <w:r w:rsidRPr="001E17E2">
        <w:t>healthy</w:t>
      </w:r>
      <w:r w:rsidR="00FD3951">
        <w:t xml:space="preserve"> </w:t>
      </w:r>
      <w:r w:rsidRPr="001E17E2">
        <w:t>foods</w:t>
      </w:r>
      <w:r w:rsidR="00FD3951">
        <w:t xml:space="preserve"> </w:t>
      </w:r>
      <w:r w:rsidRPr="001E17E2">
        <w:t>he</w:t>
      </w:r>
      <w:r w:rsidR="00FD3951">
        <w:t xml:space="preserve"> </w:t>
      </w:r>
      <w:r w:rsidRPr="001E17E2">
        <w:t>has</w:t>
      </w:r>
      <w:r w:rsidR="00FD3951">
        <w:t xml:space="preserve"> </w:t>
      </w:r>
      <w:r w:rsidRPr="001E17E2">
        <w:t>not</w:t>
      </w:r>
      <w:r w:rsidR="00FD3951">
        <w:t xml:space="preserve"> </w:t>
      </w:r>
      <w:r w:rsidRPr="001E17E2">
        <w:t>liked</w:t>
      </w:r>
      <w:r w:rsidR="00FD3951">
        <w:t xml:space="preserve"> </w:t>
      </w:r>
      <w:r w:rsidRPr="001E17E2">
        <w:t>in</w:t>
      </w:r>
      <w:r w:rsidR="00FD3951">
        <w:t xml:space="preserve"> </w:t>
      </w:r>
      <w:r w:rsidRPr="001E17E2">
        <w:t>the</w:t>
      </w:r>
      <w:r w:rsidR="00FD3951">
        <w:t xml:space="preserve"> </w:t>
      </w:r>
      <w:r w:rsidRPr="001E17E2">
        <w:t>past</w:t>
      </w:r>
      <w:r w:rsidR="00C97E8B" w:rsidRPr="001E17E2">
        <w:t>—h</w:t>
      </w:r>
      <w:r w:rsidRPr="001E17E2">
        <w:t>e</w:t>
      </w:r>
      <w:r w:rsidR="00FD3951">
        <w:t xml:space="preserve"> </w:t>
      </w:r>
      <w:r w:rsidRPr="001E17E2">
        <w:t>may</w:t>
      </w:r>
      <w:r w:rsidR="00FD3951">
        <w:t xml:space="preserve"> </w:t>
      </w:r>
      <w:r w:rsidRPr="001E17E2">
        <w:t>be</w:t>
      </w:r>
      <w:r w:rsidR="00FD3951">
        <w:t xml:space="preserve"> </w:t>
      </w:r>
      <w:r w:rsidRPr="001E17E2">
        <w:t>more</w:t>
      </w:r>
      <w:r w:rsidR="00FD3951">
        <w:t xml:space="preserve"> </w:t>
      </w:r>
      <w:r w:rsidRPr="001E17E2">
        <w:t>willing</w:t>
      </w:r>
      <w:r w:rsidR="00FD3951">
        <w:t xml:space="preserve"> </w:t>
      </w:r>
      <w:r w:rsidRPr="001E17E2">
        <w:t>to</w:t>
      </w:r>
      <w:r w:rsidR="00FD3951">
        <w:t xml:space="preserve"> </w:t>
      </w:r>
      <w:r w:rsidRPr="001E17E2">
        <w:t>try</w:t>
      </w:r>
      <w:r w:rsidR="00FD3951">
        <w:t xml:space="preserve"> </w:t>
      </w:r>
      <w:r w:rsidRPr="001E17E2">
        <w:t>them</w:t>
      </w:r>
      <w:r w:rsidR="00FD3951">
        <w:t xml:space="preserve"> </w:t>
      </w:r>
      <w:r w:rsidRPr="001E17E2">
        <w:t>when</w:t>
      </w:r>
      <w:r w:rsidR="00FD3951">
        <w:t xml:space="preserve"> </w:t>
      </w:r>
      <w:r w:rsidRPr="001E17E2">
        <w:t>he</w:t>
      </w:r>
      <w:r w:rsidR="00FD3951">
        <w:t xml:space="preserve"> </w:t>
      </w:r>
      <w:r w:rsidRPr="001E17E2">
        <w:t>is</w:t>
      </w:r>
      <w:r w:rsidR="00FD3951">
        <w:t xml:space="preserve"> </w:t>
      </w:r>
      <w:r w:rsidRPr="001E17E2">
        <w:t>hungry</w:t>
      </w:r>
    </w:p>
    <w:p w14:paraId="19E97F67" w14:textId="32B9F4DA" w:rsidR="00F1477E" w:rsidRPr="001E17E2" w:rsidRDefault="00F1477E" w:rsidP="00443D0B">
      <w:pPr>
        <w:pStyle w:val="AN-BulletSquareLevel3"/>
      </w:pPr>
      <w:r w:rsidRPr="001E17E2">
        <w:t>Let</w:t>
      </w:r>
      <w:r w:rsidR="00C97E8B" w:rsidRPr="001E17E2">
        <w:t>ting</w:t>
      </w:r>
      <w:r w:rsidR="00FD3951">
        <w:t xml:space="preserve"> </w:t>
      </w:r>
      <w:r w:rsidRPr="001E17E2">
        <w:t>him</w:t>
      </w:r>
      <w:r w:rsidR="00FD3951">
        <w:t xml:space="preserve"> </w:t>
      </w:r>
      <w:r w:rsidRPr="001E17E2">
        <w:t>feed</w:t>
      </w:r>
      <w:r w:rsidR="00FD3951">
        <w:t xml:space="preserve"> </w:t>
      </w:r>
      <w:r w:rsidRPr="001E17E2">
        <w:t>himself</w:t>
      </w:r>
      <w:r w:rsidR="00C97E8B" w:rsidRPr="001E17E2">
        <w:t>—t</w:t>
      </w:r>
      <w:r w:rsidRPr="001E17E2">
        <w:t>his</w:t>
      </w:r>
      <w:r w:rsidR="00FD3951">
        <w:t xml:space="preserve"> </w:t>
      </w:r>
      <w:r w:rsidRPr="001E17E2">
        <w:t>will</w:t>
      </w:r>
      <w:r w:rsidR="00FD3951">
        <w:t xml:space="preserve"> </w:t>
      </w:r>
      <w:r w:rsidRPr="001E17E2">
        <w:t>help</w:t>
      </w:r>
      <w:r w:rsidR="00FD3951">
        <w:t xml:space="preserve"> </w:t>
      </w:r>
      <w:r w:rsidRPr="001E17E2">
        <w:t>him</w:t>
      </w:r>
      <w:r w:rsidR="00FD3951">
        <w:t xml:space="preserve"> </w:t>
      </w:r>
      <w:r w:rsidRPr="001E17E2">
        <w:t>feel</w:t>
      </w:r>
      <w:r w:rsidR="00FD3951">
        <w:t xml:space="preserve"> </w:t>
      </w:r>
      <w:r w:rsidRPr="001E17E2">
        <w:t>like</w:t>
      </w:r>
      <w:r w:rsidR="00FD3951">
        <w:t xml:space="preserve"> </w:t>
      </w:r>
      <w:r w:rsidRPr="001E17E2">
        <w:t>he</w:t>
      </w:r>
      <w:r w:rsidR="00FD3951">
        <w:t xml:space="preserve"> </w:t>
      </w:r>
      <w:r w:rsidRPr="001E17E2">
        <w:t>is</w:t>
      </w:r>
      <w:r w:rsidR="00FD3951">
        <w:t xml:space="preserve"> </w:t>
      </w:r>
      <w:r w:rsidRPr="001E17E2">
        <w:t>in</w:t>
      </w:r>
      <w:r w:rsidR="00FD3951">
        <w:t xml:space="preserve"> </w:t>
      </w:r>
      <w:r w:rsidRPr="001E17E2">
        <w:t>control</w:t>
      </w:r>
      <w:r w:rsidR="00FD3951">
        <w:t xml:space="preserve"> </w:t>
      </w:r>
      <w:r w:rsidRPr="001E17E2">
        <w:t>of</w:t>
      </w:r>
      <w:r w:rsidR="00FD3951">
        <w:t xml:space="preserve"> </w:t>
      </w:r>
      <w:r w:rsidRPr="001E17E2">
        <w:t>what</w:t>
      </w:r>
      <w:r w:rsidR="00FD3951">
        <w:t xml:space="preserve"> </w:t>
      </w:r>
      <w:r w:rsidRPr="001E17E2">
        <w:t>he</w:t>
      </w:r>
      <w:r w:rsidR="00FD3951">
        <w:t xml:space="preserve"> </w:t>
      </w:r>
      <w:r w:rsidRPr="001E17E2">
        <w:t>is</w:t>
      </w:r>
      <w:r w:rsidR="00FD3951">
        <w:t xml:space="preserve"> </w:t>
      </w:r>
      <w:r w:rsidRPr="001E17E2">
        <w:t>eating</w:t>
      </w:r>
    </w:p>
    <w:p w14:paraId="6E59C67E" w14:textId="75220932" w:rsidR="00F1477E" w:rsidRPr="001E17E2" w:rsidRDefault="000F08A9" w:rsidP="00443D0B">
      <w:pPr>
        <w:pStyle w:val="AN-BulletSquareLevel3"/>
      </w:pPr>
      <w:r w:rsidRPr="001E17E2">
        <w:t>Not</w:t>
      </w:r>
      <w:r w:rsidR="00FD3951">
        <w:t xml:space="preserve"> </w:t>
      </w:r>
      <w:r w:rsidRPr="001E17E2">
        <w:t>using</w:t>
      </w:r>
      <w:r w:rsidR="00FD3951">
        <w:t xml:space="preserve"> </w:t>
      </w:r>
      <w:r w:rsidR="00F1477E" w:rsidRPr="001E17E2">
        <w:t>food</w:t>
      </w:r>
      <w:r w:rsidR="00FD3951">
        <w:t xml:space="preserve"> </w:t>
      </w:r>
      <w:r w:rsidR="00F1477E" w:rsidRPr="001E17E2">
        <w:t>as</w:t>
      </w:r>
      <w:r w:rsidR="00FD3951">
        <w:t xml:space="preserve"> </w:t>
      </w:r>
      <w:r w:rsidR="00F1477E" w:rsidRPr="001E17E2">
        <w:t>a</w:t>
      </w:r>
      <w:r w:rsidR="00FD3951">
        <w:t xml:space="preserve"> </w:t>
      </w:r>
      <w:r w:rsidR="00F1477E" w:rsidRPr="001E17E2">
        <w:t>reward</w:t>
      </w:r>
      <w:r w:rsidR="00FD3951">
        <w:t xml:space="preserve"> </w:t>
      </w:r>
      <w:r w:rsidR="00F1477E" w:rsidRPr="001E17E2">
        <w:t>or</w:t>
      </w:r>
      <w:r w:rsidR="00FD3951">
        <w:t xml:space="preserve"> </w:t>
      </w:r>
      <w:r w:rsidR="00F1477E" w:rsidRPr="001E17E2">
        <w:t>punishment</w:t>
      </w:r>
      <w:r w:rsidR="00C97E8B" w:rsidRPr="001E17E2">
        <w:t>—t</w:t>
      </w:r>
      <w:r w:rsidR="00F1477E" w:rsidRPr="001E17E2">
        <w:t>he</w:t>
      </w:r>
      <w:r w:rsidR="00FD3951">
        <w:t xml:space="preserve"> </w:t>
      </w:r>
      <w:r w:rsidR="00F1477E" w:rsidRPr="001E17E2">
        <w:t>child</w:t>
      </w:r>
      <w:r w:rsidR="00FD3951">
        <w:t xml:space="preserve"> </w:t>
      </w:r>
      <w:r w:rsidR="00F1477E" w:rsidRPr="001E17E2">
        <w:t>will</w:t>
      </w:r>
      <w:r w:rsidR="00FD3951">
        <w:t xml:space="preserve"> </w:t>
      </w:r>
      <w:r w:rsidR="00F1477E" w:rsidRPr="001E17E2">
        <w:t>eat</w:t>
      </w:r>
      <w:r w:rsidR="00FD3951">
        <w:t xml:space="preserve"> </w:t>
      </w:r>
      <w:r w:rsidR="00F1477E" w:rsidRPr="001E17E2">
        <w:t>when</w:t>
      </w:r>
      <w:r w:rsidR="00FD3951">
        <w:t xml:space="preserve"> </w:t>
      </w:r>
      <w:r w:rsidR="00F1477E" w:rsidRPr="001E17E2">
        <w:t>he</w:t>
      </w:r>
      <w:r w:rsidR="00FD3951">
        <w:t xml:space="preserve"> </w:t>
      </w:r>
      <w:r w:rsidR="00F1477E" w:rsidRPr="001E17E2">
        <w:t>is</w:t>
      </w:r>
      <w:r w:rsidR="00FD3951">
        <w:t xml:space="preserve"> </w:t>
      </w:r>
      <w:r w:rsidR="00F1477E" w:rsidRPr="001E17E2">
        <w:t>hungry</w:t>
      </w:r>
    </w:p>
    <w:p w14:paraId="42378B3A" w14:textId="730C580F" w:rsidR="009D7707" w:rsidRPr="001E17E2" w:rsidRDefault="00F1477E" w:rsidP="00443D0B">
      <w:pPr>
        <w:pStyle w:val="AN-BulletSquareLevel3"/>
      </w:pPr>
      <w:r w:rsidRPr="001E17E2">
        <w:t>Practic</w:t>
      </w:r>
      <w:r w:rsidR="000F08A9" w:rsidRPr="001E17E2">
        <w:t>ing</w:t>
      </w:r>
      <w:r w:rsidR="00FD3951">
        <w:t xml:space="preserve"> </w:t>
      </w:r>
      <w:r w:rsidRPr="001E17E2">
        <w:t>responsive</w:t>
      </w:r>
      <w:r w:rsidR="00FD3951">
        <w:t xml:space="preserve"> </w:t>
      </w:r>
      <w:r w:rsidRPr="001E17E2">
        <w:t>feeding.</w:t>
      </w:r>
      <w:r w:rsidR="00FD3951">
        <w:t xml:space="preserve"> </w:t>
      </w:r>
    </w:p>
    <w:p w14:paraId="1DB2DBB0" w14:textId="4AAE3EBC" w:rsidR="00CC0E6E" w:rsidRPr="001E17E2" w:rsidRDefault="00CC0E6E" w:rsidP="001A1D9C">
      <w:pPr>
        <w:pStyle w:val="AN-Head2"/>
      </w:pPr>
      <w:bookmarkStart w:id="251" w:name="_Toc92299042"/>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00382DCD" w:rsidRPr="001E17E2">
        <w:t>2</w:t>
      </w:r>
      <w:r w:rsidRPr="001E17E2">
        <w:t>,</w:t>
      </w:r>
      <w:r w:rsidR="00FD3951">
        <w:t xml:space="preserve"> </w:t>
      </w:r>
      <w:r w:rsidRPr="001E17E2">
        <w:t>Activity</w:t>
      </w:r>
      <w:r w:rsidR="00FD3951">
        <w:t xml:space="preserve"> </w:t>
      </w:r>
      <w:r w:rsidRPr="001E17E2">
        <w:t>1,</w:t>
      </w:r>
      <w:r w:rsidR="00FD3951">
        <w:t xml:space="preserve"> </w:t>
      </w:r>
      <w:r w:rsidRPr="001E17E2">
        <w:t>Part</w:t>
      </w:r>
      <w:r w:rsidR="00FD3951">
        <w:t xml:space="preserve"> </w:t>
      </w:r>
      <w:r w:rsidRPr="001E17E2">
        <w:t>2</w:t>
      </w:r>
      <w:bookmarkEnd w:id="251"/>
      <w:r w:rsidR="00FD3951">
        <w:t xml:space="preserve"> </w:t>
      </w:r>
    </w:p>
    <w:p w14:paraId="093C2C44" w14:textId="441ECE68" w:rsidR="00015D7D" w:rsidRPr="001E17E2" w:rsidRDefault="00F1477E" w:rsidP="00015D7D">
      <w:pPr>
        <w:pStyle w:val="AN-Bullet1stlevel"/>
      </w:pPr>
      <w:r w:rsidRPr="001E17E2">
        <w:t>From</w:t>
      </w:r>
      <w:r w:rsidR="00FD3951">
        <w:t xml:space="preserve"> </w:t>
      </w:r>
      <w:r w:rsidRPr="001E17E2">
        <w:t>“Identifying</w:t>
      </w:r>
      <w:r w:rsidR="00FD3951">
        <w:t xml:space="preserve"> </w:t>
      </w:r>
      <w:r w:rsidRPr="001E17E2">
        <w:t>Topics</w:t>
      </w:r>
      <w:r w:rsidR="00FD3951">
        <w:t xml:space="preserve"> </w:t>
      </w:r>
      <w:r w:rsidRPr="001E17E2">
        <w:t>for</w:t>
      </w:r>
      <w:r w:rsidR="00FD3951">
        <w:t xml:space="preserve"> </w:t>
      </w:r>
      <w:r w:rsidRPr="001E17E2">
        <w:t>Counseling</w:t>
      </w:r>
      <w:r w:rsidR="00FD3951">
        <w:t xml:space="preserve"> </w:t>
      </w:r>
      <w:r w:rsidRPr="001E17E2">
        <w:t>Individuals</w:t>
      </w:r>
      <w:r w:rsidR="00FD3951">
        <w:t xml:space="preserve"> </w:t>
      </w:r>
      <w:r w:rsidRPr="001E17E2">
        <w:t>and</w:t>
      </w:r>
      <w:r w:rsidR="00FD3951">
        <w:t xml:space="preserve"> </w:t>
      </w:r>
      <w:r w:rsidRPr="001E17E2">
        <w:t>Families”</w:t>
      </w:r>
      <w:r w:rsidR="00FD3951">
        <w:t xml:space="preserve"> </w:t>
      </w:r>
      <w:r w:rsidR="00133D34" w:rsidRPr="001E17E2">
        <w:t>card</w:t>
      </w:r>
      <w:r w:rsidR="00FD3951">
        <w:t xml:space="preserve"> </w:t>
      </w:r>
      <w:r w:rsidR="00015D7D" w:rsidRPr="001E17E2">
        <w:t>the</w:t>
      </w:r>
      <w:r w:rsidR="00FD3951">
        <w:t xml:space="preserve"> </w:t>
      </w:r>
      <w:r w:rsidR="00015D7D" w:rsidRPr="001E17E2">
        <w:t>counselor</w:t>
      </w:r>
      <w:r w:rsidR="00FD3951">
        <w:t xml:space="preserve"> </w:t>
      </w:r>
      <w:r w:rsidR="00015D7D" w:rsidRPr="001E17E2">
        <w:t>can</w:t>
      </w:r>
      <w:r w:rsidR="00FD3951">
        <w:t xml:space="preserve"> </w:t>
      </w:r>
      <w:r w:rsidR="00015D7D" w:rsidRPr="001E17E2">
        <w:t>ask</w:t>
      </w:r>
      <w:r w:rsidR="00D54343" w:rsidRPr="001E17E2">
        <w:rPr>
          <w:b/>
          <w:bCs/>
        </w:rPr>
        <w:t>,</w:t>
      </w:r>
      <w:r w:rsidR="00FD3951">
        <w:rPr>
          <w:b/>
          <w:bCs/>
        </w:rPr>
        <w:t xml:space="preserve"> </w:t>
      </w:r>
      <w:r w:rsidR="00D54343" w:rsidRPr="001E17E2">
        <w:t>“</w:t>
      </w:r>
      <w:r w:rsidRPr="001E17E2">
        <w:t>D</w:t>
      </w:r>
      <w:r w:rsidR="00CC0E6E" w:rsidRPr="001E17E2">
        <w:t>o</w:t>
      </w:r>
      <w:r w:rsidR="00FD3951">
        <w:t xml:space="preserve"> </w:t>
      </w:r>
      <w:r w:rsidR="00CC0E6E" w:rsidRPr="001E17E2">
        <w:t>you</w:t>
      </w:r>
      <w:r w:rsidR="00FD3951">
        <w:t xml:space="preserve"> </w:t>
      </w:r>
      <w:r w:rsidR="00CC0E6E" w:rsidRPr="001E17E2">
        <w:t>have</w:t>
      </w:r>
      <w:r w:rsidR="00FD3951">
        <w:t xml:space="preserve"> </w:t>
      </w:r>
      <w:r w:rsidR="00CC0E6E" w:rsidRPr="001E17E2">
        <w:t>any</w:t>
      </w:r>
      <w:r w:rsidR="00FD3951">
        <w:t xml:space="preserve"> </w:t>
      </w:r>
      <w:r w:rsidR="00CC0E6E" w:rsidRPr="001E17E2">
        <w:t>concerns</w:t>
      </w:r>
      <w:r w:rsidR="00FD3951">
        <w:t xml:space="preserve"> </w:t>
      </w:r>
      <w:r w:rsidR="00CC0E6E" w:rsidRPr="001E17E2">
        <w:t>about</w:t>
      </w:r>
      <w:r w:rsidR="00FD3951">
        <w:t xml:space="preserve"> </w:t>
      </w:r>
      <w:r w:rsidR="00CC0E6E" w:rsidRPr="001E17E2">
        <w:t>your</w:t>
      </w:r>
      <w:r w:rsidR="00FD3951">
        <w:t xml:space="preserve"> </w:t>
      </w:r>
      <w:r w:rsidR="00CC0E6E" w:rsidRPr="001E17E2">
        <w:t>child’s</w:t>
      </w:r>
      <w:r w:rsidR="00FD3951">
        <w:t xml:space="preserve"> </w:t>
      </w:r>
      <w:r w:rsidR="00CC0E6E" w:rsidRPr="001E17E2">
        <w:t>feeding?</w:t>
      </w:r>
      <w:r w:rsidR="00D54343" w:rsidRPr="001E17E2">
        <w:t>”</w:t>
      </w:r>
      <w:r w:rsidR="00FD3951">
        <w:t xml:space="preserve"> </w:t>
      </w:r>
      <w:r w:rsidR="00015D7D" w:rsidRPr="001E17E2">
        <w:t>If</w:t>
      </w:r>
      <w:r w:rsidR="00FD3951">
        <w:t xml:space="preserve"> </w:t>
      </w:r>
      <w:r w:rsidR="00015D7D" w:rsidRPr="001E17E2">
        <w:t>the</w:t>
      </w:r>
      <w:r w:rsidR="00FD3951">
        <w:t xml:space="preserve"> </w:t>
      </w:r>
      <w:r w:rsidR="00015D7D" w:rsidRPr="001E17E2">
        <w:t>caregiver</w:t>
      </w:r>
      <w:r w:rsidR="00FD3951">
        <w:t xml:space="preserve"> </w:t>
      </w:r>
      <w:r w:rsidR="00015D7D" w:rsidRPr="001E17E2">
        <w:t>says</w:t>
      </w:r>
      <w:r w:rsidR="00FD3951">
        <w:t xml:space="preserve"> </w:t>
      </w:r>
      <w:r w:rsidR="00015D7D" w:rsidRPr="001E17E2">
        <w:t>they</w:t>
      </w:r>
      <w:r w:rsidR="00FD3951">
        <w:t xml:space="preserve"> </w:t>
      </w:r>
      <w:r w:rsidR="00015D7D" w:rsidRPr="001E17E2">
        <w:t>have</w:t>
      </w:r>
      <w:r w:rsidR="00FD3951">
        <w:t xml:space="preserve"> </w:t>
      </w:r>
      <w:r w:rsidR="00015D7D" w:rsidRPr="001E17E2">
        <w:t>concerns</w:t>
      </w:r>
      <w:r w:rsidR="00FD3951">
        <w:t xml:space="preserve"> </w:t>
      </w:r>
      <w:r w:rsidR="00015D7D" w:rsidRPr="001E17E2">
        <w:t>about</w:t>
      </w:r>
      <w:r w:rsidR="00FD3951">
        <w:t xml:space="preserve"> </w:t>
      </w:r>
      <w:r w:rsidR="00015D7D" w:rsidRPr="001E17E2">
        <w:t>their</w:t>
      </w:r>
      <w:r w:rsidR="00FD3951">
        <w:t xml:space="preserve"> </w:t>
      </w:r>
      <w:r w:rsidR="00015D7D" w:rsidRPr="001E17E2">
        <w:t>child’s</w:t>
      </w:r>
      <w:r w:rsidR="00FD3951">
        <w:t xml:space="preserve"> </w:t>
      </w:r>
      <w:r w:rsidR="00015D7D" w:rsidRPr="001E17E2">
        <w:t>feeding</w:t>
      </w:r>
      <w:r w:rsidR="00FD3951">
        <w:t xml:space="preserve"> </w:t>
      </w:r>
      <w:r w:rsidR="00015D7D" w:rsidRPr="001E17E2">
        <w:t>or</w:t>
      </w:r>
      <w:r w:rsidR="00FD3951">
        <w:t xml:space="preserve"> </w:t>
      </w:r>
      <w:r w:rsidR="00015D7D" w:rsidRPr="001E17E2">
        <w:t>shares</w:t>
      </w:r>
      <w:r w:rsidR="00FD3951">
        <w:t xml:space="preserve"> </w:t>
      </w:r>
      <w:r w:rsidR="00015D7D" w:rsidRPr="001E17E2">
        <w:t>any</w:t>
      </w:r>
      <w:r w:rsidR="00FD3951">
        <w:t xml:space="preserve"> </w:t>
      </w:r>
      <w:r w:rsidR="00015D7D" w:rsidRPr="001E17E2">
        <w:t>difficulties</w:t>
      </w:r>
      <w:r w:rsidR="00FD3951">
        <w:t xml:space="preserve"> </w:t>
      </w:r>
      <w:r w:rsidR="00015D7D" w:rsidRPr="001E17E2">
        <w:t>with</w:t>
      </w:r>
      <w:r w:rsidR="00FD3951">
        <w:t xml:space="preserve"> </w:t>
      </w:r>
      <w:r w:rsidR="00015D7D" w:rsidRPr="001E17E2">
        <w:t>feeding</w:t>
      </w:r>
      <w:r w:rsidR="00FD3951">
        <w:t xml:space="preserve"> </w:t>
      </w:r>
      <w:r w:rsidR="00015D7D" w:rsidRPr="001E17E2">
        <w:t>the</w:t>
      </w:r>
      <w:r w:rsidR="00FD3951">
        <w:t xml:space="preserve"> </w:t>
      </w:r>
      <w:r w:rsidR="00015D7D" w:rsidRPr="001E17E2">
        <w:t>counselor</w:t>
      </w:r>
      <w:r w:rsidR="00FD3951">
        <w:t xml:space="preserve"> </w:t>
      </w:r>
      <w:r w:rsidR="00015D7D" w:rsidRPr="001E17E2">
        <w:t>can</w:t>
      </w:r>
      <w:r w:rsidR="00FD3951">
        <w:t xml:space="preserve"> </w:t>
      </w:r>
      <w:r w:rsidR="00015D7D" w:rsidRPr="001E17E2">
        <w:t>refer</w:t>
      </w:r>
      <w:r w:rsidR="00FD3951">
        <w:t xml:space="preserve"> </w:t>
      </w:r>
      <w:r w:rsidR="00015D7D" w:rsidRPr="001E17E2">
        <w:t>to</w:t>
      </w:r>
      <w:r w:rsidR="00FD3951">
        <w:t xml:space="preserve"> </w:t>
      </w:r>
      <w:r w:rsidR="00015D7D" w:rsidRPr="001E17E2">
        <w:t>“Special</w:t>
      </w:r>
      <w:r w:rsidR="00FD3951">
        <w:t xml:space="preserve"> </w:t>
      </w:r>
      <w:r w:rsidR="00015D7D" w:rsidRPr="001E17E2">
        <w:t>Circumstances</w:t>
      </w:r>
      <w:r w:rsidR="00FD3951">
        <w:t xml:space="preserve"> </w:t>
      </w:r>
      <w:r w:rsidR="00015D7D" w:rsidRPr="001E17E2">
        <w:t>Counseling</w:t>
      </w:r>
      <w:r w:rsidR="00FD3951">
        <w:t xml:space="preserve"> </w:t>
      </w:r>
      <w:r w:rsidR="00015D7D" w:rsidRPr="001E17E2">
        <w:t>Card</w:t>
      </w:r>
      <w:r w:rsidR="00FD3951">
        <w:t xml:space="preserve"> </w:t>
      </w:r>
      <w:r w:rsidR="00015D7D" w:rsidRPr="001E17E2">
        <w:t>7.</w:t>
      </w:r>
      <w:r w:rsidR="002663B8" w:rsidRPr="001E17E2">
        <w:t>”</w:t>
      </w:r>
      <w:r w:rsidR="00FD3951">
        <w:t xml:space="preserve"> </w:t>
      </w:r>
    </w:p>
    <w:p w14:paraId="6CA2B1F9" w14:textId="2B8DF157" w:rsidR="00015D7D" w:rsidRPr="001E17E2" w:rsidRDefault="00015D7D" w:rsidP="00450699">
      <w:pPr>
        <w:pStyle w:val="AN-Bullet2ndlevel"/>
        <w:ind w:left="1224"/>
      </w:pPr>
      <w:r w:rsidRPr="001E17E2">
        <w:t>The</w:t>
      </w:r>
      <w:r w:rsidR="00FD3951">
        <w:t xml:space="preserve"> </w:t>
      </w:r>
      <w:r w:rsidRPr="001E17E2">
        <w:t>counselor</w:t>
      </w:r>
      <w:r w:rsidR="00FD3951">
        <w:t xml:space="preserve"> </w:t>
      </w:r>
      <w:r w:rsidRPr="001E17E2">
        <w:t>should</w:t>
      </w:r>
      <w:r w:rsidR="00FD3951">
        <w:t xml:space="preserve"> </w:t>
      </w:r>
      <w:r w:rsidRPr="001E17E2">
        <w:t>refer</w:t>
      </w:r>
      <w:r w:rsidR="00FD3951">
        <w:t xml:space="preserve"> </w:t>
      </w:r>
      <w:r w:rsidRPr="001E17E2">
        <w:t>the</w:t>
      </w:r>
      <w:r w:rsidR="00FD3951">
        <w:t xml:space="preserve"> </w:t>
      </w:r>
      <w:r w:rsidRPr="001E17E2">
        <w:t>caregiver</w:t>
      </w:r>
      <w:r w:rsidR="00FD3951">
        <w:t xml:space="preserve"> </w:t>
      </w:r>
      <w:r w:rsidR="002663B8" w:rsidRPr="001E17E2">
        <w:t>to</w:t>
      </w:r>
      <w:r w:rsidR="00FD3951">
        <w:t xml:space="preserve"> </w:t>
      </w:r>
      <w:r w:rsidR="002663B8" w:rsidRPr="001E17E2">
        <w:t>a</w:t>
      </w:r>
      <w:r w:rsidR="00FD3951">
        <w:t xml:space="preserve"> </w:t>
      </w:r>
      <w:r w:rsidR="002663B8" w:rsidRPr="001E17E2">
        <w:t>facility</w:t>
      </w:r>
      <w:r w:rsidR="00FD3951">
        <w:t xml:space="preserve"> </w:t>
      </w:r>
      <w:r w:rsidRPr="001E17E2">
        <w:t>if</w:t>
      </w:r>
      <w:r w:rsidR="00FD3951">
        <w:t xml:space="preserve"> </w:t>
      </w:r>
      <w:r w:rsidRPr="001E17E2">
        <w:t>the</w:t>
      </w:r>
      <w:r w:rsidR="00FD3951">
        <w:t xml:space="preserve"> </w:t>
      </w:r>
      <w:r w:rsidRPr="001E17E2">
        <w:t>child</w:t>
      </w:r>
      <w:r w:rsidR="00FD3951">
        <w:t xml:space="preserve"> </w:t>
      </w:r>
      <w:r w:rsidRPr="001E17E2">
        <w:t>is</w:t>
      </w:r>
      <w:r w:rsidR="00FD3951">
        <w:t xml:space="preserve"> </w:t>
      </w:r>
      <w:r w:rsidRPr="001E17E2">
        <w:t>displaying</w:t>
      </w:r>
      <w:r w:rsidR="00FD3951">
        <w:t xml:space="preserve"> </w:t>
      </w:r>
      <w:r w:rsidRPr="001E17E2">
        <w:t>any</w:t>
      </w:r>
      <w:r w:rsidR="00FD3951">
        <w:t xml:space="preserve"> </w:t>
      </w:r>
      <w:r w:rsidRPr="001E17E2">
        <w:t>warning</w:t>
      </w:r>
      <w:r w:rsidR="00FD3951">
        <w:t xml:space="preserve"> </w:t>
      </w:r>
      <w:r w:rsidRPr="001E17E2">
        <w:t>signs</w:t>
      </w:r>
      <w:r w:rsidR="002663B8" w:rsidRPr="001E17E2">
        <w:t>,</w:t>
      </w:r>
      <w:r w:rsidR="00FD3951">
        <w:t xml:space="preserve"> </w:t>
      </w:r>
      <w:r w:rsidR="002663B8" w:rsidRPr="001E17E2">
        <w:t>as</w:t>
      </w:r>
      <w:r w:rsidR="00FD3951">
        <w:t xml:space="preserve"> </w:t>
      </w:r>
      <w:r w:rsidR="002663B8" w:rsidRPr="001E17E2">
        <w:t>needed</w:t>
      </w:r>
      <w:r w:rsidRPr="001E17E2">
        <w:t>.</w:t>
      </w:r>
      <w:r w:rsidR="00FD3951">
        <w:t xml:space="preserve"> </w:t>
      </w:r>
      <w:r w:rsidRPr="001E17E2">
        <w:t>This</w:t>
      </w:r>
      <w:r w:rsidR="00FD3951">
        <w:t xml:space="preserve"> </w:t>
      </w:r>
      <w:r w:rsidRPr="001E17E2">
        <w:t>will</w:t>
      </w:r>
      <w:r w:rsidR="00FD3951">
        <w:t xml:space="preserve"> </w:t>
      </w:r>
      <w:r w:rsidRPr="001E17E2">
        <w:t>be</w:t>
      </w:r>
      <w:r w:rsidR="00FD3951">
        <w:t xml:space="preserve"> </w:t>
      </w:r>
      <w:r w:rsidRPr="001E17E2">
        <w:t>discussed</w:t>
      </w:r>
      <w:r w:rsidR="00FD3951">
        <w:t xml:space="preserve"> </w:t>
      </w:r>
      <w:r w:rsidRPr="001E17E2">
        <w:t>in</w:t>
      </w:r>
      <w:r w:rsidR="00FD3951">
        <w:t xml:space="preserve"> </w:t>
      </w:r>
      <w:r w:rsidRPr="001E17E2">
        <w:t>more</w:t>
      </w:r>
      <w:r w:rsidR="00FD3951">
        <w:t xml:space="preserve"> </w:t>
      </w:r>
      <w:r w:rsidRPr="001E17E2">
        <w:t>details</w:t>
      </w:r>
      <w:r w:rsidR="00FD3951">
        <w:t xml:space="preserve"> </w:t>
      </w:r>
      <w:r w:rsidRPr="001E17E2">
        <w:t>during</w:t>
      </w:r>
      <w:r w:rsidR="00FD3951">
        <w:t xml:space="preserve"> </w:t>
      </w:r>
      <w:r w:rsidRPr="001E17E2">
        <w:t>the</w:t>
      </w:r>
      <w:r w:rsidR="00FD3951">
        <w:t xml:space="preserve"> </w:t>
      </w:r>
      <w:r w:rsidRPr="001E17E2">
        <w:t>“Learning</w:t>
      </w:r>
      <w:r w:rsidR="00FD3951">
        <w:t xml:space="preserve"> </w:t>
      </w:r>
      <w:r w:rsidRPr="001E17E2">
        <w:t>Objective</w:t>
      </w:r>
      <w:r w:rsidR="00FD3951">
        <w:t xml:space="preserve"> </w:t>
      </w:r>
      <w:r w:rsidRPr="001E17E2">
        <w:t>3”</w:t>
      </w:r>
      <w:r w:rsidR="00FD3951">
        <w:t xml:space="preserve"> </w:t>
      </w:r>
      <w:r w:rsidRPr="001E17E2">
        <w:t>activity.</w:t>
      </w:r>
      <w:r w:rsidR="00FD3951">
        <w:t xml:space="preserve"> </w:t>
      </w:r>
    </w:p>
    <w:p w14:paraId="78E0833F" w14:textId="1B19E3B6" w:rsidR="00015D7D" w:rsidRPr="001E17E2" w:rsidRDefault="00015D7D" w:rsidP="00450699">
      <w:pPr>
        <w:pStyle w:val="AN-Bullet2ndlevel"/>
        <w:ind w:left="1224"/>
      </w:pPr>
      <w:r w:rsidRPr="001E17E2">
        <w:t>The</w:t>
      </w:r>
      <w:r w:rsidR="00FD3951">
        <w:t xml:space="preserve"> </w:t>
      </w:r>
      <w:r w:rsidRPr="001E17E2">
        <w:t>counselor</w:t>
      </w:r>
      <w:r w:rsidR="00FD3951">
        <w:t xml:space="preserve"> </w:t>
      </w:r>
      <w:r w:rsidRPr="001E17E2">
        <w:t>should</w:t>
      </w:r>
      <w:r w:rsidR="00FD3951">
        <w:t xml:space="preserve"> </w:t>
      </w:r>
      <w:r w:rsidRPr="001E17E2">
        <w:t>counsel</w:t>
      </w:r>
      <w:r w:rsidR="00FD3951">
        <w:t xml:space="preserve"> </w:t>
      </w:r>
      <w:r w:rsidRPr="001E17E2">
        <w:t>the</w:t>
      </w:r>
      <w:r w:rsidR="00FD3951">
        <w:t xml:space="preserve"> </w:t>
      </w:r>
      <w:r w:rsidRPr="001E17E2">
        <w:t>caregiver</w:t>
      </w:r>
      <w:r w:rsidR="00FD3951">
        <w:t xml:space="preserve"> </w:t>
      </w:r>
      <w:r w:rsidRPr="001E17E2">
        <w:t>using</w:t>
      </w:r>
      <w:r w:rsidR="00FD3951">
        <w:t xml:space="preserve"> </w:t>
      </w:r>
      <w:r w:rsidRPr="001E17E2">
        <w:t>the</w:t>
      </w:r>
      <w:r w:rsidR="00FD3951">
        <w:t xml:space="preserve"> </w:t>
      </w:r>
      <w:r w:rsidRPr="001E17E2">
        <w:t>Practical</w:t>
      </w:r>
      <w:r w:rsidR="00FD3951">
        <w:t xml:space="preserve"> </w:t>
      </w:r>
      <w:r w:rsidRPr="001E17E2">
        <w:t>Tips</w:t>
      </w:r>
      <w:r w:rsidR="002663B8" w:rsidRPr="001E17E2">
        <w:t>,</w:t>
      </w:r>
      <w:r w:rsidR="00FD3951">
        <w:t xml:space="preserve"> </w:t>
      </w:r>
      <w:r w:rsidR="002663B8" w:rsidRPr="001E17E2">
        <w:t>as</w:t>
      </w:r>
      <w:r w:rsidR="00FD3951">
        <w:t xml:space="preserve"> </w:t>
      </w:r>
      <w:r w:rsidR="002663B8" w:rsidRPr="001E17E2">
        <w:t>appropriate</w:t>
      </w:r>
      <w:r w:rsidRPr="001E17E2">
        <w:t>.</w:t>
      </w:r>
      <w:r w:rsidR="00FD3951">
        <w:t xml:space="preserve"> </w:t>
      </w:r>
    </w:p>
    <w:p w14:paraId="7D56283E" w14:textId="109D9E1F" w:rsidR="00F1477E" w:rsidRPr="001E17E2" w:rsidRDefault="00015D7D" w:rsidP="00EA30DB">
      <w:pPr>
        <w:pStyle w:val="AN-Bullet1stlevel"/>
      </w:pPr>
      <w:r w:rsidRPr="001E17E2">
        <w:t>From</w:t>
      </w:r>
      <w:r w:rsidR="00FD3951">
        <w:t xml:space="preserve"> </w:t>
      </w:r>
      <w:r w:rsidR="00F1477E" w:rsidRPr="001E17E2">
        <w:t>“Counseling</w:t>
      </w:r>
      <w:r w:rsidR="00FD3951">
        <w:t xml:space="preserve"> </w:t>
      </w:r>
      <w:r w:rsidR="00F1477E" w:rsidRPr="001E17E2">
        <w:t>Card</w:t>
      </w:r>
      <w:r w:rsidR="00FD3951">
        <w:t xml:space="preserve"> </w:t>
      </w:r>
      <w:r w:rsidR="00F1477E" w:rsidRPr="001E17E2">
        <w:t>5</w:t>
      </w:r>
      <w:r w:rsidRPr="001E17E2">
        <w:t>,</w:t>
      </w:r>
      <w:r w:rsidR="00F1477E" w:rsidRPr="001E17E2">
        <w:t>”</w:t>
      </w:r>
      <w:r w:rsidR="00FD3951">
        <w:t xml:space="preserve"> </w:t>
      </w:r>
      <w:r w:rsidRPr="001E17E2">
        <w:t>the</w:t>
      </w:r>
      <w:r w:rsidR="00FD3951">
        <w:t xml:space="preserve"> </w:t>
      </w:r>
      <w:r w:rsidRPr="001E17E2">
        <w:t>counselor</w:t>
      </w:r>
      <w:r w:rsidR="00FD3951">
        <w:t xml:space="preserve"> </w:t>
      </w:r>
      <w:r w:rsidRPr="001E17E2">
        <w:t>may</w:t>
      </w:r>
      <w:r w:rsidR="00FD3951">
        <w:t xml:space="preserve"> </w:t>
      </w:r>
      <w:r w:rsidRPr="001E17E2">
        <w:t>also</w:t>
      </w:r>
      <w:r w:rsidR="00FD3951">
        <w:t xml:space="preserve"> </w:t>
      </w:r>
      <w:r w:rsidRPr="001E17E2">
        <w:t>identify</w:t>
      </w:r>
      <w:r w:rsidR="00FD3951">
        <w:t xml:space="preserve"> </w:t>
      </w:r>
      <w:r w:rsidRPr="001E17E2">
        <w:t>a</w:t>
      </w:r>
      <w:r w:rsidR="00FD3951">
        <w:t xml:space="preserve"> </w:t>
      </w:r>
      <w:r w:rsidRPr="001E17E2">
        <w:t>caregiver</w:t>
      </w:r>
      <w:r w:rsidR="00FD3951">
        <w:t xml:space="preserve"> </w:t>
      </w:r>
      <w:r w:rsidRPr="001E17E2">
        <w:t>who</w:t>
      </w:r>
      <w:r w:rsidR="00FD3951">
        <w:t xml:space="preserve"> </w:t>
      </w:r>
      <w:r w:rsidRPr="001E17E2">
        <w:t>is</w:t>
      </w:r>
      <w:r w:rsidR="00FD3951">
        <w:t xml:space="preserve"> </w:t>
      </w:r>
      <w:r w:rsidRPr="001E17E2">
        <w:t>concerned</w:t>
      </w:r>
      <w:r w:rsidR="00FD3951">
        <w:t xml:space="preserve"> </w:t>
      </w:r>
      <w:r w:rsidRPr="001E17E2">
        <w:t>about</w:t>
      </w:r>
      <w:r w:rsidR="00FD3951">
        <w:t xml:space="preserve"> </w:t>
      </w:r>
      <w:r w:rsidRPr="001E17E2">
        <w:t>their</w:t>
      </w:r>
      <w:r w:rsidR="00FD3951">
        <w:t xml:space="preserve"> </w:t>
      </w:r>
      <w:r w:rsidRPr="001E17E2">
        <w:t>child’s</w:t>
      </w:r>
      <w:r w:rsidR="00FD3951">
        <w:t xml:space="preserve"> </w:t>
      </w:r>
      <w:r w:rsidRPr="001E17E2">
        <w:t>feeding</w:t>
      </w:r>
      <w:r w:rsidR="00FD3951">
        <w:t xml:space="preserve"> </w:t>
      </w:r>
      <w:r w:rsidRPr="001E17E2">
        <w:t>or</w:t>
      </w:r>
      <w:r w:rsidR="00FD3951">
        <w:t xml:space="preserve"> </w:t>
      </w:r>
      <w:r w:rsidRPr="001E17E2">
        <w:t>shares</w:t>
      </w:r>
      <w:r w:rsidR="00FD3951">
        <w:t xml:space="preserve"> </w:t>
      </w:r>
      <w:r w:rsidRPr="001E17E2">
        <w:t>any</w:t>
      </w:r>
      <w:r w:rsidR="00FD3951">
        <w:t xml:space="preserve"> </w:t>
      </w:r>
      <w:r w:rsidRPr="001E17E2">
        <w:t>difficulties</w:t>
      </w:r>
      <w:r w:rsidR="00FD3951">
        <w:t xml:space="preserve"> </w:t>
      </w:r>
      <w:r w:rsidRPr="001E17E2">
        <w:t>with</w:t>
      </w:r>
      <w:r w:rsidR="00FD3951">
        <w:t xml:space="preserve"> </w:t>
      </w:r>
      <w:r w:rsidRPr="001E17E2">
        <w:t>feeding.</w:t>
      </w:r>
      <w:r w:rsidR="00FD3951">
        <w:t xml:space="preserve"> </w:t>
      </w:r>
      <w:r w:rsidRPr="001E17E2">
        <w:t>The</w:t>
      </w:r>
      <w:r w:rsidR="00FD3951">
        <w:t xml:space="preserve"> </w:t>
      </w:r>
      <w:r w:rsidRPr="001E17E2">
        <w:t>counselor</w:t>
      </w:r>
      <w:r w:rsidR="00FD3951">
        <w:t xml:space="preserve"> </w:t>
      </w:r>
      <w:r w:rsidRPr="001E17E2">
        <w:t>can</w:t>
      </w:r>
      <w:r w:rsidR="00FD3951">
        <w:t xml:space="preserve"> </w:t>
      </w:r>
      <w:r w:rsidRPr="001E17E2">
        <w:t>use</w:t>
      </w:r>
      <w:r w:rsidR="00FD3951">
        <w:t xml:space="preserve"> </w:t>
      </w:r>
      <w:r w:rsidRPr="001E17E2">
        <w:t>the</w:t>
      </w:r>
      <w:r w:rsidR="00FD3951">
        <w:t xml:space="preserve"> </w:t>
      </w:r>
      <w:r w:rsidRPr="001E17E2">
        <w:t>Practical</w:t>
      </w:r>
      <w:r w:rsidR="00FD3951">
        <w:t xml:space="preserve"> </w:t>
      </w:r>
      <w:r w:rsidRPr="001E17E2">
        <w:t>Tips</w:t>
      </w:r>
      <w:r w:rsidR="00FD3951">
        <w:t xml:space="preserve"> </w:t>
      </w:r>
      <w:r w:rsidRPr="001E17E2">
        <w:t>on</w:t>
      </w:r>
      <w:r w:rsidR="00FD3951">
        <w:t xml:space="preserve"> </w:t>
      </w:r>
      <w:r w:rsidRPr="001E17E2">
        <w:t>“Counseling</w:t>
      </w:r>
      <w:r w:rsidR="00FD3951">
        <w:t xml:space="preserve"> </w:t>
      </w:r>
      <w:r w:rsidRPr="001E17E2">
        <w:t>Card</w:t>
      </w:r>
      <w:r w:rsidR="00FD3951">
        <w:t xml:space="preserve"> </w:t>
      </w:r>
      <w:r w:rsidRPr="001E17E2">
        <w:t>5”</w:t>
      </w:r>
      <w:r w:rsidR="00FD3951">
        <w:t xml:space="preserve"> </w:t>
      </w:r>
      <w:r w:rsidRPr="001E17E2">
        <w:t>to</w:t>
      </w:r>
      <w:r w:rsidR="00FD3951">
        <w:t xml:space="preserve"> </w:t>
      </w:r>
      <w:r w:rsidRPr="001E17E2">
        <w:t>respond</w:t>
      </w:r>
      <w:r w:rsidR="00FD3951">
        <w:t xml:space="preserve"> </w:t>
      </w:r>
      <w:r w:rsidRPr="001E17E2">
        <w:t>to</w:t>
      </w:r>
      <w:r w:rsidR="00FD3951">
        <w:t xml:space="preserve"> </w:t>
      </w:r>
      <w:r w:rsidRPr="001E17E2">
        <w:t>the</w:t>
      </w:r>
      <w:r w:rsidR="00FD3951">
        <w:t xml:space="preserve"> </w:t>
      </w:r>
      <w:r w:rsidRPr="001E17E2">
        <w:t>caregiver’s</w:t>
      </w:r>
      <w:r w:rsidR="00FD3951">
        <w:t xml:space="preserve"> </w:t>
      </w:r>
      <w:r w:rsidRPr="001E17E2">
        <w:t>concerns.</w:t>
      </w:r>
      <w:r w:rsidR="00FD3951">
        <w:t xml:space="preserve"> </w:t>
      </w:r>
    </w:p>
    <w:p w14:paraId="6693D3B8" w14:textId="182FF77A" w:rsidR="00CC0E6E" w:rsidRPr="001E17E2" w:rsidRDefault="00CC0E6E" w:rsidP="00450699">
      <w:pPr>
        <w:pStyle w:val="AN-Bullet2ndlevel"/>
        <w:ind w:left="1224"/>
      </w:pPr>
      <w:r w:rsidRPr="001E17E2">
        <w:t>IF</w:t>
      </w:r>
      <w:r w:rsidR="00FD3951">
        <w:t xml:space="preserve"> </w:t>
      </w:r>
      <w:r w:rsidRPr="001E17E2">
        <w:t>CONCERNS,</w:t>
      </w:r>
      <w:r w:rsidR="00FD3951">
        <w:t xml:space="preserve"> </w:t>
      </w:r>
      <w:r w:rsidRPr="001E17E2">
        <w:t>SAY</w:t>
      </w:r>
      <w:r w:rsidR="00FA6E3D" w:rsidRPr="001E17E2">
        <w:t>,</w:t>
      </w:r>
      <w:r w:rsidR="00FD3951">
        <w:t xml:space="preserve"> </w:t>
      </w:r>
      <w:r w:rsidRPr="001E17E2">
        <w:t>I</w:t>
      </w:r>
      <w:r w:rsidR="00FD3951">
        <w:t xml:space="preserve"> </w:t>
      </w:r>
      <w:r w:rsidRPr="001E17E2">
        <w:t>would</w:t>
      </w:r>
      <w:r w:rsidR="00FD3951">
        <w:t xml:space="preserve"> </w:t>
      </w:r>
      <w:r w:rsidRPr="001E17E2">
        <w:t>be</w:t>
      </w:r>
      <w:r w:rsidR="00FD3951">
        <w:t xml:space="preserve"> </w:t>
      </w:r>
      <w:r w:rsidRPr="001E17E2">
        <w:t>happy</w:t>
      </w:r>
      <w:r w:rsidR="00FD3951">
        <w:t xml:space="preserve"> </w:t>
      </w:r>
      <w:r w:rsidRPr="001E17E2">
        <w:t>to</w:t>
      </w:r>
      <w:r w:rsidR="00FD3951">
        <w:t xml:space="preserve"> </w:t>
      </w:r>
      <w:r w:rsidRPr="001E17E2">
        <w:t>talk</w:t>
      </w:r>
      <w:r w:rsidR="00FD3951">
        <w:t xml:space="preserve"> </w:t>
      </w:r>
      <w:r w:rsidRPr="001E17E2">
        <w:t>with</w:t>
      </w:r>
      <w:r w:rsidR="00FD3951">
        <w:t xml:space="preserve"> </w:t>
      </w:r>
      <w:r w:rsidRPr="001E17E2">
        <w:t>you</w:t>
      </w:r>
      <w:r w:rsidR="00FD3951">
        <w:t xml:space="preserve"> </w:t>
      </w:r>
      <w:r w:rsidRPr="001E17E2">
        <w:t>about</w:t>
      </w:r>
      <w:r w:rsidR="00FD3951">
        <w:t xml:space="preserve"> </w:t>
      </w:r>
      <w:r w:rsidRPr="001E17E2">
        <w:t>some</w:t>
      </w:r>
      <w:r w:rsidR="00FD3951">
        <w:t xml:space="preserve"> </w:t>
      </w:r>
      <w:r w:rsidRPr="001E17E2">
        <w:t>strategies</w:t>
      </w:r>
      <w:r w:rsidR="00FD3951">
        <w:t xml:space="preserve"> </w:t>
      </w:r>
      <w:r w:rsidRPr="001E17E2">
        <w:t>to</w:t>
      </w:r>
      <w:r w:rsidR="00FD3951">
        <w:t xml:space="preserve"> </w:t>
      </w:r>
      <w:r w:rsidRPr="001E17E2">
        <w:t>help</w:t>
      </w:r>
      <w:r w:rsidR="00FD3951">
        <w:t xml:space="preserve"> </w:t>
      </w:r>
      <w:r w:rsidRPr="001E17E2">
        <w:t>your</w:t>
      </w:r>
      <w:r w:rsidR="00FD3951">
        <w:t xml:space="preserve"> </w:t>
      </w:r>
      <w:r w:rsidRPr="001E17E2">
        <w:t>child</w:t>
      </w:r>
      <w:r w:rsidR="00FD3951">
        <w:t xml:space="preserve"> </w:t>
      </w:r>
      <w:r w:rsidRPr="001E17E2">
        <w:t>to</w:t>
      </w:r>
      <w:r w:rsidR="00FD3951">
        <w:t xml:space="preserve"> </w:t>
      </w:r>
      <w:r w:rsidRPr="001E17E2">
        <w:t>feed.</w:t>
      </w:r>
      <w:r w:rsidR="00FD3951">
        <w:t xml:space="preserve"> </w:t>
      </w:r>
      <w:r w:rsidRPr="001E17E2">
        <w:t>If</w:t>
      </w:r>
      <w:r w:rsidR="00FD3951">
        <w:t xml:space="preserve"> </w:t>
      </w:r>
      <w:r w:rsidRPr="001E17E2">
        <w:t>the</w:t>
      </w:r>
      <w:r w:rsidR="00FD3951">
        <w:t xml:space="preserve"> </w:t>
      </w:r>
      <w:r w:rsidRPr="001E17E2">
        <w:t>problems</w:t>
      </w:r>
      <w:r w:rsidR="00FD3951">
        <w:t xml:space="preserve"> </w:t>
      </w:r>
      <w:r w:rsidRPr="001E17E2">
        <w:t>persist,</w:t>
      </w:r>
      <w:r w:rsidR="00FD3951">
        <w:t xml:space="preserve"> </w:t>
      </w:r>
      <w:r w:rsidRPr="001E17E2">
        <w:t>you</w:t>
      </w:r>
      <w:r w:rsidR="00FD3951">
        <w:t xml:space="preserve"> </w:t>
      </w:r>
      <w:r w:rsidRPr="001E17E2">
        <w:t>should</w:t>
      </w:r>
      <w:r w:rsidR="00FD3951">
        <w:t xml:space="preserve"> </w:t>
      </w:r>
      <w:r w:rsidRPr="001E17E2">
        <w:t>visit</w:t>
      </w:r>
      <w:r w:rsidR="00FD3951">
        <w:t xml:space="preserve"> </w:t>
      </w:r>
      <w:r w:rsidRPr="001E17E2">
        <w:t>a</w:t>
      </w:r>
      <w:r w:rsidR="00FD3951">
        <w:t xml:space="preserve"> </w:t>
      </w:r>
      <w:r w:rsidRPr="001E17E2">
        <w:t>health</w:t>
      </w:r>
      <w:r w:rsidR="00FD3951">
        <w:t xml:space="preserve"> </w:t>
      </w:r>
      <w:r w:rsidRPr="001E17E2">
        <w:t>facility</w:t>
      </w:r>
      <w:r w:rsidR="00015D7D" w:rsidRPr="001E17E2">
        <w:t>.</w:t>
      </w:r>
      <w:r w:rsidR="00FD3951">
        <w:t xml:space="preserve"> </w:t>
      </w:r>
      <w:r w:rsidR="00056229" w:rsidRPr="001E17E2">
        <w:t>(</w:t>
      </w:r>
      <w:r w:rsidR="00015D7D" w:rsidRPr="001E17E2">
        <w:t>S</w:t>
      </w:r>
      <w:r w:rsidRPr="001E17E2">
        <w:t>ee</w:t>
      </w:r>
      <w:r w:rsidR="00FD3951">
        <w:t xml:space="preserve"> </w:t>
      </w:r>
      <w:r w:rsidRPr="001E17E2">
        <w:t>“</w:t>
      </w:r>
      <w:r w:rsidR="009F5C0C" w:rsidRPr="001E17E2">
        <w:t>Special</w:t>
      </w:r>
      <w:r w:rsidR="00FD3951">
        <w:t xml:space="preserve"> </w:t>
      </w:r>
      <w:r w:rsidR="009F5C0C" w:rsidRPr="001E17E2">
        <w:t>Circumstances</w:t>
      </w:r>
      <w:r w:rsidR="00FD3951">
        <w:t xml:space="preserve"> </w:t>
      </w:r>
      <w:r w:rsidRPr="001E17E2">
        <w:t>Counseling</w:t>
      </w:r>
      <w:r w:rsidR="00FD3951">
        <w:t xml:space="preserve"> </w:t>
      </w:r>
      <w:r w:rsidRPr="001E17E2">
        <w:t>Card</w:t>
      </w:r>
      <w:r w:rsidR="00FD3951">
        <w:t xml:space="preserve"> </w:t>
      </w:r>
      <w:r w:rsidRPr="001E17E2">
        <w:t>7</w:t>
      </w:r>
      <w:r w:rsidR="00015D7D" w:rsidRPr="001E17E2">
        <w:t>.</w:t>
      </w:r>
      <w:r w:rsidRPr="001E17E2">
        <w:t>”)</w:t>
      </w:r>
    </w:p>
    <w:p w14:paraId="502E188D" w14:textId="7D028729" w:rsidR="00CC0E6E" w:rsidRPr="001E17E2" w:rsidRDefault="00CC0E6E" w:rsidP="00450699">
      <w:pPr>
        <w:pStyle w:val="AN-Bullet2ndlevel"/>
        <w:ind w:left="1224"/>
      </w:pPr>
      <w:r w:rsidRPr="001E17E2">
        <w:lastRenderedPageBreak/>
        <w:t>WARNING</w:t>
      </w:r>
      <w:r w:rsidR="00FD3951">
        <w:t xml:space="preserve"> </w:t>
      </w:r>
      <w:r w:rsidRPr="001E17E2">
        <w:t>SIGNS</w:t>
      </w:r>
      <w:r w:rsidR="00FD3951">
        <w:t xml:space="preserve"> </w:t>
      </w:r>
      <w:r w:rsidRPr="001E17E2">
        <w:t>FOR</w:t>
      </w:r>
      <w:r w:rsidR="00FD3951">
        <w:t xml:space="preserve"> </w:t>
      </w:r>
      <w:r w:rsidRPr="001E17E2">
        <w:t>REFERRALS</w:t>
      </w:r>
      <w:r w:rsidRPr="001E17E2">
        <w:rPr>
          <w:bCs/>
        </w:rPr>
        <w:t>:</w:t>
      </w:r>
      <w:r w:rsidR="00FD3951">
        <w:t xml:space="preserve"> </w:t>
      </w:r>
      <w:r w:rsidRPr="001E17E2">
        <w:t>Seek</w:t>
      </w:r>
      <w:r w:rsidR="00FD3951">
        <w:t xml:space="preserve"> </w:t>
      </w:r>
      <w:r w:rsidRPr="001E17E2">
        <w:t>care</w:t>
      </w:r>
      <w:r w:rsidR="00FD3951">
        <w:t xml:space="preserve"> </w:t>
      </w:r>
      <w:r w:rsidRPr="001E17E2">
        <w:t>immediately</w:t>
      </w:r>
      <w:r w:rsidR="00FD3951">
        <w:t xml:space="preserve"> </w:t>
      </w:r>
      <w:r w:rsidRPr="001E17E2">
        <w:t>if</w:t>
      </w:r>
      <w:r w:rsidR="00FD3951">
        <w:t xml:space="preserve"> </w:t>
      </w:r>
      <w:r w:rsidRPr="001E17E2">
        <w:t>your</w:t>
      </w:r>
      <w:r w:rsidR="00FD3951">
        <w:t xml:space="preserve"> </w:t>
      </w:r>
      <w:r w:rsidRPr="001E17E2">
        <w:t>child</w:t>
      </w:r>
      <w:r w:rsidR="00FD3951">
        <w:t xml:space="preserve"> </w:t>
      </w:r>
      <w:r w:rsidRPr="001E17E2">
        <w:t>is</w:t>
      </w:r>
      <w:r w:rsidR="00FD3951">
        <w:t xml:space="preserve"> </w:t>
      </w:r>
      <w:r w:rsidRPr="001E17E2">
        <w:t>losing</w:t>
      </w:r>
      <w:r w:rsidR="00FD3951">
        <w:t xml:space="preserve"> </w:t>
      </w:r>
      <w:r w:rsidRPr="001E17E2">
        <w:t>weight,</w:t>
      </w:r>
      <w:r w:rsidR="00FD3951">
        <w:t xml:space="preserve"> </w:t>
      </w:r>
      <w:r w:rsidRPr="001E17E2">
        <w:t>frequently</w:t>
      </w:r>
      <w:r w:rsidR="00FD3951">
        <w:t xml:space="preserve"> </w:t>
      </w:r>
      <w:r w:rsidRPr="001E17E2">
        <w:t>coughs</w:t>
      </w:r>
      <w:r w:rsidR="00FD3951">
        <w:t xml:space="preserve"> </w:t>
      </w:r>
      <w:r w:rsidRPr="001E17E2">
        <w:t>or</w:t>
      </w:r>
      <w:r w:rsidR="00FD3951">
        <w:t xml:space="preserve"> </w:t>
      </w:r>
      <w:r w:rsidRPr="001E17E2">
        <w:t>tears</w:t>
      </w:r>
      <w:r w:rsidR="00FD3951">
        <w:t xml:space="preserve"> </w:t>
      </w:r>
      <w:r w:rsidRPr="001E17E2">
        <w:t>while</w:t>
      </w:r>
      <w:r w:rsidR="00FD3951">
        <w:t xml:space="preserve"> </w:t>
      </w:r>
      <w:r w:rsidRPr="001E17E2">
        <w:t>feeding,</w:t>
      </w:r>
      <w:r w:rsidR="00FD3951">
        <w:t xml:space="preserve"> </w:t>
      </w:r>
      <w:r w:rsidRPr="001E17E2">
        <w:t>has</w:t>
      </w:r>
      <w:r w:rsidR="00FD3951">
        <w:t xml:space="preserve"> </w:t>
      </w:r>
      <w:r w:rsidRPr="001E17E2">
        <w:t>rigid</w:t>
      </w:r>
      <w:r w:rsidR="00FD3951">
        <w:t xml:space="preserve"> </w:t>
      </w:r>
      <w:r w:rsidRPr="001E17E2">
        <w:t>muscles</w:t>
      </w:r>
      <w:r w:rsidR="00FD3951">
        <w:t xml:space="preserve"> </w:t>
      </w:r>
      <w:r w:rsidRPr="001E17E2">
        <w:t>or</w:t>
      </w:r>
      <w:r w:rsidR="00FD3951">
        <w:t xml:space="preserve"> </w:t>
      </w:r>
      <w:r w:rsidRPr="001E17E2">
        <w:t>jaw</w:t>
      </w:r>
      <w:r w:rsidR="00FD3951">
        <w:t xml:space="preserve"> </w:t>
      </w:r>
      <w:r w:rsidRPr="001E17E2">
        <w:t>clenching</w:t>
      </w:r>
      <w:r w:rsidR="00FD3951">
        <w:t xml:space="preserve"> </w:t>
      </w:r>
      <w:r w:rsidRPr="001E17E2">
        <w:t>that</w:t>
      </w:r>
      <w:r w:rsidR="00FD3951">
        <w:t xml:space="preserve"> </w:t>
      </w:r>
      <w:r w:rsidRPr="001E17E2">
        <w:t>prevent</w:t>
      </w:r>
      <w:r w:rsidR="00FD3951">
        <w:t xml:space="preserve"> </w:t>
      </w:r>
      <w:r w:rsidRPr="001E17E2">
        <w:t>feeding,</w:t>
      </w:r>
      <w:r w:rsidR="00FD3951">
        <w:t xml:space="preserve"> </w:t>
      </w:r>
      <w:r w:rsidRPr="001E17E2">
        <w:t>vomits</w:t>
      </w:r>
      <w:r w:rsidR="00FD3951">
        <w:t xml:space="preserve"> </w:t>
      </w:r>
      <w:r w:rsidRPr="001E17E2">
        <w:t>frequently,</w:t>
      </w:r>
      <w:r w:rsidR="00FD3951">
        <w:t xml:space="preserve"> </w:t>
      </w:r>
      <w:r w:rsidRPr="001E17E2">
        <w:t>or</w:t>
      </w:r>
      <w:r w:rsidR="00FD3951">
        <w:t xml:space="preserve"> </w:t>
      </w:r>
      <w:r w:rsidRPr="001E17E2">
        <w:t>sweats</w:t>
      </w:r>
      <w:r w:rsidR="00FD3951">
        <w:t xml:space="preserve"> </w:t>
      </w:r>
      <w:r w:rsidRPr="001E17E2">
        <w:t>excessively</w:t>
      </w:r>
      <w:r w:rsidR="00FD3951">
        <w:t xml:space="preserve"> </w:t>
      </w:r>
      <w:r w:rsidRPr="001E17E2">
        <w:t>or</w:t>
      </w:r>
      <w:r w:rsidR="00FD3951">
        <w:t xml:space="preserve"> </w:t>
      </w:r>
      <w:r w:rsidRPr="001E17E2">
        <w:t>tires</w:t>
      </w:r>
      <w:r w:rsidR="00FD3951">
        <w:t xml:space="preserve"> </w:t>
      </w:r>
      <w:r w:rsidRPr="001E17E2">
        <w:t>quickly</w:t>
      </w:r>
      <w:r w:rsidR="00FD3951">
        <w:t xml:space="preserve"> </w:t>
      </w:r>
      <w:r w:rsidRPr="001E17E2">
        <w:t>when</w:t>
      </w:r>
      <w:r w:rsidR="00FD3951">
        <w:t xml:space="preserve"> </w:t>
      </w:r>
      <w:r w:rsidRPr="001E17E2">
        <w:t>feeding.</w:t>
      </w:r>
      <w:r w:rsidR="00FD3951">
        <w:t xml:space="preserve"> </w:t>
      </w:r>
    </w:p>
    <w:p w14:paraId="1699A787" w14:textId="387A997B" w:rsidR="0044370F" w:rsidRPr="001E17E2" w:rsidRDefault="0044370F" w:rsidP="0044370F">
      <w:pPr>
        <w:pStyle w:val="AN-LearningObjectivesendheader"/>
      </w:pPr>
      <w:r w:rsidRPr="001E17E2">
        <w:rPr>
          <w:iCs w:val="0"/>
        </w:rPr>
        <w:t>Learning</w:t>
      </w:r>
      <w:r w:rsidR="00FD3951">
        <w:rPr>
          <w:iCs w:val="0"/>
        </w:rPr>
        <w:t xml:space="preserve"> </w:t>
      </w:r>
      <w:r w:rsidRPr="001E17E2">
        <w:rPr>
          <w:iCs w:val="0"/>
        </w:rPr>
        <w:t>Objective</w:t>
      </w:r>
      <w:r w:rsidR="00FD3951">
        <w:rPr>
          <w:iCs w:val="0"/>
        </w:rPr>
        <w:t xml:space="preserve"> </w:t>
      </w:r>
      <w:r w:rsidRPr="001E17E2">
        <w:rPr>
          <w:iCs w:val="0"/>
        </w:rPr>
        <w:t>3:</w:t>
      </w:r>
      <w:r w:rsidR="00FD3951">
        <w:rPr>
          <w:iCs w:val="0"/>
        </w:rPr>
        <w:t xml:space="preserve"> </w:t>
      </w:r>
      <w:r w:rsidRPr="001E17E2">
        <w:t>Identify</w:t>
      </w:r>
      <w:r w:rsidR="00FD3951">
        <w:t xml:space="preserve"> </w:t>
      </w:r>
      <w:r w:rsidR="00271FB0" w:rsidRPr="001E17E2">
        <w:t>feeding</w:t>
      </w:r>
      <w:r w:rsidR="00FD3951">
        <w:t xml:space="preserve"> </w:t>
      </w:r>
      <w:r w:rsidR="00271FB0" w:rsidRPr="001E17E2">
        <w:t>difficulty</w:t>
      </w:r>
      <w:r w:rsidR="00FD3951">
        <w:t xml:space="preserve"> </w:t>
      </w:r>
      <w:r w:rsidRPr="001E17E2">
        <w:t>warning</w:t>
      </w:r>
      <w:r w:rsidR="00FD3951">
        <w:t xml:space="preserve"> </w:t>
      </w:r>
      <w:r w:rsidRPr="001E17E2">
        <w:t>signs</w:t>
      </w:r>
    </w:p>
    <w:p w14:paraId="1FBCADD4" w14:textId="2EABBBF0" w:rsidR="0044370F" w:rsidRPr="001E17E2" w:rsidRDefault="0044370F" w:rsidP="0044370F">
      <w:pPr>
        <w:pStyle w:val="AN-Head4-LJrev"/>
      </w:pPr>
      <w:r w:rsidRPr="001E17E2">
        <w:rPr>
          <w:b/>
          <w:bCs/>
        </w:rPr>
        <w:t>Methodology:</w:t>
      </w:r>
      <w:r w:rsidR="00FD3951">
        <w:t xml:space="preserve"> </w:t>
      </w:r>
      <w:r w:rsidRPr="001E17E2">
        <w:t>Group</w:t>
      </w:r>
      <w:r w:rsidR="00FD3951">
        <w:t xml:space="preserve"> </w:t>
      </w:r>
      <w:r w:rsidRPr="001E17E2">
        <w:t>discussion</w:t>
      </w:r>
    </w:p>
    <w:p w14:paraId="24655D72" w14:textId="1D05CB30" w:rsidR="0044370F" w:rsidRPr="001E17E2" w:rsidRDefault="0044370F" w:rsidP="0044370F">
      <w:pPr>
        <w:pStyle w:val="AN-Head4-LJrev"/>
      </w:pPr>
      <w:r w:rsidRPr="001E17E2">
        <w:rPr>
          <w:b/>
          <w:bCs/>
        </w:rPr>
        <w:t>Time:</w:t>
      </w:r>
      <w:r w:rsidR="00FD3951">
        <w:t xml:space="preserve"> </w:t>
      </w:r>
      <w:r w:rsidRPr="001E17E2">
        <w:t>10</w:t>
      </w:r>
      <w:r w:rsidR="00FD3951">
        <w:t xml:space="preserve"> </w:t>
      </w:r>
      <w:r w:rsidRPr="001E17E2">
        <w:t>minutes</w:t>
      </w:r>
    </w:p>
    <w:p w14:paraId="2E6C885E" w14:textId="5E05F825" w:rsidR="0044370F" w:rsidRPr="001E17E2" w:rsidRDefault="0044370F" w:rsidP="00194EDD">
      <w:pPr>
        <w:pStyle w:val="AN-Instructions"/>
      </w:pPr>
      <w:r w:rsidRPr="001E17E2">
        <w:t>Instructions</w:t>
      </w:r>
    </w:p>
    <w:p w14:paraId="14B83B71" w14:textId="534C6D16" w:rsidR="0044370F" w:rsidRPr="001E17E2" w:rsidRDefault="0044370F" w:rsidP="00D848DE">
      <w:pPr>
        <w:pStyle w:val="AN-Head2"/>
      </w:pPr>
      <w:r w:rsidRPr="001E17E2">
        <w:t>Activity</w:t>
      </w:r>
      <w:r w:rsidR="00FD3951">
        <w:t xml:space="preserve"> </w:t>
      </w:r>
      <w:r w:rsidRPr="001E17E2">
        <w:t>1:</w:t>
      </w:r>
      <w:r w:rsidR="00FD3951">
        <w:t xml:space="preserve"> </w:t>
      </w:r>
      <w:r w:rsidRPr="001E17E2">
        <w:t>Warning</w:t>
      </w:r>
      <w:r w:rsidR="00FD3951">
        <w:t xml:space="preserve"> </w:t>
      </w:r>
      <w:r w:rsidRPr="001E17E2">
        <w:t>Signs</w:t>
      </w:r>
      <w:r w:rsidR="00FD3951">
        <w:t xml:space="preserve"> </w:t>
      </w:r>
      <w:r w:rsidRPr="001E17E2">
        <w:t>of</w:t>
      </w:r>
      <w:r w:rsidR="00FD3951">
        <w:t xml:space="preserve"> </w:t>
      </w:r>
      <w:r w:rsidRPr="001E17E2">
        <w:t>Feeding</w:t>
      </w:r>
      <w:r w:rsidR="00FD3951">
        <w:t xml:space="preserve"> </w:t>
      </w:r>
      <w:r w:rsidRPr="001E17E2">
        <w:t>Difficulties</w:t>
      </w:r>
      <w:r w:rsidR="00FD3951">
        <w:t xml:space="preserve"> </w:t>
      </w:r>
      <w:r w:rsidRPr="001E17E2">
        <w:t>(10</w:t>
      </w:r>
      <w:r w:rsidR="00FD3951">
        <w:t xml:space="preserve"> </w:t>
      </w:r>
      <w:r w:rsidRPr="001E17E2">
        <w:t>minutes)</w:t>
      </w:r>
    </w:p>
    <w:p w14:paraId="7ACD27DA" w14:textId="3F787C30" w:rsidR="0044370F" w:rsidRPr="001E17E2" w:rsidRDefault="0044370F" w:rsidP="007A6D1C">
      <w:pPr>
        <w:pStyle w:val="AN-NumberedList"/>
        <w:numPr>
          <w:ilvl w:val="0"/>
          <w:numId w:val="83"/>
        </w:numPr>
      </w:pPr>
      <w:r w:rsidRPr="001E17E2">
        <w:t>Participants</w:t>
      </w:r>
      <w:r w:rsidR="00FD3951">
        <w:t xml:space="preserve"> </w:t>
      </w:r>
      <w:r w:rsidRPr="001E17E2">
        <w:t>remain</w:t>
      </w:r>
      <w:r w:rsidR="00FD3951">
        <w:t xml:space="preserve"> </w:t>
      </w:r>
      <w:r w:rsidRPr="001E17E2">
        <w:t>in</w:t>
      </w:r>
      <w:r w:rsidR="00FD3951">
        <w:t xml:space="preserve"> </w:t>
      </w:r>
      <w:r w:rsidRPr="001E17E2">
        <w:t>the</w:t>
      </w:r>
      <w:r w:rsidR="00FD3951">
        <w:t xml:space="preserve"> </w:t>
      </w:r>
      <w:r w:rsidRPr="001E17E2">
        <w:t>large</w:t>
      </w:r>
      <w:r w:rsidR="00FD3951">
        <w:t xml:space="preserve"> </w:t>
      </w:r>
      <w:r w:rsidRPr="001E17E2">
        <w:t>group</w:t>
      </w:r>
      <w:r w:rsidR="00FD3951">
        <w:t xml:space="preserve"> </w:t>
      </w:r>
      <w:r w:rsidRPr="001E17E2">
        <w:t>for</w:t>
      </w:r>
      <w:r w:rsidR="00FD3951">
        <w:t xml:space="preserve"> </w:t>
      </w:r>
      <w:r w:rsidRPr="001E17E2">
        <w:t>a</w:t>
      </w:r>
      <w:r w:rsidR="00FD3951">
        <w:t xml:space="preserve"> </w:t>
      </w:r>
      <w:r w:rsidRPr="001E17E2">
        <w:t>discussion.</w:t>
      </w:r>
    </w:p>
    <w:p w14:paraId="2B7ED32D" w14:textId="5FBCD48A" w:rsidR="0044370F" w:rsidRPr="001E17E2" w:rsidRDefault="0044370F" w:rsidP="007A6D1C">
      <w:pPr>
        <w:pStyle w:val="AN-NumberedList"/>
        <w:numPr>
          <w:ilvl w:val="0"/>
          <w:numId w:val="83"/>
        </w:numPr>
        <w:rPr>
          <w:b/>
        </w:rPr>
      </w:pPr>
      <w:r w:rsidRPr="001E17E2">
        <w:rPr>
          <w:b/>
        </w:rPr>
        <w:t>Say,</w:t>
      </w:r>
      <w:r w:rsidR="00FD3951">
        <w:rPr>
          <w:b/>
        </w:rPr>
        <w:t xml:space="preserve"> </w:t>
      </w:r>
      <w:r w:rsidRPr="001E17E2">
        <w:rPr>
          <w:b/>
        </w:rPr>
        <w:t>“Now</w:t>
      </w:r>
      <w:r w:rsidR="00FD3951">
        <w:rPr>
          <w:b/>
        </w:rPr>
        <w:t xml:space="preserve"> </w:t>
      </w:r>
      <w:r w:rsidRPr="001E17E2">
        <w:rPr>
          <w:b/>
        </w:rPr>
        <w:t>we</w:t>
      </w:r>
      <w:r w:rsidR="00FD3951">
        <w:rPr>
          <w:b/>
        </w:rPr>
        <w:t xml:space="preserve"> </w:t>
      </w:r>
      <w:r w:rsidRPr="001E17E2">
        <w:rPr>
          <w:b/>
        </w:rPr>
        <w:t>are</w:t>
      </w:r>
      <w:r w:rsidR="00FD3951">
        <w:rPr>
          <w:b/>
        </w:rPr>
        <w:t xml:space="preserve"> </w:t>
      </w:r>
      <w:r w:rsidRPr="001E17E2">
        <w:rPr>
          <w:b/>
        </w:rPr>
        <w:t>going</w:t>
      </w:r>
      <w:r w:rsidR="00FD3951">
        <w:rPr>
          <w:b/>
        </w:rPr>
        <w:t xml:space="preserve"> </w:t>
      </w:r>
      <w:r w:rsidRPr="001E17E2">
        <w:rPr>
          <w:b/>
        </w:rPr>
        <w:t>to</w:t>
      </w:r>
      <w:r w:rsidR="00FD3951">
        <w:rPr>
          <w:b/>
        </w:rPr>
        <w:t xml:space="preserve"> </w:t>
      </w:r>
      <w:r w:rsidRPr="001E17E2">
        <w:rPr>
          <w:b/>
        </w:rPr>
        <w:t>discuss</w:t>
      </w:r>
      <w:r w:rsidR="00FD3951">
        <w:rPr>
          <w:b/>
        </w:rPr>
        <w:t xml:space="preserve"> </w:t>
      </w:r>
      <w:r w:rsidR="00271FB0" w:rsidRPr="001E17E2">
        <w:rPr>
          <w:b/>
        </w:rPr>
        <w:t>feeding</w:t>
      </w:r>
      <w:r w:rsidR="00FD3951">
        <w:rPr>
          <w:b/>
        </w:rPr>
        <w:t xml:space="preserve"> </w:t>
      </w:r>
      <w:r w:rsidR="00271FB0" w:rsidRPr="001E17E2">
        <w:rPr>
          <w:b/>
        </w:rPr>
        <w:t>difficulty</w:t>
      </w:r>
      <w:r w:rsidR="00FD3951">
        <w:rPr>
          <w:b/>
        </w:rPr>
        <w:t xml:space="preserve"> </w:t>
      </w:r>
      <w:r w:rsidRPr="001E17E2">
        <w:rPr>
          <w:b/>
        </w:rPr>
        <w:t>warning</w:t>
      </w:r>
      <w:r w:rsidR="00FD3951">
        <w:rPr>
          <w:b/>
        </w:rPr>
        <w:t xml:space="preserve"> </w:t>
      </w:r>
      <w:r w:rsidRPr="001E17E2">
        <w:rPr>
          <w:b/>
        </w:rPr>
        <w:t>signs.</w:t>
      </w:r>
      <w:r w:rsidR="00FD3951">
        <w:rPr>
          <w:b/>
        </w:rPr>
        <w:t xml:space="preserve"> </w:t>
      </w:r>
      <w:r w:rsidRPr="001E17E2">
        <w:rPr>
          <w:b/>
        </w:rPr>
        <w:t>A</w:t>
      </w:r>
      <w:r w:rsidR="00FD3951">
        <w:rPr>
          <w:b/>
        </w:rPr>
        <w:t xml:space="preserve"> </w:t>
      </w:r>
      <w:r w:rsidR="00271FB0" w:rsidRPr="001E17E2">
        <w:rPr>
          <w:b/>
        </w:rPr>
        <w:t>feeding</w:t>
      </w:r>
      <w:r w:rsidR="00FD3951">
        <w:rPr>
          <w:b/>
        </w:rPr>
        <w:t xml:space="preserve"> </w:t>
      </w:r>
      <w:r w:rsidR="00271FB0" w:rsidRPr="001E17E2">
        <w:rPr>
          <w:b/>
        </w:rPr>
        <w:t>difficulty</w:t>
      </w:r>
      <w:r w:rsidR="00FD3951">
        <w:rPr>
          <w:b/>
        </w:rPr>
        <w:t xml:space="preserve"> </w:t>
      </w:r>
      <w:r w:rsidRPr="001E17E2">
        <w:rPr>
          <w:b/>
        </w:rPr>
        <w:t>warning</w:t>
      </w:r>
      <w:r w:rsidR="00FD3951">
        <w:rPr>
          <w:b/>
        </w:rPr>
        <w:t xml:space="preserve"> </w:t>
      </w:r>
      <w:r w:rsidRPr="001E17E2">
        <w:rPr>
          <w:b/>
        </w:rPr>
        <w:t>sign</w:t>
      </w:r>
      <w:r w:rsidR="00FD3951">
        <w:rPr>
          <w:b/>
        </w:rPr>
        <w:t xml:space="preserve"> </w:t>
      </w:r>
      <w:r w:rsidRPr="001E17E2">
        <w:rPr>
          <w:b/>
        </w:rPr>
        <w:t>requires</w:t>
      </w:r>
      <w:r w:rsidR="00FD3951">
        <w:rPr>
          <w:b/>
        </w:rPr>
        <w:t xml:space="preserve"> </w:t>
      </w:r>
      <w:r w:rsidRPr="001E17E2">
        <w:rPr>
          <w:b/>
        </w:rPr>
        <w:t>urgent</w:t>
      </w:r>
      <w:r w:rsidR="00FD3951">
        <w:rPr>
          <w:b/>
        </w:rPr>
        <w:t xml:space="preserve"> </w:t>
      </w:r>
      <w:r w:rsidRPr="001E17E2">
        <w:rPr>
          <w:b/>
        </w:rPr>
        <w:t>attention</w:t>
      </w:r>
      <w:r w:rsidR="00FD3951">
        <w:rPr>
          <w:b/>
        </w:rPr>
        <w:t xml:space="preserve"> </w:t>
      </w:r>
      <w:r w:rsidRPr="001E17E2">
        <w:rPr>
          <w:b/>
        </w:rPr>
        <w:t>and</w:t>
      </w:r>
      <w:r w:rsidR="00FD3951">
        <w:rPr>
          <w:b/>
        </w:rPr>
        <w:t xml:space="preserve"> </w:t>
      </w:r>
      <w:r w:rsidRPr="001E17E2">
        <w:rPr>
          <w:b/>
        </w:rPr>
        <w:t>referral</w:t>
      </w:r>
      <w:r w:rsidR="00DD44B2" w:rsidRPr="001E17E2">
        <w:rPr>
          <w:b/>
        </w:rPr>
        <w:t>,</w:t>
      </w:r>
      <w:r w:rsidR="00FD3951">
        <w:rPr>
          <w:b/>
        </w:rPr>
        <w:t xml:space="preserve"> </w:t>
      </w:r>
      <w:r w:rsidRPr="001E17E2">
        <w:rPr>
          <w:b/>
        </w:rPr>
        <w:t>as</w:t>
      </w:r>
      <w:r w:rsidR="00FD3951">
        <w:rPr>
          <w:b/>
        </w:rPr>
        <w:t xml:space="preserve"> </w:t>
      </w:r>
      <w:r w:rsidRPr="001E17E2">
        <w:rPr>
          <w:b/>
        </w:rPr>
        <w:t>it</w:t>
      </w:r>
      <w:r w:rsidR="00FD3951">
        <w:rPr>
          <w:b/>
        </w:rPr>
        <w:t xml:space="preserve"> </w:t>
      </w:r>
      <w:r w:rsidRPr="001E17E2">
        <w:rPr>
          <w:b/>
        </w:rPr>
        <w:t>may</w:t>
      </w:r>
      <w:r w:rsidR="00FD3951">
        <w:rPr>
          <w:b/>
        </w:rPr>
        <w:t xml:space="preserve"> </w:t>
      </w:r>
      <w:r w:rsidRPr="001E17E2">
        <w:rPr>
          <w:b/>
        </w:rPr>
        <w:t>indicate</w:t>
      </w:r>
      <w:r w:rsidR="00FD3951">
        <w:rPr>
          <w:b/>
        </w:rPr>
        <w:t xml:space="preserve"> </w:t>
      </w:r>
      <w:r w:rsidRPr="001E17E2">
        <w:rPr>
          <w:b/>
        </w:rPr>
        <w:t>illness</w:t>
      </w:r>
      <w:r w:rsidR="00FD3951">
        <w:rPr>
          <w:b/>
        </w:rPr>
        <w:t xml:space="preserve"> </w:t>
      </w:r>
      <w:r w:rsidRPr="001E17E2">
        <w:rPr>
          <w:b/>
        </w:rPr>
        <w:t>or</w:t>
      </w:r>
      <w:r w:rsidR="00FD3951">
        <w:rPr>
          <w:b/>
        </w:rPr>
        <w:t xml:space="preserve"> </w:t>
      </w:r>
      <w:r w:rsidRPr="001E17E2">
        <w:rPr>
          <w:b/>
        </w:rPr>
        <w:t>serious</w:t>
      </w:r>
      <w:r w:rsidR="00FD3951">
        <w:rPr>
          <w:b/>
        </w:rPr>
        <w:t xml:space="preserve"> </w:t>
      </w:r>
      <w:r w:rsidRPr="001E17E2">
        <w:rPr>
          <w:b/>
        </w:rPr>
        <w:t>concerns</w:t>
      </w:r>
      <w:r w:rsidR="00FD3951">
        <w:rPr>
          <w:b/>
        </w:rPr>
        <w:t xml:space="preserve"> </w:t>
      </w:r>
      <w:r w:rsidRPr="001E17E2">
        <w:rPr>
          <w:b/>
        </w:rPr>
        <w:t>about</w:t>
      </w:r>
      <w:r w:rsidR="00FD3951">
        <w:rPr>
          <w:b/>
        </w:rPr>
        <w:t xml:space="preserve"> </w:t>
      </w:r>
      <w:r w:rsidRPr="001E17E2">
        <w:rPr>
          <w:b/>
        </w:rPr>
        <w:t>feeding</w:t>
      </w:r>
      <w:r w:rsidR="00FD3951">
        <w:rPr>
          <w:b/>
        </w:rPr>
        <w:t xml:space="preserve"> </w:t>
      </w:r>
      <w:r w:rsidRPr="001E17E2">
        <w:rPr>
          <w:b/>
        </w:rPr>
        <w:t>safety.</w:t>
      </w:r>
      <w:r w:rsidR="00FD3951">
        <w:rPr>
          <w:b/>
        </w:rPr>
        <w:t xml:space="preserve"> </w:t>
      </w:r>
      <w:r w:rsidRPr="001E17E2">
        <w:rPr>
          <w:b/>
        </w:rPr>
        <w:t>These</w:t>
      </w:r>
      <w:r w:rsidR="00FD3951">
        <w:rPr>
          <w:b/>
        </w:rPr>
        <w:t xml:space="preserve"> </w:t>
      </w:r>
      <w:r w:rsidRPr="001E17E2">
        <w:rPr>
          <w:b/>
        </w:rPr>
        <w:t>warning</w:t>
      </w:r>
      <w:r w:rsidR="00FD3951">
        <w:rPr>
          <w:b/>
        </w:rPr>
        <w:t xml:space="preserve"> </w:t>
      </w:r>
      <w:r w:rsidRPr="001E17E2">
        <w:rPr>
          <w:b/>
        </w:rPr>
        <w:t>signs</w:t>
      </w:r>
      <w:r w:rsidR="00FD3951">
        <w:rPr>
          <w:b/>
        </w:rPr>
        <w:t xml:space="preserve"> </w:t>
      </w:r>
      <w:r w:rsidRPr="001E17E2">
        <w:rPr>
          <w:b/>
        </w:rPr>
        <w:t>may</w:t>
      </w:r>
      <w:r w:rsidR="00FD3951">
        <w:rPr>
          <w:b/>
        </w:rPr>
        <w:t xml:space="preserve"> </w:t>
      </w:r>
      <w:r w:rsidRPr="001E17E2">
        <w:rPr>
          <w:b/>
        </w:rPr>
        <w:t>be</w:t>
      </w:r>
      <w:r w:rsidR="00FD3951">
        <w:rPr>
          <w:b/>
        </w:rPr>
        <w:t xml:space="preserve"> </w:t>
      </w:r>
      <w:r w:rsidRPr="001E17E2">
        <w:rPr>
          <w:b/>
        </w:rPr>
        <w:t>seen</w:t>
      </w:r>
      <w:r w:rsidR="00FD3951">
        <w:rPr>
          <w:b/>
        </w:rPr>
        <w:t xml:space="preserve"> </w:t>
      </w:r>
      <w:r w:rsidRPr="001E17E2">
        <w:rPr>
          <w:b/>
        </w:rPr>
        <w:t>in</w:t>
      </w:r>
      <w:r w:rsidR="00FD3951">
        <w:rPr>
          <w:b/>
        </w:rPr>
        <w:t xml:space="preserve"> </w:t>
      </w:r>
      <w:r w:rsidRPr="001E17E2">
        <w:rPr>
          <w:b/>
        </w:rPr>
        <w:t>children</w:t>
      </w:r>
      <w:r w:rsidR="00FD3951">
        <w:rPr>
          <w:b/>
        </w:rPr>
        <w:t xml:space="preserve"> </w:t>
      </w:r>
      <w:r w:rsidRPr="001E17E2">
        <w:rPr>
          <w:b/>
        </w:rPr>
        <w:t>who</w:t>
      </w:r>
      <w:r w:rsidR="00FD3951">
        <w:rPr>
          <w:b/>
        </w:rPr>
        <w:t xml:space="preserve"> </w:t>
      </w:r>
      <w:r w:rsidRPr="001E17E2">
        <w:rPr>
          <w:b/>
        </w:rPr>
        <w:t>are</w:t>
      </w:r>
      <w:r w:rsidR="00FD3951">
        <w:rPr>
          <w:b/>
        </w:rPr>
        <w:t xml:space="preserve"> </w:t>
      </w:r>
      <w:r w:rsidRPr="001E17E2">
        <w:rPr>
          <w:b/>
        </w:rPr>
        <w:t>breastfeeding</w:t>
      </w:r>
      <w:r w:rsidR="00FD3951">
        <w:rPr>
          <w:b/>
        </w:rPr>
        <w:t xml:space="preserve"> </w:t>
      </w:r>
      <w:r w:rsidRPr="001E17E2">
        <w:rPr>
          <w:b/>
        </w:rPr>
        <w:t>and</w:t>
      </w:r>
      <w:r w:rsidR="00FD3951">
        <w:rPr>
          <w:b/>
        </w:rPr>
        <w:t xml:space="preserve"> </w:t>
      </w:r>
      <w:r w:rsidRPr="001E17E2">
        <w:rPr>
          <w:b/>
        </w:rPr>
        <w:t>in</w:t>
      </w:r>
      <w:r w:rsidR="00FD3951">
        <w:rPr>
          <w:b/>
        </w:rPr>
        <w:t xml:space="preserve"> </w:t>
      </w:r>
      <w:r w:rsidRPr="001E17E2">
        <w:rPr>
          <w:b/>
        </w:rPr>
        <w:t>children</w:t>
      </w:r>
      <w:r w:rsidR="00FD3951">
        <w:rPr>
          <w:b/>
        </w:rPr>
        <w:t xml:space="preserve"> </w:t>
      </w:r>
      <w:r w:rsidRPr="001E17E2">
        <w:rPr>
          <w:b/>
        </w:rPr>
        <w:t>who</w:t>
      </w:r>
      <w:r w:rsidR="00FD3951">
        <w:rPr>
          <w:b/>
        </w:rPr>
        <w:t xml:space="preserve"> </w:t>
      </w:r>
      <w:r w:rsidRPr="001E17E2">
        <w:rPr>
          <w:b/>
        </w:rPr>
        <w:t>have</w:t>
      </w:r>
      <w:r w:rsidR="00FD3951">
        <w:rPr>
          <w:b/>
        </w:rPr>
        <w:t xml:space="preserve"> </w:t>
      </w:r>
      <w:r w:rsidRPr="001E17E2">
        <w:rPr>
          <w:b/>
        </w:rPr>
        <w:t>started</w:t>
      </w:r>
      <w:r w:rsidR="00FD3951">
        <w:rPr>
          <w:b/>
        </w:rPr>
        <w:t xml:space="preserve"> </w:t>
      </w:r>
      <w:r w:rsidRPr="001E17E2">
        <w:rPr>
          <w:b/>
        </w:rPr>
        <w:t>complementary</w:t>
      </w:r>
      <w:r w:rsidR="00FD3951">
        <w:rPr>
          <w:b/>
        </w:rPr>
        <w:t xml:space="preserve"> </w:t>
      </w:r>
      <w:r w:rsidRPr="001E17E2">
        <w:rPr>
          <w:b/>
        </w:rPr>
        <w:t>feeding.”</w:t>
      </w:r>
      <w:r w:rsidR="00FD3951">
        <w:rPr>
          <w:b/>
        </w:rPr>
        <w:t xml:space="preserve"> </w:t>
      </w:r>
    </w:p>
    <w:p w14:paraId="4711F436" w14:textId="2CB9B958" w:rsidR="0044370F" w:rsidRPr="001E17E2" w:rsidRDefault="0044370F" w:rsidP="007A6D1C">
      <w:pPr>
        <w:pStyle w:val="AN-NumberedList"/>
        <w:numPr>
          <w:ilvl w:val="0"/>
          <w:numId w:val="83"/>
        </w:numPr>
      </w:pPr>
      <w:r w:rsidRPr="001E17E2">
        <w:t>Ask</w:t>
      </w:r>
      <w:r w:rsidR="00FD3951">
        <w:t xml:space="preserve"> </w:t>
      </w:r>
      <w:r w:rsidRPr="001E17E2">
        <w:t>for</w:t>
      </w:r>
      <w:r w:rsidR="00FD3951">
        <w:t xml:space="preserve"> </w:t>
      </w:r>
      <w:r w:rsidRPr="001E17E2">
        <w:t>a</w:t>
      </w:r>
      <w:r w:rsidR="00FD3951">
        <w:t xml:space="preserve"> </w:t>
      </w:r>
      <w:r w:rsidRPr="001E17E2">
        <w:t>volunteer</w:t>
      </w:r>
      <w:r w:rsidR="00FD3951">
        <w:t xml:space="preserve"> </w:t>
      </w:r>
      <w:r w:rsidRPr="001E17E2">
        <w:t>to</w:t>
      </w:r>
      <w:r w:rsidR="00FD3951">
        <w:t xml:space="preserve"> </w:t>
      </w:r>
      <w:r w:rsidRPr="001E17E2">
        <w:t>read</w:t>
      </w:r>
      <w:r w:rsidR="00FD3951">
        <w:t xml:space="preserve"> </w:t>
      </w:r>
      <w:r w:rsidRPr="001E17E2">
        <w:t>the</w:t>
      </w:r>
      <w:r w:rsidR="00FD3951">
        <w:t xml:space="preserve"> </w:t>
      </w:r>
      <w:r w:rsidRPr="001E17E2">
        <w:t>third</w:t>
      </w:r>
      <w:r w:rsidR="00FD3951">
        <w:t xml:space="preserve"> </w:t>
      </w:r>
      <w:r w:rsidRPr="001E17E2">
        <w:t>bullet</w:t>
      </w:r>
      <w:r w:rsidR="00FD3951">
        <w:t xml:space="preserve"> </w:t>
      </w:r>
      <w:r w:rsidRPr="001E17E2">
        <w:t>under</w:t>
      </w:r>
      <w:r w:rsidR="00FD3951">
        <w:t xml:space="preserve"> </w:t>
      </w:r>
      <w:r w:rsidRPr="001E17E2">
        <w:t>Key</w:t>
      </w:r>
      <w:r w:rsidR="00FD3951">
        <w:t xml:space="preserve"> </w:t>
      </w:r>
      <w:r w:rsidRPr="001E17E2">
        <w:t>Messages</w:t>
      </w:r>
      <w:r w:rsidR="00FD3951">
        <w:t xml:space="preserve"> </w:t>
      </w:r>
      <w:r w:rsidRPr="001E17E2">
        <w:t>from</w:t>
      </w:r>
      <w:r w:rsidR="00FD3951">
        <w:t xml:space="preserve"> </w:t>
      </w:r>
      <w:r w:rsidRPr="001E17E2">
        <w:t>“</w:t>
      </w:r>
      <w:r w:rsidR="00015D7D" w:rsidRPr="001E17E2">
        <w:t>Special</w:t>
      </w:r>
      <w:r w:rsidR="00FD3951">
        <w:t xml:space="preserve"> </w:t>
      </w:r>
      <w:r w:rsidR="00015D7D" w:rsidRPr="001E17E2">
        <w:t>Circumstances</w:t>
      </w:r>
      <w:r w:rsidR="00FD3951">
        <w:t xml:space="preserve"> </w:t>
      </w:r>
      <w:r w:rsidRPr="001E17E2">
        <w:t>Counseling</w:t>
      </w:r>
      <w:r w:rsidR="00FD3951">
        <w:t xml:space="preserve"> </w:t>
      </w:r>
      <w:r w:rsidRPr="001E17E2">
        <w:t>Card</w:t>
      </w:r>
      <w:r w:rsidR="00FD3951">
        <w:t xml:space="preserve"> </w:t>
      </w:r>
      <w:r w:rsidRPr="001E17E2">
        <w:t>7.”</w:t>
      </w:r>
      <w:r w:rsidR="00FD3951">
        <w:t xml:space="preserve"> </w:t>
      </w:r>
      <w:r w:rsidR="004646FE" w:rsidRPr="001E17E2">
        <w:t>(This</w:t>
      </w:r>
      <w:r w:rsidR="00FD3951">
        <w:t xml:space="preserve"> </w:t>
      </w:r>
      <w:r w:rsidR="004646FE" w:rsidRPr="001E17E2">
        <w:t>is</w:t>
      </w:r>
      <w:r w:rsidR="00FD3951">
        <w:t xml:space="preserve"> </w:t>
      </w:r>
      <w:r w:rsidR="004646FE" w:rsidRPr="001E17E2">
        <w:t>also</w:t>
      </w:r>
      <w:r w:rsidR="00FD3951">
        <w:t xml:space="preserve"> </w:t>
      </w:r>
      <w:r w:rsidR="004646FE" w:rsidRPr="001E17E2">
        <w:t>in</w:t>
      </w:r>
      <w:r w:rsidR="00FD3951">
        <w:t xml:space="preserve"> </w:t>
      </w:r>
      <w:r w:rsidR="004646FE" w:rsidRPr="001E17E2">
        <w:t>“Key</w:t>
      </w:r>
      <w:r w:rsidR="00FD3951">
        <w:t xml:space="preserve"> </w:t>
      </w:r>
      <w:r w:rsidR="004646FE" w:rsidRPr="001E17E2">
        <w:t>Information,</w:t>
      </w:r>
      <w:r w:rsidR="00FD3951">
        <w:t xml:space="preserve"> </w:t>
      </w:r>
      <w:r w:rsidR="004646FE" w:rsidRPr="001E17E2">
        <w:t>Learning</w:t>
      </w:r>
      <w:r w:rsidR="00FD3951">
        <w:t xml:space="preserve"> </w:t>
      </w:r>
      <w:r w:rsidR="004646FE" w:rsidRPr="001E17E2">
        <w:t>Objective</w:t>
      </w:r>
      <w:r w:rsidR="00FD3951">
        <w:t xml:space="preserve"> </w:t>
      </w:r>
      <w:r w:rsidR="004646FE" w:rsidRPr="001E17E2">
        <w:t>3,</w:t>
      </w:r>
      <w:r w:rsidR="00FD3951">
        <w:t xml:space="preserve"> </w:t>
      </w:r>
      <w:r w:rsidR="004646FE" w:rsidRPr="001E17E2">
        <w:t>Activity</w:t>
      </w:r>
      <w:r w:rsidR="00FD3951">
        <w:t xml:space="preserve"> </w:t>
      </w:r>
      <w:r w:rsidR="004646FE" w:rsidRPr="001E17E2">
        <w:t>1.”)</w:t>
      </w:r>
    </w:p>
    <w:p w14:paraId="1EDF54DC" w14:textId="694335C3" w:rsidR="00E834B0" w:rsidRPr="001E17E2" w:rsidRDefault="0044370F" w:rsidP="007A6D1C">
      <w:pPr>
        <w:pStyle w:val="AN-NumberedList"/>
        <w:numPr>
          <w:ilvl w:val="0"/>
          <w:numId w:val="83"/>
        </w:numPr>
      </w:pPr>
      <w:r w:rsidRPr="001E17E2">
        <w:t>Tell</w:t>
      </w:r>
      <w:r w:rsidR="00FD3951">
        <w:t xml:space="preserve"> </w:t>
      </w:r>
      <w:r w:rsidRPr="001E17E2">
        <w:t>the</w:t>
      </w:r>
      <w:r w:rsidR="00FD3951">
        <w:t xml:space="preserve"> </w:t>
      </w:r>
      <w:r w:rsidR="00DE380B" w:rsidRPr="001E17E2">
        <w:t>participants</w:t>
      </w:r>
      <w:r w:rsidR="00FD3951">
        <w:t xml:space="preserve"> </w:t>
      </w:r>
      <w:r w:rsidRPr="001E17E2">
        <w:t>that</w:t>
      </w:r>
      <w:r w:rsidR="00FD3951">
        <w:t xml:space="preserve"> </w:t>
      </w:r>
      <w:r w:rsidRPr="001E17E2">
        <w:t>you</w:t>
      </w:r>
      <w:r w:rsidR="00FD3951">
        <w:t xml:space="preserve"> </w:t>
      </w:r>
      <w:r w:rsidRPr="001E17E2">
        <w:t>will</w:t>
      </w:r>
      <w:r w:rsidR="00FD3951">
        <w:t xml:space="preserve"> </w:t>
      </w:r>
      <w:r w:rsidRPr="001E17E2">
        <w:t>read</w:t>
      </w:r>
      <w:r w:rsidR="00FD3951">
        <w:t xml:space="preserve"> </w:t>
      </w:r>
      <w:r w:rsidRPr="001E17E2">
        <w:t>a</w:t>
      </w:r>
      <w:r w:rsidR="00FD3951">
        <w:t xml:space="preserve"> </w:t>
      </w:r>
      <w:r w:rsidRPr="001E17E2">
        <w:t>description</w:t>
      </w:r>
      <w:r w:rsidR="00FD3951">
        <w:t xml:space="preserve"> </w:t>
      </w:r>
      <w:r w:rsidRPr="001E17E2">
        <w:t>of</w:t>
      </w:r>
      <w:r w:rsidR="00FD3951">
        <w:t xml:space="preserve"> </w:t>
      </w:r>
      <w:r w:rsidRPr="001E17E2">
        <w:t>each</w:t>
      </w:r>
      <w:r w:rsidR="00FD3951">
        <w:t xml:space="preserve"> </w:t>
      </w:r>
      <w:r w:rsidRPr="001E17E2">
        <w:t>of</w:t>
      </w:r>
      <w:r w:rsidR="00FD3951">
        <w:t xml:space="preserve"> </w:t>
      </w:r>
      <w:r w:rsidRPr="001E17E2">
        <w:t>the</w:t>
      </w:r>
      <w:r w:rsidR="00FD3951">
        <w:t xml:space="preserve"> </w:t>
      </w:r>
      <w:r w:rsidR="00664463" w:rsidRPr="001E17E2">
        <w:t>4</w:t>
      </w:r>
      <w:r w:rsidR="00FD3951">
        <w:t xml:space="preserve"> </w:t>
      </w:r>
      <w:r w:rsidRPr="001E17E2">
        <w:t>warning</w:t>
      </w:r>
      <w:r w:rsidR="00FD3951">
        <w:t xml:space="preserve"> </w:t>
      </w:r>
      <w:r w:rsidRPr="001E17E2">
        <w:t>signs</w:t>
      </w:r>
      <w:r w:rsidR="00FD3951">
        <w:t xml:space="preserve"> </w:t>
      </w:r>
      <w:r w:rsidRPr="001E17E2">
        <w:t>that</w:t>
      </w:r>
      <w:r w:rsidR="00FD3951">
        <w:t xml:space="preserve"> </w:t>
      </w:r>
      <w:r w:rsidRPr="001E17E2">
        <w:t>are</w:t>
      </w:r>
      <w:r w:rsidR="00FD3951">
        <w:t xml:space="preserve"> </w:t>
      </w:r>
      <w:r w:rsidRPr="001E17E2">
        <w:t>listed</w:t>
      </w:r>
      <w:r w:rsidR="00FD3951">
        <w:t xml:space="preserve"> </w:t>
      </w:r>
      <w:r w:rsidRPr="001E17E2">
        <w:t>in</w:t>
      </w:r>
      <w:r w:rsidR="00FD3951">
        <w:t xml:space="preserve"> </w:t>
      </w:r>
      <w:r w:rsidRPr="001E17E2">
        <w:t>the</w:t>
      </w:r>
      <w:r w:rsidR="00FD3951">
        <w:t xml:space="preserve"> </w:t>
      </w:r>
      <w:r w:rsidRPr="001E17E2">
        <w:t>Key</w:t>
      </w:r>
      <w:r w:rsidR="00FD3951">
        <w:t xml:space="preserve"> </w:t>
      </w:r>
      <w:r w:rsidRPr="001E17E2">
        <w:t>Messages</w:t>
      </w:r>
      <w:r w:rsidR="00FD3951">
        <w:t xml:space="preserve"> </w:t>
      </w:r>
      <w:r w:rsidRPr="001E17E2">
        <w:t>from</w:t>
      </w:r>
      <w:r w:rsidR="00FD3951">
        <w:t xml:space="preserve"> </w:t>
      </w:r>
      <w:r w:rsidRPr="001E17E2">
        <w:t>“</w:t>
      </w:r>
      <w:r w:rsidR="00015D7D" w:rsidRPr="001E17E2">
        <w:t>Special</w:t>
      </w:r>
      <w:r w:rsidR="00FD3951">
        <w:t xml:space="preserve"> </w:t>
      </w:r>
      <w:r w:rsidR="00015D7D" w:rsidRPr="001E17E2">
        <w:t>Circumstances</w:t>
      </w:r>
      <w:r w:rsidR="00FD3951">
        <w:t xml:space="preserve"> </w:t>
      </w:r>
      <w:r w:rsidRPr="001E17E2">
        <w:t>Counseling</w:t>
      </w:r>
      <w:r w:rsidR="00FD3951">
        <w:t xml:space="preserve"> </w:t>
      </w:r>
      <w:r w:rsidRPr="001E17E2">
        <w:t>Card</w:t>
      </w:r>
      <w:r w:rsidR="00FD3951">
        <w:t xml:space="preserve"> </w:t>
      </w:r>
      <w:r w:rsidRPr="001E17E2">
        <w:t>7”</w:t>
      </w:r>
      <w:r w:rsidR="00FD3951">
        <w:t xml:space="preserve"> </w:t>
      </w:r>
      <w:r w:rsidRPr="001E17E2">
        <w:t>and</w:t>
      </w:r>
      <w:r w:rsidR="00FD3951">
        <w:t xml:space="preserve"> </w:t>
      </w:r>
      <w:r w:rsidRPr="001E17E2">
        <w:t>what</w:t>
      </w:r>
      <w:r w:rsidR="00FD3951">
        <w:t xml:space="preserve"> </w:t>
      </w:r>
      <w:r w:rsidRPr="001E17E2">
        <w:t>they</w:t>
      </w:r>
      <w:r w:rsidR="00FD3951">
        <w:t xml:space="preserve"> </w:t>
      </w:r>
      <w:r w:rsidRPr="001E17E2">
        <w:t>can</w:t>
      </w:r>
      <w:r w:rsidR="00FD3951">
        <w:t xml:space="preserve"> </w:t>
      </w:r>
      <w:r w:rsidRPr="001E17E2">
        <w:t>look</w:t>
      </w:r>
      <w:r w:rsidR="00FD3951">
        <w:t xml:space="preserve"> </w:t>
      </w:r>
      <w:r w:rsidRPr="001E17E2">
        <w:t>for</w:t>
      </w:r>
      <w:r w:rsidR="00FD3951">
        <w:t xml:space="preserve"> </w:t>
      </w:r>
      <w:r w:rsidRPr="001E17E2">
        <w:t>when</w:t>
      </w:r>
      <w:r w:rsidR="00FD3951">
        <w:t xml:space="preserve"> </w:t>
      </w:r>
      <w:r w:rsidRPr="001E17E2">
        <w:t>counseling</w:t>
      </w:r>
      <w:r w:rsidR="00FD3951">
        <w:t xml:space="preserve"> </w:t>
      </w:r>
      <w:r w:rsidRPr="001E17E2">
        <w:t>caregivers:</w:t>
      </w:r>
    </w:p>
    <w:p w14:paraId="18B6A004" w14:textId="23FB6C16" w:rsidR="0044370F" w:rsidRPr="001E17E2" w:rsidRDefault="0044370F" w:rsidP="007A6D1C">
      <w:pPr>
        <w:pStyle w:val="AN-NumberedList"/>
        <w:numPr>
          <w:ilvl w:val="1"/>
          <w:numId w:val="83"/>
        </w:numPr>
        <w:ind w:left="1224"/>
        <w:rPr>
          <w:b/>
        </w:rPr>
      </w:pPr>
      <w:r w:rsidRPr="001E17E2">
        <w:t>A</w:t>
      </w:r>
      <w:r w:rsidR="00FD3951">
        <w:t xml:space="preserve"> </w:t>
      </w:r>
      <w:r w:rsidRPr="001E17E2">
        <w:t>child</w:t>
      </w:r>
      <w:r w:rsidR="00FD3951">
        <w:t xml:space="preserve"> </w:t>
      </w:r>
      <w:r w:rsidRPr="001E17E2">
        <w:t>who</w:t>
      </w:r>
      <w:r w:rsidR="00FD3951">
        <w:t xml:space="preserve"> </w:t>
      </w:r>
      <w:r w:rsidRPr="001E17E2">
        <w:t>coughs</w:t>
      </w:r>
      <w:r w:rsidR="00FD3951">
        <w:t xml:space="preserve"> </w:t>
      </w:r>
      <w:r w:rsidRPr="001E17E2">
        <w:t>frequently</w:t>
      </w:r>
      <w:r w:rsidR="00FD3951">
        <w:t xml:space="preserve"> </w:t>
      </w:r>
      <w:r w:rsidRPr="001E17E2">
        <w:t>or</w:t>
      </w:r>
      <w:r w:rsidR="00FD3951">
        <w:t xml:space="preserve"> </w:t>
      </w:r>
      <w:r w:rsidRPr="001E17E2">
        <w:t>produces</w:t>
      </w:r>
      <w:r w:rsidR="00FD3951">
        <w:t xml:space="preserve"> </w:t>
      </w:r>
      <w:r w:rsidRPr="001E17E2">
        <w:t>tears</w:t>
      </w:r>
      <w:r w:rsidR="00FD3951">
        <w:t xml:space="preserve"> </w:t>
      </w:r>
      <w:r w:rsidRPr="001E17E2">
        <w:t>while</w:t>
      </w:r>
      <w:r w:rsidR="00FD3951">
        <w:t xml:space="preserve"> </w:t>
      </w:r>
      <w:r w:rsidRPr="001E17E2">
        <w:t>feeding</w:t>
      </w:r>
      <w:r w:rsidR="00FD3951">
        <w:t xml:space="preserve"> </w:t>
      </w:r>
      <w:r w:rsidRPr="001E17E2">
        <w:t>may</w:t>
      </w:r>
      <w:r w:rsidR="00FD3951">
        <w:t xml:space="preserve"> </w:t>
      </w:r>
      <w:r w:rsidRPr="001E17E2">
        <w:t>cough</w:t>
      </w:r>
      <w:r w:rsidR="00FD3951">
        <w:t xml:space="preserve"> </w:t>
      </w:r>
      <w:r w:rsidRPr="001E17E2">
        <w:t>or</w:t>
      </w:r>
      <w:r w:rsidR="00FD3951">
        <w:t xml:space="preserve"> </w:t>
      </w:r>
      <w:r w:rsidRPr="001E17E2">
        <w:t>choke</w:t>
      </w:r>
      <w:r w:rsidR="00FD3951">
        <w:t xml:space="preserve"> </w:t>
      </w:r>
      <w:r w:rsidRPr="001E17E2">
        <w:t>during</w:t>
      </w:r>
      <w:r w:rsidR="00FD3951">
        <w:t xml:space="preserve"> </w:t>
      </w:r>
      <w:r w:rsidRPr="001E17E2">
        <w:t>or</w:t>
      </w:r>
      <w:r w:rsidR="00FD3951">
        <w:t xml:space="preserve"> </w:t>
      </w:r>
      <w:r w:rsidRPr="001E17E2">
        <w:t>after</w:t>
      </w:r>
      <w:r w:rsidR="00FD3951">
        <w:t xml:space="preserve"> </w:t>
      </w:r>
      <w:r w:rsidRPr="001E17E2">
        <w:t>swallowing</w:t>
      </w:r>
      <w:r w:rsidR="00FD3951">
        <w:t xml:space="preserve"> </w:t>
      </w:r>
      <w:r w:rsidRPr="001E17E2">
        <w:t>food</w:t>
      </w:r>
      <w:r w:rsidR="00FD3951">
        <w:t xml:space="preserve"> </w:t>
      </w:r>
      <w:r w:rsidRPr="001E17E2">
        <w:t>or</w:t>
      </w:r>
      <w:r w:rsidR="00FD3951">
        <w:t xml:space="preserve"> </w:t>
      </w:r>
      <w:r w:rsidRPr="001E17E2">
        <w:t>liquid;</w:t>
      </w:r>
      <w:r w:rsidR="00FD3951">
        <w:t xml:space="preserve"> </w:t>
      </w:r>
      <w:r w:rsidRPr="001E17E2">
        <w:t>may</w:t>
      </w:r>
      <w:r w:rsidR="00FD3951">
        <w:t xml:space="preserve"> </w:t>
      </w:r>
      <w:r w:rsidRPr="001E17E2">
        <w:t>experience</w:t>
      </w:r>
      <w:r w:rsidR="00FD3951">
        <w:t xml:space="preserve"> </w:t>
      </w:r>
      <w:r w:rsidRPr="001E17E2">
        <w:t>eyes</w:t>
      </w:r>
      <w:r w:rsidR="00FD3951">
        <w:t xml:space="preserve"> </w:t>
      </w:r>
      <w:r w:rsidRPr="001E17E2">
        <w:t>watering</w:t>
      </w:r>
      <w:r w:rsidR="00FD3951">
        <w:t xml:space="preserve"> </w:t>
      </w:r>
      <w:r w:rsidRPr="001E17E2">
        <w:t>during</w:t>
      </w:r>
      <w:r w:rsidR="00FD3951">
        <w:t xml:space="preserve"> </w:t>
      </w:r>
      <w:r w:rsidRPr="001E17E2">
        <w:t>or</w:t>
      </w:r>
      <w:r w:rsidR="00FD3951">
        <w:t xml:space="preserve"> </w:t>
      </w:r>
      <w:r w:rsidRPr="001E17E2">
        <w:t>after</w:t>
      </w:r>
      <w:r w:rsidR="00FD3951">
        <w:t xml:space="preserve"> </w:t>
      </w:r>
      <w:r w:rsidRPr="001E17E2">
        <w:t>swallowing</w:t>
      </w:r>
      <w:r w:rsidR="00FD3951">
        <w:t xml:space="preserve"> </w:t>
      </w:r>
      <w:r w:rsidRPr="001E17E2">
        <w:t>food</w:t>
      </w:r>
      <w:r w:rsidR="00FD3951">
        <w:t xml:space="preserve"> </w:t>
      </w:r>
      <w:r w:rsidRPr="001E17E2">
        <w:t>or</w:t>
      </w:r>
      <w:r w:rsidR="00FD3951">
        <w:t xml:space="preserve"> </w:t>
      </w:r>
      <w:r w:rsidRPr="001E17E2">
        <w:t>liquid</w:t>
      </w:r>
      <w:r w:rsidR="00CA05DA" w:rsidRPr="001E17E2">
        <w:t>;</w:t>
      </w:r>
      <w:r w:rsidR="00FD3951">
        <w:t xml:space="preserve"> </w:t>
      </w:r>
      <w:r w:rsidRPr="001E17E2">
        <w:t>may</w:t>
      </w:r>
      <w:r w:rsidR="00FD3951">
        <w:t xml:space="preserve"> </w:t>
      </w:r>
      <w:r w:rsidRPr="001E17E2">
        <w:t>experience</w:t>
      </w:r>
      <w:r w:rsidR="00FD3951">
        <w:t xml:space="preserve"> </w:t>
      </w:r>
      <w:r w:rsidRPr="001E17E2">
        <w:t>the</w:t>
      </w:r>
      <w:r w:rsidR="00FD3951">
        <w:t xml:space="preserve"> </w:t>
      </w:r>
      <w:r w:rsidRPr="001E17E2">
        <w:t>sensation</w:t>
      </w:r>
      <w:r w:rsidR="00FD3951">
        <w:t xml:space="preserve"> </w:t>
      </w:r>
      <w:r w:rsidRPr="001E17E2">
        <w:t>of</w:t>
      </w:r>
      <w:r w:rsidR="00FD3951">
        <w:t xml:space="preserve"> </w:t>
      </w:r>
      <w:r w:rsidRPr="001E17E2">
        <w:t>food</w:t>
      </w:r>
      <w:r w:rsidR="00FD3951">
        <w:t xml:space="preserve"> </w:t>
      </w:r>
      <w:r w:rsidRPr="001E17E2">
        <w:t>being</w:t>
      </w:r>
      <w:r w:rsidR="00FD3951">
        <w:t xml:space="preserve"> </w:t>
      </w:r>
      <w:r w:rsidRPr="001E17E2">
        <w:t>stuck</w:t>
      </w:r>
      <w:r w:rsidR="00FD3951">
        <w:t xml:space="preserve"> </w:t>
      </w:r>
      <w:r w:rsidRPr="001E17E2">
        <w:t>in</w:t>
      </w:r>
      <w:r w:rsidR="00FD3951">
        <w:t xml:space="preserve"> </w:t>
      </w:r>
      <w:r w:rsidRPr="001E17E2">
        <w:t>their</w:t>
      </w:r>
      <w:r w:rsidR="00FD3951">
        <w:t xml:space="preserve"> </w:t>
      </w:r>
      <w:r w:rsidRPr="001E17E2">
        <w:t>throat</w:t>
      </w:r>
      <w:r w:rsidR="00FD3951">
        <w:t xml:space="preserve"> </w:t>
      </w:r>
      <w:r w:rsidRPr="001E17E2">
        <w:t>during,</w:t>
      </w:r>
      <w:r w:rsidR="00FD3951">
        <w:t xml:space="preserve"> </w:t>
      </w:r>
      <w:r w:rsidRPr="001E17E2">
        <w:t>following,</w:t>
      </w:r>
      <w:r w:rsidR="00FD3951">
        <w:t xml:space="preserve"> </w:t>
      </w:r>
      <w:r w:rsidRPr="001E17E2">
        <w:t>and/or</w:t>
      </w:r>
      <w:r w:rsidR="00FD3951">
        <w:t xml:space="preserve"> </w:t>
      </w:r>
      <w:r w:rsidRPr="001E17E2">
        <w:t>in-between</w:t>
      </w:r>
      <w:r w:rsidR="00FD3951">
        <w:t xml:space="preserve"> </w:t>
      </w:r>
      <w:r w:rsidRPr="001E17E2">
        <w:t>meals;</w:t>
      </w:r>
      <w:r w:rsidR="00FD3951">
        <w:t xml:space="preserve"> </w:t>
      </w:r>
      <w:r w:rsidRPr="001E17E2">
        <w:t>may</w:t>
      </w:r>
      <w:r w:rsidR="00FD3951">
        <w:t xml:space="preserve"> </w:t>
      </w:r>
      <w:r w:rsidRPr="001E17E2">
        <w:t>feel</w:t>
      </w:r>
      <w:r w:rsidR="00FD3951">
        <w:t xml:space="preserve"> </w:t>
      </w:r>
      <w:r w:rsidRPr="001E17E2">
        <w:t>like</w:t>
      </w:r>
      <w:r w:rsidR="00FD3951">
        <w:t xml:space="preserve"> </w:t>
      </w:r>
      <w:r w:rsidRPr="001E17E2">
        <w:t>there’s</w:t>
      </w:r>
      <w:r w:rsidR="00FD3951">
        <w:t xml:space="preserve"> </w:t>
      </w:r>
      <w:r w:rsidRPr="001E17E2">
        <w:t>a</w:t>
      </w:r>
      <w:r w:rsidR="00FD3951">
        <w:t xml:space="preserve"> </w:t>
      </w:r>
      <w:r w:rsidRPr="001E17E2">
        <w:t>“lump”</w:t>
      </w:r>
      <w:r w:rsidR="00FD3951">
        <w:t xml:space="preserve"> </w:t>
      </w:r>
      <w:r w:rsidRPr="001E17E2">
        <w:t>in</w:t>
      </w:r>
      <w:r w:rsidR="00FD3951">
        <w:t xml:space="preserve"> </w:t>
      </w:r>
      <w:r w:rsidRPr="001E17E2">
        <w:t>the</w:t>
      </w:r>
      <w:r w:rsidR="00FD3951">
        <w:t xml:space="preserve"> </w:t>
      </w:r>
      <w:r w:rsidRPr="001E17E2">
        <w:t>throat;</w:t>
      </w:r>
      <w:r w:rsidR="00FD3951">
        <w:t xml:space="preserve"> </w:t>
      </w:r>
      <w:r w:rsidRPr="001E17E2">
        <w:t>may</w:t>
      </w:r>
      <w:r w:rsidR="00FD3951">
        <w:t xml:space="preserve"> </w:t>
      </w:r>
      <w:r w:rsidRPr="001E17E2">
        <w:t>have</w:t>
      </w:r>
      <w:r w:rsidR="00FD3951">
        <w:t xml:space="preserve"> </w:t>
      </w:r>
      <w:r w:rsidRPr="001E17E2">
        <w:t>a</w:t>
      </w:r>
      <w:r w:rsidR="00FD3951">
        <w:t xml:space="preserve"> </w:t>
      </w:r>
      <w:r w:rsidRPr="001E17E2">
        <w:t>wet</w:t>
      </w:r>
      <w:r w:rsidR="00FD3951">
        <w:t xml:space="preserve"> </w:t>
      </w:r>
      <w:r w:rsidRPr="001E17E2">
        <w:t>or</w:t>
      </w:r>
      <w:r w:rsidR="00FD3951">
        <w:t xml:space="preserve"> </w:t>
      </w:r>
      <w:r w:rsidRPr="001E17E2">
        <w:t>raspy</w:t>
      </w:r>
      <w:r w:rsidR="00FD3951">
        <w:t xml:space="preserve"> </w:t>
      </w:r>
      <w:r w:rsidRPr="001E17E2">
        <w:t>sounding</w:t>
      </w:r>
      <w:r w:rsidR="00FD3951">
        <w:t xml:space="preserve"> </w:t>
      </w:r>
      <w:r w:rsidRPr="001E17E2">
        <w:t>voice</w:t>
      </w:r>
      <w:r w:rsidR="00FD3951">
        <w:t xml:space="preserve"> </w:t>
      </w:r>
      <w:r w:rsidRPr="001E17E2">
        <w:t>during</w:t>
      </w:r>
      <w:r w:rsidR="00FD3951">
        <w:t xml:space="preserve"> </w:t>
      </w:r>
      <w:r w:rsidRPr="001E17E2">
        <w:t>or</w:t>
      </w:r>
      <w:r w:rsidR="00FD3951">
        <w:t xml:space="preserve"> </w:t>
      </w:r>
      <w:r w:rsidRPr="001E17E2">
        <w:t>after</w:t>
      </w:r>
      <w:r w:rsidR="00FD3951">
        <w:t xml:space="preserve"> </w:t>
      </w:r>
      <w:r w:rsidRPr="001E17E2">
        <w:t>swallowing</w:t>
      </w:r>
      <w:r w:rsidR="00FD3951">
        <w:t xml:space="preserve"> </w:t>
      </w:r>
      <w:r w:rsidRPr="001E17E2">
        <w:t>food</w:t>
      </w:r>
      <w:r w:rsidR="00FD3951">
        <w:t xml:space="preserve"> </w:t>
      </w:r>
      <w:r w:rsidRPr="001E17E2">
        <w:t>or</w:t>
      </w:r>
      <w:r w:rsidR="00FD3951">
        <w:t xml:space="preserve"> </w:t>
      </w:r>
      <w:r w:rsidRPr="001E17E2">
        <w:t>liquid;</w:t>
      </w:r>
      <w:r w:rsidR="00FD3951">
        <w:t xml:space="preserve"> </w:t>
      </w:r>
      <w:r w:rsidRPr="001E17E2">
        <w:t>may</w:t>
      </w:r>
      <w:r w:rsidR="00FD3951">
        <w:t xml:space="preserve"> </w:t>
      </w:r>
      <w:r w:rsidRPr="001E17E2">
        <w:t>breath</w:t>
      </w:r>
      <w:r w:rsidR="00DD44B2" w:rsidRPr="001E17E2">
        <w:t>e</w:t>
      </w:r>
      <w:r w:rsidR="00FD3951">
        <w:t xml:space="preserve"> </w:t>
      </w:r>
      <w:r w:rsidRPr="001E17E2">
        <w:t>noisily</w:t>
      </w:r>
      <w:r w:rsidR="00FD3951">
        <w:t xml:space="preserve"> </w:t>
      </w:r>
      <w:r w:rsidRPr="001E17E2">
        <w:t>or</w:t>
      </w:r>
      <w:r w:rsidR="00FD3951">
        <w:t xml:space="preserve"> </w:t>
      </w:r>
      <w:r w:rsidRPr="001E17E2">
        <w:t>quickly</w:t>
      </w:r>
      <w:r w:rsidR="00FD3951">
        <w:t xml:space="preserve"> </w:t>
      </w:r>
      <w:r w:rsidRPr="001E17E2">
        <w:t>after</w:t>
      </w:r>
      <w:r w:rsidR="00FD3951">
        <w:t xml:space="preserve"> </w:t>
      </w:r>
      <w:r w:rsidRPr="001E17E2">
        <w:t>eating</w:t>
      </w:r>
      <w:r w:rsidR="00FD3951">
        <w:t xml:space="preserve"> </w:t>
      </w:r>
      <w:r w:rsidRPr="001E17E2">
        <w:t>or</w:t>
      </w:r>
      <w:r w:rsidR="00FD3951">
        <w:t xml:space="preserve"> </w:t>
      </w:r>
      <w:r w:rsidRPr="001E17E2">
        <w:t>drinking;</w:t>
      </w:r>
      <w:r w:rsidR="00FD3951">
        <w:t xml:space="preserve"> </w:t>
      </w:r>
      <w:r w:rsidRPr="001E17E2">
        <w:t>may</w:t>
      </w:r>
      <w:r w:rsidR="00FD3951">
        <w:t xml:space="preserve"> </w:t>
      </w:r>
      <w:r w:rsidRPr="001E17E2">
        <w:t>have</w:t>
      </w:r>
      <w:r w:rsidR="00FD3951">
        <w:t xml:space="preserve"> </w:t>
      </w:r>
      <w:r w:rsidRPr="001E17E2">
        <w:t>food</w:t>
      </w:r>
      <w:r w:rsidR="00FD3951">
        <w:t xml:space="preserve"> </w:t>
      </w:r>
      <w:r w:rsidRPr="001E17E2">
        <w:t>or</w:t>
      </w:r>
      <w:r w:rsidR="00FD3951">
        <w:t xml:space="preserve"> </w:t>
      </w:r>
      <w:r w:rsidRPr="001E17E2">
        <w:t>liquids</w:t>
      </w:r>
      <w:r w:rsidR="00FD3951">
        <w:t xml:space="preserve"> </w:t>
      </w:r>
      <w:r w:rsidRPr="001E17E2">
        <w:t>come</w:t>
      </w:r>
      <w:r w:rsidR="00FD3951">
        <w:t xml:space="preserve"> </w:t>
      </w:r>
      <w:r w:rsidRPr="001E17E2">
        <w:t>out</w:t>
      </w:r>
      <w:r w:rsidR="00FD3951">
        <w:t xml:space="preserve"> </w:t>
      </w:r>
      <w:r w:rsidRPr="001E17E2">
        <w:t>of</w:t>
      </w:r>
      <w:r w:rsidR="00FD3951">
        <w:t xml:space="preserve"> </w:t>
      </w:r>
      <w:r w:rsidRPr="001E17E2">
        <w:t>the</w:t>
      </w:r>
      <w:r w:rsidR="00FD3951">
        <w:t xml:space="preserve"> </w:t>
      </w:r>
      <w:r w:rsidRPr="001E17E2">
        <w:t>nose</w:t>
      </w:r>
      <w:r w:rsidR="00FD3951">
        <w:t xml:space="preserve"> </w:t>
      </w:r>
      <w:r w:rsidRPr="001E17E2">
        <w:t>during</w:t>
      </w:r>
      <w:r w:rsidR="00FD3951">
        <w:t xml:space="preserve"> </w:t>
      </w:r>
      <w:r w:rsidRPr="001E17E2">
        <w:t>or</w:t>
      </w:r>
      <w:r w:rsidR="00FD3951">
        <w:t xml:space="preserve"> </w:t>
      </w:r>
      <w:r w:rsidRPr="001E17E2">
        <w:t>after</w:t>
      </w:r>
      <w:r w:rsidR="00FD3951">
        <w:t xml:space="preserve"> </w:t>
      </w:r>
      <w:r w:rsidRPr="001E17E2">
        <w:t>a</w:t>
      </w:r>
      <w:r w:rsidR="00FD3951">
        <w:t xml:space="preserve"> </w:t>
      </w:r>
      <w:r w:rsidRPr="001E17E2">
        <w:t>feeding;</w:t>
      </w:r>
      <w:r w:rsidR="00FD3951">
        <w:t xml:space="preserve"> </w:t>
      </w:r>
      <w:r w:rsidRPr="001E17E2">
        <w:t>may</w:t>
      </w:r>
      <w:r w:rsidR="00FD3951">
        <w:t xml:space="preserve"> </w:t>
      </w:r>
      <w:r w:rsidRPr="001E17E2">
        <w:t>gag</w:t>
      </w:r>
      <w:r w:rsidR="00FD3951">
        <w:t xml:space="preserve"> </w:t>
      </w:r>
      <w:r w:rsidRPr="001E17E2">
        <w:t>during</w:t>
      </w:r>
      <w:r w:rsidR="00FD3951">
        <w:t xml:space="preserve"> </w:t>
      </w:r>
      <w:r w:rsidRPr="001E17E2">
        <w:t>feeding;</w:t>
      </w:r>
      <w:r w:rsidR="00FD3951">
        <w:t xml:space="preserve"> </w:t>
      </w:r>
      <w:r w:rsidRPr="001E17E2">
        <w:t>may</w:t>
      </w:r>
      <w:r w:rsidR="00FD3951">
        <w:t xml:space="preserve"> </w:t>
      </w:r>
      <w:r w:rsidRPr="001E17E2">
        <w:t>get</w:t>
      </w:r>
      <w:r w:rsidR="00FD3951">
        <w:t xml:space="preserve"> </w:t>
      </w:r>
      <w:r w:rsidRPr="001E17E2">
        <w:t>respiratory</w:t>
      </w:r>
      <w:r w:rsidR="00FD3951">
        <w:t xml:space="preserve"> </w:t>
      </w:r>
      <w:r w:rsidRPr="001E17E2">
        <w:t>infections</w:t>
      </w:r>
      <w:r w:rsidR="00FD3951">
        <w:t xml:space="preserve"> </w:t>
      </w:r>
      <w:r w:rsidRPr="001E17E2">
        <w:t>often;</w:t>
      </w:r>
      <w:r w:rsidR="00FD3951">
        <w:t xml:space="preserve"> </w:t>
      </w:r>
      <w:r w:rsidRPr="001E17E2">
        <w:t>and/or</w:t>
      </w:r>
      <w:r w:rsidR="00FD3951">
        <w:t xml:space="preserve"> </w:t>
      </w:r>
      <w:r w:rsidRPr="001E17E2">
        <w:t>may</w:t>
      </w:r>
      <w:r w:rsidR="00FD3951">
        <w:t xml:space="preserve"> </w:t>
      </w:r>
      <w:r w:rsidRPr="001E17E2">
        <w:t>experience</w:t>
      </w:r>
      <w:r w:rsidR="00FD3951">
        <w:t xml:space="preserve"> </w:t>
      </w:r>
      <w:r w:rsidRPr="001E17E2">
        <w:t>weight</w:t>
      </w:r>
      <w:r w:rsidR="00FD3951">
        <w:t xml:space="preserve"> </w:t>
      </w:r>
      <w:r w:rsidRPr="001E17E2">
        <w:t>loss</w:t>
      </w:r>
      <w:r w:rsidR="00CA05DA" w:rsidRPr="001E17E2">
        <w:t>.</w:t>
      </w:r>
      <w:r w:rsidR="00FD3951">
        <w:t xml:space="preserve"> </w:t>
      </w:r>
    </w:p>
    <w:p w14:paraId="31258342" w14:textId="0DCF1DF7" w:rsidR="0044370F" w:rsidRPr="001E17E2" w:rsidRDefault="0044370F" w:rsidP="007A6D1C">
      <w:pPr>
        <w:pStyle w:val="AN-NumberedList"/>
        <w:numPr>
          <w:ilvl w:val="1"/>
          <w:numId w:val="83"/>
        </w:numPr>
        <w:ind w:left="1224"/>
        <w:rPr>
          <w:b/>
        </w:rPr>
      </w:pPr>
      <w:r w:rsidRPr="001E17E2">
        <w:t>A</w:t>
      </w:r>
      <w:r w:rsidR="00FD3951">
        <w:t xml:space="preserve"> </w:t>
      </w:r>
      <w:r w:rsidRPr="001E17E2">
        <w:t>child</w:t>
      </w:r>
      <w:r w:rsidR="00FD3951">
        <w:t xml:space="preserve"> </w:t>
      </w:r>
      <w:r w:rsidRPr="001E17E2">
        <w:t>who</w:t>
      </w:r>
      <w:r w:rsidR="00FD3951">
        <w:t xml:space="preserve"> </w:t>
      </w:r>
      <w:r w:rsidRPr="001E17E2">
        <w:t>is</w:t>
      </w:r>
      <w:r w:rsidR="00FD3951">
        <w:t xml:space="preserve"> </w:t>
      </w:r>
      <w:r w:rsidRPr="001E17E2">
        <w:t>breathing</w:t>
      </w:r>
      <w:r w:rsidR="00FD3951">
        <w:t xml:space="preserve"> </w:t>
      </w:r>
      <w:r w:rsidRPr="001E17E2">
        <w:t>fast</w:t>
      </w:r>
      <w:r w:rsidR="00FD3951">
        <w:t xml:space="preserve"> </w:t>
      </w:r>
      <w:r w:rsidRPr="001E17E2">
        <w:t>or</w:t>
      </w:r>
      <w:r w:rsidR="00FD3951">
        <w:t xml:space="preserve"> </w:t>
      </w:r>
      <w:r w:rsidR="00CA05DA" w:rsidRPr="001E17E2">
        <w:t>whose</w:t>
      </w:r>
      <w:r w:rsidR="00FD3951">
        <w:t xml:space="preserve"> </w:t>
      </w:r>
      <w:r w:rsidRPr="001E17E2">
        <w:t>breathing</w:t>
      </w:r>
      <w:r w:rsidR="00FD3951">
        <w:t xml:space="preserve"> </w:t>
      </w:r>
      <w:r w:rsidRPr="001E17E2">
        <w:t>is</w:t>
      </w:r>
      <w:r w:rsidR="00FD3951">
        <w:t xml:space="preserve"> </w:t>
      </w:r>
      <w:r w:rsidRPr="001E17E2">
        <w:t>becoming</w:t>
      </w:r>
      <w:r w:rsidR="00FD3951">
        <w:t xml:space="preserve"> </w:t>
      </w:r>
      <w:r w:rsidRPr="001E17E2">
        <w:t>wet</w:t>
      </w:r>
      <w:r w:rsidR="00FD3951">
        <w:t xml:space="preserve"> </w:t>
      </w:r>
      <w:r w:rsidRPr="001E17E2">
        <w:t>sounding</w:t>
      </w:r>
      <w:r w:rsidR="00FD3951">
        <w:t xml:space="preserve"> </w:t>
      </w:r>
      <w:r w:rsidRPr="001E17E2">
        <w:t>after</w:t>
      </w:r>
      <w:r w:rsidR="00FD3951">
        <w:t xml:space="preserve"> </w:t>
      </w:r>
      <w:r w:rsidRPr="001E17E2">
        <w:t>swallowing</w:t>
      </w:r>
      <w:r w:rsidR="00FD3951">
        <w:t xml:space="preserve"> </w:t>
      </w:r>
      <w:r w:rsidRPr="001E17E2">
        <w:t>food</w:t>
      </w:r>
      <w:r w:rsidR="00FD3951">
        <w:t xml:space="preserve"> </w:t>
      </w:r>
      <w:r w:rsidRPr="001E17E2">
        <w:t>or</w:t>
      </w:r>
      <w:r w:rsidR="00FD3951">
        <w:t xml:space="preserve"> </w:t>
      </w:r>
      <w:r w:rsidRPr="001E17E2">
        <w:t>liquid</w:t>
      </w:r>
      <w:r w:rsidR="00FD3951">
        <w:t xml:space="preserve"> </w:t>
      </w:r>
      <w:r w:rsidRPr="001E17E2">
        <w:t>may</w:t>
      </w:r>
      <w:r w:rsidR="00FD3951">
        <w:t xml:space="preserve"> </w:t>
      </w:r>
      <w:r w:rsidRPr="001E17E2">
        <w:t>have</w:t>
      </w:r>
      <w:r w:rsidR="00FD3951">
        <w:t xml:space="preserve"> </w:t>
      </w:r>
      <w:r w:rsidRPr="001E17E2">
        <w:t>a</w:t>
      </w:r>
      <w:r w:rsidR="00FD3951">
        <w:t xml:space="preserve"> </w:t>
      </w:r>
      <w:r w:rsidRPr="001E17E2">
        <w:t>weak</w:t>
      </w:r>
      <w:r w:rsidR="00FD3951">
        <w:t xml:space="preserve"> </w:t>
      </w:r>
      <w:r w:rsidRPr="001E17E2">
        <w:t>cry</w:t>
      </w:r>
      <w:r w:rsidR="00FD3951">
        <w:t xml:space="preserve"> </w:t>
      </w:r>
      <w:r w:rsidRPr="001E17E2">
        <w:t>and/or</w:t>
      </w:r>
      <w:r w:rsidR="00FD3951">
        <w:t xml:space="preserve"> </w:t>
      </w:r>
      <w:r w:rsidRPr="001E17E2">
        <w:t>their</w:t>
      </w:r>
      <w:r w:rsidR="00FD3951">
        <w:t xml:space="preserve"> </w:t>
      </w:r>
      <w:r w:rsidRPr="001E17E2">
        <w:t>breathing</w:t>
      </w:r>
      <w:r w:rsidR="00FD3951">
        <w:t xml:space="preserve"> </w:t>
      </w:r>
      <w:r w:rsidRPr="001E17E2">
        <w:t>may</w:t>
      </w:r>
      <w:r w:rsidR="00FD3951">
        <w:t xml:space="preserve"> </w:t>
      </w:r>
      <w:r w:rsidRPr="001E17E2">
        <w:t>become</w:t>
      </w:r>
      <w:r w:rsidR="00FD3951">
        <w:t xml:space="preserve"> </w:t>
      </w:r>
      <w:r w:rsidRPr="001E17E2">
        <w:t>unusually</w:t>
      </w:r>
      <w:r w:rsidR="00FD3951">
        <w:t xml:space="preserve"> </w:t>
      </w:r>
      <w:r w:rsidRPr="001E17E2">
        <w:t>fast,</w:t>
      </w:r>
      <w:r w:rsidR="00FD3951">
        <w:t xml:space="preserve"> </w:t>
      </w:r>
      <w:r w:rsidRPr="001E17E2">
        <w:t>which</w:t>
      </w:r>
      <w:r w:rsidR="00FD3951">
        <w:t xml:space="preserve"> </w:t>
      </w:r>
      <w:r w:rsidRPr="001E17E2">
        <w:t>means</w:t>
      </w:r>
      <w:r w:rsidR="00FD3951">
        <w:t xml:space="preserve"> </w:t>
      </w:r>
      <w:r w:rsidRPr="001E17E2">
        <w:t>more</w:t>
      </w:r>
      <w:r w:rsidR="00FD3951">
        <w:t xml:space="preserve"> </w:t>
      </w:r>
      <w:r w:rsidRPr="001E17E2">
        <w:t>than</w:t>
      </w:r>
      <w:r w:rsidR="00FD3951">
        <w:t xml:space="preserve"> </w:t>
      </w:r>
      <w:r w:rsidRPr="001E17E2">
        <w:t>50</w:t>
      </w:r>
      <w:r w:rsidR="00FD3951">
        <w:t xml:space="preserve"> </w:t>
      </w:r>
      <w:r w:rsidRPr="001E17E2">
        <w:t>breaths</w:t>
      </w:r>
      <w:r w:rsidR="00FD3951">
        <w:t xml:space="preserve"> </w:t>
      </w:r>
      <w:r w:rsidRPr="001E17E2">
        <w:t>per</w:t>
      </w:r>
      <w:r w:rsidR="00FD3951">
        <w:t xml:space="preserve"> </w:t>
      </w:r>
      <w:r w:rsidRPr="001E17E2">
        <w:t>minute</w:t>
      </w:r>
      <w:r w:rsidR="00FD3951">
        <w:t xml:space="preserve"> </w:t>
      </w:r>
      <w:r w:rsidRPr="001E17E2">
        <w:t>in</w:t>
      </w:r>
      <w:r w:rsidR="00FD3951">
        <w:t xml:space="preserve"> </w:t>
      </w:r>
      <w:r w:rsidR="003C37A4" w:rsidRPr="001E17E2">
        <w:t>a</w:t>
      </w:r>
      <w:r w:rsidR="00FD3951">
        <w:t xml:space="preserve"> </w:t>
      </w:r>
      <w:r w:rsidR="003C37A4" w:rsidRPr="001E17E2">
        <w:t>baby</w:t>
      </w:r>
      <w:r w:rsidR="00FD3951">
        <w:t xml:space="preserve"> </w:t>
      </w:r>
      <w:r w:rsidRPr="001E17E2">
        <w:t>age</w:t>
      </w:r>
      <w:r w:rsidR="004A4522" w:rsidRPr="001E17E2">
        <w:t>d</w:t>
      </w:r>
      <w:r w:rsidR="00FD3951">
        <w:t xml:space="preserve"> </w:t>
      </w:r>
      <w:r w:rsidRPr="001E17E2">
        <w:t>2</w:t>
      </w:r>
      <w:r w:rsidR="003C37A4" w:rsidRPr="001E17E2">
        <w:t>–</w:t>
      </w:r>
      <w:r w:rsidRPr="001E17E2">
        <w:t>12</w:t>
      </w:r>
      <w:r w:rsidR="00FD3951">
        <w:t xml:space="preserve"> </w:t>
      </w:r>
      <w:r w:rsidRPr="001E17E2">
        <w:t>months</w:t>
      </w:r>
      <w:r w:rsidR="00FD3951">
        <w:t xml:space="preserve"> </w:t>
      </w:r>
      <w:r w:rsidRPr="001E17E2">
        <w:t>or</w:t>
      </w:r>
      <w:r w:rsidR="00FD3951">
        <w:t xml:space="preserve"> </w:t>
      </w:r>
      <w:r w:rsidRPr="001E17E2">
        <w:t>more</w:t>
      </w:r>
      <w:r w:rsidR="00FD3951">
        <w:t xml:space="preserve"> </w:t>
      </w:r>
      <w:r w:rsidRPr="001E17E2">
        <w:t>than</w:t>
      </w:r>
      <w:r w:rsidR="00FD3951">
        <w:t xml:space="preserve"> </w:t>
      </w:r>
      <w:r w:rsidRPr="001E17E2">
        <w:t>40</w:t>
      </w:r>
      <w:r w:rsidR="00FD3951">
        <w:t xml:space="preserve"> </w:t>
      </w:r>
      <w:r w:rsidRPr="001E17E2">
        <w:t>breaths</w:t>
      </w:r>
      <w:r w:rsidR="00FD3951">
        <w:t xml:space="preserve"> </w:t>
      </w:r>
      <w:r w:rsidRPr="001E17E2">
        <w:t>per</w:t>
      </w:r>
      <w:r w:rsidR="00FD3951">
        <w:t xml:space="preserve"> </w:t>
      </w:r>
      <w:r w:rsidRPr="001E17E2">
        <w:t>minute</w:t>
      </w:r>
      <w:r w:rsidR="00FD3951">
        <w:t xml:space="preserve"> </w:t>
      </w:r>
      <w:r w:rsidRPr="001E17E2">
        <w:t>in</w:t>
      </w:r>
      <w:r w:rsidR="00FD3951">
        <w:t xml:space="preserve"> </w:t>
      </w:r>
      <w:r w:rsidRPr="001E17E2">
        <w:t>a</w:t>
      </w:r>
      <w:r w:rsidR="00FD3951">
        <w:t xml:space="preserve"> </w:t>
      </w:r>
      <w:r w:rsidRPr="001E17E2">
        <w:t>child</w:t>
      </w:r>
      <w:r w:rsidR="00FD3951">
        <w:t xml:space="preserve"> </w:t>
      </w:r>
      <w:r w:rsidR="00DD44B2" w:rsidRPr="001E17E2">
        <w:t>aged</w:t>
      </w:r>
      <w:r w:rsidR="00FD3951">
        <w:t xml:space="preserve"> </w:t>
      </w:r>
      <w:r w:rsidRPr="001E17E2">
        <w:t>12</w:t>
      </w:r>
      <w:r w:rsidR="00FD3951">
        <w:t xml:space="preserve"> </w:t>
      </w:r>
      <w:r w:rsidRPr="001E17E2">
        <w:t>months</w:t>
      </w:r>
      <w:r w:rsidR="00CA05DA" w:rsidRPr="001E17E2">
        <w:t>–</w:t>
      </w:r>
      <w:r w:rsidRPr="001E17E2">
        <w:t>5</w:t>
      </w:r>
      <w:r w:rsidR="00FD3951">
        <w:t xml:space="preserve"> </w:t>
      </w:r>
      <w:r w:rsidRPr="001E17E2">
        <w:t>years</w:t>
      </w:r>
      <w:r w:rsidR="00CA05DA" w:rsidRPr="001E17E2">
        <w:t>.</w:t>
      </w:r>
    </w:p>
    <w:p w14:paraId="07295199" w14:textId="5C0DE4BB" w:rsidR="0044370F" w:rsidRPr="001E17E2" w:rsidRDefault="0044370F" w:rsidP="007A6D1C">
      <w:pPr>
        <w:pStyle w:val="AN-NumberedList"/>
        <w:numPr>
          <w:ilvl w:val="1"/>
          <w:numId w:val="83"/>
        </w:numPr>
        <w:ind w:left="1224"/>
        <w:rPr>
          <w:b/>
        </w:rPr>
      </w:pPr>
      <w:r w:rsidRPr="001E17E2">
        <w:t>A</w:t>
      </w:r>
      <w:r w:rsidR="00FD3951">
        <w:t xml:space="preserve"> </w:t>
      </w:r>
      <w:r w:rsidRPr="001E17E2">
        <w:t>child</w:t>
      </w:r>
      <w:r w:rsidR="00FD3951">
        <w:t xml:space="preserve"> </w:t>
      </w:r>
      <w:r w:rsidRPr="001E17E2">
        <w:t>who</w:t>
      </w:r>
      <w:r w:rsidR="00FD3951">
        <w:t xml:space="preserve"> </w:t>
      </w:r>
      <w:r w:rsidR="00DD44B2" w:rsidRPr="001E17E2">
        <w:t>sweats</w:t>
      </w:r>
      <w:r w:rsidR="00FD3951">
        <w:t xml:space="preserve"> </w:t>
      </w:r>
      <w:r w:rsidR="00DD44B2" w:rsidRPr="001E17E2">
        <w:t>excessively</w:t>
      </w:r>
      <w:r w:rsidR="00FD3951">
        <w:t xml:space="preserve"> </w:t>
      </w:r>
      <w:r w:rsidRPr="001E17E2">
        <w:t>or</w:t>
      </w:r>
      <w:r w:rsidR="00FD3951">
        <w:t xml:space="preserve"> </w:t>
      </w:r>
      <w:r w:rsidRPr="001E17E2">
        <w:t>tires</w:t>
      </w:r>
      <w:r w:rsidR="00FD3951">
        <w:t xml:space="preserve"> </w:t>
      </w:r>
      <w:r w:rsidRPr="001E17E2">
        <w:t>quickly</w:t>
      </w:r>
      <w:r w:rsidR="00FD3951">
        <w:t xml:space="preserve"> </w:t>
      </w:r>
      <w:r w:rsidRPr="001E17E2">
        <w:t>when</w:t>
      </w:r>
      <w:r w:rsidR="00FD3951">
        <w:t xml:space="preserve"> </w:t>
      </w:r>
      <w:r w:rsidRPr="001E17E2">
        <w:t>feeding</w:t>
      </w:r>
      <w:r w:rsidR="00FD3951">
        <w:t xml:space="preserve"> </w:t>
      </w:r>
      <w:r w:rsidRPr="001E17E2">
        <w:t>may</w:t>
      </w:r>
      <w:r w:rsidR="00FD3951">
        <w:t xml:space="preserve"> </w:t>
      </w:r>
      <w:r w:rsidRPr="001E17E2">
        <w:t>fall</w:t>
      </w:r>
      <w:r w:rsidR="00FD3951">
        <w:t xml:space="preserve"> </w:t>
      </w:r>
      <w:r w:rsidRPr="001E17E2">
        <w:t>asleep</w:t>
      </w:r>
      <w:r w:rsidR="00FD3951">
        <w:t xml:space="preserve"> </w:t>
      </w:r>
      <w:r w:rsidRPr="001E17E2">
        <w:t>quickly</w:t>
      </w:r>
      <w:r w:rsidR="00FD3951">
        <w:t xml:space="preserve"> </w:t>
      </w:r>
      <w:r w:rsidRPr="001E17E2">
        <w:t>when</w:t>
      </w:r>
      <w:r w:rsidR="00FD3951">
        <w:t xml:space="preserve"> </w:t>
      </w:r>
      <w:r w:rsidRPr="001E17E2">
        <w:t>feeding</w:t>
      </w:r>
      <w:r w:rsidR="00FD3951">
        <w:t xml:space="preserve"> </w:t>
      </w:r>
      <w:r w:rsidRPr="001E17E2">
        <w:t>or</w:t>
      </w:r>
      <w:r w:rsidR="00FD3951">
        <w:t xml:space="preserve"> </w:t>
      </w:r>
      <w:r w:rsidRPr="001E17E2">
        <w:t>sweat</w:t>
      </w:r>
      <w:r w:rsidR="00FD3951">
        <w:t xml:space="preserve"> </w:t>
      </w:r>
      <w:r w:rsidRPr="001E17E2">
        <w:t>following</w:t>
      </w:r>
      <w:r w:rsidR="00FD3951">
        <w:t xml:space="preserve"> </w:t>
      </w:r>
      <w:r w:rsidRPr="001E17E2">
        <w:t>eating</w:t>
      </w:r>
      <w:r w:rsidR="00DD44B2" w:rsidRPr="001E17E2">
        <w:t>,</w:t>
      </w:r>
      <w:r w:rsidR="00FD3951">
        <w:t xml:space="preserve"> </w:t>
      </w:r>
      <w:r w:rsidRPr="001E17E2">
        <w:t>even</w:t>
      </w:r>
      <w:r w:rsidR="00FD3951">
        <w:t xml:space="preserve"> </w:t>
      </w:r>
      <w:r w:rsidRPr="001E17E2">
        <w:t>when</w:t>
      </w:r>
      <w:r w:rsidR="00FD3951">
        <w:t xml:space="preserve"> </w:t>
      </w:r>
      <w:r w:rsidRPr="001E17E2">
        <w:t>it</w:t>
      </w:r>
      <w:r w:rsidR="00FD3951">
        <w:t xml:space="preserve"> </w:t>
      </w:r>
      <w:r w:rsidRPr="001E17E2">
        <w:t>is</w:t>
      </w:r>
      <w:r w:rsidR="00FD3951">
        <w:t xml:space="preserve"> </w:t>
      </w:r>
      <w:r w:rsidRPr="001E17E2">
        <w:t>not</w:t>
      </w:r>
      <w:r w:rsidR="00FD3951">
        <w:t xml:space="preserve"> </w:t>
      </w:r>
      <w:r w:rsidRPr="001E17E2">
        <w:t>warm</w:t>
      </w:r>
      <w:r w:rsidR="00FD3951">
        <w:t xml:space="preserve"> </w:t>
      </w:r>
      <w:r w:rsidRPr="001E17E2">
        <w:t>or</w:t>
      </w:r>
      <w:r w:rsidR="00FD3951">
        <w:t xml:space="preserve"> </w:t>
      </w:r>
      <w:r w:rsidRPr="001E17E2">
        <w:t>humid</w:t>
      </w:r>
      <w:r w:rsidR="00CA05DA" w:rsidRPr="001E17E2">
        <w:t>.</w:t>
      </w:r>
    </w:p>
    <w:p w14:paraId="572C0D28" w14:textId="53E1C880" w:rsidR="0044370F" w:rsidRPr="001E17E2" w:rsidRDefault="0044370F" w:rsidP="007A6D1C">
      <w:pPr>
        <w:pStyle w:val="AN-NumberedList"/>
        <w:numPr>
          <w:ilvl w:val="1"/>
          <w:numId w:val="83"/>
        </w:numPr>
        <w:ind w:left="1224"/>
        <w:rPr>
          <w:b/>
        </w:rPr>
      </w:pPr>
      <w:r w:rsidRPr="001E17E2">
        <w:t>It</w:t>
      </w:r>
      <w:r w:rsidR="00FD3951">
        <w:t xml:space="preserve"> </w:t>
      </w:r>
      <w:r w:rsidRPr="001E17E2">
        <w:t>is</w:t>
      </w:r>
      <w:r w:rsidR="00FD3951">
        <w:t xml:space="preserve"> </w:t>
      </w:r>
      <w:r w:rsidRPr="001E17E2">
        <w:t>considered</w:t>
      </w:r>
      <w:r w:rsidR="00FD3951">
        <w:t xml:space="preserve"> </w:t>
      </w:r>
      <w:r w:rsidRPr="001E17E2">
        <w:t>a</w:t>
      </w:r>
      <w:r w:rsidR="00FD3951">
        <w:t xml:space="preserve"> </w:t>
      </w:r>
      <w:r w:rsidRPr="001E17E2">
        <w:t>warning</w:t>
      </w:r>
      <w:r w:rsidR="00FD3951">
        <w:t xml:space="preserve"> </w:t>
      </w:r>
      <w:r w:rsidRPr="001E17E2">
        <w:t>sign</w:t>
      </w:r>
      <w:r w:rsidR="00FD3951">
        <w:t xml:space="preserve"> </w:t>
      </w:r>
      <w:r w:rsidRPr="001E17E2">
        <w:t>when</w:t>
      </w:r>
      <w:r w:rsidR="00FD3951">
        <w:t xml:space="preserve"> </w:t>
      </w:r>
      <w:r w:rsidRPr="001E17E2">
        <w:t>a</w:t>
      </w:r>
      <w:r w:rsidR="00FD3951">
        <w:t xml:space="preserve"> </w:t>
      </w:r>
      <w:r w:rsidRPr="001E17E2">
        <w:t>child</w:t>
      </w:r>
      <w:r w:rsidR="00FD3951">
        <w:t xml:space="preserve"> </w:t>
      </w:r>
      <w:r w:rsidRPr="001E17E2">
        <w:t>who</w:t>
      </w:r>
      <w:r w:rsidR="00FD3951">
        <w:t xml:space="preserve"> </w:t>
      </w:r>
      <w:r w:rsidRPr="001E17E2">
        <w:t>vomits</w:t>
      </w:r>
      <w:r w:rsidR="00FD3951">
        <w:t xml:space="preserve"> </w:t>
      </w:r>
      <w:r w:rsidRPr="001E17E2">
        <w:t>after</w:t>
      </w:r>
      <w:r w:rsidR="00FD3951">
        <w:t xml:space="preserve"> </w:t>
      </w:r>
      <w:r w:rsidRPr="001E17E2">
        <w:t>feeding</w:t>
      </w:r>
      <w:r w:rsidR="00FD3951">
        <w:t xml:space="preserve"> </w:t>
      </w:r>
      <w:r w:rsidRPr="001E17E2">
        <w:t>vomits</w:t>
      </w:r>
      <w:r w:rsidR="00FD3951">
        <w:t xml:space="preserve"> </w:t>
      </w:r>
      <w:r w:rsidRPr="001E17E2">
        <w:t>everything</w:t>
      </w:r>
      <w:r w:rsidR="00FD3951">
        <w:t xml:space="preserve"> </w:t>
      </w:r>
      <w:r w:rsidRPr="001E17E2">
        <w:t>they</w:t>
      </w:r>
      <w:r w:rsidR="00FD3951">
        <w:t xml:space="preserve"> </w:t>
      </w:r>
      <w:r w:rsidRPr="001E17E2">
        <w:t>eat.</w:t>
      </w:r>
      <w:r w:rsidR="00FD3951">
        <w:t xml:space="preserve"> </w:t>
      </w:r>
      <w:r w:rsidRPr="001E17E2">
        <w:t>The</w:t>
      </w:r>
      <w:r w:rsidR="00FD3951">
        <w:t xml:space="preserve"> </w:t>
      </w:r>
      <w:r w:rsidRPr="001E17E2">
        <w:t>child</w:t>
      </w:r>
      <w:r w:rsidR="00FD3951">
        <w:t xml:space="preserve"> </w:t>
      </w:r>
      <w:r w:rsidRPr="001E17E2">
        <w:t>may</w:t>
      </w:r>
      <w:r w:rsidR="00FD3951">
        <w:t xml:space="preserve"> </w:t>
      </w:r>
      <w:r w:rsidRPr="001E17E2">
        <w:t>also</w:t>
      </w:r>
      <w:r w:rsidR="00FD3951">
        <w:t xml:space="preserve"> </w:t>
      </w:r>
      <w:r w:rsidRPr="001E17E2">
        <w:t>become</w:t>
      </w:r>
      <w:r w:rsidR="00FD3951">
        <w:t xml:space="preserve"> </w:t>
      </w:r>
      <w:r w:rsidRPr="001E17E2">
        <w:t>dehydrated</w:t>
      </w:r>
      <w:r w:rsidR="00FD3951">
        <w:t xml:space="preserve"> </w:t>
      </w:r>
      <w:r w:rsidRPr="001E17E2">
        <w:t>because</w:t>
      </w:r>
      <w:r w:rsidR="00FD3951">
        <w:t xml:space="preserve"> </w:t>
      </w:r>
      <w:r w:rsidRPr="001E17E2">
        <w:t>of</w:t>
      </w:r>
      <w:r w:rsidR="00FD3951">
        <w:t xml:space="preserve"> </w:t>
      </w:r>
      <w:r w:rsidRPr="001E17E2">
        <w:t>the</w:t>
      </w:r>
      <w:r w:rsidR="00FD3951">
        <w:t xml:space="preserve"> </w:t>
      </w:r>
      <w:r w:rsidRPr="001E17E2">
        <w:t>vomiting.</w:t>
      </w:r>
      <w:r w:rsidR="00FD3951">
        <w:t xml:space="preserve"> </w:t>
      </w:r>
      <w:r w:rsidRPr="001E17E2">
        <w:t>A</w:t>
      </w:r>
      <w:r w:rsidR="00FD3951">
        <w:t xml:space="preserve"> </w:t>
      </w:r>
      <w:r w:rsidRPr="001E17E2">
        <w:t>child</w:t>
      </w:r>
      <w:r w:rsidR="00FD3951">
        <w:t xml:space="preserve"> </w:t>
      </w:r>
      <w:r w:rsidRPr="001E17E2">
        <w:t>who</w:t>
      </w:r>
      <w:r w:rsidR="00FD3951">
        <w:t xml:space="preserve"> </w:t>
      </w:r>
      <w:r w:rsidRPr="001E17E2">
        <w:t>is</w:t>
      </w:r>
      <w:r w:rsidR="00FD3951">
        <w:t xml:space="preserve"> </w:t>
      </w:r>
      <w:r w:rsidRPr="001E17E2">
        <w:t>dehydrated</w:t>
      </w:r>
      <w:r w:rsidR="00FD3951">
        <w:t xml:space="preserve"> </w:t>
      </w:r>
      <w:r w:rsidRPr="001E17E2">
        <w:t>may</w:t>
      </w:r>
      <w:r w:rsidR="00FD3951">
        <w:t xml:space="preserve"> </w:t>
      </w:r>
      <w:r w:rsidRPr="001E17E2">
        <w:t>have</w:t>
      </w:r>
      <w:r w:rsidR="00FD3951">
        <w:t xml:space="preserve"> </w:t>
      </w:r>
      <w:r w:rsidRPr="001E17E2">
        <w:t>dark</w:t>
      </w:r>
      <w:r w:rsidR="00FD3951">
        <w:t xml:space="preserve"> </w:t>
      </w:r>
      <w:r w:rsidRPr="001E17E2">
        <w:t>yellow</w:t>
      </w:r>
      <w:r w:rsidR="00FD3951">
        <w:t xml:space="preserve"> </w:t>
      </w:r>
      <w:r w:rsidRPr="001E17E2">
        <w:t>urine,</w:t>
      </w:r>
      <w:r w:rsidR="00FD3951">
        <w:t xml:space="preserve"> </w:t>
      </w:r>
      <w:r w:rsidRPr="001E17E2">
        <w:t>reduced</w:t>
      </w:r>
      <w:r w:rsidR="00FD3951">
        <w:t xml:space="preserve"> </w:t>
      </w:r>
      <w:r w:rsidRPr="001E17E2">
        <w:t>amount</w:t>
      </w:r>
      <w:r w:rsidR="00FD3951">
        <w:t xml:space="preserve"> </w:t>
      </w:r>
      <w:r w:rsidRPr="001E17E2">
        <w:t>of</w:t>
      </w:r>
      <w:r w:rsidR="00FD3951">
        <w:t xml:space="preserve"> </w:t>
      </w:r>
      <w:r w:rsidRPr="001E17E2">
        <w:t>urine,</w:t>
      </w:r>
      <w:r w:rsidR="00FD3951">
        <w:t xml:space="preserve"> </w:t>
      </w:r>
      <w:r w:rsidRPr="001E17E2">
        <w:t>a</w:t>
      </w:r>
      <w:r w:rsidR="00FD3951">
        <w:t xml:space="preserve"> </w:t>
      </w:r>
      <w:r w:rsidRPr="001E17E2">
        <w:t>very</w:t>
      </w:r>
      <w:r w:rsidR="00FD3951">
        <w:t xml:space="preserve"> </w:t>
      </w:r>
      <w:r w:rsidRPr="001E17E2">
        <w:t>dry</w:t>
      </w:r>
      <w:r w:rsidR="00FD3951">
        <w:t xml:space="preserve"> </w:t>
      </w:r>
      <w:r w:rsidRPr="001E17E2">
        <w:t>mouth</w:t>
      </w:r>
      <w:r w:rsidR="00FD3951">
        <w:t xml:space="preserve"> </w:t>
      </w:r>
      <w:r w:rsidRPr="001E17E2">
        <w:t>and</w:t>
      </w:r>
      <w:r w:rsidR="00FD3951">
        <w:t xml:space="preserve"> </w:t>
      </w:r>
      <w:r w:rsidRPr="001E17E2">
        <w:t>tongue,</w:t>
      </w:r>
      <w:r w:rsidR="00FD3951">
        <w:t xml:space="preserve"> </w:t>
      </w:r>
      <w:r w:rsidRPr="001E17E2">
        <w:t>and/or</w:t>
      </w:r>
      <w:r w:rsidR="00FD3951">
        <w:t xml:space="preserve"> </w:t>
      </w:r>
      <w:r w:rsidRPr="001E17E2">
        <w:t>little</w:t>
      </w:r>
      <w:r w:rsidR="00FD3951">
        <w:t xml:space="preserve"> </w:t>
      </w:r>
      <w:r w:rsidR="00F04347" w:rsidRPr="001E17E2">
        <w:t>to</w:t>
      </w:r>
      <w:r w:rsidR="00FD3951">
        <w:t xml:space="preserve"> </w:t>
      </w:r>
      <w:r w:rsidR="00F04347" w:rsidRPr="001E17E2">
        <w:t>no</w:t>
      </w:r>
      <w:r w:rsidR="00FD3951">
        <w:t xml:space="preserve"> </w:t>
      </w:r>
      <w:r w:rsidRPr="001E17E2">
        <w:t>tears</w:t>
      </w:r>
      <w:r w:rsidR="00FD3951">
        <w:t xml:space="preserve"> </w:t>
      </w:r>
      <w:r w:rsidRPr="001E17E2">
        <w:t>when</w:t>
      </w:r>
      <w:r w:rsidR="00FD3951">
        <w:t xml:space="preserve"> </w:t>
      </w:r>
      <w:r w:rsidRPr="001E17E2">
        <w:t>the</w:t>
      </w:r>
      <w:r w:rsidR="00F04347" w:rsidRPr="001E17E2">
        <w:t>y</w:t>
      </w:r>
      <w:r w:rsidR="00FD3951">
        <w:t xml:space="preserve"> </w:t>
      </w:r>
      <w:r w:rsidRPr="001E17E2">
        <w:t>cr</w:t>
      </w:r>
      <w:r w:rsidR="00F04347" w:rsidRPr="001E17E2">
        <w:t>y</w:t>
      </w:r>
      <w:r w:rsidRPr="001E17E2">
        <w:t>.</w:t>
      </w:r>
      <w:r w:rsidR="00FD3951">
        <w:t xml:space="preserve"> </w:t>
      </w:r>
    </w:p>
    <w:p w14:paraId="4AE35D09" w14:textId="7E954BD9" w:rsidR="0044370F" w:rsidRPr="001E17E2" w:rsidRDefault="0044370F" w:rsidP="007A6D1C">
      <w:pPr>
        <w:pStyle w:val="AN-NumberedList"/>
        <w:numPr>
          <w:ilvl w:val="0"/>
          <w:numId w:val="83"/>
        </w:numPr>
        <w:rPr>
          <w:b/>
        </w:rPr>
      </w:pPr>
      <w:r w:rsidRPr="001E17E2">
        <w:rPr>
          <w:b/>
        </w:rPr>
        <w:t>Ask</w:t>
      </w:r>
      <w:r w:rsidR="00B12A61" w:rsidRPr="001E17E2">
        <w:rPr>
          <w:b/>
          <w:bCs/>
        </w:rPr>
        <w:t>—</w:t>
      </w:r>
      <w:r w:rsidR="00FD3951">
        <w:rPr>
          <w:b/>
        </w:rPr>
        <w:t xml:space="preserve"> </w:t>
      </w:r>
    </w:p>
    <w:p w14:paraId="729D37C4" w14:textId="6E7E18B9" w:rsidR="0044370F" w:rsidRPr="001E17E2" w:rsidRDefault="0044370F" w:rsidP="007A6D1C">
      <w:pPr>
        <w:pStyle w:val="AN-letterlistlevel2"/>
        <w:numPr>
          <w:ilvl w:val="1"/>
          <w:numId w:val="83"/>
        </w:numPr>
        <w:rPr>
          <w:b/>
        </w:rPr>
      </w:pPr>
      <w:r w:rsidRPr="001E17E2">
        <w:rPr>
          <w:b/>
        </w:rPr>
        <w:t>“Have</w:t>
      </w:r>
      <w:r w:rsidR="00FD3951">
        <w:rPr>
          <w:b/>
        </w:rPr>
        <w:t xml:space="preserve"> </w:t>
      </w:r>
      <w:r w:rsidRPr="001E17E2">
        <w:rPr>
          <w:b/>
        </w:rPr>
        <w:t>you</w:t>
      </w:r>
      <w:r w:rsidR="00FD3951">
        <w:rPr>
          <w:b/>
        </w:rPr>
        <w:t xml:space="preserve"> </w:t>
      </w:r>
      <w:r w:rsidRPr="001E17E2">
        <w:rPr>
          <w:b/>
        </w:rPr>
        <w:t>seen</w:t>
      </w:r>
      <w:r w:rsidR="00FD3951">
        <w:rPr>
          <w:b/>
        </w:rPr>
        <w:t xml:space="preserve"> </w:t>
      </w:r>
      <w:r w:rsidRPr="001E17E2">
        <w:rPr>
          <w:b/>
        </w:rPr>
        <w:t>a</w:t>
      </w:r>
      <w:r w:rsidR="00FD3951">
        <w:rPr>
          <w:b/>
        </w:rPr>
        <w:t xml:space="preserve"> </w:t>
      </w:r>
      <w:r w:rsidRPr="001E17E2">
        <w:rPr>
          <w:b/>
        </w:rPr>
        <w:t>child</w:t>
      </w:r>
      <w:r w:rsidR="00FD3951">
        <w:rPr>
          <w:b/>
        </w:rPr>
        <w:t xml:space="preserve"> </w:t>
      </w:r>
      <w:r w:rsidRPr="001E17E2">
        <w:rPr>
          <w:b/>
        </w:rPr>
        <w:t>who</w:t>
      </w:r>
      <w:r w:rsidR="00FD3951">
        <w:rPr>
          <w:b/>
        </w:rPr>
        <w:t xml:space="preserve"> </w:t>
      </w:r>
      <w:r w:rsidRPr="001E17E2">
        <w:rPr>
          <w:b/>
        </w:rPr>
        <w:t>is</w:t>
      </w:r>
      <w:r w:rsidR="00FD3951">
        <w:rPr>
          <w:b/>
        </w:rPr>
        <w:t xml:space="preserve"> </w:t>
      </w:r>
      <w:r w:rsidRPr="001E17E2">
        <w:rPr>
          <w:b/>
        </w:rPr>
        <w:t>showing</w:t>
      </w:r>
      <w:r w:rsidR="00FD3951">
        <w:rPr>
          <w:b/>
        </w:rPr>
        <w:t xml:space="preserve"> </w:t>
      </w:r>
      <w:r w:rsidRPr="001E17E2">
        <w:rPr>
          <w:b/>
        </w:rPr>
        <w:t>any</w:t>
      </w:r>
      <w:r w:rsidR="00FD3951">
        <w:rPr>
          <w:b/>
        </w:rPr>
        <w:t xml:space="preserve"> </w:t>
      </w:r>
      <w:r w:rsidRPr="001E17E2">
        <w:rPr>
          <w:b/>
        </w:rPr>
        <w:t>of</w:t>
      </w:r>
      <w:r w:rsidR="00FD3951">
        <w:rPr>
          <w:b/>
        </w:rPr>
        <w:t xml:space="preserve"> </w:t>
      </w:r>
      <w:r w:rsidRPr="001E17E2">
        <w:rPr>
          <w:b/>
        </w:rPr>
        <w:t>these</w:t>
      </w:r>
      <w:r w:rsidR="00FD3951">
        <w:rPr>
          <w:b/>
        </w:rPr>
        <w:t xml:space="preserve"> </w:t>
      </w:r>
      <w:r w:rsidRPr="001E17E2">
        <w:rPr>
          <w:b/>
        </w:rPr>
        <w:t>warning</w:t>
      </w:r>
      <w:r w:rsidR="00FD3951">
        <w:rPr>
          <w:b/>
        </w:rPr>
        <w:t xml:space="preserve"> </w:t>
      </w:r>
      <w:r w:rsidRPr="001E17E2">
        <w:rPr>
          <w:b/>
        </w:rPr>
        <w:t>signs?</w:t>
      </w:r>
      <w:r w:rsidR="00FD3951">
        <w:rPr>
          <w:b/>
        </w:rPr>
        <w:t xml:space="preserve"> </w:t>
      </w:r>
      <w:r w:rsidRPr="001E17E2">
        <w:rPr>
          <w:b/>
        </w:rPr>
        <w:t>What</w:t>
      </w:r>
      <w:r w:rsidR="00FD3951">
        <w:rPr>
          <w:b/>
        </w:rPr>
        <w:t xml:space="preserve"> </w:t>
      </w:r>
      <w:r w:rsidRPr="001E17E2">
        <w:rPr>
          <w:b/>
        </w:rPr>
        <w:t>did</w:t>
      </w:r>
      <w:r w:rsidR="00FD3951">
        <w:rPr>
          <w:b/>
        </w:rPr>
        <w:t xml:space="preserve"> </w:t>
      </w:r>
      <w:r w:rsidRPr="001E17E2">
        <w:rPr>
          <w:b/>
        </w:rPr>
        <w:t>they</w:t>
      </w:r>
      <w:r w:rsidR="00FD3951">
        <w:rPr>
          <w:b/>
        </w:rPr>
        <w:t xml:space="preserve"> </w:t>
      </w:r>
      <w:r w:rsidRPr="001E17E2">
        <w:rPr>
          <w:b/>
        </w:rPr>
        <w:t>look</w:t>
      </w:r>
      <w:r w:rsidR="00FD3951">
        <w:rPr>
          <w:b/>
        </w:rPr>
        <w:t xml:space="preserve"> </w:t>
      </w:r>
      <w:r w:rsidRPr="001E17E2">
        <w:rPr>
          <w:b/>
        </w:rPr>
        <w:t>or</w:t>
      </w:r>
      <w:r w:rsidR="00FD3951">
        <w:rPr>
          <w:b/>
        </w:rPr>
        <w:t xml:space="preserve"> </w:t>
      </w:r>
      <w:r w:rsidRPr="001E17E2">
        <w:rPr>
          <w:b/>
        </w:rPr>
        <w:t>sound</w:t>
      </w:r>
      <w:r w:rsidR="00FD3951">
        <w:rPr>
          <w:b/>
        </w:rPr>
        <w:t xml:space="preserve"> </w:t>
      </w:r>
      <w:r w:rsidRPr="001E17E2">
        <w:rPr>
          <w:b/>
        </w:rPr>
        <w:t>like?”</w:t>
      </w:r>
    </w:p>
    <w:p w14:paraId="1471565D" w14:textId="58DA9185" w:rsidR="0044370F" w:rsidRPr="001E17E2" w:rsidRDefault="0044370F" w:rsidP="007A6D1C">
      <w:pPr>
        <w:pStyle w:val="AN-letterlistlevel2"/>
        <w:numPr>
          <w:ilvl w:val="1"/>
          <w:numId w:val="83"/>
        </w:numPr>
        <w:rPr>
          <w:b/>
        </w:rPr>
      </w:pPr>
      <w:r w:rsidRPr="001E17E2">
        <w:rPr>
          <w:b/>
        </w:rPr>
        <w:t>“</w:t>
      </w:r>
      <w:r w:rsidR="005315F7" w:rsidRPr="001E17E2">
        <w:rPr>
          <w:b/>
        </w:rPr>
        <w:t>As</w:t>
      </w:r>
      <w:r w:rsidR="00FD3951">
        <w:rPr>
          <w:b/>
        </w:rPr>
        <w:t xml:space="preserve"> </w:t>
      </w:r>
      <w:r w:rsidR="005315F7" w:rsidRPr="001E17E2">
        <w:rPr>
          <w:b/>
        </w:rPr>
        <w:t>the</w:t>
      </w:r>
      <w:r w:rsidR="00FD3951">
        <w:rPr>
          <w:b/>
        </w:rPr>
        <w:t xml:space="preserve"> </w:t>
      </w:r>
      <w:r w:rsidR="005315F7" w:rsidRPr="001E17E2">
        <w:rPr>
          <w:b/>
        </w:rPr>
        <w:t>counselor,</w:t>
      </w:r>
      <w:r w:rsidR="00FD3951">
        <w:rPr>
          <w:b/>
        </w:rPr>
        <w:t xml:space="preserve"> </w:t>
      </w:r>
      <w:r w:rsidR="005315F7" w:rsidRPr="001E17E2">
        <w:rPr>
          <w:b/>
        </w:rPr>
        <w:t>w</w:t>
      </w:r>
      <w:r w:rsidRPr="001E17E2">
        <w:rPr>
          <w:b/>
        </w:rPr>
        <w:t>hat</w:t>
      </w:r>
      <w:r w:rsidR="00FD3951">
        <w:rPr>
          <w:b/>
        </w:rPr>
        <w:t xml:space="preserve"> </w:t>
      </w:r>
      <w:r w:rsidRPr="001E17E2">
        <w:rPr>
          <w:b/>
        </w:rPr>
        <w:t>did</w:t>
      </w:r>
      <w:r w:rsidR="00FD3951">
        <w:rPr>
          <w:b/>
        </w:rPr>
        <w:t xml:space="preserve"> </w:t>
      </w:r>
      <w:r w:rsidRPr="001E17E2">
        <w:rPr>
          <w:b/>
        </w:rPr>
        <w:t>you</w:t>
      </w:r>
      <w:r w:rsidR="00FD3951">
        <w:rPr>
          <w:b/>
        </w:rPr>
        <w:t xml:space="preserve"> </w:t>
      </w:r>
      <w:r w:rsidR="005315F7" w:rsidRPr="001E17E2">
        <w:rPr>
          <w:b/>
        </w:rPr>
        <w:t>do</w:t>
      </w:r>
      <w:r w:rsidRPr="001E17E2">
        <w:t>,</w:t>
      </w:r>
      <w:r w:rsidR="00FD3951">
        <w:rPr>
          <w:b/>
        </w:rPr>
        <w:t xml:space="preserve"> </w:t>
      </w:r>
      <w:r w:rsidRPr="001E17E2">
        <w:rPr>
          <w:b/>
        </w:rPr>
        <w:t>or</w:t>
      </w:r>
      <w:r w:rsidR="00FD3951">
        <w:rPr>
          <w:b/>
        </w:rPr>
        <w:t xml:space="preserve"> </w:t>
      </w:r>
      <w:r w:rsidR="005315F7" w:rsidRPr="001E17E2">
        <w:rPr>
          <w:b/>
        </w:rPr>
        <w:t>what</w:t>
      </w:r>
      <w:r w:rsidR="00FD3951">
        <w:rPr>
          <w:b/>
        </w:rPr>
        <w:t xml:space="preserve"> </w:t>
      </w:r>
      <w:r w:rsidRPr="001E17E2">
        <w:rPr>
          <w:b/>
        </w:rPr>
        <w:t>could</w:t>
      </w:r>
      <w:r w:rsidR="00FD3951">
        <w:rPr>
          <w:b/>
        </w:rPr>
        <w:t xml:space="preserve"> </w:t>
      </w:r>
      <w:r w:rsidRPr="001E17E2">
        <w:rPr>
          <w:b/>
        </w:rPr>
        <w:t>you</w:t>
      </w:r>
      <w:r w:rsidR="00FD3951">
        <w:rPr>
          <w:b/>
        </w:rPr>
        <w:t xml:space="preserve"> </w:t>
      </w:r>
      <w:r w:rsidR="005315F7" w:rsidRPr="001E17E2">
        <w:rPr>
          <w:b/>
        </w:rPr>
        <w:t>do</w:t>
      </w:r>
      <w:r w:rsidRPr="001E17E2">
        <w:t>,</w:t>
      </w:r>
      <w:r w:rsidR="00FD3951">
        <w:rPr>
          <w:b/>
        </w:rPr>
        <w:t xml:space="preserve"> </w:t>
      </w:r>
      <w:r w:rsidRPr="001E17E2">
        <w:rPr>
          <w:b/>
        </w:rPr>
        <w:t>to</w:t>
      </w:r>
      <w:r w:rsidR="00FD3951">
        <w:rPr>
          <w:b/>
        </w:rPr>
        <w:t xml:space="preserve"> </w:t>
      </w:r>
      <w:r w:rsidRPr="001E17E2">
        <w:rPr>
          <w:b/>
        </w:rPr>
        <w:t>help</w:t>
      </w:r>
      <w:r w:rsidR="00FD3951">
        <w:rPr>
          <w:b/>
        </w:rPr>
        <w:t xml:space="preserve"> </w:t>
      </w:r>
      <w:r w:rsidRPr="001E17E2">
        <w:rPr>
          <w:b/>
        </w:rPr>
        <w:t>a</w:t>
      </w:r>
      <w:r w:rsidR="00FD3951">
        <w:rPr>
          <w:b/>
        </w:rPr>
        <w:t xml:space="preserve"> </w:t>
      </w:r>
      <w:r w:rsidRPr="001E17E2">
        <w:rPr>
          <w:b/>
        </w:rPr>
        <w:t>caregiver</w:t>
      </w:r>
      <w:r w:rsidR="00FD3951">
        <w:rPr>
          <w:b/>
        </w:rPr>
        <w:t xml:space="preserve"> </w:t>
      </w:r>
      <w:r w:rsidRPr="001E17E2">
        <w:rPr>
          <w:b/>
        </w:rPr>
        <w:t>who</w:t>
      </w:r>
      <w:r w:rsidR="00FD3951">
        <w:rPr>
          <w:b/>
        </w:rPr>
        <w:t xml:space="preserve"> </w:t>
      </w:r>
      <w:r w:rsidRPr="001E17E2">
        <w:rPr>
          <w:b/>
        </w:rPr>
        <w:t>has</w:t>
      </w:r>
      <w:r w:rsidR="00FD3951">
        <w:rPr>
          <w:b/>
        </w:rPr>
        <w:t xml:space="preserve"> </w:t>
      </w:r>
      <w:r w:rsidRPr="001E17E2">
        <w:rPr>
          <w:b/>
        </w:rPr>
        <w:t>a</w:t>
      </w:r>
      <w:r w:rsidR="00FD3951">
        <w:rPr>
          <w:b/>
        </w:rPr>
        <w:t xml:space="preserve"> </w:t>
      </w:r>
      <w:r w:rsidRPr="001E17E2">
        <w:rPr>
          <w:b/>
        </w:rPr>
        <w:t>child</w:t>
      </w:r>
      <w:r w:rsidR="00FD3951">
        <w:rPr>
          <w:b/>
        </w:rPr>
        <w:t xml:space="preserve"> </w:t>
      </w:r>
      <w:r w:rsidRPr="001E17E2">
        <w:rPr>
          <w:b/>
        </w:rPr>
        <w:t>showing</w:t>
      </w:r>
      <w:r w:rsidR="00FD3951">
        <w:rPr>
          <w:b/>
        </w:rPr>
        <w:t xml:space="preserve"> </w:t>
      </w:r>
      <w:r w:rsidRPr="001E17E2">
        <w:rPr>
          <w:b/>
        </w:rPr>
        <w:t>any</w:t>
      </w:r>
      <w:r w:rsidR="00FD3951">
        <w:rPr>
          <w:b/>
        </w:rPr>
        <w:t xml:space="preserve"> </w:t>
      </w:r>
      <w:r w:rsidRPr="001E17E2">
        <w:rPr>
          <w:b/>
        </w:rPr>
        <w:t>of</w:t>
      </w:r>
      <w:r w:rsidR="00FD3951">
        <w:rPr>
          <w:b/>
        </w:rPr>
        <w:t xml:space="preserve"> </w:t>
      </w:r>
      <w:r w:rsidRPr="001E17E2">
        <w:rPr>
          <w:b/>
        </w:rPr>
        <w:t>these</w:t>
      </w:r>
      <w:r w:rsidR="00FD3951">
        <w:rPr>
          <w:b/>
        </w:rPr>
        <w:t xml:space="preserve"> </w:t>
      </w:r>
      <w:r w:rsidRPr="001E17E2">
        <w:rPr>
          <w:b/>
        </w:rPr>
        <w:t>warning</w:t>
      </w:r>
      <w:r w:rsidR="00FD3951">
        <w:rPr>
          <w:b/>
        </w:rPr>
        <w:t xml:space="preserve"> </w:t>
      </w:r>
      <w:r w:rsidRPr="001E17E2">
        <w:rPr>
          <w:b/>
        </w:rPr>
        <w:t>signs?</w:t>
      </w:r>
      <w:r w:rsidR="00FD3951">
        <w:rPr>
          <w:b/>
        </w:rPr>
        <w:t xml:space="preserve"> </w:t>
      </w:r>
      <w:r w:rsidRPr="001E17E2">
        <w:rPr>
          <w:b/>
        </w:rPr>
        <w:t>Where</w:t>
      </w:r>
      <w:r w:rsidR="00FD3951">
        <w:rPr>
          <w:b/>
        </w:rPr>
        <w:t xml:space="preserve"> </w:t>
      </w:r>
      <w:r w:rsidRPr="001E17E2">
        <w:rPr>
          <w:b/>
        </w:rPr>
        <w:t>could</w:t>
      </w:r>
      <w:r w:rsidR="00FD3951">
        <w:rPr>
          <w:b/>
        </w:rPr>
        <w:t xml:space="preserve"> </w:t>
      </w:r>
      <w:r w:rsidRPr="001E17E2">
        <w:rPr>
          <w:b/>
        </w:rPr>
        <w:t>you</w:t>
      </w:r>
      <w:r w:rsidR="00FD3951">
        <w:rPr>
          <w:b/>
        </w:rPr>
        <w:t xml:space="preserve"> </w:t>
      </w:r>
      <w:r w:rsidRPr="001E17E2">
        <w:rPr>
          <w:b/>
        </w:rPr>
        <w:t>refer</w:t>
      </w:r>
      <w:r w:rsidR="00FD3951">
        <w:rPr>
          <w:b/>
        </w:rPr>
        <w:t xml:space="preserve"> </w:t>
      </w:r>
      <w:r w:rsidRPr="001E17E2">
        <w:rPr>
          <w:b/>
        </w:rPr>
        <w:t>a</w:t>
      </w:r>
      <w:r w:rsidR="00FD3951">
        <w:rPr>
          <w:b/>
        </w:rPr>
        <w:t xml:space="preserve"> </w:t>
      </w:r>
      <w:r w:rsidRPr="001E17E2">
        <w:rPr>
          <w:b/>
        </w:rPr>
        <w:t>caregiver</w:t>
      </w:r>
      <w:r w:rsidR="00FD3951">
        <w:rPr>
          <w:b/>
        </w:rPr>
        <w:t xml:space="preserve"> </w:t>
      </w:r>
      <w:r w:rsidRPr="001E17E2">
        <w:rPr>
          <w:b/>
        </w:rPr>
        <w:t>for</w:t>
      </w:r>
      <w:r w:rsidR="00FD3951">
        <w:rPr>
          <w:b/>
        </w:rPr>
        <w:t xml:space="preserve"> </w:t>
      </w:r>
      <w:r w:rsidRPr="001E17E2">
        <w:rPr>
          <w:b/>
        </w:rPr>
        <w:t>more</w:t>
      </w:r>
      <w:r w:rsidR="00FD3951">
        <w:rPr>
          <w:b/>
        </w:rPr>
        <w:t xml:space="preserve"> </w:t>
      </w:r>
      <w:r w:rsidRPr="001E17E2">
        <w:rPr>
          <w:b/>
        </w:rPr>
        <w:t>support?”</w:t>
      </w:r>
    </w:p>
    <w:p w14:paraId="14156FD4" w14:textId="0BA83B9D" w:rsidR="00DD44EB" w:rsidRPr="001E17E2" w:rsidRDefault="009E4670" w:rsidP="007A6D1C">
      <w:pPr>
        <w:pStyle w:val="AN-NumberedList"/>
        <w:numPr>
          <w:ilvl w:val="0"/>
          <w:numId w:val="83"/>
        </w:numPr>
        <w:rPr>
          <w:b/>
        </w:rPr>
      </w:pPr>
      <w:r w:rsidRPr="001E17E2">
        <w:lastRenderedPageBreak/>
        <w:t>F</w:t>
      </w:r>
      <w:r w:rsidR="0044370F" w:rsidRPr="001E17E2">
        <w:t>ill</w:t>
      </w:r>
      <w:r w:rsidR="00FD3951">
        <w:t xml:space="preserve"> </w:t>
      </w:r>
      <w:r w:rsidR="0044370F" w:rsidRPr="001E17E2">
        <w:t>in</w:t>
      </w:r>
      <w:r w:rsidR="00FD3951">
        <w:t xml:space="preserve"> </w:t>
      </w:r>
      <w:r w:rsidR="0044370F" w:rsidRPr="001E17E2">
        <w:t>any</w:t>
      </w:r>
      <w:r w:rsidR="00FD3951">
        <w:t xml:space="preserve"> </w:t>
      </w:r>
      <w:r w:rsidR="0044370F" w:rsidRPr="001E17E2">
        <w:t>gaps</w:t>
      </w:r>
      <w:r w:rsidR="00FD3951">
        <w:t xml:space="preserve"> </w:t>
      </w:r>
      <w:r w:rsidR="0044370F" w:rsidRPr="001E17E2">
        <w:t>and</w:t>
      </w:r>
      <w:r w:rsidR="00FD3951">
        <w:t xml:space="preserve"> </w:t>
      </w:r>
      <w:r w:rsidR="0044370F" w:rsidRPr="001E17E2">
        <w:t>correct</w:t>
      </w:r>
      <w:r w:rsidR="00FD3951">
        <w:t xml:space="preserve"> </w:t>
      </w:r>
      <w:r w:rsidR="0044370F" w:rsidRPr="001E17E2">
        <w:t>misunderstandings.</w:t>
      </w:r>
    </w:p>
    <w:p w14:paraId="0C35CAA7" w14:textId="39488D83" w:rsidR="0044370F" w:rsidRPr="001E17E2" w:rsidRDefault="0044370F" w:rsidP="00450699">
      <w:pPr>
        <w:pStyle w:val="AN-letterlistlevel2"/>
        <w:keepLines/>
        <w:numPr>
          <w:ilvl w:val="0"/>
          <w:numId w:val="83"/>
        </w:numPr>
        <w:ind w:left="547" w:hanging="360"/>
      </w:pPr>
      <w:r w:rsidRPr="001E17E2">
        <w:t>Close</w:t>
      </w:r>
      <w:r w:rsidR="00FD3951">
        <w:t xml:space="preserve"> </w:t>
      </w:r>
      <w:r w:rsidRPr="001E17E2">
        <w:t>by</w:t>
      </w:r>
      <w:r w:rsidR="00FD3951">
        <w:t xml:space="preserve"> </w:t>
      </w:r>
      <w:r w:rsidRPr="001E17E2">
        <w:t>emphasizing</w:t>
      </w:r>
      <w:r w:rsidR="00FD3951">
        <w:t xml:space="preserve"> </w:t>
      </w:r>
      <w:r w:rsidRPr="001E17E2">
        <w:t>that</w:t>
      </w:r>
      <w:r w:rsidR="00FD3951">
        <w:t xml:space="preserve"> </w:t>
      </w:r>
      <w:r w:rsidR="00271FB0" w:rsidRPr="001E17E2">
        <w:t>feeding</w:t>
      </w:r>
      <w:r w:rsidR="00FD3951">
        <w:t xml:space="preserve"> </w:t>
      </w:r>
      <w:r w:rsidR="00271FB0" w:rsidRPr="001E17E2">
        <w:t>difficulty</w:t>
      </w:r>
      <w:r w:rsidR="00FD3951">
        <w:t xml:space="preserve"> </w:t>
      </w:r>
      <w:r w:rsidRPr="001E17E2">
        <w:t>warning</w:t>
      </w:r>
      <w:r w:rsidR="00FD3951">
        <w:t xml:space="preserve"> </w:t>
      </w:r>
      <w:r w:rsidRPr="001E17E2">
        <w:t>signs</w:t>
      </w:r>
      <w:r w:rsidR="00FD3951">
        <w:t xml:space="preserve"> </w:t>
      </w:r>
      <w:r w:rsidRPr="001E17E2">
        <w:t>require</w:t>
      </w:r>
      <w:r w:rsidR="00FD3951">
        <w:t xml:space="preserve"> </w:t>
      </w:r>
      <w:r w:rsidRPr="001E17E2">
        <w:t>an</w:t>
      </w:r>
      <w:r w:rsidR="00FD3951">
        <w:t xml:space="preserve"> </w:t>
      </w:r>
      <w:r w:rsidRPr="001E17E2">
        <w:t>immediate</w:t>
      </w:r>
      <w:r w:rsidR="00FD3951">
        <w:t xml:space="preserve"> </w:t>
      </w:r>
      <w:r w:rsidRPr="001E17E2">
        <w:t>referral</w:t>
      </w:r>
      <w:r w:rsidR="00FD3951">
        <w:t xml:space="preserve"> </w:t>
      </w:r>
      <w:r w:rsidRPr="001E17E2">
        <w:t>to</w:t>
      </w:r>
      <w:r w:rsidR="00FD3951">
        <w:t xml:space="preserve"> </w:t>
      </w:r>
      <w:r w:rsidRPr="001E17E2">
        <w:t>a</w:t>
      </w:r>
      <w:r w:rsidR="00FD3951">
        <w:t xml:space="preserve"> </w:t>
      </w:r>
      <w:r w:rsidRPr="001E17E2">
        <w:t>facility.</w:t>
      </w:r>
      <w:r w:rsidR="00FD3951">
        <w:t xml:space="preserve"> </w:t>
      </w:r>
      <w:r w:rsidRPr="001E17E2">
        <w:t>Remind</w:t>
      </w:r>
      <w:r w:rsidR="00FD3951">
        <w:t xml:space="preserve"> </w:t>
      </w:r>
      <w:r w:rsidRPr="001E17E2">
        <w:t>participants</w:t>
      </w:r>
      <w:r w:rsidR="00FD3951">
        <w:t xml:space="preserve"> </w:t>
      </w:r>
      <w:r w:rsidRPr="001E17E2">
        <w:t>of</w:t>
      </w:r>
      <w:r w:rsidR="00FD3951">
        <w:t xml:space="preserve"> </w:t>
      </w:r>
      <w:r w:rsidRPr="001E17E2">
        <w:t>the</w:t>
      </w:r>
      <w:r w:rsidR="00FD3951">
        <w:t xml:space="preserve"> </w:t>
      </w:r>
      <w:r w:rsidRPr="001E17E2">
        <w:t>counseling</w:t>
      </w:r>
      <w:r w:rsidR="00FD3951">
        <w:t xml:space="preserve"> </w:t>
      </w:r>
      <w:r w:rsidRPr="001E17E2">
        <w:t>steps.</w:t>
      </w:r>
      <w:r w:rsidR="00FD3951">
        <w:t xml:space="preserve"> </w:t>
      </w:r>
      <w:r w:rsidRPr="001E17E2">
        <w:t>It</w:t>
      </w:r>
      <w:r w:rsidR="00FD3951">
        <w:t xml:space="preserve"> </w:t>
      </w:r>
      <w:r w:rsidRPr="001E17E2">
        <w:t>is</w:t>
      </w:r>
      <w:r w:rsidR="00FD3951">
        <w:t xml:space="preserve"> </w:t>
      </w:r>
      <w:r w:rsidRPr="001E17E2">
        <w:t>especially</w:t>
      </w:r>
      <w:r w:rsidR="00FD3951">
        <w:t xml:space="preserve"> </w:t>
      </w:r>
      <w:r w:rsidRPr="001E17E2">
        <w:t>important</w:t>
      </w:r>
      <w:r w:rsidR="00FD3951">
        <w:t xml:space="preserve"> </w:t>
      </w:r>
      <w:r w:rsidRPr="001E17E2">
        <w:t>that</w:t>
      </w:r>
      <w:r w:rsidR="00FD3951">
        <w:t xml:space="preserve"> </w:t>
      </w:r>
      <w:r w:rsidRPr="001E17E2">
        <w:t>the</w:t>
      </w:r>
      <w:r w:rsidR="00FD3951">
        <w:t xml:space="preserve"> </w:t>
      </w:r>
      <w:r w:rsidRPr="001E17E2">
        <w:t>counselor</w:t>
      </w:r>
      <w:r w:rsidR="00FD3951">
        <w:t xml:space="preserve"> </w:t>
      </w:r>
      <w:r w:rsidRPr="001E17E2">
        <w:t>takes</w:t>
      </w:r>
      <w:r w:rsidR="00FD3951">
        <w:t xml:space="preserve"> </w:t>
      </w:r>
      <w:r w:rsidRPr="001E17E2">
        <w:t>time</w:t>
      </w:r>
      <w:r w:rsidR="00FD3951">
        <w:t xml:space="preserve"> </w:t>
      </w:r>
      <w:r w:rsidRPr="001E17E2">
        <w:t>to</w:t>
      </w:r>
      <w:r w:rsidR="00FD3951">
        <w:t xml:space="preserve"> </w:t>
      </w:r>
      <w:r w:rsidRPr="001E17E2">
        <w:t>assess</w:t>
      </w:r>
      <w:r w:rsidR="00FD3951">
        <w:t xml:space="preserve"> </w:t>
      </w:r>
      <w:r w:rsidRPr="001E17E2">
        <w:t>and</w:t>
      </w:r>
      <w:r w:rsidR="00FD3951">
        <w:t xml:space="preserve"> </w:t>
      </w:r>
      <w:r w:rsidRPr="001E17E2">
        <w:t>analyze</w:t>
      </w:r>
      <w:r w:rsidR="00FD3951">
        <w:t xml:space="preserve"> </w:t>
      </w:r>
      <w:r w:rsidRPr="001E17E2">
        <w:t>the</w:t>
      </w:r>
      <w:r w:rsidR="00FD3951">
        <w:t xml:space="preserve"> </w:t>
      </w:r>
      <w:r w:rsidRPr="001E17E2">
        <w:t>problem</w:t>
      </w:r>
      <w:r w:rsidR="00FD3951">
        <w:t xml:space="preserve"> </w:t>
      </w:r>
      <w:r w:rsidRPr="001E17E2">
        <w:t>or</w:t>
      </w:r>
      <w:r w:rsidR="00FD3951">
        <w:t xml:space="preserve"> </w:t>
      </w:r>
      <w:r w:rsidRPr="001E17E2">
        <w:t>concern</w:t>
      </w:r>
      <w:r w:rsidR="00FD3951">
        <w:t xml:space="preserve"> </w:t>
      </w:r>
      <w:r w:rsidRPr="001E17E2">
        <w:t>that</w:t>
      </w:r>
      <w:r w:rsidR="00FD3951">
        <w:t xml:space="preserve"> </w:t>
      </w:r>
      <w:r w:rsidRPr="001E17E2">
        <w:t>the</w:t>
      </w:r>
      <w:r w:rsidR="00FD3951">
        <w:t xml:space="preserve"> </w:t>
      </w:r>
      <w:r w:rsidRPr="001E17E2">
        <w:t>caregiver</w:t>
      </w:r>
      <w:r w:rsidR="00FD3951">
        <w:t xml:space="preserve"> </w:t>
      </w:r>
      <w:r w:rsidRPr="001E17E2">
        <w:t>has.</w:t>
      </w:r>
      <w:r w:rsidR="00FD3951">
        <w:t xml:space="preserve"> </w:t>
      </w:r>
      <w:r w:rsidRPr="001E17E2">
        <w:t>This</w:t>
      </w:r>
      <w:r w:rsidR="00FD3951">
        <w:t xml:space="preserve"> </w:t>
      </w:r>
      <w:r w:rsidRPr="001E17E2">
        <w:t>will</w:t>
      </w:r>
      <w:r w:rsidR="00FD3951">
        <w:t xml:space="preserve"> </w:t>
      </w:r>
      <w:r w:rsidRPr="001E17E2">
        <w:t>ensure</w:t>
      </w:r>
      <w:r w:rsidR="00FD3951">
        <w:t xml:space="preserve"> </w:t>
      </w:r>
      <w:r w:rsidRPr="001E17E2">
        <w:t>that</w:t>
      </w:r>
      <w:r w:rsidR="00FD3951">
        <w:t xml:space="preserve"> </w:t>
      </w:r>
      <w:r w:rsidRPr="001E17E2">
        <w:t>the</w:t>
      </w:r>
      <w:r w:rsidR="00FD3951">
        <w:t xml:space="preserve"> </w:t>
      </w:r>
      <w:r w:rsidRPr="001E17E2">
        <w:t>counselor</w:t>
      </w:r>
      <w:r w:rsidR="00FD3951">
        <w:t xml:space="preserve"> </w:t>
      </w:r>
      <w:r w:rsidRPr="001E17E2">
        <w:t>provides</w:t>
      </w:r>
      <w:r w:rsidR="00FD3951">
        <w:t xml:space="preserve"> </w:t>
      </w:r>
      <w:r w:rsidRPr="001E17E2">
        <w:t>individualized</w:t>
      </w:r>
      <w:r w:rsidR="00FD3951">
        <w:t xml:space="preserve"> </w:t>
      </w:r>
      <w:r w:rsidRPr="001E17E2">
        <w:t>and</w:t>
      </w:r>
      <w:r w:rsidR="00FD3951">
        <w:t xml:space="preserve"> </w:t>
      </w:r>
      <w:r w:rsidRPr="001E17E2">
        <w:t>specific</w:t>
      </w:r>
      <w:r w:rsidR="00FD3951">
        <w:t xml:space="preserve"> </w:t>
      </w:r>
      <w:r w:rsidRPr="001E17E2">
        <w:t>counseling</w:t>
      </w:r>
      <w:r w:rsidR="00FD3951">
        <w:t xml:space="preserve"> </w:t>
      </w:r>
      <w:r w:rsidRPr="001E17E2">
        <w:t>to</w:t>
      </w:r>
      <w:r w:rsidR="00FD3951">
        <w:t xml:space="preserve"> </w:t>
      </w:r>
      <w:r w:rsidRPr="001E17E2">
        <w:t>the</w:t>
      </w:r>
      <w:r w:rsidR="00FD3951">
        <w:t xml:space="preserve"> </w:t>
      </w:r>
      <w:r w:rsidRPr="001E17E2">
        <w:t>caregiver.</w:t>
      </w:r>
      <w:r w:rsidR="00FD3951">
        <w:t xml:space="preserve"> </w:t>
      </w:r>
    </w:p>
    <w:p w14:paraId="76F893FC" w14:textId="07971623" w:rsidR="0044370F" w:rsidRPr="001E17E2" w:rsidRDefault="0044370F" w:rsidP="00CE6665">
      <w:pPr>
        <w:pStyle w:val="AN-Head3-LJrev"/>
      </w:pP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3,</w:t>
      </w:r>
      <w:r w:rsidR="00FD3951">
        <w:t xml:space="preserve"> </w:t>
      </w:r>
      <w:r w:rsidRPr="001E17E2">
        <w:t>Activity</w:t>
      </w:r>
      <w:r w:rsidR="00FD3951">
        <w:t xml:space="preserve"> </w:t>
      </w:r>
      <w:r w:rsidRPr="001E17E2">
        <w:t>1</w:t>
      </w:r>
    </w:p>
    <w:p w14:paraId="395212D9" w14:textId="30DAAEB9" w:rsidR="0044370F" w:rsidRPr="001E17E2" w:rsidRDefault="0044370F" w:rsidP="00D848DE">
      <w:pPr>
        <w:pStyle w:val="AN-Head4-LJrev"/>
      </w:pPr>
      <w:r w:rsidRPr="001E17E2">
        <w:t>Key</w:t>
      </w:r>
      <w:r w:rsidR="00FD3951">
        <w:t xml:space="preserve"> </w:t>
      </w:r>
      <w:r w:rsidRPr="001E17E2">
        <w:t>Messages</w:t>
      </w:r>
      <w:r w:rsidR="00FD3951">
        <w:t xml:space="preserve"> </w:t>
      </w:r>
      <w:r w:rsidRPr="001E17E2">
        <w:t>about</w:t>
      </w:r>
      <w:r w:rsidR="00FD3951">
        <w:t xml:space="preserve"> </w:t>
      </w:r>
      <w:r w:rsidR="00CC7116" w:rsidRPr="001E17E2">
        <w:t>W</w:t>
      </w:r>
      <w:r w:rsidRPr="001E17E2">
        <w:t>arning</w:t>
      </w:r>
      <w:r w:rsidR="00FD3951">
        <w:t xml:space="preserve"> </w:t>
      </w:r>
      <w:r w:rsidR="00CC7116" w:rsidRPr="001E17E2">
        <w:t>S</w:t>
      </w:r>
      <w:r w:rsidRPr="001E17E2">
        <w:t>igns</w:t>
      </w:r>
      <w:r w:rsidR="00FD3951">
        <w:t xml:space="preserve"> </w:t>
      </w:r>
      <w:r w:rsidRPr="001E17E2">
        <w:t>from</w:t>
      </w:r>
      <w:r w:rsidR="00FD3951">
        <w:t xml:space="preserve"> </w:t>
      </w:r>
      <w:r w:rsidRPr="001E17E2">
        <w:t>“</w:t>
      </w:r>
      <w:r w:rsidR="00015D7D" w:rsidRPr="001E17E2">
        <w:t>Special</w:t>
      </w:r>
      <w:r w:rsidR="00FD3951">
        <w:t xml:space="preserve"> </w:t>
      </w:r>
      <w:r w:rsidR="00015D7D" w:rsidRPr="001E17E2">
        <w:t>Circumstances</w:t>
      </w:r>
      <w:r w:rsidR="00FD3951">
        <w:t xml:space="preserve"> </w:t>
      </w:r>
      <w:r w:rsidRPr="001E17E2">
        <w:t>Counseling</w:t>
      </w:r>
      <w:r w:rsidR="00FD3951">
        <w:t xml:space="preserve"> </w:t>
      </w:r>
      <w:r w:rsidRPr="001E17E2">
        <w:t>Card</w:t>
      </w:r>
      <w:r w:rsidR="00FD3951">
        <w:t xml:space="preserve"> </w:t>
      </w:r>
      <w:r w:rsidRPr="001E17E2">
        <w:t>7”</w:t>
      </w:r>
    </w:p>
    <w:p w14:paraId="1CA9E2AE" w14:textId="64823ACE" w:rsidR="0044370F" w:rsidRPr="001E17E2" w:rsidRDefault="0044370F" w:rsidP="00AC7C66">
      <w:pPr>
        <w:pStyle w:val="AN-Bullet1stlevel"/>
      </w:pPr>
      <w:r w:rsidRPr="001E17E2">
        <w:t>Seek</w:t>
      </w:r>
      <w:r w:rsidR="00FD3951">
        <w:t xml:space="preserve"> </w:t>
      </w:r>
      <w:r w:rsidRPr="001E17E2">
        <w:t>immediate</w:t>
      </w:r>
      <w:r w:rsidR="00FD3951">
        <w:t xml:space="preserve"> </w:t>
      </w:r>
      <w:r w:rsidRPr="001E17E2">
        <w:t>care</w:t>
      </w:r>
      <w:r w:rsidR="00FD3951">
        <w:t xml:space="preserve"> </w:t>
      </w:r>
      <w:r w:rsidRPr="001E17E2">
        <w:t>at</w:t>
      </w:r>
      <w:r w:rsidR="00FD3951">
        <w:t xml:space="preserve"> </w:t>
      </w:r>
      <w:r w:rsidRPr="001E17E2">
        <w:t>a</w:t>
      </w:r>
      <w:r w:rsidR="00FD3951">
        <w:t xml:space="preserve"> </w:t>
      </w:r>
      <w:r w:rsidRPr="001E17E2">
        <w:t>facility</w:t>
      </w:r>
      <w:r w:rsidR="00FD3951">
        <w:t xml:space="preserve"> </w:t>
      </w:r>
      <w:r w:rsidRPr="001E17E2">
        <w:t>if</w:t>
      </w:r>
      <w:r w:rsidR="00FD3951">
        <w:t xml:space="preserve"> </w:t>
      </w:r>
      <w:r w:rsidRPr="001E17E2">
        <w:t>your</w:t>
      </w:r>
      <w:r w:rsidR="00FD3951">
        <w:t xml:space="preserve"> </w:t>
      </w:r>
      <w:r w:rsidRPr="001E17E2">
        <w:t>child</w:t>
      </w:r>
      <w:r w:rsidR="00FD3951">
        <w:t xml:space="preserve"> </w:t>
      </w:r>
      <w:r w:rsidRPr="001E17E2">
        <w:t>is</w:t>
      </w:r>
      <w:r w:rsidR="00FD3951">
        <w:t xml:space="preserve"> </w:t>
      </w:r>
      <w:r w:rsidRPr="001E17E2">
        <w:t>losing</w:t>
      </w:r>
      <w:r w:rsidR="00FD3951">
        <w:t xml:space="preserve"> </w:t>
      </w:r>
      <w:r w:rsidRPr="001E17E2">
        <w:t>weight,</w:t>
      </w:r>
      <w:r w:rsidR="00FD3951">
        <w:t xml:space="preserve"> </w:t>
      </w:r>
      <w:r w:rsidRPr="001E17E2">
        <w:t>or</w:t>
      </w:r>
      <w:r w:rsidR="00FD3951">
        <w:t xml:space="preserve"> </w:t>
      </w:r>
      <w:r w:rsidRPr="001E17E2">
        <w:t>displays</w:t>
      </w:r>
      <w:r w:rsidR="00FD3951">
        <w:t xml:space="preserve"> </w:t>
      </w:r>
      <w:r w:rsidRPr="001E17E2">
        <w:t>warning</w:t>
      </w:r>
      <w:r w:rsidR="00FD3951">
        <w:t xml:space="preserve"> </w:t>
      </w:r>
      <w:r w:rsidRPr="001E17E2">
        <w:t>signs</w:t>
      </w:r>
      <w:r w:rsidR="00FD3951">
        <w:t xml:space="preserve"> </w:t>
      </w:r>
      <w:r w:rsidRPr="001E17E2">
        <w:t>like</w:t>
      </w:r>
      <w:r w:rsidR="00FD3951">
        <w:t xml:space="preserve"> </w:t>
      </w:r>
      <w:r w:rsidRPr="001E17E2">
        <w:t>frequent</w:t>
      </w:r>
      <w:r w:rsidR="00FD3951">
        <w:t xml:space="preserve"> </w:t>
      </w:r>
      <w:r w:rsidRPr="001E17E2">
        <w:t>coughing</w:t>
      </w:r>
      <w:r w:rsidR="00FD3951">
        <w:t xml:space="preserve"> </w:t>
      </w:r>
      <w:r w:rsidRPr="001E17E2">
        <w:t>or</w:t>
      </w:r>
      <w:r w:rsidR="00FD3951">
        <w:t xml:space="preserve"> </w:t>
      </w:r>
      <w:r w:rsidRPr="001E17E2">
        <w:t>tearing</w:t>
      </w:r>
      <w:r w:rsidR="00FD3951">
        <w:t xml:space="preserve"> </w:t>
      </w:r>
      <w:r w:rsidRPr="001E17E2">
        <w:t>while</w:t>
      </w:r>
      <w:r w:rsidR="00FD3951">
        <w:t xml:space="preserve"> </w:t>
      </w:r>
      <w:r w:rsidRPr="001E17E2">
        <w:t>feeding,</w:t>
      </w:r>
      <w:r w:rsidR="00FD3951">
        <w:t xml:space="preserve"> </w:t>
      </w:r>
      <w:r w:rsidRPr="001E17E2">
        <w:t>jaw</w:t>
      </w:r>
      <w:r w:rsidR="00FD3951">
        <w:t xml:space="preserve"> </w:t>
      </w:r>
      <w:r w:rsidRPr="001E17E2">
        <w:t>tightening</w:t>
      </w:r>
      <w:r w:rsidR="00FD3951">
        <w:t xml:space="preserve"> </w:t>
      </w:r>
      <w:r w:rsidRPr="001E17E2">
        <w:t>that</w:t>
      </w:r>
      <w:r w:rsidR="00FD3951">
        <w:t xml:space="preserve"> </w:t>
      </w:r>
      <w:r w:rsidRPr="001E17E2">
        <w:t>prevents</w:t>
      </w:r>
      <w:r w:rsidR="00FD3951">
        <w:t xml:space="preserve"> </w:t>
      </w:r>
      <w:r w:rsidRPr="001E17E2">
        <w:t>feeding,</w:t>
      </w:r>
      <w:r w:rsidR="00FD3951">
        <w:t xml:space="preserve"> </w:t>
      </w:r>
      <w:r w:rsidRPr="001E17E2">
        <w:t>fast</w:t>
      </w:r>
      <w:r w:rsidR="00FD3951">
        <w:t xml:space="preserve"> </w:t>
      </w:r>
      <w:r w:rsidRPr="001E17E2">
        <w:t>breathing</w:t>
      </w:r>
      <w:r w:rsidR="00FD3951">
        <w:t xml:space="preserve"> </w:t>
      </w:r>
      <w:r w:rsidRPr="001E17E2">
        <w:t>or</w:t>
      </w:r>
      <w:r w:rsidR="00FD3951">
        <w:t xml:space="preserve"> </w:t>
      </w:r>
      <w:r w:rsidRPr="001E17E2">
        <w:t>breathing</w:t>
      </w:r>
      <w:r w:rsidR="00FD3951">
        <w:t xml:space="preserve"> </w:t>
      </w:r>
      <w:r w:rsidRPr="001E17E2">
        <w:t>becoming</w:t>
      </w:r>
      <w:r w:rsidR="00FD3951">
        <w:t xml:space="preserve"> </w:t>
      </w:r>
      <w:r w:rsidRPr="001E17E2">
        <w:t>wet</w:t>
      </w:r>
      <w:r w:rsidR="00FD3951">
        <w:t xml:space="preserve"> </w:t>
      </w:r>
      <w:r w:rsidRPr="001E17E2">
        <w:t>sounding,</w:t>
      </w:r>
      <w:r w:rsidR="00FD3951">
        <w:t xml:space="preserve"> </w:t>
      </w:r>
      <w:r w:rsidRPr="001E17E2">
        <w:t>excessive</w:t>
      </w:r>
      <w:r w:rsidR="00FD3951">
        <w:t xml:space="preserve"> </w:t>
      </w:r>
      <w:r w:rsidRPr="001E17E2">
        <w:t>sweating</w:t>
      </w:r>
      <w:r w:rsidR="00FD3951">
        <w:t xml:space="preserve"> </w:t>
      </w:r>
      <w:r w:rsidRPr="001E17E2">
        <w:t>or</w:t>
      </w:r>
      <w:r w:rsidR="00FD3951">
        <w:t xml:space="preserve"> </w:t>
      </w:r>
      <w:r w:rsidRPr="001E17E2">
        <w:t>tiring</w:t>
      </w:r>
      <w:r w:rsidR="00FD3951">
        <w:t xml:space="preserve"> </w:t>
      </w:r>
      <w:r w:rsidRPr="001E17E2">
        <w:t>quickly</w:t>
      </w:r>
      <w:r w:rsidR="00FD3951">
        <w:t xml:space="preserve"> </w:t>
      </w:r>
      <w:r w:rsidRPr="001E17E2">
        <w:t>when</w:t>
      </w:r>
      <w:r w:rsidR="00FD3951">
        <w:t xml:space="preserve"> </w:t>
      </w:r>
      <w:r w:rsidRPr="001E17E2">
        <w:t>feeding,</w:t>
      </w:r>
      <w:r w:rsidR="00FD3951">
        <w:t xml:space="preserve"> </w:t>
      </w:r>
      <w:r w:rsidRPr="001E17E2">
        <w:t>or</w:t>
      </w:r>
      <w:r w:rsidR="00FD3951">
        <w:t xml:space="preserve"> </w:t>
      </w:r>
      <w:r w:rsidRPr="001E17E2">
        <w:t>vomiting</w:t>
      </w:r>
      <w:r w:rsidR="00FD3951">
        <w:t xml:space="preserve"> </w:t>
      </w:r>
      <w:r w:rsidRPr="001E17E2">
        <w:t>after</w:t>
      </w:r>
      <w:r w:rsidR="00FD3951">
        <w:t xml:space="preserve"> </w:t>
      </w:r>
      <w:r w:rsidRPr="001E17E2">
        <w:t>feeding.</w:t>
      </w:r>
    </w:p>
    <w:p w14:paraId="352B8EEB" w14:textId="35F5698B" w:rsidR="00D84F42" w:rsidRPr="001E17E2" w:rsidRDefault="00795634" w:rsidP="009F5C0C">
      <w:pPr>
        <w:pStyle w:val="AN-LearningObjectivesendheader"/>
        <w:rPr>
          <w:rFonts w:eastAsiaTheme="majorEastAsia" w:cstheme="majorBidi"/>
          <w:color w:val="345A8A" w:themeColor="accent1" w:themeShade="B5"/>
          <w:sz w:val="32"/>
          <w:szCs w:val="32"/>
        </w:rPr>
      </w:pPr>
      <w:bookmarkStart w:id="252" w:name="_kty6ldrx2ywh" w:colFirst="0" w:colLast="0"/>
      <w:bookmarkEnd w:id="252"/>
      <w:r w:rsidRPr="001E17E2">
        <w:t>Session</w:t>
      </w:r>
      <w:r w:rsidR="00FD3951">
        <w:t xml:space="preserve"> </w:t>
      </w:r>
      <w:r w:rsidRPr="001E17E2">
        <w:t>11</w:t>
      </w:r>
      <w:r w:rsidR="00FD3951">
        <w:t xml:space="preserve"> </w:t>
      </w:r>
      <w:r w:rsidRPr="001E17E2">
        <w:t>Key</w:t>
      </w:r>
      <w:r w:rsidR="00FD3951">
        <w:t xml:space="preserve"> </w:t>
      </w:r>
      <w:r w:rsidRPr="001E17E2">
        <w:t>Takeaways</w:t>
      </w:r>
    </w:p>
    <w:p w14:paraId="693C544D" w14:textId="2318AE07" w:rsidR="00795634" w:rsidRPr="001E17E2" w:rsidRDefault="00795634" w:rsidP="007A6D1C">
      <w:pPr>
        <w:pStyle w:val="AN-Bullet1stlevel"/>
        <w:numPr>
          <w:ilvl w:val="0"/>
          <w:numId w:val="92"/>
        </w:numPr>
      </w:pPr>
      <w:bookmarkStart w:id="253" w:name="_Toc92299043"/>
      <w:bookmarkStart w:id="254" w:name="_Toc92299188"/>
      <w:bookmarkStart w:id="255" w:name="_Toc92811066"/>
      <w:r w:rsidRPr="001E17E2">
        <w:t>Children</w:t>
      </w:r>
      <w:r w:rsidR="00FD3951">
        <w:t xml:space="preserve"> </w:t>
      </w:r>
      <w:r w:rsidRPr="001E17E2">
        <w:t>with</w:t>
      </w:r>
      <w:r w:rsidR="00FD3951">
        <w:t xml:space="preserve"> </w:t>
      </w:r>
      <w:r w:rsidRPr="001E17E2">
        <w:t>disabilities</w:t>
      </w:r>
      <w:r w:rsidR="00FD3951">
        <w:t xml:space="preserve"> </w:t>
      </w:r>
      <w:r w:rsidRPr="001E17E2">
        <w:t>are</w:t>
      </w:r>
      <w:r w:rsidR="00FD3951">
        <w:t xml:space="preserve"> </w:t>
      </w:r>
      <w:r w:rsidRPr="001E17E2">
        <w:t>at</w:t>
      </w:r>
      <w:r w:rsidR="00FD3951">
        <w:t xml:space="preserve"> </w:t>
      </w:r>
      <w:r w:rsidRPr="001E17E2">
        <w:t>high</w:t>
      </w:r>
      <w:r w:rsidR="00FD3951">
        <w:t xml:space="preserve"> </w:t>
      </w:r>
      <w:r w:rsidRPr="001E17E2">
        <w:t>risk</w:t>
      </w:r>
      <w:r w:rsidR="00FD3951">
        <w:t xml:space="preserve"> </w:t>
      </w:r>
      <w:r w:rsidRPr="001E17E2">
        <w:t>for</w:t>
      </w:r>
      <w:r w:rsidR="00FD3951">
        <w:t xml:space="preserve"> </w:t>
      </w:r>
      <w:r w:rsidRPr="001E17E2">
        <w:t>malnutrition.</w:t>
      </w:r>
      <w:r w:rsidR="00FD3951">
        <w:t xml:space="preserve"> </w:t>
      </w:r>
      <w:r w:rsidRPr="001E17E2">
        <w:t>One</w:t>
      </w:r>
      <w:r w:rsidR="00FD3951">
        <w:t xml:space="preserve"> </w:t>
      </w:r>
      <w:r w:rsidRPr="001E17E2">
        <w:t>reason</w:t>
      </w:r>
      <w:r w:rsidR="00FD3951">
        <w:t xml:space="preserve"> </w:t>
      </w:r>
      <w:r w:rsidRPr="001E17E2">
        <w:t>for</w:t>
      </w:r>
      <w:r w:rsidR="00FD3951">
        <w:t xml:space="preserve"> </w:t>
      </w:r>
      <w:r w:rsidRPr="001E17E2">
        <w:t>this</w:t>
      </w:r>
      <w:r w:rsidR="00FD3951">
        <w:t xml:space="preserve"> </w:t>
      </w:r>
      <w:r w:rsidRPr="001E17E2">
        <w:t>is</w:t>
      </w:r>
      <w:r w:rsidR="00FD3951">
        <w:t xml:space="preserve"> </w:t>
      </w:r>
      <w:r w:rsidRPr="001E17E2">
        <w:t>that</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may</w:t>
      </w:r>
      <w:r w:rsidR="00FD3951">
        <w:t xml:space="preserve"> </w:t>
      </w:r>
      <w:r w:rsidRPr="001E17E2">
        <w:t>have</w:t>
      </w:r>
      <w:r w:rsidR="00FD3951">
        <w:t xml:space="preserve"> </w:t>
      </w:r>
      <w:r w:rsidRPr="001E17E2">
        <w:t>feeding</w:t>
      </w:r>
      <w:r w:rsidR="00FD3951">
        <w:t xml:space="preserve"> </w:t>
      </w:r>
      <w:r w:rsidRPr="001E17E2">
        <w:t>difficulties.</w:t>
      </w:r>
      <w:r w:rsidR="00FD3951">
        <w:t xml:space="preserve"> </w:t>
      </w:r>
    </w:p>
    <w:p w14:paraId="4A7B0A6E" w14:textId="639338E6" w:rsidR="00795634" w:rsidRPr="001E17E2" w:rsidRDefault="00795634" w:rsidP="009F5C0C">
      <w:pPr>
        <w:pStyle w:val="AN-Bullet1stlevel"/>
      </w:pPr>
      <w:r w:rsidRPr="001E17E2">
        <w:t>Children</w:t>
      </w:r>
      <w:r w:rsidR="00FD3951">
        <w:t xml:space="preserve"> </w:t>
      </w:r>
      <w:r w:rsidRPr="001E17E2">
        <w:t>without</w:t>
      </w:r>
      <w:r w:rsidR="00FD3951">
        <w:t xml:space="preserve"> </w:t>
      </w:r>
      <w:r w:rsidRPr="001E17E2">
        <w:t>disabilities</w:t>
      </w:r>
      <w:r w:rsidR="00FD3951">
        <w:t xml:space="preserve"> </w:t>
      </w:r>
      <w:r w:rsidRPr="001E17E2">
        <w:t>can</w:t>
      </w:r>
      <w:r w:rsidR="00FD3951">
        <w:t xml:space="preserve"> </w:t>
      </w:r>
      <w:r w:rsidRPr="001E17E2">
        <w:t>also</w:t>
      </w:r>
      <w:r w:rsidR="00FD3951">
        <w:t xml:space="preserve"> </w:t>
      </w:r>
      <w:r w:rsidRPr="001E17E2">
        <w:t>experience</w:t>
      </w:r>
      <w:r w:rsidR="00FD3951">
        <w:t xml:space="preserve"> </w:t>
      </w:r>
      <w:r w:rsidRPr="001E17E2">
        <w:t>feeding</w:t>
      </w:r>
      <w:r w:rsidR="00FD3951">
        <w:t xml:space="preserve"> </w:t>
      </w:r>
      <w:r w:rsidRPr="001E17E2">
        <w:t>difficulties.</w:t>
      </w:r>
      <w:r w:rsidR="00FD3951">
        <w:t xml:space="preserve"> </w:t>
      </w:r>
    </w:p>
    <w:p w14:paraId="6D4BEC7C" w14:textId="78F05E45" w:rsidR="00795634" w:rsidRPr="001E17E2" w:rsidRDefault="00795634" w:rsidP="009F5C0C">
      <w:pPr>
        <w:pStyle w:val="AN-Bullet1stlevel"/>
      </w:pPr>
      <w:r w:rsidRPr="001E17E2">
        <w:t>Feeding</w:t>
      </w:r>
      <w:r w:rsidR="00FD3951">
        <w:t xml:space="preserve"> </w:t>
      </w:r>
      <w:r w:rsidRPr="001E17E2">
        <w:t>difficulties</w:t>
      </w:r>
      <w:r w:rsidR="00FD3951">
        <w:t xml:space="preserve"> </w:t>
      </w:r>
      <w:r w:rsidRPr="001E17E2">
        <w:t>can</w:t>
      </w:r>
      <w:r w:rsidR="00FD3951">
        <w:t xml:space="preserve"> </w:t>
      </w:r>
      <w:r w:rsidRPr="001E17E2">
        <w:t>be</w:t>
      </w:r>
      <w:r w:rsidR="00FD3951">
        <w:t xml:space="preserve"> </w:t>
      </w:r>
      <w:r w:rsidRPr="001E17E2">
        <w:t>addressed</w:t>
      </w:r>
      <w:r w:rsidR="00FD3951">
        <w:t xml:space="preserve"> </w:t>
      </w:r>
      <w:r w:rsidRPr="001E17E2">
        <w:t>through</w:t>
      </w:r>
      <w:r w:rsidR="00FD3951">
        <w:t xml:space="preserve"> </w:t>
      </w:r>
      <w:r w:rsidRPr="001E17E2">
        <w:t>appropriate</w:t>
      </w:r>
      <w:r w:rsidR="00FD3951">
        <w:t xml:space="preserve"> </w:t>
      </w:r>
      <w:r w:rsidRPr="001E17E2">
        <w:t>support,</w:t>
      </w:r>
      <w:r w:rsidR="00FD3951">
        <w:t xml:space="preserve"> </w:t>
      </w:r>
      <w:r w:rsidRPr="001E17E2">
        <w:t>such</w:t>
      </w:r>
      <w:r w:rsidR="00FD3951">
        <w:t xml:space="preserve"> </w:t>
      </w:r>
      <w:r w:rsidRPr="001E17E2">
        <w:t>as</w:t>
      </w:r>
      <w:r w:rsidR="00FD3951">
        <w:t xml:space="preserve"> </w:t>
      </w:r>
      <w:r w:rsidRPr="001E17E2">
        <w:t>improved</w:t>
      </w:r>
      <w:r w:rsidR="00FD3951">
        <w:t xml:space="preserve"> </w:t>
      </w:r>
      <w:r w:rsidRPr="001E17E2">
        <w:t>positioning,</w:t>
      </w:r>
      <w:r w:rsidR="00FD3951">
        <w:t xml:space="preserve"> </w:t>
      </w:r>
      <w:r w:rsidRPr="001E17E2">
        <w:t>modifying</w:t>
      </w:r>
      <w:r w:rsidR="00FD3951">
        <w:t xml:space="preserve"> </w:t>
      </w:r>
      <w:r w:rsidRPr="001E17E2">
        <w:t>food</w:t>
      </w:r>
      <w:r w:rsidR="00FD3951">
        <w:t xml:space="preserve"> </w:t>
      </w:r>
      <w:r w:rsidRPr="001E17E2">
        <w:t>textures,</w:t>
      </w:r>
      <w:r w:rsidR="00FD3951">
        <w:t xml:space="preserve"> </w:t>
      </w:r>
      <w:r w:rsidRPr="001E17E2">
        <w:t>an</w:t>
      </w:r>
      <w:r w:rsidR="00FD3951">
        <w:t xml:space="preserve"> </w:t>
      </w:r>
      <w:r w:rsidRPr="001E17E2">
        <w:t>assistive</w:t>
      </w:r>
      <w:r w:rsidR="00FD3951">
        <w:t xml:space="preserve"> </w:t>
      </w:r>
      <w:r w:rsidRPr="001E17E2">
        <w:t>product</w:t>
      </w:r>
      <w:r w:rsidR="00F65D95" w:rsidRPr="001E17E2">
        <w:t>,</w:t>
      </w:r>
      <w:r w:rsidR="00FD3951">
        <w:t xml:space="preserve"> </w:t>
      </w:r>
      <w:r w:rsidRPr="001E17E2">
        <w:t>or</w:t>
      </w:r>
      <w:r w:rsidR="00FD3951">
        <w:t xml:space="preserve"> </w:t>
      </w:r>
      <w:r w:rsidRPr="001E17E2">
        <w:t>other</w:t>
      </w:r>
      <w:r w:rsidR="00FD3951">
        <w:t xml:space="preserve"> </w:t>
      </w:r>
      <w:r w:rsidRPr="001E17E2">
        <w:t>strategies.</w:t>
      </w:r>
    </w:p>
    <w:p w14:paraId="141F8524" w14:textId="0DD63B75" w:rsidR="00795634" w:rsidRPr="001E17E2" w:rsidRDefault="00795634" w:rsidP="009F5C0C">
      <w:pPr>
        <w:pStyle w:val="AN-Bullet1stlevel"/>
        <w:rPr>
          <w:noProof/>
          <w:color w:val="BA0C2F"/>
          <w:sz w:val="44"/>
          <w:szCs w:val="44"/>
        </w:rPr>
      </w:pPr>
      <w:r w:rsidRPr="001E17E2">
        <w:t>Children</w:t>
      </w:r>
      <w:r w:rsidR="00FD3951">
        <w:t xml:space="preserve"> </w:t>
      </w:r>
      <w:r w:rsidRPr="001E17E2">
        <w:t>with</w:t>
      </w:r>
      <w:r w:rsidR="00FD3951">
        <w:t xml:space="preserve"> </w:t>
      </w:r>
      <w:r w:rsidRPr="001E17E2">
        <w:t>feeding</w:t>
      </w:r>
      <w:r w:rsidR="00FD3951">
        <w:t xml:space="preserve"> </w:t>
      </w:r>
      <w:r w:rsidRPr="001E17E2">
        <w:t>difficulties</w:t>
      </w:r>
      <w:r w:rsidR="00FD3951">
        <w:t xml:space="preserve"> </w:t>
      </w:r>
      <w:r w:rsidRPr="001E17E2">
        <w:t>may</w:t>
      </w:r>
      <w:r w:rsidR="00FD3951">
        <w:t xml:space="preserve"> </w:t>
      </w:r>
      <w:r w:rsidRPr="001E17E2">
        <w:t>benefit</w:t>
      </w:r>
      <w:r w:rsidR="00FD3951">
        <w:t xml:space="preserve"> </w:t>
      </w:r>
      <w:r w:rsidRPr="001E17E2">
        <w:t>from</w:t>
      </w:r>
      <w:r w:rsidR="00FD3951">
        <w:t xml:space="preserve"> </w:t>
      </w:r>
      <w:r w:rsidRPr="001E17E2">
        <w:t>additional</w:t>
      </w:r>
      <w:r w:rsidR="00FD3951">
        <w:t xml:space="preserve"> </w:t>
      </w:r>
      <w:r w:rsidRPr="001E17E2">
        <w:t>follow-up</w:t>
      </w:r>
      <w:r w:rsidR="00FD3951">
        <w:t xml:space="preserve"> </w:t>
      </w:r>
      <w:r w:rsidRPr="001E17E2">
        <w:t>at</w:t>
      </w:r>
      <w:r w:rsidR="00FD3951">
        <w:t xml:space="preserve"> </w:t>
      </w:r>
      <w:r w:rsidRPr="001E17E2">
        <w:t>a</w:t>
      </w:r>
      <w:r w:rsidR="00FD3951">
        <w:t xml:space="preserve"> </w:t>
      </w:r>
      <w:r w:rsidRPr="001E17E2">
        <w:t>health</w:t>
      </w:r>
      <w:r w:rsidR="00FD3951">
        <w:t xml:space="preserve"> </w:t>
      </w:r>
      <w:r w:rsidRPr="001E17E2">
        <w:t>facility.</w:t>
      </w:r>
      <w:r w:rsidR="00FD3951">
        <w:t xml:space="preserve"> </w:t>
      </w:r>
      <w:r w:rsidRPr="001E17E2">
        <w:t>Children</w:t>
      </w:r>
      <w:r w:rsidR="00FD3951">
        <w:t xml:space="preserve"> </w:t>
      </w:r>
      <w:r w:rsidR="00A23C73" w:rsidRPr="001E17E2">
        <w:t>who</w:t>
      </w:r>
      <w:r w:rsidR="00FD3951">
        <w:t xml:space="preserve"> </w:t>
      </w:r>
      <w:r w:rsidR="00A23C73" w:rsidRPr="001E17E2">
        <w:t>are</w:t>
      </w:r>
      <w:r w:rsidR="00FD3951">
        <w:t xml:space="preserve"> </w:t>
      </w:r>
      <w:r w:rsidR="00A23C73" w:rsidRPr="001E17E2">
        <w:t>losing</w:t>
      </w:r>
      <w:r w:rsidR="00FD3951">
        <w:t xml:space="preserve"> </w:t>
      </w:r>
      <w:r w:rsidR="00A23C73" w:rsidRPr="001E17E2">
        <w:t>weight</w:t>
      </w:r>
      <w:r w:rsidR="00FD3951">
        <w:t xml:space="preserve"> </w:t>
      </w:r>
      <w:r w:rsidR="00A23C73" w:rsidRPr="001E17E2">
        <w:t>or</w:t>
      </w:r>
      <w:r w:rsidR="00FD3951">
        <w:t xml:space="preserve"> </w:t>
      </w:r>
      <w:r w:rsidR="00A23C73" w:rsidRPr="001E17E2">
        <w:t>showing</w:t>
      </w:r>
      <w:r w:rsidR="00FD3951">
        <w:t xml:space="preserve"> </w:t>
      </w:r>
      <w:r w:rsidR="00A23C73" w:rsidRPr="001E17E2">
        <w:t>any</w:t>
      </w:r>
      <w:r w:rsidR="00FD3951">
        <w:t xml:space="preserve"> </w:t>
      </w:r>
      <w:r w:rsidR="00A23C73" w:rsidRPr="001E17E2">
        <w:t>warning</w:t>
      </w:r>
      <w:r w:rsidR="00FD3951">
        <w:t xml:space="preserve"> </w:t>
      </w:r>
      <w:r w:rsidR="00A23C73" w:rsidRPr="001E17E2">
        <w:t>signs</w:t>
      </w:r>
      <w:r w:rsidR="00FD3951">
        <w:t xml:space="preserve"> </w:t>
      </w:r>
      <w:r w:rsidRPr="001E17E2">
        <w:t>must</w:t>
      </w:r>
      <w:r w:rsidR="00FD3951">
        <w:t xml:space="preserve"> </w:t>
      </w:r>
      <w:r w:rsidRPr="001E17E2">
        <w:t>be</w:t>
      </w:r>
      <w:r w:rsidR="00FD3951">
        <w:t xml:space="preserve"> </w:t>
      </w:r>
      <w:r w:rsidRPr="001E17E2">
        <w:t>immediately</w:t>
      </w:r>
      <w:r w:rsidR="00FD3951">
        <w:t xml:space="preserve"> </w:t>
      </w:r>
      <w:r w:rsidRPr="001E17E2">
        <w:t>and</w:t>
      </w:r>
      <w:r w:rsidR="00FD3951">
        <w:t xml:space="preserve"> </w:t>
      </w:r>
      <w:r w:rsidRPr="001E17E2">
        <w:t>urgently</w:t>
      </w:r>
      <w:r w:rsidR="00FD3951">
        <w:t xml:space="preserve"> </w:t>
      </w:r>
      <w:r w:rsidRPr="001E17E2">
        <w:t>referred.</w:t>
      </w:r>
      <w:r w:rsidR="00FD3951">
        <w:t xml:space="preserve"> </w:t>
      </w:r>
      <w:r w:rsidRPr="001E17E2">
        <w:br w:type="page"/>
      </w:r>
    </w:p>
    <w:p w14:paraId="0BF6934B" w14:textId="502F966D" w:rsidR="00E834B0" w:rsidRPr="001E17E2" w:rsidRDefault="00E834B0" w:rsidP="00AA4711">
      <w:pPr>
        <w:pStyle w:val="AN-ChapterTitle-LJrev"/>
      </w:pPr>
      <w:bookmarkStart w:id="256" w:name="_Toc149903126"/>
      <w:r w:rsidRPr="001E17E2">
        <w:lastRenderedPageBreak/>
        <w:t>Session</w:t>
      </w:r>
      <w:r w:rsidR="00FD3951">
        <w:t xml:space="preserve"> </w:t>
      </w:r>
      <w:r w:rsidRPr="001E17E2">
        <w:t>12.</w:t>
      </w:r>
      <w:r w:rsidR="00FD3951">
        <w:t xml:space="preserve"> </w:t>
      </w:r>
      <w:r w:rsidRPr="001E17E2">
        <w:t>Reflections</w:t>
      </w:r>
      <w:r w:rsidR="00FD3951">
        <w:t xml:space="preserve"> </w:t>
      </w:r>
      <w:r w:rsidRPr="001E17E2">
        <w:t>on</w:t>
      </w:r>
      <w:r w:rsidR="00FD3951">
        <w:t xml:space="preserve"> </w:t>
      </w:r>
      <w:r w:rsidRPr="001E17E2">
        <w:t>What</w:t>
      </w:r>
      <w:r w:rsidR="00FD3951">
        <w:t xml:space="preserve"> </w:t>
      </w:r>
      <w:r w:rsidRPr="001E17E2">
        <w:t>We</w:t>
      </w:r>
      <w:r w:rsidR="00FD3951">
        <w:t xml:space="preserve"> </w:t>
      </w:r>
      <w:r w:rsidRPr="001E17E2">
        <w:t>Have</w:t>
      </w:r>
      <w:r w:rsidR="00FD3951">
        <w:t xml:space="preserve"> </w:t>
      </w:r>
      <w:r w:rsidRPr="001E17E2">
        <w:t>Learned</w:t>
      </w:r>
      <w:bookmarkEnd w:id="253"/>
      <w:bookmarkEnd w:id="254"/>
      <w:bookmarkEnd w:id="255"/>
      <w:r w:rsidR="00FD3951">
        <w:t xml:space="preserve"> </w:t>
      </w:r>
      <w:r w:rsidR="00C21AA4" w:rsidRPr="001E17E2">
        <w:t>and</w:t>
      </w:r>
      <w:r w:rsidR="00FD3951">
        <w:t xml:space="preserve"> </w:t>
      </w:r>
      <w:r w:rsidR="00C21AA4" w:rsidRPr="001E17E2">
        <w:t>Post-Assessment</w:t>
      </w:r>
      <w:bookmarkEnd w:id="256"/>
    </w:p>
    <w:p w14:paraId="0D7D48BD" w14:textId="0A99D5F6" w:rsidR="00E834B0" w:rsidRPr="001E17E2" w:rsidRDefault="00E834B0" w:rsidP="001A1D9C">
      <w:pPr>
        <w:pStyle w:val="AN-Head1"/>
      </w:pPr>
      <w:bookmarkStart w:id="257" w:name="_Toc92299044"/>
      <w:bookmarkStart w:id="258" w:name="_Toc92299189"/>
      <w:r w:rsidRPr="001E17E2">
        <w:t>Learning</w:t>
      </w:r>
      <w:r w:rsidR="00FD3951">
        <w:t xml:space="preserve"> </w:t>
      </w:r>
      <w:r w:rsidRPr="001E17E2">
        <w:t>Objectives</w:t>
      </w:r>
      <w:bookmarkEnd w:id="257"/>
      <w:bookmarkEnd w:id="258"/>
    </w:p>
    <w:p w14:paraId="1A5C3FBF" w14:textId="42B384DB" w:rsidR="00E834B0" w:rsidRPr="001E17E2" w:rsidRDefault="00E834B0" w:rsidP="001A1D9C">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509B1153" w14:textId="4D3D2F58" w:rsidR="00933D2B" w:rsidRPr="001E17E2" w:rsidRDefault="00E834B0" w:rsidP="007A6D1C">
      <w:pPr>
        <w:pStyle w:val="AN-NumberedList"/>
        <w:numPr>
          <w:ilvl w:val="0"/>
          <w:numId w:val="144"/>
        </w:numPr>
      </w:pPr>
      <w:r w:rsidRPr="001E17E2">
        <w:t>Discuss</w:t>
      </w:r>
      <w:r w:rsidR="00FD3951">
        <w:t xml:space="preserve"> </w:t>
      </w:r>
      <w:r w:rsidR="003940C9" w:rsidRPr="001E17E2">
        <w:t>1–2</w:t>
      </w:r>
      <w:r w:rsidR="00FD3951">
        <w:t xml:space="preserve"> </w:t>
      </w:r>
      <w:r w:rsidRPr="001E17E2">
        <w:t>things</w:t>
      </w:r>
      <w:r w:rsidR="00FD3951">
        <w:t xml:space="preserve"> </w:t>
      </w:r>
      <w:r w:rsidRPr="001E17E2">
        <w:t>they</w:t>
      </w:r>
      <w:r w:rsidR="00FD3951">
        <w:t xml:space="preserve"> </w:t>
      </w:r>
      <w:r w:rsidRPr="001E17E2">
        <w:t>learned</w:t>
      </w:r>
      <w:r w:rsidR="00FD3951">
        <w:t xml:space="preserve"> </w:t>
      </w:r>
      <w:r w:rsidRPr="001E17E2">
        <w:t>and/or</w:t>
      </w:r>
      <w:r w:rsidR="00FD3951">
        <w:t xml:space="preserve"> </w:t>
      </w:r>
      <w:r w:rsidRPr="001E17E2">
        <w:t>liked</w:t>
      </w:r>
      <w:r w:rsidR="00FD3951">
        <w:t xml:space="preserve"> </w:t>
      </w:r>
      <w:r w:rsidRPr="001E17E2">
        <w:t>about</w:t>
      </w:r>
      <w:r w:rsidR="00FD3951">
        <w:t xml:space="preserve"> </w:t>
      </w:r>
      <w:r w:rsidRPr="001E17E2">
        <w:t>the</w:t>
      </w:r>
      <w:r w:rsidR="00FD3951">
        <w:t xml:space="preserve"> </w:t>
      </w:r>
      <w:r w:rsidRPr="001E17E2">
        <w:t>training;</w:t>
      </w:r>
      <w:r w:rsidR="00FD3951">
        <w:t xml:space="preserve"> </w:t>
      </w:r>
      <w:r w:rsidRPr="001E17E2">
        <w:t>ask</w:t>
      </w:r>
      <w:r w:rsidR="00FD3951">
        <w:t xml:space="preserve"> </w:t>
      </w:r>
      <w:r w:rsidRPr="001E17E2">
        <w:t>clarifying</w:t>
      </w:r>
      <w:r w:rsidR="00FD3951">
        <w:t xml:space="preserve"> </w:t>
      </w:r>
      <w:r w:rsidRPr="001E17E2">
        <w:t>questions</w:t>
      </w:r>
      <w:r w:rsidR="00FD3951">
        <w:t xml:space="preserve"> </w:t>
      </w:r>
      <w:r w:rsidRPr="001E17E2">
        <w:t>of</w:t>
      </w:r>
      <w:r w:rsidR="00FD3951">
        <w:t xml:space="preserve"> </w:t>
      </w:r>
      <w:r w:rsidRPr="001E17E2">
        <w:t>the</w:t>
      </w:r>
      <w:r w:rsidR="00FD3951">
        <w:t xml:space="preserve"> </w:t>
      </w:r>
      <w:r w:rsidRPr="001E17E2">
        <w:t>facilitators</w:t>
      </w:r>
      <w:r w:rsidR="005423E5" w:rsidRPr="001E17E2">
        <w:t>.</w:t>
      </w:r>
      <w:r w:rsidR="00FD3951">
        <w:t xml:space="preserve"> </w:t>
      </w:r>
      <w:r w:rsidR="00F04B03" w:rsidRPr="001E17E2">
        <w:t>(</w:t>
      </w:r>
      <w:r w:rsidR="00F04B03" w:rsidRPr="001E17E2">
        <w:rPr>
          <w:i/>
          <w:iCs/>
        </w:rPr>
        <w:t>Note</w:t>
      </w:r>
      <w:r w:rsidR="00FD3951">
        <w:rPr>
          <w:i/>
          <w:iCs/>
        </w:rPr>
        <w:t xml:space="preserve"> </w:t>
      </w:r>
      <w:r w:rsidR="00F04B03" w:rsidRPr="001E17E2">
        <w:rPr>
          <w:i/>
          <w:iCs/>
        </w:rPr>
        <w:t>for</w:t>
      </w:r>
      <w:r w:rsidR="00FD3951">
        <w:rPr>
          <w:i/>
          <w:iCs/>
        </w:rPr>
        <w:t xml:space="preserve"> </w:t>
      </w:r>
      <w:r w:rsidR="00F04B03" w:rsidRPr="001E17E2">
        <w:rPr>
          <w:i/>
          <w:iCs/>
        </w:rPr>
        <w:t>facilitator</w:t>
      </w:r>
      <w:r w:rsidR="00FD3951">
        <w:rPr>
          <w:i/>
          <w:iCs/>
        </w:rPr>
        <w:t xml:space="preserve"> </w:t>
      </w:r>
      <w:r w:rsidR="00F04B03" w:rsidRPr="001E17E2">
        <w:rPr>
          <w:i/>
          <w:iCs/>
        </w:rPr>
        <w:t>regarding</w:t>
      </w:r>
      <w:r w:rsidR="00FD3951">
        <w:rPr>
          <w:i/>
          <w:iCs/>
        </w:rPr>
        <w:t xml:space="preserve"> </w:t>
      </w:r>
      <w:r w:rsidR="00F04B03" w:rsidRPr="001E17E2">
        <w:rPr>
          <w:i/>
          <w:iCs/>
        </w:rPr>
        <w:t>the</w:t>
      </w:r>
      <w:r w:rsidR="00FD3951">
        <w:rPr>
          <w:i/>
          <w:iCs/>
        </w:rPr>
        <w:t xml:space="preserve"> </w:t>
      </w:r>
      <w:r w:rsidR="00F04B03" w:rsidRPr="001E17E2">
        <w:rPr>
          <w:i/>
          <w:iCs/>
        </w:rPr>
        <w:t>training</w:t>
      </w:r>
      <w:r w:rsidR="00FD3951">
        <w:rPr>
          <w:i/>
          <w:iCs/>
        </w:rPr>
        <w:t xml:space="preserve"> </w:t>
      </w:r>
      <w:r w:rsidR="00F04B03" w:rsidRPr="001E17E2">
        <w:rPr>
          <w:i/>
          <w:iCs/>
        </w:rPr>
        <w:t>of</w:t>
      </w:r>
      <w:r w:rsidR="00FD3951">
        <w:rPr>
          <w:i/>
          <w:iCs/>
        </w:rPr>
        <w:t xml:space="preserve"> </w:t>
      </w:r>
      <w:r w:rsidR="00F04B03" w:rsidRPr="001E17E2">
        <w:rPr>
          <w:i/>
          <w:iCs/>
        </w:rPr>
        <w:t>facilitators</w:t>
      </w:r>
      <w:r w:rsidR="00F04B03" w:rsidRPr="001E17E2">
        <w:t>:</w:t>
      </w:r>
      <w:r w:rsidR="00FD3951">
        <w:t xml:space="preserve"> </w:t>
      </w:r>
      <w:r w:rsidR="00F04B03" w:rsidRPr="001E17E2">
        <w:t>During</w:t>
      </w:r>
      <w:r w:rsidR="00FD3951">
        <w:t xml:space="preserve"> </w:t>
      </w:r>
      <w:r w:rsidR="00F04B03" w:rsidRPr="001E17E2">
        <w:t>the</w:t>
      </w:r>
      <w:r w:rsidR="00FD3951">
        <w:t xml:space="preserve"> </w:t>
      </w:r>
      <w:r w:rsidR="00F04B03" w:rsidRPr="001E17E2">
        <w:t>training</w:t>
      </w:r>
      <w:r w:rsidR="00FD3951">
        <w:t xml:space="preserve"> </w:t>
      </w:r>
      <w:r w:rsidR="00F04B03" w:rsidRPr="001E17E2">
        <w:t>of</w:t>
      </w:r>
      <w:r w:rsidR="00FD3951">
        <w:t xml:space="preserve"> </w:t>
      </w:r>
      <w:r w:rsidR="00F04B03" w:rsidRPr="001E17E2">
        <w:t>facilitators</w:t>
      </w:r>
      <w:r w:rsidR="00FD3951">
        <w:t xml:space="preserve"> </w:t>
      </w:r>
      <w:r w:rsidR="00F04B03" w:rsidRPr="001E17E2">
        <w:t>the</w:t>
      </w:r>
      <w:r w:rsidR="00FD3951">
        <w:t xml:space="preserve"> </w:t>
      </w:r>
      <w:r w:rsidR="00F04B03" w:rsidRPr="001E17E2">
        <w:t>focus</w:t>
      </w:r>
      <w:r w:rsidR="00FD3951">
        <w:t xml:space="preserve"> </w:t>
      </w:r>
      <w:r w:rsidR="00F04B03" w:rsidRPr="001E17E2">
        <w:t>of</w:t>
      </w:r>
      <w:r w:rsidR="00FD3951">
        <w:t xml:space="preserve"> </w:t>
      </w:r>
      <w:r w:rsidR="00F04B03" w:rsidRPr="001E17E2">
        <w:t>this</w:t>
      </w:r>
      <w:r w:rsidR="00FD3951">
        <w:t xml:space="preserve"> </w:t>
      </w:r>
      <w:r w:rsidR="00F04B03" w:rsidRPr="001E17E2">
        <w:t>reflection</w:t>
      </w:r>
      <w:r w:rsidR="00FD3951">
        <w:t xml:space="preserve"> </w:t>
      </w:r>
      <w:r w:rsidR="00F04B03" w:rsidRPr="001E17E2">
        <w:t>is</w:t>
      </w:r>
      <w:r w:rsidR="00FD3951">
        <w:t xml:space="preserve"> </w:t>
      </w:r>
      <w:r w:rsidR="00F04B03" w:rsidRPr="001E17E2">
        <w:t>on</w:t>
      </w:r>
      <w:r w:rsidR="00FD3951">
        <w:t xml:space="preserve"> </w:t>
      </w:r>
      <w:r w:rsidR="00F04B03" w:rsidRPr="001E17E2">
        <w:t>day</w:t>
      </w:r>
      <w:r w:rsidR="00FD3951">
        <w:t xml:space="preserve"> </w:t>
      </w:r>
      <w:r w:rsidR="00F04B03" w:rsidRPr="001E17E2">
        <w:t>2</w:t>
      </w:r>
      <w:r w:rsidR="00FD3951">
        <w:t xml:space="preserve"> </w:t>
      </w:r>
      <w:r w:rsidR="00F04B03" w:rsidRPr="001E17E2">
        <w:t>of</w:t>
      </w:r>
      <w:r w:rsidR="00FD3951">
        <w:t xml:space="preserve"> </w:t>
      </w:r>
      <w:r w:rsidR="00F04B03" w:rsidRPr="001E17E2">
        <w:t>the</w:t>
      </w:r>
      <w:r w:rsidR="00FD3951">
        <w:t xml:space="preserve"> </w:t>
      </w:r>
      <w:r w:rsidR="00F04B03" w:rsidRPr="001E17E2">
        <w:t>training</w:t>
      </w:r>
      <w:r w:rsidR="00FD3951">
        <w:t xml:space="preserve"> </w:t>
      </w:r>
      <w:r w:rsidR="00F04B03" w:rsidRPr="001E17E2">
        <w:t>only.)</w:t>
      </w:r>
    </w:p>
    <w:p w14:paraId="7BD6601A" w14:textId="4C26CF19" w:rsidR="00933D2B" w:rsidRPr="001E17E2" w:rsidRDefault="00E834B0" w:rsidP="00F04B03">
      <w:pPr>
        <w:pStyle w:val="AN-NumberedList"/>
      </w:pPr>
      <w:r w:rsidRPr="001E17E2">
        <w:t>Identify</w:t>
      </w:r>
      <w:r w:rsidR="00FD3951">
        <w:t xml:space="preserve"> </w:t>
      </w:r>
      <w:r w:rsidRPr="001E17E2">
        <w:t>strengths</w:t>
      </w:r>
      <w:r w:rsidR="00FD3951">
        <w:t xml:space="preserve"> </w:t>
      </w:r>
      <w:r w:rsidRPr="001E17E2">
        <w:t>and</w:t>
      </w:r>
      <w:r w:rsidR="00FD3951">
        <w:t xml:space="preserve"> </w:t>
      </w:r>
      <w:r w:rsidRPr="001E17E2">
        <w:t>weaknesses</w:t>
      </w:r>
      <w:r w:rsidR="00FD3951">
        <w:t xml:space="preserve"> </w:t>
      </w:r>
      <w:r w:rsidRPr="001E17E2">
        <w:t>of</w:t>
      </w:r>
      <w:r w:rsidR="00FD3951">
        <w:t xml:space="preserve"> </w:t>
      </w:r>
      <w:r w:rsidRPr="001E17E2">
        <w:t>their</w:t>
      </w:r>
      <w:r w:rsidR="00FD3951">
        <w:t xml:space="preserve"> </w:t>
      </w:r>
      <w:r w:rsidRPr="001E17E2">
        <w:t>RCEL</w:t>
      </w:r>
      <w:r w:rsidR="00FD3951">
        <w:t xml:space="preserve"> </w:t>
      </w:r>
      <w:r w:rsidRPr="001E17E2">
        <w:t>knowledge</w:t>
      </w:r>
      <w:r w:rsidR="00FD3951">
        <w:t xml:space="preserve"> </w:t>
      </w:r>
      <w:r w:rsidRPr="001E17E2">
        <w:t>(post-assessment)</w:t>
      </w:r>
      <w:r w:rsidR="00FD3951">
        <w:t xml:space="preserve"> </w:t>
      </w:r>
      <w:r w:rsidR="00E138D5" w:rsidRPr="001E17E2">
        <w:t>(</w:t>
      </w:r>
      <w:r w:rsidR="00E138D5" w:rsidRPr="001E17E2">
        <w:rPr>
          <w:i/>
        </w:rPr>
        <w:t>training</w:t>
      </w:r>
      <w:r w:rsidR="00FD3951">
        <w:rPr>
          <w:i/>
        </w:rPr>
        <w:t xml:space="preserve"> </w:t>
      </w:r>
      <w:r w:rsidR="00E138D5" w:rsidRPr="001E17E2">
        <w:rPr>
          <w:i/>
        </w:rPr>
        <w:t>of</w:t>
      </w:r>
      <w:r w:rsidR="00FD3951">
        <w:rPr>
          <w:i/>
        </w:rPr>
        <w:t xml:space="preserve"> </w:t>
      </w:r>
      <w:r w:rsidR="00E138D5" w:rsidRPr="001E17E2">
        <w:rPr>
          <w:i/>
        </w:rPr>
        <w:t>counselors</w:t>
      </w:r>
      <w:r w:rsidR="00FD3951">
        <w:rPr>
          <w:i/>
        </w:rPr>
        <w:t xml:space="preserve"> </w:t>
      </w:r>
      <w:r w:rsidR="00E138D5" w:rsidRPr="001E17E2">
        <w:rPr>
          <w:i/>
        </w:rPr>
        <w:t>only</w:t>
      </w:r>
      <w:r w:rsidR="00E138D5" w:rsidRPr="001E17E2">
        <w:t>)</w:t>
      </w:r>
      <w:r w:rsidR="005423E5" w:rsidRPr="001E17E2">
        <w:t>.</w:t>
      </w:r>
    </w:p>
    <w:p w14:paraId="6FABC20F" w14:textId="0C37144F" w:rsidR="00E834B0" w:rsidRPr="001E17E2" w:rsidRDefault="00E834B0" w:rsidP="007A6D1C">
      <w:pPr>
        <w:pStyle w:val="AN-NumberedList"/>
      </w:pPr>
      <w:r w:rsidRPr="001E17E2">
        <w:t>Express</w:t>
      </w:r>
      <w:r w:rsidR="00FD3951">
        <w:t xml:space="preserve"> </w:t>
      </w:r>
      <w:r w:rsidRPr="001E17E2">
        <w:t>their</w:t>
      </w:r>
      <w:r w:rsidR="00FD3951">
        <w:t xml:space="preserve"> </w:t>
      </w:r>
      <w:r w:rsidR="00C96644" w:rsidRPr="001E17E2">
        <w:t>level</w:t>
      </w:r>
      <w:r w:rsidR="00FD3951">
        <w:t xml:space="preserve"> </w:t>
      </w:r>
      <w:r w:rsidR="00C96644" w:rsidRPr="001E17E2">
        <w:t>of</w:t>
      </w:r>
      <w:r w:rsidR="00FD3951">
        <w:t xml:space="preserve"> </w:t>
      </w:r>
      <w:r w:rsidR="00C96644" w:rsidRPr="001E17E2">
        <w:t>satisfaction</w:t>
      </w:r>
      <w:r w:rsidR="00FD3951">
        <w:t xml:space="preserve"> </w:t>
      </w:r>
      <w:r w:rsidRPr="001E17E2">
        <w:t>with</w:t>
      </w:r>
      <w:r w:rsidR="00FD3951">
        <w:t xml:space="preserve"> </w:t>
      </w:r>
      <w:r w:rsidRPr="001E17E2">
        <w:t>the</w:t>
      </w:r>
      <w:r w:rsidR="00FD3951">
        <w:t xml:space="preserve"> </w:t>
      </w:r>
      <w:r w:rsidRPr="001E17E2">
        <w:t>training</w:t>
      </w:r>
      <w:r w:rsidR="00C96644" w:rsidRPr="001E17E2">
        <w:t>.</w:t>
      </w:r>
      <w:r w:rsidR="00FD3951">
        <w:t xml:space="preserve"> </w:t>
      </w:r>
      <w:r w:rsidR="00F04B03" w:rsidRPr="001E17E2">
        <w:t>(</w:t>
      </w:r>
      <w:r w:rsidR="00F04B03" w:rsidRPr="001E17E2">
        <w:rPr>
          <w:i/>
          <w:iCs/>
        </w:rPr>
        <w:t>Note</w:t>
      </w:r>
      <w:r w:rsidR="00FD3951">
        <w:rPr>
          <w:i/>
          <w:iCs/>
        </w:rPr>
        <w:t xml:space="preserve"> </w:t>
      </w:r>
      <w:r w:rsidR="00F04B03" w:rsidRPr="001E17E2">
        <w:rPr>
          <w:i/>
          <w:iCs/>
        </w:rPr>
        <w:t>for</w:t>
      </w:r>
      <w:r w:rsidR="00FD3951">
        <w:rPr>
          <w:i/>
          <w:iCs/>
        </w:rPr>
        <w:t xml:space="preserve"> </w:t>
      </w:r>
      <w:r w:rsidR="00F04B03" w:rsidRPr="001E17E2">
        <w:rPr>
          <w:i/>
          <w:iCs/>
        </w:rPr>
        <w:t>facilitator</w:t>
      </w:r>
      <w:r w:rsidR="00FD3951">
        <w:rPr>
          <w:i/>
          <w:iCs/>
        </w:rPr>
        <w:t xml:space="preserve"> </w:t>
      </w:r>
      <w:r w:rsidR="00F04B03" w:rsidRPr="001E17E2">
        <w:rPr>
          <w:i/>
          <w:iCs/>
        </w:rPr>
        <w:t>regarding</w:t>
      </w:r>
      <w:r w:rsidR="00FD3951">
        <w:rPr>
          <w:i/>
          <w:iCs/>
        </w:rPr>
        <w:t xml:space="preserve"> </w:t>
      </w:r>
      <w:r w:rsidR="00F04B03" w:rsidRPr="001E17E2">
        <w:rPr>
          <w:i/>
          <w:iCs/>
        </w:rPr>
        <w:t>the</w:t>
      </w:r>
      <w:r w:rsidR="00FD3951">
        <w:rPr>
          <w:i/>
          <w:iCs/>
        </w:rPr>
        <w:t xml:space="preserve"> </w:t>
      </w:r>
      <w:r w:rsidR="00F04B03" w:rsidRPr="001E17E2">
        <w:rPr>
          <w:i/>
          <w:iCs/>
        </w:rPr>
        <w:t>training</w:t>
      </w:r>
      <w:r w:rsidR="00FD3951">
        <w:rPr>
          <w:i/>
          <w:iCs/>
        </w:rPr>
        <w:t xml:space="preserve"> </w:t>
      </w:r>
      <w:r w:rsidR="00F04B03" w:rsidRPr="001E17E2">
        <w:rPr>
          <w:i/>
          <w:iCs/>
        </w:rPr>
        <w:t>of</w:t>
      </w:r>
      <w:r w:rsidR="00FD3951">
        <w:rPr>
          <w:i/>
          <w:iCs/>
        </w:rPr>
        <w:t xml:space="preserve"> </w:t>
      </w:r>
      <w:r w:rsidR="00F04B03" w:rsidRPr="001E17E2">
        <w:rPr>
          <w:i/>
          <w:iCs/>
        </w:rPr>
        <w:t>facilitators:</w:t>
      </w:r>
      <w:r w:rsidR="00FD3951">
        <w:rPr>
          <w:i/>
          <w:iCs/>
        </w:rPr>
        <w:t xml:space="preserve"> </w:t>
      </w:r>
      <w:r w:rsidR="00F04B03" w:rsidRPr="001E17E2">
        <w:t>The</w:t>
      </w:r>
      <w:r w:rsidR="00FD3951">
        <w:t xml:space="preserve"> </w:t>
      </w:r>
      <w:r w:rsidR="00F04B03" w:rsidRPr="001E17E2">
        <w:t>participants</w:t>
      </w:r>
      <w:r w:rsidR="00FD3951">
        <w:t xml:space="preserve"> </w:t>
      </w:r>
      <w:r w:rsidR="00F04B03" w:rsidRPr="001E17E2">
        <w:t>will</w:t>
      </w:r>
      <w:r w:rsidR="00FD3951">
        <w:t xml:space="preserve"> </w:t>
      </w:r>
      <w:r w:rsidR="00F04B03" w:rsidRPr="001E17E2">
        <w:t>evaluate</w:t>
      </w:r>
      <w:r w:rsidR="00FD3951">
        <w:t xml:space="preserve"> </w:t>
      </w:r>
      <w:r w:rsidR="00F04B03" w:rsidRPr="001E17E2">
        <w:t>day</w:t>
      </w:r>
      <w:r w:rsidR="00FD3951">
        <w:t xml:space="preserve"> </w:t>
      </w:r>
      <w:r w:rsidR="00F04B03" w:rsidRPr="001E17E2">
        <w:t>2</w:t>
      </w:r>
      <w:r w:rsidR="00FD3951">
        <w:t xml:space="preserve"> </w:t>
      </w:r>
      <w:r w:rsidR="00F04B03" w:rsidRPr="001E17E2">
        <w:t>of</w:t>
      </w:r>
      <w:r w:rsidR="00FD3951">
        <w:t xml:space="preserve"> </w:t>
      </w:r>
      <w:r w:rsidR="00F04B03" w:rsidRPr="001E17E2">
        <w:t>the</w:t>
      </w:r>
      <w:r w:rsidR="00FD3951">
        <w:t xml:space="preserve"> </w:t>
      </w:r>
      <w:r w:rsidR="00F04B03" w:rsidRPr="001E17E2">
        <w:t>training.)</w:t>
      </w:r>
    </w:p>
    <w:p w14:paraId="2B40AA4B" w14:textId="77777777" w:rsidR="00E834B0" w:rsidRPr="001E17E2" w:rsidRDefault="00E834B0" w:rsidP="001B1F17">
      <w:pPr>
        <w:pStyle w:val="AN-Head1"/>
        <w:spacing w:before="120"/>
      </w:pPr>
      <w:bookmarkStart w:id="259" w:name="_Toc92299045"/>
      <w:bookmarkStart w:id="260" w:name="_Toc92299190"/>
      <w:r w:rsidRPr="001E17E2">
        <w:t>Materials</w:t>
      </w:r>
      <w:bookmarkEnd w:id="259"/>
      <w:bookmarkEnd w:id="260"/>
    </w:p>
    <w:p w14:paraId="6AD1C800" w14:textId="0F6A8F2C" w:rsidR="00E834B0" w:rsidRPr="001E17E2" w:rsidRDefault="00E834B0" w:rsidP="009E725E">
      <w:pPr>
        <w:pStyle w:val="AN-Bullet1stlevel"/>
      </w:pPr>
      <w:r w:rsidRPr="001E17E2">
        <w:t>Rubber</w:t>
      </w:r>
      <w:r w:rsidR="00FD3951">
        <w:t xml:space="preserve"> </w:t>
      </w:r>
      <w:r w:rsidRPr="001E17E2">
        <w:t>ball</w:t>
      </w:r>
      <w:r w:rsidR="00FD3951">
        <w:t xml:space="preserve"> </w:t>
      </w:r>
      <w:r w:rsidRPr="001E17E2">
        <w:t>or</w:t>
      </w:r>
      <w:r w:rsidR="00FD3951">
        <w:t xml:space="preserve"> </w:t>
      </w:r>
      <w:r w:rsidRPr="001E17E2">
        <w:t>rolled-up</w:t>
      </w:r>
      <w:r w:rsidR="00FD3951">
        <w:t xml:space="preserve"> </w:t>
      </w:r>
      <w:r w:rsidRPr="001E17E2">
        <w:t>ball</w:t>
      </w:r>
      <w:r w:rsidR="00FD3951">
        <w:t xml:space="preserve"> </w:t>
      </w:r>
      <w:r w:rsidRPr="001E17E2">
        <w:t>of</w:t>
      </w:r>
      <w:r w:rsidR="00FD3951">
        <w:t xml:space="preserve"> </w:t>
      </w:r>
      <w:r w:rsidRPr="001E17E2">
        <w:t>paper</w:t>
      </w:r>
    </w:p>
    <w:p w14:paraId="0CF29027" w14:textId="6192C32A" w:rsidR="00E834B0" w:rsidRPr="001E17E2" w:rsidRDefault="00E834B0" w:rsidP="009E725E">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r w:rsidR="00892CE2" w:rsidRPr="001E17E2">
        <w:t>,</w:t>
      </w:r>
      <w:r w:rsidR="00FD3951">
        <w:t xml:space="preserve"> </w:t>
      </w:r>
      <w:r w:rsidR="00892CE2" w:rsidRPr="001E17E2">
        <w:t>Option</w:t>
      </w:r>
      <w:r w:rsidR="00FD3951">
        <w:t xml:space="preserve"> </w:t>
      </w:r>
      <w:r w:rsidR="00892CE2" w:rsidRPr="001E17E2">
        <w:t>1</w:t>
      </w:r>
      <w:r w:rsidRPr="001E17E2">
        <w:t>”:</w:t>
      </w:r>
    </w:p>
    <w:p w14:paraId="63B90408" w14:textId="1AEE64A3" w:rsidR="00126174" w:rsidRPr="001E17E2" w:rsidRDefault="00E834B0" w:rsidP="00450699">
      <w:pPr>
        <w:pStyle w:val="AN-Bullet2ndlevel"/>
        <w:ind w:left="1224"/>
      </w:pPr>
      <w:r w:rsidRPr="001E17E2">
        <w:t>“Handout</w:t>
      </w:r>
      <w:r w:rsidR="00FD3951">
        <w:t xml:space="preserve"> </w:t>
      </w:r>
      <w:r w:rsidRPr="001E17E2">
        <w:t>1.1:</w:t>
      </w:r>
      <w:r w:rsidR="00FD3951">
        <w:t xml:space="preserve"> </w:t>
      </w:r>
      <w:r w:rsidR="002056A8" w:rsidRPr="001E17E2">
        <w:t>Answer</w:t>
      </w:r>
      <w:r w:rsidR="00FD3951">
        <w:t xml:space="preserve"> </w:t>
      </w:r>
      <w:r w:rsidR="002056A8" w:rsidRPr="001E17E2">
        <w:t>Key</w:t>
      </w:r>
      <w:r w:rsidR="00FD3951">
        <w:t xml:space="preserve"> </w:t>
      </w:r>
      <w:r w:rsidR="002056A8" w:rsidRPr="001E17E2">
        <w:t>and</w:t>
      </w:r>
      <w:r w:rsidR="00FD3951">
        <w:t xml:space="preserve"> </w:t>
      </w:r>
      <w:r w:rsidR="002056A8" w:rsidRPr="001E17E2">
        <w:t>Scoring</w:t>
      </w:r>
      <w:r w:rsidR="00FD3951">
        <w:t xml:space="preserve"> </w:t>
      </w:r>
      <w:r w:rsidR="002056A8" w:rsidRPr="001E17E2">
        <w:t>Sheet</w:t>
      </w:r>
      <w:r w:rsidR="00FD3951">
        <w:t xml:space="preserve"> </w:t>
      </w:r>
      <w:r w:rsidR="002056A8" w:rsidRPr="001E17E2">
        <w:t>for</w:t>
      </w:r>
      <w:r w:rsidR="00FD3951">
        <w:t xml:space="preserve"> </w:t>
      </w:r>
      <w:r w:rsidRPr="001E17E2">
        <w:t>Pre-</w:t>
      </w:r>
      <w:r w:rsidR="00FD3951">
        <w:t xml:space="preserve"> </w:t>
      </w:r>
      <w:r w:rsidRPr="001E17E2">
        <w:t>and</w:t>
      </w:r>
      <w:r w:rsidR="00FD3951">
        <w:t xml:space="preserve"> </w:t>
      </w:r>
      <w:r w:rsidR="004708E0" w:rsidRPr="001E17E2">
        <w:t>Post-A</w:t>
      </w:r>
      <w:r w:rsidRPr="001E17E2">
        <w:t>ssessment”</w:t>
      </w:r>
      <w:r w:rsidR="00FD3951">
        <w:t xml:space="preserve"> </w:t>
      </w:r>
      <w:r w:rsidR="00892CE2" w:rsidRPr="001E17E2">
        <w:t>in</w:t>
      </w:r>
      <w:r w:rsidR="00FD3951">
        <w:t xml:space="preserve"> </w:t>
      </w:r>
      <w:r w:rsidR="00892CE2" w:rsidRPr="001E17E2">
        <w:t>annex</w:t>
      </w:r>
      <w:r w:rsidR="00FD3951">
        <w:t xml:space="preserve"> </w:t>
      </w:r>
      <w:r w:rsidR="00892CE2" w:rsidRPr="001E17E2">
        <w:t>4</w:t>
      </w:r>
    </w:p>
    <w:p w14:paraId="5090EE3A" w14:textId="4E4A3132" w:rsidR="00E834B0" w:rsidRPr="001E17E2" w:rsidRDefault="00E834B0" w:rsidP="00351E17">
      <w:pPr>
        <w:pStyle w:val="AN-BulletSquareLevel3"/>
      </w:pPr>
      <w:r w:rsidRPr="001E17E2">
        <w:t>Use</w:t>
      </w:r>
      <w:r w:rsidR="00FD3951">
        <w:t xml:space="preserve"> </w:t>
      </w:r>
      <w:r w:rsidRPr="001E17E2">
        <w:t>the</w:t>
      </w:r>
      <w:r w:rsidR="00FD3951">
        <w:t xml:space="preserve"> </w:t>
      </w:r>
      <w:r w:rsidRPr="001E17E2">
        <w:t>same</w:t>
      </w:r>
      <w:r w:rsidR="00FD3951">
        <w:t xml:space="preserve"> </w:t>
      </w:r>
      <w:r w:rsidRPr="001E17E2">
        <w:t>copy</w:t>
      </w:r>
      <w:r w:rsidR="00FD3951">
        <w:t xml:space="preserve"> </w:t>
      </w:r>
      <w:r w:rsidRPr="001E17E2">
        <w:t>that</w:t>
      </w:r>
      <w:r w:rsidR="00FD3951">
        <w:t xml:space="preserve"> </w:t>
      </w:r>
      <w:r w:rsidRPr="001E17E2">
        <w:t>was</w:t>
      </w:r>
      <w:r w:rsidR="00FD3951">
        <w:t xml:space="preserve"> </w:t>
      </w:r>
      <w:r w:rsidRPr="001E17E2">
        <w:t>used</w:t>
      </w:r>
      <w:r w:rsidR="00FD3951">
        <w:t xml:space="preserve"> </w:t>
      </w:r>
      <w:r w:rsidRPr="001E17E2">
        <w:t>during</w:t>
      </w:r>
      <w:r w:rsidR="00FD3951">
        <w:t xml:space="preserve"> </w:t>
      </w:r>
      <w:r w:rsidRPr="001E17E2">
        <w:t>the</w:t>
      </w:r>
      <w:r w:rsidR="00FD3951">
        <w:t xml:space="preserve"> </w:t>
      </w:r>
      <w:r w:rsidRPr="001E17E2">
        <w:t>pre-assessment</w:t>
      </w:r>
      <w:r w:rsidR="00FD3951">
        <w:t xml:space="preserve"> </w:t>
      </w:r>
      <w:r w:rsidR="00892CE2" w:rsidRPr="001E17E2">
        <w:t>if</w:t>
      </w:r>
      <w:r w:rsidR="00FD3951">
        <w:t xml:space="preserve"> </w:t>
      </w:r>
      <w:r w:rsidR="00892CE2" w:rsidRPr="001E17E2">
        <w:t>conducting</w:t>
      </w:r>
      <w:r w:rsidR="00FD3951">
        <w:t xml:space="preserve"> </w:t>
      </w:r>
      <w:r w:rsidR="00892CE2" w:rsidRPr="001E17E2">
        <w:t>an</w:t>
      </w:r>
      <w:r w:rsidR="00FD3951">
        <w:t xml:space="preserve"> </w:t>
      </w:r>
      <w:r w:rsidR="00892CE2" w:rsidRPr="001E17E2">
        <w:t>unwritten</w:t>
      </w:r>
      <w:r w:rsidR="00FD3951">
        <w:t xml:space="preserve"> </w:t>
      </w:r>
      <w:r w:rsidR="00892CE2" w:rsidRPr="001E17E2">
        <w:t>post-assessment</w:t>
      </w:r>
      <w:r w:rsidRPr="001E17E2">
        <w:t>.</w:t>
      </w:r>
    </w:p>
    <w:p w14:paraId="0FADEBF7" w14:textId="2E4DB142" w:rsidR="00892CE2" w:rsidRPr="001E17E2" w:rsidRDefault="00892CE2" w:rsidP="00892CE2">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r w:rsidR="00FD3951">
        <w:t xml:space="preserve"> </w:t>
      </w:r>
      <w:r w:rsidRPr="001E17E2">
        <w:t>Option</w:t>
      </w:r>
      <w:r w:rsidR="00FD3951">
        <w:t xml:space="preserve"> </w:t>
      </w:r>
      <w:r w:rsidRPr="001E17E2">
        <w:t>2”:</w:t>
      </w:r>
    </w:p>
    <w:p w14:paraId="1C075962" w14:textId="3DF0FDB4" w:rsidR="00892CE2" w:rsidRPr="001E17E2" w:rsidRDefault="00892CE2" w:rsidP="00450699">
      <w:pPr>
        <w:pStyle w:val="AN-Bullet2ndlevel"/>
        <w:ind w:left="1224"/>
      </w:pPr>
      <w:r w:rsidRPr="001E17E2">
        <w:t>“Handout</w:t>
      </w:r>
      <w:r w:rsidR="00FD3951">
        <w:t xml:space="preserve"> </w:t>
      </w:r>
      <w:r w:rsidRPr="001E17E2">
        <w:t>1.2:</w:t>
      </w:r>
      <w:r w:rsidR="00FD3951">
        <w:t xml:space="preserve"> </w:t>
      </w:r>
      <w:r w:rsidRPr="001E17E2">
        <w:t>Written</w:t>
      </w:r>
      <w:r w:rsidR="00FD3951">
        <w:t xml:space="preserve"> </w:t>
      </w:r>
      <w:r w:rsidRPr="001E17E2">
        <w:t>Assessment</w:t>
      </w:r>
      <w:r w:rsidR="00FD3951">
        <w:t xml:space="preserve"> </w:t>
      </w:r>
      <w:r w:rsidRPr="001E17E2">
        <w:t>for</w:t>
      </w:r>
      <w:r w:rsidR="00FD3951">
        <w:t xml:space="preserve"> </w:t>
      </w:r>
      <w:r w:rsidRPr="001E17E2">
        <w:t>the</w:t>
      </w:r>
      <w:r w:rsidR="00FD3951">
        <w:t xml:space="preserve"> </w:t>
      </w:r>
      <w:r w:rsidRPr="001E17E2">
        <w:rPr>
          <w:i/>
          <w:iCs/>
        </w:rPr>
        <w:t>RCEL</w:t>
      </w:r>
      <w:r w:rsidR="00FD3951">
        <w:rPr>
          <w:i/>
          <w:iCs/>
        </w:rPr>
        <w:t xml:space="preserve"> </w:t>
      </w:r>
      <w:r w:rsidRPr="001E17E2">
        <w:rPr>
          <w:i/>
          <w:iCs/>
        </w:rPr>
        <w:t>Addendum</w:t>
      </w:r>
      <w:r w:rsidR="00FD3951">
        <w:t xml:space="preserve"> </w:t>
      </w:r>
      <w:r w:rsidRPr="001E17E2">
        <w:t>Training”</w:t>
      </w:r>
      <w:r w:rsidR="00FD3951">
        <w:t xml:space="preserve"> </w:t>
      </w:r>
      <w:r w:rsidRPr="001E17E2">
        <w:t>in</w:t>
      </w:r>
      <w:r w:rsidR="00FD3951">
        <w:t xml:space="preserve"> </w:t>
      </w:r>
      <w:r w:rsidRPr="001E17E2">
        <w:t>annex</w:t>
      </w:r>
      <w:r w:rsidR="00FD3951">
        <w:t xml:space="preserve"> </w:t>
      </w:r>
      <w:r w:rsidRPr="001E17E2">
        <w:t>4</w:t>
      </w:r>
    </w:p>
    <w:p w14:paraId="7ACA218F" w14:textId="5880182C" w:rsidR="00892CE2" w:rsidRPr="001E17E2" w:rsidRDefault="00892CE2" w:rsidP="00351E17">
      <w:pPr>
        <w:pStyle w:val="AN-BulletSquareLevel3"/>
      </w:pPr>
      <w:r w:rsidRPr="001E17E2">
        <w:t>Print</w:t>
      </w:r>
      <w:r w:rsidR="00FD3951">
        <w:t xml:space="preserve"> </w:t>
      </w:r>
      <w:r w:rsidRPr="001E17E2">
        <w:t>enough</w:t>
      </w:r>
      <w:r w:rsidR="00FD3951">
        <w:t xml:space="preserve"> </w:t>
      </w:r>
      <w:r w:rsidRPr="001E17E2">
        <w:t>copies</w:t>
      </w:r>
      <w:r w:rsidR="00FD3951">
        <w:t xml:space="preserve"> </w:t>
      </w:r>
      <w:r w:rsidRPr="001E17E2">
        <w:t>for</w:t>
      </w:r>
      <w:r w:rsidR="00FD3951">
        <w:t xml:space="preserve"> </w:t>
      </w:r>
      <w:r w:rsidRPr="001E17E2">
        <w:t>all</w:t>
      </w:r>
      <w:r w:rsidR="00FD3951">
        <w:t xml:space="preserve"> </w:t>
      </w:r>
      <w:r w:rsidRPr="001E17E2">
        <w:t>training</w:t>
      </w:r>
      <w:r w:rsidR="00FD3951">
        <w:t xml:space="preserve"> </w:t>
      </w:r>
      <w:r w:rsidRPr="001E17E2">
        <w:t>participants</w:t>
      </w:r>
      <w:r w:rsidR="00FD3951">
        <w:t xml:space="preserve"> </w:t>
      </w:r>
      <w:r w:rsidRPr="001E17E2">
        <w:t>if</w:t>
      </w:r>
      <w:r w:rsidR="00FD3951">
        <w:t xml:space="preserve"> </w:t>
      </w:r>
      <w:r w:rsidRPr="001E17E2">
        <w:t>conducting</w:t>
      </w:r>
      <w:r w:rsidR="00FD3951">
        <w:t xml:space="preserve"> </w:t>
      </w:r>
      <w:r w:rsidRPr="001E17E2">
        <w:t>a</w:t>
      </w:r>
      <w:r w:rsidR="00FD3951">
        <w:t xml:space="preserve"> </w:t>
      </w:r>
      <w:r w:rsidRPr="001E17E2">
        <w:t>written</w:t>
      </w:r>
      <w:r w:rsidR="00FD3951">
        <w:t xml:space="preserve"> </w:t>
      </w:r>
      <w:r w:rsidRPr="001E17E2">
        <w:t>post-assessment.</w:t>
      </w:r>
    </w:p>
    <w:p w14:paraId="630FFA8A" w14:textId="18DEC034" w:rsidR="00E834B0" w:rsidRPr="001E17E2" w:rsidRDefault="00E834B0" w:rsidP="009E725E">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3,</w:t>
      </w:r>
      <w:r w:rsidR="00FD3951">
        <w:t xml:space="preserve"> </w:t>
      </w:r>
      <w:r w:rsidRPr="001E17E2">
        <w:t>Activity</w:t>
      </w:r>
      <w:r w:rsidR="00FD3951">
        <w:t xml:space="preserve"> </w:t>
      </w:r>
      <w:r w:rsidRPr="001E17E2">
        <w:t>1”:</w:t>
      </w:r>
    </w:p>
    <w:p w14:paraId="66BF5FFC" w14:textId="5430FD4E" w:rsidR="00126174" w:rsidRPr="001E17E2" w:rsidRDefault="00E834B0" w:rsidP="00450699">
      <w:pPr>
        <w:pStyle w:val="AN-Bullet2ndlevel"/>
        <w:ind w:left="1224"/>
      </w:pPr>
      <w:r w:rsidRPr="001E17E2">
        <w:t>“Training</w:t>
      </w:r>
      <w:r w:rsidR="00FD3951">
        <w:t xml:space="preserve"> </w:t>
      </w:r>
      <w:r w:rsidRPr="001E17E2">
        <w:t>Aid</w:t>
      </w:r>
      <w:r w:rsidR="00FD3951">
        <w:t xml:space="preserve"> </w:t>
      </w:r>
      <w:r w:rsidRPr="001E17E2">
        <w:t>7.1:</w:t>
      </w:r>
      <w:r w:rsidR="00FD3951">
        <w:t xml:space="preserve"> </w:t>
      </w:r>
      <w:r w:rsidRPr="001E17E2">
        <w:t>Happy</w:t>
      </w:r>
      <w:r w:rsidR="00FD3951">
        <w:t xml:space="preserve"> </w:t>
      </w:r>
      <w:r w:rsidRPr="001E17E2">
        <w:t>Face,</w:t>
      </w:r>
      <w:r w:rsidR="00FD3951">
        <w:t xml:space="preserve"> </w:t>
      </w:r>
      <w:r w:rsidRPr="001E17E2">
        <w:t>Neutral</w:t>
      </w:r>
      <w:r w:rsidR="00FD3951">
        <w:t xml:space="preserve"> </w:t>
      </w:r>
      <w:r w:rsidRPr="001E17E2">
        <w:t>Face,</w:t>
      </w:r>
      <w:r w:rsidR="00FD3951">
        <w:t xml:space="preserve"> </w:t>
      </w:r>
      <w:r w:rsidRPr="001E17E2">
        <w:t>Sad</w:t>
      </w:r>
      <w:r w:rsidR="00FD3951">
        <w:t xml:space="preserve"> </w:t>
      </w:r>
      <w:r w:rsidRPr="001E17E2">
        <w:t>Face”</w:t>
      </w:r>
    </w:p>
    <w:p w14:paraId="0B87201D" w14:textId="1322CEAD" w:rsidR="00E834B0" w:rsidRPr="001E17E2" w:rsidRDefault="00E834B0" w:rsidP="00351E17">
      <w:pPr>
        <w:pStyle w:val="AN-BulletSquareLevel3"/>
      </w:pPr>
      <w:r w:rsidRPr="001E17E2">
        <w:t>Use</w:t>
      </w:r>
      <w:r w:rsidR="00FD3951">
        <w:t xml:space="preserve"> </w:t>
      </w:r>
      <w:r w:rsidRPr="001E17E2">
        <w:t>the</w:t>
      </w:r>
      <w:r w:rsidR="00FD3951">
        <w:t xml:space="preserve"> </w:t>
      </w:r>
      <w:r w:rsidRPr="001E17E2">
        <w:t>same</w:t>
      </w:r>
      <w:r w:rsidR="00FD3951">
        <w:t xml:space="preserve"> </w:t>
      </w:r>
      <w:r w:rsidRPr="001E17E2">
        <w:t>one</w:t>
      </w:r>
      <w:r w:rsidR="00FD3951">
        <w:t xml:space="preserve"> </w:t>
      </w:r>
      <w:r w:rsidRPr="001E17E2">
        <w:t>that</w:t>
      </w:r>
      <w:r w:rsidR="00FD3951">
        <w:t xml:space="preserve"> </w:t>
      </w:r>
      <w:r w:rsidRPr="001E17E2">
        <w:t>was</w:t>
      </w:r>
      <w:r w:rsidR="00FD3951">
        <w:t xml:space="preserve"> </w:t>
      </w:r>
      <w:r w:rsidRPr="001E17E2">
        <w:t>used</w:t>
      </w:r>
      <w:r w:rsidR="00FD3951">
        <w:t xml:space="preserve"> </w:t>
      </w:r>
      <w:r w:rsidRPr="001E17E2">
        <w:t>during</w:t>
      </w:r>
      <w:r w:rsidR="00FD3951">
        <w:t xml:space="preserve"> </w:t>
      </w:r>
      <w:r w:rsidR="00731DC6" w:rsidRPr="001E17E2">
        <w:t>“</w:t>
      </w:r>
      <w:r w:rsidRPr="001E17E2">
        <w:t>Session</w:t>
      </w:r>
      <w:r w:rsidR="00FD3951">
        <w:t xml:space="preserve"> </w:t>
      </w:r>
      <w:r w:rsidRPr="001E17E2">
        <w:t>7.</w:t>
      </w:r>
      <w:r w:rsidR="00731DC6" w:rsidRPr="001E17E2">
        <w:t>”</w:t>
      </w:r>
      <w:r w:rsidR="00FD3951">
        <w:t xml:space="preserve"> </w:t>
      </w:r>
    </w:p>
    <w:p w14:paraId="2A445E92" w14:textId="21D78554" w:rsidR="00E834B0" w:rsidRPr="001E17E2" w:rsidRDefault="00E834B0" w:rsidP="001B1F17">
      <w:pPr>
        <w:pStyle w:val="AN-Head1"/>
        <w:spacing w:before="120"/>
      </w:pPr>
      <w:r w:rsidRPr="001E17E2">
        <w:t>Advance</w:t>
      </w:r>
      <w:r w:rsidR="00FD3951">
        <w:t xml:space="preserve"> </w:t>
      </w:r>
      <w:r w:rsidRPr="001E17E2">
        <w:t>Preparation</w:t>
      </w:r>
    </w:p>
    <w:p w14:paraId="26FB498F" w14:textId="39C615C1" w:rsidR="00E834B0" w:rsidRPr="001E17E2" w:rsidRDefault="00E834B0" w:rsidP="009E725E">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00E61F4C" w:rsidRPr="001E17E2">
        <w:t>for</w:t>
      </w:r>
      <w:r w:rsidR="00FD3951">
        <w:t xml:space="preserve"> </w:t>
      </w:r>
      <w:r w:rsidR="00E61F4C" w:rsidRPr="001E17E2">
        <w:t>each</w:t>
      </w:r>
      <w:r w:rsidR="00FD3951">
        <w:t xml:space="preserve"> </w:t>
      </w:r>
      <w:r w:rsidR="00DB1A02" w:rsidRPr="001E17E2">
        <w:t>“Learning</w:t>
      </w:r>
      <w:r w:rsidR="00FD3951">
        <w:t xml:space="preserve"> </w:t>
      </w:r>
      <w:r w:rsidR="00DB1A02" w:rsidRPr="001E17E2">
        <w:t>O</w:t>
      </w:r>
      <w:r w:rsidR="00E61F4C" w:rsidRPr="001E17E2">
        <w:t>bjective</w:t>
      </w:r>
      <w:r w:rsidR="00DB1A02" w:rsidRPr="001E17E2">
        <w:t>”</w:t>
      </w:r>
      <w:r w:rsidR="00FD3951">
        <w:t xml:space="preserve"> </w:t>
      </w:r>
      <w:r w:rsidR="00DB1A02" w:rsidRPr="001E17E2">
        <w:t>in</w:t>
      </w:r>
      <w:r w:rsidR="00FD3951">
        <w:t xml:space="preserve"> </w:t>
      </w:r>
      <w:r w:rsidR="00E61F4C" w:rsidRPr="001E17E2">
        <w:t>this</w:t>
      </w:r>
      <w:r w:rsidR="00FD3951">
        <w:t xml:space="preserve"> </w:t>
      </w:r>
      <w:r w:rsidR="00E61F4C" w:rsidRPr="001E17E2">
        <w:t>session</w:t>
      </w:r>
      <w:r w:rsidRPr="001E17E2">
        <w:t>.</w:t>
      </w:r>
    </w:p>
    <w:p w14:paraId="2049A1DF" w14:textId="30144554" w:rsidR="00E834B0" w:rsidRPr="001E17E2" w:rsidRDefault="00E834B0" w:rsidP="00E834B0">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00A40D01" w:rsidRPr="001E17E2">
        <w:t>all</w:t>
      </w:r>
      <w:r w:rsidR="00FD3951">
        <w:t xml:space="preserve"> </w:t>
      </w:r>
      <w:r w:rsidR="00A40D01"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43D3BD0E" w14:textId="651E63A2" w:rsidR="00E834B0" w:rsidRPr="001E17E2" w:rsidRDefault="00E834B0" w:rsidP="001B1F17">
      <w:pPr>
        <w:pStyle w:val="AN-Head1"/>
        <w:spacing w:before="120"/>
      </w:pPr>
      <w:bookmarkStart w:id="261" w:name="_Toc92299047"/>
      <w:bookmarkStart w:id="262" w:name="_Toc92299192"/>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Pr="001E17E2">
        <w:t>60</w:t>
      </w:r>
      <w:r w:rsidR="00FD3951">
        <w:t xml:space="preserve"> </w:t>
      </w:r>
      <w:r w:rsidRPr="001E17E2">
        <w:t>Minutes</w:t>
      </w:r>
      <w:bookmarkEnd w:id="261"/>
      <w:bookmarkEnd w:id="262"/>
    </w:p>
    <w:p w14:paraId="2D08A225" w14:textId="0600835A" w:rsidR="00E834B0" w:rsidRPr="001E17E2" w:rsidRDefault="00E834B0" w:rsidP="009E725E">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Pr="001E17E2">
        <w:t>Discuss</w:t>
      </w:r>
      <w:r w:rsidR="00FD3951">
        <w:t xml:space="preserve"> </w:t>
      </w:r>
      <w:r w:rsidR="003940C9" w:rsidRPr="001E17E2">
        <w:t>1–2</w:t>
      </w:r>
      <w:r w:rsidR="00FD3951">
        <w:t xml:space="preserve"> </w:t>
      </w:r>
      <w:r w:rsidR="00C96644" w:rsidRPr="001E17E2">
        <w:t>things</w:t>
      </w:r>
      <w:r w:rsidR="00FD3951">
        <w:t xml:space="preserve"> </w:t>
      </w:r>
      <w:r w:rsidR="00C96644" w:rsidRPr="001E17E2">
        <w:t>learned</w:t>
      </w:r>
      <w:r w:rsidR="00FD3951">
        <w:t xml:space="preserve"> </w:t>
      </w:r>
      <w:r w:rsidR="00C96644" w:rsidRPr="001E17E2">
        <w:t>and/or</w:t>
      </w:r>
      <w:r w:rsidR="00FD3951">
        <w:t xml:space="preserve"> </w:t>
      </w:r>
      <w:r w:rsidR="00C96644" w:rsidRPr="001E17E2">
        <w:t>liked</w:t>
      </w:r>
      <w:r w:rsidR="00FD3951">
        <w:t xml:space="preserve"> </w:t>
      </w:r>
      <w:r w:rsidR="00C96644" w:rsidRPr="001E17E2">
        <w:t>about</w:t>
      </w:r>
      <w:r w:rsidR="00FD3951">
        <w:t xml:space="preserve"> </w:t>
      </w:r>
      <w:r w:rsidR="00C96644" w:rsidRPr="001E17E2">
        <w:t>the</w:t>
      </w:r>
      <w:r w:rsidR="00FD3951">
        <w:t xml:space="preserve"> </w:t>
      </w:r>
      <w:r w:rsidR="00C96644" w:rsidRPr="001E17E2">
        <w:t>training;</w:t>
      </w:r>
      <w:r w:rsidR="00FD3951">
        <w:t xml:space="preserve"> </w:t>
      </w:r>
      <w:r w:rsidR="00C96644" w:rsidRPr="001E17E2">
        <w:t>ask</w:t>
      </w:r>
      <w:r w:rsidR="00FD3951">
        <w:t xml:space="preserve"> </w:t>
      </w:r>
      <w:r w:rsidR="00C96644" w:rsidRPr="001E17E2">
        <w:t>clarifying</w:t>
      </w:r>
      <w:r w:rsidR="00FD3951">
        <w:t xml:space="preserve"> </w:t>
      </w:r>
      <w:r w:rsidR="00C96644" w:rsidRPr="001E17E2">
        <w:t>questions</w:t>
      </w:r>
      <w:r w:rsidR="00FD3951">
        <w:t xml:space="preserve"> </w:t>
      </w:r>
      <w:r w:rsidR="00C96644" w:rsidRPr="001E17E2">
        <w:t>of</w:t>
      </w:r>
      <w:r w:rsidR="00FD3951">
        <w:t xml:space="preserve"> </w:t>
      </w:r>
      <w:r w:rsidR="00C96644" w:rsidRPr="001E17E2">
        <w:t>facilitators</w:t>
      </w:r>
      <w:r w:rsidR="00FD3951">
        <w:t xml:space="preserve"> </w:t>
      </w:r>
      <w:r w:rsidRPr="001E17E2">
        <w:t>(30</w:t>
      </w:r>
      <w:r w:rsidR="00FD3951">
        <w:t xml:space="preserve"> </w:t>
      </w:r>
      <w:r w:rsidRPr="001E17E2">
        <w:t>minutes)</w:t>
      </w:r>
      <w:r w:rsidR="00FD3951">
        <w:t xml:space="preserve"> </w:t>
      </w:r>
      <w:r w:rsidR="008A3882" w:rsidRPr="001E17E2">
        <w:t>(</w:t>
      </w:r>
      <w:r w:rsidR="008A3882" w:rsidRPr="001E17E2">
        <w:rPr>
          <w:i/>
          <w:iCs/>
        </w:rPr>
        <w:t>Note</w:t>
      </w:r>
      <w:r w:rsidR="00FD3951">
        <w:rPr>
          <w:i/>
          <w:iCs/>
        </w:rPr>
        <w:t xml:space="preserve"> </w:t>
      </w:r>
      <w:r w:rsidR="008A3882" w:rsidRPr="001E17E2">
        <w:rPr>
          <w:i/>
          <w:iCs/>
        </w:rPr>
        <w:t>for</w:t>
      </w:r>
      <w:r w:rsidR="00FD3951">
        <w:rPr>
          <w:i/>
          <w:iCs/>
        </w:rPr>
        <w:t xml:space="preserve"> </w:t>
      </w:r>
      <w:r w:rsidR="008A3882" w:rsidRPr="001E17E2">
        <w:rPr>
          <w:i/>
          <w:iCs/>
        </w:rPr>
        <w:t>facilitator</w:t>
      </w:r>
      <w:r w:rsidR="00FD3951">
        <w:rPr>
          <w:i/>
          <w:iCs/>
        </w:rPr>
        <w:t xml:space="preserve"> </w:t>
      </w:r>
      <w:r w:rsidR="008A3882" w:rsidRPr="001E17E2">
        <w:rPr>
          <w:i/>
          <w:iCs/>
        </w:rPr>
        <w:t>regarding</w:t>
      </w:r>
      <w:r w:rsidR="00FD3951">
        <w:rPr>
          <w:i/>
          <w:iCs/>
        </w:rPr>
        <w:t xml:space="preserve"> </w:t>
      </w:r>
      <w:r w:rsidR="008A3882" w:rsidRPr="001E17E2">
        <w:rPr>
          <w:i/>
          <w:iCs/>
        </w:rPr>
        <w:t>the</w:t>
      </w:r>
      <w:r w:rsidR="00FD3951">
        <w:rPr>
          <w:i/>
          <w:iCs/>
        </w:rPr>
        <w:t xml:space="preserve"> </w:t>
      </w:r>
      <w:r w:rsidR="008A3882" w:rsidRPr="001E17E2">
        <w:rPr>
          <w:i/>
          <w:iCs/>
        </w:rPr>
        <w:t>training</w:t>
      </w:r>
      <w:r w:rsidR="00FD3951">
        <w:rPr>
          <w:i/>
          <w:iCs/>
        </w:rPr>
        <w:t xml:space="preserve"> </w:t>
      </w:r>
      <w:r w:rsidR="008A3882" w:rsidRPr="001E17E2">
        <w:rPr>
          <w:i/>
          <w:iCs/>
        </w:rPr>
        <w:t>of</w:t>
      </w:r>
      <w:r w:rsidR="00FD3951">
        <w:rPr>
          <w:i/>
          <w:iCs/>
        </w:rPr>
        <w:t xml:space="preserve"> </w:t>
      </w:r>
      <w:r w:rsidR="008A3882" w:rsidRPr="001E17E2">
        <w:rPr>
          <w:i/>
          <w:iCs/>
        </w:rPr>
        <w:t>facilitators</w:t>
      </w:r>
      <w:r w:rsidR="008A3882" w:rsidRPr="001E17E2">
        <w:t>:</w:t>
      </w:r>
      <w:r w:rsidR="00FD3951">
        <w:t xml:space="preserve"> </w:t>
      </w:r>
      <w:r w:rsidR="008A3882" w:rsidRPr="001E17E2">
        <w:t>During</w:t>
      </w:r>
      <w:r w:rsidR="00FD3951">
        <w:t xml:space="preserve"> </w:t>
      </w:r>
      <w:r w:rsidR="008A3882" w:rsidRPr="001E17E2">
        <w:t>the</w:t>
      </w:r>
      <w:r w:rsidR="00FD3951">
        <w:t xml:space="preserve"> </w:t>
      </w:r>
      <w:r w:rsidR="008A3882" w:rsidRPr="001E17E2">
        <w:t>training</w:t>
      </w:r>
      <w:r w:rsidR="00FD3951">
        <w:t xml:space="preserve"> </w:t>
      </w:r>
      <w:r w:rsidR="008A3882" w:rsidRPr="001E17E2">
        <w:t>of</w:t>
      </w:r>
      <w:r w:rsidR="00FD3951">
        <w:t xml:space="preserve"> </w:t>
      </w:r>
      <w:r w:rsidR="008A3882" w:rsidRPr="001E17E2">
        <w:t>facilitators</w:t>
      </w:r>
      <w:r w:rsidR="00FD3951">
        <w:t xml:space="preserve"> </w:t>
      </w:r>
      <w:r w:rsidR="008A3882" w:rsidRPr="001E17E2">
        <w:t>the</w:t>
      </w:r>
      <w:r w:rsidR="00FD3951">
        <w:t xml:space="preserve"> </w:t>
      </w:r>
      <w:r w:rsidR="008A3882" w:rsidRPr="001E17E2">
        <w:t>focus</w:t>
      </w:r>
      <w:r w:rsidR="00FD3951">
        <w:t xml:space="preserve"> </w:t>
      </w:r>
      <w:r w:rsidR="008A3882" w:rsidRPr="001E17E2">
        <w:t>of</w:t>
      </w:r>
      <w:r w:rsidR="00FD3951">
        <w:t xml:space="preserve"> </w:t>
      </w:r>
      <w:r w:rsidR="008A3882" w:rsidRPr="001E17E2">
        <w:t>this</w:t>
      </w:r>
      <w:r w:rsidR="00FD3951">
        <w:t xml:space="preserve"> </w:t>
      </w:r>
      <w:r w:rsidR="008A3882" w:rsidRPr="001E17E2">
        <w:t>reflection</w:t>
      </w:r>
      <w:r w:rsidR="00FD3951">
        <w:t xml:space="preserve"> </w:t>
      </w:r>
      <w:r w:rsidR="008A3882" w:rsidRPr="001E17E2">
        <w:t>is</w:t>
      </w:r>
      <w:r w:rsidR="00FD3951">
        <w:t xml:space="preserve"> </w:t>
      </w:r>
      <w:r w:rsidR="008A3882" w:rsidRPr="001E17E2">
        <w:t>on</w:t>
      </w:r>
      <w:r w:rsidR="00FD3951">
        <w:t xml:space="preserve"> </w:t>
      </w:r>
      <w:r w:rsidR="008A3882" w:rsidRPr="001E17E2">
        <w:t>day</w:t>
      </w:r>
      <w:r w:rsidR="00FD3951">
        <w:t xml:space="preserve"> </w:t>
      </w:r>
      <w:r w:rsidR="008A3882" w:rsidRPr="001E17E2">
        <w:t>2</w:t>
      </w:r>
      <w:r w:rsidR="00FD3951">
        <w:t xml:space="preserve"> </w:t>
      </w:r>
      <w:r w:rsidR="008A3882" w:rsidRPr="001E17E2">
        <w:t>of</w:t>
      </w:r>
      <w:r w:rsidR="00FD3951">
        <w:t xml:space="preserve"> </w:t>
      </w:r>
      <w:r w:rsidR="008A3882" w:rsidRPr="001E17E2">
        <w:t>the</w:t>
      </w:r>
      <w:r w:rsidR="00FD3951">
        <w:t xml:space="preserve"> </w:t>
      </w:r>
      <w:r w:rsidR="008A3882" w:rsidRPr="001E17E2">
        <w:t>training</w:t>
      </w:r>
      <w:r w:rsidR="00FD3951">
        <w:t xml:space="preserve"> </w:t>
      </w:r>
      <w:r w:rsidR="008A3882" w:rsidRPr="001E17E2">
        <w:t>only.)</w:t>
      </w:r>
    </w:p>
    <w:p w14:paraId="3F413A09" w14:textId="597A0E2C" w:rsidR="00E834B0" w:rsidRPr="001E17E2" w:rsidRDefault="00E834B0" w:rsidP="00450699">
      <w:pPr>
        <w:pStyle w:val="AN-Bullet2ndlevel"/>
        <w:ind w:left="1224"/>
      </w:pPr>
      <w:r w:rsidRPr="001E17E2">
        <w:t>Activity</w:t>
      </w:r>
      <w:r w:rsidR="00FD3951">
        <w:t xml:space="preserve"> </w:t>
      </w:r>
      <w:r w:rsidRPr="001E17E2">
        <w:t>1:</w:t>
      </w:r>
      <w:r w:rsidR="00FD3951">
        <w:t xml:space="preserve"> </w:t>
      </w:r>
      <w:r w:rsidRPr="001E17E2">
        <w:t>Reflections</w:t>
      </w:r>
      <w:r w:rsidR="00FD3951">
        <w:t xml:space="preserve"> </w:t>
      </w:r>
      <w:r w:rsidRPr="001E17E2">
        <w:t>on</w:t>
      </w:r>
      <w:r w:rsidR="00FD3951">
        <w:t xml:space="preserve"> </w:t>
      </w:r>
      <w:r w:rsidRPr="001E17E2">
        <w:t>the</w:t>
      </w:r>
      <w:r w:rsidR="00FD3951">
        <w:t xml:space="preserve"> </w:t>
      </w:r>
      <w:r w:rsidRPr="001E17E2">
        <w:t>Training</w:t>
      </w:r>
      <w:r w:rsidR="00FD3951">
        <w:t xml:space="preserve"> </w:t>
      </w:r>
      <w:r w:rsidRPr="001E17E2">
        <w:t>(30</w:t>
      </w:r>
      <w:r w:rsidR="00FD3951">
        <w:t xml:space="preserve"> </w:t>
      </w:r>
      <w:r w:rsidRPr="001E17E2">
        <w:t>minutes)</w:t>
      </w:r>
    </w:p>
    <w:p w14:paraId="445C47E2" w14:textId="2C592273" w:rsidR="00E834B0" w:rsidRPr="001E17E2" w:rsidRDefault="00E834B0" w:rsidP="00EE6641">
      <w:pPr>
        <w:pStyle w:val="AN-Bullet1stlevel"/>
        <w:ind w:left="547"/>
      </w:pPr>
      <w:r w:rsidRPr="001E17E2">
        <w:t>Learning</w:t>
      </w:r>
      <w:r w:rsidR="00FD3951">
        <w:t xml:space="preserve"> </w:t>
      </w:r>
      <w:r w:rsidRPr="001E17E2">
        <w:t>Objective</w:t>
      </w:r>
      <w:r w:rsidR="00FD3951">
        <w:t xml:space="preserve"> </w:t>
      </w:r>
      <w:r w:rsidRPr="001E17E2">
        <w:t>2:</w:t>
      </w:r>
      <w:r w:rsidR="00FD3951">
        <w:t xml:space="preserve"> </w:t>
      </w:r>
      <w:r w:rsidRPr="001E17E2">
        <w:t>Identify</w:t>
      </w:r>
      <w:r w:rsidR="00FD3951">
        <w:t xml:space="preserve"> </w:t>
      </w:r>
      <w:r w:rsidR="00C96644" w:rsidRPr="001E17E2">
        <w:t>strengths</w:t>
      </w:r>
      <w:r w:rsidR="00FD3951">
        <w:t xml:space="preserve"> </w:t>
      </w:r>
      <w:r w:rsidR="00C96644" w:rsidRPr="001E17E2">
        <w:t>and</w:t>
      </w:r>
      <w:r w:rsidR="00FD3951">
        <w:t xml:space="preserve"> </w:t>
      </w:r>
      <w:r w:rsidR="00C96644" w:rsidRPr="001E17E2">
        <w:t>weaknesses</w:t>
      </w:r>
      <w:r w:rsidR="00FD3951">
        <w:t xml:space="preserve"> </w:t>
      </w:r>
      <w:r w:rsidR="00C96644" w:rsidRPr="001E17E2">
        <w:t>of</w:t>
      </w:r>
      <w:r w:rsidR="00FD3951">
        <w:t xml:space="preserve"> </w:t>
      </w:r>
      <w:r w:rsidRPr="001E17E2">
        <w:t>RCEL</w:t>
      </w:r>
      <w:r w:rsidR="00FD3951">
        <w:t xml:space="preserve"> </w:t>
      </w:r>
      <w:r w:rsidR="00C96644" w:rsidRPr="001E17E2">
        <w:t>knowledge</w:t>
      </w:r>
      <w:r w:rsidR="00FD3951">
        <w:t xml:space="preserve"> </w:t>
      </w:r>
      <w:r w:rsidR="005423E5" w:rsidRPr="001E17E2">
        <w:t>(post-assessment)</w:t>
      </w:r>
      <w:r w:rsidR="00FD3951">
        <w:t xml:space="preserve"> </w:t>
      </w:r>
      <w:r w:rsidR="00190F95" w:rsidRPr="001E17E2">
        <w:t>(</w:t>
      </w:r>
      <w:r w:rsidR="00190F95" w:rsidRPr="001E17E2">
        <w:rPr>
          <w:i/>
        </w:rPr>
        <w:t>training</w:t>
      </w:r>
      <w:r w:rsidR="00FD3951">
        <w:rPr>
          <w:i/>
        </w:rPr>
        <w:t xml:space="preserve"> </w:t>
      </w:r>
      <w:r w:rsidR="00190F95" w:rsidRPr="001E17E2">
        <w:rPr>
          <w:i/>
        </w:rPr>
        <w:t>of</w:t>
      </w:r>
      <w:r w:rsidR="00FD3951">
        <w:rPr>
          <w:i/>
        </w:rPr>
        <w:t xml:space="preserve"> </w:t>
      </w:r>
      <w:r w:rsidR="00190F95" w:rsidRPr="001E17E2">
        <w:rPr>
          <w:i/>
        </w:rPr>
        <w:t>counselors</w:t>
      </w:r>
      <w:r w:rsidR="00FD3951">
        <w:rPr>
          <w:i/>
        </w:rPr>
        <w:t xml:space="preserve"> </w:t>
      </w:r>
      <w:r w:rsidR="00190F95" w:rsidRPr="001E17E2">
        <w:rPr>
          <w:i/>
        </w:rPr>
        <w:t>only</w:t>
      </w:r>
      <w:r w:rsidR="005423E5" w:rsidRPr="001E17E2">
        <w:rPr>
          <w:i/>
        </w:rPr>
        <w:t>)</w:t>
      </w:r>
      <w:r w:rsidR="00FD3951">
        <w:rPr>
          <w:i/>
        </w:rPr>
        <w:t xml:space="preserve"> </w:t>
      </w:r>
      <w:r w:rsidR="005423E5" w:rsidRPr="001E17E2">
        <w:t>(30</w:t>
      </w:r>
      <w:r w:rsidR="00FD3951">
        <w:t xml:space="preserve"> </w:t>
      </w:r>
      <w:r w:rsidR="005423E5" w:rsidRPr="001E17E2">
        <w:t>minutes)</w:t>
      </w:r>
    </w:p>
    <w:p w14:paraId="233E7010" w14:textId="036B72B8" w:rsidR="00E834B0" w:rsidRPr="001E17E2" w:rsidRDefault="00E834B0" w:rsidP="00450699">
      <w:pPr>
        <w:pStyle w:val="AN-Bullet2ndlevel"/>
        <w:ind w:left="1224"/>
      </w:pPr>
      <w:r w:rsidRPr="001E17E2">
        <w:t>Activity</w:t>
      </w:r>
      <w:r w:rsidR="00FD3951">
        <w:t xml:space="preserve"> </w:t>
      </w:r>
      <w:r w:rsidRPr="001E17E2">
        <w:t>1:</w:t>
      </w:r>
      <w:r w:rsidR="00FD3951">
        <w:t xml:space="preserve"> </w:t>
      </w:r>
      <w:r w:rsidR="0030623F" w:rsidRPr="001E17E2">
        <w:t>Unwritten</w:t>
      </w:r>
      <w:r w:rsidR="00FD3951">
        <w:t xml:space="preserve"> </w:t>
      </w:r>
      <w:r w:rsidR="004708E0" w:rsidRPr="001E17E2">
        <w:t>Post-A</w:t>
      </w:r>
      <w:r w:rsidRPr="001E17E2">
        <w:t>ssessment</w:t>
      </w:r>
      <w:r w:rsidR="00FD3951">
        <w:t xml:space="preserve"> </w:t>
      </w:r>
      <w:r w:rsidR="005423E5" w:rsidRPr="001E17E2">
        <w:rPr>
          <w:i/>
        </w:rPr>
        <w:t>(Option</w:t>
      </w:r>
      <w:r w:rsidR="00FD3951">
        <w:rPr>
          <w:i/>
        </w:rPr>
        <w:t xml:space="preserve"> </w:t>
      </w:r>
      <w:r w:rsidR="005423E5" w:rsidRPr="001E17E2">
        <w:rPr>
          <w:i/>
        </w:rPr>
        <w:t>1)</w:t>
      </w:r>
      <w:r w:rsidR="00FD3951">
        <w:rPr>
          <w:i/>
        </w:rPr>
        <w:t xml:space="preserve"> </w:t>
      </w:r>
      <w:r w:rsidRPr="001E17E2">
        <w:t>(30</w:t>
      </w:r>
      <w:r w:rsidR="00FD3951">
        <w:t xml:space="preserve"> </w:t>
      </w:r>
      <w:r w:rsidRPr="001E17E2">
        <w:t>minutes)</w:t>
      </w:r>
      <w:r w:rsidR="00FD3951">
        <w:t xml:space="preserve"> </w:t>
      </w:r>
    </w:p>
    <w:p w14:paraId="685E74C3" w14:textId="7224BE4B" w:rsidR="0030623F" w:rsidRPr="001E17E2" w:rsidRDefault="0030623F" w:rsidP="00450699">
      <w:pPr>
        <w:pStyle w:val="AN-Bullet2ndlevel"/>
        <w:ind w:left="1224"/>
      </w:pPr>
      <w:r w:rsidRPr="001E17E2">
        <w:t>Activity</w:t>
      </w:r>
      <w:r w:rsidR="00FD3951">
        <w:t xml:space="preserve"> </w:t>
      </w:r>
      <w:r w:rsidRPr="001E17E2">
        <w:t>1:</w:t>
      </w:r>
      <w:r w:rsidR="00FD3951">
        <w:t xml:space="preserve"> </w:t>
      </w:r>
      <w:r w:rsidRPr="001E17E2">
        <w:t>Written</w:t>
      </w:r>
      <w:r w:rsidR="00FD3951">
        <w:t xml:space="preserve"> </w:t>
      </w:r>
      <w:r w:rsidRPr="001E17E2">
        <w:t>Post-Assessment</w:t>
      </w:r>
      <w:r w:rsidR="00FD3951">
        <w:t xml:space="preserve"> </w:t>
      </w:r>
      <w:r w:rsidR="005423E5" w:rsidRPr="001E17E2">
        <w:rPr>
          <w:i/>
        </w:rPr>
        <w:t>(Option</w:t>
      </w:r>
      <w:r w:rsidR="00FD3951">
        <w:rPr>
          <w:i/>
        </w:rPr>
        <w:t xml:space="preserve"> </w:t>
      </w:r>
      <w:r w:rsidR="005423E5" w:rsidRPr="001E17E2">
        <w:rPr>
          <w:i/>
        </w:rPr>
        <w:t>2)</w:t>
      </w:r>
      <w:r w:rsidR="00FD3951">
        <w:t xml:space="preserve"> </w:t>
      </w:r>
      <w:r w:rsidRPr="001E17E2">
        <w:t>(30</w:t>
      </w:r>
      <w:r w:rsidR="00FD3951">
        <w:t xml:space="preserve"> </w:t>
      </w:r>
      <w:r w:rsidRPr="001E17E2">
        <w:t>minutes)</w:t>
      </w:r>
      <w:r w:rsidR="00FD3951">
        <w:t xml:space="preserve"> </w:t>
      </w:r>
    </w:p>
    <w:p w14:paraId="2D5DC9D0" w14:textId="35719E58" w:rsidR="00E834B0" w:rsidRPr="001E17E2" w:rsidRDefault="00E834B0" w:rsidP="009E725E">
      <w:pPr>
        <w:pStyle w:val="AN-Bullet1stlevel"/>
      </w:pPr>
      <w:r w:rsidRPr="001E17E2">
        <w:t>Learning</w:t>
      </w:r>
      <w:r w:rsidR="00FD3951">
        <w:t xml:space="preserve"> </w:t>
      </w:r>
      <w:r w:rsidRPr="001E17E2">
        <w:t>Objective</w:t>
      </w:r>
      <w:r w:rsidR="00FD3951">
        <w:t xml:space="preserve"> </w:t>
      </w:r>
      <w:r w:rsidRPr="001E17E2">
        <w:t>3:</w:t>
      </w:r>
      <w:r w:rsidR="00FD3951">
        <w:t xml:space="preserve"> </w:t>
      </w:r>
      <w:r w:rsidR="00C96644" w:rsidRPr="001E17E2">
        <w:t>Express</w:t>
      </w:r>
      <w:r w:rsidR="00FD3951">
        <w:t xml:space="preserve"> </w:t>
      </w:r>
      <w:r w:rsidR="00C96644" w:rsidRPr="001E17E2">
        <w:t>level</w:t>
      </w:r>
      <w:r w:rsidR="00FD3951">
        <w:t xml:space="preserve"> </w:t>
      </w:r>
      <w:r w:rsidR="00C96644" w:rsidRPr="001E17E2">
        <w:t>of</w:t>
      </w:r>
      <w:r w:rsidR="00FD3951">
        <w:t xml:space="preserve"> </w:t>
      </w:r>
      <w:r w:rsidR="00C96644" w:rsidRPr="001E17E2">
        <w:t>satisfaction</w:t>
      </w:r>
      <w:r w:rsidR="00FD3951">
        <w:t xml:space="preserve"> </w:t>
      </w:r>
      <w:r w:rsidR="00C96644" w:rsidRPr="001E17E2">
        <w:t>with</w:t>
      </w:r>
      <w:r w:rsidR="00FD3951">
        <w:t xml:space="preserve"> </w:t>
      </w:r>
      <w:r w:rsidR="00C96644" w:rsidRPr="001E17E2">
        <w:t>the</w:t>
      </w:r>
      <w:r w:rsidR="00FD3951">
        <w:t xml:space="preserve"> </w:t>
      </w:r>
      <w:r w:rsidR="00C96644" w:rsidRPr="001E17E2">
        <w:t>training</w:t>
      </w:r>
      <w:r w:rsidR="00FD3951">
        <w:t xml:space="preserve"> </w:t>
      </w:r>
      <w:r w:rsidRPr="001E17E2">
        <w:t>(less</w:t>
      </w:r>
      <w:r w:rsidR="00FD3951">
        <w:t xml:space="preserve"> </w:t>
      </w:r>
      <w:r w:rsidRPr="001E17E2">
        <w:t>than</w:t>
      </w:r>
      <w:r w:rsidR="00FD3951">
        <w:t xml:space="preserve"> </w:t>
      </w:r>
      <w:r w:rsidRPr="001E17E2">
        <w:t>5</w:t>
      </w:r>
      <w:r w:rsidR="00FD3951">
        <w:t xml:space="preserve"> </w:t>
      </w:r>
      <w:r w:rsidRPr="001E17E2">
        <w:t>minutes)</w:t>
      </w:r>
    </w:p>
    <w:p w14:paraId="56361F36" w14:textId="1B83D698" w:rsidR="00E834B0" w:rsidRPr="001E17E2" w:rsidRDefault="00E834B0" w:rsidP="00450699">
      <w:pPr>
        <w:pStyle w:val="AN-Bullet2ndlevel"/>
        <w:ind w:left="1224"/>
      </w:pPr>
      <w:r w:rsidRPr="001E17E2">
        <w:lastRenderedPageBreak/>
        <w:t>Activity</w:t>
      </w:r>
      <w:r w:rsidR="00FD3951">
        <w:t xml:space="preserve"> </w:t>
      </w:r>
      <w:r w:rsidRPr="001E17E2">
        <w:t>1:</w:t>
      </w:r>
      <w:r w:rsidR="00FD3951">
        <w:t xml:space="preserve"> </w:t>
      </w:r>
      <w:r w:rsidRPr="001E17E2">
        <w:t>Training</w:t>
      </w:r>
      <w:r w:rsidR="00FD3951">
        <w:t xml:space="preserve"> </w:t>
      </w:r>
      <w:r w:rsidRPr="001E17E2">
        <w:t>Evaluation</w:t>
      </w:r>
      <w:r w:rsidR="00FD3951">
        <w:t xml:space="preserve"> </w:t>
      </w:r>
      <w:r w:rsidRPr="001E17E2">
        <w:t>(less</w:t>
      </w:r>
      <w:r w:rsidR="00FD3951">
        <w:t xml:space="preserve"> </w:t>
      </w:r>
      <w:r w:rsidRPr="001E17E2">
        <w:t>than</w:t>
      </w:r>
      <w:r w:rsidR="00FD3951">
        <w:t xml:space="preserve"> </w:t>
      </w:r>
      <w:r w:rsidRPr="001E17E2">
        <w:t>5</w:t>
      </w:r>
      <w:r w:rsidR="00FD3951">
        <w:t xml:space="preserve"> </w:t>
      </w:r>
      <w:r w:rsidRPr="001E17E2">
        <w:t>minutes)</w:t>
      </w:r>
      <w:r w:rsidR="00FD3951">
        <w:t xml:space="preserve"> </w:t>
      </w:r>
      <w:r w:rsidR="00D1136D" w:rsidRPr="001E17E2">
        <w:t>(</w:t>
      </w:r>
      <w:r w:rsidR="0041692B" w:rsidRPr="001E17E2">
        <w:rPr>
          <w:i/>
          <w:iCs/>
        </w:rPr>
        <w:t>N</w:t>
      </w:r>
      <w:r w:rsidR="00D1136D" w:rsidRPr="001E17E2">
        <w:rPr>
          <w:i/>
          <w:iCs/>
        </w:rPr>
        <w:t>ote</w:t>
      </w:r>
      <w:r w:rsidR="00FD3951">
        <w:rPr>
          <w:i/>
          <w:iCs/>
        </w:rPr>
        <w:t xml:space="preserve"> </w:t>
      </w:r>
      <w:r w:rsidR="00D1136D" w:rsidRPr="001E17E2">
        <w:rPr>
          <w:i/>
          <w:iCs/>
        </w:rPr>
        <w:t>for</w:t>
      </w:r>
      <w:r w:rsidR="00FD3951">
        <w:rPr>
          <w:i/>
          <w:iCs/>
        </w:rPr>
        <w:t xml:space="preserve"> </w:t>
      </w:r>
      <w:r w:rsidR="00F661DF" w:rsidRPr="001E17E2">
        <w:rPr>
          <w:i/>
          <w:iCs/>
        </w:rPr>
        <w:t>facilitator</w:t>
      </w:r>
      <w:r w:rsidR="00FD3951">
        <w:rPr>
          <w:i/>
          <w:iCs/>
        </w:rPr>
        <w:t xml:space="preserve"> </w:t>
      </w:r>
      <w:r w:rsidR="00F661DF" w:rsidRPr="001E17E2">
        <w:rPr>
          <w:i/>
          <w:iCs/>
        </w:rPr>
        <w:t>regarding</w:t>
      </w:r>
      <w:r w:rsidR="00FD3951">
        <w:rPr>
          <w:i/>
          <w:iCs/>
        </w:rPr>
        <w:t xml:space="preserve"> </w:t>
      </w:r>
      <w:r w:rsidR="00F661DF" w:rsidRPr="001E17E2">
        <w:rPr>
          <w:i/>
          <w:iCs/>
        </w:rPr>
        <w:t>the</w:t>
      </w:r>
      <w:r w:rsidR="00FD3951">
        <w:rPr>
          <w:i/>
          <w:iCs/>
        </w:rPr>
        <w:t xml:space="preserve"> </w:t>
      </w:r>
      <w:r w:rsidR="00D1136D" w:rsidRPr="001E17E2">
        <w:rPr>
          <w:i/>
          <w:iCs/>
        </w:rPr>
        <w:t>training</w:t>
      </w:r>
      <w:r w:rsidR="00FD3951">
        <w:rPr>
          <w:i/>
          <w:iCs/>
        </w:rPr>
        <w:t xml:space="preserve"> </w:t>
      </w:r>
      <w:r w:rsidR="00D1136D" w:rsidRPr="001E17E2">
        <w:rPr>
          <w:i/>
          <w:iCs/>
        </w:rPr>
        <w:t>of</w:t>
      </w:r>
      <w:r w:rsidR="00FD3951">
        <w:rPr>
          <w:i/>
          <w:iCs/>
        </w:rPr>
        <w:t xml:space="preserve"> </w:t>
      </w:r>
      <w:r w:rsidR="00D1136D" w:rsidRPr="001E17E2">
        <w:rPr>
          <w:i/>
          <w:iCs/>
        </w:rPr>
        <w:t>facilitators</w:t>
      </w:r>
      <w:r w:rsidR="0041692B" w:rsidRPr="001E17E2">
        <w:rPr>
          <w:i/>
          <w:iCs/>
        </w:rPr>
        <w:t>:</w:t>
      </w:r>
      <w:r w:rsidR="00FD3951">
        <w:rPr>
          <w:i/>
          <w:iCs/>
        </w:rPr>
        <w:t xml:space="preserve"> </w:t>
      </w:r>
      <w:r w:rsidR="00A96B32" w:rsidRPr="001E17E2">
        <w:t>T</w:t>
      </w:r>
      <w:r w:rsidR="00D1136D" w:rsidRPr="001E17E2">
        <w:t>he</w:t>
      </w:r>
      <w:r w:rsidR="00FD3951">
        <w:t xml:space="preserve"> </w:t>
      </w:r>
      <w:r w:rsidR="0041692B" w:rsidRPr="001E17E2">
        <w:t>participants</w:t>
      </w:r>
      <w:r w:rsidR="00FD3951">
        <w:t xml:space="preserve"> </w:t>
      </w:r>
      <w:r w:rsidR="0041692B" w:rsidRPr="001E17E2">
        <w:t>will</w:t>
      </w:r>
      <w:r w:rsidR="00FD3951">
        <w:t xml:space="preserve"> </w:t>
      </w:r>
      <w:r w:rsidR="0041692B" w:rsidRPr="001E17E2">
        <w:t>evaluate</w:t>
      </w:r>
      <w:r w:rsidR="00FD3951">
        <w:t xml:space="preserve"> </w:t>
      </w:r>
      <w:r w:rsidR="00D1136D" w:rsidRPr="001E17E2">
        <w:t>day</w:t>
      </w:r>
      <w:r w:rsidR="00FD3951">
        <w:t xml:space="preserve"> </w:t>
      </w:r>
      <w:r w:rsidR="00D1136D" w:rsidRPr="001E17E2">
        <w:t>2</w:t>
      </w:r>
      <w:r w:rsidR="00FD3951">
        <w:t xml:space="preserve"> </w:t>
      </w:r>
      <w:r w:rsidR="00D1136D" w:rsidRPr="001E17E2">
        <w:t>of</w:t>
      </w:r>
      <w:r w:rsidR="00FD3951">
        <w:t xml:space="preserve"> </w:t>
      </w:r>
      <w:r w:rsidR="00D1136D" w:rsidRPr="001E17E2">
        <w:t>the</w:t>
      </w:r>
      <w:r w:rsidR="00FD3951">
        <w:t xml:space="preserve"> </w:t>
      </w:r>
      <w:r w:rsidR="00D1136D" w:rsidRPr="001E17E2">
        <w:t>training</w:t>
      </w:r>
      <w:r w:rsidR="00351E17" w:rsidRPr="001E17E2">
        <w:t>.</w:t>
      </w:r>
      <w:r w:rsidR="00D1136D" w:rsidRPr="001E17E2">
        <w:t>)</w:t>
      </w:r>
    </w:p>
    <w:p w14:paraId="603BADB0" w14:textId="1DB4E9C0" w:rsidR="006B6DF6" w:rsidRPr="001E17E2" w:rsidRDefault="006B6DF6" w:rsidP="0085214F">
      <w:pPr>
        <w:pStyle w:val="AN-LearningObjectivesendheader"/>
      </w:pPr>
      <w:r w:rsidRPr="001E17E2">
        <w:rPr>
          <w:iCs w:val="0"/>
        </w:rPr>
        <w:t>Learning</w:t>
      </w:r>
      <w:r w:rsidR="00FD3951">
        <w:rPr>
          <w:iCs w:val="0"/>
        </w:rPr>
        <w:t xml:space="preserve"> </w:t>
      </w:r>
      <w:r w:rsidRPr="001E17E2">
        <w:rPr>
          <w:iCs w:val="0"/>
        </w:rPr>
        <w:t>Objective</w:t>
      </w:r>
      <w:r w:rsidR="00FD3951">
        <w:rPr>
          <w:iCs w:val="0"/>
        </w:rPr>
        <w:t xml:space="preserve"> </w:t>
      </w:r>
      <w:r w:rsidRPr="001E17E2">
        <w:rPr>
          <w:iCs w:val="0"/>
        </w:rPr>
        <w:t>1:</w:t>
      </w:r>
      <w:r w:rsidR="00FD3951">
        <w:rPr>
          <w:iCs w:val="0"/>
        </w:rPr>
        <w:t xml:space="preserve"> </w:t>
      </w:r>
      <w:r w:rsidRPr="001E17E2">
        <w:rPr>
          <w:iCs w:val="0"/>
        </w:rPr>
        <w:t>Discuss</w:t>
      </w:r>
      <w:r w:rsidR="00FD3951">
        <w:rPr>
          <w:iCs w:val="0"/>
        </w:rPr>
        <w:t xml:space="preserve"> </w:t>
      </w:r>
      <w:r w:rsidR="003940C9" w:rsidRPr="001E17E2">
        <w:rPr>
          <w:iCs w:val="0"/>
        </w:rPr>
        <w:t>1–2</w:t>
      </w:r>
      <w:r w:rsidR="00FD3951">
        <w:rPr>
          <w:iCs w:val="0"/>
        </w:rPr>
        <w:t xml:space="preserve"> </w:t>
      </w:r>
      <w:r w:rsidRPr="001E17E2">
        <w:rPr>
          <w:iCs w:val="0"/>
        </w:rPr>
        <w:t>things</w:t>
      </w:r>
      <w:r w:rsidR="00FD3951">
        <w:rPr>
          <w:iCs w:val="0"/>
        </w:rPr>
        <w:t xml:space="preserve"> </w:t>
      </w:r>
      <w:r w:rsidRPr="001E17E2">
        <w:rPr>
          <w:iCs w:val="0"/>
        </w:rPr>
        <w:t>learned</w:t>
      </w:r>
      <w:r w:rsidR="00FD3951">
        <w:rPr>
          <w:iCs w:val="0"/>
        </w:rPr>
        <w:t xml:space="preserve"> </w:t>
      </w:r>
      <w:r w:rsidRPr="001E17E2">
        <w:rPr>
          <w:iCs w:val="0"/>
        </w:rPr>
        <w:t>and/or</w:t>
      </w:r>
      <w:r w:rsidR="00FD3951">
        <w:t xml:space="preserve"> </w:t>
      </w:r>
      <w:r w:rsidRPr="001E17E2">
        <w:t>liked</w:t>
      </w:r>
      <w:r w:rsidR="00FD3951">
        <w:t xml:space="preserve"> </w:t>
      </w:r>
      <w:r w:rsidRPr="001E17E2">
        <w:t>about</w:t>
      </w:r>
      <w:r w:rsidR="00FD3951">
        <w:t xml:space="preserve"> </w:t>
      </w:r>
      <w:r w:rsidRPr="001E17E2">
        <w:t>the</w:t>
      </w:r>
      <w:r w:rsidR="00FD3951">
        <w:t xml:space="preserve"> </w:t>
      </w:r>
      <w:r w:rsidRPr="001E17E2">
        <w:t>training;</w:t>
      </w:r>
      <w:r w:rsidR="00FD3951">
        <w:t xml:space="preserve"> </w:t>
      </w:r>
      <w:r w:rsidRPr="001E17E2">
        <w:t>ask</w:t>
      </w:r>
      <w:r w:rsidR="00FD3951">
        <w:t xml:space="preserve"> </w:t>
      </w:r>
      <w:r w:rsidRPr="001E17E2">
        <w:t>clarifying</w:t>
      </w:r>
      <w:r w:rsidR="00FD3951">
        <w:t xml:space="preserve"> </w:t>
      </w:r>
      <w:r w:rsidRPr="001E17E2">
        <w:t>questions</w:t>
      </w:r>
      <w:r w:rsidR="00FD3951">
        <w:t xml:space="preserve"> </w:t>
      </w:r>
      <w:r w:rsidRPr="001E17E2">
        <w:t>of</w:t>
      </w:r>
      <w:r w:rsidR="00FD3951">
        <w:t xml:space="preserve"> </w:t>
      </w:r>
      <w:r w:rsidRPr="001E17E2">
        <w:t>the</w:t>
      </w:r>
      <w:r w:rsidR="00FD3951">
        <w:t xml:space="preserve"> </w:t>
      </w:r>
      <w:r w:rsidRPr="001E17E2">
        <w:t>facilitators</w:t>
      </w:r>
    </w:p>
    <w:p w14:paraId="6C8330BF" w14:textId="5AF50670" w:rsidR="006B6DF6" w:rsidRPr="001E17E2" w:rsidRDefault="006B6DF6" w:rsidP="006B6DF6">
      <w:pPr>
        <w:pStyle w:val="AN-Head4-LJrev"/>
        <w:rPr>
          <w:iCs/>
        </w:rPr>
      </w:pPr>
      <w:r w:rsidRPr="001E17E2">
        <w:rPr>
          <w:b/>
          <w:iCs/>
        </w:rPr>
        <w:t>Methodology:</w:t>
      </w:r>
      <w:r w:rsidR="00FD3951">
        <w:rPr>
          <w:b/>
          <w:iCs/>
        </w:rPr>
        <w:t xml:space="preserve"> </w:t>
      </w:r>
      <w:r w:rsidR="00015AB3" w:rsidRPr="001E17E2">
        <w:rPr>
          <w:iCs/>
        </w:rPr>
        <w:t>Group</w:t>
      </w:r>
      <w:r w:rsidR="00FD3951">
        <w:rPr>
          <w:iCs/>
        </w:rPr>
        <w:t xml:space="preserve"> </w:t>
      </w:r>
      <w:r w:rsidR="00126174" w:rsidRPr="001E17E2">
        <w:rPr>
          <w:iCs/>
        </w:rPr>
        <w:t>reflection</w:t>
      </w:r>
    </w:p>
    <w:p w14:paraId="7FF1FA3B" w14:textId="60BBCD8E" w:rsidR="006B6DF6" w:rsidRPr="001E17E2" w:rsidRDefault="006B6DF6" w:rsidP="006B6DF6">
      <w:pPr>
        <w:pStyle w:val="AN-Head4-LJrev"/>
        <w:rPr>
          <w:iCs/>
        </w:rPr>
      </w:pPr>
      <w:r w:rsidRPr="001E17E2">
        <w:rPr>
          <w:b/>
          <w:iCs/>
        </w:rPr>
        <w:t>Time:</w:t>
      </w:r>
      <w:r w:rsidR="00FD3951">
        <w:rPr>
          <w:iCs/>
        </w:rPr>
        <w:t xml:space="preserve"> </w:t>
      </w:r>
      <w:r w:rsidRPr="001E17E2">
        <w:rPr>
          <w:iCs/>
        </w:rPr>
        <w:t>30</w:t>
      </w:r>
      <w:r w:rsidR="00FD3951">
        <w:rPr>
          <w:iCs/>
        </w:rPr>
        <w:t xml:space="preserve"> </w:t>
      </w:r>
      <w:r w:rsidRPr="001E17E2">
        <w:rPr>
          <w:iCs/>
        </w:rPr>
        <w:t>minutes</w:t>
      </w:r>
    </w:p>
    <w:p w14:paraId="50B02269" w14:textId="260D817A" w:rsidR="006B6DF6" w:rsidRPr="001E17E2" w:rsidRDefault="006B6DF6" w:rsidP="00194EDD">
      <w:pPr>
        <w:pStyle w:val="AN-Instructions"/>
      </w:pPr>
      <w:bookmarkStart w:id="263" w:name="_Toc92299048"/>
      <w:r w:rsidRPr="001E17E2">
        <w:t>Instructions</w:t>
      </w:r>
      <w:bookmarkEnd w:id="263"/>
    </w:p>
    <w:p w14:paraId="73681B92" w14:textId="51724A74" w:rsidR="006B6DF6" w:rsidRPr="001E17E2" w:rsidRDefault="006B6DF6" w:rsidP="00D848DE">
      <w:pPr>
        <w:pStyle w:val="AN-Head2"/>
      </w:pPr>
      <w:r w:rsidRPr="001E17E2">
        <w:t>Activity</w:t>
      </w:r>
      <w:r w:rsidR="00FD3951">
        <w:t xml:space="preserve"> </w:t>
      </w:r>
      <w:r w:rsidRPr="001E17E2">
        <w:t>1:</w:t>
      </w:r>
      <w:r w:rsidR="00FD3951">
        <w:t xml:space="preserve"> </w:t>
      </w:r>
      <w:r w:rsidRPr="001E17E2">
        <w:t>Reflections</w:t>
      </w:r>
      <w:r w:rsidR="00FD3951">
        <w:t xml:space="preserve"> </w:t>
      </w:r>
      <w:r w:rsidRPr="001E17E2">
        <w:t>on</w:t>
      </w:r>
      <w:r w:rsidR="00FD3951">
        <w:t xml:space="preserve"> </w:t>
      </w:r>
      <w:r w:rsidRPr="001E17E2">
        <w:t>the</w:t>
      </w:r>
      <w:r w:rsidR="00FD3951">
        <w:t xml:space="preserve"> </w:t>
      </w:r>
      <w:r w:rsidRPr="001E17E2">
        <w:t>Training</w:t>
      </w:r>
      <w:r w:rsidR="00FD3951">
        <w:t xml:space="preserve"> </w:t>
      </w:r>
      <w:r w:rsidRPr="001E17E2">
        <w:t>(30</w:t>
      </w:r>
      <w:r w:rsidR="00FD3951">
        <w:t xml:space="preserve"> </w:t>
      </w:r>
      <w:r w:rsidRPr="001E17E2">
        <w:t>minutes)</w:t>
      </w:r>
    </w:p>
    <w:p w14:paraId="7BF6969D" w14:textId="63CEA898" w:rsidR="006B6DF6" w:rsidRPr="001E17E2" w:rsidRDefault="006B6DF6" w:rsidP="007A6D1C">
      <w:pPr>
        <w:pStyle w:val="AN-NumberedList"/>
        <w:numPr>
          <w:ilvl w:val="0"/>
          <w:numId w:val="35"/>
        </w:numPr>
      </w:pPr>
      <w:r w:rsidRPr="001E17E2">
        <w:t>Lead</w:t>
      </w:r>
      <w:r w:rsidR="00FD3951">
        <w:t xml:space="preserve"> </w:t>
      </w:r>
      <w:r w:rsidRPr="001E17E2">
        <w:t>a</w:t>
      </w:r>
      <w:r w:rsidR="00FD3951">
        <w:t xml:space="preserve"> </w:t>
      </w:r>
      <w:r w:rsidRPr="001E17E2">
        <w:t>wrap-up</w:t>
      </w:r>
      <w:r w:rsidR="00FD3951">
        <w:t xml:space="preserve"> </w:t>
      </w:r>
      <w:r w:rsidRPr="001E17E2">
        <w:t>session</w:t>
      </w:r>
      <w:r w:rsidR="00FD3951">
        <w:t xml:space="preserve"> </w:t>
      </w:r>
      <w:r w:rsidRPr="001E17E2">
        <w:t>to</w:t>
      </w:r>
      <w:r w:rsidR="00FD3951">
        <w:t xml:space="preserve"> </w:t>
      </w:r>
      <w:r w:rsidRPr="001E17E2">
        <w:t>help</w:t>
      </w:r>
      <w:r w:rsidR="00FD3951">
        <w:t xml:space="preserve"> </w:t>
      </w:r>
      <w:r w:rsidRPr="001E17E2">
        <w:t>participants</w:t>
      </w:r>
      <w:r w:rsidR="00FD3951">
        <w:t xml:space="preserve"> </w:t>
      </w:r>
      <w:r w:rsidRPr="001E17E2">
        <w:t>summarize</w:t>
      </w:r>
      <w:r w:rsidR="00FD3951">
        <w:t xml:space="preserve"> </w:t>
      </w:r>
      <w:r w:rsidRPr="001E17E2">
        <w:t>some</w:t>
      </w:r>
      <w:r w:rsidR="00FD3951">
        <w:t xml:space="preserve"> </w:t>
      </w:r>
      <w:r w:rsidRPr="001E17E2">
        <w:t>of</w:t>
      </w:r>
      <w:r w:rsidR="00FD3951">
        <w:t xml:space="preserve"> </w:t>
      </w:r>
      <w:r w:rsidRPr="001E17E2">
        <w:t>the</w:t>
      </w:r>
      <w:r w:rsidR="00FD3951">
        <w:t xml:space="preserve"> </w:t>
      </w:r>
      <w:r w:rsidRPr="001E17E2">
        <w:t>key</w:t>
      </w:r>
      <w:r w:rsidR="00FD3951">
        <w:t xml:space="preserve"> </w:t>
      </w:r>
      <w:r w:rsidRPr="001E17E2">
        <w:t>lessons</w:t>
      </w:r>
      <w:r w:rsidR="00FD3951">
        <w:t xml:space="preserve"> </w:t>
      </w:r>
      <w:r w:rsidRPr="001E17E2">
        <w:t>learned</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00F661DF" w:rsidRPr="001E17E2">
        <w:t>(</w:t>
      </w:r>
      <w:r w:rsidR="00D1136D" w:rsidRPr="001E17E2">
        <w:rPr>
          <w:i/>
          <w:iCs/>
        </w:rPr>
        <w:t>Note</w:t>
      </w:r>
      <w:r w:rsidR="00FD3951">
        <w:rPr>
          <w:i/>
          <w:iCs/>
        </w:rPr>
        <w:t xml:space="preserve"> </w:t>
      </w:r>
      <w:r w:rsidR="00F661DF" w:rsidRPr="001E17E2">
        <w:rPr>
          <w:i/>
          <w:iCs/>
        </w:rPr>
        <w:t>for</w:t>
      </w:r>
      <w:r w:rsidR="00FD3951">
        <w:rPr>
          <w:i/>
          <w:iCs/>
        </w:rPr>
        <w:t xml:space="preserve"> </w:t>
      </w:r>
      <w:r w:rsidR="00F661DF" w:rsidRPr="001E17E2">
        <w:rPr>
          <w:i/>
          <w:iCs/>
        </w:rPr>
        <w:t>facilitator</w:t>
      </w:r>
      <w:r w:rsidR="00FD3951">
        <w:rPr>
          <w:i/>
          <w:iCs/>
        </w:rPr>
        <w:t xml:space="preserve"> </w:t>
      </w:r>
      <w:r w:rsidR="00F661DF" w:rsidRPr="001E17E2">
        <w:rPr>
          <w:i/>
          <w:iCs/>
        </w:rPr>
        <w:t>regarding</w:t>
      </w:r>
      <w:r w:rsidR="00FD3951">
        <w:rPr>
          <w:i/>
          <w:iCs/>
        </w:rPr>
        <w:t xml:space="preserve"> </w:t>
      </w:r>
      <w:r w:rsidR="00D1136D" w:rsidRPr="001E17E2">
        <w:rPr>
          <w:i/>
          <w:iCs/>
        </w:rPr>
        <w:t>the</w:t>
      </w:r>
      <w:r w:rsidR="00FD3951">
        <w:rPr>
          <w:i/>
          <w:iCs/>
        </w:rPr>
        <w:t xml:space="preserve"> </w:t>
      </w:r>
      <w:r w:rsidR="00D1136D" w:rsidRPr="001E17E2">
        <w:rPr>
          <w:i/>
          <w:iCs/>
        </w:rPr>
        <w:t>training</w:t>
      </w:r>
      <w:r w:rsidR="00FD3951">
        <w:rPr>
          <w:i/>
          <w:iCs/>
        </w:rPr>
        <w:t xml:space="preserve"> </w:t>
      </w:r>
      <w:r w:rsidR="00D1136D" w:rsidRPr="001E17E2">
        <w:rPr>
          <w:i/>
          <w:iCs/>
        </w:rPr>
        <w:t>of</w:t>
      </w:r>
      <w:r w:rsidR="00FD3951">
        <w:rPr>
          <w:i/>
          <w:iCs/>
        </w:rPr>
        <w:t xml:space="preserve"> </w:t>
      </w:r>
      <w:r w:rsidR="00D1136D" w:rsidRPr="001E17E2">
        <w:rPr>
          <w:i/>
          <w:iCs/>
        </w:rPr>
        <w:t>facilitators</w:t>
      </w:r>
      <w:r w:rsidR="00A96B32" w:rsidRPr="001E17E2">
        <w:t>:</w:t>
      </w:r>
      <w:r w:rsidR="00FD3951">
        <w:t xml:space="preserve"> </w:t>
      </w:r>
      <w:r w:rsidR="00EE3600" w:rsidRPr="001E17E2">
        <w:t>During</w:t>
      </w:r>
      <w:r w:rsidR="00FD3951">
        <w:t xml:space="preserve"> </w:t>
      </w:r>
      <w:r w:rsidR="00EE3600" w:rsidRPr="001E17E2">
        <w:t>the</w:t>
      </w:r>
      <w:r w:rsidR="00FD3951">
        <w:t xml:space="preserve"> </w:t>
      </w:r>
      <w:r w:rsidR="00EE3600" w:rsidRPr="001E17E2">
        <w:t>training</w:t>
      </w:r>
      <w:r w:rsidR="00FD3951">
        <w:t xml:space="preserve"> </w:t>
      </w:r>
      <w:r w:rsidR="00EE3600" w:rsidRPr="001E17E2">
        <w:t>of</w:t>
      </w:r>
      <w:r w:rsidR="00FD3951">
        <w:t xml:space="preserve"> </w:t>
      </w:r>
      <w:r w:rsidR="00EE3600" w:rsidRPr="001E17E2">
        <w:t>facilitators</w:t>
      </w:r>
      <w:r w:rsidR="00FD3951">
        <w:t xml:space="preserve"> </w:t>
      </w:r>
      <w:r w:rsidR="00EE3600" w:rsidRPr="001E17E2">
        <w:t>the</w:t>
      </w:r>
      <w:r w:rsidR="00FD3951">
        <w:t xml:space="preserve"> </w:t>
      </w:r>
      <w:r w:rsidR="00EE3600" w:rsidRPr="001E17E2">
        <w:t>focus</w:t>
      </w:r>
      <w:r w:rsidR="00FD3951">
        <w:t xml:space="preserve"> </w:t>
      </w:r>
      <w:r w:rsidR="00EE3600" w:rsidRPr="001E17E2">
        <w:t>of</w:t>
      </w:r>
      <w:r w:rsidR="00FD3951">
        <w:t xml:space="preserve"> </w:t>
      </w:r>
      <w:r w:rsidR="00EE3600" w:rsidRPr="001E17E2">
        <w:t>this</w:t>
      </w:r>
      <w:r w:rsidR="00FD3951">
        <w:t xml:space="preserve"> </w:t>
      </w:r>
      <w:r w:rsidR="00EE3600" w:rsidRPr="001E17E2">
        <w:t>reflection</w:t>
      </w:r>
      <w:r w:rsidR="00FD3951">
        <w:t xml:space="preserve"> </w:t>
      </w:r>
      <w:r w:rsidR="00EE3600" w:rsidRPr="001E17E2">
        <w:t>is</w:t>
      </w:r>
      <w:r w:rsidR="00FD3951">
        <w:t xml:space="preserve"> </w:t>
      </w:r>
      <w:r w:rsidR="00EE3600" w:rsidRPr="001E17E2">
        <w:t>on</w:t>
      </w:r>
      <w:r w:rsidR="00FD3951">
        <w:t xml:space="preserve"> </w:t>
      </w:r>
      <w:r w:rsidR="00EE3600" w:rsidRPr="001E17E2">
        <w:t>day</w:t>
      </w:r>
      <w:r w:rsidR="00FD3951">
        <w:t xml:space="preserve"> </w:t>
      </w:r>
      <w:r w:rsidR="00EE3600" w:rsidRPr="001E17E2">
        <w:t>2</w:t>
      </w:r>
      <w:r w:rsidR="00FD3951">
        <w:t xml:space="preserve"> </w:t>
      </w:r>
      <w:r w:rsidR="00EE3600" w:rsidRPr="001E17E2">
        <w:t>of</w:t>
      </w:r>
      <w:r w:rsidR="00FD3951">
        <w:t xml:space="preserve"> </w:t>
      </w:r>
      <w:r w:rsidR="00EE3600" w:rsidRPr="001E17E2">
        <w:t>the</w:t>
      </w:r>
      <w:r w:rsidR="00FD3951">
        <w:t xml:space="preserve"> </w:t>
      </w:r>
      <w:r w:rsidR="00EE3600" w:rsidRPr="001E17E2">
        <w:t>training</w:t>
      </w:r>
      <w:r w:rsidR="00FD3951">
        <w:t xml:space="preserve"> </w:t>
      </w:r>
      <w:r w:rsidR="00EE3600" w:rsidRPr="001E17E2">
        <w:t>only</w:t>
      </w:r>
      <w:r w:rsidR="00351E17" w:rsidRPr="001E17E2">
        <w:t>.</w:t>
      </w:r>
      <w:r w:rsidR="00F661DF" w:rsidRPr="001E17E2">
        <w:t>)</w:t>
      </w:r>
    </w:p>
    <w:p w14:paraId="3DFCF880" w14:textId="5D3B8079" w:rsidR="006B6DF6" w:rsidRPr="001E17E2" w:rsidRDefault="006B6DF6" w:rsidP="007A6D1C">
      <w:pPr>
        <w:pStyle w:val="AN-NumberedList"/>
        <w:numPr>
          <w:ilvl w:val="0"/>
          <w:numId w:val="35"/>
        </w:numPr>
      </w:pPr>
      <w:r w:rsidRPr="001E17E2">
        <w:t>Ask</w:t>
      </w:r>
      <w:r w:rsidR="00FD3951">
        <w:t xml:space="preserve"> </w:t>
      </w:r>
      <w:r w:rsidRPr="001E17E2">
        <w:t>participants</w:t>
      </w:r>
      <w:r w:rsidR="00FD3951">
        <w:t xml:space="preserve"> </w:t>
      </w:r>
      <w:r w:rsidRPr="001E17E2">
        <w:t>to</w:t>
      </w:r>
      <w:r w:rsidR="00FD3951">
        <w:t xml:space="preserve"> </w:t>
      </w:r>
      <w:r w:rsidRPr="001E17E2">
        <w:t>sit</w:t>
      </w:r>
      <w:r w:rsidR="00FD3951">
        <w:t xml:space="preserve"> </w:t>
      </w:r>
      <w:r w:rsidRPr="001E17E2">
        <w:t>or</w:t>
      </w:r>
      <w:r w:rsidR="00FD3951">
        <w:t xml:space="preserve"> </w:t>
      </w:r>
      <w:r w:rsidRPr="001E17E2">
        <w:t>stand</w:t>
      </w:r>
      <w:r w:rsidR="00FD3951">
        <w:t xml:space="preserve"> </w:t>
      </w:r>
      <w:r w:rsidRPr="001E17E2">
        <w:t>in</w:t>
      </w:r>
      <w:r w:rsidR="00FD3951">
        <w:t xml:space="preserve"> </w:t>
      </w:r>
      <w:r w:rsidRPr="001E17E2">
        <w:t>a</w:t>
      </w:r>
      <w:r w:rsidR="00FD3951">
        <w:t xml:space="preserve"> </w:t>
      </w:r>
      <w:r w:rsidRPr="001E17E2">
        <w:t>circle.</w:t>
      </w:r>
      <w:r w:rsidR="00FD3951">
        <w:t xml:space="preserve"> </w:t>
      </w:r>
    </w:p>
    <w:p w14:paraId="2CD61CE5" w14:textId="4BE9F792" w:rsidR="006B6DF6" w:rsidRPr="001E17E2" w:rsidRDefault="006B6DF6" w:rsidP="007A6D1C">
      <w:pPr>
        <w:pStyle w:val="AN-NumberedList"/>
        <w:numPr>
          <w:ilvl w:val="0"/>
          <w:numId w:val="35"/>
        </w:numPr>
      </w:pPr>
      <w:r w:rsidRPr="001E17E2">
        <w:t>Toss</w:t>
      </w:r>
      <w:r w:rsidR="00FD3951">
        <w:t xml:space="preserve"> </w:t>
      </w:r>
      <w:r w:rsidRPr="001E17E2">
        <w:t>a</w:t>
      </w:r>
      <w:r w:rsidR="00FD3951">
        <w:t xml:space="preserve"> </w:t>
      </w:r>
      <w:r w:rsidRPr="001E17E2">
        <w:t>rubber</w:t>
      </w:r>
      <w:r w:rsidR="00FD3951">
        <w:t xml:space="preserve"> </w:t>
      </w:r>
      <w:r w:rsidRPr="001E17E2">
        <w:t>ball</w:t>
      </w:r>
      <w:r w:rsidR="00FD3951">
        <w:t xml:space="preserve"> </w:t>
      </w:r>
      <w:r w:rsidRPr="001E17E2">
        <w:t>or</w:t>
      </w:r>
      <w:r w:rsidR="00FD3951">
        <w:t xml:space="preserve"> </w:t>
      </w:r>
      <w:r w:rsidRPr="001E17E2">
        <w:t>rolled-up</w:t>
      </w:r>
      <w:r w:rsidR="00FD3951">
        <w:t xml:space="preserve"> </w:t>
      </w:r>
      <w:r w:rsidRPr="001E17E2">
        <w:t>ball</w:t>
      </w:r>
      <w:r w:rsidR="00FD3951">
        <w:t xml:space="preserve"> </w:t>
      </w:r>
      <w:r w:rsidRPr="001E17E2">
        <w:t>of</w:t>
      </w:r>
      <w:r w:rsidR="00FD3951">
        <w:t xml:space="preserve"> </w:t>
      </w:r>
      <w:r w:rsidRPr="001E17E2">
        <w:t>paper</w:t>
      </w:r>
      <w:r w:rsidR="00FD3951">
        <w:t xml:space="preserve"> </w:t>
      </w:r>
      <w:r w:rsidRPr="001E17E2">
        <w:t>to</w:t>
      </w:r>
      <w:r w:rsidR="00FD3951">
        <w:t xml:space="preserve"> </w:t>
      </w:r>
      <w:r w:rsidRPr="001E17E2">
        <w:t>various</w:t>
      </w:r>
      <w:r w:rsidR="00FD3951">
        <w:t xml:space="preserve"> </w:t>
      </w:r>
      <w:r w:rsidRPr="001E17E2">
        <w:t>participants</w:t>
      </w:r>
      <w:r w:rsidR="00FD3951">
        <w:t xml:space="preserve"> </w:t>
      </w:r>
      <w:r w:rsidRPr="001E17E2">
        <w:t>and</w:t>
      </w:r>
      <w:r w:rsidR="00FD3951">
        <w:t xml:space="preserve"> </w:t>
      </w:r>
      <w:r w:rsidRPr="001E17E2">
        <w:t>ask</w:t>
      </w:r>
      <w:r w:rsidR="00FD3951">
        <w:t xml:space="preserve"> </w:t>
      </w:r>
      <w:r w:rsidRPr="001E17E2">
        <w:t>them</w:t>
      </w:r>
      <w:r w:rsidR="00FD3951">
        <w:t xml:space="preserve"> </w:t>
      </w:r>
      <w:r w:rsidRPr="001E17E2">
        <w:t>one</w:t>
      </w:r>
      <w:r w:rsidR="00FD3951">
        <w:t xml:space="preserve"> </w:t>
      </w:r>
      <w:r w:rsidRPr="001E17E2">
        <w:t>of</w:t>
      </w:r>
      <w:r w:rsidR="00FD3951">
        <w:t xml:space="preserve"> </w:t>
      </w:r>
      <w:r w:rsidRPr="001E17E2">
        <w:t>the</w:t>
      </w:r>
      <w:r w:rsidR="00FD3951">
        <w:t xml:space="preserve"> </w:t>
      </w:r>
      <w:r w:rsidRPr="001E17E2">
        <w:t>questions</w:t>
      </w:r>
      <w:r w:rsidR="00FD3951">
        <w:t xml:space="preserve"> </w:t>
      </w:r>
      <w:r w:rsidRPr="001E17E2">
        <w:t>below.</w:t>
      </w:r>
      <w:r w:rsidR="00FD3951">
        <w:t xml:space="preserve"> </w:t>
      </w:r>
      <w:r w:rsidRPr="001E17E2">
        <w:t>If</w:t>
      </w:r>
      <w:r w:rsidR="00FD3951">
        <w:t xml:space="preserve"> </w:t>
      </w:r>
      <w:r w:rsidRPr="001E17E2">
        <w:t>the</w:t>
      </w:r>
      <w:r w:rsidR="00FD3951">
        <w:t xml:space="preserve"> </w:t>
      </w:r>
      <w:r w:rsidRPr="001E17E2">
        <w:t>participant</w:t>
      </w:r>
      <w:r w:rsidR="00FD3951">
        <w:t xml:space="preserve"> </w:t>
      </w:r>
      <w:r w:rsidRPr="001E17E2">
        <w:t>doesn’t</w:t>
      </w:r>
      <w:r w:rsidR="00FD3951">
        <w:t xml:space="preserve"> </w:t>
      </w:r>
      <w:r w:rsidRPr="001E17E2">
        <w:t>know</w:t>
      </w:r>
      <w:r w:rsidR="00FD3951">
        <w:t xml:space="preserve"> </w:t>
      </w:r>
      <w:r w:rsidRPr="001E17E2">
        <w:t>an</w:t>
      </w:r>
      <w:r w:rsidR="00FD3951">
        <w:t xml:space="preserve"> </w:t>
      </w:r>
      <w:r w:rsidRPr="001E17E2">
        <w:t>answer,</w:t>
      </w:r>
      <w:r w:rsidR="00FD3951">
        <w:t xml:space="preserve"> </w:t>
      </w:r>
      <w:r w:rsidRPr="001E17E2">
        <w:t>tell</w:t>
      </w:r>
      <w:r w:rsidR="00FD3951">
        <w:t xml:space="preserve"> </w:t>
      </w:r>
      <w:r w:rsidRPr="001E17E2">
        <w:t>them</w:t>
      </w:r>
      <w:r w:rsidR="00FD3951">
        <w:t xml:space="preserve"> </w:t>
      </w:r>
      <w:r w:rsidRPr="001E17E2">
        <w:t>it’s</w:t>
      </w:r>
      <w:r w:rsidR="00FD3951">
        <w:t xml:space="preserve"> </w:t>
      </w:r>
      <w:r w:rsidRPr="001E17E2">
        <w:t>okay</w:t>
      </w:r>
      <w:r w:rsidR="00FD3951">
        <w:t xml:space="preserve"> </w:t>
      </w:r>
      <w:r w:rsidRPr="001E17E2">
        <w:t>and</w:t>
      </w:r>
      <w:r w:rsidR="00FD3951">
        <w:t xml:space="preserve"> </w:t>
      </w:r>
      <w:r w:rsidRPr="001E17E2">
        <w:t>see</w:t>
      </w:r>
      <w:r w:rsidR="00FD3951">
        <w:t xml:space="preserve"> </w:t>
      </w:r>
      <w:r w:rsidRPr="001E17E2">
        <w:t>if</w:t>
      </w:r>
      <w:r w:rsidR="00FD3951">
        <w:t xml:space="preserve"> </w:t>
      </w:r>
      <w:r w:rsidRPr="001E17E2">
        <w:t>he/she</w:t>
      </w:r>
      <w:r w:rsidR="00FD3951">
        <w:t xml:space="preserve"> </w:t>
      </w:r>
      <w:r w:rsidRPr="001E17E2">
        <w:t>can</w:t>
      </w:r>
      <w:r w:rsidR="00FD3951">
        <w:t xml:space="preserve"> </w:t>
      </w:r>
      <w:r w:rsidRPr="001E17E2">
        <w:t>toss</w:t>
      </w:r>
      <w:r w:rsidR="00FD3951">
        <w:t xml:space="preserve"> </w:t>
      </w:r>
      <w:r w:rsidRPr="001E17E2">
        <w:t>the</w:t>
      </w:r>
      <w:r w:rsidR="00FD3951">
        <w:t xml:space="preserve"> </w:t>
      </w:r>
      <w:r w:rsidRPr="001E17E2">
        <w:t>ball</w:t>
      </w:r>
      <w:r w:rsidR="00FD3951">
        <w:t xml:space="preserve"> </w:t>
      </w:r>
      <w:r w:rsidRPr="001E17E2">
        <w:t>to</w:t>
      </w:r>
      <w:r w:rsidR="00FD3951">
        <w:t xml:space="preserve"> </w:t>
      </w:r>
      <w:r w:rsidRPr="001E17E2">
        <w:t>someone</w:t>
      </w:r>
      <w:r w:rsidR="00FD3951">
        <w:t xml:space="preserve"> </w:t>
      </w:r>
      <w:r w:rsidRPr="001E17E2">
        <w:t>else</w:t>
      </w:r>
      <w:r w:rsidR="00FD3951">
        <w:t xml:space="preserve"> </w:t>
      </w:r>
      <w:r w:rsidRPr="001E17E2">
        <w:t>to</w:t>
      </w:r>
      <w:r w:rsidR="00FD3951">
        <w:t xml:space="preserve"> </w:t>
      </w:r>
      <w:r w:rsidRPr="001E17E2">
        <w:t>help.</w:t>
      </w:r>
      <w:r w:rsidR="00FD3951">
        <w:t xml:space="preserve"> </w:t>
      </w:r>
      <w:r w:rsidRPr="001E17E2">
        <w:t>If</w:t>
      </w:r>
      <w:r w:rsidR="00FD3951">
        <w:t xml:space="preserve"> </w:t>
      </w:r>
      <w:r w:rsidRPr="001E17E2">
        <w:t>after</w:t>
      </w:r>
      <w:r w:rsidR="00FD3951">
        <w:t xml:space="preserve"> </w:t>
      </w:r>
      <w:r w:rsidR="00664463" w:rsidRPr="001E17E2">
        <w:t>2</w:t>
      </w:r>
      <w:r w:rsidR="00FD3951">
        <w:t xml:space="preserve"> </w:t>
      </w:r>
      <w:r w:rsidRPr="001E17E2">
        <w:t>tosses,</w:t>
      </w:r>
      <w:r w:rsidR="00FD3951">
        <w:t xml:space="preserve"> </w:t>
      </w:r>
      <w:r w:rsidRPr="001E17E2">
        <w:t>the</w:t>
      </w:r>
      <w:r w:rsidR="00FD3951">
        <w:t xml:space="preserve"> </w:t>
      </w:r>
      <w:r w:rsidRPr="001E17E2">
        <w:t>participant</w:t>
      </w:r>
      <w:r w:rsidR="00FD3951">
        <w:t xml:space="preserve"> </w:t>
      </w:r>
      <w:r w:rsidRPr="001E17E2">
        <w:t>hasn't</w:t>
      </w:r>
      <w:r w:rsidR="00FD3951">
        <w:t xml:space="preserve"> </w:t>
      </w:r>
      <w:r w:rsidRPr="001E17E2">
        <w:t>been</w:t>
      </w:r>
      <w:r w:rsidR="00FD3951">
        <w:t xml:space="preserve"> </w:t>
      </w:r>
      <w:r w:rsidRPr="001E17E2">
        <w:t>able</w:t>
      </w:r>
      <w:r w:rsidR="00FD3951">
        <w:t xml:space="preserve"> </w:t>
      </w:r>
      <w:r w:rsidRPr="001E17E2">
        <w:t>to</w:t>
      </w:r>
      <w:r w:rsidR="00FD3951">
        <w:t xml:space="preserve"> </w:t>
      </w:r>
      <w:r w:rsidRPr="001E17E2">
        <w:t>answer,</w:t>
      </w:r>
      <w:r w:rsidR="00FD3951">
        <w:t xml:space="preserve"> </w:t>
      </w:r>
      <w:r w:rsidRPr="001E17E2">
        <w:t>ask</w:t>
      </w:r>
      <w:r w:rsidR="00FD3951">
        <w:t xml:space="preserve"> </w:t>
      </w:r>
      <w:r w:rsidRPr="001E17E2">
        <w:t>for</w:t>
      </w:r>
      <w:r w:rsidR="00FD3951">
        <w:t xml:space="preserve"> </w:t>
      </w:r>
      <w:r w:rsidRPr="001E17E2">
        <w:t>a</w:t>
      </w:r>
      <w:r w:rsidR="00FD3951">
        <w:t xml:space="preserve"> </w:t>
      </w:r>
      <w:r w:rsidRPr="001E17E2">
        <w:t>volunteer</w:t>
      </w:r>
      <w:r w:rsidR="00FD3951">
        <w:t xml:space="preserve"> </w:t>
      </w:r>
      <w:r w:rsidRPr="001E17E2">
        <w:t>or</w:t>
      </w:r>
      <w:r w:rsidR="00FD3951">
        <w:t xml:space="preserve"> </w:t>
      </w:r>
      <w:r w:rsidRPr="001E17E2">
        <w:t>provide</w:t>
      </w:r>
      <w:r w:rsidR="00FD3951">
        <w:t xml:space="preserve"> </w:t>
      </w:r>
      <w:r w:rsidRPr="001E17E2">
        <w:t>a</w:t>
      </w:r>
      <w:r w:rsidR="00FD3951">
        <w:t xml:space="preserve"> </w:t>
      </w:r>
      <w:r w:rsidRPr="001E17E2">
        <w:t>brief</w:t>
      </w:r>
      <w:r w:rsidR="00FD3951">
        <w:t xml:space="preserve"> </w:t>
      </w:r>
      <w:r w:rsidRPr="001E17E2">
        <w:t>recap.</w:t>
      </w:r>
      <w:r w:rsidR="00FD3951">
        <w:t xml:space="preserve"> </w:t>
      </w:r>
      <w:r w:rsidRPr="001E17E2">
        <w:t>The</w:t>
      </w:r>
      <w:r w:rsidR="00FD3951">
        <w:t xml:space="preserve"> </w:t>
      </w:r>
      <w:r w:rsidRPr="001E17E2">
        <w:t>activity</w:t>
      </w:r>
      <w:r w:rsidR="00FD3951">
        <w:t xml:space="preserve"> </w:t>
      </w:r>
      <w:r w:rsidRPr="001E17E2">
        <w:t>continues</w:t>
      </w:r>
      <w:r w:rsidR="00FD3951">
        <w:t xml:space="preserve"> </w:t>
      </w:r>
      <w:r w:rsidRPr="001E17E2">
        <w:t>in</w:t>
      </w:r>
      <w:r w:rsidR="00FD3951">
        <w:t xml:space="preserve"> </w:t>
      </w:r>
      <w:r w:rsidRPr="001E17E2">
        <w:t>this</w:t>
      </w:r>
      <w:r w:rsidR="00FD3951">
        <w:t xml:space="preserve"> </w:t>
      </w:r>
      <w:r w:rsidRPr="001E17E2">
        <w:t>way</w:t>
      </w:r>
      <w:r w:rsidR="00FD3951">
        <w:t xml:space="preserve"> </w:t>
      </w:r>
      <w:r w:rsidRPr="001E17E2">
        <w:t>until</w:t>
      </w:r>
      <w:r w:rsidR="00FD3951">
        <w:t xml:space="preserve"> </w:t>
      </w:r>
      <w:r w:rsidRPr="001E17E2">
        <w:t>all</w:t>
      </w:r>
      <w:r w:rsidR="00FD3951">
        <w:t xml:space="preserve"> </w:t>
      </w:r>
      <w:r w:rsidRPr="001E17E2">
        <w:t>participants</w:t>
      </w:r>
      <w:r w:rsidR="00FD3951">
        <w:t xml:space="preserve"> </w:t>
      </w:r>
      <w:r w:rsidRPr="001E17E2">
        <w:t>have</w:t>
      </w:r>
      <w:r w:rsidR="00FD3951">
        <w:t xml:space="preserve"> </w:t>
      </w:r>
      <w:r w:rsidRPr="001E17E2">
        <w:t>had</w:t>
      </w:r>
      <w:r w:rsidR="00FD3951">
        <w:t xml:space="preserve"> </w:t>
      </w:r>
      <w:r w:rsidRPr="001E17E2">
        <w:t>a</w:t>
      </w:r>
      <w:r w:rsidR="00FD3951">
        <w:t xml:space="preserve"> </w:t>
      </w:r>
      <w:r w:rsidRPr="001E17E2">
        <w:t>turn,</w:t>
      </w:r>
      <w:r w:rsidR="00FD3951">
        <w:t xml:space="preserve"> </w:t>
      </w:r>
      <w:r w:rsidRPr="001E17E2">
        <w:t>or</w:t>
      </w:r>
      <w:r w:rsidR="00FD3951">
        <w:t xml:space="preserve"> </w:t>
      </w:r>
      <w:r w:rsidRPr="001E17E2">
        <w:t>you</w:t>
      </w:r>
      <w:r w:rsidR="00FD3951">
        <w:t xml:space="preserve"> </w:t>
      </w:r>
      <w:r w:rsidRPr="001E17E2">
        <w:t>reach</w:t>
      </w:r>
      <w:r w:rsidR="00FD3951">
        <w:t xml:space="preserve"> </w:t>
      </w:r>
      <w:r w:rsidRPr="001E17E2">
        <w:t>the</w:t>
      </w:r>
      <w:r w:rsidR="00FD3951">
        <w:t xml:space="preserve"> </w:t>
      </w:r>
      <w:r w:rsidRPr="001E17E2">
        <w:t>end</w:t>
      </w:r>
      <w:r w:rsidR="00FD3951">
        <w:t xml:space="preserve"> </w:t>
      </w:r>
      <w:r w:rsidRPr="001E17E2">
        <w:t>of</w:t>
      </w:r>
      <w:r w:rsidR="00FD3951">
        <w:t xml:space="preserve"> </w:t>
      </w:r>
      <w:r w:rsidRPr="001E17E2">
        <w:t>time</w:t>
      </w:r>
      <w:r w:rsidR="00FD3951">
        <w:t xml:space="preserve"> </w:t>
      </w:r>
      <w:r w:rsidRPr="001E17E2">
        <w:t>(whichever</w:t>
      </w:r>
      <w:r w:rsidR="00FD3951">
        <w:t xml:space="preserve"> </w:t>
      </w:r>
      <w:r w:rsidRPr="001E17E2">
        <w:t>comes</w:t>
      </w:r>
      <w:r w:rsidR="00FD3951">
        <w:t xml:space="preserve"> </w:t>
      </w:r>
      <w:r w:rsidRPr="001E17E2">
        <w:t>first).</w:t>
      </w:r>
      <w:r w:rsidR="00FD3951">
        <w:t xml:space="preserve"> </w:t>
      </w:r>
      <w:r w:rsidR="00351E17" w:rsidRPr="001E17E2">
        <w:rPr>
          <w:b/>
          <w:bCs/>
        </w:rPr>
        <w:t>Ask</w:t>
      </w:r>
      <w:r w:rsidR="00C0111A" w:rsidRPr="001E17E2">
        <w:rPr>
          <w:b/>
          <w:bCs/>
        </w:rPr>
        <w:t>—</w:t>
      </w:r>
    </w:p>
    <w:p w14:paraId="56350D8D" w14:textId="31B1F261" w:rsidR="00DE4713" w:rsidRPr="001E17E2" w:rsidRDefault="00DE4713" w:rsidP="007A6D1C">
      <w:pPr>
        <w:pStyle w:val="AN-Maintext"/>
        <w:numPr>
          <w:ilvl w:val="0"/>
          <w:numId w:val="111"/>
        </w:numPr>
        <w:ind w:left="1224"/>
      </w:pPr>
      <w:r w:rsidRPr="001E17E2">
        <w:rPr>
          <w:b/>
        </w:rPr>
        <w:t>“</w:t>
      </w:r>
      <w:r w:rsidR="006B6DF6" w:rsidRPr="001E17E2">
        <w:rPr>
          <w:b/>
        </w:rPr>
        <w:t>What</w:t>
      </w:r>
      <w:r w:rsidR="00FD3951">
        <w:rPr>
          <w:b/>
        </w:rPr>
        <w:t xml:space="preserve"> </w:t>
      </w:r>
      <w:r w:rsidR="006B6DF6" w:rsidRPr="001E17E2">
        <w:rPr>
          <w:b/>
        </w:rPr>
        <w:t>are</w:t>
      </w:r>
      <w:r w:rsidR="00FD3951">
        <w:rPr>
          <w:b/>
        </w:rPr>
        <w:t xml:space="preserve"> </w:t>
      </w:r>
      <w:r w:rsidR="006B6DF6" w:rsidRPr="001E17E2">
        <w:rPr>
          <w:b/>
        </w:rPr>
        <w:t>the</w:t>
      </w:r>
      <w:r w:rsidR="00FD3951">
        <w:rPr>
          <w:b/>
        </w:rPr>
        <w:t xml:space="preserve"> </w:t>
      </w:r>
      <w:r w:rsidR="00664463" w:rsidRPr="001E17E2">
        <w:rPr>
          <w:b/>
        </w:rPr>
        <w:t>4</w:t>
      </w:r>
      <w:r w:rsidR="00FD3951">
        <w:rPr>
          <w:b/>
        </w:rPr>
        <w:t xml:space="preserve"> </w:t>
      </w:r>
      <w:r w:rsidR="006B6DF6" w:rsidRPr="001E17E2">
        <w:rPr>
          <w:b/>
        </w:rPr>
        <w:t>domains</w:t>
      </w:r>
      <w:r w:rsidR="00FD3951">
        <w:rPr>
          <w:b/>
        </w:rPr>
        <w:t xml:space="preserve"> </w:t>
      </w:r>
      <w:r w:rsidR="006B6DF6" w:rsidRPr="001E17E2">
        <w:rPr>
          <w:b/>
        </w:rPr>
        <w:t>of</w:t>
      </w:r>
      <w:r w:rsidR="00FD3951">
        <w:rPr>
          <w:b/>
        </w:rPr>
        <w:t xml:space="preserve"> </w:t>
      </w:r>
      <w:r w:rsidR="006B6DF6" w:rsidRPr="001E17E2">
        <w:rPr>
          <w:b/>
        </w:rPr>
        <w:t>development?</w:t>
      </w:r>
      <w:r w:rsidRPr="001E17E2">
        <w:rPr>
          <w:b/>
        </w:rPr>
        <w:t>”</w:t>
      </w:r>
    </w:p>
    <w:p w14:paraId="23162537" w14:textId="4DE98D41" w:rsidR="006B6DF6" w:rsidRPr="001E17E2" w:rsidRDefault="00DE4713" w:rsidP="00842001">
      <w:pPr>
        <w:pStyle w:val="AN-Maintext"/>
        <w:ind w:left="1224"/>
      </w:pPr>
      <w:r w:rsidRPr="001E17E2">
        <w:rPr>
          <w:b/>
          <w:i/>
        </w:rPr>
        <w:t>Answer</w:t>
      </w:r>
      <w:r w:rsidR="006B6DF6" w:rsidRPr="001E17E2">
        <w:rPr>
          <w:b/>
          <w:i/>
        </w:rPr>
        <w:t>:</w:t>
      </w:r>
      <w:r w:rsidR="00FD3951">
        <w:t xml:space="preserve"> </w:t>
      </w:r>
      <w:r w:rsidR="006B6DF6" w:rsidRPr="001E17E2">
        <w:t>Physical,</w:t>
      </w:r>
      <w:r w:rsidR="00FD3951">
        <w:t xml:space="preserve"> </w:t>
      </w:r>
      <w:r w:rsidR="006B6DF6" w:rsidRPr="001E17E2">
        <w:t>cognitive,</w:t>
      </w:r>
      <w:r w:rsidR="00FD3951">
        <w:t xml:space="preserve"> </w:t>
      </w:r>
      <w:r w:rsidR="006B6DF6" w:rsidRPr="001E17E2">
        <w:t>language,</w:t>
      </w:r>
      <w:r w:rsidR="00FD3951">
        <w:t xml:space="preserve"> </w:t>
      </w:r>
      <w:r w:rsidR="006B6DF6" w:rsidRPr="001E17E2">
        <w:t>social/emotional</w:t>
      </w:r>
    </w:p>
    <w:p w14:paraId="76B96A29" w14:textId="28B9A84F" w:rsidR="00DE4713" w:rsidRPr="001E17E2" w:rsidRDefault="00DE4713" w:rsidP="007A6D1C">
      <w:pPr>
        <w:pStyle w:val="AN-Maintext"/>
        <w:numPr>
          <w:ilvl w:val="0"/>
          <w:numId w:val="111"/>
        </w:numPr>
        <w:ind w:left="1224"/>
      </w:pPr>
      <w:r w:rsidRPr="001E17E2">
        <w:rPr>
          <w:b/>
        </w:rPr>
        <w:t>“</w:t>
      </w:r>
      <w:r w:rsidR="006B6DF6" w:rsidRPr="001E17E2">
        <w:rPr>
          <w:b/>
        </w:rPr>
        <w:t>What</w:t>
      </w:r>
      <w:r w:rsidR="00FD3951">
        <w:rPr>
          <w:b/>
        </w:rPr>
        <w:t xml:space="preserve"> </w:t>
      </w:r>
      <w:r w:rsidR="006B6DF6" w:rsidRPr="001E17E2">
        <w:rPr>
          <w:b/>
        </w:rPr>
        <w:t>do</w:t>
      </w:r>
      <w:r w:rsidR="00FD3951">
        <w:rPr>
          <w:b/>
        </w:rPr>
        <w:t xml:space="preserve"> </w:t>
      </w:r>
      <w:r w:rsidR="006B6DF6" w:rsidRPr="001E17E2">
        <w:rPr>
          <w:b/>
        </w:rPr>
        <w:t>you</w:t>
      </w:r>
      <w:r w:rsidR="00FD3951">
        <w:rPr>
          <w:b/>
        </w:rPr>
        <w:t xml:space="preserve"> </w:t>
      </w:r>
      <w:r w:rsidR="006B6DF6" w:rsidRPr="001E17E2">
        <w:rPr>
          <w:b/>
        </w:rPr>
        <w:t>do</w:t>
      </w:r>
      <w:r w:rsidR="00FD3951">
        <w:rPr>
          <w:b/>
        </w:rPr>
        <w:t xml:space="preserve"> </w:t>
      </w:r>
      <w:r w:rsidR="006B6DF6" w:rsidRPr="001E17E2">
        <w:rPr>
          <w:b/>
        </w:rPr>
        <w:t>if</w:t>
      </w:r>
      <w:r w:rsidR="00FD3951">
        <w:rPr>
          <w:b/>
        </w:rPr>
        <w:t xml:space="preserve"> </w:t>
      </w:r>
      <w:r w:rsidR="006B6DF6" w:rsidRPr="001E17E2">
        <w:rPr>
          <w:b/>
        </w:rPr>
        <w:t>a</w:t>
      </w:r>
      <w:r w:rsidR="00FD3951">
        <w:rPr>
          <w:b/>
        </w:rPr>
        <w:t xml:space="preserve"> </w:t>
      </w:r>
      <w:r w:rsidR="006B6DF6" w:rsidRPr="001E17E2">
        <w:rPr>
          <w:b/>
        </w:rPr>
        <w:t>caregiver</w:t>
      </w:r>
      <w:r w:rsidR="00FD3951">
        <w:rPr>
          <w:b/>
        </w:rPr>
        <w:t xml:space="preserve"> </w:t>
      </w:r>
      <w:r w:rsidR="006B6DF6" w:rsidRPr="001E17E2">
        <w:rPr>
          <w:b/>
        </w:rPr>
        <w:t>shares</w:t>
      </w:r>
      <w:r w:rsidR="00FD3951">
        <w:rPr>
          <w:b/>
        </w:rPr>
        <w:t xml:space="preserve"> </w:t>
      </w:r>
      <w:r w:rsidR="006B6DF6" w:rsidRPr="001E17E2">
        <w:rPr>
          <w:b/>
        </w:rPr>
        <w:t>with</w:t>
      </w:r>
      <w:r w:rsidR="00FD3951">
        <w:rPr>
          <w:b/>
        </w:rPr>
        <w:t xml:space="preserve"> </w:t>
      </w:r>
      <w:r w:rsidR="006B6DF6" w:rsidRPr="001E17E2">
        <w:rPr>
          <w:b/>
        </w:rPr>
        <w:t>you</w:t>
      </w:r>
      <w:r w:rsidR="00FD3951">
        <w:rPr>
          <w:b/>
        </w:rPr>
        <w:t xml:space="preserve"> </w:t>
      </w:r>
      <w:r w:rsidR="006B6DF6" w:rsidRPr="001E17E2">
        <w:rPr>
          <w:b/>
        </w:rPr>
        <w:t>that</w:t>
      </w:r>
      <w:r w:rsidR="00FD3951">
        <w:rPr>
          <w:b/>
        </w:rPr>
        <w:t xml:space="preserve"> </w:t>
      </w:r>
      <w:r w:rsidR="006B6DF6" w:rsidRPr="001E17E2">
        <w:rPr>
          <w:b/>
        </w:rPr>
        <w:t>their</w:t>
      </w:r>
      <w:r w:rsidR="00FD3951">
        <w:rPr>
          <w:b/>
        </w:rPr>
        <w:t xml:space="preserve"> </w:t>
      </w:r>
      <w:r w:rsidR="006B6DF6" w:rsidRPr="001E17E2">
        <w:rPr>
          <w:b/>
        </w:rPr>
        <w:t>child</w:t>
      </w:r>
      <w:r w:rsidR="00FD3951">
        <w:rPr>
          <w:b/>
        </w:rPr>
        <w:t xml:space="preserve"> </w:t>
      </w:r>
      <w:r w:rsidR="006B6DF6" w:rsidRPr="001E17E2">
        <w:rPr>
          <w:b/>
        </w:rPr>
        <w:t>has</w:t>
      </w:r>
      <w:r w:rsidR="00FD3951">
        <w:rPr>
          <w:b/>
        </w:rPr>
        <w:t xml:space="preserve"> </w:t>
      </w:r>
      <w:r w:rsidR="006B6DF6" w:rsidRPr="001E17E2">
        <w:rPr>
          <w:b/>
        </w:rPr>
        <w:t>difficulty</w:t>
      </w:r>
      <w:r w:rsidR="00FD3951">
        <w:rPr>
          <w:b/>
        </w:rPr>
        <w:t xml:space="preserve"> </w:t>
      </w:r>
      <w:r w:rsidR="006B6DF6" w:rsidRPr="001E17E2">
        <w:rPr>
          <w:b/>
        </w:rPr>
        <w:t>hearing</w:t>
      </w:r>
      <w:r w:rsidR="00FD3951">
        <w:rPr>
          <w:b/>
        </w:rPr>
        <w:t xml:space="preserve"> </w:t>
      </w:r>
      <w:r w:rsidR="006B6DF6" w:rsidRPr="001E17E2">
        <w:rPr>
          <w:b/>
        </w:rPr>
        <w:t>or</w:t>
      </w:r>
      <w:r w:rsidR="00FD3951">
        <w:rPr>
          <w:b/>
        </w:rPr>
        <w:t xml:space="preserve"> </w:t>
      </w:r>
      <w:r w:rsidR="006B6DF6" w:rsidRPr="001E17E2">
        <w:rPr>
          <w:b/>
        </w:rPr>
        <w:t>seeing?</w:t>
      </w:r>
      <w:r w:rsidRPr="001E17E2">
        <w:rPr>
          <w:b/>
        </w:rPr>
        <w:t>”</w:t>
      </w:r>
    </w:p>
    <w:p w14:paraId="0FA103C1" w14:textId="10939F4A" w:rsidR="006B6DF6" w:rsidRPr="001E17E2" w:rsidRDefault="00DE4713" w:rsidP="00842001">
      <w:pPr>
        <w:pStyle w:val="AN-Maintext"/>
        <w:ind w:left="1224"/>
      </w:pPr>
      <w:r w:rsidRPr="001E17E2">
        <w:rPr>
          <w:b/>
          <w:i/>
        </w:rPr>
        <w:t>Answer:</w:t>
      </w:r>
      <w:r w:rsidR="00FD3951">
        <w:t xml:space="preserve"> </w:t>
      </w:r>
      <w:r w:rsidR="006B6DF6" w:rsidRPr="001E17E2">
        <w:t>Refer</w:t>
      </w:r>
      <w:r w:rsidR="00FD3951">
        <w:t xml:space="preserve"> </w:t>
      </w:r>
      <w:r w:rsidR="006B6DF6" w:rsidRPr="001E17E2">
        <w:t>the</w:t>
      </w:r>
      <w:r w:rsidR="00FD3951">
        <w:t xml:space="preserve"> </w:t>
      </w:r>
      <w:r w:rsidR="006B6DF6" w:rsidRPr="001E17E2">
        <w:t>caregiver</w:t>
      </w:r>
      <w:r w:rsidR="00FD3951">
        <w:t xml:space="preserve"> </w:t>
      </w:r>
      <w:r w:rsidR="006B6DF6" w:rsidRPr="001E17E2">
        <w:t>and</w:t>
      </w:r>
      <w:r w:rsidR="00FD3951">
        <w:t xml:space="preserve"> </w:t>
      </w:r>
      <w:r w:rsidR="006B6DF6" w:rsidRPr="001E17E2">
        <w:t>child</w:t>
      </w:r>
      <w:r w:rsidR="00FD3951">
        <w:t xml:space="preserve"> </w:t>
      </w:r>
      <w:r w:rsidR="006B6DF6" w:rsidRPr="001E17E2">
        <w:t>to</w:t>
      </w:r>
      <w:r w:rsidR="00FD3951">
        <w:t xml:space="preserve"> </w:t>
      </w:r>
      <w:r w:rsidR="006B6DF6" w:rsidRPr="001E17E2">
        <w:t>the</w:t>
      </w:r>
      <w:r w:rsidR="00FD3951">
        <w:t xml:space="preserve"> </w:t>
      </w:r>
      <w:r w:rsidR="006B6DF6" w:rsidRPr="001E17E2">
        <w:t>health</w:t>
      </w:r>
      <w:r w:rsidR="00FD3951">
        <w:t xml:space="preserve"> </w:t>
      </w:r>
      <w:r w:rsidR="006B6DF6" w:rsidRPr="001E17E2">
        <w:t>facility</w:t>
      </w:r>
    </w:p>
    <w:p w14:paraId="76238024" w14:textId="309002E0" w:rsidR="00DE4713" w:rsidRPr="001E17E2" w:rsidRDefault="00DE4713" w:rsidP="007A6D1C">
      <w:pPr>
        <w:pStyle w:val="AN-Maintext"/>
        <w:numPr>
          <w:ilvl w:val="0"/>
          <w:numId w:val="111"/>
        </w:numPr>
        <w:ind w:left="1224"/>
      </w:pPr>
      <w:r w:rsidRPr="001E17E2">
        <w:rPr>
          <w:b/>
        </w:rPr>
        <w:t>“</w:t>
      </w:r>
      <w:r w:rsidR="006B6DF6" w:rsidRPr="001E17E2">
        <w:rPr>
          <w:b/>
        </w:rPr>
        <w:t>Who</w:t>
      </w:r>
      <w:r w:rsidR="00FD3951">
        <w:rPr>
          <w:b/>
        </w:rPr>
        <w:t xml:space="preserve"> </w:t>
      </w:r>
      <w:r w:rsidR="006B6DF6" w:rsidRPr="001E17E2">
        <w:rPr>
          <w:b/>
        </w:rPr>
        <w:t>can</w:t>
      </w:r>
      <w:r w:rsidR="00FD3951">
        <w:rPr>
          <w:b/>
        </w:rPr>
        <w:t xml:space="preserve"> </w:t>
      </w:r>
      <w:r w:rsidR="006B6DF6" w:rsidRPr="001E17E2">
        <w:rPr>
          <w:b/>
        </w:rPr>
        <w:t>name</w:t>
      </w:r>
      <w:r w:rsidR="00FD3951">
        <w:rPr>
          <w:b/>
        </w:rPr>
        <w:t xml:space="preserve"> </w:t>
      </w:r>
      <w:r w:rsidR="00664463" w:rsidRPr="001E17E2">
        <w:rPr>
          <w:b/>
        </w:rPr>
        <w:t>2</w:t>
      </w:r>
      <w:r w:rsidR="00FD3951">
        <w:rPr>
          <w:b/>
        </w:rPr>
        <w:t xml:space="preserve"> </w:t>
      </w:r>
      <w:r w:rsidR="006B6DF6" w:rsidRPr="001E17E2">
        <w:rPr>
          <w:b/>
        </w:rPr>
        <w:t>common</w:t>
      </w:r>
      <w:r w:rsidR="00FD3951">
        <w:rPr>
          <w:b/>
        </w:rPr>
        <w:t xml:space="preserve"> </w:t>
      </w:r>
      <w:r w:rsidR="006B6DF6" w:rsidRPr="001E17E2">
        <w:rPr>
          <w:b/>
        </w:rPr>
        <w:t>causes</w:t>
      </w:r>
      <w:r w:rsidR="00FD3951">
        <w:rPr>
          <w:b/>
        </w:rPr>
        <w:t xml:space="preserve"> </w:t>
      </w:r>
      <w:r w:rsidR="006B6DF6" w:rsidRPr="001E17E2">
        <w:rPr>
          <w:b/>
        </w:rPr>
        <w:t>of</w:t>
      </w:r>
      <w:r w:rsidR="00FD3951">
        <w:rPr>
          <w:b/>
        </w:rPr>
        <w:t xml:space="preserve"> </w:t>
      </w:r>
      <w:r w:rsidR="006B6DF6" w:rsidRPr="001E17E2">
        <w:rPr>
          <w:b/>
        </w:rPr>
        <w:t>disability?</w:t>
      </w:r>
      <w:r w:rsidRPr="001E17E2">
        <w:rPr>
          <w:b/>
        </w:rPr>
        <w:t>”</w:t>
      </w:r>
    </w:p>
    <w:p w14:paraId="0A7B59A4" w14:textId="38893E65" w:rsidR="006B6DF6" w:rsidRPr="001E17E2" w:rsidRDefault="00DE4713" w:rsidP="00842001">
      <w:pPr>
        <w:pStyle w:val="AN-Maintext"/>
        <w:ind w:left="1224"/>
      </w:pPr>
      <w:r w:rsidRPr="001E17E2">
        <w:rPr>
          <w:b/>
          <w:i/>
        </w:rPr>
        <w:t>Answer:</w:t>
      </w:r>
      <w:r w:rsidR="00FD3951">
        <w:t xml:space="preserve"> </w:t>
      </w:r>
      <w:r w:rsidR="006B6DF6" w:rsidRPr="001E17E2">
        <w:t>Genetics,</w:t>
      </w:r>
      <w:r w:rsidR="00FD3951">
        <w:t xml:space="preserve"> </w:t>
      </w:r>
      <w:r w:rsidR="006B6DF6" w:rsidRPr="001E17E2">
        <w:t>complications</w:t>
      </w:r>
      <w:r w:rsidR="00FD3951">
        <w:t xml:space="preserve"> </w:t>
      </w:r>
      <w:r w:rsidR="006B6DF6" w:rsidRPr="001E17E2">
        <w:t>during</w:t>
      </w:r>
      <w:r w:rsidR="00FD3951">
        <w:t xml:space="preserve"> </w:t>
      </w:r>
      <w:r w:rsidR="006B6DF6" w:rsidRPr="001E17E2">
        <w:t>delivery/birth,</w:t>
      </w:r>
      <w:r w:rsidR="00FD3951">
        <w:t xml:space="preserve"> </w:t>
      </w:r>
      <w:r w:rsidR="006B6DF6" w:rsidRPr="001E17E2">
        <w:t>brain</w:t>
      </w:r>
      <w:r w:rsidR="00FD3951">
        <w:t xml:space="preserve"> </w:t>
      </w:r>
      <w:r w:rsidR="006B6DF6" w:rsidRPr="001E17E2">
        <w:t>injury,</w:t>
      </w:r>
      <w:r w:rsidR="00FD3951">
        <w:t xml:space="preserve"> </w:t>
      </w:r>
      <w:r w:rsidR="006B6DF6" w:rsidRPr="001E17E2">
        <w:t>infections</w:t>
      </w:r>
      <w:r w:rsidR="00FD3951">
        <w:t xml:space="preserve"> </w:t>
      </w:r>
      <w:r w:rsidR="006B6DF6" w:rsidRPr="001E17E2">
        <w:t>during</w:t>
      </w:r>
      <w:r w:rsidR="00FD3951">
        <w:t xml:space="preserve"> </w:t>
      </w:r>
      <w:r w:rsidR="006B6DF6" w:rsidRPr="001E17E2">
        <w:t>pregnancy</w:t>
      </w:r>
      <w:r w:rsidR="00FD3951">
        <w:t xml:space="preserve"> </w:t>
      </w:r>
      <w:r w:rsidR="006B6DF6" w:rsidRPr="001E17E2">
        <w:t>or</w:t>
      </w:r>
      <w:r w:rsidR="00FD3951">
        <w:t xml:space="preserve"> </w:t>
      </w:r>
      <w:r w:rsidR="006B6DF6" w:rsidRPr="001E17E2">
        <w:t>early</w:t>
      </w:r>
      <w:r w:rsidR="00FD3951">
        <w:t xml:space="preserve"> </w:t>
      </w:r>
      <w:r w:rsidR="006B6DF6" w:rsidRPr="001E17E2">
        <w:t>childhood</w:t>
      </w:r>
      <w:r w:rsidR="00FD3951">
        <w:t xml:space="preserve"> </w:t>
      </w:r>
      <w:r w:rsidR="006B6DF6" w:rsidRPr="001E17E2">
        <w:t>(e.g.,</w:t>
      </w:r>
      <w:r w:rsidR="00FD3951">
        <w:t xml:space="preserve"> </w:t>
      </w:r>
      <w:r w:rsidR="006B6DF6" w:rsidRPr="001E17E2">
        <w:t>meningitis,</w:t>
      </w:r>
      <w:r w:rsidR="00FD3951">
        <w:t xml:space="preserve"> </w:t>
      </w:r>
      <w:r w:rsidR="006B6DF6" w:rsidRPr="001E17E2">
        <w:t>severe</w:t>
      </w:r>
      <w:r w:rsidR="00FD3951">
        <w:t xml:space="preserve"> </w:t>
      </w:r>
      <w:r w:rsidR="006B6DF6" w:rsidRPr="001E17E2">
        <w:t>malaria,</w:t>
      </w:r>
      <w:r w:rsidR="00FD3951">
        <w:t xml:space="preserve"> </w:t>
      </w:r>
      <w:r w:rsidR="006B6DF6" w:rsidRPr="001E17E2">
        <w:t>Zika,</w:t>
      </w:r>
      <w:r w:rsidR="00FD3951">
        <w:t xml:space="preserve"> </w:t>
      </w:r>
      <w:r w:rsidR="006B6DF6" w:rsidRPr="001E17E2">
        <w:t>etc.),</w:t>
      </w:r>
      <w:r w:rsidR="00FD3951">
        <w:t xml:space="preserve"> </w:t>
      </w:r>
      <w:r w:rsidR="006B6DF6" w:rsidRPr="001E17E2">
        <w:t>exposure</w:t>
      </w:r>
      <w:r w:rsidR="00FD3951">
        <w:t xml:space="preserve"> </w:t>
      </w:r>
      <w:r w:rsidR="006B6DF6" w:rsidRPr="001E17E2">
        <w:t>to</w:t>
      </w:r>
      <w:r w:rsidR="00FD3951">
        <w:t xml:space="preserve"> </w:t>
      </w:r>
      <w:r w:rsidR="006B6DF6" w:rsidRPr="001E17E2">
        <w:t>smoking/alcohol</w:t>
      </w:r>
      <w:r w:rsidR="00FD3951">
        <w:t xml:space="preserve"> </w:t>
      </w:r>
      <w:r w:rsidR="006B6DF6" w:rsidRPr="001E17E2">
        <w:t>during</w:t>
      </w:r>
      <w:r w:rsidR="00FD3951">
        <w:t xml:space="preserve"> </w:t>
      </w:r>
      <w:r w:rsidR="006B6DF6" w:rsidRPr="001E17E2">
        <w:t>pregnancy,</w:t>
      </w:r>
      <w:r w:rsidR="00FD3951">
        <w:t xml:space="preserve"> </w:t>
      </w:r>
      <w:r w:rsidR="006B6DF6" w:rsidRPr="001E17E2">
        <w:t>being</w:t>
      </w:r>
      <w:r w:rsidR="00FD3951">
        <w:t xml:space="preserve"> </w:t>
      </w:r>
      <w:r w:rsidR="006B6DF6" w:rsidRPr="001E17E2">
        <w:t>born</w:t>
      </w:r>
      <w:r w:rsidR="00FD3951">
        <w:t xml:space="preserve"> </w:t>
      </w:r>
      <w:r w:rsidR="006B6DF6" w:rsidRPr="001E17E2">
        <w:t>very</w:t>
      </w:r>
      <w:r w:rsidR="00FD3951">
        <w:t xml:space="preserve"> </w:t>
      </w:r>
      <w:r w:rsidR="006B6DF6" w:rsidRPr="001E17E2">
        <w:t>early,</w:t>
      </w:r>
      <w:r w:rsidR="00FD3951">
        <w:t xml:space="preserve"> </w:t>
      </w:r>
      <w:r w:rsidR="006B6DF6" w:rsidRPr="001E17E2">
        <w:t>malnutrition</w:t>
      </w:r>
      <w:r w:rsidR="00FD3951">
        <w:t xml:space="preserve"> </w:t>
      </w:r>
      <w:r w:rsidR="006B6DF6" w:rsidRPr="001E17E2">
        <w:t>(especially</w:t>
      </w:r>
      <w:r w:rsidR="00FD3951">
        <w:t xml:space="preserve"> </w:t>
      </w:r>
      <w:r w:rsidR="006B6DF6" w:rsidRPr="001E17E2">
        <w:t>during</w:t>
      </w:r>
      <w:r w:rsidR="00FD3951">
        <w:t xml:space="preserve"> </w:t>
      </w:r>
      <w:r w:rsidR="006B6DF6" w:rsidRPr="001E17E2">
        <w:t>pregnancy)</w:t>
      </w:r>
    </w:p>
    <w:p w14:paraId="16BEE595" w14:textId="54D297F7" w:rsidR="00DE4713" w:rsidRPr="001E17E2" w:rsidRDefault="00012C94" w:rsidP="007A6D1C">
      <w:pPr>
        <w:pStyle w:val="AN-Maintext"/>
        <w:numPr>
          <w:ilvl w:val="0"/>
          <w:numId w:val="111"/>
        </w:numPr>
        <w:ind w:left="1224"/>
      </w:pPr>
      <w:r w:rsidRPr="001E17E2">
        <w:rPr>
          <w:b/>
        </w:rPr>
        <w:t>“</w:t>
      </w:r>
      <w:r w:rsidR="00E9562B" w:rsidRPr="001E17E2">
        <w:rPr>
          <w:b/>
        </w:rPr>
        <w:t>W</w:t>
      </w:r>
      <w:r w:rsidR="006B6DF6" w:rsidRPr="001E17E2">
        <w:rPr>
          <w:b/>
        </w:rPr>
        <w:t>hat</w:t>
      </w:r>
      <w:r w:rsidR="00FD3951">
        <w:rPr>
          <w:b/>
        </w:rPr>
        <w:t xml:space="preserve"> </w:t>
      </w:r>
      <w:r w:rsidR="006B6DF6" w:rsidRPr="001E17E2">
        <w:rPr>
          <w:b/>
        </w:rPr>
        <w:t>are</w:t>
      </w:r>
      <w:r w:rsidR="00FD3951">
        <w:rPr>
          <w:b/>
        </w:rPr>
        <w:t xml:space="preserve"> </w:t>
      </w:r>
      <w:r w:rsidR="00664463" w:rsidRPr="001E17E2">
        <w:rPr>
          <w:b/>
        </w:rPr>
        <w:t>2</w:t>
      </w:r>
      <w:r w:rsidR="00FD3951">
        <w:rPr>
          <w:b/>
        </w:rPr>
        <w:t xml:space="preserve"> </w:t>
      </w:r>
      <w:r w:rsidR="006B6DF6" w:rsidRPr="001E17E2">
        <w:rPr>
          <w:b/>
        </w:rPr>
        <w:t>strategies</w:t>
      </w:r>
      <w:r w:rsidR="00FD3951">
        <w:rPr>
          <w:b/>
        </w:rPr>
        <w:t xml:space="preserve"> </w:t>
      </w:r>
      <w:r w:rsidR="006B6DF6" w:rsidRPr="001E17E2">
        <w:rPr>
          <w:b/>
        </w:rPr>
        <w:t>that</w:t>
      </w:r>
      <w:r w:rsidR="00FD3951">
        <w:rPr>
          <w:b/>
        </w:rPr>
        <w:t xml:space="preserve"> </w:t>
      </w:r>
      <w:r w:rsidR="006B6DF6" w:rsidRPr="001E17E2">
        <w:rPr>
          <w:b/>
        </w:rPr>
        <w:t>can</w:t>
      </w:r>
      <w:r w:rsidR="00FD3951">
        <w:rPr>
          <w:b/>
        </w:rPr>
        <w:t xml:space="preserve"> </w:t>
      </w:r>
      <w:r w:rsidR="006B6DF6" w:rsidRPr="001E17E2">
        <w:rPr>
          <w:b/>
        </w:rPr>
        <w:t>be</w:t>
      </w:r>
      <w:r w:rsidR="00FD3951">
        <w:rPr>
          <w:b/>
        </w:rPr>
        <w:t xml:space="preserve"> </w:t>
      </w:r>
      <w:r w:rsidR="006B6DF6" w:rsidRPr="001E17E2">
        <w:rPr>
          <w:b/>
        </w:rPr>
        <w:t>shared</w:t>
      </w:r>
      <w:r w:rsidR="00FD3951">
        <w:rPr>
          <w:b/>
        </w:rPr>
        <w:t xml:space="preserve"> </w:t>
      </w:r>
      <w:r w:rsidR="006B6DF6" w:rsidRPr="001E17E2">
        <w:rPr>
          <w:b/>
        </w:rPr>
        <w:t>to</w:t>
      </w:r>
      <w:r w:rsidR="00FD3951">
        <w:rPr>
          <w:b/>
        </w:rPr>
        <w:t xml:space="preserve"> </w:t>
      </w:r>
      <w:r w:rsidR="006B6DF6" w:rsidRPr="001E17E2">
        <w:rPr>
          <w:b/>
        </w:rPr>
        <w:t>promote</w:t>
      </w:r>
      <w:r w:rsidR="00FD3951">
        <w:rPr>
          <w:b/>
        </w:rPr>
        <w:t xml:space="preserve"> </w:t>
      </w:r>
      <w:r w:rsidR="006B6DF6" w:rsidRPr="001E17E2">
        <w:rPr>
          <w:b/>
        </w:rPr>
        <w:t>caregiver</w:t>
      </w:r>
      <w:r w:rsidR="00FD3951">
        <w:rPr>
          <w:b/>
        </w:rPr>
        <w:t xml:space="preserve"> </w:t>
      </w:r>
      <w:r w:rsidR="006B6DF6" w:rsidRPr="001E17E2">
        <w:rPr>
          <w:b/>
        </w:rPr>
        <w:t>well-being?</w:t>
      </w:r>
      <w:r w:rsidRPr="001E17E2">
        <w:rPr>
          <w:b/>
        </w:rPr>
        <w:t>”</w:t>
      </w:r>
    </w:p>
    <w:p w14:paraId="328C3871" w14:textId="433DC2FF" w:rsidR="006B6DF6" w:rsidRPr="001E17E2" w:rsidRDefault="00DE4713" w:rsidP="00842001">
      <w:pPr>
        <w:pStyle w:val="AN-Maintext"/>
        <w:ind w:left="1224"/>
      </w:pPr>
      <w:r w:rsidRPr="001E17E2">
        <w:rPr>
          <w:b/>
          <w:i/>
        </w:rPr>
        <w:t>Answer:</w:t>
      </w:r>
      <w:r w:rsidR="00FD3951">
        <w:t xml:space="preserve"> </w:t>
      </w:r>
      <w:r w:rsidR="006B6DF6" w:rsidRPr="001E17E2">
        <w:t>Deep</w:t>
      </w:r>
      <w:r w:rsidR="00FD3951">
        <w:t xml:space="preserve"> </w:t>
      </w:r>
      <w:r w:rsidR="006B6DF6" w:rsidRPr="001E17E2">
        <w:t>breathing,</w:t>
      </w:r>
      <w:r w:rsidR="00FD3951">
        <w:t xml:space="preserve"> </w:t>
      </w:r>
      <w:r w:rsidR="006B6DF6" w:rsidRPr="001E17E2">
        <w:t>sharing</w:t>
      </w:r>
      <w:r w:rsidR="00FD3951">
        <w:t xml:space="preserve"> </w:t>
      </w:r>
      <w:r w:rsidR="006B6DF6" w:rsidRPr="001E17E2">
        <w:t>with</w:t>
      </w:r>
      <w:r w:rsidR="00FD3951">
        <w:t xml:space="preserve"> </w:t>
      </w:r>
      <w:r w:rsidR="006B6DF6" w:rsidRPr="001E17E2">
        <w:t>a</w:t>
      </w:r>
      <w:r w:rsidR="00FD3951">
        <w:t xml:space="preserve"> </w:t>
      </w:r>
      <w:r w:rsidR="006B6DF6" w:rsidRPr="001E17E2">
        <w:t>confidant,</w:t>
      </w:r>
      <w:r w:rsidR="00FD3951">
        <w:t xml:space="preserve"> </w:t>
      </w:r>
      <w:r w:rsidR="006B6DF6" w:rsidRPr="001E17E2">
        <w:t>taking</w:t>
      </w:r>
      <w:r w:rsidR="00FD3951">
        <w:t xml:space="preserve"> </w:t>
      </w:r>
      <w:r w:rsidR="006B6DF6" w:rsidRPr="001E17E2">
        <w:t>time</w:t>
      </w:r>
      <w:r w:rsidR="00FD3951">
        <w:t xml:space="preserve"> </w:t>
      </w:r>
      <w:r w:rsidR="006B6DF6" w:rsidRPr="001E17E2">
        <w:t>to</w:t>
      </w:r>
      <w:r w:rsidR="00FD3951">
        <w:t xml:space="preserve"> </w:t>
      </w:r>
      <w:r w:rsidR="006B6DF6" w:rsidRPr="001E17E2">
        <w:t>do</w:t>
      </w:r>
      <w:r w:rsidR="00FD3951">
        <w:t xml:space="preserve"> </w:t>
      </w:r>
      <w:r w:rsidR="006B6DF6" w:rsidRPr="001E17E2">
        <w:t>something</w:t>
      </w:r>
      <w:r w:rsidR="00FD3951">
        <w:t xml:space="preserve"> </w:t>
      </w:r>
      <w:r w:rsidR="006B6DF6" w:rsidRPr="001E17E2">
        <w:t>fun/relaxing,</w:t>
      </w:r>
      <w:r w:rsidR="00FD3951">
        <w:t xml:space="preserve"> </w:t>
      </w:r>
      <w:r w:rsidR="006B6DF6" w:rsidRPr="001E17E2">
        <w:t>asking</w:t>
      </w:r>
      <w:r w:rsidR="00FD3951">
        <w:t xml:space="preserve"> </w:t>
      </w:r>
      <w:r w:rsidR="006B6DF6" w:rsidRPr="001E17E2">
        <w:t>for</w:t>
      </w:r>
      <w:r w:rsidR="00FD3951">
        <w:t xml:space="preserve"> </w:t>
      </w:r>
      <w:r w:rsidR="006B6DF6" w:rsidRPr="001E17E2">
        <w:t>help</w:t>
      </w:r>
    </w:p>
    <w:p w14:paraId="28B0F627" w14:textId="39EF5482" w:rsidR="00DE4713" w:rsidRPr="001E17E2" w:rsidRDefault="00012C94" w:rsidP="007A6D1C">
      <w:pPr>
        <w:pStyle w:val="AN-Maintext"/>
        <w:numPr>
          <w:ilvl w:val="0"/>
          <w:numId w:val="111"/>
        </w:numPr>
        <w:ind w:left="1224"/>
      </w:pPr>
      <w:r w:rsidRPr="001E17E2">
        <w:t>“</w:t>
      </w:r>
      <w:r w:rsidR="00E9562B" w:rsidRPr="001E17E2">
        <w:rPr>
          <w:b/>
        </w:rPr>
        <w:t>W</w:t>
      </w:r>
      <w:r w:rsidR="006B6DF6" w:rsidRPr="001E17E2">
        <w:rPr>
          <w:b/>
        </w:rPr>
        <w:t>hat</w:t>
      </w:r>
      <w:r w:rsidR="00FD3951">
        <w:rPr>
          <w:b/>
        </w:rPr>
        <w:t xml:space="preserve"> </w:t>
      </w:r>
      <w:r w:rsidR="006B6DF6" w:rsidRPr="001E17E2">
        <w:rPr>
          <w:b/>
        </w:rPr>
        <w:t>are</w:t>
      </w:r>
      <w:r w:rsidR="00FD3951">
        <w:rPr>
          <w:b/>
        </w:rPr>
        <w:t xml:space="preserve"> </w:t>
      </w:r>
      <w:r w:rsidR="006B6DF6" w:rsidRPr="001E17E2">
        <w:rPr>
          <w:b/>
        </w:rPr>
        <w:t>the</w:t>
      </w:r>
      <w:r w:rsidR="00FD3951">
        <w:rPr>
          <w:b/>
        </w:rPr>
        <w:t xml:space="preserve"> </w:t>
      </w:r>
      <w:r w:rsidR="006B6DF6" w:rsidRPr="001E17E2">
        <w:rPr>
          <w:b/>
        </w:rPr>
        <w:t>feeding</w:t>
      </w:r>
      <w:r w:rsidR="00FD3951">
        <w:rPr>
          <w:b/>
        </w:rPr>
        <w:t xml:space="preserve"> </w:t>
      </w:r>
      <w:r w:rsidR="006B6DF6" w:rsidRPr="001E17E2">
        <w:rPr>
          <w:b/>
        </w:rPr>
        <w:t>difficulties</w:t>
      </w:r>
      <w:r w:rsidR="00FD3951">
        <w:rPr>
          <w:b/>
        </w:rPr>
        <w:t xml:space="preserve"> </w:t>
      </w:r>
      <w:r w:rsidR="006B6DF6" w:rsidRPr="001E17E2">
        <w:rPr>
          <w:b/>
        </w:rPr>
        <w:t>addressed</w:t>
      </w:r>
      <w:r w:rsidR="00FD3951">
        <w:rPr>
          <w:b/>
        </w:rPr>
        <w:t xml:space="preserve"> </w:t>
      </w:r>
      <w:r w:rsidR="006B6DF6" w:rsidRPr="001E17E2">
        <w:rPr>
          <w:b/>
        </w:rPr>
        <w:t>in</w:t>
      </w:r>
      <w:r w:rsidR="00FD3951">
        <w:rPr>
          <w:b/>
        </w:rPr>
        <w:t xml:space="preserve"> </w:t>
      </w:r>
      <w:r w:rsidRPr="001E17E2">
        <w:rPr>
          <w:b/>
        </w:rPr>
        <w:t>‘</w:t>
      </w:r>
      <w:r w:rsidR="00EE3600" w:rsidRPr="001E17E2">
        <w:rPr>
          <w:b/>
        </w:rPr>
        <w:t>Special</w:t>
      </w:r>
      <w:r w:rsidR="00FD3951">
        <w:rPr>
          <w:b/>
        </w:rPr>
        <w:t xml:space="preserve"> </w:t>
      </w:r>
      <w:r w:rsidR="00EE3600" w:rsidRPr="001E17E2">
        <w:rPr>
          <w:b/>
        </w:rPr>
        <w:t>Circumstances</w:t>
      </w:r>
      <w:r w:rsidR="00FD3951">
        <w:rPr>
          <w:b/>
        </w:rPr>
        <w:t xml:space="preserve"> </w:t>
      </w:r>
      <w:r w:rsidR="006B6DF6" w:rsidRPr="001E17E2">
        <w:rPr>
          <w:b/>
        </w:rPr>
        <w:t>Counseling</w:t>
      </w:r>
      <w:r w:rsidR="00FD3951">
        <w:rPr>
          <w:b/>
        </w:rPr>
        <w:t xml:space="preserve"> </w:t>
      </w:r>
      <w:r w:rsidR="006B6DF6" w:rsidRPr="001E17E2">
        <w:rPr>
          <w:b/>
        </w:rPr>
        <w:t>Card</w:t>
      </w:r>
      <w:r w:rsidR="00FD3951">
        <w:rPr>
          <w:b/>
        </w:rPr>
        <w:t xml:space="preserve"> </w:t>
      </w:r>
      <w:r w:rsidR="006B6DF6" w:rsidRPr="001E17E2">
        <w:rPr>
          <w:b/>
        </w:rPr>
        <w:t>7</w:t>
      </w:r>
      <w:r w:rsidRPr="001E17E2">
        <w:rPr>
          <w:b/>
        </w:rPr>
        <w:t>’</w:t>
      </w:r>
      <w:r w:rsidR="006B6DF6" w:rsidRPr="001E17E2">
        <w:rPr>
          <w:b/>
        </w:rPr>
        <w:t>?</w:t>
      </w:r>
      <w:r w:rsidRPr="001E17E2">
        <w:rPr>
          <w:b/>
        </w:rPr>
        <w:t>”</w:t>
      </w:r>
      <w:r w:rsidR="00FD3951">
        <w:t xml:space="preserve"> </w:t>
      </w:r>
    </w:p>
    <w:p w14:paraId="5A97253C" w14:textId="0DA12BF1" w:rsidR="006B6DF6" w:rsidRPr="001E17E2" w:rsidRDefault="00DE4713" w:rsidP="00842001">
      <w:pPr>
        <w:pStyle w:val="AN-Maintext"/>
        <w:ind w:left="1224"/>
      </w:pPr>
      <w:r w:rsidRPr="001E17E2">
        <w:rPr>
          <w:b/>
          <w:i/>
        </w:rPr>
        <w:t>Answer:</w:t>
      </w:r>
      <w:r w:rsidR="00FD3951">
        <w:rPr>
          <w:b/>
        </w:rPr>
        <w:t xml:space="preserve"> </w:t>
      </w:r>
      <w:r w:rsidR="006B6DF6" w:rsidRPr="001E17E2">
        <w:t>Difficulty</w:t>
      </w:r>
      <w:r w:rsidR="00FD3951">
        <w:t xml:space="preserve"> </w:t>
      </w:r>
      <w:r w:rsidR="006B6DF6" w:rsidRPr="001E17E2">
        <w:t>latching</w:t>
      </w:r>
      <w:r w:rsidR="00FD3951">
        <w:t xml:space="preserve"> </w:t>
      </w:r>
      <w:r w:rsidR="005E55A1" w:rsidRPr="001E17E2">
        <w:t>on</w:t>
      </w:r>
      <w:r w:rsidR="006B6DF6" w:rsidRPr="001E17E2">
        <w:t>to</w:t>
      </w:r>
      <w:r w:rsidR="00FD3951">
        <w:t xml:space="preserve"> </w:t>
      </w:r>
      <w:r w:rsidR="006B6DF6" w:rsidRPr="001E17E2">
        <w:t>the</w:t>
      </w:r>
      <w:r w:rsidR="00FD3951">
        <w:t xml:space="preserve"> </w:t>
      </w:r>
      <w:r w:rsidR="006B6DF6" w:rsidRPr="001E17E2">
        <w:t>breast,</w:t>
      </w:r>
      <w:r w:rsidR="00FD3951">
        <w:t xml:space="preserve"> </w:t>
      </w:r>
      <w:r w:rsidR="006B6DF6" w:rsidRPr="001E17E2">
        <w:t>difficulty</w:t>
      </w:r>
      <w:r w:rsidR="00FD3951">
        <w:t xml:space="preserve"> </w:t>
      </w:r>
      <w:r w:rsidR="006B6DF6" w:rsidRPr="001E17E2">
        <w:t>self-feeding,</w:t>
      </w:r>
      <w:r w:rsidR="00FD3951">
        <w:t xml:space="preserve"> </w:t>
      </w:r>
      <w:r w:rsidR="006B6DF6" w:rsidRPr="001E17E2">
        <w:t>persistent</w:t>
      </w:r>
      <w:r w:rsidR="00FD3951">
        <w:t xml:space="preserve"> </w:t>
      </w:r>
      <w:r w:rsidR="006B6DF6" w:rsidRPr="001E17E2">
        <w:t>difficulty</w:t>
      </w:r>
      <w:r w:rsidR="00FD3951">
        <w:t xml:space="preserve"> </w:t>
      </w:r>
      <w:r w:rsidR="006B6DF6" w:rsidRPr="001E17E2">
        <w:t>chewing</w:t>
      </w:r>
      <w:r w:rsidR="00FD3951">
        <w:t xml:space="preserve"> </w:t>
      </w:r>
      <w:r w:rsidR="006B6DF6" w:rsidRPr="001E17E2">
        <w:t>or</w:t>
      </w:r>
      <w:r w:rsidR="00FD3951">
        <w:t xml:space="preserve"> </w:t>
      </w:r>
      <w:r w:rsidR="006B6DF6" w:rsidRPr="001E17E2">
        <w:t>swallowing,</w:t>
      </w:r>
      <w:r w:rsidR="00FD3951">
        <w:t xml:space="preserve"> </w:t>
      </w:r>
      <w:r w:rsidR="006B6DF6" w:rsidRPr="001E17E2">
        <w:t>difficulty</w:t>
      </w:r>
      <w:r w:rsidR="00FD3951">
        <w:t xml:space="preserve"> </w:t>
      </w:r>
      <w:r w:rsidR="006B6DF6" w:rsidRPr="001E17E2">
        <w:t>controlling</w:t>
      </w:r>
      <w:r w:rsidR="00FD3951">
        <w:t xml:space="preserve"> </w:t>
      </w:r>
      <w:r w:rsidR="006B6DF6" w:rsidRPr="001E17E2">
        <w:t>head</w:t>
      </w:r>
      <w:r w:rsidR="00FD3951">
        <w:t xml:space="preserve"> </w:t>
      </w:r>
      <w:r w:rsidR="006B6DF6" w:rsidRPr="001E17E2">
        <w:t>or</w:t>
      </w:r>
      <w:r w:rsidR="00FD3951">
        <w:t xml:space="preserve"> </w:t>
      </w:r>
      <w:r w:rsidR="006B6DF6" w:rsidRPr="001E17E2">
        <w:t>body,</w:t>
      </w:r>
      <w:r w:rsidR="00FD3951">
        <w:t xml:space="preserve"> </w:t>
      </w:r>
      <w:r w:rsidR="006B6DF6" w:rsidRPr="001E17E2">
        <w:t>picky</w:t>
      </w:r>
      <w:r w:rsidR="00FD3951">
        <w:t xml:space="preserve"> </w:t>
      </w:r>
      <w:r w:rsidR="006B6DF6" w:rsidRPr="001E17E2">
        <w:t>eating,</w:t>
      </w:r>
      <w:r w:rsidR="00FD3951">
        <w:t xml:space="preserve"> </w:t>
      </w:r>
      <w:r w:rsidR="00EE2ED6" w:rsidRPr="001E17E2">
        <w:t>and</w:t>
      </w:r>
      <w:r w:rsidR="00FD3951">
        <w:t xml:space="preserve"> </w:t>
      </w:r>
      <w:r w:rsidR="006B6DF6" w:rsidRPr="001E17E2">
        <w:t>poor</w:t>
      </w:r>
      <w:r w:rsidR="00FD3951">
        <w:t xml:space="preserve"> </w:t>
      </w:r>
      <w:r w:rsidR="006B6DF6" w:rsidRPr="001E17E2">
        <w:t>appetite</w:t>
      </w:r>
    </w:p>
    <w:p w14:paraId="737C6854" w14:textId="64FE5A9F" w:rsidR="006B6DF6" w:rsidRPr="001E17E2" w:rsidRDefault="006B6DF6" w:rsidP="007A6D1C">
      <w:pPr>
        <w:pStyle w:val="AN-NumberedList"/>
        <w:numPr>
          <w:ilvl w:val="0"/>
          <w:numId w:val="35"/>
        </w:numPr>
      </w:pPr>
      <w:r w:rsidRPr="001E17E2">
        <w:t>Ask</w:t>
      </w:r>
      <w:r w:rsidR="00FD3951">
        <w:t xml:space="preserve"> </w:t>
      </w:r>
      <w:r w:rsidRPr="001E17E2">
        <w:t>if</w:t>
      </w:r>
      <w:r w:rsidR="00FD3951">
        <w:t xml:space="preserve"> </w:t>
      </w:r>
      <w:r w:rsidRPr="001E17E2">
        <w:t>there</w:t>
      </w:r>
      <w:r w:rsidR="00FD3951">
        <w:t xml:space="preserve"> </w:t>
      </w:r>
      <w:r w:rsidRPr="001E17E2">
        <w:t>are</w:t>
      </w:r>
      <w:r w:rsidR="00FD3951">
        <w:t xml:space="preserve"> </w:t>
      </w:r>
      <w:r w:rsidRPr="001E17E2">
        <w:t>any</w:t>
      </w:r>
      <w:r w:rsidR="00FD3951">
        <w:t xml:space="preserve"> </w:t>
      </w:r>
      <w:r w:rsidRPr="001E17E2">
        <w:t>questions</w:t>
      </w:r>
      <w:r w:rsidR="00FD3951">
        <w:t xml:space="preserve"> </w:t>
      </w:r>
      <w:r w:rsidRPr="001E17E2">
        <w:t>and</w:t>
      </w:r>
      <w:r w:rsidR="00FD3951">
        <w:t xml:space="preserve"> </w:t>
      </w:r>
      <w:r w:rsidRPr="001E17E2">
        <w:t>respond.</w:t>
      </w:r>
    </w:p>
    <w:p w14:paraId="1EEAEB49" w14:textId="7341EAB6" w:rsidR="00EE3600" w:rsidRPr="001E17E2" w:rsidRDefault="00EE3600" w:rsidP="001B1F17">
      <w:pPr>
        <w:pStyle w:val="AN-NumberedList"/>
        <w:keepLines/>
        <w:numPr>
          <w:ilvl w:val="0"/>
          <w:numId w:val="35"/>
        </w:numPr>
        <w:ind w:left="547" w:hanging="360"/>
      </w:pPr>
      <w:r w:rsidRPr="001E17E2">
        <w:lastRenderedPageBreak/>
        <w:t>Review</w:t>
      </w:r>
      <w:r w:rsidR="00FD3951">
        <w:t xml:space="preserve"> </w:t>
      </w:r>
      <w:r w:rsidRPr="001E17E2">
        <w:t>the</w:t>
      </w:r>
      <w:r w:rsidR="00FD3951">
        <w:t xml:space="preserve"> </w:t>
      </w:r>
      <w:r w:rsidRPr="001E17E2">
        <w:t>overall</w:t>
      </w:r>
      <w:r w:rsidR="00FD3951">
        <w:t xml:space="preserve"> </w:t>
      </w:r>
      <w:r w:rsidRPr="001E17E2">
        <w:t>training</w:t>
      </w:r>
      <w:r w:rsidR="00FD3951">
        <w:t xml:space="preserve"> </w:t>
      </w:r>
      <w:r w:rsidRPr="001E17E2">
        <w:t>key</w:t>
      </w:r>
      <w:r w:rsidR="00FD3951">
        <w:t xml:space="preserve"> </w:t>
      </w:r>
      <w:r w:rsidRPr="001E17E2">
        <w:t>takeaways</w:t>
      </w:r>
      <w:r w:rsidR="00FD3951">
        <w:t xml:space="preserve"> </w:t>
      </w:r>
      <w:r w:rsidRPr="001E17E2">
        <w:t>before</w:t>
      </w:r>
      <w:r w:rsidR="00FD3951">
        <w:t xml:space="preserve"> </w:t>
      </w:r>
      <w:r w:rsidRPr="001E17E2">
        <w:t>starting</w:t>
      </w:r>
      <w:r w:rsidR="00FD3951">
        <w:t xml:space="preserve"> </w:t>
      </w:r>
      <w:r w:rsidRPr="001E17E2">
        <w:t>the</w:t>
      </w:r>
      <w:r w:rsidR="00FD3951">
        <w:t xml:space="preserve"> </w:t>
      </w:r>
      <w:r w:rsidRPr="001E17E2">
        <w:t>post-assessment.</w:t>
      </w:r>
      <w:r w:rsidR="00FD3951">
        <w:t xml:space="preserve"> </w:t>
      </w:r>
      <w:r w:rsidRPr="001E17E2">
        <w:t>(</w:t>
      </w:r>
      <w:r w:rsidRPr="001E17E2">
        <w:rPr>
          <w:i/>
          <w:iCs/>
        </w:rPr>
        <w:t>Note</w:t>
      </w:r>
      <w:r w:rsidR="00FD3951">
        <w:rPr>
          <w:i/>
          <w:iCs/>
        </w:rPr>
        <w:t xml:space="preserve"> </w:t>
      </w:r>
      <w:r w:rsidRPr="001E17E2">
        <w:rPr>
          <w:i/>
          <w:iCs/>
        </w:rPr>
        <w:t>for</w:t>
      </w:r>
      <w:r w:rsidR="00FD3951">
        <w:rPr>
          <w:i/>
          <w:iCs/>
        </w:rPr>
        <w:t xml:space="preserve"> </w:t>
      </w:r>
      <w:r w:rsidRPr="001E17E2">
        <w:rPr>
          <w:i/>
          <w:iCs/>
        </w:rPr>
        <w:t>facilitator</w:t>
      </w:r>
      <w:r w:rsidR="00FD3951">
        <w:rPr>
          <w:i/>
          <w:iCs/>
        </w:rPr>
        <w:t xml:space="preserve"> </w:t>
      </w:r>
      <w:r w:rsidRPr="001E17E2">
        <w:rPr>
          <w:i/>
          <w:iCs/>
        </w:rPr>
        <w:t>regarding</w:t>
      </w:r>
      <w:r w:rsidR="00FD3951">
        <w:rPr>
          <w:i/>
          <w:iCs/>
        </w:rPr>
        <w:t xml:space="preserve"> </w:t>
      </w:r>
      <w:r w:rsidRPr="001E17E2">
        <w:rPr>
          <w:i/>
          <w:iCs/>
        </w:rPr>
        <w:t>the</w:t>
      </w:r>
      <w:r w:rsidR="00FD3951">
        <w:rPr>
          <w:i/>
          <w:iCs/>
        </w:rPr>
        <w:t xml:space="preserve"> </w:t>
      </w:r>
      <w:r w:rsidRPr="001E17E2">
        <w:rPr>
          <w:i/>
          <w:iCs/>
        </w:rPr>
        <w:t>training</w:t>
      </w:r>
      <w:r w:rsidR="00FD3951">
        <w:rPr>
          <w:i/>
          <w:iCs/>
        </w:rPr>
        <w:t xml:space="preserve"> </w:t>
      </w:r>
      <w:r w:rsidRPr="001E17E2">
        <w:rPr>
          <w:i/>
          <w:iCs/>
        </w:rPr>
        <w:t>of</w:t>
      </w:r>
      <w:r w:rsidR="00FD3951">
        <w:rPr>
          <w:i/>
          <w:iCs/>
        </w:rPr>
        <w:t xml:space="preserve"> </w:t>
      </w:r>
      <w:r w:rsidRPr="001E17E2">
        <w:rPr>
          <w:i/>
          <w:iCs/>
        </w:rPr>
        <w:t>facilitators</w:t>
      </w:r>
      <w:r w:rsidRPr="001E17E2">
        <w:t>:</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r w:rsidRPr="001E17E2">
        <w:t>do</w:t>
      </w:r>
      <w:r w:rsidR="00FD3951">
        <w:t xml:space="preserve"> </w:t>
      </w:r>
      <w:r w:rsidRPr="001E17E2">
        <w:t>not</w:t>
      </w:r>
      <w:r w:rsidR="00FD3951">
        <w:t xml:space="preserve"> </w:t>
      </w:r>
      <w:r w:rsidRPr="001E17E2">
        <w:t>review</w:t>
      </w:r>
      <w:r w:rsidR="00FD3951">
        <w:t xml:space="preserve"> </w:t>
      </w:r>
      <w:r w:rsidRPr="001E17E2">
        <w:t>the</w:t>
      </w:r>
      <w:r w:rsidR="00FD3951">
        <w:t xml:space="preserve"> </w:t>
      </w:r>
      <w:r w:rsidRPr="001E17E2">
        <w:t>overall</w:t>
      </w:r>
      <w:r w:rsidR="00FD3951">
        <w:t xml:space="preserve"> </w:t>
      </w:r>
      <w:r w:rsidRPr="001E17E2">
        <w:t>training</w:t>
      </w:r>
      <w:r w:rsidR="00FD3951">
        <w:t xml:space="preserve"> </w:t>
      </w:r>
      <w:r w:rsidRPr="001E17E2">
        <w:t>key</w:t>
      </w:r>
      <w:r w:rsidR="00FD3951">
        <w:t xml:space="preserve"> </w:t>
      </w:r>
      <w:r w:rsidRPr="001E17E2">
        <w:t>takeaways</w:t>
      </w:r>
      <w:r w:rsidR="00FD3951">
        <w:t xml:space="preserve"> </w:t>
      </w:r>
      <w:r w:rsidRPr="001E17E2">
        <w:t>during</w:t>
      </w:r>
      <w:r w:rsidR="00FD3951">
        <w:t xml:space="preserve"> </w:t>
      </w:r>
      <w:r w:rsidRPr="001E17E2">
        <w:t>this</w:t>
      </w:r>
      <w:r w:rsidR="00FD3951">
        <w:t xml:space="preserve"> </w:t>
      </w:r>
      <w:r w:rsidRPr="001E17E2">
        <w:t>session</w:t>
      </w:r>
      <w:r w:rsidR="00FD3951">
        <w:t xml:space="preserve"> </w:t>
      </w:r>
      <w:r w:rsidRPr="001E17E2">
        <w:t>because</w:t>
      </w:r>
      <w:r w:rsidR="00FD3951">
        <w:t xml:space="preserve"> </w:t>
      </w:r>
      <w:r w:rsidRPr="001E17E2">
        <w:t>there</w:t>
      </w:r>
      <w:r w:rsidR="00FD3951">
        <w:t xml:space="preserve"> </w:t>
      </w:r>
      <w:r w:rsidRPr="001E17E2">
        <w:t>is</w:t>
      </w:r>
      <w:r w:rsidR="00FD3951">
        <w:t xml:space="preserve"> </w:t>
      </w:r>
      <w:r w:rsidRPr="001E17E2">
        <w:t>still</w:t>
      </w:r>
      <w:r w:rsidR="00FD3951">
        <w:t xml:space="preserve"> </w:t>
      </w:r>
      <w:r w:rsidRPr="001E17E2">
        <w:t>one</w:t>
      </w:r>
      <w:r w:rsidR="00FD3951">
        <w:t xml:space="preserve"> </w:t>
      </w:r>
      <w:r w:rsidRPr="001E17E2">
        <w:t>more</w:t>
      </w:r>
      <w:r w:rsidR="00FD3951">
        <w:t xml:space="preserve"> </w:t>
      </w:r>
      <w:r w:rsidRPr="001E17E2">
        <w:t>day</w:t>
      </w:r>
      <w:r w:rsidR="00FD3951">
        <w:t xml:space="preserve"> </w:t>
      </w:r>
      <w:r w:rsidRPr="001E17E2">
        <w:t>of</w:t>
      </w:r>
      <w:r w:rsidR="00FD3951">
        <w:t xml:space="preserve"> </w:t>
      </w:r>
      <w:r w:rsidRPr="001E17E2">
        <w:t>training</w:t>
      </w:r>
      <w:r w:rsidR="00FD3951">
        <w:t xml:space="preserve"> </w:t>
      </w:r>
      <w:r w:rsidRPr="001E17E2">
        <w:t>remaining.</w:t>
      </w:r>
      <w:r w:rsidR="00FD3951">
        <w:t xml:space="preserve"> </w:t>
      </w:r>
      <w:r w:rsidRPr="001E17E2">
        <w:t>The</w:t>
      </w:r>
      <w:r w:rsidR="00FD3951">
        <w:t xml:space="preserve"> </w:t>
      </w:r>
      <w:r w:rsidRPr="001E17E2">
        <w:t>post-assessment</w:t>
      </w:r>
      <w:r w:rsidR="00FD3951">
        <w:t xml:space="preserve"> </w:t>
      </w:r>
      <w:r w:rsidRPr="001E17E2">
        <w:t>will</w:t>
      </w:r>
      <w:r w:rsidR="00FD3951">
        <w:t xml:space="preserve"> </w:t>
      </w:r>
      <w:r w:rsidRPr="001E17E2">
        <w:t>also</w:t>
      </w:r>
      <w:r w:rsidR="00FD3951">
        <w:t xml:space="preserve"> </w:t>
      </w:r>
      <w:r w:rsidRPr="001E17E2">
        <w:t>be</w:t>
      </w:r>
      <w:r w:rsidR="00FD3951">
        <w:t xml:space="preserve"> </w:t>
      </w:r>
      <w:r w:rsidRPr="001E17E2">
        <w:t>conducted</w:t>
      </w:r>
      <w:r w:rsidR="00FD3951">
        <w:t xml:space="preserve"> </w:t>
      </w:r>
      <w:r w:rsidRPr="001E17E2">
        <w:t>on</w:t>
      </w:r>
      <w:r w:rsidR="00FD3951">
        <w:t xml:space="preserve"> </w:t>
      </w:r>
      <w:r w:rsidRPr="001E17E2">
        <w:t>day</w:t>
      </w:r>
      <w:r w:rsidR="00FD3951">
        <w:t xml:space="preserve"> </w:t>
      </w:r>
      <w:r w:rsidRPr="001E17E2">
        <w:t>3</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p>
    <w:p w14:paraId="5A0ACA8C" w14:textId="229EC2C7" w:rsidR="008751DA" w:rsidRPr="001E17E2" w:rsidRDefault="008751DA" w:rsidP="008751DA">
      <w:pPr>
        <w:pStyle w:val="AN-LearningObjectivesendheader"/>
        <w:rPr>
          <w:rFonts w:eastAsiaTheme="majorEastAsia" w:cstheme="majorBidi"/>
          <w:color w:val="345A8A" w:themeColor="accent1" w:themeShade="B5"/>
          <w:sz w:val="32"/>
          <w:szCs w:val="32"/>
        </w:rPr>
      </w:pPr>
      <w:bookmarkStart w:id="264" w:name="_Hlk131501257"/>
      <w:r w:rsidRPr="001E17E2">
        <w:t>Overall</w:t>
      </w:r>
      <w:r w:rsidR="00FD3951">
        <w:t xml:space="preserve"> </w:t>
      </w:r>
      <w:r w:rsidRPr="001E17E2">
        <w:t>Training</w:t>
      </w:r>
      <w:r w:rsidR="00FD3951">
        <w:t xml:space="preserve"> </w:t>
      </w:r>
      <w:r w:rsidRPr="001E17E2">
        <w:t>Key</w:t>
      </w:r>
      <w:r w:rsidR="00FD3951">
        <w:t xml:space="preserve"> </w:t>
      </w:r>
      <w:r w:rsidRPr="001E17E2">
        <w:t>Takeaways</w:t>
      </w:r>
      <w:r w:rsidR="00FD3951">
        <w:t xml:space="preserve"> </w:t>
      </w:r>
    </w:p>
    <w:p w14:paraId="345844B1" w14:textId="4AF7F228" w:rsidR="008751DA" w:rsidRPr="001E17E2" w:rsidRDefault="008751DA" w:rsidP="008751DA">
      <w:pPr>
        <w:pStyle w:val="AN-Bullet1stlevel"/>
      </w:pPr>
      <w:r w:rsidRPr="001E17E2">
        <w:t>All</w:t>
      </w:r>
      <w:r w:rsidR="00FD3951">
        <w:t xml:space="preserve"> </w:t>
      </w:r>
      <w:r w:rsidR="00664463" w:rsidRPr="001E17E2">
        <w:t>5</w:t>
      </w:r>
      <w:r w:rsidR="00FD3951">
        <w:t xml:space="preserve"> </w:t>
      </w:r>
      <w:r w:rsidRPr="001E17E2">
        <w:t>components</w:t>
      </w:r>
      <w:r w:rsidR="00FD3951">
        <w:t xml:space="preserve"> </w:t>
      </w:r>
      <w:r w:rsidRPr="001E17E2">
        <w:t>of</w:t>
      </w:r>
      <w:r w:rsidR="00FD3951">
        <w:t xml:space="preserve"> </w:t>
      </w:r>
      <w:r w:rsidRPr="001E17E2">
        <w:t>nurturing</w:t>
      </w:r>
      <w:r w:rsidR="00FD3951">
        <w:t xml:space="preserve"> </w:t>
      </w:r>
      <w:r w:rsidRPr="001E17E2">
        <w:t>care</w:t>
      </w:r>
      <w:r w:rsidR="003367EC" w:rsidRPr="001E17E2">
        <w:t>—</w:t>
      </w:r>
      <w:r w:rsidRPr="001E17E2">
        <w:t>good</w:t>
      </w:r>
      <w:r w:rsidR="00FD3951">
        <w:t xml:space="preserve"> </w:t>
      </w:r>
      <w:r w:rsidRPr="001E17E2">
        <w:t>health,</w:t>
      </w:r>
      <w:r w:rsidR="00FD3951">
        <w:t xml:space="preserve"> </w:t>
      </w:r>
      <w:r w:rsidRPr="001E17E2">
        <w:t>adequate</w:t>
      </w:r>
      <w:r w:rsidR="00FD3951">
        <w:t xml:space="preserve"> </w:t>
      </w:r>
      <w:r w:rsidRPr="001E17E2">
        <w:t>nutrition,</w:t>
      </w:r>
      <w:r w:rsidR="00FD3951">
        <w:t xml:space="preserve"> </w:t>
      </w:r>
      <w:r w:rsidRPr="001E17E2">
        <w:t>responsive</w:t>
      </w:r>
      <w:r w:rsidR="00FD3951">
        <w:t xml:space="preserve"> </w:t>
      </w:r>
      <w:r w:rsidRPr="001E17E2">
        <w:t>care,</w:t>
      </w:r>
      <w:r w:rsidR="00FD3951">
        <w:t xml:space="preserve"> </w:t>
      </w:r>
      <w:r w:rsidRPr="001E17E2">
        <w:t>opportunities</w:t>
      </w:r>
      <w:r w:rsidR="00FD3951">
        <w:t xml:space="preserve"> </w:t>
      </w:r>
      <w:r w:rsidRPr="001E17E2">
        <w:t>for</w:t>
      </w:r>
      <w:r w:rsidR="00FD3951">
        <w:t xml:space="preserve"> </w:t>
      </w:r>
      <w:r w:rsidRPr="001E17E2">
        <w:t>early</w:t>
      </w:r>
      <w:r w:rsidR="00FD3951">
        <w:t xml:space="preserve"> </w:t>
      </w:r>
      <w:r w:rsidRPr="001E17E2">
        <w:t>learning,</w:t>
      </w:r>
      <w:r w:rsidR="00FD3951">
        <w:t xml:space="preserve"> </w:t>
      </w:r>
      <w:r w:rsidRPr="001E17E2">
        <w:t>and</w:t>
      </w:r>
      <w:r w:rsidR="00FD3951">
        <w:t xml:space="preserve"> </w:t>
      </w:r>
      <w:r w:rsidRPr="001E17E2">
        <w:t>safety</w:t>
      </w:r>
      <w:r w:rsidR="00FD3951">
        <w:t xml:space="preserve"> </w:t>
      </w:r>
      <w:r w:rsidRPr="001E17E2">
        <w:t>and</w:t>
      </w:r>
      <w:r w:rsidR="00FD3951">
        <w:t xml:space="preserve"> </w:t>
      </w:r>
      <w:r w:rsidRPr="001E17E2">
        <w:t>security</w:t>
      </w:r>
      <w:r w:rsidR="003367EC" w:rsidRPr="001E17E2">
        <w:t>—</w:t>
      </w:r>
      <w:r w:rsidRPr="001E17E2">
        <w:t>are</w:t>
      </w:r>
      <w:r w:rsidR="00FD3951">
        <w:t xml:space="preserve"> </w:t>
      </w:r>
      <w:r w:rsidRPr="001E17E2">
        <w:t>equally</w:t>
      </w:r>
      <w:r w:rsidR="00FD3951">
        <w:t xml:space="preserve"> </w:t>
      </w:r>
      <w:r w:rsidRPr="001E17E2">
        <w:t>important</w:t>
      </w:r>
      <w:r w:rsidR="00FD3951">
        <w:t xml:space="preserve"> </w:t>
      </w:r>
      <w:r w:rsidRPr="001E17E2">
        <w:t>and</w:t>
      </w:r>
      <w:r w:rsidR="00FD3951">
        <w:t xml:space="preserve"> </w:t>
      </w:r>
      <w:r w:rsidRPr="001E17E2">
        <w:t>interrelated.</w:t>
      </w:r>
      <w:r w:rsidR="00FD3951">
        <w:t xml:space="preserve"> </w:t>
      </w:r>
      <w:r w:rsidRPr="001E17E2">
        <w:t>All</w:t>
      </w:r>
      <w:r w:rsidR="00FD3951">
        <w:t xml:space="preserve"> </w:t>
      </w:r>
      <w:r w:rsidRPr="001E17E2">
        <w:t>children</w:t>
      </w:r>
      <w:r w:rsidR="00FD3951">
        <w:t xml:space="preserve"> </w:t>
      </w:r>
      <w:r w:rsidRPr="001E17E2">
        <w:t>need</w:t>
      </w:r>
      <w:r w:rsidR="00FD3951">
        <w:t xml:space="preserve"> </w:t>
      </w:r>
      <w:r w:rsidRPr="001E17E2">
        <w:t>nurturing</w:t>
      </w:r>
      <w:r w:rsidR="00FD3951">
        <w:t xml:space="preserve"> </w:t>
      </w:r>
      <w:r w:rsidRPr="001E17E2">
        <w:t>care,</w:t>
      </w:r>
      <w:r w:rsidR="00FD3951">
        <w:t xml:space="preserve"> </w:t>
      </w:r>
      <w:r w:rsidRPr="001E17E2">
        <w:t>and</w:t>
      </w:r>
      <w:r w:rsidR="003367EC" w:rsidRPr="001E17E2">
        <w:t>,</w:t>
      </w:r>
      <w:r w:rsidR="00FD3951">
        <w:t xml:space="preserve"> </w:t>
      </w:r>
      <w:r w:rsidR="003367EC" w:rsidRPr="001E17E2">
        <w:t>as</w:t>
      </w:r>
      <w:r w:rsidR="00FD3951">
        <w:t xml:space="preserve"> </w:t>
      </w:r>
      <w:r w:rsidR="003367EC" w:rsidRPr="001E17E2">
        <w:t>a</w:t>
      </w:r>
      <w:r w:rsidR="00FD3951">
        <w:t xml:space="preserve"> </w:t>
      </w:r>
      <w:r w:rsidR="003367EC" w:rsidRPr="001E17E2">
        <w:t>counselor,</w:t>
      </w:r>
      <w:r w:rsidR="00FD3951">
        <w:t xml:space="preserve"> </w:t>
      </w:r>
      <w:r w:rsidRPr="001E17E2">
        <w:t>you</w:t>
      </w:r>
      <w:r w:rsidR="00FD3951">
        <w:t xml:space="preserve"> </w:t>
      </w:r>
      <w:r w:rsidRPr="001E17E2">
        <w:t>have</w:t>
      </w:r>
      <w:r w:rsidR="00FD3951">
        <w:t xml:space="preserve"> </w:t>
      </w:r>
      <w:r w:rsidRPr="001E17E2">
        <w:t>an</w:t>
      </w:r>
      <w:r w:rsidR="00FD3951">
        <w:t xml:space="preserve"> </w:t>
      </w:r>
      <w:r w:rsidRPr="001E17E2">
        <w:t>important</w:t>
      </w:r>
      <w:r w:rsidR="00FD3951">
        <w:t xml:space="preserve"> </w:t>
      </w:r>
      <w:r w:rsidRPr="001E17E2">
        <w:t>role</w:t>
      </w:r>
      <w:r w:rsidR="00FD3951">
        <w:t xml:space="preserve"> </w:t>
      </w:r>
      <w:r w:rsidRPr="001E17E2">
        <w:t>to</w:t>
      </w:r>
      <w:r w:rsidR="00FD3951">
        <w:t xml:space="preserve"> </w:t>
      </w:r>
      <w:r w:rsidRPr="001E17E2">
        <w:t>play</w:t>
      </w:r>
      <w:r w:rsidR="00FD3951">
        <w:t xml:space="preserve"> </w:t>
      </w:r>
      <w:r w:rsidRPr="001E17E2">
        <w:t>in</w:t>
      </w:r>
      <w:r w:rsidR="00FD3951">
        <w:t xml:space="preserve"> </w:t>
      </w:r>
      <w:r w:rsidRPr="001E17E2">
        <w:t>dispelling</w:t>
      </w:r>
      <w:r w:rsidR="00FD3951">
        <w:t xml:space="preserve"> </w:t>
      </w:r>
      <w:r w:rsidRPr="001E17E2">
        <w:t>myths</w:t>
      </w:r>
      <w:r w:rsidR="00FD3951">
        <w:t xml:space="preserve"> </w:t>
      </w:r>
      <w:r w:rsidRPr="001E17E2">
        <w:t>about</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to</w:t>
      </w:r>
      <w:r w:rsidR="00FD3951">
        <w:t xml:space="preserve"> </w:t>
      </w:r>
      <w:r w:rsidRPr="001E17E2">
        <w:t>make</w:t>
      </w:r>
      <w:r w:rsidR="00FD3951">
        <w:t xml:space="preserve"> </w:t>
      </w:r>
      <w:r w:rsidRPr="001E17E2">
        <w:t>sure</w:t>
      </w:r>
      <w:r w:rsidR="00FD3951">
        <w:t xml:space="preserve"> </w:t>
      </w:r>
      <w:r w:rsidRPr="001E17E2">
        <w:t>they</w:t>
      </w:r>
      <w:r w:rsidR="00FD3951">
        <w:t xml:space="preserve"> </w:t>
      </w:r>
      <w:r w:rsidRPr="001E17E2">
        <w:t>receive</w:t>
      </w:r>
      <w:r w:rsidR="00FD3951">
        <w:t xml:space="preserve"> </w:t>
      </w:r>
      <w:r w:rsidRPr="001E17E2">
        <w:t>the</w:t>
      </w:r>
      <w:r w:rsidR="00FD3951">
        <w:t xml:space="preserve"> </w:t>
      </w:r>
      <w:r w:rsidRPr="001E17E2">
        <w:t>care</w:t>
      </w:r>
      <w:r w:rsidR="00FD3951">
        <w:t xml:space="preserve"> </w:t>
      </w:r>
      <w:r w:rsidRPr="001E17E2">
        <w:t>and</w:t>
      </w:r>
      <w:r w:rsidR="00FD3951">
        <w:t xml:space="preserve"> </w:t>
      </w:r>
      <w:r w:rsidRPr="001E17E2">
        <w:t>support</w:t>
      </w:r>
      <w:r w:rsidR="00FD3951">
        <w:t xml:space="preserve"> </w:t>
      </w:r>
      <w:r w:rsidRPr="001E17E2">
        <w:t>they</w:t>
      </w:r>
      <w:r w:rsidR="00FD3951">
        <w:t xml:space="preserve"> </w:t>
      </w:r>
      <w:r w:rsidRPr="001E17E2">
        <w:t>need</w:t>
      </w:r>
      <w:r w:rsidR="00FD3951">
        <w:t xml:space="preserve"> </w:t>
      </w:r>
      <w:r w:rsidR="003367EC" w:rsidRPr="001E17E2">
        <w:t>from</w:t>
      </w:r>
      <w:r w:rsidR="00FD3951">
        <w:t xml:space="preserve"> </w:t>
      </w:r>
      <w:r w:rsidRPr="001E17E2">
        <w:t>their</w:t>
      </w:r>
      <w:r w:rsidR="00FD3951">
        <w:t xml:space="preserve"> </w:t>
      </w:r>
      <w:r w:rsidRPr="001E17E2">
        <w:t>family</w:t>
      </w:r>
      <w:r w:rsidR="00FD3951">
        <w:t xml:space="preserve"> </w:t>
      </w:r>
      <w:r w:rsidRPr="001E17E2">
        <w:t>and</w:t>
      </w:r>
      <w:r w:rsidR="00FD3951">
        <w:t xml:space="preserve"> </w:t>
      </w:r>
      <w:r w:rsidRPr="001E17E2">
        <w:t>the</w:t>
      </w:r>
      <w:r w:rsidR="00FD3951">
        <w:t xml:space="preserve"> </w:t>
      </w:r>
      <w:r w:rsidRPr="001E17E2">
        <w:t>community.</w:t>
      </w:r>
      <w:r w:rsidR="00FD3951">
        <w:t xml:space="preserve"> </w:t>
      </w:r>
    </w:p>
    <w:p w14:paraId="395015F0" w14:textId="6EA716F0" w:rsidR="008751DA" w:rsidRPr="001E17E2" w:rsidRDefault="008751DA" w:rsidP="008751DA">
      <w:pPr>
        <w:pStyle w:val="AN-Bullet1stlevel"/>
      </w:pPr>
      <w:r w:rsidRPr="001E17E2">
        <w:t>This</w:t>
      </w:r>
      <w:r w:rsidR="00FD3951">
        <w:t xml:space="preserve"> </w:t>
      </w:r>
      <w:r w:rsidRPr="001E17E2">
        <w:t>training</w:t>
      </w:r>
      <w:r w:rsidR="00FD3951">
        <w:t xml:space="preserve"> </w:t>
      </w:r>
      <w:r w:rsidR="003367EC" w:rsidRPr="001E17E2">
        <w:t>has</w:t>
      </w:r>
      <w:r w:rsidR="00FD3951">
        <w:t xml:space="preserve"> </w:t>
      </w:r>
      <w:r w:rsidR="003367EC" w:rsidRPr="001E17E2">
        <w:t>focused</w:t>
      </w:r>
      <w:r w:rsidR="00FD3951">
        <w:t xml:space="preserve"> </w:t>
      </w:r>
      <w:r w:rsidRPr="001E17E2">
        <w:t>on</w:t>
      </w:r>
      <w:r w:rsidR="00FD3951">
        <w:t xml:space="preserve"> </w:t>
      </w:r>
      <w:r w:rsidRPr="001E17E2">
        <w:t>supporting</w:t>
      </w:r>
      <w:r w:rsidR="00FD3951">
        <w:t xml:space="preserve"> </w:t>
      </w:r>
      <w:r w:rsidRPr="001E17E2">
        <w:t>early</w:t>
      </w:r>
      <w:r w:rsidR="00FD3951">
        <w:t xml:space="preserve"> </w:t>
      </w:r>
      <w:r w:rsidRPr="001E17E2">
        <w:t>learning</w:t>
      </w:r>
      <w:r w:rsidR="00FD3951">
        <w:t xml:space="preserve"> </w:t>
      </w:r>
      <w:r w:rsidRPr="001E17E2">
        <w:t>and</w:t>
      </w:r>
      <w:r w:rsidR="00FD3951">
        <w:t xml:space="preserve"> </w:t>
      </w:r>
      <w:r w:rsidRPr="001E17E2">
        <w:t>responsive</w:t>
      </w:r>
      <w:r w:rsidR="00FD3951">
        <w:t xml:space="preserve"> </w:t>
      </w:r>
      <w:r w:rsidRPr="001E17E2">
        <w:t>interactions</w:t>
      </w:r>
      <w:r w:rsidR="00FD3951">
        <w:t xml:space="preserve"> </w:t>
      </w:r>
      <w:r w:rsidRPr="001E17E2">
        <w:t>between</w:t>
      </w:r>
      <w:r w:rsidR="00FD3951">
        <w:t xml:space="preserve"> </w:t>
      </w:r>
      <w:r w:rsidRPr="001E17E2">
        <w:t>caregivers</w:t>
      </w:r>
      <w:r w:rsidR="00FD3951">
        <w:t xml:space="preserve"> </w:t>
      </w:r>
      <w:r w:rsidRPr="001E17E2">
        <w:t>and</w:t>
      </w:r>
      <w:r w:rsidR="00FD3951">
        <w:t xml:space="preserve"> </w:t>
      </w:r>
      <w:r w:rsidRPr="001E17E2">
        <w:t>children</w:t>
      </w:r>
      <w:r w:rsidR="00FD3951">
        <w:t xml:space="preserve"> </w:t>
      </w:r>
      <w:r w:rsidR="003367EC" w:rsidRPr="001E17E2">
        <w:t>because</w:t>
      </w:r>
      <w:r w:rsidR="00FD3951">
        <w:t xml:space="preserve"> </w:t>
      </w:r>
      <w:r w:rsidRPr="001E17E2">
        <w:t>these</w:t>
      </w:r>
      <w:r w:rsidR="00FD3951">
        <w:t xml:space="preserve"> </w:t>
      </w:r>
      <w:r w:rsidRPr="001E17E2">
        <w:t>are</w:t>
      </w:r>
      <w:r w:rsidR="00FD3951">
        <w:t xml:space="preserve"> </w:t>
      </w:r>
      <w:r w:rsidRPr="001E17E2">
        <w:t>often</w:t>
      </w:r>
      <w:r w:rsidR="00FD3951">
        <w:t xml:space="preserve"> </w:t>
      </w:r>
      <w:r w:rsidR="003367EC" w:rsidRPr="001E17E2">
        <w:t>lacking</w:t>
      </w:r>
      <w:r w:rsidR="00FD3951">
        <w:t xml:space="preserve"> </w:t>
      </w:r>
      <w:r w:rsidR="003367EC" w:rsidRPr="001E17E2">
        <w:t>in</w:t>
      </w:r>
      <w:r w:rsidR="00FD3951">
        <w:t xml:space="preserve"> </w:t>
      </w:r>
      <w:r w:rsidRPr="001E17E2">
        <w:t>training</w:t>
      </w:r>
      <w:r w:rsidR="00FD3951">
        <w:t xml:space="preserve"> </w:t>
      </w:r>
      <w:r w:rsidRPr="001E17E2">
        <w:t>programs</w:t>
      </w:r>
      <w:r w:rsidR="00FD3951">
        <w:t xml:space="preserve"> </w:t>
      </w:r>
      <w:r w:rsidR="003367EC" w:rsidRPr="001E17E2">
        <w:t>even</w:t>
      </w:r>
      <w:r w:rsidR="00FD3951">
        <w:t xml:space="preserve"> </w:t>
      </w:r>
      <w:r w:rsidR="003367EC" w:rsidRPr="001E17E2">
        <w:t>though</w:t>
      </w:r>
      <w:r w:rsidR="00FD3951">
        <w:t xml:space="preserve"> </w:t>
      </w:r>
      <w:r w:rsidR="003367EC" w:rsidRPr="001E17E2">
        <w:t>they</w:t>
      </w:r>
      <w:r w:rsidR="00FD3951">
        <w:t xml:space="preserve"> </w:t>
      </w:r>
      <w:r w:rsidRPr="001E17E2">
        <w:t>are</w:t>
      </w:r>
      <w:r w:rsidR="00FD3951">
        <w:t xml:space="preserve"> </w:t>
      </w:r>
      <w:r w:rsidRPr="001E17E2">
        <w:t>the</w:t>
      </w:r>
      <w:r w:rsidR="00FD3951">
        <w:t xml:space="preserve"> </w:t>
      </w:r>
      <w:r w:rsidRPr="001E17E2">
        <w:t>most</w:t>
      </w:r>
      <w:r w:rsidR="00FD3951">
        <w:t xml:space="preserve"> </w:t>
      </w:r>
      <w:r w:rsidRPr="001E17E2">
        <w:t>powerful</w:t>
      </w:r>
      <w:r w:rsidR="00FD3951">
        <w:t xml:space="preserve"> </w:t>
      </w:r>
      <w:r w:rsidRPr="001E17E2">
        <w:t>tools</w:t>
      </w:r>
      <w:r w:rsidR="00FD3951">
        <w:t xml:space="preserve"> </w:t>
      </w:r>
      <w:r w:rsidRPr="001E17E2">
        <w:t>for</w:t>
      </w:r>
      <w:r w:rsidR="00FD3951">
        <w:t xml:space="preserve"> </w:t>
      </w:r>
      <w:r w:rsidRPr="001E17E2">
        <w:t>building</w:t>
      </w:r>
      <w:r w:rsidR="00FD3951">
        <w:t xml:space="preserve"> </w:t>
      </w:r>
      <w:r w:rsidRPr="001E17E2">
        <w:t>healthy</w:t>
      </w:r>
      <w:r w:rsidR="00FD3951">
        <w:t xml:space="preserve"> </w:t>
      </w:r>
      <w:r w:rsidRPr="001E17E2">
        <w:t>brains.</w:t>
      </w:r>
      <w:r w:rsidR="00FD3951">
        <w:t xml:space="preserve"> </w:t>
      </w:r>
    </w:p>
    <w:p w14:paraId="506677A5" w14:textId="63AB55C2" w:rsidR="008751DA" w:rsidRPr="001E17E2" w:rsidRDefault="008751DA" w:rsidP="008751DA">
      <w:pPr>
        <w:pStyle w:val="AN-Bullet1stlevel"/>
      </w:pPr>
      <w:r w:rsidRPr="001E17E2">
        <w:t>Remember</w:t>
      </w:r>
      <w:r w:rsidR="00FD3951">
        <w:t xml:space="preserve"> </w:t>
      </w:r>
      <w:r w:rsidRPr="001E17E2">
        <w:t>that</w:t>
      </w:r>
      <w:r w:rsidR="00FD3951">
        <w:t xml:space="preserve"> </w:t>
      </w:r>
      <w:r w:rsidRPr="001E17E2">
        <w:t>responsive</w:t>
      </w:r>
      <w:r w:rsidR="00FD3951">
        <w:t xml:space="preserve"> </w:t>
      </w:r>
      <w:r w:rsidRPr="001E17E2">
        <w:t>care</w:t>
      </w:r>
      <w:r w:rsidR="00FD3951">
        <w:t xml:space="preserve"> </w:t>
      </w:r>
      <w:r w:rsidRPr="001E17E2">
        <w:t>is</w:t>
      </w:r>
      <w:r w:rsidR="00FD3951">
        <w:t xml:space="preserve"> </w:t>
      </w:r>
      <w:r w:rsidRPr="001E17E2">
        <w:t>responding</w:t>
      </w:r>
      <w:r w:rsidR="00FD3951">
        <w:t xml:space="preserve"> </w:t>
      </w:r>
      <w:r w:rsidRPr="001E17E2">
        <w:t>to</w:t>
      </w:r>
      <w:r w:rsidR="00FD3951">
        <w:t xml:space="preserve"> </w:t>
      </w:r>
      <w:r w:rsidRPr="001E17E2">
        <w:t>a</w:t>
      </w:r>
      <w:r w:rsidR="00FD3951">
        <w:t xml:space="preserve"> </w:t>
      </w:r>
      <w:r w:rsidRPr="001E17E2">
        <w:t>child’s</w:t>
      </w:r>
      <w:r w:rsidR="00FD3951">
        <w:t xml:space="preserve"> </w:t>
      </w:r>
      <w:r w:rsidRPr="001E17E2">
        <w:t>cues</w:t>
      </w:r>
      <w:r w:rsidR="00FD3951">
        <w:t xml:space="preserve"> </w:t>
      </w:r>
      <w:r w:rsidRPr="001E17E2">
        <w:t>and</w:t>
      </w:r>
      <w:r w:rsidR="00FD3951">
        <w:t xml:space="preserve"> </w:t>
      </w:r>
      <w:r w:rsidRPr="001E17E2">
        <w:t>early</w:t>
      </w:r>
      <w:r w:rsidR="00FD3951">
        <w:t xml:space="preserve"> </w:t>
      </w:r>
      <w:r w:rsidRPr="001E17E2">
        <w:t>learning</w:t>
      </w:r>
      <w:r w:rsidR="00FD3951">
        <w:t xml:space="preserve"> </w:t>
      </w:r>
      <w:r w:rsidRPr="001E17E2">
        <w:t>is</w:t>
      </w:r>
      <w:r w:rsidR="00FD3951">
        <w:t xml:space="preserve"> </w:t>
      </w:r>
      <w:r w:rsidRPr="001E17E2">
        <w:t>communicating</w:t>
      </w:r>
      <w:r w:rsidR="00FD3951">
        <w:t xml:space="preserve"> </w:t>
      </w:r>
      <w:r w:rsidRPr="001E17E2">
        <w:t>and</w:t>
      </w:r>
      <w:r w:rsidR="00FD3951">
        <w:t xml:space="preserve"> </w:t>
      </w:r>
      <w:r w:rsidRPr="001E17E2">
        <w:t>playing</w:t>
      </w:r>
      <w:r w:rsidR="00FD3951">
        <w:t xml:space="preserve"> </w:t>
      </w:r>
      <w:r w:rsidRPr="001E17E2">
        <w:t>with</w:t>
      </w:r>
      <w:r w:rsidR="00FD3951">
        <w:t xml:space="preserve"> </w:t>
      </w:r>
      <w:r w:rsidRPr="001E17E2">
        <w:t>a</w:t>
      </w:r>
      <w:r w:rsidR="00FD3951">
        <w:t xml:space="preserve"> </w:t>
      </w:r>
      <w:r w:rsidRPr="001E17E2">
        <w:t>child.</w:t>
      </w:r>
      <w:r w:rsidR="00FD3951">
        <w:t xml:space="preserve"> </w:t>
      </w:r>
    </w:p>
    <w:p w14:paraId="0608DE85" w14:textId="08E5BD7B" w:rsidR="008751DA" w:rsidRPr="001E17E2" w:rsidRDefault="008751DA" w:rsidP="008751DA">
      <w:pPr>
        <w:pStyle w:val="AN-Bullet1stlevel"/>
      </w:pPr>
      <w:r w:rsidRPr="001E17E2">
        <w:t>We</w:t>
      </w:r>
      <w:r w:rsidR="00FD3951">
        <w:t xml:space="preserve"> </w:t>
      </w:r>
      <w:r w:rsidRPr="001E17E2">
        <w:t>also</w:t>
      </w:r>
      <w:r w:rsidR="00FD3951">
        <w:t xml:space="preserve"> </w:t>
      </w:r>
      <w:r w:rsidRPr="001E17E2">
        <w:t>talk</w:t>
      </w:r>
      <w:r w:rsidR="003367EC" w:rsidRPr="001E17E2">
        <w:t>ed</w:t>
      </w:r>
      <w:r w:rsidR="00FD3951">
        <w:t xml:space="preserve"> </w:t>
      </w:r>
      <w:r w:rsidRPr="001E17E2">
        <w:t>about</w:t>
      </w:r>
      <w:r w:rsidR="00FD3951">
        <w:t xml:space="preserve"> </w:t>
      </w:r>
      <w:r w:rsidRPr="001E17E2">
        <w:t>caregiver</w:t>
      </w:r>
      <w:r w:rsidR="00FD3951">
        <w:t xml:space="preserve"> </w:t>
      </w:r>
      <w:r w:rsidRPr="001E17E2">
        <w:t>well-being</w:t>
      </w:r>
      <w:r w:rsidR="00FD3951">
        <w:t xml:space="preserve"> </w:t>
      </w:r>
      <w:r w:rsidRPr="001E17E2">
        <w:t>and</w:t>
      </w:r>
      <w:r w:rsidR="00FD3951">
        <w:t xml:space="preserve"> </w:t>
      </w:r>
      <w:r w:rsidRPr="001E17E2">
        <w:t>monitoring</w:t>
      </w:r>
      <w:r w:rsidR="00FD3951">
        <w:t xml:space="preserve"> </w:t>
      </w:r>
      <w:r w:rsidRPr="001E17E2">
        <w:t>child</w:t>
      </w:r>
      <w:r w:rsidR="00FD3951">
        <w:t xml:space="preserve"> </w:t>
      </w:r>
      <w:r w:rsidRPr="001E17E2">
        <w:t>development,</w:t>
      </w:r>
      <w:r w:rsidR="00FD3951">
        <w:t xml:space="preserve"> </w:t>
      </w:r>
      <w:r w:rsidRPr="001E17E2">
        <w:t>as</w:t>
      </w:r>
      <w:r w:rsidR="00FD3951">
        <w:t xml:space="preserve"> </w:t>
      </w:r>
      <w:r w:rsidRPr="001E17E2">
        <w:t>these</w:t>
      </w:r>
      <w:r w:rsidR="00FD3951">
        <w:t xml:space="preserve"> </w:t>
      </w:r>
      <w:r w:rsidRPr="001E17E2">
        <w:t>are</w:t>
      </w:r>
      <w:r w:rsidR="00FD3951">
        <w:t xml:space="preserve"> </w:t>
      </w:r>
      <w:r w:rsidRPr="001E17E2">
        <w:t>critical</w:t>
      </w:r>
      <w:r w:rsidR="00FD3951">
        <w:t xml:space="preserve"> </w:t>
      </w:r>
      <w:r w:rsidRPr="001E17E2">
        <w:t>components</w:t>
      </w:r>
      <w:r w:rsidR="00FD3951">
        <w:t xml:space="preserve"> </w:t>
      </w:r>
      <w:r w:rsidRPr="001E17E2">
        <w:t>to</w:t>
      </w:r>
      <w:r w:rsidR="00FD3951">
        <w:t xml:space="preserve"> </w:t>
      </w:r>
      <w:r w:rsidRPr="001E17E2">
        <w:t>supporting</w:t>
      </w:r>
      <w:r w:rsidR="00FD3951">
        <w:t xml:space="preserve"> </w:t>
      </w:r>
      <w:r w:rsidRPr="001E17E2">
        <w:t>overall</w:t>
      </w:r>
      <w:r w:rsidR="00FD3951">
        <w:t xml:space="preserve"> </w:t>
      </w:r>
      <w:r w:rsidRPr="001E17E2">
        <w:t>child</w:t>
      </w:r>
      <w:r w:rsidR="00FD3951">
        <w:t xml:space="preserve"> </w:t>
      </w:r>
      <w:r w:rsidRPr="001E17E2">
        <w:t>development.</w:t>
      </w:r>
      <w:r w:rsidR="00FD3951">
        <w:t xml:space="preserve"> </w:t>
      </w:r>
      <w:r w:rsidRPr="001E17E2">
        <w:t>It</w:t>
      </w:r>
      <w:r w:rsidR="00FD3951">
        <w:t xml:space="preserve"> </w:t>
      </w:r>
      <w:r w:rsidRPr="001E17E2">
        <w:t>is</w:t>
      </w:r>
      <w:r w:rsidR="00FD3951">
        <w:t xml:space="preserve"> </w:t>
      </w:r>
      <w:r w:rsidRPr="001E17E2">
        <w:t>important</w:t>
      </w:r>
      <w:r w:rsidR="00FD3951">
        <w:t xml:space="preserve"> </w:t>
      </w:r>
      <w:r w:rsidRPr="001E17E2">
        <w:t>for</w:t>
      </w:r>
      <w:r w:rsidR="00FD3951">
        <w:t xml:space="preserve"> </w:t>
      </w:r>
      <w:r w:rsidRPr="001E17E2">
        <w:t>caregivers</w:t>
      </w:r>
      <w:r w:rsidR="00FD3951">
        <w:t xml:space="preserve"> </w:t>
      </w:r>
      <w:r w:rsidRPr="001E17E2">
        <w:t>to</w:t>
      </w:r>
      <w:r w:rsidR="00FD3951">
        <w:t xml:space="preserve"> </w:t>
      </w:r>
      <w:r w:rsidRPr="001E17E2">
        <w:t>understand</w:t>
      </w:r>
      <w:r w:rsidR="00FD3951">
        <w:t xml:space="preserve"> </w:t>
      </w:r>
      <w:r w:rsidRPr="001E17E2">
        <w:t>that</w:t>
      </w:r>
      <w:r w:rsidR="00FD3951">
        <w:t xml:space="preserve"> </w:t>
      </w:r>
      <w:r w:rsidRPr="001E17E2">
        <w:t>children</w:t>
      </w:r>
      <w:r w:rsidR="00FD3951">
        <w:t xml:space="preserve"> </w:t>
      </w:r>
      <w:r w:rsidRPr="001E17E2">
        <w:t>develop</w:t>
      </w:r>
      <w:r w:rsidR="00FD3951">
        <w:t xml:space="preserve"> </w:t>
      </w:r>
      <w:r w:rsidRPr="001E17E2">
        <w:t>at</w:t>
      </w:r>
      <w:r w:rsidR="00FD3951">
        <w:t xml:space="preserve"> </w:t>
      </w:r>
      <w:r w:rsidRPr="001E17E2">
        <w:t>different</w:t>
      </w:r>
      <w:r w:rsidR="00FD3951">
        <w:t xml:space="preserve"> </w:t>
      </w:r>
      <w:r w:rsidRPr="001E17E2">
        <w:t>paces</w:t>
      </w:r>
      <w:r w:rsidR="00FD3951">
        <w:t xml:space="preserve"> </w:t>
      </w:r>
      <w:r w:rsidRPr="001E17E2">
        <w:t>but</w:t>
      </w:r>
      <w:r w:rsidR="00FD3951">
        <w:t xml:space="preserve"> </w:t>
      </w:r>
      <w:r w:rsidRPr="001E17E2">
        <w:t>that</w:t>
      </w:r>
      <w:r w:rsidR="00FD3951">
        <w:t xml:space="preserve"> </w:t>
      </w:r>
      <w:r w:rsidRPr="001E17E2">
        <w:t>they</w:t>
      </w:r>
      <w:r w:rsidR="00FD3951">
        <w:t xml:space="preserve"> </w:t>
      </w:r>
      <w:r w:rsidRPr="001E17E2">
        <w:t>all</w:t>
      </w:r>
      <w:r w:rsidR="00FD3951">
        <w:t xml:space="preserve"> </w:t>
      </w:r>
      <w:r w:rsidRPr="001E17E2">
        <w:t>follow</w:t>
      </w:r>
      <w:r w:rsidR="00FD3951">
        <w:t xml:space="preserve"> </w:t>
      </w:r>
      <w:r w:rsidRPr="001E17E2">
        <w:t>the</w:t>
      </w:r>
      <w:r w:rsidR="00FD3951">
        <w:t xml:space="preserve"> </w:t>
      </w:r>
      <w:r w:rsidRPr="001E17E2">
        <w:t>same</w:t>
      </w:r>
      <w:r w:rsidR="00FD3951">
        <w:t xml:space="preserve"> </w:t>
      </w:r>
      <w:r w:rsidRPr="001E17E2">
        <w:t>sequence</w:t>
      </w:r>
      <w:r w:rsidR="00FD3951">
        <w:t xml:space="preserve"> </w:t>
      </w:r>
      <w:r w:rsidRPr="001E17E2">
        <w:t>of</w:t>
      </w:r>
      <w:r w:rsidR="00FD3951">
        <w:t xml:space="preserve"> </w:t>
      </w:r>
      <w:r w:rsidRPr="001E17E2">
        <w:t>development.</w:t>
      </w:r>
      <w:r w:rsidR="00FD3951">
        <w:t xml:space="preserve"> </w:t>
      </w:r>
    </w:p>
    <w:p w14:paraId="1D4D452C" w14:textId="441B35F8" w:rsidR="008751DA" w:rsidRPr="001E17E2" w:rsidRDefault="008751DA" w:rsidP="008751DA">
      <w:pPr>
        <w:pStyle w:val="AN-Bullet1stlevel"/>
      </w:pPr>
      <w:r w:rsidRPr="001E17E2">
        <w:t>Lastly,</w:t>
      </w:r>
      <w:r w:rsidR="00FD3951">
        <w:t xml:space="preserve"> </w:t>
      </w:r>
      <w:r w:rsidRPr="001E17E2">
        <w:t>we</w:t>
      </w:r>
      <w:r w:rsidR="00FD3951">
        <w:t xml:space="preserve"> </w:t>
      </w:r>
      <w:r w:rsidRPr="001E17E2">
        <w:t>introduce</w:t>
      </w:r>
      <w:r w:rsidR="003367EC" w:rsidRPr="001E17E2">
        <w:t>d</w:t>
      </w:r>
      <w:r w:rsidR="00FD3951">
        <w:t xml:space="preserve"> </w:t>
      </w:r>
      <w:r w:rsidRPr="001E17E2">
        <w:t>concepts</w:t>
      </w:r>
      <w:r w:rsidR="00FD3951">
        <w:t xml:space="preserve"> </w:t>
      </w:r>
      <w:r w:rsidRPr="001E17E2">
        <w:t>on</w:t>
      </w:r>
      <w:r w:rsidR="00FD3951">
        <w:t xml:space="preserve"> </w:t>
      </w:r>
      <w:r w:rsidRPr="001E17E2">
        <w:t>how</w:t>
      </w:r>
      <w:r w:rsidR="00FD3951">
        <w:t xml:space="preserve"> </w:t>
      </w:r>
      <w:r w:rsidRPr="001E17E2">
        <w:t>to</w:t>
      </w:r>
      <w:r w:rsidR="00FD3951">
        <w:t xml:space="preserve"> </w:t>
      </w:r>
      <w:r w:rsidRPr="001E17E2">
        <w:t>address</w:t>
      </w:r>
      <w:r w:rsidR="00FD3951">
        <w:t xml:space="preserve"> </w:t>
      </w:r>
      <w:r w:rsidRPr="001E17E2">
        <w:t>common</w:t>
      </w:r>
      <w:r w:rsidR="00FD3951">
        <w:t xml:space="preserve"> </w:t>
      </w:r>
      <w:r w:rsidRPr="001E17E2">
        <w:t>feeding</w:t>
      </w:r>
      <w:r w:rsidR="00FD3951">
        <w:t xml:space="preserve"> </w:t>
      </w:r>
      <w:r w:rsidRPr="001E17E2">
        <w:t>difficulties,</w:t>
      </w:r>
      <w:r w:rsidR="00FD3951">
        <w:t xml:space="preserve"> </w:t>
      </w:r>
      <w:r w:rsidRPr="001E17E2">
        <w:t>particularly</w:t>
      </w:r>
      <w:r w:rsidR="00FD3951">
        <w:t xml:space="preserve"> </w:t>
      </w:r>
      <w:r w:rsidRPr="001E17E2">
        <w:t>those</w:t>
      </w:r>
      <w:r w:rsidR="00FD3951">
        <w:t xml:space="preserve"> </w:t>
      </w:r>
      <w:r w:rsidRPr="001E17E2">
        <w:t>that</w:t>
      </w:r>
      <w:r w:rsidR="00FD3951">
        <w:t xml:space="preserve"> </w:t>
      </w:r>
      <w:r w:rsidRPr="001E17E2">
        <w:t>are</w:t>
      </w:r>
      <w:r w:rsidR="00FD3951">
        <w:t xml:space="preserve"> </w:t>
      </w:r>
      <w:r w:rsidRPr="001E17E2">
        <w:t>common</w:t>
      </w:r>
      <w:r w:rsidR="00FD3951">
        <w:t xml:space="preserve"> </w:t>
      </w:r>
      <w:r w:rsidRPr="001E17E2">
        <w:t>among</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Being</w:t>
      </w:r>
      <w:r w:rsidR="00FD3951">
        <w:t xml:space="preserve"> </w:t>
      </w:r>
      <w:r w:rsidRPr="001E17E2">
        <w:t>able</w:t>
      </w:r>
      <w:r w:rsidR="00FD3951">
        <w:t xml:space="preserve"> </w:t>
      </w:r>
      <w:r w:rsidRPr="001E17E2">
        <w:t>to</w:t>
      </w:r>
      <w:r w:rsidR="00FD3951">
        <w:t xml:space="preserve"> </w:t>
      </w:r>
      <w:r w:rsidRPr="001E17E2">
        <w:t>identify</w:t>
      </w:r>
      <w:r w:rsidR="00FD3951">
        <w:t xml:space="preserve"> </w:t>
      </w:r>
      <w:r w:rsidRPr="001E17E2">
        <w:t>and</w:t>
      </w:r>
      <w:r w:rsidR="00FD3951">
        <w:t xml:space="preserve"> </w:t>
      </w:r>
      <w:r w:rsidRPr="001E17E2">
        <w:t>counsel</w:t>
      </w:r>
      <w:r w:rsidR="00FD3951">
        <w:t xml:space="preserve"> </w:t>
      </w:r>
      <w:r w:rsidRPr="001E17E2">
        <w:t>on</w:t>
      </w:r>
      <w:r w:rsidR="00FD3951">
        <w:t xml:space="preserve"> </w:t>
      </w:r>
      <w:r w:rsidRPr="001E17E2">
        <w:t>feeding</w:t>
      </w:r>
      <w:r w:rsidR="00FD3951">
        <w:t xml:space="preserve"> </w:t>
      </w:r>
      <w:r w:rsidRPr="001E17E2">
        <w:t>difficulties</w:t>
      </w:r>
      <w:r w:rsidR="00FD3951">
        <w:t xml:space="preserve"> </w:t>
      </w:r>
      <w:r w:rsidRPr="001E17E2">
        <w:t>can</w:t>
      </w:r>
      <w:r w:rsidR="00FD3951">
        <w:t xml:space="preserve"> </w:t>
      </w:r>
      <w:r w:rsidRPr="001E17E2">
        <w:t>help</w:t>
      </w:r>
      <w:r w:rsidR="00FD3951">
        <w:t xml:space="preserve"> </w:t>
      </w:r>
      <w:r w:rsidRPr="001E17E2">
        <w:t>improve</w:t>
      </w:r>
      <w:r w:rsidR="00FD3951">
        <w:t xml:space="preserve"> </w:t>
      </w:r>
      <w:r w:rsidRPr="001E17E2">
        <w:t>nutrition</w:t>
      </w:r>
      <w:r w:rsidR="00FD3951">
        <w:t xml:space="preserve"> </w:t>
      </w:r>
      <w:r w:rsidRPr="001E17E2">
        <w:t>and</w:t>
      </w:r>
      <w:r w:rsidR="00FD3951">
        <w:t xml:space="preserve"> </w:t>
      </w:r>
      <w:r w:rsidRPr="001E17E2">
        <w:t>ensure</w:t>
      </w:r>
      <w:r w:rsidR="00FD3951">
        <w:t xml:space="preserve"> </w:t>
      </w:r>
      <w:r w:rsidRPr="001E17E2">
        <w:t>safe</w:t>
      </w:r>
      <w:r w:rsidR="00FD3951">
        <w:t xml:space="preserve"> </w:t>
      </w:r>
      <w:r w:rsidRPr="001E17E2">
        <w:t>feeding</w:t>
      </w:r>
      <w:r w:rsidR="00FD3951">
        <w:t xml:space="preserve"> </w:t>
      </w:r>
      <w:r w:rsidRPr="001E17E2">
        <w:t>practices.</w:t>
      </w:r>
      <w:r w:rsidR="00FD3951">
        <w:t xml:space="preserve"> </w:t>
      </w:r>
    </w:p>
    <w:p w14:paraId="38636CF2" w14:textId="1D3858E6" w:rsidR="008751DA" w:rsidRPr="001E17E2" w:rsidRDefault="008751DA" w:rsidP="008751DA">
      <w:pPr>
        <w:pStyle w:val="AN-Bullet1stlevel"/>
      </w:pPr>
      <w:r w:rsidRPr="001E17E2">
        <w:t>The</w:t>
      </w:r>
      <w:r w:rsidR="00FD3951">
        <w:t xml:space="preserve"> </w:t>
      </w:r>
      <w:r w:rsidRPr="001E17E2">
        <w:rPr>
          <w:i/>
          <w:iCs/>
        </w:rPr>
        <w:t>Counseling</w:t>
      </w:r>
      <w:r w:rsidR="00FD3951">
        <w:rPr>
          <w:i/>
          <w:iCs/>
        </w:rPr>
        <w:t xml:space="preserve"> </w:t>
      </w:r>
      <w:r w:rsidRPr="001E17E2">
        <w:rPr>
          <w:i/>
          <w:iCs/>
        </w:rPr>
        <w:t>Cards</w:t>
      </w:r>
      <w:r w:rsidR="00FD3951">
        <w:t xml:space="preserve"> </w:t>
      </w:r>
      <w:r w:rsidRPr="001E17E2">
        <w:t>are</w:t>
      </w:r>
      <w:r w:rsidR="00FD3951">
        <w:t xml:space="preserve"> </w:t>
      </w:r>
      <w:r w:rsidRPr="001E17E2">
        <w:t>your</w:t>
      </w:r>
      <w:r w:rsidR="00FD3951">
        <w:t xml:space="preserve"> </w:t>
      </w:r>
      <w:r w:rsidR="00A96B32" w:rsidRPr="001E17E2">
        <w:t>tool</w:t>
      </w:r>
      <w:r w:rsidR="00FD3951">
        <w:t xml:space="preserve"> </w:t>
      </w:r>
      <w:r w:rsidRPr="001E17E2">
        <w:t>to</w:t>
      </w:r>
      <w:r w:rsidR="00FD3951">
        <w:t xml:space="preserve"> </w:t>
      </w:r>
      <w:r w:rsidRPr="001E17E2">
        <w:t>help</w:t>
      </w:r>
      <w:r w:rsidR="00FD3951">
        <w:t xml:space="preserve"> </w:t>
      </w:r>
      <w:r w:rsidRPr="001E17E2">
        <w:t>you</w:t>
      </w:r>
      <w:r w:rsidR="00FD3951">
        <w:t xml:space="preserve"> </w:t>
      </w:r>
      <w:r w:rsidRPr="001E17E2">
        <w:t>when</w:t>
      </w:r>
      <w:r w:rsidR="00FD3951">
        <w:t xml:space="preserve"> </w:t>
      </w:r>
      <w:r w:rsidRPr="001E17E2">
        <w:t>counseling</w:t>
      </w:r>
      <w:r w:rsidR="00FD3951">
        <w:t xml:space="preserve"> </w:t>
      </w:r>
      <w:r w:rsidRPr="001E17E2">
        <w:t>caregivers</w:t>
      </w:r>
      <w:r w:rsidR="00FD3951">
        <w:t xml:space="preserve"> </w:t>
      </w:r>
      <w:r w:rsidRPr="001E17E2">
        <w:t>and</w:t>
      </w:r>
      <w:r w:rsidR="00FD3951">
        <w:t xml:space="preserve"> </w:t>
      </w:r>
      <w:r w:rsidRPr="001E17E2">
        <w:t>families</w:t>
      </w:r>
      <w:r w:rsidR="00FD3951">
        <w:t xml:space="preserve"> </w:t>
      </w:r>
      <w:r w:rsidRPr="001E17E2">
        <w:t>or</w:t>
      </w:r>
      <w:r w:rsidR="00FD3951">
        <w:t xml:space="preserve"> </w:t>
      </w:r>
      <w:r w:rsidR="003367EC" w:rsidRPr="001E17E2">
        <w:t>when</w:t>
      </w:r>
      <w:r w:rsidR="00FD3951">
        <w:t xml:space="preserve"> </w:t>
      </w:r>
      <w:r w:rsidRPr="001E17E2">
        <w:t>conducting</w:t>
      </w:r>
      <w:r w:rsidR="00FD3951">
        <w:t xml:space="preserve"> </w:t>
      </w:r>
      <w:r w:rsidRPr="001E17E2">
        <w:t>group</w:t>
      </w:r>
      <w:r w:rsidR="00FD3951">
        <w:t xml:space="preserve"> </w:t>
      </w:r>
      <w:r w:rsidRPr="001E17E2">
        <w:t>sessions</w:t>
      </w:r>
      <w:r w:rsidR="00FD3951">
        <w:t xml:space="preserve"> </w:t>
      </w:r>
      <w:r w:rsidRPr="001E17E2">
        <w:t>in</w:t>
      </w:r>
      <w:r w:rsidR="00FD3951">
        <w:t xml:space="preserve"> </w:t>
      </w:r>
      <w:r w:rsidRPr="001E17E2">
        <w:t>the</w:t>
      </w:r>
      <w:r w:rsidR="00FD3951">
        <w:t xml:space="preserve"> </w:t>
      </w:r>
      <w:r w:rsidRPr="001E17E2">
        <w:t>community.</w:t>
      </w:r>
      <w:r w:rsidR="00FD3951">
        <w:t xml:space="preserve"> </w:t>
      </w:r>
      <w:r w:rsidRPr="001E17E2">
        <w:t>You</w:t>
      </w:r>
      <w:r w:rsidR="00FD3951">
        <w:t xml:space="preserve"> </w:t>
      </w:r>
      <w:r w:rsidRPr="001E17E2">
        <w:t>will</w:t>
      </w:r>
      <w:r w:rsidR="00FD3951">
        <w:t xml:space="preserve"> </w:t>
      </w:r>
      <w:r w:rsidRPr="001E17E2">
        <w:t>not</w:t>
      </w:r>
      <w:r w:rsidR="00FD3951">
        <w:t xml:space="preserve"> </w:t>
      </w:r>
      <w:r w:rsidRPr="001E17E2">
        <w:t>be</w:t>
      </w:r>
      <w:r w:rsidR="00FD3951">
        <w:t xml:space="preserve"> </w:t>
      </w:r>
      <w:r w:rsidRPr="001E17E2">
        <w:t>able</w:t>
      </w:r>
      <w:r w:rsidR="00FD3951">
        <w:t xml:space="preserve"> </w:t>
      </w:r>
      <w:r w:rsidRPr="001E17E2">
        <w:t>to</w:t>
      </w:r>
      <w:r w:rsidR="00FD3951">
        <w:t xml:space="preserve"> </w:t>
      </w:r>
      <w:r w:rsidRPr="001E17E2">
        <w:t>remember</w:t>
      </w:r>
      <w:r w:rsidR="00FD3951">
        <w:t xml:space="preserve"> </w:t>
      </w:r>
      <w:r w:rsidRPr="001E17E2">
        <w:t>everything</w:t>
      </w:r>
      <w:r w:rsidR="00FD3951">
        <w:t xml:space="preserve"> </w:t>
      </w:r>
      <w:r w:rsidRPr="001E17E2">
        <w:t>from</w:t>
      </w:r>
      <w:r w:rsidR="00FD3951">
        <w:t xml:space="preserve"> </w:t>
      </w:r>
      <w:r w:rsidRPr="001E17E2">
        <w:t>this</w:t>
      </w:r>
      <w:r w:rsidR="00FD3951">
        <w:t xml:space="preserve"> </w:t>
      </w:r>
      <w:r w:rsidRPr="001E17E2">
        <w:t>training</w:t>
      </w:r>
      <w:r w:rsidR="00FD3951">
        <w:t xml:space="preserve"> </w:t>
      </w:r>
      <w:r w:rsidRPr="001E17E2">
        <w:t>right</w:t>
      </w:r>
      <w:r w:rsidR="00FD3951">
        <w:t xml:space="preserve"> </w:t>
      </w:r>
      <w:r w:rsidRPr="001E17E2">
        <w:t>away.</w:t>
      </w:r>
      <w:r w:rsidR="00FD3951">
        <w:t xml:space="preserve"> </w:t>
      </w:r>
      <w:r w:rsidRPr="001E17E2">
        <w:t>It</w:t>
      </w:r>
      <w:r w:rsidR="00FD3951">
        <w:t xml:space="preserve"> </w:t>
      </w:r>
      <w:r w:rsidRPr="001E17E2">
        <w:t>will</w:t>
      </w:r>
      <w:r w:rsidR="00FD3951">
        <w:t xml:space="preserve"> </w:t>
      </w:r>
      <w:r w:rsidRPr="001E17E2">
        <w:t>take</w:t>
      </w:r>
      <w:r w:rsidR="00FD3951">
        <w:t xml:space="preserve"> </w:t>
      </w:r>
      <w:r w:rsidRPr="001E17E2">
        <w:t>practice</w:t>
      </w:r>
      <w:r w:rsidR="00FD3951">
        <w:t xml:space="preserve"> </w:t>
      </w:r>
      <w:r w:rsidRPr="001E17E2">
        <w:t>before</w:t>
      </w:r>
      <w:r w:rsidR="00FD3951">
        <w:t xml:space="preserve"> </w:t>
      </w:r>
      <w:r w:rsidRPr="001E17E2">
        <w:t>the</w:t>
      </w:r>
      <w:r w:rsidR="00FD3951">
        <w:t xml:space="preserve"> </w:t>
      </w:r>
      <w:r w:rsidRPr="001E17E2">
        <w:t>new</w:t>
      </w:r>
      <w:r w:rsidR="00FD3951">
        <w:t xml:space="preserve"> </w:t>
      </w:r>
      <w:r w:rsidRPr="001E17E2">
        <w:t>topics</w:t>
      </w:r>
      <w:r w:rsidR="00FD3951">
        <w:t xml:space="preserve"> </w:t>
      </w:r>
      <w:r w:rsidRPr="001E17E2">
        <w:t>you</w:t>
      </w:r>
      <w:r w:rsidR="00FD3951">
        <w:t xml:space="preserve"> </w:t>
      </w:r>
      <w:r w:rsidRPr="001E17E2">
        <w:t>have</w:t>
      </w:r>
      <w:r w:rsidR="00FD3951">
        <w:t xml:space="preserve"> </w:t>
      </w:r>
      <w:r w:rsidRPr="001E17E2">
        <w:t>learned</w:t>
      </w:r>
      <w:r w:rsidR="00FD3951">
        <w:t xml:space="preserve"> </w:t>
      </w:r>
      <w:r w:rsidRPr="001E17E2">
        <w:t>become</w:t>
      </w:r>
      <w:r w:rsidR="00FD3951">
        <w:t xml:space="preserve"> </w:t>
      </w:r>
      <w:r w:rsidRPr="001E17E2">
        <w:t>routine.</w:t>
      </w:r>
      <w:r w:rsidR="00FD3951">
        <w:t xml:space="preserve"> </w:t>
      </w:r>
      <w:r w:rsidRPr="001E17E2">
        <w:t>Use</w:t>
      </w:r>
      <w:r w:rsidR="00FD3951">
        <w:t xml:space="preserve"> </w:t>
      </w:r>
      <w:r w:rsidRPr="001E17E2">
        <w:t>the</w:t>
      </w:r>
      <w:r w:rsidR="00FD3951">
        <w:t xml:space="preserve"> </w:t>
      </w:r>
      <w:r w:rsidR="00A96B32" w:rsidRPr="001E17E2">
        <w:t>job</w:t>
      </w:r>
      <w:r w:rsidR="00FD3951">
        <w:t xml:space="preserve"> </w:t>
      </w:r>
      <w:r w:rsidR="00A96B32" w:rsidRPr="001E17E2">
        <w:t>aids</w:t>
      </w:r>
      <w:r w:rsidR="00FD3951">
        <w:t xml:space="preserve"> </w:t>
      </w:r>
      <w:r w:rsidR="00A96B32" w:rsidRPr="001E17E2">
        <w:t>(</w:t>
      </w:r>
      <w:r w:rsidRPr="001E17E2">
        <w:t>blue</w:t>
      </w:r>
      <w:r w:rsidR="00FD3951">
        <w:t xml:space="preserve"> </w:t>
      </w:r>
      <w:r w:rsidRPr="001E17E2">
        <w:t>pages</w:t>
      </w:r>
      <w:r w:rsidR="00A96B32" w:rsidRPr="001E17E2">
        <w:t>)</w:t>
      </w:r>
      <w:r w:rsidR="00FD3951">
        <w:t xml:space="preserve"> </w:t>
      </w:r>
      <w:r w:rsidRPr="001E17E2">
        <w:t>to</w:t>
      </w:r>
      <w:r w:rsidR="00FD3951">
        <w:t xml:space="preserve"> </w:t>
      </w:r>
      <w:r w:rsidRPr="001E17E2">
        <w:t>help</w:t>
      </w:r>
      <w:r w:rsidR="00FD3951">
        <w:t xml:space="preserve"> </w:t>
      </w:r>
      <w:r w:rsidRPr="001E17E2">
        <w:t>identify</w:t>
      </w:r>
      <w:r w:rsidR="00FD3951">
        <w:t xml:space="preserve"> </w:t>
      </w:r>
      <w:r w:rsidRPr="001E17E2">
        <w:t>topics</w:t>
      </w:r>
      <w:r w:rsidR="00FD3951">
        <w:t xml:space="preserve"> </w:t>
      </w:r>
      <w:r w:rsidRPr="001E17E2">
        <w:t>for</w:t>
      </w:r>
      <w:r w:rsidR="00FD3951">
        <w:t xml:space="preserve"> </w:t>
      </w:r>
      <w:r w:rsidRPr="001E17E2">
        <w:t>counseling</w:t>
      </w:r>
      <w:r w:rsidR="00FD3951">
        <w:t xml:space="preserve"> </w:t>
      </w:r>
      <w:r w:rsidRPr="001E17E2">
        <w:t>or</w:t>
      </w:r>
      <w:r w:rsidR="00FD3951">
        <w:t xml:space="preserve"> </w:t>
      </w:r>
      <w:r w:rsidRPr="001E17E2">
        <w:t>to</w:t>
      </w:r>
      <w:r w:rsidR="00FD3951">
        <w:t xml:space="preserve"> </w:t>
      </w:r>
      <w:r w:rsidRPr="001E17E2">
        <w:t>prepare</w:t>
      </w:r>
      <w:r w:rsidR="00FD3951">
        <w:t xml:space="preserve"> </w:t>
      </w:r>
      <w:r w:rsidRPr="001E17E2">
        <w:t>for</w:t>
      </w:r>
      <w:r w:rsidR="00FD3951">
        <w:t xml:space="preserve"> </w:t>
      </w:r>
      <w:r w:rsidRPr="001E17E2">
        <w:t>group</w:t>
      </w:r>
      <w:r w:rsidR="00FD3951">
        <w:t xml:space="preserve"> </w:t>
      </w:r>
      <w:r w:rsidRPr="001E17E2">
        <w:t>sessions.</w:t>
      </w:r>
      <w:bookmarkEnd w:id="264"/>
      <w:r w:rsidR="00FD3951">
        <w:t xml:space="preserve"> </w:t>
      </w:r>
    </w:p>
    <w:p w14:paraId="5AFFE3AE" w14:textId="0E2EFCFA" w:rsidR="006B6DF6" w:rsidRPr="001E17E2" w:rsidRDefault="006B6DF6" w:rsidP="0085214F">
      <w:pPr>
        <w:pStyle w:val="AN-LearningObjectivesendheader"/>
      </w:pPr>
      <w:r w:rsidRPr="001E17E2">
        <w:rPr>
          <w:iCs w:val="0"/>
        </w:rPr>
        <w:t>Learning</w:t>
      </w:r>
      <w:r w:rsidR="00FD3951">
        <w:rPr>
          <w:iCs w:val="0"/>
        </w:rPr>
        <w:t xml:space="preserve"> </w:t>
      </w:r>
      <w:r w:rsidRPr="001E17E2">
        <w:rPr>
          <w:iCs w:val="0"/>
        </w:rPr>
        <w:t>Objective</w:t>
      </w:r>
      <w:r w:rsidR="00FD3951">
        <w:rPr>
          <w:iCs w:val="0"/>
        </w:rPr>
        <w:t xml:space="preserve"> </w:t>
      </w:r>
      <w:r w:rsidRPr="001E17E2">
        <w:rPr>
          <w:iCs w:val="0"/>
        </w:rPr>
        <w:t>2:</w:t>
      </w:r>
      <w:r w:rsidR="00FD3951">
        <w:rPr>
          <w:iCs w:val="0"/>
        </w:rPr>
        <w:t xml:space="preserve"> </w:t>
      </w:r>
      <w:r w:rsidRPr="001E17E2">
        <w:rPr>
          <w:iCs w:val="0"/>
        </w:rPr>
        <w:t>Identify</w:t>
      </w:r>
      <w:r w:rsidR="00FD3951">
        <w:rPr>
          <w:iCs w:val="0"/>
        </w:rPr>
        <w:t xml:space="preserve"> </w:t>
      </w:r>
      <w:r w:rsidRPr="001E17E2">
        <w:rPr>
          <w:iCs w:val="0"/>
        </w:rPr>
        <w:t>strengths</w:t>
      </w:r>
      <w:r w:rsidR="00FD3951">
        <w:rPr>
          <w:iCs w:val="0"/>
        </w:rPr>
        <w:t xml:space="preserve"> </w:t>
      </w:r>
      <w:r w:rsidRPr="001E17E2">
        <w:rPr>
          <w:iCs w:val="0"/>
        </w:rPr>
        <w:t>and</w:t>
      </w:r>
      <w:r w:rsidR="00FD3951">
        <w:rPr>
          <w:iCs w:val="0"/>
        </w:rPr>
        <w:t xml:space="preserve"> </w:t>
      </w:r>
      <w:r w:rsidRPr="001E17E2">
        <w:rPr>
          <w:iCs w:val="0"/>
        </w:rPr>
        <w:t>weaknesses</w:t>
      </w:r>
      <w:r w:rsidR="00FD3951">
        <w:rPr>
          <w:iCs w:val="0"/>
        </w:rPr>
        <w:t xml:space="preserve"> </w:t>
      </w:r>
      <w:r w:rsidRPr="001E17E2">
        <w:rPr>
          <w:iCs w:val="0"/>
        </w:rPr>
        <w:t>of</w:t>
      </w:r>
      <w:r w:rsidR="00FD3951">
        <w:rPr>
          <w:iCs w:val="0"/>
        </w:rPr>
        <w:t xml:space="preserve"> </w:t>
      </w:r>
      <w:r w:rsidRPr="001E17E2">
        <w:t>RCEL</w:t>
      </w:r>
      <w:r w:rsidR="00FD3951">
        <w:t xml:space="preserve"> </w:t>
      </w:r>
      <w:r w:rsidRPr="001E17E2">
        <w:t>knowledge</w:t>
      </w:r>
      <w:r w:rsidR="00FD3951">
        <w:t xml:space="preserve"> </w:t>
      </w:r>
      <w:r w:rsidRPr="001E17E2">
        <w:t>(post-assessment)</w:t>
      </w:r>
      <w:r w:rsidR="00FD3951">
        <w:t xml:space="preserve"> </w:t>
      </w:r>
      <w:r w:rsidR="00A96B32" w:rsidRPr="001E17E2">
        <w:t>(</w:t>
      </w:r>
      <w:r w:rsidR="00A96B32" w:rsidRPr="001E17E2">
        <w:rPr>
          <w:i/>
        </w:rPr>
        <w:t>training</w:t>
      </w:r>
      <w:r w:rsidR="00FD3951">
        <w:rPr>
          <w:i/>
        </w:rPr>
        <w:t xml:space="preserve"> </w:t>
      </w:r>
      <w:r w:rsidR="00A96B32" w:rsidRPr="001E17E2">
        <w:rPr>
          <w:i/>
        </w:rPr>
        <w:t>of</w:t>
      </w:r>
      <w:r w:rsidR="00FD3951">
        <w:rPr>
          <w:i/>
        </w:rPr>
        <w:t xml:space="preserve"> </w:t>
      </w:r>
      <w:r w:rsidR="00A96B32" w:rsidRPr="001E17E2">
        <w:rPr>
          <w:i/>
        </w:rPr>
        <w:t>counselors</w:t>
      </w:r>
      <w:r w:rsidR="00FD3951">
        <w:rPr>
          <w:i/>
        </w:rPr>
        <w:t xml:space="preserve"> </w:t>
      </w:r>
      <w:r w:rsidR="00A96B32" w:rsidRPr="001E17E2">
        <w:rPr>
          <w:i/>
        </w:rPr>
        <w:t>only</w:t>
      </w:r>
      <w:r w:rsidR="00A96B32" w:rsidRPr="001E17E2">
        <w:t>)</w:t>
      </w:r>
    </w:p>
    <w:p w14:paraId="25CE646D" w14:textId="2A1CED71" w:rsidR="006B6DF6" w:rsidRPr="001E17E2" w:rsidRDefault="006B6DF6" w:rsidP="006B6DF6">
      <w:pPr>
        <w:pStyle w:val="AN-Head4-LJrev"/>
        <w:rPr>
          <w:iCs/>
        </w:rPr>
      </w:pPr>
      <w:r w:rsidRPr="001E17E2">
        <w:rPr>
          <w:b/>
          <w:iCs/>
        </w:rPr>
        <w:t>Methodology:</w:t>
      </w:r>
      <w:r w:rsidR="00FD3951">
        <w:rPr>
          <w:b/>
          <w:iCs/>
        </w:rPr>
        <w:t xml:space="preserve"> </w:t>
      </w:r>
      <w:r w:rsidR="00015AB3" w:rsidRPr="001E17E2">
        <w:rPr>
          <w:iCs/>
        </w:rPr>
        <w:t>Unwritten</w:t>
      </w:r>
      <w:r w:rsidR="00FD3951">
        <w:rPr>
          <w:iCs/>
        </w:rPr>
        <w:t xml:space="preserve"> </w:t>
      </w:r>
      <w:r w:rsidR="00015AB3" w:rsidRPr="001E17E2">
        <w:rPr>
          <w:iCs/>
        </w:rPr>
        <w:t>or</w:t>
      </w:r>
      <w:r w:rsidR="00FD3951">
        <w:rPr>
          <w:iCs/>
        </w:rPr>
        <w:t xml:space="preserve"> </w:t>
      </w:r>
      <w:r w:rsidR="00015AB3" w:rsidRPr="001E17E2">
        <w:rPr>
          <w:iCs/>
        </w:rPr>
        <w:t>written</w:t>
      </w:r>
      <w:r w:rsidR="00FD3951">
        <w:rPr>
          <w:iCs/>
        </w:rPr>
        <w:t xml:space="preserve"> </w:t>
      </w:r>
      <w:r w:rsidR="00015AB3" w:rsidRPr="001E17E2">
        <w:rPr>
          <w:iCs/>
        </w:rPr>
        <w:t>assessment</w:t>
      </w:r>
      <w:r w:rsidR="00FD3951">
        <w:rPr>
          <w:iCs/>
        </w:rPr>
        <w:t xml:space="preserve"> </w:t>
      </w:r>
    </w:p>
    <w:p w14:paraId="79EF77BF" w14:textId="2B537744" w:rsidR="006B6DF6" w:rsidRPr="001E17E2" w:rsidRDefault="006B6DF6" w:rsidP="006B6DF6">
      <w:pPr>
        <w:pStyle w:val="AN-Head4-LJrev"/>
        <w:rPr>
          <w:iCs/>
        </w:rPr>
      </w:pPr>
      <w:r w:rsidRPr="001E17E2">
        <w:rPr>
          <w:b/>
          <w:iCs/>
        </w:rPr>
        <w:t>Time:</w:t>
      </w:r>
      <w:r w:rsidR="00FD3951">
        <w:rPr>
          <w:iCs/>
        </w:rPr>
        <w:t xml:space="preserve"> </w:t>
      </w:r>
      <w:r w:rsidRPr="001E17E2">
        <w:rPr>
          <w:iCs/>
        </w:rPr>
        <w:t>30</w:t>
      </w:r>
      <w:r w:rsidR="00FD3951">
        <w:rPr>
          <w:iCs/>
        </w:rPr>
        <w:t xml:space="preserve"> </w:t>
      </w:r>
      <w:r w:rsidRPr="001E17E2">
        <w:rPr>
          <w:iCs/>
        </w:rPr>
        <w:t>minutes</w:t>
      </w:r>
    </w:p>
    <w:p w14:paraId="7493E904" w14:textId="6F2CFD95" w:rsidR="006B6DF6" w:rsidRPr="001E17E2" w:rsidRDefault="006B6DF6" w:rsidP="00194EDD">
      <w:pPr>
        <w:pStyle w:val="AN-Instructions"/>
      </w:pPr>
      <w:bookmarkStart w:id="265" w:name="_Toc92299049"/>
      <w:r w:rsidRPr="001E17E2">
        <w:t>Instructions</w:t>
      </w:r>
      <w:bookmarkEnd w:id="265"/>
    </w:p>
    <w:p w14:paraId="5DC659BD" w14:textId="01B62A56" w:rsidR="000534BC" w:rsidRPr="001E17E2" w:rsidRDefault="00594EC6" w:rsidP="000534BC">
      <w:pPr>
        <w:pStyle w:val="AN-Maintext"/>
      </w:pPr>
      <w:r w:rsidRPr="001E17E2">
        <w:t>Use</w:t>
      </w:r>
      <w:r w:rsidR="00FD3951">
        <w:t xml:space="preserve"> </w:t>
      </w:r>
      <w:r w:rsidRPr="001E17E2">
        <w:t>the</w:t>
      </w:r>
      <w:r w:rsidR="00FD3951">
        <w:t xml:space="preserve"> </w:t>
      </w:r>
      <w:r w:rsidRPr="001E17E2">
        <w:t>same</w:t>
      </w:r>
      <w:r w:rsidR="00FD3951">
        <w:t xml:space="preserve"> </w:t>
      </w:r>
      <w:r w:rsidR="000534BC" w:rsidRPr="001E17E2">
        <w:t>approach</w:t>
      </w:r>
      <w:r w:rsidR="00FD3951">
        <w:t xml:space="preserve"> </w:t>
      </w:r>
      <w:r w:rsidRPr="001E17E2">
        <w:t>used</w:t>
      </w:r>
      <w:r w:rsidR="00FD3951">
        <w:t xml:space="preserve"> </w:t>
      </w:r>
      <w:r w:rsidRPr="001E17E2">
        <w:t>for</w:t>
      </w:r>
      <w:r w:rsidR="00FD3951">
        <w:t xml:space="preserve"> </w:t>
      </w:r>
      <w:r w:rsidRPr="001E17E2">
        <w:t>the</w:t>
      </w:r>
      <w:r w:rsidR="00FD3951">
        <w:t xml:space="preserve"> </w:t>
      </w:r>
      <w:r w:rsidR="000534BC" w:rsidRPr="001E17E2">
        <w:t>p</w:t>
      </w:r>
      <w:r w:rsidRPr="001E17E2">
        <w:t>re</w:t>
      </w:r>
      <w:r w:rsidR="000534BC" w:rsidRPr="001E17E2">
        <w:t>-assessment</w:t>
      </w:r>
      <w:r w:rsidR="00FD3951">
        <w:t xml:space="preserve"> </w:t>
      </w:r>
      <w:r w:rsidRPr="001E17E2">
        <w:t>(i.e.</w:t>
      </w:r>
      <w:r w:rsidR="00083A65" w:rsidRPr="001E17E2">
        <w:t>,</w:t>
      </w:r>
      <w:r w:rsidR="00FD3951">
        <w:t xml:space="preserve"> </w:t>
      </w:r>
      <w:r w:rsidRPr="001E17E2">
        <w:t>unwritten</w:t>
      </w:r>
      <w:r w:rsidR="00FD3951">
        <w:t xml:space="preserve"> </w:t>
      </w:r>
      <w:r w:rsidRPr="001E17E2">
        <w:t>or</w:t>
      </w:r>
      <w:r w:rsidR="00FD3951">
        <w:t xml:space="preserve"> </w:t>
      </w:r>
      <w:r w:rsidRPr="001E17E2">
        <w:t>written)</w:t>
      </w:r>
      <w:r w:rsidR="000534BC" w:rsidRPr="001E17E2">
        <w:t>.</w:t>
      </w:r>
    </w:p>
    <w:p w14:paraId="034D234E" w14:textId="4DCEC68F" w:rsidR="006B6DF6" w:rsidRPr="001E17E2" w:rsidRDefault="006B6DF6" w:rsidP="00D848DE">
      <w:pPr>
        <w:pStyle w:val="AN-Head2"/>
      </w:pPr>
      <w:r w:rsidRPr="001E17E2">
        <w:t>Activity</w:t>
      </w:r>
      <w:r w:rsidR="00FD3951">
        <w:t xml:space="preserve"> </w:t>
      </w:r>
      <w:r w:rsidRPr="001E17E2">
        <w:t>1:</w:t>
      </w:r>
      <w:r w:rsidR="00FD3951">
        <w:t xml:space="preserve"> </w:t>
      </w:r>
      <w:r w:rsidR="005423E5" w:rsidRPr="001E17E2">
        <w:t>Unwritten</w:t>
      </w:r>
      <w:r w:rsidR="00FD3951">
        <w:t xml:space="preserve"> </w:t>
      </w:r>
      <w:r w:rsidR="004708E0" w:rsidRPr="001E17E2">
        <w:t>Post-A</w:t>
      </w:r>
      <w:r w:rsidRPr="001E17E2">
        <w:t>ssessment</w:t>
      </w:r>
      <w:r w:rsidR="00FD3951">
        <w:t xml:space="preserve"> </w:t>
      </w:r>
      <w:r w:rsidR="00A0146C" w:rsidRPr="001E17E2">
        <w:rPr>
          <w:i/>
        </w:rPr>
        <w:t>(Option</w:t>
      </w:r>
      <w:r w:rsidR="00FD3951">
        <w:rPr>
          <w:i/>
        </w:rPr>
        <w:t xml:space="preserve"> </w:t>
      </w:r>
      <w:r w:rsidR="00A0146C" w:rsidRPr="001E17E2">
        <w:rPr>
          <w:i/>
        </w:rPr>
        <w:t>1)</w:t>
      </w:r>
      <w:r w:rsidR="00FD3951">
        <w:rPr>
          <w:i/>
        </w:rPr>
        <w:t xml:space="preserve"> </w:t>
      </w:r>
      <w:r w:rsidR="005423E5" w:rsidRPr="001E17E2">
        <w:t>(30</w:t>
      </w:r>
      <w:r w:rsidR="00FD3951">
        <w:t xml:space="preserve"> </w:t>
      </w:r>
      <w:r w:rsidR="005423E5" w:rsidRPr="001E17E2">
        <w:t>minutes)</w:t>
      </w:r>
    </w:p>
    <w:p w14:paraId="41500874" w14:textId="309FAAE9" w:rsidR="006B6DF6" w:rsidRPr="001E17E2" w:rsidRDefault="006B6DF6" w:rsidP="007A6D1C">
      <w:pPr>
        <w:pStyle w:val="AN-NumberedList"/>
        <w:numPr>
          <w:ilvl w:val="0"/>
          <w:numId w:val="67"/>
        </w:numPr>
      </w:pPr>
      <w:r w:rsidRPr="001E17E2">
        <w:t>A</w:t>
      </w:r>
      <w:r w:rsidR="004F61E2" w:rsidRPr="001E17E2">
        <w:t>sk</w:t>
      </w:r>
      <w:r w:rsidR="00FD3951">
        <w:t xml:space="preserve"> </w:t>
      </w:r>
      <w:r w:rsidRPr="001E17E2">
        <w:t>the</w:t>
      </w:r>
      <w:r w:rsidR="00FD3951">
        <w:t xml:space="preserve"> </w:t>
      </w:r>
      <w:r w:rsidR="004F61E2" w:rsidRPr="001E17E2">
        <w:t>part</w:t>
      </w:r>
      <w:r w:rsidRPr="001E17E2">
        <w:t>icipants</w:t>
      </w:r>
      <w:r w:rsidR="00FD3951">
        <w:t xml:space="preserve"> </w:t>
      </w:r>
      <w:r w:rsidRPr="001E17E2">
        <w:t>to</w:t>
      </w:r>
      <w:r w:rsidR="00FD3951">
        <w:t xml:space="preserve"> </w:t>
      </w:r>
      <w:r w:rsidRPr="001E17E2">
        <w:t>form</w:t>
      </w:r>
      <w:r w:rsidR="00FD3951">
        <w:t xml:space="preserve"> </w:t>
      </w:r>
      <w:r w:rsidRPr="001E17E2">
        <w:t>a</w:t>
      </w:r>
      <w:r w:rsidR="00FD3951">
        <w:t xml:space="preserve"> </w:t>
      </w:r>
      <w:r w:rsidRPr="001E17E2">
        <w:t>circle</w:t>
      </w:r>
      <w:r w:rsidR="00FD3951">
        <w:t xml:space="preserve"> </w:t>
      </w:r>
      <w:r w:rsidRPr="001E17E2">
        <w:t>(sitting</w:t>
      </w:r>
      <w:r w:rsidR="00FD3951">
        <w:t xml:space="preserve"> </w:t>
      </w:r>
      <w:r w:rsidRPr="001E17E2">
        <w:t>or</w:t>
      </w:r>
      <w:r w:rsidR="00FD3951">
        <w:t xml:space="preserve"> </w:t>
      </w:r>
      <w:r w:rsidRPr="001E17E2">
        <w:t>standing)</w:t>
      </w:r>
      <w:r w:rsidR="00FD3951">
        <w:t xml:space="preserve"> </w:t>
      </w:r>
      <w:r w:rsidRPr="001E17E2">
        <w:t>with</w:t>
      </w:r>
      <w:r w:rsidR="00FD3951">
        <w:t xml:space="preserve"> </w:t>
      </w:r>
      <w:r w:rsidRPr="001E17E2">
        <w:t>their</w:t>
      </w:r>
      <w:r w:rsidR="00FD3951">
        <w:t xml:space="preserve"> </w:t>
      </w:r>
      <w:r w:rsidRPr="001E17E2">
        <w:t>backs</w:t>
      </w:r>
      <w:r w:rsidR="00FD3951">
        <w:t xml:space="preserve"> </w:t>
      </w:r>
      <w:r w:rsidRPr="001E17E2">
        <w:t>facing</w:t>
      </w:r>
      <w:r w:rsidR="00FD3951">
        <w:t xml:space="preserve"> </w:t>
      </w:r>
      <w:r w:rsidRPr="001E17E2">
        <w:t>the</w:t>
      </w:r>
      <w:r w:rsidR="00FD3951">
        <w:t xml:space="preserve"> </w:t>
      </w:r>
      <w:r w:rsidRPr="001E17E2">
        <w:t>center.</w:t>
      </w:r>
    </w:p>
    <w:p w14:paraId="7527F59A" w14:textId="32667E11" w:rsidR="00D7151B" w:rsidRPr="001E17E2" w:rsidRDefault="009E4670" w:rsidP="007A6D1C">
      <w:pPr>
        <w:pStyle w:val="AN-NumberedList"/>
        <w:numPr>
          <w:ilvl w:val="0"/>
          <w:numId w:val="67"/>
        </w:numPr>
      </w:pPr>
      <w:r w:rsidRPr="001E17E2">
        <w:t>Explain</w:t>
      </w:r>
      <w:r w:rsidR="00FD3951">
        <w:t xml:space="preserve"> </w:t>
      </w:r>
      <w:r w:rsidR="00D7151B" w:rsidRPr="001E17E2">
        <w:t>that</w:t>
      </w:r>
      <w:r w:rsidR="00FD3951">
        <w:t xml:space="preserve"> </w:t>
      </w:r>
      <w:r w:rsidR="00D7151B" w:rsidRPr="001E17E2">
        <w:t>20</w:t>
      </w:r>
      <w:r w:rsidR="00FD3951">
        <w:t xml:space="preserve"> </w:t>
      </w:r>
      <w:r w:rsidR="00D7151B" w:rsidRPr="001E17E2">
        <w:t>statements</w:t>
      </w:r>
      <w:r w:rsidR="00FD3951">
        <w:t xml:space="preserve"> </w:t>
      </w:r>
      <w:r w:rsidR="00D7151B" w:rsidRPr="001E17E2">
        <w:t>will</w:t>
      </w:r>
      <w:r w:rsidR="00FD3951">
        <w:t xml:space="preserve"> </w:t>
      </w:r>
      <w:r w:rsidR="00D7151B" w:rsidRPr="001E17E2">
        <w:t>be</w:t>
      </w:r>
      <w:r w:rsidR="00FD3951">
        <w:t xml:space="preserve"> </w:t>
      </w:r>
      <w:r w:rsidR="00D7151B" w:rsidRPr="001E17E2">
        <w:t>read</w:t>
      </w:r>
      <w:r w:rsidR="00FD3951">
        <w:t xml:space="preserve"> </w:t>
      </w:r>
      <w:r w:rsidR="00D7151B" w:rsidRPr="001E17E2">
        <w:t>out</w:t>
      </w:r>
      <w:r w:rsidR="00FD3951">
        <w:t xml:space="preserve"> </w:t>
      </w:r>
      <w:r w:rsidR="00D7151B" w:rsidRPr="001E17E2">
        <w:t>loud.</w:t>
      </w:r>
      <w:r w:rsidR="00FD3951">
        <w:t xml:space="preserve"> </w:t>
      </w:r>
      <w:r w:rsidR="00D7151B" w:rsidRPr="001E17E2">
        <w:t>Emphasize</w:t>
      </w:r>
      <w:r w:rsidR="00FD3951">
        <w:t xml:space="preserve"> </w:t>
      </w:r>
      <w:r w:rsidR="00D7151B" w:rsidRPr="001E17E2">
        <w:t>that</w:t>
      </w:r>
      <w:r w:rsidR="00FD3951">
        <w:t xml:space="preserve"> </w:t>
      </w:r>
      <w:r w:rsidR="00D7151B" w:rsidRPr="001E17E2">
        <w:t>without</w:t>
      </w:r>
      <w:r w:rsidR="00FD3951">
        <w:t xml:space="preserve"> </w:t>
      </w:r>
      <w:r w:rsidR="00D7151B" w:rsidRPr="001E17E2">
        <w:t>looking</w:t>
      </w:r>
      <w:r w:rsidR="00FD3951">
        <w:t xml:space="preserve"> </w:t>
      </w:r>
      <w:r w:rsidR="00D7151B" w:rsidRPr="001E17E2">
        <w:t>at</w:t>
      </w:r>
      <w:r w:rsidR="00FD3951">
        <w:t xml:space="preserve"> </w:t>
      </w:r>
      <w:r w:rsidR="00D7151B" w:rsidRPr="001E17E2">
        <w:t>the</w:t>
      </w:r>
      <w:r w:rsidR="00FD3951">
        <w:t xml:space="preserve"> </w:t>
      </w:r>
      <w:r w:rsidR="00D7151B" w:rsidRPr="001E17E2">
        <w:t>other</w:t>
      </w:r>
      <w:r w:rsidR="00FD3951">
        <w:t xml:space="preserve"> </w:t>
      </w:r>
      <w:r w:rsidR="00D7151B" w:rsidRPr="001E17E2">
        <w:t>participants,</w:t>
      </w:r>
      <w:r w:rsidR="00FD3951">
        <w:t xml:space="preserve"> </w:t>
      </w:r>
      <w:r w:rsidR="00D7151B" w:rsidRPr="001E17E2">
        <w:t>each</w:t>
      </w:r>
      <w:r w:rsidR="00FD3951">
        <w:t xml:space="preserve"> </w:t>
      </w:r>
      <w:r w:rsidR="00D7151B" w:rsidRPr="001E17E2">
        <w:t>participant</w:t>
      </w:r>
      <w:r w:rsidR="00FD3951">
        <w:t xml:space="preserve"> </w:t>
      </w:r>
      <w:r w:rsidR="00D7151B" w:rsidRPr="001E17E2">
        <w:t>will</w:t>
      </w:r>
      <w:r w:rsidR="00FD3951">
        <w:t xml:space="preserve"> </w:t>
      </w:r>
      <w:r w:rsidR="00D7151B" w:rsidRPr="001E17E2">
        <w:t>use</w:t>
      </w:r>
      <w:r w:rsidR="00FD3951">
        <w:t xml:space="preserve"> </w:t>
      </w:r>
      <w:r w:rsidR="00D7151B" w:rsidRPr="001E17E2">
        <w:t>his/her</w:t>
      </w:r>
      <w:r w:rsidR="00FD3951">
        <w:t xml:space="preserve"> </w:t>
      </w:r>
      <w:r w:rsidR="00D7151B" w:rsidRPr="001E17E2">
        <w:t>hands</w:t>
      </w:r>
      <w:r w:rsidR="00FD3951">
        <w:t xml:space="preserve"> </w:t>
      </w:r>
      <w:r w:rsidR="00D7151B" w:rsidRPr="001E17E2">
        <w:t>to</w:t>
      </w:r>
      <w:r w:rsidR="00FD3951">
        <w:t xml:space="preserve"> </w:t>
      </w:r>
      <w:r w:rsidR="00D7151B" w:rsidRPr="001E17E2">
        <w:t>respond</w:t>
      </w:r>
      <w:r w:rsidR="00FD3951">
        <w:t xml:space="preserve"> </w:t>
      </w:r>
      <w:r w:rsidR="00D7151B" w:rsidRPr="001E17E2">
        <w:t>to</w:t>
      </w:r>
      <w:r w:rsidR="00FD3951">
        <w:t xml:space="preserve"> </w:t>
      </w:r>
      <w:r w:rsidR="00D7151B" w:rsidRPr="001E17E2">
        <w:t>the</w:t>
      </w:r>
      <w:r w:rsidR="00FD3951">
        <w:t xml:space="preserve"> </w:t>
      </w:r>
      <w:r w:rsidR="00D7151B" w:rsidRPr="001E17E2">
        <w:t>statement.</w:t>
      </w:r>
      <w:r w:rsidR="00FD3951">
        <w:t xml:space="preserve"> </w:t>
      </w:r>
      <w:r w:rsidR="00D7151B" w:rsidRPr="001E17E2">
        <w:t>If</w:t>
      </w:r>
      <w:r w:rsidR="00FD3951">
        <w:t xml:space="preserve"> </w:t>
      </w:r>
      <w:r w:rsidR="00D7151B" w:rsidRPr="001E17E2">
        <w:t>they</w:t>
      </w:r>
      <w:r w:rsidR="00FD3951">
        <w:t xml:space="preserve"> </w:t>
      </w:r>
      <w:r w:rsidR="00D7151B" w:rsidRPr="001E17E2">
        <w:t>agree</w:t>
      </w:r>
      <w:r w:rsidR="00FD3951">
        <w:t xml:space="preserve"> </w:t>
      </w:r>
      <w:r w:rsidR="00D7151B" w:rsidRPr="001E17E2">
        <w:t>with</w:t>
      </w:r>
      <w:r w:rsidR="00FD3951">
        <w:t xml:space="preserve"> </w:t>
      </w:r>
      <w:r w:rsidR="00D7151B" w:rsidRPr="001E17E2">
        <w:t>or</w:t>
      </w:r>
      <w:r w:rsidR="00FD3951">
        <w:t xml:space="preserve"> </w:t>
      </w:r>
      <w:r w:rsidR="00D7151B" w:rsidRPr="001E17E2">
        <w:t>think</w:t>
      </w:r>
      <w:r w:rsidR="00FD3951">
        <w:t xml:space="preserve"> </w:t>
      </w:r>
      <w:r w:rsidR="00D7151B" w:rsidRPr="001E17E2">
        <w:t>the</w:t>
      </w:r>
      <w:r w:rsidR="00FD3951">
        <w:t xml:space="preserve"> </w:t>
      </w:r>
      <w:r w:rsidR="00D7151B" w:rsidRPr="001E17E2">
        <w:t>statement</w:t>
      </w:r>
      <w:r w:rsidR="00FD3951">
        <w:t xml:space="preserve"> </w:t>
      </w:r>
      <w:r w:rsidR="00D7151B" w:rsidRPr="001E17E2">
        <w:t>is</w:t>
      </w:r>
      <w:r w:rsidR="00FD3951">
        <w:t xml:space="preserve"> </w:t>
      </w:r>
      <w:r w:rsidR="00D7151B" w:rsidRPr="001E17E2">
        <w:t>true,</w:t>
      </w:r>
      <w:r w:rsidR="00FD3951">
        <w:t xml:space="preserve"> </w:t>
      </w:r>
      <w:r w:rsidR="00D7151B" w:rsidRPr="001E17E2">
        <w:t>participants</w:t>
      </w:r>
      <w:r w:rsidR="00FD3951">
        <w:t xml:space="preserve"> </w:t>
      </w:r>
      <w:r w:rsidR="00D7151B" w:rsidRPr="001E17E2">
        <w:t>should</w:t>
      </w:r>
      <w:r w:rsidR="00FD3951">
        <w:t xml:space="preserve"> </w:t>
      </w:r>
      <w:r w:rsidR="00D7151B" w:rsidRPr="001E17E2">
        <w:t>raise</w:t>
      </w:r>
      <w:r w:rsidR="00FD3951">
        <w:t xml:space="preserve"> </w:t>
      </w:r>
      <w:r w:rsidR="00D7151B" w:rsidRPr="001E17E2">
        <w:t>their</w:t>
      </w:r>
      <w:r w:rsidR="00FD3951">
        <w:t xml:space="preserve"> </w:t>
      </w:r>
      <w:r w:rsidR="00D7151B" w:rsidRPr="001E17E2">
        <w:t>hand</w:t>
      </w:r>
      <w:r w:rsidR="00FD3951">
        <w:t xml:space="preserve"> </w:t>
      </w:r>
      <w:r w:rsidR="00D7151B" w:rsidRPr="001E17E2">
        <w:t>with</w:t>
      </w:r>
      <w:r w:rsidR="00FD3951">
        <w:t xml:space="preserve"> </w:t>
      </w:r>
      <w:r w:rsidR="00D7151B" w:rsidRPr="001E17E2">
        <w:t>an</w:t>
      </w:r>
      <w:r w:rsidR="00FD3951">
        <w:t xml:space="preserve"> </w:t>
      </w:r>
      <w:r w:rsidR="00D7151B" w:rsidRPr="001E17E2">
        <w:t>open</w:t>
      </w:r>
      <w:r w:rsidR="00FD3951">
        <w:t xml:space="preserve"> </w:t>
      </w:r>
      <w:r w:rsidR="00D7151B" w:rsidRPr="001E17E2">
        <w:t>palm;</w:t>
      </w:r>
      <w:r w:rsidR="00FD3951">
        <w:t xml:space="preserve"> </w:t>
      </w:r>
      <w:r w:rsidR="00D7151B" w:rsidRPr="001E17E2">
        <w:t>if</w:t>
      </w:r>
      <w:r w:rsidR="00FD3951">
        <w:t xml:space="preserve"> </w:t>
      </w:r>
      <w:r w:rsidR="00D7151B" w:rsidRPr="001E17E2">
        <w:t>they</w:t>
      </w:r>
      <w:r w:rsidR="00FD3951">
        <w:t xml:space="preserve"> </w:t>
      </w:r>
      <w:r w:rsidR="00D7151B" w:rsidRPr="001E17E2">
        <w:t>disagree</w:t>
      </w:r>
      <w:r w:rsidR="00FD3951">
        <w:t xml:space="preserve"> </w:t>
      </w:r>
      <w:r w:rsidR="00D7151B" w:rsidRPr="001E17E2">
        <w:t>with</w:t>
      </w:r>
      <w:r w:rsidR="00FD3951">
        <w:t xml:space="preserve"> </w:t>
      </w:r>
      <w:r w:rsidR="00D7151B" w:rsidRPr="001E17E2">
        <w:t>or</w:t>
      </w:r>
      <w:r w:rsidR="00FD3951">
        <w:t xml:space="preserve"> </w:t>
      </w:r>
      <w:r w:rsidR="00D7151B" w:rsidRPr="001E17E2">
        <w:t>think</w:t>
      </w:r>
      <w:r w:rsidR="00FD3951">
        <w:t xml:space="preserve"> </w:t>
      </w:r>
      <w:r w:rsidR="00D7151B" w:rsidRPr="001E17E2">
        <w:t>the</w:t>
      </w:r>
      <w:r w:rsidR="00FD3951">
        <w:t xml:space="preserve"> </w:t>
      </w:r>
      <w:r w:rsidR="00D7151B" w:rsidRPr="001E17E2">
        <w:t>statement</w:t>
      </w:r>
      <w:r w:rsidR="00FD3951">
        <w:t xml:space="preserve"> </w:t>
      </w:r>
      <w:r w:rsidR="00D7151B" w:rsidRPr="001E17E2">
        <w:t>is</w:t>
      </w:r>
      <w:r w:rsidR="00FD3951">
        <w:t xml:space="preserve"> </w:t>
      </w:r>
      <w:r w:rsidR="00D7151B" w:rsidRPr="001E17E2">
        <w:t>false,</w:t>
      </w:r>
      <w:r w:rsidR="00FD3951">
        <w:t xml:space="preserve"> </w:t>
      </w:r>
      <w:r w:rsidR="00D7151B" w:rsidRPr="001E17E2">
        <w:t>they</w:t>
      </w:r>
      <w:r w:rsidR="00FD3951">
        <w:t xml:space="preserve"> </w:t>
      </w:r>
      <w:r w:rsidR="00D7151B" w:rsidRPr="001E17E2">
        <w:t>should</w:t>
      </w:r>
      <w:r w:rsidR="00FD3951">
        <w:t xml:space="preserve"> </w:t>
      </w:r>
      <w:r w:rsidR="00D7151B" w:rsidRPr="001E17E2">
        <w:t>raise</w:t>
      </w:r>
      <w:r w:rsidR="00FD3951">
        <w:t xml:space="preserve"> </w:t>
      </w:r>
      <w:r w:rsidR="00D7151B" w:rsidRPr="001E17E2">
        <w:t>their</w:t>
      </w:r>
      <w:r w:rsidR="00FD3951">
        <w:t xml:space="preserve"> </w:t>
      </w:r>
      <w:r w:rsidR="00D7151B" w:rsidRPr="001E17E2">
        <w:t>hand</w:t>
      </w:r>
      <w:r w:rsidR="00FD3951">
        <w:t xml:space="preserve"> </w:t>
      </w:r>
      <w:r w:rsidR="00D7151B" w:rsidRPr="001E17E2">
        <w:t>with</w:t>
      </w:r>
      <w:r w:rsidR="00FD3951">
        <w:t xml:space="preserve"> </w:t>
      </w:r>
      <w:r w:rsidR="00D7151B" w:rsidRPr="001E17E2">
        <w:t>a</w:t>
      </w:r>
      <w:r w:rsidR="00FD3951">
        <w:t xml:space="preserve"> </w:t>
      </w:r>
      <w:r w:rsidR="00D7151B" w:rsidRPr="001E17E2">
        <w:t>closed</w:t>
      </w:r>
      <w:r w:rsidR="00FD3951">
        <w:t xml:space="preserve"> </w:t>
      </w:r>
      <w:r w:rsidR="00D7151B" w:rsidRPr="001E17E2">
        <w:lastRenderedPageBreak/>
        <w:t>fist;</w:t>
      </w:r>
      <w:r w:rsidR="00FD3951">
        <w:t xml:space="preserve"> </w:t>
      </w:r>
      <w:r w:rsidR="00D7151B" w:rsidRPr="001E17E2">
        <w:t>and</w:t>
      </w:r>
      <w:r w:rsidR="00FD3951">
        <w:t xml:space="preserve"> </w:t>
      </w:r>
      <w:r w:rsidR="00D7151B" w:rsidRPr="001E17E2">
        <w:t>if</w:t>
      </w:r>
      <w:r w:rsidR="00FD3951">
        <w:t xml:space="preserve"> </w:t>
      </w:r>
      <w:r w:rsidR="00D7151B" w:rsidRPr="001E17E2">
        <w:t>they</w:t>
      </w:r>
      <w:r w:rsidR="00FD3951">
        <w:t xml:space="preserve"> </w:t>
      </w:r>
      <w:r w:rsidR="00D7151B" w:rsidRPr="001E17E2">
        <w:t>don’t</w:t>
      </w:r>
      <w:r w:rsidR="00FD3951">
        <w:t xml:space="preserve"> </w:t>
      </w:r>
      <w:r w:rsidR="00D7151B" w:rsidRPr="001E17E2">
        <w:t>know</w:t>
      </w:r>
      <w:r w:rsidR="00FD3951">
        <w:t xml:space="preserve"> </w:t>
      </w:r>
      <w:r w:rsidR="00D7151B" w:rsidRPr="001E17E2">
        <w:t>or</w:t>
      </w:r>
      <w:r w:rsidR="00FD3951">
        <w:t xml:space="preserve"> </w:t>
      </w:r>
      <w:r w:rsidR="00D7151B" w:rsidRPr="001E17E2">
        <w:t>are</w:t>
      </w:r>
      <w:r w:rsidR="00FD3951">
        <w:t xml:space="preserve"> </w:t>
      </w:r>
      <w:r w:rsidR="00D7151B" w:rsidRPr="001E17E2">
        <w:t>unsure</w:t>
      </w:r>
      <w:r w:rsidR="00FD3951">
        <w:t xml:space="preserve"> </w:t>
      </w:r>
      <w:r w:rsidR="00D7151B" w:rsidRPr="001E17E2">
        <w:t>of</w:t>
      </w:r>
      <w:r w:rsidR="00FD3951">
        <w:t xml:space="preserve"> </w:t>
      </w:r>
      <w:r w:rsidR="00D7151B" w:rsidRPr="001E17E2">
        <w:t>the</w:t>
      </w:r>
      <w:r w:rsidR="00FD3951">
        <w:t xml:space="preserve"> </w:t>
      </w:r>
      <w:r w:rsidR="00D7151B" w:rsidRPr="001E17E2">
        <w:t>answer,</w:t>
      </w:r>
      <w:r w:rsidR="00FD3951">
        <w:t xml:space="preserve"> </w:t>
      </w:r>
      <w:r w:rsidR="00D7151B" w:rsidRPr="001E17E2">
        <w:t>they</w:t>
      </w:r>
      <w:r w:rsidR="00FD3951">
        <w:t xml:space="preserve"> </w:t>
      </w:r>
      <w:r w:rsidR="00D7151B" w:rsidRPr="001E17E2">
        <w:t>should</w:t>
      </w:r>
      <w:r w:rsidR="00FD3951">
        <w:t xml:space="preserve"> </w:t>
      </w:r>
      <w:r w:rsidR="00D7151B" w:rsidRPr="001E17E2">
        <w:t>raise</w:t>
      </w:r>
      <w:r w:rsidR="00FD3951">
        <w:t xml:space="preserve"> </w:t>
      </w:r>
      <w:r w:rsidR="00D7151B" w:rsidRPr="001E17E2">
        <w:t>their</w:t>
      </w:r>
      <w:r w:rsidR="00FD3951">
        <w:t xml:space="preserve"> </w:t>
      </w:r>
      <w:r w:rsidR="00D7151B" w:rsidRPr="001E17E2">
        <w:t>hand</w:t>
      </w:r>
      <w:r w:rsidR="00FD3951">
        <w:t xml:space="preserve"> </w:t>
      </w:r>
      <w:r w:rsidR="00D7151B" w:rsidRPr="001E17E2">
        <w:t>with</w:t>
      </w:r>
      <w:r w:rsidR="00FD3951">
        <w:t xml:space="preserve"> </w:t>
      </w:r>
      <w:r w:rsidR="00D7151B" w:rsidRPr="001E17E2">
        <w:t>2</w:t>
      </w:r>
      <w:r w:rsidR="00FD3951">
        <w:t xml:space="preserve"> </w:t>
      </w:r>
      <w:r w:rsidR="00D7151B" w:rsidRPr="001E17E2">
        <w:t>fingers</w:t>
      </w:r>
      <w:r w:rsidR="00FD3951">
        <w:t xml:space="preserve"> </w:t>
      </w:r>
      <w:r w:rsidR="00D7151B" w:rsidRPr="001E17E2">
        <w:t>pointing</w:t>
      </w:r>
      <w:r w:rsidR="00FD3951">
        <w:t xml:space="preserve"> </w:t>
      </w:r>
      <w:r w:rsidR="00D7151B" w:rsidRPr="001E17E2">
        <w:t>in</w:t>
      </w:r>
      <w:r w:rsidR="00FD3951">
        <w:t xml:space="preserve"> </w:t>
      </w:r>
      <w:r w:rsidR="00D7151B" w:rsidRPr="001E17E2">
        <w:t>the</w:t>
      </w:r>
      <w:r w:rsidR="00FD3951">
        <w:t xml:space="preserve"> </w:t>
      </w:r>
      <w:r w:rsidR="00D7151B" w:rsidRPr="001E17E2">
        <w:t>shape</w:t>
      </w:r>
      <w:r w:rsidR="00FD3951">
        <w:t xml:space="preserve"> </w:t>
      </w:r>
      <w:r w:rsidR="00D7151B" w:rsidRPr="001E17E2">
        <w:t>of</w:t>
      </w:r>
      <w:r w:rsidR="00FD3951">
        <w:t xml:space="preserve"> </w:t>
      </w:r>
      <w:r w:rsidR="00D7151B" w:rsidRPr="001E17E2">
        <w:t>the</w:t>
      </w:r>
      <w:r w:rsidR="00FD3951">
        <w:t xml:space="preserve"> </w:t>
      </w:r>
      <w:r w:rsidR="00D7151B" w:rsidRPr="001E17E2">
        <w:t>letter</w:t>
      </w:r>
      <w:r w:rsidR="00FD3951">
        <w:t xml:space="preserve"> </w:t>
      </w:r>
      <w:r w:rsidR="00D7151B" w:rsidRPr="001E17E2">
        <w:t>“V.”</w:t>
      </w:r>
      <w:r w:rsidR="00FD3951">
        <w:t xml:space="preserve"> </w:t>
      </w:r>
      <w:r w:rsidR="00D7151B" w:rsidRPr="001E17E2">
        <w:t>(</w:t>
      </w:r>
      <w:r w:rsidRPr="001E17E2">
        <w:t>Q</w:t>
      </w:r>
      <w:r w:rsidR="00D7151B" w:rsidRPr="001E17E2">
        <w:t>uickly</w:t>
      </w:r>
      <w:r w:rsidR="00FD3951">
        <w:t xml:space="preserve"> </w:t>
      </w:r>
      <w:r w:rsidR="00D7151B" w:rsidRPr="001E17E2">
        <w:t>demonstrate</w:t>
      </w:r>
      <w:r w:rsidR="00FD3951">
        <w:t xml:space="preserve"> </w:t>
      </w:r>
      <w:r w:rsidR="00D7151B" w:rsidRPr="001E17E2">
        <w:t>each</w:t>
      </w:r>
      <w:r w:rsidR="00FD3951">
        <w:t xml:space="preserve"> </w:t>
      </w:r>
      <w:r w:rsidR="00D7151B" w:rsidRPr="001E17E2">
        <w:t>action</w:t>
      </w:r>
      <w:r w:rsidR="00FD3951">
        <w:t xml:space="preserve"> </w:t>
      </w:r>
      <w:r w:rsidR="00D7151B" w:rsidRPr="001E17E2">
        <w:t>2–3</w:t>
      </w:r>
      <w:r w:rsidR="00FD3951">
        <w:t xml:space="preserve"> </w:t>
      </w:r>
      <w:r w:rsidR="00D7151B" w:rsidRPr="001E17E2">
        <w:t>times</w:t>
      </w:r>
      <w:r w:rsidR="00FD3951">
        <w:t xml:space="preserve"> </w:t>
      </w:r>
      <w:r w:rsidR="00D7151B" w:rsidRPr="001E17E2">
        <w:t>to</w:t>
      </w:r>
      <w:r w:rsidR="00FD3951">
        <w:t xml:space="preserve"> </w:t>
      </w:r>
      <w:r w:rsidR="00D7151B" w:rsidRPr="001E17E2">
        <w:t>ensure</w:t>
      </w:r>
      <w:r w:rsidR="00FD3951">
        <w:t xml:space="preserve"> </w:t>
      </w:r>
      <w:r w:rsidR="00D7151B" w:rsidRPr="001E17E2">
        <w:t>that</w:t>
      </w:r>
      <w:r w:rsidR="00FD3951">
        <w:t xml:space="preserve"> </w:t>
      </w:r>
      <w:r w:rsidR="00D7151B" w:rsidRPr="001E17E2">
        <w:t>participants</w:t>
      </w:r>
      <w:r w:rsidR="00FD3951">
        <w:t xml:space="preserve"> </w:t>
      </w:r>
      <w:r w:rsidR="00D7151B" w:rsidRPr="001E17E2">
        <w:t>understand</w:t>
      </w:r>
      <w:r w:rsidR="00FD3951">
        <w:t xml:space="preserve"> </w:t>
      </w:r>
      <w:r w:rsidR="00D7151B" w:rsidRPr="001E17E2">
        <w:t>the</w:t>
      </w:r>
      <w:r w:rsidR="00FD3951">
        <w:t xml:space="preserve"> </w:t>
      </w:r>
      <w:r w:rsidR="00D7151B" w:rsidRPr="001E17E2">
        <w:t>instructions.)</w:t>
      </w:r>
    </w:p>
    <w:p w14:paraId="09DC9F44" w14:textId="7DC42572" w:rsidR="00D7151B" w:rsidRPr="001E17E2" w:rsidRDefault="009E4670" w:rsidP="007A6D1C">
      <w:pPr>
        <w:pStyle w:val="AN-NumberedList"/>
        <w:numPr>
          <w:ilvl w:val="0"/>
          <w:numId w:val="67"/>
        </w:numPr>
      </w:pPr>
      <w:r w:rsidRPr="001E17E2">
        <w:t>R</w:t>
      </w:r>
      <w:r w:rsidR="00D7151B" w:rsidRPr="001E17E2">
        <w:t>eads</w:t>
      </w:r>
      <w:r w:rsidR="00FD3951">
        <w:t xml:space="preserve"> </w:t>
      </w:r>
      <w:r w:rsidR="00D7151B" w:rsidRPr="001E17E2">
        <w:t>the</w:t>
      </w:r>
      <w:r w:rsidR="00FD3951">
        <w:t xml:space="preserve"> </w:t>
      </w:r>
      <w:r w:rsidR="00D7151B" w:rsidRPr="001E17E2">
        <w:t>statements</w:t>
      </w:r>
      <w:r w:rsidR="00FD3951">
        <w:t xml:space="preserve"> </w:t>
      </w:r>
      <w:r w:rsidR="00D7151B" w:rsidRPr="001E17E2">
        <w:t>from</w:t>
      </w:r>
      <w:r w:rsidR="00FD3951">
        <w:t xml:space="preserve"> </w:t>
      </w:r>
      <w:r w:rsidR="00D7151B" w:rsidRPr="001E17E2">
        <w:t>the</w:t>
      </w:r>
      <w:r w:rsidR="00FD3951">
        <w:t xml:space="preserve"> </w:t>
      </w:r>
      <w:r w:rsidR="00A0146C" w:rsidRPr="001E17E2">
        <w:t>post</w:t>
      </w:r>
      <w:r w:rsidR="00D7151B" w:rsidRPr="001E17E2">
        <w:t>-assessment</w:t>
      </w:r>
      <w:r w:rsidR="00FD3951">
        <w:t xml:space="preserve"> </w:t>
      </w:r>
      <w:r w:rsidR="00D7151B" w:rsidRPr="001E17E2">
        <w:t>(see</w:t>
      </w:r>
      <w:r w:rsidR="00FD3951">
        <w:t xml:space="preserve"> </w:t>
      </w:r>
      <w:r w:rsidR="00D7151B" w:rsidRPr="001E17E2">
        <w:t>“Handout</w:t>
      </w:r>
      <w:r w:rsidR="00FD3951">
        <w:t xml:space="preserve"> </w:t>
      </w:r>
      <w:r w:rsidR="00D7151B" w:rsidRPr="001E17E2">
        <w:t>1.1</w:t>
      </w:r>
      <w:r w:rsidR="009956A9" w:rsidRPr="001E17E2">
        <w:t>:</w:t>
      </w:r>
      <w:r w:rsidR="00FD3951">
        <w:t xml:space="preserve"> </w:t>
      </w:r>
      <w:r w:rsidR="009956A9" w:rsidRPr="001E17E2">
        <w:t>Answer</w:t>
      </w:r>
      <w:r w:rsidR="00FD3951">
        <w:t xml:space="preserve"> </w:t>
      </w:r>
      <w:r w:rsidR="009956A9" w:rsidRPr="001E17E2">
        <w:t>Key</w:t>
      </w:r>
      <w:r w:rsidR="00FD3951">
        <w:t xml:space="preserve"> </w:t>
      </w:r>
      <w:r w:rsidR="009956A9" w:rsidRPr="001E17E2">
        <w:t>and</w:t>
      </w:r>
      <w:r w:rsidR="00FD3951">
        <w:t xml:space="preserve"> </w:t>
      </w:r>
      <w:r w:rsidR="009956A9" w:rsidRPr="001E17E2">
        <w:t>Scoring</w:t>
      </w:r>
      <w:r w:rsidR="00FD3951">
        <w:t xml:space="preserve"> </w:t>
      </w:r>
      <w:r w:rsidR="009956A9" w:rsidRPr="001E17E2">
        <w:t>Sheet</w:t>
      </w:r>
      <w:r w:rsidR="00FD3951">
        <w:t xml:space="preserve"> </w:t>
      </w:r>
      <w:r w:rsidR="009956A9" w:rsidRPr="001E17E2">
        <w:t>for</w:t>
      </w:r>
      <w:r w:rsidR="00FD3951">
        <w:t xml:space="preserve"> </w:t>
      </w:r>
      <w:r w:rsidR="009956A9" w:rsidRPr="001E17E2">
        <w:t>Pre-</w:t>
      </w:r>
      <w:r w:rsidR="00FD3951">
        <w:t xml:space="preserve"> </w:t>
      </w:r>
      <w:r w:rsidR="009956A9" w:rsidRPr="001E17E2">
        <w:t>and</w:t>
      </w:r>
      <w:r w:rsidR="00FD3951">
        <w:t xml:space="preserve"> </w:t>
      </w:r>
      <w:r w:rsidR="009956A9" w:rsidRPr="001E17E2">
        <w:t>Post-Assessment</w:t>
      </w:r>
      <w:r w:rsidR="00A0146C" w:rsidRPr="001E17E2">
        <w:t>”),</w:t>
      </w:r>
      <w:r w:rsidR="00FD3951">
        <w:t xml:space="preserve"> </w:t>
      </w:r>
      <w:r w:rsidR="00D7151B" w:rsidRPr="001E17E2">
        <w:t>and</w:t>
      </w:r>
      <w:r w:rsidR="00FD3951">
        <w:t xml:space="preserve"> </w:t>
      </w:r>
      <w:r w:rsidRPr="001E17E2">
        <w:t>r</w:t>
      </w:r>
      <w:r w:rsidR="00D7151B" w:rsidRPr="001E17E2">
        <w:t>ecord</w:t>
      </w:r>
      <w:r w:rsidR="00FD3951">
        <w:t xml:space="preserve"> </w:t>
      </w:r>
      <w:r w:rsidR="00D7151B" w:rsidRPr="001E17E2">
        <w:t>the</w:t>
      </w:r>
      <w:r w:rsidR="00FD3951">
        <w:t xml:space="preserve"> </w:t>
      </w:r>
      <w:r w:rsidR="00D7151B" w:rsidRPr="001E17E2">
        <w:t>number</w:t>
      </w:r>
      <w:r w:rsidR="00FD3951">
        <w:t xml:space="preserve"> </w:t>
      </w:r>
      <w:r w:rsidR="00D7151B" w:rsidRPr="001E17E2">
        <w:t>of</w:t>
      </w:r>
      <w:r w:rsidR="00FD3951">
        <w:t xml:space="preserve"> </w:t>
      </w:r>
      <w:r w:rsidR="00D7151B" w:rsidRPr="001E17E2">
        <w:t>participants</w:t>
      </w:r>
      <w:r w:rsidR="00FD3951">
        <w:t xml:space="preserve"> </w:t>
      </w:r>
      <w:r w:rsidR="00D7151B" w:rsidRPr="001E17E2">
        <w:t>who</w:t>
      </w:r>
      <w:r w:rsidR="00FD3951">
        <w:t xml:space="preserve"> </w:t>
      </w:r>
      <w:r w:rsidR="00D7151B" w:rsidRPr="001E17E2">
        <w:t>answer</w:t>
      </w:r>
      <w:r w:rsidR="00A0146C" w:rsidRPr="001E17E2">
        <w:t>ed</w:t>
      </w:r>
      <w:r w:rsidR="00FD3951">
        <w:t xml:space="preserve"> </w:t>
      </w:r>
      <w:r w:rsidR="00A159CC" w:rsidRPr="001E17E2">
        <w:t>true</w:t>
      </w:r>
      <w:r w:rsidR="00A0146C" w:rsidRPr="001E17E2">
        <w:t>,</w:t>
      </w:r>
      <w:r w:rsidR="00FD3951">
        <w:t xml:space="preserve"> </w:t>
      </w:r>
      <w:r w:rsidR="00A159CC" w:rsidRPr="001E17E2">
        <w:t>false</w:t>
      </w:r>
      <w:r w:rsidR="00A0146C" w:rsidRPr="001E17E2">
        <w:t>,</w:t>
      </w:r>
      <w:r w:rsidR="00FD3951">
        <w:t xml:space="preserve"> </w:t>
      </w:r>
      <w:r w:rsidR="00D7151B" w:rsidRPr="001E17E2">
        <w:t>or</w:t>
      </w:r>
      <w:r w:rsidR="00FD3951">
        <w:t xml:space="preserve"> </w:t>
      </w:r>
      <w:r w:rsidR="00D7151B" w:rsidRPr="001E17E2">
        <w:t>don’t</w:t>
      </w:r>
      <w:r w:rsidR="00FD3951">
        <w:t xml:space="preserve"> </w:t>
      </w:r>
      <w:r w:rsidR="00D7151B" w:rsidRPr="001E17E2">
        <w:t>know/no</w:t>
      </w:r>
      <w:r w:rsidR="00FD3951">
        <w:t xml:space="preserve"> </w:t>
      </w:r>
      <w:r w:rsidR="00D7151B" w:rsidRPr="001E17E2">
        <w:t>answer</w:t>
      </w:r>
      <w:r w:rsidR="00A0146C" w:rsidRPr="001E17E2">
        <w:t>,</w:t>
      </w:r>
      <w:r w:rsidR="00FD3951">
        <w:t xml:space="preserve"> </w:t>
      </w:r>
      <w:r w:rsidR="00A0146C" w:rsidRPr="001E17E2">
        <w:t>and</w:t>
      </w:r>
      <w:r w:rsidR="00FD3951">
        <w:t xml:space="preserve"> </w:t>
      </w:r>
      <w:r w:rsidR="00A0146C" w:rsidRPr="001E17E2">
        <w:t>notes</w:t>
      </w:r>
      <w:r w:rsidR="00FD3951">
        <w:t xml:space="preserve"> </w:t>
      </w:r>
      <w:r w:rsidR="00D7151B" w:rsidRPr="001E17E2">
        <w:t>which</w:t>
      </w:r>
      <w:r w:rsidR="00FD3951">
        <w:t xml:space="preserve"> </w:t>
      </w:r>
      <w:r w:rsidR="00D7151B" w:rsidRPr="001E17E2">
        <w:t>topics,</w:t>
      </w:r>
      <w:r w:rsidR="00FD3951">
        <w:t xml:space="preserve"> </w:t>
      </w:r>
      <w:r w:rsidR="00D7151B" w:rsidRPr="001E17E2">
        <w:t>if</w:t>
      </w:r>
      <w:r w:rsidR="00FD3951">
        <w:t xml:space="preserve"> </w:t>
      </w:r>
      <w:r w:rsidR="00D7151B" w:rsidRPr="001E17E2">
        <w:t>any,</w:t>
      </w:r>
      <w:r w:rsidR="00FD3951">
        <w:t xml:space="preserve"> </w:t>
      </w:r>
      <w:r w:rsidR="00D7151B" w:rsidRPr="001E17E2">
        <w:t>were</w:t>
      </w:r>
      <w:r w:rsidR="00FD3951">
        <w:t xml:space="preserve"> </w:t>
      </w:r>
      <w:r w:rsidR="00D7151B" w:rsidRPr="001E17E2">
        <w:t>confusing.</w:t>
      </w:r>
    </w:p>
    <w:p w14:paraId="7192D09F" w14:textId="4032409C" w:rsidR="00A0146C" w:rsidRPr="001E17E2" w:rsidRDefault="00A0146C" w:rsidP="007A6D1C">
      <w:pPr>
        <w:pStyle w:val="AN-NumberedList"/>
        <w:numPr>
          <w:ilvl w:val="0"/>
          <w:numId w:val="67"/>
        </w:numPr>
      </w:pPr>
      <w:r w:rsidRPr="001E17E2">
        <w:t>At</w:t>
      </w:r>
      <w:r w:rsidR="00FD3951">
        <w:t xml:space="preserve"> </w:t>
      </w:r>
      <w:r w:rsidRPr="001E17E2">
        <w:t>the</w:t>
      </w:r>
      <w:r w:rsidR="00FD3951">
        <w:t xml:space="preserve"> </w:t>
      </w:r>
      <w:r w:rsidRPr="001E17E2">
        <w:t>end</w:t>
      </w:r>
      <w:r w:rsidR="00FD3951">
        <w:t xml:space="preserve"> </w:t>
      </w:r>
      <w:r w:rsidRPr="001E17E2">
        <w:t>of</w:t>
      </w:r>
      <w:r w:rsidR="00FD3951">
        <w:t xml:space="preserve"> </w:t>
      </w:r>
      <w:r w:rsidRPr="001E17E2">
        <w:t>the</w:t>
      </w:r>
      <w:r w:rsidR="00FD3951">
        <w:t xml:space="preserve"> </w:t>
      </w:r>
      <w:r w:rsidRPr="001E17E2">
        <w:t>post-assessment,</w:t>
      </w:r>
      <w:r w:rsidR="00FD3951">
        <w:t xml:space="preserve"> </w:t>
      </w:r>
      <w:r w:rsidRPr="001E17E2">
        <w:t>congratulate</w:t>
      </w:r>
      <w:r w:rsidR="00FD3951">
        <w:t xml:space="preserve"> </w:t>
      </w:r>
      <w:r w:rsidRPr="001E17E2">
        <w:t>the</w:t>
      </w:r>
      <w:r w:rsidR="00FD3951">
        <w:t xml:space="preserve"> </w:t>
      </w:r>
      <w:r w:rsidRPr="001E17E2">
        <w:t>participants</w:t>
      </w:r>
      <w:r w:rsidR="00FD3951">
        <w:t xml:space="preserve"> </w:t>
      </w:r>
      <w:r w:rsidRPr="001E17E2">
        <w:t>and</w:t>
      </w:r>
      <w:r w:rsidR="00FD3951">
        <w:t xml:space="preserve"> </w:t>
      </w:r>
      <w:r w:rsidRPr="001E17E2">
        <w:t>thank</w:t>
      </w:r>
      <w:r w:rsidR="00FD3951">
        <w:t xml:space="preserve"> </w:t>
      </w:r>
      <w:r w:rsidRPr="001E17E2">
        <w:t>them</w:t>
      </w:r>
      <w:r w:rsidR="00FD3951">
        <w:t xml:space="preserve"> </w:t>
      </w:r>
      <w:r w:rsidRPr="001E17E2">
        <w:t>for</w:t>
      </w:r>
      <w:r w:rsidR="00FD3951">
        <w:t xml:space="preserve"> </w:t>
      </w:r>
      <w:r w:rsidRPr="001E17E2">
        <w:t>their</w:t>
      </w:r>
      <w:r w:rsidR="00FD3951">
        <w:t xml:space="preserve"> </w:t>
      </w:r>
      <w:r w:rsidRPr="001E17E2">
        <w:t>hard</w:t>
      </w:r>
      <w:r w:rsidR="00FD3951">
        <w:t xml:space="preserve"> </w:t>
      </w:r>
      <w:r w:rsidRPr="001E17E2">
        <w:t>work</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p>
    <w:p w14:paraId="4876AF9C" w14:textId="0DF2FEEB" w:rsidR="00A0146C" w:rsidRPr="001E17E2" w:rsidRDefault="00A0146C" w:rsidP="007A6D1C">
      <w:pPr>
        <w:pStyle w:val="AN-NumberedList"/>
        <w:numPr>
          <w:ilvl w:val="0"/>
          <w:numId w:val="67"/>
        </w:numPr>
      </w:pPr>
      <w:r w:rsidRPr="001E17E2">
        <w:t>Ask</w:t>
      </w:r>
      <w:r w:rsidR="00FD3951">
        <w:t xml:space="preserve"> </w:t>
      </w:r>
      <w:r w:rsidRPr="001E17E2">
        <w:t>participants</w:t>
      </w:r>
      <w:r w:rsidR="00FD3951">
        <w:t xml:space="preserve"> </w:t>
      </w:r>
      <w:r w:rsidRPr="001E17E2">
        <w:t>to</w:t>
      </w:r>
      <w:r w:rsidR="00FD3951">
        <w:t xml:space="preserve"> </w:t>
      </w:r>
      <w:r w:rsidRPr="001E17E2">
        <w:t>evaluate</w:t>
      </w:r>
      <w:r w:rsidR="00FD3951">
        <w:t xml:space="preserve"> </w:t>
      </w:r>
      <w:r w:rsidRPr="001E17E2">
        <w:t>the</w:t>
      </w:r>
      <w:r w:rsidR="00FD3951">
        <w:t xml:space="preserve"> </w:t>
      </w:r>
      <w:r w:rsidRPr="001E17E2">
        <w:t>training</w:t>
      </w:r>
      <w:r w:rsidR="00FD3951">
        <w:t xml:space="preserve"> </w:t>
      </w:r>
      <w:r w:rsidRPr="001E17E2">
        <w:t>as</w:t>
      </w:r>
      <w:r w:rsidR="00FD3951">
        <w:t xml:space="preserve"> </w:t>
      </w:r>
      <w:r w:rsidRPr="001E17E2">
        <w:t>they</w:t>
      </w:r>
      <w:r w:rsidR="00FD3951">
        <w:t xml:space="preserve"> </w:t>
      </w:r>
      <w:r w:rsidRPr="001E17E2">
        <w:t>leave</w:t>
      </w:r>
      <w:r w:rsidR="00FD3951">
        <w:t xml:space="preserve"> </w:t>
      </w:r>
      <w:r w:rsidRPr="001E17E2">
        <w:t>the</w:t>
      </w:r>
      <w:r w:rsidR="00FD3951">
        <w:t xml:space="preserve"> </w:t>
      </w:r>
      <w:r w:rsidRPr="001E17E2">
        <w:t>room.</w:t>
      </w:r>
      <w:r w:rsidR="00FD3951">
        <w:t xml:space="preserve"> </w:t>
      </w:r>
    </w:p>
    <w:p w14:paraId="618DE5F2" w14:textId="6EFD7E25" w:rsidR="000534BC" w:rsidRPr="001E17E2" w:rsidRDefault="000534BC" w:rsidP="00D848DE">
      <w:pPr>
        <w:pStyle w:val="AN-Head2"/>
      </w:pPr>
      <w:r w:rsidRPr="001E17E2">
        <w:t>Activity</w:t>
      </w:r>
      <w:r w:rsidR="00FD3951">
        <w:t xml:space="preserve"> </w:t>
      </w:r>
      <w:r w:rsidRPr="001E17E2">
        <w:t>1:</w:t>
      </w:r>
      <w:r w:rsidR="00FD3951">
        <w:t xml:space="preserve"> </w:t>
      </w:r>
      <w:r w:rsidRPr="001E17E2">
        <w:t>Written</w:t>
      </w:r>
      <w:r w:rsidR="00FD3951">
        <w:t xml:space="preserve"> </w:t>
      </w:r>
      <w:r w:rsidRPr="001E17E2">
        <w:t>Pre-Assessment</w:t>
      </w:r>
      <w:r w:rsidR="00FD3951">
        <w:t xml:space="preserve"> </w:t>
      </w:r>
      <w:r w:rsidR="005423E5" w:rsidRPr="001E17E2">
        <w:rPr>
          <w:i/>
        </w:rPr>
        <w:t>(Option</w:t>
      </w:r>
      <w:r w:rsidR="00FD3951">
        <w:rPr>
          <w:i/>
        </w:rPr>
        <w:t xml:space="preserve"> </w:t>
      </w:r>
      <w:r w:rsidR="005423E5" w:rsidRPr="001E17E2">
        <w:rPr>
          <w:i/>
        </w:rPr>
        <w:t>2)</w:t>
      </w:r>
      <w:r w:rsidR="00FD3951">
        <w:t xml:space="preserve"> </w:t>
      </w:r>
      <w:r w:rsidRPr="001E17E2">
        <w:t>(30</w:t>
      </w:r>
      <w:r w:rsidR="00FD3951">
        <w:t xml:space="preserve"> </w:t>
      </w:r>
      <w:r w:rsidRPr="001E17E2">
        <w:t>minutes)</w:t>
      </w:r>
      <w:r w:rsidR="00FD3951">
        <w:t xml:space="preserve"> </w:t>
      </w:r>
    </w:p>
    <w:p w14:paraId="1BBB55B9" w14:textId="2EE8D4E8" w:rsidR="000534BC" w:rsidRPr="001E17E2" w:rsidRDefault="000534BC" w:rsidP="007A6D1C">
      <w:pPr>
        <w:pStyle w:val="AN-NumberedList"/>
        <w:numPr>
          <w:ilvl w:val="0"/>
          <w:numId w:val="68"/>
        </w:numPr>
      </w:pPr>
      <w:r w:rsidRPr="001E17E2">
        <w:t>Give</w:t>
      </w:r>
      <w:r w:rsidR="00FD3951">
        <w:t xml:space="preserve"> </w:t>
      </w:r>
      <w:r w:rsidRPr="001E17E2">
        <w:t>each</w:t>
      </w:r>
      <w:r w:rsidR="00FD3951">
        <w:t xml:space="preserve"> </w:t>
      </w:r>
      <w:r w:rsidRPr="001E17E2">
        <w:t>participant</w:t>
      </w:r>
      <w:r w:rsidR="00FD3951">
        <w:t xml:space="preserve"> </w:t>
      </w:r>
      <w:r w:rsidRPr="001E17E2">
        <w:t>one</w:t>
      </w:r>
      <w:r w:rsidR="00FD3951">
        <w:t xml:space="preserve"> </w:t>
      </w:r>
      <w:r w:rsidRPr="001E17E2">
        <w:t>copy</w:t>
      </w:r>
      <w:r w:rsidR="00FD3951">
        <w:t xml:space="preserve"> </w:t>
      </w:r>
      <w:r w:rsidRPr="001E17E2">
        <w:t>of</w:t>
      </w:r>
      <w:r w:rsidR="00FD3951">
        <w:t xml:space="preserve"> </w:t>
      </w:r>
      <w:r w:rsidRPr="001E17E2">
        <w:t>“Handout</w:t>
      </w:r>
      <w:r w:rsidR="00FD3951">
        <w:t xml:space="preserve"> </w:t>
      </w:r>
      <w:r w:rsidRPr="001E17E2">
        <w:t>1.2:</w:t>
      </w:r>
      <w:r w:rsidR="00FD3951">
        <w:t xml:space="preserve"> </w:t>
      </w:r>
      <w:r w:rsidRPr="001E17E2">
        <w:t>Written</w:t>
      </w:r>
      <w:r w:rsidR="00FD3951">
        <w:t xml:space="preserve"> </w:t>
      </w:r>
      <w:r w:rsidRPr="001E17E2">
        <w:t>Assessment</w:t>
      </w:r>
      <w:r w:rsidR="00FD3951">
        <w:t xml:space="preserve"> </w:t>
      </w:r>
      <w:r w:rsidRPr="001E17E2">
        <w:t>for</w:t>
      </w:r>
      <w:r w:rsidR="00FD3951">
        <w:t xml:space="preserve"> </w:t>
      </w:r>
      <w:r w:rsidRPr="001E17E2">
        <w:t>the</w:t>
      </w:r>
      <w:r w:rsidR="00FD3951">
        <w:rPr>
          <w:i/>
        </w:rPr>
        <w:t xml:space="preserve"> </w:t>
      </w:r>
      <w:r w:rsidRPr="001E17E2">
        <w:rPr>
          <w:i/>
        </w:rPr>
        <w:t>RCEL</w:t>
      </w:r>
      <w:r w:rsidR="00FD3951">
        <w:rPr>
          <w:i/>
        </w:rPr>
        <w:t xml:space="preserve"> </w:t>
      </w:r>
      <w:r w:rsidRPr="001E17E2">
        <w:rPr>
          <w:i/>
        </w:rPr>
        <w:t>Addendum</w:t>
      </w:r>
      <w:r w:rsidR="00FD3951">
        <w:rPr>
          <w:i/>
        </w:rPr>
        <w:t xml:space="preserve"> </w:t>
      </w:r>
      <w:r w:rsidRPr="001E17E2">
        <w:t>Training.”</w:t>
      </w:r>
      <w:r w:rsidR="00FD3951">
        <w:t xml:space="preserve"> </w:t>
      </w:r>
    </w:p>
    <w:p w14:paraId="7CD467C1" w14:textId="74180543" w:rsidR="000534BC" w:rsidRPr="001E17E2" w:rsidRDefault="000534BC" w:rsidP="00366C5A">
      <w:pPr>
        <w:pStyle w:val="AN-NumberedList"/>
      </w:pPr>
      <w:r w:rsidRPr="001E17E2">
        <w:t>Explain</w:t>
      </w:r>
      <w:r w:rsidR="00FD3951">
        <w:t xml:space="preserve"> </w:t>
      </w:r>
      <w:r w:rsidRPr="001E17E2">
        <w:t>that</w:t>
      </w:r>
      <w:r w:rsidR="00FD3951">
        <w:t xml:space="preserve"> </w:t>
      </w:r>
      <w:r w:rsidRPr="001E17E2">
        <w:t>participants</w:t>
      </w:r>
      <w:r w:rsidR="00FD3951">
        <w:t xml:space="preserve"> </w:t>
      </w:r>
      <w:r w:rsidRPr="001E17E2">
        <w:t>should</w:t>
      </w:r>
      <w:r w:rsidR="00FD3951">
        <w:t xml:space="preserve"> </w:t>
      </w:r>
      <w:r w:rsidRPr="001E17E2">
        <w:t>answer</w:t>
      </w:r>
      <w:r w:rsidR="00FD3951">
        <w:t xml:space="preserve"> </w:t>
      </w:r>
      <w:r w:rsidRPr="001E17E2">
        <w:t>each</w:t>
      </w:r>
      <w:r w:rsidR="00FD3951">
        <w:t xml:space="preserve"> </w:t>
      </w:r>
      <w:r w:rsidRPr="001E17E2">
        <w:t>question</w:t>
      </w:r>
      <w:r w:rsidR="00FD3951">
        <w:t xml:space="preserve"> </w:t>
      </w:r>
      <w:r w:rsidRPr="001E17E2">
        <w:t>in</w:t>
      </w:r>
      <w:r w:rsidR="00FD3951">
        <w:t xml:space="preserve"> </w:t>
      </w:r>
      <w:r w:rsidRPr="001E17E2">
        <w:t>the</w:t>
      </w:r>
      <w:r w:rsidR="00FD3951">
        <w:t xml:space="preserve"> </w:t>
      </w:r>
      <w:r w:rsidRPr="001E17E2">
        <w:t>assessment</w:t>
      </w:r>
      <w:r w:rsidR="00FD3951">
        <w:t xml:space="preserve"> </w:t>
      </w:r>
      <w:r w:rsidRPr="001E17E2">
        <w:t>to</w:t>
      </w:r>
      <w:r w:rsidR="00FD3951">
        <w:t xml:space="preserve"> </w:t>
      </w:r>
      <w:r w:rsidRPr="001E17E2">
        <w:t>the</w:t>
      </w:r>
      <w:r w:rsidR="00FD3951">
        <w:t xml:space="preserve"> </w:t>
      </w:r>
      <w:r w:rsidRPr="001E17E2">
        <w:t>best</w:t>
      </w:r>
      <w:r w:rsidR="00FD3951">
        <w:t xml:space="preserve"> </w:t>
      </w:r>
      <w:r w:rsidRPr="001E17E2">
        <w:t>of</w:t>
      </w:r>
      <w:r w:rsidR="00FD3951">
        <w:t xml:space="preserve"> </w:t>
      </w:r>
      <w:r w:rsidRPr="001E17E2">
        <w:t>their</w:t>
      </w:r>
      <w:r w:rsidR="00FD3951">
        <w:t xml:space="preserve"> </w:t>
      </w:r>
      <w:r w:rsidRPr="001E17E2">
        <w:t>ability,</w:t>
      </w:r>
      <w:r w:rsidR="00FD3951">
        <w:t xml:space="preserve"> </w:t>
      </w:r>
      <w:r w:rsidRPr="001E17E2">
        <w:t>marking</w:t>
      </w:r>
      <w:r w:rsidR="00FD3951">
        <w:t xml:space="preserve"> </w:t>
      </w:r>
      <w:r w:rsidRPr="001E17E2">
        <w:t>true,</w:t>
      </w:r>
      <w:r w:rsidR="00FD3951">
        <w:t xml:space="preserve"> </w:t>
      </w:r>
      <w:r w:rsidRPr="001E17E2">
        <w:t>false,</w:t>
      </w:r>
      <w:r w:rsidR="00FD3951">
        <w:t xml:space="preserve"> </w:t>
      </w:r>
      <w:r w:rsidRPr="001E17E2">
        <w:t>or</w:t>
      </w:r>
      <w:r w:rsidR="00FD3951">
        <w:t xml:space="preserve"> </w:t>
      </w:r>
      <w:r w:rsidRPr="001E17E2">
        <w:t>don’t</w:t>
      </w:r>
      <w:r w:rsidR="00FD3951">
        <w:t xml:space="preserve"> </w:t>
      </w:r>
      <w:r w:rsidRPr="001E17E2">
        <w:t>know</w:t>
      </w:r>
      <w:r w:rsidR="00FD3951">
        <w:t xml:space="preserve"> </w:t>
      </w:r>
      <w:r w:rsidRPr="001E17E2">
        <w:t>with</w:t>
      </w:r>
      <w:r w:rsidR="00FD3951">
        <w:t xml:space="preserve"> </w:t>
      </w:r>
      <w:r w:rsidRPr="001E17E2">
        <w:t>a</w:t>
      </w:r>
      <w:r w:rsidR="00FD3951">
        <w:t xml:space="preserve"> </w:t>
      </w:r>
      <w:r w:rsidRPr="001E17E2">
        <w:t>pen.</w:t>
      </w:r>
      <w:r w:rsidR="00FD3951">
        <w:t xml:space="preserve"> </w:t>
      </w:r>
    </w:p>
    <w:p w14:paraId="009D5849" w14:textId="4DD2779B" w:rsidR="000534BC" w:rsidRPr="001E17E2" w:rsidRDefault="000534BC" w:rsidP="00EF093C">
      <w:pPr>
        <w:pStyle w:val="AN-NumberedList"/>
      </w:pPr>
      <w:r w:rsidRPr="001E17E2">
        <w:t>Give</w:t>
      </w:r>
      <w:r w:rsidR="00FD3951">
        <w:t xml:space="preserve"> </w:t>
      </w:r>
      <w:r w:rsidRPr="001E17E2">
        <w:t>participants</w:t>
      </w:r>
      <w:r w:rsidR="00FD3951">
        <w:t xml:space="preserve"> </w:t>
      </w:r>
      <w:r w:rsidRPr="001E17E2">
        <w:t>at</w:t>
      </w:r>
      <w:r w:rsidR="00FD3951">
        <w:t xml:space="preserve"> </w:t>
      </w:r>
      <w:r w:rsidRPr="001E17E2">
        <w:t>least</w:t>
      </w:r>
      <w:r w:rsidR="00FD3951">
        <w:t xml:space="preserve"> </w:t>
      </w:r>
      <w:r w:rsidRPr="001E17E2">
        <w:t>25</w:t>
      </w:r>
      <w:r w:rsidR="00FD3951">
        <w:t xml:space="preserve"> </w:t>
      </w:r>
      <w:r w:rsidRPr="001E17E2">
        <w:t>minutes</w:t>
      </w:r>
      <w:r w:rsidR="00FD3951">
        <w:t xml:space="preserve"> </w:t>
      </w:r>
      <w:r w:rsidRPr="001E17E2">
        <w:t>to</w:t>
      </w:r>
      <w:r w:rsidR="00FD3951">
        <w:t xml:space="preserve"> </w:t>
      </w:r>
      <w:r w:rsidRPr="001E17E2">
        <w:t>complete</w:t>
      </w:r>
      <w:r w:rsidR="00FD3951">
        <w:t xml:space="preserve"> </w:t>
      </w:r>
      <w:r w:rsidRPr="001E17E2">
        <w:t>the</w:t>
      </w:r>
      <w:r w:rsidR="00FD3951">
        <w:t xml:space="preserve"> </w:t>
      </w:r>
      <w:r w:rsidRPr="001E17E2">
        <w:t>post-assessment,</w:t>
      </w:r>
      <w:r w:rsidR="00FD3951">
        <w:t xml:space="preserve"> </w:t>
      </w:r>
      <w:r w:rsidRPr="001E17E2">
        <w:t>if</w:t>
      </w:r>
      <w:r w:rsidR="00FD3951">
        <w:t xml:space="preserve"> </w:t>
      </w:r>
      <w:r w:rsidRPr="001E17E2">
        <w:t>needed.</w:t>
      </w:r>
      <w:r w:rsidR="00FD3951">
        <w:t xml:space="preserve"> </w:t>
      </w:r>
    </w:p>
    <w:p w14:paraId="2B0CA810" w14:textId="1B01401A" w:rsidR="001E3B28" w:rsidRPr="001E17E2" w:rsidRDefault="000534BC" w:rsidP="00EF093C">
      <w:pPr>
        <w:pStyle w:val="AN-NumberedList"/>
      </w:pPr>
      <w:r w:rsidRPr="001E17E2">
        <w:t>Collect</w:t>
      </w:r>
      <w:r w:rsidR="00FD3951">
        <w:t xml:space="preserve"> </w:t>
      </w:r>
      <w:r w:rsidRPr="001E17E2">
        <w:t>all</w:t>
      </w:r>
      <w:r w:rsidR="00FD3951">
        <w:t xml:space="preserve"> </w:t>
      </w:r>
      <w:r w:rsidRPr="001E17E2">
        <w:t>copies</w:t>
      </w:r>
      <w:r w:rsidR="00FD3951">
        <w:t xml:space="preserve"> </w:t>
      </w:r>
      <w:r w:rsidRPr="001E17E2">
        <w:t>of</w:t>
      </w:r>
      <w:r w:rsidR="00FD3951">
        <w:t xml:space="preserve"> </w:t>
      </w:r>
      <w:r w:rsidRPr="001E17E2">
        <w:t>the</w:t>
      </w:r>
      <w:r w:rsidR="00FD3951">
        <w:t xml:space="preserve"> </w:t>
      </w:r>
      <w:r w:rsidRPr="001E17E2">
        <w:t>post-assessment,</w:t>
      </w:r>
      <w:r w:rsidR="00FD3951">
        <w:t xml:space="preserve"> </w:t>
      </w:r>
      <w:r w:rsidRPr="001E17E2">
        <w:t>checking</w:t>
      </w:r>
      <w:r w:rsidR="00FD3951">
        <w:t xml:space="preserve"> </w:t>
      </w:r>
      <w:r w:rsidRPr="001E17E2">
        <w:t>that</w:t>
      </w:r>
      <w:r w:rsidR="00FD3951">
        <w:t xml:space="preserve"> </w:t>
      </w:r>
      <w:r w:rsidRPr="001E17E2">
        <w:t>each</w:t>
      </w:r>
      <w:r w:rsidR="00FD3951">
        <w:t xml:space="preserve"> </w:t>
      </w:r>
      <w:r w:rsidRPr="001E17E2">
        <w:t>participant</w:t>
      </w:r>
      <w:r w:rsidR="00FD3951">
        <w:t xml:space="preserve"> </w:t>
      </w:r>
      <w:r w:rsidRPr="001E17E2">
        <w:t>has</w:t>
      </w:r>
      <w:r w:rsidR="00FD3951">
        <w:t xml:space="preserve"> </w:t>
      </w:r>
      <w:r w:rsidRPr="001E17E2">
        <w:t>written</w:t>
      </w:r>
      <w:r w:rsidR="00FD3951">
        <w:t xml:space="preserve"> </w:t>
      </w:r>
      <w:r w:rsidRPr="001E17E2">
        <w:t>their</w:t>
      </w:r>
      <w:r w:rsidR="00FD3951">
        <w:t xml:space="preserve"> </w:t>
      </w:r>
      <w:r w:rsidRPr="001E17E2">
        <w:t>name</w:t>
      </w:r>
      <w:r w:rsidR="00FD3951">
        <w:t xml:space="preserve"> </w:t>
      </w:r>
      <w:r w:rsidRPr="001E17E2">
        <w:t>at</w:t>
      </w:r>
      <w:r w:rsidR="00FD3951">
        <w:t xml:space="preserve"> </w:t>
      </w:r>
      <w:r w:rsidRPr="001E17E2">
        <w:t>the</w:t>
      </w:r>
      <w:r w:rsidR="00FD3951">
        <w:t xml:space="preserve"> </w:t>
      </w:r>
      <w:r w:rsidRPr="001E17E2">
        <w:t>top</w:t>
      </w:r>
      <w:r w:rsidR="00FD3951">
        <w:t xml:space="preserve"> </w:t>
      </w:r>
      <w:r w:rsidRPr="001E17E2">
        <w:t>of</w:t>
      </w:r>
      <w:r w:rsidR="00FD3951">
        <w:t xml:space="preserve"> </w:t>
      </w:r>
      <w:r w:rsidRPr="001E17E2">
        <w:t>the</w:t>
      </w:r>
      <w:r w:rsidR="00FD3951">
        <w:t xml:space="preserve"> </w:t>
      </w:r>
      <w:r w:rsidRPr="001E17E2">
        <w:t>page.</w:t>
      </w:r>
    </w:p>
    <w:p w14:paraId="788506FF" w14:textId="24B4FFDD" w:rsidR="006B6DF6" w:rsidRPr="001E17E2" w:rsidRDefault="006B6DF6" w:rsidP="0085214F">
      <w:pPr>
        <w:pStyle w:val="AN-LearningObjectivesendheader"/>
      </w:pPr>
      <w:r w:rsidRPr="001E17E2">
        <w:rPr>
          <w:iCs w:val="0"/>
        </w:rPr>
        <w:t>Learning</w:t>
      </w:r>
      <w:r w:rsidR="00FD3951">
        <w:rPr>
          <w:iCs w:val="0"/>
        </w:rPr>
        <w:t xml:space="preserve"> </w:t>
      </w:r>
      <w:r w:rsidRPr="001E17E2">
        <w:rPr>
          <w:iCs w:val="0"/>
        </w:rPr>
        <w:t>Objective</w:t>
      </w:r>
      <w:r w:rsidR="00FD3951">
        <w:rPr>
          <w:iCs w:val="0"/>
        </w:rPr>
        <w:t xml:space="preserve"> </w:t>
      </w:r>
      <w:r w:rsidRPr="001E17E2">
        <w:rPr>
          <w:iCs w:val="0"/>
        </w:rPr>
        <w:t>3:</w:t>
      </w:r>
      <w:r w:rsidR="00FD3951">
        <w:rPr>
          <w:iCs w:val="0"/>
        </w:rPr>
        <w:t xml:space="preserve"> </w:t>
      </w:r>
      <w:r w:rsidR="00C96644" w:rsidRPr="001E17E2">
        <w:rPr>
          <w:iCs w:val="0"/>
        </w:rPr>
        <w:t>Express</w:t>
      </w:r>
      <w:r w:rsidR="00FD3951">
        <w:rPr>
          <w:iCs w:val="0"/>
        </w:rPr>
        <w:t xml:space="preserve"> </w:t>
      </w:r>
      <w:r w:rsidR="00C96644" w:rsidRPr="001E17E2">
        <w:rPr>
          <w:iCs w:val="0"/>
        </w:rPr>
        <w:t>level</w:t>
      </w:r>
      <w:r w:rsidR="00FD3951">
        <w:rPr>
          <w:iCs w:val="0"/>
        </w:rPr>
        <w:t xml:space="preserve"> </w:t>
      </w:r>
      <w:r w:rsidR="00C96644" w:rsidRPr="001E17E2">
        <w:rPr>
          <w:iCs w:val="0"/>
        </w:rPr>
        <w:t>of</w:t>
      </w:r>
      <w:r w:rsidR="00FD3951">
        <w:rPr>
          <w:iCs w:val="0"/>
        </w:rPr>
        <w:t xml:space="preserve"> </w:t>
      </w:r>
      <w:r w:rsidR="00C96644" w:rsidRPr="001E17E2">
        <w:rPr>
          <w:iCs w:val="0"/>
        </w:rPr>
        <w:t>satisfaction</w:t>
      </w:r>
      <w:r w:rsidR="00FD3951">
        <w:rPr>
          <w:iCs w:val="0"/>
        </w:rPr>
        <w:t xml:space="preserve"> </w:t>
      </w:r>
      <w:r w:rsidR="00C96644" w:rsidRPr="001E17E2">
        <w:rPr>
          <w:iCs w:val="0"/>
        </w:rPr>
        <w:t>with</w:t>
      </w:r>
      <w:r w:rsidR="00FD3951">
        <w:rPr>
          <w:iCs w:val="0"/>
        </w:rPr>
        <w:t xml:space="preserve"> </w:t>
      </w:r>
      <w:r w:rsidR="00C96644" w:rsidRPr="001E17E2">
        <w:rPr>
          <w:iCs w:val="0"/>
        </w:rPr>
        <w:br/>
        <w:t>the</w:t>
      </w:r>
      <w:r w:rsidR="00FD3951">
        <w:rPr>
          <w:iCs w:val="0"/>
        </w:rPr>
        <w:t xml:space="preserve"> </w:t>
      </w:r>
      <w:r w:rsidR="00C96644" w:rsidRPr="001E17E2">
        <w:rPr>
          <w:iCs w:val="0"/>
        </w:rPr>
        <w:t>training</w:t>
      </w:r>
    </w:p>
    <w:p w14:paraId="226A4E96" w14:textId="50180A7D" w:rsidR="006B6DF6" w:rsidRPr="001E17E2" w:rsidRDefault="006B6DF6" w:rsidP="006B6DF6">
      <w:pPr>
        <w:pStyle w:val="AN-Head4-LJrev"/>
        <w:rPr>
          <w:b/>
          <w:i/>
        </w:rPr>
      </w:pPr>
      <w:r w:rsidRPr="001E17E2">
        <w:rPr>
          <w:b/>
          <w:iCs/>
        </w:rPr>
        <w:t>Methodology:</w:t>
      </w:r>
      <w:r w:rsidR="00FD3951">
        <w:t xml:space="preserve"> </w:t>
      </w:r>
      <w:r w:rsidRPr="001E17E2">
        <w:t>Individual</w:t>
      </w:r>
      <w:r w:rsidR="00FD3951">
        <w:t xml:space="preserve"> </w:t>
      </w:r>
      <w:r w:rsidRPr="001E17E2">
        <w:t>reflection</w:t>
      </w:r>
    </w:p>
    <w:p w14:paraId="6355A456" w14:textId="58E090BB" w:rsidR="006B6DF6" w:rsidRPr="001E17E2" w:rsidRDefault="006B6DF6" w:rsidP="006B6DF6">
      <w:pPr>
        <w:pStyle w:val="AN-Head4-LJrev"/>
      </w:pPr>
      <w:r w:rsidRPr="001E17E2">
        <w:rPr>
          <w:b/>
          <w:iCs/>
        </w:rPr>
        <w:t>Time:</w:t>
      </w:r>
      <w:r w:rsidR="00FD3951">
        <w:rPr>
          <w:b/>
          <w:i/>
        </w:rPr>
        <w:t xml:space="preserve"> </w:t>
      </w:r>
      <w:r w:rsidRPr="001E17E2">
        <w:t>Less</w:t>
      </w:r>
      <w:r w:rsidR="00FD3951">
        <w:t xml:space="preserve"> </w:t>
      </w:r>
      <w:r w:rsidRPr="001E17E2">
        <w:t>than</w:t>
      </w:r>
      <w:r w:rsidR="00FD3951">
        <w:t xml:space="preserve"> </w:t>
      </w:r>
      <w:r w:rsidRPr="001E17E2">
        <w:t>5</w:t>
      </w:r>
      <w:r w:rsidR="00FD3951">
        <w:t xml:space="preserve"> </w:t>
      </w:r>
      <w:r w:rsidRPr="001E17E2">
        <w:t>minutes</w:t>
      </w:r>
    </w:p>
    <w:p w14:paraId="5B41F35C" w14:textId="2C093C49" w:rsidR="006B6DF6" w:rsidRPr="001E17E2" w:rsidRDefault="006B6DF6" w:rsidP="00194EDD">
      <w:pPr>
        <w:pStyle w:val="AN-Instructions"/>
      </w:pPr>
      <w:bookmarkStart w:id="266" w:name="_Toc92299050"/>
      <w:r w:rsidRPr="001E17E2">
        <w:t>Instructions</w:t>
      </w:r>
      <w:bookmarkEnd w:id="266"/>
    </w:p>
    <w:p w14:paraId="0BA94394" w14:textId="58077B28" w:rsidR="006B6DF6" w:rsidRPr="001E17E2" w:rsidRDefault="006B6DF6" w:rsidP="00D848DE">
      <w:pPr>
        <w:pStyle w:val="AN-Head2"/>
      </w:pPr>
      <w:r w:rsidRPr="001E17E2">
        <w:t>Activity</w:t>
      </w:r>
      <w:r w:rsidR="00FD3951">
        <w:t xml:space="preserve"> </w:t>
      </w:r>
      <w:r w:rsidRPr="001E17E2">
        <w:t>1:</w:t>
      </w:r>
      <w:r w:rsidR="00FD3951">
        <w:t xml:space="preserve"> </w:t>
      </w:r>
      <w:r w:rsidRPr="001E17E2">
        <w:t>Training</w:t>
      </w:r>
      <w:r w:rsidR="00FD3951">
        <w:t xml:space="preserve"> </w:t>
      </w:r>
      <w:r w:rsidRPr="001E17E2">
        <w:t>Evaluation</w:t>
      </w:r>
      <w:r w:rsidR="00FD3951">
        <w:t xml:space="preserve"> </w:t>
      </w:r>
      <w:r w:rsidRPr="001E17E2">
        <w:t>(less</w:t>
      </w:r>
      <w:r w:rsidR="00FD3951">
        <w:t xml:space="preserve"> </w:t>
      </w:r>
      <w:r w:rsidRPr="001E17E2">
        <w:t>than</w:t>
      </w:r>
      <w:r w:rsidR="00FD3951">
        <w:t xml:space="preserve"> </w:t>
      </w:r>
      <w:r w:rsidRPr="001E17E2">
        <w:t>5</w:t>
      </w:r>
      <w:r w:rsidR="00FD3951">
        <w:t xml:space="preserve"> </w:t>
      </w:r>
      <w:r w:rsidRPr="001E17E2">
        <w:t>minutes)</w:t>
      </w:r>
    </w:p>
    <w:p w14:paraId="7792292D" w14:textId="2289D3C0" w:rsidR="006B6DF6" w:rsidRPr="001E17E2" w:rsidRDefault="006B6DF6" w:rsidP="007A6D1C">
      <w:pPr>
        <w:pStyle w:val="AN-NumberedList"/>
        <w:numPr>
          <w:ilvl w:val="0"/>
          <w:numId w:val="20"/>
        </w:numPr>
      </w:pPr>
      <w:r w:rsidRPr="001E17E2">
        <w:t>Ask</w:t>
      </w:r>
      <w:r w:rsidR="00FD3951">
        <w:t xml:space="preserve"> </w:t>
      </w:r>
      <w:r w:rsidRPr="001E17E2">
        <w:t>participants</w:t>
      </w:r>
      <w:r w:rsidR="00FD3951">
        <w:t xml:space="preserve"> </w:t>
      </w:r>
      <w:r w:rsidRPr="001E17E2">
        <w:t>to</w:t>
      </w:r>
      <w:r w:rsidR="00FD3951">
        <w:t xml:space="preserve"> </w:t>
      </w:r>
      <w:r w:rsidRPr="001E17E2">
        <w:t>evaluate</w:t>
      </w:r>
      <w:r w:rsidR="00FD3951">
        <w:t xml:space="preserve"> </w:t>
      </w:r>
      <w:r w:rsidRPr="001E17E2">
        <w:t>the</w:t>
      </w:r>
      <w:r w:rsidR="00FD3951">
        <w:t xml:space="preserve"> </w:t>
      </w:r>
      <w:r w:rsidRPr="001E17E2">
        <w:t>training</w:t>
      </w:r>
      <w:r w:rsidR="00FD3951">
        <w:t xml:space="preserve"> </w:t>
      </w:r>
      <w:r w:rsidRPr="001E17E2">
        <w:t>as</w:t>
      </w:r>
      <w:r w:rsidR="00FD3951">
        <w:t xml:space="preserve"> </w:t>
      </w:r>
      <w:r w:rsidRPr="001E17E2">
        <w:t>they</w:t>
      </w:r>
      <w:r w:rsidR="00FD3951">
        <w:t xml:space="preserve"> </w:t>
      </w:r>
      <w:r w:rsidRPr="001E17E2">
        <w:t>leave</w:t>
      </w:r>
      <w:r w:rsidR="00FD3951">
        <w:t xml:space="preserve"> </w:t>
      </w:r>
      <w:r w:rsidRPr="001E17E2">
        <w:t>the</w:t>
      </w:r>
      <w:r w:rsidR="00FD3951">
        <w:t xml:space="preserve"> </w:t>
      </w:r>
      <w:r w:rsidRPr="001E17E2">
        <w:t>training</w:t>
      </w:r>
      <w:r w:rsidR="00FD3951">
        <w:t xml:space="preserve"> </w:t>
      </w:r>
      <w:r w:rsidRPr="001E17E2">
        <w:t>room</w:t>
      </w:r>
      <w:r w:rsidR="00FD3951">
        <w:t xml:space="preserve"> </w:t>
      </w:r>
      <w:r w:rsidRPr="001E17E2">
        <w:t>by</w:t>
      </w:r>
      <w:r w:rsidR="00FD3951">
        <w:t xml:space="preserve"> </w:t>
      </w:r>
      <w:r w:rsidRPr="001E17E2">
        <w:t>placing</w:t>
      </w:r>
      <w:r w:rsidR="00FD3951">
        <w:t xml:space="preserve"> </w:t>
      </w:r>
      <w:r w:rsidRPr="001E17E2">
        <w:t>a</w:t>
      </w:r>
      <w:r w:rsidR="00FD3951">
        <w:t xml:space="preserve"> </w:t>
      </w:r>
      <w:r w:rsidRPr="001E17E2">
        <w:t>bottle</w:t>
      </w:r>
      <w:r w:rsidR="00FD3951">
        <w:t xml:space="preserve"> </w:t>
      </w:r>
      <w:r w:rsidRPr="001E17E2">
        <w:t>cap</w:t>
      </w:r>
      <w:r w:rsidR="00FD3951">
        <w:t xml:space="preserve"> </w:t>
      </w:r>
      <w:r w:rsidRPr="001E17E2">
        <w:t>or</w:t>
      </w:r>
      <w:r w:rsidR="00FD3951">
        <w:t xml:space="preserve"> </w:t>
      </w:r>
      <w:r w:rsidRPr="001E17E2">
        <w:t>small</w:t>
      </w:r>
      <w:r w:rsidR="00FD3951">
        <w:t xml:space="preserve"> </w:t>
      </w:r>
      <w:r w:rsidRPr="001E17E2">
        <w:t>piece</w:t>
      </w:r>
      <w:r w:rsidR="00FD3951">
        <w:t xml:space="preserve"> </w:t>
      </w:r>
      <w:r w:rsidRPr="001E17E2">
        <w:t>of</w:t>
      </w:r>
      <w:r w:rsidR="00FD3951">
        <w:t xml:space="preserve"> </w:t>
      </w:r>
      <w:r w:rsidRPr="001E17E2">
        <w:t>paper</w:t>
      </w:r>
      <w:r w:rsidR="00FD3951">
        <w:t xml:space="preserve"> </w:t>
      </w:r>
      <w:r w:rsidRPr="001E17E2">
        <w:t>on</w:t>
      </w:r>
      <w:r w:rsidR="00FD3951">
        <w:t xml:space="preserve"> </w:t>
      </w:r>
      <w:r w:rsidRPr="001E17E2">
        <w:t>top</w:t>
      </w:r>
      <w:r w:rsidR="00FD3951">
        <w:t xml:space="preserve"> </w:t>
      </w:r>
      <w:r w:rsidRPr="001E17E2">
        <w:t>of</w:t>
      </w:r>
      <w:r w:rsidR="00FD3951">
        <w:t xml:space="preserve"> </w:t>
      </w:r>
      <w:r w:rsidRPr="001E17E2">
        <w:t>the</w:t>
      </w:r>
      <w:r w:rsidR="00FD3951">
        <w:t xml:space="preserve"> </w:t>
      </w:r>
      <w:r w:rsidRPr="001E17E2">
        <w:t>smiley</w:t>
      </w:r>
      <w:r w:rsidR="00FD3951">
        <w:t xml:space="preserve"> </w:t>
      </w:r>
      <w:r w:rsidRPr="001E17E2">
        <w:t>face</w:t>
      </w:r>
      <w:r w:rsidR="00FD3951">
        <w:t xml:space="preserve"> </w:t>
      </w:r>
      <w:r w:rsidR="00A159CC" w:rsidRPr="001E17E2">
        <w:t>that</w:t>
      </w:r>
      <w:r w:rsidR="00FD3951">
        <w:t xml:space="preserve"> </w:t>
      </w:r>
      <w:r w:rsidR="00A159CC" w:rsidRPr="001E17E2">
        <w:t>indicates</w:t>
      </w:r>
      <w:r w:rsidR="00FD3951">
        <w:t xml:space="preserve"> </w:t>
      </w:r>
      <w:r w:rsidR="00A159CC" w:rsidRPr="001E17E2">
        <w:t>their</w:t>
      </w:r>
      <w:r w:rsidR="00FD3951">
        <w:t xml:space="preserve"> </w:t>
      </w:r>
      <w:r w:rsidR="00A159CC" w:rsidRPr="001E17E2">
        <w:t>level</w:t>
      </w:r>
      <w:r w:rsidR="00FD3951">
        <w:t xml:space="preserve"> </w:t>
      </w:r>
      <w:r w:rsidR="00A159CC" w:rsidRPr="001E17E2">
        <w:t>of</w:t>
      </w:r>
      <w:r w:rsidR="00FD3951">
        <w:t xml:space="preserve"> </w:t>
      </w:r>
      <w:r w:rsidR="00A159CC" w:rsidRPr="001E17E2">
        <w:t>satisfaction</w:t>
      </w:r>
      <w:r w:rsidR="00FD3951">
        <w:t xml:space="preserve"> </w:t>
      </w:r>
      <w:r w:rsidR="00A159CC" w:rsidRPr="001E17E2">
        <w:t>with</w:t>
      </w:r>
      <w:r w:rsidR="00FD3951">
        <w:t xml:space="preserve"> </w:t>
      </w:r>
      <w:r w:rsidR="00A159CC" w:rsidRPr="001E17E2">
        <w:t>the</w:t>
      </w:r>
      <w:r w:rsidR="00FD3951">
        <w:t xml:space="preserve"> </w:t>
      </w:r>
      <w:r w:rsidR="00A159CC" w:rsidRPr="001E17E2">
        <w:t>day,</w:t>
      </w:r>
      <w:r w:rsidR="00FD3951">
        <w:t xml:space="preserve"> </w:t>
      </w:r>
      <w:r w:rsidRPr="001E17E2">
        <w:t>using</w:t>
      </w:r>
      <w:r w:rsidR="00FD3951">
        <w:t xml:space="preserve"> </w:t>
      </w:r>
      <w:r w:rsidRPr="001E17E2">
        <w:t>“Training</w:t>
      </w:r>
      <w:r w:rsidR="00FD3951">
        <w:t xml:space="preserve"> </w:t>
      </w:r>
      <w:r w:rsidRPr="001E17E2">
        <w:t>Aid</w:t>
      </w:r>
      <w:r w:rsidR="00FD3951">
        <w:t xml:space="preserve"> </w:t>
      </w:r>
      <w:r w:rsidRPr="001E17E2">
        <w:t>7.1:</w:t>
      </w:r>
      <w:r w:rsidR="00FD3951">
        <w:t xml:space="preserve"> </w:t>
      </w:r>
      <w:r w:rsidRPr="001E17E2">
        <w:t>Happy</w:t>
      </w:r>
      <w:r w:rsidR="00FD3951">
        <w:t xml:space="preserve"> </w:t>
      </w:r>
      <w:r w:rsidRPr="001E17E2">
        <w:t>Face,</w:t>
      </w:r>
      <w:r w:rsidR="00FD3951">
        <w:t xml:space="preserve"> </w:t>
      </w:r>
      <w:r w:rsidRPr="001E17E2">
        <w:t>Neutral</w:t>
      </w:r>
      <w:r w:rsidR="00FD3951">
        <w:t xml:space="preserve"> </w:t>
      </w:r>
      <w:r w:rsidRPr="001E17E2">
        <w:t>Face,</w:t>
      </w:r>
      <w:r w:rsidR="00FD3951">
        <w:t xml:space="preserve"> </w:t>
      </w:r>
      <w:r w:rsidRPr="001E17E2">
        <w:t>Sad</w:t>
      </w:r>
      <w:r w:rsidR="00FD3951">
        <w:t xml:space="preserve"> </w:t>
      </w:r>
      <w:r w:rsidRPr="001E17E2">
        <w:t>Face</w:t>
      </w:r>
      <w:r w:rsidR="00A159CC" w:rsidRPr="001E17E2">
        <w:t>.</w:t>
      </w:r>
      <w:r w:rsidRPr="001E17E2">
        <w:t>”</w:t>
      </w:r>
      <w:r w:rsidR="00FD3951">
        <w:t xml:space="preserve"> </w:t>
      </w:r>
      <w:r w:rsidR="00F04B03" w:rsidRPr="001E17E2">
        <w:t>(</w:t>
      </w:r>
      <w:r w:rsidR="00F04B03" w:rsidRPr="001E17E2">
        <w:rPr>
          <w:i/>
          <w:iCs/>
        </w:rPr>
        <w:t>Note</w:t>
      </w:r>
      <w:r w:rsidR="00FD3951">
        <w:rPr>
          <w:i/>
          <w:iCs/>
        </w:rPr>
        <w:t xml:space="preserve"> </w:t>
      </w:r>
      <w:r w:rsidR="00F04B03" w:rsidRPr="001E17E2">
        <w:rPr>
          <w:i/>
          <w:iCs/>
        </w:rPr>
        <w:t>for</w:t>
      </w:r>
      <w:r w:rsidR="00FD3951">
        <w:rPr>
          <w:i/>
          <w:iCs/>
        </w:rPr>
        <w:t xml:space="preserve"> </w:t>
      </w:r>
      <w:r w:rsidR="00F04B03" w:rsidRPr="001E17E2">
        <w:rPr>
          <w:i/>
          <w:iCs/>
        </w:rPr>
        <w:t>facilitator</w:t>
      </w:r>
      <w:r w:rsidR="00FD3951">
        <w:rPr>
          <w:i/>
          <w:iCs/>
        </w:rPr>
        <w:t xml:space="preserve"> </w:t>
      </w:r>
      <w:r w:rsidR="00F04B03" w:rsidRPr="001E17E2">
        <w:rPr>
          <w:i/>
          <w:iCs/>
        </w:rPr>
        <w:t>regarding</w:t>
      </w:r>
      <w:r w:rsidR="00FD3951">
        <w:rPr>
          <w:i/>
          <w:iCs/>
        </w:rPr>
        <w:t xml:space="preserve"> </w:t>
      </w:r>
      <w:r w:rsidR="00F04B03" w:rsidRPr="001E17E2">
        <w:rPr>
          <w:i/>
          <w:iCs/>
        </w:rPr>
        <w:t>the</w:t>
      </w:r>
      <w:r w:rsidR="00FD3951">
        <w:rPr>
          <w:i/>
          <w:iCs/>
        </w:rPr>
        <w:t xml:space="preserve"> </w:t>
      </w:r>
      <w:r w:rsidR="00F04B03" w:rsidRPr="001E17E2">
        <w:rPr>
          <w:i/>
          <w:iCs/>
        </w:rPr>
        <w:t>training</w:t>
      </w:r>
      <w:r w:rsidR="00FD3951">
        <w:rPr>
          <w:i/>
          <w:iCs/>
        </w:rPr>
        <w:t xml:space="preserve"> </w:t>
      </w:r>
      <w:r w:rsidR="00F04B03" w:rsidRPr="001E17E2">
        <w:rPr>
          <w:i/>
          <w:iCs/>
        </w:rPr>
        <w:t>of</w:t>
      </w:r>
      <w:r w:rsidR="00FD3951">
        <w:rPr>
          <w:i/>
          <w:iCs/>
        </w:rPr>
        <w:t xml:space="preserve"> </w:t>
      </w:r>
      <w:r w:rsidR="00F04B03" w:rsidRPr="001E17E2">
        <w:rPr>
          <w:i/>
          <w:iCs/>
        </w:rPr>
        <w:t>facilitators:</w:t>
      </w:r>
      <w:r w:rsidR="00FD3951">
        <w:rPr>
          <w:i/>
          <w:iCs/>
        </w:rPr>
        <w:t xml:space="preserve"> </w:t>
      </w:r>
      <w:r w:rsidR="00F04B03" w:rsidRPr="001E17E2">
        <w:t>The</w:t>
      </w:r>
      <w:r w:rsidR="00FD3951">
        <w:t xml:space="preserve"> </w:t>
      </w:r>
      <w:r w:rsidR="00F04B03" w:rsidRPr="001E17E2">
        <w:t>participants</w:t>
      </w:r>
      <w:r w:rsidR="00FD3951">
        <w:t xml:space="preserve"> </w:t>
      </w:r>
      <w:r w:rsidR="00F04B03" w:rsidRPr="001E17E2">
        <w:t>will</w:t>
      </w:r>
      <w:r w:rsidR="00FD3951">
        <w:t xml:space="preserve"> </w:t>
      </w:r>
      <w:r w:rsidR="00F04B03" w:rsidRPr="001E17E2">
        <w:t>evaluate</w:t>
      </w:r>
      <w:r w:rsidR="00FD3951">
        <w:t xml:space="preserve"> </w:t>
      </w:r>
      <w:r w:rsidR="00F04B03" w:rsidRPr="001E17E2">
        <w:t>day</w:t>
      </w:r>
      <w:r w:rsidR="00FD3951">
        <w:t xml:space="preserve"> </w:t>
      </w:r>
      <w:r w:rsidR="00F04B03" w:rsidRPr="001E17E2">
        <w:t>2</w:t>
      </w:r>
      <w:r w:rsidR="00FD3951">
        <w:t xml:space="preserve"> </w:t>
      </w:r>
      <w:r w:rsidR="00F04B03" w:rsidRPr="001E17E2">
        <w:t>of</w:t>
      </w:r>
      <w:r w:rsidR="00FD3951">
        <w:t xml:space="preserve"> </w:t>
      </w:r>
      <w:r w:rsidR="00F04B03" w:rsidRPr="001E17E2">
        <w:t>the</w:t>
      </w:r>
      <w:r w:rsidR="00FD3951">
        <w:t xml:space="preserve"> </w:t>
      </w:r>
      <w:r w:rsidR="00F04B03" w:rsidRPr="001E17E2">
        <w:t>training.)</w:t>
      </w:r>
    </w:p>
    <w:p w14:paraId="2C5E987E" w14:textId="77777777" w:rsidR="00E834B0" w:rsidRPr="001E17E2" w:rsidRDefault="00E834B0" w:rsidP="00B66A9A">
      <w:pPr>
        <w:pStyle w:val="AN-Maintext"/>
      </w:pPr>
    </w:p>
    <w:p w14:paraId="4E5B8D55" w14:textId="77777777" w:rsidR="003A44E7" w:rsidRPr="001E17E2" w:rsidRDefault="003A44E7" w:rsidP="00D84F42">
      <w:pPr>
        <w:pStyle w:val="AN-ChapterTitle-LJrev"/>
        <w:sectPr w:rsidR="003A44E7" w:rsidRPr="001E17E2" w:rsidSect="00EF093C">
          <w:pgSz w:w="11909" w:h="16834"/>
          <w:pgMar w:top="1440" w:right="1440" w:bottom="1440" w:left="1440" w:header="737" w:footer="720" w:gutter="0"/>
          <w:cols w:space="720"/>
          <w:docGrid w:linePitch="326"/>
        </w:sectPr>
      </w:pPr>
      <w:bookmarkStart w:id="267" w:name="_4hioqth9el98" w:colFirst="0" w:colLast="0"/>
      <w:bookmarkEnd w:id="267"/>
    </w:p>
    <w:p w14:paraId="6774AE9D" w14:textId="6E281BA2" w:rsidR="00E834B0" w:rsidRPr="001E17E2" w:rsidRDefault="00E834B0" w:rsidP="0097138E">
      <w:pPr>
        <w:pStyle w:val="AN-ChapterTitle-LJrev"/>
      </w:pPr>
      <w:bookmarkStart w:id="268" w:name="_Toc92299051"/>
      <w:bookmarkStart w:id="269" w:name="_Toc92299193"/>
      <w:bookmarkStart w:id="270" w:name="_Toc92811067"/>
      <w:bookmarkStart w:id="271" w:name="_Toc149903127"/>
      <w:r w:rsidRPr="001E17E2">
        <w:lastRenderedPageBreak/>
        <w:t>Optional</w:t>
      </w:r>
      <w:r w:rsidR="00FD3951">
        <w:t xml:space="preserve"> </w:t>
      </w:r>
      <w:r w:rsidRPr="001E17E2">
        <w:t>Session</w:t>
      </w:r>
      <w:r w:rsidR="00FD3951">
        <w:t xml:space="preserve"> </w:t>
      </w:r>
      <w:r w:rsidR="00F12BB2" w:rsidRPr="001E17E2">
        <w:t>1</w:t>
      </w:r>
      <w:r w:rsidRPr="001E17E2">
        <w:t>:</w:t>
      </w:r>
      <w:r w:rsidR="00FD3951">
        <w:t xml:space="preserve"> </w:t>
      </w:r>
      <w:r w:rsidRPr="001E17E2">
        <w:t>Practice</w:t>
      </w:r>
      <w:r w:rsidR="00FD3951">
        <w:t xml:space="preserve"> </w:t>
      </w:r>
      <w:r w:rsidRPr="001E17E2">
        <w:t>Individual</w:t>
      </w:r>
      <w:r w:rsidR="00FD3951">
        <w:t xml:space="preserve"> </w:t>
      </w:r>
      <w:r w:rsidRPr="001E17E2">
        <w:t>Counseling</w:t>
      </w:r>
      <w:r w:rsidR="00FD3951">
        <w:t xml:space="preserve"> </w:t>
      </w:r>
      <w:r w:rsidRPr="001E17E2">
        <w:t>and</w:t>
      </w:r>
      <w:r w:rsidR="00FD3951">
        <w:t xml:space="preserve"> </w:t>
      </w:r>
      <w:r w:rsidRPr="001E17E2">
        <w:t>Group</w:t>
      </w:r>
      <w:r w:rsidR="00FD3951">
        <w:t xml:space="preserve"> </w:t>
      </w:r>
      <w:r w:rsidRPr="001E17E2">
        <w:t>Session</w:t>
      </w:r>
      <w:r w:rsidR="00FD3951">
        <w:t xml:space="preserve"> </w:t>
      </w:r>
      <w:r w:rsidRPr="001E17E2">
        <w:t>Facilitation</w:t>
      </w:r>
      <w:bookmarkEnd w:id="268"/>
      <w:bookmarkEnd w:id="269"/>
      <w:bookmarkEnd w:id="270"/>
      <w:bookmarkEnd w:id="271"/>
      <w:r w:rsidR="00FD3951">
        <w:t xml:space="preserve"> </w:t>
      </w:r>
    </w:p>
    <w:p w14:paraId="025BA21E" w14:textId="3AD87391" w:rsidR="00E834B0" w:rsidRPr="001E17E2" w:rsidRDefault="00E834B0" w:rsidP="00B34291">
      <w:pPr>
        <w:pStyle w:val="AN-Head1"/>
      </w:pPr>
      <w:r w:rsidRPr="001E17E2">
        <w:t>Learning</w:t>
      </w:r>
      <w:r w:rsidR="00FD3951">
        <w:t xml:space="preserve"> </w:t>
      </w:r>
      <w:r w:rsidRPr="001E17E2">
        <w:t>Objectives</w:t>
      </w:r>
    </w:p>
    <w:p w14:paraId="09B55FF5" w14:textId="2E2317A0" w:rsidR="00E834B0" w:rsidRPr="001E17E2" w:rsidRDefault="00E834B0" w:rsidP="00B66A9A">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57890E05" w14:textId="3FF90B69" w:rsidR="00933D2B" w:rsidRPr="001E17E2" w:rsidRDefault="00E834B0" w:rsidP="007A6D1C">
      <w:pPr>
        <w:pStyle w:val="AN-NumberedList"/>
        <w:numPr>
          <w:ilvl w:val="0"/>
          <w:numId w:val="44"/>
        </w:numPr>
        <w:rPr>
          <w:color w:val="000000"/>
        </w:rPr>
      </w:pPr>
      <w:r w:rsidRPr="001E17E2">
        <w:t>Practice</w:t>
      </w:r>
      <w:r w:rsidR="00FD3951">
        <w:t xml:space="preserve"> </w:t>
      </w:r>
      <w:r w:rsidRPr="001E17E2">
        <w:t>individual</w:t>
      </w:r>
      <w:r w:rsidR="00FD3951">
        <w:t xml:space="preserve"> </w:t>
      </w:r>
      <w:r w:rsidRPr="001E17E2">
        <w:t>counseling</w:t>
      </w:r>
      <w:r w:rsidR="00FD3951">
        <w:t xml:space="preserve"> </w:t>
      </w:r>
      <w:r w:rsidRPr="001E17E2">
        <w:t>skills</w:t>
      </w:r>
      <w:r w:rsidR="00FD3951">
        <w:t xml:space="preserve"> </w:t>
      </w:r>
      <w:r w:rsidRPr="001E17E2">
        <w:t>using</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with</w:t>
      </w:r>
      <w:r w:rsidR="00FD3951">
        <w:t xml:space="preserve"> </w:t>
      </w:r>
      <w:r w:rsidRPr="001E17E2">
        <w:t>caregivers</w:t>
      </w:r>
      <w:r w:rsidR="00FD3951">
        <w:t xml:space="preserve"> </w:t>
      </w:r>
      <w:r w:rsidRPr="001E17E2">
        <w:t>and</w:t>
      </w:r>
      <w:r w:rsidR="00FD3951">
        <w:t xml:space="preserve"> </w:t>
      </w:r>
      <w:r w:rsidR="00B66A9A" w:rsidRPr="001E17E2">
        <w:br/>
      </w:r>
      <w:r w:rsidRPr="001E17E2">
        <w:t>children</w:t>
      </w:r>
      <w:r w:rsidR="00FD3951">
        <w:t xml:space="preserve"> </w:t>
      </w:r>
      <w:r w:rsidRPr="001E17E2">
        <w:t>0–2</w:t>
      </w:r>
      <w:r w:rsidR="00FD3951">
        <w:t xml:space="preserve"> </w:t>
      </w:r>
      <w:r w:rsidRPr="001E17E2">
        <w:t>years</w:t>
      </w:r>
    </w:p>
    <w:p w14:paraId="4FCDF259" w14:textId="741D280F" w:rsidR="00933D2B" w:rsidRPr="001E17E2" w:rsidRDefault="00E834B0" w:rsidP="007A6D1C">
      <w:pPr>
        <w:pStyle w:val="AN-NumberedList"/>
        <w:numPr>
          <w:ilvl w:val="0"/>
          <w:numId w:val="44"/>
        </w:numPr>
        <w:rPr>
          <w:color w:val="000000"/>
        </w:rPr>
      </w:pPr>
      <w:r w:rsidRPr="001E17E2">
        <w:t>Practice</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skills</w:t>
      </w:r>
      <w:r w:rsidR="00FD3951">
        <w:t xml:space="preserve"> </w:t>
      </w:r>
      <w:r w:rsidRPr="001E17E2">
        <w:t>using</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with</w:t>
      </w:r>
      <w:r w:rsidR="00FD3951">
        <w:t xml:space="preserve"> </w:t>
      </w:r>
      <w:r w:rsidRPr="001E17E2">
        <w:t>caregivers</w:t>
      </w:r>
      <w:r w:rsidR="00FD3951">
        <w:t xml:space="preserve"> </w:t>
      </w:r>
      <w:r w:rsidRPr="001E17E2">
        <w:t>and</w:t>
      </w:r>
      <w:r w:rsidR="00FD3951">
        <w:t xml:space="preserve"> </w:t>
      </w:r>
      <w:r w:rsidR="00B66A9A" w:rsidRPr="001E17E2">
        <w:br/>
      </w:r>
      <w:r w:rsidRPr="001E17E2">
        <w:t>children</w:t>
      </w:r>
      <w:r w:rsidR="00FD3951">
        <w:t xml:space="preserve"> </w:t>
      </w:r>
      <w:r w:rsidRPr="001E17E2">
        <w:t>0–2</w:t>
      </w:r>
      <w:r w:rsidR="00FD3951">
        <w:t xml:space="preserve"> </w:t>
      </w:r>
      <w:r w:rsidRPr="001E17E2">
        <w:t>years</w:t>
      </w:r>
    </w:p>
    <w:p w14:paraId="5849F896" w14:textId="0983947E" w:rsidR="00E834B0" w:rsidRPr="001E17E2" w:rsidRDefault="00E834B0" w:rsidP="007A6D1C">
      <w:pPr>
        <w:pStyle w:val="AN-NumberedList"/>
        <w:numPr>
          <w:ilvl w:val="0"/>
          <w:numId w:val="44"/>
        </w:numPr>
        <w:rPr>
          <w:color w:val="000000"/>
        </w:rPr>
      </w:pPr>
      <w:r w:rsidRPr="001E17E2">
        <w:t>Reflect</w:t>
      </w:r>
      <w:r w:rsidR="00FD3951">
        <w:t xml:space="preserve"> </w:t>
      </w:r>
      <w:r w:rsidRPr="001E17E2">
        <w:t>on</w:t>
      </w:r>
      <w:r w:rsidR="00FD3951">
        <w:t xml:space="preserve"> </w:t>
      </w:r>
      <w:r w:rsidRPr="001E17E2">
        <w:t>strengths</w:t>
      </w:r>
      <w:r w:rsidR="00FD3951">
        <w:t xml:space="preserve"> </w:t>
      </w:r>
      <w:r w:rsidRPr="001E17E2">
        <w:t>and</w:t>
      </w:r>
      <w:r w:rsidR="00FD3951">
        <w:t xml:space="preserve"> </w:t>
      </w:r>
      <w:r w:rsidRPr="001E17E2">
        <w:t>weaknesses</w:t>
      </w:r>
      <w:r w:rsidR="00FD3951">
        <w:t xml:space="preserve"> </w:t>
      </w:r>
      <w:r w:rsidRPr="001E17E2">
        <w:t>of</w:t>
      </w:r>
      <w:r w:rsidR="00FD3951">
        <w:t xml:space="preserve"> </w:t>
      </w:r>
      <w:r w:rsidRPr="001E17E2">
        <w:t>counseling</w:t>
      </w:r>
      <w:r w:rsidR="00FD3951">
        <w:t xml:space="preserve"> </w:t>
      </w:r>
      <w:r w:rsidRPr="001E17E2">
        <w:t>and</w:t>
      </w:r>
      <w:r w:rsidR="00FD3951">
        <w:t xml:space="preserve"> </w:t>
      </w:r>
      <w:r w:rsidRPr="001E17E2">
        <w:t>facilitation</w:t>
      </w:r>
      <w:r w:rsidR="00FD3951">
        <w:t xml:space="preserve"> </w:t>
      </w:r>
      <w:r w:rsidRPr="001E17E2">
        <w:t>skills</w:t>
      </w:r>
      <w:r w:rsidR="00FD3951">
        <w:t xml:space="preserve"> </w:t>
      </w:r>
      <w:r w:rsidRPr="001E17E2">
        <w:t>used</w:t>
      </w:r>
      <w:r w:rsidR="00FD3951">
        <w:t xml:space="preserve"> </w:t>
      </w:r>
      <w:r w:rsidRPr="001E17E2">
        <w:t>during</w:t>
      </w:r>
      <w:r w:rsidR="00FD3951">
        <w:t xml:space="preserve"> </w:t>
      </w:r>
      <w:r w:rsidRPr="001E17E2">
        <w:t>practice</w:t>
      </w:r>
      <w:r w:rsidR="00E420B6" w:rsidRPr="001E17E2">
        <w:t>.</w:t>
      </w:r>
      <w:r w:rsidR="00FD3951">
        <w:t xml:space="preserve"> </w:t>
      </w:r>
    </w:p>
    <w:p w14:paraId="28D27BC5" w14:textId="77777777" w:rsidR="00E834B0" w:rsidRPr="001E17E2" w:rsidRDefault="00E834B0" w:rsidP="00B66A9A">
      <w:pPr>
        <w:pStyle w:val="AN-Head1"/>
      </w:pPr>
      <w:bookmarkStart w:id="272" w:name="_Toc92299053"/>
      <w:bookmarkStart w:id="273" w:name="_Toc92299195"/>
      <w:r w:rsidRPr="001E17E2">
        <w:t>Materials</w:t>
      </w:r>
      <w:bookmarkEnd w:id="272"/>
      <w:bookmarkEnd w:id="273"/>
    </w:p>
    <w:p w14:paraId="2DE2EFE9" w14:textId="59FE71F9" w:rsidR="00E834B0" w:rsidRPr="001E17E2" w:rsidRDefault="00E834B0" w:rsidP="009E725E">
      <w:pPr>
        <w:pStyle w:val="AN-Bullet1stlevel"/>
      </w:pPr>
      <w:r w:rsidRPr="001E17E2">
        <w:t>One</w:t>
      </w:r>
      <w:r w:rsidR="00FD3951">
        <w:t xml:space="preserve"> </w:t>
      </w:r>
      <w:r w:rsidRPr="001E17E2">
        <w:t>set</w:t>
      </w:r>
      <w:r w:rsidR="00FD3951">
        <w:t xml:space="preserve"> </w:t>
      </w:r>
      <w:r w:rsidRPr="001E17E2">
        <w:t>of</w:t>
      </w:r>
      <w:r w:rsidR="00FD3951">
        <w:t xml:space="preserve"> </w:t>
      </w:r>
      <w:r w:rsidRPr="001E17E2">
        <w:rPr>
          <w:i/>
        </w:rPr>
        <w:t>Counseling</w:t>
      </w:r>
      <w:r w:rsidR="00FD3951">
        <w:rPr>
          <w:i/>
        </w:rPr>
        <w:t xml:space="preserve"> </w:t>
      </w:r>
      <w:r w:rsidRPr="001E17E2">
        <w:rPr>
          <w:i/>
        </w:rPr>
        <w:t>Cards</w:t>
      </w:r>
      <w:r w:rsidR="00FD3951">
        <w:t xml:space="preserve"> </w:t>
      </w:r>
      <w:r w:rsidRPr="001E17E2">
        <w:t>for</w:t>
      </w:r>
      <w:r w:rsidR="00FD3951">
        <w:t xml:space="preserve"> </w:t>
      </w:r>
      <w:r w:rsidRPr="001E17E2">
        <w:t>each</w:t>
      </w:r>
      <w:r w:rsidR="00FD3951">
        <w:t xml:space="preserve"> </w:t>
      </w:r>
      <w:r w:rsidRPr="001E17E2">
        <w:t>participant</w:t>
      </w:r>
      <w:r w:rsidR="00FD3951">
        <w:t xml:space="preserve"> </w:t>
      </w:r>
      <w:r w:rsidRPr="001E17E2">
        <w:t>and</w:t>
      </w:r>
      <w:r w:rsidR="00FD3951">
        <w:t xml:space="preserve"> </w:t>
      </w:r>
      <w:r w:rsidRPr="001E17E2">
        <w:t>facilitator</w:t>
      </w:r>
    </w:p>
    <w:p w14:paraId="74634B07" w14:textId="7B4B7282" w:rsidR="00E834B0" w:rsidRPr="001E17E2" w:rsidRDefault="00E834B0" w:rsidP="009E725E">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FD3951">
        <w:t xml:space="preserve"> </w:t>
      </w:r>
      <w:r w:rsidRPr="001E17E2">
        <w:t>and</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p>
    <w:p w14:paraId="28CE423E" w14:textId="0B968A23" w:rsidR="00E834B0" w:rsidRPr="001E17E2" w:rsidRDefault="00E834B0" w:rsidP="00842001">
      <w:pPr>
        <w:pStyle w:val="AN-Bullet2ndlevel"/>
        <w:ind w:left="1224"/>
      </w:pPr>
      <w:r w:rsidRPr="001E17E2">
        <w:t>“</w:t>
      </w:r>
      <w:r w:rsidR="00AA4711" w:rsidRPr="001E17E2">
        <w:t>Handout</w:t>
      </w:r>
      <w:r w:rsidR="00FD3951">
        <w:t xml:space="preserve"> </w:t>
      </w:r>
      <w:r w:rsidR="00AA4711" w:rsidRPr="001E17E2">
        <w:t>for</w:t>
      </w:r>
      <w:r w:rsidR="00FD3951">
        <w:t xml:space="preserve"> </w:t>
      </w:r>
      <w:r w:rsidR="00AA4711" w:rsidRPr="001E17E2">
        <w:t>Optional</w:t>
      </w:r>
      <w:r w:rsidR="00FD3951">
        <w:t xml:space="preserve"> </w:t>
      </w:r>
      <w:r w:rsidR="00AA4711" w:rsidRPr="001E17E2">
        <w:t>Session</w:t>
      </w:r>
      <w:r w:rsidR="00FD3951">
        <w:t xml:space="preserve"> </w:t>
      </w:r>
      <w:r w:rsidR="00AA4711" w:rsidRPr="001E17E2">
        <w:t>1:</w:t>
      </w:r>
      <w:r w:rsidR="00FD3951">
        <w:t xml:space="preserve"> </w:t>
      </w:r>
      <w:r w:rsidR="00AA4711" w:rsidRPr="001E17E2">
        <w:t>Practice</w:t>
      </w:r>
      <w:r w:rsidR="00FD3951">
        <w:t xml:space="preserve"> </w:t>
      </w:r>
      <w:r w:rsidR="00AA4711" w:rsidRPr="001E17E2">
        <w:t>Individual</w:t>
      </w:r>
      <w:r w:rsidR="00FD3951">
        <w:t xml:space="preserve"> </w:t>
      </w:r>
      <w:r w:rsidR="00AA4711" w:rsidRPr="001E17E2">
        <w:t>Counseling</w:t>
      </w:r>
      <w:r w:rsidR="00FD3951">
        <w:t xml:space="preserve"> </w:t>
      </w:r>
      <w:r w:rsidR="00AA4711" w:rsidRPr="001E17E2">
        <w:t>and</w:t>
      </w:r>
      <w:r w:rsidR="00FD3951">
        <w:t xml:space="preserve"> </w:t>
      </w:r>
      <w:r w:rsidR="00AA4711" w:rsidRPr="001E17E2">
        <w:t>Group</w:t>
      </w:r>
      <w:r w:rsidR="00FD3951">
        <w:t xml:space="preserve"> </w:t>
      </w:r>
      <w:r w:rsidR="00AA4711" w:rsidRPr="001E17E2">
        <w:t>Session</w:t>
      </w:r>
      <w:r w:rsidR="00FD3951">
        <w:t xml:space="preserve"> </w:t>
      </w:r>
      <w:r w:rsidR="00AA4711" w:rsidRPr="001E17E2">
        <w:t>Facilitation</w:t>
      </w:r>
      <w:r w:rsidRPr="001E17E2">
        <w:t>”</w:t>
      </w:r>
    </w:p>
    <w:p w14:paraId="45A4872D" w14:textId="6DCEBB83" w:rsidR="00E834B0" w:rsidRPr="001E17E2" w:rsidRDefault="00E834B0" w:rsidP="009E725E">
      <w:pPr>
        <w:pStyle w:val="AN-Bullet1stlevel"/>
      </w:pPr>
      <w:r w:rsidRPr="001E17E2">
        <w:t>Additional</w:t>
      </w:r>
      <w:r w:rsidR="00FD3951">
        <w:t xml:space="preserve"> </w:t>
      </w:r>
      <w:r w:rsidRPr="001E17E2">
        <w:t>floor</w:t>
      </w:r>
      <w:r w:rsidR="00FD3951">
        <w:t xml:space="preserve"> </w:t>
      </w:r>
      <w:r w:rsidRPr="001E17E2">
        <w:t>mats</w:t>
      </w:r>
      <w:r w:rsidR="00FD3951">
        <w:t xml:space="preserve"> </w:t>
      </w:r>
      <w:r w:rsidRPr="001E17E2">
        <w:t>for</w:t>
      </w:r>
      <w:r w:rsidR="00FD3951">
        <w:t xml:space="preserve"> </w:t>
      </w:r>
      <w:r w:rsidRPr="001E17E2">
        <w:t>caregivers</w:t>
      </w:r>
      <w:r w:rsidR="00FD3951">
        <w:t xml:space="preserve"> </w:t>
      </w:r>
      <w:r w:rsidRPr="001E17E2">
        <w:t>and</w:t>
      </w:r>
      <w:r w:rsidR="00FD3951">
        <w:t xml:space="preserve"> </w:t>
      </w:r>
      <w:r w:rsidRPr="001E17E2">
        <w:t>their</w:t>
      </w:r>
      <w:r w:rsidR="00FD3951">
        <w:t xml:space="preserve"> </w:t>
      </w:r>
      <w:r w:rsidRPr="001E17E2">
        <w:t>children</w:t>
      </w:r>
      <w:r w:rsidR="00FD3951">
        <w:t xml:space="preserve"> </w:t>
      </w:r>
      <w:r w:rsidRPr="001E17E2">
        <w:t>if</w:t>
      </w:r>
      <w:r w:rsidR="00FD3951">
        <w:t xml:space="preserve"> </w:t>
      </w:r>
      <w:r w:rsidRPr="001E17E2">
        <w:t>the</w:t>
      </w:r>
      <w:r w:rsidR="00FD3951">
        <w:t xml:space="preserve"> </w:t>
      </w:r>
      <w:r w:rsidRPr="001E17E2">
        <w:t>caregivers</w:t>
      </w:r>
      <w:r w:rsidR="00FD3951">
        <w:t xml:space="preserve"> </w:t>
      </w:r>
      <w:r w:rsidRPr="001E17E2">
        <w:t>are</w:t>
      </w:r>
      <w:r w:rsidR="00FD3951">
        <w:t xml:space="preserve"> </w:t>
      </w:r>
      <w:r w:rsidRPr="001E17E2">
        <w:t>invited</w:t>
      </w:r>
      <w:r w:rsidR="00FD3951">
        <w:t xml:space="preserve"> </w:t>
      </w:r>
      <w:r w:rsidRPr="001E17E2">
        <w:t>to</w:t>
      </w:r>
      <w:r w:rsidR="00FD3951">
        <w:t xml:space="preserve"> </w:t>
      </w:r>
      <w:r w:rsidRPr="001E17E2">
        <w:t>the</w:t>
      </w:r>
      <w:r w:rsidR="00FD3951">
        <w:t xml:space="preserve"> </w:t>
      </w:r>
      <w:r w:rsidRPr="001E17E2">
        <w:t>training</w:t>
      </w:r>
      <w:r w:rsidR="00FD3951">
        <w:t xml:space="preserve"> </w:t>
      </w:r>
      <w:r w:rsidRPr="001E17E2">
        <w:t>site</w:t>
      </w:r>
      <w:r w:rsidR="00FD3951">
        <w:t xml:space="preserve"> </w:t>
      </w:r>
    </w:p>
    <w:p w14:paraId="371FCB2E" w14:textId="0A901316" w:rsidR="00E834B0" w:rsidRPr="001E17E2" w:rsidRDefault="00E834B0" w:rsidP="000054AA">
      <w:pPr>
        <w:pStyle w:val="AN-Bullet1stlevel"/>
      </w:pPr>
      <w:r w:rsidRPr="001E17E2">
        <w:t>Homemade</w:t>
      </w:r>
      <w:r w:rsidR="00FD3951">
        <w:t xml:space="preserve"> </w:t>
      </w:r>
      <w:r w:rsidRPr="001E17E2">
        <w:t>toys</w:t>
      </w:r>
      <w:r w:rsidR="00FD3951">
        <w:t xml:space="preserve"> </w:t>
      </w:r>
      <w:r w:rsidRPr="001E17E2">
        <w:t>for</w:t>
      </w:r>
      <w:r w:rsidR="00FD3951">
        <w:t xml:space="preserve"> </w:t>
      </w:r>
      <w:r w:rsidRPr="001E17E2">
        <w:t>the</w:t>
      </w:r>
      <w:r w:rsidR="00FD3951">
        <w:t xml:space="preserve"> </w:t>
      </w:r>
      <w:r w:rsidRPr="001E17E2">
        <w:t>children</w:t>
      </w:r>
    </w:p>
    <w:p w14:paraId="392D4365" w14:textId="23C0B45B" w:rsidR="00E834B0" w:rsidRPr="001E17E2" w:rsidRDefault="00E834B0" w:rsidP="00B34291">
      <w:pPr>
        <w:pStyle w:val="AN-Head1"/>
      </w:pPr>
      <w:r w:rsidRPr="001E17E2">
        <w:t>Advance</w:t>
      </w:r>
      <w:r w:rsidR="00FD3951">
        <w:t xml:space="preserve"> </w:t>
      </w:r>
      <w:r w:rsidRPr="001E17E2">
        <w:t>Preparation</w:t>
      </w:r>
    </w:p>
    <w:p w14:paraId="164E90C6" w14:textId="7682B59B" w:rsidR="00E834B0" w:rsidRPr="001E17E2" w:rsidRDefault="00E834B0" w:rsidP="009E725E">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00E61F4C" w:rsidRPr="001E17E2">
        <w:t>for</w:t>
      </w:r>
      <w:r w:rsidR="00FD3951">
        <w:t xml:space="preserve"> </w:t>
      </w:r>
      <w:r w:rsidR="00E61F4C" w:rsidRPr="001E17E2">
        <w:t>each</w:t>
      </w:r>
      <w:r w:rsidR="00FD3951">
        <w:t xml:space="preserve"> </w:t>
      </w:r>
      <w:r w:rsidR="00E61F4C" w:rsidRPr="001E17E2">
        <w:t>objective</w:t>
      </w:r>
      <w:r w:rsidR="00FD3951">
        <w:t xml:space="preserve"> </w:t>
      </w:r>
      <w:r w:rsidRPr="001E17E2">
        <w:t>for</w:t>
      </w:r>
      <w:r w:rsidR="00FD3951">
        <w:t xml:space="preserve"> </w:t>
      </w:r>
      <w:r w:rsidR="00E61F4C" w:rsidRPr="001E17E2">
        <w:t>this</w:t>
      </w:r>
      <w:r w:rsidR="00FD3951">
        <w:t xml:space="preserve"> </w:t>
      </w:r>
      <w:r w:rsidR="00E61F4C" w:rsidRPr="001E17E2">
        <w:t>session</w:t>
      </w:r>
      <w:r w:rsidRPr="001E17E2">
        <w:t>.</w:t>
      </w:r>
    </w:p>
    <w:p w14:paraId="5F14CC2D" w14:textId="33EED576" w:rsidR="00E834B0" w:rsidRPr="001E17E2" w:rsidRDefault="00E834B0" w:rsidP="009E725E">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00A40D01" w:rsidRPr="001E17E2">
        <w:t>all</w:t>
      </w:r>
      <w:r w:rsidR="00FD3951">
        <w:t xml:space="preserve"> </w:t>
      </w:r>
      <w:r w:rsidRPr="001E17E2">
        <w:t>of</w:t>
      </w:r>
      <w:r w:rsidR="00FD3951">
        <w:t xml:space="preserve"> </w:t>
      </w:r>
      <w:r w:rsidRPr="001E17E2">
        <w:t>your</w:t>
      </w:r>
      <w:r w:rsidR="00FD3951">
        <w:t xml:space="preserve"> </w:t>
      </w:r>
      <w:r w:rsidR="00A40D01"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288C4633" w14:textId="2675C002" w:rsidR="005A65D5" w:rsidRPr="001E17E2" w:rsidRDefault="005A65D5" w:rsidP="009E725E">
      <w:pPr>
        <w:pStyle w:val="AN-Bullet1stlevel"/>
      </w:pPr>
      <w:r w:rsidRPr="001E17E2">
        <w:t>Review</w:t>
      </w:r>
      <w:r w:rsidR="00FD3951">
        <w:t xml:space="preserve"> </w:t>
      </w:r>
      <w:r w:rsidRPr="001E17E2">
        <w:t>the</w:t>
      </w:r>
      <w:r w:rsidR="00FD3951">
        <w:t xml:space="preserve"> </w:t>
      </w:r>
      <w:r w:rsidR="00874CFB" w:rsidRPr="001E17E2">
        <w:t>materials</w:t>
      </w:r>
      <w:r w:rsidR="00FD3951">
        <w:t xml:space="preserve"> </w:t>
      </w:r>
      <w:r w:rsidR="00874CFB" w:rsidRPr="001E17E2">
        <w:t>in</w:t>
      </w:r>
      <w:r w:rsidR="00FD3951">
        <w:t xml:space="preserve"> </w:t>
      </w:r>
      <w:r w:rsidR="00874CFB" w:rsidRPr="001E17E2">
        <w:t>the</w:t>
      </w:r>
      <w:r w:rsidR="00FD3951">
        <w:t xml:space="preserve"> </w:t>
      </w:r>
      <w:r w:rsidRPr="001E17E2">
        <w:rPr>
          <w:i/>
          <w:iCs/>
        </w:rPr>
        <w:t>Counseling</w:t>
      </w:r>
      <w:r w:rsidR="00FD3951">
        <w:rPr>
          <w:i/>
          <w:iCs/>
        </w:rPr>
        <w:t xml:space="preserve"> </w:t>
      </w:r>
      <w:r w:rsidRPr="001E17E2">
        <w:rPr>
          <w:i/>
          <w:iCs/>
        </w:rPr>
        <w:t>Cards</w:t>
      </w:r>
      <w:r w:rsidR="00FD3951">
        <w:t xml:space="preserve"> </w:t>
      </w:r>
      <w:r w:rsidR="0015350B" w:rsidRPr="001E17E2">
        <w:t>that</w:t>
      </w:r>
      <w:r w:rsidR="00FD3951">
        <w:t xml:space="preserve"> </w:t>
      </w:r>
      <w:r w:rsidR="0015350B" w:rsidRPr="001E17E2">
        <w:t>will</w:t>
      </w:r>
      <w:r w:rsidR="00FD3951">
        <w:t xml:space="preserve"> </w:t>
      </w:r>
      <w:r w:rsidR="0015350B" w:rsidRPr="001E17E2">
        <w:t>be</w:t>
      </w:r>
      <w:r w:rsidR="00FD3951">
        <w:t xml:space="preserve"> </w:t>
      </w:r>
      <w:r w:rsidR="0015350B" w:rsidRPr="001E17E2">
        <w:t>used</w:t>
      </w:r>
      <w:r w:rsidR="00FD3951">
        <w:t xml:space="preserve"> </w:t>
      </w:r>
      <w:r w:rsidR="0015350B" w:rsidRPr="001E17E2">
        <w:t>in</w:t>
      </w:r>
      <w:r w:rsidR="00FD3951">
        <w:t xml:space="preserve"> </w:t>
      </w:r>
      <w:r w:rsidRPr="001E17E2">
        <w:t>this</w:t>
      </w:r>
      <w:r w:rsidR="00FD3951">
        <w:t xml:space="preserve"> </w:t>
      </w:r>
      <w:r w:rsidRPr="001E17E2">
        <w:t>session:</w:t>
      </w:r>
    </w:p>
    <w:p w14:paraId="17484499" w14:textId="062B9573" w:rsidR="005A65D5" w:rsidRPr="001E17E2" w:rsidRDefault="005A65D5" w:rsidP="00842001">
      <w:pPr>
        <w:pStyle w:val="AN-Bullet2ndlevel"/>
        <w:ind w:left="1224"/>
      </w:pPr>
      <w:r w:rsidRPr="001E17E2">
        <w:t>“Steps</w:t>
      </w:r>
      <w:r w:rsidR="00FD3951">
        <w:t xml:space="preserve"> </w:t>
      </w:r>
      <w:r w:rsidRPr="001E17E2">
        <w:t>for</w:t>
      </w:r>
      <w:r w:rsidR="00FD3951">
        <w:t xml:space="preserve"> </w:t>
      </w:r>
      <w:r w:rsidRPr="001E17E2">
        <w:t>Counseling</w:t>
      </w:r>
      <w:r w:rsidR="00FD3951">
        <w:t xml:space="preserve"> </w:t>
      </w:r>
      <w:r w:rsidR="00795634" w:rsidRPr="001E17E2">
        <w:t>Individuals</w:t>
      </w:r>
      <w:r w:rsidR="00FD3951">
        <w:t xml:space="preserve"> </w:t>
      </w:r>
      <w:r w:rsidR="00795634" w:rsidRPr="001E17E2">
        <w:t>and</w:t>
      </w:r>
      <w:r w:rsidR="00FD3951">
        <w:t xml:space="preserve"> </w:t>
      </w:r>
      <w:r w:rsidR="00795634" w:rsidRPr="001E17E2">
        <w:t>Families</w:t>
      </w:r>
      <w:r w:rsidRPr="001E17E2">
        <w:t>”</w:t>
      </w:r>
    </w:p>
    <w:p w14:paraId="4A7C567B" w14:textId="7CD60AA0" w:rsidR="005A65D5" w:rsidRPr="001E17E2" w:rsidRDefault="005A65D5" w:rsidP="00842001">
      <w:pPr>
        <w:pStyle w:val="AN-Bullet2ndlevel"/>
        <w:ind w:left="1224"/>
      </w:pPr>
      <w:r w:rsidRPr="001E17E2">
        <w:t>“Identify</w:t>
      </w:r>
      <w:r w:rsidR="00FD3951">
        <w:t xml:space="preserve"> </w:t>
      </w:r>
      <w:r w:rsidRPr="001E17E2">
        <w:t>Topics</w:t>
      </w:r>
      <w:r w:rsidR="00FD3951">
        <w:t xml:space="preserve"> </w:t>
      </w:r>
      <w:r w:rsidRPr="001E17E2">
        <w:t>for</w:t>
      </w:r>
      <w:r w:rsidR="00FD3951">
        <w:t xml:space="preserve"> </w:t>
      </w:r>
      <w:r w:rsidRPr="001E17E2">
        <w:t>Counseling</w:t>
      </w:r>
      <w:r w:rsidR="00FD3951">
        <w:t xml:space="preserve"> </w:t>
      </w:r>
      <w:r w:rsidR="00795634" w:rsidRPr="001E17E2">
        <w:t>Individuals</w:t>
      </w:r>
      <w:r w:rsidR="00FD3951">
        <w:t xml:space="preserve"> </w:t>
      </w:r>
      <w:r w:rsidR="00795634" w:rsidRPr="001E17E2">
        <w:t>and</w:t>
      </w:r>
      <w:r w:rsidR="00FD3951">
        <w:t xml:space="preserve"> </w:t>
      </w:r>
      <w:r w:rsidR="00795634" w:rsidRPr="001E17E2">
        <w:t>Families</w:t>
      </w:r>
      <w:r w:rsidRPr="001E17E2">
        <w:t>”</w:t>
      </w:r>
    </w:p>
    <w:p w14:paraId="21E38BEC" w14:textId="5A6C1D30" w:rsidR="005A65D5" w:rsidRPr="001E17E2" w:rsidRDefault="005A65D5" w:rsidP="00842001">
      <w:pPr>
        <w:pStyle w:val="AN-Bullet2ndlevel"/>
        <w:ind w:left="1224"/>
      </w:pPr>
      <w:r w:rsidRPr="001E17E2">
        <w:t>“Steps</w:t>
      </w:r>
      <w:r w:rsidR="00FD3951">
        <w:t xml:space="preserve"> </w:t>
      </w:r>
      <w:r w:rsidRPr="001E17E2">
        <w:t>for</w:t>
      </w:r>
      <w:r w:rsidR="00FD3951">
        <w:t xml:space="preserve"> </w:t>
      </w:r>
      <w:r w:rsidRPr="001E17E2">
        <w:t>Facilitating</w:t>
      </w:r>
      <w:r w:rsidR="00FD3951">
        <w:t xml:space="preserve"> </w:t>
      </w:r>
      <w:r w:rsidRPr="001E17E2">
        <w:t>Group</w:t>
      </w:r>
      <w:r w:rsidR="00FD3951">
        <w:t xml:space="preserve"> </w:t>
      </w:r>
      <w:r w:rsidRPr="001E17E2">
        <w:t>Sessions”</w:t>
      </w:r>
    </w:p>
    <w:p w14:paraId="552CE795" w14:textId="467AD561" w:rsidR="005A65D5" w:rsidRPr="001E17E2" w:rsidRDefault="005A65D5" w:rsidP="00842001">
      <w:pPr>
        <w:pStyle w:val="AN-Bullet2ndlevel"/>
        <w:ind w:left="1224"/>
      </w:pPr>
      <w:r w:rsidRPr="001E17E2">
        <w:t>“Group</w:t>
      </w:r>
      <w:r w:rsidR="00FD3951">
        <w:t xml:space="preserve"> </w:t>
      </w:r>
      <w:r w:rsidRPr="001E17E2">
        <w:t>Session</w:t>
      </w:r>
      <w:r w:rsidR="00FD3951">
        <w:t xml:space="preserve"> </w:t>
      </w:r>
      <w:r w:rsidRPr="001E17E2">
        <w:t>Facilitation</w:t>
      </w:r>
      <w:r w:rsidR="00FD3951">
        <w:t xml:space="preserve"> </w:t>
      </w:r>
      <w:r w:rsidRPr="001E17E2">
        <w:t>Guide”</w:t>
      </w:r>
      <w:r w:rsidR="00FD3951">
        <w:t xml:space="preserve"> </w:t>
      </w:r>
    </w:p>
    <w:p w14:paraId="4C8D8732" w14:textId="03D29A7B" w:rsidR="00E834B0" w:rsidRPr="001E17E2" w:rsidRDefault="00E834B0" w:rsidP="00E834B0">
      <w:pPr>
        <w:pStyle w:val="AN-Bullet1stlevel"/>
        <w:rPr>
          <w:color w:val="000000"/>
        </w:rPr>
      </w:pPr>
      <w:r w:rsidRPr="001E17E2">
        <w:t>Arrange</w:t>
      </w:r>
      <w:r w:rsidR="00FD3951">
        <w:t xml:space="preserve"> </w:t>
      </w:r>
      <w:r w:rsidRPr="001E17E2">
        <w:t>for</w:t>
      </w:r>
      <w:r w:rsidR="00FD3951">
        <w:t xml:space="preserve"> </w:t>
      </w:r>
      <w:r w:rsidRPr="001E17E2">
        <w:t>a</w:t>
      </w:r>
      <w:r w:rsidR="00FD3951">
        <w:t xml:space="preserve"> </w:t>
      </w:r>
      <w:r w:rsidRPr="001E17E2">
        <w:t>group</w:t>
      </w:r>
      <w:r w:rsidR="00FD3951">
        <w:t xml:space="preserve"> </w:t>
      </w:r>
      <w:r w:rsidRPr="001E17E2">
        <w:t>of</w:t>
      </w:r>
      <w:r w:rsidR="00FD3951">
        <w:t xml:space="preserve"> </w:t>
      </w:r>
      <w:r w:rsidRPr="001E17E2">
        <w:t>caregivers</w:t>
      </w:r>
      <w:r w:rsidR="00FD3951">
        <w:t xml:space="preserve"> </w:t>
      </w:r>
      <w:r w:rsidRPr="001E17E2">
        <w:t>and</w:t>
      </w:r>
      <w:r w:rsidR="00FD3951">
        <w:t xml:space="preserve"> </w:t>
      </w:r>
      <w:r w:rsidRPr="001E17E2">
        <w:t>their</w:t>
      </w:r>
      <w:r w:rsidR="00FD3951">
        <w:t xml:space="preserve"> </w:t>
      </w:r>
      <w:r w:rsidRPr="001E17E2">
        <w:t>children,</w:t>
      </w:r>
      <w:r w:rsidR="00FD3951">
        <w:t xml:space="preserve"> </w:t>
      </w:r>
      <w:r w:rsidRPr="001E17E2">
        <w:t>aged</w:t>
      </w:r>
      <w:r w:rsidR="00FD3951">
        <w:t xml:space="preserve"> </w:t>
      </w:r>
      <w:r w:rsidRPr="001E17E2">
        <w:t>0–2</w:t>
      </w:r>
      <w:r w:rsidR="00FD3951">
        <w:t xml:space="preserve"> </w:t>
      </w:r>
      <w:r w:rsidRPr="001E17E2">
        <w:t>years,</w:t>
      </w:r>
      <w:r w:rsidR="00FD3951">
        <w:t xml:space="preserve"> </w:t>
      </w:r>
      <w:r w:rsidRPr="001E17E2">
        <w:t>to</w:t>
      </w:r>
      <w:r w:rsidR="00FD3951">
        <w:t xml:space="preserve"> </w:t>
      </w:r>
      <w:r w:rsidRPr="001E17E2">
        <w:t>be</w:t>
      </w:r>
      <w:r w:rsidR="00FD3951">
        <w:t xml:space="preserve"> </w:t>
      </w:r>
      <w:r w:rsidRPr="001E17E2">
        <w:t>available</w:t>
      </w:r>
      <w:r w:rsidR="00FD3951">
        <w:t xml:space="preserve"> </w:t>
      </w:r>
      <w:r w:rsidRPr="001E17E2">
        <w:t>for</w:t>
      </w:r>
      <w:r w:rsidR="00FD3951">
        <w:t xml:space="preserve"> </w:t>
      </w:r>
      <w:r w:rsidRPr="001E17E2">
        <w:t>the</w:t>
      </w:r>
      <w:r w:rsidR="00FD3951">
        <w:t xml:space="preserve"> </w:t>
      </w:r>
      <w:r w:rsidRPr="001E17E2">
        <w:t>practice</w:t>
      </w:r>
      <w:r w:rsidR="00FD3951">
        <w:t xml:space="preserve"> </w:t>
      </w:r>
      <w:r w:rsidRPr="001E17E2">
        <w:t>session.</w:t>
      </w:r>
      <w:r w:rsidR="00FD3951">
        <w:t xml:space="preserve"> </w:t>
      </w:r>
      <w:r w:rsidRPr="001E17E2">
        <w:t>Ideally,</w:t>
      </w:r>
      <w:r w:rsidR="00FD3951">
        <w:t xml:space="preserve"> </w:t>
      </w:r>
      <w:r w:rsidRPr="001E17E2">
        <w:t>there</w:t>
      </w:r>
      <w:r w:rsidR="00FD3951">
        <w:t xml:space="preserve"> </w:t>
      </w:r>
      <w:r w:rsidRPr="001E17E2">
        <w:t>should</w:t>
      </w:r>
      <w:r w:rsidR="00FD3951">
        <w:t xml:space="preserve"> </w:t>
      </w:r>
      <w:r w:rsidRPr="001E17E2">
        <w:t>be</w:t>
      </w:r>
      <w:r w:rsidR="00FD3951">
        <w:t xml:space="preserve"> </w:t>
      </w:r>
      <w:r w:rsidRPr="001E17E2">
        <w:t>one</w:t>
      </w:r>
      <w:r w:rsidR="00FD3951">
        <w:t xml:space="preserve"> </w:t>
      </w:r>
      <w:r w:rsidRPr="001E17E2">
        <w:t>caregiver</w:t>
      </w:r>
      <w:r w:rsidR="00FD3951">
        <w:t xml:space="preserve"> </w:t>
      </w:r>
      <w:r w:rsidRPr="001E17E2">
        <w:t>for</w:t>
      </w:r>
      <w:r w:rsidR="00FD3951">
        <w:t xml:space="preserve"> </w:t>
      </w:r>
      <w:r w:rsidRPr="001E17E2">
        <w:t>every</w:t>
      </w:r>
      <w:r w:rsidR="00FD3951">
        <w:t xml:space="preserve"> </w:t>
      </w:r>
      <w:r w:rsidR="00664463" w:rsidRPr="001E17E2">
        <w:t>2</w:t>
      </w:r>
      <w:r w:rsidR="00FD3951">
        <w:t xml:space="preserve"> </w:t>
      </w:r>
      <w:r w:rsidRPr="001E17E2">
        <w:t>training</w:t>
      </w:r>
      <w:r w:rsidR="00FD3951">
        <w:t xml:space="preserve"> </w:t>
      </w:r>
      <w:r w:rsidRPr="001E17E2">
        <w:t>participants.</w:t>
      </w:r>
      <w:r w:rsidR="00FD3951">
        <w:t xml:space="preserve"> </w:t>
      </w:r>
      <w:r w:rsidRPr="001E17E2">
        <w:t>Each</w:t>
      </w:r>
      <w:r w:rsidR="00FD3951">
        <w:t xml:space="preserve"> </w:t>
      </w:r>
      <w:r w:rsidRPr="001E17E2">
        <w:t>program</w:t>
      </w:r>
      <w:r w:rsidR="00FD3951">
        <w:t xml:space="preserve"> </w:t>
      </w:r>
      <w:r w:rsidRPr="001E17E2">
        <w:t>may</w:t>
      </w:r>
      <w:r w:rsidR="00FD3951">
        <w:t xml:space="preserve"> </w:t>
      </w:r>
      <w:r w:rsidRPr="001E17E2">
        <w:t>identify</w:t>
      </w:r>
      <w:r w:rsidR="00FD3951">
        <w:t xml:space="preserve"> </w:t>
      </w:r>
      <w:r w:rsidRPr="001E17E2">
        <w:t>a</w:t>
      </w:r>
      <w:r w:rsidR="00FD3951">
        <w:t xml:space="preserve"> </w:t>
      </w:r>
      <w:r w:rsidRPr="001E17E2">
        <w:t>group</w:t>
      </w:r>
      <w:r w:rsidR="00FD3951">
        <w:t xml:space="preserve"> </w:t>
      </w:r>
      <w:r w:rsidRPr="001E17E2">
        <w:t>of</w:t>
      </w:r>
      <w:r w:rsidR="00FD3951">
        <w:t xml:space="preserve"> </w:t>
      </w:r>
      <w:r w:rsidRPr="001E17E2">
        <w:t>caregivers</w:t>
      </w:r>
      <w:r w:rsidR="00FD3951">
        <w:t xml:space="preserve"> </w:t>
      </w:r>
      <w:r w:rsidRPr="001E17E2">
        <w:t>and</w:t>
      </w:r>
      <w:r w:rsidR="00FD3951">
        <w:t xml:space="preserve"> </w:t>
      </w:r>
      <w:r w:rsidRPr="001E17E2">
        <w:t>children</w:t>
      </w:r>
      <w:r w:rsidR="00FD3951">
        <w:t xml:space="preserve"> </w:t>
      </w:r>
      <w:r w:rsidRPr="001E17E2">
        <w:t>in</w:t>
      </w:r>
      <w:r w:rsidR="00FD3951">
        <w:t xml:space="preserve"> </w:t>
      </w:r>
      <w:r w:rsidRPr="001E17E2">
        <w:t>different</w:t>
      </w:r>
      <w:r w:rsidR="00FD3951">
        <w:t xml:space="preserve"> </w:t>
      </w:r>
      <w:r w:rsidRPr="001E17E2">
        <w:t>ways</w:t>
      </w:r>
      <w:r w:rsidR="00FD3951">
        <w:t xml:space="preserve"> </w:t>
      </w:r>
      <w:r w:rsidRPr="001E17E2">
        <w:t>that</w:t>
      </w:r>
      <w:r w:rsidR="00FD3951">
        <w:t xml:space="preserve"> </w:t>
      </w:r>
      <w:r w:rsidRPr="001E17E2">
        <w:t>are</w:t>
      </w:r>
      <w:r w:rsidR="00FD3951">
        <w:t xml:space="preserve"> </w:t>
      </w:r>
      <w:r w:rsidRPr="001E17E2">
        <w:t>suitable</w:t>
      </w:r>
      <w:r w:rsidR="00FD3951">
        <w:t xml:space="preserve"> </w:t>
      </w:r>
      <w:r w:rsidRPr="001E17E2">
        <w:t>to</w:t>
      </w:r>
      <w:r w:rsidR="00FD3951">
        <w:t xml:space="preserve"> </w:t>
      </w:r>
      <w:r w:rsidRPr="001E17E2">
        <w:t>the</w:t>
      </w:r>
      <w:r w:rsidR="00FD3951">
        <w:t xml:space="preserve"> </w:t>
      </w:r>
      <w:r w:rsidRPr="001E17E2">
        <w:t>context.</w:t>
      </w:r>
      <w:r w:rsidR="00FD3951">
        <w:t xml:space="preserve"> </w:t>
      </w:r>
      <w:r w:rsidRPr="001E17E2">
        <w:t>Arrangements</w:t>
      </w:r>
      <w:r w:rsidR="00FD3951">
        <w:t xml:space="preserve"> </w:t>
      </w:r>
      <w:r w:rsidRPr="001E17E2">
        <w:t>should</w:t>
      </w:r>
      <w:r w:rsidR="00FD3951">
        <w:t xml:space="preserve"> </w:t>
      </w:r>
      <w:r w:rsidRPr="001E17E2">
        <w:t>be</w:t>
      </w:r>
      <w:r w:rsidR="00FD3951">
        <w:t xml:space="preserve"> </w:t>
      </w:r>
      <w:r w:rsidRPr="001E17E2">
        <w:t>made</w:t>
      </w:r>
      <w:r w:rsidR="00FD3951">
        <w:t xml:space="preserve"> </w:t>
      </w:r>
      <w:r w:rsidRPr="001E17E2">
        <w:t>at</w:t>
      </w:r>
      <w:r w:rsidR="00FD3951">
        <w:t xml:space="preserve"> </w:t>
      </w:r>
      <w:r w:rsidRPr="001E17E2">
        <w:t>least</w:t>
      </w:r>
      <w:r w:rsidR="00FD3951">
        <w:t xml:space="preserve"> </w:t>
      </w:r>
      <w:r w:rsidRPr="001E17E2">
        <w:t>1</w:t>
      </w:r>
      <w:r w:rsidR="00FD3951">
        <w:t xml:space="preserve"> </w:t>
      </w:r>
      <w:r w:rsidRPr="001E17E2">
        <w:t>week</w:t>
      </w:r>
      <w:r w:rsidR="00FD3951">
        <w:t xml:space="preserve"> </w:t>
      </w:r>
      <w:r w:rsidRPr="001E17E2">
        <w:t>before</w:t>
      </w:r>
      <w:r w:rsidR="00FD3951">
        <w:t xml:space="preserve"> </w:t>
      </w:r>
      <w:r w:rsidRPr="001E17E2">
        <w:t>the</w:t>
      </w:r>
      <w:r w:rsidR="00FD3951">
        <w:t xml:space="preserve"> </w:t>
      </w:r>
      <w:r w:rsidRPr="001E17E2">
        <w:t>practice.</w:t>
      </w:r>
      <w:r w:rsidR="00FD3951">
        <w:t xml:space="preserve"> </w:t>
      </w:r>
    </w:p>
    <w:p w14:paraId="67FFF197" w14:textId="77777777" w:rsidR="003552D1" w:rsidRPr="001E17E2" w:rsidRDefault="003552D1" w:rsidP="00B66A9A">
      <w:pPr>
        <w:pStyle w:val="AN-Head1"/>
      </w:pPr>
      <w:bookmarkStart w:id="274" w:name="_Toc92299055"/>
      <w:bookmarkStart w:id="275" w:name="_Toc92299197"/>
      <w:r w:rsidRPr="001E17E2">
        <w:br w:type="page"/>
      </w:r>
    </w:p>
    <w:p w14:paraId="6C887116" w14:textId="635A1133" w:rsidR="00E834B0" w:rsidRPr="001E17E2" w:rsidRDefault="00E834B0" w:rsidP="00B66A9A">
      <w:pPr>
        <w:pStyle w:val="AN-Head1"/>
      </w:pPr>
      <w:r w:rsidRPr="001E17E2">
        <w:lastRenderedPageBreak/>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Pr="001E17E2">
        <w:t>2.5</w:t>
      </w:r>
      <w:r w:rsidR="00FD3951">
        <w:t xml:space="preserve"> </w:t>
      </w:r>
      <w:r w:rsidRPr="001E17E2">
        <w:t>Hours</w:t>
      </w:r>
      <w:bookmarkEnd w:id="274"/>
      <w:bookmarkEnd w:id="275"/>
      <w:r w:rsidR="008B6658" w:rsidRPr="008B6658">
        <w:rPr>
          <w:rStyle w:val="FootnoteReference"/>
        </w:rPr>
        <w:footnoteReference w:customMarkFollows="1" w:id="4"/>
        <w:sym w:font="Symbol" w:char="F02A"/>
      </w:r>
    </w:p>
    <w:p w14:paraId="496756B9" w14:textId="3036DF0C" w:rsidR="00E834B0" w:rsidRPr="001E17E2" w:rsidRDefault="00E834B0" w:rsidP="009E725E">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Pr="001E17E2">
        <w:t>Practice</w:t>
      </w:r>
      <w:r w:rsidR="00FD3951">
        <w:t xml:space="preserve"> </w:t>
      </w:r>
      <w:r w:rsidR="00C96644" w:rsidRPr="001E17E2">
        <w:t>individual</w:t>
      </w:r>
      <w:r w:rsidR="00FD3951">
        <w:t xml:space="preserve"> </w:t>
      </w:r>
      <w:r w:rsidR="00C96644" w:rsidRPr="001E17E2">
        <w:t>counseling</w:t>
      </w:r>
      <w:r w:rsidR="00FD3951">
        <w:t xml:space="preserve"> </w:t>
      </w:r>
      <w:r w:rsidR="00C96644" w:rsidRPr="001E17E2">
        <w:t>skills</w:t>
      </w:r>
      <w:r w:rsidR="00FD3951">
        <w:t xml:space="preserve"> </w:t>
      </w:r>
      <w:r w:rsidR="00C96644" w:rsidRPr="001E17E2">
        <w:t>using</w:t>
      </w:r>
      <w:r w:rsidR="00FD3951">
        <w:t xml:space="preserve"> </w:t>
      </w:r>
      <w:r w:rsidR="00C96644"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00C96644" w:rsidRPr="001E17E2">
        <w:t>with</w:t>
      </w:r>
      <w:r w:rsidR="00FD3951">
        <w:t xml:space="preserve"> </w:t>
      </w:r>
      <w:r w:rsidR="00C96644" w:rsidRPr="001E17E2">
        <w:t>caregivers</w:t>
      </w:r>
      <w:r w:rsidR="00FD3951">
        <w:t xml:space="preserve"> </w:t>
      </w:r>
      <w:r w:rsidR="00C96644" w:rsidRPr="001E17E2">
        <w:t>and</w:t>
      </w:r>
      <w:r w:rsidR="00FD3951">
        <w:t xml:space="preserve"> </w:t>
      </w:r>
      <w:r w:rsidR="00C96644" w:rsidRPr="001E17E2">
        <w:t>children</w:t>
      </w:r>
      <w:r w:rsidR="00FD3951">
        <w:t xml:space="preserve"> </w:t>
      </w:r>
      <w:r w:rsidR="00C96644" w:rsidRPr="001E17E2">
        <w:t>0–2</w:t>
      </w:r>
      <w:r w:rsidR="00FD3951">
        <w:t xml:space="preserve"> </w:t>
      </w:r>
      <w:r w:rsidR="00C96644" w:rsidRPr="001E17E2">
        <w:t>years</w:t>
      </w:r>
      <w:r w:rsidR="00FD3951">
        <w:t xml:space="preserve"> </w:t>
      </w:r>
      <w:r w:rsidRPr="001E17E2">
        <w:t>(50</w:t>
      </w:r>
      <w:r w:rsidR="00FD3951">
        <w:t xml:space="preserve"> </w:t>
      </w:r>
      <w:r w:rsidRPr="001E17E2">
        <w:t>minutes)</w:t>
      </w:r>
    </w:p>
    <w:p w14:paraId="1C76C942" w14:textId="3CB6F5C9" w:rsidR="00E834B0" w:rsidRPr="001E17E2" w:rsidRDefault="00E834B0" w:rsidP="00842001">
      <w:pPr>
        <w:pStyle w:val="AN-Bullet2ndlevel"/>
        <w:ind w:left="1224"/>
      </w:pPr>
      <w:r w:rsidRPr="001E17E2">
        <w:t>Activity</w:t>
      </w:r>
      <w:r w:rsidR="00FD3951">
        <w:t xml:space="preserve"> </w:t>
      </w:r>
      <w:r w:rsidRPr="001E17E2">
        <w:t>1:</w:t>
      </w:r>
      <w:r w:rsidR="00FD3951">
        <w:t xml:space="preserve"> </w:t>
      </w:r>
      <w:r w:rsidRPr="001E17E2">
        <w:t>Practice</w:t>
      </w:r>
      <w:r w:rsidR="00FD3951">
        <w:t xml:space="preserve"> </w:t>
      </w:r>
      <w:r w:rsidRPr="001E17E2">
        <w:t>Individual</w:t>
      </w:r>
      <w:r w:rsidR="00FD3951">
        <w:t xml:space="preserve"> </w:t>
      </w:r>
      <w:r w:rsidRPr="001E17E2">
        <w:t>Counseling</w:t>
      </w:r>
      <w:r w:rsidR="00FD3951">
        <w:t xml:space="preserve"> </w:t>
      </w:r>
      <w:r w:rsidRPr="001E17E2">
        <w:t>Skills</w:t>
      </w:r>
      <w:r w:rsidR="00FD3951">
        <w:t xml:space="preserve"> </w:t>
      </w:r>
      <w:r w:rsidRPr="001E17E2">
        <w:t>(50</w:t>
      </w:r>
      <w:r w:rsidR="00FD3951">
        <w:t xml:space="preserve"> </w:t>
      </w:r>
      <w:r w:rsidRPr="001E17E2">
        <w:t>minutes)</w:t>
      </w:r>
    </w:p>
    <w:p w14:paraId="1413987C" w14:textId="1346CD44" w:rsidR="00E834B0" w:rsidRPr="001E17E2" w:rsidRDefault="00E834B0" w:rsidP="009E725E">
      <w:pPr>
        <w:pStyle w:val="AN-Bullet1stlevel"/>
      </w:pPr>
      <w:r w:rsidRPr="001E17E2">
        <w:t>Learning</w:t>
      </w:r>
      <w:r w:rsidR="00FD3951">
        <w:t xml:space="preserve"> </w:t>
      </w:r>
      <w:r w:rsidRPr="001E17E2">
        <w:t>Objective</w:t>
      </w:r>
      <w:r w:rsidR="00FD3951">
        <w:t xml:space="preserve"> </w:t>
      </w:r>
      <w:r w:rsidRPr="001E17E2">
        <w:t>2:</w:t>
      </w:r>
      <w:r w:rsidR="00FD3951">
        <w:t xml:space="preserve"> </w:t>
      </w:r>
      <w:r w:rsidRPr="001E17E2">
        <w:t>Practice</w:t>
      </w:r>
      <w:r w:rsidR="00FD3951">
        <w:t xml:space="preserve"> </w:t>
      </w:r>
      <w:r w:rsidR="00C96644" w:rsidRPr="001E17E2">
        <w:t>group</w:t>
      </w:r>
      <w:r w:rsidR="00FD3951">
        <w:t xml:space="preserve"> </w:t>
      </w:r>
      <w:r w:rsidR="00C96644" w:rsidRPr="001E17E2">
        <w:t>session</w:t>
      </w:r>
      <w:r w:rsidR="00FD3951">
        <w:t xml:space="preserve"> </w:t>
      </w:r>
      <w:r w:rsidR="00C96644" w:rsidRPr="001E17E2">
        <w:t>facilitation</w:t>
      </w:r>
      <w:r w:rsidR="00FD3951">
        <w:t xml:space="preserve"> </w:t>
      </w:r>
      <w:r w:rsidR="00C96644" w:rsidRPr="001E17E2">
        <w:t>skills</w:t>
      </w:r>
      <w:r w:rsidR="00FD3951">
        <w:t xml:space="preserve"> </w:t>
      </w:r>
      <w:r w:rsidR="00C96644" w:rsidRPr="001E17E2">
        <w:t>using</w:t>
      </w:r>
      <w:r w:rsidR="00FD3951">
        <w:t xml:space="preserve"> </w:t>
      </w:r>
      <w:r w:rsidR="00C96644" w:rsidRPr="001E17E2">
        <w:t>the</w:t>
      </w:r>
      <w:r w:rsidR="00FD3951">
        <w:t xml:space="preserve"> </w:t>
      </w:r>
      <w:r w:rsidR="00C96644" w:rsidRPr="001E17E2">
        <w:rPr>
          <w:i/>
        </w:rPr>
        <w:t>Counseling</w:t>
      </w:r>
      <w:r w:rsidR="00FD3951">
        <w:rPr>
          <w:i/>
        </w:rPr>
        <w:t xml:space="preserve"> </w:t>
      </w:r>
      <w:r w:rsidR="00C96644" w:rsidRPr="001E17E2">
        <w:rPr>
          <w:i/>
        </w:rPr>
        <w:t>Cards</w:t>
      </w:r>
      <w:r w:rsidR="00FD3951">
        <w:t xml:space="preserve"> </w:t>
      </w:r>
      <w:r w:rsidR="00C96644" w:rsidRPr="001E17E2">
        <w:t>with</w:t>
      </w:r>
      <w:r w:rsidR="00FD3951">
        <w:t xml:space="preserve"> </w:t>
      </w:r>
      <w:r w:rsidR="00C96644" w:rsidRPr="001E17E2">
        <w:t>caregivers</w:t>
      </w:r>
      <w:r w:rsidR="00FD3951">
        <w:t xml:space="preserve"> </w:t>
      </w:r>
      <w:r w:rsidR="00C96644" w:rsidRPr="001E17E2">
        <w:t>and</w:t>
      </w:r>
      <w:r w:rsidR="00FD3951">
        <w:t xml:space="preserve"> </w:t>
      </w:r>
      <w:r w:rsidR="00C96644" w:rsidRPr="001E17E2">
        <w:t>children</w:t>
      </w:r>
      <w:r w:rsidR="00FD3951">
        <w:t xml:space="preserve"> </w:t>
      </w:r>
      <w:r w:rsidRPr="001E17E2">
        <w:t>0–2</w:t>
      </w:r>
      <w:r w:rsidR="00FD3951">
        <w:t xml:space="preserve"> </w:t>
      </w:r>
      <w:r w:rsidR="00660C6C" w:rsidRPr="001E17E2">
        <w:t>y</w:t>
      </w:r>
      <w:r w:rsidRPr="001E17E2">
        <w:t>ears</w:t>
      </w:r>
      <w:r w:rsidR="00FD3951">
        <w:t xml:space="preserve"> </w:t>
      </w:r>
      <w:r w:rsidRPr="001E17E2">
        <w:t>(40</w:t>
      </w:r>
      <w:r w:rsidR="00FD3951">
        <w:t xml:space="preserve"> </w:t>
      </w:r>
      <w:r w:rsidRPr="001E17E2">
        <w:t>minutes)</w:t>
      </w:r>
    </w:p>
    <w:p w14:paraId="4ECD86AB" w14:textId="04ECF6D2" w:rsidR="00E834B0" w:rsidRPr="001E17E2" w:rsidRDefault="00E834B0" w:rsidP="00842001">
      <w:pPr>
        <w:pStyle w:val="AN-Bullet2ndlevel"/>
        <w:ind w:left="1224"/>
      </w:pPr>
      <w:r w:rsidRPr="001E17E2">
        <w:t>Activity</w:t>
      </w:r>
      <w:r w:rsidR="00FD3951">
        <w:t xml:space="preserve"> </w:t>
      </w:r>
      <w:r w:rsidRPr="001E17E2">
        <w:t>1:</w:t>
      </w:r>
      <w:r w:rsidR="00FD3951">
        <w:t xml:space="preserve"> </w:t>
      </w:r>
      <w:r w:rsidRPr="001E17E2">
        <w:t>Practice</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Skills</w:t>
      </w:r>
      <w:r w:rsidR="00FD3951">
        <w:t xml:space="preserve"> </w:t>
      </w:r>
      <w:r w:rsidRPr="001E17E2">
        <w:t>(40</w:t>
      </w:r>
      <w:r w:rsidR="00FD3951">
        <w:t xml:space="preserve"> </w:t>
      </w:r>
      <w:r w:rsidRPr="001E17E2">
        <w:t>minutes)</w:t>
      </w:r>
    </w:p>
    <w:p w14:paraId="3DB41BBF" w14:textId="52F33DC3" w:rsidR="00E834B0" w:rsidRPr="001E17E2" w:rsidRDefault="00E834B0" w:rsidP="009E725E">
      <w:pPr>
        <w:pStyle w:val="AN-Bullet1stlevel"/>
      </w:pPr>
      <w:r w:rsidRPr="001E17E2">
        <w:t>Learning</w:t>
      </w:r>
      <w:r w:rsidR="00FD3951">
        <w:t xml:space="preserve"> </w:t>
      </w:r>
      <w:r w:rsidRPr="001E17E2">
        <w:t>Objective</w:t>
      </w:r>
      <w:r w:rsidR="00FD3951">
        <w:t xml:space="preserve"> </w:t>
      </w:r>
      <w:r w:rsidRPr="001E17E2">
        <w:t>3:</w:t>
      </w:r>
      <w:r w:rsidR="00FD3951">
        <w:t xml:space="preserve"> </w:t>
      </w:r>
      <w:r w:rsidRPr="001E17E2">
        <w:t>Reflect</w:t>
      </w:r>
      <w:r w:rsidR="00FD3951">
        <w:t xml:space="preserve"> </w:t>
      </w:r>
      <w:r w:rsidRPr="001E17E2">
        <w:t>on</w:t>
      </w:r>
      <w:r w:rsidR="00FD3951">
        <w:t xml:space="preserve"> </w:t>
      </w:r>
      <w:r w:rsidR="00C96644" w:rsidRPr="001E17E2">
        <w:t>strengths</w:t>
      </w:r>
      <w:r w:rsidR="00FD3951">
        <w:t xml:space="preserve"> </w:t>
      </w:r>
      <w:r w:rsidR="00C96644" w:rsidRPr="001E17E2">
        <w:t>and</w:t>
      </w:r>
      <w:r w:rsidR="00FD3951">
        <w:t xml:space="preserve"> </w:t>
      </w:r>
      <w:r w:rsidR="00C96644" w:rsidRPr="001E17E2">
        <w:t>weaknesses</w:t>
      </w:r>
      <w:r w:rsidR="00FD3951">
        <w:t xml:space="preserve"> </w:t>
      </w:r>
      <w:r w:rsidR="00C96644" w:rsidRPr="001E17E2">
        <w:t>of</w:t>
      </w:r>
      <w:r w:rsidR="00FD3951">
        <w:t xml:space="preserve"> </w:t>
      </w:r>
      <w:r w:rsidR="00C96644" w:rsidRPr="001E17E2">
        <w:t>counseling</w:t>
      </w:r>
      <w:r w:rsidR="00FD3951">
        <w:t xml:space="preserve"> </w:t>
      </w:r>
      <w:r w:rsidR="00C96644" w:rsidRPr="001E17E2">
        <w:t>and</w:t>
      </w:r>
      <w:r w:rsidR="00FD3951">
        <w:t xml:space="preserve"> </w:t>
      </w:r>
      <w:r w:rsidR="00C96644" w:rsidRPr="001E17E2">
        <w:t>facilitation</w:t>
      </w:r>
      <w:r w:rsidR="00FD3951">
        <w:t xml:space="preserve"> </w:t>
      </w:r>
      <w:r w:rsidR="00C96644" w:rsidRPr="001E17E2">
        <w:t>skills</w:t>
      </w:r>
      <w:r w:rsidR="00FD3951">
        <w:t xml:space="preserve"> </w:t>
      </w:r>
      <w:r w:rsidR="00C96644" w:rsidRPr="001E17E2">
        <w:t>used</w:t>
      </w:r>
      <w:r w:rsidR="00FD3951">
        <w:t xml:space="preserve"> </w:t>
      </w:r>
      <w:r w:rsidR="00C96644" w:rsidRPr="001E17E2">
        <w:t>during</w:t>
      </w:r>
      <w:r w:rsidR="00FD3951">
        <w:t xml:space="preserve"> </w:t>
      </w:r>
      <w:r w:rsidR="00C96644" w:rsidRPr="001E17E2">
        <w:t>practice</w:t>
      </w:r>
      <w:r w:rsidR="00FD3951">
        <w:t xml:space="preserve"> </w:t>
      </w:r>
      <w:r w:rsidRPr="001E17E2">
        <w:t>(60</w:t>
      </w:r>
      <w:r w:rsidR="00FD3951">
        <w:t xml:space="preserve"> </w:t>
      </w:r>
      <w:r w:rsidRPr="001E17E2">
        <w:t>minutes)</w:t>
      </w:r>
    </w:p>
    <w:p w14:paraId="4DD3C763" w14:textId="6A583691" w:rsidR="00E834B0" w:rsidRPr="008B6658" w:rsidRDefault="00E834B0" w:rsidP="008B6658">
      <w:pPr>
        <w:pStyle w:val="AN-Bullet2ndlevel"/>
        <w:ind w:left="1224"/>
      </w:pPr>
      <w:r w:rsidRPr="001E17E2">
        <w:t>Activity</w:t>
      </w:r>
      <w:r w:rsidR="00FD3951">
        <w:t xml:space="preserve"> </w:t>
      </w:r>
      <w:r w:rsidRPr="001E17E2">
        <w:t>1:</w:t>
      </w:r>
      <w:r w:rsidR="00FD3951">
        <w:t xml:space="preserve"> </w:t>
      </w:r>
      <w:r w:rsidRPr="001E17E2">
        <w:t>Reflect</w:t>
      </w:r>
      <w:r w:rsidR="00FD3951">
        <w:t xml:space="preserve"> </w:t>
      </w:r>
      <w:r w:rsidRPr="001E17E2">
        <w:t>on</w:t>
      </w:r>
      <w:r w:rsidR="00FD3951">
        <w:t xml:space="preserve"> </w:t>
      </w:r>
      <w:r w:rsidRPr="001E17E2">
        <w:t>Practice</w:t>
      </w:r>
      <w:r w:rsidR="00FD3951">
        <w:t xml:space="preserve"> </w:t>
      </w:r>
      <w:r w:rsidRPr="001E17E2">
        <w:t>Session</w:t>
      </w:r>
      <w:r w:rsidR="00FD3951">
        <w:t xml:space="preserve"> </w:t>
      </w:r>
      <w:r w:rsidRPr="001E17E2">
        <w:t>(60</w:t>
      </w:r>
      <w:r w:rsidR="00FD3951">
        <w:t xml:space="preserve"> </w:t>
      </w:r>
      <w:r w:rsidRPr="001E17E2">
        <w:t>minutes)</w:t>
      </w:r>
    </w:p>
    <w:p w14:paraId="02715232" w14:textId="50549C0F" w:rsidR="00B66A9A" w:rsidRPr="001E17E2" w:rsidRDefault="00B66A9A" w:rsidP="0085214F">
      <w:pPr>
        <w:pStyle w:val="AN-LearningObjectivesendheader"/>
      </w:pPr>
      <w:r w:rsidRPr="001E17E2">
        <w:rPr>
          <w:iCs w:val="0"/>
        </w:rPr>
        <w:t>Learning</w:t>
      </w:r>
      <w:r w:rsidR="00FD3951">
        <w:rPr>
          <w:iCs w:val="0"/>
        </w:rPr>
        <w:t xml:space="preserve"> </w:t>
      </w:r>
      <w:r w:rsidRPr="001E17E2">
        <w:rPr>
          <w:iCs w:val="0"/>
        </w:rPr>
        <w:t>Objective</w:t>
      </w:r>
      <w:r w:rsidR="00FD3951">
        <w:rPr>
          <w:iCs w:val="0"/>
        </w:rPr>
        <w:t xml:space="preserve"> </w:t>
      </w:r>
      <w:r w:rsidRPr="001E17E2">
        <w:rPr>
          <w:iCs w:val="0"/>
        </w:rPr>
        <w:t>1:</w:t>
      </w:r>
      <w:r w:rsidR="00FD3951">
        <w:rPr>
          <w:iCs w:val="0"/>
        </w:rPr>
        <w:t xml:space="preserve"> </w:t>
      </w:r>
      <w:r w:rsidRPr="001E17E2">
        <w:rPr>
          <w:iCs w:val="0"/>
        </w:rPr>
        <w:t>Practice</w:t>
      </w:r>
      <w:r w:rsidR="00FD3951">
        <w:rPr>
          <w:iCs w:val="0"/>
        </w:rPr>
        <w:t xml:space="preserve"> </w:t>
      </w:r>
      <w:r w:rsidRPr="001E17E2">
        <w:rPr>
          <w:iCs w:val="0"/>
        </w:rPr>
        <w:t>individual</w:t>
      </w:r>
      <w:r w:rsidR="00FD3951">
        <w:rPr>
          <w:iCs w:val="0"/>
        </w:rPr>
        <w:t xml:space="preserve"> </w:t>
      </w:r>
      <w:r w:rsidRPr="001E17E2">
        <w:rPr>
          <w:iCs w:val="0"/>
        </w:rPr>
        <w:t>counseling</w:t>
      </w:r>
      <w:r w:rsidR="00FD3951">
        <w:rPr>
          <w:iCs w:val="0"/>
        </w:rPr>
        <w:t xml:space="preserve"> </w:t>
      </w:r>
      <w:r w:rsidRPr="001E17E2">
        <w:rPr>
          <w:iCs w:val="0"/>
        </w:rPr>
        <w:t>skills</w:t>
      </w:r>
      <w:r w:rsidR="00FD3951">
        <w:rPr>
          <w:iCs w:val="0"/>
        </w:rPr>
        <w:t xml:space="preserve"> </w:t>
      </w:r>
      <w:r w:rsidRPr="001E17E2">
        <w:rPr>
          <w:iCs w:val="0"/>
        </w:rPr>
        <w:t>using</w:t>
      </w:r>
      <w:r w:rsidR="00FD3951">
        <w:rPr>
          <w:iCs w:val="0"/>
        </w:rPr>
        <w:t xml:space="preserve"> </w:t>
      </w:r>
      <w:r w:rsidRPr="001E17E2">
        <w:rPr>
          <w:iCs w:val="0"/>
        </w:rPr>
        <w:t>the</w:t>
      </w:r>
      <w:r w:rsidR="00FD3951">
        <w:t xml:space="preserve"> </w:t>
      </w:r>
      <w:r w:rsidRPr="001E17E2">
        <w:rPr>
          <w:i/>
        </w:rPr>
        <w:t>Counseling</w:t>
      </w:r>
      <w:r w:rsidR="00FD3951">
        <w:rPr>
          <w:i/>
        </w:rPr>
        <w:t xml:space="preserve"> </w:t>
      </w:r>
      <w:r w:rsidRPr="001E17E2">
        <w:rPr>
          <w:i/>
        </w:rPr>
        <w:t>Cards</w:t>
      </w:r>
      <w:r w:rsidR="00FD3951">
        <w:t xml:space="preserve"> </w:t>
      </w:r>
      <w:r w:rsidRPr="001E17E2">
        <w:t>with</w:t>
      </w:r>
      <w:r w:rsidR="00FD3951">
        <w:t xml:space="preserve"> </w:t>
      </w:r>
      <w:r w:rsidRPr="001E17E2">
        <w:t>caregivers</w:t>
      </w:r>
      <w:r w:rsidR="00FD3951">
        <w:t xml:space="preserve"> </w:t>
      </w:r>
      <w:r w:rsidRPr="001E17E2">
        <w:t>and</w:t>
      </w:r>
      <w:r w:rsidR="00FD3951">
        <w:t xml:space="preserve"> </w:t>
      </w:r>
      <w:r w:rsidRPr="001E17E2">
        <w:t>children</w:t>
      </w:r>
      <w:r w:rsidR="00FD3951">
        <w:t xml:space="preserve"> </w:t>
      </w:r>
      <w:r w:rsidRPr="001E17E2">
        <w:t>0–2</w:t>
      </w:r>
      <w:r w:rsidR="00FD3951">
        <w:t xml:space="preserve"> </w:t>
      </w:r>
      <w:r w:rsidRPr="001E17E2">
        <w:t>years</w:t>
      </w:r>
    </w:p>
    <w:p w14:paraId="506AF366" w14:textId="033A2472" w:rsidR="00B66A9A" w:rsidRPr="001E17E2" w:rsidRDefault="00B66A9A" w:rsidP="00B66A9A">
      <w:pPr>
        <w:pStyle w:val="AN-Head4-LJrev"/>
      </w:pPr>
      <w:r w:rsidRPr="001E17E2">
        <w:rPr>
          <w:b/>
          <w:bCs/>
        </w:rPr>
        <w:t>Methodology:</w:t>
      </w:r>
      <w:r w:rsidR="00FD3951">
        <w:t xml:space="preserve"> </w:t>
      </w:r>
      <w:r w:rsidRPr="001E17E2">
        <w:t>Practice</w:t>
      </w:r>
      <w:r w:rsidR="00FD3951">
        <w:t xml:space="preserve"> </w:t>
      </w:r>
    </w:p>
    <w:p w14:paraId="32086DFA" w14:textId="339CA051" w:rsidR="00B66A9A" w:rsidRPr="001E17E2" w:rsidRDefault="00B66A9A" w:rsidP="00B66A9A">
      <w:pPr>
        <w:pStyle w:val="AN-Head4-LJrev"/>
      </w:pPr>
      <w:r w:rsidRPr="001E17E2">
        <w:rPr>
          <w:b/>
          <w:bCs/>
        </w:rPr>
        <w:t>Time:</w:t>
      </w:r>
      <w:r w:rsidR="00FD3951">
        <w:t xml:space="preserve"> </w:t>
      </w:r>
      <w:r w:rsidRPr="001E17E2">
        <w:t>50</w:t>
      </w:r>
      <w:r w:rsidR="00FD3951">
        <w:t xml:space="preserve"> </w:t>
      </w:r>
      <w:r w:rsidRPr="001E17E2">
        <w:t>minutes</w:t>
      </w:r>
    </w:p>
    <w:p w14:paraId="086FD9DA" w14:textId="795A796F" w:rsidR="00B66A9A" w:rsidRPr="001E17E2" w:rsidRDefault="00B66A9A" w:rsidP="00194EDD">
      <w:pPr>
        <w:pStyle w:val="AN-Instructions"/>
      </w:pPr>
      <w:bookmarkStart w:id="276" w:name="_Toc92299056"/>
      <w:r w:rsidRPr="001E17E2">
        <w:t>Instructions</w:t>
      </w:r>
      <w:bookmarkEnd w:id="276"/>
    </w:p>
    <w:p w14:paraId="534280A2" w14:textId="537CEAD0" w:rsidR="00B66A9A" w:rsidRPr="001E17E2" w:rsidRDefault="00B66A9A" w:rsidP="00D848DE">
      <w:pPr>
        <w:pStyle w:val="AN-Head2"/>
      </w:pPr>
      <w:r w:rsidRPr="001E17E2">
        <w:t>Activity</w:t>
      </w:r>
      <w:r w:rsidR="00FD3951">
        <w:t xml:space="preserve"> </w:t>
      </w:r>
      <w:r w:rsidRPr="001E17E2">
        <w:t>1:</w:t>
      </w:r>
      <w:r w:rsidR="00FD3951">
        <w:t xml:space="preserve"> </w:t>
      </w:r>
      <w:r w:rsidRPr="001E17E2">
        <w:t>Practice</w:t>
      </w:r>
      <w:r w:rsidR="00FD3951">
        <w:t xml:space="preserve"> </w:t>
      </w:r>
      <w:r w:rsidRPr="001E17E2">
        <w:t>Individual</w:t>
      </w:r>
      <w:r w:rsidR="00FD3951">
        <w:t xml:space="preserve"> </w:t>
      </w:r>
      <w:r w:rsidRPr="001E17E2">
        <w:t>Counseling</w:t>
      </w:r>
      <w:r w:rsidR="00FD3951">
        <w:t xml:space="preserve"> </w:t>
      </w:r>
      <w:r w:rsidRPr="001E17E2">
        <w:t>Skills</w:t>
      </w:r>
      <w:r w:rsidR="00FD3951">
        <w:t xml:space="preserve"> </w:t>
      </w:r>
      <w:r w:rsidRPr="001E17E2">
        <w:t>(50</w:t>
      </w:r>
      <w:r w:rsidR="00FD3951">
        <w:t xml:space="preserve"> </w:t>
      </w:r>
      <w:r w:rsidRPr="001E17E2">
        <w:t>minutes)</w:t>
      </w:r>
    </w:p>
    <w:p w14:paraId="3CDD40D4" w14:textId="041A89EE" w:rsidR="005A65D5" w:rsidRPr="001E17E2" w:rsidRDefault="00B66A9A" w:rsidP="007A6D1C">
      <w:pPr>
        <w:pStyle w:val="AN-NumberedList"/>
        <w:numPr>
          <w:ilvl w:val="0"/>
          <w:numId w:val="84"/>
        </w:numPr>
      </w:pPr>
      <w:r w:rsidRPr="001E17E2">
        <w:t>In</w:t>
      </w:r>
      <w:r w:rsidR="00FD3951">
        <w:t xml:space="preserve"> </w:t>
      </w:r>
      <w:r w:rsidRPr="001E17E2">
        <w:t>a</w:t>
      </w:r>
      <w:r w:rsidR="00FD3951">
        <w:t xml:space="preserve"> </w:t>
      </w:r>
      <w:r w:rsidRPr="001E17E2">
        <w:t>large</w:t>
      </w:r>
      <w:r w:rsidR="00FD3951">
        <w:t xml:space="preserve"> </w:t>
      </w:r>
      <w:r w:rsidRPr="001E17E2">
        <w:t>group</w:t>
      </w:r>
      <w:r w:rsidR="00FD3951">
        <w:t xml:space="preserve"> </w:t>
      </w:r>
      <w:r w:rsidRPr="001E17E2">
        <w:t>with</w:t>
      </w:r>
      <w:r w:rsidR="00FD3951">
        <w:t xml:space="preserve"> </w:t>
      </w:r>
      <w:r w:rsidRPr="001E17E2">
        <w:t>all</w:t>
      </w:r>
      <w:r w:rsidR="00FD3951">
        <w:t xml:space="preserve"> </w:t>
      </w:r>
      <w:r w:rsidRPr="001E17E2">
        <w:t>participants,</w:t>
      </w:r>
      <w:r w:rsidR="00FD3951">
        <w:t xml:space="preserve"> </w:t>
      </w:r>
      <w:r w:rsidRPr="001E17E2">
        <w:t>review</w:t>
      </w:r>
      <w:r w:rsidR="00FD3951">
        <w:t xml:space="preserve"> </w:t>
      </w:r>
      <w:r w:rsidRPr="001E17E2">
        <w:t>the</w:t>
      </w:r>
      <w:r w:rsidR="00FD3951">
        <w:t xml:space="preserve"> </w:t>
      </w:r>
      <w:r w:rsidR="005A65D5" w:rsidRPr="001E17E2">
        <w:t>“Steps</w:t>
      </w:r>
      <w:r w:rsidR="00FD3951">
        <w:t xml:space="preserve"> </w:t>
      </w:r>
      <w:r w:rsidR="005A65D5" w:rsidRPr="001E17E2">
        <w:t>for</w:t>
      </w:r>
      <w:r w:rsidR="00FD3951">
        <w:t xml:space="preserve"> </w:t>
      </w:r>
      <w:r w:rsidR="005A65D5" w:rsidRPr="001E17E2">
        <w:t>Counseling</w:t>
      </w:r>
      <w:r w:rsidR="00FD3951">
        <w:t xml:space="preserve"> </w:t>
      </w:r>
      <w:r w:rsidR="00795634" w:rsidRPr="001E17E2">
        <w:t>Individuals</w:t>
      </w:r>
      <w:r w:rsidR="00FD3951">
        <w:t xml:space="preserve"> </w:t>
      </w:r>
      <w:r w:rsidR="00795634" w:rsidRPr="001E17E2">
        <w:t>and</w:t>
      </w:r>
      <w:r w:rsidR="00FD3951">
        <w:t xml:space="preserve"> </w:t>
      </w:r>
      <w:r w:rsidR="00795634" w:rsidRPr="001E17E2">
        <w:t>Families</w:t>
      </w:r>
      <w:r w:rsidR="005A65D5" w:rsidRPr="001E17E2">
        <w:t>”</w:t>
      </w:r>
      <w:r w:rsidR="00FD3951">
        <w:t xml:space="preserve"> </w:t>
      </w:r>
      <w:r w:rsidR="005A65D5" w:rsidRPr="001E17E2">
        <w:t>and</w:t>
      </w:r>
      <w:r w:rsidR="00FD3951">
        <w:t xml:space="preserve"> </w:t>
      </w:r>
      <w:r w:rsidR="005A65D5" w:rsidRPr="001E17E2">
        <w:t>“Identify</w:t>
      </w:r>
      <w:r w:rsidR="00FD3951">
        <w:t xml:space="preserve"> </w:t>
      </w:r>
      <w:r w:rsidR="005A65D5" w:rsidRPr="001E17E2">
        <w:t>Topics</w:t>
      </w:r>
      <w:r w:rsidR="00FD3951">
        <w:t xml:space="preserve"> </w:t>
      </w:r>
      <w:r w:rsidR="005A65D5" w:rsidRPr="001E17E2">
        <w:t>for</w:t>
      </w:r>
      <w:r w:rsidR="00FD3951">
        <w:t xml:space="preserve"> </w:t>
      </w:r>
      <w:r w:rsidR="005A65D5" w:rsidRPr="001E17E2">
        <w:t>Counseling</w:t>
      </w:r>
      <w:r w:rsidR="00FD3951">
        <w:t xml:space="preserve"> </w:t>
      </w:r>
      <w:r w:rsidR="00795634" w:rsidRPr="001E17E2">
        <w:t>Individuals</w:t>
      </w:r>
      <w:r w:rsidR="00FD3951">
        <w:t xml:space="preserve"> </w:t>
      </w:r>
      <w:r w:rsidR="00795634" w:rsidRPr="001E17E2">
        <w:t>and</w:t>
      </w:r>
      <w:r w:rsidR="00FD3951">
        <w:t xml:space="preserve"> </w:t>
      </w:r>
      <w:r w:rsidR="00795634" w:rsidRPr="001E17E2">
        <w:t>Families</w:t>
      </w:r>
      <w:r w:rsidR="005A65D5" w:rsidRPr="001E17E2">
        <w:t>”</w:t>
      </w:r>
      <w:r w:rsidR="00FD3951">
        <w:t xml:space="preserve"> </w:t>
      </w:r>
      <w:r w:rsidR="005A65D5" w:rsidRPr="001E17E2">
        <w:t>cards.</w:t>
      </w:r>
    </w:p>
    <w:p w14:paraId="75C38DCF" w14:textId="1D2536CC" w:rsidR="00B66A9A" w:rsidRPr="001E17E2" w:rsidRDefault="00B66A9A" w:rsidP="00FE36B0">
      <w:pPr>
        <w:pStyle w:val="AN-NumberedList"/>
      </w:pPr>
      <w:r w:rsidRPr="001E17E2">
        <w:t>Divide</w:t>
      </w:r>
      <w:r w:rsidR="00FD3951">
        <w:t xml:space="preserve"> </w:t>
      </w:r>
      <w:r w:rsidRPr="001E17E2">
        <w:t>participants</w:t>
      </w:r>
      <w:r w:rsidR="00FD3951">
        <w:t xml:space="preserve"> </w:t>
      </w:r>
      <w:r w:rsidRPr="001E17E2">
        <w:t>into</w:t>
      </w:r>
      <w:r w:rsidR="00FD3951">
        <w:t xml:space="preserve"> </w:t>
      </w:r>
      <w:r w:rsidRPr="001E17E2">
        <w:t>pairs.</w:t>
      </w:r>
      <w:r w:rsidR="00FD3951">
        <w:t xml:space="preserve"> </w:t>
      </w:r>
      <w:r w:rsidRPr="001E17E2">
        <w:t>One</w:t>
      </w:r>
      <w:r w:rsidR="00FD3951">
        <w:t xml:space="preserve"> </w:t>
      </w:r>
      <w:r w:rsidR="00EA29A9" w:rsidRPr="001E17E2">
        <w:t>participant</w:t>
      </w:r>
      <w:r w:rsidR="00FD3951">
        <w:t xml:space="preserve"> </w:t>
      </w:r>
      <w:r w:rsidRPr="001E17E2">
        <w:t>will</w:t>
      </w:r>
      <w:r w:rsidR="00FD3951">
        <w:t xml:space="preserve"> </w:t>
      </w:r>
      <w:r w:rsidRPr="001E17E2">
        <w:t>conduct</w:t>
      </w:r>
      <w:r w:rsidR="00FD3951">
        <w:t xml:space="preserve"> </w:t>
      </w:r>
      <w:r w:rsidRPr="001E17E2">
        <w:t>an</w:t>
      </w:r>
      <w:r w:rsidR="00FD3951">
        <w:t xml:space="preserve"> </w:t>
      </w:r>
      <w:r w:rsidRPr="001E17E2">
        <w:t>individual</w:t>
      </w:r>
      <w:r w:rsidR="00FD3951">
        <w:t xml:space="preserve"> </w:t>
      </w:r>
      <w:r w:rsidRPr="001E17E2">
        <w:t>counseling</w:t>
      </w:r>
      <w:r w:rsidR="00FD3951">
        <w:t xml:space="preserve"> </w:t>
      </w:r>
      <w:r w:rsidRPr="001E17E2">
        <w:t>session</w:t>
      </w:r>
      <w:r w:rsidR="00FD3951">
        <w:t xml:space="preserve"> </w:t>
      </w:r>
      <w:r w:rsidRPr="001E17E2">
        <w:t>with</w:t>
      </w:r>
      <w:r w:rsidR="00FD3951">
        <w:t xml:space="preserve"> </w:t>
      </w:r>
      <w:r w:rsidRPr="001E17E2">
        <w:t>a</w:t>
      </w:r>
      <w:r w:rsidR="00FD3951">
        <w:t xml:space="preserve"> </w:t>
      </w:r>
      <w:r w:rsidRPr="001E17E2">
        <w:t>caregiver-child</w:t>
      </w:r>
      <w:r w:rsidR="00FD3951">
        <w:t xml:space="preserve"> </w:t>
      </w:r>
      <w:r w:rsidRPr="001E17E2">
        <w:t>pair.</w:t>
      </w:r>
      <w:r w:rsidR="00FD3951">
        <w:t xml:space="preserve"> </w:t>
      </w:r>
      <w:r w:rsidRPr="001E17E2">
        <w:t>The</w:t>
      </w:r>
      <w:r w:rsidR="00FD3951">
        <w:t xml:space="preserve"> </w:t>
      </w:r>
      <w:r w:rsidR="001E50F1" w:rsidRPr="001E17E2">
        <w:t>other</w:t>
      </w:r>
      <w:r w:rsidR="00FD3951">
        <w:t xml:space="preserve"> </w:t>
      </w:r>
      <w:r w:rsidRPr="001E17E2">
        <w:t>participant</w:t>
      </w:r>
      <w:r w:rsidR="00FD3951">
        <w:t xml:space="preserve"> </w:t>
      </w:r>
      <w:r w:rsidRPr="001E17E2">
        <w:t>will</w:t>
      </w:r>
      <w:r w:rsidR="00FD3951">
        <w:t xml:space="preserve"> </w:t>
      </w:r>
      <w:r w:rsidRPr="001E17E2">
        <w:t>observe</w:t>
      </w:r>
      <w:r w:rsidR="00FD3951">
        <w:t xml:space="preserve"> </w:t>
      </w:r>
      <w:r w:rsidRPr="001E17E2">
        <w:t>the</w:t>
      </w:r>
      <w:r w:rsidR="00FD3951">
        <w:t xml:space="preserve"> </w:t>
      </w:r>
      <w:r w:rsidRPr="001E17E2">
        <w:t>counseling</w:t>
      </w:r>
      <w:r w:rsidR="00FD3951">
        <w:t xml:space="preserve"> </w:t>
      </w:r>
      <w:r w:rsidRPr="001E17E2">
        <w:t>session.</w:t>
      </w:r>
      <w:r w:rsidR="00FD3951">
        <w:t xml:space="preserve"> </w:t>
      </w:r>
      <w:r w:rsidRPr="001E17E2">
        <w:t>Observers</w:t>
      </w:r>
      <w:r w:rsidR="00FD3951">
        <w:t xml:space="preserve"> </w:t>
      </w:r>
      <w:r w:rsidRPr="001E17E2">
        <w:t>should</w:t>
      </w:r>
      <w:r w:rsidR="00FD3951">
        <w:t xml:space="preserve"> </w:t>
      </w:r>
      <w:r w:rsidRPr="001E17E2">
        <w:t>review</w:t>
      </w:r>
      <w:r w:rsidR="00FD3951">
        <w:t xml:space="preserve"> </w:t>
      </w:r>
      <w:r w:rsidRPr="001E17E2">
        <w:t>the</w:t>
      </w:r>
      <w:r w:rsidR="00FD3951">
        <w:t xml:space="preserve"> </w:t>
      </w:r>
      <w:r w:rsidRPr="001E17E2">
        <w:t>list</w:t>
      </w:r>
      <w:r w:rsidR="00FD3951">
        <w:t xml:space="preserve"> </w:t>
      </w:r>
      <w:r w:rsidRPr="001E17E2">
        <w:t>of</w:t>
      </w:r>
      <w:r w:rsidR="00FD3951">
        <w:t xml:space="preserve"> </w:t>
      </w:r>
      <w:r w:rsidRPr="001E17E2">
        <w:t>individual</w:t>
      </w:r>
      <w:r w:rsidR="00FD3951">
        <w:t xml:space="preserve"> </w:t>
      </w:r>
      <w:r w:rsidRPr="001E17E2">
        <w:t>counseling</w:t>
      </w:r>
      <w:r w:rsidR="00FD3951">
        <w:t xml:space="preserve"> </w:t>
      </w:r>
      <w:r w:rsidRPr="001E17E2">
        <w:t>questions</w:t>
      </w:r>
      <w:r w:rsidR="00FD3951">
        <w:t xml:space="preserve"> </w:t>
      </w:r>
      <w:r w:rsidRPr="001E17E2">
        <w:t>in</w:t>
      </w:r>
      <w:r w:rsidR="00FD3951">
        <w:t xml:space="preserve"> </w:t>
      </w:r>
      <w:r w:rsidRPr="001E17E2">
        <w:t>“</w:t>
      </w:r>
      <w:r w:rsidR="00AA4711" w:rsidRPr="001E17E2">
        <w:t>Handout</w:t>
      </w:r>
      <w:r w:rsidR="00FD3951">
        <w:t xml:space="preserve"> </w:t>
      </w:r>
      <w:r w:rsidR="00AA4711" w:rsidRPr="001E17E2">
        <w:t>for</w:t>
      </w:r>
      <w:r w:rsidR="00FD3951">
        <w:t xml:space="preserve"> </w:t>
      </w:r>
      <w:r w:rsidR="00AA4711" w:rsidRPr="001E17E2">
        <w:t>Optional</w:t>
      </w:r>
      <w:r w:rsidR="00FD3951">
        <w:t xml:space="preserve"> </w:t>
      </w:r>
      <w:r w:rsidR="00AA4711" w:rsidRPr="001E17E2">
        <w:t>Session</w:t>
      </w:r>
      <w:r w:rsidR="00FD3951">
        <w:t xml:space="preserve"> </w:t>
      </w:r>
      <w:r w:rsidR="00AA4711" w:rsidRPr="001E17E2">
        <w:t>1:</w:t>
      </w:r>
      <w:r w:rsidR="00FD3951">
        <w:t xml:space="preserve"> </w:t>
      </w:r>
      <w:r w:rsidR="00AA4711" w:rsidRPr="001E17E2">
        <w:t>Practice</w:t>
      </w:r>
      <w:r w:rsidR="00FD3951">
        <w:t xml:space="preserve"> </w:t>
      </w:r>
      <w:r w:rsidR="00AA4711" w:rsidRPr="001E17E2">
        <w:t>Individual</w:t>
      </w:r>
      <w:r w:rsidR="00FD3951">
        <w:t xml:space="preserve"> </w:t>
      </w:r>
      <w:r w:rsidR="00AA4711" w:rsidRPr="001E17E2">
        <w:t>Counseling</w:t>
      </w:r>
      <w:r w:rsidR="00FD3951">
        <w:t xml:space="preserve"> </w:t>
      </w:r>
      <w:r w:rsidR="00AA4711" w:rsidRPr="001E17E2">
        <w:t>and</w:t>
      </w:r>
      <w:r w:rsidR="00FD3951">
        <w:t xml:space="preserve"> </w:t>
      </w:r>
      <w:r w:rsidR="00AA4711" w:rsidRPr="001E17E2">
        <w:t>Group</w:t>
      </w:r>
      <w:r w:rsidR="00FD3951">
        <w:t xml:space="preserve"> </w:t>
      </w:r>
      <w:r w:rsidR="00AA4711" w:rsidRPr="001E17E2">
        <w:t>Session</w:t>
      </w:r>
      <w:r w:rsidR="00FD3951">
        <w:t xml:space="preserve"> </w:t>
      </w:r>
      <w:r w:rsidR="00AA4711" w:rsidRPr="001E17E2">
        <w:t>Facilitation</w:t>
      </w:r>
      <w:r w:rsidRPr="001E17E2">
        <w:t>”</w:t>
      </w:r>
      <w:r w:rsidR="00FD3951">
        <w:t xml:space="preserve"> </w:t>
      </w:r>
      <w:r w:rsidRPr="001E17E2">
        <w:t>and</w:t>
      </w:r>
      <w:r w:rsidR="00FD3951">
        <w:t xml:space="preserve"> </w:t>
      </w:r>
      <w:r w:rsidRPr="001E17E2">
        <w:t>write</w:t>
      </w:r>
      <w:r w:rsidR="00FD3951">
        <w:t xml:space="preserve"> </w:t>
      </w:r>
      <w:r w:rsidRPr="001E17E2">
        <w:t>comments</w:t>
      </w:r>
      <w:r w:rsidR="00FD3951">
        <w:t xml:space="preserve"> </w:t>
      </w:r>
      <w:r w:rsidRPr="001E17E2">
        <w:t>as</w:t>
      </w:r>
      <w:r w:rsidR="00FD3951">
        <w:t xml:space="preserve"> </w:t>
      </w:r>
      <w:r w:rsidRPr="001E17E2">
        <w:t>they</w:t>
      </w:r>
      <w:r w:rsidR="00FD3951">
        <w:t xml:space="preserve"> </w:t>
      </w:r>
      <w:r w:rsidRPr="001E17E2">
        <w:t>observe</w:t>
      </w:r>
      <w:r w:rsidR="00FD3951">
        <w:t xml:space="preserve"> </w:t>
      </w:r>
      <w:r w:rsidRPr="001E17E2">
        <w:t>the</w:t>
      </w:r>
      <w:r w:rsidR="00FD3951">
        <w:t xml:space="preserve"> </w:t>
      </w:r>
      <w:r w:rsidRPr="001E17E2">
        <w:t>counseling</w:t>
      </w:r>
      <w:r w:rsidR="00FD3951">
        <w:t xml:space="preserve"> </w:t>
      </w:r>
      <w:r w:rsidRPr="001E17E2">
        <w:t>session</w:t>
      </w:r>
      <w:r w:rsidR="00FD3951">
        <w:t xml:space="preserve"> </w:t>
      </w:r>
      <w:r w:rsidRPr="001E17E2">
        <w:t>that</w:t>
      </w:r>
      <w:r w:rsidR="00FD3951">
        <w:t xml:space="preserve"> </w:t>
      </w:r>
      <w:r w:rsidRPr="001E17E2">
        <w:t>will</w:t>
      </w:r>
      <w:r w:rsidR="00FD3951">
        <w:t xml:space="preserve"> </w:t>
      </w:r>
      <w:r w:rsidRPr="001E17E2">
        <w:t>be</w:t>
      </w:r>
      <w:r w:rsidR="00FD3951">
        <w:t xml:space="preserve"> </w:t>
      </w:r>
      <w:r w:rsidRPr="001E17E2">
        <w:t>used</w:t>
      </w:r>
      <w:r w:rsidR="00FD3951">
        <w:t xml:space="preserve"> </w:t>
      </w:r>
      <w:r w:rsidRPr="001E17E2">
        <w:t>later</w:t>
      </w:r>
      <w:r w:rsidR="00FD3951">
        <w:t xml:space="preserve"> </w:t>
      </w:r>
      <w:r w:rsidRPr="001E17E2">
        <w:t>for</w:t>
      </w:r>
      <w:r w:rsidR="00FD3951">
        <w:t xml:space="preserve"> </w:t>
      </w:r>
      <w:r w:rsidRPr="001E17E2">
        <w:t>feedback.</w:t>
      </w:r>
    </w:p>
    <w:p w14:paraId="0B4CC93D" w14:textId="515FD26D" w:rsidR="00B66A9A" w:rsidRPr="001E17E2" w:rsidRDefault="00B66A9A" w:rsidP="00FE36B0">
      <w:pPr>
        <w:pStyle w:val="AN-NumberedList"/>
      </w:pPr>
      <w:r w:rsidRPr="001E17E2">
        <w:t>After</w:t>
      </w:r>
      <w:r w:rsidR="00FD3951">
        <w:t xml:space="preserve"> </w:t>
      </w:r>
      <w:r w:rsidRPr="001E17E2">
        <w:t>20</w:t>
      </w:r>
      <w:r w:rsidR="00FD3951">
        <w:t xml:space="preserve"> </w:t>
      </w:r>
      <w:r w:rsidRPr="001E17E2">
        <w:t>minutes,</w:t>
      </w:r>
      <w:r w:rsidR="00FD3951">
        <w:t xml:space="preserve"> </w:t>
      </w:r>
      <w:r w:rsidRPr="001E17E2">
        <w:t>pairs</w:t>
      </w:r>
      <w:r w:rsidR="00FD3951">
        <w:t xml:space="preserve"> </w:t>
      </w:r>
      <w:r w:rsidRPr="001E17E2">
        <w:t>switch</w:t>
      </w:r>
      <w:r w:rsidR="00FD3951">
        <w:t xml:space="preserve"> </w:t>
      </w:r>
      <w:r w:rsidRPr="001E17E2">
        <w:t>roles</w:t>
      </w:r>
      <w:r w:rsidR="00660C6C" w:rsidRPr="001E17E2">
        <w:t>.</w:t>
      </w:r>
      <w:r w:rsidR="00FD3951">
        <w:t xml:space="preserve"> </w:t>
      </w:r>
      <w:r w:rsidR="00660C6C" w:rsidRPr="001E17E2">
        <w:t>T</w:t>
      </w:r>
      <w:r w:rsidRPr="001E17E2">
        <w:t>he</w:t>
      </w:r>
      <w:r w:rsidR="00FD3951">
        <w:t xml:space="preserve"> </w:t>
      </w:r>
      <w:r w:rsidRPr="001E17E2">
        <w:t>other</w:t>
      </w:r>
      <w:r w:rsidR="00FD3951">
        <w:t xml:space="preserve"> </w:t>
      </w:r>
      <w:r w:rsidRPr="001E17E2">
        <w:t>participant</w:t>
      </w:r>
      <w:r w:rsidR="00FD3951">
        <w:t xml:space="preserve"> </w:t>
      </w:r>
      <w:r w:rsidRPr="001E17E2">
        <w:t>will</w:t>
      </w:r>
      <w:r w:rsidR="00FD3951">
        <w:t xml:space="preserve"> </w:t>
      </w:r>
      <w:r w:rsidRPr="001E17E2">
        <w:t>counsel,</w:t>
      </w:r>
      <w:r w:rsidR="00FD3951">
        <w:t xml:space="preserve"> </w:t>
      </w:r>
      <w:r w:rsidRPr="001E17E2">
        <w:t>while</w:t>
      </w:r>
      <w:r w:rsidR="00FD3951">
        <w:t xml:space="preserve"> </w:t>
      </w:r>
      <w:r w:rsidRPr="001E17E2">
        <w:t>the</w:t>
      </w:r>
      <w:r w:rsidR="00FD3951">
        <w:t xml:space="preserve"> </w:t>
      </w:r>
      <w:r w:rsidRPr="001E17E2">
        <w:t>participant</w:t>
      </w:r>
      <w:r w:rsidR="00FD3951">
        <w:t xml:space="preserve"> </w:t>
      </w:r>
      <w:r w:rsidRPr="001E17E2">
        <w:t>who</w:t>
      </w:r>
      <w:r w:rsidR="00FD3951">
        <w:t xml:space="preserve"> </w:t>
      </w:r>
      <w:r w:rsidRPr="001E17E2">
        <w:t>previously</w:t>
      </w:r>
      <w:r w:rsidR="00FD3951">
        <w:t xml:space="preserve"> </w:t>
      </w:r>
      <w:r w:rsidRPr="001E17E2">
        <w:t>counseled</w:t>
      </w:r>
      <w:r w:rsidR="00FD3951">
        <w:t xml:space="preserve"> </w:t>
      </w:r>
      <w:r w:rsidRPr="001E17E2">
        <w:t>observes</w:t>
      </w:r>
      <w:r w:rsidR="00FD3951">
        <w:t xml:space="preserve"> </w:t>
      </w:r>
      <w:r w:rsidRPr="001E17E2">
        <w:t>the</w:t>
      </w:r>
      <w:r w:rsidR="00FD3951">
        <w:t xml:space="preserve"> </w:t>
      </w:r>
      <w:r w:rsidRPr="001E17E2">
        <w:t>discussion</w:t>
      </w:r>
      <w:r w:rsidR="00FD3951">
        <w:t xml:space="preserve"> </w:t>
      </w:r>
      <w:r w:rsidRPr="001E17E2">
        <w:t>and</w:t>
      </w:r>
      <w:r w:rsidR="00FD3951">
        <w:t xml:space="preserve"> </w:t>
      </w:r>
      <w:r w:rsidRPr="001E17E2">
        <w:t>writes</w:t>
      </w:r>
      <w:r w:rsidR="00FD3951">
        <w:t xml:space="preserve"> </w:t>
      </w:r>
      <w:r w:rsidRPr="001E17E2">
        <w:t>comments</w:t>
      </w:r>
      <w:r w:rsidR="00FD3951">
        <w:t xml:space="preserve"> </w:t>
      </w:r>
      <w:r w:rsidRPr="001E17E2">
        <w:t>for</w:t>
      </w:r>
      <w:r w:rsidR="00FD3951">
        <w:t xml:space="preserve"> </w:t>
      </w:r>
      <w:r w:rsidRPr="001E17E2">
        <w:t>feedback</w:t>
      </w:r>
      <w:r w:rsidR="00FD3951">
        <w:t xml:space="preserve"> </w:t>
      </w:r>
      <w:r w:rsidRPr="001E17E2">
        <w:t>later.</w:t>
      </w:r>
      <w:r w:rsidR="00FD3951">
        <w:t xml:space="preserve"> </w:t>
      </w:r>
    </w:p>
    <w:p w14:paraId="2907B251" w14:textId="0A4B7AD3" w:rsidR="003552D1" w:rsidRPr="001E17E2" w:rsidRDefault="00EB6434" w:rsidP="0058379A">
      <w:pPr>
        <w:pStyle w:val="AN-NumberedList"/>
      </w:pPr>
      <w:r w:rsidRPr="001E17E2">
        <w:t>Walk</w:t>
      </w:r>
      <w:r w:rsidR="00FD3951">
        <w:t xml:space="preserve"> </w:t>
      </w:r>
      <w:r w:rsidR="00B66A9A" w:rsidRPr="001E17E2">
        <w:t>around</w:t>
      </w:r>
      <w:r w:rsidR="00FD3951">
        <w:t xml:space="preserve"> </w:t>
      </w:r>
      <w:r w:rsidR="00165A13" w:rsidRPr="001E17E2">
        <w:t>and</w:t>
      </w:r>
      <w:r w:rsidR="00FD3951">
        <w:t xml:space="preserve"> </w:t>
      </w:r>
      <w:r w:rsidR="00B66A9A" w:rsidRPr="001E17E2">
        <w:t>observ</w:t>
      </w:r>
      <w:r w:rsidRPr="001E17E2">
        <w:t>e</w:t>
      </w:r>
      <w:r w:rsidR="00FD3951">
        <w:t xml:space="preserve"> </w:t>
      </w:r>
      <w:r w:rsidR="00B66A9A" w:rsidRPr="001E17E2">
        <w:t>all</w:t>
      </w:r>
      <w:r w:rsidR="00FD3951">
        <w:t xml:space="preserve"> </w:t>
      </w:r>
      <w:r w:rsidR="00B66A9A" w:rsidRPr="001E17E2">
        <w:t>of</w:t>
      </w:r>
      <w:r w:rsidR="00FD3951">
        <w:t xml:space="preserve"> </w:t>
      </w:r>
      <w:r w:rsidR="00B66A9A" w:rsidRPr="001E17E2">
        <w:t>the</w:t>
      </w:r>
      <w:r w:rsidR="00FD3951">
        <w:t xml:space="preserve"> </w:t>
      </w:r>
      <w:r w:rsidR="00B66A9A" w:rsidRPr="001E17E2">
        <w:t>counseling</w:t>
      </w:r>
      <w:r w:rsidR="00FD3951">
        <w:t xml:space="preserve"> </w:t>
      </w:r>
      <w:r w:rsidR="00B66A9A" w:rsidRPr="001E17E2">
        <w:t>practice</w:t>
      </w:r>
      <w:r w:rsidR="00FD3951">
        <w:t xml:space="preserve"> </w:t>
      </w:r>
      <w:r w:rsidR="00B66A9A" w:rsidRPr="001E17E2">
        <w:t>and</w:t>
      </w:r>
      <w:r w:rsidR="00FD3951">
        <w:t xml:space="preserve"> </w:t>
      </w:r>
      <w:r w:rsidR="00B66A9A" w:rsidRPr="001E17E2">
        <w:t>writ</w:t>
      </w:r>
      <w:r w:rsidRPr="001E17E2">
        <w:t>e</w:t>
      </w:r>
      <w:r w:rsidR="00FD3951">
        <w:t xml:space="preserve"> </w:t>
      </w:r>
      <w:r w:rsidR="00B66A9A" w:rsidRPr="001E17E2">
        <w:t>comments</w:t>
      </w:r>
      <w:r w:rsidR="00FD3951">
        <w:t xml:space="preserve"> </w:t>
      </w:r>
      <w:r w:rsidR="00B66A9A" w:rsidRPr="001E17E2">
        <w:t>for</w:t>
      </w:r>
      <w:r w:rsidR="00FD3951">
        <w:t xml:space="preserve"> </w:t>
      </w:r>
      <w:r w:rsidR="00B66A9A" w:rsidRPr="001E17E2">
        <w:t>feedback</w:t>
      </w:r>
      <w:r w:rsidR="00FD3951">
        <w:t xml:space="preserve"> </w:t>
      </w:r>
      <w:r w:rsidR="00B66A9A" w:rsidRPr="001E17E2">
        <w:t>later</w:t>
      </w:r>
      <w:r w:rsidR="00FD3951">
        <w:t xml:space="preserve"> </w:t>
      </w:r>
      <w:r w:rsidR="00B66A9A" w:rsidRPr="001E17E2">
        <w:t>as</w:t>
      </w:r>
      <w:r w:rsidR="00FD3951">
        <w:t xml:space="preserve"> </w:t>
      </w:r>
      <w:r w:rsidR="00B66A9A" w:rsidRPr="001E17E2">
        <w:t>well.</w:t>
      </w:r>
      <w:r w:rsidR="00FD3951">
        <w:t xml:space="preserve"> </w:t>
      </w:r>
    </w:p>
    <w:p w14:paraId="36095242" w14:textId="1B4FEFDD" w:rsidR="00B66A9A" w:rsidRPr="001E17E2" w:rsidRDefault="00B66A9A" w:rsidP="0085214F">
      <w:pPr>
        <w:pStyle w:val="AN-LearningObjectivesendheader"/>
      </w:pPr>
      <w:r w:rsidRPr="001E17E2">
        <w:rPr>
          <w:iCs w:val="0"/>
        </w:rPr>
        <w:lastRenderedPageBreak/>
        <w:t>Learning</w:t>
      </w:r>
      <w:r w:rsidR="00FD3951">
        <w:rPr>
          <w:iCs w:val="0"/>
        </w:rPr>
        <w:t xml:space="preserve"> </w:t>
      </w:r>
      <w:r w:rsidRPr="001E17E2">
        <w:rPr>
          <w:iCs w:val="0"/>
        </w:rPr>
        <w:t>Objective</w:t>
      </w:r>
      <w:r w:rsidR="00FD3951">
        <w:rPr>
          <w:iCs w:val="0"/>
        </w:rPr>
        <w:t xml:space="preserve"> </w:t>
      </w:r>
      <w:r w:rsidRPr="001E17E2">
        <w:rPr>
          <w:iCs w:val="0"/>
        </w:rPr>
        <w:t>2:</w:t>
      </w:r>
      <w:r w:rsidR="00FD3951">
        <w:rPr>
          <w:iCs w:val="0"/>
        </w:rPr>
        <w:t xml:space="preserve"> </w:t>
      </w:r>
      <w:r w:rsidRPr="001E17E2">
        <w:rPr>
          <w:iCs w:val="0"/>
        </w:rPr>
        <w:t>Practice</w:t>
      </w:r>
      <w:r w:rsidR="00FD3951">
        <w:rPr>
          <w:iCs w:val="0"/>
        </w:rPr>
        <w:t xml:space="preserve"> </w:t>
      </w:r>
      <w:r w:rsidRPr="001E17E2">
        <w:rPr>
          <w:iCs w:val="0"/>
        </w:rPr>
        <w:t>group</w:t>
      </w:r>
      <w:r w:rsidR="00FD3951">
        <w:rPr>
          <w:iCs w:val="0"/>
        </w:rPr>
        <w:t xml:space="preserve"> </w:t>
      </w:r>
      <w:r w:rsidRPr="001E17E2">
        <w:rPr>
          <w:iCs w:val="0"/>
        </w:rPr>
        <w:t>session</w:t>
      </w:r>
      <w:r w:rsidR="00FD3951">
        <w:rPr>
          <w:iCs w:val="0"/>
        </w:rPr>
        <w:t xml:space="preserve"> </w:t>
      </w:r>
      <w:r w:rsidRPr="001E17E2">
        <w:rPr>
          <w:iCs w:val="0"/>
        </w:rPr>
        <w:t>facilitation</w:t>
      </w:r>
      <w:r w:rsidR="00FD3951">
        <w:rPr>
          <w:iCs w:val="0"/>
        </w:rPr>
        <w:t xml:space="preserve"> </w:t>
      </w:r>
      <w:r w:rsidR="00165A13" w:rsidRPr="001E17E2">
        <w:rPr>
          <w:iCs w:val="0"/>
        </w:rPr>
        <w:br/>
      </w:r>
      <w:r w:rsidRPr="001E17E2">
        <w:rPr>
          <w:iCs w:val="0"/>
        </w:rPr>
        <w:t>skills</w:t>
      </w:r>
      <w:r w:rsidR="00FD3951">
        <w:rPr>
          <w:iCs w:val="0"/>
        </w:rPr>
        <w:t xml:space="preserve"> </w:t>
      </w:r>
      <w:r w:rsidRPr="001E17E2">
        <w:rPr>
          <w:iCs w:val="0"/>
        </w:rPr>
        <w:t>using</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with</w:t>
      </w:r>
      <w:r w:rsidR="00FD3951">
        <w:t xml:space="preserve"> </w:t>
      </w:r>
      <w:r w:rsidRPr="001E17E2">
        <w:t>caregivers</w:t>
      </w:r>
      <w:r w:rsidR="00FD3951">
        <w:t xml:space="preserve"> </w:t>
      </w:r>
      <w:r w:rsidRPr="001E17E2">
        <w:t>and</w:t>
      </w:r>
      <w:r w:rsidR="00FD3951">
        <w:t xml:space="preserve"> </w:t>
      </w:r>
      <w:r w:rsidR="00165A13" w:rsidRPr="001E17E2">
        <w:br/>
      </w:r>
      <w:r w:rsidRPr="001E17E2">
        <w:t>children</w:t>
      </w:r>
      <w:r w:rsidR="00FD3951">
        <w:t xml:space="preserve"> </w:t>
      </w:r>
      <w:r w:rsidRPr="001E17E2">
        <w:t>0–2</w:t>
      </w:r>
      <w:r w:rsidR="00FD3951">
        <w:t xml:space="preserve"> </w:t>
      </w:r>
      <w:r w:rsidRPr="001E17E2">
        <w:t>years</w:t>
      </w:r>
    </w:p>
    <w:p w14:paraId="1EA58C17" w14:textId="06769381" w:rsidR="00B66A9A" w:rsidRPr="001E17E2" w:rsidRDefault="00B66A9A" w:rsidP="00B66A9A">
      <w:pPr>
        <w:pStyle w:val="AN-Head4-LJrev"/>
      </w:pPr>
      <w:r w:rsidRPr="001E17E2">
        <w:rPr>
          <w:b/>
          <w:bCs/>
        </w:rPr>
        <w:t>Methodology:</w:t>
      </w:r>
      <w:r w:rsidR="00FD3951">
        <w:t xml:space="preserve"> </w:t>
      </w:r>
      <w:r w:rsidRPr="001E17E2">
        <w:t>Practice</w:t>
      </w:r>
      <w:r w:rsidR="00FD3951">
        <w:t xml:space="preserve"> </w:t>
      </w:r>
    </w:p>
    <w:p w14:paraId="4FFC073A" w14:textId="1EC3D69C" w:rsidR="00B66A9A" w:rsidRPr="001E17E2" w:rsidRDefault="00B66A9A" w:rsidP="00B66A9A">
      <w:pPr>
        <w:pStyle w:val="AN-Head4-LJrev"/>
      </w:pPr>
      <w:r w:rsidRPr="001E17E2">
        <w:rPr>
          <w:b/>
          <w:bCs/>
        </w:rPr>
        <w:t>Time:</w:t>
      </w:r>
      <w:r w:rsidR="00FD3951">
        <w:t xml:space="preserve"> </w:t>
      </w:r>
      <w:r w:rsidRPr="001E17E2">
        <w:t>40</w:t>
      </w:r>
      <w:r w:rsidR="00FD3951">
        <w:t xml:space="preserve"> </w:t>
      </w:r>
      <w:r w:rsidRPr="001E17E2">
        <w:t>minutes</w:t>
      </w:r>
    </w:p>
    <w:p w14:paraId="12AE10BE" w14:textId="1EF18B04" w:rsidR="00B66A9A" w:rsidRPr="001E17E2" w:rsidRDefault="00B66A9A" w:rsidP="00194EDD">
      <w:pPr>
        <w:pStyle w:val="AN-Instructions"/>
      </w:pPr>
      <w:bookmarkStart w:id="277" w:name="_Toc92299057"/>
      <w:r w:rsidRPr="001E17E2">
        <w:t>Instructions</w:t>
      </w:r>
      <w:bookmarkEnd w:id="277"/>
    </w:p>
    <w:p w14:paraId="338D3B5C" w14:textId="3B1C7635" w:rsidR="00B66A9A" w:rsidRPr="001E17E2" w:rsidRDefault="00B66A9A" w:rsidP="00D848DE">
      <w:pPr>
        <w:pStyle w:val="AN-Head2"/>
      </w:pPr>
      <w:r w:rsidRPr="001E17E2">
        <w:t>Activity</w:t>
      </w:r>
      <w:r w:rsidR="00FD3951">
        <w:t xml:space="preserve"> </w:t>
      </w:r>
      <w:r w:rsidRPr="001E17E2">
        <w:t>1:</w:t>
      </w:r>
      <w:r w:rsidR="00FD3951">
        <w:t xml:space="preserve"> </w:t>
      </w:r>
      <w:r w:rsidRPr="001E17E2">
        <w:t>Practice</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Skills</w:t>
      </w:r>
      <w:r w:rsidR="00FD3951">
        <w:t xml:space="preserve"> </w:t>
      </w:r>
      <w:r w:rsidRPr="001E17E2">
        <w:t>(40</w:t>
      </w:r>
      <w:r w:rsidR="00FD3951">
        <w:t xml:space="preserve"> </w:t>
      </w:r>
      <w:r w:rsidRPr="001E17E2">
        <w:t>minutes)</w:t>
      </w:r>
    </w:p>
    <w:p w14:paraId="4C2B1329" w14:textId="1C2EC185" w:rsidR="00B66A9A" w:rsidRPr="001E17E2" w:rsidRDefault="00B66A9A" w:rsidP="007A6D1C">
      <w:pPr>
        <w:pStyle w:val="AN-NumberedList"/>
        <w:numPr>
          <w:ilvl w:val="0"/>
          <w:numId w:val="36"/>
        </w:numPr>
      </w:pPr>
      <w:r w:rsidRPr="001E17E2">
        <w:t>In</w:t>
      </w:r>
      <w:r w:rsidR="00FD3951">
        <w:t xml:space="preserve"> </w:t>
      </w:r>
      <w:r w:rsidRPr="001E17E2">
        <w:t>a</w:t>
      </w:r>
      <w:r w:rsidR="00FD3951">
        <w:t xml:space="preserve"> </w:t>
      </w:r>
      <w:r w:rsidRPr="001E17E2">
        <w:t>large</w:t>
      </w:r>
      <w:r w:rsidR="00FD3951">
        <w:t xml:space="preserve"> </w:t>
      </w:r>
      <w:r w:rsidRPr="001E17E2">
        <w:t>group</w:t>
      </w:r>
      <w:r w:rsidR="00FD3951">
        <w:t xml:space="preserve"> </w:t>
      </w:r>
      <w:r w:rsidRPr="001E17E2">
        <w:t>with</w:t>
      </w:r>
      <w:r w:rsidR="00FD3951">
        <w:t xml:space="preserve"> </w:t>
      </w:r>
      <w:r w:rsidRPr="001E17E2">
        <w:t>all</w:t>
      </w:r>
      <w:r w:rsidR="00FD3951">
        <w:t xml:space="preserve"> </w:t>
      </w:r>
      <w:r w:rsidRPr="001E17E2">
        <w:t>participants,</w:t>
      </w:r>
      <w:r w:rsidR="00FD3951">
        <w:t xml:space="preserve"> </w:t>
      </w:r>
      <w:r w:rsidRPr="001E17E2">
        <w:t>review</w:t>
      </w:r>
      <w:r w:rsidR="00FD3951">
        <w:t xml:space="preserve"> </w:t>
      </w:r>
      <w:r w:rsidRPr="001E17E2">
        <w:t>the</w:t>
      </w:r>
      <w:r w:rsidR="00FD3951">
        <w:t xml:space="preserve"> </w:t>
      </w:r>
      <w:r w:rsidR="005A65D5" w:rsidRPr="001E17E2">
        <w:t>“Steps</w:t>
      </w:r>
      <w:r w:rsidR="00FD3951">
        <w:t xml:space="preserve"> </w:t>
      </w:r>
      <w:r w:rsidR="005A65D5" w:rsidRPr="001E17E2">
        <w:t>for</w:t>
      </w:r>
      <w:r w:rsidR="00FD3951">
        <w:t xml:space="preserve"> </w:t>
      </w:r>
      <w:r w:rsidR="005A65D5" w:rsidRPr="001E17E2">
        <w:t>Facilitating</w:t>
      </w:r>
      <w:r w:rsidR="00FD3951">
        <w:t xml:space="preserve"> </w:t>
      </w:r>
      <w:r w:rsidR="005A65D5" w:rsidRPr="001E17E2">
        <w:t>Group</w:t>
      </w:r>
      <w:r w:rsidR="00FD3951">
        <w:t xml:space="preserve"> </w:t>
      </w:r>
      <w:r w:rsidR="005A65D5" w:rsidRPr="001E17E2">
        <w:t>Sessions”</w:t>
      </w:r>
      <w:r w:rsidR="00FD3951">
        <w:t xml:space="preserve"> </w:t>
      </w:r>
      <w:r w:rsidR="005A65D5" w:rsidRPr="001E17E2">
        <w:t>and</w:t>
      </w:r>
      <w:r w:rsidR="00FD3951">
        <w:t xml:space="preserve"> </w:t>
      </w:r>
      <w:r w:rsidR="005A65D5" w:rsidRPr="001E17E2">
        <w:t>“Group</w:t>
      </w:r>
      <w:r w:rsidR="00FD3951">
        <w:t xml:space="preserve"> </w:t>
      </w:r>
      <w:r w:rsidR="005A65D5" w:rsidRPr="001E17E2">
        <w:t>Session</w:t>
      </w:r>
      <w:r w:rsidR="00FD3951">
        <w:t xml:space="preserve"> </w:t>
      </w:r>
      <w:r w:rsidR="005A65D5" w:rsidRPr="001E17E2">
        <w:t>Facilitation</w:t>
      </w:r>
      <w:r w:rsidR="00FD3951">
        <w:t xml:space="preserve"> </w:t>
      </w:r>
      <w:r w:rsidR="005A65D5" w:rsidRPr="001E17E2">
        <w:t>Guide”</w:t>
      </w:r>
      <w:r w:rsidR="00FD3951">
        <w:t xml:space="preserve"> </w:t>
      </w:r>
      <w:r w:rsidR="005A65D5" w:rsidRPr="001E17E2">
        <w:t>cards.</w:t>
      </w:r>
      <w:r w:rsidR="00FD3951">
        <w:t xml:space="preserve"> </w:t>
      </w:r>
    </w:p>
    <w:p w14:paraId="2B8AE476" w14:textId="14BC8141" w:rsidR="00B66A9A" w:rsidRPr="001E17E2" w:rsidRDefault="008A3882" w:rsidP="007A6D1C">
      <w:pPr>
        <w:pStyle w:val="AN-NumberedList"/>
        <w:numPr>
          <w:ilvl w:val="0"/>
          <w:numId w:val="36"/>
        </w:numPr>
      </w:pPr>
      <w:r w:rsidRPr="001E17E2">
        <w:t>Split</w:t>
      </w:r>
      <w:r w:rsidR="00FD3951">
        <w:t xml:space="preserve"> </w:t>
      </w:r>
      <w:r w:rsidRPr="001E17E2">
        <w:t>the</w:t>
      </w:r>
      <w:r w:rsidR="00FD3951">
        <w:t xml:space="preserve"> </w:t>
      </w:r>
      <w:r w:rsidRPr="001E17E2">
        <w:t>caregivers</w:t>
      </w:r>
      <w:r w:rsidR="00FD3951">
        <w:t xml:space="preserve"> </w:t>
      </w:r>
      <w:r w:rsidRPr="001E17E2">
        <w:t>into</w:t>
      </w:r>
      <w:r w:rsidR="00FD3951">
        <w:t xml:space="preserve"> </w:t>
      </w:r>
      <w:r w:rsidRPr="001E17E2">
        <w:t>2</w:t>
      </w:r>
      <w:r w:rsidR="00FD3951">
        <w:t xml:space="preserve"> </w:t>
      </w:r>
      <w:r w:rsidRPr="001E17E2">
        <w:t>groups</w:t>
      </w:r>
      <w:r w:rsidR="00FD3951">
        <w:t xml:space="preserve"> </w:t>
      </w:r>
      <w:r w:rsidRPr="001E17E2">
        <w:t>and</w:t>
      </w:r>
      <w:r w:rsidR="00FD3951">
        <w:t xml:space="preserve"> </w:t>
      </w:r>
      <w:r w:rsidRPr="001E17E2">
        <w:t>ask</w:t>
      </w:r>
      <w:r w:rsidR="00FD3951">
        <w:t xml:space="preserve"> </w:t>
      </w:r>
      <w:r w:rsidRPr="001E17E2">
        <w:t>for</w:t>
      </w:r>
      <w:r w:rsidR="00FD3951">
        <w:t xml:space="preserve"> </w:t>
      </w:r>
      <w:r w:rsidRPr="001E17E2">
        <w:t>one</w:t>
      </w:r>
      <w:r w:rsidR="00FD3951">
        <w:t xml:space="preserve"> </w:t>
      </w:r>
      <w:r w:rsidRPr="001E17E2">
        <w:t>training</w:t>
      </w:r>
      <w:r w:rsidR="00FD3951">
        <w:t xml:space="preserve"> </w:t>
      </w:r>
      <w:r w:rsidRPr="001E17E2">
        <w:t>participant</w:t>
      </w:r>
      <w:r w:rsidR="00FD3951">
        <w:t xml:space="preserve"> </w:t>
      </w:r>
      <w:r w:rsidRPr="001E17E2">
        <w:t>to</w:t>
      </w:r>
      <w:r w:rsidR="00FD3951">
        <w:t xml:space="preserve"> </w:t>
      </w:r>
      <w:r w:rsidRPr="001E17E2">
        <w:t>facilitate</w:t>
      </w:r>
      <w:r w:rsidR="00FD3951">
        <w:t xml:space="preserve"> </w:t>
      </w:r>
      <w:r w:rsidRPr="001E17E2">
        <w:t>a</w:t>
      </w:r>
      <w:r w:rsidR="00FD3951">
        <w:t xml:space="preserve"> </w:t>
      </w:r>
      <w:r w:rsidRPr="001E17E2">
        <w:t>group</w:t>
      </w:r>
      <w:r w:rsidR="00FD3951">
        <w:t xml:space="preserve"> </w:t>
      </w:r>
      <w:r w:rsidRPr="001E17E2">
        <w:t>session</w:t>
      </w:r>
      <w:r w:rsidR="00FD3951">
        <w:t xml:space="preserve"> </w:t>
      </w:r>
      <w:r w:rsidRPr="001E17E2">
        <w:t>with</w:t>
      </w:r>
      <w:r w:rsidR="00FD3951">
        <w:t xml:space="preserve"> </w:t>
      </w:r>
      <w:r w:rsidRPr="001E17E2">
        <w:t>each</w:t>
      </w:r>
      <w:r w:rsidR="00FD3951">
        <w:t xml:space="preserve"> </w:t>
      </w:r>
      <w:r w:rsidRPr="001E17E2">
        <w:t>group</w:t>
      </w:r>
      <w:r w:rsidR="00FD3951">
        <w:t xml:space="preserve"> </w:t>
      </w:r>
      <w:r w:rsidRPr="001E17E2">
        <w:t>of</w:t>
      </w:r>
      <w:r w:rsidR="00FD3951">
        <w:t xml:space="preserve"> </w:t>
      </w:r>
      <w:r w:rsidRPr="001E17E2">
        <w:t>caregivers.</w:t>
      </w:r>
      <w:r w:rsidR="00FD3951">
        <w:t xml:space="preserve"> </w:t>
      </w:r>
      <w:r w:rsidRPr="001E17E2">
        <w:t>Divide</w:t>
      </w:r>
      <w:r w:rsidR="00FD3951">
        <w:t xml:space="preserve"> </w:t>
      </w:r>
      <w:r w:rsidRPr="001E17E2">
        <w:t>the</w:t>
      </w:r>
      <w:r w:rsidR="00FD3951">
        <w:t xml:space="preserve"> </w:t>
      </w:r>
      <w:r w:rsidRPr="001E17E2">
        <w:t>remaining</w:t>
      </w:r>
      <w:r w:rsidR="00FD3951">
        <w:t xml:space="preserve"> </w:t>
      </w:r>
      <w:r w:rsidRPr="001E17E2">
        <w:t>training</w:t>
      </w:r>
      <w:r w:rsidR="00FD3951">
        <w:t xml:space="preserve"> </w:t>
      </w:r>
      <w:r w:rsidRPr="001E17E2">
        <w:t>participants</w:t>
      </w:r>
      <w:r w:rsidR="00FD3951">
        <w:t xml:space="preserve"> </w:t>
      </w:r>
      <w:r w:rsidRPr="001E17E2">
        <w:t>among</w:t>
      </w:r>
      <w:r w:rsidR="00FD3951">
        <w:t xml:space="preserve"> </w:t>
      </w:r>
      <w:r w:rsidRPr="001E17E2">
        <w:t>the</w:t>
      </w:r>
      <w:r w:rsidR="00FD3951">
        <w:t xml:space="preserve"> </w:t>
      </w:r>
      <w:r w:rsidR="00BE31C4" w:rsidRPr="001E17E2">
        <w:t>2</w:t>
      </w:r>
      <w:r w:rsidR="00FD3951">
        <w:t xml:space="preserve"> </w:t>
      </w:r>
      <w:r w:rsidR="00BE31C4" w:rsidRPr="001E17E2">
        <w:t>groups.</w:t>
      </w:r>
      <w:r w:rsidR="00FD3951">
        <w:t xml:space="preserve"> </w:t>
      </w:r>
      <w:r w:rsidR="00BE31C4" w:rsidRPr="001E17E2">
        <w:t>The</w:t>
      </w:r>
      <w:r w:rsidR="00FD3951">
        <w:t xml:space="preserve"> </w:t>
      </w:r>
      <w:r w:rsidR="00BE31C4" w:rsidRPr="001E17E2">
        <w:t>group</w:t>
      </w:r>
      <w:r w:rsidR="00FD3951">
        <w:t xml:space="preserve"> </w:t>
      </w:r>
      <w:r w:rsidR="00BE31C4" w:rsidRPr="001E17E2">
        <w:t>sessions</w:t>
      </w:r>
      <w:r w:rsidR="00FD3951">
        <w:t xml:space="preserve"> </w:t>
      </w:r>
      <w:r w:rsidR="00BE31C4" w:rsidRPr="001E17E2">
        <w:t>will</w:t>
      </w:r>
      <w:r w:rsidR="00FD3951">
        <w:t xml:space="preserve"> </w:t>
      </w:r>
      <w:r w:rsidR="00B66A9A" w:rsidRPr="001E17E2">
        <w:t>occur</w:t>
      </w:r>
      <w:r w:rsidR="00FD3951">
        <w:t xml:space="preserve"> </w:t>
      </w:r>
      <w:r w:rsidR="00B66A9A" w:rsidRPr="001E17E2">
        <w:t>simultaneously.</w:t>
      </w:r>
      <w:r w:rsidR="00FD3951">
        <w:t xml:space="preserve"> </w:t>
      </w:r>
      <w:r w:rsidR="00B66A9A" w:rsidRPr="001E17E2">
        <w:t>Ensure</w:t>
      </w:r>
      <w:r w:rsidR="00FD3951">
        <w:t xml:space="preserve"> </w:t>
      </w:r>
      <w:r w:rsidR="00B66A9A" w:rsidRPr="001E17E2">
        <w:t>the</w:t>
      </w:r>
      <w:r w:rsidR="00FD3951">
        <w:t xml:space="preserve"> </w:t>
      </w:r>
      <w:r w:rsidR="00664463" w:rsidRPr="001E17E2">
        <w:t>2</w:t>
      </w:r>
      <w:r w:rsidR="00FD3951">
        <w:t xml:space="preserve"> </w:t>
      </w:r>
      <w:r w:rsidR="00B66A9A" w:rsidRPr="001E17E2">
        <w:t>sessions</w:t>
      </w:r>
      <w:r w:rsidR="00FD3951">
        <w:t xml:space="preserve"> </w:t>
      </w:r>
      <w:r w:rsidR="00B66A9A" w:rsidRPr="001E17E2">
        <w:t>are</w:t>
      </w:r>
      <w:r w:rsidR="00FD3951">
        <w:t xml:space="preserve"> </w:t>
      </w:r>
      <w:r w:rsidR="00B66A9A" w:rsidRPr="001E17E2">
        <w:t>physically</w:t>
      </w:r>
      <w:r w:rsidR="00FD3951">
        <w:t xml:space="preserve"> </w:t>
      </w:r>
      <w:r w:rsidR="00B66A9A" w:rsidRPr="001E17E2">
        <w:t>spread</w:t>
      </w:r>
      <w:r w:rsidR="00FD3951">
        <w:t xml:space="preserve"> </w:t>
      </w:r>
      <w:r w:rsidR="00B66A9A" w:rsidRPr="001E17E2">
        <w:t>apart</w:t>
      </w:r>
      <w:r w:rsidR="00FD3951">
        <w:t xml:space="preserve"> </w:t>
      </w:r>
      <w:r w:rsidR="00B66A9A" w:rsidRPr="001E17E2">
        <w:t>to</w:t>
      </w:r>
      <w:r w:rsidR="00FD3951">
        <w:t xml:space="preserve"> </w:t>
      </w:r>
      <w:r w:rsidR="00B66A9A" w:rsidRPr="001E17E2">
        <w:t>avoid</w:t>
      </w:r>
      <w:r w:rsidR="00FD3951">
        <w:t xml:space="preserve"> </w:t>
      </w:r>
      <w:r w:rsidR="00B66A9A" w:rsidRPr="001E17E2">
        <w:t>distractions</w:t>
      </w:r>
      <w:r w:rsidR="00FD3951">
        <w:t xml:space="preserve"> </w:t>
      </w:r>
      <w:r w:rsidR="00B66A9A" w:rsidRPr="001E17E2">
        <w:t>as</w:t>
      </w:r>
      <w:r w:rsidR="00FD3951">
        <w:t xml:space="preserve"> </w:t>
      </w:r>
      <w:r w:rsidR="00B66A9A" w:rsidRPr="001E17E2">
        <w:t>each</w:t>
      </w:r>
      <w:r w:rsidR="00FD3951">
        <w:t xml:space="preserve"> </w:t>
      </w:r>
      <w:r w:rsidR="00B66A9A" w:rsidRPr="001E17E2">
        <w:t>group</w:t>
      </w:r>
      <w:r w:rsidR="00FD3951">
        <w:t xml:space="preserve"> </w:t>
      </w:r>
      <w:r w:rsidR="00B66A9A" w:rsidRPr="001E17E2">
        <w:t>session</w:t>
      </w:r>
      <w:r w:rsidR="00FD3951">
        <w:t xml:space="preserve"> </w:t>
      </w:r>
      <w:r w:rsidR="00B66A9A" w:rsidRPr="001E17E2">
        <w:t>is</w:t>
      </w:r>
      <w:r w:rsidR="00FD3951">
        <w:t xml:space="preserve"> </w:t>
      </w:r>
      <w:r w:rsidR="00B66A9A" w:rsidRPr="001E17E2">
        <w:t>conducted.</w:t>
      </w:r>
      <w:r w:rsidR="00FD3951">
        <w:t xml:space="preserve"> </w:t>
      </w:r>
    </w:p>
    <w:p w14:paraId="0A6B512C" w14:textId="586AC410" w:rsidR="00B66A9A" w:rsidRPr="001E17E2" w:rsidRDefault="00B66A9A" w:rsidP="007A6D1C">
      <w:pPr>
        <w:pStyle w:val="AN-NumberedList"/>
        <w:numPr>
          <w:ilvl w:val="0"/>
          <w:numId w:val="36"/>
        </w:numPr>
      </w:pPr>
      <w:r w:rsidRPr="001E17E2">
        <w:t>Observers</w:t>
      </w:r>
      <w:r w:rsidR="00FD3951">
        <w:t xml:space="preserve"> </w:t>
      </w:r>
      <w:r w:rsidRPr="001E17E2">
        <w:t>should</w:t>
      </w:r>
      <w:r w:rsidR="00FD3951">
        <w:t xml:space="preserve"> </w:t>
      </w:r>
      <w:r w:rsidRPr="001E17E2">
        <w:t>review</w:t>
      </w:r>
      <w:r w:rsidR="00FD3951">
        <w:t xml:space="preserve"> </w:t>
      </w:r>
      <w:r w:rsidRPr="001E17E2">
        <w:t>the</w:t>
      </w:r>
      <w:r w:rsidR="00FD3951">
        <w:t xml:space="preserve"> </w:t>
      </w:r>
      <w:r w:rsidRPr="001E17E2">
        <w:t>list</w:t>
      </w:r>
      <w:r w:rsidR="00FD3951">
        <w:t xml:space="preserve"> </w:t>
      </w:r>
      <w:r w:rsidRPr="001E17E2">
        <w:t>of</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questions</w:t>
      </w:r>
      <w:r w:rsidR="00FD3951">
        <w:t xml:space="preserve"> </w:t>
      </w:r>
      <w:r w:rsidRPr="001E17E2">
        <w:t>in</w:t>
      </w:r>
      <w:r w:rsidR="00FD3951">
        <w:t xml:space="preserve"> </w:t>
      </w:r>
      <w:r w:rsidRPr="001E17E2">
        <w:t>the</w:t>
      </w:r>
      <w:r w:rsidR="00FD3951">
        <w:t xml:space="preserve"> </w:t>
      </w:r>
      <w:r w:rsidRPr="001E17E2">
        <w:t>“</w:t>
      </w:r>
      <w:r w:rsidR="00AA4711" w:rsidRPr="001E17E2">
        <w:t>Handout</w:t>
      </w:r>
      <w:r w:rsidR="00FD3951">
        <w:t xml:space="preserve"> </w:t>
      </w:r>
      <w:r w:rsidR="00AA4711" w:rsidRPr="001E17E2">
        <w:t>for</w:t>
      </w:r>
      <w:r w:rsidR="00FD3951">
        <w:t xml:space="preserve"> </w:t>
      </w:r>
      <w:r w:rsidR="00AA4711" w:rsidRPr="001E17E2">
        <w:t>Optional</w:t>
      </w:r>
      <w:r w:rsidR="00FD3951">
        <w:t xml:space="preserve"> </w:t>
      </w:r>
      <w:r w:rsidR="00AA4711" w:rsidRPr="001E17E2">
        <w:t>Session</w:t>
      </w:r>
      <w:r w:rsidR="00FD3951">
        <w:t xml:space="preserve"> </w:t>
      </w:r>
      <w:r w:rsidR="00AA4711" w:rsidRPr="001E17E2">
        <w:t>1:</w:t>
      </w:r>
      <w:r w:rsidR="00FD3951">
        <w:t xml:space="preserve"> </w:t>
      </w:r>
      <w:r w:rsidR="00AA4711" w:rsidRPr="001E17E2">
        <w:t>Practice</w:t>
      </w:r>
      <w:r w:rsidR="00FD3951">
        <w:t xml:space="preserve"> </w:t>
      </w:r>
      <w:r w:rsidR="00AA4711" w:rsidRPr="001E17E2">
        <w:t>Individual</w:t>
      </w:r>
      <w:r w:rsidR="00FD3951">
        <w:t xml:space="preserve"> </w:t>
      </w:r>
      <w:r w:rsidR="00AA4711" w:rsidRPr="001E17E2">
        <w:t>Counseling</w:t>
      </w:r>
      <w:r w:rsidR="00FD3951">
        <w:t xml:space="preserve"> </w:t>
      </w:r>
      <w:r w:rsidR="00AA4711" w:rsidRPr="001E17E2">
        <w:t>and</w:t>
      </w:r>
      <w:r w:rsidR="00FD3951">
        <w:t xml:space="preserve"> </w:t>
      </w:r>
      <w:r w:rsidR="00AA4711" w:rsidRPr="001E17E2">
        <w:t>Group</w:t>
      </w:r>
      <w:r w:rsidR="00FD3951">
        <w:t xml:space="preserve"> </w:t>
      </w:r>
      <w:r w:rsidR="00AA4711" w:rsidRPr="001E17E2">
        <w:t>Session</w:t>
      </w:r>
      <w:r w:rsidR="00FD3951">
        <w:t xml:space="preserve"> </w:t>
      </w:r>
      <w:r w:rsidR="00AA4711" w:rsidRPr="001E17E2">
        <w:t>Facilitation</w:t>
      </w:r>
      <w:r w:rsidRPr="001E17E2">
        <w:t>”</w:t>
      </w:r>
      <w:r w:rsidR="00FD3951">
        <w:t xml:space="preserve"> </w:t>
      </w:r>
      <w:r w:rsidRPr="001E17E2">
        <w:t>and</w:t>
      </w:r>
      <w:r w:rsidR="00FD3951">
        <w:t xml:space="preserve"> </w:t>
      </w:r>
      <w:r w:rsidRPr="001E17E2">
        <w:t>write</w:t>
      </w:r>
      <w:r w:rsidR="00FD3951">
        <w:t xml:space="preserve"> </w:t>
      </w:r>
      <w:r w:rsidRPr="001E17E2">
        <w:t>comments</w:t>
      </w:r>
      <w:r w:rsidR="00FD3951">
        <w:t xml:space="preserve"> </w:t>
      </w:r>
      <w:r w:rsidRPr="001E17E2">
        <w:t>for</w:t>
      </w:r>
      <w:r w:rsidR="00FD3951">
        <w:t xml:space="preserve"> </w:t>
      </w:r>
      <w:r w:rsidRPr="001E17E2">
        <w:t>feedback</w:t>
      </w:r>
      <w:r w:rsidR="00FD3951">
        <w:t xml:space="preserve"> </w:t>
      </w:r>
      <w:r w:rsidRPr="001E17E2">
        <w:t>later.</w:t>
      </w:r>
    </w:p>
    <w:p w14:paraId="5215B157" w14:textId="7F2306EE" w:rsidR="00B66A9A" w:rsidRPr="001E17E2" w:rsidRDefault="00B66A9A" w:rsidP="007A6D1C">
      <w:pPr>
        <w:pStyle w:val="AN-NumberedList"/>
        <w:numPr>
          <w:ilvl w:val="0"/>
          <w:numId w:val="36"/>
        </w:numPr>
      </w:pPr>
      <w:r w:rsidRPr="001E17E2">
        <w:t>Tell</w:t>
      </w:r>
      <w:r w:rsidR="00FD3951">
        <w:t xml:space="preserve"> </w:t>
      </w:r>
      <w:r w:rsidRPr="001E17E2">
        <w:t>the</w:t>
      </w:r>
      <w:r w:rsidR="00FD3951">
        <w:t xml:space="preserve"> </w:t>
      </w:r>
      <w:r w:rsidRPr="001E17E2">
        <w:t>volunteer</w:t>
      </w:r>
      <w:r w:rsidR="00FD3951">
        <w:t xml:space="preserve"> </w:t>
      </w:r>
      <w:r w:rsidRPr="001E17E2">
        <w:t>they</w:t>
      </w:r>
      <w:r w:rsidR="00FD3951">
        <w:t xml:space="preserve"> </w:t>
      </w:r>
      <w:r w:rsidRPr="001E17E2">
        <w:t>have</w:t>
      </w:r>
      <w:r w:rsidR="00FD3951">
        <w:t xml:space="preserve"> </w:t>
      </w:r>
      <w:r w:rsidRPr="001E17E2">
        <w:t>30</w:t>
      </w:r>
      <w:r w:rsidR="00FD3951">
        <w:t xml:space="preserve"> </w:t>
      </w:r>
      <w:r w:rsidRPr="001E17E2">
        <w:t>minutes</w:t>
      </w:r>
      <w:r w:rsidR="00FD3951">
        <w:t xml:space="preserve"> </w:t>
      </w:r>
      <w:r w:rsidRPr="001E17E2">
        <w:t>to</w:t>
      </w:r>
      <w:r w:rsidR="00FD3951">
        <w:t xml:space="preserve"> </w:t>
      </w:r>
      <w:r w:rsidRPr="001E17E2">
        <w:t>conduct</w:t>
      </w:r>
      <w:r w:rsidR="00FD3951">
        <w:t xml:space="preserve"> </w:t>
      </w:r>
      <w:r w:rsidRPr="001E17E2">
        <w:t>the</w:t>
      </w:r>
      <w:r w:rsidR="00FD3951">
        <w:t xml:space="preserve"> </w:t>
      </w:r>
      <w:r w:rsidRPr="001E17E2">
        <w:t>group</w:t>
      </w:r>
      <w:r w:rsidR="00FD3951">
        <w:t xml:space="preserve"> </w:t>
      </w:r>
      <w:r w:rsidRPr="001E17E2">
        <w:t>session.</w:t>
      </w:r>
      <w:r w:rsidR="00FD3951">
        <w:t xml:space="preserve"> </w:t>
      </w:r>
    </w:p>
    <w:p w14:paraId="68FBD426" w14:textId="7A78ADF4" w:rsidR="00FA34CB" w:rsidRPr="001E17E2" w:rsidRDefault="00B66A9A" w:rsidP="007A6D1C">
      <w:pPr>
        <w:pStyle w:val="AN-NumberedList"/>
        <w:numPr>
          <w:ilvl w:val="0"/>
          <w:numId w:val="36"/>
        </w:numPr>
      </w:pPr>
      <w:r w:rsidRPr="001E17E2">
        <w:t>Close</w:t>
      </w:r>
      <w:r w:rsidR="00FD3951">
        <w:t xml:space="preserve"> </w:t>
      </w:r>
      <w:r w:rsidRPr="001E17E2">
        <w:t>by</w:t>
      </w:r>
      <w:r w:rsidR="00FD3951">
        <w:t xml:space="preserve"> </w:t>
      </w:r>
      <w:r w:rsidRPr="001E17E2">
        <w:t>thanking</w:t>
      </w:r>
      <w:r w:rsidR="00FD3951">
        <w:t xml:space="preserve"> </w:t>
      </w:r>
      <w:r w:rsidRPr="001E17E2">
        <w:t>caregivers</w:t>
      </w:r>
      <w:r w:rsidR="00FD3951">
        <w:t xml:space="preserve"> </w:t>
      </w:r>
      <w:r w:rsidRPr="001E17E2">
        <w:t>for</w:t>
      </w:r>
      <w:r w:rsidR="00FD3951">
        <w:t xml:space="preserve"> </w:t>
      </w:r>
      <w:r w:rsidRPr="001E17E2">
        <w:t>their</w:t>
      </w:r>
      <w:r w:rsidR="00FD3951">
        <w:t xml:space="preserve"> </w:t>
      </w:r>
      <w:r w:rsidRPr="001E17E2">
        <w:t>participation</w:t>
      </w:r>
      <w:r w:rsidR="00FD3951">
        <w:t xml:space="preserve"> </w:t>
      </w:r>
      <w:r w:rsidRPr="001E17E2">
        <w:t>in</w:t>
      </w:r>
      <w:r w:rsidR="00FD3951">
        <w:t xml:space="preserve"> </w:t>
      </w:r>
      <w:r w:rsidRPr="001E17E2">
        <w:t>the</w:t>
      </w:r>
      <w:r w:rsidR="00FD3951">
        <w:t xml:space="preserve"> </w:t>
      </w:r>
      <w:r w:rsidRPr="001E17E2">
        <w:t>practice</w:t>
      </w:r>
      <w:r w:rsidR="00FD3951">
        <w:t xml:space="preserve"> </w:t>
      </w:r>
      <w:r w:rsidRPr="001E17E2">
        <w:t>session</w:t>
      </w:r>
      <w:r w:rsidR="00FD3951">
        <w:t xml:space="preserve"> </w:t>
      </w:r>
      <w:r w:rsidRPr="001E17E2">
        <w:t>today.</w:t>
      </w:r>
      <w:r w:rsidR="00FD3951">
        <w:t xml:space="preserve"> </w:t>
      </w:r>
    </w:p>
    <w:p w14:paraId="53FA33E9" w14:textId="7FA39613" w:rsidR="00B66A9A" w:rsidRPr="001E17E2" w:rsidRDefault="00B66A9A" w:rsidP="0085214F">
      <w:pPr>
        <w:pStyle w:val="AN-LearningObjectivesendheader"/>
      </w:pPr>
      <w:r w:rsidRPr="001E17E2">
        <w:rPr>
          <w:iCs w:val="0"/>
        </w:rPr>
        <w:t>Learning</w:t>
      </w:r>
      <w:r w:rsidR="00FD3951">
        <w:rPr>
          <w:iCs w:val="0"/>
        </w:rPr>
        <w:t xml:space="preserve"> </w:t>
      </w:r>
      <w:r w:rsidRPr="001E17E2">
        <w:rPr>
          <w:iCs w:val="0"/>
        </w:rPr>
        <w:t>Objective</w:t>
      </w:r>
      <w:r w:rsidR="00FD3951">
        <w:rPr>
          <w:iCs w:val="0"/>
        </w:rPr>
        <w:t xml:space="preserve"> </w:t>
      </w:r>
      <w:r w:rsidRPr="001E17E2">
        <w:rPr>
          <w:iCs w:val="0"/>
        </w:rPr>
        <w:t>3:</w:t>
      </w:r>
      <w:r w:rsidR="00FD3951">
        <w:rPr>
          <w:iCs w:val="0"/>
        </w:rPr>
        <w:t xml:space="preserve"> </w:t>
      </w:r>
      <w:r w:rsidRPr="001E17E2">
        <w:rPr>
          <w:iCs w:val="0"/>
        </w:rPr>
        <w:t>Reflect</w:t>
      </w:r>
      <w:r w:rsidR="00FD3951">
        <w:rPr>
          <w:iCs w:val="0"/>
        </w:rPr>
        <w:t xml:space="preserve"> </w:t>
      </w:r>
      <w:r w:rsidRPr="001E17E2">
        <w:rPr>
          <w:iCs w:val="0"/>
        </w:rPr>
        <w:t>on</w:t>
      </w:r>
      <w:r w:rsidR="00FD3951">
        <w:rPr>
          <w:iCs w:val="0"/>
        </w:rPr>
        <w:t xml:space="preserve"> </w:t>
      </w:r>
      <w:r w:rsidRPr="001E17E2">
        <w:rPr>
          <w:iCs w:val="0"/>
        </w:rPr>
        <w:t>strengths</w:t>
      </w:r>
      <w:r w:rsidR="00FD3951">
        <w:rPr>
          <w:iCs w:val="0"/>
        </w:rPr>
        <w:t xml:space="preserve"> </w:t>
      </w:r>
      <w:r w:rsidRPr="001E17E2">
        <w:rPr>
          <w:iCs w:val="0"/>
        </w:rPr>
        <w:t>and</w:t>
      </w:r>
      <w:r w:rsidR="00FD3951">
        <w:rPr>
          <w:iCs w:val="0"/>
        </w:rPr>
        <w:t xml:space="preserve"> </w:t>
      </w:r>
      <w:r w:rsidRPr="001E17E2">
        <w:rPr>
          <w:iCs w:val="0"/>
        </w:rPr>
        <w:t>weaknesses</w:t>
      </w:r>
      <w:r w:rsidR="00FD3951">
        <w:rPr>
          <w:iCs w:val="0"/>
        </w:rPr>
        <w:t xml:space="preserve"> </w:t>
      </w:r>
      <w:r w:rsidRPr="001E17E2">
        <w:rPr>
          <w:iCs w:val="0"/>
        </w:rPr>
        <w:t>of</w:t>
      </w:r>
      <w:r w:rsidR="00FD3951">
        <w:t xml:space="preserve"> </w:t>
      </w:r>
      <w:r w:rsidRPr="001E17E2">
        <w:t>counseling</w:t>
      </w:r>
      <w:r w:rsidR="00FD3951">
        <w:t xml:space="preserve"> </w:t>
      </w:r>
      <w:r w:rsidRPr="001E17E2">
        <w:t>and</w:t>
      </w:r>
      <w:r w:rsidR="00FD3951">
        <w:t xml:space="preserve"> </w:t>
      </w:r>
      <w:r w:rsidRPr="001E17E2">
        <w:t>facilitation</w:t>
      </w:r>
      <w:r w:rsidR="00FD3951">
        <w:t xml:space="preserve"> </w:t>
      </w:r>
      <w:r w:rsidRPr="001E17E2">
        <w:t>skills</w:t>
      </w:r>
      <w:r w:rsidR="00FD3951">
        <w:t xml:space="preserve"> </w:t>
      </w:r>
      <w:r w:rsidRPr="001E17E2">
        <w:t>used</w:t>
      </w:r>
      <w:r w:rsidR="00FD3951">
        <w:t xml:space="preserve"> </w:t>
      </w:r>
      <w:r w:rsidRPr="001E17E2">
        <w:t>during</w:t>
      </w:r>
      <w:r w:rsidR="00FD3951">
        <w:t xml:space="preserve"> </w:t>
      </w:r>
      <w:r w:rsidRPr="001E17E2">
        <w:t>practice</w:t>
      </w:r>
    </w:p>
    <w:p w14:paraId="40A642A4" w14:textId="1F43B852" w:rsidR="00B66A9A" w:rsidRPr="001E17E2" w:rsidRDefault="00B66A9A" w:rsidP="00B66A9A">
      <w:pPr>
        <w:pStyle w:val="AN-Head4-LJrev"/>
        <w:rPr>
          <w:iCs/>
        </w:rPr>
      </w:pPr>
      <w:r w:rsidRPr="001E17E2">
        <w:rPr>
          <w:b/>
          <w:iCs/>
        </w:rPr>
        <w:t>Methodology:</w:t>
      </w:r>
      <w:r w:rsidR="00FD3951">
        <w:rPr>
          <w:b/>
          <w:iCs/>
        </w:rPr>
        <w:t xml:space="preserve"> </w:t>
      </w:r>
      <w:r w:rsidR="00015AB3" w:rsidRPr="001E17E2">
        <w:rPr>
          <w:iCs/>
        </w:rPr>
        <w:t>G</w:t>
      </w:r>
      <w:r w:rsidRPr="001E17E2">
        <w:rPr>
          <w:iCs/>
        </w:rPr>
        <w:t>roup</w:t>
      </w:r>
      <w:r w:rsidR="00FD3951">
        <w:rPr>
          <w:iCs/>
        </w:rPr>
        <w:t xml:space="preserve"> </w:t>
      </w:r>
      <w:r w:rsidRPr="001E17E2">
        <w:rPr>
          <w:iCs/>
        </w:rPr>
        <w:t>discussion</w:t>
      </w:r>
    </w:p>
    <w:p w14:paraId="455774FB" w14:textId="5276B928" w:rsidR="00B66A9A" w:rsidRPr="001E17E2" w:rsidRDefault="00B66A9A" w:rsidP="00B66A9A">
      <w:pPr>
        <w:pStyle w:val="AN-Head4-LJrev"/>
        <w:rPr>
          <w:b/>
          <w:iCs/>
        </w:rPr>
      </w:pPr>
      <w:r w:rsidRPr="001E17E2">
        <w:rPr>
          <w:b/>
          <w:iCs/>
        </w:rPr>
        <w:t>Time:</w:t>
      </w:r>
      <w:r w:rsidR="00FD3951">
        <w:rPr>
          <w:iCs/>
        </w:rPr>
        <w:t xml:space="preserve"> </w:t>
      </w:r>
      <w:r w:rsidRPr="001E17E2">
        <w:rPr>
          <w:iCs/>
        </w:rPr>
        <w:t>60</w:t>
      </w:r>
      <w:r w:rsidR="00FD3951">
        <w:rPr>
          <w:iCs/>
        </w:rPr>
        <w:t xml:space="preserve"> </w:t>
      </w:r>
      <w:r w:rsidRPr="001E17E2">
        <w:rPr>
          <w:iCs/>
        </w:rPr>
        <w:t>minutes</w:t>
      </w:r>
    </w:p>
    <w:p w14:paraId="472F8E23" w14:textId="336EDD50" w:rsidR="00B66A9A" w:rsidRPr="001E17E2" w:rsidRDefault="00B66A9A" w:rsidP="00194EDD">
      <w:pPr>
        <w:pStyle w:val="AN-Instructions"/>
      </w:pPr>
      <w:bookmarkStart w:id="278" w:name="_Toc92299058"/>
      <w:r w:rsidRPr="001E17E2">
        <w:t>Instructions</w:t>
      </w:r>
      <w:bookmarkEnd w:id="278"/>
    </w:p>
    <w:p w14:paraId="0FD38D65" w14:textId="33DF5FF7" w:rsidR="00B66A9A" w:rsidRPr="001E17E2" w:rsidRDefault="00B66A9A" w:rsidP="00D848DE">
      <w:pPr>
        <w:pStyle w:val="AN-Head2"/>
      </w:pPr>
      <w:r w:rsidRPr="001E17E2">
        <w:t>Activity</w:t>
      </w:r>
      <w:r w:rsidR="00FD3951">
        <w:t xml:space="preserve"> </w:t>
      </w:r>
      <w:r w:rsidRPr="001E17E2">
        <w:t>1:</w:t>
      </w:r>
      <w:r w:rsidR="00FD3951">
        <w:t xml:space="preserve"> </w:t>
      </w:r>
      <w:r w:rsidRPr="001E17E2">
        <w:t>Reflect</w:t>
      </w:r>
      <w:r w:rsidR="00FD3951">
        <w:t xml:space="preserve"> </w:t>
      </w:r>
      <w:r w:rsidRPr="001E17E2">
        <w:t>on</w:t>
      </w:r>
      <w:r w:rsidR="00FD3951">
        <w:t xml:space="preserve"> </w:t>
      </w:r>
      <w:r w:rsidRPr="001E17E2">
        <w:t>Practice</w:t>
      </w:r>
      <w:r w:rsidR="00FD3951">
        <w:t xml:space="preserve"> </w:t>
      </w:r>
      <w:r w:rsidRPr="001E17E2">
        <w:t>Session</w:t>
      </w:r>
      <w:r w:rsidR="00FD3951">
        <w:t xml:space="preserve"> </w:t>
      </w:r>
      <w:r w:rsidRPr="001E17E2">
        <w:t>(60</w:t>
      </w:r>
      <w:r w:rsidR="00FD3951">
        <w:t xml:space="preserve"> </w:t>
      </w:r>
      <w:r w:rsidRPr="001E17E2">
        <w:t>minutes)</w:t>
      </w:r>
    </w:p>
    <w:p w14:paraId="41E40FD7" w14:textId="22429240" w:rsidR="00B66A9A" w:rsidRPr="001E17E2" w:rsidRDefault="00B66A9A" w:rsidP="007A6D1C">
      <w:pPr>
        <w:pStyle w:val="AN-NumberedList"/>
        <w:numPr>
          <w:ilvl w:val="0"/>
          <w:numId w:val="37"/>
        </w:numPr>
      </w:pPr>
      <w:r w:rsidRPr="001E17E2">
        <w:t>Return</w:t>
      </w:r>
      <w:r w:rsidR="00FD3951">
        <w:t xml:space="preserve"> </w:t>
      </w:r>
      <w:r w:rsidRPr="001E17E2">
        <w:t>to</w:t>
      </w:r>
      <w:r w:rsidR="00FD3951">
        <w:t xml:space="preserve"> </w:t>
      </w:r>
      <w:r w:rsidRPr="001E17E2">
        <w:t>the</w:t>
      </w:r>
      <w:r w:rsidR="00FD3951">
        <w:t xml:space="preserve"> </w:t>
      </w:r>
      <w:r w:rsidRPr="001E17E2">
        <w:t>training</w:t>
      </w:r>
      <w:r w:rsidR="00FD3951">
        <w:t xml:space="preserve"> </w:t>
      </w:r>
      <w:r w:rsidRPr="001E17E2">
        <w:t>site</w:t>
      </w:r>
      <w:r w:rsidR="00FD3951">
        <w:t xml:space="preserve"> </w:t>
      </w:r>
      <w:r w:rsidRPr="001E17E2">
        <w:t>to</w:t>
      </w:r>
      <w:r w:rsidR="00FD3951">
        <w:t xml:space="preserve"> </w:t>
      </w:r>
      <w:r w:rsidRPr="001E17E2">
        <w:t>debrief</w:t>
      </w:r>
      <w:r w:rsidR="00FD3951">
        <w:t xml:space="preserve"> </w:t>
      </w:r>
      <w:r w:rsidRPr="001E17E2">
        <w:t>the</w:t>
      </w:r>
      <w:r w:rsidR="00FD3951">
        <w:t xml:space="preserve"> </w:t>
      </w:r>
      <w:r w:rsidRPr="001E17E2">
        <w:t>practice</w:t>
      </w:r>
      <w:r w:rsidR="00FD3951">
        <w:t xml:space="preserve"> </w:t>
      </w:r>
      <w:r w:rsidRPr="001E17E2">
        <w:t>sessions.</w:t>
      </w:r>
    </w:p>
    <w:p w14:paraId="65409521" w14:textId="5FBDBF91" w:rsidR="00B66A9A" w:rsidRPr="001E17E2" w:rsidRDefault="00B66A9A" w:rsidP="007A6D1C">
      <w:pPr>
        <w:pStyle w:val="AN-NumberedList"/>
        <w:numPr>
          <w:ilvl w:val="0"/>
          <w:numId w:val="37"/>
        </w:numPr>
      </w:pPr>
      <w:r w:rsidRPr="001E17E2">
        <w:t>Have</w:t>
      </w:r>
      <w:r w:rsidR="00FD3951">
        <w:t xml:space="preserve"> </w:t>
      </w:r>
      <w:r w:rsidRPr="001E17E2">
        <w:t>each</w:t>
      </w:r>
      <w:r w:rsidR="00FD3951">
        <w:t xml:space="preserve"> </w:t>
      </w:r>
      <w:r w:rsidRPr="001E17E2">
        <w:t>pair</w:t>
      </w:r>
      <w:r w:rsidR="00FD3951">
        <w:t xml:space="preserve"> </w:t>
      </w:r>
      <w:r w:rsidRPr="001E17E2">
        <w:t>spend</w:t>
      </w:r>
      <w:r w:rsidR="00FD3951">
        <w:t xml:space="preserve"> </w:t>
      </w:r>
      <w:r w:rsidRPr="001E17E2">
        <w:t>10</w:t>
      </w:r>
      <w:r w:rsidR="00FD3951">
        <w:t xml:space="preserve"> </w:t>
      </w:r>
      <w:r w:rsidRPr="001E17E2">
        <w:t>minutes</w:t>
      </w:r>
      <w:r w:rsidR="00FD3951">
        <w:t xml:space="preserve"> </w:t>
      </w:r>
      <w:r w:rsidRPr="001E17E2">
        <w:t>reviewing</w:t>
      </w:r>
      <w:r w:rsidR="00FD3951">
        <w:t xml:space="preserve"> </w:t>
      </w:r>
      <w:r w:rsidRPr="001E17E2">
        <w:t>the</w:t>
      </w:r>
      <w:r w:rsidR="00FD3951">
        <w:t xml:space="preserve"> </w:t>
      </w:r>
      <w:r w:rsidRPr="001E17E2">
        <w:t>handout</w:t>
      </w:r>
      <w:r w:rsidR="00FD3951">
        <w:t xml:space="preserve"> </w:t>
      </w:r>
      <w:r w:rsidRPr="001E17E2">
        <w:t>with</w:t>
      </w:r>
      <w:r w:rsidR="00FD3951">
        <w:t xml:space="preserve"> </w:t>
      </w:r>
      <w:r w:rsidRPr="001E17E2">
        <w:t>the</w:t>
      </w:r>
      <w:r w:rsidR="00FD3951">
        <w:t xml:space="preserve"> </w:t>
      </w:r>
      <w:r w:rsidRPr="001E17E2">
        <w:t>written</w:t>
      </w:r>
      <w:r w:rsidR="00FD3951">
        <w:t xml:space="preserve"> </w:t>
      </w:r>
      <w:r w:rsidRPr="001E17E2">
        <w:t>feedback</w:t>
      </w:r>
      <w:r w:rsidR="00FD3951">
        <w:t xml:space="preserve"> </w:t>
      </w:r>
      <w:r w:rsidRPr="001E17E2">
        <w:t>from</w:t>
      </w:r>
      <w:r w:rsidR="00FD3951">
        <w:t xml:space="preserve"> </w:t>
      </w:r>
      <w:r w:rsidRPr="001E17E2">
        <w:t>the</w:t>
      </w:r>
      <w:r w:rsidR="00FD3951">
        <w:t xml:space="preserve"> </w:t>
      </w:r>
      <w:r w:rsidRPr="001E17E2">
        <w:t>individual</w:t>
      </w:r>
      <w:r w:rsidR="00FD3951">
        <w:t xml:space="preserve"> </w:t>
      </w:r>
      <w:r w:rsidRPr="001E17E2">
        <w:t>counseling</w:t>
      </w:r>
      <w:r w:rsidR="00FD3951">
        <w:t xml:space="preserve"> </w:t>
      </w:r>
      <w:r w:rsidRPr="001E17E2">
        <w:t>session</w:t>
      </w:r>
      <w:r w:rsidR="00FD3951">
        <w:t xml:space="preserve"> </w:t>
      </w:r>
      <w:r w:rsidRPr="001E17E2">
        <w:t>and</w:t>
      </w:r>
      <w:r w:rsidR="00FD3951">
        <w:t xml:space="preserve"> </w:t>
      </w:r>
      <w:r w:rsidRPr="001E17E2">
        <w:t>providing</w:t>
      </w:r>
      <w:r w:rsidR="00FD3951">
        <w:t xml:space="preserve"> </w:t>
      </w:r>
      <w:r w:rsidRPr="001E17E2">
        <w:t>feedback</w:t>
      </w:r>
      <w:r w:rsidR="00FD3951">
        <w:t xml:space="preserve"> </w:t>
      </w:r>
      <w:r w:rsidRPr="001E17E2">
        <w:t>to</w:t>
      </w:r>
      <w:r w:rsidR="00FD3951">
        <w:t xml:space="preserve"> </w:t>
      </w:r>
      <w:r w:rsidR="007E4E16" w:rsidRPr="001E17E2">
        <w:t>each</w:t>
      </w:r>
      <w:r w:rsidR="00FD3951">
        <w:t xml:space="preserve"> </w:t>
      </w:r>
      <w:r w:rsidRPr="001E17E2">
        <w:t>other.</w:t>
      </w:r>
    </w:p>
    <w:p w14:paraId="6D9AF143" w14:textId="5935D5D4" w:rsidR="00B66A9A" w:rsidRPr="001E17E2" w:rsidRDefault="00B66A9A" w:rsidP="007A6D1C">
      <w:pPr>
        <w:pStyle w:val="AN-NumberedList"/>
        <w:numPr>
          <w:ilvl w:val="0"/>
          <w:numId w:val="37"/>
        </w:numPr>
        <w:rPr>
          <w:b/>
        </w:rPr>
      </w:pPr>
      <w:r w:rsidRPr="001E17E2">
        <w:t>Ask</w:t>
      </w:r>
      <w:r w:rsidR="00FD3951">
        <w:t xml:space="preserve"> </w:t>
      </w:r>
      <w:r w:rsidRPr="001E17E2">
        <w:t>participants</w:t>
      </w:r>
      <w:r w:rsidR="00FD3951">
        <w:t xml:space="preserve"> </w:t>
      </w:r>
      <w:r w:rsidRPr="001E17E2">
        <w:t>to</w:t>
      </w:r>
      <w:r w:rsidR="00FD3951">
        <w:t xml:space="preserve"> </w:t>
      </w:r>
      <w:r w:rsidRPr="001E17E2">
        <w:t>return</w:t>
      </w:r>
      <w:r w:rsidR="00FD3951">
        <w:t xml:space="preserve"> </w:t>
      </w:r>
      <w:r w:rsidRPr="001E17E2">
        <w:t>to</w:t>
      </w:r>
      <w:r w:rsidR="00FD3951">
        <w:t xml:space="preserve"> </w:t>
      </w:r>
      <w:r w:rsidRPr="001E17E2">
        <w:t>a</w:t>
      </w:r>
      <w:r w:rsidR="00FD3951">
        <w:t xml:space="preserve"> </w:t>
      </w:r>
      <w:r w:rsidRPr="001E17E2">
        <w:t>large</w:t>
      </w:r>
      <w:r w:rsidR="00FD3951">
        <w:t xml:space="preserve"> </w:t>
      </w:r>
      <w:r w:rsidRPr="001E17E2">
        <w:t>group</w:t>
      </w:r>
      <w:r w:rsidR="00FD3951">
        <w:t xml:space="preserve"> </w:t>
      </w:r>
      <w:r w:rsidRPr="001E17E2">
        <w:t>discussion,</w:t>
      </w:r>
      <w:r w:rsidR="00FD3951">
        <w:t xml:space="preserve"> </w:t>
      </w:r>
      <w:r w:rsidRPr="001E17E2">
        <w:t>with</w:t>
      </w:r>
      <w:r w:rsidR="00FD3951">
        <w:t xml:space="preserve"> </w:t>
      </w:r>
      <w:r w:rsidRPr="001E17E2">
        <w:t>all</w:t>
      </w:r>
      <w:r w:rsidR="00FD3951">
        <w:t xml:space="preserve"> </w:t>
      </w:r>
      <w:r w:rsidRPr="001E17E2">
        <w:t>participants</w:t>
      </w:r>
      <w:r w:rsidR="00FD3951">
        <w:t xml:space="preserve"> </w:t>
      </w:r>
      <w:r w:rsidRPr="001E17E2">
        <w:t>sitting</w:t>
      </w:r>
      <w:r w:rsidR="00FD3951">
        <w:t xml:space="preserve"> </w:t>
      </w:r>
      <w:r w:rsidRPr="001E17E2">
        <w:t>in</w:t>
      </w:r>
      <w:r w:rsidR="00FD3951">
        <w:t xml:space="preserve"> </w:t>
      </w:r>
      <w:r w:rsidRPr="001E17E2">
        <w:t>a</w:t>
      </w:r>
      <w:r w:rsidR="00FD3951">
        <w:t xml:space="preserve"> </w:t>
      </w:r>
      <w:r w:rsidRPr="001E17E2">
        <w:t>circle.</w:t>
      </w:r>
      <w:r w:rsidR="00FD3951">
        <w:t xml:space="preserve"> </w:t>
      </w:r>
      <w:r w:rsidR="00BA0D29" w:rsidRPr="001E17E2">
        <w:rPr>
          <w:b/>
          <w:bCs/>
          <w:color w:val="auto"/>
        </w:rPr>
        <w:t>Say</w:t>
      </w:r>
      <w:r w:rsidR="00782873" w:rsidRPr="001E17E2">
        <w:rPr>
          <w:b/>
          <w:bCs/>
          <w:color w:val="auto"/>
        </w:rPr>
        <w:t>,</w:t>
      </w:r>
      <w:r w:rsidR="00FD3951">
        <w:rPr>
          <w:b/>
          <w:bCs/>
          <w:color w:val="auto"/>
        </w:rPr>
        <w:t xml:space="preserve"> </w:t>
      </w:r>
      <w:r w:rsidR="00165A13" w:rsidRPr="001E17E2">
        <w:rPr>
          <w:b/>
          <w:bCs/>
          <w:color w:val="auto"/>
        </w:rPr>
        <w:t>“</w:t>
      </w:r>
      <w:r w:rsidRPr="001E17E2">
        <w:rPr>
          <w:b/>
        </w:rPr>
        <w:t>Reflect</w:t>
      </w:r>
      <w:r w:rsidR="00FD3951">
        <w:rPr>
          <w:b/>
        </w:rPr>
        <w:t xml:space="preserve"> </w:t>
      </w:r>
      <w:r w:rsidRPr="001E17E2">
        <w:rPr>
          <w:b/>
        </w:rPr>
        <w:t>on</w:t>
      </w:r>
      <w:r w:rsidR="00FD3951">
        <w:rPr>
          <w:b/>
        </w:rPr>
        <w:t xml:space="preserve"> </w:t>
      </w:r>
      <w:r w:rsidRPr="001E17E2">
        <w:rPr>
          <w:b/>
        </w:rPr>
        <w:t>your</w:t>
      </w:r>
      <w:r w:rsidR="00FD3951">
        <w:rPr>
          <w:b/>
        </w:rPr>
        <w:t xml:space="preserve"> </w:t>
      </w:r>
      <w:r w:rsidRPr="001E17E2">
        <w:rPr>
          <w:b/>
        </w:rPr>
        <w:t>own</w:t>
      </w:r>
      <w:r w:rsidR="00FD3951">
        <w:rPr>
          <w:b/>
        </w:rPr>
        <w:t xml:space="preserve"> </w:t>
      </w:r>
      <w:r w:rsidRPr="001E17E2">
        <w:rPr>
          <w:b/>
        </w:rPr>
        <w:t>experience</w:t>
      </w:r>
      <w:r w:rsidR="00FD3951">
        <w:rPr>
          <w:b/>
        </w:rPr>
        <w:t xml:space="preserve"> </w:t>
      </w:r>
      <w:r w:rsidRPr="001E17E2">
        <w:rPr>
          <w:b/>
        </w:rPr>
        <w:t>conducting</w:t>
      </w:r>
      <w:r w:rsidR="00FD3951">
        <w:rPr>
          <w:b/>
        </w:rPr>
        <w:t xml:space="preserve"> </w:t>
      </w:r>
      <w:r w:rsidRPr="001E17E2">
        <w:rPr>
          <w:b/>
        </w:rPr>
        <w:t>an</w:t>
      </w:r>
      <w:r w:rsidR="00FD3951">
        <w:rPr>
          <w:b/>
        </w:rPr>
        <w:t xml:space="preserve"> </w:t>
      </w:r>
      <w:r w:rsidRPr="001E17E2">
        <w:rPr>
          <w:b/>
        </w:rPr>
        <w:t>individual</w:t>
      </w:r>
      <w:r w:rsidR="00FD3951">
        <w:rPr>
          <w:b/>
        </w:rPr>
        <w:t xml:space="preserve"> </w:t>
      </w:r>
      <w:r w:rsidRPr="001E17E2">
        <w:rPr>
          <w:b/>
        </w:rPr>
        <w:t>counseling</w:t>
      </w:r>
      <w:r w:rsidR="00FD3951">
        <w:rPr>
          <w:b/>
        </w:rPr>
        <w:t xml:space="preserve"> </w:t>
      </w:r>
      <w:r w:rsidRPr="001E17E2">
        <w:rPr>
          <w:b/>
        </w:rPr>
        <w:t>session,</w:t>
      </w:r>
      <w:r w:rsidR="00FD3951">
        <w:rPr>
          <w:b/>
        </w:rPr>
        <w:t xml:space="preserve"> </w:t>
      </w:r>
      <w:r w:rsidRPr="001E17E2">
        <w:rPr>
          <w:b/>
        </w:rPr>
        <w:t>as</w:t>
      </w:r>
      <w:r w:rsidR="00FD3951">
        <w:rPr>
          <w:b/>
        </w:rPr>
        <w:t xml:space="preserve"> </w:t>
      </w:r>
      <w:r w:rsidRPr="001E17E2">
        <w:rPr>
          <w:b/>
        </w:rPr>
        <w:t>well</w:t>
      </w:r>
      <w:r w:rsidR="00FD3951">
        <w:rPr>
          <w:b/>
        </w:rPr>
        <w:t xml:space="preserve"> </w:t>
      </w:r>
      <w:r w:rsidRPr="001E17E2">
        <w:rPr>
          <w:b/>
        </w:rPr>
        <w:t>as</w:t>
      </w:r>
      <w:r w:rsidR="00FD3951">
        <w:rPr>
          <w:b/>
        </w:rPr>
        <w:t xml:space="preserve"> </w:t>
      </w:r>
      <w:r w:rsidRPr="001E17E2">
        <w:rPr>
          <w:b/>
        </w:rPr>
        <w:t>observing</w:t>
      </w:r>
      <w:r w:rsidR="00FD3951">
        <w:rPr>
          <w:b/>
        </w:rPr>
        <w:t xml:space="preserve"> </w:t>
      </w:r>
      <w:r w:rsidRPr="001E17E2">
        <w:rPr>
          <w:b/>
        </w:rPr>
        <w:t>one.</w:t>
      </w:r>
      <w:r w:rsidR="00E5420E" w:rsidRPr="001E17E2">
        <w:rPr>
          <w:b/>
        </w:rPr>
        <w:t>”</w:t>
      </w:r>
      <w:r w:rsidR="00FD3951">
        <w:rPr>
          <w:b/>
        </w:rPr>
        <w:t xml:space="preserve"> </w:t>
      </w:r>
      <w:r w:rsidR="00E5420E" w:rsidRPr="001E17E2">
        <w:rPr>
          <w:b/>
        </w:rPr>
        <w:t>Ask,</w:t>
      </w:r>
      <w:r w:rsidR="00FD3951">
        <w:rPr>
          <w:b/>
        </w:rPr>
        <w:t xml:space="preserve"> </w:t>
      </w:r>
      <w:r w:rsidR="00E5420E" w:rsidRPr="001E17E2">
        <w:rPr>
          <w:b/>
        </w:rPr>
        <w:t>“</w:t>
      </w:r>
      <w:r w:rsidRPr="001E17E2">
        <w:rPr>
          <w:b/>
        </w:rPr>
        <w:t>During</w:t>
      </w:r>
      <w:r w:rsidR="00FD3951">
        <w:rPr>
          <w:b/>
        </w:rPr>
        <w:t xml:space="preserve"> </w:t>
      </w:r>
      <w:r w:rsidRPr="001E17E2">
        <w:rPr>
          <w:b/>
        </w:rPr>
        <w:t>the</w:t>
      </w:r>
      <w:r w:rsidR="00FD3951">
        <w:rPr>
          <w:b/>
        </w:rPr>
        <w:t xml:space="preserve"> </w:t>
      </w:r>
      <w:r w:rsidRPr="001E17E2">
        <w:rPr>
          <w:b/>
        </w:rPr>
        <w:t>individual</w:t>
      </w:r>
      <w:r w:rsidR="00FD3951">
        <w:rPr>
          <w:b/>
        </w:rPr>
        <w:t xml:space="preserve"> </w:t>
      </w:r>
      <w:r w:rsidRPr="001E17E2">
        <w:rPr>
          <w:b/>
        </w:rPr>
        <w:t>counseling</w:t>
      </w:r>
      <w:r w:rsidR="00FD3951">
        <w:rPr>
          <w:b/>
        </w:rPr>
        <w:t xml:space="preserve"> </w:t>
      </w:r>
      <w:r w:rsidRPr="001E17E2">
        <w:rPr>
          <w:b/>
        </w:rPr>
        <w:t>session</w:t>
      </w:r>
      <w:r w:rsidR="0090739A" w:rsidRPr="001E17E2">
        <w:rPr>
          <w:b/>
        </w:rPr>
        <w:t>—”</w:t>
      </w:r>
    </w:p>
    <w:p w14:paraId="6C269032" w14:textId="31A723C2" w:rsidR="00B66A9A" w:rsidRPr="001E17E2" w:rsidRDefault="00842001" w:rsidP="007A6D1C">
      <w:pPr>
        <w:widowControl w:val="0"/>
        <w:numPr>
          <w:ilvl w:val="2"/>
          <w:numId w:val="112"/>
        </w:numPr>
        <w:spacing w:after="120"/>
        <w:ind w:left="1224"/>
        <w:rPr>
          <w:rFonts w:ascii="Gill Sans MT" w:hAnsi="Gill Sans MT"/>
          <w:sz w:val="22"/>
          <w:szCs w:val="22"/>
        </w:rPr>
      </w:pPr>
      <w:r w:rsidRPr="001E17E2">
        <w:rPr>
          <w:rFonts w:ascii="Gill Sans MT" w:hAnsi="Gill Sans MT"/>
          <w:b/>
          <w:sz w:val="22"/>
          <w:szCs w:val="22"/>
        </w:rPr>
        <w:t>“</w:t>
      </w:r>
      <w:r w:rsidR="00B66A9A" w:rsidRPr="001E17E2">
        <w:rPr>
          <w:rFonts w:ascii="Gill Sans MT" w:hAnsi="Gill Sans MT"/>
          <w:b/>
          <w:sz w:val="22"/>
          <w:szCs w:val="22"/>
        </w:rPr>
        <w:t>What</w:t>
      </w:r>
      <w:r w:rsidR="00FD3951">
        <w:rPr>
          <w:rFonts w:ascii="Gill Sans MT" w:hAnsi="Gill Sans MT"/>
          <w:b/>
          <w:sz w:val="22"/>
          <w:szCs w:val="22"/>
        </w:rPr>
        <w:t xml:space="preserve"> </w:t>
      </w:r>
      <w:r w:rsidR="00B66A9A" w:rsidRPr="001E17E2">
        <w:rPr>
          <w:rFonts w:ascii="Gill Sans MT" w:hAnsi="Gill Sans MT"/>
          <w:b/>
          <w:sz w:val="22"/>
          <w:szCs w:val="22"/>
        </w:rPr>
        <w:t>went</w:t>
      </w:r>
      <w:r w:rsidR="00FD3951">
        <w:rPr>
          <w:rFonts w:ascii="Gill Sans MT" w:hAnsi="Gill Sans MT"/>
          <w:b/>
          <w:sz w:val="22"/>
          <w:szCs w:val="22"/>
        </w:rPr>
        <w:t xml:space="preserve"> </w:t>
      </w:r>
      <w:r w:rsidR="00B66A9A" w:rsidRPr="001E17E2">
        <w:rPr>
          <w:rFonts w:ascii="Gill Sans MT" w:hAnsi="Gill Sans MT"/>
          <w:b/>
          <w:sz w:val="22"/>
          <w:szCs w:val="22"/>
        </w:rPr>
        <w:t>well?</w:t>
      </w:r>
      <w:r w:rsidRPr="001E17E2">
        <w:rPr>
          <w:rFonts w:ascii="Gill Sans MT" w:hAnsi="Gill Sans MT"/>
          <w:b/>
          <w:sz w:val="22"/>
          <w:szCs w:val="22"/>
        </w:rPr>
        <w:t>”</w:t>
      </w:r>
      <w:r w:rsidR="00FD3951">
        <w:rPr>
          <w:rFonts w:ascii="Gill Sans MT" w:hAnsi="Gill Sans MT"/>
          <w:b/>
          <w:sz w:val="22"/>
          <w:szCs w:val="22"/>
        </w:rPr>
        <w:t xml:space="preserve"> </w:t>
      </w:r>
    </w:p>
    <w:p w14:paraId="1E76CDEB" w14:textId="4D6C1FC8" w:rsidR="00B66A9A" w:rsidRPr="001E17E2" w:rsidRDefault="00842001" w:rsidP="007A6D1C">
      <w:pPr>
        <w:widowControl w:val="0"/>
        <w:numPr>
          <w:ilvl w:val="2"/>
          <w:numId w:val="112"/>
        </w:numPr>
        <w:spacing w:after="120"/>
        <w:ind w:left="1224"/>
        <w:rPr>
          <w:rFonts w:ascii="Gill Sans MT" w:hAnsi="Gill Sans MT"/>
          <w:sz w:val="22"/>
          <w:szCs w:val="22"/>
        </w:rPr>
      </w:pPr>
      <w:r w:rsidRPr="001E17E2">
        <w:rPr>
          <w:rFonts w:ascii="Gill Sans MT" w:hAnsi="Gill Sans MT"/>
          <w:b/>
          <w:sz w:val="22"/>
          <w:szCs w:val="22"/>
        </w:rPr>
        <w:t>“</w:t>
      </w:r>
      <w:r w:rsidR="00B66A9A" w:rsidRPr="001E17E2">
        <w:rPr>
          <w:rFonts w:ascii="Gill Sans MT" w:hAnsi="Gill Sans MT"/>
          <w:b/>
          <w:sz w:val="22"/>
          <w:szCs w:val="22"/>
        </w:rPr>
        <w:t>What</w:t>
      </w:r>
      <w:r w:rsidR="00FD3951">
        <w:rPr>
          <w:rFonts w:ascii="Gill Sans MT" w:hAnsi="Gill Sans MT"/>
          <w:b/>
          <w:sz w:val="22"/>
          <w:szCs w:val="22"/>
        </w:rPr>
        <w:t xml:space="preserve"> </w:t>
      </w:r>
      <w:r w:rsidR="00B66A9A" w:rsidRPr="001E17E2">
        <w:rPr>
          <w:rFonts w:ascii="Gill Sans MT" w:hAnsi="Gill Sans MT"/>
          <w:b/>
          <w:sz w:val="22"/>
          <w:szCs w:val="22"/>
        </w:rPr>
        <w:t>were</w:t>
      </w:r>
      <w:r w:rsidR="00FD3951">
        <w:rPr>
          <w:rFonts w:ascii="Gill Sans MT" w:hAnsi="Gill Sans MT"/>
          <w:b/>
          <w:sz w:val="22"/>
          <w:szCs w:val="22"/>
        </w:rPr>
        <w:t xml:space="preserve"> </w:t>
      </w:r>
      <w:r w:rsidR="00B66A9A" w:rsidRPr="001E17E2">
        <w:rPr>
          <w:rFonts w:ascii="Gill Sans MT" w:hAnsi="Gill Sans MT"/>
          <w:b/>
          <w:sz w:val="22"/>
          <w:szCs w:val="22"/>
        </w:rPr>
        <w:t>the</w:t>
      </w:r>
      <w:r w:rsidR="00FD3951">
        <w:rPr>
          <w:rFonts w:ascii="Gill Sans MT" w:hAnsi="Gill Sans MT"/>
          <w:b/>
          <w:sz w:val="22"/>
          <w:szCs w:val="22"/>
        </w:rPr>
        <w:t xml:space="preserve"> </w:t>
      </w:r>
      <w:r w:rsidR="00B66A9A" w:rsidRPr="001E17E2">
        <w:rPr>
          <w:rFonts w:ascii="Gill Sans MT" w:hAnsi="Gill Sans MT"/>
          <w:b/>
          <w:sz w:val="22"/>
          <w:szCs w:val="22"/>
        </w:rPr>
        <w:t>challenges?</w:t>
      </w:r>
      <w:r w:rsidRPr="001E17E2">
        <w:rPr>
          <w:rFonts w:ascii="Gill Sans MT" w:hAnsi="Gill Sans MT"/>
          <w:b/>
          <w:sz w:val="22"/>
          <w:szCs w:val="22"/>
        </w:rPr>
        <w:t>”</w:t>
      </w:r>
    </w:p>
    <w:p w14:paraId="4EC67EAC" w14:textId="296049E9" w:rsidR="00B66A9A" w:rsidRPr="001E17E2" w:rsidRDefault="00842001" w:rsidP="007A6D1C">
      <w:pPr>
        <w:widowControl w:val="0"/>
        <w:numPr>
          <w:ilvl w:val="2"/>
          <w:numId w:val="112"/>
        </w:numPr>
        <w:spacing w:after="120"/>
        <w:ind w:left="1224"/>
        <w:rPr>
          <w:rFonts w:ascii="Gill Sans MT" w:eastAsia="Arial" w:hAnsi="Gill Sans MT" w:cs="Arial"/>
          <w:sz w:val="22"/>
          <w:szCs w:val="22"/>
        </w:rPr>
      </w:pPr>
      <w:r w:rsidRPr="001E17E2">
        <w:rPr>
          <w:rFonts w:ascii="Gill Sans MT" w:hAnsi="Gill Sans MT"/>
          <w:b/>
          <w:sz w:val="22"/>
          <w:szCs w:val="22"/>
        </w:rPr>
        <w:t>“</w:t>
      </w:r>
      <w:r w:rsidR="00B66A9A" w:rsidRPr="001E17E2">
        <w:rPr>
          <w:rFonts w:ascii="Gill Sans MT" w:hAnsi="Gill Sans MT"/>
          <w:b/>
          <w:sz w:val="22"/>
          <w:szCs w:val="22"/>
        </w:rPr>
        <w:t>What</w:t>
      </w:r>
      <w:r w:rsidR="00FD3951">
        <w:rPr>
          <w:rFonts w:ascii="Gill Sans MT" w:hAnsi="Gill Sans MT"/>
          <w:b/>
          <w:sz w:val="22"/>
          <w:szCs w:val="22"/>
        </w:rPr>
        <w:t xml:space="preserve"> </w:t>
      </w:r>
      <w:r w:rsidR="00B66A9A" w:rsidRPr="001E17E2">
        <w:rPr>
          <w:rFonts w:ascii="Gill Sans MT" w:hAnsi="Gill Sans MT"/>
          <w:b/>
          <w:sz w:val="22"/>
          <w:szCs w:val="22"/>
        </w:rPr>
        <w:t>skills</w:t>
      </w:r>
      <w:r w:rsidR="00FD3951">
        <w:rPr>
          <w:rFonts w:ascii="Gill Sans MT" w:hAnsi="Gill Sans MT"/>
          <w:b/>
          <w:sz w:val="22"/>
          <w:szCs w:val="22"/>
        </w:rPr>
        <w:t xml:space="preserve"> </w:t>
      </w:r>
      <w:r w:rsidR="00B66A9A" w:rsidRPr="001E17E2">
        <w:rPr>
          <w:rFonts w:ascii="Gill Sans MT" w:hAnsi="Gill Sans MT"/>
          <w:b/>
          <w:sz w:val="22"/>
          <w:szCs w:val="22"/>
        </w:rPr>
        <w:t>were</w:t>
      </w:r>
      <w:r w:rsidR="00FD3951">
        <w:rPr>
          <w:rFonts w:ascii="Gill Sans MT" w:hAnsi="Gill Sans MT"/>
          <w:b/>
          <w:sz w:val="22"/>
          <w:szCs w:val="22"/>
        </w:rPr>
        <w:t xml:space="preserve"> </w:t>
      </w:r>
      <w:r w:rsidR="00B66A9A" w:rsidRPr="001E17E2">
        <w:rPr>
          <w:rFonts w:ascii="Gill Sans MT" w:hAnsi="Gill Sans MT"/>
          <w:b/>
          <w:sz w:val="22"/>
          <w:szCs w:val="22"/>
        </w:rPr>
        <w:t>you</w:t>
      </w:r>
      <w:r w:rsidR="00FD3951">
        <w:rPr>
          <w:rFonts w:ascii="Gill Sans MT" w:hAnsi="Gill Sans MT"/>
          <w:b/>
          <w:sz w:val="22"/>
          <w:szCs w:val="22"/>
        </w:rPr>
        <w:t xml:space="preserve"> </w:t>
      </w:r>
      <w:r w:rsidR="00B66A9A" w:rsidRPr="001E17E2">
        <w:rPr>
          <w:rFonts w:ascii="Gill Sans MT" w:hAnsi="Gill Sans MT"/>
          <w:b/>
          <w:sz w:val="22"/>
          <w:szCs w:val="22"/>
        </w:rPr>
        <w:t>able</w:t>
      </w:r>
      <w:r w:rsidR="00FD3951">
        <w:rPr>
          <w:rFonts w:ascii="Gill Sans MT" w:hAnsi="Gill Sans MT"/>
          <w:b/>
          <w:sz w:val="22"/>
          <w:szCs w:val="22"/>
        </w:rPr>
        <w:t xml:space="preserve"> </w:t>
      </w:r>
      <w:r w:rsidR="00B66A9A" w:rsidRPr="001E17E2">
        <w:rPr>
          <w:rFonts w:ascii="Gill Sans MT" w:hAnsi="Gill Sans MT"/>
          <w:b/>
          <w:sz w:val="22"/>
          <w:szCs w:val="22"/>
        </w:rPr>
        <w:t>to</w:t>
      </w:r>
      <w:r w:rsidR="00FD3951">
        <w:rPr>
          <w:rFonts w:ascii="Gill Sans MT" w:hAnsi="Gill Sans MT"/>
          <w:b/>
          <w:sz w:val="22"/>
          <w:szCs w:val="22"/>
        </w:rPr>
        <w:t xml:space="preserve"> </w:t>
      </w:r>
      <w:r w:rsidR="00B66A9A" w:rsidRPr="001E17E2">
        <w:rPr>
          <w:rFonts w:ascii="Gill Sans MT" w:hAnsi="Gill Sans MT"/>
          <w:b/>
          <w:sz w:val="22"/>
          <w:szCs w:val="22"/>
        </w:rPr>
        <w:t>use</w:t>
      </w:r>
      <w:r w:rsidR="00FD3951">
        <w:rPr>
          <w:rFonts w:ascii="Gill Sans MT" w:hAnsi="Gill Sans MT"/>
          <w:b/>
          <w:sz w:val="22"/>
          <w:szCs w:val="22"/>
        </w:rPr>
        <w:t xml:space="preserve"> </w:t>
      </w:r>
      <w:r w:rsidR="00B66A9A" w:rsidRPr="001E17E2">
        <w:rPr>
          <w:rFonts w:ascii="Gill Sans MT" w:hAnsi="Gill Sans MT"/>
          <w:b/>
          <w:sz w:val="22"/>
          <w:szCs w:val="22"/>
        </w:rPr>
        <w:t>or</w:t>
      </w:r>
      <w:r w:rsidR="00FD3951">
        <w:rPr>
          <w:rFonts w:ascii="Gill Sans MT" w:hAnsi="Gill Sans MT"/>
          <w:b/>
          <w:sz w:val="22"/>
          <w:szCs w:val="22"/>
        </w:rPr>
        <w:t xml:space="preserve"> </w:t>
      </w:r>
      <w:r w:rsidR="00B66A9A" w:rsidRPr="001E17E2">
        <w:rPr>
          <w:rFonts w:ascii="Gill Sans MT" w:hAnsi="Gill Sans MT"/>
          <w:b/>
          <w:sz w:val="22"/>
          <w:szCs w:val="22"/>
        </w:rPr>
        <w:t>observe?</w:t>
      </w:r>
      <w:r w:rsidRPr="001E17E2">
        <w:rPr>
          <w:rFonts w:ascii="Gill Sans MT" w:hAnsi="Gill Sans MT"/>
          <w:b/>
          <w:sz w:val="22"/>
          <w:szCs w:val="22"/>
        </w:rPr>
        <w:t>”</w:t>
      </w:r>
      <w:r w:rsidR="00FD3951">
        <w:rPr>
          <w:rFonts w:ascii="Gill Sans MT" w:hAnsi="Gill Sans MT"/>
          <w:b/>
          <w:sz w:val="22"/>
          <w:szCs w:val="22"/>
        </w:rPr>
        <w:t xml:space="preserve"> </w:t>
      </w:r>
    </w:p>
    <w:p w14:paraId="1D20FDC0" w14:textId="567AC633" w:rsidR="005A65D5" w:rsidRPr="001E17E2" w:rsidRDefault="00842001" w:rsidP="007A6D1C">
      <w:pPr>
        <w:widowControl w:val="0"/>
        <w:numPr>
          <w:ilvl w:val="2"/>
          <w:numId w:val="112"/>
        </w:numPr>
        <w:spacing w:after="120"/>
        <w:ind w:left="1224"/>
        <w:rPr>
          <w:rFonts w:ascii="Gill Sans MT" w:eastAsia="Arial" w:hAnsi="Gill Sans MT" w:cs="Arial"/>
          <w:sz w:val="22"/>
          <w:szCs w:val="22"/>
        </w:rPr>
      </w:pPr>
      <w:r w:rsidRPr="001E17E2">
        <w:rPr>
          <w:rFonts w:ascii="Gill Sans MT" w:hAnsi="Gill Sans MT"/>
          <w:b/>
          <w:sz w:val="22"/>
          <w:szCs w:val="22"/>
        </w:rPr>
        <w:t>“</w:t>
      </w:r>
      <w:r w:rsidR="00B66A9A" w:rsidRPr="001E17E2">
        <w:rPr>
          <w:rFonts w:ascii="Gill Sans MT" w:hAnsi="Gill Sans MT"/>
          <w:b/>
          <w:sz w:val="22"/>
          <w:szCs w:val="22"/>
        </w:rPr>
        <w:t>What</w:t>
      </w:r>
      <w:r w:rsidR="00FD3951">
        <w:rPr>
          <w:rFonts w:ascii="Gill Sans MT" w:hAnsi="Gill Sans MT"/>
          <w:b/>
          <w:sz w:val="22"/>
          <w:szCs w:val="22"/>
        </w:rPr>
        <w:t xml:space="preserve"> </w:t>
      </w:r>
      <w:r w:rsidR="00B66A9A" w:rsidRPr="001E17E2">
        <w:rPr>
          <w:rFonts w:ascii="Gill Sans MT" w:hAnsi="Gill Sans MT"/>
          <w:b/>
          <w:sz w:val="22"/>
          <w:szCs w:val="22"/>
        </w:rPr>
        <w:t>skills</w:t>
      </w:r>
      <w:r w:rsidR="00FD3951">
        <w:rPr>
          <w:rFonts w:ascii="Gill Sans MT" w:hAnsi="Gill Sans MT"/>
          <w:b/>
          <w:sz w:val="22"/>
          <w:szCs w:val="22"/>
        </w:rPr>
        <w:t xml:space="preserve"> </w:t>
      </w:r>
      <w:r w:rsidR="00B66A9A" w:rsidRPr="001E17E2">
        <w:rPr>
          <w:rFonts w:ascii="Gill Sans MT" w:hAnsi="Gill Sans MT"/>
          <w:b/>
          <w:sz w:val="22"/>
          <w:szCs w:val="22"/>
        </w:rPr>
        <w:t>do</w:t>
      </w:r>
      <w:r w:rsidR="00FD3951">
        <w:rPr>
          <w:rFonts w:ascii="Gill Sans MT" w:hAnsi="Gill Sans MT"/>
          <w:b/>
          <w:sz w:val="22"/>
          <w:szCs w:val="22"/>
        </w:rPr>
        <w:t xml:space="preserve"> </w:t>
      </w:r>
      <w:r w:rsidR="00B66A9A" w:rsidRPr="001E17E2">
        <w:rPr>
          <w:rFonts w:ascii="Gill Sans MT" w:hAnsi="Gill Sans MT"/>
          <w:b/>
          <w:sz w:val="22"/>
          <w:szCs w:val="22"/>
        </w:rPr>
        <w:t>you</w:t>
      </w:r>
      <w:r w:rsidR="00FD3951">
        <w:rPr>
          <w:rFonts w:ascii="Gill Sans MT" w:hAnsi="Gill Sans MT"/>
          <w:b/>
          <w:sz w:val="22"/>
          <w:szCs w:val="22"/>
        </w:rPr>
        <w:t xml:space="preserve"> </w:t>
      </w:r>
      <w:r w:rsidR="00B66A9A" w:rsidRPr="001E17E2">
        <w:rPr>
          <w:rFonts w:ascii="Gill Sans MT" w:hAnsi="Gill Sans MT"/>
          <w:b/>
          <w:sz w:val="22"/>
          <w:szCs w:val="22"/>
        </w:rPr>
        <w:t>want</w:t>
      </w:r>
      <w:r w:rsidR="00FD3951">
        <w:rPr>
          <w:rFonts w:ascii="Gill Sans MT" w:hAnsi="Gill Sans MT"/>
          <w:b/>
          <w:sz w:val="22"/>
          <w:szCs w:val="22"/>
        </w:rPr>
        <w:t xml:space="preserve"> </w:t>
      </w:r>
      <w:r w:rsidR="00B66A9A" w:rsidRPr="001E17E2">
        <w:rPr>
          <w:rFonts w:ascii="Gill Sans MT" w:hAnsi="Gill Sans MT"/>
          <w:b/>
          <w:sz w:val="22"/>
          <w:szCs w:val="22"/>
        </w:rPr>
        <w:t>more</w:t>
      </w:r>
      <w:r w:rsidR="00FD3951">
        <w:rPr>
          <w:rFonts w:ascii="Gill Sans MT" w:hAnsi="Gill Sans MT"/>
          <w:b/>
          <w:sz w:val="22"/>
          <w:szCs w:val="22"/>
        </w:rPr>
        <w:t xml:space="preserve"> </w:t>
      </w:r>
      <w:r w:rsidR="00B66A9A" w:rsidRPr="001E17E2">
        <w:rPr>
          <w:rFonts w:ascii="Gill Sans MT" w:hAnsi="Gill Sans MT"/>
          <w:b/>
          <w:sz w:val="22"/>
          <w:szCs w:val="22"/>
        </w:rPr>
        <w:t>practice</w:t>
      </w:r>
      <w:r w:rsidR="00FD3951">
        <w:rPr>
          <w:rFonts w:ascii="Gill Sans MT" w:hAnsi="Gill Sans MT"/>
          <w:b/>
          <w:sz w:val="22"/>
          <w:szCs w:val="22"/>
        </w:rPr>
        <w:t xml:space="preserve"> </w:t>
      </w:r>
      <w:r w:rsidR="00B66A9A" w:rsidRPr="001E17E2">
        <w:rPr>
          <w:rFonts w:ascii="Gill Sans MT" w:hAnsi="Gill Sans MT"/>
          <w:b/>
          <w:sz w:val="22"/>
          <w:szCs w:val="22"/>
        </w:rPr>
        <w:t>with</w:t>
      </w:r>
      <w:r w:rsidR="00FD3951">
        <w:rPr>
          <w:rFonts w:ascii="Gill Sans MT" w:hAnsi="Gill Sans MT"/>
          <w:b/>
          <w:sz w:val="22"/>
          <w:szCs w:val="22"/>
        </w:rPr>
        <w:t xml:space="preserve"> </w:t>
      </w:r>
      <w:r w:rsidR="00B66A9A" w:rsidRPr="001E17E2">
        <w:rPr>
          <w:rFonts w:ascii="Gill Sans MT" w:hAnsi="Gill Sans MT"/>
          <w:b/>
          <w:sz w:val="22"/>
          <w:szCs w:val="22"/>
        </w:rPr>
        <w:t>or</w:t>
      </w:r>
      <w:r w:rsidR="00FD3951">
        <w:rPr>
          <w:rFonts w:ascii="Gill Sans MT" w:hAnsi="Gill Sans MT"/>
          <w:b/>
          <w:sz w:val="22"/>
          <w:szCs w:val="22"/>
        </w:rPr>
        <w:t xml:space="preserve"> </w:t>
      </w:r>
      <w:r w:rsidR="00B66A9A" w:rsidRPr="001E17E2">
        <w:rPr>
          <w:rFonts w:ascii="Gill Sans MT" w:hAnsi="Gill Sans MT"/>
          <w:b/>
          <w:sz w:val="22"/>
          <w:szCs w:val="22"/>
        </w:rPr>
        <w:t>that</w:t>
      </w:r>
      <w:r w:rsidR="00FD3951">
        <w:rPr>
          <w:rFonts w:ascii="Gill Sans MT" w:hAnsi="Gill Sans MT"/>
          <w:b/>
          <w:sz w:val="22"/>
          <w:szCs w:val="22"/>
        </w:rPr>
        <w:t xml:space="preserve"> </w:t>
      </w:r>
      <w:r w:rsidR="00B66A9A" w:rsidRPr="001E17E2">
        <w:rPr>
          <w:rFonts w:ascii="Gill Sans MT" w:hAnsi="Gill Sans MT"/>
          <w:b/>
          <w:sz w:val="22"/>
          <w:szCs w:val="22"/>
        </w:rPr>
        <w:t>require</w:t>
      </w:r>
      <w:r w:rsidR="00FD3951">
        <w:rPr>
          <w:rFonts w:ascii="Gill Sans MT" w:hAnsi="Gill Sans MT"/>
          <w:b/>
          <w:sz w:val="22"/>
          <w:szCs w:val="22"/>
        </w:rPr>
        <w:t xml:space="preserve"> </w:t>
      </w:r>
      <w:r w:rsidR="00B66A9A" w:rsidRPr="001E17E2">
        <w:rPr>
          <w:rFonts w:ascii="Gill Sans MT" w:hAnsi="Gill Sans MT"/>
          <w:b/>
          <w:sz w:val="22"/>
          <w:szCs w:val="22"/>
        </w:rPr>
        <w:t>more</w:t>
      </w:r>
      <w:r w:rsidR="00FD3951">
        <w:rPr>
          <w:rFonts w:ascii="Gill Sans MT" w:hAnsi="Gill Sans MT"/>
          <w:b/>
          <w:sz w:val="22"/>
          <w:szCs w:val="22"/>
        </w:rPr>
        <w:t xml:space="preserve"> </w:t>
      </w:r>
      <w:r w:rsidR="00B66A9A" w:rsidRPr="001E17E2">
        <w:rPr>
          <w:rFonts w:ascii="Gill Sans MT" w:hAnsi="Gill Sans MT"/>
          <w:b/>
          <w:sz w:val="22"/>
          <w:szCs w:val="22"/>
        </w:rPr>
        <w:t>practice</w:t>
      </w:r>
      <w:r w:rsidR="00FD3951">
        <w:rPr>
          <w:rFonts w:ascii="Gill Sans MT" w:hAnsi="Gill Sans MT"/>
          <w:b/>
          <w:sz w:val="22"/>
          <w:szCs w:val="22"/>
        </w:rPr>
        <w:t xml:space="preserve"> </w:t>
      </w:r>
      <w:r w:rsidR="00B66A9A" w:rsidRPr="001E17E2">
        <w:rPr>
          <w:rFonts w:ascii="Gill Sans MT" w:hAnsi="Gill Sans MT"/>
          <w:b/>
          <w:sz w:val="22"/>
          <w:szCs w:val="22"/>
        </w:rPr>
        <w:t>by</w:t>
      </w:r>
      <w:r w:rsidR="00FD3951">
        <w:rPr>
          <w:rFonts w:ascii="Gill Sans MT" w:hAnsi="Gill Sans MT"/>
          <w:b/>
          <w:sz w:val="22"/>
          <w:szCs w:val="22"/>
        </w:rPr>
        <w:t xml:space="preserve"> </w:t>
      </w:r>
      <w:r w:rsidR="00B66A9A" w:rsidRPr="001E17E2">
        <w:rPr>
          <w:rFonts w:ascii="Gill Sans MT" w:hAnsi="Gill Sans MT"/>
          <w:b/>
          <w:sz w:val="22"/>
          <w:szCs w:val="22"/>
        </w:rPr>
        <w:t>participants?</w:t>
      </w:r>
      <w:r w:rsidRPr="001E17E2">
        <w:rPr>
          <w:rFonts w:ascii="Gill Sans MT" w:hAnsi="Gill Sans MT"/>
          <w:b/>
          <w:sz w:val="22"/>
          <w:szCs w:val="22"/>
        </w:rPr>
        <w:t>”</w:t>
      </w:r>
      <w:r w:rsidR="00FD3951">
        <w:rPr>
          <w:rFonts w:ascii="Gill Sans MT" w:hAnsi="Gill Sans MT"/>
          <w:b/>
          <w:sz w:val="22"/>
          <w:szCs w:val="22"/>
        </w:rPr>
        <w:t xml:space="preserve"> </w:t>
      </w:r>
    </w:p>
    <w:p w14:paraId="5B1AAC1B" w14:textId="1AE7E695" w:rsidR="005A65D5" w:rsidRPr="001E17E2" w:rsidRDefault="00842001" w:rsidP="007A6D1C">
      <w:pPr>
        <w:widowControl w:val="0"/>
        <w:numPr>
          <w:ilvl w:val="2"/>
          <w:numId w:val="112"/>
        </w:numPr>
        <w:spacing w:after="120"/>
        <w:ind w:left="1224"/>
        <w:rPr>
          <w:rFonts w:ascii="Gill Sans MT" w:eastAsia="Arial" w:hAnsi="Gill Sans MT" w:cs="Arial"/>
          <w:b/>
          <w:bCs/>
          <w:sz w:val="22"/>
          <w:szCs w:val="22"/>
        </w:rPr>
      </w:pPr>
      <w:r w:rsidRPr="001E17E2">
        <w:rPr>
          <w:rFonts w:ascii="Gill Sans MT" w:eastAsia="Arial" w:hAnsi="Gill Sans MT" w:cs="Arial"/>
          <w:b/>
          <w:bCs/>
          <w:sz w:val="22"/>
          <w:szCs w:val="22"/>
        </w:rPr>
        <w:t>“</w:t>
      </w:r>
      <w:r w:rsidR="005A65D5" w:rsidRPr="001E17E2">
        <w:rPr>
          <w:rFonts w:ascii="Gill Sans MT" w:eastAsia="Arial" w:hAnsi="Gill Sans MT" w:cs="Arial"/>
          <w:b/>
          <w:bCs/>
          <w:sz w:val="22"/>
          <w:szCs w:val="22"/>
        </w:rPr>
        <w:t>How</w:t>
      </w:r>
      <w:r w:rsidR="00FD3951">
        <w:rPr>
          <w:rFonts w:ascii="Gill Sans MT" w:eastAsia="Arial" w:hAnsi="Gill Sans MT" w:cs="Arial"/>
          <w:b/>
          <w:bCs/>
          <w:sz w:val="22"/>
          <w:szCs w:val="22"/>
        </w:rPr>
        <w:t xml:space="preserve"> </w:t>
      </w:r>
      <w:r w:rsidR="005A65D5" w:rsidRPr="001E17E2">
        <w:rPr>
          <w:rFonts w:ascii="Gill Sans MT" w:eastAsia="Arial" w:hAnsi="Gill Sans MT" w:cs="Arial"/>
          <w:b/>
          <w:bCs/>
          <w:sz w:val="22"/>
          <w:szCs w:val="22"/>
        </w:rPr>
        <w:t>did</w:t>
      </w:r>
      <w:r w:rsidR="00FD3951">
        <w:rPr>
          <w:rFonts w:ascii="Gill Sans MT" w:eastAsia="Arial" w:hAnsi="Gill Sans MT" w:cs="Arial"/>
          <w:b/>
          <w:bCs/>
          <w:sz w:val="22"/>
          <w:szCs w:val="22"/>
        </w:rPr>
        <w:t xml:space="preserve"> </w:t>
      </w:r>
      <w:r w:rsidR="005A65D5" w:rsidRPr="001E17E2">
        <w:rPr>
          <w:rFonts w:ascii="Gill Sans MT" w:eastAsia="Arial" w:hAnsi="Gill Sans MT" w:cs="Arial"/>
          <w:b/>
          <w:bCs/>
          <w:sz w:val="22"/>
          <w:szCs w:val="22"/>
        </w:rPr>
        <w:t>you</w:t>
      </w:r>
      <w:r w:rsidR="00FD3951">
        <w:rPr>
          <w:rFonts w:ascii="Gill Sans MT" w:eastAsia="Arial" w:hAnsi="Gill Sans MT" w:cs="Arial"/>
          <w:b/>
          <w:bCs/>
          <w:sz w:val="22"/>
          <w:szCs w:val="22"/>
        </w:rPr>
        <w:t xml:space="preserve"> </w:t>
      </w:r>
      <w:r w:rsidR="005A65D5" w:rsidRPr="001E17E2">
        <w:rPr>
          <w:rFonts w:ascii="Gill Sans MT" w:eastAsia="Arial" w:hAnsi="Gill Sans MT" w:cs="Arial"/>
          <w:b/>
          <w:bCs/>
          <w:sz w:val="22"/>
          <w:szCs w:val="22"/>
        </w:rPr>
        <w:t>find</w:t>
      </w:r>
      <w:r w:rsidR="00FD3951">
        <w:rPr>
          <w:rFonts w:ascii="Gill Sans MT" w:eastAsia="Arial" w:hAnsi="Gill Sans MT" w:cs="Arial"/>
          <w:b/>
          <w:bCs/>
          <w:sz w:val="22"/>
          <w:szCs w:val="22"/>
        </w:rPr>
        <w:t xml:space="preserve"> </w:t>
      </w:r>
      <w:r w:rsidR="005A65D5" w:rsidRPr="001E17E2">
        <w:rPr>
          <w:rFonts w:ascii="Gill Sans MT" w:eastAsia="Arial" w:hAnsi="Gill Sans MT" w:cs="Arial"/>
          <w:b/>
          <w:bCs/>
          <w:sz w:val="22"/>
          <w:szCs w:val="22"/>
        </w:rPr>
        <w:t>using</w:t>
      </w:r>
      <w:r w:rsidR="00FD3951">
        <w:rPr>
          <w:rFonts w:ascii="Gill Sans MT" w:eastAsia="Arial" w:hAnsi="Gill Sans MT" w:cs="Arial"/>
          <w:b/>
          <w:bCs/>
          <w:sz w:val="22"/>
          <w:szCs w:val="22"/>
        </w:rPr>
        <w:t xml:space="preserve"> </w:t>
      </w:r>
      <w:r w:rsidR="005A65D5" w:rsidRPr="001E17E2">
        <w:rPr>
          <w:rFonts w:ascii="Gill Sans MT" w:eastAsia="Arial" w:hAnsi="Gill Sans MT" w:cs="Arial"/>
          <w:b/>
          <w:bCs/>
          <w:sz w:val="22"/>
          <w:szCs w:val="22"/>
        </w:rPr>
        <w:t>the</w:t>
      </w:r>
      <w:r w:rsidR="00FD3951">
        <w:rPr>
          <w:rFonts w:ascii="Gill Sans MT" w:eastAsia="Arial" w:hAnsi="Gill Sans MT" w:cs="Arial"/>
          <w:b/>
          <w:bCs/>
          <w:sz w:val="22"/>
          <w:szCs w:val="22"/>
        </w:rPr>
        <w:t xml:space="preserve"> </w:t>
      </w:r>
      <w:r w:rsidR="005A65D5" w:rsidRPr="001E17E2">
        <w:rPr>
          <w:rFonts w:ascii="Gill Sans MT" w:eastAsia="Arial" w:hAnsi="Gill Sans MT" w:cs="Arial"/>
          <w:b/>
          <w:bCs/>
          <w:i/>
          <w:iCs/>
          <w:sz w:val="22"/>
          <w:szCs w:val="22"/>
        </w:rPr>
        <w:t>Counseling</w:t>
      </w:r>
      <w:r w:rsidR="00FD3951">
        <w:rPr>
          <w:rFonts w:ascii="Gill Sans MT" w:eastAsia="Arial" w:hAnsi="Gill Sans MT" w:cs="Arial"/>
          <w:b/>
          <w:bCs/>
          <w:i/>
          <w:iCs/>
          <w:sz w:val="22"/>
          <w:szCs w:val="22"/>
        </w:rPr>
        <w:t xml:space="preserve"> </w:t>
      </w:r>
      <w:r w:rsidR="005A65D5" w:rsidRPr="001E17E2">
        <w:rPr>
          <w:rFonts w:ascii="Gill Sans MT" w:eastAsia="Arial" w:hAnsi="Gill Sans MT" w:cs="Arial"/>
          <w:b/>
          <w:bCs/>
          <w:i/>
          <w:iCs/>
          <w:sz w:val="22"/>
          <w:szCs w:val="22"/>
        </w:rPr>
        <w:t>Cards</w:t>
      </w:r>
      <w:r w:rsidR="00FD3951">
        <w:rPr>
          <w:rFonts w:ascii="Gill Sans MT" w:eastAsia="Arial" w:hAnsi="Gill Sans MT" w:cs="Arial"/>
          <w:b/>
          <w:bCs/>
          <w:sz w:val="22"/>
          <w:szCs w:val="22"/>
        </w:rPr>
        <w:t xml:space="preserve"> </w:t>
      </w:r>
      <w:r w:rsidR="005A65D5" w:rsidRPr="001E17E2">
        <w:rPr>
          <w:rFonts w:ascii="Gill Sans MT" w:eastAsia="Arial" w:hAnsi="Gill Sans MT" w:cs="Arial"/>
          <w:b/>
          <w:bCs/>
          <w:sz w:val="22"/>
          <w:szCs w:val="22"/>
        </w:rPr>
        <w:t>during</w:t>
      </w:r>
      <w:r w:rsidR="00FD3951">
        <w:rPr>
          <w:rFonts w:ascii="Gill Sans MT" w:eastAsia="Arial" w:hAnsi="Gill Sans MT" w:cs="Arial"/>
          <w:b/>
          <w:bCs/>
          <w:sz w:val="22"/>
          <w:szCs w:val="22"/>
        </w:rPr>
        <w:t xml:space="preserve"> </w:t>
      </w:r>
      <w:r w:rsidR="005A65D5" w:rsidRPr="001E17E2">
        <w:rPr>
          <w:rFonts w:ascii="Gill Sans MT" w:eastAsia="Arial" w:hAnsi="Gill Sans MT" w:cs="Arial"/>
          <w:b/>
          <w:bCs/>
          <w:sz w:val="22"/>
          <w:szCs w:val="22"/>
        </w:rPr>
        <w:t>the</w:t>
      </w:r>
      <w:r w:rsidR="00FD3951">
        <w:rPr>
          <w:rFonts w:ascii="Gill Sans MT" w:eastAsia="Arial" w:hAnsi="Gill Sans MT" w:cs="Arial"/>
          <w:b/>
          <w:bCs/>
          <w:sz w:val="22"/>
          <w:szCs w:val="22"/>
        </w:rPr>
        <w:t xml:space="preserve"> </w:t>
      </w:r>
      <w:r w:rsidR="005A65D5" w:rsidRPr="001E17E2">
        <w:rPr>
          <w:rFonts w:ascii="Gill Sans MT" w:eastAsia="Arial" w:hAnsi="Gill Sans MT" w:cs="Arial"/>
          <w:b/>
          <w:bCs/>
          <w:sz w:val="22"/>
          <w:szCs w:val="22"/>
        </w:rPr>
        <w:t>session?”</w:t>
      </w:r>
    </w:p>
    <w:p w14:paraId="19AF3C1D" w14:textId="2DE812E1" w:rsidR="00B66A9A" w:rsidRPr="001E17E2" w:rsidRDefault="00B66A9A" w:rsidP="007A6D1C">
      <w:pPr>
        <w:pStyle w:val="AN-NumberedList"/>
        <w:numPr>
          <w:ilvl w:val="0"/>
          <w:numId w:val="37"/>
        </w:numPr>
      </w:pPr>
      <w:r w:rsidRPr="001E17E2">
        <w:lastRenderedPageBreak/>
        <w:t>Provide</w:t>
      </w:r>
      <w:r w:rsidR="00FD3951">
        <w:t xml:space="preserve"> </w:t>
      </w:r>
      <w:r w:rsidRPr="001E17E2">
        <w:t>feedback</w:t>
      </w:r>
      <w:r w:rsidR="00FD3951">
        <w:t xml:space="preserve"> </w:t>
      </w:r>
      <w:r w:rsidRPr="001E17E2">
        <w:t>on</w:t>
      </w:r>
      <w:r w:rsidR="00FD3951">
        <w:t xml:space="preserve"> </w:t>
      </w:r>
      <w:r w:rsidRPr="001E17E2">
        <w:t>strengths</w:t>
      </w:r>
      <w:r w:rsidR="00FD3951">
        <w:t xml:space="preserve"> </w:t>
      </w:r>
      <w:r w:rsidRPr="001E17E2">
        <w:t>that</w:t>
      </w:r>
      <w:r w:rsidR="00FD3951">
        <w:t xml:space="preserve"> </w:t>
      </w:r>
      <w:r w:rsidRPr="001E17E2">
        <w:t>you</w:t>
      </w:r>
      <w:r w:rsidR="00FD3951">
        <w:t xml:space="preserve"> </w:t>
      </w:r>
      <w:r w:rsidRPr="001E17E2">
        <w:t>observed</w:t>
      </w:r>
      <w:r w:rsidR="00FD3951">
        <w:t xml:space="preserve"> </w:t>
      </w:r>
      <w:r w:rsidRPr="001E17E2">
        <w:t>and</w:t>
      </w:r>
      <w:r w:rsidR="00FD3951">
        <w:t xml:space="preserve"> </w:t>
      </w:r>
      <w:r w:rsidRPr="001E17E2">
        <w:t>areas</w:t>
      </w:r>
      <w:r w:rsidR="00FD3951">
        <w:t xml:space="preserve"> </w:t>
      </w:r>
      <w:r w:rsidRPr="001E17E2">
        <w:t>for</w:t>
      </w:r>
      <w:r w:rsidR="00FD3951">
        <w:t xml:space="preserve"> </w:t>
      </w:r>
      <w:r w:rsidRPr="001E17E2">
        <w:t>more</w:t>
      </w:r>
      <w:r w:rsidR="00FD3951">
        <w:t xml:space="preserve"> </w:t>
      </w:r>
      <w:r w:rsidRPr="001E17E2">
        <w:t>practice</w:t>
      </w:r>
      <w:r w:rsidR="00FD3951">
        <w:t xml:space="preserve"> </w:t>
      </w:r>
      <w:r w:rsidRPr="001E17E2">
        <w:t>in</w:t>
      </w:r>
      <w:r w:rsidR="00FD3951">
        <w:t xml:space="preserve"> </w:t>
      </w:r>
      <w:r w:rsidRPr="001E17E2">
        <w:t>individual</w:t>
      </w:r>
      <w:r w:rsidR="00FD3951">
        <w:t xml:space="preserve"> </w:t>
      </w:r>
      <w:r w:rsidRPr="001E17E2">
        <w:t>counseling.</w:t>
      </w:r>
      <w:r w:rsidR="00FD3951">
        <w:t xml:space="preserve"> </w:t>
      </w:r>
      <w:r w:rsidRPr="001E17E2">
        <w:t>Be</w:t>
      </w:r>
      <w:r w:rsidR="00FD3951">
        <w:t xml:space="preserve"> </w:t>
      </w:r>
      <w:r w:rsidRPr="001E17E2">
        <w:t>sure</w:t>
      </w:r>
      <w:r w:rsidR="00FD3951">
        <w:t xml:space="preserve"> </w:t>
      </w:r>
      <w:r w:rsidRPr="001E17E2">
        <w:t>to</w:t>
      </w:r>
      <w:r w:rsidR="00FD3951">
        <w:t xml:space="preserve"> </w:t>
      </w:r>
      <w:r w:rsidRPr="001E17E2">
        <w:t>praise</w:t>
      </w:r>
      <w:r w:rsidR="00FD3951">
        <w:t xml:space="preserve"> </w:t>
      </w:r>
      <w:r w:rsidRPr="001E17E2">
        <w:t>participants</w:t>
      </w:r>
      <w:r w:rsidR="00FD3951">
        <w:t xml:space="preserve"> </w:t>
      </w:r>
      <w:r w:rsidRPr="001E17E2">
        <w:t>for</w:t>
      </w:r>
      <w:r w:rsidR="00FD3951">
        <w:t xml:space="preserve"> </w:t>
      </w:r>
      <w:r w:rsidRPr="001E17E2">
        <w:t>their</w:t>
      </w:r>
      <w:r w:rsidR="00FD3951">
        <w:t xml:space="preserve"> </w:t>
      </w:r>
      <w:r w:rsidRPr="001E17E2">
        <w:t>effort.</w:t>
      </w:r>
      <w:r w:rsidR="00FD3951">
        <w:t xml:space="preserve"> </w:t>
      </w:r>
    </w:p>
    <w:p w14:paraId="47054FF5" w14:textId="2BB2D896" w:rsidR="00B66A9A" w:rsidRPr="001E17E2" w:rsidRDefault="00782873" w:rsidP="007A6D1C">
      <w:pPr>
        <w:pStyle w:val="AN-NumberedList"/>
        <w:numPr>
          <w:ilvl w:val="0"/>
          <w:numId w:val="37"/>
        </w:numPr>
      </w:pPr>
      <w:r w:rsidRPr="001E17E2">
        <w:t>Now,</w:t>
      </w:r>
      <w:r w:rsidR="00FD3951">
        <w:t xml:space="preserve"> </w:t>
      </w:r>
      <w:r w:rsidRPr="001E17E2">
        <w:t>ask</w:t>
      </w:r>
      <w:r w:rsidR="00FD3951">
        <w:t xml:space="preserve"> </w:t>
      </w:r>
      <w:r w:rsidRPr="001E17E2">
        <w:t>for</w:t>
      </w:r>
      <w:r w:rsidR="00FD3951">
        <w:t xml:space="preserve"> </w:t>
      </w:r>
      <w:r w:rsidRPr="001E17E2">
        <w:t>feedback</w:t>
      </w:r>
      <w:r w:rsidR="00FD3951">
        <w:t xml:space="preserve"> </w:t>
      </w:r>
      <w:r w:rsidRPr="001E17E2">
        <w:t>from</w:t>
      </w:r>
      <w:r w:rsidR="00FD3951">
        <w:t xml:space="preserve"> </w:t>
      </w:r>
      <w:r w:rsidR="00B66A9A" w:rsidRPr="001E17E2">
        <w:t>the</w:t>
      </w:r>
      <w:r w:rsidR="00FD3951">
        <w:t xml:space="preserve"> </w:t>
      </w:r>
      <w:r w:rsidR="00B66A9A" w:rsidRPr="001E17E2">
        <w:t>volunteers</w:t>
      </w:r>
      <w:r w:rsidR="00FD3951">
        <w:t xml:space="preserve"> </w:t>
      </w:r>
      <w:r w:rsidR="00B66A9A" w:rsidRPr="001E17E2">
        <w:t>who</w:t>
      </w:r>
      <w:r w:rsidR="00FD3951">
        <w:t xml:space="preserve"> </w:t>
      </w:r>
      <w:r w:rsidR="00B66A9A" w:rsidRPr="001E17E2">
        <w:t>facilitated</w:t>
      </w:r>
      <w:r w:rsidR="00FD3951">
        <w:t xml:space="preserve"> </w:t>
      </w:r>
      <w:r w:rsidR="00B66A9A" w:rsidRPr="001E17E2">
        <w:t>the</w:t>
      </w:r>
      <w:r w:rsidR="00FD3951">
        <w:t xml:space="preserve"> </w:t>
      </w:r>
      <w:r w:rsidR="00B66A9A" w:rsidRPr="001E17E2">
        <w:t>group</w:t>
      </w:r>
      <w:r w:rsidR="00FD3951">
        <w:t xml:space="preserve"> </w:t>
      </w:r>
      <w:r w:rsidR="00B66A9A" w:rsidRPr="001E17E2">
        <w:t>sessions</w:t>
      </w:r>
      <w:r w:rsidR="008235EE" w:rsidRPr="001E17E2">
        <w:t>.</w:t>
      </w:r>
      <w:r w:rsidR="00FD3951">
        <w:rPr>
          <w:b/>
          <w:bCs/>
        </w:rPr>
        <w:t xml:space="preserve"> </w:t>
      </w:r>
      <w:r w:rsidR="00B66A9A" w:rsidRPr="001E17E2">
        <w:rPr>
          <w:b/>
          <w:bCs/>
        </w:rPr>
        <w:t>Ask</w:t>
      </w:r>
      <w:r w:rsidR="00866D91" w:rsidRPr="001E17E2">
        <w:rPr>
          <w:b/>
          <w:bCs/>
        </w:rPr>
        <w:t>,</w:t>
      </w:r>
      <w:r w:rsidR="00FD3951">
        <w:t xml:space="preserve"> </w:t>
      </w:r>
      <w:r w:rsidR="00866D91" w:rsidRPr="001E17E2">
        <w:rPr>
          <w:b/>
          <w:bCs/>
          <w:color w:val="auto"/>
        </w:rPr>
        <w:t>“</w:t>
      </w:r>
      <w:r w:rsidR="00B66A9A" w:rsidRPr="001E17E2">
        <w:rPr>
          <w:b/>
        </w:rPr>
        <w:t>During</w:t>
      </w:r>
      <w:r w:rsidR="00FD3951">
        <w:rPr>
          <w:b/>
        </w:rPr>
        <w:t xml:space="preserve"> </w:t>
      </w:r>
      <w:r w:rsidR="00B66A9A" w:rsidRPr="001E17E2">
        <w:rPr>
          <w:b/>
        </w:rPr>
        <w:t>the</w:t>
      </w:r>
      <w:r w:rsidR="00FD3951">
        <w:rPr>
          <w:b/>
        </w:rPr>
        <w:t xml:space="preserve"> </w:t>
      </w:r>
      <w:r w:rsidR="00B66A9A" w:rsidRPr="001E17E2">
        <w:rPr>
          <w:b/>
        </w:rPr>
        <w:t>group</w:t>
      </w:r>
      <w:r w:rsidR="00FD3951">
        <w:rPr>
          <w:b/>
        </w:rPr>
        <w:t xml:space="preserve"> </w:t>
      </w:r>
      <w:r w:rsidR="00B66A9A" w:rsidRPr="001E17E2">
        <w:rPr>
          <w:b/>
        </w:rPr>
        <w:t>session</w:t>
      </w:r>
      <w:r w:rsidR="0090739A" w:rsidRPr="001E17E2">
        <w:rPr>
          <w:b/>
        </w:rPr>
        <w:t>—”</w:t>
      </w:r>
    </w:p>
    <w:p w14:paraId="31D9517B" w14:textId="628E9D40" w:rsidR="00B66A9A" w:rsidRPr="001E17E2" w:rsidRDefault="00842001" w:rsidP="007A6D1C">
      <w:pPr>
        <w:widowControl w:val="0"/>
        <w:numPr>
          <w:ilvl w:val="2"/>
          <w:numId w:val="116"/>
        </w:numPr>
        <w:spacing w:after="120"/>
        <w:ind w:left="1224"/>
        <w:rPr>
          <w:rFonts w:ascii="Gill Sans MT" w:hAnsi="Gill Sans MT"/>
          <w:sz w:val="22"/>
          <w:szCs w:val="22"/>
        </w:rPr>
      </w:pPr>
      <w:r w:rsidRPr="001E17E2">
        <w:rPr>
          <w:rFonts w:ascii="Gill Sans MT" w:hAnsi="Gill Sans MT"/>
          <w:b/>
          <w:sz w:val="22"/>
          <w:szCs w:val="22"/>
        </w:rPr>
        <w:t>“</w:t>
      </w:r>
      <w:r w:rsidR="00B66A9A" w:rsidRPr="001E17E2">
        <w:rPr>
          <w:rFonts w:ascii="Gill Sans MT" w:hAnsi="Gill Sans MT"/>
          <w:b/>
          <w:sz w:val="22"/>
          <w:szCs w:val="22"/>
        </w:rPr>
        <w:t>What</w:t>
      </w:r>
      <w:r w:rsidR="00FD3951">
        <w:rPr>
          <w:rFonts w:ascii="Gill Sans MT" w:hAnsi="Gill Sans MT"/>
          <w:b/>
          <w:sz w:val="22"/>
          <w:szCs w:val="22"/>
        </w:rPr>
        <w:t xml:space="preserve"> </w:t>
      </w:r>
      <w:r w:rsidR="00B66A9A" w:rsidRPr="001E17E2">
        <w:rPr>
          <w:rFonts w:ascii="Gill Sans MT" w:hAnsi="Gill Sans MT"/>
          <w:b/>
          <w:sz w:val="22"/>
          <w:szCs w:val="22"/>
        </w:rPr>
        <w:t>went</w:t>
      </w:r>
      <w:r w:rsidR="00FD3951">
        <w:rPr>
          <w:rFonts w:ascii="Gill Sans MT" w:hAnsi="Gill Sans MT"/>
          <w:b/>
          <w:sz w:val="22"/>
          <w:szCs w:val="22"/>
        </w:rPr>
        <w:t xml:space="preserve"> </w:t>
      </w:r>
      <w:r w:rsidR="00B66A9A" w:rsidRPr="001E17E2">
        <w:rPr>
          <w:rFonts w:ascii="Gill Sans MT" w:hAnsi="Gill Sans MT"/>
          <w:b/>
          <w:sz w:val="22"/>
          <w:szCs w:val="22"/>
        </w:rPr>
        <w:t>well?</w:t>
      </w:r>
      <w:r w:rsidRPr="001E17E2">
        <w:rPr>
          <w:rFonts w:ascii="Gill Sans MT" w:hAnsi="Gill Sans MT"/>
          <w:b/>
          <w:sz w:val="22"/>
          <w:szCs w:val="22"/>
        </w:rPr>
        <w:t>”</w:t>
      </w:r>
      <w:r w:rsidR="00FD3951">
        <w:rPr>
          <w:rFonts w:ascii="Gill Sans MT" w:hAnsi="Gill Sans MT"/>
          <w:b/>
          <w:sz w:val="22"/>
          <w:szCs w:val="22"/>
        </w:rPr>
        <w:t xml:space="preserve"> </w:t>
      </w:r>
    </w:p>
    <w:p w14:paraId="7917AF9A" w14:textId="346AC895" w:rsidR="00B66A9A" w:rsidRPr="001E17E2" w:rsidRDefault="00842001" w:rsidP="007A6D1C">
      <w:pPr>
        <w:widowControl w:val="0"/>
        <w:numPr>
          <w:ilvl w:val="2"/>
          <w:numId w:val="116"/>
        </w:numPr>
        <w:spacing w:after="120"/>
        <w:ind w:left="1224"/>
        <w:rPr>
          <w:rFonts w:ascii="Gill Sans MT" w:hAnsi="Gill Sans MT"/>
          <w:sz w:val="22"/>
          <w:szCs w:val="22"/>
        </w:rPr>
      </w:pPr>
      <w:r w:rsidRPr="001E17E2">
        <w:rPr>
          <w:rFonts w:ascii="Gill Sans MT" w:hAnsi="Gill Sans MT"/>
          <w:b/>
          <w:sz w:val="22"/>
          <w:szCs w:val="22"/>
        </w:rPr>
        <w:t>“</w:t>
      </w:r>
      <w:r w:rsidR="00B66A9A" w:rsidRPr="001E17E2">
        <w:rPr>
          <w:rFonts w:ascii="Gill Sans MT" w:hAnsi="Gill Sans MT"/>
          <w:b/>
          <w:sz w:val="22"/>
          <w:szCs w:val="22"/>
        </w:rPr>
        <w:t>What</w:t>
      </w:r>
      <w:r w:rsidR="00FD3951">
        <w:rPr>
          <w:rFonts w:ascii="Gill Sans MT" w:hAnsi="Gill Sans MT"/>
          <w:b/>
          <w:sz w:val="22"/>
          <w:szCs w:val="22"/>
        </w:rPr>
        <w:t xml:space="preserve"> </w:t>
      </w:r>
      <w:r w:rsidR="00B66A9A" w:rsidRPr="001E17E2">
        <w:rPr>
          <w:rFonts w:ascii="Gill Sans MT" w:hAnsi="Gill Sans MT"/>
          <w:b/>
          <w:sz w:val="22"/>
          <w:szCs w:val="22"/>
        </w:rPr>
        <w:t>were</w:t>
      </w:r>
      <w:r w:rsidR="00FD3951">
        <w:rPr>
          <w:rFonts w:ascii="Gill Sans MT" w:hAnsi="Gill Sans MT"/>
          <w:b/>
          <w:sz w:val="22"/>
          <w:szCs w:val="22"/>
        </w:rPr>
        <w:t xml:space="preserve"> </w:t>
      </w:r>
      <w:r w:rsidR="00B66A9A" w:rsidRPr="001E17E2">
        <w:rPr>
          <w:rFonts w:ascii="Gill Sans MT" w:hAnsi="Gill Sans MT"/>
          <w:b/>
          <w:sz w:val="22"/>
          <w:szCs w:val="22"/>
        </w:rPr>
        <w:t>the</w:t>
      </w:r>
      <w:r w:rsidR="00FD3951">
        <w:rPr>
          <w:rFonts w:ascii="Gill Sans MT" w:hAnsi="Gill Sans MT"/>
          <w:b/>
          <w:sz w:val="22"/>
          <w:szCs w:val="22"/>
        </w:rPr>
        <w:t xml:space="preserve"> </w:t>
      </w:r>
      <w:r w:rsidR="00B66A9A" w:rsidRPr="001E17E2">
        <w:rPr>
          <w:rFonts w:ascii="Gill Sans MT" w:hAnsi="Gill Sans MT"/>
          <w:b/>
          <w:sz w:val="22"/>
          <w:szCs w:val="22"/>
        </w:rPr>
        <w:t>challenges?</w:t>
      </w:r>
      <w:r w:rsidRPr="001E17E2">
        <w:rPr>
          <w:rFonts w:ascii="Gill Sans MT" w:hAnsi="Gill Sans MT"/>
          <w:b/>
          <w:sz w:val="22"/>
          <w:szCs w:val="22"/>
        </w:rPr>
        <w:t>”</w:t>
      </w:r>
    </w:p>
    <w:p w14:paraId="1CB89192" w14:textId="7CECF62F" w:rsidR="00B66A9A" w:rsidRPr="001E17E2" w:rsidRDefault="00842001" w:rsidP="007A6D1C">
      <w:pPr>
        <w:widowControl w:val="0"/>
        <w:numPr>
          <w:ilvl w:val="2"/>
          <w:numId w:val="116"/>
        </w:numPr>
        <w:spacing w:after="120"/>
        <w:ind w:left="1224"/>
        <w:rPr>
          <w:rFonts w:ascii="Gill Sans MT" w:eastAsia="Arial" w:hAnsi="Gill Sans MT" w:cs="Arial"/>
          <w:sz w:val="22"/>
          <w:szCs w:val="22"/>
        </w:rPr>
      </w:pPr>
      <w:r w:rsidRPr="001E17E2">
        <w:rPr>
          <w:rFonts w:ascii="Gill Sans MT" w:hAnsi="Gill Sans MT"/>
          <w:b/>
          <w:sz w:val="22"/>
          <w:szCs w:val="22"/>
        </w:rPr>
        <w:t>“</w:t>
      </w:r>
      <w:r w:rsidR="00B66A9A" w:rsidRPr="001E17E2">
        <w:rPr>
          <w:rFonts w:ascii="Gill Sans MT" w:hAnsi="Gill Sans MT"/>
          <w:b/>
          <w:sz w:val="22"/>
          <w:szCs w:val="22"/>
        </w:rPr>
        <w:t>What</w:t>
      </w:r>
      <w:r w:rsidR="00FD3951">
        <w:rPr>
          <w:rFonts w:ascii="Gill Sans MT" w:hAnsi="Gill Sans MT"/>
          <w:b/>
          <w:sz w:val="22"/>
          <w:szCs w:val="22"/>
        </w:rPr>
        <w:t xml:space="preserve"> </w:t>
      </w:r>
      <w:r w:rsidR="00B66A9A" w:rsidRPr="001E17E2">
        <w:rPr>
          <w:rFonts w:ascii="Gill Sans MT" w:hAnsi="Gill Sans MT"/>
          <w:b/>
          <w:sz w:val="22"/>
          <w:szCs w:val="22"/>
        </w:rPr>
        <w:t>skills</w:t>
      </w:r>
      <w:r w:rsidR="00FD3951">
        <w:rPr>
          <w:rFonts w:ascii="Gill Sans MT" w:hAnsi="Gill Sans MT"/>
          <w:b/>
          <w:sz w:val="22"/>
          <w:szCs w:val="22"/>
        </w:rPr>
        <w:t xml:space="preserve"> </w:t>
      </w:r>
      <w:r w:rsidR="00B66A9A" w:rsidRPr="001E17E2">
        <w:rPr>
          <w:rFonts w:ascii="Gill Sans MT" w:hAnsi="Gill Sans MT"/>
          <w:b/>
          <w:sz w:val="22"/>
          <w:szCs w:val="22"/>
        </w:rPr>
        <w:t>were</w:t>
      </w:r>
      <w:r w:rsidR="00FD3951">
        <w:rPr>
          <w:rFonts w:ascii="Gill Sans MT" w:hAnsi="Gill Sans MT"/>
          <w:b/>
          <w:sz w:val="22"/>
          <w:szCs w:val="22"/>
        </w:rPr>
        <w:t xml:space="preserve"> </w:t>
      </w:r>
      <w:r w:rsidR="00B66A9A" w:rsidRPr="001E17E2">
        <w:rPr>
          <w:rFonts w:ascii="Gill Sans MT" w:hAnsi="Gill Sans MT"/>
          <w:b/>
          <w:sz w:val="22"/>
          <w:szCs w:val="22"/>
        </w:rPr>
        <w:t>you</w:t>
      </w:r>
      <w:r w:rsidR="00FD3951">
        <w:rPr>
          <w:rFonts w:ascii="Gill Sans MT" w:hAnsi="Gill Sans MT"/>
          <w:b/>
          <w:sz w:val="22"/>
          <w:szCs w:val="22"/>
        </w:rPr>
        <w:t xml:space="preserve"> </w:t>
      </w:r>
      <w:r w:rsidR="00B66A9A" w:rsidRPr="001E17E2">
        <w:rPr>
          <w:rFonts w:ascii="Gill Sans MT" w:hAnsi="Gill Sans MT"/>
          <w:b/>
          <w:sz w:val="22"/>
          <w:szCs w:val="22"/>
        </w:rPr>
        <w:t>able</w:t>
      </w:r>
      <w:r w:rsidR="00FD3951">
        <w:rPr>
          <w:rFonts w:ascii="Gill Sans MT" w:hAnsi="Gill Sans MT"/>
          <w:b/>
          <w:sz w:val="22"/>
          <w:szCs w:val="22"/>
        </w:rPr>
        <w:t xml:space="preserve"> </w:t>
      </w:r>
      <w:r w:rsidR="00B66A9A" w:rsidRPr="001E17E2">
        <w:rPr>
          <w:rFonts w:ascii="Gill Sans MT" w:hAnsi="Gill Sans MT"/>
          <w:b/>
          <w:sz w:val="22"/>
          <w:szCs w:val="22"/>
        </w:rPr>
        <w:t>to</w:t>
      </w:r>
      <w:r w:rsidR="00FD3951">
        <w:rPr>
          <w:rFonts w:ascii="Gill Sans MT" w:hAnsi="Gill Sans MT"/>
          <w:b/>
          <w:sz w:val="22"/>
          <w:szCs w:val="22"/>
        </w:rPr>
        <w:t xml:space="preserve"> </w:t>
      </w:r>
      <w:r w:rsidR="00B66A9A" w:rsidRPr="001E17E2">
        <w:rPr>
          <w:rFonts w:ascii="Gill Sans MT" w:hAnsi="Gill Sans MT"/>
          <w:b/>
          <w:sz w:val="22"/>
          <w:szCs w:val="22"/>
        </w:rPr>
        <w:t>use?</w:t>
      </w:r>
      <w:r w:rsidRPr="001E17E2">
        <w:rPr>
          <w:rFonts w:ascii="Gill Sans MT" w:hAnsi="Gill Sans MT"/>
          <w:b/>
          <w:sz w:val="22"/>
          <w:szCs w:val="22"/>
        </w:rPr>
        <w:t>”</w:t>
      </w:r>
      <w:r w:rsidR="00FD3951">
        <w:rPr>
          <w:rFonts w:ascii="Gill Sans MT" w:hAnsi="Gill Sans MT"/>
          <w:b/>
          <w:sz w:val="22"/>
          <w:szCs w:val="22"/>
        </w:rPr>
        <w:t xml:space="preserve"> </w:t>
      </w:r>
    </w:p>
    <w:p w14:paraId="719E2E40" w14:textId="0D50E75D" w:rsidR="005A65D5" w:rsidRPr="001E17E2" w:rsidRDefault="00842001" w:rsidP="007A6D1C">
      <w:pPr>
        <w:widowControl w:val="0"/>
        <w:numPr>
          <w:ilvl w:val="2"/>
          <w:numId w:val="116"/>
        </w:numPr>
        <w:spacing w:after="120"/>
        <w:ind w:left="1224"/>
        <w:rPr>
          <w:rFonts w:ascii="Gill Sans MT" w:eastAsia="Arial" w:hAnsi="Gill Sans MT" w:cs="Arial"/>
          <w:sz w:val="22"/>
          <w:szCs w:val="22"/>
        </w:rPr>
      </w:pPr>
      <w:r w:rsidRPr="001E17E2">
        <w:rPr>
          <w:rFonts w:ascii="Gill Sans MT" w:hAnsi="Gill Sans MT"/>
          <w:b/>
          <w:sz w:val="22"/>
          <w:szCs w:val="22"/>
        </w:rPr>
        <w:t>“</w:t>
      </w:r>
      <w:r w:rsidR="00B66A9A" w:rsidRPr="001E17E2">
        <w:rPr>
          <w:rFonts w:ascii="Gill Sans MT" w:hAnsi="Gill Sans MT"/>
          <w:b/>
          <w:sz w:val="22"/>
          <w:szCs w:val="22"/>
        </w:rPr>
        <w:t>What</w:t>
      </w:r>
      <w:r w:rsidR="00FD3951">
        <w:rPr>
          <w:rFonts w:ascii="Gill Sans MT" w:hAnsi="Gill Sans MT"/>
          <w:b/>
          <w:sz w:val="22"/>
          <w:szCs w:val="22"/>
        </w:rPr>
        <w:t xml:space="preserve"> </w:t>
      </w:r>
      <w:r w:rsidR="00B66A9A" w:rsidRPr="001E17E2">
        <w:rPr>
          <w:rFonts w:ascii="Gill Sans MT" w:hAnsi="Gill Sans MT"/>
          <w:b/>
          <w:sz w:val="22"/>
          <w:szCs w:val="22"/>
        </w:rPr>
        <w:t>skills</w:t>
      </w:r>
      <w:r w:rsidR="00FD3951">
        <w:rPr>
          <w:rFonts w:ascii="Gill Sans MT" w:hAnsi="Gill Sans MT"/>
          <w:b/>
          <w:sz w:val="22"/>
          <w:szCs w:val="22"/>
        </w:rPr>
        <w:t xml:space="preserve"> </w:t>
      </w:r>
      <w:r w:rsidR="00B66A9A" w:rsidRPr="001E17E2">
        <w:rPr>
          <w:rFonts w:ascii="Gill Sans MT" w:hAnsi="Gill Sans MT"/>
          <w:b/>
          <w:sz w:val="22"/>
          <w:szCs w:val="22"/>
        </w:rPr>
        <w:t>do</w:t>
      </w:r>
      <w:r w:rsidR="00FD3951">
        <w:rPr>
          <w:rFonts w:ascii="Gill Sans MT" w:hAnsi="Gill Sans MT"/>
          <w:b/>
          <w:sz w:val="22"/>
          <w:szCs w:val="22"/>
        </w:rPr>
        <w:t xml:space="preserve"> </w:t>
      </w:r>
      <w:r w:rsidR="00B66A9A" w:rsidRPr="001E17E2">
        <w:rPr>
          <w:rFonts w:ascii="Gill Sans MT" w:hAnsi="Gill Sans MT"/>
          <w:b/>
          <w:sz w:val="22"/>
          <w:szCs w:val="22"/>
        </w:rPr>
        <w:t>you</w:t>
      </w:r>
      <w:r w:rsidR="00FD3951">
        <w:rPr>
          <w:rFonts w:ascii="Gill Sans MT" w:hAnsi="Gill Sans MT"/>
          <w:b/>
          <w:sz w:val="22"/>
          <w:szCs w:val="22"/>
        </w:rPr>
        <w:t xml:space="preserve"> </w:t>
      </w:r>
      <w:r w:rsidR="00B66A9A" w:rsidRPr="001E17E2">
        <w:rPr>
          <w:rFonts w:ascii="Gill Sans MT" w:hAnsi="Gill Sans MT"/>
          <w:b/>
          <w:sz w:val="22"/>
          <w:szCs w:val="22"/>
        </w:rPr>
        <w:t>want</w:t>
      </w:r>
      <w:r w:rsidR="00FD3951">
        <w:rPr>
          <w:rFonts w:ascii="Gill Sans MT" w:hAnsi="Gill Sans MT"/>
          <w:b/>
          <w:sz w:val="22"/>
          <w:szCs w:val="22"/>
        </w:rPr>
        <w:t xml:space="preserve"> </w:t>
      </w:r>
      <w:r w:rsidR="00B66A9A" w:rsidRPr="001E17E2">
        <w:rPr>
          <w:rFonts w:ascii="Gill Sans MT" w:hAnsi="Gill Sans MT"/>
          <w:b/>
          <w:sz w:val="22"/>
          <w:szCs w:val="22"/>
        </w:rPr>
        <w:t>more</w:t>
      </w:r>
      <w:r w:rsidR="00FD3951">
        <w:rPr>
          <w:rFonts w:ascii="Gill Sans MT" w:hAnsi="Gill Sans MT"/>
          <w:b/>
          <w:sz w:val="22"/>
          <w:szCs w:val="22"/>
        </w:rPr>
        <w:t xml:space="preserve"> </w:t>
      </w:r>
      <w:r w:rsidR="00B66A9A" w:rsidRPr="001E17E2">
        <w:rPr>
          <w:rFonts w:ascii="Gill Sans MT" w:hAnsi="Gill Sans MT"/>
          <w:b/>
          <w:sz w:val="22"/>
          <w:szCs w:val="22"/>
        </w:rPr>
        <w:t>practice</w:t>
      </w:r>
      <w:r w:rsidR="00FD3951">
        <w:rPr>
          <w:rFonts w:ascii="Gill Sans MT" w:hAnsi="Gill Sans MT"/>
          <w:b/>
          <w:sz w:val="22"/>
          <w:szCs w:val="22"/>
        </w:rPr>
        <w:t xml:space="preserve"> </w:t>
      </w:r>
      <w:r w:rsidR="00B66A9A" w:rsidRPr="001E17E2">
        <w:rPr>
          <w:rFonts w:ascii="Gill Sans MT" w:hAnsi="Gill Sans MT"/>
          <w:b/>
          <w:sz w:val="22"/>
          <w:szCs w:val="22"/>
        </w:rPr>
        <w:t>with?</w:t>
      </w:r>
      <w:r w:rsidRPr="001E17E2">
        <w:rPr>
          <w:rFonts w:ascii="Gill Sans MT" w:hAnsi="Gill Sans MT"/>
          <w:b/>
          <w:sz w:val="22"/>
          <w:szCs w:val="22"/>
        </w:rPr>
        <w:t>”</w:t>
      </w:r>
    </w:p>
    <w:p w14:paraId="6FB553CB" w14:textId="45E11536" w:rsidR="00B66A9A" w:rsidRPr="001E17E2" w:rsidRDefault="00842001" w:rsidP="007A6D1C">
      <w:pPr>
        <w:widowControl w:val="0"/>
        <w:numPr>
          <w:ilvl w:val="2"/>
          <w:numId w:val="116"/>
        </w:numPr>
        <w:spacing w:after="120"/>
        <w:ind w:left="1224"/>
        <w:rPr>
          <w:rFonts w:ascii="Gill Sans MT" w:eastAsia="Arial" w:hAnsi="Gill Sans MT" w:cs="Arial"/>
          <w:sz w:val="22"/>
          <w:szCs w:val="22"/>
        </w:rPr>
      </w:pPr>
      <w:r w:rsidRPr="001E17E2">
        <w:rPr>
          <w:rFonts w:ascii="Gill Sans MT" w:hAnsi="Gill Sans MT"/>
          <w:b/>
          <w:sz w:val="22"/>
          <w:szCs w:val="22"/>
        </w:rPr>
        <w:t>“</w:t>
      </w:r>
      <w:r w:rsidR="005A65D5" w:rsidRPr="001E17E2">
        <w:rPr>
          <w:rFonts w:ascii="Gill Sans MT" w:hAnsi="Gill Sans MT"/>
          <w:b/>
          <w:sz w:val="22"/>
          <w:szCs w:val="22"/>
        </w:rPr>
        <w:t>How</w:t>
      </w:r>
      <w:r w:rsidR="00FD3951">
        <w:rPr>
          <w:rFonts w:ascii="Gill Sans MT" w:hAnsi="Gill Sans MT"/>
          <w:b/>
          <w:sz w:val="22"/>
          <w:szCs w:val="22"/>
        </w:rPr>
        <w:t xml:space="preserve"> </w:t>
      </w:r>
      <w:r w:rsidR="005A65D5" w:rsidRPr="001E17E2">
        <w:rPr>
          <w:rFonts w:ascii="Gill Sans MT" w:hAnsi="Gill Sans MT"/>
          <w:b/>
          <w:sz w:val="22"/>
          <w:szCs w:val="22"/>
        </w:rPr>
        <w:t>did</w:t>
      </w:r>
      <w:r w:rsidR="00FD3951">
        <w:rPr>
          <w:rFonts w:ascii="Gill Sans MT" w:hAnsi="Gill Sans MT"/>
          <w:b/>
          <w:sz w:val="22"/>
          <w:szCs w:val="22"/>
        </w:rPr>
        <w:t xml:space="preserve"> </w:t>
      </w:r>
      <w:r w:rsidR="005A65D5" w:rsidRPr="001E17E2">
        <w:rPr>
          <w:rFonts w:ascii="Gill Sans MT" w:hAnsi="Gill Sans MT"/>
          <w:b/>
          <w:sz w:val="22"/>
          <w:szCs w:val="22"/>
        </w:rPr>
        <w:t>you</w:t>
      </w:r>
      <w:r w:rsidR="00FD3951">
        <w:rPr>
          <w:rFonts w:ascii="Gill Sans MT" w:hAnsi="Gill Sans MT"/>
          <w:b/>
          <w:sz w:val="22"/>
          <w:szCs w:val="22"/>
        </w:rPr>
        <w:t xml:space="preserve"> </w:t>
      </w:r>
      <w:r w:rsidR="005A65D5" w:rsidRPr="001E17E2">
        <w:rPr>
          <w:rFonts w:ascii="Gill Sans MT" w:hAnsi="Gill Sans MT"/>
          <w:b/>
          <w:sz w:val="22"/>
          <w:szCs w:val="22"/>
        </w:rPr>
        <w:t>find</w:t>
      </w:r>
      <w:r w:rsidR="00FD3951">
        <w:rPr>
          <w:rFonts w:ascii="Gill Sans MT" w:hAnsi="Gill Sans MT"/>
          <w:b/>
          <w:sz w:val="22"/>
          <w:szCs w:val="22"/>
        </w:rPr>
        <w:t xml:space="preserve"> </w:t>
      </w:r>
      <w:r w:rsidR="005A65D5" w:rsidRPr="001E17E2">
        <w:rPr>
          <w:rFonts w:ascii="Gill Sans MT" w:hAnsi="Gill Sans MT"/>
          <w:b/>
          <w:sz w:val="22"/>
          <w:szCs w:val="22"/>
        </w:rPr>
        <w:t>using</w:t>
      </w:r>
      <w:r w:rsidR="00FD3951">
        <w:rPr>
          <w:rFonts w:ascii="Gill Sans MT" w:hAnsi="Gill Sans MT"/>
          <w:b/>
          <w:sz w:val="22"/>
          <w:szCs w:val="22"/>
        </w:rPr>
        <w:t xml:space="preserve"> </w:t>
      </w:r>
      <w:r w:rsidR="005A65D5" w:rsidRPr="001E17E2">
        <w:rPr>
          <w:rFonts w:ascii="Gill Sans MT" w:hAnsi="Gill Sans MT"/>
          <w:b/>
          <w:sz w:val="22"/>
          <w:szCs w:val="22"/>
        </w:rPr>
        <w:t>the</w:t>
      </w:r>
      <w:r w:rsidR="00FD3951">
        <w:rPr>
          <w:rFonts w:ascii="Gill Sans MT" w:hAnsi="Gill Sans MT"/>
          <w:b/>
          <w:sz w:val="22"/>
          <w:szCs w:val="22"/>
        </w:rPr>
        <w:t xml:space="preserve"> </w:t>
      </w:r>
      <w:r w:rsidR="005A65D5" w:rsidRPr="001E17E2">
        <w:rPr>
          <w:rFonts w:ascii="Gill Sans MT" w:hAnsi="Gill Sans MT"/>
          <w:b/>
          <w:i/>
          <w:iCs/>
          <w:sz w:val="22"/>
          <w:szCs w:val="22"/>
        </w:rPr>
        <w:t>Counseling</w:t>
      </w:r>
      <w:r w:rsidR="00FD3951">
        <w:rPr>
          <w:rFonts w:ascii="Gill Sans MT" w:hAnsi="Gill Sans MT"/>
          <w:b/>
          <w:i/>
          <w:iCs/>
          <w:sz w:val="22"/>
          <w:szCs w:val="22"/>
        </w:rPr>
        <w:t xml:space="preserve"> </w:t>
      </w:r>
      <w:r w:rsidR="005A65D5" w:rsidRPr="001E17E2">
        <w:rPr>
          <w:rFonts w:ascii="Gill Sans MT" w:hAnsi="Gill Sans MT"/>
          <w:b/>
          <w:i/>
          <w:iCs/>
          <w:sz w:val="22"/>
          <w:szCs w:val="22"/>
        </w:rPr>
        <w:t>Cards</w:t>
      </w:r>
      <w:r w:rsidR="00FD3951">
        <w:rPr>
          <w:rFonts w:ascii="Gill Sans MT" w:hAnsi="Gill Sans MT"/>
          <w:b/>
          <w:sz w:val="22"/>
          <w:szCs w:val="22"/>
        </w:rPr>
        <w:t xml:space="preserve"> </w:t>
      </w:r>
      <w:r w:rsidR="005A65D5" w:rsidRPr="001E17E2">
        <w:rPr>
          <w:rFonts w:ascii="Gill Sans MT" w:hAnsi="Gill Sans MT"/>
          <w:b/>
          <w:sz w:val="22"/>
          <w:szCs w:val="22"/>
        </w:rPr>
        <w:t>during</w:t>
      </w:r>
      <w:r w:rsidR="00FD3951">
        <w:rPr>
          <w:rFonts w:ascii="Gill Sans MT" w:hAnsi="Gill Sans MT"/>
          <w:b/>
          <w:sz w:val="22"/>
          <w:szCs w:val="22"/>
        </w:rPr>
        <w:t xml:space="preserve"> </w:t>
      </w:r>
      <w:r w:rsidR="005A65D5" w:rsidRPr="001E17E2">
        <w:rPr>
          <w:rFonts w:ascii="Gill Sans MT" w:hAnsi="Gill Sans MT"/>
          <w:b/>
          <w:sz w:val="22"/>
          <w:szCs w:val="22"/>
        </w:rPr>
        <w:t>the</w:t>
      </w:r>
      <w:r w:rsidR="00FD3951">
        <w:rPr>
          <w:rFonts w:ascii="Gill Sans MT" w:hAnsi="Gill Sans MT"/>
          <w:b/>
          <w:sz w:val="22"/>
          <w:szCs w:val="22"/>
        </w:rPr>
        <w:t xml:space="preserve"> </w:t>
      </w:r>
      <w:r w:rsidR="005A65D5" w:rsidRPr="001E17E2">
        <w:rPr>
          <w:rFonts w:ascii="Gill Sans MT" w:hAnsi="Gill Sans MT"/>
          <w:b/>
          <w:sz w:val="22"/>
          <w:szCs w:val="22"/>
        </w:rPr>
        <w:t>session?</w:t>
      </w:r>
      <w:r w:rsidR="00B66A9A" w:rsidRPr="001E17E2">
        <w:rPr>
          <w:rFonts w:ascii="Gill Sans MT" w:hAnsi="Gill Sans MT"/>
          <w:b/>
          <w:sz w:val="22"/>
          <w:szCs w:val="22"/>
        </w:rPr>
        <w:t>”</w:t>
      </w:r>
    </w:p>
    <w:p w14:paraId="6D1C5EFC" w14:textId="5227019A" w:rsidR="00B66A9A" w:rsidRPr="001E17E2" w:rsidRDefault="00782873" w:rsidP="007A6D1C">
      <w:pPr>
        <w:pStyle w:val="AN-NumberedList"/>
        <w:numPr>
          <w:ilvl w:val="0"/>
          <w:numId w:val="37"/>
        </w:numPr>
      </w:pPr>
      <w:r w:rsidRPr="001E17E2">
        <w:t>T</w:t>
      </w:r>
      <w:r w:rsidR="00B66A9A" w:rsidRPr="001E17E2">
        <w:t>hen</w:t>
      </w:r>
      <w:r w:rsidRPr="001E17E2">
        <w:t>,</w:t>
      </w:r>
      <w:r w:rsidR="00FD3951">
        <w:t xml:space="preserve"> </w:t>
      </w:r>
      <w:r w:rsidR="00B66A9A" w:rsidRPr="001E17E2">
        <w:t>ask</w:t>
      </w:r>
      <w:r w:rsidR="00FD3951">
        <w:t xml:space="preserve"> </w:t>
      </w:r>
      <w:r w:rsidR="00B66A9A" w:rsidRPr="001E17E2">
        <w:t>observers</w:t>
      </w:r>
      <w:r w:rsidR="00FD3951">
        <w:t xml:space="preserve"> </w:t>
      </w:r>
      <w:r w:rsidR="00B66A9A" w:rsidRPr="001E17E2">
        <w:t>of</w:t>
      </w:r>
      <w:r w:rsidR="00FD3951">
        <w:t xml:space="preserve"> </w:t>
      </w:r>
      <w:r w:rsidR="00B66A9A" w:rsidRPr="001E17E2">
        <w:t>the</w:t>
      </w:r>
      <w:r w:rsidR="00FD3951">
        <w:t xml:space="preserve"> </w:t>
      </w:r>
      <w:r w:rsidR="00B66A9A" w:rsidRPr="001E17E2">
        <w:t>group</w:t>
      </w:r>
      <w:r w:rsidR="00FD3951">
        <w:t xml:space="preserve"> </w:t>
      </w:r>
      <w:r w:rsidR="00B66A9A" w:rsidRPr="001E17E2">
        <w:t>session</w:t>
      </w:r>
      <w:r w:rsidR="00FD3951">
        <w:t xml:space="preserve"> </w:t>
      </w:r>
      <w:r w:rsidR="00B66A9A" w:rsidRPr="001E17E2">
        <w:t>to</w:t>
      </w:r>
      <w:r w:rsidR="00FD3951">
        <w:t xml:space="preserve"> </w:t>
      </w:r>
      <w:r w:rsidR="00B66A9A" w:rsidRPr="001E17E2">
        <w:t>provide</w:t>
      </w:r>
      <w:r w:rsidR="00FD3951">
        <w:t xml:space="preserve"> </w:t>
      </w:r>
      <w:r w:rsidR="00B66A9A" w:rsidRPr="001E17E2">
        <w:t>feedback.</w:t>
      </w:r>
      <w:r w:rsidR="00FD3951">
        <w:t xml:space="preserve"> </w:t>
      </w:r>
      <w:r w:rsidR="00B66A9A" w:rsidRPr="001E17E2">
        <w:rPr>
          <w:b/>
          <w:bCs/>
        </w:rPr>
        <w:t>Ask,</w:t>
      </w:r>
      <w:r w:rsidR="00FD3951">
        <w:t xml:space="preserve"> </w:t>
      </w:r>
      <w:r w:rsidR="00B66A9A" w:rsidRPr="001E17E2">
        <w:rPr>
          <w:b/>
        </w:rPr>
        <w:t>“During</w:t>
      </w:r>
      <w:r w:rsidR="00FD3951">
        <w:rPr>
          <w:b/>
        </w:rPr>
        <w:t xml:space="preserve"> </w:t>
      </w:r>
      <w:r w:rsidR="00B66A9A" w:rsidRPr="001E17E2">
        <w:rPr>
          <w:b/>
        </w:rPr>
        <w:t>the</w:t>
      </w:r>
      <w:r w:rsidR="00FD3951">
        <w:rPr>
          <w:b/>
        </w:rPr>
        <w:t xml:space="preserve"> </w:t>
      </w:r>
      <w:r w:rsidR="00B66A9A" w:rsidRPr="001E17E2">
        <w:rPr>
          <w:b/>
        </w:rPr>
        <w:t>group</w:t>
      </w:r>
      <w:r w:rsidR="00FD3951">
        <w:rPr>
          <w:b/>
        </w:rPr>
        <w:t xml:space="preserve"> </w:t>
      </w:r>
      <w:r w:rsidR="00B66A9A" w:rsidRPr="001E17E2">
        <w:rPr>
          <w:b/>
        </w:rPr>
        <w:t>session</w:t>
      </w:r>
      <w:r w:rsidR="0090739A" w:rsidRPr="001E17E2">
        <w:rPr>
          <w:b/>
        </w:rPr>
        <w:t>—”</w:t>
      </w:r>
      <w:r w:rsidR="00FD3951">
        <w:t xml:space="preserve"> </w:t>
      </w:r>
    </w:p>
    <w:p w14:paraId="7474D464" w14:textId="38E717D7" w:rsidR="00B66A9A" w:rsidRPr="001E17E2" w:rsidRDefault="00842001" w:rsidP="007A6D1C">
      <w:pPr>
        <w:widowControl w:val="0"/>
        <w:numPr>
          <w:ilvl w:val="2"/>
          <w:numId w:val="117"/>
        </w:numPr>
        <w:spacing w:after="120"/>
        <w:ind w:left="1224"/>
        <w:rPr>
          <w:rFonts w:ascii="Gill Sans MT" w:hAnsi="Gill Sans MT"/>
          <w:sz w:val="22"/>
          <w:szCs w:val="22"/>
        </w:rPr>
      </w:pPr>
      <w:r w:rsidRPr="001E17E2">
        <w:rPr>
          <w:rFonts w:ascii="Gill Sans MT" w:hAnsi="Gill Sans MT"/>
          <w:b/>
          <w:sz w:val="22"/>
          <w:szCs w:val="22"/>
        </w:rPr>
        <w:t>“</w:t>
      </w:r>
      <w:r w:rsidR="00B66A9A" w:rsidRPr="001E17E2">
        <w:rPr>
          <w:rFonts w:ascii="Gill Sans MT" w:hAnsi="Gill Sans MT"/>
          <w:b/>
          <w:sz w:val="22"/>
          <w:szCs w:val="22"/>
        </w:rPr>
        <w:t>What</w:t>
      </w:r>
      <w:r w:rsidR="00FD3951">
        <w:rPr>
          <w:rFonts w:ascii="Gill Sans MT" w:hAnsi="Gill Sans MT"/>
          <w:b/>
          <w:sz w:val="22"/>
          <w:szCs w:val="22"/>
        </w:rPr>
        <w:t xml:space="preserve"> </w:t>
      </w:r>
      <w:r w:rsidR="00B66A9A" w:rsidRPr="001E17E2">
        <w:rPr>
          <w:rFonts w:ascii="Gill Sans MT" w:hAnsi="Gill Sans MT"/>
          <w:b/>
          <w:sz w:val="22"/>
          <w:szCs w:val="22"/>
        </w:rPr>
        <w:t>went</w:t>
      </w:r>
      <w:r w:rsidR="00FD3951">
        <w:rPr>
          <w:rFonts w:ascii="Gill Sans MT" w:hAnsi="Gill Sans MT"/>
          <w:b/>
          <w:sz w:val="22"/>
          <w:szCs w:val="22"/>
        </w:rPr>
        <w:t xml:space="preserve"> </w:t>
      </w:r>
      <w:r w:rsidR="00B66A9A" w:rsidRPr="001E17E2">
        <w:rPr>
          <w:rFonts w:ascii="Gill Sans MT" w:hAnsi="Gill Sans MT"/>
          <w:b/>
          <w:sz w:val="22"/>
          <w:szCs w:val="22"/>
        </w:rPr>
        <w:t>well?</w:t>
      </w:r>
      <w:r w:rsidRPr="001E17E2">
        <w:rPr>
          <w:rFonts w:ascii="Gill Sans MT" w:hAnsi="Gill Sans MT"/>
          <w:b/>
          <w:sz w:val="22"/>
          <w:szCs w:val="22"/>
        </w:rPr>
        <w:t>”</w:t>
      </w:r>
      <w:r w:rsidR="00FD3951">
        <w:rPr>
          <w:rFonts w:ascii="Gill Sans MT" w:hAnsi="Gill Sans MT"/>
          <w:b/>
          <w:sz w:val="22"/>
          <w:szCs w:val="22"/>
        </w:rPr>
        <w:t xml:space="preserve"> </w:t>
      </w:r>
    </w:p>
    <w:p w14:paraId="4105016E" w14:textId="3FFE2B41" w:rsidR="00B66A9A" w:rsidRPr="001E17E2" w:rsidRDefault="00842001" w:rsidP="007A6D1C">
      <w:pPr>
        <w:widowControl w:val="0"/>
        <w:numPr>
          <w:ilvl w:val="2"/>
          <w:numId w:val="117"/>
        </w:numPr>
        <w:spacing w:after="120"/>
        <w:ind w:left="1224"/>
        <w:rPr>
          <w:rFonts w:ascii="Gill Sans MT" w:hAnsi="Gill Sans MT"/>
          <w:sz w:val="22"/>
          <w:szCs w:val="22"/>
        </w:rPr>
      </w:pPr>
      <w:r w:rsidRPr="001E17E2">
        <w:rPr>
          <w:rFonts w:ascii="Gill Sans MT" w:hAnsi="Gill Sans MT"/>
          <w:b/>
          <w:sz w:val="22"/>
          <w:szCs w:val="22"/>
        </w:rPr>
        <w:t>“</w:t>
      </w:r>
      <w:r w:rsidR="00B66A9A" w:rsidRPr="001E17E2">
        <w:rPr>
          <w:rFonts w:ascii="Gill Sans MT" w:hAnsi="Gill Sans MT"/>
          <w:b/>
          <w:sz w:val="22"/>
          <w:szCs w:val="22"/>
        </w:rPr>
        <w:t>What</w:t>
      </w:r>
      <w:r w:rsidR="00FD3951">
        <w:rPr>
          <w:rFonts w:ascii="Gill Sans MT" w:hAnsi="Gill Sans MT"/>
          <w:b/>
          <w:sz w:val="22"/>
          <w:szCs w:val="22"/>
        </w:rPr>
        <w:t xml:space="preserve"> </w:t>
      </w:r>
      <w:r w:rsidR="00B66A9A" w:rsidRPr="001E17E2">
        <w:rPr>
          <w:rFonts w:ascii="Gill Sans MT" w:hAnsi="Gill Sans MT"/>
          <w:b/>
          <w:sz w:val="22"/>
          <w:szCs w:val="22"/>
        </w:rPr>
        <w:t>challenges</w:t>
      </w:r>
      <w:r w:rsidR="00FD3951">
        <w:rPr>
          <w:rFonts w:ascii="Gill Sans MT" w:hAnsi="Gill Sans MT"/>
          <w:b/>
          <w:sz w:val="22"/>
          <w:szCs w:val="22"/>
        </w:rPr>
        <w:t xml:space="preserve"> </w:t>
      </w:r>
      <w:r w:rsidR="00B66A9A" w:rsidRPr="001E17E2">
        <w:rPr>
          <w:rFonts w:ascii="Gill Sans MT" w:hAnsi="Gill Sans MT"/>
          <w:b/>
          <w:sz w:val="22"/>
          <w:szCs w:val="22"/>
        </w:rPr>
        <w:t>did</w:t>
      </w:r>
      <w:r w:rsidR="00FD3951">
        <w:rPr>
          <w:rFonts w:ascii="Gill Sans MT" w:hAnsi="Gill Sans MT"/>
          <w:b/>
          <w:sz w:val="22"/>
          <w:szCs w:val="22"/>
        </w:rPr>
        <w:t xml:space="preserve"> </w:t>
      </w:r>
      <w:r w:rsidR="00B66A9A" w:rsidRPr="001E17E2">
        <w:rPr>
          <w:rFonts w:ascii="Gill Sans MT" w:hAnsi="Gill Sans MT"/>
          <w:b/>
          <w:sz w:val="22"/>
          <w:szCs w:val="22"/>
        </w:rPr>
        <w:t>you</w:t>
      </w:r>
      <w:r w:rsidR="00FD3951">
        <w:rPr>
          <w:rFonts w:ascii="Gill Sans MT" w:hAnsi="Gill Sans MT"/>
          <w:b/>
          <w:sz w:val="22"/>
          <w:szCs w:val="22"/>
        </w:rPr>
        <w:t xml:space="preserve"> </w:t>
      </w:r>
      <w:r w:rsidR="00B66A9A" w:rsidRPr="001E17E2">
        <w:rPr>
          <w:rFonts w:ascii="Gill Sans MT" w:hAnsi="Gill Sans MT"/>
          <w:b/>
          <w:sz w:val="22"/>
          <w:szCs w:val="22"/>
        </w:rPr>
        <w:t>observe?</w:t>
      </w:r>
      <w:r w:rsidRPr="001E17E2">
        <w:rPr>
          <w:rFonts w:ascii="Gill Sans MT" w:hAnsi="Gill Sans MT"/>
          <w:b/>
          <w:sz w:val="22"/>
          <w:szCs w:val="22"/>
        </w:rPr>
        <w:t>”</w:t>
      </w:r>
    </w:p>
    <w:p w14:paraId="3A680E47" w14:textId="4AEF71C1" w:rsidR="00423D44" w:rsidRPr="001E17E2" w:rsidRDefault="00842001" w:rsidP="007A6D1C">
      <w:pPr>
        <w:widowControl w:val="0"/>
        <w:numPr>
          <w:ilvl w:val="2"/>
          <w:numId w:val="117"/>
        </w:numPr>
        <w:spacing w:after="120"/>
        <w:ind w:left="1224"/>
        <w:rPr>
          <w:rFonts w:ascii="Gill Sans MT" w:eastAsia="Arial" w:hAnsi="Gill Sans MT" w:cs="Arial"/>
          <w:sz w:val="22"/>
          <w:szCs w:val="22"/>
        </w:rPr>
      </w:pPr>
      <w:r w:rsidRPr="001E17E2">
        <w:rPr>
          <w:rFonts w:ascii="Gill Sans MT" w:hAnsi="Gill Sans MT"/>
          <w:b/>
          <w:sz w:val="22"/>
          <w:szCs w:val="22"/>
        </w:rPr>
        <w:t>“</w:t>
      </w:r>
      <w:r w:rsidR="00B66A9A" w:rsidRPr="001E17E2">
        <w:rPr>
          <w:rFonts w:ascii="Gill Sans MT" w:hAnsi="Gill Sans MT"/>
          <w:b/>
          <w:sz w:val="22"/>
          <w:szCs w:val="22"/>
        </w:rPr>
        <w:t>What</w:t>
      </w:r>
      <w:r w:rsidR="00FD3951">
        <w:rPr>
          <w:rFonts w:ascii="Gill Sans MT" w:hAnsi="Gill Sans MT"/>
          <w:b/>
          <w:sz w:val="22"/>
          <w:szCs w:val="22"/>
        </w:rPr>
        <w:t xml:space="preserve"> </w:t>
      </w:r>
      <w:r w:rsidR="00B66A9A" w:rsidRPr="001E17E2">
        <w:rPr>
          <w:rFonts w:ascii="Gill Sans MT" w:hAnsi="Gill Sans MT"/>
          <w:b/>
          <w:sz w:val="22"/>
          <w:szCs w:val="22"/>
        </w:rPr>
        <w:t>skills</w:t>
      </w:r>
      <w:r w:rsidR="00FD3951">
        <w:rPr>
          <w:rFonts w:ascii="Gill Sans MT" w:hAnsi="Gill Sans MT"/>
          <w:b/>
          <w:sz w:val="22"/>
          <w:szCs w:val="22"/>
        </w:rPr>
        <w:t xml:space="preserve"> </w:t>
      </w:r>
      <w:r w:rsidR="00B66A9A" w:rsidRPr="001E17E2">
        <w:rPr>
          <w:rFonts w:ascii="Gill Sans MT" w:hAnsi="Gill Sans MT"/>
          <w:b/>
          <w:sz w:val="22"/>
          <w:szCs w:val="22"/>
        </w:rPr>
        <w:t>did</w:t>
      </w:r>
      <w:r w:rsidR="00FD3951">
        <w:rPr>
          <w:rFonts w:ascii="Gill Sans MT" w:hAnsi="Gill Sans MT"/>
          <w:b/>
          <w:sz w:val="22"/>
          <w:szCs w:val="22"/>
        </w:rPr>
        <w:t xml:space="preserve"> </w:t>
      </w:r>
      <w:r w:rsidR="00B66A9A" w:rsidRPr="001E17E2">
        <w:rPr>
          <w:rFonts w:ascii="Gill Sans MT" w:hAnsi="Gill Sans MT"/>
          <w:b/>
          <w:sz w:val="22"/>
          <w:szCs w:val="22"/>
        </w:rPr>
        <w:t>you</w:t>
      </w:r>
      <w:r w:rsidR="00FD3951">
        <w:rPr>
          <w:rFonts w:ascii="Gill Sans MT" w:hAnsi="Gill Sans MT"/>
          <w:b/>
          <w:sz w:val="22"/>
          <w:szCs w:val="22"/>
        </w:rPr>
        <w:t xml:space="preserve"> </w:t>
      </w:r>
      <w:r w:rsidR="00B66A9A" w:rsidRPr="001E17E2">
        <w:rPr>
          <w:rFonts w:ascii="Gill Sans MT" w:hAnsi="Gill Sans MT"/>
          <w:b/>
          <w:sz w:val="22"/>
          <w:szCs w:val="22"/>
        </w:rPr>
        <w:t>observe</w:t>
      </w:r>
      <w:r w:rsidR="00FD3951">
        <w:rPr>
          <w:rFonts w:ascii="Gill Sans MT" w:hAnsi="Gill Sans MT"/>
          <w:b/>
          <w:sz w:val="22"/>
          <w:szCs w:val="22"/>
        </w:rPr>
        <w:t xml:space="preserve"> </w:t>
      </w:r>
      <w:r w:rsidR="00B66A9A" w:rsidRPr="001E17E2">
        <w:rPr>
          <w:rFonts w:ascii="Gill Sans MT" w:hAnsi="Gill Sans MT"/>
          <w:b/>
          <w:sz w:val="22"/>
          <w:szCs w:val="22"/>
        </w:rPr>
        <w:t>the</w:t>
      </w:r>
      <w:r w:rsidR="00FD3951">
        <w:rPr>
          <w:rFonts w:ascii="Gill Sans MT" w:hAnsi="Gill Sans MT"/>
          <w:b/>
          <w:sz w:val="22"/>
          <w:szCs w:val="22"/>
        </w:rPr>
        <w:t xml:space="preserve"> </w:t>
      </w:r>
      <w:r w:rsidR="00B66A9A" w:rsidRPr="001E17E2">
        <w:rPr>
          <w:rFonts w:ascii="Gill Sans MT" w:hAnsi="Gill Sans MT"/>
          <w:b/>
          <w:sz w:val="22"/>
          <w:szCs w:val="22"/>
        </w:rPr>
        <w:t>counselor</w:t>
      </w:r>
      <w:r w:rsidR="00FD3951">
        <w:rPr>
          <w:rFonts w:ascii="Gill Sans MT" w:hAnsi="Gill Sans MT"/>
          <w:b/>
          <w:sz w:val="22"/>
          <w:szCs w:val="22"/>
        </w:rPr>
        <w:t xml:space="preserve"> </w:t>
      </w:r>
      <w:r w:rsidR="00B66A9A" w:rsidRPr="001E17E2">
        <w:rPr>
          <w:rFonts w:ascii="Gill Sans MT" w:hAnsi="Gill Sans MT"/>
          <w:b/>
          <w:sz w:val="22"/>
          <w:szCs w:val="22"/>
        </w:rPr>
        <w:t>using?</w:t>
      </w:r>
      <w:r w:rsidR="00D523CC" w:rsidRPr="001E17E2">
        <w:rPr>
          <w:rFonts w:ascii="Gill Sans MT" w:hAnsi="Gill Sans MT"/>
          <w:b/>
          <w:sz w:val="22"/>
          <w:szCs w:val="22"/>
        </w:rPr>
        <w:t>”</w:t>
      </w:r>
    </w:p>
    <w:p w14:paraId="4CEE3637" w14:textId="59523E54" w:rsidR="00B66A9A" w:rsidRPr="001E17E2" w:rsidRDefault="00B66A9A" w:rsidP="007A6D1C">
      <w:pPr>
        <w:pStyle w:val="AN-NumberedList"/>
        <w:numPr>
          <w:ilvl w:val="0"/>
          <w:numId w:val="37"/>
        </w:numPr>
      </w:pPr>
      <w:r w:rsidRPr="001E17E2">
        <w:t>Provide</w:t>
      </w:r>
      <w:r w:rsidR="00FD3951">
        <w:t xml:space="preserve"> </w:t>
      </w:r>
      <w:r w:rsidRPr="001E17E2">
        <w:t>feedback</w:t>
      </w:r>
      <w:r w:rsidR="00FD3951">
        <w:t xml:space="preserve"> </w:t>
      </w:r>
      <w:r w:rsidRPr="001E17E2">
        <w:t>on</w:t>
      </w:r>
      <w:r w:rsidR="00FD3951">
        <w:t xml:space="preserve"> </w:t>
      </w:r>
      <w:r w:rsidRPr="001E17E2">
        <w:t>strengths</w:t>
      </w:r>
      <w:r w:rsidR="00FD3951">
        <w:t xml:space="preserve"> </w:t>
      </w:r>
      <w:r w:rsidRPr="001E17E2">
        <w:t>that</w:t>
      </w:r>
      <w:r w:rsidR="00FD3951">
        <w:t xml:space="preserve"> </w:t>
      </w:r>
      <w:r w:rsidRPr="001E17E2">
        <w:t>you</w:t>
      </w:r>
      <w:r w:rsidR="00FD3951">
        <w:t xml:space="preserve"> </w:t>
      </w:r>
      <w:r w:rsidRPr="001E17E2">
        <w:t>observed</w:t>
      </w:r>
      <w:r w:rsidR="00FD3951">
        <w:t xml:space="preserve"> </w:t>
      </w:r>
      <w:r w:rsidRPr="001E17E2">
        <w:t>and</w:t>
      </w:r>
      <w:r w:rsidR="00FD3951">
        <w:t xml:space="preserve"> </w:t>
      </w:r>
      <w:r w:rsidRPr="001E17E2">
        <w:t>areas</w:t>
      </w:r>
      <w:r w:rsidR="00FD3951">
        <w:t xml:space="preserve"> </w:t>
      </w:r>
      <w:r w:rsidRPr="001E17E2">
        <w:t>for</w:t>
      </w:r>
      <w:r w:rsidR="00FD3951">
        <w:t xml:space="preserve"> </w:t>
      </w:r>
      <w:r w:rsidRPr="001E17E2">
        <w:t>more</w:t>
      </w:r>
      <w:r w:rsidR="00FD3951">
        <w:t xml:space="preserve"> </w:t>
      </w:r>
      <w:r w:rsidRPr="001E17E2">
        <w:t>practice</w:t>
      </w:r>
      <w:r w:rsidR="00FD3951">
        <w:t xml:space="preserve"> </w:t>
      </w:r>
      <w:r w:rsidRPr="001E17E2">
        <w:t>in</w:t>
      </w:r>
      <w:r w:rsidR="00FD3951">
        <w:t xml:space="preserve"> </w:t>
      </w:r>
      <w:r w:rsidRPr="001E17E2">
        <w:t>group</w:t>
      </w:r>
      <w:r w:rsidR="00FD3951">
        <w:t xml:space="preserve"> </w:t>
      </w:r>
      <w:r w:rsidRPr="001E17E2">
        <w:t>session</w:t>
      </w:r>
      <w:r w:rsidR="00FD3951">
        <w:t xml:space="preserve"> </w:t>
      </w:r>
      <w:r w:rsidRPr="001E17E2">
        <w:t>facilitation.</w:t>
      </w:r>
      <w:r w:rsidR="00FD3951">
        <w:t xml:space="preserve"> </w:t>
      </w:r>
      <w:r w:rsidRPr="001E17E2">
        <w:t>Be</w:t>
      </w:r>
      <w:r w:rsidR="00FD3951">
        <w:t xml:space="preserve"> </w:t>
      </w:r>
      <w:r w:rsidRPr="001E17E2">
        <w:t>sure</w:t>
      </w:r>
      <w:r w:rsidR="00FD3951">
        <w:t xml:space="preserve"> </w:t>
      </w:r>
      <w:r w:rsidRPr="001E17E2">
        <w:t>to</w:t>
      </w:r>
      <w:r w:rsidR="00FD3951">
        <w:t xml:space="preserve"> </w:t>
      </w:r>
      <w:r w:rsidRPr="001E17E2">
        <w:t>praise</w:t>
      </w:r>
      <w:r w:rsidR="00FD3951">
        <w:t xml:space="preserve"> </w:t>
      </w:r>
      <w:r w:rsidRPr="001E17E2">
        <w:t>volunteers</w:t>
      </w:r>
      <w:r w:rsidR="00FD3951">
        <w:t xml:space="preserve"> </w:t>
      </w:r>
      <w:r w:rsidRPr="001E17E2">
        <w:t>for</w:t>
      </w:r>
      <w:r w:rsidR="00FD3951">
        <w:t xml:space="preserve"> </w:t>
      </w:r>
      <w:r w:rsidRPr="001E17E2">
        <w:t>their</w:t>
      </w:r>
      <w:r w:rsidR="00FD3951">
        <w:t xml:space="preserve"> </w:t>
      </w:r>
      <w:r w:rsidRPr="001E17E2">
        <w:t>effort.</w:t>
      </w:r>
      <w:r w:rsidR="00FD3951">
        <w:t xml:space="preserve"> </w:t>
      </w:r>
    </w:p>
    <w:p w14:paraId="69A2AABA" w14:textId="4B85852E" w:rsidR="00B66A9A" w:rsidRPr="001E17E2" w:rsidRDefault="00EB6434" w:rsidP="007A6D1C">
      <w:pPr>
        <w:pStyle w:val="AN-NumberedList"/>
        <w:numPr>
          <w:ilvl w:val="0"/>
          <w:numId w:val="37"/>
        </w:numPr>
      </w:pPr>
      <w:r w:rsidRPr="001E17E2">
        <w:t>Ask</w:t>
      </w:r>
      <w:r w:rsidR="00FD3951">
        <w:t xml:space="preserve"> </w:t>
      </w:r>
      <w:r w:rsidR="00B66A9A" w:rsidRPr="001E17E2">
        <w:t>for</w:t>
      </w:r>
      <w:r w:rsidR="00FD3951">
        <w:t xml:space="preserve"> </w:t>
      </w:r>
      <w:r w:rsidR="00B66A9A" w:rsidRPr="001E17E2">
        <w:t>1–2</w:t>
      </w:r>
      <w:r w:rsidR="00FD3951">
        <w:t xml:space="preserve"> </w:t>
      </w:r>
      <w:r w:rsidR="00B66A9A" w:rsidRPr="001E17E2">
        <w:t>volunteers</w:t>
      </w:r>
      <w:r w:rsidR="00FD3951">
        <w:t xml:space="preserve"> </w:t>
      </w:r>
      <w:r w:rsidR="00B66A9A" w:rsidRPr="001E17E2">
        <w:t>to</w:t>
      </w:r>
      <w:r w:rsidR="00FD3951">
        <w:t xml:space="preserve"> </w:t>
      </w:r>
      <w:r w:rsidR="00B66A9A" w:rsidRPr="001E17E2">
        <w:t>reflect</w:t>
      </w:r>
      <w:r w:rsidR="00FD3951">
        <w:t xml:space="preserve"> </w:t>
      </w:r>
      <w:r w:rsidR="00B66A9A" w:rsidRPr="001E17E2">
        <w:t>on</w:t>
      </w:r>
      <w:r w:rsidR="00FD3951">
        <w:t xml:space="preserve"> </w:t>
      </w:r>
      <w:r w:rsidR="00B66A9A" w:rsidRPr="001E17E2">
        <w:t>the</w:t>
      </w:r>
      <w:r w:rsidR="00FD3951">
        <w:t xml:space="preserve"> </w:t>
      </w:r>
      <w:r w:rsidR="00B66A9A" w:rsidRPr="001E17E2">
        <w:t>practice</w:t>
      </w:r>
      <w:r w:rsidR="00FD3951">
        <w:t xml:space="preserve"> </w:t>
      </w:r>
      <w:r w:rsidR="00B66A9A" w:rsidRPr="001E17E2">
        <w:t>session.</w:t>
      </w:r>
      <w:r w:rsidR="00FD3951">
        <w:t xml:space="preserve"> </w:t>
      </w:r>
      <w:r w:rsidR="00B66A9A" w:rsidRPr="001E17E2">
        <w:rPr>
          <w:b/>
        </w:rPr>
        <w:t>Ask,</w:t>
      </w:r>
      <w:r w:rsidR="00FD3951">
        <w:rPr>
          <w:b/>
        </w:rPr>
        <w:t xml:space="preserve"> </w:t>
      </w:r>
      <w:r w:rsidR="00B66A9A" w:rsidRPr="001E17E2">
        <w:rPr>
          <w:b/>
        </w:rPr>
        <w:t>“What</w:t>
      </w:r>
      <w:r w:rsidR="00FD3951">
        <w:rPr>
          <w:b/>
        </w:rPr>
        <w:t xml:space="preserve"> </w:t>
      </w:r>
      <w:r w:rsidR="00B66A9A" w:rsidRPr="001E17E2">
        <w:rPr>
          <w:b/>
        </w:rPr>
        <w:t>will</w:t>
      </w:r>
      <w:r w:rsidR="00FD3951">
        <w:rPr>
          <w:b/>
        </w:rPr>
        <w:t xml:space="preserve"> </w:t>
      </w:r>
      <w:r w:rsidR="00B66A9A" w:rsidRPr="001E17E2">
        <w:rPr>
          <w:b/>
        </w:rPr>
        <w:t>you</w:t>
      </w:r>
      <w:r w:rsidR="00FD3951">
        <w:rPr>
          <w:b/>
        </w:rPr>
        <w:t xml:space="preserve"> </w:t>
      </w:r>
      <w:r w:rsidR="00B66A9A" w:rsidRPr="001E17E2">
        <w:rPr>
          <w:b/>
        </w:rPr>
        <w:t>take</w:t>
      </w:r>
      <w:r w:rsidR="00FD3951">
        <w:rPr>
          <w:b/>
        </w:rPr>
        <w:t xml:space="preserve"> </w:t>
      </w:r>
      <w:r w:rsidR="00B66A9A" w:rsidRPr="001E17E2">
        <w:rPr>
          <w:b/>
        </w:rPr>
        <w:t>away</w:t>
      </w:r>
      <w:r w:rsidR="00FD3951">
        <w:rPr>
          <w:b/>
        </w:rPr>
        <w:t xml:space="preserve"> </w:t>
      </w:r>
      <w:r w:rsidR="00B66A9A" w:rsidRPr="001E17E2">
        <w:rPr>
          <w:b/>
        </w:rPr>
        <w:t>from</w:t>
      </w:r>
      <w:r w:rsidR="00FD3951">
        <w:rPr>
          <w:b/>
        </w:rPr>
        <w:t xml:space="preserve"> </w:t>
      </w:r>
      <w:r w:rsidR="00B66A9A" w:rsidRPr="001E17E2">
        <w:rPr>
          <w:b/>
        </w:rPr>
        <w:t>the</w:t>
      </w:r>
      <w:r w:rsidR="00FD3951">
        <w:rPr>
          <w:b/>
        </w:rPr>
        <w:t xml:space="preserve"> </w:t>
      </w:r>
      <w:r w:rsidR="00B66A9A" w:rsidRPr="001E17E2">
        <w:rPr>
          <w:b/>
        </w:rPr>
        <w:t>practice</w:t>
      </w:r>
      <w:r w:rsidR="00FD3951">
        <w:rPr>
          <w:b/>
        </w:rPr>
        <w:t xml:space="preserve"> </w:t>
      </w:r>
      <w:r w:rsidR="00B66A9A" w:rsidRPr="001E17E2">
        <w:rPr>
          <w:b/>
        </w:rPr>
        <w:t>session</w:t>
      </w:r>
      <w:r w:rsidR="00FD3951">
        <w:rPr>
          <w:b/>
        </w:rPr>
        <w:t xml:space="preserve"> </w:t>
      </w:r>
      <w:r w:rsidR="00B66A9A" w:rsidRPr="001E17E2">
        <w:rPr>
          <w:b/>
        </w:rPr>
        <w:t>and</w:t>
      </w:r>
      <w:r w:rsidR="00FD3951">
        <w:rPr>
          <w:b/>
        </w:rPr>
        <w:t xml:space="preserve"> </w:t>
      </w:r>
      <w:r w:rsidR="00B66A9A" w:rsidRPr="001E17E2">
        <w:rPr>
          <w:b/>
        </w:rPr>
        <w:t>use</w:t>
      </w:r>
      <w:r w:rsidR="00FD3951">
        <w:rPr>
          <w:b/>
        </w:rPr>
        <w:t xml:space="preserve"> </w:t>
      </w:r>
      <w:r w:rsidR="00B66A9A" w:rsidRPr="001E17E2">
        <w:rPr>
          <w:b/>
        </w:rPr>
        <w:t>when</w:t>
      </w:r>
      <w:r w:rsidR="00FD3951">
        <w:rPr>
          <w:b/>
        </w:rPr>
        <w:t xml:space="preserve"> </w:t>
      </w:r>
      <w:r w:rsidR="00B66A9A" w:rsidRPr="001E17E2">
        <w:rPr>
          <w:b/>
        </w:rPr>
        <w:t>conducting</w:t>
      </w:r>
      <w:r w:rsidR="00FD3951">
        <w:rPr>
          <w:b/>
        </w:rPr>
        <w:t xml:space="preserve"> </w:t>
      </w:r>
      <w:r w:rsidR="00B66A9A" w:rsidRPr="001E17E2">
        <w:rPr>
          <w:b/>
        </w:rPr>
        <w:t>individual</w:t>
      </w:r>
      <w:r w:rsidR="00FD3951">
        <w:rPr>
          <w:b/>
        </w:rPr>
        <w:t xml:space="preserve"> </w:t>
      </w:r>
      <w:r w:rsidR="00B66A9A" w:rsidRPr="001E17E2">
        <w:rPr>
          <w:b/>
        </w:rPr>
        <w:t>counseling</w:t>
      </w:r>
      <w:r w:rsidR="00FD3951">
        <w:rPr>
          <w:b/>
        </w:rPr>
        <w:t xml:space="preserve"> </w:t>
      </w:r>
      <w:r w:rsidR="00B66A9A" w:rsidRPr="001E17E2">
        <w:rPr>
          <w:b/>
        </w:rPr>
        <w:t>or</w:t>
      </w:r>
      <w:r w:rsidR="00FD3951">
        <w:rPr>
          <w:b/>
        </w:rPr>
        <w:t xml:space="preserve"> </w:t>
      </w:r>
      <w:r w:rsidR="005A65D5" w:rsidRPr="001E17E2">
        <w:rPr>
          <w:b/>
        </w:rPr>
        <w:t>facilitating</w:t>
      </w:r>
      <w:r w:rsidR="00FD3951">
        <w:rPr>
          <w:b/>
        </w:rPr>
        <w:t xml:space="preserve"> </w:t>
      </w:r>
      <w:r w:rsidR="005A65D5" w:rsidRPr="001E17E2">
        <w:rPr>
          <w:b/>
        </w:rPr>
        <w:t>a</w:t>
      </w:r>
      <w:r w:rsidR="00FD3951">
        <w:rPr>
          <w:b/>
        </w:rPr>
        <w:t xml:space="preserve"> </w:t>
      </w:r>
      <w:r w:rsidR="00B66A9A" w:rsidRPr="001E17E2">
        <w:rPr>
          <w:b/>
        </w:rPr>
        <w:t>group</w:t>
      </w:r>
      <w:r w:rsidR="00FD3951">
        <w:rPr>
          <w:b/>
        </w:rPr>
        <w:t xml:space="preserve"> </w:t>
      </w:r>
      <w:r w:rsidR="00B66A9A" w:rsidRPr="001E17E2">
        <w:rPr>
          <w:b/>
        </w:rPr>
        <w:t>session</w:t>
      </w:r>
      <w:r w:rsidR="00FD3951">
        <w:rPr>
          <w:b/>
        </w:rPr>
        <w:t xml:space="preserve"> </w:t>
      </w:r>
      <w:r w:rsidR="00B66A9A" w:rsidRPr="001E17E2">
        <w:rPr>
          <w:b/>
        </w:rPr>
        <w:t>in</w:t>
      </w:r>
      <w:r w:rsidR="00FD3951">
        <w:rPr>
          <w:b/>
        </w:rPr>
        <w:t xml:space="preserve"> </w:t>
      </w:r>
      <w:r w:rsidR="00B66A9A" w:rsidRPr="001E17E2">
        <w:rPr>
          <w:b/>
        </w:rPr>
        <w:t>your</w:t>
      </w:r>
      <w:r w:rsidR="00FD3951">
        <w:rPr>
          <w:b/>
        </w:rPr>
        <w:t xml:space="preserve"> </w:t>
      </w:r>
      <w:r w:rsidR="00B66A9A" w:rsidRPr="001E17E2">
        <w:rPr>
          <w:b/>
        </w:rPr>
        <w:t>community?”</w:t>
      </w:r>
    </w:p>
    <w:p w14:paraId="1ADC7A01" w14:textId="58582C39" w:rsidR="00E834B0" w:rsidRPr="001E17E2" w:rsidRDefault="00B66A9A" w:rsidP="007A6D1C">
      <w:pPr>
        <w:pStyle w:val="AN-NumberedList"/>
        <w:numPr>
          <w:ilvl w:val="0"/>
          <w:numId w:val="37"/>
        </w:numPr>
      </w:pPr>
      <w:r w:rsidRPr="001E17E2">
        <w:t>Close</w:t>
      </w:r>
      <w:r w:rsidR="00FD3951">
        <w:t xml:space="preserve"> </w:t>
      </w:r>
      <w:r w:rsidRPr="001E17E2">
        <w:t>by</w:t>
      </w:r>
      <w:r w:rsidR="00FD3951">
        <w:t xml:space="preserve"> </w:t>
      </w:r>
      <w:r w:rsidRPr="001E17E2">
        <w:t>telling</w:t>
      </w:r>
      <w:r w:rsidR="00FD3951">
        <w:t xml:space="preserve"> </w:t>
      </w:r>
      <w:r w:rsidRPr="001E17E2">
        <w:t>participants</w:t>
      </w:r>
      <w:r w:rsidR="00FD3951">
        <w:t xml:space="preserve"> </w:t>
      </w:r>
      <w:r w:rsidRPr="001E17E2">
        <w:t>that</w:t>
      </w:r>
      <w:r w:rsidR="00FD3951">
        <w:t xml:space="preserve"> </w:t>
      </w:r>
      <w:r w:rsidRPr="001E17E2">
        <w:t>counseling</w:t>
      </w:r>
      <w:r w:rsidR="00FD3951">
        <w:t xml:space="preserve"> </w:t>
      </w:r>
      <w:r w:rsidRPr="001E17E2">
        <w:t>and</w:t>
      </w:r>
      <w:r w:rsidR="00FD3951">
        <w:t xml:space="preserve"> </w:t>
      </w:r>
      <w:r w:rsidRPr="001E17E2">
        <w:t>facilitation</w:t>
      </w:r>
      <w:r w:rsidR="00FD3951">
        <w:t xml:space="preserve"> </w:t>
      </w:r>
      <w:r w:rsidRPr="001E17E2">
        <w:t>skills</w:t>
      </w:r>
      <w:r w:rsidR="00FD3951">
        <w:t xml:space="preserve"> </w:t>
      </w:r>
      <w:r w:rsidRPr="001E17E2">
        <w:t>take</w:t>
      </w:r>
      <w:r w:rsidR="00FD3951">
        <w:t xml:space="preserve"> </w:t>
      </w:r>
      <w:r w:rsidRPr="001E17E2">
        <w:t>practice</w:t>
      </w:r>
      <w:r w:rsidR="00FD3951">
        <w:t xml:space="preserve"> </w:t>
      </w:r>
      <w:r w:rsidRPr="001E17E2">
        <w:t>and</w:t>
      </w:r>
      <w:r w:rsidR="00FD3951">
        <w:t xml:space="preserve"> </w:t>
      </w:r>
      <w:r w:rsidRPr="001E17E2">
        <w:t>time</w:t>
      </w:r>
      <w:r w:rsidR="00FD3951">
        <w:t xml:space="preserve"> </w:t>
      </w:r>
      <w:r w:rsidRPr="001E17E2">
        <w:t>to</w:t>
      </w:r>
      <w:r w:rsidR="00FD3951">
        <w:t xml:space="preserve"> </w:t>
      </w:r>
      <w:r w:rsidRPr="001E17E2">
        <w:t>improve.</w:t>
      </w:r>
      <w:r w:rsidR="00FD3951">
        <w:t xml:space="preserve"> </w:t>
      </w:r>
      <w:r w:rsidRPr="001E17E2">
        <w:rPr>
          <w:color w:val="auto"/>
        </w:rPr>
        <w:t>One</w:t>
      </w:r>
      <w:r w:rsidR="00FD3951">
        <w:rPr>
          <w:color w:val="auto"/>
        </w:rPr>
        <w:t xml:space="preserve"> </w:t>
      </w:r>
      <w:r w:rsidRPr="001E17E2">
        <w:t>way</w:t>
      </w:r>
      <w:r w:rsidR="00FD3951">
        <w:t xml:space="preserve"> </w:t>
      </w:r>
      <w:r w:rsidRPr="001E17E2">
        <w:t>that</w:t>
      </w:r>
      <w:r w:rsidR="00FD3951">
        <w:t xml:space="preserve"> </w:t>
      </w:r>
      <w:r w:rsidRPr="001E17E2">
        <w:t>these</w:t>
      </w:r>
      <w:r w:rsidR="00FD3951">
        <w:t xml:space="preserve"> </w:t>
      </w:r>
      <w:r w:rsidRPr="001E17E2">
        <w:t>skills</w:t>
      </w:r>
      <w:r w:rsidR="00FD3951">
        <w:t xml:space="preserve"> </w:t>
      </w:r>
      <w:r w:rsidRPr="001E17E2">
        <w:t>can</w:t>
      </w:r>
      <w:r w:rsidR="00FD3951">
        <w:t xml:space="preserve"> </w:t>
      </w:r>
      <w:r w:rsidRPr="001E17E2">
        <w:t>also</w:t>
      </w:r>
      <w:r w:rsidR="00FD3951">
        <w:t xml:space="preserve"> </w:t>
      </w:r>
      <w:r w:rsidRPr="001E17E2">
        <w:t>improve</w:t>
      </w:r>
      <w:r w:rsidR="00FD3951">
        <w:t xml:space="preserve"> </w:t>
      </w:r>
      <w:r w:rsidRPr="001E17E2">
        <w:t>is</w:t>
      </w:r>
      <w:r w:rsidR="00FD3951">
        <w:t xml:space="preserve"> </w:t>
      </w:r>
      <w:r w:rsidRPr="001E17E2">
        <w:t>by</w:t>
      </w:r>
      <w:r w:rsidR="00FD3951">
        <w:t xml:space="preserve"> </w:t>
      </w:r>
      <w:r w:rsidRPr="001E17E2">
        <w:t>receiving</w:t>
      </w:r>
      <w:r w:rsidR="00FD3951">
        <w:t xml:space="preserve"> </w:t>
      </w:r>
      <w:r w:rsidRPr="001E17E2">
        <w:t>feedback</w:t>
      </w:r>
      <w:r w:rsidR="00FD3951">
        <w:t xml:space="preserve"> </w:t>
      </w:r>
      <w:r w:rsidRPr="001E17E2">
        <w:t>from</w:t>
      </w:r>
      <w:r w:rsidR="00FD3951">
        <w:t xml:space="preserve"> </w:t>
      </w:r>
      <w:r w:rsidRPr="001E17E2">
        <w:t>a</w:t>
      </w:r>
      <w:r w:rsidR="00FD3951">
        <w:t xml:space="preserve"> </w:t>
      </w:r>
      <w:r w:rsidRPr="001E17E2">
        <w:t>mentor,</w:t>
      </w:r>
      <w:r w:rsidR="00FD3951">
        <w:t xml:space="preserve"> </w:t>
      </w:r>
      <w:r w:rsidRPr="001E17E2">
        <w:t>supervisor,</w:t>
      </w:r>
      <w:r w:rsidR="00FD3951">
        <w:t xml:space="preserve"> </w:t>
      </w:r>
      <w:r w:rsidRPr="001E17E2">
        <w:t>and/or</w:t>
      </w:r>
      <w:r w:rsidR="00FD3951">
        <w:t xml:space="preserve"> </w:t>
      </w:r>
      <w:r w:rsidRPr="001E17E2">
        <w:t>colleague.</w:t>
      </w:r>
      <w:r w:rsidR="00FD3951">
        <w:t xml:space="preserve"> </w:t>
      </w:r>
      <w:bookmarkStart w:id="279" w:name="_j813yt9n80h4" w:colFirst="0" w:colLast="0"/>
      <w:bookmarkEnd w:id="279"/>
    </w:p>
    <w:p w14:paraId="416A7F8A" w14:textId="77777777" w:rsidR="00D84F42" w:rsidRPr="001E17E2" w:rsidRDefault="00D84F42" w:rsidP="007E4E16">
      <w:bookmarkStart w:id="280" w:name="_ieiy72cw340x" w:colFirst="0" w:colLast="0"/>
      <w:bookmarkEnd w:id="280"/>
      <w:r w:rsidRPr="001E17E2">
        <w:br w:type="page"/>
      </w:r>
    </w:p>
    <w:p w14:paraId="174127DF" w14:textId="43F5662D" w:rsidR="00E834B0" w:rsidRPr="001E17E2" w:rsidRDefault="00E834B0" w:rsidP="00D84F42">
      <w:pPr>
        <w:pStyle w:val="AN-ChapterTitle-LJrev"/>
      </w:pPr>
      <w:bookmarkStart w:id="281" w:name="_Toc92299059"/>
      <w:bookmarkStart w:id="282" w:name="_Toc92299198"/>
      <w:bookmarkStart w:id="283" w:name="_Toc92811068"/>
      <w:bookmarkStart w:id="284" w:name="_Toc149903128"/>
      <w:r w:rsidRPr="001E17E2">
        <w:lastRenderedPageBreak/>
        <w:t>Optional</w:t>
      </w:r>
      <w:r w:rsidR="00FD3951">
        <w:t xml:space="preserve"> </w:t>
      </w:r>
      <w:r w:rsidRPr="001E17E2">
        <w:t>Session</w:t>
      </w:r>
      <w:r w:rsidR="00FD3951">
        <w:t xml:space="preserve"> </w:t>
      </w:r>
      <w:r w:rsidR="00F12BB2" w:rsidRPr="001E17E2">
        <w:t>2</w:t>
      </w:r>
      <w:r w:rsidRPr="001E17E2">
        <w:t>:</w:t>
      </w:r>
      <w:r w:rsidR="00FD3951">
        <w:t xml:space="preserve"> </w:t>
      </w:r>
      <w:r w:rsidRPr="001E17E2">
        <w:t>How</w:t>
      </w:r>
      <w:r w:rsidR="00FD3951">
        <w:t xml:space="preserve"> </w:t>
      </w:r>
      <w:r w:rsidRPr="001E17E2">
        <w:t>to</w:t>
      </w:r>
      <w:r w:rsidR="00FD3951">
        <w:t xml:space="preserve"> </w:t>
      </w:r>
      <w:r w:rsidRPr="001E17E2">
        <w:t>Make</w:t>
      </w:r>
      <w:r w:rsidR="00FD3951">
        <w:t xml:space="preserve"> </w:t>
      </w:r>
      <w:r w:rsidRPr="001E17E2">
        <w:t>Homemade</w:t>
      </w:r>
      <w:r w:rsidR="00FD3951">
        <w:t xml:space="preserve"> </w:t>
      </w:r>
      <w:r w:rsidRPr="001E17E2">
        <w:t>Toys</w:t>
      </w:r>
      <w:bookmarkEnd w:id="281"/>
      <w:bookmarkEnd w:id="282"/>
      <w:bookmarkEnd w:id="283"/>
      <w:bookmarkEnd w:id="284"/>
    </w:p>
    <w:p w14:paraId="574D68BC" w14:textId="5C4CD20B" w:rsidR="00E834B0" w:rsidRPr="001E17E2" w:rsidRDefault="00E834B0" w:rsidP="002662C9">
      <w:pPr>
        <w:pStyle w:val="AN-Head1"/>
      </w:pPr>
      <w:r w:rsidRPr="001E17E2">
        <w:t>Learning</w:t>
      </w:r>
      <w:r w:rsidR="00FD3951">
        <w:t xml:space="preserve"> </w:t>
      </w:r>
      <w:r w:rsidRPr="001E17E2">
        <w:t>Objectives</w:t>
      </w:r>
    </w:p>
    <w:p w14:paraId="3C1B740E" w14:textId="0DFB911E" w:rsidR="00E834B0" w:rsidRPr="001E17E2" w:rsidRDefault="00E834B0" w:rsidP="00B34291">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0436380F" w14:textId="3D2CA49D" w:rsidR="00E834B0" w:rsidRPr="001E17E2" w:rsidRDefault="00E834B0" w:rsidP="007A6D1C">
      <w:pPr>
        <w:pStyle w:val="AN-NumberedList"/>
        <w:numPr>
          <w:ilvl w:val="0"/>
          <w:numId w:val="52"/>
        </w:numPr>
      </w:pPr>
      <w:r w:rsidRPr="001E17E2">
        <w:t>Use</w:t>
      </w:r>
      <w:r w:rsidR="00FD3951">
        <w:t xml:space="preserve"> </w:t>
      </w:r>
      <w:r w:rsidRPr="001E17E2">
        <w:t>locally</w:t>
      </w:r>
      <w:r w:rsidR="00FD3951">
        <w:t xml:space="preserve"> </w:t>
      </w:r>
      <w:r w:rsidRPr="001E17E2">
        <w:t>available</w:t>
      </w:r>
      <w:r w:rsidR="00FD3951">
        <w:t xml:space="preserve"> </w:t>
      </w:r>
      <w:r w:rsidRPr="001E17E2">
        <w:t>and</w:t>
      </w:r>
      <w:r w:rsidR="00FD3951">
        <w:t xml:space="preserve"> </w:t>
      </w:r>
      <w:r w:rsidRPr="001E17E2">
        <w:t>recycled</w:t>
      </w:r>
      <w:r w:rsidR="00FD3951">
        <w:t xml:space="preserve"> </w:t>
      </w:r>
      <w:r w:rsidRPr="001E17E2">
        <w:t>materials</w:t>
      </w:r>
      <w:r w:rsidR="00FD3951">
        <w:t xml:space="preserve"> </w:t>
      </w:r>
      <w:r w:rsidRPr="001E17E2">
        <w:t>to</w:t>
      </w:r>
      <w:r w:rsidR="00FD3951">
        <w:t xml:space="preserve"> </w:t>
      </w:r>
      <w:r w:rsidRPr="001E17E2">
        <w:t>make</w:t>
      </w:r>
      <w:r w:rsidR="00FD3951">
        <w:t xml:space="preserve"> </w:t>
      </w:r>
      <w:r w:rsidRPr="001E17E2">
        <w:t>toys</w:t>
      </w:r>
      <w:r w:rsidR="00FD3951">
        <w:t xml:space="preserve"> </w:t>
      </w:r>
      <w:r w:rsidR="0055755D" w:rsidRPr="001E17E2">
        <w:t>and</w:t>
      </w:r>
      <w:r w:rsidR="00FD3951">
        <w:t xml:space="preserve"> </w:t>
      </w:r>
      <w:r w:rsidR="0055755D" w:rsidRPr="001E17E2">
        <w:t>d</w:t>
      </w:r>
      <w:r w:rsidRPr="001E17E2">
        <w:t>escribe</w:t>
      </w:r>
      <w:r w:rsidR="00FD3951">
        <w:t xml:space="preserve"> </w:t>
      </w:r>
      <w:r w:rsidRPr="001E17E2">
        <w:t>what</w:t>
      </w:r>
      <w:r w:rsidR="00FD3951">
        <w:t xml:space="preserve"> </w:t>
      </w:r>
      <w:r w:rsidRPr="001E17E2">
        <w:t>children</w:t>
      </w:r>
      <w:r w:rsidR="00FD3951">
        <w:t xml:space="preserve"> </w:t>
      </w:r>
      <w:r w:rsidRPr="001E17E2">
        <w:t>can</w:t>
      </w:r>
      <w:r w:rsidR="00FD3951">
        <w:t xml:space="preserve"> </w:t>
      </w:r>
      <w:r w:rsidRPr="001E17E2">
        <w:t>learn</w:t>
      </w:r>
      <w:r w:rsidR="00FD3951">
        <w:t xml:space="preserve"> </w:t>
      </w:r>
      <w:r w:rsidRPr="001E17E2">
        <w:t>from</w:t>
      </w:r>
      <w:r w:rsidR="00FD3951">
        <w:t xml:space="preserve"> </w:t>
      </w:r>
      <w:r w:rsidRPr="001E17E2">
        <w:t>different</w:t>
      </w:r>
      <w:r w:rsidR="00FD3951">
        <w:t xml:space="preserve"> </w:t>
      </w:r>
      <w:r w:rsidRPr="001E17E2">
        <w:t>toys</w:t>
      </w:r>
      <w:r w:rsidR="007E4E16" w:rsidRPr="001E17E2">
        <w:t>.</w:t>
      </w:r>
    </w:p>
    <w:p w14:paraId="2F11521F" w14:textId="77777777" w:rsidR="00E834B0" w:rsidRPr="001E17E2" w:rsidRDefault="00E834B0" w:rsidP="00B34291">
      <w:pPr>
        <w:pStyle w:val="AN-Head1"/>
      </w:pPr>
      <w:bookmarkStart w:id="285" w:name="_Toc92299061"/>
      <w:bookmarkStart w:id="286" w:name="_Toc92299200"/>
      <w:r w:rsidRPr="001E17E2">
        <w:t>Materials</w:t>
      </w:r>
      <w:bookmarkEnd w:id="285"/>
      <w:bookmarkEnd w:id="286"/>
    </w:p>
    <w:p w14:paraId="46882B5B" w14:textId="05B15398" w:rsidR="00E834B0" w:rsidRPr="001E17E2" w:rsidRDefault="00E834B0" w:rsidP="009E725E">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p>
    <w:p w14:paraId="70F40F75" w14:textId="61B8A3E4" w:rsidR="00E834B0" w:rsidRPr="001E17E2" w:rsidRDefault="00E834B0" w:rsidP="007E4E16">
      <w:pPr>
        <w:pStyle w:val="AN-Bullet2ndlevel"/>
        <w:ind w:left="1224"/>
      </w:pPr>
      <w:r w:rsidRPr="001E17E2">
        <w:t>Recycled</w:t>
      </w:r>
      <w:r w:rsidR="00FD3951">
        <w:t xml:space="preserve"> </w:t>
      </w:r>
      <w:r w:rsidRPr="001E17E2">
        <w:t>materials,</w:t>
      </w:r>
      <w:r w:rsidR="00FD3951">
        <w:t xml:space="preserve"> </w:t>
      </w:r>
      <w:r w:rsidRPr="001E17E2">
        <w:t>scissors,</w:t>
      </w:r>
      <w:r w:rsidR="00FD3951">
        <w:t xml:space="preserve"> </w:t>
      </w:r>
      <w:r w:rsidRPr="001E17E2">
        <w:t>tape,</w:t>
      </w:r>
      <w:r w:rsidR="00FD3951">
        <w:t xml:space="preserve"> </w:t>
      </w:r>
      <w:r w:rsidRPr="001E17E2">
        <w:t>and</w:t>
      </w:r>
      <w:r w:rsidR="00FD3951">
        <w:t xml:space="preserve"> </w:t>
      </w:r>
      <w:r w:rsidRPr="001E17E2">
        <w:t>glue</w:t>
      </w:r>
      <w:r w:rsidR="00FD3951">
        <w:t xml:space="preserve"> </w:t>
      </w:r>
      <w:r w:rsidRPr="001E17E2">
        <w:t>for</w:t>
      </w:r>
      <w:r w:rsidR="00FD3951">
        <w:t xml:space="preserve"> </w:t>
      </w:r>
      <w:r w:rsidRPr="001E17E2">
        <w:t>toy</w:t>
      </w:r>
      <w:r w:rsidR="00FD3951">
        <w:t xml:space="preserve"> </w:t>
      </w:r>
      <w:r w:rsidRPr="001E17E2">
        <w:t>making</w:t>
      </w:r>
    </w:p>
    <w:p w14:paraId="4678EE5C" w14:textId="54D19239" w:rsidR="004646FE" w:rsidRPr="001E17E2" w:rsidRDefault="004646FE" w:rsidP="004646FE">
      <w:pPr>
        <w:pStyle w:val="AN-Bullet2ndlevel"/>
        <w:ind w:left="1224"/>
      </w:pPr>
      <w:r w:rsidRPr="001E17E2">
        <w:t>“Handout</w:t>
      </w:r>
      <w:r w:rsidR="00FD3951">
        <w:t xml:space="preserve"> </w:t>
      </w:r>
      <w:r w:rsidRPr="001E17E2">
        <w:t>for</w:t>
      </w:r>
      <w:r w:rsidR="00FD3951">
        <w:t xml:space="preserve"> </w:t>
      </w:r>
      <w:r w:rsidRPr="001E17E2">
        <w:t>Optional</w:t>
      </w:r>
      <w:r w:rsidR="00FD3951">
        <w:t xml:space="preserve"> </w:t>
      </w:r>
      <w:r w:rsidRPr="001E17E2">
        <w:t>Session</w:t>
      </w:r>
      <w:r w:rsidR="00FD3951">
        <w:t xml:space="preserve"> </w:t>
      </w:r>
      <w:r w:rsidRPr="001E17E2">
        <w:t>2:</w:t>
      </w:r>
      <w:r w:rsidR="00FD3951">
        <w:t xml:space="preserve"> </w:t>
      </w:r>
      <w:r w:rsidRPr="001E17E2">
        <w:t>Examples</w:t>
      </w:r>
      <w:r w:rsidR="00FD3951">
        <w:t xml:space="preserve"> </w:t>
      </w:r>
      <w:r w:rsidRPr="001E17E2">
        <w:t>of</w:t>
      </w:r>
      <w:r w:rsidR="00FD3951">
        <w:t xml:space="preserve"> </w:t>
      </w:r>
      <w:r w:rsidRPr="001E17E2">
        <w:t>Homemade</w:t>
      </w:r>
      <w:r w:rsidR="00FD3951">
        <w:t xml:space="preserve"> </w:t>
      </w:r>
      <w:r w:rsidRPr="001E17E2">
        <w:t>Toys”</w:t>
      </w:r>
    </w:p>
    <w:p w14:paraId="509746D6" w14:textId="5FB58FC7" w:rsidR="00E834B0" w:rsidRPr="001E17E2" w:rsidRDefault="00E834B0" w:rsidP="001A1D9C">
      <w:pPr>
        <w:pStyle w:val="AN-Head1"/>
      </w:pPr>
      <w:r w:rsidRPr="001E17E2">
        <w:t>Advance</w:t>
      </w:r>
      <w:r w:rsidR="00FD3951">
        <w:t xml:space="preserve"> </w:t>
      </w:r>
      <w:r w:rsidRPr="001E17E2">
        <w:t>Preparation</w:t>
      </w:r>
    </w:p>
    <w:p w14:paraId="424CF838" w14:textId="77696FF1" w:rsidR="00E834B0" w:rsidRPr="001E17E2" w:rsidRDefault="00E834B0" w:rsidP="009E725E">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00E61F4C" w:rsidRPr="001E17E2">
        <w:t>for</w:t>
      </w:r>
      <w:r w:rsidR="00FD3951">
        <w:t xml:space="preserve"> </w:t>
      </w:r>
      <w:r w:rsidR="00E61F4C" w:rsidRPr="001E17E2">
        <w:t>each</w:t>
      </w:r>
      <w:r w:rsidR="00FD3951">
        <w:t xml:space="preserve"> </w:t>
      </w:r>
      <w:r w:rsidR="008840F0" w:rsidRPr="001E17E2">
        <w:t>“Learning</w:t>
      </w:r>
      <w:r w:rsidR="00FD3951">
        <w:t xml:space="preserve"> </w:t>
      </w:r>
      <w:r w:rsidR="008840F0" w:rsidRPr="001E17E2">
        <w:t>O</w:t>
      </w:r>
      <w:r w:rsidR="00E61F4C" w:rsidRPr="001E17E2">
        <w:t>bjective</w:t>
      </w:r>
      <w:r w:rsidR="008840F0" w:rsidRPr="001E17E2">
        <w:t>”</w:t>
      </w:r>
      <w:r w:rsidR="00FD3951">
        <w:t xml:space="preserve"> </w:t>
      </w:r>
      <w:r w:rsidR="008840F0" w:rsidRPr="001E17E2">
        <w:t>in</w:t>
      </w:r>
      <w:r w:rsidR="00FD3951">
        <w:t xml:space="preserve"> </w:t>
      </w:r>
      <w:r w:rsidR="00E61F4C" w:rsidRPr="001E17E2">
        <w:t>this</w:t>
      </w:r>
      <w:r w:rsidR="00FD3951">
        <w:t xml:space="preserve"> </w:t>
      </w:r>
      <w:r w:rsidR="00E61F4C" w:rsidRPr="001E17E2">
        <w:t>session</w:t>
      </w:r>
      <w:r w:rsidRPr="001E17E2">
        <w:t>.</w:t>
      </w:r>
    </w:p>
    <w:p w14:paraId="7FA696BC" w14:textId="0A887660" w:rsidR="008840F0" w:rsidRPr="001E17E2" w:rsidRDefault="008840F0" w:rsidP="009E725E">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Pr="001E17E2">
        <w:t>all</w:t>
      </w:r>
      <w:r w:rsidR="00FD3951">
        <w:t xml:space="preserve"> </w:t>
      </w:r>
      <w:r w:rsidRPr="001E17E2">
        <w:t>of</w:t>
      </w:r>
      <w:r w:rsidR="00FD3951">
        <w:t xml:space="preserve"> </w:t>
      </w:r>
      <w:r w:rsidRPr="001E17E2">
        <w:t>your</w:t>
      </w:r>
      <w:r w:rsidR="00FD3951">
        <w:t xml:space="preserve"> </w:t>
      </w:r>
      <w:r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1DDB4E78" w14:textId="4FC14C0F" w:rsidR="00E834B0" w:rsidRPr="001E17E2" w:rsidRDefault="00E834B0" w:rsidP="009E725E">
      <w:pPr>
        <w:pStyle w:val="AN-Bullet1stlevel"/>
      </w:pPr>
      <w:r w:rsidRPr="001E17E2">
        <w:t>Prepare</w:t>
      </w:r>
      <w:r w:rsidR="00FD3951">
        <w:t xml:space="preserve"> </w:t>
      </w:r>
      <w:r w:rsidR="00885B9A" w:rsidRPr="001E17E2">
        <w:t>2–</w:t>
      </w:r>
      <w:r w:rsidR="00664463" w:rsidRPr="001E17E2">
        <w:t>3</w:t>
      </w:r>
      <w:r w:rsidR="00FD3951">
        <w:t xml:space="preserve"> </w:t>
      </w:r>
      <w:r w:rsidRPr="001E17E2">
        <w:t>homemade</w:t>
      </w:r>
      <w:r w:rsidR="00FD3951">
        <w:t xml:space="preserve"> </w:t>
      </w:r>
      <w:r w:rsidRPr="001E17E2">
        <w:t>toys</w:t>
      </w:r>
      <w:r w:rsidR="00FD3951">
        <w:t xml:space="preserve"> </w:t>
      </w:r>
      <w:r w:rsidRPr="001E17E2">
        <w:t>in</w:t>
      </w:r>
      <w:r w:rsidR="00FD3951">
        <w:t xml:space="preserve"> </w:t>
      </w:r>
      <w:r w:rsidRPr="001E17E2">
        <w:t>advance</w:t>
      </w:r>
      <w:r w:rsidR="00FD3951">
        <w:t xml:space="preserve"> </w:t>
      </w:r>
      <w:r w:rsidRPr="001E17E2">
        <w:t>of</w:t>
      </w:r>
      <w:r w:rsidR="00FD3951">
        <w:t xml:space="preserve"> </w:t>
      </w:r>
      <w:r w:rsidRPr="001E17E2">
        <w:t>the</w:t>
      </w:r>
      <w:r w:rsidR="00FD3951">
        <w:t xml:space="preserve"> </w:t>
      </w:r>
      <w:r w:rsidRPr="001E17E2">
        <w:t>session</w:t>
      </w:r>
      <w:r w:rsidR="00FD3951">
        <w:t xml:space="preserve"> </w:t>
      </w:r>
      <w:r w:rsidRPr="001E17E2">
        <w:t>that</w:t>
      </w:r>
      <w:r w:rsidR="00FD3951">
        <w:t xml:space="preserve"> </w:t>
      </w:r>
      <w:r w:rsidRPr="001E17E2">
        <w:t>can</w:t>
      </w:r>
      <w:r w:rsidR="00FD3951">
        <w:t xml:space="preserve"> </w:t>
      </w:r>
      <w:r w:rsidRPr="001E17E2">
        <w:t>be</w:t>
      </w:r>
      <w:r w:rsidR="00FD3951">
        <w:t xml:space="preserve"> </w:t>
      </w:r>
      <w:r w:rsidRPr="001E17E2">
        <w:t>used</w:t>
      </w:r>
      <w:r w:rsidR="00FD3951">
        <w:t xml:space="preserve"> </w:t>
      </w:r>
      <w:r w:rsidRPr="001E17E2">
        <w:t>for</w:t>
      </w:r>
      <w:r w:rsidR="00FD3951">
        <w:t xml:space="preserve"> </w:t>
      </w:r>
      <w:r w:rsidRPr="001E17E2">
        <w:t>teaching</w:t>
      </w:r>
      <w:r w:rsidR="00FD3951">
        <w:t xml:space="preserve"> </w:t>
      </w:r>
      <w:r w:rsidRPr="001E17E2">
        <w:t>different</w:t>
      </w:r>
      <w:r w:rsidR="00FD3951">
        <w:t xml:space="preserve"> </w:t>
      </w:r>
      <w:r w:rsidRPr="001E17E2">
        <w:t>skills</w:t>
      </w:r>
      <w:r w:rsidR="00FD3951">
        <w:t xml:space="preserve"> </w:t>
      </w:r>
      <w:r w:rsidRPr="001E17E2">
        <w:t>to</w:t>
      </w:r>
      <w:r w:rsidR="00FD3951">
        <w:t xml:space="preserve"> </w:t>
      </w:r>
      <w:r w:rsidRPr="001E17E2">
        <w:t>children</w:t>
      </w:r>
      <w:r w:rsidR="00FD3951">
        <w:t xml:space="preserve"> </w:t>
      </w:r>
      <w:r w:rsidRPr="001E17E2">
        <w:t>of</w:t>
      </w:r>
      <w:r w:rsidR="00FD3951">
        <w:t xml:space="preserve"> </w:t>
      </w:r>
      <w:r w:rsidRPr="001E17E2">
        <w:t>different</w:t>
      </w:r>
      <w:r w:rsidR="00FD3951">
        <w:t xml:space="preserve"> </w:t>
      </w:r>
      <w:r w:rsidRPr="001E17E2">
        <w:t>ages;</w:t>
      </w:r>
      <w:r w:rsidR="00FD3951">
        <w:t xml:space="preserve"> </w:t>
      </w:r>
      <w:r w:rsidRPr="001E17E2">
        <w:t>for</w:t>
      </w:r>
      <w:r w:rsidR="00FD3951">
        <w:t xml:space="preserve"> </w:t>
      </w:r>
      <w:r w:rsidRPr="001E17E2">
        <w:t>example,</w:t>
      </w:r>
      <w:r w:rsidR="00FD3951">
        <w:t xml:space="preserve"> </w:t>
      </w:r>
      <w:r w:rsidRPr="001E17E2">
        <w:t>a</w:t>
      </w:r>
      <w:r w:rsidR="00FD3951">
        <w:t xml:space="preserve"> </w:t>
      </w:r>
      <w:r w:rsidRPr="001E17E2">
        <w:t>shaker/rattle,</w:t>
      </w:r>
      <w:r w:rsidR="00FD3951">
        <w:t xml:space="preserve"> </w:t>
      </w:r>
      <w:r w:rsidRPr="001E17E2">
        <w:t>a</w:t>
      </w:r>
      <w:r w:rsidR="00FD3951">
        <w:t xml:space="preserve"> </w:t>
      </w:r>
      <w:r w:rsidRPr="001E17E2">
        <w:t>push/pull</w:t>
      </w:r>
      <w:r w:rsidR="00FD3951">
        <w:t xml:space="preserve"> </w:t>
      </w:r>
      <w:r w:rsidRPr="001E17E2">
        <w:t>toy</w:t>
      </w:r>
      <w:r w:rsidR="00FD3951">
        <w:t xml:space="preserve"> </w:t>
      </w:r>
      <w:r w:rsidRPr="001E17E2">
        <w:t>car,</w:t>
      </w:r>
      <w:r w:rsidR="00FD3951">
        <w:t xml:space="preserve"> </w:t>
      </w:r>
      <w:r w:rsidRPr="001E17E2">
        <w:t>a</w:t>
      </w:r>
      <w:r w:rsidR="00FD3951">
        <w:t xml:space="preserve"> </w:t>
      </w:r>
      <w:r w:rsidRPr="001E17E2">
        <w:t>homemade</w:t>
      </w:r>
      <w:r w:rsidR="00FD3951">
        <w:t xml:space="preserve"> </w:t>
      </w:r>
      <w:r w:rsidRPr="001E17E2">
        <w:t>puzzle</w:t>
      </w:r>
      <w:r w:rsidR="00796349" w:rsidRPr="001E17E2">
        <w:t>,</w:t>
      </w:r>
      <w:r w:rsidR="00FD3951">
        <w:t xml:space="preserve"> </w:t>
      </w:r>
      <w:r w:rsidR="00796349" w:rsidRPr="001E17E2">
        <w:t>etc</w:t>
      </w:r>
      <w:r w:rsidR="007E4E16" w:rsidRPr="001E17E2">
        <w:t>.</w:t>
      </w:r>
    </w:p>
    <w:p w14:paraId="015E0812" w14:textId="29D456C9" w:rsidR="00E834B0" w:rsidRPr="001E17E2" w:rsidRDefault="00E834B0" w:rsidP="009E725E">
      <w:pPr>
        <w:pStyle w:val="AN-Bullet1stlevel"/>
      </w:pPr>
      <w:r w:rsidRPr="001E17E2">
        <w:t>Gather</w:t>
      </w:r>
      <w:r w:rsidR="00FD3951">
        <w:t xml:space="preserve"> </w:t>
      </w:r>
      <w:r w:rsidRPr="001E17E2">
        <w:t>materials</w:t>
      </w:r>
      <w:r w:rsidR="00FD3951">
        <w:t xml:space="preserve"> </w:t>
      </w:r>
      <w:r w:rsidRPr="001E17E2">
        <w:t>for</w:t>
      </w:r>
      <w:r w:rsidR="00FD3951">
        <w:t xml:space="preserve"> </w:t>
      </w:r>
      <w:r w:rsidRPr="001E17E2">
        <w:t>making</w:t>
      </w:r>
      <w:r w:rsidR="00FD3951">
        <w:t xml:space="preserve"> </w:t>
      </w:r>
      <w:r w:rsidRPr="001E17E2">
        <w:t>toys.</w:t>
      </w:r>
      <w:r w:rsidR="00FD3951">
        <w:t xml:space="preserve"> </w:t>
      </w:r>
      <w:r w:rsidRPr="001E17E2">
        <w:t>Some</w:t>
      </w:r>
      <w:r w:rsidR="00FD3951">
        <w:t xml:space="preserve"> </w:t>
      </w:r>
      <w:r w:rsidRPr="001E17E2">
        <w:t>suggested</w:t>
      </w:r>
      <w:r w:rsidR="00FD3951">
        <w:t xml:space="preserve"> </w:t>
      </w:r>
      <w:r w:rsidRPr="001E17E2">
        <w:t>materials</w:t>
      </w:r>
      <w:r w:rsidR="00FD3951">
        <w:t xml:space="preserve"> </w:t>
      </w:r>
      <w:r w:rsidRPr="001E17E2">
        <w:t>to</w:t>
      </w:r>
      <w:r w:rsidR="00FD3951">
        <w:t xml:space="preserve"> </w:t>
      </w:r>
      <w:r w:rsidRPr="001E17E2">
        <w:t>gather</w:t>
      </w:r>
      <w:r w:rsidR="00FD3951">
        <w:t xml:space="preserve"> </w:t>
      </w:r>
      <w:r w:rsidRPr="001E17E2">
        <w:t>include</w:t>
      </w:r>
      <w:r w:rsidR="00FD3951">
        <w:t xml:space="preserve"> </w:t>
      </w:r>
      <w:r w:rsidRPr="001E17E2">
        <w:t>water</w:t>
      </w:r>
      <w:r w:rsidR="00FD3951">
        <w:t xml:space="preserve"> </w:t>
      </w:r>
      <w:r w:rsidRPr="001E17E2">
        <w:t>bottles</w:t>
      </w:r>
      <w:r w:rsidR="00FD3951">
        <w:t xml:space="preserve"> </w:t>
      </w:r>
      <w:r w:rsidRPr="001E17E2">
        <w:t>with</w:t>
      </w:r>
      <w:r w:rsidR="00FD3951">
        <w:t xml:space="preserve"> </w:t>
      </w:r>
      <w:r w:rsidRPr="001E17E2">
        <w:t>caps,</w:t>
      </w:r>
      <w:r w:rsidR="00FD3951">
        <w:t xml:space="preserve"> </w:t>
      </w:r>
      <w:r w:rsidRPr="001E17E2">
        <w:t>soda</w:t>
      </w:r>
      <w:r w:rsidR="00FD3951">
        <w:t xml:space="preserve"> </w:t>
      </w:r>
      <w:r w:rsidRPr="001E17E2">
        <w:t>bottle</w:t>
      </w:r>
      <w:r w:rsidR="00FD3951">
        <w:t xml:space="preserve"> </w:t>
      </w:r>
      <w:r w:rsidRPr="001E17E2">
        <w:t>caps,</w:t>
      </w:r>
      <w:r w:rsidR="00FD3951">
        <w:t xml:space="preserve"> </w:t>
      </w:r>
      <w:r w:rsidRPr="001E17E2">
        <w:t>yogurt</w:t>
      </w:r>
      <w:r w:rsidR="00FD3951">
        <w:t xml:space="preserve"> </w:t>
      </w:r>
      <w:r w:rsidRPr="001E17E2">
        <w:t>or</w:t>
      </w:r>
      <w:r w:rsidR="00FD3951">
        <w:t xml:space="preserve"> </w:t>
      </w:r>
      <w:r w:rsidRPr="001E17E2">
        <w:t>other</w:t>
      </w:r>
      <w:r w:rsidR="00FD3951">
        <w:t xml:space="preserve"> </w:t>
      </w:r>
      <w:r w:rsidRPr="001E17E2">
        <w:t>plastic</w:t>
      </w:r>
      <w:r w:rsidR="00FD3951">
        <w:t xml:space="preserve"> </w:t>
      </w:r>
      <w:r w:rsidRPr="001E17E2">
        <w:t>cups,</w:t>
      </w:r>
      <w:r w:rsidR="00FD3951">
        <w:t xml:space="preserve"> </w:t>
      </w:r>
      <w:r w:rsidRPr="001E17E2">
        <w:t>dried</w:t>
      </w:r>
      <w:r w:rsidR="00FD3951">
        <w:t xml:space="preserve"> </w:t>
      </w:r>
      <w:r w:rsidRPr="001E17E2">
        <w:t>beans</w:t>
      </w:r>
      <w:r w:rsidR="00FD3951">
        <w:t xml:space="preserve"> </w:t>
      </w:r>
      <w:r w:rsidRPr="001E17E2">
        <w:t>or</w:t>
      </w:r>
      <w:r w:rsidR="00FD3951">
        <w:t xml:space="preserve"> </w:t>
      </w:r>
      <w:r w:rsidRPr="001E17E2">
        <w:t>small</w:t>
      </w:r>
      <w:r w:rsidR="00FD3951">
        <w:t xml:space="preserve"> </w:t>
      </w:r>
      <w:r w:rsidRPr="001E17E2">
        <w:t>rocks/pebbles,</w:t>
      </w:r>
      <w:r w:rsidR="00FD3951">
        <w:t xml:space="preserve"> </w:t>
      </w:r>
      <w:r w:rsidRPr="001E17E2">
        <w:t>cardboard</w:t>
      </w:r>
      <w:r w:rsidR="00FD3951">
        <w:t xml:space="preserve"> </w:t>
      </w:r>
      <w:r w:rsidRPr="001E17E2">
        <w:t>boxes,</w:t>
      </w:r>
      <w:r w:rsidR="00FD3951">
        <w:t xml:space="preserve"> </w:t>
      </w:r>
      <w:r w:rsidRPr="001E17E2">
        <w:t>empty</w:t>
      </w:r>
      <w:r w:rsidR="00FD3951">
        <w:t xml:space="preserve"> </w:t>
      </w:r>
      <w:r w:rsidRPr="001E17E2">
        <w:t>milk</w:t>
      </w:r>
      <w:r w:rsidR="00FD3951">
        <w:t xml:space="preserve"> </w:t>
      </w:r>
      <w:r w:rsidRPr="001E17E2">
        <w:t>boxes,</w:t>
      </w:r>
      <w:r w:rsidR="00FD3951">
        <w:t xml:space="preserve"> </w:t>
      </w:r>
      <w:r w:rsidRPr="001E17E2">
        <w:t>string,</w:t>
      </w:r>
      <w:r w:rsidR="00FD3951">
        <w:t xml:space="preserve"> </w:t>
      </w:r>
      <w:r w:rsidRPr="001E17E2">
        <w:t>dried</w:t>
      </w:r>
      <w:r w:rsidR="00FD3951">
        <w:t xml:space="preserve"> </w:t>
      </w:r>
      <w:r w:rsidRPr="001E17E2">
        <w:t>fruit</w:t>
      </w:r>
      <w:r w:rsidR="00FD3951">
        <w:t xml:space="preserve"> </w:t>
      </w:r>
      <w:r w:rsidRPr="001E17E2">
        <w:t>shells</w:t>
      </w:r>
      <w:r w:rsidR="00FD3951">
        <w:t xml:space="preserve"> </w:t>
      </w:r>
      <w:r w:rsidR="00802C01" w:rsidRPr="001E17E2">
        <w:t>(</w:t>
      </w:r>
      <w:r w:rsidRPr="001E17E2">
        <w:t>such</w:t>
      </w:r>
      <w:r w:rsidR="00FD3951">
        <w:t xml:space="preserve"> </w:t>
      </w:r>
      <w:r w:rsidRPr="001E17E2">
        <w:t>as</w:t>
      </w:r>
      <w:r w:rsidR="00FD3951">
        <w:t xml:space="preserve"> </w:t>
      </w:r>
      <w:r w:rsidRPr="001E17E2">
        <w:t>from</w:t>
      </w:r>
      <w:r w:rsidR="00FD3951">
        <w:t xml:space="preserve"> </w:t>
      </w:r>
      <w:r w:rsidRPr="001E17E2">
        <w:t>coconuts</w:t>
      </w:r>
      <w:r w:rsidR="00802C01" w:rsidRPr="001E17E2">
        <w:t>)</w:t>
      </w:r>
      <w:r w:rsidRPr="001E17E2">
        <w:t>,</w:t>
      </w:r>
      <w:r w:rsidR="00FD3951">
        <w:t xml:space="preserve"> </w:t>
      </w:r>
      <w:r w:rsidR="00C92C7C" w:rsidRPr="001E17E2">
        <w:t>etc</w:t>
      </w:r>
      <w:r w:rsidRPr="001E17E2">
        <w:t>.</w:t>
      </w:r>
    </w:p>
    <w:p w14:paraId="783B934C" w14:textId="7C086EF4" w:rsidR="00E834B0" w:rsidRPr="001E17E2" w:rsidRDefault="00E834B0" w:rsidP="002662C9">
      <w:pPr>
        <w:pStyle w:val="AN-Head1"/>
      </w:pPr>
      <w:bookmarkStart w:id="287" w:name="_Toc92299063"/>
      <w:bookmarkStart w:id="288" w:name="_Toc92299202"/>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Pr="001E17E2">
        <w:t>30</w:t>
      </w:r>
      <w:r w:rsidR="00FD3951">
        <w:t xml:space="preserve"> </w:t>
      </w:r>
      <w:r w:rsidRPr="001E17E2">
        <w:t>Minutes</w:t>
      </w:r>
      <w:bookmarkEnd w:id="287"/>
      <w:bookmarkEnd w:id="288"/>
    </w:p>
    <w:p w14:paraId="208ED12F" w14:textId="6D5C0E20" w:rsidR="00E834B0" w:rsidRPr="001E17E2" w:rsidRDefault="00E834B0" w:rsidP="009E725E">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Pr="001E17E2">
        <w:t>Use</w:t>
      </w:r>
      <w:r w:rsidR="00FD3951">
        <w:t xml:space="preserve"> </w:t>
      </w:r>
      <w:r w:rsidR="0055755D" w:rsidRPr="001E17E2">
        <w:t>l</w:t>
      </w:r>
      <w:r w:rsidRPr="001E17E2">
        <w:t>ocally</w:t>
      </w:r>
      <w:r w:rsidR="00FD3951">
        <w:t xml:space="preserve"> </w:t>
      </w:r>
      <w:r w:rsidR="0055755D" w:rsidRPr="001E17E2">
        <w:t>a</w:t>
      </w:r>
      <w:r w:rsidRPr="001E17E2">
        <w:t>vailable</w:t>
      </w:r>
      <w:r w:rsidR="00FD3951">
        <w:t xml:space="preserve"> </w:t>
      </w:r>
      <w:r w:rsidRPr="001E17E2">
        <w:t>and</w:t>
      </w:r>
      <w:r w:rsidR="00FD3951">
        <w:t xml:space="preserve"> </w:t>
      </w:r>
      <w:r w:rsidR="0055755D" w:rsidRPr="001E17E2">
        <w:t>r</w:t>
      </w:r>
      <w:r w:rsidRPr="001E17E2">
        <w:t>ecycled</w:t>
      </w:r>
      <w:r w:rsidR="00FD3951">
        <w:t xml:space="preserve"> </w:t>
      </w:r>
      <w:r w:rsidR="0055755D" w:rsidRPr="001E17E2">
        <w:t>m</w:t>
      </w:r>
      <w:r w:rsidRPr="001E17E2">
        <w:t>aterials</w:t>
      </w:r>
      <w:r w:rsidR="00FD3951">
        <w:t xml:space="preserve"> </w:t>
      </w:r>
      <w:r w:rsidRPr="001E17E2">
        <w:t>to</w:t>
      </w:r>
      <w:r w:rsidR="00FD3951">
        <w:t xml:space="preserve"> </w:t>
      </w:r>
      <w:r w:rsidR="0055755D" w:rsidRPr="001E17E2">
        <w:t>m</w:t>
      </w:r>
      <w:r w:rsidRPr="001E17E2">
        <w:t>ake</w:t>
      </w:r>
      <w:r w:rsidR="00FD3951">
        <w:t xml:space="preserve"> </w:t>
      </w:r>
      <w:r w:rsidR="0055755D" w:rsidRPr="001E17E2">
        <w:t>t</w:t>
      </w:r>
      <w:r w:rsidRPr="001E17E2">
        <w:t>oys</w:t>
      </w:r>
      <w:r w:rsidR="00FD3951">
        <w:t xml:space="preserve"> </w:t>
      </w:r>
      <w:r w:rsidR="0055755D" w:rsidRPr="001E17E2">
        <w:t>and</w:t>
      </w:r>
      <w:r w:rsidR="00FD3951">
        <w:t xml:space="preserve"> </w:t>
      </w:r>
      <w:r w:rsidR="0055755D" w:rsidRPr="001E17E2">
        <w:t>describe</w:t>
      </w:r>
      <w:r w:rsidR="00FD3951">
        <w:t xml:space="preserve"> </w:t>
      </w:r>
      <w:r w:rsidR="0055755D" w:rsidRPr="001E17E2">
        <w:t>what</w:t>
      </w:r>
      <w:r w:rsidR="00FD3951">
        <w:t xml:space="preserve"> </w:t>
      </w:r>
      <w:r w:rsidR="0055755D" w:rsidRPr="001E17E2">
        <w:t>children</w:t>
      </w:r>
      <w:r w:rsidR="00FD3951">
        <w:t xml:space="preserve"> </w:t>
      </w:r>
      <w:r w:rsidR="0055755D" w:rsidRPr="001E17E2">
        <w:t>can</w:t>
      </w:r>
      <w:r w:rsidR="00FD3951">
        <w:t xml:space="preserve"> </w:t>
      </w:r>
      <w:r w:rsidR="0055755D" w:rsidRPr="001E17E2">
        <w:t>learn</w:t>
      </w:r>
      <w:r w:rsidR="00FD3951">
        <w:t xml:space="preserve"> </w:t>
      </w:r>
      <w:r w:rsidR="0055755D" w:rsidRPr="001E17E2">
        <w:t>from</w:t>
      </w:r>
      <w:r w:rsidR="00FD3951">
        <w:t xml:space="preserve"> </w:t>
      </w:r>
      <w:r w:rsidR="0055755D" w:rsidRPr="001E17E2">
        <w:t>different</w:t>
      </w:r>
      <w:r w:rsidR="00FD3951">
        <w:t xml:space="preserve"> </w:t>
      </w:r>
      <w:r w:rsidR="0055755D" w:rsidRPr="001E17E2">
        <w:t>toys</w:t>
      </w:r>
      <w:r w:rsidR="00FD3951">
        <w:t xml:space="preserve"> </w:t>
      </w:r>
      <w:r w:rsidRPr="001E17E2">
        <w:t>(30</w:t>
      </w:r>
      <w:r w:rsidR="00FD3951">
        <w:t xml:space="preserve"> </w:t>
      </w:r>
      <w:r w:rsidRPr="001E17E2">
        <w:t>minutes)</w:t>
      </w:r>
    </w:p>
    <w:p w14:paraId="21FBB43E" w14:textId="704FACE5" w:rsidR="00E834B0" w:rsidRPr="001E17E2" w:rsidRDefault="00E834B0" w:rsidP="007E4E16">
      <w:pPr>
        <w:pStyle w:val="AN-Bullet2ndlevel"/>
        <w:ind w:left="1224"/>
      </w:pPr>
      <w:r w:rsidRPr="001E17E2">
        <w:t>Activity</w:t>
      </w:r>
      <w:r w:rsidR="00FD3951">
        <w:t xml:space="preserve"> </w:t>
      </w:r>
      <w:r w:rsidRPr="001E17E2">
        <w:t>1:</w:t>
      </w:r>
      <w:r w:rsidR="00FD3951">
        <w:t xml:space="preserve"> </w:t>
      </w:r>
      <w:r w:rsidRPr="001E17E2">
        <w:t>Making</w:t>
      </w:r>
      <w:r w:rsidR="00FD3951">
        <w:t xml:space="preserve"> </w:t>
      </w:r>
      <w:r w:rsidRPr="001E17E2">
        <w:t>Homemade</w:t>
      </w:r>
      <w:r w:rsidR="00FD3951">
        <w:t xml:space="preserve"> </w:t>
      </w:r>
      <w:r w:rsidRPr="001E17E2">
        <w:t>Toys</w:t>
      </w:r>
      <w:r w:rsidR="00FD3951">
        <w:t xml:space="preserve"> </w:t>
      </w:r>
      <w:r w:rsidRPr="001E17E2">
        <w:t>(30</w:t>
      </w:r>
      <w:r w:rsidR="00FD3951">
        <w:t xml:space="preserve"> </w:t>
      </w:r>
      <w:r w:rsidRPr="001E17E2">
        <w:t>minutes)</w:t>
      </w:r>
    </w:p>
    <w:p w14:paraId="068EEF84" w14:textId="686769BE" w:rsidR="002662C9" w:rsidRPr="001E17E2" w:rsidRDefault="002662C9" w:rsidP="0085214F">
      <w:pPr>
        <w:pStyle w:val="AN-LearningObjectivesendheader"/>
      </w:pPr>
      <w:r w:rsidRPr="001E17E2">
        <w:rPr>
          <w:iCs w:val="0"/>
        </w:rPr>
        <w:t>Learning</w:t>
      </w:r>
      <w:r w:rsidR="00FD3951">
        <w:rPr>
          <w:iCs w:val="0"/>
        </w:rPr>
        <w:t xml:space="preserve"> </w:t>
      </w:r>
      <w:r w:rsidRPr="001E17E2">
        <w:rPr>
          <w:iCs w:val="0"/>
        </w:rPr>
        <w:t>Objective</w:t>
      </w:r>
      <w:r w:rsidR="00FD3951">
        <w:rPr>
          <w:iCs w:val="0"/>
        </w:rPr>
        <w:t xml:space="preserve"> </w:t>
      </w:r>
      <w:r w:rsidRPr="001E17E2">
        <w:rPr>
          <w:iCs w:val="0"/>
        </w:rPr>
        <w:t>1:</w:t>
      </w:r>
      <w:r w:rsidR="00FD3951">
        <w:rPr>
          <w:iCs w:val="0"/>
        </w:rPr>
        <w:t xml:space="preserve"> </w:t>
      </w:r>
      <w:r w:rsidRPr="001E17E2">
        <w:rPr>
          <w:iCs w:val="0"/>
        </w:rPr>
        <w:t>Use</w:t>
      </w:r>
      <w:r w:rsidR="00FD3951">
        <w:rPr>
          <w:iCs w:val="0"/>
        </w:rPr>
        <w:t xml:space="preserve"> </w:t>
      </w:r>
      <w:r w:rsidRPr="001E17E2">
        <w:rPr>
          <w:iCs w:val="0"/>
        </w:rPr>
        <w:t>locally</w:t>
      </w:r>
      <w:r w:rsidR="00FD3951">
        <w:rPr>
          <w:iCs w:val="0"/>
        </w:rPr>
        <w:t xml:space="preserve"> </w:t>
      </w:r>
      <w:r w:rsidRPr="001E17E2">
        <w:rPr>
          <w:iCs w:val="0"/>
        </w:rPr>
        <w:t>available</w:t>
      </w:r>
      <w:r w:rsidR="00FD3951">
        <w:rPr>
          <w:iCs w:val="0"/>
        </w:rPr>
        <w:t xml:space="preserve"> </w:t>
      </w:r>
      <w:r w:rsidRPr="001E17E2">
        <w:rPr>
          <w:iCs w:val="0"/>
        </w:rPr>
        <w:t>and</w:t>
      </w:r>
      <w:r w:rsidR="00FD3951">
        <w:rPr>
          <w:iCs w:val="0"/>
        </w:rPr>
        <w:t xml:space="preserve"> </w:t>
      </w:r>
      <w:r w:rsidRPr="001E17E2">
        <w:rPr>
          <w:iCs w:val="0"/>
        </w:rPr>
        <w:t>recycled</w:t>
      </w:r>
      <w:r w:rsidR="00FD3951">
        <w:rPr>
          <w:iCs w:val="0"/>
        </w:rPr>
        <w:t xml:space="preserve"> </w:t>
      </w:r>
      <w:r w:rsidRPr="001E17E2">
        <w:rPr>
          <w:iCs w:val="0"/>
        </w:rPr>
        <w:t>materials</w:t>
      </w:r>
      <w:r w:rsidR="00FD3951">
        <w:rPr>
          <w:iCs w:val="0"/>
        </w:rPr>
        <w:t xml:space="preserve"> </w:t>
      </w:r>
      <w:r w:rsidRPr="001E17E2">
        <w:rPr>
          <w:iCs w:val="0"/>
        </w:rPr>
        <w:t>to</w:t>
      </w:r>
      <w:r w:rsidR="00FD3951">
        <w:t xml:space="preserve"> </w:t>
      </w:r>
      <w:r w:rsidRPr="001E17E2">
        <w:t>make</w:t>
      </w:r>
      <w:r w:rsidR="00FD3951">
        <w:t xml:space="preserve"> </w:t>
      </w:r>
      <w:r w:rsidRPr="001E17E2">
        <w:t>toys</w:t>
      </w:r>
      <w:r w:rsidR="00FD3951">
        <w:t xml:space="preserve"> </w:t>
      </w:r>
      <w:r w:rsidR="0055755D" w:rsidRPr="001E17E2">
        <w:t>and</w:t>
      </w:r>
      <w:r w:rsidR="00FD3951">
        <w:t xml:space="preserve"> </w:t>
      </w:r>
      <w:r w:rsidR="0055755D" w:rsidRPr="001E17E2">
        <w:t>describe</w:t>
      </w:r>
      <w:r w:rsidR="00FD3951">
        <w:t xml:space="preserve"> </w:t>
      </w:r>
      <w:r w:rsidR="0055755D" w:rsidRPr="001E17E2">
        <w:t>what</w:t>
      </w:r>
      <w:r w:rsidR="00FD3951">
        <w:t xml:space="preserve"> </w:t>
      </w:r>
      <w:r w:rsidR="0055755D" w:rsidRPr="001E17E2">
        <w:t>children</w:t>
      </w:r>
      <w:r w:rsidR="00FD3951">
        <w:t xml:space="preserve"> </w:t>
      </w:r>
      <w:r w:rsidR="0055755D" w:rsidRPr="001E17E2">
        <w:t>can</w:t>
      </w:r>
      <w:r w:rsidR="00FD3951">
        <w:t xml:space="preserve"> </w:t>
      </w:r>
      <w:r w:rsidR="0055755D" w:rsidRPr="001E17E2">
        <w:t>learn</w:t>
      </w:r>
      <w:r w:rsidR="00FD3951">
        <w:t xml:space="preserve"> </w:t>
      </w:r>
      <w:r w:rsidR="0055755D" w:rsidRPr="001E17E2">
        <w:t>from</w:t>
      </w:r>
      <w:r w:rsidR="00FD3951">
        <w:t xml:space="preserve"> </w:t>
      </w:r>
      <w:r w:rsidR="0055755D" w:rsidRPr="001E17E2">
        <w:t>different</w:t>
      </w:r>
      <w:r w:rsidR="00FD3951">
        <w:t xml:space="preserve"> </w:t>
      </w:r>
      <w:r w:rsidR="0055755D" w:rsidRPr="001E17E2">
        <w:t>toys</w:t>
      </w:r>
    </w:p>
    <w:p w14:paraId="34873F12" w14:textId="7A8391DC" w:rsidR="002662C9" w:rsidRPr="001E17E2" w:rsidRDefault="002662C9" w:rsidP="002662C9">
      <w:pPr>
        <w:pStyle w:val="AN-Head4-LJrev"/>
        <w:rPr>
          <w:iCs/>
        </w:rPr>
      </w:pPr>
      <w:r w:rsidRPr="001E17E2">
        <w:rPr>
          <w:b/>
          <w:iCs/>
        </w:rPr>
        <w:t>Methodology:</w:t>
      </w:r>
      <w:r w:rsidR="00FD3951">
        <w:rPr>
          <w:b/>
          <w:iCs/>
        </w:rPr>
        <w:t xml:space="preserve"> </w:t>
      </w:r>
      <w:r w:rsidRPr="001E17E2">
        <w:rPr>
          <w:iCs/>
        </w:rPr>
        <w:t>Small-group</w:t>
      </w:r>
      <w:r w:rsidR="00FD3951">
        <w:rPr>
          <w:iCs/>
        </w:rPr>
        <w:t xml:space="preserve"> </w:t>
      </w:r>
      <w:r w:rsidRPr="001E17E2">
        <w:rPr>
          <w:iCs/>
        </w:rPr>
        <w:t>work</w:t>
      </w:r>
      <w:r w:rsidR="00FD3951">
        <w:rPr>
          <w:iCs/>
        </w:rPr>
        <w:t xml:space="preserve"> </w:t>
      </w:r>
    </w:p>
    <w:p w14:paraId="438B5E25" w14:textId="0F44B874" w:rsidR="002662C9" w:rsidRPr="001E17E2" w:rsidRDefault="002662C9" w:rsidP="002662C9">
      <w:pPr>
        <w:pStyle w:val="AN-Head4-LJrev"/>
        <w:rPr>
          <w:b/>
          <w:iCs/>
        </w:rPr>
      </w:pPr>
      <w:r w:rsidRPr="001E17E2">
        <w:rPr>
          <w:b/>
          <w:iCs/>
        </w:rPr>
        <w:t>Time:</w:t>
      </w:r>
      <w:r w:rsidR="00FD3951">
        <w:rPr>
          <w:iCs/>
        </w:rPr>
        <w:t xml:space="preserve"> </w:t>
      </w:r>
      <w:r w:rsidRPr="001E17E2">
        <w:rPr>
          <w:iCs/>
        </w:rPr>
        <w:t>30</w:t>
      </w:r>
      <w:r w:rsidR="00FD3951">
        <w:rPr>
          <w:iCs/>
        </w:rPr>
        <w:t xml:space="preserve"> </w:t>
      </w:r>
      <w:r w:rsidRPr="001E17E2">
        <w:rPr>
          <w:iCs/>
        </w:rPr>
        <w:t>minutes</w:t>
      </w:r>
    </w:p>
    <w:p w14:paraId="54A78BA7" w14:textId="3F2D1D21" w:rsidR="002662C9" w:rsidRPr="001E17E2" w:rsidRDefault="002662C9" w:rsidP="00194EDD">
      <w:pPr>
        <w:pStyle w:val="AN-Instructions"/>
      </w:pPr>
      <w:bookmarkStart w:id="289" w:name="_Toc92299064"/>
      <w:r w:rsidRPr="001E17E2">
        <w:t>Instructions</w:t>
      </w:r>
      <w:bookmarkEnd w:id="289"/>
    </w:p>
    <w:p w14:paraId="794D21DB" w14:textId="25EE2697" w:rsidR="002662C9" w:rsidRPr="001E17E2" w:rsidRDefault="002662C9" w:rsidP="00D848DE">
      <w:pPr>
        <w:pStyle w:val="AN-Head2"/>
      </w:pPr>
      <w:r w:rsidRPr="001E17E2">
        <w:t>Activity</w:t>
      </w:r>
      <w:r w:rsidR="00FD3951">
        <w:t xml:space="preserve"> </w:t>
      </w:r>
      <w:r w:rsidRPr="001E17E2">
        <w:t>1:</w:t>
      </w:r>
      <w:r w:rsidR="00FD3951">
        <w:t xml:space="preserve"> </w:t>
      </w:r>
      <w:r w:rsidRPr="001E17E2">
        <w:t>Making</w:t>
      </w:r>
      <w:r w:rsidR="00FD3951">
        <w:t xml:space="preserve"> </w:t>
      </w:r>
      <w:r w:rsidRPr="001E17E2">
        <w:t>Homemade</w:t>
      </w:r>
      <w:r w:rsidR="00FD3951">
        <w:t xml:space="preserve"> </w:t>
      </w:r>
      <w:r w:rsidRPr="001E17E2">
        <w:t>Toys</w:t>
      </w:r>
      <w:r w:rsidR="00FD3951">
        <w:t xml:space="preserve"> </w:t>
      </w:r>
      <w:r w:rsidRPr="001E17E2">
        <w:t>(30</w:t>
      </w:r>
      <w:r w:rsidR="00FD3951">
        <w:t xml:space="preserve"> </w:t>
      </w:r>
      <w:r w:rsidRPr="001E17E2">
        <w:t>minutes)</w:t>
      </w:r>
    </w:p>
    <w:p w14:paraId="1F18C506" w14:textId="05AE64AA" w:rsidR="002662C9" w:rsidRPr="001E17E2" w:rsidRDefault="002662C9" w:rsidP="007A6D1C">
      <w:pPr>
        <w:pStyle w:val="AN-NumberedList"/>
        <w:numPr>
          <w:ilvl w:val="0"/>
          <w:numId w:val="38"/>
        </w:numPr>
      </w:pPr>
      <w:r w:rsidRPr="001E17E2">
        <w:t>Divide</w:t>
      </w:r>
      <w:r w:rsidR="00FD3951">
        <w:t xml:space="preserve"> </w:t>
      </w:r>
      <w:r w:rsidRPr="001E17E2">
        <w:t>participants</w:t>
      </w:r>
      <w:r w:rsidR="00FD3951">
        <w:t xml:space="preserve"> </w:t>
      </w:r>
      <w:r w:rsidRPr="001E17E2">
        <w:t>into</w:t>
      </w:r>
      <w:r w:rsidR="00FD3951">
        <w:t xml:space="preserve"> </w:t>
      </w:r>
      <w:r w:rsidRPr="001E17E2">
        <w:t>pairs.</w:t>
      </w:r>
      <w:r w:rsidR="00FD3951">
        <w:t xml:space="preserve"> </w:t>
      </w:r>
      <w:r w:rsidRPr="001E17E2">
        <w:t>Each</w:t>
      </w:r>
      <w:r w:rsidR="00FD3951">
        <w:t xml:space="preserve"> </w:t>
      </w:r>
      <w:r w:rsidRPr="001E17E2">
        <w:t>pair</w:t>
      </w:r>
      <w:r w:rsidR="00FD3951">
        <w:t xml:space="preserve"> </w:t>
      </w:r>
      <w:r w:rsidRPr="001E17E2">
        <w:t>will</w:t>
      </w:r>
      <w:r w:rsidR="00FD3951">
        <w:t xml:space="preserve"> </w:t>
      </w:r>
      <w:r w:rsidRPr="001E17E2">
        <w:t>make</w:t>
      </w:r>
      <w:r w:rsidR="00FD3951">
        <w:t xml:space="preserve"> </w:t>
      </w:r>
      <w:r w:rsidRPr="001E17E2">
        <w:t>one</w:t>
      </w:r>
      <w:r w:rsidR="00FD3951">
        <w:t xml:space="preserve"> </w:t>
      </w:r>
      <w:r w:rsidRPr="001E17E2">
        <w:t>homemade</w:t>
      </w:r>
      <w:r w:rsidR="00FD3951">
        <w:t xml:space="preserve"> </w:t>
      </w:r>
      <w:r w:rsidRPr="001E17E2">
        <w:t>toy</w:t>
      </w:r>
      <w:r w:rsidR="00FD3951">
        <w:t xml:space="preserve"> </w:t>
      </w:r>
      <w:r w:rsidRPr="001E17E2">
        <w:t>from</w:t>
      </w:r>
      <w:r w:rsidR="00FD3951">
        <w:t xml:space="preserve"> </w:t>
      </w:r>
      <w:r w:rsidRPr="001E17E2">
        <w:t>the</w:t>
      </w:r>
      <w:r w:rsidR="00FD3951">
        <w:t xml:space="preserve"> </w:t>
      </w:r>
      <w:r w:rsidRPr="001E17E2">
        <w:t>materials</w:t>
      </w:r>
      <w:r w:rsidR="00FD3951">
        <w:t xml:space="preserve"> </w:t>
      </w:r>
      <w:r w:rsidRPr="001E17E2">
        <w:t>gathered</w:t>
      </w:r>
      <w:r w:rsidR="00FD3951">
        <w:t xml:space="preserve"> </w:t>
      </w:r>
      <w:r w:rsidRPr="001E17E2">
        <w:t>by</w:t>
      </w:r>
      <w:r w:rsidR="00FD3951">
        <w:t xml:space="preserve"> </w:t>
      </w:r>
      <w:r w:rsidRPr="001E17E2">
        <w:t>the</w:t>
      </w:r>
      <w:r w:rsidR="00FD3951">
        <w:t xml:space="preserve"> </w:t>
      </w:r>
      <w:r w:rsidRPr="001E17E2">
        <w:t>facilitator</w:t>
      </w:r>
      <w:r w:rsidR="00FD3951">
        <w:t xml:space="preserve"> </w:t>
      </w:r>
      <w:r w:rsidRPr="001E17E2">
        <w:t>before</w:t>
      </w:r>
      <w:r w:rsidR="00FD3951">
        <w:t xml:space="preserve"> </w:t>
      </w:r>
      <w:r w:rsidRPr="001E17E2">
        <w:t>the</w:t>
      </w:r>
      <w:r w:rsidR="00FD3951">
        <w:t xml:space="preserve"> </w:t>
      </w:r>
      <w:r w:rsidRPr="001E17E2">
        <w:t>training.</w:t>
      </w:r>
      <w:r w:rsidR="00FD3951">
        <w:t xml:space="preserve"> </w:t>
      </w:r>
      <w:r w:rsidR="007E4E16" w:rsidRPr="001E17E2">
        <w:t>Give</w:t>
      </w:r>
      <w:r w:rsidR="00FD3951">
        <w:t xml:space="preserve"> </w:t>
      </w:r>
      <w:r w:rsidRPr="001E17E2">
        <w:t>them</w:t>
      </w:r>
      <w:r w:rsidR="00FD3951">
        <w:t xml:space="preserve"> </w:t>
      </w:r>
      <w:r w:rsidRPr="001E17E2">
        <w:t>about</w:t>
      </w:r>
      <w:r w:rsidR="00FD3951">
        <w:t xml:space="preserve"> </w:t>
      </w:r>
      <w:r w:rsidRPr="001E17E2">
        <w:t>15</w:t>
      </w:r>
      <w:r w:rsidR="00FD3951">
        <w:t xml:space="preserve"> </w:t>
      </w:r>
      <w:r w:rsidRPr="001E17E2">
        <w:t>minutes</w:t>
      </w:r>
      <w:r w:rsidR="00FD3951">
        <w:t xml:space="preserve"> </w:t>
      </w:r>
      <w:r w:rsidRPr="001E17E2">
        <w:t>to</w:t>
      </w:r>
      <w:r w:rsidR="00FD3951">
        <w:t xml:space="preserve"> </w:t>
      </w:r>
      <w:r w:rsidRPr="001E17E2">
        <w:t>make</w:t>
      </w:r>
      <w:r w:rsidR="00FD3951">
        <w:t xml:space="preserve"> </w:t>
      </w:r>
      <w:r w:rsidRPr="001E17E2">
        <w:t>a</w:t>
      </w:r>
      <w:r w:rsidR="00FD3951">
        <w:t xml:space="preserve"> </w:t>
      </w:r>
      <w:r w:rsidRPr="001E17E2">
        <w:t>toy.</w:t>
      </w:r>
      <w:r w:rsidR="00FD3951">
        <w:t xml:space="preserve"> </w:t>
      </w:r>
    </w:p>
    <w:p w14:paraId="144B3167" w14:textId="4EDFA30B" w:rsidR="002662C9" w:rsidRPr="001E17E2" w:rsidRDefault="002662C9" w:rsidP="007A6D1C">
      <w:pPr>
        <w:pStyle w:val="AN-NumberedList"/>
        <w:numPr>
          <w:ilvl w:val="0"/>
          <w:numId w:val="38"/>
        </w:numPr>
      </w:pPr>
      <w:r w:rsidRPr="001E17E2">
        <w:t>Bring</w:t>
      </w:r>
      <w:r w:rsidR="00FD3951">
        <w:t xml:space="preserve"> </w:t>
      </w:r>
      <w:r w:rsidRPr="001E17E2">
        <w:t>the</w:t>
      </w:r>
      <w:r w:rsidR="00FD3951">
        <w:t xml:space="preserve"> </w:t>
      </w:r>
      <w:r w:rsidRPr="001E17E2">
        <w:t>group</w:t>
      </w:r>
      <w:r w:rsidR="00FD3951">
        <w:t xml:space="preserve"> </w:t>
      </w:r>
      <w:r w:rsidRPr="001E17E2">
        <w:t>back</w:t>
      </w:r>
      <w:r w:rsidR="00FD3951">
        <w:t xml:space="preserve"> </w:t>
      </w:r>
      <w:r w:rsidRPr="001E17E2">
        <w:t>together</w:t>
      </w:r>
      <w:r w:rsidR="00FD3951">
        <w:t xml:space="preserve"> </w:t>
      </w:r>
      <w:r w:rsidRPr="001E17E2">
        <w:t>and</w:t>
      </w:r>
      <w:r w:rsidR="00FD3951">
        <w:t xml:space="preserve"> </w:t>
      </w:r>
      <w:r w:rsidRPr="001E17E2">
        <w:t>ask</w:t>
      </w:r>
      <w:r w:rsidR="00FD3951">
        <w:t xml:space="preserve"> </w:t>
      </w:r>
      <w:r w:rsidRPr="001E17E2">
        <w:t>for</w:t>
      </w:r>
      <w:r w:rsidR="00FD3951">
        <w:t xml:space="preserve"> </w:t>
      </w:r>
      <w:r w:rsidR="003C4EC3" w:rsidRPr="001E17E2">
        <w:t>3–</w:t>
      </w:r>
      <w:r w:rsidR="00664463" w:rsidRPr="001E17E2">
        <w:t>4</w:t>
      </w:r>
      <w:r w:rsidR="00FD3951">
        <w:t xml:space="preserve"> </w:t>
      </w:r>
      <w:r w:rsidRPr="001E17E2">
        <w:t>volunteers</w:t>
      </w:r>
      <w:r w:rsidR="00FD3951">
        <w:t xml:space="preserve"> </w:t>
      </w:r>
      <w:r w:rsidRPr="001E17E2">
        <w:t>to</w:t>
      </w:r>
      <w:r w:rsidR="00FD3951">
        <w:t xml:space="preserve"> </w:t>
      </w:r>
      <w:r w:rsidRPr="001E17E2">
        <w:t>share</w:t>
      </w:r>
      <w:r w:rsidR="00FD3951">
        <w:t xml:space="preserve"> </w:t>
      </w:r>
      <w:r w:rsidRPr="001E17E2">
        <w:t>the</w:t>
      </w:r>
      <w:r w:rsidR="00FD3951">
        <w:t xml:space="preserve"> </w:t>
      </w:r>
      <w:r w:rsidRPr="001E17E2">
        <w:t>toy</w:t>
      </w:r>
      <w:r w:rsidR="00FD3951">
        <w:t xml:space="preserve"> </w:t>
      </w:r>
      <w:r w:rsidRPr="001E17E2">
        <w:t>they</w:t>
      </w:r>
      <w:r w:rsidR="00FD3951">
        <w:t xml:space="preserve"> </w:t>
      </w:r>
      <w:r w:rsidRPr="001E17E2">
        <w:t>have</w:t>
      </w:r>
      <w:r w:rsidR="00FD3951">
        <w:t xml:space="preserve"> </w:t>
      </w:r>
      <w:r w:rsidRPr="001E17E2">
        <w:t>made</w:t>
      </w:r>
      <w:r w:rsidR="00FD3951">
        <w:t xml:space="preserve"> </w:t>
      </w:r>
      <w:r w:rsidRPr="001E17E2">
        <w:t>with</w:t>
      </w:r>
      <w:r w:rsidR="00FD3951">
        <w:t xml:space="preserve"> </w:t>
      </w:r>
      <w:r w:rsidRPr="001E17E2">
        <w:t>the</w:t>
      </w:r>
      <w:r w:rsidR="00FD3951">
        <w:t xml:space="preserve"> </w:t>
      </w:r>
      <w:r w:rsidRPr="001E17E2">
        <w:t>group.</w:t>
      </w:r>
      <w:r w:rsidR="00FD3951">
        <w:t xml:space="preserve"> </w:t>
      </w:r>
      <w:r w:rsidR="007E4E16" w:rsidRPr="001E17E2">
        <w:t>F</w:t>
      </w:r>
      <w:r w:rsidRPr="001E17E2">
        <w:t>or</w:t>
      </w:r>
      <w:r w:rsidR="00FD3951">
        <w:t xml:space="preserve"> </w:t>
      </w:r>
      <w:r w:rsidRPr="001E17E2">
        <w:t>each</w:t>
      </w:r>
      <w:r w:rsidR="00FD3951">
        <w:t xml:space="preserve"> </w:t>
      </w:r>
      <w:r w:rsidRPr="001E17E2">
        <w:t>toy</w:t>
      </w:r>
      <w:r w:rsidR="007E4E16" w:rsidRPr="001E17E2">
        <w:t>,</w:t>
      </w:r>
      <w:r w:rsidR="00FD3951">
        <w:t xml:space="preserve"> </w:t>
      </w:r>
      <w:r w:rsidR="007E4E16" w:rsidRPr="001E17E2">
        <w:t>have</w:t>
      </w:r>
      <w:r w:rsidR="00FD3951">
        <w:t xml:space="preserve"> </w:t>
      </w:r>
      <w:r w:rsidR="007E4E16" w:rsidRPr="001E17E2">
        <w:t>participants</w:t>
      </w:r>
      <w:r w:rsidR="00FD3951">
        <w:t xml:space="preserve"> </w:t>
      </w:r>
      <w:r w:rsidRPr="001E17E2">
        <w:t>respond</w:t>
      </w:r>
      <w:r w:rsidR="00FD3951">
        <w:t xml:space="preserve"> </w:t>
      </w:r>
      <w:r w:rsidRPr="001E17E2">
        <w:t>to</w:t>
      </w:r>
      <w:r w:rsidR="00FD3951">
        <w:t xml:space="preserve"> </w:t>
      </w:r>
      <w:r w:rsidRPr="001E17E2">
        <w:t>the</w:t>
      </w:r>
      <w:r w:rsidR="00FD3951">
        <w:t xml:space="preserve"> </w:t>
      </w:r>
      <w:r w:rsidRPr="001E17E2">
        <w:t>following</w:t>
      </w:r>
      <w:r w:rsidR="00FD3951">
        <w:t xml:space="preserve"> </w:t>
      </w:r>
      <w:r w:rsidRPr="001E17E2">
        <w:t>questions</w:t>
      </w:r>
      <w:r w:rsidR="007E4E16" w:rsidRPr="001E17E2">
        <w:t>.</w:t>
      </w:r>
      <w:r w:rsidR="00FD3951">
        <w:t xml:space="preserve"> </w:t>
      </w:r>
      <w:r w:rsidR="007E4E16" w:rsidRPr="001E17E2">
        <w:rPr>
          <w:b/>
        </w:rPr>
        <w:t>Ask</w:t>
      </w:r>
      <w:r w:rsidR="00083406" w:rsidRPr="001E17E2">
        <w:rPr>
          <w:b/>
          <w:bCs/>
        </w:rPr>
        <w:t>—</w:t>
      </w:r>
    </w:p>
    <w:p w14:paraId="4B3F3442" w14:textId="5A3CCD71" w:rsidR="00A43845" w:rsidRPr="001E17E2" w:rsidRDefault="007E4E16" w:rsidP="007A6D1C">
      <w:pPr>
        <w:pStyle w:val="AN-letterlistlevel2"/>
        <w:numPr>
          <w:ilvl w:val="0"/>
          <w:numId w:val="94"/>
        </w:numPr>
        <w:ind w:left="1224"/>
        <w:rPr>
          <w:b/>
        </w:rPr>
      </w:pPr>
      <w:r w:rsidRPr="001E17E2">
        <w:rPr>
          <w:b/>
        </w:rPr>
        <w:lastRenderedPageBreak/>
        <w:t>“</w:t>
      </w:r>
      <w:r w:rsidR="002662C9" w:rsidRPr="001E17E2">
        <w:rPr>
          <w:b/>
        </w:rPr>
        <w:t>How</w:t>
      </w:r>
      <w:r w:rsidR="00FD3951">
        <w:rPr>
          <w:b/>
        </w:rPr>
        <w:t xml:space="preserve"> </w:t>
      </w:r>
      <w:r w:rsidR="002662C9" w:rsidRPr="001E17E2">
        <w:rPr>
          <w:b/>
        </w:rPr>
        <w:t>attractive</w:t>
      </w:r>
      <w:r w:rsidR="00FD3951">
        <w:rPr>
          <w:b/>
        </w:rPr>
        <w:t xml:space="preserve"> </w:t>
      </w:r>
      <w:r w:rsidR="002662C9" w:rsidRPr="001E17E2">
        <w:rPr>
          <w:b/>
        </w:rPr>
        <w:t>is</w:t>
      </w:r>
      <w:r w:rsidR="00FD3951">
        <w:rPr>
          <w:b/>
        </w:rPr>
        <w:t xml:space="preserve"> </w:t>
      </w:r>
      <w:r w:rsidR="002662C9" w:rsidRPr="001E17E2">
        <w:rPr>
          <w:b/>
        </w:rPr>
        <w:t>it</w:t>
      </w:r>
      <w:r w:rsidR="00FD3951">
        <w:rPr>
          <w:b/>
        </w:rPr>
        <w:t xml:space="preserve"> </w:t>
      </w:r>
      <w:r w:rsidR="002662C9" w:rsidRPr="001E17E2">
        <w:rPr>
          <w:b/>
        </w:rPr>
        <w:t>(color,</w:t>
      </w:r>
      <w:r w:rsidR="00FD3951">
        <w:rPr>
          <w:b/>
        </w:rPr>
        <w:t xml:space="preserve"> </w:t>
      </w:r>
      <w:r w:rsidR="002662C9" w:rsidRPr="001E17E2">
        <w:rPr>
          <w:b/>
        </w:rPr>
        <w:t>size,</w:t>
      </w:r>
      <w:r w:rsidR="00FD3951">
        <w:rPr>
          <w:b/>
        </w:rPr>
        <w:t xml:space="preserve"> </w:t>
      </w:r>
      <w:r w:rsidR="002662C9" w:rsidRPr="001E17E2">
        <w:rPr>
          <w:b/>
        </w:rPr>
        <w:t>and</w:t>
      </w:r>
      <w:r w:rsidR="00FD3951">
        <w:rPr>
          <w:b/>
        </w:rPr>
        <w:t xml:space="preserve"> </w:t>
      </w:r>
      <w:r w:rsidR="002662C9" w:rsidRPr="001E17E2">
        <w:rPr>
          <w:b/>
        </w:rPr>
        <w:t>sound)</w:t>
      </w:r>
      <w:r w:rsidR="00FD3951">
        <w:rPr>
          <w:b/>
        </w:rPr>
        <w:t xml:space="preserve"> </w:t>
      </w:r>
      <w:r w:rsidR="002662C9" w:rsidRPr="001E17E2">
        <w:rPr>
          <w:b/>
        </w:rPr>
        <w:t>for</w:t>
      </w:r>
      <w:r w:rsidR="00FD3951">
        <w:rPr>
          <w:b/>
        </w:rPr>
        <w:t xml:space="preserve"> </w:t>
      </w:r>
      <w:r w:rsidR="002662C9" w:rsidRPr="001E17E2">
        <w:rPr>
          <w:b/>
        </w:rPr>
        <w:t>a</w:t>
      </w:r>
      <w:r w:rsidR="00FD3951">
        <w:rPr>
          <w:b/>
        </w:rPr>
        <w:t xml:space="preserve"> </w:t>
      </w:r>
      <w:r w:rsidR="002662C9" w:rsidRPr="001E17E2">
        <w:rPr>
          <w:b/>
        </w:rPr>
        <w:t>young</w:t>
      </w:r>
      <w:r w:rsidR="00FD3951">
        <w:rPr>
          <w:b/>
        </w:rPr>
        <w:t xml:space="preserve"> </w:t>
      </w:r>
      <w:r w:rsidR="002662C9" w:rsidRPr="001E17E2">
        <w:rPr>
          <w:b/>
        </w:rPr>
        <w:t>child?</w:t>
      </w:r>
      <w:r w:rsidRPr="001E17E2">
        <w:rPr>
          <w:b/>
        </w:rPr>
        <w:t>”</w:t>
      </w:r>
    </w:p>
    <w:p w14:paraId="72E1EA2E" w14:textId="779DEE90" w:rsidR="00A43845" w:rsidRPr="001E17E2" w:rsidRDefault="007E4E16" w:rsidP="007A6D1C">
      <w:pPr>
        <w:pStyle w:val="AN-letterlistlevel2"/>
        <w:numPr>
          <w:ilvl w:val="0"/>
          <w:numId w:val="94"/>
        </w:numPr>
        <w:ind w:left="1224"/>
        <w:rPr>
          <w:b/>
        </w:rPr>
      </w:pPr>
      <w:r w:rsidRPr="001E17E2">
        <w:rPr>
          <w:b/>
        </w:rPr>
        <w:t>“</w:t>
      </w:r>
      <w:r w:rsidR="002662C9" w:rsidRPr="001E17E2">
        <w:rPr>
          <w:b/>
        </w:rPr>
        <w:t>How</w:t>
      </w:r>
      <w:r w:rsidR="00FD3951">
        <w:rPr>
          <w:b/>
        </w:rPr>
        <w:t xml:space="preserve"> </w:t>
      </w:r>
      <w:r w:rsidR="002662C9" w:rsidRPr="001E17E2">
        <w:rPr>
          <w:b/>
        </w:rPr>
        <w:t>easily</w:t>
      </w:r>
      <w:r w:rsidR="00FD3951">
        <w:rPr>
          <w:b/>
        </w:rPr>
        <w:t xml:space="preserve"> </w:t>
      </w:r>
      <w:r w:rsidR="002662C9" w:rsidRPr="001E17E2">
        <w:rPr>
          <w:b/>
        </w:rPr>
        <w:t>could</w:t>
      </w:r>
      <w:r w:rsidR="00FD3951">
        <w:rPr>
          <w:b/>
        </w:rPr>
        <w:t xml:space="preserve"> </w:t>
      </w:r>
      <w:r w:rsidR="002662C9" w:rsidRPr="001E17E2">
        <w:rPr>
          <w:b/>
        </w:rPr>
        <w:t>the</w:t>
      </w:r>
      <w:r w:rsidR="00FD3951">
        <w:rPr>
          <w:b/>
        </w:rPr>
        <w:t xml:space="preserve"> </w:t>
      </w:r>
      <w:r w:rsidR="002662C9" w:rsidRPr="001E17E2">
        <w:rPr>
          <w:b/>
        </w:rPr>
        <w:t>young</w:t>
      </w:r>
      <w:r w:rsidR="00FD3951">
        <w:rPr>
          <w:b/>
        </w:rPr>
        <w:t xml:space="preserve"> </w:t>
      </w:r>
      <w:r w:rsidR="002662C9" w:rsidRPr="001E17E2">
        <w:rPr>
          <w:b/>
        </w:rPr>
        <w:t>child</w:t>
      </w:r>
      <w:r w:rsidR="00FD3951">
        <w:rPr>
          <w:b/>
        </w:rPr>
        <w:t xml:space="preserve"> </w:t>
      </w:r>
      <w:r w:rsidR="002662C9" w:rsidRPr="001E17E2">
        <w:rPr>
          <w:b/>
        </w:rPr>
        <w:t>hold</w:t>
      </w:r>
      <w:r w:rsidR="00FD3951">
        <w:rPr>
          <w:b/>
        </w:rPr>
        <w:t xml:space="preserve"> </w:t>
      </w:r>
      <w:r w:rsidR="002662C9" w:rsidRPr="001E17E2">
        <w:rPr>
          <w:b/>
        </w:rPr>
        <w:t>it?</w:t>
      </w:r>
      <w:r w:rsidRPr="001E17E2">
        <w:rPr>
          <w:b/>
        </w:rPr>
        <w:t>”</w:t>
      </w:r>
    </w:p>
    <w:p w14:paraId="1425251C" w14:textId="42319DDC" w:rsidR="00A43845" w:rsidRPr="001E17E2" w:rsidRDefault="007E4E16" w:rsidP="007A6D1C">
      <w:pPr>
        <w:pStyle w:val="AN-letterlistlevel2"/>
        <w:numPr>
          <w:ilvl w:val="0"/>
          <w:numId w:val="94"/>
        </w:numPr>
        <w:ind w:left="1224"/>
        <w:rPr>
          <w:b/>
        </w:rPr>
      </w:pPr>
      <w:r w:rsidRPr="001E17E2">
        <w:rPr>
          <w:b/>
        </w:rPr>
        <w:t>“</w:t>
      </w:r>
      <w:r w:rsidR="002662C9" w:rsidRPr="001E17E2">
        <w:rPr>
          <w:b/>
        </w:rPr>
        <w:t>How</w:t>
      </w:r>
      <w:r w:rsidR="00FD3951">
        <w:rPr>
          <w:b/>
        </w:rPr>
        <w:t xml:space="preserve"> </w:t>
      </w:r>
      <w:r w:rsidR="002662C9" w:rsidRPr="001E17E2">
        <w:rPr>
          <w:b/>
        </w:rPr>
        <w:t>does</w:t>
      </w:r>
      <w:r w:rsidR="00FD3951">
        <w:rPr>
          <w:b/>
        </w:rPr>
        <w:t xml:space="preserve"> </w:t>
      </w:r>
      <w:r w:rsidR="002662C9" w:rsidRPr="001E17E2">
        <w:rPr>
          <w:b/>
        </w:rPr>
        <w:t>the</w:t>
      </w:r>
      <w:r w:rsidR="00FD3951">
        <w:rPr>
          <w:b/>
        </w:rPr>
        <w:t xml:space="preserve"> </w:t>
      </w:r>
      <w:r w:rsidR="002662C9" w:rsidRPr="001E17E2">
        <w:rPr>
          <w:b/>
        </w:rPr>
        <w:t>size,</w:t>
      </w:r>
      <w:r w:rsidR="00FD3951">
        <w:rPr>
          <w:b/>
        </w:rPr>
        <w:t xml:space="preserve"> </w:t>
      </w:r>
      <w:r w:rsidR="002662C9" w:rsidRPr="001E17E2">
        <w:rPr>
          <w:b/>
          <w:bCs w:val="0"/>
        </w:rPr>
        <w:t>and</w:t>
      </w:r>
      <w:r w:rsidR="00FD3951">
        <w:t xml:space="preserve"> </w:t>
      </w:r>
      <w:r w:rsidR="002662C9" w:rsidRPr="001E17E2">
        <w:rPr>
          <w:b/>
        </w:rPr>
        <w:t>whether</w:t>
      </w:r>
      <w:r w:rsidR="00FD3951">
        <w:rPr>
          <w:b/>
        </w:rPr>
        <w:t xml:space="preserve"> </w:t>
      </w:r>
      <w:r w:rsidR="002662C9" w:rsidRPr="001E17E2">
        <w:rPr>
          <w:b/>
        </w:rPr>
        <w:t>it</w:t>
      </w:r>
      <w:r w:rsidR="00FD3951">
        <w:rPr>
          <w:b/>
        </w:rPr>
        <w:t xml:space="preserve"> </w:t>
      </w:r>
      <w:r w:rsidR="002662C9" w:rsidRPr="001E17E2">
        <w:rPr>
          <w:b/>
        </w:rPr>
        <w:t>is</w:t>
      </w:r>
      <w:r w:rsidR="00FD3951">
        <w:rPr>
          <w:b/>
        </w:rPr>
        <w:t xml:space="preserve"> </w:t>
      </w:r>
      <w:r w:rsidR="002662C9" w:rsidRPr="001E17E2">
        <w:rPr>
          <w:b/>
        </w:rPr>
        <w:t>sharp</w:t>
      </w:r>
      <w:r w:rsidR="00FD3951">
        <w:rPr>
          <w:b/>
        </w:rPr>
        <w:t xml:space="preserve"> </w:t>
      </w:r>
      <w:r w:rsidR="002662C9" w:rsidRPr="001E17E2">
        <w:rPr>
          <w:b/>
        </w:rPr>
        <w:t>or</w:t>
      </w:r>
      <w:r w:rsidR="00FD3951">
        <w:rPr>
          <w:b/>
        </w:rPr>
        <w:t xml:space="preserve"> </w:t>
      </w:r>
      <w:r w:rsidR="002662C9" w:rsidRPr="001E17E2">
        <w:rPr>
          <w:b/>
        </w:rPr>
        <w:t>dull,</w:t>
      </w:r>
      <w:r w:rsidR="00FD3951">
        <w:rPr>
          <w:b/>
        </w:rPr>
        <w:t xml:space="preserve"> </w:t>
      </w:r>
      <w:r w:rsidR="002662C9" w:rsidRPr="001E17E2">
        <w:rPr>
          <w:b/>
        </w:rPr>
        <w:t>or</w:t>
      </w:r>
      <w:r w:rsidR="00FD3951">
        <w:rPr>
          <w:b/>
        </w:rPr>
        <w:t xml:space="preserve"> </w:t>
      </w:r>
      <w:r w:rsidR="002662C9" w:rsidRPr="001E17E2">
        <w:rPr>
          <w:b/>
        </w:rPr>
        <w:t>edible,</w:t>
      </w:r>
      <w:r w:rsidR="00FD3951">
        <w:rPr>
          <w:b/>
        </w:rPr>
        <w:t xml:space="preserve"> </w:t>
      </w:r>
      <w:r w:rsidR="002662C9" w:rsidRPr="001E17E2">
        <w:rPr>
          <w:b/>
        </w:rPr>
        <w:t>affect</w:t>
      </w:r>
      <w:r w:rsidR="00FD3951">
        <w:rPr>
          <w:b/>
        </w:rPr>
        <w:t xml:space="preserve"> </w:t>
      </w:r>
      <w:r w:rsidR="002662C9" w:rsidRPr="001E17E2">
        <w:rPr>
          <w:b/>
        </w:rPr>
        <w:t>its</w:t>
      </w:r>
      <w:r w:rsidR="00FD3951">
        <w:rPr>
          <w:b/>
        </w:rPr>
        <w:t xml:space="preserve"> </w:t>
      </w:r>
      <w:r w:rsidR="002662C9" w:rsidRPr="001E17E2">
        <w:rPr>
          <w:b/>
        </w:rPr>
        <w:t>safety?</w:t>
      </w:r>
      <w:r w:rsidR="00FD3951">
        <w:rPr>
          <w:b/>
        </w:rPr>
        <w:t xml:space="preserve"> </w:t>
      </w:r>
      <w:r w:rsidR="002662C9" w:rsidRPr="001E17E2">
        <w:rPr>
          <w:b/>
        </w:rPr>
        <w:t>How</w:t>
      </w:r>
      <w:r w:rsidR="00FD3951">
        <w:rPr>
          <w:b/>
        </w:rPr>
        <w:t xml:space="preserve"> </w:t>
      </w:r>
      <w:r w:rsidR="002662C9" w:rsidRPr="001E17E2">
        <w:rPr>
          <w:b/>
        </w:rPr>
        <w:t>safe</w:t>
      </w:r>
      <w:r w:rsidR="00FD3951">
        <w:rPr>
          <w:b/>
        </w:rPr>
        <w:t xml:space="preserve"> </w:t>
      </w:r>
      <w:r w:rsidR="002662C9" w:rsidRPr="001E17E2">
        <w:rPr>
          <w:b/>
        </w:rPr>
        <w:t>is</w:t>
      </w:r>
      <w:r w:rsidR="00FD3951">
        <w:rPr>
          <w:b/>
        </w:rPr>
        <w:t xml:space="preserve"> </w:t>
      </w:r>
      <w:r w:rsidR="002662C9" w:rsidRPr="001E17E2">
        <w:rPr>
          <w:b/>
        </w:rPr>
        <w:t>it</w:t>
      </w:r>
      <w:r w:rsidR="00FD3951">
        <w:rPr>
          <w:b/>
        </w:rPr>
        <w:t xml:space="preserve"> </w:t>
      </w:r>
      <w:r w:rsidR="002662C9" w:rsidRPr="001E17E2">
        <w:rPr>
          <w:b/>
        </w:rPr>
        <w:t>for</w:t>
      </w:r>
      <w:r w:rsidR="00FD3951">
        <w:rPr>
          <w:b/>
        </w:rPr>
        <w:t xml:space="preserve"> </w:t>
      </w:r>
      <w:r w:rsidR="002662C9" w:rsidRPr="001E17E2">
        <w:rPr>
          <w:b/>
        </w:rPr>
        <w:t>children</w:t>
      </w:r>
      <w:r w:rsidR="00FD3951">
        <w:rPr>
          <w:b/>
          <w:bCs w:val="0"/>
        </w:rPr>
        <w:t xml:space="preserve"> </w:t>
      </w:r>
      <w:r w:rsidR="002662C9" w:rsidRPr="001E17E2">
        <w:rPr>
          <w:b/>
          <w:bCs w:val="0"/>
        </w:rPr>
        <w:t>in</w:t>
      </w:r>
      <w:r w:rsidR="00FD3951">
        <w:rPr>
          <w:b/>
        </w:rPr>
        <w:t xml:space="preserve"> </w:t>
      </w:r>
      <w:r w:rsidR="002662C9" w:rsidRPr="001E17E2">
        <w:rPr>
          <w:b/>
        </w:rPr>
        <w:t>different</w:t>
      </w:r>
      <w:r w:rsidR="00FD3951">
        <w:rPr>
          <w:b/>
        </w:rPr>
        <w:t xml:space="preserve"> </w:t>
      </w:r>
      <w:r w:rsidR="002662C9" w:rsidRPr="001E17E2">
        <w:rPr>
          <w:b/>
        </w:rPr>
        <w:t>age</w:t>
      </w:r>
      <w:r w:rsidR="00FD3951">
        <w:rPr>
          <w:b/>
        </w:rPr>
        <w:t xml:space="preserve"> </w:t>
      </w:r>
      <w:r w:rsidR="002662C9" w:rsidRPr="001E17E2">
        <w:rPr>
          <w:b/>
        </w:rPr>
        <w:t>groups?</w:t>
      </w:r>
      <w:r w:rsidR="00FD3951">
        <w:rPr>
          <w:b/>
        </w:rPr>
        <w:t xml:space="preserve"> </w:t>
      </w:r>
      <w:r w:rsidR="002662C9" w:rsidRPr="001E17E2">
        <w:rPr>
          <w:b/>
        </w:rPr>
        <w:t>Remember,</w:t>
      </w:r>
      <w:r w:rsidR="00FD3951">
        <w:rPr>
          <w:b/>
        </w:rPr>
        <w:t xml:space="preserve"> </w:t>
      </w:r>
      <w:r w:rsidR="002662C9" w:rsidRPr="001E17E2">
        <w:rPr>
          <w:b/>
        </w:rPr>
        <w:t>if</w:t>
      </w:r>
      <w:r w:rsidR="00FD3951">
        <w:rPr>
          <w:b/>
        </w:rPr>
        <w:t xml:space="preserve"> </w:t>
      </w:r>
      <w:r w:rsidR="002662C9" w:rsidRPr="001E17E2">
        <w:rPr>
          <w:b/>
        </w:rPr>
        <w:t>an</w:t>
      </w:r>
      <w:r w:rsidR="00FD3951">
        <w:rPr>
          <w:b/>
        </w:rPr>
        <w:t xml:space="preserve"> </w:t>
      </w:r>
      <w:r w:rsidR="002662C9" w:rsidRPr="001E17E2">
        <w:rPr>
          <w:b/>
        </w:rPr>
        <w:t>object</w:t>
      </w:r>
      <w:r w:rsidR="00FD3951">
        <w:rPr>
          <w:b/>
        </w:rPr>
        <w:t xml:space="preserve"> </w:t>
      </w:r>
      <w:r w:rsidR="002662C9" w:rsidRPr="001E17E2">
        <w:rPr>
          <w:b/>
        </w:rPr>
        <w:t>is</w:t>
      </w:r>
      <w:r w:rsidR="00FD3951">
        <w:rPr>
          <w:b/>
        </w:rPr>
        <w:t xml:space="preserve"> </w:t>
      </w:r>
      <w:r w:rsidR="002662C9" w:rsidRPr="001E17E2">
        <w:rPr>
          <w:b/>
        </w:rPr>
        <w:t>smaller</w:t>
      </w:r>
      <w:r w:rsidR="00FD3951">
        <w:rPr>
          <w:b/>
        </w:rPr>
        <w:t xml:space="preserve"> </w:t>
      </w:r>
      <w:r w:rsidR="002662C9" w:rsidRPr="001E17E2">
        <w:rPr>
          <w:b/>
        </w:rPr>
        <w:t>in</w:t>
      </w:r>
      <w:r w:rsidR="00FD3951">
        <w:rPr>
          <w:b/>
        </w:rPr>
        <w:t xml:space="preserve"> </w:t>
      </w:r>
      <w:r w:rsidR="002662C9" w:rsidRPr="001E17E2">
        <w:rPr>
          <w:b/>
        </w:rPr>
        <w:t>size</w:t>
      </w:r>
      <w:r w:rsidR="00FD3951">
        <w:rPr>
          <w:b/>
        </w:rPr>
        <w:t xml:space="preserve"> </w:t>
      </w:r>
      <w:r w:rsidR="002662C9" w:rsidRPr="001E17E2">
        <w:rPr>
          <w:b/>
        </w:rPr>
        <w:t>than</w:t>
      </w:r>
      <w:r w:rsidR="00FD3951">
        <w:rPr>
          <w:b/>
        </w:rPr>
        <w:t xml:space="preserve"> </w:t>
      </w:r>
      <w:r w:rsidR="002662C9" w:rsidRPr="001E17E2">
        <w:rPr>
          <w:b/>
        </w:rPr>
        <w:t>your</w:t>
      </w:r>
      <w:r w:rsidR="00FD3951">
        <w:rPr>
          <w:b/>
        </w:rPr>
        <w:t xml:space="preserve"> </w:t>
      </w:r>
      <w:r w:rsidR="002662C9" w:rsidRPr="001E17E2">
        <w:rPr>
          <w:b/>
        </w:rPr>
        <w:t>child’s</w:t>
      </w:r>
      <w:r w:rsidR="00FD3951">
        <w:rPr>
          <w:b/>
        </w:rPr>
        <w:t xml:space="preserve"> </w:t>
      </w:r>
      <w:r w:rsidR="002662C9" w:rsidRPr="001E17E2">
        <w:rPr>
          <w:b/>
        </w:rPr>
        <w:t>palm,</w:t>
      </w:r>
      <w:r w:rsidR="00FD3951">
        <w:rPr>
          <w:b/>
        </w:rPr>
        <w:t xml:space="preserve"> </w:t>
      </w:r>
      <w:r w:rsidR="002662C9" w:rsidRPr="001E17E2">
        <w:rPr>
          <w:b/>
        </w:rPr>
        <w:t>it</w:t>
      </w:r>
      <w:r w:rsidR="00FD3951">
        <w:rPr>
          <w:b/>
        </w:rPr>
        <w:t xml:space="preserve"> </w:t>
      </w:r>
      <w:r w:rsidR="002662C9" w:rsidRPr="001E17E2">
        <w:rPr>
          <w:b/>
        </w:rPr>
        <w:t>is</w:t>
      </w:r>
      <w:r w:rsidR="00FD3951">
        <w:rPr>
          <w:b/>
        </w:rPr>
        <w:t xml:space="preserve"> </w:t>
      </w:r>
      <w:r w:rsidR="002662C9" w:rsidRPr="001E17E2">
        <w:rPr>
          <w:b/>
        </w:rPr>
        <w:t>a</w:t>
      </w:r>
      <w:r w:rsidR="00FD3951">
        <w:rPr>
          <w:b/>
        </w:rPr>
        <w:t xml:space="preserve"> </w:t>
      </w:r>
      <w:r w:rsidR="002662C9" w:rsidRPr="001E17E2">
        <w:rPr>
          <w:b/>
        </w:rPr>
        <w:t>choking</w:t>
      </w:r>
      <w:r w:rsidR="00FD3951">
        <w:rPr>
          <w:b/>
        </w:rPr>
        <w:t xml:space="preserve"> </w:t>
      </w:r>
      <w:r w:rsidR="002662C9" w:rsidRPr="001E17E2">
        <w:rPr>
          <w:b/>
        </w:rPr>
        <w:t>hazard</w:t>
      </w:r>
      <w:r w:rsidR="00FD3951">
        <w:rPr>
          <w:b/>
        </w:rPr>
        <w:t xml:space="preserve"> </w:t>
      </w:r>
      <w:r w:rsidR="002662C9" w:rsidRPr="001E17E2">
        <w:rPr>
          <w:b/>
        </w:rPr>
        <w:t>for</w:t>
      </w:r>
      <w:r w:rsidR="00FD3951">
        <w:rPr>
          <w:b/>
        </w:rPr>
        <w:t xml:space="preserve"> </w:t>
      </w:r>
      <w:r w:rsidR="002662C9" w:rsidRPr="001E17E2">
        <w:rPr>
          <w:b/>
        </w:rPr>
        <w:t>your</w:t>
      </w:r>
      <w:r w:rsidR="00FD3951">
        <w:rPr>
          <w:b/>
        </w:rPr>
        <w:t xml:space="preserve"> </w:t>
      </w:r>
      <w:r w:rsidR="002662C9" w:rsidRPr="001E17E2">
        <w:rPr>
          <w:b/>
        </w:rPr>
        <w:t>child.</w:t>
      </w:r>
      <w:r w:rsidR="00285663" w:rsidRPr="001E17E2">
        <w:rPr>
          <w:b/>
        </w:rPr>
        <w:t>”</w:t>
      </w:r>
      <w:r w:rsidR="00FD3951">
        <w:rPr>
          <w:b/>
        </w:rPr>
        <w:t xml:space="preserve"> </w:t>
      </w:r>
    </w:p>
    <w:p w14:paraId="5F1A936E" w14:textId="1EA549C0" w:rsidR="00A43845" w:rsidRPr="001E17E2" w:rsidRDefault="007E4E16" w:rsidP="007A6D1C">
      <w:pPr>
        <w:pStyle w:val="AN-letterlistlevel2"/>
        <w:numPr>
          <w:ilvl w:val="0"/>
          <w:numId w:val="94"/>
        </w:numPr>
        <w:ind w:left="1224"/>
        <w:rPr>
          <w:b/>
        </w:rPr>
      </w:pPr>
      <w:r w:rsidRPr="001E17E2">
        <w:rPr>
          <w:b/>
        </w:rPr>
        <w:t>“</w:t>
      </w:r>
      <w:r w:rsidR="002662C9" w:rsidRPr="001E17E2">
        <w:rPr>
          <w:b/>
        </w:rPr>
        <w:t>What</w:t>
      </w:r>
      <w:r w:rsidR="00FD3951">
        <w:rPr>
          <w:b/>
        </w:rPr>
        <w:t xml:space="preserve"> </w:t>
      </w:r>
      <w:r w:rsidR="002662C9" w:rsidRPr="001E17E2">
        <w:rPr>
          <w:b/>
        </w:rPr>
        <w:t>age</w:t>
      </w:r>
      <w:r w:rsidR="00FD3951">
        <w:rPr>
          <w:b/>
        </w:rPr>
        <w:t xml:space="preserve"> </w:t>
      </w:r>
      <w:r w:rsidR="002662C9" w:rsidRPr="001E17E2">
        <w:rPr>
          <w:b/>
        </w:rPr>
        <w:t>child</w:t>
      </w:r>
      <w:r w:rsidR="00FD3951">
        <w:rPr>
          <w:b/>
        </w:rPr>
        <w:t xml:space="preserve"> </w:t>
      </w:r>
      <w:r w:rsidR="002662C9" w:rsidRPr="001E17E2">
        <w:rPr>
          <w:b/>
        </w:rPr>
        <w:t>would</w:t>
      </w:r>
      <w:r w:rsidR="00FD3951">
        <w:rPr>
          <w:b/>
        </w:rPr>
        <w:t xml:space="preserve"> </w:t>
      </w:r>
      <w:r w:rsidR="002662C9" w:rsidRPr="001E17E2">
        <w:rPr>
          <w:b/>
        </w:rPr>
        <w:t>most</w:t>
      </w:r>
      <w:r w:rsidR="00FD3951">
        <w:rPr>
          <w:b/>
        </w:rPr>
        <w:t xml:space="preserve"> </w:t>
      </w:r>
      <w:r w:rsidR="002662C9" w:rsidRPr="001E17E2">
        <w:rPr>
          <w:b/>
        </w:rPr>
        <w:t>like</w:t>
      </w:r>
      <w:r w:rsidR="00FD3951">
        <w:rPr>
          <w:b/>
        </w:rPr>
        <w:t xml:space="preserve"> </w:t>
      </w:r>
      <w:r w:rsidR="002662C9" w:rsidRPr="001E17E2">
        <w:rPr>
          <w:b/>
        </w:rPr>
        <w:t>it?</w:t>
      </w:r>
      <w:r w:rsidR="00FD3951">
        <w:rPr>
          <w:b/>
        </w:rPr>
        <w:t xml:space="preserve"> </w:t>
      </w:r>
      <w:r w:rsidR="002662C9" w:rsidRPr="001E17E2">
        <w:rPr>
          <w:b/>
        </w:rPr>
        <w:t>Note</w:t>
      </w:r>
      <w:r w:rsidR="00FD3951">
        <w:rPr>
          <w:b/>
        </w:rPr>
        <w:t xml:space="preserve"> </w:t>
      </w:r>
      <w:r w:rsidR="002662C9" w:rsidRPr="001E17E2">
        <w:rPr>
          <w:b/>
        </w:rPr>
        <w:t>that</w:t>
      </w:r>
      <w:r w:rsidR="00FD3951">
        <w:rPr>
          <w:b/>
        </w:rPr>
        <w:t xml:space="preserve"> </w:t>
      </w:r>
      <w:r w:rsidR="002662C9" w:rsidRPr="001E17E2">
        <w:rPr>
          <w:b/>
        </w:rPr>
        <w:t>the</w:t>
      </w:r>
      <w:r w:rsidR="00FD3951">
        <w:rPr>
          <w:b/>
        </w:rPr>
        <w:t xml:space="preserve"> </w:t>
      </w:r>
      <w:r w:rsidR="002662C9" w:rsidRPr="001E17E2">
        <w:rPr>
          <w:b/>
        </w:rPr>
        <w:t>same</w:t>
      </w:r>
      <w:r w:rsidR="00FD3951">
        <w:rPr>
          <w:b/>
        </w:rPr>
        <w:t xml:space="preserve"> </w:t>
      </w:r>
      <w:r w:rsidR="002662C9" w:rsidRPr="001E17E2">
        <w:rPr>
          <w:b/>
        </w:rPr>
        <w:t>toys</w:t>
      </w:r>
      <w:r w:rsidR="00FD3951">
        <w:rPr>
          <w:b/>
        </w:rPr>
        <w:t xml:space="preserve"> </w:t>
      </w:r>
      <w:r w:rsidR="002662C9" w:rsidRPr="001E17E2">
        <w:rPr>
          <w:b/>
        </w:rPr>
        <w:t>may</w:t>
      </w:r>
      <w:r w:rsidR="00FD3951">
        <w:rPr>
          <w:b/>
        </w:rPr>
        <w:t xml:space="preserve"> </w:t>
      </w:r>
      <w:r w:rsidR="002662C9" w:rsidRPr="001E17E2">
        <w:rPr>
          <w:b/>
        </w:rPr>
        <w:t>be</w:t>
      </w:r>
      <w:r w:rsidR="00FD3951">
        <w:rPr>
          <w:b/>
        </w:rPr>
        <w:t xml:space="preserve"> </w:t>
      </w:r>
      <w:r w:rsidR="002662C9" w:rsidRPr="001E17E2">
        <w:rPr>
          <w:b/>
        </w:rPr>
        <w:t>attractive</w:t>
      </w:r>
      <w:r w:rsidR="00FD3951">
        <w:rPr>
          <w:b/>
        </w:rPr>
        <w:t xml:space="preserve"> </w:t>
      </w:r>
      <w:r w:rsidR="002662C9" w:rsidRPr="001E17E2">
        <w:rPr>
          <w:b/>
        </w:rPr>
        <w:t>to</w:t>
      </w:r>
      <w:r w:rsidR="00FD3951">
        <w:rPr>
          <w:b/>
        </w:rPr>
        <w:t xml:space="preserve"> </w:t>
      </w:r>
      <w:r w:rsidR="002662C9" w:rsidRPr="001E17E2">
        <w:rPr>
          <w:b/>
        </w:rPr>
        <w:t>children</w:t>
      </w:r>
      <w:r w:rsidR="00FD3951">
        <w:rPr>
          <w:b/>
        </w:rPr>
        <w:t xml:space="preserve"> </w:t>
      </w:r>
      <w:r w:rsidR="002662C9" w:rsidRPr="001E17E2">
        <w:rPr>
          <w:b/>
        </w:rPr>
        <w:t>of</w:t>
      </w:r>
      <w:r w:rsidR="00FD3951">
        <w:rPr>
          <w:b/>
        </w:rPr>
        <w:t xml:space="preserve"> </w:t>
      </w:r>
      <w:r w:rsidR="002662C9" w:rsidRPr="001E17E2">
        <w:rPr>
          <w:b/>
        </w:rPr>
        <w:t>different</w:t>
      </w:r>
      <w:r w:rsidR="00FD3951">
        <w:rPr>
          <w:b/>
        </w:rPr>
        <w:t xml:space="preserve"> </w:t>
      </w:r>
      <w:r w:rsidR="002662C9" w:rsidRPr="001E17E2">
        <w:rPr>
          <w:b/>
        </w:rPr>
        <w:t>ages.</w:t>
      </w:r>
      <w:r w:rsidR="00FD3951">
        <w:rPr>
          <w:b/>
        </w:rPr>
        <w:t xml:space="preserve"> </w:t>
      </w:r>
      <w:r w:rsidR="002662C9" w:rsidRPr="001E17E2">
        <w:rPr>
          <w:b/>
        </w:rPr>
        <w:t>A</w:t>
      </w:r>
      <w:r w:rsidR="00FD3951">
        <w:rPr>
          <w:b/>
        </w:rPr>
        <w:t xml:space="preserve"> </w:t>
      </w:r>
      <w:r w:rsidR="002662C9" w:rsidRPr="001E17E2">
        <w:rPr>
          <w:b/>
        </w:rPr>
        <w:t>young</w:t>
      </w:r>
      <w:r w:rsidR="00FD3951">
        <w:rPr>
          <w:b/>
        </w:rPr>
        <w:t xml:space="preserve"> </w:t>
      </w:r>
      <w:r w:rsidR="002662C9" w:rsidRPr="001E17E2">
        <w:rPr>
          <w:b/>
        </w:rPr>
        <w:t>child</w:t>
      </w:r>
      <w:r w:rsidR="00FD3951">
        <w:rPr>
          <w:b/>
        </w:rPr>
        <w:t xml:space="preserve"> </w:t>
      </w:r>
      <w:r w:rsidR="002662C9" w:rsidRPr="001E17E2">
        <w:rPr>
          <w:b/>
        </w:rPr>
        <w:t>might</w:t>
      </w:r>
      <w:r w:rsidR="00FD3951">
        <w:rPr>
          <w:b/>
        </w:rPr>
        <w:t xml:space="preserve"> </w:t>
      </w:r>
      <w:r w:rsidR="002662C9" w:rsidRPr="001E17E2">
        <w:rPr>
          <w:b/>
        </w:rPr>
        <w:t>enjoy</w:t>
      </w:r>
      <w:r w:rsidR="00FD3951">
        <w:rPr>
          <w:b/>
        </w:rPr>
        <w:t xml:space="preserve"> </w:t>
      </w:r>
      <w:r w:rsidR="002662C9" w:rsidRPr="001E17E2">
        <w:rPr>
          <w:b/>
        </w:rPr>
        <w:t>dropping</w:t>
      </w:r>
      <w:r w:rsidR="00FD3951">
        <w:rPr>
          <w:b/>
        </w:rPr>
        <w:t xml:space="preserve"> </w:t>
      </w:r>
      <w:r w:rsidR="002662C9" w:rsidRPr="001E17E2">
        <w:rPr>
          <w:b/>
        </w:rPr>
        <w:t>stones</w:t>
      </w:r>
      <w:r w:rsidR="00FD3951">
        <w:rPr>
          <w:b/>
        </w:rPr>
        <w:t xml:space="preserve"> </w:t>
      </w:r>
      <w:r w:rsidR="002662C9" w:rsidRPr="001E17E2">
        <w:rPr>
          <w:b/>
        </w:rPr>
        <w:t>in</w:t>
      </w:r>
      <w:r w:rsidR="00FD3951">
        <w:rPr>
          <w:b/>
        </w:rPr>
        <w:t xml:space="preserve"> </w:t>
      </w:r>
      <w:r w:rsidR="002662C9" w:rsidRPr="001E17E2">
        <w:rPr>
          <w:b/>
        </w:rPr>
        <w:t>a</w:t>
      </w:r>
      <w:r w:rsidR="00FD3951">
        <w:rPr>
          <w:b/>
        </w:rPr>
        <w:t xml:space="preserve"> </w:t>
      </w:r>
      <w:r w:rsidR="002662C9" w:rsidRPr="001E17E2">
        <w:rPr>
          <w:b/>
        </w:rPr>
        <w:t>plastic</w:t>
      </w:r>
      <w:r w:rsidR="00FD3951">
        <w:rPr>
          <w:b/>
        </w:rPr>
        <w:t xml:space="preserve"> </w:t>
      </w:r>
      <w:r w:rsidR="002662C9" w:rsidRPr="001E17E2">
        <w:rPr>
          <w:b/>
        </w:rPr>
        <w:t>bottle.</w:t>
      </w:r>
      <w:r w:rsidR="00FD3951">
        <w:rPr>
          <w:b/>
        </w:rPr>
        <w:t xml:space="preserve"> </w:t>
      </w:r>
      <w:r w:rsidR="002662C9" w:rsidRPr="001E17E2">
        <w:rPr>
          <w:b/>
        </w:rPr>
        <w:t>An</w:t>
      </w:r>
      <w:r w:rsidR="00FD3951">
        <w:rPr>
          <w:b/>
        </w:rPr>
        <w:t xml:space="preserve"> </w:t>
      </w:r>
      <w:r w:rsidR="002662C9" w:rsidRPr="001E17E2">
        <w:rPr>
          <w:b/>
        </w:rPr>
        <w:t>older</w:t>
      </w:r>
      <w:r w:rsidR="00FD3951">
        <w:rPr>
          <w:b/>
        </w:rPr>
        <w:t xml:space="preserve"> </w:t>
      </w:r>
      <w:r w:rsidR="002662C9" w:rsidRPr="001E17E2">
        <w:rPr>
          <w:b/>
        </w:rPr>
        <w:t>child</w:t>
      </w:r>
      <w:r w:rsidR="00FD3951">
        <w:rPr>
          <w:b/>
        </w:rPr>
        <w:t xml:space="preserve"> </w:t>
      </w:r>
      <w:r w:rsidR="002662C9" w:rsidRPr="001E17E2">
        <w:rPr>
          <w:b/>
        </w:rPr>
        <w:t>might</w:t>
      </w:r>
      <w:r w:rsidR="00FD3951">
        <w:rPr>
          <w:b/>
        </w:rPr>
        <w:t xml:space="preserve"> </w:t>
      </w:r>
      <w:r w:rsidR="002662C9" w:rsidRPr="001E17E2">
        <w:rPr>
          <w:b/>
        </w:rPr>
        <w:t>use</w:t>
      </w:r>
      <w:r w:rsidR="00FD3951">
        <w:rPr>
          <w:b/>
        </w:rPr>
        <w:t xml:space="preserve"> </w:t>
      </w:r>
      <w:r w:rsidR="002662C9" w:rsidRPr="001E17E2">
        <w:rPr>
          <w:b/>
        </w:rPr>
        <w:t>the</w:t>
      </w:r>
      <w:r w:rsidR="00FD3951">
        <w:rPr>
          <w:b/>
        </w:rPr>
        <w:t xml:space="preserve"> </w:t>
      </w:r>
      <w:r w:rsidR="002662C9" w:rsidRPr="001E17E2">
        <w:rPr>
          <w:b/>
        </w:rPr>
        <w:t>same</w:t>
      </w:r>
      <w:r w:rsidR="00FD3951">
        <w:rPr>
          <w:b/>
        </w:rPr>
        <w:t xml:space="preserve"> </w:t>
      </w:r>
      <w:r w:rsidR="002662C9" w:rsidRPr="001E17E2">
        <w:rPr>
          <w:b/>
        </w:rPr>
        <w:t>stones</w:t>
      </w:r>
      <w:r w:rsidR="00FD3951">
        <w:rPr>
          <w:b/>
        </w:rPr>
        <w:t xml:space="preserve"> </w:t>
      </w:r>
      <w:r w:rsidR="002662C9" w:rsidRPr="001E17E2">
        <w:rPr>
          <w:b/>
        </w:rPr>
        <w:t>to</w:t>
      </w:r>
      <w:r w:rsidR="00FD3951">
        <w:rPr>
          <w:b/>
        </w:rPr>
        <w:t xml:space="preserve"> </w:t>
      </w:r>
      <w:r w:rsidR="002662C9" w:rsidRPr="001E17E2">
        <w:rPr>
          <w:b/>
        </w:rPr>
        <w:t>count</w:t>
      </w:r>
      <w:r w:rsidR="00FD3951">
        <w:rPr>
          <w:b/>
        </w:rPr>
        <w:t xml:space="preserve"> </w:t>
      </w:r>
      <w:r w:rsidR="002662C9" w:rsidRPr="001E17E2">
        <w:rPr>
          <w:b/>
        </w:rPr>
        <w:t>as</w:t>
      </w:r>
      <w:r w:rsidR="00FD3951">
        <w:rPr>
          <w:b/>
        </w:rPr>
        <w:t xml:space="preserve"> </w:t>
      </w:r>
      <w:r w:rsidR="002662C9" w:rsidRPr="001E17E2">
        <w:rPr>
          <w:b/>
        </w:rPr>
        <w:t>she</w:t>
      </w:r>
      <w:r w:rsidR="00FD3951">
        <w:rPr>
          <w:b/>
        </w:rPr>
        <w:t xml:space="preserve"> </w:t>
      </w:r>
      <w:r w:rsidR="002662C9" w:rsidRPr="001E17E2">
        <w:rPr>
          <w:b/>
        </w:rPr>
        <w:t>drops</w:t>
      </w:r>
      <w:r w:rsidR="00FD3951">
        <w:rPr>
          <w:b/>
        </w:rPr>
        <w:t xml:space="preserve"> </w:t>
      </w:r>
      <w:r w:rsidR="002662C9" w:rsidRPr="001E17E2">
        <w:rPr>
          <w:b/>
        </w:rPr>
        <w:t>the</w:t>
      </w:r>
      <w:r w:rsidR="00FD3951">
        <w:rPr>
          <w:b/>
        </w:rPr>
        <w:t xml:space="preserve"> </w:t>
      </w:r>
      <w:r w:rsidR="002662C9" w:rsidRPr="001E17E2">
        <w:rPr>
          <w:b/>
        </w:rPr>
        <w:t>stones</w:t>
      </w:r>
      <w:r w:rsidR="00FD3951">
        <w:rPr>
          <w:b/>
        </w:rPr>
        <w:t xml:space="preserve"> </w:t>
      </w:r>
      <w:r w:rsidR="002662C9" w:rsidRPr="001E17E2">
        <w:rPr>
          <w:b/>
        </w:rPr>
        <w:t>in</w:t>
      </w:r>
      <w:r w:rsidR="00FD3951">
        <w:rPr>
          <w:b/>
        </w:rPr>
        <w:t xml:space="preserve"> </w:t>
      </w:r>
      <w:r w:rsidR="002662C9" w:rsidRPr="001E17E2">
        <w:rPr>
          <w:b/>
        </w:rPr>
        <w:t>the</w:t>
      </w:r>
      <w:r w:rsidR="00FD3951">
        <w:rPr>
          <w:b/>
        </w:rPr>
        <w:t xml:space="preserve"> </w:t>
      </w:r>
      <w:r w:rsidR="002662C9" w:rsidRPr="001E17E2">
        <w:rPr>
          <w:b/>
        </w:rPr>
        <w:t>plastic</w:t>
      </w:r>
      <w:r w:rsidR="00FD3951">
        <w:rPr>
          <w:b/>
        </w:rPr>
        <w:t xml:space="preserve"> </w:t>
      </w:r>
      <w:r w:rsidR="002662C9" w:rsidRPr="001E17E2">
        <w:rPr>
          <w:b/>
        </w:rPr>
        <w:t>bottle.</w:t>
      </w:r>
      <w:r w:rsidR="00285663" w:rsidRPr="001E17E2">
        <w:rPr>
          <w:b/>
        </w:rPr>
        <w:t>”</w:t>
      </w:r>
    </w:p>
    <w:p w14:paraId="445B7422" w14:textId="16414C13" w:rsidR="00A43845" w:rsidRPr="001E17E2" w:rsidRDefault="007E4E16" w:rsidP="007A6D1C">
      <w:pPr>
        <w:pStyle w:val="AN-letterlistlevel2"/>
        <w:numPr>
          <w:ilvl w:val="0"/>
          <w:numId w:val="94"/>
        </w:numPr>
        <w:ind w:left="1224"/>
        <w:rPr>
          <w:b/>
        </w:rPr>
      </w:pPr>
      <w:r w:rsidRPr="001E17E2">
        <w:rPr>
          <w:b/>
        </w:rPr>
        <w:t>“</w:t>
      </w:r>
      <w:r w:rsidR="002662C9" w:rsidRPr="001E17E2">
        <w:rPr>
          <w:b/>
        </w:rPr>
        <w:t>What</w:t>
      </w:r>
      <w:r w:rsidR="00FD3951">
        <w:rPr>
          <w:b/>
        </w:rPr>
        <w:t xml:space="preserve"> </w:t>
      </w:r>
      <w:r w:rsidR="002662C9" w:rsidRPr="001E17E2">
        <w:rPr>
          <w:b/>
        </w:rPr>
        <w:t>might</w:t>
      </w:r>
      <w:r w:rsidR="00FD3951">
        <w:rPr>
          <w:b/>
        </w:rPr>
        <w:t xml:space="preserve"> </w:t>
      </w:r>
      <w:r w:rsidR="002662C9" w:rsidRPr="001E17E2">
        <w:rPr>
          <w:b/>
        </w:rPr>
        <w:t>the</w:t>
      </w:r>
      <w:r w:rsidR="00FD3951">
        <w:rPr>
          <w:b/>
        </w:rPr>
        <w:t xml:space="preserve"> </w:t>
      </w:r>
      <w:r w:rsidR="002662C9" w:rsidRPr="001E17E2">
        <w:rPr>
          <w:b/>
        </w:rPr>
        <w:t>child</w:t>
      </w:r>
      <w:r w:rsidR="00FD3951">
        <w:rPr>
          <w:b/>
        </w:rPr>
        <w:t xml:space="preserve"> </w:t>
      </w:r>
      <w:r w:rsidR="002662C9" w:rsidRPr="001E17E2">
        <w:rPr>
          <w:b/>
        </w:rPr>
        <w:t>learn</w:t>
      </w:r>
      <w:r w:rsidR="00FD3951">
        <w:rPr>
          <w:b/>
        </w:rPr>
        <w:t xml:space="preserve"> </w:t>
      </w:r>
      <w:r w:rsidR="002662C9" w:rsidRPr="001E17E2">
        <w:rPr>
          <w:b/>
        </w:rPr>
        <w:t>by</w:t>
      </w:r>
      <w:r w:rsidR="00FD3951">
        <w:rPr>
          <w:b/>
        </w:rPr>
        <w:t xml:space="preserve"> </w:t>
      </w:r>
      <w:r w:rsidR="002662C9" w:rsidRPr="001E17E2">
        <w:rPr>
          <w:b/>
        </w:rPr>
        <w:t>using</w:t>
      </w:r>
      <w:r w:rsidR="00FD3951">
        <w:rPr>
          <w:b/>
        </w:rPr>
        <w:t xml:space="preserve"> </w:t>
      </w:r>
      <w:r w:rsidR="002662C9" w:rsidRPr="001E17E2">
        <w:rPr>
          <w:b/>
        </w:rPr>
        <w:t>it?</w:t>
      </w:r>
      <w:r w:rsidR="00FD3951">
        <w:rPr>
          <w:b/>
        </w:rPr>
        <w:t xml:space="preserve"> </w:t>
      </w:r>
      <w:r w:rsidR="002662C9" w:rsidRPr="001E17E2">
        <w:rPr>
          <w:b/>
        </w:rPr>
        <w:t>Consider</w:t>
      </w:r>
      <w:r w:rsidR="00FD3951">
        <w:rPr>
          <w:b/>
        </w:rPr>
        <w:t xml:space="preserve"> </w:t>
      </w:r>
      <w:r w:rsidR="002662C9" w:rsidRPr="001E17E2">
        <w:rPr>
          <w:b/>
        </w:rPr>
        <w:t>different</w:t>
      </w:r>
      <w:r w:rsidR="00FD3951">
        <w:rPr>
          <w:b/>
        </w:rPr>
        <w:t xml:space="preserve"> </w:t>
      </w:r>
      <w:r w:rsidR="002662C9" w:rsidRPr="001E17E2">
        <w:rPr>
          <w:b/>
        </w:rPr>
        <w:t>skills</w:t>
      </w:r>
      <w:r w:rsidR="00FD3951">
        <w:rPr>
          <w:b/>
        </w:rPr>
        <w:t xml:space="preserve"> </w:t>
      </w:r>
      <w:r w:rsidR="002662C9" w:rsidRPr="001E17E2">
        <w:rPr>
          <w:b/>
        </w:rPr>
        <w:t>the</w:t>
      </w:r>
      <w:r w:rsidR="00FD3951">
        <w:rPr>
          <w:b/>
        </w:rPr>
        <w:t xml:space="preserve"> </w:t>
      </w:r>
      <w:r w:rsidR="002662C9" w:rsidRPr="001E17E2">
        <w:rPr>
          <w:b/>
        </w:rPr>
        <w:t>child</w:t>
      </w:r>
      <w:r w:rsidR="00FD3951">
        <w:rPr>
          <w:b/>
        </w:rPr>
        <w:t xml:space="preserve"> </w:t>
      </w:r>
      <w:r w:rsidR="002662C9" w:rsidRPr="001E17E2">
        <w:rPr>
          <w:b/>
        </w:rPr>
        <w:t>might</w:t>
      </w:r>
      <w:r w:rsidR="00FD3951">
        <w:rPr>
          <w:b/>
        </w:rPr>
        <w:t xml:space="preserve"> </w:t>
      </w:r>
      <w:r w:rsidR="002662C9" w:rsidRPr="001E17E2">
        <w:rPr>
          <w:b/>
        </w:rPr>
        <w:t>learn.</w:t>
      </w:r>
      <w:r w:rsidR="00285663" w:rsidRPr="001E17E2">
        <w:rPr>
          <w:b/>
        </w:rPr>
        <w:t>”</w:t>
      </w:r>
    </w:p>
    <w:p w14:paraId="0866408F" w14:textId="77C4804C" w:rsidR="002662C9" w:rsidRPr="001E17E2" w:rsidRDefault="007E4E16" w:rsidP="007A6D1C">
      <w:pPr>
        <w:pStyle w:val="AN-letterlistlevel2"/>
        <w:numPr>
          <w:ilvl w:val="0"/>
          <w:numId w:val="94"/>
        </w:numPr>
        <w:ind w:left="1224"/>
        <w:rPr>
          <w:b/>
        </w:rPr>
      </w:pPr>
      <w:r w:rsidRPr="001E17E2">
        <w:rPr>
          <w:b/>
        </w:rPr>
        <w:t>“</w:t>
      </w:r>
      <w:r w:rsidR="002662C9" w:rsidRPr="001E17E2">
        <w:rPr>
          <w:b/>
        </w:rPr>
        <w:t>How</w:t>
      </w:r>
      <w:r w:rsidR="00FD3951">
        <w:rPr>
          <w:b/>
        </w:rPr>
        <w:t xml:space="preserve"> </w:t>
      </w:r>
      <w:r w:rsidR="002662C9" w:rsidRPr="001E17E2">
        <w:rPr>
          <w:b/>
        </w:rPr>
        <w:t>could</w:t>
      </w:r>
      <w:r w:rsidR="00FD3951">
        <w:rPr>
          <w:b/>
        </w:rPr>
        <w:t xml:space="preserve"> </w:t>
      </w:r>
      <w:r w:rsidR="002662C9" w:rsidRPr="001E17E2">
        <w:rPr>
          <w:b/>
        </w:rPr>
        <w:t>playing</w:t>
      </w:r>
      <w:r w:rsidR="00FD3951">
        <w:rPr>
          <w:b/>
        </w:rPr>
        <w:t xml:space="preserve"> </w:t>
      </w:r>
      <w:r w:rsidR="002662C9" w:rsidRPr="001E17E2">
        <w:rPr>
          <w:b/>
        </w:rPr>
        <w:t>with</w:t>
      </w:r>
      <w:r w:rsidR="00FD3951">
        <w:rPr>
          <w:b/>
        </w:rPr>
        <w:t xml:space="preserve"> </w:t>
      </w:r>
      <w:r w:rsidR="002662C9" w:rsidRPr="001E17E2">
        <w:rPr>
          <w:b/>
        </w:rPr>
        <w:t>the</w:t>
      </w:r>
      <w:r w:rsidR="00FD3951">
        <w:rPr>
          <w:b/>
        </w:rPr>
        <w:t xml:space="preserve"> </w:t>
      </w:r>
      <w:r w:rsidR="002662C9" w:rsidRPr="001E17E2">
        <w:rPr>
          <w:b/>
        </w:rPr>
        <w:t>toy</w:t>
      </w:r>
      <w:r w:rsidR="00FD3951">
        <w:rPr>
          <w:b/>
        </w:rPr>
        <w:t xml:space="preserve"> </w:t>
      </w:r>
      <w:r w:rsidR="002662C9" w:rsidRPr="001E17E2">
        <w:rPr>
          <w:b/>
        </w:rPr>
        <w:t>affect</w:t>
      </w:r>
      <w:r w:rsidR="00FD3951">
        <w:rPr>
          <w:b/>
        </w:rPr>
        <w:t xml:space="preserve"> </w:t>
      </w:r>
      <w:r w:rsidR="002662C9" w:rsidRPr="001E17E2">
        <w:rPr>
          <w:b/>
        </w:rPr>
        <w:t>the</w:t>
      </w:r>
      <w:r w:rsidR="00FD3951">
        <w:rPr>
          <w:b/>
        </w:rPr>
        <w:t xml:space="preserve"> </w:t>
      </w:r>
      <w:r w:rsidR="002662C9" w:rsidRPr="001E17E2">
        <w:rPr>
          <w:b/>
        </w:rPr>
        <w:t>interaction</w:t>
      </w:r>
      <w:r w:rsidR="00FD3951">
        <w:rPr>
          <w:b/>
        </w:rPr>
        <w:t xml:space="preserve"> </w:t>
      </w:r>
      <w:r w:rsidR="002662C9" w:rsidRPr="001E17E2">
        <w:rPr>
          <w:b/>
        </w:rPr>
        <w:t>between</w:t>
      </w:r>
      <w:r w:rsidR="00FD3951">
        <w:rPr>
          <w:b/>
        </w:rPr>
        <w:t xml:space="preserve"> </w:t>
      </w:r>
      <w:r w:rsidR="002662C9" w:rsidRPr="001E17E2">
        <w:rPr>
          <w:b/>
        </w:rPr>
        <w:t>the</w:t>
      </w:r>
      <w:r w:rsidR="00FD3951">
        <w:rPr>
          <w:b/>
        </w:rPr>
        <w:t xml:space="preserve"> </w:t>
      </w:r>
      <w:r w:rsidR="002662C9" w:rsidRPr="001E17E2">
        <w:rPr>
          <w:b/>
        </w:rPr>
        <w:t>caregiver</w:t>
      </w:r>
      <w:r w:rsidR="00FD3951">
        <w:rPr>
          <w:b/>
        </w:rPr>
        <w:t xml:space="preserve"> </w:t>
      </w:r>
      <w:r w:rsidR="002662C9" w:rsidRPr="001E17E2">
        <w:rPr>
          <w:b/>
        </w:rPr>
        <w:t>and</w:t>
      </w:r>
      <w:r w:rsidR="00FD3951">
        <w:rPr>
          <w:b/>
        </w:rPr>
        <w:t xml:space="preserve"> </w:t>
      </w:r>
      <w:r w:rsidR="002662C9" w:rsidRPr="001E17E2">
        <w:rPr>
          <w:b/>
        </w:rPr>
        <w:t>child?</w:t>
      </w:r>
      <w:r w:rsidR="00285663" w:rsidRPr="001E17E2">
        <w:rPr>
          <w:b/>
        </w:rPr>
        <w:t>”</w:t>
      </w:r>
    </w:p>
    <w:p w14:paraId="55C75057" w14:textId="5B400E74" w:rsidR="002662C9" w:rsidRPr="001E17E2" w:rsidRDefault="002662C9" w:rsidP="007A6D1C">
      <w:pPr>
        <w:pStyle w:val="AN-NumberedList"/>
        <w:numPr>
          <w:ilvl w:val="0"/>
          <w:numId w:val="38"/>
        </w:numPr>
      </w:pPr>
      <w:r w:rsidRPr="001E17E2">
        <w:t>Ask</w:t>
      </w:r>
      <w:r w:rsidR="00FD3951">
        <w:t xml:space="preserve"> </w:t>
      </w:r>
      <w:r w:rsidRPr="001E17E2">
        <w:t>participants</w:t>
      </w:r>
      <w:r w:rsidR="00FD3951">
        <w:t xml:space="preserve"> </w:t>
      </w:r>
      <w:r w:rsidRPr="001E17E2">
        <w:t>to</w:t>
      </w:r>
      <w:r w:rsidR="00FD3951">
        <w:t xml:space="preserve"> </w:t>
      </w:r>
      <w:r w:rsidRPr="001E17E2">
        <w:t>open</w:t>
      </w:r>
      <w:r w:rsidR="00FD3951">
        <w:t xml:space="preserve"> </w:t>
      </w:r>
      <w:r w:rsidRPr="001E17E2">
        <w:t>their</w:t>
      </w:r>
      <w:r w:rsidR="00FD3951">
        <w:t xml:space="preserve"> </w:t>
      </w:r>
      <w:r w:rsidR="006A5DC1" w:rsidRPr="001E17E2">
        <w:rPr>
          <w:i/>
        </w:rPr>
        <w:t>Participant</w:t>
      </w:r>
      <w:r w:rsidR="00FD3951">
        <w:rPr>
          <w:i/>
        </w:rPr>
        <w:t xml:space="preserve"> </w:t>
      </w:r>
      <w:r w:rsidR="006A5DC1" w:rsidRPr="001E17E2">
        <w:rPr>
          <w:i/>
        </w:rPr>
        <w:t>Handouts</w:t>
      </w:r>
      <w:r w:rsidR="00FD3951">
        <w:rPr>
          <w:i/>
        </w:rPr>
        <w:t xml:space="preserve"> </w:t>
      </w:r>
      <w:r w:rsidRPr="001E17E2">
        <w:rPr>
          <w:iCs/>
        </w:rPr>
        <w:t>to</w:t>
      </w:r>
      <w:r w:rsidR="00FD3951">
        <w:rPr>
          <w:iCs/>
        </w:rPr>
        <w:t xml:space="preserve"> </w:t>
      </w:r>
      <w:r w:rsidRPr="001E17E2">
        <w:t>“</w:t>
      </w:r>
      <w:r w:rsidR="006A5DC1" w:rsidRPr="001E17E2">
        <w:t>Handout</w:t>
      </w:r>
      <w:r w:rsidR="00FD3951">
        <w:t xml:space="preserve"> </w:t>
      </w:r>
      <w:r w:rsidR="006A5DC1" w:rsidRPr="001E17E2">
        <w:t>for</w:t>
      </w:r>
      <w:r w:rsidR="00FD3951">
        <w:t xml:space="preserve"> </w:t>
      </w:r>
      <w:r w:rsidR="006A5DC1" w:rsidRPr="001E17E2">
        <w:t>Optional</w:t>
      </w:r>
      <w:r w:rsidR="00FD3951">
        <w:t xml:space="preserve"> </w:t>
      </w:r>
      <w:r w:rsidR="006A5DC1" w:rsidRPr="001E17E2">
        <w:t>Session</w:t>
      </w:r>
      <w:r w:rsidR="00FD3951">
        <w:t xml:space="preserve"> </w:t>
      </w:r>
      <w:r w:rsidR="00F12BB2" w:rsidRPr="001E17E2">
        <w:t>2</w:t>
      </w:r>
      <w:r w:rsidR="006A5DC1" w:rsidRPr="001E17E2">
        <w:t>:</w:t>
      </w:r>
      <w:r w:rsidR="00FD3951">
        <w:t xml:space="preserve"> </w:t>
      </w:r>
      <w:r w:rsidR="00594EC6" w:rsidRPr="001E17E2">
        <w:t>Examples</w:t>
      </w:r>
      <w:r w:rsidR="00FD3951">
        <w:t xml:space="preserve"> </w:t>
      </w:r>
      <w:r w:rsidR="00594EC6" w:rsidRPr="001E17E2">
        <w:t>of</w:t>
      </w:r>
      <w:r w:rsidR="00FD3951">
        <w:t xml:space="preserve"> </w:t>
      </w:r>
      <w:r w:rsidR="006A5DC1" w:rsidRPr="001E17E2">
        <w:t>Homemade</w:t>
      </w:r>
      <w:r w:rsidR="00FD3951">
        <w:t xml:space="preserve"> </w:t>
      </w:r>
      <w:r w:rsidR="006A5DC1" w:rsidRPr="001E17E2">
        <w:t>Toys</w:t>
      </w:r>
      <w:r w:rsidRPr="001E17E2">
        <w:t>.”</w:t>
      </w:r>
      <w:r w:rsidR="00FD3951">
        <w:t xml:space="preserve"> </w:t>
      </w:r>
      <w:r w:rsidRPr="001E17E2">
        <w:t>Tell</w:t>
      </w:r>
      <w:r w:rsidR="00FD3951">
        <w:t xml:space="preserve"> </w:t>
      </w:r>
      <w:r w:rsidRPr="001E17E2">
        <w:t>participants</w:t>
      </w:r>
      <w:r w:rsidR="00FD3951">
        <w:t xml:space="preserve"> </w:t>
      </w:r>
      <w:r w:rsidRPr="001E17E2">
        <w:t>they</w:t>
      </w:r>
      <w:r w:rsidR="00FD3951">
        <w:t xml:space="preserve"> </w:t>
      </w:r>
      <w:r w:rsidRPr="001E17E2">
        <w:t>can</w:t>
      </w:r>
      <w:r w:rsidR="00FD3951">
        <w:t xml:space="preserve"> </w:t>
      </w:r>
      <w:r w:rsidRPr="001E17E2">
        <w:t>use</w:t>
      </w:r>
      <w:r w:rsidR="00FD3951">
        <w:t xml:space="preserve"> </w:t>
      </w:r>
      <w:r w:rsidRPr="001E17E2">
        <w:t>this</w:t>
      </w:r>
      <w:r w:rsidR="00FD3951">
        <w:t xml:space="preserve"> </w:t>
      </w:r>
      <w:r w:rsidRPr="001E17E2">
        <w:t>when</w:t>
      </w:r>
      <w:r w:rsidR="00FD3951">
        <w:t xml:space="preserve"> </w:t>
      </w:r>
      <w:r w:rsidRPr="001E17E2">
        <w:t>discussing</w:t>
      </w:r>
      <w:r w:rsidR="00FD3951">
        <w:t xml:space="preserve"> </w:t>
      </w:r>
      <w:r w:rsidRPr="001E17E2">
        <w:t>different</w:t>
      </w:r>
      <w:r w:rsidR="00FD3951">
        <w:t xml:space="preserve"> </w:t>
      </w:r>
      <w:r w:rsidR="007D508B" w:rsidRPr="001E17E2">
        <w:t>toys</w:t>
      </w:r>
      <w:r w:rsidR="00FD3951">
        <w:t xml:space="preserve"> </w:t>
      </w:r>
      <w:r w:rsidRPr="001E17E2">
        <w:t>caregivers</w:t>
      </w:r>
      <w:r w:rsidR="00FD3951">
        <w:t xml:space="preserve"> </w:t>
      </w:r>
      <w:r w:rsidRPr="001E17E2">
        <w:t>can</w:t>
      </w:r>
      <w:r w:rsidR="00FD3951">
        <w:t xml:space="preserve"> </w:t>
      </w:r>
      <w:r w:rsidRPr="001E17E2">
        <w:t>make</w:t>
      </w:r>
      <w:r w:rsidR="00FD3951">
        <w:t xml:space="preserve"> </w:t>
      </w:r>
      <w:r w:rsidRPr="001E17E2">
        <w:t>during</w:t>
      </w:r>
      <w:r w:rsidR="00FD3951">
        <w:t xml:space="preserve"> </w:t>
      </w:r>
      <w:r w:rsidRPr="001E17E2">
        <w:t>home</w:t>
      </w:r>
      <w:r w:rsidR="00FD3951">
        <w:t xml:space="preserve"> </w:t>
      </w:r>
      <w:r w:rsidRPr="001E17E2">
        <w:t>visits</w:t>
      </w:r>
      <w:r w:rsidR="00FD3951">
        <w:t xml:space="preserve"> </w:t>
      </w:r>
      <w:r w:rsidRPr="001E17E2">
        <w:t>or</w:t>
      </w:r>
      <w:r w:rsidR="00FD3951">
        <w:t xml:space="preserve"> </w:t>
      </w:r>
      <w:r w:rsidRPr="001E17E2">
        <w:t>group</w:t>
      </w:r>
      <w:r w:rsidR="00FD3951">
        <w:t xml:space="preserve"> </w:t>
      </w:r>
      <w:r w:rsidRPr="001E17E2">
        <w:t>sessions.</w:t>
      </w:r>
    </w:p>
    <w:p w14:paraId="0EF92E3B" w14:textId="5FB71654" w:rsidR="00E834B0" w:rsidRPr="001E17E2" w:rsidRDefault="002662C9" w:rsidP="007A6D1C">
      <w:pPr>
        <w:pStyle w:val="AN-NumberedList"/>
        <w:numPr>
          <w:ilvl w:val="0"/>
          <w:numId w:val="38"/>
        </w:numPr>
      </w:pPr>
      <w:r w:rsidRPr="001E17E2">
        <w:t>Close</w:t>
      </w:r>
      <w:r w:rsidR="00FD3951">
        <w:t xml:space="preserve"> </w:t>
      </w:r>
      <w:r w:rsidRPr="001E17E2">
        <w:t>by</w:t>
      </w:r>
      <w:r w:rsidR="00FD3951">
        <w:t xml:space="preserve"> </w:t>
      </w:r>
      <w:r w:rsidRPr="001E17E2">
        <w:t>reminding</w:t>
      </w:r>
      <w:r w:rsidR="00FD3951">
        <w:t xml:space="preserve"> </w:t>
      </w:r>
      <w:r w:rsidRPr="001E17E2">
        <w:t>counselors</w:t>
      </w:r>
      <w:r w:rsidR="00FD3951">
        <w:t xml:space="preserve"> </w:t>
      </w:r>
      <w:r w:rsidRPr="001E17E2">
        <w:t>that</w:t>
      </w:r>
      <w:r w:rsidR="00FD3951">
        <w:t xml:space="preserve"> </w:t>
      </w:r>
      <w:r w:rsidRPr="001E17E2">
        <w:t>children</w:t>
      </w:r>
      <w:r w:rsidR="00FD3951">
        <w:t xml:space="preserve"> </w:t>
      </w:r>
      <w:r w:rsidRPr="001E17E2">
        <w:t>do</w:t>
      </w:r>
      <w:r w:rsidR="00FD3951">
        <w:t xml:space="preserve"> </w:t>
      </w:r>
      <w:r w:rsidRPr="001E17E2">
        <w:t>not</w:t>
      </w:r>
      <w:r w:rsidR="00FD3951">
        <w:t xml:space="preserve"> </w:t>
      </w:r>
      <w:r w:rsidRPr="001E17E2">
        <w:t>need</w:t>
      </w:r>
      <w:r w:rsidR="00FD3951">
        <w:t xml:space="preserve"> </w:t>
      </w:r>
      <w:r w:rsidRPr="001E17E2">
        <w:t>fancy</w:t>
      </w:r>
      <w:r w:rsidR="00FD3951">
        <w:t xml:space="preserve"> </w:t>
      </w:r>
      <w:r w:rsidRPr="001E17E2">
        <w:t>toys,</w:t>
      </w:r>
      <w:r w:rsidR="00FD3951">
        <w:t xml:space="preserve"> </w:t>
      </w:r>
      <w:r w:rsidRPr="001E17E2">
        <w:t>and</w:t>
      </w:r>
      <w:r w:rsidR="00FD3951">
        <w:t xml:space="preserve"> </w:t>
      </w:r>
      <w:r w:rsidRPr="001E17E2">
        <w:t>that</w:t>
      </w:r>
      <w:r w:rsidR="00FD3951">
        <w:t xml:space="preserve"> </w:t>
      </w:r>
      <w:r w:rsidRPr="001E17E2">
        <w:t>homemade</w:t>
      </w:r>
      <w:r w:rsidR="00FD3951">
        <w:t xml:space="preserve"> </w:t>
      </w:r>
      <w:r w:rsidRPr="001E17E2">
        <w:t>toys,</w:t>
      </w:r>
      <w:r w:rsidR="00FD3951">
        <w:t xml:space="preserve"> </w:t>
      </w:r>
      <w:r w:rsidRPr="001E17E2">
        <w:t>household</w:t>
      </w:r>
      <w:r w:rsidR="00FD3951">
        <w:t xml:space="preserve"> </w:t>
      </w:r>
      <w:r w:rsidRPr="001E17E2">
        <w:t>objects,</w:t>
      </w:r>
      <w:r w:rsidR="00FD3951">
        <w:t xml:space="preserve"> </w:t>
      </w:r>
      <w:r w:rsidRPr="001E17E2">
        <w:t>and</w:t>
      </w:r>
      <w:r w:rsidR="00FD3951">
        <w:t xml:space="preserve"> </w:t>
      </w:r>
      <w:r w:rsidRPr="001E17E2">
        <w:t>even</w:t>
      </w:r>
      <w:r w:rsidR="00FD3951">
        <w:t xml:space="preserve"> </w:t>
      </w:r>
      <w:r w:rsidRPr="001E17E2">
        <w:t>play</w:t>
      </w:r>
      <w:r w:rsidR="00FD3951">
        <w:t xml:space="preserve"> </w:t>
      </w:r>
      <w:r w:rsidRPr="001E17E2">
        <w:t>without</w:t>
      </w:r>
      <w:r w:rsidR="00FD3951">
        <w:t xml:space="preserve"> </w:t>
      </w:r>
      <w:r w:rsidRPr="001E17E2">
        <w:t>toys</w:t>
      </w:r>
      <w:r w:rsidR="00FD3951">
        <w:t xml:space="preserve"> </w:t>
      </w:r>
      <w:r w:rsidR="00083406" w:rsidRPr="001E17E2">
        <w:t>(</w:t>
      </w:r>
      <w:r w:rsidRPr="001E17E2">
        <w:t>such</w:t>
      </w:r>
      <w:r w:rsidR="00FD3951">
        <w:t xml:space="preserve"> </w:t>
      </w:r>
      <w:r w:rsidRPr="001E17E2">
        <w:t>as</w:t>
      </w:r>
      <w:r w:rsidR="00FD3951">
        <w:t xml:space="preserve"> </w:t>
      </w:r>
      <w:r w:rsidRPr="001E17E2">
        <w:t>games</w:t>
      </w:r>
      <w:r w:rsidR="00FD3951">
        <w:t xml:space="preserve"> </w:t>
      </w:r>
      <w:r w:rsidRPr="001E17E2">
        <w:t>and</w:t>
      </w:r>
      <w:r w:rsidR="00FD3951">
        <w:t xml:space="preserve"> </w:t>
      </w:r>
      <w:r w:rsidRPr="001E17E2">
        <w:t>songs</w:t>
      </w:r>
      <w:r w:rsidR="00FD3951">
        <w:t xml:space="preserve"> </w:t>
      </w:r>
      <w:r w:rsidRPr="001E17E2">
        <w:t>using</w:t>
      </w:r>
      <w:r w:rsidR="00FD3951">
        <w:t xml:space="preserve"> </w:t>
      </w:r>
      <w:r w:rsidRPr="001E17E2">
        <w:t>their</w:t>
      </w:r>
      <w:r w:rsidR="00FD3951">
        <w:t xml:space="preserve"> </w:t>
      </w:r>
      <w:r w:rsidRPr="001E17E2">
        <w:t>bodies</w:t>
      </w:r>
      <w:r w:rsidR="00083406" w:rsidRPr="001E17E2">
        <w:t>)</w:t>
      </w:r>
      <w:r w:rsidR="00FD3951">
        <w:t xml:space="preserve"> </w:t>
      </w:r>
      <w:r w:rsidRPr="001E17E2">
        <w:t>all</w:t>
      </w:r>
      <w:r w:rsidR="00FD3951">
        <w:t xml:space="preserve"> </w:t>
      </w:r>
      <w:r w:rsidRPr="001E17E2">
        <w:t>help</w:t>
      </w:r>
      <w:r w:rsidR="00FD3951">
        <w:t xml:space="preserve"> </w:t>
      </w:r>
      <w:r w:rsidRPr="001E17E2">
        <w:t>children</w:t>
      </w:r>
      <w:r w:rsidR="00FD3951">
        <w:t xml:space="preserve"> </w:t>
      </w:r>
      <w:r w:rsidRPr="001E17E2">
        <w:t>to</w:t>
      </w:r>
      <w:r w:rsidR="00FD3951">
        <w:t xml:space="preserve"> </w:t>
      </w:r>
      <w:r w:rsidRPr="001E17E2">
        <w:t>learn!</w:t>
      </w:r>
      <w:r w:rsidR="00FD3951">
        <w:t xml:space="preserve"> </w:t>
      </w:r>
    </w:p>
    <w:p w14:paraId="4E52C252" w14:textId="13EE36D0" w:rsidR="002662C9" w:rsidRPr="001E17E2" w:rsidRDefault="00E834B0" w:rsidP="007D508B">
      <w:pPr>
        <w:spacing w:before="960"/>
        <w:jc w:val="center"/>
        <w:rPr>
          <w:rFonts w:ascii="Gill Sans MT" w:hAnsi="Gill Sans MT"/>
          <w:b/>
          <w:color w:val="0067B9"/>
          <w:sz w:val="44"/>
          <w:szCs w:val="44"/>
        </w:rPr>
      </w:pPr>
      <w:r w:rsidRPr="001E17E2">
        <w:rPr>
          <w:rFonts w:ascii="Gill Sans MT" w:hAnsi="Gill Sans MT"/>
          <w:b/>
          <w:color w:val="0067B9"/>
          <w:sz w:val="44"/>
          <w:szCs w:val="44"/>
        </w:rPr>
        <w:t>END</w:t>
      </w:r>
      <w:r w:rsidR="00FD3951">
        <w:rPr>
          <w:rFonts w:ascii="Gill Sans MT" w:hAnsi="Gill Sans MT"/>
          <w:b/>
          <w:color w:val="0067B9"/>
          <w:sz w:val="44"/>
          <w:szCs w:val="44"/>
        </w:rPr>
        <w:t xml:space="preserve"> </w:t>
      </w:r>
      <w:r w:rsidRPr="001E17E2">
        <w:rPr>
          <w:rFonts w:ascii="Gill Sans MT" w:hAnsi="Gill Sans MT"/>
          <w:b/>
          <w:color w:val="0067B9"/>
          <w:sz w:val="44"/>
          <w:szCs w:val="44"/>
        </w:rPr>
        <w:t>OF</w:t>
      </w:r>
      <w:r w:rsidR="00FD3951">
        <w:rPr>
          <w:rFonts w:ascii="Gill Sans MT" w:hAnsi="Gill Sans MT"/>
          <w:b/>
          <w:color w:val="0067B9"/>
          <w:sz w:val="44"/>
          <w:szCs w:val="44"/>
        </w:rPr>
        <w:t xml:space="preserve"> </w:t>
      </w:r>
      <w:r w:rsidRPr="001E17E2">
        <w:rPr>
          <w:rFonts w:ascii="Gill Sans MT" w:hAnsi="Gill Sans MT"/>
          <w:b/>
          <w:color w:val="0067B9"/>
          <w:sz w:val="44"/>
          <w:szCs w:val="44"/>
        </w:rPr>
        <w:t>TRAINING</w:t>
      </w:r>
      <w:r w:rsidR="00FD3951">
        <w:rPr>
          <w:rFonts w:ascii="Gill Sans MT" w:hAnsi="Gill Sans MT"/>
          <w:b/>
          <w:color w:val="0067B9"/>
          <w:sz w:val="44"/>
          <w:szCs w:val="44"/>
        </w:rPr>
        <w:t xml:space="preserve"> </w:t>
      </w:r>
      <w:r w:rsidRPr="001E17E2">
        <w:rPr>
          <w:rFonts w:ascii="Gill Sans MT" w:hAnsi="Gill Sans MT"/>
          <w:b/>
          <w:color w:val="0067B9"/>
          <w:sz w:val="44"/>
          <w:szCs w:val="44"/>
        </w:rPr>
        <w:t>OF</w:t>
      </w:r>
      <w:r w:rsidR="00FD3951">
        <w:rPr>
          <w:rFonts w:ascii="Gill Sans MT" w:hAnsi="Gill Sans MT"/>
          <w:b/>
          <w:color w:val="0067B9"/>
          <w:sz w:val="44"/>
          <w:szCs w:val="44"/>
        </w:rPr>
        <w:t xml:space="preserve"> </w:t>
      </w:r>
      <w:r w:rsidRPr="001E17E2">
        <w:rPr>
          <w:rFonts w:ascii="Gill Sans MT" w:hAnsi="Gill Sans MT"/>
          <w:b/>
          <w:color w:val="0067B9"/>
          <w:sz w:val="44"/>
          <w:szCs w:val="44"/>
        </w:rPr>
        <w:t>COUNSELORS</w:t>
      </w:r>
    </w:p>
    <w:p w14:paraId="31EB7BDB" w14:textId="77777777" w:rsidR="00E834B0" w:rsidRPr="001E17E2" w:rsidRDefault="00E834B0" w:rsidP="00E834B0">
      <w:pPr>
        <w:pStyle w:val="Heading1"/>
        <w:rPr>
          <w:rFonts w:ascii="Gill Sans MT" w:hAnsi="Gill Sans MT"/>
        </w:rPr>
      </w:pPr>
      <w:bookmarkStart w:id="290" w:name="_257vhyaksoqj" w:colFirst="0" w:colLast="0"/>
      <w:bookmarkEnd w:id="290"/>
      <w:r w:rsidRPr="001E17E2">
        <w:rPr>
          <w:rFonts w:ascii="Gill Sans MT" w:hAnsi="Gill Sans MT"/>
        </w:rPr>
        <w:br w:type="page"/>
      </w:r>
    </w:p>
    <w:p w14:paraId="10CA590D" w14:textId="553F3D88" w:rsidR="00930531" w:rsidRPr="001E17E2" w:rsidRDefault="00930531" w:rsidP="0097138E">
      <w:pPr>
        <w:pStyle w:val="AN-ChapterTitle-LJrev"/>
      </w:pPr>
      <w:bookmarkStart w:id="291" w:name="_v4pchy46981e" w:colFirst="0" w:colLast="0"/>
      <w:bookmarkStart w:id="292" w:name="_Toc134194153"/>
      <w:bookmarkStart w:id="293" w:name="_Toc134194758"/>
      <w:bookmarkStart w:id="294" w:name="_Toc149903129"/>
      <w:bookmarkStart w:id="295" w:name="_Toc92299065"/>
      <w:bookmarkStart w:id="296" w:name="_Toc92299203"/>
      <w:bookmarkStart w:id="297" w:name="_Toc92811069"/>
      <w:bookmarkEnd w:id="291"/>
      <w:r w:rsidRPr="001E17E2">
        <w:lastRenderedPageBreak/>
        <w:t>Training</w:t>
      </w:r>
      <w:r w:rsidR="00FD3951">
        <w:t xml:space="preserve"> </w:t>
      </w:r>
      <w:r w:rsidRPr="001E17E2">
        <w:t>of</w:t>
      </w:r>
      <w:r w:rsidR="00FD3951">
        <w:t xml:space="preserve"> </w:t>
      </w:r>
      <w:r w:rsidRPr="001E17E2">
        <w:t>Facilitators</w:t>
      </w:r>
      <w:r w:rsidR="00FD3951">
        <w:t xml:space="preserve"> </w:t>
      </w:r>
      <w:r w:rsidRPr="001E17E2">
        <w:t>Sessions</w:t>
      </w:r>
      <w:bookmarkEnd w:id="292"/>
      <w:bookmarkEnd w:id="293"/>
      <w:bookmarkEnd w:id="294"/>
    </w:p>
    <w:p w14:paraId="3D3CE724" w14:textId="77777777" w:rsidR="00930531" w:rsidRPr="001E17E2" w:rsidRDefault="00930531" w:rsidP="0097138E">
      <w:pPr>
        <w:pStyle w:val="AN-Maintext"/>
      </w:pPr>
    </w:p>
    <w:p w14:paraId="475943BE" w14:textId="77777777" w:rsidR="00930531" w:rsidRPr="001E17E2" w:rsidRDefault="00930531" w:rsidP="00AA4711">
      <w:pPr>
        <w:pStyle w:val="AN-ChapterTitle-LJrev"/>
        <w:sectPr w:rsidR="00930531" w:rsidRPr="001E17E2" w:rsidSect="00FF77EB">
          <w:pgSz w:w="11909" w:h="16834"/>
          <w:pgMar w:top="1440" w:right="1440" w:bottom="1440" w:left="1440" w:header="737" w:footer="720" w:gutter="0"/>
          <w:cols w:space="720"/>
          <w:docGrid w:linePitch="326"/>
        </w:sectPr>
      </w:pPr>
    </w:p>
    <w:p w14:paraId="2F99358A" w14:textId="4721098B" w:rsidR="00E834B0" w:rsidRPr="001E17E2" w:rsidRDefault="00E834B0" w:rsidP="00AA4711">
      <w:pPr>
        <w:pStyle w:val="AN-ChapterTitle-LJrev"/>
      </w:pPr>
      <w:bookmarkStart w:id="298" w:name="_Toc149903130"/>
      <w:r w:rsidRPr="001E17E2">
        <w:lastRenderedPageBreak/>
        <w:t>Facilitator</w:t>
      </w:r>
      <w:r w:rsidR="00FD3951">
        <w:t xml:space="preserve"> </w:t>
      </w:r>
      <w:r w:rsidRPr="001E17E2">
        <w:t>Session</w:t>
      </w:r>
      <w:r w:rsidR="00FD3951">
        <w:t xml:space="preserve"> </w:t>
      </w:r>
      <w:r w:rsidRPr="001E17E2">
        <w:t>A</w:t>
      </w:r>
      <w:r w:rsidR="00DE0772" w:rsidRPr="001E17E2">
        <w:t>.</w:t>
      </w:r>
      <w:r w:rsidR="00FD3951">
        <w:t xml:space="preserve"> </w:t>
      </w:r>
      <w:r w:rsidRPr="001E17E2">
        <w:t>Orientation</w:t>
      </w:r>
      <w:r w:rsidR="00FD3951">
        <w:t xml:space="preserve"> </w:t>
      </w:r>
      <w:r w:rsidRPr="001E17E2">
        <w:t>to</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Materials</w:t>
      </w:r>
      <w:r w:rsidR="00FD3951">
        <w:t xml:space="preserve"> </w:t>
      </w:r>
      <w:r w:rsidRPr="001E17E2">
        <w:t>and</w:t>
      </w:r>
      <w:r w:rsidR="00FD3951">
        <w:t xml:space="preserve"> </w:t>
      </w:r>
      <w:r w:rsidRPr="001E17E2">
        <w:t>Training</w:t>
      </w:r>
      <w:bookmarkEnd w:id="295"/>
      <w:bookmarkEnd w:id="296"/>
      <w:bookmarkEnd w:id="297"/>
      <w:bookmarkEnd w:id="298"/>
    </w:p>
    <w:p w14:paraId="65EE46B9" w14:textId="01F9D48B" w:rsidR="00E834B0" w:rsidRPr="001E17E2" w:rsidRDefault="00E834B0" w:rsidP="00D84F42">
      <w:pPr>
        <w:pStyle w:val="AN-Head1"/>
      </w:pPr>
      <w:r w:rsidRPr="001E17E2">
        <w:t>Learning</w:t>
      </w:r>
      <w:r w:rsidR="00FD3951">
        <w:t xml:space="preserve"> </w:t>
      </w:r>
      <w:r w:rsidRPr="001E17E2">
        <w:t>Objectives</w:t>
      </w:r>
    </w:p>
    <w:p w14:paraId="75D315C4" w14:textId="38AAD090" w:rsidR="00E834B0" w:rsidRPr="001E17E2" w:rsidRDefault="00E834B0" w:rsidP="002662C9">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3DF6F338" w14:textId="326D4407" w:rsidR="00E834B0" w:rsidRPr="001E17E2" w:rsidRDefault="00E834B0" w:rsidP="007A6D1C">
      <w:pPr>
        <w:pStyle w:val="AN-NumberedList"/>
        <w:numPr>
          <w:ilvl w:val="0"/>
          <w:numId w:val="53"/>
        </w:numPr>
      </w:pPr>
      <w:r w:rsidRPr="001E17E2">
        <w:t>Understand</w:t>
      </w:r>
      <w:r w:rsidR="00FD3951">
        <w:t xml:space="preserve"> </w:t>
      </w:r>
      <w:r w:rsidRPr="001E17E2">
        <w:t>the</w:t>
      </w:r>
      <w:r w:rsidR="00FD3951">
        <w:t xml:space="preserve"> </w:t>
      </w:r>
      <w:r w:rsidRPr="001E17E2">
        <w:t>approaches</w:t>
      </w:r>
      <w:r w:rsidR="00FD3951">
        <w:t xml:space="preserve"> </w:t>
      </w:r>
      <w:r w:rsidRPr="001E17E2">
        <w:t>to</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training</w:t>
      </w:r>
    </w:p>
    <w:p w14:paraId="5D42B9A4" w14:textId="7DDE38F5" w:rsidR="00E834B0" w:rsidRPr="001E17E2" w:rsidRDefault="00E834B0" w:rsidP="007A6D1C">
      <w:pPr>
        <w:pStyle w:val="AN-NumberedList"/>
        <w:numPr>
          <w:ilvl w:val="0"/>
          <w:numId w:val="53"/>
        </w:numPr>
      </w:pPr>
      <w:r w:rsidRPr="001E17E2">
        <w:t>Know</w:t>
      </w:r>
      <w:r w:rsidR="00FD3951">
        <w:t xml:space="preserve"> </w:t>
      </w:r>
      <w:r w:rsidRPr="001E17E2">
        <w:t>the</w:t>
      </w:r>
      <w:r w:rsidR="00FD3951">
        <w:t xml:space="preserve"> </w:t>
      </w:r>
      <w:r w:rsidRPr="001E17E2">
        <w:t>different</w:t>
      </w:r>
      <w:r w:rsidR="00FD3951">
        <w:t xml:space="preserve"> </w:t>
      </w:r>
      <w:r w:rsidRPr="001E17E2">
        <w:rPr>
          <w:i/>
        </w:rPr>
        <w:t>RCEL</w:t>
      </w:r>
      <w:r w:rsidR="00FD3951">
        <w:rPr>
          <w:i/>
        </w:rPr>
        <w:t xml:space="preserve"> </w:t>
      </w:r>
      <w:r w:rsidRPr="001E17E2">
        <w:rPr>
          <w:i/>
        </w:rPr>
        <w:t>Addendum</w:t>
      </w:r>
      <w:r w:rsidR="00FD3951">
        <w:t xml:space="preserve"> </w:t>
      </w:r>
      <w:r w:rsidRPr="001E17E2">
        <w:t>materials</w:t>
      </w:r>
      <w:r w:rsidR="00F7531C" w:rsidRPr="001E17E2">
        <w:t>.</w:t>
      </w:r>
    </w:p>
    <w:p w14:paraId="63D8C3D5" w14:textId="77777777" w:rsidR="00E834B0" w:rsidRPr="001E17E2" w:rsidRDefault="00E834B0" w:rsidP="002662C9">
      <w:pPr>
        <w:pStyle w:val="AN-Head1"/>
      </w:pPr>
      <w:bookmarkStart w:id="299" w:name="_Toc92299067"/>
      <w:bookmarkStart w:id="300" w:name="_Toc92299205"/>
      <w:r w:rsidRPr="001E17E2">
        <w:t>Materials</w:t>
      </w:r>
      <w:bookmarkEnd w:id="299"/>
      <w:bookmarkEnd w:id="300"/>
    </w:p>
    <w:p w14:paraId="0DDDBADE" w14:textId="393DA197" w:rsidR="00E834B0" w:rsidRPr="001E17E2" w:rsidRDefault="00E834B0" w:rsidP="009E725E">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and</w:t>
      </w:r>
      <w:r w:rsidR="00FD3951">
        <w:t xml:space="preserve"> </w:t>
      </w:r>
      <w:r w:rsidRPr="001E17E2">
        <w:t>“Learning</w:t>
      </w:r>
      <w:r w:rsidR="00FD3951">
        <w:t xml:space="preserve"> </w:t>
      </w:r>
      <w:r w:rsidRPr="001E17E2">
        <w:t>Objective</w:t>
      </w:r>
      <w:r w:rsidR="00FD3951">
        <w:t xml:space="preserve"> </w:t>
      </w:r>
      <w:r w:rsidRPr="001E17E2">
        <w:t>2”</w:t>
      </w:r>
      <w:r w:rsidR="00E00E95" w:rsidRPr="001E17E2">
        <w:t>:</w:t>
      </w:r>
    </w:p>
    <w:p w14:paraId="0E568D20" w14:textId="1E3BA817" w:rsidR="00E834B0" w:rsidRPr="001E17E2" w:rsidRDefault="00E834B0" w:rsidP="007A6D1C">
      <w:pPr>
        <w:widowControl w:val="0"/>
        <w:numPr>
          <w:ilvl w:val="1"/>
          <w:numId w:val="108"/>
        </w:numPr>
        <w:spacing w:line="276" w:lineRule="auto"/>
        <w:ind w:left="907"/>
        <w:rPr>
          <w:rFonts w:ascii="Gill Sans MT" w:hAnsi="Gill Sans MT"/>
          <w:sz w:val="22"/>
          <w:szCs w:val="22"/>
        </w:rPr>
      </w:pPr>
      <w:r w:rsidRPr="001E17E2">
        <w:rPr>
          <w:rFonts w:ascii="Gill Sans MT" w:hAnsi="Gill Sans MT"/>
          <w:sz w:val="22"/>
          <w:szCs w:val="22"/>
        </w:rPr>
        <w:t>One</w:t>
      </w:r>
      <w:r w:rsidR="00FD3951">
        <w:rPr>
          <w:rFonts w:ascii="Gill Sans MT" w:hAnsi="Gill Sans MT"/>
          <w:sz w:val="22"/>
          <w:szCs w:val="22"/>
        </w:rPr>
        <w:t xml:space="preserve"> </w:t>
      </w:r>
      <w:r w:rsidRPr="001E17E2">
        <w:rPr>
          <w:rFonts w:ascii="Gill Sans MT" w:hAnsi="Gill Sans MT"/>
          <w:i/>
          <w:sz w:val="22"/>
          <w:szCs w:val="22"/>
        </w:rPr>
        <w:t>Facilitator’s</w:t>
      </w:r>
      <w:r w:rsidR="00FD3951">
        <w:rPr>
          <w:rFonts w:ascii="Gill Sans MT" w:hAnsi="Gill Sans MT"/>
          <w:i/>
          <w:sz w:val="22"/>
          <w:szCs w:val="22"/>
        </w:rPr>
        <w:t xml:space="preserve"> </w:t>
      </w:r>
      <w:r w:rsidRPr="001E17E2">
        <w:rPr>
          <w:rFonts w:ascii="Gill Sans MT" w:hAnsi="Gill Sans MT"/>
          <w:i/>
          <w:sz w:val="22"/>
          <w:szCs w:val="22"/>
        </w:rPr>
        <w:t>Guide</w:t>
      </w:r>
      <w:r w:rsidR="00FD3951">
        <w:rPr>
          <w:rFonts w:ascii="Gill Sans MT" w:hAnsi="Gill Sans MT"/>
          <w:sz w:val="22"/>
          <w:szCs w:val="22"/>
        </w:rPr>
        <w:t xml:space="preserve"> </w:t>
      </w:r>
      <w:r w:rsidRPr="001E17E2">
        <w:rPr>
          <w:rFonts w:ascii="Gill Sans MT" w:hAnsi="Gill Sans MT"/>
          <w:sz w:val="22"/>
          <w:szCs w:val="22"/>
        </w:rPr>
        <w:t>per</w:t>
      </w:r>
      <w:r w:rsidR="00FD3951">
        <w:rPr>
          <w:rFonts w:ascii="Gill Sans MT" w:hAnsi="Gill Sans MT"/>
          <w:sz w:val="22"/>
          <w:szCs w:val="22"/>
        </w:rPr>
        <w:t xml:space="preserve"> </w:t>
      </w:r>
      <w:r w:rsidRPr="001E17E2">
        <w:rPr>
          <w:rFonts w:ascii="Gill Sans MT" w:hAnsi="Gill Sans MT"/>
          <w:sz w:val="22"/>
          <w:szCs w:val="22"/>
        </w:rPr>
        <w:t>participant</w:t>
      </w:r>
    </w:p>
    <w:p w14:paraId="2970BA20" w14:textId="1CFB22C2" w:rsidR="00E834B0" w:rsidRPr="001E17E2" w:rsidRDefault="00E834B0" w:rsidP="007A6D1C">
      <w:pPr>
        <w:widowControl w:val="0"/>
        <w:numPr>
          <w:ilvl w:val="1"/>
          <w:numId w:val="108"/>
        </w:numPr>
        <w:spacing w:line="276" w:lineRule="auto"/>
        <w:ind w:left="907"/>
        <w:rPr>
          <w:rFonts w:ascii="Gill Sans MT" w:hAnsi="Gill Sans MT"/>
          <w:sz w:val="22"/>
          <w:szCs w:val="22"/>
        </w:rPr>
      </w:pPr>
      <w:r w:rsidRPr="001E17E2">
        <w:rPr>
          <w:rFonts w:ascii="Gill Sans MT" w:hAnsi="Gill Sans MT"/>
          <w:sz w:val="22"/>
          <w:szCs w:val="22"/>
        </w:rPr>
        <w:t>One</w:t>
      </w:r>
      <w:r w:rsidR="00FD3951">
        <w:rPr>
          <w:rFonts w:ascii="Gill Sans MT" w:hAnsi="Gill Sans MT"/>
          <w:sz w:val="22"/>
          <w:szCs w:val="22"/>
        </w:rPr>
        <w:t xml:space="preserve"> </w:t>
      </w:r>
      <w:r w:rsidRPr="001E17E2">
        <w:rPr>
          <w:rFonts w:ascii="Gill Sans MT" w:hAnsi="Gill Sans MT"/>
          <w:i/>
          <w:sz w:val="22"/>
          <w:szCs w:val="22"/>
        </w:rPr>
        <w:t>Training</w:t>
      </w:r>
      <w:r w:rsidR="00FD3951">
        <w:rPr>
          <w:rFonts w:ascii="Gill Sans MT" w:hAnsi="Gill Sans MT"/>
          <w:i/>
          <w:sz w:val="22"/>
          <w:szCs w:val="22"/>
        </w:rPr>
        <w:t xml:space="preserve"> </w:t>
      </w:r>
      <w:r w:rsidRPr="001E17E2">
        <w:rPr>
          <w:rFonts w:ascii="Gill Sans MT" w:hAnsi="Gill Sans MT"/>
          <w:i/>
          <w:sz w:val="22"/>
          <w:szCs w:val="22"/>
        </w:rPr>
        <w:t>Aid</w:t>
      </w:r>
      <w:r w:rsidR="00FD3951">
        <w:rPr>
          <w:rFonts w:ascii="Gill Sans MT" w:hAnsi="Gill Sans MT"/>
          <w:sz w:val="22"/>
          <w:szCs w:val="22"/>
        </w:rPr>
        <w:t xml:space="preserve"> </w:t>
      </w:r>
      <w:r w:rsidRPr="001E17E2">
        <w:rPr>
          <w:rFonts w:ascii="Gill Sans MT" w:hAnsi="Gill Sans MT"/>
          <w:sz w:val="22"/>
          <w:szCs w:val="22"/>
        </w:rPr>
        <w:t>per</w:t>
      </w:r>
      <w:r w:rsidR="00FD3951">
        <w:rPr>
          <w:rFonts w:ascii="Gill Sans MT" w:hAnsi="Gill Sans MT"/>
          <w:sz w:val="22"/>
          <w:szCs w:val="22"/>
        </w:rPr>
        <w:t xml:space="preserve"> </w:t>
      </w:r>
      <w:r w:rsidRPr="001E17E2">
        <w:rPr>
          <w:rFonts w:ascii="Gill Sans MT" w:hAnsi="Gill Sans MT"/>
          <w:sz w:val="22"/>
          <w:szCs w:val="22"/>
        </w:rPr>
        <w:t>participant</w:t>
      </w:r>
    </w:p>
    <w:p w14:paraId="64A12BA0" w14:textId="2A398697" w:rsidR="00E834B0" w:rsidRPr="001E17E2" w:rsidRDefault="00E834B0" w:rsidP="007A6D1C">
      <w:pPr>
        <w:widowControl w:val="0"/>
        <w:numPr>
          <w:ilvl w:val="1"/>
          <w:numId w:val="108"/>
        </w:numPr>
        <w:spacing w:line="276" w:lineRule="auto"/>
        <w:ind w:left="907"/>
        <w:rPr>
          <w:rFonts w:ascii="Gill Sans MT" w:hAnsi="Gill Sans MT"/>
          <w:sz w:val="22"/>
          <w:szCs w:val="22"/>
        </w:rPr>
      </w:pPr>
      <w:r w:rsidRPr="001E17E2">
        <w:rPr>
          <w:rFonts w:ascii="Gill Sans MT" w:hAnsi="Gill Sans MT"/>
          <w:sz w:val="22"/>
          <w:szCs w:val="22"/>
        </w:rPr>
        <w:t>One</w:t>
      </w:r>
      <w:r w:rsidR="00FD3951">
        <w:rPr>
          <w:rFonts w:ascii="Gill Sans MT" w:hAnsi="Gill Sans MT"/>
          <w:sz w:val="22"/>
          <w:szCs w:val="22"/>
        </w:rPr>
        <w:t xml:space="preserve"> </w:t>
      </w:r>
      <w:r w:rsidR="006A5DC1" w:rsidRPr="001E17E2">
        <w:rPr>
          <w:rFonts w:ascii="Gill Sans MT" w:hAnsi="Gill Sans MT"/>
          <w:i/>
          <w:sz w:val="22"/>
          <w:szCs w:val="22"/>
        </w:rPr>
        <w:t>Participant</w:t>
      </w:r>
      <w:r w:rsidR="00FD3951">
        <w:rPr>
          <w:rFonts w:ascii="Gill Sans MT" w:hAnsi="Gill Sans MT"/>
          <w:i/>
          <w:sz w:val="22"/>
          <w:szCs w:val="22"/>
        </w:rPr>
        <w:t xml:space="preserve"> </w:t>
      </w:r>
      <w:r w:rsidR="006A5DC1" w:rsidRPr="001E17E2">
        <w:rPr>
          <w:rFonts w:ascii="Gill Sans MT" w:hAnsi="Gill Sans MT"/>
          <w:i/>
          <w:sz w:val="22"/>
          <w:szCs w:val="22"/>
        </w:rPr>
        <w:t>Handouts</w:t>
      </w:r>
      <w:r w:rsidR="00FD3951">
        <w:rPr>
          <w:rFonts w:ascii="Gill Sans MT" w:hAnsi="Gill Sans MT"/>
          <w:sz w:val="22"/>
          <w:szCs w:val="22"/>
        </w:rPr>
        <w:t xml:space="preserve"> </w:t>
      </w:r>
      <w:r w:rsidRPr="001E17E2">
        <w:rPr>
          <w:rFonts w:ascii="Gill Sans MT" w:hAnsi="Gill Sans MT"/>
          <w:sz w:val="22"/>
          <w:szCs w:val="22"/>
        </w:rPr>
        <w:t>per</w:t>
      </w:r>
      <w:r w:rsidR="00FD3951">
        <w:rPr>
          <w:rFonts w:ascii="Gill Sans MT" w:hAnsi="Gill Sans MT"/>
          <w:sz w:val="22"/>
          <w:szCs w:val="22"/>
        </w:rPr>
        <w:t xml:space="preserve"> </w:t>
      </w:r>
      <w:r w:rsidRPr="001E17E2">
        <w:rPr>
          <w:rFonts w:ascii="Gill Sans MT" w:hAnsi="Gill Sans MT"/>
          <w:sz w:val="22"/>
          <w:szCs w:val="22"/>
        </w:rPr>
        <w:t>participant</w:t>
      </w:r>
    </w:p>
    <w:p w14:paraId="16137657" w14:textId="6C8F1271" w:rsidR="00E834B0" w:rsidRPr="001E17E2" w:rsidRDefault="00E834B0" w:rsidP="007A6D1C">
      <w:pPr>
        <w:widowControl w:val="0"/>
        <w:numPr>
          <w:ilvl w:val="1"/>
          <w:numId w:val="108"/>
        </w:numPr>
        <w:spacing w:line="276" w:lineRule="auto"/>
        <w:ind w:left="907"/>
        <w:rPr>
          <w:rFonts w:ascii="Gill Sans MT" w:hAnsi="Gill Sans MT"/>
          <w:sz w:val="22"/>
          <w:szCs w:val="22"/>
        </w:rPr>
      </w:pPr>
      <w:r w:rsidRPr="001E17E2">
        <w:rPr>
          <w:rFonts w:ascii="Gill Sans MT" w:hAnsi="Gill Sans MT"/>
          <w:sz w:val="22"/>
          <w:szCs w:val="22"/>
        </w:rPr>
        <w:t>One</w:t>
      </w:r>
      <w:r w:rsidR="00FD3951">
        <w:rPr>
          <w:rFonts w:ascii="Gill Sans MT" w:hAnsi="Gill Sans MT"/>
          <w:sz w:val="22"/>
          <w:szCs w:val="22"/>
        </w:rPr>
        <w:t xml:space="preserve"> </w:t>
      </w:r>
      <w:r w:rsidRPr="001E17E2">
        <w:rPr>
          <w:rFonts w:ascii="Gill Sans MT" w:hAnsi="Gill Sans MT"/>
          <w:sz w:val="22"/>
          <w:szCs w:val="22"/>
        </w:rPr>
        <w:t>set</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i/>
          <w:sz w:val="22"/>
          <w:szCs w:val="22"/>
        </w:rPr>
        <w:t xml:space="preserve"> </w:t>
      </w:r>
      <w:r w:rsidRPr="001E17E2">
        <w:rPr>
          <w:rFonts w:ascii="Gill Sans MT" w:hAnsi="Gill Sans MT"/>
          <w:i/>
          <w:sz w:val="22"/>
          <w:szCs w:val="22"/>
        </w:rPr>
        <w:t>Counseling</w:t>
      </w:r>
      <w:r w:rsidR="00FD3951">
        <w:rPr>
          <w:rFonts w:ascii="Gill Sans MT" w:hAnsi="Gill Sans MT"/>
          <w:i/>
          <w:sz w:val="22"/>
          <w:szCs w:val="22"/>
        </w:rPr>
        <w:t xml:space="preserve"> </w:t>
      </w:r>
      <w:r w:rsidRPr="001E17E2">
        <w:rPr>
          <w:rFonts w:ascii="Gill Sans MT" w:hAnsi="Gill Sans MT"/>
          <w:i/>
          <w:sz w:val="22"/>
          <w:szCs w:val="22"/>
        </w:rPr>
        <w:t>Cards</w:t>
      </w:r>
      <w:r w:rsidR="00FD3951">
        <w:rPr>
          <w:rFonts w:ascii="Gill Sans MT" w:hAnsi="Gill Sans MT"/>
          <w:sz w:val="22"/>
          <w:szCs w:val="22"/>
        </w:rPr>
        <w:t xml:space="preserve"> </w:t>
      </w:r>
      <w:r w:rsidRPr="001E17E2">
        <w:rPr>
          <w:rFonts w:ascii="Gill Sans MT" w:hAnsi="Gill Sans MT"/>
          <w:sz w:val="22"/>
          <w:szCs w:val="22"/>
        </w:rPr>
        <w:t>per</w:t>
      </w:r>
      <w:r w:rsidR="00FD3951">
        <w:rPr>
          <w:rFonts w:ascii="Gill Sans MT" w:hAnsi="Gill Sans MT"/>
          <w:sz w:val="22"/>
          <w:szCs w:val="22"/>
        </w:rPr>
        <w:t xml:space="preserve"> </w:t>
      </w:r>
      <w:r w:rsidRPr="001E17E2">
        <w:rPr>
          <w:rFonts w:ascii="Gill Sans MT" w:hAnsi="Gill Sans MT"/>
          <w:sz w:val="22"/>
          <w:szCs w:val="22"/>
        </w:rPr>
        <w:t>participant</w:t>
      </w:r>
    </w:p>
    <w:p w14:paraId="02A3C8E4" w14:textId="079236AD" w:rsidR="00E834B0" w:rsidRPr="001E17E2" w:rsidRDefault="00E834B0" w:rsidP="007A6D1C">
      <w:pPr>
        <w:widowControl w:val="0"/>
        <w:numPr>
          <w:ilvl w:val="1"/>
          <w:numId w:val="108"/>
        </w:numPr>
        <w:spacing w:line="276" w:lineRule="auto"/>
        <w:ind w:left="907"/>
        <w:rPr>
          <w:rFonts w:ascii="Gill Sans MT" w:hAnsi="Gill Sans MT"/>
          <w:sz w:val="22"/>
          <w:szCs w:val="22"/>
        </w:rPr>
      </w:pPr>
      <w:r w:rsidRPr="001E17E2">
        <w:rPr>
          <w:rFonts w:ascii="Gill Sans MT" w:hAnsi="Gill Sans MT"/>
          <w:sz w:val="22"/>
          <w:szCs w:val="22"/>
        </w:rPr>
        <w:t>Flipchart</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marker</w:t>
      </w:r>
    </w:p>
    <w:p w14:paraId="605E8B8C" w14:textId="62A57B26" w:rsidR="00E834B0" w:rsidRPr="001E17E2" w:rsidRDefault="00E834B0" w:rsidP="002662C9">
      <w:pPr>
        <w:pStyle w:val="AN-Head1"/>
      </w:pPr>
      <w:bookmarkStart w:id="301" w:name="_Toc92299068"/>
      <w:bookmarkStart w:id="302" w:name="_Toc92299206"/>
      <w:r w:rsidRPr="001E17E2">
        <w:t>Advanced</w:t>
      </w:r>
      <w:r w:rsidR="00FD3951">
        <w:t xml:space="preserve"> </w:t>
      </w:r>
      <w:r w:rsidRPr="001E17E2">
        <w:t>Preparation</w:t>
      </w:r>
      <w:bookmarkEnd w:id="301"/>
      <w:bookmarkEnd w:id="302"/>
    </w:p>
    <w:p w14:paraId="2AA6A178" w14:textId="32FC6FD9" w:rsidR="00E834B0" w:rsidRPr="001E17E2" w:rsidRDefault="00E834B0" w:rsidP="00E834B0">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Pr="001E17E2">
        <w:t>for</w:t>
      </w:r>
      <w:r w:rsidR="00FD3951">
        <w:t xml:space="preserve"> </w:t>
      </w:r>
      <w:r w:rsidR="00382E13" w:rsidRPr="001E17E2">
        <w:t>each</w:t>
      </w:r>
      <w:r w:rsidR="00FD3951">
        <w:t xml:space="preserve"> </w:t>
      </w:r>
      <w:r w:rsidR="00382E13" w:rsidRPr="001E17E2">
        <w:t>“Learning</w:t>
      </w:r>
      <w:r w:rsidR="00FD3951">
        <w:t xml:space="preserve"> </w:t>
      </w:r>
      <w:r w:rsidR="00382E13" w:rsidRPr="001E17E2">
        <w:t>Objective”</w:t>
      </w:r>
      <w:r w:rsidR="00FD3951">
        <w:t xml:space="preserve"> </w:t>
      </w:r>
      <w:r w:rsidR="00382E13" w:rsidRPr="001E17E2">
        <w:t>in</w:t>
      </w:r>
      <w:r w:rsidR="00FD3951">
        <w:t xml:space="preserve"> </w:t>
      </w:r>
      <w:r w:rsidRPr="001E17E2">
        <w:t>this</w:t>
      </w:r>
      <w:r w:rsidR="00FD3951">
        <w:t xml:space="preserve"> </w:t>
      </w:r>
      <w:r w:rsidRPr="001E17E2">
        <w:t>session</w:t>
      </w:r>
      <w:r w:rsidR="00BE31C4" w:rsidRPr="001E17E2">
        <w:t>.</w:t>
      </w:r>
      <w:r w:rsidR="00FD3951">
        <w:t xml:space="preserve"> </w:t>
      </w:r>
      <w:r w:rsidR="00BE31C4" w:rsidRPr="001E17E2">
        <w:t>A</w:t>
      </w:r>
      <w:r w:rsidRPr="001E17E2">
        <w:t>dapt</w:t>
      </w:r>
      <w:r w:rsidR="00FD3951">
        <w:t xml:space="preserve"> </w:t>
      </w:r>
      <w:r w:rsidRPr="001E17E2">
        <w:t>as</w:t>
      </w:r>
      <w:r w:rsidR="00FD3951">
        <w:t xml:space="preserve"> </w:t>
      </w:r>
      <w:r w:rsidRPr="001E17E2">
        <w:t>needed</w:t>
      </w:r>
      <w:r w:rsidR="00FD3951">
        <w:t xml:space="preserve"> </w:t>
      </w:r>
      <w:r w:rsidRPr="001E17E2">
        <w:t>to</w:t>
      </w:r>
      <w:r w:rsidR="00FD3951">
        <w:t xml:space="preserve"> </w:t>
      </w:r>
      <w:r w:rsidRPr="001E17E2">
        <w:t>align</w:t>
      </w:r>
      <w:r w:rsidR="00FD3951">
        <w:t xml:space="preserve"> </w:t>
      </w:r>
      <w:r w:rsidRPr="001E17E2">
        <w:t>with</w:t>
      </w:r>
      <w:r w:rsidR="00FD3951">
        <w:t xml:space="preserve"> </w:t>
      </w:r>
      <w:r w:rsidRPr="001E17E2">
        <w:t>your</w:t>
      </w:r>
      <w:r w:rsidR="00FD3951">
        <w:t xml:space="preserve"> </w:t>
      </w:r>
      <w:r w:rsidRPr="001E17E2">
        <w:t>program.</w:t>
      </w:r>
      <w:r w:rsidR="00FD3951">
        <w:t xml:space="preserve"> </w:t>
      </w:r>
    </w:p>
    <w:p w14:paraId="2DA41DF8" w14:textId="4C4EFFAA" w:rsidR="00382E13" w:rsidRPr="001E17E2" w:rsidRDefault="00382E13" w:rsidP="00E834B0">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Pr="001E17E2">
        <w:t>all</w:t>
      </w:r>
      <w:r w:rsidR="00FD3951">
        <w:t xml:space="preserve"> </w:t>
      </w:r>
      <w:r w:rsidRPr="001E17E2">
        <w:t>of</w:t>
      </w:r>
      <w:r w:rsidR="00FD3951">
        <w:t xml:space="preserve"> </w:t>
      </w:r>
      <w:r w:rsidRPr="001E17E2">
        <w:t>your</w:t>
      </w:r>
      <w:r w:rsidR="00FD3951">
        <w:t xml:space="preserve"> </w:t>
      </w:r>
      <w:r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558D319D" w14:textId="06B2CFD0" w:rsidR="00E834B0" w:rsidRPr="001E17E2" w:rsidRDefault="00E834B0" w:rsidP="002662C9">
      <w:pPr>
        <w:pStyle w:val="AN-Head1"/>
      </w:pPr>
      <w:bookmarkStart w:id="303" w:name="_Toc92299069"/>
      <w:bookmarkStart w:id="304" w:name="_Toc92299207"/>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Pr="001E17E2">
        <w:t>50</w:t>
      </w:r>
      <w:r w:rsidR="00FD3951">
        <w:t xml:space="preserve"> </w:t>
      </w:r>
      <w:r w:rsidRPr="001E17E2">
        <w:t>Minutes</w:t>
      </w:r>
      <w:bookmarkEnd w:id="303"/>
      <w:bookmarkEnd w:id="304"/>
    </w:p>
    <w:p w14:paraId="24B536A5" w14:textId="38EEA351" w:rsidR="00E834B0" w:rsidRPr="001E17E2" w:rsidRDefault="00E834B0" w:rsidP="009E725E">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Pr="001E17E2">
        <w:t>Understand</w:t>
      </w:r>
      <w:r w:rsidR="00FD3951">
        <w:t xml:space="preserve"> </w:t>
      </w:r>
      <w:r w:rsidRPr="001E17E2">
        <w:t>the</w:t>
      </w:r>
      <w:r w:rsidR="00FD3951">
        <w:t xml:space="preserve"> </w:t>
      </w:r>
      <w:r w:rsidR="00C96644" w:rsidRPr="001E17E2">
        <w:t>approaches</w:t>
      </w:r>
      <w:r w:rsidR="00FD3951">
        <w:t xml:space="preserve"> </w:t>
      </w:r>
      <w:r w:rsidRPr="001E17E2">
        <w:t>to</w:t>
      </w:r>
      <w:r w:rsidR="00FD3951">
        <w:t xml:space="preserve"> </w:t>
      </w:r>
      <w:r w:rsidRPr="001E17E2">
        <w:t>the</w:t>
      </w:r>
      <w:r w:rsidR="00FD3951">
        <w:t xml:space="preserve"> </w:t>
      </w:r>
      <w:r w:rsidRPr="001E17E2">
        <w:rPr>
          <w:i/>
          <w:iCs/>
        </w:rPr>
        <w:t>RCEL</w:t>
      </w:r>
      <w:r w:rsidR="00FD3951">
        <w:rPr>
          <w:i/>
          <w:iCs/>
        </w:rPr>
        <w:t xml:space="preserve"> </w:t>
      </w:r>
      <w:r w:rsidRPr="001E17E2">
        <w:rPr>
          <w:i/>
          <w:iCs/>
        </w:rPr>
        <w:t>Addendum</w:t>
      </w:r>
      <w:r w:rsidR="00FD3951">
        <w:t xml:space="preserve"> </w:t>
      </w:r>
      <w:r w:rsidR="00C96644" w:rsidRPr="001E17E2">
        <w:t>training</w:t>
      </w:r>
      <w:r w:rsidR="00FD3951">
        <w:t xml:space="preserve"> </w:t>
      </w:r>
      <w:r w:rsidRPr="001E17E2">
        <w:t>(20</w:t>
      </w:r>
      <w:r w:rsidR="00FD3951">
        <w:t xml:space="preserve"> </w:t>
      </w:r>
      <w:r w:rsidRPr="001E17E2">
        <w:t>minutes)</w:t>
      </w:r>
    </w:p>
    <w:p w14:paraId="56FE0CEA" w14:textId="6DD77410" w:rsidR="00E834B0" w:rsidRPr="001E17E2" w:rsidRDefault="00E834B0" w:rsidP="002662C9">
      <w:pPr>
        <w:pStyle w:val="AN-Bullet2ndlevel"/>
      </w:pPr>
      <w:r w:rsidRPr="001E17E2">
        <w:t>Activity</w:t>
      </w:r>
      <w:r w:rsidR="00FD3951">
        <w:t xml:space="preserve"> </w:t>
      </w:r>
      <w:r w:rsidRPr="001E17E2">
        <w:t>1:</w:t>
      </w:r>
      <w:r w:rsidR="00FD3951">
        <w:t xml:space="preserve"> </w:t>
      </w:r>
      <w:r w:rsidRPr="001E17E2">
        <w:t>Reflect</w:t>
      </w:r>
      <w:r w:rsidR="00FD3951">
        <w:t xml:space="preserve"> </w:t>
      </w:r>
      <w:r w:rsidRPr="001E17E2">
        <w:t>on</w:t>
      </w:r>
      <w:r w:rsidR="00FD3951">
        <w:t xml:space="preserve"> </w:t>
      </w:r>
      <w:r w:rsidRPr="001E17E2">
        <w:t>Training</w:t>
      </w:r>
      <w:r w:rsidR="00FD3951">
        <w:t xml:space="preserve"> </w:t>
      </w:r>
      <w:r w:rsidRPr="001E17E2">
        <w:t>Approaches</w:t>
      </w:r>
      <w:r w:rsidR="00FD3951">
        <w:t xml:space="preserve"> </w:t>
      </w:r>
      <w:r w:rsidRPr="001E17E2">
        <w:t>(20</w:t>
      </w:r>
      <w:r w:rsidR="00FD3951">
        <w:t xml:space="preserve"> </w:t>
      </w:r>
      <w:r w:rsidRPr="001E17E2">
        <w:t>minutes)</w:t>
      </w:r>
    </w:p>
    <w:p w14:paraId="6B4256F4" w14:textId="6B1EE59E" w:rsidR="00E834B0" w:rsidRPr="001E17E2" w:rsidRDefault="00E834B0" w:rsidP="009E725E">
      <w:pPr>
        <w:pStyle w:val="AN-Bullet1stlevel"/>
      </w:pPr>
      <w:r w:rsidRPr="001E17E2">
        <w:t>Learning</w:t>
      </w:r>
      <w:r w:rsidR="00FD3951">
        <w:t xml:space="preserve"> </w:t>
      </w:r>
      <w:r w:rsidRPr="001E17E2">
        <w:t>Objective</w:t>
      </w:r>
      <w:r w:rsidR="00FD3951">
        <w:t xml:space="preserve"> </w:t>
      </w:r>
      <w:r w:rsidRPr="001E17E2">
        <w:t>2:</w:t>
      </w:r>
      <w:r w:rsidR="00FD3951">
        <w:t xml:space="preserve"> </w:t>
      </w:r>
      <w:r w:rsidRPr="001E17E2">
        <w:t>Know</w:t>
      </w:r>
      <w:r w:rsidR="00FD3951">
        <w:t xml:space="preserve"> </w:t>
      </w:r>
      <w:r w:rsidRPr="001E17E2">
        <w:t>the</w:t>
      </w:r>
      <w:r w:rsidR="00FD3951">
        <w:t xml:space="preserve"> </w:t>
      </w:r>
      <w:r w:rsidR="00C96644" w:rsidRPr="001E17E2">
        <w:t>different</w:t>
      </w:r>
      <w:r w:rsidR="00FD3951">
        <w:t xml:space="preserve"> </w:t>
      </w:r>
      <w:r w:rsidRPr="001E17E2">
        <w:rPr>
          <w:i/>
        </w:rPr>
        <w:t>RCEL</w:t>
      </w:r>
      <w:r w:rsidR="00FD3951">
        <w:rPr>
          <w:i/>
        </w:rPr>
        <w:t xml:space="preserve"> </w:t>
      </w:r>
      <w:r w:rsidRPr="001E17E2">
        <w:rPr>
          <w:i/>
        </w:rPr>
        <w:t>Addendum</w:t>
      </w:r>
      <w:r w:rsidR="00FD3951">
        <w:t xml:space="preserve"> </w:t>
      </w:r>
      <w:r w:rsidR="00C96644" w:rsidRPr="001E17E2">
        <w:t>materials</w:t>
      </w:r>
      <w:r w:rsidR="00FD3951">
        <w:t xml:space="preserve"> </w:t>
      </w:r>
      <w:r w:rsidRPr="001E17E2">
        <w:t>(30</w:t>
      </w:r>
      <w:r w:rsidR="00FD3951">
        <w:t xml:space="preserve"> </w:t>
      </w:r>
      <w:r w:rsidRPr="001E17E2">
        <w:t>minutes)</w:t>
      </w:r>
    </w:p>
    <w:p w14:paraId="0E9320C6" w14:textId="2080E639" w:rsidR="00C96644" w:rsidRPr="001E17E2" w:rsidRDefault="00E834B0" w:rsidP="00C96644">
      <w:pPr>
        <w:pStyle w:val="AN-Bullet2ndlevel"/>
      </w:pPr>
      <w:r w:rsidRPr="001E17E2">
        <w:t>Activity</w:t>
      </w:r>
      <w:r w:rsidR="00FD3951">
        <w:t xml:space="preserve"> </w:t>
      </w:r>
      <w:r w:rsidRPr="001E17E2">
        <w:t>1:</w:t>
      </w:r>
      <w:r w:rsidR="00FD3951">
        <w:t xml:space="preserve"> </w:t>
      </w:r>
      <w:r w:rsidRPr="001E17E2">
        <w:t>Review</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Materials</w:t>
      </w:r>
      <w:r w:rsidR="00FD3951">
        <w:t xml:space="preserve"> </w:t>
      </w:r>
      <w:r w:rsidRPr="001E17E2">
        <w:t>(30</w:t>
      </w:r>
      <w:r w:rsidR="00FD3951">
        <w:t xml:space="preserve"> </w:t>
      </w:r>
      <w:r w:rsidRPr="001E17E2">
        <w:t>minutes)</w:t>
      </w:r>
    </w:p>
    <w:p w14:paraId="5A61EED7" w14:textId="002EAD11" w:rsidR="002662C9" w:rsidRPr="001E17E2" w:rsidRDefault="002662C9" w:rsidP="0085214F">
      <w:pPr>
        <w:pStyle w:val="AN-LearningObjectivesendheader"/>
      </w:pPr>
      <w:r w:rsidRPr="001E17E2">
        <w:rPr>
          <w:iCs w:val="0"/>
        </w:rPr>
        <w:t>Learning</w:t>
      </w:r>
      <w:r w:rsidR="00FD3951">
        <w:rPr>
          <w:iCs w:val="0"/>
        </w:rPr>
        <w:t xml:space="preserve"> </w:t>
      </w:r>
      <w:r w:rsidRPr="001E17E2">
        <w:rPr>
          <w:iCs w:val="0"/>
        </w:rPr>
        <w:t>Objective</w:t>
      </w:r>
      <w:r w:rsidR="00FD3951">
        <w:rPr>
          <w:iCs w:val="0"/>
        </w:rPr>
        <w:t xml:space="preserve"> </w:t>
      </w:r>
      <w:r w:rsidRPr="001E17E2">
        <w:rPr>
          <w:iCs w:val="0"/>
        </w:rPr>
        <w:t>1:</w:t>
      </w:r>
      <w:r w:rsidR="00FD3951">
        <w:rPr>
          <w:iCs w:val="0"/>
        </w:rPr>
        <w:t xml:space="preserve"> </w:t>
      </w:r>
      <w:r w:rsidRPr="001E17E2">
        <w:rPr>
          <w:iCs w:val="0"/>
        </w:rPr>
        <w:t>Understand</w:t>
      </w:r>
      <w:r w:rsidR="00FD3951">
        <w:rPr>
          <w:iCs w:val="0"/>
        </w:rPr>
        <w:t xml:space="preserve"> </w:t>
      </w:r>
      <w:r w:rsidRPr="001E17E2">
        <w:rPr>
          <w:iCs w:val="0"/>
        </w:rPr>
        <w:t>the</w:t>
      </w:r>
      <w:r w:rsidR="00FD3951">
        <w:rPr>
          <w:iCs w:val="0"/>
        </w:rPr>
        <w:t xml:space="preserve"> </w:t>
      </w:r>
      <w:r w:rsidRPr="001E17E2">
        <w:rPr>
          <w:iCs w:val="0"/>
        </w:rPr>
        <w:t>approaches</w:t>
      </w:r>
      <w:r w:rsidR="00FD3951">
        <w:rPr>
          <w:iCs w:val="0"/>
        </w:rPr>
        <w:t xml:space="preserve"> </w:t>
      </w:r>
      <w:r w:rsidRPr="001E17E2">
        <w:rPr>
          <w:iCs w:val="0"/>
        </w:rPr>
        <w:t>to</w:t>
      </w:r>
      <w:r w:rsidR="00FD3951">
        <w:rPr>
          <w:iCs w:val="0"/>
        </w:rPr>
        <w:t xml:space="preserve"> </w:t>
      </w:r>
      <w:r w:rsidRPr="001E17E2">
        <w:rPr>
          <w:iCs w:val="0"/>
        </w:rPr>
        <w:t>the</w:t>
      </w:r>
      <w:r w:rsidR="00FD3951">
        <w:rPr>
          <w:iCs w:val="0"/>
        </w:rPr>
        <w:t xml:space="preserve"> </w:t>
      </w:r>
      <w:r w:rsidR="00285663" w:rsidRPr="001E17E2">
        <w:rPr>
          <w:iCs w:val="0"/>
        </w:rPr>
        <w:br/>
      </w:r>
      <w:r w:rsidRPr="001E17E2">
        <w:rPr>
          <w:i/>
          <w:iCs w:val="0"/>
        </w:rPr>
        <w:t>RCEL</w:t>
      </w:r>
      <w:r w:rsidR="00FD3951">
        <w:rPr>
          <w:i/>
        </w:rPr>
        <w:t xml:space="preserve"> </w:t>
      </w:r>
      <w:r w:rsidRPr="001E17E2">
        <w:rPr>
          <w:i/>
        </w:rPr>
        <w:t>Addendum</w:t>
      </w:r>
      <w:r w:rsidR="00FD3951">
        <w:t xml:space="preserve"> </w:t>
      </w:r>
      <w:r w:rsidRPr="001E17E2">
        <w:t>training</w:t>
      </w:r>
    </w:p>
    <w:p w14:paraId="7A149115" w14:textId="4B2AC83D" w:rsidR="002662C9" w:rsidRPr="001E17E2" w:rsidRDefault="002662C9" w:rsidP="002662C9">
      <w:pPr>
        <w:pStyle w:val="AN-Head4-LJrev"/>
      </w:pPr>
      <w:r w:rsidRPr="001E17E2">
        <w:rPr>
          <w:b/>
          <w:bCs/>
        </w:rPr>
        <w:t>Methodology:</w:t>
      </w:r>
      <w:r w:rsidR="00FD3951">
        <w:t xml:space="preserve"> </w:t>
      </w:r>
      <w:r w:rsidR="00015AB3" w:rsidRPr="001E17E2">
        <w:t>Interactive</w:t>
      </w:r>
      <w:r w:rsidR="00FD3951">
        <w:t xml:space="preserve"> </w:t>
      </w:r>
      <w:r w:rsidR="00015AB3" w:rsidRPr="001E17E2">
        <w:t>p</w:t>
      </w:r>
      <w:r w:rsidRPr="001E17E2">
        <w:t>resentation</w:t>
      </w:r>
    </w:p>
    <w:p w14:paraId="020ED0D0" w14:textId="0CCEB257" w:rsidR="002662C9" w:rsidRPr="001E17E2" w:rsidRDefault="002662C9" w:rsidP="002662C9">
      <w:pPr>
        <w:pStyle w:val="AN-Head4-LJrev"/>
      </w:pPr>
      <w:r w:rsidRPr="001E17E2">
        <w:rPr>
          <w:b/>
          <w:bCs/>
        </w:rPr>
        <w:t>Time:</w:t>
      </w:r>
      <w:r w:rsidR="00FD3951">
        <w:t xml:space="preserve"> </w:t>
      </w:r>
      <w:r w:rsidRPr="001E17E2">
        <w:t>20</w:t>
      </w:r>
      <w:r w:rsidR="00FD3951">
        <w:t xml:space="preserve"> </w:t>
      </w:r>
      <w:r w:rsidRPr="001E17E2">
        <w:t>minutes</w:t>
      </w:r>
    </w:p>
    <w:p w14:paraId="0D6D6A8C" w14:textId="20FBD64B" w:rsidR="002662C9" w:rsidRPr="001E17E2" w:rsidRDefault="002662C9" w:rsidP="00194EDD">
      <w:pPr>
        <w:pStyle w:val="AN-Instructions"/>
      </w:pPr>
      <w:bookmarkStart w:id="305" w:name="_Toc92299070"/>
      <w:r w:rsidRPr="001E17E2">
        <w:t>Instructions</w:t>
      </w:r>
      <w:bookmarkEnd w:id="305"/>
    </w:p>
    <w:p w14:paraId="5DB06349" w14:textId="581E38EB" w:rsidR="002662C9" w:rsidRPr="001E17E2" w:rsidRDefault="002662C9" w:rsidP="00D848DE">
      <w:pPr>
        <w:pStyle w:val="AN-Head2"/>
      </w:pPr>
      <w:r w:rsidRPr="001E17E2">
        <w:t>Activity</w:t>
      </w:r>
      <w:r w:rsidR="00FD3951">
        <w:t xml:space="preserve"> </w:t>
      </w:r>
      <w:r w:rsidRPr="001E17E2">
        <w:t>1:</w:t>
      </w:r>
      <w:r w:rsidR="00FD3951">
        <w:t xml:space="preserve"> </w:t>
      </w:r>
      <w:r w:rsidRPr="001E17E2">
        <w:t>Reflect</w:t>
      </w:r>
      <w:r w:rsidR="00FD3951">
        <w:t xml:space="preserve"> </w:t>
      </w:r>
      <w:r w:rsidRPr="001E17E2">
        <w:t>on</w:t>
      </w:r>
      <w:r w:rsidR="00FD3951">
        <w:t xml:space="preserve"> </w:t>
      </w:r>
      <w:r w:rsidRPr="001E17E2">
        <w:t>Training</w:t>
      </w:r>
      <w:r w:rsidR="00FD3951">
        <w:t xml:space="preserve"> </w:t>
      </w:r>
      <w:r w:rsidRPr="001E17E2">
        <w:t>Approaches</w:t>
      </w:r>
      <w:r w:rsidR="00FD3951">
        <w:t xml:space="preserve"> </w:t>
      </w:r>
      <w:r w:rsidRPr="001E17E2">
        <w:t>(20</w:t>
      </w:r>
      <w:r w:rsidR="00FD3951">
        <w:t xml:space="preserve"> </w:t>
      </w:r>
      <w:r w:rsidRPr="001E17E2">
        <w:t>minutes)</w:t>
      </w:r>
    </w:p>
    <w:p w14:paraId="78E08926" w14:textId="220287D0" w:rsidR="00275912" w:rsidRPr="001E17E2" w:rsidRDefault="002662C9" w:rsidP="007A6D1C">
      <w:pPr>
        <w:pStyle w:val="AN-NumberedList"/>
        <w:numPr>
          <w:ilvl w:val="0"/>
          <w:numId w:val="69"/>
        </w:numPr>
        <w:rPr>
          <w:b/>
        </w:rPr>
      </w:pPr>
      <w:r w:rsidRPr="001E17E2">
        <w:rPr>
          <w:b/>
        </w:rPr>
        <w:t>Ask</w:t>
      </w:r>
      <w:r w:rsidR="00B12A61" w:rsidRPr="001E17E2">
        <w:rPr>
          <w:b/>
          <w:bCs/>
        </w:rPr>
        <w:t>,</w:t>
      </w:r>
      <w:r w:rsidR="00FD3951">
        <w:t xml:space="preserve"> </w:t>
      </w:r>
      <w:r w:rsidRPr="001E17E2">
        <w:rPr>
          <w:b/>
        </w:rPr>
        <w:t>“Why</w:t>
      </w:r>
      <w:r w:rsidR="00FD3951">
        <w:rPr>
          <w:b/>
        </w:rPr>
        <w:t xml:space="preserve"> </w:t>
      </w:r>
      <w:r w:rsidRPr="001E17E2">
        <w:rPr>
          <w:b/>
        </w:rPr>
        <w:t>do</w:t>
      </w:r>
      <w:r w:rsidR="00FD3951">
        <w:rPr>
          <w:b/>
        </w:rPr>
        <w:t xml:space="preserve"> </w:t>
      </w:r>
      <w:r w:rsidRPr="001E17E2">
        <w:rPr>
          <w:b/>
        </w:rPr>
        <w:t>you</w:t>
      </w:r>
      <w:r w:rsidR="00FD3951">
        <w:rPr>
          <w:b/>
        </w:rPr>
        <w:t xml:space="preserve"> </w:t>
      </w:r>
      <w:r w:rsidRPr="001E17E2">
        <w:rPr>
          <w:b/>
        </w:rPr>
        <w:t>think</w:t>
      </w:r>
      <w:r w:rsidR="00FD3951">
        <w:rPr>
          <w:b/>
        </w:rPr>
        <w:t xml:space="preserve"> </w:t>
      </w:r>
      <w:r w:rsidRPr="001E17E2">
        <w:rPr>
          <w:b/>
        </w:rPr>
        <w:t>we</w:t>
      </w:r>
      <w:r w:rsidR="00FD3951">
        <w:rPr>
          <w:b/>
        </w:rPr>
        <w:t xml:space="preserve"> </w:t>
      </w:r>
      <w:r w:rsidRPr="001E17E2">
        <w:rPr>
          <w:b/>
        </w:rPr>
        <w:t>have</w:t>
      </w:r>
      <w:r w:rsidR="00FD3951">
        <w:rPr>
          <w:b/>
        </w:rPr>
        <w:t xml:space="preserve"> </w:t>
      </w:r>
      <w:r w:rsidRPr="001E17E2">
        <w:rPr>
          <w:b/>
        </w:rPr>
        <w:t>asked</w:t>
      </w:r>
      <w:r w:rsidR="00FD3951">
        <w:rPr>
          <w:b/>
        </w:rPr>
        <w:t xml:space="preserve"> </w:t>
      </w:r>
      <w:r w:rsidRPr="001E17E2">
        <w:rPr>
          <w:b/>
        </w:rPr>
        <w:t>everyone</w:t>
      </w:r>
      <w:r w:rsidR="00FD3951">
        <w:rPr>
          <w:b/>
        </w:rPr>
        <w:t xml:space="preserve"> </w:t>
      </w:r>
      <w:r w:rsidRPr="001E17E2">
        <w:rPr>
          <w:b/>
        </w:rPr>
        <w:t>to</w:t>
      </w:r>
      <w:r w:rsidR="00FD3951">
        <w:rPr>
          <w:b/>
        </w:rPr>
        <w:t xml:space="preserve"> </w:t>
      </w:r>
      <w:r w:rsidRPr="001E17E2">
        <w:rPr>
          <w:b/>
        </w:rPr>
        <w:t>sit</w:t>
      </w:r>
      <w:r w:rsidR="00FD3951">
        <w:rPr>
          <w:b/>
        </w:rPr>
        <w:t xml:space="preserve"> </w:t>
      </w:r>
      <w:r w:rsidRPr="001E17E2">
        <w:rPr>
          <w:b/>
        </w:rPr>
        <w:t>in</w:t>
      </w:r>
      <w:r w:rsidR="00FD3951">
        <w:rPr>
          <w:b/>
        </w:rPr>
        <w:t xml:space="preserve"> </w:t>
      </w:r>
      <w:r w:rsidRPr="001E17E2">
        <w:rPr>
          <w:b/>
        </w:rPr>
        <w:t>a</w:t>
      </w:r>
      <w:r w:rsidR="00FD3951">
        <w:rPr>
          <w:b/>
        </w:rPr>
        <w:t xml:space="preserve"> </w:t>
      </w:r>
      <w:r w:rsidRPr="001E17E2">
        <w:rPr>
          <w:b/>
        </w:rPr>
        <w:t>circle</w:t>
      </w:r>
      <w:r w:rsidR="00FD3951">
        <w:rPr>
          <w:b/>
        </w:rPr>
        <w:t xml:space="preserve"> </w:t>
      </w:r>
      <w:r w:rsidRPr="001E17E2">
        <w:rPr>
          <w:b/>
        </w:rPr>
        <w:t>for</w:t>
      </w:r>
      <w:r w:rsidR="00FD3951">
        <w:rPr>
          <w:b/>
        </w:rPr>
        <w:t xml:space="preserve"> </w:t>
      </w:r>
      <w:r w:rsidRPr="001E17E2">
        <w:rPr>
          <w:b/>
        </w:rPr>
        <w:t>this</w:t>
      </w:r>
      <w:r w:rsidR="00FD3951">
        <w:rPr>
          <w:b/>
        </w:rPr>
        <w:t xml:space="preserve"> </w:t>
      </w:r>
      <w:r w:rsidRPr="001E17E2">
        <w:rPr>
          <w:b/>
        </w:rPr>
        <w:t>training?”</w:t>
      </w:r>
    </w:p>
    <w:p w14:paraId="71BA2C90" w14:textId="11B5A18B" w:rsidR="00275912" w:rsidRPr="001E17E2" w:rsidRDefault="002662C9" w:rsidP="00366C5A">
      <w:pPr>
        <w:pStyle w:val="AN-NumberedList"/>
      </w:pPr>
      <w:r w:rsidRPr="001E17E2">
        <w:t>Explain</w:t>
      </w:r>
      <w:r w:rsidR="00FD3951">
        <w:t xml:space="preserve"> </w:t>
      </w:r>
      <w:r w:rsidRPr="001E17E2">
        <w:t>why</w:t>
      </w:r>
      <w:r w:rsidR="00FD3951">
        <w:t xml:space="preserve"> </w:t>
      </w:r>
      <w:r w:rsidRPr="001E17E2">
        <w:t>participants</w:t>
      </w:r>
      <w:r w:rsidR="00FD3951">
        <w:t xml:space="preserve"> </w:t>
      </w:r>
      <w:r w:rsidRPr="001E17E2">
        <w:t>and</w:t>
      </w:r>
      <w:r w:rsidR="00FD3951">
        <w:t xml:space="preserve"> </w:t>
      </w:r>
      <w:r w:rsidRPr="001E17E2">
        <w:t>facilitators</w:t>
      </w:r>
      <w:r w:rsidR="00FD3951">
        <w:t xml:space="preserve"> </w:t>
      </w:r>
      <w:r w:rsidRPr="001E17E2">
        <w:t>sit</w:t>
      </w:r>
      <w:r w:rsidR="00FD3951">
        <w:t xml:space="preserve"> </w:t>
      </w:r>
      <w:r w:rsidRPr="001E17E2">
        <w:t>in</w:t>
      </w:r>
      <w:r w:rsidR="00FD3951">
        <w:t xml:space="preserve"> </w:t>
      </w:r>
      <w:r w:rsidRPr="001E17E2">
        <w:t>a</w:t>
      </w:r>
      <w:r w:rsidR="00FD3951">
        <w:t xml:space="preserve"> </w:t>
      </w:r>
      <w:r w:rsidRPr="001E17E2">
        <w:t>circle</w:t>
      </w:r>
      <w:r w:rsidR="00FD3951">
        <w:t xml:space="preserve"> </w:t>
      </w:r>
      <w:r w:rsidRPr="001E17E2">
        <w:t>for</w:t>
      </w:r>
      <w:r w:rsidR="00FD3951">
        <w:t xml:space="preserve"> </w:t>
      </w:r>
      <w:r w:rsidRPr="001E17E2">
        <w:t>the</w:t>
      </w:r>
      <w:r w:rsidR="00FD3951">
        <w:rPr>
          <w:i/>
        </w:rPr>
        <w:t xml:space="preserve"> </w:t>
      </w:r>
      <w:r w:rsidRPr="001E17E2">
        <w:rPr>
          <w:i/>
        </w:rPr>
        <w:t>RCEL</w:t>
      </w:r>
      <w:r w:rsidR="00FD3951">
        <w:rPr>
          <w:i/>
        </w:rPr>
        <w:t xml:space="preserve"> </w:t>
      </w:r>
      <w:r w:rsidRPr="001E17E2">
        <w:rPr>
          <w:i/>
        </w:rPr>
        <w:t>Addendum</w:t>
      </w:r>
      <w:r w:rsidR="00FD3951">
        <w:t xml:space="preserve"> </w:t>
      </w:r>
      <w:r w:rsidRPr="001E17E2">
        <w:t>training:</w:t>
      </w:r>
    </w:p>
    <w:p w14:paraId="293B1B9F" w14:textId="1BCEEA87" w:rsidR="00717133" w:rsidRPr="001E17E2" w:rsidRDefault="00275912" w:rsidP="007A6D1C">
      <w:pPr>
        <w:pStyle w:val="AN-letterlistlevel2"/>
        <w:numPr>
          <w:ilvl w:val="0"/>
          <w:numId w:val="76"/>
        </w:numPr>
        <w:ind w:left="1224"/>
      </w:pPr>
      <w:r w:rsidRPr="001E17E2">
        <w:t>All</w:t>
      </w:r>
      <w:r w:rsidR="00FD3951">
        <w:t xml:space="preserve"> </w:t>
      </w:r>
      <w:r w:rsidRPr="001E17E2">
        <w:t>participants</w:t>
      </w:r>
      <w:r w:rsidR="00FD3951">
        <w:t xml:space="preserve"> </w:t>
      </w:r>
      <w:r w:rsidRPr="001E17E2">
        <w:t>and</w:t>
      </w:r>
      <w:r w:rsidR="00FD3951">
        <w:t xml:space="preserve"> </w:t>
      </w:r>
      <w:r w:rsidRPr="001E17E2">
        <w:t>facilitators</w:t>
      </w:r>
      <w:r w:rsidR="00FD3951">
        <w:t xml:space="preserve"> </w:t>
      </w:r>
      <w:r w:rsidRPr="001E17E2">
        <w:t>can</w:t>
      </w:r>
      <w:r w:rsidR="00FD3951">
        <w:t xml:space="preserve"> </w:t>
      </w:r>
      <w:r w:rsidRPr="001E17E2">
        <w:t>see</w:t>
      </w:r>
      <w:r w:rsidR="00FD3951">
        <w:t xml:space="preserve"> </w:t>
      </w:r>
      <w:r w:rsidRPr="001E17E2">
        <w:t>each</w:t>
      </w:r>
      <w:r w:rsidR="00FD3951">
        <w:t xml:space="preserve"> </w:t>
      </w:r>
      <w:r w:rsidRPr="001E17E2">
        <w:t>other</w:t>
      </w:r>
      <w:r w:rsidR="0041692B" w:rsidRPr="001E17E2">
        <w:t>.</w:t>
      </w:r>
    </w:p>
    <w:p w14:paraId="57408675" w14:textId="4E29E54D" w:rsidR="00717133" w:rsidRPr="001E17E2" w:rsidRDefault="00275912" w:rsidP="007A6D1C">
      <w:pPr>
        <w:pStyle w:val="AN-letterlistlevel2"/>
        <w:numPr>
          <w:ilvl w:val="0"/>
          <w:numId w:val="76"/>
        </w:numPr>
        <w:ind w:left="1224"/>
      </w:pPr>
      <w:r w:rsidRPr="001E17E2">
        <w:t>Facilitators</w:t>
      </w:r>
      <w:r w:rsidR="00FD3951">
        <w:t xml:space="preserve"> </w:t>
      </w:r>
      <w:r w:rsidRPr="001E17E2">
        <w:t>are</w:t>
      </w:r>
      <w:r w:rsidR="00FD3951">
        <w:t xml:space="preserve"> </w:t>
      </w:r>
      <w:r w:rsidRPr="001E17E2">
        <w:t>part</w:t>
      </w:r>
      <w:r w:rsidR="00FD3951">
        <w:t xml:space="preserve"> </w:t>
      </w:r>
      <w:r w:rsidRPr="001E17E2">
        <w:t>of</w:t>
      </w:r>
      <w:r w:rsidR="00FD3951">
        <w:t xml:space="preserve"> </w:t>
      </w:r>
      <w:r w:rsidRPr="001E17E2">
        <w:t>the</w:t>
      </w:r>
      <w:r w:rsidR="00FD3951">
        <w:t xml:space="preserve"> </w:t>
      </w:r>
      <w:r w:rsidRPr="001E17E2">
        <w:t>circle,</w:t>
      </w:r>
      <w:r w:rsidR="00FD3951">
        <w:t xml:space="preserve"> </w:t>
      </w:r>
      <w:r w:rsidRPr="001E17E2">
        <w:t>not</w:t>
      </w:r>
      <w:r w:rsidR="00FD3951">
        <w:t xml:space="preserve"> </w:t>
      </w:r>
      <w:r w:rsidRPr="001E17E2">
        <w:t>“instructors”</w:t>
      </w:r>
      <w:r w:rsidR="00FD3951">
        <w:t xml:space="preserve"> </w:t>
      </w:r>
      <w:r w:rsidRPr="001E17E2">
        <w:t>who</w:t>
      </w:r>
      <w:r w:rsidR="00FD3951">
        <w:t xml:space="preserve"> </w:t>
      </w:r>
      <w:r w:rsidRPr="001E17E2">
        <w:t>lecture.</w:t>
      </w:r>
    </w:p>
    <w:p w14:paraId="5A7BEE2F" w14:textId="2001A26C" w:rsidR="00717133" w:rsidRPr="001E17E2" w:rsidRDefault="00275912" w:rsidP="007A6D1C">
      <w:pPr>
        <w:pStyle w:val="AN-letterlistlevel2"/>
        <w:numPr>
          <w:ilvl w:val="0"/>
          <w:numId w:val="76"/>
        </w:numPr>
        <w:ind w:left="1224"/>
      </w:pPr>
      <w:r w:rsidRPr="001E17E2">
        <w:lastRenderedPageBreak/>
        <w:t>There</w:t>
      </w:r>
      <w:r w:rsidR="00FD3951">
        <w:t xml:space="preserve"> </w:t>
      </w:r>
      <w:r w:rsidRPr="001E17E2">
        <w:t>are</w:t>
      </w:r>
      <w:r w:rsidR="00FD3951">
        <w:t xml:space="preserve"> </w:t>
      </w:r>
      <w:r w:rsidRPr="001E17E2">
        <w:t>no</w:t>
      </w:r>
      <w:r w:rsidR="00FD3951">
        <w:t xml:space="preserve"> </w:t>
      </w:r>
      <w:r w:rsidRPr="001E17E2">
        <w:t>barriers</w:t>
      </w:r>
      <w:r w:rsidR="00FD3951">
        <w:t xml:space="preserve"> </w:t>
      </w:r>
      <w:r w:rsidRPr="001E17E2">
        <w:t>(tables)</w:t>
      </w:r>
      <w:r w:rsidR="00FD3951">
        <w:t xml:space="preserve"> </w:t>
      </w:r>
      <w:r w:rsidRPr="001E17E2">
        <w:t>so</w:t>
      </w:r>
      <w:r w:rsidR="00FD3951">
        <w:t xml:space="preserve"> </w:t>
      </w:r>
      <w:r w:rsidRPr="001E17E2">
        <w:t>that</w:t>
      </w:r>
      <w:r w:rsidR="00FD3951">
        <w:t xml:space="preserve"> </w:t>
      </w:r>
      <w:r w:rsidRPr="001E17E2">
        <w:t>participants</w:t>
      </w:r>
      <w:r w:rsidR="00FD3951">
        <w:t xml:space="preserve"> </w:t>
      </w:r>
      <w:r w:rsidRPr="001E17E2">
        <w:t>can</w:t>
      </w:r>
      <w:r w:rsidR="00FD3951">
        <w:t xml:space="preserve"> </w:t>
      </w:r>
      <w:r w:rsidRPr="001E17E2">
        <w:t>easily</w:t>
      </w:r>
      <w:r w:rsidR="00FD3951">
        <w:t xml:space="preserve"> </w:t>
      </w:r>
      <w:r w:rsidRPr="001E17E2">
        <w:t>cross</w:t>
      </w:r>
      <w:r w:rsidR="00FD3951">
        <w:t xml:space="preserve"> </w:t>
      </w:r>
      <w:r w:rsidRPr="001E17E2">
        <w:t>the</w:t>
      </w:r>
      <w:r w:rsidR="00FD3951">
        <w:t xml:space="preserve"> </w:t>
      </w:r>
      <w:r w:rsidRPr="001E17E2">
        <w:t>circle</w:t>
      </w:r>
      <w:r w:rsidR="00FD3951">
        <w:t xml:space="preserve"> </w:t>
      </w:r>
      <w:r w:rsidRPr="001E17E2">
        <w:t>and</w:t>
      </w:r>
      <w:r w:rsidR="00FD3951">
        <w:t xml:space="preserve"> </w:t>
      </w:r>
      <w:r w:rsidRPr="001E17E2">
        <w:t>form</w:t>
      </w:r>
      <w:r w:rsidR="00FD3951">
        <w:t xml:space="preserve"> </w:t>
      </w:r>
      <w:r w:rsidRPr="001E17E2">
        <w:t>working</w:t>
      </w:r>
      <w:r w:rsidR="00FD3951">
        <w:t xml:space="preserve"> </w:t>
      </w:r>
      <w:r w:rsidRPr="001E17E2">
        <w:t>groups.</w:t>
      </w:r>
    </w:p>
    <w:p w14:paraId="00CBCB1B" w14:textId="62312AEF" w:rsidR="00275912" w:rsidRPr="001E17E2" w:rsidRDefault="00275912" w:rsidP="007A6D1C">
      <w:pPr>
        <w:pStyle w:val="AN-letterlistlevel2"/>
        <w:numPr>
          <w:ilvl w:val="0"/>
          <w:numId w:val="76"/>
        </w:numPr>
        <w:ind w:left="1224"/>
      </w:pPr>
      <w:r w:rsidRPr="001E17E2">
        <w:t>It</w:t>
      </w:r>
      <w:r w:rsidR="00FD3951">
        <w:t xml:space="preserve"> </w:t>
      </w:r>
      <w:r w:rsidRPr="001E17E2">
        <w:t>models</w:t>
      </w:r>
      <w:r w:rsidR="00FD3951">
        <w:t xml:space="preserve"> </w:t>
      </w:r>
      <w:r w:rsidRPr="001E17E2">
        <w:t>openness.</w:t>
      </w:r>
    </w:p>
    <w:p w14:paraId="182670A7" w14:textId="75F3D7B5" w:rsidR="00275912" w:rsidRPr="001E17E2" w:rsidRDefault="00275912" w:rsidP="00366C5A">
      <w:pPr>
        <w:pStyle w:val="AN-NumberedList"/>
      </w:pPr>
      <w:r w:rsidRPr="001E17E2">
        <w:t>Explain</w:t>
      </w:r>
      <w:r w:rsidR="00FD3951">
        <w:t xml:space="preserve"> </w:t>
      </w:r>
      <w:r w:rsidRPr="001E17E2">
        <w:t>that</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r w:rsidRPr="001E17E2">
        <w:t>is</w:t>
      </w:r>
      <w:r w:rsidR="00FD3951">
        <w:t xml:space="preserve"> </w:t>
      </w:r>
      <w:r w:rsidRPr="001E17E2">
        <w:t>also</w:t>
      </w:r>
      <w:r w:rsidR="00FD3951">
        <w:t xml:space="preserve"> </w:t>
      </w:r>
      <w:r w:rsidRPr="001E17E2">
        <w:t>meant</w:t>
      </w:r>
      <w:r w:rsidR="00FD3951">
        <w:t xml:space="preserve"> </w:t>
      </w:r>
      <w:r w:rsidRPr="001E17E2">
        <w:t>to</w:t>
      </w:r>
      <w:r w:rsidR="00FD3951">
        <w:t xml:space="preserve"> </w:t>
      </w:r>
      <w:r w:rsidRPr="001E17E2">
        <w:t>serve</w:t>
      </w:r>
      <w:r w:rsidR="00FD3951">
        <w:t xml:space="preserve"> </w:t>
      </w:r>
      <w:r w:rsidRPr="001E17E2">
        <w:t>as</w:t>
      </w:r>
      <w:r w:rsidR="00FD3951">
        <w:t xml:space="preserve"> </w:t>
      </w:r>
      <w:r w:rsidRPr="001E17E2">
        <w:t>a</w:t>
      </w:r>
      <w:r w:rsidR="00FD3951">
        <w:t xml:space="preserve"> </w:t>
      </w:r>
      <w:r w:rsidRPr="001E17E2">
        <w:t>model</w:t>
      </w:r>
      <w:r w:rsidR="00FD3951">
        <w:t xml:space="preserve"> </w:t>
      </w:r>
      <w:r w:rsidRPr="001E17E2">
        <w:t>for</w:t>
      </w:r>
      <w:r w:rsidR="00FD3951">
        <w:t xml:space="preserve"> </w:t>
      </w:r>
      <w:r w:rsidRPr="001E17E2">
        <w:t>how</w:t>
      </w:r>
      <w:r w:rsidR="00FD3951">
        <w:t xml:space="preserve"> </w:t>
      </w:r>
      <w:r w:rsidRPr="001E17E2">
        <w:t>the</w:t>
      </w:r>
      <w:r w:rsidR="00FD3951">
        <w:t xml:space="preserve"> </w:t>
      </w:r>
      <w:r w:rsidRPr="001E17E2">
        <w:t>training</w:t>
      </w:r>
      <w:r w:rsidR="00FD3951">
        <w:t xml:space="preserve"> </w:t>
      </w:r>
      <w:r w:rsidRPr="001E17E2">
        <w:t>would</w:t>
      </w:r>
      <w:r w:rsidR="00FD3951">
        <w:t xml:space="preserve"> </w:t>
      </w:r>
      <w:r w:rsidRPr="001E17E2">
        <w:t>be</w:t>
      </w:r>
      <w:r w:rsidR="00FD3951">
        <w:t xml:space="preserve"> </w:t>
      </w:r>
      <w:r w:rsidRPr="001E17E2">
        <w:t>conducted</w:t>
      </w:r>
      <w:r w:rsidR="00FD3951">
        <w:t xml:space="preserve"> </w:t>
      </w:r>
      <w:r w:rsidRPr="001E17E2">
        <w:t>in</w:t>
      </w:r>
      <w:r w:rsidR="00FD3951">
        <w:t xml:space="preserve"> </w:t>
      </w:r>
      <w:r w:rsidRPr="001E17E2">
        <w:t>the</w:t>
      </w:r>
      <w:r w:rsidR="00FD3951">
        <w:t xml:space="preserve"> </w:t>
      </w:r>
      <w:r w:rsidRPr="001E17E2">
        <w:t>community:</w:t>
      </w:r>
      <w:r w:rsidR="00FD3951">
        <w:t xml:space="preserve"> </w:t>
      </w:r>
    </w:p>
    <w:p w14:paraId="4130BBE1" w14:textId="7A86F84C" w:rsidR="00717133" w:rsidRPr="001E17E2" w:rsidRDefault="00275912" w:rsidP="007A6D1C">
      <w:pPr>
        <w:pStyle w:val="AN-letterlistlevel2"/>
        <w:numPr>
          <w:ilvl w:val="0"/>
          <w:numId w:val="77"/>
        </w:numPr>
        <w:ind w:left="1224"/>
      </w:pPr>
      <w:r w:rsidRPr="001E17E2">
        <w:t>Model</w:t>
      </w:r>
      <w:r w:rsidR="00FD3951">
        <w:t xml:space="preserve"> </w:t>
      </w:r>
      <w:r w:rsidRPr="001E17E2">
        <w:t>community</w:t>
      </w:r>
      <w:r w:rsidR="00FD3951">
        <w:t xml:space="preserve"> </w:t>
      </w:r>
      <w:r w:rsidRPr="001E17E2">
        <w:t>setting</w:t>
      </w:r>
      <w:r w:rsidR="00FD3951">
        <w:t xml:space="preserve"> </w:t>
      </w:r>
      <w:r w:rsidR="00285663" w:rsidRPr="001E17E2">
        <w:t>by</w:t>
      </w:r>
      <w:r w:rsidR="00FD3951">
        <w:t xml:space="preserve"> </w:t>
      </w:r>
      <w:r w:rsidRPr="001E17E2">
        <w:t>sitting</w:t>
      </w:r>
      <w:r w:rsidR="00FD3951">
        <w:t xml:space="preserve"> </w:t>
      </w:r>
      <w:r w:rsidRPr="001E17E2">
        <w:t>in</w:t>
      </w:r>
      <w:r w:rsidR="00FD3951">
        <w:t xml:space="preserve"> </w:t>
      </w:r>
      <w:r w:rsidRPr="001E17E2">
        <w:t>a</w:t>
      </w:r>
      <w:r w:rsidR="00FD3951">
        <w:t xml:space="preserve"> </w:t>
      </w:r>
      <w:r w:rsidRPr="001E17E2">
        <w:t>circle</w:t>
      </w:r>
      <w:r w:rsidR="00FD3951">
        <w:t xml:space="preserve"> </w:t>
      </w:r>
      <w:r w:rsidRPr="001E17E2">
        <w:t>on</w:t>
      </w:r>
      <w:r w:rsidR="00FD3951">
        <w:t xml:space="preserve"> </w:t>
      </w:r>
      <w:r w:rsidRPr="001E17E2">
        <w:t>mats,</w:t>
      </w:r>
      <w:r w:rsidR="00FD3951">
        <w:t xml:space="preserve"> </w:t>
      </w:r>
      <w:r w:rsidRPr="001E17E2">
        <w:t>benches,</w:t>
      </w:r>
      <w:r w:rsidR="00FD3951">
        <w:t xml:space="preserve"> </w:t>
      </w:r>
      <w:r w:rsidR="00285663" w:rsidRPr="001E17E2">
        <w:t>or</w:t>
      </w:r>
      <w:r w:rsidR="00FD3951">
        <w:t xml:space="preserve"> </w:t>
      </w:r>
      <w:r w:rsidRPr="001E17E2">
        <w:t>chairs</w:t>
      </w:r>
      <w:r w:rsidR="00285663" w:rsidRPr="001E17E2">
        <w:t>.</w:t>
      </w:r>
    </w:p>
    <w:p w14:paraId="3384CB63" w14:textId="658415B1" w:rsidR="00275912" w:rsidRPr="001E17E2" w:rsidRDefault="00285663" w:rsidP="007A6D1C">
      <w:pPr>
        <w:pStyle w:val="AN-letterlistlevel2"/>
        <w:numPr>
          <w:ilvl w:val="0"/>
          <w:numId w:val="77"/>
        </w:numPr>
        <w:ind w:left="1224"/>
      </w:pPr>
      <w:r w:rsidRPr="001E17E2">
        <w:t>Use</w:t>
      </w:r>
      <w:r w:rsidR="00FD3951">
        <w:t xml:space="preserve"> </w:t>
      </w:r>
      <w:r w:rsidRPr="001E17E2">
        <w:t>l</w:t>
      </w:r>
      <w:r w:rsidR="00275912" w:rsidRPr="001E17E2">
        <w:t>ow-tech</w:t>
      </w:r>
      <w:r w:rsidR="00FD3951">
        <w:t xml:space="preserve"> </w:t>
      </w:r>
      <w:r w:rsidR="00275912" w:rsidRPr="001E17E2">
        <w:t>training</w:t>
      </w:r>
      <w:r w:rsidR="00FD3951">
        <w:t xml:space="preserve"> </w:t>
      </w:r>
      <w:r w:rsidR="00275912" w:rsidRPr="001E17E2">
        <w:t>methodology</w:t>
      </w:r>
      <w:r w:rsidR="00FD3951">
        <w:t xml:space="preserve"> </w:t>
      </w:r>
      <w:r w:rsidR="00275912" w:rsidRPr="001E17E2">
        <w:t>(</w:t>
      </w:r>
      <w:r w:rsidR="0055755D" w:rsidRPr="001E17E2">
        <w:t>e.g</w:t>
      </w:r>
      <w:r w:rsidR="00275912" w:rsidRPr="001E17E2">
        <w:t>.,</w:t>
      </w:r>
      <w:r w:rsidR="00FD3951">
        <w:t xml:space="preserve"> </w:t>
      </w:r>
      <w:r w:rsidR="00275912" w:rsidRPr="001E17E2">
        <w:t>no</w:t>
      </w:r>
      <w:r w:rsidR="00FD3951">
        <w:t xml:space="preserve"> </w:t>
      </w:r>
      <w:r w:rsidR="00275912" w:rsidRPr="001E17E2">
        <w:t>PowerPoint</w:t>
      </w:r>
      <w:r w:rsidR="00FD3951">
        <w:t xml:space="preserve"> </w:t>
      </w:r>
      <w:r w:rsidR="00275912" w:rsidRPr="001E17E2">
        <w:t>presentations)</w:t>
      </w:r>
      <w:r w:rsidR="008F2238" w:rsidRPr="001E17E2">
        <w:t>.</w:t>
      </w:r>
    </w:p>
    <w:p w14:paraId="3B70A0DA" w14:textId="04F3DA31" w:rsidR="00275912" w:rsidRPr="001E17E2" w:rsidRDefault="00275912" w:rsidP="00366C5A">
      <w:pPr>
        <w:pStyle w:val="AN-NumberedList"/>
      </w:pPr>
      <w:r w:rsidRPr="001E17E2">
        <w:rPr>
          <w:b/>
        </w:rPr>
        <w:t>Ask</w:t>
      </w:r>
      <w:r w:rsidR="00B12A61" w:rsidRPr="001E17E2">
        <w:rPr>
          <w:b/>
          <w:bCs/>
        </w:rPr>
        <w:t>,</w:t>
      </w:r>
      <w:r w:rsidR="00FD3951">
        <w:t xml:space="preserve"> </w:t>
      </w:r>
      <w:r w:rsidRPr="001E17E2">
        <w:rPr>
          <w:b/>
        </w:rPr>
        <w:t>“What</w:t>
      </w:r>
      <w:r w:rsidR="00FD3951">
        <w:rPr>
          <w:b/>
        </w:rPr>
        <w:t xml:space="preserve"> </w:t>
      </w:r>
      <w:r w:rsidRPr="001E17E2">
        <w:rPr>
          <w:b/>
        </w:rPr>
        <w:t>is</w:t>
      </w:r>
      <w:r w:rsidR="00FD3951">
        <w:rPr>
          <w:b/>
        </w:rPr>
        <w:t xml:space="preserve"> </w:t>
      </w:r>
      <w:r w:rsidRPr="001E17E2">
        <w:rPr>
          <w:b/>
        </w:rPr>
        <w:t>the</w:t>
      </w:r>
      <w:r w:rsidR="00FD3951">
        <w:rPr>
          <w:b/>
        </w:rPr>
        <w:t xml:space="preserve"> </w:t>
      </w:r>
      <w:r w:rsidRPr="001E17E2">
        <w:rPr>
          <w:b/>
        </w:rPr>
        <w:t>role</w:t>
      </w:r>
      <w:r w:rsidR="00FD3951">
        <w:rPr>
          <w:b/>
        </w:rPr>
        <w:t xml:space="preserve"> </w:t>
      </w:r>
      <w:r w:rsidRPr="001E17E2">
        <w:rPr>
          <w:b/>
        </w:rPr>
        <w:t>of</w:t>
      </w:r>
      <w:r w:rsidR="00FD3951">
        <w:rPr>
          <w:b/>
        </w:rPr>
        <w:t xml:space="preserve"> </w:t>
      </w:r>
      <w:r w:rsidRPr="001E17E2">
        <w:rPr>
          <w:b/>
        </w:rPr>
        <w:t>a</w:t>
      </w:r>
      <w:r w:rsidR="00FD3951">
        <w:rPr>
          <w:b/>
        </w:rPr>
        <w:t xml:space="preserve"> </w:t>
      </w:r>
      <w:r w:rsidRPr="001E17E2">
        <w:rPr>
          <w:b/>
        </w:rPr>
        <w:t>facilitator?”</w:t>
      </w:r>
      <w:r w:rsidR="00FD3951">
        <w:t xml:space="preserve"> </w:t>
      </w:r>
    </w:p>
    <w:p w14:paraId="4DDA2AE6" w14:textId="6E95CF6C" w:rsidR="00275912" w:rsidRPr="001E17E2" w:rsidRDefault="00275912" w:rsidP="00366C5A">
      <w:pPr>
        <w:pStyle w:val="AN-NumberedList"/>
      </w:pPr>
      <w:r w:rsidRPr="001E17E2">
        <w:t>Explain</w:t>
      </w:r>
      <w:r w:rsidR="00FD3951">
        <w:t xml:space="preserve"> </w:t>
      </w:r>
      <w:r w:rsidRPr="001E17E2">
        <w:t>that</w:t>
      </w:r>
      <w:r w:rsidR="00FD3951">
        <w:t xml:space="preserve"> </w:t>
      </w:r>
      <w:r w:rsidRPr="001E17E2">
        <w:t>a</w:t>
      </w:r>
      <w:r w:rsidR="00FD3951">
        <w:t xml:space="preserve"> </w:t>
      </w:r>
      <w:r w:rsidRPr="001E17E2">
        <w:t>facilitator</w:t>
      </w:r>
      <w:r w:rsidR="00FD3951">
        <w:t xml:space="preserve"> </w:t>
      </w:r>
      <w:r w:rsidRPr="001E17E2">
        <w:t>is</w:t>
      </w:r>
      <w:r w:rsidR="00FD3951">
        <w:t xml:space="preserve"> </w:t>
      </w:r>
      <w:r w:rsidR="00285663" w:rsidRPr="001E17E2">
        <w:t>one</w:t>
      </w:r>
      <w:r w:rsidR="00FD3951">
        <w:t xml:space="preserve"> </w:t>
      </w:r>
      <w:r w:rsidRPr="001E17E2">
        <w:t>who</w:t>
      </w:r>
      <w:r w:rsidR="00FD3951">
        <w:t xml:space="preserve"> </w:t>
      </w:r>
      <w:r w:rsidR="009E04F3" w:rsidRPr="001E17E2">
        <w:t>guides</w:t>
      </w:r>
      <w:r w:rsidR="00FD3951">
        <w:t xml:space="preserve"> </w:t>
      </w:r>
      <w:r w:rsidRPr="001E17E2">
        <w:t>adult</w:t>
      </w:r>
      <w:r w:rsidR="00FD3951">
        <w:t xml:space="preserve"> </w:t>
      </w:r>
      <w:r w:rsidRPr="001E17E2">
        <w:t>learning</w:t>
      </w:r>
      <w:r w:rsidR="00FD3951">
        <w:t xml:space="preserve"> </w:t>
      </w:r>
      <w:r w:rsidRPr="001E17E2">
        <w:t>through</w:t>
      </w:r>
      <w:r w:rsidR="00FD3951">
        <w:t xml:space="preserve"> </w:t>
      </w:r>
      <w:r w:rsidRPr="001E17E2">
        <w:t>discussions</w:t>
      </w:r>
      <w:r w:rsidR="00FD3951">
        <w:t xml:space="preserve"> </w:t>
      </w:r>
      <w:r w:rsidRPr="001E17E2">
        <w:t>and</w:t>
      </w:r>
      <w:r w:rsidR="00FD3951">
        <w:t xml:space="preserve"> </w:t>
      </w:r>
      <w:r w:rsidRPr="001E17E2">
        <w:t>interactive</w:t>
      </w:r>
      <w:r w:rsidR="00FD3951">
        <w:t xml:space="preserve"> </w:t>
      </w:r>
      <w:r w:rsidRPr="001E17E2">
        <w:t>activities.</w:t>
      </w:r>
    </w:p>
    <w:p w14:paraId="38087CBF" w14:textId="337FA001" w:rsidR="002D7746" w:rsidRPr="001E17E2" w:rsidRDefault="00275912" w:rsidP="00366C5A">
      <w:pPr>
        <w:pStyle w:val="AN-NumberedList"/>
      </w:pPr>
      <w:r w:rsidRPr="001E17E2">
        <w:t>Ask</w:t>
      </w:r>
      <w:r w:rsidR="00FD3951">
        <w:t xml:space="preserve"> </w:t>
      </w:r>
      <w:r w:rsidRPr="001E17E2">
        <w:t>participants</w:t>
      </w:r>
      <w:r w:rsidR="00FD3951">
        <w:t xml:space="preserve"> </w:t>
      </w:r>
      <w:r w:rsidRPr="001E17E2">
        <w:t>if</w:t>
      </w:r>
      <w:r w:rsidR="00FD3951">
        <w:t xml:space="preserve"> </w:t>
      </w:r>
      <w:r w:rsidRPr="001E17E2">
        <w:t>they</w:t>
      </w:r>
      <w:r w:rsidR="00FD3951">
        <w:t xml:space="preserve"> </w:t>
      </w:r>
      <w:r w:rsidRPr="001E17E2">
        <w:t>have</w:t>
      </w:r>
      <w:r w:rsidR="00FD3951">
        <w:t xml:space="preserve"> </w:t>
      </w:r>
      <w:r w:rsidRPr="001E17E2">
        <w:t>any</w:t>
      </w:r>
      <w:r w:rsidR="00FD3951">
        <w:t xml:space="preserve"> </w:t>
      </w:r>
      <w:r w:rsidRPr="001E17E2">
        <w:t>questions</w:t>
      </w:r>
      <w:r w:rsidR="00FD3951">
        <w:t xml:space="preserve"> </w:t>
      </w:r>
      <w:r w:rsidRPr="001E17E2">
        <w:t>and</w:t>
      </w:r>
      <w:r w:rsidR="00FD3951">
        <w:t xml:space="preserve"> </w:t>
      </w:r>
      <w:r w:rsidRPr="001E17E2">
        <w:t>respond.</w:t>
      </w:r>
      <w:r w:rsidR="00FD3951">
        <w:t xml:space="preserve"> </w:t>
      </w:r>
    </w:p>
    <w:p w14:paraId="0C3D1660" w14:textId="08F72D54" w:rsidR="002662C9" w:rsidRPr="001E17E2" w:rsidRDefault="002662C9" w:rsidP="0085214F">
      <w:pPr>
        <w:pStyle w:val="AN-LearningObjectivesendheader"/>
      </w:pPr>
      <w:r w:rsidRPr="001E17E2">
        <w:t>Learning</w:t>
      </w:r>
      <w:r w:rsidR="00FD3951">
        <w:t xml:space="preserve"> </w:t>
      </w:r>
      <w:r w:rsidRPr="001E17E2">
        <w:t>Objective</w:t>
      </w:r>
      <w:r w:rsidR="00FD3951">
        <w:t xml:space="preserve"> </w:t>
      </w:r>
      <w:r w:rsidRPr="001E17E2">
        <w:t>2:</w:t>
      </w:r>
      <w:r w:rsidR="00FD3951">
        <w:t xml:space="preserve"> </w:t>
      </w:r>
      <w:r w:rsidRPr="001E17E2">
        <w:t>Know</w:t>
      </w:r>
      <w:r w:rsidR="00FD3951">
        <w:t xml:space="preserve"> </w:t>
      </w:r>
      <w:r w:rsidRPr="001E17E2">
        <w:t>the</w:t>
      </w:r>
      <w:r w:rsidR="00FD3951">
        <w:t xml:space="preserve"> </w:t>
      </w:r>
      <w:r w:rsidRPr="001E17E2">
        <w:t>different</w:t>
      </w:r>
      <w:r w:rsidR="00FD3951">
        <w:t xml:space="preserve"> </w:t>
      </w:r>
      <w:r w:rsidRPr="001E17E2">
        <w:rPr>
          <w:i/>
        </w:rPr>
        <w:t>RCEL</w:t>
      </w:r>
      <w:r w:rsidR="00FD3951">
        <w:rPr>
          <w:i/>
        </w:rPr>
        <w:t xml:space="preserve"> </w:t>
      </w:r>
      <w:r w:rsidRPr="001E17E2">
        <w:rPr>
          <w:i/>
        </w:rPr>
        <w:t>Addendum</w:t>
      </w:r>
      <w:r w:rsidR="00FD3951">
        <w:t xml:space="preserve"> </w:t>
      </w:r>
      <w:r w:rsidRPr="001E17E2">
        <w:t>materials</w:t>
      </w:r>
    </w:p>
    <w:p w14:paraId="1E9017E0" w14:textId="6F7EB3A1" w:rsidR="002662C9" w:rsidRPr="001E17E2" w:rsidRDefault="002662C9" w:rsidP="002662C9">
      <w:pPr>
        <w:pStyle w:val="AN-Head4-LJrev"/>
        <w:rPr>
          <w:iCs/>
        </w:rPr>
      </w:pPr>
      <w:r w:rsidRPr="001E17E2">
        <w:rPr>
          <w:b/>
          <w:iCs/>
        </w:rPr>
        <w:t>Methodology:</w:t>
      </w:r>
      <w:r w:rsidR="00FD3951">
        <w:rPr>
          <w:b/>
          <w:iCs/>
        </w:rPr>
        <w:t xml:space="preserve"> </w:t>
      </w:r>
      <w:r w:rsidRPr="001E17E2">
        <w:rPr>
          <w:iCs/>
        </w:rPr>
        <w:t>Interactive</w:t>
      </w:r>
      <w:r w:rsidR="00FD3951">
        <w:rPr>
          <w:iCs/>
        </w:rPr>
        <w:t xml:space="preserve"> </w:t>
      </w:r>
      <w:r w:rsidRPr="001E17E2">
        <w:rPr>
          <w:iCs/>
        </w:rPr>
        <w:t>presentation</w:t>
      </w:r>
    </w:p>
    <w:p w14:paraId="18F0AC4B" w14:textId="06C8A6E7" w:rsidR="002662C9" w:rsidRPr="001E17E2" w:rsidRDefault="002662C9" w:rsidP="002662C9">
      <w:pPr>
        <w:pStyle w:val="AN-Head4-LJrev"/>
        <w:rPr>
          <w:b/>
          <w:i/>
        </w:rPr>
      </w:pPr>
      <w:r w:rsidRPr="001E17E2">
        <w:rPr>
          <w:b/>
          <w:iCs/>
        </w:rPr>
        <w:t>Time:</w:t>
      </w:r>
      <w:r w:rsidR="00FD3951">
        <w:rPr>
          <w:iCs/>
        </w:rPr>
        <w:t xml:space="preserve"> </w:t>
      </w:r>
      <w:r w:rsidRPr="001E17E2">
        <w:rPr>
          <w:iCs/>
        </w:rPr>
        <w:t>30</w:t>
      </w:r>
      <w:r w:rsidR="00FD3951">
        <w:rPr>
          <w:iCs/>
        </w:rPr>
        <w:t xml:space="preserve"> </w:t>
      </w:r>
      <w:r w:rsidRPr="001E17E2">
        <w:rPr>
          <w:iCs/>
        </w:rPr>
        <w:t>minutes</w:t>
      </w:r>
    </w:p>
    <w:p w14:paraId="640E6A66" w14:textId="25184591" w:rsidR="002662C9" w:rsidRPr="001E17E2" w:rsidRDefault="002662C9" w:rsidP="00194EDD">
      <w:pPr>
        <w:pStyle w:val="AN-Instructions"/>
      </w:pPr>
      <w:bookmarkStart w:id="306" w:name="_Toc92299071"/>
      <w:r w:rsidRPr="001E17E2">
        <w:t>Instructions</w:t>
      </w:r>
      <w:bookmarkEnd w:id="306"/>
    </w:p>
    <w:p w14:paraId="6BECAC84" w14:textId="1DCCD515" w:rsidR="002662C9" w:rsidRPr="001E17E2" w:rsidRDefault="002662C9" w:rsidP="00D848DE">
      <w:pPr>
        <w:pStyle w:val="AN-Head2"/>
      </w:pPr>
      <w:r w:rsidRPr="001E17E2">
        <w:t>Activity</w:t>
      </w:r>
      <w:r w:rsidR="00FD3951">
        <w:t xml:space="preserve"> </w:t>
      </w:r>
      <w:r w:rsidRPr="001E17E2">
        <w:t>1:</w:t>
      </w:r>
      <w:r w:rsidR="00FD3951">
        <w:t xml:space="preserve"> </w:t>
      </w:r>
      <w:r w:rsidRPr="001E17E2">
        <w:t>Review</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Materials</w:t>
      </w:r>
      <w:r w:rsidR="00FD3951">
        <w:t xml:space="preserve"> </w:t>
      </w:r>
      <w:r w:rsidRPr="001E17E2">
        <w:t>(30</w:t>
      </w:r>
      <w:r w:rsidR="00FD3951">
        <w:t xml:space="preserve"> </w:t>
      </w:r>
      <w:r w:rsidRPr="001E17E2">
        <w:t>minutes)</w:t>
      </w:r>
    </w:p>
    <w:p w14:paraId="3A1FA7D3" w14:textId="175CC2A1" w:rsidR="00933D2B" w:rsidRPr="001E17E2" w:rsidRDefault="002662C9" w:rsidP="007A6D1C">
      <w:pPr>
        <w:pStyle w:val="AN-NumberedList"/>
        <w:numPr>
          <w:ilvl w:val="0"/>
          <w:numId w:val="39"/>
        </w:numPr>
      </w:pPr>
      <w:r w:rsidRPr="001E17E2">
        <w:t>Distribute</w:t>
      </w:r>
      <w:r w:rsidR="00FD3951">
        <w:t xml:space="preserve"> </w:t>
      </w:r>
      <w:r w:rsidRPr="001E17E2">
        <w:t>one</w:t>
      </w:r>
      <w:r w:rsidR="00FD3951">
        <w:t xml:space="preserve"> </w:t>
      </w:r>
      <w:r w:rsidRPr="001E17E2">
        <w:t>set</w:t>
      </w:r>
      <w:r w:rsidR="00FD3951">
        <w:t xml:space="preserve"> </w:t>
      </w:r>
      <w:r w:rsidRPr="001E17E2">
        <w:t>of</w:t>
      </w:r>
      <w:r w:rsidR="00FD3951">
        <w:rPr>
          <w:i/>
        </w:rPr>
        <w:t xml:space="preserve"> </w:t>
      </w:r>
      <w:r w:rsidRPr="001E17E2">
        <w:rPr>
          <w:iCs/>
        </w:rPr>
        <w:t>the</w:t>
      </w:r>
      <w:r w:rsidR="00FD3951">
        <w:rPr>
          <w:i/>
        </w:rPr>
        <w:t xml:space="preserve"> </w:t>
      </w:r>
      <w:r w:rsidRPr="001E17E2">
        <w:rPr>
          <w:i/>
        </w:rPr>
        <w:t>Facilitator’s</w:t>
      </w:r>
      <w:r w:rsidR="00FD3951">
        <w:rPr>
          <w:i/>
        </w:rPr>
        <w:t xml:space="preserve"> </w:t>
      </w:r>
      <w:r w:rsidRPr="001E17E2">
        <w:rPr>
          <w:i/>
        </w:rPr>
        <w:t>Guide,</w:t>
      </w:r>
      <w:r w:rsidR="00FD3951">
        <w:rPr>
          <w:i/>
        </w:rPr>
        <w:t xml:space="preserve"> </w:t>
      </w:r>
      <w:r w:rsidRPr="001E17E2">
        <w:rPr>
          <w:i/>
        </w:rPr>
        <w:t>Training</w:t>
      </w:r>
      <w:r w:rsidR="00FD3951">
        <w:rPr>
          <w:i/>
        </w:rPr>
        <w:t xml:space="preserve"> </w:t>
      </w:r>
      <w:r w:rsidRPr="001E17E2">
        <w:rPr>
          <w:i/>
        </w:rPr>
        <w:t>Aid,</w:t>
      </w:r>
      <w:r w:rsidR="00FD3951">
        <w:rPr>
          <w:i/>
        </w:rPr>
        <w:t xml:space="preserve"> </w:t>
      </w:r>
      <w:r w:rsidR="006A5DC1" w:rsidRPr="001E17E2">
        <w:rPr>
          <w:i/>
        </w:rPr>
        <w:t>Participant</w:t>
      </w:r>
      <w:r w:rsidR="00FD3951">
        <w:rPr>
          <w:i/>
        </w:rPr>
        <w:t xml:space="preserve"> </w:t>
      </w:r>
      <w:r w:rsidR="006A5DC1" w:rsidRPr="001E17E2">
        <w:rPr>
          <w:i/>
        </w:rPr>
        <w:t>Handouts,</w:t>
      </w:r>
      <w:r w:rsidR="00FD3951">
        <w:rPr>
          <w:i/>
        </w:rPr>
        <w:t xml:space="preserve"> </w:t>
      </w:r>
      <w:r w:rsidR="006A5DC1" w:rsidRPr="001E17E2">
        <w:rPr>
          <w:iCs/>
        </w:rPr>
        <w:t>and</w:t>
      </w:r>
      <w:r w:rsidR="00FD3951">
        <w:rPr>
          <w:iCs/>
        </w:rPr>
        <w:t xml:space="preserve"> </w:t>
      </w:r>
      <w:r w:rsidRPr="001E17E2">
        <w:rPr>
          <w:i/>
        </w:rPr>
        <w:t>Counseling</w:t>
      </w:r>
      <w:r w:rsidR="00FD3951">
        <w:rPr>
          <w:i/>
        </w:rPr>
        <w:t xml:space="preserve"> </w:t>
      </w:r>
      <w:r w:rsidRPr="001E17E2">
        <w:rPr>
          <w:i/>
        </w:rPr>
        <w:t>Cards</w:t>
      </w:r>
      <w:r w:rsidR="00FD3951">
        <w:rPr>
          <w:i/>
        </w:rPr>
        <w:t xml:space="preserve"> </w:t>
      </w:r>
      <w:r w:rsidRPr="001E17E2">
        <w:t>to</w:t>
      </w:r>
      <w:r w:rsidR="00FD3951">
        <w:t xml:space="preserve"> </w:t>
      </w:r>
      <w:r w:rsidRPr="001E17E2">
        <w:t>each</w:t>
      </w:r>
      <w:r w:rsidR="00FD3951">
        <w:t xml:space="preserve"> </w:t>
      </w:r>
      <w:r w:rsidRPr="001E17E2">
        <w:t>participant.</w:t>
      </w:r>
      <w:r w:rsidR="00FD3951">
        <w:t xml:space="preserve"> </w:t>
      </w:r>
      <w:r w:rsidRPr="001E17E2">
        <w:t>Let</w:t>
      </w:r>
      <w:r w:rsidR="00FD3951">
        <w:t xml:space="preserve"> </w:t>
      </w:r>
      <w:r w:rsidRPr="001E17E2">
        <w:t>participants</w:t>
      </w:r>
      <w:r w:rsidR="00FD3951">
        <w:t xml:space="preserve"> </w:t>
      </w:r>
      <w:r w:rsidRPr="001E17E2">
        <w:t>know</w:t>
      </w:r>
      <w:r w:rsidR="00FD3951">
        <w:t xml:space="preserve"> </w:t>
      </w:r>
      <w:r w:rsidRPr="001E17E2">
        <w:t>that</w:t>
      </w:r>
      <w:r w:rsidR="00FD3951">
        <w:t xml:space="preserve"> </w:t>
      </w:r>
      <w:r w:rsidRPr="001E17E2">
        <w:t>these</w:t>
      </w:r>
      <w:r w:rsidR="00FD3951">
        <w:t xml:space="preserve"> </w:t>
      </w:r>
      <w:r w:rsidRPr="001E17E2">
        <w:t>are</w:t>
      </w:r>
      <w:r w:rsidR="00FD3951">
        <w:t xml:space="preserve"> </w:t>
      </w:r>
      <w:r w:rsidRPr="001E17E2">
        <w:t>their</w:t>
      </w:r>
      <w:r w:rsidR="00FD3951">
        <w:t xml:space="preserve"> </w:t>
      </w:r>
      <w:r w:rsidRPr="001E17E2">
        <w:t>tools</w:t>
      </w:r>
      <w:r w:rsidR="00FD3951">
        <w:t xml:space="preserve"> </w:t>
      </w:r>
      <w:r w:rsidRPr="001E17E2">
        <w:t>to</w:t>
      </w:r>
      <w:r w:rsidR="00FD3951">
        <w:t xml:space="preserve"> </w:t>
      </w:r>
      <w:r w:rsidRPr="001E17E2">
        <w:t>keep.</w:t>
      </w:r>
    </w:p>
    <w:p w14:paraId="0E24D9BF" w14:textId="614AF8EE" w:rsidR="00A43845" w:rsidRPr="001E17E2" w:rsidRDefault="002662C9" w:rsidP="007A6D1C">
      <w:pPr>
        <w:pStyle w:val="AN-NumberedList"/>
        <w:numPr>
          <w:ilvl w:val="0"/>
          <w:numId w:val="39"/>
        </w:numPr>
      </w:pPr>
      <w:r w:rsidRPr="001E17E2">
        <w:t>Write</w:t>
      </w:r>
      <w:r w:rsidR="00FD3951">
        <w:t xml:space="preserve"> </w:t>
      </w:r>
      <w:r w:rsidRPr="001E17E2">
        <w:t>the</w:t>
      </w:r>
      <w:r w:rsidR="00FD3951">
        <w:t xml:space="preserve"> </w:t>
      </w:r>
      <w:r w:rsidRPr="001E17E2">
        <w:t>names</w:t>
      </w:r>
      <w:r w:rsidR="00FD3951">
        <w:t xml:space="preserve"> </w:t>
      </w:r>
      <w:r w:rsidRPr="001E17E2">
        <w:t>of</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materials</w:t>
      </w:r>
      <w:r w:rsidR="00FD3951">
        <w:t xml:space="preserve"> </w:t>
      </w:r>
      <w:r w:rsidRPr="001E17E2">
        <w:t>on</w:t>
      </w:r>
      <w:r w:rsidR="00FD3951">
        <w:t xml:space="preserve"> </w:t>
      </w:r>
      <w:r w:rsidRPr="001E17E2">
        <w:t>a</w:t>
      </w:r>
      <w:r w:rsidR="00FD3951">
        <w:t xml:space="preserve"> </w:t>
      </w:r>
      <w:r w:rsidRPr="001E17E2">
        <w:t>flipchart</w:t>
      </w:r>
      <w:r w:rsidR="00FD3951">
        <w:t xml:space="preserve"> </w:t>
      </w:r>
      <w:r w:rsidRPr="001E17E2">
        <w:t>and</w:t>
      </w:r>
      <w:r w:rsidR="00FD3951">
        <w:t xml:space="preserve"> </w:t>
      </w:r>
      <w:r w:rsidRPr="001E17E2">
        <w:t>ask</w:t>
      </w:r>
      <w:r w:rsidR="00FD3951">
        <w:t xml:space="preserve"> </w:t>
      </w:r>
      <w:r w:rsidRPr="001E17E2">
        <w:t>facilitators</w:t>
      </w:r>
      <w:r w:rsidR="00FD3951">
        <w:t xml:space="preserve"> </w:t>
      </w:r>
      <w:r w:rsidRPr="001E17E2">
        <w:t>to</w:t>
      </w:r>
      <w:r w:rsidR="00FD3951">
        <w:t xml:space="preserve"> </w:t>
      </w:r>
      <w:r w:rsidRPr="001E17E2">
        <w:t>identify</w:t>
      </w:r>
      <w:r w:rsidR="00FD3951">
        <w:t xml:space="preserve"> </w:t>
      </w:r>
      <w:r w:rsidRPr="001E17E2">
        <w:t>each</w:t>
      </w:r>
      <w:r w:rsidR="00FD3951">
        <w:t xml:space="preserve"> </w:t>
      </w:r>
      <w:r w:rsidRPr="001E17E2">
        <w:t>component</w:t>
      </w:r>
      <w:r w:rsidR="00FD3951">
        <w:t xml:space="preserve"> </w:t>
      </w:r>
      <w:r w:rsidR="00930531" w:rsidRPr="001E17E2">
        <w:t>of</w:t>
      </w:r>
      <w:r w:rsidR="00FD3951">
        <w:t xml:space="preserve"> </w:t>
      </w:r>
      <w:r w:rsidRPr="001E17E2">
        <w:t>their</w:t>
      </w:r>
      <w:r w:rsidR="00FD3951">
        <w:t xml:space="preserve"> </w:t>
      </w:r>
      <w:r w:rsidRPr="001E17E2">
        <w:t>materials:</w:t>
      </w:r>
    </w:p>
    <w:p w14:paraId="281216EA" w14:textId="75BD96B3" w:rsidR="00717133" w:rsidRPr="001E17E2" w:rsidRDefault="004C716D" w:rsidP="007A6D1C">
      <w:pPr>
        <w:pStyle w:val="AN-letterlistlevel2"/>
        <w:numPr>
          <w:ilvl w:val="0"/>
          <w:numId w:val="78"/>
        </w:numPr>
        <w:ind w:left="1224"/>
        <w:rPr>
          <w:i/>
        </w:rPr>
      </w:pPr>
      <w:r w:rsidRPr="001E17E2">
        <w:rPr>
          <w:i/>
        </w:rPr>
        <w:t>Fa</w:t>
      </w:r>
      <w:r w:rsidR="002662C9" w:rsidRPr="001E17E2">
        <w:rPr>
          <w:i/>
        </w:rPr>
        <w:t>cilitator’s</w:t>
      </w:r>
      <w:r w:rsidR="00FD3951">
        <w:rPr>
          <w:i/>
        </w:rPr>
        <w:t xml:space="preserve"> </w:t>
      </w:r>
      <w:r w:rsidR="002662C9" w:rsidRPr="001E17E2">
        <w:rPr>
          <w:i/>
        </w:rPr>
        <w:t>Gui</w:t>
      </w:r>
      <w:r w:rsidRPr="001E17E2">
        <w:rPr>
          <w:i/>
        </w:rPr>
        <w:t>de</w:t>
      </w:r>
    </w:p>
    <w:p w14:paraId="4248CC09" w14:textId="34FC7BAB" w:rsidR="00717133" w:rsidRPr="001E17E2" w:rsidRDefault="00175FA8" w:rsidP="007A6D1C">
      <w:pPr>
        <w:pStyle w:val="AN-letterlistlevel2"/>
        <w:numPr>
          <w:ilvl w:val="0"/>
          <w:numId w:val="78"/>
        </w:numPr>
        <w:ind w:left="1224"/>
        <w:rPr>
          <w:i/>
        </w:rPr>
      </w:pPr>
      <w:r w:rsidRPr="001E17E2">
        <w:rPr>
          <w:i/>
        </w:rPr>
        <w:t>Training</w:t>
      </w:r>
      <w:r w:rsidR="00FD3951">
        <w:rPr>
          <w:i/>
        </w:rPr>
        <w:t xml:space="preserve"> </w:t>
      </w:r>
      <w:r w:rsidRPr="001E17E2">
        <w:rPr>
          <w:i/>
        </w:rPr>
        <w:t>Aid</w:t>
      </w:r>
    </w:p>
    <w:p w14:paraId="1F65EDE0" w14:textId="71EB7108" w:rsidR="00717133" w:rsidRPr="001E17E2" w:rsidRDefault="006A5DC1" w:rsidP="007A6D1C">
      <w:pPr>
        <w:pStyle w:val="AN-letterlistlevel2"/>
        <w:numPr>
          <w:ilvl w:val="0"/>
          <w:numId w:val="78"/>
        </w:numPr>
        <w:ind w:left="1224"/>
        <w:rPr>
          <w:i/>
        </w:rPr>
      </w:pPr>
      <w:r w:rsidRPr="001E17E2">
        <w:rPr>
          <w:i/>
        </w:rPr>
        <w:t>Participant</w:t>
      </w:r>
      <w:r w:rsidR="00FD3951">
        <w:rPr>
          <w:i/>
        </w:rPr>
        <w:t xml:space="preserve"> </w:t>
      </w:r>
      <w:r w:rsidRPr="001E17E2">
        <w:rPr>
          <w:i/>
        </w:rPr>
        <w:t>Handouts</w:t>
      </w:r>
    </w:p>
    <w:p w14:paraId="50D7909C" w14:textId="1BAA3FA7" w:rsidR="002662C9" w:rsidRPr="001E17E2" w:rsidRDefault="00175FA8" w:rsidP="007A6D1C">
      <w:pPr>
        <w:pStyle w:val="AN-letterlistlevel2"/>
        <w:numPr>
          <w:ilvl w:val="0"/>
          <w:numId w:val="78"/>
        </w:numPr>
        <w:ind w:left="1224"/>
        <w:rPr>
          <w:i/>
        </w:rPr>
      </w:pPr>
      <w:r w:rsidRPr="001E17E2">
        <w:rPr>
          <w:i/>
        </w:rPr>
        <w:t>Counseling</w:t>
      </w:r>
      <w:r w:rsidR="00FD3951">
        <w:rPr>
          <w:i/>
        </w:rPr>
        <w:t xml:space="preserve"> </w:t>
      </w:r>
      <w:r w:rsidRPr="001E17E2">
        <w:rPr>
          <w:i/>
        </w:rPr>
        <w:t>Cards</w:t>
      </w:r>
    </w:p>
    <w:p w14:paraId="78D39A8B" w14:textId="114C5A5F" w:rsidR="002662C9" w:rsidRPr="001E17E2" w:rsidRDefault="002662C9" w:rsidP="007A6D1C">
      <w:pPr>
        <w:pStyle w:val="AN-NumberedList"/>
        <w:numPr>
          <w:ilvl w:val="0"/>
          <w:numId w:val="39"/>
        </w:numPr>
      </w:pPr>
      <w:r w:rsidRPr="001E17E2">
        <w:t>Explain</w:t>
      </w:r>
      <w:r w:rsidR="00FD3951">
        <w:t xml:space="preserve"> </w:t>
      </w:r>
      <w:r w:rsidRPr="001E17E2">
        <w:t>that</w:t>
      </w:r>
      <w:r w:rsidR="00FD3951">
        <w:t xml:space="preserve"> </w:t>
      </w:r>
      <w:r w:rsidRPr="001E17E2">
        <w:t>the</w:t>
      </w:r>
      <w:r w:rsidR="00FD3951">
        <w:t xml:space="preserve"> </w:t>
      </w:r>
      <w:r w:rsidRPr="001E17E2">
        <w:rPr>
          <w:i/>
        </w:rPr>
        <w:t>Facilitator’s</w:t>
      </w:r>
      <w:r w:rsidR="00FD3951">
        <w:rPr>
          <w:i/>
        </w:rPr>
        <w:t xml:space="preserve"> </w:t>
      </w:r>
      <w:r w:rsidRPr="001E17E2">
        <w:rPr>
          <w:i/>
        </w:rPr>
        <w:t>Guide</w:t>
      </w:r>
      <w:r w:rsidR="00FD3951">
        <w:t xml:space="preserve"> </w:t>
      </w:r>
      <w:r w:rsidRPr="001E17E2">
        <w:t>and</w:t>
      </w:r>
      <w:r w:rsidR="00FD3951">
        <w:t xml:space="preserve"> </w:t>
      </w:r>
      <w:r w:rsidRPr="001E17E2">
        <w:t>the</w:t>
      </w:r>
      <w:r w:rsidR="00FD3951">
        <w:t xml:space="preserve"> </w:t>
      </w:r>
      <w:r w:rsidRPr="001E17E2">
        <w:rPr>
          <w:i/>
        </w:rPr>
        <w:t>Training</w:t>
      </w:r>
      <w:r w:rsidR="00FD3951">
        <w:rPr>
          <w:i/>
        </w:rPr>
        <w:t xml:space="preserve"> </w:t>
      </w:r>
      <w:r w:rsidRPr="001E17E2">
        <w:rPr>
          <w:i/>
        </w:rPr>
        <w:t>Aid</w:t>
      </w:r>
      <w:r w:rsidR="00FD3951">
        <w:rPr>
          <w:i/>
        </w:rPr>
        <w:t xml:space="preserve"> </w:t>
      </w:r>
      <w:r w:rsidRPr="001E17E2">
        <w:t>are</w:t>
      </w:r>
      <w:r w:rsidR="00FD3951">
        <w:t xml:space="preserve"> </w:t>
      </w:r>
      <w:r w:rsidRPr="001E17E2">
        <w:t>only</w:t>
      </w:r>
      <w:r w:rsidR="00FD3951">
        <w:t xml:space="preserve"> </w:t>
      </w:r>
      <w:r w:rsidRPr="001E17E2">
        <w:t>for</w:t>
      </w:r>
      <w:r w:rsidR="00FD3951">
        <w:t xml:space="preserve"> </w:t>
      </w:r>
      <w:r w:rsidRPr="001E17E2">
        <w:t>use</w:t>
      </w:r>
      <w:r w:rsidR="00FD3951">
        <w:t xml:space="preserve"> </w:t>
      </w:r>
      <w:r w:rsidRPr="001E17E2">
        <w:t>by</w:t>
      </w:r>
      <w:r w:rsidR="00FD3951">
        <w:t xml:space="preserve"> </w:t>
      </w:r>
      <w:r w:rsidRPr="001E17E2">
        <w:t>facilitators</w:t>
      </w:r>
      <w:r w:rsidR="00FD3951">
        <w:t xml:space="preserve"> </w:t>
      </w:r>
      <w:r w:rsidRPr="001E17E2">
        <w:t>during</w:t>
      </w:r>
      <w:r w:rsidR="00FD3951">
        <w:t xml:space="preserve"> </w:t>
      </w:r>
      <w:r w:rsidRPr="001E17E2">
        <w:t>the</w:t>
      </w:r>
      <w:r w:rsidR="00FD3951">
        <w:t xml:space="preserve"> </w:t>
      </w:r>
      <w:r w:rsidRPr="001E17E2">
        <w:t>trainings</w:t>
      </w:r>
      <w:r w:rsidR="00FD3951">
        <w:t xml:space="preserve"> </w:t>
      </w:r>
      <w:r w:rsidRPr="001E17E2">
        <w:t>and</w:t>
      </w:r>
      <w:r w:rsidR="00FD3951">
        <w:t xml:space="preserve"> </w:t>
      </w:r>
      <w:r w:rsidRPr="001E17E2">
        <w:t>that</w:t>
      </w:r>
      <w:r w:rsidR="00FD3951">
        <w:t xml:space="preserve"> </w:t>
      </w:r>
      <w:r w:rsidRPr="001E17E2">
        <w:t>participants</w:t>
      </w:r>
      <w:r w:rsidR="00FD3951">
        <w:t xml:space="preserve"> </w:t>
      </w:r>
      <w:r w:rsidRPr="001E17E2">
        <w:t>are</w:t>
      </w:r>
      <w:r w:rsidR="00FD3951">
        <w:t xml:space="preserve"> </w:t>
      </w:r>
      <w:r w:rsidRPr="001E17E2">
        <w:t>going</w:t>
      </w:r>
      <w:r w:rsidR="00FD3951">
        <w:t xml:space="preserve"> </w:t>
      </w:r>
      <w:r w:rsidRPr="001E17E2">
        <w:t>to</w:t>
      </w:r>
      <w:r w:rsidR="00FD3951">
        <w:t xml:space="preserve"> </w:t>
      </w:r>
      <w:r w:rsidRPr="001E17E2">
        <w:t>take</w:t>
      </w:r>
      <w:r w:rsidR="00FD3951">
        <w:t xml:space="preserve"> </w:t>
      </w:r>
      <w:r w:rsidRPr="001E17E2">
        <w:t>a</w:t>
      </w:r>
      <w:r w:rsidR="00FD3951">
        <w:t xml:space="preserve"> </w:t>
      </w:r>
      <w:r w:rsidRPr="001E17E2">
        <w:t>few</w:t>
      </w:r>
      <w:r w:rsidR="00FD3951">
        <w:t xml:space="preserve"> </w:t>
      </w:r>
      <w:r w:rsidRPr="001E17E2">
        <w:t>minutes</w:t>
      </w:r>
      <w:r w:rsidR="00FD3951">
        <w:t xml:space="preserve"> </w:t>
      </w:r>
      <w:r w:rsidRPr="001E17E2">
        <w:t>to</w:t>
      </w:r>
      <w:r w:rsidR="00FD3951">
        <w:t xml:space="preserve"> </w:t>
      </w:r>
      <w:r w:rsidRPr="001E17E2">
        <w:t>examine</w:t>
      </w:r>
      <w:r w:rsidR="00FD3951">
        <w:t xml:space="preserve"> </w:t>
      </w:r>
      <w:r w:rsidRPr="001E17E2">
        <w:t>the</w:t>
      </w:r>
      <w:r w:rsidR="00FD3951">
        <w:t xml:space="preserve"> </w:t>
      </w:r>
      <w:r w:rsidRPr="001E17E2">
        <w:t>content.</w:t>
      </w:r>
    </w:p>
    <w:p w14:paraId="68DCB995" w14:textId="319AF416" w:rsidR="002662C9" w:rsidRPr="001E17E2" w:rsidRDefault="002662C9" w:rsidP="007A6D1C">
      <w:pPr>
        <w:pStyle w:val="AN-NumberedList"/>
        <w:numPr>
          <w:ilvl w:val="0"/>
          <w:numId w:val="39"/>
        </w:numPr>
      </w:pPr>
      <w:r w:rsidRPr="001E17E2">
        <w:t>Ask</w:t>
      </w:r>
      <w:r w:rsidR="00FD3951">
        <w:t xml:space="preserve"> </w:t>
      </w:r>
      <w:r w:rsidRPr="001E17E2">
        <w:t>participants</w:t>
      </w:r>
      <w:r w:rsidR="00FD3951">
        <w:t xml:space="preserve"> </w:t>
      </w:r>
      <w:r w:rsidRPr="001E17E2">
        <w:t>to</w:t>
      </w:r>
      <w:r w:rsidR="00FD3951">
        <w:t xml:space="preserve"> </w:t>
      </w:r>
      <w:r w:rsidRPr="001E17E2">
        <w:t>locate</w:t>
      </w:r>
      <w:r w:rsidR="00FD3951">
        <w:t xml:space="preserve"> </w:t>
      </w:r>
      <w:r w:rsidRPr="001E17E2">
        <w:t>different</w:t>
      </w:r>
      <w:r w:rsidR="00FD3951">
        <w:t xml:space="preserve"> </w:t>
      </w:r>
      <w:r w:rsidRPr="001E17E2">
        <w:t>components</w:t>
      </w:r>
      <w:r w:rsidR="00FD3951">
        <w:t xml:space="preserve"> </w:t>
      </w:r>
      <w:r w:rsidRPr="001E17E2">
        <w:t>in</w:t>
      </w:r>
      <w:r w:rsidR="00FD3951">
        <w:t xml:space="preserve"> </w:t>
      </w:r>
      <w:r w:rsidRPr="001E17E2">
        <w:t>the</w:t>
      </w:r>
      <w:r w:rsidR="00FD3951">
        <w:t xml:space="preserve"> </w:t>
      </w:r>
      <w:r w:rsidRPr="001E17E2">
        <w:rPr>
          <w:i/>
        </w:rPr>
        <w:t>Facilitator’s</w:t>
      </w:r>
      <w:r w:rsidR="00FD3951">
        <w:rPr>
          <w:i/>
        </w:rPr>
        <w:t xml:space="preserve"> </w:t>
      </w:r>
      <w:r w:rsidRPr="001E17E2">
        <w:rPr>
          <w:i/>
        </w:rPr>
        <w:t>Guide</w:t>
      </w:r>
      <w:r w:rsidRPr="001E17E2">
        <w:t>,</w:t>
      </w:r>
      <w:r w:rsidR="00FD3951">
        <w:t xml:space="preserve"> </w:t>
      </w:r>
      <w:r w:rsidRPr="001E17E2">
        <w:t>such</w:t>
      </w:r>
      <w:r w:rsidR="00FD3951">
        <w:t xml:space="preserve"> </w:t>
      </w:r>
      <w:r w:rsidRPr="001E17E2">
        <w:t>as</w:t>
      </w:r>
      <w:r w:rsidR="00FD3951">
        <w:t xml:space="preserve"> </w:t>
      </w:r>
      <w:r w:rsidRPr="001E17E2">
        <w:t>the</w:t>
      </w:r>
      <w:r w:rsidR="00FD3951">
        <w:t xml:space="preserve"> </w:t>
      </w:r>
      <w:r w:rsidRPr="001E17E2">
        <w:t>training</w:t>
      </w:r>
      <w:r w:rsidR="00FD3951">
        <w:t xml:space="preserve"> </w:t>
      </w:r>
      <w:r w:rsidRPr="001E17E2">
        <w:t>agenda,</w:t>
      </w:r>
      <w:r w:rsidR="00FD3951">
        <w:t xml:space="preserve"> </w:t>
      </w:r>
      <w:r w:rsidRPr="001E17E2">
        <w:t>orientation</w:t>
      </w:r>
      <w:r w:rsidR="00FD3951">
        <w:t xml:space="preserve"> </w:t>
      </w:r>
      <w:r w:rsidRPr="001E17E2">
        <w:t>to</w:t>
      </w:r>
      <w:r w:rsidR="00FD3951">
        <w:t xml:space="preserve"> </w:t>
      </w:r>
      <w:r w:rsidRPr="001E17E2">
        <w:t>the</w:t>
      </w:r>
      <w:r w:rsidR="00FD3951">
        <w:t xml:space="preserve"> </w:t>
      </w:r>
      <w:r w:rsidRPr="001E17E2">
        <w:t>session</w:t>
      </w:r>
      <w:r w:rsidR="00FD3951">
        <w:t xml:space="preserve"> </w:t>
      </w:r>
      <w:r w:rsidRPr="001E17E2">
        <w:t>layout,</w:t>
      </w:r>
      <w:r w:rsidR="00FD3951">
        <w:t xml:space="preserve"> </w:t>
      </w:r>
      <w:r w:rsidRPr="001E17E2">
        <w:t>and</w:t>
      </w:r>
      <w:r w:rsidR="00FD3951">
        <w:t xml:space="preserve"> </w:t>
      </w:r>
      <w:r w:rsidRPr="001E17E2">
        <w:t>the</w:t>
      </w:r>
      <w:r w:rsidR="00FD3951">
        <w:t xml:space="preserve"> </w:t>
      </w:r>
      <w:r w:rsidR="00BE31C4" w:rsidRPr="001E17E2">
        <w:t>annexes</w:t>
      </w:r>
      <w:r w:rsidRPr="001E17E2">
        <w:t>.</w:t>
      </w:r>
      <w:r w:rsidR="00FD3951">
        <w:t xml:space="preserve"> </w:t>
      </w:r>
    </w:p>
    <w:p w14:paraId="76C88954" w14:textId="5A30B487" w:rsidR="002662C9" w:rsidRPr="001E17E2" w:rsidRDefault="002662C9" w:rsidP="007A6D1C">
      <w:pPr>
        <w:pStyle w:val="AN-NumberedList"/>
        <w:numPr>
          <w:ilvl w:val="0"/>
          <w:numId w:val="39"/>
        </w:numPr>
      </w:pPr>
      <w:r w:rsidRPr="001E17E2">
        <w:t>Explain</w:t>
      </w:r>
      <w:r w:rsidR="00FD3951">
        <w:t xml:space="preserve"> </w:t>
      </w:r>
      <w:r w:rsidRPr="001E17E2">
        <w:t>that</w:t>
      </w:r>
      <w:r w:rsidR="00FD3951">
        <w:t xml:space="preserve"> </w:t>
      </w:r>
      <w:r w:rsidRPr="001E17E2">
        <w:t>the</w:t>
      </w:r>
      <w:r w:rsidR="00FD3951">
        <w:t xml:space="preserve"> </w:t>
      </w:r>
      <w:r w:rsidRPr="001E17E2">
        <w:rPr>
          <w:i/>
        </w:rPr>
        <w:t>Training</w:t>
      </w:r>
      <w:r w:rsidR="00FD3951">
        <w:rPr>
          <w:i/>
        </w:rPr>
        <w:t xml:space="preserve"> </w:t>
      </w:r>
      <w:r w:rsidRPr="001E17E2">
        <w:rPr>
          <w:i/>
        </w:rPr>
        <w:t>Aid</w:t>
      </w:r>
      <w:r w:rsidR="00FD3951">
        <w:t xml:space="preserve"> </w:t>
      </w:r>
      <w:r w:rsidRPr="001E17E2">
        <w:t>contains</w:t>
      </w:r>
      <w:r w:rsidR="00FD3951">
        <w:t xml:space="preserve"> </w:t>
      </w:r>
      <w:r w:rsidRPr="001E17E2">
        <w:t>materials</w:t>
      </w:r>
      <w:r w:rsidR="00FD3951">
        <w:t xml:space="preserve"> </w:t>
      </w:r>
      <w:r w:rsidRPr="001E17E2">
        <w:t>for</w:t>
      </w:r>
      <w:r w:rsidR="00FD3951">
        <w:t xml:space="preserve"> </w:t>
      </w:r>
      <w:r w:rsidRPr="001E17E2">
        <w:t>activities</w:t>
      </w:r>
      <w:r w:rsidR="00FD3951">
        <w:t xml:space="preserve"> </w:t>
      </w:r>
      <w:r w:rsidRPr="001E17E2">
        <w:t>throughout</w:t>
      </w:r>
      <w:r w:rsidR="00FD3951">
        <w:t xml:space="preserve"> </w:t>
      </w:r>
      <w:r w:rsidRPr="001E17E2">
        <w:t>the</w:t>
      </w:r>
      <w:r w:rsidR="00FD3951">
        <w:t xml:space="preserve"> </w:t>
      </w:r>
      <w:r w:rsidRPr="001E17E2">
        <w:t>training.</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responsible</w:t>
      </w:r>
      <w:r w:rsidR="00FD3951">
        <w:t xml:space="preserve"> </w:t>
      </w:r>
      <w:r w:rsidRPr="001E17E2">
        <w:t>for</w:t>
      </w:r>
      <w:r w:rsidR="00FD3951">
        <w:t xml:space="preserve"> </w:t>
      </w:r>
      <w:r w:rsidRPr="001E17E2">
        <w:t>keeping</w:t>
      </w:r>
      <w:r w:rsidR="00FD3951">
        <w:t xml:space="preserve"> </w:t>
      </w:r>
      <w:r w:rsidRPr="001E17E2">
        <w:t>their</w:t>
      </w:r>
      <w:r w:rsidR="00FD3951">
        <w:t xml:space="preserve"> </w:t>
      </w:r>
      <w:r w:rsidRPr="001E17E2">
        <w:rPr>
          <w:i/>
        </w:rPr>
        <w:t>Training</w:t>
      </w:r>
      <w:r w:rsidR="00FD3951">
        <w:rPr>
          <w:i/>
        </w:rPr>
        <w:t xml:space="preserve"> </w:t>
      </w:r>
      <w:r w:rsidRPr="001E17E2">
        <w:rPr>
          <w:i/>
        </w:rPr>
        <w:t>Aid</w:t>
      </w:r>
      <w:r w:rsidR="00FD3951">
        <w:t xml:space="preserve"> </w:t>
      </w:r>
      <w:r w:rsidRPr="001E17E2">
        <w:t>materials</w:t>
      </w:r>
      <w:r w:rsidR="00FD3951">
        <w:t xml:space="preserve"> </w:t>
      </w:r>
      <w:r w:rsidRPr="001E17E2">
        <w:t>organized</w:t>
      </w:r>
      <w:r w:rsidR="00FD3951">
        <w:t xml:space="preserve"> </w:t>
      </w:r>
      <w:r w:rsidRPr="001E17E2">
        <w:t>so</w:t>
      </w:r>
      <w:r w:rsidR="00FD3951">
        <w:t xml:space="preserve"> </w:t>
      </w:r>
      <w:r w:rsidRPr="001E17E2">
        <w:t>that</w:t>
      </w:r>
      <w:r w:rsidR="00FD3951">
        <w:t xml:space="preserve"> </w:t>
      </w:r>
      <w:r w:rsidRPr="001E17E2">
        <w:t>they</w:t>
      </w:r>
      <w:r w:rsidR="00FD3951">
        <w:t xml:space="preserve"> </w:t>
      </w:r>
      <w:r w:rsidRPr="001E17E2">
        <w:t>can</w:t>
      </w:r>
      <w:r w:rsidR="00FD3951">
        <w:t xml:space="preserve"> </w:t>
      </w:r>
      <w:r w:rsidRPr="001E17E2">
        <w:t>reuse</w:t>
      </w:r>
      <w:r w:rsidR="00FD3951">
        <w:t xml:space="preserve"> </w:t>
      </w:r>
      <w:r w:rsidRPr="001E17E2">
        <w:t>the</w:t>
      </w:r>
      <w:r w:rsidR="00FD3951">
        <w:t xml:space="preserve"> </w:t>
      </w:r>
      <w:r w:rsidRPr="001E17E2">
        <w:t>materials</w:t>
      </w:r>
      <w:r w:rsidR="00FD3951">
        <w:t xml:space="preserve"> </w:t>
      </w:r>
      <w:r w:rsidRPr="001E17E2">
        <w:t>over</w:t>
      </w:r>
      <w:r w:rsidR="00FD3951">
        <w:t xml:space="preserve"> </w:t>
      </w:r>
      <w:r w:rsidRPr="001E17E2">
        <w:t>and</w:t>
      </w:r>
      <w:r w:rsidR="00FD3951">
        <w:t xml:space="preserve"> </w:t>
      </w:r>
      <w:r w:rsidRPr="001E17E2">
        <w:t>over.</w:t>
      </w:r>
      <w:r w:rsidR="00FD3951">
        <w:t xml:space="preserve"> </w:t>
      </w:r>
      <w:r w:rsidRPr="001E17E2">
        <w:t>Ask</w:t>
      </w:r>
      <w:r w:rsidR="00FD3951">
        <w:t xml:space="preserve"> </w:t>
      </w:r>
      <w:r w:rsidRPr="001E17E2">
        <w:t>participants</w:t>
      </w:r>
      <w:r w:rsidR="00FD3951">
        <w:t xml:space="preserve"> </w:t>
      </w:r>
      <w:r w:rsidRPr="001E17E2">
        <w:t>to</w:t>
      </w:r>
      <w:r w:rsidR="00FD3951">
        <w:t xml:space="preserve"> </w:t>
      </w:r>
      <w:r w:rsidRPr="001E17E2">
        <w:t>look</w:t>
      </w:r>
      <w:r w:rsidR="00FD3951">
        <w:t xml:space="preserve"> </w:t>
      </w:r>
      <w:r w:rsidRPr="001E17E2">
        <w:t>through</w:t>
      </w:r>
      <w:r w:rsidR="00FD3951">
        <w:t xml:space="preserve"> </w:t>
      </w:r>
      <w:r w:rsidRPr="001E17E2">
        <w:t>the</w:t>
      </w:r>
      <w:r w:rsidR="00FD3951">
        <w:t xml:space="preserve"> </w:t>
      </w:r>
      <w:r w:rsidRPr="001E17E2">
        <w:t>contents,</w:t>
      </w:r>
      <w:r w:rsidR="00FD3951">
        <w:t xml:space="preserve"> </w:t>
      </w:r>
      <w:r w:rsidRPr="001E17E2">
        <w:t>paying</w:t>
      </w:r>
      <w:r w:rsidR="00FD3951">
        <w:t xml:space="preserve"> </w:t>
      </w:r>
      <w:r w:rsidRPr="001E17E2">
        <w:t>attention</w:t>
      </w:r>
      <w:r w:rsidR="00FD3951">
        <w:t xml:space="preserve"> </w:t>
      </w:r>
      <w:r w:rsidRPr="001E17E2">
        <w:t>to</w:t>
      </w:r>
      <w:r w:rsidR="00FD3951">
        <w:t xml:space="preserve"> </w:t>
      </w:r>
      <w:r w:rsidRPr="001E17E2">
        <w:t>the</w:t>
      </w:r>
      <w:r w:rsidR="00FD3951">
        <w:t xml:space="preserve"> </w:t>
      </w:r>
      <w:r w:rsidRPr="001E17E2">
        <w:t>summary</w:t>
      </w:r>
      <w:r w:rsidR="00FD3951">
        <w:t xml:space="preserve"> </w:t>
      </w:r>
      <w:r w:rsidRPr="001E17E2">
        <w:t>pages,</w:t>
      </w:r>
      <w:r w:rsidR="00FD3951">
        <w:t xml:space="preserve"> </w:t>
      </w:r>
      <w:r w:rsidRPr="001E17E2">
        <w:t>which</w:t>
      </w:r>
      <w:r w:rsidR="00FD3951">
        <w:t xml:space="preserve"> </w:t>
      </w:r>
      <w:r w:rsidRPr="001E17E2">
        <w:t>show</w:t>
      </w:r>
      <w:r w:rsidR="00FD3951">
        <w:t xml:space="preserve"> </w:t>
      </w:r>
      <w:r w:rsidRPr="001E17E2">
        <w:t>all</w:t>
      </w:r>
      <w:r w:rsidR="00FD3951">
        <w:t xml:space="preserve"> </w:t>
      </w:r>
      <w:r w:rsidRPr="001E17E2">
        <w:t>the</w:t>
      </w:r>
      <w:r w:rsidR="00FD3951">
        <w:t xml:space="preserve"> </w:t>
      </w:r>
      <w:r w:rsidRPr="001E17E2">
        <w:t>materials</w:t>
      </w:r>
      <w:r w:rsidR="00FD3951">
        <w:t xml:space="preserve"> </w:t>
      </w:r>
      <w:r w:rsidRPr="001E17E2">
        <w:t>used</w:t>
      </w:r>
      <w:r w:rsidR="00FD3951">
        <w:t xml:space="preserve"> </w:t>
      </w:r>
      <w:r w:rsidRPr="001E17E2">
        <w:t>in</w:t>
      </w:r>
      <w:r w:rsidR="00FD3951">
        <w:t xml:space="preserve"> </w:t>
      </w:r>
      <w:r w:rsidRPr="001E17E2">
        <w:t>each</w:t>
      </w:r>
      <w:r w:rsidR="00FD3951">
        <w:t xml:space="preserve"> </w:t>
      </w:r>
      <w:r w:rsidRPr="001E17E2">
        <w:t>session.</w:t>
      </w:r>
      <w:r w:rsidR="00FD3951">
        <w:t xml:space="preserve"> </w:t>
      </w:r>
    </w:p>
    <w:p w14:paraId="792B4AFC" w14:textId="379D41D0" w:rsidR="00126174" w:rsidRPr="001E17E2" w:rsidRDefault="00126174" w:rsidP="007A6D1C">
      <w:pPr>
        <w:pStyle w:val="AN-NumberedList"/>
        <w:numPr>
          <w:ilvl w:val="0"/>
          <w:numId w:val="39"/>
        </w:numPr>
      </w:pPr>
      <w:r w:rsidRPr="001E17E2">
        <w:t>Explain</w:t>
      </w:r>
      <w:r w:rsidR="00FD3951">
        <w:t xml:space="preserve"> </w:t>
      </w:r>
      <w:r w:rsidRPr="001E17E2">
        <w:t>that</w:t>
      </w:r>
      <w:r w:rsidR="00FD3951">
        <w:t xml:space="preserve"> </w:t>
      </w:r>
      <w:r w:rsidRPr="001E17E2">
        <w:t>the</w:t>
      </w:r>
      <w:r w:rsidR="00FD3951">
        <w:t xml:space="preserve"> </w:t>
      </w:r>
      <w:r w:rsidRPr="001E17E2">
        <w:rPr>
          <w:bCs/>
          <w:i/>
        </w:rPr>
        <w:t>Participant</w:t>
      </w:r>
      <w:r w:rsidR="00FD3951">
        <w:rPr>
          <w:bCs/>
          <w:i/>
        </w:rPr>
        <w:t xml:space="preserve"> </w:t>
      </w:r>
      <w:r w:rsidRPr="001E17E2">
        <w:rPr>
          <w:bCs/>
          <w:i/>
        </w:rPr>
        <w:t>Handouts</w:t>
      </w:r>
      <w:r w:rsidR="00FD3951">
        <w:t xml:space="preserve"> </w:t>
      </w:r>
      <w:r w:rsidRPr="001E17E2">
        <w:t>are</w:t>
      </w:r>
      <w:r w:rsidR="00FD3951">
        <w:t xml:space="preserve"> </w:t>
      </w:r>
      <w:r w:rsidRPr="001E17E2">
        <w:t>for</w:t>
      </w:r>
      <w:r w:rsidR="00FD3951">
        <w:t xml:space="preserve"> </w:t>
      </w:r>
      <w:r w:rsidRPr="001E17E2">
        <w:t>participants</w:t>
      </w:r>
      <w:r w:rsidR="00FD3951">
        <w:t xml:space="preserve"> </w:t>
      </w:r>
      <w:r w:rsidRPr="001E17E2">
        <w:t>to</w:t>
      </w:r>
      <w:r w:rsidR="00FD3951">
        <w:t xml:space="preserve"> </w:t>
      </w:r>
      <w:r w:rsidRPr="001E17E2">
        <w:t>use</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Pr="001E17E2">
        <w:t>and</w:t>
      </w:r>
      <w:r w:rsidR="00FD3951">
        <w:t xml:space="preserve"> </w:t>
      </w:r>
      <w:r w:rsidRPr="001E17E2">
        <w:t>to</w:t>
      </w:r>
      <w:r w:rsidR="00FD3951">
        <w:t xml:space="preserve"> </w:t>
      </w:r>
      <w:r w:rsidRPr="001E17E2">
        <w:t>keep</w:t>
      </w:r>
      <w:r w:rsidR="00FD3951">
        <w:t xml:space="preserve"> </w:t>
      </w:r>
      <w:r w:rsidRPr="001E17E2">
        <w:t>after</w:t>
      </w:r>
      <w:r w:rsidR="00FD3951">
        <w:t xml:space="preserve"> </w:t>
      </w:r>
      <w:r w:rsidRPr="001E17E2">
        <w:t>the</w:t>
      </w:r>
      <w:r w:rsidR="00FD3951">
        <w:t xml:space="preserve"> </w:t>
      </w:r>
      <w:r w:rsidRPr="001E17E2">
        <w:t>training</w:t>
      </w:r>
      <w:r w:rsidR="00FD3951">
        <w:t xml:space="preserve"> </w:t>
      </w:r>
      <w:r w:rsidRPr="001E17E2">
        <w:t>has</w:t>
      </w:r>
      <w:r w:rsidR="00FD3951">
        <w:t xml:space="preserve"> </w:t>
      </w:r>
      <w:r w:rsidRPr="001E17E2">
        <w:t>finished</w:t>
      </w:r>
      <w:r w:rsidR="00FD3951">
        <w:t xml:space="preserve"> </w:t>
      </w:r>
      <w:r w:rsidRPr="001E17E2">
        <w:t>to</w:t>
      </w:r>
      <w:r w:rsidR="00FD3951">
        <w:t xml:space="preserve"> </w:t>
      </w:r>
      <w:r w:rsidRPr="001E17E2">
        <w:t>refer</w:t>
      </w:r>
      <w:r w:rsidR="00FD3951">
        <w:t xml:space="preserve"> </w:t>
      </w:r>
      <w:r w:rsidRPr="001E17E2">
        <w:t>to</w:t>
      </w:r>
      <w:r w:rsidR="00FD3951">
        <w:t xml:space="preserve"> </w:t>
      </w:r>
      <w:r w:rsidRPr="001E17E2">
        <w:t>when</w:t>
      </w:r>
      <w:r w:rsidR="00FD3951">
        <w:t xml:space="preserve"> </w:t>
      </w:r>
      <w:r w:rsidRPr="001E17E2">
        <w:t>using</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to</w:t>
      </w:r>
      <w:r w:rsidR="00FD3951">
        <w:t xml:space="preserve"> </w:t>
      </w:r>
      <w:r w:rsidRPr="001E17E2">
        <w:t>counsel</w:t>
      </w:r>
      <w:r w:rsidR="00FD3951">
        <w:t xml:space="preserve"> </w:t>
      </w:r>
      <w:r w:rsidRPr="001E17E2">
        <w:t>caregivers.</w:t>
      </w:r>
      <w:r w:rsidR="00FD3951">
        <w:t xml:space="preserve"> </w:t>
      </w:r>
      <w:r w:rsidRPr="001E17E2">
        <w:t>There</w:t>
      </w:r>
      <w:r w:rsidR="00FD3951">
        <w:t xml:space="preserve"> </w:t>
      </w:r>
      <w:r w:rsidRPr="001E17E2">
        <w:t>are</w:t>
      </w:r>
      <w:r w:rsidR="00FD3951">
        <w:t xml:space="preserve"> </w:t>
      </w:r>
      <w:r w:rsidR="00664463" w:rsidRPr="001E17E2">
        <w:t>2</w:t>
      </w:r>
      <w:r w:rsidR="00FD3951">
        <w:t xml:space="preserve"> </w:t>
      </w:r>
      <w:r w:rsidRPr="001E17E2">
        <w:t>handouts</w:t>
      </w:r>
      <w:r w:rsidR="00FD3951">
        <w:t xml:space="preserve"> </w:t>
      </w:r>
      <w:r w:rsidRPr="001E17E2">
        <w:t>that</w:t>
      </w:r>
      <w:r w:rsidR="00FD3951">
        <w:t xml:space="preserve"> </w:t>
      </w:r>
      <w:r w:rsidRPr="001E17E2">
        <w:t>are</w:t>
      </w:r>
      <w:r w:rsidR="00FD3951">
        <w:t xml:space="preserve"> </w:t>
      </w:r>
      <w:r w:rsidR="006F43FF" w:rsidRPr="001E17E2">
        <w:t>used</w:t>
      </w:r>
      <w:r w:rsidR="00FD3951">
        <w:t xml:space="preserve"> </w:t>
      </w:r>
      <w:r w:rsidR="006F43FF" w:rsidRPr="001E17E2">
        <w:t>during</w:t>
      </w:r>
      <w:r w:rsidR="00FD3951">
        <w:t xml:space="preserve"> </w:t>
      </w:r>
      <w:r w:rsidR="006F43FF" w:rsidRPr="001E17E2">
        <w:t>the</w:t>
      </w:r>
      <w:r w:rsidR="00FD3951">
        <w:t xml:space="preserve"> </w:t>
      </w:r>
      <w:r w:rsidRPr="001E17E2">
        <w:t>optional</w:t>
      </w:r>
      <w:r w:rsidR="00FD3951">
        <w:t xml:space="preserve"> </w:t>
      </w:r>
      <w:r w:rsidRPr="001E17E2">
        <w:t>sessions</w:t>
      </w:r>
      <w:r w:rsidR="006F43FF" w:rsidRPr="001E17E2">
        <w:t>.</w:t>
      </w:r>
      <w:r w:rsidR="00FD3951">
        <w:t xml:space="preserve"> </w:t>
      </w:r>
      <w:r w:rsidR="006F43FF" w:rsidRPr="001E17E2">
        <w:t>However,</w:t>
      </w:r>
      <w:r w:rsidR="00FD3951">
        <w:t xml:space="preserve"> </w:t>
      </w:r>
      <w:r w:rsidRPr="001E17E2">
        <w:t>the</w:t>
      </w:r>
      <w:r w:rsidR="00FD3951">
        <w:t xml:space="preserve"> </w:t>
      </w:r>
      <w:r w:rsidRPr="001E17E2">
        <w:t>handout</w:t>
      </w:r>
      <w:r w:rsidR="00FD3951">
        <w:t xml:space="preserve"> </w:t>
      </w:r>
      <w:r w:rsidR="001D2F66" w:rsidRPr="001E17E2">
        <w:t>with</w:t>
      </w:r>
      <w:r w:rsidR="00FD3951">
        <w:t xml:space="preserve"> </w:t>
      </w:r>
      <w:r w:rsidR="001D2F66" w:rsidRPr="001E17E2">
        <w:t>examples</w:t>
      </w:r>
      <w:r w:rsidR="00FD3951">
        <w:t xml:space="preserve"> </w:t>
      </w:r>
      <w:r w:rsidR="001D2F66" w:rsidRPr="001E17E2">
        <w:t>of</w:t>
      </w:r>
      <w:r w:rsidR="00FD3951">
        <w:t xml:space="preserve"> </w:t>
      </w:r>
      <w:r w:rsidRPr="001E17E2">
        <w:t>homemade</w:t>
      </w:r>
      <w:r w:rsidR="00FD3951">
        <w:t xml:space="preserve"> </w:t>
      </w:r>
      <w:r w:rsidRPr="001E17E2">
        <w:t>toys</w:t>
      </w:r>
      <w:r w:rsidR="00FD3951">
        <w:t xml:space="preserve"> </w:t>
      </w:r>
      <w:r w:rsidRPr="001E17E2">
        <w:t>can</w:t>
      </w:r>
      <w:r w:rsidR="00FD3951">
        <w:t xml:space="preserve"> </w:t>
      </w:r>
      <w:r w:rsidRPr="001E17E2">
        <w:t>be</w:t>
      </w:r>
      <w:r w:rsidR="00FD3951">
        <w:t xml:space="preserve"> </w:t>
      </w:r>
      <w:r w:rsidRPr="001E17E2">
        <w:t>used</w:t>
      </w:r>
      <w:r w:rsidR="00FD3951">
        <w:t xml:space="preserve"> </w:t>
      </w:r>
      <w:r w:rsidRPr="001E17E2">
        <w:t>by</w:t>
      </w:r>
      <w:r w:rsidR="00FD3951">
        <w:t xml:space="preserve"> </w:t>
      </w:r>
      <w:r w:rsidRPr="001E17E2">
        <w:t>counselors</w:t>
      </w:r>
      <w:r w:rsidR="00FD3951">
        <w:t xml:space="preserve"> </w:t>
      </w:r>
      <w:r w:rsidR="0055755D" w:rsidRPr="001E17E2">
        <w:t>when</w:t>
      </w:r>
      <w:r w:rsidR="00FD3951">
        <w:t xml:space="preserve"> </w:t>
      </w:r>
      <w:r w:rsidR="0055755D" w:rsidRPr="001E17E2">
        <w:t>counseling</w:t>
      </w:r>
      <w:r w:rsidR="00FD3951">
        <w:t xml:space="preserve"> </w:t>
      </w:r>
      <w:r w:rsidR="0055755D" w:rsidRPr="001E17E2">
        <w:t>caregivers</w:t>
      </w:r>
      <w:r w:rsidR="00FD3951">
        <w:t xml:space="preserve"> </w:t>
      </w:r>
      <w:r w:rsidRPr="001E17E2">
        <w:t>even</w:t>
      </w:r>
      <w:r w:rsidR="00FD3951">
        <w:t xml:space="preserve"> </w:t>
      </w:r>
      <w:r w:rsidRPr="001E17E2">
        <w:t>if</w:t>
      </w:r>
      <w:r w:rsidR="00FD3951">
        <w:t xml:space="preserve"> </w:t>
      </w:r>
      <w:r w:rsidRPr="001E17E2">
        <w:t>the</w:t>
      </w:r>
      <w:r w:rsidR="00FD3951">
        <w:t xml:space="preserve"> </w:t>
      </w:r>
      <w:r w:rsidRPr="001E17E2">
        <w:t>session</w:t>
      </w:r>
      <w:r w:rsidR="00FD3951">
        <w:t xml:space="preserve"> </w:t>
      </w:r>
      <w:r w:rsidRPr="001E17E2">
        <w:t>is</w:t>
      </w:r>
      <w:r w:rsidR="00FD3951">
        <w:t xml:space="preserve"> </w:t>
      </w:r>
      <w:r w:rsidRPr="001E17E2">
        <w:t>not</w:t>
      </w:r>
      <w:r w:rsidR="00FD3951">
        <w:t xml:space="preserve"> </w:t>
      </w:r>
      <w:r w:rsidRPr="001E17E2">
        <w:t>included</w:t>
      </w:r>
      <w:r w:rsidR="00FD3951">
        <w:t xml:space="preserve"> </w:t>
      </w:r>
      <w:r w:rsidRPr="001E17E2">
        <w:t>in</w:t>
      </w:r>
      <w:r w:rsidR="00FD3951">
        <w:t xml:space="preserve"> </w:t>
      </w:r>
      <w:r w:rsidRPr="001E17E2">
        <w:t>their</w:t>
      </w:r>
      <w:r w:rsidR="00FD3951">
        <w:t xml:space="preserve"> </w:t>
      </w:r>
      <w:r w:rsidRPr="001E17E2">
        <w:t>training.</w:t>
      </w:r>
      <w:r w:rsidR="00FD3951">
        <w:t xml:space="preserve"> </w:t>
      </w:r>
    </w:p>
    <w:p w14:paraId="0649538E" w14:textId="576DD450" w:rsidR="002662C9" w:rsidRPr="001E17E2" w:rsidRDefault="002662C9" w:rsidP="007A6D1C">
      <w:pPr>
        <w:pStyle w:val="AN-NumberedList"/>
        <w:numPr>
          <w:ilvl w:val="0"/>
          <w:numId w:val="39"/>
        </w:numPr>
      </w:pPr>
      <w:r w:rsidRPr="001E17E2">
        <w:lastRenderedPageBreak/>
        <w:t>Explain</w:t>
      </w:r>
      <w:r w:rsidR="00FD3951">
        <w:t xml:space="preserve"> </w:t>
      </w:r>
      <w:r w:rsidRPr="001E17E2">
        <w:t>that</w:t>
      </w:r>
      <w:r w:rsidR="00FD3951">
        <w:t xml:space="preserve"> </w:t>
      </w:r>
      <w:r w:rsidRPr="001E17E2">
        <w:t>the</w:t>
      </w:r>
      <w:r w:rsidR="00FD3951">
        <w:t xml:space="preserve"> </w:t>
      </w:r>
      <w:r w:rsidRPr="001E17E2">
        <w:rPr>
          <w:i/>
        </w:rPr>
        <w:t>Counseling</w:t>
      </w:r>
      <w:r w:rsidR="00FD3951">
        <w:rPr>
          <w:i/>
        </w:rPr>
        <w:t xml:space="preserve"> </w:t>
      </w:r>
      <w:r w:rsidRPr="001E17E2">
        <w:rPr>
          <w:i/>
        </w:rPr>
        <w:t>Cards</w:t>
      </w:r>
      <w:r w:rsidR="00FD3951">
        <w:t xml:space="preserve"> </w:t>
      </w:r>
      <w:r w:rsidRPr="001E17E2">
        <w:t>are</w:t>
      </w:r>
      <w:r w:rsidR="00FD3951">
        <w:t xml:space="preserve"> </w:t>
      </w:r>
      <w:r w:rsidRPr="001E17E2">
        <w:t>the</w:t>
      </w:r>
      <w:r w:rsidR="00FD3951">
        <w:t xml:space="preserve"> </w:t>
      </w:r>
      <w:r w:rsidRPr="001E17E2">
        <w:t>tools</w:t>
      </w:r>
      <w:r w:rsidR="00FD3951">
        <w:t xml:space="preserve"> </w:t>
      </w:r>
      <w:r w:rsidRPr="001E17E2">
        <w:t>that</w:t>
      </w:r>
      <w:r w:rsidR="00FD3951">
        <w:t xml:space="preserve"> </w:t>
      </w:r>
      <w:r w:rsidRPr="001E17E2">
        <w:t>the</w:t>
      </w:r>
      <w:r w:rsidR="00FD3951">
        <w:t xml:space="preserve"> </w:t>
      </w:r>
      <w:r w:rsidRPr="001E17E2">
        <w:t>counselors</w:t>
      </w:r>
      <w:r w:rsidR="00FD3951">
        <w:t xml:space="preserve"> </w:t>
      </w:r>
      <w:r w:rsidRPr="001E17E2">
        <w:t>will</w:t>
      </w:r>
      <w:r w:rsidR="00FD3951">
        <w:t xml:space="preserve"> </w:t>
      </w:r>
      <w:r w:rsidRPr="001E17E2">
        <w:t>use</w:t>
      </w:r>
      <w:r w:rsidR="00FD3951">
        <w:t xml:space="preserve"> </w:t>
      </w:r>
      <w:r w:rsidRPr="001E17E2">
        <w:t>when</w:t>
      </w:r>
      <w:r w:rsidR="00FD3951">
        <w:t xml:space="preserve"> </w:t>
      </w:r>
      <w:r w:rsidRPr="001E17E2">
        <w:t>delivering</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in</w:t>
      </w:r>
      <w:r w:rsidR="00FD3951">
        <w:t xml:space="preserve"> </w:t>
      </w:r>
      <w:r w:rsidRPr="001E17E2">
        <w:t>the</w:t>
      </w:r>
      <w:r w:rsidR="00FD3951">
        <w:t xml:space="preserve"> </w:t>
      </w:r>
      <w:r w:rsidRPr="001E17E2">
        <w:t>community</w:t>
      </w:r>
      <w:r w:rsidR="00FD3951">
        <w:t xml:space="preserve"> </w:t>
      </w:r>
      <w:r w:rsidRPr="001E17E2">
        <w:t>and</w:t>
      </w:r>
      <w:r w:rsidR="00FD3951">
        <w:t xml:space="preserve"> </w:t>
      </w:r>
      <w:r w:rsidRPr="001E17E2">
        <w:t>that</w:t>
      </w:r>
      <w:r w:rsidR="00FD3951">
        <w:t xml:space="preserve"> </w:t>
      </w:r>
      <w:r w:rsidRPr="001E17E2">
        <w:t>they</w:t>
      </w:r>
      <w:r w:rsidR="00FD3951">
        <w:t xml:space="preserve"> </w:t>
      </w:r>
      <w:r w:rsidRPr="001E17E2">
        <w:t>are</w:t>
      </w:r>
      <w:r w:rsidR="00FD3951">
        <w:t xml:space="preserve"> </w:t>
      </w:r>
      <w:r w:rsidRPr="001E17E2">
        <w:t>going</w:t>
      </w:r>
      <w:r w:rsidR="00FD3951">
        <w:t xml:space="preserve"> </w:t>
      </w:r>
      <w:r w:rsidRPr="001E17E2">
        <w:t>to</w:t>
      </w:r>
      <w:r w:rsidR="00FD3951">
        <w:t xml:space="preserve"> </w:t>
      </w:r>
      <w:r w:rsidRPr="001E17E2">
        <w:t>now</w:t>
      </w:r>
      <w:r w:rsidR="00FD3951">
        <w:t xml:space="preserve"> </w:t>
      </w:r>
      <w:r w:rsidRPr="001E17E2">
        <w:t>take</w:t>
      </w:r>
      <w:r w:rsidR="00FD3951">
        <w:t xml:space="preserve"> </w:t>
      </w:r>
      <w:r w:rsidRPr="001E17E2">
        <w:t>a</w:t>
      </w:r>
      <w:r w:rsidR="00FD3951">
        <w:t xml:space="preserve"> </w:t>
      </w:r>
      <w:r w:rsidRPr="001E17E2">
        <w:t>few</w:t>
      </w:r>
      <w:r w:rsidR="00FD3951">
        <w:t xml:space="preserve"> </w:t>
      </w:r>
      <w:r w:rsidRPr="001E17E2">
        <w:t>minutes</w:t>
      </w:r>
      <w:r w:rsidR="00FD3951">
        <w:t xml:space="preserve"> </w:t>
      </w:r>
      <w:r w:rsidRPr="001E17E2">
        <w:t>to</w:t>
      </w:r>
      <w:r w:rsidR="00FD3951">
        <w:t xml:space="preserve"> </w:t>
      </w:r>
      <w:r w:rsidRPr="001E17E2">
        <w:t>examine</w:t>
      </w:r>
      <w:r w:rsidR="00FD3951">
        <w:t xml:space="preserve"> </w:t>
      </w:r>
      <w:r w:rsidRPr="001E17E2">
        <w:t>the</w:t>
      </w:r>
      <w:r w:rsidR="00FD3951">
        <w:t xml:space="preserve"> </w:t>
      </w:r>
      <w:r w:rsidRPr="001E17E2">
        <w:t>content.</w:t>
      </w:r>
      <w:r w:rsidR="00FD3951">
        <w:t xml:space="preserve"> </w:t>
      </w:r>
    </w:p>
    <w:p w14:paraId="461721C3" w14:textId="22CFAC1B" w:rsidR="002662C9" w:rsidRPr="001E17E2" w:rsidRDefault="002662C9" w:rsidP="007A6D1C">
      <w:pPr>
        <w:pStyle w:val="AN-NumberedList"/>
        <w:numPr>
          <w:ilvl w:val="0"/>
          <w:numId w:val="39"/>
        </w:numPr>
      </w:pPr>
      <w:r w:rsidRPr="001E17E2">
        <w:t>Ask</w:t>
      </w:r>
      <w:r w:rsidR="00FD3951">
        <w:t xml:space="preserve"> </w:t>
      </w:r>
      <w:r w:rsidRPr="001E17E2">
        <w:t>for</w:t>
      </w:r>
      <w:r w:rsidR="00FD3951">
        <w:t xml:space="preserve"> </w:t>
      </w:r>
      <w:r w:rsidRPr="001E17E2">
        <w:t>one</w:t>
      </w:r>
      <w:r w:rsidR="00FD3951">
        <w:t xml:space="preserve"> </w:t>
      </w:r>
      <w:r w:rsidRPr="001E17E2">
        <w:t>volunteer</w:t>
      </w:r>
      <w:r w:rsidR="00FD3951">
        <w:t xml:space="preserve"> </w:t>
      </w:r>
      <w:r w:rsidRPr="001E17E2">
        <w:t>to</w:t>
      </w:r>
      <w:r w:rsidR="00FD3951">
        <w:t xml:space="preserve"> </w:t>
      </w:r>
      <w:r w:rsidRPr="001E17E2">
        <w:t>read</w:t>
      </w:r>
      <w:r w:rsidR="00FD3951">
        <w:t xml:space="preserve"> </w:t>
      </w:r>
      <w:r w:rsidRPr="001E17E2">
        <w:t>through</w:t>
      </w:r>
      <w:r w:rsidR="00FD3951">
        <w:t xml:space="preserve"> </w:t>
      </w:r>
      <w:r w:rsidRPr="001E17E2">
        <w:t>the</w:t>
      </w:r>
      <w:r w:rsidR="00FD3951">
        <w:t xml:space="preserve"> </w:t>
      </w:r>
      <w:r w:rsidRPr="001E17E2">
        <w:t>Key</w:t>
      </w:r>
      <w:r w:rsidR="00FD3951">
        <w:t xml:space="preserve"> </w:t>
      </w:r>
      <w:r w:rsidRPr="001E17E2">
        <w:t>Messages</w:t>
      </w:r>
      <w:r w:rsidR="00FD3951">
        <w:t xml:space="preserve"> </w:t>
      </w:r>
      <w:r w:rsidRPr="001E17E2">
        <w:t>and</w:t>
      </w:r>
      <w:r w:rsidR="00FD3951">
        <w:t xml:space="preserve"> </w:t>
      </w:r>
      <w:r w:rsidRPr="001E17E2">
        <w:t>Practical</w:t>
      </w:r>
      <w:r w:rsidR="00FD3951">
        <w:t xml:space="preserve"> </w:t>
      </w:r>
      <w:r w:rsidRPr="001E17E2">
        <w:t>Tips</w:t>
      </w:r>
      <w:r w:rsidR="00FD3951">
        <w:t xml:space="preserve"> </w:t>
      </w:r>
      <w:r w:rsidRPr="001E17E2">
        <w:t>for</w:t>
      </w:r>
      <w:r w:rsidR="00FD3951">
        <w:t xml:space="preserve"> </w:t>
      </w:r>
      <w:r w:rsidRPr="001E17E2">
        <w:t>“Counseling</w:t>
      </w:r>
      <w:r w:rsidR="00FD3951">
        <w:t xml:space="preserve"> </w:t>
      </w:r>
      <w:r w:rsidRPr="001E17E2">
        <w:t>Card</w:t>
      </w:r>
      <w:r w:rsidR="00FD3951">
        <w:t xml:space="preserve"> </w:t>
      </w:r>
      <w:r w:rsidRPr="001E17E2">
        <w:t>3.”</w:t>
      </w:r>
      <w:r w:rsidR="00FD3951">
        <w:t xml:space="preserve"> </w:t>
      </w:r>
      <w:r w:rsidRPr="001E17E2">
        <w:t>All</w:t>
      </w:r>
      <w:r w:rsidR="00FD3951">
        <w:t xml:space="preserve"> </w:t>
      </w:r>
      <w:r w:rsidRPr="001E17E2">
        <w:t>participants</w:t>
      </w:r>
      <w:r w:rsidR="00FD3951">
        <w:t xml:space="preserve"> </w:t>
      </w:r>
      <w:r w:rsidRPr="001E17E2">
        <w:t>should</w:t>
      </w:r>
      <w:r w:rsidR="00FD3951">
        <w:t xml:space="preserve"> </w:t>
      </w:r>
      <w:r w:rsidRPr="001E17E2">
        <w:t>follow</w:t>
      </w:r>
      <w:r w:rsidR="00FD3951">
        <w:t xml:space="preserve"> </w:t>
      </w:r>
      <w:r w:rsidRPr="001E17E2">
        <w:t>along</w:t>
      </w:r>
      <w:r w:rsidR="00FD3951">
        <w:t xml:space="preserve"> </w:t>
      </w:r>
      <w:r w:rsidRPr="001E17E2">
        <w:t>in</w:t>
      </w:r>
      <w:r w:rsidR="00FD3951">
        <w:t xml:space="preserve"> </w:t>
      </w:r>
      <w:r w:rsidRPr="001E17E2">
        <w:t>their</w:t>
      </w:r>
      <w:r w:rsidR="00FD3951">
        <w:t xml:space="preserve"> </w:t>
      </w:r>
      <w:r w:rsidRPr="001E17E2">
        <w:rPr>
          <w:i/>
        </w:rPr>
        <w:t>Counseling</w:t>
      </w:r>
      <w:r w:rsidR="00FD3951">
        <w:rPr>
          <w:i/>
        </w:rPr>
        <w:t xml:space="preserve"> </w:t>
      </w:r>
      <w:r w:rsidRPr="001E17E2">
        <w:rPr>
          <w:i/>
        </w:rPr>
        <w:t>Cards</w:t>
      </w:r>
      <w:r w:rsidRPr="001E17E2">
        <w:t>.</w:t>
      </w:r>
      <w:r w:rsidR="00FD3951">
        <w:t xml:space="preserve"> </w:t>
      </w:r>
    </w:p>
    <w:p w14:paraId="00771201" w14:textId="25DBC965" w:rsidR="002662C9" w:rsidRPr="001E17E2" w:rsidRDefault="002662C9" w:rsidP="007A6D1C">
      <w:pPr>
        <w:pStyle w:val="AN-NumberedList"/>
        <w:numPr>
          <w:ilvl w:val="0"/>
          <w:numId w:val="39"/>
        </w:numPr>
      </w:pPr>
      <w:r w:rsidRPr="001E17E2">
        <w:t>Ask</w:t>
      </w:r>
      <w:r w:rsidR="00FD3951">
        <w:t xml:space="preserve"> </w:t>
      </w:r>
      <w:r w:rsidRPr="001E17E2">
        <w:t>for</w:t>
      </w:r>
      <w:r w:rsidR="00FD3951">
        <w:t xml:space="preserve"> </w:t>
      </w:r>
      <w:r w:rsidRPr="001E17E2">
        <w:t>another</w:t>
      </w:r>
      <w:r w:rsidR="00FD3951">
        <w:t xml:space="preserve"> </w:t>
      </w:r>
      <w:r w:rsidRPr="001E17E2">
        <w:t>volunteer</w:t>
      </w:r>
      <w:r w:rsidR="00FD3951">
        <w:t xml:space="preserve"> </w:t>
      </w:r>
      <w:r w:rsidRPr="001E17E2">
        <w:t>to</w:t>
      </w:r>
      <w:r w:rsidR="00FD3951">
        <w:t xml:space="preserve"> </w:t>
      </w:r>
      <w:r w:rsidRPr="001E17E2">
        <w:t>do</w:t>
      </w:r>
      <w:r w:rsidR="00FD3951">
        <w:t xml:space="preserve"> </w:t>
      </w:r>
      <w:r w:rsidRPr="001E17E2">
        <w:t>the</w:t>
      </w:r>
      <w:r w:rsidR="00FD3951">
        <w:t xml:space="preserve"> </w:t>
      </w:r>
      <w:r w:rsidRPr="001E17E2">
        <w:t>same</w:t>
      </w:r>
      <w:r w:rsidR="00FD3951">
        <w:t xml:space="preserve"> </w:t>
      </w:r>
      <w:r w:rsidRPr="001E17E2">
        <w:t>with</w:t>
      </w:r>
      <w:r w:rsidR="00FD3951">
        <w:t xml:space="preserve"> </w:t>
      </w:r>
      <w:r w:rsidRPr="001E17E2">
        <w:t>“Counseling</w:t>
      </w:r>
      <w:r w:rsidR="00FD3951">
        <w:t xml:space="preserve"> </w:t>
      </w:r>
      <w:r w:rsidRPr="001E17E2">
        <w:t>Card</w:t>
      </w:r>
      <w:r w:rsidR="00FD3951">
        <w:t xml:space="preserve"> </w:t>
      </w:r>
      <w:r w:rsidRPr="001E17E2">
        <w:t>6.”</w:t>
      </w:r>
      <w:r w:rsidR="00FD3951">
        <w:t xml:space="preserve"> </w:t>
      </w:r>
    </w:p>
    <w:p w14:paraId="72FA73DF" w14:textId="301AD7DB" w:rsidR="002662C9" w:rsidRPr="001E17E2" w:rsidRDefault="002662C9" w:rsidP="007A6D1C">
      <w:pPr>
        <w:pStyle w:val="AN-NumberedList"/>
        <w:numPr>
          <w:ilvl w:val="0"/>
          <w:numId w:val="39"/>
        </w:numPr>
      </w:pPr>
      <w:r w:rsidRPr="001E17E2">
        <w:t>This</w:t>
      </w:r>
      <w:r w:rsidR="00FD3951">
        <w:t xml:space="preserve"> </w:t>
      </w:r>
      <w:r w:rsidRPr="001E17E2">
        <w:t>is</w:t>
      </w:r>
      <w:r w:rsidR="00FD3951">
        <w:t xml:space="preserve"> </w:t>
      </w:r>
      <w:r w:rsidRPr="001E17E2">
        <w:t>just</w:t>
      </w:r>
      <w:r w:rsidR="00FD3951">
        <w:t xml:space="preserve"> </w:t>
      </w:r>
      <w:r w:rsidRPr="001E17E2">
        <w:t>a</w:t>
      </w:r>
      <w:r w:rsidR="00FD3951">
        <w:t xml:space="preserve"> </w:t>
      </w:r>
      <w:r w:rsidRPr="001E17E2">
        <w:t>brief</w:t>
      </w:r>
      <w:r w:rsidR="00FD3951">
        <w:t xml:space="preserve"> </w:t>
      </w:r>
      <w:r w:rsidRPr="001E17E2">
        <w:t>orientation</w:t>
      </w:r>
      <w:r w:rsidR="00FD3951">
        <w:t xml:space="preserve"> </w:t>
      </w:r>
      <w:r w:rsidRPr="001E17E2">
        <w:t>to</w:t>
      </w:r>
      <w:r w:rsidR="00FD3951">
        <w:t xml:space="preserve"> </w:t>
      </w:r>
      <w:r w:rsidRPr="001E17E2">
        <w:t>the</w:t>
      </w:r>
      <w:r w:rsidR="00FD3951">
        <w:t xml:space="preserve"> </w:t>
      </w:r>
      <w:r w:rsidRPr="001E17E2">
        <w:rPr>
          <w:iCs/>
        </w:rPr>
        <w:t>Training</w:t>
      </w:r>
      <w:r w:rsidR="00FD3951">
        <w:rPr>
          <w:iCs/>
        </w:rPr>
        <w:t xml:space="preserve"> </w:t>
      </w:r>
      <w:r w:rsidRPr="001E17E2">
        <w:rPr>
          <w:iCs/>
        </w:rPr>
        <w:t>Package</w:t>
      </w:r>
      <w:r w:rsidR="00FD3951">
        <w:t xml:space="preserve"> </w:t>
      </w:r>
      <w:r w:rsidRPr="001E17E2">
        <w:t>materials</w:t>
      </w:r>
      <w:r w:rsidR="00FD3951">
        <w:t xml:space="preserve"> </w:t>
      </w:r>
      <w:r w:rsidRPr="001E17E2">
        <w:t>and</w:t>
      </w:r>
      <w:r w:rsidR="00FD3951">
        <w:t xml:space="preserve"> </w:t>
      </w:r>
      <w:r w:rsidRPr="001E17E2">
        <w:t>there</w:t>
      </w:r>
      <w:r w:rsidR="00FD3951">
        <w:t xml:space="preserve"> </w:t>
      </w:r>
      <w:r w:rsidRPr="001E17E2">
        <w:t>will</w:t>
      </w:r>
      <w:r w:rsidR="00FD3951">
        <w:t xml:space="preserve"> </w:t>
      </w:r>
      <w:r w:rsidRPr="001E17E2">
        <w:t>be</w:t>
      </w:r>
      <w:r w:rsidR="00FD3951">
        <w:t xml:space="preserve"> </w:t>
      </w:r>
      <w:r w:rsidRPr="001E17E2">
        <w:t>many</w:t>
      </w:r>
      <w:r w:rsidR="00FD3951">
        <w:t xml:space="preserve"> </w:t>
      </w:r>
      <w:r w:rsidRPr="001E17E2">
        <w:t>more</w:t>
      </w:r>
      <w:r w:rsidR="00FD3951">
        <w:t xml:space="preserve"> </w:t>
      </w:r>
      <w:r w:rsidRPr="001E17E2">
        <w:t>opportunities</w:t>
      </w:r>
      <w:r w:rsidR="00FD3951">
        <w:t xml:space="preserve"> </w:t>
      </w:r>
      <w:r w:rsidRPr="001E17E2">
        <w:t>to</w:t>
      </w:r>
      <w:r w:rsidR="00FD3951">
        <w:t xml:space="preserve"> </w:t>
      </w:r>
      <w:r w:rsidRPr="001E17E2">
        <w:t>become</w:t>
      </w:r>
      <w:r w:rsidR="00FD3951">
        <w:t xml:space="preserve"> </w:t>
      </w:r>
      <w:r w:rsidRPr="001E17E2">
        <w:t>familiar</w:t>
      </w:r>
      <w:r w:rsidR="00FD3951">
        <w:t xml:space="preserve"> </w:t>
      </w:r>
      <w:r w:rsidRPr="001E17E2">
        <w:t>with</w:t>
      </w:r>
      <w:r w:rsidR="00FD3951">
        <w:t xml:space="preserve"> </w:t>
      </w:r>
      <w:r w:rsidRPr="001E17E2">
        <w:t>the</w:t>
      </w:r>
      <w:r w:rsidR="00FD3951">
        <w:t xml:space="preserve"> </w:t>
      </w:r>
      <w:r w:rsidRPr="001E17E2">
        <w:t>materials</w:t>
      </w:r>
      <w:r w:rsidR="00FD3951">
        <w:t xml:space="preserve"> </w:t>
      </w:r>
      <w:r w:rsidRPr="001E17E2">
        <w:t>throughout</w:t>
      </w:r>
      <w:r w:rsidR="00FD3951">
        <w:t xml:space="preserve"> </w:t>
      </w:r>
      <w:r w:rsidRPr="001E17E2">
        <w:t>the</w:t>
      </w:r>
      <w:r w:rsidR="00FD3951">
        <w:t xml:space="preserve"> </w:t>
      </w:r>
      <w:r w:rsidRPr="001E17E2">
        <w:t>course</w:t>
      </w:r>
      <w:r w:rsidR="00FD3951">
        <w:t xml:space="preserve"> </w:t>
      </w:r>
      <w:r w:rsidRPr="001E17E2">
        <w:t>of</w:t>
      </w:r>
      <w:r w:rsidR="00FD3951">
        <w:t xml:space="preserve"> </w:t>
      </w:r>
      <w:r w:rsidRPr="001E17E2">
        <w:t>the</w:t>
      </w:r>
      <w:r w:rsidR="00FD3951">
        <w:t xml:space="preserve"> </w:t>
      </w:r>
      <w:r w:rsidRPr="001E17E2">
        <w:t>training.</w:t>
      </w:r>
    </w:p>
    <w:p w14:paraId="0D3C251B" w14:textId="6270D77B" w:rsidR="002662C9" w:rsidRPr="001E17E2" w:rsidRDefault="002662C9" w:rsidP="007A6D1C">
      <w:pPr>
        <w:pStyle w:val="AN-NumberedList"/>
        <w:numPr>
          <w:ilvl w:val="0"/>
          <w:numId w:val="39"/>
        </w:numPr>
        <w:rPr>
          <w:b/>
        </w:rPr>
      </w:pPr>
      <w:r w:rsidRPr="001E17E2">
        <w:rPr>
          <w:b/>
          <w:bCs/>
        </w:rPr>
        <w:t>Say,</w:t>
      </w:r>
      <w:r w:rsidR="00FD3951">
        <w:rPr>
          <w:b/>
          <w:bCs/>
        </w:rPr>
        <w:t xml:space="preserve"> </w:t>
      </w:r>
      <w:r w:rsidRPr="001E17E2">
        <w:rPr>
          <w:b/>
        </w:rPr>
        <w:t>“The</w:t>
      </w:r>
      <w:r w:rsidR="00FD3951">
        <w:rPr>
          <w:b/>
        </w:rPr>
        <w:t xml:space="preserve"> </w:t>
      </w:r>
      <w:r w:rsidRPr="001E17E2">
        <w:rPr>
          <w:b/>
          <w:i/>
        </w:rPr>
        <w:t>Counseling</w:t>
      </w:r>
      <w:r w:rsidR="00FD3951">
        <w:rPr>
          <w:b/>
          <w:i/>
        </w:rPr>
        <w:t xml:space="preserve"> </w:t>
      </w:r>
      <w:r w:rsidRPr="001E17E2">
        <w:rPr>
          <w:b/>
          <w:i/>
        </w:rPr>
        <w:t>Cards</w:t>
      </w:r>
      <w:r w:rsidR="00FD3951">
        <w:rPr>
          <w:b/>
          <w:i/>
        </w:rPr>
        <w:t xml:space="preserve"> </w:t>
      </w:r>
      <w:r w:rsidRPr="001E17E2">
        <w:rPr>
          <w:b/>
        </w:rPr>
        <w:t>are</w:t>
      </w:r>
      <w:r w:rsidR="00FD3951">
        <w:rPr>
          <w:b/>
        </w:rPr>
        <w:t xml:space="preserve"> </w:t>
      </w:r>
      <w:r w:rsidRPr="001E17E2">
        <w:rPr>
          <w:b/>
        </w:rPr>
        <w:t>intended</w:t>
      </w:r>
      <w:r w:rsidR="00FD3951">
        <w:rPr>
          <w:b/>
        </w:rPr>
        <w:t xml:space="preserve"> </w:t>
      </w:r>
      <w:r w:rsidRPr="001E17E2">
        <w:rPr>
          <w:b/>
        </w:rPr>
        <w:t>to</w:t>
      </w:r>
      <w:r w:rsidR="00FD3951">
        <w:rPr>
          <w:b/>
        </w:rPr>
        <w:t xml:space="preserve"> </w:t>
      </w:r>
      <w:r w:rsidRPr="001E17E2">
        <w:rPr>
          <w:b/>
        </w:rPr>
        <w:t>aid</w:t>
      </w:r>
      <w:r w:rsidR="00FD3951">
        <w:rPr>
          <w:b/>
        </w:rPr>
        <w:t xml:space="preserve"> </w:t>
      </w:r>
      <w:r w:rsidRPr="001E17E2">
        <w:rPr>
          <w:b/>
        </w:rPr>
        <w:t>counselors</w:t>
      </w:r>
      <w:r w:rsidR="00FD3951">
        <w:rPr>
          <w:b/>
        </w:rPr>
        <w:t xml:space="preserve"> </w:t>
      </w:r>
      <w:r w:rsidRPr="001E17E2">
        <w:rPr>
          <w:b/>
        </w:rPr>
        <w:t>in</w:t>
      </w:r>
      <w:r w:rsidR="00FD3951">
        <w:rPr>
          <w:b/>
        </w:rPr>
        <w:t xml:space="preserve"> </w:t>
      </w:r>
      <w:r w:rsidRPr="001E17E2">
        <w:rPr>
          <w:b/>
        </w:rPr>
        <w:t>their</w:t>
      </w:r>
      <w:r w:rsidR="00FD3951">
        <w:rPr>
          <w:b/>
        </w:rPr>
        <w:t xml:space="preserve"> </w:t>
      </w:r>
      <w:r w:rsidRPr="001E17E2">
        <w:rPr>
          <w:b/>
        </w:rPr>
        <w:t>work</w:t>
      </w:r>
      <w:r w:rsidR="00FD3951">
        <w:rPr>
          <w:b/>
        </w:rPr>
        <w:t xml:space="preserve"> </w:t>
      </w:r>
      <w:r w:rsidRPr="001E17E2">
        <w:rPr>
          <w:b/>
        </w:rPr>
        <w:t>and</w:t>
      </w:r>
      <w:r w:rsidR="00FD3951">
        <w:rPr>
          <w:b/>
        </w:rPr>
        <w:t xml:space="preserve"> </w:t>
      </w:r>
      <w:r w:rsidRPr="001E17E2">
        <w:rPr>
          <w:b/>
        </w:rPr>
        <w:t>serve</w:t>
      </w:r>
      <w:r w:rsidR="00FD3951">
        <w:rPr>
          <w:b/>
        </w:rPr>
        <w:t xml:space="preserve"> </w:t>
      </w:r>
      <w:r w:rsidRPr="001E17E2">
        <w:rPr>
          <w:b/>
        </w:rPr>
        <w:t>as</w:t>
      </w:r>
      <w:r w:rsidR="00FD3951">
        <w:rPr>
          <w:b/>
        </w:rPr>
        <w:t xml:space="preserve"> </w:t>
      </w:r>
      <w:r w:rsidRPr="001E17E2">
        <w:rPr>
          <w:b/>
        </w:rPr>
        <w:t>a</w:t>
      </w:r>
      <w:r w:rsidR="00FD3951">
        <w:rPr>
          <w:b/>
        </w:rPr>
        <w:t xml:space="preserve"> </w:t>
      </w:r>
      <w:r w:rsidRPr="001E17E2">
        <w:rPr>
          <w:b/>
        </w:rPr>
        <w:t>reference,</w:t>
      </w:r>
      <w:r w:rsidR="00FD3951">
        <w:rPr>
          <w:b/>
        </w:rPr>
        <w:t xml:space="preserve"> </w:t>
      </w:r>
      <w:r w:rsidRPr="001E17E2">
        <w:rPr>
          <w:b/>
        </w:rPr>
        <w:t>or</w:t>
      </w:r>
      <w:r w:rsidR="00FD3951">
        <w:rPr>
          <w:b/>
        </w:rPr>
        <w:t xml:space="preserve"> </w:t>
      </w:r>
      <w:r w:rsidRPr="001E17E2">
        <w:rPr>
          <w:b/>
        </w:rPr>
        <w:t>job</w:t>
      </w:r>
      <w:r w:rsidR="00FD3951">
        <w:rPr>
          <w:b/>
        </w:rPr>
        <w:t xml:space="preserve"> </w:t>
      </w:r>
      <w:r w:rsidRPr="001E17E2">
        <w:rPr>
          <w:b/>
        </w:rPr>
        <w:t>aid,</w:t>
      </w:r>
      <w:r w:rsidR="00FD3951">
        <w:rPr>
          <w:b/>
        </w:rPr>
        <w:t xml:space="preserve"> </w:t>
      </w:r>
      <w:r w:rsidRPr="001E17E2">
        <w:rPr>
          <w:b/>
        </w:rPr>
        <w:t>for</w:t>
      </w:r>
      <w:r w:rsidR="00FD3951">
        <w:rPr>
          <w:b/>
        </w:rPr>
        <w:t xml:space="preserve"> </w:t>
      </w:r>
      <w:r w:rsidRPr="001E17E2">
        <w:rPr>
          <w:b/>
        </w:rPr>
        <w:t>information</w:t>
      </w:r>
      <w:r w:rsidR="00FD3951">
        <w:rPr>
          <w:b/>
        </w:rPr>
        <w:t xml:space="preserve"> </w:t>
      </w:r>
      <w:r w:rsidRPr="001E17E2">
        <w:rPr>
          <w:b/>
        </w:rPr>
        <w:t>to</w:t>
      </w:r>
      <w:r w:rsidR="00FD3951">
        <w:rPr>
          <w:b/>
        </w:rPr>
        <w:t xml:space="preserve"> </w:t>
      </w:r>
      <w:r w:rsidRPr="001E17E2">
        <w:rPr>
          <w:b/>
        </w:rPr>
        <w:t>share</w:t>
      </w:r>
      <w:r w:rsidR="00FD3951">
        <w:rPr>
          <w:b/>
        </w:rPr>
        <w:t xml:space="preserve"> </w:t>
      </w:r>
      <w:r w:rsidRPr="001E17E2">
        <w:rPr>
          <w:b/>
        </w:rPr>
        <w:t>and</w:t>
      </w:r>
      <w:r w:rsidR="00FD3951">
        <w:rPr>
          <w:b/>
        </w:rPr>
        <w:t xml:space="preserve"> </w:t>
      </w:r>
      <w:r w:rsidRPr="001E17E2">
        <w:rPr>
          <w:b/>
        </w:rPr>
        <w:t>discuss</w:t>
      </w:r>
      <w:r w:rsidR="00FD3951">
        <w:rPr>
          <w:b/>
        </w:rPr>
        <w:t xml:space="preserve"> </w:t>
      </w:r>
      <w:r w:rsidRPr="001E17E2">
        <w:rPr>
          <w:b/>
        </w:rPr>
        <w:t>with</w:t>
      </w:r>
      <w:r w:rsidR="00FD3951">
        <w:rPr>
          <w:b/>
        </w:rPr>
        <w:t xml:space="preserve"> </w:t>
      </w:r>
      <w:r w:rsidRPr="001E17E2">
        <w:rPr>
          <w:b/>
        </w:rPr>
        <w:t>caregivers.</w:t>
      </w:r>
      <w:r w:rsidR="00FD3951">
        <w:rPr>
          <w:b/>
        </w:rPr>
        <w:t xml:space="preserve"> </w:t>
      </w:r>
      <w:r w:rsidRPr="001E17E2">
        <w:rPr>
          <w:b/>
        </w:rPr>
        <w:t>As</w:t>
      </w:r>
      <w:r w:rsidR="00FD3951">
        <w:rPr>
          <w:b/>
        </w:rPr>
        <w:t xml:space="preserve"> </w:t>
      </w:r>
      <w:r w:rsidRPr="001E17E2">
        <w:rPr>
          <w:b/>
        </w:rPr>
        <w:t>a</w:t>
      </w:r>
      <w:r w:rsidR="00FD3951">
        <w:rPr>
          <w:b/>
        </w:rPr>
        <w:t xml:space="preserve"> </w:t>
      </w:r>
      <w:r w:rsidRPr="001E17E2">
        <w:rPr>
          <w:b/>
        </w:rPr>
        <w:t>facilitator,</w:t>
      </w:r>
      <w:r w:rsidR="00FD3951">
        <w:rPr>
          <w:b/>
        </w:rPr>
        <w:t xml:space="preserve"> </w:t>
      </w:r>
      <w:r w:rsidRPr="001E17E2">
        <w:rPr>
          <w:b/>
        </w:rPr>
        <w:t>we</w:t>
      </w:r>
      <w:r w:rsidR="00FD3951">
        <w:rPr>
          <w:b/>
        </w:rPr>
        <w:t xml:space="preserve"> </w:t>
      </w:r>
      <w:r w:rsidRPr="001E17E2">
        <w:rPr>
          <w:b/>
        </w:rPr>
        <w:t>want</w:t>
      </w:r>
      <w:r w:rsidR="00FD3951">
        <w:rPr>
          <w:b/>
        </w:rPr>
        <w:t xml:space="preserve"> </w:t>
      </w:r>
      <w:r w:rsidRPr="001E17E2">
        <w:rPr>
          <w:b/>
        </w:rPr>
        <w:t>to</w:t>
      </w:r>
      <w:r w:rsidR="00FD3951">
        <w:rPr>
          <w:b/>
        </w:rPr>
        <w:t xml:space="preserve"> </w:t>
      </w:r>
      <w:r w:rsidRPr="001E17E2">
        <w:rPr>
          <w:b/>
        </w:rPr>
        <w:t>focus</w:t>
      </w:r>
      <w:r w:rsidR="00FD3951">
        <w:rPr>
          <w:b/>
        </w:rPr>
        <w:t xml:space="preserve"> </w:t>
      </w:r>
      <w:r w:rsidRPr="001E17E2">
        <w:rPr>
          <w:b/>
        </w:rPr>
        <w:t>on</w:t>
      </w:r>
      <w:r w:rsidR="00FD3951">
        <w:rPr>
          <w:b/>
        </w:rPr>
        <w:t xml:space="preserve"> </w:t>
      </w:r>
      <w:r w:rsidRPr="001E17E2">
        <w:rPr>
          <w:b/>
        </w:rPr>
        <w:t>building</w:t>
      </w:r>
      <w:r w:rsidR="00FD3951">
        <w:rPr>
          <w:b/>
        </w:rPr>
        <w:t xml:space="preserve"> </w:t>
      </w:r>
      <w:r w:rsidRPr="001E17E2">
        <w:rPr>
          <w:b/>
        </w:rPr>
        <w:t>the</w:t>
      </w:r>
      <w:r w:rsidR="00FD3951">
        <w:rPr>
          <w:b/>
        </w:rPr>
        <w:t xml:space="preserve"> </w:t>
      </w:r>
      <w:r w:rsidRPr="001E17E2">
        <w:rPr>
          <w:b/>
        </w:rPr>
        <w:t>skills</w:t>
      </w:r>
      <w:r w:rsidR="00FD3951">
        <w:rPr>
          <w:b/>
        </w:rPr>
        <w:t xml:space="preserve"> </w:t>
      </w:r>
      <w:r w:rsidRPr="001E17E2">
        <w:rPr>
          <w:b/>
        </w:rPr>
        <w:t>and</w:t>
      </w:r>
      <w:r w:rsidR="00FD3951">
        <w:rPr>
          <w:b/>
        </w:rPr>
        <w:t xml:space="preserve"> </w:t>
      </w:r>
      <w:r w:rsidRPr="001E17E2">
        <w:rPr>
          <w:b/>
        </w:rPr>
        <w:t>confidence</w:t>
      </w:r>
      <w:r w:rsidR="00FD3951">
        <w:rPr>
          <w:b/>
        </w:rPr>
        <w:t xml:space="preserve"> </w:t>
      </w:r>
      <w:r w:rsidRPr="001E17E2">
        <w:rPr>
          <w:b/>
        </w:rPr>
        <w:t>of</w:t>
      </w:r>
      <w:r w:rsidR="00FD3951">
        <w:rPr>
          <w:b/>
        </w:rPr>
        <w:t xml:space="preserve"> </w:t>
      </w:r>
      <w:r w:rsidRPr="001E17E2">
        <w:rPr>
          <w:b/>
        </w:rPr>
        <w:t>counselors</w:t>
      </w:r>
      <w:r w:rsidR="00FD3951">
        <w:rPr>
          <w:b/>
        </w:rPr>
        <w:t xml:space="preserve"> </w:t>
      </w:r>
      <w:r w:rsidRPr="001E17E2">
        <w:rPr>
          <w:b/>
        </w:rPr>
        <w:t>to</w:t>
      </w:r>
      <w:r w:rsidR="00FD3951">
        <w:rPr>
          <w:b/>
        </w:rPr>
        <w:t xml:space="preserve"> </w:t>
      </w:r>
      <w:r w:rsidRPr="001E17E2">
        <w:rPr>
          <w:b/>
        </w:rPr>
        <w:t>engage</w:t>
      </w:r>
      <w:r w:rsidR="00FD3951">
        <w:rPr>
          <w:b/>
        </w:rPr>
        <w:t xml:space="preserve"> </w:t>
      </w:r>
      <w:r w:rsidRPr="001E17E2">
        <w:rPr>
          <w:b/>
        </w:rPr>
        <w:t>in</w:t>
      </w:r>
      <w:r w:rsidR="00FD3951">
        <w:rPr>
          <w:b/>
        </w:rPr>
        <w:t xml:space="preserve"> </w:t>
      </w:r>
      <w:r w:rsidRPr="001E17E2">
        <w:rPr>
          <w:b/>
        </w:rPr>
        <w:t>tailored</w:t>
      </w:r>
      <w:r w:rsidR="00FD3951">
        <w:rPr>
          <w:b/>
        </w:rPr>
        <w:t xml:space="preserve"> </w:t>
      </w:r>
      <w:r w:rsidRPr="001E17E2">
        <w:rPr>
          <w:b/>
        </w:rPr>
        <w:t>counseling</w:t>
      </w:r>
      <w:r w:rsidR="00FD3951">
        <w:rPr>
          <w:b/>
        </w:rPr>
        <w:t xml:space="preserve"> </w:t>
      </w:r>
      <w:r w:rsidRPr="001E17E2">
        <w:rPr>
          <w:b/>
        </w:rPr>
        <w:t>to</w:t>
      </w:r>
      <w:r w:rsidR="00FD3951">
        <w:rPr>
          <w:b/>
        </w:rPr>
        <w:t xml:space="preserve"> </w:t>
      </w:r>
      <w:r w:rsidRPr="001E17E2">
        <w:rPr>
          <w:b/>
        </w:rPr>
        <w:t>the</w:t>
      </w:r>
      <w:r w:rsidR="00FD3951">
        <w:rPr>
          <w:b/>
        </w:rPr>
        <w:t xml:space="preserve"> </w:t>
      </w:r>
      <w:r w:rsidRPr="001E17E2">
        <w:rPr>
          <w:b/>
        </w:rPr>
        <w:t>audience</w:t>
      </w:r>
      <w:r w:rsidR="00FD3951">
        <w:rPr>
          <w:b/>
        </w:rPr>
        <w:t xml:space="preserve"> </w:t>
      </w:r>
      <w:r w:rsidRPr="001E17E2">
        <w:rPr>
          <w:b/>
        </w:rPr>
        <w:t>and</w:t>
      </w:r>
      <w:r w:rsidR="00FD3951">
        <w:rPr>
          <w:b/>
        </w:rPr>
        <w:t xml:space="preserve"> </w:t>
      </w:r>
      <w:r w:rsidRPr="001E17E2">
        <w:rPr>
          <w:b/>
        </w:rPr>
        <w:t>use</w:t>
      </w:r>
      <w:r w:rsidR="00FD3951">
        <w:rPr>
          <w:b/>
        </w:rPr>
        <w:t xml:space="preserve"> </w:t>
      </w:r>
      <w:r w:rsidRPr="001E17E2">
        <w:rPr>
          <w:b/>
        </w:rPr>
        <w:t>these</w:t>
      </w:r>
      <w:r w:rsidR="00FD3951">
        <w:rPr>
          <w:b/>
        </w:rPr>
        <w:t xml:space="preserve"> </w:t>
      </w:r>
      <w:r w:rsidRPr="001E17E2">
        <w:rPr>
          <w:b/>
        </w:rPr>
        <w:t>tools</w:t>
      </w:r>
      <w:r w:rsidR="00FD3951">
        <w:rPr>
          <w:b/>
        </w:rPr>
        <w:t xml:space="preserve"> </w:t>
      </w:r>
      <w:r w:rsidRPr="001E17E2">
        <w:rPr>
          <w:b/>
        </w:rPr>
        <w:t>as</w:t>
      </w:r>
      <w:r w:rsidR="00FD3951">
        <w:rPr>
          <w:b/>
        </w:rPr>
        <w:t xml:space="preserve"> </w:t>
      </w:r>
      <w:r w:rsidRPr="001E17E2">
        <w:rPr>
          <w:b/>
        </w:rPr>
        <w:t>a</w:t>
      </w:r>
      <w:r w:rsidR="00FD3951">
        <w:rPr>
          <w:b/>
        </w:rPr>
        <w:t xml:space="preserve"> </w:t>
      </w:r>
      <w:r w:rsidRPr="001E17E2">
        <w:rPr>
          <w:b/>
        </w:rPr>
        <w:t>resource</w:t>
      </w:r>
      <w:r w:rsidR="00FD3951">
        <w:rPr>
          <w:b/>
        </w:rPr>
        <w:t xml:space="preserve"> </w:t>
      </w:r>
      <w:r w:rsidRPr="001E17E2">
        <w:rPr>
          <w:b/>
        </w:rPr>
        <w:t>for</w:t>
      </w:r>
      <w:r w:rsidR="00FD3951">
        <w:rPr>
          <w:b/>
        </w:rPr>
        <w:t xml:space="preserve"> </w:t>
      </w:r>
      <w:r w:rsidRPr="001E17E2">
        <w:rPr>
          <w:b/>
        </w:rPr>
        <w:t>supporting</w:t>
      </w:r>
      <w:r w:rsidR="00FD3951">
        <w:rPr>
          <w:b/>
        </w:rPr>
        <w:t xml:space="preserve"> </w:t>
      </w:r>
      <w:r w:rsidRPr="001E17E2">
        <w:rPr>
          <w:b/>
        </w:rPr>
        <w:t>caregivers</w:t>
      </w:r>
      <w:r w:rsidR="00FD3951">
        <w:rPr>
          <w:b/>
        </w:rPr>
        <w:t xml:space="preserve"> </w:t>
      </w:r>
      <w:r w:rsidRPr="001E17E2">
        <w:rPr>
          <w:b/>
        </w:rPr>
        <w:t>of</w:t>
      </w:r>
      <w:r w:rsidR="00FD3951">
        <w:rPr>
          <w:b/>
        </w:rPr>
        <w:t xml:space="preserve"> </w:t>
      </w:r>
      <w:r w:rsidRPr="001E17E2">
        <w:rPr>
          <w:b/>
        </w:rPr>
        <w:t>young</w:t>
      </w:r>
      <w:r w:rsidR="00FD3951">
        <w:rPr>
          <w:b/>
        </w:rPr>
        <w:t xml:space="preserve"> </w:t>
      </w:r>
      <w:r w:rsidRPr="001E17E2">
        <w:rPr>
          <w:b/>
        </w:rPr>
        <w:t>children.”</w:t>
      </w:r>
      <w:r w:rsidR="00FD3951">
        <w:rPr>
          <w:b/>
        </w:rPr>
        <w:t xml:space="preserve"> </w:t>
      </w:r>
    </w:p>
    <w:p w14:paraId="57683BD2" w14:textId="25BAF5FB" w:rsidR="002662C9" w:rsidRPr="001E17E2" w:rsidRDefault="002662C9" w:rsidP="007A6D1C">
      <w:pPr>
        <w:pStyle w:val="AN-NumberedList"/>
        <w:numPr>
          <w:ilvl w:val="0"/>
          <w:numId w:val="39"/>
        </w:numPr>
      </w:pPr>
      <w:r w:rsidRPr="001E17E2">
        <w:t>Ask</w:t>
      </w:r>
      <w:r w:rsidR="00FD3951">
        <w:t xml:space="preserve"> </w:t>
      </w:r>
      <w:r w:rsidRPr="001E17E2">
        <w:t>participants</w:t>
      </w:r>
      <w:r w:rsidR="00FD3951">
        <w:t xml:space="preserve"> </w:t>
      </w:r>
      <w:r w:rsidRPr="001E17E2">
        <w:t>if</w:t>
      </w:r>
      <w:r w:rsidR="00FD3951">
        <w:t xml:space="preserve"> </w:t>
      </w:r>
      <w:r w:rsidRPr="001E17E2">
        <w:t>they</w:t>
      </w:r>
      <w:r w:rsidR="00FD3951">
        <w:t xml:space="preserve"> </w:t>
      </w:r>
      <w:r w:rsidRPr="001E17E2">
        <w:t>have</w:t>
      </w:r>
      <w:r w:rsidR="00FD3951">
        <w:t xml:space="preserve"> </w:t>
      </w:r>
      <w:r w:rsidRPr="001E17E2">
        <w:t>any</w:t>
      </w:r>
      <w:r w:rsidR="00FD3951">
        <w:t xml:space="preserve"> </w:t>
      </w:r>
      <w:r w:rsidRPr="001E17E2">
        <w:t>questions</w:t>
      </w:r>
      <w:r w:rsidR="00FD3951">
        <w:t xml:space="preserve"> </w:t>
      </w:r>
      <w:r w:rsidRPr="001E17E2">
        <w:t>and</w:t>
      </w:r>
      <w:r w:rsidR="00FD3951">
        <w:t xml:space="preserve"> </w:t>
      </w:r>
      <w:r w:rsidRPr="001E17E2">
        <w:t>respond.</w:t>
      </w:r>
      <w:r w:rsidR="00FD3951">
        <w:t xml:space="preserve"> </w:t>
      </w:r>
    </w:p>
    <w:p w14:paraId="54CBDE46" w14:textId="5FFD1FD4" w:rsidR="002662C9" w:rsidRPr="001E17E2" w:rsidRDefault="002662C9" w:rsidP="007A6D1C">
      <w:pPr>
        <w:pStyle w:val="AN-NumberedList"/>
        <w:numPr>
          <w:ilvl w:val="0"/>
          <w:numId w:val="39"/>
        </w:numPr>
      </w:pPr>
      <w:r w:rsidRPr="001E17E2">
        <w:t>Close</w:t>
      </w:r>
      <w:r w:rsidR="00FD3951">
        <w:t xml:space="preserve"> </w:t>
      </w:r>
      <w:r w:rsidRPr="001E17E2">
        <w:t>by</w:t>
      </w:r>
      <w:r w:rsidR="00FD3951">
        <w:t xml:space="preserve"> </w:t>
      </w:r>
      <w:r w:rsidRPr="001E17E2">
        <w:t>asking</w:t>
      </w:r>
      <w:r w:rsidR="00FD3951">
        <w:t xml:space="preserve"> </w:t>
      </w:r>
      <w:r w:rsidRPr="001E17E2">
        <w:t>participants</w:t>
      </w:r>
      <w:r w:rsidR="00FD3951">
        <w:t xml:space="preserve"> </w:t>
      </w:r>
      <w:r w:rsidRPr="001E17E2">
        <w:t>to</w:t>
      </w:r>
      <w:r w:rsidR="00FD3951">
        <w:t xml:space="preserve"> </w:t>
      </w:r>
      <w:r w:rsidRPr="001E17E2">
        <w:t>read</w:t>
      </w:r>
      <w:r w:rsidR="00FD3951">
        <w:t xml:space="preserve"> </w:t>
      </w:r>
      <w:r w:rsidRPr="001E17E2">
        <w:t>the</w:t>
      </w:r>
      <w:r w:rsidR="00FD3951">
        <w:t xml:space="preserve"> </w:t>
      </w:r>
      <w:r w:rsidR="00F7704C" w:rsidRPr="001E17E2">
        <w:t>“</w:t>
      </w:r>
      <w:r w:rsidRPr="001E17E2">
        <w:t>Overview</w:t>
      </w:r>
      <w:r w:rsidR="00F7704C" w:rsidRPr="001E17E2">
        <w:t>”</w:t>
      </w:r>
      <w:r w:rsidR="00FD3951">
        <w:t xml:space="preserve"> </w:t>
      </w:r>
      <w:r w:rsidRPr="001E17E2">
        <w:t>section</w:t>
      </w:r>
      <w:r w:rsidR="00FD3951">
        <w:t xml:space="preserve"> </w:t>
      </w:r>
      <w:r w:rsidRPr="001E17E2">
        <w:t>of</w:t>
      </w:r>
      <w:r w:rsidR="00FD3951">
        <w:t xml:space="preserve"> </w:t>
      </w:r>
      <w:r w:rsidRPr="001E17E2">
        <w:t>the</w:t>
      </w:r>
      <w:r w:rsidR="00FD3951">
        <w:t xml:space="preserve"> </w:t>
      </w:r>
      <w:r w:rsidRPr="001E17E2">
        <w:rPr>
          <w:i/>
        </w:rPr>
        <w:t>Facilitator’s</w:t>
      </w:r>
      <w:r w:rsidR="00FD3951">
        <w:rPr>
          <w:i/>
        </w:rPr>
        <w:t xml:space="preserve"> </w:t>
      </w:r>
      <w:r w:rsidRPr="001E17E2">
        <w:rPr>
          <w:i/>
        </w:rPr>
        <w:t>Guide</w:t>
      </w:r>
      <w:r w:rsidR="00FD3951">
        <w:t xml:space="preserve"> </w:t>
      </w:r>
      <w:r w:rsidRPr="001E17E2">
        <w:t>as</w:t>
      </w:r>
      <w:r w:rsidR="00FD3951">
        <w:t xml:space="preserve"> </w:t>
      </w:r>
      <w:r w:rsidRPr="001E17E2">
        <w:t>homework</w:t>
      </w:r>
      <w:r w:rsidR="00FD3951">
        <w:t xml:space="preserve"> </w:t>
      </w:r>
      <w:r w:rsidRPr="001E17E2">
        <w:t>tonight</w:t>
      </w:r>
      <w:r w:rsidR="00FD3951">
        <w:t xml:space="preserve"> </w:t>
      </w:r>
      <w:r w:rsidRPr="001E17E2">
        <w:t>if</w:t>
      </w:r>
      <w:r w:rsidR="00FD3951">
        <w:t xml:space="preserve"> </w:t>
      </w:r>
      <w:r w:rsidRPr="001E17E2">
        <w:t>they</w:t>
      </w:r>
      <w:r w:rsidR="00FD3951">
        <w:t xml:space="preserve"> </w:t>
      </w:r>
      <w:r w:rsidRPr="001E17E2">
        <w:t>haven’t</w:t>
      </w:r>
      <w:r w:rsidR="00FD3951">
        <w:t xml:space="preserve"> </w:t>
      </w:r>
      <w:r w:rsidRPr="001E17E2">
        <w:t>done</w:t>
      </w:r>
      <w:r w:rsidR="00FD3951">
        <w:t xml:space="preserve"> </w:t>
      </w:r>
      <w:r w:rsidRPr="001E17E2">
        <w:t>so</w:t>
      </w:r>
      <w:r w:rsidR="00FD3951">
        <w:t xml:space="preserve"> </w:t>
      </w:r>
      <w:r w:rsidRPr="001E17E2">
        <w:t>already</w:t>
      </w:r>
      <w:r w:rsidR="00FD3951">
        <w:t xml:space="preserve"> </w:t>
      </w:r>
      <w:r w:rsidRPr="001E17E2">
        <w:t>(particularly</w:t>
      </w:r>
      <w:r w:rsidR="00FD3951">
        <w:t xml:space="preserve"> </w:t>
      </w:r>
      <w:r w:rsidRPr="001E17E2">
        <w:t>if</w:t>
      </w:r>
      <w:r w:rsidR="00FD3951">
        <w:t xml:space="preserve"> </w:t>
      </w:r>
      <w:r w:rsidRPr="001E17E2">
        <w:t>they</w:t>
      </w:r>
      <w:r w:rsidR="00FD3951">
        <w:t xml:space="preserve"> </w:t>
      </w:r>
      <w:r w:rsidRPr="001E17E2">
        <w:t>did</w:t>
      </w:r>
      <w:r w:rsidR="00FD3951">
        <w:t xml:space="preserve"> </w:t>
      </w:r>
      <w:r w:rsidRPr="001E17E2">
        <w:t>not</w:t>
      </w:r>
      <w:r w:rsidR="00FD3951">
        <w:t xml:space="preserve"> </w:t>
      </w:r>
      <w:r w:rsidRPr="001E17E2">
        <w:t>receive</w:t>
      </w:r>
      <w:r w:rsidR="00FD3951">
        <w:t xml:space="preserve"> </w:t>
      </w:r>
      <w:r w:rsidRPr="001E17E2">
        <w:t>the</w:t>
      </w:r>
      <w:r w:rsidR="00FD3951">
        <w:t xml:space="preserve"> </w:t>
      </w:r>
      <w:r w:rsidRPr="001E17E2">
        <w:rPr>
          <w:i/>
        </w:rPr>
        <w:t>Facilitator’s</w:t>
      </w:r>
      <w:r w:rsidR="00FD3951">
        <w:rPr>
          <w:i/>
        </w:rPr>
        <w:t xml:space="preserve"> </w:t>
      </w:r>
      <w:r w:rsidRPr="001E17E2">
        <w:rPr>
          <w:i/>
        </w:rPr>
        <w:t>Guide</w:t>
      </w:r>
      <w:r w:rsidR="00FD3951">
        <w:t xml:space="preserve"> </w:t>
      </w:r>
      <w:r w:rsidRPr="001E17E2">
        <w:t>before</w:t>
      </w:r>
      <w:r w:rsidR="00FD3951">
        <w:t xml:space="preserve"> </w:t>
      </w:r>
      <w:r w:rsidRPr="001E17E2">
        <w:t>the</w:t>
      </w:r>
      <w:r w:rsidR="00FD3951">
        <w:t xml:space="preserve"> </w:t>
      </w:r>
      <w:r w:rsidRPr="001E17E2">
        <w:t>training).</w:t>
      </w:r>
      <w:r w:rsidR="00FD3951">
        <w:t xml:space="preserve"> </w:t>
      </w:r>
      <w:r w:rsidRPr="001E17E2">
        <w:t>This</w:t>
      </w:r>
      <w:r w:rsidR="00FD3951">
        <w:t xml:space="preserve"> </w:t>
      </w:r>
      <w:r w:rsidRPr="001E17E2">
        <w:t>section</w:t>
      </w:r>
      <w:r w:rsidR="00FD3951">
        <w:t xml:space="preserve"> </w:t>
      </w:r>
      <w:r w:rsidRPr="001E17E2">
        <w:t>contains</w:t>
      </w:r>
      <w:r w:rsidR="00FD3951">
        <w:t xml:space="preserve"> </w:t>
      </w:r>
      <w:r w:rsidRPr="001E17E2">
        <w:t>important</w:t>
      </w:r>
      <w:r w:rsidR="00FD3951">
        <w:t xml:space="preserve"> </w:t>
      </w:r>
      <w:r w:rsidRPr="001E17E2">
        <w:t>information</w:t>
      </w:r>
      <w:r w:rsidR="00FD3951">
        <w:t xml:space="preserve"> </w:t>
      </w:r>
      <w:r w:rsidRPr="001E17E2">
        <w:t>that</w:t>
      </w:r>
      <w:r w:rsidR="00FD3951">
        <w:t xml:space="preserve"> </w:t>
      </w:r>
      <w:r w:rsidRPr="001E17E2">
        <w:t>all</w:t>
      </w:r>
      <w:r w:rsidR="00FD3951">
        <w:t xml:space="preserve"> </w:t>
      </w:r>
      <w:r w:rsidRPr="001E17E2">
        <w:t>facilitators</w:t>
      </w:r>
      <w:r w:rsidR="00FD3951">
        <w:t xml:space="preserve"> </w:t>
      </w:r>
      <w:r w:rsidRPr="001E17E2">
        <w:t>conducting</w:t>
      </w:r>
      <w:r w:rsidR="00FD3951">
        <w:t xml:space="preserve"> </w:t>
      </w:r>
      <w:r w:rsidRPr="001E17E2">
        <w:t>the</w:t>
      </w:r>
      <w:r w:rsidR="00FD3951">
        <w:t xml:space="preserve"> </w:t>
      </w:r>
      <w:r w:rsidRPr="001E17E2">
        <w:t>training</w:t>
      </w:r>
      <w:r w:rsidR="00FD3951">
        <w:t xml:space="preserve"> </w:t>
      </w:r>
      <w:r w:rsidRPr="001E17E2">
        <w:t>need</w:t>
      </w:r>
      <w:r w:rsidR="00FD3951">
        <w:t xml:space="preserve"> </w:t>
      </w:r>
      <w:r w:rsidRPr="001E17E2">
        <w:t>to</w:t>
      </w:r>
      <w:r w:rsidR="00FD3951">
        <w:t xml:space="preserve"> </w:t>
      </w:r>
      <w:r w:rsidRPr="001E17E2">
        <w:t>know.</w:t>
      </w:r>
      <w:r w:rsidR="00FD3951">
        <w:t xml:space="preserve"> </w:t>
      </w:r>
    </w:p>
    <w:p w14:paraId="2924FA0E" w14:textId="3B50862B" w:rsidR="00203034" w:rsidRPr="001E17E2" w:rsidRDefault="00203034" w:rsidP="00203034">
      <w:pPr>
        <w:pStyle w:val="AN-LearningObjectivesendheader"/>
        <w:rPr>
          <w:rFonts w:eastAsiaTheme="majorEastAsia" w:cstheme="majorBidi"/>
          <w:color w:val="345A8A" w:themeColor="accent1" w:themeShade="B5"/>
          <w:sz w:val="32"/>
          <w:szCs w:val="32"/>
        </w:rPr>
      </w:pPr>
      <w:bookmarkStart w:id="307" w:name="_3wco32vydpqx" w:colFirst="0" w:colLast="0"/>
      <w:bookmarkStart w:id="308" w:name="_frmci4gxa2pq" w:colFirst="0" w:colLast="0"/>
      <w:bookmarkEnd w:id="307"/>
      <w:bookmarkEnd w:id="308"/>
      <w:r w:rsidRPr="001E17E2">
        <w:t>Facilitator</w:t>
      </w:r>
      <w:r w:rsidR="00FD3951">
        <w:t xml:space="preserve"> </w:t>
      </w:r>
      <w:r w:rsidRPr="001E17E2">
        <w:t>Session</w:t>
      </w:r>
      <w:r w:rsidR="00FD3951">
        <w:t xml:space="preserve"> </w:t>
      </w:r>
      <w:r w:rsidRPr="001E17E2">
        <w:t>A</w:t>
      </w:r>
      <w:r w:rsidR="00FD3951">
        <w:t xml:space="preserve"> </w:t>
      </w:r>
      <w:r w:rsidRPr="001E17E2">
        <w:t>Key</w:t>
      </w:r>
      <w:r w:rsidR="00FD3951">
        <w:t xml:space="preserve"> </w:t>
      </w:r>
      <w:r w:rsidRPr="001E17E2">
        <w:t>Takeaways</w:t>
      </w:r>
    </w:p>
    <w:p w14:paraId="0A99A263" w14:textId="4215041D" w:rsidR="00203034" w:rsidRPr="001E17E2" w:rsidRDefault="00203034" w:rsidP="00203034">
      <w:pPr>
        <w:pStyle w:val="AN-Bullet1stlevel"/>
      </w:pPr>
      <w:r w:rsidRPr="001E17E2">
        <w:t>Our</w:t>
      </w:r>
      <w:r w:rsidR="00FD3951">
        <w:t xml:space="preserve"> </w:t>
      </w:r>
      <w:r w:rsidRPr="001E17E2">
        <w:t>role</w:t>
      </w:r>
      <w:r w:rsidR="00FD3951">
        <w:t xml:space="preserve"> </w:t>
      </w:r>
      <w:r w:rsidRPr="001E17E2">
        <w:t>as</w:t>
      </w:r>
      <w:r w:rsidR="00FD3951">
        <w:t xml:space="preserve"> </w:t>
      </w:r>
      <w:r w:rsidRPr="001E17E2">
        <w:t>facilitators</w:t>
      </w:r>
      <w:r w:rsidR="00FD3951">
        <w:t xml:space="preserve"> </w:t>
      </w:r>
      <w:r w:rsidRPr="001E17E2">
        <w:t>is</w:t>
      </w:r>
      <w:r w:rsidR="00FD3951">
        <w:t xml:space="preserve"> </w:t>
      </w:r>
      <w:r w:rsidRPr="001E17E2">
        <w:t>to</w:t>
      </w:r>
      <w:r w:rsidR="00FD3951">
        <w:t xml:space="preserve"> </w:t>
      </w:r>
      <w:r w:rsidRPr="001E17E2">
        <w:t>build</w:t>
      </w:r>
      <w:r w:rsidR="00FD3951">
        <w:t xml:space="preserve"> </w:t>
      </w:r>
      <w:r w:rsidRPr="001E17E2">
        <w:t>the</w:t>
      </w:r>
      <w:r w:rsidR="00FD3951">
        <w:t xml:space="preserve"> </w:t>
      </w:r>
      <w:r w:rsidRPr="001E17E2">
        <w:t>skills</w:t>
      </w:r>
      <w:r w:rsidR="00FD3951">
        <w:t xml:space="preserve"> </w:t>
      </w:r>
      <w:r w:rsidRPr="001E17E2">
        <w:t>and</w:t>
      </w:r>
      <w:r w:rsidR="00FD3951">
        <w:t xml:space="preserve"> </w:t>
      </w:r>
      <w:r w:rsidRPr="001E17E2">
        <w:t>confidence</w:t>
      </w:r>
      <w:r w:rsidR="00FD3951">
        <w:t xml:space="preserve"> </w:t>
      </w:r>
      <w:r w:rsidRPr="001E17E2">
        <w:t>of</w:t>
      </w:r>
      <w:r w:rsidR="00FD3951">
        <w:t xml:space="preserve"> </w:t>
      </w:r>
      <w:r w:rsidRPr="001E17E2">
        <w:t>counselors</w:t>
      </w:r>
      <w:r w:rsidR="00FD3951">
        <w:t xml:space="preserve"> </w:t>
      </w:r>
      <w:r w:rsidRPr="001E17E2">
        <w:t>to</w:t>
      </w:r>
      <w:r w:rsidR="00FD3951">
        <w:t xml:space="preserve"> </w:t>
      </w:r>
      <w:r w:rsidRPr="001E17E2">
        <w:t>engage</w:t>
      </w:r>
      <w:r w:rsidR="00FD3951">
        <w:t xml:space="preserve"> </w:t>
      </w:r>
      <w:r w:rsidRPr="001E17E2">
        <w:t>in</w:t>
      </w:r>
      <w:r w:rsidR="00FD3951">
        <w:t xml:space="preserve"> </w:t>
      </w:r>
      <w:r w:rsidRPr="001E17E2">
        <w:t>tailored</w:t>
      </w:r>
      <w:r w:rsidR="00FD3951">
        <w:t xml:space="preserve"> </w:t>
      </w:r>
      <w:r w:rsidRPr="001E17E2">
        <w:t>counseling</w:t>
      </w:r>
      <w:r w:rsidR="00FD3951">
        <w:t xml:space="preserve"> </w:t>
      </w:r>
      <w:r w:rsidRPr="001E17E2">
        <w:t>on</w:t>
      </w:r>
      <w:r w:rsidR="00FD3951">
        <w:t xml:space="preserve"> </w:t>
      </w:r>
      <w:r w:rsidR="00445314" w:rsidRPr="001E17E2">
        <w:t>RCEL</w:t>
      </w:r>
      <w:r w:rsidR="00FD3951">
        <w:t xml:space="preserve"> </w:t>
      </w:r>
      <w:r w:rsidRPr="001E17E2">
        <w:t>to</w:t>
      </w:r>
      <w:r w:rsidR="00FD3951">
        <w:t xml:space="preserve"> </w:t>
      </w:r>
      <w:r w:rsidRPr="001E17E2">
        <w:t>support</w:t>
      </w:r>
      <w:r w:rsidR="00FD3951">
        <w:t xml:space="preserve"> </w:t>
      </w:r>
      <w:r w:rsidRPr="001E17E2">
        <w:t>young</w:t>
      </w:r>
      <w:r w:rsidR="00FD3951">
        <w:t xml:space="preserve"> </w:t>
      </w:r>
      <w:r w:rsidRPr="001E17E2">
        <w:t>children’s</w:t>
      </w:r>
      <w:r w:rsidR="00FD3951">
        <w:t xml:space="preserve"> </w:t>
      </w:r>
      <w:r w:rsidRPr="001E17E2">
        <w:t>development.</w:t>
      </w:r>
      <w:r w:rsidR="00FD3951">
        <w:t xml:space="preserve"> </w:t>
      </w:r>
    </w:p>
    <w:p w14:paraId="42F76564" w14:textId="18E33275" w:rsidR="00203034" w:rsidRPr="001E17E2" w:rsidRDefault="00203034" w:rsidP="00203034">
      <w:pPr>
        <w:pStyle w:val="AN-Bullet1stlevel"/>
      </w:pPr>
      <w:r w:rsidRPr="001E17E2">
        <w:t>The</w:t>
      </w:r>
      <w:r w:rsidR="00FD3951">
        <w:t xml:space="preserve"> </w:t>
      </w:r>
      <w:r w:rsidRPr="001E17E2">
        <w:rPr>
          <w:i/>
          <w:iCs/>
        </w:rPr>
        <w:t>Facilitator’s</w:t>
      </w:r>
      <w:r w:rsidR="00FD3951">
        <w:rPr>
          <w:i/>
          <w:iCs/>
        </w:rPr>
        <w:t xml:space="preserve"> </w:t>
      </w:r>
      <w:r w:rsidRPr="001E17E2">
        <w:rPr>
          <w:i/>
          <w:iCs/>
        </w:rPr>
        <w:t>Guide</w:t>
      </w:r>
      <w:r w:rsidR="00FD3951">
        <w:t xml:space="preserve"> </w:t>
      </w:r>
      <w:r w:rsidRPr="001E17E2">
        <w:t>and</w:t>
      </w:r>
      <w:r w:rsidR="00FD3951">
        <w:t xml:space="preserve"> </w:t>
      </w:r>
      <w:r w:rsidRPr="001E17E2">
        <w:rPr>
          <w:i/>
          <w:iCs/>
        </w:rPr>
        <w:t>Training</w:t>
      </w:r>
      <w:r w:rsidR="00FD3951">
        <w:rPr>
          <w:i/>
          <w:iCs/>
        </w:rPr>
        <w:t xml:space="preserve"> </w:t>
      </w:r>
      <w:r w:rsidRPr="001E17E2">
        <w:rPr>
          <w:i/>
          <w:iCs/>
        </w:rPr>
        <w:t>Aid</w:t>
      </w:r>
      <w:r w:rsidR="00FD3951">
        <w:t xml:space="preserve"> </w:t>
      </w:r>
      <w:r w:rsidRPr="001E17E2">
        <w:t>are</w:t>
      </w:r>
      <w:r w:rsidR="00FD3951">
        <w:t xml:space="preserve"> </w:t>
      </w:r>
      <w:r w:rsidRPr="001E17E2">
        <w:t>the</w:t>
      </w:r>
      <w:r w:rsidR="00FD3951">
        <w:t xml:space="preserve"> </w:t>
      </w:r>
      <w:r w:rsidRPr="001E17E2">
        <w:t>facilitator’s</w:t>
      </w:r>
      <w:r w:rsidR="00FD3951">
        <w:t xml:space="preserve"> </w:t>
      </w:r>
      <w:r w:rsidRPr="001E17E2">
        <w:t>tools</w:t>
      </w:r>
      <w:r w:rsidR="00FD3951">
        <w:t xml:space="preserve"> </w:t>
      </w:r>
      <w:r w:rsidRPr="001E17E2">
        <w:t>for</w:t>
      </w:r>
      <w:r w:rsidR="00FD3951">
        <w:t xml:space="preserve"> </w:t>
      </w:r>
      <w:r w:rsidRPr="001E17E2">
        <w:t>delivering</w:t>
      </w:r>
      <w:r w:rsidR="00FD3951">
        <w:t xml:space="preserve"> </w:t>
      </w:r>
      <w:r w:rsidRPr="001E17E2">
        <w:t>the</w:t>
      </w:r>
      <w:r w:rsidR="00FD3951">
        <w:t xml:space="preserve"> </w:t>
      </w:r>
      <w:r w:rsidRPr="001E17E2">
        <w:t>training</w:t>
      </w:r>
      <w:r w:rsidR="00FD3951">
        <w:t xml:space="preserve"> </w:t>
      </w:r>
      <w:r w:rsidRPr="001E17E2">
        <w:t>to</w:t>
      </w:r>
      <w:r w:rsidR="00FD3951">
        <w:t xml:space="preserve"> </w:t>
      </w:r>
      <w:r w:rsidRPr="001E17E2">
        <w:t>counselors.</w:t>
      </w:r>
      <w:r w:rsidR="00FD3951">
        <w:t xml:space="preserve"> </w:t>
      </w:r>
      <w:r w:rsidRPr="001E17E2">
        <w:t>You</w:t>
      </w:r>
      <w:r w:rsidR="00FD3951">
        <w:t xml:space="preserve"> </w:t>
      </w:r>
      <w:r w:rsidRPr="001E17E2">
        <w:t>will</w:t>
      </w:r>
      <w:r w:rsidR="00FD3951">
        <w:t xml:space="preserve"> </w:t>
      </w:r>
      <w:r w:rsidRPr="001E17E2">
        <w:t>be</w:t>
      </w:r>
      <w:r w:rsidR="00FD3951">
        <w:t xml:space="preserve"> </w:t>
      </w:r>
      <w:r w:rsidRPr="001E17E2">
        <w:t>responsible</w:t>
      </w:r>
      <w:r w:rsidR="00FD3951">
        <w:t xml:space="preserve"> </w:t>
      </w:r>
      <w:r w:rsidRPr="001E17E2">
        <w:t>for</w:t>
      </w:r>
      <w:r w:rsidR="00FD3951">
        <w:t xml:space="preserve"> </w:t>
      </w:r>
      <w:r w:rsidRPr="001E17E2">
        <w:t>keeping</w:t>
      </w:r>
      <w:r w:rsidR="00FD3951">
        <w:t xml:space="preserve"> </w:t>
      </w:r>
      <w:r w:rsidRPr="001E17E2">
        <w:t>your</w:t>
      </w:r>
      <w:r w:rsidR="00FD3951">
        <w:t xml:space="preserve"> </w:t>
      </w:r>
      <w:r w:rsidRPr="001E17E2">
        <w:rPr>
          <w:i/>
          <w:iCs/>
        </w:rPr>
        <w:t>Training</w:t>
      </w:r>
      <w:r w:rsidR="00FD3951">
        <w:rPr>
          <w:i/>
          <w:iCs/>
        </w:rPr>
        <w:t xml:space="preserve"> </w:t>
      </w:r>
      <w:r w:rsidRPr="001E17E2">
        <w:rPr>
          <w:i/>
          <w:iCs/>
        </w:rPr>
        <w:t>Aid</w:t>
      </w:r>
      <w:r w:rsidR="00FD3951">
        <w:t xml:space="preserve"> </w:t>
      </w:r>
      <w:r w:rsidRPr="001E17E2">
        <w:t>organized</w:t>
      </w:r>
      <w:r w:rsidR="00FD3951">
        <w:t xml:space="preserve"> </w:t>
      </w:r>
      <w:r w:rsidRPr="001E17E2">
        <w:t>to</w:t>
      </w:r>
      <w:r w:rsidR="00FD3951">
        <w:t xml:space="preserve"> </w:t>
      </w:r>
      <w:r w:rsidRPr="001E17E2">
        <w:t>use</w:t>
      </w:r>
      <w:r w:rsidR="00FD3951">
        <w:t xml:space="preserve"> </w:t>
      </w:r>
      <w:r w:rsidRPr="001E17E2">
        <w:t>over</w:t>
      </w:r>
      <w:r w:rsidR="00FD3951">
        <w:t xml:space="preserve"> </w:t>
      </w:r>
      <w:r w:rsidRPr="001E17E2">
        <w:t>and</w:t>
      </w:r>
      <w:r w:rsidR="00FD3951">
        <w:t xml:space="preserve"> </w:t>
      </w:r>
      <w:r w:rsidRPr="001E17E2">
        <w:t>over</w:t>
      </w:r>
      <w:r w:rsidR="00FD3951">
        <w:t xml:space="preserve"> </w:t>
      </w:r>
      <w:r w:rsidRPr="001E17E2">
        <w:t>again.</w:t>
      </w:r>
    </w:p>
    <w:p w14:paraId="27F9745D" w14:textId="7BC8F24A" w:rsidR="00203034" w:rsidRPr="001E17E2" w:rsidRDefault="00203034" w:rsidP="00203034">
      <w:pPr>
        <w:pStyle w:val="AN-Bullet1stlevel"/>
      </w:pPr>
      <w:r w:rsidRPr="001E17E2">
        <w:t>The</w:t>
      </w:r>
      <w:r w:rsidR="00FD3951">
        <w:t xml:space="preserve"> </w:t>
      </w:r>
      <w:r w:rsidRPr="001E17E2">
        <w:rPr>
          <w:i/>
          <w:iCs/>
        </w:rPr>
        <w:t>Counseling</w:t>
      </w:r>
      <w:r w:rsidR="00FD3951">
        <w:rPr>
          <w:i/>
          <w:iCs/>
        </w:rPr>
        <w:t xml:space="preserve"> </w:t>
      </w:r>
      <w:r w:rsidRPr="001E17E2">
        <w:rPr>
          <w:i/>
          <w:iCs/>
        </w:rPr>
        <w:t>Cards</w:t>
      </w:r>
      <w:r w:rsidR="00FD3951">
        <w:t xml:space="preserve"> </w:t>
      </w:r>
      <w:r w:rsidRPr="001E17E2">
        <w:t>are</w:t>
      </w:r>
      <w:r w:rsidR="00FD3951">
        <w:t xml:space="preserve"> </w:t>
      </w:r>
      <w:r w:rsidRPr="001E17E2">
        <w:t>intended</w:t>
      </w:r>
      <w:r w:rsidR="00FD3951">
        <w:t xml:space="preserve"> </w:t>
      </w:r>
      <w:r w:rsidRPr="001E17E2">
        <w:t>to</w:t>
      </w:r>
      <w:r w:rsidR="00FD3951">
        <w:t xml:space="preserve"> </w:t>
      </w:r>
      <w:r w:rsidRPr="001E17E2">
        <w:t>aid</w:t>
      </w:r>
      <w:r w:rsidR="00FD3951">
        <w:t xml:space="preserve"> </w:t>
      </w:r>
      <w:r w:rsidRPr="001E17E2">
        <w:t>counselors</w:t>
      </w:r>
      <w:r w:rsidR="00FD3951">
        <w:t xml:space="preserve"> </w:t>
      </w:r>
      <w:r w:rsidRPr="001E17E2">
        <w:t>in</w:t>
      </w:r>
      <w:r w:rsidR="00FD3951">
        <w:t xml:space="preserve"> </w:t>
      </w:r>
      <w:r w:rsidRPr="001E17E2">
        <w:t>their</w:t>
      </w:r>
      <w:r w:rsidR="00FD3951">
        <w:t xml:space="preserve"> </w:t>
      </w:r>
      <w:r w:rsidRPr="001E17E2">
        <w:t>work</w:t>
      </w:r>
      <w:r w:rsidR="00FD3951">
        <w:t xml:space="preserve"> </w:t>
      </w:r>
      <w:r w:rsidRPr="001E17E2">
        <w:t>and</w:t>
      </w:r>
      <w:r w:rsidR="00FD3951">
        <w:t xml:space="preserve"> </w:t>
      </w:r>
      <w:r w:rsidR="00E30D9A" w:rsidRPr="001E17E2">
        <w:t>to</w:t>
      </w:r>
      <w:r w:rsidR="00FD3951">
        <w:t xml:space="preserve"> </w:t>
      </w:r>
      <w:r w:rsidRPr="001E17E2">
        <w:t>serve</w:t>
      </w:r>
      <w:r w:rsidR="00FD3951">
        <w:t xml:space="preserve"> </w:t>
      </w:r>
      <w:r w:rsidRPr="001E17E2">
        <w:t>as</w:t>
      </w:r>
      <w:r w:rsidR="00FD3951">
        <w:t xml:space="preserve"> </w:t>
      </w:r>
      <w:r w:rsidRPr="001E17E2">
        <w:t>a</w:t>
      </w:r>
      <w:r w:rsidR="00FD3951">
        <w:t xml:space="preserve"> </w:t>
      </w:r>
      <w:r w:rsidRPr="001E17E2">
        <w:t>reference,</w:t>
      </w:r>
      <w:r w:rsidR="00FD3951">
        <w:t xml:space="preserve"> </w:t>
      </w:r>
      <w:r w:rsidRPr="001E17E2">
        <w:t>or</w:t>
      </w:r>
      <w:r w:rsidR="00FD3951">
        <w:t xml:space="preserve"> </w:t>
      </w:r>
      <w:r w:rsidRPr="001E17E2">
        <w:t>job</w:t>
      </w:r>
      <w:r w:rsidR="00FD3951">
        <w:t xml:space="preserve"> </w:t>
      </w:r>
      <w:r w:rsidRPr="001E17E2">
        <w:t>aid,</w:t>
      </w:r>
      <w:r w:rsidR="00FD3951">
        <w:t xml:space="preserve"> </w:t>
      </w:r>
      <w:r w:rsidRPr="001E17E2">
        <w:t>for</w:t>
      </w:r>
      <w:r w:rsidR="00FD3951">
        <w:t xml:space="preserve"> </w:t>
      </w:r>
      <w:r w:rsidRPr="001E17E2">
        <w:t>information</w:t>
      </w:r>
      <w:r w:rsidR="00FD3951">
        <w:t xml:space="preserve"> </w:t>
      </w:r>
      <w:r w:rsidRPr="001E17E2">
        <w:t>to</w:t>
      </w:r>
      <w:r w:rsidR="00FD3951">
        <w:t xml:space="preserve"> </w:t>
      </w:r>
      <w:r w:rsidRPr="001E17E2">
        <w:t>share</w:t>
      </w:r>
      <w:r w:rsidR="00FD3951">
        <w:t xml:space="preserve"> </w:t>
      </w:r>
      <w:r w:rsidRPr="001E17E2">
        <w:t>and</w:t>
      </w:r>
      <w:r w:rsidR="00FD3951">
        <w:t xml:space="preserve"> </w:t>
      </w:r>
      <w:r w:rsidRPr="001E17E2">
        <w:t>discuss</w:t>
      </w:r>
      <w:r w:rsidR="00FD3951">
        <w:t xml:space="preserve"> </w:t>
      </w:r>
      <w:r w:rsidRPr="001E17E2">
        <w:t>with</w:t>
      </w:r>
      <w:r w:rsidR="00FD3951">
        <w:t xml:space="preserve"> </w:t>
      </w:r>
      <w:r w:rsidRPr="001E17E2">
        <w:t>caregivers.</w:t>
      </w:r>
      <w:r w:rsidR="00FD3951">
        <w:t xml:space="preserve"> </w:t>
      </w:r>
    </w:p>
    <w:p w14:paraId="1EC87120" w14:textId="0B71DA1D" w:rsidR="001268B8" w:rsidRPr="001E17E2" w:rsidRDefault="001D2F66" w:rsidP="00BE31C4">
      <w:pPr>
        <w:pStyle w:val="AN-Bullet1stlevel"/>
      </w:pPr>
      <w:r w:rsidRPr="001E17E2">
        <w:t>The</w:t>
      </w:r>
      <w:r w:rsidR="00FD3951">
        <w:t xml:space="preserve"> </w:t>
      </w:r>
      <w:r w:rsidRPr="001E17E2">
        <w:rPr>
          <w:i/>
          <w:iCs/>
        </w:rPr>
        <w:t>Participant</w:t>
      </w:r>
      <w:r w:rsidR="00FD3951">
        <w:rPr>
          <w:i/>
          <w:iCs/>
        </w:rPr>
        <w:t xml:space="preserve"> </w:t>
      </w:r>
      <w:r w:rsidRPr="001E17E2">
        <w:rPr>
          <w:i/>
          <w:iCs/>
        </w:rPr>
        <w:t>Handouts</w:t>
      </w:r>
      <w:r w:rsidR="00FD3951">
        <w:t xml:space="preserve"> </w:t>
      </w:r>
      <w:r w:rsidRPr="001E17E2">
        <w:t>are</w:t>
      </w:r>
      <w:r w:rsidR="00FD3951">
        <w:t xml:space="preserve"> </w:t>
      </w:r>
      <w:r w:rsidRPr="001E17E2">
        <w:t>used</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Pr="001E17E2">
        <w:t>and</w:t>
      </w:r>
      <w:r w:rsidR="00FD3951">
        <w:t xml:space="preserve"> </w:t>
      </w:r>
      <w:r w:rsidRPr="001E17E2">
        <w:t>should</w:t>
      </w:r>
      <w:r w:rsidR="00FD3951">
        <w:t xml:space="preserve"> </w:t>
      </w:r>
      <w:r w:rsidRPr="001E17E2">
        <w:t>be</w:t>
      </w:r>
      <w:r w:rsidR="00FD3951">
        <w:t xml:space="preserve"> </w:t>
      </w:r>
      <w:r w:rsidRPr="001E17E2">
        <w:t>kept</w:t>
      </w:r>
      <w:r w:rsidR="00FD3951">
        <w:t xml:space="preserve"> </w:t>
      </w:r>
      <w:r w:rsidRPr="001E17E2">
        <w:t>by</w:t>
      </w:r>
      <w:r w:rsidR="00FD3951">
        <w:t xml:space="preserve"> </w:t>
      </w:r>
      <w:r w:rsidRPr="001E17E2">
        <w:t>participants</w:t>
      </w:r>
      <w:r w:rsidR="00FD3951">
        <w:t xml:space="preserve"> </w:t>
      </w:r>
      <w:r w:rsidRPr="001E17E2">
        <w:t>to</w:t>
      </w:r>
      <w:r w:rsidR="00FD3951">
        <w:t xml:space="preserve"> </w:t>
      </w:r>
      <w:r w:rsidRPr="001E17E2">
        <w:t>refer</w:t>
      </w:r>
      <w:r w:rsidR="00FD3951">
        <w:t xml:space="preserve"> </w:t>
      </w:r>
      <w:r w:rsidRPr="001E17E2">
        <w:t>to</w:t>
      </w:r>
      <w:r w:rsidR="00FD3951">
        <w:t xml:space="preserve"> </w:t>
      </w:r>
      <w:r w:rsidRPr="001E17E2">
        <w:t>when</w:t>
      </w:r>
      <w:r w:rsidR="00FD3951">
        <w:t xml:space="preserve"> </w:t>
      </w:r>
      <w:r w:rsidRPr="001E17E2">
        <w:t>using</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with</w:t>
      </w:r>
      <w:r w:rsidR="00FD3951">
        <w:t xml:space="preserve"> </w:t>
      </w:r>
      <w:r w:rsidRPr="001E17E2">
        <w:t>caregivers.</w:t>
      </w:r>
      <w:r w:rsidR="00FD3951">
        <w:t xml:space="preserve"> </w:t>
      </w:r>
      <w:r w:rsidR="001268B8" w:rsidRPr="001E17E2">
        <w:br w:type="page"/>
      </w:r>
    </w:p>
    <w:p w14:paraId="3DBFD482" w14:textId="1E8DE8F5" w:rsidR="00E834B0" w:rsidRPr="001E17E2" w:rsidRDefault="00E834B0" w:rsidP="00AA4711">
      <w:pPr>
        <w:pStyle w:val="AN-ChapterTitle-LJrev"/>
      </w:pPr>
      <w:bookmarkStart w:id="309" w:name="_Toc92299072"/>
      <w:bookmarkStart w:id="310" w:name="_Toc92299208"/>
      <w:bookmarkStart w:id="311" w:name="_Toc92811070"/>
      <w:bookmarkStart w:id="312" w:name="_Toc149903131"/>
      <w:r w:rsidRPr="001E17E2">
        <w:lastRenderedPageBreak/>
        <w:t>Facilitator</w:t>
      </w:r>
      <w:r w:rsidR="00FD3951">
        <w:t xml:space="preserve"> </w:t>
      </w:r>
      <w:r w:rsidRPr="001E17E2">
        <w:t>Session</w:t>
      </w:r>
      <w:r w:rsidR="00FD3951">
        <w:t xml:space="preserve"> </w:t>
      </w:r>
      <w:r w:rsidRPr="001E17E2">
        <w:t>B.</w:t>
      </w:r>
      <w:r w:rsidR="00FD3951">
        <w:t xml:space="preserve"> </w:t>
      </w:r>
      <w:r w:rsidRPr="001E17E2">
        <w:t>Opening</w:t>
      </w:r>
      <w:r w:rsidR="00FD3951">
        <w:t xml:space="preserve"> </w:t>
      </w:r>
      <w:r w:rsidRPr="001E17E2">
        <w:t>Day</w:t>
      </w:r>
      <w:r w:rsidR="00FD3951">
        <w:t xml:space="preserve"> </w:t>
      </w:r>
      <w:r w:rsidRPr="001E17E2">
        <w:t>3</w:t>
      </w:r>
      <w:r w:rsidR="00FD3951">
        <w:t xml:space="preserve"> </w:t>
      </w:r>
      <w:r w:rsidRPr="001E17E2">
        <w:t>and</w:t>
      </w:r>
      <w:r w:rsidR="00FD3951">
        <w:t xml:space="preserve"> </w:t>
      </w:r>
      <w:r w:rsidRPr="001E17E2">
        <w:t>Recapping</w:t>
      </w:r>
      <w:r w:rsidR="00FD3951">
        <w:t xml:space="preserve"> </w:t>
      </w:r>
      <w:r w:rsidRPr="001E17E2">
        <w:t>Day</w:t>
      </w:r>
      <w:r w:rsidR="00FD3951">
        <w:t xml:space="preserve"> </w:t>
      </w:r>
      <w:r w:rsidRPr="001E17E2">
        <w:t>2</w:t>
      </w:r>
      <w:bookmarkEnd w:id="309"/>
      <w:bookmarkEnd w:id="310"/>
      <w:bookmarkEnd w:id="311"/>
      <w:bookmarkEnd w:id="312"/>
      <w:r w:rsidR="00FD3951">
        <w:t xml:space="preserve"> </w:t>
      </w:r>
    </w:p>
    <w:p w14:paraId="45E864E5" w14:textId="2FF43725" w:rsidR="00E834B0" w:rsidRPr="001E17E2" w:rsidRDefault="00E834B0" w:rsidP="008929C1">
      <w:pPr>
        <w:pStyle w:val="AN-Head1"/>
      </w:pPr>
      <w:r w:rsidRPr="001E17E2">
        <w:t>Learning</w:t>
      </w:r>
      <w:r w:rsidR="00FD3951">
        <w:t xml:space="preserve"> </w:t>
      </w:r>
      <w:r w:rsidRPr="001E17E2">
        <w:t>Objectives</w:t>
      </w:r>
    </w:p>
    <w:p w14:paraId="0AB5C588" w14:textId="1E634D7D" w:rsidR="00E834B0" w:rsidRPr="001E17E2" w:rsidRDefault="00E834B0" w:rsidP="00DE0772">
      <w:pPr>
        <w:pStyle w:val="AN-Maintext"/>
      </w:pPr>
      <w:r w:rsidRPr="001E17E2">
        <w:t>By</w:t>
      </w:r>
      <w:r w:rsidR="00FD3951">
        <w:t xml:space="preserve"> </w:t>
      </w:r>
      <w:r w:rsidRPr="001E17E2">
        <w:t>the</w:t>
      </w:r>
      <w:r w:rsidR="00FD3951">
        <w:t xml:space="preserve"> </w:t>
      </w:r>
      <w:r w:rsidRPr="001E17E2">
        <w:t>end</w:t>
      </w:r>
      <w:r w:rsidR="00FD3951">
        <w:t xml:space="preserve"> </w:t>
      </w:r>
      <w:r w:rsidRPr="001E17E2">
        <w:t>of</w:t>
      </w:r>
      <w:r w:rsidR="00FD3951">
        <w:t xml:space="preserve"> </w:t>
      </w:r>
      <w:r w:rsidRPr="001E17E2">
        <w:t>this</w:t>
      </w:r>
      <w:r w:rsidR="00FD3951">
        <w:t xml:space="preserve"> </w:t>
      </w:r>
      <w:r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74E39CCF" w14:textId="6D7EA3FA" w:rsidR="00E834B0" w:rsidRPr="001E17E2" w:rsidRDefault="00E834B0" w:rsidP="007A6D1C">
      <w:pPr>
        <w:pStyle w:val="AN-NumberedList"/>
        <w:numPr>
          <w:ilvl w:val="0"/>
          <w:numId w:val="121"/>
        </w:numPr>
      </w:pPr>
      <w:r w:rsidRPr="001E17E2">
        <w:t>Know</w:t>
      </w:r>
      <w:r w:rsidR="00FD3951">
        <w:t xml:space="preserve"> </w:t>
      </w:r>
      <w:r w:rsidRPr="001E17E2">
        <w:t>what</w:t>
      </w:r>
      <w:r w:rsidR="00FD3951">
        <w:t xml:space="preserve"> </w:t>
      </w:r>
      <w:r w:rsidRPr="001E17E2">
        <w:t>to</w:t>
      </w:r>
      <w:r w:rsidR="00FD3951">
        <w:t xml:space="preserve"> </w:t>
      </w:r>
      <w:r w:rsidRPr="001E17E2">
        <w:t>expect</w:t>
      </w:r>
      <w:r w:rsidR="00FD3951">
        <w:t xml:space="preserve"> </w:t>
      </w:r>
      <w:r w:rsidR="009B02CA" w:rsidRPr="001E17E2">
        <w:t>on</w:t>
      </w:r>
      <w:r w:rsidR="00FD3951">
        <w:t xml:space="preserve"> </w:t>
      </w:r>
      <w:r w:rsidRPr="001E17E2">
        <w:t>day</w:t>
      </w:r>
      <w:r w:rsidR="00FD3951">
        <w:t xml:space="preserve"> </w:t>
      </w:r>
      <w:r w:rsidRPr="001E17E2">
        <w:t>3</w:t>
      </w:r>
      <w:r w:rsidR="00FD3951">
        <w:t xml:space="preserve"> </w:t>
      </w:r>
      <w:r w:rsidR="0055755D" w:rsidRPr="001E17E2">
        <w:t>and</w:t>
      </w:r>
      <w:r w:rsidR="00FD3951">
        <w:t xml:space="preserve"> </w:t>
      </w:r>
      <w:r w:rsidR="0055755D" w:rsidRPr="001E17E2">
        <w:t>d</w:t>
      </w:r>
      <w:r w:rsidRPr="001E17E2">
        <w:t>iscuss</w:t>
      </w:r>
      <w:r w:rsidR="00FD3951">
        <w:t xml:space="preserve"> </w:t>
      </w:r>
      <w:r w:rsidRPr="001E17E2">
        <w:t>new</w:t>
      </w:r>
      <w:r w:rsidR="00FD3951">
        <w:t xml:space="preserve"> </w:t>
      </w:r>
      <w:r w:rsidRPr="001E17E2">
        <w:t>things</w:t>
      </w:r>
      <w:r w:rsidR="00FD3951">
        <w:t xml:space="preserve"> </w:t>
      </w:r>
      <w:r w:rsidRPr="001E17E2">
        <w:t>learned</w:t>
      </w:r>
      <w:r w:rsidR="00FD3951">
        <w:t xml:space="preserve"> </w:t>
      </w:r>
      <w:r w:rsidRPr="001E17E2">
        <w:t>from</w:t>
      </w:r>
      <w:r w:rsidR="00FD3951">
        <w:t xml:space="preserve"> </w:t>
      </w:r>
      <w:r w:rsidRPr="001E17E2">
        <w:t>day</w:t>
      </w:r>
      <w:r w:rsidR="00FD3951">
        <w:t xml:space="preserve"> </w:t>
      </w:r>
      <w:r w:rsidRPr="001E17E2">
        <w:t>2.</w:t>
      </w:r>
    </w:p>
    <w:p w14:paraId="5B03A004" w14:textId="77777777" w:rsidR="00E834B0" w:rsidRPr="001E17E2" w:rsidRDefault="00E834B0" w:rsidP="00D84F42">
      <w:pPr>
        <w:pStyle w:val="AN-Head1"/>
      </w:pPr>
      <w:bookmarkStart w:id="313" w:name="_Toc92299074"/>
      <w:bookmarkStart w:id="314" w:name="_Toc92299210"/>
      <w:r w:rsidRPr="001E17E2">
        <w:t>Materials</w:t>
      </w:r>
      <w:bookmarkEnd w:id="313"/>
      <w:bookmarkEnd w:id="314"/>
    </w:p>
    <w:p w14:paraId="351EAC2B" w14:textId="3957F72B" w:rsidR="00E834B0" w:rsidRPr="001E17E2" w:rsidRDefault="00E834B0" w:rsidP="0050413E">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p>
    <w:p w14:paraId="7CDAE575" w14:textId="279051F9" w:rsidR="00E834B0" w:rsidRPr="001E17E2" w:rsidRDefault="00E834B0" w:rsidP="004029A8">
      <w:pPr>
        <w:pStyle w:val="AN-Bullet2ndlevel"/>
        <w:ind w:left="1224"/>
      </w:pPr>
      <w:r w:rsidRPr="001E17E2">
        <w:t>Rubber</w:t>
      </w:r>
      <w:r w:rsidR="00FD3951">
        <w:t xml:space="preserve"> </w:t>
      </w:r>
      <w:r w:rsidRPr="001E17E2">
        <w:t>ball</w:t>
      </w:r>
      <w:r w:rsidR="00FD3951">
        <w:t xml:space="preserve"> </w:t>
      </w:r>
      <w:r w:rsidRPr="001E17E2">
        <w:t>or</w:t>
      </w:r>
      <w:r w:rsidR="00FD3951">
        <w:t xml:space="preserve"> </w:t>
      </w:r>
      <w:r w:rsidRPr="001E17E2">
        <w:t>rolled-up</w:t>
      </w:r>
      <w:r w:rsidR="00FD3951">
        <w:t xml:space="preserve"> </w:t>
      </w:r>
      <w:r w:rsidRPr="001E17E2">
        <w:t>ball</w:t>
      </w:r>
      <w:r w:rsidR="00FD3951">
        <w:t xml:space="preserve"> </w:t>
      </w:r>
      <w:r w:rsidRPr="001E17E2">
        <w:t>of</w:t>
      </w:r>
      <w:r w:rsidR="00FD3951">
        <w:t xml:space="preserve"> </w:t>
      </w:r>
      <w:r w:rsidRPr="001E17E2">
        <w:t>paper</w:t>
      </w:r>
    </w:p>
    <w:p w14:paraId="74A1B775" w14:textId="762658C2" w:rsidR="00E834B0" w:rsidRPr="001E17E2" w:rsidRDefault="00E834B0" w:rsidP="00D84F42">
      <w:pPr>
        <w:pStyle w:val="AN-Head1"/>
      </w:pPr>
      <w:bookmarkStart w:id="315" w:name="_Toc92299075"/>
      <w:bookmarkStart w:id="316" w:name="_Toc92299211"/>
      <w:r w:rsidRPr="001E17E2">
        <w:t>Advanced</w:t>
      </w:r>
      <w:r w:rsidR="00FD3951">
        <w:t xml:space="preserve"> </w:t>
      </w:r>
      <w:r w:rsidRPr="001E17E2">
        <w:t>Preparation</w:t>
      </w:r>
      <w:bookmarkEnd w:id="315"/>
      <w:bookmarkEnd w:id="316"/>
    </w:p>
    <w:p w14:paraId="1C326F7A" w14:textId="35E3594E" w:rsidR="00CF434D" w:rsidRPr="001E17E2" w:rsidRDefault="00CF434D" w:rsidP="00E834B0">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Pr="001E17E2">
        <w:t>for</w:t>
      </w:r>
      <w:r w:rsidR="00FD3951">
        <w:t xml:space="preserve"> </w:t>
      </w:r>
      <w:r w:rsidR="00BE31C4" w:rsidRPr="001E17E2">
        <w:t>the</w:t>
      </w:r>
      <w:r w:rsidR="00FD3951">
        <w:t xml:space="preserve"> </w:t>
      </w:r>
      <w:r w:rsidRPr="001E17E2">
        <w:t>“Learning</w:t>
      </w:r>
      <w:r w:rsidR="00FD3951">
        <w:t xml:space="preserve"> </w:t>
      </w:r>
      <w:r w:rsidRPr="001E17E2">
        <w:t>Objective”</w:t>
      </w:r>
      <w:r w:rsidR="00FD3951">
        <w:t xml:space="preserve"> </w:t>
      </w:r>
      <w:r w:rsidRPr="001E17E2">
        <w:t>in</w:t>
      </w:r>
      <w:r w:rsidR="00FD3951">
        <w:t xml:space="preserve"> </w:t>
      </w:r>
      <w:r w:rsidRPr="001E17E2">
        <w:t>this</w:t>
      </w:r>
      <w:r w:rsidR="00FD3951">
        <w:t xml:space="preserve"> </w:t>
      </w:r>
      <w:r w:rsidRPr="001E17E2">
        <w:t>session.</w:t>
      </w:r>
    </w:p>
    <w:p w14:paraId="0DF227E4" w14:textId="36BD34BF" w:rsidR="00E834B0" w:rsidRPr="001E17E2" w:rsidRDefault="00E834B0" w:rsidP="00D84F42">
      <w:pPr>
        <w:pStyle w:val="AN-Head1"/>
      </w:pPr>
      <w:bookmarkStart w:id="317" w:name="_Toc92299076"/>
      <w:bookmarkStart w:id="318" w:name="_Toc92299212"/>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Pr="001E17E2">
        <w:t>30</w:t>
      </w:r>
      <w:r w:rsidR="00FD3951">
        <w:t xml:space="preserve"> </w:t>
      </w:r>
      <w:r w:rsidRPr="001E17E2">
        <w:t>Minutes</w:t>
      </w:r>
      <w:bookmarkEnd w:id="317"/>
      <w:bookmarkEnd w:id="318"/>
    </w:p>
    <w:p w14:paraId="1DF11B70" w14:textId="344DEE3A" w:rsidR="00E834B0" w:rsidRPr="001E17E2" w:rsidRDefault="00E834B0" w:rsidP="0050413E">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Pr="001E17E2">
        <w:t>Know</w:t>
      </w:r>
      <w:r w:rsidR="00FD3951">
        <w:t xml:space="preserve"> </w:t>
      </w:r>
      <w:r w:rsidR="00C96644" w:rsidRPr="001E17E2">
        <w:t>what</w:t>
      </w:r>
      <w:r w:rsidR="00FD3951">
        <w:t xml:space="preserve"> </w:t>
      </w:r>
      <w:r w:rsidR="00C96644" w:rsidRPr="001E17E2">
        <w:t>to</w:t>
      </w:r>
      <w:r w:rsidR="00FD3951">
        <w:t xml:space="preserve"> </w:t>
      </w:r>
      <w:r w:rsidR="00C96644" w:rsidRPr="001E17E2">
        <w:t>expect</w:t>
      </w:r>
      <w:r w:rsidR="00FD3951">
        <w:t xml:space="preserve"> </w:t>
      </w:r>
      <w:r w:rsidR="00C96644" w:rsidRPr="001E17E2">
        <w:t>on</w:t>
      </w:r>
      <w:r w:rsidR="00FD3951">
        <w:t xml:space="preserve"> </w:t>
      </w:r>
      <w:r w:rsidR="00C96644" w:rsidRPr="001E17E2">
        <w:t>day</w:t>
      </w:r>
      <w:r w:rsidR="00FD3951">
        <w:t xml:space="preserve"> </w:t>
      </w:r>
      <w:r w:rsidR="00C96644" w:rsidRPr="001E17E2">
        <w:t>3</w:t>
      </w:r>
      <w:r w:rsidR="00FD3951">
        <w:t xml:space="preserve"> </w:t>
      </w:r>
      <w:r w:rsidR="00C96644" w:rsidRPr="001E17E2">
        <w:t>and</w:t>
      </w:r>
      <w:r w:rsidR="00FD3951">
        <w:t xml:space="preserve"> </w:t>
      </w:r>
      <w:r w:rsidR="00C96644" w:rsidRPr="001E17E2">
        <w:t>discuss</w:t>
      </w:r>
      <w:r w:rsidR="00FD3951">
        <w:t xml:space="preserve"> </w:t>
      </w:r>
      <w:r w:rsidR="00C96644" w:rsidRPr="001E17E2">
        <w:t>new</w:t>
      </w:r>
      <w:r w:rsidR="00FD3951">
        <w:t xml:space="preserve"> </w:t>
      </w:r>
      <w:r w:rsidR="00C96644" w:rsidRPr="001E17E2">
        <w:t>things</w:t>
      </w:r>
      <w:r w:rsidR="00FD3951">
        <w:t xml:space="preserve"> </w:t>
      </w:r>
      <w:r w:rsidR="00C96644" w:rsidRPr="001E17E2">
        <w:t>learned</w:t>
      </w:r>
      <w:r w:rsidR="00FD3951">
        <w:t xml:space="preserve"> </w:t>
      </w:r>
      <w:r w:rsidR="00D06EC4" w:rsidRPr="001E17E2">
        <w:t>from</w:t>
      </w:r>
      <w:r w:rsidR="00FD3951">
        <w:t xml:space="preserve"> </w:t>
      </w:r>
      <w:r w:rsidR="00C96644" w:rsidRPr="001E17E2">
        <w:t>day</w:t>
      </w:r>
      <w:r w:rsidR="00FD3951">
        <w:t xml:space="preserve"> </w:t>
      </w:r>
      <w:r w:rsidRPr="001E17E2">
        <w:t>2</w:t>
      </w:r>
    </w:p>
    <w:p w14:paraId="01B58AA9" w14:textId="45F0BAB5" w:rsidR="00E834B0" w:rsidRPr="001E17E2" w:rsidRDefault="00E834B0" w:rsidP="004029A8">
      <w:pPr>
        <w:pStyle w:val="AN-Bullet2ndlevel"/>
        <w:ind w:left="1224"/>
      </w:pPr>
      <w:r w:rsidRPr="001E17E2">
        <w:t>Activity</w:t>
      </w:r>
      <w:r w:rsidR="00FD3951">
        <w:t xml:space="preserve"> </w:t>
      </w:r>
      <w:r w:rsidRPr="001E17E2">
        <w:t>1:</w:t>
      </w:r>
      <w:r w:rsidR="00FD3951">
        <w:t xml:space="preserve"> </w:t>
      </w:r>
      <w:r w:rsidRPr="001E17E2">
        <w:t>Review</w:t>
      </w:r>
      <w:r w:rsidR="00FD3951">
        <w:t xml:space="preserve"> </w:t>
      </w:r>
      <w:r w:rsidRPr="001E17E2">
        <w:t>Day</w:t>
      </w:r>
      <w:r w:rsidR="00FD3951">
        <w:t xml:space="preserve"> </w:t>
      </w:r>
      <w:r w:rsidR="009B02CA" w:rsidRPr="001E17E2">
        <w:t>3</w:t>
      </w:r>
      <w:r w:rsidR="00FD3951">
        <w:t xml:space="preserve"> </w:t>
      </w:r>
      <w:r w:rsidRPr="001E17E2">
        <w:t>and</w:t>
      </w:r>
      <w:r w:rsidR="00FD3951">
        <w:t xml:space="preserve"> </w:t>
      </w:r>
      <w:r w:rsidRPr="001E17E2">
        <w:t>Recap</w:t>
      </w:r>
      <w:r w:rsidR="00FD3951">
        <w:t xml:space="preserve"> </w:t>
      </w:r>
      <w:r w:rsidRPr="001E17E2">
        <w:t>Day</w:t>
      </w:r>
      <w:r w:rsidR="00FD3951">
        <w:t xml:space="preserve"> </w:t>
      </w:r>
      <w:r w:rsidR="009B02CA" w:rsidRPr="001E17E2">
        <w:t>2</w:t>
      </w:r>
      <w:r w:rsidR="00FD3951">
        <w:t xml:space="preserve"> </w:t>
      </w:r>
      <w:r w:rsidRPr="001E17E2">
        <w:t>(30</w:t>
      </w:r>
      <w:r w:rsidR="00FD3951">
        <w:t xml:space="preserve"> </w:t>
      </w:r>
      <w:r w:rsidRPr="001E17E2">
        <w:t>minutes)</w:t>
      </w:r>
    </w:p>
    <w:p w14:paraId="28979706" w14:textId="7CC0AB3C" w:rsidR="00D84F42" w:rsidRPr="001E17E2" w:rsidRDefault="00D84F42" w:rsidP="0085214F">
      <w:pPr>
        <w:pStyle w:val="AN-LearningObjectivesendheader"/>
      </w:pPr>
      <w:r w:rsidRPr="001E17E2">
        <w:rPr>
          <w:iCs w:val="0"/>
        </w:rPr>
        <w:t>Learning</w:t>
      </w:r>
      <w:r w:rsidR="00FD3951">
        <w:rPr>
          <w:iCs w:val="0"/>
        </w:rPr>
        <w:t xml:space="preserve"> </w:t>
      </w:r>
      <w:r w:rsidRPr="001E17E2">
        <w:rPr>
          <w:iCs w:val="0"/>
        </w:rPr>
        <w:t>Objective</w:t>
      </w:r>
      <w:r w:rsidR="00FD3951">
        <w:rPr>
          <w:iCs w:val="0"/>
        </w:rPr>
        <w:t xml:space="preserve"> </w:t>
      </w:r>
      <w:r w:rsidRPr="001E17E2">
        <w:rPr>
          <w:iCs w:val="0"/>
        </w:rPr>
        <w:t>1:</w:t>
      </w:r>
      <w:r w:rsidR="00FD3951">
        <w:rPr>
          <w:iCs w:val="0"/>
        </w:rPr>
        <w:t xml:space="preserve"> </w:t>
      </w:r>
      <w:r w:rsidRPr="001E17E2">
        <w:rPr>
          <w:iCs w:val="0"/>
        </w:rPr>
        <w:t>Know</w:t>
      </w:r>
      <w:r w:rsidR="00FD3951">
        <w:rPr>
          <w:iCs w:val="0"/>
        </w:rPr>
        <w:t xml:space="preserve"> </w:t>
      </w:r>
      <w:r w:rsidRPr="001E17E2">
        <w:rPr>
          <w:iCs w:val="0"/>
        </w:rPr>
        <w:t>what</w:t>
      </w:r>
      <w:r w:rsidR="00FD3951">
        <w:rPr>
          <w:iCs w:val="0"/>
        </w:rPr>
        <w:t xml:space="preserve"> </w:t>
      </w:r>
      <w:r w:rsidRPr="001E17E2">
        <w:rPr>
          <w:iCs w:val="0"/>
        </w:rPr>
        <w:t>to</w:t>
      </w:r>
      <w:r w:rsidR="00FD3951">
        <w:rPr>
          <w:iCs w:val="0"/>
        </w:rPr>
        <w:t xml:space="preserve"> </w:t>
      </w:r>
      <w:r w:rsidRPr="001E17E2">
        <w:rPr>
          <w:iCs w:val="0"/>
        </w:rPr>
        <w:t>expect</w:t>
      </w:r>
      <w:r w:rsidR="00FD3951">
        <w:rPr>
          <w:iCs w:val="0"/>
        </w:rPr>
        <w:t xml:space="preserve"> </w:t>
      </w:r>
      <w:r w:rsidR="009B02CA" w:rsidRPr="001E17E2">
        <w:rPr>
          <w:iCs w:val="0"/>
        </w:rPr>
        <w:t>on</w:t>
      </w:r>
      <w:r w:rsidR="00FD3951">
        <w:rPr>
          <w:iCs w:val="0"/>
        </w:rPr>
        <w:t xml:space="preserve"> </w:t>
      </w:r>
      <w:r w:rsidRPr="001E17E2">
        <w:rPr>
          <w:iCs w:val="0"/>
        </w:rPr>
        <w:t>day</w:t>
      </w:r>
      <w:r w:rsidR="00FD3951">
        <w:rPr>
          <w:iCs w:val="0"/>
        </w:rPr>
        <w:t xml:space="preserve"> </w:t>
      </w:r>
      <w:r w:rsidRPr="001E17E2">
        <w:rPr>
          <w:iCs w:val="0"/>
        </w:rPr>
        <w:t>3</w:t>
      </w:r>
      <w:r w:rsidR="00FD3951">
        <w:rPr>
          <w:iCs w:val="0"/>
        </w:rPr>
        <w:t xml:space="preserve"> </w:t>
      </w:r>
      <w:r w:rsidR="00E97FE7" w:rsidRPr="001E17E2">
        <w:rPr>
          <w:iCs w:val="0"/>
        </w:rPr>
        <w:t>and</w:t>
      </w:r>
      <w:r w:rsidR="00FD3951">
        <w:rPr>
          <w:iCs w:val="0"/>
        </w:rPr>
        <w:t xml:space="preserve"> </w:t>
      </w:r>
      <w:r w:rsidR="00361AE8" w:rsidRPr="001E17E2">
        <w:rPr>
          <w:iCs w:val="0"/>
        </w:rPr>
        <w:t>d</w:t>
      </w:r>
      <w:r w:rsidRPr="001E17E2">
        <w:rPr>
          <w:iCs w:val="0"/>
        </w:rPr>
        <w:t>iscuss</w:t>
      </w:r>
      <w:r w:rsidR="00FD3951">
        <w:t xml:space="preserve"> </w:t>
      </w:r>
      <w:r w:rsidRPr="001E17E2">
        <w:t>new</w:t>
      </w:r>
      <w:r w:rsidR="00FD3951">
        <w:t xml:space="preserve"> </w:t>
      </w:r>
      <w:r w:rsidRPr="001E17E2">
        <w:t>things</w:t>
      </w:r>
      <w:r w:rsidR="00FD3951">
        <w:t xml:space="preserve"> </w:t>
      </w:r>
      <w:r w:rsidRPr="001E17E2">
        <w:t>learned</w:t>
      </w:r>
      <w:r w:rsidR="00FD3951">
        <w:t xml:space="preserve"> </w:t>
      </w:r>
      <w:r w:rsidRPr="001E17E2">
        <w:t>from</w:t>
      </w:r>
      <w:r w:rsidR="00FD3951">
        <w:t xml:space="preserve"> </w:t>
      </w:r>
      <w:r w:rsidRPr="001E17E2">
        <w:t>day</w:t>
      </w:r>
      <w:r w:rsidR="00FD3951">
        <w:t xml:space="preserve"> </w:t>
      </w:r>
      <w:r w:rsidRPr="001E17E2">
        <w:t>2</w:t>
      </w:r>
    </w:p>
    <w:p w14:paraId="5A898AD5" w14:textId="3A237FC3" w:rsidR="00D84F42" w:rsidRPr="001E17E2" w:rsidRDefault="00015AB3" w:rsidP="00D84F42">
      <w:pPr>
        <w:pStyle w:val="AN-Head4-LJrev"/>
        <w:rPr>
          <w:b/>
          <w:iCs/>
        </w:rPr>
      </w:pPr>
      <w:r w:rsidRPr="001E17E2">
        <w:rPr>
          <w:b/>
          <w:iCs/>
        </w:rPr>
        <w:t>Methodology</w:t>
      </w:r>
      <w:r w:rsidR="00D84F42" w:rsidRPr="001E17E2">
        <w:rPr>
          <w:b/>
          <w:iCs/>
        </w:rPr>
        <w:t>:</w:t>
      </w:r>
      <w:r w:rsidR="00FD3951">
        <w:rPr>
          <w:b/>
          <w:iCs/>
        </w:rPr>
        <w:t xml:space="preserve"> </w:t>
      </w:r>
      <w:r w:rsidRPr="001E17E2">
        <w:rPr>
          <w:iCs/>
        </w:rPr>
        <w:t>Group</w:t>
      </w:r>
      <w:r w:rsidR="00FD3951">
        <w:rPr>
          <w:iCs/>
        </w:rPr>
        <w:t xml:space="preserve"> </w:t>
      </w:r>
      <w:r w:rsidRPr="001E17E2">
        <w:rPr>
          <w:iCs/>
        </w:rPr>
        <w:t>and</w:t>
      </w:r>
      <w:r w:rsidR="00FD3951">
        <w:rPr>
          <w:iCs/>
        </w:rPr>
        <w:t xml:space="preserve"> </w:t>
      </w:r>
      <w:r w:rsidRPr="001E17E2">
        <w:rPr>
          <w:iCs/>
        </w:rPr>
        <w:t>individual</w:t>
      </w:r>
      <w:r w:rsidR="00FD3951">
        <w:rPr>
          <w:iCs/>
        </w:rPr>
        <w:t xml:space="preserve"> </w:t>
      </w:r>
      <w:r w:rsidRPr="001E17E2">
        <w:rPr>
          <w:iCs/>
        </w:rPr>
        <w:t>reflection</w:t>
      </w:r>
    </w:p>
    <w:p w14:paraId="699FFC6C" w14:textId="1423632C" w:rsidR="00D84F42" w:rsidRPr="001E17E2" w:rsidRDefault="00D84F42" w:rsidP="00D84F42">
      <w:pPr>
        <w:pStyle w:val="AN-Head4-LJrev"/>
        <w:rPr>
          <w:iCs/>
        </w:rPr>
      </w:pPr>
      <w:r w:rsidRPr="001E17E2">
        <w:rPr>
          <w:b/>
          <w:iCs/>
        </w:rPr>
        <w:t>Time:</w:t>
      </w:r>
      <w:r w:rsidR="00FD3951">
        <w:rPr>
          <w:iCs/>
        </w:rPr>
        <w:t xml:space="preserve"> </w:t>
      </w:r>
      <w:r w:rsidRPr="001E17E2">
        <w:rPr>
          <w:iCs/>
        </w:rPr>
        <w:t>30</w:t>
      </w:r>
      <w:r w:rsidR="00FD3951">
        <w:rPr>
          <w:iCs/>
        </w:rPr>
        <w:t xml:space="preserve"> </w:t>
      </w:r>
      <w:r w:rsidRPr="001E17E2">
        <w:rPr>
          <w:iCs/>
        </w:rPr>
        <w:t>minutes</w:t>
      </w:r>
    </w:p>
    <w:p w14:paraId="39A39C6B" w14:textId="2F319914" w:rsidR="00D84F42" w:rsidRPr="001E17E2" w:rsidRDefault="00D84F42" w:rsidP="00194EDD">
      <w:pPr>
        <w:pStyle w:val="AN-Instructions"/>
      </w:pPr>
      <w:bookmarkStart w:id="319" w:name="_Toc92299077"/>
      <w:r w:rsidRPr="001E17E2">
        <w:t>Instructions</w:t>
      </w:r>
      <w:bookmarkEnd w:id="319"/>
    </w:p>
    <w:p w14:paraId="2B752914" w14:textId="4C1D18A9" w:rsidR="00D84F42" w:rsidRPr="001E17E2" w:rsidRDefault="00D84F42" w:rsidP="00D848DE">
      <w:pPr>
        <w:pStyle w:val="AN-Head2"/>
      </w:pPr>
      <w:r w:rsidRPr="001E17E2">
        <w:t>Activity</w:t>
      </w:r>
      <w:r w:rsidR="00FD3951">
        <w:t xml:space="preserve"> </w:t>
      </w:r>
      <w:r w:rsidRPr="001E17E2">
        <w:t>1:</w:t>
      </w:r>
      <w:r w:rsidR="00FD3951">
        <w:t xml:space="preserve"> </w:t>
      </w:r>
      <w:r w:rsidRPr="001E17E2">
        <w:t>Review</w:t>
      </w:r>
      <w:r w:rsidR="00FD3951">
        <w:t xml:space="preserve"> </w:t>
      </w:r>
      <w:r w:rsidRPr="001E17E2">
        <w:t>Day</w:t>
      </w:r>
      <w:r w:rsidR="00FD3951">
        <w:t xml:space="preserve"> </w:t>
      </w:r>
      <w:r w:rsidR="009B02CA" w:rsidRPr="001E17E2">
        <w:t>3</w:t>
      </w:r>
      <w:r w:rsidR="00FD3951">
        <w:t xml:space="preserve"> </w:t>
      </w:r>
      <w:r w:rsidRPr="001E17E2">
        <w:t>and</w:t>
      </w:r>
      <w:r w:rsidR="00FD3951">
        <w:t xml:space="preserve"> </w:t>
      </w:r>
      <w:r w:rsidRPr="001E17E2">
        <w:t>Recap</w:t>
      </w:r>
      <w:r w:rsidR="00FD3951">
        <w:t xml:space="preserve"> </w:t>
      </w:r>
      <w:r w:rsidRPr="001E17E2">
        <w:t>Day</w:t>
      </w:r>
      <w:r w:rsidR="00FD3951">
        <w:t xml:space="preserve"> </w:t>
      </w:r>
      <w:r w:rsidR="009B02CA" w:rsidRPr="001E17E2">
        <w:t>2</w:t>
      </w:r>
      <w:r w:rsidR="00FD3951">
        <w:t xml:space="preserve"> </w:t>
      </w:r>
      <w:r w:rsidRPr="001E17E2">
        <w:t>(30</w:t>
      </w:r>
      <w:r w:rsidR="00FD3951">
        <w:t xml:space="preserve"> </w:t>
      </w:r>
      <w:r w:rsidRPr="001E17E2">
        <w:t>minutes)</w:t>
      </w:r>
    </w:p>
    <w:p w14:paraId="48B5B0D8" w14:textId="60D2C402" w:rsidR="00D84F42" w:rsidRPr="001E17E2" w:rsidRDefault="00D84F42" w:rsidP="007A6D1C">
      <w:pPr>
        <w:pStyle w:val="AN-NumberedList"/>
        <w:numPr>
          <w:ilvl w:val="0"/>
          <w:numId w:val="40"/>
        </w:numPr>
      </w:pPr>
      <w:r w:rsidRPr="001E17E2">
        <w:t>Ask</w:t>
      </w:r>
      <w:r w:rsidR="00FD3951">
        <w:t xml:space="preserve"> </w:t>
      </w:r>
      <w:r w:rsidRPr="001E17E2">
        <w:t>participants</w:t>
      </w:r>
      <w:r w:rsidR="00FD3951">
        <w:t xml:space="preserve"> </w:t>
      </w:r>
      <w:r w:rsidRPr="001E17E2">
        <w:t>to</w:t>
      </w:r>
      <w:r w:rsidR="00FD3951">
        <w:t xml:space="preserve"> </w:t>
      </w:r>
      <w:r w:rsidRPr="001E17E2">
        <w:t>sit</w:t>
      </w:r>
      <w:r w:rsidR="00FD3951">
        <w:t xml:space="preserve"> </w:t>
      </w:r>
      <w:r w:rsidRPr="001E17E2">
        <w:t>or</w:t>
      </w:r>
      <w:r w:rsidR="00FD3951">
        <w:t xml:space="preserve"> </w:t>
      </w:r>
      <w:r w:rsidRPr="001E17E2">
        <w:t>stand</w:t>
      </w:r>
      <w:r w:rsidR="00FD3951">
        <w:t xml:space="preserve"> </w:t>
      </w:r>
      <w:r w:rsidRPr="001E17E2">
        <w:t>in</w:t>
      </w:r>
      <w:r w:rsidR="00FD3951">
        <w:t xml:space="preserve"> </w:t>
      </w:r>
      <w:r w:rsidRPr="001E17E2">
        <w:t>a</w:t>
      </w:r>
      <w:r w:rsidR="00FD3951">
        <w:t xml:space="preserve"> </w:t>
      </w:r>
      <w:r w:rsidRPr="001E17E2">
        <w:t>circle.</w:t>
      </w:r>
      <w:r w:rsidR="00FD3951">
        <w:t xml:space="preserve"> </w:t>
      </w:r>
    </w:p>
    <w:p w14:paraId="7D4E1A5E" w14:textId="297C31D4" w:rsidR="00D84F42" w:rsidRPr="001E17E2" w:rsidRDefault="00EB6434" w:rsidP="007A6D1C">
      <w:pPr>
        <w:pStyle w:val="AN-NumberedList"/>
        <w:numPr>
          <w:ilvl w:val="0"/>
          <w:numId w:val="40"/>
        </w:numPr>
      </w:pPr>
      <w:r w:rsidRPr="001E17E2">
        <w:t>R</w:t>
      </w:r>
      <w:r w:rsidR="00D84F42" w:rsidRPr="001E17E2">
        <w:t>eview</w:t>
      </w:r>
      <w:r w:rsidR="00FD3951">
        <w:t xml:space="preserve"> </w:t>
      </w:r>
      <w:r w:rsidR="00D84F42" w:rsidRPr="001E17E2">
        <w:t>the</w:t>
      </w:r>
      <w:r w:rsidR="00FD3951">
        <w:t xml:space="preserve"> </w:t>
      </w:r>
      <w:r w:rsidR="00D84F42" w:rsidRPr="001E17E2">
        <w:t>plans</w:t>
      </w:r>
      <w:r w:rsidR="00FD3951">
        <w:t xml:space="preserve"> </w:t>
      </w:r>
      <w:r w:rsidR="00D84F42" w:rsidRPr="001E17E2">
        <w:t>for</w:t>
      </w:r>
      <w:r w:rsidR="00FD3951">
        <w:t xml:space="preserve"> </w:t>
      </w:r>
      <w:r w:rsidR="00D84F42" w:rsidRPr="001E17E2">
        <w:t>day</w:t>
      </w:r>
      <w:r w:rsidR="00FD3951">
        <w:t xml:space="preserve"> </w:t>
      </w:r>
      <w:r w:rsidR="00D84F42" w:rsidRPr="001E17E2">
        <w:t>3,</w:t>
      </w:r>
      <w:r w:rsidR="00FD3951">
        <w:t xml:space="preserve"> </w:t>
      </w:r>
      <w:r w:rsidR="00D84F42" w:rsidRPr="001E17E2">
        <w:t>referring</w:t>
      </w:r>
      <w:r w:rsidR="00FD3951">
        <w:t xml:space="preserve"> </w:t>
      </w:r>
      <w:r w:rsidR="00D84F42" w:rsidRPr="001E17E2">
        <w:t>participants</w:t>
      </w:r>
      <w:r w:rsidR="00FD3951">
        <w:t xml:space="preserve"> </w:t>
      </w:r>
      <w:r w:rsidR="00D84F42" w:rsidRPr="001E17E2">
        <w:t>to</w:t>
      </w:r>
      <w:r w:rsidR="00FD3951">
        <w:t xml:space="preserve"> </w:t>
      </w:r>
      <w:r w:rsidR="00D84F42" w:rsidRPr="001E17E2">
        <w:t>the</w:t>
      </w:r>
      <w:r w:rsidR="00FD3951">
        <w:t xml:space="preserve"> </w:t>
      </w:r>
      <w:r w:rsidR="00D84F42" w:rsidRPr="001E17E2">
        <w:t>training</w:t>
      </w:r>
      <w:r w:rsidR="00FD3951">
        <w:t xml:space="preserve"> </w:t>
      </w:r>
      <w:r w:rsidR="00D84F42" w:rsidRPr="001E17E2">
        <w:t>agenda,</w:t>
      </w:r>
      <w:r w:rsidR="00FD3951">
        <w:t xml:space="preserve"> </w:t>
      </w:r>
      <w:r w:rsidR="00D84F42" w:rsidRPr="001E17E2">
        <w:t>and</w:t>
      </w:r>
      <w:r w:rsidR="00FD3951">
        <w:t xml:space="preserve"> </w:t>
      </w:r>
      <w:r w:rsidR="00D84F42" w:rsidRPr="001E17E2">
        <w:t>reading</w:t>
      </w:r>
      <w:r w:rsidR="00FD3951">
        <w:t xml:space="preserve"> </w:t>
      </w:r>
      <w:r w:rsidR="00D84F42" w:rsidRPr="001E17E2">
        <w:t>the</w:t>
      </w:r>
      <w:r w:rsidR="00FD3951">
        <w:t xml:space="preserve"> </w:t>
      </w:r>
      <w:r w:rsidR="00D84F42" w:rsidRPr="001E17E2">
        <w:t>names</w:t>
      </w:r>
      <w:r w:rsidR="00FD3951">
        <w:t xml:space="preserve"> </w:t>
      </w:r>
      <w:r w:rsidR="00D84F42" w:rsidRPr="001E17E2">
        <w:t>of</w:t>
      </w:r>
      <w:r w:rsidR="00FD3951">
        <w:t xml:space="preserve"> </w:t>
      </w:r>
      <w:r w:rsidR="00D84F42" w:rsidRPr="001E17E2">
        <w:t>the</w:t>
      </w:r>
      <w:r w:rsidR="00FD3951">
        <w:t xml:space="preserve"> </w:t>
      </w:r>
      <w:r w:rsidR="00D84F42" w:rsidRPr="001E17E2">
        <w:t>sessions</w:t>
      </w:r>
      <w:r w:rsidR="00FD3951">
        <w:t xml:space="preserve"> </w:t>
      </w:r>
      <w:r w:rsidR="00D84F42" w:rsidRPr="001E17E2">
        <w:t>that</w:t>
      </w:r>
      <w:r w:rsidR="00FD3951">
        <w:t xml:space="preserve"> </w:t>
      </w:r>
      <w:r w:rsidR="00D84F42" w:rsidRPr="001E17E2">
        <w:t>will</w:t>
      </w:r>
      <w:r w:rsidR="00FD3951">
        <w:t xml:space="preserve"> </w:t>
      </w:r>
      <w:r w:rsidR="00D84F42" w:rsidRPr="001E17E2">
        <w:t>be</w:t>
      </w:r>
      <w:r w:rsidR="00FD3951">
        <w:t xml:space="preserve"> </w:t>
      </w:r>
      <w:r w:rsidR="00D84F42" w:rsidRPr="001E17E2">
        <w:t>covered.</w:t>
      </w:r>
      <w:r w:rsidR="00FD3951">
        <w:t xml:space="preserve"> </w:t>
      </w:r>
    </w:p>
    <w:p w14:paraId="3856886D" w14:textId="296FC311" w:rsidR="00D84F42" w:rsidRPr="001E17E2" w:rsidRDefault="00EB6434" w:rsidP="007A6D1C">
      <w:pPr>
        <w:pStyle w:val="AN-NumberedList"/>
        <w:numPr>
          <w:ilvl w:val="0"/>
          <w:numId w:val="40"/>
        </w:numPr>
      </w:pPr>
      <w:r w:rsidRPr="001E17E2">
        <w:t>Lead</w:t>
      </w:r>
      <w:r w:rsidR="00FD3951">
        <w:t xml:space="preserve"> </w:t>
      </w:r>
      <w:r w:rsidR="00D84F42" w:rsidRPr="001E17E2">
        <w:t>a</w:t>
      </w:r>
      <w:r w:rsidR="00FD3951">
        <w:t xml:space="preserve"> </w:t>
      </w:r>
      <w:r w:rsidR="00D84F42" w:rsidRPr="001E17E2">
        <w:t>review</w:t>
      </w:r>
      <w:r w:rsidR="00FD3951">
        <w:t xml:space="preserve"> </w:t>
      </w:r>
      <w:r w:rsidR="00D84F42" w:rsidRPr="001E17E2">
        <w:t>session</w:t>
      </w:r>
      <w:r w:rsidR="00FD3951">
        <w:t xml:space="preserve"> </w:t>
      </w:r>
      <w:r w:rsidRPr="001E17E2">
        <w:t>to</w:t>
      </w:r>
      <w:r w:rsidR="00FD3951">
        <w:t xml:space="preserve"> </w:t>
      </w:r>
      <w:r w:rsidR="00D84F42" w:rsidRPr="001E17E2">
        <w:t>help</w:t>
      </w:r>
      <w:r w:rsidR="00FD3951">
        <w:t xml:space="preserve"> </w:t>
      </w:r>
      <w:r w:rsidR="00D84F42" w:rsidRPr="001E17E2">
        <w:t>participants</w:t>
      </w:r>
      <w:r w:rsidR="00FD3951">
        <w:t xml:space="preserve"> </w:t>
      </w:r>
      <w:r w:rsidR="00D84F42" w:rsidRPr="001E17E2">
        <w:t>reflect</w:t>
      </w:r>
      <w:r w:rsidR="00FD3951">
        <w:t xml:space="preserve"> </w:t>
      </w:r>
      <w:r w:rsidR="00D84F42" w:rsidRPr="001E17E2">
        <w:t>on</w:t>
      </w:r>
      <w:r w:rsidR="00FD3951">
        <w:t xml:space="preserve"> </w:t>
      </w:r>
      <w:r w:rsidR="00D84F42" w:rsidRPr="001E17E2">
        <w:t>what</w:t>
      </w:r>
      <w:r w:rsidR="00FD3951">
        <w:t xml:space="preserve"> </w:t>
      </w:r>
      <w:r w:rsidR="00D84F42" w:rsidRPr="001E17E2">
        <w:t>they</w:t>
      </w:r>
      <w:r w:rsidR="00FD3951">
        <w:t xml:space="preserve"> </w:t>
      </w:r>
      <w:r w:rsidR="00D84F42" w:rsidRPr="001E17E2">
        <w:t>learned</w:t>
      </w:r>
      <w:r w:rsidR="00FD3951">
        <w:t xml:space="preserve"> </w:t>
      </w:r>
      <w:r w:rsidR="00D84F42" w:rsidRPr="001E17E2">
        <w:t>during</w:t>
      </w:r>
      <w:r w:rsidR="00FD3951">
        <w:t xml:space="preserve"> </w:t>
      </w:r>
      <w:r w:rsidR="00D84F42" w:rsidRPr="001E17E2">
        <w:t>day</w:t>
      </w:r>
      <w:r w:rsidR="00FD3951">
        <w:t xml:space="preserve"> </w:t>
      </w:r>
      <w:r w:rsidR="00D84F42" w:rsidRPr="001E17E2">
        <w:t>2.</w:t>
      </w:r>
      <w:r w:rsidR="00FD3951">
        <w:t xml:space="preserve"> </w:t>
      </w:r>
    </w:p>
    <w:p w14:paraId="6ABC963C" w14:textId="4A1E7B4B" w:rsidR="00D84F42" w:rsidRPr="001E17E2" w:rsidRDefault="00D84F42" w:rsidP="007A6D1C">
      <w:pPr>
        <w:pStyle w:val="AN-NumberedList"/>
        <w:numPr>
          <w:ilvl w:val="0"/>
          <w:numId w:val="40"/>
        </w:numPr>
      </w:pPr>
      <w:r w:rsidRPr="001E17E2">
        <w:t>Toss</w:t>
      </w:r>
      <w:r w:rsidR="00FD3951">
        <w:t xml:space="preserve"> </w:t>
      </w:r>
      <w:r w:rsidRPr="001E17E2">
        <w:t>a</w:t>
      </w:r>
      <w:r w:rsidR="00FD3951">
        <w:t xml:space="preserve"> </w:t>
      </w:r>
      <w:r w:rsidRPr="001E17E2">
        <w:t>rubber</w:t>
      </w:r>
      <w:r w:rsidR="00FD3951">
        <w:t xml:space="preserve"> </w:t>
      </w:r>
      <w:r w:rsidRPr="001E17E2">
        <w:t>ball</w:t>
      </w:r>
      <w:r w:rsidR="00FD3951">
        <w:t xml:space="preserve"> </w:t>
      </w:r>
      <w:r w:rsidRPr="001E17E2">
        <w:t>or</w:t>
      </w:r>
      <w:r w:rsidR="00FD3951">
        <w:t xml:space="preserve"> </w:t>
      </w:r>
      <w:r w:rsidRPr="001E17E2">
        <w:t>rolled-up</w:t>
      </w:r>
      <w:r w:rsidR="00FD3951">
        <w:t xml:space="preserve"> </w:t>
      </w:r>
      <w:r w:rsidRPr="001E17E2">
        <w:t>ball</w:t>
      </w:r>
      <w:r w:rsidR="00FD3951">
        <w:t xml:space="preserve"> </w:t>
      </w:r>
      <w:r w:rsidRPr="001E17E2">
        <w:t>of</w:t>
      </w:r>
      <w:r w:rsidR="00FD3951">
        <w:t xml:space="preserve"> </w:t>
      </w:r>
      <w:r w:rsidRPr="001E17E2">
        <w:t>paper</w:t>
      </w:r>
      <w:r w:rsidR="00FD3951">
        <w:t xml:space="preserve"> </w:t>
      </w:r>
      <w:r w:rsidRPr="001E17E2">
        <w:t>to</w:t>
      </w:r>
      <w:r w:rsidR="00FD3951">
        <w:t xml:space="preserve"> </w:t>
      </w:r>
      <w:r w:rsidRPr="001E17E2">
        <w:t>various</w:t>
      </w:r>
      <w:r w:rsidR="00FD3951">
        <w:t xml:space="preserve"> </w:t>
      </w:r>
      <w:r w:rsidRPr="001E17E2">
        <w:t>participants</w:t>
      </w:r>
      <w:r w:rsidR="00FD3951">
        <w:t xml:space="preserve"> </w:t>
      </w:r>
      <w:r w:rsidRPr="001E17E2">
        <w:t>and</w:t>
      </w:r>
      <w:r w:rsidR="00FD3951">
        <w:t xml:space="preserve"> </w:t>
      </w:r>
      <w:r w:rsidRPr="001E17E2">
        <w:t>ask</w:t>
      </w:r>
      <w:r w:rsidR="00FD3951">
        <w:t xml:space="preserve"> </w:t>
      </w:r>
      <w:r w:rsidRPr="001E17E2">
        <w:t>them</w:t>
      </w:r>
      <w:r w:rsidR="00FD3951">
        <w:t xml:space="preserve"> </w:t>
      </w:r>
      <w:r w:rsidRPr="001E17E2">
        <w:t>one</w:t>
      </w:r>
      <w:r w:rsidR="00FD3951">
        <w:t xml:space="preserve"> </w:t>
      </w:r>
      <w:r w:rsidRPr="001E17E2">
        <w:t>thing</w:t>
      </w:r>
      <w:r w:rsidR="00FD3951">
        <w:t xml:space="preserve"> </w:t>
      </w:r>
      <w:r w:rsidRPr="001E17E2">
        <w:t>they</w:t>
      </w:r>
      <w:r w:rsidR="00FD3951">
        <w:t xml:space="preserve"> </w:t>
      </w:r>
      <w:r w:rsidRPr="001E17E2">
        <w:t>learned</w:t>
      </w:r>
      <w:r w:rsidR="00FD3951">
        <w:t xml:space="preserve"> </w:t>
      </w:r>
      <w:r w:rsidRPr="001E17E2">
        <w:t>yesterday</w:t>
      </w:r>
      <w:r w:rsidR="00FD3951">
        <w:t xml:space="preserve"> </w:t>
      </w:r>
      <w:r w:rsidRPr="001E17E2">
        <w:t>or</w:t>
      </w:r>
      <w:r w:rsidR="00FD3951">
        <w:t xml:space="preserve"> </w:t>
      </w:r>
      <w:r w:rsidRPr="001E17E2">
        <w:t>one</w:t>
      </w:r>
      <w:r w:rsidR="00FD3951">
        <w:t xml:space="preserve"> </w:t>
      </w:r>
      <w:r w:rsidRPr="001E17E2">
        <w:t>question</w:t>
      </w:r>
      <w:r w:rsidR="00FD3951">
        <w:t xml:space="preserve"> </w:t>
      </w:r>
      <w:r w:rsidRPr="001E17E2">
        <w:t>they</w:t>
      </w:r>
      <w:r w:rsidR="00FD3951">
        <w:t xml:space="preserve"> </w:t>
      </w:r>
      <w:r w:rsidRPr="001E17E2">
        <w:t>have.</w:t>
      </w:r>
      <w:r w:rsidR="00FD3951">
        <w:t xml:space="preserve"> </w:t>
      </w:r>
      <w:r w:rsidRPr="001E17E2">
        <w:t>If</w:t>
      </w:r>
      <w:r w:rsidR="00FD3951">
        <w:t xml:space="preserve"> </w:t>
      </w:r>
      <w:r w:rsidRPr="001E17E2">
        <w:t>they</w:t>
      </w:r>
      <w:r w:rsidR="00FD3951">
        <w:t xml:space="preserve"> </w:t>
      </w:r>
      <w:r w:rsidRPr="001E17E2">
        <w:t>ask</w:t>
      </w:r>
      <w:r w:rsidR="00FD3951">
        <w:t xml:space="preserve"> </w:t>
      </w:r>
      <w:r w:rsidRPr="001E17E2">
        <w:t>a</w:t>
      </w:r>
      <w:r w:rsidR="00FD3951">
        <w:t xml:space="preserve"> </w:t>
      </w:r>
      <w:r w:rsidRPr="001E17E2">
        <w:t>question,</w:t>
      </w:r>
      <w:r w:rsidR="00FD3951">
        <w:t xml:space="preserve"> </w:t>
      </w:r>
      <w:r w:rsidRPr="001E17E2">
        <w:t>ask</w:t>
      </w:r>
      <w:r w:rsidR="00FD3951">
        <w:t xml:space="preserve"> </w:t>
      </w:r>
      <w:r w:rsidRPr="001E17E2">
        <w:t>for</w:t>
      </w:r>
      <w:r w:rsidR="00FD3951">
        <w:t xml:space="preserve"> </w:t>
      </w:r>
      <w:r w:rsidRPr="001E17E2">
        <w:t>participants</w:t>
      </w:r>
      <w:r w:rsidR="00FD3951">
        <w:t xml:space="preserve"> </w:t>
      </w:r>
      <w:r w:rsidRPr="001E17E2">
        <w:t>to</w:t>
      </w:r>
      <w:r w:rsidR="00FD3951">
        <w:t xml:space="preserve"> </w:t>
      </w:r>
      <w:r w:rsidRPr="001E17E2">
        <w:t>respond</w:t>
      </w:r>
      <w:r w:rsidR="00FD3951">
        <w:t xml:space="preserve"> </w:t>
      </w:r>
      <w:r w:rsidRPr="001E17E2">
        <w:t>first</w:t>
      </w:r>
      <w:r w:rsidR="00FD3951">
        <w:t xml:space="preserve"> </w:t>
      </w:r>
      <w:r w:rsidRPr="001E17E2">
        <w:t>and</w:t>
      </w:r>
      <w:r w:rsidR="00FD3951">
        <w:t xml:space="preserve"> </w:t>
      </w:r>
      <w:r w:rsidRPr="001E17E2">
        <w:t>fill</w:t>
      </w:r>
      <w:r w:rsidR="00FD3951">
        <w:t xml:space="preserve"> </w:t>
      </w:r>
      <w:r w:rsidRPr="001E17E2">
        <w:t>in</w:t>
      </w:r>
      <w:r w:rsidR="00FD3951">
        <w:t xml:space="preserve"> </w:t>
      </w:r>
      <w:r w:rsidRPr="001E17E2">
        <w:t>missing</w:t>
      </w:r>
      <w:r w:rsidR="00FD3951">
        <w:t xml:space="preserve"> </w:t>
      </w:r>
      <w:r w:rsidRPr="001E17E2">
        <w:t>information.</w:t>
      </w:r>
      <w:r w:rsidR="00FD3951">
        <w:t xml:space="preserve"> </w:t>
      </w:r>
      <w:r w:rsidRPr="001E17E2">
        <w:t>The</w:t>
      </w:r>
      <w:r w:rsidR="00FD3951">
        <w:t xml:space="preserve"> </w:t>
      </w:r>
      <w:r w:rsidRPr="001E17E2">
        <w:t>activity</w:t>
      </w:r>
      <w:r w:rsidR="00FD3951">
        <w:t xml:space="preserve"> </w:t>
      </w:r>
      <w:r w:rsidRPr="001E17E2">
        <w:t>continues</w:t>
      </w:r>
      <w:r w:rsidR="00FD3951">
        <w:t xml:space="preserve"> </w:t>
      </w:r>
      <w:r w:rsidRPr="001E17E2">
        <w:t>in</w:t>
      </w:r>
      <w:r w:rsidR="00FD3951">
        <w:t xml:space="preserve"> </w:t>
      </w:r>
      <w:r w:rsidRPr="001E17E2">
        <w:t>this</w:t>
      </w:r>
      <w:r w:rsidR="00FD3951">
        <w:t xml:space="preserve"> </w:t>
      </w:r>
      <w:r w:rsidRPr="001E17E2">
        <w:t>way</w:t>
      </w:r>
      <w:r w:rsidR="00FD3951">
        <w:t xml:space="preserve"> </w:t>
      </w:r>
      <w:r w:rsidRPr="001E17E2">
        <w:t>until</w:t>
      </w:r>
      <w:r w:rsidR="00FD3951">
        <w:t xml:space="preserve"> </w:t>
      </w:r>
      <w:r w:rsidRPr="001E17E2">
        <w:t>all</w:t>
      </w:r>
      <w:r w:rsidR="00FD3951">
        <w:t xml:space="preserve"> </w:t>
      </w:r>
      <w:r w:rsidRPr="001E17E2">
        <w:t>participants</w:t>
      </w:r>
      <w:r w:rsidR="00FD3951">
        <w:t xml:space="preserve"> </w:t>
      </w:r>
      <w:r w:rsidRPr="001E17E2">
        <w:t>have</w:t>
      </w:r>
      <w:r w:rsidR="00FD3951">
        <w:t xml:space="preserve"> </w:t>
      </w:r>
      <w:r w:rsidRPr="001E17E2">
        <w:t>had</w:t>
      </w:r>
      <w:r w:rsidR="00FD3951">
        <w:t xml:space="preserve"> </w:t>
      </w:r>
      <w:r w:rsidRPr="001E17E2">
        <w:t>a</w:t>
      </w:r>
      <w:r w:rsidR="00FD3951">
        <w:t xml:space="preserve"> </w:t>
      </w:r>
      <w:r w:rsidRPr="001E17E2">
        <w:t>turn,</w:t>
      </w:r>
      <w:r w:rsidR="00FD3951">
        <w:t xml:space="preserve"> </w:t>
      </w:r>
      <w:r w:rsidRPr="001E17E2">
        <w:t>or</w:t>
      </w:r>
      <w:r w:rsidR="00FD3951">
        <w:t xml:space="preserve"> </w:t>
      </w:r>
      <w:r w:rsidRPr="001E17E2">
        <w:t>you</w:t>
      </w:r>
      <w:r w:rsidR="00FD3951">
        <w:t xml:space="preserve"> </w:t>
      </w:r>
      <w:r w:rsidRPr="001E17E2">
        <w:t>reach</w:t>
      </w:r>
      <w:r w:rsidR="00FD3951">
        <w:t xml:space="preserve"> </w:t>
      </w:r>
      <w:r w:rsidR="00361AE8" w:rsidRPr="001E17E2">
        <w:t>the</w:t>
      </w:r>
      <w:r w:rsidR="00FD3951">
        <w:t xml:space="preserve"> </w:t>
      </w:r>
      <w:r w:rsidRPr="001E17E2">
        <w:t>end</w:t>
      </w:r>
      <w:r w:rsidR="00FD3951">
        <w:t xml:space="preserve"> </w:t>
      </w:r>
      <w:r w:rsidRPr="001E17E2">
        <w:t>of</w:t>
      </w:r>
      <w:r w:rsidR="00FD3951">
        <w:t xml:space="preserve"> </w:t>
      </w:r>
      <w:r w:rsidRPr="001E17E2">
        <w:t>time</w:t>
      </w:r>
      <w:r w:rsidR="00FD3951">
        <w:t xml:space="preserve"> </w:t>
      </w:r>
      <w:r w:rsidRPr="001E17E2">
        <w:t>(whichever</w:t>
      </w:r>
      <w:r w:rsidR="00FD3951">
        <w:t xml:space="preserve"> </w:t>
      </w:r>
      <w:r w:rsidRPr="001E17E2">
        <w:t>comes</w:t>
      </w:r>
      <w:r w:rsidR="00FD3951">
        <w:t xml:space="preserve"> </w:t>
      </w:r>
      <w:r w:rsidRPr="001E17E2">
        <w:t>first).</w:t>
      </w:r>
    </w:p>
    <w:p w14:paraId="52873305" w14:textId="087DDBC6" w:rsidR="001268B8" w:rsidRPr="001E17E2" w:rsidRDefault="00D84F42" w:rsidP="007A6D1C">
      <w:pPr>
        <w:pStyle w:val="AN-NumberedList"/>
        <w:numPr>
          <w:ilvl w:val="0"/>
          <w:numId w:val="40"/>
        </w:numPr>
      </w:pPr>
      <w:r w:rsidRPr="001E17E2">
        <w:t>Ask</w:t>
      </w:r>
      <w:r w:rsidR="00FD3951">
        <w:t xml:space="preserve"> </w:t>
      </w:r>
      <w:r w:rsidRPr="001E17E2">
        <w:t>if</w:t>
      </w:r>
      <w:r w:rsidR="00FD3951">
        <w:t xml:space="preserve"> </w:t>
      </w:r>
      <w:r w:rsidRPr="001E17E2">
        <w:t>there</w:t>
      </w:r>
      <w:r w:rsidR="00FD3951">
        <w:t xml:space="preserve"> </w:t>
      </w:r>
      <w:r w:rsidRPr="001E17E2">
        <w:t>are</w:t>
      </w:r>
      <w:r w:rsidR="00FD3951">
        <w:t xml:space="preserve"> </w:t>
      </w:r>
      <w:r w:rsidRPr="001E17E2">
        <w:t>any</w:t>
      </w:r>
      <w:r w:rsidR="00FD3951">
        <w:t xml:space="preserve"> </w:t>
      </w:r>
      <w:r w:rsidRPr="001E17E2">
        <w:t>questions</w:t>
      </w:r>
      <w:r w:rsidR="00FD3951">
        <w:t xml:space="preserve"> </w:t>
      </w:r>
      <w:r w:rsidRPr="001E17E2">
        <w:t>and</w:t>
      </w:r>
      <w:r w:rsidR="00FD3951">
        <w:t xml:space="preserve"> </w:t>
      </w:r>
      <w:r w:rsidRPr="001E17E2">
        <w:t>respond.</w:t>
      </w:r>
      <w:bookmarkStart w:id="320" w:name="_76izbobaf8sd" w:colFirst="0" w:colLast="0"/>
      <w:bookmarkEnd w:id="320"/>
      <w:r w:rsidR="001268B8" w:rsidRPr="001E17E2">
        <w:br w:type="page"/>
      </w:r>
    </w:p>
    <w:p w14:paraId="1FC987E7" w14:textId="5F31BFD3" w:rsidR="00E834B0" w:rsidRPr="001E17E2" w:rsidRDefault="00E834B0" w:rsidP="00AA4711">
      <w:pPr>
        <w:pStyle w:val="AN-ChapterTitle-LJrev"/>
      </w:pPr>
      <w:bookmarkStart w:id="321" w:name="_Toc92299078"/>
      <w:bookmarkStart w:id="322" w:name="_Toc92299213"/>
      <w:bookmarkStart w:id="323" w:name="_Toc92811071"/>
      <w:bookmarkStart w:id="324" w:name="_Toc149903132"/>
      <w:r w:rsidRPr="001E17E2">
        <w:lastRenderedPageBreak/>
        <w:t>Facilitator</w:t>
      </w:r>
      <w:r w:rsidR="00FD3951">
        <w:t xml:space="preserve"> </w:t>
      </w:r>
      <w:r w:rsidRPr="001E17E2">
        <w:t>Session</w:t>
      </w:r>
      <w:r w:rsidR="00FD3951">
        <w:t xml:space="preserve"> </w:t>
      </w:r>
      <w:r w:rsidRPr="001E17E2">
        <w:t>C.</w:t>
      </w:r>
      <w:r w:rsidR="00FD3951">
        <w:t xml:space="preserve"> </w:t>
      </w:r>
      <w:r w:rsidRPr="001E17E2">
        <w:rPr>
          <w:sz w:val="40"/>
          <w:szCs w:val="40"/>
        </w:rPr>
        <w:t>Principles</w:t>
      </w:r>
      <w:r w:rsidR="00FD3951">
        <w:rPr>
          <w:sz w:val="40"/>
          <w:szCs w:val="40"/>
        </w:rPr>
        <w:t xml:space="preserve"> </w:t>
      </w:r>
      <w:r w:rsidRPr="001E17E2">
        <w:rPr>
          <w:sz w:val="40"/>
          <w:szCs w:val="40"/>
        </w:rPr>
        <w:t>of</w:t>
      </w:r>
      <w:r w:rsidR="00FD3951">
        <w:rPr>
          <w:sz w:val="40"/>
          <w:szCs w:val="40"/>
        </w:rPr>
        <w:t xml:space="preserve"> </w:t>
      </w:r>
      <w:r w:rsidRPr="001E17E2">
        <w:rPr>
          <w:sz w:val="40"/>
          <w:szCs w:val="40"/>
        </w:rPr>
        <w:t>Mentorship</w:t>
      </w:r>
      <w:bookmarkEnd w:id="321"/>
      <w:bookmarkEnd w:id="322"/>
      <w:bookmarkEnd w:id="323"/>
      <w:bookmarkEnd w:id="324"/>
    </w:p>
    <w:p w14:paraId="116F61DE" w14:textId="7A1BAF6D" w:rsidR="00E834B0" w:rsidRPr="001E17E2" w:rsidRDefault="00E834B0" w:rsidP="00CC1894">
      <w:pPr>
        <w:pStyle w:val="AN-Head1"/>
      </w:pPr>
      <w:bookmarkStart w:id="325" w:name="_Toc92299079"/>
      <w:bookmarkStart w:id="326" w:name="_Toc92299214"/>
      <w:r w:rsidRPr="001E17E2">
        <w:t>Learning</w:t>
      </w:r>
      <w:r w:rsidR="00FD3951">
        <w:t xml:space="preserve"> </w:t>
      </w:r>
      <w:r w:rsidRPr="001E17E2">
        <w:t>Objective</w:t>
      </w:r>
      <w:bookmarkEnd w:id="325"/>
      <w:bookmarkEnd w:id="326"/>
    </w:p>
    <w:p w14:paraId="790A36EB" w14:textId="09535138" w:rsidR="00E834B0" w:rsidRPr="001E17E2" w:rsidRDefault="00E834B0" w:rsidP="006F08A7">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6BFFF773" w14:textId="3DBDFB19" w:rsidR="005B4355" w:rsidRPr="001E17E2" w:rsidRDefault="00E834B0" w:rsidP="007A6D1C">
      <w:pPr>
        <w:pStyle w:val="AN-NumberedList"/>
        <w:numPr>
          <w:ilvl w:val="0"/>
          <w:numId w:val="25"/>
        </w:numPr>
      </w:pPr>
      <w:r w:rsidRPr="001E17E2">
        <w:t>Describe</w:t>
      </w:r>
      <w:r w:rsidR="00FD3951">
        <w:t xml:space="preserve"> </w:t>
      </w:r>
      <w:r w:rsidRPr="001E17E2">
        <w:t>key</w:t>
      </w:r>
      <w:r w:rsidR="00FD3951">
        <w:t xml:space="preserve"> </w:t>
      </w:r>
      <w:r w:rsidRPr="001E17E2">
        <w:t>components</w:t>
      </w:r>
      <w:r w:rsidR="00FD3951">
        <w:t xml:space="preserve"> </w:t>
      </w:r>
      <w:r w:rsidRPr="001E17E2">
        <w:t>of</w:t>
      </w:r>
      <w:r w:rsidR="00FD3951">
        <w:t xml:space="preserve"> </w:t>
      </w:r>
      <w:r w:rsidRPr="001E17E2">
        <w:t>mentorship</w:t>
      </w:r>
    </w:p>
    <w:p w14:paraId="456E89D5" w14:textId="0B52E05E" w:rsidR="00E834B0" w:rsidRPr="001E17E2" w:rsidRDefault="004A2C0F" w:rsidP="007A6D1C">
      <w:pPr>
        <w:pStyle w:val="AN-NumberedList"/>
        <w:numPr>
          <w:ilvl w:val="0"/>
          <w:numId w:val="25"/>
        </w:numPr>
      </w:pPr>
      <w:r w:rsidRPr="001E17E2">
        <w:t>Describe</w:t>
      </w:r>
      <w:r w:rsidR="00FD3951">
        <w:t xml:space="preserve"> </w:t>
      </w:r>
      <w:r w:rsidRPr="001E17E2">
        <w:t>the</w:t>
      </w:r>
      <w:r w:rsidR="00FD3951">
        <w:t xml:space="preserve"> </w:t>
      </w:r>
      <w:r w:rsidRPr="001E17E2">
        <w:t>role</w:t>
      </w:r>
      <w:r w:rsidR="00FD3951">
        <w:t xml:space="preserve"> </w:t>
      </w:r>
      <w:r w:rsidRPr="001E17E2">
        <w:t>and</w:t>
      </w:r>
      <w:r w:rsidR="00FD3951">
        <w:t xml:space="preserve"> </w:t>
      </w:r>
      <w:r w:rsidRPr="001E17E2">
        <w:t>characteristics</w:t>
      </w:r>
      <w:r w:rsidR="00FD3951">
        <w:t xml:space="preserve"> </w:t>
      </w:r>
      <w:r w:rsidRPr="001E17E2">
        <w:t>of</w:t>
      </w:r>
      <w:r w:rsidR="00FD3951">
        <w:t xml:space="preserve"> </w:t>
      </w:r>
      <w:r w:rsidRPr="001E17E2">
        <w:t>a</w:t>
      </w:r>
      <w:r w:rsidR="00FD3951">
        <w:t xml:space="preserve"> </w:t>
      </w:r>
      <w:r w:rsidRPr="001E17E2">
        <w:t>mentor</w:t>
      </w:r>
      <w:r w:rsidR="00D1045D" w:rsidRPr="001E17E2">
        <w:t>.</w:t>
      </w:r>
    </w:p>
    <w:p w14:paraId="3CAA9276" w14:textId="77777777" w:rsidR="00E834B0" w:rsidRPr="001E17E2" w:rsidRDefault="00E834B0" w:rsidP="00427D02">
      <w:pPr>
        <w:pStyle w:val="AN-Head1"/>
      </w:pPr>
      <w:bookmarkStart w:id="327" w:name="_Toc92299080"/>
      <w:bookmarkStart w:id="328" w:name="_Toc92299215"/>
      <w:r w:rsidRPr="001E17E2">
        <w:t>Materials</w:t>
      </w:r>
      <w:bookmarkEnd w:id="327"/>
      <w:bookmarkEnd w:id="328"/>
    </w:p>
    <w:p w14:paraId="3CBDEDAC" w14:textId="4AB09686" w:rsidR="00177AB1" w:rsidRPr="001E17E2" w:rsidRDefault="00177AB1" w:rsidP="00177AB1">
      <w:pPr>
        <w:pStyle w:val="AN-Bullet1stlevel"/>
      </w:pPr>
      <w:r w:rsidRPr="001E17E2">
        <w:t>Flipchart</w:t>
      </w:r>
      <w:r w:rsidR="00FD3951">
        <w:t xml:space="preserve"> </w:t>
      </w:r>
      <w:r w:rsidRPr="001E17E2">
        <w:t>paper,</w:t>
      </w:r>
      <w:r w:rsidR="00FD3951">
        <w:t xml:space="preserve"> </w:t>
      </w:r>
      <w:r w:rsidRPr="001E17E2">
        <w:t>flipchart</w:t>
      </w:r>
      <w:r w:rsidR="00FD3951">
        <w:t xml:space="preserve"> </w:t>
      </w:r>
      <w:r w:rsidRPr="001E17E2">
        <w:t>stand(s),</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21C2484B" w14:textId="17B653C9" w:rsidR="00177AB1" w:rsidRPr="001E17E2" w:rsidRDefault="00E834B0" w:rsidP="0050413E">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177AB1" w:rsidRPr="001E17E2">
        <w:t>:</w:t>
      </w:r>
    </w:p>
    <w:p w14:paraId="498C10AD" w14:textId="49E05B3E" w:rsidR="00177AB1" w:rsidRPr="001E17E2" w:rsidRDefault="00177AB1" w:rsidP="001B1F17">
      <w:pPr>
        <w:pStyle w:val="AN-Bullet2ndlevel"/>
        <w:ind w:left="1224"/>
      </w:pPr>
      <w:r w:rsidRPr="001E17E2">
        <w:t>One</w:t>
      </w:r>
      <w:r w:rsidR="00FD3951">
        <w:t xml:space="preserve"> </w:t>
      </w:r>
      <w:r w:rsidRPr="001E17E2">
        <w:t>blank</w:t>
      </w:r>
      <w:r w:rsidR="00FD3951">
        <w:t xml:space="preserve"> </w:t>
      </w:r>
      <w:r w:rsidRPr="001E17E2">
        <w:t>flipchart</w:t>
      </w:r>
      <w:r w:rsidR="00FD3951">
        <w:t xml:space="preserve"> </w:t>
      </w:r>
      <w:r w:rsidRPr="001E17E2">
        <w:t>page</w:t>
      </w:r>
      <w:r w:rsidR="00FD3951">
        <w:t xml:space="preserve"> </w:t>
      </w:r>
      <w:r w:rsidRPr="001E17E2">
        <w:t>per</w:t>
      </w:r>
      <w:r w:rsidR="00FD3951">
        <w:t xml:space="preserve"> </w:t>
      </w:r>
      <w:r w:rsidRPr="001E17E2">
        <w:t>small</w:t>
      </w:r>
      <w:r w:rsidR="00FD3951">
        <w:t xml:space="preserve"> </w:t>
      </w:r>
      <w:r w:rsidRPr="001E17E2">
        <w:t>group</w:t>
      </w:r>
    </w:p>
    <w:p w14:paraId="76C19540" w14:textId="65D1F9BC" w:rsidR="00E834B0" w:rsidRPr="001E17E2" w:rsidRDefault="00177AB1" w:rsidP="0050413E">
      <w:pPr>
        <w:pStyle w:val="AN-Bullet1stlevel"/>
      </w:pPr>
      <w:r w:rsidRPr="001E17E2">
        <w:t>Materials</w:t>
      </w:r>
      <w:r w:rsidR="00FD3951">
        <w:t xml:space="preserve"> </w:t>
      </w:r>
      <w:r w:rsidRPr="001E17E2">
        <w:t>for</w:t>
      </w:r>
      <w:r w:rsidR="00FD3951">
        <w:t xml:space="preserve"> </w:t>
      </w:r>
      <w:r w:rsidR="00E834B0" w:rsidRPr="001E17E2">
        <w:t>“Learning</w:t>
      </w:r>
      <w:r w:rsidR="00FD3951">
        <w:t xml:space="preserve"> </w:t>
      </w:r>
      <w:r w:rsidR="00E834B0" w:rsidRPr="001E17E2">
        <w:t>Objective</w:t>
      </w:r>
      <w:r w:rsidR="00FD3951">
        <w:t xml:space="preserve"> </w:t>
      </w:r>
      <w:r w:rsidR="00E834B0" w:rsidRPr="001E17E2">
        <w:t>2,</w:t>
      </w:r>
      <w:r w:rsidR="00FD3951">
        <w:t xml:space="preserve"> </w:t>
      </w:r>
      <w:r w:rsidR="00E834B0" w:rsidRPr="001E17E2">
        <w:t>Activity</w:t>
      </w:r>
      <w:r w:rsidR="00FD3951">
        <w:t xml:space="preserve"> </w:t>
      </w:r>
      <w:r w:rsidR="00E834B0" w:rsidRPr="001E17E2">
        <w:t>1”</w:t>
      </w:r>
      <w:r w:rsidR="00E00E95" w:rsidRPr="001E17E2">
        <w:t>:</w:t>
      </w:r>
    </w:p>
    <w:p w14:paraId="20856E46" w14:textId="4DDFA17C" w:rsidR="00E834B0" w:rsidRPr="001E17E2" w:rsidRDefault="00FD3951" w:rsidP="001B1F17">
      <w:pPr>
        <w:pStyle w:val="AN-Bullet2ndlevel"/>
        <w:ind w:left="1224"/>
      </w:pPr>
      <w:r>
        <w:t xml:space="preserve"> </w:t>
      </w:r>
      <w:r w:rsidR="00177AB1" w:rsidRPr="001E17E2">
        <w:t>One</w:t>
      </w:r>
      <w:r>
        <w:t xml:space="preserve"> </w:t>
      </w:r>
      <w:r w:rsidR="00177AB1" w:rsidRPr="001E17E2">
        <w:t>blank</w:t>
      </w:r>
      <w:r>
        <w:t xml:space="preserve"> </w:t>
      </w:r>
      <w:r w:rsidR="00177AB1" w:rsidRPr="001E17E2">
        <w:t>flipchart</w:t>
      </w:r>
      <w:r>
        <w:t xml:space="preserve"> </w:t>
      </w:r>
      <w:r w:rsidR="00177AB1" w:rsidRPr="001E17E2">
        <w:t>page</w:t>
      </w:r>
      <w:r>
        <w:t xml:space="preserve"> </w:t>
      </w:r>
      <w:r w:rsidR="00177AB1" w:rsidRPr="001E17E2">
        <w:t>per</w:t>
      </w:r>
      <w:r>
        <w:t xml:space="preserve"> </w:t>
      </w:r>
      <w:r w:rsidR="00177AB1" w:rsidRPr="001E17E2">
        <w:t>small</w:t>
      </w:r>
      <w:r>
        <w:t xml:space="preserve"> </w:t>
      </w:r>
      <w:r w:rsidR="00177AB1" w:rsidRPr="001E17E2">
        <w:t>group</w:t>
      </w:r>
    </w:p>
    <w:p w14:paraId="39E4281B" w14:textId="790F6893" w:rsidR="00E834B0" w:rsidRPr="001E17E2" w:rsidRDefault="00E834B0" w:rsidP="00427D02">
      <w:pPr>
        <w:pStyle w:val="AN-Head1"/>
      </w:pPr>
      <w:bookmarkStart w:id="329" w:name="_Toc92299081"/>
      <w:bookmarkStart w:id="330" w:name="_Toc92299216"/>
      <w:r w:rsidRPr="001E17E2">
        <w:t>Advance</w:t>
      </w:r>
      <w:r w:rsidR="00FD3951">
        <w:t xml:space="preserve"> </w:t>
      </w:r>
      <w:r w:rsidRPr="001E17E2">
        <w:t>Preparation</w:t>
      </w:r>
      <w:bookmarkEnd w:id="329"/>
      <w:bookmarkEnd w:id="330"/>
      <w:r w:rsidR="00FD3951">
        <w:t xml:space="preserve"> </w:t>
      </w:r>
    </w:p>
    <w:p w14:paraId="2E2EFF48" w14:textId="26706DBB" w:rsidR="00E834B0" w:rsidRPr="001E17E2" w:rsidRDefault="00E834B0" w:rsidP="00E834B0">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Pr="001E17E2">
        <w:t>and</w:t>
      </w:r>
      <w:r w:rsidR="00FD3951">
        <w:t xml:space="preserve"> </w:t>
      </w:r>
      <w:r w:rsidRPr="001E17E2">
        <w:t>“Key</w:t>
      </w:r>
      <w:r w:rsidR="00FD3951">
        <w:t xml:space="preserve"> </w:t>
      </w:r>
      <w:r w:rsidRPr="001E17E2">
        <w:t>Information”</w:t>
      </w:r>
      <w:r w:rsidR="00FD3951">
        <w:t xml:space="preserve"> </w:t>
      </w:r>
      <w:r w:rsidR="00E61F4C" w:rsidRPr="001E17E2">
        <w:t>for</w:t>
      </w:r>
      <w:r w:rsidR="00FD3951">
        <w:t xml:space="preserve"> </w:t>
      </w:r>
      <w:r w:rsidR="00E61F4C" w:rsidRPr="001E17E2">
        <w:t>each</w:t>
      </w:r>
      <w:r w:rsidR="00FD3951">
        <w:t xml:space="preserve"> </w:t>
      </w:r>
      <w:r w:rsidR="00F7704C" w:rsidRPr="001E17E2">
        <w:t>“Learning</w:t>
      </w:r>
      <w:r w:rsidR="00FD3951">
        <w:t xml:space="preserve"> </w:t>
      </w:r>
      <w:r w:rsidR="00F7704C" w:rsidRPr="001E17E2">
        <w:t>O</w:t>
      </w:r>
      <w:r w:rsidR="00E61F4C" w:rsidRPr="001E17E2">
        <w:t>bjective</w:t>
      </w:r>
      <w:r w:rsidR="00F7704C" w:rsidRPr="001E17E2">
        <w:t>”</w:t>
      </w:r>
      <w:r w:rsidR="00FD3951">
        <w:t xml:space="preserve"> </w:t>
      </w:r>
      <w:r w:rsidR="00F7704C" w:rsidRPr="001E17E2">
        <w:t>in</w:t>
      </w:r>
      <w:r w:rsidR="00FD3951">
        <w:t xml:space="preserve"> </w:t>
      </w:r>
      <w:r w:rsidR="00E61F4C" w:rsidRPr="001E17E2">
        <w:t>this</w:t>
      </w:r>
      <w:r w:rsidR="00FD3951">
        <w:t xml:space="preserve"> </w:t>
      </w:r>
      <w:r w:rsidR="00E61F4C" w:rsidRPr="001E17E2">
        <w:t>session</w:t>
      </w:r>
      <w:r w:rsidRPr="001E17E2">
        <w:t>.</w:t>
      </w:r>
    </w:p>
    <w:p w14:paraId="5298F8BC" w14:textId="3D1B0E2A" w:rsidR="00273C77" w:rsidRPr="001E17E2" w:rsidRDefault="00273C77" w:rsidP="00E834B0">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Pr="001E17E2">
        <w:t>all</w:t>
      </w:r>
      <w:r w:rsidR="00FD3951">
        <w:t xml:space="preserve"> </w:t>
      </w:r>
      <w:r w:rsidRPr="001E17E2">
        <w:t>of</w:t>
      </w:r>
      <w:r w:rsidR="00FD3951">
        <w:t xml:space="preserve"> </w:t>
      </w:r>
      <w:r w:rsidRPr="001E17E2">
        <w:t>your</w:t>
      </w:r>
      <w:r w:rsidR="00FD3951">
        <w:t xml:space="preserve"> </w:t>
      </w:r>
      <w:r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5C044160" w14:textId="185E9277" w:rsidR="00E834B0" w:rsidRPr="001E17E2" w:rsidRDefault="00E834B0" w:rsidP="00427D02">
      <w:pPr>
        <w:pStyle w:val="AN-Head1"/>
      </w:pPr>
      <w:bookmarkStart w:id="331" w:name="_Toc92299082"/>
      <w:bookmarkStart w:id="332" w:name="_Toc92299217"/>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Pr="001E17E2">
        <w:t>50</w:t>
      </w:r>
      <w:r w:rsidR="00FD3951">
        <w:t xml:space="preserve"> </w:t>
      </w:r>
      <w:r w:rsidRPr="001E17E2">
        <w:t>Minutes</w:t>
      </w:r>
      <w:bookmarkEnd w:id="331"/>
      <w:bookmarkEnd w:id="332"/>
    </w:p>
    <w:p w14:paraId="2A4CEB83" w14:textId="1A976809" w:rsidR="00E834B0" w:rsidRPr="001E17E2" w:rsidRDefault="00E834B0" w:rsidP="0050413E">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Pr="001E17E2">
        <w:t>Describe</w:t>
      </w:r>
      <w:r w:rsidR="00FD3951">
        <w:t xml:space="preserve"> </w:t>
      </w:r>
      <w:r w:rsidR="00C96644" w:rsidRPr="001E17E2">
        <w:t>key</w:t>
      </w:r>
      <w:r w:rsidR="00FD3951">
        <w:t xml:space="preserve"> </w:t>
      </w:r>
      <w:r w:rsidR="00C96644" w:rsidRPr="001E17E2">
        <w:t>components</w:t>
      </w:r>
      <w:r w:rsidR="00FD3951">
        <w:t xml:space="preserve"> </w:t>
      </w:r>
      <w:r w:rsidR="00C96644" w:rsidRPr="001E17E2">
        <w:t>of</w:t>
      </w:r>
      <w:r w:rsidR="00FD3951">
        <w:t xml:space="preserve"> </w:t>
      </w:r>
      <w:r w:rsidR="00C96644" w:rsidRPr="001E17E2">
        <w:t>men</w:t>
      </w:r>
      <w:r w:rsidRPr="001E17E2">
        <w:t>torship</w:t>
      </w:r>
      <w:r w:rsidR="00FD3951">
        <w:t xml:space="preserve"> </w:t>
      </w:r>
      <w:r w:rsidRPr="001E17E2">
        <w:t>(20</w:t>
      </w:r>
      <w:r w:rsidR="00FD3951">
        <w:t xml:space="preserve"> </w:t>
      </w:r>
      <w:r w:rsidRPr="001E17E2">
        <w:t>minutes)</w:t>
      </w:r>
    </w:p>
    <w:p w14:paraId="63F3C479" w14:textId="3138C46E" w:rsidR="00E834B0" w:rsidRPr="001E17E2" w:rsidRDefault="00E834B0" w:rsidP="001F477A">
      <w:pPr>
        <w:pStyle w:val="AN-Bullet2ndlevel"/>
        <w:ind w:left="1224"/>
      </w:pPr>
      <w:r w:rsidRPr="001E17E2">
        <w:t>Activity</w:t>
      </w:r>
      <w:r w:rsidR="00FD3951">
        <w:t xml:space="preserve"> </w:t>
      </w:r>
      <w:r w:rsidRPr="001E17E2">
        <w:t>1:</w:t>
      </w:r>
      <w:r w:rsidR="00FD3951">
        <w:t xml:space="preserve"> </w:t>
      </w:r>
      <w:r w:rsidRPr="001E17E2">
        <w:t>Describe</w:t>
      </w:r>
      <w:r w:rsidR="00FD3951">
        <w:t xml:space="preserve"> </w:t>
      </w:r>
      <w:r w:rsidRPr="001E17E2">
        <w:t>Mentorship</w:t>
      </w:r>
      <w:r w:rsidR="00FD3951">
        <w:t xml:space="preserve"> </w:t>
      </w:r>
      <w:r w:rsidRPr="001E17E2">
        <w:t>(20</w:t>
      </w:r>
      <w:r w:rsidR="00FD3951">
        <w:t xml:space="preserve"> </w:t>
      </w:r>
      <w:r w:rsidRPr="001E17E2">
        <w:t>minutes)</w:t>
      </w:r>
    </w:p>
    <w:p w14:paraId="19C54587" w14:textId="0E6B2399" w:rsidR="00E834B0" w:rsidRPr="001E17E2" w:rsidRDefault="00E834B0" w:rsidP="0050413E">
      <w:pPr>
        <w:pStyle w:val="AN-Bullet1stlevel"/>
      </w:pPr>
      <w:r w:rsidRPr="001E17E2">
        <w:t>Learning</w:t>
      </w:r>
      <w:r w:rsidR="00FD3951">
        <w:t xml:space="preserve"> </w:t>
      </w:r>
      <w:r w:rsidRPr="001E17E2">
        <w:t>Objective</w:t>
      </w:r>
      <w:r w:rsidR="00FD3951">
        <w:t xml:space="preserve"> </w:t>
      </w:r>
      <w:r w:rsidRPr="001E17E2">
        <w:t>2:</w:t>
      </w:r>
      <w:r w:rsidR="00FD3951">
        <w:t xml:space="preserve"> </w:t>
      </w:r>
      <w:r w:rsidRPr="001E17E2">
        <w:t>Describe</w:t>
      </w:r>
      <w:r w:rsidR="00FD3951">
        <w:t xml:space="preserve"> </w:t>
      </w:r>
      <w:r w:rsidR="001F477A" w:rsidRPr="001E17E2">
        <w:t>the</w:t>
      </w:r>
      <w:r w:rsidR="00FD3951">
        <w:t xml:space="preserve"> </w:t>
      </w:r>
      <w:r w:rsidR="00C96644" w:rsidRPr="001E17E2">
        <w:t>role</w:t>
      </w:r>
      <w:r w:rsidR="00FD3951">
        <w:t xml:space="preserve"> </w:t>
      </w:r>
      <w:r w:rsidR="00C96644" w:rsidRPr="001E17E2">
        <w:t>and</w:t>
      </w:r>
      <w:r w:rsidR="00FD3951">
        <w:t xml:space="preserve"> </w:t>
      </w:r>
      <w:r w:rsidR="00C96644" w:rsidRPr="001E17E2">
        <w:t>characteristics</w:t>
      </w:r>
      <w:r w:rsidR="00FD3951">
        <w:t xml:space="preserve"> </w:t>
      </w:r>
      <w:r w:rsidR="00C96644" w:rsidRPr="001E17E2">
        <w:t>of</w:t>
      </w:r>
      <w:r w:rsidR="00FD3951">
        <w:t xml:space="preserve"> </w:t>
      </w:r>
      <w:r w:rsidR="00C96644" w:rsidRPr="001E17E2">
        <w:t>a</w:t>
      </w:r>
      <w:r w:rsidR="00FD3951">
        <w:t xml:space="preserve"> </w:t>
      </w:r>
      <w:r w:rsidR="00C96644" w:rsidRPr="001E17E2">
        <w:t>men</w:t>
      </w:r>
      <w:r w:rsidRPr="001E17E2">
        <w:t>tor</w:t>
      </w:r>
      <w:r w:rsidR="00FD3951">
        <w:t xml:space="preserve"> </w:t>
      </w:r>
      <w:r w:rsidRPr="001E17E2">
        <w:t>(30</w:t>
      </w:r>
      <w:r w:rsidR="00FD3951">
        <w:t xml:space="preserve"> </w:t>
      </w:r>
      <w:r w:rsidRPr="001E17E2">
        <w:t>minutes)</w:t>
      </w:r>
    </w:p>
    <w:p w14:paraId="36E8A457" w14:textId="26E94AC8" w:rsidR="00E834B0" w:rsidRPr="001E17E2" w:rsidRDefault="00E834B0" w:rsidP="004029A8">
      <w:pPr>
        <w:pStyle w:val="AN-Bullet2ndlevel"/>
        <w:ind w:left="1224"/>
      </w:pPr>
      <w:r w:rsidRPr="001E17E2">
        <w:t>Activity</w:t>
      </w:r>
      <w:r w:rsidR="00FD3951">
        <w:t xml:space="preserve"> </w:t>
      </w:r>
      <w:r w:rsidRPr="001E17E2">
        <w:t>1:</w:t>
      </w:r>
      <w:r w:rsidR="00FD3951">
        <w:t xml:space="preserve"> </w:t>
      </w:r>
      <w:r w:rsidRPr="001E17E2">
        <w:t>Roles</w:t>
      </w:r>
      <w:r w:rsidR="00FD3951">
        <w:t xml:space="preserve"> </w:t>
      </w:r>
      <w:r w:rsidRPr="001E17E2">
        <w:t>of</w:t>
      </w:r>
      <w:r w:rsidR="00FD3951">
        <w:t xml:space="preserve"> </w:t>
      </w:r>
      <w:r w:rsidRPr="001E17E2">
        <w:t>Mentors</w:t>
      </w:r>
      <w:r w:rsidR="00FD3951">
        <w:t xml:space="preserve"> </w:t>
      </w:r>
      <w:r w:rsidRPr="001E17E2">
        <w:t>(30</w:t>
      </w:r>
      <w:r w:rsidR="00FD3951">
        <w:t xml:space="preserve"> </w:t>
      </w:r>
      <w:r w:rsidRPr="001E17E2">
        <w:t>minutes)</w:t>
      </w:r>
    </w:p>
    <w:p w14:paraId="68DD9CB0" w14:textId="52BDC42B" w:rsidR="000513B1" w:rsidRPr="001E17E2" w:rsidRDefault="000513B1" w:rsidP="0085214F">
      <w:pPr>
        <w:pStyle w:val="AN-LearningObjectivesendheader"/>
        <w:rPr>
          <w:iCs w:val="0"/>
        </w:rPr>
      </w:pPr>
      <w:r w:rsidRPr="001E17E2">
        <w:rPr>
          <w:iCs w:val="0"/>
        </w:rPr>
        <w:t>Learning</w:t>
      </w:r>
      <w:r w:rsidR="00FD3951">
        <w:rPr>
          <w:iCs w:val="0"/>
        </w:rPr>
        <w:t xml:space="preserve"> </w:t>
      </w:r>
      <w:r w:rsidRPr="001E17E2">
        <w:rPr>
          <w:iCs w:val="0"/>
        </w:rPr>
        <w:t>Objective</w:t>
      </w:r>
      <w:r w:rsidR="00FD3951">
        <w:rPr>
          <w:iCs w:val="0"/>
        </w:rPr>
        <w:t xml:space="preserve"> </w:t>
      </w:r>
      <w:r w:rsidRPr="001E17E2">
        <w:rPr>
          <w:iCs w:val="0"/>
        </w:rPr>
        <w:t>1:</w:t>
      </w:r>
      <w:r w:rsidR="00FD3951">
        <w:rPr>
          <w:iCs w:val="0"/>
        </w:rPr>
        <w:t xml:space="preserve"> </w:t>
      </w:r>
      <w:r w:rsidRPr="001E17E2">
        <w:rPr>
          <w:iCs w:val="0"/>
        </w:rPr>
        <w:t>Describe</w:t>
      </w:r>
      <w:r w:rsidR="00FD3951">
        <w:rPr>
          <w:iCs w:val="0"/>
        </w:rPr>
        <w:t xml:space="preserve"> </w:t>
      </w:r>
      <w:r w:rsidRPr="001E17E2">
        <w:rPr>
          <w:iCs w:val="0"/>
        </w:rPr>
        <w:t>key</w:t>
      </w:r>
      <w:r w:rsidR="00FD3951">
        <w:rPr>
          <w:iCs w:val="0"/>
        </w:rPr>
        <w:t xml:space="preserve"> </w:t>
      </w:r>
      <w:r w:rsidRPr="001E17E2">
        <w:rPr>
          <w:iCs w:val="0"/>
        </w:rPr>
        <w:t>components</w:t>
      </w:r>
      <w:r w:rsidR="00FD3951">
        <w:rPr>
          <w:iCs w:val="0"/>
        </w:rPr>
        <w:t xml:space="preserve"> </w:t>
      </w:r>
      <w:r w:rsidRPr="001E17E2">
        <w:rPr>
          <w:iCs w:val="0"/>
        </w:rPr>
        <w:t>of</w:t>
      </w:r>
      <w:r w:rsidR="00FD3951">
        <w:rPr>
          <w:iCs w:val="0"/>
        </w:rPr>
        <w:t xml:space="preserve"> </w:t>
      </w:r>
      <w:r w:rsidRPr="001E17E2">
        <w:rPr>
          <w:iCs w:val="0"/>
        </w:rPr>
        <w:t>mentorship</w:t>
      </w:r>
    </w:p>
    <w:p w14:paraId="18D0FFB4" w14:textId="0D7C24AA" w:rsidR="000513B1" w:rsidRPr="001E17E2" w:rsidRDefault="000513B1" w:rsidP="000513B1">
      <w:pPr>
        <w:pStyle w:val="AN-Head4-LJrev"/>
        <w:rPr>
          <w:iCs/>
        </w:rPr>
      </w:pPr>
      <w:r w:rsidRPr="001E17E2">
        <w:rPr>
          <w:b/>
          <w:iCs/>
        </w:rPr>
        <w:t>Methodology:</w:t>
      </w:r>
      <w:r w:rsidR="00FD3951">
        <w:rPr>
          <w:iCs/>
        </w:rPr>
        <w:t xml:space="preserve"> </w:t>
      </w:r>
      <w:r w:rsidRPr="001E17E2">
        <w:rPr>
          <w:iCs/>
        </w:rPr>
        <w:t>Interactive</w:t>
      </w:r>
      <w:r w:rsidR="00FD3951">
        <w:rPr>
          <w:iCs/>
        </w:rPr>
        <w:t xml:space="preserve"> </w:t>
      </w:r>
      <w:r w:rsidRPr="001E17E2">
        <w:rPr>
          <w:iCs/>
        </w:rPr>
        <w:t>presentation</w:t>
      </w:r>
      <w:r w:rsidR="00FD3951">
        <w:rPr>
          <w:iCs/>
        </w:rPr>
        <w:t xml:space="preserve"> </w:t>
      </w:r>
      <w:r w:rsidRPr="001E17E2">
        <w:rPr>
          <w:iCs/>
        </w:rPr>
        <w:t>and</w:t>
      </w:r>
      <w:r w:rsidR="00FD3951">
        <w:rPr>
          <w:iCs/>
        </w:rPr>
        <w:t xml:space="preserve"> </w:t>
      </w:r>
      <w:r w:rsidRPr="001E17E2">
        <w:rPr>
          <w:iCs/>
        </w:rPr>
        <w:t>small-group</w:t>
      </w:r>
      <w:r w:rsidR="00FD3951">
        <w:rPr>
          <w:iCs/>
        </w:rPr>
        <w:t xml:space="preserve"> </w:t>
      </w:r>
      <w:r w:rsidRPr="001E17E2">
        <w:rPr>
          <w:iCs/>
        </w:rPr>
        <w:t>work</w:t>
      </w:r>
    </w:p>
    <w:p w14:paraId="24EE6838" w14:textId="2841A0ED" w:rsidR="000513B1" w:rsidRPr="001E17E2" w:rsidRDefault="000513B1" w:rsidP="000513B1">
      <w:pPr>
        <w:pStyle w:val="AN-Head4-LJrev"/>
        <w:rPr>
          <w:iCs/>
        </w:rPr>
      </w:pPr>
      <w:r w:rsidRPr="001E17E2">
        <w:rPr>
          <w:b/>
          <w:iCs/>
        </w:rPr>
        <w:t>Time:</w:t>
      </w:r>
      <w:r w:rsidR="00FD3951">
        <w:rPr>
          <w:b/>
          <w:iCs/>
        </w:rPr>
        <w:t xml:space="preserve"> </w:t>
      </w:r>
      <w:r w:rsidRPr="001E17E2">
        <w:rPr>
          <w:iCs/>
        </w:rPr>
        <w:t>20</w:t>
      </w:r>
      <w:r w:rsidR="00FD3951">
        <w:rPr>
          <w:iCs/>
        </w:rPr>
        <w:t xml:space="preserve"> </w:t>
      </w:r>
      <w:r w:rsidRPr="001E17E2">
        <w:rPr>
          <w:iCs/>
        </w:rPr>
        <w:t>minutes</w:t>
      </w:r>
    </w:p>
    <w:p w14:paraId="31EE96A5" w14:textId="1CCA6018" w:rsidR="000513B1" w:rsidRPr="001E17E2" w:rsidRDefault="000513B1" w:rsidP="00194EDD">
      <w:pPr>
        <w:pStyle w:val="AN-Instructions"/>
      </w:pPr>
      <w:bookmarkStart w:id="333" w:name="_Toc92299083"/>
      <w:r w:rsidRPr="001E17E2">
        <w:t>Instructions</w:t>
      </w:r>
      <w:bookmarkEnd w:id="333"/>
    </w:p>
    <w:p w14:paraId="4DF73FDD" w14:textId="5388721C" w:rsidR="000513B1" w:rsidRPr="001E17E2" w:rsidRDefault="000513B1" w:rsidP="00D848DE">
      <w:pPr>
        <w:pStyle w:val="AN-Head2"/>
      </w:pPr>
      <w:r w:rsidRPr="001E17E2">
        <w:t>Activity</w:t>
      </w:r>
      <w:r w:rsidR="00FD3951">
        <w:t xml:space="preserve"> </w:t>
      </w:r>
      <w:r w:rsidRPr="001E17E2">
        <w:t>1:</w:t>
      </w:r>
      <w:r w:rsidR="00FD3951">
        <w:t xml:space="preserve"> </w:t>
      </w:r>
      <w:r w:rsidRPr="001E17E2">
        <w:t>Describe</w:t>
      </w:r>
      <w:r w:rsidR="00FD3951">
        <w:t xml:space="preserve"> </w:t>
      </w:r>
      <w:r w:rsidRPr="001E17E2">
        <w:t>Mentorship</w:t>
      </w:r>
      <w:r w:rsidR="00FD3951">
        <w:t xml:space="preserve"> </w:t>
      </w:r>
      <w:r w:rsidRPr="001E17E2">
        <w:t>(20</w:t>
      </w:r>
      <w:r w:rsidR="00FD3951">
        <w:t xml:space="preserve"> </w:t>
      </w:r>
      <w:r w:rsidRPr="001E17E2">
        <w:t>minutes)</w:t>
      </w:r>
    </w:p>
    <w:p w14:paraId="2159DE20" w14:textId="08EA7E6F" w:rsidR="000513B1" w:rsidRPr="001E17E2" w:rsidRDefault="000513B1" w:rsidP="007A6D1C">
      <w:pPr>
        <w:pStyle w:val="AN-NumberedList"/>
        <w:numPr>
          <w:ilvl w:val="0"/>
          <w:numId w:val="41"/>
        </w:numPr>
      </w:pPr>
      <w:r w:rsidRPr="001E17E2">
        <w:t>Divide</w:t>
      </w:r>
      <w:r w:rsidR="00FD3951">
        <w:t xml:space="preserve"> </w:t>
      </w:r>
      <w:r w:rsidRPr="001E17E2">
        <w:t>participants</w:t>
      </w:r>
      <w:r w:rsidR="00FD3951">
        <w:t xml:space="preserve"> </w:t>
      </w:r>
      <w:r w:rsidRPr="001E17E2">
        <w:t>into</w:t>
      </w:r>
      <w:r w:rsidR="00FD3951">
        <w:t xml:space="preserve"> </w:t>
      </w:r>
      <w:r w:rsidRPr="001E17E2">
        <w:t>small</w:t>
      </w:r>
      <w:r w:rsidR="00FD3951">
        <w:t xml:space="preserve"> </w:t>
      </w:r>
      <w:r w:rsidRPr="001E17E2">
        <w:t>groups</w:t>
      </w:r>
      <w:r w:rsidR="00FD3951">
        <w:t xml:space="preserve"> </w:t>
      </w:r>
      <w:r w:rsidRPr="001E17E2">
        <w:t>of</w:t>
      </w:r>
      <w:r w:rsidR="00FD3951">
        <w:t xml:space="preserve"> </w:t>
      </w:r>
      <w:r w:rsidR="00664463" w:rsidRPr="001E17E2">
        <w:t>4</w:t>
      </w:r>
      <w:r w:rsidR="00157D84" w:rsidRPr="001E17E2">
        <w:t>–</w:t>
      </w:r>
      <w:r w:rsidR="00664463" w:rsidRPr="001E17E2">
        <w:t>5</w:t>
      </w:r>
      <w:r w:rsidR="00FD3951">
        <w:t xml:space="preserve"> </w:t>
      </w:r>
      <w:r w:rsidRPr="001E17E2">
        <w:t>participants</w:t>
      </w:r>
      <w:r w:rsidR="00FD3951">
        <w:t xml:space="preserve"> </w:t>
      </w:r>
      <w:r w:rsidRPr="001E17E2">
        <w:t>per</w:t>
      </w:r>
      <w:r w:rsidR="00FD3951">
        <w:t xml:space="preserve"> </w:t>
      </w:r>
      <w:r w:rsidRPr="001E17E2">
        <w:t>group</w:t>
      </w:r>
      <w:r w:rsidR="00FD3951">
        <w:t xml:space="preserve"> </w:t>
      </w:r>
      <w:r w:rsidRPr="001E17E2">
        <w:t>and</w:t>
      </w:r>
      <w:r w:rsidR="00FD3951">
        <w:t xml:space="preserve"> </w:t>
      </w:r>
      <w:r w:rsidRPr="001E17E2">
        <w:t>distribute</w:t>
      </w:r>
      <w:r w:rsidR="00FD3951">
        <w:t xml:space="preserve"> </w:t>
      </w:r>
      <w:r w:rsidRPr="001E17E2">
        <w:t>a</w:t>
      </w:r>
      <w:r w:rsidR="00FD3951">
        <w:t xml:space="preserve"> </w:t>
      </w:r>
      <w:r w:rsidRPr="001E17E2">
        <w:t>page</w:t>
      </w:r>
      <w:r w:rsidR="00FD3951">
        <w:t xml:space="preserve"> </w:t>
      </w:r>
      <w:r w:rsidRPr="001E17E2">
        <w:t>of</w:t>
      </w:r>
      <w:r w:rsidR="00FD3951">
        <w:t xml:space="preserve"> </w:t>
      </w:r>
      <w:r w:rsidRPr="001E17E2">
        <w:t>flipchart</w:t>
      </w:r>
      <w:r w:rsidR="00FD3951">
        <w:t xml:space="preserve"> </w:t>
      </w:r>
      <w:r w:rsidRPr="001E17E2">
        <w:t>paper</w:t>
      </w:r>
      <w:r w:rsidR="00FD3951">
        <w:t xml:space="preserve"> </w:t>
      </w:r>
      <w:r w:rsidRPr="001E17E2">
        <w:t>to</w:t>
      </w:r>
      <w:r w:rsidR="00FD3951">
        <w:t xml:space="preserve"> </w:t>
      </w:r>
      <w:r w:rsidRPr="001E17E2">
        <w:t>each</w:t>
      </w:r>
      <w:r w:rsidR="00FD3951">
        <w:t xml:space="preserve"> </w:t>
      </w:r>
      <w:r w:rsidRPr="001E17E2">
        <w:t>group.</w:t>
      </w:r>
      <w:r w:rsidR="00FD3951">
        <w:t xml:space="preserve"> </w:t>
      </w:r>
      <w:r w:rsidRPr="001E17E2">
        <w:t>Ask</w:t>
      </w:r>
      <w:r w:rsidR="00FD3951">
        <w:t xml:space="preserve"> </w:t>
      </w:r>
      <w:r w:rsidRPr="001E17E2">
        <w:t>each</w:t>
      </w:r>
      <w:r w:rsidR="00FD3951">
        <w:t xml:space="preserve"> </w:t>
      </w:r>
      <w:r w:rsidRPr="001E17E2">
        <w:t>group</w:t>
      </w:r>
      <w:r w:rsidR="00FD3951">
        <w:t xml:space="preserve"> </w:t>
      </w:r>
      <w:r w:rsidRPr="001E17E2">
        <w:t>to</w:t>
      </w:r>
      <w:r w:rsidR="00FD3951">
        <w:t xml:space="preserve"> </w:t>
      </w:r>
      <w:r w:rsidRPr="001E17E2">
        <w:t>draw</w:t>
      </w:r>
      <w:r w:rsidR="00FD3951">
        <w:t xml:space="preserve"> </w:t>
      </w:r>
      <w:r w:rsidRPr="001E17E2">
        <w:t>a</w:t>
      </w:r>
      <w:r w:rsidR="00FD3951">
        <w:t xml:space="preserve"> </w:t>
      </w:r>
      <w:r w:rsidRPr="001E17E2">
        <w:t>picture</w:t>
      </w:r>
      <w:r w:rsidR="00FD3951">
        <w:t xml:space="preserve"> </w:t>
      </w:r>
      <w:r w:rsidRPr="001E17E2">
        <w:t>like</w:t>
      </w:r>
      <w:r w:rsidR="00FD3951">
        <w:t xml:space="preserve"> </w:t>
      </w:r>
      <w:r w:rsidRPr="001E17E2">
        <w:t>the</w:t>
      </w:r>
      <w:r w:rsidR="00FD3951">
        <w:t xml:space="preserve"> </w:t>
      </w:r>
      <w:r w:rsidRPr="001E17E2">
        <w:t>one</w:t>
      </w:r>
      <w:r w:rsidR="00FD3951">
        <w:t xml:space="preserve"> </w:t>
      </w:r>
      <w:r w:rsidRPr="001E17E2">
        <w:t>in</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FD3951">
        <w:t xml:space="preserve"> </w:t>
      </w:r>
      <w:r w:rsidRPr="001E17E2">
        <w:t>on</w:t>
      </w:r>
      <w:r w:rsidR="00FD3951">
        <w:t xml:space="preserve"> </w:t>
      </w:r>
      <w:r w:rsidRPr="001E17E2">
        <w:t>a</w:t>
      </w:r>
      <w:r w:rsidR="00FD3951">
        <w:t xml:space="preserve"> </w:t>
      </w:r>
      <w:r w:rsidRPr="001E17E2">
        <w:t>page</w:t>
      </w:r>
      <w:r w:rsidR="00FD3951">
        <w:t xml:space="preserve"> </w:t>
      </w:r>
      <w:r w:rsidRPr="001E17E2">
        <w:t>of</w:t>
      </w:r>
      <w:r w:rsidR="00FD3951">
        <w:t xml:space="preserve"> </w:t>
      </w:r>
      <w:r w:rsidRPr="001E17E2">
        <w:t>flipchart</w:t>
      </w:r>
      <w:r w:rsidR="00FD3951">
        <w:t xml:space="preserve"> </w:t>
      </w:r>
      <w:r w:rsidRPr="001E17E2">
        <w:t>paper</w:t>
      </w:r>
      <w:r w:rsidR="00FD3951">
        <w:t xml:space="preserve"> </w:t>
      </w:r>
      <w:r w:rsidRPr="001E17E2">
        <w:t>turned</w:t>
      </w:r>
      <w:r w:rsidR="00FD3951">
        <w:t xml:space="preserve"> </w:t>
      </w:r>
      <w:r w:rsidRPr="001E17E2">
        <w:t>lengthwise</w:t>
      </w:r>
      <w:r w:rsidR="00FD3951">
        <w:t xml:space="preserve"> </w:t>
      </w:r>
      <w:r w:rsidRPr="001E17E2">
        <w:t>(</w:t>
      </w:r>
      <w:r w:rsidR="001D2F66" w:rsidRPr="001E17E2">
        <w:t>with</w:t>
      </w:r>
      <w:r w:rsidR="00FD3951">
        <w:t xml:space="preserve"> </w:t>
      </w:r>
      <w:r w:rsidRPr="001E17E2">
        <w:t>the</w:t>
      </w:r>
      <w:r w:rsidR="00FD3951">
        <w:t xml:space="preserve"> </w:t>
      </w:r>
      <w:r w:rsidRPr="001E17E2">
        <w:t>longer</w:t>
      </w:r>
      <w:r w:rsidR="00FD3951">
        <w:t xml:space="preserve"> </w:t>
      </w:r>
      <w:r w:rsidRPr="001E17E2">
        <w:t>edge</w:t>
      </w:r>
      <w:r w:rsidR="00FD3951">
        <w:t xml:space="preserve"> </w:t>
      </w:r>
      <w:r w:rsidR="001D2F66" w:rsidRPr="001E17E2">
        <w:t>at</w:t>
      </w:r>
      <w:r w:rsidR="00FD3951">
        <w:t xml:space="preserve"> </w:t>
      </w:r>
      <w:r w:rsidR="001D2F66" w:rsidRPr="001E17E2">
        <w:t>the</w:t>
      </w:r>
      <w:r w:rsidR="00FD3951">
        <w:t xml:space="preserve"> </w:t>
      </w:r>
      <w:r w:rsidR="001D2F66" w:rsidRPr="001E17E2">
        <w:t>top</w:t>
      </w:r>
      <w:r w:rsidRPr="001E17E2">
        <w:t>).</w:t>
      </w:r>
      <w:r w:rsidR="00FD3951">
        <w:t xml:space="preserve"> </w:t>
      </w:r>
    </w:p>
    <w:p w14:paraId="0FAB2721" w14:textId="166429BF" w:rsidR="000513B1" w:rsidRPr="001E17E2" w:rsidRDefault="000513B1" w:rsidP="007A6D1C">
      <w:pPr>
        <w:pStyle w:val="AN-NumberedList"/>
        <w:numPr>
          <w:ilvl w:val="0"/>
          <w:numId w:val="41"/>
        </w:numPr>
      </w:pPr>
      <w:r w:rsidRPr="001E17E2">
        <w:t>Tell</w:t>
      </w:r>
      <w:r w:rsidR="00FD3951">
        <w:t xml:space="preserve"> </w:t>
      </w:r>
      <w:r w:rsidRPr="001E17E2">
        <w:t>participants</w:t>
      </w:r>
      <w:r w:rsidR="00FD3951">
        <w:t xml:space="preserve"> </w:t>
      </w:r>
      <w:r w:rsidRPr="001E17E2">
        <w:t>that</w:t>
      </w:r>
      <w:r w:rsidR="00FD3951">
        <w:t xml:space="preserve"> </w:t>
      </w:r>
      <w:r w:rsidRPr="001E17E2">
        <w:t>you</w:t>
      </w:r>
      <w:r w:rsidR="00FD3951">
        <w:t xml:space="preserve"> </w:t>
      </w:r>
      <w:r w:rsidRPr="001E17E2">
        <w:t>will</w:t>
      </w:r>
      <w:r w:rsidR="00FD3951">
        <w:t xml:space="preserve"> </w:t>
      </w:r>
      <w:r w:rsidRPr="001E17E2">
        <w:t>read</w:t>
      </w:r>
      <w:r w:rsidR="00FD3951">
        <w:t xml:space="preserve"> </w:t>
      </w:r>
      <w:r w:rsidRPr="001E17E2">
        <w:t>out</w:t>
      </w:r>
      <w:r w:rsidR="00FD3951">
        <w:t xml:space="preserve"> </w:t>
      </w:r>
      <w:r w:rsidRPr="001E17E2">
        <w:t>a</w:t>
      </w:r>
      <w:r w:rsidR="00FD3951">
        <w:t xml:space="preserve"> </w:t>
      </w:r>
      <w:r w:rsidRPr="001E17E2">
        <w:t>word</w:t>
      </w:r>
      <w:r w:rsidR="00FD3951">
        <w:t xml:space="preserve"> </w:t>
      </w:r>
      <w:r w:rsidRPr="001E17E2">
        <w:t>or</w:t>
      </w:r>
      <w:r w:rsidR="00FD3951">
        <w:t xml:space="preserve"> </w:t>
      </w:r>
      <w:r w:rsidRPr="001E17E2">
        <w:t>phrase</w:t>
      </w:r>
      <w:r w:rsidR="00FD3951">
        <w:t xml:space="preserve"> </w:t>
      </w:r>
      <w:r w:rsidR="00471EE6" w:rsidRPr="001E17E2">
        <w:t>(see</w:t>
      </w:r>
      <w:r w:rsidR="00FD3951">
        <w:t xml:space="preserve"> </w:t>
      </w:r>
      <w:r w:rsidR="00471EE6" w:rsidRPr="001E17E2">
        <w:t>“Key</w:t>
      </w:r>
      <w:r w:rsidR="00FD3951">
        <w:t xml:space="preserve"> </w:t>
      </w:r>
      <w:r w:rsidR="00471EE6" w:rsidRPr="001E17E2">
        <w:t>Information,</w:t>
      </w:r>
      <w:r w:rsidR="00FD3951">
        <w:t xml:space="preserve"> </w:t>
      </w:r>
      <w:r w:rsidR="00471EE6" w:rsidRPr="001E17E2">
        <w:t>Learning</w:t>
      </w:r>
      <w:r w:rsidR="00FD3951">
        <w:t xml:space="preserve"> </w:t>
      </w:r>
      <w:r w:rsidR="00471EE6" w:rsidRPr="001E17E2">
        <w:t>Objective</w:t>
      </w:r>
      <w:r w:rsidR="00FD3951">
        <w:t xml:space="preserve"> </w:t>
      </w:r>
      <w:r w:rsidR="00471EE6" w:rsidRPr="001E17E2">
        <w:t>1,</w:t>
      </w:r>
      <w:r w:rsidR="00FD3951">
        <w:t xml:space="preserve"> </w:t>
      </w:r>
      <w:r w:rsidR="00471EE6" w:rsidRPr="001E17E2">
        <w:t>Activity</w:t>
      </w:r>
      <w:r w:rsidR="00FD3951">
        <w:t xml:space="preserve"> </w:t>
      </w:r>
      <w:r w:rsidR="00471EE6" w:rsidRPr="001E17E2">
        <w:t>1,</w:t>
      </w:r>
      <w:r w:rsidR="00FD3951">
        <w:t xml:space="preserve"> </w:t>
      </w:r>
      <w:r w:rsidR="00471EE6" w:rsidRPr="001E17E2">
        <w:t>words</w:t>
      </w:r>
      <w:r w:rsidR="00FD3951">
        <w:t xml:space="preserve"> </w:t>
      </w:r>
      <w:r w:rsidR="00471EE6" w:rsidRPr="001E17E2">
        <w:t>or</w:t>
      </w:r>
      <w:r w:rsidR="00FD3951">
        <w:t xml:space="preserve"> </w:t>
      </w:r>
      <w:r w:rsidR="00471EE6" w:rsidRPr="001E17E2">
        <w:t>phrases</w:t>
      </w:r>
      <w:r w:rsidR="00FD3951">
        <w:t xml:space="preserve"> </w:t>
      </w:r>
      <w:r w:rsidR="00471EE6" w:rsidRPr="001E17E2">
        <w:t>describing</w:t>
      </w:r>
      <w:r w:rsidR="00FD3951">
        <w:t xml:space="preserve"> </w:t>
      </w:r>
      <w:r w:rsidR="00471EE6" w:rsidRPr="001E17E2">
        <w:t>traditional</w:t>
      </w:r>
      <w:r w:rsidR="00FD3951">
        <w:t xml:space="preserve"> </w:t>
      </w:r>
      <w:r w:rsidR="00471EE6" w:rsidRPr="001E17E2">
        <w:t>supervision,</w:t>
      </w:r>
      <w:r w:rsidR="00FD3951">
        <w:t xml:space="preserve"> </w:t>
      </w:r>
      <w:r w:rsidR="00471EE6" w:rsidRPr="001E17E2">
        <w:t>mentorship,</w:t>
      </w:r>
      <w:r w:rsidR="00FD3951">
        <w:t xml:space="preserve"> </w:t>
      </w:r>
      <w:r w:rsidR="00471EE6" w:rsidRPr="001E17E2">
        <w:t>or</w:t>
      </w:r>
      <w:r w:rsidR="00FD3951">
        <w:t xml:space="preserve"> </w:t>
      </w:r>
      <w:r w:rsidR="00471EE6" w:rsidRPr="001E17E2">
        <w:t>both”)</w:t>
      </w:r>
      <w:r w:rsidR="00FD3951">
        <w:t xml:space="preserve"> </w:t>
      </w:r>
      <w:r w:rsidRPr="001E17E2">
        <w:t>and</w:t>
      </w:r>
      <w:r w:rsidR="00FD3951">
        <w:t xml:space="preserve"> </w:t>
      </w:r>
      <w:r w:rsidRPr="001E17E2">
        <w:t>the</w:t>
      </w:r>
      <w:r w:rsidR="00FD3951">
        <w:t xml:space="preserve"> </w:t>
      </w:r>
      <w:r w:rsidRPr="001E17E2">
        <w:t>group</w:t>
      </w:r>
      <w:r w:rsidR="00FD3951">
        <w:t xml:space="preserve"> </w:t>
      </w:r>
      <w:r w:rsidRPr="001E17E2">
        <w:t>will</w:t>
      </w:r>
      <w:r w:rsidR="00FD3951">
        <w:t xml:space="preserve"> </w:t>
      </w:r>
      <w:r w:rsidR="00350143" w:rsidRPr="001E17E2">
        <w:t>take</w:t>
      </w:r>
      <w:r w:rsidR="00FD3951">
        <w:t xml:space="preserve"> </w:t>
      </w:r>
      <w:r w:rsidR="00350143" w:rsidRPr="001E17E2">
        <w:t>a</w:t>
      </w:r>
      <w:r w:rsidR="00FD3951">
        <w:t xml:space="preserve"> </w:t>
      </w:r>
      <w:r w:rsidR="00350143" w:rsidRPr="001E17E2">
        <w:t>minute</w:t>
      </w:r>
      <w:r w:rsidR="00FD3951">
        <w:t xml:space="preserve"> </w:t>
      </w:r>
      <w:r w:rsidR="00350143" w:rsidRPr="001E17E2">
        <w:t>to</w:t>
      </w:r>
      <w:r w:rsidR="00FD3951">
        <w:t xml:space="preserve"> </w:t>
      </w:r>
      <w:r w:rsidRPr="001E17E2">
        <w:t>discuss</w:t>
      </w:r>
      <w:r w:rsidR="00FD3951">
        <w:t xml:space="preserve"> </w:t>
      </w:r>
      <w:r w:rsidRPr="001E17E2">
        <w:t>and</w:t>
      </w:r>
      <w:r w:rsidR="00FD3951">
        <w:t xml:space="preserve"> </w:t>
      </w:r>
      <w:r w:rsidRPr="001E17E2">
        <w:t>decide</w:t>
      </w:r>
      <w:r w:rsidR="00FD3951">
        <w:t xml:space="preserve"> </w:t>
      </w:r>
      <w:r w:rsidRPr="001E17E2">
        <w:t>if</w:t>
      </w:r>
      <w:r w:rsidR="00FD3951">
        <w:t xml:space="preserve"> </w:t>
      </w:r>
      <w:r w:rsidRPr="001E17E2">
        <w:t>this</w:t>
      </w:r>
      <w:r w:rsidR="00FD3951">
        <w:t xml:space="preserve"> </w:t>
      </w:r>
      <w:r w:rsidRPr="001E17E2">
        <w:t>is</w:t>
      </w:r>
      <w:r w:rsidR="00FD3951">
        <w:t xml:space="preserve"> </w:t>
      </w:r>
      <w:r w:rsidRPr="001E17E2">
        <w:t>“traditional</w:t>
      </w:r>
      <w:r w:rsidR="00FD3951">
        <w:t xml:space="preserve"> </w:t>
      </w:r>
      <w:r w:rsidRPr="001E17E2">
        <w:t>supervision,”</w:t>
      </w:r>
      <w:r w:rsidR="00FD3951">
        <w:t xml:space="preserve"> </w:t>
      </w:r>
      <w:r w:rsidRPr="001E17E2">
        <w:t>“mentorship,”</w:t>
      </w:r>
      <w:r w:rsidR="00FD3951">
        <w:t xml:space="preserve"> </w:t>
      </w:r>
      <w:r w:rsidRPr="001E17E2">
        <w:t>or</w:t>
      </w:r>
      <w:r w:rsidR="00FD3951">
        <w:t xml:space="preserve"> </w:t>
      </w:r>
      <w:r w:rsidRPr="001E17E2">
        <w:t>both</w:t>
      </w:r>
      <w:r w:rsidR="00FD3951">
        <w:t xml:space="preserve"> </w:t>
      </w:r>
      <w:r w:rsidRPr="001E17E2">
        <w:t>(where</w:t>
      </w:r>
      <w:r w:rsidR="00FD3951">
        <w:t xml:space="preserve"> </w:t>
      </w:r>
      <w:r w:rsidRPr="001E17E2">
        <w:t>the</w:t>
      </w:r>
      <w:r w:rsidR="00FD3951">
        <w:t xml:space="preserve"> </w:t>
      </w:r>
      <w:r w:rsidRPr="001E17E2">
        <w:t>circles</w:t>
      </w:r>
      <w:r w:rsidR="00FD3951">
        <w:t xml:space="preserve"> </w:t>
      </w:r>
      <w:r w:rsidRPr="001E17E2">
        <w:t>overlap)</w:t>
      </w:r>
      <w:r w:rsidR="00A52D27" w:rsidRPr="001E17E2">
        <w:t>.</w:t>
      </w:r>
      <w:r w:rsidR="00FD3951">
        <w:t xml:space="preserve"> </w:t>
      </w:r>
      <w:r w:rsidR="00A52D27" w:rsidRPr="001E17E2">
        <w:t>The</w:t>
      </w:r>
      <w:r w:rsidR="00FD3951">
        <w:t xml:space="preserve"> </w:t>
      </w:r>
      <w:r w:rsidR="00A52D27" w:rsidRPr="001E17E2">
        <w:t>group</w:t>
      </w:r>
      <w:r w:rsidR="00FD3951">
        <w:t xml:space="preserve"> </w:t>
      </w:r>
      <w:r w:rsidR="00A52D27" w:rsidRPr="001E17E2">
        <w:t>will</w:t>
      </w:r>
      <w:r w:rsidR="00FD3951">
        <w:t xml:space="preserve"> </w:t>
      </w:r>
      <w:r w:rsidRPr="001E17E2">
        <w:t>write</w:t>
      </w:r>
      <w:r w:rsidR="00FD3951">
        <w:t xml:space="preserve"> </w:t>
      </w:r>
      <w:r w:rsidRPr="001E17E2">
        <w:t>the</w:t>
      </w:r>
      <w:r w:rsidR="00FD3951">
        <w:t xml:space="preserve"> </w:t>
      </w:r>
      <w:r w:rsidRPr="001E17E2">
        <w:t>word</w:t>
      </w:r>
      <w:r w:rsidR="00FD3951">
        <w:t xml:space="preserve"> </w:t>
      </w:r>
      <w:r w:rsidRPr="001E17E2">
        <w:t>or</w:t>
      </w:r>
      <w:r w:rsidR="00FD3951">
        <w:t xml:space="preserve"> </w:t>
      </w:r>
      <w:r w:rsidRPr="001E17E2">
        <w:t>phrase</w:t>
      </w:r>
      <w:r w:rsidR="00FD3951">
        <w:t xml:space="preserve"> </w:t>
      </w:r>
      <w:r w:rsidR="00471EE6" w:rsidRPr="001E17E2">
        <w:t>where</w:t>
      </w:r>
      <w:r w:rsidR="00FD3951">
        <w:t xml:space="preserve"> </w:t>
      </w:r>
      <w:r w:rsidR="00471EE6" w:rsidRPr="001E17E2">
        <w:t>they</w:t>
      </w:r>
      <w:r w:rsidR="00FD3951">
        <w:t xml:space="preserve"> </w:t>
      </w:r>
      <w:r w:rsidR="00471EE6" w:rsidRPr="001E17E2">
        <w:t>agree</w:t>
      </w:r>
      <w:r w:rsidR="00FD3951">
        <w:t xml:space="preserve"> </w:t>
      </w:r>
      <w:r w:rsidR="00471EE6" w:rsidRPr="001E17E2">
        <w:t>is</w:t>
      </w:r>
      <w:r w:rsidR="00FD3951">
        <w:t xml:space="preserve"> </w:t>
      </w:r>
      <w:r w:rsidRPr="001E17E2">
        <w:t>the</w:t>
      </w:r>
      <w:r w:rsidR="00FD3951">
        <w:t xml:space="preserve"> </w:t>
      </w:r>
      <w:r w:rsidRPr="001E17E2">
        <w:t>appropriate</w:t>
      </w:r>
      <w:r w:rsidR="00FD3951">
        <w:t xml:space="preserve"> </w:t>
      </w:r>
      <w:r w:rsidRPr="001E17E2">
        <w:t>place</w:t>
      </w:r>
      <w:r w:rsidR="00FD3951">
        <w:t xml:space="preserve"> </w:t>
      </w:r>
      <w:r w:rsidRPr="001E17E2">
        <w:t>on</w:t>
      </w:r>
      <w:r w:rsidR="00FD3951">
        <w:t xml:space="preserve"> </w:t>
      </w:r>
      <w:r w:rsidRPr="001E17E2">
        <w:t>the</w:t>
      </w:r>
      <w:r w:rsidR="00FD3951">
        <w:t xml:space="preserve"> </w:t>
      </w:r>
      <w:r w:rsidRPr="001E17E2">
        <w:t>picture</w:t>
      </w:r>
      <w:r w:rsidR="00FC0C76" w:rsidRPr="001E17E2">
        <w:t>.</w:t>
      </w:r>
      <w:r w:rsidR="00FD3951">
        <w:t xml:space="preserve"> </w:t>
      </w:r>
    </w:p>
    <w:p w14:paraId="3408C4A0" w14:textId="0F1EA403" w:rsidR="000513B1" w:rsidRPr="001E17E2" w:rsidRDefault="00350143" w:rsidP="001B1F17">
      <w:pPr>
        <w:pStyle w:val="AN-NumberedList"/>
        <w:keepLines/>
        <w:numPr>
          <w:ilvl w:val="0"/>
          <w:numId w:val="41"/>
        </w:numPr>
        <w:ind w:left="547"/>
      </w:pPr>
      <w:r w:rsidRPr="001E17E2">
        <w:lastRenderedPageBreak/>
        <w:t>Once</w:t>
      </w:r>
      <w:r w:rsidR="00FD3951">
        <w:t xml:space="preserve"> </w:t>
      </w:r>
      <w:r w:rsidRPr="001E17E2">
        <w:t>the</w:t>
      </w:r>
      <w:r w:rsidR="00FD3951">
        <w:t xml:space="preserve"> </w:t>
      </w:r>
      <w:r w:rsidRPr="001E17E2">
        <w:t>list</w:t>
      </w:r>
      <w:r w:rsidR="00FD3951">
        <w:t xml:space="preserve"> </w:t>
      </w:r>
      <w:r w:rsidRPr="001E17E2">
        <w:t>is</w:t>
      </w:r>
      <w:r w:rsidR="00FD3951">
        <w:t xml:space="preserve"> </w:t>
      </w:r>
      <w:r w:rsidRPr="001E17E2">
        <w:t>complete,</w:t>
      </w:r>
      <w:r w:rsidR="00FD3951">
        <w:t xml:space="preserve"> </w:t>
      </w:r>
      <w:r w:rsidRPr="001E17E2">
        <w:t>have</w:t>
      </w:r>
      <w:r w:rsidR="00FD3951">
        <w:t xml:space="preserve"> </w:t>
      </w:r>
      <w:r w:rsidRPr="001E17E2">
        <w:t>participants</w:t>
      </w:r>
      <w:r w:rsidR="00FD3951">
        <w:t xml:space="preserve"> </w:t>
      </w:r>
      <w:r w:rsidRPr="001E17E2">
        <w:t>return</w:t>
      </w:r>
      <w:r w:rsidR="00FD3951">
        <w:t xml:space="preserve"> </w:t>
      </w:r>
      <w:r w:rsidRPr="001E17E2">
        <w:t>to</w:t>
      </w:r>
      <w:r w:rsidR="00FD3951">
        <w:t xml:space="preserve"> </w:t>
      </w:r>
      <w:r w:rsidRPr="001E17E2">
        <w:t>the</w:t>
      </w:r>
      <w:r w:rsidR="00FD3951">
        <w:t xml:space="preserve"> </w:t>
      </w:r>
      <w:r w:rsidRPr="001E17E2">
        <w:t>large</w:t>
      </w:r>
      <w:r w:rsidR="00FD3951">
        <w:t xml:space="preserve"> </w:t>
      </w:r>
      <w:r w:rsidRPr="001E17E2">
        <w:t>group</w:t>
      </w:r>
      <w:r w:rsidR="00FD3951">
        <w:t xml:space="preserve"> </w:t>
      </w:r>
      <w:r w:rsidRPr="001E17E2">
        <w:t>for</w:t>
      </w:r>
      <w:r w:rsidR="00FD3951">
        <w:t xml:space="preserve"> </w:t>
      </w:r>
      <w:r w:rsidRPr="001E17E2">
        <w:t>a</w:t>
      </w:r>
      <w:r w:rsidR="00FD3951">
        <w:t xml:space="preserve"> </w:t>
      </w:r>
      <w:r w:rsidRPr="001E17E2">
        <w:t>discussion.</w:t>
      </w:r>
      <w:r w:rsidR="00FD3951">
        <w:t xml:space="preserve"> </w:t>
      </w:r>
      <w:r w:rsidRPr="001E17E2">
        <w:t>Ask</w:t>
      </w:r>
      <w:r w:rsidR="00FD3951">
        <w:t xml:space="preserve"> </w:t>
      </w:r>
      <w:r w:rsidRPr="001E17E2">
        <w:t>for</w:t>
      </w:r>
      <w:r w:rsidR="00FD3951">
        <w:t xml:space="preserve"> </w:t>
      </w:r>
      <w:r w:rsidRPr="001E17E2">
        <w:t>one</w:t>
      </w:r>
      <w:r w:rsidR="00FD3951">
        <w:t xml:space="preserve"> </w:t>
      </w:r>
      <w:r w:rsidRPr="001E17E2">
        <w:t>volunteer</w:t>
      </w:r>
      <w:r w:rsidR="00FD3951">
        <w:t xml:space="preserve"> </w:t>
      </w:r>
      <w:r w:rsidRPr="001E17E2">
        <w:t>from</w:t>
      </w:r>
      <w:r w:rsidR="00FD3951">
        <w:t xml:space="preserve"> </w:t>
      </w:r>
      <w:r w:rsidRPr="001E17E2">
        <w:t>each</w:t>
      </w:r>
      <w:r w:rsidR="00FD3951">
        <w:t xml:space="preserve"> </w:t>
      </w:r>
      <w:r w:rsidRPr="001E17E2">
        <w:t>group</w:t>
      </w:r>
      <w:r w:rsidR="00FD3951">
        <w:t xml:space="preserve"> </w:t>
      </w:r>
      <w:r w:rsidRPr="001E17E2">
        <w:t>to</w:t>
      </w:r>
      <w:r w:rsidR="00FD3951">
        <w:t xml:space="preserve"> </w:t>
      </w:r>
      <w:r w:rsidRPr="001E17E2">
        <w:t>hold</w:t>
      </w:r>
      <w:r w:rsidR="00FD3951">
        <w:t xml:space="preserve"> </w:t>
      </w:r>
      <w:r w:rsidRPr="001E17E2">
        <w:t>their</w:t>
      </w:r>
      <w:r w:rsidR="00FD3951">
        <w:t xml:space="preserve"> </w:t>
      </w:r>
      <w:r w:rsidRPr="001E17E2">
        <w:t>group’s</w:t>
      </w:r>
      <w:r w:rsidR="00FD3951">
        <w:t xml:space="preserve"> </w:t>
      </w:r>
      <w:r w:rsidRPr="001E17E2">
        <w:t>paper</w:t>
      </w:r>
      <w:r w:rsidR="00FD3951">
        <w:t xml:space="preserve"> </w:t>
      </w:r>
      <w:r w:rsidRPr="001E17E2">
        <w:t>at</w:t>
      </w:r>
      <w:r w:rsidR="00FD3951">
        <w:t xml:space="preserve"> </w:t>
      </w:r>
      <w:r w:rsidRPr="001E17E2">
        <w:t>the</w:t>
      </w:r>
      <w:r w:rsidR="00FD3951">
        <w:t xml:space="preserve"> </w:t>
      </w:r>
      <w:r w:rsidRPr="001E17E2">
        <w:t>front</w:t>
      </w:r>
      <w:r w:rsidR="00FD3951">
        <w:t xml:space="preserve"> </w:t>
      </w:r>
      <w:r w:rsidRPr="001E17E2">
        <w:t>of</w:t>
      </w:r>
      <w:r w:rsidR="00FD3951">
        <w:t xml:space="preserve"> </w:t>
      </w:r>
      <w:r w:rsidRPr="001E17E2">
        <w:t>the</w:t>
      </w:r>
      <w:r w:rsidR="00FD3951">
        <w:t xml:space="preserve"> </w:t>
      </w:r>
      <w:r w:rsidRPr="001E17E2">
        <w:t>room.</w:t>
      </w:r>
      <w:r w:rsidR="00FD3951">
        <w:t xml:space="preserve"> </w:t>
      </w:r>
      <w:r w:rsidRPr="001E17E2">
        <w:t>Allow</w:t>
      </w:r>
      <w:r w:rsidR="00FD3951">
        <w:t xml:space="preserve"> </w:t>
      </w:r>
      <w:r w:rsidRPr="001E17E2">
        <w:t>a</w:t>
      </w:r>
      <w:r w:rsidR="00FD3951">
        <w:t xml:space="preserve"> </w:t>
      </w:r>
      <w:r w:rsidRPr="001E17E2">
        <w:t>few</w:t>
      </w:r>
      <w:r w:rsidR="00FD3951">
        <w:t xml:space="preserve"> </w:t>
      </w:r>
      <w:r w:rsidRPr="001E17E2">
        <w:t>minutes</w:t>
      </w:r>
      <w:r w:rsidR="00FD3951">
        <w:t xml:space="preserve"> </w:t>
      </w:r>
      <w:r w:rsidRPr="001E17E2">
        <w:t>for</w:t>
      </w:r>
      <w:r w:rsidR="00FD3951">
        <w:t xml:space="preserve"> </w:t>
      </w:r>
      <w:r w:rsidRPr="001E17E2">
        <w:t>all</w:t>
      </w:r>
      <w:r w:rsidR="00FD3951">
        <w:t xml:space="preserve"> </w:t>
      </w:r>
      <w:r w:rsidRPr="001E17E2">
        <w:t>participants</w:t>
      </w:r>
      <w:r w:rsidR="00FD3951">
        <w:t xml:space="preserve"> </w:t>
      </w:r>
      <w:r w:rsidRPr="001E17E2">
        <w:t>and</w:t>
      </w:r>
      <w:r w:rsidR="00FD3951">
        <w:t xml:space="preserve"> </w:t>
      </w:r>
      <w:r w:rsidRPr="001E17E2">
        <w:t>facilitators</w:t>
      </w:r>
      <w:r w:rsidR="00FD3951">
        <w:t xml:space="preserve"> </w:t>
      </w:r>
      <w:r w:rsidRPr="001E17E2">
        <w:t>to</w:t>
      </w:r>
      <w:r w:rsidR="00FD3951">
        <w:t xml:space="preserve"> </w:t>
      </w:r>
      <w:r w:rsidRPr="001E17E2">
        <w:t>review</w:t>
      </w:r>
      <w:r w:rsidR="00FD3951">
        <w:t xml:space="preserve"> </w:t>
      </w:r>
      <w:r w:rsidRPr="001E17E2">
        <w:t>each</w:t>
      </w:r>
      <w:r w:rsidR="00FD3951">
        <w:t xml:space="preserve"> </w:t>
      </w:r>
      <w:r w:rsidRPr="001E17E2">
        <w:t>group’s</w:t>
      </w:r>
      <w:r w:rsidR="00FD3951">
        <w:t xml:space="preserve"> </w:t>
      </w:r>
      <w:r w:rsidRPr="001E17E2">
        <w:t>work.</w:t>
      </w:r>
      <w:r w:rsidR="00FD3951">
        <w:t xml:space="preserve"> </w:t>
      </w:r>
      <w:r w:rsidRPr="001E17E2">
        <w:t>Facilitate</w:t>
      </w:r>
      <w:r w:rsidR="00FD3951">
        <w:t xml:space="preserve"> </w:t>
      </w:r>
      <w:r w:rsidRPr="001E17E2">
        <w:t>a</w:t>
      </w:r>
      <w:r w:rsidR="00FD3951">
        <w:t xml:space="preserve"> </w:t>
      </w:r>
      <w:r w:rsidRPr="001E17E2">
        <w:t>discussion</w:t>
      </w:r>
      <w:r w:rsidR="00FD3951">
        <w:t xml:space="preserve"> </w:t>
      </w:r>
      <w:r w:rsidRPr="001E17E2">
        <w:t>if</w:t>
      </w:r>
      <w:r w:rsidR="00FD3951">
        <w:t xml:space="preserve"> </w:t>
      </w:r>
      <w:r w:rsidRPr="001E17E2">
        <w:t>there</w:t>
      </w:r>
      <w:r w:rsidR="00FD3951">
        <w:t xml:space="preserve"> </w:t>
      </w:r>
      <w:r w:rsidRPr="001E17E2">
        <w:t>are</w:t>
      </w:r>
      <w:r w:rsidR="00FD3951">
        <w:t xml:space="preserve"> </w:t>
      </w:r>
      <w:r w:rsidRPr="001E17E2">
        <w:t>any</w:t>
      </w:r>
      <w:r w:rsidR="00FD3951">
        <w:t xml:space="preserve"> </w:t>
      </w:r>
      <w:r w:rsidR="00434AA6" w:rsidRPr="001E17E2">
        <w:t>words</w:t>
      </w:r>
      <w:r w:rsidR="00FD3951">
        <w:t xml:space="preserve"> </w:t>
      </w:r>
      <w:r w:rsidR="00434AA6" w:rsidRPr="001E17E2">
        <w:t>or</w:t>
      </w:r>
      <w:r w:rsidR="00FD3951">
        <w:t xml:space="preserve"> </w:t>
      </w:r>
      <w:r w:rsidR="00434AA6" w:rsidRPr="001E17E2">
        <w:t>phrases</w:t>
      </w:r>
      <w:r w:rsidR="00FD3951">
        <w:t xml:space="preserve"> </w:t>
      </w:r>
      <w:r w:rsidRPr="001E17E2">
        <w:t>that</w:t>
      </w:r>
      <w:r w:rsidR="00FD3951">
        <w:t xml:space="preserve"> </w:t>
      </w:r>
      <w:r w:rsidRPr="001E17E2">
        <w:t>are</w:t>
      </w:r>
      <w:r w:rsidR="00FD3951">
        <w:t xml:space="preserve"> </w:t>
      </w:r>
      <w:r w:rsidRPr="001E17E2">
        <w:t>categorized</w:t>
      </w:r>
      <w:r w:rsidR="00FD3951">
        <w:t xml:space="preserve"> </w:t>
      </w:r>
      <w:r w:rsidRPr="001E17E2">
        <w:t>differently</w:t>
      </w:r>
      <w:r w:rsidR="00FD3951">
        <w:t xml:space="preserve"> </w:t>
      </w:r>
      <w:r w:rsidRPr="001E17E2">
        <w:t>by</w:t>
      </w:r>
      <w:r w:rsidR="00FD3951">
        <w:t xml:space="preserve"> </w:t>
      </w:r>
      <w:r w:rsidRPr="001E17E2">
        <w:t>a</w:t>
      </w:r>
      <w:r w:rsidR="00FD3951">
        <w:t xml:space="preserve"> </w:t>
      </w:r>
      <w:r w:rsidRPr="001E17E2">
        <w:t>group</w:t>
      </w:r>
      <w:r w:rsidR="00434AA6" w:rsidRPr="001E17E2">
        <w:t>,</w:t>
      </w:r>
      <w:r w:rsidR="00FD3951">
        <w:t xml:space="preserve"> </w:t>
      </w:r>
      <w:r w:rsidRPr="001E17E2">
        <w:t>or</w:t>
      </w:r>
      <w:r w:rsidR="00FD3951">
        <w:t xml:space="preserve"> </w:t>
      </w:r>
      <w:r w:rsidRPr="001E17E2">
        <w:t>that</w:t>
      </w:r>
      <w:r w:rsidR="00FD3951">
        <w:t xml:space="preserve"> </w:t>
      </w:r>
      <w:r w:rsidRPr="001E17E2">
        <w:t>differ</w:t>
      </w:r>
      <w:r w:rsidR="00FD3951">
        <w:t xml:space="preserve"> </w:t>
      </w:r>
      <w:r w:rsidRPr="001E17E2">
        <w:t>from</w:t>
      </w:r>
      <w:r w:rsidR="00FD3951">
        <w:t xml:space="preserve"> </w:t>
      </w:r>
      <w:r w:rsidRPr="001E17E2">
        <w:t>the</w:t>
      </w:r>
      <w:r w:rsidR="00FD3951">
        <w:t xml:space="preserve"> </w:t>
      </w:r>
      <w:r w:rsidR="00471EE6" w:rsidRPr="001E17E2">
        <w:t>“Key</w:t>
      </w:r>
      <w:r w:rsidR="00FD3951">
        <w:t xml:space="preserve"> </w:t>
      </w:r>
      <w:r w:rsidR="00471EE6" w:rsidRPr="001E17E2">
        <w:t>Information,</w:t>
      </w:r>
      <w:r w:rsidR="00FD3951">
        <w:t xml:space="preserve"> </w:t>
      </w:r>
      <w:r w:rsidR="00471EE6" w:rsidRPr="001E17E2">
        <w:t>Learning</w:t>
      </w:r>
      <w:r w:rsidR="00FD3951">
        <w:t xml:space="preserve"> </w:t>
      </w:r>
      <w:r w:rsidR="00471EE6" w:rsidRPr="001E17E2">
        <w:t>Objective</w:t>
      </w:r>
      <w:r w:rsidR="00FD3951">
        <w:t xml:space="preserve"> </w:t>
      </w:r>
      <w:r w:rsidR="00471EE6" w:rsidRPr="001E17E2">
        <w:t>1,</w:t>
      </w:r>
      <w:r w:rsidR="00FD3951">
        <w:t xml:space="preserve"> </w:t>
      </w:r>
      <w:r w:rsidR="00471EE6" w:rsidRPr="001E17E2">
        <w:t>Activity</w:t>
      </w:r>
      <w:r w:rsidR="00FD3951">
        <w:t xml:space="preserve"> </w:t>
      </w:r>
      <w:r w:rsidR="00471EE6" w:rsidRPr="001E17E2">
        <w:t>1,</w:t>
      </w:r>
      <w:r w:rsidR="00FD3951">
        <w:t xml:space="preserve"> </w:t>
      </w:r>
      <w:r w:rsidR="00471EE6" w:rsidRPr="001E17E2">
        <w:t>suggested</w:t>
      </w:r>
      <w:r w:rsidR="00FD3951">
        <w:t xml:space="preserve"> </w:t>
      </w:r>
      <w:r w:rsidR="00471EE6" w:rsidRPr="001E17E2">
        <w:t>answer</w:t>
      </w:r>
      <w:r w:rsidR="00FD3951">
        <w:t xml:space="preserve"> </w:t>
      </w:r>
      <w:r w:rsidR="00471EE6" w:rsidRPr="001E17E2">
        <w:t>key.”</w:t>
      </w:r>
      <w:r w:rsidR="00FD3951">
        <w:t xml:space="preserve"> </w:t>
      </w:r>
      <w:r w:rsidRPr="001E17E2">
        <w:t>However,</w:t>
      </w:r>
      <w:r w:rsidR="00FD3951">
        <w:t xml:space="preserve"> </w:t>
      </w:r>
      <w:r w:rsidRPr="001E17E2">
        <w:t>l</w:t>
      </w:r>
      <w:r w:rsidR="00434AA6" w:rsidRPr="001E17E2">
        <w:t>et</w:t>
      </w:r>
      <w:r w:rsidR="00FD3951">
        <w:t xml:space="preserve"> </w:t>
      </w:r>
      <w:r w:rsidR="00434AA6" w:rsidRPr="001E17E2">
        <w:t>them</w:t>
      </w:r>
      <w:r w:rsidR="00FD3951">
        <w:t xml:space="preserve"> </w:t>
      </w:r>
      <w:r w:rsidR="00434AA6" w:rsidRPr="001E17E2">
        <w:t>know</w:t>
      </w:r>
      <w:r w:rsidR="00FD3951">
        <w:t xml:space="preserve"> </w:t>
      </w:r>
      <w:r w:rsidR="00434AA6" w:rsidRPr="001E17E2">
        <w:t>that</w:t>
      </w:r>
      <w:r w:rsidR="00FD3951">
        <w:t xml:space="preserve"> </w:t>
      </w:r>
      <w:r w:rsidR="00434AA6" w:rsidRPr="001E17E2">
        <w:t>these</w:t>
      </w:r>
      <w:r w:rsidR="00FD3951">
        <w:t xml:space="preserve"> </w:t>
      </w:r>
      <w:r w:rsidR="00434AA6" w:rsidRPr="001E17E2">
        <w:t>are</w:t>
      </w:r>
      <w:r w:rsidR="00FD3951">
        <w:t xml:space="preserve"> </w:t>
      </w:r>
      <w:r w:rsidR="00434AA6" w:rsidRPr="001E17E2">
        <w:t>general</w:t>
      </w:r>
      <w:r w:rsidR="00FD3951">
        <w:t xml:space="preserve"> </w:t>
      </w:r>
      <w:r w:rsidR="00434AA6" w:rsidRPr="001E17E2">
        <w:t>principles</w:t>
      </w:r>
      <w:r w:rsidR="00A52D27" w:rsidRPr="001E17E2">
        <w:t>,</w:t>
      </w:r>
      <w:r w:rsidR="00FD3951">
        <w:t xml:space="preserve"> </w:t>
      </w:r>
      <w:r w:rsidR="00434AA6" w:rsidRPr="001E17E2">
        <w:t>not</w:t>
      </w:r>
      <w:r w:rsidR="00FD3951">
        <w:t xml:space="preserve"> </w:t>
      </w:r>
      <w:r w:rsidR="00434AA6" w:rsidRPr="001E17E2">
        <w:t>firm</w:t>
      </w:r>
      <w:r w:rsidR="00FD3951">
        <w:t xml:space="preserve"> </w:t>
      </w:r>
      <w:r w:rsidR="00434AA6" w:rsidRPr="001E17E2">
        <w:t>rules</w:t>
      </w:r>
      <w:r w:rsidRPr="001E17E2">
        <w:t>.</w:t>
      </w:r>
      <w:r w:rsidR="00FD3951">
        <w:t xml:space="preserve"> </w:t>
      </w:r>
      <w:r w:rsidRPr="001E17E2">
        <w:t>The</w:t>
      </w:r>
      <w:r w:rsidR="00FD3951">
        <w:t xml:space="preserve"> </w:t>
      </w:r>
      <w:r w:rsidRPr="001E17E2">
        <w:t>final</w:t>
      </w:r>
      <w:r w:rsidR="00FD3951">
        <w:t xml:space="preserve"> </w:t>
      </w:r>
      <w:r w:rsidRPr="001E17E2">
        <w:t>pictures</w:t>
      </w:r>
      <w:r w:rsidR="00FD3951">
        <w:t xml:space="preserve"> </w:t>
      </w:r>
      <w:r w:rsidRPr="001E17E2">
        <w:t>from</w:t>
      </w:r>
      <w:r w:rsidR="00FD3951">
        <w:t xml:space="preserve"> </w:t>
      </w:r>
      <w:r w:rsidRPr="001E17E2">
        <w:t>each</w:t>
      </w:r>
      <w:r w:rsidR="00FD3951">
        <w:t xml:space="preserve"> </w:t>
      </w:r>
      <w:r w:rsidRPr="001E17E2">
        <w:t>group</w:t>
      </w:r>
      <w:r w:rsidR="00FD3951">
        <w:t xml:space="preserve"> </w:t>
      </w:r>
      <w:r w:rsidRPr="001E17E2">
        <w:t>may</w:t>
      </w:r>
      <w:r w:rsidR="00FD3951">
        <w:t xml:space="preserve"> </w:t>
      </w:r>
      <w:r w:rsidRPr="001E17E2">
        <w:t>not</w:t>
      </w:r>
      <w:r w:rsidR="00FD3951">
        <w:t xml:space="preserve"> </w:t>
      </w:r>
      <w:r w:rsidRPr="001E17E2">
        <w:t>necessarily</w:t>
      </w:r>
      <w:r w:rsidR="00FD3951">
        <w:t xml:space="preserve"> </w:t>
      </w:r>
      <w:r w:rsidRPr="001E17E2">
        <w:t>match</w:t>
      </w:r>
      <w:r w:rsidR="00FD3951">
        <w:t xml:space="preserve"> </w:t>
      </w:r>
      <w:r w:rsidRPr="001E17E2">
        <w:t>the</w:t>
      </w:r>
      <w:r w:rsidR="00FD3951">
        <w:t xml:space="preserve"> </w:t>
      </w:r>
      <w:r w:rsidRPr="001E17E2">
        <w:t>“Key</w:t>
      </w:r>
      <w:r w:rsidR="00FD3951">
        <w:t xml:space="preserve"> </w:t>
      </w:r>
      <w:r w:rsidRPr="001E17E2">
        <w:t>Information</w:t>
      </w:r>
      <w:r w:rsidR="00434AA6" w:rsidRPr="001E17E2">
        <w:t>.</w:t>
      </w:r>
      <w:r w:rsidRPr="001E17E2">
        <w:t>”</w:t>
      </w:r>
    </w:p>
    <w:p w14:paraId="4F6C0B56" w14:textId="3627298D" w:rsidR="000513B1" w:rsidRPr="001E17E2" w:rsidRDefault="000513B1" w:rsidP="007A6D1C">
      <w:pPr>
        <w:pStyle w:val="AN-NumberedList"/>
        <w:numPr>
          <w:ilvl w:val="0"/>
          <w:numId w:val="41"/>
        </w:numPr>
      </w:pPr>
      <w:r w:rsidRPr="001E17E2">
        <w:t>Ask</w:t>
      </w:r>
      <w:r w:rsidR="00FD3951">
        <w:t xml:space="preserve"> </w:t>
      </w:r>
      <w:r w:rsidRPr="001E17E2">
        <w:t>for</w:t>
      </w:r>
      <w:r w:rsidR="00FD3951">
        <w:t xml:space="preserve"> </w:t>
      </w:r>
      <w:r w:rsidR="003940C9" w:rsidRPr="001E17E2">
        <w:t>1–2</w:t>
      </w:r>
      <w:r w:rsidR="00FD3951">
        <w:t xml:space="preserve"> </w:t>
      </w:r>
      <w:r w:rsidRPr="001E17E2">
        <w:t>volunteers</w:t>
      </w:r>
      <w:r w:rsidR="00FD3951">
        <w:t xml:space="preserve"> </w:t>
      </w:r>
      <w:r w:rsidRPr="001E17E2">
        <w:t>to</w:t>
      </w:r>
      <w:r w:rsidR="00FD3951">
        <w:t xml:space="preserve"> </w:t>
      </w:r>
      <w:r w:rsidRPr="001E17E2">
        <w:t>define</w:t>
      </w:r>
      <w:r w:rsidR="00FD3951">
        <w:t xml:space="preserve"> </w:t>
      </w:r>
      <w:r w:rsidRPr="001E17E2">
        <w:t>supervision</w:t>
      </w:r>
      <w:r w:rsidR="00FD3951">
        <w:t xml:space="preserve"> </w:t>
      </w:r>
      <w:r w:rsidRPr="001E17E2">
        <w:t>and</w:t>
      </w:r>
      <w:r w:rsidR="00FD3951">
        <w:t xml:space="preserve"> </w:t>
      </w:r>
      <w:r w:rsidRPr="001E17E2">
        <w:t>mentorship.</w:t>
      </w:r>
      <w:r w:rsidR="00FD3951">
        <w:t xml:space="preserve"> </w:t>
      </w:r>
      <w:r w:rsidRPr="001E17E2">
        <w:t>Acknowledge</w:t>
      </w:r>
      <w:r w:rsidR="00FD3951">
        <w:t xml:space="preserve"> </w:t>
      </w:r>
      <w:r w:rsidRPr="001E17E2">
        <w:t>that</w:t>
      </w:r>
      <w:r w:rsidR="00FD3951">
        <w:t xml:space="preserve"> </w:t>
      </w:r>
      <w:r w:rsidRPr="001E17E2">
        <w:t>the</w:t>
      </w:r>
      <w:r w:rsidR="00FD3951">
        <w:t xml:space="preserve"> </w:t>
      </w:r>
      <w:r w:rsidRPr="001E17E2">
        <w:t>term</w:t>
      </w:r>
      <w:r w:rsidR="00FD3951">
        <w:t xml:space="preserve"> </w:t>
      </w:r>
      <w:r w:rsidRPr="001E17E2">
        <w:t>“supportive</w:t>
      </w:r>
      <w:r w:rsidR="00FD3951">
        <w:t xml:space="preserve"> </w:t>
      </w:r>
      <w:r w:rsidRPr="001E17E2">
        <w:t>supervision”</w:t>
      </w:r>
      <w:r w:rsidR="00FD3951">
        <w:t xml:space="preserve"> </w:t>
      </w:r>
      <w:r w:rsidRPr="001E17E2">
        <w:t>is</w:t>
      </w:r>
      <w:r w:rsidR="00FD3951">
        <w:t xml:space="preserve"> </w:t>
      </w:r>
      <w:r w:rsidRPr="001E17E2">
        <w:t>often</w:t>
      </w:r>
      <w:r w:rsidR="00FD3951">
        <w:t xml:space="preserve"> </w:t>
      </w:r>
      <w:r w:rsidRPr="001E17E2">
        <w:t>also</w:t>
      </w:r>
      <w:r w:rsidR="00FD3951">
        <w:t xml:space="preserve"> </w:t>
      </w:r>
      <w:r w:rsidRPr="001E17E2">
        <w:t>used</w:t>
      </w:r>
      <w:r w:rsidR="00FD3951">
        <w:t xml:space="preserve"> </w:t>
      </w:r>
      <w:r w:rsidRPr="001E17E2">
        <w:t>in</w:t>
      </w:r>
      <w:r w:rsidR="00FD3951">
        <w:t xml:space="preserve"> </w:t>
      </w:r>
      <w:r w:rsidRPr="001E17E2">
        <w:t>different</w:t>
      </w:r>
      <w:r w:rsidR="00FD3951">
        <w:t xml:space="preserve"> </w:t>
      </w:r>
      <w:r w:rsidRPr="001E17E2">
        <w:t>programs.</w:t>
      </w:r>
      <w:r w:rsidR="00FD3951">
        <w:t xml:space="preserve"> </w:t>
      </w:r>
      <w:r w:rsidRPr="001E17E2">
        <w:t>Read</w:t>
      </w:r>
      <w:r w:rsidR="00FD3951">
        <w:t xml:space="preserve"> </w:t>
      </w:r>
      <w:r w:rsidRPr="001E17E2">
        <w:t>the</w:t>
      </w:r>
      <w:r w:rsidR="00FD3951">
        <w:t xml:space="preserve"> </w:t>
      </w:r>
      <w:r w:rsidRPr="001E17E2">
        <w:t>definition</w:t>
      </w:r>
      <w:r w:rsidR="00FD3951">
        <w:t xml:space="preserve"> </w:t>
      </w:r>
      <w:r w:rsidRPr="001E17E2">
        <w:t>of</w:t>
      </w:r>
      <w:r w:rsidR="00FD3951">
        <w:t xml:space="preserve"> </w:t>
      </w:r>
      <w:r w:rsidRPr="001E17E2">
        <w:t>supportive</w:t>
      </w:r>
      <w:r w:rsidR="00FD3951">
        <w:t xml:space="preserve"> </w:t>
      </w:r>
      <w:r w:rsidRPr="001E17E2">
        <w:t>supervision</w:t>
      </w:r>
      <w:r w:rsidR="00FD3951">
        <w:t xml:space="preserve"> </w:t>
      </w:r>
      <w:r w:rsidRPr="001E17E2">
        <w:t>in</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5D68A9" w:rsidRPr="001E17E2">
        <w:t>,</w:t>
      </w:r>
      <w:r w:rsidR="00FD3951">
        <w:t xml:space="preserve"> </w:t>
      </w:r>
      <w:r w:rsidR="005D68A9" w:rsidRPr="001E17E2">
        <w:t>definitions</w:t>
      </w:r>
      <w:r w:rsidR="00D91679" w:rsidRPr="001E17E2">
        <w:t>.</w:t>
      </w:r>
      <w:r w:rsidRPr="001E17E2">
        <w:t>”</w:t>
      </w:r>
      <w:r w:rsidR="00FD3951">
        <w:t xml:space="preserve"> </w:t>
      </w:r>
    </w:p>
    <w:p w14:paraId="3AFD937E" w14:textId="058E79DA" w:rsidR="002D7746" w:rsidRPr="001E17E2" w:rsidRDefault="000513B1" w:rsidP="007A6D1C">
      <w:pPr>
        <w:pStyle w:val="AN-NumberedList"/>
        <w:numPr>
          <w:ilvl w:val="0"/>
          <w:numId w:val="41"/>
        </w:numPr>
      </w:pPr>
      <w:r w:rsidRPr="001E17E2">
        <w:t>Discuss</w:t>
      </w:r>
      <w:r w:rsidR="00FD3951">
        <w:t xml:space="preserve"> </w:t>
      </w:r>
      <w:r w:rsidRPr="001E17E2">
        <w:t>and</w:t>
      </w:r>
      <w:r w:rsidR="00FD3951">
        <w:t xml:space="preserve"> </w:t>
      </w:r>
      <w:r w:rsidRPr="001E17E2">
        <w:t>summarize.</w:t>
      </w:r>
    </w:p>
    <w:p w14:paraId="1A31C5E4" w14:textId="2E128B69" w:rsidR="000513B1" w:rsidRPr="001E17E2" w:rsidRDefault="000513B1" w:rsidP="00CE6665">
      <w:pPr>
        <w:pStyle w:val="AN-Head3-LJrev"/>
      </w:pPr>
      <w:bookmarkStart w:id="334" w:name="_Toc92299084"/>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bookmarkEnd w:id="334"/>
    </w:p>
    <w:p w14:paraId="4B2EC19D" w14:textId="16697C61" w:rsidR="00BE31C4" w:rsidRPr="001E17E2" w:rsidRDefault="008E3A17" w:rsidP="00251D22">
      <w:pPr>
        <w:pStyle w:val="AN-Head4-LJrev"/>
      </w:pPr>
      <w:r w:rsidRPr="001E17E2">
        <w:t>Traditional</w:t>
      </w:r>
      <w:r w:rsidR="00FD3951">
        <w:t xml:space="preserve"> </w:t>
      </w:r>
      <w:r w:rsidRPr="001E17E2">
        <w:t>Supervision</w:t>
      </w:r>
      <w:r w:rsidR="00FD3951">
        <w:t xml:space="preserve"> </w:t>
      </w:r>
      <w:r w:rsidRPr="001E17E2">
        <w:t>and</w:t>
      </w:r>
      <w:r w:rsidR="00FD3951">
        <w:t xml:space="preserve"> </w:t>
      </w:r>
      <w:r w:rsidRPr="001E17E2">
        <w:t>Mentorship</w:t>
      </w:r>
      <w:r w:rsidR="00FD3951">
        <w:t xml:space="preserve"> </w:t>
      </w:r>
      <w:r w:rsidRPr="001E17E2">
        <w:t>Venn</w:t>
      </w:r>
      <w:r w:rsidR="00FD3951">
        <w:t xml:space="preserve"> </w:t>
      </w:r>
      <w:r w:rsidRPr="001E17E2">
        <w:t>Diagram</w:t>
      </w:r>
    </w:p>
    <w:p w14:paraId="028174B4" w14:textId="77777777" w:rsidR="000513B1" w:rsidRPr="001E17E2" w:rsidRDefault="000513B1" w:rsidP="00717BC7">
      <w:pPr>
        <w:widowControl w:val="0"/>
        <w:spacing w:after="480"/>
        <w:rPr>
          <w:rFonts w:ascii="Gill Sans MT" w:hAnsi="Gill Sans MT"/>
          <w:b/>
        </w:rPr>
      </w:pPr>
      <w:r w:rsidRPr="001E17E2">
        <w:rPr>
          <w:rFonts w:ascii="Gill Sans MT" w:hAnsi="Gill Sans MT"/>
          <w:b/>
          <w:noProof/>
        </w:rPr>
        <mc:AlternateContent>
          <mc:Choice Requires="wpg">
            <w:drawing>
              <wp:inline distT="114300" distB="114300" distL="114300" distR="114300" wp14:anchorId="4284C5C6" wp14:editId="7366D960">
                <wp:extent cx="3602990" cy="2037764"/>
                <wp:effectExtent l="0" t="0" r="3810" b="0"/>
                <wp:docPr id="16" name="Group 16" descr="Venn diagram showing Traditional Supervision, and Mentorship, intersecting in the center."/>
                <wp:cNvGraphicFramePr/>
                <a:graphic xmlns:a="http://schemas.openxmlformats.org/drawingml/2006/main">
                  <a:graphicData uri="http://schemas.microsoft.com/office/word/2010/wordprocessingGroup">
                    <wpg:wgp>
                      <wpg:cNvGrpSpPr/>
                      <wpg:grpSpPr>
                        <a:xfrm>
                          <a:off x="0" y="0"/>
                          <a:ext cx="3602990" cy="2037764"/>
                          <a:chOff x="854150" y="908325"/>
                          <a:chExt cx="8666762" cy="4896900"/>
                        </a:xfrm>
                      </wpg:grpSpPr>
                      <wps:wsp>
                        <wps:cNvPr id="31" name="Oval 31" descr="Graphic: a shaded circle" title="Graphic: a shaded circle"/>
                        <wps:cNvSpPr/>
                        <wps:spPr>
                          <a:xfrm>
                            <a:off x="854150" y="908325"/>
                            <a:ext cx="5208000" cy="4896900"/>
                          </a:xfrm>
                          <a:prstGeom prst="ellipse">
                            <a:avLst/>
                          </a:prstGeom>
                          <a:solidFill>
                            <a:schemeClr val="accent1">
                              <a:alpha val="16000"/>
                            </a:schemeClr>
                          </a:solidFill>
                          <a:ln w="9525" cap="flat" cmpd="sng">
                            <a:noFill/>
                            <a:prstDash val="solid"/>
                            <a:round/>
                            <a:headEnd type="none" w="sm" len="sm"/>
                            <a:tailEnd type="none" w="sm" len="sm"/>
                          </a:ln>
                        </wps:spPr>
                        <wps:txbx>
                          <w:txbxContent>
                            <w:p w14:paraId="5FD011B4" w14:textId="77777777" w:rsidR="007C0469" w:rsidRPr="00881567" w:rsidRDefault="007C0469" w:rsidP="00E834B0">
                              <w:pPr>
                                <w:textDirection w:val="btLr"/>
                                <w:rPr>
                                  <w:rFonts w:ascii="Gill Sans MT" w:hAnsi="Gill Sans MT"/>
                                  <w:sz w:val="40"/>
                                  <w:szCs w:val="40"/>
                                </w:rPr>
                              </w:pPr>
                            </w:p>
                            <w:p w14:paraId="444CCBA1" w14:textId="77777777" w:rsidR="007C0469" w:rsidRPr="00881567" w:rsidRDefault="007C0469">
                              <w:pPr>
                                <w:rPr>
                                  <w:rFonts w:ascii="Gill Sans MT" w:hAnsi="Gill Sans MT"/>
                                </w:rPr>
                              </w:pPr>
                            </w:p>
                          </w:txbxContent>
                        </wps:txbx>
                        <wps:bodyPr spcFirstLastPara="1" wrap="square" lIns="91425" tIns="91425" rIns="91425" bIns="91425" anchor="ctr" anchorCtr="0">
                          <a:noAutofit/>
                        </wps:bodyPr>
                      </wps:wsp>
                      <wps:wsp>
                        <wps:cNvPr id="21" name="Oval 21" descr="Graphic: a shaded circle" title="Graphic: a shaded circle"/>
                        <wps:cNvSpPr/>
                        <wps:spPr>
                          <a:xfrm>
                            <a:off x="4312912" y="908325"/>
                            <a:ext cx="5208000" cy="4896900"/>
                          </a:xfrm>
                          <a:prstGeom prst="ellipse">
                            <a:avLst/>
                          </a:prstGeom>
                          <a:solidFill>
                            <a:schemeClr val="accent2">
                              <a:alpha val="23242"/>
                            </a:schemeClr>
                          </a:solidFill>
                          <a:ln w="9525" cap="flat" cmpd="sng">
                            <a:noFill/>
                            <a:prstDash val="solid"/>
                            <a:round/>
                            <a:headEnd type="none" w="sm" len="sm"/>
                            <a:tailEnd type="none" w="sm" len="sm"/>
                          </a:ln>
                        </wps:spPr>
                        <wps:txbx>
                          <w:txbxContent>
                            <w:p w14:paraId="4978EB21" w14:textId="77777777" w:rsidR="007C0469" w:rsidRPr="00F42C4D" w:rsidRDefault="007C0469" w:rsidP="00E834B0">
                              <w:pPr>
                                <w:textDirection w:val="btLr"/>
                                <w:rPr>
                                  <w:rFonts w:ascii="Gill Sans MT" w:hAnsi="Gill Sans MT"/>
                                </w:rPr>
                              </w:pPr>
                            </w:p>
                          </w:txbxContent>
                        </wps:txbx>
                        <wps:bodyPr spcFirstLastPara="1" wrap="square" lIns="91425" tIns="91425" rIns="91425" bIns="91425" anchor="ctr" anchorCtr="0">
                          <a:noAutofit/>
                        </wps:bodyPr>
                      </wps:wsp>
                      <wps:wsp>
                        <wps:cNvPr id="23" name="Text Box 23"/>
                        <wps:cNvSpPr txBox="1"/>
                        <wps:spPr>
                          <a:xfrm>
                            <a:off x="1216426" y="2459409"/>
                            <a:ext cx="4166817" cy="2559193"/>
                          </a:xfrm>
                          <a:prstGeom prst="rect">
                            <a:avLst/>
                          </a:prstGeom>
                          <a:noFill/>
                          <a:ln>
                            <a:noFill/>
                          </a:ln>
                        </wps:spPr>
                        <wps:txbx>
                          <w:txbxContent>
                            <w:p w14:paraId="3EE12EE0" w14:textId="77777777" w:rsidR="007C0469" w:rsidRPr="00881567" w:rsidRDefault="007C0469" w:rsidP="00E834B0">
                              <w:pPr>
                                <w:jc w:val="center"/>
                                <w:textDirection w:val="btLr"/>
                                <w:rPr>
                                  <w:rFonts w:ascii="Gill Sans MT" w:hAnsi="Gill Sans MT"/>
                                  <w:sz w:val="36"/>
                                  <w:szCs w:val="36"/>
                                </w:rPr>
                              </w:pPr>
                              <w:r w:rsidRPr="00881567">
                                <w:rPr>
                                  <w:rFonts w:ascii="Gill Sans MT" w:eastAsia="Arial" w:hAnsi="Gill Sans MT" w:cs="Arial"/>
                                  <w:b/>
                                  <w:color w:val="000000"/>
                                  <w:sz w:val="36"/>
                                  <w:szCs w:val="36"/>
                                </w:rPr>
                                <w:t>Traditional supervision</w:t>
                              </w:r>
                            </w:p>
                          </w:txbxContent>
                        </wps:txbx>
                        <wps:bodyPr spcFirstLastPara="1" wrap="square" lIns="91425" tIns="91425" rIns="91425" bIns="91425" anchor="t" anchorCtr="0">
                          <a:noAutofit/>
                        </wps:bodyPr>
                      </wps:wsp>
                      <wps:wsp>
                        <wps:cNvPr id="47" name="Text Box 47"/>
                        <wps:cNvSpPr txBox="1"/>
                        <wps:spPr>
                          <a:xfrm>
                            <a:off x="4919452" y="2799399"/>
                            <a:ext cx="4110301" cy="1071147"/>
                          </a:xfrm>
                          <a:prstGeom prst="rect">
                            <a:avLst/>
                          </a:prstGeom>
                          <a:noFill/>
                          <a:ln>
                            <a:noFill/>
                          </a:ln>
                        </wps:spPr>
                        <wps:txbx>
                          <w:txbxContent>
                            <w:p w14:paraId="4C44076C" w14:textId="77777777" w:rsidR="007C0469" w:rsidRPr="00881567" w:rsidRDefault="007C0469" w:rsidP="00E834B0">
                              <w:pPr>
                                <w:jc w:val="center"/>
                                <w:textDirection w:val="btLr"/>
                                <w:rPr>
                                  <w:rFonts w:ascii="Gill Sans MT" w:hAnsi="Gill Sans MT"/>
                                  <w:sz w:val="36"/>
                                  <w:szCs w:val="36"/>
                                </w:rPr>
                              </w:pPr>
                              <w:r w:rsidRPr="00881567">
                                <w:rPr>
                                  <w:rFonts w:ascii="Gill Sans MT" w:eastAsia="Arial" w:hAnsi="Gill Sans MT" w:cs="Arial"/>
                                  <w:b/>
                                  <w:color w:val="000000"/>
                                  <w:sz w:val="36"/>
                                  <w:szCs w:val="36"/>
                                </w:rPr>
                                <w:t>Mentorship</w:t>
                              </w:r>
                            </w:p>
                          </w:txbxContent>
                        </wps:txbx>
                        <wps:bodyPr spcFirstLastPara="1" wrap="square" lIns="91425" tIns="91425" rIns="91425" bIns="91425" anchor="t" anchorCtr="0">
                          <a:spAutoFit/>
                        </wps:bodyPr>
                      </wps:wsp>
                    </wpg:wgp>
                  </a:graphicData>
                </a:graphic>
              </wp:inline>
            </w:drawing>
          </mc:Choice>
          <mc:Fallback>
            <w:pict>
              <v:group w14:anchorId="4284C5C6" id="Group 16" o:spid="_x0000_s1031" alt="Venn diagram showing Traditional Supervision, and Mentorship, intersecting in the center." style="width:283.7pt;height:160.45pt;mso-position-horizontal-relative:char;mso-position-vertical-relative:line" coordorigin="8541,9083" coordsize="86667,48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">
                <v:oval id="Oval 31" o:spid="_x0000_s1032" alt="Graphic: a shaded circle" style="position:absolute;left:8541;top:9083;width:52080;height:48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" fillcolor="#4f81bd [3204]" stroked="f">
                  <v:fill opacity="10537f"/>
                  <v:stroke startarrowwidth="narrow" startarrowlength="short" endarrowwidth="narrow" endarrowlength="short"/>
                  <v:textbox inset="2.53958mm,2.53958mm,2.53958mm,2.53958mm">
                    <w:txbxContent>
                      <w:p w14:paraId="5FD011B4" w14:textId="77777777" w:rsidR="007C0469" w:rsidRPr="00881567" w:rsidRDefault="007C0469" w:rsidP="00E834B0">
                        <w:pPr>
                          <w:textDirection w:val="btLr"/>
                          <w:rPr>
                            <w:rFonts w:ascii="Gill Sans MT" w:hAnsi="Gill Sans MT"/>
                            <w:sz w:val="40"/>
                            <w:szCs w:val="40"/>
                          </w:rPr>
                        </w:pPr>
                      </w:p>
                      <w:p w14:paraId="444CCBA1" w14:textId="77777777" w:rsidR="007C0469" w:rsidRPr="00881567" w:rsidRDefault="007C0469">
                        <w:pPr>
                          <w:rPr>
                            <w:rFonts w:ascii="Gill Sans MT" w:hAnsi="Gill Sans MT"/>
                          </w:rPr>
                        </w:pPr>
                      </w:p>
                    </w:txbxContent>
                  </v:textbox>
                </v:oval>
                <v:oval id="Oval 21" o:spid="_x0000_s1033" alt="Graphic: a shaded circle" style="position:absolute;left:43129;top:9083;width:52080;height:48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" fillcolor="#c0504d [3205]" stroked="f">
                  <v:fill opacity="15163f"/>
                  <v:stroke startarrowwidth="narrow" startarrowlength="short" endarrowwidth="narrow" endarrowlength="short"/>
                  <v:textbox inset="2.53958mm,2.53958mm,2.53958mm,2.53958mm">
                    <w:txbxContent>
                      <w:p w14:paraId="4978EB21" w14:textId="77777777" w:rsidR="007C0469" w:rsidRPr="00F42C4D" w:rsidRDefault="007C0469" w:rsidP="00E834B0">
                        <w:pPr>
                          <w:textDirection w:val="btLr"/>
                          <w:rPr>
                            <w:rFonts w:ascii="Gill Sans MT" w:hAnsi="Gill Sans MT"/>
                          </w:rPr>
                        </w:pPr>
                      </w:p>
                    </w:txbxContent>
                  </v:textbox>
                </v:oval>
                <v:shape id="Text Box 23" o:spid="_x0000_s1034" type="#_x0000_t202" style="position:absolute;left:12164;top:24594;width:41668;height:2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ve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FxDa97HAAAA2wAA&#10;AA8AAAAAAAAAAAAAAAAABwIAAGRycy9kb3ducmV2LnhtbFBLBQYAAAAAAwADALcAAAD7AgAAAAA=&#10;" filled="f" stroked="f">
                  <v:textbox inset="2.53958mm,2.53958mm,2.53958mm,2.53958mm">
                    <w:txbxContent>
                      <w:p w14:paraId="3EE12EE0" w14:textId="77777777" w:rsidR="007C0469" w:rsidRPr="00881567" w:rsidRDefault="007C0469" w:rsidP="00E834B0">
                        <w:pPr>
                          <w:jc w:val="center"/>
                          <w:textDirection w:val="btLr"/>
                          <w:rPr>
                            <w:rFonts w:ascii="Gill Sans MT" w:hAnsi="Gill Sans MT"/>
                            <w:sz w:val="36"/>
                            <w:szCs w:val="36"/>
                          </w:rPr>
                        </w:pPr>
                        <w:r w:rsidRPr="00881567">
                          <w:rPr>
                            <w:rFonts w:ascii="Gill Sans MT" w:eastAsia="Arial" w:hAnsi="Gill Sans MT" w:cs="Arial"/>
                            <w:b/>
                            <w:color w:val="000000"/>
                            <w:sz w:val="36"/>
                            <w:szCs w:val="36"/>
                          </w:rPr>
                          <w:t>Traditional supervision</w:t>
                        </w:r>
                      </w:p>
                    </w:txbxContent>
                  </v:textbox>
                </v:shape>
                <v:shape id="Text Box 47" o:spid="_x0000_s1035" type="#_x0000_t202" style="position:absolute;left:49194;top:27993;width:41103;height:10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" filled="f" stroked="f">
                  <v:textbox style="mso-fit-shape-to-text:t" inset="2.53958mm,2.53958mm,2.53958mm,2.53958mm">
                    <w:txbxContent>
                      <w:p w14:paraId="4C44076C" w14:textId="77777777" w:rsidR="007C0469" w:rsidRPr="00881567" w:rsidRDefault="007C0469" w:rsidP="00E834B0">
                        <w:pPr>
                          <w:jc w:val="center"/>
                          <w:textDirection w:val="btLr"/>
                          <w:rPr>
                            <w:rFonts w:ascii="Gill Sans MT" w:hAnsi="Gill Sans MT"/>
                            <w:sz w:val="36"/>
                            <w:szCs w:val="36"/>
                          </w:rPr>
                        </w:pPr>
                        <w:r w:rsidRPr="00881567">
                          <w:rPr>
                            <w:rFonts w:ascii="Gill Sans MT" w:eastAsia="Arial" w:hAnsi="Gill Sans MT" w:cs="Arial"/>
                            <w:b/>
                            <w:color w:val="000000"/>
                            <w:sz w:val="36"/>
                            <w:szCs w:val="36"/>
                          </w:rPr>
                          <w:t>Mentorship</w:t>
                        </w:r>
                      </w:p>
                    </w:txbxContent>
                  </v:textbox>
                </v:shape>
                <w10:anchorlock/>
              </v:group>
            </w:pict>
          </mc:Fallback>
        </mc:AlternateContent>
      </w:r>
    </w:p>
    <w:p w14:paraId="71A14F3E" w14:textId="6FC28C21" w:rsidR="000513B1" w:rsidRPr="001E17E2" w:rsidRDefault="000513B1" w:rsidP="00D848DE">
      <w:pPr>
        <w:pStyle w:val="AN-Head4-LJrev"/>
      </w:pPr>
      <w:bookmarkStart w:id="335" w:name="_Toc92299085"/>
      <w:r w:rsidRPr="001E17E2">
        <w:t>Words</w:t>
      </w:r>
      <w:r w:rsidR="00FD3951">
        <w:t xml:space="preserve"> </w:t>
      </w:r>
      <w:r w:rsidRPr="001E17E2">
        <w:t>or</w:t>
      </w:r>
      <w:r w:rsidR="00FD3951">
        <w:t xml:space="preserve"> </w:t>
      </w:r>
      <w:r w:rsidRPr="001E17E2">
        <w:t>phrases</w:t>
      </w:r>
      <w:r w:rsidR="00FD3951">
        <w:t xml:space="preserve"> </w:t>
      </w:r>
      <w:r w:rsidRPr="001E17E2">
        <w:t>describing</w:t>
      </w:r>
      <w:r w:rsidR="00FD3951">
        <w:t xml:space="preserve"> </w:t>
      </w:r>
      <w:r w:rsidRPr="001E17E2">
        <w:t>traditional</w:t>
      </w:r>
      <w:r w:rsidR="00FD3951">
        <w:t xml:space="preserve"> </w:t>
      </w:r>
      <w:r w:rsidRPr="001E17E2">
        <w:t>supervision,</w:t>
      </w:r>
      <w:r w:rsidR="00FD3951">
        <w:t xml:space="preserve"> </w:t>
      </w:r>
      <w:r w:rsidRPr="001E17E2">
        <w:t>mentorship,</w:t>
      </w:r>
      <w:r w:rsidR="00FD3951">
        <w:t xml:space="preserve"> </w:t>
      </w:r>
      <w:r w:rsidRPr="001E17E2">
        <w:t>or</w:t>
      </w:r>
      <w:r w:rsidR="00FD3951">
        <w:t xml:space="preserve"> </w:t>
      </w:r>
      <w:r w:rsidRPr="001E17E2">
        <w:t>both</w:t>
      </w:r>
      <w:bookmarkEnd w:id="335"/>
    </w:p>
    <w:p w14:paraId="268C9126" w14:textId="79AB074A" w:rsidR="009B02CA" w:rsidRPr="001E17E2" w:rsidRDefault="000513B1" w:rsidP="00896E1A">
      <w:pPr>
        <w:pStyle w:val="AN-Bullet1stlevel"/>
      </w:pPr>
      <w:r w:rsidRPr="001E17E2">
        <w:t>Critical</w:t>
      </w:r>
    </w:p>
    <w:p w14:paraId="01379A52" w14:textId="39433570" w:rsidR="000513B1" w:rsidRPr="001E17E2" w:rsidRDefault="000513B1" w:rsidP="00896E1A">
      <w:pPr>
        <w:pStyle w:val="AN-Bullet1stlevel"/>
      </w:pPr>
      <w:r w:rsidRPr="001E17E2">
        <w:t>Coaching</w:t>
      </w:r>
    </w:p>
    <w:p w14:paraId="4D27F5C8" w14:textId="21C84598" w:rsidR="000513B1" w:rsidRPr="001E17E2" w:rsidRDefault="000513B1" w:rsidP="00896E1A">
      <w:pPr>
        <w:pStyle w:val="AN-Bullet1stlevel"/>
      </w:pPr>
      <w:r w:rsidRPr="001E17E2">
        <w:t>Hierarchical</w:t>
      </w:r>
    </w:p>
    <w:p w14:paraId="110CEA21" w14:textId="1FCAFE12" w:rsidR="000513B1" w:rsidRPr="001E17E2" w:rsidRDefault="000513B1" w:rsidP="00896E1A">
      <w:pPr>
        <w:pStyle w:val="AN-Bullet1stlevel"/>
      </w:pPr>
      <w:r w:rsidRPr="001E17E2">
        <w:t>Participatory</w:t>
      </w:r>
    </w:p>
    <w:p w14:paraId="377EA538" w14:textId="1BF92209" w:rsidR="000513B1" w:rsidRPr="001E17E2" w:rsidRDefault="000513B1" w:rsidP="0050413E">
      <w:pPr>
        <w:pStyle w:val="AN-Bullet1stlevel"/>
      </w:pPr>
      <w:r w:rsidRPr="001E17E2">
        <w:t>Evaluation</w:t>
      </w:r>
      <w:r w:rsidR="00FD3951">
        <w:t xml:space="preserve"> </w:t>
      </w:r>
      <w:r w:rsidR="00434AA6" w:rsidRPr="001E17E2">
        <w:t>of</w:t>
      </w:r>
      <w:r w:rsidR="00FD3951">
        <w:t xml:space="preserve"> </w:t>
      </w:r>
      <w:r w:rsidR="00434AA6" w:rsidRPr="001E17E2">
        <w:t>performance</w:t>
      </w:r>
    </w:p>
    <w:p w14:paraId="109515C9" w14:textId="6211382D" w:rsidR="000513B1" w:rsidRPr="001E17E2" w:rsidRDefault="000513B1" w:rsidP="00896E1A">
      <w:pPr>
        <w:pStyle w:val="AN-Bullet1stlevel"/>
      </w:pPr>
      <w:r w:rsidRPr="001E17E2">
        <w:t>Monitoring</w:t>
      </w:r>
    </w:p>
    <w:p w14:paraId="169F12D8" w14:textId="4A8A5EFC" w:rsidR="000513B1" w:rsidRPr="001E17E2" w:rsidRDefault="000513B1" w:rsidP="00896E1A">
      <w:pPr>
        <w:pStyle w:val="AN-Bullet1stlevel"/>
      </w:pPr>
      <w:r w:rsidRPr="001E17E2">
        <w:t>Encourages</w:t>
      </w:r>
      <w:r w:rsidR="00FD3951">
        <w:t xml:space="preserve"> </w:t>
      </w:r>
      <w:r w:rsidRPr="001E17E2">
        <w:t>self-evaluation</w:t>
      </w:r>
    </w:p>
    <w:p w14:paraId="6FA2AAC7" w14:textId="3F63FDD7" w:rsidR="000513B1" w:rsidRPr="001E17E2" w:rsidRDefault="000513B1" w:rsidP="00896E1A">
      <w:pPr>
        <w:pStyle w:val="AN-Bullet1stlevel"/>
      </w:pPr>
      <w:r w:rsidRPr="001E17E2">
        <w:t>Building</w:t>
      </w:r>
      <w:r w:rsidR="00FD3951">
        <w:t xml:space="preserve"> </w:t>
      </w:r>
      <w:r w:rsidRPr="001E17E2">
        <w:t>a</w:t>
      </w:r>
      <w:r w:rsidR="00FD3951">
        <w:t xml:space="preserve"> </w:t>
      </w:r>
      <w:r w:rsidRPr="001E17E2">
        <w:t>relationship</w:t>
      </w:r>
      <w:r w:rsidR="00FD3951">
        <w:t xml:space="preserve"> </w:t>
      </w:r>
      <w:r w:rsidRPr="001E17E2">
        <w:t>and</w:t>
      </w:r>
      <w:r w:rsidR="00FD3951">
        <w:t xml:space="preserve"> </w:t>
      </w:r>
      <w:r w:rsidRPr="001E17E2">
        <w:t>trust</w:t>
      </w:r>
    </w:p>
    <w:p w14:paraId="4602E956" w14:textId="1549A1EF" w:rsidR="009B02CA" w:rsidRPr="001E17E2" w:rsidRDefault="000513B1" w:rsidP="00896E1A">
      <w:pPr>
        <w:pStyle w:val="AN-Bullet1stlevel"/>
      </w:pPr>
      <w:r w:rsidRPr="001E17E2">
        <w:t>Available</w:t>
      </w:r>
      <w:r w:rsidR="00FD3951">
        <w:t xml:space="preserve"> </w:t>
      </w:r>
      <w:r w:rsidRPr="001E17E2">
        <w:t>via</w:t>
      </w:r>
      <w:r w:rsidR="00FD3951">
        <w:t xml:space="preserve"> </w:t>
      </w:r>
      <w:r w:rsidRPr="001E17E2">
        <w:t>distance</w:t>
      </w:r>
      <w:r w:rsidR="00FD3951">
        <w:t xml:space="preserve"> </w:t>
      </w:r>
      <w:r w:rsidRPr="001E17E2">
        <w:t>communication</w:t>
      </w:r>
      <w:r w:rsidR="00FD3951">
        <w:t xml:space="preserve"> </w:t>
      </w:r>
      <w:r w:rsidRPr="001E17E2">
        <w:t>for</w:t>
      </w:r>
      <w:r w:rsidR="00FD3951">
        <w:t xml:space="preserve"> </w:t>
      </w:r>
      <w:r w:rsidRPr="001E17E2">
        <w:t>support</w:t>
      </w:r>
      <w:r w:rsidR="00FD3951">
        <w:t xml:space="preserve"> </w:t>
      </w:r>
      <w:r w:rsidR="00434AA6" w:rsidRPr="001E17E2">
        <w:t>between</w:t>
      </w:r>
      <w:r w:rsidR="00FD3951">
        <w:t xml:space="preserve"> </w:t>
      </w:r>
      <w:r w:rsidR="00434AA6" w:rsidRPr="001E17E2">
        <w:t>visits</w:t>
      </w:r>
    </w:p>
    <w:p w14:paraId="67A68E3B" w14:textId="04AAFD93" w:rsidR="000513B1" w:rsidRPr="001E17E2" w:rsidRDefault="000513B1" w:rsidP="0050413E">
      <w:pPr>
        <w:pStyle w:val="AN-Bullet1stlevel"/>
      </w:pPr>
      <w:r w:rsidRPr="001E17E2">
        <w:t>Focused</w:t>
      </w:r>
      <w:r w:rsidR="00FD3951">
        <w:t xml:space="preserve"> </w:t>
      </w:r>
      <w:r w:rsidRPr="001E17E2">
        <w:t>on</w:t>
      </w:r>
      <w:r w:rsidR="00FD3951">
        <w:t xml:space="preserve"> </w:t>
      </w:r>
      <w:r w:rsidRPr="001E17E2">
        <w:t>reports,</w:t>
      </w:r>
      <w:r w:rsidR="00FD3951">
        <w:t xml:space="preserve"> </w:t>
      </w:r>
      <w:r w:rsidRPr="001E17E2">
        <w:t>forms,</w:t>
      </w:r>
      <w:r w:rsidR="00FD3951">
        <w:t xml:space="preserve"> </w:t>
      </w:r>
      <w:r w:rsidRPr="001E17E2">
        <w:t>and</w:t>
      </w:r>
      <w:r w:rsidR="00FD3951">
        <w:t xml:space="preserve"> </w:t>
      </w:r>
      <w:r w:rsidRPr="001E17E2">
        <w:t>data</w:t>
      </w:r>
      <w:r w:rsidR="00FD3951">
        <w:t xml:space="preserve"> </w:t>
      </w:r>
      <w:r w:rsidRPr="001E17E2">
        <w:t>collection</w:t>
      </w:r>
    </w:p>
    <w:p w14:paraId="7BAB5F79" w14:textId="1CF5CCA0" w:rsidR="000513B1" w:rsidRPr="001E17E2" w:rsidRDefault="000513B1" w:rsidP="0050413E">
      <w:pPr>
        <w:pStyle w:val="AN-Bullet1stlevel"/>
      </w:pPr>
      <w:r w:rsidRPr="001E17E2">
        <w:t>Focused</w:t>
      </w:r>
      <w:r w:rsidR="00FD3951">
        <w:t xml:space="preserve"> </w:t>
      </w:r>
      <w:r w:rsidRPr="001E17E2">
        <w:t>on</w:t>
      </w:r>
      <w:r w:rsidR="00FD3951">
        <w:t xml:space="preserve"> </w:t>
      </w:r>
      <w:r w:rsidRPr="001E17E2">
        <w:t>building</w:t>
      </w:r>
      <w:r w:rsidR="00FD3951">
        <w:t xml:space="preserve"> </w:t>
      </w:r>
      <w:r w:rsidRPr="001E17E2">
        <w:t>confidence,</w:t>
      </w:r>
      <w:r w:rsidR="00FD3951">
        <w:t xml:space="preserve"> </w:t>
      </w:r>
      <w:r w:rsidRPr="001E17E2">
        <w:t>skills</w:t>
      </w:r>
      <w:r w:rsidR="00FD3951">
        <w:t xml:space="preserve"> </w:t>
      </w:r>
      <w:r w:rsidRPr="001E17E2">
        <w:t>development</w:t>
      </w:r>
    </w:p>
    <w:p w14:paraId="787A9053" w14:textId="51A12BE9" w:rsidR="000513B1" w:rsidRPr="001E17E2" w:rsidRDefault="000513B1" w:rsidP="0050413E">
      <w:pPr>
        <w:pStyle w:val="AN-Bullet1stlevel"/>
      </w:pPr>
      <w:r w:rsidRPr="001E17E2">
        <w:t>Performance</w:t>
      </w:r>
      <w:r w:rsidR="00FD3951">
        <w:t xml:space="preserve"> </w:t>
      </w:r>
      <w:r w:rsidRPr="001E17E2">
        <w:t>management</w:t>
      </w:r>
    </w:p>
    <w:p w14:paraId="5D4435E8" w14:textId="77777777" w:rsidR="001B1F17" w:rsidRPr="001E17E2" w:rsidRDefault="001B1F17" w:rsidP="00D848DE">
      <w:pPr>
        <w:pStyle w:val="AN-Head4-LJrev"/>
      </w:pPr>
      <w:r w:rsidRPr="001E17E2">
        <w:br w:type="page"/>
      </w:r>
    </w:p>
    <w:p w14:paraId="10FFCB99" w14:textId="383C1383" w:rsidR="000513B1" w:rsidRPr="001E17E2" w:rsidRDefault="00896E1A" w:rsidP="00D848DE">
      <w:pPr>
        <w:pStyle w:val="AN-Head4-LJrev"/>
      </w:pPr>
      <w:r w:rsidRPr="001E17E2">
        <w:lastRenderedPageBreak/>
        <w:t>Suggested</w:t>
      </w:r>
      <w:r w:rsidR="00FD3951">
        <w:t xml:space="preserve"> </w:t>
      </w:r>
      <w:r w:rsidRPr="001E17E2">
        <w:t>answer</w:t>
      </w:r>
      <w:r w:rsidR="00FD3951">
        <w:t xml:space="preserve"> </w:t>
      </w:r>
      <w:r w:rsidRPr="001E17E2">
        <w:t>key</w:t>
      </w:r>
    </w:p>
    <w:p w14:paraId="2FDD7EB3" w14:textId="749D7BCE" w:rsidR="00896E1A" w:rsidRPr="001E17E2" w:rsidRDefault="00896E1A" w:rsidP="00896E1A">
      <w:pPr>
        <w:pStyle w:val="AN-Bullet1stlevel"/>
      </w:pPr>
      <w:r w:rsidRPr="001E17E2">
        <w:t>Traditional</w:t>
      </w:r>
      <w:r w:rsidR="00FD3951">
        <w:t xml:space="preserve"> </w:t>
      </w:r>
      <w:r w:rsidRPr="001E17E2">
        <w:t>supervision:</w:t>
      </w:r>
    </w:p>
    <w:p w14:paraId="5F526A06" w14:textId="77777777" w:rsidR="00896E1A" w:rsidRPr="001E17E2" w:rsidRDefault="00896E1A" w:rsidP="00896E1A">
      <w:pPr>
        <w:pStyle w:val="AN-Bullet2ndlevel"/>
      </w:pPr>
      <w:r w:rsidRPr="001E17E2">
        <w:t>Critical</w:t>
      </w:r>
    </w:p>
    <w:p w14:paraId="77BA4F94" w14:textId="71612F9B" w:rsidR="00896E1A" w:rsidRPr="001E17E2" w:rsidRDefault="00896E1A" w:rsidP="00896E1A">
      <w:pPr>
        <w:pStyle w:val="AN-Bullet2ndlevel"/>
      </w:pPr>
      <w:r w:rsidRPr="001E17E2">
        <w:t>Evaluation</w:t>
      </w:r>
      <w:r w:rsidR="00FD3951">
        <w:t xml:space="preserve"> </w:t>
      </w:r>
      <w:r w:rsidRPr="001E17E2">
        <w:t>of</w:t>
      </w:r>
      <w:r w:rsidR="00FD3951">
        <w:t xml:space="preserve"> </w:t>
      </w:r>
      <w:r w:rsidRPr="001E17E2">
        <w:t>performance</w:t>
      </w:r>
      <w:r w:rsidR="00FD3951">
        <w:t xml:space="preserve"> </w:t>
      </w:r>
    </w:p>
    <w:p w14:paraId="418BD415" w14:textId="37454FBF" w:rsidR="00896E1A" w:rsidRPr="001E17E2" w:rsidRDefault="00896E1A" w:rsidP="00896E1A">
      <w:pPr>
        <w:pStyle w:val="AN-Bullet2ndlevel"/>
      </w:pPr>
      <w:r w:rsidRPr="001E17E2">
        <w:t>Focused</w:t>
      </w:r>
      <w:r w:rsidR="00FD3951">
        <w:t xml:space="preserve"> </w:t>
      </w:r>
      <w:r w:rsidRPr="001E17E2">
        <w:t>on</w:t>
      </w:r>
      <w:r w:rsidR="00FD3951">
        <w:t xml:space="preserve"> </w:t>
      </w:r>
      <w:r w:rsidRPr="001E17E2">
        <w:t>reports,</w:t>
      </w:r>
      <w:r w:rsidR="00FD3951">
        <w:t xml:space="preserve"> </w:t>
      </w:r>
      <w:r w:rsidRPr="001E17E2">
        <w:t>forms,</w:t>
      </w:r>
      <w:r w:rsidR="00FD3951">
        <w:t xml:space="preserve"> </w:t>
      </w:r>
      <w:r w:rsidRPr="001E17E2">
        <w:t>and</w:t>
      </w:r>
      <w:r w:rsidR="00FD3951">
        <w:t xml:space="preserve"> </w:t>
      </w:r>
      <w:r w:rsidRPr="001E17E2">
        <w:t>data</w:t>
      </w:r>
      <w:r w:rsidR="00FD3951">
        <w:t xml:space="preserve"> </w:t>
      </w:r>
      <w:r w:rsidRPr="001E17E2">
        <w:t>collection</w:t>
      </w:r>
      <w:r w:rsidR="00FD3951">
        <w:t xml:space="preserve"> </w:t>
      </w:r>
    </w:p>
    <w:p w14:paraId="2C53F216" w14:textId="77777777" w:rsidR="00896E1A" w:rsidRPr="001E17E2" w:rsidRDefault="00896E1A" w:rsidP="00896E1A">
      <w:pPr>
        <w:pStyle w:val="AN-Bullet2ndlevel"/>
      </w:pPr>
      <w:r w:rsidRPr="001E17E2">
        <w:t>Hierarchical</w:t>
      </w:r>
    </w:p>
    <w:p w14:paraId="2B7B0245" w14:textId="243EEEB5" w:rsidR="00896E1A" w:rsidRPr="001E17E2" w:rsidRDefault="00896E1A" w:rsidP="00896E1A">
      <w:pPr>
        <w:pStyle w:val="AN-Bullet2ndlevel"/>
      </w:pPr>
      <w:r w:rsidRPr="001E17E2">
        <w:t>Performance</w:t>
      </w:r>
      <w:r w:rsidR="00FD3951">
        <w:t xml:space="preserve"> </w:t>
      </w:r>
      <w:r w:rsidRPr="001E17E2">
        <w:t>management</w:t>
      </w:r>
      <w:r w:rsidR="0035033C" w:rsidRPr="001E17E2">
        <w:t>.</w:t>
      </w:r>
    </w:p>
    <w:p w14:paraId="2912E776" w14:textId="77777777" w:rsidR="00896E1A" w:rsidRPr="001E17E2" w:rsidRDefault="00896E1A" w:rsidP="00896E1A">
      <w:pPr>
        <w:pStyle w:val="AN-Bullet1stlevel"/>
      </w:pPr>
      <w:r w:rsidRPr="001E17E2">
        <w:t>Mentorship:</w:t>
      </w:r>
    </w:p>
    <w:p w14:paraId="55465DE7" w14:textId="5879B965" w:rsidR="00896E1A" w:rsidRPr="001E17E2" w:rsidRDefault="00896E1A" w:rsidP="00896E1A">
      <w:pPr>
        <w:pStyle w:val="AN-Bullet2ndlevel"/>
      </w:pPr>
      <w:r w:rsidRPr="001E17E2">
        <w:t>Building</w:t>
      </w:r>
      <w:r w:rsidR="00FD3951">
        <w:t xml:space="preserve"> </w:t>
      </w:r>
      <w:r w:rsidRPr="001E17E2">
        <w:t>a</w:t>
      </w:r>
      <w:r w:rsidR="00FD3951">
        <w:t xml:space="preserve"> </w:t>
      </w:r>
      <w:r w:rsidRPr="001E17E2">
        <w:t>relationship</w:t>
      </w:r>
      <w:r w:rsidR="00FD3951">
        <w:t xml:space="preserve"> </w:t>
      </w:r>
      <w:r w:rsidRPr="001E17E2">
        <w:t>and</w:t>
      </w:r>
      <w:r w:rsidR="00FD3951">
        <w:t xml:space="preserve"> </w:t>
      </w:r>
      <w:r w:rsidRPr="001E17E2">
        <w:t>trust</w:t>
      </w:r>
      <w:r w:rsidR="00FD3951">
        <w:t xml:space="preserve"> </w:t>
      </w:r>
    </w:p>
    <w:p w14:paraId="078D3E10" w14:textId="77777777" w:rsidR="00896E1A" w:rsidRPr="001E17E2" w:rsidRDefault="00896E1A" w:rsidP="00896E1A">
      <w:pPr>
        <w:pStyle w:val="AN-Bullet2ndlevel"/>
      </w:pPr>
      <w:r w:rsidRPr="001E17E2">
        <w:t>Coaching</w:t>
      </w:r>
    </w:p>
    <w:p w14:paraId="5092A8CE" w14:textId="2B00A4AD" w:rsidR="00896E1A" w:rsidRPr="001E17E2" w:rsidRDefault="00896E1A" w:rsidP="00896E1A">
      <w:pPr>
        <w:pStyle w:val="AN-Bullet2ndlevel"/>
      </w:pPr>
      <w:r w:rsidRPr="001E17E2">
        <w:t>Encourages</w:t>
      </w:r>
      <w:r w:rsidR="00FD3951">
        <w:t xml:space="preserve"> </w:t>
      </w:r>
      <w:r w:rsidRPr="001E17E2">
        <w:t>self-evaluation</w:t>
      </w:r>
      <w:r w:rsidR="00FD3951">
        <w:t xml:space="preserve"> </w:t>
      </w:r>
    </w:p>
    <w:p w14:paraId="2562BB22" w14:textId="77AFA882" w:rsidR="00896E1A" w:rsidRPr="001E17E2" w:rsidRDefault="00896E1A" w:rsidP="00896E1A">
      <w:pPr>
        <w:pStyle w:val="AN-Bullet2ndlevel"/>
      </w:pPr>
      <w:r w:rsidRPr="001E17E2">
        <w:t>Focused</w:t>
      </w:r>
      <w:r w:rsidR="00FD3951">
        <w:t xml:space="preserve"> </w:t>
      </w:r>
      <w:r w:rsidRPr="001E17E2">
        <w:t>on</w:t>
      </w:r>
      <w:r w:rsidR="00FD3951">
        <w:t xml:space="preserve"> </w:t>
      </w:r>
      <w:r w:rsidRPr="001E17E2">
        <w:t>building</w:t>
      </w:r>
      <w:r w:rsidR="00FD3951">
        <w:t xml:space="preserve"> </w:t>
      </w:r>
      <w:r w:rsidRPr="001E17E2">
        <w:t>confidence,</w:t>
      </w:r>
      <w:r w:rsidR="00FD3951">
        <w:t xml:space="preserve"> </w:t>
      </w:r>
      <w:r w:rsidRPr="001E17E2">
        <w:t>skills</w:t>
      </w:r>
      <w:r w:rsidR="00FD3951">
        <w:t xml:space="preserve"> </w:t>
      </w:r>
      <w:r w:rsidRPr="001E17E2">
        <w:t>development</w:t>
      </w:r>
      <w:r w:rsidR="00FD3951">
        <w:t xml:space="preserve"> </w:t>
      </w:r>
    </w:p>
    <w:p w14:paraId="57B1C817" w14:textId="7D487379" w:rsidR="00896E1A" w:rsidRPr="001E17E2" w:rsidRDefault="00896E1A" w:rsidP="00896E1A">
      <w:pPr>
        <w:pStyle w:val="AN-Bullet2ndlevel"/>
      </w:pPr>
      <w:r w:rsidRPr="001E17E2">
        <w:t>Participatory</w:t>
      </w:r>
    </w:p>
    <w:p w14:paraId="5A55F1CC" w14:textId="77777777" w:rsidR="00896E1A" w:rsidRPr="001E17E2" w:rsidRDefault="00896E1A" w:rsidP="00896E1A">
      <w:pPr>
        <w:pStyle w:val="AN-Bullet1stlevel"/>
      </w:pPr>
      <w:r w:rsidRPr="001E17E2">
        <w:t>Both:</w:t>
      </w:r>
    </w:p>
    <w:p w14:paraId="24FEC34C" w14:textId="34472537" w:rsidR="00896E1A" w:rsidRPr="001E17E2" w:rsidRDefault="00896E1A" w:rsidP="00896E1A">
      <w:pPr>
        <w:pStyle w:val="AN-Bullet2ndlevel"/>
      </w:pPr>
      <w:r w:rsidRPr="001E17E2">
        <w:t>Available</w:t>
      </w:r>
      <w:r w:rsidR="00FD3951">
        <w:t xml:space="preserve"> </w:t>
      </w:r>
      <w:r w:rsidRPr="001E17E2">
        <w:t>via</w:t>
      </w:r>
      <w:r w:rsidR="00FD3951">
        <w:t xml:space="preserve"> </w:t>
      </w:r>
      <w:r w:rsidRPr="001E17E2">
        <w:t>distance</w:t>
      </w:r>
      <w:r w:rsidR="00FD3951">
        <w:t xml:space="preserve"> </w:t>
      </w:r>
      <w:r w:rsidRPr="001E17E2">
        <w:t>communication</w:t>
      </w:r>
      <w:r w:rsidR="00FD3951">
        <w:t xml:space="preserve"> </w:t>
      </w:r>
      <w:r w:rsidRPr="001E17E2">
        <w:t>for</w:t>
      </w:r>
      <w:r w:rsidR="00FD3951">
        <w:t xml:space="preserve"> </w:t>
      </w:r>
      <w:r w:rsidRPr="001E17E2">
        <w:t>support</w:t>
      </w:r>
      <w:r w:rsidR="00FD3951">
        <w:t xml:space="preserve"> </w:t>
      </w:r>
      <w:r w:rsidRPr="001E17E2">
        <w:t>between</w:t>
      </w:r>
      <w:r w:rsidR="00FD3951">
        <w:t xml:space="preserve"> </w:t>
      </w:r>
      <w:r w:rsidRPr="001E17E2">
        <w:t>visits</w:t>
      </w:r>
    </w:p>
    <w:p w14:paraId="06E23A26" w14:textId="3E48AB13" w:rsidR="00896E1A" w:rsidRPr="001E17E2" w:rsidRDefault="00896E1A" w:rsidP="001B1F17">
      <w:pPr>
        <w:pStyle w:val="AN-Bullet2ndlevel"/>
      </w:pPr>
      <w:r w:rsidRPr="001E17E2">
        <w:t>Monitoring</w:t>
      </w:r>
    </w:p>
    <w:p w14:paraId="40326168" w14:textId="3F90EE25" w:rsidR="000513B1" w:rsidRPr="001E17E2" w:rsidRDefault="00A52D27" w:rsidP="008E3A17">
      <w:pPr>
        <w:pStyle w:val="AN-Head4-LJrev"/>
        <w:rPr>
          <w:color w:val="BA0C2F"/>
        </w:rPr>
      </w:pPr>
      <w:r w:rsidRPr="001E17E2">
        <w:t>Definitions</w:t>
      </w:r>
    </w:p>
    <w:p w14:paraId="67CFAECB" w14:textId="03139F5B" w:rsidR="000513B1" w:rsidRPr="001E17E2" w:rsidRDefault="000513B1" w:rsidP="0050413E">
      <w:pPr>
        <w:pStyle w:val="AN-Bullet1stlevel"/>
      </w:pPr>
      <w:r w:rsidRPr="001E17E2">
        <w:rPr>
          <w:b/>
        </w:rPr>
        <w:t>Mentorship</w:t>
      </w:r>
      <w:r w:rsidRPr="001E17E2">
        <w:rPr>
          <w:b/>
          <w:bCs/>
        </w:rPr>
        <w:t>:</w:t>
      </w:r>
      <w:r w:rsidR="00FD3951">
        <w:t xml:space="preserve"> </w:t>
      </w:r>
      <w:r w:rsidR="007D2219" w:rsidRPr="001E17E2">
        <w:t>C</w:t>
      </w:r>
      <w:r w:rsidRPr="001E17E2">
        <w:t>ollaborative</w:t>
      </w:r>
      <w:r w:rsidR="00FD3951">
        <w:t xml:space="preserve"> </w:t>
      </w:r>
      <w:r w:rsidRPr="001E17E2">
        <w:t>relationship</w:t>
      </w:r>
      <w:r w:rsidR="00FD3951">
        <w:t xml:space="preserve"> </w:t>
      </w:r>
      <w:r w:rsidRPr="001E17E2">
        <w:t>between</w:t>
      </w:r>
      <w:r w:rsidR="00FD3951">
        <w:t xml:space="preserve"> </w:t>
      </w:r>
      <w:r w:rsidRPr="001E17E2">
        <w:t>an</w:t>
      </w:r>
      <w:r w:rsidR="00FD3951">
        <w:t xml:space="preserve"> </w:t>
      </w:r>
      <w:r w:rsidRPr="001E17E2">
        <w:t>experienced</w:t>
      </w:r>
      <w:r w:rsidR="00FD3951">
        <w:t xml:space="preserve"> </w:t>
      </w:r>
      <w:r w:rsidRPr="001E17E2">
        <w:t>counselor</w:t>
      </w:r>
      <w:r w:rsidR="00FD3951">
        <w:t xml:space="preserve"> </w:t>
      </w:r>
      <w:r w:rsidRPr="001E17E2">
        <w:t>and</w:t>
      </w:r>
      <w:r w:rsidR="00FD3951">
        <w:t xml:space="preserve"> </w:t>
      </w:r>
      <w:r w:rsidRPr="001E17E2">
        <w:t>a</w:t>
      </w:r>
      <w:r w:rsidR="00FD3951">
        <w:t xml:space="preserve"> </w:t>
      </w:r>
      <w:r w:rsidRPr="001E17E2">
        <w:t>more</w:t>
      </w:r>
      <w:r w:rsidR="00FD3951">
        <w:t xml:space="preserve"> </w:t>
      </w:r>
      <w:r w:rsidRPr="001E17E2">
        <w:t>junior</w:t>
      </w:r>
      <w:r w:rsidR="00FD3951">
        <w:t xml:space="preserve"> </w:t>
      </w:r>
      <w:r w:rsidRPr="001E17E2">
        <w:t>counselor</w:t>
      </w:r>
      <w:r w:rsidR="00FD3951">
        <w:t xml:space="preserve"> </w:t>
      </w:r>
      <w:r w:rsidRPr="001E17E2">
        <w:t>where</w:t>
      </w:r>
      <w:r w:rsidR="00FD3951">
        <w:t xml:space="preserve"> </w:t>
      </w:r>
      <w:r w:rsidRPr="001E17E2">
        <w:t>the</w:t>
      </w:r>
      <w:r w:rsidR="00FD3951">
        <w:t xml:space="preserve"> </w:t>
      </w:r>
      <w:r w:rsidRPr="001E17E2">
        <w:t>mentor</w:t>
      </w:r>
      <w:r w:rsidR="00FD3951">
        <w:t xml:space="preserve"> </w:t>
      </w:r>
      <w:r w:rsidRPr="001E17E2">
        <w:t>provides</w:t>
      </w:r>
      <w:r w:rsidR="00FD3951">
        <w:t xml:space="preserve"> </w:t>
      </w:r>
      <w:r w:rsidRPr="001E17E2">
        <w:t>guidance</w:t>
      </w:r>
      <w:r w:rsidR="00FD3951">
        <w:t xml:space="preserve"> </w:t>
      </w:r>
      <w:r w:rsidRPr="001E17E2">
        <w:t>to</w:t>
      </w:r>
      <w:r w:rsidR="00FD3951">
        <w:t xml:space="preserve"> </w:t>
      </w:r>
      <w:r w:rsidRPr="001E17E2">
        <w:t>improve</w:t>
      </w:r>
      <w:r w:rsidR="00FD3951">
        <w:t xml:space="preserve"> </w:t>
      </w:r>
      <w:r w:rsidRPr="001E17E2">
        <w:t>the</w:t>
      </w:r>
      <w:r w:rsidR="00FD3951">
        <w:t xml:space="preserve"> </w:t>
      </w:r>
      <w:r w:rsidRPr="001E17E2">
        <w:t>quality</w:t>
      </w:r>
      <w:r w:rsidR="00FD3951">
        <w:t xml:space="preserve"> </w:t>
      </w:r>
      <w:r w:rsidRPr="001E17E2">
        <w:t>of</w:t>
      </w:r>
      <w:r w:rsidR="00FD3951">
        <w:t xml:space="preserve"> </w:t>
      </w:r>
      <w:r w:rsidRPr="001E17E2">
        <w:t>counseling</w:t>
      </w:r>
      <w:r w:rsidR="00FD3951">
        <w:t xml:space="preserve"> </w:t>
      </w:r>
      <w:r w:rsidRPr="001E17E2">
        <w:t>through</w:t>
      </w:r>
      <w:r w:rsidR="00FD3951">
        <w:t xml:space="preserve"> </w:t>
      </w:r>
      <w:r w:rsidRPr="001E17E2">
        <w:t>observation,</w:t>
      </w:r>
      <w:r w:rsidR="00FD3951">
        <w:t xml:space="preserve"> </w:t>
      </w:r>
      <w:r w:rsidRPr="001E17E2">
        <w:t>listening,</w:t>
      </w:r>
      <w:r w:rsidR="00FD3951">
        <w:t xml:space="preserve"> </w:t>
      </w:r>
      <w:r w:rsidR="00664463" w:rsidRPr="001E17E2">
        <w:t>2</w:t>
      </w:r>
      <w:r w:rsidRPr="001E17E2">
        <w:t>-way</w:t>
      </w:r>
      <w:r w:rsidR="00FD3951">
        <w:t xml:space="preserve"> </w:t>
      </w:r>
      <w:r w:rsidRPr="001E17E2">
        <w:t>problem</w:t>
      </w:r>
      <w:r w:rsidR="00FD3951">
        <w:t xml:space="preserve"> </w:t>
      </w:r>
      <w:r w:rsidRPr="001E17E2">
        <w:t>solving,</w:t>
      </w:r>
      <w:r w:rsidR="00FD3951">
        <w:t xml:space="preserve"> </w:t>
      </w:r>
      <w:r w:rsidRPr="001E17E2">
        <w:t>and</w:t>
      </w:r>
      <w:r w:rsidR="00FD3951">
        <w:t xml:space="preserve"> </w:t>
      </w:r>
      <w:r w:rsidRPr="001E17E2">
        <w:t>constructive</w:t>
      </w:r>
      <w:r w:rsidR="00FD3951">
        <w:t xml:space="preserve"> </w:t>
      </w:r>
      <w:r w:rsidRPr="001E17E2">
        <w:t>feedback.</w:t>
      </w:r>
      <w:r w:rsidR="00FD3951">
        <w:t xml:space="preserve"> </w:t>
      </w:r>
      <w:r w:rsidRPr="001E17E2">
        <w:t>A</w:t>
      </w:r>
      <w:r w:rsidR="00FD3951">
        <w:t xml:space="preserve"> </w:t>
      </w:r>
      <w:r w:rsidRPr="001E17E2">
        <w:t>mentor</w:t>
      </w:r>
      <w:r w:rsidR="00FD3951">
        <w:t xml:space="preserve"> </w:t>
      </w:r>
      <w:r w:rsidRPr="001E17E2">
        <w:t>is</w:t>
      </w:r>
      <w:r w:rsidR="00FD3951">
        <w:t xml:space="preserve"> </w:t>
      </w:r>
      <w:r w:rsidRPr="001E17E2">
        <w:t>not</w:t>
      </w:r>
      <w:r w:rsidR="00FD3951">
        <w:t xml:space="preserve"> </w:t>
      </w:r>
      <w:r w:rsidRPr="001E17E2">
        <w:t>part</w:t>
      </w:r>
      <w:r w:rsidR="00FD3951">
        <w:t xml:space="preserve"> </w:t>
      </w:r>
      <w:r w:rsidRPr="001E17E2">
        <w:t>of</w:t>
      </w:r>
      <w:r w:rsidR="00FD3951">
        <w:t xml:space="preserve"> </w:t>
      </w:r>
      <w:r w:rsidRPr="001E17E2">
        <w:t>a</w:t>
      </w:r>
      <w:r w:rsidR="00FD3951">
        <w:t xml:space="preserve"> </w:t>
      </w:r>
      <w:r w:rsidRPr="001E17E2">
        <w:t>hierarchical</w:t>
      </w:r>
      <w:r w:rsidR="00FD3951">
        <w:t xml:space="preserve"> </w:t>
      </w:r>
      <w:r w:rsidRPr="001E17E2">
        <w:t>supervision</w:t>
      </w:r>
      <w:r w:rsidR="00FD3951">
        <w:t xml:space="preserve"> </w:t>
      </w:r>
      <w:r w:rsidRPr="001E17E2">
        <w:t>structure</w:t>
      </w:r>
      <w:r w:rsidR="009B02CA" w:rsidRPr="001E17E2">
        <w:t>;</w:t>
      </w:r>
      <w:r w:rsidR="00FD3951">
        <w:t xml:space="preserve"> </w:t>
      </w:r>
      <w:r w:rsidR="009B02CA" w:rsidRPr="001E17E2">
        <w:t>that</w:t>
      </w:r>
      <w:r w:rsidR="00FD3951">
        <w:t xml:space="preserve"> </w:t>
      </w:r>
      <w:r w:rsidR="009B02CA" w:rsidRPr="001E17E2">
        <w:t>is,</w:t>
      </w:r>
      <w:r w:rsidR="00FD3951">
        <w:t xml:space="preserve"> </w:t>
      </w:r>
      <w:r w:rsidRPr="001E17E2">
        <w:t>the</w:t>
      </w:r>
      <w:r w:rsidR="00FD3951">
        <w:t xml:space="preserve"> </w:t>
      </w:r>
      <w:r w:rsidRPr="001E17E2">
        <w:t>mentee</w:t>
      </w:r>
      <w:r w:rsidR="00FD3951">
        <w:t xml:space="preserve"> </w:t>
      </w:r>
      <w:r w:rsidRPr="001E17E2">
        <w:t>does</w:t>
      </w:r>
      <w:r w:rsidR="00FD3951">
        <w:t xml:space="preserve"> </w:t>
      </w:r>
      <w:r w:rsidRPr="001E17E2">
        <w:t>not</w:t>
      </w:r>
      <w:r w:rsidR="00FD3951">
        <w:t xml:space="preserve"> </w:t>
      </w:r>
      <w:r w:rsidRPr="001E17E2">
        <w:t>report</w:t>
      </w:r>
      <w:r w:rsidR="00FD3951">
        <w:t xml:space="preserve"> </w:t>
      </w:r>
      <w:r w:rsidRPr="001E17E2">
        <w:t>to</w:t>
      </w:r>
      <w:r w:rsidR="00FD3951">
        <w:t xml:space="preserve"> </w:t>
      </w:r>
      <w:r w:rsidRPr="001E17E2">
        <w:t>them</w:t>
      </w:r>
      <w:r w:rsidR="00FD3951">
        <w:t xml:space="preserve"> </w:t>
      </w:r>
      <w:r w:rsidRPr="001E17E2">
        <w:t>and</w:t>
      </w:r>
      <w:r w:rsidR="00FD3951">
        <w:t xml:space="preserve"> </w:t>
      </w:r>
      <w:r w:rsidRPr="001E17E2">
        <w:t>the</w:t>
      </w:r>
      <w:r w:rsidR="00FD3951">
        <w:t xml:space="preserve"> </w:t>
      </w:r>
      <w:r w:rsidRPr="001E17E2">
        <w:t>mentor</w:t>
      </w:r>
      <w:r w:rsidR="00FD3951">
        <w:t xml:space="preserve"> </w:t>
      </w:r>
      <w:r w:rsidRPr="001E17E2">
        <w:t>does</w:t>
      </w:r>
      <w:r w:rsidR="00FD3951">
        <w:t xml:space="preserve"> </w:t>
      </w:r>
      <w:r w:rsidRPr="001E17E2">
        <w:t>not</w:t>
      </w:r>
      <w:r w:rsidR="00FD3951">
        <w:t xml:space="preserve"> </w:t>
      </w:r>
      <w:r w:rsidRPr="001E17E2">
        <w:t>formally</w:t>
      </w:r>
      <w:r w:rsidR="00FD3951">
        <w:t xml:space="preserve"> </w:t>
      </w:r>
      <w:r w:rsidRPr="001E17E2">
        <w:t>evaluate</w:t>
      </w:r>
      <w:r w:rsidR="00FD3951">
        <w:t xml:space="preserve"> </w:t>
      </w:r>
      <w:r w:rsidRPr="001E17E2">
        <w:t>the</w:t>
      </w:r>
      <w:r w:rsidR="00FD3951">
        <w:t xml:space="preserve"> </w:t>
      </w:r>
      <w:r w:rsidRPr="001E17E2">
        <w:t>mentee’s</w:t>
      </w:r>
      <w:r w:rsidR="00FD3951">
        <w:t xml:space="preserve"> </w:t>
      </w:r>
      <w:r w:rsidRPr="001E17E2">
        <w:t>job</w:t>
      </w:r>
      <w:r w:rsidR="00FD3951">
        <w:t xml:space="preserve"> </w:t>
      </w:r>
      <w:r w:rsidRPr="001E17E2">
        <w:t>performance</w:t>
      </w:r>
      <w:r w:rsidR="007D2219" w:rsidRPr="001E17E2">
        <w:t>.</w:t>
      </w:r>
    </w:p>
    <w:p w14:paraId="25717DAF" w14:textId="3E47E31A" w:rsidR="000513B1" w:rsidRPr="001E17E2" w:rsidRDefault="000513B1" w:rsidP="0050413E">
      <w:pPr>
        <w:pStyle w:val="AN-Bullet1stlevel"/>
      </w:pPr>
      <w:r w:rsidRPr="001E17E2">
        <w:rPr>
          <w:b/>
          <w:bCs/>
        </w:rPr>
        <w:t>Traditional</w:t>
      </w:r>
      <w:r w:rsidR="00FD3951">
        <w:rPr>
          <w:b/>
          <w:bCs/>
        </w:rPr>
        <w:t xml:space="preserve"> </w:t>
      </w:r>
      <w:r w:rsidRPr="001E17E2">
        <w:rPr>
          <w:b/>
          <w:bCs/>
        </w:rPr>
        <w:t>supervision</w:t>
      </w:r>
      <w:r w:rsidR="00FD3951">
        <w:t xml:space="preserve"> </w:t>
      </w:r>
      <w:r w:rsidRPr="001E17E2">
        <w:t>differs</w:t>
      </w:r>
      <w:r w:rsidR="00FD3951">
        <w:t xml:space="preserve"> </w:t>
      </w:r>
      <w:r w:rsidRPr="001E17E2">
        <w:t>from</w:t>
      </w:r>
      <w:r w:rsidR="00FD3951">
        <w:t xml:space="preserve"> </w:t>
      </w:r>
      <w:r w:rsidRPr="001E17E2">
        <w:t>mentoring.</w:t>
      </w:r>
      <w:r w:rsidR="00FD3951">
        <w:t xml:space="preserve"> </w:t>
      </w:r>
      <w:r w:rsidRPr="001E17E2">
        <w:t>Traditional</w:t>
      </w:r>
      <w:r w:rsidR="00FD3951">
        <w:t xml:space="preserve"> </w:t>
      </w:r>
      <w:r w:rsidRPr="001E17E2">
        <w:t>supervision</w:t>
      </w:r>
      <w:r w:rsidR="00FD3951">
        <w:t xml:space="preserve"> </w:t>
      </w:r>
      <w:r w:rsidRPr="001E17E2">
        <w:t>may</w:t>
      </w:r>
      <w:r w:rsidR="00FD3951">
        <w:t xml:space="preserve"> </w:t>
      </w:r>
      <w:r w:rsidRPr="001E17E2">
        <w:t>involve</w:t>
      </w:r>
      <w:r w:rsidR="00FD3951">
        <w:t xml:space="preserve"> </w:t>
      </w:r>
      <w:r w:rsidRPr="001E17E2">
        <w:t>more</w:t>
      </w:r>
      <w:r w:rsidR="00FD3951">
        <w:t xml:space="preserve"> </w:t>
      </w:r>
      <w:r w:rsidRPr="001E17E2">
        <w:t>aspects</w:t>
      </w:r>
      <w:r w:rsidR="00FD3951">
        <w:t xml:space="preserve"> </w:t>
      </w:r>
      <w:r w:rsidRPr="001E17E2">
        <w:t>of</w:t>
      </w:r>
      <w:r w:rsidR="00FD3951">
        <w:t xml:space="preserve"> </w:t>
      </w:r>
      <w:r w:rsidRPr="001E17E2">
        <w:t>inspection</w:t>
      </w:r>
      <w:r w:rsidR="00FD3951">
        <w:t xml:space="preserve"> </w:t>
      </w:r>
      <w:r w:rsidRPr="001E17E2">
        <w:t>and</w:t>
      </w:r>
      <w:r w:rsidR="00FD3951">
        <w:t xml:space="preserve"> </w:t>
      </w:r>
      <w:r w:rsidRPr="001E17E2">
        <w:t>control,</w:t>
      </w:r>
      <w:r w:rsidR="00FD3951">
        <w:t xml:space="preserve"> </w:t>
      </w:r>
      <w:r w:rsidRPr="001E17E2">
        <w:t>with</w:t>
      </w:r>
      <w:r w:rsidR="00FD3951">
        <w:t xml:space="preserve"> </w:t>
      </w:r>
      <w:r w:rsidRPr="001E17E2">
        <w:t>a</w:t>
      </w:r>
      <w:r w:rsidR="00FD3951">
        <w:t xml:space="preserve"> </w:t>
      </w:r>
      <w:r w:rsidRPr="001E17E2">
        <w:t>focus</w:t>
      </w:r>
      <w:r w:rsidR="00FD3951">
        <w:t xml:space="preserve"> </w:t>
      </w:r>
      <w:r w:rsidRPr="001E17E2">
        <w:t>on</w:t>
      </w:r>
      <w:r w:rsidR="00FD3951">
        <w:t xml:space="preserve"> </w:t>
      </w:r>
      <w:r w:rsidRPr="001E17E2">
        <w:t>ensuring</w:t>
      </w:r>
      <w:r w:rsidR="00FD3951">
        <w:t xml:space="preserve"> </w:t>
      </w:r>
      <w:r w:rsidRPr="001E17E2">
        <w:t>that</w:t>
      </w:r>
      <w:r w:rsidR="00FD3951">
        <w:t xml:space="preserve"> </w:t>
      </w:r>
      <w:r w:rsidRPr="001E17E2">
        <w:t>the</w:t>
      </w:r>
      <w:r w:rsidR="00FD3951">
        <w:t xml:space="preserve"> </w:t>
      </w:r>
      <w:r w:rsidRPr="001E17E2">
        <w:t>community</w:t>
      </w:r>
      <w:r w:rsidR="00FD3951">
        <w:t xml:space="preserve"> </w:t>
      </w:r>
      <w:r w:rsidRPr="001E17E2">
        <w:t>worker</w:t>
      </w:r>
      <w:r w:rsidR="00FD3951">
        <w:t xml:space="preserve"> </w:t>
      </w:r>
      <w:r w:rsidRPr="001E17E2">
        <w:t>adheres</w:t>
      </w:r>
      <w:r w:rsidR="00FD3951">
        <w:t xml:space="preserve"> </w:t>
      </w:r>
      <w:r w:rsidRPr="001E17E2">
        <w:t>to</w:t>
      </w:r>
      <w:r w:rsidR="00FD3951">
        <w:t xml:space="preserve"> </w:t>
      </w:r>
      <w:r w:rsidRPr="001E17E2">
        <w:t>policies</w:t>
      </w:r>
      <w:r w:rsidR="00FD3951">
        <w:t xml:space="preserve"> </w:t>
      </w:r>
      <w:r w:rsidRPr="001E17E2">
        <w:t>and</w:t>
      </w:r>
      <w:r w:rsidR="00FD3951">
        <w:t xml:space="preserve"> </w:t>
      </w:r>
      <w:r w:rsidRPr="001E17E2">
        <w:t>procedures.</w:t>
      </w:r>
      <w:r w:rsidR="00FD3951">
        <w:t xml:space="preserve"> </w:t>
      </w:r>
      <w:r w:rsidRPr="001E17E2">
        <w:t>A</w:t>
      </w:r>
      <w:r w:rsidR="00FD3951">
        <w:t xml:space="preserve"> </w:t>
      </w:r>
      <w:r w:rsidRPr="001E17E2">
        <w:t>traditional</w:t>
      </w:r>
      <w:r w:rsidR="00FD3951">
        <w:t xml:space="preserve"> </w:t>
      </w:r>
      <w:r w:rsidRPr="001E17E2">
        <w:t>supervisor</w:t>
      </w:r>
      <w:r w:rsidR="00FD3951">
        <w:t xml:space="preserve"> </w:t>
      </w:r>
      <w:r w:rsidRPr="001E17E2">
        <w:t>and</w:t>
      </w:r>
      <w:r w:rsidR="00FD3951">
        <w:t xml:space="preserve"> </w:t>
      </w:r>
      <w:r w:rsidRPr="001E17E2">
        <w:t>supervisee</w:t>
      </w:r>
      <w:r w:rsidR="00FD3951">
        <w:t xml:space="preserve"> </w:t>
      </w:r>
      <w:r w:rsidRPr="001E17E2">
        <w:t>have</w:t>
      </w:r>
      <w:r w:rsidR="00FD3951">
        <w:t xml:space="preserve"> </w:t>
      </w:r>
      <w:r w:rsidRPr="001E17E2">
        <w:t>a</w:t>
      </w:r>
      <w:r w:rsidR="00FD3951">
        <w:t xml:space="preserve"> </w:t>
      </w:r>
      <w:r w:rsidRPr="001E17E2">
        <w:t>hierarchical</w:t>
      </w:r>
      <w:r w:rsidR="00FD3951">
        <w:t xml:space="preserve"> </w:t>
      </w:r>
      <w:r w:rsidRPr="001E17E2">
        <w:t>relationship.</w:t>
      </w:r>
      <w:r w:rsidR="00FD3951">
        <w:t xml:space="preserve"> </w:t>
      </w:r>
    </w:p>
    <w:p w14:paraId="0DEF778C" w14:textId="06DC9A04" w:rsidR="000513B1" w:rsidRPr="001E17E2" w:rsidRDefault="000513B1" w:rsidP="0050413E">
      <w:pPr>
        <w:pStyle w:val="AN-Bullet1stlevel"/>
      </w:pPr>
      <w:r w:rsidRPr="001E17E2">
        <w:rPr>
          <w:b/>
          <w:bCs/>
        </w:rPr>
        <w:t>Difference</w:t>
      </w:r>
      <w:r w:rsidR="00FD3951">
        <w:rPr>
          <w:b/>
          <w:bCs/>
        </w:rPr>
        <w:t xml:space="preserve"> </w:t>
      </w:r>
      <w:r w:rsidRPr="001E17E2">
        <w:rPr>
          <w:b/>
          <w:bCs/>
        </w:rPr>
        <w:t>between</w:t>
      </w:r>
      <w:r w:rsidR="00FD3951">
        <w:rPr>
          <w:b/>
          <w:bCs/>
        </w:rPr>
        <w:t xml:space="preserve"> </w:t>
      </w:r>
      <w:r w:rsidRPr="001E17E2">
        <w:rPr>
          <w:b/>
          <w:bCs/>
        </w:rPr>
        <w:t>mentorship</w:t>
      </w:r>
      <w:r w:rsidR="00FD3951">
        <w:rPr>
          <w:b/>
          <w:bCs/>
        </w:rPr>
        <w:t xml:space="preserve"> </w:t>
      </w:r>
      <w:r w:rsidRPr="001E17E2">
        <w:rPr>
          <w:b/>
          <w:bCs/>
        </w:rPr>
        <w:t>and</w:t>
      </w:r>
      <w:r w:rsidR="00FD3951">
        <w:rPr>
          <w:b/>
          <w:bCs/>
        </w:rPr>
        <w:t xml:space="preserve"> </w:t>
      </w:r>
      <w:r w:rsidRPr="001E17E2">
        <w:rPr>
          <w:b/>
          <w:bCs/>
        </w:rPr>
        <w:t>tradition</w:t>
      </w:r>
      <w:r w:rsidR="00776AE3" w:rsidRPr="001E17E2">
        <w:rPr>
          <w:b/>
          <w:bCs/>
        </w:rPr>
        <w:t>al</w:t>
      </w:r>
      <w:r w:rsidR="00FD3951">
        <w:rPr>
          <w:b/>
          <w:bCs/>
        </w:rPr>
        <w:t xml:space="preserve"> </w:t>
      </w:r>
      <w:r w:rsidRPr="001E17E2">
        <w:rPr>
          <w:b/>
          <w:bCs/>
        </w:rPr>
        <w:t>supervision:</w:t>
      </w:r>
      <w:r w:rsidR="00FD3951">
        <w:t xml:space="preserve"> </w:t>
      </w:r>
      <w:r w:rsidRPr="001E17E2">
        <w:t>Both</w:t>
      </w:r>
      <w:r w:rsidR="00FD3951">
        <w:t xml:space="preserve"> </w:t>
      </w:r>
      <w:r w:rsidRPr="001E17E2">
        <w:t>traditional</w:t>
      </w:r>
      <w:r w:rsidR="00FD3951">
        <w:t xml:space="preserve"> </w:t>
      </w:r>
      <w:r w:rsidRPr="001E17E2">
        <w:t>supervision</w:t>
      </w:r>
      <w:r w:rsidR="00FD3951">
        <w:t xml:space="preserve"> </w:t>
      </w:r>
      <w:r w:rsidRPr="001E17E2">
        <w:t>and</w:t>
      </w:r>
      <w:r w:rsidR="00FD3951">
        <w:t xml:space="preserve"> </w:t>
      </w:r>
      <w:r w:rsidRPr="001E17E2">
        <w:t>mentorship</w:t>
      </w:r>
      <w:r w:rsidR="00FD3951">
        <w:t xml:space="preserve"> </w:t>
      </w:r>
      <w:r w:rsidRPr="001E17E2">
        <w:t>provide</w:t>
      </w:r>
      <w:r w:rsidR="00FD3951">
        <w:t xml:space="preserve"> </w:t>
      </w:r>
      <w:r w:rsidRPr="001E17E2">
        <w:t>monitoring</w:t>
      </w:r>
      <w:r w:rsidR="00FD3951">
        <w:t xml:space="preserve"> </w:t>
      </w:r>
      <w:r w:rsidRPr="001E17E2">
        <w:t>of</w:t>
      </w:r>
      <w:r w:rsidR="00FD3951">
        <w:t xml:space="preserve"> </w:t>
      </w:r>
      <w:r w:rsidRPr="001E17E2">
        <w:t>program</w:t>
      </w:r>
      <w:r w:rsidR="00FD3951">
        <w:t xml:space="preserve"> </w:t>
      </w:r>
      <w:r w:rsidRPr="001E17E2">
        <w:t>implementation,</w:t>
      </w:r>
      <w:r w:rsidR="00FD3951">
        <w:t xml:space="preserve"> </w:t>
      </w:r>
      <w:r w:rsidRPr="001E17E2">
        <w:t>however</w:t>
      </w:r>
      <w:r w:rsidR="00D06FA6" w:rsidRPr="001E17E2">
        <w:t>,</w:t>
      </w:r>
      <w:r w:rsidR="00FD3951">
        <w:t xml:space="preserve"> </w:t>
      </w:r>
      <w:r w:rsidRPr="001E17E2">
        <w:t>mentorship</w:t>
      </w:r>
      <w:r w:rsidR="00FD3951">
        <w:t xml:space="preserve"> </w:t>
      </w:r>
      <w:r w:rsidRPr="001E17E2">
        <w:t>helps</w:t>
      </w:r>
      <w:r w:rsidR="00FD3951">
        <w:t xml:space="preserve"> </w:t>
      </w:r>
      <w:r w:rsidRPr="001E17E2">
        <w:t>ensure</w:t>
      </w:r>
      <w:r w:rsidR="00FD3951">
        <w:t xml:space="preserve"> </w:t>
      </w:r>
      <w:r w:rsidRPr="001E17E2">
        <w:t>the</w:t>
      </w:r>
      <w:r w:rsidR="00FD3951">
        <w:t xml:space="preserve"> </w:t>
      </w:r>
      <w:r w:rsidRPr="001E17E2">
        <w:t>“quality”</w:t>
      </w:r>
      <w:r w:rsidR="00FD3951">
        <w:t xml:space="preserve"> </w:t>
      </w:r>
      <w:r w:rsidRPr="001E17E2">
        <w:t>of</w:t>
      </w:r>
      <w:r w:rsidR="00FD3951">
        <w:t xml:space="preserve"> </w:t>
      </w:r>
      <w:r w:rsidRPr="001E17E2">
        <w:t>program</w:t>
      </w:r>
      <w:r w:rsidR="00FD3951">
        <w:t xml:space="preserve"> </w:t>
      </w:r>
      <w:r w:rsidRPr="001E17E2">
        <w:t>implementation</w:t>
      </w:r>
      <w:r w:rsidR="00FD3951">
        <w:t xml:space="preserve"> </w:t>
      </w:r>
      <w:r w:rsidRPr="001E17E2">
        <w:t>is</w:t>
      </w:r>
      <w:r w:rsidR="00FD3951">
        <w:t xml:space="preserve"> </w:t>
      </w:r>
      <w:r w:rsidRPr="001E17E2">
        <w:t>maintained.</w:t>
      </w:r>
      <w:r w:rsidR="00FD3951">
        <w:t xml:space="preserve"> </w:t>
      </w:r>
    </w:p>
    <w:p w14:paraId="5D2FAFCE" w14:textId="2202187C" w:rsidR="00FA34CB" w:rsidRPr="001E17E2" w:rsidRDefault="000513B1" w:rsidP="0050413E">
      <w:pPr>
        <w:pStyle w:val="AN-Bullet1stlevel"/>
      </w:pPr>
      <w:r w:rsidRPr="001E17E2">
        <w:rPr>
          <w:b/>
          <w:bCs/>
        </w:rPr>
        <w:t>Supportive</w:t>
      </w:r>
      <w:r w:rsidR="00FD3951">
        <w:rPr>
          <w:b/>
          <w:bCs/>
        </w:rPr>
        <w:t xml:space="preserve"> </w:t>
      </w:r>
      <w:r w:rsidRPr="001E17E2">
        <w:rPr>
          <w:b/>
          <w:bCs/>
        </w:rPr>
        <w:t>supervision:</w:t>
      </w:r>
      <w:r w:rsidR="00FD3951">
        <w:t xml:space="preserve"> </w:t>
      </w:r>
      <w:r w:rsidRPr="001E17E2">
        <w:t>Supportive</w:t>
      </w:r>
      <w:r w:rsidR="00FD3951">
        <w:t xml:space="preserve"> </w:t>
      </w:r>
      <w:r w:rsidRPr="001E17E2">
        <w:t>supervision</w:t>
      </w:r>
      <w:r w:rsidR="00FD3951">
        <w:t xml:space="preserve"> </w:t>
      </w:r>
      <w:r w:rsidRPr="001E17E2">
        <w:t>is</w:t>
      </w:r>
      <w:r w:rsidR="00FD3951">
        <w:t xml:space="preserve"> </w:t>
      </w:r>
      <w:r w:rsidRPr="001E17E2">
        <w:t>the</w:t>
      </w:r>
      <w:r w:rsidR="00FD3951">
        <w:t xml:space="preserve"> </w:t>
      </w:r>
      <w:r w:rsidRPr="001E17E2">
        <w:t>collaborative</w:t>
      </w:r>
      <w:r w:rsidR="00FD3951">
        <w:t xml:space="preserve"> </w:t>
      </w:r>
      <w:r w:rsidRPr="001E17E2">
        <w:t>relationship</w:t>
      </w:r>
      <w:r w:rsidR="00FD3951">
        <w:t xml:space="preserve"> </w:t>
      </w:r>
      <w:r w:rsidRPr="001E17E2">
        <w:t>between</w:t>
      </w:r>
      <w:r w:rsidR="00FD3951">
        <w:t xml:space="preserve"> </w:t>
      </w:r>
      <w:r w:rsidRPr="001E17E2">
        <w:t>a</w:t>
      </w:r>
      <w:r w:rsidR="00FD3951">
        <w:t xml:space="preserve"> </w:t>
      </w:r>
      <w:r w:rsidRPr="001E17E2">
        <w:t>supervisor</w:t>
      </w:r>
      <w:r w:rsidR="00FD3951">
        <w:t xml:space="preserve"> </w:t>
      </w:r>
      <w:r w:rsidRPr="001E17E2">
        <w:t>and</w:t>
      </w:r>
      <w:r w:rsidR="00FD3951">
        <w:t xml:space="preserve"> </w:t>
      </w:r>
      <w:r w:rsidRPr="001E17E2">
        <w:t>the</w:t>
      </w:r>
      <w:r w:rsidR="00FD3951">
        <w:t xml:space="preserve"> </w:t>
      </w:r>
      <w:r w:rsidRPr="001E17E2">
        <w:t>counselor</w:t>
      </w:r>
      <w:r w:rsidR="00FD3951">
        <w:t xml:space="preserve"> </w:t>
      </w:r>
      <w:r w:rsidRPr="001E17E2">
        <w:t>to</w:t>
      </w:r>
      <w:r w:rsidR="00FD3951">
        <w:t xml:space="preserve"> </w:t>
      </w:r>
      <w:r w:rsidRPr="001E17E2">
        <w:t>improve</w:t>
      </w:r>
      <w:r w:rsidR="00FD3951">
        <w:t xml:space="preserve"> </w:t>
      </w:r>
      <w:r w:rsidRPr="001E17E2">
        <w:t>the</w:t>
      </w:r>
      <w:r w:rsidR="00FD3951">
        <w:t xml:space="preserve"> </w:t>
      </w:r>
      <w:r w:rsidRPr="001E17E2">
        <w:t>skills,</w:t>
      </w:r>
      <w:r w:rsidR="00FD3951">
        <w:t xml:space="preserve"> </w:t>
      </w:r>
      <w:r w:rsidRPr="001E17E2">
        <w:t>confidence,</w:t>
      </w:r>
      <w:r w:rsidR="00FD3951">
        <w:t xml:space="preserve"> </w:t>
      </w:r>
      <w:r w:rsidRPr="001E17E2">
        <w:t>and</w:t>
      </w:r>
      <w:r w:rsidR="00FD3951">
        <w:t xml:space="preserve"> </w:t>
      </w:r>
      <w:r w:rsidRPr="001E17E2">
        <w:t>performance</w:t>
      </w:r>
      <w:r w:rsidR="00FD3951">
        <w:t xml:space="preserve"> </w:t>
      </w:r>
      <w:r w:rsidRPr="001E17E2">
        <w:t>of</w:t>
      </w:r>
      <w:r w:rsidR="00FD3951">
        <w:t xml:space="preserve"> </w:t>
      </w:r>
      <w:r w:rsidRPr="001E17E2">
        <w:t>the</w:t>
      </w:r>
      <w:r w:rsidR="00FD3951">
        <w:t xml:space="preserve"> </w:t>
      </w:r>
      <w:r w:rsidRPr="001E17E2">
        <w:t>counselor</w:t>
      </w:r>
      <w:r w:rsidR="00FD3951">
        <w:t xml:space="preserve"> </w:t>
      </w:r>
      <w:r w:rsidRPr="001E17E2">
        <w:t>through</w:t>
      </w:r>
      <w:r w:rsidR="00FD3951">
        <w:t xml:space="preserve"> </w:t>
      </w:r>
      <w:r w:rsidRPr="001E17E2">
        <w:t>observation,</w:t>
      </w:r>
      <w:r w:rsidR="00FD3951">
        <w:t xml:space="preserve"> </w:t>
      </w:r>
      <w:r w:rsidRPr="001E17E2">
        <w:t>listening,</w:t>
      </w:r>
      <w:r w:rsidR="00FD3951">
        <w:t xml:space="preserve"> </w:t>
      </w:r>
      <w:r w:rsidR="00664463" w:rsidRPr="001E17E2">
        <w:t>2</w:t>
      </w:r>
      <w:r w:rsidRPr="001E17E2">
        <w:t>-way</w:t>
      </w:r>
      <w:r w:rsidR="00FD3951">
        <w:t xml:space="preserve"> </w:t>
      </w:r>
      <w:r w:rsidRPr="001E17E2">
        <w:t>problem</w:t>
      </w:r>
      <w:r w:rsidR="00FD3951">
        <w:t xml:space="preserve"> </w:t>
      </w:r>
      <w:r w:rsidRPr="001E17E2">
        <w:t>solving,</w:t>
      </w:r>
      <w:r w:rsidR="00FD3951">
        <w:t xml:space="preserve"> </w:t>
      </w:r>
      <w:r w:rsidRPr="001E17E2">
        <w:t>and</w:t>
      </w:r>
      <w:r w:rsidR="00FD3951">
        <w:t xml:space="preserve"> </w:t>
      </w:r>
      <w:r w:rsidRPr="001E17E2">
        <w:t>constructive</w:t>
      </w:r>
      <w:r w:rsidR="00FD3951">
        <w:t xml:space="preserve"> </w:t>
      </w:r>
      <w:r w:rsidRPr="001E17E2">
        <w:t>feedback.</w:t>
      </w:r>
      <w:r w:rsidR="00FD3951">
        <w:t xml:space="preserve"> </w:t>
      </w:r>
      <w:r w:rsidRPr="001E17E2">
        <w:t>The</w:t>
      </w:r>
      <w:r w:rsidR="00FD3951">
        <w:t xml:space="preserve"> </w:t>
      </w:r>
      <w:r w:rsidRPr="001E17E2">
        <w:t>counselor</w:t>
      </w:r>
      <w:r w:rsidR="00FD3951">
        <w:t xml:space="preserve"> </w:t>
      </w:r>
      <w:r w:rsidRPr="001E17E2">
        <w:t>is</w:t>
      </w:r>
      <w:r w:rsidR="00FD3951">
        <w:t xml:space="preserve"> </w:t>
      </w:r>
      <w:r w:rsidRPr="001E17E2">
        <w:t>accountable</w:t>
      </w:r>
      <w:r w:rsidR="00FD3951">
        <w:t xml:space="preserve"> </w:t>
      </w:r>
      <w:r w:rsidRPr="001E17E2">
        <w:t>to</w:t>
      </w:r>
      <w:r w:rsidR="00FD3951">
        <w:t xml:space="preserve"> </w:t>
      </w:r>
      <w:r w:rsidRPr="001E17E2">
        <w:t>the</w:t>
      </w:r>
      <w:r w:rsidR="00FD3951">
        <w:t xml:space="preserve"> </w:t>
      </w:r>
      <w:r w:rsidRPr="001E17E2">
        <w:t>supervisor</w:t>
      </w:r>
      <w:r w:rsidR="00FD3951">
        <w:t xml:space="preserve"> </w:t>
      </w:r>
      <w:r w:rsidRPr="001E17E2">
        <w:t>w</w:t>
      </w:r>
      <w:r w:rsidR="007D2219" w:rsidRPr="001E17E2">
        <w:t>i</w:t>
      </w:r>
      <w:r w:rsidRPr="001E17E2">
        <w:t>thi</w:t>
      </w:r>
      <w:r w:rsidR="007D2219" w:rsidRPr="001E17E2">
        <w:t>n</w:t>
      </w:r>
      <w:r w:rsidR="00FD3951">
        <w:t xml:space="preserve"> </w:t>
      </w:r>
      <w:r w:rsidRPr="001E17E2">
        <w:t>a</w:t>
      </w:r>
      <w:r w:rsidR="00FD3951">
        <w:t xml:space="preserve"> </w:t>
      </w:r>
      <w:r w:rsidRPr="001E17E2">
        <w:t>hierarchical</w:t>
      </w:r>
      <w:r w:rsidR="00FD3951">
        <w:t xml:space="preserve"> </w:t>
      </w:r>
      <w:r w:rsidRPr="001E17E2">
        <w:t>reporting</w:t>
      </w:r>
      <w:r w:rsidR="00FD3951">
        <w:t xml:space="preserve"> </w:t>
      </w:r>
      <w:r w:rsidRPr="001E17E2">
        <w:t>structure,</w:t>
      </w:r>
      <w:r w:rsidR="00FD3951">
        <w:t xml:space="preserve"> </w:t>
      </w:r>
      <w:r w:rsidRPr="001E17E2">
        <w:t>but</w:t>
      </w:r>
      <w:r w:rsidR="00FD3951">
        <w:t xml:space="preserve"> </w:t>
      </w:r>
      <w:r w:rsidRPr="001E17E2">
        <w:t>the</w:t>
      </w:r>
      <w:r w:rsidR="00FD3951">
        <w:t xml:space="preserve"> </w:t>
      </w:r>
      <w:r w:rsidRPr="001E17E2">
        <w:t>supervisor</w:t>
      </w:r>
      <w:r w:rsidR="00FD3951">
        <w:t xml:space="preserve"> </w:t>
      </w:r>
      <w:r w:rsidRPr="001E17E2">
        <w:t>does</w:t>
      </w:r>
      <w:r w:rsidR="00FD3951">
        <w:t xml:space="preserve"> </w:t>
      </w:r>
      <w:r w:rsidRPr="001E17E2">
        <w:t>not</w:t>
      </w:r>
      <w:r w:rsidR="00FD3951">
        <w:t xml:space="preserve"> </w:t>
      </w:r>
      <w:r w:rsidRPr="001E17E2">
        <w:t>focus</w:t>
      </w:r>
      <w:r w:rsidR="00FD3951">
        <w:t xml:space="preserve"> </w:t>
      </w:r>
      <w:r w:rsidRPr="001E17E2">
        <w:t>on</w:t>
      </w:r>
      <w:r w:rsidR="00FD3951">
        <w:t xml:space="preserve"> </w:t>
      </w:r>
      <w:r w:rsidRPr="001E17E2">
        <w:t>evaluation,</w:t>
      </w:r>
      <w:r w:rsidR="00FD3951">
        <w:t xml:space="preserve"> </w:t>
      </w:r>
      <w:r w:rsidRPr="001E17E2">
        <w:t>inspection,</w:t>
      </w:r>
      <w:r w:rsidR="00FD3951">
        <w:t xml:space="preserve"> </w:t>
      </w:r>
      <w:r w:rsidRPr="001E17E2">
        <w:t>or</w:t>
      </w:r>
      <w:r w:rsidR="00FD3951">
        <w:t xml:space="preserve"> </w:t>
      </w:r>
      <w:r w:rsidRPr="001E17E2">
        <w:t>simply</w:t>
      </w:r>
      <w:r w:rsidR="00FD3951">
        <w:t xml:space="preserve"> </w:t>
      </w:r>
      <w:r w:rsidRPr="001E17E2">
        <w:t>telling</w:t>
      </w:r>
      <w:r w:rsidR="00FD3951">
        <w:t xml:space="preserve"> </w:t>
      </w:r>
      <w:r w:rsidRPr="001E17E2">
        <w:t>the</w:t>
      </w:r>
      <w:r w:rsidR="00FD3951">
        <w:t xml:space="preserve"> </w:t>
      </w:r>
      <w:r w:rsidRPr="001E17E2">
        <w:t>counselor</w:t>
      </w:r>
      <w:r w:rsidR="00FD3951">
        <w:t xml:space="preserve"> </w:t>
      </w:r>
      <w:r w:rsidRPr="001E17E2">
        <w:t>what</w:t>
      </w:r>
      <w:r w:rsidR="00FD3951">
        <w:t xml:space="preserve"> </w:t>
      </w:r>
      <w:r w:rsidRPr="001E17E2">
        <w:t>he/she</w:t>
      </w:r>
      <w:r w:rsidR="00FD3951">
        <w:t xml:space="preserve"> </w:t>
      </w:r>
      <w:r w:rsidRPr="001E17E2">
        <w:t>is</w:t>
      </w:r>
      <w:r w:rsidR="00FD3951">
        <w:t xml:space="preserve"> </w:t>
      </w:r>
      <w:r w:rsidRPr="001E17E2">
        <w:t>supposed</w:t>
      </w:r>
      <w:r w:rsidR="00FD3951">
        <w:t xml:space="preserve"> </w:t>
      </w:r>
      <w:r w:rsidRPr="001E17E2">
        <w:t>to</w:t>
      </w:r>
      <w:r w:rsidR="00FD3951">
        <w:t xml:space="preserve"> </w:t>
      </w:r>
      <w:r w:rsidRPr="001E17E2">
        <w:t>do.</w:t>
      </w:r>
      <w:r w:rsidR="00FD3951">
        <w:t xml:space="preserve"> </w:t>
      </w:r>
      <w:r w:rsidRPr="001E17E2">
        <w:t>Sometimes</w:t>
      </w:r>
      <w:r w:rsidR="00FD3951">
        <w:t xml:space="preserve"> </w:t>
      </w:r>
      <w:r w:rsidRPr="001E17E2">
        <w:t>this</w:t>
      </w:r>
      <w:r w:rsidR="00FD3951">
        <w:t xml:space="preserve"> </w:t>
      </w:r>
      <w:r w:rsidRPr="001E17E2">
        <w:t>term</w:t>
      </w:r>
      <w:r w:rsidR="00FD3951">
        <w:t xml:space="preserve"> </w:t>
      </w:r>
      <w:r w:rsidRPr="001E17E2">
        <w:t>is</w:t>
      </w:r>
      <w:r w:rsidR="00FD3951">
        <w:t xml:space="preserve"> </w:t>
      </w:r>
      <w:r w:rsidRPr="001E17E2">
        <w:t>used</w:t>
      </w:r>
      <w:r w:rsidR="00FD3951">
        <w:t xml:space="preserve"> </w:t>
      </w:r>
      <w:r w:rsidRPr="001E17E2">
        <w:t>to</w:t>
      </w:r>
      <w:r w:rsidR="00FD3951">
        <w:t xml:space="preserve"> </w:t>
      </w:r>
      <w:r w:rsidRPr="001E17E2">
        <w:t>refer</w:t>
      </w:r>
      <w:r w:rsidR="00FD3951">
        <w:t xml:space="preserve"> </w:t>
      </w:r>
      <w:r w:rsidRPr="001E17E2">
        <w:t>to</w:t>
      </w:r>
      <w:r w:rsidR="00FD3951">
        <w:t xml:space="preserve"> </w:t>
      </w:r>
      <w:r w:rsidRPr="001E17E2">
        <w:t>a</w:t>
      </w:r>
      <w:r w:rsidR="00FD3951">
        <w:t xml:space="preserve"> </w:t>
      </w:r>
      <w:r w:rsidRPr="001E17E2">
        <w:t>supervisor</w:t>
      </w:r>
      <w:r w:rsidR="00FD3951">
        <w:t xml:space="preserve"> </w:t>
      </w:r>
      <w:r w:rsidRPr="001E17E2">
        <w:t>who</w:t>
      </w:r>
      <w:r w:rsidR="00FD3951">
        <w:t xml:space="preserve"> </w:t>
      </w:r>
      <w:r w:rsidRPr="001E17E2">
        <w:t>incorporates</w:t>
      </w:r>
      <w:r w:rsidR="00FD3951">
        <w:t xml:space="preserve"> </w:t>
      </w:r>
      <w:r w:rsidRPr="001E17E2">
        <w:t>techniques</w:t>
      </w:r>
      <w:r w:rsidR="00FD3951">
        <w:t xml:space="preserve"> </w:t>
      </w:r>
      <w:r w:rsidRPr="001E17E2">
        <w:t>of</w:t>
      </w:r>
      <w:r w:rsidR="00FD3951">
        <w:t xml:space="preserve"> </w:t>
      </w:r>
      <w:r w:rsidRPr="001E17E2">
        <w:t>mentorship</w:t>
      </w:r>
      <w:r w:rsidR="00FD3951">
        <w:t xml:space="preserve"> </w:t>
      </w:r>
      <w:r w:rsidRPr="001E17E2">
        <w:t>into</w:t>
      </w:r>
      <w:r w:rsidR="00FD3951">
        <w:t xml:space="preserve"> </w:t>
      </w:r>
      <w:r w:rsidRPr="001E17E2">
        <w:t>their</w:t>
      </w:r>
      <w:r w:rsidR="00FD3951">
        <w:t xml:space="preserve"> </w:t>
      </w:r>
      <w:r w:rsidRPr="001E17E2">
        <w:t>usual</w:t>
      </w:r>
      <w:r w:rsidR="00FD3951">
        <w:t xml:space="preserve"> </w:t>
      </w:r>
      <w:r w:rsidRPr="001E17E2">
        <w:t>supervision</w:t>
      </w:r>
      <w:r w:rsidR="00FD3951">
        <w:t xml:space="preserve"> </w:t>
      </w:r>
      <w:r w:rsidRPr="001E17E2">
        <w:t>visits.</w:t>
      </w:r>
      <w:r w:rsidR="00FD3951">
        <w:t xml:space="preserve"> </w:t>
      </w:r>
      <w:r w:rsidRPr="001E17E2">
        <w:t>This</w:t>
      </w:r>
      <w:r w:rsidR="00FD3951">
        <w:t xml:space="preserve"> </w:t>
      </w:r>
      <w:r w:rsidRPr="001E17E2">
        <w:t>can</w:t>
      </w:r>
      <w:r w:rsidR="00FD3951">
        <w:t xml:space="preserve"> </w:t>
      </w:r>
      <w:r w:rsidRPr="001E17E2">
        <w:t>also</w:t>
      </w:r>
      <w:r w:rsidR="00FD3951">
        <w:t xml:space="preserve"> </w:t>
      </w:r>
      <w:r w:rsidRPr="001E17E2">
        <w:t>be</w:t>
      </w:r>
      <w:r w:rsidR="00FD3951">
        <w:t xml:space="preserve"> </w:t>
      </w:r>
      <w:r w:rsidRPr="001E17E2">
        <w:t>a</w:t>
      </w:r>
      <w:r w:rsidR="00FD3951">
        <w:t xml:space="preserve"> </w:t>
      </w:r>
      <w:r w:rsidRPr="001E17E2">
        <w:t>great</w:t>
      </w:r>
      <w:r w:rsidR="00FD3951">
        <w:t xml:space="preserve"> </w:t>
      </w:r>
      <w:r w:rsidRPr="001E17E2">
        <w:t>approach</w:t>
      </w:r>
      <w:r w:rsidR="00FD3951">
        <w:t xml:space="preserve"> </w:t>
      </w:r>
      <w:r w:rsidRPr="001E17E2">
        <w:t>to</w:t>
      </w:r>
      <w:r w:rsidR="00FD3951">
        <w:t xml:space="preserve"> </w:t>
      </w:r>
      <w:r w:rsidRPr="001E17E2">
        <w:t>supporting</w:t>
      </w:r>
      <w:r w:rsidR="00FD3951">
        <w:t xml:space="preserve"> </w:t>
      </w:r>
      <w:r w:rsidRPr="001E17E2">
        <w:t>the</w:t>
      </w:r>
      <w:r w:rsidR="00FD3951">
        <w:t xml:space="preserve"> </w:t>
      </w:r>
      <w:r w:rsidRPr="001E17E2">
        <w:t>quality</w:t>
      </w:r>
      <w:r w:rsidR="00FD3951">
        <w:t xml:space="preserve"> </w:t>
      </w:r>
      <w:r w:rsidRPr="001E17E2">
        <w:t>of</w:t>
      </w:r>
      <w:r w:rsidR="00FD3951">
        <w:t xml:space="preserve"> </w:t>
      </w:r>
      <w:r w:rsidRPr="001E17E2">
        <w:t>programming</w:t>
      </w:r>
      <w:r w:rsidR="00FD3951">
        <w:t xml:space="preserve"> </w:t>
      </w:r>
      <w:r w:rsidRPr="001E17E2">
        <w:t>and</w:t>
      </w:r>
      <w:r w:rsidR="00FD3951">
        <w:t xml:space="preserve"> </w:t>
      </w:r>
      <w:r w:rsidRPr="001E17E2">
        <w:t>would</w:t>
      </w:r>
      <w:r w:rsidR="00FD3951">
        <w:t xml:space="preserve"> </w:t>
      </w:r>
      <w:r w:rsidRPr="001E17E2">
        <w:t>be</w:t>
      </w:r>
      <w:r w:rsidR="00FD3951">
        <w:t xml:space="preserve"> </w:t>
      </w:r>
      <w:r w:rsidRPr="001E17E2">
        <w:t>appropriate</w:t>
      </w:r>
      <w:r w:rsidR="00FD3951">
        <w:t xml:space="preserve"> </w:t>
      </w:r>
      <w:r w:rsidRPr="001E17E2">
        <w:t>if</w:t>
      </w:r>
      <w:r w:rsidR="00FD3951">
        <w:t xml:space="preserve"> </w:t>
      </w:r>
      <w:r w:rsidRPr="001E17E2">
        <w:t>you</w:t>
      </w:r>
      <w:r w:rsidR="00FD3951">
        <w:t xml:space="preserve"> </w:t>
      </w:r>
      <w:r w:rsidRPr="001E17E2">
        <w:t>are</w:t>
      </w:r>
      <w:r w:rsidR="00FD3951">
        <w:t xml:space="preserve"> </w:t>
      </w:r>
      <w:r w:rsidRPr="001E17E2">
        <w:t>a</w:t>
      </w:r>
      <w:r w:rsidR="00FD3951">
        <w:t xml:space="preserve"> </w:t>
      </w:r>
      <w:r w:rsidRPr="001E17E2">
        <w:t>supervisor</w:t>
      </w:r>
      <w:r w:rsidR="00FD3951">
        <w:t xml:space="preserve"> </w:t>
      </w:r>
      <w:r w:rsidRPr="001E17E2">
        <w:t>to</w:t>
      </w:r>
      <w:r w:rsidR="00FD3951">
        <w:t xml:space="preserve"> </w:t>
      </w:r>
      <w:r w:rsidRPr="001E17E2">
        <w:t>the</w:t>
      </w:r>
      <w:r w:rsidR="00FD3951">
        <w:t xml:space="preserve"> </w:t>
      </w:r>
      <w:r w:rsidRPr="001E17E2">
        <w:t>counselor.</w:t>
      </w:r>
    </w:p>
    <w:p w14:paraId="7AEC9B34" w14:textId="40933B1E" w:rsidR="000513B1" w:rsidRPr="001E17E2" w:rsidRDefault="000513B1" w:rsidP="0085214F">
      <w:pPr>
        <w:pStyle w:val="AN-LearningObjectivesendheader"/>
        <w:rPr>
          <w:iCs w:val="0"/>
        </w:rPr>
      </w:pPr>
      <w:r w:rsidRPr="001E17E2">
        <w:rPr>
          <w:iCs w:val="0"/>
        </w:rPr>
        <w:lastRenderedPageBreak/>
        <w:t>Learning</w:t>
      </w:r>
      <w:r w:rsidR="00FD3951">
        <w:rPr>
          <w:iCs w:val="0"/>
        </w:rPr>
        <w:t xml:space="preserve"> </w:t>
      </w:r>
      <w:r w:rsidRPr="001E17E2">
        <w:rPr>
          <w:iCs w:val="0"/>
        </w:rPr>
        <w:t>Objective</w:t>
      </w:r>
      <w:r w:rsidR="00FD3951">
        <w:rPr>
          <w:iCs w:val="0"/>
        </w:rPr>
        <w:t xml:space="preserve"> </w:t>
      </w:r>
      <w:r w:rsidRPr="001E17E2">
        <w:rPr>
          <w:iCs w:val="0"/>
        </w:rPr>
        <w:t>2:</w:t>
      </w:r>
      <w:r w:rsidR="00FD3951">
        <w:rPr>
          <w:iCs w:val="0"/>
        </w:rPr>
        <w:t xml:space="preserve"> </w:t>
      </w:r>
      <w:r w:rsidRPr="001E17E2">
        <w:rPr>
          <w:iCs w:val="0"/>
        </w:rPr>
        <w:t>Describe</w:t>
      </w:r>
      <w:r w:rsidR="00FD3951">
        <w:rPr>
          <w:iCs w:val="0"/>
        </w:rPr>
        <w:t xml:space="preserve"> </w:t>
      </w:r>
      <w:r w:rsidR="001F477A" w:rsidRPr="001E17E2">
        <w:rPr>
          <w:iCs w:val="0"/>
        </w:rPr>
        <w:t>the</w:t>
      </w:r>
      <w:r w:rsidR="00FD3951">
        <w:rPr>
          <w:iCs w:val="0"/>
        </w:rPr>
        <w:t xml:space="preserve"> </w:t>
      </w:r>
      <w:r w:rsidRPr="001E17E2">
        <w:rPr>
          <w:iCs w:val="0"/>
        </w:rPr>
        <w:t>role</w:t>
      </w:r>
      <w:r w:rsidR="00FD3951">
        <w:rPr>
          <w:iCs w:val="0"/>
        </w:rPr>
        <w:t xml:space="preserve"> </w:t>
      </w:r>
      <w:r w:rsidR="001F477A" w:rsidRPr="001E17E2">
        <w:rPr>
          <w:iCs w:val="0"/>
        </w:rPr>
        <w:t>and</w:t>
      </w:r>
      <w:r w:rsidR="00FD3951">
        <w:rPr>
          <w:iCs w:val="0"/>
        </w:rPr>
        <w:t xml:space="preserve"> </w:t>
      </w:r>
      <w:r w:rsidR="001F477A" w:rsidRPr="001E17E2">
        <w:rPr>
          <w:iCs w:val="0"/>
        </w:rPr>
        <w:t>characteristics</w:t>
      </w:r>
      <w:r w:rsidR="00FD3951">
        <w:rPr>
          <w:iCs w:val="0"/>
        </w:rPr>
        <w:t xml:space="preserve"> </w:t>
      </w:r>
      <w:r w:rsidR="00EF231D" w:rsidRPr="001E17E2">
        <w:rPr>
          <w:iCs w:val="0"/>
        </w:rPr>
        <w:br/>
      </w:r>
      <w:r w:rsidR="001F477A" w:rsidRPr="001E17E2">
        <w:rPr>
          <w:iCs w:val="0"/>
        </w:rPr>
        <w:t>of</w:t>
      </w:r>
      <w:r w:rsidR="00FD3951">
        <w:rPr>
          <w:iCs w:val="0"/>
        </w:rPr>
        <w:t xml:space="preserve"> </w:t>
      </w:r>
      <w:r w:rsidR="001F477A" w:rsidRPr="001E17E2">
        <w:rPr>
          <w:iCs w:val="0"/>
        </w:rPr>
        <w:t>a</w:t>
      </w:r>
      <w:r w:rsidR="00FD3951">
        <w:rPr>
          <w:iCs w:val="0"/>
        </w:rPr>
        <w:t xml:space="preserve"> </w:t>
      </w:r>
      <w:r w:rsidRPr="001E17E2">
        <w:rPr>
          <w:iCs w:val="0"/>
        </w:rPr>
        <w:t>mentor</w:t>
      </w:r>
      <w:r w:rsidR="00FD3951">
        <w:rPr>
          <w:iCs w:val="0"/>
        </w:rPr>
        <w:t xml:space="preserve"> </w:t>
      </w:r>
    </w:p>
    <w:p w14:paraId="620B1C7D" w14:textId="5756FCC5" w:rsidR="000513B1" w:rsidRPr="001E17E2" w:rsidRDefault="000513B1" w:rsidP="008929C1">
      <w:pPr>
        <w:pStyle w:val="AN-Head4-LJrev"/>
        <w:rPr>
          <w:iCs/>
        </w:rPr>
      </w:pPr>
      <w:r w:rsidRPr="001E17E2">
        <w:rPr>
          <w:b/>
          <w:iCs/>
        </w:rPr>
        <w:t>Methodology:</w:t>
      </w:r>
      <w:r w:rsidR="00FD3951">
        <w:rPr>
          <w:b/>
          <w:iCs/>
        </w:rPr>
        <w:t xml:space="preserve"> </w:t>
      </w:r>
      <w:r w:rsidRPr="001E17E2">
        <w:rPr>
          <w:iCs/>
        </w:rPr>
        <w:t>Small-group</w:t>
      </w:r>
      <w:r w:rsidR="00FD3951">
        <w:rPr>
          <w:iCs/>
        </w:rPr>
        <w:t xml:space="preserve"> </w:t>
      </w:r>
      <w:r w:rsidR="00015AB3" w:rsidRPr="001E17E2">
        <w:rPr>
          <w:iCs/>
        </w:rPr>
        <w:t>work</w:t>
      </w:r>
      <w:r w:rsidR="00FD3951">
        <w:rPr>
          <w:iCs/>
        </w:rPr>
        <w:t xml:space="preserve"> </w:t>
      </w:r>
      <w:r w:rsidRPr="001E17E2">
        <w:rPr>
          <w:iCs/>
        </w:rPr>
        <w:t>and</w:t>
      </w:r>
      <w:r w:rsidR="00FD3951">
        <w:rPr>
          <w:iCs/>
        </w:rPr>
        <w:t xml:space="preserve"> </w:t>
      </w:r>
      <w:r w:rsidR="00015AB3" w:rsidRPr="001E17E2">
        <w:rPr>
          <w:iCs/>
        </w:rPr>
        <w:t>group</w:t>
      </w:r>
      <w:r w:rsidR="00FD3951">
        <w:rPr>
          <w:iCs/>
        </w:rPr>
        <w:t xml:space="preserve"> </w:t>
      </w:r>
      <w:r w:rsidR="00015AB3" w:rsidRPr="001E17E2">
        <w:rPr>
          <w:iCs/>
        </w:rPr>
        <w:t>discussion</w:t>
      </w:r>
    </w:p>
    <w:p w14:paraId="5F50D853" w14:textId="6CC64E32" w:rsidR="000513B1" w:rsidRPr="001E17E2" w:rsidRDefault="000513B1" w:rsidP="008929C1">
      <w:pPr>
        <w:pStyle w:val="AN-Head4-LJrev"/>
        <w:rPr>
          <w:iCs/>
        </w:rPr>
      </w:pPr>
      <w:r w:rsidRPr="001E17E2">
        <w:rPr>
          <w:b/>
          <w:iCs/>
        </w:rPr>
        <w:t>Time:</w:t>
      </w:r>
      <w:r w:rsidR="00FD3951">
        <w:rPr>
          <w:iCs/>
        </w:rPr>
        <w:t xml:space="preserve"> </w:t>
      </w:r>
      <w:r w:rsidRPr="001E17E2">
        <w:rPr>
          <w:iCs/>
        </w:rPr>
        <w:t>30</w:t>
      </w:r>
      <w:r w:rsidR="00FD3951">
        <w:rPr>
          <w:iCs/>
        </w:rPr>
        <w:t xml:space="preserve"> </w:t>
      </w:r>
      <w:r w:rsidRPr="001E17E2">
        <w:rPr>
          <w:iCs/>
        </w:rPr>
        <w:t>minutes</w:t>
      </w:r>
    </w:p>
    <w:p w14:paraId="665FEE72" w14:textId="1AD54BAB" w:rsidR="000513B1" w:rsidRPr="001E17E2" w:rsidRDefault="000513B1" w:rsidP="00194EDD">
      <w:pPr>
        <w:pStyle w:val="AN-Instructions"/>
      </w:pPr>
      <w:bookmarkStart w:id="336" w:name="_Toc92299086"/>
      <w:r w:rsidRPr="001E17E2">
        <w:t>Instructions</w:t>
      </w:r>
      <w:bookmarkEnd w:id="336"/>
    </w:p>
    <w:p w14:paraId="3085F19A" w14:textId="0EE20CD3" w:rsidR="000513B1" w:rsidRPr="001E17E2" w:rsidRDefault="000513B1" w:rsidP="00D848DE">
      <w:pPr>
        <w:pStyle w:val="AN-Head2"/>
      </w:pPr>
      <w:r w:rsidRPr="001E17E2">
        <w:t>Activity</w:t>
      </w:r>
      <w:r w:rsidR="00FD3951">
        <w:t xml:space="preserve"> </w:t>
      </w:r>
      <w:r w:rsidRPr="001E17E2">
        <w:t>1:</w:t>
      </w:r>
      <w:r w:rsidR="00FD3951">
        <w:t xml:space="preserve"> </w:t>
      </w:r>
      <w:r w:rsidRPr="001E17E2">
        <w:t>Roles</w:t>
      </w:r>
      <w:r w:rsidR="00FD3951">
        <w:t xml:space="preserve"> </w:t>
      </w:r>
      <w:r w:rsidRPr="001E17E2">
        <w:t>of</w:t>
      </w:r>
      <w:r w:rsidR="00FD3951">
        <w:t xml:space="preserve"> </w:t>
      </w:r>
      <w:r w:rsidRPr="001E17E2">
        <w:t>Mentors</w:t>
      </w:r>
      <w:r w:rsidR="00FD3951">
        <w:t xml:space="preserve"> </w:t>
      </w:r>
      <w:r w:rsidRPr="001E17E2">
        <w:t>(30</w:t>
      </w:r>
      <w:r w:rsidR="00FD3951">
        <w:t xml:space="preserve"> </w:t>
      </w:r>
      <w:r w:rsidRPr="001E17E2">
        <w:t>minutes)</w:t>
      </w:r>
    </w:p>
    <w:p w14:paraId="4EA3146B" w14:textId="7FDA8F5B" w:rsidR="005B4355" w:rsidRPr="001E17E2" w:rsidRDefault="000513B1" w:rsidP="007A6D1C">
      <w:pPr>
        <w:pStyle w:val="AN-NumberedList"/>
        <w:numPr>
          <w:ilvl w:val="0"/>
          <w:numId w:val="54"/>
        </w:numPr>
      </w:pPr>
      <w:r w:rsidRPr="001E17E2">
        <w:t>Divide</w:t>
      </w:r>
      <w:r w:rsidR="00FD3951">
        <w:t xml:space="preserve"> </w:t>
      </w:r>
      <w:r w:rsidRPr="001E17E2">
        <w:t>participants</w:t>
      </w:r>
      <w:r w:rsidR="00FD3951">
        <w:t xml:space="preserve"> </w:t>
      </w:r>
      <w:r w:rsidRPr="001E17E2">
        <w:t>into</w:t>
      </w:r>
      <w:r w:rsidR="00FD3951">
        <w:t xml:space="preserve"> </w:t>
      </w:r>
      <w:r w:rsidRPr="001E17E2">
        <w:t>small</w:t>
      </w:r>
      <w:r w:rsidR="00FD3951">
        <w:t xml:space="preserve"> </w:t>
      </w:r>
      <w:r w:rsidRPr="001E17E2">
        <w:t>groups</w:t>
      </w:r>
      <w:r w:rsidR="00FD3951">
        <w:t xml:space="preserve"> </w:t>
      </w:r>
      <w:r w:rsidRPr="001E17E2">
        <w:t>of</w:t>
      </w:r>
      <w:r w:rsidR="00FD3951">
        <w:t xml:space="preserve"> </w:t>
      </w:r>
      <w:r w:rsidR="00664463" w:rsidRPr="001E17E2">
        <w:t>4</w:t>
      </w:r>
      <w:r w:rsidR="001F477A" w:rsidRPr="001E17E2">
        <w:t>–</w:t>
      </w:r>
      <w:r w:rsidR="00664463" w:rsidRPr="001E17E2">
        <w:t>5</w:t>
      </w:r>
      <w:r w:rsidR="00FD3951">
        <w:t xml:space="preserve"> </w:t>
      </w:r>
      <w:r w:rsidRPr="001E17E2">
        <w:t>participants</w:t>
      </w:r>
      <w:r w:rsidR="00FD3951">
        <w:t xml:space="preserve"> </w:t>
      </w:r>
      <w:r w:rsidRPr="001E17E2">
        <w:t>per</w:t>
      </w:r>
      <w:r w:rsidR="00FD3951">
        <w:t xml:space="preserve"> </w:t>
      </w:r>
      <w:r w:rsidRPr="001E17E2">
        <w:t>group</w:t>
      </w:r>
      <w:r w:rsidR="00FD3951">
        <w:t xml:space="preserve"> </w:t>
      </w:r>
      <w:r w:rsidRPr="001E17E2">
        <w:t>and</w:t>
      </w:r>
      <w:r w:rsidR="00FD3951">
        <w:t xml:space="preserve"> </w:t>
      </w:r>
      <w:r w:rsidRPr="001E17E2">
        <w:t>distribute</w:t>
      </w:r>
      <w:r w:rsidR="00FD3951">
        <w:t xml:space="preserve"> </w:t>
      </w:r>
      <w:r w:rsidRPr="001E17E2">
        <w:t>a</w:t>
      </w:r>
      <w:r w:rsidR="00FD3951">
        <w:t xml:space="preserve"> </w:t>
      </w:r>
      <w:r w:rsidRPr="001E17E2">
        <w:t>page</w:t>
      </w:r>
      <w:r w:rsidR="00FD3951">
        <w:t xml:space="preserve"> </w:t>
      </w:r>
      <w:r w:rsidRPr="001E17E2">
        <w:t>of</w:t>
      </w:r>
      <w:r w:rsidR="00FD3951">
        <w:t xml:space="preserve"> </w:t>
      </w:r>
      <w:r w:rsidRPr="001E17E2">
        <w:t>flipchart</w:t>
      </w:r>
      <w:r w:rsidR="00FD3951">
        <w:t xml:space="preserve"> </w:t>
      </w:r>
      <w:r w:rsidRPr="001E17E2">
        <w:t>paper</w:t>
      </w:r>
      <w:r w:rsidR="00FD3951">
        <w:t xml:space="preserve"> </w:t>
      </w:r>
      <w:r w:rsidRPr="001E17E2">
        <w:t>to</w:t>
      </w:r>
      <w:r w:rsidR="00FD3951">
        <w:t xml:space="preserve"> </w:t>
      </w:r>
      <w:r w:rsidRPr="001E17E2">
        <w:t>each</w:t>
      </w:r>
      <w:r w:rsidR="00FD3951">
        <w:t xml:space="preserve"> </w:t>
      </w:r>
      <w:r w:rsidRPr="001E17E2">
        <w:t>group.</w:t>
      </w:r>
      <w:r w:rsidR="00FD3951">
        <w:t xml:space="preserve"> </w:t>
      </w:r>
    </w:p>
    <w:p w14:paraId="34F3935D" w14:textId="43B090D4" w:rsidR="005B4355" w:rsidRPr="001E17E2" w:rsidRDefault="000513B1" w:rsidP="007A6D1C">
      <w:pPr>
        <w:pStyle w:val="AN-NumberedList"/>
        <w:numPr>
          <w:ilvl w:val="0"/>
          <w:numId w:val="54"/>
        </w:numPr>
      </w:pPr>
      <w:r w:rsidRPr="001E17E2">
        <w:t>Ask</w:t>
      </w:r>
      <w:r w:rsidR="00FD3951">
        <w:t xml:space="preserve"> </w:t>
      </w:r>
      <w:r w:rsidRPr="001E17E2">
        <w:t>each</w:t>
      </w:r>
      <w:r w:rsidR="00FD3951">
        <w:t xml:space="preserve"> </w:t>
      </w:r>
      <w:r w:rsidRPr="001E17E2">
        <w:t>group</w:t>
      </w:r>
      <w:r w:rsidR="00FD3951">
        <w:t xml:space="preserve"> </w:t>
      </w:r>
      <w:r w:rsidRPr="001E17E2">
        <w:t>to</w:t>
      </w:r>
      <w:r w:rsidR="00FD3951">
        <w:t xml:space="preserve"> </w:t>
      </w:r>
      <w:r w:rsidRPr="001E17E2">
        <w:t>brainstorm</w:t>
      </w:r>
      <w:r w:rsidR="00FD3951">
        <w:t xml:space="preserve"> </w:t>
      </w:r>
      <w:r w:rsidRPr="001E17E2">
        <w:t>the</w:t>
      </w:r>
      <w:r w:rsidR="00FD3951">
        <w:t xml:space="preserve"> </w:t>
      </w:r>
      <w:r w:rsidRPr="001E17E2">
        <w:t>characteristics</w:t>
      </w:r>
      <w:r w:rsidR="00FD3951">
        <w:t xml:space="preserve"> </w:t>
      </w:r>
      <w:r w:rsidRPr="001E17E2">
        <w:t>and</w:t>
      </w:r>
      <w:r w:rsidR="00FD3951">
        <w:t xml:space="preserve"> </w:t>
      </w:r>
      <w:r w:rsidRPr="001E17E2">
        <w:t>skills</w:t>
      </w:r>
      <w:r w:rsidR="00FD3951">
        <w:t xml:space="preserve"> </w:t>
      </w:r>
      <w:r w:rsidRPr="001E17E2">
        <w:t>of</w:t>
      </w:r>
      <w:r w:rsidR="00FD3951">
        <w:t xml:space="preserve"> </w:t>
      </w:r>
      <w:r w:rsidRPr="001E17E2">
        <w:t>a</w:t>
      </w:r>
      <w:r w:rsidR="00FD3951">
        <w:t xml:space="preserve"> </w:t>
      </w:r>
      <w:r w:rsidRPr="001E17E2">
        <w:t>good</w:t>
      </w:r>
      <w:r w:rsidR="00FD3951">
        <w:t xml:space="preserve"> </w:t>
      </w:r>
      <w:r w:rsidRPr="001E17E2">
        <w:t>mentor.</w:t>
      </w:r>
      <w:r w:rsidR="00FD3951">
        <w:t xml:space="preserve"> </w:t>
      </w:r>
      <w:r w:rsidR="00263866" w:rsidRPr="001E17E2">
        <w:rPr>
          <w:b/>
          <w:bCs/>
        </w:rPr>
        <w:t>Ask,</w:t>
      </w:r>
      <w:r w:rsidR="00FD3951">
        <w:rPr>
          <w:b/>
          <w:bCs/>
        </w:rPr>
        <w:t xml:space="preserve"> </w:t>
      </w:r>
      <w:r w:rsidRPr="001E17E2">
        <w:rPr>
          <w:b/>
          <w:bCs/>
        </w:rPr>
        <w:t>“What</w:t>
      </w:r>
      <w:r w:rsidR="00FD3951">
        <w:rPr>
          <w:b/>
          <w:bCs/>
        </w:rPr>
        <w:t xml:space="preserve"> </w:t>
      </w:r>
      <w:r w:rsidRPr="001E17E2">
        <w:rPr>
          <w:b/>
          <w:bCs/>
        </w:rPr>
        <w:t>makes</w:t>
      </w:r>
      <w:r w:rsidR="00FD3951">
        <w:rPr>
          <w:b/>
          <w:bCs/>
        </w:rPr>
        <w:t xml:space="preserve"> </w:t>
      </w:r>
      <w:r w:rsidRPr="001E17E2">
        <w:rPr>
          <w:b/>
          <w:bCs/>
        </w:rPr>
        <w:t>a</w:t>
      </w:r>
      <w:r w:rsidR="00FD3951">
        <w:rPr>
          <w:b/>
          <w:bCs/>
        </w:rPr>
        <w:t xml:space="preserve"> </w:t>
      </w:r>
      <w:r w:rsidR="009B02CA" w:rsidRPr="001E17E2">
        <w:rPr>
          <w:b/>
          <w:bCs/>
        </w:rPr>
        <w:t>‘</w:t>
      </w:r>
      <w:r w:rsidRPr="001E17E2">
        <w:rPr>
          <w:b/>
          <w:bCs/>
        </w:rPr>
        <w:t>good</w:t>
      </w:r>
      <w:r w:rsidR="009B02CA" w:rsidRPr="001E17E2">
        <w:rPr>
          <w:b/>
          <w:bCs/>
        </w:rPr>
        <w:t>’</w:t>
      </w:r>
      <w:r w:rsidR="00FD3951">
        <w:rPr>
          <w:b/>
          <w:bCs/>
        </w:rPr>
        <w:t xml:space="preserve"> </w:t>
      </w:r>
      <w:r w:rsidRPr="001E17E2">
        <w:rPr>
          <w:b/>
          <w:bCs/>
        </w:rPr>
        <w:t>mentor?”</w:t>
      </w:r>
      <w:r w:rsidR="00FD3951">
        <w:t xml:space="preserve"> </w:t>
      </w:r>
      <w:r w:rsidRPr="001E17E2">
        <w:t>Give</w:t>
      </w:r>
      <w:r w:rsidR="00FD3951">
        <w:t xml:space="preserve"> </w:t>
      </w:r>
      <w:r w:rsidRPr="001E17E2">
        <w:t>groups</w:t>
      </w:r>
      <w:r w:rsidR="00FD3951">
        <w:t xml:space="preserve"> </w:t>
      </w:r>
      <w:r w:rsidRPr="001E17E2">
        <w:t>10</w:t>
      </w:r>
      <w:r w:rsidR="00FD3951">
        <w:t xml:space="preserve"> </w:t>
      </w:r>
      <w:r w:rsidRPr="001E17E2">
        <w:t>minutes</w:t>
      </w:r>
      <w:r w:rsidR="00FD3951">
        <w:t xml:space="preserve"> </w:t>
      </w:r>
      <w:r w:rsidRPr="001E17E2">
        <w:t>to</w:t>
      </w:r>
      <w:r w:rsidR="00FD3951">
        <w:t xml:space="preserve"> </w:t>
      </w:r>
      <w:r w:rsidRPr="001E17E2">
        <w:t>brainstorm</w:t>
      </w:r>
      <w:r w:rsidR="00FD3951">
        <w:t xml:space="preserve"> </w:t>
      </w:r>
      <w:r w:rsidR="00263866" w:rsidRPr="001E17E2">
        <w:t>and</w:t>
      </w:r>
      <w:r w:rsidR="00FD3951">
        <w:t xml:space="preserve"> </w:t>
      </w:r>
      <w:r w:rsidR="00263866" w:rsidRPr="001E17E2">
        <w:t>discuss</w:t>
      </w:r>
      <w:r w:rsidR="00FD3951">
        <w:t xml:space="preserve"> </w:t>
      </w:r>
      <w:r w:rsidR="00263866" w:rsidRPr="001E17E2">
        <w:t>the</w:t>
      </w:r>
      <w:r w:rsidR="00FD3951">
        <w:t xml:space="preserve"> </w:t>
      </w:r>
      <w:r w:rsidR="00263866" w:rsidRPr="001E17E2">
        <w:t>question</w:t>
      </w:r>
      <w:r w:rsidRPr="001E17E2">
        <w:t>.</w:t>
      </w:r>
    </w:p>
    <w:p w14:paraId="5975402C" w14:textId="2224AAFB" w:rsidR="00AB0A8B" w:rsidRPr="001E17E2" w:rsidRDefault="000513B1" w:rsidP="007A6D1C">
      <w:pPr>
        <w:pStyle w:val="AN-NumberedList"/>
        <w:numPr>
          <w:ilvl w:val="0"/>
          <w:numId w:val="54"/>
        </w:numPr>
      </w:pPr>
      <w:r w:rsidRPr="001E17E2">
        <w:t>Then</w:t>
      </w:r>
      <w:r w:rsidR="00FD3951">
        <w:t xml:space="preserve"> </w:t>
      </w:r>
      <w:r w:rsidRPr="001E17E2">
        <w:t>ask</w:t>
      </w:r>
      <w:r w:rsidR="00FD3951">
        <w:t xml:space="preserve"> </w:t>
      </w:r>
      <w:r w:rsidRPr="001E17E2">
        <w:t>groups</w:t>
      </w:r>
      <w:r w:rsidR="00FD3951">
        <w:t xml:space="preserve"> </w:t>
      </w:r>
      <w:r w:rsidRPr="001E17E2">
        <w:t>to</w:t>
      </w:r>
      <w:r w:rsidR="00FD3951">
        <w:t xml:space="preserve"> </w:t>
      </w:r>
      <w:r w:rsidRPr="001E17E2">
        <w:t>list</w:t>
      </w:r>
      <w:r w:rsidR="00FD3951">
        <w:t xml:space="preserve"> </w:t>
      </w:r>
      <w:r w:rsidRPr="001E17E2">
        <w:t>the</w:t>
      </w:r>
      <w:r w:rsidR="00FD3951">
        <w:t xml:space="preserve"> </w:t>
      </w:r>
      <w:r w:rsidRPr="001E17E2">
        <w:t>roles</w:t>
      </w:r>
      <w:r w:rsidR="00FD3951">
        <w:t xml:space="preserve"> </w:t>
      </w:r>
      <w:r w:rsidRPr="001E17E2">
        <w:t>and</w:t>
      </w:r>
      <w:r w:rsidR="00FD3951">
        <w:t xml:space="preserve"> </w:t>
      </w:r>
      <w:r w:rsidRPr="001E17E2">
        <w:t>responsibilities</w:t>
      </w:r>
      <w:r w:rsidR="00FD3951">
        <w:t xml:space="preserve"> </w:t>
      </w:r>
      <w:r w:rsidRPr="001E17E2">
        <w:t>of</w:t>
      </w:r>
      <w:r w:rsidR="00FD3951">
        <w:t xml:space="preserve"> </w:t>
      </w:r>
      <w:r w:rsidRPr="001E17E2">
        <w:t>a</w:t>
      </w:r>
      <w:r w:rsidR="00FD3951">
        <w:t xml:space="preserve"> </w:t>
      </w:r>
      <w:r w:rsidRPr="001E17E2">
        <w:t>mentor.</w:t>
      </w:r>
      <w:r w:rsidR="00FD3951">
        <w:t xml:space="preserve"> </w:t>
      </w:r>
      <w:r w:rsidRPr="001E17E2">
        <w:t>Groups</w:t>
      </w:r>
      <w:r w:rsidR="00FD3951">
        <w:t xml:space="preserve"> </w:t>
      </w:r>
      <w:r w:rsidR="008E3A17" w:rsidRPr="001E17E2">
        <w:t>should</w:t>
      </w:r>
      <w:r w:rsidR="00FD3951">
        <w:t xml:space="preserve"> </w:t>
      </w:r>
      <w:r w:rsidRPr="001E17E2">
        <w:t>discuss</w:t>
      </w:r>
      <w:r w:rsidR="00FD3951">
        <w:t xml:space="preserve"> </w:t>
      </w:r>
      <w:r w:rsidRPr="001E17E2">
        <w:t>the</w:t>
      </w:r>
      <w:r w:rsidR="00FD3951">
        <w:t xml:space="preserve"> </w:t>
      </w:r>
      <w:r w:rsidRPr="001E17E2">
        <w:t>following</w:t>
      </w:r>
      <w:r w:rsidR="00FD3951">
        <w:t xml:space="preserve"> </w:t>
      </w:r>
      <w:r w:rsidRPr="001E17E2">
        <w:t>questions:</w:t>
      </w:r>
    </w:p>
    <w:p w14:paraId="414A46B2" w14:textId="6F25E09D" w:rsidR="00CF2087" w:rsidRPr="001E17E2" w:rsidRDefault="00AB0A8B" w:rsidP="007A6D1C">
      <w:pPr>
        <w:pStyle w:val="AN-letterlistlevel2"/>
        <w:numPr>
          <w:ilvl w:val="0"/>
          <w:numId w:val="79"/>
        </w:numPr>
        <w:ind w:left="1224"/>
      </w:pPr>
      <w:r w:rsidRPr="001E17E2">
        <w:t>Who</w:t>
      </w:r>
      <w:r w:rsidR="00FD3951">
        <w:t xml:space="preserve"> </w:t>
      </w:r>
      <w:r w:rsidRPr="001E17E2">
        <w:t>will</w:t>
      </w:r>
      <w:r w:rsidR="00FD3951">
        <w:t xml:space="preserve"> </w:t>
      </w:r>
      <w:r w:rsidRPr="001E17E2">
        <w:t>I</w:t>
      </w:r>
      <w:r w:rsidR="00FD3951">
        <w:t xml:space="preserve"> </w:t>
      </w:r>
      <w:r w:rsidRPr="001E17E2">
        <w:t>mentor?</w:t>
      </w:r>
    </w:p>
    <w:p w14:paraId="43BA0EBA" w14:textId="5C6374A4" w:rsidR="00CF2087" w:rsidRPr="001E17E2" w:rsidRDefault="00AB0A8B" w:rsidP="007A6D1C">
      <w:pPr>
        <w:pStyle w:val="AN-letterlistlevel2"/>
        <w:numPr>
          <w:ilvl w:val="0"/>
          <w:numId w:val="79"/>
        </w:numPr>
        <w:ind w:left="1224"/>
      </w:pPr>
      <w:r w:rsidRPr="001E17E2">
        <w:t>How</w:t>
      </w:r>
      <w:r w:rsidR="00FD3951">
        <w:t xml:space="preserve"> </w:t>
      </w:r>
      <w:r w:rsidRPr="001E17E2">
        <w:t>often</w:t>
      </w:r>
      <w:r w:rsidR="00FD3951">
        <w:t xml:space="preserve"> </w:t>
      </w:r>
      <w:r w:rsidRPr="001E17E2">
        <w:t>should</w:t>
      </w:r>
      <w:r w:rsidR="00FD3951">
        <w:t xml:space="preserve"> </w:t>
      </w:r>
      <w:r w:rsidRPr="001E17E2">
        <w:t>mentorship</w:t>
      </w:r>
      <w:r w:rsidR="00FD3951">
        <w:t xml:space="preserve"> </w:t>
      </w:r>
      <w:r w:rsidRPr="001E17E2">
        <w:t>visits</w:t>
      </w:r>
      <w:r w:rsidR="00FD3951">
        <w:t xml:space="preserve"> </w:t>
      </w:r>
      <w:r w:rsidRPr="001E17E2">
        <w:t>be</w:t>
      </w:r>
      <w:r w:rsidR="00FD3951">
        <w:t xml:space="preserve"> </w:t>
      </w:r>
      <w:r w:rsidRPr="001E17E2">
        <w:t>conducted?</w:t>
      </w:r>
    </w:p>
    <w:p w14:paraId="5ED01119" w14:textId="1880A396" w:rsidR="00AB0A8B" w:rsidRPr="001E17E2" w:rsidRDefault="00AB0A8B" w:rsidP="007A6D1C">
      <w:pPr>
        <w:pStyle w:val="AN-letterlistlevel2"/>
        <w:numPr>
          <w:ilvl w:val="0"/>
          <w:numId w:val="79"/>
        </w:numPr>
        <w:ind w:left="1224"/>
      </w:pPr>
      <w:r w:rsidRPr="001E17E2">
        <w:t>How</w:t>
      </w:r>
      <w:r w:rsidR="00FD3951">
        <w:t xml:space="preserve"> </w:t>
      </w:r>
      <w:r w:rsidRPr="001E17E2">
        <w:t>will</w:t>
      </w:r>
      <w:r w:rsidR="00FD3951">
        <w:t xml:space="preserve"> </w:t>
      </w:r>
      <w:r w:rsidRPr="001E17E2">
        <w:t>I</w:t>
      </w:r>
      <w:r w:rsidR="00FD3951">
        <w:t xml:space="preserve"> </w:t>
      </w:r>
      <w:r w:rsidRPr="001E17E2">
        <w:t>communicate</w:t>
      </w:r>
      <w:r w:rsidR="00FD3951">
        <w:t xml:space="preserve"> </w:t>
      </w:r>
      <w:r w:rsidRPr="001E17E2">
        <w:t>with</w:t>
      </w:r>
      <w:r w:rsidR="00FD3951">
        <w:t xml:space="preserve"> </w:t>
      </w:r>
      <w:r w:rsidRPr="001E17E2">
        <w:t>my</w:t>
      </w:r>
      <w:r w:rsidR="00FD3951">
        <w:t xml:space="preserve"> </w:t>
      </w:r>
      <w:r w:rsidRPr="001E17E2">
        <w:t>mentee</w:t>
      </w:r>
      <w:r w:rsidR="00FD3951">
        <w:t xml:space="preserve"> </w:t>
      </w:r>
      <w:r w:rsidRPr="001E17E2">
        <w:t>between</w:t>
      </w:r>
      <w:r w:rsidR="00FD3951">
        <w:t xml:space="preserve"> </w:t>
      </w:r>
      <w:r w:rsidRPr="001E17E2">
        <w:t>visits?</w:t>
      </w:r>
    </w:p>
    <w:p w14:paraId="1A809CA2" w14:textId="136FFE90" w:rsidR="00AB0A8B" w:rsidRPr="001E17E2" w:rsidRDefault="00AB0A8B" w:rsidP="007A6D1C">
      <w:pPr>
        <w:pStyle w:val="AN-NumberedList"/>
        <w:numPr>
          <w:ilvl w:val="0"/>
          <w:numId w:val="54"/>
        </w:numPr>
      </w:pPr>
      <w:r w:rsidRPr="001E17E2">
        <w:t>Give</w:t>
      </w:r>
      <w:r w:rsidR="00FD3951">
        <w:t xml:space="preserve"> </w:t>
      </w:r>
      <w:r w:rsidRPr="001E17E2">
        <w:t>groups</w:t>
      </w:r>
      <w:r w:rsidR="00FD3951">
        <w:t xml:space="preserve"> </w:t>
      </w:r>
      <w:r w:rsidRPr="001E17E2">
        <w:t>10</w:t>
      </w:r>
      <w:r w:rsidR="00FD3951">
        <w:t xml:space="preserve"> </w:t>
      </w:r>
      <w:r w:rsidRPr="001E17E2">
        <w:t>minutes</w:t>
      </w:r>
      <w:r w:rsidR="00FD3951">
        <w:t xml:space="preserve"> </w:t>
      </w:r>
      <w:r w:rsidRPr="001E17E2">
        <w:t>to</w:t>
      </w:r>
      <w:r w:rsidR="00FD3951">
        <w:t xml:space="preserve"> </w:t>
      </w:r>
      <w:r w:rsidRPr="001E17E2">
        <w:t>brainstorm.</w:t>
      </w:r>
      <w:r w:rsidR="00FD3951">
        <w:t xml:space="preserve"> </w:t>
      </w:r>
    </w:p>
    <w:p w14:paraId="4E47560D" w14:textId="2E5009F4" w:rsidR="002D7746" w:rsidRPr="001E17E2" w:rsidRDefault="000513B1" w:rsidP="007A6D1C">
      <w:pPr>
        <w:pStyle w:val="AN-NumberedList"/>
        <w:numPr>
          <w:ilvl w:val="0"/>
          <w:numId w:val="54"/>
        </w:numPr>
      </w:pPr>
      <w:r w:rsidRPr="001E17E2">
        <w:t>Ask</w:t>
      </w:r>
      <w:r w:rsidR="00FD3951">
        <w:t xml:space="preserve"> </w:t>
      </w:r>
      <w:r w:rsidRPr="001E17E2">
        <w:t>groups</w:t>
      </w:r>
      <w:r w:rsidR="00FD3951">
        <w:t xml:space="preserve"> </w:t>
      </w:r>
      <w:r w:rsidRPr="001E17E2">
        <w:t>to</w:t>
      </w:r>
      <w:r w:rsidR="00FD3951">
        <w:t xml:space="preserve"> </w:t>
      </w:r>
      <w:r w:rsidRPr="001E17E2">
        <w:t>return</w:t>
      </w:r>
      <w:r w:rsidR="00FD3951">
        <w:t xml:space="preserve"> </w:t>
      </w:r>
      <w:r w:rsidRPr="001E17E2">
        <w:t>to</w:t>
      </w:r>
      <w:r w:rsidR="00FD3951">
        <w:t xml:space="preserve"> </w:t>
      </w:r>
      <w:r w:rsidRPr="001E17E2">
        <w:t>a</w:t>
      </w:r>
      <w:r w:rsidR="00FD3951">
        <w:t xml:space="preserve"> </w:t>
      </w:r>
      <w:r w:rsidRPr="001E17E2">
        <w:t>large</w:t>
      </w:r>
      <w:r w:rsidR="00FD3951">
        <w:t xml:space="preserve"> </w:t>
      </w:r>
      <w:r w:rsidRPr="001E17E2">
        <w:t>group</w:t>
      </w:r>
      <w:r w:rsidR="00FD3951">
        <w:t xml:space="preserve"> </w:t>
      </w:r>
      <w:r w:rsidRPr="001E17E2">
        <w:t>discussion</w:t>
      </w:r>
      <w:r w:rsidR="00FD3951">
        <w:t xml:space="preserve"> </w:t>
      </w:r>
      <w:r w:rsidRPr="001E17E2">
        <w:t>with</w:t>
      </w:r>
      <w:r w:rsidR="00FD3951">
        <w:t xml:space="preserve"> </w:t>
      </w:r>
      <w:r w:rsidRPr="001E17E2">
        <w:t>all</w:t>
      </w:r>
      <w:r w:rsidR="00FD3951">
        <w:t xml:space="preserve"> </w:t>
      </w:r>
      <w:r w:rsidRPr="001E17E2">
        <w:t>participants.</w:t>
      </w:r>
      <w:r w:rsidR="00FD3951">
        <w:t xml:space="preserve"> </w:t>
      </w:r>
      <w:r w:rsidRPr="001E17E2">
        <w:t>Ask</w:t>
      </w:r>
      <w:r w:rsidR="00FD3951">
        <w:t xml:space="preserve"> </w:t>
      </w:r>
      <w:r w:rsidR="003940C9" w:rsidRPr="001E17E2">
        <w:t>1–2</w:t>
      </w:r>
      <w:r w:rsidR="00FD3951">
        <w:t xml:space="preserve"> </w:t>
      </w:r>
      <w:r w:rsidRPr="001E17E2">
        <w:t>groups</w:t>
      </w:r>
      <w:r w:rsidR="00FD3951">
        <w:t xml:space="preserve"> </w:t>
      </w:r>
      <w:r w:rsidRPr="001E17E2">
        <w:t>to</w:t>
      </w:r>
      <w:r w:rsidR="00FD3951">
        <w:t xml:space="preserve"> </w:t>
      </w:r>
      <w:r w:rsidRPr="001E17E2">
        <w:t>present.</w:t>
      </w:r>
      <w:r w:rsidR="00FD3951">
        <w:t xml:space="preserve"> </w:t>
      </w:r>
      <w:r w:rsidRPr="001E17E2">
        <w:t>Fill</w:t>
      </w:r>
      <w:r w:rsidR="00FD3951">
        <w:t xml:space="preserve"> </w:t>
      </w:r>
      <w:r w:rsidRPr="001E17E2">
        <w:t>in</w:t>
      </w:r>
      <w:r w:rsidR="00FD3951">
        <w:t xml:space="preserve"> </w:t>
      </w:r>
      <w:r w:rsidRPr="001E17E2">
        <w:t>any</w:t>
      </w:r>
      <w:r w:rsidR="00FD3951">
        <w:t xml:space="preserve"> </w:t>
      </w:r>
      <w:r w:rsidRPr="001E17E2">
        <w:t>gaps</w:t>
      </w:r>
      <w:r w:rsidR="00FD3951">
        <w:t xml:space="preserve"> </w:t>
      </w:r>
      <w:r w:rsidRPr="001E17E2">
        <w:t>in</w:t>
      </w:r>
      <w:r w:rsidR="00FD3951">
        <w:t xml:space="preserve"> </w:t>
      </w:r>
      <w:r w:rsidRPr="001E17E2">
        <w:t>information</w:t>
      </w:r>
      <w:r w:rsidR="00FD3951">
        <w:t xml:space="preserve"> </w:t>
      </w:r>
      <w:r w:rsidRPr="001E17E2">
        <w:t>and</w:t>
      </w:r>
      <w:r w:rsidR="00FD3951">
        <w:t xml:space="preserve"> </w:t>
      </w:r>
      <w:r w:rsidRPr="001E17E2">
        <w:t>answer</w:t>
      </w:r>
      <w:r w:rsidR="00FD3951">
        <w:t xml:space="preserve"> </w:t>
      </w:r>
      <w:r w:rsidRPr="001E17E2">
        <w:t>questions.</w:t>
      </w:r>
    </w:p>
    <w:p w14:paraId="1AAD08B7" w14:textId="24549A48" w:rsidR="000513B1" w:rsidRPr="001E17E2" w:rsidRDefault="000513B1" w:rsidP="00CE6665">
      <w:pPr>
        <w:pStyle w:val="AN-Head3-LJrev"/>
      </w:pPr>
      <w:bookmarkStart w:id="337" w:name="_Toc92299087"/>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bookmarkEnd w:id="337"/>
    </w:p>
    <w:p w14:paraId="1A60A2CB" w14:textId="3079CCA3" w:rsidR="000513B1" w:rsidRPr="001E17E2" w:rsidRDefault="000513B1" w:rsidP="00D848DE">
      <w:pPr>
        <w:pStyle w:val="AN-Head4-LJrev"/>
      </w:pPr>
      <w:r w:rsidRPr="001E17E2">
        <w:t>Characteristics</w:t>
      </w:r>
      <w:r w:rsidR="00FD3951">
        <w:t xml:space="preserve"> </w:t>
      </w:r>
      <w:r w:rsidRPr="001E17E2">
        <w:t>of</w:t>
      </w:r>
      <w:r w:rsidR="00FD3951">
        <w:t xml:space="preserve"> </w:t>
      </w:r>
      <w:r w:rsidRPr="001E17E2">
        <w:t>“good”</w:t>
      </w:r>
      <w:r w:rsidR="00FD3951">
        <w:t xml:space="preserve"> </w:t>
      </w:r>
      <w:r w:rsidRPr="001E17E2">
        <w:t>mentors</w:t>
      </w:r>
    </w:p>
    <w:p w14:paraId="217A9E38" w14:textId="72CFEDEA" w:rsidR="001F0603" w:rsidRPr="001E17E2" w:rsidRDefault="001F0603" w:rsidP="008E3A17">
      <w:pPr>
        <w:pStyle w:val="AN-Bullet1stlevel"/>
      </w:pPr>
      <w:r w:rsidRPr="001E17E2">
        <w:t>Characteristics</w:t>
      </w:r>
      <w:r w:rsidR="00FD3951">
        <w:t xml:space="preserve"> </w:t>
      </w:r>
      <w:r w:rsidRPr="001E17E2">
        <w:t>of</w:t>
      </w:r>
      <w:r w:rsidR="00FD3951">
        <w:t xml:space="preserve"> </w:t>
      </w:r>
      <w:r w:rsidRPr="001E17E2">
        <w:t>a</w:t>
      </w:r>
      <w:r w:rsidR="00FD3951">
        <w:t xml:space="preserve"> </w:t>
      </w:r>
      <w:r w:rsidRPr="001E17E2">
        <w:t>“good”</w:t>
      </w:r>
      <w:r w:rsidR="00FD3951">
        <w:t xml:space="preserve"> </w:t>
      </w:r>
      <w:r w:rsidRPr="001E17E2">
        <w:t>mentor</w:t>
      </w:r>
      <w:r w:rsidR="00FD3951">
        <w:t xml:space="preserve"> </w:t>
      </w:r>
      <w:r w:rsidRPr="001E17E2">
        <w:t>include</w:t>
      </w:r>
      <w:r w:rsidR="00FD3951">
        <w:t xml:space="preserve"> </w:t>
      </w:r>
      <w:r w:rsidRPr="001E17E2">
        <w:t>the</w:t>
      </w:r>
      <w:r w:rsidR="00FD3951">
        <w:t xml:space="preserve"> </w:t>
      </w:r>
      <w:r w:rsidRPr="001E17E2">
        <w:t>following:</w:t>
      </w:r>
    </w:p>
    <w:p w14:paraId="085207E9" w14:textId="4D68C6D9" w:rsidR="000513B1" w:rsidRPr="001E17E2" w:rsidRDefault="000513B1" w:rsidP="001B1F17">
      <w:pPr>
        <w:pStyle w:val="AN-Bullet2ndlevel"/>
        <w:ind w:left="1224"/>
      </w:pPr>
      <w:r w:rsidRPr="001E17E2">
        <w:t>Strong</w:t>
      </w:r>
      <w:r w:rsidR="00FD3951">
        <w:t xml:space="preserve"> </w:t>
      </w:r>
      <w:r w:rsidRPr="001E17E2">
        <w:t>foundation</w:t>
      </w:r>
      <w:r w:rsidR="00FD3951">
        <w:t xml:space="preserve"> </w:t>
      </w:r>
      <w:r w:rsidRPr="001E17E2">
        <w:t>of</w:t>
      </w:r>
      <w:r w:rsidR="00FD3951">
        <w:t xml:space="preserve"> </w:t>
      </w:r>
      <w:r w:rsidRPr="001E17E2">
        <w:t>knowledge</w:t>
      </w:r>
      <w:r w:rsidR="00FD3951">
        <w:t xml:space="preserve"> </w:t>
      </w:r>
      <w:r w:rsidRPr="001E17E2">
        <w:t>in</w:t>
      </w:r>
      <w:r w:rsidR="00FD3951">
        <w:t xml:space="preserve"> </w:t>
      </w:r>
      <w:r w:rsidRPr="001E17E2">
        <w:t>the</w:t>
      </w:r>
      <w:r w:rsidR="00FD3951">
        <w:t xml:space="preserve"> </w:t>
      </w:r>
      <w:r w:rsidRPr="001E17E2">
        <w:t>area</w:t>
      </w:r>
      <w:r w:rsidR="00FD3951">
        <w:t xml:space="preserve"> </w:t>
      </w:r>
      <w:r w:rsidRPr="001E17E2">
        <w:t>he/she</w:t>
      </w:r>
      <w:r w:rsidR="00FD3951">
        <w:t xml:space="preserve"> </w:t>
      </w:r>
      <w:r w:rsidRPr="001E17E2">
        <w:t>is</w:t>
      </w:r>
      <w:r w:rsidR="00FD3951">
        <w:t xml:space="preserve"> </w:t>
      </w:r>
      <w:r w:rsidRPr="001E17E2">
        <w:t>providing</w:t>
      </w:r>
      <w:r w:rsidR="00FD3951">
        <w:t xml:space="preserve"> </w:t>
      </w:r>
      <w:r w:rsidRPr="001E17E2">
        <w:t>mentorship</w:t>
      </w:r>
      <w:r w:rsidR="00FD3951">
        <w:t xml:space="preserve"> </w:t>
      </w:r>
      <w:r w:rsidRPr="001E17E2">
        <w:t>in</w:t>
      </w:r>
    </w:p>
    <w:p w14:paraId="4E063808" w14:textId="77777777" w:rsidR="000513B1" w:rsidRPr="001E17E2" w:rsidRDefault="000513B1" w:rsidP="001B1F17">
      <w:pPr>
        <w:pStyle w:val="AN-Bullet2ndlevel"/>
        <w:ind w:left="1224"/>
      </w:pPr>
      <w:r w:rsidRPr="001E17E2">
        <w:t>Enthusiastic</w:t>
      </w:r>
    </w:p>
    <w:p w14:paraId="5FA06232" w14:textId="5E56972B" w:rsidR="000513B1" w:rsidRPr="001E17E2" w:rsidRDefault="000513B1" w:rsidP="001B1F17">
      <w:pPr>
        <w:pStyle w:val="AN-Bullet2ndlevel"/>
        <w:ind w:left="1224"/>
      </w:pPr>
      <w:r w:rsidRPr="001E17E2">
        <w:t>Comfortable</w:t>
      </w:r>
      <w:r w:rsidR="00FD3951">
        <w:t xml:space="preserve"> </w:t>
      </w:r>
      <w:r w:rsidRPr="001E17E2">
        <w:t>incorporating</w:t>
      </w:r>
      <w:r w:rsidR="00FD3951">
        <w:t xml:space="preserve"> </w:t>
      </w:r>
      <w:r w:rsidRPr="001E17E2">
        <w:t>diverse</w:t>
      </w:r>
      <w:r w:rsidR="00FD3951">
        <w:t xml:space="preserve"> </w:t>
      </w:r>
      <w:r w:rsidRPr="001E17E2">
        <w:t>situations/experiences</w:t>
      </w:r>
      <w:r w:rsidR="00FD3951">
        <w:t xml:space="preserve"> </w:t>
      </w:r>
      <w:r w:rsidRPr="001E17E2">
        <w:t>into</w:t>
      </w:r>
      <w:r w:rsidR="00FD3951">
        <w:t xml:space="preserve"> </w:t>
      </w:r>
      <w:r w:rsidRPr="001E17E2">
        <w:t>teaching</w:t>
      </w:r>
    </w:p>
    <w:p w14:paraId="26E40975" w14:textId="62C68925" w:rsidR="000513B1" w:rsidRPr="001E17E2" w:rsidRDefault="000513B1" w:rsidP="001B1F17">
      <w:pPr>
        <w:pStyle w:val="AN-Bullet2ndlevel"/>
        <w:ind w:left="1224"/>
      </w:pPr>
      <w:r w:rsidRPr="001E17E2">
        <w:t>Takes</w:t>
      </w:r>
      <w:r w:rsidR="00FD3951">
        <w:t xml:space="preserve"> </w:t>
      </w:r>
      <w:r w:rsidRPr="001E17E2">
        <w:t>a</w:t>
      </w:r>
      <w:r w:rsidR="00FD3951">
        <w:t xml:space="preserve"> </w:t>
      </w:r>
      <w:r w:rsidRPr="001E17E2">
        <w:t>“back</w:t>
      </w:r>
      <w:r w:rsidR="00FD3951">
        <w:t xml:space="preserve"> </w:t>
      </w:r>
      <w:r w:rsidRPr="001E17E2">
        <w:t>seat”</w:t>
      </w:r>
      <w:r w:rsidR="00FD3951">
        <w:t xml:space="preserve"> </w:t>
      </w:r>
      <w:r w:rsidRPr="001E17E2">
        <w:t>approach</w:t>
      </w:r>
      <w:r w:rsidR="00FD3951">
        <w:t xml:space="preserve"> </w:t>
      </w:r>
      <w:r w:rsidRPr="001E17E2">
        <w:t>to</w:t>
      </w:r>
      <w:r w:rsidR="00FD3951">
        <w:t xml:space="preserve"> </w:t>
      </w:r>
      <w:r w:rsidRPr="001E17E2">
        <w:t>teaching,</w:t>
      </w:r>
      <w:r w:rsidR="00FD3951">
        <w:t xml:space="preserve"> </w:t>
      </w:r>
      <w:r w:rsidRPr="001E17E2">
        <w:t>avoiding</w:t>
      </w:r>
      <w:r w:rsidR="00FD3951">
        <w:t xml:space="preserve"> </w:t>
      </w:r>
      <w:r w:rsidRPr="001E17E2">
        <w:t>extensive</w:t>
      </w:r>
      <w:r w:rsidR="00FD3951">
        <w:t xml:space="preserve"> </w:t>
      </w:r>
      <w:r w:rsidRPr="001E17E2">
        <w:t>lectures</w:t>
      </w:r>
    </w:p>
    <w:p w14:paraId="154B998F" w14:textId="52946A91" w:rsidR="000513B1" w:rsidRPr="001E17E2" w:rsidRDefault="000513B1" w:rsidP="001B1F17">
      <w:pPr>
        <w:pStyle w:val="AN-Bullet2ndlevel"/>
        <w:ind w:left="1224"/>
      </w:pPr>
      <w:r w:rsidRPr="001E17E2">
        <w:t>Allows</w:t>
      </w:r>
      <w:r w:rsidR="00FD3951">
        <w:t xml:space="preserve"> </w:t>
      </w:r>
      <w:r w:rsidRPr="001E17E2">
        <w:t>mentee</w:t>
      </w:r>
      <w:r w:rsidR="00FD3951">
        <w:t xml:space="preserve"> </w:t>
      </w:r>
      <w:r w:rsidRPr="001E17E2">
        <w:t>to</w:t>
      </w:r>
      <w:r w:rsidR="00FD3951">
        <w:t xml:space="preserve"> </w:t>
      </w:r>
      <w:r w:rsidRPr="001E17E2">
        <w:t>explore</w:t>
      </w:r>
      <w:r w:rsidR="00FD3951">
        <w:t xml:space="preserve"> </w:t>
      </w:r>
      <w:r w:rsidRPr="001E17E2">
        <w:t>and</w:t>
      </w:r>
      <w:r w:rsidR="00FD3951">
        <w:t xml:space="preserve"> </w:t>
      </w:r>
      <w:r w:rsidRPr="001E17E2">
        <w:t>learn</w:t>
      </w:r>
      <w:r w:rsidR="00FD3951">
        <w:t xml:space="preserve"> </w:t>
      </w:r>
      <w:r w:rsidRPr="001E17E2">
        <w:t>on</w:t>
      </w:r>
      <w:r w:rsidR="00FD3951">
        <w:t xml:space="preserve"> </w:t>
      </w:r>
      <w:r w:rsidRPr="001E17E2">
        <w:t>his/her</w:t>
      </w:r>
      <w:r w:rsidR="00FD3951">
        <w:t xml:space="preserve"> </w:t>
      </w:r>
      <w:r w:rsidRPr="001E17E2">
        <w:t>own</w:t>
      </w:r>
    </w:p>
    <w:p w14:paraId="104EC471" w14:textId="65721079" w:rsidR="000513B1" w:rsidRPr="001E17E2" w:rsidRDefault="000513B1" w:rsidP="001B1F17">
      <w:pPr>
        <w:pStyle w:val="AN-Bullet2ndlevel"/>
        <w:ind w:left="1224"/>
      </w:pPr>
      <w:r w:rsidRPr="001E17E2">
        <w:t>Understand</w:t>
      </w:r>
      <w:r w:rsidR="001F0603" w:rsidRPr="001E17E2">
        <w:t>s</w:t>
      </w:r>
      <w:r w:rsidR="00FD3951">
        <w:t xml:space="preserve"> </w:t>
      </w:r>
      <w:r w:rsidRPr="001E17E2">
        <w:t>the</w:t>
      </w:r>
      <w:r w:rsidR="00FD3951">
        <w:t xml:space="preserve"> </w:t>
      </w:r>
      <w:r w:rsidRPr="001E17E2">
        <w:t>systems</w:t>
      </w:r>
      <w:r w:rsidR="00FD3951">
        <w:t xml:space="preserve"> </w:t>
      </w:r>
      <w:r w:rsidRPr="001E17E2">
        <w:t>to</w:t>
      </w:r>
      <w:r w:rsidR="00FD3951">
        <w:t xml:space="preserve"> </w:t>
      </w:r>
      <w:r w:rsidRPr="001E17E2">
        <w:t>address</w:t>
      </w:r>
      <w:r w:rsidR="00FD3951">
        <w:t xml:space="preserve"> </w:t>
      </w:r>
      <w:r w:rsidRPr="001E17E2">
        <w:t>systemic</w:t>
      </w:r>
      <w:r w:rsidR="00FD3951">
        <w:t xml:space="preserve"> </w:t>
      </w:r>
      <w:r w:rsidRPr="001E17E2">
        <w:t>issues</w:t>
      </w:r>
      <w:r w:rsidR="00FD3951">
        <w:t xml:space="preserve"> </w:t>
      </w:r>
      <w:r w:rsidRPr="001E17E2">
        <w:t>(such</w:t>
      </w:r>
      <w:r w:rsidR="00FD3951">
        <w:t xml:space="preserve"> </w:t>
      </w:r>
      <w:r w:rsidRPr="001E17E2">
        <w:t>as</w:t>
      </w:r>
      <w:r w:rsidR="00FD3951">
        <w:t xml:space="preserve"> </w:t>
      </w:r>
      <w:r w:rsidRPr="001E17E2">
        <w:t>the</w:t>
      </w:r>
      <w:r w:rsidR="00FD3951">
        <w:t xml:space="preserve"> </w:t>
      </w:r>
      <w:r w:rsidRPr="001E17E2">
        <w:t>child</w:t>
      </w:r>
      <w:r w:rsidR="00FD3951">
        <w:t xml:space="preserve"> </w:t>
      </w:r>
      <w:r w:rsidRPr="001E17E2">
        <w:t>health</w:t>
      </w:r>
      <w:r w:rsidR="00FD3951">
        <w:t xml:space="preserve"> </w:t>
      </w:r>
      <w:r w:rsidRPr="001E17E2">
        <w:t>system)</w:t>
      </w:r>
    </w:p>
    <w:p w14:paraId="38D2CD16" w14:textId="6FE6ECBB" w:rsidR="000513B1" w:rsidRPr="001E17E2" w:rsidRDefault="000513B1" w:rsidP="001B1F17">
      <w:pPr>
        <w:pStyle w:val="AN-Bullet2ndlevel"/>
        <w:ind w:left="1224"/>
      </w:pPr>
      <w:r w:rsidRPr="001E17E2">
        <w:t>Uses</w:t>
      </w:r>
      <w:r w:rsidR="00FD3951">
        <w:t xml:space="preserve"> </w:t>
      </w:r>
      <w:r w:rsidRPr="001E17E2">
        <w:t>active</w:t>
      </w:r>
      <w:r w:rsidR="00FD3951">
        <w:t xml:space="preserve"> </w:t>
      </w:r>
      <w:r w:rsidRPr="001E17E2">
        <w:t>listening</w:t>
      </w:r>
      <w:r w:rsidR="00FD3951">
        <w:t xml:space="preserve"> </w:t>
      </w:r>
      <w:r w:rsidRPr="001E17E2">
        <w:t>skills</w:t>
      </w:r>
    </w:p>
    <w:p w14:paraId="0A129B03" w14:textId="0416BAA5" w:rsidR="000513B1" w:rsidRPr="001E17E2" w:rsidRDefault="000513B1" w:rsidP="001B1F17">
      <w:pPr>
        <w:pStyle w:val="AN-Bullet2ndlevel"/>
        <w:ind w:left="1224"/>
      </w:pPr>
      <w:r w:rsidRPr="001E17E2">
        <w:t>Conducts</w:t>
      </w:r>
      <w:r w:rsidR="00FD3951">
        <w:t xml:space="preserve"> </w:t>
      </w:r>
      <w:r w:rsidRPr="001E17E2">
        <w:t>return</w:t>
      </w:r>
      <w:r w:rsidR="00FD3951">
        <w:t xml:space="preserve"> </w:t>
      </w:r>
      <w:r w:rsidRPr="001E17E2">
        <w:t>visits</w:t>
      </w:r>
      <w:r w:rsidR="00FD3951">
        <w:t xml:space="preserve"> </w:t>
      </w:r>
      <w:r w:rsidRPr="001E17E2">
        <w:t>and</w:t>
      </w:r>
      <w:r w:rsidR="00FD3951">
        <w:t xml:space="preserve"> </w:t>
      </w:r>
      <w:r w:rsidRPr="001E17E2">
        <w:t>communicates</w:t>
      </w:r>
      <w:r w:rsidR="00FD3951">
        <w:t xml:space="preserve"> </w:t>
      </w:r>
      <w:r w:rsidRPr="001E17E2">
        <w:t>via</w:t>
      </w:r>
      <w:r w:rsidR="00FD3951">
        <w:t xml:space="preserve"> </w:t>
      </w:r>
      <w:r w:rsidRPr="001E17E2">
        <w:t>other</w:t>
      </w:r>
      <w:r w:rsidR="00FD3951">
        <w:t xml:space="preserve"> </w:t>
      </w:r>
      <w:r w:rsidRPr="001E17E2">
        <w:t>methods</w:t>
      </w:r>
      <w:r w:rsidR="00FD3951">
        <w:t xml:space="preserve"> </w:t>
      </w:r>
      <w:r w:rsidRPr="001E17E2">
        <w:t>between</w:t>
      </w:r>
      <w:r w:rsidR="00FD3951">
        <w:t xml:space="preserve"> </w:t>
      </w:r>
      <w:r w:rsidRPr="001E17E2">
        <w:t>visits</w:t>
      </w:r>
    </w:p>
    <w:p w14:paraId="06D189A6" w14:textId="63A873D1" w:rsidR="000513B1" w:rsidRPr="001E17E2" w:rsidRDefault="000513B1" w:rsidP="001B1F17">
      <w:pPr>
        <w:pStyle w:val="AN-Bullet2ndlevel"/>
        <w:ind w:left="1224"/>
      </w:pPr>
      <w:r w:rsidRPr="001E17E2">
        <w:t>Phrases</w:t>
      </w:r>
      <w:r w:rsidR="00FD3951">
        <w:t xml:space="preserve"> </w:t>
      </w:r>
      <w:r w:rsidRPr="001E17E2">
        <w:t>follow-up</w:t>
      </w:r>
      <w:r w:rsidR="00FD3951">
        <w:t xml:space="preserve"> </w:t>
      </w:r>
      <w:r w:rsidRPr="001E17E2">
        <w:t>in</w:t>
      </w:r>
      <w:r w:rsidR="00FD3951">
        <w:t xml:space="preserve"> </w:t>
      </w:r>
      <w:r w:rsidRPr="001E17E2">
        <w:t>nonjudgmental</w:t>
      </w:r>
      <w:r w:rsidR="00FD3951">
        <w:t xml:space="preserve"> </w:t>
      </w:r>
      <w:r w:rsidRPr="001E17E2">
        <w:t>ways</w:t>
      </w:r>
      <w:r w:rsidR="001F477A" w:rsidRPr="001E17E2">
        <w:t>,</w:t>
      </w:r>
      <w:r w:rsidR="00FD3951">
        <w:t xml:space="preserve"> </w:t>
      </w:r>
      <w:r w:rsidRPr="001E17E2">
        <w:t>such</w:t>
      </w:r>
      <w:r w:rsidR="00FD3951">
        <w:t xml:space="preserve"> </w:t>
      </w:r>
      <w:r w:rsidRPr="001E17E2">
        <w:t>as</w:t>
      </w:r>
      <w:r w:rsidR="001F0603" w:rsidRPr="001E17E2">
        <w:t>,</w:t>
      </w:r>
      <w:r w:rsidR="00FD3951">
        <w:t xml:space="preserve"> </w:t>
      </w:r>
      <w:r w:rsidRPr="001E17E2">
        <w:t>“Tell</w:t>
      </w:r>
      <w:r w:rsidR="00FD3951">
        <w:t xml:space="preserve"> </w:t>
      </w:r>
      <w:r w:rsidRPr="001E17E2">
        <w:t>me</w:t>
      </w:r>
      <w:r w:rsidR="00FD3951">
        <w:t xml:space="preserve"> </w:t>
      </w:r>
      <w:r w:rsidRPr="001E17E2">
        <w:t>more…”</w:t>
      </w:r>
      <w:r w:rsidR="00FD3951">
        <w:t xml:space="preserve"> </w:t>
      </w:r>
      <w:r w:rsidR="001F0603" w:rsidRPr="001E17E2">
        <w:t>instead</w:t>
      </w:r>
      <w:r w:rsidR="00FD3951">
        <w:t xml:space="preserve"> </w:t>
      </w:r>
      <w:r w:rsidR="001F0603" w:rsidRPr="001E17E2">
        <w:t>of</w:t>
      </w:r>
      <w:r w:rsidR="00D06FA6" w:rsidRPr="001E17E2">
        <w:t>,</w:t>
      </w:r>
      <w:r w:rsidR="00FD3951">
        <w:t xml:space="preserve"> </w:t>
      </w:r>
      <w:r w:rsidRPr="001E17E2">
        <w:t>“You’re</w:t>
      </w:r>
      <w:r w:rsidR="00FD3951">
        <w:t xml:space="preserve"> </w:t>
      </w:r>
      <w:r w:rsidRPr="001E17E2">
        <w:t>wrong</w:t>
      </w:r>
      <w:r w:rsidR="001F0603" w:rsidRPr="001E17E2">
        <w:t>.</w:t>
      </w:r>
      <w:r w:rsidRPr="001E17E2">
        <w:t>”</w:t>
      </w:r>
    </w:p>
    <w:p w14:paraId="2F9A6AB1" w14:textId="6A3ACC8F" w:rsidR="000513B1" w:rsidRPr="001E17E2" w:rsidRDefault="000513B1" w:rsidP="001B1F17">
      <w:pPr>
        <w:pStyle w:val="AN-Bullet2ndlevel"/>
        <w:ind w:left="1224"/>
      </w:pPr>
      <w:r w:rsidRPr="001E17E2">
        <w:t>Builds</w:t>
      </w:r>
      <w:r w:rsidR="00FD3951">
        <w:t xml:space="preserve"> </w:t>
      </w:r>
      <w:r w:rsidRPr="001E17E2">
        <w:t>a</w:t>
      </w:r>
      <w:r w:rsidR="00FD3951">
        <w:t xml:space="preserve"> </w:t>
      </w:r>
      <w:r w:rsidRPr="001E17E2">
        <w:t>warm,</w:t>
      </w:r>
      <w:r w:rsidR="00FD3951">
        <w:t xml:space="preserve"> </w:t>
      </w:r>
      <w:r w:rsidRPr="001E17E2">
        <w:t>safe,</w:t>
      </w:r>
      <w:r w:rsidR="00FD3951">
        <w:t xml:space="preserve"> </w:t>
      </w:r>
      <w:r w:rsidRPr="001E17E2">
        <w:t>respectful,</w:t>
      </w:r>
      <w:r w:rsidR="00FD3951">
        <w:t xml:space="preserve"> </w:t>
      </w:r>
      <w:r w:rsidRPr="001E17E2">
        <w:t>and</w:t>
      </w:r>
      <w:r w:rsidR="00FD3951">
        <w:t xml:space="preserve"> </w:t>
      </w:r>
      <w:r w:rsidRPr="001E17E2">
        <w:t>trustful</w:t>
      </w:r>
      <w:r w:rsidR="00FD3951">
        <w:t xml:space="preserve"> </w:t>
      </w:r>
      <w:r w:rsidRPr="001E17E2">
        <w:t>relationship</w:t>
      </w:r>
      <w:r w:rsidR="00FD3951">
        <w:t xml:space="preserve"> </w:t>
      </w:r>
      <w:r w:rsidRPr="001E17E2">
        <w:t>with</w:t>
      </w:r>
      <w:r w:rsidR="00FD3951">
        <w:t xml:space="preserve"> </w:t>
      </w:r>
      <w:r w:rsidRPr="001E17E2">
        <w:t>mentee</w:t>
      </w:r>
    </w:p>
    <w:p w14:paraId="4C909A66" w14:textId="2D13774B" w:rsidR="00E834B0" w:rsidRPr="001E17E2" w:rsidRDefault="00664463" w:rsidP="001B1F17">
      <w:pPr>
        <w:pStyle w:val="AN-Bullet2ndlevel"/>
        <w:ind w:left="1224"/>
      </w:pPr>
      <w:r w:rsidRPr="001E17E2">
        <w:t>2</w:t>
      </w:r>
      <w:r w:rsidR="000513B1" w:rsidRPr="001E17E2">
        <w:t>-way</w:t>
      </w:r>
      <w:r w:rsidR="00FD3951">
        <w:t xml:space="preserve"> </w:t>
      </w:r>
      <w:r w:rsidR="000513B1" w:rsidRPr="001E17E2">
        <w:t>learning</w:t>
      </w:r>
      <w:r w:rsidR="00FD3951">
        <w:t xml:space="preserve"> </w:t>
      </w:r>
      <w:r w:rsidR="000513B1" w:rsidRPr="001E17E2">
        <w:t>(mentee</w:t>
      </w:r>
      <w:r w:rsidR="00FD3951">
        <w:t xml:space="preserve"> </w:t>
      </w:r>
      <w:r w:rsidR="000513B1" w:rsidRPr="001E17E2">
        <w:t>learns</w:t>
      </w:r>
      <w:r w:rsidR="00FD3951">
        <w:t xml:space="preserve"> </w:t>
      </w:r>
      <w:r w:rsidR="000513B1" w:rsidRPr="001E17E2">
        <w:t>from</w:t>
      </w:r>
      <w:r w:rsidR="00FD3951">
        <w:t xml:space="preserve"> </w:t>
      </w:r>
      <w:r w:rsidR="000513B1" w:rsidRPr="001E17E2">
        <w:t>mentor,</w:t>
      </w:r>
      <w:r w:rsidR="00FD3951">
        <w:t xml:space="preserve"> </w:t>
      </w:r>
      <w:r w:rsidR="000513B1" w:rsidRPr="001E17E2">
        <w:t>and</w:t>
      </w:r>
      <w:r w:rsidR="00FD3951">
        <w:t xml:space="preserve"> </w:t>
      </w:r>
      <w:r w:rsidR="000513B1" w:rsidRPr="001E17E2">
        <w:t>mentor</w:t>
      </w:r>
      <w:r w:rsidR="00FD3951">
        <w:t xml:space="preserve"> </w:t>
      </w:r>
      <w:r w:rsidR="000513B1" w:rsidRPr="001E17E2">
        <w:t>learns</w:t>
      </w:r>
      <w:r w:rsidR="00FD3951">
        <w:t xml:space="preserve"> </w:t>
      </w:r>
      <w:r w:rsidR="000513B1" w:rsidRPr="001E17E2">
        <w:t>from</w:t>
      </w:r>
      <w:r w:rsidR="00FD3951">
        <w:t xml:space="preserve"> </w:t>
      </w:r>
      <w:r w:rsidR="000513B1" w:rsidRPr="001E17E2">
        <w:t>mentee)</w:t>
      </w:r>
      <w:r w:rsidR="00273C77" w:rsidRPr="001E17E2">
        <w:t>.</w:t>
      </w:r>
    </w:p>
    <w:p w14:paraId="5E49278F" w14:textId="5810074B" w:rsidR="001B1F17" w:rsidRPr="001E17E2" w:rsidRDefault="001B1F17" w:rsidP="001B1F17">
      <w:r w:rsidRPr="001E17E2">
        <w:br w:type="page"/>
      </w:r>
    </w:p>
    <w:p w14:paraId="40DF9453" w14:textId="66DB8F8E" w:rsidR="008751DA" w:rsidRPr="001E17E2" w:rsidRDefault="008751DA" w:rsidP="008751DA">
      <w:pPr>
        <w:pStyle w:val="AN-LearningObjectivesendheader"/>
        <w:rPr>
          <w:rFonts w:eastAsiaTheme="majorEastAsia" w:cstheme="majorBidi"/>
          <w:color w:val="345A8A" w:themeColor="accent1" w:themeShade="B5"/>
          <w:sz w:val="32"/>
          <w:szCs w:val="32"/>
        </w:rPr>
      </w:pPr>
      <w:bookmarkStart w:id="338" w:name="_Hlk131501326"/>
      <w:r w:rsidRPr="001E17E2">
        <w:lastRenderedPageBreak/>
        <w:t>Facilitator</w:t>
      </w:r>
      <w:r w:rsidR="00FD3951">
        <w:t xml:space="preserve"> </w:t>
      </w:r>
      <w:r w:rsidRPr="001E17E2">
        <w:t>Session</w:t>
      </w:r>
      <w:r w:rsidR="00FD3951">
        <w:t xml:space="preserve"> </w:t>
      </w:r>
      <w:r w:rsidRPr="001E17E2">
        <w:t>C</w:t>
      </w:r>
      <w:r w:rsidR="00FD3951">
        <w:t xml:space="preserve"> </w:t>
      </w:r>
      <w:r w:rsidRPr="001E17E2">
        <w:t>Key</w:t>
      </w:r>
      <w:r w:rsidR="00FD3951">
        <w:t xml:space="preserve"> </w:t>
      </w:r>
      <w:r w:rsidRPr="001E17E2">
        <w:t>Takeaways</w:t>
      </w:r>
    </w:p>
    <w:p w14:paraId="162F21B3" w14:textId="0DD8CC2B" w:rsidR="008751DA" w:rsidRPr="001E17E2" w:rsidRDefault="008751DA" w:rsidP="008751DA">
      <w:pPr>
        <w:pStyle w:val="AN-Bullet1stlevel"/>
      </w:pPr>
      <w:r w:rsidRPr="001E17E2">
        <w:t>Mentorship</w:t>
      </w:r>
      <w:r w:rsidR="00FD3951">
        <w:t xml:space="preserve"> </w:t>
      </w:r>
      <w:r w:rsidRPr="001E17E2">
        <w:t>and</w:t>
      </w:r>
      <w:r w:rsidR="00FD3951">
        <w:t xml:space="preserve"> </w:t>
      </w:r>
      <w:r w:rsidRPr="001E17E2">
        <w:t>supervision</w:t>
      </w:r>
      <w:r w:rsidR="00FD3951">
        <w:t xml:space="preserve"> </w:t>
      </w:r>
      <w:r w:rsidRPr="001E17E2">
        <w:t>are</w:t>
      </w:r>
      <w:r w:rsidR="00FD3951">
        <w:t xml:space="preserve"> </w:t>
      </w:r>
      <w:r w:rsidRPr="001E17E2">
        <w:t>approaches</w:t>
      </w:r>
      <w:r w:rsidR="00FD3951">
        <w:t xml:space="preserve"> </w:t>
      </w:r>
      <w:r w:rsidRPr="001E17E2">
        <w:t>used</w:t>
      </w:r>
      <w:r w:rsidR="00FD3951">
        <w:t xml:space="preserve"> </w:t>
      </w:r>
      <w:r w:rsidRPr="001E17E2">
        <w:t>to</w:t>
      </w:r>
      <w:r w:rsidR="00FD3951">
        <w:t xml:space="preserve"> </w:t>
      </w:r>
      <w:r w:rsidRPr="001E17E2">
        <w:t>support</w:t>
      </w:r>
      <w:r w:rsidR="00FD3951">
        <w:t xml:space="preserve"> </w:t>
      </w:r>
      <w:r w:rsidRPr="001E17E2">
        <w:t>quality</w:t>
      </w:r>
      <w:r w:rsidR="00FD3951">
        <w:t xml:space="preserve"> </w:t>
      </w:r>
      <w:r w:rsidRPr="001E17E2">
        <w:t>service</w:t>
      </w:r>
      <w:r w:rsidR="00FD3951">
        <w:t xml:space="preserve"> </w:t>
      </w:r>
      <w:r w:rsidRPr="001E17E2">
        <w:t>delivery.</w:t>
      </w:r>
      <w:r w:rsidR="00FD3951">
        <w:t xml:space="preserve"> </w:t>
      </w:r>
    </w:p>
    <w:p w14:paraId="292C7FD5" w14:textId="42E67BCC" w:rsidR="008751DA" w:rsidRPr="001E17E2" w:rsidRDefault="008751DA" w:rsidP="008751DA">
      <w:pPr>
        <w:pStyle w:val="AN-Bullet1stlevel"/>
      </w:pPr>
      <w:r w:rsidRPr="001E17E2">
        <w:t>We</w:t>
      </w:r>
      <w:r w:rsidR="00FD3951">
        <w:t xml:space="preserve"> </w:t>
      </w:r>
      <w:r w:rsidRPr="001E17E2">
        <w:t>encourage</w:t>
      </w:r>
      <w:r w:rsidR="00FD3951">
        <w:t xml:space="preserve"> </w:t>
      </w:r>
      <w:r w:rsidRPr="001E17E2">
        <w:t>mentorship</w:t>
      </w:r>
      <w:r w:rsidR="00FD3951">
        <w:t xml:space="preserve"> </w:t>
      </w:r>
      <w:r w:rsidRPr="001E17E2">
        <w:t>approaches</w:t>
      </w:r>
      <w:r w:rsidR="00FD3951">
        <w:t xml:space="preserve"> </w:t>
      </w:r>
      <w:r w:rsidRPr="001E17E2">
        <w:t>that</w:t>
      </w:r>
      <w:r w:rsidR="00FD3951">
        <w:t xml:space="preserve"> </w:t>
      </w:r>
      <w:r w:rsidRPr="001E17E2">
        <w:t>focus</w:t>
      </w:r>
      <w:r w:rsidR="00FD3951">
        <w:t xml:space="preserve"> </w:t>
      </w:r>
      <w:r w:rsidRPr="001E17E2">
        <w:t>on</w:t>
      </w:r>
      <w:r w:rsidR="00FD3951">
        <w:t xml:space="preserve"> </w:t>
      </w:r>
      <w:r w:rsidRPr="001E17E2">
        <w:t>building</w:t>
      </w:r>
      <w:r w:rsidR="00FD3951">
        <w:t xml:space="preserve"> </w:t>
      </w:r>
      <w:r w:rsidRPr="001E17E2">
        <w:t>relationships</w:t>
      </w:r>
      <w:r w:rsidR="00FD3951">
        <w:t xml:space="preserve"> </w:t>
      </w:r>
      <w:r w:rsidRPr="001E17E2">
        <w:t>and</w:t>
      </w:r>
      <w:r w:rsidR="00FD3951">
        <w:t xml:space="preserve"> </w:t>
      </w:r>
      <w:r w:rsidRPr="001E17E2">
        <w:t>trust</w:t>
      </w:r>
      <w:r w:rsidR="00FD3951">
        <w:t xml:space="preserve"> </w:t>
      </w:r>
      <w:r w:rsidRPr="001E17E2">
        <w:t>to</w:t>
      </w:r>
      <w:r w:rsidR="00FD3951">
        <w:t xml:space="preserve"> </w:t>
      </w:r>
      <w:r w:rsidRPr="001E17E2">
        <w:t>support</w:t>
      </w:r>
      <w:r w:rsidR="00FD3951">
        <w:t xml:space="preserve"> </w:t>
      </w:r>
      <w:r w:rsidRPr="001E17E2">
        <w:t>the</w:t>
      </w:r>
      <w:r w:rsidR="00FD3951">
        <w:t xml:space="preserve"> </w:t>
      </w:r>
      <w:r w:rsidRPr="001E17E2">
        <w:t>personal</w:t>
      </w:r>
      <w:r w:rsidR="00FD3951">
        <w:t xml:space="preserve"> </w:t>
      </w:r>
      <w:r w:rsidRPr="001E17E2">
        <w:t>development</w:t>
      </w:r>
      <w:r w:rsidR="00FD3951">
        <w:t xml:space="preserve"> </w:t>
      </w:r>
      <w:r w:rsidRPr="001E17E2">
        <w:t>of</w:t>
      </w:r>
      <w:r w:rsidR="00FD3951">
        <w:t xml:space="preserve"> </w:t>
      </w:r>
      <w:r w:rsidRPr="001E17E2">
        <w:t>the</w:t>
      </w:r>
      <w:r w:rsidR="00FD3951">
        <w:t xml:space="preserve"> </w:t>
      </w:r>
      <w:r w:rsidRPr="001E17E2">
        <w:t>mentee.</w:t>
      </w:r>
      <w:r w:rsidR="00FD3951">
        <w:t xml:space="preserve"> </w:t>
      </w:r>
      <w:r w:rsidRPr="001E17E2">
        <w:t>Mentorship</w:t>
      </w:r>
      <w:r w:rsidR="00FD3951">
        <w:t xml:space="preserve"> </w:t>
      </w:r>
      <w:r w:rsidRPr="001E17E2">
        <w:t>relies</w:t>
      </w:r>
      <w:r w:rsidR="00FD3951">
        <w:t xml:space="preserve"> </w:t>
      </w:r>
      <w:r w:rsidRPr="001E17E2">
        <w:t>on</w:t>
      </w:r>
      <w:r w:rsidR="00FD3951">
        <w:t xml:space="preserve"> </w:t>
      </w:r>
      <w:r w:rsidRPr="001E17E2">
        <w:t>techniques</w:t>
      </w:r>
      <w:r w:rsidR="00FD3951">
        <w:t xml:space="preserve"> </w:t>
      </w:r>
      <w:r w:rsidRPr="001E17E2">
        <w:t>such</w:t>
      </w:r>
      <w:r w:rsidR="00FD3951">
        <w:t xml:space="preserve"> </w:t>
      </w:r>
      <w:r w:rsidRPr="001E17E2">
        <w:t>as</w:t>
      </w:r>
      <w:r w:rsidR="00FD3951">
        <w:t xml:space="preserve"> </w:t>
      </w:r>
      <w:r w:rsidRPr="001E17E2">
        <w:t>observation,</w:t>
      </w:r>
      <w:r w:rsidR="00FD3951">
        <w:t xml:space="preserve"> </w:t>
      </w:r>
      <w:r w:rsidRPr="001E17E2">
        <w:t>listening,</w:t>
      </w:r>
      <w:r w:rsidR="00FD3951">
        <w:t xml:space="preserve"> </w:t>
      </w:r>
      <w:r w:rsidR="00664463" w:rsidRPr="001E17E2">
        <w:t>2</w:t>
      </w:r>
      <w:r w:rsidRPr="001E17E2">
        <w:t>-way</w:t>
      </w:r>
      <w:r w:rsidR="00FD3951">
        <w:t xml:space="preserve"> </w:t>
      </w:r>
      <w:r w:rsidRPr="001E17E2">
        <w:t>problem</w:t>
      </w:r>
      <w:r w:rsidR="00FD3951">
        <w:t xml:space="preserve"> </w:t>
      </w:r>
      <w:r w:rsidRPr="001E17E2">
        <w:t>solving,</w:t>
      </w:r>
      <w:r w:rsidR="00FD3951">
        <w:t xml:space="preserve"> </w:t>
      </w:r>
      <w:r w:rsidRPr="001E17E2">
        <w:t>and</w:t>
      </w:r>
      <w:r w:rsidR="00FD3951">
        <w:t xml:space="preserve"> </w:t>
      </w:r>
      <w:r w:rsidRPr="001E17E2">
        <w:t>constructive</w:t>
      </w:r>
      <w:r w:rsidR="00FD3951">
        <w:t xml:space="preserve"> </w:t>
      </w:r>
      <w:r w:rsidRPr="001E17E2">
        <w:t>feedback.</w:t>
      </w:r>
      <w:r w:rsidR="00FD3951">
        <w:t xml:space="preserve"> </w:t>
      </w:r>
    </w:p>
    <w:p w14:paraId="6493464F" w14:textId="77777777" w:rsidR="001268B8" w:rsidRPr="001E17E2" w:rsidRDefault="001268B8" w:rsidP="008751DA">
      <w:pPr>
        <w:pStyle w:val="AN-Maintext"/>
      </w:pPr>
      <w:r w:rsidRPr="001E17E2">
        <w:br w:type="page"/>
      </w:r>
    </w:p>
    <w:p w14:paraId="0EA678E1" w14:textId="07D789D9" w:rsidR="00E834B0" w:rsidRPr="001E17E2" w:rsidRDefault="00E834B0" w:rsidP="001F1996">
      <w:pPr>
        <w:pStyle w:val="AN-ChapterTitle-LJrev"/>
        <w:spacing w:after="280"/>
      </w:pPr>
      <w:bookmarkStart w:id="339" w:name="_Toc92299088"/>
      <w:bookmarkStart w:id="340" w:name="_Toc92299218"/>
      <w:bookmarkStart w:id="341" w:name="_Toc92811072"/>
      <w:bookmarkStart w:id="342" w:name="_Toc149903133"/>
      <w:bookmarkEnd w:id="338"/>
      <w:r w:rsidRPr="001E17E2">
        <w:lastRenderedPageBreak/>
        <w:t>Facilitator</w:t>
      </w:r>
      <w:r w:rsidR="00FD3951">
        <w:t xml:space="preserve"> </w:t>
      </w:r>
      <w:r w:rsidRPr="001E17E2">
        <w:t>Session</w:t>
      </w:r>
      <w:r w:rsidR="00FD3951">
        <w:t xml:space="preserve"> </w:t>
      </w:r>
      <w:r w:rsidRPr="001E17E2">
        <w:t>D.</w:t>
      </w:r>
      <w:r w:rsidR="00FD3951">
        <w:t xml:space="preserve"> </w:t>
      </w:r>
      <w:r w:rsidRPr="001E17E2">
        <w:t>Reflections</w:t>
      </w:r>
      <w:r w:rsidR="00FD3951">
        <w:t xml:space="preserve"> </w:t>
      </w:r>
      <w:r w:rsidRPr="001E17E2">
        <w:t>on</w:t>
      </w:r>
      <w:r w:rsidR="00FD3951">
        <w:t xml:space="preserve"> </w:t>
      </w:r>
      <w:r w:rsidR="001F1996" w:rsidRPr="001E17E2">
        <w:br/>
      </w:r>
      <w:r w:rsidRPr="001E17E2">
        <w:t>What</w:t>
      </w:r>
      <w:r w:rsidR="00FD3951">
        <w:t xml:space="preserve"> </w:t>
      </w:r>
      <w:r w:rsidRPr="001E17E2">
        <w:t>We</w:t>
      </w:r>
      <w:r w:rsidR="00FD3951">
        <w:t xml:space="preserve"> </w:t>
      </w:r>
      <w:r w:rsidRPr="001E17E2">
        <w:t>Have</w:t>
      </w:r>
      <w:r w:rsidR="00FD3951">
        <w:t xml:space="preserve"> </w:t>
      </w:r>
      <w:r w:rsidRPr="001E17E2">
        <w:t>Learned</w:t>
      </w:r>
      <w:r w:rsidR="00FD3951">
        <w:t xml:space="preserve"> </w:t>
      </w:r>
      <w:r w:rsidRPr="001E17E2">
        <w:t>over</w:t>
      </w:r>
      <w:r w:rsidR="00FD3951">
        <w:t xml:space="preserve"> </w:t>
      </w:r>
      <w:r w:rsidRPr="001E17E2">
        <w:t>3</w:t>
      </w:r>
      <w:r w:rsidR="00FD3951">
        <w:t xml:space="preserve"> </w:t>
      </w:r>
      <w:r w:rsidRPr="001E17E2">
        <w:t>Days</w:t>
      </w:r>
      <w:bookmarkEnd w:id="339"/>
      <w:bookmarkEnd w:id="340"/>
      <w:bookmarkEnd w:id="341"/>
      <w:r w:rsidR="00FD3951">
        <w:t xml:space="preserve"> </w:t>
      </w:r>
      <w:r w:rsidR="00C21AA4" w:rsidRPr="001E17E2">
        <w:t>and</w:t>
      </w:r>
      <w:r w:rsidR="00FD3951">
        <w:t xml:space="preserve"> </w:t>
      </w:r>
      <w:r w:rsidR="00C21AA4" w:rsidRPr="001E17E2">
        <w:t>Post-Assessment</w:t>
      </w:r>
      <w:bookmarkEnd w:id="342"/>
    </w:p>
    <w:p w14:paraId="4B9825BB" w14:textId="6C0BD5C7" w:rsidR="00E834B0" w:rsidRPr="001E17E2" w:rsidRDefault="00E834B0" w:rsidP="001F1996">
      <w:pPr>
        <w:pStyle w:val="AN-Head1"/>
        <w:spacing w:before="120" w:after="60"/>
      </w:pPr>
      <w:r w:rsidRPr="001E17E2">
        <w:t>Learning</w:t>
      </w:r>
      <w:r w:rsidR="00FD3951">
        <w:t xml:space="preserve"> </w:t>
      </w:r>
      <w:r w:rsidRPr="001E17E2">
        <w:t>Objectives</w:t>
      </w:r>
    </w:p>
    <w:p w14:paraId="51843F98" w14:textId="40D75BB1" w:rsidR="00E834B0" w:rsidRPr="001E17E2" w:rsidRDefault="00E834B0" w:rsidP="001F1996">
      <w:pPr>
        <w:pStyle w:val="AN-Maintext"/>
        <w:spacing w:after="110"/>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59889909" w14:textId="326D4F68" w:rsidR="00E834B0" w:rsidRPr="001E17E2" w:rsidRDefault="00E834B0" w:rsidP="001F1996">
      <w:pPr>
        <w:pStyle w:val="AN-NumberedList"/>
        <w:numPr>
          <w:ilvl w:val="0"/>
          <w:numId w:val="21"/>
        </w:numPr>
        <w:spacing w:after="110"/>
        <w:rPr>
          <w:color w:val="000000"/>
        </w:rPr>
      </w:pPr>
      <w:r w:rsidRPr="001E17E2">
        <w:t>Discuss</w:t>
      </w:r>
      <w:r w:rsidR="00FD3951">
        <w:t xml:space="preserve"> </w:t>
      </w:r>
      <w:r w:rsidR="003940C9" w:rsidRPr="001E17E2">
        <w:t>1–2</w:t>
      </w:r>
      <w:r w:rsidR="00FD3951">
        <w:t xml:space="preserve"> </w:t>
      </w:r>
      <w:r w:rsidRPr="001E17E2">
        <w:t>things</w:t>
      </w:r>
      <w:r w:rsidR="00FD3951">
        <w:t xml:space="preserve"> </w:t>
      </w:r>
      <w:r w:rsidRPr="001E17E2">
        <w:t>they</w:t>
      </w:r>
      <w:r w:rsidR="00FD3951">
        <w:t xml:space="preserve"> </w:t>
      </w:r>
      <w:r w:rsidRPr="001E17E2">
        <w:t>learned</w:t>
      </w:r>
      <w:r w:rsidR="00FD3951">
        <w:t xml:space="preserve"> </w:t>
      </w:r>
      <w:r w:rsidRPr="001E17E2">
        <w:t>and/or</w:t>
      </w:r>
      <w:r w:rsidR="00FD3951">
        <w:t xml:space="preserve"> </w:t>
      </w:r>
      <w:r w:rsidRPr="001E17E2">
        <w:t>liked</w:t>
      </w:r>
      <w:r w:rsidR="00FD3951">
        <w:t xml:space="preserve"> </w:t>
      </w:r>
      <w:r w:rsidRPr="001E17E2">
        <w:t>about</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r w:rsidR="00997F35" w:rsidRPr="001E17E2">
        <w:t>;</w:t>
      </w:r>
      <w:r w:rsidR="00FD3951">
        <w:t xml:space="preserve"> </w:t>
      </w:r>
      <w:r w:rsidRPr="001E17E2">
        <w:t>ask</w:t>
      </w:r>
      <w:r w:rsidR="00FD3951">
        <w:t xml:space="preserve"> </w:t>
      </w:r>
      <w:r w:rsidRPr="001E17E2">
        <w:t>clarifying</w:t>
      </w:r>
      <w:r w:rsidR="00FD3951">
        <w:t xml:space="preserve"> </w:t>
      </w:r>
      <w:r w:rsidRPr="001E17E2">
        <w:t>questions</w:t>
      </w:r>
      <w:r w:rsidR="00FD3951">
        <w:t xml:space="preserve"> </w:t>
      </w:r>
      <w:r w:rsidRPr="001E17E2">
        <w:t>of</w:t>
      </w:r>
      <w:r w:rsidR="00FD3951">
        <w:t xml:space="preserve"> </w:t>
      </w:r>
      <w:r w:rsidRPr="001E17E2">
        <w:t>the</w:t>
      </w:r>
      <w:r w:rsidR="00FD3951">
        <w:t xml:space="preserve"> </w:t>
      </w:r>
      <w:r w:rsidRPr="001E17E2">
        <w:t>master</w:t>
      </w:r>
      <w:r w:rsidR="00FD3951">
        <w:t xml:space="preserve"> </w:t>
      </w:r>
      <w:r w:rsidRPr="001E17E2">
        <w:t>facilitators</w:t>
      </w:r>
      <w:r w:rsidR="00997F35" w:rsidRPr="001E17E2">
        <w:t>;</w:t>
      </w:r>
      <w:r w:rsidR="00FD3951">
        <w:t xml:space="preserve"> </w:t>
      </w:r>
      <w:r w:rsidRPr="001E17E2">
        <w:t>and</w:t>
      </w:r>
      <w:r w:rsidR="00FD3951">
        <w:t xml:space="preserve"> </w:t>
      </w:r>
      <w:r w:rsidRPr="001E17E2">
        <w:t>express</w:t>
      </w:r>
      <w:r w:rsidR="00FD3951">
        <w:t xml:space="preserve"> </w:t>
      </w:r>
      <w:r w:rsidRPr="001E17E2">
        <w:t>their</w:t>
      </w:r>
      <w:r w:rsidR="00FD3951">
        <w:t xml:space="preserve"> </w:t>
      </w:r>
      <w:r w:rsidR="00FE13A5" w:rsidRPr="001E17E2">
        <w:t>level</w:t>
      </w:r>
      <w:r w:rsidR="00FD3951">
        <w:t xml:space="preserve"> </w:t>
      </w:r>
      <w:r w:rsidR="00FE13A5" w:rsidRPr="001E17E2">
        <w:t>of</w:t>
      </w:r>
      <w:r w:rsidR="00FD3951">
        <w:t xml:space="preserve"> </w:t>
      </w:r>
      <w:r w:rsidRPr="001E17E2">
        <w:t>satisfaction</w:t>
      </w:r>
      <w:r w:rsidR="00FD3951">
        <w:t xml:space="preserve"> </w:t>
      </w:r>
      <w:r w:rsidRPr="001E17E2">
        <w:t>with</w:t>
      </w:r>
      <w:r w:rsidR="00FD3951">
        <w:t xml:space="preserve"> </w:t>
      </w:r>
      <w:r w:rsidRPr="001E17E2">
        <w:t>the</w:t>
      </w:r>
      <w:r w:rsidR="00FD3951">
        <w:t xml:space="preserve"> </w:t>
      </w:r>
      <w:r w:rsidRPr="001E17E2">
        <w:t>training</w:t>
      </w:r>
      <w:r w:rsidR="006B4199" w:rsidRPr="001E17E2">
        <w:t>.</w:t>
      </w:r>
    </w:p>
    <w:p w14:paraId="6863E0E8" w14:textId="31CDF8E5" w:rsidR="00E834B0" w:rsidRPr="001E17E2" w:rsidRDefault="00190F95" w:rsidP="001F1996">
      <w:pPr>
        <w:pStyle w:val="AN-NumberedList"/>
        <w:numPr>
          <w:ilvl w:val="0"/>
          <w:numId w:val="21"/>
        </w:numPr>
        <w:spacing w:after="110"/>
        <w:rPr>
          <w:color w:val="000000"/>
        </w:rPr>
      </w:pPr>
      <w:r w:rsidRPr="001E17E2">
        <w:t>Identify</w:t>
      </w:r>
      <w:r w:rsidR="00FD3951">
        <w:t xml:space="preserve"> </w:t>
      </w:r>
      <w:r w:rsidRPr="001E17E2">
        <w:t>strengths</w:t>
      </w:r>
      <w:r w:rsidR="00FD3951">
        <w:t xml:space="preserve"> </w:t>
      </w:r>
      <w:r w:rsidRPr="001E17E2">
        <w:t>and</w:t>
      </w:r>
      <w:r w:rsidR="00FD3951">
        <w:t xml:space="preserve"> </w:t>
      </w:r>
      <w:r w:rsidRPr="001E17E2">
        <w:t>weaknesses</w:t>
      </w:r>
      <w:r w:rsidR="00FD3951">
        <w:t xml:space="preserve"> </w:t>
      </w:r>
      <w:r w:rsidRPr="001E17E2">
        <w:t>of</w:t>
      </w:r>
      <w:r w:rsidR="00FD3951">
        <w:t xml:space="preserve"> </w:t>
      </w:r>
      <w:r w:rsidRPr="001E17E2">
        <w:t>their</w:t>
      </w:r>
      <w:r w:rsidR="00FD3951">
        <w:t xml:space="preserve"> </w:t>
      </w:r>
      <w:r w:rsidRPr="001E17E2">
        <w:t>RCEL</w:t>
      </w:r>
      <w:r w:rsidR="00FD3951">
        <w:t xml:space="preserve"> </w:t>
      </w:r>
      <w:r w:rsidRPr="001E17E2">
        <w:t>knowledge</w:t>
      </w:r>
      <w:r w:rsidR="00FD3951">
        <w:t xml:space="preserve"> </w:t>
      </w:r>
      <w:r w:rsidRPr="001E17E2">
        <w:t>(post-assessment)</w:t>
      </w:r>
      <w:r w:rsidR="00E72868" w:rsidRPr="001E17E2">
        <w:t>.</w:t>
      </w:r>
    </w:p>
    <w:p w14:paraId="5AB82109" w14:textId="77777777" w:rsidR="00E834B0" w:rsidRPr="001E17E2" w:rsidRDefault="00E834B0" w:rsidP="001F1996">
      <w:pPr>
        <w:pStyle w:val="AN-Head1"/>
        <w:spacing w:before="120" w:after="60"/>
      </w:pPr>
      <w:bookmarkStart w:id="343" w:name="_Toc92299090"/>
      <w:bookmarkStart w:id="344" w:name="_Toc92299220"/>
      <w:r w:rsidRPr="001E17E2">
        <w:t>Materials</w:t>
      </w:r>
      <w:bookmarkEnd w:id="343"/>
      <w:bookmarkEnd w:id="344"/>
    </w:p>
    <w:p w14:paraId="64D840AA" w14:textId="5674F3A2" w:rsidR="00E834B0" w:rsidRPr="001E17E2" w:rsidRDefault="00E834B0" w:rsidP="001F1996">
      <w:pPr>
        <w:pStyle w:val="AN-Bullet1stlevel"/>
        <w:spacing w:after="110"/>
        <w:rPr>
          <w:color w:val="000000"/>
        </w:rPr>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E00E95" w:rsidRPr="001E17E2">
        <w:t>:</w:t>
      </w:r>
    </w:p>
    <w:p w14:paraId="5735B743" w14:textId="6D906E38" w:rsidR="00E834B0" w:rsidRPr="001E17E2" w:rsidRDefault="00E834B0" w:rsidP="001F1996">
      <w:pPr>
        <w:pStyle w:val="AN-Bullet2ndlevel"/>
        <w:spacing w:after="110"/>
        <w:ind w:left="1224"/>
        <w:rPr>
          <w:color w:val="000000"/>
        </w:rPr>
      </w:pPr>
      <w:r w:rsidRPr="001E17E2">
        <w:t>Rubber</w:t>
      </w:r>
      <w:r w:rsidR="00FD3951">
        <w:t xml:space="preserve"> </w:t>
      </w:r>
      <w:r w:rsidRPr="001E17E2">
        <w:t>ball</w:t>
      </w:r>
      <w:r w:rsidR="00FD3951">
        <w:t xml:space="preserve"> </w:t>
      </w:r>
      <w:r w:rsidRPr="001E17E2">
        <w:t>or</w:t>
      </w:r>
      <w:r w:rsidR="00FD3951">
        <w:t xml:space="preserve"> </w:t>
      </w:r>
      <w:r w:rsidRPr="001E17E2">
        <w:t>rolled-up</w:t>
      </w:r>
      <w:r w:rsidR="00FD3951">
        <w:t xml:space="preserve"> </w:t>
      </w:r>
      <w:r w:rsidRPr="001E17E2">
        <w:t>ball</w:t>
      </w:r>
      <w:r w:rsidR="00FD3951">
        <w:t xml:space="preserve"> </w:t>
      </w:r>
      <w:r w:rsidRPr="001E17E2">
        <w:t>of</w:t>
      </w:r>
      <w:r w:rsidR="00FD3951">
        <w:t xml:space="preserve"> </w:t>
      </w:r>
      <w:r w:rsidRPr="001E17E2">
        <w:t>paper</w:t>
      </w:r>
    </w:p>
    <w:p w14:paraId="42C468B2" w14:textId="2D0863FC" w:rsidR="00E834B0" w:rsidRPr="001E17E2" w:rsidRDefault="00E834B0" w:rsidP="001F1996">
      <w:pPr>
        <w:pStyle w:val="AN-Bullet1stlevel"/>
        <w:spacing w:after="110"/>
        <w:rPr>
          <w:color w:val="000000"/>
        </w:rPr>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3”</w:t>
      </w:r>
      <w:r w:rsidR="00E00E95" w:rsidRPr="001E17E2">
        <w:t>:</w:t>
      </w:r>
    </w:p>
    <w:p w14:paraId="6221CE6D" w14:textId="1EB0EEF1" w:rsidR="006F43FF" w:rsidRPr="001E17E2" w:rsidRDefault="00E834B0" w:rsidP="001F1996">
      <w:pPr>
        <w:pStyle w:val="AN-Bullet2ndlevel"/>
        <w:spacing w:after="110"/>
        <w:ind w:left="1224"/>
        <w:rPr>
          <w:color w:val="000000"/>
        </w:rPr>
      </w:pPr>
      <w:r w:rsidRPr="001E17E2">
        <w:t>“Training</w:t>
      </w:r>
      <w:r w:rsidR="00FD3951">
        <w:t xml:space="preserve"> </w:t>
      </w:r>
      <w:r w:rsidRPr="001E17E2">
        <w:t>Aid</w:t>
      </w:r>
      <w:r w:rsidR="00FD3951">
        <w:t xml:space="preserve"> </w:t>
      </w:r>
      <w:r w:rsidRPr="001E17E2">
        <w:t>7.1:</w:t>
      </w:r>
      <w:r w:rsidR="00FD3951">
        <w:t xml:space="preserve"> </w:t>
      </w:r>
      <w:r w:rsidRPr="001E17E2">
        <w:t>Happy</w:t>
      </w:r>
      <w:r w:rsidR="00FD3951">
        <w:t xml:space="preserve"> </w:t>
      </w:r>
      <w:r w:rsidRPr="001E17E2">
        <w:t>Face,</w:t>
      </w:r>
      <w:r w:rsidR="00FD3951">
        <w:t xml:space="preserve"> </w:t>
      </w:r>
      <w:r w:rsidRPr="001E17E2">
        <w:t>Neutral</w:t>
      </w:r>
      <w:r w:rsidR="00FD3951">
        <w:t xml:space="preserve"> </w:t>
      </w:r>
      <w:r w:rsidRPr="001E17E2">
        <w:t>Face,</w:t>
      </w:r>
      <w:r w:rsidR="00FD3951">
        <w:t xml:space="preserve"> </w:t>
      </w:r>
      <w:r w:rsidRPr="001E17E2">
        <w:t>Sad</w:t>
      </w:r>
      <w:r w:rsidR="00FD3951">
        <w:t xml:space="preserve"> </w:t>
      </w:r>
      <w:r w:rsidRPr="001E17E2">
        <w:t>Face”</w:t>
      </w:r>
    </w:p>
    <w:p w14:paraId="03F148F6" w14:textId="67D04ECB" w:rsidR="00E834B0" w:rsidRPr="001E17E2" w:rsidRDefault="006F43FF" w:rsidP="001F1996">
      <w:pPr>
        <w:pStyle w:val="AN-BulletSquareLevel3"/>
        <w:spacing w:after="110"/>
      </w:pPr>
      <w:r w:rsidRPr="001E17E2">
        <w:t>K</w:t>
      </w:r>
      <w:r w:rsidR="00E834B0" w:rsidRPr="001E17E2">
        <w:t>eep</w:t>
      </w:r>
      <w:r w:rsidR="00FD3951">
        <w:t xml:space="preserve"> </w:t>
      </w:r>
      <w:r w:rsidR="00E834B0" w:rsidRPr="001E17E2">
        <w:t>the</w:t>
      </w:r>
      <w:r w:rsidR="00FD3951">
        <w:t xml:space="preserve"> </w:t>
      </w:r>
      <w:r w:rsidR="00670D13" w:rsidRPr="001E17E2">
        <w:rPr>
          <w:i/>
        </w:rPr>
        <w:t>Training</w:t>
      </w:r>
      <w:r w:rsidR="00FD3951">
        <w:rPr>
          <w:i/>
        </w:rPr>
        <w:t xml:space="preserve"> </w:t>
      </w:r>
      <w:r w:rsidR="00670D13" w:rsidRPr="001E17E2">
        <w:rPr>
          <w:i/>
        </w:rPr>
        <w:t>Aid</w:t>
      </w:r>
      <w:r w:rsidR="00FD3951">
        <w:t xml:space="preserve"> </w:t>
      </w:r>
      <w:r w:rsidR="00E834B0" w:rsidRPr="001E17E2">
        <w:t>in</w:t>
      </w:r>
      <w:r w:rsidR="00FD3951">
        <w:t xml:space="preserve"> </w:t>
      </w:r>
      <w:r w:rsidR="00E834B0" w:rsidRPr="001E17E2">
        <w:t>the</w:t>
      </w:r>
      <w:r w:rsidR="00FD3951">
        <w:t xml:space="preserve"> </w:t>
      </w:r>
      <w:r w:rsidR="00E834B0" w:rsidRPr="001E17E2">
        <w:t>front</w:t>
      </w:r>
      <w:r w:rsidR="00FD3951">
        <w:t xml:space="preserve"> </w:t>
      </w:r>
      <w:r w:rsidR="00E834B0" w:rsidRPr="001E17E2">
        <w:t>of</w:t>
      </w:r>
      <w:r w:rsidR="00FD3951">
        <w:t xml:space="preserve"> </w:t>
      </w:r>
      <w:r w:rsidR="00E834B0" w:rsidRPr="001E17E2">
        <w:t>the</w:t>
      </w:r>
      <w:r w:rsidR="00FD3951">
        <w:t xml:space="preserve"> </w:t>
      </w:r>
      <w:r w:rsidR="00E834B0" w:rsidRPr="001E17E2">
        <w:t>room</w:t>
      </w:r>
      <w:r w:rsidR="003A5FB5" w:rsidRPr="001E17E2">
        <w:t>.</w:t>
      </w:r>
    </w:p>
    <w:p w14:paraId="5A88C61B" w14:textId="313540EE" w:rsidR="00E834B0" w:rsidRPr="001E17E2" w:rsidRDefault="00E834B0" w:rsidP="001F1996">
      <w:pPr>
        <w:pStyle w:val="AN-Bullet2ndlevel"/>
        <w:spacing w:after="110"/>
        <w:ind w:left="1224"/>
        <w:rPr>
          <w:color w:val="000000"/>
        </w:rPr>
      </w:pPr>
      <w:r w:rsidRPr="001E17E2">
        <w:t>Bottle</w:t>
      </w:r>
      <w:r w:rsidR="00FD3951">
        <w:t xml:space="preserve"> </w:t>
      </w:r>
      <w:r w:rsidRPr="001E17E2">
        <w:t>caps</w:t>
      </w:r>
      <w:r w:rsidR="00FD3951">
        <w:t xml:space="preserve"> </w:t>
      </w:r>
      <w:r w:rsidRPr="001E17E2">
        <w:t>or</w:t>
      </w:r>
      <w:r w:rsidR="00FD3951">
        <w:t xml:space="preserve"> </w:t>
      </w:r>
      <w:r w:rsidRPr="001E17E2">
        <w:t>small</w:t>
      </w:r>
      <w:r w:rsidR="00FD3951">
        <w:t xml:space="preserve"> </w:t>
      </w:r>
      <w:r w:rsidRPr="001E17E2">
        <w:t>(2</w:t>
      </w:r>
      <w:r w:rsidR="00FD3951">
        <w:t xml:space="preserve"> </w:t>
      </w:r>
      <w:r w:rsidRPr="001E17E2">
        <w:t>cm</w:t>
      </w:r>
      <w:r w:rsidR="00FD3951">
        <w:t xml:space="preserve"> </w:t>
      </w:r>
      <w:r w:rsidRPr="001E17E2">
        <w:t>x</w:t>
      </w:r>
      <w:r w:rsidR="00FD3951">
        <w:t xml:space="preserve"> </w:t>
      </w:r>
      <w:r w:rsidRPr="001E17E2">
        <w:t>2</w:t>
      </w:r>
      <w:r w:rsidR="00FD3951">
        <w:t xml:space="preserve"> </w:t>
      </w:r>
      <w:r w:rsidRPr="001E17E2">
        <w:t>cm)</w:t>
      </w:r>
      <w:r w:rsidR="00FD3951">
        <w:t xml:space="preserve"> </w:t>
      </w:r>
      <w:r w:rsidRPr="001E17E2">
        <w:t>pieces</w:t>
      </w:r>
      <w:r w:rsidR="00FD3951">
        <w:t xml:space="preserve"> </w:t>
      </w:r>
      <w:r w:rsidRPr="001E17E2">
        <w:t>of</w:t>
      </w:r>
      <w:r w:rsidR="00FD3951">
        <w:t xml:space="preserve"> </w:t>
      </w:r>
      <w:r w:rsidRPr="001E17E2">
        <w:t>paper</w:t>
      </w:r>
      <w:r w:rsidR="00FD3951">
        <w:t xml:space="preserve"> </w:t>
      </w:r>
    </w:p>
    <w:p w14:paraId="75E3C4C2" w14:textId="1BD616FD" w:rsidR="00190F95" w:rsidRPr="001E17E2" w:rsidRDefault="00190F95" w:rsidP="001F1996">
      <w:pPr>
        <w:pStyle w:val="AN-Bullet1stlevel"/>
        <w:spacing w:after="110"/>
        <w:rPr>
          <w:color w:val="000000"/>
        </w:rPr>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r w:rsidR="00892CE2" w:rsidRPr="001E17E2">
        <w:t>,</w:t>
      </w:r>
      <w:r w:rsidR="00FD3951">
        <w:t xml:space="preserve"> </w:t>
      </w:r>
      <w:r w:rsidR="00892CE2" w:rsidRPr="001E17E2">
        <w:t>Option</w:t>
      </w:r>
      <w:r w:rsidR="00FD3951">
        <w:t xml:space="preserve"> </w:t>
      </w:r>
      <w:r w:rsidR="00892CE2" w:rsidRPr="001E17E2">
        <w:t>1</w:t>
      </w:r>
      <w:r w:rsidRPr="001E17E2">
        <w:t>”</w:t>
      </w:r>
      <w:r w:rsidR="00E00E95" w:rsidRPr="001E17E2">
        <w:t>:</w:t>
      </w:r>
    </w:p>
    <w:p w14:paraId="32144918" w14:textId="453D9F62" w:rsidR="006F43FF" w:rsidRPr="001E17E2" w:rsidRDefault="00190F95" w:rsidP="001F1996">
      <w:pPr>
        <w:pStyle w:val="AN-Bullet2ndlevel"/>
        <w:spacing w:after="110"/>
        <w:ind w:left="1224"/>
      </w:pPr>
      <w:r w:rsidRPr="001E17E2">
        <w:t>“Handout</w:t>
      </w:r>
      <w:r w:rsidR="00FD3951">
        <w:t xml:space="preserve"> </w:t>
      </w:r>
      <w:r w:rsidRPr="001E17E2">
        <w:t>1.1:</w:t>
      </w:r>
      <w:r w:rsidR="00FD3951">
        <w:t xml:space="preserve"> </w:t>
      </w:r>
      <w:r w:rsidR="002056A8" w:rsidRPr="001E17E2">
        <w:t>Answer</w:t>
      </w:r>
      <w:r w:rsidR="00FD3951">
        <w:t xml:space="preserve"> </w:t>
      </w:r>
      <w:r w:rsidR="002056A8" w:rsidRPr="001E17E2">
        <w:t>Key</w:t>
      </w:r>
      <w:r w:rsidR="00FD3951">
        <w:t xml:space="preserve"> </w:t>
      </w:r>
      <w:r w:rsidR="002056A8" w:rsidRPr="001E17E2">
        <w:t>and</w:t>
      </w:r>
      <w:r w:rsidR="00FD3951">
        <w:t xml:space="preserve"> </w:t>
      </w:r>
      <w:r w:rsidR="002056A8" w:rsidRPr="001E17E2">
        <w:t>Scoring</w:t>
      </w:r>
      <w:r w:rsidR="00FD3951">
        <w:t xml:space="preserve"> </w:t>
      </w:r>
      <w:r w:rsidR="002056A8" w:rsidRPr="001E17E2">
        <w:t>Sheet</w:t>
      </w:r>
      <w:r w:rsidR="00FD3951">
        <w:t xml:space="preserve"> </w:t>
      </w:r>
      <w:r w:rsidR="002056A8" w:rsidRPr="001E17E2">
        <w:t>for</w:t>
      </w:r>
      <w:r w:rsidR="00FD3951">
        <w:t xml:space="preserve"> </w:t>
      </w:r>
      <w:r w:rsidRPr="001E17E2">
        <w:t>Pre-</w:t>
      </w:r>
      <w:r w:rsidR="00FD3951">
        <w:t xml:space="preserve"> </w:t>
      </w:r>
      <w:r w:rsidRPr="001E17E2">
        <w:t>and</w:t>
      </w:r>
      <w:r w:rsidR="00FD3951">
        <w:t xml:space="preserve"> </w:t>
      </w:r>
      <w:r w:rsidR="004708E0" w:rsidRPr="001E17E2">
        <w:t>Post-A</w:t>
      </w:r>
      <w:r w:rsidRPr="001E17E2">
        <w:t>ssessment”</w:t>
      </w:r>
      <w:r w:rsidR="00FD3951">
        <w:t xml:space="preserve"> </w:t>
      </w:r>
      <w:r w:rsidR="00892CE2" w:rsidRPr="001E17E2">
        <w:t>in</w:t>
      </w:r>
      <w:r w:rsidR="00FD3951">
        <w:t xml:space="preserve"> </w:t>
      </w:r>
      <w:r w:rsidR="00892CE2" w:rsidRPr="001E17E2">
        <w:t>annex</w:t>
      </w:r>
      <w:r w:rsidR="00FD3951">
        <w:t xml:space="preserve"> </w:t>
      </w:r>
      <w:r w:rsidR="00892CE2" w:rsidRPr="001E17E2">
        <w:t>4</w:t>
      </w:r>
    </w:p>
    <w:p w14:paraId="4C24D140" w14:textId="18FEB7FD" w:rsidR="00E834B0" w:rsidRPr="001E17E2" w:rsidRDefault="00190F95" w:rsidP="001F1996">
      <w:pPr>
        <w:pStyle w:val="AN-BulletSquareLevel3"/>
        <w:spacing w:after="110"/>
      </w:pPr>
      <w:r w:rsidRPr="001E17E2">
        <w:t>Use</w:t>
      </w:r>
      <w:r w:rsidR="00FD3951">
        <w:t xml:space="preserve"> </w:t>
      </w:r>
      <w:r w:rsidRPr="001E17E2">
        <w:t>the</w:t>
      </w:r>
      <w:r w:rsidR="00FD3951">
        <w:t xml:space="preserve"> </w:t>
      </w:r>
      <w:r w:rsidRPr="001E17E2">
        <w:t>same</w:t>
      </w:r>
      <w:r w:rsidR="00FD3951">
        <w:t xml:space="preserve"> </w:t>
      </w:r>
      <w:r w:rsidRPr="001E17E2">
        <w:t>copy</w:t>
      </w:r>
      <w:r w:rsidR="00FD3951">
        <w:t xml:space="preserve"> </w:t>
      </w:r>
      <w:r w:rsidRPr="001E17E2">
        <w:t>that</w:t>
      </w:r>
      <w:r w:rsidR="00FD3951">
        <w:t xml:space="preserve"> </w:t>
      </w:r>
      <w:r w:rsidRPr="001E17E2">
        <w:t>was</w:t>
      </w:r>
      <w:r w:rsidR="00FD3951">
        <w:t xml:space="preserve"> </w:t>
      </w:r>
      <w:r w:rsidRPr="001E17E2">
        <w:t>used</w:t>
      </w:r>
      <w:r w:rsidR="00FD3951">
        <w:t xml:space="preserve"> </w:t>
      </w:r>
      <w:r w:rsidRPr="001E17E2">
        <w:t>during</w:t>
      </w:r>
      <w:r w:rsidR="00FD3951">
        <w:t xml:space="preserve"> </w:t>
      </w:r>
      <w:r w:rsidRPr="001E17E2">
        <w:t>the</w:t>
      </w:r>
      <w:r w:rsidR="00FD3951">
        <w:t xml:space="preserve"> </w:t>
      </w:r>
      <w:r w:rsidRPr="001E17E2">
        <w:t>pre-assessment</w:t>
      </w:r>
      <w:r w:rsidR="00FD3951">
        <w:t xml:space="preserve"> </w:t>
      </w:r>
      <w:r w:rsidR="00892CE2" w:rsidRPr="001E17E2">
        <w:t>if</w:t>
      </w:r>
      <w:r w:rsidR="00FD3951">
        <w:t xml:space="preserve"> </w:t>
      </w:r>
      <w:r w:rsidR="00892CE2" w:rsidRPr="001E17E2">
        <w:t>conducting</w:t>
      </w:r>
      <w:r w:rsidR="00FD3951">
        <w:t xml:space="preserve"> </w:t>
      </w:r>
      <w:r w:rsidR="00892CE2" w:rsidRPr="001E17E2">
        <w:t>an</w:t>
      </w:r>
      <w:r w:rsidR="00FD3951">
        <w:t xml:space="preserve"> </w:t>
      </w:r>
      <w:r w:rsidR="00892CE2" w:rsidRPr="001E17E2">
        <w:t>unwritten</w:t>
      </w:r>
      <w:r w:rsidR="00FD3951">
        <w:t xml:space="preserve"> </w:t>
      </w:r>
      <w:r w:rsidR="00892CE2" w:rsidRPr="001E17E2">
        <w:t>post-assessment.</w:t>
      </w:r>
    </w:p>
    <w:p w14:paraId="26101940" w14:textId="18673E06" w:rsidR="00892CE2" w:rsidRPr="001E17E2" w:rsidRDefault="00892CE2" w:rsidP="001F1996">
      <w:pPr>
        <w:pStyle w:val="AN-Bullet1stlevel"/>
        <w:spacing w:after="110"/>
        <w:rPr>
          <w:color w:val="000000"/>
        </w:rPr>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2,</w:t>
      </w:r>
      <w:r w:rsidR="00FD3951">
        <w:t xml:space="preserve"> </w:t>
      </w:r>
      <w:r w:rsidRPr="001E17E2">
        <w:t>Activity</w:t>
      </w:r>
      <w:r w:rsidR="00FD3951">
        <w:t xml:space="preserve"> </w:t>
      </w:r>
      <w:r w:rsidRPr="001E17E2">
        <w:t>1,</w:t>
      </w:r>
      <w:r w:rsidR="00FD3951">
        <w:t xml:space="preserve"> </w:t>
      </w:r>
      <w:r w:rsidRPr="001E17E2">
        <w:t>Option</w:t>
      </w:r>
      <w:r w:rsidR="00FD3951">
        <w:t xml:space="preserve"> </w:t>
      </w:r>
      <w:r w:rsidRPr="001E17E2">
        <w:t>2”:</w:t>
      </w:r>
    </w:p>
    <w:p w14:paraId="47B9EFAB" w14:textId="18455D28" w:rsidR="00892CE2" w:rsidRPr="001E17E2" w:rsidRDefault="00892CE2" w:rsidP="001F1996">
      <w:pPr>
        <w:pStyle w:val="AN-Bullet2ndlevel"/>
        <w:spacing w:after="110"/>
        <w:ind w:left="1224"/>
      </w:pPr>
      <w:r w:rsidRPr="001E17E2">
        <w:t>“Handout</w:t>
      </w:r>
      <w:r w:rsidR="00FD3951">
        <w:t xml:space="preserve"> </w:t>
      </w:r>
      <w:r w:rsidRPr="001E17E2">
        <w:t>1.2:</w:t>
      </w:r>
      <w:r w:rsidR="00FD3951">
        <w:t xml:space="preserve"> </w:t>
      </w:r>
      <w:r w:rsidRPr="001E17E2">
        <w:t>Written</w:t>
      </w:r>
      <w:r w:rsidR="00FD3951">
        <w:t xml:space="preserve"> </w:t>
      </w:r>
      <w:r w:rsidRPr="001E17E2">
        <w:t>Assessment</w:t>
      </w:r>
      <w:r w:rsidR="00FD3951">
        <w:t xml:space="preserve"> </w:t>
      </w:r>
      <w:r w:rsidRPr="001E17E2">
        <w:t>for</w:t>
      </w:r>
      <w:r w:rsidR="00FD3951">
        <w:t xml:space="preserve"> </w:t>
      </w:r>
      <w:r w:rsidRPr="001E17E2">
        <w:t>the</w:t>
      </w:r>
      <w:r w:rsidR="00FD3951">
        <w:t xml:space="preserve"> </w:t>
      </w:r>
      <w:r w:rsidRPr="001E17E2">
        <w:rPr>
          <w:i/>
          <w:iCs/>
        </w:rPr>
        <w:t>RCEL</w:t>
      </w:r>
      <w:r w:rsidR="00FD3951">
        <w:rPr>
          <w:i/>
          <w:iCs/>
        </w:rPr>
        <w:t xml:space="preserve"> </w:t>
      </w:r>
      <w:r w:rsidRPr="001E17E2">
        <w:rPr>
          <w:i/>
          <w:iCs/>
        </w:rPr>
        <w:t>Addendum</w:t>
      </w:r>
      <w:r w:rsidR="00FD3951">
        <w:t xml:space="preserve"> </w:t>
      </w:r>
      <w:r w:rsidRPr="001E17E2">
        <w:t>Training”</w:t>
      </w:r>
      <w:r w:rsidR="00FD3951">
        <w:t xml:space="preserve"> </w:t>
      </w:r>
      <w:r w:rsidRPr="001E17E2">
        <w:t>in</w:t>
      </w:r>
      <w:r w:rsidR="00FD3951">
        <w:t xml:space="preserve"> </w:t>
      </w:r>
      <w:r w:rsidRPr="001E17E2">
        <w:t>annex</w:t>
      </w:r>
      <w:r w:rsidR="00FD3951">
        <w:t xml:space="preserve"> </w:t>
      </w:r>
      <w:r w:rsidR="005D68A9" w:rsidRPr="001E17E2">
        <w:t>4</w:t>
      </w:r>
    </w:p>
    <w:p w14:paraId="3A9670A8" w14:textId="3CD62615" w:rsidR="00892CE2" w:rsidRPr="001E17E2" w:rsidRDefault="00892CE2" w:rsidP="001F1996">
      <w:pPr>
        <w:pStyle w:val="AN-BulletSquareLevel3"/>
        <w:spacing w:after="110"/>
      </w:pPr>
      <w:r w:rsidRPr="001E17E2">
        <w:t>Print</w:t>
      </w:r>
      <w:r w:rsidR="00FD3951">
        <w:t xml:space="preserve"> </w:t>
      </w:r>
      <w:r w:rsidRPr="001E17E2">
        <w:t>enough</w:t>
      </w:r>
      <w:r w:rsidR="00FD3951">
        <w:t xml:space="preserve"> </w:t>
      </w:r>
      <w:r w:rsidRPr="001E17E2">
        <w:t>copies</w:t>
      </w:r>
      <w:r w:rsidR="00FD3951">
        <w:t xml:space="preserve"> </w:t>
      </w:r>
      <w:r w:rsidRPr="001E17E2">
        <w:t>for</w:t>
      </w:r>
      <w:r w:rsidR="00FD3951">
        <w:t xml:space="preserve"> </w:t>
      </w:r>
      <w:r w:rsidRPr="001E17E2">
        <w:t>all</w:t>
      </w:r>
      <w:r w:rsidR="00FD3951">
        <w:t xml:space="preserve"> </w:t>
      </w:r>
      <w:r w:rsidRPr="001E17E2">
        <w:t>training</w:t>
      </w:r>
      <w:r w:rsidR="00FD3951">
        <w:t xml:space="preserve"> </w:t>
      </w:r>
      <w:r w:rsidRPr="001E17E2">
        <w:t>participants</w:t>
      </w:r>
      <w:r w:rsidR="00FD3951">
        <w:t xml:space="preserve"> </w:t>
      </w:r>
      <w:r w:rsidRPr="001E17E2">
        <w:t>if</w:t>
      </w:r>
      <w:r w:rsidR="00FD3951">
        <w:t xml:space="preserve"> </w:t>
      </w:r>
      <w:r w:rsidRPr="001E17E2">
        <w:t>conducting</w:t>
      </w:r>
      <w:r w:rsidR="00FD3951">
        <w:t xml:space="preserve"> </w:t>
      </w:r>
      <w:r w:rsidRPr="001E17E2">
        <w:t>a</w:t>
      </w:r>
      <w:r w:rsidR="00FD3951">
        <w:t xml:space="preserve"> </w:t>
      </w:r>
      <w:r w:rsidRPr="001E17E2">
        <w:t>written</w:t>
      </w:r>
      <w:r w:rsidR="00FD3951">
        <w:t xml:space="preserve"> </w:t>
      </w:r>
      <w:r w:rsidRPr="001E17E2">
        <w:t>post-assessment.</w:t>
      </w:r>
    </w:p>
    <w:p w14:paraId="3B7C5D1E" w14:textId="05064848" w:rsidR="00E834B0" w:rsidRPr="001E17E2" w:rsidRDefault="00E834B0" w:rsidP="001F1996">
      <w:pPr>
        <w:pStyle w:val="AN-Head1"/>
        <w:spacing w:before="120" w:after="60"/>
      </w:pPr>
      <w:bookmarkStart w:id="345" w:name="_Toc92299091"/>
      <w:bookmarkStart w:id="346" w:name="_Toc92299221"/>
      <w:r w:rsidRPr="001E17E2">
        <w:t>Advanced</w:t>
      </w:r>
      <w:r w:rsidR="00FD3951">
        <w:t xml:space="preserve"> </w:t>
      </w:r>
      <w:r w:rsidRPr="001E17E2">
        <w:t>Preparation</w:t>
      </w:r>
      <w:bookmarkEnd w:id="345"/>
      <w:bookmarkEnd w:id="346"/>
    </w:p>
    <w:p w14:paraId="6887075A" w14:textId="3DE109D5" w:rsidR="00E834B0" w:rsidRPr="001E17E2" w:rsidRDefault="00E834B0" w:rsidP="001F1996">
      <w:pPr>
        <w:pStyle w:val="AN-Bullet1stlevel"/>
        <w:spacing w:after="110"/>
        <w:rPr>
          <w:color w:val="000000"/>
        </w:rPr>
      </w:pPr>
      <w:r w:rsidRPr="001E17E2">
        <w:t>Review</w:t>
      </w:r>
      <w:r w:rsidR="00FD3951">
        <w:t xml:space="preserve"> </w:t>
      </w:r>
      <w:r w:rsidRPr="001E17E2">
        <w:t>the</w:t>
      </w:r>
      <w:r w:rsidR="00FD3951">
        <w:t xml:space="preserve"> </w:t>
      </w:r>
      <w:r w:rsidRPr="001E17E2">
        <w:t>instructions</w:t>
      </w:r>
      <w:r w:rsidR="00FD3951">
        <w:t xml:space="preserve"> </w:t>
      </w:r>
      <w:r w:rsidR="00E61F4C" w:rsidRPr="001E17E2">
        <w:t>for</w:t>
      </w:r>
      <w:r w:rsidR="00FD3951">
        <w:t xml:space="preserve"> </w:t>
      </w:r>
      <w:r w:rsidR="00E61F4C" w:rsidRPr="001E17E2">
        <w:t>each</w:t>
      </w:r>
      <w:r w:rsidR="00FD3951">
        <w:t xml:space="preserve"> </w:t>
      </w:r>
      <w:r w:rsidR="00082E14" w:rsidRPr="001E17E2">
        <w:t>“Learning</w:t>
      </w:r>
      <w:r w:rsidR="00FD3951">
        <w:t xml:space="preserve"> </w:t>
      </w:r>
      <w:r w:rsidR="00082E14" w:rsidRPr="001E17E2">
        <w:t>O</w:t>
      </w:r>
      <w:r w:rsidR="00E61F4C" w:rsidRPr="001E17E2">
        <w:t>bjective</w:t>
      </w:r>
      <w:r w:rsidR="00082E14" w:rsidRPr="001E17E2">
        <w:t>”</w:t>
      </w:r>
      <w:r w:rsidR="00FD3951">
        <w:t xml:space="preserve"> </w:t>
      </w:r>
      <w:r w:rsidR="00082E14" w:rsidRPr="001E17E2">
        <w:t>in</w:t>
      </w:r>
      <w:r w:rsidR="00FD3951">
        <w:t xml:space="preserve"> </w:t>
      </w:r>
      <w:r w:rsidR="00E61F4C" w:rsidRPr="001E17E2">
        <w:t>this</w:t>
      </w:r>
      <w:r w:rsidR="00FD3951">
        <w:t xml:space="preserve"> </w:t>
      </w:r>
      <w:r w:rsidR="00E61F4C" w:rsidRPr="001E17E2">
        <w:t>session</w:t>
      </w:r>
      <w:r w:rsidRPr="001E17E2">
        <w:t>.</w:t>
      </w:r>
    </w:p>
    <w:p w14:paraId="1EDFEA08" w14:textId="0608F3CF" w:rsidR="00082E14" w:rsidRPr="001E17E2" w:rsidRDefault="00082E14" w:rsidP="001F1996">
      <w:pPr>
        <w:pStyle w:val="AN-Bullet1stlevel"/>
        <w:spacing w:after="110"/>
        <w:rPr>
          <w:color w:val="000000"/>
        </w:rPr>
      </w:pPr>
      <w:r w:rsidRPr="001E17E2">
        <w:t>Prepare</w:t>
      </w:r>
      <w:r w:rsidR="00FD3951">
        <w:t xml:space="preserve"> </w:t>
      </w:r>
      <w:r w:rsidRPr="001E17E2">
        <w:t>and</w:t>
      </w:r>
      <w:r w:rsidR="00FD3951">
        <w:t xml:space="preserve"> </w:t>
      </w:r>
      <w:r w:rsidRPr="001E17E2">
        <w:t>gather</w:t>
      </w:r>
      <w:r w:rsidR="00FD3951">
        <w:t xml:space="preserve"> </w:t>
      </w:r>
      <w:r w:rsidRPr="001E17E2">
        <w:t>all</w:t>
      </w:r>
      <w:r w:rsidR="00FD3951">
        <w:t xml:space="preserve"> </w:t>
      </w:r>
      <w:r w:rsidRPr="001E17E2">
        <w:t>of</w:t>
      </w:r>
      <w:r w:rsidR="00FD3951">
        <w:t xml:space="preserve"> </w:t>
      </w:r>
      <w:r w:rsidRPr="001E17E2">
        <w:t>your</w:t>
      </w:r>
      <w:r w:rsidR="00FD3951">
        <w:t xml:space="preserve"> </w:t>
      </w:r>
      <w:r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1F31F76A" w14:textId="1D1DF905" w:rsidR="00E834B0" w:rsidRPr="001E17E2" w:rsidRDefault="00E834B0" w:rsidP="001F1996">
      <w:pPr>
        <w:pStyle w:val="AN-Head1"/>
        <w:spacing w:before="120" w:after="60"/>
      </w:pPr>
      <w:bookmarkStart w:id="347" w:name="_Toc92299092"/>
      <w:bookmarkStart w:id="348" w:name="_Toc92299222"/>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00190F95" w:rsidRPr="001E17E2">
        <w:t>6</w:t>
      </w:r>
      <w:r w:rsidRPr="001E17E2">
        <w:t>5</w:t>
      </w:r>
      <w:r w:rsidR="00FD3951">
        <w:t xml:space="preserve"> </w:t>
      </w:r>
      <w:r w:rsidRPr="001E17E2">
        <w:t>Minutes</w:t>
      </w:r>
      <w:bookmarkEnd w:id="347"/>
      <w:bookmarkEnd w:id="348"/>
      <w:r w:rsidR="00FD3951">
        <w:t xml:space="preserve"> </w:t>
      </w:r>
    </w:p>
    <w:p w14:paraId="5AED70AD" w14:textId="5333070C" w:rsidR="00E834B0" w:rsidRPr="001E17E2" w:rsidRDefault="00E834B0" w:rsidP="001F1996">
      <w:pPr>
        <w:pStyle w:val="AN-Bullet1stlevel"/>
        <w:spacing w:after="110"/>
        <w:rPr>
          <w:color w:val="000000"/>
        </w:rPr>
      </w:pPr>
      <w:r w:rsidRPr="001E17E2">
        <w:t>Learning</w:t>
      </w:r>
      <w:r w:rsidR="00FD3951">
        <w:t xml:space="preserve"> </w:t>
      </w:r>
      <w:r w:rsidRPr="001E17E2">
        <w:t>Objective</w:t>
      </w:r>
      <w:r w:rsidR="00FD3951">
        <w:t xml:space="preserve"> </w:t>
      </w:r>
      <w:r w:rsidRPr="001E17E2">
        <w:t>1:</w:t>
      </w:r>
      <w:r w:rsidR="00FD3951">
        <w:t xml:space="preserve"> </w:t>
      </w:r>
      <w:r w:rsidRPr="001E17E2">
        <w:t>Discuss</w:t>
      </w:r>
      <w:r w:rsidR="00FD3951">
        <w:t xml:space="preserve"> </w:t>
      </w:r>
      <w:r w:rsidR="003940C9" w:rsidRPr="001E17E2">
        <w:t>1–2</w:t>
      </w:r>
      <w:r w:rsidR="00FD3951">
        <w:t xml:space="preserve"> </w:t>
      </w:r>
      <w:r w:rsidR="004A2C0F" w:rsidRPr="001E17E2">
        <w:t>things</w:t>
      </w:r>
      <w:r w:rsidR="00FD3951">
        <w:t xml:space="preserve"> </w:t>
      </w:r>
      <w:r w:rsidR="004A2C0F" w:rsidRPr="001E17E2">
        <w:t>learned</w:t>
      </w:r>
      <w:r w:rsidR="00FD3951">
        <w:t xml:space="preserve"> </w:t>
      </w:r>
      <w:r w:rsidR="004A2C0F" w:rsidRPr="001E17E2">
        <w:t>and/or</w:t>
      </w:r>
      <w:r w:rsidR="00FD3951">
        <w:t xml:space="preserve"> </w:t>
      </w:r>
      <w:r w:rsidR="004A2C0F" w:rsidRPr="001E17E2">
        <w:t>liked</w:t>
      </w:r>
      <w:r w:rsidR="00FD3951">
        <w:t xml:space="preserve"> </w:t>
      </w:r>
      <w:r w:rsidR="004A2C0F" w:rsidRPr="001E17E2">
        <w:t>about</w:t>
      </w:r>
      <w:r w:rsidR="00FD3951">
        <w:t xml:space="preserve"> </w:t>
      </w:r>
      <w:r w:rsidR="004A2C0F" w:rsidRPr="001E17E2">
        <w:t>the</w:t>
      </w:r>
      <w:r w:rsidR="00FD3951">
        <w:t xml:space="preserve"> </w:t>
      </w:r>
      <w:r w:rsidR="004A2C0F" w:rsidRPr="001E17E2">
        <w:t>training</w:t>
      </w:r>
      <w:r w:rsidR="00FD3951">
        <w:t xml:space="preserve"> </w:t>
      </w:r>
      <w:r w:rsidR="004A2C0F" w:rsidRPr="001E17E2">
        <w:t>of</w:t>
      </w:r>
      <w:r w:rsidR="00FD3951">
        <w:t xml:space="preserve"> </w:t>
      </w:r>
      <w:r w:rsidR="004A2C0F" w:rsidRPr="001E17E2">
        <w:t>facilitators,</w:t>
      </w:r>
      <w:r w:rsidR="00FD3951">
        <w:t xml:space="preserve"> </w:t>
      </w:r>
      <w:r w:rsidR="004A2C0F" w:rsidRPr="001E17E2">
        <w:t>ask</w:t>
      </w:r>
      <w:r w:rsidR="00FD3951">
        <w:t xml:space="preserve"> </w:t>
      </w:r>
      <w:r w:rsidR="004A2C0F" w:rsidRPr="001E17E2">
        <w:t>clarifying</w:t>
      </w:r>
      <w:r w:rsidR="00FD3951">
        <w:t xml:space="preserve"> </w:t>
      </w:r>
      <w:r w:rsidR="004A2C0F" w:rsidRPr="001E17E2">
        <w:t>questions</w:t>
      </w:r>
      <w:r w:rsidR="00FD3951">
        <w:t xml:space="preserve"> </w:t>
      </w:r>
      <w:r w:rsidR="004A2C0F" w:rsidRPr="001E17E2">
        <w:t>of</w:t>
      </w:r>
      <w:r w:rsidR="00FD3951">
        <w:t xml:space="preserve"> </w:t>
      </w:r>
      <w:r w:rsidR="004A2C0F" w:rsidRPr="001E17E2">
        <w:t>the</w:t>
      </w:r>
      <w:r w:rsidR="00FD3951">
        <w:t xml:space="preserve"> </w:t>
      </w:r>
      <w:r w:rsidR="004A2C0F" w:rsidRPr="001E17E2">
        <w:t>master</w:t>
      </w:r>
      <w:r w:rsidR="00FD3951">
        <w:t xml:space="preserve"> </w:t>
      </w:r>
      <w:r w:rsidR="004A2C0F" w:rsidRPr="001E17E2">
        <w:t>facilitators,</w:t>
      </w:r>
      <w:r w:rsidR="00FD3951">
        <w:t xml:space="preserve"> </w:t>
      </w:r>
      <w:r w:rsidR="004A2C0F" w:rsidRPr="001E17E2">
        <w:t>and</w:t>
      </w:r>
      <w:r w:rsidR="00FD3951">
        <w:t xml:space="preserve"> </w:t>
      </w:r>
      <w:r w:rsidR="004A2C0F" w:rsidRPr="001E17E2">
        <w:t>express</w:t>
      </w:r>
      <w:r w:rsidR="00FD3951">
        <w:t xml:space="preserve"> </w:t>
      </w:r>
      <w:r w:rsidR="00FE13A5" w:rsidRPr="001E17E2">
        <w:t>level</w:t>
      </w:r>
      <w:r w:rsidR="00FD3951">
        <w:t xml:space="preserve"> </w:t>
      </w:r>
      <w:r w:rsidR="00FE13A5" w:rsidRPr="001E17E2">
        <w:t>of</w:t>
      </w:r>
      <w:r w:rsidR="00FD3951">
        <w:t xml:space="preserve"> </w:t>
      </w:r>
      <w:r w:rsidR="004A2C0F" w:rsidRPr="001E17E2">
        <w:t>satisfaction</w:t>
      </w:r>
      <w:r w:rsidR="00FD3951">
        <w:t xml:space="preserve"> </w:t>
      </w:r>
      <w:r w:rsidR="004A2C0F" w:rsidRPr="001E17E2">
        <w:t>with</w:t>
      </w:r>
      <w:r w:rsidR="00FD3951">
        <w:t xml:space="preserve"> </w:t>
      </w:r>
      <w:r w:rsidR="004A2C0F" w:rsidRPr="001E17E2">
        <w:t>the</w:t>
      </w:r>
      <w:r w:rsidR="00FD3951">
        <w:t xml:space="preserve"> </w:t>
      </w:r>
      <w:r w:rsidR="004A2C0F" w:rsidRPr="001E17E2">
        <w:t>trainin</w:t>
      </w:r>
      <w:r w:rsidRPr="001E17E2">
        <w:t>g</w:t>
      </w:r>
      <w:r w:rsidR="00FD3951">
        <w:t xml:space="preserve"> </w:t>
      </w:r>
      <w:r w:rsidR="002A18BC" w:rsidRPr="001E17E2">
        <w:t>(35</w:t>
      </w:r>
      <w:r w:rsidR="00FD3951">
        <w:t xml:space="preserve"> </w:t>
      </w:r>
      <w:r w:rsidR="002A18BC" w:rsidRPr="001E17E2">
        <w:t>minutes)</w:t>
      </w:r>
    </w:p>
    <w:p w14:paraId="62088E83" w14:textId="16E57F49" w:rsidR="00E834B0" w:rsidRPr="001E17E2" w:rsidRDefault="00E834B0" w:rsidP="001F1996">
      <w:pPr>
        <w:pStyle w:val="AN-Bullet2ndlevel"/>
        <w:spacing w:after="110"/>
        <w:ind w:left="1224"/>
        <w:rPr>
          <w:color w:val="000000"/>
        </w:rPr>
      </w:pPr>
      <w:r w:rsidRPr="001E17E2">
        <w:t>Activity</w:t>
      </w:r>
      <w:r w:rsidR="00FD3951">
        <w:t xml:space="preserve"> </w:t>
      </w:r>
      <w:r w:rsidRPr="001E17E2">
        <w:t>1:</w:t>
      </w:r>
      <w:r w:rsidR="00FD3951">
        <w:t xml:space="preserve"> </w:t>
      </w:r>
      <w:r w:rsidRPr="001E17E2">
        <w:t>Key</w:t>
      </w:r>
      <w:r w:rsidR="00FD3951">
        <w:t xml:space="preserve"> </w:t>
      </w:r>
      <w:r w:rsidRPr="001E17E2">
        <w:t>Takeaways</w:t>
      </w:r>
      <w:r w:rsidR="00FD3951">
        <w:t xml:space="preserve"> </w:t>
      </w:r>
      <w:r w:rsidRPr="001E17E2">
        <w:t>(20</w:t>
      </w:r>
      <w:r w:rsidR="00FD3951">
        <w:t xml:space="preserve"> </w:t>
      </w:r>
      <w:r w:rsidRPr="001E17E2">
        <w:t>minutes)</w:t>
      </w:r>
    </w:p>
    <w:p w14:paraId="7D50267B" w14:textId="1D960C80" w:rsidR="00E834B0" w:rsidRPr="001E17E2" w:rsidRDefault="00E834B0" w:rsidP="001F1996">
      <w:pPr>
        <w:pStyle w:val="AN-Bullet2ndlevel"/>
        <w:spacing w:after="110"/>
        <w:ind w:left="1224"/>
        <w:rPr>
          <w:color w:val="000000"/>
        </w:rPr>
      </w:pPr>
      <w:r w:rsidRPr="001E17E2">
        <w:t>Activity</w:t>
      </w:r>
      <w:r w:rsidR="00FD3951">
        <w:t xml:space="preserve"> </w:t>
      </w:r>
      <w:r w:rsidRPr="001E17E2">
        <w:t>2:</w:t>
      </w:r>
      <w:r w:rsidR="00FD3951">
        <w:t xml:space="preserve"> </w:t>
      </w:r>
      <w:r w:rsidRPr="001E17E2">
        <w:t>Question</w:t>
      </w:r>
      <w:r w:rsidR="00482B40" w:rsidRPr="001E17E2">
        <w:t>s</w:t>
      </w:r>
      <w:r w:rsidR="00FD3951">
        <w:t xml:space="preserve"> </w:t>
      </w:r>
      <w:r w:rsidRPr="001E17E2">
        <w:t>and</w:t>
      </w:r>
      <w:r w:rsidR="00FD3951">
        <w:t xml:space="preserve"> </w:t>
      </w:r>
      <w:r w:rsidRPr="001E17E2">
        <w:t>Answer</w:t>
      </w:r>
      <w:r w:rsidR="00482B40" w:rsidRPr="001E17E2">
        <w:t>s</w:t>
      </w:r>
      <w:r w:rsidR="00FD3951">
        <w:t xml:space="preserve"> </w:t>
      </w:r>
      <w:r w:rsidRPr="001E17E2">
        <w:t>(10</w:t>
      </w:r>
      <w:r w:rsidR="00FD3951">
        <w:t xml:space="preserve"> </w:t>
      </w:r>
      <w:r w:rsidRPr="001E17E2">
        <w:t>minutes)</w:t>
      </w:r>
    </w:p>
    <w:p w14:paraId="6CF56A7D" w14:textId="1980D822" w:rsidR="00190F95" w:rsidRPr="001E17E2" w:rsidRDefault="00E834B0" w:rsidP="001F1996">
      <w:pPr>
        <w:pStyle w:val="AN-Bullet2ndlevel"/>
        <w:spacing w:after="110"/>
        <w:ind w:left="1224"/>
        <w:rPr>
          <w:b/>
          <w:color w:val="0067B9"/>
        </w:rPr>
      </w:pPr>
      <w:r w:rsidRPr="001E17E2">
        <w:t>Activity</w:t>
      </w:r>
      <w:r w:rsidR="00FD3951">
        <w:t xml:space="preserve"> </w:t>
      </w:r>
      <w:r w:rsidRPr="001E17E2">
        <w:t>3:</w:t>
      </w:r>
      <w:r w:rsidR="00FD3951">
        <w:t xml:space="preserve"> </w:t>
      </w:r>
      <w:r w:rsidRPr="001E17E2">
        <w:t>Day</w:t>
      </w:r>
      <w:r w:rsidR="00FD3951">
        <w:t xml:space="preserve"> </w:t>
      </w:r>
      <w:r w:rsidRPr="001E17E2">
        <w:t>3</w:t>
      </w:r>
      <w:r w:rsidR="00FD3951">
        <w:t xml:space="preserve"> </w:t>
      </w:r>
      <w:r w:rsidRPr="001E17E2">
        <w:t>Evaluation</w:t>
      </w:r>
      <w:r w:rsidR="00FD3951">
        <w:t xml:space="preserve"> </w:t>
      </w:r>
      <w:r w:rsidRPr="001E17E2">
        <w:t>(5</w:t>
      </w:r>
      <w:r w:rsidR="00FD3951">
        <w:t xml:space="preserve"> </w:t>
      </w:r>
      <w:r w:rsidRPr="001E17E2">
        <w:t>minutes)</w:t>
      </w:r>
    </w:p>
    <w:p w14:paraId="2F4129D4" w14:textId="2EB104A0" w:rsidR="00190F95" w:rsidRPr="001E17E2" w:rsidRDefault="00190F95" w:rsidP="001F1996">
      <w:pPr>
        <w:pStyle w:val="AN-Bullet1stlevel"/>
        <w:spacing w:after="110"/>
      </w:pPr>
      <w:r w:rsidRPr="001E17E2">
        <w:t>Learning</w:t>
      </w:r>
      <w:r w:rsidR="00FD3951">
        <w:t xml:space="preserve"> </w:t>
      </w:r>
      <w:r w:rsidRPr="001E17E2">
        <w:t>Objective</w:t>
      </w:r>
      <w:r w:rsidR="00FD3951">
        <w:t xml:space="preserve"> </w:t>
      </w:r>
      <w:r w:rsidRPr="001E17E2">
        <w:t>2:</w:t>
      </w:r>
      <w:r w:rsidR="00FD3951">
        <w:t xml:space="preserve"> </w:t>
      </w:r>
      <w:r w:rsidRPr="001E17E2">
        <w:t>Identify</w:t>
      </w:r>
      <w:r w:rsidR="00FD3951">
        <w:t xml:space="preserve"> </w:t>
      </w:r>
      <w:r w:rsidR="004A2C0F" w:rsidRPr="001E17E2">
        <w:t>strengths</w:t>
      </w:r>
      <w:r w:rsidR="00FD3951">
        <w:t xml:space="preserve"> </w:t>
      </w:r>
      <w:r w:rsidR="004A2C0F" w:rsidRPr="001E17E2">
        <w:t>and</w:t>
      </w:r>
      <w:r w:rsidR="00FD3951">
        <w:t xml:space="preserve"> </w:t>
      </w:r>
      <w:r w:rsidR="004A2C0F" w:rsidRPr="001E17E2">
        <w:t>weaknesses</w:t>
      </w:r>
      <w:r w:rsidR="00FD3951">
        <w:t xml:space="preserve"> </w:t>
      </w:r>
      <w:r w:rsidRPr="001E17E2">
        <w:t>of</w:t>
      </w:r>
      <w:r w:rsidR="00FD3951">
        <w:t xml:space="preserve"> </w:t>
      </w:r>
      <w:r w:rsidRPr="001E17E2">
        <w:t>RCEL</w:t>
      </w:r>
      <w:r w:rsidR="00FD3951">
        <w:t xml:space="preserve"> </w:t>
      </w:r>
      <w:r w:rsidR="004A2C0F" w:rsidRPr="001E17E2">
        <w:t>knowledge</w:t>
      </w:r>
      <w:r w:rsidR="00FD3951">
        <w:t xml:space="preserve"> </w:t>
      </w:r>
      <w:r w:rsidRPr="001E17E2">
        <w:t>(30</w:t>
      </w:r>
      <w:r w:rsidR="00FD3951">
        <w:t xml:space="preserve"> </w:t>
      </w:r>
      <w:r w:rsidRPr="001E17E2">
        <w:t>minutes)</w:t>
      </w:r>
    </w:p>
    <w:p w14:paraId="23137ED6" w14:textId="0E56F4B3" w:rsidR="00190F95" w:rsidRPr="001E17E2" w:rsidRDefault="00190F95" w:rsidP="001F1996">
      <w:pPr>
        <w:pStyle w:val="AN-Bullet2ndlevel"/>
        <w:spacing w:after="110"/>
        <w:ind w:left="1224"/>
      </w:pPr>
      <w:r w:rsidRPr="001E17E2">
        <w:t>Activity</w:t>
      </w:r>
      <w:r w:rsidR="00FD3951">
        <w:t xml:space="preserve"> </w:t>
      </w:r>
      <w:r w:rsidRPr="001E17E2">
        <w:t>1:</w:t>
      </w:r>
      <w:r w:rsidR="00FD3951">
        <w:t xml:space="preserve"> </w:t>
      </w:r>
      <w:r w:rsidR="00A7417E" w:rsidRPr="001E17E2">
        <w:t>Unwritten</w:t>
      </w:r>
      <w:r w:rsidR="00FD3951">
        <w:t xml:space="preserve"> </w:t>
      </w:r>
      <w:r w:rsidRPr="001E17E2">
        <w:t>Post-</w:t>
      </w:r>
      <w:r w:rsidR="004708E0" w:rsidRPr="001E17E2">
        <w:t>A</w:t>
      </w:r>
      <w:r w:rsidRPr="001E17E2">
        <w:t>ssessment</w:t>
      </w:r>
      <w:r w:rsidR="00FD3951">
        <w:t xml:space="preserve"> </w:t>
      </w:r>
      <w:r w:rsidR="00A7417E" w:rsidRPr="001E17E2">
        <w:rPr>
          <w:i/>
        </w:rPr>
        <w:t>(Option</w:t>
      </w:r>
      <w:r w:rsidR="00FD3951">
        <w:rPr>
          <w:i/>
        </w:rPr>
        <w:t xml:space="preserve"> </w:t>
      </w:r>
      <w:r w:rsidR="00A7417E" w:rsidRPr="001E17E2">
        <w:rPr>
          <w:i/>
        </w:rPr>
        <w:t>1)</w:t>
      </w:r>
      <w:r w:rsidR="00FD3951">
        <w:rPr>
          <w:i/>
        </w:rPr>
        <w:t xml:space="preserve"> </w:t>
      </w:r>
      <w:r w:rsidR="00941E7C" w:rsidRPr="001E17E2">
        <w:t>(30</w:t>
      </w:r>
      <w:r w:rsidR="00FD3951">
        <w:t xml:space="preserve"> </w:t>
      </w:r>
      <w:r w:rsidR="00941E7C" w:rsidRPr="001E17E2">
        <w:t>minutes)</w:t>
      </w:r>
    </w:p>
    <w:p w14:paraId="16DCB085" w14:textId="6E26F719" w:rsidR="00A7417E" w:rsidRPr="001E17E2" w:rsidRDefault="00A7417E" w:rsidP="001F1996">
      <w:pPr>
        <w:pStyle w:val="AN-Bullet2ndlevel"/>
        <w:spacing w:after="110"/>
        <w:ind w:left="1224"/>
      </w:pPr>
      <w:r w:rsidRPr="001E17E2">
        <w:t>Activity</w:t>
      </w:r>
      <w:r w:rsidR="00FD3951">
        <w:t xml:space="preserve"> </w:t>
      </w:r>
      <w:r w:rsidRPr="001E17E2">
        <w:t>1:</w:t>
      </w:r>
      <w:r w:rsidR="00FD3951">
        <w:t xml:space="preserve"> </w:t>
      </w:r>
      <w:r w:rsidRPr="001E17E2">
        <w:t>Written</w:t>
      </w:r>
      <w:r w:rsidR="00FD3951">
        <w:t xml:space="preserve"> </w:t>
      </w:r>
      <w:r w:rsidRPr="001E17E2">
        <w:t>Post-Assessment</w:t>
      </w:r>
      <w:r w:rsidR="00FD3951">
        <w:t xml:space="preserve"> </w:t>
      </w:r>
      <w:r w:rsidRPr="001E17E2">
        <w:rPr>
          <w:i/>
        </w:rPr>
        <w:t>(Option</w:t>
      </w:r>
      <w:r w:rsidR="00FD3951">
        <w:rPr>
          <w:i/>
        </w:rPr>
        <w:t xml:space="preserve"> </w:t>
      </w:r>
      <w:r w:rsidRPr="001E17E2">
        <w:rPr>
          <w:i/>
        </w:rPr>
        <w:t>2)</w:t>
      </w:r>
      <w:r w:rsidR="00FD3951">
        <w:rPr>
          <w:i/>
        </w:rPr>
        <w:t xml:space="preserve"> </w:t>
      </w:r>
      <w:r w:rsidR="00941E7C" w:rsidRPr="001E17E2">
        <w:t>(30</w:t>
      </w:r>
      <w:r w:rsidR="00FD3951">
        <w:t xml:space="preserve"> </w:t>
      </w:r>
      <w:r w:rsidR="00941E7C" w:rsidRPr="001E17E2">
        <w:t>minutes)</w:t>
      </w:r>
    </w:p>
    <w:p w14:paraId="07B38713" w14:textId="2B87620E" w:rsidR="008929C1" w:rsidRPr="001E17E2" w:rsidRDefault="008929C1" w:rsidP="000A0E0D">
      <w:pPr>
        <w:pStyle w:val="AN-LearningObjectivesendheader"/>
        <w:keepLines/>
      </w:pPr>
      <w:r w:rsidRPr="001E17E2">
        <w:rPr>
          <w:iCs w:val="0"/>
        </w:rPr>
        <w:lastRenderedPageBreak/>
        <w:t>Learning</w:t>
      </w:r>
      <w:r w:rsidR="00FD3951">
        <w:rPr>
          <w:iCs w:val="0"/>
        </w:rPr>
        <w:t xml:space="preserve"> </w:t>
      </w:r>
      <w:r w:rsidRPr="001E17E2">
        <w:rPr>
          <w:iCs w:val="0"/>
        </w:rPr>
        <w:t>Objective</w:t>
      </w:r>
      <w:r w:rsidR="00FD3951">
        <w:rPr>
          <w:iCs w:val="0"/>
        </w:rPr>
        <w:t xml:space="preserve"> </w:t>
      </w:r>
      <w:r w:rsidRPr="001E17E2">
        <w:rPr>
          <w:iCs w:val="0"/>
        </w:rPr>
        <w:t>1:</w:t>
      </w:r>
      <w:r w:rsidR="00FD3951">
        <w:rPr>
          <w:iCs w:val="0"/>
        </w:rPr>
        <w:t xml:space="preserve"> </w:t>
      </w:r>
      <w:r w:rsidRPr="001E17E2">
        <w:rPr>
          <w:iCs w:val="0"/>
        </w:rPr>
        <w:t>Discuss</w:t>
      </w:r>
      <w:r w:rsidR="00FD3951">
        <w:rPr>
          <w:iCs w:val="0"/>
        </w:rPr>
        <w:t xml:space="preserve"> </w:t>
      </w:r>
      <w:r w:rsidR="003940C9" w:rsidRPr="001E17E2">
        <w:rPr>
          <w:iCs w:val="0"/>
        </w:rPr>
        <w:t>1–2</w:t>
      </w:r>
      <w:r w:rsidR="00FD3951">
        <w:rPr>
          <w:iCs w:val="0"/>
        </w:rPr>
        <w:t xml:space="preserve"> </w:t>
      </w:r>
      <w:r w:rsidRPr="001E17E2">
        <w:rPr>
          <w:iCs w:val="0"/>
        </w:rPr>
        <w:t>things</w:t>
      </w:r>
      <w:r w:rsidR="00FD3951">
        <w:rPr>
          <w:iCs w:val="0"/>
        </w:rPr>
        <w:t xml:space="preserve"> </w:t>
      </w:r>
      <w:r w:rsidRPr="001E17E2">
        <w:rPr>
          <w:iCs w:val="0"/>
        </w:rPr>
        <w:t>learned</w:t>
      </w:r>
      <w:r w:rsidR="00FD3951">
        <w:rPr>
          <w:iCs w:val="0"/>
        </w:rPr>
        <w:t xml:space="preserve"> </w:t>
      </w:r>
      <w:r w:rsidRPr="001E17E2">
        <w:rPr>
          <w:iCs w:val="0"/>
        </w:rPr>
        <w:t>and/or</w:t>
      </w:r>
      <w:r w:rsidR="00FD3951">
        <w:t xml:space="preserve"> </w:t>
      </w:r>
      <w:r w:rsidR="004708E0" w:rsidRPr="001E17E2">
        <w:br/>
      </w:r>
      <w:r w:rsidRPr="001E17E2">
        <w:t>liked</w:t>
      </w:r>
      <w:r w:rsidR="00FD3951">
        <w:t xml:space="preserve"> </w:t>
      </w:r>
      <w:r w:rsidRPr="001E17E2">
        <w:t>about</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r w:rsidR="00997F35" w:rsidRPr="001E17E2">
        <w:t>;</w:t>
      </w:r>
      <w:r w:rsidR="00FD3951">
        <w:t xml:space="preserve"> </w:t>
      </w:r>
      <w:r w:rsidRPr="001E17E2">
        <w:t>ask</w:t>
      </w:r>
      <w:r w:rsidR="00FD3951">
        <w:t xml:space="preserve"> </w:t>
      </w:r>
      <w:r w:rsidRPr="001E17E2">
        <w:t>clarifying</w:t>
      </w:r>
      <w:r w:rsidR="00FD3951">
        <w:t xml:space="preserve"> </w:t>
      </w:r>
      <w:r w:rsidRPr="001E17E2">
        <w:t>questions</w:t>
      </w:r>
      <w:r w:rsidR="00FD3951">
        <w:t xml:space="preserve"> </w:t>
      </w:r>
      <w:r w:rsidR="004708E0" w:rsidRPr="001E17E2">
        <w:br/>
      </w:r>
      <w:r w:rsidRPr="001E17E2">
        <w:t>of</w:t>
      </w:r>
      <w:r w:rsidR="00FD3951">
        <w:t xml:space="preserve"> </w:t>
      </w:r>
      <w:r w:rsidRPr="001E17E2">
        <w:t>the</w:t>
      </w:r>
      <w:r w:rsidR="00FD3951">
        <w:t xml:space="preserve"> </w:t>
      </w:r>
      <w:r w:rsidRPr="001E17E2">
        <w:t>master</w:t>
      </w:r>
      <w:r w:rsidR="00FD3951">
        <w:t xml:space="preserve"> </w:t>
      </w:r>
      <w:r w:rsidRPr="001E17E2">
        <w:t>facilitators</w:t>
      </w:r>
      <w:r w:rsidR="00997F35" w:rsidRPr="001E17E2">
        <w:t>;</w:t>
      </w:r>
      <w:r w:rsidR="00FD3951">
        <w:t xml:space="preserve"> </w:t>
      </w:r>
      <w:r w:rsidRPr="001E17E2">
        <w:t>and</w:t>
      </w:r>
      <w:r w:rsidR="00FD3951">
        <w:t xml:space="preserve"> </w:t>
      </w:r>
      <w:r w:rsidRPr="001E17E2">
        <w:t>express</w:t>
      </w:r>
      <w:r w:rsidR="00FD3951">
        <w:t xml:space="preserve"> </w:t>
      </w:r>
      <w:r w:rsidR="00FE13A5" w:rsidRPr="001E17E2">
        <w:t>level</w:t>
      </w:r>
      <w:r w:rsidR="00FD3951">
        <w:t xml:space="preserve"> </w:t>
      </w:r>
      <w:r w:rsidR="00FE13A5" w:rsidRPr="001E17E2">
        <w:t>of</w:t>
      </w:r>
      <w:r w:rsidR="00FD3951">
        <w:t xml:space="preserve"> </w:t>
      </w:r>
      <w:r w:rsidRPr="001E17E2">
        <w:t>satisfaction</w:t>
      </w:r>
      <w:r w:rsidR="00FD3951">
        <w:t xml:space="preserve"> </w:t>
      </w:r>
      <w:r w:rsidR="00EF231D" w:rsidRPr="001E17E2">
        <w:t>with</w:t>
      </w:r>
      <w:r w:rsidR="00FD3951">
        <w:t xml:space="preserve"> </w:t>
      </w:r>
      <w:r w:rsidR="004708E0" w:rsidRPr="001E17E2">
        <w:br/>
      </w:r>
      <w:r w:rsidRPr="001E17E2">
        <w:t>the</w:t>
      </w:r>
      <w:r w:rsidR="00FD3951">
        <w:t xml:space="preserve"> </w:t>
      </w:r>
      <w:r w:rsidRPr="001E17E2">
        <w:t>training</w:t>
      </w:r>
    </w:p>
    <w:p w14:paraId="0D5196EF" w14:textId="2E50BD61" w:rsidR="008929C1" w:rsidRPr="001E17E2" w:rsidRDefault="008929C1" w:rsidP="008929C1">
      <w:pPr>
        <w:pStyle w:val="AN-Head4-LJrev"/>
        <w:rPr>
          <w:b/>
          <w:iCs/>
        </w:rPr>
      </w:pPr>
      <w:r w:rsidRPr="001E17E2">
        <w:rPr>
          <w:b/>
          <w:iCs/>
        </w:rPr>
        <w:t>Methodology:</w:t>
      </w:r>
      <w:r w:rsidR="00FD3951">
        <w:rPr>
          <w:b/>
          <w:iCs/>
        </w:rPr>
        <w:t xml:space="preserve"> </w:t>
      </w:r>
      <w:r w:rsidR="00015AB3" w:rsidRPr="001E17E2">
        <w:rPr>
          <w:iCs/>
        </w:rPr>
        <w:t>Group</w:t>
      </w:r>
      <w:r w:rsidR="00FD3951">
        <w:rPr>
          <w:iCs/>
        </w:rPr>
        <w:t xml:space="preserve"> </w:t>
      </w:r>
      <w:r w:rsidR="00015AB3" w:rsidRPr="001E17E2">
        <w:rPr>
          <w:iCs/>
        </w:rPr>
        <w:t>and</w:t>
      </w:r>
      <w:r w:rsidR="00FD3951">
        <w:rPr>
          <w:iCs/>
        </w:rPr>
        <w:t xml:space="preserve"> </w:t>
      </w:r>
      <w:r w:rsidR="00015AB3" w:rsidRPr="001E17E2">
        <w:rPr>
          <w:iCs/>
        </w:rPr>
        <w:t>individual</w:t>
      </w:r>
      <w:r w:rsidR="00FD3951">
        <w:rPr>
          <w:iCs/>
        </w:rPr>
        <w:t xml:space="preserve"> </w:t>
      </w:r>
      <w:r w:rsidR="00015AB3" w:rsidRPr="001E17E2">
        <w:rPr>
          <w:iCs/>
        </w:rPr>
        <w:t>reflection</w:t>
      </w:r>
    </w:p>
    <w:p w14:paraId="0E17F6B0" w14:textId="40B607D8" w:rsidR="008929C1" w:rsidRPr="001E17E2" w:rsidRDefault="008929C1" w:rsidP="008929C1">
      <w:pPr>
        <w:pStyle w:val="AN-Head4-LJrev"/>
        <w:rPr>
          <w:iCs/>
        </w:rPr>
      </w:pPr>
      <w:r w:rsidRPr="001E17E2">
        <w:rPr>
          <w:b/>
          <w:iCs/>
        </w:rPr>
        <w:t>Time:</w:t>
      </w:r>
      <w:r w:rsidR="00FD3951">
        <w:rPr>
          <w:iCs/>
        </w:rPr>
        <w:t xml:space="preserve"> </w:t>
      </w:r>
      <w:r w:rsidRPr="001E17E2">
        <w:rPr>
          <w:iCs/>
        </w:rPr>
        <w:t>35</w:t>
      </w:r>
      <w:r w:rsidR="00FD3951">
        <w:rPr>
          <w:iCs/>
        </w:rPr>
        <w:t xml:space="preserve"> </w:t>
      </w:r>
      <w:r w:rsidRPr="001E17E2">
        <w:rPr>
          <w:iCs/>
        </w:rPr>
        <w:t>minutes</w:t>
      </w:r>
    </w:p>
    <w:p w14:paraId="485F89B1" w14:textId="03C49586" w:rsidR="008929C1" w:rsidRPr="001E17E2" w:rsidRDefault="008929C1" w:rsidP="00194EDD">
      <w:pPr>
        <w:pStyle w:val="AN-Instructions"/>
      </w:pPr>
      <w:bookmarkStart w:id="349" w:name="_Toc92299093"/>
      <w:r w:rsidRPr="001E17E2">
        <w:t>Instructions</w:t>
      </w:r>
      <w:bookmarkEnd w:id="349"/>
    </w:p>
    <w:p w14:paraId="60B3DFAC" w14:textId="01FC193D" w:rsidR="008929C1" w:rsidRPr="001E17E2" w:rsidRDefault="008929C1" w:rsidP="00D848DE">
      <w:pPr>
        <w:pStyle w:val="AN-Head2"/>
      </w:pPr>
      <w:r w:rsidRPr="001E17E2">
        <w:t>Activity</w:t>
      </w:r>
      <w:r w:rsidR="00FD3951">
        <w:t xml:space="preserve"> </w:t>
      </w:r>
      <w:r w:rsidRPr="001E17E2">
        <w:t>1:</w:t>
      </w:r>
      <w:r w:rsidR="00FD3951">
        <w:t xml:space="preserve"> </w:t>
      </w:r>
      <w:r w:rsidRPr="001E17E2">
        <w:t>Key</w:t>
      </w:r>
      <w:r w:rsidR="00FD3951">
        <w:t xml:space="preserve"> </w:t>
      </w:r>
      <w:r w:rsidRPr="001E17E2">
        <w:t>Takeaways</w:t>
      </w:r>
      <w:r w:rsidR="00FD3951">
        <w:t xml:space="preserve"> </w:t>
      </w:r>
      <w:r w:rsidRPr="001E17E2">
        <w:t>(20</w:t>
      </w:r>
      <w:r w:rsidR="00FD3951">
        <w:t xml:space="preserve"> </w:t>
      </w:r>
      <w:r w:rsidRPr="001E17E2">
        <w:t>minutes)</w:t>
      </w:r>
    </w:p>
    <w:p w14:paraId="50070744" w14:textId="2D0A890F" w:rsidR="00AB0A8B" w:rsidRPr="001E17E2" w:rsidRDefault="008929C1" w:rsidP="007A6D1C">
      <w:pPr>
        <w:pStyle w:val="AN-NumberedList"/>
        <w:numPr>
          <w:ilvl w:val="0"/>
          <w:numId w:val="55"/>
        </w:numPr>
      </w:pPr>
      <w:r w:rsidRPr="001E17E2">
        <w:t>Ask</w:t>
      </w:r>
      <w:r w:rsidR="00FD3951">
        <w:t xml:space="preserve"> </w:t>
      </w:r>
      <w:r w:rsidRPr="001E17E2">
        <w:t>participants</w:t>
      </w:r>
      <w:r w:rsidR="00FD3951">
        <w:t xml:space="preserve"> </w:t>
      </w:r>
      <w:r w:rsidRPr="001E17E2">
        <w:t>to</w:t>
      </w:r>
      <w:r w:rsidR="00FD3951">
        <w:t xml:space="preserve"> </w:t>
      </w:r>
      <w:r w:rsidRPr="001E17E2">
        <w:t>sit</w:t>
      </w:r>
      <w:r w:rsidR="00FD3951">
        <w:t xml:space="preserve"> </w:t>
      </w:r>
      <w:r w:rsidRPr="001E17E2">
        <w:t>or</w:t>
      </w:r>
      <w:r w:rsidR="00FD3951">
        <w:t xml:space="preserve"> </w:t>
      </w:r>
      <w:r w:rsidRPr="001E17E2">
        <w:t>stand</w:t>
      </w:r>
      <w:r w:rsidR="00FD3951">
        <w:t xml:space="preserve"> </w:t>
      </w:r>
      <w:r w:rsidRPr="001E17E2">
        <w:t>in</w:t>
      </w:r>
      <w:r w:rsidR="00FD3951">
        <w:t xml:space="preserve"> </w:t>
      </w:r>
      <w:r w:rsidRPr="001E17E2">
        <w:t>a</w:t>
      </w:r>
      <w:r w:rsidR="00FD3951">
        <w:t xml:space="preserve"> </w:t>
      </w:r>
      <w:r w:rsidRPr="001E17E2">
        <w:t>circle.</w:t>
      </w:r>
    </w:p>
    <w:p w14:paraId="53FD701E" w14:textId="1B102257" w:rsidR="00A75A2A" w:rsidRPr="001E17E2" w:rsidRDefault="008929C1" w:rsidP="007A6D1C">
      <w:pPr>
        <w:pStyle w:val="AN-NumberedList"/>
        <w:numPr>
          <w:ilvl w:val="0"/>
          <w:numId w:val="55"/>
        </w:numPr>
      </w:pPr>
      <w:r w:rsidRPr="001E17E2">
        <w:t>Toss</w:t>
      </w:r>
      <w:r w:rsidR="00FD3951">
        <w:t xml:space="preserve"> </w:t>
      </w:r>
      <w:r w:rsidRPr="001E17E2">
        <w:t>a</w:t>
      </w:r>
      <w:r w:rsidR="00FD3951">
        <w:t xml:space="preserve"> </w:t>
      </w:r>
      <w:r w:rsidRPr="001E17E2">
        <w:t>rubber</w:t>
      </w:r>
      <w:r w:rsidR="00FD3951">
        <w:t xml:space="preserve"> </w:t>
      </w:r>
      <w:r w:rsidRPr="001E17E2">
        <w:t>ball</w:t>
      </w:r>
      <w:r w:rsidR="00FD3951">
        <w:t xml:space="preserve"> </w:t>
      </w:r>
      <w:r w:rsidRPr="001E17E2">
        <w:t>or</w:t>
      </w:r>
      <w:r w:rsidR="00FD3951">
        <w:t xml:space="preserve"> </w:t>
      </w:r>
      <w:r w:rsidRPr="001E17E2">
        <w:t>rolled-up</w:t>
      </w:r>
      <w:r w:rsidR="00FD3951">
        <w:t xml:space="preserve"> </w:t>
      </w:r>
      <w:r w:rsidRPr="001E17E2">
        <w:t>ball</w:t>
      </w:r>
      <w:r w:rsidR="00FD3951">
        <w:t xml:space="preserve"> </w:t>
      </w:r>
      <w:r w:rsidRPr="001E17E2">
        <w:t>of</w:t>
      </w:r>
      <w:r w:rsidR="00FD3951">
        <w:t xml:space="preserve"> </w:t>
      </w:r>
      <w:r w:rsidRPr="001E17E2">
        <w:t>paper</w:t>
      </w:r>
      <w:r w:rsidR="00FD3951">
        <w:t xml:space="preserve"> </w:t>
      </w:r>
      <w:r w:rsidRPr="001E17E2">
        <w:t>to</w:t>
      </w:r>
      <w:r w:rsidR="00FD3951">
        <w:t xml:space="preserve"> </w:t>
      </w:r>
      <w:r w:rsidRPr="001E17E2">
        <w:t>various</w:t>
      </w:r>
      <w:r w:rsidR="00FD3951">
        <w:t xml:space="preserve"> </w:t>
      </w:r>
      <w:r w:rsidRPr="001E17E2">
        <w:t>participants</w:t>
      </w:r>
      <w:r w:rsidR="00FD3951">
        <w:t xml:space="preserve"> </w:t>
      </w:r>
      <w:r w:rsidRPr="001E17E2">
        <w:t>and</w:t>
      </w:r>
      <w:r w:rsidR="00FD3951">
        <w:t xml:space="preserve"> </w:t>
      </w:r>
      <w:r w:rsidRPr="001E17E2">
        <w:t>ask</w:t>
      </w:r>
      <w:r w:rsidR="00FD3951">
        <w:t xml:space="preserve"> </w:t>
      </w:r>
      <w:r w:rsidRPr="001E17E2">
        <w:t>them</w:t>
      </w:r>
      <w:r w:rsidR="00FD3951">
        <w:t xml:space="preserve"> </w:t>
      </w:r>
      <w:r w:rsidRPr="001E17E2">
        <w:t>to</w:t>
      </w:r>
      <w:r w:rsidR="00FD3951">
        <w:t xml:space="preserve"> </w:t>
      </w:r>
      <w:r w:rsidRPr="001E17E2">
        <w:t>name</w:t>
      </w:r>
      <w:r w:rsidR="00FD3951">
        <w:t xml:space="preserve"> </w:t>
      </w:r>
      <w:r w:rsidRPr="001E17E2">
        <w:t>one</w:t>
      </w:r>
      <w:r w:rsidR="00FD3951">
        <w:t xml:space="preserve"> </w:t>
      </w:r>
      <w:r w:rsidRPr="001E17E2">
        <w:t>thing</w:t>
      </w:r>
      <w:r w:rsidR="00FD3951">
        <w:t xml:space="preserve"> </w:t>
      </w:r>
      <w:r w:rsidRPr="001E17E2">
        <w:t>they</w:t>
      </w:r>
      <w:r w:rsidR="00FD3951">
        <w:t xml:space="preserve"> </w:t>
      </w:r>
      <w:r w:rsidRPr="001E17E2">
        <w:t>learned</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r w:rsidRPr="001E17E2">
        <w:t>that</w:t>
      </w:r>
      <w:r w:rsidR="00FD3951">
        <w:t xml:space="preserve"> </w:t>
      </w:r>
      <w:r w:rsidRPr="001E17E2">
        <w:t>they</w:t>
      </w:r>
      <w:r w:rsidR="00FD3951">
        <w:t xml:space="preserve"> </w:t>
      </w:r>
      <w:r w:rsidRPr="001E17E2">
        <w:t>did</w:t>
      </w:r>
      <w:r w:rsidR="00FD3951">
        <w:t xml:space="preserve"> </w:t>
      </w:r>
      <w:r w:rsidRPr="001E17E2">
        <w:t>not</w:t>
      </w:r>
      <w:r w:rsidR="00FD3951">
        <w:t xml:space="preserve"> </w:t>
      </w:r>
      <w:r w:rsidRPr="001E17E2">
        <w:t>know</w:t>
      </w:r>
      <w:r w:rsidR="00FD3951">
        <w:t xml:space="preserve"> </w:t>
      </w:r>
      <w:r w:rsidRPr="001E17E2">
        <w:t>or</w:t>
      </w:r>
      <w:r w:rsidR="00FD3951">
        <w:t xml:space="preserve"> </w:t>
      </w:r>
      <w:r w:rsidRPr="001E17E2">
        <w:t>did</w:t>
      </w:r>
      <w:r w:rsidR="00FD3951">
        <w:t xml:space="preserve"> </w:t>
      </w:r>
      <w:r w:rsidRPr="001E17E2">
        <w:t>not</w:t>
      </w:r>
      <w:r w:rsidR="00FD3951">
        <w:t xml:space="preserve"> </w:t>
      </w:r>
      <w:r w:rsidRPr="001E17E2">
        <w:t>believe</w:t>
      </w:r>
      <w:r w:rsidR="00FD3951">
        <w:t xml:space="preserve"> </w:t>
      </w:r>
      <w:r w:rsidRPr="001E17E2">
        <w:t>before,</w:t>
      </w:r>
      <w:r w:rsidR="00FD3951">
        <w:t xml:space="preserve"> </w:t>
      </w:r>
      <w:r w:rsidRPr="001E17E2">
        <w:t>or</w:t>
      </w:r>
      <w:r w:rsidR="00FD3951">
        <w:t xml:space="preserve"> </w:t>
      </w:r>
      <w:r w:rsidRPr="001E17E2">
        <w:t>one</w:t>
      </w:r>
      <w:r w:rsidR="00FD3951">
        <w:t xml:space="preserve"> </w:t>
      </w:r>
      <w:r w:rsidRPr="001E17E2">
        <w:t>thing</w:t>
      </w:r>
      <w:r w:rsidR="00FD3951">
        <w:t xml:space="preserve"> </w:t>
      </w:r>
      <w:r w:rsidRPr="001E17E2">
        <w:t>they</w:t>
      </w:r>
      <w:r w:rsidR="00FD3951">
        <w:t xml:space="preserve"> </w:t>
      </w:r>
      <w:r w:rsidRPr="001E17E2">
        <w:t>liked</w:t>
      </w:r>
      <w:r w:rsidR="00FD3951">
        <w:t xml:space="preserve"> </w:t>
      </w:r>
      <w:r w:rsidRPr="001E17E2">
        <w:t>about</w:t>
      </w:r>
      <w:r w:rsidR="00FD3951">
        <w:t xml:space="preserve"> </w:t>
      </w:r>
      <w:r w:rsidRPr="001E17E2">
        <w:t>the</w:t>
      </w:r>
      <w:r w:rsidR="00FD3951">
        <w:t xml:space="preserve"> </w:t>
      </w:r>
      <w:r w:rsidRPr="001E17E2">
        <w:t>training.</w:t>
      </w:r>
    </w:p>
    <w:p w14:paraId="73A34D82" w14:textId="61BF5A16" w:rsidR="008929C1" w:rsidRPr="001E17E2" w:rsidRDefault="008929C1" w:rsidP="00D848DE">
      <w:pPr>
        <w:pStyle w:val="AN-Head2"/>
      </w:pPr>
      <w:r w:rsidRPr="001E17E2">
        <w:t>Activity</w:t>
      </w:r>
      <w:r w:rsidR="00FD3951">
        <w:t xml:space="preserve"> </w:t>
      </w:r>
      <w:r w:rsidRPr="001E17E2">
        <w:t>2:</w:t>
      </w:r>
      <w:r w:rsidR="00FD3951">
        <w:t xml:space="preserve"> </w:t>
      </w:r>
      <w:r w:rsidRPr="001E17E2">
        <w:t>Question</w:t>
      </w:r>
      <w:r w:rsidR="00482B40" w:rsidRPr="001E17E2">
        <w:t>s</w:t>
      </w:r>
      <w:r w:rsidR="00FD3951">
        <w:t xml:space="preserve"> </w:t>
      </w:r>
      <w:r w:rsidRPr="001E17E2">
        <w:t>and</w:t>
      </w:r>
      <w:r w:rsidR="00FD3951">
        <w:t xml:space="preserve"> </w:t>
      </w:r>
      <w:r w:rsidRPr="001E17E2">
        <w:t>Answer</w:t>
      </w:r>
      <w:r w:rsidR="00482B40" w:rsidRPr="001E17E2">
        <w:t>s</w:t>
      </w:r>
      <w:r w:rsidR="00FD3951">
        <w:t xml:space="preserve"> </w:t>
      </w:r>
      <w:r w:rsidRPr="001E17E2">
        <w:t>(10</w:t>
      </w:r>
      <w:r w:rsidR="00FD3951">
        <w:t xml:space="preserve"> </w:t>
      </w:r>
      <w:r w:rsidRPr="001E17E2">
        <w:t>minutes)</w:t>
      </w:r>
    </w:p>
    <w:p w14:paraId="167BAEDE" w14:textId="786E1089" w:rsidR="008929C1" w:rsidRPr="001E17E2" w:rsidRDefault="008929C1" w:rsidP="007A6D1C">
      <w:pPr>
        <w:pStyle w:val="AN-NumberedList"/>
        <w:numPr>
          <w:ilvl w:val="0"/>
          <w:numId w:val="22"/>
        </w:numPr>
      </w:pPr>
      <w:r w:rsidRPr="001E17E2">
        <w:t>Ask</w:t>
      </w:r>
      <w:r w:rsidR="00FD3951">
        <w:t xml:space="preserve"> </w:t>
      </w:r>
      <w:r w:rsidRPr="001E17E2">
        <w:t>if</w:t>
      </w:r>
      <w:r w:rsidR="00FD3951">
        <w:t xml:space="preserve"> </w:t>
      </w:r>
      <w:r w:rsidRPr="001E17E2">
        <w:t>there</w:t>
      </w:r>
      <w:r w:rsidR="00FD3951">
        <w:t xml:space="preserve"> </w:t>
      </w:r>
      <w:r w:rsidRPr="001E17E2">
        <w:t>are</w:t>
      </w:r>
      <w:r w:rsidR="00FD3951">
        <w:t xml:space="preserve"> </w:t>
      </w:r>
      <w:r w:rsidRPr="001E17E2">
        <w:t>any</w:t>
      </w:r>
      <w:r w:rsidR="00FD3951">
        <w:t xml:space="preserve"> </w:t>
      </w:r>
      <w:r w:rsidRPr="001E17E2">
        <w:t>questions</w:t>
      </w:r>
      <w:r w:rsidR="00FD3951">
        <w:t xml:space="preserve"> </w:t>
      </w:r>
      <w:r w:rsidRPr="001E17E2">
        <w:t>about</w:t>
      </w:r>
      <w:r w:rsidR="00FD3951">
        <w:t xml:space="preserve"> </w:t>
      </w:r>
      <w:r w:rsidRPr="001E17E2">
        <w:t>what</w:t>
      </w:r>
      <w:r w:rsidR="00FD3951">
        <w:t xml:space="preserve"> </w:t>
      </w:r>
      <w:r w:rsidRPr="001E17E2">
        <w:t>was</w:t>
      </w:r>
      <w:r w:rsidR="00FD3951">
        <w:t xml:space="preserve"> </w:t>
      </w:r>
      <w:r w:rsidRPr="001E17E2">
        <w:t>presented</w:t>
      </w:r>
      <w:r w:rsidR="00FD3951">
        <w:t xml:space="preserve"> </w:t>
      </w:r>
      <w:r w:rsidRPr="001E17E2">
        <w:t>and</w:t>
      </w:r>
      <w:r w:rsidR="00FD3951">
        <w:t xml:space="preserve"> </w:t>
      </w:r>
      <w:r w:rsidRPr="001E17E2">
        <w:t>discussed</w:t>
      </w:r>
      <w:r w:rsidR="00FD3951">
        <w:t xml:space="preserve"> </w:t>
      </w:r>
      <w:r w:rsidRPr="001E17E2">
        <w:t>during</w:t>
      </w:r>
      <w:r w:rsidR="00FD3951">
        <w:t xml:space="preserve"> </w:t>
      </w:r>
      <w:r w:rsidRPr="001E17E2">
        <w:t>the</w:t>
      </w:r>
      <w:r w:rsidR="00FD3951">
        <w:t xml:space="preserve"> </w:t>
      </w:r>
      <w:r w:rsidRPr="001E17E2">
        <w:t>full</w:t>
      </w:r>
      <w:r w:rsidR="00FD3951">
        <w:t xml:space="preserve"> </w:t>
      </w:r>
      <w:r w:rsidRPr="001E17E2">
        <w:t>training</w:t>
      </w:r>
      <w:r w:rsidR="00FD3951">
        <w:t xml:space="preserve"> </w:t>
      </w:r>
      <w:r w:rsidRPr="001E17E2">
        <w:t>of</w:t>
      </w:r>
      <w:r w:rsidR="00FD3951">
        <w:t xml:space="preserve"> </w:t>
      </w:r>
      <w:r w:rsidRPr="001E17E2">
        <w:t>facilitators</w:t>
      </w:r>
      <w:r w:rsidR="00FD3951">
        <w:t xml:space="preserve"> </w:t>
      </w:r>
      <w:r w:rsidRPr="001E17E2">
        <w:t>and</w:t>
      </w:r>
      <w:r w:rsidR="00FD3951">
        <w:t xml:space="preserve"> </w:t>
      </w:r>
      <w:r w:rsidRPr="001E17E2">
        <w:t>respond.</w:t>
      </w:r>
    </w:p>
    <w:p w14:paraId="460F6529" w14:textId="6EE37829" w:rsidR="0073485D" w:rsidRPr="001E17E2" w:rsidRDefault="0073485D" w:rsidP="007A6D1C">
      <w:pPr>
        <w:pStyle w:val="AN-NumberedList"/>
        <w:numPr>
          <w:ilvl w:val="0"/>
          <w:numId w:val="22"/>
        </w:numPr>
      </w:pPr>
      <w:r w:rsidRPr="001E17E2">
        <w:t>Review</w:t>
      </w:r>
      <w:r w:rsidR="00FD3951">
        <w:t xml:space="preserve"> </w:t>
      </w:r>
      <w:r w:rsidRPr="001E17E2">
        <w:t>the</w:t>
      </w:r>
      <w:r w:rsidR="00FD3951">
        <w:t xml:space="preserve"> </w:t>
      </w:r>
      <w:r w:rsidRPr="001E17E2">
        <w:t>overall</w:t>
      </w:r>
      <w:r w:rsidR="00FD3951">
        <w:t xml:space="preserve"> </w:t>
      </w:r>
      <w:r w:rsidRPr="001E17E2">
        <w:t>training</w:t>
      </w:r>
      <w:r w:rsidR="00FD3951">
        <w:t xml:space="preserve"> </w:t>
      </w:r>
      <w:r w:rsidRPr="001E17E2">
        <w:t>key</w:t>
      </w:r>
      <w:r w:rsidR="00FD3951">
        <w:t xml:space="preserve"> </w:t>
      </w:r>
      <w:r w:rsidRPr="001E17E2">
        <w:t>takeaways</w:t>
      </w:r>
      <w:r w:rsidR="00FD3951">
        <w:t xml:space="preserve"> </w:t>
      </w:r>
      <w:r w:rsidRPr="001E17E2">
        <w:t>before</w:t>
      </w:r>
      <w:r w:rsidR="00FD3951">
        <w:t xml:space="preserve"> </w:t>
      </w:r>
      <w:r w:rsidRPr="001E17E2">
        <w:t>starting</w:t>
      </w:r>
      <w:r w:rsidR="00FD3951">
        <w:t xml:space="preserve"> </w:t>
      </w:r>
      <w:r w:rsidRPr="001E17E2">
        <w:t>the</w:t>
      </w:r>
      <w:r w:rsidR="00FD3951">
        <w:t xml:space="preserve"> </w:t>
      </w:r>
      <w:r w:rsidRPr="001E17E2">
        <w:t>post-assessment.</w:t>
      </w:r>
    </w:p>
    <w:p w14:paraId="21F026B5" w14:textId="190F0865" w:rsidR="008929C1" w:rsidRPr="001E17E2" w:rsidRDefault="008929C1" w:rsidP="00D848DE">
      <w:pPr>
        <w:pStyle w:val="AN-Head2"/>
      </w:pPr>
      <w:r w:rsidRPr="001E17E2">
        <w:t>Activity</w:t>
      </w:r>
      <w:r w:rsidR="00FD3951">
        <w:t xml:space="preserve"> </w:t>
      </w:r>
      <w:r w:rsidRPr="001E17E2">
        <w:t>3:</w:t>
      </w:r>
      <w:r w:rsidR="00FD3951">
        <w:t xml:space="preserve"> </w:t>
      </w:r>
      <w:r w:rsidRPr="001E17E2">
        <w:t>Day</w:t>
      </w:r>
      <w:r w:rsidR="00FD3951">
        <w:t xml:space="preserve"> </w:t>
      </w:r>
      <w:r w:rsidRPr="001E17E2">
        <w:t>3</w:t>
      </w:r>
      <w:r w:rsidR="00FD3951">
        <w:t xml:space="preserve"> </w:t>
      </w:r>
      <w:r w:rsidRPr="001E17E2">
        <w:t>Evaluation</w:t>
      </w:r>
      <w:r w:rsidR="00FD3951">
        <w:t xml:space="preserve"> </w:t>
      </w:r>
      <w:r w:rsidRPr="001E17E2">
        <w:t>(5</w:t>
      </w:r>
      <w:r w:rsidR="00FD3951">
        <w:t xml:space="preserve"> </w:t>
      </w:r>
      <w:r w:rsidRPr="001E17E2">
        <w:t>minutes)</w:t>
      </w:r>
    </w:p>
    <w:p w14:paraId="7E5B284E" w14:textId="04E85AA8" w:rsidR="0073485D" w:rsidRPr="001E17E2" w:rsidRDefault="008929C1" w:rsidP="007A6D1C">
      <w:pPr>
        <w:pStyle w:val="AN-NumberedList"/>
        <w:numPr>
          <w:ilvl w:val="0"/>
          <w:numId w:val="23"/>
        </w:numPr>
      </w:pPr>
      <w:r w:rsidRPr="001E17E2">
        <w:t>Ask</w:t>
      </w:r>
      <w:r w:rsidR="00FD3951">
        <w:t xml:space="preserve"> </w:t>
      </w:r>
      <w:r w:rsidRPr="001E17E2">
        <w:t>participants</w:t>
      </w:r>
      <w:r w:rsidR="00FD3951">
        <w:t xml:space="preserve"> </w:t>
      </w:r>
      <w:r w:rsidRPr="001E17E2">
        <w:t>to</w:t>
      </w:r>
      <w:r w:rsidR="00FD3951">
        <w:t xml:space="preserve"> </w:t>
      </w:r>
      <w:r w:rsidR="004708E0" w:rsidRPr="001E17E2">
        <w:t>indicate</w:t>
      </w:r>
      <w:r w:rsidR="00FD3951">
        <w:t xml:space="preserve"> </w:t>
      </w:r>
      <w:r w:rsidR="004708E0" w:rsidRPr="001E17E2">
        <w:t>their</w:t>
      </w:r>
      <w:r w:rsidR="00FD3951">
        <w:t xml:space="preserve"> </w:t>
      </w:r>
      <w:r w:rsidR="004708E0" w:rsidRPr="001E17E2">
        <w:t>level</w:t>
      </w:r>
      <w:r w:rsidR="00FD3951">
        <w:t xml:space="preserve"> </w:t>
      </w:r>
      <w:r w:rsidR="004708E0" w:rsidRPr="001E17E2">
        <w:t>of</w:t>
      </w:r>
      <w:r w:rsidR="00FD3951">
        <w:t xml:space="preserve"> </w:t>
      </w:r>
      <w:r w:rsidR="004708E0" w:rsidRPr="001E17E2">
        <w:t>satisfaction</w:t>
      </w:r>
      <w:r w:rsidR="00FD3951">
        <w:t xml:space="preserve"> </w:t>
      </w:r>
      <w:r w:rsidR="004708E0" w:rsidRPr="001E17E2">
        <w:t>with</w:t>
      </w:r>
      <w:r w:rsidR="00FD3951">
        <w:t xml:space="preserve"> </w:t>
      </w:r>
      <w:r w:rsidR="004708E0" w:rsidRPr="001E17E2">
        <w:t>the</w:t>
      </w:r>
      <w:r w:rsidR="00FD3951">
        <w:t xml:space="preserve"> </w:t>
      </w:r>
      <w:r w:rsidR="004708E0" w:rsidRPr="001E17E2">
        <w:t>day</w:t>
      </w:r>
      <w:r w:rsidR="00FD3951">
        <w:t xml:space="preserve"> </w:t>
      </w:r>
      <w:r w:rsidRPr="001E17E2">
        <w:t>by</w:t>
      </w:r>
      <w:r w:rsidR="00FD3951">
        <w:t xml:space="preserve"> </w:t>
      </w:r>
      <w:r w:rsidRPr="001E17E2">
        <w:t>placing</w:t>
      </w:r>
      <w:r w:rsidR="00FD3951">
        <w:t xml:space="preserve"> </w:t>
      </w:r>
      <w:r w:rsidRPr="001E17E2">
        <w:t>a</w:t>
      </w:r>
      <w:r w:rsidR="00FD3951">
        <w:t xml:space="preserve"> </w:t>
      </w:r>
      <w:r w:rsidRPr="001E17E2">
        <w:t>bottle</w:t>
      </w:r>
      <w:r w:rsidR="00FD3951">
        <w:t xml:space="preserve"> </w:t>
      </w:r>
      <w:r w:rsidRPr="001E17E2">
        <w:t>cap</w:t>
      </w:r>
      <w:r w:rsidR="00FD3951">
        <w:t xml:space="preserve"> </w:t>
      </w:r>
      <w:r w:rsidRPr="001E17E2">
        <w:t>or</w:t>
      </w:r>
      <w:r w:rsidR="00FD3951">
        <w:t xml:space="preserve"> </w:t>
      </w:r>
      <w:r w:rsidRPr="001E17E2">
        <w:t>small</w:t>
      </w:r>
      <w:r w:rsidR="00FD3951">
        <w:t xml:space="preserve"> </w:t>
      </w:r>
      <w:r w:rsidRPr="001E17E2">
        <w:t>piece</w:t>
      </w:r>
      <w:r w:rsidR="00FD3951">
        <w:t xml:space="preserve"> </w:t>
      </w:r>
      <w:r w:rsidRPr="001E17E2">
        <w:t>of</w:t>
      </w:r>
      <w:r w:rsidR="00FD3951">
        <w:t xml:space="preserve"> </w:t>
      </w:r>
      <w:r w:rsidRPr="001E17E2">
        <w:t>paper</w:t>
      </w:r>
      <w:r w:rsidR="00FD3951">
        <w:t xml:space="preserve"> </w:t>
      </w:r>
      <w:r w:rsidRPr="001E17E2">
        <w:t>on</w:t>
      </w:r>
      <w:r w:rsidR="00FD3951">
        <w:t xml:space="preserve"> </w:t>
      </w:r>
      <w:r w:rsidRPr="001E17E2">
        <w:t>top</w:t>
      </w:r>
      <w:r w:rsidR="00FD3951">
        <w:t xml:space="preserve"> </w:t>
      </w:r>
      <w:r w:rsidRPr="001E17E2">
        <w:t>of</w:t>
      </w:r>
      <w:r w:rsidR="00FD3951">
        <w:t xml:space="preserve"> </w:t>
      </w:r>
      <w:r w:rsidRPr="001E17E2">
        <w:t>the</w:t>
      </w:r>
      <w:r w:rsidR="00FD3951">
        <w:t xml:space="preserve"> </w:t>
      </w:r>
      <w:r w:rsidRPr="001E17E2">
        <w:t>smiley</w:t>
      </w:r>
      <w:r w:rsidR="00FD3951">
        <w:t xml:space="preserve"> </w:t>
      </w:r>
      <w:r w:rsidRPr="001E17E2">
        <w:t>face,</w:t>
      </w:r>
      <w:r w:rsidR="00FD3951">
        <w:t xml:space="preserve"> </w:t>
      </w:r>
      <w:r w:rsidRPr="001E17E2">
        <w:t>using</w:t>
      </w:r>
      <w:r w:rsidR="00FD3951">
        <w:t xml:space="preserve"> </w:t>
      </w:r>
      <w:r w:rsidRPr="001E17E2">
        <w:t>“Training</w:t>
      </w:r>
      <w:r w:rsidR="00FD3951">
        <w:t xml:space="preserve"> </w:t>
      </w:r>
      <w:r w:rsidRPr="001E17E2">
        <w:t>Aid</w:t>
      </w:r>
      <w:r w:rsidR="00FD3951">
        <w:t xml:space="preserve"> </w:t>
      </w:r>
      <w:r w:rsidRPr="001E17E2">
        <w:t>7.1:</w:t>
      </w:r>
      <w:r w:rsidR="00FD3951">
        <w:t xml:space="preserve"> </w:t>
      </w:r>
      <w:r w:rsidRPr="001E17E2">
        <w:t>Happy</w:t>
      </w:r>
      <w:r w:rsidR="00FD3951">
        <w:t xml:space="preserve"> </w:t>
      </w:r>
      <w:r w:rsidRPr="001E17E2">
        <w:t>Face,</w:t>
      </w:r>
      <w:r w:rsidR="00FD3951">
        <w:t xml:space="preserve"> </w:t>
      </w:r>
      <w:r w:rsidRPr="001E17E2">
        <w:t>Neutral</w:t>
      </w:r>
      <w:r w:rsidR="00FD3951">
        <w:t xml:space="preserve"> </w:t>
      </w:r>
      <w:r w:rsidRPr="001E17E2">
        <w:t>Face,</w:t>
      </w:r>
      <w:r w:rsidR="00FD3951">
        <w:t xml:space="preserve"> </w:t>
      </w:r>
      <w:r w:rsidRPr="001E17E2">
        <w:t>Sad</w:t>
      </w:r>
      <w:r w:rsidR="00FD3951">
        <w:t xml:space="preserve"> </w:t>
      </w:r>
      <w:r w:rsidRPr="001E17E2">
        <w:t>Face</w:t>
      </w:r>
      <w:r w:rsidR="00D516DB" w:rsidRPr="001E17E2">
        <w:t>.</w:t>
      </w:r>
      <w:r w:rsidRPr="001E17E2">
        <w:t>”</w:t>
      </w:r>
    </w:p>
    <w:p w14:paraId="1EBAC97B" w14:textId="03832BC3" w:rsidR="0073485D" w:rsidRPr="001E17E2" w:rsidRDefault="0073485D" w:rsidP="0073485D">
      <w:pPr>
        <w:pStyle w:val="AN-LearningObjectivesendheader"/>
        <w:rPr>
          <w:rFonts w:eastAsiaTheme="majorEastAsia" w:cstheme="majorBidi"/>
          <w:color w:val="345A8A" w:themeColor="accent1" w:themeShade="B5"/>
          <w:sz w:val="32"/>
          <w:szCs w:val="32"/>
        </w:rPr>
      </w:pPr>
      <w:r w:rsidRPr="001E17E2">
        <w:t>Overall</w:t>
      </w:r>
      <w:r w:rsidR="00FD3951">
        <w:t xml:space="preserve"> </w:t>
      </w:r>
      <w:r w:rsidRPr="001E17E2">
        <w:t>Training</w:t>
      </w:r>
      <w:r w:rsidR="00FD3951">
        <w:t xml:space="preserve"> </w:t>
      </w:r>
      <w:r w:rsidRPr="001E17E2">
        <w:t>Key</w:t>
      </w:r>
      <w:r w:rsidR="00FD3951">
        <w:t xml:space="preserve"> </w:t>
      </w:r>
      <w:r w:rsidRPr="001E17E2">
        <w:t>Takeaways</w:t>
      </w:r>
      <w:r w:rsidR="00FD3951">
        <w:t xml:space="preserve"> </w:t>
      </w:r>
    </w:p>
    <w:p w14:paraId="7ED041D5" w14:textId="09D326B9" w:rsidR="0073485D" w:rsidRPr="001E17E2" w:rsidRDefault="0073485D" w:rsidP="0073485D">
      <w:pPr>
        <w:pStyle w:val="AN-Bullet1stlevel"/>
      </w:pPr>
      <w:r w:rsidRPr="001E17E2">
        <w:t>All</w:t>
      </w:r>
      <w:r w:rsidR="00FD3951">
        <w:t xml:space="preserve"> </w:t>
      </w:r>
      <w:r w:rsidRPr="001E17E2">
        <w:t>5</w:t>
      </w:r>
      <w:r w:rsidR="00FD3951">
        <w:t xml:space="preserve"> </w:t>
      </w:r>
      <w:r w:rsidRPr="001E17E2">
        <w:t>components</w:t>
      </w:r>
      <w:r w:rsidR="00FD3951">
        <w:t xml:space="preserve"> </w:t>
      </w:r>
      <w:r w:rsidRPr="001E17E2">
        <w:t>of</w:t>
      </w:r>
      <w:r w:rsidR="00FD3951">
        <w:t xml:space="preserve"> </w:t>
      </w:r>
      <w:r w:rsidRPr="001E17E2">
        <w:t>nurturing</w:t>
      </w:r>
      <w:r w:rsidR="00FD3951">
        <w:t xml:space="preserve"> </w:t>
      </w:r>
      <w:r w:rsidRPr="001E17E2">
        <w:t>care—good</w:t>
      </w:r>
      <w:r w:rsidR="00FD3951">
        <w:t xml:space="preserve"> </w:t>
      </w:r>
      <w:r w:rsidRPr="001E17E2">
        <w:t>health,</w:t>
      </w:r>
      <w:r w:rsidR="00FD3951">
        <w:t xml:space="preserve"> </w:t>
      </w:r>
      <w:r w:rsidRPr="001E17E2">
        <w:t>adequate</w:t>
      </w:r>
      <w:r w:rsidR="00FD3951">
        <w:t xml:space="preserve"> </w:t>
      </w:r>
      <w:r w:rsidRPr="001E17E2">
        <w:t>nutrition,</w:t>
      </w:r>
      <w:r w:rsidR="00FD3951">
        <w:t xml:space="preserve"> </w:t>
      </w:r>
      <w:r w:rsidRPr="001E17E2">
        <w:t>responsive</w:t>
      </w:r>
      <w:r w:rsidR="00FD3951">
        <w:t xml:space="preserve"> </w:t>
      </w:r>
      <w:r w:rsidRPr="001E17E2">
        <w:t>care,</w:t>
      </w:r>
      <w:r w:rsidR="00FD3951">
        <w:t xml:space="preserve"> </w:t>
      </w:r>
      <w:r w:rsidRPr="001E17E2">
        <w:t>opportunities</w:t>
      </w:r>
      <w:r w:rsidR="00FD3951">
        <w:t xml:space="preserve"> </w:t>
      </w:r>
      <w:r w:rsidRPr="001E17E2">
        <w:t>for</w:t>
      </w:r>
      <w:r w:rsidR="00FD3951">
        <w:t xml:space="preserve"> </w:t>
      </w:r>
      <w:r w:rsidRPr="001E17E2">
        <w:t>early</w:t>
      </w:r>
      <w:r w:rsidR="00FD3951">
        <w:t xml:space="preserve"> </w:t>
      </w:r>
      <w:r w:rsidRPr="001E17E2">
        <w:t>learning,</w:t>
      </w:r>
      <w:r w:rsidR="00FD3951">
        <w:t xml:space="preserve"> </w:t>
      </w:r>
      <w:r w:rsidRPr="001E17E2">
        <w:t>and</w:t>
      </w:r>
      <w:r w:rsidR="00FD3951">
        <w:t xml:space="preserve"> </w:t>
      </w:r>
      <w:r w:rsidRPr="001E17E2">
        <w:t>safety</w:t>
      </w:r>
      <w:r w:rsidR="00FD3951">
        <w:t xml:space="preserve"> </w:t>
      </w:r>
      <w:r w:rsidRPr="001E17E2">
        <w:t>and</w:t>
      </w:r>
      <w:r w:rsidR="00FD3951">
        <w:t xml:space="preserve"> </w:t>
      </w:r>
      <w:r w:rsidRPr="001E17E2">
        <w:t>security—are</w:t>
      </w:r>
      <w:r w:rsidR="00FD3951">
        <w:t xml:space="preserve"> </w:t>
      </w:r>
      <w:r w:rsidRPr="001E17E2">
        <w:t>equally</w:t>
      </w:r>
      <w:r w:rsidR="00FD3951">
        <w:t xml:space="preserve"> </w:t>
      </w:r>
      <w:r w:rsidRPr="001E17E2">
        <w:t>important</w:t>
      </w:r>
      <w:r w:rsidR="00FD3951">
        <w:t xml:space="preserve"> </w:t>
      </w:r>
      <w:r w:rsidRPr="001E17E2">
        <w:t>and</w:t>
      </w:r>
      <w:r w:rsidR="00FD3951">
        <w:t xml:space="preserve"> </w:t>
      </w:r>
      <w:r w:rsidRPr="001E17E2">
        <w:t>interrelated.</w:t>
      </w:r>
      <w:r w:rsidR="00FD3951">
        <w:t xml:space="preserve"> </w:t>
      </w:r>
      <w:r w:rsidRPr="001E17E2">
        <w:t>All</w:t>
      </w:r>
      <w:r w:rsidR="00FD3951">
        <w:t xml:space="preserve"> </w:t>
      </w:r>
      <w:r w:rsidRPr="001E17E2">
        <w:t>children</w:t>
      </w:r>
      <w:r w:rsidR="00FD3951">
        <w:t xml:space="preserve"> </w:t>
      </w:r>
      <w:r w:rsidRPr="001E17E2">
        <w:t>need</w:t>
      </w:r>
      <w:r w:rsidR="00FD3951">
        <w:t xml:space="preserve"> </w:t>
      </w:r>
      <w:r w:rsidRPr="001E17E2">
        <w:t>nurturing</w:t>
      </w:r>
      <w:r w:rsidR="00FD3951">
        <w:t xml:space="preserve"> </w:t>
      </w:r>
      <w:r w:rsidRPr="001E17E2">
        <w:t>care,</w:t>
      </w:r>
      <w:r w:rsidR="00FD3951">
        <w:t xml:space="preserve"> </w:t>
      </w:r>
      <w:r w:rsidRPr="001E17E2">
        <w:t>and,</w:t>
      </w:r>
      <w:r w:rsidR="00FD3951">
        <w:t xml:space="preserve"> </w:t>
      </w:r>
      <w:r w:rsidRPr="001E17E2">
        <w:t>as</w:t>
      </w:r>
      <w:r w:rsidR="00FD3951">
        <w:t xml:space="preserve"> </w:t>
      </w:r>
      <w:r w:rsidRPr="001E17E2">
        <w:t>a</w:t>
      </w:r>
      <w:r w:rsidR="00FD3951">
        <w:t xml:space="preserve"> </w:t>
      </w:r>
      <w:r w:rsidRPr="001E17E2">
        <w:t>counselor,</w:t>
      </w:r>
      <w:r w:rsidR="00FD3951">
        <w:t xml:space="preserve"> </w:t>
      </w:r>
      <w:r w:rsidRPr="001E17E2">
        <w:t>you</w:t>
      </w:r>
      <w:r w:rsidR="00FD3951">
        <w:t xml:space="preserve"> </w:t>
      </w:r>
      <w:r w:rsidRPr="001E17E2">
        <w:t>have</w:t>
      </w:r>
      <w:r w:rsidR="00FD3951">
        <w:t xml:space="preserve"> </w:t>
      </w:r>
      <w:r w:rsidRPr="001E17E2">
        <w:t>an</w:t>
      </w:r>
      <w:r w:rsidR="00FD3951">
        <w:t xml:space="preserve"> </w:t>
      </w:r>
      <w:r w:rsidRPr="001E17E2">
        <w:t>important</w:t>
      </w:r>
      <w:r w:rsidR="00FD3951">
        <w:t xml:space="preserve"> </w:t>
      </w:r>
      <w:r w:rsidRPr="001E17E2">
        <w:t>role</w:t>
      </w:r>
      <w:r w:rsidR="00FD3951">
        <w:t xml:space="preserve"> </w:t>
      </w:r>
      <w:r w:rsidRPr="001E17E2">
        <w:t>to</w:t>
      </w:r>
      <w:r w:rsidR="00FD3951">
        <w:t xml:space="preserve"> </w:t>
      </w:r>
      <w:r w:rsidRPr="001E17E2">
        <w:t>play</w:t>
      </w:r>
      <w:r w:rsidR="00FD3951">
        <w:t xml:space="preserve"> </w:t>
      </w:r>
      <w:r w:rsidRPr="001E17E2">
        <w:t>in</w:t>
      </w:r>
      <w:r w:rsidR="00FD3951">
        <w:t xml:space="preserve"> </w:t>
      </w:r>
      <w:r w:rsidRPr="001E17E2">
        <w:t>dispelling</w:t>
      </w:r>
      <w:r w:rsidR="00FD3951">
        <w:t xml:space="preserve"> </w:t>
      </w:r>
      <w:r w:rsidRPr="001E17E2">
        <w:t>myths</w:t>
      </w:r>
      <w:r w:rsidR="00FD3951">
        <w:t xml:space="preserve"> </w:t>
      </w:r>
      <w:r w:rsidRPr="001E17E2">
        <w:t>about</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to</w:t>
      </w:r>
      <w:r w:rsidR="00FD3951">
        <w:t xml:space="preserve"> </w:t>
      </w:r>
      <w:r w:rsidRPr="001E17E2">
        <w:t>make</w:t>
      </w:r>
      <w:r w:rsidR="00FD3951">
        <w:t xml:space="preserve"> </w:t>
      </w:r>
      <w:r w:rsidRPr="001E17E2">
        <w:t>sure</w:t>
      </w:r>
      <w:r w:rsidR="00FD3951">
        <w:t xml:space="preserve"> </w:t>
      </w:r>
      <w:r w:rsidRPr="001E17E2">
        <w:t>they</w:t>
      </w:r>
      <w:r w:rsidR="00FD3951">
        <w:t xml:space="preserve"> </w:t>
      </w:r>
      <w:r w:rsidRPr="001E17E2">
        <w:t>receive</w:t>
      </w:r>
      <w:r w:rsidR="00FD3951">
        <w:t xml:space="preserve"> </w:t>
      </w:r>
      <w:r w:rsidRPr="001E17E2">
        <w:t>the</w:t>
      </w:r>
      <w:r w:rsidR="00FD3951">
        <w:t xml:space="preserve"> </w:t>
      </w:r>
      <w:r w:rsidRPr="001E17E2">
        <w:t>care</w:t>
      </w:r>
      <w:r w:rsidR="00FD3951">
        <w:t xml:space="preserve"> </w:t>
      </w:r>
      <w:r w:rsidRPr="001E17E2">
        <w:t>and</w:t>
      </w:r>
      <w:r w:rsidR="00FD3951">
        <w:t xml:space="preserve"> </w:t>
      </w:r>
      <w:r w:rsidRPr="001E17E2">
        <w:t>support</w:t>
      </w:r>
      <w:r w:rsidR="00FD3951">
        <w:t xml:space="preserve"> </w:t>
      </w:r>
      <w:r w:rsidRPr="001E17E2">
        <w:t>they</w:t>
      </w:r>
      <w:r w:rsidR="00FD3951">
        <w:t xml:space="preserve"> </w:t>
      </w:r>
      <w:r w:rsidRPr="001E17E2">
        <w:t>need</w:t>
      </w:r>
      <w:r w:rsidR="00FD3951">
        <w:t xml:space="preserve"> </w:t>
      </w:r>
      <w:r w:rsidRPr="001E17E2">
        <w:t>from</w:t>
      </w:r>
      <w:r w:rsidR="00FD3951">
        <w:t xml:space="preserve"> </w:t>
      </w:r>
      <w:r w:rsidRPr="001E17E2">
        <w:t>their</w:t>
      </w:r>
      <w:r w:rsidR="00FD3951">
        <w:t xml:space="preserve"> </w:t>
      </w:r>
      <w:r w:rsidRPr="001E17E2">
        <w:t>family</w:t>
      </w:r>
      <w:r w:rsidR="00FD3951">
        <w:t xml:space="preserve"> </w:t>
      </w:r>
      <w:r w:rsidRPr="001E17E2">
        <w:t>and</w:t>
      </w:r>
      <w:r w:rsidR="00FD3951">
        <w:t xml:space="preserve"> </w:t>
      </w:r>
      <w:r w:rsidRPr="001E17E2">
        <w:t>the</w:t>
      </w:r>
      <w:r w:rsidR="00FD3951">
        <w:t xml:space="preserve"> </w:t>
      </w:r>
      <w:r w:rsidRPr="001E17E2">
        <w:t>community.</w:t>
      </w:r>
      <w:r w:rsidR="00FD3951">
        <w:t xml:space="preserve"> </w:t>
      </w:r>
    </w:p>
    <w:p w14:paraId="167A7387" w14:textId="4318D055" w:rsidR="0073485D" w:rsidRPr="001E17E2" w:rsidRDefault="0073485D" w:rsidP="0073485D">
      <w:pPr>
        <w:pStyle w:val="AN-Bullet1stlevel"/>
      </w:pPr>
      <w:r w:rsidRPr="001E17E2">
        <w:t>This</w:t>
      </w:r>
      <w:r w:rsidR="00FD3951">
        <w:t xml:space="preserve"> </w:t>
      </w:r>
      <w:r w:rsidRPr="001E17E2">
        <w:t>training</w:t>
      </w:r>
      <w:r w:rsidR="00FD3951">
        <w:t xml:space="preserve"> </w:t>
      </w:r>
      <w:r w:rsidRPr="001E17E2">
        <w:t>has</w:t>
      </w:r>
      <w:r w:rsidR="00FD3951">
        <w:t xml:space="preserve"> </w:t>
      </w:r>
      <w:r w:rsidRPr="001E17E2">
        <w:t>focused</w:t>
      </w:r>
      <w:r w:rsidR="00FD3951">
        <w:t xml:space="preserve"> </w:t>
      </w:r>
      <w:r w:rsidRPr="001E17E2">
        <w:t>on</w:t>
      </w:r>
      <w:r w:rsidR="00FD3951">
        <w:t xml:space="preserve"> </w:t>
      </w:r>
      <w:r w:rsidRPr="001E17E2">
        <w:t>supporting</w:t>
      </w:r>
      <w:r w:rsidR="00FD3951">
        <w:t xml:space="preserve"> </w:t>
      </w:r>
      <w:r w:rsidRPr="001E17E2">
        <w:t>early</w:t>
      </w:r>
      <w:r w:rsidR="00FD3951">
        <w:t xml:space="preserve"> </w:t>
      </w:r>
      <w:r w:rsidRPr="001E17E2">
        <w:t>learning</w:t>
      </w:r>
      <w:r w:rsidR="00FD3951">
        <w:t xml:space="preserve"> </w:t>
      </w:r>
      <w:r w:rsidRPr="001E17E2">
        <w:t>and</w:t>
      </w:r>
      <w:r w:rsidR="00FD3951">
        <w:t xml:space="preserve"> </w:t>
      </w:r>
      <w:r w:rsidRPr="001E17E2">
        <w:t>responsive</w:t>
      </w:r>
      <w:r w:rsidR="00FD3951">
        <w:t xml:space="preserve"> </w:t>
      </w:r>
      <w:r w:rsidRPr="001E17E2">
        <w:t>interactions</w:t>
      </w:r>
      <w:r w:rsidR="00FD3951">
        <w:t xml:space="preserve"> </w:t>
      </w:r>
      <w:r w:rsidRPr="001E17E2">
        <w:t>between</w:t>
      </w:r>
      <w:r w:rsidR="00FD3951">
        <w:t xml:space="preserve"> </w:t>
      </w:r>
      <w:r w:rsidRPr="001E17E2">
        <w:t>caregivers</w:t>
      </w:r>
      <w:r w:rsidR="00FD3951">
        <w:t xml:space="preserve"> </w:t>
      </w:r>
      <w:r w:rsidRPr="001E17E2">
        <w:t>and</w:t>
      </w:r>
      <w:r w:rsidR="00FD3951">
        <w:t xml:space="preserve"> </w:t>
      </w:r>
      <w:r w:rsidRPr="001E17E2">
        <w:t>children</w:t>
      </w:r>
      <w:r w:rsidR="00FD3951">
        <w:t xml:space="preserve"> </w:t>
      </w:r>
      <w:r w:rsidRPr="001E17E2">
        <w:t>because</w:t>
      </w:r>
      <w:r w:rsidR="00FD3951">
        <w:t xml:space="preserve"> </w:t>
      </w:r>
      <w:r w:rsidRPr="001E17E2">
        <w:t>these</w:t>
      </w:r>
      <w:r w:rsidR="00FD3951">
        <w:t xml:space="preserve"> </w:t>
      </w:r>
      <w:r w:rsidRPr="001E17E2">
        <w:t>are</w:t>
      </w:r>
      <w:r w:rsidR="00FD3951">
        <w:t xml:space="preserve"> </w:t>
      </w:r>
      <w:r w:rsidRPr="001E17E2">
        <w:t>often</w:t>
      </w:r>
      <w:r w:rsidR="00FD3951">
        <w:t xml:space="preserve"> </w:t>
      </w:r>
      <w:r w:rsidRPr="001E17E2">
        <w:t>lacking</w:t>
      </w:r>
      <w:r w:rsidR="00FD3951">
        <w:t xml:space="preserve"> </w:t>
      </w:r>
      <w:r w:rsidRPr="001E17E2">
        <w:t>in</w:t>
      </w:r>
      <w:r w:rsidR="00FD3951">
        <w:t xml:space="preserve"> </w:t>
      </w:r>
      <w:r w:rsidRPr="001E17E2">
        <w:t>training</w:t>
      </w:r>
      <w:r w:rsidR="00FD3951">
        <w:t xml:space="preserve"> </w:t>
      </w:r>
      <w:r w:rsidRPr="001E17E2">
        <w:t>programs</w:t>
      </w:r>
      <w:r w:rsidR="00FD3951">
        <w:t xml:space="preserve"> </w:t>
      </w:r>
      <w:r w:rsidRPr="001E17E2">
        <w:t>even</w:t>
      </w:r>
      <w:r w:rsidR="00FD3951">
        <w:t xml:space="preserve"> </w:t>
      </w:r>
      <w:r w:rsidRPr="001E17E2">
        <w:t>though</w:t>
      </w:r>
      <w:r w:rsidR="00FD3951">
        <w:t xml:space="preserve"> </w:t>
      </w:r>
      <w:r w:rsidRPr="001E17E2">
        <w:t>they</w:t>
      </w:r>
      <w:r w:rsidR="00FD3951">
        <w:t xml:space="preserve"> </w:t>
      </w:r>
      <w:r w:rsidRPr="001E17E2">
        <w:t>are</w:t>
      </w:r>
      <w:r w:rsidR="00FD3951">
        <w:t xml:space="preserve"> </w:t>
      </w:r>
      <w:r w:rsidRPr="001E17E2">
        <w:t>the</w:t>
      </w:r>
      <w:r w:rsidR="00FD3951">
        <w:t xml:space="preserve"> </w:t>
      </w:r>
      <w:r w:rsidRPr="001E17E2">
        <w:t>most</w:t>
      </w:r>
      <w:r w:rsidR="00FD3951">
        <w:t xml:space="preserve"> </w:t>
      </w:r>
      <w:r w:rsidRPr="001E17E2">
        <w:t>powerful</w:t>
      </w:r>
      <w:r w:rsidR="00FD3951">
        <w:t xml:space="preserve"> </w:t>
      </w:r>
      <w:r w:rsidRPr="001E17E2">
        <w:t>tools</w:t>
      </w:r>
      <w:r w:rsidR="00FD3951">
        <w:t xml:space="preserve"> </w:t>
      </w:r>
      <w:r w:rsidRPr="001E17E2">
        <w:t>for</w:t>
      </w:r>
      <w:r w:rsidR="00FD3951">
        <w:t xml:space="preserve"> </w:t>
      </w:r>
      <w:r w:rsidRPr="001E17E2">
        <w:t>building</w:t>
      </w:r>
      <w:r w:rsidR="00FD3951">
        <w:t xml:space="preserve"> </w:t>
      </w:r>
      <w:r w:rsidRPr="001E17E2">
        <w:t>healthy</w:t>
      </w:r>
      <w:r w:rsidR="00FD3951">
        <w:t xml:space="preserve"> </w:t>
      </w:r>
      <w:r w:rsidRPr="001E17E2">
        <w:t>brains.</w:t>
      </w:r>
      <w:r w:rsidR="00FD3951">
        <w:t xml:space="preserve"> </w:t>
      </w:r>
    </w:p>
    <w:p w14:paraId="72AED24A" w14:textId="114EF603" w:rsidR="0073485D" w:rsidRPr="001E17E2" w:rsidRDefault="0073485D" w:rsidP="0073485D">
      <w:pPr>
        <w:pStyle w:val="AN-Bullet1stlevel"/>
      </w:pPr>
      <w:r w:rsidRPr="001E17E2">
        <w:t>Remember</w:t>
      </w:r>
      <w:r w:rsidR="00FD3951">
        <w:t xml:space="preserve"> </w:t>
      </w:r>
      <w:r w:rsidRPr="001E17E2">
        <w:t>that</w:t>
      </w:r>
      <w:r w:rsidR="00FD3951">
        <w:t xml:space="preserve"> </w:t>
      </w:r>
      <w:r w:rsidRPr="001E17E2">
        <w:t>responsive</w:t>
      </w:r>
      <w:r w:rsidR="00FD3951">
        <w:t xml:space="preserve"> </w:t>
      </w:r>
      <w:r w:rsidRPr="001E17E2">
        <w:t>care</w:t>
      </w:r>
      <w:r w:rsidR="00FD3951">
        <w:t xml:space="preserve"> </w:t>
      </w:r>
      <w:r w:rsidRPr="001E17E2">
        <w:t>is</w:t>
      </w:r>
      <w:r w:rsidR="00FD3951">
        <w:t xml:space="preserve"> </w:t>
      </w:r>
      <w:r w:rsidRPr="001E17E2">
        <w:t>responding</w:t>
      </w:r>
      <w:r w:rsidR="00FD3951">
        <w:t xml:space="preserve"> </w:t>
      </w:r>
      <w:r w:rsidRPr="001E17E2">
        <w:t>to</w:t>
      </w:r>
      <w:r w:rsidR="00FD3951">
        <w:t xml:space="preserve"> </w:t>
      </w:r>
      <w:r w:rsidRPr="001E17E2">
        <w:t>a</w:t>
      </w:r>
      <w:r w:rsidR="00FD3951">
        <w:t xml:space="preserve"> </w:t>
      </w:r>
      <w:r w:rsidRPr="001E17E2">
        <w:t>child’s</w:t>
      </w:r>
      <w:r w:rsidR="00FD3951">
        <w:t xml:space="preserve"> </w:t>
      </w:r>
      <w:r w:rsidRPr="001E17E2">
        <w:t>cues</w:t>
      </w:r>
      <w:r w:rsidR="00FD3951">
        <w:t xml:space="preserve"> </w:t>
      </w:r>
      <w:r w:rsidRPr="001E17E2">
        <w:t>and</w:t>
      </w:r>
      <w:r w:rsidR="00FD3951">
        <w:t xml:space="preserve"> </w:t>
      </w:r>
      <w:r w:rsidRPr="001E17E2">
        <w:t>early</w:t>
      </w:r>
      <w:r w:rsidR="00FD3951">
        <w:t xml:space="preserve"> </w:t>
      </w:r>
      <w:r w:rsidRPr="001E17E2">
        <w:t>learning</w:t>
      </w:r>
      <w:r w:rsidR="00FD3951">
        <w:t xml:space="preserve"> </w:t>
      </w:r>
      <w:r w:rsidRPr="001E17E2">
        <w:t>is</w:t>
      </w:r>
      <w:r w:rsidR="00FD3951">
        <w:t xml:space="preserve"> </w:t>
      </w:r>
      <w:r w:rsidRPr="001E17E2">
        <w:t>communicating</w:t>
      </w:r>
      <w:r w:rsidR="00FD3951">
        <w:t xml:space="preserve"> </w:t>
      </w:r>
      <w:r w:rsidRPr="001E17E2">
        <w:t>and</w:t>
      </w:r>
      <w:r w:rsidR="00FD3951">
        <w:t xml:space="preserve"> </w:t>
      </w:r>
      <w:r w:rsidRPr="001E17E2">
        <w:t>playing</w:t>
      </w:r>
      <w:r w:rsidR="00FD3951">
        <w:t xml:space="preserve"> </w:t>
      </w:r>
      <w:r w:rsidRPr="001E17E2">
        <w:t>with</w:t>
      </w:r>
      <w:r w:rsidR="00FD3951">
        <w:t xml:space="preserve"> </w:t>
      </w:r>
      <w:r w:rsidRPr="001E17E2">
        <w:t>a</w:t>
      </w:r>
      <w:r w:rsidR="00FD3951">
        <w:t xml:space="preserve"> </w:t>
      </w:r>
      <w:r w:rsidRPr="001E17E2">
        <w:t>child.</w:t>
      </w:r>
      <w:r w:rsidR="00FD3951">
        <w:t xml:space="preserve"> </w:t>
      </w:r>
    </w:p>
    <w:p w14:paraId="37C64F54" w14:textId="63B08A5C" w:rsidR="0073485D" w:rsidRPr="001E17E2" w:rsidRDefault="0073485D" w:rsidP="0073485D">
      <w:pPr>
        <w:pStyle w:val="AN-Bullet1stlevel"/>
      </w:pPr>
      <w:r w:rsidRPr="001E17E2">
        <w:t>We</w:t>
      </w:r>
      <w:r w:rsidR="00FD3951">
        <w:t xml:space="preserve"> </w:t>
      </w:r>
      <w:r w:rsidRPr="001E17E2">
        <w:t>also</w:t>
      </w:r>
      <w:r w:rsidR="00FD3951">
        <w:t xml:space="preserve"> </w:t>
      </w:r>
      <w:r w:rsidRPr="001E17E2">
        <w:t>talked</w:t>
      </w:r>
      <w:r w:rsidR="00FD3951">
        <w:t xml:space="preserve"> </w:t>
      </w:r>
      <w:r w:rsidRPr="001E17E2">
        <w:t>about</w:t>
      </w:r>
      <w:r w:rsidR="00FD3951">
        <w:t xml:space="preserve"> </w:t>
      </w:r>
      <w:r w:rsidRPr="001E17E2">
        <w:t>caregiver</w:t>
      </w:r>
      <w:r w:rsidR="00FD3951">
        <w:t xml:space="preserve"> </w:t>
      </w:r>
      <w:r w:rsidRPr="001E17E2">
        <w:t>well-being</w:t>
      </w:r>
      <w:r w:rsidR="00FD3951">
        <w:t xml:space="preserve"> </w:t>
      </w:r>
      <w:r w:rsidRPr="001E17E2">
        <w:t>and</w:t>
      </w:r>
      <w:r w:rsidR="00FD3951">
        <w:t xml:space="preserve"> </w:t>
      </w:r>
      <w:r w:rsidRPr="001E17E2">
        <w:t>monitoring</w:t>
      </w:r>
      <w:r w:rsidR="00FD3951">
        <w:t xml:space="preserve"> </w:t>
      </w:r>
      <w:r w:rsidRPr="001E17E2">
        <w:t>child</w:t>
      </w:r>
      <w:r w:rsidR="00FD3951">
        <w:t xml:space="preserve"> </w:t>
      </w:r>
      <w:r w:rsidRPr="001E17E2">
        <w:t>development,</w:t>
      </w:r>
      <w:r w:rsidR="00FD3951">
        <w:t xml:space="preserve"> </w:t>
      </w:r>
      <w:r w:rsidRPr="001E17E2">
        <w:t>as</w:t>
      </w:r>
      <w:r w:rsidR="00FD3951">
        <w:t xml:space="preserve"> </w:t>
      </w:r>
      <w:r w:rsidRPr="001E17E2">
        <w:t>these</w:t>
      </w:r>
      <w:r w:rsidR="00FD3951">
        <w:t xml:space="preserve"> </w:t>
      </w:r>
      <w:r w:rsidRPr="001E17E2">
        <w:t>are</w:t>
      </w:r>
      <w:r w:rsidR="00FD3951">
        <w:t xml:space="preserve"> </w:t>
      </w:r>
      <w:r w:rsidRPr="001E17E2">
        <w:t>critical</w:t>
      </w:r>
      <w:r w:rsidR="00FD3951">
        <w:t xml:space="preserve"> </w:t>
      </w:r>
      <w:r w:rsidRPr="001E17E2">
        <w:t>components</w:t>
      </w:r>
      <w:r w:rsidR="00FD3951">
        <w:t xml:space="preserve"> </w:t>
      </w:r>
      <w:r w:rsidRPr="001E17E2">
        <w:t>to</w:t>
      </w:r>
      <w:r w:rsidR="00FD3951">
        <w:t xml:space="preserve"> </w:t>
      </w:r>
      <w:r w:rsidRPr="001E17E2">
        <w:t>supporting</w:t>
      </w:r>
      <w:r w:rsidR="00FD3951">
        <w:t xml:space="preserve"> </w:t>
      </w:r>
      <w:r w:rsidRPr="001E17E2">
        <w:t>overall</w:t>
      </w:r>
      <w:r w:rsidR="00FD3951">
        <w:t xml:space="preserve"> </w:t>
      </w:r>
      <w:r w:rsidRPr="001E17E2">
        <w:t>child</w:t>
      </w:r>
      <w:r w:rsidR="00FD3951">
        <w:t xml:space="preserve"> </w:t>
      </w:r>
      <w:r w:rsidRPr="001E17E2">
        <w:t>development.</w:t>
      </w:r>
      <w:r w:rsidR="00FD3951">
        <w:t xml:space="preserve"> </w:t>
      </w:r>
      <w:r w:rsidRPr="001E17E2">
        <w:t>It</w:t>
      </w:r>
      <w:r w:rsidR="00FD3951">
        <w:t xml:space="preserve"> </w:t>
      </w:r>
      <w:r w:rsidRPr="001E17E2">
        <w:t>is</w:t>
      </w:r>
      <w:r w:rsidR="00FD3951">
        <w:t xml:space="preserve"> </w:t>
      </w:r>
      <w:r w:rsidRPr="001E17E2">
        <w:t>important</w:t>
      </w:r>
      <w:r w:rsidR="00FD3951">
        <w:t xml:space="preserve"> </w:t>
      </w:r>
      <w:r w:rsidRPr="001E17E2">
        <w:t>for</w:t>
      </w:r>
      <w:r w:rsidR="00FD3951">
        <w:t xml:space="preserve"> </w:t>
      </w:r>
      <w:r w:rsidRPr="001E17E2">
        <w:t>caregivers</w:t>
      </w:r>
      <w:r w:rsidR="00FD3951">
        <w:t xml:space="preserve"> </w:t>
      </w:r>
      <w:r w:rsidRPr="001E17E2">
        <w:t>to</w:t>
      </w:r>
      <w:r w:rsidR="00FD3951">
        <w:t xml:space="preserve"> </w:t>
      </w:r>
      <w:r w:rsidRPr="001E17E2">
        <w:t>understand</w:t>
      </w:r>
      <w:r w:rsidR="00FD3951">
        <w:t xml:space="preserve"> </w:t>
      </w:r>
      <w:r w:rsidRPr="001E17E2">
        <w:t>that</w:t>
      </w:r>
      <w:r w:rsidR="00FD3951">
        <w:t xml:space="preserve"> </w:t>
      </w:r>
      <w:r w:rsidRPr="001E17E2">
        <w:t>children</w:t>
      </w:r>
      <w:r w:rsidR="00FD3951">
        <w:t xml:space="preserve"> </w:t>
      </w:r>
      <w:r w:rsidRPr="001E17E2">
        <w:t>develop</w:t>
      </w:r>
      <w:r w:rsidR="00FD3951">
        <w:t xml:space="preserve"> </w:t>
      </w:r>
      <w:r w:rsidRPr="001E17E2">
        <w:t>at</w:t>
      </w:r>
      <w:r w:rsidR="00FD3951">
        <w:t xml:space="preserve"> </w:t>
      </w:r>
      <w:r w:rsidRPr="001E17E2">
        <w:t>different</w:t>
      </w:r>
      <w:r w:rsidR="00FD3951">
        <w:t xml:space="preserve"> </w:t>
      </w:r>
      <w:r w:rsidRPr="001E17E2">
        <w:t>paces</w:t>
      </w:r>
      <w:r w:rsidR="00FD3951">
        <w:t xml:space="preserve"> </w:t>
      </w:r>
      <w:r w:rsidRPr="001E17E2">
        <w:t>but</w:t>
      </w:r>
      <w:r w:rsidR="00FD3951">
        <w:t xml:space="preserve"> </w:t>
      </w:r>
      <w:r w:rsidRPr="001E17E2">
        <w:t>that</w:t>
      </w:r>
      <w:r w:rsidR="00FD3951">
        <w:t xml:space="preserve"> </w:t>
      </w:r>
      <w:r w:rsidRPr="001E17E2">
        <w:t>they</w:t>
      </w:r>
      <w:r w:rsidR="00FD3951">
        <w:t xml:space="preserve"> </w:t>
      </w:r>
      <w:r w:rsidRPr="001E17E2">
        <w:t>all</w:t>
      </w:r>
      <w:r w:rsidR="00FD3951">
        <w:t xml:space="preserve"> </w:t>
      </w:r>
      <w:r w:rsidRPr="001E17E2">
        <w:t>follow</w:t>
      </w:r>
      <w:r w:rsidR="00FD3951">
        <w:t xml:space="preserve"> </w:t>
      </w:r>
      <w:r w:rsidRPr="001E17E2">
        <w:t>the</w:t>
      </w:r>
      <w:r w:rsidR="00FD3951">
        <w:t xml:space="preserve"> </w:t>
      </w:r>
      <w:r w:rsidRPr="001E17E2">
        <w:t>same</w:t>
      </w:r>
      <w:r w:rsidR="00FD3951">
        <w:t xml:space="preserve"> </w:t>
      </w:r>
      <w:r w:rsidRPr="001E17E2">
        <w:t>sequence</w:t>
      </w:r>
      <w:r w:rsidR="00FD3951">
        <w:t xml:space="preserve"> </w:t>
      </w:r>
      <w:r w:rsidRPr="001E17E2">
        <w:t>of</w:t>
      </w:r>
      <w:r w:rsidR="00FD3951">
        <w:t xml:space="preserve"> </w:t>
      </w:r>
      <w:r w:rsidRPr="001E17E2">
        <w:t>development.</w:t>
      </w:r>
      <w:r w:rsidR="00FD3951">
        <w:t xml:space="preserve"> </w:t>
      </w:r>
    </w:p>
    <w:p w14:paraId="4DDE1977" w14:textId="6CF13F75" w:rsidR="0073485D" w:rsidRPr="001E17E2" w:rsidRDefault="0073485D" w:rsidP="0073485D">
      <w:pPr>
        <w:pStyle w:val="AN-Bullet1stlevel"/>
      </w:pPr>
      <w:r w:rsidRPr="001E17E2">
        <w:t>We</w:t>
      </w:r>
      <w:r w:rsidR="00FD3951">
        <w:t xml:space="preserve"> </w:t>
      </w:r>
      <w:r w:rsidRPr="001E17E2">
        <w:t>introduced</w:t>
      </w:r>
      <w:r w:rsidR="00FD3951">
        <w:t xml:space="preserve"> </w:t>
      </w:r>
      <w:r w:rsidRPr="001E17E2">
        <w:t>concepts</w:t>
      </w:r>
      <w:r w:rsidR="00FD3951">
        <w:t xml:space="preserve"> </w:t>
      </w:r>
      <w:r w:rsidRPr="001E17E2">
        <w:t>on</w:t>
      </w:r>
      <w:r w:rsidR="00FD3951">
        <w:t xml:space="preserve"> </w:t>
      </w:r>
      <w:r w:rsidRPr="001E17E2">
        <w:t>how</w:t>
      </w:r>
      <w:r w:rsidR="00FD3951">
        <w:t xml:space="preserve"> </w:t>
      </w:r>
      <w:r w:rsidRPr="001E17E2">
        <w:t>to</w:t>
      </w:r>
      <w:r w:rsidR="00FD3951">
        <w:t xml:space="preserve"> </w:t>
      </w:r>
      <w:r w:rsidRPr="001E17E2">
        <w:t>address</w:t>
      </w:r>
      <w:r w:rsidR="00FD3951">
        <w:t xml:space="preserve"> </w:t>
      </w:r>
      <w:r w:rsidRPr="001E17E2">
        <w:t>common</w:t>
      </w:r>
      <w:r w:rsidR="00FD3951">
        <w:t xml:space="preserve"> </w:t>
      </w:r>
      <w:r w:rsidRPr="001E17E2">
        <w:t>feeding</w:t>
      </w:r>
      <w:r w:rsidR="00FD3951">
        <w:t xml:space="preserve"> </w:t>
      </w:r>
      <w:r w:rsidRPr="001E17E2">
        <w:t>difficulties,</w:t>
      </w:r>
      <w:r w:rsidR="00FD3951">
        <w:t xml:space="preserve"> </w:t>
      </w:r>
      <w:r w:rsidRPr="001E17E2">
        <w:t>particularly</w:t>
      </w:r>
      <w:r w:rsidR="00FD3951">
        <w:t xml:space="preserve"> </w:t>
      </w:r>
      <w:r w:rsidRPr="001E17E2">
        <w:t>those</w:t>
      </w:r>
      <w:r w:rsidR="00FD3951">
        <w:t xml:space="preserve"> </w:t>
      </w:r>
      <w:r w:rsidRPr="001E17E2">
        <w:t>that</w:t>
      </w:r>
      <w:r w:rsidR="00FD3951">
        <w:t xml:space="preserve"> </w:t>
      </w:r>
      <w:r w:rsidRPr="001E17E2">
        <w:t>are</w:t>
      </w:r>
      <w:r w:rsidR="00FD3951">
        <w:t xml:space="preserve"> </w:t>
      </w:r>
      <w:r w:rsidRPr="001E17E2">
        <w:t>common</w:t>
      </w:r>
      <w:r w:rsidR="00FD3951">
        <w:t xml:space="preserve"> </w:t>
      </w:r>
      <w:r w:rsidRPr="001E17E2">
        <w:t>among</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Being</w:t>
      </w:r>
      <w:r w:rsidR="00FD3951">
        <w:t xml:space="preserve"> </w:t>
      </w:r>
      <w:r w:rsidRPr="001E17E2">
        <w:t>able</w:t>
      </w:r>
      <w:r w:rsidR="00FD3951">
        <w:t xml:space="preserve"> </w:t>
      </w:r>
      <w:r w:rsidRPr="001E17E2">
        <w:t>to</w:t>
      </w:r>
      <w:r w:rsidR="00FD3951">
        <w:t xml:space="preserve"> </w:t>
      </w:r>
      <w:r w:rsidRPr="001E17E2">
        <w:t>identify</w:t>
      </w:r>
      <w:r w:rsidR="00FD3951">
        <w:t xml:space="preserve"> </w:t>
      </w:r>
      <w:r w:rsidRPr="001E17E2">
        <w:t>and</w:t>
      </w:r>
      <w:r w:rsidR="00FD3951">
        <w:t xml:space="preserve"> </w:t>
      </w:r>
      <w:r w:rsidRPr="001E17E2">
        <w:t>counsel</w:t>
      </w:r>
      <w:r w:rsidR="00FD3951">
        <w:t xml:space="preserve"> </w:t>
      </w:r>
      <w:r w:rsidRPr="001E17E2">
        <w:t>on</w:t>
      </w:r>
      <w:r w:rsidR="00FD3951">
        <w:t xml:space="preserve"> </w:t>
      </w:r>
      <w:r w:rsidRPr="001E17E2">
        <w:t>feeding</w:t>
      </w:r>
      <w:r w:rsidR="00FD3951">
        <w:t xml:space="preserve"> </w:t>
      </w:r>
      <w:r w:rsidRPr="001E17E2">
        <w:t>difficulties</w:t>
      </w:r>
      <w:r w:rsidR="00FD3951">
        <w:t xml:space="preserve"> </w:t>
      </w:r>
      <w:r w:rsidRPr="001E17E2">
        <w:t>can</w:t>
      </w:r>
      <w:r w:rsidR="00FD3951">
        <w:t xml:space="preserve"> </w:t>
      </w:r>
      <w:r w:rsidRPr="001E17E2">
        <w:t>help</w:t>
      </w:r>
      <w:r w:rsidR="00FD3951">
        <w:t xml:space="preserve"> </w:t>
      </w:r>
      <w:r w:rsidRPr="001E17E2">
        <w:t>improve</w:t>
      </w:r>
      <w:r w:rsidR="00FD3951">
        <w:t xml:space="preserve"> </w:t>
      </w:r>
      <w:r w:rsidRPr="001E17E2">
        <w:t>nutrition</w:t>
      </w:r>
      <w:r w:rsidR="00FD3951">
        <w:t xml:space="preserve"> </w:t>
      </w:r>
      <w:r w:rsidRPr="001E17E2">
        <w:t>and</w:t>
      </w:r>
      <w:r w:rsidR="00FD3951">
        <w:t xml:space="preserve"> </w:t>
      </w:r>
      <w:r w:rsidRPr="001E17E2">
        <w:t>ensure</w:t>
      </w:r>
      <w:r w:rsidR="00FD3951">
        <w:t xml:space="preserve"> </w:t>
      </w:r>
      <w:r w:rsidRPr="001E17E2">
        <w:t>safe</w:t>
      </w:r>
      <w:r w:rsidR="00FD3951">
        <w:t xml:space="preserve"> </w:t>
      </w:r>
      <w:r w:rsidRPr="001E17E2">
        <w:t>feeding</w:t>
      </w:r>
      <w:r w:rsidR="00FD3951">
        <w:t xml:space="preserve"> </w:t>
      </w:r>
      <w:r w:rsidRPr="001E17E2">
        <w:t>practices.</w:t>
      </w:r>
      <w:r w:rsidR="00FD3951">
        <w:t xml:space="preserve"> </w:t>
      </w:r>
    </w:p>
    <w:p w14:paraId="03C7B015" w14:textId="0FC8E0EB" w:rsidR="0073485D" w:rsidRPr="001E17E2" w:rsidRDefault="0073485D" w:rsidP="0073485D">
      <w:pPr>
        <w:pStyle w:val="AN-Bullet1stlevel"/>
      </w:pPr>
      <w:r w:rsidRPr="001E17E2">
        <w:lastRenderedPageBreak/>
        <w:t>The</w:t>
      </w:r>
      <w:r w:rsidR="00FD3951">
        <w:t xml:space="preserve"> </w:t>
      </w:r>
      <w:r w:rsidRPr="001E17E2">
        <w:rPr>
          <w:i/>
          <w:iCs/>
        </w:rPr>
        <w:t>Counseling</w:t>
      </w:r>
      <w:r w:rsidR="00FD3951">
        <w:rPr>
          <w:i/>
          <w:iCs/>
        </w:rPr>
        <w:t xml:space="preserve"> </w:t>
      </w:r>
      <w:r w:rsidRPr="001E17E2">
        <w:rPr>
          <w:i/>
          <w:iCs/>
        </w:rPr>
        <w:t>Cards</w:t>
      </w:r>
      <w:r w:rsidR="00FD3951">
        <w:t xml:space="preserve"> </w:t>
      </w:r>
      <w:r w:rsidRPr="001E17E2">
        <w:t>are</w:t>
      </w:r>
      <w:r w:rsidR="00FD3951">
        <w:t xml:space="preserve"> </w:t>
      </w:r>
      <w:r w:rsidRPr="001E17E2">
        <w:t>the</w:t>
      </w:r>
      <w:r w:rsidR="00FD3951">
        <w:t xml:space="preserve"> </w:t>
      </w:r>
      <w:r w:rsidRPr="001E17E2">
        <w:t>counselor’s</w:t>
      </w:r>
      <w:r w:rsidR="00FD3951">
        <w:t xml:space="preserve"> </w:t>
      </w:r>
      <w:r w:rsidRPr="001E17E2">
        <w:t>tool</w:t>
      </w:r>
      <w:r w:rsidR="00FD3951">
        <w:t xml:space="preserve"> </w:t>
      </w:r>
      <w:r w:rsidRPr="001E17E2">
        <w:t>to</w:t>
      </w:r>
      <w:r w:rsidR="00FD3951">
        <w:t xml:space="preserve"> </w:t>
      </w:r>
      <w:r w:rsidRPr="001E17E2">
        <w:t>help</w:t>
      </w:r>
      <w:r w:rsidR="00FD3951">
        <w:t xml:space="preserve"> </w:t>
      </w:r>
      <w:r w:rsidRPr="001E17E2">
        <w:t>when</w:t>
      </w:r>
      <w:r w:rsidR="00FD3951">
        <w:t xml:space="preserve"> </w:t>
      </w:r>
      <w:r w:rsidRPr="001E17E2">
        <w:t>counseling</w:t>
      </w:r>
      <w:r w:rsidR="00FD3951">
        <w:t xml:space="preserve"> </w:t>
      </w:r>
      <w:r w:rsidRPr="001E17E2">
        <w:t>caregivers</w:t>
      </w:r>
      <w:r w:rsidR="00FD3951">
        <w:t xml:space="preserve"> </w:t>
      </w:r>
      <w:r w:rsidRPr="001E17E2">
        <w:t>and</w:t>
      </w:r>
      <w:r w:rsidR="00FD3951">
        <w:t xml:space="preserve"> </w:t>
      </w:r>
      <w:r w:rsidRPr="001E17E2">
        <w:t>families</w:t>
      </w:r>
      <w:r w:rsidR="00FD3951">
        <w:t xml:space="preserve"> </w:t>
      </w:r>
      <w:r w:rsidRPr="001E17E2">
        <w:t>or</w:t>
      </w:r>
      <w:r w:rsidR="00FD3951">
        <w:t xml:space="preserve"> </w:t>
      </w:r>
      <w:r w:rsidRPr="001E17E2">
        <w:t>when</w:t>
      </w:r>
      <w:r w:rsidR="00FD3951">
        <w:t xml:space="preserve"> </w:t>
      </w:r>
      <w:r w:rsidRPr="001E17E2">
        <w:t>conducting</w:t>
      </w:r>
      <w:r w:rsidR="00FD3951">
        <w:t xml:space="preserve"> </w:t>
      </w:r>
      <w:r w:rsidRPr="001E17E2">
        <w:t>group</w:t>
      </w:r>
      <w:r w:rsidR="00FD3951">
        <w:t xml:space="preserve"> </w:t>
      </w:r>
      <w:r w:rsidRPr="001E17E2">
        <w:t>sessions</w:t>
      </w:r>
      <w:r w:rsidR="00FD3951">
        <w:t xml:space="preserve"> </w:t>
      </w:r>
      <w:r w:rsidRPr="001E17E2">
        <w:t>in</w:t>
      </w:r>
      <w:r w:rsidR="00FD3951">
        <w:t xml:space="preserve"> </w:t>
      </w:r>
      <w:r w:rsidRPr="001E17E2">
        <w:t>the</w:t>
      </w:r>
      <w:r w:rsidR="00FD3951">
        <w:t xml:space="preserve"> </w:t>
      </w:r>
      <w:r w:rsidRPr="001E17E2">
        <w:t>community.</w:t>
      </w:r>
      <w:r w:rsidR="00FD3951">
        <w:t xml:space="preserve"> </w:t>
      </w:r>
      <w:r w:rsidRPr="001E17E2">
        <w:t>Counselors</w:t>
      </w:r>
      <w:r w:rsidR="00FD3951">
        <w:t xml:space="preserve"> </w:t>
      </w:r>
      <w:r w:rsidRPr="001E17E2">
        <w:t>will</w:t>
      </w:r>
      <w:r w:rsidR="00FD3951">
        <w:t xml:space="preserve"> </w:t>
      </w:r>
      <w:r w:rsidRPr="001E17E2">
        <w:t>not</w:t>
      </w:r>
      <w:r w:rsidR="00FD3951">
        <w:t xml:space="preserve"> </w:t>
      </w:r>
      <w:r w:rsidRPr="001E17E2">
        <w:t>be</w:t>
      </w:r>
      <w:r w:rsidR="00FD3951">
        <w:t xml:space="preserve"> </w:t>
      </w:r>
      <w:r w:rsidRPr="001E17E2">
        <w:t>able</w:t>
      </w:r>
      <w:r w:rsidR="00FD3951">
        <w:t xml:space="preserve"> </w:t>
      </w:r>
      <w:r w:rsidRPr="001E17E2">
        <w:t>to</w:t>
      </w:r>
      <w:r w:rsidR="00FD3951">
        <w:t xml:space="preserve"> </w:t>
      </w:r>
      <w:r w:rsidRPr="001E17E2">
        <w:t>remember</w:t>
      </w:r>
      <w:r w:rsidR="00FD3951">
        <w:t xml:space="preserve"> </w:t>
      </w:r>
      <w:r w:rsidRPr="001E17E2">
        <w:t>everything</w:t>
      </w:r>
      <w:r w:rsidR="00FD3951">
        <w:t xml:space="preserve"> </w:t>
      </w:r>
      <w:r w:rsidRPr="001E17E2">
        <w:t>from</w:t>
      </w:r>
      <w:r w:rsidR="00FD3951">
        <w:t xml:space="preserve"> </w:t>
      </w:r>
      <w:r w:rsidRPr="001E17E2">
        <w:t>this</w:t>
      </w:r>
      <w:r w:rsidR="00FD3951">
        <w:t xml:space="preserve"> </w:t>
      </w:r>
      <w:r w:rsidRPr="001E17E2">
        <w:t>training</w:t>
      </w:r>
      <w:r w:rsidR="00FD3951">
        <w:t xml:space="preserve"> </w:t>
      </w:r>
      <w:r w:rsidRPr="001E17E2">
        <w:t>right</w:t>
      </w:r>
      <w:r w:rsidR="00FD3951">
        <w:t xml:space="preserve"> </w:t>
      </w:r>
      <w:r w:rsidRPr="001E17E2">
        <w:t>away.</w:t>
      </w:r>
      <w:r w:rsidR="00FD3951">
        <w:t xml:space="preserve"> </w:t>
      </w:r>
      <w:r w:rsidRPr="001E17E2">
        <w:t>It</w:t>
      </w:r>
      <w:r w:rsidR="00FD3951">
        <w:t xml:space="preserve"> </w:t>
      </w:r>
      <w:r w:rsidRPr="001E17E2">
        <w:t>will</w:t>
      </w:r>
      <w:r w:rsidR="00FD3951">
        <w:t xml:space="preserve"> </w:t>
      </w:r>
      <w:r w:rsidRPr="001E17E2">
        <w:t>take</w:t>
      </w:r>
      <w:r w:rsidR="00FD3951">
        <w:t xml:space="preserve"> </w:t>
      </w:r>
      <w:r w:rsidRPr="001E17E2">
        <w:t>practice</w:t>
      </w:r>
      <w:r w:rsidR="00FD3951">
        <w:t xml:space="preserve"> </w:t>
      </w:r>
      <w:r w:rsidRPr="001E17E2">
        <w:t>before</w:t>
      </w:r>
      <w:r w:rsidR="00FD3951">
        <w:t xml:space="preserve"> </w:t>
      </w:r>
      <w:r w:rsidRPr="001E17E2">
        <w:t>the</w:t>
      </w:r>
      <w:r w:rsidR="00FD3951">
        <w:t xml:space="preserve"> </w:t>
      </w:r>
      <w:r w:rsidRPr="001E17E2">
        <w:t>new</w:t>
      </w:r>
      <w:r w:rsidR="00FD3951">
        <w:t xml:space="preserve"> </w:t>
      </w:r>
      <w:r w:rsidRPr="001E17E2">
        <w:t>topics</w:t>
      </w:r>
      <w:r w:rsidR="00FD3951">
        <w:t xml:space="preserve"> </w:t>
      </w:r>
      <w:r w:rsidRPr="001E17E2">
        <w:t>they</w:t>
      </w:r>
      <w:r w:rsidR="00FD3951">
        <w:t xml:space="preserve"> </w:t>
      </w:r>
      <w:r w:rsidRPr="001E17E2">
        <w:t>have</w:t>
      </w:r>
      <w:r w:rsidR="00FD3951">
        <w:t xml:space="preserve"> </w:t>
      </w:r>
      <w:r w:rsidRPr="001E17E2">
        <w:t>learned</w:t>
      </w:r>
      <w:r w:rsidR="00FD3951">
        <w:t xml:space="preserve"> </w:t>
      </w:r>
      <w:r w:rsidRPr="001E17E2">
        <w:t>become</w:t>
      </w:r>
      <w:r w:rsidR="00FD3951">
        <w:t xml:space="preserve"> </w:t>
      </w:r>
      <w:r w:rsidRPr="001E17E2">
        <w:t>routine.</w:t>
      </w:r>
      <w:r w:rsidR="00FD3951">
        <w:t xml:space="preserve"> </w:t>
      </w:r>
      <w:r w:rsidRPr="001E17E2">
        <w:t>They</w:t>
      </w:r>
      <w:r w:rsidR="00FD3951">
        <w:t xml:space="preserve"> </w:t>
      </w:r>
      <w:r w:rsidRPr="001E17E2">
        <w:t>will</w:t>
      </w:r>
      <w:r w:rsidR="00FD3951">
        <w:t xml:space="preserve"> </w:t>
      </w:r>
      <w:r w:rsidRPr="001E17E2">
        <w:t>use</w:t>
      </w:r>
      <w:r w:rsidR="00FD3951">
        <w:t xml:space="preserve"> </w:t>
      </w:r>
      <w:r w:rsidRPr="001E17E2">
        <w:t>the</w:t>
      </w:r>
      <w:r w:rsidR="00FD3951">
        <w:t xml:space="preserve"> </w:t>
      </w:r>
      <w:r w:rsidRPr="001E17E2">
        <w:t>job</w:t>
      </w:r>
      <w:r w:rsidR="00FD3951">
        <w:t xml:space="preserve"> </w:t>
      </w:r>
      <w:r w:rsidRPr="001E17E2">
        <w:t>aids</w:t>
      </w:r>
      <w:r w:rsidR="00FD3951">
        <w:t xml:space="preserve"> </w:t>
      </w:r>
      <w:r w:rsidRPr="001E17E2">
        <w:t>(blue</w:t>
      </w:r>
      <w:r w:rsidR="00FD3951">
        <w:t xml:space="preserve"> </w:t>
      </w:r>
      <w:r w:rsidRPr="001E17E2">
        <w:t>pages)</w:t>
      </w:r>
      <w:r w:rsidR="00FD3951">
        <w:t xml:space="preserve"> </w:t>
      </w:r>
      <w:r w:rsidRPr="001E17E2">
        <w:t>to</w:t>
      </w:r>
      <w:r w:rsidR="00FD3951">
        <w:t xml:space="preserve"> </w:t>
      </w:r>
      <w:r w:rsidRPr="001E17E2">
        <w:t>help</w:t>
      </w:r>
      <w:r w:rsidR="00FD3951">
        <w:t xml:space="preserve"> </w:t>
      </w:r>
      <w:r w:rsidRPr="001E17E2">
        <w:t>identify</w:t>
      </w:r>
      <w:r w:rsidR="00FD3951">
        <w:t xml:space="preserve"> </w:t>
      </w:r>
      <w:r w:rsidRPr="001E17E2">
        <w:t>topics</w:t>
      </w:r>
      <w:r w:rsidR="00FD3951">
        <w:t xml:space="preserve"> </w:t>
      </w:r>
      <w:r w:rsidRPr="001E17E2">
        <w:t>for</w:t>
      </w:r>
      <w:r w:rsidR="00FD3951">
        <w:t xml:space="preserve"> </w:t>
      </w:r>
      <w:r w:rsidRPr="001E17E2">
        <w:t>counseling</w:t>
      </w:r>
      <w:r w:rsidR="00FD3951">
        <w:t xml:space="preserve"> </w:t>
      </w:r>
      <w:r w:rsidRPr="001E17E2">
        <w:t>or</w:t>
      </w:r>
      <w:r w:rsidR="00FD3951">
        <w:t xml:space="preserve"> </w:t>
      </w:r>
      <w:r w:rsidRPr="001E17E2">
        <w:t>to</w:t>
      </w:r>
      <w:r w:rsidR="00FD3951">
        <w:t xml:space="preserve"> </w:t>
      </w:r>
      <w:r w:rsidRPr="001E17E2">
        <w:t>prepare</w:t>
      </w:r>
      <w:r w:rsidR="00FD3951">
        <w:t xml:space="preserve"> </w:t>
      </w:r>
      <w:r w:rsidRPr="001E17E2">
        <w:t>for</w:t>
      </w:r>
      <w:r w:rsidR="00FD3951">
        <w:t xml:space="preserve"> </w:t>
      </w:r>
      <w:r w:rsidRPr="001E17E2">
        <w:t>group</w:t>
      </w:r>
      <w:r w:rsidR="00FD3951">
        <w:t xml:space="preserve"> </w:t>
      </w:r>
      <w:r w:rsidRPr="001E17E2">
        <w:t>sessions.</w:t>
      </w:r>
      <w:r w:rsidR="00FD3951">
        <w:t xml:space="preserve"> </w:t>
      </w:r>
    </w:p>
    <w:p w14:paraId="4AA50B64" w14:textId="002752F5" w:rsidR="0073485D" w:rsidRPr="001E17E2" w:rsidRDefault="0073485D" w:rsidP="0073485D">
      <w:pPr>
        <w:pStyle w:val="AN-Bullet1stlevel"/>
      </w:pPr>
      <w:r w:rsidRPr="001E17E2">
        <w:t>Lastly,</w:t>
      </w:r>
      <w:r w:rsidR="00FD3951">
        <w:t xml:space="preserve"> </w:t>
      </w:r>
      <w:r w:rsidRPr="001E17E2">
        <w:t>as</w:t>
      </w:r>
      <w:r w:rsidR="00FD3951">
        <w:t xml:space="preserve"> </w:t>
      </w:r>
      <w:r w:rsidRPr="001E17E2">
        <w:t>you</w:t>
      </w:r>
      <w:r w:rsidR="00FD3951">
        <w:t xml:space="preserve"> </w:t>
      </w:r>
      <w:r w:rsidRPr="001E17E2">
        <w:t>are</w:t>
      </w:r>
      <w:r w:rsidR="00FD3951">
        <w:t xml:space="preserve"> </w:t>
      </w:r>
      <w:r w:rsidRPr="001E17E2">
        <w:t>facilitators,</w:t>
      </w:r>
      <w:r w:rsidR="00FD3951">
        <w:t xml:space="preserve"> </w:t>
      </w:r>
      <w:r w:rsidRPr="001E17E2">
        <w:t>we</w:t>
      </w:r>
      <w:r w:rsidR="00FD3951">
        <w:t xml:space="preserve"> </w:t>
      </w:r>
      <w:r w:rsidRPr="001E17E2">
        <w:t>also</w:t>
      </w:r>
      <w:r w:rsidR="00FD3951">
        <w:t xml:space="preserve"> </w:t>
      </w:r>
      <w:r w:rsidRPr="001E17E2">
        <w:t>reviewed</w:t>
      </w:r>
      <w:r w:rsidR="00FD3951">
        <w:t xml:space="preserve"> </w:t>
      </w:r>
      <w:r w:rsidRPr="001E17E2">
        <w:t>the</w:t>
      </w:r>
      <w:r w:rsidR="00FD3951">
        <w:t xml:space="preserve"> </w:t>
      </w:r>
      <w:r w:rsidRPr="001E17E2">
        <w:t>importance</w:t>
      </w:r>
      <w:r w:rsidR="00FD3951">
        <w:t xml:space="preserve"> </w:t>
      </w:r>
      <w:r w:rsidRPr="001E17E2">
        <w:t>of</w:t>
      </w:r>
      <w:r w:rsidR="00FD3951">
        <w:t xml:space="preserve"> </w:t>
      </w:r>
      <w:r w:rsidRPr="001E17E2">
        <w:t>mentorship</w:t>
      </w:r>
      <w:r w:rsidR="00FD3951">
        <w:t xml:space="preserve"> </w:t>
      </w:r>
      <w:r w:rsidRPr="001E17E2">
        <w:t>and</w:t>
      </w:r>
      <w:r w:rsidR="00FD3951">
        <w:t xml:space="preserve"> </w:t>
      </w:r>
      <w:r w:rsidRPr="001E17E2">
        <w:t>supervision</w:t>
      </w:r>
      <w:r w:rsidR="00FD3951">
        <w:t xml:space="preserve"> </w:t>
      </w:r>
      <w:r w:rsidRPr="001E17E2">
        <w:t>as</w:t>
      </w:r>
      <w:r w:rsidR="00FD3951">
        <w:t xml:space="preserve"> </w:t>
      </w:r>
      <w:r w:rsidRPr="001E17E2">
        <w:t>approaches</w:t>
      </w:r>
      <w:r w:rsidR="00FD3951">
        <w:t xml:space="preserve"> </w:t>
      </w:r>
      <w:r w:rsidRPr="001E17E2">
        <w:t>to</w:t>
      </w:r>
      <w:r w:rsidR="00FD3951">
        <w:t xml:space="preserve"> </w:t>
      </w:r>
      <w:r w:rsidRPr="001E17E2">
        <w:t>support</w:t>
      </w:r>
      <w:r w:rsidR="00FD3951">
        <w:t xml:space="preserve"> </w:t>
      </w:r>
      <w:r w:rsidRPr="001E17E2">
        <w:t>quality</w:t>
      </w:r>
      <w:r w:rsidR="00FD3951">
        <w:t xml:space="preserve"> </w:t>
      </w:r>
      <w:r w:rsidRPr="001E17E2">
        <w:t>service</w:t>
      </w:r>
      <w:r w:rsidR="00FD3951">
        <w:t xml:space="preserve"> </w:t>
      </w:r>
      <w:r w:rsidRPr="001E17E2">
        <w:t>delivery.</w:t>
      </w:r>
      <w:r w:rsidR="00FD3951">
        <w:t xml:space="preserve"> </w:t>
      </w:r>
    </w:p>
    <w:p w14:paraId="036A9BDD" w14:textId="6E4BF222" w:rsidR="00190F95" w:rsidRPr="001E17E2" w:rsidRDefault="00190F95" w:rsidP="00190F95">
      <w:pPr>
        <w:pStyle w:val="AN-LearningObjectivesendheader"/>
      </w:pPr>
      <w:r w:rsidRPr="001E17E2">
        <w:rPr>
          <w:iCs w:val="0"/>
        </w:rPr>
        <w:t>Learning</w:t>
      </w:r>
      <w:r w:rsidR="00FD3951">
        <w:rPr>
          <w:iCs w:val="0"/>
        </w:rPr>
        <w:t xml:space="preserve"> </w:t>
      </w:r>
      <w:r w:rsidRPr="001E17E2">
        <w:rPr>
          <w:iCs w:val="0"/>
        </w:rPr>
        <w:t>Objective</w:t>
      </w:r>
      <w:r w:rsidR="00FD3951">
        <w:rPr>
          <w:iCs w:val="0"/>
        </w:rPr>
        <w:t xml:space="preserve"> </w:t>
      </w:r>
      <w:r w:rsidRPr="001E17E2">
        <w:rPr>
          <w:iCs w:val="0"/>
        </w:rPr>
        <w:t>2:</w:t>
      </w:r>
      <w:r w:rsidR="00FD3951">
        <w:rPr>
          <w:iCs w:val="0"/>
        </w:rPr>
        <w:t xml:space="preserve"> </w:t>
      </w:r>
      <w:r w:rsidRPr="001E17E2">
        <w:rPr>
          <w:iCs w:val="0"/>
        </w:rPr>
        <w:t>Identify</w:t>
      </w:r>
      <w:r w:rsidR="00FD3951">
        <w:rPr>
          <w:iCs w:val="0"/>
        </w:rPr>
        <w:t xml:space="preserve"> </w:t>
      </w:r>
      <w:r w:rsidRPr="001E17E2">
        <w:rPr>
          <w:iCs w:val="0"/>
        </w:rPr>
        <w:t>strengths</w:t>
      </w:r>
      <w:r w:rsidR="00FD3951">
        <w:rPr>
          <w:iCs w:val="0"/>
        </w:rPr>
        <w:t xml:space="preserve"> </w:t>
      </w:r>
      <w:r w:rsidRPr="001E17E2">
        <w:rPr>
          <w:iCs w:val="0"/>
        </w:rPr>
        <w:t>and</w:t>
      </w:r>
      <w:r w:rsidR="00FD3951">
        <w:rPr>
          <w:iCs w:val="0"/>
        </w:rPr>
        <w:t xml:space="preserve"> </w:t>
      </w:r>
      <w:r w:rsidRPr="001E17E2">
        <w:rPr>
          <w:iCs w:val="0"/>
        </w:rPr>
        <w:t>weaknesses</w:t>
      </w:r>
      <w:r w:rsidR="00FD3951">
        <w:rPr>
          <w:iCs w:val="0"/>
        </w:rPr>
        <w:t xml:space="preserve"> </w:t>
      </w:r>
      <w:r w:rsidR="004708E0" w:rsidRPr="001E17E2">
        <w:rPr>
          <w:iCs w:val="0"/>
        </w:rPr>
        <w:br/>
      </w:r>
      <w:r w:rsidRPr="001E17E2">
        <w:rPr>
          <w:iCs w:val="0"/>
        </w:rPr>
        <w:t>of</w:t>
      </w:r>
      <w:r w:rsidR="00FD3951">
        <w:rPr>
          <w:iCs w:val="0"/>
        </w:rPr>
        <w:t xml:space="preserve"> </w:t>
      </w:r>
      <w:r w:rsidRPr="001E17E2">
        <w:t>RCEL</w:t>
      </w:r>
      <w:r w:rsidR="00FD3951">
        <w:t xml:space="preserve"> </w:t>
      </w:r>
      <w:r w:rsidRPr="001E17E2">
        <w:t>knowledge</w:t>
      </w:r>
      <w:r w:rsidR="00FD3951">
        <w:t xml:space="preserve"> </w:t>
      </w:r>
      <w:r w:rsidRPr="001E17E2">
        <w:t>(post-assessment)</w:t>
      </w:r>
      <w:r w:rsidR="00FD3951">
        <w:t xml:space="preserve"> </w:t>
      </w:r>
    </w:p>
    <w:p w14:paraId="2BEA2ABA" w14:textId="121FA9E1" w:rsidR="00190F95" w:rsidRPr="001E17E2" w:rsidRDefault="00190F95" w:rsidP="00190F95">
      <w:pPr>
        <w:pStyle w:val="AN-Head4-LJrev"/>
        <w:rPr>
          <w:iCs/>
        </w:rPr>
      </w:pPr>
      <w:r w:rsidRPr="001E17E2">
        <w:rPr>
          <w:b/>
          <w:iCs/>
        </w:rPr>
        <w:t>Methodology:</w:t>
      </w:r>
      <w:r w:rsidR="00FD3951">
        <w:rPr>
          <w:b/>
          <w:iCs/>
        </w:rPr>
        <w:t xml:space="preserve"> </w:t>
      </w:r>
      <w:r w:rsidR="00E17420" w:rsidRPr="001E17E2">
        <w:rPr>
          <w:iCs/>
        </w:rPr>
        <w:t>Unwritten</w:t>
      </w:r>
      <w:r w:rsidR="00FD3951">
        <w:rPr>
          <w:iCs/>
        </w:rPr>
        <w:t xml:space="preserve"> </w:t>
      </w:r>
      <w:r w:rsidR="00E17420" w:rsidRPr="001E17E2">
        <w:rPr>
          <w:iCs/>
        </w:rPr>
        <w:t>or</w:t>
      </w:r>
      <w:r w:rsidR="00FD3951">
        <w:rPr>
          <w:iCs/>
        </w:rPr>
        <w:t xml:space="preserve"> </w:t>
      </w:r>
      <w:r w:rsidR="00E17420" w:rsidRPr="001E17E2">
        <w:rPr>
          <w:iCs/>
        </w:rPr>
        <w:t>written</w:t>
      </w:r>
      <w:r w:rsidR="00FD3951">
        <w:rPr>
          <w:iCs/>
        </w:rPr>
        <w:t xml:space="preserve"> </w:t>
      </w:r>
      <w:r w:rsidR="00E17420" w:rsidRPr="001E17E2">
        <w:rPr>
          <w:iCs/>
        </w:rPr>
        <w:t>assessment</w:t>
      </w:r>
    </w:p>
    <w:p w14:paraId="5175F950" w14:textId="3EBAB3BC" w:rsidR="00190F95" w:rsidRPr="001E17E2" w:rsidRDefault="00190F95" w:rsidP="00190F95">
      <w:pPr>
        <w:pStyle w:val="AN-Head4-LJrev"/>
        <w:rPr>
          <w:iCs/>
        </w:rPr>
      </w:pPr>
      <w:r w:rsidRPr="001E17E2">
        <w:rPr>
          <w:b/>
          <w:iCs/>
        </w:rPr>
        <w:t>Time:</w:t>
      </w:r>
      <w:r w:rsidR="00FD3951">
        <w:rPr>
          <w:iCs/>
        </w:rPr>
        <w:t xml:space="preserve"> </w:t>
      </w:r>
      <w:r w:rsidRPr="001E17E2">
        <w:rPr>
          <w:iCs/>
        </w:rPr>
        <w:t>30</w:t>
      </w:r>
      <w:r w:rsidR="00FD3951">
        <w:rPr>
          <w:iCs/>
        </w:rPr>
        <w:t xml:space="preserve"> </w:t>
      </w:r>
      <w:r w:rsidRPr="001E17E2">
        <w:rPr>
          <w:iCs/>
        </w:rPr>
        <w:t>minutes</w:t>
      </w:r>
    </w:p>
    <w:p w14:paraId="76B6E260" w14:textId="27A8E436" w:rsidR="00190F95" w:rsidRPr="001E17E2" w:rsidRDefault="00190F95" w:rsidP="00194EDD">
      <w:pPr>
        <w:pStyle w:val="AN-Instructions"/>
      </w:pPr>
      <w:bookmarkStart w:id="350" w:name="_Toc92299094"/>
      <w:r w:rsidRPr="001E17E2">
        <w:t>Instructions</w:t>
      </w:r>
      <w:bookmarkEnd w:id="350"/>
    </w:p>
    <w:p w14:paraId="2F92E6D3" w14:textId="0DB34B22" w:rsidR="00083A65" w:rsidRPr="001E17E2" w:rsidRDefault="00083A65" w:rsidP="00083A65">
      <w:pPr>
        <w:pStyle w:val="AN-Maintext"/>
      </w:pPr>
      <w:r w:rsidRPr="001E17E2">
        <w:t>Use</w:t>
      </w:r>
      <w:r w:rsidR="00FD3951">
        <w:t xml:space="preserve"> </w:t>
      </w:r>
      <w:r w:rsidRPr="001E17E2">
        <w:t>the</w:t>
      </w:r>
      <w:r w:rsidR="00FD3951">
        <w:t xml:space="preserve"> </w:t>
      </w:r>
      <w:r w:rsidRPr="001E17E2">
        <w:t>same</w:t>
      </w:r>
      <w:r w:rsidR="00FD3951">
        <w:t xml:space="preserve"> </w:t>
      </w:r>
      <w:r w:rsidRPr="001E17E2">
        <w:t>approach</w:t>
      </w:r>
      <w:r w:rsidR="00FD3951">
        <w:t xml:space="preserve"> </w:t>
      </w:r>
      <w:r w:rsidRPr="001E17E2">
        <w:t>used</w:t>
      </w:r>
      <w:r w:rsidR="00FD3951">
        <w:t xml:space="preserve"> </w:t>
      </w:r>
      <w:r w:rsidRPr="001E17E2">
        <w:t>for</w:t>
      </w:r>
      <w:r w:rsidR="00FD3951">
        <w:t xml:space="preserve"> </w:t>
      </w:r>
      <w:r w:rsidRPr="001E17E2">
        <w:t>the</w:t>
      </w:r>
      <w:r w:rsidR="00FD3951">
        <w:t xml:space="preserve"> </w:t>
      </w:r>
      <w:r w:rsidRPr="001E17E2">
        <w:t>pre-assessment</w:t>
      </w:r>
      <w:r w:rsidR="00FD3951">
        <w:t xml:space="preserve"> </w:t>
      </w:r>
      <w:r w:rsidRPr="001E17E2">
        <w:t>(i.e.,</w:t>
      </w:r>
      <w:r w:rsidR="00FD3951">
        <w:t xml:space="preserve"> </w:t>
      </w:r>
      <w:r w:rsidRPr="001E17E2">
        <w:t>unwritten</w:t>
      </w:r>
      <w:r w:rsidR="00FD3951">
        <w:t xml:space="preserve"> </w:t>
      </w:r>
      <w:r w:rsidRPr="001E17E2">
        <w:t>or</w:t>
      </w:r>
      <w:r w:rsidR="00FD3951">
        <w:t xml:space="preserve"> </w:t>
      </w:r>
      <w:r w:rsidRPr="001E17E2">
        <w:t>written).</w:t>
      </w:r>
    </w:p>
    <w:p w14:paraId="611766F9" w14:textId="68C769F1" w:rsidR="00190F95" w:rsidRPr="001E17E2" w:rsidRDefault="00190F95" w:rsidP="00D848DE">
      <w:pPr>
        <w:pStyle w:val="AN-Head2"/>
      </w:pPr>
      <w:r w:rsidRPr="001E17E2">
        <w:t>Activity</w:t>
      </w:r>
      <w:r w:rsidR="00FD3951">
        <w:t xml:space="preserve"> </w:t>
      </w:r>
      <w:r w:rsidRPr="001E17E2">
        <w:t>1:</w:t>
      </w:r>
      <w:r w:rsidR="00FD3951">
        <w:t xml:space="preserve"> </w:t>
      </w:r>
      <w:r w:rsidR="00A7417E" w:rsidRPr="001E17E2">
        <w:t>Unwritten</w:t>
      </w:r>
      <w:r w:rsidR="00FD3951">
        <w:t xml:space="preserve"> </w:t>
      </w:r>
      <w:r w:rsidRPr="001E17E2">
        <w:t>Post-</w:t>
      </w:r>
      <w:r w:rsidR="004708E0" w:rsidRPr="001E17E2">
        <w:t>A</w:t>
      </w:r>
      <w:r w:rsidRPr="001E17E2">
        <w:t>ssessment</w:t>
      </w:r>
      <w:r w:rsidR="00FD3951">
        <w:t xml:space="preserve"> </w:t>
      </w:r>
      <w:r w:rsidR="003A44E7" w:rsidRPr="001E17E2">
        <w:rPr>
          <w:i/>
        </w:rPr>
        <w:t>(Option</w:t>
      </w:r>
      <w:r w:rsidR="00FD3951">
        <w:rPr>
          <w:i/>
        </w:rPr>
        <w:t xml:space="preserve"> </w:t>
      </w:r>
      <w:r w:rsidR="003A44E7" w:rsidRPr="001E17E2">
        <w:rPr>
          <w:i/>
        </w:rPr>
        <w:t>1)</w:t>
      </w:r>
      <w:r w:rsidR="00FD3951">
        <w:rPr>
          <w:i/>
        </w:rPr>
        <w:t xml:space="preserve"> </w:t>
      </w:r>
      <w:r w:rsidR="00941E7C" w:rsidRPr="001E17E2">
        <w:t>(30</w:t>
      </w:r>
      <w:r w:rsidR="00FD3951">
        <w:t xml:space="preserve"> </w:t>
      </w:r>
      <w:r w:rsidR="00941E7C" w:rsidRPr="001E17E2">
        <w:t>minutes)</w:t>
      </w:r>
    </w:p>
    <w:p w14:paraId="59D64016" w14:textId="0C22EA62" w:rsidR="00190F95" w:rsidRPr="001E17E2" w:rsidRDefault="00190F95" w:rsidP="007A6D1C">
      <w:pPr>
        <w:pStyle w:val="AN-NumberedList"/>
        <w:numPr>
          <w:ilvl w:val="0"/>
          <w:numId w:val="42"/>
        </w:numPr>
      </w:pPr>
      <w:r w:rsidRPr="001E17E2">
        <w:t>A</w:t>
      </w:r>
      <w:r w:rsidR="004F61E2" w:rsidRPr="001E17E2">
        <w:t>sk</w:t>
      </w:r>
      <w:r w:rsidR="00FD3951">
        <w:t xml:space="preserve"> </w:t>
      </w:r>
      <w:r w:rsidRPr="001E17E2">
        <w:t>the</w:t>
      </w:r>
      <w:r w:rsidR="00FD3951">
        <w:t xml:space="preserve"> </w:t>
      </w:r>
      <w:r w:rsidR="004F61E2" w:rsidRPr="001E17E2">
        <w:t>part</w:t>
      </w:r>
      <w:r w:rsidRPr="001E17E2">
        <w:t>icipants</w:t>
      </w:r>
      <w:r w:rsidR="00FD3951">
        <w:t xml:space="preserve"> </w:t>
      </w:r>
      <w:r w:rsidRPr="001E17E2">
        <w:t>to</w:t>
      </w:r>
      <w:r w:rsidR="00FD3951">
        <w:t xml:space="preserve"> </w:t>
      </w:r>
      <w:r w:rsidRPr="001E17E2">
        <w:t>form</w:t>
      </w:r>
      <w:r w:rsidR="00FD3951">
        <w:t xml:space="preserve"> </w:t>
      </w:r>
      <w:r w:rsidRPr="001E17E2">
        <w:t>a</w:t>
      </w:r>
      <w:r w:rsidR="00FD3951">
        <w:t xml:space="preserve"> </w:t>
      </w:r>
      <w:r w:rsidRPr="001E17E2">
        <w:t>circle</w:t>
      </w:r>
      <w:r w:rsidR="00FD3951">
        <w:t xml:space="preserve"> </w:t>
      </w:r>
      <w:r w:rsidRPr="001E17E2">
        <w:t>(sitting</w:t>
      </w:r>
      <w:r w:rsidR="00FD3951">
        <w:t xml:space="preserve"> </w:t>
      </w:r>
      <w:r w:rsidRPr="001E17E2">
        <w:t>or</w:t>
      </w:r>
      <w:r w:rsidR="00FD3951">
        <w:t xml:space="preserve"> </w:t>
      </w:r>
      <w:r w:rsidRPr="001E17E2">
        <w:t>standing)</w:t>
      </w:r>
      <w:r w:rsidR="00FD3951">
        <w:t xml:space="preserve"> </w:t>
      </w:r>
      <w:r w:rsidRPr="001E17E2">
        <w:t>with</w:t>
      </w:r>
      <w:r w:rsidR="00FD3951">
        <w:t xml:space="preserve"> </w:t>
      </w:r>
      <w:r w:rsidRPr="001E17E2">
        <w:t>their</w:t>
      </w:r>
      <w:r w:rsidR="00FD3951">
        <w:t xml:space="preserve"> </w:t>
      </w:r>
      <w:r w:rsidRPr="001E17E2">
        <w:t>backs</w:t>
      </w:r>
      <w:r w:rsidR="00FD3951">
        <w:t xml:space="preserve"> </w:t>
      </w:r>
      <w:r w:rsidRPr="001E17E2">
        <w:t>facing</w:t>
      </w:r>
      <w:r w:rsidR="00FD3951">
        <w:t xml:space="preserve"> </w:t>
      </w:r>
      <w:r w:rsidRPr="001E17E2">
        <w:t>the</w:t>
      </w:r>
      <w:r w:rsidR="00FD3951">
        <w:t xml:space="preserve"> </w:t>
      </w:r>
      <w:r w:rsidRPr="001E17E2">
        <w:t>center.</w:t>
      </w:r>
    </w:p>
    <w:p w14:paraId="1BDE46E7" w14:textId="352FA5DB" w:rsidR="00D7151B" w:rsidRPr="001E17E2" w:rsidRDefault="00EB6434" w:rsidP="007A6D1C">
      <w:pPr>
        <w:pStyle w:val="AN-NumberedList"/>
        <w:numPr>
          <w:ilvl w:val="0"/>
          <w:numId w:val="42"/>
        </w:numPr>
      </w:pPr>
      <w:r w:rsidRPr="001E17E2">
        <w:t>E</w:t>
      </w:r>
      <w:r w:rsidR="00D7151B" w:rsidRPr="001E17E2">
        <w:t>xplain</w:t>
      </w:r>
      <w:r w:rsidR="00FD3951">
        <w:t xml:space="preserve"> </w:t>
      </w:r>
      <w:r w:rsidR="00D7151B" w:rsidRPr="001E17E2">
        <w:t>that</w:t>
      </w:r>
      <w:r w:rsidR="00FD3951">
        <w:t xml:space="preserve"> </w:t>
      </w:r>
      <w:r w:rsidR="00D7151B" w:rsidRPr="001E17E2">
        <w:t>20</w:t>
      </w:r>
      <w:r w:rsidR="00FD3951">
        <w:t xml:space="preserve"> </w:t>
      </w:r>
      <w:r w:rsidR="00D7151B" w:rsidRPr="001E17E2">
        <w:t>statements</w:t>
      </w:r>
      <w:r w:rsidR="00FD3951">
        <w:t xml:space="preserve"> </w:t>
      </w:r>
      <w:r w:rsidR="00D7151B" w:rsidRPr="001E17E2">
        <w:t>will</w:t>
      </w:r>
      <w:r w:rsidR="00FD3951">
        <w:t xml:space="preserve"> </w:t>
      </w:r>
      <w:r w:rsidR="00D7151B" w:rsidRPr="001E17E2">
        <w:t>be</w:t>
      </w:r>
      <w:r w:rsidR="00FD3951">
        <w:t xml:space="preserve"> </w:t>
      </w:r>
      <w:r w:rsidR="00D7151B" w:rsidRPr="001E17E2">
        <w:t>read</w:t>
      </w:r>
      <w:r w:rsidR="00FD3951">
        <w:t xml:space="preserve"> </w:t>
      </w:r>
      <w:r w:rsidR="00D7151B" w:rsidRPr="001E17E2">
        <w:t>out</w:t>
      </w:r>
      <w:r w:rsidR="00FD3951">
        <w:t xml:space="preserve"> </w:t>
      </w:r>
      <w:r w:rsidR="00D7151B" w:rsidRPr="001E17E2">
        <w:t>loud.</w:t>
      </w:r>
      <w:r w:rsidR="00FD3951">
        <w:t xml:space="preserve"> </w:t>
      </w:r>
      <w:r w:rsidR="00D7151B" w:rsidRPr="001E17E2">
        <w:t>Emphasize</w:t>
      </w:r>
      <w:r w:rsidR="00FD3951">
        <w:t xml:space="preserve"> </w:t>
      </w:r>
      <w:r w:rsidR="00D7151B" w:rsidRPr="001E17E2">
        <w:t>that</w:t>
      </w:r>
      <w:r w:rsidR="00FD3951">
        <w:t xml:space="preserve"> </w:t>
      </w:r>
      <w:r w:rsidR="00D7151B" w:rsidRPr="001E17E2">
        <w:t>without</w:t>
      </w:r>
      <w:r w:rsidR="00FD3951">
        <w:t xml:space="preserve"> </w:t>
      </w:r>
      <w:r w:rsidR="00D7151B" w:rsidRPr="001E17E2">
        <w:t>looking</w:t>
      </w:r>
      <w:r w:rsidR="00FD3951">
        <w:t xml:space="preserve"> </w:t>
      </w:r>
      <w:r w:rsidR="00D7151B" w:rsidRPr="001E17E2">
        <w:t>at</w:t>
      </w:r>
      <w:r w:rsidR="00FD3951">
        <w:t xml:space="preserve"> </w:t>
      </w:r>
      <w:r w:rsidR="00D7151B" w:rsidRPr="001E17E2">
        <w:t>the</w:t>
      </w:r>
      <w:r w:rsidR="00FD3951">
        <w:t xml:space="preserve"> </w:t>
      </w:r>
      <w:r w:rsidR="00D7151B" w:rsidRPr="001E17E2">
        <w:t>other</w:t>
      </w:r>
      <w:r w:rsidR="00FD3951">
        <w:t xml:space="preserve"> </w:t>
      </w:r>
      <w:r w:rsidR="00D7151B" w:rsidRPr="001E17E2">
        <w:t>participants,</w:t>
      </w:r>
      <w:r w:rsidR="00FD3951">
        <w:t xml:space="preserve"> </w:t>
      </w:r>
      <w:r w:rsidR="00D7151B" w:rsidRPr="001E17E2">
        <w:t>each</w:t>
      </w:r>
      <w:r w:rsidR="00FD3951">
        <w:t xml:space="preserve"> </w:t>
      </w:r>
      <w:r w:rsidR="00D7151B" w:rsidRPr="001E17E2">
        <w:t>participant</w:t>
      </w:r>
      <w:r w:rsidR="00FD3951">
        <w:t xml:space="preserve"> </w:t>
      </w:r>
      <w:r w:rsidR="00D7151B" w:rsidRPr="001E17E2">
        <w:t>will</w:t>
      </w:r>
      <w:r w:rsidR="00FD3951">
        <w:t xml:space="preserve"> </w:t>
      </w:r>
      <w:r w:rsidR="00D7151B" w:rsidRPr="001E17E2">
        <w:t>use</w:t>
      </w:r>
      <w:r w:rsidR="00FD3951">
        <w:t xml:space="preserve"> </w:t>
      </w:r>
      <w:r w:rsidR="00D7151B" w:rsidRPr="001E17E2">
        <w:t>his/her</w:t>
      </w:r>
      <w:r w:rsidR="00FD3951">
        <w:t xml:space="preserve"> </w:t>
      </w:r>
      <w:r w:rsidR="00D7151B" w:rsidRPr="001E17E2">
        <w:t>hands</w:t>
      </w:r>
      <w:r w:rsidR="00FD3951">
        <w:t xml:space="preserve"> </w:t>
      </w:r>
      <w:r w:rsidR="00D7151B" w:rsidRPr="001E17E2">
        <w:t>to</w:t>
      </w:r>
      <w:r w:rsidR="00FD3951">
        <w:t xml:space="preserve"> </w:t>
      </w:r>
      <w:r w:rsidR="00D7151B" w:rsidRPr="001E17E2">
        <w:t>respond</w:t>
      </w:r>
      <w:r w:rsidR="00FD3951">
        <w:t xml:space="preserve"> </w:t>
      </w:r>
      <w:r w:rsidR="00D7151B" w:rsidRPr="001E17E2">
        <w:t>to</w:t>
      </w:r>
      <w:r w:rsidR="00FD3951">
        <w:t xml:space="preserve"> </w:t>
      </w:r>
      <w:r w:rsidR="00D7151B" w:rsidRPr="001E17E2">
        <w:t>the</w:t>
      </w:r>
      <w:r w:rsidR="00FD3951">
        <w:t xml:space="preserve"> </w:t>
      </w:r>
      <w:r w:rsidR="00D7151B" w:rsidRPr="001E17E2">
        <w:t>statement.</w:t>
      </w:r>
      <w:r w:rsidR="00FD3951">
        <w:t xml:space="preserve"> </w:t>
      </w:r>
      <w:r w:rsidR="00D7151B" w:rsidRPr="001E17E2">
        <w:t>If</w:t>
      </w:r>
      <w:r w:rsidR="00FD3951">
        <w:t xml:space="preserve"> </w:t>
      </w:r>
      <w:r w:rsidR="00D7151B" w:rsidRPr="001E17E2">
        <w:t>they</w:t>
      </w:r>
      <w:r w:rsidR="00FD3951">
        <w:t xml:space="preserve"> </w:t>
      </w:r>
      <w:r w:rsidR="00D7151B" w:rsidRPr="001E17E2">
        <w:t>agree</w:t>
      </w:r>
      <w:r w:rsidR="00FD3951">
        <w:t xml:space="preserve"> </w:t>
      </w:r>
      <w:r w:rsidR="00D7151B" w:rsidRPr="001E17E2">
        <w:t>with</w:t>
      </w:r>
      <w:r w:rsidR="00FD3951">
        <w:t xml:space="preserve"> </w:t>
      </w:r>
      <w:r w:rsidR="00D7151B" w:rsidRPr="001E17E2">
        <w:t>or</w:t>
      </w:r>
      <w:r w:rsidR="00FD3951">
        <w:t xml:space="preserve"> </w:t>
      </w:r>
      <w:r w:rsidR="00D7151B" w:rsidRPr="001E17E2">
        <w:t>think</w:t>
      </w:r>
      <w:r w:rsidR="00FD3951">
        <w:t xml:space="preserve"> </w:t>
      </w:r>
      <w:r w:rsidR="00D7151B" w:rsidRPr="001E17E2">
        <w:t>the</w:t>
      </w:r>
      <w:r w:rsidR="00FD3951">
        <w:t xml:space="preserve"> </w:t>
      </w:r>
      <w:r w:rsidR="00D7151B" w:rsidRPr="001E17E2">
        <w:t>statement</w:t>
      </w:r>
      <w:r w:rsidR="00FD3951">
        <w:t xml:space="preserve"> </w:t>
      </w:r>
      <w:r w:rsidR="00D7151B" w:rsidRPr="001E17E2">
        <w:t>is</w:t>
      </w:r>
      <w:r w:rsidR="00FD3951">
        <w:t xml:space="preserve"> </w:t>
      </w:r>
      <w:r w:rsidR="00D7151B" w:rsidRPr="001E17E2">
        <w:t>true,</w:t>
      </w:r>
      <w:r w:rsidR="00FD3951">
        <w:t xml:space="preserve"> </w:t>
      </w:r>
      <w:r w:rsidR="00D7151B" w:rsidRPr="001E17E2">
        <w:t>participants</w:t>
      </w:r>
      <w:r w:rsidR="00FD3951">
        <w:t xml:space="preserve"> </w:t>
      </w:r>
      <w:r w:rsidR="00D7151B" w:rsidRPr="001E17E2">
        <w:t>should</w:t>
      </w:r>
      <w:r w:rsidR="00FD3951">
        <w:t xml:space="preserve"> </w:t>
      </w:r>
      <w:r w:rsidR="00D7151B" w:rsidRPr="001E17E2">
        <w:t>raise</w:t>
      </w:r>
      <w:r w:rsidR="00FD3951">
        <w:t xml:space="preserve"> </w:t>
      </w:r>
      <w:r w:rsidR="00D7151B" w:rsidRPr="001E17E2">
        <w:t>their</w:t>
      </w:r>
      <w:r w:rsidR="00FD3951">
        <w:t xml:space="preserve"> </w:t>
      </w:r>
      <w:r w:rsidR="00D7151B" w:rsidRPr="001E17E2">
        <w:t>hand</w:t>
      </w:r>
      <w:r w:rsidR="00FD3951">
        <w:t xml:space="preserve"> </w:t>
      </w:r>
      <w:r w:rsidR="00D7151B" w:rsidRPr="001E17E2">
        <w:t>with</w:t>
      </w:r>
      <w:r w:rsidR="00FD3951">
        <w:t xml:space="preserve"> </w:t>
      </w:r>
      <w:r w:rsidR="00D7151B" w:rsidRPr="001E17E2">
        <w:t>an</w:t>
      </w:r>
      <w:r w:rsidR="00FD3951">
        <w:t xml:space="preserve"> </w:t>
      </w:r>
      <w:r w:rsidR="00D7151B" w:rsidRPr="001E17E2">
        <w:t>open</w:t>
      </w:r>
      <w:r w:rsidR="00FD3951">
        <w:t xml:space="preserve"> </w:t>
      </w:r>
      <w:r w:rsidR="00D7151B" w:rsidRPr="001E17E2">
        <w:t>palm;</w:t>
      </w:r>
      <w:r w:rsidR="00FD3951">
        <w:t xml:space="preserve"> </w:t>
      </w:r>
      <w:r w:rsidR="00D7151B" w:rsidRPr="001E17E2">
        <w:t>if</w:t>
      </w:r>
      <w:r w:rsidR="00FD3951">
        <w:t xml:space="preserve"> </w:t>
      </w:r>
      <w:r w:rsidR="00D7151B" w:rsidRPr="001E17E2">
        <w:t>they</w:t>
      </w:r>
      <w:r w:rsidR="00FD3951">
        <w:t xml:space="preserve"> </w:t>
      </w:r>
      <w:r w:rsidR="00D7151B" w:rsidRPr="001E17E2">
        <w:t>disagree</w:t>
      </w:r>
      <w:r w:rsidR="00FD3951">
        <w:t xml:space="preserve"> </w:t>
      </w:r>
      <w:r w:rsidR="00D7151B" w:rsidRPr="001E17E2">
        <w:t>with</w:t>
      </w:r>
      <w:r w:rsidR="00FD3951">
        <w:t xml:space="preserve"> </w:t>
      </w:r>
      <w:r w:rsidR="00D7151B" w:rsidRPr="001E17E2">
        <w:t>or</w:t>
      </w:r>
      <w:r w:rsidR="00FD3951">
        <w:t xml:space="preserve"> </w:t>
      </w:r>
      <w:r w:rsidR="00D7151B" w:rsidRPr="001E17E2">
        <w:t>think</w:t>
      </w:r>
      <w:r w:rsidR="00FD3951">
        <w:t xml:space="preserve"> </w:t>
      </w:r>
      <w:r w:rsidR="00D7151B" w:rsidRPr="001E17E2">
        <w:t>the</w:t>
      </w:r>
      <w:r w:rsidR="00FD3951">
        <w:t xml:space="preserve"> </w:t>
      </w:r>
      <w:r w:rsidR="00D7151B" w:rsidRPr="001E17E2">
        <w:t>statement</w:t>
      </w:r>
      <w:r w:rsidR="00FD3951">
        <w:t xml:space="preserve"> </w:t>
      </w:r>
      <w:r w:rsidR="00D7151B" w:rsidRPr="001E17E2">
        <w:t>is</w:t>
      </w:r>
      <w:r w:rsidR="00FD3951">
        <w:t xml:space="preserve"> </w:t>
      </w:r>
      <w:r w:rsidR="00D7151B" w:rsidRPr="001E17E2">
        <w:t>false,</w:t>
      </w:r>
      <w:r w:rsidR="00FD3951">
        <w:t xml:space="preserve"> </w:t>
      </w:r>
      <w:r w:rsidR="00D7151B" w:rsidRPr="001E17E2">
        <w:t>they</w:t>
      </w:r>
      <w:r w:rsidR="00FD3951">
        <w:t xml:space="preserve"> </w:t>
      </w:r>
      <w:r w:rsidR="00D7151B" w:rsidRPr="001E17E2">
        <w:t>should</w:t>
      </w:r>
      <w:r w:rsidR="00FD3951">
        <w:t xml:space="preserve"> </w:t>
      </w:r>
      <w:r w:rsidR="00D7151B" w:rsidRPr="001E17E2">
        <w:t>raise</w:t>
      </w:r>
      <w:r w:rsidR="00FD3951">
        <w:t xml:space="preserve"> </w:t>
      </w:r>
      <w:r w:rsidR="00D7151B" w:rsidRPr="001E17E2">
        <w:t>their</w:t>
      </w:r>
      <w:r w:rsidR="00FD3951">
        <w:t xml:space="preserve"> </w:t>
      </w:r>
      <w:r w:rsidR="00D7151B" w:rsidRPr="001E17E2">
        <w:t>hand</w:t>
      </w:r>
      <w:r w:rsidR="00FD3951">
        <w:t xml:space="preserve"> </w:t>
      </w:r>
      <w:r w:rsidR="00D7151B" w:rsidRPr="001E17E2">
        <w:t>with</w:t>
      </w:r>
      <w:r w:rsidR="00FD3951">
        <w:t xml:space="preserve"> </w:t>
      </w:r>
      <w:r w:rsidR="00D7151B" w:rsidRPr="001E17E2">
        <w:t>a</w:t>
      </w:r>
      <w:r w:rsidR="00FD3951">
        <w:t xml:space="preserve"> </w:t>
      </w:r>
      <w:r w:rsidR="00D7151B" w:rsidRPr="001E17E2">
        <w:t>closed</w:t>
      </w:r>
      <w:r w:rsidR="00FD3951">
        <w:t xml:space="preserve"> </w:t>
      </w:r>
      <w:r w:rsidR="00D7151B" w:rsidRPr="001E17E2">
        <w:t>fist;</w:t>
      </w:r>
      <w:r w:rsidR="00FD3951">
        <w:t xml:space="preserve"> </w:t>
      </w:r>
      <w:r w:rsidR="00D7151B" w:rsidRPr="001E17E2">
        <w:t>and</w:t>
      </w:r>
      <w:r w:rsidR="00FD3951">
        <w:t xml:space="preserve"> </w:t>
      </w:r>
      <w:r w:rsidR="00D7151B" w:rsidRPr="001E17E2">
        <w:t>if</w:t>
      </w:r>
      <w:r w:rsidR="00FD3951">
        <w:t xml:space="preserve"> </w:t>
      </w:r>
      <w:r w:rsidR="00D7151B" w:rsidRPr="001E17E2">
        <w:t>they</w:t>
      </w:r>
      <w:r w:rsidR="00FD3951">
        <w:t xml:space="preserve"> </w:t>
      </w:r>
      <w:r w:rsidR="00D7151B" w:rsidRPr="001E17E2">
        <w:t>don’t</w:t>
      </w:r>
      <w:r w:rsidR="00FD3951">
        <w:t xml:space="preserve"> </w:t>
      </w:r>
      <w:r w:rsidR="00D7151B" w:rsidRPr="001E17E2">
        <w:t>know</w:t>
      </w:r>
      <w:r w:rsidR="00FD3951">
        <w:t xml:space="preserve"> </w:t>
      </w:r>
      <w:r w:rsidR="00D7151B" w:rsidRPr="001E17E2">
        <w:t>or</w:t>
      </w:r>
      <w:r w:rsidR="00FD3951">
        <w:t xml:space="preserve"> </w:t>
      </w:r>
      <w:r w:rsidR="00D7151B" w:rsidRPr="001E17E2">
        <w:t>are</w:t>
      </w:r>
      <w:r w:rsidR="00FD3951">
        <w:t xml:space="preserve"> </w:t>
      </w:r>
      <w:r w:rsidR="00D7151B" w:rsidRPr="001E17E2">
        <w:t>unsure</w:t>
      </w:r>
      <w:r w:rsidR="00FD3951">
        <w:t xml:space="preserve"> </w:t>
      </w:r>
      <w:r w:rsidR="00D7151B" w:rsidRPr="001E17E2">
        <w:t>of</w:t>
      </w:r>
      <w:r w:rsidR="00FD3951">
        <w:t xml:space="preserve"> </w:t>
      </w:r>
      <w:r w:rsidR="00D7151B" w:rsidRPr="001E17E2">
        <w:t>the</w:t>
      </w:r>
      <w:r w:rsidR="00FD3951">
        <w:t xml:space="preserve"> </w:t>
      </w:r>
      <w:r w:rsidR="00D7151B" w:rsidRPr="001E17E2">
        <w:t>answer,</w:t>
      </w:r>
      <w:r w:rsidR="00FD3951">
        <w:t xml:space="preserve"> </w:t>
      </w:r>
      <w:r w:rsidR="00D7151B" w:rsidRPr="001E17E2">
        <w:t>they</w:t>
      </w:r>
      <w:r w:rsidR="00FD3951">
        <w:t xml:space="preserve"> </w:t>
      </w:r>
      <w:r w:rsidR="00D7151B" w:rsidRPr="001E17E2">
        <w:t>should</w:t>
      </w:r>
      <w:r w:rsidR="00FD3951">
        <w:t xml:space="preserve"> </w:t>
      </w:r>
      <w:r w:rsidR="00D7151B" w:rsidRPr="001E17E2">
        <w:t>raise</w:t>
      </w:r>
      <w:r w:rsidR="00FD3951">
        <w:t xml:space="preserve"> </w:t>
      </w:r>
      <w:r w:rsidR="00D7151B" w:rsidRPr="001E17E2">
        <w:t>their</w:t>
      </w:r>
      <w:r w:rsidR="00FD3951">
        <w:t xml:space="preserve"> </w:t>
      </w:r>
      <w:r w:rsidR="00D7151B" w:rsidRPr="001E17E2">
        <w:t>hand</w:t>
      </w:r>
      <w:r w:rsidR="00FD3951">
        <w:t xml:space="preserve"> </w:t>
      </w:r>
      <w:r w:rsidR="00D7151B" w:rsidRPr="001E17E2">
        <w:t>with</w:t>
      </w:r>
      <w:r w:rsidR="00FD3951">
        <w:t xml:space="preserve"> </w:t>
      </w:r>
      <w:r w:rsidR="00D7151B" w:rsidRPr="001E17E2">
        <w:t>2</w:t>
      </w:r>
      <w:r w:rsidR="00FD3951">
        <w:t xml:space="preserve"> </w:t>
      </w:r>
      <w:r w:rsidR="00D7151B" w:rsidRPr="001E17E2">
        <w:t>fingers</w:t>
      </w:r>
      <w:r w:rsidR="00FD3951">
        <w:t xml:space="preserve"> </w:t>
      </w:r>
      <w:r w:rsidR="00D7151B" w:rsidRPr="001E17E2">
        <w:t>pointing</w:t>
      </w:r>
      <w:r w:rsidR="00FD3951">
        <w:t xml:space="preserve"> </w:t>
      </w:r>
      <w:r w:rsidR="00D7151B" w:rsidRPr="001E17E2">
        <w:t>in</w:t>
      </w:r>
      <w:r w:rsidR="00FD3951">
        <w:t xml:space="preserve"> </w:t>
      </w:r>
      <w:r w:rsidR="00D7151B" w:rsidRPr="001E17E2">
        <w:t>the</w:t>
      </w:r>
      <w:r w:rsidR="00FD3951">
        <w:t xml:space="preserve"> </w:t>
      </w:r>
      <w:r w:rsidR="00D7151B" w:rsidRPr="001E17E2">
        <w:t>shape</w:t>
      </w:r>
      <w:r w:rsidR="00FD3951">
        <w:t xml:space="preserve"> </w:t>
      </w:r>
      <w:r w:rsidR="00D7151B" w:rsidRPr="001E17E2">
        <w:t>of</w:t>
      </w:r>
      <w:r w:rsidR="00FD3951">
        <w:t xml:space="preserve"> </w:t>
      </w:r>
      <w:r w:rsidR="00D7151B" w:rsidRPr="001E17E2">
        <w:t>the</w:t>
      </w:r>
      <w:r w:rsidR="00FD3951">
        <w:t xml:space="preserve"> </w:t>
      </w:r>
      <w:r w:rsidR="00D7151B" w:rsidRPr="001E17E2">
        <w:t>letter</w:t>
      </w:r>
      <w:r w:rsidR="00FD3951">
        <w:t xml:space="preserve"> </w:t>
      </w:r>
      <w:r w:rsidR="00D7151B" w:rsidRPr="001E17E2">
        <w:t>“V.”</w:t>
      </w:r>
      <w:r w:rsidR="00FD3951">
        <w:t xml:space="preserve"> </w:t>
      </w:r>
      <w:r w:rsidR="00D7151B" w:rsidRPr="001E17E2">
        <w:t>(</w:t>
      </w:r>
      <w:r w:rsidRPr="001E17E2">
        <w:t>Q</w:t>
      </w:r>
      <w:r w:rsidR="00D7151B" w:rsidRPr="001E17E2">
        <w:t>uickly</w:t>
      </w:r>
      <w:r w:rsidR="00FD3951">
        <w:t xml:space="preserve"> </w:t>
      </w:r>
      <w:r w:rsidR="00D7151B" w:rsidRPr="001E17E2">
        <w:t>demonstrate</w:t>
      </w:r>
      <w:r w:rsidR="00FD3951">
        <w:t xml:space="preserve"> </w:t>
      </w:r>
      <w:r w:rsidR="00D7151B" w:rsidRPr="001E17E2">
        <w:t>each</w:t>
      </w:r>
      <w:r w:rsidR="00FD3951">
        <w:t xml:space="preserve"> </w:t>
      </w:r>
      <w:r w:rsidR="00D7151B" w:rsidRPr="001E17E2">
        <w:t>action</w:t>
      </w:r>
      <w:r w:rsidR="00FD3951">
        <w:t xml:space="preserve"> </w:t>
      </w:r>
      <w:r w:rsidR="00D7151B" w:rsidRPr="001E17E2">
        <w:t>2–3</w:t>
      </w:r>
      <w:r w:rsidR="00FD3951">
        <w:t xml:space="preserve"> </w:t>
      </w:r>
      <w:r w:rsidR="00D7151B" w:rsidRPr="001E17E2">
        <w:t>times</w:t>
      </w:r>
      <w:r w:rsidR="00FD3951">
        <w:t xml:space="preserve"> </w:t>
      </w:r>
      <w:r w:rsidR="00D7151B" w:rsidRPr="001E17E2">
        <w:t>to</w:t>
      </w:r>
      <w:r w:rsidR="00FD3951">
        <w:t xml:space="preserve"> </w:t>
      </w:r>
      <w:r w:rsidR="00D7151B" w:rsidRPr="001E17E2">
        <w:t>ensure</w:t>
      </w:r>
      <w:r w:rsidR="00FD3951">
        <w:t xml:space="preserve"> </w:t>
      </w:r>
      <w:r w:rsidR="00D7151B" w:rsidRPr="001E17E2">
        <w:t>that</w:t>
      </w:r>
      <w:r w:rsidR="00FD3951">
        <w:t xml:space="preserve"> </w:t>
      </w:r>
      <w:r w:rsidR="00D7151B" w:rsidRPr="001E17E2">
        <w:t>participants</w:t>
      </w:r>
      <w:r w:rsidR="00FD3951">
        <w:t xml:space="preserve"> </w:t>
      </w:r>
      <w:r w:rsidR="00D7151B" w:rsidRPr="001E17E2">
        <w:t>understand</w:t>
      </w:r>
      <w:r w:rsidR="00FD3951">
        <w:t xml:space="preserve"> </w:t>
      </w:r>
      <w:r w:rsidR="00D7151B" w:rsidRPr="001E17E2">
        <w:t>the</w:t>
      </w:r>
      <w:r w:rsidR="00FD3951">
        <w:t xml:space="preserve"> </w:t>
      </w:r>
      <w:r w:rsidR="00D7151B" w:rsidRPr="001E17E2">
        <w:t>instructions.)</w:t>
      </w:r>
    </w:p>
    <w:p w14:paraId="540D32BA" w14:textId="5DF1C272" w:rsidR="00D7151B" w:rsidRPr="001E17E2" w:rsidRDefault="00EB6434" w:rsidP="007A6D1C">
      <w:pPr>
        <w:pStyle w:val="AN-NumberedList"/>
        <w:numPr>
          <w:ilvl w:val="0"/>
          <w:numId w:val="42"/>
        </w:numPr>
      </w:pPr>
      <w:r w:rsidRPr="001E17E2">
        <w:t>R</w:t>
      </w:r>
      <w:r w:rsidR="00D7151B" w:rsidRPr="001E17E2">
        <w:t>ead</w:t>
      </w:r>
      <w:r w:rsidR="00FD3951">
        <w:t xml:space="preserve"> </w:t>
      </w:r>
      <w:r w:rsidR="00D7151B" w:rsidRPr="001E17E2">
        <w:t>the</w:t>
      </w:r>
      <w:r w:rsidR="00FD3951">
        <w:t xml:space="preserve"> </w:t>
      </w:r>
      <w:r w:rsidR="00D7151B" w:rsidRPr="001E17E2">
        <w:t>statements</w:t>
      </w:r>
      <w:r w:rsidR="00FD3951">
        <w:t xml:space="preserve"> </w:t>
      </w:r>
      <w:r w:rsidR="00D7151B" w:rsidRPr="001E17E2">
        <w:t>from</w:t>
      </w:r>
      <w:r w:rsidR="00FD3951">
        <w:t xml:space="preserve"> </w:t>
      </w:r>
      <w:r w:rsidR="00D7151B" w:rsidRPr="001E17E2">
        <w:t>the</w:t>
      </w:r>
      <w:r w:rsidR="00FD3951">
        <w:t xml:space="preserve"> </w:t>
      </w:r>
      <w:r w:rsidR="00190F95" w:rsidRPr="001E17E2">
        <w:t>post</w:t>
      </w:r>
      <w:r w:rsidR="00D7151B" w:rsidRPr="001E17E2">
        <w:t>-assessment</w:t>
      </w:r>
      <w:r w:rsidR="00FD3951">
        <w:t xml:space="preserve"> </w:t>
      </w:r>
      <w:r w:rsidR="00D7151B" w:rsidRPr="001E17E2">
        <w:t>(see</w:t>
      </w:r>
      <w:r w:rsidR="00FD3951">
        <w:t xml:space="preserve"> </w:t>
      </w:r>
      <w:r w:rsidR="00D7151B" w:rsidRPr="001E17E2">
        <w:t>“Handout</w:t>
      </w:r>
      <w:r w:rsidR="00FD3951">
        <w:t xml:space="preserve"> </w:t>
      </w:r>
      <w:r w:rsidR="00D7151B" w:rsidRPr="001E17E2">
        <w:t>1.1</w:t>
      </w:r>
      <w:r w:rsidR="009956A9" w:rsidRPr="001E17E2">
        <w:t>:</w:t>
      </w:r>
      <w:r w:rsidR="00FD3951">
        <w:t xml:space="preserve"> </w:t>
      </w:r>
      <w:r w:rsidR="009956A9" w:rsidRPr="001E17E2">
        <w:t>Answer</w:t>
      </w:r>
      <w:r w:rsidR="00FD3951">
        <w:t xml:space="preserve"> </w:t>
      </w:r>
      <w:r w:rsidR="009956A9" w:rsidRPr="001E17E2">
        <w:t>Key</w:t>
      </w:r>
      <w:r w:rsidR="00FD3951">
        <w:t xml:space="preserve"> </w:t>
      </w:r>
      <w:r w:rsidR="009956A9" w:rsidRPr="001E17E2">
        <w:t>and</w:t>
      </w:r>
      <w:r w:rsidR="00FD3951">
        <w:t xml:space="preserve"> </w:t>
      </w:r>
      <w:r w:rsidR="009956A9" w:rsidRPr="001E17E2">
        <w:t>Scoring</w:t>
      </w:r>
      <w:r w:rsidR="00FD3951">
        <w:t xml:space="preserve"> </w:t>
      </w:r>
      <w:r w:rsidR="009956A9" w:rsidRPr="001E17E2">
        <w:t>Sheet</w:t>
      </w:r>
      <w:r w:rsidR="00FD3951">
        <w:t xml:space="preserve"> </w:t>
      </w:r>
      <w:r w:rsidR="009956A9" w:rsidRPr="001E17E2">
        <w:t>for</w:t>
      </w:r>
      <w:r w:rsidR="00FD3951">
        <w:t xml:space="preserve"> </w:t>
      </w:r>
      <w:r w:rsidR="009956A9" w:rsidRPr="001E17E2">
        <w:t>Pre-</w:t>
      </w:r>
      <w:r w:rsidR="00FD3951">
        <w:t xml:space="preserve"> </w:t>
      </w:r>
      <w:r w:rsidR="009956A9" w:rsidRPr="001E17E2">
        <w:t>and</w:t>
      </w:r>
      <w:r w:rsidR="00FD3951">
        <w:t xml:space="preserve"> </w:t>
      </w:r>
      <w:r w:rsidR="009956A9" w:rsidRPr="001E17E2">
        <w:t>Post-Assessment</w:t>
      </w:r>
      <w:r w:rsidR="00D820D1" w:rsidRPr="001E17E2">
        <w:t>”</w:t>
      </w:r>
      <w:r w:rsidR="000534BC" w:rsidRPr="001E17E2">
        <w:t>)</w:t>
      </w:r>
      <w:r w:rsidR="00190F95" w:rsidRPr="001E17E2">
        <w:t>,</w:t>
      </w:r>
      <w:r w:rsidR="00FD3951">
        <w:t xml:space="preserve"> </w:t>
      </w:r>
      <w:r w:rsidR="00D7151B" w:rsidRPr="001E17E2">
        <w:t>and</w:t>
      </w:r>
      <w:r w:rsidR="00FD3951">
        <w:t xml:space="preserve"> </w:t>
      </w:r>
      <w:r w:rsidR="00D7151B" w:rsidRPr="001E17E2">
        <w:t>record</w:t>
      </w:r>
      <w:r w:rsidR="00FD3951">
        <w:t xml:space="preserve"> </w:t>
      </w:r>
      <w:r w:rsidR="00D7151B" w:rsidRPr="001E17E2">
        <w:t>the</w:t>
      </w:r>
      <w:r w:rsidR="00FD3951">
        <w:t xml:space="preserve"> </w:t>
      </w:r>
      <w:r w:rsidR="00D7151B" w:rsidRPr="001E17E2">
        <w:t>number</w:t>
      </w:r>
      <w:r w:rsidR="00FD3951">
        <w:t xml:space="preserve"> </w:t>
      </w:r>
      <w:r w:rsidR="00D7151B" w:rsidRPr="001E17E2">
        <w:t>of</w:t>
      </w:r>
      <w:r w:rsidR="00FD3951">
        <w:t xml:space="preserve"> </w:t>
      </w:r>
      <w:r w:rsidR="00D7151B" w:rsidRPr="001E17E2">
        <w:t>participants</w:t>
      </w:r>
      <w:r w:rsidR="00FD3951">
        <w:t xml:space="preserve"> </w:t>
      </w:r>
      <w:r w:rsidR="00D7151B" w:rsidRPr="001E17E2">
        <w:t>who</w:t>
      </w:r>
      <w:r w:rsidR="00FD3951">
        <w:t xml:space="preserve"> </w:t>
      </w:r>
      <w:r w:rsidR="00D7151B" w:rsidRPr="001E17E2">
        <w:t>answer</w:t>
      </w:r>
      <w:r w:rsidR="000534BC" w:rsidRPr="001E17E2">
        <w:t>ed</w:t>
      </w:r>
      <w:r w:rsidR="00FD3951">
        <w:t xml:space="preserve"> </w:t>
      </w:r>
      <w:r w:rsidR="00D7151B" w:rsidRPr="001E17E2">
        <w:t>yes</w:t>
      </w:r>
      <w:r w:rsidR="000534BC" w:rsidRPr="001E17E2">
        <w:t>,</w:t>
      </w:r>
      <w:r w:rsidR="00FD3951">
        <w:t xml:space="preserve"> </w:t>
      </w:r>
      <w:r w:rsidR="00D7151B" w:rsidRPr="001E17E2">
        <w:t>no</w:t>
      </w:r>
      <w:r w:rsidR="000534BC" w:rsidRPr="001E17E2">
        <w:t>,</w:t>
      </w:r>
      <w:r w:rsidR="00FD3951">
        <w:t xml:space="preserve"> </w:t>
      </w:r>
      <w:r w:rsidR="00D7151B" w:rsidRPr="001E17E2">
        <w:t>or</w:t>
      </w:r>
      <w:r w:rsidR="00FD3951">
        <w:t xml:space="preserve"> </w:t>
      </w:r>
      <w:r w:rsidR="00D7151B" w:rsidRPr="001E17E2">
        <w:t>don’t</w:t>
      </w:r>
      <w:r w:rsidR="00FD3951">
        <w:t xml:space="preserve"> </w:t>
      </w:r>
      <w:r w:rsidR="00D7151B" w:rsidRPr="001E17E2">
        <w:t>know/no</w:t>
      </w:r>
      <w:r w:rsidR="00FD3951">
        <w:t xml:space="preserve"> </w:t>
      </w:r>
      <w:r w:rsidR="00D7151B" w:rsidRPr="001E17E2">
        <w:t>answer</w:t>
      </w:r>
      <w:r w:rsidR="000534BC" w:rsidRPr="001E17E2">
        <w:t>,</w:t>
      </w:r>
      <w:r w:rsidR="00FD3951">
        <w:t xml:space="preserve"> </w:t>
      </w:r>
      <w:r w:rsidR="00190F95" w:rsidRPr="001E17E2">
        <w:t>and</w:t>
      </w:r>
      <w:r w:rsidR="00FD3951">
        <w:t xml:space="preserve"> </w:t>
      </w:r>
      <w:r w:rsidR="00190F95" w:rsidRPr="001E17E2">
        <w:t>notes</w:t>
      </w:r>
      <w:r w:rsidR="00FD3951">
        <w:t xml:space="preserve"> </w:t>
      </w:r>
      <w:r w:rsidR="00D7151B" w:rsidRPr="001E17E2">
        <w:t>which</w:t>
      </w:r>
      <w:r w:rsidR="00FD3951">
        <w:t xml:space="preserve"> </w:t>
      </w:r>
      <w:r w:rsidR="00D7151B" w:rsidRPr="001E17E2">
        <w:t>topics,</w:t>
      </w:r>
      <w:r w:rsidR="00FD3951">
        <w:t xml:space="preserve"> </w:t>
      </w:r>
      <w:r w:rsidR="00D7151B" w:rsidRPr="001E17E2">
        <w:t>if</w:t>
      </w:r>
      <w:r w:rsidR="00FD3951">
        <w:t xml:space="preserve"> </w:t>
      </w:r>
      <w:r w:rsidR="00D7151B" w:rsidRPr="001E17E2">
        <w:t>any,</w:t>
      </w:r>
      <w:r w:rsidR="00FD3951">
        <w:t xml:space="preserve"> </w:t>
      </w:r>
      <w:r w:rsidR="00D7151B" w:rsidRPr="001E17E2">
        <w:t>were</w:t>
      </w:r>
      <w:r w:rsidR="00FD3951">
        <w:t xml:space="preserve"> </w:t>
      </w:r>
      <w:r w:rsidR="00D7151B" w:rsidRPr="001E17E2">
        <w:t>confusing</w:t>
      </w:r>
      <w:r w:rsidR="00275F35" w:rsidRPr="001E17E2">
        <w:t>.</w:t>
      </w:r>
    </w:p>
    <w:p w14:paraId="40FC4A2C" w14:textId="5F389858" w:rsidR="00190F95" w:rsidRPr="001E17E2" w:rsidRDefault="00190F95" w:rsidP="007A6D1C">
      <w:pPr>
        <w:pStyle w:val="AN-NumberedList"/>
        <w:numPr>
          <w:ilvl w:val="0"/>
          <w:numId w:val="42"/>
        </w:numPr>
      </w:pPr>
      <w:r w:rsidRPr="001E17E2">
        <w:t>At</w:t>
      </w:r>
      <w:r w:rsidR="00FD3951">
        <w:t xml:space="preserve"> </w:t>
      </w:r>
      <w:r w:rsidRPr="001E17E2">
        <w:t>the</w:t>
      </w:r>
      <w:r w:rsidR="00FD3951">
        <w:t xml:space="preserve"> </w:t>
      </w:r>
      <w:r w:rsidRPr="001E17E2">
        <w:t>end</w:t>
      </w:r>
      <w:r w:rsidR="00FD3951">
        <w:t xml:space="preserve"> </w:t>
      </w:r>
      <w:r w:rsidRPr="001E17E2">
        <w:t>of</w:t>
      </w:r>
      <w:r w:rsidR="00FD3951">
        <w:t xml:space="preserve"> </w:t>
      </w:r>
      <w:r w:rsidRPr="001E17E2">
        <w:t>the</w:t>
      </w:r>
      <w:r w:rsidR="00FD3951">
        <w:t xml:space="preserve"> </w:t>
      </w:r>
      <w:r w:rsidRPr="001E17E2">
        <w:t>post-assessment,</w:t>
      </w:r>
      <w:r w:rsidR="00FD3951">
        <w:t xml:space="preserve"> </w:t>
      </w:r>
      <w:r w:rsidRPr="001E17E2">
        <w:t>congratulate</w:t>
      </w:r>
      <w:r w:rsidR="00FD3951">
        <w:t xml:space="preserve"> </w:t>
      </w:r>
      <w:r w:rsidRPr="001E17E2">
        <w:t>the</w:t>
      </w:r>
      <w:r w:rsidR="00FD3951">
        <w:t xml:space="preserve"> </w:t>
      </w:r>
      <w:r w:rsidRPr="001E17E2">
        <w:t>participants</w:t>
      </w:r>
      <w:r w:rsidR="00FD3951">
        <w:t xml:space="preserve"> </w:t>
      </w:r>
      <w:r w:rsidRPr="001E17E2">
        <w:t>and</w:t>
      </w:r>
      <w:r w:rsidR="00FD3951">
        <w:t xml:space="preserve"> </w:t>
      </w:r>
      <w:r w:rsidRPr="001E17E2">
        <w:t>thank</w:t>
      </w:r>
      <w:r w:rsidR="00FD3951">
        <w:t xml:space="preserve"> </w:t>
      </w:r>
      <w:r w:rsidRPr="001E17E2">
        <w:t>them</w:t>
      </w:r>
      <w:r w:rsidR="00FD3951">
        <w:t xml:space="preserve"> </w:t>
      </w:r>
      <w:r w:rsidRPr="001E17E2">
        <w:t>for</w:t>
      </w:r>
      <w:r w:rsidR="00FD3951">
        <w:t xml:space="preserve"> </w:t>
      </w:r>
      <w:r w:rsidRPr="001E17E2">
        <w:t>their</w:t>
      </w:r>
      <w:r w:rsidR="00FD3951">
        <w:t xml:space="preserve"> </w:t>
      </w:r>
      <w:r w:rsidRPr="001E17E2">
        <w:t>hard</w:t>
      </w:r>
      <w:r w:rsidR="00FD3951">
        <w:t xml:space="preserve"> </w:t>
      </w:r>
      <w:r w:rsidRPr="001E17E2">
        <w:t>work</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p>
    <w:p w14:paraId="306554A6" w14:textId="25BB8BDC" w:rsidR="000534BC" w:rsidRPr="001E17E2" w:rsidRDefault="000534BC" w:rsidP="00D848DE">
      <w:pPr>
        <w:pStyle w:val="AN-Head2"/>
      </w:pPr>
      <w:r w:rsidRPr="001E17E2">
        <w:t>Activity</w:t>
      </w:r>
      <w:r w:rsidR="00FD3951">
        <w:t xml:space="preserve"> </w:t>
      </w:r>
      <w:r w:rsidRPr="001E17E2">
        <w:t>1:</w:t>
      </w:r>
      <w:r w:rsidR="00FD3951">
        <w:t xml:space="preserve"> </w:t>
      </w:r>
      <w:r w:rsidRPr="001E17E2">
        <w:t>Written</w:t>
      </w:r>
      <w:r w:rsidR="00FD3951">
        <w:t xml:space="preserve"> </w:t>
      </w:r>
      <w:r w:rsidRPr="001E17E2">
        <w:t>Pre-Assessment</w:t>
      </w:r>
      <w:r w:rsidR="00FD3951">
        <w:t xml:space="preserve"> </w:t>
      </w:r>
      <w:r w:rsidRPr="001E17E2">
        <w:rPr>
          <w:i/>
        </w:rPr>
        <w:t>(Option</w:t>
      </w:r>
      <w:r w:rsidR="00FD3951">
        <w:rPr>
          <w:i/>
        </w:rPr>
        <w:t xml:space="preserve"> </w:t>
      </w:r>
      <w:r w:rsidRPr="001E17E2">
        <w:rPr>
          <w:i/>
        </w:rPr>
        <w:t>2)</w:t>
      </w:r>
      <w:r w:rsidR="00FD3951">
        <w:rPr>
          <w:i/>
        </w:rPr>
        <w:t xml:space="preserve"> </w:t>
      </w:r>
      <w:r w:rsidR="00941E7C" w:rsidRPr="001E17E2">
        <w:t>(30</w:t>
      </w:r>
      <w:r w:rsidR="00FD3951">
        <w:t xml:space="preserve"> </w:t>
      </w:r>
      <w:r w:rsidR="00941E7C" w:rsidRPr="001E17E2">
        <w:t>minutes)</w:t>
      </w:r>
    </w:p>
    <w:p w14:paraId="3A6D3C1F" w14:textId="152B2224" w:rsidR="000534BC" w:rsidRPr="001E17E2" w:rsidRDefault="000534BC" w:rsidP="007A6D1C">
      <w:pPr>
        <w:pStyle w:val="AN-NumberedList"/>
        <w:numPr>
          <w:ilvl w:val="0"/>
          <w:numId w:val="70"/>
        </w:numPr>
      </w:pPr>
      <w:r w:rsidRPr="001E17E2">
        <w:t>Give</w:t>
      </w:r>
      <w:r w:rsidR="00FD3951">
        <w:t xml:space="preserve"> </w:t>
      </w:r>
      <w:r w:rsidRPr="001E17E2">
        <w:t>each</w:t>
      </w:r>
      <w:r w:rsidR="00FD3951">
        <w:t xml:space="preserve"> </w:t>
      </w:r>
      <w:r w:rsidRPr="001E17E2">
        <w:t>participant</w:t>
      </w:r>
      <w:r w:rsidR="00FD3951">
        <w:t xml:space="preserve"> </w:t>
      </w:r>
      <w:r w:rsidRPr="001E17E2">
        <w:t>one</w:t>
      </w:r>
      <w:r w:rsidR="00FD3951">
        <w:t xml:space="preserve"> </w:t>
      </w:r>
      <w:r w:rsidRPr="001E17E2">
        <w:t>copy</w:t>
      </w:r>
      <w:r w:rsidR="00FD3951">
        <w:t xml:space="preserve"> </w:t>
      </w:r>
      <w:r w:rsidRPr="001E17E2">
        <w:t>of</w:t>
      </w:r>
      <w:r w:rsidR="00FD3951">
        <w:t xml:space="preserve"> </w:t>
      </w:r>
      <w:r w:rsidRPr="001E17E2">
        <w:t>“Handout</w:t>
      </w:r>
      <w:r w:rsidR="00FD3951">
        <w:t xml:space="preserve"> </w:t>
      </w:r>
      <w:r w:rsidRPr="001E17E2">
        <w:t>1.2:</w:t>
      </w:r>
      <w:r w:rsidR="00FD3951">
        <w:t xml:space="preserve"> </w:t>
      </w:r>
      <w:r w:rsidRPr="001E17E2">
        <w:t>Written</w:t>
      </w:r>
      <w:r w:rsidR="00FD3951">
        <w:t xml:space="preserve"> </w:t>
      </w:r>
      <w:r w:rsidRPr="001E17E2">
        <w:t>Assessment</w:t>
      </w:r>
      <w:r w:rsidR="00FD3951">
        <w:t xml:space="preserve"> </w:t>
      </w:r>
      <w:r w:rsidRPr="001E17E2">
        <w:t>for</w:t>
      </w:r>
      <w:r w:rsidR="00FD3951">
        <w:t xml:space="preserve"> </w:t>
      </w:r>
      <w:r w:rsidRPr="001E17E2">
        <w:t>the</w:t>
      </w:r>
      <w:r w:rsidR="00FD3951">
        <w:rPr>
          <w:i/>
        </w:rPr>
        <w:t xml:space="preserve"> </w:t>
      </w:r>
      <w:r w:rsidRPr="001E17E2">
        <w:rPr>
          <w:i/>
        </w:rPr>
        <w:t>RCEL</w:t>
      </w:r>
      <w:r w:rsidR="00FD3951">
        <w:rPr>
          <w:i/>
        </w:rPr>
        <w:t xml:space="preserve"> </w:t>
      </w:r>
      <w:r w:rsidRPr="001E17E2">
        <w:rPr>
          <w:i/>
        </w:rPr>
        <w:t>Addendum</w:t>
      </w:r>
      <w:r w:rsidR="00FD3951">
        <w:rPr>
          <w:i/>
        </w:rPr>
        <w:t xml:space="preserve"> </w:t>
      </w:r>
      <w:r w:rsidRPr="001E17E2">
        <w:t>Training.”</w:t>
      </w:r>
    </w:p>
    <w:p w14:paraId="0BA8469C" w14:textId="29F1E78F" w:rsidR="000534BC" w:rsidRPr="001E17E2" w:rsidRDefault="000534BC" w:rsidP="00366C5A">
      <w:pPr>
        <w:pStyle w:val="AN-NumberedList"/>
      </w:pPr>
      <w:r w:rsidRPr="001E17E2">
        <w:t>Explain</w:t>
      </w:r>
      <w:r w:rsidR="00FD3951">
        <w:t xml:space="preserve"> </w:t>
      </w:r>
      <w:r w:rsidRPr="001E17E2">
        <w:t>that</w:t>
      </w:r>
      <w:r w:rsidR="00FD3951">
        <w:t xml:space="preserve"> </w:t>
      </w:r>
      <w:r w:rsidRPr="001E17E2">
        <w:t>participants</w:t>
      </w:r>
      <w:r w:rsidR="00FD3951">
        <w:t xml:space="preserve"> </w:t>
      </w:r>
      <w:r w:rsidRPr="001E17E2">
        <w:t>should</w:t>
      </w:r>
      <w:r w:rsidR="00FD3951">
        <w:t xml:space="preserve"> </w:t>
      </w:r>
      <w:r w:rsidRPr="001E17E2">
        <w:t>answer</w:t>
      </w:r>
      <w:r w:rsidR="00FD3951">
        <w:t xml:space="preserve"> </w:t>
      </w:r>
      <w:r w:rsidRPr="001E17E2">
        <w:t>each</w:t>
      </w:r>
      <w:r w:rsidR="00FD3951">
        <w:t xml:space="preserve"> </w:t>
      </w:r>
      <w:r w:rsidRPr="001E17E2">
        <w:t>question</w:t>
      </w:r>
      <w:r w:rsidR="00FD3951">
        <w:t xml:space="preserve"> </w:t>
      </w:r>
      <w:r w:rsidRPr="001E17E2">
        <w:t>in</w:t>
      </w:r>
      <w:r w:rsidR="00FD3951">
        <w:t xml:space="preserve"> </w:t>
      </w:r>
      <w:r w:rsidRPr="001E17E2">
        <w:t>the</w:t>
      </w:r>
      <w:r w:rsidR="00FD3951">
        <w:t xml:space="preserve"> </w:t>
      </w:r>
      <w:r w:rsidRPr="001E17E2">
        <w:t>assessment</w:t>
      </w:r>
      <w:r w:rsidR="00FD3951">
        <w:t xml:space="preserve"> </w:t>
      </w:r>
      <w:r w:rsidRPr="001E17E2">
        <w:t>to</w:t>
      </w:r>
      <w:r w:rsidR="00FD3951">
        <w:t xml:space="preserve"> </w:t>
      </w:r>
      <w:r w:rsidRPr="001E17E2">
        <w:t>the</w:t>
      </w:r>
      <w:r w:rsidR="00FD3951">
        <w:t xml:space="preserve"> </w:t>
      </w:r>
      <w:r w:rsidRPr="001E17E2">
        <w:t>best</w:t>
      </w:r>
      <w:r w:rsidR="00FD3951">
        <w:t xml:space="preserve"> </w:t>
      </w:r>
      <w:r w:rsidRPr="001E17E2">
        <w:t>of</w:t>
      </w:r>
      <w:r w:rsidR="00FD3951">
        <w:t xml:space="preserve"> </w:t>
      </w:r>
      <w:r w:rsidRPr="001E17E2">
        <w:t>their</w:t>
      </w:r>
      <w:r w:rsidR="00FD3951">
        <w:t xml:space="preserve"> </w:t>
      </w:r>
      <w:r w:rsidRPr="001E17E2">
        <w:t>ability,</w:t>
      </w:r>
      <w:r w:rsidR="00FD3951">
        <w:t xml:space="preserve"> </w:t>
      </w:r>
      <w:r w:rsidRPr="001E17E2">
        <w:t>marking</w:t>
      </w:r>
      <w:r w:rsidR="00FD3951">
        <w:t xml:space="preserve"> </w:t>
      </w:r>
      <w:r w:rsidRPr="001E17E2">
        <w:t>true,</w:t>
      </w:r>
      <w:r w:rsidR="00FD3951">
        <w:t xml:space="preserve"> </w:t>
      </w:r>
      <w:r w:rsidRPr="001E17E2">
        <w:t>false,</w:t>
      </w:r>
      <w:r w:rsidR="00FD3951">
        <w:t xml:space="preserve"> </w:t>
      </w:r>
      <w:r w:rsidRPr="001E17E2">
        <w:t>or</w:t>
      </w:r>
      <w:r w:rsidR="00FD3951">
        <w:t xml:space="preserve"> </w:t>
      </w:r>
      <w:r w:rsidRPr="001E17E2">
        <w:t>don’t</w:t>
      </w:r>
      <w:r w:rsidR="00FD3951">
        <w:t xml:space="preserve"> </w:t>
      </w:r>
      <w:r w:rsidRPr="001E17E2">
        <w:t>know</w:t>
      </w:r>
      <w:r w:rsidR="00FD3951">
        <w:t xml:space="preserve"> </w:t>
      </w:r>
      <w:r w:rsidRPr="001E17E2">
        <w:t>with</w:t>
      </w:r>
      <w:r w:rsidR="00FD3951">
        <w:t xml:space="preserve"> </w:t>
      </w:r>
      <w:r w:rsidRPr="001E17E2">
        <w:t>a</w:t>
      </w:r>
      <w:r w:rsidR="00FD3951">
        <w:t xml:space="preserve"> </w:t>
      </w:r>
      <w:r w:rsidRPr="001E17E2">
        <w:t>pen.</w:t>
      </w:r>
      <w:r w:rsidR="00FD3951">
        <w:t xml:space="preserve"> </w:t>
      </w:r>
    </w:p>
    <w:p w14:paraId="51A97DE0" w14:textId="7FD895DF" w:rsidR="000534BC" w:rsidRPr="001E17E2" w:rsidRDefault="000534BC" w:rsidP="00366C5A">
      <w:pPr>
        <w:pStyle w:val="AN-NumberedList"/>
      </w:pPr>
      <w:r w:rsidRPr="001E17E2">
        <w:t>Give</w:t>
      </w:r>
      <w:r w:rsidR="00FD3951">
        <w:t xml:space="preserve"> </w:t>
      </w:r>
      <w:r w:rsidRPr="001E17E2">
        <w:t>participants</w:t>
      </w:r>
      <w:r w:rsidR="00FD3951">
        <w:t xml:space="preserve"> </w:t>
      </w:r>
      <w:r w:rsidRPr="001E17E2">
        <w:t>at</w:t>
      </w:r>
      <w:r w:rsidR="00FD3951">
        <w:t xml:space="preserve"> </w:t>
      </w:r>
      <w:r w:rsidRPr="001E17E2">
        <w:t>least</w:t>
      </w:r>
      <w:r w:rsidR="00FD3951">
        <w:t xml:space="preserve"> </w:t>
      </w:r>
      <w:r w:rsidRPr="001E17E2">
        <w:t>25</w:t>
      </w:r>
      <w:r w:rsidR="00FD3951">
        <w:t xml:space="preserve"> </w:t>
      </w:r>
      <w:r w:rsidRPr="001E17E2">
        <w:t>minutes</w:t>
      </w:r>
      <w:r w:rsidR="00FD3951">
        <w:t xml:space="preserve"> </w:t>
      </w:r>
      <w:r w:rsidRPr="001E17E2">
        <w:t>to</w:t>
      </w:r>
      <w:r w:rsidR="00FD3951">
        <w:t xml:space="preserve"> </w:t>
      </w:r>
      <w:r w:rsidRPr="001E17E2">
        <w:t>complete</w:t>
      </w:r>
      <w:r w:rsidR="00FD3951">
        <w:t xml:space="preserve"> </w:t>
      </w:r>
      <w:r w:rsidRPr="001E17E2">
        <w:t>the</w:t>
      </w:r>
      <w:r w:rsidR="00FD3951">
        <w:t xml:space="preserve"> </w:t>
      </w:r>
      <w:r w:rsidRPr="001E17E2">
        <w:t>post-assessment,</w:t>
      </w:r>
      <w:r w:rsidR="00FD3951">
        <w:t xml:space="preserve"> </w:t>
      </w:r>
      <w:r w:rsidRPr="001E17E2">
        <w:t>if</w:t>
      </w:r>
      <w:r w:rsidR="00FD3951">
        <w:t xml:space="preserve"> </w:t>
      </w:r>
      <w:r w:rsidRPr="001E17E2">
        <w:t>needed.</w:t>
      </w:r>
      <w:r w:rsidR="00FD3951">
        <w:t xml:space="preserve"> </w:t>
      </w:r>
    </w:p>
    <w:p w14:paraId="6A44621B" w14:textId="467E525F" w:rsidR="000534BC" w:rsidRPr="001E17E2" w:rsidRDefault="000534BC" w:rsidP="004F0220">
      <w:pPr>
        <w:pStyle w:val="AN-NumberedList"/>
      </w:pPr>
      <w:r w:rsidRPr="001E17E2">
        <w:t>Collect</w:t>
      </w:r>
      <w:r w:rsidR="00FD3951">
        <w:t xml:space="preserve"> </w:t>
      </w:r>
      <w:r w:rsidRPr="001E17E2">
        <w:t>all</w:t>
      </w:r>
      <w:r w:rsidR="00FD3951">
        <w:t xml:space="preserve"> </w:t>
      </w:r>
      <w:r w:rsidRPr="001E17E2">
        <w:t>copies</w:t>
      </w:r>
      <w:r w:rsidR="00FD3951">
        <w:t xml:space="preserve"> </w:t>
      </w:r>
      <w:r w:rsidRPr="001E17E2">
        <w:t>of</w:t>
      </w:r>
      <w:r w:rsidR="00FD3951">
        <w:t xml:space="preserve"> </w:t>
      </w:r>
      <w:r w:rsidRPr="001E17E2">
        <w:t>the</w:t>
      </w:r>
      <w:r w:rsidR="00FD3951">
        <w:t xml:space="preserve"> </w:t>
      </w:r>
      <w:r w:rsidRPr="001E17E2">
        <w:t>post-assessment,</w:t>
      </w:r>
      <w:r w:rsidR="00FD3951">
        <w:t xml:space="preserve"> </w:t>
      </w:r>
      <w:r w:rsidRPr="001E17E2">
        <w:t>checking</w:t>
      </w:r>
      <w:r w:rsidR="00FD3951">
        <w:t xml:space="preserve"> </w:t>
      </w:r>
      <w:r w:rsidRPr="001E17E2">
        <w:t>that</w:t>
      </w:r>
      <w:r w:rsidR="00FD3951">
        <w:t xml:space="preserve"> </w:t>
      </w:r>
      <w:r w:rsidRPr="001E17E2">
        <w:t>each</w:t>
      </w:r>
      <w:r w:rsidR="00FD3951">
        <w:t xml:space="preserve"> </w:t>
      </w:r>
      <w:r w:rsidRPr="001E17E2">
        <w:t>participant</w:t>
      </w:r>
      <w:r w:rsidR="00FD3951">
        <w:t xml:space="preserve"> </w:t>
      </w:r>
      <w:r w:rsidR="00275F35" w:rsidRPr="001E17E2">
        <w:t>has</w:t>
      </w:r>
      <w:r w:rsidR="00FD3951">
        <w:t xml:space="preserve"> </w:t>
      </w:r>
      <w:r w:rsidRPr="001E17E2">
        <w:t>written</w:t>
      </w:r>
      <w:r w:rsidR="00FD3951">
        <w:t xml:space="preserve"> </w:t>
      </w:r>
      <w:r w:rsidRPr="001E17E2">
        <w:t>their</w:t>
      </w:r>
      <w:r w:rsidR="00FD3951">
        <w:t xml:space="preserve"> </w:t>
      </w:r>
      <w:r w:rsidRPr="001E17E2">
        <w:t>name</w:t>
      </w:r>
      <w:r w:rsidR="00FD3951">
        <w:t xml:space="preserve"> </w:t>
      </w:r>
      <w:r w:rsidRPr="001E17E2">
        <w:t>at</w:t>
      </w:r>
      <w:r w:rsidR="00FD3951">
        <w:t xml:space="preserve"> </w:t>
      </w:r>
      <w:r w:rsidRPr="001E17E2">
        <w:t>the</w:t>
      </w:r>
      <w:r w:rsidR="00FD3951">
        <w:t xml:space="preserve"> </w:t>
      </w:r>
      <w:r w:rsidRPr="001E17E2">
        <w:t>top</w:t>
      </w:r>
      <w:r w:rsidR="00FD3951">
        <w:t xml:space="preserve"> </w:t>
      </w:r>
      <w:r w:rsidRPr="001E17E2">
        <w:t>of</w:t>
      </w:r>
      <w:r w:rsidR="00FD3951">
        <w:t xml:space="preserve"> </w:t>
      </w:r>
      <w:r w:rsidRPr="001E17E2">
        <w:t>the</w:t>
      </w:r>
      <w:r w:rsidR="00FD3951">
        <w:t xml:space="preserve"> </w:t>
      </w:r>
      <w:r w:rsidRPr="001E17E2">
        <w:t>page.</w:t>
      </w:r>
    </w:p>
    <w:p w14:paraId="0E66C607" w14:textId="6A0DC1AD" w:rsidR="001268B8" w:rsidRPr="001E17E2" w:rsidRDefault="001268B8" w:rsidP="008929C1">
      <w:pPr>
        <w:pStyle w:val="AN-ChapterTitle-LJrev"/>
      </w:pPr>
      <w:bookmarkStart w:id="351" w:name="_kw6fyxmbfsdh" w:colFirst="0" w:colLast="0"/>
      <w:bookmarkStart w:id="352" w:name="_bfj43q5zb4bk" w:colFirst="0" w:colLast="0"/>
      <w:bookmarkEnd w:id="351"/>
      <w:bookmarkEnd w:id="352"/>
      <w:r w:rsidRPr="001E17E2">
        <w:br w:type="page"/>
      </w:r>
    </w:p>
    <w:p w14:paraId="1D362B91" w14:textId="77E0AF8C" w:rsidR="00E834B0" w:rsidRPr="001E17E2" w:rsidRDefault="00E834B0" w:rsidP="0097138E">
      <w:pPr>
        <w:pStyle w:val="AN-ChapterTitle-LJrev"/>
      </w:pPr>
      <w:bookmarkStart w:id="353" w:name="_Toc92299095"/>
      <w:bookmarkStart w:id="354" w:name="_Toc92299223"/>
      <w:bookmarkStart w:id="355" w:name="_Toc92811073"/>
      <w:bookmarkStart w:id="356" w:name="_Toc149903134"/>
      <w:r w:rsidRPr="001E17E2">
        <w:lastRenderedPageBreak/>
        <w:t>Facilitator</w:t>
      </w:r>
      <w:r w:rsidR="00FD3951">
        <w:t xml:space="preserve"> </w:t>
      </w:r>
      <w:r w:rsidRPr="001E17E2">
        <w:t>Session</w:t>
      </w:r>
      <w:r w:rsidR="00FD3951">
        <w:t xml:space="preserve"> </w:t>
      </w:r>
      <w:r w:rsidRPr="001E17E2">
        <w:t>E.</w:t>
      </w:r>
      <w:r w:rsidR="00FD3951">
        <w:t xml:space="preserve"> </w:t>
      </w:r>
      <w:r w:rsidRPr="001E17E2">
        <w:t>Preparing</w:t>
      </w:r>
      <w:r w:rsidR="00FD3951">
        <w:t xml:space="preserve"> </w:t>
      </w:r>
      <w:r w:rsidRPr="001E17E2">
        <w:t>for</w:t>
      </w:r>
      <w:r w:rsidR="00FD3951">
        <w:t xml:space="preserve"> </w:t>
      </w:r>
      <w:r w:rsidR="00C40F41" w:rsidRPr="001E17E2">
        <w:t>the</w:t>
      </w:r>
      <w:r w:rsidR="00FD3951">
        <w:t xml:space="preserve"> </w:t>
      </w:r>
      <w:r w:rsidR="00C40F41" w:rsidRPr="001E17E2">
        <w:br/>
      </w:r>
      <w:r w:rsidRPr="001E17E2">
        <w:t>2-Day</w:t>
      </w:r>
      <w:r w:rsidR="00FD3951">
        <w:t xml:space="preserve"> </w:t>
      </w:r>
      <w:r w:rsidRPr="001E17E2">
        <w:t>Training</w:t>
      </w:r>
      <w:r w:rsidR="00FD3951">
        <w:t xml:space="preserve"> </w:t>
      </w:r>
      <w:r w:rsidRPr="001E17E2">
        <w:t>of</w:t>
      </w:r>
      <w:r w:rsidR="00FD3951">
        <w:t xml:space="preserve"> </w:t>
      </w:r>
      <w:r w:rsidRPr="001E17E2">
        <w:t>Counselors</w:t>
      </w:r>
      <w:bookmarkEnd w:id="353"/>
      <w:bookmarkEnd w:id="354"/>
      <w:bookmarkEnd w:id="355"/>
      <w:bookmarkEnd w:id="356"/>
    </w:p>
    <w:p w14:paraId="42321C5D" w14:textId="0C11C381" w:rsidR="00E834B0" w:rsidRPr="001E17E2" w:rsidRDefault="00E834B0" w:rsidP="008929C1">
      <w:pPr>
        <w:pStyle w:val="AN-Head1"/>
      </w:pPr>
      <w:r w:rsidRPr="001E17E2">
        <w:t>Learning</w:t>
      </w:r>
      <w:r w:rsidR="00FD3951">
        <w:t xml:space="preserve"> </w:t>
      </w:r>
      <w:r w:rsidRPr="001E17E2">
        <w:t>Objectives</w:t>
      </w:r>
    </w:p>
    <w:p w14:paraId="52321C5B" w14:textId="4D698E33" w:rsidR="00E834B0" w:rsidRPr="001E17E2" w:rsidRDefault="00E834B0" w:rsidP="008929C1">
      <w:pPr>
        <w:pStyle w:val="AN-Maintext"/>
      </w:pPr>
      <w:r w:rsidRPr="001E17E2">
        <w:t>By</w:t>
      </w:r>
      <w:r w:rsidR="00FD3951">
        <w:t xml:space="preserve"> </w:t>
      </w:r>
      <w:r w:rsidRPr="001E17E2">
        <w:t>the</w:t>
      </w:r>
      <w:r w:rsidR="00FD3951">
        <w:t xml:space="preserve"> </w:t>
      </w:r>
      <w:r w:rsidRPr="001E17E2">
        <w:t>e</w:t>
      </w:r>
      <w:r w:rsidR="00EF231D" w:rsidRPr="001E17E2">
        <w:t>nd</w:t>
      </w:r>
      <w:r w:rsidR="00FD3951">
        <w:t xml:space="preserve"> </w:t>
      </w:r>
      <w:r w:rsidR="00EF231D" w:rsidRPr="001E17E2">
        <w:t>of</w:t>
      </w:r>
      <w:r w:rsidR="00FD3951">
        <w:t xml:space="preserve"> </w:t>
      </w:r>
      <w:r w:rsidR="00EF231D" w:rsidRPr="001E17E2">
        <w:t>this</w:t>
      </w:r>
      <w:r w:rsidR="00FD3951">
        <w:t xml:space="preserve"> </w:t>
      </w:r>
      <w:r w:rsidR="00EF231D" w:rsidRPr="001E17E2">
        <w:t>session</w:t>
      </w:r>
      <w:r w:rsidR="00FD3951">
        <w:t xml:space="preserve"> </w:t>
      </w:r>
      <w:r w:rsidRPr="001E17E2">
        <w:t>participants</w:t>
      </w:r>
      <w:r w:rsidR="00FD3951">
        <w:t xml:space="preserve"> </w:t>
      </w:r>
      <w:r w:rsidRPr="001E17E2">
        <w:t>will</w:t>
      </w:r>
      <w:r w:rsidR="00FD3951">
        <w:t xml:space="preserve"> </w:t>
      </w:r>
      <w:r w:rsidRPr="001E17E2">
        <w:t>be</w:t>
      </w:r>
      <w:r w:rsidR="00FD3951">
        <w:t xml:space="preserve"> </w:t>
      </w:r>
      <w:r w:rsidRPr="001E17E2">
        <w:t>able</w:t>
      </w:r>
      <w:r w:rsidR="00FD3951">
        <w:t xml:space="preserve"> </w:t>
      </w:r>
      <w:r w:rsidRPr="001E17E2">
        <w:t>to:</w:t>
      </w:r>
    </w:p>
    <w:p w14:paraId="4E8DAD7A" w14:textId="01BDD93D" w:rsidR="00E834B0" w:rsidRPr="001E17E2" w:rsidRDefault="00083A65" w:rsidP="007A6D1C">
      <w:pPr>
        <w:pStyle w:val="AN-NumberedList"/>
        <w:numPr>
          <w:ilvl w:val="0"/>
          <w:numId w:val="24"/>
        </w:numPr>
      </w:pPr>
      <w:r w:rsidRPr="001E17E2">
        <w:t>Discuss</w:t>
      </w:r>
      <w:r w:rsidR="00FD3951">
        <w:t xml:space="preserve"> </w:t>
      </w:r>
      <w:r w:rsidRPr="001E17E2">
        <w:t>and</w:t>
      </w:r>
      <w:r w:rsidR="00FD3951">
        <w:t xml:space="preserve"> </w:t>
      </w:r>
      <w:r w:rsidRPr="001E17E2">
        <w:t>make</w:t>
      </w:r>
      <w:r w:rsidR="00FD3951">
        <w:t xml:space="preserve"> </w:t>
      </w:r>
      <w:r w:rsidRPr="001E17E2">
        <w:t>p</w:t>
      </w:r>
      <w:r w:rsidR="00E834B0" w:rsidRPr="001E17E2">
        <w:t>lan</w:t>
      </w:r>
      <w:r w:rsidRPr="001E17E2">
        <w:t>s</w:t>
      </w:r>
      <w:r w:rsidR="00FD3951">
        <w:t xml:space="preserve"> </w:t>
      </w:r>
      <w:r w:rsidRPr="001E17E2">
        <w:t>for</w:t>
      </w:r>
      <w:r w:rsidR="00FD3951">
        <w:t xml:space="preserve"> </w:t>
      </w:r>
      <w:r w:rsidRPr="001E17E2">
        <w:t>the</w:t>
      </w:r>
      <w:r w:rsidR="00FD3951">
        <w:t xml:space="preserve"> </w:t>
      </w:r>
      <w:r w:rsidR="00E834B0" w:rsidRPr="001E17E2">
        <w:rPr>
          <w:i/>
        </w:rPr>
        <w:t>RCEL</w:t>
      </w:r>
      <w:r w:rsidR="00FD3951">
        <w:rPr>
          <w:i/>
        </w:rPr>
        <w:t xml:space="preserve"> </w:t>
      </w:r>
      <w:r w:rsidR="00E834B0" w:rsidRPr="001E17E2">
        <w:rPr>
          <w:i/>
        </w:rPr>
        <w:t>Addendum</w:t>
      </w:r>
      <w:r w:rsidR="00FD3951">
        <w:t xml:space="preserve"> </w:t>
      </w:r>
      <w:r w:rsidR="00E834B0" w:rsidRPr="001E17E2">
        <w:t>training</w:t>
      </w:r>
      <w:r w:rsidR="00D253FD" w:rsidRPr="001E17E2">
        <w:t>(</w:t>
      </w:r>
      <w:r w:rsidR="00E834B0" w:rsidRPr="001E17E2">
        <w:t>s</w:t>
      </w:r>
      <w:r w:rsidR="00D253FD" w:rsidRPr="001E17E2">
        <w:t>)</w:t>
      </w:r>
      <w:r w:rsidR="00DD6AD8" w:rsidRPr="001E17E2">
        <w:t>.</w:t>
      </w:r>
    </w:p>
    <w:p w14:paraId="2C44F64A" w14:textId="311239C3" w:rsidR="00E834B0" w:rsidRPr="001E17E2" w:rsidRDefault="00E834B0" w:rsidP="00C47076">
      <w:pPr>
        <w:pStyle w:val="AN-Head1"/>
      </w:pPr>
      <w:bookmarkStart w:id="357" w:name="_Toc92299097"/>
      <w:bookmarkStart w:id="358" w:name="_Toc92299225"/>
      <w:r w:rsidRPr="001E17E2">
        <w:t>Materials</w:t>
      </w:r>
      <w:bookmarkEnd w:id="357"/>
      <w:bookmarkEnd w:id="358"/>
    </w:p>
    <w:p w14:paraId="6CA94DF8" w14:textId="632713B3" w:rsidR="00E834B0" w:rsidRPr="001E17E2" w:rsidRDefault="00E834B0" w:rsidP="0050413E">
      <w:pPr>
        <w:pStyle w:val="AN-Bullet1stlevel"/>
      </w:pP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6F43FF" w:rsidRPr="001E17E2">
        <w:t>,</w:t>
      </w:r>
      <w:r w:rsidR="00FD3951">
        <w:t xml:space="preserve"> </w:t>
      </w:r>
      <w:r w:rsidR="006F43FF" w:rsidRPr="001E17E2">
        <w:t>Activity</w:t>
      </w:r>
      <w:r w:rsidR="00FD3951">
        <w:t xml:space="preserve"> </w:t>
      </w:r>
      <w:r w:rsidR="006F43FF" w:rsidRPr="001E17E2">
        <w:t>1</w:t>
      </w:r>
      <w:r w:rsidRPr="001E17E2">
        <w:t>”:</w:t>
      </w:r>
    </w:p>
    <w:p w14:paraId="3621222C" w14:textId="48E44CE7" w:rsidR="00E834B0" w:rsidRPr="001E17E2" w:rsidRDefault="00E834B0" w:rsidP="0074030C">
      <w:pPr>
        <w:pStyle w:val="AN-Bullet2ndlevel"/>
        <w:ind w:left="1224"/>
      </w:pPr>
      <w:r w:rsidRPr="001E17E2">
        <w:t>One</w:t>
      </w:r>
      <w:r w:rsidR="00FD3951">
        <w:t xml:space="preserve"> </w:t>
      </w:r>
      <w:r w:rsidRPr="001E17E2">
        <w:rPr>
          <w:i/>
        </w:rPr>
        <w:t>Facilitator’s</w:t>
      </w:r>
      <w:r w:rsidR="00FD3951">
        <w:rPr>
          <w:i/>
        </w:rPr>
        <w:t xml:space="preserve"> </w:t>
      </w:r>
      <w:r w:rsidRPr="001E17E2">
        <w:rPr>
          <w:i/>
        </w:rPr>
        <w:t>Guide</w:t>
      </w:r>
      <w:r w:rsidR="00FD3951">
        <w:t xml:space="preserve"> </w:t>
      </w:r>
      <w:r w:rsidRPr="001E17E2">
        <w:t>per</w:t>
      </w:r>
      <w:r w:rsidR="00FD3951">
        <w:t xml:space="preserve"> </w:t>
      </w:r>
      <w:r w:rsidRPr="001E17E2">
        <w:t>participant</w:t>
      </w:r>
    </w:p>
    <w:p w14:paraId="3028CE39" w14:textId="53675845" w:rsidR="00E834B0" w:rsidRPr="001E17E2" w:rsidRDefault="00E834B0" w:rsidP="0074030C">
      <w:pPr>
        <w:pStyle w:val="AN-Bullet2ndlevel"/>
        <w:ind w:left="1224"/>
      </w:pPr>
      <w:r w:rsidRPr="001E17E2">
        <w:rPr>
          <w:i/>
        </w:rPr>
        <w:t>Training</w:t>
      </w:r>
      <w:r w:rsidR="00FD3951">
        <w:rPr>
          <w:i/>
        </w:rPr>
        <w:t xml:space="preserve"> </w:t>
      </w:r>
      <w:r w:rsidRPr="001E17E2">
        <w:rPr>
          <w:i/>
        </w:rPr>
        <w:t>Aid</w:t>
      </w:r>
      <w:r w:rsidR="00FD3951">
        <w:t xml:space="preserve"> </w:t>
      </w:r>
      <w:r w:rsidR="00FE13A5" w:rsidRPr="001E17E2">
        <w:t>(the</w:t>
      </w:r>
      <w:r w:rsidR="00FD3951">
        <w:t xml:space="preserve"> </w:t>
      </w:r>
      <w:r w:rsidR="00FE13A5" w:rsidRPr="001E17E2">
        <w:t>number</w:t>
      </w:r>
      <w:r w:rsidR="00FD3951">
        <w:t xml:space="preserve"> </w:t>
      </w:r>
      <w:r w:rsidR="00FE13A5" w:rsidRPr="001E17E2">
        <w:t>needed</w:t>
      </w:r>
      <w:r w:rsidR="00FD3951">
        <w:t xml:space="preserve"> </w:t>
      </w:r>
      <w:r w:rsidR="00FE13A5" w:rsidRPr="001E17E2">
        <w:t>will</w:t>
      </w:r>
      <w:r w:rsidR="00FD3951">
        <w:t xml:space="preserve"> </w:t>
      </w:r>
      <w:r w:rsidR="00FE13A5" w:rsidRPr="001E17E2">
        <w:t>vary</w:t>
      </w:r>
      <w:r w:rsidR="00FD3951">
        <w:t xml:space="preserve"> </w:t>
      </w:r>
      <w:r w:rsidR="00FE13A5" w:rsidRPr="001E17E2">
        <w:t>depending</w:t>
      </w:r>
      <w:r w:rsidR="00FD3951">
        <w:t xml:space="preserve"> </w:t>
      </w:r>
      <w:r w:rsidR="00FE13A5" w:rsidRPr="001E17E2">
        <w:t>on</w:t>
      </w:r>
      <w:r w:rsidR="00FD3951">
        <w:t xml:space="preserve"> </w:t>
      </w:r>
      <w:r w:rsidR="00FE13A5" w:rsidRPr="001E17E2">
        <w:t>your</w:t>
      </w:r>
      <w:r w:rsidR="00FD3951">
        <w:t xml:space="preserve"> </w:t>
      </w:r>
      <w:r w:rsidR="00FE13A5" w:rsidRPr="001E17E2">
        <w:t>training</w:t>
      </w:r>
      <w:r w:rsidR="00FD3951">
        <w:t xml:space="preserve"> </w:t>
      </w:r>
      <w:r w:rsidR="00FE13A5" w:rsidRPr="001E17E2">
        <w:t>plan)</w:t>
      </w:r>
    </w:p>
    <w:p w14:paraId="287C2B30" w14:textId="65BF7F35" w:rsidR="00E834B0" w:rsidRPr="001E17E2" w:rsidRDefault="00E834B0" w:rsidP="0074030C">
      <w:pPr>
        <w:pStyle w:val="AN-Bullet2ndlevel"/>
        <w:ind w:left="1224"/>
      </w:pPr>
      <w:r w:rsidRPr="001E17E2">
        <w:t>One</w:t>
      </w:r>
      <w:r w:rsidR="00FD3951">
        <w:t xml:space="preserve"> </w:t>
      </w:r>
      <w:r w:rsidR="007E3C63" w:rsidRPr="001E17E2">
        <w:rPr>
          <w:i/>
        </w:rPr>
        <w:t>Participant</w:t>
      </w:r>
      <w:r w:rsidR="00FD3951">
        <w:rPr>
          <w:i/>
        </w:rPr>
        <w:t xml:space="preserve"> </w:t>
      </w:r>
      <w:r w:rsidR="007E3C63" w:rsidRPr="001E17E2">
        <w:rPr>
          <w:i/>
        </w:rPr>
        <w:t>Handouts</w:t>
      </w:r>
      <w:r w:rsidR="00FD3951">
        <w:t xml:space="preserve"> </w:t>
      </w:r>
      <w:r w:rsidRPr="001E17E2">
        <w:t>per</w:t>
      </w:r>
      <w:r w:rsidR="00FD3951">
        <w:t xml:space="preserve"> </w:t>
      </w:r>
      <w:r w:rsidRPr="001E17E2">
        <w:t>participant</w:t>
      </w:r>
    </w:p>
    <w:p w14:paraId="585D2476" w14:textId="0E59BE0E" w:rsidR="00744B31" w:rsidRPr="001E17E2" w:rsidRDefault="00E834B0" w:rsidP="0074030C">
      <w:pPr>
        <w:pStyle w:val="AN-Bullet2ndlevel"/>
        <w:ind w:left="1224"/>
      </w:pPr>
      <w:r w:rsidRPr="001E17E2">
        <w:t>One</w:t>
      </w:r>
      <w:r w:rsidR="00FD3951">
        <w:t xml:space="preserve"> </w:t>
      </w:r>
      <w:r w:rsidRPr="001E17E2">
        <w:t>set</w:t>
      </w:r>
      <w:r w:rsidR="00FD3951">
        <w:t xml:space="preserve"> </w:t>
      </w:r>
      <w:r w:rsidRPr="001E17E2">
        <w:t>of</w:t>
      </w:r>
      <w:r w:rsidR="00FD3951">
        <w:rPr>
          <w:i/>
        </w:rPr>
        <w:t xml:space="preserve"> </w:t>
      </w:r>
      <w:r w:rsidRPr="001E17E2">
        <w:rPr>
          <w:i/>
        </w:rPr>
        <w:t>Counseling</w:t>
      </w:r>
      <w:r w:rsidR="00FD3951">
        <w:rPr>
          <w:i/>
        </w:rPr>
        <w:t xml:space="preserve"> </w:t>
      </w:r>
      <w:r w:rsidRPr="001E17E2">
        <w:rPr>
          <w:i/>
        </w:rPr>
        <w:t>Cards</w:t>
      </w:r>
      <w:r w:rsidR="00FD3951">
        <w:t xml:space="preserve"> </w:t>
      </w:r>
      <w:r w:rsidRPr="001E17E2">
        <w:t>per</w:t>
      </w:r>
      <w:r w:rsidR="00FD3951">
        <w:t xml:space="preserve"> </w:t>
      </w:r>
      <w:r w:rsidRPr="001E17E2">
        <w:t>participant</w:t>
      </w:r>
    </w:p>
    <w:p w14:paraId="2274140A" w14:textId="0ADD9A6F" w:rsidR="00CE3E8C" w:rsidRPr="001E17E2" w:rsidRDefault="00CE3E8C" w:rsidP="00CE3E8C">
      <w:pPr>
        <w:pStyle w:val="AN-Bullet1stlevel"/>
      </w:pPr>
      <w:bookmarkStart w:id="359" w:name="_Hlk131502077"/>
      <w:r w:rsidRPr="001E17E2">
        <w:t>Optional</w:t>
      </w:r>
      <w:r w:rsidR="00FD3951">
        <w:t xml:space="preserve"> </w:t>
      </w:r>
      <w:r w:rsidRPr="001E17E2">
        <w:t>materials</w:t>
      </w:r>
      <w:r w:rsidR="00FD3951">
        <w:t xml:space="preserve"> </w:t>
      </w:r>
      <w:r w:rsidRPr="001E17E2">
        <w:t>for</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p>
    <w:bookmarkEnd w:id="359"/>
    <w:p w14:paraId="28EBFC26" w14:textId="106E930B" w:rsidR="00CE3E8C" w:rsidRPr="001E17E2" w:rsidRDefault="00CE3E8C" w:rsidP="0074030C">
      <w:pPr>
        <w:pStyle w:val="AN-Bullet2ndlevel"/>
        <w:ind w:left="1224"/>
      </w:pPr>
      <w:r w:rsidRPr="001E17E2">
        <w:t>Flipchart</w:t>
      </w:r>
      <w:r w:rsidR="00FD3951">
        <w:t xml:space="preserve"> </w:t>
      </w:r>
      <w:r w:rsidR="00177AB1" w:rsidRPr="001E17E2">
        <w:t>paper</w:t>
      </w:r>
      <w:r w:rsidR="00FD3951">
        <w:t xml:space="preserve"> </w:t>
      </w:r>
      <w:r w:rsidRPr="001E17E2">
        <w:t>and</w:t>
      </w:r>
      <w:r w:rsidR="00FD3951">
        <w:t xml:space="preserve"> </w:t>
      </w:r>
      <w:r w:rsidRPr="001E17E2">
        <w:t>marker</w:t>
      </w:r>
    </w:p>
    <w:p w14:paraId="1201F86E" w14:textId="278409DB" w:rsidR="00E834B0" w:rsidRPr="001E17E2" w:rsidRDefault="00CE3E8C" w:rsidP="0074030C">
      <w:pPr>
        <w:pStyle w:val="AN-Bullet2ndlevel"/>
        <w:ind w:left="1224"/>
      </w:pPr>
      <w:r w:rsidRPr="001E17E2">
        <w:t>Scissors,</w:t>
      </w:r>
      <w:r w:rsidR="00FD3951">
        <w:t xml:space="preserve"> </w:t>
      </w:r>
      <w:r w:rsidRPr="001E17E2">
        <w:t>markers,</w:t>
      </w:r>
      <w:r w:rsidR="00FD3951">
        <w:t xml:space="preserve"> </w:t>
      </w:r>
      <w:r w:rsidRPr="001E17E2">
        <w:t>and</w:t>
      </w:r>
      <w:r w:rsidR="00FD3951">
        <w:t xml:space="preserve"> </w:t>
      </w:r>
      <w:r w:rsidRPr="001E17E2">
        <w:t>envelopes</w:t>
      </w:r>
      <w:r w:rsidR="00FD3951">
        <w:t xml:space="preserve"> </w:t>
      </w:r>
      <w:r w:rsidRPr="001E17E2">
        <w:t>for</w:t>
      </w:r>
      <w:r w:rsidR="00FD3951">
        <w:t xml:space="preserve"> </w:t>
      </w:r>
      <w:r w:rsidRPr="001E17E2">
        <w:t>organizing</w:t>
      </w:r>
      <w:r w:rsidR="00FD3951">
        <w:t xml:space="preserve"> </w:t>
      </w:r>
      <w:r w:rsidRPr="001E17E2">
        <w:t>the</w:t>
      </w:r>
      <w:r w:rsidR="00FD3951">
        <w:t xml:space="preserve"> </w:t>
      </w:r>
      <w:r w:rsidRPr="001E17E2">
        <w:rPr>
          <w:i/>
        </w:rPr>
        <w:t>Training</w:t>
      </w:r>
      <w:r w:rsidR="00FD3951">
        <w:rPr>
          <w:i/>
        </w:rPr>
        <w:t xml:space="preserve"> </w:t>
      </w:r>
      <w:r w:rsidRPr="001E17E2">
        <w:rPr>
          <w:i/>
        </w:rPr>
        <w:t>Aid</w:t>
      </w:r>
      <w:r w:rsidR="00FD3951">
        <w:t xml:space="preserve"> </w:t>
      </w:r>
      <w:r w:rsidRPr="001E17E2">
        <w:t>materials</w:t>
      </w:r>
    </w:p>
    <w:p w14:paraId="5B5C20AA" w14:textId="632B57D2" w:rsidR="00744B31" w:rsidRPr="001E17E2" w:rsidRDefault="00744B31" w:rsidP="0074030C">
      <w:pPr>
        <w:pStyle w:val="AN-Bullet2ndlevel"/>
        <w:ind w:left="1224"/>
      </w:pPr>
      <w:r w:rsidRPr="001E17E2">
        <w:t>A</w:t>
      </w:r>
      <w:r w:rsidR="00FD3951">
        <w:t xml:space="preserve"> </w:t>
      </w:r>
      <w:r w:rsidRPr="001E17E2">
        <w:t>printed</w:t>
      </w:r>
      <w:r w:rsidR="00FD3951">
        <w:t xml:space="preserve"> </w:t>
      </w:r>
      <w:r w:rsidRPr="001E17E2">
        <w:t>copy</w:t>
      </w:r>
      <w:r w:rsidR="00FD3951">
        <w:t xml:space="preserve"> </w:t>
      </w:r>
      <w:r w:rsidR="00905A0D" w:rsidRPr="001E17E2">
        <w:t>of</w:t>
      </w:r>
      <w:r w:rsidR="00FD3951">
        <w:t xml:space="preserve"> </w:t>
      </w:r>
      <w:r w:rsidR="00905A0D" w:rsidRPr="001E17E2">
        <w:t>the</w:t>
      </w:r>
      <w:r w:rsidR="00FD3951">
        <w:t xml:space="preserve"> </w:t>
      </w:r>
      <w:r w:rsidRPr="001E17E2">
        <w:t>Prep</w:t>
      </w:r>
      <w:r w:rsidR="00FD3951">
        <w:t xml:space="preserve"> </w:t>
      </w:r>
      <w:r w:rsidRPr="001E17E2">
        <w:t>Day</w:t>
      </w:r>
      <w:r w:rsidR="00FD3951">
        <w:t xml:space="preserve"> </w:t>
      </w:r>
      <w:r w:rsidRPr="001E17E2">
        <w:t>Agenda</w:t>
      </w:r>
      <w:r w:rsidR="00FD3951">
        <w:t xml:space="preserve"> </w:t>
      </w:r>
      <w:r w:rsidRPr="001E17E2">
        <w:t>and</w:t>
      </w:r>
      <w:r w:rsidR="00FD3951">
        <w:t xml:space="preserve"> </w:t>
      </w:r>
      <w:r w:rsidRPr="001E17E2">
        <w:t>Detailed</w:t>
      </w:r>
      <w:r w:rsidR="00FD3951">
        <w:t xml:space="preserve"> </w:t>
      </w:r>
      <w:r w:rsidRPr="001E17E2">
        <w:t>Facilitator’s</w:t>
      </w:r>
      <w:r w:rsidR="00FD3951">
        <w:t xml:space="preserve"> </w:t>
      </w:r>
      <w:r w:rsidRPr="001E17E2">
        <w:t>Agenda</w:t>
      </w:r>
      <w:r w:rsidR="00FD3951">
        <w:t xml:space="preserve"> </w:t>
      </w:r>
      <w:r w:rsidRPr="001E17E2">
        <w:t>(see</w:t>
      </w:r>
      <w:r w:rsidR="00FD3951">
        <w:t xml:space="preserve"> </w:t>
      </w:r>
      <w:r w:rsidRPr="001E17E2">
        <w:t>annex</w:t>
      </w:r>
      <w:r w:rsidR="00FD3951">
        <w:t xml:space="preserve"> </w:t>
      </w:r>
      <w:r w:rsidRPr="001E17E2">
        <w:t>5</w:t>
      </w:r>
      <w:r w:rsidR="00905A0D" w:rsidRPr="001E17E2">
        <w:t>,</w:t>
      </w:r>
      <w:r w:rsidR="00FD3951">
        <w:t xml:space="preserve"> </w:t>
      </w:r>
      <w:r w:rsidR="00905A0D" w:rsidRPr="001E17E2">
        <w:t>which</w:t>
      </w:r>
      <w:r w:rsidR="00FD3951">
        <w:t xml:space="preserve"> </w:t>
      </w:r>
      <w:r w:rsidR="00905A0D" w:rsidRPr="001E17E2">
        <w:t>also</w:t>
      </w:r>
      <w:r w:rsidR="00FD3951">
        <w:t xml:space="preserve"> </w:t>
      </w:r>
      <w:r w:rsidR="00905A0D" w:rsidRPr="001E17E2">
        <w:t>includes</w:t>
      </w:r>
      <w:r w:rsidR="00FD3951">
        <w:t xml:space="preserve"> </w:t>
      </w:r>
      <w:r w:rsidR="00905A0D" w:rsidRPr="001E17E2">
        <w:t>a</w:t>
      </w:r>
      <w:r w:rsidR="00FD3951">
        <w:t xml:space="preserve"> </w:t>
      </w:r>
      <w:r w:rsidRPr="001E17E2">
        <w:t>link</w:t>
      </w:r>
      <w:r w:rsidR="00FD3951">
        <w:t xml:space="preserve"> </w:t>
      </w:r>
      <w:r w:rsidRPr="001E17E2">
        <w:t>to</w:t>
      </w:r>
      <w:r w:rsidR="00FD3951">
        <w:t xml:space="preserve"> </w:t>
      </w:r>
      <w:r w:rsidRPr="001E17E2">
        <w:t>download</w:t>
      </w:r>
      <w:r w:rsidR="00FD3951">
        <w:t xml:space="preserve"> </w:t>
      </w:r>
      <w:r w:rsidRPr="001E17E2">
        <w:t>a</w:t>
      </w:r>
      <w:r w:rsidR="00FD3951">
        <w:t xml:space="preserve"> </w:t>
      </w:r>
      <w:r w:rsidRPr="001E17E2">
        <w:t>copy)</w:t>
      </w:r>
    </w:p>
    <w:p w14:paraId="70A444A9" w14:textId="545A73FF" w:rsidR="00E834B0" w:rsidRPr="001E17E2" w:rsidRDefault="00E834B0" w:rsidP="00C47076">
      <w:pPr>
        <w:pStyle w:val="AN-Head1"/>
      </w:pPr>
      <w:bookmarkStart w:id="360" w:name="_Toc92299098"/>
      <w:bookmarkStart w:id="361" w:name="_Toc92299226"/>
      <w:r w:rsidRPr="001E17E2">
        <w:t>Advanced</w:t>
      </w:r>
      <w:r w:rsidR="00FD3951">
        <w:t xml:space="preserve"> </w:t>
      </w:r>
      <w:r w:rsidRPr="001E17E2">
        <w:t>Preparation</w:t>
      </w:r>
      <w:bookmarkEnd w:id="360"/>
      <w:bookmarkEnd w:id="361"/>
    </w:p>
    <w:p w14:paraId="1BF105EF" w14:textId="78383170" w:rsidR="00E834B0" w:rsidRPr="001E17E2" w:rsidRDefault="00E834B0" w:rsidP="00E834B0">
      <w:pPr>
        <w:pStyle w:val="AN-Bullet1stlevel"/>
      </w:pPr>
      <w:r w:rsidRPr="001E17E2">
        <w:t>Review</w:t>
      </w:r>
      <w:r w:rsidR="00FD3951">
        <w:t xml:space="preserve"> </w:t>
      </w:r>
      <w:r w:rsidRPr="001E17E2">
        <w:t>the</w:t>
      </w:r>
      <w:r w:rsidR="00FD3951">
        <w:t xml:space="preserve"> </w:t>
      </w:r>
      <w:r w:rsidRPr="001E17E2">
        <w:t>instructions</w:t>
      </w:r>
      <w:r w:rsidR="00FD3951">
        <w:t xml:space="preserve"> </w:t>
      </w:r>
      <w:r w:rsidR="008D4A27" w:rsidRPr="001E17E2">
        <w:t>for</w:t>
      </w:r>
      <w:r w:rsidR="00FD3951">
        <w:t xml:space="preserve"> </w:t>
      </w:r>
      <w:r w:rsidR="008D4A27" w:rsidRPr="001E17E2">
        <w:t>each</w:t>
      </w:r>
      <w:r w:rsidR="00FD3951">
        <w:t xml:space="preserve"> </w:t>
      </w:r>
      <w:r w:rsidR="008D4A27" w:rsidRPr="001E17E2">
        <w:t>“Learning</w:t>
      </w:r>
      <w:r w:rsidR="00FD3951">
        <w:t xml:space="preserve"> </w:t>
      </w:r>
      <w:r w:rsidR="008D4A27" w:rsidRPr="001E17E2">
        <w:t>Objective”</w:t>
      </w:r>
      <w:r w:rsidR="00FD3951">
        <w:t xml:space="preserve"> </w:t>
      </w:r>
      <w:r w:rsidR="008D4A27" w:rsidRPr="001E17E2">
        <w:t>in</w:t>
      </w:r>
      <w:r w:rsidR="00FD3951">
        <w:t xml:space="preserve"> </w:t>
      </w:r>
      <w:r w:rsidRPr="001E17E2">
        <w:t>this</w:t>
      </w:r>
      <w:r w:rsidR="00FD3951">
        <w:t xml:space="preserve"> </w:t>
      </w:r>
      <w:r w:rsidR="007D402C" w:rsidRPr="001E17E2">
        <w:t>session</w:t>
      </w:r>
      <w:r w:rsidR="008D4A27" w:rsidRPr="001E17E2">
        <w:t>.</w:t>
      </w:r>
      <w:r w:rsidR="00FD3951">
        <w:t xml:space="preserve"> </w:t>
      </w:r>
      <w:r w:rsidR="008D4A27" w:rsidRPr="001E17E2">
        <w:t>A</w:t>
      </w:r>
      <w:r w:rsidRPr="001E17E2">
        <w:t>dapt</w:t>
      </w:r>
      <w:r w:rsidR="00FD3951">
        <w:t xml:space="preserve"> </w:t>
      </w:r>
      <w:r w:rsidRPr="001E17E2">
        <w:t>as</w:t>
      </w:r>
      <w:r w:rsidR="00FD3951">
        <w:t xml:space="preserve"> </w:t>
      </w:r>
      <w:r w:rsidRPr="001E17E2">
        <w:t>needed</w:t>
      </w:r>
      <w:r w:rsidR="00FD3951">
        <w:t xml:space="preserve"> </w:t>
      </w:r>
      <w:r w:rsidRPr="001E17E2">
        <w:t>to</w:t>
      </w:r>
      <w:r w:rsidR="00FD3951">
        <w:t xml:space="preserve"> </w:t>
      </w:r>
      <w:r w:rsidRPr="001E17E2">
        <w:t>align</w:t>
      </w:r>
      <w:r w:rsidR="00FD3951">
        <w:t xml:space="preserve"> </w:t>
      </w:r>
      <w:r w:rsidRPr="001E17E2">
        <w:t>with</w:t>
      </w:r>
      <w:r w:rsidR="00FD3951">
        <w:t xml:space="preserve"> </w:t>
      </w:r>
      <w:r w:rsidRPr="001E17E2">
        <w:t>your</w:t>
      </w:r>
      <w:r w:rsidR="00FD3951">
        <w:t xml:space="preserve"> </w:t>
      </w:r>
      <w:r w:rsidRPr="001E17E2">
        <w:t>program</w:t>
      </w:r>
      <w:r w:rsidR="00FD3951">
        <w:t xml:space="preserve"> </w:t>
      </w:r>
      <w:r w:rsidRPr="001E17E2">
        <w:t>in</w:t>
      </w:r>
      <w:r w:rsidR="00FD3951">
        <w:t xml:space="preserve"> </w:t>
      </w:r>
      <w:r w:rsidRPr="001E17E2">
        <w:t>order</w:t>
      </w:r>
      <w:r w:rsidR="00FD3951">
        <w:t xml:space="preserve"> </w:t>
      </w:r>
      <w:r w:rsidRPr="001E17E2">
        <w:t>to</w:t>
      </w:r>
      <w:r w:rsidR="00FD3951">
        <w:t xml:space="preserve"> </w:t>
      </w:r>
      <w:r w:rsidRPr="001E17E2">
        <w:t>plan</w:t>
      </w:r>
      <w:r w:rsidR="00FD3951">
        <w:t xml:space="preserve"> </w:t>
      </w:r>
      <w:r w:rsidRPr="001E17E2">
        <w:t>with</w:t>
      </w:r>
      <w:r w:rsidR="00FD3951">
        <w:t xml:space="preserve"> </w:t>
      </w:r>
      <w:r w:rsidRPr="001E17E2">
        <w:t>the</w:t>
      </w:r>
      <w:r w:rsidR="00FD3951">
        <w:t xml:space="preserve"> </w:t>
      </w:r>
      <w:r w:rsidRPr="001E17E2">
        <w:t>newly</w:t>
      </w:r>
      <w:r w:rsidR="00FD3951">
        <w:t xml:space="preserve"> </w:t>
      </w:r>
      <w:r w:rsidRPr="001E17E2">
        <w:t>trained</w:t>
      </w:r>
      <w:r w:rsidR="00FD3951">
        <w:t xml:space="preserve"> </w:t>
      </w:r>
      <w:r w:rsidRPr="001E17E2">
        <w:t>facilitators</w:t>
      </w:r>
      <w:r w:rsidR="00FD3951">
        <w:t xml:space="preserve"> </w:t>
      </w:r>
      <w:r w:rsidRPr="001E17E2">
        <w:t>for</w:t>
      </w:r>
      <w:r w:rsidR="00FD3951">
        <w:t xml:space="preserve"> </w:t>
      </w:r>
      <w:r w:rsidRPr="001E17E2">
        <w:t>the</w:t>
      </w:r>
      <w:r w:rsidR="00FD3951">
        <w:t xml:space="preserve"> </w:t>
      </w:r>
      <w:r w:rsidRPr="001E17E2">
        <w:t>2-day</w:t>
      </w:r>
      <w:r w:rsidR="00FD3951">
        <w:t xml:space="preserve"> </w:t>
      </w:r>
      <w:r w:rsidRPr="001E17E2">
        <w:t>training</w:t>
      </w:r>
      <w:r w:rsidR="00FD3951">
        <w:t xml:space="preserve"> </w:t>
      </w:r>
      <w:r w:rsidRPr="001E17E2">
        <w:t>of</w:t>
      </w:r>
      <w:r w:rsidR="00FD3951">
        <w:t xml:space="preserve"> </w:t>
      </w:r>
      <w:r w:rsidRPr="001E17E2">
        <w:t>counselors.</w:t>
      </w:r>
      <w:r w:rsidR="00FD3951">
        <w:t xml:space="preserve"> </w:t>
      </w:r>
      <w:r w:rsidRPr="001E17E2">
        <w:t>You</w:t>
      </w:r>
      <w:r w:rsidR="00FD3951">
        <w:t xml:space="preserve"> </w:t>
      </w:r>
      <w:r w:rsidRPr="001E17E2">
        <w:t>may</w:t>
      </w:r>
      <w:r w:rsidR="00FD3951">
        <w:t xml:space="preserve"> </w:t>
      </w:r>
      <w:r w:rsidRPr="001E17E2">
        <w:t>need</w:t>
      </w:r>
      <w:r w:rsidR="00FD3951">
        <w:t xml:space="preserve"> </w:t>
      </w:r>
      <w:r w:rsidRPr="001E17E2">
        <w:t>to</w:t>
      </w:r>
      <w:r w:rsidR="00FD3951">
        <w:t xml:space="preserve"> </w:t>
      </w:r>
      <w:r w:rsidRPr="001E17E2">
        <w:t>prepare</w:t>
      </w:r>
      <w:r w:rsidR="00FD3951">
        <w:t xml:space="preserve"> </w:t>
      </w:r>
      <w:r w:rsidRPr="001E17E2">
        <w:t>additional</w:t>
      </w:r>
      <w:r w:rsidR="00FD3951">
        <w:t xml:space="preserve"> </w:t>
      </w:r>
      <w:r w:rsidRPr="001E17E2">
        <w:t>materials,</w:t>
      </w:r>
      <w:r w:rsidR="00FD3951">
        <w:t xml:space="preserve"> </w:t>
      </w:r>
      <w:r w:rsidRPr="001E17E2">
        <w:t>such</w:t>
      </w:r>
      <w:r w:rsidR="00FD3951">
        <w:t xml:space="preserve"> </w:t>
      </w:r>
      <w:r w:rsidRPr="001E17E2">
        <w:t>as</w:t>
      </w:r>
      <w:r w:rsidR="00FD3951">
        <w:t xml:space="preserve"> </w:t>
      </w:r>
      <w:r w:rsidRPr="001E17E2">
        <w:t>training</w:t>
      </w:r>
      <w:r w:rsidR="00FD3951">
        <w:t xml:space="preserve"> </w:t>
      </w:r>
      <w:r w:rsidR="004129BF" w:rsidRPr="001E17E2">
        <w:t>agendas</w:t>
      </w:r>
      <w:r w:rsidRPr="001E17E2">
        <w:t>,</w:t>
      </w:r>
      <w:r w:rsidR="00FD3951">
        <w:t xml:space="preserve"> </w:t>
      </w:r>
      <w:r w:rsidRPr="001E17E2">
        <w:t>in</w:t>
      </w:r>
      <w:r w:rsidR="00FD3951">
        <w:t xml:space="preserve"> </w:t>
      </w:r>
      <w:r w:rsidRPr="001E17E2">
        <w:t>advance</w:t>
      </w:r>
      <w:r w:rsidR="00FD3951">
        <w:t xml:space="preserve"> </w:t>
      </w:r>
      <w:r w:rsidRPr="001E17E2">
        <w:t>of</w:t>
      </w:r>
      <w:r w:rsidR="00FD3951">
        <w:t xml:space="preserve"> </w:t>
      </w:r>
      <w:r w:rsidRPr="001E17E2">
        <w:t>this</w:t>
      </w:r>
      <w:r w:rsidR="00FD3951">
        <w:t xml:space="preserve"> </w:t>
      </w:r>
      <w:r w:rsidRPr="001E17E2">
        <w:t>session.</w:t>
      </w:r>
    </w:p>
    <w:p w14:paraId="4986D8D0" w14:textId="43C2BAFA" w:rsidR="008D4A27" w:rsidRPr="001E17E2" w:rsidRDefault="008D4A27" w:rsidP="00E834B0">
      <w:pPr>
        <w:pStyle w:val="AN-Bullet1stlevel"/>
      </w:pPr>
      <w:r w:rsidRPr="001E17E2">
        <w:t>Prepare</w:t>
      </w:r>
      <w:r w:rsidR="00FD3951">
        <w:t xml:space="preserve"> </w:t>
      </w:r>
      <w:r w:rsidRPr="001E17E2">
        <w:t>and</w:t>
      </w:r>
      <w:r w:rsidR="00FD3951">
        <w:t xml:space="preserve"> </w:t>
      </w:r>
      <w:r w:rsidRPr="001E17E2">
        <w:t>gather</w:t>
      </w:r>
      <w:r w:rsidR="00FD3951">
        <w:t xml:space="preserve"> </w:t>
      </w:r>
      <w:r w:rsidRPr="001E17E2">
        <w:t>all</w:t>
      </w:r>
      <w:r w:rsidR="00FD3951">
        <w:t xml:space="preserve"> </w:t>
      </w:r>
      <w:r w:rsidRPr="001E17E2">
        <w:t>of</w:t>
      </w:r>
      <w:r w:rsidR="00FD3951">
        <w:t xml:space="preserve"> </w:t>
      </w:r>
      <w:r w:rsidRPr="001E17E2">
        <w:t>your</w:t>
      </w:r>
      <w:r w:rsidR="00FD3951">
        <w:t xml:space="preserve"> </w:t>
      </w:r>
      <w:r w:rsidRPr="001E17E2">
        <w:t>materials</w:t>
      </w:r>
      <w:r w:rsidR="00FD3951">
        <w:t xml:space="preserve"> </w:t>
      </w:r>
      <w:r w:rsidRPr="001E17E2">
        <w:t>from</w:t>
      </w:r>
      <w:r w:rsidR="00FD3951">
        <w:t xml:space="preserve"> </w:t>
      </w:r>
      <w:r w:rsidRPr="001E17E2">
        <w:t>the</w:t>
      </w:r>
      <w:r w:rsidR="00FD3951">
        <w:t xml:space="preserve"> </w:t>
      </w:r>
      <w:r w:rsidRPr="001E17E2">
        <w:t>list</w:t>
      </w:r>
      <w:r w:rsidR="00FD3951">
        <w:t xml:space="preserve"> </w:t>
      </w:r>
      <w:r w:rsidRPr="001E17E2">
        <w:t>above.</w:t>
      </w:r>
    </w:p>
    <w:p w14:paraId="087D6929" w14:textId="4A985312" w:rsidR="00E834B0" w:rsidRPr="001E17E2" w:rsidRDefault="00E834B0" w:rsidP="00C47076">
      <w:pPr>
        <w:pStyle w:val="AN-Head1"/>
      </w:pPr>
      <w:bookmarkStart w:id="362" w:name="_Toc92299099"/>
      <w:bookmarkStart w:id="363" w:name="_Toc92299227"/>
      <w:r w:rsidRPr="001E17E2">
        <w:t>Total</w:t>
      </w:r>
      <w:r w:rsidR="00FD3951">
        <w:t xml:space="preserve"> </w:t>
      </w:r>
      <w:r w:rsidRPr="001E17E2">
        <w:t>Duration</w:t>
      </w:r>
      <w:r w:rsidR="00FD3951">
        <w:t xml:space="preserve"> </w:t>
      </w:r>
      <w:r w:rsidRPr="001E17E2">
        <w:t>of</w:t>
      </w:r>
      <w:r w:rsidR="00FD3951">
        <w:t xml:space="preserve"> </w:t>
      </w:r>
      <w:r w:rsidRPr="001E17E2">
        <w:t>Session:</w:t>
      </w:r>
      <w:r w:rsidR="00FD3951">
        <w:t xml:space="preserve"> </w:t>
      </w:r>
      <w:r w:rsidRPr="001E17E2">
        <w:t>90</w:t>
      </w:r>
      <w:r w:rsidR="00FD3951">
        <w:t xml:space="preserve"> </w:t>
      </w:r>
      <w:r w:rsidRPr="001E17E2">
        <w:t>Minutes</w:t>
      </w:r>
      <w:bookmarkEnd w:id="362"/>
      <w:bookmarkEnd w:id="363"/>
    </w:p>
    <w:p w14:paraId="4E37FA5F" w14:textId="7DD23985" w:rsidR="00E834B0" w:rsidRPr="001E17E2" w:rsidRDefault="00E834B0" w:rsidP="0050413E">
      <w:pPr>
        <w:pStyle w:val="AN-Bullet1stlevel"/>
      </w:pPr>
      <w:r w:rsidRPr="001E17E2">
        <w:t>Learning</w:t>
      </w:r>
      <w:r w:rsidR="00FD3951">
        <w:t xml:space="preserve"> </w:t>
      </w:r>
      <w:r w:rsidRPr="001E17E2">
        <w:t>Objective</w:t>
      </w:r>
      <w:r w:rsidR="00FD3951">
        <w:t xml:space="preserve"> </w:t>
      </w:r>
      <w:r w:rsidRPr="001E17E2">
        <w:t>1:</w:t>
      </w:r>
      <w:r w:rsidR="00FD3951">
        <w:t xml:space="preserve"> </w:t>
      </w:r>
      <w:r w:rsidR="00083A65" w:rsidRPr="001E17E2">
        <w:t>Discuss</w:t>
      </w:r>
      <w:r w:rsidR="00FD3951">
        <w:t xml:space="preserve"> </w:t>
      </w:r>
      <w:r w:rsidR="00083A65" w:rsidRPr="001E17E2">
        <w:t>and</w:t>
      </w:r>
      <w:r w:rsidR="00FD3951">
        <w:t xml:space="preserve"> </w:t>
      </w:r>
      <w:r w:rsidR="00083A65" w:rsidRPr="001E17E2">
        <w:t>make</w:t>
      </w:r>
      <w:r w:rsidR="00FD3951">
        <w:t xml:space="preserve"> </w:t>
      </w:r>
      <w:r w:rsidR="00083A65" w:rsidRPr="001E17E2">
        <w:t>plans</w:t>
      </w:r>
      <w:r w:rsidR="00FD3951">
        <w:t xml:space="preserve"> </w:t>
      </w:r>
      <w:r w:rsidR="00083A65" w:rsidRPr="001E17E2">
        <w:t>for</w:t>
      </w:r>
      <w:r w:rsidR="00FD3951">
        <w:t xml:space="preserve"> </w:t>
      </w:r>
      <w:r w:rsidR="00083A65" w:rsidRPr="001E17E2">
        <w:t>the</w:t>
      </w:r>
      <w:r w:rsidR="00FD3951">
        <w:t xml:space="preserve"> </w:t>
      </w:r>
      <w:r w:rsidRPr="001E17E2">
        <w:rPr>
          <w:i/>
        </w:rPr>
        <w:t>RCEL</w:t>
      </w:r>
      <w:r w:rsidR="00FD3951">
        <w:rPr>
          <w:i/>
        </w:rPr>
        <w:t xml:space="preserve"> </w:t>
      </w:r>
      <w:r w:rsidRPr="001E17E2">
        <w:rPr>
          <w:i/>
        </w:rPr>
        <w:t>Addendum</w:t>
      </w:r>
      <w:r w:rsidR="00FD3951">
        <w:t xml:space="preserve"> </w:t>
      </w:r>
      <w:r w:rsidR="004A2C0F" w:rsidRPr="001E17E2">
        <w:t>training</w:t>
      </w:r>
      <w:r w:rsidR="00D253FD" w:rsidRPr="001E17E2">
        <w:t>(</w:t>
      </w:r>
      <w:r w:rsidRPr="001E17E2">
        <w:t>s</w:t>
      </w:r>
      <w:r w:rsidR="00D253FD" w:rsidRPr="001E17E2">
        <w:t>)</w:t>
      </w:r>
      <w:r w:rsidR="00FD3951">
        <w:t xml:space="preserve"> </w:t>
      </w:r>
      <w:r w:rsidRPr="001E17E2">
        <w:t>(90</w:t>
      </w:r>
      <w:r w:rsidR="00FD3951">
        <w:t xml:space="preserve"> </w:t>
      </w:r>
      <w:r w:rsidRPr="001E17E2">
        <w:t>minutes)</w:t>
      </w:r>
    </w:p>
    <w:p w14:paraId="4D871616" w14:textId="1C345555" w:rsidR="007D508B" w:rsidRPr="001E17E2" w:rsidRDefault="00E834B0" w:rsidP="0074030C">
      <w:pPr>
        <w:pStyle w:val="AN-Bullet2ndlevel"/>
        <w:ind w:left="1224"/>
      </w:pPr>
      <w:r w:rsidRPr="001E17E2">
        <w:t>Activity</w:t>
      </w:r>
      <w:r w:rsidR="00FD3951">
        <w:t xml:space="preserve"> </w:t>
      </w:r>
      <w:r w:rsidRPr="001E17E2">
        <w:t>1:</w:t>
      </w:r>
      <w:r w:rsidR="00FD3951">
        <w:t xml:space="preserve"> </w:t>
      </w:r>
      <w:r w:rsidRPr="001E17E2">
        <w:t>Prepare</w:t>
      </w:r>
      <w:r w:rsidR="00FD3951">
        <w:t xml:space="preserve"> </w:t>
      </w:r>
      <w:r w:rsidRPr="001E17E2">
        <w:t>for</w:t>
      </w:r>
      <w:r w:rsidR="00FD3951">
        <w:t xml:space="preserve"> </w:t>
      </w:r>
      <w:r w:rsidRPr="001E17E2">
        <w:t>the</w:t>
      </w:r>
      <w:r w:rsidR="00FD3951">
        <w:t xml:space="preserve"> </w:t>
      </w:r>
      <w:r w:rsidRPr="001E17E2">
        <w:rPr>
          <w:i/>
        </w:rPr>
        <w:t>RCEL</w:t>
      </w:r>
      <w:r w:rsidR="00FD3951">
        <w:rPr>
          <w:i/>
        </w:rPr>
        <w:t xml:space="preserve"> </w:t>
      </w:r>
      <w:r w:rsidRPr="001E17E2">
        <w:rPr>
          <w:i/>
        </w:rPr>
        <w:t>Addendum</w:t>
      </w:r>
      <w:r w:rsidR="00FD3951">
        <w:t xml:space="preserve"> </w:t>
      </w:r>
      <w:r w:rsidRPr="001E17E2">
        <w:t>Training</w:t>
      </w:r>
      <w:r w:rsidR="00D253FD" w:rsidRPr="001E17E2">
        <w:t>(</w:t>
      </w:r>
      <w:r w:rsidRPr="001E17E2">
        <w:t>s</w:t>
      </w:r>
      <w:r w:rsidR="00D253FD" w:rsidRPr="001E17E2">
        <w:t>)</w:t>
      </w:r>
      <w:r w:rsidR="00FD3951">
        <w:t xml:space="preserve"> </w:t>
      </w:r>
      <w:r w:rsidRPr="001E17E2">
        <w:t>(90</w:t>
      </w:r>
      <w:r w:rsidR="00FD3951">
        <w:t xml:space="preserve"> </w:t>
      </w:r>
      <w:r w:rsidRPr="001E17E2">
        <w:t>minutes)</w:t>
      </w:r>
    </w:p>
    <w:p w14:paraId="5AB2CB97" w14:textId="183936ED" w:rsidR="0074030C" w:rsidRPr="001E17E2" w:rsidRDefault="0074030C" w:rsidP="0074030C">
      <w:r w:rsidRPr="001E17E2">
        <w:br w:type="page"/>
      </w:r>
    </w:p>
    <w:p w14:paraId="093BDE70" w14:textId="64C19FFF" w:rsidR="00C47076" w:rsidRPr="001E17E2" w:rsidRDefault="00C47076" w:rsidP="0085214F">
      <w:pPr>
        <w:pStyle w:val="AN-LearningObjectivesendheader"/>
      </w:pPr>
      <w:r w:rsidRPr="001E17E2">
        <w:lastRenderedPageBreak/>
        <w:t>Learning</w:t>
      </w:r>
      <w:r w:rsidR="00FD3951">
        <w:t xml:space="preserve"> </w:t>
      </w:r>
      <w:r w:rsidRPr="001E17E2">
        <w:t>Objective</w:t>
      </w:r>
      <w:r w:rsidR="00FD3951">
        <w:t xml:space="preserve"> </w:t>
      </w:r>
      <w:r w:rsidRPr="001E17E2">
        <w:t>1:</w:t>
      </w:r>
      <w:r w:rsidR="00FD3951">
        <w:t xml:space="preserve"> </w:t>
      </w:r>
      <w:r w:rsidR="00083A65" w:rsidRPr="001E17E2">
        <w:t>Discuss</w:t>
      </w:r>
      <w:r w:rsidR="00FD3951">
        <w:t xml:space="preserve"> </w:t>
      </w:r>
      <w:r w:rsidR="00083A65" w:rsidRPr="001E17E2">
        <w:t>and</w:t>
      </w:r>
      <w:r w:rsidR="00FD3951">
        <w:t xml:space="preserve"> </w:t>
      </w:r>
      <w:r w:rsidR="00083A65" w:rsidRPr="001E17E2">
        <w:t>make</w:t>
      </w:r>
      <w:r w:rsidR="00FD3951">
        <w:t xml:space="preserve"> </w:t>
      </w:r>
      <w:r w:rsidR="00083A65" w:rsidRPr="001E17E2">
        <w:t>p</w:t>
      </w:r>
      <w:r w:rsidRPr="001E17E2">
        <w:t>lan</w:t>
      </w:r>
      <w:r w:rsidR="00083A65" w:rsidRPr="001E17E2">
        <w:t>s</w:t>
      </w:r>
      <w:r w:rsidR="00FD3951">
        <w:t xml:space="preserve"> </w:t>
      </w:r>
      <w:r w:rsidR="00083A65" w:rsidRPr="001E17E2">
        <w:t>for</w:t>
      </w:r>
      <w:r w:rsidR="00FD3951">
        <w:t xml:space="preserve"> </w:t>
      </w:r>
      <w:r w:rsidR="00083A65" w:rsidRPr="001E17E2">
        <w:t>the</w:t>
      </w:r>
      <w:r w:rsidR="00FD3951">
        <w:t xml:space="preserve"> </w:t>
      </w:r>
      <w:r w:rsidR="0074030C" w:rsidRPr="001E17E2">
        <w:br/>
      </w:r>
      <w:r w:rsidRPr="001E17E2">
        <w:rPr>
          <w:i/>
        </w:rPr>
        <w:t>RCEL</w:t>
      </w:r>
      <w:r w:rsidR="00FD3951">
        <w:rPr>
          <w:i/>
        </w:rPr>
        <w:t xml:space="preserve"> </w:t>
      </w:r>
      <w:r w:rsidRPr="001E17E2">
        <w:rPr>
          <w:i/>
        </w:rPr>
        <w:t>Addendum</w:t>
      </w:r>
      <w:r w:rsidR="00FD3951">
        <w:t xml:space="preserve"> </w:t>
      </w:r>
      <w:r w:rsidRPr="001E17E2">
        <w:t>training</w:t>
      </w:r>
      <w:r w:rsidR="00D253FD" w:rsidRPr="001E17E2">
        <w:t>(</w:t>
      </w:r>
      <w:r w:rsidRPr="001E17E2">
        <w:t>s</w:t>
      </w:r>
      <w:r w:rsidR="00D253FD" w:rsidRPr="001E17E2">
        <w:t>)</w:t>
      </w:r>
    </w:p>
    <w:p w14:paraId="58D1247C" w14:textId="492D7688" w:rsidR="00C47076" w:rsidRPr="001E17E2" w:rsidRDefault="00C47076" w:rsidP="00C47076">
      <w:pPr>
        <w:pStyle w:val="AN-Head4-LJrev"/>
      </w:pPr>
      <w:r w:rsidRPr="001E17E2">
        <w:rPr>
          <w:b/>
          <w:bCs/>
        </w:rPr>
        <w:t>Methodology:</w:t>
      </w:r>
      <w:r w:rsidR="00FD3951">
        <w:t xml:space="preserve"> </w:t>
      </w:r>
      <w:r w:rsidR="00C74418" w:rsidRPr="001E17E2">
        <w:t>Group</w:t>
      </w:r>
      <w:r w:rsidR="00FD3951">
        <w:t xml:space="preserve"> </w:t>
      </w:r>
      <w:r w:rsidR="00C74418" w:rsidRPr="001E17E2">
        <w:t>discussion</w:t>
      </w:r>
    </w:p>
    <w:p w14:paraId="6A7192EB" w14:textId="6C39924F" w:rsidR="00C47076" w:rsidRPr="001E17E2" w:rsidRDefault="00C47076" w:rsidP="00C47076">
      <w:pPr>
        <w:pStyle w:val="AN-Head4-LJrev"/>
      </w:pPr>
      <w:r w:rsidRPr="001E17E2">
        <w:rPr>
          <w:b/>
          <w:bCs/>
        </w:rPr>
        <w:t>Time:</w:t>
      </w:r>
      <w:r w:rsidR="00FD3951">
        <w:t xml:space="preserve"> </w:t>
      </w:r>
      <w:r w:rsidRPr="001E17E2">
        <w:t>90</w:t>
      </w:r>
      <w:r w:rsidR="00FD3951">
        <w:t xml:space="preserve"> </w:t>
      </w:r>
      <w:r w:rsidRPr="001E17E2">
        <w:t>minutes</w:t>
      </w:r>
    </w:p>
    <w:p w14:paraId="221E3477" w14:textId="08D78830" w:rsidR="00C47076" w:rsidRPr="001E17E2" w:rsidRDefault="007D402C" w:rsidP="00194EDD">
      <w:pPr>
        <w:pStyle w:val="AN-Instructions"/>
      </w:pPr>
      <w:bookmarkStart w:id="364" w:name="_Toc92299100"/>
      <w:r w:rsidRPr="001E17E2">
        <w:t>I</w:t>
      </w:r>
      <w:r w:rsidR="00C47076" w:rsidRPr="001E17E2">
        <w:t>nstructions</w:t>
      </w:r>
      <w:bookmarkEnd w:id="364"/>
      <w:r w:rsidR="00FD3951">
        <w:t xml:space="preserve"> </w:t>
      </w:r>
    </w:p>
    <w:p w14:paraId="5F8A2D6D" w14:textId="21BF2AB7" w:rsidR="00C47076" w:rsidRPr="001E17E2" w:rsidRDefault="00C47076" w:rsidP="00D848DE">
      <w:pPr>
        <w:pStyle w:val="AN-Head2"/>
      </w:pPr>
      <w:r w:rsidRPr="001E17E2">
        <w:t>Activity</w:t>
      </w:r>
      <w:r w:rsidR="00FD3951">
        <w:t xml:space="preserve"> </w:t>
      </w:r>
      <w:r w:rsidRPr="001E17E2">
        <w:t>1:</w:t>
      </w:r>
      <w:r w:rsidR="00FD3951">
        <w:t xml:space="preserve"> </w:t>
      </w:r>
      <w:r w:rsidRPr="001E17E2">
        <w:t>Prepare</w:t>
      </w:r>
      <w:r w:rsidR="00FD3951">
        <w:t xml:space="preserve"> </w:t>
      </w:r>
      <w:r w:rsidRPr="001E17E2">
        <w:t>for</w:t>
      </w:r>
      <w:r w:rsidR="00FD3951">
        <w:t xml:space="preserve"> </w:t>
      </w:r>
      <w:r w:rsidRPr="001E17E2">
        <w:rPr>
          <w:i/>
        </w:rPr>
        <w:t>RCEL</w:t>
      </w:r>
      <w:r w:rsidR="00FD3951">
        <w:rPr>
          <w:i/>
        </w:rPr>
        <w:t xml:space="preserve"> </w:t>
      </w:r>
      <w:r w:rsidRPr="001E17E2">
        <w:rPr>
          <w:i/>
        </w:rPr>
        <w:t>Addendum</w:t>
      </w:r>
      <w:r w:rsidR="00FD3951">
        <w:t xml:space="preserve"> </w:t>
      </w:r>
      <w:r w:rsidRPr="001E17E2">
        <w:t>Training</w:t>
      </w:r>
      <w:r w:rsidR="00D253FD" w:rsidRPr="001E17E2">
        <w:t>(</w:t>
      </w:r>
      <w:r w:rsidRPr="001E17E2">
        <w:t>s</w:t>
      </w:r>
      <w:r w:rsidR="00D253FD" w:rsidRPr="001E17E2">
        <w:t>)</w:t>
      </w:r>
      <w:r w:rsidR="00FD3951">
        <w:t xml:space="preserve"> </w:t>
      </w:r>
      <w:r w:rsidRPr="001E17E2">
        <w:t>(90</w:t>
      </w:r>
      <w:r w:rsidR="00FD3951">
        <w:t xml:space="preserve"> </w:t>
      </w:r>
      <w:r w:rsidRPr="001E17E2">
        <w:t>minutes)</w:t>
      </w:r>
    </w:p>
    <w:p w14:paraId="06537729" w14:textId="402C1B8F" w:rsidR="00CE3E8C" w:rsidRPr="001E17E2" w:rsidRDefault="00CE3E8C" w:rsidP="007A6D1C">
      <w:pPr>
        <w:pStyle w:val="AN-NumberedList"/>
        <w:numPr>
          <w:ilvl w:val="0"/>
          <w:numId w:val="43"/>
        </w:numPr>
      </w:pPr>
      <w:r w:rsidRPr="001E17E2">
        <w:t>This</w:t>
      </w:r>
      <w:r w:rsidR="00FD3951">
        <w:t xml:space="preserve"> </w:t>
      </w:r>
      <w:r w:rsidRPr="001E17E2">
        <w:t>session</w:t>
      </w:r>
      <w:r w:rsidR="00FD3951">
        <w:t xml:space="preserve"> </w:t>
      </w:r>
      <w:r w:rsidRPr="001E17E2">
        <w:t>is</w:t>
      </w:r>
      <w:r w:rsidR="00FD3951">
        <w:t xml:space="preserve"> </w:t>
      </w:r>
      <w:r w:rsidRPr="001E17E2">
        <w:t>flexible</w:t>
      </w:r>
      <w:r w:rsidR="00FD3951">
        <w:t xml:space="preserve"> </w:t>
      </w:r>
      <w:r w:rsidRPr="001E17E2">
        <w:t>and</w:t>
      </w:r>
      <w:r w:rsidR="00FD3951">
        <w:t xml:space="preserve"> </w:t>
      </w:r>
      <w:r w:rsidRPr="001E17E2">
        <w:t>can</w:t>
      </w:r>
      <w:r w:rsidR="00FD3951">
        <w:t xml:space="preserve"> </w:t>
      </w:r>
      <w:r w:rsidRPr="001E17E2">
        <w:t>be</w:t>
      </w:r>
      <w:r w:rsidR="00FD3951">
        <w:t xml:space="preserve"> </w:t>
      </w:r>
      <w:r w:rsidRPr="001E17E2">
        <w:t>used</w:t>
      </w:r>
      <w:r w:rsidR="00FD3951">
        <w:t xml:space="preserve"> </w:t>
      </w:r>
      <w:r w:rsidRPr="001E17E2">
        <w:t>to</w:t>
      </w:r>
      <w:r w:rsidR="00FD3951">
        <w:t xml:space="preserve"> </w:t>
      </w:r>
      <w:r w:rsidRPr="001E17E2">
        <w:t>review</w:t>
      </w:r>
      <w:r w:rsidR="00FD3951">
        <w:t xml:space="preserve"> </w:t>
      </w:r>
      <w:r w:rsidRPr="001E17E2">
        <w:t>the</w:t>
      </w:r>
      <w:r w:rsidR="00FD3951">
        <w:t xml:space="preserve"> </w:t>
      </w:r>
      <w:r w:rsidR="004A66D9" w:rsidRPr="001E17E2">
        <w:t>Prep</w:t>
      </w:r>
      <w:r w:rsidR="00FD3951">
        <w:t xml:space="preserve"> </w:t>
      </w:r>
      <w:r w:rsidR="004A66D9" w:rsidRPr="001E17E2">
        <w:t>Day</w:t>
      </w:r>
      <w:r w:rsidR="00FD3951">
        <w:t xml:space="preserve"> </w:t>
      </w:r>
      <w:r w:rsidR="004A66D9" w:rsidRPr="001E17E2">
        <w:t>Agenda</w:t>
      </w:r>
      <w:r w:rsidR="00FD3951">
        <w:t xml:space="preserve"> </w:t>
      </w:r>
      <w:r w:rsidR="004A66D9" w:rsidRPr="001E17E2">
        <w:t>and</w:t>
      </w:r>
      <w:r w:rsidR="00FD3951">
        <w:t xml:space="preserve"> </w:t>
      </w:r>
      <w:r w:rsidRPr="001E17E2">
        <w:t>Detailed</w:t>
      </w:r>
      <w:r w:rsidR="00FD3951">
        <w:t xml:space="preserve"> </w:t>
      </w:r>
      <w:r w:rsidRPr="001E17E2">
        <w:t>Facilitator’s</w:t>
      </w:r>
      <w:r w:rsidR="00FD3951">
        <w:t xml:space="preserve"> </w:t>
      </w:r>
      <w:r w:rsidRPr="001E17E2">
        <w:t>Agenda</w:t>
      </w:r>
      <w:r w:rsidR="00FD3951">
        <w:t xml:space="preserve"> </w:t>
      </w:r>
      <w:r w:rsidRPr="001E17E2">
        <w:t>(annex</w:t>
      </w:r>
      <w:r w:rsidR="00FD3951">
        <w:t xml:space="preserve"> </w:t>
      </w:r>
      <w:r w:rsidRPr="001E17E2">
        <w:t>5)</w:t>
      </w:r>
      <w:r w:rsidR="008027E3" w:rsidRPr="001E17E2">
        <w:t>,</w:t>
      </w:r>
      <w:r w:rsidR="00FD3951">
        <w:t xml:space="preserve"> </w:t>
      </w:r>
      <w:r w:rsidR="004A66D9" w:rsidRPr="001E17E2">
        <w:t>organize</w:t>
      </w:r>
      <w:r w:rsidR="00FD3951">
        <w:t xml:space="preserve"> </w:t>
      </w:r>
      <w:r w:rsidR="004A66D9" w:rsidRPr="001E17E2">
        <w:t>a</w:t>
      </w:r>
      <w:r w:rsidR="00FD3951">
        <w:t xml:space="preserve"> </w:t>
      </w:r>
      <w:r w:rsidR="004A66D9" w:rsidRPr="001E17E2">
        <w:t>prep</w:t>
      </w:r>
      <w:r w:rsidR="00FD3951">
        <w:t xml:space="preserve"> </w:t>
      </w:r>
      <w:r w:rsidR="004A66D9" w:rsidRPr="001E17E2">
        <w:t>day</w:t>
      </w:r>
      <w:r w:rsidRPr="001E17E2">
        <w:t>,</w:t>
      </w:r>
      <w:r w:rsidR="00FD3951">
        <w:t xml:space="preserve"> </w:t>
      </w:r>
      <w:r w:rsidRPr="001E17E2">
        <w:t>discuss</w:t>
      </w:r>
      <w:r w:rsidR="00FD3951">
        <w:t xml:space="preserve"> </w:t>
      </w:r>
      <w:r w:rsidRPr="001E17E2">
        <w:t>next</w:t>
      </w:r>
      <w:r w:rsidR="00FD3951">
        <w:t xml:space="preserve"> </w:t>
      </w:r>
      <w:r w:rsidRPr="001E17E2">
        <w:t>steps</w:t>
      </w:r>
      <w:r w:rsidR="00FD3951">
        <w:t xml:space="preserve"> </w:t>
      </w:r>
      <w:r w:rsidRPr="001E17E2">
        <w:t>for</w:t>
      </w:r>
      <w:r w:rsidR="00FD3951">
        <w:t xml:space="preserve"> </w:t>
      </w:r>
      <w:r w:rsidRPr="001E17E2">
        <w:t>delivering</w:t>
      </w:r>
      <w:r w:rsidR="00FD3951">
        <w:t xml:space="preserve"> </w:t>
      </w:r>
      <w:r w:rsidRPr="001E17E2">
        <w:t>the</w:t>
      </w:r>
      <w:r w:rsidR="00FD3951">
        <w:t xml:space="preserve"> </w:t>
      </w:r>
      <w:r w:rsidRPr="001E17E2">
        <w:rPr>
          <w:i/>
          <w:iCs/>
        </w:rPr>
        <w:t>RCEL</w:t>
      </w:r>
      <w:r w:rsidR="00FD3951">
        <w:rPr>
          <w:i/>
          <w:iCs/>
        </w:rPr>
        <w:t xml:space="preserve"> </w:t>
      </w:r>
      <w:r w:rsidRPr="001E17E2">
        <w:rPr>
          <w:i/>
          <w:iCs/>
        </w:rPr>
        <w:t>Addendum</w:t>
      </w:r>
      <w:r w:rsidR="00FD3951">
        <w:t xml:space="preserve"> </w:t>
      </w:r>
      <w:r w:rsidRPr="001E17E2">
        <w:t>training(s)</w:t>
      </w:r>
      <w:r w:rsidR="00083A65" w:rsidRPr="001E17E2">
        <w:t>,</w:t>
      </w:r>
      <w:r w:rsidR="00FD3951">
        <w:t xml:space="preserve"> </w:t>
      </w:r>
      <w:r w:rsidRPr="001E17E2">
        <w:t>and/or</w:t>
      </w:r>
      <w:r w:rsidR="00FD3951">
        <w:t xml:space="preserve"> </w:t>
      </w:r>
      <w:r w:rsidRPr="001E17E2">
        <w:t>begin</w:t>
      </w:r>
      <w:r w:rsidR="00FD3951">
        <w:t xml:space="preserve"> </w:t>
      </w:r>
      <w:r w:rsidRPr="001E17E2">
        <w:t>preparing</w:t>
      </w:r>
      <w:r w:rsidR="00FD3951">
        <w:t xml:space="preserve"> </w:t>
      </w:r>
      <w:r w:rsidRPr="001E17E2">
        <w:t>for</w:t>
      </w:r>
      <w:r w:rsidR="00FD3951">
        <w:t xml:space="preserve"> </w:t>
      </w:r>
      <w:r w:rsidRPr="001E17E2">
        <w:t>the</w:t>
      </w:r>
      <w:r w:rsidR="00FD3951">
        <w:t xml:space="preserve"> </w:t>
      </w:r>
      <w:r w:rsidRPr="001E17E2">
        <w:t>training(s)</w:t>
      </w:r>
      <w:r w:rsidR="00FE13A5" w:rsidRPr="001E17E2">
        <w:t>,</w:t>
      </w:r>
      <w:r w:rsidR="00FD3951">
        <w:t xml:space="preserve"> </w:t>
      </w:r>
      <w:r w:rsidR="00FE13A5" w:rsidRPr="001E17E2">
        <w:t>such</w:t>
      </w:r>
      <w:r w:rsidR="00FD3951">
        <w:t xml:space="preserve"> </w:t>
      </w:r>
      <w:r w:rsidR="00FE13A5" w:rsidRPr="001E17E2">
        <w:t>as</w:t>
      </w:r>
      <w:r w:rsidR="00FD3951">
        <w:t xml:space="preserve"> </w:t>
      </w:r>
      <w:r w:rsidRPr="001E17E2">
        <w:t>preparing</w:t>
      </w:r>
      <w:r w:rsidR="00FD3951">
        <w:t xml:space="preserve"> </w:t>
      </w:r>
      <w:r w:rsidRPr="001E17E2">
        <w:t>the</w:t>
      </w:r>
      <w:r w:rsidR="00FD3951">
        <w:t xml:space="preserve"> </w:t>
      </w:r>
      <w:r w:rsidRPr="001E17E2">
        <w:rPr>
          <w:i/>
          <w:iCs/>
        </w:rPr>
        <w:t>Training</w:t>
      </w:r>
      <w:r w:rsidR="00FD3951">
        <w:rPr>
          <w:i/>
          <w:iCs/>
        </w:rPr>
        <w:t xml:space="preserve"> </w:t>
      </w:r>
      <w:r w:rsidRPr="001E17E2">
        <w:rPr>
          <w:i/>
          <w:iCs/>
        </w:rPr>
        <w:t>Aid</w:t>
      </w:r>
      <w:r w:rsidR="00FD3951">
        <w:t xml:space="preserve"> </w:t>
      </w:r>
      <w:r w:rsidRPr="001E17E2">
        <w:t>materials.</w:t>
      </w:r>
      <w:r w:rsidR="00FD3951">
        <w:t xml:space="preserve"> </w:t>
      </w:r>
      <w:r w:rsidR="00083A65" w:rsidRPr="001E17E2">
        <w:t>Follow</w:t>
      </w:r>
      <w:r w:rsidR="00FD3951">
        <w:t xml:space="preserve"> </w:t>
      </w:r>
      <w:r w:rsidR="00083A65" w:rsidRPr="001E17E2">
        <w:t>these</w:t>
      </w:r>
      <w:r w:rsidR="00FD3951">
        <w:t xml:space="preserve"> </w:t>
      </w:r>
      <w:r w:rsidR="00083A65" w:rsidRPr="001E17E2">
        <w:t>steps</w:t>
      </w:r>
      <w:r w:rsidR="00FD3951">
        <w:t xml:space="preserve"> </w:t>
      </w:r>
      <w:r w:rsidR="00083A65" w:rsidRPr="001E17E2">
        <w:t>depending</w:t>
      </w:r>
      <w:r w:rsidR="00FD3951">
        <w:t xml:space="preserve"> </w:t>
      </w:r>
      <w:r w:rsidR="00083A65" w:rsidRPr="001E17E2">
        <w:t>on</w:t>
      </w:r>
      <w:r w:rsidR="00FD3951">
        <w:t xml:space="preserve"> </w:t>
      </w:r>
      <w:r w:rsidR="00083A65" w:rsidRPr="001E17E2">
        <w:t>what</w:t>
      </w:r>
      <w:r w:rsidR="00FD3951">
        <w:t xml:space="preserve"> </w:t>
      </w:r>
      <w:r w:rsidR="00083A65" w:rsidRPr="001E17E2">
        <w:t>you</w:t>
      </w:r>
      <w:r w:rsidR="00FD3951">
        <w:t xml:space="preserve"> </w:t>
      </w:r>
      <w:r w:rsidR="00083A65" w:rsidRPr="001E17E2">
        <w:t>plan</w:t>
      </w:r>
      <w:r w:rsidR="00FD3951">
        <w:t xml:space="preserve"> </w:t>
      </w:r>
      <w:r w:rsidR="00083A65" w:rsidRPr="001E17E2">
        <w:t>to</w:t>
      </w:r>
      <w:r w:rsidR="00FD3951">
        <w:t xml:space="preserve"> </w:t>
      </w:r>
      <w:r w:rsidR="00083A65" w:rsidRPr="001E17E2">
        <w:t>cover</w:t>
      </w:r>
      <w:r w:rsidR="00FD3951">
        <w:t xml:space="preserve"> </w:t>
      </w:r>
      <w:r w:rsidR="00083A65" w:rsidRPr="001E17E2">
        <w:t>in</w:t>
      </w:r>
      <w:r w:rsidR="00FD3951">
        <w:t xml:space="preserve"> </w:t>
      </w:r>
      <w:r w:rsidR="00083A65" w:rsidRPr="001E17E2">
        <w:t>this</w:t>
      </w:r>
      <w:r w:rsidR="00FD3951">
        <w:t xml:space="preserve"> </w:t>
      </w:r>
      <w:r w:rsidR="00083A65" w:rsidRPr="001E17E2">
        <w:t>session:</w:t>
      </w:r>
    </w:p>
    <w:p w14:paraId="740829C7" w14:textId="09E39A8A" w:rsidR="00CE3E8C" w:rsidRPr="001E17E2" w:rsidRDefault="00CE3E8C" w:rsidP="007A6D1C">
      <w:pPr>
        <w:pStyle w:val="AN-NumberedList"/>
        <w:numPr>
          <w:ilvl w:val="1"/>
          <w:numId w:val="43"/>
        </w:numPr>
      </w:pPr>
      <w:r w:rsidRPr="001E17E2">
        <w:t>Review</w:t>
      </w:r>
      <w:r w:rsidR="00FD3951">
        <w:t xml:space="preserve"> </w:t>
      </w:r>
      <w:r w:rsidRPr="001E17E2">
        <w:t>the</w:t>
      </w:r>
      <w:r w:rsidR="00FD3951">
        <w:t xml:space="preserve"> </w:t>
      </w:r>
      <w:r w:rsidR="004A66D9" w:rsidRPr="001E17E2">
        <w:t>Prep</w:t>
      </w:r>
      <w:r w:rsidR="00FD3951">
        <w:t xml:space="preserve"> </w:t>
      </w:r>
      <w:r w:rsidR="004A66D9" w:rsidRPr="001E17E2">
        <w:t>Day</w:t>
      </w:r>
      <w:r w:rsidR="00FD3951">
        <w:t xml:space="preserve"> </w:t>
      </w:r>
      <w:r w:rsidR="004A66D9" w:rsidRPr="001E17E2">
        <w:t>Agenda</w:t>
      </w:r>
      <w:r w:rsidR="00FD3951">
        <w:t xml:space="preserve"> </w:t>
      </w:r>
      <w:r w:rsidR="004A66D9" w:rsidRPr="001E17E2">
        <w:t>and</w:t>
      </w:r>
      <w:r w:rsidR="00FD3951">
        <w:t xml:space="preserve"> </w:t>
      </w:r>
      <w:r w:rsidRPr="001E17E2">
        <w:t>Detailed</w:t>
      </w:r>
      <w:r w:rsidR="00FD3951">
        <w:t xml:space="preserve"> </w:t>
      </w:r>
      <w:r w:rsidRPr="001E17E2">
        <w:t>Facilitator’s</w:t>
      </w:r>
      <w:r w:rsidR="00FD3951">
        <w:t xml:space="preserve"> </w:t>
      </w:r>
      <w:r w:rsidRPr="001E17E2">
        <w:t>Agenda</w:t>
      </w:r>
      <w:r w:rsidR="00FD3951">
        <w:t xml:space="preserve"> </w:t>
      </w:r>
      <w:r w:rsidR="00BD7043" w:rsidRPr="001E17E2">
        <w:t>(annex</w:t>
      </w:r>
      <w:r w:rsidR="00FD3951">
        <w:t xml:space="preserve"> </w:t>
      </w:r>
      <w:r w:rsidR="00BD7043" w:rsidRPr="001E17E2">
        <w:t>5)</w:t>
      </w:r>
      <w:r w:rsidR="00FD3951">
        <w:t xml:space="preserve"> </w:t>
      </w:r>
      <w:r w:rsidR="00747791" w:rsidRPr="001E17E2">
        <w:t>(if</w:t>
      </w:r>
      <w:r w:rsidR="00FD3951">
        <w:t xml:space="preserve"> </w:t>
      </w:r>
      <w:r w:rsidR="00747791" w:rsidRPr="001E17E2">
        <w:t>you</w:t>
      </w:r>
      <w:r w:rsidR="00FD3951">
        <w:t xml:space="preserve"> </w:t>
      </w:r>
      <w:r w:rsidR="00747791" w:rsidRPr="001E17E2">
        <w:t>have</w:t>
      </w:r>
      <w:r w:rsidR="00FD3951">
        <w:t xml:space="preserve"> </w:t>
      </w:r>
      <w:r w:rsidR="00747791" w:rsidRPr="001E17E2">
        <w:t>not</w:t>
      </w:r>
      <w:r w:rsidR="00FD3951">
        <w:t xml:space="preserve"> </w:t>
      </w:r>
      <w:r w:rsidR="00747791" w:rsidRPr="001E17E2">
        <w:t>already</w:t>
      </w:r>
      <w:r w:rsidR="00FD3951">
        <w:t xml:space="preserve"> </w:t>
      </w:r>
      <w:r w:rsidR="00747791" w:rsidRPr="001E17E2">
        <w:t>done</w:t>
      </w:r>
      <w:r w:rsidR="00FD3951">
        <w:t xml:space="preserve"> </w:t>
      </w:r>
      <w:r w:rsidR="00747791" w:rsidRPr="001E17E2">
        <w:t>so)</w:t>
      </w:r>
      <w:r w:rsidR="00FD3951">
        <w:t xml:space="preserve"> </w:t>
      </w:r>
      <w:r w:rsidRPr="001E17E2">
        <w:t>and</w:t>
      </w:r>
      <w:r w:rsidR="00FD3951">
        <w:t xml:space="preserve"> </w:t>
      </w:r>
      <w:r w:rsidRPr="001E17E2">
        <w:t>arrange</w:t>
      </w:r>
      <w:r w:rsidR="00FD3951">
        <w:t xml:space="preserve"> </w:t>
      </w:r>
      <w:r w:rsidRPr="001E17E2">
        <w:t>for</w:t>
      </w:r>
      <w:r w:rsidR="00FD3951">
        <w:t xml:space="preserve"> </w:t>
      </w:r>
      <w:r w:rsidRPr="001E17E2">
        <w:t>the</w:t>
      </w:r>
      <w:r w:rsidR="00FD3951">
        <w:t xml:space="preserve"> </w:t>
      </w:r>
      <w:r w:rsidRPr="001E17E2">
        <w:t>training</w:t>
      </w:r>
      <w:r w:rsidR="00FD3951">
        <w:t xml:space="preserve"> </w:t>
      </w:r>
      <w:r w:rsidRPr="001E17E2">
        <w:t>prep</w:t>
      </w:r>
      <w:r w:rsidR="00FD3951">
        <w:t xml:space="preserve"> </w:t>
      </w:r>
      <w:r w:rsidRPr="001E17E2">
        <w:t>day.</w:t>
      </w:r>
      <w:r w:rsidR="00FD3951">
        <w:t xml:space="preserve"> </w:t>
      </w:r>
      <w:r w:rsidRPr="001E17E2">
        <w:t>Determine</w:t>
      </w:r>
      <w:r w:rsidR="00FD3951">
        <w:t xml:space="preserve"> </w:t>
      </w:r>
      <w:r w:rsidRPr="001E17E2">
        <w:t>what</w:t>
      </w:r>
      <w:r w:rsidR="00FD3951">
        <w:t xml:space="preserve"> </w:t>
      </w:r>
      <w:r w:rsidRPr="001E17E2">
        <w:t>materials</w:t>
      </w:r>
      <w:r w:rsidR="00FD3951">
        <w:t xml:space="preserve"> </w:t>
      </w:r>
      <w:r w:rsidRPr="001E17E2">
        <w:t>you</w:t>
      </w:r>
      <w:r w:rsidR="00FD3951">
        <w:t xml:space="preserve"> </w:t>
      </w:r>
      <w:r w:rsidRPr="001E17E2">
        <w:t>will</w:t>
      </w:r>
      <w:r w:rsidR="00FD3951">
        <w:t xml:space="preserve"> </w:t>
      </w:r>
      <w:r w:rsidRPr="001E17E2">
        <w:t>need</w:t>
      </w:r>
      <w:r w:rsidR="00FD3951">
        <w:t xml:space="preserve"> </w:t>
      </w:r>
      <w:r w:rsidRPr="001E17E2">
        <w:t>for</w:t>
      </w:r>
      <w:r w:rsidR="00FD3951">
        <w:t xml:space="preserve"> </w:t>
      </w:r>
      <w:r w:rsidRPr="001E17E2">
        <w:t>the</w:t>
      </w:r>
      <w:r w:rsidR="00FD3951">
        <w:t xml:space="preserve"> </w:t>
      </w:r>
      <w:r w:rsidRPr="001E17E2">
        <w:t>prep</w:t>
      </w:r>
      <w:r w:rsidR="00FD3951">
        <w:t xml:space="preserve"> </w:t>
      </w:r>
      <w:r w:rsidRPr="001E17E2">
        <w:t>day</w:t>
      </w:r>
      <w:r w:rsidR="00FD3951">
        <w:t xml:space="preserve"> </w:t>
      </w:r>
      <w:r w:rsidRPr="001E17E2">
        <w:t>and</w:t>
      </w:r>
      <w:r w:rsidR="00FD3951">
        <w:t xml:space="preserve"> </w:t>
      </w:r>
      <w:r w:rsidR="00747791" w:rsidRPr="001E17E2">
        <w:t>develop</w:t>
      </w:r>
      <w:r w:rsidR="00FD3951">
        <w:t xml:space="preserve"> </w:t>
      </w:r>
      <w:r w:rsidR="00747791" w:rsidRPr="001E17E2">
        <w:t>a</w:t>
      </w:r>
      <w:r w:rsidR="00FD3951">
        <w:t xml:space="preserve"> </w:t>
      </w:r>
      <w:r w:rsidRPr="001E17E2">
        <w:t>plan</w:t>
      </w:r>
      <w:r w:rsidR="00FD3951">
        <w:t xml:space="preserve"> </w:t>
      </w:r>
      <w:r w:rsidRPr="001E17E2">
        <w:t>for</w:t>
      </w:r>
      <w:r w:rsidR="00FD3951">
        <w:t xml:space="preserve"> </w:t>
      </w:r>
      <w:r w:rsidRPr="001E17E2">
        <w:t>who</w:t>
      </w:r>
      <w:r w:rsidR="00FD3951">
        <w:t xml:space="preserve"> </w:t>
      </w:r>
      <w:r w:rsidRPr="001E17E2">
        <w:t>will</w:t>
      </w:r>
      <w:r w:rsidR="00FD3951">
        <w:t xml:space="preserve"> </w:t>
      </w:r>
      <w:r w:rsidRPr="001E17E2">
        <w:t>prepare,</w:t>
      </w:r>
      <w:r w:rsidR="00FD3951">
        <w:t xml:space="preserve"> </w:t>
      </w:r>
      <w:r w:rsidRPr="001E17E2">
        <w:t>gather,</w:t>
      </w:r>
      <w:r w:rsidR="00FD3951">
        <w:t xml:space="preserve"> </w:t>
      </w:r>
      <w:r w:rsidRPr="001E17E2">
        <w:t>and</w:t>
      </w:r>
      <w:r w:rsidR="00FD3951">
        <w:t xml:space="preserve"> </w:t>
      </w:r>
      <w:r w:rsidRPr="001E17E2">
        <w:t>ensure</w:t>
      </w:r>
      <w:r w:rsidR="00FD3951">
        <w:t xml:space="preserve"> </w:t>
      </w:r>
      <w:r w:rsidR="00747791" w:rsidRPr="001E17E2">
        <w:t>that</w:t>
      </w:r>
      <w:r w:rsidR="00FD3951">
        <w:t xml:space="preserve"> </w:t>
      </w:r>
      <w:r w:rsidRPr="001E17E2">
        <w:t>those</w:t>
      </w:r>
      <w:r w:rsidR="00FD3951">
        <w:t xml:space="preserve"> </w:t>
      </w:r>
      <w:r w:rsidRPr="001E17E2">
        <w:t>materials</w:t>
      </w:r>
      <w:r w:rsidR="00FD3951">
        <w:t xml:space="preserve"> </w:t>
      </w:r>
      <w:r w:rsidRPr="001E17E2">
        <w:t>are</w:t>
      </w:r>
      <w:r w:rsidR="00FD3951">
        <w:t xml:space="preserve"> </w:t>
      </w:r>
      <w:r w:rsidRPr="001E17E2">
        <w:t>available.</w:t>
      </w:r>
      <w:r w:rsidR="00FD3951">
        <w:t xml:space="preserve"> </w:t>
      </w:r>
      <w:r w:rsidRPr="001E17E2">
        <w:t>Explain</w:t>
      </w:r>
      <w:r w:rsidR="00FD3951">
        <w:t xml:space="preserve"> </w:t>
      </w:r>
      <w:r w:rsidRPr="001E17E2">
        <w:t>clearly</w:t>
      </w:r>
      <w:r w:rsidR="00FD3951">
        <w:t xml:space="preserve"> </w:t>
      </w:r>
      <w:r w:rsidRPr="001E17E2">
        <w:t>what</w:t>
      </w:r>
      <w:r w:rsidR="00FD3951">
        <w:t xml:space="preserve"> </w:t>
      </w:r>
      <w:r w:rsidR="00747791" w:rsidRPr="001E17E2">
        <w:t>the</w:t>
      </w:r>
      <w:r w:rsidR="00FD3951">
        <w:t xml:space="preserve"> </w:t>
      </w:r>
      <w:r w:rsidRPr="001E17E2">
        <w:t>facilitators</w:t>
      </w:r>
      <w:r w:rsidR="00FD3951">
        <w:t xml:space="preserve"> </w:t>
      </w:r>
      <w:r w:rsidR="00747791" w:rsidRPr="001E17E2">
        <w:t>are</w:t>
      </w:r>
      <w:r w:rsidR="00FD3951">
        <w:t xml:space="preserve"> </w:t>
      </w:r>
      <w:r w:rsidRPr="001E17E2">
        <w:t>expected</w:t>
      </w:r>
      <w:r w:rsidR="00FD3951">
        <w:t xml:space="preserve"> </w:t>
      </w:r>
      <w:r w:rsidRPr="001E17E2">
        <w:t>to</w:t>
      </w:r>
      <w:r w:rsidR="00FD3951">
        <w:t xml:space="preserve"> </w:t>
      </w:r>
      <w:r w:rsidRPr="001E17E2">
        <w:t>do</w:t>
      </w:r>
      <w:r w:rsidR="00FD3951">
        <w:t xml:space="preserve"> </w:t>
      </w:r>
      <w:r w:rsidR="00747791" w:rsidRPr="001E17E2">
        <w:t>to</w:t>
      </w:r>
      <w:r w:rsidR="00FD3951">
        <w:t xml:space="preserve"> </w:t>
      </w:r>
      <w:r w:rsidRPr="001E17E2">
        <w:t>prepar</w:t>
      </w:r>
      <w:r w:rsidR="00747791" w:rsidRPr="001E17E2">
        <w:t>e</w:t>
      </w:r>
      <w:r w:rsidR="00FD3951">
        <w:t xml:space="preserve"> </w:t>
      </w:r>
      <w:r w:rsidR="00747791" w:rsidRPr="001E17E2">
        <w:t>for</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counselors.</w:t>
      </w:r>
      <w:r w:rsidR="00FD3951">
        <w:t xml:space="preserve"> </w:t>
      </w:r>
    </w:p>
    <w:p w14:paraId="54F478A9" w14:textId="5E8646E3" w:rsidR="00CE3E8C" w:rsidRPr="001E17E2" w:rsidRDefault="00CE3E8C" w:rsidP="007A6D1C">
      <w:pPr>
        <w:pStyle w:val="AN-NumberedList"/>
        <w:numPr>
          <w:ilvl w:val="1"/>
          <w:numId w:val="43"/>
        </w:numPr>
      </w:pPr>
      <w:r w:rsidRPr="001E17E2">
        <w:t>Other</w:t>
      </w:r>
      <w:r w:rsidR="00FD3951">
        <w:t xml:space="preserve"> </w:t>
      </w:r>
      <w:r w:rsidR="005D3593" w:rsidRPr="001E17E2">
        <w:t>potential</w:t>
      </w:r>
      <w:r w:rsidR="00FD3951">
        <w:t xml:space="preserve"> </w:t>
      </w:r>
      <w:r w:rsidRPr="001E17E2">
        <w:t>topics</w:t>
      </w:r>
      <w:r w:rsidR="00FD3951">
        <w:t xml:space="preserve"> </w:t>
      </w:r>
      <w:r w:rsidRPr="001E17E2">
        <w:t>to</w:t>
      </w:r>
      <w:r w:rsidR="00FD3951">
        <w:t xml:space="preserve"> </w:t>
      </w:r>
      <w:r w:rsidRPr="001E17E2">
        <w:t>discuss</w:t>
      </w:r>
      <w:r w:rsidR="00FD3951">
        <w:t xml:space="preserve"> </w:t>
      </w:r>
      <w:r w:rsidRPr="001E17E2">
        <w:t>during</w:t>
      </w:r>
      <w:r w:rsidR="00FD3951">
        <w:t xml:space="preserve"> </w:t>
      </w:r>
      <w:r w:rsidRPr="001E17E2">
        <w:t>this</w:t>
      </w:r>
      <w:r w:rsidR="00FD3951">
        <w:t xml:space="preserve"> </w:t>
      </w:r>
      <w:r w:rsidRPr="001E17E2">
        <w:t>time</w:t>
      </w:r>
      <w:r w:rsidR="00FD3951">
        <w:t xml:space="preserve"> </w:t>
      </w:r>
      <w:r w:rsidRPr="001E17E2">
        <w:t>include</w:t>
      </w:r>
      <w:r w:rsidR="00FD3951">
        <w:t xml:space="preserve"> </w:t>
      </w:r>
      <w:r w:rsidRPr="001E17E2">
        <w:t>logistics</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counselors,</w:t>
      </w:r>
      <w:r w:rsidR="00FD3951">
        <w:t xml:space="preserve"> </w:t>
      </w:r>
      <w:r w:rsidRPr="001E17E2">
        <w:t>including</w:t>
      </w:r>
      <w:r w:rsidR="00FD3951">
        <w:t xml:space="preserve"> </w:t>
      </w:r>
      <w:r w:rsidRPr="001E17E2">
        <w:t>the</w:t>
      </w:r>
      <w:r w:rsidR="00FD3951">
        <w:t xml:space="preserve"> </w:t>
      </w:r>
      <w:r w:rsidRPr="001E17E2">
        <w:t>venue</w:t>
      </w:r>
      <w:r w:rsidR="00FD3951">
        <w:t xml:space="preserve"> </w:t>
      </w:r>
      <w:r w:rsidR="00747791" w:rsidRPr="001E17E2">
        <w:t>and</w:t>
      </w:r>
      <w:r w:rsidR="00FD3951">
        <w:t xml:space="preserve"> </w:t>
      </w:r>
      <w:r w:rsidRPr="001E17E2">
        <w:t>transportation</w:t>
      </w:r>
      <w:r w:rsidR="00FD3951">
        <w:t xml:space="preserve"> </w:t>
      </w:r>
      <w:r w:rsidRPr="001E17E2">
        <w:t>to</w:t>
      </w:r>
      <w:r w:rsidR="00FD3951">
        <w:t xml:space="preserve"> </w:t>
      </w:r>
      <w:r w:rsidR="00747791" w:rsidRPr="001E17E2">
        <w:t>and</w:t>
      </w:r>
      <w:r w:rsidR="00FD3951">
        <w:t xml:space="preserve"> </w:t>
      </w:r>
      <w:r w:rsidR="00747791" w:rsidRPr="001E17E2">
        <w:t>from</w:t>
      </w:r>
      <w:r w:rsidR="00FD3951">
        <w:t xml:space="preserve"> </w:t>
      </w:r>
      <w:r w:rsidRPr="001E17E2">
        <w:t>the</w:t>
      </w:r>
      <w:r w:rsidR="00FD3951">
        <w:t xml:space="preserve"> </w:t>
      </w:r>
      <w:r w:rsidRPr="001E17E2">
        <w:t>venue.</w:t>
      </w:r>
      <w:r w:rsidR="00FD3951">
        <w:t xml:space="preserve"> </w:t>
      </w:r>
    </w:p>
    <w:p w14:paraId="6C8E8217" w14:textId="5B2D200D" w:rsidR="00CE3E8C" w:rsidRPr="001E17E2" w:rsidRDefault="00CE3E8C" w:rsidP="007A6D1C">
      <w:pPr>
        <w:pStyle w:val="AN-NumberedList"/>
        <w:numPr>
          <w:ilvl w:val="1"/>
          <w:numId w:val="43"/>
        </w:numPr>
      </w:pPr>
      <w:r w:rsidRPr="001E17E2">
        <w:t>Give</w:t>
      </w:r>
      <w:r w:rsidR="00FD3951">
        <w:t xml:space="preserve"> </w:t>
      </w:r>
      <w:r w:rsidR="008E3A17" w:rsidRPr="001E17E2">
        <w:t>facilitators</w:t>
      </w:r>
      <w:r w:rsidR="00FD3951">
        <w:t xml:space="preserve"> </w:t>
      </w:r>
      <w:r w:rsidR="00BD7043" w:rsidRPr="001E17E2">
        <w:t>time</w:t>
      </w:r>
      <w:r w:rsidR="00FD3951">
        <w:t xml:space="preserve"> </w:t>
      </w:r>
      <w:r w:rsidRPr="001E17E2">
        <w:t>to</w:t>
      </w:r>
      <w:r w:rsidR="00FD3951">
        <w:t xml:space="preserve"> </w:t>
      </w:r>
      <w:r w:rsidRPr="001E17E2">
        <w:t>ask</w:t>
      </w:r>
      <w:r w:rsidR="00FD3951">
        <w:t xml:space="preserve"> </w:t>
      </w:r>
      <w:r w:rsidRPr="001E17E2">
        <w:t>questions</w:t>
      </w:r>
      <w:r w:rsidR="00FD3951">
        <w:t xml:space="preserve"> </w:t>
      </w:r>
      <w:r w:rsidRPr="001E17E2">
        <w:t>about</w:t>
      </w:r>
      <w:r w:rsidR="00FD3951">
        <w:t xml:space="preserve"> </w:t>
      </w:r>
      <w:r w:rsidRPr="001E17E2">
        <w:t>logistical</w:t>
      </w:r>
      <w:r w:rsidR="00FD3951">
        <w:t xml:space="preserve"> </w:t>
      </w:r>
      <w:r w:rsidRPr="001E17E2">
        <w:t>components</w:t>
      </w:r>
      <w:r w:rsidR="00FD3951">
        <w:t xml:space="preserve"> </w:t>
      </w:r>
      <w:r w:rsidRPr="001E17E2">
        <w:t>or</w:t>
      </w:r>
      <w:r w:rsidR="00FD3951">
        <w:t xml:space="preserve"> </w:t>
      </w:r>
      <w:r w:rsidRPr="001E17E2">
        <w:t>content</w:t>
      </w:r>
      <w:r w:rsidR="00FD3951">
        <w:t xml:space="preserve"> </w:t>
      </w:r>
      <w:r w:rsidRPr="001E17E2">
        <w:t>that</w:t>
      </w:r>
      <w:r w:rsidR="00FD3951">
        <w:t xml:space="preserve"> </w:t>
      </w:r>
      <w:r w:rsidRPr="001E17E2">
        <w:t>they</w:t>
      </w:r>
      <w:r w:rsidR="00FD3951">
        <w:t xml:space="preserve"> </w:t>
      </w:r>
      <w:r w:rsidRPr="001E17E2">
        <w:t>need</w:t>
      </w:r>
      <w:r w:rsidR="00FD3951">
        <w:t xml:space="preserve"> </w:t>
      </w:r>
      <w:r w:rsidRPr="001E17E2">
        <w:t>clarity</w:t>
      </w:r>
      <w:r w:rsidR="00FD3951">
        <w:t xml:space="preserve"> </w:t>
      </w:r>
      <w:r w:rsidRPr="001E17E2">
        <w:t>on.</w:t>
      </w:r>
    </w:p>
    <w:p w14:paraId="52FD8823" w14:textId="4D76F454" w:rsidR="00C47076" w:rsidRPr="001E17E2" w:rsidRDefault="00CE3E8C" w:rsidP="007A6D1C">
      <w:pPr>
        <w:pStyle w:val="AN-NumberedList"/>
        <w:numPr>
          <w:ilvl w:val="1"/>
          <w:numId w:val="43"/>
        </w:numPr>
      </w:pPr>
      <w:r w:rsidRPr="001E17E2">
        <w:t>If</w:t>
      </w:r>
      <w:r w:rsidR="00FD3951">
        <w:t xml:space="preserve"> </w:t>
      </w:r>
      <w:r w:rsidRPr="001E17E2">
        <w:t>this</w:t>
      </w:r>
      <w:r w:rsidR="00FD3951">
        <w:t xml:space="preserve"> </w:t>
      </w:r>
      <w:r w:rsidRPr="001E17E2">
        <w:t>time</w:t>
      </w:r>
      <w:r w:rsidR="00FD3951">
        <w:t xml:space="preserve"> </w:t>
      </w:r>
      <w:r w:rsidRPr="001E17E2">
        <w:t>will</w:t>
      </w:r>
      <w:r w:rsidR="00FD3951">
        <w:t xml:space="preserve"> </w:t>
      </w:r>
      <w:r w:rsidRPr="001E17E2">
        <w:t>be</w:t>
      </w:r>
      <w:r w:rsidR="00FD3951">
        <w:t xml:space="preserve"> </w:t>
      </w:r>
      <w:r w:rsidRPr="001E17E2">
        <w:t>used</w:t>
      </w:r>
      <w:r w:rsidR="00FD3951">
        <w:t xml:space="preserve"> </w:t>
      </w:r>
      <w:r w:rsidRPr="001E17E2">
        <w:t>to</w:t>
      </w:r>
      <w:r w:rsidR="00FD3951">
        <w:t xml:space="preserve"> </w:t>
      </w:r>
      <w:r w:rsidRPr="001E17E2">
        <w:t>prepare</w:t>
      </w:r>
      <w:r w:rsidR="00FD3951">
        <w:t xml:space="preserve"> </w:t>
      </w:r>
      <w:r w:rsidRPr="001E17E2">
        <w:t>materials,</w:t>
      </w:r>
      <w:r w:rsidR="00FD3951">
        <w:t xml:space="preserve"> </w:t>
      </w:r>
      <w:r w:rsidRPr="001E17E2">
        <w:t>p</w:t>
      </w:r>
      <w:r w:rsidR="00C47076" w:rsidRPr="001E17E2">
        <w:t>rovide</w:t>
      </w:r>
      <w:r w:rsidR="00FD3951">
        <w:t xml:space="preserve"> </w:t>
      </w:r>
      <w:r w:rsidR="00C47076" w:rsidRPr="001E17E2">
        <w:t>facilitators</w:t>
      </w:r>
      <w:r w:rsidR="00FD3951">
        <w:t xml:space="preserve"> </w:t>
      </w:r>
      <w:r w:rsidR="00C47076" w:rsidRPr="001E17E2">
        <w:t>with</w:t>
      </w:r>
      <w:r w:rsidR="00FD3951">
        <w:t xml:space="preserve"> </w:t>
      </w:r>
      <w:r w:rsidR="00C47076" w:rsidRPr="001E17E2">
        <w:t>scissors,</w:t>
      </w:r>
      <w:r w:rsidR="00FD3951">
        <w:t xml:space="preserve"> </w:t>
      </w:r>
      <w:r w:rsidR="00C47076" w:rsidRPr="001E17E2">
        <w:t>markers,</w:t>
      </w:r>
      <w:r w:rsidR="00FD3951">
        <w:t xml:space="preserve"> </w:t>
      </w:r>
      <w:r w:rsidR="00C47076" w:rsidRPr="001E17E2">
        <w:t>and</w:t>
      </w:r>
      <w:r w:rsidR="00FD3951">
        <w:t xml:space="preserve"> </w:t>
      </w:r>
      <w:r w:rsidR="00C47076" w:rsidRPr="001E17E2">
        <w:t>envelopes</w:t>
      </w:r>
      <w:r w:rsidR="00FD3951">
        <w:t xml:space="preserve"> </w:t>
      </w:r>
      <w:r w:rsidR="00C47076" w:rsidRPr="001E17E2">
        <w:t>so</w:t>
      </w:r>
      <w:r w:rsidR="00FD3951">
        <w:t xml:space="preserve"> </w:t>
      </w:r>
      <w:r w:rsidR="00C47076" w:rsidRPr="001E17E2">
        <w:t>they</w:t>
      </w:r>
      <w:r w:rsidR="00FD3951">
        <w:t xml:space="preserve"> </w:t>
      </w:r>
      <w:r w:rsidR="00747791" w:rsidRPr="001E17E2">
        <w:t>can</w:t>
      </w:r>
      <w:r w:rsidR="00FD3951">
        <w:t xml:space="preserve"> </w:t>
      </w:r>
      <w:r w:rsidR="00C47076" w:rsidRPr="001E17E2">
        <w:t>begin</w:t>
      </w:r>
      <w:r w:rsidR="00FD3951">
        <w:t xml:space="preserve"> </w:t>
      </w:r>
      <w:r w:rsidR="00C47076" w:rsidRPr="001E17E2">
        <w:t>preparing</w:t>
      </w:r>
      <w:r w:rsidR="00FD3951">
        <w:t xml:space="preserve"> </w:t>
      </w:r>
      <w:r w:rsidR="00C47076" w:rsidRPr="001E17E2">
        <w:t>materials,</w:t>
      </w:r>
      <w:r w:rsidR="00FD3951">
        <w:t xml:space="preserve"> </w:t>
      </w:r>
      <w:r w:rsidR="00C47076" w:rsidRPr="001E17E2">
        <w:t>including</w:t>
      </w:r>
      <w:r w:rsidR="00FD3951">
        <w:t xml:space="preserve"> </w:t>
      </w:r>
      <w:r w:rsidR="00C47076" w:rsidRPr="001E17E2">
        <w:t>cutting</w:t>
      </w:r>
      <w:r w:rsidR="00FD3951">
        <w:t xml:space="preserve"> </w:t>
      </w:r>
      <w:r w:rsidR="00C47076" w:rsidRPr="001E17E2">
        <w:t>up</w:t>
      </w:r>
      <w:r w:rsidR="00FD3951">
        <w:t xml:space="preserve"> </w:t>
      </w:r>
      <w:r w:rsidR="00C47076" w:rsidRPr="001E17E2">
        <w:t>and</w:t>
      </w:r>
      <w:r w:rsidR="00FD3951">
        <w:t xml:space="preserve"> </w:t>
      </w:r>
      <w:r w:rsidR="00C47076" w:rsidRPr="001E17E2">
        <w:t>organizing</w:t>
      </w:r>
      <w:r w:rsidR="00FD3951">
        <w:t xml:space="preserve"> </w:t>
      </w:r>
      <w:r w:rsidR="00C47076" w:rsidRPr="001E17E2">
        <w:t>the</w:t>
      </w:r>
      <w:r w:rsidR="00FD3951">
        <w:t xml:space="preserve"> </w:t>
      </w:r>
      <w:r w:rsidR="00C47076" w:rsidRPr="001E17E2">
        <w:rPr>
          <w:i/>
        </w:rPr>
        <w:t>Training</w:t>
      </w:r>
      <w:r w:rsidR="00FD3951">
        <w:rPr>
          <w:i/>
        </w:rPr>
        <w:t xml:space="preserve"> </w:t>
      </w:r>
      <w:r w:rsidR="00C47076" w:rsidRPr="001E17E2">
        <w:rPr>
          <w:i/>
        </w:rPr>
        <w:t>Aid</w:t>
      </w:r>
      <w:r w:rsidR="00FD3951">
        <w:rPr>
          <w:i/>
        </w:rPr>
        <w:t xml:space="preserve"> </w:t>
      </w:r>
      <w:r w:rsidR="00C47076" w:rsidRPr="001E17E2">
        <w:t>for</w:t>
      </w:r>
      <w:r w:rsidR="00FD3951">
        <w:t xml:space="preserve"> </w:t>
      </w:r>
      <w:r w:rsidR="00C47076" w:rsidRPr="001E17E2">
        <w:t>easy</w:t>
      </w:r>
      <w:r w:rsidR="00FD3951">
        <w:t xml:space="preserve"> </w:t>
      </w:r>
      <w:r w:rsidR="00C47076" w:rsidRPr="001E17E2">
        <w:t>storage</w:t>
      </w:r>
      <w:r w:rsidR="00FD3951">
        <w:t xml:space="preserve"> </w:t>
      </w:r>
      <w:r w:rsidR="00C47076" w:rsidRPr="001E17E2">
        <w:t>and</w:t>
      </w:r>
      <w:r w:rsidR="00FD3951">
        <w:t xml:space="preserve"> </w:t>
      </w:r>
      <w:r w:rsidR="00C47076" w:rsidRPr="001E17E2">
        <w:t>reuse</w:t>
      </w:r>
      <w:r w:rsidR="00FD3951">
        <w:t xml:space="preserve"> </w:t>
      </w:r>
      <w:r w:rsidR="00C47076" w:rsidRPr="001E17E2">
        <w:t>across</w:t>
      </w:r>
      <w:r w:rsidR="00FD3951">
        <w:t xml:space="preserve"> </w:t>
      </w:r>
      <w:r w:rsidR="00C47076" w:rsidRPr="001E17E2">
        <w:t>training</w:t>
      </w:r>
      <w:r w:rsidR="00FD3951">
        <w:t xml:space="preserve"> </w:t>
      </w:r>
      <w:r w:rsidR="00C47076" w:rsidRPr="001E17E2">
        <w:t>sessions.</w:t>
      </w:r>
      <w:r w:rsidR="00FD3951">
        <w:t xml:space="preserve"> </w:t>
      </w:r>
      <w:r w:rsidR="00C47076" w:rsidRPr="001E17E2">
        <w:t>Explain</w:t>
      </w:r>
      <w:r w:rsidR="00FD3951">
        <w:t xml:space="preserve"> </w:t>
      </w:r>
      <w:r w:rsidR="00C47076" w:rsidRPr="001E17E2">
        <w:t>the</w:t>
      </w:r>
      <w:r w:rsidR="00FD3951">
        <w:t xml:space="preserve"> </w:t>
      </w:r>
      <w:r w:rsidR="00C47076" w:rsidRPr="001E17E2">
        <w:t>importance</w:t>
      </w:r>
      <w:r w:rsidR="00FD3951">
        <w:t xml:space="preserve"> </w:t>
      </w:r>
      <w:r w:rsidR="00C47076" w:rsidRPr="001E17E2">
        <w:t>of</w:t>
      </w:r>
      <w:r w:rsidR="00FD3951">
        <w:t xml:space="preserve"> </w:t>
      </w:r>
      <w:r w:rsidR="00C47076" w:rsidRPr="001E17E2">
        <w:t>keeping</w:t>
      </w:r>
      <w:r w:rsidR="00FD3951">
        <w:t xml:space="preserve"> </w:t>
      </w:r>
      <w:r w:rsidR="00C47076" w:rsidRPr="001E17E2">
        <w:t>the</w:t>
      </w:r>
      <w:r w:rsidR="00FD3951">
        <w:t xml:space="preserve"> </w:t>
      </w:r>
      <w:r w:rsidR="00C47076" w:rsidRPr="001E17E2">
        <w:rPr>
          <w:i/>
        </w:rPr>
        <w:t>Training</w:t>
      </w:r>
      <w:r w:rsidR="00FD3951">
        <w:rPr>
          <w:i/>
        </w:rPr>
        <w:t xml:space="preserve"> </w:t>
      </w:r>
      <w:r w:rsidR="00C47076" w:rsidRPr="001E17E2">
        <w:rPr>
          <w:i/>
        </w:rPr>
        <w:t>Aid</w:t>
      </w:r>
      <w:r w:rsidR="00FD3951">
        <w:t xml:space="preserve"> </w:t>
      </w:r>
      <w:r w:rsidR="00C47076" w:rsidRPr="001E17E2">
        <w:t>and</w:t>
      </w:r>
      <w:r w:rsidR="00FD3951">
        <w:t xml:space="preserve"> </w:t>
      </w:r>
      <w:r w:rsidR="00C47076" w:rsidRPr="001E17E2">
        <w:t>all</w:t>
      </w:r>
      <w:r w:rsidR="00FD3951">
        <w:t xml:space="preserve"> </w:t>
      </w:r>
      <w:r w:rsidR="00C47076" w:rsidRPr="001E17E2">
        <w:t>materials</w:t>
      </w:r>
      <w:r w:rsidR="00FD3951">
        <w:t xml:space="preserve"> </w:t>
      </w:r>
      <w:r w:rsidR="00C47076" w:rsidRPr="001E17E2">
        <w:t>well</w:t>
      </w:r>
      <w:r w:rsidR="00FD3951">
        <w:t xml:space="preserve"> </w:t>
      </w:r>
      <w:r w:rsidR="00C47076" w:rsidRPr="001E17E2">
        <w:t>organized</w:t>
      </w:r>
      <w:r w:rsidR="00FD3951">
        <w:t xml:space="preserve"> </w:t>
      </w:r>
      <w:r w:rsidR="00C47076" w:rsidRPr="001E17E2">
        <w:t>during</w:t>
      </w:r>
      <w:r w:rsidR="00FD3951">
        <w:t xml:space="preserve"> </w:t>
      </w:r>
      <w:r w:rsidR="00C47076" w:rsidRPr="001E17E2">
        <w:t>and</w:t>
      </w:r>
      <w:r w:rsidR="00FD3951">
        <w:t xml:space="preserve"> </w:t>
      </w:r>
      <w:r w:rsidR="00C47076" w:rsidRPr="001E17E2">
        <w:t>between</w:t>
      </w:r>
      <w:r w:rsidR="00FD3951">
        <w:t xml:space="preserve"> </w:t>
      </w:r>
      <w:r w:rsidR="00C47076" w:rsidRPr="001E17E2">
        <w:t>training</w:t>
      </w:r>
      <w:r w:rsidR="00FD3951">
        <w:t xml:space="preserve"> </w:t>
      </w:r>
      <w:r w:rsidR="00C47076" w:rsidRPr="001E17E2">
        <w:t>sessions.</w:t>
      </w:r>
      <w:r w:rsidR="00FD3951">
        <w:t xml:space="preserve"> </w:t>
      </w:r>
    </w:p>
    <w:p w14:paraId="4FFD9492" w14:textId="3983B211" w:rsidR="00E834B0" w:rsidRPr="008E1E73" w:rsidRDefault="00C47076" w:rsidP="00D210CD">
      <w:pPr>
        <w:pStyle w:val="AN-NumberedList"/>
        <w:widowControl w:val="0"/>
        <w:numPr>
          <w:ilvl w:val="1"/>
          <w:numId w:val="43"/>
        </w:numPr>
      </w:pPr>
      <w:r w:rsidRPr="001E17E2">
        <w:t>Facilitators</w:t>
      </w:r>
      <w:r w:rsidR="00FD3951">
        <w:t xml:space="preserve"> </w:t>
      </w:r>
      <w:r w:rsidRPr="001E17E2">
        <w:t>should</w:t>
      </w:r>
      <w:r w:rsidR="00FD3951">
        <w:t xml:space="preserve"> </w:t>
      </w:r>
      <w:r w:rsidRPr="001E17E2">
        <w:t>know</w:t>
      </w:r>
      <w:r w:rsidR="00FD3951">
        <w:t xml:space="preserve"> </w:t>
      </w:r>
      <w:r w:rsidRPr="001E17E2">
        <w:t>when</w:t>
      </w:r>
      <w:r w:rsidR="00FD3951">
        <w:t xml:space="preserve"> </w:t>
      </w:r>
      <w:r w:rsidR="00CE3E8C" w:rsidRPr="001E17E2">
        <w:t>the</w:t>
      </w:r>
      <w:r w:rsidR="00FD3951">
        <w:t xml:space="preserve"> </w:t>
      </w:r>
      <w:r w:rsidR="00CE3E8C" w:rsidRPr="001E17E2">
        <w:t>prep</w:t>
      </w:r>
      <w:r w:rsidR="00FD3951">
        <w:t xml:space="preserve"> </w:t>
      </w:r>
      <w:r w:rsidR="00CE3E8C" w:rsidRPr="001E17E2">
        <w:t>day</w:t>
      </w:r>
      <w:r w:rsidR="00FD3951">
        <w:t xml:space="preserve"> </w:t>
      </w:r>
      <w:r w:rsidR="00CE3E8C" w:rsidRPr="001E17E2">
        <w:t>is</w:t>
      </w:r>
      <w:r w:rsidR="00FD3951">
        <w:t xml:space="preserve"> </w:t>
      </w:r>
      <w:r w:rsidR="00CE3E8C" w:rsidRPr="001E17E2">
        <w:t>scheduled</w:t>
      </w:r>
      <w:r w:rsidR="00FD3951">
        <w:t xml:space="preserve"> </w:t>
      </w:r>
      <w:r w:rsidR="00747791" w:rsidRPr="001E17E2">
        <w:t>when</w:t>
      </w:r>
      <w:r w:rsidR="00FD3951">
        <w:t xml:space="preserve"> </w:t>
      </w:r>
      <w:r w:rsidR="00747791" w:rsidRPr="001E17E2">
        <w:t>they</w:t>
      </w:r>
      <w:r w:rsidR="00FD3951">
        <w:t xml:space="preserve"> </w:t>
      </w:r>
      <w:r w:rsidR="00747791" w:rsidRPr="001E17E2">
        <w:t>leave</w:t>
      </w:r>
      <w:r w:rsidR="00CE3E8C" w:rsidRPr="001E17E2">
        <w:t>.</w:t>
      </w:r>
      <w:r w:rsidR="00FD3951">
        <w:t xml:space="preserve"> </w:t>
      </w:r>
      <w:r w:rsidR="00CE3E8C" w:rsidRPr="001E17E2">
        <w:t>If</w:t>
      </w:r>
      <w:r w:rsidR="00FD3951">
        <w:t xml:space="preserve"> </w:t>
      </w:r>
      <w:r w:rsidR="00CE3E8C" w:rsidRPr="001E17E2">
        <w:t>possible,</w:t>
      </w:r>
      <w:r w:rsidR="00FD3951">
        <w:t xml:space="preserve"> </w:t>
      </w:r>
      <w:r w:rsidR="00CE3E8C" w:rsidRPr="001E17E2">
        <w:t>it</w:t>
      </w:r>
      <w:r w:rsidR="00FD3951">
        <w:t xml:space="preserve"> </w:t>
      </w:r>
      <w:r w:rsidR="00747791" w:rsidRPr="001E17E2">
        <w:t>can</w:t>
      </w:r>
      <w:r w:rsidR="00FD3951">
        <w:t xml:space="preserve"> </w:t>
      </w:r>
      <w:r w:rsidR="00747791" w:rsidRPr="001E17E2">
        <w:t>be</w:t>
      </w:r>
      <w:r w:rsidR="00FD3951">
        <w:t xml:space="preserve"> </w:t>
      </w:r>
      <w:r w:rsidR="00747791" w:rsidRPr="001E17E2">
        <w:t>helpful</w:t>
      </w:r>
      <w:r w:rsidR="00FD3951">
        <w:t xml:space="preserve"> </w:t>
      </w:r>
      <w:r w:rsidR="00CE3E8C" w:rsidRPr="001E17E2">
        <w:t>to</w:t>
      </w:r>
      <w:r w:rsidR="00FD3951">
        <w:t xml:space="preserve"> </w:t>
      </w:r>
      <w:r w:rsidR="00CE3E8C" w:rsidRPr="001E17E2">
        <w:t>know</w:t>
      </w:r>
      <w:r w:rsidR="00FD3951">
        <w:t xml:space="preserve"> </w:t>
      </w:r>
      <w:r w:rsidR="00CE3E8C" w:rsidRPr="001E17E2">
        <w:t>the</w:t>
      </w:r>
      <w:r w:rsidR="00FD3951">
        <w:t xml:space="preserve"> </w:t>
      </w:r>
      <w:r w:rsidR="00CE3E8C" w:rsidRPr="001E17E2">
        <w:t>date</w:t>
      </w:r>
      <w:r w:rsidR="00FD3951">
        <w:t xml:space="preserve"> </w:t>
      </w:r>
      <w:r w:rsidR="00747791" w:rsidRPr="001E17E2">
        <w:t>of</w:t>
      </w:r>
      <w:r w:rsidR="00FD3951">
        <w:t xml:space="preserve"> </w:t>
      </w:r>
      <w:r w:rsidR="00CE3E8C" w:rsidRPr="001E17E2">
        <w:t>the</w:t>
      </w:r>
      <w:r w:rsidR="00FD3951">
        <w:t xml:space="preserve"> </w:t>
      </w:r>
      <w:r w:rsidR="00CE3E8C" w:rsidRPr="001E17E2">
        <w:t>f</w:t>
      </w:r>
      <w:r w:rsidRPr="001E17E2">
        <w:t>irst</w:t>
      </w:r>
      <w:r w:rsidR="00FD3951">
        <w:t xml:space="preserve"> </w:t>
      </w:r>
      <w:r w:rsidRPr="001E17E2">
        <w:t>training,</w:t>
      </w:r>
      <w:r w:rsidR="00FD3951">
        <w:t xml:space="preserve"> </w:t>
      </w:r>
      <w:r w:rsidR="0069292C" w:rsidRPr="001E17E2">
        <w:t>the</w:t>
      </w:r>
      <w:r w:rsidR="00FD3951">
        <w:t xml:space="preserve"> </w:t>
      </w:r>
      <w:r w:rsidR="0069292C" w:rsidRPr="001E17E2">
        <w:t>location</w:t>
      </w:r>
      <w:r w:rsidR="00FD3951">
        <w:t xml:space="preserve"> </w:t>
      </w:r>
      <w:r w:rsidR="0069292C" w:rsidRPr="001E17E2">
        <w:t>of</w:t>
      </w:r>
      <w:r w:rsidR="00FD3951">
        <w:t xml:space="preserve"> </w:t>
      </w:r>
      <w:r w:rsidRPr="001E17E2">
        <w:t>the</w:t>
      </w:r>
      <w:r w:rsidR="00FD3951">
        <w:t xml:space="preserve"> </w:t>
      </w:r>
      <w:r w:rsidRPr="001E17E2">
        <w:t>training,</w:t>
      </w:r>
      <w:r w:rsidR="00FD3951">
        <w:t xml:space="preserve"> </w:t>
      </w:r>
      <w:r w:rsidRPr="001E17E2">
        <w:t>and</w:t>
      </w:r>
      <w:r w:rsidR="00FD3951">
        <w:t xml:space="preserve"> </w:t>
      </w:r>
      <w:r w:rsidR="0069292C" w:rsidRPr="001E17E2">
        <w:t>who</w:t>
      </w:r>
      <w:r w:rsidR="00FD3951">
        <w:t xml:space="preserve"> </w:t>
      </w:r>
      <w:r w:rsidR="0069292C" w:rsidRPr="001E17E2">
        <w:t>will</w:t>
      </w:r>
      <w:r w:rsidR="00FD3951">
        <w:t xml:space="preserve"> </w:t>
      </w:r>
      <w:r w:rsidR="0069292C" w:rsidRPr="001E17E2">
        <w:t>be</w:t>
      </w:r>
      <w:r w:rsidR="00FD3951">
        <w:t xml:space="preserve"> </w:t>
      </w:r>
      <w:r w:rsidRPr="001E17E2">
        <w:t>partici</w:t>
      </w:r>
      <w:r w:rsidR="0069292C" w:rsidRPr="001E17E2">
        <w:t>pating</w:t>
      </w:r>
      <w:r w:rsidRPr="001E17E2">
        <w:t>.</w:t>
      </w:r>
      <w:r w:rsidR="00FD3951">
        <w:t xml:space="preserve"> </w:t>
      </w:r>
    </w:p>
    <w:p w14:paraId="40DBD8B2" w14:textId="77777777" w:rsidR="000A0E0D" w:rsidRPr="001E17E2" w:rsidRDefault="000A0E0D">
      <w:pPr>
        <w:spacing w:line="276" w:lineRule="auto"/>
        <w:rPr>
          <w:rFonts w:ascii="Gill Sans MT" w:hAnsi="Gill Sans MT"/>
          <w:b/>
          <w:bCs/>
          <w:noProof/>
          <w:color w:val="BA0C2F"/>
          <w:sz w:val="44"/>
          <w:szCs w:val="44"/>
        </w:rPr>
      </w:pPr>
      <w:bookmarkStart w:id="365" w:name="_byvjgaehla2y" w:colFirst="0" w:colLast="0"/>
      <w:bookmarkStart w:id="366" w:name="_n38ozyw7v7hd" w:colFirst="0" w:colLast="0"/>
      <w:bookmarkEnd w:id="365"/>
      <w:bookmarkEnd w:id="366"/>
      <w:r w:rsidRPr="001E17E2">
        <w:br w:type="page"/>
      </w:r>
    </w:p>
    <w:p w14:paraId="0FBC844B" w14:textId="27C8A2DD" w:rsidR="00E834B0" w:rsidRPr="001E17E2" w:rsidRDefault="00E834B0" w:rsidP="00C47076">
      <w:pPr>
        <w:pStyle w:val="AN-ChapterTitle-LJrev"/>
      </w:pPr>
      <w:bookmarkStart w:id="367" w:name="_Toc92299101"/>
      <w:bookmarkStart w:id="368" w:name="_Toc92299228"/>
      <w:bookmarkStart w:id="369" w:name="_Toc92811074"/>
      <w:bookmarkStart w:id="370" w:name="_Toc149903135"/>
      <w:r w:rsidRPr="001E17E2">
        <w:lastRenderedPageBreak/>
        <w:t>Annex</w:t>
      </w:r>
      <w:r w:rsidR="00FD3951">
        <w:t xml:space="preserve"> </w:t>
      </w:r>
      <w:r w:rsidRPr="001E17E2">
        <w:t>1.</w:t>
      </w:r>
      <w:r w:rsidR="00FD3951">
        <w:t xml:space="preserve"> </w:t>
      </w:r>
      <w:r w:rsidRPr="001E17E2">
        <w:t>Training</w:t>
      </w:r>
      <w:r w:rsidR="00FD3951">
        <w:t xml:space="preserve"> </w:t>
      </w:r>
      <w:r w:rsidRPr="001E17E2">
        <w:t>Preparation</w:t>
      </w:r>
      <w:r w:rsidR="00FD3951">
        <w:t xml:space="preserve"> </w:t>
      </w:r>
      <w:r w:rsidRPr="001E17E2">
        <w:t>Checklist</w:t>
      </w:r>
      <w:bookmarkEnd w:id="367"/>
      <w:bookmarkEnd w:id="368"/>
      <w:bookmarkEnd w:id="369"/>
      <w:bookmarkEnd w:id="370"/>
    </w:p>
    <w:p w14:paraId="4E2BDB21" w14:textId="755A9134" w:rsidR="00E834B0" w:rsidRPr="001E17E2" w:rsidRDefault="00E834B0" w:rsidP="00C47076">
      <w:pPr>
        <w:pStyle w:val="AN-Head1"/>
      </w:pPr>
      <w:bookmarkStart w:id="371" w:name="_wrbph6un2hds" w:colFirst="0" w:colLast="0"/>
      <w:bookmarkStart w:id="372" w:name="_Toc92299102"/>
      <w:bookmarkStart w:id="373" w:name="_Toc92299229"/>
      <w:bookmarkEnd w:id="371"/>
      <w:r w:rsidRPr="001E17E2">
        <w:t>Preparing</w:t>
      </w:r>
      <w:r w:rsidR="00FD3951">
        <w:t xml:space="preserve"> </w:t>
      </w:r>
      <w:r w:rsidRPr="001E17E2">
        <w:t>facilitators</w:t>
      </w:r>
      <w:bookmarkEnd w:id="372"/>
      <w:bookmarkEnd w:id="373"/>
    </w:p>
    <w:p w14:paraId="03826F70" w14:textId="7C2225ED"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Send</w:t>
      </w:r>
      <w:r w:rsidR="00FD3951">
        <w:rPr>
          <w:rFonts w:ascii="Gill Sans MT" w:hAnsi="Gill Sans MT"/>
          <w:sz w:val="22"/>
          <w:szCs w:val="22"/>
        </w:rPr>
        <w:t xml:space="preserve"> </w:t>
      </w:r>
      <w:r w:rsidRPr="001E17E2">
        <w:rPr>
          <w:rFonts w:ascii="Gill Sans MT" w:hAnsi="Gill Sans MT"/>
          <w:sz w:val="22"/>
          <w:szCs w:val="22"/>
        </w:rPr>
        <w:t>invitations</w:t>
      </w:r>
      <w:r w:rsidR="00FD3951">
        <w:rPr>
          <w:rFonts w:ascii="Gill Sans MT" w:hAnsi="Gill Sans MT"/>
          <w:sz w:val="22"/>
          <w:szCs w:val="22"/>
        </w:rPr>
        <w:t xml:space="preserve"> </w:t>
      </w:r>
      <w:r w:rsidR="007926AB"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facilitators</w:t>
      </w:r>
      <w:r w:rsidR="00FD3951">
        <w:rPr>
          <w:rFonts w:ascii="Gill Sans MT" w:hAnsi="Gill Sans MT"/>
          <w:sz w:val="22"/>
          <w:szCs w:val="22"/>
        </w:rPr>
        <w:t xml:space="preserve"> </w:t>
      </w:r>
      <w:r w:rsidRPr="001E17E2">
        <w:rPr>
          <w:rFonts w:ascii="Gill Sans MT" w:hAnsi="Gill Sans MT"/>
          <w:sz w:val="22"/>
          <w:szCs w:val="22"/>
        </w:rPr>
        <w:t>at</w:t>
      </w:r>
      <w:r w:rsidR="00FD3951">
        <w:rPr>
          <w:rFonts w:ascii="Gill Sans MT" w:hAnsi="Gill Sans MT"/>
          <w:sz w:val="22"/>
          <w:szCs w:val="22"/>
        </w:rPr>
        <w:t xml:space="preserve"> </w:t>
      </w:r>
      <w:r w:rsidRPr="001E17E2">
        <w:rPr>
          <w:rFonts w:ascii="Gill Sans MT" w:hAnsi="Gill Sans MT"/>
          <w:sz w:val="22"/>
          <w:szCs w:val="22"/>
        </w:rPr>
        <w:t>least</w:t>
      </w:r>
      <w:r w:rsidR="00FD3951">
        <w:rPr>
          <w:rFonts w:ascii="Gill Sans MT" w:hAnsi="Gill Sans MT"/>
          <w:sz w:val="22"/>
          <w:szCs w:val="22"/>
        </w:rPr>
        <w:t xml:space="preserve"> </w:t>
      </w:r>
      <w:r w:rsidR="008B3478" w:rsidRPr="001E17E2">
        <w:rPr>
          <w:rFonts w:ascii="Gill Sans MT" w:hAnsi="Gill Sans MT"/>
          <w:sz w:val="22"/>
          <w:szCs w:val="22"/>
        </w:rPr>
        <w:t>one</w:t>
      </w:r>
      <w:r w:rsidR="00FD3951">
        <w:rPr>
          <w:rFonts w:ascii="Gill Sans MT" w:hAnsi="Gill Sans MT"/>
          <w:sz w:val="22"/>
          <w:szCs w:val="22"/>
        </w:rPr>
        <w:t xml:space="preserve"> </w:t>
      </w:r>
      <w:r w:rsidRPr="001E17E2">
        <w:rPr>
          <w:rFonts w:ascii="Gill Sans MT" w:hAnsi="Gill Sans MT"/>
          <w:sz w:val="22"/>
          <w:szCs w:val="22"/>
        </w:rPr>
        <w:t>month</w:t>
      </w:r>
      <w:r w:rsidR="00FD3951">
        <w:rPr>
          <w:rFonts w:ascii="Gill Sans MT" w:hAnsi="Gill Sans MT"/>
          <w:sz w:val="22"/>
          <w:szCs w:val="22"/>
        </w:rPr>
        <w:t xml:space="preserve"> </w:t>
      </w:r>
      <w:r w:rsidRPr="001E17E2">
        <w:rPr>
          <w:rFonts w:ascii="Gill Sans MT" w:hAnsi="Gill Sans MT"/>
          <w:sz w:val="22"/>
          <w:szCs w:val="22"/>
        </w:rPr>
        <w:t>in</w:t>
      </w:r>
      <w:r w:rsidR="00FD3951">
        <w:rPr>
          <w:rFonts w:ascii="Gill Sans MT" w:hAnsi="Gill Sans MT"/>
          <w:sz w:val="22"/>
          <w:szCs w:val="22"/>
        </w:rPr>
        <w:t xml:space="preserve"> </w:t>
      </w:r>
      <w:r w:rsidRPr="001E17E2">
        <w:rPr>
          <w:rFonts w:ascii="Gill Sans MT" w:hAnsi="Gill Sans MT"/>
          <w:sz w:val="22"/>
          <w:szCs w:val="22"/>
        </w:rPr>
        <w:t>advance</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p>
    <w:p w14:paraId="3DF9C520" w14:textId="73F0A767" w:rsidR="00E834B0" w:rsidRPr="001E17E2" w:rsidRDefault="00E834B0" w:rsidP="006D1902">
      <w:pPr>
        <w:numPr>
          <w:ilvl w:val="0"/>
          <w:numId w:val="5"/>
        </w:numPr>
        <w:spacing w:after="200" w:line="276" w:lineRule="auto"/>
        <w:rPr>
          <w:rFonts w:ascii="Gill Sans MT" w:hAnsi="Gill Sans MT"/>
          <w:sz w:val="22"/>
          <w:szCs w:val="22"/>
        </w:rPr>
      </w:pPr>
      <w:r w:rsidRPr="001E17E2">
        <w:rPr>
          <w:rFonts w:ascii="Gill Sans MT" w:hAnsi="Gill Sans MT"/>
          <w:sz w:val="22"/>
          <w:szCs w:val="22"/>
        </w:rPr>
        <w:t>Ensure</w:t>
      </w:r>
      <w:r w:rsidR="00FD3951">
        <w:rPr>
          <w:rFonts w:ascii="Gill Sans MT" w:hAnsi="Gill Sans MT"/>
          <w:sz w:val="22"/>
          <w:szCs w:val="22"/>
        </w:rPr>
        <w:t xml:space="preserve"> </w:t>
      </w:r>
      <w:r w:rsidRPr="001E17E2">
        <w:rPr>
          <w:rFonts w:ascii="Gill Sans MT" w:hAnsi="Gill Sans MT"/>
          <w:sz w:val="22"/>
          <w:szCs w:val="22"/>
        </w:rPr>
        <w:t>facilitators</w:t>
      </w:r>
      <w:r w:rsidR="00FD3951">
        <w:rPr>
          <w:rFonts w:ascii="Gill Sans MT" w:hAnsi="Gill Sans MT"/>
          <w:sz w:val="22"/>
          <w:szCs w:val="22"/>
        </w:rPr>
        <w:t xml:space="preserve"> </w:t>
      </w:r>
      <w:r w:rsidRPr="001E17E2">
        <w:rPr>
          <w:rFonts w:ascii="Gill Sans MT" w:hAnsi="Gill Sans MT"/>
          <w:sz w:val="22"/>
          <w:szCs w:val="22"/>
        </w:rPr>
        <w:t>have</w:t>
      </w:r>
      <w:r w:rsidR="00FD3951">
        <w:rPr>
          <w:rFonts w:ascii="Gill Sans MT" w:hAnsi="Gill Sans MT"/>
          <w:sz w:val="22"/>
          <w:szCs w:val="22"/>
        </w:rPr>
        <w:t xml:space="preserve"> </w:t>
      </w:r>
      <w:r w:rsidRPr="001E17E2">
        <w:rPr>
          <w:rFonts w:ascii="Gill Sans MT" w:hAnsi="Gill Sans MT"/>
          <w:sz w:val="22"/>
          <w:szCs w:val="22"/>
        </w:rPr>
        <w:t>needed</w:t>
      </w:r>
      <w:r w:rsidR="00FD3951">
        <w:rPr>
          <w:rFonts w:ascii="Gill Sans MT" w:hAnsi="Gill Sans MT"/>
          <w:sz w:val="22"/>
          <w:szCs w:val="22"/>
        </w:rPr>
        <w:t xml:space="preserve"> </w:t>
      </w:r>
      <w:r w:rsidRPr="001E17E2">
        <w:rPr>
          <w:rFonts w:ascii="Gill Sans MT" w:hAnsi="Gill Sans MT"/>
          <w:sz w:val="22"/>
          <w:szCs w:val="22"/>
        </w:rPr>
        <w:t>permissions</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be</w:t>
      </w:r>
      <w:r w:rsidR="00FD3951">
        <w:rPr>
          <w:rFonts w:ascii="Gill Sans MT" w:hAnsi="Gill Sans MT"/>
          <w:sz w:val="22"/>
          <w:szCs w:val="22"/>
        </w:rPr>
        <w:t xml:space="preserve"> </w:t>
      </w:r>
      <w:r w:rsidRPr="001E17E2">
        <w:rPr>
          <w:rFonts w:ascii="Gill Sans MT" w:hAnsi="Gill Sans MT"/>
          <w:sz w:val="22"/>
          <w:szCs w:val="22"/>
        </w:rPr>
        <w:t>present</w:t>
      </w:r>
      <w:r w:rsidR="00FD3951">
        <w:rPr>
          <w:rFonts w:ascii="Gill Sans MT" w:hAnsi="Gill Sans MT"/>
          <w:sz w:val="22"/>
          <w:szCs w:val="22"/>
        </w:rPr>
        <w:t xml:space="preserve"> </w:t>
      </w:r>
      <w:r w:rsidR="00903697"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full</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r w:rsidRPr="001E17E2">
        <w:rPr>
          <w:rFonts w:ascii="Gill Sans MT" w:hAnsi="Gill Sans MT"/>
          <w:sz w:val="22"/>
          <w:szCs w:val="22"/>
        </w:rPr>
        <w:t>without</w:t>
      </w:r>
      <w:r w:rsidR="00FD3951">
        <w:rPr>
          <w:rFonts w:ascii="Gill Sans MT" w:hAnsi="Gill Sans MT"/>
          <w:sz w:val="22"/>
          <w:szCs w:val="22"/>
        </w:rPr>
        <w:t xml:space="preserve"> </w:t>
      </w:r>
      <w:r w:rsidRPr="001E17E2">
        <w:rPr>
          <w:rFonts w:ascii="Gill Sans MT" w:hAnsi="Gill Sans MT"/>
          <w:sz w:val="22"/>
          <w:szCs w:val="22"/>
        </w:rPr>
        <w:t>interruption.</w:t>
      </w:r>
    </w:p>
    <w:p w14:paraId="320C2143" w14:textId="76C43371" w:rsidR="00E834B0" w:rsidRPr="001E17E2" w:rsidRDefault="00E834B0" w:rsidP="00C47076">
      <w:pPr>
        <w:pStyle w:val="AN-Head1"/>
      </w:pPr>
      <w:bookmarkStart w:id="374" w:name="_Toc92299103"/>
      <w:bookmarkStart w:id="375" w:name="_Toc92299230"/>
      <w:r w:rsidRPr="001E17E2">
        <w:t>Preparing</w:t>
      </w:r>
      <w:r w:rsidR="00FD3951">
        <w:t xml:space="preserve"> </w:t>
      </w:r>
      <w:r w:rsidRPr="001E17E2">
        <w:t>participants</w:t>
      </w:r>
      <w:bookmarkEnd w:id="374"/>
      <w:bookmarkEnd w:id="375"/>
    </w:p>
    <w:p w14:paraId="1664C981" w14:textId="28E7F1BD"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Send</w:t>
      </w:r>
      <w:r w:rsidR="00FD3951">
        <w:rPr>
          <w:rFonts w:ascii="Gill Sans MT" w:hAnsi="Gill Sans MT"/>
          <w:sz w:val="22"/>
          <w:szCs w:val="22"/>
        </w:rPr>
        <w:t xml:space="preserve"> </w:t>
      </w:r>
      <w:r w:rsidRPr="001E17E2">
        <w:rPr>
          <w:rFonts w:ascii="Gill Sans MT" w:hAnsi="Gill Sans MT"/>
          <w:sz w:val="22"/>
          <w:szCs w:val="22"/>
        </w:rPr>
        <w:t>invitations</w:t>
      </w:r>
      <w:r w:rsidR="00FD3951">
        <w:rPr>
          <w:rFonts w:ascii="Gill Sans MT" w:hAnsi="Gill Sans MT"/>
          <w:sz w:val="22"/>
          <w:szCs w:val="22"/>
        </w:rPr>
        <w:t xml:space="preserve"> </w:t>
      </w:r>
      <w:r w:rsidR="007926AB"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participants</w:t>
      </w:r>
      <w:r w:rsidR="00FD3951">
        <w:rPr>
          <w:rFonts w:ascii="Gill Sans MT" w:hAnsi="Gill Sans MT"/>
          <w:sz w:val="22"/>
          <w:szCs w:val="22"/>
        </w:rPr>
        <w:t xml:space="preserve"> </w:t>
      </w:r>
      <w:r w:rsidRPr="001E17E2">
        <w:rPr>
          <w:rFonts w:ascii="Gill Sans MT" w:hAnsi="Gill Sans MT"/>
          <w:sz w:val="22"/>
          <w:szCs w:val="22"/>
        </w:rPr>
        <w:t>at</w:t>
      </w:r>
      <w:r w:rsidR="00FD3951">
        <w:rPr>
          <w:rFonts w:ascii="Gill Sans MT" w:hAnsi="Gill Sans MT"/>
          <w:sz w:val="22"/>
          <w:szCs w:val="22"/>
        </w:rPr>
        <w:t xml:space="preserve"> </w:t>
      </w:r>
      <w:r w:rsidRPr="001E17E2">
        <w:rPr>
          <w:rFonts w:ascii="Gill Sans MT" w:hAnsi="Gill Sans MT"/>
          <w:sz w:val="22"/>
          <w:szCs w:val="22"/>
        </w:rPr>
        <w:t>least</w:t>
      </w:r>
      <w:r w:rsidR="00FD3951">
        <w:rPr>
          <w:rFonts w:ascii="Gill Sans MT" w:hAnsi="Gill Sans MT"/>
          <w:sz w:val="22"/>
          <w:szCs w:val="22"/>
        </w:rPr>
        <w:t xml:space="preserve"> </w:t>
      </w:r>
      <w:r w:rsidR="008B3478" w:rsidRPr="001E17E2">
        <w:rPr>
          <w:rFonts w:ascii="Gill Sans MT" w:hAnsi="Gill Sans MT"/>
          <w:sz w:val="22"/>
          <w:szCs w:val="22"/>
        </w:rPr>
        <w:t>one</w:t>
      </w:r>
      <w:r w:rsidR="00FD3951">
        <w:rPr>
          <w:rFonts w:ascii="Gill Sans MT" w:hAnsi="Gill Sans MT"/>
          <w:sz w:val="22"/>
          <w:szCs w:val="22"/>
        </w:rPr>
        <w:t xml:space="preserve"> </w:t>
      </w:r>
      <w:r w:rsidRPr="001E17E2">
        <w:rPr>
          <w:rFonts w:ascii="Gill Sans MT" w:hAnsi="Gill Sans MT"/>
          <w:sz w:val="22"/>
          <w:szCs w:val="22"/>
        </w:rPr>
        <w:t>month</w:t>
      </w:r>
      <w:r w:rsidR="00FD3951">
        <w:rPr>
          <w:rFonts w:ascii="Gill Sans MT" w:hAnsi="Gill Sans MT"/>
          <w:sz w:val="22"/>
          <w:szCs w:val="22"/>
        </w:rPr>
        <w:t xml:space="preserve"> </w:t>
      </w:r>
      <w:r w:rsidRPr="001E17E2">
        <w:rPr>
          <w:rFonts w:ascii="Gill Sans MT" w:hAnsi="Gill Sans MT"/>
          <w:sz w:val="22"/>
          <w:szCs w:val="22"/>
        </w:rPr>
        <w:t>in</w:t>
      </w:r>
      <w:r w:rsidR="00FD3951">
        <w:rPr>
          <w:rFonts w:ascii="Gill Sans MT" w:hAnsi="Gill Sans MT"/>
          <w:sz w:val="22"/>
          <w:szCs w:val="22"/>
        </w:rPr>
        <w:t xml:space="preserve"> </w:t>
      </w:r>
      <w:r w:rsidRPr="001E17E2">
        <w:rPr>
          <w:rFonts w:ascii="Gill Sans MT" w:hAnsi="Gill Sans MT"/>
          <w:sz w:val="22"/>
          <w:szCs w:val="22"/>
        </w:rPr>
        <w:t>advance</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p>
    <w:p w14:paraId="33931C40" w14:textId="6A51AFEC" w:rsidR="00E834B0" w:rsidRPr="001E17E2" w:rsidRDefault="00E834B0" w:rsidP="006D1902">
      <w:pPr>
        <w:numPr>
          <w:ilvl w:val="0"/>
          <w:numId w:val="5"/>
        </w:numPr>
        <w:spacing w:after="200" w:line="276" w:lineRule="auto"/>
        <w:rPr>
          <w:rFonts w:ascii="Gill Sans MT" w:hAnsi="Gill Sans MT"/>
          <w:sz w:val="22"/>
          <w:szCs w:val="22"/>
        </w:rPr>
      </w:pPr>
      <w:r w:rsidRPr="001E17E2">
        <w:rPr>
          <w:rFonts w:ascii="Gill Sans MT" w:hAnsi="Gill Sans MT"/>
          <w:sz w:val="22"/>
          <w:szCs w:val="22"/>
        </w:rPr>
        <w:t>Ensure</w:t>
      </w:r>
      <w:r w:rsidR="00FD3951">
        <w:rPr>
          <w:rFonts w:ascii="Gill Sans MT" w:hAnsi="Gill Sans MT"/>
          <w:sz w:val="22"/>
          <w:szCs w:val="22"/>
        </w:rPr>
        <w:t xml:space="preserve"> </w:t>
      </w:r>
      <w:r w:rsidRPr="001E17E2">
        <w:rPr>
          <w:rFonts w:ascii="Gill Sans MT" w:hAnsi="Gill Sans MT"/>
          <w:sz w:val="22"/>
          <w:szCs w:val="22"/>
        </w:rPr>
        <w:t>participants</w:t>
      </w:r>
      <w:r w:rsidR="00FD3951">
        <w:rPr>
          <w:rFonts w:ascii="Gill Sans MT" w:hAnsi="Gill Sans MT"/>
          <w:sz w:val="22"/>
          <w:szCs w:val="22"/>
        </w:rPr>
        <w:t xml:space="preserve"> </w:t>
      </w:r>
      <w:r w:rsidRPr="001E17E2">
        <w:rPr>
          <w:rFonts w:ascii="Gill Sans MT" w:hAnsi="Gill Sans MT"/>
          <w:sz w:val="22"/>
          <w:szCs w:val="22"/>
        </w:rPr>
        <w:t>have</w:t>
      </w:r>
      <w:r w:rsidR="00FD3951">
        <w:rPr>
          <w:rFonts w:ascii="Gill Sans MT" w:hAnsi="Gill Sans MT"/>
          <w:sz w:val="22"/>
          <w:szCs w:val="22"/>
        </w:rPr>
        <w:t xml:space="preserve"> </w:t>
      </w:r>
      <w:r w:rsidRPr="001E17E2">
        <w:rPr>
          <w:rFonts w:ascii="Gill Sans MT" w:hAnsi="Gill Sans MT"/>
          <w:sz w:val="22"/>
          <w:szCs w:val="22"/>
        </w:rPr>
        <w:t>needed</w:t>
      </w:r>
      <w:r w:rsidR="00FD3951">
        <w:rPr>
          <w:rFonts w:ascii="Gill Sans MT" w:hAnsi="Gill Sans MT"/>
          <w:sz w:val="22"/>
          <w:szCs w:val="22"/>
        </w:rPr>
        <w:t xml:space="preserve"> </w:t>
      </w:r>
      <w:r w:rsidRPr="001E17E2">
        <w:rPr>
          <w:rFonts w:ascii="Gill Sans MT" w:hAnsi="Gill Sans MT"/>
          <w:sz w:val="22"/>
          <w:szCs w:val="22"/>
        </w:rPr>
        <w:t>permissions</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be</w:t>
      </w:r>
      <w:r w:rsidR="00FD3951">
        <w:rPr>
          <w:rFonts w:ascii="Gill Sans MT" w:hAnsi="Gill Sans MT"/>
          <w:sz w:val="22"/>
          <w:szCs w:val="22"/>
        </w:rPr>
        <w:t xml:space="preserve"> </w:t>
      </w:r>
      <w:r w:rsidRPr="001E17E2">
        <w:rPr>
          <w:rFonts w:ascii="Gill Sans MT" w:hAnsi="Gill Sans MT"/>
          <w:sz w:val="22"/>
          <w:szCs w:val="22"/>
        </w:rPr>
        <w:t>present</w:t>
      </w:r>
      <w:r w:rsidR="00FD3951">
        <w:rPr>
          <w:rFonts w:ascii="Gill Sans MT" w:hAnsi="Gill Sans MT"/>
          <w:sz w:val="22"/>
          <w:szCs w:val="22"/>
        </w:rPr>
        <w:t xml:space="preserve"> </w:t>
      </w:r>
      <w:r w:rsidR="00903697"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full</w:t>
      </w:r>
      <w:r w:rsidR="00FD3951">
        <w:rPr>
          <w:rFonts w:ascii="Gill Sans MT" w:hAnsi="Gill Sans MT"/>
          <w:sz w:val="22"/>
          <w:szCs w:val="22"/>
        </w:rPr>
        <w:t xml:space="preserve"> </w:t>
      </w:r>
      <w:r w:rsidRPr="001E17E2">
        <w:rPr>
          <w:rFonts w:ascii="Gill Sans MT" w:hAnsi="Gill Sans MT"/>
          <w:sz w:val="22"/>
          <w:szCs w:val="22"/>
        </w:rPr>
        <w:t>training</w:t>
      </w:r>
      <w:r w:rsidR="006C1052" w:rsidRPr="001E17E2">
        <w:rPr>
          <w:rFonts w:ascii="Gill Sans MT" w:hAnsi="Gill Sans MT"/>
          <w:sz w:val="22"/>
          <w:szCs w:val="22"/>
        </w:rPr>
        <w:t>,</w:t>
      </w:r>
      <w:r w:rsidR="00FD3951">
        <w:rPr>
          <w:rFonts w:ascii="Gill Sans MT" w:hAnsi="Gill Sans MT"/>
          <w:sz w:val="22"/>
          <w:szCs w:val="22"/>
        </w:rPr>
        <w:t xml:space="preserve"> </w:t>
      </w:r>
      <w:r w:rsidR="006C1052" w:rsidRPr="001E17E2">
        <w:rPr>
          <w:rFonts w:ascii="Gill Sans MT" w:hAnsi="Gill Sans MT"/>
          <w:sz w:val="22"/>
          <w:szCs w:val="22"/>
        </w:rPr>
        <w:t>without</w:t>
      </w:r>
      <w:r w:rsidR="00FD3951">
        <w:rPr>
          <w:rFonts w:ascii="Gill Sans MT" w:hAnsi="Gill Sans MT"/>
          <w:sz w:val="22"/>
          <w:szCs w:val="22"/>
        </w:rPr>
        <w:t xml:space="preserve"> </w:t>
      </w:r>
      <w:r w:rsidR="006C1052" w:rsidRPr="001E17E2">
        <w:rPr>
          <w:rFonts w:ascii="Gill Sans MT" w:hAnsi="Gill Sans MT"/>
          <w:sz w:val="22"/>
          <w:szCs w:val="22"/>
        </w:rPr>
        <w:t>interruption</w:t>
      </w:r>
      <w:r w:rsidRPr="001E17E2">
        <w:rPr>
          <w:rFonts w:ascii="Gill Sans MT" w:hAnsi="Gill Sans MT"/>
          <w:sz w:val="22"/>
          <w:szCs w:val="22"/>
        </w:rPr>
        <w:t>.</w:t>
      </w:r>
    </w:p>
    <w:p w14:paraId="2DAF9A8B" w14:textId="5E663A3C" w:rsidR="00E834B0" w:rsidRPr="001E17E2" w:rsidRDefault="00E834B0" w:rsidP="00C47076">
      <w:pPr>
        <w:pStyle w:val="AN-Head1"/>
      </w:pPr>
      <w:bookmarkStart w:id="376" w:name="_Toc92299104"/>
      <w:bookmarkStart w:id="377" w:name="_Toc92299231"/>
      <w:r w:rsidRPr="001E17E2">
        <w:t>Materials</w:t>
      </w:r>
      <w:r w:rsidR="00FD3951">
        <w:t xml:space="preserve"> </w:t>
      </w:r>
      <w:r w:rsidRPr="001E17E2">
        <w:t>needed</w:t>
      </w:r>
      <w:r w:rsidR="00FD3951">
        <w:t xml:space="preserve"> </w:t>
      </w:r>
      <w:r w:rsidRPr="001E17E2">
        <w:t>for</w:t>
      </w:r>
      <w:r w:rsidR="00FD3951">
        <w:t xml:space="preserve"> </w:t>
      </w:r>
      <w:r w:rsidRPr="001E17E2">
        <w:t>the</w:t>
      </w:r>
      <w:r w:rsidR="00FD3951">
        <w:t xml:space="preserve"> </w:t>
      </w:r>
      <w:r w:rsidRPr="001E17E2">
        <w:t>training</w:t>
      </w:r>
      <w:bookmarkEnd w:id="376"/>
      <w:bookmarkEnd w:id="377"/>
    </w:p>
    <w:p w14:paraId="44C8916D" w14:textId="5142A0FD" w:rsidR="00E834B0" w:rsidRPr="001E17E2" w:rsidRDefault="00E834B0" w:rsidP="00C47076">
      <w:pPr>
        <w:pStyle w:val="AN-Maintext"/>
      </w:pPr>
      <w:r w:rsidRPr="001E17E2">
        <w:t>The</w:t>
      </w:r>
      <w:r w:rsidR="00FD3951">
        <w:t xml:space="preserve"> </w:t>
      </w:r>
      <w:r w:rsidRPr="001E17E2">
        <w:t>following</w:t>
      </w:r>
      <w:r w:rsidR="00FD3951">
        <w:t xml:space="preserve"> </w:t>
      </w:r>
      <w:r w:rsidRPr="001E17E2">
        <w:t>materials</w:t>
      </w:r>
      <w:r w:rsidR="00FD3951">
        <w:t xml:space="preserve"> </w:t>
      </w:r>
      <w:r w:rsidRPr="001E17E2">
        <w:t>will</w:t>
      </w:r>
      <w:r w:rsidR="00FD3951">
        <w:t xml:space="preserve"> </w:t>
      </w:r>
      <w:r w:rsidRPr="001E17E2">
        <w:t>be</w:t>
      </w:r>
      <w:r w:rsidR="00FD3951">
        <w:t xml:space="preserve"> </w:t>
      </w:r>
      <w:r w:rsidRPr="001E17E2">
        <w:t>referred</w:t>
      </w:r>
      <w:r w:rsidR="00FD3951">
        <w:t xml:space="preserve"> </w:t>
      </w:r>
      <w:r w:rsidRPr="001E17E2">
        <w:t>to</w:t>
      </w:r>
      <w:r w:rsidR="00FD3951">
        <w:t xml:space="preserve"> </w:t>
      </w:r>
      <w:r w:rsidRPr="001E17E2">
        <w:t>and</w:t>
      </w:r>
      <w:r w:rsidR="00FD3951">
        <w:t xml:space="preserve"> </w:t>
      </w:r>
      <w:r w:rsidRPr="001E17E2">
        <w:t>used</w:t>
      </w:r>
      <w:r w:rsidR="00FD3951">
        <w:t xml:space="preserve"> </w:t>
      </w:r>
      <w:r w:rsidRPr="001E17E2">
        <w:t>throughout</w:t>
      </w:r>
      <w:r w:rsidR="00FD3951">
        <w:t xml:space="preserve"> </w:t>
      </w:r>
      <w:r w:rsidRPr="001E17E2">
        <w:t>the</w:t>
      </w:r>
      <w:r w:rsidR="00FD3951">
        <w:t xml:space="preserve"> </w:t>
      </w:r>
      <w:r w:rsidRPr="001E17E2">
        <w:t>training:</w:t>
      </w:r>
    </w:p>
    <w:p w14:paraId="5D7FCEA6" w14:textId="6E83C2EE" w:rsidR="00E834B0" w:rsidRPr="001E17E2" w:rsidRDefault="00E834B0" w:rsidP="006D1902">
      <w:pPr>
        <w:numPr>
          <w:ilvl w:val="0"/>
          <w:numId w:val="5"/>
        </w:numPr>
        <w:spacing w:line="276" w:lineRule="auto"/>
        <w:rPr>
          <w:rFonts w:ascii="Gill Sans MT" w:hAnsi="Gill Sans MT"/>
          <w:color w:val="000000"/>
          <w:sz w:val="22"/>
          <w:szCs w:val="22"/>
        </w:rPr>
      </w:pPr>
      <w:r w:rsidRPr="001E17E2">
        <w:rPr>
          <w:rFonts w:ascii="Gill Sans MT" w:hAnsi="Gill Sans MT"/>
          <w:i/>
          <w:sz w:val="22"/>
          <w:szCs w:val="22"/>
        </w:rPr>
        <w:t>Facilitator’s</w:t>
      </w:r>
      <w:r w:rsidR="00FD3951">
        <w:rPr>
          <w:rFonts w:ascii="Gill Sans MT" w:hAnsi="Gill Sans MT"/>
          <w:i/>
          <w:sz w:val="22"/>
          <w:szCs w:val="22"/>
        </w:rPr>
        <w:t xml:space="preserve"> </w:t>
      </w:r>
      <w:r w:rsidRPr="001E17E2">
        <w:rPr>
          <w:rFonts w:ascii="Gill Sans MT" w:hAnsi="Gill Sans MT"/>
          <w:i/>
          <w:sz w:val="22"/>
          <w:szCs w:val="22"/>
        </w:rPr>
        <w:t>Guide</w:t>
      </w:r>
      <w:r w:rsidRPr="001E17E2">
        <w:rPr>
          <w:rFonts w:ascii="Gill Sans MT" w:hAnsi="Gill Sans MT"/>
          <w:sz w:val="22"/>
          <w:szCs w:val="22"/>
        </w:rPr>
        <w:t>:</w:t>
      </w:r>
      <w:r w:rsidR="00FD3951">
        <w:rPr>
          <w:rFonts w:ascii="Gill Sans MT" w:hAnsi="Gill Sans MT"/>
          <w:sz w:val="22"/>
          <w:szCs w:val="22"/>
        </w:rPr>
        <w:t xml:space="preserve"> </w:t>
      </w:r>
      <w:r w:rsidR="008B3478" w:rsidRPr="001E17E2">
        <w:rPr>
          <w:rFonts w:ascii="Gill Sans MT" w:hAnsi="Gill Sans MT"/>
          <w:sz w:val="22"/>
          <w:szCs w:val="22"/>
        </w:rPr>
        <w:t>O</w:t>
      </w:r>
      <w:r w:rsidRPr="001E17E2">
        <w:rPr>
          <w:rFonts w:ascii="Gill Sans MT" w:hAnsi="Gill Sans MT"/>
          <w:sz w:val="22"/>
          <w:szCs w:val="22"/>
        </w:rPr>
        <w:t>ne</w:t>
      </w:r>
      <w:r w:rsidR="00FD3951">
        <w:rPr>
          <w:rFonts w:ascii="Gill Sans MT" w:hAnsi="Gill Sans MT"/>
          <w:sz w:val="22"/>
          <w:szCs w:val="22"/>
        </w:rPr>
        <w:t xml:space="preserve"> </w:t>
      </w:r>
      <w:r w:rsidRPr="001E17E2">
        <w:rPr>
          <w:rFonts w:ascii="Gill Sans MT" w:hAnsi="Gill Sans MT"/>
          <w:sz w:val="22"/>
          <w:szCs w:val="22"/>
        </w:rPr>
        <w:t>per</w:t>
      </w:r>
      <w:r w:rsidR="00FD3951">
        <w:rPr>
          <w:rFonts w:ascii="Gill Sans MT" w:hAnsi="Gill Sans MT"/>
          <w:sz w:val="22"/>
          <w:szCs w:val="22"/>
        </w:rPr>
        <w:t xml:space="preserve"> </w:t>
      </w:r>
      <w:r w:rsidRPr="001E17E2">
        <w:rPr>
          <w:rFonts w:ascii="Gill Sans MT" w:hAnsi="Gill Sans MT"/>
          <w:sz w:val="22"/>
          <w:szCs w:val="22"/>
        </w:rPr>
        <w:t>facilitator</w:t>
      </w:r>
    </w:p>
    <w:p w14:paraId="0B279E29" w14:textId="56DFDB99" w:rsidR="00E834B0" w:rsidRPr="001E17E2" w:rsidRDefault="00E834B0" w:rsidP="006D1902">
      <w:pPr>
        <w:numPr>
          <w:ilvl w:val="0"/>
          <w:numId w:val="5"/>
        </w:numPr>
        <w:spacing w:line="276" w:lineRule="auto"/>
        <w:rPr>
          <w:rFonts w:ascii="Gill Sans MT" w:hAnsi="Gill Sans MT"/>
          <w:color w:val="000000"/>
          <w:sz w:val="22"/>
          <w:szCs w:val="22"/>
        </w:rPr>
      </w:pPr>
      <w:r w:rsidRPr="001E17E2">
        <w:rPr>
          <w:rFonts w:ascii="Gill Sans MT" w:hAnsi="Gill Sans MT"/>
          <w:i/>
          <w:sz w:val="22"/>
          <w:szCs w:val="22"/>
        </w:rPr>
        <w:t>Training</w:t>
      </w:r>
      <w:r w:rsidR="00FD3951">
        <w:rPr>
          <w:rFonts w:ascii="Gill Sans MT" w:hAnsi="Gill Sans MT"/>
          <w:i/>
          <w:sz w:val="22"/>
          <w:szCs w:val="22"/>
        </w:rPr>
        <w:t xml:space="preserve"> </w:t>
      </w:r>
      <w:r w:rsidRPr="001E17E2">
        <w:rPr>
          <w:rFonts w:ascii="Gill Sans MT" w:hAnsi="Gill Sans MT"/>
          <w:i/>
          <w:sz w:val="22"/>
          <w:szCs w:val="22"/>
        </w:rPr>
        <w:t>Aid</w:t>
      </w:r>
      <w:r w:rsidRPr="001E17E2">
        <w:rPr>
          <w:rFonts w:ascii="Gill Sans MT" w:hAnsi="Gill Sans MT"/>
          <w:sz w:val="22"/>
          <w:szCs w:val="22"/>
        </w:rPr>
        <w:t>:</w:t>
      </w:r>
      <w:r w:rsidR="00FD3951">
        <w:rPr>
          <w:rFonts w:ascii="Gill Sans MT" w:hAnsi="Gill Sans MT"/>
          <w:sz w:val="22"/>
          <w:szCs w:val="22"/>
        </w:rPr>
        <w:t xml:space="preserve"> </w:t>
      </w:r>
      <w:r w:rsidRPr="001E17E2">
        <w:rPr>
          <w:rFonts w:ascii="Gill Sans MT" w:hAnsi="Gill Sans MT"/>
          <w:sz w:val="22"/>
          <w:szCs w:val="22"/>
        </w:rPr>
        <w:t>Only</w:t>
      </w:r>
      <w:r w:rsidR="00FD3951">
        <w:rPr>
          <w:rFonts w:ascii="Gill Sans MT" w:hAnsi="Gill Sans MT"/>
          <w:sz w:val="22"/>
          <w:szCs w:val="22"/>
        </w:rPr>
        <w:t xml:space="preserve"> </w:t>
      </w:r>
      <w:r w:rsidRPr="001E17E2">
        <w:rPr>
          <w:rFonts w:ascii="Gill Sans MT" w:hAnsi="Gill Sans MT"/>
          <w:sz w:val="22"/>
          <w:szCs w:val="22"/>
        </w:rPr>
        <w:t>one</w:t>
      </w:r>
      <w:r w:rsidR="00FD3951">
        <w:rPr>
          <w:rFonts w:ascii="Gill Sans MT" w:hAnsi="Gill Sans MT"/>
          <w:sz w:val="22"/>
          <w:szCs w:val="22"/>
        </w:rPr>
        <w:t xml:space="preserve"> </w:t>
      </w:r>
      <w:r w:rsidRPr="001E17E2">
        <w:rPr>
          <w:rFonts w:ascii="Gill Sans MT" w:hAnsi="Gill Sans MT"/>
          <w:sz w:val="22"/>
          <w:szCs w:val="22"/>
        </w:rPr>
        <w:t>set</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usually</w:t>
      </w:r>
      <w:r w:rsidR="00FD3951">
        <w:rPr>
          <w:rFonts w:ascii="Gill Sans MT" w:hAnsi="Gill Sans MT"/>
          <w:sz w:val="22"/>
          <w:szCs w:val="22"/>
        </w:rPr>
        <w:t xml:space="preserve"> </w:t>
      </w:r>
      <w:r w:rsidRPr="001E17E2">
        <w:rPr>
          <w:rFonts w:ascii="Gill Sans MT" w:hAnsi="Gill Sans MT"/>
          <w:sz w:val="22"/>
          <w:szCs w:val="22"/>
        </w:rPr>
        <w:t>needed</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any</w:t>
      </w:r>
      <w:r w:rsidR="00FD3951">
        <w:rPr>
          <w:rFonts w:ascii="Gill Sans MT" w:hAnsi="Gill Sans MT"/>
          <w:sz w:val="22"/>
          <w:szCs w:val="22"/>
        </w:rPr>
        <w:t xml:space="preserve"> </w:t>
      </w:r>
      <w:r w:rsidRPr="001E17E2">
        <w:rPr>
          <w:rFonts w:ascii="Gill Sans MT" w:hAnsi="Gill Sans MT"/>
          <w:sz w:val="22"/>
          <w:szCs w:val="22"/>
        </w:rPr>
        <w:t>given</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r w:rsidR="00FE13A5" w:rsidRPr="001E17E2">
        <w:rPr>
          <w:rFonts w:ascii="Gill Sans MT" w:hAnsi="Gill Sans MT"/>
          <w:sz w:val="22"/>
          <w:szCs w:val="22"/>
        </w:rPr>
        <w:t>The</w:t>
      </w:r>
      <w:r w:rsidR="00FD3951">
        <w:rPr>
          <w:rFonts w:ascii="Gill Sans MT" w:hAnsi="Gill Sans MT"/>
          <w:sz w:val="22"/>
          <w:szCs w:val="22"/>
        </w:rPr>
        <w:t xml:space="preserve"> </w:t>
      </w:r>
      <w:r w:rsidR="00FE13A5" w:rsidRPr="001E17E2">
        <w:rPr>
          <w:rFonts w:ascii="Gill Sans MT" w:hAnsi="Gill Sans MT"/>
          <w:sz w:val="22"/>
          <w:szCs w:val="22"/>
        </w:rPr>
        <w:t>number</w:t>
      </w:r>
      <w:r w:rsidR="00FD3951">
        <w:rPr>
          <w:rFonts w:ascii="Gill Sans MT" w:hAnsi="Gill Sans MT"/>
          <w:sz w:val="22"/>
          <w:szCs w:val="22"/>
        </w:rPr>
        <w:t xml:space="preserve"> </w:t>
      </w:r>
      <w:r w:rsidR="00FE13A5" w:rsidRPr="001E17E2">
        <w:rPr>
          <w:rFonts w:ascii="Gill Sans MT" w:hAnsi="Gill Sans MT"/>
          <w:sz w:val="22"/>
          <w:szCs w:val="22"/>
        </w:rPr>
        <w:t>needed</w:t>
      </w:r>
      <w:r w:rsidR="00FD3951">
        <w:rPr>
          <w:rFonts w:ascii="Gill Sans MT" w:hAnsi="Gill Sans MT"/>
          <w:sz w:val="22"/>
          <w:szCs w:val="22"/>
        </w:rPr>
        <w:t xml:space="preserve"> </w:t>
      </w:r>
      <w:r w:rsidR="00FE13A5" w:rsidRPr="001E17E2">
        <w:rPr>
          <w:rFonts w:ascii="Gill Sans MT" w:hAnsi="Gill Sans MT"/>
          <w:sz w:val="22"/>
          <w:szCs w:val="22"/>
        </w:rPr>
        <w:t>will</w:t>
      </w:r>
      <w:r w:rsidR="00FD3951">
        <w:rPr>
          <w:rFonts w:ascii="Gill Sans MT" w:hAnsi="Gill Sans MT"/>
          <w:sz w:val="22"/>
          <w:szCs w:val="22"/>
        </w:rPr>
        <w:t xml:space="preserve"> </w:t>
      </w:r>
      <w:r w:rsidR="00FE13A5" w:rsidRPr="001E17E2">
        <w:rPr>
          <w:rFonts w:ascii="Gill Sans MT" w:hAnsi="Gill Sans MT"/>
          <w:sz w:val="22"/>
          <w:szCs w:val="22"/>
        </w:rPr>
        <w:t>vary</w:t>
      </w:r>
      <w:r w:rsidR="00FD3951">
        <w:rPr>
          <w:rFonts w:ascii="Gill Sans MT" w:hAnsi="Gill Sans MT"/>
          <w:sz w:val="22"/>
          <w:szCs w:val="22"/>
        </w:rPr>
        <w:t xml:space="preserve"> </w:t>
      </w:r>
      <w:r w:rsidR="00FE13A5" w:rsidRPr="001E17E2">
        <w:rPr>
          <w:rFonts w:ascii="Gill Sans MT" w:hAnsi="Gill Sans MT"/>
          <w:sz w:val="22"/>
          <w:szCs w:val="22"/>
        </w:rPr>
        <w:t>depending</w:t>
      </w:r>
      <w:r w:rsidR="00FD3951">
        <w:rPr>
          <w:rFonts w:ascii="Gill Sans MT" w:hAnsi="Gill Sans MT"/>
          <w:sz w:val="22"/>
          <w:szCs w:val="22"/>
        </w:rPr>
        <w:t xml:space="preserve"> </w:t>
      </w:r>
      <w:r w:rsidR="00FE13A5" w:rsidRPr="001E17E2">
        <w:rPr>
          <w:rFonts w:ascii="Gill Sans MT" w:hAnsi="Gill Sans MT"/>
          <w:sz w:val="22"/>
          <w:szCs w:val="22"/>
        </w:rPr>
        <w:t>on</w:t>
      </w:r>
      <w:r w:rsidR="00FD3951">
        <w:rPr>
          <w:rFonts w:ascii="Gill Sans MT" w:hAnsi="Gill Sans MT"/>
          <w:sz w:val="22"/>
          <w:szCs w:val="22"/>
        </w:rPr>
        <w:t xml:space="preserve"> </w:t>
      </w:r>
      <w:r w:rsidR="00FE13A5" w:rsidRPr="001E17E2">
        <w:rPr>
          <w:rFonts w:ascii="Gill Sans MT" w:hAnsi="Gill Sans MT"/>
          <w:sz w:val="22"/>
          <w:szCs w:val="22"/>
        </w:rPr>
        <w:t>your</w:t>
      </w:r>
      <w:r w:rsidR="00FD3951">
        <w:rPr>
          <w:rFonts w:ascii="Gill Sans MT" w:hAnsi="Gill Sans MT"/>
          <w:sz w:val="22"/>
          <w:szCs w:val="22"/>
        </w:rPr>
        <w:t xml:space="preserve"> </w:t>
      </w:r>
      <w:r w:rsidR="00FE13A5" w:rsidRPr="001E17E2">
        <w:rPr>
          <w:rFonts w:ascii="Gill Sans MT" w:hAnsi="Gill Sans MT"/>
          <w:sz w:val="22"/>
          <w:szCs w:val="22"/>
        </w:rPr>
        <w:t>training</w:t>
      </w:r>
      <w:r w:rsidR="00FD3951">
        <w:rPr>
          <w:rFonts w:ascii="Gill Sans MT" w:hAnsi="Gill Sans MT"/>
          <w:sz w:val="22"/>
          <w:szCs w:val="22"/>
        </w:rPr>
        <w:t xml:space="preserve"> </w:t>
      </w:r>
      <w:r w:rsidR="00FE13A5" w:rsidRPr="001E17E2">
        <w:rPr>
          <w:rFonts w:ascii="Gill Sans MT" w:hAnsi="Gill Sans MT"/>
          <w:sz w:val="22"/>
          <w:szCs w:val="22"/>
        </w:rPr>
        <w:t>plan.</w:t>
      </w:r>
      <w:r w:rsidR="00FD3951">
        <w:rPr>
          <w:rFonts w:ascii="Gill Sans MT" w:hAnsi="Gill Sans MT"/>
          <w:sz w:val="22"/>
          <w:szCs w:val="22"/>
        </w:rPr>
        <w:t xml:space="preserve"> </w:t>
      </w:r>
    </w:p>
    <w:p w14:paraId="09EB34EF" w14:textId="33D457D9" w:rsidR="00E834B0" w:rsidRPr="001E17E2" w:rsidRDefault="00F04F67" w:rsidP="006D1902">
      <w:pPr>
        <w:numPr>
          <w:ilvl w:val="0"/>
          <w:numId w:val="5"/>
        </w:numPr>
        <w:spacing w:line="276" w:lineRule="auto"/>
        <w:rPr>
          <w:rFonts w:ascii="Gill Sans MT" w:hAnsi="Gill Sans MT"/>
          <w:color w:val="000000"/>
          <w:sz w:val="22"/>
          <w:szCs w:val="22"/>
        </w:rPr>
      </w:pPr>
      <w:r w:rsidRPr="001E17E2">
        <w:rPr>
          <w:rFonts w:ascii="Gill Sans MT" w:hAnsi="Gill Sans MT"/>
          <w:i/>
          <w:sz w:val="22"/>
          <w:szCs w:val="22"/>
        </w:rPr>
        <w:t>Participant</w:t>
      </w:r>
      <w:r w:rsidR="00FD3951">
        <w:rPr>
          <w:rFonts w:ascii="Gill Sans MT" w:hAnsi="Gill Sans MT"/>
          <w:i/>
          <w:sz w:val="22"/>
          <w:szCs w:val="22"/>
        </w:rPr>
        <w:t xml:space="preserve"> </w:t>
      </w:r>
      <w:r w:rsidRPr="001E17E2">
        <w:rPr>
          <w:rFonts w:ascii="Gill Sans MT" w:hAnsi="Gill Sans MT"/>
          <w:i/>
          <w:sz w:val="22"/>
          <w:szCs w:val="22"/>
        </w:rPr>
        <w:t>Handouts</w:t>
      </w:r>
      <w:r w:rsidR="00E834B0" w:rsidRPr="001E17E2">
        <w:rPr>
          <w:rFonts w:ascii="Gill Sans MT" w:hAnsi="Gill Sans MT"/>
          <w:sz w:val="22"/>
          <w:szCs w:val="22"/>
        </w:rPr>
        <w:t>:</w:t>
      </w:r>
      <w:r w:rsidR="00FD3951">
        <w:rPr>
          <w:rFonts w:ascii="Gill Sans MT" w:hAnsi="Gill Sans MT"/>
          <w:sz w:val="22"/>
          <w:szCs w:val="22"/>
        </w:rPr>
        <w:t xml:space="preserve"> </w:t>
      </w:r>
      <w:r w:rsidR="008B3478" w:rsidRPr="001E17E2">
        <w:rPr>
          <w:rFonts w:ascii="Gill Sans MT" w:hAnsi="Gill Sans MT"/>
          <w:sz w:val="22"/>
          <w:szCs w:val="22"/>
        </w:rPr>
        <w:t>O</w:t>
      </w:r>
      <w:r w:rsidR="00E834B0" w:rsidRPr="001E17E2">
        <w:rPr>
          <w:rFonts w:ascii="Gill Sans MT" w:hAnsi="Gill Sans MT"/>
          <w:sz w:val="22"/>
          <w:szCs w:val="22"/>
        </w:rPr>
        <w:t>ne</w:t>
      </w:r>
      <w:r w:rsidR="00FD3951">
        <w:rPr>
          <w:rFonts w:ascii="Gill Sans MT" w:hAnsi="Gill Sans MT"/>
          <w:sz w:val="22"/>
          <w:szCs w:val="22"/>
        </w:rPr>
        <w:t xml:space="preserve"> </w:t>
      </w:r>
      <w:r w:rsidR="00E834B0" w:rsidRPr="001E17E2">
        <w:rPr>
          <w:rFonts w:ascii="Gill Sans MT" w:hAnsi="Gill Sans MT"/>
          <w:sz w:val="22"/>
          <w:szCs w:val="22"/>
        </w:rPr>
        <w:t>per</w:t>
      </w:r>
      <w:r w:rsidR="00FD3951">
        <w:rPr>
          <w:rFonts w:ascii="Gill Sans MT" w:hAnsi="Gill Sans MT"/>
          <w:sz w:val="22"/>
          <w:szCs w:val="22"/>
        </w:rPr>
        <w:t xml:space="preserve"> </w:t>
      </w:r>
      <w:r w:rsidR="00E834B0" w:rsidRPr="001E17E2">
        <w:rPr>
          <w:rFonts w:ascii="Gill Sans MT" w:hAnsi="Gill Sans MT"/>
          <w:sz w:val="22"/>
          <w:szCs w:val="22"/>
        </w:rPr>
        <w:t>facilitator</w:t>
      </w:r>
      <w:r w:rsidR="00FD3951">
        <w:rPr>
          <w:rFonts w:ascii="Gill Sans MT" w:hAnsi="Gill Sans MT"/>
          <w:sz w:val="22"/>
          <w:szCs w:val="22"/>
        </w:rPr>
        <w:t xml:space="preserve"> </w:t>
      </w:r>
      <w:r w:rsidR="00E834B0" w:rsidRPr="001E17E2">
        <w:rPr>
          <w:rFonts w:ascii="Gill Sans MT" w:hAnsi="Gill Sans MT"/>
          <w:sz w:val="22"/>
          <w:szCs w:val="22"/>
        </w:rPr>
        <w:t>and</w:t>
      </w:r>
      <w:r w:rsidR="00FD3951">
        <w:rPr>
          <w:rFonts w:ascii="Gill Sans MT" w:hAnsi="Gill Sans MT"/>
          <w:sz w:val="22"/>
          <w:szCs w:val="22"/>
        </w:rPr>
        <w:t xml:space="preserve"> </w:t>
      </w:r>
      <w:r w:rsidR="00E834B0" w:rsidRPr="001E17E2">
        <w:rPr>
          <w:rFonts w:ascii="Gill Sans MT" w:hAnsi="Gill Sans MT"/>
          <w:sz w:val="22"/>
          <w:szCs w:val="22"/>
        </w:rPr>
        <w:t>one</w:t>
      </w:r>
      <w:r w:rsidR="00FD3951">
        <w:rPr>
          <w:rFonts w:ascii="Gill Sans MT" w:hAnsi="Gill Sans MT"/>
          <w:sz w:val="22"/>
          <w:szCs w:val="22"/>
        </w:rPr>
        <w:t xml:space="preserve"> </w:t>
      </w:r>
      <w:r w:rsidR="00E834B0" w:rsidRPr="001E17E2">
        <w:rPr>
          <w:rFonts w:ascii="Gill Sans MT" w:hAnsi="Gill Sans MT"/>
          <w:sz w:val="22"/>
          <w:szCs w:val="22"/>
        </w:rPr>
        <w:t>per</w:t>
      </w:r>
      <w:r w:rsidR="00FD3951">
        <w:rPr>
          <w:rFonts w:ascii="Gill Sans MT" w:hAnsi="Gill Sans MT"/>
          <w:sz w:val="22"/>
          <w:szCs w:val="22"/>
        </w:rPr>
        <w:t xml:space="preserve"> </w:t>
      </w:r>
      <w:r w:rsidR="00E834B0" w:rsidRPr="001E17E2">
        <w:rPr>
          <w:rFonts w:ascii="Gill Sans MT" w:hAnsi="Gill Sans MT"/>
          <w:sz w:val="22"/>
          <w:szCs w:val="22"/>
        </w:rPr>
        <w:t>participant</w:t>
      </w:r>
    </w:p>
    <w:p w14:paraId="1F5A647B" w14:textId="573D0BA8" w:rsidR="00E834B0" w:rsidRPr="001E17E2" w:rsidRDefault="00E834B0" w:rsidP="006D1902">
      <w:pPr>
        <w:numPr>
          <w:ilvl w:val="0"/>
          <w:numId w:val="5"/>
        </w:numPr>
        <w:spacing w:line="276" w:lineRule="auto"/>
        <w:rPr>
          <w:rFonts w:ascii="Gill Sans MT" w:hAnsi="Gill Sans MT"/>
          <w:color w:val="000000"/>
          <w:sz w:val="22"/>
          <w:szCs w:val="22"/>
        </w:rPr>
      </w:pPr>
      <w:r w:rsidRPr="001E17E2">
        <w:rPr>
          <w:rFonts w:ascii="Gill Sans MT" w:hAnsi="Gill Sans MT"/>
          <w:i/>
          <w:sz w:val="22"/>
          <w:szCs w:val="22"/>
        </w:rPr>
        <w:t>Counseling</w:t>
      </w:r>
      <w:r w:rsidR="00FD3951">
        <w:rPr>
          <w:rFonts w:ascii="Gill Sans MT" w:hAnsi="Gill Sans MT"/>
          <w:i/>
          <w:sz w:val="22"/>
          <w:szCs w:val="22"/>
        </w:rPr>
        <w:t xml:space="preserve"> </w:t>
      </w:r>
      <w:r w:rsidRPr="001E17E2">
        <w:rPr>
          <w:rFonts w:ascii="Gill Sans MT" w:hAnsi="Gill Sans MT"/>
          <w:i/>
          <w:sz w:val="22"/>
          <w:szCs w:val="22"/>
        </w:rPr>
        <w:t>Cards:</w:t>
      </w:r>
      <w:r w:rsidR="00FD3951">
        <w:rPr>
          <w:rFonts w:ascii="Gill Sans MT" w:hAnsi="Gill Sans MT"/>
          <w:i/>
          <w:sz w:val="22"/>
          <w:szCs w:val="22"/>
        </w:rPr>
        <w:t xml:space="preserve"> </w:t>
      </w:r>
      <w:r w:rsidR="008B3478" w:rsidRPr="001E17E2">
        <w:rPr>
          <w:rFonts w:ascii="Gill Sans MT" w:hAnsi="Gill Sans MT"/>
          <w:sz w:val="22"/>
          <w:szCs w:val="22"/>
        </w:rPr>
        <w:t>O</w:t>
      </w:r>
      <w:r w:rsidRPr="001E17E2">
        <w:rPr>
          <w:rFonts w:ascii="Gill Sans MT" w:hAnsi="Gill Sans MT"/>
          <w:sz w:val="22"/>
          <w:szCs w:val="22"/>
        </w:rPr>
        <w:t>ne</w:t>
      </w:r>
      <w:r w:rsidR="00FD3951">
        <w:rPr>
          <w:rFonts w:ascii="Gill Sans MT" w:hAnsi="Gill Sans MT"/>
          <w:sz w:val="22"/>
          <w:szCs w:val="22"/>
        </w:rPr>
        <w:t xml:space="preserve"> </w:t>
      </w:r>
      <w:r w:rsidRPr="001E17E2">
        <w:rPr>
          <w:rFonts w:ascii="Gill Sans MT" w:hAnsi="Gill Sans MT"/>
          <w:sz w:val="22"/>
          <w:szCs w:val="22"/>
        </w:rPr>
        <w:t>per</w:t>
      </w:r>
      <w:r w:rsidR="00FD3951">
        <w:rPr>
          <w:rFonts w:ascii="Gill Sans MT" w:hAnsi="Gill Sans MT"/>
          <w:sz w:val="22"/>
          <w:szCs w:val="22"/>
        </w:rPr>
        <w:t xml:space="preserve"> </w:t>
      </w:r>
      <w:r w:rsidRPr="001E17E2">
        <w:rPr>
          <w:rFonts w:ascii="Gill Sans MT" w:hAnsi="Gill Sans MT"/>
          <w:sz w:val="22"/>
          <w:szCs w:val="22"/>
        </w:rPr>
        <w:t>facilitator</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one</w:t>
      </w:r>
      <w:r w:rsidR="00FD3951">
        <w:rPr>
          <w:rFonts w:ascii="Gill Sans MT" w:hAnsi="Gill Sans MT"/>
          <w:sz w:val="22"/>
          <w:szCs w:val="22"/>
        </w:rPr>
        <w:t xml:space="preserve"> </w:t>
      </w:r>
      <w:r w:rsidRPr="001E17E2">
        <w:rPr>
          <w:rFonts w:ascii="Gill Sans MT" w:hAnsi="Gill Sans MT"/>
          <w:sz w:val="22"/>
          <w:szCs w:val="22"/>
        </w:rPr>
        <w:t>per</w:t>
      </w:r>
      <w:r w:rsidR="00FD3951">
        <w:rPr>
          <w:rFonts w:ascii="Gill Sans MT" w:hAnsi="Gill Sans MT"/>
          <w:sz w:val="22"/>
          <w:szCs w:val="22"/>
        </w:rPr>
        <w:t xml:space="preserve"> </w:t>
      </w:r>
      <w:r w:rsidRPr="001E17E2">
        <w:rPr>
          <w:rFonts w:ascii="Gill Sans MT" w:hAnsi="Gill Sans MT"/>
          <w:sz w:val="22"/>
          <w:szCs w:val="22"/>
        </w:rPr>
        <w:t>participant</w:t>
      </w:r>
    </w:p>
    <w:p w14:paraId="69CD8A3D" w14:textId="1DC32B07" w:rsidR="00E834B0" w:rsidRPr="001E17E2" w:rsidRDefault="00E834B0" w:rsidP="006D1902">
      <w:pPr>
        <w:numPr>
          <w:ilvl w:val="0"/>
          <w:numId w:val="5"/>
        </w:numPr>
        <w:spacing w:line="276" w:lineRule="auto"/>
        <w:rPr>
          <w:rFonts w:ascii="Gill Sans MT" w:hAnsi="Gill Sans MT"/>
          <w:color w:val="000000"/>
          <w:sz w:val="22"/>
          <w:szCs w:val="22"/>
        </w:rPr>
      </w:pPr>
      <w:r w:rsidRPr="001E17E2">
        <w:rPr>
          <w:rFonts w:ascii="Gill Sans MT" w:hAnsi="Gill Sans MT"/>
          <w:sz w:val="22"/>
          <w:szCs w:val="22"/>
        </w:rPr>
        <w:t>Handouts</w:t>
      </w:r>
      <w:r w:rsidR="00FD3951">
        <w:rPr>
          <w:rFonts w:ascii="Gill Sans MT" w:hAnsi="Gill Sans MT"/>
          <w:sz w:val="22"/>
          <w:szCs w:val="22"/>
        </w:rPr>
        <w:t xml:space="preserve"> </w:t>
      </w:r>
      <w:r w:rsidRPr="001E17E2">
        <w:rPr>
          <w:rFonts w:ascii="Gill Sans MT" w:hAnsi="Gill Sans MT"/>
          <w:sz w:val="22"/>
          <w:szCs w:val="22"/>
        </w:rPr>
        <w:t>(annex</w:t>
      </w:r>
      <w:r w:rsidR="00FD3951">
        <w:rPr>
          <w:rFonts w:ascii="Gill Sans MT" w:hAnsi="Gill Sans MT"/>
          <w:sz w:val="22"/>
          <w:szCs w:val="22"/>
        </w:rPr>
        <w:t xml:space="preserve"> </w:t>
      </w:r>
      <w:r w:rsidRPr="001E17E2">
        <w:rPr>
          <w:rFonts w:ascii="Gill Sans MT" w:hAnsi="Gill Sans MT"/>
          <w:sz w:val="22"/>
          <w:szCs w:val="22"/>
        </w:rPr>
        <w:t>4):</w:t>
      </w:r>
      <w:r w:rsidR="00FD3951">
        <w:rPr>
          <w:rFonts w:ascii="Gill Sans MT" w:hAnsi="Gill Sans MT"/>
          <w:sz w:val="22"/>
          <w:szCs w:val="22"/>
        </w:rPr>
        <w:t xml:space="preserve"> </w:t>
      </w:r>
      <w:r w:rsidR="008B3478" w:rsidRPr="001E17E2">
        <w:rPr>
          <w:rFonts w:ascii="Gill Sans MT" w:hAnsi="Gill Sans MT"/>
          <w:sz w:val="22"/>
          <w:szCs w:val="22"/>
        </w:rPr>
        <w:t>I</w:t>
      </w:r>
      <w:r w:rsidRPr="001E17E2">
        <w:rPr>
          <w:rFonts w:ascii="Gill Sans MT" w:hAnsi="Gill Sans MT"/>
          <w:sz w:val="22"/>
          <w:szCs w:val="22"/>
        </w:rPr>
        <w:t>nformation</w:t>
      </w:r>
      <w:r w:rsidR="00FD3951">
        <w:rPr>
          <w:rFonts w:ascii="Gill Sans MT" w:hAnsi="Gill Sans MT"/>
          <w:sz w:val="22"/>
          <w:szCs w:val="22"/>
        </w:rPr>
        <w:t xml:space="preserve"> </w:t>
      </w:r>
      <w:r w:rsidRPr="001E17E2">
        <w:rPr>
          <w:rFonts w:ascii="Gill Sans MT" w:hAnsi="Gill Sans MT"/>
          <w:sz w:val="22"/>
          <w:szCs w:val="22"/>
        </w:rPr>
        <w:t>about</w:t>
      </w:r>
      <w:r w:rsidR="00FD3951">
        <w:rPr>
          <w:rFonts w:ascii="Gill Sans MT" w:hAnsi="Gill Sans MT"/>
          <w:sz w:val="22"/>
          <w:szCs w:val="22"/>
        </w:rPr>
        <w:t xml:space="preserve"> </w:t>
      </w:r>
      <w:r w:rsidRPr="001E17E2">
        <w:rPr>
          <w:rFonts w:ascii="Gill Sans MT" w:hAnsi="Gill Sans MT"/>
          <w:sz w:val="22"/>
          <w:szCs w:val="22"/>
        </w:rPr>
        <w:t>printing</w:t>
      </w:r>
      <w:r w:rsidR="00FD3951">
        <w:rPr>
          <w:rFonts w:ascii="Gill Sans MT" w:hAnsi="Gill Sans MT"/>
          <w:sz w:val="22"/>
          <w:szCs w:val="22"/>
        </w:rPr>
        <w:t xml:space="preserve"> </w:t>
      </w:r>
      <w:r w:rsidR="00F04F67" w:rsidRPr="001E17E2">
        <w:rPr>
          <w:rFonts w:ascii="Gill Sans MT" w:hAnsi="Gill Sans MT"/>
          <w:sz w:val="22"/>
          <w:szCs w:val="22"/>
        </w:rPr>
        <w:t>these</w:t>
      </w:r>
      <w:r w:rsidR="00FD3951">
        <w:rPr>
          <w:rFonts w:ascii="Gill Sans MT" w:hAnsi="Gill Sans MT"/>
          <w:sz w:val="22"/>
          <w:szCs w:val="22"/>
        </w:rPr>
        <w:t xml:space="preserve"> </w:t>
      </w:r>
      <w:r w:rsidRPr="001E17E2">
        <w:rPr>
          <w:rFonts w:ascii="Gill Sans MT" w:hAnsi="Gill Sans MT"/>
          <w:sz w:val="22"/>
          <w:szCs w:val="22"/>
        </w:rPr>
        <w:t>handouts</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found</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first</w:t>
      </w:r>
      <w:r w:rsidR="00FD3951">
        <w:rPr>
          <w:rFonts w:ascii="Gill Sans MT" w:hAnsi="Gill Sans MT"/>
          <w:sz w:val="22"/>
          <w:szCs w:val="22"/>
        </w:rPr>
        <w:t xml:space="preserve"> </w:t>
      </w:r>
      <w:r w:rsidRPr="001E17E2">
        <w:rPr>
          <w:rFonts w:ascii="Gill Sans MT" w:hAnsi="Gill Sans MT"/>
          <w:sz w:val="22"/>
          <w:szCs w:val="22"/>
        </w:rPr>
        <w:t>page</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annex</w:t>
      </w:r>
      <w:r w:rsidR="00FD3951">
        <w:rPr>
          <w:rFonts w:ascii="Gill Sans MT" w:hAnsi="Gill Sans MT"/>
          <w:sz w:val="22"/>
          <w:szCs w:val="22"/>
        </w:rPr>
        <w:t xml:space="preserve"> </w:t>
      </w:r>
      <w:r w:rsidRPr="001E17E2">
        <w:rPr>
          <w:rFonts w:ascii="Gill Sans MT" w:hAnsi="Gill Sans MT"/>
          <w:sz w:val="22"/>
          <w:szCs w:val="22"/>
        </w:rPr>
        <w:t>4</w:t>
      </w:r>
      <w:r w:rsidR="006C1052" w:rsidRPr="001E17E2">
        <w:rPr>
          <w:rFonts w:ascii="Gill Sans MT" w:hAnsi="Gill Sans MT"/>
          <w:sz w:val="22"/>
          <w:szCs w:val="22"/>
        </w:rPr>
        <w:t>.</w:t>
      </w:r>
      <w:r w:rsidR="00FD3951">
        <w:rPr>
          <w:rFonts w:ascii="Gill Sans MT" w:hAnsi="Gill Sans MT"/>
          <w:sz w:val="22"/>
          <w:szCs w:val="22"/>
        </w:rPr>
        <w:t xml:space="preserve"> </w:t>
      </w:r>
      <w:r w:rsidR="006C1052"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number</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copies</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some</w:t>
      </w:r>
      <w:r w:rsidR="00FD3951">
        <w:rPr>
          <w:rFonts w:ascii="Gill Sans MT" w:hAnsi="Gill Sans MT"/>
          <w:sz w:val="22"/>
          <w:szCs w:val="22"/>
        </w:rPr>
        <w:t xml:space="preserve"> </w:t>
      </w:r>
      <w:r w:rsidRPr="001E17E2">
        <w:rPr>
          <w:rFonts w:ascii="Gill Sans MT" w:hAnsi="Gill Sans MT"/>
          <w:sz w:val="22"/>
          <w:szCs w:val="22"/>
        </w:rPr>
        <w:t>handouts</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dependent</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number</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total</w:t>
      </w:r>
      <w:r w:rsidR="00FD3951">
        <w:rPr>
          <w:rFonts w:ascii="Gill Sans MT" w:hAnsi="Gill Sans MT"/>
          <w:sz w:val="22"/>
          <w:szCs w:val="22"/>
        </w:rPr>
        <w:t xml:space="preserve"> </w:t>
      </w:r>
      <w:r w:rsidRPr="001E17E2">
        <w:rPr>
          <w:rFonts w:ascii="Gill Sans MT" w:hAnsi="Gill Sans MT"/>
          <w:sz w:val="22"/>
          <w:szCs w:val="22"/>
        </w:rPr>
        <w:t>participants</w:t>
      </w:r>
      <w:r w:rsidR="006C1052" w:rsidRPr="001E17E2">
        <w:rPr>
          <w:rFonts w:ascii="Gill Sans MT" w:hAnsi="Gill Sans MT"/>
          <w:sz w:val="22"/>
          <w:szCs w:val="22"/>
        </w:rPr>
        <w:t>.</w:t>
      </w:r>
    </w:p>
    <w:p w14:paraId="0D3D31E9" w14:textId="511D5849"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Training</w:t>
      </w:r>
      <w:r w:rsidR="00FD3951">
        <w:rPr>
          <w:rFonts w:ascii="Gill Sans MT" w:hAnsi="Gill Sans MT"/>
          <w:sz w:val="22"/>
          <w:szCs w:val="22"/>
        </w:rPr>
        <w:t xml:space="preserve"> </w:t>
      </w:r>
      <w:r w:rsidRPr="001E17E2">
        <w:rPr>
          <w:rFonts w:ascii="Gill Sans MT" w:hAnsi="Gill Sans MT"/>
          <w:sz w:val="22"/>
          <w:szCs w:val="22"/>
        </w:rPr>
        <w:t>agenda:</w:t>
      </w:r>
      <w:r w:rsidR="00FD3951">
        <w:rPr>
          <w:rFonts w:ascii="Gill Sans MT" w:hAnsi="Gill Sans MT"/>
          <w:sz w:val="22"/>
          <w:szCs w:val="22"/>
        </w:rPr>
        <w:t xml:space="preserve"> </w:t>
      </w:r>
      <w:r w:rsidR="008B3478" w:rsidRPr="001E17E2">
        <w:rPr>
          <w:rFonts w:ascii="Gill Sans MT" w:hAnsi="Gill Sans MT"/>
          <w:sz w:val="22"/>
          <w:szCs w:val="22"/>
        </w:rPr>
        <w:t>O</w:t>
      </w:r>
      <w:r w:rsidRPr="001E17E2">
        <w:rPr>
          <w:rFonts w:ascii="Gill Sans MT" w:hAnsi="Gill Sans MT"/>
          <w:sz w:val="22"/>
          <w:szCs w:val="22"/>
        </w:rPr>
        <w:t>ne</w:t>
      </w:r>
      <w:r w:rsidR="00FD3951">
        <w:rPr>
          <w:rFonts w:ascii="Gill Sans MT" w:hAnsi="Gill Sans MT"/>
          <w:sz w:val="22"/>
          <w:szCs w:val="22"/>
        </w:rPr>
        <w:t xml:space="preserve"> </w:t>
      </w:r>
      <w:r w:rsidRPr="001E17E2">
        <w:rPr>
          <w:rFonts w:ascii="Gill Sans MT" w:hAnsi="Gill Sans MT"/>
          <w:sz w:val="22"/>
          <w:szCs w:val="22"/>
        </w:rPr>
        <w:t>per</w:t>
      </w:r>
      <w:r w:rsidR="00FD3951">
        <w:rPr>
          <w:rFonts w:ascii="Gill Sans MT" w:hAnsi="Gill Sans MT"/>
          <w:sz w:val="22"/>
          <w:szCs w:val="22"/>
        </w:rPr>
        <w:t xml:space="preserve"> </w:t>
      </w:r>
      <w:r w:rsidRPr="001E17E2">
        <w:rPr>
          <w:rFonts w:ascii="Gill Sans MT" w:hAnsi="Gill Sans MT"/>
          <w:sz w:val="22"/>
          <w:szCs w:val="22"/>
        </w:rPr>
        <w:t>facilitator</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one</w:t>
      </w:r>
      <w:r w:rsidR="00FD3951">
        <w:rPr>
          <w:rFonts w:ascii="Gill Sans MT" w:hAnsi="Gill Sans MT"/>
          <w:sz w:val="22"/>
          <w:szCs w:val="22"/>
        </w:rPr>
        <w:t xml:space="preserve"> </w:t>
      </w:r>
      <w:r w:rsidRPr="001E17E2">
        <w:rPr>
          <w:rFonts w:ascii="Gill Sans MT" w:hAnsi="Gill Sans MT"/>
          <w:sz w:val="22"/>
          <w:szCs w:val="22"/>
        </w:rPr>
        <w:t>per</w:t>
      </w:r>
      <w:r w:rsidR="00FD3951">
        <w:rPr>
          <w:rFonts w:ascii="Gill Sans MT" w:hAnsi="Gill Sans MT"/>
          <w:sz w:val="22"/>
          <w:szCs w:val="22"/>
        </w:rPr>
        <w:t xml:space="preserve"> </w:t>
      </w:r>
      <w:r w:rsidRPr="001E17E2">
        <w:rPr>
          <w:rFonts w:ascii="Gill Sans MT" w:hAnsi="Gill Sans MT"/>
          <w:sz w:val="22"/>
          <w:szCs w:val="22"/>
        </w:rPr>
        <w:t>participant</w:t>
      </w:r>
      <w:r w:rsidR="00FD3951">
        <w:rPr>
          <w:rFonts w:ascii="Gill Sans MT" w:hAnsi="Gill Sans MT"/>
          <w:sz w:val="22"/>
          <w:szCs w:val="22"/>
        </w:rPr>
        <w:t xml:space="preserve"> </w:t>
      </w:r>
      <w:r w:rsidRPr="001E17E2">
        <w:rPr>
          <w:rFonts w:ascii="Gill Sans MT" w:hAnsi="Gill Sans MT"/>
          <w:sz w:val="22"/>
          <w:szCs w:val="22"/>
        </w:rPr>
        <w:t>(if</w:t>
      </w:r>
      <w:r w:rsidR="00FD3951">
        <w:rPr>
          <w:rFonts w:ascii="Gill Sans MT" w:hAnsi="Gill Sans MT"/>
          <w:sz w:val="22"/>
          <w:szCs w:val="22"/>
        </w:rPr>
        <w:t xml:space="preserve"> </w:t>
      </w:r>
      <w:r w:rsidRPr="001E17E2">
        <w:rPr>
          <w:rFonts w:ascii="Gill Sans MT" w:hAnsi="Gill Sans MT"/>
          <w:sz w:val="22"/>
          <w:szCs w:val="22"/>
        </w:rPr>
        <w:t>needed,</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agenda</w:t>
      </w:r>
      <w:r w:rsidR="00FD3951">
        <w:rPr>
          <w:rFonts w:ascii="Gill Sans MT" w:hAnsi="Gill Sans MT"/>
          <w:sz w:val="22"/>
          <w:szCs w:val="22"/>
        </w:rPr>
        <w:t xml:space="preserve"> </w:t>
      </w:r>
      <w:r w:rsidRPr="001E17E2">
        <w:rPr>
          <w:rFonts w:ascii="Gill Sans MT" w:hAnsi="Gill Sans MT"/>
          <w:sz w:val="22"/>
          <w:szCs w:val="22"/>
        </w:rPr>
        <w:t>may</w:t>
      </w:r>
      <w:r w:rsidR="00FD3951">
        <w:rPr>
          <w:rFonts w:ascii="Gill Sans MT" w:hAnsi="Gill Sans MT"/>
          <w:sz w:val="22"/>
          <w:szCs w:val="22"/>
        </w:rPr>
        <w:t xml:space="preserve"> </w:t>
      </w:r>
      <w:r w:rsidRPr="001E17E2">
        <w:rPr>
          <w:rFonts w:ascii="Gill Sans MT" w:hAnsi="Gill Sans MT"/>
          <w:sz w:val="22"/>
          <w:szCs w:val="22"/>
        </w:rPr>
        <w:t>also</w:t>
      </w:r>
      <w:r w:rsidR="00FD3951">
        <w:rPr>
          <w:rFonts w:ascii="Gill Sans MT" w:hAnsi="Gill Sans MT"/>
          <w:sz w:val="22"/>
          <w:szCs w:val="22"/>
        </w:rPr>
        <w:t xml:space="preserve"> </w:t>
      </w:r>
      <w:r w:rsidRPr="001E17E2">
        <w:rPr>
          <w:rFonts w:ascii="Gill Sans MT" w:hAnsi="Gill Sans MT"/>
          <w:sz w:val="22"/>
          <w:szCs w:val="22"/>
        </w:rPr>
        <w:t>be</w:t>
      </w:r>
      <w:r w:rsidR="00FD3951">
        <w:rPr>
          <w:rFonts w:ascii="Gill Sans MT" w:hAnsi="Gill Sans MT"/>
          <w:sz w:val="22"/>
          <w:szCs w:val="22"/>
        </w:rPr>
        <w:t xml:space="preserve"> </w:t>
      </w:r>
      <w:r w:rsidRPr="001E17E2">
        <w:rPr>
          <w:rFonts w:ascii="Gill Sans MT" w:hAnsi="Gill Sans MT"/>
          <w:sz w:val="22"/>
          <w:szCs w:val="22"/>
        </w:rPr>
        <w:t>written</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a</w:t>
      </w:r>
      <w:r w:rsidR="00FD3951">
        <w:rPr>
          <w:rFonts w:ascii="Gill Sans MT" w:hAnsi="Gill Sans MT"/>
          <w:sz w:val="22"/>
          <w:szCs w:val="22"/>
        </w:rPr>
        <w:t xml:space="preserve"> </w:t>
      </w:r>
      <w:r w:rsidRPr="001E17E2">
        <w:rPr>
          <w:rFonts w:ascii="Gill Sans MT" w:hAnsi="Gill Sans MT"/>
          <w:sz w:val="22"/>
          <w:szCs w:val="22"/>
        </w:rPr>
        <w:t>page</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flipchart</w:t>
      </w:r>
      <w:r w:rsidR="00FD3951">
        <w:rPr>
          <w:rFonts w:ascii="Gill Sans MT" w:hAnsi="Gill Sans MT"/>
          <w:sz w:val="22"/>
          <w:szCs w:val="22"/>
        </w:rPr>
        <w:t xml:space="preserve"> </w:t>
      </w:r>
      <w:r w:rsidRPr="001E17E2">
        <w:rPr>
          <w:rFonts w:ascii="Gill Sans MT" w:hAnsi="Gill Sans MT"/>
          <w:sz w:val="22"/>
          <w:szCs w:val="22"/>
        </w:rPr>
        <w:t>paper)</w:t>
      </w:r>
    </w:p>
    <w:p w14:paraId="7FB072C2" w14:textId="1E3630B6"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Attendance</w:t>
      </w:r>
      <w:r w:rsidR="00FD3951">
        <w:rPr>
          <w:rFonts w:ascii="Gill Sans MT" w:hAnsi="Gill Sans MT"/>
          <w:sz w:val="22"/>
          <w:szCs w:val="22"/>
        </w:rPr>
        <w:t xml:space="preserve"> </w:t>
      </w:r>
      <w:r w:rsidRPr="001E17E2">
        <w:rPr>
          <w:rFonts w:ascii="Gill Sans MT" w:hAnsi="Gill Sans MT"/>
          <w:sz w:val="22"/>
          <w:szCs w:val="22"/>
        </w:rPr>
        <w:t>sheet</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each</w:t>
      </w:r>
      <w:r w:rsidR="00FD3951">
        <w:rPr>
          <w:rFonts w:ascii="Gill Sans MT" w:hAnsi="Gill Sans MT"/>
          <w:sz w:val="22"/>
          <w:szCs w:val="22"/>
        </w:rPr>
        <w:t xml:space="preserve"> </w:t>
      </w:r>
      <w:r w:rsidRPr="001E17E2">
        <w:rPr>
          <w:rFonts w:ascii="Gill Sans MT" w:hAnsi="Gill Sans MT"/>
          <w:sz w:val="22"/>
          <w:szCs w:val="22"/>
        </w:rPr>
        <w:t>day</w:t>
      </w:r>
    </w:p>
    <w:p w14:paraId="2F2F88BE" w14:textId="3358E898"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Name</w:t>
      </w:r>
      <w:r w:rsidR="00FD3951">
        <w:rPr>
          <w:rFonts w:ascii="Gill Sans MT" w:hAnsi="Gill Sans MT"/>
          <w:sz w:val="22"/>
          <w:szCs w:val="22"/>
        </w:rPr>
        <w:t xml:space="preserve"> </w:t>
      </w:r>
      <w:r w:rsidR="007926AB" w:rsidRPr="001E17E2">
        <w:rPr>
          <w:rFonts w:ascii="Gill Sans MT" w:hAnsi="Gill Sans MT"/>
          <w:sz w:val="22"/>
          <w:szCs w:val="22"/>
        </w:rPr>
        <w:t>tag</w:t>
      </w:r>
      <w:r w:rsidR="00FD3951">
        <w:rPr>
          <w:rFonts w:ascii="Gill Sans MT" w:hAnsi="Gill Sans MT"/>
          <w:sz w:val="22"/>
          <w:szCs w:val="22"/>
        </w:rPr>
        <w:t xml:space="preserve"> </w:t>
      </w:r>
      <w:r w:rsidRPr="001E17E2">
        <w:rPr>
          <w:rFonts w:ascii="Gill Sans MT" w:hAnsi="Gill Sans MT"/>
          <w:sz w:val="22"/>
          <w:szCs w:val="22"/>
        </w:rPr>
        <w:t>materials</w:t>
      </w:r>
      <w:r w:rsidR="00FD3951">
        <w:rPr>
          <w:rFonts w:ascii="Gill Sans MT" w:hAnsi="Gill Sans MT"/>
          <w:sz w:val="22"/>
          <w:szCs w:val="22"/>
        </w:rPr>
        <w:t xml:space="preserve"> </w:t>
      </w:r>
      <w:r w:rsidRPr="001E17E2">
        <w:rPr>
          <w:rFonts w:ascii="Gill Sans MT" w:hAnsi="Gill Sans MT"/>
          <w:sz w:val="22"/>
          <w:szCs w:val="22"/>
        </w:rPr>
        <w:t>(</w:t>
      </w:r>
      <w:r w:rsidR="00903697" w:rsidRPr="001E17E2">
        <w:rPr>
          <w:rFonts w:ascii="Gill Sans MT" w:hAnsi="Gill Sans MT"/>
          <w:sz w:val="22"/>
          <w:szCs w:val="22"/>
        </w:rPr>
        <w:t>cardstock</w:t>
      </w:r>
      <w:r w:rsidR="00FD3951">
        <w:rPr>
          <w:rFonts w:ascii="Gill Sans MT" w:hAnsi="Gill Sans MT"/>
          <w:sz w:val="22"/>
          <w:szCs w:val="22"/>
        </w:rPr>
        <w:t xml:space="preserve"> </w:t>
      </w:r>
      <w:r w:rsidRPr="001E17E2">
        <w:rPr>
          <w:rFonts w:ascii="Gill Sans MT" w:hAnsi="Gill Sans MT"/>
          <w:sz w:val="22"/>
          <w:szCs w:val="22"/>
        </w:rPr>
        <w:t>paper,</w:t>
      </w:r>
      <w:r w:rsidR="00FD3951">
        <w:rPr>
          <w:rFonts w:ascii="Gill Sans MT" w:hAnsi="Gill Sans MT"/>
          <w:sz w:val="22"/>
          <w:szCs w:val="22"/>
        </w:rPr>
        <w:t xml:space="preserve"> </w:t>
      </w:r>
      <w:r w:rsidRPr="001E17E2">
        <w:rPr>
          <w:rFonts w:ascii="Gill Sans MT" w:hAnsi="Gill Sans MT"/>
          <w:sz w:val="22"/>
          <w:szCs w:val="22"/>
        </w:rPr>
        <w:t>pen</w:t>
      </w:r>
      <w:r w:rsidR="00251D22" w:rsidRPr="001E17E2">
        <w:rPr>
          <w:rFonts w:ascii="Gill Sans MT" w:hAnsi="Gill Sans MT"/>
          <w:sz w:val="22"/>
          <w:szCs w:val="22"/>
        </w:rPr>
        <w:t>s</w:t>
      </w:r>
      <w:r w:rsidR="00FD3951">
        <w:rPr>
          <w:rFonts w:ascii="Gill Sans MT" w:hAnsi="Gill Sans MT"/>
          <w:sz w:val="22"/>
          <w:szCs w:val="22"/>
        </w:rPr>
        <w:t xml:space="preserve"> </w:t>
      </w:r>
      <w:r w:rsidRPr="001E17E2">
        <w:rPr>
          <w:rFonts w:ascii="Gill Sans MT" w:hAnsi="Gill Sans MT"/>
          <w:sz w:val="22"/>
          <w:szCs w:val="22"/>
        </w:rPr>
        <w:t>or</w:t>
      </w:r>
      <w:r w:rsidR="00FD3951">
        <w:rPr>
          <w:rFonts w:ascii="Gill Sans MT" w:hAnsi="Gill Sans MT"/>
          <w:sz w:val="22"/>
          <w:szCs w:val="22"/>
        </w:rPr>
        <w:t xml:space="preserve"> </w:t>
      </w:r>
      <w:r w:rsidRPr="001E17E2">
        <w:rPr>
          <w:rFonts w:ascii="Gill Sans MT" w:hAnsi="Gill Sans MT"/>
          <w:sz w:val="22"/>
          <w:szCs w:val="22"/>
        </w:rPr>
        <w:t>markers,</w:t>
      </w:r>
      <w:r w:rsidR="00FD3951">
        <w:rPr>
          <w:rFonts w:ascii="Gill Sans MT" w:hAnsi="Gill Sans MT"/>
          <w:sz w:val="22"/>
          <w:szCs w:val="22"/>
        </w:rPr>
        <w:t xml:space="preserve"> </w:t>
      </w:r>
      <w:r w:rsidR="00903697"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safety</w:t>
      </w:r>
      <w:r w:rsidR="00FD3951">
        <w:rPr>
          <w:rFonts w:ascii="Gill Sans MT" w:hAnsi="Gill Sans MT"/>
          <w:sz w:val="22"/>
          <w:szCs w:val="22"/>
        </w:rPr>
        <w:t xml:space="preserve"> </w:t>
      </w:r>
      <w:r w:rsidRPr="001E17E2">
        <w:rPr>
          <w:rFonts w:ascii="Gill Sans MT" w:hAnsi="Gill Sans MT"/>
          <w:sz w:val="22"/>
          <w:szCs w:val="22"/>
        </w:rPr>
        <w:t>pins</w:t>
      </w:r>
      <w:r w:rsidR="00251D22" w:rsidRPr="001E17E2">
        <w:rPr>
          <w:rFonts w:ascii="Gill Sans MT" w:hAnsi="Gill Sans MT"/>
          <w:sz w:val="22"/>
          <w:szCs w:val="22"/>
        </w:rPr>
        <w:t>,</w:t>
      </w:r>
      <w:r w:rsidR="00FD3951">
        <w:rPr>
          <w:rFonts w:ascii="Gill Sans MT" w:hAnsi="Gill Sans MT"/>
          <w:sz w:val="22"/>
          <w:szCs w:val="22"/>
        </w:rPr>
        <w:t xml:space="preserve"> </w:t>
      </w:r>
      <w:r w:rsidRPr="001E17E2">
        <w:rPr>
          <w:rFonts w:ascii="Gill Sans MT" w:hAnsi="Gill Sans MT"/>
          <w:sz w:val="22"/>
          <w:szCs w:val="22"/>
        </w:rPr>
        <w:t>or</w:t>
      </w:r>
      <w:r w:rsidR="00FD3951">
        <w:rPr>
          <w:rFonts w:ascii="Gill Sans MT" w:hAnsi="Gill Sans MT"/>
          <w:sz w:val="22"/>
          <w:szCs w:val="22"/>
        </w:rPr>
        <w:t xml:space="preserve"> </w:t>
      </w:r>
      <w:r w:rsidRPr="001E17E2">
        <w:rPr>
          <w:rFonts w:ascii="Gill Sans MT" w:hAnsi="Gill Sans MT"/>
          <w:sz w:val="22"/>
          <w:szCs w:val="22"/>
        </w:rPr>
        <w:t>a</w:t>
      </w:r>
      <w:r w:rsidR="00FD3951">
        <w:rPr>
          <w:rFonts w:ascii="Gill Sans MT" w:hAnsi="Gill Sans MT"/>
          <w:sz w:val="22"/>
          <w:szCs w:val="22"/>
        </w:rPr>
        <w:t xml:space="preserve"> </w:t>
      </w:r>
      <w:r w:rsidRPr="001E17E2">
        <w:rPr>
          <w:rFonts w:ascii="Gill Sans MT" w:hAnsi="Gill Sans MT"/>
          <w:sz w:val="22"/>
          <w:szCs w:val="22"/>
        </w:rPr>
        <w:t>paper</w:t>
      </w:r>
      <w:r w:rsidR="00FD3951">
        <w:rPr>
          <w:rFonts w:ascii="Gill Sans MT" w:hAnsi="Gill Sans MT"/>
          <w:sz w:val="22"/>
          <w:szCs w:val="22"/>
        </w:rPr>
        <w:t xml:space="preserve"> </w:t>
      </w:r>
      <w:r w:rsidRPr="001E17E2">
        <w:rPr>
          <w:rFonts w:ascii="Gill Sans MT" w:hAnsi="Gill Sans MT"/>
          <w:sz w:val="22"/>
          <w:szCs w:val="22"/>
        </w:rPr>
        <w:t>punch</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ribbon)</w:t>
      </w:r>
      <w:r w:rsidR="00FD3951">
        <w:rPr>
          <w:rFonts w:ascii="Gill Sans MT" w:hAnsi="Gill Sans MT"/>
          <w:sz w:val="22"/>
          <w:szCs w:val="22"/>
        </w:rPr>
        <w:t xml:space="preserve"> </w:t>
      </w:r>
    </w:p>
    <w:p w14:paraId="4D9DBC10" w14:textId="49DA9C06"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Rubber</w:t>
      </w:r>
      <w:r w:rsidR="00FD3951">
        <w:rPr>
          <w:rFonts w:ascii="Gill Sans MT" w:hAnsi="Gill Sans MT"/>
          <w:sz w:val="22"/>
          <w:szCs w:val="22"/>
        </w:rPr>
        <w:t xml:space="preserve"> </w:t>
      </w:r>
      <w:r w:rsidRPr="001E17E2">
        <w:rPr>
          <w:rFonts w:ascii="Gill Sans MT" w:hAnsi="Gill Sans MT"/>
          <w:sz w:val="22"/>
          <w:szCs w:val="22"/>
        </w:rPr>
        <w:t>ball</w:t>
      </w:r>
      <w:r w:rsidR="00FD3951">
        <w:rPr>
          <w:rFonts w:ascii="Gill Sans MT" w:hAnsi="Gill Sans MT"/>
          <w:sz w:val="22"/>
          <w:szCs w:val="22"/>
        </w:rPr>
        <w:t xml:space="preserve"> </w:t>
      </w:r>
      <w:r w:rsidRPr="001E17E2">
        <w:rPr>
          <w:rFonts w:ascii="Gill Sans MT" w:hAnsi="Gill Sans MT"/>
          <w:sz w:val="22"/>
          <w:szCs w:val="22"/>
        </w:rPr>
        <w:t>or</w:t>
      </w:r>
      <w:r w:rsidR="00FD3951">
        <w:rPr>
          <w:rFonts w:ascii="Gill Sans MT" w:hAnsi="Gill Sans MT"/>
          <w:sz w:val="22"/>
          <w:szCs w:val="22"/>
        </w:rPr>
        <w:t xml:space="preserve"> </w:t>
      </w:r>
      <w:r w:rsidRPr="001E17E2">
        <w:rPr>
          <w:rFonts w:ascii="Gill Sans MT" w:hAnsi="Gill Sans MT"/>
          <w:sz w:val="22"/>
          <w:szCs w:val="22"/>
        </w:rPr>
        <w:t>ball</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bunched-up</w:t>
      </w:r>
      <w:r w:rsidR="00FD3951">
        <w:rPr>
          <w:rFonts w:ascii="Gill Sans MT" w:hAnsi="Gill Sans MT"/>
          <w:sz w:val="22"/>
          <w:szCs w:val="22"/>
        </w:rPr>
        <w:t xml:space="preserve"> </w:t>
      </w:r>
      <w:r w:rsidRPr="001E17E2">
        <w:rPr>
          <w:rFonts w:ascii="Gill Sans MT" w:hAnsi="Gill Sans MT"/>
          <w:sz w:val="22"/>
          <w:szCs w:val="22"/>
        </w:rPr>
        <w:t>paper</w:t>
      </w:r>
      <w:r w:rsidR="00251D22" w:rsidRPr="001E17E2">
        <w:rPr>
          <w:rFonts w:ascii="Gill Sans MT" w:hAnsi="Gill Sans MT"/>
          <w:sz w:val="22"/>
          <w:szCs w:val="22"/>
        </w:rPr>
        <w:t>/</w:t>
      </w:r>
      <w:r w:rsidRPr="001E17E2">
        <w:rPr>
          <w:rFonts w:ascii="Gill Sans MT" w:hAnsi="Gill Sans MT"/>
          <w:sz w:val="22"/>
          <w:szCs w:val="22"/>
        </w:rPr>
        <w:t>other</w:t>
      </w:r>
      <w:r w:rsidR="00FD3951">
        <w:rPr>
          <w:rFonts w:ascii="Gill Sans MT" w:hAnsi="Gill Sans MT"/>
          <w:sz w:val="22"/>
          <w:szCs w:val="22"/>
        </w:rPr>
        <w:t xml:space="preserve"> </w:t>
      </w:r>
      <w:r w:rsidRPr="001E17E2">
        <w:rPr>
          <w:rFonts w:ascii="Gill Sans MT" w:hAnsi="Gill Sans MT"/>
          <w:sz w:val="22"/>
          <w:szCs w:val="22"/>
        </w:rPr>
        <w:t>material</w:t>
      </w:r>
    </w:p>
    <w:p w14:paraId="37447FE3" w14:textId="557CDDC2"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Dolls</w:t>
      </w:r>
      <w:r w:rsidR="00FD3951">
        <w:rPr>
          <w:rFonts w:ascii="Gill Sans MT" w:hAnsi="Gill Sans MT"/>
          <w:sz w:val="22"/>
          <w:szCs w:val="22"/>
        </w:rPr>
        <w:t xml:space="preserve"> </w:t>
      </w:r>
      <w:r w:rsidRPr="001E17E2">
        <w:rPr>
          <w:rFonts w:ascii="Gill Sans MT" w:hAnsi="Gill Sans MT"/>
          <w:sz w:val="22"/>
          <w:szCs w:val="22"/>
        </w:rPr>
        <w:t>(life-size)</w:t>
      </w:r>
      <w:r w:rsidR="00FD3951">
        <w:rPr>
          <w:rFonts w:ascii="Gill Sans MT" w:hAnsi="Gill Sans MT"/>
          <w:sz w:val="22"/>
          <w:szCs w:val="22"/>
        </w:rPr>
        <w:t xml:space="preserve"> </w:t>
      </w:r>
      <w:r w:rsidR="003239A4" w:rsidRPr="001E17E2">
        <w:rPr>
          <w:rFonts w:ascii="Gill Sans MT" w:hAnsi="Gill Sans MT"/>
          <w:sz w:val="22"/>
          <w:szCs w:val="22"/>
        </w:rPr>
        <w:t>(one</w:t>
      </w:r>
      <w:r w:rsidR="00FD3951">
        <w:rPr>
          <w:rFonts w:ascii="Gill Sans MT" w:hAnsi="Gill Sans MT"/>
          <w:sz w:val="22"/>
          <w:szCs w:val="22"/>
        </w:rPr>
        <w:t xml:space="preserve"> </w:t>
      </w:r>
      <w:r w:rsidR="003239A4" w:rsidRPr="001E17E2">
        <w:rPr>
          <w:rFonts w:ascii="Gill Sans MT" w:hAnsi="Gill Sans MT"/>
          <w:sz w:val="22"/>
          <w:szCs w:val="22"/>
        </w:rPr>
        <w:t>for</w:t>
      </w:r>
      <w:r w:rsidR="00FD3951">
        <w:rPr>
          <w:rFonts w:ascii="Gill Sans MT" w:hAnsi="Gill Sans MT"/>
          <w:sz w:val="22"/>
          <w:szCs w:val="22"/>
        </w:rPr>
        <w:t xml:space="preserve"> </w:t>
      </w:r>
      <w:r w:rsidR="003239A4" w:rsidRPr="001E17E2">
        <w:rPr>
          <w:rFonts w:ascii="Gill Sans MT" w:hAnsi="Gill Sans MT"/>
          <w:sz w:val="22"/>
          <w:szCs w:val="22"/>
        </w:rPr>
        <w:t>every</w:t>
      </w:r>
      <w:r w:rsidR="00FD3951">
        <w:rPr>
          <w:rFonts w:ascii="Gill Sans MT" w:hAnsi="Gill Sans MT"/>
          <w:sz w:val="22"/>
          <w:szCs w:val="22"/>
        </w:rPr>
        <w:t xml:space="preserve"> </w:t>
      </w:r>
      <w:r w:rsidR="003239A4" w:rsidRPr="001E17E2">
        <w:rPr>
          <w:rFonts w:ascii="Gill Sans MT" w:hAnsi="Gill Sans MT"/>
          <w:sz w:val="22"/>
          <w:szCs w:val="22"/>
        </w:rPr>
        <w:t>breakout</w:t>
      </w:r>
      <w:r w:rsidR="00FD3951">
        <w:rPr>
          <w:rFonts w:ascii="Gill Sans MT" w:hAnsi="Gill Sans MT"/>
          <w:sz w:val="22"/>
          <w:szCs w:val="22"/>
        </w:rPr>
        <w:t xml:space="preserve"> </w:t>
      </w:r>
      <w:r w:rsidR="003239A4" w:rsidRPr="001E17E2">
        <w:rPr>
          <w:rFonts w:ascii="Gill Sans MT" w:hAnsi="Gill Sans MT"/>
          <w:sz w:val="22"/>
          <w:szCs w:val="22"/>
        </w:rPr>
        <w:t>group)</w:t>
      </w:r>
      <w:r w:rsidR="00FD3951">
        <w:rPr>
          <w:rFonts w:ascii="Gill Sans MT" w:hAnsi="Gill Sans MT"/>
          <w:sz w:val="22"/>
          <w:szCs w:val="22"/>
        </w:rPr>
        <w:t xml:space="preserve"> </w:t>
      </w:r>
      <w:r w:rsidRPr="001E17E2">
        <w:rPr>
          <w:rFonts w:ascii="Gill Sans MT" w:hAnsi="Gill Sans MT"/>
          <w:sz w:val="22"/>
          <w:szCs w:val="22"/>
        </w:rPr>
        <w:t>or</w:t>
      </w:r>
      <w:r w:rsidR="00FD3951">
        <w:rPr>
          <w:rFonts w:ascii="Gill Sans MT" w:hAnsi="Gill Sans MT"/>
          <w:sz w:val="22"/>
          <w:szCs w:val="22"/>
        </w:rPr>
        <w:t xml:space="preserve"> </w:t>
      </w:r>
      <w:r w:rsidRPr="001E17E2">
        <w:rPr>
          <w:rFonts w:ascii="Gill Sans MT" w:hAnsi="Gill Sans MT"/>
          <w:sz w:val="22"/>
          <w:szCs w:val="22"/>
        </w:rPr>
        <w:t>materials</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make</w:t>
      </w:r>
      <w:r w:rsidR="00FD3951">
        <w:rPr>
          <w:rFonts w:ascii="Gill Sans MT" w:hAnsi="Gill Sans MT"/>
          <w:sz w:val="22"/>
          <w:szCs w:val="22"/>
        </w:rPr>
        <w:t xml:space="preserve"> </w:t>
      </w:r>
      <w:r w:rsidRPr="001E17E2">
        <w:rPr>
          <w:rFonts w:ascii="Gill Sans MT" w:hAnsi="Gill Sans MT"/>
          <w:sz w:val="22"/>
          <w:szCs w:val="22"/>
        </w:rPr>
        <w:t>a</w:t>
      </w:r>
      <w:r w:rsidR="00FD3951">
        <w:rPr>
          <w:rFonts w:ascii="Gill Sans MT" w:hAnsi="Gill Sans MT"/>
          <w:sz w:val="22"/>
          <w:szCs w:val="22"/>
        </w:rPr>
        <w:t xml:space="preserve"> </w:t>
      </w:r>
      <w:r w:rsidRPr="001E17E2">
        <w:rPr>
          <w:rFonts w:ascii="Gill Sans MT" w:hAnsi="Gill Sans MT"/>
          <w:sz w:val="22"/>
          <w:szCs w:val="22"/>
        </w:rPr>
        <w:t>doll</w:t>
      </w:r>
      <w:r w:rsidR="00FD3951">
        <w:rPr>
          <w:rFonts w:ascii="Gill Sans MT" w:hAnsi="Gill Sans MT"/>
          <w:sz w:val="22"/>
          <w:szCs w:val="22"/>
        </w:rPr>
        <w:t xml:space="preserve"> </w:t>
      </w:r>
      <w:r w:rsidR="003239A4" w:rsidRPr="001E17E2">
        <w:rPr>
          <w:rFonts w:ascii="Gill Sans MT" w:hAnsi="Gill Sans MT"/>
          <w:sz w:val="22"/>
          <w:szCs w:val="22"/>
        </w:rPr>
        <w:t>(</w:t>
      </w:r>
      <w:r w:rsidRPr="001E17E2">
        <w:rPr>
          <w:rFonts w:ascii="Gill Sans MT" w:hAnsi="Gill Sans MT"/>
          <w:sz w:val="22"/>
          <w:szCs w:val="22"/>
        </w:rPr>
        <w:t>bath</w:t>
      </w:r>
      <w:r w:rsidR="00FD3951">
        <w:rPr>
          <w:rFonts w:ascii="Gill Sans MT" w:hAnsi="Gill Sans MT"/>
          <w:sz w:val="22"/>
          <w:szCs w:val="22"/>
        </w:rPr>
        <w:t xml:space="preserve"> </w:t>
      </w:r>
      <w:r w:rsidRPr="001E17E2">
        <w:rPr>
          <w:rFonts w:ascii="Gill Sans MT" w:hAnsi="Gill Sans MT"/>
          <w:sz w:val="22"/>
          <w:szCs w:val="22"/>
        </w:rPr>
        <w:t>towels</w:t>
      </w:r>
      <w:r w:rsidR="003239A4" w:rsidRPr="001E17E2">
        <w:rPr>
          <w:rFonts w:ascii="Gill Sans MT" w:hAnsi="Gill Sans MT"/>
          <w:sz w:val="22"/>
          <w:szCs w:val="22"/>
        </w:rPr>
        <w:t>/</w:t>
      </w:r>
      <w:r w:rsidRPr="001E17E2">
        <w:rPr>
          <w:rFonts w:ascii="Gill Sans MT" w:hAnsi="Gill Sans MT"/>
          <w:sz w:val="22"/>
          <w:szCs w:val="22"/>
        </w:rPr>
        <w:t>cloth</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rubber</w:t>
      </w:r>
      <w:r w:rsidR="00FD3951">
        <w:rPr>
          <w:rFonts w:ascii="Gill Sans MT" w:hAnsi="Gill Sans MT"/>
          <w:sz w:val="22"/>
          <w:szCs w:val="22"/>
        </w:rPr>
        <w:t xml:space="preserve"> </w:t>
      </w:r>
      <w:r w:rsidRPr="001E17E2">
        <w:rPr>
          <w:rFonts w:ascii="Gill Sans MT" w:hAnsi="Gill Sans MT"/>
          <w:sz w:val="22"/>
          <w:szCs w:val="22"/>
        </w:rPr>
        <w:t>bands</w:t>
      </w:r>
      <w:r w:rsidR="003239A4" w:rsidRPr="001E17E2">
        <w:rPr>
          <w:rFonts w:ascii="Gill Sans MT" w:hAnsi="Gill Sans MT"/>
          <w:sz w:val="22"/>
          <w:szCs w:val="22"/>
        </w:rPr>
        <w:t>)</w:t>
      </w:r>
    </w:p>
    <w:p w14:paraId="59EB0BA5" w14:textId="2B520E90"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Cups</w:t>
      </w:r>
      <w:r w:rsidR="00FD3951">
        <w:rPr>
          <w:rFonts w:ascii="Gill Sans MT" w:hAnsi="Gill Sans MT"/>
          <w:sz w:val="22"/>
          <w:szCs w:val="22"/>
        </w:rPr>
        <w:t xml:space="preserve"> </w:t>
      </w:r>
      <w:r w:rsidRPr="001E17E2">
        <w:rPr>
          <w:rFonts w:ascii="Gill Sans MT" w:hAnsi="Gill Sans MT"/>
          <w:sz w:val="22"/>
          <w:szCs w:val="22"/>
        </w:rPr>
        <w:t>or</w:t>
      </w:r>
      <w:r w:rsidR="00FD3951">
        <w:rPr>
          <w:rFonts w:ascii="Gill Sans MT" w:hAnsi="Gill Sans MT"/>
          <w:sz w:val="22"/>
          <w:szCs w:val="22"/>
        </w:rPr>
        <w:t xml:space="preserve"> </w:t>
      </w:r>
      <w:r w:rsidRPr="001E17E2">
        <w:rPr>
          <w:rFonts w:ascii="Gill Sans MT" w:hAnsi="Gill Sans MT"/>
          <w:sz w:val="22"/>
          <w:szCs w:val="22"/>
        </w:rPr>
        <w:t>cans</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stacking</w:t>
      </w:r>
    </w:p>
    <w:p w14:paraId="292A8D2A" w14:textId="1B780BAE"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Flipchart</w:t>
      </w:r>
      <w:r w:rsidR="00FD3951">
        <w:rPr>
          <w:rFonts w:ascii="Gill Sans MT" w:hAnsi="Gill Sans MT"/>
          <w:sz w:val="22"/>
          <w:szCs w:val="22"/>
        </w:rPr>
        <w:t xml:space="preserve"> </w:t>
      </w:r>
      <w:r w:rsidRPr="001E17E2">
        <w:rPr>
          <w:rFonts w:ascii="Gill Sans MT" w:hAnsi="Gill Sans MT"/>
          <w:sz w:val="22"/>
          <w:szCs w:val="22"/>
        </w:rPr>
        <w:t>paper</w:t>
      </w:r>
    </w:p>
    <w:p w14:paraId="60763E07" w14:textId="7447FA1E"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Flipchart</w:t>
      </w:r>
      <w:r w:rsidR="00FD3951">
        <w:rPr>
          <w:rFonts w:ascii="Gill Sans MT" w:hAnsi="Gill Sans MT"/>
          <w:sz w:val="22"/>
          <w:szCs w:val="22"/>
        </w:rPr>
        <w:t xml:space="preserve"> </w:t>
      </w:r>
      <w:r w:rsidRPr="001E17E2">
        <w:rPr>
          <w:rFonts w:ascii="Gill Sans MT" w:hAnsi="Gill Sans MT"/>
          <w:sz w:val="22"/>
          <w:szCs w:val="22"/>
        </w:rPr>
        <w:t>stands</w:t>
      </w:r>
      <w:r w:rsidR="00FD3951">
        <w:rPr>
          <w:rFonts w:ascii="Gill Sans MT" w:hAnsi="Gill Sans MT"/>
          <w:sz w:val="22"/>
          <w:szCs w:val="22"/>
        </w:rPr>
        <w:t xml:space="preserve"> </w:t>
      </w:r>
      <w:r w:rsidR="006C1052" w:rsidRPr="001E17E2">
        <w:rPr>
          <w:rFonts w:ascii="Gill Sans MT" w:hAnsi="Gill Sans MT"/>
          <w:sz w:val="22"/>
          <w:szCs w:val="22"/>
        </w:rPr>
        <w:t>(2–4)</w:t>
      </w:r>
    </w:p>
    <w:p w14:paraId="33366E1B" w14:textId="50EEDA33"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Markers</w:t>
      </w:r>
      <w:r w:rsidR="00FD3951">
        <w:rPr>
          <w:rFonts w:ascii="Gill Sans MT" w:hAnsi="Gill Sans MT"/>
          <w:sz w:val="22"/>
          <w:szCs w:val="22"/>
        </w:rPr>
        <w:t xml:space="preserve"> </w:t>
      </w:r>
      <w:r w:rsidR="002814A4" w:rsidRPr="001E17E2">
        <w:rPr>
          <w:rFonts w:ascii="Gill Sans MT" w:hAnsi="Gill Sans MT"/>
          <w:sz w:val="22"/>
          <w:szCs w:val="22"/>
        </w:rPr>
        <w:t>(m</w:t>
      </w:r>
      <w:r w:rsidRPr="001E17E2">
        <w:rPr>
          <w:rFonts w:ascii="Gill Sans MT" w:hAnsi="Gill Sans MT"/>
          <w:sz w:val="22"/>
          <w:szCs w:val="22"/>
        </w:rPr>
        <w:t>ultiple</w:t>
      </w:r>
      <w:r w:rsidR="00FD3951">
        <w:rPr>
          <w:rFonts w:ascii="Gill Sans MT" w:hAnsi="Gill Sans MT"/>
          <w:sz w:val="22"/>
          <w:szCs w:val="22"/>
        </w:rPr>
        <w:t xml:space="preserve"> </w:t>
      </w:r>
      <w:r w:rsidRPr="001E17E2">
        <w:rPr>
          <w:rFonts w:ascii="Gill Sans MT" w:hAnsi="Gill Sans MT"/>
          <w:sz w:val="22"/>
          <w:szCs w:val="22"/>
        </w:rPr>
        <w:t>colors,</w:t>
      </w:r>
      <w:r w:rsidR="00FD3951">
        <w:rPr>
          <w:rFonts w:ascii="Gill Sans MT" w:hAnsi="Gill Sans MT"/>
          <w:sz w:val="22"/>
          <w:szCs w:val="22"/>
        </w:rPr>
        <w:t xml:space="preserve"> </w:t>
      </w:r>
      <w:r w:rsidRPr="001E17E2">
        <w:rPr>
          <w:rFonts w:ascii="Gill Sans MT" w:hAnsi="Gill Sans MT"/>
          <w:sz w:val="22"/>
          <w:szCs w:val="22"/>
        </w:rPr>
        <w:t>if</w:t>
      </w:r>
      <w:r w:rsidR="00FD3951">
        <w:rPr>
          <w:rFonts w:ascii="Gill Sans MT" w:hAnsi="Gill Sans MT"/>
          <w:sz w:val="22"/>
          <w:szCs w:val="22"/>
        </w:rPr>
        <w:t xml:space="preserve"> </w:t>
      </w:r>
      <w:r w:rsidRPr="001E17E2">
        <w:rPr>
          <w:rFonts w:ascii="Gill Sans MT" w:hAnsi="Gill Sans MT"/>
          <w:sz w:val="22"/>
          <w:szCs w:val="22"/>
        </w:rPr>
        <w:t>possible</w:t>
      </w:r>
      <w:r w:rsidR="002814A4" w:rsidRPr="001E17E2">
        <w:rPr>
          <w:rFonts w:ascii="Gill Sans MT" w:hAnsi="Gill Sans MT"/>
          <w:sz w:val="22"/>
          <w:szCs w:val="22"/>
        </w:rPr>
        <w:t>)</w:t>
      </w:r>
    </w:p>
    <w:p w14:paraId="4A2ADA4C" w14:textId="5FEAC02D"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Masking</w:t>
      </w:r>
      <w:r w:rsidR="00FD3951">
        <w:rPr>
          <w:rFonts w:ascii="Gill Sans MT" w:hAnsi="Gill Sans MT"/>
          <w:sz w:val="22"/>
          <w:szCs w:val="22"/>
        </w:rPr>
        <w:t xml:space="preserve"> </w:t>
      </w:r>
      <w:r w:rsidRPr="001E17E2">
        <w:rPr>
          <w:rFonts w:ascii="Gill Sans MT" w:hAnsi="Gill Sans MT"/>
          <w:sz w:val="22"/>
          <w:szCs w:val="22"/>
        </w:rPr>
        <w:t>tape</w:t>
      </w:r>
      <w:r w:rsidR="003239A4" w:rsidRPr="001E17E2">
        <w:rPr>
          <w:rFonts w:ascii="Gill Sans MT" w:hAnsi="Gill Sans MT"/>
          <w:sz w:val="22"/>
          <w:szCs w:val="22"/>
        </w:rPr>
        <w:t>/</w:t>
      </w:r>
      <w:r w:rsidRPr="001E17E2">
        <w:rPr>
          <w:rFonts w:ascii="Gill Sans MT" w:hAnsi="Gill Sans MT"/>
          <w:sz w:val="22"/>
          <w:szCs w:val="22"/>
        </w:rPr>
        <w:t>sticky</w:t>
      </w:r>
      <w:r w:rsidR="00FD3951">
        <w:rPr>
          <w:rFonts w:ascii="Gill Sans MT" w:hAnsi="Gill Sans MT"/>
          <w:sz w:val="22"/>
          <w:szCs w:val="22"/>
        </w:rPr>
        <w:t xml:space="preserve"> </w:t>
      </w:r>
      <w:r w:rsidRPr="001E17E2">
        <w:rPr>
          <w:rFonts w:ascii="Gill Sans MT" w:hAnsi="Gill Sans MT"/>
          <w:sz w:val="22"/>
          <w:szCs w:val="22"/>
        </w:rPr>
        <w:t>putty,</w:t>
      </w:r>
      <w:r w:rsidR="00FD3951">
        <w:rPr>
          <w:rFonts w:ascii="Gill Sans MT" w:hAnsi="Gill Sans MT"/>
          <w:sz w:val="22"/>
          <w:szCs w:val="22"/>
        </w:rPr>
        <w:t xml:space="preserve"> </w:t>
      </w:r>
      <w:r w:rsidRPr="001E17E2">
        <w:rPr>
          <w:rFonts w:ascii="Gill Sans MT" w:hAnsi="Gill Sans MT"/>
          <w:sz w:val="22"/>
          <w:szCs w:val="22"/>
        </w:rPr>
        <w:t>glue</w:t>
      </w:r>
      <w:r w:rsidR="00FD3951">
        <w:rPr>
          <w:rFonts w:ascii="Gill Sans MT" w:hAnsi="Gill Sans MT"/>
          <w:sz w:val="22"/>
          <w:szCs w:val="22"/>
        </w:rPr>
        <w:t xml:space="preserve"> </w:t>
      </w:r>
      <w:r w:rsidRPr="001E17E2">
        <w:rPr>
          <w:rFonts w:ascii="Gill Sans MT" w:hAnsi="Gill Sans MT"/>
          <w:sz w:val="22"/>
          <w:szCs w:val="22"/>
        </w:rPr>
        <w:t>stick,</w:t>
      </w:r>
      <w:r w:rsidR="00FD3951">
        <w:rPr>
          <w:rFonts w:ascii="Gill Sans MT" w:hAnsi="Gill Sans MT"/>
          <w:sz w:val="22"/>
          <w:szCs w:val="22"/>
        </w:rPr>
        <w:t xml:space="preserve"> </w:t>
      </w:r>
      <w:r w:rsidRPr="001E17E2">
        <w:rPr>
          <w:rFonts w:ascii="Gill Sans MT" w:hAnsi="Gill Sans MT"/>
          <w:sz w:val="22"/>
          <w:szCs w:val="22"/>
        </w:rPr>
        <w:t>stapler,</w:t>
      </w:r>
      <w:r w:rsidR="00FD3951">
        <w:rPr>
          <w:rFonts w:ascii="Gill Sans MT" w:hAnsi="Gill Sans MT"/>
          <w:sz w:val="22"/>
          <w:szCs w:val="22"/>
        </w:rPr>
        <w:t xml:space="preserve"> </w:t>
      </w:r>
      <w:r w:rsidRPr="001E17E2">
        <w:rPr>
          <w:rFonts w:ascii="Gill Sans MT" w:hAnsi="Gill Sans MT"/>
          <w:sz w:val="22"/>
          <w:szCs w:val="22"/>
        </w:rPr>
        <w:t>staples,</w:t>
      </w:r>
      <w:r w:rsidR="00FD3951">
        <w:rPr>
          <w:rFonts w:ascii="Gill Sans MT" w:hAnsi="Gill Sans MT"/>
          <w:sz w:val="22"/>
          <w:szCs w:val="22"/>
        </w:rPr>
        <w:t xml:space="preserve"> </w:t>
      </w:r>
      <w:r w:rsidRPr="001E17E2">
        <w:rPr>
          <w:rFonts w:ascii="Gill Sans MT" w:hAnsi="Gill Sans MT"/>
          <w:sz w:val="22"/>
          <w:szCs w:val="22"/>
        </w:rPr>
        <w:t>scissors</w:t>
      </w:r>
    </w:p>
    <w:p w14:paraId="6905834D" w14:textId="7357FBA4"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Writing</w:t>
      </w:r>
      <w:r w:rsidR="00FD3951">
        <w:rPr>
          <w:rFonts w:ascii="Gill Sans MT" w:hAnsi="Gill Sans MT"/>
          <w:sz w:val="22"/>
          <w:szCs w:val="22"/>
        </w:rPr>
        <w:t xml:space="preserve"> </w:t>
      </w:r>
      <w:r w:rsidRPr="001E17E2">
        <w:rPr>
          <w:rFonts w:ascii="Gill Sans MT" w:hAnsi="Gill Sans MT"/>
          <w:sz w:val="22"/>
          <w:szCs w:val="22"/>
        </w:rPr>
        <w:t>pads/notebooks</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pens</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participants</w:t>
      </w:r>
    </w:p>
    <w:p w14:paraId="138B1E2E" w14:textId="085E0A9A"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Large</w:t>
      </w:r>
      <w:r w:rsidR="00FD3951">
        <w:rPr>
          <w:rFonts w:ascii="Gill Sans MT" w:hAnsi="Gill Sans MT"/>
          <w:sz w:val="22"/>
          <w:szCs w:val="22"/>
        </w:rPr>
        <w:t xml:space="preserve"> </w:t>
      </w:r>
      <w:r w:rsidRPr="001E17E2">
        <w:rPr>
          <w:rFonts w:ascii="Gill Sans MT" w:hAnsi="Gill Sans MT"/>
          <w:sz w:val="22"/>
          <w:szCs w:val="22"/>
        </w:rPr>
        <w:t>envelopes/folders</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individual</w:t>
      </w:r>
      <w:r w:rsidR="00FD3951">
        <w:rPr>
          <w:rFonts w:ascii="Gill Sans MT" w:hAnsi="Gill Sans MT"/>
          <w:sz w:val="22"/>
          <w:szCs w:val="22"/>
        </w:rPr>
        <w:t xml:space="preserve"> </w:t>
      </w: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preparation</w:t>
      </w:r>
      <w:r w:rsidR="00FD3951">
        <w:rPr>
          <w:rFonts w:ascii="Gill Sans MT" w:hAnsi="Gill Sans MT"/>
          <w:sz w:val="22"/>
          <w:szCs w:val="22"/>
        </w:rPr>
        <w:t xml:space="preserve"> </w:t>
      </w:r>
      <w:r w:rsidRPr="001E17E2">
        <w:rPr>
          <w:rFonts w:ascii="Gill Sans MT" w:hAnsi="Gill Sans MT"/>
          <w:sz w:val="22"/>
          <w:szCs w:val="22"/>
        </w:rPr>
        <w:t>materials</w:t>
      </w:r>
    </w:p>
    <w:p w14:paraId="5B119231" w14:textId="2DBCC776"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Camera,</w:t>
      </w:r>
      <w:r w:rsidR="00FD3951">
        <w:rPr>
          <w:rFonts w:ascii="Gill Sans MT" w:hAnsi="Gill Sans MT"/>
          <w:sz w:val="22"/>
          <w:szCs w:val="22"/>
        </w:rPr>
        <w:t xml:space="preserve"> </w:t>
      </w:r>
      <w:r w:rsidRPr="001E17E2">
        <w:rPr>
          <w:rFonts w:ascii="Gill Sans MT" w:hAnsi="Gill Sans MT"/>
          <w:sz w:val="22"/>
          <w:szCs w:val="22"/>
        </w:rPr>
        <w:t>photographer,</w:t>
      </w:r>
      <w:r w:rsidR="00FD3951">
        <w:rPr>
          <w:rFonts w:ascii="Gill Sans MT" w:hAnsi="Gill Sans MT"/>
          <w:sz w:val="22"/>
          <w:szCs w:val="22"/>
        </w:rPr>
        <w:t xml:space="preserve"> </w:t>
      </w:r>
      <w:r w:rsidRPr="001E17E2">
        <w:rPr>
          <w:rFonts w:ascii="Gill Sans MT" w:hAnsi="Gill Sans MT"/>
          <w:sz w:val="22"/>
          <w:szCs w:val="22"/>
        </w:rPr>
        <w:t>videographer,</w:t>
      </w:r>
      <w:r w:rsidR="00FD3951">
        <w:rPr>
          <w:rFonts w:ascii="Gill Sans MT" w:hAnsi="Gill Sans MT"/>
          <w:sz w:val="22"/>
          <w:szCs w:val="22"/>
        </w:rPr>
        <w:t xml:space="preserve"> </w:t>
      </w:r>
      <w:r w:rsidRPr="001E17E2">
        <w:rPr>
          <w:rFonts w:ascii="Gill Sans MT" w:hAnsi="Gill Sans MT"/>
          <w:sz w:val="22"/>
          <w:szCs w:val="22"/>
        </w:rPr>
        <w:t>as</w:t>
      </w:r>
      <w:r w:rsidR="00FD3951">
        <w:rPr>
          <w:rFonts w:ascii="Gill Sans MT" w:hAnsi="Gill Sans MT"/>
          <w:sz w:val="22"/>
          <w:szCs w:val="22"/>
        </w:rPr>
        <w:t xml:space="preserve"> </w:t>
      </w:r>
      <w:r w:rsidRPr="001E17E2">
        <w:rPr>
          <w:rFonts w:ascii="Gill Sans MT" w:hAnsi="Gill Sans MT"/>
          <w:sz w:val="22"/>
          <w:szCs w:val="22"/>
        </w:rPr>
        <w:t>needed</w:t>
      </w:r>
    </w:p>
    <w:p w14:paraId="4C224694" w14:textId="20D1E0B7"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Training</w:t>
      </w:r>
      <w:r w:rsidR="00FD3951">
        <w:rPr>
          <w:rFonts w:ascii="Gill Sans MT" w:hAnsi="Gill Sans MT"/>
          <w:sz w:val="22"/>
          <w:szCs w:val="22"/>
        </w:rPr>
        <w:t xml:space="preserve"> </w:t>
      </w:r>
      <w:r w:rsidRPr="001E17E2">
        <w:rPr>
          <w:rFonts w:ascii="Gill Sans MT" w:hAnsi="Gill Sans MT"/>
          <w:sz w:val="22"/>
          <w:szCs w:val="22"/>
        </w:rPr>
        <w:t>certificates,</w:t>
      </w:r>
      <w:r w:rsidR="00FD3951">
        <w:rPr>
          <w:rFonts w:ascii="Gill Sans MT" w:hAnsi="Gill Sans MT"/>
          <w:sz w:val="22"/>
          <w:szCs w:val="22"/>
        </w:rPr>
        <w:t xml:space="preserve"> </w:t>
      </w:r>
      <w:r w:rsidRPr="001E17E2">
        <w:rPr>
          <w:rFonts w:ascii="Gill Sans MT" w:hAnsi="Gill Sans MT"/>
          <w:sz w:val="22"/>
          <w:szCs w:val="22"/>
        </w:rPr>
        <w:t>as</w:t>
      </w:r>
      <w:r w:rsidR="00FD3951">
        <w:rPr>
          <w:rFonts w:ascii="Gill Sans MT" w:hAnsi="Gill Sans MT"/>
          <w:sz w:val="22"/>
          <w:szCs w:val="22"/>
        </w:rPr>
        <w:t xml:space="preserve"> </w:t>
      </w:r>
      <w:r w:rsidRPr="001E17E2">
        <w:rPr>
          <w:rFonts w:ascii="Gill Sans MT" w:hAnsi="Gill Sans MT"/>
          <w:sz w:val="22"/>
          <w:szCs w:val="22"/>
        </w:rPr>
        <w:t>needed</w:t>
      </w:r>
      <w:r w:rsidR="00FD3951">
        <w:rPr>
          <w:rFonts w:ascii="Gill Sans MT" w:hAnsi="Gill Sans MT"/>
          <w:sz w:val="22"/>
          <w:szCs w:val="22"/>
        </w:rPr>
        <w:t xml:space="preserve"> </w:t>
      </w:r>
    </w:p>
    <w:p w14:paraId="59FA815E" w14:textId="450A2823"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One</w:t>
      </w:r>
      <w:r w:rsidR="00FD3951">
        <w:rPr>
          <w:rFonts w:ascii="Gill Sans MT" w:hAnsi="Gill Sans MT"/>
          <w:sz w:val="22"/>
          <w:szCs w:val="22"/>
        </w:rPr>
        <w:t xml:space="preserve"> </w:t>
      </w:r>
      <w:r w:rsidRPr="001E17E2">
        <w:rPr>
          <w:rFonts w:ascii="Gill Sans MT" w:hAnsi="Gill Sans MT"/>
          <w:sz w:val="22"/>
          <w:szCs w:val="22"/>
        </w:rPr>
        <w:t>table</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materials</w:t>
      </w:r>
      <w:r w:rsidR="00FD3951">
        <w:rPr>
          <w:rFonts w:ascii="Gill Sans MT" w:hAnsi="Gill Sans MT"/>
          <w:sz w:val="22"/>
          <w:szCs w:val="22"/>
        </w:rPr>
        <w:t xml:space="preserve"> </w:t>
      </w:r>
      <w:r w:rsidRPr="001E17E2">
        <w:rPr>
          <w:rFonts w:ascii="Gill Sans MT" w:hAnsi="Gill Sans MT"/>
          <w:sz w:val="22"/>
          <w:szCs w:val="22"/>
        </w:rPr>
        <w:t>from</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i/>
          <w:sz w:val="22"/>
          <w:szCs w:val="22"/>
        </w:rPr>
        <w:t>Training</w:t>
      </w:r>
      <w:r w:rsidR="00FD3951">
        <w:rPr>
          <w:rFonts w:ascii="Gill Sans MT" w:hAnsi="Gill Sans MT"/>
          <w:i/>
          <w:sz w:val="22"/>
          <w:szCs w:val="22"/>
        </w:rPr>
        <w:t xml:space="preserve"> </w:t>
      </w:r>
      <w:r w:rsidRPr="001E17E2">
        <w:rPr>
          <w:rFonts w:ascii="Gill Sans MT" w:hAnsi="Gill Sans MT"/>
          <w:i/>
          <w:sz w:val="22"/>
          <w:szCs w:val="22"/>
        </w:rPr>
        <w:t>Aid</w:t>
      </w:r>
      <w:r w:rsidR="00FD3951">
        <w:rPr>
          <w:rFonts w:ascii="Gill Sans MT" w:hAnsi="Gill Sans MT"/>
          <w:i/>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handouts</w:t>
      </w:r>
    </w:p>
    <w:p w14:paraId="7A41D8AC" w14:textId="5E3863AB"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Mats</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sitting</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floor</w:t>
      </w:r>
    </w:p>
    <w:p w14:paraId="4B224368" w14:textId="570762EA"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Chairs</w:t>
      </w:r>
      <w:r w:rsidR="00FD3951">
        <w:rPr>
          <w:rFonts w:ascii="Gill Sans MT" w:hAnsi="Gill Sans MT"/>
          <w:sz w:val="22"/>
          <w:szCs w:val="22"/>
        </w:rPr>
        <w:t xml:space="preserve"> </w:t>
      </w:r>
      <w:r w:rsidR="003239A4" w:rsidRPr="001E17E2">
        <w:rPr>
          <w:rFonts w:ascii="Gill Sans MT" w:hAnsi="Gill Sans MT"/>
          <w:sz w:val="22"/>
          <w:szCs w:val="22"/>
        </w:rPr>
        <w:t>(</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anyone</w:t>
      </w:r>
      <w:r w:rsidR="00FD3951">
        <w:rPr>
          <w:rFonts w:ascii="Gill Sans MT" w:hAnsi="Gill Sans MT"/>
          <w:sz w:val="22"/>
          <w:szCs w:val="22"/>
        </w:rPr>
        <w:t xml:space="preserve"> </w:t>
      </w:r>
      <w:r w:rsidRPr="001E17E2">
        <w:rPr>
          <w:rFonts w:ascii="Gill Sans MT" w:hAnsi="Gill Sans MT"/>
          <w:sz w:val="22"/>
          <w:szCs w:val="22"/>
        </w:rPr>
        <w:t>not</w:t>
      </w:r>
      <w:r w:rsidR="00FD3951">
        <w:rPr>
          <w:rFonts w:ascii="Gill Sans MT" w:hAnsi="Gill Sans MT"/>
          <w:sz w:val="22"/>
          <w:szCs w:val="22"/>
        </w:rPr>
        <w:t xml:space="preserve"> </w:t>
      </w:r>
      <w:r w:rsidRPr="001E17E2">
        <w:rPr>
          <w:rFonts w:ascii="Gill Sans MT" w:hAnsi="Gill Sans MT"/>
          <w:sz w:val="22"/>
          <w:szCs w:val="22"/>
        </w:rPr>
        <w:t>comfortable</w:t>
      </w:r>
      <w:r w:rsidR="00FD3951">
        <w:rPr>
          <w:rFonts w:ascii="Gill Sans MT" w:hAnsi="Gill Sans MT"/>
          <w:sz w:val="22"/>
          <w:szCs w:val="22"/>
        </w:rPr>
        <w:t xml:space="preserve"> </w:t>
      </w:r>
      <w:r w:rsidRPr="001E17E2">
        <w:rPr>
          <w:rFonts w:ascii="Gill Sans MT" w:hAnsi="Gill Sans MT"/>
          <w:sz w:val="22"/>
          <w:szCs w:val="22"/>
        </w:rPr>
        <w:t>sitting</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floor</w:t>
      </w:r>
      <w:r w:rsidR="003239A4" w:rsidRPr="001E17E2">
        <w:rPr>
          <w:rFonts w:ascii="Gill Sans MT" w:hAnsi="Gill Sans MT"/>
          <w:sz w:val="22"/>
          <w:szCs w:val="22"/>
        </w:rPr>
        <w:t>)</w:t>
      </w:r>
    </w:p>
    <w:p w14:paraId="74A983E9" w14:textId="2B1FF0EA" w:rsidR="00E834B0" w:rsidRPr="001E17E2" w:rsidRDefault="00E834B0" w:rsidP="00C47076">
      <w:pPr>
        <w:pStyle w:val="AN-Head1"/>
      </w:pPr>
      <w:bookmarkStart w:id="378" w:name="_Toc92299105"/>
      <w:bookmarkStart w:id="379" w:name="_Toc92299232"/>
      <w:r w:rsidRPr="001E17E2">
        <w:lastRenderedPageBreak/>
        <w:t>Prepare</w:t>
      </w:r>
      <w:r w:rsidR="00FD3951">
        <w:t xml:space="preserve"> </w:t>
      </w:r>
      <w:r w:rsidR="00D516DB" w:rsidRPr="001E17E2">
        <w:t>and</w:t>
      </w:r>
      <w:r w:rsidR="00FD3951">
        <w:t xml:space="preserve"> </w:t>
      </w:r>
      <w:r w:rsidR="00D516DB" w:rsidRPr="001E17E2">
        <w:t>organize</w:t>
      </w:r>
      <w:r w:rsidR="00FD3951">
        <w:t xml:space="preserve"> </w:t>
      </w:r>
      <w:r w:rsidRPr="001E17E2">
        <w:t>the</w:t>
      </w:r>
      <w:r w:rsidR="00FD3951">
        <w:t xml:space="preserve"> </w:t>
      </w:r>
      <w:r w:rsidRPr="001E17E2">
        <w:rPr>
          <w:i/>
        </w:rPr>
        <w:t>Training</w:t>
      </w:r>
      <w:r w:rsidR="00FD3951">
        <w:rPr>
          <w:i/>
        </w:rPr>
        <w:t xml:space="preserve"> </w:t>
      </w:r>
      <w:r w:rsidRPr="001E17E2">
        <w:rPr>
          <w:i/>
        </w:rPr>
        <w:t>Aid</w:t>
      </w:r>
      <w:r w:rsidR="00FD3951">
        <w:t xml:space="preserve"> </w:t>
      </w:r>
      <w:r w:rsidRPr="001E17E2">
        <w:t>materials</w:t>
      </w:r>
      <w:r w:rsidR="00FD3951">
        <w:t xml:space="preserve"> </w:t>
      </w:r>
      <w:r w:rsidRPr="001E17E2">
        <w:t>and</w:t>
      </w:r>
      <w:r w:rsidR="00FD3951">
        <w:t xml:space="preserve"> </w:t>
      </w:r>
      <w:r w:rsidRPr="001E17E2">
        <w:t>handouts</w:t>
      </w:r>
      <w:r w:rsidR="00FD3951">
        <w:t xml:space="preserve"> </w:t>
      </w:r>
      <w:bookmarkEnd w:id="378"/>
      <w:bookmarkEnd w:id="379"/>
    </w:p>
    <w:p w14:paraId="263685BF" w14:textId="72275F6C" w:rsidR="00E834B0" w:rsidRPr="001E17E2" w:rsidRDefault="00E834B0" w:rsidP="006D1902">
      <w:pPr>
        <w:numPr>
          <w:ilvl w:val="1"/>
          <w:numId w:val="5"/>
        </w:numPr>
        <w:spacing w:line="276" w:lineRule="auto"/>
        <w:ind w:left="720"/>
        <w:rPr>
          <w:rFonts w:ascii="Gill Sans MT" w:hAnsi="Gill Sans MT"/>
          <w:color w:val="000000"/>
          <w:sz w:val="22"/>
          <w:szCs w:val="22"/>
        </w:rPr>
      </w:pPr>
      <w:r w:rsidRPr="001E17E2">
        <w:rPr>
          <w:rFonts w:ascii="Gill Sans MT" w:hAnsi="Gill Sans MT"/>
          <w:sz w:val="22"/>
          <w:szCs w:val="22"/>
        </w:rPr>
        <w:t>Cut</w:t>
      </w:r>
      <w:r w:rsidR="00FD3951">
        <w:rPr>
          <w:rFonts w:ascii="Gill Sans MT" w:hAnsi="Gill Sans MT"/>
          <w:sz w:val="22"/>
          <w:szCs w:val="22"/>
        </w:rPr>
        <w:t xml:space="preserve"> </w:t>
      </w:r>
      <w:r w:rsidRPr="001E17E2">
        <w:rPr>
          <w:rFonts w:ascii="Gill Sans MT" w:hAnsi="Gill Sans MT"/>
          <w:sz w:val="22"/>
          <w:szCs w:val="22"/>
        </w:rPr>
        <w:t>up</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indicated</w:t>
      </w:r>
      <w:r w:rsidR="00FD3951">
        <w:rPr>
          <w:rFonts w:ascii="Gill Sans MT" w:hAnsi="Gill Sans MT"/>
          <w:sz w:val="22"/>
          <w:szCs w:val="22"/>
        </w:rPr>
        <w:t xml:space="preserve"> </w:t>
      </w:r>
      <w:r w:rsidRPr="001E17E2">
        <w:rPr>
          <w:rFonts w:ascii="Gill Sans MT" w:hAnsi="Gill Sans MT"/>
          <w:sz w:val="22"/>
          <w:szCs w:val="22"/>
        </w:rPr>
        <w:t>pages</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i/>
          <w:sz w:val="22"/>
          <w:szCs w:val="22"/>
        </w:rPr>
        <w:t>Training</w:t>
      </w:r>
      <w:r w:rsidR="00FD3951">
        <w:rPr>
          <w:rFonts w:ascii="Gill Sans MT" w:hAnsi="Gill Sans MT"/>
          <w:i/>
          <w:sz w:val="22"/>
          <w:szCs w:val="22"/>
        </w:rPr>
        <w:t xml:space="preserve"> </w:t>
      </w:r>
      <w:r w:rsidRPr="001E17E2">
        <w:rPr>
          <w:rFonts w:ascii="Gill Sans MT" w:hAnsi="Gill Sans MT"/>
          <w:i/>
          <w:sz w:val="22"/>
          <w:szCs w:val="22"/>
        </w:rPr>
        <w:t>Aid</w:t>
      </w:r>
      <w:r w:rsidRPr="001E17E2">
        <w:rPr>
          <w:rFonts w:ascii="Gill Sans MT" w:hAnsi="Gill Sans MT"/>
          <w:sz w:val="22"/>
          <w:szCs w:val="22"/>
        </w:rPr>
        <w:t>,</w:t>
      </w:r>
      <w:r w:rsidR="00FD3951">
        <w:rPr>
          <w:rFonts w:ascii="Gill Sans MT" w:hAnsi="Gill Sans MT"/>
          <w:sz w:val="22"/>
          <w:szCs w:val="22"/>
        </w:rPr>
        <w:t xml:space="preserve"> </w:t>
      </w:r>
      <w:r w:rsidRPr="001E17E2">
        <w:rPr>
          <w:rFonts w:ascii="Gill Sans MT" w:hAnsi="Gill Sans MT"/>
          <w:sz w:val="22"/>
          <w:szCs w:val="22"/>
        </w:rPr>
        <w:t>following</w:t>
      </w:r>
      <w:r w:rsidR="00FD3951">
        <w:rPr>
          <w:rFonts w:ascii="Gill Sans MT" w:hAnsi="Gill Sans MT"/>
          <w:sz w:val="22"/>
          <w:szCs w:val="22"/>
        </w:rPr>
        <w:t xml:space="preserve"> </w:t>
      </w:r>
      <w:r w:rsidRPr="001E17E2">
        <w:rPr>
          <w:rFonts w:ascii="Gill Sans MT" w:hAnsi="Gill Sans MT"/>
          <w:sz w:val="22"/>
          <w:szCs w:val="22"/>
        </w:rPr>
        <w:t>dashed</w:t>
      </w:r>
      <w:r w:rsidR="00FD3951">
        <w:rPr>
          <w:rFonts w:ascii="Gill Sans MT" w:hAnsi="Gill Sans MT"/>
          <w:sz w:val="22"/>
          <w:szCs w:val="22"/>
        </w:rPr>
        <w:t xml:space="preserve"> </w:t>
      </w:r>
      <w:r w:rsidRPr="001E17E2">
        <w:rPr>
          <w:rFonts w:ascii="Gill Sans MT" w:hAnsi="Gill Sans MT"/>
          <w:sz w:val="22"/>
          <w:szCs w:val="22"/>
        </w:rPr>
        <w:t>lines</w:t>
      </w:r>
      <w:r w:rsidR="00FD3951">
        <w:rPr>
          <w:rFonts w:ascii="Gill Sans MT" w:hAnsi="Gill Sans MT"/>
          <w:sz w:val="22"/>
          <w:szCs w:val="22"/>
        </w:rPr>
        <w:t xml:space="preserve"> </w:t>
      </w:r>
      <w:r w:rsidRPr="001E17E2">
        <w:rPr>
          <w:rFonts w:ascii="Gill Sans MT" w:hAnsi="Gill Sans MT"/>
          <w:sz w:val="22"/>
          <w:szCs w:val="22"/>
        </w:rPr>
        <w:t>as</w:t>
      </w:r>
      <w:r w:rsidR="00FD3951">
        <w:rPr>
          <w:rFonts w:ascii="Gill Sans MT" w:hAnsi="Gill Sans MT"/>
          <w:sz w:val="22"/>
          <w:szCs w:val="22"/>
        </w:rPr>
        <w:t xml:space="preserve"> </w:t>
      </w:r>
      <w:r w:rsidRPr="001E17E2">
        <w:rPr>
          <w:rFonts w:ascii="Gill Sans MT" w:hAnsi="Gill Sans MT"/>
          <w:sz w:val="22"/>
          <w:szCs w:val="22"/>
        </w:rPr>
        <w:t>a</w:t>
      </w:r>
      <w:r w:rsidR="00FD3951">
        <w:rPr>
          <w:rFonts w:ascii="Gill Sans MT" w:hAnsi="Gill Sans MT"/>
          <w:sz w:val="22"/>
          <w:szCs w:val="22"/>
        </w:rPr>
        <w:t xml:space="preserve"> </w:t>
      </w:r>
      <w:r w:rsidRPr="001E17E2">
        <w:rPr>
          <w:rFonts w:ascii="Gill Sans MT" w:hAnsi="Gill Sans MT"/>
          <w:sz w:val="22"/>
          <w:szCs w:val="22"/>
        </w:rPr>
        <w:t>guide</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where</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cut.</w:t>
      </w:r>
      <w:r w:rsidR="00FD3951">
        <w:rPr>
          <w:rFonts w:ascii="Gill Sans MT" w:hAnsi="Gill Sans MT"/>
          <w:sz w:val="22"/>
          <w:szCs w:val="22"/>
        </w:rPr>
        <w:t xml:space="preserve"> </w:t>
      </w:r>
    </w:p>
    <w:p w14:paraId="18B51771" w14:textId="7829F949" w:rsidR="00E834B0" w:rsidRPr="001E17E2" w:rsidRDefault="00E834B0" w:rsidP="006D1902">
      <w:pPr>
        <w:numPr>
          <w:ilvl w:val="1"/>
          <w:numId w:val="5"/>
        </w:numPr>
        <w:spacing w:line="276" w:lineRule="auto"/>
        <w:ind w:left="720"/>
        <w:rPr>
          <w:rFonts w:ascii="Gill Sans MT" w:hAnsi="Gill Sans MT"/>
          <w:color w:val="000000"/>
          <w:sz w:val="22"/>
          <w:szCs w:val="22"/>
        </w:rPr>
      </w:pPr>
      <w:r w:rsidRPr="001E17E2">
        <w:rPr>
          <w:rFonts w:ascii="Gill Sans MT" w:hAnsi="Gill Sans MT"/>
          <w:sz w:val="22"/>
          <w:szCs w:val="22"/>
        </w:rPr>
        <w:t>Put</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materials</w:t>
      </w:r>
      <w:r w:rsidR="00FD3951">
        <w:rPr>
          <w:rFonts w:ascii="Gill Sans MT" w:hAnsi="Gill Sans MT"/>
          <w:sz w:val="22"/>
          <w:szCs w:val="22"/>
        </w:rPr>
        <w:t xml:space="preserve"> </w:t>
      </w:r>
      <w:r w:rsidRPr="001E17E2">
        <w:rPr>
          <w:rFonts w:ascii="Gill Sans MT" w:hAnsi="Gill Sans MT"/>
          <w:sz w:val="22"/>
          <w:szCs w:val="22"/>
        </w:rPr>
        <w:t>(half-</w:t>
      </w:r>
      <w:r w:rsidR="00FD3951">
        <w:rPr>
          <w:rFonts w:ascii="Gill Sans MT" w:hAnsi="Gill Sans MT"/>
          <w:sz w:val="22"/>
          <w:szCs w:val="22"/>
        </w:rPr>
        <w:t xml:space="preserve"> </w:t>
      </w:r>
      <w:r w:rsidRPr="001E17E2">
        <w:rPr>
          <w:rFonts w:ascii="Gill Sans MT" w:hAnsi="Gill Sans MT"/>
          <w:sz w:val="22"/>
          <w:szCs w:val="22"/>
        </w:rPr>
        <w:t>or</w:t>
      </w:r>
      <w:r w:rsidR="00FD3951">
        <w:rPr>
          <w:rFonts w:ascii="Gill Sans MT" w:hAnsi="Gill Sans MT"/>
          <w:sz w:val="22"/>
          <w:szCs w:val="22"/>
        </w:rPr>
        <w:t xml:space="preserve"> </w:t>
      </w:r>
      <w:r w:rsidRPr="001E17E2">
        <w:rPr>
          <w:rFonts w:ascii="Gill Sans MT" w:hAnsi="Gill Sans MT"/>
          <w:sz w:val="22"/>
          <w:szCs w:val="22"/>
        </w:rPr>
        <w:t>partial-page</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full-page</w:t>
      </w:r>
      <w:r w:rsidR="00FD3951">
        <w:rPr>
          <w:rFonts w:ascii="Gill Sans MT" w:hAnsi="Gill Sans MT"/>
          <w:sz w:val="22"/>
          <w:szCs w:val="22"/>
        </w:rPr>
        <w:t xml:space="preserve"> </w:t>
      </w:r>
      <w:r w:rsidRPr="001E17E2">
        <w:rPr>
          <w:rFonts w:ascii="Gill Sans MT" w:hAnsi="Gill Sans MT"/>
          <w:sz w:val="22"/>
          <w:szCs w:val="22"/>
        </w:rPr>
        <w:t>materials)</w:t>
      </w:r>
      <w:r w:rsidR="00FD3951">
        <w:rPr>
          <w:rFonts w:ascii="Gill Sans MT" w:hAnsi="Gill Sans MT"/>
          <w:sz w:val="22"/>
          <w:szCs w:val="22"/>
        </w:rPr>
        <w:t xml:space="preserve"> </w:t>
      </w:r>
      <w:r w:rsidRPr="001E17E2">
        <w:rPr>
          <w:rFonts w:ascii="Gill Sans MT" w:hAnsi="Gill Sans MT"/>
          <w:sz w:val="22"/>
          <w:szCs w:val="22"/>
        </w:rPr>
        <w:t>into</w:t>
      </w:r>
      <w:r w:rsidR="00FD3951">
        <w:rPr>
          <w:rFonts w:ascii="Gill Sans MT" w:hAnsi="Gill Sans MT"/>
          <w:sz w:val="22"/>
          <w:szCs w:val="22"/>
        </w:rPr>
        <w:t xml:space="preserve"> </w:t>
      </w:r>
      <w:r w:rsidRPr="001E17E2">
        <w:rPr>
          <w:rFonts w:ascii="Gill Sans MT" w:hAnsi="Gill Sans MT"/>
          <w:sz w:val="22"/>
          <w:szCs w:val="22"/>
        </w:rPr>
        <w:t>an</w:t>
      </w:r>
      <w:r w:rsidR="00FD3951">
        <w:rPr>
          <w:rFonts w:ascii="Gill Sans MT" w:hAnsi="Gill Sans MT"/>
          <w:sz w:val="22"/>
          <w:szCs w:val="22"/>
        </w:rPr>
        <w:t xml:space="preserve"> </w:t>
      </w:r>
      <w:r w:rsidRPr="001E17E2">
        <w:rPr>
          <w:rFonts w:ascii="Gill Sans MT" w:hAnsi="Gill Sans MT"/>
          <w:sz w:val="22"/>
          <w:szCs w:val="22"/>
        </w:rPr>
        <w:t>envelope,</w:t>
      </w:r>
      <w:r w:rsidR="00FD3951">
        <w:rPr>
          <w:rFonts w:ascii="Gill Sans MT" w:hAnsi="Gill Sans MT"/>
          <w:sz w:val="22"/>
          <w:szCs w:val="22"/>
        </w:rPr>
        <w:t xml:space="preserve"> </w:t>
      </w:r>
      <w:r w:rsidRPr="001E17E2">
        <w:rPr>
          <w:rFonts w:ascii="Gill Sans MT" w:hAnsi="Gill Sans MT"/>
          <w:sz w:val="22"/>
          <w:szCs w:val="22"/>
        </w:rPr>
        <w:t>using</w:t>
      </w:r>
      <w:r w:rsidR="00FD3951">
        <w:rPr>
          <w:rFonts w:ascii="Gill Sans MT" w:hAnsi="Gill Sans MT"/>
          <w:sz w:val="22"/>
          <w:szCs w:val="22"/>
        </w:rPr>
        <w:t xml:space="preserve"> </w:t>
      </w:r>
      <w:r w:rsidRPr="001E17E2">
        <w:rPr>
          <w:rFonts w:ascii="Gill Sans MT" w:hAnsi="Gill Sans MT"/>
          <w:sz w:val="22"/>
          <w:szCs w:val="22"/>
        </w:rPr>
        <w:t>one</w:t>
      </w:r>
      <w:r w:rsidR="00FD3951">
        <w:rPr>
          <w:rFonts w:ascii="Gill Sans MT" w:hAnsi="Gill Sans MT"/>
          <w:sz w:val="22"/>
          <w:szCs w:val="22"/>
        </w:rPr>
        <w:t xml:space="preserve"> </w:t>
      </w:r>
      <w:r w:rsidRPr="001E17E2">
        <w:rPr>
          <w:rFonts w:ascii="Gill Sans MT" w:hAnsi="Gill Sans MT"/>
          <w:sz w:val="22"/>
          <w:szCs w:val="22"/>
        </w:rPr>
        <w:t>envelope</w:t>
      </w:r>
      <w:r w:rsidR="00FD3951">
        <w:rPr>
          <w:rFonts w:ascii="Gill Sans MT" w:hAnsi="Gill Sans MT"/>
          <w:sz w:val="22"/>
          <w:szCs w:val="22"/>
        </w:rPr>
        <w:t xml:space="preserve"> </w:t>
      </w:r>
      <w:r w:rsidRPr="001E17E2">
        <w:rPr>
          <w:rFonts w:ascii="Gill Sans MT" w:hAnsi="Gill Sans MT"/>
          <w:sz w:val="22"/>
          <w:szCs w:val="22"/>
        </w:rPr>
        <w:t>per</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good</w:t>
      </w:r>
      <w:r w:rsidR="00FD3951">
        <w:rPr>
          <w:rFonts w:ascii="Gill Sans MT" w:hAnsi="Gill Sans MT"/>
          <w:sz w:val="22"/>
          <w:szCs w:val="22"/>
        </w:rPr>
        <w:t xml:space="preserve"> </w:t>
      </w:r>
      <w:r w:rsidRPr="001E17E2">
        <w:rPr>
          <w:rFonts w:ascii="Gill Sans MT" w:hAnsi="Gill Sans MT"/>
          <w:sz w:val="22"/>
          <w:szCs w:val="22"/>
        </w:rPr>
        <w:t>organization.</w:t>
      </w:r>
      <w:r w:rsidR="00FD3951">
        <w:rPr>
          <w:rFonts w:ascii="Gill Sans MT" w:hAnsi="Gill Sans MT"/>
          <w:sz w:val="22"/>
          <w:szCs w:val="22"/>
        </w:rPr>
        <w:t xml:space="preserve"> </w:t>
      </w:r>
    </w:p>
    <w:p w14:paraId="76510145" w14:textId="3EE3DB88" w:rsidR="00E834B0" w:rsidRPr="001E17E2" w:rsidRDefault="00E834B0" w:rsidP="006D1902">
      <w:pPr>
        <w:numPr>
          <w:ilvl w:val="1"/>
          <w:numId w:val="5"/>
        </w:numPr>
        <w:spacing w:after="200" w:line="276" w:lineRule="auto"/>
        <w:ind w:left="720"/>
        <w:rPr>
          <w:rFonts w:ascii="Gill Sans MT" w:hAnsi="Gill Sans MT"/>
          <w:sz w:val="22"/>
          <w:szCs w:val="22"/>
        </w:rPr>
      </w:pPr>
      <w:r w:rsidRPr="001E17E2">
        <w:rPr>
          <w:rFonts w:ascii="Gill Sans MT" w:hAnsi="Gill Sans MT"/>
          <w:sz w:val="22"/>
          <w:szCs w:val="22"/>
        </w:rPr>
        <w:t>Set</w:t>
      </w:r>
      <w:r w:rsidR="00FD3951">
        <w:rPr>
          <w:rFonts w:ascii="Gill Sans MT" w:hAnsi="Gill Sans MT"/>
          <w:sz w:val="22"/>
          <w:szCs w:val="22"/>
        </w:rPr>
        <w:t xml:space="preserve"> </w:t>
      </w:r>
      <w:r w:rsidRPr="001E17E2">
        <w:rPr>
          <w:rFonts w:ascii="Gill Sans MT" w:hAnsi="Gill Sans MT"/>
          <w:sz w:val="22"/>
          <w:szCs w:val="22"/>
        </w:rPr>
        <w:t>up</w:t>
      </w:r>
      <w:r w:rsidR="00FD3951">
        <w:rPr>
          <w:rFonts w:ascii="Gill Sans MT" w:hAnsi="Gill Sans MT"/>
          <w:sz w:val="22"/>
          <w:szCs w:val="22"/>
        </w:rPr>
        <w:t xml:space="preserve"> </w:t>
      </w:r>
      <w:r w:rsidRPr="001E17E2">
        <w:rPr>
          <w:rFonts w:ascii="Gill Sans MT" w:hAnsi="Gill Sans MT"/>
          <w:sz w:val="22"/>
          <w:szCs w:val="22"/>
        </w:rPr>
        <w:t>a</w:t>
      </w:r>
      <w:r w:rsidR="00FD3951">
        <w:rPr>
          <w:rFonts w:ascii="Gill Sans MT" w:hAnsi="Gill Sans MT"/>
          <w:sz w:val="22"/>
          <w:szCs w:val="22"/>
        </w:rPr>
        <w:t xml:space="preserve"> </w:t>
      </w:r>
      <w:r w:rsidRPr="001E17E2">
        <w:rPr>
          <w:rFonts w:ascii="Gill Sans MT" w:hAnsi="Gill Sans MT"/>
          <w:sz w:val="22"/>
          <w:szCs w:val="22"/>
        </w:rPr>
        <w:t>table</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materials</w:t>
      </w:r>
      <w:r w:rsidR="00FD3951">
        <w:rPr>
          <w:rFonts w:ascii="Gill Sans MT" w:hAnsi="Gill Sans MT"/>
          <w:sz w:val="22"/>
          <w:szCs w:val="22"/>
        </w:rPr>
        <w:t xml:space="preserve"> </w:t>
      </w:r>
      <w:r w:rsidRPr="001E17E2">
        <w:rPr>
          <w:rFonts w:ascii="Gill Sans MT" w:hAnsi="Gill Sans MT"/>
          <w:sz w:val="22"/>
          <w:szCs w:val="22"/>
        </w:rPr>
        <w:t>in</w:t>
      </w:r>
      <w:r w:rsidR="00FD3951">
        <w:rPr>
          <w:rFonts w:ascii="Gill Sans MT" w:hAnsi="Gill Sans MT"/>
          <w:sz w:val="22"/>
          <w:szCs w:val="22"/>
        </w:rPr>
        <w:t xml:space="preserve"> </w:t>
      </w:r>
      <w:r w:rsidRPr="001E17E2">
        <w:rPr>
          <w:rFonts w:ascii="Gill Sans MT" w:hAnsi="Gill Sans MT"/>
          <w:sz w:val="22"/>
          <w:szCs w:val="22"/>
        </w:rPr>
        <w:t>one</w:t>
      </w:r>
      <w:r w:rsidR="00FD3951">
        <w:rPr>
          <w:rFonts w:ascii="Gill Sans MT" w:hAnsi="Gill Sans MT"/>
          <w:sz w:val="22"/>
          <w:szCs w:val="22"/>
        </w:rPr>
        <w:t xml:space="preserve"> </w:t>
      </w:r>
      <w:r w:rsidRPr="001E17E2">
        <w:rPr>
          <w:rFonts w:ascii="Gill Sans MT" w:hAnsi="Gill Sans MT"/>
          <w:sz w:val="22"/>
          <w:szCs w:val="22"/>
        </w:rPr>
        <w:t>corner</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room.</w:t>
      </w:r>
    </w:p>
    <w:p w14:paraId="1CAAAF40" w14:textId="3F492D5C" w:rsidR="00E834B0" w:rsidRPr="001E17E2" w:rsidRDefault="00E834B0" w:rsidP="00C47076">
      <w:pPr>
        <w:pStyle w:val="AN-Head1"/>
      </w:pPr>
      <w:bookmarkStart w:id="380" w:name="_Toc92299106"/>
      <w:bookmarkStart w:id="381" w:name="_Toc92299233"/>
      <w:r w:rsidRPr="001E17E2">
        <w:t>Training</w:t>
      </w:r>
      <w:r w:rsidR="00FD3951">
        <w:t xml:space="preserve"> </w:t>
      </w:r>
      <w:r w:rsidRPr="001E17E2">
        <w:t>room</w:t>
      </w:r>
      <w:r w:rsidR="00FD3951">
        <w:t xml:space="preserve"> </w:t>
      </w:r>
      <w:r w:rsidRPr="001E17E2">
        <w:t>setup</w:t>
      </w:r>
      <w:r w:rsidR="00FD3951">
        <w:t xml:space="preserve"> </w:t>
      </w:r>
      <w:r w:rsidRPr="001E17E2">
        <w:t>and</w:t>
      </w:r>
      <w:r w:rsidR="00FD3951">
        <w:t xml:space="preserve"> </w:t>
      </w:r>
      <w:r w:rsidRPr="001E17E2">
        <w:t>arrangements</w:t>
      </w:r>
      <w:bookmarkEnd w:id="380"/>
      <w:bookmarkEnd w:id="381"/>
    </w:p>
    <w:p w14:paraId="5B11F567" w14:textId="0B4BCA18"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Spread</w:t>
      </w:r>
      <w:r w:rsidR="00FD3951">
        <w:rPr>
          <w:rFonts w:ascii="Gill Sans MT" w:hAnsi="Gill Sans MT"/>
          <w:sz w:val="22"/>
          <w:szCs w:val="22"/>
        </w:rPr>
        <w:t xml:space="preserve"> </w:t>
      </w:r>
      <w:r w:rsidRPr="001E17E2">
        <w:rPr>
          <w:rFonts w:ascii="Gill Sans MT" w:hAnsi="Gill Sans MT"/>
          <w:sz w:val="22"/>
          <w:szCs w:val="22"/>
        </w:rPr>
        <w:t>mats</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floor.</w:t>
      </w:r>
    </w:p>
    <w:p w14:paraId="5B005160" w14:textId="2FC4CEA3"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Arrange</w:t>
      </w:r>
      <w:r w:rsidR="00FD3951">
        <w:rPr>
          <w:rFonts w:ascii="Gill Sans MT" w:hAnsi="Gill Sans MT"/>
          <w:sz w:val="22"/>
          <w:szCs w:val="22"/>
        </w:rPr>
        <w:t xml:space="preserve"> </w:t>
      </w:r>
      <w:r w:rsidRPr="001E17E2">
        <w:rPr>
          <w:rFonts w:ascii="Gill Sans MT" w:hAnsi="Gill Sans MT"/>
          <w:sz w:val="22"/>
          <w:szCs w:val="22"/>
        </w:rPr>
        <w:t>chairs</w:t>
      </w:r>
      <w:r w:rsidR="00FD3951">
        <w:rPr>
          <w:rFonts w:ascii="Gill Sans MT" w:hAnsi="Gill Sans MT"/>
          <w:sz w:val="22"/>
          <w:szCs w:val="22"/>
        </w:rPr>
        <w:t xml:space="preserve"> </w:t>
      </w:r>
      <w:r w:rsidRPr="001E17E2">
        <w:rPr>
          <w:rFonts w:ascii="Gill Sans MT" w:hAnsi="Gill Sans MT"/>
          <w:sz w:val="22"/>
          <w:szCs w:val="22"/>
        </w:rPr>
        <w:t>around</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edges</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r w:rsidRPr="001E17E2">
        <w:rPr>
          <w:rFonts w:ascii="Gill Sans MT" w:hAnsi="Gill Sans MT"/>
          <w:sz w:val="22"/>
          <w:szCs w:val="22"/>
        </w:rPr>
        <w:t>space</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anyone</w:t>
      </w:r>
      <w:r w:rsidR="00FD3951">
        <w:rPr>
          <w:rFonts w:ascii="Gill Sans MT" w:hAnsi="Gill Sans MT"/>
          <w:sz w:val="22"/>
          <w:szCs w:val="22"/>
        </w:rPr>
        <w:t xml:space="preserve"> </w:t>
      </w:r>
      <w:r w:rsidRPr="001E17E2">
        <w:rPr>
          <w:rFonts w:ascii="Gill Sans MT" w:hAnsi="Gill Sans MT"/>
          <w:sz w:val="22"/>
          <w:szCs w:val="22"/>
        </w:rPr>
        <w:t>who</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not</w:t>
      </w:r>
      <w:r w:rsidR="00FD3951">
        <w:rPr>
          <w:rFonts w:ascii="Gill Sans MT" w:hAnsi="Gill Sans MT"/>
          <w:sz w:val="22"/>
          <w:szCs w:val="22"/>
        </w:rPr>
        <w:t xml:space="preserve"> </w:t>
      </w:r>
      <w:r w:rsidRPr="001E17E2">
        <w:rPr>
          <w:rFonts w:ascii="Gill Sans MT" w:hAnsi="Gill Sans MT"/>
          <w:sz w:val="22"/>
          <w:szCs w:val="22"/>
        </w:rPr>
        <w:t>comfortable</w:t>
      </w:r>
      <w:r w:rsidR="00FD3951">
        <w:rPr>
          <w:rFonts w:ascii="Gill Sans MT" w:hAnsi="Gill Sans MT"/>
          <w:sz w:val="22"/>
          <w:szCs w:val="22"/>
        </w:rPr>
        <w:t xml:space="preserve"> </w:t>
      </w:r>
      <w:r w:rsidRPr="001E17E2">
        <w:rPr>
          <w:rFonts w:ascii="Gill Sans MT" w:hAnsi="Gill Sans MT"/>
          <w:sz w:val="22"/>
          <w:szCs w:val="22"/>
        </w:rPr>
        <w:t>sitting</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floor.</w:t>
      </w:r>
    </w:p>
    <w:p w14:paraId="363EAB5D" w14:textId="2DC19770"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Ensure</w:t>
      </w:r>
      <w:r w:rsidR="00FD3951">
        <w:rPr>
          <w:rFonts w:ascii="Gill Sans MT" w:hAnsi="Gill Sans MT"/>
          <w:sz w:val="22"/>
          <w:szCs w:val="22"/>
        </w:rPr>
        <w:t xml:space="preserve"> </w:t>
      </w:r>
      <w:r w:rsidRPr="001E17E2">
        <w:rPr>
          <w:rFonts w:ascii="Gill Sans MT" w:hAnsi="Gill Sans MT"/>
          <w:sz w:val="22"/>
          <w:szCs w:val="22"/>
        </w:rPr>
        <w:t>that</w:t>
      </w:r>
      <w:r w:rsidR="00FD3951">
        <w:rPr>
          <w:rFonts w:ascii="Gill Sans MT" w:hAnsi="Gill Sans MT"/>
          <w:sz w:val="22"/>
          <w:szCs w:val="22"/>
        </w:rPr>
        <w:t xml:space="preserve"> </w:t>
      </w:r>
      <w:r w:rsidRPr="001E17E2">
        <w:rPr>
          <w:rFonts w:ascii="Gill Sans MT" w:hAnsi="Gill Sans MT"/>
          <w:sz w:val="22"/>
          <w:szCs w:val="22"/>
        </w:rPr>
        <w:t>sufficient</w:t>
      </w:r>
      <w:r w:rsidR="00FD3951">
        <w:rPr>
          <w:rFonts w:ascii="Gill Sans MT" w:hAnsi="Gill Sans MT"/>
          <w:sz w:val="22"/>
          <w:szCs w:val="22"/>
        </w:rPr>
        <w:t xml:space="preserve"> </w:t>
      </w:r>
      <w:r w:rsidRPr="001E17E2">
        <w:rPr>
          <w:rFonts w:ascii="Gill Sans MT" w:hAnsi="Gill Sans MT"/>
          <w:sz w:val="22"/>
          <w:szCs w:val="22"/>
        </w:rPr>
        <w:t>drinking</w:t>
      </w:r>
      <w:r w:rsidR="00FD3951">
        <w:rPr>
          <w:rFonts w:ascii="Gill Sans MT" w:hAnsi="Gill Sans MT"/>
          <w:sz w:val="22"/>
          <w:szCs w:val="22"/>
        </w:rPr>
        <w:t xml:space="preserve"> </w:t>
      </w:r>
      <w:r w:rsidRPr="001E17E2">
        <w:rPr>
          <w:rFonts w:ascii="Gill Sans MT" w:hAnsi="Gill Sans MT"/>
          <w:sz w:val="22"/>
          <w:szCs w:val="22"/>
        </w:rPr>
        <w:t>water</w:t>
      </w:r>
      <w:r w:rsidR="00FD3951">
        <w:rPr>
          <w:rFonts w:ascii="Gill Sans MT" w:hAnsi="Gill Sans MT"/>
          <w:sz w:val="22"/>
          <w:szCs w:val="22"/>
        </w:rPr>
        <w:t xml:space="preserve"> </w:t>
      </w:r>
      <w:r w:rsidR="00D516DB" w:rsidRPr="001E17E2">
        <w:rPr>
          <w:rFonts w:ascii="Gill Sans MT" w:hAnsi="Gill Sans MT"/>
          <w:sz w:val="22"/>
          <w:szCs w:val="22"/>
        </w:rPr>
        <w:t>for</w:t>
      </w:r>
      <w:r w:rsidR="00FD3951">
        <w:rPr>
          <w:rFonts w:ascii="Gill Sans MT" w:hAnsi="Gill Sans MT"/>
          <w:sz w:val="22"/>
          <w:szCs w:val="22"/>
        </w:rPr>
        <w:t xml:space="preserve"> </w:t>
      </w:r>
      <w:r w:rsidR="00D516DB" w:rsidRPr="001E17E2">
        <w:rPr>
          <w:rFonts w:ascii="Gill Sans MT" w:hAnsi="Gill Sans MT"/>
          <w:sz w:val="22"/>
          <w:szCs w:val="22"/>
        </w:rPr>
        <w:t>facilitators</w:t>
      </w:r>
      <w:r w:rsidR="00FD3951">
        <w:rPr>
          <w:rFonts w:ascii="Gill Sans MT" w:hAnsi="Gill Sans MT"/>
          <w:sz w:val="22"/>
          <w:szCs w:val="22"/>
        </w:rPr>
        <w:t xml:space="preserve"> </w:t>
      </w:r>
      <w:r w:rsidR="00D516DB" w:rsidRPr="001E17E2">
        <w:rPr>
          <w:rFonts w:ascii="Gill Sans MT" w:hAnsi="Gill Sans MT"/>
          <w:sz w:val="22"/>
          <w:szCs w:val="22"/>
        </w:rPr>
        <w:t>and</w:t>
      </w:r>
      <w:r w:rsidR="00FD3951">
        <w:rPr>
          <w:rFonts w:ascii="Gill Sans MT" w:hAnsi="Gill Sans MT"/>
          <w:sz w:val="22"/>
          <w:szCs w:val="22"/>
        </w:rPr>
        <w:t xml:space="preserve"> </w:t>
      </w:r>
      <w:r w:rsidR="00D516DB" w:rsidRPr="001E17E2">
        <w:rPr>
          <w:rFonts w:ascii="Gill Sans MT" w:hAnsi="Gill Sans MT"/>
          <w:sz w:val="22"/>
          <w:szCs w:val="22"/>
        </w:rPr>
        <w:t>participants</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available.</w:t>
      </w:r>
    </w:p>
    <w:p w14:paraId="1D40E04F" w14:textId="20ED1803" w:rsidR="00E834B0" w:rsidRPr="001E17E2" w:rsidRDefault="00E834B0" w:rsidP="006D1902">
      <w:pPr>
        <w:numPr>
          <w:ilvl w:val="0"/>
          <w:numId w:val="5"/>
        </w:numPr>
        <w:spacing w:line="276" w:lineRule="auto"/>
        <w:rPr>
          <w:rFonts w:ascii="Gill Sans MT" w:hAnsi="Gill Sans MT"/>
          <w:sz w:val="22"/>
          <w:szCs w:val="22"/>
        </w:rPr>
      </w:pPr>
      <w:r w:rsidRPr="001E17E2">
        <w:rPr>
          <w:rFonts w:ascii="Gill Sans MT" w:hAnsi="Gill Sans MT"/>
          <w:sz w:val="22"/>
          <w:szCs w:val="22"/>
        </w:rPr>
        <w:t>Ensure</w:t>
      </w:r>
      <w:r w:rsidR="00FD3951">
        <w:rPr>
          <w:rFonts w:ascii="Gill Sans MT" w:hAnsi="Gill Sans MT"/>
          <w:sz w:val="22"/>
          <w:szCs w:val="22"/>
        </w:rPr>
        <w:t xml:space="preserve"> </w:t>
      </w:r>
      <w:r w:rsidRPr="001E17E2">
        <w:rPr>
          <w:rFonts w:ascii="Gill Sans MT" w:hAnsi="Gill Sans MT"/>
          <w:sz w:val="22"/>
          <w:szCs w:val="22"/>
        </w:rPr>
        <w:t>that</w:t>
      </w:r>
      <w:r w:rsidR="00FD3951">
        <w:rPr>
          <w:rFonts w:ascii="Gill Sans MT" w:hAnsi="Gill Sans MT"/>
          <w:sz w:val="22"/>
          <w:szCs w:val="22"/>
        </w:rPr>
        <w:t xml:space="preserve"> </w:t>
      </w:r>
      <w:r w:rsidRPr="001E17E2">
        <w:rPr>
          <w:rFonts w:ascii="Gill Sans MT" w:hAnsi="Gill Sans MT"/>
          <w:sz w:val="22"/>
          <w:szCs w:val="22"/>
        </w:rPr>
        <w:t>lunch</w:t>
      </w:r>
      <w:r w:rsidR="00FD3951">
        <w:rPr>
          <w:rFonts w:ascii="Gill Sans MT" w:hAnsi="Gill Sans MT"/>
          <w:sz w:val="22"/>
          <w:szCs w:val="22"/>
        </w:rPr>
        <w:t xml:space="preserve"> </w:t>
      </w:r>
      <w:r w:rsidR="00D516DB" w:rsidRPr="001E17E2">
        <w:rPr>
          <w:rFonts w:ascii="Gill Sans MT" w:hAnsi="Gill Sans MT"/>
          <w:sz w:val="22"/>
          <w:szCs w:val="22"/>
        </w:rPr>
        <w:t>for</w:t>
      </w:r>
      <w:r w:rsidR="00FD3951">
        <w:rPr>
          <w:rFonts w:ascii="Gill Sans MT" w:hAnsi="Gill Sans MT"/>
          <w:sz w:val="22"/>
          <w:szCs w:val="22"/>
        </w:rPr>
        <w:t xml:space="preserve"> </w:t>
      </w:r>
      <w:r w:rsidR="00D516DB" w:rsidRPr="001E17E2">
        <w:rPr>
          <w:rFonts w:ascii="Gill Sans MT" w:hAnsi="Gill Sans MT"/>
          <w:sz w:val="22"/>
          <w:szCs w:val="22"/>
        </w:rPr>
        <w:t>participants</w:t>
      </w:r>
      <w:r w:rsidR="00FD3951">
        <w:rPr>
          <w:rFonts w:ascii="Gill Sans MT" w:hAnsi="Gill Sans MT"/>
          <w:sz w:val="22"/>
          <w:szCs w:val="22"/>
        </w:rPr>
        <w:t xml:space="preserve"> </w:t>
      </w:r>
      <w:r w:rsidR="00D516DB" w:rsidRPr="001E17E2">
        <w:rPr>
          <w:rFonts w:ascii="Gill Sans MT" w:hAnsi="Gill Sans MT"/>
          <w:sz w:val="22"/>
          <w:szCs w:val="22"/>
        </w:rPr>
        <w:t>and</w:t>
      </w:r>
      <w:r w:rsidR="00FD3951">
        <w:rPr>
          <w:rFonts w:ascii="Gill Sans MT" w:hAnsi="Gill Sans MT"/>
          <w:sz w:val="22"/>
          <w:szCs w:val="22"/>
        </w:rPr>
        <w:t xml:space="preserve"> </w:t>
      </w:r>
      <w:r w:rsidR="00D516DB" w:rsidRPr="001E17E2">
        <w:rPr>
          <w:rFonts w:ascii="Gill Sans MT" w:hAnsi="Gill Sans MT"/>
          <w:sz w:val="22"/>
          <w:szCs w:val="22"/>
        </w:rPr>
        <w:t>facilitators</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provided</w:t>
      </w:r>
      <w:r w:rsidR="00FD3951">
        <w:rPr>
          <w:rFonts w:ascii="Gill Sans MT" w:hAnsi="Gill Sans MT"/>
          <w:sz w:val="22"/>
          <w:szCs w:val="22"/>
        </w:rPr>
        <w:t xml:space="preserve"> </w:t>
      </w:r>
      <w:r w:rsidRPr="001E17E2">
        <w:rPr>
          <w:rFonts w:ascii="Gill Sans MT" w:hAnsi="Gill Sans MT"/>
          <w:sz w:val="22"/>
          <w:szCs w:val="22"/>
        </w:rPr>
        <w:t>each</w:t>
      </w:r>
      <w:r w:rsidR="00FD3951">
        <w:rPr>
          <w:rFonts w:ascii="Gill Sans MT" w:hAnsi="Gill Sans MT"/>
          <w:sz w:val="22"/>
          <w:szCs w:val="22"/>
        </w:rPr>
        <w:t xml:space="preserve"> </w:t>
      </w:r>
      <w:r w:rsidRPr="001E17E2">
        <w:rPr>
          <w:rFonts w:ascii="Gill Sans MT" w:hAnsi="Gill Sans MT"/>
          <w:sz w:val="22"/>
          <w:szCs w:val="22"/>
        </w:rPr>
        <w:t>day.</w:t>
      </w:r>
    </w:p>
    <w:p w14:paraId="0327042D" w14:textId="2F89F1A6" w:rsidR="00FA34CB" w:rsidRPr="001E17E2" w:rsidRDefault="00E834B0" w:rsidP="004D2FAF">
      <w:pPr>
        <w:numPr>
          <w:ilvl w:val="0"/>
          <w:numId w:val="5"/>
        </w:numPr>
        <w:spacing w:line="276" w:lineRule="auto"/>
      </w:pPr>
      <w:r w:rsidRPr="00511D9D">
        <w:rPr>
          <w:rFonts w:ascii="Gill Sans MT" w:hAnsi="Gill Sans MT"/>
          <w:sz w:val="22"/>
          <w:szCs w:val="22"/>
        </w:rPr>
        <w:t>Ensure</w:t>
      </w:r>
      <w:r w:rsidR="00FD3951" w:rsidRPr="00511D9D">
        <w:rPr>
          <w:rFonts w:ascii="Gill Sans MT" w:hAnsi="Gill Sans MT"/>
          <w:sz w:val="22"/>
          <w:szCs w:val="22"/>
        </w:rPr>
        <w:t xml:space="preserve"> </w:t>
      </w:r>
      <w:r w:rsidRPr="00511D9D">
        <w:rPr>
          <w:rFonts w:ascii="Gill Sans MT" w:hAnsi="Gill Sans MT"/>
          <w:sz w:val="22"/>
          <w:szCs w:val="22"/>
        </w:rPr>
        <w:t>that</w:t>
      </w:r>
      <w:r w:rsidR="00FD3951" w:rsidRPr="00511D9D">
        <w:rPr>
          <w:rFonts w:ascii="Gill Sans MT" w:hAnsi="Gill Sans MT"/>
          <w:sz w:val="22"/>
          <w:szCs w:val="22"/>
        </w:rPr>
        <w:t xml:space="preserve"> </w:t>
      </w:r>
      <w:r w:rsidRPr="00511D9D">
        <w:rPr>
          <w:rFonts w:ascii="Gill Sans MT" w:hAnsi="Gill Sans MT"/>
          <w:sz w:val="22"/>
          <w:szCs w:val="22"/>
        </w:rPr>
        <w:t>tea</w:t>
      </w:r>
      <w:r w:rsidR="00FD3951" w:rsidRPr="00511D9D">
        <w:rPr>
          <w:rFonts w:ascii="Gill Sans MT" w:hAnsi="Gill Sans MT"/>
          <w:sz w:val="22"/>
          <w:szCs w:val="22"/>
        </w:rPr>
        <w:t xml:space="preserve"> </w:t>
      </w:r>
      <w:r w:rsidRPr="00511D9D">
        <w:rPr>
          <w:rFonts w:ascii="Gill Sans MT" w:hAnsi="Gill Sans MT"/>
          <w:sz w:val="22"/>
          <w:szCs w:val="22"/>
        </w:rPr>
        <w:t>or</w:t>
      </w:r>
      <w:r w:rsidR="00FD3951" w:rsidRPr="00511D9D">
        <w:rPr>
          <w:rFonts w:ascii="Gill Sans MT" w:hAnsi="Gill Sans MT"/>
          <w:sz w:val="22"/>
          <w:szCs w:val="22"/>
        </w:rPr>
        <w:t xml:space="preserve"> </w:t>
      </w:r>
      <w:r w:rsidRPr="00511D9D">
        <w:rPr>
          <w:rFonts w:ascii="Gill Sans MT" w:hAnsi="Gill Sans MT"/>
          <w:sz w:val="22"/>
          <w:szCs w:val="22"/>
        </w:rPr>
        <w:t>small</w:t>
      </w:r>
      <w:r w:rsidR="00FD3951" w:rsidRPr="00511D9D">
        <w:rPr>
          <w:rFonts w:ascii="Gill Sans MT" w:hAnsi="Gill Sans MT"/>
          <w:sz w:val="22"/>
          <w:szCs w:val="22"/>
        </w:rPr>
        <w:t xml:space="preserve"> </w:t>
      </w:r>
      <w:r w:rsidRPr="00511D9D">
        <w:rPr>
          <w:rFonts w:ascii="Gill Sans MT" w:hAnsi="Gill Sans MT"/>
          <w:sz w:val="22"/>
          <w:szCs w:val="22"/>
        </w:rPr>
        <w:t>snacks</w:t>
      </w:r>
      <w:r w:rsidR="00FD3951" w:rsidRPr="00511D9D">
        <w:rPr>
          <w:rFonts w:ascii="Gill Sans MT" w:hAnsi="Gill Sans MT"/>
          <w:sz w:val="22"/>
          <w:szCs w:val="22"/>
        </w:rPr>
        <w:t xml:space="preserve"> </w:t>
      </w:r>
      <w:r w:rsidRPr="00511D9D">
        <w:rPr>
          <w:rFonts w:ascii="Gill Sans MT" w:hAnsi="Gill Sans MT"/>
          <w:sz w:val="22"/>
          <w:szCs w:val="22"/>
        </w:rPr>
        <w:t>are</w:t>
      </w:r>
      <w:r w:rsidR="00FD3951" w:rsidRPr="00511D9D">
        <w:rPr>
          <w:rFonts w:ascii="Gill Sans MT" w:hAnsi="Gill Sans MT"/>
          <w:sz w:val="22"/>
          <w:szCs w:val="22"/>
        </w:rPr>
        <w:t xml:space="preserve"> </w:t>
      </w:r>
      <w:r w:rsidRPr="00511D9D">
        <w:rPr>
          <w:rFonts w:ascii="Gill Sans MT" w:hAnsi="Gill Sans MT"/>
          <w:sz w:val="22"/>
          <w:szCs w:val="22"/>
        </w:rPr>
        <w:t>provided</w:t>
      </w:r>
      <w:r w:rsidR="00FD3951" w:rsidRPr="00511D9D">
        <w:rPr>
          <w:rFonts w:ascii="Gill Sans MT" w:hAnsi="Gill Sans MT"/>
          <w:sz w:val="22"/>
          <w:szCs w:val="22"/>
        </w:rPr>
        <w:t xml:space="preserve"> </w:t>
      </w:r>
      <w:r w:rsidRPr="00511D9D">
        <w:rPr>
          <w:rFonts w:ascii="Gill Sans MT" w:hAnsi="Gill Sans MT"/>
          <w:sz w:val="22"/>
          <w:szCs w:val="22"/>
        </w:rPr>
        <w:t>once</w:t>
      </w:r>
      <w:r w:rsidR="00FD3951" w:rsidRPr="00511D9D">
        <w:rPr>
          <w:rFonts w:ascii="Gill Sans MT" w:hAnsi="Gill Sans MT"/>
          <w:sz w:val="22"/>
          <w:szCs w:val="22"/>
        </w:rPr>
        <w:t xml:space="preserve"> </w:t>
      </w:r>
      <w:r w:rsidR="00C74418" w:rsidRPr="00511D9D">
        <w:rPr>
          <w:rFonts w:ascii="Gill Sans MT" w:hAnsi="Gill Sans MT"/>
          <w:sz w:val="22"/>
          <w:szCs w:val="22"/>
        </w:rPr>
        <w:t>or</w:t>
      </w:r>
      <w:r w:rsidR="00FD3951" w:rsidRPr="00511D9D">
        <w:rPr>
          <w:rFonts w:ascii="Gill Sans MT" w:hAnsi="Gill Sans MT"/>
          <w:sz w:val="22"/>
          <w:szCs w:val="22"/>
        </w:rPr>
        <w:t xml:space="preserve"> </w:t>
      </w:r>
      <w:r w:rsidR="00C74418" w:rsidRPr="00511D9D">
        <w:rPr>
          <w:rFonts w:ascii="Gill Sans MT" w:hAnsi="Gill Sans MT"/>
          <w:sz w:val="22"/>
          <w:szCs w:val="22"/>
        </w:rPr>
        <w:t>twice</w:t>
      </w:r>
      <w:r w:rsidR="00FD3951" w:rsidRPr="00511D9D">
        <w:rPr>
          <w:rFonts w:ascii="Gill Sans MT" w:hAnsi="Gill Sans MT"/>
          <w:sz w:val="22"/>
          <w:szCs w:val="22"/>
        </w:rPr>
        <w:t xml:space="preserve"> </w:t>
      </w:r>
      <w:r w:rsidRPr="00511D9D">
        <w:rPr>
          <w:rFonts w:ascii="Gill Sans MT" w:hAnsi="Gill Sans MT"/>
          <w:sz w:val="22"/>
          <w:szCs w:val="22"/>
        </w:rPr>
        <w:t>a</w:t>
      </w:r>
      <w:r w:rsidR="00FD3951" w:rsidRPr="00511D9D">
        <w:rPr>
          <w:rFonts w:ascii="Gill Sans MT" w:hAnsi="Gill Sans MT"/>
          <w:sz w:val="22"/>
          <w:szCs w:val="22"/>
        </w:rPr>
        <w:t xml:space="preserve"> </w:t>
      </w:r>
      <w:r w:rsidRPr="00511D9D">
        <w:rPr>
          <w:rFonts w:ascii="Gill Sans MT" w:hAnsi="Gill Sans MT"/>
          <w:sz w:val="22"/>
          <w:szCs w:val="22"/>
        </w:rPr>
        <w:t>day.</w:t>
      </w:r>
    </w:p>
    <w:p w14:paraId="3721674E" w14:textId="77777777" w:rsidR="000A0E0D" w:rsidRPr="001E17E2" w:rsidRDefault="000A0E0D">
      <w:pPr>
        <w:spacing w:line="276" w:lineRule="auto"/>
        <w:rPr>
          <w:rFonts w:ascii="Gill Sans MT" w:hAnsi="Gill Sans MT"/>
          <w:b/>
          <w:bCs/>
          <w:noProof/>
          <w:color w:val="BA0C2F"/>
          <w:sz w:val="44"/>
          <w:szCs w:val="44"/>
        </w:rPr>
      </w:pPr>
      <w:r w:rsidRPr="001E17E2">
        <w:br w:type="page"/>
      </w:r>
    </w:p>
    <w:p w14:paraId="6BF80037" w14:textId="1F5BD2F7" w:rsidR="00E834B0" w:rsidRPr="001E17E2" w:rsidRDefault="00E834B0" w:rsidP="00C47076">
      <w:pPr>
        <w:pStyle w:val="AN-ChapterTitle-LJrev"/>
      </w:pPr>
      <w:bookmarkStart w:id="382" w:name="_Toc92299107"/>
      <w:bookmarkStart w:id="383" w:name="_Toc92299234"/>
      <w:bookmarkStart w:id="384" w:name="_Toc92811075"/>
      <w:bookmarkStart w:id="385" w:name="_Toc149903136"/>
      <w:r w:rsidRPr="001E17E2">
        <w:lastRenderedPageBreak/>
        <w:t>Annex</w:t>
      </w:r>
      <w:r w:rsidR="00FD3951">
        <w:t xml:space="preserve"> </w:t>
      </w:r>
      <w:r w:rsidRPr="001E17E2">
        <w:t>2.</w:t>
      </w:r>
      <w:r w:rsidR="00FD3951">
        <w:t xml:space="preserve"> </w:t>
      </w:r>
      <w:r w:rsidRPr="001E17E2">
        <w:t>Training</w:t>
      </w:r>
      <w:r w:rsidR="00FD3951">
        <w:t xml:space="preserve"> </w:t>
      </w:r>
      <w:r w:rsidR="004129BF" w:rsidRPr="001E17E2">
        <w:t>Agenda</w:t>
      </w:r>
      <w:r w:rsidR="00FD3951">
        <w:t xml:space="preserve"> </w:t>
      </w:r>
      <w:r w:rsidRPr="001E17E2">
        <w:t>for</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Counselors</w:t>
      </w:r>
      <w:bookmarkEnd w:id="382"/>
      <w:bookmarkEnd w:id="383"/>
      <w:bookmarkEnd w:id="384"/>
      <w:bookmarkEnd w:id="385"/>
    </w:p>
    <w:tbl>
      <w:tblPr>
        <w:tblW w:w="8986" w:type="dxa"/>
        <w:tblInd w:w="-15"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CellMar>
          <w:left w:w="0" w:type="dxa"/>
          <w:right w:w="0" w:type="dxa"/>
        </w:tblCellMar>
        <w:tblLook w:val="0600" w:firstRow="0" w:lastRow="0" w:firstColumn="0" w:lastColumn="0" w:noHBand="1" w:noVBand="1"/>
      </w:tblPr>
      <w:tblGrid>
        <w:gridCol w:w="2045"/>
        <w:gridCol w:w="5164"/>
        <w:gridCol w:w="1777"/>
      </w:tblGrid>
      <w:tr w:rsidR="00CC1894" w:rsidRPr="001E17E2" w14:paraId="414C6EBA" w14:textId="77777777" w:rsidTr="00603832">
        <w:trPr>
          <w:trHeight w:val="216"/>
        </w:trPr>
        <w:tc>
          <w:tcPr>
            <w:tcW w:w="8986" w:type="dxa"/>
            <w:gridSpan w:val="3"/>
            <w:tcBorders>
              <w:top w:val="nil"/>
              <w:left w:val="nil"/>
              <w:bottom w:val="nil"/>
              <w:right w:val="nil"/>
            </w:tcBorders>
            <w:shd w:val="clear" w:color="auto" w:fill="002F6C"/>
            <w:tcMar>
              <w:top w:w="100" w:type="dxa"/>
              <w:left w:w="100" w:type="dxa"/>
              <w:bottom w:w="100" w:type="dxa"/>
              <w:right w:w="100" w:type="dxa"/>
            </w:tcMar>
          </w:tcPr>
          <w:p w14:paraId="35AEE93C" w14:textId="55AB48C4" w:rsidR="00E82550" w:rsidRPr="001E17E2" w:rsidRDefault="00E834B0" w:rsidP="00BC6310">
            <w:pPr>
              <w:widowControl w:val="0"/>
              <w:jc w:val="center"/>
              <w:rPr>
                <w:rFonts w:ascii="Gill Sans MT" w:hAnsi="Gill Sans MT"/>
                <w:b/>
                <w:color w:val="FFFFFF"/>
                <w:sz w:val="22"/>
                <w:szCs w:val="22"/>
              </w:rPr>
            </w:pPr>
            <w:r w:rsidRPr="001E17E2">
              <w:rPr>
                <w:rFonts w:ascii="Gill Sans MT" w:hAnsi="Gill Sans MT"/>
                <w:b/>
                <w:color w:val="FFFFFF"/>
                <w:sz w:val="22"/>
                <w:szCs w:val="22"/>
              </w:rPr>
              <w:t>DAY</w:t>
            </w:r>
            <w:r w:rsidR="00FD3951">
              <w:rPr>
                <w:rFonts w:ascii="Gill Sans MT" w:hAnsi="Gill Sans MT"/>
                <w:b/>
                <w:color w:val="FFFFFF"/>
                <w:sz w:val="22"/>
                <w:szCs w:val="22"/>
              </w:rPr>
              <w:t xml:space="preserve"> </w:t>
            </w:r>
            <w:r w:rsidRPr="001E17E2">
              <w:rPr>
                <w:rFonts w:ascii="Gill Sans MT" w:hAnsi="Gill Sans MT"/>
                <w:b/>
                <w:color w:val="FFFFFF"/>
                <w:sz w:val="22"/>
                <w:szCs w:val="22"/>
              </w:rPr>
              <w:t>1</w:t>
            </w:r>
            <w:r w:rsidR="00FD3951">
              <w:rPr>
                <w:rFonts w:ascii="Gill Sans MT" w:hAnsi="Gill Sans MT"/>
                <w:b/>
                <w:color w:val="FFFFFF"/>
                <w:sz w:val="22"/>
                <w:szCs w:val="22"/>
              </w:rPr>
              <w:t xml:space="preserve"> </w:t>
            </w:r>
          </w:p>
          <w:p w14:paraId="75B1CE83" w14:textId="619DAE9A" w:rsidR="00E834B0" w:rsidRPr="001E17E2" w:rsidRDefault="00E834B0" w:rsidP="00BC6310">
            <w:pPr>
              <w:widowControl w:val="0"/>
              <w:jc w:val="center"/>
              <w:rPr>
                <w:rFonts w:ascii="Gill Sans MT" w:hAnsi="Gill Sans MT"/>
                <w:b/>
                <w:color w:val="FFFFFF"/>
                <w:sz w:val="20"/>
                <w:szCs w:val="20"/>
              </w:rPr>
            </w:pPr>
            <w:r w:rsidRPr="001E17E2">
              <w:rPr>
                <w:rFonts w:ascii="Gill Sans MT" w:hAnsi="Gill Sans MT"/>
                <w:b/>
                <w:color w:val="FFFFFF"/>
                <w:sz w:val="22"/>
                <w:szCs w:val="22"/>
              </w:rPr>
              <w:t>(</w:t>
            </w:r>
            <w:r w:rsidR="00BC6310" w:rsidRPr="001E17E2">
              <w:rPr>
                <w:rFonts w:ascii="Gill Sans MT" w:hAnsi="Gill Sans MT"/>
                <w:b/>
                <w:color w:val="FFFFFF"/>
                <w:sz w:val="22"/>
                <w:szCs w:val="22"/>
              </w:rPr>
              <w:t>8</w:t>
            </w:r>
            <w:r w:rsidR="00FD3951">
              <w:rPr>
                <w:rFonts w:ascii="Gill Sans MT" w:hAnsi="Gill Sans MT"/>
                <w:b/>
                <w:color w:val="FFFFFF"/>
                <w:sz w:val="22"/>
                <w:szCs w:val="22"/>
              </w:rPr>
              <w:t xml:space="preserve"> </w:t>
            </w:r>
            <w:r w:rsidRPr="001E17E2">
              <w:rPr>
                <w:rFonts w:ascii="Gill Sans MT" w:hAnsi="Gill Sans MT"/>
                <w:b/>
                <w:color w:val="FFFFFF"/>
                <w:sz w:val="22"/>
                <w:szCs w:val="22"/>
              </w:rPr>
              <w:t>hours,</w:t>
            </w:r>
            <w:r w:rsidR="00FD3951">
              <w:rPr>
                <w:rFonts w:ascii="Gill Sans MT" w:hAnsi="Gill Sans MT"/>
                <w:b/>
                <w:color w:val="FFFFFF"/>
                <w:sz w:val="22"/>
                <w:szCs w:val="22"/>
              </w:rPr>
              <w:t xml:space="preserve"> </w:t>
            </w:r>
            <w:r w:rsidR="008C3606" w:rsidRPr="001E17E2">
              <w:rPr>
                <w:rFonts w:ascii="Gill Sans MT" w:hAnsi="Gill Sans MT"/>
                <w:b/>
                <w:color w:val="FFFFFF"/>
                <w:sz w:val="22"/>
                <w:szCs w:val="22"/>
              </w:rPr>
              <w:t>10</w:t>
            </w:r>
            <w:r w:rsidR="00FD3951">
              <w:rPr>
                <w:rFonts w:ascii="Gill Sans MT" w:hAnsi="Gill Sans MT"/>
                <w:b/>
                <w:color w:val="FFFFFF"/>
                <w:sz w:val="22"/>
                <w:szCs w:val="22"/>
              </w:rPr>
              <w:t xml:space="preserve"> </w:t>
            </w:r>
            <w:r w:rsidRPr="001E17E2">
              <w:rPr>
                <w:rFonts w:ascii="Gill Sans MT" w:hAnsi="Gill Sans MT"/>
                <w:b/>
                <w:color w:val="FFFFFF"/>
                <w:sz w:val="22"/>
                <w:szCs w:val="22"/>
              </w:rPr>
              <w:t>minutes)</w:t>
            </w:r>
          </w:p>
        </w:tc>
      </w:tr>
      <w:tr w:rsidR="00CC1894" w:rsidRPr="001E17E2" w14:paraId="7F679D2F" w14:textId="77777777" w:rsidTr="00603832">
        <w:tc>
          <w:tcPr>
            <w:tcW w:w="2045" w:type="dxa"/>
            <w:tcBorders>
              <w:top w:val="nil"/>
              <w:left w:val="nil"/>
              <w:bottom w:val="single" w:sz="4" w:space="0" w:color="D9D9D9" w:themeColor="background1" w:themeShade="D9"/>
              <w:right w:val="nil"/>
            </w:tcBorders>
            <w:shd w:val="clear" w:color="auto" w:fill="A7C6ED"/>
            <w:tcMar>
              <w:top w:w="100" w:type="dxa"/>
              <w:left w:w="100" w:type="dxa"/>
              <w:bottom w:w="100" w:type="dxa"/>
              <w:right w:w="100" w:type="dxa"/>
            </w:tcMar>
          </w:tcPr>
          <w:p w14:paraId="2C40A838" w14:textId="2FF9A18B"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Session</w:t>
            </w:r>
            <w:r w:rsidR="00FD3951">
              <w:rPr>
                <w:rFonts w:ascii="Gill Sans MT" w:hAnsi="Gill Sans MT"/>
                <w:b/>
                <w:sz w:val="22"/>
                <w:szCs w:val="22"/>
              </w:rPr>
              <w:t xml:space="preserve"> </w:t>
            </w:r>
            <w:r w:rsidR="00E82550" w:rsidRPr="001E17E2">
              <w:rPr>
                <w:rFonts w:ascii="Gill Sans MT" w:hAnsi="Gill Sans MT"/>
                <w:b/>
                <w:sz w:val="22"/>
                <w:szCs w:val="22"/>
              </w:rPr>
              <w:t>#</w:t>
            </w:r>
          </w:p>
        </w:tc>
        <w:tc>
          <w:tcPr>
            <w:tcW w:w="5164" w:type="dxa"/>
            <w:tcBorders>
              <w:top w:val="nil"/>
              <w:left w:val="nil"/>
              <w:bottom w:val="single" w:sz="4" w:space="0" w:color="D9D9D9" w:themeColor="background1" w:themeShade="D9"/>
              <w:right w:val="nil"/>
            </w:tcBorders>
            <w:shd w:val="clear" w:color="auto" w:fill="A7C6ED"/>
            <w:tcMar>
              <w:top w:w="100" w:type="dxa"/>
              <w:left w:w="100" w:type="dxa"/>
              <w:bottom w:w="100" w:type="dxa"/>
              <w:right w:w="100" w:type="dxa"/>
            </w:tcMar>
          </w:tcPr>
          <w:p w14:paraId="47822D3B" w14:textId="77777777"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Content</w:t>
            </w:r>
          </w:p>
        </w:tc>
        <w:tc>
          <w:tcPr>
            <w:tcW w:w="1777" w:type="dxa"/>
            <w:tcBorders>
              <w:top w:val="nil"/>
              <w:left w:val="nil"/>
              <w:bottom w:val="single" w:sz="4" w:space="0" w:color="D9D9D9" w:themeColor="background1" w:themeShade="D9"/>
              <w:right w:val="nil"/>
            </w:tcBorders>
            <w:shd w:val="clear" w:color="auto" w:fill="A7C6ED"/>
            <w:tcMar>
              <w:top w:w="100" w:type="dxa"/>
              <w:left w:w="100" w:type="dxa"/>
              <w:bottom w:w="100" w:type="dxa"/>
              <w:right w:w="100" w:type="dxa"/>
            </w:tcMar>
          </w:tcPr>
          <w:p w14:paraId="680E15CF" w14:textId="77777777"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Duration</w:t>
            </w:r>
          </w:p>
        </w:tc>
      </w:tr>
      <w:tr w:rsidR="00CC1894" w:rsidRPr="001E17E2" w14:paraId="3F45894B" w14:textId="77777777" w:rsidTr="00603832">
        <w:trPr>
          <w:trHeight w:val="19"/>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4505FEFF" w14:textId="0801423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12145E45" w14:textId="5362055C"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Welcome,</w:t>
            </w:r>
            <w:r w:rsidR="00FD3951">
              <w:rPr>
                <w:rFonts w:ascii="Gill Sans MT" w:hAnsi="Gill Sans MT"/>
                <w:sz w:val="22"/>
                <w:szCs w:val="22"/>
              </w:rPr>
              <w:t xml:space="preserve"> </w:t>
            </w:r>
            <w:r w:rsidRPr="001E17E2">
              <w:rPr>
                <w:rFonts w:ascii="Gill Sans MT" w:hAnsi="Gill Sans MT"/>
                <w:sz w:val="22"/>
                <w:szCs w:val="22"/>
              </w:rPr>
              <w:t>Introductions,</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00C31B5E" w:rsidRPr="001E17E2">
              <w:rPr>
                <w:rFonts w:ascii="Gill Sans MT" w:hAnsi="Gill Sans MT"/>
                <w:sz w:val="22"/>
                <w:szCs w:val="22"/>
              </w:rPr>
              <w:t>Learning</w:t>
            </w:r>
            <w:r w:rsidR="00FD3951">
              <w:rPr>
                <w:rFonts w:ascii="Gill Sans MT" w:hAnsi="Gill Sans MT"/>
                <w:sz w:val="22"/>
                <w:szCs w:val="22"/>
              </w:rPr>
              <w:t xml:space="preserve"> </w:t>
            </w:r>
            <w:r w:rsidRPr="001E17E2">
              <w:rPr>
                <w:rFonts w:ascii="Gill Sans MT" w:hAnsi="Gill Sans MT"/>
                <w:sz w:val="22"/>
                <w:szCs w:val="22"/>
              </w:rPr>
              <w:t>Objectives</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32714A8B" w14:textId="7C09B890" w:rsidR="00E834B0" w:rsidRPr="001E17E2" w:rsidRDefault="00C21AA4"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C21AA4" w:rsidRPr="001E17E2" w14:paraId="3D1ADCDD" w14:textId="77777777" w:rsidTr="00603832">
        <w:trPr>
          <w:trHeight w:val="19"/>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5C36E3A4" w14:textId="77777777" w:rsidR="00C21AA4" w:rsidRPr="001E17E2" w:rsidRDefault="00C21AA4" w:rsidP="006712FE">
            <w:pPr>
              <w:widowControl w:val="0"/>
              <w:rPr>
                <w:rFonts w:ascii="Gill Sans MT" w:hAnsi="Gill Sans MT"/>
                <w:sz w:val="22"/>
                <w:szCs w:val="22"/>
              </w:rPr>
            </w:pP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40C7F174" w14:textId="01B3AD74" w:rsidR="00C21AA4" w:rsidRPr="001E17E2" w:rsidRDefault="00C21AA4" w:rsidP="006712FE">
            <w:pPr>
              <w:widowControl w:val="0"/>
              <w:rPr>
                <w:rFonts w:ascii="Gill Sans MT" w:hAnsi="Gill Sans MT"/>
                <w:sz w:val="22"/>
                <w:szCs w:val="22"/>
              </w:rPr>
            </w:pPr>
            <w:r w:rsidRPr="001E17E2">
              <w:rPr>
                <w:rFonts w:ascii="Gill Sans MT" w:hAnsi="Gill Sans MT"/>
                <w:sz w:val="22"/>
                <w:szCs w:val="22"/>
              </w:rPr>
              <w:t>Pre-Assessment</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5186D80A" w14:textId="726F46B2" w:rsidR="00C21AA4" w:rsidRPr="001E17E2" w:rsidRDefault="00C21AA4"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CC1894" w:rsidRPr="001E17E2" w14:paraId="636E0FB0" w14:textId="77777777" w:rsidTr="00603832">
        <w:trPr>
          <w:trHeight w:val="113"/>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1BE2AA3A" w14:textId="147F3BBE"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2</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1A92B6A" w14:textId="7B5C6CA5"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What</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Nurturing</w:t>
            </w:r>
            <w:r w:rsidR="00FD3951">
              <w:rPr>
                <w:rFonts w:ascii="Gill Sans MT" w:hAnsi="Gill Sans MT"/>
                <w:sz w:val="22"/>
                <w:szCs w:val="22"/>
              </w:rPr>
              <w:t xml:space="preserve"> </w:t>
            </w:r>
            <w:r w:rsidRPr="001E17E2">
              <w:rPr>
                <w:rFonts w:ascii="Gill Sans MT" w:hAnsi="Gill Sans MT"/>
                <w:sz w:val="22"/>
                <w:szCs w:val="22"/>
              </w:rPr>
              <w:t>Care</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Why</w:t>
            </w:r>
            <w:r w:rsidR="00FD3951">
              <w:rPr>
                <w:rFonts w:ascii="Gill Sans MT" w:hAnsi="Gill Sans MT"/>
                <w:sz w:val="22"/>
                <w:szCs w:val="22"/>
              </w:rPr>
              <w:t xml:space="preserve"> </w:t>
            </w:r>
            <w:r w:rsidRPr="001E17E2">
              <w:rPr>
                <w:rFonts w:ascii="Gill Sans MT" w:hAnsi="Gill Sans MT"/>
                <w:sz w:val="22"/>
                <w:szCs w:val="22"/>
              </w:rPr>
              <w:t>Does</w:t>
            </w:r>
            <w:r w:rsidR="00FD3951">
              <w:rPr>
                <w:rFonts w:ascii="Gill Sans MT" w:hAnsi="Gill Sans MT"/>
                <w:sz w:val="22"/>
                <w:szCs w:val="22"/>
              </w:rPr>
              <w:t xml:space="preserve"> </w:t>
            </w:r>
            <w:r w:rsidRPr="001E17E2">
              <w:rPr>
                <w:rFonts w:ascii="Gill Sans MT" w:hAnsi="Gill Sans MT"/>
                <w:sz w:val="22"/>
                <w:szCs w:val="22"/>
              </w:rPr>
              <w:t>It</w:t>
            </w:r>
            <w:r w:rsidR="00FD3951">
              <w:rPr>
                <w:rFonts w:ascii="Gill Sans MT" w:hAnsi="Gill Sans MT"/>
                <w:sz w:val="22"/>
                <w:szCs w:val="22"/>
              </w:rPr>
              <w:t xml:space="preserve"> </w:t>
            </w:r>
            <w:r w:rsidRPr="001E17E2">
              <w:rPr>
                <w:rFonts w:ascii="Gill Sans MT" w:hAnsi="Gill Sans MT"/>
                <w:sz w:val="22"/>
                <w:szCs w:val="22"/>
              </w:rPr>
              <w:t>Matter?</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31F37220" w14:textId="3C877D00" w:rsidR="00E834B0" w:rsidRPr="001E17E2" w:rsidRDefault="008C3606" w:rsidP="006712FE">
            <w:pPr>
              <w:widowControl w:val="0"/>
              <w:rPr>
                <w:rFonts w:ascii="Gill Sans MT" w:hAnsi="Gill Sans MT"/>
                <w:sz w:val="22"/>
                <w:szCs w:val="22"/>
              </w:rPr>
            </w:pPr>
            <w:r w:rsidRPr="001E17E2">
              <w:rPr>
                <w:rFonts w:ascii="Gill Sans MT" w:hAnsi="Gill Sans MT"/>
                <w:sz w:val="22"/>
                <w:szCs w:val="22"/>
              </w:rPr>
              <w:t>65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0533C6" w:rsidRPr="001E17E2" w14:paraId="35ED6F6F" w14:textId="77777777" w:rsidTr="00603832">
        <w:trPr>
          <w:trHeight w:val="113"/>
        </w:trPr>
        <w:tc>
          <w:tcPr>
            <w:tcW w:w="8986" w:type="dxa"/>
            <w:gridSpan w:val="3"/>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46409052" w14:textId="6EF22FEF" w:rsidR="000533C6" w:rsidRPr="001E17E2" w:rsidRDefault="000533C6" w:rsidP="00EF093C">
            <w:pPr>
              <w:widowControl w:val="0"/>
              <w:jc w:val="center"/>
              <w:rPr>
                <w:rFonts w:ascii="Gill Sans MT" w:hAnsi="Gill Sans MT"/>
                <w:sz w:val="22"/>
                <w:szCs w:val="22"/>
              </w:rPr>
            </w:pPr>
            <w:r w:rsidRPr="00810530">
              <w:rPr>
                <w:rFonts w:ascii="Gill Sans MT" w:hAnsi="Gill Sans MT"/>
                <w:i/>
                <w:iCs/>
                <w:sz w:val="22"/>
                <w:szCs w:val="22"/>
              </w:rPr>
              <w:t>BREAK,</w:t>
            </w:r>
            <w:r w:rsidR="00FD3951" w:rsidRPr="00810530">
              <w:rPr>
                <w:rFonts w:ascii="Gill Sans MT" w:hAnsi="Gill Sans MT"/>
                <w:i/>
                <w:iCs/>
                <w:sz w:val="22"/>
                <w:szCs w:val="22"/>
              </w:rPr>
              <w:t xml:space="preserve"> </w:t>
            </w:r>
            <w:r w:rsidRPr="00810530">
              <w:rPr>
                <w:rFonts w:ascii="Gill Sans MT" w:hAnsi="Gill Sans MT"/>
                <w:i/>
                <w:iCs/>
                <w:sz w:val="22"/>
                <w:szCs w:val="22"/>
              </w:rPr>
              <w:t>20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p>
        </w:tc>
      </w:tr>
      <w:tr w:rsidR="00CC1894" w:rsidRPr="001E17E2" w14:paraId="7BAA55F4" w14:textId="77777777" w:rsidTr="00603832">
        <w:trPr>
          <w:trHeight w:val="113"/>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105CB984" w14:textId="347314AC"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3</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5045C9FB" w14:textId="2517D41F"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Basics</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Behavior</w:t>
            </w:r>
            <w:r w:rsidR="00FD3951">
              <w:rPr>
                <w:rFonts w:ascii="Gill Sans MT" w:hAnsi="Gill Sans MT"/>
                <w:sz w:val="22"/>
                <w:szCs w:val="22"/>
              </w:rPr>
              <w:t xml:space="preserve"> </w:t>
            </w:r>
            <w:r w:rsidRPr="001E17E2">
              <w:rPr>
                <w:rFonts w:ascii="Gill Sans MT" w:hAnsi="Gill Sans MT"/>
                <w:sz w:val="22"/>
                <w:szCs w:val="22"/>
              </w:rPr>
              <w:t>Change</w:t>
            </w:r>
            <w:r w:rsidR="00FD3951">
              <w:rPr>
                <w:rFonts w:ascii="Gill Sans MT" w:hAnsi="Gill Sans MT"/>
                <w:sz w:val="22"/>
                <w:szCs w:val="22"/>
              </w:rPr>
              <w:t xml:space="preserve"> </w:t>
            </w:r>
            <w:r w:rsidR="008C3606" w:rsidRPr="001E17E2">
              <w:rPr>
                <w:rFonts w:ascii="Gill Sans MT" w:hAnsi="Gill Sans MT"/>
                <w:sz w:val="22"/>
                <w:szCs w:val="22"/>
              </w:rPr>
              <w:t>and</w:t>
            </w:r>
            <w:r w:rsidR="00FD3951">
              <w:rPr>
                <w:rFonts w:ascii="Gill Sans MT" w:hAnsi="Gill Sans MT"/>
                <w:sz w:val="22"/>
                <w:szCs w:val="22"/>
              </w:rPr>
              <w:t xml:space="preserve"> </w:t>
            </w:r>
            <w:r w:rsidR="008C3606" w:rsidRPr="001E17E2">
              <w:rPr>
                <w:rFonts w:ascii="Gill Sans MT" w:hAnsi="Gill Sans MT"/>
                <w:sz w:val="22"/>
                <w:szCs w:val="22"/>
              </w:rPr>
              <w:t>Talking</w:t>
            </w:r>
            <w:r w:rsidR="00FD3951">
              <w:rPr>
                <w:rFonts w:ascii="Gill Sans MT" w:hAnsi="Gill Sans MT"/>
                <w:sz w:val="22"/>
                <w:szCs w:val="22"/>
              </w:rPr>
              <w:t xml:space="preserve"> </w:t>
            </w:r>
            <w:r w:rsidR="008C3606" w:rsidRPr="001E17E2">
              <w:rPr>
                <w:rFonts w:ascii="Gill Sans MT" w:hAnsi="Gill Sans MT"/>
                <w:sz w:val="22"/>
                <w:szCs w:val="22"/>
              </w:rPr>
              <w:t>with</w:t>
            </w:r>
            <w:r w:rsidR="00FD3951">
              <w:rPr>
                <w:rFonts w:ascii="Gill Sans MT" w:hAnsi="Gill Sans MT"/>
                <w:sz w:val="22"/>
                <w:szCs w:val="22"/>
              </w:rPr>
              <w:t xml:space="preserve"> </w:t>
            </w:r>
            <w:r w:rsidR="008C3606" w:rsidRPr="001E17E2">
              <w:rPr>
                <w:rFonts w:ascii="Gill Sans MT" w:hAnsi="Gill Sans MT"/>
                <w:sz w:val="22"/>
                <w:szCs w:val="22"/>
              </w:rPr>
              <w:t>Caregivers</w:t>
            </w:r>
            <w:r w:rsidR="00FD3951">
              <w:rPr>
                <w:rFonts w:ascii="Gill Sans MT" w:hAnsi="Gill Sans MT"/>
                <w:sz w:val="22"/>
                <w:szCs w:val="22"/>
              </w:rPr>
              <w:t xml:space="preserve"> </w:t>
            </w:r>
            <w:r w:rsidR="008C3606" w:rsidRPr="001E17E2">
              <w:rPr>
                <w:rFonts w:ascii="Gill Sans MT" w:hAnsi="Gill Sans MT"/>
                <w:sz w:val="22"/>
                <w:szCs w:val="22"/>
              </w:rPr>
              <w:t>in</w:t>
            </w:r>
            <w:r w:rsidR="00FD3951">
              <w:rPr>
                <w:rFonts w:ascii="Gill Sans MT" w:hAnsi="Gill Sans MT"/>
                <w:sz w:val="22"/>
                <w:szCs w:val="22"/>
              </w:rPr>
              <w:t xml:space="preserve"> </w:t>
            </w:r>
            <w:r w:rsidR="008C3606" w:rsidRPr="001E17E2">
              <w:rPr>
                <w:rFonts w:ascii="Gill Sans MT" w:hAnsi="Gill Sans MT"/>
                <w:sz w:val="22"/>
                <w:szCs w:val="22"/>
              </w:rPr>
              <w:t>Group</w:t>
            </w:r>
            <w:r w:rsidR="00FD3951">
              <w:rPr>
                <w:rFonts w:ascii="Gill Sans MT" w:hAnsi="Gill Sans MT"/>
                <w:sz w:val="22"/>
                <w:szCs w:val="22"/>
              </w:rPr>
              <w:t xml:space="preserve"> </w:t>
            </w:r>
            <w:r w:rsidR="008C3606" w:rsidRPr="001E17E2">
              <w:rPr>
                <w:rFonts w:ascii="Gill Sans MT" w:hAnsi="Gill Sans MT"/>
                <w:sz w:val="22"/>
                <w:szCs w:val="22"/>
              </w:rPr>
              <w:t>Sessions</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20627189" w14:textId="0144CE14" w:rsidR="00E834B0" w:rsidRPr="001E17E2" w:rsidRDefault="00BC6310" w:rsidP="006712FE">
            <w:pPr>
              <w:widowControl w:val="0"/>
              <w:rPr>
                <w:rFonts w:ascii="Gill Sans MT" w:hAnsi="Gill Sans MT"/>
                <w:sz w:val="22"/>
                <w:szCs w:val="22"/>
              </w:rPr>
            </w:pPr>
            <w:r w:rsidRPr="001E17E2">
              <w:rPr>
                <w:rFonts w:ascii="Gill Sans MT" w:hAnsi="Gill Sans MT"/>
                <w:sz w:val="22"/>
                <w:szCs w:val="22"/>
              </w:rPr>
              <w:t>5</w:t>
            </w:r>
            <w:r w:rsidR="008C3606" w:rsidRPr="001E17E2">
              <w:rPr>
                <w:rFonts w:ascii="Gill Sans MT" w:hAnsi="Gill Sans MT"/>
                <w:sz w:val="22"/>
                <w:szCs w:val="22"/>
              </w:rPr>
              <w:t>5</w:t>
            </w:r>
            <w:r w:rsidR="00FD3951">
              <w:rPr>
                <w:rFonts w:ascii="Gill Sans MT" w:hAnsi="Gill Sans MT"/>
                <w:sz w:val="22"/>
                <w:szCs w:val="22"/>
              </w:rPr>
              <w:t xml:space="preserve"> </w:t>
            </w:r>
            <w:r w:rsidR="00E834B0" w:rsidRPr="001E17E2">
              <w:rPr>
                <w:rFonts w:ascii="Gill Sans MT" w:hAnsi="Gill Sans MT"/>
                <w:sz w:val="22"/>
                <w:szCs w:val="22"/>
              </w:rPr>
              <w:t>minutes</w:t>
            </w:r>
            <w:r w:rsidR="00FD3951">
              <w:rPr>
                <w:rFonts w:ascii="Gill Sans MT" w:hAnsi="Gill Sans MT"/>
                <w:sz w:val="22"/>
                <w:szCs w:val="22"/>
              </w:rPr>
              <w:t xml:space="preserve"> </w:t>
            </w:r>
          </w:p>
        </w:tc>
      </w:tr>
      <w:tr w:rsidR="001B0332" w:rsidRPr="001E17E2" w14:paraId="1E7555C6" w14:textId="77777777" w:rsidTr="00603832">
        <w:tblPrEx>
          <w:tblCellMar>
            <w:left w:w="108" w:type="dxa"/>
            <w:right w:w="108" w:type="dxa"/>
          </w:tblCellMar>
        </w:tblPrEx>
        <w:trPr>
          <w:trHeight w:val="57"/>
        </w:trPr>
        <w:tc>
          <w:tcPr>
            <w:tcW w:w="8986" w:type="dxa"/>
            <w:gridSpan w:val="3"/>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2F244B9B" w14:textId="12BE6EE7" w:rsidR="001B0332" w:rsidRPr="00810530" w:rsidRDefault="001B0332" w:rsidP="006712FE">
            <w:pPr>
              <w:widowControl w:val="0"/>
              <w:jc w:val="center"/>
              <w:rPr>
                <w:rFonts w:ascii="Gill Sans MT" w:hAnsi="Gill Sans MT"/>
                <w:i/>
                <w:iCs/>
                <w:sz w:val="22"/>
                <w:szCs w:val="22"/>
              </w:rPr>
            </w:pPr>
            <w:r w:rsidRPr="00810530">
              <w:rPr>
                <w:rFonts w:ascii="Gill Sans MT" w:hAnsi="Gill Sans MT"/>
                <w:i/>
                <w:iCs/>
                <w:sz w:val="22"/>
                <w:szCs w:val="22"/>
              </w:rPr>
              <w:t>LUNCH,</w:t>
            </w:r>
            <w:r w:rsidR="00FD3951" w:rsidRPr="00810530">
              <w:rPr>
                <w:rFonts w:ascii="Gill Sans MT" w:hAnsi="Gill Sans MT"/>
                <w:i/>
                <w:iCs/>
                <w:sz w:val="22"/>
                <w:szCs w:val="22"/>
              </w:rPr>
              <w:t xml:space="preserve"> </w:t>
            </w:r>
            <w:r w:rsidRPr="00810530">
              <w:rPr>
                <w:rFonts w:ascii="Gill Sans MT" w:hAnsi="Gill Sans MT"/>
                <w:i/>
                <w:iCs/>
                <w:sz w:val="22"/>
                <w:szCs w:val="22"/>
              </w:rPr>
              <w:t>60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p>
        </w:tc>
      </w:tr>
      <w:tr w:rsidR="00CC1894" w:rsidRPr="001E17E2" w14:paraId="324E6B69" w14:textId="77777777" w:rsidTr="00603832">
        <w:trPr>
          <w:trHeight w:val="113"/>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540B018C" w14:textId="60ED4C4B"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4</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45473F69" w14:textId="40B11B8F"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Learn</w:t>
            </w:r>
            <w:r w:rsidR="00FD3951">
              <w:rPr>
                <w:rFonts w:ascii="Gill Sans MT" w:hAnsi="Gill Sans MT"/>
                <w:sz w:val="22"/>
                <w:szCs w:val="22"/>
              </w:rPr>
              <w:t xml:space="preserve"> </w:t>
            </w:r>
            <w:r w:rsidRPr="001E17E2">
              <w:rPr>
                <w:rFonts w:ascii="Gill Sans MT" w:hAnsi="Gill Sans MT"/>
                <w:sz w:val="22"/>
                <w:szCs w:val="22"/>
              </w:rPr>
              <w:t>How</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Counsel:</w:t>
            </w:r>
            <w:r w:rsidR="00FD3951">
              <w:rPr>
                <w:rFonts w:ascii="Gill Sans MT" w:hAnsi="Gill Sans MT"/>
                <w:sz w:val="22"/>
                <w:szCs w:val="22"/>
              </w:rPr>
              <w:t xml:space="preserve"> </w:t>
            </w:r>
            <w:r w:rsidRPr="001E17E2">
              <w:rPr>
                <w:rFonts w:ascii="Gill Sans MT" w:hAnsi="Gill Sans MT"/>
                <w:sz w:val="22"/>
                <w:szCs w:val="22"/>
              </w:rPr>
              <w:t>Talking</w:t>
            </w:r>
            <w:r w:rsidR="00FD3951">
              <w:rPr>
                <w:rFonts w:ascii="Gill Sans MT" w:hAnsi="Gill Sans MT"/>
                <w:sz w:val="22"/>
                <w:szCs w:val="22"/>
              </w:rPr>
              <w:t xml:space="preserve"> </w:t>
            </w:r>
            <w:r w:rsidRPr="001E17E2">
              <w:rPr>
                <w:rFonts w:ascii="Gill Sans MT" w:hAnsi="Gill Sans MT"/>
                <w:sz w:val="22"/>
                <w:szCs w:val="22"/>
              </w:rPr>
              <w:t>with</w:t>
            </w:r>
            <w:r w:rsidR="00FD3951">
              <w:rPr>
                <w:rFonts w:ascii="Gill Sans MT" w:hAnsi="Gill Sans MT"/>
                <w:sz w:val="22"/>
                <w:szCs w:val="22"/>
              </w:rPr>
              <w:t xml:space="preserve"> </w:t>
            </w:r>
            <w:r w:rsidRPr="001E17E2">
              <w:rPr>
                <w:rFonts w:ascii="Gill Sans MT" w:hAnsi="Gill Sans MT"/>
                <w:sz w:val="22"/>
                <w:szCs w:val="22"/>
              </w:rPr>
              <w:t>Caregivers</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59587A08" w14:textId="473116A2"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70</w:t>
            </w:r>
            <w:r w:rsidR="00FD3951">
              <w:rPr>
                <w:rFonts w:ascii="Gill Sans MT" w:hAnsi="Gill Sans MT"/>
                <w:sz w:val="22"/>
                <w:szCs w:val="22"/>
              </w:rPr>
              <w:t xml:space="preserve"> </w:t>
            </w:r>
            <w:r w:rsidRPr="001E17E2">
              <w:rPr>
                <w:rFonts w:ascii="Gill Sans MT" w:hAnsi="Gill Sans MT"/>
                <w:sz w:val="22"/>
                <w:szCs w:val="22"/>
              </w:rPr>
              <w:t>minutes</w:t>
            </w:r>
            <w:r w:rsidR="00FD3951">
              <w:rPr>
                <w:rFonts w:ascii="Gill Sans MT" w:hAnsi="Gill Sans MT"/>
                <w:sz w:val="22"/>
                <w:szCs w:val="22"/>
              </w:rPr>
              <w:t xml:space="preserve"> </w:t>
            </w:r>
          </w:p>
        </w:tc>
      </w:tr>
      <w:tr w:rsidR="00CC1894" w:rsidRPr="001E17E2" w14:paraId="39FCAEFE" w14:textId="77777777" w:rsidTr="00603832">
        <w:trPr>
          <w:trHeight w:val="113"/>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057B6135" w14:textId="0734DD9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5</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94CDB5C" w14:textId="08E92397" w:rsidR="00E834B0" w:rsidRPr="001E17E2" w:rsidRDefault="00E834B0" w:rsidP="006712FE">
            <w:pPr>
              <w:rPr>
                <w:rFonts w:ascii="Gill Sans MT" w:hAnsi="Gill Sans MT"/>
                <w:sz w:val="22"/>
                <w:szCs w:val="22"/>
              </w:rPr>
            </w:pPr>
            <w:r w:rsidRPr="001E17E2">
              <w:rPr>
                <w:rFonts w:ascii="Gill Sans MT" w:hAnsi="Gill Sans MT"/>
                <w:sz w:val="22"/>
                <w:szCs w:val="22"/>
              </w:rPr>
              <w:t>Provid</w:t>
            </w:r>
            <w:r w:rsidR="006706AE" w:rsidRPr="001E17E2">
              <w:rPr>
                <w:rFonts w:ascii="Gill Sans MT" w:hAnsi="Gill Sans MT"/>
                <w:sz w:val="22"/>
                <w:szCs w:val="22"/>
              </w:rPr>
              <w:t>ing</w:t>
            </w:r>
            <w:r w:rsidR="00FD3951">
              <w:rPr>
                <w:rFonts w:ascii="Gill Sans MT" w:hAnsi="Gill Sans MT"/>
                <w:sz w:val="22"/>
                <w:szCs w:val="22"/>
              </w:rPr>
              <w:t xml:space="preserve"> </w:t>
            </w:r>
            <w:r w:rsidRPr="001E17E2">
              <w:rPr>
                <w:rFonts w:ascii="Gill Sans MT" w:hAnsi="Gill Sans MT"/>
                <w:sz w:val="22"/>
                <w:szCs w:val="22"/>
              </w:rPr>
              <w:t>Responsive</w:t>
            </w:r>
            <w:r w:rsidR="00FD3951">
              <w:rPr>
                <w:rFonts w:ascii="Gill Sans MT" w:hAnsi="Gill Sans MT"/>
                <w:sz w:val="22"/>
                <w:szCs w:val="22"/>
              </w:rPr>
              <w:t xml:space="preserve"> </w:t>
            </w:r>
            <w:r w:rsidRPr="001E17E2">
              <w:rPr>
                <w:rFonts w:ascii="Gill Sans MT" w:hAnsi="Gill Sans MT"/>
                <w:sz w:val="22"/>
                <w:szCs w:val="22"/>
              </w:rPr>
              <w:t>Care</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44883F99" w14:textId="723057B1"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5</w:t>
            </w:r>
            <w:r w:rsidR="008C3606" w:rsidRPr="001E17E2">
              <w:rPr>
                <w:rFonts w:ascii="Gill Sans MT" w:hAnsi="Gill Sans MT"/>
                <w:sz w:val="22"/>
                <w:szCs w:val="22"/>
              </w:rPr>
              <w:t>5</w:t>
            </w:r>
            <w:r w:rsidR="00FD3951">
              <w:rPr>
                <w:rFonts w:ascii="Gill Sans MT" w:hAnsi="Gill Sans MT"/>
                <w:sz w:val="22"/>
                <w:szCs w:val="22"/>
              </w:rPr>
              <w:t xml:space="preserve"> </w:t>
            </w:r>
            <w:r w:rsidRPr="001E17E2">
              <w:rPr>
                <w:rFonts w:ascii="Gill Sans MT" w:hAnsi="Gill Sans MT"/>
                <w:sz w:val="22"/>
                <w:szCs w:val="22"/>
              </w:rPr>
              <w:t>minutes</w:t>
            </w:r>
          </w:p>
        </w:tc>
      </w:tr>
      <w:tr w:rsidR="001B0332" w:rsidRPr="001E17E2" w14:paraId="33B9BE80" w14:textId="77777777" w:rsidTr="00603832">
        <w:tblPrEx>
          <w:tblCellMar>
            <w:left w:w="108" w:type="dxa"/>
            <w:right w:w="108" w:type="dxa"/>
          </w:tblCellMar>
        </w:tblPrEx>
        <w:trPr>
          <w:trHeight w:val="57"/>
        </w:trPr>
        <w:tc>
          <w:tcPr>
            <w:tcW w:w="8986" w:type="dxa"/>
            <w:gridSpan w:val="3"/>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17019B91" w14:textId="0D0EC3FB" w:rsidR="001B0332" w:rsidRPr="00810530" w:rsidRDefault="001B0332" w:rsidP="006712FE">
            <w:pPr>
              <w:widowControl w:val="0"/>
              <w:jc w:val="center"/>
              <w:rPr>
                <w:rFonts w:ascii="Gill Sans MT" w:hAnsi="Gill Sans MT"/>
                <w:i/>
                <w:iCs/>
                <w:sz w:val="22"/>
                <w:szCs w:val="22"/>
              </w:rPr>
            </w:pPr>
            <w:r w:rsidRPr="00810530">
              <w:rPr>
                <w:rFonts w:ascii="Gill Sans MT" w:hAnsi="Gill Sans MT"/>
                <w:i/>
                <w:iCs/>
                <w:sz w:val="22"/>
                <w:szCs w:val="22"/>
              </w:rPr>
              <w:t>BREAK,</w:t>
            </w:r>
            <w:r w:rsidR="00FD3951" w:rsidRPr="00810530">
              <w:rPr>
                <w:rFonts w:ascii="Gill Sans MT" w:hAnsi="Gill Sans MT"/>
                <w:i/>
                <w:iCs/>
                <w:sz w:val="22"/>
                <w:szCs w:val="22"/>
              </w:rPr>
              <w:t xml:space="preserve"> </w:t>
            </w:r>
            <w:r w:rsidRPr="00810530">
              <w:rPr>
                <w:rFonts w:ascii="Gill Sans MT" w:hAnsi="Gill Sans MT"/>
                <w:i/>
                <w:iCs/>
                <w:sz w:val="22"/>
                <w:szCs w:val="22"/>
              </w:rPr>
              <w:t>20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p>
        </w:tc>
      </w:tr>
      <w:tr w:rsidR="00CC1894" w:rsidRPr="001E17E2" w14:paraId="7C4A00C6" w14:textId="77777777" w:rsidTr="00603832">
        <w:trPr>
          <w:trHeight w:val="113"/>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58003674" w14:textId="19E398A9"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6</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1B35DC28" w14:textId="6D5F3690" w:rsidR="00E834B0" w:rsidRPr="001E17E2" w:rsidRDefault="00E834B0" w:rsidP="006712FE">
            <w:pPr>
              <w:rPr>
                <w:rFonts w:ascii="Gill Sans MT" w:hAnsi="Gill Sans MT"/>
                <w:sz w:val="22"/>
                <w:szCs w:val="22"/>
              </w:rPr>
            </w:pPr>
            <w:r w:rsidRPr="001E17E2">
              <w:rPr>
                <w:rFonts w:ascii="Gill Sans MT" w:hAnsi="Gill Sans MT"/>
                <w:sz w:val="22"/>
                <w:szCs w:val="22"/>
              </w:rPr>
              <w:t>Early</w:t>
            </w:r>
            <w:r w:rsidR="00FD3951">
              <w:rPr>
                <w:rFonts w:ascii="Gill Sans MT" w:hAnsi="Gill Sans MT"/>
                <w:sz w:val="22"/>
                <w:szCs w:val="22"/>
              </w:rPr>
              <w:t xml:space="preserve"> </w:t>
            </w:r>
            <w:r w:rsidRPr="001E17E2">
              <w:rPr>
                <w:rFonts w:ascii="Gill Sans MT" w:hAnsi="Gill Sans MT"/>
                <w:sz w:val="22"/>
                <w:szCs w:val="22"/>
              </w:rPr>
              <w:t>Learning</w:t>
            </w:r>
            <w:r w:rsidR="00FD3951">
              <w:rPr>
                <w:rFonts w:ascii="Gill Sans MT" w:hAnsi="Gill Sans MT"/>
                <w:sz w:val="22"/>
                <w:szCs w:val="22"/>
              </w:rPr>
              <w:t xml:space="preserve"> </w:t>
            </w:r>
            <w:r w:rsidR="006D1902" w:rsidRPr="001E17E2">
              <w:rPr>
                <w:rFonts w:ascii="Gill Sans MT" w:hAnsi="Gill Sans MT"/>
                <w:sz w:val="22"/>
                <w:szCs w:val="22"/>
              </w:rPr>
              <w:t>T</w:t>
            </w:r>
            <w:r w:rsidRPr="001E17E2">
              <w:rPr>
                <w:rFonts w:ascii="Gill Sans MT" w:hAnsi="Gill Sans MT"/>
                <w:sz w:val="22"/>
                <w:szCs w:val="22"/>
              </w:rPr>
              <w:t>hrough</w:t>
            </w:r>
            <w:r w:rsidR="00FD3951">
              <w:rPr>
                <w:rFonts w:ascii="Gill Sans MT" w:hAnsi="Gill Sans MT"/>
                <w:sz w:val="22"/>
                <w:szCs w:val="22"/>
              </w:rPr>
              <w:t xml:space="preserve"> </w:t>
            </w:r>
            <w:r w:rsidRPr="001E17E2">
              <w:rPr>
                <w:rFonts w:ascii="Gill Sans MT" w:hAnsi="Gill Sans MT"/>
                <w:sz w:val="22"/>
                <w:szCs w:val="22"/>
              </w:rPr>
              <w:t>Communication</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Play</w:t>
            </w:r>
            <w:r w:rsidR="00FD3951">
              <w:rPr>
                <w:rFonts w:ascii="Gill Sans MT" w:hAnsi="Gill Sans MT"/>
                <w:sz w:val="22"/>
                <w:szCs w:val="22"/>
              </w:rPr>
              <w:t xml:space="preserve"> </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7C4BA01A" w14:textId="08FAD529"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50</w:t>
            </w:r>
            <w:r w:rsidR="00FD3951">
              <w:rPr>
                <w:rFonts w:ascii="Gill Sans MT" w:hAnsi="Gill Sans MT"/>
                <w:sz w:val="22"/>
                <w:szCs w:val="22"/>
              </w:rPr>
              <w:t xml:space="preserve"> </w:t>
            </w:r>
            <w:r w:rsidRPr="001E17E2">
              <w:rPr>
                <w:rFonts w:ascii="Gill Sans MT" w:hAnsi="Gill Sans MT"/>
                <w:sz w:val="22"/>
                <w:szCs w:val="22"/>
              </w:rPr>
              <w:t>minutes</w:t>
            </w:r>
          </w:p>
        </w:tc>
      </w:tr>
      <w:tr w:rsidR="00CC1894" w:rsidRPr="001E17E2" w14:paraId="3ED11088" w14:textId="77777777" w:rsidTr="00603832">
        <w:trPr>
          <w:trHeight w:val="113"/>
        </w:trPr>
        <w:tc>
          <w:tcPr>
            <w:tcW w:w="2045" w:type="dxa"/>
            <w:tcBorders>
              <w:top w:val="single" w:sz="4" w:space="0" w:color="D9D9D9" w:themeColor="background1" w:themeShade="D9"/>
              <w:left w:val="nil"/>
              <w:bottom w:val="nil"/>
              <w:right w:val="nil"/>
            </w:tcBorders>
            <w:shd w:val="clear" w:color="auto" w:fill="auto"/>
            <w:tcMar>
              <w:top w:w="100" w:type="dxa"/>
              <w:left w:w="100" w:type="dxa"/>
              <w:bottom w:w="100" w:type="dxa"/>
              <w:right w:w="100" w:type="dxa"/>
            </w:tcMar>
          </w:tcPr>
          <w:p w14:paraId="3E0CAB88" w14:textId="64F93A63"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7</w:t>
            </w:r>
          </w:p>
        </w:tc>
        <w:tc>
          <w:tcPr>
            <w:tcW w:w="5164" w:type="dxa"/>
            <w:tcBorders>
              <w:top w:val="single" w:sz="4" w:space="0" w:color="D9D9D9" w:themeColor="background1" w:themeShade="D9"/>
              <w:left w:val="nil"/>
              <w:bottom w:val="nil"/>
              <w:right w:val="nil"/>
            </w:tcBorders>
            <w:shd w:val="clear" w:color="auto" w:fill="auto"/>
            <w:tcMar>
              <w:top w:w="100" w:type="dxa"/>
              <w:left w:w="100" w:type="dxa"/>
              <w:bottom w:w="100" w:type="dxa"/>
              <w:right w:w="100" w:type="dxa"/>
            </w:tcMar>
          </w:tcPr>
          <w:p w14:paraId="071D6723" w14:textId="5BEC1528" w:rsidR="00E834B0" w:rsidRPr="001E17E2" w:rsidRDefault="00E834B0" w:rsidP="006712FE">
            <w:pPr>
              <w:rPr>
                <w:rFonts w:ascii="Gill Sans MT" w:hAnsi="Gill Sans MT"/>
                <w:sz w:val="22"/>
                <w:szCs w:val="22"/>
              </w:rPr>
            </w:pP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1</w:t>
            </w:r>
            <w:r w:rsidR="00FD3951">
              <w:rPr>
                <w:rFonts w:ascii="Gill Sans MT" w:hAnsi="Gill Sans MT"/>
                <w:sz w:val="22"/>
                <w:szCs w:val="22"/>
              </w:rPr>
              <w:t xml:space="preserve"> </w:t>
            </w:r>
            <w:r w:rsidRPr="001E17E2">
              <w:rPr>
                <w:rFonts w:ascii="Gill Sans MT" w:hAnsi="Gill Sans MT"/>
                <w:sz w:val="22"/>
                <w:szCs w:val="22"/>
              </w:rPr>
              <w:t>Key</w:t>
            </w:r>
            <w:r w:rsidR="00FD3951">
              <w:rPr>
                <w:rFonts w:ascii="Gill Sans MT" w:hAnsi="Gill Sans MT"/>
                <w:sz w:val="22"/>
                <w:szCs w:val="22"/>
              </w:rPr>
              <w:t xml:space="preserve"> </w:t>
            </w:r>
            <w:r w:rsidRPr="001E17E2">
              <w:rPr>
                <w:rFonts w:ascii="Gill Sans MT" w:hAnsi="Gill Sans MT"/>
                <w:sz w:val="22"/>
                <w:szCs w:val="22"/>
              </w:rPr>
              <w:t>Takeaways</w:t>
            </w:r>
            <w:r w:rsidR="00E82550" w:rsidRPr="001E17E2">
              <w:rPr>
                <w:rFonts w:ascii="Gill Sans MT" w:hAnsi="Gill Sans MT"/>
                <w:sz w:val="22"/>
                <w:szCs w:val="22"/>
              </w:rPr>
              <w:t>,</w:t>
            </w:r>
            <w:r w:rsidR="00FD3951">
              <w:rPr>
                <w:rFonts w:ascii="Gill Sans MT" w:hAnsi="Gill Sans MT"/>
                <w:sz w:val="22"/>
                <w:szCs w:val="22"/>
              </w:rPr>
              <w:t xml:space="preserve"> </w:t>
            </w:r>
            <w:r w:rsidR="00E82550" w:rsidRPr="001E17E2">
              <w:rPr>
                <w:rFonts w:ascii="Gill Sans MT" w:hAnsi="Gill Sans MT"/>
                <w:sz w:val="22"/>
                <w:szCs w:val="22"/>
              </w:rPr>
              <w:t>Questions</w:t>
            </w:r>
            <w:r w:rsidR="00FD3951">
              <w:rPr>
                <w:rFonts w:ascii="Gill Sans MT" w:hAnsi="Gill Sans MT"/>
                <w:sz w:val="22"/>
                <w:szCs w:val="22"/>
              </w:rPr>
              <w:t xml:space="preserve"> </w:t>
            </w:r>
            <w:r w:rsidR="00E82550" w:rsidRPr="001E17E2">
              <w:rPr>
                <w:rFonts w:ascii="Gill Sans MT" w:hAnsi="Gill Sans MT"/>
                <w:sz w:val="22"/>
                <w:szCs w:val="22"/>
              </w:rPr>
              <w:t>and</w:t>
            </w:r>
            <w:r w:rsidR="00FD3951">
              <w:rPr>
                <w:rFonts w:ascii="Gill Sans MT" w:hAnsi="Gill Sans MT"/>
                <w:sz w:val="22"/>
                <w:szCs w:val="22"/>
              </w:rPr>
              <w:t xml:space="preserve"> </w:t>
            </w:r>
            <w:r w:rsidR="00E82550" w:rsidRPr="001E17E2">
              <w:rPr>
                <w:rFonts w:ascii="Gill Sans MT" w:hAnsi="Gill Sans MT"/>
                <w:sz w:val="22"/>
                <w:szCs w:val="22"/>
              </w:rPr>
              <w:t>Answers,</w:t>
            </w:r>
            <w:r w:rsidR="00FD3951">
              <w:rPr>
                <w:rFonts w:ascii="Gill Sans MT" w:hAnsi="Gill Sans MT"/>
                <w:sz w:val="22"/>
                <w:szCs w:val="22"/>
              </w:rPr>
              <w:t xml:space="preserve"> </w:t>
            </w:r>
            <w:r w:rsidR="00E82550" w:rsidRPr="001E17E2">
              <w:rPr>
                <w:rFonts w:ascii="Gill Sans MT" w:hAnsi="Gill Sans MT"/>
                <w:sz w:val="22"/>
                <w:szCs w:val="22"/>
              </w:rPr>
              <w:t>and</w:t>
            </w:r>
            <w:r w:rsidR="00FD3951">
              <w:rPr>
                <w:rFonts w:ascii="Gill Sans MT" w:hAnsi="Gill Sans MT"/>
                <w:sz w:val="22"/>
                <w:szCs w:val="22"/>
              </w:rPr>
              <w:t xml:space="preserve"> </w:t>
            </w:r>
            <w:r w:rsidR="00E82550" w:rsidRPr="001E17E2">
              <w:rPr>
                <w:rFonts w:ascii="Gill Sans MT" w:hAnsi="Gill Sans MT"/>
                <w:sz w:val="22"/>
                <w:szCs w:val="22"/>
              </w:rPr>
              <w:t>Day</w:t>
            </w:r>
            <w:r w:rsidR="00FD3951">
              <w:rPr>
                <w:rFonts w:ascii="Gill Sans MT" w:hAnsi="Gill Sans MT"/>
                <w:sz w:val="22"/>
                <w:szCs w:val="22"/>
              </w:rPr>
              <w:t xml:space="preserve"> </w:t>
            </w:r>
            <w:r w:rsidR="00E82550" w:rsidRPr="001E17E2">
              <w:rPr>
                <w:rFonts w:ascii="Gill Sans MT" w:hAnsi="Gill Sans MT"/>
                <w:sz w:val="22"/>
                <w:szCs w:val="22"/>
              </w:rPr>
              <w:t>1</w:t>
            </w:r>
            <w:r w:rsidR="00FD3951">
              <w:rPr>
                <w:rFonts w:ascii="Gill Sans MT" w:hAnsi="Gill Sans MT"/>
                <w:sz w:val="22"/>
                <w:szCs w:val="22"/>
              </w:rPr>
              <w:t xml:space="preserve"> </w:t>
            </w:r>
            <w:r w:rsidR="00E82550" w:rsidRPr="001E17E2">
              <w:rPr>
                <w:rFonts w:ascii="Gill Sans MT" w:hAnsi="Gill Sans MT"/>
                <w:sz w:val="22"/>
                <w:szCs w:val="22"/>
              </w:rPr>
              <w:t>Evaluation</w:t>
            </w:r>
          </w:p>
        </w:tc>
        <w:tc>
          <w:tcPr>
            <w:tcW w:w="1777" w:type="dxa"/>
            <w:tcBorders>
              <w:top w:val="single" w:sz="4" w:space="0" w:color="D9D9D9" w:themeColor="background1" w:themeShade="D9"/>
              <w:left w:val="nil"/>
              <w:bottom w:val="nil"/>
              <w:right w:val="nil"/>
            </w:tcBorders>
            <w:shd w:val="clear" w:color="auto" w:fill="auto"/>
            <w:tcMar>
              <w:top w:w="100" w:type="dxa"/>
              <w:left w:w="100" w:type="dxa"/>
              <w:bottom w:w="100" w:type="dxa"/>
              <w:right w:w="100" w:type="dxa"/>
            </w:tcMar>
          </w:tcPr>
          <w:p w14:paraId="0E0A5E51" w14:textId="61D52CAE" w:rsidR="00E834B0" w:rsidRPr="001E17E2" w:rsidRDefault="00E82550" w:rsidP="006712FE">
            <w:pPr>
              <w:widowControl w:val="0"/>
              <w:rPr>
                <w:rFonts w:ascii="Gill Sans MT" w:hAnsi="Gill Sans MT"/>
                <w:sz w:val="22"/>
                <w:szCs w:val="22"/>
              </w:rPr>
            </w:pPr>
            <w:r w:rsidRPr="001E17E2">
              <w:rPr>
                <w:rFonts w:ascii="Gill Sans MT" w:hAnsi="Gill Sans MT"/>
                <w:sz w:val="22"/>
                <w:szCs w:val="22"/>
              </w:rPr>
              <w:t>35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CC1894" w:rsidRPr="001E17E2" w14:paraId="58079107" w14:textId="77777777" w:rsidTr="00603832">
        <w:trPr>
          <w:trHeight w:val="257"/>
        </w:trPr>
        <w:tc>
          <w:tcPr>
            <w:tcW w:w="8986" w:type="dxa"/>
            <w:gridSpan w:val="3"/>
            <w:tcBorders>
              <w:top w:val="nil"/>
              <w:left w:val="nil"/>
              <w:bottom w:val="nil"/>
              <w:right w:val="nil"/>
            </w:tcBorders>
            <w:shd w:val="clear" w:color="auto" w:fill="002F6C"/>
            <w:tcMar>
              <w:top w:w="100" w:type="dxa"/>
              <w:left w:w="100" w:type="dxa"/>
              <w:bottom w:w="100" w:type="dxa"/>
              <w:right w:w="100" w:type="dxa"/>
            </w:tcMar>
          </w:tcPr>
          <w:p w14:paraId="4D1684E1" w14:textId="5DE58FAC" w:rsidR="00E82550" w:rsidRPr="001E17E2" w:rsidRDefault="00E834B0" w:rsidP="0063583E">
            <w:pPr>
              <w:widowControl w:val="0"/>
              <w:jc w:val="center"/>
              <w:rPr>
                <w:rFonts w:ascii="Gill Sans MT" w:hAnsi="Gill Sans MT"/>
                <w:b/>
                <w:color w:val="FFFFFF"/>
                <w:sz w:val="22"/>
                <w:szCs w:val="22"/>
              </w:rPr>
            </w:pPr>
            <w:r w:rsidRPr="001E17E2">
              <w:rPr>
                <w:rFonts w:ascii="Gill Sans MT" w:hAnsi="Gill Sans MT"/>
                <w:b/>
                <w:color w:val="FFFFFF"/>
                <w:sz w:val="22"/>
                <w:szCs w:val="22"/>
              </w:rPr>
              <w:t>DAY</w:t>
            </w:r>
            <w:r w:rsidR="00FD3951">
              <w:rPr>
                <w:rFonts w:ascii="Gill Sans MT" w:hAnsi="Gill Sans MT"/>
                <w:b/>
                <w:color w:val="FFFFFF"/>
                <w:sz w:val="22"/>
                <w:szCs w:val="22"/>
              </w:rPr>
              <w:t xml:space="preserve"> </w:t>
            </w:r>
            <w:r w:rsidRPr="001E17E2">
              <w:rPr>
                <w:rFonts w:ascii="Gill Sans MT" w:hAnsi="Gill Sans MT"/>
                <w:b/>
                <w:color w:val="FFFFFF"/>
                <w:sz w:val="22"/>
                <w:szCs w:val="22"/>
              </w:rPr>
              <w:t>2</w:t>
            </w:r>
            <w:r w:rsidR="00FD3951">
              <w:rPr>
                <w:rFonts w:ascii="Gill Sans MT" w:hAnsi="Gill Sans MT"/>
                <w:b/>
                <w:color w:val="FFFFFF"/>
                <w:sz w:val="22"/>
                <w:szCs w:val="22"/>
              </w:rPr>
              <w:t xml:space="preserve"> </w:t>
            </w:r>
          </w:p>
          <w:p w14:paraId="55DB458A" w14:textId="4EE3405C" w:rsidR="00E834B0" w:rsidRPr="001E17E2" w:rsidRDefault="00E834B0" w:rsidP="0063583E">
            <w:pPr>
              <w:widowControl w:val="0"/>
              <w:jc w:val="center"/>
              <w:rPr>
                <w:rFonts w:ascii="Gill Sans MT" w:hAnsi="Gill Sans MT"/>
                <w:b/>
                <w:color w:val="FFFFFF"/>
                <w:sz w:val="22"/>
                <w:szCs w:val="22"/>
              </w:rPr>
            </w:pPr>
            <w:r w:rsidRPr="001E17E2">
              <w:rPr>
                <w:rFonts w:ascii="Gill Sans MT" w:hAnsi="Gill Sans MT"/>
                <w:b/>
                <w:color w:val="FFFFFF"/>
                <w:sz w:val="22"/>
                <w:szCs w:val="22"/>
              </w:rPr>
              <w:t>(</w:t>
            </w:r>
            <w:r w:rsidR="008C3606" w:rsidRPr="001E17E2">
              <w:rPr>
                <w:rFonts w:ascii="Gill Sans MT" w:hAnsi="Gill Sans MT"/>
                <w:b/>
                <w:color w:val="FFFFFF"/>
                <w:sz w:val="22"/>
                <w:szCs w:val="22"/>
              </w:rPr>
              <w:t>6</w:t>
            </w:r>
            <w:r w:rsidR="00FD3951">
              <w:rPr>
                <w:rFonts w:ascii="Gill Sans MT" w:hAnsi="Gill Sans MT"/>
                <w:b/>
                <w:color w:val="FFFFFF"/>
                <w:sz w:val="22"/>
                <w:szCs w:val="22"/>
              </w:rPr>
              <w:t xml:space="preserve"> </w:t>
            </w:r>
            <w:r w:rsidRPr="001E17E2">
              <w:rPr>
                <w:rFonts w:ascii="Gill Sans MT" w:hAnsi="Gill Sans MT"/>
                <w:b/>
                <w:color w:val="FFFFFF"/>
                <w:sz w:val="22"/>
                <w:szCs w:val="22"/>
              </w:rPr>
              <w:t>hours</w:t>
            </w:r>
            <w:r w:rsidR="008C3606" w:rsidRPr="001E17E2">
              <w:rPr>
                <w:rFonts w:ascii="Gill Sans MT" w:hAnsi="Gill Sans MT"/>
                <w:b/>
                <w:color w:val="FFFFFF"/>
                <w:sz w:val="22"/>
                <w:szCs w:val="22"/>
              </w:rPr>
              <w:t>,</w:t>
            </w:r>
            <w:r w:rsidR="00FD3951">
              <w:rPr>
                <w:rFonts w:ascii="Gill Sans MT" w:hAnsi="Gill Sans MT"/>
                <w:b/>
                <w:color w:val="FFFFFF"/>
                <w:sz w:val="22"/>
                <w:szCs w:val="22"/>
              </w:rPr>
              <w:t xml:space="preserve"> </w:t>
            </w:r>
            <w:r w:rsidR="008C3606" w:rsidRPr="001E17E2">
              <w:rPr>
                <w:rFonts w:ascii="Gill Sans MT" w:hAnsi="Gill Sans MT"/>
                <w:b/>
                <w:color w:val="FFFFFF"/>
                <w:sz w:val="22"/>
                <w:szCs w:val="22"/>
              </w:rPr>
              <w:t>40</w:t>
            </w:r>
            <w:r w:rsidR="00FD3951">
              <w:rPr>
                <w:rFonts w:ascii="Gill Sans MT" w:hAnsi="Gill Sans MT"/>
                <w:b/>
                <w:color w:val="FFFFFF"/>
                <w:sz w:val="22"/>
                <w:szCs w:val="22"/>
              </w:rPr>
              <w:t xml:space="preserve"> </w:t>
            </w:r>
            <w:r w:rsidR="008C3606" w:rsidRPr="001E17E2">
              <w:rPr>
                <w:rFonts w:ascii="Gill Sans MT" w:hAnsi="Gill Sans MT"/>
                <w:b/>
                <w:color w:val="FFFFFF"/>
                <w:sz w:val="22"/>
                <w:szCs w:val="22"/>
              </w:rPr>
              <w:t>minutes</w:t>
            </w:r>
            <w:r w:rsidRPr="001E17E2">
              <w:rPr>
                <w:rFonts w:ascii="Gill Sans MT" w:hAnsi="Gill Sans MT"/>
                <w:b/>
                <w:color w:val="FFFFFF"/>
                <w:sz w:val="22"/>
                <w:szCs w:val="22"/>
              </w:rPr>
              <w:t>)</w:t>
            </w:r>
          </w:p>
        </w:tc>
      </w:tr>
      <w:tr w:rsidR="00CC1894" w:rsidRPr="001E17E2" w14:paraId="421B33DF" w14:textId="77777777" w:rsidTr="00603832">
        <w:trPr>
          <w:trHeight w:val="19"/>
        </w:trPr>
        <w:tc>
          <w:tcPr>
            <w:tcW w:w="2045" w:type="dxa"/>
            <w:tcBorders>
              <w:top w:val="nil"/>
              <w:left w:val="nil"/>
              <w:bottom w:val="single" w:sz="4" w:space="0" w:color="D9D9D9" w:themeColor="background1" w:themeShade="D9"/>
              <w:right w:val="nil"/>
            </w:tcBorders>
            <w:shd w:val="clear" w:color="auto" w:fill="A7C6ED"/>
            <w:tcMar>
              <w:top w:w="100" w:type="dxa"/>
              <w:left w:w="100" w:type="dxa"/>
              <w:bottom w:w="100" w:type="dxa"/>
              <w:right w:w="100" w:type="dxa"/>
            </w:tcMar>
          </w:tcPr>
          <w:p w14:paraId="3553A7D7" w14:textId="60B15B58"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Session</w:t>
            </w:r>
            <w:r w:rsidR="00FD3951">
              <w:rPr>
                <w:rFonts w:ascii="Gill Sans MT" w:hAnsi="Gill Sans MT"/>
                <w:b/>
                <w:sz w:val="22"/>
                <w:szCs w:val="22"/>
              </w:rPr>
              <w:t xml:space="preserve"> </w:t>
            </w:r>
            <w:r w:rsidR="00E82550" w:rsidRPr="001E17E2">
              <w:rPr>
                <w:rFonts w:ascii="Gill Sans MT" w:hAnsi="Gill Sans MT"/>
                <w:b/>
                <w:sz w:val="22"/>
                <w:szCs w:val="22"/>
              </w:rPr>
              <w:t>#</w:t>
            </w:r>
          </w:p>
        </w:tc>
        <w:tc>
          <w:tcPr>
            <w:tcW w:w="5164" w:type="dxa"/>
            <w:tcBorders>
              <w:top w:val="nil"/>
              <w:left w:val="nil"/>
              <w:bottom w:val="single" w:sz="4" w:space="0" w:color="D9D9D9" w:themeColor="background1" w:themeShade="D9"/>
              <w:right w:val="nil"/>
            </w:tcBorders>
            <w:shd w:val="clear" w:color="auto" w:fill="A7C6ED"/>
            <w:tcMar>
              <w:top w:w="100" w:type="dxa"/>
              <w:left w:w="100" w:type="dxa"/>
              <w:bottom w:w="100" w:type="dxa"/>
              <w:right w:w="100" w:type="dxa"/>
            </w:tcMar>
          </w:tcPr>
          <w:p w14:paraId="655AA4F7" w14:textId="77777777"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Content</w:t>
            </w:r>
          </w:p>
        </w:tc>
        <w:tc>
          <w:tcPr>
            <w:tcW w:w="1777" w:type="dxa"/>
            <w:tcBorders>
              <w:top w:val="nil"/>
              <w:left w:val="nil"/>
              <w:bottom w:val="single" w:sz="4" w:space="0" w:color="D9D9D9" w:themeColor="background1" w:themeShade="D9"/>
              <w:right w:val="nil"/>
            </w:tcBorders>
            <w:shd w:val="clear" w:color="auto" w:fill="A7C6ED"/>
            <w:tcMar>
              <w:top w:w="100" w:type="dxa"/>
              <w:left w:w="100" w:type="dxa"/>
              <w:bottom w:w="100" w:type="dxa"/>
              <w:right w:w="100" w:type="dxa"/>
            </w:tcMar>
          </w:tcPr>
          <w:p w14:paraId="61778AF8" w14:textId="77777777"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Duration</w:t>
            </w:r>
          </w:p>
        </w:tc>
      </w:tr>
      <w:tr w:rsidR="00CC1894" w:rsidRPr="001E17E2" w14:paraId="72FDEA73" w14:textId="77777777" w:rsidTr="00603832">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28A1BB71" w14:textId="134F38E4"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8</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5FA0B830" w14:textId="7F20A404"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Opening</w:t>
            </w:r>
            <w:r w:rsidR="00FD3951">
              <w:rPr>
                <w:rFonts w:ascii="Gill Sans MT" w:hAnsi="Gill Sans MT"/>
                <w:sz w:val="22"/>
                <w:szCs w:val="22"/>
              </w:rPr>
              <w:t xml:space="preserve"> </w:t>
            </w: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2</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Recapping</w:t>
            </w:r>
            <w:r w:rsidR="00FD3951">
              <w:rPr>
                <w:rFonts w:ascii="Gill Sans MT" w:hAnsi="Gill Sans MT"/>
                <w:sz w:val="22"/>
                <w:szCs w:val="22"/>
              </w:rPr>
              <w:t xml:space="preserve"> </w:t>
            </w: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1</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33C6F6FC" w14:textId="3959199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CC1894" w:rsidRPr="001E17E2" w14:paraId="3DB53E21" w14:textId="77777777" w:rsidTr="00603832">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121833DE" w14:textId="2EB066EF"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9</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458A8950" w14:textId="62990F6B" w:rsidR="00E834B0" w:rsidRPr="001E17E2" w:rsidRDefault="00E834B0" w:rsidP="006712FE">
            <w:pPr>
              <w:rPr>
                <w:rFonts w:ascii="Gill Sans MT" w:hAnsi="Gill Sans MT"/>
                <w:sz w:val="22"/>
                <w:szCs w:val="22"/>
              </w:rPr>
            </w:pPr>
            <w:r w:rsidRPr="001E17E2">
              <w:rPr>
                <w:rFonts w:ascii="Gill Sans MT" w:hAnsi="Gill Sans MT"/>
                <w:sz w:val="22"/>
                <w:szCs w:val="22"/>
              </w:rPr>
              <w:t>Monitoring</w:t>
            </w:r>
            <w:r w:rsidR="00FD3951">
              <w:rPr>
                <w:rFonts w:ascii="Gill Sans MT" w:hAnsi="Gill Sans MT"/>
                <w:sz w:val="22"/>
                <w:szCs w:val="22"/>
              </w:rPr>
              <w:t xml:space="preserve"> </w:t>
            </w:r>
            <w:r w:rsidRPr="001E17E2">
              <w:rPr>
                <w:rFonts w:ascii="Gill Sans MT" w:hAnsi="Gill Sans MT"/>
                <w:sz w:val="22"/>
                <w:szCs w:val="22"/>
              </w:rPr>
              <w:t>Child</w:t>
            </w:r>
            <w:r w:rsidR="006706AE" w:rsidRPr="001E17E2">
              <w:rPr>
                <w:rFonts w:ascii="Gill Sans MT" w:hAnsi="Gill Sans MT"/>
                <w:sz w:val="22"/>
                <w:szCs w:val="22"/>
              </w:rPr>
              <w:t>ren</w:t>
            </w:r>
            <w:r w:rsidRPr="001E17E2">
              <w:rPr>
                <w:rFonts w:ascii="Gill Sans MT" w:hAnsi="Gill Sans MT"/>
                <w:sz w:val="22"/>
                <w:szCs w:val="22"/>
              </w:rPr>
              <w:t>’s</w:t>
            </w:r>
            <w:r w:rsidR="00FD3951">
              <w:rPr>
                <w:rFonts w:ascii="Gill Sans MT" w:hAnsi="Gill Sans MT"/>
                <w:sz w:val="22"/>
                <w:szCs w:val="22"/>
              </w:rPr>
              <w:t xml:space="preserve"> </w:t>
            </w:r>
            <w:r w:rsidRPr="001E17E2">
              <w:rPr>
                <w:rFonts w:ascii="Gill Sans MT" w:hAnsi="Gill Sans MT"/>
                <w:sz w:val="22"/>
                <w:szCs w:val="22"/>
              </w:rPr>
              <w:t>Development</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EC2AEB5" w14:textId="599D16D9" w:rsidR="00E834B0" w:rsidRPr="001E17E2" w:rsidRDefault="00BC6310" w:rsidP="006712FE">
            <w:pPr>
              <w:widowControl w:val="0"/>
              <w:rPr>
                <w:rFonts w:ascii="Gill Sans MT" w:hAnsi="Gill Sans MT"/>
                <w:sz w:val="22"/>
                <w:szCs w:val="22"/>
              </w:rPr>
            </w:pPr>
            <w:r w:rsidRPr="001E17E2">
              <w:rPr>
                <w:rFonts w:ascii="Gill Sans MT" w:hAnsi="Gill Sans MT"/>
                <w:sz w:val="22"/>
                <w:szCs w:val="22"/>
              </w:rPr>
              <w:t>5</w:t>
            </w:r>
            <w:r w:rsidR="00CE2855" w:rsidRPr="001E17E2">
              <w:rPr>
                <w:rFonts w:ascii="Gill Sans MT" w:hAnsi="Gill Sans MT"/>
                <w:sz w:val="22"/>
                <w:szCs w:val="22"/>
              </w:rPr>
              <w:t>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1B0332" w:rsidRPr="001E17E2" w14:paraId="375C4D87" w14:textId="77777777" w:rsidTr="00603832">
        <w:tblPrEx>
          <w:tblCellMar>
            <w:left w:w="108" w:type="dxa"/>
            <w:right w:w="108" w:type="dxa"/>
          </w:tblCellMar>
        </w:tblPrEx>
        <w:trPr>
          <w:trHeight w:val="57"/>
        </w:trPr>
        <w:tc>
          <w:tcPr>
            <w:tcW w:w="8986" w:type="dxa"/>
            <w:gridSpan w:val="3"/>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77CE1082" w14:textId="016EC20B" w:rsidR="001B0332" w:rsidRPr="00810530" w:rsidRDefault="001B0332" w:rsidP="006712FE">
            <w:pPr>
              <w:widowControl w:val="0"/>
              <w:jc w:val="center"/>
              <w:rPr>
                <w:rFonts w:ascii="Gill Sans MT" w:hAnsi="Gill Sans MT"/>
                <w:i/>
                <w:iCs/>
                <w:sz w:val="22"/>
                <w:szCs w:val="22"/>
              </w:rPr>
            </w:pPr>
            <w:r w:rsidRPr="00810530">
              <w:rPr>
                <w:rFonts w:ascii="Gill Sans MT" w:hAnsi="Gill Sans MT"/>
                <w:i/>
                <w:iCs/>
                <w:sz w:val="22"/>
                <w:szCs w:val="22"/>
              </w:rPr>
              <w:t>BREAK,</w:t>
            </w:r>
            <w:r w:rsidR="00FD3951" w:rsidRPr="00810530">
              <w:rPr>
                <w:rFonts w:ascii="Gill Sans MT" w:hAnsi="Gill Sans MT"/>
                <w:i/>
                <w:iCs/>
                <w:sz w:val="22"/>
                <w:szCs w:val="22"/>
              </w:rPr>
              <w:t xml:space="preserve"> </w:t>
            </w:r>
            <w:r w:rsidRPr="00810530">
              <w:rPr>
                <w:rFonts w:ascii="Gill Sans MT" w:hAnsi="Gill Sans MT"/>
                <w:i/>
                <w:iCs/>
                <w:sz w:val="22"/>
                <w:szCs w:val="22"/>
              </w:rPr>
              <w:t>20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p>
        </w:tc>
      </w:tr>
      <w:tr w:rsidR="00CC1894" w:rsidRPr="001E17E2" w14:paraId="5475A7FB" w14:textId="77777777" w:rsidTr="00603832">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F95D794" w14:textId="33AD3B4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10</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27C2FF1" w14:textId="47B20BC3" w:rsidR="00E834B0" w:rsidRPr="001E17E2" w:rsidRDefault="00E834B0" w:rsidP="006712FE">
            <w:pPr>
              <w:rPr>
                <w:rFonts w:ascii="Gill Sans MT" w:hAnsi="Gill Sans MT"/>
                <w:sz w:val="22"/>
                <w:szCs w:val="22"/>
              </w:rPr>
            </w:pPr>
            <w:r w:rsidRPr="001E17E2">
              <w:rPr>
                <w:rFonts w:ascii="Gill Sans MT" w:hAnsi="Gill Sans MT"/>
                <w:sz w:val="22"/>
                <w:szCs w:val="22"/>
              </w:rPr>
              <w:t>Taking</w:t>
            </w:r>
            <w:r w:rsidR="00FD3951">
              <w:rPr>
                <w:rFonts w:ascii="Gill Sans MT" w:hAnsi="Gill Sans MT"/>
                <w:sz w:val="22"/>
                <w:szCs w:val="22"/>
              </w:rPr>
              <w:t xml:space="preserve"> </w:t>
            </w:r>
            <w:r w:rsidRPr="001E17E2">
              <w:rPr>
                <w:rFonts w:ascii="Gill Sans MT" w:hAnsi="Gill Sans MT"/>
                <w:sz w:val="22"/>
                <w:szCs w:val="22"/>
              </w:rPr>
              <w:t>Care</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Caregiver</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51480F09" w14:textId="29E5734F" w:rsidR="00E834B0" w:rsidRPr="001E17E2" w:rsidRDefault="00727885" w:rsidP="006712FE">
            <w:pPr>
              <w:widowControl w:val="0"/>
              <w:rPr>
                <w:rFonts w:ascii="Gill Sans MT" w:hAnsi="Gill Sans MT"/>
                <w:sz w:val="22"/>
                <w:szCs w:val="22"/>
              </w:rPr>
            </w:pPr>
            <w:r w:rsidRPr="001E17E2">
              <w:rPr>
                <w:rFonts w:ascii="Gill Sans MT" w:hAnsi="Gill Sans MT"/>
                <w:sz w:val="22"/>
                <w:szCs w:val="22"/>
              </w:rPr>
              <w:t>6</w:t>
            </w:r>
            <w:r w:rsidR="00BC6310" w:rsidRPr="001E17E2">
              <w:rPr>
                <w:rFonts w:ascii="Gill Sans MT" w:hAnsi="Gill Sans MT"/>
                <w:sz w:val="22"/>
                <w:szCs w:val="22"/>
              </w:rPr>
              <w:t>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1B0332" w:rsidRPr="001E17E2" w14:paraId="7597AD83" w14:textId="77777777" w:rsidTr="00603832">
        <w:tblPrEx>
          <w:tblCellMar>
            <w:left w:w="108" w:type="dxa"/>
            <w:right w:w="108" w:type="dxa"/>
          </w:tblCellMar>
        </w:tblPrEx>
        <w:trPr>
          <w:trHeight w:val="57"/>
        </w:trPr>
        <w:tc>
          <w:tcPr>
            <w:tcW w:w="8986" w:type="dxa"/>
            <w:gridSpan w:val="3"/>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668774C6" w14:textId="0D393B20" w:rsidR="001B0332" w:rsidRPr="001E17E2" w:rsidRDefault="001B0332" w:rsidP="006712FE">
            <w:pPr>
              <w:widowControl w:val="0"/>
              <w:jc w:val="center"/>
              <w:rPr>
                <w:rFonts w:ascii="Gill Sans MT" w:hAnsi="Gill Sans MT"/>
                <w:i/>
                <w:iCs/>
                <w:color w:val="7F7F7F" w:themeColor="text1" w:themeTint="80"/>
                <w:sz w:val="22"/>
                <w:szCs w:val="22"/>
              </w:rPr>
            </w:pPr>
            <w:r w:rsidRPr="00810530">
              <w:rPr>
                <w:rFonts w:ascii="Gill Sans MT" w:hAnsi="Gill Sans MT"/>
                <w:i/>
                <w:iCs/>
                <w:sz w:val="22"/>
                <w:szCs w:val="22"/>
              </w:rPr>
              <w:t>LUNCH,</w:t>
            </w:r>
            <w:r w:rsidR="00FD3951" w:rsidRPr="00810530">
              <w:rPr>
                <w:rFonts w:ascii="Gill Sans MT" w:hAnsi="Gill Sans MT"/>
                <w:i/>
                <w:iCs/>
                <w:sz w:val="22"/>
                <w:szCs w:val="22"/>
              </w:rPr>
              <w:t xml:space="preserve"> </w:t>
            </w:r>
            <w:r w:rsidRPr="00810530">
              <w:rPr>
                <w:rFonts w:ascii="Gill Sans MT" w:hAnsi="Gill Sans MT"/>
                <w:i/>
                <w:iCs/>
                <w:sz w:val="22"/>
                <w:szCs w:val="22"/>
              </w:rPr>
              <w:t>60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p>
        </w:tc>
      </w:tr>
      <w:tr w:rsidR="00CC1894" w:rsidRPr="001E17E2" w14:paraId="74616047" w14:textId="77777777" w:rsidTr="00603832">
        <w:trPr>
          <w:trHeight w:val="19"/>
        </w:trPr>
        <w:tc>
          <w:tcPr>
            <w:tcW w:w="2045"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016B37C9" w14:textId="2EBBE48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11</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0947D597" w14:textId="42DCBF2A" w:rsidR="00E834B0" w:rsidRPr="001E17E2" w:rsidRDefault="00DA2065" w:rsidP="006712FE">
            <w:pPr>
              <w:rPr>
                <w:rFonts w:ascii="Gill Sans MT" w:hAnsi="Gill Sans MT"/>
                <w:sz w:val="22"/>
                <w:szCs w:val="22"/>
              </w:rPr>
            </w:pPr>
            <w:r w:rsidRPr="001E17E2">
              <w:rPr>
                <w:rFonts w:ascii="Gill Sans MT" w:hAnsi="Gill Sans MT"/>
                <w:sz w:val="22"/>
                <w:szCs w:val="22"/>
              </w:rPr>
              <w:t>How</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Support</w:t>
            </w:r>
            <w:r w:rsidR="00FD3951">
              <w:rPr>
                <w:rFonts w:ascii="Gill Sans MT" w:hAnsi="Gill Sans MT"/>
                <w:sz w:val="22"/>
                <w:szCs w:val="22"/>
              </w:rPr>
              <w:t xml:space="preserve"> </w:t>
            </w:r>
            <w:r w:rsidRPr="001E17E2">
              <w:rPr>
                <w:rFonts w:ascii="Gill Sans MT" w:hAnsi="Gill Sans MT"/>
                <w:sz w:val="22"/>
                <w:szCs w:val="22"/>
              </w:rPr>
              <w:t>Children</w:t>
            </w:r>
            <w:r w:rsidR="00FD3951">
              <w:rPr>
                <w:rFonts w:ascii="Gill Sans MT" w:hAnsi="Gill Sans MT"/>
                <w:sz w:val="22"/>
                <w:szCs w:val="22"/>
              </w:rPr>
              <w:t xml:space="preserve"> </w:t>
            </w:r>
            <w:r w:rsidRPr="001E17E2">
              <w:rPr>
                <w:rFonts w:ascii="Gill Sans MT" w:hAnsi="Gill Sans MT"/>
                <w:sz w:val="22"/>
                <w:szCs w:val="22"/>
              </w:rPr>
              <w:t>with</w:t>
            </w:r>
            <w:r w:rsidR="00FD3951">
              <w:rPr>
                <w:rFonts w:ascii="Gill Sans MT" w:hAnsi="Gill Sans MT"/>
                <w:sz w:val="22"/>
                <w:szCs w:val="22"/>
              </w:rPr>
              <w:t xml:space="preserve"> </w:t>
            </w:r>
            <w:r w:rsidRPr="001E17E2">
              <w:rPr>
                <w:rFonts w:ascii="Gill Sans MT" w:hAnsi="Gill Sans MT"/>
                <w:sz w:val="22"/>
                <w:szCs w:val="22"/>
              </w:rPr>
              <w:t>Feeding</w:t>
            </w:r>
            <w:r w:rsidR="00FD3951">
              <w:rPr>
                <w:rFonts w:ascii="Gill Sans MT" w:hAnsi="Gill Sans MT"/>
                <w:sz w:val="22"/>
                <w:szCs w:val="22"/>
              </w:rPr>
              <w:t xml:space="preserve"> </w:t>
            </w:r>
            <w:r w:rsidRPr="001E17E2">
              <w:rPr>
                <w:rFonts w:ascii="Gill Sans MT" w:hAnsi="Gill Sans MT"/>
                <w:sz w:val="22"/>
                <w:szCs w:val="22"/>
              </w:rPr>
              <w:t>Difficulties</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23D9C4D8" w14:textId="434DA7F1" w:rsidR="00E834B0" w:rsidRPr="001E17E2" w:rsidRDefault="008C3606" w:rsidP="006712FE">
            <w:pPr>
              <w:widowControl w:val="0"/>
              <w:rPr>
                <w:rFonts w:ascii="Gill Sans MT" w:hAnsi="Gill Sans MT"/>
                <w:sz w:val="22"/>
                <w:szCs w:val="22"/>
              </w:rPr>
            </w:pPr>
            <w:r w:rsidRPr="001E17E2">
              <w:rPr>
                <w:rFonts w:ascii="Gill Sans MT" w:hAnsi="Gill Sans MT"/>
                <w:sz w:val="22"/>
                <w:szCs w:val="22"/>
              </w:rPr>
              <w:t>60</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1B0332" w:rsidRPr="001E17E2" w14:paraId="6DC4710C" w14:textId="77777777" w:rsidTr="00603832">
        <w:tblPrEx>
          <w:tblCellMar>
            <w:left w:w="108" w:type="dxa"/>
            <w:right w:w="108" w:type="dxa"/>
          </w:tblCellMar>
        </w:tblPrEx>
        <w:trPr>
          <w:trHeight w:val="57"/>
        </w:trPr>
        <w:tc>
          <w:tcPr>
            <w:tcW w:w="8986" w:type="dxa"/>
            <w:gridSpan w:val="3"/>
            <w:tcBorders>
              <w:top w:val="single" w:sz="4" w:space="0" w:color="D9D9D9" w:themeColor="background1" w:themeShade="D9"/>
              <w:left w:val="nil"/>
              <w:bottom w:val="single" w:sz="4" w:space="0" w:color="D9D9D9" w:themeColor="background1" w:themeShade="D9"/>
              <w:right w:val="nil"/>
            </w:tcBorders>
            <w:shd w:val="clear" w:color="auto" w:fill="auto"/>
            <w:tcMar>
              <w:top w:w="57" w:type="dxa"/>
              <w:left w:w="100" w:type="dxa"/>
              <w:bottom w:w="57" w:type="dxa"/>
              <w:right w:w="100" w:type="dxa"/>
            </w:tcMar>
          </w:tcPr>
          <w:p w14:paraId="6B170916" w14:textId="6EFE49FC" w:rsidR="001B0332" w:rsidRPr="00810530" w:rsidRDefault="001B0332" w:rsidP="006712FE">
            <w:pPr>
              <w:widowControl w:val="0"/>
              <w:jc w:val="center"/>
              <w:rPr>
                <w:rFonts w:ascii="Gill Sans MT" w:hAnsi="Gill Sans MT"/>
                <w:i/>
                <w:iCs/>
                <w:sz w:val="22"/>
                <w:szCs w:val="22"/>
              </w:rPr>
            </w:pPr>
            <w:r w:rsidRPr="00810530">
              <w:rPr>
                <w:rFonts w:ascii="Gill Sans MT" w:hAnsi="Gill Sans MT"/>
                <w:i/>
                <w:iCs/>
                <w:sz w:val="22"/>
                <w:szCs w:val="22"/>
              </w:rPr>
              <w:t>BREAK,</w:t>
            </w:r>
            <w:r w:rsidR="00FD3951" w:rsidRPr="00810530">
              <w:rPr>
                <w:rFonts w:ascii="Gill Sans MT" w:hAnsi="Gill Sans MT"/>
                <w:i/>
                <w:iCs/>
                <w:sz w:val="22"/>
                <w:szCs w:val="22"/>
              </w:rPr>
              <w:t xml:space="preserve"> </w:t>
            </w:r>
            <w:r w:rsidRPr="00810530">
              <w:rPr>
                <w:rFonts w:ascii="Gill Sans MT" w:hAnsi="Gill Sans MT"/>
                <w:i/>
                <w:iCs/>
                <w:sz w:val="22"/>
                <w:szCs w:val="22"/>
              </w:rPr>
              <w:t>20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p>
        </w:tc>
      </w:tr>
      <w:tr w:rsidR="00CC1894" w:rsidRPr="001E17E2" w14:paraId="19BF67ED" w14:textId="77777777" w:rsidTr="00603832">
        <w:trPr>
          <w:trHeight w:val="145"/>
        </w:trPr>
        <w:tc>
          <w:tcPr>
            <w:tcW w:w="2045" w:type="dxa"/>
            <w:vMerge w:val="restart"/>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7F1DB269" w14:textId="5B66DE89"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12</w:t>
            </w: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315273C3" w14:textId="4669FA3E"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Reflections</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What</w:t>
            </w:r>
            <w:r w:rsidR="00FD3951">
              <w:rPr>
                <w:rFonts w:ascii="Gill Sans MT" w:hAnsi="Gill Sans MT"/>
                <w:sz w:val="22"/>
                <w:szCs w:val="22"/>
              </w:rPr>
              <w:t xml:space="preserve"> </w:t>
            </w:r>
            <w:r w:rsidRPr="001E17E2">
              <w:rPr>
                <w:rFonts w:ascii="Gill Sans MT" w:hAnsi="Gill Sans MT"/>
                <w:sz w:val="22"/>
                <w:szCs w:val="22"/>
              </w:rPr>
              <w:t>We</w:t>
            </w:r>
            <w:r w:rsidR="00FD3951">
              <w:rPr>
                <w:rFonts w:ascii="Gill Sans MT" w:hAnsi="Gill Sans MT"/>
                <w:sz w:val="22"/>
                <w:szCs w:val="22"/>
              </w:rPr>
              <w:t xml:space="preserve"> </w:t>
            </w:r>
            <w:r w:rsidRPr="001E17E2">
              <w:rPr>
                <w:rFonts w:ascii="Gill Sans MT" w:hAnsi="Gill Sans MT"/>
                <w:sz w:val="22"/>
                <w:szCs w:val="22"/>
              </w:rPr>
              <w:t>Have</w:t>
            </w:r>
            <w:r w:rsidR="00FD3951">
              <w:rPr>
                <w:rFonts w:ascii="Gill Sans MT" w:hAnsi="Gill Sans MT"/>
                <w:sz w:val="22"/>
                <w:szCs w:val="22"/>
              </w:rPr>
              <w:t xml:space="preserve"> </w:t>
            </w:r>
            <w:r w:rsidRPr="001E17E2">
              <w:rPr>
                <w:rFonts w:ascii="Gill Sans MT" w:hAnsi="Gill Sans MT"/>
                <w:sz w:val="22"/>
                <w:szCs w:val="22"/>
              </w:rPr>
              <w:t>Learned</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432FBF01" w14:textId="4B0DFF62" w:rsidR="00E834B0" w:rsidRPr="001E17E2" w:rsidRDefault="00E82550"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CC1894" w:rsidRPr="001E17E2" w14:paraId="630C9577" w14:textId="77777777" w:rsidTr="00603832">
        <w:trPr>
          <w:trHeight w:val="20"/>
        </w:trPr>
        <w:tc>
          <w:tcPr>
            <w:tcW w:w="2045" w:type="dxa"/>
            <w:vMerge/>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32E77341" w14:textId="77777777" w:rsidR="00E834B0" w:rsidRPr="001E17E2" w:rsidRDefault="00E834B0" w:rsidP="006712FE">
            <w:pPr>
              <w:widowControl w:val="0"/>
              <w:jc w:val="center"/>
              <w:rPr>
                <w:rFonts w:ascii="Gill Sans MT" w:hAnsi="Gill Sans MT"/>
                <w:sz w:val="22"/>
                <w:szCs w:val="22"/>
              </w:rPr>
            </w:pPr>
          </w:p>
        </w:tc>
        <w:tc>
          <w:tcPr>
            <w:tcW w:w="5164"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743D420D" w14:textId="15568147" w:rsidR="00E834B0" w:rsidRPr="001E17E2" w:rsidRDefault="004708E0" w:rsidP="006712FE">
            <w:pPr>
              <w:widowControl w:val="0"/>
              <w:rPr>
                <w:rFonts w:ascii="Gill Sans MT" w:hAnsi="Gill Sans MT"/>
                <w:sz w:val="22"/>
                <w:szCs w:val="22"/>
              </w:rPr>
            </w:pPr>
            <w:r w:rsidRPr="001E17E2">
              <w:rPr>
                <w:rFonts w:ascii="Gill Sans MT" w:hAnsi="Gill Sans MT"/>
                <w:sz w:val="22"/>
                <w:szCs w:val="22"/>
              </w:rPr>
              <w:t>Post-A</w:t>
            </w:r>
            <w:r w:rsidR="00E834B0" w:rsidRPr="001E17E2">
              <w:rPr>
                <w:rFonts w:ascii="Gill Sans MT" w:hAnsi="Gill Sans MT"/>
                <w:sz w:val="22"/>
                <w:szCs w:val="22"/>
              </w:rPr>
              <w:t>ssessment</w:t>
            </w:r>
          </w:p>
        </w:tc>
        <w:tc>
          <w:tcPr>
            <w:tcW w:w="1777" w:type="dxa"/>
            <w:tcBorders>
              <w:top w:val="single" w:sz="4" w:space="0" w:color="D9D9D9" w:themeColor="background1" w:themeShade="D9"/>
              <w:left w:val="nil"/>
              <w:bottom w:val="single" w:sz="4" w:space="0" w:color="D9D9D9" w:themeColor="background1" w:themeShade="D9"/>
              <w:right w:val="nil"/>
            </w:tcBorders>
            <w:shd w:val="clear" w:color="auto" w:fill="auto"/>
            <w:tcMar>
              <w:top w:w="100" w:type="dxa"/>
              <w:left w:w="100" w:type="dxa"/>
              <w:bottom w:w="100" w:type="dxa"/>
              <w:right w:w="100" w:type="dxa"/>
            </w:tcMar>
          </w:tcPr>
          <w:p w14:paraId="6D1BEAD3" w14:textId="10B465B5"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CC1894" w:rsidRPr="001E17E2" w14:paraId="370DEE59" w14:textId="77777777" w:rsidTr="00603832">
        <w:tc>
          <w:tcPr>
            <w:tcW w:w="2045" w:type="dxa"/>
            <w:tcBorders>
              <w:top w:val="single" w:sz="4" w:space="0" w:color="D9D9D9" w:themeColor="background1" w:themeShade="D9"/>
              <w:left w:val="nil"/>
              <w:bottom w:val="nil"/>
              <w:right w:val="nil"/>
            </w:tcBorders>
            <w:shd w:val="clear" w:color="auto" w:fill="auto"/>
            <w:tcMar>
              <w:top w:w="100" w:type="dxa"/>
              <w:left w:w="100" w:type="dxa"/>
              <w:bottom w:w="100" w:type="dxa"/>
              <w:right w:w="100" w:type="dxa"/>
            </w:tcMar>
          </w:tcPr>
          <w:p w14:paraId="74CED6F6" w14:textId="7777777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Closing</w:t>
            </w:r>
          </w:p>
        </w:tc>
        <w:tc>
          <w:tcPr>
            <w:tcW w:w="5164" w:type="dxa"/>
            <w:tcBorders>
              <w:top w:val="single" w:sz="4" w:space="0" w:color="D9D9D9" w:themeColor="background1" w:themeShade="D9"/>
              <w:left w:val="nil"/>
              <w:bottom w:val="nil"/>
              <w:right w:val="nil"/>
            </w:tcBorders>
            <w:shd w:val="clear" w:color="auto" w:fill="auto"/>
            <w:tcMar>
              <w:top w:w="100" w:type="dxa"/>
              <w:left w:w="100" w:type="dxa"/>
              <w:bottom w:w="100" w:type="dxa"/>
              <w:right w:w="100" w:type="dxa"/>
            </w:tcMar>
          </w:tcPr>
          <w:p w14:paraId="3E198850" w14:textId="32AA3B9D"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Ceremony/Certificates</w:t>
            </w:r>
          </w:p>
        </w:tc>
        <w:tc>
          <w:tcPr>
            <w:tcW w:w="1777" w:type="dxa"/>
            <w:tcBorders>
              <w:top w:val="single" w:sz="4" w:space="0" w:color="D9D9D9" w:themeColor="background1" w:themeShade="D9"/>
              <w:left w:val="nil"/>
              <w:bottom w:val="nil"/>
              <w:right w:val="nil"/>
            </w:tcBorders>
            <w:shd w:val="clear" w:color="auto" w:fill="auto"/>
            <w:tcMar>
              <w:top w:w="100" w:type="dxa"/>
              <w:left w:w="100" w:type="dxa"/>
              <w:bottom w:w="100" w:type="dxa"/>
              <w:right w:w="100" w:type="dxa"/>
            </w:tcMar>
          </w:tcPr>
          <w:p w14:paraId="748F4318" w14:textId="085025E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bl>
    <w:p w14:paraId="33B18ABC" w14:textId="22921DCB" w:rsidR="00E834B0" w:rsidRPr="001E17E2" w:rsidRDefault="00E834B0" w:rsidP="000A0E0D">
      <w:pPr>
        <w:pStyle w:val="AN-ChapterTitle-LJrev"/>
      </w:pPr>
      <w:bookmarkStart w:id="386" w:name="_tqozqphui8m0" w:colFirst="0" w:colLast="0"/>
      <w:bookmarkStart w:id="387" w:name="_4qwyiuxyh2ty" w:colFirst="0" w:colLast="0"/>
      <w:bookmarkStart w:id="388" w:name="_Toc92299108"/>
      <w:bookmarkStart w:id="389" w:name="_Toc92299235"/>
      <w:bookmarkStart w:id="390" w:name="_Toc92811076"/>
      <w:bookmarkStart w:id="391" w:name="_Toc149903137"/>
      <w:bookmarkEnd w:id="386"/>
      <w:bookmarkEnd w:id="387"/>
      <w:r w:rsidRPr="001E17E2">
        <w:lastRenderedPageBreak/>
        <w:t>Annex</w:t>
      </w:r>
      <w:r w:rsidR="00FD3951">
        <w:t xml:space="preserve"> </w:t>
      </w:r>
      <w:r w:rsidRPr="001E17E2">
        <w:t>3.</w:t>
      </w:r>
      <w:r w:rsidR="00FD3951">
        <w:t xml:space="preserve"> </w:t>
      </w:r>
      <w:r w:rsidRPr="001E17E2">
        <w:t>Training</w:t>
      </w:r>
      <w:r w:rsidR="00FD3951">
        <w:t xml:space="preserve"> </w:t>
      </w:r>
      <w:r w:rsidR="004129BF" w:rsidRPr="001E17E2">
        <w:t>Agenda</w:t>
      </w:r>
      <w:r w:rsidR="00FD3951">
        <w:t xml:space="preserve"> </w:t>
      </w:r>
      <w:r w:rsidRPr="001E17E2">
        <w:t>for</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Facilitators</w:t>
      </w:r>
      <w:bookmarkEnd w:id="388"/>
      <w:bookmarkEnd w:id="389"/>
      <w:bookmarkEnd w:id="390"/>
      <w:bookmarkEnd w:id="391"/>
    </w:p>
    <w:tbl>
      <w:tblPr>
        <w:tblW w:w="8986" w:type="dxa"/>
        <w:tblInd w:w="-195" w:type="dxa"/>
        <w:tblBorders>
          <w:insideH w:val="single" w:sz="4" w:space="0" w:color="D9D9D9" w:themeColor="background1" w:themeShade="D9"/>
          <w:insideV w:val="single" w:sz="8" w:space="0" w:color="6C6463"/>
        </w:tblBorders>
        <w:tblLayout w:type="fixed"/>
        <w:tblLook w:val="0600" w:firstRow="0" w:lastRow="0" w:firstColumn="0" w:lastColumn="0" w:noHBand="1" w:noVBand="1"/>
      </w:tblPr>
      <w:tblGrid>
        <w:gridCol w:w="1995"/>
        <w:gridCol w:w="5472"/>
        <w:gridCol w:w="1519"/>
      </w:tblGrid>
      <w:tr w:rsidR="00E834B0" w:rsidRPr="001E17E2" w14:paraId="7B1A62C0" w14:textId="77777777" w:rsidTr="00603832">
        <w:tc>
          <w:tcPr>
            <w:tcW w:w="8986" w:type="dxa"/>
            <w:gridSpan w:val="3"/>
            <w:tcBorders>
              <w:bottom w:val="nil"/>
            </w:tcBorders>
            <w:shd w:val="clear" w:color="auto" w:fill="002F6C"/>
            <w:tcMar>
              <w:top w:w="72" w:type="dxa"/>
              <w:left w:w="72" w:type="dxa"/>
              <w:bottom w:w="72" w:type="dxa"/>
              <w:right w:w="72" w:type="dxa"/>
            </w:tcMar>
          </w:tcPr>
          <w:p w14:paraId="1FBFB4A5" w14:textId="76316118" w:rsidR="00EB646B" w:rsidRPr="001E17E2" w:rsidRDefault="00E834B0" w:rsidP="00BC6310">
            <w:pPr>
              <w:widowControl w:val="0"/>
              <w:jc w:val="center"/>
              <w:rPr>
                <w:rFonts w:ascii="Gill Sans MT" w:hAnsi="Gill Sans MT"/>
                <w:b/>
                <w:color w:val="FFFFFF"/>
                <w:sz w:val="22"/>
                <w:szCs w:val="22"/>
              </w:rPr>
            </w:pPr>
            <w:r w:rsidRPr="001E17E2">
              <w:rPr>
                <w:rFonts w:ascii="Gill Sans MT" w:hAnsi="Gill Sans MT"/>
                <w:b/>
                <w:color w:val="FFFFFF"/>
                <w:sz w:val="22"/>
                <w:szCs w:val="22"/>
              </w:rPr>
              <w:t>DAY</w:t>
            </w:r>
            <w:r w:rsidR="00FD3951">
              <w:rPr>
                <w:rFonts w:ascii="Gill Sans MT" w:hAnsi="Gill Sans MT"/>
                <w:b/>
                <w:color w:val="FFFFFF"/>
                <w:sz w:val="22"/>
                <w:szCs w:val="22"/>
              </w:rPr>
              <w:t xml:space="preserve"> </w:t>
            </w:r>
            <w:r w:rsidRPr="001E17E2">
              <w:rPr>
                <w:rFonts w:ascii="Gill Sans MT" w:hAnsi="Gill Sans MT"/>
                <w:b/>
                <w:color w:val="FFFFFF"/>
                <w:sz w:val="22"/>
                <w:szCs w:val="22"/>
              </w:rPr>
              <w:t>1</w:t>
            </w:r>
            <w:r w:rsidR="00FD3951">
              <w:rPr>
                <w:rFonts w:ascii="Gill Sans MT" w:hAnsi="Gill Sans MT"/>
                <w:b/>
                <w:color w:val="FFFFFF"/>
                <w:sz w:val="22"/>
                <w:szCs w:val="22"/>
              </w:rPr>
              <w:t xml:space="preserve"> </w:t>
            </w:r>
          </w:p>
          <w:p w14:paraId="2CBD7410" w14:textId="45888DD1" w:rsidR="00E834B0" w:rsidRPr="001E17E2" w:rsidRDefault="00E834B0" w:rsidP="00BC6310">
            <w:pPr>
              <w:widowControl w:val="0"/>
              <w:jc w:val="center"/>
              <w:rPr>
                <w:rFonts w:ascii="Gill Sans MT" w:hAnsi="Gill Sans MT"/>
                <w:b/>
                <w:color w:val="FFFFFF"/>
                <w:sz w:val="22"/>
                <w:szCs w:val="22"/>
              </w:rPr>
            </w:pPr>
            <w:r w:rsidRPr="001E17E2">
              <w:rPr>
                <w:rFonts w:ascii="Gill Sans MT" w:hAnsi="Gill Sans MT"/>
                <w:b/>
                <w:color w:val="FFFFFF"/>
                <w:sz w:val="22"/>
                <w:szCs w:val="22"/>
              </w:rPr>
              <w:t>(</w:t>
            </w:r>
            <w:r w:rsidR="00BC6310" w:rsidRPr="001E17E2">
              <w:rPr>
                <w:rFonts w:ascii="Gill Sans MT" w:hAnsi="Gill Sans MT"/>
                <w:b/>
                <w:color w:val="FFFFFF"/>
                <w:sz w:val="22"/>
                <w:szCs w:val="22"/>
              </w:rPr>
              <w:t>8</w:t>
            </w:r>
            <w:r w:rsidR="00FD3951">
              <w:rPr>
                <w:rFonts w:ascii="Gill Sans MT" w:hAnsi="Gill Sans MT"/>
                <w:b/>
                <w:color w:val="FFFFFF"/>
                <w:sz w:val="22"/>
                <w:szCs w:val="22"/>
              </w:rPr>
              <w:t xml:space="preserve"> </w:t>
            </w:r>
            <w:r w:rsidRPr="001E17E2">
              <w:rPr>
                <w:rFonts w:ascii="Gill Sans MT" w:hAnsi="Gill Sans MT"/>
                <w:b/>
                <w:color w:val="FFFFFF"/>
                <w:sz w:val="22"/>
                <w:szCs w:val="22"/>
              </w:rPr>
              <w:t>hours,</w:t>
            </w:r>
            <w:r w:rsidR="00FD3951">
              <w:rPr>
                <w:rFonts w:ascii="Gill Sans MT" w:hAnsi="Gill Sans MT"/>
                <w:b/>
                <w:color w:val="FFFFFF"/>
                <w:sz w:val="22"/>
                <w:szCs w:val="22"/>
              </w:rPr>
              <w:t xml:space="preserve"> </w:t>
            </w:r>
            <w:r w:rsidR="008C3606" w:rsidRPr="001E17E2">
              <w:rPr>
                <w:rFonts w:ascii="Gill Sans MT" w:hAnsi="Gill Sans MT"/>
                <w:b/>
                <w:color w:val="FFFFFF"/>
                <w:sz w:val="22"/>
                <w:szCs w:val="22"/>
              </w:rPr>
              <w:t>10</w:t>
            </w:r>
            <w:r w:rsidR="00FD3951">
              <w:rPr>
                <w:rFonts w:ascii="Gill Sans MT" w:hAnsi="Gill Sans MT"/>
                <w:b/>
                <w:color w:val="FFFFFF"/>
                <w:sz w:val="22"/>
                <w:szCs w:val="22"/>
              </w:rPr>
              <w:t xml:space="preserve"> </w:t>
            </w:r>
            <w:r w:rsidRPr="001E17E2">
              <w:rPr>
                <w:rFonts w:ascii="Gill Sans MT" w:hAnsi="Gill Sans MT"/>
                <w:b/>
                <w:color w:val="FFFFFF"/>
                <w:sz w:val="22"/>
                <w:szCs w:val="22"/>
              </w:rPr>
              <w:t>minutes)</w:t>
            </w:r>
          </w:p>
        </w:tc>
      </w:tr>
      <w:tr w:rsidR="00E834B0" w:rsidRPr="001E17E2" w14:paraId="3C5A9664" w14:textId="77777777" w:rsidTr="00603832">
        <w:tc>
          <w:tcPr>
            <w:tcW w:w="1995" w:type="dxa"/>
            <w:tcBorders>
              <w:top w:val="nil"/>
              <w:bottom w:val="single" w:sz="4" w:space="0" w:color="D9D9D9" w:themeColor="background1" w:themeShade="D9"/>
              <w:right w:val="nil"/>
            </w:tcBorders>
            <w:shd w:val="clear" w:color="auto" w:fill="A7C6ED"/>
            <w:tcMar>
              <w:top w:w="72" w:type="dxa"/>
              <w:left w:w="72" w:type="dxa"/>
              <w:bottom w:w="72" w:type="dxa"/>
              <w:right w:w="72" w:type="dxa"/>
            </w:tcMar>
          </w:tcPr>
          <w:p w14:paraId="3E4B50E4" w14:textId="25829262"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Session</w:t>
            </w:r>
            <w:r w:rsidR="00FD3951">
              <w:rPr>
                <w:rFonts w:ascii="Gill Sans MT" w:hAnsi="Gill Sans MT"/>
                <w:b/>
                <w:sz w:val="22"/>
                <w:szCs w:val="22"/>
              </w:rPr>
              <w:t xml:space="preserve"> </w:t>
            </w:r>
            <w:r w:rsidRPr="001E17E2">
              <w:rPr>
                <w:rFonts w:ascii="Gill Sans MT" w:hAnsi="Gill Sans MT"/>
                <w:b/>
                <w:sz w:val="22"/>
                <w:szCs w:val="22"/>
              </w:rPr>
              <w:t>#</w:t>
            </w:r>
          </w:p>
        </w:tc>
        <w:tc>
          <w:tcPr>
            <w:tcW w:w="5472" w:type="dxa"/>
            <w:tcBorders>
              <w:top w:val="nil"/>
              <w:left w:val="nil"/>
              <w:bottom w:val="single" w:sz="4" w:space="0" w:color="D9D9D9" w:themeColor="background1" w:themeShade="D9"/>
              <w:right w:val="nil"/>
            </w:tcBorders>
            <w:shd w:val="clear" w:color="auto" w:fill="A7C6ED"/>
            <w:tcMar>
              <w:top w:w="72" w:type="dxa"/>
              <w:left w:w="72" w:type="dxa"/>
              <w:bottom w:w="72" w:type="dxa"/>
              <w:right w:w="72" w:type="dxa"/>
            </w:tcMar>
          </w:tcPr>
          <w:p w14:paraId="6A6B1F74" w14:textId="77777777"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Content</w:t>
            </w:r>
          </w:p>
        </w:tc>
        <w:tc>
          <w:tcPr>
            <w:tcW w:w="1519" w:type="dxa"/>
            <w:tcBorders>
              <w:top w:val="nil"/>
              <w:left w:val="nil"/>
              <w:bottom w:val="single" w:sz="4" w:space="0" w:color="D9D9D9" w:themeColor="background1" w:themeShade="D9"/>
            </w:tcBorders>
            <w:shd w:val="clear" w:color="auto" w:fill="A7C6ED"/>
            <w:tcMar>
              <w:top w:w="72" w:type="dxa"/>
              <w:left w:w="72" w:type="dxa"/>
              <w:bottom w:w="72" w:type="dxa"/>
              <w:right w:w="72" w:type="dxa"/>
            </w:tcMar>
          </w:tcPr>
          <w:p w14:paraId="2AA2A32C" w14:textId="77777777"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Duration</w:t>
            </w:r>
          </w:p>
        </w:tc>
      </w:tr>
      <w:tr w:rsidR="00E834B0" w:rsidRPr="001E17E2" w14:paraId="4D98F30F"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7A485823" w14:textId="4F9E206C"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446A2070" w14:textId="6CEB27BD"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Welcome,</w:t>
            </w:r>
            <w:r w:rsidR="00FD3951">
              <w:rPr>
                <w:rFonts w:ascii="Gill Sans MT" w:hAnsi="Gill Sans MT"/>
                <w:sz w:val="22"/>
                <w:szCs w:val="22"/>
              </w:rPr>
              <w:t xml:space="preserve"> </w:t>
            </w:r>
            <w:r w:rsidRPr="001E17E2">
              <w:rPr>
                <w:rFonts w:ascii="Gill Sans MT" w:hAnsi="Gill Sans MT"/>
                <w:sz w:val="22"/>
                <w:szCs w:val="22"/>
              </w:rPr>
              <w:t>Introductions,</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00C31B5E" w:rsidRPr="001E17E2">
              <w:rPr>
                <w:rFonts w:ascii="Gill Sans MT" w:hAnsi="Gill Sans MT"/>
                <w:sz w:val="22"/>
                <w:szCs w:val="22"/>
              </w:rPr>
              <w:t>Learning</w:t>
            </w:r>
            <w:r w:rsidR="00FD3951">
              <w:rPr>
                <w:rFonts w:ascii="Gill Sans MT" w:hAnsi="Gill Sans MT"/>
                <w:sz w:val="22"/>
                <w:szCs w:val="22"/>
              </w:rPr>
              <w:t xml:space="preserve"> </w:t>
            </w:r>
            <w:r w:rsidRPr="001E17E2">
              <w:rPr>
                <w:rFonts w:ascii="Gill Sans MT" w:hAnsi="Gill Sans MT"/>
                <w:sz w:val="22"/>
                <w:szCs w:val="22"/>
              </w:rPr>
              <w:t>Objectives</w:t>
            </w:r>
            <w:r w:rsidR="00FD3951">
              <w:rPr>
                <w:rFonts w:ascii="Gill Sans MT" w:hAnsi="Gill Sans MT"/>
                <w:sz w:val="22"/>
                <w:szCs w:val="22"/>
              </w:rPr>
              <w:t xml:space="preserve"> </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366B4DEB" w14:textId="51E0DA74" w:rsidR="00E834B0" w:rsidRPr="001E17E2" w:rsidRDefault="00C21AA4"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C21AA4" w:rsidRPr="001E17E2" w14:paraId="300A4A41"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529784FF" w14:textId="77777777" w:rsidR="00C21AA4" w:rsidRPr="001E17E2" w:rsidRDefault="00C21AA4" w:rsidP="006712FE">
            <w:pPr>
              <w:widowControl w:val="0"/>
              <w:rPr>
                <w:rFonts w:ascii="Gill Sans MT" w:hAnsi="Gill Sans MT"/>
                <w:sz w:val="22"/>
                <w:szCs w:val="22"/>
              </w:rPr>
            </w:pP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19D5FC89" w14:textId="3BB6F4C3" w:rsidR="00C21AA4" w:rsidRPr="001E17E2" w:rsidRDefault="00C21AA4" w:rsidP="006712FE">
            <w:pPr>
              <w:widowControl w:val="0"/>
              <w:rPr>
                <w:rFonts w:ascii="Gill Sans MT" w:hAnsi="Gill Sans MT"/>
                <w:sz w:val="22"/>
                <w:szCs w:val="22"/>
              </w:rPr>
            </w:pPr>
            <w:r w:rsidRPr="001E17E2">
              <w:rPr>
                <w:rFonts w:ascii="Gill Sans MT" w:hAnsi="Gill Sans MT"/>
                <w:sz w:val="22"/>
                <w:szCs w:val="22"/>
              </w:rPr>
              <w:t>Pre-Assessment</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4145DBB3" w14:textId="61563466" w:rsidR="00C21AA4" w:rsidRPr="001E17E2" w:rsidRDefault="00C21AA4"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E834B0" w:rsidRPr="001E17E2" w14:paraId="7EFD69C3"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7FB1533F" w14:textId="00DF15D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2</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50D39F0F" w14:textId="35C4527F"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What</w:t>
            </w:r>
            <w:r w:rsidR="00FD3951">
              <w:rPr>
                <w:rFonts w:ascii="Gill Sans MT" w:hAnsi="Gill Sans MT"/>
                <w:sz w:val="22"/>
                <w:szCs w:val="22"/>
              </w:rPr>
              <w:t xml:space="preserve"> </w:t>
            </w:r>
            <w:r w:rsidRPr="001E17E2">
              <w:rPr>
                <w:rFonts w:ascii="Gill Sans MT" w:hAnsi="Gill Sans MT"/>
                <w:sz w:val="22"/>
                <w:szCs w:val="22"/>
              </w:rPr>
              <w:t>Is</w:t>
            </w:r>
            <w:r w:rsidR="00FD3951">
              <w:rPr>
                <w:rFonts w:ascii="Gill Sans MT" w:hAnsi="Gill Sans MT"/>
                <w:sz w:val="22"/>
                <w:szCs w:val="22"/>
              </w:rPr>
              <w:t xml:space="preserve"> </w:t>
            </w:r>
            <w:r w:rsidRPr="001E17E2">
              <w:rPr>
                <w:rFonts w:ascii="Gill Sans MT" w:hAnsi="Gill Sans MT"/>
                <w:sz w:val="22"/>
                <w:szCs w:val="22"/>
              </w:rPr>
              <w:t>Nurturing</w:t>
            </w:r>
            <w:r w:rsidR="00FD3951">
              <w:rPr>
                <w:rFonts w:ascii="Gill Sans MT" w:hAnsi="Gill Sans MT"/>
                <w:sz w:val="22"/>
                <w:szCs w:val="22"/>
              </w:rPr>
              <w:t xml:space="preserve"> </w:t>
            </w:r>
            <w:r w:rsidRPr="001E17E2">
              <w:rPr>
                <w:rFonts w:ascii="Gill Sans MT" w:hAnsi="Gill Sans MT"/>
                <w:sz w:val="22"/>
                <w:szCs w:val="22"/>
              </w:rPr>
              <w:t>Care</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Why</w:t>
            </w:r>
            <w:r w:rsidR="00FD3951">
              <w:rPr>
                <w:rFonts w:ascii="Gill Sans MT" w:hAnsi="Gill Sans MT"/>
                <w:sz w:val="22"/>
                <w:szCs w:val="22"/>
              </w:rPr>
              <w:t xml:space="preserve"> </w:t>
            </w:r>
            <w:r w:rsidRPr="001E17E2">
              <w:rPr>
                <w:rFonts w:ascii="Gill Sans MT" w:hAnsi="Gill Sans MT"/>
                <w:sz w:val="22"/>
                <w:szCs w:val="22"/>
              </w:rPr>
              <w:t>Does</w:t>
            </w:r>
            <w:r w:rsidR="00FD3951">
              <w:rPr>
                <w:rFonts w:ascii="Gill Sans MT" w:hAnsi="Gill Sans MT"/>
                <w:sz w:val="22"/>
                <w:szCs w:val="22"/>
              </w:rPr>
              <w:t xml:space="preserve"> </w:t>
            </w:r>
            <w:r w:rsidRPr="001E17E2">
              <w:rPr>
                <w:rFonts w:ascii="Gill Sans MT" w:hAnsi="Gill Sans MT"/>
                <w:sz w:val="22"/>
                <w:szCs w:val="22"/>
              </w:rPr>
              <w:t>It</w:t>
            </w:r>
            <w:r w:rsidR="00FD3951">
              <w:rPr>
                <w:rFonts w:ascii="Gill Sans MT" w:hAnsi="Gill Sans MT"/>
                <w:sz w:val="22"/>
                <w:szCs w:val="22"/>
              </w:rPr>
              <w:t xml:space="preserve"> </w:t>
            </w:r>
            <w:r w:rsidRPr="001E17E2">
              <w:rPr>
                <w:rFonts w:ascii="Gill Sans MT" w:hAnsi="Gill Sans MT"/>
                <w:sz w:val="22"/>
                <w:szCs w:val="22"/>
              </w:rPr>
              <w:t>Matter?</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6189D000" w14:textId="06AD6991" w:rsidR="00E834B0" w:rsidRPr="001E17E2" w:rsidRDefault="008C3606" w:rsidP="006712FE">
            <w:pPr>
              <w:widowControl w:val="0"/>
              <w:rPr>
                <w:rFonts w:ascii="Gill Sans MT" w:hAnsi="Gill Sans MT"/>
                <w:sz w:val="22"/>
                <w:szCs w:val="22"/>
              </w:rPr>
            </w:pPr>
            <w:r w:rsidRPr="001E17E2">
              <w:rPr>
                <w:rFonts w:ascii="Gill Sans MT" w:hAnsi="Gill Sans MT"/>
                <w:sz w:val="22"/>
                <w:szCs w:val="22"/>
              </w:rPr>
              <w:t>65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1B0332" w:rsidRPr="001E17E2" w14:paraId="26B0C3DB"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2431D478" w14:textId="4C2794F2" w:rsidR="001B0332" w:rsidRPr="00810530" w:rsidRDefault="001B0332" w:rsidP="006712FE">
            <w:pPr>
              <w:widowControl w:val="0"/>
              <w:jc w:val="center"/>
              <w:rPr>
                <w:rFonts w:ascii="Gill Sans MT" w:hAnsi="Gill Sans MT"/>
                <w:i/>
                <w:iCs/>
                <w:sz w:val="22"/>
                <w:szCs w:val="22"/>
              </w:rPr>
            </w:pPr>
            <w:r w:rsidRPr="00810530">
              <w:rPr>
                <w:rFonts w:ascii="Gill Sans MT" w:hAnsi="Gill Sans MT"/>
                <w:i/>
                <w:iCs/>
                <w:sz w:val="22"/>
                <w:szCs w:val="22"/>
              </w:rPr>
              <w:t>BREAK,</w:t>
            </w:r>
            <w:r w:rsidR="00FD3951" w:rsidRPr="00810530">
              <w:rPr>
                <w:rFonts w:ascii="Gill Sans MT" w:hAnsi="Gill Sans MT"/>
                <w:i/>
                <w:iCs/>
                <w:sz w:val="22"/>
                <w:szCs w:val="22"/>
              </w:rPr>
              <w:t xml:space="preserve"> </w:t>
            </w:r>
            <w:r w:rsidRPr="00810530">
              <w:rPr>
                <w:rFonts w:ascii="Gill Sans MT" w:hAnsi="Gill Sans MT"/>
                <w:i/>
                <w:iCs/>
                <w:sz w:val="22"/>
                <w:szCs w:val="22"/>
              </w:rPr>
              <w:t>20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p>
        </w:tc>
      </w:tr>
      <w:tr w:rsidR="00E834B0" w:rsidRPr="001E17E2" w14:paraId="503F8AC4"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78D2CABE" w14:textId="0FB8F625"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Facilitator</w:t>
            </w:r>
            <w:r w:rsidR="00FD3951">
              <w:rPr>
                <w:rFonts w:ascii="Gill Sans MT" w:hAnsi="Gill Sans MT"/>
                <w:sz w:val="22"/>
                <w:szCs w:val="22"/>
              </w:rPr>
              <w:t xml:space="preserve"> </w:t>
            </w: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A</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49B8E258" w14:textId="14BA65A0" w:rsidR="00E834B0" w:rsidRPr="001E17E2" w:rsidRDefault="00E834B0" w:rsidP="006712FE">
            <w:pPr>
              <w:rPr>
                <w:rFonts w:ascii="Gill Sans MT" w:hAnsi="Gill Sans MT"/>
                <w:sz w:val="22"/>
                <w:szCs w:val="22"/>
              </w:rPr>
            </w:pPr>
            <w:r w:rsidRPr="001E17E2">
              <w:rPr>
                <w:rFonts w:ascii="Gill Sans MT" w:hAnsi="Gill Sans MT"/>
                <w:sz w:val="22"/>
                <w:szCs w:val="22"/>
              </w:rPr>
              <w:t>Orientation</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i/>
                <w:iCs/>
                <w:sz w:val="22"/>
                <w:szCs w:val="22"/>
              </w:rPr>
              <w:t>RCEL</w:t>
            </w:r>
            <w:r w:rsidR="00FD3951">
              <w:rPr>
                <w:rFonts w:ascii="Gill Sans MT" w:hAnsi="Gill Sans MT"/>
                <w:i/>
                <w:iCs/>
                <w:sz w:val="22"/>
                <w:szCs w:val="22"/>
              </w:rPr>
              <w:t xml:space="preserve"> </w:t>
            </w:r>
            <w:r w:rsidRPr="001E17E2">
              <w:rPr>
                <w:rFonts w:ascii="Gill Sans MT" w:hAnsi="Gill Sans MT"/>
                <w:i/>
                <w:iCs/>
                <w:sz w:val="22"/>
                <w:szCs w:val="22"/>
              </w:rPr>
              <w:t>Addendum</w:t>
            </w:r>
            <w:r w:rsidR="00FD3951">
              <w:rPr>
                <w:rFonts w:ascii="Gill Sans MT" w:hAnsi="Gill Sans MT"/>
                <w:sz w:val="22"/>
                <w:szCs w:val="22"/>
              </w:rPr>
              <w:t xml:space="preserve"> </w:t>
            </w:r>
            <w:r w:rsidRPr="001E17E2">
              <w:rPr>
                <w:rFonts w:ascii="Gill Sans MT" w:hAnsi="Gill Sans MT"/>
                <w:sz w:val="22"/>
                <w:szCs w:val="22"/>
              </w:rPr>
              <w:t>Materials</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Training</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54D0259B" w14:textId="2A39A726"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50</w:t>
            </w:r>
            <w:r w:rsidR="00FD3951">
              <w:rPr>
                <w:rFonts w:ascii="Gill Sans MT" w:hAnsi="Gill Sans MT"/>
                <w:sz w:val="22"/>
                <w:szCs w:val="22"/>
              </w:rPr>
              <w:t xml:space="preserve"> </w:t>
            </w:r>
            <w:r w:rsidRPr="001E17E2">
              <w:rPr>
                <w:rFonts w:ascii="Gill Sans MT" w:hAnsi="Gill Sans MT"/>
                <w:sz w:val="22"/>
                <w:szCs w:val="22"/>
              </w:rPr>
              <w:t>minutes</w:t>
            </w:r>
          </w:p>
        </w:tc>
      </w:tr>
      <w:tr w:rsidR="001B0332" w:rsidRPr="001E17E2" w14:paraId="14323E29"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316BEB65" w14:textId="386360B1" w:rsidR="001B0332" w:rsidRPr="00810530" w:rsidRDefault="001B0332" w:rsidP="006712FE">
            <w:pPr>
              <w:widowControl w:val="0"/>
              <w:jc w:val="center"/>
              <w:rPr>
                <w:rFonts w:ascii="Gill Sans MT" w:hAnsi="Gill Sans MT"/>
                <w:i/>
                <w:iCs/>
                <w:sz w:val="22"/>
                <w:szCs w:val="22"/>
              </w:rPr>
            </w:pPr>
            <w:r w:rsidRPr="00810530">
              <w:rPr>
                <w:rFonts w:ascii="Gill Sans MT" w:hAnsi="Gill Sans MT"/>
                <w:i/>
                <w:iCs/>
                <w:sz w:val="22"/>
                <w:szCs w:val="22"/>
              </w:rPr>
              <w:t>LUNCH,</w:t>
            </w:r>
            <w:r w:rsidR="00FD3951" w:rsidRPr="00810530">
              <w:rPr>
                <w:rFonts w:ascii="Gill Sans MT" w:hAnsi="Gill Sans MT"/>
                <w:i/>
                <w:iCs/>
                <w:sz w:val="22"/>
                <w:szCs w:val="22"/>
              </w:rPr>
              <w:t xml:space="preserve"> </w:t>
            </w:r>
            <w:r w:rsidRPr="00810530">
              <w:rPr>
                <w:rFonts w:ascii="Gill Sans MT" w:hAnsi="Gill Sans MT"/>
                <w:i/>
                <w:iCs/>
                <w:sz w:val="22"/>
                <w:szCs w:val="22"/>
              </w:rPr>
              <w:t>60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p>
        </w:tc>
      </w:tr>
      <w:tr w:rsidR="00E834B0" w:rsidRPr="001E17E2" w14:paraId="2FD75CA1"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6BA16565" w14:textId="136F8C4B"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3</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29BBBB2B" w14:textId="09084B54"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Basics</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Behavior</w:t>
            </w:r>
            <w:r w:rsidR="00FD3951">
              <w:rPr>
                <w:rFonts w:ascii="Gill Sans MT" w:hAnsi="Gill Sans MT"/>
                <w:sz w:val="22"/>
                <w:szCs w:val="22"/>
              </w:rPr>
              <w:t xml:space="preserve"> </w:t>
            </w:r>
            <w:r w:rsidRPr="001E17E2">
              <w:rPr>
                <w:rFonts w:ascii="Gill Sans MT" w:hAnsi="Gill Sans MT"/>
                <w:sz w:val="22"/>
                <w:szCs w:val="22"/>
              </w:rPr>
              <w:t>Change</w:t>
            </w:r>
            <w:r w:rsidR="00FD3951">
              <w:rPr>
                <w:rFonts w:ascii="Gill Sans MT" w:hAnsi="Gill Sans MT"/>
                <w:sz w:val="22"/>
                <w:szCs w:val="22"/>
              </w:rPr>
              <w:t xml:space="preserve"> </w:t>
            </w:r>
            <w:r w:rsidR="008C3606" w:rsidRPr="001E17E2">
              <w:rPr>
                <w:rFonts w:ascii="Gill Sans MT" w:hAnsi="Gill Sans MT"/>
                <w:sz w:val="22"/>
                <w:szCs w:val="22"/>
              </w:rPr>
              <w:t>and</w:t>
            </w:r>
            <w:r w:rsidR="00FD3951">
              <w:rPr>
                <w:rFonts w:ascii="Gill Sans MT" w:hAnsi="Gill Sans MT"/>
                <w:sz w:val="22"/>
                <w:szCs w:val="22"/>
              </w:rPr>
              <w:t xml:space="preserve"> </w:t>
            </w:r>
            <w:r w:rsidR="008C3606" w:rsidRPr="001E17E2">
              <w:rPr>
                <w:rFonts w:ascii="Gill Sans MT" w:hAnsi="Gill Sans MT"/>
                <w:sz w:val="22"/>
                <w:szCs w:val="22"/>
              </w:rPr>
              <w:t>Talking</w:t>
            </w:r>
            <w:r w:rsidR="00FD3951">
              <w:rPr>
                <w:rFonts w:ascii="Gill Sans MT" w:hAnsi="Gill Sans MT"/>
                <w:sz w:val="22"/>
                <w:szCs w:val="22"/>
              </w:rPr>
              <w:t xml:space="preserve"> </w:t>
            </w:r>
            <w:r w:rsidR="008C3606" w:rsidRPr="001E17E2">
              <w:rPr>
                <w:rFonts w:ascii="Gill Sans MT" w:hAnsi="Gill Sans MT"/>
                <w:sz w:val="22"/>
                <w:szCs w:val="22"/>
              </w:rPr>
              <w:t>with</w:t>
            </w:r>
            <w:r w:rsidR="00FD3951">
              <w:rPr>
                <w:rFonts w:ascii="Gill Sans MT" w:hAnsi="Gill Sans MT"/>
                <w:sz w:val="22"/>
                <w:szCs w:val="22"/>
              </w:rPr>
              <w:t xml:space="preserve"> </w:t>
            </w:r>
            <w:r w:rsidR="008C3606" w:rsidRPr="001E17E2">
              <w:rPr>
                <w:rFonts w:ascii="Gill Sans MT" w:hAnsi="Gill Sans MT"/>
                <w:sz w:val="22"/>
                <w:szCs w:val="22"/>
              </w:rPr>
              <w:t>Caregivers</w:t>
            </w:r>
            <w:r w:rsidR="00FD3951">
              <w:rPr>
                <w:rFonts w:ascii="Gill Sans MT" w:hAnsi="Gill Sans MT"/>
                <w:sz w:val="22"/>
                <w:szCs w:val="22"/>
              </w:rPr>
              <w:t xml:space="preserve"> </w:t>
            </w:r>
            <w:r w:rsidR="008C3606" w:rsidRPr="001E17E2">
              <w:rPr>
                <w:rFonts w:ascii="Gill Sans MT" w:hAnsi="Gill Sans MT"/>
                <w:sz w:val="22"/>
                <w:szCs w:val="22"/>
              </w:rPr>
              <w:t>in</w:t>
            </w:r>
            <w:r w:rsidR="00FD3951">
              <w:rPr>
                <w:rFonts w:ascii="Gill Sans MT" w:hAnsi="Gill Sans MT"/>
                <w:sz w:val="22"/>
                <w:szCs w:val="22"/>
              </w:rPr>
              <w:t xml:space="preserve"> </w:t>
            </w:r>
            <w:r w:rsidR="008C3606" w:rsidRPr="001E17E2">
              <w:rPr>
                <w:rFonts w:ascii="Gill Sans MT" w:hAnsi="Gill Sans MT"/>
                <w:sz w:val="22"/>
                <w:szCs w:val="22"/>
              </w:rPr>
              <w:t>Group</w:t>
            </w:r>
            <w:r w:rsidR="00FD3951">
              <w:rPr>
                <w:rFonts w:ascii="Gill Sans MT" w:hAnsi="Gill Sans MT"/>
                <w:sz w:val="22"/>
                <w:szCs w:val="22"/>
              </w:rPr>
              <w:t xml:space="preserve"> </w:t>
            </w:r>
            <w:r w:rsidR="008C3606" w:rsidRPr="001E17E2">
              <w:rPr>
                <w:rFonts w:ascii="Gill Sans MT" w:hAnsi="Gill Sans MT"/>
                <w:sz w:val="22"/>
                <w:szCs w:val="22"/>
              </w:rPr>
              <w:t>Sessions</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2208349E" w14:textId="0FE167F5" w:rsidR="00E834B0" w:rsidRPr="001E17E2" w:rsidRDefault="00BC6310" w:rsidP="006712FE">
            <w:pPr>
              <w:widowControl w:val="0"/>
              <w:rPr>
                <w:rFonts w:ascii="Gill Sans MT" w:hAnsi="Gill Sans MT"/>
                <w:sz w:val="22"/>
                <w:szCs w:val="22"/>
              </w:rPr>
            </w:pPr>
            <w:r w:rsidRPr="001E17E2">
              <w:rPr>
                <w:rFonts w:ascii="Gill Sans MT" w:hAnsi="Gill Sans MT"/>
                <w:sz w:val="22"/>
                <w:szCs w:val="22"/>
              </w:rPr>
              <w:t>5</w:t>
            </w:r>
            <w:r w:rsidR="008C3606" w:rsidRPr="001E17E2">
              <w:rPr>
                <w:rFonts w:ascii="Gill Sans MT" w:hAnsi="Gill Sans MT"/>
                <w:sz w:val="22"/>
                <w:szCs w:val="22"/>
              </w:rPr>
              <w:t>5</w:t>
            </w:r>
            <w:r w:rsidR="00FD3951">
              <w:rPr>
                <w:rFonts w:ascii="Gill Sans MT" w:hAnsi="Gill Sans MT"/>
                <w:sz w:val="22"/>
                <w:szCs w:val="22"/>
              </w:rPr>
              <w:t xml:space="preserve"> </w:t>
            </w:r>
            <w:r w:rsidR="00E834B0" w:rsidRPr="001E17E2">
              <w:rPr>
                <w:rFonts w:ascii="Gill Sans MT" w:hAnsi="Gill Sans MT"/>
                <w:sz w:val="22"/>
                <w:szCs w:val="22"/>
              </w:rPr>
              <w:t>minutes</w:t>
            </w:r>
            <w:r w:rsidR="00FD3951">
              <w:rPr>
                <w:rFonts w:ascii="Gill Sans MT" w:hAnsi="Gill Sans MT"/>
                <w:sz w:val="22"/>
                <w:szCs w:val="22"/>
              </w:rPr>
              <w:t xml:space="preserve"> </w:t>
            </w:r>
          </w:p>
        </w:tc>
      </w:tr>
      <w:tr w:rsidR="00E834B0" w:rsidRPr="001E17E2" w14:paraId="0CFA194A"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74094E0C" w14:textId="0B4C8770"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4</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24042017" w14:textId="145FB365"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Learn</w:t>
            </w:r>
            <w:r w:rsidR="00FD3951">
              <w:rPr>
                <w:rFonts w:ascii="Gill Sans MT" w:hAnsi="Gill Sans MT"/>
                <w:sz w:val="22"/>
                <w:szCs w:val="22"/>
              </w:rPr>
              <w:t xml:space="preserve"> </w:t>
            </w:r>
            <w:r w:rsidRPr="001E17E2">
              <w:rPr>
                <w:rFonts w:ascii="Gill Sans MT" w:hAnsi="Gill Sans MT"/>
                <w:sz w:val="22"/>
                <w:szCs w:val="22"/>
              </w:rPr>
              <w:t>How</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Counsel:</w:t>
            </w:r>
            <w:r w:rsidR="00FD3951">
              <w:rPr>
                <w:rFonts w:ascii="Gill Sans MT" w:hAnsi="Gill Sans MT"/>
                <w:sz w:val="22"/>
                <w:szCs w:val="22"/>
              </w:rPr>
              <w:t xml:space="preserve"> </w:t>
            </w:r>
            <w:r w:rsidRPr="001E17E2">
              <w:rPr>
                <w:rFonts w:ascii="Gill Sans MT" w:hAnsi="Gill Sans MT"/>
                <w:sz w:val="22"/>
                <w:szCs w:val="22"/>
              </w:rPr>
              <w:t>Talking</w:t>
            </w:r>
            <w:r w:rsidR="00FD3951">
              <w:rPr>
                <w:rFonts w:ascii="Gill Sans MT" w:hAnsi="Gill Sans MT"/>
                <w:sz w:val="22"/>
                <w:szCs w:val="22"/>
              </w:rPr>
              <w:t xml:space="preserve"> </w:t>
            </w:r>
            <w:r w:rsidRPr="001E17E2">
              <w:rPr>
                <w:rFonts w:ascii="Gill Sans MT" w:hAnsi="Gill Sans MT"/>
                <w:sz w:val="22"/>
                <w:szCs w:val="22"/>
              </w:rPr>
              <w:t>with</w:t>
            </w:r>
            <w:r w:rsidR="00FD3951">
              <w:rPr>
                <w:rFonts w:ascii="Gill Sans MT" w:hAnsi="Gill Sans MT"/>
                <w:sz w:val="22"/>
                <w:szCs w:val="22"/>
              </w:rPr>
              <w:t xml:space="preserve"> </w:t>
            </w:r>
            <w:r w:rsidRPr="001E17E2">
              <w:rPr>
                <w:rFonts w:ascii="Gill Sans MT" w:hAnsi="Gill Sans MT"/>
                <w:sz w:val="22"/>
                <w:szCs w:val="22"/>
              </w:rPr>
              <w:t>Caregivers</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4D4FE467" w14:textId="0AFBAA62"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70</w:t>
            </w:r>
            <w:r w:rsidR="00FD3951">
              <w:rPr>
                <w:rFonts w:ascii="Gill Sans MT" w:hAnsi="Gill Sans MT"/>
                <w:sz w:val="22"/>
                <w:szCs w:val="22"/>
              </w:rPr>
              <w:t xml:space="preserve"> </w:t>
            </w:r>
            <w:r w:rsidRPr="001E17E2">
              <w:rPr>
                <w:rFonts w:ascii="Gill Sans MT" w:hAnsi="Gill Sans MT"/>
                <w:sz w:val="22"/>
                <w:szCs w:val="22"/>
              </w:rPr>
              <w:t>minutes</w:t>
            </w:r>
            <w:r w:rsidR="00FD3951">
              <w:rPr>
                <w:rFonts w:ascii="Gill Sans MT" w:hAnsi="Gill Sans MT"/>
                <w:sz w:val="22"/>
                <w:szCs w:val="22"/>
              </w:rPr>
              <w:t xml:space="preserve"> </w:t>
            </w:r>
          </w:p>
        </w:tc>
      </w:tr>
      <w:tr w:rsidR="001B0332" w:rsidRPr="001E17E2" w14:paraId="1CD01785"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66566E3D" w14:textId="1DDF0088" w:rsidR="001B0332" w:rsidRPr="00810530" w:rsidRDefault="001B0332" w:rsidP="006712FE">
            <w:pPr>
              <w:widowControl w:val="0"/>
              <w:jc w:val="center"/>
              <w:rPr>
                <w:rFonts w:ascii="Gill Sans MT" w:hAnsi="Gill Sans MT"/>
                <w:i/>
                <w:iCs/>
                <w:sz w:val="22"/>
                <w:szCs w:val="22"/>
              </w:rPr>
            </w:pPr>
            <w:r w:rsidRPr="00810530">
              <w:rPr>
                <w:rFonts w:ascii="Gill Sans MT" w:hAnsi="Gill Sans MT"/>
                <w:i/>
                <w:iCs/>
                <w:sz w:val="22"/>
                <w:szCs w:val="22"/>
              </w:rPr>
              <w:t>BREAK,</w:t>
            </w:r>
            <w:r w:rsidR="00FD3951" w:rsidRPr="00810530">
              <w:rPr>
                <w:rFonts w:ascii="Gill Sans MT" w:hAnsi="Gill Sans MT"/>
                <w:i/>
                <w:iCs/>
                <w:sz w:val="22"/>
                <w:szCs w:val="22"/>
              </w:rPr>
              <w:t xml:space="preserve"> </w:t>
            </w:r>
            <w:r w:rsidRPr="00810530">
              <w:rPr>
                <w:rFonts w:ascii="Gill Sans MT" w:hAnsi="Gill Sans MT"/>
                <w:i/>
                <w:iCs/>
                <w:sz w:val="22"/>
                <w:szCs w:val="22"/>
              </w:rPr>
              <w:t>20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p>
        </w:tc>
      </w:tr>
      <w:tr w:rsidR="00E834B0" w:rsidRPr="001E17E2" w14:paraId="458F34D7"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743F2919" w14:textId="79A60CB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5</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361888F0" w14:textId="4BA179BD" w:rsidR="00E834B0" w:rsidRPr="001E17E2" w:rsidRDefault="00E834B0" w:rsidP="006712FE">
            <w:pPr>
              <w:rPr>
                <w:rFonts w:ascii="Gill Sans MT" w:hAnsi="Gill Sans MT"/>
                <w:sz w:val="22"/>
                <w:szCs w:val="22"/>
              </w:rPr>
            </w:pPr>
            <w:r w:rsidRPr="001E17E2">
              <w:rPr>
                <w:rFonts w:ascii="Gill Sans MT" w:hAnsi="Gill Sans MT"/>
                <w:sz w:val="22"/>
                <w:szCs w:val="22"/>
              </w:rPr>
              <w:t>Provid</w:t>
            </w:r>
            <w:r w:rsidR="006706AE" w:rsidRPr="001E17E2">
              <w:rPr>
                <w:rFonts w:ascii="Gill Sans MT" w:hAnsi="Gill Sans MT"/>
                <w:sz w:val="22"/>
                <w:szCs w:val="22"/>
              </w:rPr>
              <w:t>ing</w:t>
            </w:r>
            <w:r w:rsidR="00FD3951">
              <w:rPr>
                <w:rFonts w:ascii="Gill Sans MT" w:hAnsi="Gill Sans MT"/>
                <w:sz w:val="22"/>
                <w:szCs w:val="22"/>
              </w:rPr>
              <w:t xml:space="preserve"> </w:t>
            </w:r>
            <w:r w:rsidRPr="001E17E2">
              <w:rPr>
                <w:rFonts w:ascii="Gill Sans MT" w:hAnsi="Gill Sans MT"/>
                <w:sz w:val="22"/>
                <w:szCs w:val="22"/>
              </w:rPr>
              <w:t>Responsive</w:t>
            </w:r>
            <w:r w:rsidR="00FD3951">
              <w:rPr>
                <w:rFonts w:ascii="Gill Sans MT" w:hAnsi="Gill Sans MT"/>
                <w:sz w:val="22"/>
                <w:szCs w:val="22"/>
              </w:rPr>
              <w:t xml:space="preserve"> </w:t>
            </w:r>
            <w:r w:rsidRPr="001E17E2">
              <w:rPr>
                <w:rFonts w:ascii="Gill Sans MT" w:hAnsi="Gill Sans MT"/>
                <w:sz w:val="22"/>
                <w:szCs w:val="22"/>
              </w:rPr>
              <w:t>Care</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664A258B" w14:textId="73C2C84B"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5</w:t>
            </w:r>
            <w:r w:rsidR="008C3606" w:rsidRPr="001E17E2">
              <w:rPr>
                <w:rFonts w:ascii="Gill Sans MT" w:hAnsi="Gill Sans MT"/>
                <w:sz w:val="22"/>
                <w:szCs w:val="22"/>
              </w:rPr>
              <w:t>5</w:t>
            </w:r>
            <w:r w:rsidR="00FD3951">
              <w:rPr>
                <w:rFonts w:ascii="Gill Sans MT" w:hAnsi="Gill Sans MT"/>
                <w:sz w:val="22"/>
                <w:szCs w:val="22"/>
              </w:rPr>
              <w:t xml:space="preserve"> </w:t>
            </w:r>
            <w:r w:rsidRPr="001E17E2">
              <w:rPr>
                <w:rFonts w:ascii="Gill Sans MT" w:hAnsi="Gill Sans MT"/>
                <w:sz w:val="22"/>
                <w:szCs w:val="22"/>
              </w:rPr>
              <w:t>minutes</w:t>
            </w:r>
          </w:p>
        </w:tc>
      </w:tr>
      <w:tr w:rsidR="00E834B0" w:rsidRPr="001E17E2" w14:paraId="13D9F0D0" w14:textId="77777777" w:rsidTr="00603832">
        <w:tc>
          <w:tcPr>
            <w:tcW w:w="1995" w:type="dxa"/>
            <w:tcBorders>
              <w:top w:val="single" w:sz="4" w:space="0" w:color="D9D9D9" w:themeColor="background1" w:themeShade="D9"/>
              <w:bottom w:val="nil"/>
              <w:right w:val="nil"/>
            </w:tcBorders>
            <w:shd w:val="clear" w:color="auto" w:fill="auto"/>
            <w:tcMar>
              <w:top w:w="72" w:type="dxa"/>
              <w:left w:w="72" w:type="dxa"/>
              <w:bottom w:w="72" w:type="dxa"/>
              <w:right w:w="72" w:type="dxa"/>
            </w:tcMar>
          </w:tcPr>
          <w:p w14:paraId="21EAF2CD" w14:textId="711EF1BC"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7</w:t>
            </w:r>
            <w:r w:rsidR="000413C7" w:rsidRPr="001E17E2">
              <w:rPr>
                <w:rFonts w:ascii="Gill Sans MT" w:hAnsi="Gill Sans MT"/>
                <w:sz w:val="22"/>
                <w:szCs w:val="22"/>
              </w:rPr>
              <w:t>*</w:t>
            </w:r>
          </w:p>
        </w:tc>
        <w:tc>
          <w:tcPr>
            <w:tcW w:w="5472" w:type="dxa"/>
            <w:tcBorders>
              <w:top w:val="single" w:sz="4" w:space="0" w:color="D9D9D9" w:themeColor="background1" w:themeShade="D9"/>
              <w:left w:val="nil"/>
              <w:bottom w:val="nil"/>
              <w:right w:val="nil"/>
            </w:tcBorders>
            <w:shd w:val="clear" w:color="auto" w:fill="auto"/>
            <w:tcMar>
              <w:top w:w="72" w:type="dxa"/>
              <w:left w:w="72" w:type="dxa"/>
              <w:bottom w:w="72" w:type="dxa"/>
              <w:right w:w="72" w:type="dxa"/>
            </w:tcMar>
          </w:tcPr>
          <w:p w14:paraId="4D715C04" w14:textId="582437E7" w:rsidR="00E834B0" w:rsidRPr="001E17E2" w:rsidRDefault="00E834B0" w:rsidP="006712FE">
            <w:pPr>
              <w:rPr>
                <w:rFonts w:ascii="Gill Sans MT" w:hAnsi="Gill Sans MT"/>
                <w:sz w:val="22"/>
                <w:szCs w:val="22"/>
              </w:rPr>
            </w:pP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1</w:t>
            </w:r>
            <w:r w:rsidR="00FD3951">
              <w:rPr>
                <w:rFonts w:ascii="Gill Sans MT" w:hAnsi="Gill Sans MT"/>
                <w:sz w:val="22"/>
                <w:szCs w:val="22"/>
              </w:rPr>
              <w:t xml:space="preserve"> </w:t>
            </w:r>
            <w:r w:rsidRPr="001E17E2">
              <w:rPr>
                <w:rFonts w:ascii="Gill Sans MT" w:hAnsi="Gill Sans MT"/>
                <w:sz w:val="22"/>
                <w:szCs w:val="22"/>
              </w:rPr>
              <w:t>Key</w:t>
            </w:r>
            <w:r w:rsidR="00FD3951">
              <w:rPr>
                <w:rFonts w:ascii="Gill Sans MT" w:hAnsi="Gill Sans MT"/>
                <w:sz w:val="22"/>
                <w:szCs w:val="22"/>
              </w:rPr>
              <w:t xml:space="preserve"> </w:t>
            </w:r>
            <w:r w:rsidRPr="001E17E2">
              <w:rPr>
                <w:rFonts w:ascii="Gill Sans MT" w:hAnsi="Gill Sans MT"/>
                <w:sz w:val="22"/>
                <w:szCs w:val="22"/>
              </w:rPr>
              <w:t>Takeaways</w:t>
            </w:r>
            <w:r w:rsidR="00EB646B" w:rsidRPr="001E17E2">
              <w:rPr>
                <w:rFonts w:ascii="Gill Sans MT" w:hAnsi="Gill Sans MT"/>
                <w:sz w:val="22"/>
                <w:szCs w:val="22"/>
              </w:rPr>
              <w:t>,</w:t>
            </w:r>
            <w:r w:rsidR="00FD3951">
              <w:rPr>
                <w:rFonts w:ascii="Gill Sans MT" w:hAnsi="Gill Sans MT"/>
                <w:sz w:val="22"/>
                <w:szCs w:val="22"/>
              </w:rPr>
              <w:t xml:space="preserve"> </w:t>
            </w:r>
            <w:r w:rsidR="00EB646B" w:rsidRPr="001E17E2">
              <w:rPr>
                <w:rFonts w:ascii="Gill Sans MT" w:hAnsi="Gill Sans MT"/>
                <w:sz w:val="22"/>
                <w:szCs w:val="22"/>
              </w:rPr>
              <w:t>Questions</w:t>
            </w:r>
            <w:r w:rsidR="00FD3951">
              <w:rPr>
                <w:rFonts w:ascii="Gill Sans MT" w:hAnsi="Gill Sans MT"/>
                <w:sz w:val="22"/>
                <w:szCs w:val="22"/>
              </w:rPr>
              <w:t xml:space="preserve"> </w:t>
            </w:r>
            <w:r w:rsidR="00EB646B" w:rsidRPr="001E17E2">
              <w:rPr>
                <w:rFonts w:ascii="Gill Sans MT" w:hAnsi="Gill Sans MT"/>
                <w:sz w:val="22"/>
                <w:szCs w:val="22"/>
              </w:rPr>
              <w:t>and</w:t>
            </w:r>
            <w:r w:rsidR="00FD3951">
              <w:rPr>
                <w:rFonts w:ascii="Gill Sans MT" w:hAnsi="Gill Sans MT"/>
                <w:sz w:val="22"/>
                <w:szCs w:val="22"/>
              </w:rPr>
              <w:t xml:space="preserve"> </w:t>
            </w:r>
            <w:r w:rsidR="00EB646B" w:rsidRPr="001E17E2">
              <w:rPr>
                <w:rFonts w:ascii="Gill Sans MT" w:hAnsi="Gill Sans MT"/>
                <w:sz w:val="22"/>
                <w:szCs w:val="22"/>
              </w:rPr>
              <w:t>Answers,</w:t>
            </w:r>
            <w:r w:rsidR="00FD3951">
              <w:rPr>
                <w:rFonts w:ascii="Gill Sans MT" w:hAnsi="Gill Sans MT"/>
                <w:sz w:val="22"/>
                <w:szCs w:val="22"/>
              </w:rPr>
              <w:t xml:space="preserve"> </w:t>
            </w:r>
            <w:r w:rsidR="00EB646B" w:rsidRPr="001E17E2">
              <w:rPr>
                <w:rFonts w:ascii="Gill Sans MT" w:hAnsi="Gill Sans MT"/>
                <w:sz w:val="22"/>
                <w:szCs w:val="22"/>
              </w:rPr>
              <w:t>and</w:t>
            </w:r>
            <w:r w:rsidR="00FD3951">
              <w:rPr>
                <w:rFonts w:ascii="Gill Sans MT" w:hAnsi="Gill Sans MT"/>
                <w:sz w:val="22"/>
                <w:szCs w:val="22"/>
              </w:rPr>
              <w:t xml:space="preserve"> </w:t>
            </w:r>
            <w:r w:rsidR="00EB646B" w:rsidRPr="001E17E2">
              <w:rPr>
                <w:rFonts w:ascii="Gill Sans MT" w:hAnsi="Gill Sans MT"/>
                <w:sz w:val="22"/>
                <w:szCs w:val="22"/>
              </w:rPr>
              <w:t>Day</w:t>
            </w:r>
            <w:r w:rsidR="00FD3951">
              <w:rPr>
                <w:rFonts w:ascii="Gill Sans MT" w:hAnsi="Gill Sans MT"/>
                <w:sz w:val="22"/>
                <w:szCs w:val="22"/>
              </w:rPr>
              <w:t xml:space="preserve"> </w:t>
            </w:r>
            <w:r w:rsidR="00EB646B" w:rsidRPr="001E17E2">
              <w:rPr>
                <w:rFonts w:ascii="Gill Sans MT" w:hAnsi="Gill Sans MT"/>
                <w:sz w:val="22"/>
                <w:szCs w:val="22"/>
              </w:rPr>
              <w:t>1</w:t>
            </w:r>
            <w:r w:rsidR="00FD3951">
              <w:rPr>
                <w:rFonts w:ascii="Gill Sans MT" w:hAnsi="Gill Sans MT"/>
                <w:sz w:val="22"/>
                <w:szCs w:val="22"/>
              </w:rPr>
              <w:t xml:space="preserve"> </w:t>
            </w:r>
            <w:r w:rsidR="00EB646B" w:rsidRPr="001E17E2">
              <w:rPr>
                <w:rFonts w:ascii="Gill Sans MT" w:hAnsi="Gill Sans MT"/>
                <w:sz w:val="22"/>
                <w:szCs w:val="22"/>
              </w:rPr>
              <w:t>Evaluation</w:t>
            </w:r>
          </w:p>
        </w:tc>
        <w:tc>
          <w:tcPr>
            <w:tcW w:w="1519" w:type="dxa"/>
            <w:tcBorders>
              <w:top w:val="single" w:sz="4" w:space="0" w:color="D9D9D9" w:themeColor="background1" w:themeShade="D9"/>
              <w:left w:val="nil"/>
              <w:bottom w:val="nil"/>
            </w:tcBorders>
            <w:shd w:val="clear" w:color="auto" w:fill="auto"/>
            <w:tcMar>
              <w:top w:w="72" w:type="dxa"/>
              <w:left w:w="72" w:type="dxa"/>
              <w:bottom w:w="72" w:type="dxa"/>
              <w:right w:w="72" w:type="dxa"/>
            </w:tcMar>
          </w:tcPr>
          <w:p w14:paraId="10E3F27A" w14:textId="01F10495" w:rsidR="00E834B0" w:rsidRPr="001E17E2" w:rsidRDefault="00EB646B" w:rsidP="006712FE">
            <w:pPr>
              <w:widowControl w:val="0"/>
              <w:rPr>
                <w:rFonts w:ascii="Gill Sans MT" w:hAnsi="Gill Sans MT"/>
                <w:sz w:val="22"/>
                <w:szCs w:val="22"/>
              </w:rPr>
            </w:pPr>
            <w:r w:rsidRPr="001E17E2">
              <w:rPr>
                <w:rFonts w:ascii="Gill Sans MT" w:hAnsi="Gill Sans MT"/>
                <w:sz w:val="22"/>
                <w:szCs w:val="22"/>
              </w:rPr>
              <w:t>35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E834B0" w:rsidRPr="001E17E2" w14:paraId="4EBCDF79" w14:textId="77777777" w:rsidTr="00603832">
        <w:tc>
          <w:tcPr>
            <w:tcW w:w="8986" w:type="dxa"/>
            <w:gridSpan w:val="3"/>
            <w:tcBorders>
              <w:top w:val="nil"/>
              <w:bottom w:val="nil"/>
            </w:tcBorders>
            <w:shd w:val="clear" w:color="auto" w:fill="002F6C"/>
            <w:tcMar>
              <w:top w:w="72" w:type="dxa"/>
              <w:left w:w="72" w:type="dxa"/>
              <w:bottom w:w="72" w:type="dxa"/>
              <w:right w:w="72" w:type="dxa"/>
            </w:tcMar>
          </w:tcPr>
          <w:p w14:paraId="49D28A72" w14:textId="30AB079B" w:rsidR="00EB646B" w:rsidRPr="001E17E2" w:rsidRDefault="00E834B0" w:rsidP="0063583E">
            <w:pPr>
              <w:widowControl w:val="0"/>
              <w:jc w:val="center"/>
              <w:rPr>
                <w:rFonts w:ascii="Gill Sans MT" w:hAnsi="Gill Sans MT"/>
                <w:b/>
                <w:color w:val="FFFFFF"/>
                <w:sz w:val="22"/>
                <w:szCs w:val="22"/>
              </w:rPr>
            </w:pPr>
            <w:r w:rsidRPr="001E17E2">
              <w:rPr>
                <w:rFonts w:ascii="Gill Sans MT" w:hAnsi="Gill Sans MT"/>
                <w:b/>
                <w:color w:val="FFFFFF"/>
                <w:sz w:val="22"/>
                <w:szCs w:val="22"/>
              </w:rPr>
              <w:t>DAY</w:t>
            </w:r>
            <w:r w:rsidR="00FD3951">
              <w:rPr>
                <w:rFonts w:ascii="Gill Sans MT" w:hAnsi="Gill Sans MT"/>
                <w:b/>
                <w:color w:val="FFFFFF"/>
                <w:sz w:val="22"/>
                <w:szCs w:val="22"/>
              </w:rPr>
              <w:t xml:space="preserve"> </w:t>
            </w:r>
            <w:r w:rsidRPr="001E17E2">
              <w:rPr>
                <w:rFonts w:ascii="Gill Sans MT" w:hAnsi="Gill Sans MT"/>
                <w:b/>
                <w:color w:val="FFFFFF"/>
                <w:sz w:val="22"/>
                <w:szCs w:val="22"/>
              </w:rPr>
              <w:t>2</w:t>
            </w:r>
            <w:r w:rsidR="00FD3951">
              <w:rPr>
                <w:rFonts w:ascii="Gill Sans MT" w:hAnsi="Gill Sans MT"/>
                <w:b/>
                <w:color w:val="FFFFFF"/>
                <w:sz w:val="22"/>
                <w:szCs w:val="22"/>
              </w:rPr>
              <w:t xml:space="preserve"> </w:t>
            </w:r>
          </w:p>
          <w:p w14:paraId="1DBF4B6A" w14:textId="0BB2A4F3" w:rsidR="00E834B0" w:rsidRPr="001E17E2" w:rsidRDefault="00E834B0" w:rsidP="0063583E">
            <w:pPr>
              <w:widowControl w:val="0"/>
              <w:jc w:val="center"/>
              <w:rPr>
                <w:rFonts w:ascii="Gill Sans MT" w:hAnsi="Gill Sans MT"/>
                <w:color w:val="FFFFFF"/>
                <w:sz w:val="22"/>
                <w:szCs w:val="22"/>
              </w:rPr>
            </w:pPr>
            <w:r w:rsidRPr="001E17E2">
              <w:rPr>
                <w:rFonts w:ascii="Gill Sans MT" w:hAnsi="Gill Sans MT"/>
                <w:b/>
                <w:color w:val="FFFFFF"/>
                <w:sz w:val="22"/>
                <w:szCs w:val="22"/>
              </w:rPr>
              <w:t>(</w:t>
            </w:r>
            <w:r w:rsidR="00E84A5C" w:rsidRPr="001E17E2">
              <w:rPr>
                <w:rFonts w:ascii="Gill Sans MT" w:hAnsi="Gill Sans MT"/>
                <w:b/>
                <w:color w:val="FFFFFF"/>
                <w:sz w:val="22"/>
                <w:szCs w:val="22"/>
              </w:rPr>
              <w:t>6</w:t>
            </w:r>
            <w:r w:rsidR="00FD3951">
              <w:rPr>
                <w:rFonts w:ascii="Gill Sans MT" w:hAnsi="Gill Sans MT"/>
                <w:b/>
                <w:color w:val="FFFFFF"/>
                <w:sz w:val="22"/>
                <w:szCs w:val="22"/>
              </w:rPr>
              <w:t xml:space="preserve"> </w:t>
            </w:r>
            <w:r w:rsidRPr="001E17E2">
              <w:rPr>
                <w:rFonts w:ascii="Gill Sans MT" w:hAnsi="Gill Sans MT"/>
                <w:b/>
                <w:color w:val="FFFFFF"/>
                <w:sz w:val="22"/>
                <w:szCs w:val="22"/>
              </w:rPr>
              <w:t>hours,</w:t>
            </w:r>
            <w:r w:rsidR="00FD3951">
              <w:rPr>
                <w:rFonts w:ascii="Gill Sans MT" w:hAnsi="Gill Sans MT"/>
                <w:b/>
                <w:color w:val="FFFFFF"/>
                <w:sz w:val="22"/>
                <w:szCs w:val="22"/>
              </w:rPr>
              <w:t xml:space="preserve"> </w:t>
            </w:r>
            <w:r w:rsidR="008C3606" w:rsidRPr="001E17E2">
              <w:rPr>
                <w:rFonts w:ascii="Gill Sans MT" w:hAnsi="Gill Sans MT"/>
                <w:b/>
                <w:color w:val="FFFFFF"/>
                <w:sz w:val="22"/>
                <w:szCs w:val="22"/>
              </w:rPr>
              <w:t>3</w:t>
            </w:r>
            <w:r w:rsidR="00E84A5C" w:rsidRPr="001E17E2">
              <w:rPr>
                <w:rFonts w:ascii="Gill Sans MT" w:hAnsi="Gill Sans MT"/>
                <w:b/>
                <w:color w:val="FFFFFF"/>
                <w:sz w:val="22"/>
                <w:szCs w:val="22"/>
              </w:rPr>
              <w:t>5</w:t>
            </w:r>
            <w:r w:rsidR="00FD3951">
              <w:rPr>
                <w:rFonts w:ascii="Gill Sans MT" w:hAnsi="Gill Sans MT"/>
                <w:b/>
                <w:color w:val="FFFFFF"/>
                <w:sz w:val="22"/>
                <w:szCs w:val="22"/>
              </w:rPr>
              <w:t xml:space="preserve"> </w:t>
            </w:r>
            <w:r w:rsidRPr="001E17E2">
              <w:rPr>
                <w:rFonts w:ascii="Gill Sans MT" w:hAnsi="Gill Sans MT"/>
                <w:b/>
                <w:color w:val="FFFFFF"/>
                <w:sz w:val="22"/>
                <w:szCs w:val="22"/>
              </w:rPr>
              <w:t>minutes)</w:t>
            </w:r>
          </w:p>
        </w:tc>
      </w:tr>
      <w:tr w:rsidR="00E834B0" w:rsidRPr="001E17E2" w14:paraId="3FA55C18" w14:textId="77777777" w:rsidTr="00603832">
        <w:tc>
          <w:tcPr>
            <w:tcW w:w="1995" w:type="dxa"/>
            <w:tcBorders>
              <w:top w:val="nil"/>
              <w:bottom w:val="single" w:sz="4" w:space="0" w:color="D9D9D9" w:themeColor="background1" w:themeShade="D9"/>
              <w:right w:val="nil"/>
            </w:tcBorders>
            <w:shd w:val="clear" w:color="auto" w:fill="A7C6ED"/>
            <w:tcMar>
              <w:top w:w="72" w:type="dxa"/>
              <w:left w:w="72" w:type="dxa"/>
              <w:bottom w:w="72" w:type="dxa"/>
              <w:right w:w="72" w:type="dxa"/>
            </w:tcMar>
          </w:tcPr>
          <w:p w14:paraId="3ED6071D" w14:textId="36BF929A"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Session</w:t>
            </w:r>
            <w:r w:rsidR="00FD3951">
              <w:rPr>
                <w:rFonts w:ascii="Gill Sans MT" w:hAnsi="Gill Sans MT"/>
                <w:b/>
                <w:sz w:val="22"/>
                <w:szCs w:val="22"/>
              </w:rPr>
              <w:t xml:space="preserve"> </w:t>
            </w:r>
            <w:r w:rsidRPr="001E17E2">
              <w:rPr>
                <w:rFonts w:ascii="Gill Sans MT" w:hAnsi="Gill Sans MT"/>
                <w:b/>
                <w:sz w:val="22"/>
                <w:szCs w:val="22"/>
              </w:rPr>
              <w:t>#</w:t>
            </w:r>
          </w:p>
        </w:tc>
        <w:tc>
          <w:tcPr>
            <w:tcW w:w="5472" w:type="dxa"/>
            <w:tcBorders>
              <w:top w:val="nil"/>
              <w:left w:val="nil"/>
              <w:bottom w:val="single" w:sz="4" w:space="0" w:color="D9D9D9" w:themeColor="background1" w:themeShade="D9"/>
              <w:right w:val="nil"/>
            </w:tcBorders>
            <w:shd w:val="clear" w:color="auto" w:fill="A7C6ED"/>
            <w:tcMar>
              <w:top w:w="72" w:type="dxa"/>
              <w:left w:w="72" w:type="dxa"/>
              <w:bottom w:w="72" w:type="dxa"/>
              <w:right w:w="72" w:type="dxa"/>
            </w:tcMar>
          </w:tcPr>
          <w:p w14:paraId="33DBBB6D" w14:textId="77777777"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Content</w:t>
            </w:r>
          </w:p>
        </w:tc>
        <w:tc>
          <w:tcPr>
            <w:tcW w:w="1519" w:type="dxa"/>
            <w:tcBorders>
              <w:top w:val="nil"/>
              <w:left w:val="nil"/>
              <w:bottom w:val="single" w:sz="4" w:space="0" w:color="D9D9D9" w:themeColor="background1" w:themeShade="D9"/>
            </w:tcBorders>
            <w:shd w:val="clear" w:color="auto" w:fill="A7C6ED"/>
            <w:tcMar>
              <w:top w:w="72" w:type="dxa"/>
              <w:left w:w="72" w:type="dxa"/>
              <w:bottom w:w="72" w:type="dxa"/>
              <w:right w:w="72" w:type="dxa"/>
            </w:tcMar>
          </w:tcPr>
          <w:p w14:paraId="0FB220EA" w14:textId="77777777"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Duration</w:t>
            </w:r>
          </w:p>
        </w:tc>
      </w:tr>
      <w:tr w:rsidR="00E834B0" w:rsidRPr="001E17E2" w14:paraId="28EB029B"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45CAC934" w14:textId="2507124A"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8</w:t>
            </w:r>
            <w:r w:rsidR="002C63DD" w:rsidRPr="001E17E2">
              <w:rPr>
                <w:rFonts w:ascii="Gill Sans MT" w:hAnsi="Gill Sans MT"/>
                <w:sz w:val="22"/>
                <w:szCs w:val="22"/>
              </w:rPr>
              <w:t>*</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0F95AA7B" w14:textId="4D94F4D1"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Opening</w:t>
            </w:r>
            <w:r w:rsidR="00FD3951">
              <w:rPr>
                <w:rFonts w:ascii="Gill Sans MT" w:hAnsi="Gill Sans MT"/>
                <w:sz w:val="22"/>
                <w:szCs w:val="22"/>
              </w:rPr>
              <w:t xml:space="preserve"> </w:t>
            </w: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2</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Recapping</w:t>
            </w:r>
            <w:r w:rsidR="00FD3951">
              <w:rPr>
                <w:rFonts w:ascii="Gill Sans MT" w:hAnsi="Gill Sans MT"/>
                <w:sz w:val="22"/>
                <w:szCs w:val="22"/>
              </w:rPr>
              <w:t xml:space="preserve"> </w:t>
            </w: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1</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7BB9FB4F" w14:textId="77B7D7F9"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E834B0" w:rsidRPr="001E17E2" w14:paraId="46394A18"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4F9B5D54" w14:textId="16FB3D29"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6</w:t>
            </w:r>
            <w:r w:rsidR="002C63DD" w:rsidRPr="001E17E2">
              <w:rPr>
                <w:rFonts w:ascii="Gill Sans MT" w:hAnsi="Gill Sans MT"/>
                <w:sz w:val="22"/>
                <w:szCs w:val="22"/>
              </w:rPr>
              <w:t>*</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16584738" w14:textId="46211AC8" w:rsidR="00E834B0" w:rsidRPr="001E17E2" w:rsidRDefault="00E834B0" w:rsidP="006712FE">
            <w:pPr>
              <w:rPr>
                <w:rFonts w:ascii="Gill Sans MT" w:hAnsi="Gill Sans MT"/>
                <w:sz w:val="22"/>
                <w:szCs w:val="22"/>
              </w:rPr>
            </w:pPr>
            <w:r w:rsidRPr="001E17E2">
              <w:rPr>
                <w:rFonts w:ascii="Gill Sans MT" w:hAnsi="Gill Sans MT"/>
                <w:sz w:val="22"/>
                <w:szCs w:val="22"/>
              </w:rPr>
              <w:t>Early</w:t>
            </w:r>
            <w:r w:rsidR="00FD3951">
              <w:rPr>
                <w:rFonts w:ascii="Gill Sans MT" w:hAnsi="Gill Sans MT"/>
                <w:sz w:val="22"/>
                <w:szCs w:val="22"/>
              </w:rPr>
              <w:t xml:space="preserve"> </w:t>
            </w:r>
            <w:r w:rsidRPr="001E17E2">
              <w:rPr>
                <w:rFonts w:ascii="Gill Sans MT" w:hAnsi="Gill Sans MT"/>
                <w:sz w:val="22"/>
                <w:szCs w:val="22"/>
              </w:rPr>
              <w:t>Learning</w:t>
            </w:r>
            <w:r w:rsidR="00FD3951">
              <w:rPr>
                <w:rFonts w:ascii="Gill Sans MT" w:hAnsi="Gill Sans MT"/>
                <w:sz w:val="22"/>
                <w:szCs w:val="22"/>
              </w:rPr>
              <w:t xml:space="preserve"> </w:t>
            </w:r>
            <w:r w:rsidR="006D1902" w:rsidRPr="001E17E2">
              <w:rPr>
                <w:rFonts w:ascii="Gill Sans MT" w:hAnsi="Gill Sans MT"/>
                <w:sz w:val="22"/>
                <w:szCs w:val="22"/>
              </w:rPr>
              <w:t>T</w:t>
            </w:r>
            <w:r w:rsidRPr="001E17E2">
              <w:rPr>
                <w:rFonts w:ascii="Gill Sans MT" w:hAnsi="Gill Sans MT"/>
                <w:sz w:val="22"/>
                <w:szCs w:val="22"/>
              </w:rPr>
              <w:t>hrough</w:t>
            </w:r>
            <w:r w:rsidR="00FD3951">
              <w:rPr>
                <w:rFonts w:ascii="Gill Sans MT" w:hAnsi="Gill Sans MT"/>
                <w:sz w:val="22"/>
                <w:szCs w:val="22"/>
              </w:rPr>
              <w:t xml:space="preserve"> </w:t>
            </w:r>
            <w:r w:rsidRPr="001E17E2">
              <w:rPr>
                <w:rFonts w:ascii="Gill Sans MT" w:hAnsi="Gill Sans MT"/>
                <w:sz w:val="22"/>
                <w:szCs w:val="22"/>
              </w:rPr>
              <w:t>Communication</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Play</w:t>
            </w:r>
            <w:r w:rsidR="00FD3951">
              <w:rPr>
                <w:rFonts w:ascii="Gill Sans MT" w:hAnsi="Gill Sans MT"/>
                <w:sz w:val="22"/>
                <w:szCs w:val="22"/>
              </w:rPr>
              <w:t xml:space="preserve"> </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53B0F1CE" w14:textId="3D681285"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50</w:t>
            </w:r>
            <w:r w:rsidR="00FD3951">
              <w:rPr>
                <w:rFonts w:ascii="Gill Sans MT" w:hAnsi="Gill Sans MT"/>
                <w:sz w:val="22"/>
                <w:szCs w:val="22"/>
              </w:rPr>
              <w:t xml:space="preserve"> </w:t>
            </w:r>
            <w:r w:rsidRPr="001E17E2">
              <w:rPr>
                <w:rFonts w:ascii="Gill Sans MT" w:hAnsi="Gill Sans MT"/>
                <w:sz w:val="22"/>
                <w:szCs w:val="22"/>
              </w:rPr>
              <w:t>minutes</w:t>
            </w:r>
          </w:p>
        </w:tc>
      </w:tr>
      <w:tr w:rsidR="001B0332" w:rsidRPr="001E17E2" w14:paraId="13940AB8"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3E065267" w14:textId="1AFBC682" w:rsidR="001B0332" w:rsidRPr="00810530" w:rsidRDefault="006A5E8A" w:rsidP="006712FE">
            <w:pPr>
              <w:widowControl w:val="0"/>
              <w:jc w:val="center"/>
              <w:rPr>
                <w:rFonts w:ascii="Gill Sans MT" w:hAnsi="Gill Sans MT"/>
                <w:i/>
                <w:iCs/>
                <w:sz w:val="22"/>
                <w:szCs w:val="22"/>
              </w:rPr>
            </w:pPr>
            <w:r w:rsidRPr="00810530">
              <w:rPr>
                <w:rFonts w:ascii="Gill Sans MT" w:hAnsi="Gill Sans MT"/>
                <w:i/>
                <w:iCs/>
                <w:sz w:val="22"/>
                <w:szCs w:val="22"/>
              </w:rPr>
              <w:t>BREAK,</w:t>
            </w:r>
            <w:r w:rsidR="00FD3951" w:rsidRPr="00810530">
              <w:rPr>
                <w:rFonts w:ascii="Gill Sans MT" w:hAnsi="Gill Sans MT"/>
                <w:i/>
                <w:iCs/>
                <w:sz w:val="22"/>
                <w:szCs w:val="22"/>
              </w:rPr>
              <w:t xml:space="preserve"> </w:t>
            </w:r>
            <w:r w:rsidRPr="00810530">
              <w:rPr>
                <w:rFonts w:ascii="Gill Sans MT" w:hAnsi="Gill Sans MT"/>
                <w:i/>
                <w:iCs/>
                <w:sz w:val="22"/>
                <w:szCs w:val="22"/>
              </w:rPr>
              <w:t>20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r w:rsidR="00FD3951" w:rsidRPr="00810530">
              <w:rPr>
                <w:rFonts w:ascii="Gill Sans MT" w:hAnsi="Gill Sans MT"/>
                <w:i/>
                <w:iCs/>
                <w:sz w:val="22"/>
                <w:szCs w:val="22"/>
              </w:rPr>
              <w:t xml:space="preserve"> </w:t>
            </w:r>
          </w:p>
        </w:tc>
      </w:tr>
      <w:tr w:rsidR="00E834B0" w:rsidRPr="001E17E2" w14:paraId="21402210"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4B506EB5" w14:textId="093263ED"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9</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67B3EDA5" w14:textId="7B6065DF" w:rsidR="00E834B0" w:rsidRPr="001E17E2" w:rsidRDefault="00E834B0" w:rsidP="006712FE">
            <w:pPr>
              <w:rPr>
                <w:rFonts w:ascii="Gill Sans MT" w:hAnsi="Gill Sans MT"/>
                <w:sz w:val="22"/>
                <w:szCs w:val="22"/>
              </w:rPr>
            </w:pPr>
            <w:r w:rsidRPr="001E17E2">
              <w:rPr>
                <w:rFonts w:ascii="Gill Sans MT" w:hAnsi="Gill Sans MT"/>
                <w:sz w:val="22"/>
                <w:szCs w:val="22"/>
              </w:rPr>
              <w:t>Monitoring</w:t>
            </w:r>
            <w:r w:rsidR="00FD3951">
              <w:rPr>
                <w:rFonts w:ascii="Gill Sans MT" w:hAnsi="Gill Sans MT"/>
                <w:sz w:val="22"/>
                <w:szCs w:val="22"/>
              </w:rPr>
              <w:t xml:space="preserve"> </w:t>
            </w:r>
            <w:r w:rsidRPr="001E17E2">
              <w:rPr>
                <w:rFonts w:ascii="Gill Sans MT" w:hAnsi="Gill Sans MT"/>
                <w:sz w:val="22"/>
                <w:szCs w:val="22"/>
              </w:rPr>
              <w:t>Child</w:t>
            </w:r>
            <w:r w:rsidR="006706AE" w:rsidRPr="001E17E2">
              <w:rPr>
                <w:rFonts w:ascii="Gill Sans MT" w:hAnsi="Gill Sans MT"/>
                <w:sz w:val="22"/>
                <w:szCs w:val="22"/>
              </w:rPr>
              <w:t>ren</w:t>
            </w:r>
            <w:r w:rsidRPr="001E17E2">
              <w:rPr>
                <w:rFonts w:ascii="Gill Sans MT" w:hAnsi="Gill Sans MT"/>
                <w:sz w:val="22"/>
                <w:szCs w:val="22"/>
              </w:rPr>
              <w:t>’s</w:t>
            </w:r>
            <w:r w:rsidR="00FD3951">
              <w:rPr>
                <w:rFonts w:ascii="Gill Sans MT" w:hAnsi="Gill Sans MT"/>
                <w:sz w:val="22"/>
                <w:szCs w:val="22"/>
              </w:rPr>
              <w:t xml:space="preserve"> </w:t>
            </w:r>
            <w:r w:rsidRPr="001E17E2">
              <w:rPr>
                <w:rFonts w:ascii="Gill Sans MT" w:hAnsi="Gill Sans MT"/>
                <w:sz w:val="22"/>
                <w:szCs w:val="22"/>
              </w:rPr>
              <w:t>Development</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7CB0AF40" w14:textId="40BB76D5" w:rsidR="00E834B0" w:rsidRPr="001E17E2" w:rsidRDefault="00BC6310" w:rsidP="006712FE">
            <w:pPr>
              <w:widowControl w:val="0"/>
              <w:rPr>
                <w:rFonts w:ascii="Gill Sans MT" w:hAnsi="Gill Sans MT"/>
                <w:sz w:val="22"/>
                <w:szCs w:val="22"/>
              </w:rPr>
            </w:pPr>
            <w:r w:rsidRPr="001E17E2">
              <w:rPr>
                <w:rFonts w:ascii="Gill Sans MT" w:hAnsi="Gill Sans MT"/>
                <w:sz w:val="22"/>
                <w:szCs w:val="22"/>
              </w:rPr>
              <w:t>5</w:t>
            </w:r>
            <w:r w:rsidR="00CE2855" w:rsidRPr="001E17E2">
              <w:rPr>
                <w:rFonts w:ascii="Gill Sans MT" w:hAnsi="Gill Sans MT"/>
                <w:sz w:val="22"/>
                <w:szCs w:val="22"/>
              </w:rPr>
              <w:t>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6A5E8A" w:rsidRPr="001E17E2" w14:paraId="726D00DD"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74DA3696" w14:textId="3DB56716" w:rsidR="006A5E8A" w:rsidRPr="001E17E2" w:rsidRDefault="006A5E8A" w:rsidP="00881567">
            <w:pPr>
              <w:widowControl w:val="0"/>
              <w:jc w:val="center"/>
              <w:rPr>
                <w:rFonts w:ascii="Gill Sans MT" w:hAnsi="Gill Sans MT"/>
                <w:sz w:val="22"/>
                <w:szCs w:val="22"/>
              </w:rPr>
            </w:pPr>
            <w:r w:rsidRPr="00810530">
              <w:rPr>
                <w:rFonts w:ascii="Gill Sans MT" w:hAnsi="Gill Sans MT"/>
                <w:i/>
                <w:iCs/>
                <w:sz w:val="22"/>
                <w:szCs w:val="22"/>
              </w:rPr>
              <w:t>LUNCH,</w:t>
            </w:r>
            <w:r w:rsidR="00FD3951" w:rsidRPr="00810530">
              <w:rPr>
                <w:rFonts w:ascii="Gill Sans MT" w:hAnsi="Gill Sans MT"/>
                <w:i/>
                <w:iCs/>
                <w:sz w:val="22"/>
                <w:szCs w:val="22"/>
              </w:rPr>
              <w:t xml:space="preserve"> </w:t>
            </w:r>
            <w:r w:rsidRPr="00810530">
              <w:rPr>
                <w:rFonts w:ascii="Gill Sans MT" w:hAnsi="Gill Sans MT"/>
                <w:i/>
                <w:iCs/>
                <w:sz w:val="22"/>
                <w:szCs w:val="22"/>
              </w:rPr>
              <w:t>60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p>
        </w:tc>
      </w:tr>
      <w:tr w:rsidR="00E834B0" w:rsidRPr="001E17E2" w14:paraId="1C39BA48"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3467845F" w14:textId="0DD61A81"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10</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024E1213" w14:textId="155ECD16" w:rsidR="00E834B0" w:rsidRPr="001E17E2" w:rsidRDefault="00E834B0" w:rsidP="006712FE">
            <w:pPr>
              <w:rPr>
                <w:rFonts w:ascii="Gill Sans MT" w:hAnsi="Gill Sans MT"/>
                <w:sz w:val="22"/>
                <w:szCs w:val="22"/>
              </w:rPr>
            </w:pPr>
            <w:r w:rsidRPr="001E17E2">
              <w:rPr>
                <w:rFonts w:ascii="Gill Sans MT" w:hAnsi="Gill Sans MT"/>
                <w:sz w:val="22"/>
                <w:szCs w:val="22"/>
              </w:rPr>
              <w:t>Taking</w:t>
            </w:r>
            <w:r w:rsidR="00FD3951">
              <w:rPr>
                <w:rFonts w:ascii="Gill Sans MT" w:hAnsi="Gill Sans MT"/>
                <w:sz w:val="22"/>
                <w:szCs w:val="22"/>
              </w:rPr>
              <w:t xml:space="preserve"> </w:t>
            </w:r>
            <w:r w:rsidRPr="001E17E2">
              <w:rPr>
                <w:rFonts w:ascii="Gill Sans MT" w:hAnsi="Gill Sans MT"/>
                <w:sz w:val="22"/>
                <w:szCs w:val="22"/>
              </w:rPr>
              <w:t>Care</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Caregiver</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0818030D" w14:textId="0950D118" w:rsidR="00E834B0" w:rsidRPr="001E17E2" w:rsidRDefault="00727885" w:rsidP="006712FE">
            <w:pPr>
              <w:widowControl w:val="0"/>
              <w:rPr>
                <w:rFonts w:ascii="Gill Sans MT" w:hAnsi="Gill Sans MT"/>
                <w:sz w:val="22"/>
                <w:szCs w:val="22"/>
              </w:rPr>
            </w:pPr>
            <w:r w:rsidRPr="001E17E2">
              <w:rPr>
                <w:rFonts w:ascii="Gill Sans MT" w:hAnsi="Gill Sans MT"/>
                <w:sz w:val="22"/>
                <w:szCs w:val="22"/>
              </w:rPr>
              <w:t>6</w:t>
            </w:r>
            <w:r w:rsidR="00BC6310" w:rsidRPr="001E17E2">
              <w:rPr>
                <w:rFonts w:ascii="Gill Sans MT" w:hAnsi="Gill Sans MT"/>
                <w:sz w:val="22"/>
                <w:szCs w:val="22"/>
              </w:rPr>
              <w:t>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4E5F86" w:rsidRPr="001E17E2" w14:paraId="331B0925"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21C8E58D" w14:textId="0918C1A7" w:rsidR="004E5F86" w:rsidRPr="00810530" w:rsidRDefault="004E5F86" w:rsidP="00FD3151">
            <w:pPr>
              <w:widowControl w:val="0"/>
              <w:jc w:val="center"/>
              <w:rPr>
                <w:rFonts w:ascii="Gill Sans MT" w:hAnsi="Gill Sans MT"/>
                <w:i/>
                <w:iCs/>
                <w:sz w:val="22"/>
                <w:szCs w:val="22"/>
              </w:rPr>
            </w:pPr>
            <w:r w:rsidRPr="00810530">
              <w:rPr>
                <w:rFonts w:ascii="Gill Sans MT" w:hAnsi="Gill Sans MT"/>
                <w:i/>
                <w:iCs/>
                <w:sz w:val="22"/>
                <w:szCs w:val="22"/>
              </w:rPr>
              <w:t>BREAK,</w:t>
            </w:r>
            <w:r w:rsidR="00FD3951" w:rsidRPr="00810530">
              <w:rPr>
                <w:rFonts w:ascii="Gill Sans MT" w:hAnsi="Gill Sans MT"/>
                <w:i/>
                <w:iCs/>
                <w:sz w:val="22"/>
                <w:szCs w:val="22"/>
              </w:rPr>
              <w:t xml:space="preserve"> </w:t>
            </w:r>
            <w:r w:rsidRPr="00810530">
              <w:rPr>
                <w:rFonts w:ascii="Gill Sans MT" w:hAnsi="Gill Sans MT"/>
                <w:i/>
                <w:iCs/>
                <w:sz w:val="22"/>
                <w:szCs w:val="22"/>
              </w:rPr>
              <w:t>20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p>
        </w:tc>
      </w:tr>
      <w:tr w:rsidR="00E834B0" w:rsidRPr="001E17E2" w14:paraId="4B55733D" w14:textId="77777777" w:rsidTr="00603832">
        <w:tc>
          <w:tcPr>
            <w:tcW w:w="199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1DDB5C6B" w14:textId="7D9F9D78"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11</w:t>
            </w:r>
          </w:p>
        </w:tc>
        <w:tc>
          <w:tcPr>
            <w:tcW w:w="5472"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03752A13" w14:textId="1F4D2F8D" w:rsidR="00E834B0" w:rsidRPr="001E17E2" w:rsidRDefault="00DA2065" w:rsidP="006712FE">
            <w:pPr>
              <w:rPr>
                <w:rFonts w:ascii="Gill Sans MT" w:hAnsi="Gill Sans MT"/>
                <w:sz w:val="22"/>
                <w:szCs w:val="22"/>
              </w:rPr>
            </w:pPr>
            <w:r w:rsidRPr="001E17E2">
              <w:rPr>
                <w:rFonts w:ascii="Gill Sans MT" w:hAnsi="Gill Sans MT"/>
                <w:sz w:val="22"/>
                <w:szCs w:val="22"/>
              </w:rPr>
              <w:t>How</w:t>
            </w:r>
            <w:r w:rsidR="00FD3951">
              <w:rPr>
                <w:rFonts w:ascii="Gill Sans MT" w:hAnsi="Gill Sans MT"/>
                <w:sz w:val="22"/>
                <w:szCs w:val="22"/>
              </w:rPr>
              <w:t xml:space="preserve"> </w:t>
            </w:r>
            <w:r w:rsidRPr="001E17E2">
              <w:rPr>
                <w:rFonts w:ascii="Gill Sans MT" w:hAnsi="Gill Sans MT"/>
                <w:sz w:val="22"/>
                <w:szCs w:val="22"/>
              </w:rPr>
              <w:t>to</w:t>
            </w:r>
            <w:r w:rsidR="00FD3951">
              <w:rPr>
                <w:rFonts w:ascii="Gill Sans MT" w:hAnsi="Gill Sans MT"/>
                <w:sz w:val="22"/>
                <w:szCs w:val="22"/>
              </w:rPr>
              <w:t xml:space="preserve"> </w:t>
            </w:r>
            <w:r w:rsidRPr="001E17E2">
              <w:rPr>
                <w:rFonts w:ascii="Gill Sans MT" w:hAnsi="Gill Sans MT"/>
                <w:sz w:val="22"/>
                <w:szCs w:val="22"/>
              </w:rPr>
              <w:t>Support</w:t>
            </w:r>
            <w:r w:rsidR="00FD3951">
              <w:rPr>
                <w:rFonts w:ascii="Gill Sans MT" w:hAnsi="Gill Sans MT"/>
                <w:sz w:val="22"/>
                <w:szCs w:val="22"/>
              </w:rPr>
              <w:t xml:space="preserve"> </w:t>
            </w:r>
            <w:r w:rsidRPr="001E17E2">
              <w:rPr>
                <w:rFonts w:ascii="Gill Sans MT" w:hAnsi="Gill Sans MT"/>
                <w:sz w:val="22"/>
                <w:szCs w:val="22"/>
              </w:rPr>
              <w:t>Children</w:t>
            </w:r>
            <w:r w:rsidR="00FD3951">
              <w:rPr>
                <w:rFonts w:ascii="Gill Sans MT" w:hAnsi="Gill Sans MT"/>
                <w:sz w:val="22"/>
                <w:szCs w:val="22"/>
              </w:rPr>
              <w:t xml:space="preserve"> </w:t>
            </w:r>
            <w:r w:rsidRPr="001E17E2">
              <w:rPr>
                <w:rFonts w:ascii="Gill Sans MT" w:hAnsi="Gill Sans MT"/>
                <w:sz w:val="22"/>
                <w:szCs w:val="22"/>
              </w:rPr>
              <w:t>with</w:t>
            </w:r>
            <w:r w:rsidR="00FD3951">
              <w:rPr>
                <w:rFonts w:ascii="Gill Sans MT" w:hAnsi="Gill Sans MT"/>
                <w:sz w:val="22"/>
                <w:szCs w:val="22"/>
              </w:rPr>
              <w:t xml:space="preserve"> </w:t>
            </w:r>
            <w:r w:rsidRPr="001E17E2">
              <w:rPr>
                <w:rFonts w:ascii="Gill Sans MT" w:hAnsi="Gill Sans MT"/>
                <w:sz w:val="22"/>
                <w:szCs w:val="22"/>
              </w:rPr>
              <w:t>Feeding</w:t>
            </w:r>
            <w:r w:rsidR="00FD3951">
              <w:rPr>
                <w:rFonts w:ascii="Gill Sans MT" w:hAnsi="Gill Sans MT"/>
                <w:sz w:val="22"/>
                <w:szCs w:val="22"/>
              </w:rPr>
              <w:t xml:space="preserve"> </w:t>
            </w:r>
            <w:r w:rsidRPr="001E17E2">
              <w:rPr>
                <w:rFonts w:ascii="Gill Sans MT" w:hAnsi="Gill Sans MT"/>
                <w:sz w:val="22"/>
                <w:szCs w:val="22"/>
              </w:rPr>
              <w:t>Difficulties</w:t>
            </w:r>
          </w:p>
        </w:tc>
        <w:tc>
          <w:tcPr>
            <w:tcW w:w="1519"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40DBCD08" w14:textId="1E2D9912" w:rsidR="00E834B0" w:rsidRPr="001E17E2" w:rsidRDefault="008C3606" w:rsidP="006712FE">
            <w:pPr>
              <w:widowControl w:val="0"/>
              <w:rPr>
                <w:rFonts w:ascii="Gill Sans MT" w:hAnsi="Gill Sans MT"/>
                <w:sz w:val="22"/>
                <w:szCs w:val="22"/>
              </w:rPr>
            </w:pPr>
            <w:r w:rsidRPr="001E17E2">
              <w:rPr>
                <w:rFonts w:ascii="Gill Sans MT" w:hAnsi="Gill Sans MT"/>
                <w:sz w:val="22"/>
                <w:szCs w:val="22"/>
              </w:rPr>
              <w:t>60</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E834B0" w:rsidRPr="001E17E2" w14:paraId="24268C7E" w14:textId="77777777" w:rsidTr="00603832">
        <w:tc>
          <w:tcPr>
            <w:tcW w:w="1995" w:type="dxa"/>
            <w:tcBorders>
              <w:top w:val="single" w:sz="4" w:space="0" w:color="D9D9D9" w:themeColor="background1" w:themeShade="D9"/>
              <w:bottom w:val="nil"/>
              <w:right w:val="nil"/>
            </w:tcBorders>
            <w:shd w:val="clear" w:color="auto" w:fill="auto"/>
            <w:tcMar>
              <w:top w:w="72" w:type="dxa"/>
              <w:left w:w="72" w:type="dxa"/>
              <w:bottom w:w="72" w:type="dxa"/>
              <w:right w:w="72" w:type="dxa"/>
            </w:tcMar>
          </w:tcPr>
          <w:p w14:paraId="2832C201" w14:textId="3CA54D74"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12</w:t>
            </w:r>
          </w:p>
        </w:tc>
        <w:tc>
          <w:tcPr>
            <w:tcW w:w="5472" w:type="dxa"/>
            <w:tcBorders>
              <w:top w:val="single" w:sz="4" w:space="0" w:color="D9D9D9" w:themeColor="background1" w:themeShade="D9"/>
              <w:left w:val="nil"/>
              <w:bottom w:val="nil"/>
              <w:right w:val="nil"/>
            </w:tcBorders>
            <w:shd w:val="clear" w:color="auto" w:fill="auto"/>
            <w:tcMar>
              <w:top w:w="72" w:type="dxa"/>
              <w:left w:w="72" w:type="dxa"/>
              <w:bottom w:w="72" w:type="dxa"/>
              <w:right w:w="72" w:type="dxa"/>
            </w:tcMar>
          </w:tcPr>
          <w:p w14:paraId="3E4967D8" w14:textId="4AE471D5" w:rsidR="00E834B0" w:rsidRPr="001E17E2" w:rsidRDefault="00EB646B" w:rsidP="006712FE">
            <w:pPr>
              <w:rPr>
                <w:rFonts w:ascii="Gill Sans MT" w:hAnsi="Gill Sans MT"/>
                <w:sz w:val="22"/>
                <w:szCs w:val="22"/>
              </w:rPr>
            </w:pPr>
            <w:r w:rsidRPr="001E17E2">
              <w:rPr>
                <w:rFonts w:ascii="Gill Sans MT" w:hAnsi="Gill Sans MT"/>
                <w:sz w:val="22"/>
                <w:szCs w:val="22"/>
              </w:rPr>
              <w:t>Reflections</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What</w:t>
            </w:r>
            <w:r w:rsidR="00FD3951">
              <w:rPr>
                <w:rFonts w:ascii="Gill Sans MT" w:hAnsi="Gill Sans MT"/>
                <w:sz w:val="22"/>
                <w:szCs w:val="22"/>
              </w:rPr>
              <w:t xml:space="preserve"> </w:t>
            </w:r>
            <w:r w:rsidRPr="001E17E2">
              <w:rPr>
                <w:rFonts w:ascii="Gill Sans MT" w:hAnsi="Gill Sans MT"/>
                <w:sz w:val="22"/>
                <w:szCs w:val="22"/>
              </w:rPr>
              <w:t>We</w:t>
            </w:r>
            <w:r w:rsidR="00FD3951">
              <w:rPr>
                <w:rFonts w:ascii="Gill Sans MT" w:hAnsi="Gill Sans MT"/>
                <w:sz w:val="22"/>
                <w:szCs w:val="22"/>
              </w:rPr>
              <w:t xml:space="preserve"> </w:t>
            </w:r>
            <w:r w:rsidRPr="001E17E2">
              <w:rPr>
                <w:rFonts w:ascii="Gill Sans MT" w:hAnsi="Gill Sans MT"/>
                <w:sz w:val="22"/>
                <w:szCs w:val="22"/>
              </w:rPr>
              <w:t>Have</w:t>
            </w:r>
            <w:r w:rsidR="00FD3951">
              <w:rPr>
                <w:rFonts w:ascii="Gill Sans MT" w:hAnsi="Gill Sans MT"/>
                <w:sz w:val="22"/>
                <w:szCs w:val="22"/>
              </w:rPr>
              <w:t xml:space="preserve"> </w:t>
            </w:r>
            <w:r w:rsidRPr="001E17E2">
              <w:rPr>
                <w:rFonts w:ascii="Gill Sans MT" w:hAnsi="Gill Sans MT"/>
                <w:sz w:val="22"/>
                <w:szCs w:val="22"/>
              </w:rPr>
              <w:t>Learned</w:t>
            </w:r>
            <w:r w:rsidR="00FD3951">
              <w:rPr>
                <w:rFonts w:ascii="Gill Sans MT" w:hAnsi="Gill Sans MT"/>
                <w:sz w:val="22"/>
                <w:szCs w:val="22"/>
              </w:rPr>
              <w:t xml:space="preserve"> </w:t>
            </w:r>
            <w:r w:rsidRPr="001E17E2">
              <w:rPr>
                <w:rFonts w:ascii="Gill Sans MT" w:hAnsi="Gill Sans MT"/>
                <w:sz w:val="22"/>
                <w:szCs w:val="22"/>
              </w:rPr>
              <w:t>(</w:t>
            </w:r>
            <w:r w:rsidR="00E834B0" w:rsidRPr="001E17E2">
              <w:rPr>
                <w:rFonts w:ascii="Gill Sans MT" w:hAnsi="Gill Sans MT"/>
                <w:sz w:val="22"/>
                <w:szCs w:val="22"/>
              </w:rPr>
              <w:t>Day</w:t>
            </w:r>
            <w:r w:rsidR="00FD3951">
              <w:rPr>
                <w:rFonts w:ascii="Gill Sans MT" w:hAnsi="Gill Sans MT"/>
                <w:sz w:val="22"/>
                <w:szCs w:val="22"/>
              </w:rPr>
              <w:t xml:space="preserve"> </w:t>
            </w:r>
            <w:r w:rsidR="00E834B0" w:rsidRPr="001E17E2">
              <w:rPr>
                <w:rFonts w:ascii="Gill Sans MT" w:hAnsi="Gill Sans MT"/>
                <w:sz w:val="22"/>
                <w:szCs w:val="22"/>
              </w:rPr>
              <w:t>2</w:t>
            </w:r>
            <w:r w:rsidR="00FD3951">
              <w:rPr>
                <w:rFonts w:ascii="Gill Sans MT" w:hAnsi="Gill Sans MT"/>
                <w:sz w:val="22"/>
                <w:szCs w:val="22"/>
              </w:rPr>
              <w:t xml:space="preserve"> </w:t>
            </w:r>
            <w:r w:rsidR="00E834B0" w:rsidRPr="001E17E2">
              <w:rPr>
                <w:rFonts w:ascii="Gill Sans MT" w:hAnsi="Gill Sans MT"/>
                <w:sz w:val="22"/>
                <w:szCs w:val="22"/>
              </w:rPr>
              <w:t>Key</w:t>
            </w:r>
            <w:r w:rsidR="00FD3951">
              <w:rPr>
                <w:rFonts w:ascii="Gill Sans MT" w:hAnsi="Gill Sans MT"/>
                <w:sz w:val="22"/>
                <w:szCs w:val="22"/>
              </w:rPr>
              <w:t xml:space="preserve"> </w:t>
            </w:r>
            <w:r w:rsidR="00E834B0" w:rsidRPr="001E17E2">
              <w:rPr>
                <w:rFonts w:ascii="Gill Sans MT" w:hAnsi="Gill Sans MT"/>
                <w:sz w:val="22"/>
                <w:szCs w:val="22"/>
              </w:rPr>
              <w:t>Takeaways</w:t>
            </w:r>
            <w:r w:rsidRPr="001E17E2">
              <w:rPr>
                <w:rFonts w:ascii="Gill Sans MT" w:hAnsi="Gill Sans MT"/>
                <w:sz w:val="22"/>
                <w:szCs w:val="22"/>
              </w:rPr>
              <w:t>)</w:t>
            </w:r>
          </w:p>
        </w:tc>
        <w:tc>
          <w:tcPr>
            <w:tcW w:w="1519" w:type="dxa"/>
            <w:tcBorders>
              <w:top w:val="single" w:sz="4" w:space="0" w:color="D9D9D9" w:themeColor="background1" w:themeShade="D9"/>
              <w:left w:val="nil"/>
              <w:bottom w:val="nil"/>
            </w:tcBorders>
            <w:shd w:val="clear" w:color="auto" w:fill="auto"/>
            <w:tcMar>
              <w:top w:w="72" w:type="dxa"/>
              <w:left w:w="72" w:type="dxa"/>
              <w:bottom w:w="72" w:type="dxa"/>
              <w:right w:w="72" w:type="dxa"/>
            </w:tcMar>
          </w:tcPr>
          <w:p w14:paraId="2121AE40" w14:textId="63F5F94A" w:rsidR="00E834B0" w:rsidRPr="001E17E2" w:rsidRDefault="00EB646B" w:rsidP="006712FE">
            <w:pPr>
              <w:widowControl w:val="0"/>
              <w:rPr>
                <w:rFonts w:ascii="Gill Sans MT" w:hAnsi="Gill Sans MT"/>
                <w:sz w:val="22"/>
                <w:szCs w:val="22"/>
              </w:rPr>
            </w:pPr>
            <w:r w:rsidRPr="001E17E2">
              <w:rPr>
                <w:rFonts w:ascii="Gill Sans MT" w:hAnsi="Gill Sans MT"/>
                <w:sz w:val="22"/>
                <w:szCs w:val="22"/>
              </w:rPr>
              <w:t>35</w:t>
            </w:r>
            <w:r w:rsidR="00FD3951">
              <w:rPr>
                <w:rFonts w:ascii="Gill Sans MT" w:hAnsi="Gill Sans MT"/>
                <w:sz w:val="22"/>
                <w:szCs w:val="22"/>
              </w:rPr>
              <w:t xml:space="preserve"> </w:t>
            </w:r>
            <w:r w:rsidR="00E834B0" w:rsidRPr="001E17E2">
              <w:rPr>
                <w:rFonts w:ascii="Gill Sans MT" w:hAnsi="Gill Sans MT"/>
                <w:sz w:val="22"/>
                <w:szCs w:val="22"/>
              </w:rPr>
              <w:t>minutes</w:t>
            </w:r>
          </w:p>
        </w:tc>
      </w:tr>
    </w:tbl>
    <w:p w14:paraId="52D2A67E" w14:textId="77777777" w:rsidR="000413C7" w:rsidRPr="001E17E2" w:rsidRDefault="000413C7" w:rsidP="000413C7">
      <w:pPr>
        <w:rPr>
          <w:rFonts w:ascii="Gill Sans MT" w:hAnsi="Gill Sans MT"/>
          <w:color w:val="6C6463"/>
          <w:sz w:val="16"/>
          <w:szCs w:val="16"/>
        </w:rPr>
      </w:pPr>
    </w:p>
    <w:p w14:paraId="138E68A7" w14:textId="59010F4E" w:rsidR="000413C7" w:rsidRPr="001E17E2" w:rsidRDefault="00997917" w:rsidP="003857C5">
      <w:r w:rsidRPr="001E17E2">
        <w:rPr>
          <w:rStyle w:val="FootnoteReference"/>
          <w:rFonts w:ascii="Gill Sans MT" w:hAnsi="Gill Sans MT"/>
          <w:color w:val="6C6463"/>
          <w:sz w:val="16"/>
          <w:szCs w:val="16"/>
        </w:rPr>
        <w:t>*</w:t>
      </w:r>
      <w:r w:rsidR="00FD3951">
        <w:rPr>
          <w:rFonts w:ascii="Gill Sans MT" w:hAnsi="Gill Sans MT"/>
          <w:color w:val="6C6463"/>
          <w:sz w:val="16"/>
          <w:szCs w:val="16"/>
        </w:rPr>
        <w:t xml:space="preserve"> </w:t>
      </w:r>
      <w:r w:rsidRPr="001E17E2">
        <w:rPr>
          <w:rFonts w:ascii="Gill Sans MT" w:hAnsi="Gill Sans MT"/>
          <w:color w:val="6C6463"/>
          <w:sz w:val="16"/>
          <w:szCs w:val="16"/>
        </w:rPr>
        <w:t>The</w:t>
      </w:r>
      <w:r w:rsidR="00FD3951">
        <w:rPr>
          <w:rFonts w:ascii="Gill Sans MT" w:hAnsi="Gill Sans MT"/>
          <w:color w:val="6C6463"/>
          <w:sz w:val="16"/>
          <w:szCs w:val="16"/>
        </w:rPr>
        <w:t xml:space="preserve"> </w:t>
      </w:r>
      <w:r w:rsidR="00794C01" w:rsidRPr="001E17E2">
        <w:rPr>
          <w:rFonts w:ascii="Gill Sans MT" w:hAnsi="Gill Sans MT"/>
          <w:color w:val="6C6463"/>
          <w:sz w:val="16"/>
          <w:szCs w:val="16"/>
        </w:rPr>
        <w:t>sessions</w:t>
      </w:r>
      <w:r w:rsidR="00FD3951">
        <w:rPr>
          <w:rFonts w:ascii="Gill Sans MT" w:hAnsi="Gill Sans MT"/>
          <w:color w:val="6C6463"/>
          <w:sz w:val="16"/>
          <w:szCs w:val="16"/>
        </w:rPr>
        <w:t xml:space="preserve"> </w:t>
      </w:r>
      <w:r w:rsidR="00794C01" w:rsidRPr="001E17E2">
        <w:rPr>
          <w:rFonts w:ascii="Gill Sans MT" w:hAnsi="Gill Sans MT"/>
          <w:color w:val="6C6463"/>
          <w:sz w:val="16"/>
          <w:szCs w:val="16"/>
        </w:rPr>
        <w:t>for</w:t>
      </w:r>
      <w:r w:rsidR="00FD3951">
        <w:rPr>
          <w:rFonts w:ascii="Gill Sans MT" w:hAnsi="Gill Sans MT"/>
          <w:color w:val="6C6463"/>
          <w:sz w:val="16"/>
          <w:szCs w:val="16"/>
        </w:rPr>
        <w:t xml:space="preserve"> </w:t>
      </w:r>
      <w:r w:rsidR="00794C01" w:rsidRPr="001E17E2">
        <w:rPr>
          <w:rFonts w:ascii="Gill Sans MT" w:hAnsi="Gill Sans MT"/>
          <w:color w:val="6C6463"/>
          <w:sz w:val="16"/>
          <w:szCs w:val="16"/>
        </w:rPr>
        <w:t>the</w:t>
      </w:r>
      <w:r w:rsidR="00FD3951">
        <w:rPr>
          <w:rFonts w:ascii="Gill Sans MT" w:hAnsi="Gill Sans MT"/>
          <w:color w:val="6C6463"/>
          <w:sz w:val="16"/>
          <w:szCs w:val="16"/>
        </w:rPr>
        <w:t xml:space="preserve"> </w:t>
      </w:r>
      <w:r w:rsidR="000413C7" w:rsidRPr="001E17E2">
        <w:rPr>
          <w:rFonts w:ascii="Gill Sans MT" w:hAnsi="Gill Sans MT"/>
          <w:color w:val="6C6463"/>
          <w:sz w:val="16"/>
          <w:szCs w:val="16"/>
        </w:rPr>
        <w:t>training</w:t>
      </w:r>
      <w:r w:rsidR="00FD3951">
        <w:rPr>
          <w:rFonts w:ascii="Gill Sans MT" w:hAnsi="Gill Sans MT"/>
          <w:color w:val="6C6463"/>
          <w:sz w:val="16"/>
          <w:szCs w:val="16"/>
        </w:rPr>
        <w:t xml:space="preserve"> </w:t>
      </w:r>
      <w:r w:rsidR="000413C7" w:rsidRPr="001E17E2">
        <w:rPr>
          <w:rFonts w:ascii="Gill Sans MT" w:hAnsi="Gill Sans MT"/>
          <w:color w:val="6C6463"/>
          <w:sz w:val="16"/>
          <w:szCs w:val="16"/>
        </w:rPr>
        <w:t>of</w:t>
      </w:r>
      <w:r w:rsidR="00FD3951">
        <w:rPr>
          <w:rFonts w:ascii="Gill Sans MT" w:hAnsi="Gill Sans MT"/>
          <w:color w:val="6C6463"/>
          <w:sz w:val="16"/>
          <w:szCs w:val="16"/>
        </w:rPr>
        <w:t xml:space="preserve"> </w:t>
      </w:r>
      <w:r w:rsidRPr="001E17E2">
        <w:rPr>
          <w:rFonts w:ascii="Gill Sans MT" w:hAnsi="Gill Sans MT"/>
          <w:color w:val="6C6463"/>
          <w:sz w:val="16"/>
          <w:szCs w:val="16"/>
        </w:rPr>
        <w:t>facilitator</w:t>
      </w:r>
      <w:r w:rsidR="00794C01" w:rsidRPr="001E17E2">
        <w:rPr>
          <w:rFonts w:ascii="Gill Sans MT" w:hAnsi="Gill Sans MT"/>
          <w:color w:val="6C6463"/>
          <w:sz w:val="16"/>
          <w:szCs w:val="16"/>
        </w:rPr>
        <w:t>s</w:t>
      </w:r>
      <w:r w:rsidR="00FD3951">
        <w:rPr>
          <w:rFonts w:ascii="Gill Sans MT" w:hAnsi="Gill Sans MT"/>
          <w:color w:val="6C6463"/>
          <w:sz w:val="16"/>
          <w:szCs w:val="16"/>
        </w:rPr>
        <w:t xml:space="preserve"> </w:t>
      </w:r>
      <w:r w:rsidRPr="001E17E2">
        <w:rPr>
          <w:rFonts w:ascii="Gill Sans MT" w:hAnsi="Gill Sans MT"/>
          <w:color w:val="6C6463"/>
          <w:sz w:val="16"/>
          <w:szCs w:val="16"/>
        </w:rPr>
        <w:t>follow</w:t>
      </w:r>
      <w:r w:rsidR="00FD3951">
        <w:rPr>
          <w:rFonts w:ascii="Gill Sans MT" w:hAnsi="Gill Sans MT"/>
          <w:color w:val="6C6463"/>
          <w:sz w:val="16"/>
          <w:szCs w:val="16"/>
        </w:rPr>
        <w:t xml:space="preserve"> </w:t>
      </w:r>
      <w:r w:rsidRPr="001E17E2">
        <w:rPr>
          <w:rFonts w:ascii="Gill Sans MT" w:hAnsi="Gill Sans MT"/>
          <w:color w:val="6C6463"/>
          <w:sz w:val="16"/>
          <w:szCs w:val="16"/>
        </w:rPr>
        <w:t>a</w:t>
      </w:r>
      <w:r w:rsidR="00FD3951">
        <w:rPr>
          <w:rFonts w:ascii="Gill Sans MT" w:hAnsi="Gill Sans MT"/>
          <w:color w:val="6C6463"/>
          <w:sz w:val="16"/>
          <w:szCs w:val="16"/>
        </w:rPr>
        <w:t xml:space="preserve"> </w:t>
      </w:r>
      <w:r w:rsidRPr="001E17E2">
        <w:rPr>
          <w:rFonts w:ascii="Gill Sans MT" w:hAnsi="Gill Sans MT"/>
          <w:color w:val="6C6463"/>
          <w:sz w:val="16"/>
          <w:szCs w:val="16"/>
        </w:rPr>
        <w:t>slightly</w:t>
      </w:r>
      <w:r w:rsidR="00FD3951">
        <w:rPr>
          <w:rFonts w:ascii="Gill Sans MT" w:hAnsi="Gill Sans MT"/>
          <w:color w:val="6C6463"/>
          <w:sz w:val="16"/>
          <w:szCs w:val="16"/>
        </w:rPr>
        <w:t xml:space="preserve"> </w:t>
      </w:r>
      <w:r w:rsidRPr="001E17E2">
        <w:rPr>
          <w:rFonts w:ascii="Gill Sans MT" w:hAnsi="Gill Sans MT"/>
          <w:color w:val="6C6463"/>
          <w:sz w:val="16"/>
          <w:szCs w:val="16"/>
        </w:rPr>
        <w:t>different</w:t>
      </w:r>
      <w:r w:rsidR="00FD3951">
        <w:rPr>
          <w:rFonts w:ascii="Gill Sans MT" w:hAnsi="Gill Sans MT"/>
          <w:color w:val="6C6463"/>
          <w:sz w:val="16"/>
          <w:szCs w:val="16"/>
        </w:rPr>
        <w:t xml:space="preserve"> </w:t>
      </w:r>
      <w:r w:rsidRPr="001E17E2">
        <w:rPr>
          <w:rFonts w:ascii="Gill Sans MT" w:hAnsi="Gill Sans MT"/>
          <w:color w:val="6C6463"/>
          <w:sz w:val="16"/>
          <w:szCs w:val="16"/>
        </w:rPr>
        <w:t>order</w:t>
      </w:r>
      <w:r w:rsidR="00FD3951">
        <w:rPr>
          <w:rFonts w:ascii="Gill Sans MT" w:hAnsi="Gill Sans MT"/>
          <w:color w:val="6C6463"/>
          <w:sz w:val="16"/>
          <w:szCs w:val="16"/>
        </w:rPr>
        <w:t xml:space="preserve"> </w:t>
      </w:r>
      <w:r w:rsidRPr="001E17E2">
        <w:rPr>
          <w:rFonts w:ascii="Gill Sans MT" w:hAnsi="Gill Sans MT"/>
          <w:color w:val="6C6463"/>
          <w:sz w:val="16"/>
          <w:szCs w:val="16"/>
        </w:rPr>
        <w:t>than</w:t>
      </w:r>
      <w:r w:rsidR="00FD3951">
        <w:rPr>
          <w:rFonts w:ascii="Gill Sans MT" w:hAnsi="Gill Sans MT"/>
          <w:color w:val="6C6463"/>
          <w:sz w:val="16"/>
          <w:szCs w:val="16"/>
        </w:rPr>
        <w:t xml:space="preserve"> </w:t>
      </w:r>
      <w:r w:rsidRPr="001E17E2">
        <w:rPr>
          <w:rFonts w:ascii="Gill Sans MT" w:hAnsi="Gill Sans MT"/>
          <w:color w:val="6C6463"/>
          <w:sz w:val="16"/>
          <w:szCs w:val="16"/>
        </w:rPr>
        <w:t>the</w:t>
      </w:r>
      <w:r w:rsidR="00FD3951">
        <w:rPr>
          <w:rFonts w:ascii="Gill Sans MT" w:hAnsi="Gill Sans MT"/>
          <w:color w:val="6C6463"/>
          <w:sz w:val="16"/>
          <w:szCs w:val="16"/>
        </w:rPr>
        <w:t xml:space="preserve"> </w:t>
      </w:r>
      <w:r w:rsidRPr="001E17E2">
        <w:rPr>
          <w:rFonts w:ascii="Gill Sans MT" w:hAnsi="Gill Sans MT"/>
          <w:color w:val="6C6463"/>
          <w:sz w:val="16"/>
          <w:szCs w:val="16"/>
        </w:rPr>
        <w:t>training</w:t>
      </w:r>
      <w:r w:rsidR="00FD3951">
        <w:rPr>
          <w:rFonts w:ascii="Gill Sans MT" w:hAnsi="Gill Sans MT"/>
          <w:color w:val="6C6463"/>
          <w:sz w:val="16"/>
          <w:szCs w:val="16"/>
        </w:rPr>
        <w:t xml:space="preserve"> </w:t>
      </w:r>
      <w:r w:rsidR="000413C7" w:rsidRPr="001E17E2">
        <w:rPr>
          <w:rFonts w:ascii="Gill Sans MT" w:hAnsi="Gill Sans MT"/>
          <w:color w:val="6C6463"/>
          <w:sz w:val="16"/>
          <w:szCs w:val="16"/>
        </w:rPr>
        <w:t>of</w:t>
      </w:r>
      <w:r w:rsidR="00FD3951">
        <w:rPr>
          <w:rFonts w:ascii="Gill Sans MT" w:hAnsi="Gill Sans MT"/>
          <w:color w:val="6C6463"/>
          <w:sz w:val="16"/>
          <w:szCs w:val="16"/>
        </w:rPr>
        <w:t xml:space="preserve"> </w:t>
      </w:r>
      <w:r w:rsidR="000413C7" w:rsidRPr="001E17E2">
        <w:rPr>
          <w:rFonts w:ascii="Gill Sans MT" w:hAnsi="Gill Sans MT"/>
          <w:color w:val="6C6463"/>
          <w:sz w:val="16"/>
          <w:szCs w:val="16"/>
        </w:rPr>
        <w:t>counselors</w:t>
      </w:r>
      <w:r w:rsidR="00FD3951">
        <w:rPr>
          <w:rFonts w:ascii="Gill Sans MT" w:hAnsi="Gill Sans MT"/>
          <w:color w:val="6C6463"/>
          <w:sz w:val="16"/>
          <w:szCs w:val="16"/>
        </w:rPr>
        <w:t xml:space="preserve"> </w:t>
      </w:r>
      <w:r w:rsidRPr="001E17E2">
        <w:rPr>
          <w:rFonts w:ascii="Gill Sans MT" w:hAnsi="Gill Sans MT"/>
          <w:color w:val="6C6463"/>
          <w:sz w:val="16"/>
          <w:szCs w:val="16"/>
        </w:rPr>
        <w:t>because</w:t>
      </w:r>
      <w:r w:rsidR="00FD3951">
        <w:rPr>
          <w:rFonts w:ascii="Gill Sans MT" w:hAnsi="Gill Sans MT"/>
          <w:color w:val="6C6463"/>
          <w:sz w:val="16"/>
          <w:szCs w:val="16"/>
        </w:rPr>
        <w:t xml:space="preserve"> </w:t>
      </w:r>
      <w:r w:rsidRPr="001E17E2">
        <w:rPr>
          <w:rFonts w:ascii="Gill Sans MT" w:hAnsi="Gill Sans MT"/>
          <w:color w:val="6C6463"/>
          <w:sz w:val="16"/>
          <w:szCs w:val="16"/>
        </w:rPr>
        <w:t>there</w:t>
      </w:r>
      <w:r w:rsidR="00FD3951">
        <w:rPr>
          <w:rFonts w:ascii="Gill Sans MT" w:hAnsi="Gill Sans MT"/>
          <w:color w:val="6C6463"/>
          <w:sz w:val="16"/>
          <w:szCs w:val="16"/>
        </w:rPr>
        <w:t xml:space="preserve"> </w:t>
      </w:r>
      <w:r w:rsidRPr="001E17E2">
        <w:rPr>
          <w:rFonts w:ascii="Gill Sans MT" w:hAnsi="Gill Sans MT"/>
          <w:color w:val="6C6463"/>
          <w:sz w:val="16"/>
          <w:szCs w:val="16"/>
        </w:rPr>
        <w:t>are</w:t>
      </w:r>
      <w:r w:rsidR="00FD3951">
        <w:rPr>
          <w:rFonts w:ascii="Gill Sans MT" w:hAnsi="Gill Sans MT"/>
          <w:color w:val="6C6463"/>
          <w:sz w:val="16"/>
          <w:szCs w:val="16"/>
        </w:rPr>
        <w:t xml:space="preserve"> </w:t>
      </w:r>
      <w:r w:rsidRPr="001E17E2">
        <w:rPr>
          <w:rFonts w:ascii="Gill Sans MT" w:hAnsi="Gill Sans MT"/>
          <w:color w:val="6C6463"/>
          <w:sz w:val="16"/>
          <w:szCs w:val="16"/>
        </w:rPr>
        <w:t>additional</w:t>
      </w:r>
      <w:r w:rsidR="00FD3951">
        <w:rPr>
          <w:rFonts w:ascii="Gill Sans MT" w:hAnsi="Gill Sans MT"/>
          <w:color w:val="6C6463"/>
          <w:sz w:val="16"/>
          <w:szCs w:val="16"/>
        </w:rPr>
        <w:t xml:space="preserve"> </w:t>
      </w:r>
      <w:r w:rsidRPr="001E17E2">
        <w:rPr>
          <w:rFonts w:ascii="Gill Sans MT" w:hAnsi="Gill Sans MT"/>
          <w:color w:val="6C6463"/>
          <w:sz w:val="16"/>
          <w:szCs w:val="16"/>
        </w:rPr>
        <w:t>sessions</w:t>
      </w:r>
      <w:r w:rsidR="00FD3951">
        <w:rPr>
          <w:rFonts w:ascii="Gill Sans MT" w:hAnsi="Gill Sans MT"/>
          <w:color w:val="6C6463"/>
          <w:sz w:val="16"/>
          <w:szCs w:val="16"/>
        </w:rPr>
        <w:t xml:space="preserve"> </w:t>
      </w:r>
      <w:r w:rsidRPr="001E17E2">
        <w:rPr>
          <w:rFonts w:ascii="Gill Sans MT" w:hAnsi="Gill Sans MT"/>
          <w:color w:val="6C6463"/>
          <w:sz w:val="16"/>
          <w:szCs w:val="16"/>
        </w:rPr>
        <w:t>that</w:t>
      </w:r>
      <w:r w:rsidR="00FD3951">
        <w:rPr>
          <w:rFonts w:ascii="Gill Sans MT" w:hAnsi="Gill Sans MT"/>
          <w:color w:val="6C6463"/>
          <w:sz w:val="16"/>
          <w:szCs w:val="16"/>
        </w:rPr>
        <w:t xml:space="preserve"> </w:t>
      </w:r>
      <w:r w:rsidRPr="001E17E2">
        <w:rPr>
          <w:rFonts w:ascii="Gill Sans MT" w:hAnsi="Gill Sans MT"/>
          <w:color w:val="6C6463"/>
          <w:sz w:val="16"/>
          <w:szCs w:val="16"/>
        </w:rPr>
        <w:t>are</w:t>
      </w:r>
      <w:r w:rsidR="00FD3951">
        <w:rPr>
          <w:rFonts w:ascii="Gill Sans MT" w:hAnsi="Gill Sans MT"/>
          <w:color w:val="6C6463"/>
          <w:sz w:val="16"/>
          <w:szCs w:val="16"/>
        </w:rPr>
        <w:t xml:space="preserve"> </w:t>
      </w:r>
      <w:r w:rsidRPr="001E17E2">
        <w:rPr>
          <w:rFonts w:ascii="Gill Sans MT" w:hAnsi="Gill Sans MT"/>
          <w:color w:val="6C6463"/>
          <w:sz w:val="16"/>
          <w:szCs w:val="16"/>
        </w:rPr>
        <w:t>only</w:t>
      </w:r>
      <w:r w:rsidR="00FD3951">
        <w:rPr>
          <w:rFonts w:ascii="Gill Sans MT" w:hAnsi="Gill Sans MT"/>
          <w:color w:val="6C6463"/>
          <w:sz w:val="16"/>
          <w:szCs w:val="16"/>
        </w:rPr>
        <w:t xml:space="preserve"> </w:t>
      </w:r>
      <w:r w:rsidRPr="001E17E2">
        <w:rPr>
          <w:rFonts w:ascii="Gill Sans MT" w:hAnsi="Gill Sans MT"/>
          <w:color w:val="6C6463"/>
          <w:sz w:val="16"/>
          <w:szCs w:val="16"/>
        </w:rPr>
        <w:t>for</w:t>
      </w:r>
      <w:r w:rsidR="00FD3951">
        <w:rPr>
          <w:rFonts w:ascii="Gill Sans MT" w:hAnsi="Gill Sans MT"/>
          <w:color w:val="6C6463"/>
          <w:sz w:val="16"/>
          <w:szCs w:val="16"/>
        </w:rPr>
        <w:t xml:space="preserve"> </w:t>
      </w:r>
      <w:r w:rsidRPr="001E17E2">
        <w:rPr>
          <w:rFonts w:ascii="Gill Sans MT" w:hAnsi="Gill Sans MT"/>
          <w:color w:val="6C6463"/>
          <w:sz w:val="16"/>
          <w:szCs w:val="16"/>
        </w:rPr>
        <w:t>facilitators;</w:t>
      </w:r>
      <w:r w:rsidR="00FD3951">
        <w:rPr>
          <w:rFonts w:ascii="Gill Sans MT" w:hAnsi="Gill Sans MT"/>
          <w:color w:val="6C6463"/>
          <w:sz w:val="16"/>
          <w:szCs w:val="16"/>
        </w:rPr>
        <w:t xml:space="preserve"> </w:t>
      </w:r>
      <w:r w:rsidRPr="001E17E2">
        <w:rPr>
          <w:rFonts w:ascii="Gill Sans MT" w:hAnsi="Gill Sans MT"/>
          <w:color w:val="6C6463"/>
          <w:sz w:val="16"/>
          <w:szCs w:val="16"/>
        </w:rPr>
        <w:t>it</w:t>
      </w:r>
      <w:r w:rsidR="00FD3951">
        <w:rPr>
          <w:rFonts w:ascii="Gill Sans MT" w:hAnsi="Gill Sans MT"/>
          <w:color w:val="6C6463"/>
          <w:sz w:val="16"/>
          <w:szCs w:val="16"/>
        </w:rPr>
        <w:t xml:space="preserve"> </w:t>
      </w:r>
      <w:r w:rsidRPr="001E17E2">
        <w:rPr>
          <w:rFonts w:ascii="Gill Sans MT" w:hAnsi="Gill Sans MT"/>
          <w:color w:val="6C6463"/>
          <w:sz w:val="16"/>
          <w:szCs w:val="16"/>
        </w:rPr>
        <w:t>may</w:t>
      </w:r>
      <w:r w:rsidR="00FD3951">
        <w:rPr>
          <w:rFonts w:ascii="Gill Sans MT" w:hAnsi="Gill Sans MT"/>
          <w:color w:val="6C6463"/>
          <w:sz w:val="16"/>
          <w:szCs w:val="16"/>
        </w:rPr>
        <w:t xml:space="preserve"> </w:t>
      </w:r>
      <w:r w:rsidRPr="001E17E2">
        <w:rPr>
          <w:rFonts w:ascii="Gill Sans MT" w:hAnsi="Gill Sans MT"/>
          <w:color w:val="6C6463"/>
          <w:sz w:val="16"/>
          <w:szCs w:val="16"/>
        </w:rPr>
        <w:t>therefore</w:t>
      </w:r>
      <w:r w:rsidR="00FD3951">
        <w:rPr>
          <w:rFonts w:ascii="Gill Sans MT" w:hAnsi="Gill Sans MT"/>
          <w:color w:val="6C6463"/>
          <w:sz w:val="16"/>
          <w:szCs w:val="16"/>
        </w:rPr>
        <w:t xml:space="preserve"> </w:t>
      </w:r>
      <w:r w:rsidRPr="001E17E2">
        <w:rPr>
          <w:rFonts w:ascii="Gill Sans MT" w:hAnsi="Gill Sans MT"/>
          <w:color w:val="6C6463"/>
          <w:sz w:val="16"/>
          <w:szCs w:val="16"/>
        </w:rPr>
        <w:t>appear</w:t>
      </w:r>
      <w:r w:rsidR="00FD3951">
        <w:rPr>
          <w:rFonts w:ascii="Gill Sans MT" w:hAnsi="Gill Sans MT"/>
          <w:color w:val="6C6463"/>
          <w:sz w:val="16"/>
          <w:szCs w:val="16"/>
        </w:rPr>
        <w:t xml:space="preserve"> </w:t>
      </w:r>
      <w:r w:rsidRPr="001E17E2">
        <w:rPr>
          <w:rFonts w:ascii="Gill Sans MT" w:hAnsi="Gill Sans MT"/>
          <w:color w:val="6C6463"/>
          <w:sz w:val="16"/>
          <w:szCs w:val="16"/>
        </w:rPr>
        <w:t>that</w:t>
      </w:r>
      <w:r w:rsidR="00FD3951">
        <w:rPr>
          <w:rFonts w:ascii="Gill Sans MT" w:hAnsi="Gill Sans MT"/>
          <w:color w:val="6C6463"/>
          <w:sz w:val="16"/>
          <w:szCs w:val="16"/>
        </w:rPr>
        <w:t xml:space="preserve"> </w:t>
      </w:r>
      <w:r w:rsidRPr="001E17E2">
        <w:rPr>
          <w:rFonts w:ascii="Gill Sans MT" w:hAnsi="Gill Sans MT"/>
          <w:color w:val="6C6463"/>
          <w:sz w:val="16"/>
          <w:szCs w:val="16"/>
        </w:rPr>
        <w:t>sessions</w:t>
      </w:r>
      <w:r w:rsidR="00FD3951">
        <w:rPr>
          <w:rFonts w:ascii="Gill Sans MT" w:hAnsi="Gill Sans MT"/>
          <w:color w:val="6C6463"/>
          <w:sz w:val="16"/>
          <w:szCs w:val="16"/>
        </w:rPr>
        <w:t xml:space="preserve"> </w:t>
      </w:r>
      <w:r w:rsidRPr="001E17E2">
        <w:rPr>
          <w:rFonts w:ascii="Gill Sans MT" w:hAnsi="Gill Sans MT"/>
          <w:color w:val="6C6463"/>
          <w:sz w:val="16"/>
          <w:szCs w:val="16"/>
        </w:rPr>
        <w:t>are</w:t>
      </w:r>
      <w:r w:rsidR="00FD3951">
        <w:rPr>
          <w:rFonts w:ascii="Gill Sans MT" w:hAnsi="Gill Sans MT"/>
          <w:color w:val="6C6463"/>
          <w:sz w:val="16"/>
          <w:szCs w:val="16"/>
        </w:rPr>
        <w:t xml:space="preserve"> </w:t>
      </w:r>
      <w:r w:rsidRPr="001E17E2">
        <w:rPr>
          <w:rFonts w:ascii="Gill Sans MT" w:hAnsi="Gill Sans MT"/>
          <w:color w:val="6C6463"/>
          <w:sz w:val="16"/>
          <w:szCs w:val="16"/>
        </w:rPr>
        <w:t>out</w:t>
      </w:r>
      <w:r w:rsidR="00FD3951">
        <w:rPr>
          <w:rFonts w:ascii="Gill Sans MT" w:hAnsi="Gill Sans MT"/>
          <w:color w:val="6C6463"/>
          <w:sz w:val="16"/>
          <w:szCs w:val="16"/>
        </w:rPr>
        <w:t xml:space="preserve"> </w:t>
      </w:r>
      <w:r w:rsidRPr="001E17E2">
        <w:rPr>
          <w:rFonts w:ascii="Gill Sans MT" w:hAnsi="Gill Sans MT"/>
          <w:color w:val="6C6463"/>
          <w:sz w:val="16"/>
          <w:szCs w:val="16"/>
        </w:rPr>
        <w:t>of</w:t>
      </w:r>
      <w:r w:rsidR="00FD3951">
        <w:rPr>
          <w:rFonts w:ascii="Gill Sans MT" w:hAnsi="Gill Sans MT"/>
          <w:color w:val="6C6463"/>
          <w:sz w:val="16"/>
          <w:szCs w:val="16"/>
        </w:rPr>
        <w:t xml:space="preserve"> </w:t>
      </w:r>
      <w:r w:rsidRPr="001E17E2">
        <w:rPr>
          <w:rFonts w:ascii="Gill Sans MT" w:hAnsi="Gill Sans MT"/>
          <w:color w:val="6C6463"/>
          <w:sz w:val="16"/>
          <w:szCs w:val="16"/>
        </w:rPr>
        <w:t>order</w:t>
      </w:r>
      <w:r w:rsidR="00FD3951">
        <w:rPr>
          <w:rFonts w:ascii="Gill Sans MT" w:hAnsi="Gill Sans MT"/>
          <w:color w:val="6C6463"/>
          <w:sz w:val="16"/>
          <w:szCs w:val="16"/>
        </w:rPr>
        <w:t xml:space="preserve"> </w:t>
      </w:r>
      <w:r w:rsidRPr="001E17E2">
        <w:rPr>
          <w:rFonts w:ascii="Gill Sans MT" w:hAnsi="Gill Sans MT"/>
          <w:color w:val="6C6463"/>
          <w:sz w:val="16"/>
          <w:szCs w:val="16"/>
        </w:rPr>
        <w:t>(such</w:t>
      </w:r>
      <w:r w:rsidR="00FD3951">
        <w:rPr>
          <w:rFonts w:ascii="Gill Sans MT" w:hAnsi="Gill Sans MT"/>
          <w:color w:val="6C6463"/>
          <w:sz w:val="16"/>
          <w:szCs w:val="16"/>
        </w:rPr>
        <w:t xml:space="preserve"> </w:t>
      </w:r>
      <w:r w:rsidRPr="001E17E2">
        <w:rPr>
          <w:rFonts w:ascii="Gill Sans MT" w:hAnsi="Gill Sans MT"/>
          <w:color w:val="6C6463"/>
          <w:sz w:val="16"/>
          <w:szCs w:val="16"/>
        </w:rPr>
        <w:t>as</w:t>
      </w:r>
      <w:r w:rsidR="00FD3951">
        <w:rPr>
          <w:rFonts w:ascii="Gill Sans MT" w:hAnsi="Gill Sans MT"/>
          <w:color w:val="6C6463"/>
          <w:sz w:val="16"/>
          <w:szCs w:val="16"/>
        </w:rPr>
        <w:t xml:space="preserve"> </w:t>
      </w:r>
      <w:r w:rsidR="00731DC6" w:rsidRPr="001E17E2">
        <w:rPr>
          <w:rFonts w:ascii="Gill Sans MT" w:hAnsi="Gill Sans MT"/>
          <w:color w:val="6C6463"/>
          <w:sz w:val="16"/>
          <w:szCs w:val="16"/>
        </w:rPr>
        <w:t>“</w:t>
      </w:r>
      <w:r w:rsidRPr="001E17E2">
        <w:rPr>
          <w:rFonts w:ascii="Gill Sans MT" w:hAnsi="Gill Sans MT"/>
          <w:color w:val="6C6463"/>
          <w:sz w:val="16"/>
          <w:szCs w:val="16"/>
        </w:rPr>
        <w:t>Session</w:t>
      </w:r>
      <w:r w:rsidR="00FD3951">
        <w:rPr>
          <w:rFonts w:ascii="Gill Sans MT" w:hAnsi="Gill Sans MT"/>
          <w:color w:val="6C6463"/>
          <w:sz w:val="16"/>
          <w:szCs w:val="16"/>
        </w:rPr>
        <w:t xml:space="preserve"> </w:t>
      </w:r>
      <w:r w:rsidRPr="001E17E2">
        <w:rPr>
          <w:rFonts w:ascii="Gill Sans MT" w:hAnsi="Gill Sans MT"/>
          <w:color w:val="6C6463"/>
          <w:sz w:val="16"/>
          <w:szCs w:val="16"/>
        </w:rPr>
        <w:t>7</w:t>
      </w:r>
      <w:r w:rsidR="00731DC6" w:rsidRPr="001E17E2">
        <w:rPr>
          <w:rFonts w:ascii="Gill Sans MT" w:hAnsi="Gill Sans MT"/>
          <w:color w:val="6C6463"/>
          <w:sz w:val="16"/>
          <w:szCs w:val="16"/>
        </w:rPr>
        <w:t>”</w:t>
      </w:r>
      <w:r w:rsidR="00FD3951">
        <w:rPr>
          <w:rFonts w:ascii="Gill Sans MT" w:hAnsi="Gill Sans MT"/>
          <w:color w:val="6C6463"/>
          <w:sz w:val="16"/>
          <w:szCs w:val="16"/>
        </w:rPr>
        <w:t xml:space="preserve"> </w:t>
      </w:r>
      <w:r w:rsidRPr="001E17E2">
        <w:rPr>
          <w:rFonts w:ascii="Gill Sans MT" w:hAnsi="Gill Sans MT"/>
          <w:color w:val="6C6463"/>
          <w:sz w:val="16"/>
          <w:szCs w:val="16"/>
        </w:rPr>
        <w:t>following</w:t>
      </w:r>
      <w:r w:rsidR="00FD3951">
        <w:rPr>
          <w:rFonts w:ascii="Gill Sans MT" w:hAnsi="Gill Sans MT"/>
          <w:color w:val="6C6463"/>
          <w:sz w:val="16"/>
          <w:szCs w:val="16"/>
        </w:rPr>
        <w:t xml:space="preserve"> </w:t>
      </w:r>
      <w:r w:rsidRPr="001E17E2">
        <w:rPr>
          <w:rFonts w:ascii="Gill Sans MT" w:hAnsi="Gill Sans MT"/>
          <w:color w:val="6C6463"/>
          <w:sz w:val="16"/>
          <w:szCs w:val="16"/>
        </w:rPr>
        <w:t>directly</w:t>
      </w:r>
      <w:r w:rsidR="00FD3951">
        <w:rPr>
          <w:rFonts w:ascii="Gill Sans MT" w:hAnsi="Gill Sans MT"/>
          <w:color w:val="6C6463"/>
          <w:sz w:val="16"/>
          <w:szCs w:val="16"/>
        </w:rPr>
        <w:t xml:space="preserve"> </w:t>
      </w:r>
      <w:r w:rsidRPr="001E17E2">
        <w:rPr>
          <w:rFonts w:ascii="Gill Sans MT" w:hAnsi="Gill Sans MT"/>
          <w:color w:val="6C6463"/>
          <w:sz w:val="16"/>
          <w:szCs w:val="16"/>
        </w:rPr>
        <w:t>after</w:t>
      </w:r>
      <w:r w:rsidR="00FD3951">
        <w:rPr>
          <w:rFonts w:ascii="Gill Sans MT" w:hAnsi="Gill Sans MT"/>
          <w:color w:val="6C6463"/>
          <w:sz w:val="16"/>
          <w:szCs w:val="16"/>
        </w:rPr>
        <w:t xml:space="preserve"> </w:t>
      </w:r>
      <w:r w:rsidR="00731DC6" w:rsidRPr="001E17E2">
        <w:rPr>
          <w:rFonts w:ascii="Gill Sans MT" w:hAnsi="Gill Sans MT"/>
          <w:color w:val="6C6463"/>
          <w:sz w:val="16"/>
          <w:szCs w:val="16"/>
        </w:rPr>
        <w:t>“</w:t>
      </w:r>
      <w:r w:rsidRPr="001E17E2">
        <w:rPr>
          <w:rFonts w:ascii="Gill Sans MT" w:hAnsi="Gill Sans MT"/>
          <w:color w:val="6C6463"/>
          <w:sz w:val="16"/>
          <w:szCs w:val="16"/>
        </w:rPr>
        <w:t>Session</w:t>
      </w:r>
      <w:r w:rsidR="00FD3951">
        <w:rPr>
          <w:rFonts w:ascii="Gill Sans MT" w:hAnsi="Gill Sans MT"/>
          <w:color w:val="6C6463"/>
          <w:sz w:val="16"/>
          <w:szCs w:val="16"/>
        </w:rPr>
        <w:t xml:space="preserve"> </w:t>
      </w:r>
      <w:r w:rsidRPr="001E17E2">
        <w:rPr>
          <w:rFonts w:ascii="Gill Sans MT" w:hAnsi="Gill Sans MT"/>
          <w:color w:val="6C6463"/>
          <w:sz w:val="16"/>
          <w:szCs w:val="16"/>
        </w:rPr>
        <w:t>5</w:t>
      </w:r>
      <w:r w:rsidR="00731DC6" w:rsidRPr="001E17E2">
        <w:rPr>
          <w:rFonts w:ascii="Gill Sans MT" w:hAnsi="Gill Sans MT"/>
          <w:color w:val="6C6463"/>
          <w:sz w:val="16"/>
          <w:szCs w:val="16"/>
        </w:rPr>
        <w:t>”</w:t>
      </w:r>
      <w:r w:rsidRPr="001E17E2">
        <w:rPr>
          <w:rFonts w:ascii="Gill Sans MT" w:hAnsi="Gill Sans MT"/>
          <w:color w:val="6C6463"/>
          <w:sz w:val="16"/>
          <w:szCs w:val="16"/>
        </w:rPr>
        <w:t>).</w:t>
      </w:r>
    </w:p>
    <w:p w14:paraId="3FDF6139" w14:textId="77777777" w:rsidR="00603832" w:rsidRPr="001E17E2" w:rsidRDefault="00603832">
      <w:r w:rsidRPr="001E17E2">
        <w:br w:type="page"/>
      </w:r>
    </w:p>
    <w:tbl>
      <w:tblPr>
        <w:tblW w:w="8986" w:type="dxa"/>
        <w:tblInd w:w="-15" w:type="dxa"/>
        <w:tblBorders>
          <w:insideH w:val="single" w:sz="4" w:space="0" w:color="D9D9D9" w:themeColor="background1" w:themeShade="D9"/>
          <w:insideV w:val="single" w:sz="8" w:space="0" w:color="6C6463"/>
        </w:tblBorders>
        <w:tblLayout w:type="fixed"/>
        <w:tblLook w:val="0600" w:firstRow="0" w:lastRow="0" w:firstColumn="0" w:lastColumn="0" w:noHBand="1" w:noVBand="1"/>
      </w:tblPr>
      <w:tblGrid>
        <w:gridCol w:w="1985"/>
        <w:gridCol w:w="5461"/>
        <w:gridCol w:w="1540"/>
      </w:tblGrid>
      <w:tr w:rsidR="00E834B0" w:rsidRPr="001E17E2" w14:paraId="34A4D3AA" w14:textId="77777777" w:rsidTr="00603832">
        <w:tc>
          <w:tcPr>
            <w:tcW w:w="8986" w:type="dxa"/>
            <w:gridSpan w:val="3"/>
            <w:tcBorders>
              <w:bottom w:val="nil"/>
            </w:tcBorders>
            <w:shd w:val="clear" w:color="auto" w:fill="002F6C"/>
            <w:tcMar>
              <w:top w:w="72" w:type="dxa"/>
              <w:left w:w="72" w:type="dxa"/>
              <w:bottom w:w="72" w:type="dxa"/>
              <w:right w:w="72" w:type="dxa"/>
            </w:tcMar>
          </w:tcPr>
          <w:p w14:paraId="00302EB2" w14:textId="4F5ED986" w:rsidR="00EB646B" w:rsidRPr="001E17E2" w:rsidRDefault="00E834B0" w:rsidP="00F35318">
            <w:pPr>
              <w:widowControl w:val="0"/>
              <w:jc w:val="center"/>
              <w:rPr>
                <w:rFonts w:ascii="Gill Sans MT" w:hAnsi="Gill Sans MT"/>
                <w:b/>
                <w:color w:val="FFFFFF"/>
                <w:sz w:val="22"/>
                <w:szCs w:val="22"/>
              </w:rPr>
            </w:pPr>
            <w:r w:rsidRPr="001E17E2">
              <w:rPr>
                <w:rFonts w:ascii="Gill Sans MT" w:hAnsi="Gill Sans MT"/>
                <w:b/>
                <w:color w:val="FFFFFF"/>
                <w:sz w:val="22"/>
                <w:szCs w:val="22"/>
              </w:rPr>
              <w:lastRenderedPageBreak/>
              <w:t>DAY</w:t>
            </w:r>
            <w:r w:rsidR="00FD3951">
              <w:rPr>
                <w:rFonts w:ascii="Gill Sans MT" w:hAnsi="Gill Sans MT"/>
                <w:b/>
                <w:color w:val="FFFFFF"/>
                <w:sz w:val="22"/>
                <w:szCs w:val="22"/>
              </w:rPr>
              <w:t xml:space="preserve"> </w:t>
            </w:r>
            <w:r w:rsidRPr="001E17E2">
              <w:rPr>
                <w:rFonts w:ascii="Gill Sans MT" w:hAnsi="Gill Sans MT"/>
                <w:b/>
                <w:color w:val="FFFFFF"/>
                <w:sz w:val="22"/>
                <w:szCs w:val="22"/>
              </w:rPr>
              <w:t>3</w:t>
            </w:r>
            <w:r w:rsidR="00FD3951">
              <w:rPr>
                <w:rFonts w:ascii="Gill Sans MT" w:hAnsi="Gill Sans MT"/>
                <w:b/>
                <w:color w:val="FFFFFF"/>
                <w:sz w:val="22"/>
                <w:szCs w:val="22"/>
              </w:rPr>
              <w:t xml:space="preserve"> </w:t>
            </w:r>
          </w:p>
          <w:p w14:paraId="05269813" w14:textId="63D6064D" w:rsidR="00E834B0" w:rsidRPr="001E17E2" w:rsidRDefault="00E834B0" w:rsidP="00F35318">
            <w:pPr>
              <w:widowControl w:val="0"/>
              <w:jc w:val="center"/>
              <w:rPr>
                <w:rFonts w:ascii="Gill Sans MT" w:hAnsi="Gill Sans MT"/>
                <w:b/>
                <w:color w:val="FFFFFF"/>
                <w:sz w:val="22"/>
                <w:szCs w:val="22"/>
              </w:rPr>
            </w:pPr>
            <w:r w:rsidRPr="001E17E2">
              <w:rPr>
                <w:rFonts w:ascii="Gill Sans MT" w:hAnsi="Gill Sans MT"/>
                <w:b/>
                <w:color w:val="FFFFFF"/>
                <w:sz w:val="22"/>
                <w:szCs w:val="22"/>
              </w:rPr>
              <w:t>(5</w:t>
            </w:r>
            <w:r w:rsidR="00FD3951">
              <w:rPr>
                <w:rFonts w:ascii="Gill Sans MT" w:hAnsi="Gill Sans MT"/>
                <w:b/>
                <w:color w:val="FFFFFF"/>
                <w:sz w:val="22"/>
                <w:szCs w:val="22"/>
              </w:rPr>
              <w:t xml:space="preserve"> </w:t>
            </w:r>
            <w:r w:rsidRPr="001E17E2">
              <w:rPr>
                <w:rFonts w:ascii="Gill Sans MT" w:hAnsi="Gill Sans MT"/>
                <w:b/>
                <w:color w:val="FFFFFF"/>
                <w:sz w:val="22"/>
                <w:szCs w:val="22"/>
              </w:rPr>
              <w:t>hours,</w:t>
            </w:r>
            <w:r w:rsidR="00FD3951">
              <w:rPr>
                <w:rFonts w:ascii="Gill Sans MT" w:hAnsi="Gill Sans MT"/>
                <w:b/>
                <w:color w:val="FFFFFF"/>
                <w:sz w:val="22"/>
                <w:szCs w:val="22"/>
              </w:rPr>
              <w:t xml:space="preserve"> </w:t>
            </w:r>
            <w:r w:rsidR="00190F95" w:rsidRPr="001E17E2">
              <w:rPr>
                <w:rFonts w:ascii="Gill Sans MT" w:hAnsi="Gill Sans MT"/>
                <w:b/>
                <w:color w:val="FFFFFF"/>
                <w:sz w:val="22"/>
                <w:szCs w:val="22"/>
              </w:rPr>
              <w:t>45</w:t>
            </w:r>
            <w:r w:rsidR="00FD3951">
              <w:rPr>
                <w:rFonts w:ascii="Gill Sans MT" w:hAnsi="Gill Sans MT"/>
                <w:b/>
                <w:color w:val="FFFFFF"/>
                <w:sz w:val="22"/>
                <w:szCs w:val="22"/>
              </w:rPr>
              <w:t xml:space="preserve"> </w:t>
            </w:r>
            <w:r w:rsidRPr="001E17E2">
              <w:rPr>
                <w:rFonts w:ascii="Gill Sans MT" w:hAnsi="Gill Sans MT"/>
                <w:b/>
                <w:color w:val="FFFFFF"/>
                <w:sz w:val="22"/>
                <w:szCs w:val="22"/>
              </w:rPr>
              <w:t>minutes)</w:t>
            </w:r>
          </w:p>
        </w:tc>
      </w:tr>
      <w:tr w:rsidR="00E834B0" w:rsidRPr="001E17E2" w14:paraId="02A7482B" w14:textId="77777777" w:rsidTr="00603832">
        <w:tc>
          <w:tcPr>
            <w:tcW w:w="1985" w:type="dxa"/>
            <w:tcBorders>
              <w:top w:val="nil"/>
              <w:bottom w:val="single" w:sz="4" w:space="0" w:color="D9D9D9" w:themeColor="background1" w:themeShade="D9"/>
              <w:right w:val="nil"/>
            </w:tcBorders>
            <w:shd w:val="clear" w:color="auto" w:fill="A7C6ED"/>
            <w:tcMar>
              <w:top w:w="72" w:type="dxa"/>
              <w:left w:w="72" w:type="dxa"/>
              <w:bottom w:w="72" w:type="dxa"/>
              <w:right w:w="72" w:type="dxa"/>
            </w:tcMar>
          </w:tcPr>
          <w:p w14:paraId="3258F487" w14:textId="737D0FD9"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Session</w:t>
            </w:r>
            <w:r w:rsidR="00FD3951">
              <w:rPr>
                <w:rFonts w:ascii="Gill Sans MT" w:hAnsi="Gill Sans MT"/>
                <w:b/>
                <w:sz w:val="22"/>
                <w:szCs w:val="22"/>
              </w:rPr>
              <w:t xml:space="preserve"> </w:t>
            </w:r>
            <w:r w:rsidRPr="001E17E2">
              <w:rPr>
                <w:rFonts w:ascii="Gill Sans MT" w:hAnsi="Gill Sans MT"/>
                <w:b/>
                <w:sz w:val="22"/>
                <w:szCs w:val="22"/>
              </w:rPr>
              <w:t>#</w:t>
            </w:r>
          </w:p>
        </w:tc>
        <w:tc>
          <w:tcPr>
            <w:tcW w:w="5461" w:type="dxa"/>
            <w:tcBorders>
              <w:top w:val="nil"/>
              <w:left w:val="nil"/>
              <w:bottom w:val="single" w:sz="4" w:space="0" w:color="D9D9D9" w:themeColor="background1" w:themeShade="D9"/>
              <w:right w:val="nil"/>
            </w:tcBorders>
            <w:shd w:val="clear" w:color="auto" w:fill="A7C6ED"/>
            <w:tcMar>
              <w:top w:w="72" w:type="dxa"/>
              <w:left w:w="72" w:type="dxa"/>
              <w:bottom w:w="72" w:type="dxa"/>
              <w:right w:w="72" w:type="dxa"/>
            </w:tcMar>
          </w:tcPr>
          <w:p w14:paraId="19A9BBBB" w14:textId="77777777"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Content</w:t>
            </w:r>
          </w:p>
        </w:tc>
        <w:tc>
          <w:tcPr>
            <w:tcW w:w="1540" w:type="dxa"/>
            <w:tcBorders>
              <w:top w:val="nil"/>
              <w:left w:val="nil"/>
              <w:bottom w:val="single" w:sz="4" w:space="0" w:color="D9D9D9" w:themeColor="background1" w:themeShade="D9"/>
            </w:tcBorders>
            <w:shd w:val="clear" w:color="auto" w:fill="A7C6ED"/>
            <w:tcMar>
              <w:top w:w="72" w:type="dxa"/>
              <w:left w:w="72" w:type="dxa"/>
              <w:bottom w:w="72" w:type="dxa"/>
              <w:right w:w="72" w:type="dxa"/>
            </w:tcMar>
          </w:tcPr>
          <w:p w14:paraId="1F93C2DC" w14:textId="77777777" w:rsidR="00E834B0" w:rsidRPr="001E17E2" w:rsidRDefault="00E834B0" w:rsidP="006712FE">
            <w:pPr>
              <w:widowControl w:val="0"/>
              <w:rPr>
                <w:rFonts w:ascii="Gill Sans MT" w:hAnsi="Gill Sans MT"/>
                <w:b/>
                <w:sz w:val="22"/>
                <w:szCs w:val="22"/>
              </w:rPr>
            </w:pPr>
            <w:r w:rsidRPr="001E17E2">
              <w:rPr>
                <w:rFonts w:ascii="Gill Sans MT" w:hAnsi="Gill Sans MT"/>
                <w:b/>
                <w:sz w:val="22"/>
                <w:szCs w:val="22"/>
              </w:rPr>
              <w:t>Duration</w:t>
            </w:r>
          </w:p>
        </w:tc>
      </w:tr>
      <w:tr w:rsidR="00E834B0" w:rsidRPr="001E17E2" w14:paraId="018EB47D" w14:textId="77777777" w:rsidTr="00603832">
        <w:tc>
          <w:tcPr>
            <w:tcW w:w="198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66884FB8" w14:textId="1D85F72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Facilitator</w:t>
            </w:r>
            <w:r w:rsidR="00FD3951">
              <w:rPr>
                <w:rFonts w:ascii="Gill Sans MT" w:hAnsi="Gill Sans MT"/>
                <w:sz w:val="22"/>
                <w:szCs w:val="22"/>
              </w:rPr>
              <w:t xml:space="preserve"> </w:t>
            </w: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B</w:t>
            </w:r>
            <w:r w:rsidR="00FD3951">
              <w:rPr>
                <w:rFonts w:ascii="Gill Sans MT" w:hAnsi="Gill Sans MT"/>
                <w:sz w:val="22"/>
                <w:szCs w:val="22"/>
              </w:rPr>
              <w:t xml:space="preserve"> </w:t>
            </w:r>
          </w:p>
        </w:tc>
        <w:tc>
          <w:tcPr>
            <w:tcW w:w="5461"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1667253C" w14:textId="4E64DABC"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Opening</w:t>
            </w:r>
            <w:r w:rsidR="00FD3951">
              <w:rPr>
                <w:rFonts w:ascii="Gill Sans MT" w:hAnsi="Gill Sans MT"/>
                <w:sz w:val="22"/>
                <w:szCs w:val="22"/>
              </w:rPr>
              <w:t xml:space="preserve"> </w:t>
            </w: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3</w:t>
            </w:r>
            <w:r w:rsidR="00FD3951">
              <w:rPr>
                <w:rFonts w:ascii="Gill Sans MT" w:hAnsi="Gill Sans MT"/>
                <w:sz w:val="22"/>
                <w:szCs w:val="22"/>
              </w:rPr>
              <w:t xml:space="preserve"> </w:t>
            </w:r>
            <w:r w:rsidRPr="001E17E2">
              <w:rPr>
                <w:rFonts w:ascii="Gill Sans MT" w:hAnsi="Gill Sans MT"/>
                <w:sz w:val="22"/>
                <w:szCs w:val="22"/>
              </w:rPr>
              <w:t>and</w:t>
            </w:r>
            <w:r w:rsidR="00FD3951">
              <w:rPr>
                <w:rFonts w:ascii="Gill Sans MT" w:hAnsi="Gill Sans MT"/>
                <w:sz w:val="22"/>
                <w:szCs w:val="22"/>
              </w:rPr>
              <w:t xml:space="preserve"> </w:t>
            </w:r>
            <w:r w:rsidRPr="001E17E2">
              <w:rPr>
                <w:rFonts w:ascii="Gill Sans MT" w:hAnsi="Gill Sans MT"/>
                <w:sz w:val="22"/>
                <w:szCs w:val="22"/>
              </w:rPr>
              <w:t>Recapping</w:t>
            </w:r>
            <w:r w:rsidR="00FD3951">
              <w:rPr>
                <w:rFonts w:ascii="Gill Sans MT" w:hAnsi="Gill Sans MT"/>
                <w:sz w:val="22"/>
                <w:szCs w:val="22"/>
              </w:rPr>
              <w:t xml:space="preserve"> </w:t>
            </w:r>
            <w:r w:rsidRPr="001E17E2">
              <w:rPr>
                <w:rFonts w:ascii="Gill Sans MT" w:hAnsi="Gill Sans MT"/>
                <w:sz w:val="22"/>
                <w:szCs w:val="22"/>
              </w:rPr>
              <w:t>Day</w:t>
            </w:r>
            <w:r w:rsidR="00FD3951">
              <w:rPr>
                <w:rFonts w:ascii="Gill Sans MT" w:hAnsi="Gill Sans MT"/>
                <w:sz w:val="22"/>
                <w:szCs w:val="22"/>
              </w:rPr>
              <w:t xml:space="preserve"> </w:t>
            </w:r>
            <w:r w:rsidRPr="001E17E2">
              <w:rPr>
                <w:rFonts w:ascii="Gill Sans MT" w:hAnsi="Gill Sans MT"/>
                <w:sz w:val="22"/>
                <w:szCs w:val="22"/>
              </w:rPr>
              <w:t>2</w:t>
            </w:r>
          </w:p>
        </w:tc>
        <w:tc>
          <w:tcPr>
            <w:tcW w:w="1540"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0E0C1BAF" w14:textId="3AD5A7AB"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E834B0" w:rsidRPr="001E17E2" w14:paraId="77E7E441" w14:textId="77777777" w:rsidTr="00603832">
        <w:tc>
          <w:tcPr>
            <w:tcW w:w="198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5AAEBD75" w14:textId="19ABC0BD"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Facilitator</w:t>
            </w:r>
            <w:r w:rsidR="00FD3951">
              <w:rPr>
                <w:rFonts w:ascii="Gill Sans MT" w:hAnsi="Gill Sans MT"/>
                <w:sz w:val="22"/>
                <w:szCs w:val="22"/>
              </w:rPr>
              <w:t xml:space="preserve"> </w:t>
            </w: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C</w:t>
            </w:r>
          </w:p>
        </w:tc>
        <w:tc>
          <w:tcPr>
            <w:tcW w:w="5461"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7CA7051F" w14:textId="381379EA" w:rsidR="00E834B0" w:rsidRPr="001E17E2" w:rsidRDefault="00E834B0" w:rsidP="006712FE">
            <w:pPr>
              <w:widowControl w:val="0"/>
              <w:rPr>
                <w:rFonts w:ascii="Gill Sans MT" w:hAnsi="Gill Sans MT"/>
                <w:b/>
                <w:sz w:val="22"/>
                <w:szCs w:val="22"/>
              </w:rPr>
            </w:pPr>
            <w:r w:rsidRPr="001E17E2">
              <w:rPr>
                <w:rFonts w:ascii="Gill Sans MT" w:hAnsi="Gill Sans MT"/>
                <w:sz w:val="22"/>
                <w:szCs w:val="22"/>
              </w:rPr>
              <w:t>Principles</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Mentorship</w:t>
            </w:r>
          </w:p>
        </w:tc>
        <w:tc>
          <w:tcPr>
            <w:tcW w:w="1540"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2E7C76D7" w14:textId="488E46E1"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50</w:t>
            </w:r>
            <w:r w:rsidR="00FD3951">
              <w:rPr>
                <w:rFonts w:ascii="Gill Sans MT" w:hAnsi="Gill Sans MT"/>
                <w:sz w:val="22"/>
                <w:szCs w:val="22"/>
              </w:rPr>
              <w:t xml:space="preserve"> </w:t>
            </w:r>
            <w:r w:rsidRPr="001E17E2">
              <w:rPr>
                <w:rFonts w:ascii="Gill Sans MT" w:hAnsi="Gill Sans MT"/>
                <w:sz w:val="22"/>
                <w:szCs w:val="22"/>
              </w:rPr>
              <w:t>minutes</w:t>
            </w:r>
          </w:p>
        </w:tc>
      </w:tr>
      <w:tr w:rsidR="001B0332" w:rsidRPr="001E17E2" w14:paraId="1718277A"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14297FCA" w14:textId="546A2F6D" w:rsidR="001B0332" w:rsidRPr="001E17E2" w:rsidRDefault="001B0332" w:rsidP="006712FE">
            <w:pPr>
              <w:widowControl w:val="0"/>
              <w:jc w:val="center"/>
              <w:rPr>
                <w:rFonts w:ascii="Gill Sans MT" w:hAnsi="Gill Sans MT"/>
                <w:i/>
                <w:iCs/>
                <w:color w:val="7F7F7F" w:themeColor="text1" w:themeTint="80"/>
                <w:sz w:val="22"/>
                <w:szCs w:val="22"/>
              </w:rPr>
            </w:pPr>
            <w:r w:rsidRPr="00810530">
              <w:rPr>
                <w:rFonts w:ascii="Gill Sans MT" w:hAnsi="Gill Sans MT"/>
                <w:i/>
                <w:iCs/>
                <w:sz w:val="22"/>
                <w:szCs w:val="22"/>
              </w:rPr>
              <w:t>BREAK,</w:t>
            </w:r>
            <w:r w:rsidR="00FD3951" w:rsidRPr="00810530">
              <w:rPr>
                <w:rFonts w:ascii="Gill Sans MT" w:hAnsi="Gill Sans MT"/>
                <w:i/>
                <w:iCs/>
                <w:sz w:val="22"/>
                <w:szCs w:val="22"/>
              </w:rPr>
              <w:t xml:space="preserve"> </w:t>
            </w:r>
            <w:r w:rsidRPr="00810530">
              <w:rPr>
                <w:rFonts w:ascii="Gill Sans MT" w:hAnsi="Gill Sans MT"/>
                <w:i/>
                <w:iCs/>
                <w:sz w:val="22"/>
                <w:szCs w:val="22"/>
              </w:rPr>
              <w:t>20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p>
        </w:tc>
      </w:tr>
      <w:tr w:rsidR="00E834B0" w:rsidRPr="001E17E2" w14:paraId="6358A3AB" w14:textId="77777777" w:rsidTr="00603832">
        <w:tc>
          <w:tcPr>
            <w:tcW w:w="1985" w:type="dxa"/>
            <w:vMerge w:val="restart"/>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5003277C" w14:textId="72827E1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Facilitator</w:t>
            </w:r>
            <w:r w:rsidR="00FD3951">
              <w:rPr>
                <w:rFonts w:ascii="Gill Sans MT" w:hAnsi="Gill Sans MT"/>
                <w:sz w:val="22"/>
                <w:szCs w:val="22"/>
              </w:rPr>
              <w:t xml:space="preserve"> </w:t>
            </w: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D</w:t>
            </w:r>
          </w:p>
          <w:p w14:paraId="240EAB1F" w14:textId="77777777" w:rsidR="00E834B0" w:rsidRPr="001E17E2" w:rsidRDefault="00E834B0" w:rsidP="006712FE">
            <w:pPr>
              <w:widowControl w:val="0"/>
              <w:rPr>
                <w:rFonts w:ascii="Gill Sans MT" w:hAnsi="Gill Sans MT"/>
                <w:sz w:val="22"/>
                <w:szCs w:val="22"/>
              </w:rPr>
            </w:pPr>
          </w:p>
        </w:tc>
        <w:tc>
          <w:tcPr>
            <w:tcW w:w="5461"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61C78D64" w14:textId="1135C43A"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Reflections</w:t>
            </w:r>
            <w:r w:rsidR="00FD3951">
              <w:rPr>
                <w:rFonts w:ascii="Gill Sans MT" w:hAnsi="Gill Sans MT"/>
                <w:sz w:val="22"/>
                <w:szCs w:val="22"/>
              </w:rPr>
              <w:t xml:space="preserve"> </w:t>
            </w:r>
            <w:r w:rsidRPr="001E17E2">
              <w:rPr>
                <w:rFonts w:ascii="Gill Sans MT" w:hAnsi="Gill Sans MT"/>
                <w:sz w:val="22"/>
                <w:szCs w:val="22"/>
              </w:rPr>
              <w:t>on</w:t>
            </w:r>
            <w:r w:rsidR="00FD3951">
              <w:rPr>
                <w:rFonts w:ascii="Gill Sans MT" w:hAnsi="Gill Sans MT"/>
                <w:sz w:val="22"/>
                <w:szCs w:val="22"/>
              </w:rPr>
              <w:t xml:space="preserve"> </w:t>
            </w:r>
            <w:r w:rsidRPr="001E17E2">
              <w:rPr>
                <w:rFonts w:ascii="Gill Sans MT" w:hAnsi="Gill Sans MT"/>
                <w:sz w:val="22"/>
                <w:szCs w:val="22"/>
              </w:rPr>
              <w:t>What</w:t>
            </w:r>
            <w:r w:rsidR="00FD3951">
              <w:rPr>
                <w:rFonts w:ascii="Gill Sans MT" w:hAnsi="Gill Sans MT"/>
                <w:sz w:val="22"/>
                <w:szCs w:val="22"/>
              </w:rPr>
              <w:t xml:space="preserve"> </w:t>
            </w:r>
            <w:r w:rsidRPr="001E17E2">
              <w:rPr>
                <w:rFonts w:ascii="Gill Sans MT" w:hAnsi="Gill Sans MT"/>
                <w:sz w:val="22"/>
                <w:szCs w:val="22"/>
              </w:rPr>
              <w:t>We</w:t>
            </w:r>
            <w:r w:rsidR="00FD3951">
              <w:rPr>
                <w:rFonts w:ascii="Gill Sans MT" w:hAnsi="Gill Sans MT"/>
                <w:sz w:val="22"/>
                <w:szCs w:val="22"/>
              </w:rPr>
              <w:t xml:space="preserve"> </w:t>
            </w:r>
            <w:r w:rsidRPr="001E17E2">
              <w:rPr>
                <w:rFonts w:ascii="Gill Sans MT" w:hAnsi="Gill Sans MT"/>
                <w:sz w:val="22"/>
                <w:szCs w:val="22"/>
              </w:rPr>
              <w:t>Have</w:t>
            </w:r>
            <w:r w:rsidR="00FD3951">
              <w:rPr>
                <w:rFonts w:ascii="Gill Sans MT" w:hAnsi="Gill Sans MT"/>
                <w:sz w:val="22"/>
                <w:szCs w:val="22"/>
              </w:rPr>
              <w:t xml:space="preserve"> </w:t>
            </w:r>
            <w:r w:rsidRPr="001E17E2">
              <w:rPr>
                <w:rFonts w:ascii="Gill Sans MT" w:hAnsi="Gill Sans MT"/>
                <w:sz w:val="22"/>
                <w:szCs w:val="22"/>
              </w:rPr>
              <w:t>Learned</w:t>
            </w:r>
            <w:r w:rsidR="00FD3951">
              <w:rPr>
                <w:rFonts w:ascii="Gill Sans MT" w:hAnsi="Gill Sans MT"/>
                <w:sz w:val="22"/>
                <w:szCs w:val="22"/>
              </w:rPr>
              <w:t xml:space="preserve"> </w:t>
            </w:r>
            <w:r w:rsidRPr="001E17E2">
              <w:rPr>
                <w:rFonts w:ascii="Gill Sans MT" w:hAnsi="Gill Sans MT"/>
                <w:sz w:val="22"/>
                <w:szCs w:val="22"/>
              </w:rPr>
              <w:t>over</w:t>
            </w:r>
            <w:r w:rsidR="00FD3951">
              <w:rPr>
                <w:rFonts w:ascii="Gill Sans MT" w:hAnsi="Gill Sans MT"/>
                <w:sz w:val="22"/>
                <w:szCs w:val="22"/>
              </w:rPr>
              <w:t xml:space="preserve"> </w:t>
            </w:r>
            <w:r w:rsidRPr="001E17E2">
              <w:rPr>
                <w:rFonts w:ascii="Gill Sans MT" w:hAnsi="Gill Sans MT"/>
                <w:sz w:val="22"/>
                <w:szCs w:val="22"/>
              </w:rPr>
              <w:t>3</w:t>
            </w:r>
            <w:r w:rsidR="00FD3951">
              <w:rPr>
                <w:rFonts w:ascii="Gill Sans MT" w:hAnsi="Gill Sans MT"/>
                <w:sz w:val="22"/>
                <w:szCs w:val="22"/>
              </w:rPr>
              <w:t xml:space="preserve"> </w:t>
            </w:r>
            <w:r w:rsidRPr="001E17E2">
              <w:rPr>
                <w:rFonts w:ascii="Gill Sans MT" w:hAnsi="Gill Sans MT"/>
                <w:sz w:val="22"/>
                <w:szCs w:val="22"/>
              </w:rPr>
              <w:t>Days</w:t>
            </w:r>
          </w:p>
        </w:tc>
        <w:tc>
          <w:tcPr>
            <w:tcW w:w="1540"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3F8819F5" w14:textId="1216E89A" w:rsidR="00E834B0" w:rsidRPr="001E17E2" w:rsidRDefault="00EB646B" w:rsidP="006712FE">
            <w:pPr>
              <w:widowControl w:val="0"/>
              <w:rPr>
                <w:rFonts w:ascii="Gill Sans MT" w:hAnsi="Gill Sans MT"/>
                <w:sz w:val="22"/>
                <w:szCs w:val="22"/>
              </w:rPr>
            </w:pPr>
            <w:r w:rsidRPr="001E17E2">
              <w:rPr>
                <w:rFonts w:ascii="Gill Sans MT" w:hAnsi="Gill Sans MT"/>
                <w:sz w:val="22"/>
                <w:szCs w:val="22"/>
              </w:rPr>
              <w:t>3</w:t>
            </w:r>
            <w:r w:rsidR="002814A4" w:rsidRPr="001E17E2">
              <w:rPr>
                <w:rFonts w:ascii="Gill Sans MT" w:hAnsi="Gill Sans MT"/>
                <w:sz w:val="22"/>
                <w:szCs w:val="22"/>
              </w:rPr>
              <w:t>5</w:t>
            </w:r>
            <w:r w:rsidR="00FD3951">
              <w:rPr>
                <w:rFonts w:ascii="Gill Sans MT" w:hAnsi="Gill Sans MT"/>
                <w:sz w:val="22"/>
                <w:szCs w:val="22"/>
              </w:rPr>
              <w:t xml:space="preserve"> </w:t>
            </w:r>
            <w:r w:rsidR="00E834B0" w:rsidRPr="001E17E2">
              <w:rPr>
                <w:rFonts w:ascii="Gill Sans MT" w:hAnsi="Gill Sans MT"/>
                <w:sz w:val="22"/>
                <w:szCs w:val="22"/>
              </w:rPr>
              <w:t>minutes</w:t>
            </w:r>
          </w:p>
        </w:tc>
      </w:tr>
      <w:tr w:rsidR="00E834B0" w:rsidRPr="001E17E2" w14:paraId="48E3E989" w14:textId="77777777" w:rsidTr="00603832">
        <w:tc>
          <w:tcPr>
            <w:tcW w:w="1985" w:type="dxa"/>
            <w:vMerge/>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4D7289D6" w14:textId="77777777" w:rsidR="00E834B0" w:rsidRPr="001E17E2" w:rsidRDefault="00E834B0" w:rsidP="006712FE">
            <w:pPr>
              <w:widowControl w:val="0"/>
              <w:jc w:val="center"/>
              <w:rPr>
                <w:rFonts w:ascii="Gill Sans MT" w:hAnsi="Gill Sans MT"/>
                <w:sz w:val="22"/>
                <w:szCs w:val="22"/>
              </w:rPr>
            </w:pPr>
          </w:p>
        </w:tc>
        <w:tc>
          <w:tcPr>
            <w:tcW w:w="5461"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3E1EB59A" w14:textId="59C708FC"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Post-</w:t>
            </w:r>
            <w:r w:rsidR="00F72790" w:rsidRPr="001E17E2">
              <w:rPr>
                <w:rFonts w:ascii="Gill Sans MT" w:hAnsi="Gill Sans MT"/>
                <w:sz w:val="22"/>
                <w:szCs w:val="22"/>
              </w:rPr>
              <w:t>A</w:t>
            </w:r>
            <w:r w:rsidRPr="001E17E2">
              <w:rPr>
                <w:rFonts w:ascii="Gill Sans MT" w:hAnsi="Gill Sans MT"/>
                <w:sz w:val="22"/>
                <w:szCs w:val="22"/>
              </w:rPr>
              <w:t>ssessment</w:t>
            </w:r>
          </w:p>
        </w:tc>
        <w:tc>
          <w:tcPr>
            <w:tcW w:w="1540"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3B29AD23" w14:textId="7AAE4221"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r w:rsidR="00E834B0" w:rsidRPr="001E17E2" w14:paraId="5C22A125" w14:textId="77777777" w:rsidTr="00603832">
        <w:tc>
          <w:tcPr>
            <w:tcW w:w="1985" w:type="dxa"/>
            <w:tcBorders>
              <w:top w:val="single" w:sz="4" w:space="0" w:color="D9D9D9" w:themeColor="background1" w:themeShade="D9"/>
              <w:bottom w:val="single" w:sz="4" w:space="0" w:color="D9D9D9" w:themeColor="background1" w:themeShade="D9"/>
              <w:right w:val="nil"/>
            </w:tcBorders>
            <w:shd w:val="clear" w:color="auto" w:fill="auto"/>
            <w:tcMar>
              <w:top w:w="72" w:type="dxa"/>
              <w:left w:w="72" w:type="dxa"/>
              <w:bottom w:w="72" w:type="dxa"/>
              <w:right w:w="72" w:type="dxa"/>
            </w:tcMar>
          </w:tcPr>
          <w:p w14:paraId="6A831418" w14:textId="7669362B"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Facilitator</w:t>
            </w:r>
            <w:r w:rsidR="00FD3951">
              <w:rPr>
                <w:rFonts w:ascii="Gill Sans MT" w:hAnsi="Gill Sans MT"/>
                <w:sz w:val="22"/>
                <w:szCs w:val="22"/>
              </w:rPr>
              <w:t xml:space="preserve"> </w:t>
            </w:r>
            <w:r w:rsidRPr="001E17E2">
              <w:rPr>
                <w:rFonts w:ascii="Gill Sans MT" w:hAnsi="Gill Sans MT"/>
                <w:sz w:val="22"/>
                <w:szCs w:val="22"/>
              </w:rPr>
              <w:t>Session</w:t>
            </w:r>
            <w:r w:rsidR="00FD3951">
              <w:rPr>
                <w:rFonts w:ascii="Gill Sans MT" w:hAnsi="Gill Sans MT"/>
                <w:sz w:val="22"/>
                <w:szCs w:val="22"/>
              </w:rPr>
              <w:t xml:space="preserve"> </w:t>
            </w:r>
            <w:r w:rsidRPr="001E17E2">
              <w:rPr>
                <w:rFonts w:ascii="Gill Sans MT" w:hAnsi="Gill Sans MT"/>
                <w:sz w:val="22"/>
                <w:szCs w:val="22"/>
              </w:rPr>
              <w:t>E</w:t>
            </w:r>
          </w:p>
        </w:tc>
        <w:tc>
          <w:tcPr>
            <w:tcW w:w="5461" w:type="dxa"/>
            <w:tcBorders>
              <w:top w:val="single" w:sz="4" w:space="0" w:color="D9D9D9" w:themeColor="background1" w:themeShade="D9"/>
              <w:left w:val="nil"/>
              <w:bottom w:val="single" w:sz="4" w:space="0" w:color="D9D9D9" w:themeColor="background1" w:themeShade="D9"/>
              <w:right w:val="nil"/>
            </w:tcBorders>
            <w:shd w:val="clear" w:color="auto" w:fill="auto"/>
            <w:tcMar>
              <w:top w:w="72" w:type="dxa"/>
              <w:left w:w="72" w:type="dxa"/>
              <w:bottom w:w="72" w:type="dxa"/>
              <w:right w:w="72" w:type="dxa"/>
            </w:tcMar>
          </w:tcPr>
          <w:p w14:paraId="41A6C911" w14:textId="5C32CDEB"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Preparing</w:t>
            </w:r>
            <w:r w:rsidR="00FD3951">
              <w:rPr>
                <w:rFonts w:ascii="Gill Sans MT" w:hAnsi="Gill Sans MT"/>
                <w:sz w:val="22"/>
                <w:szCs w:val="22"/>
              </w:rPr>
              <w:t xml:space="preserve"> </w:t>
            </w:r>
            <w:r w:rsidRPr="001E17E2">
              <w:rPr>
                <w:rFonts w:ascii="Gill Sans MT" w:hAnsi="Gill Sans MT"/>
                <w:sz w:val="22"/>
                <w:szCs w:val="22"/>
              </w:rPr>
              <w:t>for</w:t>
            </w:r>
            <w:r w:rsidR="00FD3951">
              <w:rPr>
                <w:rFonts w:ascii="Gill Sans MT" w:hAnsi="Gill Sans MT"/>
                <w:sz w:val="22"/>
                <w:szCs w:val="22"/>
              </w:rPr>
              <w:t xml:space="preserve"> </w:t>
            </w:r>
            <w:r w:rsidRPr="001E17E2">
              <w:rPr>
                <w:rFonts w:ascii="Gill Sans MT" w:hAnsi="Gill Sans MT"/>
                <w:sz w:val="22"/>
                <w:szCs w:val="22"/>
              </w:rPr>
              <w:t>the</w:t>
            </w:r>
            <w:r w:rsidR="00FD3951">
              <w:rPr>
                <w:rFonts w:ascii="Gill Sans MT" w:hAnsi="Gill Sans MT"/>
                <w:sz w:val="22"/>
                <w:szCs w:val="22"/>
              </w:rPr>
              <w:t xml:space="preserve"> </w:t>
            </w:r>
            <w:r w:rsidRPr="001E17E2">
              <w:rPr>
                <w:rFonts w:ascii="Gill Sans MT" w:hAnsi="Gill Sans MT"/>
                <w:sz w:val="22"/>
                <w:szCs w:val="22"/>
              </w:rPr>
              <w:t>2-Day</w:t>
            </w:r>
            <w:r w:rsidR="00FD3951">
              <w:rPr>
                <w:rFonts w:ascii="Gill Sans MT" w:hAnsi="Gill Sans MT"/>
                <w:sz w:val="22"/>
                <w:szCs w:val="22"/>
              </w:rPr>
              <w:t xml:space="preserve"> </w:t>
            </w:r>
            <w:r w:rsidRPr="001E17E2">
              <w:rPr>
                <w:rFonts w:ascii="Gill Sans MT" w:hAnsi="Gill Sans MT"/>
                <w:sz w:val="22"/>
                <w:szCs w:val="22"/>
              </w:rPr>
              <w:t>Training</w:t>
            </w:r>
            <w:r w:rsidR="00FD3951">
              <w:rPr>
                <w:rFonts w:ascii="Gill Sans MT" w:hAnsi="Gill Sans MT"/>
                <w:sz w:val="22"/>
                <w:szCs w:val="22"/>
              </w:rPr>
              <w:t xml:space="preserve"> </w:t>
            </w:r>
            <w:r w:rsidRPr="001E17E2">
              <w:rPr>
                <w:rFonts w:ascii="Gill Sans MT" w:hAnsi="Gill Sans MT"/>
                <w:sz w:val="22"/>
                <w:szCs w:val="22"/>
              </w:rPr>
              <w:t>of</w:t>
            </w:r>
            <w:r w:rsidR="00FD3951">
              <w:rPr>
                <w:rFonts w:ascii="Gill Sans MT" w:hAnsi="Gill Sans MT"/>
                <w:sz w:val="22"/>
                <w:szCs w:val="22"/>
              </w:rPr>
              <w:t xml:space="preserve"> </w:t>
            </w:r>
            <w:r w:rsidRPr="001E17E2">
              <w:rPr>
                <w:rFonts w:ascii="Gill Sans MT" w:hAnsi="Gill Sans MT"/>
                <w:sz w:val="22"/>
                <w:szCs w:val="22"/>
              </w:rPr>
              <w:t>Counselors</w:t>
            </w:r>
          </w:p>
        </w:tc>
        <w:tc>
          <w:tcPr>
            <w:tcW w:w="1540" w:type="dxa"/>
            <w:tcBorders>
              <w:top w:val="single" w:sz="4" w:space="0" w:color="D9D9D9" w:themeColor="background1" w:themeShade="D9"/>
              <w:left w:val="nil"/>
              <w:bottom w:val="single" w:sz="4" w:space="0" w:color="D9D9D9" w:themeColor="background1" w:themeShade="D9"/>
            </w:tcBorders>
            <w:shd w:val="clear" w:color="auto" w:fill="auto"/>
            <w:tcMar>
              <w:top w:w="72" w:type="dxa"/>
              <w:left w:w="72" w:type="dxa"/>
              <w:bottom w:w="72" w:type="dxa"/>
              <w:right w:w="72" w:type="dxa"/>
            </w:tcMar>
          </w:tcPr>
          <w:p w14:paraId="367C5DAE" w14:textId="7AB0F8B8"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90</w:t>
            </w:r>
            <w:r w:rsidR="00FD3951">
              <w:rPr>
                <w:rFonts w:ascii="Gill Sans MT" w:hAnsi="Gill Sans MT"/>
                <w:sz w:val="22"/>
                <w:szCs w:val="22"/>
              </w:rPr>
              <w:t xml:space="preserve"> </w:t>
            </w:r>
            <w:r w:rsidRPr="001E17E2">
              <w:rPr>
                <w:rFonts w:ascii="Gill Sans MT" w:hAnsi="Gill Sans MT"/>
                <w:sz w:val="22"/>
                <w:szCs w:val="22"/>
              </w:rPr>
              <w:t>minutes</w:t>
            </w:r>
          </w:p>
        </w:tc>
      </w:tr>
      <w:tr w:rsidR="001B0332" w:rsidRPr="001E17E2" w14:paraId="1E19F5AA" w14:textId="77777777" w:rsidTr="00603832">
        <w:tc>
          <w:tcPr>
            <w:tcW w:w="8986" w:type="dxa"/>
            <w:gridSpan w:val="3"/>
            <w:tcBorders>
              <w:top w:val="single" w:sz="4" w:space="0" w:color="D9D9D9" w:themeColor="background1" w:themeShade="D9"/>
              <w:bottom w:val="single" w:sz="4" w:space="0" w:color="D9D9D9" w:themeColor="background1" w:themeShade="D9"/>
            </w:tcBorders>
            <w:shd w:val="clear" w:color="auto" w:fill="auto"/>
            <w:tcMar>
              <w:top w:w="72" w:type="dxa"/>
              <w:left w:w="72" w:type="dxa"/>
              <w:bottom w:w="72" w:type="dxa"/>
              <w:right w:w="72" w:type="dxa"/>
            </w:tcMar>
          </w:tcPr>
          <w:p w14:paraId="14AF248D" w14:textId="1AECA14A" w:rsidR="001B0332" w:rsidRPr="001E17E2" w:rsidRDefault="001B0332" w:rsidP="006712FE">
            <w:pPr>
              <w:widowControl w:val="0"/>
              <w:jc w:val="center"/>
              <w:rPr>
                <w:rFonts w:ascii="Gill Sans MT" w:hAnsi="Gill Sans MT"/>
                <w:i/>
                <w:iCs/>
                <w:color w:val="7F7F7F" w:themeColor="text1" w:themeTint="80"/>
                <w:sz w:val="22"/>
                <w:szCs w:val="22"/>
              </w:rPr>
            </w:pPr>
            <w:r w:rsidRPr="00810530">
              <w:rPr>
                <w:rFonts w:ascii="Gill Sans MT" w:hAnsi="Gill Sans MT"/>
                <w:i/>
                <w:iCs/>
                <w:sz w:val="22"/>
                <w:szCs w:val="22"/>
              </w:rPr>
              <w:t>LUNCH,</w:t>
            </w:r>
            <w:r w:rsidR="00FD3951" w:rsidRPr="00810530">
              <w:rPr>
                <w:rFonts w:ascii="Gill Sans MT" w:hAnsi="Gill Sans MT"/>
                <w:i/>
                <w:iCs/>
                <w:sz w:val="22"/>
                <w:szCs w:val="22"/>
              </w:rPr>
              <w:t xml:space="preserve"> </w:t>
            </w:r>
            <w:r w:rsidRPr="00810530">
              <w:rPr>
                <w:rFonts w:ascii="Gill Sans MT" w:hAnsi="Gill Sans MT"/>
                <w:i/>
                <w:iCs/>
                <w:sz w:val="22"/>
                <w:szCs w:val="22"/>
              </w:rPr>
              <w:t>60</w:t>
            </w:r>
            <w:r w:rsidR="00FD3951" w:rsidRPr="00810530">
              <w:rPr>
                <w:rFonts w:ascii="Gill Sans MT" w:hAnsi="Gill Sans MT"/>
                <w:i/>
                <w:iCs/>
                <w:sz w:val="22"/>
                <w:szCs w:val="22"/>
              </w:rPr>
              <w:t xml:space="preserve"> </w:t>
            </w:r>
            <w:r w:rsidRPr="00810530">
              <w:rPr>
                <w:rFonts w:ascii="Gill Sans MT" w:hAnsi="Gill Sans MT"/>
                <w:i/>
                <w:iCs/>
                <w:sz w:val="22"/>
                <w:szCs w:val="22"/>
              </w:rPr>
              <w:t>MINUTES</w:t>
            </w:r>
          </w:p>
        </w:tc>
      </w:tr>
      <w:tr w:rsidR="00E834B0" w:rsidRPr="001E17E2" w14:paraId="6C61A9ED" w14:textId="77777777" w:rsidTr="00603832">
        <w:tc>
          <w:tcPr>
            <w:tcW w:w="1985" w:type="dxa"/>
            <w:tcBorders>
              <w:top w:val="single" w:sz="4" w:space="0" w:color="D9D9D9" w:themeColor="background1" w:themeShade="D9"/>
              <w:bottom w:val="nil"/>
              <w:right w:val="nil"/>
            </w:tcBorders>
            <w:shd w:val="clear" w:color="auto" w:fill="auto"/>
            <w:tcMar>
              <w:top w:w="72" w:type="dxa"/>
              <w:left w:w="72" w:type="dxa"/>
              <w:bottom w:w="72" w:type="dxa"/>
              <w:right w:w="72" w:type="dxa"/>
            </w:tcMar>
          </w:tcPr>
          <w:p w14:paraId="16BF725D" w14:textId="77777777"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Closing</w:t>
            </w:r>
          </w:p>
        </w:tc>
        <w:tc>
          <w:tcPr>
            <w:tcW w:w="5461" w:type="dxa"/>
            <w:tcBorders>
              <w:top w:val="single" w:sz="4" w:space="0" w:color="D9D9D9" w:themeColor="background1" w:themeShade="D9"/>
              <w:left w:val="nil"/>
              <w:bottom w:val="nil"/>
              <w:right w:val="nil"/>
            </w:tcBorders>
            <w:shd w:val="clear" w:color="auto" w:fill="auto"/>
            <w:tcMar>
              <w:top w:w="72" w:type="dxa"/>
              <w:left w:w="72" w:type="dxa"/>
              <w:bottom w:w="72" w:type="dxa"/>
              <w:right w:w="72" w:type="dxa"/>
            </w:tcMar>
          </w:tcPr>
          <w:p w14:paraId="49932024" w14:textId="43B089BB"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Ceremony/Certificates</w:t>
            </w:r>
          </w:p>
        </w:tc>
        <w:tc>
          <w:tcPr>
            <w:tcW w:w="1540" w:type="dxa"/>
            <w:tcBorders>
              <w:top w:val="single" w:sz="4" w:space="0" w:color="D9D9D9" w:themeColor="background1" w:themeShade="D9"/>
              <w:left w:val="nil"/>
              <w:bottom w:val="nil"/>
            </w:tcBorders>
            <w:shd w:val="clear" w:color="auto" w:fill="auto"/>
            <w:tcMar>
              <w:top w:w="72" w:type="dxa"/>
              <w:left w:w="72" w:type="dxa"/>
              <w:bottom w:w="72" w:type="dxa"/>
              <w:right w:w="72" w:type="dxa"/>
            </w:tcMar>
          </w:tcPr>
          <w:p w14:paraId="2C44F46C" w14:textId="74CC1344" w:rsidR="00E834B0" w:rsidRPr="001E17E2" w:rsidRDefault="00E834B0" w:rsidP="006712FE">
            <w:pPr>
              <w:widowControl w:val="0"/>
              <w:rPr>
                <w:rFonts w:ascii="Gill Sans MT" w:hAnsi="Gill Sans MT"/>
                <w:sz w:val="22"/>
                <w:szCs w:val="22"/>
              </w:rPr>
            </w:pPr>
            <w:r w:rsidRPr="001E17E2">
              <w:rPr>
                <w:rFonts w:ascii="Gill Sans MT" w:hAnsi="Gill Sans MT"/>
                <w:sz w:val="22"/>
                <w:szCs w:val="22"/>
              </w:rPr>
              <w:t>30</w:t>
            </w:r>
            <w:r w:rsidR="00FD3951">
              <w:rPr>
                <w:rFonts w:ascii="Gill Sans MT" w:hAnsi="Gill Sans MT"/>
                <w:sz w:val="22"/>
                <w:szCs w:val="22"/>
              </w:rPr>
              <w:t xml:space="preserve"> </w:t>
            </w:r>
            <w:r w:rsidRPr="001E17E2">
              <w:rPr>
                <w:rFonts w:ascii="Gill Sans MT" w:hAnsi="Gill Sans MT"/>
                <w:sz w:val="22"/>
                <w:szCs w:val="22"/>
              </w:rPr>
              <w:t>minutes</w:t>
            </w:r>
          </w:p>
        </w:tc>
      </w:tr>
    </w:tbl>
    <w:p w14:paraId="43704C88" w14:textId="77777777" w:rsidR="00E834B0" w:rsidRPr="001E17E2" w:rsidRDefault="00E834B0" w:rsidP="00E834B0">
      <w:pPr>
        <w:pStyle w:val="Heading1"/>
        <w:widowControl w:val="0"/>
        <w:rPr>
          <w:rFonts w:ascii="Gill Sans MT" w:hAnsi="Gill Sans MT"/>
        </w:rPr>
      </w:pPr>
      <w:bookmarkStart w:id="392" w:name="_tc3xhjad6mxy" w:colFirst="0" w:colLast="0"/>
      <w:bookmarkEnd w:id="392"/>
      <w:r w:rsidRPr="001E17E2">
        <w:rPr>
          <w:rFonts w:ascii="Gill Sans MT" w:hAnsi="Gill Sans MT"/>
        </w:rPr>
        <w:br w:type="page"/>
      </w:r>
    </w:p>
    <w:p w14:paraId="724F7348" w14:textId="2C25B1BC" w:rsidR="00E834B0" w:rsidRPr="001E17E2" w:rsidRDefault="00E834B0" w:rsidP="00AA4711">
      <w:pPr>
        <w:pStyle w:val="AN-ChapterTitle-LJrev"/>
      </w:pPr>
      <w:bookmarkStart w:id="393" w:name="_dkuzftivtyab" w:colFirst="0" w:colLast="0"/>
      <w:bookmarkStart w:id="394" w:name="_Toc92299109"/>
      <w:bookmarkStart w:id="395" w:name="_Toc92299236"/>
      <w:bookmarkStart w:id="396" w:name="_Toc92811077"/>
      <w:bookmarkStart w:id="397" w:name="_Toc149903138"/>
      <w:bookmarkEnd w:id="393"/>
      <w:r w:rsidRPr="001E17E2">
        <w:lastRenderedPageBreak/>
        <w:t>Annex</w:t>
      </w:r>
      <w:r w:rsidR="00FD3951">
        <w:t xml:space="preserve"> </w:t>
      </w:r>
      <w:r w:rsidRPr="001E17E2">
        <w:t>4.</w:t>
      </w:r>
      <w:r w:rsidR="00FD3951">
        <w:t xml:space="preserve"> </w:t>
      </w:r>
      <w:r w:rsidRPr="001E17E2">
        <w:t>Handouts</w:t>
      </w:r>
      <w:bookmarkEnd w:id="394"/>
      <w:bookmarkEnd w:id="395"/>
      <w:bookmarkEnd w:id="396"/>
      <w:bookmarkEnd w:id="397"/>
    </w:p>
    <w:p w14:paraId="6D0692B4" w14:textId="0A3C9C8B" w:rsidR="00E834B0" w:rsidRPr="001E17E2" w:rsidRDefault="00E834B0" w:rsidP="001F13D8">
      <w:pPr>
        <w:pStyle w:val="AN-Head1"/>
      </w:pPr>
      <w:bookmarkStart w:id="398" w:name="_zaivf5ybd3a5" w:colFirst="0" w:colLast="0"/>
      <w:bookmarkStart w:id="399" w:name="_Toc92299110"/>
      <w:bookmarkStart w:id="400" w:name="_Toc92299237"/>
      <w:bookmarkEnd w:id="398"/>
      <w:r w:rsidRPr="001E17E2">
        <w:t>Summary</w:t>
      </w:r>
      <w:r w:rsidR="00FD3951">
        <w:t xml:space="preserve"> </w:t>
      </w:r>
      <w:r w:rsidRPr="001E17E2">
        <w:t>of</w:t>
      </w:r>
      <w:r w:rsidR="00FD3951">
        <w:t xml:space="preserve"> </w:t>
      </w:r>
      <w:r w:rsidRPr="001E17E2">
        <w:t>Handouts</w:t>
      </w:r>
      <w:bookmarkEnd w:id="399"/>
      <w:bookmarkEnd w:id="400"/>
    </w:p>
    <w:tbl>
      <w:tblPr>
        <w:tblW w:w="8986" w:type="dxa"/>
        <w:tblInd w:w="2"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00" w:firstRow="0" w:lastRow="0" w:firstColumn="0" w:lastColumn="0" w:noHBand="1" w:noVBand="1"/>
        <w:tblDescription w:val="A 4-column table showing Summary of Handouts, where column 1 is Handout, column 2 is Use, and column 3 is Printing and Preparation."/>
      </w:tblPr>
      <w:tblGrid>
        <w:gridCol w:w="3763"/>
        <w:gridCol w:w="3240"/>
        <w:gridCol w:w="1983"/>
      </w:tblGrid>
      <w:tr w:rsidR="00E834B0" w:rsidRPr="001E17E2" w14:paraId="298EDD8B" w14:textId="77777777" w:rsidTr="00CE6665">
        <w:tc>
          <w:tcPr>
            <w:tcW w:w="3763" w:type="dxa"/>
            <w:shd w:val="clear" w:color="auto" w:fill="C00000"/>
            <w:tcMar>
              <w:top w:w="100" w:type="dxa"/>
              <w:left w:w="100" w:type="dxa"/>
              <w:bottom w:w="100" w:type="dxa"/>
              <w:right w:w="100" w:type="dxa"/>
            </w:tcMar>
            <w:vAlign w:val="bottom"/>
          </w:tcPr>
          <w:p w14:paraId="303705D8" w14:textId="77777777" w:rsidR="00E834B0" w:rsidRPr="001E17E2" w:rsidRDefault="00E834B0" w:rsidP="00CE6665">
            <w:pPr>
              <w:pStyle w:val="AN-Tableheaderrow"/>
              <w:ind w:left="0"/>
            </w:pPr>
            <w:r w:rsidRPr="001E17E2">
              <w:t>Handout</w:t>
            </w:r>
          </w:p>
        </w:tc>
        <w:tc>
          <w:tcPr>
            <w:tcW w:w="3240" w:type="dxa"/>
            <w:shd w:val="clear" w:color="auto" w:fill="C00000"/>
            <w:tcMar>
              <w:top w:w="100" w:type="dxa"/>
              <w:left w:w="100" w:type="dxa"/>
              <w:bottom w:w="100" w:type="dxa"/>
              <w:right w:w="100" w:type="dxa"/>
            </w:tcMar>
            <w:vAlign w:val="bottom"/>
          </w:tcPr>
          <w:p w14:paraId="49E7EC16" w14:textId="66A0B122" w:rsidR="00E834B0" w:rsidRPr="001E17E2" w:rsidRDefault="0057117C" w:rsidP="00CE6665">
            <w:pPr>
              <w:pStyle w:val="AN-Tableheaderrow"/>
              <w:ind w:left="0"/>
            </w:pPr>
            <w:r w:rsidRPr="001E17E2">
              <w:t>Use</w:t>
            </w:r>
          </w:p>
        </w:tc>
        <w:tc>
          <w:tcPr>
            <w:tcW w:w="1983" w:type="dxa"/>
            <w:shd w:val="clear" w:color="auto" w:fill="C00000"/>
            <w:tcMar>
              <w:top w:w="100" w:type="dxa"/>
              <w:left w:w="100" w:type="dxa"/>
              <w:bottom w:w="100" w:type="dxa"/>
              <w:right w:w="100" w:type="dxa"/>
            </w:tcMar>
            <w:vAlign w:val="bottom"/>
          </w:tcPr>
          <w:p w14:paraId="6158DFCE" w14:textId="4AB4407C" w:rsidR="00E834B0" w:rsidRPr="001E17E2" w:rsidRDefault="00E834B0" w:rsidP="00CE6665">
            <w:pPr>
              <w:pStyle w:val="AN-Tableheaderrow"/>
              <w:ind w:left="0"/>
            </w:pPr>
            <w:r w:rsidRPr="001E17E2">
              <w:t>Printing</w:t>
            </w:r>
            <w:r w:rsidR="00FD3951">
              <w:t xml:space="preserve"> </w:t>
            </w:r>
            <w:r w:rsidRPr="001E17E2">
              <w:t>and</w:t>
            </w:r>
            <w:r w:rsidR="00FD3951">
              <w:t xml:space="preserve"> </w:t>
            </w:r>
            <w:r w:rsidRPr="001E17E2">
              <w:t>Preparation</w:t>
            </w:r>
          </w:p>
        </w:tc>
      </w:tr>
      <w:tr w:rsidR="00E834B0" w:rsidRPr="001E17E2" w14:paraId="337A64B9" w14:textId="77777777" w:rsidTr="00CE6665">
        <w:tc>
          <w:tcPr>
            <w:tcW w:w="3763" w:type="dxa"/>
            <w:shd w:val="clear" w:color="auto" w:fill="auto"/>
            <w:tcMar>
              <w:top w:w="100" w:type="dxa"/>
              <w:left w:w="100" w:type="dxa"/>
              <w:bottom w:w="100" w:type="dxa"/>
              <w:right w:w="100" w:type="dxa"/>
            </w:tcMar>
          </w:tcPr>
          <w:p w14:paraId="68D5F310" w14:textId="3DE98FD5" w:rsidR="00E834B0" w:rsidRPr="001E17E2" w:rsidRDefault="00F56B7D" w:rsidP="00CE6665">
            <w:pPr>
              <w:pStyle w:val="AN-Head3-LJrev"/>
            </w:pPr>
            <w:r w:rsidRPr="001E17E2">
              <w:t>Handout</w:t>
            </w:r>
            <w:r w:rsidR="00FD3951">
              <w:t xml:space="preserve"> </w:t>
            </w:r>
            <w:r w:rsidRPr="001E17E2">
              <w:t>1.1</w:t>
            </w:r>
            <w:r w:rsidR="00E834B0" w:rsidRPr="001E17E2">
              <w:t>:</w:t>
            </w:r>
            <w:r w:rsidR="00FD3951">
              <w:t xml:space="preserve"> </w:t>
            </w:r>
            <w:r w:rsidR="002056A8" w:rsidRPr="001E17E2">
              <w:t>Answer</w:t>
            </w:r>
            <w:r w:rsidR="00FD3951">
              <w:t xml:space="preserve"> </w:t>
            </w:r>
            <w:r w:rsidR="002056A8" w:rsidRPr="001E17E2">
              <w:t>Key</w:t>
            </w:r>
            <w:r w:rsidR="00FD3951">
              <w:t xml:space="preserve"> </w:t>
            </w:r>
            <w:r w:rsidR="002056A8" w:rsidRPr="001E17E2">
              <w:t>and</w:t>
            </w:r>
            <w:r w:rsidR="00FD3951">
              <w:t xml:space="preserve"> </w:t>
            </w:r>
            <w:r w:rsidR="002056A8" w:rsidRPr="001E17E2">
              <w:t>Scoring</w:t>
            </w:r>
            <w:r w:rsidR="00FD3951">
              <w:t xml:space="preserve"> </w:t>
            </w:r>
            <w:r w:rsidR="002056A8" w:rsidRPr="001E17E2">
              <w:t>Sheet</w:t>
            </w:r>
            <w:r w:rsidR="00FD3951">
              <w:t xml:space="preserve"> </w:t>
            </w:r>
            <w:r w:rsidR="002056A8" w:rsidRPr="001E17E2">
              <w:t>for</w:t>
            </w:r>
            <w:r w:rsidR="00FD3951">
              <w:t xml:space="preserve"> </w:t>
            </w:r>
            <w:r w:rsidR="00BC1319" w:rsidRPr="001E17E2">
              <w:t>Pre-</w:t>
            </w:r>
            <w:r w:rsidR="00FD3951">
              <w:t xml:space="preserve"> </w:t>
            </w:r>
            <w:r w:rsidR="00BC1319" w:rsidRPr="001E17E2">
              <w:t>and</w:t>
            </w:r>
            <w:r w:rsidR="00FD3951">
              <w:t xml:space="preserve"> </w:t>
            </w:r>
            <w:r w:rsidR="00CE6665" w:rsidRPr="001E17E2">
              <w:br/>
            </w:r>
            <w:r w:rsidR="004708E0" w:rsidRPr="001E17E2">
              <w:t>Post-A</w:t>
            </w:r>
            <w:r w:rsidR="00BC1319" w:rsidRPr="001E17E2">
              <w:t>ssessment</w:t>
            </w:r>
          </w:p>
        </w:tc>
        <w:tc>
          <w:tcPr>
            <w:tcW w:w="3240" w:type="dxa"/>
            <w:shd w:val="clear" w:color="auto" w:fill="auto"/>
            <w:tcMar>
              <w:top w:w="100" w:type="dxa"/>
              <w:left w:w="100" w:type="dxa"/>
              <w:bottom w:w="100" w:type="dxa"/>
              <w:right w:w="100" w:type="dxa"/>
            </w:tcMar>
          </w:tcPr>
          <w:p w14:paraId="72DA9748" w14:textId="05FCA8B3" w:rsidR="00E834B0" w:rsidRPr="001E17E2" w:rsidRDefault="0057117C" w:rsidP="00CE6665">
            <w:pPr>
              <w:pStyle w:val="AN-Tabletext"/>
              <w:ind w:left="0"/>
              <w:rPr>
                <w:color w:val="000000" w:themeColor="text1"/>
                <w:sz w:val="24"/>
                <w:szCs w:val="24"/>
              </w:rPr>
            </w:pPr>
            <w:r w:rsidRPr="001E17E2">
              <w:rPr>
                <w:color w:val="000000" w:themeColor="text1"/>
                <w:sz w:val="24"/>
                <w:szCs w:val="24"/>
              </w:rPr>
              <w:t>This</w:t>
            </w:r>
            <w:r w:rsidR="00FD3951">
              <w:rPr>
                <w:color w:val="000000" w:themeColor="text1"/>
                <w:sz w:val="24"/>
                <w:szCs w:val="24"/>
              </w:rPr>
              <w:t xml:space="preserve"> </w:t>
            </w:r>
            <w:r w:rsidRPr="001E17E2">
              <w:rPr>
                <w:color w:val="000000" w:themeColor="text1"/>
                <w:sz w:val="24"/>
                <w:szCs w:val="24"/>
              </w:rPr>
              <w:t>is</w:t>
            </w:r>
            <w:r w:rsidR="00FD3951">
              <w:rPr>
                <w:color w:val="000000" w:themeColor="text1"/>
                <w:sz w:val="24"/>
                <w:szCs w:val="24"/>
              </w:rPr>
              <w:t xml:space="preserve"> </w:t>
            </w:r>
            <w:r w:rsidRPr="001E17E2">
              <w:rPr>
                <w:color w:val="000000" w:themeColor="text1"/>
                <w:sz w:val="24"/>
                <w:szCs w:val="24"/>
              </w:rPr>
              <w:t>needed</w:t>
            </w:r>
            <w:r w:rsidR="00FD3951">
              <w:rPr>
                <w:color w:val="000000" w:themeColor="text1"/>
                <w:sz w:val="24"/>
                <w:szCs w:val="24"/>
              </w:rPr>
              <w:t xml:space="preserve"> </w:t>
            </w:r>
            <w:r w:rsidRPr="001E17E2">
              <w:rPr>
                <w:color w:val="000000" w:themeColor="text1"/>
                <w:sz w:val="24"/>
                <w:szCs w:val="24"/>
              </w:rPr>
              <w:t>for</w:t>
            </w:r>
            <w:r w:rsidR="00FD3951">
              <w:rPr>
                <w:color w:val="000000" w:themeColor="text1"/>
                <w:sz w:val="24"/>
                <w:szCs w:val="24"/>
              </w:rPr>
              <w:t xml:space="preserve"> </w:t>
            </w:r>
            <w:r w:rsidRPr="001E17E2">
              <w:rPr>
                <w:color w:val="000000" w:themeColor="text1"/>
                <w:sz w:val="24"/>
                <w:szCs w:val="24"/>
              </w:rPr>
              <w:t>unwritten</w:t>
            </w:r>
            <w:r w:rsidR="00FD3951">
              <w:rPr>
                <w:color w:val="000000" w:themeColor="text1"/>
                <w:sz w:val="24"/>
                <w:szCs w:val="24"/>
              </w:rPr>
              <w:t xml:space="preserve"> </w:t>
            </w:r>
            <w:r w:rsidRPr="001E17E2">
              <w:rPr>
                <w:color w:val="000000" w:themeColor="text1"/>
                <w:sz w:val="24"/>
                <w:szCs w:val="24"/>
              </w:rPr>
              <w:t>pre-</w:t>
            </w:r>
            <w:r w:rsidR="00FD3951">
              <w:rPr>
                <w:color w:val="000000" w:themeColor="text1"/>
                <w:sz w:val="24"/>
                <w:szCs w:val="24"/>
              </w:rPr>
              <w:t xml:space="preserve"> </w:t>
            </w:r>
            <w:r w:rsidRPr="001E17E2">
              <w:rPr>
                <w:color w:val="000000" w:themeColor="text1"/>
                <w:sz w:val="24"/>
                <w:szCs w:val="24"/>
              </w:rPr>
              <w:t>and</w:t>
            </w:r>
            <w:r w:rsidR="00FD3951">
              <w:rPr>
                <w:color w:val="000000" w:themeColor="text1"/>
                <w:sz w:val="24"/>
                <w:szCs w:val="24"/>
              </w:rPr>
              <w:t xml:space="preserve"> </w:t>
            </w:r>
            <w:r w:rsidRPr="001E17E2">
              <w:rPr>
                <w:color w:val="000000" w:themeColor="text1"/>
                <w:sz w:val="24"/>
                <w:szCs w:val="24"/>
              </w:rPr>
              <w:t>post-assessments.</w:t>
            </w:r>
          </w:p>
        </w:tc>
        <w:tc>
          <w:tcPr>
            <w:tcW w:w="1983" w:type="dxa"/>
            <w:shd w:val="clear" w:color="auto" w:fill="auto"/>
            <w:tcMar>
              <w:top w:w="100" w:type="dxa"/>
              <w:left w:w="100" w:type="dxa"/>
              <w:bottom w:w="100" w:type="dxa"/>
              <w:right w:w="100" w:type="dxa"/>
            </w:tcMar>
          </w:tcPr>
          <w:p w14:paraId="46EAA9A1" w14:textId="064E3F0C" w:rsidR="00E834B0" w:rsidRPr="001E17E2" w:rsidRDefault="00E834B0" w:rsidP="00CE6665">
            <w:pPr>
              <w:pStyle w:val="AN-Tabletext"/>
              <w:ind w:left="0"/>
              <w:rPr>
                <w:color w:val="000000" w:themeColor="text1"/>
                <w:sz w:val="24"/>
                <w:szCs w:val="24"/>
              </w:rPr>
            </w:pPr>
            <w:r w:rsidRPr="001E17E2">
              <w:rPr>
                <w:color w:val="000000" w:themeColor="text1"/>
                <w:sz w:val="24"/>
                <w:szCs w:val="24"/>
              </w:rPr>
              <w:t>One</w:t>
            </w:r>
            <w:r w:rsidR="00FD3951">
              <w:rPr>
                <w:color w:val="000000" w:themeColor="text1"/>
                <w:sz w:val="24"/>
                <w:szCs w:val="24"/>
              </w:rPr>
              <w:t xml:space="preserve"> </w:t>
            </w:r>
            <w:r w:rsidRPr="001E17E2">
              <w:rPr>
                <w:color w:val="000000" w:themeColor="text1"/>
                <w:sz w:val="24"/>
                <w:szCs w:val="24"/>
              </w:rPr>
              <w:t>copy</w:t>
            </w:r>
            <w:r w:rsidR="00FD3951">
              <w:rPr>
                <w:color w:val="000000" w:themeColor="text1"/>
                <w:sz w:val="24"/>
                <w:szCs w:val="24"/>
              </w:rPr>
              <w:t xml:space="preserve"> </w:t>
            </w:r>
            <w:r w:rsidRPr="001E17E2">
              <w:rPr>
                <w:color w:val="000000" w:themeColor="text1"/>
                <w:sz w:val="24"/>
                <w:szCs w:val="24"/>
              </w:rPr>
              <w:t>per</w:t>
            </w:r>
            <w:r w:rsidR="00FD3951">
              <w:rPr>
                <w:color w:val="000000" w:themeColor="text1"/>
                <w:sz w:val="24"/>
                <w:szCs w:val="24"/>
              </w:rPr>
              <w:t xml:space="preserve"> </w:t>
            </w:r>
            <w:r w:rsidRPr="001E17E2">
              <w:rPr>
                <w:color w:val="000000" w:themeColor="text1"/>
                <w:sz w:val="24"/>
                <w:szCs w:val="24"/>
              </w:rPr>
              <w:t>facilitator</w:t>
            </w:r>
          </w:p>
        </w:tc>
      </w:tr>
      <w:tr w:rsidR="00E834B0" w:rsidRPr="001E17E2" w14:paraId="355660B7" w14:textId="77777777" w:rsidTr="00CE6665">
        <w:tc>
          <w:tcPr>
            <w:tcW w:w="3763" w:type="dxa"/>
            <w:shd w:val="clear" w:color="auto" w:fill="auto"/>
            <w:tcMar>
              <w:top w:w="100" w:type="dxa"/>
              <w:left w:w="100" w:type="dxa"/>
              <w:bottom w:w="100" w:type="dxa"/>
              <w:right w:w="100" w:type="dxa"/>
            </w:tcMar>
          </w:tcPr>
          <w:p w14:paraId="7976E1DF" w14:textId="2BA6DA0F" w:rsidR="00E834B0" w:rsidRPr="001E17E2" w:rsidRDefault="00E834B0" w:rsidP="00CE6665">
            <w:pPr>
              <w:pStyle w:val="AN-Head3-LJrev"/>
            </w:pPr>
            <w:r w:rsidRPr="001E17E2">
              <w:t>Handout</w:t>
            </w:r>
            <w:r w:rsidR="00FD3951">
              <w:t xml:space="preserve"> </w:t>
            </w:r>
            <w:r w:rsidRPr="001E17E2">
              <w:t>1.2:</w:t>
            </w:r>
            <w:r w:rsidR="00FD3951">
              <w:t xml:space="preserve"> </w:t>
            </w:r>
            <w:r w:rsidR="00BC1319" w:rsidRPr="001E17E2">
              <w:t>Written</w:t>
            </w:r>
            <w:r w:rsidR="00FD3951">
              <w:t xml:space="preserve"> </w:t>
            </w:r>
            <w:r w:rsidR="00BC1319" w:rsidRPr="001E17E2">
              <w:t>Assessment</w:t>
            </w:r>
            <w:r w:rsidR="00FD3951">
              <w:t xml:space="preserve"> </w:t>
            </w:r>
            <w:r w:rsidR="00BC1319" w:rsidRPr="001E17E2">
              <w:t>for</w:t>
            </w:r>
            <w:r w:rsidR="00FD3951">
              <w:t xml:space="preserve"> </w:t>
            </w:r>
            <w:r w:rsidR="00BC1319" w:rsidRPr="001E17E2">
              <w:t>the</w:t>
            </w:r>
            <w:r w:rsidR="00FD3951">
              <w:t xml:space="preserve"> </w:t>
            </w:r>
            <w:r w:rsidR="00BC1319" w:rsidRPr="001E17E2">
              <w:rPr>
                <w:i/>
                <w:iCs/>
              </w:rPr>
              <w:t>Responsive</w:t>
            </w:r>
            <w:r w:rsidR="00FD3951">
              <w:rPr>
                <w:i/>
                <w:iCs/>
              </w:rPr>
              <w:t xml:space="preserve"> </w:t>
            </w:r>
            <w:r w:rsidR="00BC1319" w:rsidRPr="001E17E2">
              <w:rPr>
                <w:i/>
                <w:iCs/>
              </w:rPr>
              <w:t>Care</w:t>
            </w:r>
            <w:r w:rsidR="00FD3951">
              <w:rPr>
                <w:i/>
                <w:iCs/>
              </w:rPr>
              <w:t xml:space="preserve"> </w:t>
            </w:r>
            <w:r w:rsidR="00BC1319" w:rsidRPr="001E17E2">
              <w:rPr>
                <w:i/>
                <w:iCs/>
              </w:rPr>
              <w:t>and</w:t>
            </w:r>
            <w:r w:rsidR="00FD3951">
              <w:rPr>
                <w:i/>
                <w:iCs/>
              </w:rPr>
              <w:t xml:space="preserve"> </w:t>
            </w:r>
            <w:r w:rsidR="00BC1319" w:rsidRPr="001E17E2">
              <w:rPr>
                <w:i/>
                <w:iCs/>
              </w:rPr>
              <w:t>Early</w:t>
            </w:r>
            <w:r w:rsidR="00FD3951">
              <w:rPr>
                <w:i/>
                <w:iCs/>
              </w:rPr>
              <w:t xml:space="preserve"> </w:t>
            </w:r>
            <w:r w:rsidR="00BC1319" w:rsidRPr="001E17E2">
              <w:rPr>
                <w:i/>
                <w:iCs/>
              </w:rPr>
              <w:t>Learning</w:t>
            </w:r>
            <w:r w:rsidR="00FD3951">
              <w:rPr>
                <w:i/>
                <w:iCs/>
              </w:rPr>
              <w:t xml:space="preserve"> </w:t>
            </w:r>
            <w:r w:rsidR="00BC1319" w:rsidRPr="001E17E2">
              <w:rPr>
                <w:i/>
                <w:iCs/>
              </w:rPr>
              <w:t>Addendum</w:t>
            </w:r>
            <w:r w:rsidR="00FD3951">
              <w:t xml:space="preserve"> </w:t>
            </w:r>
            <w:r w:rsidR="00BC1319" w:rsidRPr="001E17E2">
              <w:t>Training</w:t>
            </w:r>
          </w:p>
        </w:tc>
        <w:tc>
          <w:tcPr>
            <w:tcW w:w="3240" w:type="dxa"/>
            <w:shd w:val="clear" w:color="auto" w:fill="auto"/>
            <w:tcMar>
              <w:top w:w="100" w:type="dxa"/>
              <w:left w:w="100" w:type="dxa"/>
              <w:bottom w:w="100" w:type="dxa"/>
              <w:right w:w="100" w:type="dxa"/>
            </w:tcMar>
          </w:tcPr>
          <w:p w14:paraId="60C431F4" w14:textId="4B5E253A" w:rsidR="00EC10D5" w:rsidRPr="001E17E2" w:rsidRDefault="00BC1319" w:rsidP="00CE6665">
            <w:pPr>
              <w:pStyle w:val="AN-Tabletext"/>
              <w:ind w:left="0"/>
              <w:rPr>
                <w:color w:val="000000" w:themeColor="text1"/>
                <w:sz w:val="24"/>
                <w:szCs w:val="24"/>
              </w:rPr>
            </w:pPr>
            <w:r w:rsidRPr="001E17E2">
              <w:rPr>
                <w:color w:val="000000" w:themeColor="text1"/>
                <w:sz w:val="24"/>
                <w:szCs w:val="24"/>
              </w:rPr>
              <w:t>This</w:t>
            </w:r>
            <w:r w:rsidR="00FD3951">
              <w:rPr>
                <w:color w:val="000000" w:themeColor="text1"/>
                <w:sz w:val="24"/>
                <w:szCs w:val="24"/>
              </w:rPr>
              <w:t xml:space="preserve"> </w:t>
            </w:r>
            <w:r w:rsidRPr="001E17E2">
              <w:rPr>
                <w:color w:val="000000" w:themeColor="text1"/>
                <w:sz w:val="24"/>
                <w:szCs w:val="24"/>
              </w:rPr>
              <w:t>is</w:t>
            </w:r>
            <w:r w:rsidR="00FD3951">
              <w:rPr>
                <w:color w:val="000000" w:themeColor="text1"/>
                <w:sz w:val="24"/>
                <w:szCs w:val="24"/>
              </w:rPr>
              <w:t xml:space="preserve"> </w:t>
            </w:r>
            <w:r w:rsidRPr="001E17E2">
              <w:rPr>
                <w:color w:val="000000" w:themeColor="text1"/>
                <w:sz w:val="24"/>
                <w:szCs w:val="24"/>
              </w:rPr>
              <w:t>needed</w:t>
            </w:r>
            <w:r w:rsidR="00FD3951">
              <w:rPr>
                <w:color w:val="000000" w:themeColor="text1"/>
                <w:sz w:val="24"/>
                <w:szCs w:val="24"/>
              </w:rPr>
              <w:t xml:space="preserve"> </w:t>
            </w:r>
            <w:r w:rsidR="0057117C" w:rsidRPr="001E17E2">
              <w:rPr>
                <w:color w:val="000000" w:themeColor="text1"/>
                <w:sz w:val="24"/>
                <w:szCs w:val="24"/>
              </w:rPr>
              <w:t>for</w:t>
            </w:r>
            <w:r w:rsidR="00FD3951">
              <w:rPr>
                <w:color w:val="000000" w:themeColor="text1"/>
                <w:sz w:val="24"/>
                <w:szCs w:val="24"/>
              </w:rPr>
              <w:t xml:space="preserve"> </w:t>
            </w:r>
            <w:r w:rsidRPr="001E17E2">
              <w:rPr>
                <w:color w:val="000000" w:themeColor="text1"/>
                <w:sz w:val="24"/>
                <w:szCs w:val="24"/>
              </w:rPr>
              <w:t>written</w:t>
            </w:r>
            <w:r w:rsidR="00FD3951">
              <w:rPr>
                <w:color w:val="000000" w:themeColor="text1"/>
                <w:sz w:val="24"/>
                <w:szCs w:val="24"/>
              </w:rPr>
              <w:t xml:space="preserve"> </w:t>
            </w:r>
            <w:r w:rsidRPr="001E17E2">
              <w:rPr>
                <w:color w:val="000000" w:themeColor="text1"/>
                <w:sz w:val="24"/>
                <w:szCs w:val="24"/>
              </w:rPr>
              <w:t>pre-</w:t>
            </w:r>
            <w:r w:rsidR="00FD3951">
              <w:rPr>
                <w:color w:val="000000" w:themeColor="text1"/>
                <w:sz w:val="24"/>
                <w:szCs w:val="24"/>
              </w:rPr>
              <w:t xml:space="preserve"> </w:t>
            </w:r>
            <w:r w:rsidR="0057117C" w:rsidRPr="001E17E2">
              <w:rPr>
                <w:color w:val="000000" w:themeColor="text1"/>
                <w:sz w:val="24"/>
                <w:szCs w:val="24"/>
              </w:rPr>
              <w:t>and</w:t>
            </w:r>
            <w:r w:rsidR="00FD3951">
              <w:rPr>
                <w:color w:val="000000" w:themeColor="text1"/>
                <w:sz w:val="24"/>
                <w:szCs w:val="24"/>
              </w:rPr>
              <w:t xml:space="preserve"> </w:t>
            </w:r>
            <w:r w:rsidR="0057117C" w:rsidRPr="001E17E2">
              <w:rPr>
                <w:color w:val="000000" w:themeColor="text1"/>
                <w:sz w:val="24"/>
                <w:szCs w:val="24"/>
              </w:rPr>
              <w:t>post-</w:t>
            </w:r>
            <w:r w:rsidRPr="001E17E2">
              <w:rPr>
                <w:color w:val="000000" w:themeColor="text1"/>
                <w:sz w:val="24"/>
                <w:szCs w:val="24"/>
              </w:rPr>
              <w:t>assessment</w:t>
            </w:r>
            <w:r w:rsidR="0057117C" w:rsidRPr="001E17E2">
              <w:rPr>
                <w:color w:val="000000" w:themeColor="text1"/>
                <w:sz w:val="24"/>
                <w:szCs w:val="24"/>
              </w:rPr>
              <w:t>s</w:t>
            </w:r>
            <w:r w:rsidRPr="001E17E2">
              <w:rPr>
                <w:color w:val="000000" w:themeColor="text1"/>
                <w:sz w:val="24"/>
                <w:szCs w:val="24"/>
              </w:rPr>
              <w:t>.</w:t>
            </w:r>
          </w:p>
        </w:tc>
        <w:tc>
          <w:tcPr>
            <w:tcW w:w="1983" w:type="dxa"/>
            <w:shd w:val="clear" w:color="auto" w:fill="auto"/>
            <w:tcMar>
              <w:top w:w="100" w:type="dxa"/>
              <w:left w:w="100" w:type="dxa"/>
              <w:bottom w:w="100" w:type="dxa"/>
              <w:right w:w="100" w:type="dxa"/>
            </w:tcMar>
          </w:tcPr>
          <w:p w14:paraId="61BD46EA" w14:textId="72E3B8F7" w:rsidR="00E834B0" w:rsidRPr="001E17E2" w:rsidRDefault="00E834B0" w:rsidP="00CE6665">
            <w:pPr>
              <w:pStyle w:val="AN-Tabletext"/>
              <w:ind w:left="0"/>
              <w:rPr>
                <w:color w:val="000000" w:themeColor="text1"/>
                <w:sz w:val="24"/>
                <w:szCs w:val="24"/>
              </w:rPr>
            </w:pPr>
            <w:r w:rsidRPr="001E17E2">
              <w:rPr>
                <w:color w:val="000000" w:themeColor="text1"/>
                <w:sz w:val="24"/>
                <w:szCs w:val="24"/>
              </w:rPr>
              <w:t>One</w:t>
            </w:r>
            <w:r w:rsidR="00FD3951">
              <w:rPr>
                <w:color w:val="000000" w:themeColor="text1"/>
                <w:sz w:val="24"/>
                <w:szCs w:val="24"/>
              </w:rPr>
              <w:t xml:space="preserve"> </w:t>
            </w:r>
            <w:r w:rsidRPr="001E17E2">
              <w:rPr>
                <w:color w:val="000000" w:themeColor="text1"/>
                <w:sz w:val="24"/>
                <w:szCs w:val="24"/>
              </w:rPr>
              <w:t>copy</w:t>
            </w:r>
            <w:r w:rsidR="00FD3951">
              <w:rPr>
                <w:color w:val="000000" w:themeColor="text1"/>
                <w:sz w:val="24"/>
                <w:szCs w:val="24"/>
              </w:rPr>
              <w:t xml:space="preserve"> </w:t>
            </w:r>
            <w:r w:rsidRPr="001E17E2">
              <w:rPr>
                <w:color w:val="000000" w:themeColor="text1"/>
                <w:sz w:val="24"/>
                <w:szCs w:val="24"/>
              </w:rPr>
              <w:t>per</w:t>
            </w:r>
            <w:r w:rsidR="00FD3951">
              <w:rPr>
                <w:color w:val="000000" w:themeColor="text1"/>
                <w:sz w:val="24"/>
                <w:szCs w:val="24"/>
              </w:rPr>
              <w:t xml:space="preserve"> </w:t>
            </w:r>
            <w:r w:rsidRPr="001E17E2">
              <w:rPr>
                <w:color w:val="000000" w:themeColor="text1"/>
                <w:sz w:val="24"/>
                <w:szCs w:val="24"/>
              </w:rPr>
              <w:t>participant</w:t>
            </w:r>
          </w:p>
        </w:tc>
      </w:tr>
    </w:tbl>
    <w:p w14:paraId="502EB98B" w14:textId="77777777" w:rsidR="00E834B0" w:rsidRPr="001E17E2" w:rsidRDefault="00E834B0" w:rsidP="00E834B0">
      <w:pPr>
        <w:rPr>
          <w:rFonts w:ascii="Gill Sans MT" w:hAnsi="Gill Sans MT"/>
        </w:rPr>
      </w:pPr>
      <w:r w:rsidRPr="001E17E2">
        <w:rPr>
          <w:rFonts w:ascii="Gill Sans MT" w:hAnsi="Gill Sans MT"/>
        </w:rPr>
        <w:br w:type="page"/>
      </w:r>
    </w:p>
    <w:p w14:paraId="08B6E301" w14:textId="60148B5B" w:rsidR="00BC1319" w:rsidRPr="001E17E2" w:rsidRDefault="00BC1319" w:rsidP="00CE6665">
      <w:pPr>
        <w:pStyle w:val="AN-Head2"/>
        <w:spacing w:after="120"/>
      </w:pPr>
      <w:bookmarkStart w:id="401" w:name="_gdmz5afdwxao" w:colFirst="0" w:colLast="0"/>
      <w:bookmarkStart w:id="402" w:name="_Toc92299112"/>
      <w:bookmarkStart w:id="403" w:name="_Toc92299111"/>
      <w:bookmarkEnd w:id="401"/>
      <w:r w:rsidRPr="001E17E2">
        <w:lastRenderedPageBreak/>
        <w:t>Handout</w:t>
      </w:r>
      <w:r w:rsidR="00FD3951">
        <w:t xml:space="preserve"> </w:t>
      </w:r>
      <w:r w:rsidRPr="001E17E2">
        <w:t>1.1:</w:t>
      </w:r>
      <w:r w:rsidR="00FD3951">
        <w:t xml:space="preserve"> </w:t>
      </w:r>
      <w:r w:rsidR="002056A8" w:rsidRPr="001E17E2">
        <w:t>Answer</w:t>
      </w:r>
      <w:r w:rsidR="00FD3951">
        <w:t xml:space="preserve"> </w:t>
      </w:r>
      <w:r w:rsidR="002056A8" w:rsidRPr="001E17E2">
        <w:t>Key</w:t>
      </w:r>
      <w:r w:rsidR="00FD3951">
        <w:t xml:space="preserve"> </w:t>
      </w:r>
      <w:r w:rsidR="002056A8" w:rsidRPr="001E17E2">
        <w:t>and</w:t>
      </w:r>
      <w:r w:rsidR="00FD3951">
        <w:t xml:space="preserve"> </w:t>
      </w:r>
      <w:r w:rsidR="002056A8" w:rsidRPr="001E17E2">
        <w:t>Scoring</w:t>
      </w:r>
      <w:r w:rsidR="00FD3951">
        <w:t xml:space="preserve"> </w:t>
      </w:r>
      <w:r w:rsidR="002056A8" w:rsidRPr="001E17E2">
        <w:t>Sheet</w:t>
      </w:r>
      <w:r w:rsidR="00FD3951">
        <w:t xml:space="preserve"> </w:t>
      </w:r>
      <w:r w:rsidR="002056A8" w:rsidRPr="001E17E2">
        <w:t>for</w:t>
      </w:r>
      <w:r w:rsidR="00FD3951">
        <w:t xml:space="preserve"> </w:t>
      </w:r>
      <w:r w:rsidRPr="001E17E2">
        <w:t>Pre-</w:t>
      </w:r>
      <w:r w:rsidR="00FD3951">
        <w:t xml:space="preserve"> </w:t>
      </w:r>
      <w:r w:rsidRPr="001E17E2">
        <w:t>and</w:t>
      </w:r>
      <w:r w:rsidR="00FD3951">
        <w:t xml:space="preserve"> </w:t>
      </w:r>
      <w:r w:rsidR="004708E0" w:rsidRPr="001E17E2">
        <w:t>Post-A</w:t>
      </w:r>
      <w:r w:rsidRPr="001E17E2">
        <w:t>ssessment</w:t>
      </w:r>
      <w:r w:rsidR="00FD3951">
        <w:t xml:space="preserve"> </w:t>
      </w:r>
    </w:p>
    <w:tbl>
      <w:tblPr>
        <w:tblW w:w="8986" w:type="dxa"/>
        <w:tblInd w:w="2"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00" w:firstRow="0" w:lastRow="0" w:firstColumn="0" w:lastColumn="0" w:noHBand="1" w:noVBand="1"/>
        <w:tblDescription w:val="A 5-column table showing Answer Key and Scoring Sheet for Pre- and Post-Assessment, where column 1 is Statement, listing 20 of them, column 2 is answer key, having either True or False option, column 3 is Total “True”, with options Pre, and Post, column 4 is Total “False”, with options Pre, and Post, and column 5 is Total “Don’t Know/No Answer”, with options Pre, and Post, that are to be filled up."/>
      </w:tblPr>
      <w:tblGrid>
        <w:gridCol w:w="3425"/>
        <w:gridCol w:w="1102"/>
        <w:gridCol w:w="667"/>
        <w:gridCol w:w="663"/>
        <w:gridCol w:w="703"/>
        <w:gridCol w:w="692"/>
        <w:gridCol w:w="12"/>
        <w:gridCol w:w="768"/>
        <w:gridCol w:w="954"/>
      </w:tblGrid>
      <w:tr w:rsidR="00BC1319" w:rsidRPr="001E17E2" w14:paraId="7C9A6FC1" w14:textId="77777777" w:rsidTr="00603832">
        <w:trPr>
          <w:cantSplit/>
          <w:tblHeader/>
        </w:trPr>
        <w:tc>
          <w:tcPr>
            <w:tcW w:w="3583" w:type="dxa"/>
            <w:shd w:val="clear" w:color="auto" w:fill="BA0C2F"/>
            <w:tcMar>
              <w:top w:w="100" w:type="dxa"/>
              <w:left w:w="100" w:type="dxa"/>
              <w:bottom w:w="100" w:type="dxa"/>
              <w:right w:w="100" w:type="dxa"/>
            </w:tcMar>
            <w:vAlign w:val="bottom"/>
          </w:tcPr>
          <w:p w14:paraId="6B2F5914" w14:textId="77777777" w:rsidR="00BC1319" w:rsidRPr="001E17E2" w:rsidRDefault="00BC1319" w:rsidP="007C0469">
            <w:pPr>
              <w:widowControl w:val="0"/>
              <w:rPr>
                <w:rFonts w:ascii="Gill Sans MT" w:hAnsi="Gill Sans MT"/>
                <w:b/>
                <w:color w:val="FFFFFF"/>
              </w:rPr>
            </w:pPr>
            <w:r w:rsidRPr="001E17E2">
              <w:rPr>
                <w:rFonts w:ascii="Gill Sans MT" w:hAnsi="Gill Sans MT"/>
                <w:b/>
                <w:color w:val="FFFFFF"/>
              </w:rPr>
              <w:t>Statement</w:t>
            </w:r>
          </w:p>
        </w:tc>
        <w:tc>
          <w:tcPr>
            <w:tcW w:w="1146" w:type="dxa"/>
            <w:shd w:val="clear" w:color="auto" w:fill="BA0C2F"/>
            <w:tcMar>
              <w:top w:w="100" w:type="dxa"/>
              <w:left w:w="100" w:type="dxa"/>
              <w:bottom w:w="100" w:type="dxa"/>
              <w:right w:w="100" w:type="dxa"/>
            </w:tcMar>
            <w:vAlign w:val="bottom"/>
          </w:tcPr>
          <w:p w14:paraId="12794B8E" w14:textId="32389541" w:rsidR="006928C1" w:rsidRPr="001E17E2" w:rsidRDefault="00D06CAF" w:rsidP="00D06CAF">
            <w:pPr>
              <w:widowControl w:val="0"/>
              <w:jc w:val="center"/>
              <w:rPr>
                <w:rFonts w:ascii="Gill Sans MT" w:hAnsi="Gill Sans MT"/>
                <w:b/>
                <w:color w:val="FFFFFF"/>
              </w:rPr>
            </w:pPr>
            <w:r w:rsidRPr="001E17E2">
              <w:rPr>
                <w:rFonts w:ascii="Gill Sans MT" w:hAnsi="Gill Sans MT"/>
                <w:b/>
                <w:color w:val="FFFFFF"/>
              </w:rPr>
              <w:t>Answer</w:t>
            </w:r>
            <w:r w:rsidR="00FD3951">
              <w:rPr>
                <w:rFonts w:ascii="Gill Sans MT" w:hAnsi="Gill Sans MT"/>
                <w:b/>
                <w:color w:val="FFFFFF"/>
              </w:rPr>
              <w:t xml:space="preserve"> </w:t>
            </w:r>
            <w:r w:rsidRPr="001E17E2">
              <w:rPr>
                <w:rFonts w:ascii="Gill Sans MT" w:hAnsi="Gill Sans MT"/>
                <w:b/>
                <w:color w:val="FFFFFF"/>
              </w:rPr>
              <w:t>Key</w:t>
            </w:r>
          </w:p>
        </w:tc>
        <w:tc>
          <w:tcPr>
            <w:tcW w:w="1374" w:type="dxa"/>
            <w:gridSpan w:val="2"/>
            <w:shd w:val="clear" w:color="auto" w:fill="BA0C2F"/>
            <w:tcMar>
              <w:top w:w="100" w:type="dxa"/>
              <w:left w:w="100" w:type="dxa"/>
              <w:bottom w:w="100" w:type="dxa"/>
              <w:right w:w="100" w:type="dxa"/>
            </w:tcMar>
            <w:vAlign w:val="bottom"/>
          </w:tcPr>
          <w:p w14:paraId="525440A8" w14:textId="29650BC2" w:rsidR="00BC1319" w:rsidRPr="001E17E2" w:rsidRDefault="006928C1" w:rsidP="00D06CAF">
            <w:pPr>
              <w:widowControl w:val="0"/>
              <w:jc w:val="center"/>
              <w:rPr>
                <w:rFonts w:ascii="Gill Sans MT" w:hAnsi="Gill Sans MT"/>
                <w:b/>
                <w:color w:val="FFFFFF"/>
              </w:rPr>
            </w:pPr>
            <w:r w:rsidRPr="001E17E2">
              <w:rPr>
                <w:rFonts w:ascii="Gill Sans MT" w:hAnsi="Gill Sans MT"/>
                <w:b/>
                <w:color w:val="FFFFFF"/>
              </w:rPr>
              <w:t>Total</w:t>
            </w:r>
            <w:r w:rsidR="00FD3951">
              <w:rPr>
                <w:rFonts w:ascii="Gill Sans MT" w:hAnsi="Gill Sans MT"/>
                <w:b/>
                <w:color w:val="FFFFFF"/>
              </w:rPr>
              <w:t xml:space="preserve"> </w:t>
            </w:r>
            <w:r w:rsidR="00C46844" w:rsidRPr="001E17E2">
              <w:rPr>
                <w:rFonts w:ascii="Gill Sans MT" w:hAnsi="Gill Sans MT"/>
                <w:b/>
                <w:color w:val="FFFFFF"/>
              </w:rPr>
              <w:t>“</w:t>
            </w:r>
            <w:r w:rsidR="00BC1319" w:rsidRPr="001E17E2">
              <w:rPr>
                <w:rFonts w:ascii="Gill Sans MT" w:hAnsi="Gill Sans MT"/>
                <w:b/>
                <w:color w:val="FFFFFF"/>
              </w:rPr>
              <w:t>True</w:t>
            </w:r>
            <w:r w:rsidR="00C46844" w:rsidRPr="001E17E2">
              <w:rPr>
                <w:rFonts w:ascii="Gill Sans MT" w:hAnsi="Gill Sans MT"/>
                <w:b/>
                <w:color w:val="FFFFFF"/>
              </w:rPr>
              <w:t>”</w:t>
            </w:r>
          </w:p>
        </w:tc>
        <w:tc>
          <w:tcPr>
            <w:tcW w:w="1454" w:type="dxa"/>
            <w:gridSpan w:val="3"/>
            <w:shd w:val="clear" w:color="auto" w:fill="BA0C2F"/>
            <w:tcMar>
              <w:top w:w="100" w:type="dxa"/>
              <w:left w:w="100" w:type="dxa"/>
              <w:bottom w:w="100" w:type="dxa"/>
              <w:right w:w="100" w:type="dxa"/>
            </w:tcMar>
            <w:vAlign w:val="bottom"/>
          </w:tcPr>
          <w:p w14:paraId="05413E1C" w14:textId="7E1013C7" w:rsidR="00BC1319" w:rsidRPr="001E17E2" w:rsidRDefault="006928C1" w:rsidP="00D06CAF">
            <w:pPr>
              <w:widowControl w:val="0"/>
              <w:jc w:val="center"/>
              <w:rPr>
                <w:rFonts w:ascii="Gill Sans MT" w:hAnsi="Gill Sans MT"/>
                <w:b/>
                <w:color w:val="FFFFFF"/>
              </w:rPr>
            </w:pPr>
            <w:r w:rsidRPr="001E17E2">
              <w:rPr>
                <w:rFonts w:ascii="Gill Sans MT" w:hAnsi="Gill Sans MT"/>
                <w:b/>
                <w:color w:val="FFFFFF"/>
              </w:rPr>
              <w:t>Total</w:t>
            </w:r>
            <w:r w:rsidR="00FD3951">
              <w:rPr>
                <w:rFonts w:ascii="Gill Sans MT" w:hAnsi="Gill Sans MT"/>
                <w:b/>
                <w:color w:val="FFFFFF"/>
              </w:rPr>
              <w:t xml:space="preserve"> </w:t>
            </w:r>
            <w:r w:rsidR="00C46844" w:rsidRPr="001E17E2">
              <w:rPr>
                <w:rFonts w:ascii="Gill Sans MT" w:hAnsi="Gill Sans MT"/>
                <w:b/>
                <w:color w:val="FFFFFF"/>
              </w:rPr>
              <w:t>“</w:t>
            </w:r>
            <w:r w:rsidR="00BC1319" w:rsidRPr="001E17E2">
              <w:rPr>
                <w:rFonts w:ascii="Gill Sans MT" w:hAnsi="Gill Sans MT"/>
                <w:b/>
                <w:color w:val="FFFFFF"/>
              </w:rPr>
              <w:t>False</w:t>
            </w:r>
            <w:r w:rsidR="00C46844" w:rsidRPr="001E17E2">
              <w:rPr>
                <w:rFonts w:ascii="Gill Sans MT" w:hAnsi="Gill Sans MT"/>
                <w:b/>
                <w:color w:val="FFFFFF"/>
              </w:rPr>
              <w:t>”</w:t>
            </w:r>
          </w:p>
        </w:tc>
        <w:tc>
          <w:tcPr>
            <w:tcW w:w="1786" w:type="dxa"/>
            <w:gridSpan w:val="2"/>
            <w:shd w:val="clear" w:color="auto" w:fill="BA0C2F"/>
            <w:tcMar>
              <w:top w:w="100" w:type="dxa"/>
              <w:left w:w="58" w:type="dxa"/>
              <w:bottom w:w="100" w:type="dxa"/>
              <w:right w:w="58" w:type="dxa"/>
            </w:tcMar>
            <w:vAlign w:val="bottom"/>
          </w:tcPr>
          <w:p w14:paraId="35B56FCF" w14:textId="77777777" w:rsidR="006928C1" w:rsidRPr="001E17E2" w:rsidRDefault="006928C1" w:rsidP="00D06CAF">
            <w:pPr>
              <w:widowControl w:val="0"/>
              <w:jc w:val="center"/>
              <w:rPr>
                <w:rFonts w:ascii="Gill Sans MT" w:hAnsi="Gill Sans MT"/>
                <w:b/>
                <w:color w:val="FFFFFF"/>
              </w:rPr>
            </w:pPr>
            <w:r w:rsidRPr="001E17E2">
              <w:rPr>
                <w:rFonts w:ascii="Gill Sans MT" w:hAnsi="Gill Sans MT"/>
                <w:b/>
                <w:color w:val="FFFFFF"/>
              </w:rPr>
              <w:t>Total</w:t>
            </w:r>
          </w:p>
          <w:p w14:paraId="32F859D1" w14:textId="0DB542EB" w:rsidR="00BC1319" w:rsidRPr="001E17E2" w:rsidRDefault="00C46844" w:rsidP="00D06CAF">
            <w:pPr>
              <w:widowControl w:val="0"/>
              <w:jc w:val="center"/>
              <w:rPr>
                <w:rFonts w:ascii="Gill Sans MT" w:hAnsi="Gill Sans MT"/>
                <w:b/>
                <w:color w:val="FFFFFF"/>
              </w:rPr>
            </w:pPr>
            <w:r w:rsidRPr="001E17E2">
              <w:rPr>
                <w:rFonts w:ascii="Gill Sans MT" w:hAnsi="Gill Sans MT"/>
                <w:b/>
                <w:color w:val="FFFFFF"/>
              </w:rPr>
              <w:t>“</w:t>
            </w:r>
            <w:r w:rsidR="00BC1319" w:rsidRPr="001E17E2">
              <w:rPr>
                <w:rFonts w:ascii="Gill Sans MT" w:hAnsi="Gill Sans MT"/>
                <w:b/>
                <w:color w:val="FFFFFF"/>
              </w:rPr>
              <w:t>Don’t</w:t>
            </w:r>
            <w:r w:rsidR="00FD3951">
              <w:rPr>
                <w:rFonts w:ascii="Gill Sans MT" w:hAnsi="Gill Sans MT"/>
                <w:b/>
                <w:color w:val="FFFFFF"/>
              </w:rPr>
              <w:t xml:space="preserve"> </w:t>
            </w:r>
            <w:r w:rsidR="00BC1319" w:rsidRPr="001E17E2">
              <w:rPr>
                <w:rFonts w:ascii="Gill Sans MT" w:hAnsi="Gill Sans MT"/>
                <w:b/>
                <w:color w:val="FFFFFF"/>
              </w:rPr>
              <w:t>Know/</w:t>
            </w:r>
            <w:r w:rsidR="00D06CAF" w:rsidRPr="001E17E2">
              <w:rPr>
                <w:rFonts w:ascii="Gill Sans MT" w:hAnsi="Gill Sans MT"/>
                <w:b/>
                <w:color w:val="FFFFFF"/>
              </w:rPr>
              <w:br/>
            </w:r>
            <w:r w:rsidR="00BC1319" w:rsidRPr="001E17E2">
              <w:rPr>
                <w:rFonts w:ascii="Gill Sans MT" w:hAnsi="Gill Sans MT"/>
                <w:b/>
                <w:color w:val="FFFFFF"/>
              </w:rPr>
              <w:t>No</w:t>
            </w:r>
            <w:r w:rsidR="00FD3951">
              <w:rPr>
                <w:rFonts w:ascii="Gill Sans MT" w:hAnsi="Gill Sans MT"/>
                <w:b/>
                <w:color w:val="FFFFFF"/>
              </w:rPr>
              <w:t xml:space="preserve"> </w:t>
            </w:r>
            <w:r w:rsidR="00BC1319" w:rsidRPr="001E17E2">
              <w:rPr>
                <w:rFonts w:ascii="Gill Sans MT" w:hAnsi="Gill Sans MT"/>
                <w:b/>
                <w:color w:val="FFFFFF"/>
              </w:rPr>
              <w:t>Answer</w:t>
            </w:r>
            <w:r w:rsidRPr="001E17E2">
              <w:rPr>
                <w:rFonts w:ascii="Gill Sans MT" w:hAnsi="Gill Sans MT"/>
                <w:b/>
                <w:color w:val="FFFFFF"/>
              </w:rPr>
              <w:t>”</w:t>
            </w:r>
          </w:p>
        </w:tc>
      </w:tr>
      <w:tr w:rsidR="00BC1319" w:rsidRPr="001E17E2" w14:paraId="0098F163" w14:textId="77777777" w:rsidTr="00603832">
        <w:trPr>
          <w:cantSplit/>
          <w:tblHeader/>
        </w:trPr>
        <w:tc>
          <w:tcPr>
            <w:tcW w:w="3583" w:type="dxa"/>
            <w:shd w:val="clear" w:color="auto" w:fill="auto"/>
            <w:tcMar>
              <w:top w:w="100" w:type="dxa"/>
              <w:left w:w="100" w:type="dxa"/>
              <w:bottom w:w="100" w:type="dxa"/>
              <w:right w:w="100" w:type="dxa"/>
            </w:tcMar>
          </w:tcPr>
          <w:p w14:paraId="4BBE2E3B" w14:textId="77777777" w:rsidR="00BC1319" w:rsidRPr="001E17E2" w:rsidRDefault="00BC1319" w:rsidP="00D06CAF">
            <w:pPr>
              <w:widowControl w:val="0"/>
              <w:ind w:hanging="360"/>
              <w:rPr>
                <w:rFonts w:ascii="Gill Sans MT" w:hAnsi="Gill Sans MT"/>
              </w:rPr>
            </w:pPr>
          </w:p>
        </w:tc>
        <w:tc>
          <w:tcPr>
            <w:tcW w:w="1146" w:type="dxa"/>
            <w:shd w:val="clear" w:color="auto" w:fill="auto"/>
            <w:tcMar>
              <w:top w:w="100" w:type="dxa"/>
              <w:left w:w="100" w:type="dxa"/>
              <w:bottom w:w="100" w:type="dxa"/>
              <w:right w:w="100" w:type="dxa"/>
            </w:tcMar>
          </w:tcPr>
          <w:p w14:paraId="5A0075A8" w14:textId="77777777" w:rsidR="00BC1319" w:rsidRPr="001E17E2" w:rsidRDefault="00BC1319" w:rsidP="00D06CAF">
            <w:pPr>
              <w:widowControl w:val="0"/>
              <w:jc w:val="center"/>
              <w:rPr>
                <w:rFonts w:ascii="Gill Sans MT" w:hAnsi="Gill Sans MT"/>
              </w:rPr>
            </w:pPr>
          </w:p>
        </w:tc>
        <w:tc>
          <w:tcPr>
            <w:tcW w:w="689" w:type="dxa"/>
            <w:shd w:val="clear" w:color="auto" w:fill="auto"/>
            <w:tcMar>
              <w:top w:w="100" w:type="dxa"/>
              <w:left w:w="100" w:type="dxa"/>
              <w:bottom w:w="100" w:type="dxa"/>
              <w:right w:w="100" w:type="dxa"/>
            </w:tcMar>
          </w:tcPr>
          <w:p w14:paraId="5EAEA145" w14:textId="77777777" w:rsidR="00BC1319" w:rsidRPr="001E17E2" w:rsidRDefault="00BC1319" w:rsidP="00D06CAF">
            <w:pPr>
              <w:widowControl w:val="0"/>
              <w:jc w:val="center"/>
              <w:rPr>
                <w:rFonts w:ascii="Gill Sans MT" w:hAnsi="Gill Sans MT"/>
              </w:rPr>
            </w:pPr>
            <w:r w:rsidRPr="001E17E2">
              <w:rPr>
                <w:rFonts w:ascii="Gill Sans MT" w:hAnsi="Gill Sans MT"/>
              </w:rPr>
              <w:t>Pre</w:t>
            </w:r>
          </w:p>
        </w:tc>
        <w:tc>
          <w:tcPr>
            <w:tcW w:w="685" w:type="dxa"/>
            <w:shd w:val="clear" w:color="auto" w:fill="auto"/>
            <w:tcMar>
              <w:top w:w="100" w:type="dxa"/>
              <w:left w:w="100" w:type="dxa"/>
              <w:bottom w:w="100" w:type="dxa"/>
              <w:right w:w="100" w:type="dxa"/>
            </w:tcMar>
          </w:tcPr>
          <w:p w14:paraId="6C6DBBD7" w14:textId="77777777" w:rsidR="00BC1319" w:rsidRPr="001E17E2" w:rsidRDefault="00BC1319" w:rsidP="00D06CAF">
            <w:pPr>
              <w:widowControl w:val="0"/>
              <w:jc w:val="center"/>
              <w:rPr>
                <w:rFonts w:ascii="Gill Sans MT" w:hAnsi="Gill Sans MT"/>
              </w:rPr>
            </w:pPr>
            <w:r w:rsidRPr="001E17E2">
              <w:rPr>
                <w:rFonts w:ascii="Gill Sans MT" w:hAnsi="Gill Sans MT"/>
              </w:rPr>
              <w:t>Post</w:t>
            </w:r>
          </w:p>
        </w:tc>
        <w:tc>
          <w:tcPr>
            <w:tcW w:w="727" w:type="dxa"/>
            <w:shd w:val="clear" w:color="auto" w:fill="auto"/>
            <w:tcMar>
              <w:top w:w="100" w:type="dxa"/>
              <w:left w:w="100" w:type="dxa"/>
              <w:bottom w:w="100" w:type="dxa"/>
              <w:right w:w="100" w:type="dxa"/>
            </w:tcMar>
          </w:tcPr>
          <w:p w14:paraId="48CC16E6" w14:textId="77777777" w:rsidR="00BC1319" w:rsidRPr="001E17E2" w:rsidRDefault="00BC1319" w:rsidP="00D06CAF">
            <w:pPr>
              <w:widowControl w:val="0"/>
              <w:jc w:val="center"/>
              <w:rPr>
                <w:rFonts w:ascii="Gill Sans MT" w:hAnsi="Gill Sans MT"/>
              </w:rPr>
            </w:pPr>
            <w:r w:rsidRPr="001E17E2">
              <w:rPr>
                <w:rFonts w:ascii="Gill Sans MT" w:hAnsi="Gill Sans MT"/>
              </w:rPr>
              <w:t>Pre</w:t>
            </w:r>
          </w:p>
        </w:tc>
        <w:tc>
          <w:tcPr>
            <w:tcW w:w="715" w:type="dxa"/>
            <w:shd w:val="clear" w:color="auto" w:fill="auto"/>
            <w:tcMar>
              <w:top w:w="100" w:type="dxa"/>
              <w:left w:w="100" w:type="dxa"/>
              <w:bottom w:w="100" w:type="dxa"/>
              <w:right w:w="100" w:type="dxa"/>
            </w:tcMar>
          </w:tcPr>
          <w:p w14:paraId="58974FB1" w14:textId="77777777" w:rsidR="00BC1319" w:rsidRPr="001E17E2" w:rsidRDefault="00BC1319" w:rsidP="00D06CAF">
            <w:pPr>
              <w:widowControl w:val="0"/>
              <w:jc w:val="center"/>
              <w:rPr>
                <w:rFonts w:ascii="Gill Sans MT" w:hAnsi="Gill Sans MT"/>
              </w:rPr>
            </w:pPr>
            <w:r w:rsidRPr="001E17E2">
              <w:rPr>
                <w:rFonts w:ascii="Gill Sans MT" w:hAnsi="Gill Sans MT"/>
              </w:rPr>
              <w:t>Post</w:t>
            </w:r>
          </w:p>
        </w:tc>
        <w:tc>
          <w:tcPr>
            <w:tcW w:w="808" w:type="dxa"/>
            <w:gridSpan w:val="2"/>
            <w:shd w:val="clear" w:color="auto" w:fill="auto"/>
            <w:tcMar>
              <w:top w:w="100" w:type="dxa"/>
              <w:left w:w="100" w:type="dxa"/>
              <w:bottom w:w="100" w:type="dxa"/>
              <w:right w:w="100" w:type="dxa"/>
            </w:tcMar>
          </w:tcPr>
          <w:p w14:paraId="3FD926D9" w14:textId="77777777" w:rsidR="00BC1319" w:rsidRPr="001E17E2" w:rsidRDefault="00BC1319" w:rsidP="00D06CAF">
            <w:pPr>
              <w:widowControl w:val="0"/>
              <w:jc w:val="center"/>
              <w:rPr>
                <w:rFonts w:ascii="Gill Sans MT" w:hAnsi="Gill Sans MT"/>
              </w:rPr>
            </w:pPr>
            <w:r w:rsidRPr="001E17E2">
              <w:rPr>
                <w:rFonts w:ascii="Gill Sans MT" w:hAnsi="Gill Sans MT"/>
              </w:rPr>
              <w:t>Pre</w:t>
            </w:r>
          </w:p>
        </w:tc>
        <w:tc>
          <w:tcPr>
            <w:tcW w:w="990" w:type="dxa"/>
            <w:shd w:val="clear" w:color="auto" w:fill="auto"/>
            <w:tcMar>
              <w:top w:w="100" w:type="dxa"/>
              <w:left w:w="100" w:type="dxa"/>
              <w:bottom w:w="100" w:type="dxa"/>
              <w:right w:w="100" w:type="dxa"/>
            </w:tcMar>
          </w:tcPr>
          <w:p w14:paraId="08B41BBE" w14:textId="77777777" w:rsidR="00BC1319" w:rsidRPr="001E17E2" w:rsidRDefault="00BC1319" w:rsidP="00D06CAF">
            <w:pPr>
              <w:widowControl w:val="0"/>
              <w:jc w:val="center"/>
              <w:rPr>
                <w:rFonts w:ascii="Gill Sans MT" w:hAnsi="Gill Sans MT"/>
              </w:rPr>
            </w:pPr>
            <w:r w:rsidRPr="001E17E2">
              <w:rPr>
                <w:rFonts w:ascii="Gill Sans MT" w:hAnsi="Gill Sans MT"/>
              </w:rPr>
              <w:t>Post</w:t>
            </w:r>
          </w:p>
        </w:tc>
      </w:tr>
      <w:tr w:rsidR="00BC1319" w:rsidRPr="001E17E2" w14:paraId="2CDDDD58" w14:textId="77777777" w:rsidTr="00D06CAF">
        <w:trPr>
          <w:cantSplit/>
        </w:trPr>
        <w:tc>
          <w:tcPr>
            <w:tcW w:w="3583" w:type="dxa"/>
            <w:shd w:val="clear" w:color="auto" w:fill="auto"/>
            <w:tcMar>
              <w:top w:w="100" w:type="dxa"/>
              <w:left w:w="100" w:type="dxa"/>
              <w:bottom w:w="100" w:type="dxa"/>
              <w:right w:w="100" w:type="dxa"/>
            </w:tcMar>
          </w:tcPr>
          <w:p w14:paraId="067120A2" w14:textId="6133D708" w:rsidR="00BC1319" w:rsidRPr="001E17E2" w:rsidRDefault="00BC1319" w:rsidP="00D06CAF">
            <w:pPr>
              <w:widowControl w:val="0"/>
              <w:numPr>
                <w:ilvl w:val="0"/>
                <w:numId w:val="4"/>
              </w:numPr>
              <w:spacing w:line="276" w:lineRule="auto"/>
              <w:ind w:left="360"/>
              <w:rPr>
                <w:rFonts w:ascii="Gill Sans MT" w:hAnsi="Gill Sans MT"/>
              </w:rPr>
            </w:pPr>
            <w:r w:rsidRPr="001E17E2">
              <w:rPr>
                <w:rFonts w:ascii="Gill Sans MT" w:hAnsi="Gill Sans MT"/>
              </w:rPr>
              <w:t>Brain</w:t>
            </w:r>
            <w:r w:rsidR="00FD3951">
              <w:rPr>
                <w:rFonts w:ascii="Gill Sans MT" w:hAnsi="Gill Sans MT"/>
              </w:rPr>
              <w:t xml:space="preserve"> </w:t>
            </w:r>
            <w:r w:rsidRPr="001E17E2">
              <w:rPr>
                <w:rFonts w:ascii="Gill Sans MT" w:hAnsi="Gill Sans MT"/>
              </w:rPr>
              <w:t>development</w:t>
            </w:r>
            <w:r w:rsidR="00FD3951">
              <w:rPr>
                <w:rFonts w:ascii="Gill Sans MT" w:hAnsi="Gill Sans MT"/>
              </w:rPr>
              <w:t xml:space="preserve"> </w:t>
            </w:r>
            <w:r w:rsidRPr="001E17E2">
              <w:rPr>
                <w:rFonts w:ascii="Gill Sans MT" w:hAnsi="Gill Sans MT"/>
              </w:rPr>
              <w:t>in</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occurs</w:t>
            </w:r>
            <w:r w:rsidR="00FD3951">
              <w:rPr>
                <w:rFonts w:ascii="Gill Sans MT" w:hAnsi="Gill Sans MT"/>
              </w:rPr>
              <w:t xml:space="preserve"> </w:t>
            </w:r>
            <w:r w:rsidRPr="001E17E2">
              <w:rPr>
                <w:rFonts w:ascii="Gill Sans MT" w:hAnsi="Gill Sans MT"/>
              </w:rPr>
              <w:t>when</w:t>
            </w:r>
            <w:r w:rsidR="00FD3951">
              <w:rPr>
                <w:rFonts w:ascii="Gill Sans MT" w:hAnsi="Gill Sans MT"/>
              </w:rPr>
              <w:t xml:space="preserve"> </w:t>
            </w:r>
            <w:r w:rsidRPr="001E17E2">
              <w:rPr>
                <w:rFonts w:ascii="Gill Sans MT" w:hAnsi="Gill Sans MT"/>
              </w:rPr>
              <w:t>he</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she</w:t>
            </w:r>
            <w:r w:rsidR="00FD3951">
              <w:rPr>
                <w:rFonts w:ascii="Gill Sans MT" w:hAnsi="Gill Sans MT"/>
              </w:rPr>
              <w:t xml:space="preserve"> </w:t>
            </w:r>
            <w:r w:rsidRPr="001E17E2">
              <w:rPr>
                <w:rFonts w:ascii="Gill Sans MT" w:hAnsi="Gill Sans MT"/>
              </w:rPr>
              <w:t>begins</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learn</w:t>
            </w:r>
            <w:r w:rsidR="00FD3951">
              <w:rPr>
                <w:rFonts w:ascii="Gill Sans MT" w:hAnsi="Gill Sans MT"/>
              </w:rPr>
              <w:t xml:space="preserve"> </w:t>
            </w:r>
            <w:r w:rsidRPr="001E17E2">
              <w:rPr>
                <w:rFonts w:ascii="Gill Sans MT" w:hAnsi="Gill Sans MT"/>
              </w:rPr>
              <w:t>in</w:t>
            </w:r>
            <w:r w:rsidR="00FD3951">
              <w:rPr>
                <w:rFonts w:ascii="Gill Sans MT" w:hAnsi="Gill Sans MT"/>
              </w:rPr>
              <w:t xml:space="preserve"> </w:t>
            </w:r>
            <w:r w:rsidRPr="001E17E2">
              <w:rPr>
                <w:rFonts w:ascii="Gill Sans MT" w:hAnsi="Gill Sans MT"/>
              </w:rPr>
              <w:t>school.</w:t>
            </w:r>
            <w:r w:rsidR="00FD3951">
              <w:rPr>
                <w:rFonts w:ascii="Gill Sans MT" w:hAnsi="Gill Sans MT"/>
              </w:rPr>
              <w:t xml:space="preserve"> </w:t>
            </w:r>
          </w:p>
        </w:tc>
        <w:tc>
          <w:tcPr>
            <w:tcW w:w="1146" w:type="dxa"/>
            <w:shd w:val="clear" w:color="auto" w:fill="auto"/>
            <w:tcMar>
              <w:top w:w="100" w:type="dxa"/>
              <w:left w:w="100" w:type="dxa"/>
              <w:bottom w:w="100" w:type="dxa"/>
              <w:right w:w="100" w:type="dxa"/>
            </w:tcMar>
          </w:tcPr>
          <w:p w14:paraId="3CFDAD23" w14:textId="77777777" w:rsidR="00BC1319" w:rsidRPr="001E17E2" w:rsidRDefault="00BC1319" w:rsidP="00903697">
            <w:pPr>
              <w:widowControl w:val="0"/>
              <w:jc w:val="center"/>
              <w:rPr>
                <w:rFonts w:ascii="Gill Sans MT" w:hAnsi="Gill Sans MT"/>
              </w:rPr>
            </w:pPr>
            <w:r w:rsidRPr="001E17E2">
              <w:rPr>
                <w:rFonts w:ascii="Gill Sans MT" w:hAnsi="Gill Sans MT"/>
              </w:rPr>
              <w:t>False</w:t>
            </w:r>
          </w:p>
        </w:tc>
        <w:tc>
          <w:tcPr>
            <w:tcW w:w="689" w:type="dxa"/>
            <w:shd w:val="clear" w:color="auto" w:fill="auto"/>
            <w:tcMar>
              <w:top w:w="100" w:type="dxa"/>
              <w:left w:w="100" w:type="dxa"/>
              <w:bottom w:w="100" w:type="dxa"/>
              <w:right w:w="100" w:type="dxa"/>
            </w:tcMar>
          </w:tcPr>
          <w:p w14:paraId="6AE7E539"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5D519D90"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1F167FD8"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3D3355D7"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7570E0CF"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066D5EE3" w14:textId="77777777" w:rsidR="00BC1319" w:rsidRPr="001E17E2" w:rsidRDefault="00BC1319" w:rsidP="00D06CAF">
            <w:pPr>
              <w:widowControl w:val="0"/>
              <w:rPr>
                <w:rFonts w:ascii="Gill Sans MT" w:hAnsi="Gill Sans MT"/>
                <w:b/>
              </w:rPr>
            </w:pPr>
          </w:p>
        </w:tc>
      </w:tr>
      <w:tr w:rsidR="00BC1319" w:rsidRPr="001E17E2" w14:paraId="5A77678C" w14:textId="77777777" w:rsidTr="00D06CAF">
        <w:trPr>
          <w:cantSplit/>
        </w:trPr>
        <w:tc>
          <w:tcPr>
            <w:tcW w:w="3583" w:type="dxa"/>
            <w:shd w:val="clear" w:color="auto" w:fill="auto"/>
            <w:tcMar>
              <w:top w:w="100" w:type="dxa"/>
              <w:left w:w="100" w:type="dxa"/>
              <w:bottom w:w="100" w:type="dxa"/>
              <w:right w:w="100" w:type="dxa"/>
            </w:tcMar>
          </w:tcPr>
          <w:p w14:paraId="56813942" w14:textId="247F6DA7" w:rsidR="00BC1319" w:rsidRPr="001E17E2" w:rsidRDefault="00BC1319" w:rsidP="00D06CAF">
            <w:pPr>
              <w:widowControl w:val="0"/>
              <w:numPr>
                <w:ilvl w:val="0"/>
                <w:numId w:val="4"/>
              </w:numPr>
              <w:spacing w:line="276" w:lineRule="auto"/>
              <w:ind w:left="360"/>
              <w:rPr>
                <w:rFonts w:ascii="Gill Sans MT" w:hAnsi="Gill Sans MT"/>
              </w:rPr>
            </w:pPr>
            <w:r w:rsidRPr="001E17E2">
              <w:rPr>
                <w:rFonts w:ascii="Gill Sans MT" w:hAnsi="Gill Sans MT"/>
              </w:rPr>
              <w:t>Before</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speaks,</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only</w:t>
            </w:r>
            <w:r w:rsidR="00FD3951">
              <w:rPr>
                <w:rFonts w:ascii="Gill Sans MT" w:hAnsi="Gill Sans MT"/>
              </w:rPr>
              <w:t xml:space="preserve"> </w:t>
            </w:r>
            <w:r w:rsidRPr="001E17E2">
              <w:rPr>
                <w:rFonts w:ascii="Gill Sans MT" w:hAnsi="Gill Sans MT"/>
              </w:rPr>
              <w:t>way</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communicates</w:t>
            </w:r>
            <w:r w:rsidR="00FD3951">
              <w:rPr>
                <w:rFonts w:ascii="Gill Sans MT" w:hAnsi="Gill Sans MT"/>
              </w:rPr>
              <w:t xml:space="preserve"> </w:t>
            </w:r>
            <w:r w:rsidRPr="001E17E2">
              <w:rPr>
                <w:rFonts w:ascii="Gill Sans MT" w:hAnsi="Gill Sans MT"/>
              </w:rPr>
              <w:t>is</w:t>
            </w:r>
            <w:r w:rsidR="00FD3951">
              <w:rPr>
                <w:rFonts w:ascii="Gill Sans MT" w:hAnsi="Gill Sans MT"/>
              </w:rPr>
              <w:t xml:space="preserve"> </w:t>
            </w:r>
            <w:r w:rsidRPr="001E17E2">
              <w:rPr>
                <w:rFonts w:ascii="Gill Sans MT" w:hAnsi="Gill Sans MT"/>
              </w:rPr>
              <w:t>by</w:t>
            </w:r>
            <w:r w:rsidR="00FD3951">
              <w:rPr>
                <w:rFonts w:ascii="Gill Sans MT" w:hAnsi="Gill Sans MT"/>
              </w:rPr>
              <w:t xml:space="preserve"> </w:t>
            </w:r>
            <w:r w:rsidRPr="001E17E2">
              <w:rPr>
                <w:rFonts w:ascii="Gill Sans MT" w:hAnsi="Gill Sans MT"/>
              </w:rPr>
              <w:t>crying.</w:t>
            </w:r>
          </w:p>
        </w:tc>
        <w:tc>
          <w:tcPr>
            <w:tcW w:w="1146" w:type="dxa"/>
            <w:shd w:val="clear" w:color="auto" w:fill="auto"/>
            <w:tcMar>
              <w:top w:w="100" w:type="dxa"/>
              <w:left w:w="100" w:type="dxa"/>
              <w:bottom w:w="100" w:type="dxa"/>
              <w:right w:w="100" w:type="dxa"/>
            </w:tcMar>
          </w:tcPr>
          <w:p w14:paraId="367E6CF9" w14:textId="77777777" w:rsidR="00BC1319" w:rsidRPr="001E17E2" w:rsidRDefault="00BC1319" w:rsidP="00903697">
            <w:pPr>
              <w:widowControl w:val="0"/>
              <w:jc w:val="center"/>
              <w:rPr>
                <w:rFonts w:ascii="Gill Sans MT" w:hAnsi="Gill Sans MT"/>
              </w:rPr>
            </w:pPr>
            <w:r w:rsidRPr="001E17E2">
              <w:rPr>
                <w:rFonts w:ascii="Gill Sans MT" w:hAnsi="Gill Sans MT"/>
              </w:rPr>
              <w:t>False</w:t>
            </w:r>
          </w:p>
        </w:tc>
        <w:tc>
          <w:tcPr>
            <w:tcW w:w="689" w:type="dxa"/>
            <w:shd w:val="clear" w:color="auto" w:fill="auto"/>
            <w:tcMar>
              <w:top w:w="100" w:type="dxa"/>
              <w:left w:w="100" w:type="dxa"/>
              <w:bottom w:w="100" w:type="dxa"/>
              <w:right w:w="100" w:type="dxa"/>
            </w:tcMar>
          </w:tcPr>
          <w:p w14:paraId="2B2757B0"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1F5BBC81"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1D5B51DE"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5360838B"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38A359CB"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6DB8829B" w14:textId="77777777" w:rsidR="00BC1319" w:rsidRPr="001E17E2" w:rsidRDefault="00BC1319" w:rsidP="00D06CAF">
            <w:pPr>
              <w:widowControl w:val="0"/>
              <w:rPr>
                <w:rFonts w:ascii="Gill Sans MT" w:hAnsi="Gill Sans MT"/>
                <w:b/>
              </w:rPr>
            </w:pPr>
          </w:p>
        </w:tc>
      </w:tr>
      <w:tr w:rsidR="00BC1319" w:rsidRPr="001E17E2" w14:paraId="283E71C6" w14:textId="77777777" w:rsidTr="00D06CAF">
        <w:trPr>
          <w:cantSplit/>
        </w:trPr>
        <w:tc>
          <w:tcPr>
            <w:tcW w:w="3583" w:type="dxa"/>
            <w:shd w:val="clear" w:color="auto" w:fill="auto"/>
            <w:tcMar>
              <w:top w:w="100" w:type="dxa"/>
              <w:left w:w="100" w:type="dxa"/>
              <w:bottom w:w="100" w:type="dxa"/>
              <w:right w:w="100" w:type="dxa"/>
            </w:tcMar>
          </w:tcPr>
          <w:p w14:paraId="31CC4DC9" w14:textId="2FB14CD8" w:rsidR="00BC1319" w:rsidRPr="001E17E2" w:rsidRDefault="00903697" w:rsidP="00D06CAF">
            <w:pPr>
              <w:widowControl w:val="0"/>
              <w:numPr>
                <w:ilvl w:val="0"/>
                <w:numId w:val="4"/>
              </w:numPr>
              <w:spacing w:line="276" w:lineRule="auto"/>
              <w:ind w:left="360"/>
              <w:rPr>
                <w:rFonts w:ascii="Gill Sans MT" w:hAnsi="Gill Sans MT"/>
              </w:rPr>
            </w:pPr>
            <w:r w:rsidRPr="001E17E2">
              <w:rPr>
                <w:rFonts w:ascii="Gill Sans MT" w:hAnsi="Gill Sans MT"/>
              </w:rPr>
              <w:t>80</w:t>
            </w:r>
            <w:r w:rsidR="00FD3951">
              <w:rPr>
                <w:rFonts w:ascii="Gill Sans MT" w:hAnsi="Gill Sans MT"/>
              </w:rPr>
              <w:t xml:space="preserve"> </w:t>
            </w:r>
            <w:r w:rsidR="00BC1319" w:rsidRPr="001E17E2">
              <w:rPr>
                <w:rFonts w:ascii="Gill Sans MT" w:hAnsi="Gill Sans MT"/>
              </w:rPr>
              <w:t>percent</w:t>
            </w:r>
            <w:r w:rsidR="00FD3951">
              <w:rPr>
                <w:rFonts w:ascii="Gill Sans MT" w:hAnsi="Gill Sans MT"/>
              </w:rPr>
              <w:t xml:space="preserve"> </w:t>
            </w:r>
            <w:r w:rsidR="00BC1319" w:rsidRPr="001E17E2">
              <w:rPr>
                <w:rFonts w:ascii="Gill Sans MT" w:hAnsi="Gill Sans MT"/>
              </w:rPr>
              <w:t>of</w:t>
            </w:r>
            <w:r w:rsidR="00FD3951">
              <w:rPr>
                <w:rFonts w:ascii="Gill Sans MT" w:hAnsi="Gill Sans MT"/>
              </w:rPr>
              <w:t xml:space="preserve"> </w:t>
            </w:r>
            <w:r w:rsidR="00BC1319" w:rsidRPr="001E17E2">
              <w:rPr>
                <w:rFonts w:ascii="Gill Sans MT" w:hAnsi="Gill Sans MT"/>
              </w:rPr>
              <w:t>the</w:t>
            </w:r>
            <w:r w:rsidR="00FD3951">
              <w:rPr>
                <w:rFonts w:ascii="Gill Sans MT" w:hAnsi="Gill Sans MT"/>
              </w:rPr>
              <w:t xml:space="preserve"> </w:t>
            </w:r>
            <w:r w:rsidR="00BC1319" w:rsidRPr="001E17E2">
              <w:rPr>
                <w:rFonts w:ascii="Gill Sans MT" w:hAnsi="Gill Sans MT"/>
              </w:rPr>
              <w:t>brain</w:t>
            </w:r>
            <w:r w:rsidR="00FD3951">
              <w:rPr>
                <w:rFonts w:ascii="Gill Sans MT" w:hAnsi="Gill Sans MT"/>
              </w:rPr>
              <w:t xml:space="preserve"> </w:t>
            </w:r>
            <w:r w:rsidR="00BC1319" w:rsidRPr="001E17E2">
              <w:rPr>
                <w:rFonts w:ascii="Gill Sans MT" w:hAnsi="Gill Sans MT"/>
              </w:rPr>
              <w:t>develops</w:t>
            </w:r>
            <w:r w:rsidR="00FD3951">
              <w:rPr>
                <w:rFonts w:ascii="Gill Sans MT" w:hAnsi="Gill Sans MT"/>
              </w:rPr>
              <w:t xml:space="preserve"> </w:t>
            </w:r>
            <w:r w:rsidR="00BC1319" w:rsidRPr="001E17E2">
              <w:rPr>
                <w:rFonts w:ascii="Gill Sans MT" w:hAnsi="Gill Sans MT"/>
              </w:rPr>
              <w:t>during</w:t>
            </w:r>
            <w:r w:rsidR="00FD3951">
              <w:rPr>
                <w:rFonts w:ascii="Gill Sans MT" w:hAnsi="Gill Sans MT"/>
              </w:rPr>
              <w:t xml:space="preserve"> </w:t>
            </w:r>
            <w:r w:rsidR="00BC1319" w:rsidRPr="001E17E2">
              <w:rPr>
                <w:rFonts w:ascii="Gill Sans MT" w:hAnsi="Gill Sans MT"/>
              </w:rPr>
              <w:t>pregnancy</w:t>
            </w:r>
            <w:r w:rsidR="00FD3951">
              <w:rPr>
                <w:rFonts w:ascii="Gill Sans MT" w:hAnsi="Gill Sans MT"/>
              </w:rPr>
              <w:t xml:space="preserve"> </w:t>
            </w:r>
            <w:r w:rsidR="00BC1319" w:rsidRPr="001E17E2">
              <w:rPr>
                <w:rFonts w:ascii="Gill Sans MT" w:hAnsi="Gill Sans MT"/>
              </w:rPr>
              <w:t>and</w:t>
            </w:r>
            <w:r w:rsidR="00FD3951">
              <w:rPr>
                <w:rFonts w:ascii="Gill Sans MT" w:hAnsi="Gill Sans MT"/>
              </w:rPr>
              <w:t xml:space="preserve"> </w:t>
            </w:r>
            <w:r w:rsidR="00BC1319" w:rsidRPr="001E17E2">
              <w:rPr>
                <w:rFonts w:ascii="Gill Sans MT" w:hAnsi="Gill Sans MT"/>
              </w:rPr>
              <w:t>the</w:t>
            </w:r>
            <w:r w:rsidR="00FD3951">
              <w:rPr>
                <w:rFonts w:ascii="Gill Sans MT" w:hAnsi="Gill Sans MT"/>
              </w:rPr>
              <w:t xml:space="preserve"> </w:t>
            </w:r>
            <w:r w:rsidR="00BC1319" w:rsidRPr="001E17E2">
              <w:rPr>
                <w:rFonts w:ascii="Gill Sans MT" w:hAnsi="Gill Sans MT"/>
              </w:rPr>
              <w:t>first</w:t>
            </w:r>
            <w:r w:rsidR="00FD3951">
              <w:rPr>
                <w:rFonts w:ascii="Gill Sans MT" w:hAnsi="Gill Sans MT"/>
              </w:rPr>
              <w:t xml:space="preserve"> </w:t>
            </w:r>
            <w:r w:rsidR="00BC1319" w:rsidRPr="001E17E2">
              <w:rPr>
                <w:rFonts w:ascii="Gill Sans MT" w:hAnsi="Gill Sans MT"/>
              </w:rPr>
              <w:t>3</w:t>
            </w:r>
            <w:r w:rsidR="00FD3951">
              <w:rPr>
                <w:rFonts w:ascii="Gill Sans MT" w:hAnsi="Gill Sans MT"/>
              </w:rPr>
              <w:t xml:space="preserve"> </w:t>
            </w:r>
            <w:r w:rsidR="00BC1319" w:rsidRPr="001E17E2">
              <w:rPr>
                <w:rFonts w:ascii="Gill Sans MT" w:hAnsi="Gill Sans MT"/>
              </w:rPr>
              <w:t>years</w:t>
            </w:r>
            <w:r w:rsidR="00FD3951">
              <w:rPr>
                <w:rFonts w:ascii="Gill Sans MT" w:hAnsi="Gill Sans MT"/>
              </w:rPr>
              <w:t xml:space="preserve"> </w:t>
            </w:r>
            <w:r w:rsidR="00BC1319" w:rsidRPr="001E17E2">
              <w:rPr>
                <w:rFonts w:ascii="Gill Sans MT" w:hAnsi="Gill Sans MT"/>
              </w:rPr>
              <w:t>of</w:t>
            </w:r>
            <w:r w:rsidR="00FD3951">
              <w:rPr>
                <w:rFonts w:ascii="Gill Sans MT" w:hAnsi="Gill Sans MT"/>
              </w:rPr>
              <w:t xml:space="preserve"> </w:t>
            </w:r>
            <w:r w:rsidR="00BC1319" w:rsidRPr="001E17E2">
              <w:rPr>
                <w:rFonts w:ascii="Gill Sans MT" w:hAnsi="Gill Sans MT"/>
              </w:rPr>
              <w:t>life.</w:t>
            </w:r>
          </w:p>
        </w:tc>
        <w:tc>
          <w:tcPr>
            <w:tcW w:w="1146" w:type="dxa"/>
            <w:shd w:val="clear" w:color="auto" w:fill="auto"/>
            <w:tcMar>
              <w:top w:w="100" w:type="dxa"/>
              <w:left w:w="100" w:type="dxa"/>
              <w:bottom w:w="100" w:type="dxa"/>
              <w:right w:w="100" w:type="dxa"/>
            </w:tcMar>
          </w:tcPr>
          <w:p w14:paraId="05D0EF64" w14:textId="77777777" w:rsidR="00BC1319" w:rsidRPr="001E17E2" w:rsidRDefault="00BC1319" w:rsidP="00903697">
            <w:pPr>
              <w:widowControl w:val="0"/>
              <w:jc w:val="center"/>
              <w:rPr>
                <w:rFonts w:ascii="Gill Sans MT" w:hAnsi="Gill Sans MT"/>
              </w:rPr>
            </w:pPr>
            <w:r w:rsidRPr="001E17E2">
              <w:rPr>
                <w:rFonts w:ascii="Gill Sans MT" w:hAnsi="Gill Sans MT"/>
              </w:rPr>
              <w:t>True</w:t>
            </w:r>
          </w:p>
        </w:tc>
        <w:tc>
          <w:tcPr>
            <w:tcW w:w="689" w:type="dxa"/>
            <w:shd w:val="clear" w:color="auto" w:fill="auto"/>
            <w:tcMar>
              <w:top w:w="100" w:type="dxa"/>
              <w:left w:w="100" w:type="dxa"/>
              <w:bottom w:w="100" w:type="dxa"/>
              <w:right w:w="100" w:type="dxa"/>
            </w:tcMar>
          </w:tcPr>
          <w:p w14:paraId="3B7C7ADD"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31823838"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6BB37E34"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5FFD8421"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1BC2CDEB"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1B626160" w14:textId="77777777" w:rsidR="00BC1319" w:rsidRPr="001E17E2" w:rsidRDefault="00BC1319" w:rsidP="00D06CAF">
            <w:pPr>
              <w:widowControl w:val="0"/>
              <w:rPr>
                <w:rFonts w:ascii="Gill Sans MT" w:hAnsi="Gill Sans MT"/>
                <w:b/>
              </w:rPr>
            </w:pPr>
          </w:p>
        </w:tc>
      </w:tr>
      <w:tr w:rsidR="00BC1319" w:rsidRPr="001E17E2" w14:paraId="5F580F66" w14:textId="77777777" w:rsidTr="00D06CAF">
        <w:trPr>
          <w:cantSplit/>
        </w:trPr>
        <w:tc>
          <w:tcPr>
            <w:tcW w:w="3583" w:type="dxa"/>
            <w:shd w:val="clear" w:color="auto" w:fill="auto"/>
            <w:tcMar>
              <w:top w:w="100" w:type="dxa"/>
              <w:left w:w="100" w:type="dxa"/>
              <w:bottom w:w="100" w:type="dxa"/>
              <w:right w:w="100" w:type="dxa"/>
            </w:tcMar>
          </w:tcPr>
          <w:p w14:paraId="7E9F80DB" w14:textId="5CD2F75B" w:rsidR="00BC1319" w:rsidRPr="001E17E2" w:rsidRDefault="00BC1319" w:rsidP="00D06CAF">
            <w:pPr>
              <w:widowControl w:val="0"/>
              <w:numPr>
                <w:ilvl w:val="0"/>
                <w:numId w:val="4"/>
              </w:numPr>
              <w:spacing w:line="276" w:lineRule="auto"/>
              <w:ind w:left="360"/>
              <w:rPr>
                <w:rFonts w:ascii="Gill Sans MT" w:hAnsi="Gill Sans MT"/>
              </w:rPr>
            </w:pP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begins</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play</w:t>
            </w:r>
            <w:r w:rsidR="00FD3951">
              <w:rPr>
                <w:rFonts w:ascii="Gill Sans MT" w:hAnsi="Gill Sans MT"/>
              </w:rPr>
              <w:t xml:space="preserve"> </w:t>
            </w:r>
            <w:r w:rsidRPr="001E17E2">
              <w:rPr>
                <w:rFonts w:ascii="Gill Sans MT" w:hAnsi="Gill Sans MT"/>
              </w:rPr>
              <w:t>when</w:t>
            </w:r>
            <w:r w:rsidR="00FD3951">
              <w:rPr>
                <w:rFonts w:ascii="Gill Sans MT" w:hAnsi="Gill Sans MT"/>
              </w:rPr>
              <w:t xml:space="preserve"> </w:t>
            </w:r>
            <w:r w:rsidRPr="001E17E2">
              <w:rPr>
                <w:rFonts w:ascii="Gill Sans MT" w:hAnsi="Gill Sans MT"/>
              </w:rPr>
              <w:t>she</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he</w:t>
            </w:r>
            <w:r w:rsidR="00FD3951">
              <w:rPr>
                <w:rFonts w:ascii="Gill Sans MT" w:hAnsi="Gill Sans MT"/>
              </w:rPr>
              <w:t xml:space="preserve"> </w:t>
            </w:r>
            <w:r w:rsidRPr="001E17E2">
              <w:rPr>
                <w:rFonts w:ascii="Gill Sans MT" w:hAnsi="Gill Sans MT"/>
              </w:rPr>
              <w:t>is</w:t>
            </w:r>
            <w:r w:rsidR="00FD3951">
              <w:rPr>
                <w:rFonts w:ascii="Gill Sans MT" w:hAnsi="Gill Sans MT"/>
              </w:rPr>
              <w:t xml:space="preserve"> </w:t>
            </w:r>
            <w:r w:rsidRPr="001E17E2">
              <w:rPr>
                <w:rFonts w:ascii="Gill Sans MT" w:hAnsi="Gill Sans MT"/>
              </w:rPr>
              <w:t>old</w:t>
            </w:r>
            <w:r w:rsidR="00FD3951">
              <w:rPr>
                <w:rFonts w:ascii="Gill Sans MT" w:hAnsi="Gill Sans MT"/>
              </w:rPr>
              <w:t xml:space="preserve"> </w:t>
            </w:r>
            <w:r w:rsidRPr="001E17E2">
              <w:rPr>
                <w:rFonts w:ascii="Gill Sans MT" w:hAnsi="Gill Sans MT"/>
              </w:rPr>
              <w:t>enough</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play</w:t>
            </w:r>
            <w:r w:rsidR="00FD3951">
              <w:rPr>
                <w:rFonts w:ascii="Gill Sans MT" w:hAnsi="Gill Sans MT"/>
              </w:rPr>
              <w:t xml:space="preserve"> </w:t>
            </w:r>
            <w:r w:rsidRPr="001E17E2">
              <w:rPr>
                <w:rFonts w:ascii="Gill Sans MT" w:hAnsi="Gill Sans MT"/>
              </w:rPr>
              <w:t>with</w:t>
            </w:r>
            <w:r w:rsidR="00FD3951">
              <w:rPr>
                <w:rFonts w:ascii="Gill Sans MT" w:hAnsi="Gill Sans MT"/>
              </w:rPr>
              <w:t xml:space="preserve"> </w:t>
            </w:r>
            <w:r w:rsidRPr="001E17E2">
              <w:rPr>
                <w:rFonts w:ascii="Gill Sans MT" w:hAnsi="Gill Sans MT"/>
              </w:rPr>
              <w:t>other</w:t>
            </w:r>
            <w:r w:rsidR="00FD3951">
              <w:rPr>
                <w:rFonts w:ascii="Gill Sans MT" w:hAnsi="Gill Sans MT"/>
              </w:rPr>
              <w:t xml:space="preserve"> </w:t>
            </w:r>
            <w:r w:rsidRPr="001E17E2">
              <w:rPr>
                <w:rFonts w:ascii="Gill Sans MT" w:hAnsi="Gill Sans MT"/>
              </w:rPr>
              <w:t>children.</w:t>
            </w:r>
          </w:p>
        </w:tc>
        <w:tc>
          <w:tcPr>
            <w:tcW w:w="1146" w:type="dxa"/>
            <w:shd w:val="clear" w:color="auto" w:fill="auto"/>
            <w:tcMar>
              <w:top w:w="100" w:type="dxa"/>
              <w:left w:w="100" w:type="dxa"/>
              <w:bottom w:w="100" w:type="dxa"/>
              <w:right w:w="100" w:type="dxa"/>
            </w:tcMar>
          </w:tcPr>
          <w:p w14:paraId="481F6026" w14:textId="77777777" w:rsidR="00BC1319" w:rsidRPr="001E17E2" w:rsidRDefault="00BC1319" w:rsidP="00903697">
            <w:pPr>
              <w:widowControl w:val="0"/>
              <w:jc w:val="center"/>
              <w:rPr>
                <w:rFonts w:ascii="Gill Sans MT" w:hAnsi="Gill Sans MT"/>
              </w:rPr>
            </w:pPr>
            <w:r w:rsidRPr="001E17E2">
              <w:rPr>
                <w:rFonts w:ascii="Gill Sans MT" w:hAnsi="Gill Sans MT"/>
              </w:rPr>
              <w:t>False</w:t>
            </w:r>
          </w:p>
        </w:tc>
        <w:tc>
          <w:tcPr>
            <w:tcW w:w="689" w:type="dxa"/>
            <w:shd w:val="clear" w:color="auto" w:fill="auto"/>
            <w:tcMar>
              <w:top w:w="100" w:type="dxa"/>
              <w:left w:w="100" w:type="dxa"/>
              <w:bottom w:w="100" w:type="dxa"/>
              <w:right w:w="100" w:type="dxa"/>
            </w:tcMar>
          </w:tcPr>
          <w:p w14:paraId="76B85EC1"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1A1800DC"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25E5BD62"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799F1AAF"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67CFB3B8"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262E7555" w14:textId="77777777" w:rsidR="00BC1319" w:rsidRPr="001E17E2" w:rsidRDefault="00BC1319" w:rsidP="00D06CAF">
            <w:pPr>
              <w:widowControl w:val="0"/>
              <w:rPr>
                <w:rFonts w:ascii="Gill Sans MT" w:hAnsi="Gill Sans MT"/>
                <w:b/>
              </w:rPr>
            </w:pPr>
          </w:p>
        </w:tc>
      </w:tr>
      <w:tr w:rsidR="00BC1319" w:rsidRPr="001E17E2" w14:paraId="44D180C0" w14:textId="77777777" w:rsidTr="00D06CAF">
        <w:trPr>
          <w:cantSplit/>
        </w:trPr>
        <w:tc>
          <w:tcPr>
            <w:tcW w:w="3583" w:type="dxa"/>
            <w:shd w:val="clear" w:color="auto" w:fill="auto"/>
            <w:tcMar>
              <w:top w:w="100" w:type="dxa"/>
              <w:left w:w="100" w:type="dxa"/>
              <w:bottom w:w="100" w:type="dxa"/>
              <w:right w:w="100" w:type="dxa"/>
            </w:tcMar>
          </w:tcPr>
          <w:p w14:paraId="5053ADDF" w14:textId="4E5B25E5" w:rsidR="00BC1319" w:rsidRPr="001E17E2" w:rsidRDefault="00BC1319" w:rsidP="00D06CAF">
            <w:pPr>
              <w:numPr>
                <w:ilvl w:val="0"/>
                <w:numId w:val="4"/>
              </w:numPr>
              <w:spacing w:line="276" w:lineRule="auto"/>
              <w:ind w:left="360"/>
              <w:rPr>
                <w:rFonts w:ascii="Gill Sans MT" w:hAnsi="Gill Sans MT"/>
              </w:rPr>
            </w:pPr>
            <w:r w:rsidRPr="001E17E2">
              <w:rPr>
                <w:rFonts w:ascii="Gill Sans MT" w:hAnsi="Gill Sans MT"/>
              </w:rPr>
              <w:t>If</w:t>
            </w:r>
            <w:r w:rsidR="00FD3951">
              <w:rPr>
                <w:rFonts w:ascii="Gill Sans MT" w:hAnsi="Gill Sans MT"/>
              </w:rPr>
              <w:t xml:space="preserve"> </w:t>
            </w:r>
            <w:r w:rsidRPr="001E17E2">
              <w:rPr>
                <w:rFonts w:ascii="Gill Sans MT" w:hAnsi="Gill Sans MT"/>
              </w:rPr>
              <w:t>caregivers</w:t>
            </w:r>
            <w:r w:rsidR="00FD3951">
              <w:rPr>
                <w:rFonts w:ascii="Gill Sans MT" w:hAnsi="Gill Sans MT"/>
              </w:rPr>
              <w:t xml:space="preserve"> </w:t>
            </w:r>
            <w:r w:rsidRPr="001E17E2">
              <w:rPr>
                <w:rFonts w:ascii="Gill Sans MT" w:hAnsi="Gill Sans MT"/>
              </w:rPr>
              <w:t>always</w:t>
            </w:r>
            <w:r w:rsidR="00FD3951">
              <w:rPr>
                <w:rFonts w:ascii="Gill Sans MT" w:hAnsi="Gill Sans MT"/>
              </w:rPr>
              <w:t xml:space="preserve"> </w:t>
            </w:r>
            <w:r w:rsidRPr="001E17E2">
              <w:rPr>
                <w:rFonts w:ascii="Gill Sans MT" w:hAnsi="Gill Sans MT"/>
              </w:rPr>
              <w:t>pay</w:t>
            </w:r>
            <w:r w:rsidR="00FD3951">
              <w:rPr>
                <w:rFonts w:ascii="Gill Sans MT" w:hAnsi="Gill Sans MT"/>
              </w:rPr>
              <w:t xml:space="preserve"> </w:t>
            </w:r>
            <w:r w:rsidRPr="001E17E2">
              <w:rPr>
                <w:rFonts w:ascii="Gill Sans MT" w:hAnsi="Gill Sans MT"/>
              </w:rPr>
              <w:t>attention</w:t>
            </w:r>
            <w:r w:rsidR="00FD3951">
              <w:rPr>
                <w:rFonts w:ascii="Gill Sans MT" w:hAnsi="Gill Sans MT"/>
              </w:rPr>
              <w:t xml:space="preserve"> </w:t>
            </w:r>
            <w:r w:rsidRPr="001E17E2">
              <w:rPr>
                <w:rFonts w:ascii="Gill Sans MT" w:hAnsi="Gill Sans MT"/>
              </w:rPr>
              <w:t>and</w:t>
            </w:r>
            <w:r w:rsidR="00FD3951">
              <w:rPr>
                <w:rFonts w:ascii="Gill Sans MT" w:hAnsi="Gill Sans MT"/>
              </w:rPr>
              <w:t xml:space="preserve"> </w:t>
            </w:r>
            <w:r w:rsidRPr="001E17E2">
              <w:rPr>
                <w:rFonts w:ascii="Gill Sans MT" w:hAnsi="Gill Sans MT"/>
              </w:rPr>
              <w:t>respond</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child’s</w:t>
            </w:r>
            <w:r w:rsidR="00FD3951">
              <w:rPr>
                <w:rFonts w:ascii="Gill Sans MT" w:hAnsi="Gill Sans MT"/>
              </w:rPr>
              <w:t xml:space="preserve"> </w:t>
            </w:r>
            <w:r w:rsidRPr="001E17E2">
              <w:rPr>
                <w:rFonts w:ascii="Gill Sans MT" w:hAnsi="Gill Sans MT"/>
              </w:rPr>
              <w:t>signals,</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will</w:t>
            </w:r>
            <w:r w:rsidR="00FD3951">
              <w:rPr>
                <w:rFonts w:ascii="Gill Sans MT" w:hAnsi="Gill Sans MT"/>
              </w:rPr>
              <w:t xml:space="preserve"> </w:t>
            </w:r>
            <w:r w:rsidRPr="001E17E2">
              <w:rPr>
                <w:rFonts w:ascii="Gill Sans MT" w:hAnsi="Gill Sans MT"/>
              </w:rPr>
              <w:t>feel</w:t>
            </w:r>
            <w:r w:rsidR="00FD3951">
              <w:rPr>
                <w:rFonts w:ascii="Gill Sans MT" w:hAnsi="Gill Sans MT"/>
              </w:rPr>
              <w:t xml:space="preserve"> </w:t>
            </w:r>
            <w:r w:rsidRPr="001E17E2">
              <w:rPr>
                <w:rFonts w:ascii="Gill Sans MT" w:hAnsi="Gill Sans MT"/>
              </w:rPr>
              <w:t>loved,</w:t>
            </w:r>
            <w:r w:rsidR="00FD3951">
              <w:rPr>
                <w:rFonts w:ascii="Gill Sans MT" w:hAnsi="Gill Sans MT"/>
              </w:rPr>
              <w:t xml:space="preserve"> </w:t>
            </w:r>
            <w:r w:rsidRPr="001E17E2">
              <w:rPr>
                <w:rFonts w:ascii="Gill Sans MT" w:hAnsi="Gill Sans MT"/>
              </w:rPr>
              <w:t>safe</w:t>
            </w:r>
            <w:r w:rsidR="00903697" w:rsidRPr="001E17E2">
              <w:rPr>
                <w:rFonts w:ascii="Gill Sans MT" w:hAnsi="Gill Sans MT"/>
              </w:rPr>
              <w:t>,</w:t>
            </w:r>
            <w:r w:rsidR="00FD3951">
              <w:rPr>
                <w:rFonts w:ascii="Gill Sans MT" w:hAnsi="Gill Sans MT"/>
              </w:rPr>
              <w:t xml:space="preserve"> </w:t>
            </w:r>
            <w:r w:rsidRPr="001E17E2">
              <w:rPr>
                <w:rFonts w:ascii="Gill Sans MT" w:hAnsi="Gill Sans MT"/>
              </w:rPr>
              <w:t>and</w:t>
            </w:r>
            <w:r w:rsidR="00FD3951">
              <w:rPr>
                <w:rFonts w:ascii="Gill Sans MT" w:hAnsi="Gill Sans MT"/>
              </w:rPr>
              <w:t xml:space="preserve"> </w:t>
            </w:r>
            <w:r w:rsidRPr="001E17E2">
              <w:rPr>
                <w:rFonts w:ascii="Gill Sans MT" w:hAnsi="Gill Sans MT"/>
              </w:rPr>
              <w:t>emotionally</w:t>
            </w:r>
            <w:r w:rsidR="00FD3951">
              <w:rPr>
                <w:rFonts w:ascii="Gill Sans MT" w:hAnsi="Gill Sans MT"/>
              </w:rPr>
              <w:t xml:space="preserve"> </w:t>
            </w:r>
            <w:r w:rsidRPr="001E17E2">
              <w:rPr>
                <w:rFonts w:ascii="Gill Sans MT" w:hAnsi="Gill Sans MT"/>
              </w:rPr>
              <w:t>secure.</w:t>
            </w:r>
            <w:r w:rsidR="00FD3951">
              <w:rPr>
                <w:rFonts w:ascii="Gill Sans MT" w:hAnsi="Gill Sans MT"/>
              </w:rPr>
              <w:t xml:space="preserve"> </w:t>
            </w:r>
          </w:p>
        </w:tc>
        <w:tc>
          <w:tcPr>
            <w:tcW w:w="1146" w:type="dxa"/>
            <w:shd w:val="clear" w:color="auto" w:fill="auto"/>
            <w:tcMar>
              <w:top w:w="100" w:type="dxa"/>
              <w:left w:w="100" w:type="dxa"/>
              <w:bottom w:w="100" w:type="dxa"/>
              <w:right w:w="100" w:type="dxa"/>
            </w:tcMar>
          </w:tcPr>
          <w:p w14:paraId="35421A7B" w14:textId="77777777" w:rsidR="00BC1319" w:rsidRPr="001E17E2" w:rsidRDefault="00BC1319" w:rsidP="00903697">
            <w:pPr>
              <w:widowControl w:val="0"/>
              <w:jc w:val="center"/>
              <w:rPr>
                <w:rFonts w:ascii="Gill Sans MT" w:hAnsi="Gill Sans MT"/>
              </w:rPr>
            </w:pPr>
            <w:r w:rsidRPr="001E17E2">
              <w:rPr>
                <w:rFonts w:ascii="Gill Sans MT" w:hAnsi="Gill Sans MT"/>
              </w:rPr>
              <w:t>True</w:t>
            </w:r>
          </w:p>
        </w:tc>
        <w:tc>
          <w:tcPr>
            <w:tcW w:w="689" w:type="dxa"/>
            <w:shd w:val="clear" w:color="auto" w:fill="auto"/>
            <w:tcMar>
              <w:top w:w="100" w:type="dxa"/>
              <w:left w:w="100" w:type="dxa"/>
              <w:bottom w:w="100" w:type="dxa"/>
              <w:right w:w="100" w:type="dxa"/>
            </w:tcMar>
          </w:tcPr>
          <w:p w14:paraId="43FEABB0"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1C0D51F6"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460E07BC"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234B8812"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23AFED0A"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2F254B96" w14:textId="77777777" w:rsidR="00BC1319" w:rsidRPr="001E17E2" w:rsidRDefault="00BC1319" w:rsidP="00D06CAF">
            <w:pPr>
              <w:widowControl w:val="0"/>
              <w:rPr>
                <w:rFonts w:ascii="Gill Sans MT" w:hAnsi="Gill Sans MT"/>
                <w:b/>
              </w:rPr>
            </w:pPr>
          </w:p>
        </w:tc>
      </w:tr>
      <w:tr w:rsidR="00BC1319" w:rsidRPr="001E17E2" w14:paraId="3C66A747" w14:textId="77777777" w:rsidTr="00D06CAF">
        <w:trPr>
          <w:cantSplit/>
        </w:trPr>
        <w:tc>
          <w:tcPr>
            <w:tcW w:w="3583" w:type="dxa"/>
            <w:shd w:val="clear" w:color="auto" w:fill="auto"/>
            <w:tcMar>
              <w:top w:w="100" w:type="dxa"/>
              <w:left w:w="100" w:type="dxa"/>
              <w:bottom w:w="100" w:type="dxa"/>
              <w:right w:w="100" w:type="dxa"/>
            </w:tcMar>
          </w:tcPr>
          <w:p w14:paraId="344515A0" w14:textId="6ABBA67D" w:rsidR="00BC1319" w:rsidRPr="001E17E2" w:rsidRDefault="00BC1319" w:rsidP="00D06CAF">
            <w:pPr>
              <w:numPr>
                <w:ilvl w:val="0"/>
                <w:numId w:val="4"/>
              </w:numPr>
              <w:spacing w:line="276" w:lineRule="auto"/>
              <w:ind w:left="360"/>
              <w:rPr>
                <w:rFonts w:ascii="Gill Sans MT" w:hAnsi="Gill Sans MT"/>
              </w:rPr>
            </w:pPr>
            <w:r w:rsidRPr="001E17E2">
              <w:rPr>
                <w:rFonts w:ascii="Gill Sans MT" w:hAnsi="Gill Sans MT"/>
              </w:rPr>
              <w:t>Developmental</w:t>
            </w:r>
            <w:r w:rsidR="00FD3951">
              <w:rPr>
                <w:rFonts w:ascii="Gill Sans MT" w:hAnsi="Gill Sans MT"/>
              </w:rPr>
              <w:t xml:space="preserve"> </w:t>
            </w:r>
            <w:r w:rsidRPr="001E17E2">
              <w:rPr>
                <w:rFonts w:ascii="Gill Sans MT" w:hAnsi="Gill Sans MT"/>
              </w:rPr>
              <w:t>delay</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disability</w:t>
            </w:r>
            <w:r w:rsidR="00FD3951">
              <w:rPr>
                <w:rFonts w:ascii="Gill Sans MT" w:hAnsi="Gill Sans MT"/>
              </w:rPr>
              <w:t xml:space="preserve"> </w:t>
            </w:r>
            <w:r w:rsidRPr="001E17E2">
              <w:rPr>
                <w:rFonts w:ascii="Gill Sans MT" w:hAnsi="Gill Sans MT"/>
              </w:rPr>
              <w:t>is</w:t>
            </w:r>
            <w:r w:rsidR="00FD3951">
              <w:rPr>
                <w:rFonts w:ascii="Gill Sans MT" w:hAnsi="Gill Sans MT"/>
              </w:rPr>
              <w:t xml:space="preserve"> </w:t>
            </w:r>
            <w:r w:rsidRPr="001E17E2">
              <w:rPr>
                <w:rFonts w:ascii="Gill Sans MT" w:hAnsi="Gill Sans MT"/>
              </w:rPr>
              <w:t>caused</w:t>
            </w:r>
            <w:r w:rsidR="00FD3951">
              <w:rPr>
                <w:rFonts w:ascii="Gill Sans MT" w:hAnsi="Gill Sans MT"/>
              </w:rPr>
              <w:t xml:space="preserve"> </w:t>
            </w:r>
            <w:r w:rsidRPr="001E17E2">
              <w:rPr>
                <w:rFonts w:ascii="Gill Sans MT" w:hAnsi="Gill Sans MT"/>
              </w:rPr>
              <w:t>by</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spell</w:t>
            </w:r>
            <w:r w:rsidR="00FD3951">
              <w:rPr>
                <w:rFonts w:ascii="Gill Sans MT" w:hAnsi="Gill Sans MT"/>
              </w:rPr>
              <w:t xml:space="preserve"> </w:t>
            </w:r>
            <w:r w:rsidRPr="001E17E2">
              <w:rPr>
                <w:rFonts w:ascii="Gill Sans MT" w:hAnsi="Gill Sans MT"/>
              </w:rPr>
              <w:t>on</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mother.</w:t>
            </w:r>
            <w:r w:rsidR="00FD3951">
              <w:rPr>
                <w:rFonts w:ascii="Gill Sans MT" w:hAnsi="Gill Sans MT"/>
              </w:rPr>
              <w:t xml:space="preserve"> </w:t>
            </w:r>
          </w:p>
        </w:tc>
        <w:tc>
          <w:tcPr>
            <w:tcW w:w="1146" w:type="dxa"/>
            <w:shd w:val="clear" w:color="auto" w:fill="auto"/>
            <w:tcMar>
              <w:top w:w="100" w:type="dxa"/>
              <w:left w:w="100" w:type="dxa"/>
              <w:bottom w:w="100" w:type="dxa"/>
              <w:right w:w="100" w:type="dxa"/>
            </w:tcMar>
          </w:tcPr>
          <w:p w14:paraId="595B66BA" w14:textId="77777777" w:rsidR="00BC1319" w:rsidRPr="001E17E2" w:rsidRDefault="00BC1319" w:rsidP="00903697">
            <w:pPr>
              <w:widowControl w:val="0"/>
              <w:jc w:val="center"/>
              <w:rPr>
                <w:rFonts w:ascii="Gill Sans MT" w:hAnsi="Gill Sans MT"/>
              </w:rPr>
            </w:pPr>
            <w:r w:rsidRPr="001E17E2">
              <w:rPr>
                <w:rFonts w:ascii="Gill Sans MT" w:hAnsi="Gill Sans MT"/>
              </w:rPr>
              <w:t>False</w:t>
            </w:r>
          </w:p>
        </w:tc>
        <w:tc>
          <w:tcPr>
            <w:tcW w:w="689" w:type="dxa"/>
            <w:shd w:val="clear" w:color="auto" w:fill="auto"/>
            <w:tcMar>
              <w:top w:w="100" w:type="dxa"/>
              <w:left w:w="100" w:type="dxa"/>
              <w:bottom w:w="100" w:type="dxa"/>
              <w:right w:w="100" w:type="dxa"/>
            </w:tcMar>
          </w:tcPr>
          <w:p w14:paraId="2280D1FA"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43042695"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1148F5E7"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370E553E"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3BE8F973"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73B68704" w14:textId="77777777" w:rsidR="00BC1319" w:rsidRPr="001E17E2" w:rsidRDefault="00BC1319" w:rsidP="00D06CAF">
            <w:pPr>
              <w:widowControl w:val="0"/>
              <w:rPr>
                <w:rFonts w:ascii="Gill Sans MT" w:hAnsi="Gill Sans MT"/>
                <w:b/>
              </w:rPr>
            </w:pPr>
          </w:p>
        </w:tc>
      </w:tr>
      <w:tr w:rsidR="00BC1319" w:rsidRPr="001E17E2" w14:paraId="2EFF3AF2" w14:textId="77777777" w:rsidTr="00D06CAF">
        <w:trPr>
          <w:cantSplit/>
        </w:trPr>
        <w:tc>
          <w:tcPr>
            <w:tcW w:w="3583" w:type="dxa"/>
            <w:shd w:val="clear" w:color="auto" w:fill="auto"/>
            <w:tcMar>
              <w:top w:w="100" w:type="dxa"/>
              <w:left w:w="100" w:type="dxa"/>
              <w:bottom w:w="100" w:type="dxa"/>
              <w:right w:w="100" w:type="dxa"/>
            </w:tcMar>
          </w:tcPr>
          <w:p w14:paraId="492C2E54" w14:textId="0F4361B8" w:rsidR="00BC1319" w:rsidRPr="001E17E2" w:rsidRDefault="00BC1319" w:rsidP="00D06CAF">
            <w:pPr>
              <w:widowControl w:val="0"/>
              <w:numPr>
                <w:ilvl w:val="0"/>
                <w:numId w:val="4"/>
              </w:numPr>
              <w:spacing w:line="276" w:lineRule="auto"/>
              <w:ind w:left="360"/>
              <w:rPr>
                <w:rFonts w:ascii="Gill Sans MT" w:hAnsi="Gill Sans MT"/>
              </w:rPr>
            </w:pPr>
            <w:r w:rsidRPr="001E17E2">
              <w:rPr>
                <w:rFonts w:ascii="Gill Sans MT" w:hAnsi="Gill Sans MT"/>
              </w:rPr>
              <w:t>Children</w:t>
            </w:r>
            <w:r w:rsidR="00FD3951">
              <w:rPr>
                <w:rFonts w:ascii="Gill Sans MT" w:hAnsi="Gill Sans MT"/>
              </w:rPr>
              <w:t xml:space="preserve"> </w:t>
            </w:r>
            <w:r w:rsidRPr="001E17E2">
              <w:rPr>
                <w:rFonts w:ascii="Gill Sans MT" w:hAnsi="Gill Sans MT"/>
              </w:rPr>
              <w:t>learn</w:t>
            </w:r>
            <w:r w:rsidR="00FD3951">
              <w:rPr>
                <w:rFonts w:ascii="Gill Sans MT" w:hAnsi="Gill Sans MT"/>
              </w:rPr>
              <w:t xml:space="preserve"> </w:t>
            </w:r>
            <w:r w:rsidRPr="001E17E2">
              <w:rPr>
                <w:rFonts w:ascii="Gill Sans MT" w:hAnsi="Gill Sans MT"/>
              </w:rPr>
              <w:t>through</w:t>
            </w:r>
            <w:r w:rsidR="00FD3951">
              <w:rPr>
                <w:rFonts w:ascii="Gill Sans MT" w:hAnsi="Gill Sans MT"/>
              </w:rPr>
              <w:t xml:space="preserve"> </w:t>
            </w:r>
            <w:r w:rsidRPr="001E17E2">
              <w:rPr>
                <w:rFonts w:ascii="Gill Sans MT" w:hAnsi="Gill Sans MT"/>
              </w:rPr>
              <w:t>play.</w:t>
            </w:r>
          </w:p>
        </w:tc>
        <w:tc>
          <w:tcPr>
            <w:tcW w:w="1146" w:type="dxa"/>
            <w:shd w:val="clear" w:color="auto" w:fill="auto"/>
            <w:tcMar>
              <w:top w:w="100" w:type="dxa"/>
              <w:left w:w="100" w:type="dxa"/>
              <w:bottom w:w="100" w:type="dxa"/>
              <w:right w:w="100" w:type="dxa"/>
            </w:tcMar>
          </w:tcPr>
          <w:p w14:paraId="3EFA16B2" w14:textId="77777777" w:rsidR="00BC1319" w:rsidRPr="001E17E2" w:rsidRDefault="00BC1319" w:rsidP="00903697">
            <w:pPr>
              <w:widowControl w:val="0"/>
              <w:jc w:val="center"/>
              <w:rPr>
                <w:rFonts w:ascii="Gill Sans MT" w:hAnsi="Gill Sans MT"/>
              </w:rPr>
            </w:pPr>
            <w:r w:rsidRPr="001E17E2">
              <w:rPr>
                <w:rFonts w:ascii="Gill Sans MT" w:hAnsi="Gill Sans MT"/>
              </w:rPr>
              <w:t>True</w:t>
            </w:r>
          </w:p>
        </w:tc>
        <w:tc>
          <w:tcPr>
            <w:tcW w:w="689" w:type="dxa"/>
            <w:shd w:val="clear" w:color="auto" w:fill="auto"/>
            <w:tcMar>
              <w:top w:w="100" w:type="dxa"/>
              <w:left w:w="100" w:type="dxa"/>
              <w:bottom w:w="100" w:type="dxa"/>
              <w:right w:w="100" w:type="dxa"/>
            </w:tcMar>
          </w:tcPr>
          <w:p w14:paraId="1B457DC3"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53F6662C"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2EBA9900"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478C67DF"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7079ABCD"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06C0D6DB" w14:textId="77777777" w:rsidR="00BC1319" w:rsidRPr="001E17E2" w:rsidRDefault="00BC1319" w:rsidP="00D06CAF">
            <w:pPr>
              <w:widowControl w:val="0"/>
              <w:rPr>
                <w:rFonts w:ascii="Gill Sans MT" w:hAnsi="Gill Sans MT"/>
                <w:b/>
              </w:rPr>
            </w:pPr>
          </w:p>
        </w:tc>
      </w:tr>
      <w:tr w:rsidR="00BC1319" w:rsidRPr="001E17E2" w14:paraId="3F98FC18" w14:textId="77777777" w:rsidTr="00D06CAF">
        <w:trPr>
          <w:cantSplit/>
        </w:trPr>
        <w:tc>
          <w:tcPr>
            <w:tcW w:w="3583" w:type="dxa"/>
            <w:shd w:val="clear" w:color="auto" w:fill="auto"/>
            <w:tcMar>
              <w:top w:w="100" w:type="dxa"/>
              <w:left w:w="100" w:type="dxa"/>
              <w:bottom w:w="100" w:type="dxa"/>
              <w:right w:w="100" w:type="dxa"/>
            </w:tcMar>
          </w:tcPr>
          <w:p w14:paraId="10850FE9" w14:textId="0B8F44A9" w:rsidR="00BC1319" w:rsidRPr="001E17E2" w:rsidRDefault="00BC1319" w:rsidP="00D06CAF">
            <w:pPr>
              <w:numPr>
                <w:ilvl w:val="0"/>
                <w:numId w:val="4"/>
              </w:numPr>
              <w:spacing w:line="276" w:lineRule="auto"/>
              <w:ind w:left="360"/>
              <w:rPr>
                <w:rFonts w:ascii="Gill Sans MT" w:hAnsi="Gill Sans MT"/>
              </w:rPr>
            </w:pPr>
            <w:r w:rsidRPr="001E17E2">
              <w:rPr>
                <w:rFonts w:ascii="Gill Sans MT" w:hAnsi="Gill Sans MT"/>
              </w:rPr>
              <w:t>If</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caregiver</w:t>
            </w:r>
            <w:r w:rsidR="00FD3951">
              <w:rPr>
                <w:rFonts w:ascii="Gill Sans MT" w:hAnsi="Gill Sans MT"/>
              </w:rPr>
              <w:t xml:space="preserve"> </w:t>
            </w:r>
            <w:r w:rsidRPr="001E17E2">
              <w:rPr>
                <w:rFonts w:ascii="Gill Sans MT" w:hAnsi="Gill Sans MT"/>
              </w:rPr>
              <w:t>notices</w:t>
            </w:r>
            <w:r w:rsidR="00FD3951">
              <w:rPr>
                <w:rFonts w:ascii="Gill Sans MT" w:hAnsi="Gill Sans MT"/>
              </w:rPr>
              <w:t xml:space="preserve"> </w:t>
            </w:r>
            <w:r w:rsidRPr="001E17E2">
              <w:rPr>
                <w:rFonts w:ascii="Gill Sans MT" w:hAnsi="Gill Sans MT"/>
              </w:rPr>
              <w:t>any</w:t>
            </w:r>
            <w:r w:rsidR="00FD3951">
              <w:rPr>
                <w:rFonts w:ascii="Gill Sans MT" w:hAnsi="Gill Sans MT"/>
              </w:rPr>
              <w:t xml:space="preserve"> </w:t>
            </w:r>
            <w:r w:rsidRPr="001E17E2">
              <w:rPr>
                <w:rFonts w:ascii="Gill Sans MT" w:hAnsi="Gill Sans MT"/>
              </w:rPr>
              <w:t>problems</w:t>
            </w:r>
            <w:r w:rsidR="00FD3951">
              <w:rPr>
                <w:rFonts w:ascii="Gill Sans MT" w:hAnsi="Gill Sans MT"/>
              </w:rPr>
              <w:t xml:space="preserve"> </w:t>
            </w:r>
            <w:r w:rsidRPr="001E17E2">
              <w:rPr>
                <w:rFonts w:ascii="Gill Sans MT" w:hAnsi="Gill Sans MT"/>
              </w:rPr>
              <w:t>in</w:t>
            </w:r>
            <w:r w:rsidR="00FD3951">
              <w:rPr>
                <w:rFonts w:ascii="Gill Sans MT" w:hAnsi="Gill Sans MT"/>
              </w:rPr>
              <w:t xml:space="preserve"> </w:t>
            </w:r>
            <w:r w:rsidRPr="001E17E2">
              <w:rPr>
                <w:rFonts w:ascii="Gill Sans MT" w:hAnsi="Gill Sans MT"/>
              </w:rPr>
              <w:t>his</w:t>
            </w:r>
            <w:r w:rsidR="00FD3951">
              <w:rPr>
                <w:rFonts w:ascii="Gill Sans MT" w:hAnsi="Gill Sans MT"/>
              </w:rPr>
              <w:t xml:space="preserve"> </w:t>
            </w:r>
            <w:r w:rsidRPr="001E17E2">
              <w:rPr>
                <w:rFonts w:ascii="Gill Sans MT" w:hAnsi="Gill Sans MT"/>
              </w:rPr>
              <w:t>child’s</w:t>
            </w:r>
            <w:r w:rsidR="00FD3951">
              <w:rPr>
                <w:rFonts w:ascii="Gill Sans MT" w:hAnsi="Gill Sans MT"/>
              </w:rPr>
              <w:t xml:space="preserve"> </w:t>
            </w:r>
            <w:r w:rsidRPr="001E17E2">
              <w:rPr>
                <w:rFonts w:ascii="Gill Sans MT" w:hAnsi="Gill Sans MT"/>
              </w:rPr>
              <w:t>development</w:t>
            </w:r>
            <w:r w:rsidR="00903697" w:rsidRPr="001E17E2">
              <w:rPr>
                <w:rFonts w:ascii="Gill Sans MT" w:hAnsi="Gill Sans MT"/>
              </w:rPr>
              <w:t>,</w:t>
            </w:r>
            <w:r w:rsidR="00FD3951">
              <w:rPr>
                <w:rFonts w:ascii="Gill Sans MT" w:hAnsi="Gill Sans MT"/>
              </w:rPr>
              <w:t xml:space="preserve"> </w:t>
            </w:r>
            <w:r w:rsidRPr="001E17E2">
              <w:rPr>
                <w:rFonts w:ascii="Gill Sans MT" w:hAnsi="Gill Sans MT"/>
              </w:rPr>
              <w:t>he</w:t>
            </w:r>
            <w:r w:rsidR="00FD3951">
              <w:rPr>
                <w:rFonts w:ascii="Gill Sans MT" w:hAnsi="Gill Sans MT"/>
              </w:rPr>
              <w:t xml:space="preserve"> </w:t>
            </w:r>
            <w:r w:rsidRPr="001E17E2">
              <w:rPr>
                <w:rFonts w:ascii="Gill Sans MT" w:hAnsi="Gill Sans MT"/>
              </w:rPr>
              <w:t>should</w:t>
            </w:r>
            <w:r w:rsidR="00FD3951">
              <w:rPr>
                <w:rFonts w:ascii="Gill Sans MT" w:hAnsi="Gill Sans MT"/>
              </w:rPr>
              <w:t xml:space="preserve"> </w:t>
            </w:r>
            <w:r w:rsidRPr="001E17E2">
              <w:rPr>
                <w:rFonts w:ascii="Gill Sans MT" w:hAnsi="Gill Sans MT"/>
              </w:rPr>
              <w:t>take</w:t>
            </w:r>
            <w:r w:rsidR="00FD3951">
              <w:rPr>
                <w:rFonts w:ascii="Gill Sans MT" w:hAnsi="Gill Sans MT"/>
              </w:rPr>
              <w:t xml:space="preserve"> </w:t>
            </w:r>
            <w:r w:rsidRPr="001E17E2">
              <w:rPr>
                <w:rFonts w:ascii="Gill Sans MT" w:hAnsi="Gill Sans MT"/>
              </w:rPr>
              <w:t>him</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health</w:t>
            </w:r>
            <w:r w:rsidR="00FD3951">
              <w:rPr>
                <w:rFonts w:ascii="Gill Sans MT" w:hAnsi="Gill Sans MT"/>
              </w:rPr>
              <w:t xml:space="preserve"> </w:t>
            </w:r>
            <w:r w:rsidRPr="001E17E2">
              <w:rPr>
                <w:rFonts w:ascii="Gill Sans MT" w:hAnsi="Gill Sans MT"/>
              </w:rPr>
              <w:t>facility.</w:t>
            </w:r>
          </w:p>
        </w:tc>
        <w:tc>
          <w:tcPr>
            <w:tcW w:w="1146" w:type="dxa"/>
            <w:shd w:val="clear" w:color="auto" w:fill="auto"/>
            <w:tcMar>
              <w:top w:w="100" w:type="dxa"/>
              <w:left w:w="100" w:type="dxa"/>
              <w:bottom w:w="100" w:type="dxa"/>
              <w:right w:w="100" w:type="dxa"/>
            </w:tcMar>
          </w:tcPr>
          <w:p w14:paraId="5BC027BF" w14:textId="77777777" w:rsidR="00BC1319" w:rsidRPr="001E17E2" w:rsidRDefault="00BC1319" w:rsidP="00903697">
            <w:pPr>
              <w:widowControl w:val="0"/>
              <w:jc w:val="center"/>
              <w:rPr>
                <w:rFonts w:ascii="Gill Sans MT" w:hAnsi="Gill Sans MT"/>
              </w:rPr>
            </w:pPr>
            <w:r w:rsidRPr="001E17E2">
              <w:rPr>
                <w:rFonts w:ascii="Gill Sans MT" w:hAnsi="Gill Sans MT"/>
              </w:rPr>
              <w:t>True</w:t>
            </w:r>
          </w:p>
        </w:tc>
        <w:tc>
          <w:tcPr>
            <w:tcW w:w="689" w:type="dxa"/>
            <w:shd w:val="clear" w:color="auto" w:fill="auto"/>
            <w:tcMar>
              <w:top w:w="100" w:type="dxa"/>
              <w:left w:w="100" w:type="dxa"/>
              <w:bottom w:w="100" w:type="dxa"/>
              <w:right w:w="100" w:type="dxa"/>
            </w:tcMar>
          </w:tcPr>
          <w:p w14:paraId="75C1BCE0"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2477CC32"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22E16685"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3C26B350"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33B9EA57"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7E5FE31E" w14:textId="77777777" w:rsidR="00BC1319" w:rsidRPr="001E17E2" w:rsidRDefault="00BC1319" w:rsidP="00D06CAF">
            <w:pPr>
              <w:widowControl w:val="0"/>
              <w:rPr>
                <w:rFonts w:ascii="Gill Sans MT" w:hAnsi="Gill Sans MT"/>
                <w:b/>
              </w:rPr>
            </w:pPr>
          </w:p>
        </w:tc>
      </w:tr>
      <w:tr w:rsidR="00BC1319" w:rsidRPr="001E17E2" w14:paraId="33550CAF" w14:textId="77777777" w:rsidTr="00D06CAF">
        <w:trPr>
          <w:cantSplit/>
        </w:trPr>
        <w:tc>
          <w:tcPr>
            <w:tcW w:w="3583" w:type="dxa"/>
            <w:shd w:val="clear" w:color="auto" w:fill="auto"/>
            <w:tcMar>
              <w:top w:w="100" w:type="dxa"/>
              <w:left w:w="100" w:type="dxa"/>
              <w:bottom w:w="100" w:type="dxa"/>
              <w:right w:w="100" w:type="dxa"/>
            </w:tcMar>
          </w:tcPr>
          <w:p w14:paraId="6B0C0AD8" w14:textId="35FD9057" w:rsidR="00BC1319" w:rsidRPr="001E17E2" w:rsidRDefault="00BC1319" w:rsidP="00D06CAF">
            <w:pPr>
              <w:numPr>
                <w:ilvl w:val="0"/>
                <w:numId w:val="4"/>
              </w:numPr>
              <w:spacing w:line="276" w:lineRule="auto"/>
              <w:ind w:left="360"/>
              <w:rPr>
                <w:rFonts w:ascii="Gill Sans MT" w:hAnsi="Gill Sans MT"/>
              </w:rPr>
            </w:pPr>
            <w:r w:rsidRPr="001E17E2">
              <w:rPr>
                <w:rFonts w:ascii="Gill Sans MT" w:hAnsi="Gill Sans MT"/>
              </w:rPr>
              <w:t>When</w:t>
            </w:r>
            <w:r w:rsidR="00FD3951">
              <w:rPr>
                <w:rFonts w:ascii="Gill Sans MT" w:hAnsi="Gill Sans MT"/>
              </w:rPr>
              <w:t xml:space="preserve"> </w:t>
            </w:r>
            <w:r w:rsidRPr="001E17E2">
              <w:rPr>
                <w:rFonts w:ascii="Gill Sans MT" w:hAnsi="Gill Sans MT"/>
              </w:rPr>
              <w:t>providing</w:t>
            </w:r>
            <w:r w:rsidR="00FD3951">
              <w:rPr>
                <w:rFonts w:ascii="Gill Sans MT" w:hAnsi="Gill Sans MT"/>
              </w:rPr>
              <w:t xml:space="preserve"> </w:t>
            </w:r>
            <w:r w:rsidRPr="001E17E2">
              <w:rPr>
                <w:rFonts w:ascii="Gill Sans MT" w:hAnsi="Gill Sans MT"/>
              </w:rPr>
              <w:t>feedback</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caregiver</w:t>
            </w:r>
            <w:r w:rsidR="00903697" w:rsidRPr="001E17E2">
              <w:rPr>
                <w:rFonts w:ascii="Gill Sans MT" w:hAnsi="Gill Sans MT"/>
              </w:rPr>
              <w:t>,</w:t>
            </w:r>
            <w:r w:rsidR="00FD3951">
              <w:rPr>
                <w:rFonts w:ascii="Gill Sans MT" w:hAnsi="Gill Sans MT"/>
              </w:rPr>
              <w:t xml:space="preserve"> </w:t>
            </w:r>
            <w:r w:rsidRPr="001E17E2">
              <w:rPr>
                <w:rFonts w:ascii="Gill Sans MT" w:hAnsi="Gill Sans MT"/>
              </w:rPr>
              <w:t>it’s</w:t>
            </w:r>
            <w:r w:rsidR="00FD3951">
              <w:rPr>
                <w:rFonts w:ascii="Gill Sans MT" w:hAnsi="Gill Sans MT"/>
              </w:rPr>
              <w:t xml:space="preserve"> </w:t>
            </w:r>
            <w:r w:rsidRPr="001E17E2">
              <w:rPr>
                <w:rFonts w:ascii="Gill Sans MT" w:hAnsi="Gill Sans MT"/>
              </w:rPr>
              <w:t>important</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first</w:t>
            </w:r>
            <w:r w:rsidR="00FD3951">
              <w:rPr>
                <w:rFonts w:ascii="Gill Sans MT" w:hAnsi="Gill Sans MT"/>
              </w:rPr>
              <w:t xml:space="preserve"> </w:t>
            </w:r>
            <w:r w:rsidRPr="001E17E2">
              <w:rPr>
                <w:rFonts w:ascii="Gill Sans MT" w:hAnsi="Gill Sans MT"/>
              </w:rPr>
              <w:t>talk</w:t>
            </w:r>
            <w:r w:rsidR="00FD3951">
              <w:rPr>
                <w:rFonts w:ascii="Gill Sans MT" w:hAnsi="Gill Sans MT"/>
              </w:rPr>
              <w:t xml:space="preserve"> </w:t>
            </w:r>
            <w:r w:rsidRPr="001E17E2">
              <w:rPr>
                <w:rFonts w:ascii="Gill Sans MT" w:hAnsi="Gill Sans MT"/>
              </w:rPr>
              <w:t>about</w:t>
            </w:r>
            <w:r w:rsidR="00FD3951">
              <w:rPr>
                <w:rFonts w:ascii="Gill Sans MT" w:hAnsi="Gill Sans MT"/>
              </w:rPr>
              <w:t xml:space="preserve"> </w:t>
            </w:r>
            <w:r w:rsidRPr="001E17E2">
              <w:rPr>
                <w:rFonts w:ascii="Gill Sans MT" w:hAnsi="Gill Sans MT"/>
              </w:rPr>
              <w:t>what</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caregiver</w:t>
            </w:r>
            <w:r w:rsidR="00FD3951">
              <w:rPr>
                <w:rFonts w:ascii="Gill Sans MT" w:hAnsi="Gill Sans MT"/>
              </w:rPr>
              <w:t xml:space="preserve"> </w:t>
            </w:r>
            <w:r w:rsidRPr="001E17E2">
              <w:rPr>
                <w:rFonts w:ascii="Gill Sans MT" w:hAnsi="Gill Sans MT"/>
              </w:rPr>
              <w:t>did</w:t>
            </w:r>
            <w:r w:rsidR="00FD3951">
              <w:rPr>
                <w:rFonts w:ascii="Gill Sans MT" w:hAnsi="Gill Sans MT"/>
              </w:rPr>
              <w:t xml:space="preserve"> </w:t>
            </w:r>
            <w:r w:rsidRPr="001E17E2">
              <w:rPr>
                <w:rFonts w:ascii="Gill Sans MT" w:hAnsi="Gill Sans MT"/>
              </w:rPr>
              <w:t>well,</w:t>
            </w:r>
            <w:r w:rsidR="00FD3951">
              <w:rPr>
                <w:rFonts w:ascii="Gill Sans MT" w:hAnsi="Gill Sans MT"/>
              </w:rPr>
              <w:t xml:space="preserve"> </w:t>
            </w:r>
            <w:r w:rsidRPr="001E17E2">
              <w:rPr>
                <w:rFonts w:ascii="Gill Sans MT" w:hAnsi="Gill Sans MT"/>
              </w:rPr>
              <w:t>and</w:t>
            </w:r>
            <w:r w:rsidR="00FD3951">
              <w:rPr>
                <w:rFonts w:ascii="Gill Sans MT" w:hAnsi="Gill Sans MT"/>
              </w:rPr>
              <w:t xml:space="preserve"> </w:t>
            </w:r>
            <w:r w:rsidRPr="001E17E2">
              <w:rPr>
                <w:rFonts w:ascii="Gill Sans MT" w:hAnsi="Gill Sans MT"/>
              </w:rPr>
              <w:t>then</w:t>
            </w:r>
            <w:r w:rsidR="00FD3951">
              <w:rPr>
                <w:rFonts w:ascii="Gill Sans MT" w:hAnsi="Gill Sans MT"/>
              </w:rPr>
              <w:t xml:space="preserve"> </w:t>
            </w:r>
            <w:r w:rsidRPr="001E17E2">
              <w:rPr>
                <w:rFonts w:ascii="Gill Sans MT" w:hAnsi="Gill Sans MT"/>
              </w:rPr>
              <w:t>what</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caregiver</w:t>
            </w:r>
            <w:r w:rsidR="00FD3951">
              <w:rPr>
                <w:rFonts w:ascii="Gill Sans MT" w:hAnsi="Gill Sans MT"/>
              </w:rPr>
              <w:t xml:space="preserve"> </w:t>
            </w:r>
            <w:r w:rsidRPr="001E17E2">
              <w:rPr>
                <w:rFonts w:ascii="Gill Sans MT" w:hAnsi="Gill Sans MT"/>
              </w:rPr>
              <w:t>can</w:t>
            </w:r>
            <w:r w:rsidR="00FD3951">
              <w:rPr>
                <w:rFonts w:ascii="Gill Sans MT" w:hAnsi="Gill Sans MT"/>
              </w:rPr>
              <w:t xml:space="preserve"> </w:t>
            </w:r>
            <w:r w:rsidRPr="001E17E2">
              <w:rPr>
                <w:rFonts w:ascii="Gill Sans MT" w:hAnsi="Gill Sans MT"/>
              </w:rPr>
              <w:t>try</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improve.</w:t>
            </w:r>
            <w:r w:rsidR="00FD3951">
              <w:rPr>
                <w:rFonts w:ascii="Gill Sans MT" w:hAnsi="Gill Sans MT"/>
              </w:rPr>
              <w:t xml:space="preserve"> </w:t>
            </w:r>
          </w:p>
        </w:tc>
        <w:tc>
          <w:tcPr>
            <w:tcW w:w="1146" w:type="dxa"/>
            <w:shd w:val="clear" w:color="auto" w:fill="auto"/>
            <w:tcMar>
              <w:top w:w="100" w:type="dxa"/>
              <w:left w:w="100" w:type="dxa"/>
              <w:bottom w:w="100" w:type="dxa"/>
              <w:right w:w="100" w:type="dxa"/>
            </w:tcMar>
          </w:tcPr>
          <w:p w14:paraId="4808F069" w14:textId="77777777" w:rsidR="00BC1319" w:rsidRPr="001E17E2" w:rsidRDefault="00BC1319" w:rsidP="00903697">
            <w:pPr>
              <w:widowControl w:val="0"/>
              <w:jc w:val="center"/>
              <w:rPr>
                <w:rFonts w:ascii="Gill Sans MT" w:hAnsi="Gill Sans MT"/>
              </w:rPr>
            </w:pPr>
            <w:r w:rsidRPr="001E17E2">
              <w:rPr>
                <w:rFonts w:ascii="Gill Sans MT" w:hAnsi="Gill Sans MT"/>
              </w:rPr>
              <w:t>True</w:t>
            </w:r>
          </w:p>
        </w:tc>
        <w:tc>
          <w:tcPr>
            <w:tcW w:w="689" w:type="dxa"/>
            <w:shd w:val="clear" w:color="auto" w:fill="auto"/>
            <w:tcMar>
              <w:top w:w="100" w:type="dxa"/>
              <w:left w:w="100" w:type="dxa"/>
              <w:bottom w:w="100" w:type="dxa"/>
              <w:right w:w="100" w:type="dxa"/>
            </w:tcMar>
          </w:tcPr>
          <w:p w14:paraId="19FBD45F"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6D0F0D63"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758176BD"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02B52088"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79ADBC39"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191AC71B" w14:textId="77777777" w:rsidR="00BC1319" w:rsidRPr="001E17E2" w:rsidRDefault="00BC1319" w:rsidP="00D06CAF">
            <w:pPr>
              <w:widowControl w:val="0"/>
              <w:rPr>
                <w:rFonts w:ascii="Gill Sans MT" w:hAnsi="Gill Sans MT"/>
                <w:b/>
              </w:rPr>
            </w:pPr>
          </w:p>
        </w:tc>
      </w:tr>
      <w:tr w:rsidR="00BC1319" w:rsidRPr="001E17E2" w14:paraId="211C4189" w14:textId="77777777" w:rsidTr="00D06CAF">
        <w:trPr>
          <w:cantSplit/>
        </w:trPr>
        <w:tc>
          <w:tcPr>
            <w:tcW w:w="3583" w:type="dxa"/>
            <w:shd w:val="clear" w:color="auto" w:fill="auto"/>
            <w:tcMar>
              <w:top w:w="100" w:type="dxa"/>
              <w:left w:w="100" w:type="dxa"/>
              <w:bottom w:w="100" w:type="dxa"/>
              <w:right w:w="100" w:type="dxa"/>
            </w:tcMar>
          </w:tcPr>
          <w:p w14:paraId="60D4600D" w14:textId="33E3DCEC" w:rsidR="00BC1319" w:rsidRPr="001E17E2" w:rsidRDefault="00BC1319" w:rsidP="00D06CAF">
            <w:pPr>
              <w:numPr>
                <w:ilvl w:val="0"/>
                <w:numId w:val="4"/>
              </w:numPr>
              <w:spacing w:line="276" w:lineRule="auto"/>
              <w:ind w:left="360"/>
              <w:rPr>
                <w:rFonts w:ascii="Gill Sans MT" w:hAnsi="Gill Sans MT"/>
              </w:rPr>
            </w:pPr>
            <w:r w:rsidRPr="001E17E2">
              <w:rPr>
                <w:rFonts w:ascii="Gill Sans MT" w:hAnsi="Gill Sans MT"/>
              </w:rPr>
              <w:lastRenderedPageBreak/>
              <w:t>Caregivers</w:t>
            </w:r>
            <w:r w:rsidR="00FD3951">
              <w:rPr>
                <w:rFonts w:ascii="Gill Sans MT" w:hAnsi="Gill Sans MT"/>
              </w:rPr>
              <w:t xml:space="preserve"> </w:t>
            </w:r>
            <w:r w:rsidRPr="001E17E2">
              <w:rPr>
                <w:rFonts w:ascii="Gill Sans MT" w:hAnsi="Gill Sans MT"/>
              </w:rPr>
              <w:t>who</w:t>
            </w:r>
            <w:r w:rsidR="00FD3951">
              <w:rPr>
                <w:rFonts w:ascii="Gill Sans MT" w:hAnsi="Gill Sans MT"/>
              </w:rPr>
              <w:t xml:space="preserve"> </w:t>
            </w:r>
            <w:r w:rsidRPr="001E17E2">
              <w:rPr>
                <w:rFonts w:ascii="Gill Sans MT" w:hAnsi="Gill Sans MT"/>
              </w:rPr>
              <w:t>feel</w:t>
            </w:r>
            <w:r w:rsidR="00FD3951">
              <w:rPr>
                <w:rFonts w:ascii="Gill Sans MT" w:hAnsi="Gill Sans MT"/>
              </w:rPr>
              <w:t xml:space="preserve"> </w:t>
            </w:r>
            <w:r w:rsidRPr="001E17E2">
              <w:rPr>
                <w:rFonts w:ascii="Gill Sans MT" w:hAnsi="Gill Sans MT"/>
              </w:rPr>
              <w:t>stress</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anxiety</w:t>
            </w:r>
            <w:r w:rsidR="00FD3951">
              <w:rPr>
                <w:rFonts w:ascii="Gill Sans MT" w:hAnsi="Gill Sans MT"/>
              </w:rPr>
              <w:t xml:space="preserve"> </w:t>
            </w:r>
            <w:r w:rsidRPr="001E17E2">
              <w:rPr>
                <w:rFonts w:ascii="Gill Sans MT" w:hAnsi="Gill Sans MT"/>
              </w:rPr>
              <w:t>should</w:t>
            </w:r>
            <w:r w:rsidR="00FD3951">
              <w:rPr>
                <w:rFonts w:ascii="Gill Sans MT" w:hAnsi="Gill Sans MT"/>
              </w:rPr>
              <w:t xml:space="preserve"> </w:t>
            </w:r>
            <w:r w:rsidRPr="001E17E2">
              <w:rPr>
                <w:rFonts w:ascii="Gill Sans MT" w:hAnsi="Gill Sans MT"/>
              </w:rPr>
              <w:t>feel</w:t>
            </w:r>
            <w:r w:rsidR="00FD3951">
              <w:rPr>
                <w:rFonts w:ascii="Gill Sans MT" w:hAnsi="Gill Sans MT"/>
              </w:rPr>
              <w:t xml:space="preserve"> </w:t>
            </w:r>
            <w:r w:rsidRPr="001E17E2">
              <w:rPr>
                <w:rFonts w:ascii="Gill Sans MT" w:hAnsi="Gill Sans MT"/>
              </w:rPr>
              <w:t>ashamed</w:t>
            </w:r>
            <w:r w:rsidR="00FD3951">
              <w:rPr>
                <w:rFonts w:ascii="Gill Sans MT" w:hAnsi="Gill Sans MT"/>
              </w:rPr>
              <w:t xml:space="preserve"> </w:t>
            </w:r>
            <w:r w:rsidRPr="001E17E2">
              <w:rPr>
                <w:rFonts w:ascii="Gill Sans MT" w:hAnsi="Gill Sans MT"/>
              </w:rPr>
              <w:t>because</w:t>
            </w:r>
            <w:r w:rsidR="00FD3951">
              <w:rPr>
                <w:rFonts w:ascii="Gill Sans MT" w:hAnsi="Gill Sans MT"/>
              </w:rPr>
              <w:t xml:space="preserve"> </w:t>
            </w:r>
            <w:r w:rsidRPr="001E17E2">
              <w:rPr>
                <w:rFonts w:ascii="Gill Sans MT" w:hAnsi="Gill Sans MT"/>
              </w:rPr>
              <w:t>they</w:t>
            </w:r>
            <w:r w:rsidR="00FD3951">
              <w:rPr>
                <w:rFonts w:ascii="Gill Sans MT" w:hAnsi="Gill Sans MT"/>
              </w:rPr>
              <w:t xml:space="preserve"> </w:t>
            </w:r>
            <w:r w:rsidRPr="001E17E2">
              <w:rPr>
                <w:rFonts w:ascii="Gill Sans MT" w:hAnsi="Gill Sans MT"/>
              </w:rPr>
              <w:t>are</w:t>
            </w:r>
            <w:r w:rsidR="00FD3951">
              <w:rPr>
                <w:rFonts w:ascii="Gill Sans MT" w:hAnsi="Gill Sans MT"/>
              </w:rPr>
              <w:t xml:space="preserve"> </w:t>
            </w:r>
            <w:r w:rsidRPr="001E17E2">
              <w:rPr>
                <w:rFonts w:ascii="Gill Sans MT" w:hAnsi="Gill Sans MT"/>
              </w:rPr>
              <w:t>not</w:t>
            </w:r>
            <w:r w:rsidR="00FD3951">
              <w:rPr>
                <w:rFonts w:ascii="Gill Sans MT" w:hAnsi="Gill Sans MT"/>
              </w:rPr>
              <w:t xml:space="preserve"> </w:t>
            </w:r>
            <w:r w:rsidRPr="001E17E2">
              <w:rPr>
                <w:rFonts w:ascii="Gill Sans MT" w:hAnsi="Gill Sans MT"/>
              </w:rPr>
              <w:t>being</w:t>
            </w:r>
            <w:r w:rsidR="00FD3951">
              <w:rPr>
                <w:rFonts w:ascii="Gill Sans MT" w:hAnsi="Gill Sans MT"/>
              </w:rPr>
              <w:t xml:space="preserve"> </w:t>
            </w:r>
            <w:r w:rsidRPr="001E17E2">
              <w:rPr>
                <w:rFonts w:ascii="Gill Sans MT" w:hAnsi="Gill Sans MT"/>
              </w:rPr>
              <w:t>good</w:t>
            </w:r>
            <w:r w:rsidR="00FD3951">
              <w:rPr>
                <w:rFonts w:ascii="Gill Sans MT" w:hAnsi="Gill Sans MT"/>
              </w:rPr>
              <w:t xml:space="preserve"> </w:t>
            </w:r>
            <w:r w:rsidRPr="001E17E2">
              <w:rPr>
                <w:rFonts w:ascii="Gill Sans MT" w:hAnsi="Gill Sans MT"/>
              </w:rPr>
              <w:t>parents.</w:t>
            </w:r>
            <w:r w:rsidR="00FD3951">
              <w:rPr>
                <w:rFonts w:ascii="Gill Sans MT" w:hAnsi="Gill Sans MT"/>
              </w:rPr>
              <w:t xml:space="preserve"> </w:t>
            </w:r>
          </w:p>
        </w:tc>
        <w:tc>
          <w:tcPr>
            <w:tcW w:w="1146" w:type="dxa"/>
            <w:shd w:val="clear" w:color="auto" w:fill="auto"/>
            <w:tcMar>
              <w:top w:w="100" w:type="dxa"/>
              <w:left w:w="100" w:type="dxa"/>
              <w:bottom w:w="100" w:type="dxa"/>
              <w:right w:w="100" w:type="dxa"/>
            </w:tcMar>
          </w:tcPr>
          <w:p w14:paraId="4E75C1B1" w14:textId="77777777" w:rsidR="00BC1319" w:rsidRPr="001E17E2" w:rsidRDefault="00BC1319" w:rsidP="00903697">
            <w:pPr>
              <w:widowControl w:val="0"/>
              <w:jc w:val="center"/>
              <w:rPr>
                <w:rFonts w:ascii="Gill Sans MT" w:hAnsi="Gill Sans MT"/>
              </w:rPr>
            </w:pPr>
            <w:r w:rsidRPr="001E17E2">
              <w:rPr>
                <w:rFonts w:ascii="Gill Sans MT" w:hAnsi="Gill Sans MT"/>
              </w:rPr>
              <w:t>False</w:t>
            </w:r>
          </w:p>
        </w:tc>
        <w:tc>
          <w:tcPr>
            <w:tcW w:w="689" w:type="dxa"/>
            <w:shd w:val="clear" w:color="auto" w:fill="auto"/>
            <w:tcMar>
              <w:top w:w="100" w:type="dxa"/>
              <w:left w:w="100" w:type="dxa"/>
              <w:bottom w:w="100" w:type="dxa"/>
              <w:right w:w="100" w:type="dxa"/>
            </w:tcMar>
          </w:tcPr>
          <w:p w14:paraId="16947D84"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599FFF1A"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6A0A7397"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2E015E52"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058C29F0"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6D318DDD" w14:textId="77777777" w:rsidR="00BC1319" w:rsidRPr="001E17E2" w:rsidRDefault="00BC1319" w:rsidP="00D06CAF">
            <w:pPr>
              <w:widowControl w:val="0"/>
              <w:rPr>
                <w:rFonts w:ascii="Gill Sans MT" w:hAnsi="Gill Sans MT"/>
                <w:b/>
              </w:rPr>
            </w:pPr>
          </w:p>
        </w:tc>
      </w:tr>
      <w:tr w:rsidR="00BC1319" w:rsidRPr="001E17E2" w14:paraId="082F0904" w14:textId="77777777" w:rsidTr="00D06CAF">
        <w:trPr>
          <w:cantSplit/>
        </w:trPr>
        <w:tc>
          <w:tcPr>
            <w:tcW w:w="3583" w:type="dxa"/>
            <w:shd w:val="clear" w:color="auto" w:fill="auto"/>
            <w:tcMar>
              <w:top w:w="100" w:type="dxa"/>
              <w:left w:w="100" w:type="dxa"/>
              <w:bottom w:w="100" w:type="dxa"/>
              <w:right w:w="100" w:type="dxa"/>
            </w:tcMar>
          </w:tcPr>
          <w:p w14:paraId="540AEE20" w14:textId="4E00C836" w:rsidR="00BC1319" w:rsidRPr="001E17E2" w:rsidRDefault="00BC1319" w:rsidP="00D06CAF">
            <w:pPr>
              <w:numPr>
                <w:ilvl w:val="0"/>
                <w:numId w:val="4"/>
              </w:numPr>
              <w:spacing w:line="276" w:lineRule="auto"/>
              <w:ind w:left="360"/>
              <w:rPr>
                <w:rFonts w:ascii="Gill Sans MT" w:hAnsi="Gill Sans MT"/>
              </w:rPr>
            </w:pP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who</w:t>
            </w:r>
            <w:r w:rsidR="00FD3951">
              <w:rPr>
                <w:rFonts w:ascii="Gill Sans MT" w:hAnsi="Gill Sans MT"/>
              </w:rPr>
              <w:t xml:space="preserve"> </w:t>
            </w:r>
            <w:r w:rsidRPr="001E17E2">
              <w:rPr>
                <w:rFonts w:ascii="Gill Sans MT" w:hAnsi="Gill Sans MT"/>
              </w:rPr>
              <w:t>has</w:t>
            </w:r>
            <w:r w:rsidR="00FD3951">
              <w:rPr>
                <w:rFonts w:ascii="Gill Sans MT" w:hAnsi="Gill Sans MT"/>
              </w:rPr>
              <w:t xml:space="preserve"> </w:t>
            </w:r>
            <w:r w:rsidRPr="001E17E2">
              <w:rPr>
                <w:rFonts w:ascii="Gill Sans MT" w:hAnsi="Gill Sans MT"/>
              </w:rPr>
              <w:t>difficulty</w:t>
            </w:r>
            <w:r w:rsidR="00FD3951">
              <w:rPr>
                <w:rFonts w:ascii="Gill Sans MT" w:hAnsi="Gill Sans MT"/>
              </w:rPr>
              <w:t xml:space="preserve"> </w:t>
            </w:r>
            <w:r w:rsidRPr="001E17E2">
              <w:rPr>
                <w:rFonts w:ascii="Gill Sans MT" w:hAnsi="Gill Sans MT"/>
              </w:rPr>
              <w:t>feeding</w:t>
            </w:r>
            <w:r w:rsidR="00FD3951">
              <w:rPr>
                <w:rFonts w:ascii="Gill Sans MT" w:hAnsi="Gill Sans MT"/>
              </w:rPr>
              <w:t xml:space="preserve"> </w:t>
            </w:r>
            <w:r w:rsidRPr="001E17E2">
              <w:rPr>
                <w:rFonts w:ascii="Gill Sans MT" w:hAnsi="Gill Sans MT"/>
              </w:rPr>
              <w:t>is</w:t>
            </w:r>
            <w:r w:rsidR="00FD3951">
              <w:rPr>
                <w:rFonts w:ascii="Gill Sans MT" w:hAnsi="Gill Sans MT"/>
              </w:rPr>
              <w:t xml:space="preserve"> </w:t>
            </w:r>
            <w:r w:rsidRPr="001E17E2">
              <w:rPr>
                <w:rFonts w:ascii="Gill Sans MT" w:hAnsi="Gill Sans MT"/>
              </w:rPr>
              <w:t>at</w:t>
            </w:r>
            <w:r w:rsidR="00FD3951">
              <w:rPr>
                <w:rFonts w:ascii="Gill Sans MT" w:hAnsi="Gill Sans MT"/>
              </w:rPr>
              <w:t xml:space="preserve"> </w:t>
            </w:r>
            <w:r w:rsidRPr="001E17E2">
              <w:rPr>
                <w:rFonts w:ascii="Gill Sans MT" w:hAnsi="Gill Sans MT"/>
              </w:rPr>
              <w:t>increased</w:t>
            </w:r>
            <w:r w:rsidR="00FD3951">
              <w:rPr>
                <w:rFonts w:ascii="Gill Sans MT" w:hAnsi="Gill Sans MT"/>
              </w:rPr>
              <w:t xml:space="preserve"> </w:t>
            </w:r>
            <w:r w:rsidRPr="001E17E2">
              <w:rPr>
                <w:rFonts w:ascii="Gill Sans MT" w:hAnsi="Gill Sans MT"/>
              </w:rPr>
              <w:t>risk</w:t>
            </w:r>
            <w:r w:rsidR="00FD3951">
              <w:rPr>
                <w:rFonts w:ascii="Gill Sans MT" w:hAnsi="Gill Sans MT"/>
              </w:rPr>
              <w:t xml:space="preserve"> </w:t>
            </w:r>
            <w:r w:rsidRPr="001E17E2">
              <w:rPr>
                <w:rFonts w:ascii="Gill Sans MT" w:hAnsi="Gill Sans MT"/>
              </w:rPr>
              <w:t>of</w:t>
            </w:r>
            <w:r w:rsidR="00FD3951">
              <w:rPr>
                <w:rFonts w:ascii="Gill Sans MT" w:hAnsi="Gill Sans MT"/>
              </w:rPr>
              <w:t xml:space="preserve"> </w:t>
            </w:r>
            <w:r w:rsidRPr="001E17E2">
              <w:rPr>
                <w:rFonts w:ascii="Gill Sans MT" w:hAnsi="Gill Sans MT"/>
              </w:rPr>
              <w:t>becoming</w:t>
            </w:r>
            <w:r w:rsidR="00FD3951">
              <w:rPr>
                <w:rFonts w:ascii="Gill Sans MT" w:hAnsi="Gill Sans MT"/>
              </w:rPr>
              <w:t xml:space="preserve"> </w:t>
            </w:r>
            <w:r w:rsidRPr="001E17E2">
              <w:rPr>
                <w:rFonts w:ascii="Gill Sans MT" w:hAnsi="Gill Sans MT"/>
              </w:rPr>
              <w:t>malnourished.</w:t>
            </w:r>
            <w:r w:rsidR="00FD3951">
              <w:rPr>
                <w:rFonts w:ascii="Gill Sans MT" w:hAnsi="Gill Sans MT"/>
              </w:rPr>
              <w:t xml:space="preserve"> </w:t>
            </w:r>
          </w:p>
        </w:tc>
        <w:tc>
          <w:tcPr>
            <w:tcW w:w="1146" w:type="dxa"/>
            <w:shd w:val="clear" w:color="auto" w:fill="auto"/>
            <w:tcMar>
              <w:top w:w="100" w:type="dxa"/>
              <w:left w:w="100" w:type="dxa"/>
              <w:bottom w:w="100" w:type="dxa"/>
              <w:right w:w="100" w:type="dxa"/>
            </w:tcMar>
          </w:tcPr>
          <w:p w14:paraId="425E14CC" w14:textId="77777777" w:rsidR="00BC1319" w:rsidRPr="001E17E2" w:rsidRDefault="00BC1319" w:rsidP="00903697">
            <w:pPr>
              <w:widowControl w:val="0"/>
              <w:jc w:val="center"/>
              <w:rPr>
                <w:rFonts w:ascii="Gill Sans MT" w:hAnsi="Gill Sans MT"/>
              </w:rPr>
            </w:pPr>
            <w:r w:rsidRPr="001E17E2">
              <w:rPr>
                <w:rFonts w:ascii="Gill Sans MT" w:hAnsi="Gill Sans MT"/>
              </w:rPr>
              <w:t>True</w:t>
            </w:r>
          </w:p>
        </w:tc>
        <w:tc>
          <w:tcPr>
            <w:tcW w:w="689" w:type="dxa"/>
            <w:shd w:val="clear" w:color="auto" w:fill="auto"/>
            <w:tcMar>
              <w:top w:w="100" w:type="dxa"/>
              <w:left w:w="100" w:type="dxa"/>
              <w:bottom w:w="100" w:type="dxa"/>
              <w:right w:w="100" w:type="dxa"/>
            </w:tcMar>
          </w:tcPr>
          <w:p w14:paraId="2E50A16A"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664D2809"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3905DAE1"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30AABC03"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20FB8380"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6BF0991E" w14:textId="77777777" w:rsidR="00BC1319" w:rsidRPr="001E17E2" w:rsidRDefault="00BC1319" w:rsidP="00D06CAF">
            <w:pPr>
              <w:widowControl w:val="0"/>
              <w:rPr>
                <w:rFonts w:ascii="Gill Sans MT" w:hAnsi="Gill Sans MT"/>
                <w:b/>
              </w:rPr>
            </w:pPr>
          </w:p>
        </w:tc>
      </w:tr>
      <w:tr w:rsidR="00BC1319" w:rsidRPr="001E17E2" w14:paraId="2A8615E8" w14:textId="77777777" w:rsidTr="00D06CAF">
        <w:trPr>
          <w:cantSplit/>
        </w:trPr>
        <w:tc>
          <w:tcPr>
            <w:tcW w:w="3583" w:type="dxa"/>
            <w:shd w:val="clear" w:color="auto" w:fill="auto"/>
            <w:tcMar>
              <w:top w:w="100" w:type="dxa"/>
              <w:left w:w="100" w:type="dxa"/>
              <w:bottom w:w="100" w:type="dxa"/>
              <w:right w:w="100" w:type="dxa"/>
            </w:tcMar>
          </w:tcPr>
          <w:p w14:paraId="0F798E56" w14:textId="53EA225C" w:rsidR="00BC1319" w:rsidRPr="001E17E2" w:rsidRDefault="00BC1319" w:rsidP="00D06CAF">
            <w:pPr>
              <w:widowControl w:val="0"/>
              <w:numPr>
                <w:ilvl w:val="0"/>
                <w:numId w:val="4"/>
              </w:numPr>
              <w:spacing w:line="276" w:lineRule="auto"/>
              <w:ind w:left="360"/>
              <w:rPr>
                <w:rFonts w:ascii="Gill Sans MT" w:hAnsi="Gill Sans MT"/>
              </w:rPr>
            </w:pPr>
            <w:r w:rsidRPr="001E17E2">
              <w:rPr>
                <w:rFonts w:ascii="Gill Sans MT" w:hAnsi="Gill Sans MT"/>
              </w:rPr>
              <w:t>Caregivers</w:t>
            </w:r>
            <w:r w:rsidR="00FD3951">
              <w:rPr>
                <w:rFonts w:ascii="Gill Sans MT" w:hAnsi="Gill Sans MT"/>
              </w:rPr>
              <w:t xml:space="preserve"> </w:t>
            </w:r>
            <w:r w:rsidRPr="001E17E2">
              <w:rPr>
                <w:rFonts w:ascii="Gill Sans MT" w:hAnsi="Gill Sans MT"/>
              </w:rPr>
              <w:t>should</w:t>
            </w:r>
            <w:r w:rsidR="00FD3951">
              <w:rPr>
                <w:rFonts w:ascii="Gill Sans MT" w:hAnsi="Gill Sans MT"/>
              </w:rPr>
              <w:t xml:space="preserve"> </w:t>
            </w:r>
            <w:r w:rsidRPr="001E17E2">
              <w:rPr>
                <w:rFonts w:ascii="Gill Sans MT" w:hAnsi="Gill Sans MT"/>
              </w:rPr>
              <w:t>make</w:t>
            </w:r>
            <w:r w:rsidR="00FD3951">
              <w:rPr>
                <w:rFonts w:ascii="Gill Sans MT" w:hAnsi="Gill Sans MT"/>
              </w:rPr>
              <w:t xml:space="preserve"> </w:t>
            </w:r>
            <w:r w:rsidRPr="001E17E2">
              <w:rPr>
                <w:rFonts w:ascii="Gill Sans MT" w:hAnsi="Gill Sans MT"/>
              </w:rPr>
              <w:t>sure</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finishes</w:t>
            </w:r>
            <w:r w:rsidR="00FD3951">
              <w:rPr>
                <w:rFonts w:ascii="Gill Sans MT" w:hAnsi="Gill Sans MT"/>
              </w:rPr>
              <w:t xml:space="preserve"> </w:t>
            </w:r>
            <w:r w:rsidRPr="001E17E2">
              <w:rPr>
                <w:rFonts w:ascii="Gill Sans MT" w:hAnsi="Gill Sans MT"/>
              </w:rPr>
              <w:t>everything</w:t>
            </w:r>
            <w:r w:rsidR="00FD3951">
              <w:rPr>
                <w:rFonts w:ascii="Gill Sans MT" w:hAnsi="Gill Sans MT"/>
              </w:rPr>
              <w:t xml:space="preserve"> </w:t>
            </w:r>
            <w:r w:rsidRPr="001E17E2">
              <w:rPr>
                <w:rFonts w:ascii="Gill Sans MT" w:hAnsi="Gill Sans MT"/>
              </w:rPr>
              <w:t>on</w:t>
            </w:r>
            <w:r w:rsidR="00FD3951">
              <w:rPr>
                <w:rFonts w:ascii="Gill Sans MT" w:hAnsi="Gill Sans MT"/>
              </w:rPr>
              <w:t xml:space="preserve"> </w:t>
            </w:r>
            <w:r w:rsidRPr="001E17E2">
              <w:rPr>
                <w:rFonts w:ascii="Gill Sans MT" w:hAnsi="Gill Sans MT"/>
              </w:rPr>
              <w:t>their</w:t>
            </w:r>
            <w:r w:rsidR="00FD3951">
              <w:rPr>
                <w:rFonts w:ascii="Gill Sans MT" w:hAnsi="Gill Sans MT"/>
              </w:rPr>
              <w:t xml:space="preserve"> </w:t>
            </w:r>
            <w:r w:rsidRPr="001E17E2">
              <w:rPr>
                <w:rFonts w:ascii="Gill Sans MT" w:hAnsi="Gill Sans MT"/>
              </w:rPr>
              <w:t>plate</w:t>
            </w:r>
            <w:r w:rsidR="00FD3951">
              <w:rPr>
                <w:rFonts w:ascii="Gill Sans MT" w:hAnsi="Gill Sans MT"/>
              </w:rPr>
              <w:t xml:space="preserve"> </w:t>
            </w:r>
            <w:r w:rsidRPr="001E17E2">
              <w:rPr>
                <w:rFonts w:ascii="Gill Sans MT" w:hAnsi="Gill Sans MT"/>
              </w:rPr>
              <w:t>even</w:t>
            </w:r>
            <w:r w:rsidR="00FD3951">
              <w:rPr>
                <w:rFonts w:ascii="Gill Sans MT" w:hAnsi="Gill Sans MT"/>
              </w:rPr>
              <w:t xml:space="preserve"> </w:t>
            </w:r>
            <w:r w:rsidRPr="001E17E2">
              <w:rPr>
                <w:rFonts w:ascii="Gill Sans MT" w:hAnsi="Gill Sans MT"/>
              </w:rPr>
              <w:t>if</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shows</w:t>
            </w:r>
            <w:r w:rsidR="00FD3951">
              <w:rPr>
                <w:rFonts w:ascii="Gill Sans MT" w:hAnsi="Gill Sans MT"/>
              </w:rPr>
              <w:t xml:space="preserve"> </w:t>
            </w:r>
            <w:r w:rsidRPr="001E17E2">
              <w:rPr>
                <w:rFonts w:ascii="Gill Sans MT" w:hAnsi="Gill Sans MT"/>
              </w:rPr>
              <w:t>that</w:t>
            </w:r>
            <w:r w:rsidR="00FD3951">
              <w:rPr>
                <w:rFonts w:ascii="Gill Sans MT" w:hAnsi="Gill Sans MT"/>
              </w:rPr>
              <w:t xml:space="preserve"> </w:t>
            </w:r>
            <w:r w:rsidRPr="001E17E2">
              <w:rPr>
                <w:rFonts w:ascii="Gill Sans MT" w:hAnsi="Gill Sans MT"/>
              </w:rPr>
              <w:t>they</w:t>
            </w:r>
            <w:r w:rsidR="00FD3951">
              <w:rPr>
                <w:rFonts w:ascii="Gill Sans MT" w:hAnsi="Gill Sans MT"/>
              </w:rPr>
              <w:t xml:space="preserve"> </w:t>
            </w:r>
            <w:r w:rsidRPr="001E17E2">
              <w:rPr>
                <w:rFonts w:ascii="Gill Sans MT" w:hAnsi="Gill Sans MT"/>
              </w:rPr>
              <w:t>are</w:t>
            </w:r>
            <w:r w:rsidR="00FD3951">
              <w:rPr>
                <w:rFonts w:ascii="Gill Sans MT" w:hAnsi="Gill Sans MT"/>
              </w:rPr>
              <w:t xml:space="preserve"> </w:t>
            </w:r>
            <w:r w:rsidRPr="001E17E2">
              <w:rPr>
                <w:rFonts w:ascii="Gill Sans MT" w:hAnsi="Gill Sans MT"/>
              </w:rPr>
              <w:t>full.</w:t>
            </w:r>
            <w:r w:rsidR="00FD3951">
              <w:rPr>
                <w:rFonts w:ascii="Gill Sans MT" w:hAnsi="Gill Sans MT"/>
              </w:rPr>
              <w:t xml:space="preserve"> </w:t>
            </w:r>
          </w:p>
        </w:tc>
        <w:tc>
          <w:tcPr>
            <w:tcW w:w="1146" w:type="dxa"/>
            <w:shd w:val="clear" w:color="auto" w:fill="auto"/>
            <w:tcMar>
              <w:top w:w="100" w:type="dxa"/>
              <w:left w:w="100" w:type="dxa"/>
              <w:bottom w:w="100" w:type="dxa"/>
              <w:right w:w="100" w:type="dxa"/>
            </w:tcMar>
          </w:tcPr>
          <w:p w14:paraId="45562F57" w14:textId="77777777" w:rsidR="00BC1319" w:rsidRPr="001E17E2" w:rsidRDefault="00BC1319" w:rsidP="00903697">
            <w:pPr>
              <w:widowControl w:val="0"/>
              <w:jc w:val="center"/>
              <w:rPr>
                <w:rFonts w:ascii="Gill Sans MT" w:hAnsi="Gill Sans MT"/>
              </w:rPr>
            </w:pPr>
            <w:r w:rsidRPr="001E17E2">
              <w:rPr>
                <w:rFonts w:ascii="Gill Sans MT" w:hAnsi="Gill Sans MT"/>
              </w:rPr>
              <w:t>False</w:t>
            </w:r>
          </w:p>
        </w:tc>
        <w:tc>
          <w:tcPr>
            <w:tcW w:w="689" w:type="dxa"/>
            <w:shd w:val="clear" w:color="auto" w:fill="auto"/>
            <w:tcMar>
              <w:top w:w="100" w:type="dxa"/>
              <w:left w:w="100" w:type="dxa"/>
              <w:bottom w:w="100" w:type="dxa"/>
              <w:right w:w="100" w:type="dxa"/>
            </w:tcMar>
          </w:tcPr>
          <w:p w14:paraId="1662FBFE"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6E69FB83"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72E2D24A"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02AA4AE9"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5A088105"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134A7563" w14:textId="77777777" w:rsidR="00BC1319" w:rsidRPr="001E17E2" w:rsidRDefault="00BC1319" w:rsidP="00D06CAF">
            <w:pPr>
              <w:widowControl w:val="0"/>
              <w:rPr>
                <w:rFonts w:ascii="Gill Sans MT" w:hAnsi="Gill Sans MT"/>
                <w:b/>
              </w:rPr>
            </w:pPr>
          </w:p>
        </w:tc>
      </w:tr>
      <w:tr w:rsidR="00BC1319" w:rsidRPr="001E17E2" w14:paraId="5CE63B0C" w14:textId="77777777" w:rsidTr="00D06CAF">
        <w:trPr>
          <w:cantSplit/>
        </w:trPr>
        <w:tc>
          <w:tcPr>
            <w:tcW w:w="3583" w:type="dxa"/>
            <w:shd w:val="clear" w:color="auto" w:fill="auto"/>
            <w:tcMar>
              <w:top w:w="100" w:type="dxa"/>
              <w:left w:w="100" w:type="dxa"/>
              <w:bottom w:w="100" w:type="dxa"/>
              <w:right w:w="100" w:type="dxa"/>
            </w:tcMar>
          </w:tcPr>
          <w:p w14:paraId="75032EEF" w14:textId="2A7CF6C4" w:rsidR="00BC1319" w:rsidRPr="001E17E2" w:rsidRDefault="00BC1319" w:rsidP="00D06CAF">
            <w:pPr>
              <w:widowControl w:val="0"/>
              <w:numPr>
                <w:ilvl w:val="0"/>
                <w:numId w:val="4"/>
              </w:numPr>
              <w:spacing w:line="276" w:lineRule="auto"/>
              <w:ind w:left="360"/>
              <w:rPr>
                <w:rFonts w:ascii="Gill Sans MT" w:hAnsi="Gill Sans MT"/>
              </w:rPr>
            </w:pPr>
            <w:r w:rsidRPr="001E17E2">
              <w:rPr>
                <w:rFonts w:ascii="Gill Sans MT" w:hAnsi="Gill Sans MT"/>
              </w:rPr>
              <w:t>A</w:t>
            </w:r>
            <w:r w:rsidR="00FD3951">
              <w:rPr>
                <w:rFonts w:ascii="Gill Sans MT" w:hAnsi="Gill Sans MT"/>
              </w:rPr>
              <w:t xml:space="preserve"> </w:t>
            </w:r>
            <w:r w:rsidRPr="001E17E2">
              <w:rPr>
                <w:rFonts w:ascii="Gill Sans MT" w:hAnsi="Gill Sans MT"/>
              </w:rPr>
              <w:t>father</w:t>
            </w:r>
            <w:r w:rsidR="00FD3951">
              <w:rPr>
                <w:rFonts w:ascii="Gill Sans MT" w:hAnsi="Gill Sans MT"/>
              </w:rPr>
              <w:t xml:space="preserve"> </w:t>
            </w:r>
            <w:r w:rsidRPr="001E17E2">
              <w:rPr>
                <w:rFonts w:ascii="Gill Sans MT" w:hAnsi="Gill Sans MT"/>
              </w:rPr>
              <w:t>should</w:t>
            </w:r>
            <w:r w:rsidR="00FD3951">
              <w:rPr>
                <w:rFonts w:ascii="Gill Sans MT" w:hAnsi="Gill Sans MT"/>
              </w:rPr>
              <w:t xml:space="preserve"> </w:t>
            </w:r>
            <w:r w:rsidRPr="001E17E2">
              <w:rPr>
                <w:rFonts w:ascii="Gill Sans MT" w:hAnsi="Gill Sans MT"/>
              </w:rPr>
              <w:t>talk</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his</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even</w:t>
            </w:r>
            <w:r w:rsidR="00FD3951">
              <w:rPr>
                <w:rFonts w:ascii="Gill Sans MT" w:hAnsi="Gill Sans MT"/>
              </w:rPr>
              <w:t xml:space="preserve"> </w:t>
            </w:r>
            <w:r w:rsidRPr="001E17E2">
              <w:rPr>
                <w:rFonts w:ascii="Gill Sans MT" w:hAnsi="Gill Sans MT"/>
              </w:rPr>
              <w:t>before</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can</w:t>
            </w:r>
            <w:r w:rsidR="00FD3951">
              <w:rPr>
                <w:rFonts w:ascii="Gill Sans MT" w:hAnsi="Gill Sans MT"/>
              </w:rPr>
              <w:t xml:space="preserve"> </w:t>
            </w:r>
            <w:r w:rsidRPr="001E17E2">
              <w:rPr>
                <w:rFonts w:ascii="Gill Sans MT" w:hAnsi="Gill Sans MT"/>
              </w:rPr>
              <w:t>speak.</w:t>
            </w:r>
          </w:p>
        </w:tc>
        <w:tc>
          <w:tcPr>
            <w:tcW w:w="1146" w:type="dxa"/>
            <w:shd w:val="clear" w:color="auto" w:fill="auto"/>
            <w:tcMar>
              <w:top w:w="100" w:type="dxa"/>
              <w:left w:w="100" w:type="dxa"/>
              <w:bottom w:w="100" w:type="dxa"/>
              <w:right w:w="100" w:type="dxa"/>
            </w:tcMar>
          </w:tcPr>
          <w:p w14:paraId="162C75DF" w14:textId="77777777" w:rsidR="00BC1319" w:rsidRPr="001E17E2" w:rsidRDefault="00BC1319" w:rsidP="00903697">
            <w:pPr>
              <w:widowControl w:val="0"/>
              <w:jc w:val="center"/>
              <w:rPr>
                <w:rFonts w:ascii="Gill Sans MT" w:hAnsi="Gill Sans MT"/>
              </w:rPr>
            </w:pPr>
            <w:r w:rsidRPr="001E17E2">
              <w:rPr>
                <w:rFonts w:ascii="Gill Sans MT" w:hAnsi="Gill Sans MT"/>
              </w:rPr>
              <w:t>True</w:t>
            </w:r>
          </w:p>
        </w:tc>
        <w:tc>
          <w:tcPr>
            <w:tcW w:w="689" w:type="dxa"/>
            <w:shd w:val="clear" w:color="auto" w:fill="auto"/>
            <w:tcMar>
              <w:top w:w="100" w:type="dxa"/>
              <w:left w:w="100" w:type="dxa"/>
              <w:bottom w:w="100" w:type="dxa"/>
              <w:right w:w="100" w:type="dxa"/>
            </w:tcMar>
          </w:tcPr>
          <w:p w14:paraId="42B2A6FB"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5ABCC326"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16976C16"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4A1A5551"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6F47EFA5"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35C18A5F" w14:textId="77777777" w:rsidR="00BC1319" w:rsidRPr="001E17E2" w:rsidRDefault="00BC1319" w:rsidP="00D06CAF">
            <w:pPr>
              <w:widowControl w:val="0"/>
              <w:rPr>
                <w:rFonts w:ascii="Gill Sans MT" w:hAnsi="Gill Sans MT"/>
                <w:b/>
              </w:rPr>
            </w:pPr>
          </w:p>
        </w:tc>
      </w:tr>
      <w:tr w:rsidR="00BC1319" w:rsidRPr="001E17E2" w14:paraId="004409BD" w14:textId="77777777" w:rsidTr="00D06CAF">
        <w:trPr>
          <w:cantSplit/>
        </w:trPr>
        <w:tc>
          <w:tcPr>
            <w:tcW w:w="3583" w:type="dxa"/>
            <w:shd w:val="clear" w:color="auto" w:fill="auto"/>
            <w:tcMar>
              <w:top w:w="100" w:type="dxa"/>
              <w:left w:w="100" w:type="dxa"/>
              <w:bottom w:w="100" w:type="dxa"/>
              <w:right w:w="100" w:type="dxa"/>
            </w:tcMar>
          </w:tcPr>
          <w:p w14:paraId="077421B7" w14:textId="69F1F949" w:rsidR="00BC1319" w:rsidRPr="001E17E2" w:rsidRDefault="00BC1319" w:rsidP="00D06CAF">
            <w:pPr>
              <w:widowControl w:val="0"/>
              <w:numPr>
                <w:ilvl w:val="0"/>
                <w:numId w:val="4"/>
              </w:numPr>
              <w:spacing w:line="276" w:lineRule="auto"/>
              <w:ind w:left="360"/>
              <w:rPr>
                <w:rFonts w:ascii="Gill Sans MT" w:hAnsi="Gill Sans MT"/>
              </w:rPr>
            </w:pPr>
            <w:r w:rsidRPr="001E17E2">
              <w:rPr>
                <w:rFonts w:ascii="Gill Sans MT" w:hAnsi="Gill Sans MT"/>
              </w:rPr>
              <w:t>A</w:t>
            </w:r>
            <w:r w:rsidR="00FD3951">
              <w:rPr>
                <w:rFonts w:ascii="Gill Sans MT" w:hAnsi="Gill Sans MT"/>
              </w:rPr>
              <w:t xml:space="preserve"> </w:t>
            </w:r>
            <w:r w:rsidRPr="001E17E2">
              <w:rPr>
                <w:rFonts w:ascii="Gill Sans MT" w:hAnsi="Gill Sans MT"/>
              </w:rPr>
              <w:t>baby</w:t>
            </w:r>
            <w:r w:rsidR="00FD3951">
              <w:rPr>
                <w:rFonts w:ascii="Gill Sans MT" w:hAnsi="Gill Sans MT"/>
              </w:rPr>
              <w:t xml:space="preserve"> </w:t>
            </w:r>
            <w:r w:rsidRPr="001E17E2">
              <w:rPr>
                <w:rFonts w:ascii="Gill Sans MT" w:hAnsi="Gill Sans MT"/>
              </w:rPr>
              <w:t>can</w:t>
            </w:r>
            <w:r w:rsidR="00FD3951">
              <w:rPr>
                <w:rFonts w:ascii="Gill Sans MT" w:hAnsi="Gill Sans MT"/>
                <w:b/>
              </w:rPr>
              <w:t xml:space="preserve"> </w:t>
            </w:r>
            <w:r w:rsidRPr="001E17E2">
              <w:rPr>
                <w:rFonts w:ascii="Gill Sans MT" w:hAnsi="Gill Sans MT"/>
              </w:rPr>
              <w:t>see</w:t>
            </w:r>
            <w:r w:rsidR="00FD3951">
              <w:rPr>
                <w:rFonts w:ascii="Gill Sans MT" w:hAnsi="Gill Sans MT"/>
              </w:rPr>
              <w:t xml:space="preserve"> </w:t>
            </w:r>
            <w:r w:rsidRPr="001E17E2">
              <w:rPr>
                <w:rFonts w:ascii="Gill Sans MT" w:hAnsi="Gill Sans MT"/>
              </w:rPr>
              <w:t>at</w:t>
            </w:r>
            <w:r w:rsidR="00FD3951">
              <w:rPr>
                <w:rFonts w:ascii="Gill Sans MT" w:hAnsi="Gill Sans MT"/>
              </w:rPr>
              <w:t xml:space="preserve"> </w:t>
            </w:r>
            <w:r w:rsidRPr="001E17E2">
              <w:rPr>
                <w:rFonts w:ascii="Gill Sans MT" w:hAnsi="Gill Sans MT"/>
              </w:rPr>
              <w:t>birth.</w:t>
            </w:r>
          </w:p>
        </w:tc>
        <w:tc>
          <w:tcPr>
            <w:tcW w:w="1146" w:type="dxa"/>
            <w:shd w:val="clear" w:color="auto" w:fill="auto"/>
            <w:tcMar>
              <w:top w:w="100" w:type="dxa"/>
              <w:left w:w="100" w:type="dxa"/>
              <w:bottom w:w="100" w:type="dxa"/>
              <w:right w:w="100" w:type="dxa"/>
            </w:tcMar>
          </w:tcPr>
          <w:p w14:paraId="0D3E219B" w14:textId="77777777" w:rsidR="00BC1319" w:rsidRPr="001E17E2" w:rsidRDefault="00BC1319" w:rsidP="00903697">
            <w:pPr>
              <w:widowControl w:val="0"/>
              <w:jc w:val="center"/>
              <w:rPr>
                <w:rFonts w:ascii="Gill Sans MT" w:hAnsi="Gill Sans MT"/>
              </w:rPr>
            </w:pPr>
            <w:r w:rsidRPr="001E17E2">
              <w:rPr>
                <w:rFonts w:ascii="Gill Sans MT" w:hAnsi="Gill Sans MT"/>
              </w:rPr>
              <w:t>True</w:t>
            </w:r>
          </w:p>
        </w:tc>
        <w:tc>
          <w:tcPr>
            <w:tcW w:w="689" w:type="dxa"/>
            <w:shd w:val="clear" w:color="auto" w:fill="auto"/>
            <w:tcMar>
              <w:top w:w="100" w:type="dxa"/>
              <w:left w:w="100" w:type="dxa"/>
              <w:bottom w:w="100" w:type="dxa"/>
              <w:right w:w="100" w:type="dxa"/>
            </w:tcMar>
          </w:tcPr>
          <w:p w14:paraId="239BECA9"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2FD2CF76"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456DA0F5"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19C4AE99"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296AE406"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04BA75C0" w14:textId="77777777" w:rsidR="00BC1319" w:rsidRPr="001E17E2" w:rsidRDefault="00BC1319" w:rsidP="00D06CAF">
            <w:pPr>
              <w:widowControl w:val="0"/>
              <w:rPr>
                <w:rFonts w:ascii="Gill Sans MT" w:hAnsi="Gill Sans MT"/>
                <w:b/>
              </w:rPr>
            </w:pPr>
          </w:p>
        </w:tc>
      </w:tr>
      <w:tr w:rsidR="00BC1319" w:rsidRPr="001E17E2" w14:paraId="502A6736" w14:textId="77777777" w:rsidTr="00D06CAF">
        <w:trPr>
          <w:cantSplit/>
        </w:trPr>
        <w:tc>
          <w:tcPr>
            <w:tcW w:w="3583" w:type="dxa"/>
            <w:shd w:val="clear" w:color="auto" w:fill="auto"/>
            <w:tcMar>
              <w:top w:w="100" w:type="dxa"/>
              <w:left w:w="100" w:type="dxa"/>
              <w:bottom w:w="100" w:type="dxa"/>
              <w:right w:w="100" w:type="dxa"/>
            </w:tcMar>
          </w:tcPr>
          <w:p w14:paraId="4D3659F9" w14:textId="344151DC" w:rsidR="00BC1319" w:rsidRPr="001E17E2" w:rsidRDefault="00BC1319" w:rsidP="00D06CAF">
            <w:pPr>
              <w:widowControl w:val="0"/>
              <w:numPr>
                <w:ilvl w:val="0"/>
                <w:numId w:val="4"/>
              </w:numPr>
              <w:spacing w:line="276" w:lineRule="auto"/>
              <w:ind w:left="360"/>
              <w:rPr>
                <w:rFonts w:ascii="Gill Sans MT" w:hAnsi="Gill Sans MT"/>
              </w:rPr>
            </w:pP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should</w:t>
            </w:r>
            <w:r w:rsidR="00FD3951">
              <w:rPr>
                <w:rFonts w:ascii="Gill Sans MT" w:hAnsi="Gill Sans MT"/>
              </w:rPr>
              <w:t xml:space="preserve"> </w:t>
            </w:r>
            <w:r w:rsidRPr="001E17E2">
              <w:rPr>
                <w:rFonts w:ascii="Gill Sans MT" w:hAnsi="Gill Sans MT"/>
              </w:rPr>
              <w:t>be</w:t>
            </w:r>
            <w:r w:rsidR="00FD3951">
              <w:rPr>
                <w:rFonts w:ascii="Gill Sans MT" w:hAnsi="Gill Sans MT"/>
              </w:rPr>
              <w:t xml:space="preserve"> </w:t>
            </w:r>
            <w:r w:rsidRPr="001E17E2">
              <w:rPr>
                <w:rFonts w:ascii="Gill Sans MT" w:hAnsi="Gill Sans MT"/>
              </w:rPr>
              <w:t>scolded</w:t>
            </w:r>
            <w:r w:rsidR="00FD3951">
              <w:rPr>
                <w:rFonts w:ascii="Gill Sans MT" w:hAnsi="Gill Sans MT"/>
              </w:rPr>
              <w:t xml:space="preserve"> </w:t>
            </w:r>
            <w:r w:rsidRPr="001E17E2">
              <w:rPr>
                <w:rFonts w:ascii="Gill Sans MT" w:hAnsi="Gill Sans MT"/>
              </w:rPr>
              <w:t>when</w:t>
            </w:r>
            <w:r w:rsidR="00FD3951">
              <w:rPr>
                <w:rFonts w:ascii="Gill Sans MT" w:hAnsi="Gill Sans MT"/>
              </w:rPr>
              <w:t xml:space="preserve"> </w:t>
            </w:r>
            <w:r w:rsidRPr="001E17E2">
              <w:rPr>
                <w:rFonts w:ascii="Gill Sans MT" w:hAnsi="Gill Sans MT"/>
              </w:rPr>
              <w:t>she</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he</w:t>
            </w:r>
            <w:r w:rsidR="00FD3951">
              <w:rPr>
                <w:rFonts w:ascii="Gill Sans MT" w:hAnsi="Gill Sans MT"/>
              </w:rPr>
              <w:t xml:space="preserve"> </w:t>
            </w:r>
            <w:r w:rsidRPr="001E17E2">
              <w:rPr>
                <w:rFonts w:ascii="Gill Sans MT" w:hAnsi="Gill Sans MT"/>
              </w:rPr>
              <w:t>makes</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mess.</w:t>
            </w:r>
          </w:p>
        </w:tc>
        <w:tc>
          <w:tcPr>
            <w:tcW w:w="1146" w:type="dxa"/>
            <w:shd w:val="clear" w:color="auto" w:fill="auto"/>
            <w:tcMar>
              <w:top w:w="100" w:type="dxa"/>
              <w:left w:w="100" w:type="dxa"/>
              <w:bottom w:w="100" w:type="dxa"/>
              <w:right w:w="100" w:type="dxa"/>
            </w:tcMar>
          </w:tcPr>
          <w:p w14:paraId="392675C8" w14:textId="77777777" w:rsidR="00BC1319" w:rsidRPr="001E17E2" w:rsidRDefault="00BC1319" w:rsidP="00903697">
            <w:pPr>
              <w:widowControl w:val="0"/>
              <w:jc w:val="center"/>
              <w:rPr>
                <w:rFonts w:ascii="Gill Sans MT" w:hAnsi="Gill Sans MT"/>
              </w:rPr>
            </w:pPr>
            <w:r w:rsidRPr="001E17E2">
              <w:rPr>
                <w:rFonts w:ascii="Gill Sans MT" w:hAnsi="Gill Sans MT"/>
              </w:rPr>
              <w:t>False</w:t>
            </w:r>
          </w:p>
        </w:tc>
        <w:tc>
          <w:tcPr>
            <w:tcW w:w="689" w:type="dxa"/>
            <w:shd w:val="clear" w:color="auto" w:fill="auto"/>
            <w:tcMar>
              <w:top w:w="100" w:type="dxa"/>
              <w:left w:w="100" w:type="dxa"/>
              <w:bottom w:w="100" w:type="dxa"/>
              <w:right w:w="100" w:type="dxa"/>
            </w:tcMar>
          </w:tcPr>
          <w:p w14:paraId="13815718"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63F6FA99"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14F8B958"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24EB1ED1"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6B09F417"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77E61116" w14:textId="77777777" w:rsidR="00BC1319" w:rsidRPr="001E17E2" w:rsidRDefault="00BC1319" w:rsidP="00D06CAF">
            <w:pPr>
              <w:widowControl w:val="0"/>
              <w:rPr>
                <w:rFonts w:ascii="Gill Sans MT" w:hAnsi="Gill Sans MT"/>
                <w:b/>
              </w:rPr>
            </w:pPr>
          </w:p>
        </w:tc>
      </w:tr>
      <w:tr w:rsidR="00BC1319" w:rsidRPr="001E17E2" w14:paraId="1E513993" w14:textId="77777777" w:rsidTr="00D06CAF">
        <w:trPr>
          <w:cantSplit/>
        </w:trPr>
        <w:tc>
          <w:tcPr>
            <w:tcW w:w="3583" w:type="dxa"/>
            <w:shd w:val="clear" w:color="auto" w:fill="auto"/>
            <w:tcMar>
              <w:top w:w="100" w:type="dxa"/>
              <w:left w:w="100" w:type="dxa"/>
              <w:bottom w:w="100" w:type="dxa"/>
              <w:right w:w="100" w:type="dxa"/>
            </w:tcMar>
          </w:tcPr>
          <w:p w14:paraId="05C663F4" w14:textId="64A59C88" w:rsidR="00BC1319" w:rsidRPr="001E17E2" w:rsidRDefault="00BC1319" w:rsidP="00D06CAF">
            <w:pPr>
              <w:widowControl w:val="0"/>
              <w:numPr>
                <w:ilvl w:val="0"/>
                <w:numId w:val="4"/>
              </w:numPr>
              <w:spacing w:line="276" w:lineRule="auto"/>
              <w:ind w:left="360"/>
              <w:rPr>
                <w:rFonts w:ascii="Gill Sans MT" w:hAnsi="Gill Sans MT"/>
              </w:rPr>
            </w:pPr>
            <w:r w:rsidRPr="001E17E2">
              <w:rPr>
                <w:rFonts w:ascii="Gill Sans MT" w:hAnsi="Gill Sans MT"/>
              </w:rPr>
              <w:t>Children</w:t>
            </w:r>
            <w:r w:rsidR="00FD3951">
              <w:rPr>
                <w:rFonts w:ascii="Gill Sans MT" w:hAnsi="Gill Sans MT"/>
              </w:rPr>
              <w:t xml:space="preserve"> </w:t>
            </w:r>
            <w:r w:rsidRPr="001E17E2">
              <w:rPr>
                <w:rFonts w:ascii="Gill Sans MT" w:hAnsi="Gill Sans MT"/>
              </w:rPr>
              <w:t>under</w:t>
            </w:r>
            <w:r w:rsidR="00FD3951">
              <w:rPr>
                <w:rFonts w:ascii="Gill Sans MT" w:hAnsi="Gill Sans MT"/>
              </w:rPr>
              <w:t xml:space="preserve"> </w:t>
            </w:r>
            <w:r w:rsidRPr="001E17E2">
              <w:rPr>
                <w:rFonts w:ascii="Gill Sans MT" w:hAnsi="Gill Sans MT"/>
              </w:rPr>
              <w:t>2</w:t>
            </w:r>
            <w:r w:rsidR="00FD3951">
              <w:rPr>
                <w:rFonts w:ascii="Gill Sans MT" w:hAnsi="Gill Sans MT"/>
              </w:rPr>
              <w:t xml:space="preserve"> </w:t>
            </w:r>
            <w:r w:rsidRPr="001E17E2">
              <w:rPr>
                <w:rFonts w:ascii="Gill Sans MT" w:hAnsi="Gill Sans MT"/>
              </w:rPr>
              <w:t>years</w:t>
            </w:r>
            <w:r w:rsidR="00FD3951">
              <w:rPr>
                <w:rFonts w:ascii="Gill Sans MT" w:hAnsi="Gill Sans MT"/>
              </w:rPr>
              <w:t xml:space="preserve"> </w:t>
            </w:r>
            <w:r w:rsidRPr="001E17E2">
              <w:rPr>
                <w:rFonts w:ascii="Gill Sans MT" w:hAnsi="Gill Sans MT"/>
              </w:rPr>
              <w:t>can</w:t>
            </w:r>
            <w:r w:rsidR="00FD3951">
              <w:rPr>
                <w:rFonts w:ascii="Gill Sans MT" w:hAnsi="Gill Sans MT"/>
              </w:rPr>
              <w:t xml:space="preserve"> </w:t>
            </w:r>
            <w:r w:rsidRPr="001E17E2">
              <w:rPr>
                <w:rFonts w:ascii="Gill Sans MT" w:hAnsi="Gill Sans MT"/>
              </w:rPr>
              <w:t>learn</w:t>
            </w:r>
            <w:r w:rsidR="00FD3951">
              <w:rPr>
                <w:rFonts w:ascii="Gill Sans MT" w:hAnsi="Gill Sans MT"/>
              </w:rPr>
              <w:t xml:space="preserve"> </w:t>
            </w:r>
            <w:r w:rsidRPr="001E17E2">
              <w:rPr>
                <w:rFonts w:ascii="Gill Sans MT" w:hAnsi="Gill Sans MT"/>
              </w:rPr>
              <w:t>by</w:t>
            </w:r>
            <w:r w:rsidR="00FD3951">
              <w:rPr>
                <w:rFonts w:ascii="Gill Sans MT" w:hAnsi="Gill Sans MT"/>
              </w:rPr>
              <w:t xml:space="preserve"> </w:t>
            </w:r>
            <w:r w:rsidRPr="001E17E2">
              <w:rPr>
                <w:rFonts w:ascii="Gill Sans MT" w:hAnsi="Gill Sans MT"/>
              </w:rPr>
              <w:t>playing</w:t>
            </w:r>
            <w:r w:rsidR="00FD3951">
              <w:rPr>
                <w:rFonts w:ascii="Gill Sans MT" w:hAnsi="Gill Sans MT"/>
              </w:rPr>
              <w:t xml:space="preserve"> </w:t>
            </w:r>
            <w:r w:rsidRPr="001E17E2">
              <w:rPr>
                <w:rFonts w:ascii="Gill Sans MT" w:hAnsi="Gill Sans MT"/>
              </w:rPr>
              <w:t>with</w:t>
            </w:r>
            <w:r w:rsidR="00FD3951">
              <w:rPr>
                <w:rFonts w:ascii="Gill Sans MT" w:hAnsi="Gill Sans MT"/>
              </w:rPr>
              <w:t xml:space="preserve"> </w:t>
            </w:r>
            <w:r w:rsidRPr="001E17E2">
              <w:rPr>
                <w:rFonts w:ascii="Gill Sans MT" w:hAnsi="Gill Sans MT"/>
              </w:rPr>
              <w:t>household</w:t>
            </w:r>
            <w:r w:rsidR="00FD3951">
              <w:rPr>
                <w:rFonts w:ascii="Gill Sans MT" w:hAnsi="Gill Sans MT"/>
              </w:rPr>
              <w:t xml:space="preserve"> </w:t>
            </w:r>
            <w:r w:rsidRPr="001E17E2">
              <w:rPr>
                <w:rFonts w:ascii="Gill Sans MT" w:hAnsi="Gill Sans MT"/>
              </w:rPr>
              <w:t>objects,</w:t>
            </w:r>
            <w:r w:rsidR="00FD3951">
              <w:rPr>
                <w:rFonts w:ascii="Gill Sans MT" w:hAnsi="Gill Sans MT"/>
              </w:rPr>
              <w:t xml:space="preserve"> </w:t>
            </w:r>
            <w:r w:rsidRPr="001E17E2">
              <w:rPr>
                <w:rFonts w:ascii="Gill Sans MT" w:hAnsi="Gill Sans MT"/>
              </w:rPr>
              <w:t>such</w:t>
            </w:r>
            <w:r w:rsidR="00FD3951">
              <w:rPr>
                <w:rFonts w:ascii="Gill Sans MT" w:hAnsi="Gill Sans MT"/>
              </w:rPr>
              <w:t xml:space="preserve"> </w:t>
            </w:r>
            <w:r w:rsidRPr="001E17E2">
              <w:rPr>
                <w:rFonts w:ascii="Gill Sans MT" w:hAnsi="Gill Sans MT"/>
              </w:rPr>
              <w:t>as</w:t>
            </w:r>
            <w:r w:rsidR="00FD3951">
              <w:rPr>
                <w:rFonts w:ascii="Gill Sans MT" w:hAnsi="Gill Sans MT"/>
              </w:rPr>
              <w:t xml:space="preserve"> </w:t>
            </w:r>
            <w:r w:rsidRPr="001E17E2">
              <w:rPr>
                <w:rFonts w:ascii="Gill Sans MT" w:hAnsi="Gill Sans MT"/>
              </w:rPr>
              <w:t>small</w:t>
            </w:r>
            <w:r w:rsidR="00FD3951">
              <w:rPr>
                <w:rFonts w:ascii="Gill Sans MT" w:hAnsi="Gill Sans MT"/>
              </w:rPr>
              <w:t xml:space="preserve"> </w:t>
            </w:r>
            <w:r w:rsidRPr="001E17E2">
              <w:rPr>
                <w:rFonts w:ascii="Gill Sans MT" w:hAnsi="Gill Sans MT"/>
              </w:rPr>
              <w:t>containers</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pot</w:t>
            </w:r>
            <w:r w:rsidR="00FD3951">
              <w:rPr>
                <w:rFonts w:ascii="Gill Sans MT" w:hAnsi="Gill Sans MT"/>
              </w:rPr>
              <w:t xml:space="preserve"> </w:t>
            </w:r>
            <w:r w:rsidRPr="001E17E2">
              <w:rPr>
                <w:rFonts w:ascii="Gill Sans MT" w:hAnsi="Gill Sans MT"/>
              </w:rPr>
              <w:t>with</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spoon.</w:t>
            </w:r>
          </w:p>
        </w:tc>
        <w:tc>
          <w:tcPr>
            <w:tcW w:w="1146" w:type="dxa"/>
            <w:shd w:val="clear" w:color="auto" w:fill="auto"/>
            <w:tcMar>
              <w:top w:w="100" w:type="dxa"/>
              <w:left w:w="100" w:type="dxa"/>
              <w:bottom w:w="100" w:type="dxa"/>
              <w:right w:w="100" w:type="dxa"/>
            </w:tcMar>
          </w:tcPr>
          <w:p w14:paraId="26F5393F" w14:textId="77777777" w:rsidR="00BC1319" w:rsidRPr="001E17E2" w:rsidRDefault="00BC1319" w:rsidP="00903697">
            <w:pPr>
              <w:widowControl w:val="0"/>
              <w:jc w:val="center"/>
              <w:rPr>
                <w:rFonts w:ascii="Gill Sans MT" w:hAnsi="Gill Sans MT"/>
              </w:rPr>
            </w:pPr>
            <w:r w:rsidRPr="001E17E2">
              <w:rPr>
                <w:rFonts w:ascii="Gill Sans MT" w:hAnsi="Gill Sans MT"/>
              </w:rPr>
              <w:t>True</w:t>
            </w:r>
          </w:p>
        </w:tc>
        <w:tc>
          <w:tcPr>
            <w:tcW w:w="689" w:type="dxa"/>
            <w:shd w:val="clear" w:color="auto" w:fill="auto"/>
            <w:tcMar>
              <w:top w:w="100" w:type="dxa"/>
              <w:left w:w="100" w:type="dxa"/>
              <w:bottom w:w="100" w:type="dxa"/>
              <w:right w:w="100" w:type="dxa"/>
            </w:tcMar>
          </w:tcPr>
          <w:p w14:paraId="28A1E2CE"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6586C629"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7E6CFE1D"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365D9BF7"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40352F44"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53632A0E" w14:textId="77777777" w:rsidR="00BC1319" w:rsidRPr="001E17E2" w:rsidRDefault="00BC1319" w:rsidP="00D06CAF">
            <w:pPr>
              <w:widowControl w:val="0"/>
              <w:rPr>
                <w:rFonts w:ascii="Gill Sans MT" w:hAnsi="Gill Sans MT"/>
                <w:b/>
              </w:rPr>
            </w:pPr>
          </w:p>
        </w:tc>
      </w:tr>
      <w:tr w:rsidR="00BC1319" w:rsidRPr="001E17E2" w14:paraId="1F5C69F3" w14:textId="77777777" w:rsidTr="00D06CAF">
        <w:trPr>
          <w:cantSplit/>
        </w:trPr>
        <w:tc>
          <w:tcPr>
            <w:tcW w:w="3583" w:type="dxa"/>
            <w:shd w:val="clear" w:color="auto" w:fill="auto"/>
            <w:tcMar>
              <w:top w:w="100" w:type="dxa"/>
              <w:left w:w="100" w:type="dxa"/>
              <w:bottom w:w="100" w:type="dxa"/>
              <w:right w:w="100" w:type="dxa"/>
            </w:tcMar>
          </w:tcPr>
          <w:p w14:paraId="2D1A71C1" w14:textId="2AA72A67" w:rsidR="00BC1319" w:rsidRPr="001E17E2" w:rsidRDefault="00BC1319" w:rsidP="00D06CAF">
            <w:pPr>
              <w:widowControl w:val="0"/>
              <w:numPr>
                <w:ilvl w:val="0"/>
                <w:numId w:val="4"/>
              </w:numPr>
              <w:spacing w:line="276" w:lineRule="auto"/>
              <w:ind w:left="360"/>
              <w:rPr>
                <w:rFonts w:ascii="Gill Sans MT" w:hAnsi="Gill Sans MT"/>
              </w:rPr>
            </w:pPr>
            <w:r w:rsidRPr="001E17E2">
              <w:rPr>
                <w:rFonts w:ascii="Gill Sans MT" w:hAnsi="Gill Sans MT"/>
              </w:rPr>
              <w:t>A</w:t>
            </w:r>
            <w:r w:rsidR="00FD3951">
              <w:rPr>
                <w:rFonts w:ascii="Gill Sans MT" w:hAnsi="Gill Sans MT"/>
              </w:rPr>
              <w:t xml:space="preserve"> </w:t>
            </w:r>
            <w:r w:rsidRPr="001E17E2">
              <w:rPr>
                <w:rFonts w:ascii="Gill Sans MT" w:hAnsi="Gill Sans MT"/>
              </w:rPr>
              <w:t>caregiver</w:t>
            </w:r>
            <w:r w:rsidR="00FD3951">
              <w:rPr>
                <w:rFonts w:ascii="Gill Sans MT" w:hAnsi="Gill Sans MT"/>
              </w:rPr>
              <w:t xml:space="preserve"> </w:t>
            </w:r>
            <w:r w:rsidRPr="001E17E2">
              <w:rPr>
                <w:rFonts w:ascii="Gill Sans MT" w:hAnsi="Gill Sans MT"/>
              </w:rPr>
              <w:t>can</w:t>
            </w:r>
            <w:r w:rsidR="00FD3951">
              <w:rPr>
                <w:rFonts w:ascii="Gill Sans MT" w:hAnsi="Gill Sans MT"/>
              </w:rPr>
              <w:t xml:space="preserve"> </w:t>
            </w:r>
            <w:r w:rsidRPr="001E17E2">
              <w:rPr>
                <w:rFonts w:ascii="Gill Sans MT" w:hAnsi="Gill Sans MT"/>
              </w:rPr>
              <w:t>start</w:t>
            </w:r>
            <w:r w:rsidR="00FD3951">
              <w:rPr>
                <w:rFonts w:ascii="Gill Sans MT" w:hAnsi="Gill Sans MT"/>
              </w:rPr>
              <w:t xml:space="preserve"> </w:t>
            </w:r>
            <w:r w:rsidRPr="001E17E2">
              <w:rPr>
                <w:rFonts w:ascii="Gill Sans MT" w:hAnsi="Gill Sans MT"/>
              </w:rPr>
              <w:t>talking</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only</w:t>
            </w:r>
            <w:r w:rsidR="00FD3951">
              <w:rPr>
                <w:rFonts w:ascii="Gill Sans MT" w:hAnsi="Gill Sans MT"/>
              </w:rPr>
              <w:t xml:space="preserve"> </w:t>
            </w:r>
            <w:r w:rsidRPr="001E17E2">
              <w:rPr>
                <w:rFonts w:ascii="Gill Sans MT" w:hAnsi="Gill Sans MT"/>
              </w:rPr>
              <w:t>when</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can</w:t>
            </w:r>
            <w:r w:rsidR="00FD3951">
              <w:rPr>
                <w:rFonts w:ascii="Gill Sans MT" w:hAnsi="Gill Sans MT"/>
              </w:rPr>
              <w:t xml:space="preserve"> </w:t>
            </w:r>
            <w:r w:rsidRPr="001E17E2">
              <w:rPr>
                <w:rFonts w:ascii="Gill Sans MT" w:hAnsi="Gill Sans MT"/>
              </w:rPr>
              <w:t>understand</w:t>
            </w:r>
            <w:r w:rsidR="00FD3951">
              <w:rPr>
                <w:rFonts w:ascii="Gill Sans MT" w:hAnsi="Gill Sans MT"/>
              </w:rPr>
              <w:t xml:space="preserve"> </w:t>
            </w:r>
            <w:r w:rsidRPr="001E17E2">
              <w:rPr>
                <w:rFonts w:ascii="Gill Sans MT" w:hAnsi="Gill Sans MT"/>
              </w:rPr>
              <w:t>things</w:t>
            </w:r>
            <w:r w:rsidR="00FD3951">
              <w:rPr>
                <w:rFonts w:ascii="Gill Sans MT" w:hAnsi="Gill Sans MT"/>
              </w:rPr>
              <w:t xml:space="preserve"> </w:t>
            </w:r>
            <w:r w:rsidRPr="001E17E2">
              <w:rPr>
                <w:rFonts w:ascii="Gill Sans MT" w:hAnsi="Gill Sans MT"/>
              </w:rPr>
              <w:t>well.</w:t>
            </w:r>
            <w:r w:rsidR="00FD3951">
              <w:rPr>
                <w:rFonts w:ascii="Gill Sans MT" w:hAnsi="Gill Sans MT"/>
              </w:rPr>
              <w:t xml:space="preserve"> </w:t>
            </w:r>
          </w:p>
        </w:tc>
        <w:tc>
          <w:tcPr>
            <w:tcW w:w="1146" w:type="dxa"/>
            <w:shd w:val="clear" w:color="auto" w:fill="auto"/>
            <w:tcMar>
              <w:top w:w="100" w:type="dxa"/>
              <w:left w:w="100" w:type="dxa"/>
              <w:bottom w:w="100" w:type="dxa"/>
              <w:right w:w="100" w:type="dxa"/>
            </w:tcMar>
          </w:tcPr>
          <w:p w14:paraId="6A8AB92D" w14:textId="77777777" w:rsidR="00BC1319" w:rsidRPr="001E17E2" w:rsidRDefault="00BC1319" w:rsidP="00903697">
            <w:pPr>
              <w:widowControl w:val="0"/>
              <w:jc w:val="center"/>
              <w:rPr>
                <w:rFonts w:ascii="Gill Sans MT" w:hAnsi="Gill Sans MT"/>
              </w:rPr>
            </w:pPr>
            <w:r w:rsidRPr="001E17E2">
              <w:rPr>
                <w:rFonts w:ascii="Gill Sans MT" w:hAnsi="Gill Sans MT"/>
              </w:rPr>
              <w:t>False</w:t>
            </w:r>
          </w:p>
        </w:tc>
        <w:tc>
          <w:tcPr>
            <w:tcW w:w="689" w:type="dxa"/>
            <w:shd w:val="clear" w:color="auto" w:fill="auto"/>
            <w:tcMar>
              <w:top w:w="100" w:type="dxa"/>
              <w:left w:w="100" w:type="dxa"/>
              <w:bottom w:w="100" w:type="dxa"/>
              <w:right w:w="100" w:type="dxa"/>
            </w:tcMar>
          </w:tcPr>
          <w:p w14:paraId="66EED8CC"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74000810"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4042349D"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46E94CF7"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7F3A8913"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03A9ACF2" w14:textId="77777777" w:rsidR="00BC1319" w:rsidRPr="001E17E2" w:rsidRDefault="00BC1319" w:rsidP="00D06CAF">
            <w:pPr>
              <w:widowControl w:val="0"/>
              <w:rPr>
                <w:rFonts w:ascii="Gill Sans MT" w:hAnsi="Gill Sans MT"/>
                <w:b/>
              </w:rPr>
            </w:pPr>
          </w:p>
        </w:tc>
      </w:tr>
      <w:tr w:rsidR="00BC1319" w:rsidRPr="001E17E2" w14:paraId="7FF6584D" w14:textId="77777777" w:rsidTr="00D06CAF">
        <w:trPr>
          <w:cantSplit/>
        </w:trPr>
        <w:tc>
          <w:tcPr>
            <w:tcW w:w="3583" w:type="dxa"/>
            <w:shd w:val="clear" w:color="auto" w:fill="auto"/>
            <w:tcMar>
              <w:top w:w="100" w:type="dxa"/>
              <w:left w:w="100" w:type="dxa"/>
              <w:bottom w:w="100" w:type="dxa"/>
              <w:right w:w="100" w:type="dxa"/>
            </w:tcMar>
          </w:tcPr>
          <w:p w14:paraId="3759654C" w14:textId="29D8D346" w:rsidR="00BC1319" w:rsidRPr="001E17E2" w:rsidRDefault="00BC1319" w:rsidP="00D06CAF">
            <w:pPr>
              <w:widowControl w:val="0"/>
              <w:numPr>
                <w:ilvl w:val="0"/>
                <w:numId w:val="4"/>
              </w:numPr>
              <w:spacing w:line="276" w:lineRule="auto"/>
              <w:ind w:left="360"/>
              <w:rPr>
                <w:rFonts w:ascii="Gill Sans MT" w:hAnsi="Gill Sans MT"/>
              </w:rPr>
            </w:pPr>
            <w:r w:rsidRPr="001E17E2">
              <w:rPr>
                <w:rFonts w:ascii="Gill Sans MT" w:hAnsi="Gill Sans MT"/>
              </w:rPr>
              <w:t>Smiling,</w:t>
            </w:r>
            <w:r w:rsidR="00FD3951">
              <w:rPr>
                <w:rFonts w:ascii="Gill Sans MT" w:hAnsi="Gill Sans MT"/>
              </w:rPr>
              <w:t xml:space="preserve"> </w:t>
            </w:r>
            <w:r w:rsidRPr="001E17E2">
              <w:rPr>
                <w:rFonts w:ascii="Gill Sans MT" w:hAnsi="Gill Sans MT"/>
              </w:rPr>
              <w:t>imitating,</w:t>
            </w:r>
            <w:r w:rsidR="00FD3951">
              <w:rPr>
                <w:rFonts w:ascii="Gill Sans MT" w:hAnsi="Gill Sans MT"/>
              </w:rPr>
              <w:t xml:space="preserve"> </w:t>
            </w:r>
            <w:r w:rsidRPr="001E17E2">
              <w:rPr>
                <w:rFonts w:ascii="Gill Sans MT" w:hAnsi="Gill Sans MT"/>
              </w:rPr>
              <w:t>and</w:t>
            </w:r>
            <w:r w:rsidR="00FD3951">
              <w:rPr>
                <w:rFonts w:ascii="Gill Sans MT" w:hAnsi="Gill Sans MT"/>
              </w:rPr>
              <w:t xml:space="preserve"> </w:t>
            </w:r>
            <w:r w:rsidRPr="001E17E2">
              <w:rPr>
                <w:rFonts w:ascii="Gill Sans MT" w:hAnsi="Gill Sans MT"/>
              </w:rPr>
              <w:t>playing</w:t>
            </w:r>
            <w:r w:rsidR="00FD3951">
              <w:rPr>
                <w:rFonts w:ascii="Gill Sans MT" w:hAnsi="Gill Sans MT"/>
              </w:rPr>
              <w:t xml:space="preserve"> </w:t>
            </w:r>
            <w:r w:rsidRPr="001E17E2">
              <w:rPr>
                <w:rFonts w:ascii="Gill Sans MT" w:hAnsi="Gill Sans MT"/>
              </w:rPr>
              <w:t>simple</w:t>
            </w:r>
            <w:r w:rsidR="00FD3951">
              <w:rPr>
                <w:rFonts w:ascii="Gill Sans MT" w:hAnsi="Gill Sans MT"/>
              </w:rPr>
              <w:t xml:space="preserve"> </w:t>
            </w:r>
            <w:r w:rsidRPr="001E17E2">
              <w:rPr>
                <w:rFonts w:ascii="Gill Sans MT" w:hAnsi="Gill Sans MT"/>
              </w:rPr>
              <w:t>games</w:t>
            </w:r>
            <w:r w:rsidR="00FD3951">
              <w:rPr>
                <w:rFonts w:ascii="Gill Sans MT" w:hAnsi="Gill Sans MT"/>
              </w:rPr>
              <w:t xml:space="preserve"> </w:t>
            </w:r>
            <w:r w:rsidRPr="001E17E2">
              <w:rPr>
                <w:rFonts w:ascii="Gill Sans MT" w:hAnsi="Gill Sans MT"/>
              </w:rPr>
              <w:t>with</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are</w:t>
            </w:r>
            <w:r w:rsidR="00FD3951">
              <w:rPr>
                <w:rFonts w:ascii="Gill Sans MT" w:hAnsi="Gill Sans MT"/>
              </w:rPr>
              <w:t xml:space="preserve"> </w:t>
            </w:r>
            <w:r w:rsidRPr="001E17E2">
              <w:rPr>
                <w:rFonts w:ascii="Gill Sans MT" w:hAnsi="Gill Sans MT"/>
              </w:rPr>
              <w:t>examples</w:t>
            </w:r>
            <w:r w:rsidR="00FD3951">
              <w:rPr>
                <w:rFonts w:ascii="Gill Sans MT" w:hAnsi="Gill Sans MT"/>
              </w:rPr>
              <w:t xml:space="preserve"> </w:t>
            </w:r>
            <w:r w:rsidRPr="001E17E2">
              <w:rPr>
                <w:rFonts w:ascii="Gill Sans MT" w:hAnsi="Gill Sans MT"/>
              </w:rPr>
              <w:t>of</w:t>
            </w:r>
            <w:r w:rsidR="00FD3951">
              <w:rPr>
                <w:rFonts w:ascii="Gill Sans MT" w:hAnsi="Gill Sans MT"/>
              </w:rPr>
              <w:t xml:space="preserve"> </w:t>
            </w:r>
            <w:r w:rsidRPr="001E17E2">
              <w:rPr>
                <w:rFonts w:ascii="Gill Sans MT" w:hAnsi="Gill Sans MT"/>
              </w:rPr>
              <w:t>opportunities</w:t>
            </w:r>
            <w:r w:rsidR="00FD3951">
              <w:rPr>
                <w:rFonts w:ascii="Gill Sans MT" w:hAnsi="Gill Sans MT"/>
              </w:rPr>
              <w:t xml:space="preserve"> </w:t>
            </w:r>
            <w:r w:rsidRPr="001E17E2">
              <w:rPr>
                <w:rFonts w:ascii="Gill Sans MT" w:hAnsi="Gill Sans MT"/>
              </w:rPr>
              <w:t>for</w:t>
            </w:r>
            <w:r w:rsidR="00FD3951">
              <w:rPr>
                <w:rFonts w:ascii="Gill Sans MT" w:hAnsi="Gill Sans MT"/>
              </w:rPr>
              <w:t xml:space="preserve"> </w:t>
            </w:r>
            <w:r w:rsidRPr="001E17E2">
              <w:rPr>
                <w:rFonts w:ascii="Gill Sans MT" w:hAnsi="Gill Sans MT"/>
              </w:rPr>
              <w:t>early</w:t>
            </w:r>
            <w:r w:rsidR="00FD3951">
              <w:rPr>
                <w:rFonts w:ascii="Gill Sans MT" w:hAnsi="Gill Sans MT"/>
              </w:rPr>
              <w:t xml:space="preserve"> </w:t>
            </w:r>
            <w:r w:rsidRPr="001E17E2">
              <w:rPr>
                <w:rFonts w:ascii="Gill Sans MT" w:hAnsi="Gill Sans MT"/>
              </w:rPr>
              <w:t>learning</w:t>
            </w:r>
            <w:r w:rsidR="00FD3951">
              <w:rPr>
                <w:rFonts w:ascii="Gill Sans MT" w:hAnsi="Gill Sans MT"/>
              </w:rPr>
              <w:t xml:space="preserve"> </w:t>
            </w:r>
            <w:r w:rsidRPr="001E17E2">
              <w:rPr>
                <w:rFonts w:ascii="Gill Sans MT" w:hAnsi="Gill Sans MT"/>
              </w:rPr>
              <w:t>in</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Nurturing</w:t>
            </w:r>
            <w:r w:rsidR="00FD3951">
              <w:rPr>
                <w:rFonts w:ascii="Gill Sans MT" w:hAnsi="Gill Sans MT"/>
              </w:rPr>
              <w:t xml:space="preserve"> </w:t>
            </w:r>
            <w:r w:rsidRPr="001E17E2">
              <w:rPr>
                <w:rFonts w:ascii="Gill Sans MT" w:hAnsi="Gill Sans MT"/>
              </w:rPr>
              <w:t>Care</w:t>
            </w:r>
            <w:r w:rsidR="00FD3951">
              <w:rPr>
                <w:rFonts w:ascii="Gill Sans MT" w:hAnsi="Gill Sans MT"/>
              </w:rPr>
              <w:t xml:space="preserve"> </w:t>
            </w:r>
            <w:r w:rsidRPr="001E17E2">
              <w:rPr>
                <w:rFonts w:ascii="Gill Sans MT" w:hAnsi="Gill Sans MT"/>
              </w:rPr>
              <w:t>Framework.</w:t>
            </w:r>
          </w:p>
        </w:tc>
        <w:tc>
          <w:tcPr>
            <w:tcW w:w="1146" w:type="dxa"/>
            <w:shd w:val="clear" w:color="auto" w:fill="auto"/>
            <w:tcMar>
              <w:top w:w="100" w:type="dxa"/>
              <w:left w:w="100" w:type="dxa"/>
              <w:bottom w:w="100" w:type="dxa"/>
              <w:right w:w="100" w:type="dxa"/>
            </w:tcMar>
          </w:tcPr>
          <w:p w14:paraId="7B8FDC2A" w14:textId="77777777" w:rsidR="00BC1319" w:rsidRPr="001E17E2" w:rsidRDefault="00BC1319" w:rsidP="00903697">
            <w:pPr>
              <w:widowControl w:val="0"/>
              <w:jc w:val="center"/>
              <w:rPr>
                <w:rFonts w:ascii="Gill Sans MT" w:hAnsi="Gill Sans MT"/>
              </w:rPr>
            </w:pPr>
            <w:r w:rsidRPr="001E17E2">
              <w:rPr>
                <w:rFonts w:ascii="Gill Sans MT" w:hAnsi="Gill Sans MT"/>
                <w:sz w:val="22"/>
                <w:szCs w:val="22"/>
              </w:rPr>
              <w:t>True</w:t>
            </w:r>
          </w:p>
        </w:tc>
        <w:tc>
          <w:tcPr>
            <w:tcW w:w="689" w:type="dxa"/>
            <w:shd w:val="clear" w:color="auto" w:fill="auto"/>
            <w:tcMar>
              <w:top w:w="100" w:type="dxa"/>
              <w:left w:w="100" w:type="dxa"/>
              <w:bottom w:w="100" w:type="dxa"/>
              <w:right w:w="100" w:type="dxa"/>
            </w:tcMar>
          </w:tcPr>
          <w:p w14:paraId="58FE2301"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2891BEFF"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7A590A1C"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44E5CD55"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3F0304C7"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71DB2A65" w14:textId="77777777" w:rsidR="00BC1319" w:rsidRPr="001E17E2" w:rsidRDefault="00BC1319" w:rsidP="00D06CAF">
            <w:pPr>
              <w:widowControl w:val="0"/>
              <w:rPr>
                <w:rFonts w:ascii="Gill Sans MT" w:hAnsi="Gill Sans MT"/>
                <w:b/>
              </w:rPr>
            </w:pPr>
          </w:p>
        </w:tc>
      </w:tr>
      <w:tr w:rsidR="00BC1319" w:rsidRPr="001E17E2" w14:paraId="55BBCADD" w14:textId="77777777" w:rsidTr="00D06CAF">
        <w:trPr>
          <w:cantSplit/>
        </w:trPr>
        <w:tc>
          <w:tcPr>
            <w:tcW w:w="3583" w:type="dxa"/>
            <w:shd w:val="clear" w:color="auto" w:fill="auto"/>
            <w:tcMar>
              <w:top w:w="100" w:type="dxa"/>
              <w:left w:w="100" w:type="dxa"/>
              <w:bottom w:w="100" w:type="dxa"/>
              <w:right w:w="100" w:type="dxa"/>
            </w:tcMar>
          </w:tcPr>
          <w:p w14:paraId="28A68CAB" w14:textId="6554A009" w:rsidR="00BC1319" w:rsidRPr="001E17E2" w:rsidRDefault="00BC1319" w:rsidP="00D06CAF">
            <w:pPr>
              <w:widowControl w:val="0"/>
              <w:numPr>
                <w:ilvl w:val="0"/>
                <w:numId w:val="4"/>
              </w:numPr>
              <w:spacing w:line="276" w:lineRule="auto"/>
              <w:ind w:left="360"/>
              <w:rPr>
                <w:rFonts w:ascii="Gill Sans MT" w:hAnsi="Gill Sans MT"/>
              </w:rPr>
            </w:pPr>
            <w:r w:rsidRPr="001E17E2">
              <w:rPr>
                <w:rFonts w:ascii="Gill Sans MT" w:hAnsi="Gill Sans MT"/>
              </w:rPr>
              <w:lastRenderedPageBreak/>
              <w:t>Crying</w:t>
            </w:r>
            <w:r w:rsidR="00FD3951">
              <w:rPr>
                <w:rFonts w:ascii="Gill Sans MT" w:hAnsi="Gill Sans MT"/>
              </w:rPr>
              <w:t xml:space="preserve"> </w:t>
            </w:r>
            <w:r w:rsidRPr="001E17E2">
              <w:rPr>
                <w:rFonts w:ascii="Gill Sans MT" w:hAnsi="Gill Sans MT"/>
              </w:rPr>
              <w:t>during</w:t>
            </w:r>
            <w:r w:rsidR="00FD3951">
              <w:rPr>
                <w:rFonts w:ascii="Gill Sans MT" w:hAnsi="Gill Sans MT"/>
              </w:rPr>
              <w:t xml:space="preserve"> </w:t>
            </w:r>
            <w:r w:rsidRPr="001E17E2">
              <w:rPr>
                <w:rFonts w:ascii="Gill Sans MT" w:hAnsi="Gill Sans MT"/>
              </w:rPr>
              <w:t>feeding</w:t>
            </w:r>
            <w:r w:rsidR="00FD3951">
              <w:rPr>
                <w:rFonts w:ascii="Gill Sans MT" w:hAnsi="Gill Sans MT"/>
              </w:rPr>
              <w:t xml:space="preserve"> </w:t>
            </w:r>
            <w:r w:rsidRPr="001E17E2">
              <w:rPr>
                <w:rFonts w:ascii="Gill Sans MT" w:hAnsi="Gill Sans MT"/>
              </w:rPr>
              <w:t>is</w:t>
            </w:r>
            <w:r w:rsidR="00FD3951">
              <w:rPr>
                <w:rFonts w:ascii="Gill Sans MT" w:hAnsi="Gill Sans MT"/>
              </w:rPr>
              <w:t xml:space="preserve"> </w:t>
            </w:r>
            <w:r w:rsidRPr="001E17E2">
              <w:rPr>
                <w:rFonts w:ascii="Gill Sans MT" w:hAnsi="Gill Sans MT"/>
              </w:rPr>
              <w:t>an</w:t>
            </w:r>
            <w:r w:rsidR="00FD3951">
              <w:rPr>
                <w:rFonts w:ascii="Gill Sans MT" w:hAnsi="Gill Sans MT"/>
              </w:rPr>
              <w:t xml:space="preserve"> </w:t>
            </w:r>
            <w:r w:rsidRPr="001E17E2">
              <w:rPr>
                <w:rFonts w:ascii="Gill Sans MT" w:hAnsi="Gill Sans MT"/>
              </w:rPr>
              <w:t>example</w:t>
            </w:r>
            <w:r w:rsidR="00FD3951">
              <w:rPr>
                <w:rFonts w:ascii="Gill Sans MT" w:hAnsi="Gill Sans MT"/>
              </w:rPr>
              <w:t xml:space="preserve"> </w:t>
            </w:r>
            <w:r w:rsidRPr="001E17E2">
              <w:rPr>
                <w:rFonts w:ascii="Gill Sans MT" w:hAnsi="Gill Sans MT"/>
              </w:rPr>
              <w:t>of</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feeding</w:t>
            </w:r>
            <w:r w:rsidR="00FD3951">
              <w:rPr>
                <w:rFonts w:ascii="Gill Sans MT" w:hAnsi="Gill Sans MT"/>
              </w:rPr>
              <w:t xml:space="preserve"> </w:t>
            </w:r>
            <w:r w:rsidRPr="001E17E2">
              <w:rPr>
                <w:rFonts w:ascii="Gill Sans MT" w:hAnsi="Gill Sans MT"/>
              </w:rPr>
              <w:t>warning</w:t>
            </w:r>
            <w:r w:rsidR="00FD3951">
              <w:rPr>
                <w:rFonts w:ascii="Gill Sans MT" w:hAnsi="Gill Sans MT"/>
              </w:rPr>
              <w:t xml:space="preserve"> </w:t>
            </w:r>
            <w:r w:rsidRPr="001E17E2">
              <w:rPr>
                <w:rFonts w:ascii="Gill Sans MT" w:hAnsi="Gill Sans MT"/>
              </w:rPr>
              <w:t>sign</w:t>
            </w:r>
            <w:r w:rsidR="00FD3951">
              <w:rPr>
                <w:rFonts w:ascii="Gill Sans MT" w:hAnsi="Gill Sans MT"/>
              </w:rPr>
              <w:t xml:space="preserve"> </w:t>
            </w:r>
            <w:r w:rsidRPr="001E17E2">
              <w:rPr>
                <w:rFonts w:ascii="Gill Sans MT" w:hAnsi="Gill Sans MT"/>
              </w:rPr>
              <w:t>and</w:t>
            </w:r>
            <w:r w:rsidR="00FD3951">
              <w:rPr>
                <w:rFonts w:ascii="Gill Sans MT" w:hAnsi="Gill Sans MT"/>
              </w:rPr>
              <w:t xml:space="preserve"> </w:t>
            </w:r>
            <w:r w:rsidRPr="001E17E2">
              <w:rPr>
                <w:rFonts w:ascii="Gill Sans MT" w:hAnsi="Gill Sans MT"/>
              </w:rPr>
              <w:t>requires</w:t>
            </w:r>
            <w:r w:rsidR="00FD3951">
              <w:rPr>
                <w:rFonts w:ascii="Gill Sans MT" w:hAnsi="Gill Sans MT"/>
              </w:rPr>
              <w:t xml:space="preserve"> </w:t>
            </w:r>
            <w:r w:rsidRPr="001E17E2">
              <w:rPr>
                <w:rFonts w:ascii="Gill Sans MT" w:hAnsi="Gill Sans MT"/>
              </w:rPr>
              <w:t>referral</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facility.</w:t>
            </w:r>
          </w:p>
        </w:tc>
        <w:tc>
          <w:tcPr>
            <w:tcW w:w="1146" w:type="dxa"/>
            <w:shd w:val="clear" w:color="auto" w:fill="auto"/>
            <w:tcMar>
              <w:top w:w="100" w:type="dxa"/>
              <w:left w:w="100" w:type="dxa"/>
              <w:bottom w:w="100" w:type="dxa"/>
              <w:right w:w="100" w:type="dxa"/>
            </w:tcMar>
          </w:tcPr>
          <w:p w14:paraId="186F37FE" w14:textId="77777777" w:rsidR="00BC1319" w:rsidRPr="001E17E2" w:rsidRDefault="00BC1319" w:rsidP="00903697">
            <w:pPr>
              <w:widowControl w:val="0"/>
              <w:jc w:val="center"/>
              <w:rPr>
                <w:rFonts w:ascii="Gill Sans MT" w:hAnsi="Gill Sans MT"/>
              </w:rPr>
            </w:pPr>
            <w:r w:rsidRPr="001E17E2">
              <w:rPr>
                <w:rFonts w:ascii="Gill Sans MT" w:hAnsi="Gill Sans MT"/>
                <w:sz w:val="22"/>
                <w:szCs w:val="22"/>
              </w:rPr>
              <w:t>False</w:t>
            </w:r>
          </w:p>
        </w:tc>
        <w:tc>
          <w:tcPr>
            <w:tcW w:w="689" w:type="dxa"/>
            <w:shd w:val="clear" w:color="auto" w:fill="auto"/>
            <w:tcMar>
              <w:top w:w="100" w:type="dxa"/>
              <w:left w:w="100" w:type="dxa"/>
              <w:bottom w:w="100" w:type="dxa"/>
              <w:right w:w="100" w:type="dxa"/>
            </w:tcMar>
          </w:tcPr>
          <w:p w14:paraId="7DC3C3C4"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5A3A34C1"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0606C861"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4D41D2CE"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7141110F"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68385FB0" w14:textId="77777777" w:rsidR="00BC1319" w:rsidRPr="001E17E2" w:rsidRDefault="00BC1319" w:rsidP="00D06CAF">
            <w:pPr>
              <w:widowControl w:val="0"/>
              <w:rPr>
                <w:rFonts w:ascii="Gill Sans MT" w:hAnsi="Gill Sans MT"/>
                <w:b/>
              </w:rPr>
            </w:pPr>
          </w:p>
        </w:tc>
      </w:tr>
      <w:tr w:rsidR="00BC1319" w:rsidRPr="001E17E2" w14:paraId="5916D338" w14:textId="77777777" w:rsidTr="00D06CAF">
        <w:trPr>
          <w:cantSplit/>
        </w:trPr>
        <w:tc>
          <w:tcPr>
            <w:tcW w:w="3583" w:type="dxa"/>
            <w:shd w:val="clear" w:color="auto" w:fill="auto"/>
            <w:tcMar>
              <w:top w:w="100" w:type="dxa"/>
              <w:left w:w="100" w:type="dxa"/>
              <w:bottom w:w="100" w:type="dxa"/>
              <w:right w:w="100" w:type="dxa"/>
            </w:tcMar>
          </w:tcPr>
          <w:p w14:paraId="206257A7" w14:textId="727C6E22" w:rsidR="00BC1319" w:rsidRPr="001E17E2" w:rsidRDefault="00BC1319" w:rsidP="00D06CAF">
            <w:pPr>
              <w:widowControl w:val="0"/>
              <w:numPr>
                <w:ilvl w:val="0"/>
                <w:numId w:val="4"/>
              </w:numPr>
              <w:spacing w:line="276" w:lineRule="auto"/>
              <w:ind w:left="360"/>
              <w:rPr>
                <w:rFonts w:ascii="Gill Sans MT" w:hAnsi="Gill Sans MT"/>
              </w:rPr>
            </w:pPr>
            <w:r w:rsidRPr="001E17E2">
              <w:rPr>
                <w:rFonts w:ascii="Gill Sans MT" w:hAnsi="Gill Sans MT"/>
              </w:rPr>
              <w:t>During</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counseling</w:t>
            </w:r>
            <w:r w:rsidR="00FD3951">
              <w:rPr>
                <w:rFonts w:ascii="Gill Sans MT" w:hAnsi="Gill Sans MT"/>
              </w:rPr>
              <w:t xml:space="preserve"> </w:t>
            </w:r>
            <w:r w:rsidRPr="001E17E2">
              <w:rPr>
                <w:rFonts w:ascii="Gill Sans MT" w:hAnsi="Gill Sans MT"/>
              </w:rPr>
              <w:t>session,</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counselor</w:t>
            </w:r>
            <w:r w:rsidR="00FD3951">
              <w:rPr>
                <w:rFonts w:ascii="Gill Sans MT" w:hAnsi="Gill Sans MT"/>
              </w:rPr>
              <w:t xml:space="preserve"> </w:t>
            </w:r>
            <w:r w:rsidRPr="001E17E2">
              <w:rPr>
                <w:rFonts w:ascii="Gill Sans MT" w:hAnsi="Gill Sans MT"/>
              </w:rPr>
              <w:t>should</w:t>
            </w:r>
            <w:r w:rsidR="00FD3951">
              <w:rPr>
                <w:rFonts w:ascii="Gill Sans MT" w:hAnsi="Gill Sans MT"/>
              </w:rPr>
              <w:t xml:space="preserve"> </w:t>
            </w:r>
            <w:r w:rsidRPr="001E17E2">
              <w:rPr>
                <w:rFonts w:ascii="Gill Sans MT" w:hAnsi="Gill Sans MT"/>
              </w:rPr>
              <w:t>ask</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caregiver</w:t>
            </w:r>
            <w:r w:rsidR="00FD3951">
              <w:rPr>
                <w:rFonts w:ascii="Gill Sans MT" w:hAnsi="Gill Sans MT"/>
              </w:rPr>
              <w:t xml:space="preserve"> </w:t>
            </w:r>
            <w:r w:rsidRPr="001E17E2">
              <w:rPr>
                <w:rFonts w:ascii="Gill Sans MT" w:hAnsi="Gill Sans MT"/>
              </w:rPr>
              <w:t>what</w:t>
            </w:r>
            <w:r w:rsidR="00FD3951">
              <w:rPr>
                <w:rFonts w:ascii="Gill Sans MT" w:hAnsi="Gill Sans MT"/>
              </w:rPr>
              <w:t xml:space="preserve"> </w:t>
            </w:r>
            <w:r w:rsidRPr="001E17E2">
              <w:rPr>
                <w:rFonts w:ascii="Gill Sans MT" w:hAnsi="Gill Sans MT"/>
              </w:rPr>
              <w:t>topic</w:t>
            </w:r>
            <w:r w:rsidR="00FD3951">
              <w:rPr>
                <w:rFonts w:ascii="Gill Sans MT" w:hAnsi="Gill Sans MT"/>
              </w:rPr>
              <w:t xml:space="preserve"> </w:t>
            </w:r>
            <w:r w:rsidRPr="001E17E2">
              <w:rPr>
                <w:rFonts w:ascii="Gill Sans MT" w:hAnsi="Gill Sans MT"/>
              </w:rPr>
              <w:t>they</w:t>
            </w:r>
            <w:r w:rsidR="00FD3951">
              <w:rPr>
                <w:rFonts w:ascii="Gill Sans MT" w:hAnsi="Gill Sans MT"/>
              </w:rPr>
              <w:t xml:space="preserve"> </w:t>
            </w:r>
            <w:r w:rsidRPr="001E17E2">
              <w:rPr>
                <w:rFonts w:ascii="Gill Sans MT" w:hAnsi="Gill Sans MT"/>
              </w:rPr>
              <w:t>are</w:t>
            </w:r>
            <w:r w:rsidR="00FD3951">
              <w:rPr>
                <w:rFonts w:ascii="Gill Sans MT" w:hAnsi="Gill Sans MT"/>
              </w:rPr>
              <w:t xml:space="preserve"> </w:t>
            </w:r>
            <w:r w:rsidRPr="001E17E2">
              <w:rPr>
                <w:rFonts w:ascii="Gill Sans MT" w:hAnsi="Gill Sans MT"/>
              </w:rPr>
              <w:t>interested</w:t>
            </w:r>
            <w:r w:rsidR="00FD3951">
              <w:rPr>
                <w:rFonts w:ascii="Gill Sans MT" w:hAnsi="Gill Sans MT"/>
              </w:rPr>
              <w:t xml:space="preserve"> </w:t>
            </w:r>
            <w:r w:rsidRPr="001E17E2">
              <w:rPr>
                <w:rFonts w:ascii="Gill Sans MT" w:hAnsi="Gill Sans MT"/>
              </w:rPr>
              <w:t>in</w:t>
            </w:r>
            <w:r w:rsidR="00FD3951">
              <w:rPr>
                <w:rFonts w:ascii="Gill Sans MT" w:hAnsi="Gill Sans MT"/>
              </w:rPr>
              <w:t xml:space="preserve"> </w:t>
            </w:r>
            <w:r w:rsidRPr="001E17E2">
              <w:rPr>
                <w:rFonts w:ascii="Gill Sans MT" w:hAnsi="Gill Sans MT"/>
              </w:rPr>
              <w:t>learning</w:t>
            </w:r>
            <w:r w:rsidR="00FD3951">
              <w:rPr>
                <w:rFonts w:ascii="Gill Sans MT" w:hAnsi="Gill Sans MT"/>
              </w:rPr>
              <w:t xml:space="preserve"> </w:t>
            </w:r>
            <w:r w:rsidRPr="001E17E2">
              <w:rPr>
                <w:rFonts w:ascii="Gill Sans MT" w:hAnsi="Gill Sans MT"/>
              </w:rPr>
              <w:t>most</w:t>
            </w:r>
            <w:r w:rsidR="00FD3951">
              <w:rPr>
                <w:rFonts w:ascii="Gill Sans MT" w:hAnsi="Gill Sans MT"/>
              </w:rPr>
              <w:t xml:space="preserve"> </w:t>
            </w:r>
            <w:r w:rsidR="00903697" w:rsidRPr="001E17E2">
              <w:rPr>
                <w:rFonts w:ascii="Gill Sans MT" w:hAnsi="Gill Sans MT"/>
              </w:rPr>
              <w:t>about</w:t>
            </w:r>
            <w:r w:rsidRPr="001E17E2">
              <w:rPr>
                <w:rFonts w:ascii="Gill Sans MT" w:hAnsi="Gill Sans MT"/>
              </w:rPr>
              <w:t>.</w:t>
            </w:r>
            <w:r w:rsidR="00FD3951">
              <w:rPr>
                <w:rFonts w:ascii="Gill Sans MT" w:hAnsi="Gill Sans MT"/>
              </w:rPr>
              <w:t xml:space="preserve"> </w:t>
            </w:r>
          </w:p>
        </w:tc>
        <w:tc>
          <w:tcPr>
            <w:tcW w:w="1146" w:type="dxa"/>
            <w:shd w:val="clear" w:color="auto" w:fill="auto"/>
            <w:tcMar>
              <w:top w:w="100" w:type="dxa"/>
              <w:left w:w="100" w:type="dxa"/>
              <w:bottom w:w="100" w:type="dxa"/>
              <w:right w:w="100" w:type="dxa"/>
            </w:tcMar>
          </w:tcPr>
          <w:p w14:paraId="77C97390" w14:textId="77777777" w:rsidR="00BC1319" w:rsidRPr="001E17E2" w:rsidRDefault="00BC1319" w:rsidP="00903697">
            <w:pPr>
              <w:widowControl w:val="0"/>
              <w:jc w:val="center"/>
              <w:rPr>
                <w:rFonts w:ascii="Gill Sans MT" w:hAnsi="Gill Sans MT"/>
              </w:rPr>
            </w:pPr>
            <w:r w:rsidRPr="001E17E2">
              <w:rPr>
                <w:rFonts w:ascii="Gill Sans MT" w:hAnsi="Gill Sans MT"/>
                <w:sz w:val="22"/>
                <w:szCs w:val="22"/>
              </w:rPr>
              <w:t>True</w:t>
            </w:r>
          </w:p>
        </w:tc>
        <w:tc>
          <w:tcPr>
            <w:tcW w:w="689" w:type="dxa"/>
            <w:shd w:val="clear" w:color="auto" w:fill="auto"/>
            <w:tcMar>
              <w:top w:w="100" w:type="dxa"/>
              <w:left w:w="100" w:type="dxa"/>
              <w:bottom w:w="100" w:type="dxa"/>
              <w:right w:w="100" w:type="dxa"/>
            </w:tcMar>
          </w:tcPr>
          <w:p w14:paraId="0663499C" w14:textId="77777777" w:rsidR="00BC1319" w:rsidRPr="001E17E2" w:rsidRDefault="00BC1319" w:rsidP="00D06CAF">
            <w:pPr>
              <w:widowControl w:val="0"/>
              <w:rPr>
                <w:rFonts w:ascii="Gill Sans MT" w:hAnsi="Gill Sans MT"/>
              </w:rPr>
            </w:pPr>
          </w:p>
        </w:tc>
        <w:tc>
          <w:tcPr>
            <w:tcW w:w="685" w:type="dxa"/>
            <w:shd w:val="clear" w:color="auto" w:fill="auto"/>
            <w:tcMar>
              <w:top w:w="100" w:type="dxa"/>
              <w:left w:w="100" w:type="dxa"/>
              <w:bottom w:w="100" w:type="dxa"/>
              <w:right w:w="100" w:type="dxa"/>
            </w:tcMar>
          </w:tcPr>
          <w:p w14:paraId="2A0BA789" w14:textId="77777777" w:rsidR="00BC1319" w:rsidRPr="001E17E2" w:rsidRDefault="00BC1319" w:rsidP="00D06CAF">
            <w:pPr>
              <w:widowControl w:val="0"/>
              <w:rPr>
                <w:rFonts w:ascii="Gill Sans MT" w:hAnsi="Gill Sans MT"/>
              </w:rPr>
            </w:pPr>
          </w:p>
        </w:tc>
        <w:tc>
          <w:tcPr>
            <w:tcW w:w="727" w:type="dxa"/>
            <w:shd w:val="clear" w:color="auto" w:fill="auto"/>
            <w:tcMar>
              <w:top w:w="100" w:type="dxa"/>
              <w:left w:w="100" w:type="dxa"/>
              <w:bottom w:w="100" w:type="dxa"/>
              <w:right w:w="100" w:type="dxa"/>
            </w:tcMar>
          </w:tcPr>
          <w:p w14:paraId="1C26FFA6" w14:textId="77777777" w:rsidR="00BC1319" w:rsidRPr="001E17E2" w:rsidRDefault="00BC1319" w:rsidP="00D06CAF">
            <w:pPr>
              <w:widowControl w:val="0"/>
              <w:rPr>
                <w:rFonts w:ascii="Gill Sans MT" w:hAnsi="Gill Sans MT"/>
              </w:rPr>
            </w:pPr>
          </w:p>
        </w:tc>
        <w:tc>
          <w:tcPr>
            <w:tcW w:w="715" w:type="dxa"/>
            <w:shd w:val="clear" w:color="auto" w:fill="auto"/>
            <w:tcMar>
              <w:top w:w="100" w:type="dxa"/>
              <w:left w:w="100" w:type="dxa"/>
              <w:bottom w:w="100" w:type="dxa"/>
              <w:right w:w="100" w:type="dxa"/>
            </w:tcMar>
          </w:tcPr>
          <w:p w14:paraId="1F2A44B8" w14:textId="77777777" w:rsidR="00BC1319" w:rsidRPr="001E17E2" w:rsidRDefault="00BC1319" w:rsidP="00D06CAF">
            <w:pPr>
              <w:widowControl w:val="0"/>
              <w:rPr>
                <w:rFonts w:ascii="Gill Sans MT" w:hAnsi="Gill Sans MT"/>
              </w:rPr>
            </w:pPr>
          </w:p>
        </w:tc>
        <w:tc>
          <w:tcPr>
            <w:tcW w:w="808" w:type="dxa"/>
            <w:gridSpan w:val="2"/>
            <w:shd w:val="clear" w:color="auto" w:fill="auto"/>
            <w:tcMar>
              <w:top w:w="100" w:type="dxa"/>
              <w:left w:w="100" w:type="dxa"/>
              <w:bottom w:w="100" w:type="dxa"/>
              <w:right w:w="100" w:type="dxa"/>
            </w:tcMar>
          </w:tcPr>
          <w:p w14:paraId="339B1046" w14:textId="77777777" w:rsidR="00BC1319" w:rsidRPr="001E17E2" w:rsidRDefault="00BC1319" w:rsidP="00D06CAF">
            <w:pPr>
              <w:widowControl w:val="0"/>
              <w:rPr>
                <w:rFonts w:ascii="Gill Sans MT" w:hAnsi="Gill Sans MT"/>
                <w:b/>
              </w:rPr>
            </w:pPr>
          </w:p>
        </w:tc>
        <w:tc>
          <w:tcPr>
            <w:tcW w:w="990" w:type="dxa"/>
            <w:shd w:val="clear" w:color="auto" w:fill="auto"/>
            <w:tcMar>
              <w:top w:w="100" w:type="dxa"/>
              <w:left w:w="100" w:type="dxa"/>
              <w:bottom w:w="100" w:type="dxa"/>
              <w:right w:w="100" w:type="dxa"/>
            </w:tcMar>
          </w:tcPr>
          <w:p w14:paraId="5ECC2791" w14:textId="77777777" w:rsidR="00BC1319" w:rsidRPr="001E17E2" w:rsidRDefault="00BC1319" w:rsidP="00D06CAF">
            <w:pPr>
              <w:widowControl w:val="0"/>
              <w:rPr>
                <w:rFonts w:ascii="Gill Sans MT" w:hAnsi="Gill Sans MT"/>
                <w:b/>
              </w:rPr>
            </w:pPr>
          </w:p>
        </w:tc>
      </w:tr>
    </w:tbl>
    <w:p w14:paraId="55E828C2" w14:textId="77777777" w:rsidR="00BC1319" w:rsidRPr="001E17E2" w:rsidRDefault="00BC1319" w:rsidP="00BC1319">
      <w:pPr>
        <w:pStyle w:val="Heading2"/>
        <w:widowControl w:val="0"/>
        <w:rPr>
          <w:rFonts w:ascii="Gill Sans MT" w:hAnsi="Gill Sans MT"/>
        </w:rPr>
      </w:pPr>
      <w:r w:rsidRPr="001E17E2">
        <w:rPr>
          <w:rFonts w:ascii="Gill Sans MT" w:hAnsi="Gill Sans MT"/>
        </w:rPr>
        <w:br w:type="page"/>
      </w:r>
    </w:p>
    <w:p w14:paraId="082C6CC6" w14:textId="27D50698" w:rsidR="00EC10D5" w:rsidRPr="001E17E2" w:rsidRDefault="00EC10D5" w:rsidP="001A572B">
      <w:pPr>
        <w:pStyle w:val="AN-Head2"/>
        <w:spacing w:after="320"/>
      </w:pPr>
      <w:r w:rsidRPr="001E17E2">
        <w:lastRenderedPageBreak/>
        <w:t>Handout</w:t>
      </w:r>
      <w:r w:rsidR="00FD3951">
        <w:t xml:space="preserve"> </w:t>
      </w:r>
      <w:r w:rsidRPr="001E17E2">
        <w:t>1.2:</w:t>
      </w:r>
      <w:r w:rsidR="00FD3951">
        <w:t xml:space="preserve"> </w:t>
      </w:r>
      <w:r w:rsidRPr="001E17E2">
        <w:t>Written</w:t>
      </w:r>
      <w:r w:rsidR="00FD3951">
        <w:t xml:space="preserve"> </w:t>
      </w:r>
      <w:r w:rsidRPr="001E17E2">
        <w:t>Assessment</w:t>
      </w:r>
      <w:r w:rsidR="00FD3951">
        <w:t xml:space="preserve"> </w:t>
      </w:r>
      <w:r w:rsidRPr="001E17E2">
        <w:t>for</w:t>
      </w:r>
      <w:r w:rsidR="00FD3951">
        <w:t xml:space="preserve"> </w:t>
      </w:r>
      <w:r w:rsidRPr="001E17E2">
        <w:t>the</w:t>
      </w:r>
      <w:r w:rsidR="00FD3951">
        <w:rPr>
          <w:i/>
        </w:rPr>
        <w:t xml:space="preserve"> </w:t>
      </w:r>
      <w:r w:rsidRPr="001E17E2">
        <w:rPr>
          <w:i/>
        </w:rPr>
        <w:t>RCEL</w:t>
      </w:r>
      <w:r w:rsidR="00FD3951">
        <w:rPr>
          <w:i/>
        </w:rPr>
        <w:t xml:space="preserve"> </w:t>
      </w:r>
      <w:r w:rsidRPr="001E17E2">
        <w:rPr>
          <w:i/>
        </w:rPr>
        <w:t>Addendum</w:t>
      </w:r>
      <w:r w:rsidR="00FD3951">
        <w:rPr>
          <w:i/>
        </w:rPr>
        <w:t xml:space="preserve"> </w:t>
      </w:r>
      <w:r w:rsidRPr="001E17E2">
        <w:t>Training</w:t>
      </w:r>
      <w:bookmarkEnd w:id="402"/>
      <w:r w:rsidR="00FD3951">
        <w:t xml:space="preserve"> </w:t>
      </w:r>
    </w:p>
    <w:p w14:paraId="0BBF52E9" w14:textId="77777777" w:rsidR="00EC10D5" w:rsidRPr="001E17E2" w:rsidRDefault="00EC10D5" w:rsidP="001A572B">
      <w:pPr>
        <w:widowControl w:val="0"/>
        <w:spacing w:after="240"/>
        <w:rPr>
          <w:rFonts w:ascii="Gill Sans MT" w:hAnsi="Gill Sans MT"/>
        </w:rPr>
      </w:pPr>
      <w:r w:rsidRPr="001E17E2">
        <w:rPr>
          <w:rFonts w:ascii="Gill Sans MT" w:hAnsi="Gill Sans MT"/>
          <w:b/>
        </w:rPr>
        <w:t>Name</w:t>
      </w:r>
      <w:r w:rsidRPr="001E17E2">
        <w:rPr>
          <w:rFonts w:ascii="Gill Sans MT" w:hAnsi="Gill Sans MT"/>
          <w:b/>
          <w:bCs/>
        </w:rPr>
        <w:t>:</w:t>
      </w:r>
      <w:r w:rsidRPr="001E17E2">
        <w:rPr>
          <w:rFonts w:ascii="Gill Sans MT" w:hAnsi="Gill Sans MT"/>
        </w:rPr>
        <w:t>_______________________________</w:t>
      </w:r>
      <w:r w:rsidRPr="001E17E2">
        <w:rPr>
          <w:rFonts w:ascii="Gill Sans MT" w:hAnsi="Gill Sans MT"/>
        </w:rPr>
        <w:tab/>
      </w:r>
      <w:r w:rsidRPr="001E17E2">
        <w:rPr>
          <w:rFonts w:ascii="Gill Sans MT" w:hAnsi="Gill Sans MT"/>
        </w:rPr>
        <w:tab/>
      </w:r>
      <w:r w:rsidRPr="001E17E2">
        <w:rPr>
          <w:rFonts w:ascii="Gill Sans MT" w:hAnsi="Gill Sans MT"/>
          <w:b/>
        </w:rPr>
        <w:t>Score</w:t>
      </w:r>
      <w:r w:rsidRPr="001E17E2">
        <w:rPr>
          <w:rFonts w:ascii="Gill Sans MT" w:hAnsi="Gill Sans MT"/>
          <w:b/>
          <w:bCs/>
        </w:rPr>
        <w:t>:</w:t>
      </w:r>
      <w:r w:rsidRPr="001E17E2">
        <w:rPr>
          <w:rFonts w:ascii="Gill Sans MT" w:hAnsi="Gill Sans MT"/>
        </w:rPr>
        <w:t>_____________</w:t>
      </w:r>
    </w:p>
    <w:p w14:paraId="31659806" w14:textId="19587684" w:rsidR="00EC10D5" w:rsidRPr="001E17E2" w:rsidRDefault="00EC10D5" w:rsidP="001A572B">
      <w:pPr>
        <w:widowControl w:val="0"/>
        <w:spacing w:after="240"/>
        <w:rPr>
          <w:rFonts w:ascii="Gill Sans MT" w:hAnsi="Gill Sans MT"/>
        </w:rPr>
      </w:pPr>
      <w:r w:rsidRPr="001E17E2">
        <w:rPr>
          <w:rFonts w:ascii="Gill Sans MT" w:hAnsi="Gill Sans MT"/>
          <w:b/>
        </w:rPr>
        <w:t>Instructions:</w:t>
      </w:r>
      <w:r w:rsidR="00FD3951">
        <w:rPr>
          <w:rFonts w:ascii="Gill Sans MT" w:hAnsi="Gill Sans MT"/>
        </w:rPr>
        <w:t xml:space="preserve"> </w:t>
      </w:r>
      <w:r w:rsidRPr="001E17E2">
        <w:rPr>
          <w:rFonts w:ascii="Gill Sans MT" w:hAnsi="Gill Sans MT"/>
        </w:rPr>
        <w:t>Tick</w:t>
      </w:r>
      <w:r w:rsidR="00FD3951">
        <w:rPr>
          <w:rFonts w:ascii="Gill Sans MT" w:hAnsi="Gill Sans MT"/>
        </w:rPr>
        <w:t xml:space="preserve"> </w:t>
      </w:r>
      <w:r w:rsidRPr="001E17E2">
        <w:rPr>
          <w:rFonts w:ascii="Gill Sans MT" w:hAnsi="Gill Sans MT"/>
        </w:rPr>
        <w:t>whether</w:t>
      </w:r>
      <w:r w:rsidR="00FD3951">
        <w:rPr>
          <w:rFonts w:ascii="Gill Sans MT" w:hAnsi="Gill Sans MT"/>
        </w:rPr>
        <w:t xml:space="preserve"> </w:t>
      </w:r>
      <w:r w:rsidRPr="001E17E2">
        <w:rPr>
          <w:rFonts w:ascii="Gill Sans MT" w:hAnsi="Gill Sans MT"/>
        </w:rPr>
        <w:t>you</w:t>
      </w:r>
      <w:r w:rsidR="00FD3951">
        <w:rPr>
          <w:rFonts w:ascii="Gill Sans MT" w:hAnsi="Gill Sans MT"/>
        </w:rPr>
        <w:t xml:space="preserve"> </w:t>
      </w:r>
      <w:r w:rsidRPr="001E17E2">
        <w:rPr>
          <w:rFonts w:ascii="Gill Sans MT" w:hAnsi="Gill Sans MT"/>
        </w:rPr>
        <w:t>think</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statement</w:t>
      </w:r>
      <w:r w:rsidR="00FD3951">
        <w:rPr>
          <w:rFonts w:ascii="Gill Sans MT" w:hAnsi="Gill Sans MT"/>
        </w:rPr>
        <w:t xml:space="preserve"> </w:t>
      </w:r>
      <w:r w:rsidRPr="001E17E2">
        <w:rPr>
          <w:rFonts w:ascii="Gill Sans MT" w:hAnsi="Gill Sans MT"/>
        </w:rPr>
        <w:t>is</w:t>
      </w:r>
      <w:r w:rsidR="00FD3951">
        <w:rPr>
          <w:rFonts w:ascii="Gill Sans MT" w:hAnsi="Gill Sans MT"/>
        </w:rPr>
        <w:t xml:space="preserve"> </w:t>
      </w:r>
      <w:r w:rsidR="005064D6" w:rsidRPr="001E17E2">
        <w:rPr>
          <w:rFonts w:ascii="Gill Sans MT" w:hAnsi="Gill Sans MT"/>
        </w:rPr>
        <w:t>t</w:t>
      </w:r>
      <w:r w:rsidRPr="001E17E2">
        <w:rPr>
          <w:rFonts w:ascii="Gill Sans MT" w:hAnsi="Gill Sans MT"/>
        </w:rPr>
        <w:t>rue,</w:t>
      </w:r>
      <w:r w:rsidR="00FD3951">
        <w:rPr>
          <w:rFonts w:ascii="Gill Sans MT" w:hAnsi="Gill Sans MT"/>
        </w:rPr>
        <w:t xml:space="preserve"> </w:t>
      </w:r>
      <w:r w:rsidR="005064D6" w:rsidRPr="001E17E2">
        <w:rPr>
          <w:rFonts w:ascii="Gill Sans MT" w:hAnsi="Gill Sans MT"/>
        </w:rPr>
        <w:t>f</w:t>
      </w:r>
      <w:r w:rsidRPr="001E17E2">
        <w:rPr>
          <w:rFonts w:ascii="Gill Sans MT" w:hAnsi="Gill Sans MT"/>
        </w:rPr>
        <w:t>alse,</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if</w:t>
      </w:r>
      <w:r w:rsidR="00FD3951">
        <w:rPr>
          <w:rFonts w:ascii="Gill Sans MT" w:hAnsi="Gill Sans MT"/>
        </w:rPr>
        <w:t xml:space="preserve"> </w:t>
      </w:r>
      <w:r w:rsidRPr="001E17E2">
        <w:rPr>
          <w:rFonts w:ascii="Gill Sans MT" w:hAnsi="Gill Sans MT"/>
        </w:rPr>
        <w:t>you</w:t>
      </w:r>
      <w:r w:rsidR="00FD3951">
        <w:rPr>
          <w:rFonts w:ascii="Gill Sans MT" w:hAnsi="Gill Sans MT"/>
        </w:rPr>
        <w:t xml:space="preserve"> </w:t>
      </w:r>
      <w:r w:rsidR="005064D6" w:rsidRPr="001E17E2">
        <w:rPr>
          <w:rFonts w:ascii="Gill Sans MT" w:hAnsi="Gill Sans MT"/>
        </w:rPr>
        <w:t>d</w:t>
      </w:r>
      <w:r w:rsidRPr="001E17E2">
        <w:rPr>
          <w:rFonts w:ascii="Gill Sans MT" w:hAnsi="Gill Sans MT"/>
        </w:rPr>
        <w:t>on’t</w:t>
      </w:r>
      <w:r w:rsidR="00FD3951">
        <w:rPr>
          <w:rFonts w:ascii="Gill Sans MT" w:hAnsi="Gill Sans MT"/>
        </w:rPr>
        <w:t xml:space="preserve"> </w:t>
      </w:r>
      <w:r w:rsidR="005064D6" w:rsidRPr="001E17E2">
        <w:rPr>
          <w:rFonts w:ascii="Gill Sans MT" w:hAnsi="Gill Sans MT"/>
        </w:rPr>
        <w:t>k</w:t>
      </w:r>
      <w:r w:rsidRPr="001E17E2">
        <w:rPr>
          <w:rFonts w:ascii="Gill Sans MT" w:hAnsi="Gill Sans MT"/>
        </w:rPr>
        <w:t>now.</w:t>
      </w:r>
      <w:r w:rsidR="00FD3951">
        <w:rPr>
          <w:rFonts w:ascii="Gill Sans MT" w:hAnsi="Gill Sans MT"/>
        </w:rPr>
        <w:t xml:space="preserve"> </w:t>
      </w:r>
    </w:p>
    <w:tbl>
      <w:tblPr>
        <w:tblW w:w="8986" w:type="dxa"/>
        <w:tblInd w:w="2"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Description w:val="A 4-column table showing Written Assessment for the RCEL Addendum Training, where column 1 is Statement, listing 20 of them, column 2 is True, column 3 is False, and column 4 is Don’t Know."/>
      </w:tblPr>
      <w:tblGrid>
        <w:gridCol w:w="6463"/>
        <w:gridCol w:w="810"/>
        <w:gridCol w:w="810"/>
        <w:gridCol w:w="903"/>
      </w:tblGrid>
      <w:tr w:rsidR="00EC10D5" w:rsidRPr="001E17E2" w14:paraId="3DC53DDE" w14:textId="77777777" w:rsidTr="00560240">
        <w:trPr>
          <w:cantSplit/>
          <w:tblHeader/>
        </w:trPr>
        <w:tc>
          <w:tcPr>
            <w:tcW w:w="6463" w:type="dxa"/>
            <w:shd w:val="clear" w:color="auto" w:fill="BA0C2F"/>
            <w:tcMar>
              <w:top w:w="100" w:type="dxa"/>
              <w:left w:w="100" w:type="dxa"/>
              <w:bottom w:w="100" w:type="dxa"/>
              <w:right w:w="100" w:type="dxa"/>
            </w:tcMar>
            <w:vAlign w:val="bottom"/>
          </w:tcPr>
          <w:p w14:paraId="2A8BB4DF" w14:textId="0BA6F5A2" w:rsidR="00EC10D5" w:rsidRPr="001E17E2" w:rsidRDefault="00FD3951" w:rsidP="00D06CAF">
            <w:pPr>
              <w:widowControl w:val="0"/>
              <w:rPr>
                <w:rFonts w:ascii="Gill Sans MT" w:hAnsi="Gill Sans MT"/>
                <w:b/>
                <w:color w:val="FFFFFF"/>
              </w:rPr>
            </w:pPr>
            <w:r>
              <w:rPr>
                <w:rFonts w:ascii="Gill Sans MT" w:hAnsi="Gill Sans MT"/>
                <w:b/>
                <w:color w:val="FFFFFF"/>
              </w:rPr>
              <w:t xml:space="preserve"> </w:t>
            </w:r>
            <w:r w:rsidR="00EC10D5" w:rsidRPr="001E17E2">
              <w:rPr>
                <w:rFonts w:ascii="Gill Sans MT" w:hAnsi="Gill Sans MT"/>
                <w:b/>
                <w:color w:val="FFFFFF"/>
              </w:rPr>
              <w:t>Statement</w:t>
            </w:r>
          </w:p>
        </w:tc>
        <w:tc>
          <w:tcPr>
            <w:tcW w:w="810" w:type="dxa"/>
            <w:shd w:val="clear" w:color="auto" w:fill="BA0C2F"/>
            <w:tcMar>
              <w:top w:w="100" w:type="dxa"/>
              <w:left w:w="100" w:type="dxa"/>
              <w:bottom w:w="100" w:type="dxa"/>
              <w:right w:w="100" w:type="dxa"/>
            </w:tcMar>
            <w:vAlign w:val="bottom"/>
          </w:tcPr>
          <w:p w14:paraId="4CA6936C" w14:textId="77777777" w:rsidR="00EC10D5" w:rsidRPr="001E17E2" w:rsidRDefault="00EC10D5" w:rsidP="00D06CAF">
            <w:pPr>
              <w:widowControl w:val="0"/>
              <w:jc w:val="center"/>
              <w:rPr>
                <w:rFonts w:ascii="Gill Sans MT" w:hAnsi="Gill Sans MT"/>
                <w:b/>
                <w:color w:val="FFFFFF"/>
              </w:rPr>
            </w:pPr>
            <w:r w:rsidRPr="001E17E2">
              <w:rPr>
                <w:rFonts w:ascii="Gill Sans MT" w:hAnsi="Gill Sans MT"/>
                <w:b/>
                <w:color w:val="FFFFFF"/>
              </w:rPr>
              <w:t>True</w:t>
            </w:r>
          </w:p>
        </w:tc>
        <w:tc>
          <w:tcPr>
            <w:tcW w:w="810" w:type="dxa"/>
            <w:shd w:val="clear" w:color="auto" w:fill="BA0C2F"/>
            <w:tcMar>
              <w:top w:w="100" w:type="dxa"/>
              <w:left w:w="100" w:type="dxa"/>
              <w:bottom w:w="100" w:type="dxa"/>
              <w:right w:w="100" w:type="dxa"/>
            </w:tcMar>
            <w:vAlign w:val="bottom"/>
          </w:tcPr>
          <w:p w14:paraId="2D7269DB" w14:textId="77777777" w:rsidR="00EC10D5" w:rsidRPr="001E17E2" w:rsidRDefault="00EC10D5" w:rsidP="00D06CAF">
            <w:pPr>
              <w:widowControl w:val="0"/>
              <w:jc w:val="center"/>
              <w:rPr>
                <w:rFonts w:ascii="Gill Sans MT" w:hAnsi="Gill Sans MT"/>
                <w:b/>
                <w:color w:val="FFFFFF"/>
              </w:rPr>
            </w:pPr>
            <w:r w:rsidRPr="001E17E2">
              <w:rPr>
                <w:rFonts w:ascii="Gill Sans MT" w:hAnsi="Gill Sans MT"/>
                <w:b/>
                <w:color w:val="FFFFFF"/>
              </w:rPr>
              <w:t>False</w:t>
            </w:r>
          </w:p>
        </w:tc>
        <w:tc>
          <w:tcPr>
            <w:tcW w:w="903" w:type="dxa"/>
            <w:shd w:val="clear" w:color="auto" w:fill="BA0C2F"/>
            <w:tcMar>
              <w:top w:w="100" w:type="dxa"/>
              <w:left w:w="100" w:type="dxa"/>
              <w:bottom w:w="100" w:type="dxa"/>
              <w:right w:w="100" w:type="dxa"/>
            </w:tcMar>
            <w:vAlign w:val="bottom"/>
          </w:tcPr>
          <w:p w14:paraId="1953C550" w14:textId="265CB10E" w:rsidR="00EC10D5" w:rsidRPr="001E17E2" w:rsidRDefault="00EC10D5" w:rsidP="00D06CAF">
            <w:pPr>
              <w:widowControl w:val="0"/>
              <w:jc w:val="center"/>
              <w:rPr>
                <w:rFonts w:ascii="Gill Sans MT" w:hAnsi="Gill Sans MT"/>
                <w:b/>
                <w:color w:val="FFFFFF"/>
              </w:rPr>
            </w:pPr>
            <w:r w:rsidRPr="001E17E2">
              <w:rPr>
                <w:rFonts w:ascii="Gill Sans MT" w:hAnsi="Gill Sans MT"/>
                <w:b/>
                <w:color w:val="FFFFFF"/>
              </w:rPr>
              <w:t>Don’t</w:t>
            </w:r>
            <w:r w:rsidR="00FD3951">
              <w:rPr>
                <w:rFonts w:ascii="Gill Sans MT" w:hAnsi="Gill Sans MT"/>
                <w:b/>
                <w:color w:val="FFFFFF"/>
              </w:rPr>
              <w:t xml:space="preserve"> </w:t>
            </w:r>
            <w:r w:rsidRPr="001E17E2">
              <w:rPr>
                <w:rFonts w:ascii="Gill Sans MT" w:hAnsi="Gill Sans MT"/>
                <w:b/>
                <w:color w:val="FFFFFF"/>
              </w:rPr>
              <w:t>Know</w:t>
            </w:r>
          </w:p>
        </w:tc>
      </w:tr>
      <w:tr w:rsidR="00EC10D5" w:rsidRPr="001E17E2" w14:paraId="23570B39" w14:textId="77777777" w:rsidTr="00560240">
        <w:trPr>
          <w:cantSplit/>
        </w:trPr>
        <w:tc>
          <w:tcPr>
            <w:tcW w:w="6463" w:type="dxa"/>
            <w:shd w:val="clear" w:color="auto" w:fill="auto"/>
            <w:tcMar>
              <w:top w:w="100" w:type="dxa"/>
              <w:left w:w="100" w:type="dxa"/>
              <w:bottom w:w="100" w:type="dxa"/>
              <w:right w:w="100" w:type="dxa"/>
            </w:tcMar>
          </w:tcPr>
          <w:p w14:paraId="52E34324" w14:textId="05BD53F2" w:rsidR="00EC10D5" w:rsidRPr="001E17E2" w:rsidRDefault="00EC10D5" w:rsidP="00560240">
            <w:pPr>
              <w:widowControl w:val="0"/>
              <w:numPr>
                <w:ilvl w:val="0"/>
                <w:numId w:val="6"/>
              </w:numPr>
              <w:spacing w:line="276" w:lineRule="auto"/>
              <w:ind w:left="360"/>
              <w:rPr>
                <w:rFonts w:ascii="Gill Sans MT" w:hAnsi="Gill Sans MT"/>
              </w:rPr>
            </w:pPr>
            <w:r w:rsidRPr="001E17E2">
              <w:rPr>
                <w:rFonts w:ascii="Gill Sans MT" w:hAnsi="Gill Sans MT"/>
              </w:rPr>
              <w:t>Brain</w:t>
            </w:r>
            <w:r w:rsidR="00FD3951">
              <w:rPr>
                <w:rFonts w:ascii="Gill Sans MT" w:hAnsi="Gill Sans MT"/>
              </w:rPr>
              <w:t xml:space="preserve"> </w:t>
            </w:r>
            <w:r w:rsidRPr="001E17E2">
              <w:rPr>
                <w:rFonts w:ascii="Gill Sans MT" w:hAnsi="Gill Sans MT"/>
              </w:rPr>
              <w:t>development</w:t>
            </w:r>
            <w:r w:rsidR="00FD3951">
              <w:rPr>
                <w:rFonts w:ascii="Gill Sans MT" w:hAnsi="Gill Sans MT"/>
              </w:rPr>
              <w:t xml:space="preserve"> </w:t>
            </w:r>
            <w:r w:rsidRPr="001E17E2">
              <w:rPr>
                <w:rFonts w:ascii="Gill Sans MT" w:hAnsi="Gill Sans MT"/>
              </w:rPr>
              <w:t>in</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occurs</w:t>
            </w:r>
            <w:r w:rsidR="00FD3951">
              <w:rPr>
                <w:rFonts w:ascii="Gill Sans MT" w:hAnsi="Gill Sans MT"/>
              </w:rPr>
              <w:t xml:space="preserve"> </w:t>
            </w:r>
            <w:r w:rsidRPr="001E17E2">
              <w:rPr>
                <w:rFonts w:ascii="Gill Sans MT" w:hAnsi="Gill Sans MT"/>
              </w:rPr>
              <w:t>when</w:t>
            </w:r>
            <w:r w:rsidR="00FD3951">
              <w:rPr>
                <w:rFonts w:ascii="Gill Sans MT" w:hAnsi="Gill Sans MT"/>
              </w:rPr>
              <w:t xml:space="preserve"> </w:t>
            </w:r>
            <w:r w:rsidRPr="001E17E2">
              <w:rPr>
                <w:rFonts w:ascii="Gill Sans MT" w:hAnsi="Gill Sans MT"/>
              </w:rPr>
              <w:t>he</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she</w:t>
            </w:r>
            <w:r w:rsidR="00FD3951">
              <w:rPr>
                <w:rFonts w:ascii="Gill Sans MT" w:hAnsi="Gill Sans MT"/>
              </w:rPr>
              <w:t xml:space="preserve"> </w:t>
            </w:r>
            <w:r w:rsidRPr="001E17E2">
              <w:rPr>
                <w:rFonts w:ascii="Gill Sans MT" w:hAnsi="Gill Sans MT"/>
              </w:rPr>
              <w:t>begins</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learn</w:t>
            </w:r>
            <w:r w:rsidR="00FD3951">
              <w:rPr>
                <w:rFonts w:ascii="Gill Sans MT" w:hAnsi="Gill Sans MT"/>
              </w:rPr>
              <w:t xml:space="preserve"> </w:t>
            </w:r>
            <w:r w:rsidRPr="001E17E2">
              <w:rPr>
                <w:rFonts w:ascii="Gill Sans MT" w:hAnsi="Gill Sans MT"/>
              </w:rPr>
              <w:t>in</w:t>
            </w:r>
            <w:r w:rsidR="00FD3951">
              <w:rPr>
                <w:rFonts w:ascii="Gill Sans MT" w:hAnsi="Gill Sans MT"/>
              </w:rPr>
              <w:t xml:space="preserve"> </w:t>
            </w:r>
            <w:r w:rsidRPr="001E17E2">
              <w:rPr>
                <w:rFonts w:ascii="Gill Sans MT" w:hAnsi="Gill Sans MT"/>
              </w:rPr>
              <w:t>school.</w:t>
            </w:r>
            <w:r w:rsidR="00FD3951">
              <w:rPr>
                <w:rFonts w:ascii="Gill Sans MT" w:hAnsi="Gill Sans MT"/>
              </w:rPr>
              <w:t xml:space="preserve"> </w:t>
            </w:r>
          </w:p>
        </w:tc>
        <w:tc>
          <w:tcPr>
            <w:tcW w:w="810" w:type="dxa"/>
            <w:shd w:val="clear" w:color="auto" w:fill="auto"/>
            <w:tcMar>
              <w:top w:w="100" w:type="dxa"/>
              <w:left w:w="100" w:type="dxa"/>
              <w:bottom w:w="100" w:type="dxa"/>
              <w:right w:w="100" w:type="dxa"/>
            </w:tcMar>
          </w:tcPr>
          <w:p w14:paraId="73939F94"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015DF95D"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0D341D5C" w14:textId="77777777" w:rsidR="00EC10D5" w:rsidRPr="001E17E2" w:rsidRDefault="00EC10D5" w:rsidP="00D06CAF">
            <w:pPr>
              <w:widowControl w:val="0"/>
              <w:rPr>
                <w:rFonts w:ascii="Gill Sans MT" w:hAnsi="Gill Sans MT"/>
              </w:rPr>
            </w:pPr>
          </w:p>
        </w:tc>
      </w:tr>
      <w:tr w:rsidR="00EC10D5" w:rsidRPr="001E17E2" w14:paraId="3C3FCF7D" w14:textId="77777777" w:rsidTr="00560240">
        <w:trPr>
          <w:cantSplit/>
        </w:trPr>
        <w:tc>
          <w:tcPr>
            <w:tcW w:w="6463" w:type="dxa"/>
            <w:shd w:val="clear" w:color="auto" w:fill="auto"/>
            <w:tcMar>
              <w:top w:w="100" w:type="dxa"/>
              <w:left w:w="100" w:type="dxa"/>
              <w:bottom w:w="100" w:type="dxa"/>
              <w:right w:w="100" w:type="dxa"/>
            </w:tcMar>
          </w:tcPr>
          <w:p w14:paraId="5D563C8B" w14:textId="5362B680" w:rsidR="00EC10D5" w:rsidRPr="001E17E2" w:rsidRDefault="00EC10D5" w:rsidP="00560240">
            <w:pPr>
              <w:widowControl w:val="0"/>
              <w:numPr>
                <w:ilvl w:val="0"/>
                <w:numId w:val="6"/>
              </w:numPr>
              <w:spacing w:line="276" w:lineRule="auto"/>
              <w:ind w:left="360"/>
              <w:rPr>
                <w:rFonts w:ascii="Gill Sans MT" w:hAnsi="Gill Sans MT"/>
              </w:rPr>
            </w:pPr>
            <w:r w:rsidRPr="001E17E2">
              <w:rPr>
                <w:rFonts w:ascii="Gill Sans MT" w:hAnsi="Gill Sans MT"/>
              </w:rPr>
              <w:t>Before</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speaks,</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only</w:t>
            </w:r>
            <w:r w:rsidR="00FD3951">
              <w:rPr>
                <w:rFonts w:ascii="Gill Sans MT" w:hAnsi="Gill Sans MT"/>
              </w:rPr>
              <w:t xml:space="preserve"> </w:t>
            </w:r>
            <w:r w:rsidRPr="001E17E2">
              <w:rPr>
                <w:rFonts w:ascii="Gill Sans MT" w:hAnsi="Gill Sans MT"/>
              </w:rPr>
              <w:t>way</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communicates</w:t>
            </w:r>
            <w:r w:rsidR="00FD3951">
              <w:rPr>
                <w:rFonts w:ascii="Gill Sans MT" w:hAnsi="Gill Sans MT"/>
              </w:rPr>
              <w:t xml:space="preserve"> </w:t>
            </w:r>
            <w:r w:rsidRPr="001E17E2">
              <w:rPr>
                <w:rFonts w:ascii="Gill Sans MT" w:hAnsi="Gill Sans MT"/>
              </w:rPr>
              <w:t>is</w:t>
            </w:r>
            <w:r w:rsidR="00FD3951">
              <w:rPr>
                <w:rFonts w:ascii="Gill Sans MT" w:hAnsi="Gill Sans MT"/>
              </w:rPr>
              <w:t xml:space="preserve"> </w:t>
            </w:r>
            <w:r w:rsidRPr="001E17E2">
              <w:rPr>
                <w:rFonts w:ascii="Gill Sans MT" w:hAnsi="Gill Sans MT"/>
              </w:rPr>
              <w:t>by</w:t>
            </w:r>
            <w:r w:rsidR="00FD3951">
              <w:rPr>
                <w:rFonts w:ascii="Gill Sans MT" w:hAnsi="Gill Sans MT"/>
              </w:rPr>
              <w:t xml:space="preserve"> </w:t>
            </w:r>
            <w:r w:rsidRPr="001E17E2">
              <w:rPr>
                <w:rFonts w:ascii="Gill Sans MT" w:hAnsi="Gill Sans MT"/>
              </w:rPr>
              <w:t>crying.</w:t>
            </w:r>
          </w:p>
        </w:tc>
        <w:tc>
          <w:tcPr>
            <w:tcW w:w="810" w:type="dxa"/>
            <w:shd w:val="clear" w:color="auto" w:fill="auto"/>
            <w:tcMar>
              <w:top w:w="100" w:type="dxa"/>
              <w:left w:w="100" w:type="dxa"/>
              <w:bottom w:w="100" w:type="dxa"/>
              <w:right w:w="100" w:type="dxa"/>
            </w:tcMar>
          </w:tcPr>
          <w:p w14:paraId="505D96D8"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3170C5AB"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4E5C0BDC" w14:textId="77777777" w:rsidR="00EC10D5" w:rsidRPr="001E17E2" w:rsidRDefault="00EC10D5" w:rsidP="00D06CAF">
            <w:pPr>
              <w:widowControl w:val="0"/>
              <w:rPr>
                <w:rFonts w:ascii="Gill Sans MT" w:hAnsi="Gill Sans MT"/>
              </w:rPr>
            </w:pPr>
          </w:p>
        </w:tc>
      </w:tr>
      <w:tr w:rsidR="00EC10D5" w:rsidRPr="001E17E2" w14:paraId="1A81DBFF" w14:textId="77777777" w:rsidTr="00560240">
        <w:trPr>
          <w:cantSplit/>
        </w:trPr>
        <w:tc>
          <w:tcPr>
            <w:tcW w:w="6463" w:type="dxa"/>
            <w:shd w:val="clear" w:color="auto" w:fill="auto"/>
            <w:tcMar>
              <w:top w:w="100" w:type="dxa"/>
              <w:left w:w="100" w:type="dxa"/>
              <w:bottom w:w="100" w:type="dxa"/>
              <w:right w:w="100" w:type="dxa"/>
            </w:tcMar>
          </w:tcPr>
          <w:p w14:paraId="7707BCB5" w14:textId="1169301C" w:rsidR="00EC10D5" w:rsidRPr="001E17E2" w:rsidRDefault="00FF6376" w:rsidP="00560240">
            <w:pPr>
              <w:widowControl w:val="0"/>
              <w:numPr>
                <w:ilvl w:val="0"/>
                <w:numId w:val="6"/>
              </w:numPr>
              <w:spacing w:line="276" w:lineRule="auto"/>
              <w:ind w:left="360"/>
              <w:rPr>
                <w:rFonts w:ascii="Gill Sans MT" w:hAnsi="Gill Sans MT"/>
              </w:rPr>
            </w:pPr>
            <w:r w:rsidRPr="001E17E2">
              <w:rPr>
                <w:rFonts w:ascii="Gill Sans MT" w:hAnsi="Gill Sans MT"/>
              </w:rPr>
              <w:t>80</w:t>
            </w:r>
            <w:r w:rsidR="00FD3951">
              <w:rPr>
                <w:rFonts w:ascii="Gill Sans MT" w:hAnsi="Gill Sans MT"/>
              </w:rPr>
              <w:t xml:space="preserve"> </w:t>
            </w:r>
            <w:r w:rsidR="00EC10D5" w:rsidRPr="001E17E2">
              <w:rPr>
                <w:rFonts w:ascii="Gill Sans MT" w:hAnsi="Gill Sans MT"/>
              </w:rPr>
              <w:t>percent</w:t>
            </w:r>
            <w:r w:rsidR="00FD3951">
              <w:rPr>
                <w:rFonts w:ascii="Gill Sans MT" w:hAnsi="Gill Sans MT"/>
              </w:rPr>
              <w:t xml:space="preserve"> </w:t>
            </w:r>
            <w:r w:rsidR="00EC10D5" w:rsidRPr="001E17E2">
              <w:rPr>
                <w:rFonts w:ascii="Gill Sans MT" w:hAnsi="Gill Sans MT"/>
              </w:rPr>
              <w:t>of</w:t>
            </w:r>
            <w:r w:rsidR="00FD3951">
              <w:rPr>
                <w:rFonts w:ascii="Gill Sans MT" w:hAnsi="Gill Sans MT"/>
              </w:rPr>
              <w:t xml:space="preserve"> </w:t>
            </w:r>
            <w:r w:rsidR="00EC10D5" w:rsidRPr="001E17E2">
              <w:rPr>
                <w:rFonts w:ascii="Gill Sans MT" w:hAnsi="Gill Sans MT"/>
              </w:rPr>
              <w:t>the</w:t>
            </w:r>
            <w:r w:rsidR="00FD3951">
              <w:rPr>
                <w:rFonts w:ascii="Gill Sans MT" w:hAnsi="Gill Sans MT"/>
              </w:rPr>
              <w:t xml:space="preserve"> </w:t>
            </w:r>
            <w:r w:rsidR="00EC10D5" w:rsidRPr="001E17E2">
              <w:rPr>
                <w:rFonts w:ascii="Gill Sans MT" w:hAnsi="Gill Sans MT"/>
              </w:rPr>
              <w:t>brain</w:t>
            </w:r>
            <w:r w:rsidR="00FD3951">
              <w:rPr>
                <w:rFonts w:ascii="Gill Sans MT" w:hAnsi="Gill Sans MT"/>
              </w:rPr>
              <w:t xml:space="preserve"> </w:t>
            </w:r>
            <w:r w:rsidR="00EC10D5" w:rsidRPr="001E17E2">
              <w:rPr>
                <w:rFonts w:ascii="Gill Sans MT" w:hAnsi="Gill Sans MT"/>
              </w:rPr>
              <w:t>develops</w:t>
            </w:r>
            <w:r w:rsidR="00FD3951">
              <w:rPr>
                <w:rFonts w:ascii="Gill Sans MT" w:hAnsi="Gill Sans MT"/>
              </w:rPr>
              <w:t xml:space="preserve"> </w:t>
            </w:r>
            <w:r w:rsidR="00EC10D5" w:rsidRPr="001E17E2">
              <w:rPr>
                <w:rFonts w:ascii="Gill Sans MT" w:hAnsi="Gill Sans MT"/>
              </w:rPr>
              <w:t>during</w:t>
            </w:r>
            <w:r w:rsidR="00FD3951">
              <w:rPr>
                <w:rFonts w:ascii="Gill Sans MT" w:hAnsi="Gill Sans MT"/>
              </w:rPr>
              <w:t xml:space="preserve"> </w:t>
            </w:r>
            <w:r w:rsidR="00EC10D5" w:rsidRPr="001E17E2">
              <w:rPr>
                <w:rFonts w:ascii="Gill Sans MT" w:hAnsi="Gill Sans MT"/>
              </w:rPr>
              <w:t>pregnancy</w:t>
            </w:r>
            <w:r w:rsidR="00FD3951">
              <w:rPr>
                <w:rFonts w:ascii="Gill Sans MT" w:hAnsi="Gill Sans MT"/>
              </w:rPr>
              <w:t xml:space="preserve"> </w:t>
            </w:r>
            <w:r w:rsidR="00EC10D5" w:rsidRPr="001E17E2">
              <w:rPr>
                <w:rFonts w:ascii="Gill Sans MT" w:hAnsi="Gill Sans MT"/>
              </w:rPr>
              <w:t>and</w:t>
            </w:r>
            <w:r w:rsidR="00FD3951">
              <w:rPr>
                <w:rFonts w:ascii="Gill Sans MT" w:hAnsi="Gill Sans MT"/>
              </w:rPr>
              <w:t xml:space="preserve"> </w:t>
            </w:r>
            <w:r w:rsidR="00EC10D5" w:rsidRPr="001E17E2">
              <w:rPr>
                <w:rFonts w:ascii="Gill Sans MT" w:hAnsi="Gill Sans MT"/>
              </w:rPr>
              <w:t>the</w:t>
            </w:r>
            <w:r w:rsidR="00FD3951">
              <w:rPr>
                <w:rFonts w:ascii="Gill Sans MT" w:hAnsi="Gill Sans MT"/>
              </w:rPr>
              <w:t xml:space="preserve"> </w:t>
            </w:r>
            <w:r w:rsidR="00EC10D5" w:rsidRPr="001E17E2">
              <w:rPr>
                <w:rFonts w:ascii="Gill Sans MT" w:hAnsi="Gill Sans MT"/>
              </w:rPr>
              <w:t>first</w:t>
            </w:r>
            <w:r w:rsidR="00FD3951">
              <w:rPr>
                <w:rFonts w:ascii="Gill Sans MT" w:hAnsi="Gill Sans MT"/>
              </w:rPr>
              <w:t xml:space="preserve"> </w:t>
            </w:r>
            <w:r w:rsidR="00EC10D5" w:rsidRPr="001E17E2">
              <w:rPr>
                <w:rFonts w:ascii="Gill Sans MT" w:hAnsi="Gill Sans MT"/>
              </w:rPr>
              <w:t>3</w:t>
            </w:r>
            <w:r w:rsidR="00FD3951">
              <w:rPr>
                <w:rFonts w:ascii="Gill Sans MT" w:hAnsi="Gill Sans MT"/>
              </w:rPr>
              <w:t xml:space="preserve"> </w:t>
            </w:r>
            <w:r w:rsidR="00EC10D5" w:rsidRPr="001E17E2">
              <w:rPr>
                <w:rFonts w:ascii="Gill Sans MT" w:hAnsi="Gill Sans MT"/>
              </w:rPr>
              <w:t>years</w:t>
            </w:r>
            <w:r w:rsidR="00FD3951">
              <w:rPr>
                <w:rFonts w:ascii="Gill Sans MT" w:hAnsi="Gill Sans MT"/>
              </w:rPr>
              <w:t xml:space="preserve"> </w:t>
            </w:r>
            <w:r w:rsidR="00EC10D5" w:rsidRPr="001E17E2">
              <w:rPr>
                <w:rFonts w:ascii="Gill Sans MT" w:hAnsi="Gill Sans MT"/>
              </w:rPr>
              <w:t>of</w:t>
            </w:r>
            <w:r w:rsidR="00FD3951">
              <w:rPr>
                <w:rFonts w:ascii="Gill Sans MT" w:hAnsi="Gill Sans MT"/>
              </w:rPr>
              <w:t xml:space="preserve"> </w:t>
            </w:r>
            <w:r w:rsidR="00EC10D5" w:rsidRPr="001E17E2">
              <w:rPr>
                <w:rFonts w:ascii="Gill Sans MT" w:hAnsi="Gill Sans MT"/>
              </w:rPr>
              <w:t>life.</w:t>
            </w:r>
          </w:p>
        </w:tc>
        <w:tc>
          <w:tcPr>
            <w:tcW w:w="810" w:type="dxa"/>
            <w:shd w:val="clear" w:color="auto" w:fill="auto"/>
            <w:tcMar>
              <w:top w:w="100" w:type="dxa"/>
              <w:left w:w="100" w:type="dxa"/>
              <w:bottom w:w="100" w:type="dxa"/>
              <w:right w:w="100" w:type="dxa"/>
            </w:tcMar>
          </w:tcPr>
          <w:p w14:paraId="7EDF64D6"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5B2C53F6"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4E9DE5B3" w14:textId="77777777" w:rsidR="00EC10D5" w:rsidRPr="001E17E2" w:rsidRDefault="00EC10D5" w:rsidP="00D06CAF">
            <w:pPr>
              <w:widowControl w:val="0"/>
              <w:rPr>
                <w:rFonts w:ascii="Gill Sans MT" w:hAnsi="Gill Sans MT"/>
              </w:rPr>
            </w:pPr>
          </w:p>
        </w:tc>
      </w:tr>
      <w:tr w:rsidR="00EC10D5" w:rsidRPr="001E17E2" w14:paraId="62DF532A" w14:textId="77777777" w:rsidTr="00560240">
        <w:trPr>
          <w:cantSplit/>
        </w:trPr>
        <w:tc>
          <w:tcPr>
            <w:tcW w:w="6463" w:type="dxa"/>
            <w:shd w:val="clear" w:color="auto" w:fill="auto"/>
            <w:tcMar>
              <w:top w:w="100" w:type="dxa"/>
              <w:left w:w="100" w:type="dxa"/>
              <w:bottom w:w="100" w:type="dxa"/>
              <w:right w:w="100" w:type="dxa"/>
            </w:tcMar>
          </w:tcPr>
          <w:p w14:paraId="02E1828F" w14:textId="403F8DA2" w:rsidR="00EC10D5" w:rsidRPr="001E17E2" w:rsidRDefault="00EC10D5" w:rsidP="00560240">
            <w:pPr>
              <w:widowControl w:val="0"/>
              <w:numPr>
                <w:ilvl w:val="0"/>
                <w:numId w:val="6"/>
              </w:numPr>
              <w:spacing w:line="276" w:lineRule="auto"/>
              <w:ind w:left="360"/>
              <w:rPr>
                <w:rFonts w:ascii="Gill Sans MT" w:hAnsi="Gill Sans MT"/>
              </w:rPr>
            </w:pP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begins</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play</w:t>
            </w:r>
            <w:r w:rsidR="00FD3951">
              <w:rPr>
                <w:rFonts w:ascii="Gill Sans MT" w:hAnsi="Gill Sans MT"/>
              </w:rPr>
              <w:t xml:space="preserve"> </w:t>
            </w:r>
            <w:r w:rsidRPr="001E17E2">
              <w:rPr>
                <w:rFonts w:ascii="Gill Sans MT" w:hAnsi="Gill Sans MT"/>
              </w:rPr>
              <w:t>when</w:t>
            </w:r>
            <w:r w:rsidR="00FD3951">
              <w:rPr>
                <w:rFonts w:ascii="Gill Sans MT" w:hAnsi="Gill Sans MT"/>
              </w:rPr>
              <w:t xml:space="preserve"> </w:t>
            </w:r>
            <w:r w:rsidRPr="001E17E2">
              <w:rPr>
                <w:rFonts w:ascii="Gill Sans MT" w:hAnsi="Gill Sans MT"/>
              </w:rPr>
              <w:t>she</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he</w:t>
            </w:r>
            <w:r w:rsidR="00FD3951">
              <w:rPr>
                <w:rFonts w:ascii="Gill Sans MT" w:hAnsi="Gill Sans MT"/>
              </w:rPr>
              <w:t xml:space="preserve"> </w:t>
            </w:r>
            <w:r w:rsidRPr="001E17E2">
              <w:rPr>
                <w:rFonts w:ascii="Gill Sans MT" w:hAnsi="Gill Sans MT"/>
              </w:rPr>
              <w:t>is</w:t>
            </w:r>
            <w:r w:rsidR="00FD3951">
              <w:rPr>
                <w:rFonts w:ascii="Gill Sans MT" w:hAnsi="Gill Sans MT"/>
              </w:rPr>
              <w:t xml:space="preserve"> </w:t>
            </w:r>
            <w:r w:rsidRPr="001E17E2">
              <w:rPr>
                <w:rFonts w:ascii="Gill Sans MT" w:hAnsi="Gill Sans MT"/>
              </w:rPr>
              <w:t>old</w:t>
            </w:r>
            <w:r w:rsidR="00FD3951">
              <w:rPr>
                <w:rFonts w:ascii="Gill Sans MT" w:hAnsi="Gill Sans MT"/>
              </w:rPr>
              <w:t xml:space="preserve"> </w:t>
            </w:r>
            <w:r w:rsidRPr="001E17E2">
              <w:rPr>
                <w:rFonts w:ascii="Gill Sans MT" w:hAnsi="Gill Sans MT"/>
              </w:rPr>
              <w:t>enough</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play</w:t>
            </w:r>
            <w:r w:rsidR="00FD3951">
              <w:rPr>
                <w:rFonts w:ascii="Gill Sans MT" w:hAnsi="Gill Sans MT"/>
              </w:rPr>
              <w:t xml:space="preserve"> </w:t>
            </w:r>
            <w:r w:rsidRPr="001E17E2">
              <w:rPr>
                <w:rFonts w:ascii="Gill Sans MT" w:hAnsi="Gill Sans MT"/>
              </w:rPr>
              <w:t>with</w:t>
            </w:r>
            <w:r w:rsidR="00FD3951">
              <w:rPr>
                <w:rFonts w:ascii="Gill Sans MT" w:hAnsi="Gill Sans MT"/>
              </w:rPr>
              <w:t xml:space="preserve"> </w:t>
            </w:r>
            <w:r w:rsidRPr="001E17E2">
              <w:rPr>
                <w:rFonts w:ascii="Gill Sans MT" w:hAnsi="Gill Sans MT"/>
              </w:rPr>
              <w:t>other</w:t>
            </w:r>
            <w:r w:rsidR="00FD3951">
              <w:rPr>
                <w:rFonts w:ascii="Gill Sans MT" w:hAnsi="Gill Sans MT"/>
              </w:rPr>
              <w:t xml:space="preserve"> </w:t>
            </w:r>
            <w:r w:rsidRPr="001E17E2">
              <w:rPr>
                <w:rFonts w:ascii="Gill Sans MT" w:hAnsi="Gill Sans MT"/>
              </w:rPr>
              <w:t>children.</w:t>
            </w:r>
          </w:p>
        </w:tc>
        <w:tc>
          <w:tcPr>
            <w:tcW w:w="810" w:type="dxa"/>
            <w:shd w:val="clear" w:color="auto" w:fill="auto"/>
            <w:tcMar>
              <w:top w:w="100" w:type="dxa"/>
              <w:left w:w="100" w:type="dxa"/>
              <w:bottom w:w="100" w:type="dxa"/>
              <w:right w:w="100" w:type="dxa"/>
            </w:tcMar>
          </w:tcPr>
          <w:p w14:paraId="205A4EEA"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43922BDF"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59A9D1B8" w14:textId="77777777" w:rsidR="00EC10D5" w:rsidRPr="001E17E2" w:rsidRDefault="00EC10D5" w:rsidP="00D06CAF">
            <w:pPr>
              <w:widowControl w:val="0"/>
              <w:rPr>
                <w:rFonts w:ascii="Gill Sans MT" w:hAnsi="Gill Sans MT"/>
              </w:rPr>
            </w:pPr>
          </w:p>
        </w:tc>
      </w:tr>
      <w:tr w:rsidR="00EC10D5" w:rsidRPr="001E17E2" w14:paraId="352FC328" w14:textId="77777777" w:rsidTr="00560240">
        <w:trPr>
          <w:cantSplit/>
        </w:trPr>
        <w:tc>
          <w:tcPr>
            <w:tcW w:w="6463" w:type="dxa"/>
            <w:shd w:val="clear" w:color="auto" w:fill="auto"/>
            <w:tcMar>
              <w:top w:w="100" w:type="dxa"/>
              <w:left w:w="100" w:type="dxa"/>
              <w:bottom w:w="100" w:type="dxa"/>
              <w:right w:w="100" w:type="dxa"/>
            </w:tcMar>
          </w:tcPr>
          <w:p w14:paraId="2C864B80" w14:textId="6FF20C6C" w:rsidR="00EC10D5" w:rsidRPr="001E17E2" w:rsidRDefault="00EC10D5" w:rsidP="00560240">
            <w:pPr>
              <w:numPr>
                <w:ilvl w:val="0"/>
                <w:numId w:val="6"/>
              </w:numPr>
              <w:spacing w:line="276" w:lineRule="auto"/>
              <w:ind w:left="360"/>
              <w:rPr>
                <w:rFonts w:ascii="Gill Sans MT" w:hAnsi="Gill Sans MT"/>
              </w:rPr>
            </w:pPr>
            <w:r w:rsidRPr="001E17E2">
              <w:rPr>
                <w:rFonts w:ascii="Gill Sans MT" w:hAnsi="Gill Sans MT"/>
              </w:rPr>
              <w:t>If</w:t>
            </w:r>
            <w:r w:rsidR="00FD3951">
              <w:rPr>
                <w:rFonts w:ascii="Gill Sans MT" w:hAnsi="Gill Sans MT"/>
              </w:rPr>
              <w:t xml:space="preserve"> </w:t>
            </w:r>
            <w:r w:rsidRPr="001E17E2">
              <w:rPr>
                <w:rFonts w:ascii="Gill Sans MT" w:hAnsi="Gill Sans MT"/>
              </w:rPr>
              <w:t>caregivers</w:t>
            </w:r>
            <w:r w:rsidR="00FD3951">
              <w:rPr>
                <w:rFonts w:ascii="Gill Sans MT" w:hAnsi="Gill Sans MT"/>
              </w:rPr>
              <w:t xml:space="preserve"> </w:t>
            </w:r>
            <w:r w:rsidRPr="001E17E2">
              <w:rPr>
                <w:rFonts w:ascii="Gill Sans MT" w:hAnsi="Gill Sans MT"/>
              </w:rPr>
              <w:t>always</w:t>
            </w:r>
            <w:r w:rsidR="00FD3951">
              <w:rPr>
                <w:rFonts w:ascii="Gill Sans MT" w:hAnsi="Gill Sans MT"/>
              </w:rPr>
              <w:t xml:space="preserve"> </w:t>
            </w:r>
            <w:r w:rsidRPr="001E17E2">
              <w:rPr>
                <w:rFonts w:ascii="Gill Sans MT" w:hAnsi="Gill Sans MT"/>
              </w:rPr>
              <w:t>pay</w:t>
            </w:r>
            <w:r w:rsidR="00FD3951">
              <w:rPr>
                <w:rFonts w:ascii="Gill Sans MT" w:hAnsi="Gill Sans MT"/>
              </w:rPr>
              <w:t xml:space="preserve"> </w:t>
            </w:r>
            <w:r w:rsidRPr="001E17E2">
              <w:rPr>
                <w:rFonts w:ascii="Gill Sans MT" w:hAnsi="Gill Sans MT"/>
              </w:rPr>
              <w:t>attention</w:t>
            </w:r>
            <w:r w:rsidR="00FD3951">
              <w:rPr>
                <w:rFonts w:ascii="Gill Sans MT" w:hAnsi="Gill Sans MT"/>
              </w:rPr>
              <w:t xml:space="preserve"> </w:t>
            </w:r>
            <w:r w:rsidRPr="001E17E2">
              <w:rPr>
                <w:rFonts w:ascii="Gill Sans MT" w:hAnsi="Gill Sans MT"/>
              </w:rPr>
              <w:t>and</w:t>
            </w:r>
            <w:r w:rsidR="00FD3951">
              <w:rPr>
                <w:rFonts w:ascii="Gill Sans MT" w:hAnsi="Gill Sans MT"/>
              </w:rPr>
              <w:t xml:space="preserve"> </w:t>
            </w:r>
            <w:r w:rsidRPr="001E17E2">
              <w:rPr>
                <w:rFonts w:ascii="Gill Sans MT" w:hAnsi="Gill Sans MT"/>
              </w:rPr>
              <w:t>respond</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child’s</w:t>
            </w:r>
            <w:r w:rsidR="00FD3951">
              <w:rPr>
                <w:rFonts w:ascii="Gill Sans MT" w:hAnsi="Gill Sans MT"/>
              </w:rPr>
              <w:t xml:space="preserve"> </w:t>
            </w:r>
            <w:r w:rsidRPr="001E17E2">
              <w:rPr>
                <w:rFonts w:ascii="Gill Sans MT" w:hAnsi="Gill Sans MT"/>
              </w:rPr>
              <w:t>signals,</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will</w:t>
            </w:r>
            <w:r w:rsidR="00FD3951">
              <w:rPr>
                <w:rFonts w:ascii="Gill Sans MT" w:hAnsi="Gill Sans MT"/>
              </w:rPr>
              <w:t xml:space="preserve"> </w:t>
            </w:r>
            <w:r w:rsidRPr="001E17E2">
              <w:rPr>
                <w:rFonts w:ascii="Gill Sans MT" w:hAnsi="Gill Sans MT"/>
              </w:rPr>
              <w:t>feel</w:t>
            </w:r>
            <w:r w:rsidR="00FD3951">
              <w:rPr>
                <w:rFonts w:ascii="Gill Sans MT" w:hAnsi="Gill Sans MT"/>
              </w:rPr>
              <w:t xml:space="preserve"> </w:t>
            </w:r>
            <w:r w:rsidRPr="001E17E2">
              <w:rPr>
                <w:rFonts w:ascii="Gill Sans MT" w:hAnsi="Gill Sans MT"/>
              </w:rPr>
              <w:t>loved,</w:t>
            </w:r>
            <w:r w:rsidR="00FD3951">
              <w:rPr>
                <w:rFonts w:ascii="Gill Sans MT" w:hAnsi="Gill Sans MT"/>
              </w:rPr>
              <w:t xml:space="preserve"> </w:t>
            </w:r>
            <w:r w:rsidRPr="001E17E2">
              <w:rPr>
                <w:rFonts w:ascii="Gill Sans MT" w:hAnsi="Gill Sans MT"/>
              </w:rPr>
              <w:t>safe,</w:t>
            </w:r>
            <w:r w:rsidR="00FD3951">
              <w:rPr>
                <w:rFonts w:ascii="Gill Sans MT" w:hAnsi="Gill Sans MT"/>
              </w:rPr>
              <w:t xml:space="preserve"> </w:t>
            </w:r>
            <w:r w:rsidRPr="001E17E2">
              <w:rPr>
                <w:rFonts w:ascii="Gill Sans MT" w:hAnsi="Gill Sans MT"/>
              </w:rPr>
              <w:t>and</w:t>
            </w:r>
            <w:r w:rsidR="00FD3951">
              <w:rPr>
                <w:rFonts w:ascii="Gill Sans MT" w:hAnsi="Gill Sans MT"/>
              </w:rPr>
              <w:t xml:space="preserve"> </w:t>
            </w:r>
            <w:r w:rsidRPr="001E17E2">
              <w:rPr>
                <w:rFonts w:ascii="Gill Sans MT" w:hAnsi="Gill Sans MT"/>
              </w:rPr>
              <w:t>emotionally</w:t>
            </w:r>
            <w:r w:rsidR="00FD3951">
              <w:rPr>
                <w:rFonts w:ascii="Gill Sans MT" w:hAnsi="Gill Sans MT"/>
              </w:rPr>
              <w:t xml:space="preserve"> </w:t>
            </w:r>
            <w:r w:rsidRPr="001E17E2">
              <w:rPr>
                <w:rFonts w:ascii="Gill Sans MT" w:hAnsi="Gill Sans MT"/>
              </w:rPr>
              <w:t>secure.</w:t>
            </w:r>
            <w:r w:rsidR="00FD3951">
              <w:rPr>
                <w:rFonts w:ascii="Gill Sans MT" w:hAnsi="Gill Sans MT"/>
              </w:rPr>
              <w:t xml:space="preserve"> </w:t>
            </w:r>
          </w:p>
        </w:tc>
        <w:tc>
          <w:tcPr>
            <w:tcW w:w="810" w:type="dxa"/>
            <w:shd w:val="clear" w:color="auto" w:fill="auto"/>
            <w:tcMar>
              <w:top w:w="100" w:type="dxa"/>
              <w:left w:w="100" w:type="dxa"/>
              <w:bottom w:w="100" w:type="dxa"/>
              <w:right w:w="100" w:type="dxa"/>
            </w:tcMar>
          </w:tcPr>
          <w:p w14:paraId="370B2DCA"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42E87261"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6A78BE77" w14:textId="77777777" w:rsidR="00EC10D5" w:rsidRPr="001E17E2" w:rsidRDefault="00EC10D5" w:rsidP="00D06CAF">
            <w:pPr>
              <w:widowControl w:val="0"/>
              <w:rPr>
                <w:rFonts w:ascii="Gill Sans MT" w:hAnsi="Gill Sans MT"/>
              </w:rPr>
            </w:pPr>
          </w:p>
        </w:tc>
      </w:tr>
      <w:tr w:rsidR="00EC10D5" w:rsidRPr="001E17E2" w14:paraId="72D4F114" w14:textId="77777777" w:rsidTr="00560240">
        <w:trPr>
          <w:cantSplit/>
        </w:trPr>
        <w:tc>
          <w:tcPr>
            <w:tcW w:w="6463" w:type="dxa"/>
            <w:shd w:val="clear" w:color="auto" w:fill="auto"/>
            <w:tcMar>
              <w:top w:w="100" w:type="dxa"/>
              <w:left w:w="100" w:type="dxa"/>
              <w:bottom w:w="100" w:type="dxa"/>
              <w:right w:w="100" w:type="dxa"/>
            </w:tcMar>
          </w:tcPr>
          <w:p w14:paraId="045EACE7" w14:textId="5E136DFB" w:rsidR="00EC10D5" w:rsidRPr="001E17E2" w:rsidRDefault="00EC10D5" w:rsidP="00560240">
            <w:pPr>
              <w:numPr>
                <w:ilvl w:val="0"/>
                <w:numId w:val="6"/>
              </w:numPr>
              <w:spacing w:line="276" w:lineRule="auto"/>
              <w:ind w:left="360"/>
              <w:rPr>
                <w:rFonts w:ascii="Gill Sans MT" w:hAnsi="Gill Sans MT"/>
              </w:rPr>
            </w:pPr>
            <w:r w:rsidRPr="001E17E2">
              <w:rPr>
                <w:rFonts w:ascii="Gill Sans MT" w:hAnsi="Gill Sans MT"/>
              </w:rPr>
              <w:t>Developmental</w:t>
            </w:r>
            <w:r w:rsidR="00FD3951">
              <w:rPr>
                <w:rFonts w:ascii="Gill Sans MT" w:hAnsi="Gill Sans MT"/>
              </w:rPr>
              <w:t xml:space="preserve"> </w:t>
            </w:r>
            <w:r w:rsidRPr="001E17E2">
              <w:rPr>
                <w:rFonts w:ascii="Gill Sans MT" w:hAnsi="Gill Sans MT"/>
              </w:rPr>
              <w:t>delay</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disability</w:t>
            </w:r>
            <w:r w:rsidR="00FD3951">
              <w:rPr>
                <w:rFonts w:ascii="Gill Sans MT" w:hAnsi="Gill Sans MT"/>
              </w:rPr>
              <w:t xml:space="preserve"> </w:t>
            </w:r>
            <w:r w:rsidRPr="001E17E2">
              <w:rPr>
                <w:rFonts w:ascii="Gill Sans MT" w:hAnsi="Gill Sans MT"/>
              </w:rPr>
              <w:t>is</w:t>
            </w:r>
            <w:r w:rsidR="00FD3951">
              <w:rPr>
                <w:rFonts w:ascii="Gill Sans MT" w:hAnsi="Gill Sans MT"/>
              </w:rPr>
              <w:t xml:space="preserve"> </w:t>
            </w:r>
            <w:r w:rsidRPr="001E17E2">
              <w:rPr>
                <w:rFonts w:ascii="Gill Sans MT" w:hAnsi="Gill Sans MT"/>
              </w:rPr>
              <w:t>caused</w:t>
            </w:r>
            <w:r w:rsidR="00FD3951">
              <w:rPr>
                <w:rFonts w:ascii="Gill Sans MT" w:hAnsi="Gill Sans MT"/>
              </w:rPr>
              <w:t xml:space="preserve"> </w:t>
            </w:r>
            <w:r w:rsidRPr="001E17E2">
              <w:rPr>
                <w:rFonts w:ascii="Gill Sans MT" w:hAnsi="Gill Sans MT"/>
              </w:rPr>
              <w:t>by</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spell</w:t>
            </w:r>
            <w:r w:rsidR="00FD3951">
              <w:rPr>
                <w:rFonts w:ascii="Gill Sans MT" w:hAnsi="Gill Sans MT"/>
              </w:rPr>
              <w:t xml:space="preserve"> </w:t>
            </w:r>
            <w:r w:rsidRPr="001E17E2">
              <w:rPr>
                <w:rFonts w:ascii="Gill Sans MT" w:hAnsi="Gill Sans MT"/>
              </w:rPr>
              <w:t>on</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mother.</w:t>
            </w:r>
            <w:r w:rsidR="00FD3951">
              <w:rPr>
                <w:rFonts w:ascii="Gill Sans MT" w:hAnsi="Gill Sans MT"/>
              </w:rPr>
              <w:t xml:space="preserve"> </w:t>
            </w:r>
          </w:p>
        </w:tc>
        <w:tc>
          <w:tcPr>
            <w:tcW w:w="810" w:type="dxa"/>
            <w:shd w:val="clear" w:color="auto" w:fill="auto"/>
            <w:tcMar>
              <w:top w:w="100" w:type="dxa"/>
              <w:left w:w="100" w:type="dxa"/>
              <w:bottom w:w="100" w:type="dxa"/>
              <w:right w:w="100" w:type="dxa"/>
            </w:tcMar>
          </w:tcPr>
          <w:p w14:paraId="3F1BC574"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2772BB13"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777F89C3" w14:textId="77777777" w:rsidR="00EC10D5" w:rsidRPr="001E17E2" w:rsidRDefault="00EC10D5" w:rsidP="00D06CAF">
            <w:pPr>
              <w:widowControl w:val="0"/>
              <w:rPr>
                <w:rFonts w:ascii="Gill Sans MT" w:hAnsi="Gill Sans MT"/>
              </w:rPr>
            </w:pPr>
          </w:p>
        </w:tc>
      </w:tr>
      <w:tr w:rsidR="00EC10D5" w:rsidRPr="001E17E2" w14:paraId="1F514B14" w14:textId="77777777" w:rsidTr="00560240">
        <w:trPr>
          <w:cantSplit/>
        </w:trPr>
        <w:tc>
          <w:tcPr>
            <w:tcW w:w="6463" w:type="dxa"/>
            <w:shd w:val="clear" w:color="auto" w:fill="auto"/>
            <w:tcMar>
              <w:top w:w="100" w:type="dxa"/>
              <w:left w:w="100" w:type="dxa"/>
              <w:bottom w:w="100" w:type="dxa"/>
              <w:right w:w="100" w:type="dxa"/>
            </w:tcMar>
          </w:tcPr>
          <w:p w14:paraId="6E317430" w14:textId="26B22363" w:rsidR="00EC10D5" w:rsidRPr="001E17E2" w:rsidRDefault="00EC10D5" w:rsidP="00560240">
            <w:pPr>
              <w:widowControl w:val="0"/>
              <w:numPr>
                <w:ilvl w:val="0"/>
                <w:numId w:val="6"/>
              </w:numPr>
              <w:spacing w:line="276" w:lineRule="auto"/>
              <w:ind w:left="360"/>
              <w:rPr>
                <w:rFonts w:ascii="Gill Sans MT" w:hAnsi="Gill Sans MT"/>
              </w:rPr>
            </w:pPr>
            <w:r w:rsidRPr="001E17E2">
              <w:rPr>
                <w:rFonts w:ascii="Gill Sans MT" w:hAnsi="Gill Sans MT"/>
              </w:rPr>
              <w:t>Children</w:t>
            </w:r>
            <w:r w:rsidR="00FD3951">
              <w:rPr>
                <w:rFonts w:ascii="Gill Sans MT" w:hAnsi="Gill Sans MT"/>
              </w:rPr>
              <w:t xml:space="preserve"> </w:t>
            </w:r>
            <w:r w:rsidRPr="001E17E2">
              <w:rPr>
                <w:rFonts w:ascii="Gill Sans MT" w:hAnsi="Gill Sans MT"/>
              </w:rPr>
              <w:t>learn</w:t>
            </w:r>
            <w:r w:rsidR="00FD3951">
              <w:rPr>
                <w:rFonts w:ascii="Gill Sans MT" w:hAnsi="Gill Sans MT"/>
              </w:rPr>
              <w:t xml:space="preserve"> </w:t>
            </w:r>
            <w:r w:rsidRPr="001E17E2">
              <w:rPr>
                <w:rFonts w:ascii="Gill Sans MT" w:hAnsi="Gill Sans MT"/>
              </w:rPr>
              <w:t>through</w:t>
            </w:r>
            <w:r w:rsidR="00FD3951">
              <w:rPr>
                <w:rFonts w:ascii="Gill Sans MT" w:hAnsi="Gill Sans MT"/>
              </w:rPr>
              <w:t xml:space="preserve"> </w:t>
            </w:r>
            <w:r w:rsidRPr="001E17E2">
              <w:rPr>
                <w:rFonts w:ascii="Gill Sans MT" w:hAnsi="Gill Sans MT"/>
              </w:rPr>
              <w:t>play.</w:t>
            </w:r>
          </w:p>
        </w:tc>
        <w:tc>
          <w:tcPr>
            <w:tcW w:w="810" w:type="dxa"/>
            <w:shd w:val="clear" w:color="auto" w:fill="auto"/>
            <w:tcMar>
              <w:top w:w="100" w:type="dxa"/>
              <w:left w:w="100" w:type="dxa"/>
              <w:bottom w:w="100" w:type="dxa"/>
              <w:right w:w="100" w:type="dxa"/>
            </w:tcMar>
          </w:tcPr>
          <w:p w14:paraId="7A43533D"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03DD4A78"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5B7E8215" w14:textId="77777777" w:rsidR="00EC10D5" w:rsidRPr="001E17E2" w:rsidRDefault="00EC10D5" w:rsidP="00D06CAF">
            <w:pPr>
              <w:widowControl w:val="0"/>
              <w:rPr>
                <w:rFonts w:ascii="Gill Sans MT" w:hAnsi="Gill Sans MT"/>
              </w:rPr>
            </w:pPr>
          </w:p>
        </w:tc>
      </w:tr>
      <w:tr w:rsidR="00EC10D5" w:rsidRPr="001E17E2" w14:paraId="7F31B442" w14:textId="77777777" w:rsidTr="00560240">
        <w:trPr>
          <w:cantSplit/>
        </w:trPr>
        <w:tc>
          <w:tcPr>
            <w:tcW w:w="6463" w:type="dxa"/>
            <w:shd w:val="clear" w:color="auto" w:fill="auto"/>
            <w:tcMar>
              <w:top w:w="100" w:type="dxa"/>
              <w:left w:w="100" w:type="dxa"/>
              <w:bottom w:w="100" w:type="dxa"/>
              <w:right w:w="100" w:type="dxa"/>
            </w:tcMar>
          </w:tcPr>
          <w:p w14:paraId="0CBA03E1" w14:textId="1189181E" w:rsidR="00EC10D5" w:rsidRPr="001E17E2" w:rsidRDefault="00EC10D5" w:rsidP="00560240">
            <w:pPr>
              <w:numPr>
                <w:ilvl w:val="0"/>
                <w:numId w:val="6"/>
              </w:numPr>
              <w:spacing w:line="276" w:lineRule="auto"/>
              <w:ind w:left="360"/>
              <w:rPr>
                <w:rFonts w:ascii="Gill Sans MT" w:hAnsi="Gill Sans MT"/>
              </w:rPr>
            </w:pPr>
            <w:r w:rsidRPr="001E17E2">
              <w:rPr>
                <w:rFonts w:ascii="Gill Sans MT" w:hAnsi="Gill Sans MT"/>
              </w:rPr>
              <w:t>If</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caregiver</w:t>
            </w:r>
            <w:r w:rsidR="00FD3951">
              <w:rPr>
                <w:rFonts w:ascii="Gill Sans MT" w:hAnsi="Gill Sans MT"/>
              </w:rPr>
              <w:t xml:space="preserve"> </w:t>
            </w:r>
            <w:r w:rsidRPr="001E17E2">
              <w:rPr>
                <w:rFonts w:ascii="Gill Sans MT" w:hAnsi="Gill Sans MT"/>
              </w:rPr>
              <w:t>notices</w:t>
            </w:r>
            <w:r w:rsidR="00FD3951">
              <w:rPr>
                <w:rFonts w:ascii="Gill Sans MT" w:hAnsi="Gill Sans MT"/>
              </w:rPr>
              <w:t xml:space="preserve"> </w:t>
            </w:r>
            <w:r w:rsidRPr="001E17E2">
              <w:rPr>
                <w:rFonts w:ascii="Gill Sans MT" w:hAnsi="Gill Sans MT"/>
              </w:rPr>
              <w:t>any</w:t>
            </w:r>
            <w:r w:rsidR="00FD3951">
              <w:rPr>
                <w:rFonts w:ascii="Gill Sans MT" w:hAnsi="Gill Sans MT"/>
              </w:rPr>
              <w:t xml:space="preserve"> </w:t>
            </w:r>
            <w:r w:rsidRPr="001E17E2">
              <w:rPr>
                <w:rFonts w:ascii="Gill Sans MT" w:hAnsi="Gill Sans MT"/>
              </w:rPr>
              <w:t>problems</w:t>
            </w:r>
            <w:r w:rsidR="00FD3951">
              <w:rPr>
                <w:rFonts w:ascii="Gill Sans MT" w:hAnsi="Gill Sans MT"/>
              </w:rPr>
              <w:t xml:space="preserve"> </w:t>
            </w:r>
            <w:r w:rsidRPr="001E17E2">
              <w:rPr>
                <w:rFonts w:ascii="Gill Sans MT" w:hAnsi="Gill Sans MT"/>
              </w:rPr>
              <w:t>in</w:t>
            </w:r>
            <w:r w:rsidR="00FD3951">
              <w:rPr>
                <w:rFonts w:ascii="Gill Sans MT" w:hAnsi="Gill Sans MT"/>
              </w:rPr>
              <w:t xml:space="preserve"> </w:t>
            </w:r>
            <w:r w:rsidRPr="001E17E2">
              <w:rPr>
                <w:rFonts w:ascii="Gill Sans MT" w:hAnsi="Gill Sans MT"/>
              </w:rPr>
              <w:t>his</w:t>
            </w:r>
            <w:r w:rsidR="00FD3951">
              <w:rPr>
                <w:rFonts w:ascii="Gill Sans MT" w:hAnsi="Gill Sans MT"/>
              </w:rPr>
              <w:t xml:space="preserve"> </w:t>
            </w:r>
            <w:r w:rsidRPr="001E17E2">
              <w:rPr>
                <w:rFonts w:ascii="Gill Sans MT" w:hAnsi="Gill Sans MT"/>
              </w:rPr>
              <w:t>child’s</w:t>
            </w:r>
            <w:r w:rsidR="00FD3951">
              <w:rPr>
                <w:rFonts w:ascii="Gill Sans MT" w:hAnsi="Gill Sans MT"/>
              </w:rPr>
              <w:t xml:space="preserve"> </w:t>
            </w:r>
            <w:r w:rsidR="00FF6376" w:rsidRPr="001E17E2">
              <w:rPr>
                <w:rFonts w:ascii="Gill Sans MT" w:hAnsi="Gill Sans MT"/>
              </w:rPr>
              <w:t>development,</w:t>
            </w:r>
            <w:r w:rsidR="00FD3951">
              <w:rPr>
                <w:rFonts w:ascii="Gill Sans MT" w:hAnsi="Gill Sans MT"/>
              </w:rPr>
              <w:t xml:space="preserve"> </w:t>
            </w:r>
            <w:r w:rsidRPr="001E17E2">
              <w:rPr>
                <w:rFonts w:ascii="Gill Sans MT" w:hAnsi="Gill Sans MT"/>
              </w:rPr>
              <w:t>he</w:t>
            </w:r>
            <w:r w:rsidR="00FD3951">
              <w:rPr>
                <w:rFonts w:ascii="Gill Sans MT" w:hAnsi="Gill Sans MT"/>
              </w:rPr>
              <w:t xml:space="preserve"> </w:t>
            </w:r>
            <w:r w:rsidRPr="001E17E2">
              <w:rPr>
                <w:rFonts w:ascii="Gill Sans MT" w:hAnsi="Gill Sans MT"/>
              </w:rPr>
              <w:t>should</w:t>
            </w:r>
            <w:r w:rsidR="00FD3951">
              <w:rPr>
                <w:rFonts w:ascii="Gill Sans MT" w:hAnsi="Gill Sans MT"/>
              </w:rPr>
              <w:t xml:space="preserve"> </w:t>
            </w:r>
            <w:r w:rsidRPr="001E17E2">
              <w:rPr>
                <w:rFonts w:ascii="Gill Sans MT" w:hAnsi="Gill Sans MT"/>
              </w:rPr>
              <w:t>take</w:t>
            </w:r>
            <w:r w:rsidR="00FD3951">
              <w:rPr>
                <w:rFonts w:ascii="Gill Sans MT" w:hAnsi="Gill Sans MT"/>
              </w:rPr>
              <w:t xml:space="preserve"> </w:t>
            </w:r>
            <w:r w:rsidRPr="001E17E2">
              <w:rPr>
                <w:rFonts w:ascii="Gill Sans MT" w:hAnsi="Gill Sans MT"/>
              </w:rPr>
              <w:t>him</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health</w:t>
            </w:r>
            <w:r w:rsidR="00FD3951">
              <w:rPr>
                <w:rFonts w:ascii="Gill Sans MT" w:hAnsi="Gill Sans MT"/>
              </w:rPr>
              <w:t xml:space="preserve"> </w:t>
            </w:r>
            <w:r w:rsidRPr="001E17E2">
              <w:rPr>
                <w:rFonts w:ascii="Gill Sans MT" w:hAnsi="Gill Sans MT"/>
              </w:rPr>
              <w:t>facility.</w:t>
            </w:r>
          </w:p>
        </w:tc>
        <w:tc>
          <w:tcPr>
            <w:tcW w:w="810" w:type="dxa"/>
            <w:shd w:val="clear" w:color="auto" w:fill="auto"/>
            <w:tcMar>
              <w:top w:w="100" w:type="dxa"/>
              <w:left w:w="100" w:type="dxa"/>
              <w:bottom w:w="100" w:type="dxa"/>
              <w:right w:w="100" w:type="dxa"/>
            </w:tcMar>
          </w:tcPr>
          <w:p w14:paraId="57337866"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6C9EBA97"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20693562" w14:textId="77777777" w:rsidR="00EC10D5" w:rsidRPr="001E17E2" w:rsidRDefault="00EC10D5" w:rsidP="00D06CAF">
            <w:pPr>
              <w:widowControl w:val="0"/>
              <w:rPr>
                <w:rFonts w:ascii="Gill Sans MT" w:hAnsi="Gill Sans MT"/>
              </w:rPr>
            </w:pPr>
          </w:p>
        </w:tc>
      </w:tr>
      <w:tr w:rsidR="00EC10D5" w:rsidRPr="001E17E2" w14:paraId="49489FB7" w14:textId="77777777" w:rsidTr="00560240">
        <w:trPr>
          <w:cantSplit/>
        </w:trPr>
        <w:tc>
          <w:tcPr>
            <w:tcW w:w="6463" w:type="dxa"/>
            <w:shd w:val="clear" w:color="auto" w:fill="auto"/>
            <w:tcMar>
              <w:top w:w="100" w:type="dxa"/>
              <w:left w:w="100" w:type="dxa"/>
              <w:bottom w:w="100" w:type="dxa"/>
              <w:right w:w="100" w:type="dxa"/>
            </w:tcMar>
          </w:tcPr>
          <w:p w14:paraId="30DD4901" w14:textId="32AA6537" w:rsidR="00EC10D5" w:rsidRPr="001E17E2" w:rsidRDefault="00EC10D5" w:rsidP="00560240">
            <w:pPr>
              <w:numPr>
                <w:ilvl w:val="0"/>
                <w:numId w:val="6"/>
              </w:numPr>
              <w:spacing w:line="276" w:lineRule="auto"/>
              <w:ind w:left="360"/>
              <w:rPr>
                <w:rFonts w:ascii="Gill Sans MT" w:hAnsi="Gill Sans MT"/>
              </w:rPr>
            </w:pPr>
            <w:r w:rsidRPr="001E17E2">
              <w:rPr>
                <w:rFonts w:ascii="Gill Sans MT" w:hAnsi="Gill Sans MT"/>
              </w:rPr>
              <w:t>When</w:t>
            </w:r>
            <w:r w:rsidR="00FD3951">
              <w:rPr>
                <w:rFonts w:ascii="Gill Sans MT" w:hAnsi="Gill Sans MT"/>
              </w:rPr>
              <w:t xml:space="preserve"> </w:t>
            </w:r>
            <w:r w:rsidRPr="001E17E2">
              <w:rPr>
                <w:rFonts w:ascii="Gill Sans MT" w:hAnsi="Gill Sans MT"/>
              </w:rPr>
              <w:t>providing</w:t>
            </w:r>
            <w:r w:rsidR="00FD3951">
              <w:rPr>
                <w:rFonts w:ascii="Gill Sans MT" w:hAnsi="Gill Sans MT"/>
              </w:rPr>
              <w:t xml:space="preserve"> </w:t>
            </w:r>
            <w:r w:rsidRPr="001E17E2">
              <w:rPr>
                <w:rFonts w:ascii="Gill Sans MT" w:hAnsi="Gill Sans MT"/>
              </w:rPr>
              <w:t>feedback</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caregiver</w:t>
            </w:r>
            <w:r w:rsidR="00FF6376" w:rsidRPr="001E17E2">
              <w:rPr>
                <w:rFonts w:ascii="Gill Sans MT" w:hAnsi="Gill Sans MT"/>
              </w:rPr>
              <w:t>,</w:t>
            </w:r>
            <w:r w:rsidR="00FD3951">
              <w:rPr>
                <w:rFonts w:ascii="Gill Sans MT" w:hAnsi="Gill Sans MT"/>
              </w:rPr>
              <w:t xml:space="preserve"> </w:t>
            </w:r>
            <w:r w:rsidRPr="001E17E2">
              <w:rPr>
                <w:rFonts w:ascii="Gill Sans MT" w:hAnsi="Gill Sans MT"/>
              </w:rPr>
              <w:t>it’s</w:t>
            </w:r>
            <w:r w:rsidR="00FD3951">
              <w:rPr>
                <w:rFonts w:ascii="Gill Sans MT" w:hAnsi="Gill Sans MT"/>
              </w:rPr>
              <w:t xml:space="preserve"> </w:t>
            </w:r>
            <w:r w:rsidRPr="001E17E2">
              <w:rPr>
                <w:rFonts w:ascii="Gill Sans MT" w:hAnsi="Gill Sans MT"/>
              </w:rPr>
              <w:t>important</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first</w:t>
            </w:r>
            <w:r w:rsidR="00FD3951">
              <w:rPr>
                <w:rFonts w:ascii="Gill Sans MT" w:hAnsi="Gill Sans MT"/>
              </w:rPr>
              <w:t xml:space="preserve"> </w:t>
            </w:r>
            <w:r w:rsidRPr="001E17E2">
              <w:rPr>
                <w:rFonts w:ascii="Gill Sans MT" w:hAnsi="Gill Sans MT"/>
              </w:rPr>
              <w:t>talk</w:t>
            </w:r>
            <w:r w:rsidR="00FD3951">
              <w:rPr>
                <w:rFonts w:ascii="Gill Sans MT" w:hAnsi="Gill Sans MT"/>
              </w:rPr>
              <w:t xml:space="preserve"> </w:t>
            </w:r>
            <w:r w:rsidRPr="001E17E2">
              <w:rPr>
                <w:rFonts w:ascii="Gill Sans MT" w:hAnsi="Gill Sans MT"/>
              </w:rPr>
              <w:t>about</w:t>
            </w:r>
            <w:r w:rsidR="00FD3951">
              <w:rPr>
                <w:rFonts w:ascii="Gill Sans MT" w:hAnsi="Gill Sans MT"/>
              </w:rPr>
              <w:t xml:space="preserve"> </w:t>
            </w:r>
            <w:r w:rsidRPr="001E17E2">
              <w:rPr>
                <w:rFonts w:ascii="Gill Sans MT" w:hAnsi="Gill Sans MT"/>
              </w:rPr>
              <w:t>what</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caregiver</w:t>
            </w:r>
            <w:r w:rsidR="00FD3951">
              <w:rPr>
                <w:rFonts w:ascii="Gill Sans MT" w:hAnsi="Gill Sans MT"/>
              </w:rPr>
              <w:t xml:space="preserve"> </w:t>
            </w:r>
            <w:r w:rsidRPr="001E17E2">
              <w:rPr>
                <w:rFonts w:ascii="Gill Sans MT" w:hAnsi="Gill Sans MT"/>
              </w:rPr>
              <w:t>did</w:t>
            </w:r>
            <w:r w:rsidR="00FD3951">
              <w:rPr>
                <w:rFonts w:ascii="Gill Sans MT" w:hAnsi="Gill Sans MT"/>
              </w:rPr>
              <w:t xml:space="preserve"> </w:t>
            </w:r>
            <w:r w:rsidRPr="001E17E2">
              <w:rPr>
                <w:rFonts w:ascii="Gill Sans MT" w:hAnsi="Gill Sans MT"/>
              </w:rPr>
              <w:t>well,</w:t>
            </w:r>
            <w:r w:rsidR="00FD3951">
              <w:rPr>
                <w:rFonts w:ascii="Gill Sans MT" w:hAnsi="Gill Sans MT"/>
              </w:rPr>
              <w:t xml:space="preserve"> </w:t>
            </w:r>
            <w:r w:rsidRPr="001E17E2">
              <w:rPr>
                <w:rFonts w:ascii="Gill Sans MT" w:hAnsi="Gill Sans MT"/>
              </w:rPr>
              <w:t>and</w:t>
            </w:r>
            <w:r w:rsidR="00FD3951">
              <w:rPr>
                <w:rFonts w:ascii="Gill Sans MT" w:hAnsi="Gill Sans MT"/>
              </w:rPr>
              <w:t xml:space="preserve"> </w:t>
            </w:r>
            <w:r w:rsidRPr="001E17E2">
              <w:rPr>
                <w:rFonts w:ascii="Gill Sans MT" w:hAnsi="Gill Sans MT"/>
              </w:rPr>
              <w:t>then</w:t>
            </w:r>
            <w:r w:rsidR="00FD3951">
              <w:rPr>
                <w:rFonts w:ascii="Gill Sans MT" w:hAnsi="Gill Sans MT"/>
              </w:rPr>
              <w:t xml:space="preserve"> </w:t>
            </w:r>
            <w:r w:rsidRPr="001E17E2">
              <w:rPr>
                <w:rFonts w:ascii="Gill Sans MT" w:hAnsi="Gill Sans MT"/>
              </w:rPr>
              <w:t>what</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caregiver</w:t>
            </w:r>
            <w:r w:rsidR="00FD3951">
              <w:rPr>
                <w:rFonts w:ascii="Gill Sans MT" w:hAnsi="Gill Sans MT"/>
              </w:rPr>
              <w:t xml:space="preserve"> </w:t>
            </w:r>
            <w:r w:rsidRPr="001E17E2">
              <w:rPr>
                <w:rFonts w:ascii="Gill Sans MT" w:hAnsi="Gill Sans MT"/>
              </w:rPr>
              <w:t>can</w:t>
            </w:r>
            <w:r w:rsidR="00FD3951">
              <w:rPr>
                <w:rFonts w:ascii="Gill Sans MT" w:hAnsi="Gill Sans MT"/>
              </w:rPr>
              <w:t xml:space="preserve"> </w:t>
            </w:r>
            <w:r w:rsidRPr="001E17E2">
              <w:rPr>
                <w:rFonts w:ascii="Gill Sans MT" w:hAnsi="Gill Sans MT"/>
              </w:rPr>
              <w:t>try</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improve.</w:t>
            </w:r>
            <w:r w:rsidR="00FD3951">
              <w:rPr>
                <w:rFonts w:ascii="Gill Sans MT" w:hAnsi="Gill Sans MT"/>
              </w:rPr>
              <w:t xml:space="preserve"> </w:t>
            </w:r>
          </w:p>
        </w:tc>
        <w:tc>
          <w:tcPr>
            <w:tcW w:w="810" w:type="dxa"/>
            <w:shd w:val="clear" w:color="auto" w:fill="auto"/>
            <w:tcMar>
              <w:top w:w="100" w:type="dxa"/>
              <w:left w:w="100" w:type="dxa"/>
              <w:bottom w:w="100" w:type="dxa"/>
              <w:right w:w="100" w:type="dxa"/>
            </w:tcMar>
          </w:tcPr>
          <w:p w14:paraId="34467D1C"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0F3A7B88"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51A1DA82" w14:textId="77777777" w:rsidR="00EC10D5" w:rsidRPr="001E17E2" w:rsidRDefault="00EC10D5" w:rsidP="00D06CAF">
            <w:pPr>
              <w:widowControl w:val="0"/>
              <w:rPr>
                <w:rFonts w:ascii="Gill Sans MT" w:hAnsi="Gill Sans MT"/>
              </w:rPr>
            </w:pPr>
          </w:p>
        </w:tc>
      </w:tr>
      <w:tr w:rsidR="00EC10D5" w:rsidRPr="001E17E2" w14:paraId="261DF043" w14:textId="77777777" w:rsidTr="00560240">
        <w:trPr>
          <w:cantSplit/>
        </w:trPr>
        <w:tc>
          <w:tcPr>
            <w:tcW w:w="6463" w:type="dxa"/>
            <w:shd w:val="clear" w:color="auto" w:fill="auto"/>
            <w:tcMar>
              <w:top w:w="100" w:type="dxa"/>
              <w:left w:w="100" w:type="dxa"/>
              <w:bottom w:w="100" w:type="dxa"/>
              <w:right w:w="100" w:type="dxa"/>
            </w:tcMar>
          </w:tcPr>
          <w:p w14:paraId="02241E4E" w14:textId="0D15878A" w:rsidR="00EC10D5" w:rsidRPr="001E17E2" w:rsidRDefault="00EC10D5" w:rsidP="00560240">
            <w:pPr>
              <w:numPr>
                <w:ilvl w:val="0"/>
                <w:numId w:val="6"/>
              </w:numPr>
              <w:spacing w:line="276" w:lineRule="auto"/>
              <w:ind w:left="360"/>
              <w:rPr>
                <w:rFonts w:ascii="Gill Sans MT" w:hAnsi="Gill Sans MT"/>
              </w:rPr>
            </w:pPr>
            <w:r w:rsidRPr="001E17E2">
              <w:rPr>
                <w:rFonts w:ascii="Gill Sans MT" w:hAnsi="Gill Sans MT"/>
              </w:rPr>
              <w:t>Caregivers</w:t>
            </w:r>
            <w:r w:rsidR="00FD3951">
              <w:rPr>
                <w:rFonts w:ascii="Gill Sans MT" w:hAnsi="Gill Sans MT"/>
              </w:rPr>
              <w:t xml:space="preserve"> </w:t>
            </w:r>
            <w:r w:rsidRPr="001E17E2">
              <w:rPr>
                <w:rFonts w:ascii="Gill Sans MT" w:hAnsi="Gill Sans MT"/>
              </w:rPr>
              <w:t>who</w:t>
            </w:r>
            <w:r w:rsidR="00FD3951">
              <w:rPr>
                <w:rFonts w:ascii="Gill Sans MT" w:hAnsi="Gill Sans MT"/>
              </w:rPr>
              <w:t xml:space="preserve"> </w:t>
            </w:r>
            <w:r w:rsidRPr="001E17E2">
              <w:rPr>
                <w:rFonts w:ascii="Gill Sans MT" w:hAnsi="Gill Sans MT"/>
              </w:rPr>
              <w:t>feel</w:t>
            </w:r>
            <w:r w:rsidR="00FD3951">
              <w:rPr>
                <w:rFonts w:ascii="Gill Sans MT" w:hAnsi="Gill Sans MT"/>
              </w:rPr>
              <w:t xml:space="preserve"> </w:t>
            </w:r>
            <w:r w:rsidRPr="001E17E2">
              <w:rPr>
                <w:rFonts w:ascii="Gill Sans MT" w:hAnsi="Gill Sans MT"/>
              </w:rPr>
              <w:t>stress</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anxiety</w:t>
            </w:r>
            <w:r w:rsidR="00FD3951">
              <w:rPr>
                <w:rFonts w:ascii="Gill Sans MT" w:hAnsi="Gill Sans MT"/>
              </w:rPr>
              <w:t xml:space="preserve"> </w:t>
            </w:r>
            <w:r w:rsidRPr="001E17E2">
              <w:rPr>
                <w:rFonts w:ascii="Gill Sans MT" w:hAnsi="Gill Sans MT"/>
              </w:rPr>
              <w:t>should</w:t>
            </w:r>
            <w:r w:rsidR="00FD3951">
              <w:rPr>
                <w:rFonts w:ascii="Gill Sans MT" w:hAnsi="Gill Sans MT"/>
              </w:rPr>
              <w:t xml:space="preserve"> </w:t>
            </w:r>
            <w:r w:rsidRPr="001E17E2">
              <w:rPr>
                <w:rFonts w:ascii="Gill Sans MT" w:hAnsi="Gill Sans MT"/>
              </w:rPr>
              <w:t>feel</w:t>
            </w:r>
            <w:r w:rsidR="00FD3951">
              <w:rPr>
                <w:rFonts w:ascii="Gill Sans MT" w:hAnsi="Gill Sans MT"/>
              </w:rPr>
              <w:t xml:space="preserve"> </w:t>
            </w:r>
            <w:r w:rsidRPr="001E17E2">
              <w:rPr>
                <w:rFonts w:ascii="Gill Sans MT" w:hAnsi="Gill Sans MT"/>
              </w:rPr>
              <w:t>ashamed</w:t>
            </w:r>
            <w:r w:rsidR="00FD3951">
              <w:rPr>
                <w:rFonts w:ascii="Gill Sans MT" w:hAnsi="Gill Sans MT"/>
              </w:rPr>
              <w:t xml:space="preserve"> </w:t>
            </w:r>
            <w:r w:rsidRPr="001E17E2">
              <w:rPr>
                <w:rFonts w:ascii="Gill Sans MT" w:hAnsi="Gill Sans MT"/>
              </w:rPr>
              <w:t>because</w:t>
            </w:r>
            <w:r w:rsidR="00FD3951">
              <w:rPr>
                <w:rFonts w:ascii="Gill Sans MT" w:hAnsi="Gill Sans MT"/>
              </w:rPr>
              <w:t xml:space="preserve"> </w:t>
            </w:r>
            <w:r w:rsidRPr="001E17E2">
              <w:rPr>
                <w:rFonts w:ascii="Gill Sans MT" w:hAnsi="Gill Sans MT"/>
              </w:rPr>
              <w:t>they</w:t>
            </w:r>
            <w:r w:rsidR="00FD3951">
              <w:rPr>
                <w:rFonts w:ascii="Gill Sans MT" w:hAnsi="Gill Sans MT"/>
              </w:rPr>
              <w:t xml:space="preserve"> </w:t>
            </w:r>
            <w:r w:rsidRPr="001E17E2">
              <w:rPr>
                <w:rFonts w:ascii="Gill Sans MT" w:hAnsi="Gill Sans MT"/>
              </w:rPr>
              <w:t>are</w:t>
            </w:r>
            <w:r w:rsidR="00FD3951">
              <w:rPr>
                <w:rFonts w:ascii="Gill Sans MT" w:hAnsi="Gill Sans MT"/>
              </w:rPr>
              <w:t xml:space="preserve"> </w:t>
            </w:r>
            <w:r w:rsidRPr="001E17E2">
              <w:rPr>
                <w:rFonts w:ascii="Gill Sans MT" w:hAnsi="Gill Sans MT"/>
              </w:rPr>
              <w:t>not</w:t>
            </w:r>
            <w:r w:rsidR="00FD3951">
              <w:rPr>
                <w:rFonts w:ascii="Gill Sans MT" w:hAnsi="Gill Sans MT"/>
              </w:rPr>
              <w:t xml:space="preserve"> </w:t>
            </w:r>
            <w:r w:rsidRPr="001E17E2">
              <w:rPr>
                <w:rFonts w:ascii="Gill Sans MT" w:hAnsi="Gill Sans MT"/>
              </w:rPr>
              <w:t>being</w:t>
            </w:r>
            <w:r w:rsidR="00FD3951">
              <w:rPr>
                <w:rFonts w:ascii="Gill Sans MT" w:hAnsi="Gill Sans MT"/>
              </w:rPr>
              <w:t xml:space="preserve"> </w:t>
            </w:r>
            <w:r w:rsidRPr="001E17E2">
              <w:rPr>
                <w:rFonts w:ascii="Gill Sans MT" w:hAnsi="Gill Sans MT"/>
              </w:rPr>
              <w:t>good</w:t>
            </w:r>
            <w:r w:rsidR="00FD3951">
              <w:rPr>
                <w:rFonts w:ascii="Gill Sans MT" w:hAnsi="Gill Sans MT"/>
              </w:rPr>
              <w:t xml:space="preserve"> </w:t>
            </w:r>
            <w:r w:rsidRPr="001E17E2">
              <w:rPr>
                <w:rFonts w:ascii="Gill Sans MT" w:hAnsi="Gill Sans MT"/>
              </w:rPr>
              <w:t>parents.</w:t>
            </w:r>
            <w:r w:rsidR="00FD3951">
              <w:rPr>
                <w:rFonts w:ascii="Gill Sans MT" w:hAnsi="Gill Sans MT"/>
              </w:rPr>
              <w:t xml:space="preserve"> </w:t>
            </w:r>
          </w:p>
        </w:tc>
        <w:tc>
          <w:tcPr>
            <w:tcW w:w="810" w:type="dxa"/>
            <w:shd w:val="clear" w:color="auto" w:fill="auto"/>
            <w:tcMar>
              <w:top w:w="100" w:type="dxa"/>
              <w:left w:w="100" w:type="dxa"/>
              <w:bottom w:w="100" w:type="dxa"/>
              <w:right w:w="100" w:type="dxa"/>
            </w:tcMar>
          </w:tcPr>
          <w:p w14:paraId="3EAB3C40"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4A3339A5"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2A3749FB" w14:textId="77777777" w:rsidR="00EC10D5" w:rsidRPr="001E17E2" w:rsidRDefault="00EC10D5" w:rsidP="00D06CAF">
            <w:pPr>
              <w:widowControl w:val="0"/>
              <w:rPr>
                <w:rFonts w:ascii="Gill Sans MT" w:hAnsi="Gill Sans MT"/>
              </w:rPr>
            </w:pPr>
          </w:p>
        </w:tc>
      </w:tr>
      <w:tr w:rsidR="00EC10D5" w:rsidRPr="001E17E2" w14:paraId="17928632" w14:textId="77777777" w:rsidTr="00560240">
        <w:trPr>
          <w:cantSplit/>
        </w:trPr>
        <w:tc>
          <w:tcPr>
            <w:tcW w:w="6463" w:type="dxa"/>
            <w:shd w:val="clear" w:color="auto" w:fill="auto"/>
            <w:tcMar>
              <w:top w:w="100" w:type="dxa"/>
              <w:left w:w="100" w:type="dxa"/>
              <w:bottom w:w="100" w:type="dxa"/>
              <w:right w:w="100" w:type="dxa"/>
            </w:tcMar>
          </w:tcPr>
          <w:p w14:paraId="6596F827" w14:textId="36F3E9BB" w:rsidR="00EC10D5" w:rsidRPr="001E17E2" w:rsidRDefault="00EC10D5" w:rsidP="00560240">
            <w:pPr>
              <w:numPr>
                <w:ilvl w:val="0"/>
                <w:numId w:val="6"/>
              </w:numPr>
              <w:spacing w:line="276" w:lineRule="auto"/>
              <w:ind w:left="360"/>
              <w:rPr>
                <w:rFonts w:ascii="Gill Sans MT" w:hAnsi="Gill Sans MT"/>
              </w:rPr>
            </w:pP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who</w:t>
            </w:r>
            <w:r w:rsidR="00FD3951">
              <w:rPr>
                <w:rFonts w:ascii="Gill Sans MT" w:hAnsi="Gill Sans MT"/>
              </w:rPr>
              <w:t xml:space="preserve"> </w:t>
            </w:r>
            <w:r w:rsidRPr="001E17E2">
              <w:rPr>
                <w:rFonts w:ascii="Gill Sans MT" w:hAnsi="Gill Sans MT"/>
              </w:rPr>
              <w:t>has</w:t>
            </w:r>
            <w:r w:rsidR="00FD3951">
              <w:rPr>
                <w:rFonts w:ascii="Gill Sans MT" w:hAnsi="Gill Sans MT"/>
              </w:rPr>
              <w:t xml:space="preserve"> </w:t>
            </w:r>
            <w:r w:rsidRPr="001E17E2">
              <w:rPr>
                <w:rFonts w:ascii="Gill Sans MT" w:hAnsi="Gill Sans MT"/>
              </w:rPr>
              <w:t>difficulty</w:t>
            </w:r>
            <w:r w:rsidR="00FD3951">
              <w:rPr>
                <w:rFonts w:ascii="Gill Sans MT" w:hAnsi="Gill Sans MT"/>
              </w:rPr>
              <w:t xml:space="preserve"> </w:t>
            </w:r>
            <w:r w:rsidRPr="001E17E2">
              <w:rPr>
                <w:rFonts w:ascii="Gill Sans MT" w:hAnsi="Gill Sans MT"/>
              </w:rPr>
              <w:t>feeding</w:t>
            </w:r>
            <w:r w:rsidR="00FD3951">
              <w:rPr>
                <w:rFonts w:ascii="Gill Sans MT" w:hAnsi="Gill Sans MT"/>
              </w:rPr>
              <w:t xml:space="preserve"> </w:t>
            </w:r>
            <w:r w:rsidRPr="001E17E2">
              <w:rPr>
                <w:rFonts w:ascii="Gill Sans MT" w:hAnsi="Gill Sans MT"/>
              </w:rPr>
              <w:t>is</w:t>
            </w:r>
            <w:r w:rsidR="00FD3951">
              <w:rPr>
                <w:rFonts w:ascii="Gill Sans MT" w:hAnsi="Gill Sans MT"/>
              </w:rPr>
              <w:t xml:space="preserve"> </w:t>
            </w:r>
            <w:r w:rsidRPr="001E17E2">
              <w:rPr>
                <w:rFonts w:ascii="Gill Sans MT" w:hAnsi="Gill Sans MT"/>
              </w:rPr>
              <w:t>at</w:t>
            </w:r>
            <w:r w:rsidR="00FD3951">
              <w:rPr>
                <w:rFonts w:ascii="Gill Sans MT" w:hAnsi="Gill Sans MT"/>
              </w:rPr>
              <w:t xml:space="preserve"> </w:t>
            </w:r>
            <w:r w:rsidRPr="001E17E2">
              <w:rPr>
                <w:rFonts w:ascii="Gill Sans MT" w:hAnsi="Gill Sans MT"/>
              </w:rPr>
              <w:t>increased</w:t>
            </w:r>
            <w:r w:rsidR="00FD3951">
              <w:rPr>
                <w:rFonts w:ascii="Gill Sans MT" w:hAnsi="Gill Sans MT"/>
              </w:rPr>
              <w:t xml:space="preserve"> </w:t>
            </w:r>
            <w:r w:rsidRPr="001E17E2">
              <w:rPr>
                <w:rFonts w:ascii="Gill Sans MT" w:hAnsi="Gill Sans MT"/>
              </w:rPr>
              <w:t>risk</w:t>
            </w:r>
            <w:r w:rsidR="00FD3951">
              <w:rPr>
                <w:rFonts w:ascii="Gill Sans MT" w:hAnsi="Gill Sans MT"/>
              </w:rPr>
              <w:t xml:space="preserve"> </w:t>
            </w:r>
            <w:r w:rsidRPr="001E17E2">
              <w:rPr>
                <w:rFonts w:ascii="Gill Sans MT" w:hAnsi="Gill Sans MT"/>
              </w:rPr>
              <w:t>of</w:t>
            </w:r>
            <w:r w:rsidR="00FD3951">
              <w:rPr>
                <w:rFonts w:ascii="Gill Sans MT" w:hAnsi="Gill Sans MT"/>
              </w:rPr>
              <w:t xml:space="preserve"> </w:t>
            </w:r>
            <w:r w:rsidRPr="001E17E2">
              <w:rPr>
                <w:rFonts w:ascii="Gill Sans MT" w:hAnsi="Gill Sans MT"/>
              </w:rPr>
              <w:t>becoming</w:t>
            </w:r>
            <w:r w:rsidR="00FD3951">
              <w:rPr>
                <w:rFonts w:ascii="Gill Sans MT" w:hAnsi="Gill Sans MT"/>
              </w:rPr>
              <w:t xml:space="preserve"> </w:t>
            </w:r>
            <w:r w:rsidRPr="001E17E2">
              <w:rPr>
                <w:rFonts w:ascii="Gill Sans MT" w:hAnsi="Gill Sans MT"/>
              </w:rPr>
              <w:t>malnourished.</w:t>
            </w:r>
            <w:r w:rsidR="00FD3951">
              <w:rPr>
                <w:rFonts w:ascii="Gill Sans MT" w:hAnsi="Gill Sans MT"/>
              </w:rPr>
              <w:t xml:space="preserve"> </w:t>
            </w:r>
          </w:p>
        </w:tc>
        <w:tc>
          <w:tcPr>
            <w:tcW w:w="810" w:type="dxa"/>
            <w:shd w:val="clear" w:color="auto" w:fill="auto"/>
            <w:tcMar>
              <w:top w:w="100" w:type="dxa"/>
              <w:left w:w="100" w:type="dxa"/>
              <w:bottom w:w="100" w:type="dxa"/>
              <w:right w:w="100" w:type="dxa"/>
            </w:tcMar>
          </w:tcPr>
          <w:p w14:paraId="6BBAEAC0"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7CCCA7E1"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525164BD" w14:textId="77777777" w:rsidR="00EC10D5" w:rsidRPr="001E17E2" w:rsidRDefault="00EC10D5" w:rsidP="00D06CAF">
            <w:pPr>
              <w:widowControl w:val="0"/>
              <w:rPr>
                <w:rFonts w:ascii="Gill Sans MT" w:hAnsi="Gill Sans MT"/>
              </w:rPr>
            </w:pPr>
          </w:p>
        </w:tc>
      </w:tr>
      <w:tr w:rsidR="00EC10D5" w:rsidRPr="001E17E2" w14:paraId="09FD324A" w14:textId="77777777" w:rsidTr="00560240">
        <w:trPr>
          <w:cantSplit/>
        </w:trPr>
        <w:tc>
          <w:tcPr>
            <w:tcW w:w="6463" w:type="dxa"/>
            <w:shd w:val="clear" w:color="auto" w:fill="auto"/>
            <w:tcMar>
              <w:top w:w="100" w:type="dxa"/>
              <w:left w:w="100" w:type="dxa"/>
              <w:bottom w:w="100" w:type="dxa"/>
              <w:right w:w="100" w:type="dxa"/>
            </w:tcMar>
          </w:tcPr>
          <w:p w14:paraId="6B32F657" w14:textId="2076ECAC" w:rsidR="00EC10D5" w:rsidRPr="001E17E2" w:rsidRDefault="00EC10D5" w:rsidP="00560240">
            <w:pPr>
              <w:widowControl w:val="0"/>
              <w:numPr>
                <w:ilvl w:val="0"/>
                <w:numId w:val="6"/>
              </w:numPr>
              <w:spacing w:line="276" w:lineRule="auto"/>
              <w:ind w:left="360"/>
              <w:rPr>
                <w:rFonts w:ascii="Gill Sans MT" w:hAnsi="Gill Sans MT"/>
              </w:rPr>
            </w:pPr>
            <w:r w:rsidRPr="001E17E2">
              <w:rPr>
                <w:rFonts w:ascii="Gill Sans MT" w:hAnsi="Gill Sans MT"/>
              </w:rPr>
              <w:t>Caregivers</w:t>
            </w:r>
            <w:r w:rsidR="00FD3951">
              <w:rPr>
                <w:rFonts w:ascii="Gill Sans MT" w:hAnsi="Gill Sans MT"/>
              </w:rPr>
              <w:t xml:space="preserve"> </w:t>
            </w:r>
            <w:r w:rsidRPr="001E17E2">
              <w:rPr>
                <w:rFonts w:ascii="Gill Sans MT" w:hAnsi="Gill Sans MT"/>
              </w:rPr>
              <w:t>should</w:t>
            </w:r>
            <w:r w:rsidR="00FD3951">
              <w:rPr>
                <w:rFonts w:ascii="Gill Sans MT" w:hAnsi="Gill Sans MT"/>
              </w:rPr>
              <w:t xml:space="preserve"> </w:t>
            </w:r>
            <w:r w:rsidRPr="001E17E2">
              <w:rPr>
                <w:rFonts w:ascii="Gill Sans MT" w:hAnsi="Gill Sans MT"/>
              </w:rPr>
              <w:t>make</w:t>
            </w:r>
            <w:r w:rsidR="00FD3951">
              <w:rPr>
                <w:rFonts w:ascii="Gill Sans MT" w:hAnsi="Gill Sans MT"/>
              </w:rPr>
              <w:t xml:space="preserve"> </w:t>
            </w:r>
            <w:r w:rsidRPr="001E17E2">
              <w:rPr>
                <w:rFonts w:ascii="Gill Sans MT" w:hAnsi="Gill Sans MT"/>
              </w:rPr>
              <w:t>sure</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finishes</w:t>
            </w:r>
            <w:r w:rsidR="00FD3951">
              <w:rPr>
                <w:rFonts w:ascii="Gill Sans MT" w:hAnsi="Gill Sans MT"/>
              </w:rPr>
              <w:t xml:space="preserve"> </w:t>
            </w:r>
            <w:r w:rsidRPr="001E17E2">
              <w:rPr>
                <w:rFonts w:ascii="Gill Sans MT" w:hAnsi="Gill Sans MT"/>
              </w:rPr>
              <w:t>everything</w:t>
            </w:r>
            <w:r w:rsidR="00FD3951">
              <w:rPr>
                <w:rFonts w:ascii="Gill Sans MT" w:hAnsi="Gill Sans MT"/>
              </w:rPr>
              <w:t xml:space="preserve"> </w:t>
            </w:r>
            <w:r w:rsidRPr="001E17E2">
              <w:rPr>
                <w:rFonts w:ascii="Gill Sans MT" w:hAnsi="Gill Sans MT"/>
              </w:rPr>
              <w:t>on</w:t>
            </w:r>
            <w:r w:rsidR="00FD3951">
              <w:rPr>
                <w:rFonts w:ascii="Gill Sans MT" w:hAnsi="Gill Sans MT"/>
              </w:rPr>
              <w:t xml:space="preserve"> </w:t>
            </w:r>
            <w:r w:rsidRPr="001E17E2">
              <w:rPr>
                <w:rFonts w:ascii="Gill Sans MT" w:hAnsi="Gill Sans MT"/>
              </w:rPr>
              <w:t>his/her</w:t>
            </w:r>
            <w:r w:rsidR="00FD3951">
              <w:rPr>
                <w:rFonts w:ascii="Gill Sans MT" w:hAnsi="Gill Sans MT"/>
              </w:rPr>
              <w:t xml:space="preserve"> </w:t>
            </w:r>
            <w:r w:rsidRPr="001E17E2">
              <w:rPr>
                <w:rFonts w:ascii="Gill Sans MT" w:hAnsi="Gill Sans MT"/>
              </w:rPr>
              <w:t>plate</w:t>
            </w:r>
            <w:r w:rsidR="00FD3951">
              <w:rPr>
                <w:rFonts w:ascii="Gill Sans MT" w:hAnsi="Gill Sans MT"/>
              </w:rPr>
              <w:t xml:space="preserve"> </w:t>
            </w:r>
            <w:r w:rsidRPr="001E17E2">
              <w:rPr>
                <w:rFonts w:ascii="Gill Sans MT" w:hAnsi="Gill Sans MT"/>
              </w:rPr>
              <w:t>even</w:t>
            </w:r>
            <w:r w:rsidR="00FD3951">
              <w:rPr>
                <w:rFonts w:ascii="Gill Sans MT" w:hAnsi="Gill Sans MT"/>
              </w:rPr>
              <w:t xml:space="preserve"> </w:t>
            </w:r>
            <w:r w:rsidRPr="001E17E2">
              <w:rPr>
                <w:rFonts w:ascii="Gill Sans MT" w:hAnsi="Gill Sans MT"/>
              </w:rPr>
              <w:t>if</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shows</w:t>
            </w:r>
            <w:r w:rsidR="00FD3951">
              <w:rPr>
                <w:rFonts w:ascii="Gill Sans MT" w:hAnsi="Gill Sans MT"/>
              </w:rPr>
              <w:t xml:space="preserve"> </w:t>
            </w:r>
            <w:r w:rsidRPr="001E17E2">
              <w:rPr>
                <w:rFonts w:ascii="Gill Sans MT" w:hAnsi="Gill Sans MT"/>
              </w:rPr>
              <w:t>that</w:t>
            </w:r>
            <w:r w:rsidR="00FD3951">
              <w:rPr>
                <w:rFonts w:ascii="Gill Sans MT" w:hAnsi="Gill Sans MT"/>
              </w:rPr>
              <w:t xml:space="preserve"> </w:t>
            </w:r>
            <w:r w:rsidRPr="001E17E2">
              <w:rPr>
                <w:rFonts w:ascii="Gill Sans MT" w:hAnsi="Gill Sans MT"/>
              </w:rPr>
              <w:t>he/she</w:t>
            </w:r>
            <w:r w:rsidR="00FD3951">
              <w:rPr>
                <w:rFonts w:ascii="Gill Sans MT" w:hAnsi="Gill Sans MT"/>
              </w:rPr>
              <w:t xml:space="preserve"> </w:t>
            </w:r>
            <w:r w:rsidRPr="001E17E2">
              <w:rPr>
                <w:rFonts w:ascii="Gill Sans MT" w:hAnsi="Gill Sans MT"/>
              </w:rPr>
              <w:t>is</w:t>
            </w:r>
            <w:r w:rsidR="00FD3951">
              <w:rPr>
                <w:rFonts w:ascii="Gill Sans MT" w:hAnsi="Gill Sans MT"/>
              </w:rPr>
              <w:t xml:space="preserve"> </w:t>
            </w:r>
            <w:r w:rsidRPr="001E17E2">
              <w:rPr>
                <w:rFonts w:ascii="Gill Sans MT" w:hAnsi="Gill Sans MT"/>
              </w:rPr>
              <w:t>full.</w:t>
            </w:r>
            <w:r w:rsidR="00FD3951">
              <w:rPr>
                <w:rFonts w:ascii="Gill Sans MT" w:hAnsi="Gill Sans MT"/>
              </w:rPr>
              <w:t xml:space="preserve"> </w:t>
            </w:r>
          </w:p>
        </w:tc>
        <w:tc>
          <w:tcPr>
            <w:tcW w:w="810" w:type="dxa"/>
            <w:shd w:val="clear" w:color="auto" w:fill="auto"/>
            <w:tcMar>
              <w:top w:w="100" w:type="dxa"/>
              <w:left w:w="100" w:type="dxa"/>
              <w:bottom w:w="100" w:type="dxa"/>
              <w:right w:w="100" w:type="dxa"/>
            </w:tcMar>
          </w:tcPr>
          <w:p w14:paraId="1D216111"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24958D96"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1865871D" w14:textId="77777777" w:rsidR="00EC10D5" w:rsidRPr="001E17E2" w:rsidRDefault="00EC10D5" w:rsidP="00D06CAF">
            <w:pPr>
              <w:widowControl w:val="0"/>
              <w:rPr>
                <w:rFonts w:ascii="Gill Sans MT" w:hAnsi="Gill Sans MT"/>
              </w:rPr>
            </w:pPr>
          </w:p>
        </w:tc>
      </w:tr>
      <w:tr w:rsidR="00EC10D5" w:rsidRPr="001E17E2" w14:paraId="520198BA" w14:textId="77777777" w:rsidTr="00560240">
        <w:trPr>
          <w:cantSplit/>
        </w:trPr>
        <w:tc>
          <w:tcPr>
            <w:tcW w:w="6463" w:type="dxa"/>
            <w:shd w:val="clear" w:color="auto" w:fill="auto"/>
            <w:tcMar>
              <w:top w:w="100" w:type="dxa"/>
              <w:left w:w="100" w:type="dxa"/>
              <w:bottom w:w="100" w:type="dxa"/>
              <w:right w:w="100" w:type="dxa"/>
            </w:tcMar>
          </w:tcPr>
          <w:p w14:paraId="517EF0B0" w14:textId="49AABF14" w:rsidR="00EC10D5" w:rsidRPr="001E17E2" w:rsidRDefault="00EC10D5" w:rsidP="00560240">
            <w:pPr>
              <w:widowControl w:val="0"/>
              <w:numPr>
                <w:ilvl w:val="0"/>
                <w:numId w:val="6"/>
              </w:numPr>
              <w:spacing w:line="276" w:lineRule="auto"/>
              <w:ind w:left="360"/>
              <w:rPr>
                <w:rFonts w:ascii="Gill Sans MT" w:hAnsi="Gill Sans MT"/>
              </w:rPr>
            </w:pPr>
            <w:r w:rsidRPr="001E17E2">
              <w:rPr>
                <w:rFonts w:ascii="Gill Sans MT" w:hAnsi="Gill Sans MT"/>
              </w:rPr>
              <w:lastRenderedPageBreak/>
              <w:t>A</w:t>
            </w:r>
            <w:r w:rsidR="00FD3951">
              <w:rPr>
                <w:rFonts w:ascii="Gill Sans MT" w:hAnsi="Gill Sans MT"/>
              </w:rPr>
              <w:t xml:space="preserve"> </w:t>
            </w:r>
            <w:r w:rsidRPr="001E17E2">
              <w:rPr>
                <w:rFonts w:ascii="Gill Sans MT" w:hAnsi="Gill Sans MT"/>
              </w:rPr>
              <w:t>father</w:t>
            </w:r>
            <w:r w:rsidR="00FD3951">
              <w:rPr>
                <w:rFonts w:ascii="Gill Sans MT" w:hAnsi="Gill Sans MT"/>
              </w:rPr>
              <w:t xml:space="preserve"> </w:t>
            </w:r>
            <w:r w:rsidRPr="001E17E2">
              <w:rPr>
                <w:rFonts w:ascii="Gill Sans MT" w:hAnsi="Gill Sans MT"/>
              </w:rPr>
              <w:t>should</w:t>
            </w:r>
            <w:r w:rsidR="00FD3951">
              <w:rPr>
                <w:rFonts w:ascii="Gill Sans MT" w:hAnsi="Gill Sans MT"/>
              </w:rPr>
              <w:t xml:space="preserve"> </w:t>
            </w:r>
            <w:r w:rsidRPr="001E17E2">
              <w:rPr>
                <w:rFonts w:ascii="Gill Sans MT" w:hAnsi="Gill Sans MT"/>
              </w:rPr>
              <w:t>talk</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his</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even</w:t>
            </w:r>
            <w:r w:rsidR="00FD3951">
              <w:rPr>
                <w:rFonts w:ascii="Gill Sans MT" w:hAnsi="Gill Sans MT"/>
              </w:rPr>
              <w:t xml:space="preserve"> </w:t>
            </w:r>
            <w:r w:rsidRPr="001E17E2">
              <w:rPr>
                <w:rFonts w:ascii="Gill Sans MT" w:hAnsi="Gill Sans MT"/>
              </w:rPr>
              <w:t>before</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can</w:t>
            </w:r>
            <w:r w:rsidR="00FD3951">
              <w:rPr>
                <w:rFonts w:ascii="Gill Sans MT" w:hAnsi="Gill Sans MT"/>
              </w:rPr>
              <w:t xml:space="preserve"> </w:t>
            </w:r>
            <w:r w:rsidRPr="001E17E2">
              <w:rPr>
                <w:rFonts w:ascii="Gill Sans MT" w:hAnsi="Gill Sans MT"/>
              </w:rPr>
              <w:t>speak.</w:t>
            </w:r>
          </w:p>
        </w:tc>
        <w:tc>
          <w:tcPr>
            <w:tcW w:w="810" w:type="dxa"/>
            <w:shd w:val="clear" w:color="auto" w:fill="auto"/>
            <w:tcMar>
              <w:top w:w="100" w:type="dxa"/>
              <w:left w:w="100" w:type="dxa"/>
              <w:bottom w:w="100" w:type="dxa"/>
              <w:right w:w="100" w:type="dxa"/>
            </w:tcMar>
          </w:tcPr>
          <w:p w14:paraId="0DE4656F"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0E141078"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32C88776" w14:textId="77777777" w:rsidR="00EC10D5" w:rsidRPr="001E17E2" w:rsidRDefault="00EC10D5" w:rsidP="00D06CAF">
            <w:pPr>
              <w:widowControl w:val="0"/>
              <w:rPr>
                <w:rFonts w:ascii="Gill Sans MT" w:hAnsi="Gill Sans MT"/>
              </w:rPr>
            </w:pPr>
          </w:p>
        </w:tc>
      </w:tr>
      <w:tr w:rsidR="00EC10D5" w:rsidRPr="001E17E2" w14:paraId="3E17022C" w14:textId="77777777" w:rsidTr="00560240">
        <w:trPr>
          <w:cantSplit/>
        </w:trPr>
        <w:tc>
          <w:tcPr>
            <w:tcW w:w="6463" w:type="dxa"/>
            <w:shd w:val="clear" w:color="auto" w:fill="auto"/>
            <w:tcMar>
              <w:top w:w="100" w:type="dxa"/>
              <w:left w:w="100" w:type="dxa"/>
              <w:bottom w:w="100" w:type="dxa"/>
              <w:right w:w="100" w:type="dxa"/>
            </w:tcMar>
          </w:tcPr>
          <w:p w14:paraId="224CEFC3" w14:textId="1967F2B7" w:rsidR="00EC10D5" w:rsidRPr="001E17E2" w:rsidRDefault="00EC10D5" w:rsidP="00560240">
            <w:pPr>
              <w:widowControl w:val="0"/>
              <w:numPr>
                <w:ilvl w:val="0"/>
                <w:numId w:val="6"/>
              </w:numPr>
              <w:spacing w:line="276" w:lineRule="auto"/>
              <w:ind w:left="360"/>
              <w:rPr>
                <w:rFonts w:ascii="Gill Sans MT" w:hAnsi="Gill Sans MT"/>
              </w:rPr>
            </w:pPr>
            <w:r w:rsidRPr="001E17E2">
              <w:rPr>
                <w:rFonts w:ascii="Gill Sans MT" w:hAnsi="Gill Sans MT"/>
              </w:rPr>
              <w:t>A</w:t>
            </w:r>
            <w:r w:rsidR="00FD3951">
              <w:rPr>
                <w:rFonts w:ascii="Gill Sans MT" w:hAnsi="Gill Sans MT"/>
              </w:rPr>
              <w:t xml:space="preserve"> </w:t>
            </w:r>
            <w:r w:rsidRPr="001E17E2">
              <w:rPr>
                <w:rFonts w:ascii="Gill Sans MT" w:hAnsi="Gill Sans MT"/>
              </w:rPr>
              <w:t>baby</w:t>
            </w:r>
            <w:r w:rsidR="00FD3951">
              <w:rPr>
                <w:rFonts w:ascii="Gill Sans MT" w:hAnsi="Gill Sans MT"/>
              </w:rPr>
              <w:t xml:space="preserve"> </w:t>
            </w:r>
            <w:r w:rsidRPr="001E17E2">
              <w:rPr>
                <w:rFonts w:ascii="Gill Sans MT" w:hAnsi="Gill Sans MT"/>
              </w:rPr>
              <w:t>can</w:t>
            </w:r>
            <w:r w:rsidR="00FD3951">
              <w:rPr>
                <w:rFonts w:ascii="Gill Sans MT" w:hAnsi="Gill Sans MT"/>
                <w:b/>
              </w:rPr>
              <w:t xml:space="preserve"> </w:t>
            </w:r>
            <w:r w:rsidRPr="001E17E2">
              <w:rPr>
                <w:rFonts w:ascii="Gill Sans MT" w:hAnsi="Gill Sans MT"/>
              </w:rPr>
              <w:t>see</w:t>
            </w:r>
            <w:r w:rsidR="00FD3951">
              <w:rPr>
                <w:rFonts w:ascii="Gill Sans MT" w:hAnsi="Gill Sans MT"/>
              </w:rPr>
              <w:t xml:space="preserve"> </w:t>
            </w:r>
            <w:r w:rsidRPr="001E17E2">
              <w:rPr>
                <w:rFonts w:ascii="Gill Sans MT" w:hAnsi="Gill Sans MT"/>
              </w:rPr>
              <w:t>at</w:t>
            </w:r>
            <w:r w:rsidR="00FD3951">
              <w:rPr>
                <w:rFonts w:ascii="Gill Sans MT" w:hAnsi="Gill Sans MT"/>
              </w:rPr>
              <w:t xml:space="preserve"> </w:t>
            </w:r>
            <w:r w:rsidRPr="001E17E2">
              <w:rPr>
                <w:rFonts w:ascii="Gill Sans MT" w:hAnsi="Gill Sans MT"/>
              </w:rPr>
              <w:t>birth.</w:t>
            </w:r>
          </w:p>
        </w:tc>
        <w:tc>
          <w:tcPr>
            <w:tcW w:w="810" w:type="dxa"/>
            <w:shd w:val="clear" w:color="auto" w:fill="auto"/>
            <w:tcMar>
              <w:top w:w="100" w:type="dxa"/>
              <w:left w:w="100" w:type="dxa"/>
              <w:bottom w:w="100" w:type="dxa"/>
              <w:right w:w="100" w:type="dxa"/>
            </w:tcMar>
          </w:tcPr>
          <w:p w14:paraId="7C96DDA8"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42C283B9"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3B441644" w14:textId="77777777" w:rsidR="00EC10D5" w:rsidRPr="001E17E2" w:rsidRDefault="00EC10D5" w:rsidP="00D06CAF">
            <w:pPr>
              <w:widowControl w:val="0"/>
              <w:rPr>
                <w:rFonts w:ascii="Gill Sans MT" w:hAnsi="Gill Sans MT"/>
              </w:rPr>
            </w:pPr>
          </w:p>
        </w:tc>
      </w:tr>
      <w:tr w:rsidR="00EC10D5" w:rsidRPr="001E17E2" w14:paraId="527ABAA4" w14:textId="77777777" w:rsidTr="00560240">
        <w:trPr>
          <w:cantSplit/>
        </w:trPr>
        <w:tc>
          <w:tcPr>
            <w:tcW w:w="6463" w:type="dxa"/>
            <w:shd w:val="clear" w:color="auto" w:fill="auto"/>
            <w:tcMar>
              <w:top w:w="100" w:type="dxa"/>
              <w:left w:w="100" w:type="dxa"/>
              <w:bottom w:w="100" w:type="dxa"/>
              <w:right w:w="100" w:type="dxa"/>
            </w:tcMar>
          </w:tcPr>
          <w:p w14:paraId="13BB392A" w14:textId="200F1349" w:rsidR="00EC10D5" w:rsidRPr="001E17E2" w:rsidRDefault="00EC10D5" w:rsidP="00560240">
            <w:pPr>
              <w:widowControl w:val="0"/>
              <w:numPr>
                <w:ilvl w:val="0"/>
                <w:numId w:val="6"/>
              </w:numPr>
              <w:spacing w:line="276" w:lineRule="auto"/>
              <w:ind w:left="360"/>
              <w:rPr>
                <w:rFonts w:ascii="Gill Sans MT" w:hAnsi="Gill Sans MT"/>
              </w:rPr>
            </w:pP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should</w:t>
            </w:r>
            <w:r w:rsidR="00FD3951">
              <w:rPr>
                <w:rFonts w:ascii="Gill Sans MT" w:hAnsi="Gill Sans MT"/>
              </w:rPr>
              <w:t xml:space="preserve"> </w:t>
            </w:r>
            <w:r w:rsidRPr="001E17E2">
              <w:rPr>
                <w:rFonts w:ascii="Gill Sans MT" w:hAnsi="Gill Sans MT"/>
              </w:rPr>
              <w:t>be</w:t>
            </w:r>
            <w:r w:rsidR="00FD3951">
              <w:rPr>
                <w:rFonts w:ascii="Gill Sans MT" w:hAnsi="Gill Sans MT"/>
              </w:rPr>
              <w:t xml:space="preserve"> </w:t>
            </w:r>
            <w:r w:rsidRPr="001E17E2">
              <w:rPr>
                <w:rFonts w:ascii="Gill Sans MT" w:hAnsi="Gill Sans MT"/>
              </w:rPr>
              <w:t>scolded</w:t>
            </w:r>
            <w:r w:rsidR="00FD3951">
              <w:rPr>
                <w:rFonts w:ascii="Gill Sans MT" w:hAnsi="Gill Sans MT"/>
              </w:rPr>
              <w:t xml:space="preserve"> </w:t>
            </w:r>
            <w:r w:rsidRPr="001E17E2">
              <w:rPr>
                <w:rFonts w:ascii="Gill Sans MT" w:hAnsi="Gill Sans MT"/>
              </w:rPr>
              <w:t>when</w:t>
            </w:r>
            <w:r w:rsidR="00FD3951">
              <w:rPr>
                <w:rFonts w:ascii="Gill Sans MT" w:hAnsi="Gill Sans MT"/>
              </w:rPr>
              <w:t xml:space="preserve"> </w:t>
            </w:r>
            <w:r w:rsidRPr="001E17E2">
              <w:rPr>
                <w:rFonts w:ascii="Gill Sans MT" w:hAnsi="Gill Sans MT"/>
              </w:rPr>
              <w:t>she</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he</w:t>
            </w:r>
            <w:r w:rsidR="00FD3951">
              <w:rPr>
                <w:rFonts w:ascii="Gill Sans MT" w:hAnsi="Gill Sans MT"/>
              </w:rPr>
              <w:t xml:space="preserve"> </w:t>
            </w:r>
            <w:r w:rsidRPr="001E17E2">
              <w:rPr>
                <w:rFonts w:ascii="Gill Sans MT" w:hAnsi="Gill Sans MT"/>
              </w:rPr>
              <w:t>makes</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mess.</w:t>
            </w:r>
          </w:p>
        </w:tc>
        <w:tc>
          <w:tcPr>
            <w:tcW w:w="810" w:type="dxa"/>
            <w:shd w:val="clear" w:color="auto" w:fill="auto"/>
            <w:tcMar>
              <w:top w:w="100" w:type="dxa"/>
              <w:left w:w="100" w:type="dxa"/>
              <w:bottom w:w="100" w:type="dxa"/>
              <w:right w:w="100" w:type="dxa"/>
            </w:tcMar>
          </w:tcPr>
          <w:p w14:paraId="108CB84F"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01875D15"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410AB2D0" w14:textId="77777777" w:rsidR="00EC10D5" w:rsidRPr="001E17E2" w:rsidRDefault="00EC10D5" w:rsidP="00D06CAF">
            <w:pPr>
              <w:widowControl w:val="0"/>
              <w:rPr>
                <w:rFonts w:ascii="Gill Sans MT" w:hAnsi="Gill Sans MT"/>
              </w:rPr>
            </w:pPr>
          </w:p>
        </w:tc>
      </w:tr>
      <w:tr w:rsidR="00EC10D5" w:rsidRPr="001E17E2" w14:paraId="12CDE6C9" w14:textId="77777777" w:rsidTr="00560240">
        <w:trPr>
          <w:cantSplit/>
        </w:trPr>
        <w:tc>
          <w:tcPr>
            <w:tcW w:w="6463" w:type="dxa"/>
            <w:shd w:val="clear" w:color="auto" w:fill="auto"/>
            <w:tcMar>
              <w:top w:w="100" w:type="dxa"/>
              <w:left w:w="100" w:type="dxa"/>
              <w:bottom w:w="100" w:type="dxa"/>
              <w:right w:w="100" w:type="dxa"/>
            </w:tcMar>
          </w:tcPr>
          <w:p w14:paraId="49570C28" w14:textId="14FB0C07" w:rsidR="00EC10D5" w:rsidRPr="001E17E2" w:rsidRDefault="00EC10D5" w:rsidP="00560240">
            <w:pPr>
              <w:widowControl w:val="0"/>
              <w:numPr>
                <w:ilvl w:val="0"/>
                <w:numId w:val="6"/>
              </w:numPr>
              <w:spacing w:line="276" w:lineRule="auto"/>
              <w:ind w:left="360"/>
              <w:rPr>
                <w:rFonts w:ascii="Gill Sans MT" w:hAnsi="Gill Sans MT"/>
              </w:rPr>
            </w:pPr>
            <w:r w:rsidRPr="001E17E2">
              <w:rPr>
                <w:rFonts w:ascii="Gill Sans MT" w:hAnsi="Gill Sans MT"/>
              </w:rPr>
              <w:t>Children</w:t>
            </w:r>
            <w:r w:rsidR="00FD3951">
              <w:rPr>
                <w:rFonts w:ascii="Gill Sans MT" w:hAnsi="Gill Sans MT"/>
              </w:rPr>
              <w:t xml:space="preserve"> </w:t>
            </w:r>
            <w:r w:rsidRPr="001E17E2">
              <w:rPr>
                <w:rFonts w:ascii="Gill Sans MT" w:hAnsi="Gill Sans MT"/>
              </w:rPr>
              <w:t>under</w:t>
            </w:r>
            <w:r w:rsidR="00FD3951">
              <w:rPr>
                <w:rFonts w:ascii="Gill Sans MT" w:hAnsi="Gill Sans MT"/>
              </w:rPr>
              <w:t xml:space="preserve"> </w:t>
            </w:r>
            <w:r w:rsidRPr="001E17E2">
              <w:rPr>
                <w:rFonts w:ascii="Gill Sans MT" w:hAnsi="Gill Sans MT"/>
              </w:rPr>
              <w:t>2</w:t>
            </w:r>
            <w:r w:rsidR="00FD3951">
              <w:rPr>
                <w:rFonts w:ascii="Gill Sans MT" w:hAnsi="Gill Sans MT"/>
              </w:rPr>
              <w:t xml:space="preserve"> </w:t>
            </w:r>
            <w:r w:rsidRPr="001E17E2">
              <w:rPr>
                <w:rFonts w:ascii="Gill Sans MT" w:hAnsi="Gill Sans MT"/>
              </w:rPr>
              <w:t>years</w:t>
            </w:r>
            <w:r w:rsidR="00FD3951">
              <w:rPr>
                <w:rFonts w:ascii="Gill Sans MT" w:hAnsi="Gill Sans MT"/>
              </w:rPr>
              <w:t xml:space="preserve"> </w:t>
            </w:r>
            <w:r w:rsidRPr="001E17E2">
              <w:rPr>
                <w:rFonts w:ascii="Gill Sans MT" w:hAnsi="Gill Sans MT"/>
              </w:rPr>
              <w:t>can</w:t>
            </w:r>
            <w:r w:rsidR="00FD3951">
              <w:rPr>
                <w:rFonts w:ascii="Gill Sans MT" w:hAnsi="Gill Sans MT"/>
              </w:rPr>
              <w:t xml:space="preserve"> </w:t>
            </w:r>
            <w:r w:rsidRPr="001E17E2">
              <w:rPr>
                <w:rFonts w:ascii="Gill Sans MT" w:hAnsi="Gill Sans MT"/>
              </w:rPr>
              <w:t>learn</w:t>
            </w:r>
            <w:r w:rsidR="00FD3951">
              <w:rPr>
                <w:rFonts w:ascii="Gill Sans MT" w:hAnsi="Gill Sans MT"/>
              </w:rPr>
              <w:t xml:space="preserve"> </w:t>
            </w:r>
            <w:r w:rsidRPr="001E17E2">
              <w:rPr>
                <w:rFonts w:ascii="Gill Sans MT" w:hAnsi="Gill Sans MT"/>
              </w:rPr>
              <w:t>by</w:t>
            </w:r>
            <w:r w:rsidR="00FD3951">
              <w:rPr>
                <w:rFonts w:ascii="Gill Sans MT" w:hAnsi="Gill Sans MT"/>
              </w:rPr>
              <w:t xml:space="preserve"> </w:t>
            </w:r>
            <w:r w:rsidRPr="001E17E2">
              <w:rPr>
                <w:rFonts w:ascii="Gill Sans MT" w:hAnsi="Gill Sans MT"/>
              </w:rPr>
              <w:t>playing</w:t>
            </w:r>
            <w:r w:rsidR="00FD3951">
              <w:rPr>
                <w:rFonts w:ascii="Gill Sans MT" w:hAnsi="Gill Sans MT"/>
              </w:rPr>
              <w:t xml:space="preserve"> </w:t>
            </w:r>
            <w:r w:rsidRPr="001E17E2">
              <w:rPr>
                <w:rFonts w:ascii="Gill Sans MT" w:hAnsi="Gill Sans MT"/>
              </w:rPr>
              <w:t>with</w:t>
            </w:r>
            <w:r w:rsidR="00FD3951">
              <w:rPr>
                <w:rFonts w:ascii="Gill Sans MT" w:hAnsi="Gill Sans MT"/>
              </w:rPr>
              <w:t xml:space="preserve"> </w:t>
            </w:r>
            <w:r w:rsidRPr="001E17E2">
              <w:rPr>
                <w:rFonts w:ascii="Gill Sans MT" w:hAnsi="Gill Sans MT"/>
              </w:rPr>
              <w:t>household</w:t>
            </w:r>
            <w:r w:rsidR="00FD3951">
              <w:rPr>
                <w:rFonts w:ascii="Gill Sans MT" w:hAnsi="Gill Sans MT"/>
              </w:rPr>
              <w:t xml:space="preserve"> </w:t>
            </w:r>
            <w:r w:rsidRPr="001E17E2">
              <w:rPr>
                <w:rFonts w:ascii="Gill Sans MT" w:hAnsi="Gill Sans MT"/>
              </w:rPr>
              <w:t>objects,</w:t>
            </w:r>
            <w:r w:rsidR="00FD3951">
              <w:rPr>
                <w:rFonts w:ascii="Gill Sans MT" w:hAnsi="Gill Sans MT"/>
              </w:rPr>
              <w:t xml:space="preserve"> </w:t>
            </w:r>
            <w:r w:rsidRPr="001E17E2">
              <w:rPr>
                <w:rFonts w:ascii="Gill Sans MT" w:hAnsi="Gill Sans MT"/>
              </w:rPr>
              <w:t>such</w:t>
            </w:r>
            <w:r w:rsidR="00FD3951">
              <w:rPr>
                <w:rFonts w:ascii="Gill Sans MT" w:hAnsi="Gill Sans MT"/>
              </w:rPr>
              <w:t xml:space="preserve"> </w:t>
            </w:r>
            <w:r w:rsidRPr="001E17E2">
              <w:rPr>
                <w:rFonts w:ascii="Gill Sans MT" w:hAnsi="Gill Sans MT"/>
              </w:rPr>
              <w:t>as</w:t>
            </w:r>
            <w:r w:rsidR="00FD3951">
              <w:rPr>
                <w:rFonts w:ascii="Gill Sans MT" w:hAnsi="Gill Sans MT"/>
              </w:rPr>
              <w:t xml:space="preserve"> </w:t>
            </w:r>
            <w:r w:rsidRPr="001E17E2">
              <w:rPr>
                <w:rFonts w:ascii="Gill Sans MT" w:hAnsi="Gill Sans MT"/>
              </w:rPr>
              <w:t>small</w:t>
            </w:r>
            <w:r w:rsidR="00FD3951">
              <w:rPr>
                <w:rFonts w:ascii="Gill Sans MT" w:hAnsi="Gill Sans MT"/>
              </w:rPr>
              <w:t xml:space="preserve"> </w:t>
            </w:r>
            <w:r w:rsidRPr="001E17E2">
              <w:rPr>
                <w:rFonts w:ascii="Gill Sans MT" w:hAnsi="Gill Sans MT"/>
              </w:rPr>
              <w:t>containers</w:t>
            </w:r>
            <w:r w:rsidR="00FD3951">
              <w:rPr>
                <w:rFonts w:ascii="Gill Sans MT" w:hAnsi="Gill Sans MT"/>
              </w:rPr>
              <w:t xml:space="preserve"> </w:t>
            </w:r>
            <w:r w:rsidRPr="001E17E2">
              <w:rPr>
                <w:rFonts w:ascii="Gill Sans MT" w:hAnsi="Gill Sans MT"/>
              </w:rPr>
              <w:t>or</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pot</w:t>
            </w:r>
            <w:r w:rsidR="00FD3951">
              <w:rPr>
                <w:rFonts w:ascii="Gill Sans MT" w:hAnsi="Gill Sans MT"/>
              </w:rPr>
              <w:t xml:space="preserve"> </w:t>
            </w:r>
            <w:r w:rsidRPr="001E17E2">
              <w:rPr>
                <w:rFonts w:ascii="Gill Sans MT" w:hAnsi="Gill Sans MT"/>
              </w:rPr>
              <w:t>with</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spoon.</w:t>
            </w:r>
          </w:p>
        </w:tc>
        <w:tc>
          <w:tcPr>
            <w:tcW w:w="810" w:type="dxa"/>
            <w:shd w:val="clear" w:color="auto" w:fill="auto"/>
            <w:tcMar>
              <w:top w:w="100" w:type="dxa"/>
              <w:left w:w="100" w:type="dxa"/>
              <w:bottom w:w="100" w:type="dxa"/>
              <w:right w:w="100" w:type="dxa"/>
            </w:tcMar>
          </w:tcPr>
          <w:p w14:paraId="2B7A278F"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084C684D"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764A1328" w14:textId="77777777" w:rsidR="00EC10D5" w:rsidRPr="001E17E2" w:rsidRDefault="00EC10D5" w:rsidP="00D06CAF">
            <w:pPr>
              <w:widowControl w:val="0"/>
              <w:rPr>
                <w:rFonts w:ascii="Gill Sans MT" w:hAnsi="Gill Sans MT"/>
              </w:rPr>
            </w:pPr>
          </w:p>
        </w:tc>
      </w:tr>
      <w:tr w:rsidR="00EC10D5" w:rsidRPr="001E17E2" w14:paraId="5AD81B47" w14:textId="77777777" w:rsidTr="00560240">
        <w:trPr>
          <w:cantSplit/>
        </w:trPr>
        <w:tc>
          <w:tcPr>
            <w:tcW w:w="6463" w:type="dxa"/>
            <w:shd w:val="clear" w:color="auto" w:fill="auto"/>
            <w:tcMar>
              <w:top w:w="100" w:type="dxa"/>
              <w:left w:w="100" w:type="dxa"/>
              <w:bottom w:w="100" w:type="dxa"/>
              <w:right w:w="100" w:type="dxa"/>
            </w:tcMar>
          </w:tcPr>
          <w:p w14:paraId="001B6D3D" w14:textId="7FBA1D2F" w:rsidR="00EC10D5" w:rsidRPr="001E17E2" w:rsidRDefault="00EC10D5" w:rsidP="00560240">
            <w:pPr>
              <w:widowControl w:val="0"/>
              <w:numPr>
                <w:ilvl w:val="0"/>
                <w:numId w:val="6"/>
              </w:numPr>
              <w:spacing w:line="276" w:lineRule="auto"/>
              <w:ind w:left="360"/>
              <w:rPr>
                <w:rFonts w:ascii="Gill Sans MT" w:hAnsi="Gill Sans MT"/>
              </w:rPr>
            </w:pPr>
            <w:r w:rsidRPr="001E17E2">
              <w:rPr>
                <w:rFonts w:ascii="Gill Sans MT" w:hAnsi="Gill Sans MT"/>
              </w:rPr>
              <w:t>A</w:t>
            </w:r>
            <w:r w:rsidR="00FD3951">
              <w:rPr>
                <w:rFonts w:ascii="Gill Sans MT" w:hAnsi="Gill Sans MT"/>
              </w:rPr>
              <w:t xml:space="preserve"> </w:t>
            </w:r>
            <w:r w:rsidRPr="001E17E2">
              <w:rPr>
                <w:rFonts w:ascii="Gill Sans MT" w:hAnsi="Gill Sans MT"/>
              </w:rPr>
              <w:t>caregiver</w:t>
            </w:r>
            <w:r w:rsidR="00FD3951">
              <w:rPr>
                <w:rFonts w:ascii="Gill Sans MT" w:hAnsi="Gill Sans MT"/>
              </w:rPr>
              <w:t xml:space="preserve"> </w:t>
            </w:r>
            <w:r w:rsidRPr="001E17E2">
              <w:rPr>
                <w:rFonts w:ascii="Gill Sans MT" w:hAnsi="Gill Sans MT"/>
              </w:rPr>
              <w:t>can</w:t>
            </w:r>
            <w:r w:rsidR="00FD3951">
              <w:rPr>
                <w:rFonts w:ascii="Gill Sans MT" w:hAnsi="Gill Sans MT"/>
              </w:rPr>
              <w:t xml:space="preserve"> </w:t>
            </w:r>
            <w:r w:rsidRPr="001E17E2">
              <w:rPr>
                <w:rFonts w:ascii="Gill Sans MT" w:hAnsi="Gill Sans MT"/>
              </w:rPr>
              <w:t>start</w:t>
            </w:r>
            <w:r w:rsidR="00FD3951">
              <w:rPr>
                <w:rFonts w:ascii="Gill Sans MT" w:hAnsi="Gill Sans MT"/>
              </w:rPr>
              <w:t xml:space="preserve"> </w:t>
            </w:r>
            <w:r w:rsidRPr="001E17E2">
              <w:rPr>
                <w:rFonts w:ascii="Gill Sans MT" w:hAnsi="Gill Sans MT"/>
              </w:rPr>
              <w:t>talking</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only</w:t>
            </w:r>
            <w:r w:rsidR="00FD3951">
              <w:rPr>
                <w:rFonts w:ascii="Gill Sans MT" w:hAnsi="Gill Sans MT"/>
              </w:rPr>
              <w:t xml:space="preserve"> </w:t>
            </w:r>
            <w:r w:rsidRPr="001E17E2">
              <w:rPr>
                <w:rFonts w:ascii="Gill Sans MT" w:hAnsi="Gill Sans MT"/>
              </w:rPr>
              <w:t>when</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can</w:t>
            </w:r>
            <w:r w:rsidR="00FD3951">
              <w:rPr>
                <w:rFonts w:ascii="Gill Sans MT" w:hAnsi="Gill Sans MT"/>
              </w:rPr>
              <w:t xml:space="preserve"> </w:t>
            </w:r>
            <w:r w:rsidRPr="001E17E2">
              <w:rPr>
                <w:rFonts w:ascii="Gill Sans MT" w:hAnsi="Gill Sans MT"/>
              </w:rPr>
              <w:t>understand</w:t>
            </w:r>
            <w:r w:rsidR="00FD3951">
              <w:rPr>
                <w:rFonts w:ascii="Gill Sans MT" w:hAnsi="Gill Sans MT"/>
              </w:rPr>
              <w:t xml:space="preserve"> </w:t>
            </w:r>
            <w:r w:rsidRPr="001E17E2">
              <w:rPr>
                <w:rFonts w:ascii="Gill Sans MT" w:hAnsi="Gill Sans MT"/>
              </w:rPr>
              <w:t>things</w:t>
            </w:r>
            <w:r w:rsidR="00FD3951">
              <w:rPr>
                <w:rFonts w:ascii="Gill Sans MT" w:hAnsi="Gill Sans MT"/>
              </w:rPr>
              <w:t xml:space="preserve"> </w:t>
            </w:r>
            <w:r w:rsidRPr="001E17E2">
              <w:rPr>
                <w:rFonts w:ascii="Gill Sans MT" w:hAnsi="Gill Sans MT"/>
              </w:rPr>
              <w:t>well.</w:t>
            </w:r>
            <w:r w:rsidR="00FD3951">
              <w:rPr>
                <w:rFonts w:ascii="Gill Sans MT" w:hAnsi="Gill Sans MT"/>
              </w:rPr>
              <w:t xml:space="preserve"> </w:t>
            </w:r>
          </w:p>
        </w:tc>
        <w:tc>
          <w:tcPr>
            <w:tcW w:w="810" w:type="dxa"/>
            <w:shd w:val="clear" w:color="auto" w:fill="auto"/>
            <w:tcMar>
              <w:top w:w="100" w:type="dxa"/>
              <w:left w:w="100" w:type="dxa"/>
              <w:bottom w:w="100" w:type="dxa"/>
              <w:right w:w="100" w:type="dxa"/>
            </w:tcMar>
          </w:tcPr>
          <w:p w14:paraId="373A63D3"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56146500"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6773A6EF" w14:textId="77777777" w:rsidR="00EC10D5" w:rsidRPr="001E17E2" w:rsidRDefault="00EC10D5" w:rsidP="00D06CAF">
            <w:pPr>
              <w:widowControl w:val="0"/>
              <w:rPr>
                <w:rFonts w:ascii="Gill Sans MT" w:hAnsi="Gill Sans MT"/>
              </w:rPr>
            </w:pPr>
          </w:p>
        </w:tc>
      </w:tr>
      <w:tr w:rsidR="00EC10D5" w:rsidRPr="001E17E2" w14:paraId="680880E7" w14:textId="77777777" w:rsidTr="00560240">
        <w:trPr>
          <w:cantSplit/>
        </w:trPr>
        <w:tc>
          <w:tcPr>
            <w:tcW w:w="6463" w:type="dxa"/>
            <w:shd w:val="clear" w:color="auto" w:fill="auto"/>
            <w:tcMar>
              <w:top w:w="100" w:type="dxa"/>
              <w:left w:w="100" w:type="dxa"/>
              <w:bottom w:w="100" w:type="dxa"/>
              <w:right w:w="100" w:type="dxa"/>
            </w:tcMar>
          </w:tcPr>
          <w:p w14:paraId="2F9B67AF" w14:textId="56C2D5F9" w:rsidR="00EC10D5" w:rsidRPr="001E17E2" w:rsidRDefault="00EC10D5" w:rsidP="00560240">
            <w:pPr>
              <w:widowControl w:val="0"/>
              <w:numPr>
                <w:ilvl w:val="0"/>
                <w:numId w:val="6"/>
              </w:numPr>
              <w:spacing w:line="276" w:lineRule="auto"/>
              <w:ind w:left="360"/>
              <w:rPr>
                <w:rFonts w:ascii="Gill Sans MT" w:hAnsi="Gill Sans MT"/>
              </w:rPr>
            </w:pPr>
            <w:r w:rsidRPr="001E17E2">
              <w:rPr>
                <w:rFonts w:ascii="Gill Sans MT" w:hAnsi="Gill Sans MT"/>
              </w:rPr>
              <w:t>Smiling,</w:t>
            </w:r>
            <w:r w:rsidR="00FD3951">
              <w:rPr>
                <w:rFonts w:ascii="Gill Sans MT" w:hAnsi="Gill Sans MT"/>
              </w:rPr>
              <w:t xml:space="preserve"> </w:t>
            </w:r>
            <w:r w:rsidRPr="001E17E2">
              <w:rPr>
                <w:rFonts w:ascii="Gill Sans MT" w:hAnsi="Gill Sans MT"/>
              </w:rPr>
              <w:t>imitating,</w:t>
            </w:r>
            <w:r w:rsidR="00FD3951">
              <w:rPr>
                <w:rFonts w:ascii="Gill Sans MT" w:hAnsi="Gill Sans MT"/>
              </w:rPr>
              <w:t xml:space="preserve"> </w:t>
            </w:r>
            <w:r w:rsidRPr="001E17E2">
              <w:rPr>
                <w:rFonts w:ascii="Gill Sans MT" w:hAnsi="Gill Sans MT"/>
              </w:rPr>
              <w:t>and</w:t>
            </w:r>
            <w:r w:rsidR="00FD3951">
              <w:rPr>
                <w:rFonts w:ascii="Gill Sans MT" w:hAnsi="Gill Sans MT"/>
              </w:rPr>
              <w:t xml:space="preserve"> </w:t>
            </w:r>
            <w:r w:rsidRPr="001E17E2">
              <w:rPr>
                <w:rFonts w:ascii="Gill Sans MT" w:hAnsi="Gill Sans MT"/>
              </w:rPr>
              <w:t>playing</w:t>
            </w:r>
            <w:r w:rsidR="00FD3951">
              <w:rPr>
                <w:rFonts w:ascii="Gill Sans MT" w:hAnsi="Gill Sans MT"/>
              </w:rPr>
              <w:t xml:space="preserve"> </w:t>
            </w:r>
            <w:r w:rsidRPr="001E17E2">
              <w:rPr>
                <w:rFonts w:ascii="Gill Sans MT" w:hAnsi="Gill Sans MT"/>
              </w:rPr>
              <w:t>simple</w:t>
            </w:r>
            <w:r w:rsidR="00FD3951">
              <w:rPr>
                <w:rFonts w:ascii="Gill Sans MT" w:hAnsi="Gill Sans MT"/>
              </w:rPr>
              <w:t xml:space="preserve"> </w:t>
            </w:r>
            <w:r w:rsidRPr="001E17E2">
              <w:rPr>
                <w:rFonts w:ascii="Gill Sans MT" w:hAnsi="Gill Sans MT"/>
              </w:rPr>
              <w:t>games</w:t>
            </w:r>
            <w:r w:rsidR="00FD3951">
              <w:rPr>
                <w:rFonts w:ascii="Gill Sans MT" w:hAnsi="Gill Sans MT"/>
              </w:rPr>
              <w:t xml:space="preserve"> </w:t>
            </w:r>
            <w:r w:rsidRPr="001E17E2">
              <w:rPr>
                <w:rFonts w:ascii="Gill Sans MT" w:hAnsi="Gill Sans MT"/>
              </w:rPr>
              <w:t>with</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child</w:t>
            </w:r>
            <w:r w:rsidR="00FD3951">
              <w:rPr>
                <w:rFonts w:ascii="Gill Sans MT" w:hAnsi="Gill Sans MT"/>
              </w:rPr>
              <w:t xml:space="preserve"> </w:t>
            </w:r>
            <w:r w:rsidRPr="001E17E2">
              <w:rPr>
                <w:rFonts w:ascii="Gill Sans MT" w:hAnsi="Gill Sans MT"/>
              </w:rPr>
              <w:t>are</w:t>
            </w:r>
            <w:r w:rsidR="00FD3951">
              <w:rPr>
                <w:rFonts w:ascii="Gill Sans MT" w:hAnsi="Gill Sans MT"/>
              </w:rPr>
              <w:t xml:space="preserve"> </w:t>
            </w:r>
            <w:r w:rsidRPr="001E17E2">
              <w:rPr>
                <w:rFonts w:ascii="Gill Sans MT" w:hAnsi="Gill Sans MT"/>
              </w:rPr>
              <w:t>examples</w:t>
            </w:r>
            <w:r w:rsidR="00FD3951">
              <w:rPr>
                <w:rFonts w:ascii="Gill Sans MT" w:hAnsi="Gill Sans MT"/>
              </w:rPr>
              <w:t xml:space="preserve"> </w:t>
            </w:r>
            <w:r w:rsidRPr="001E17E2">
              <w:rPr>
                <w:rFonts w:ascii="Gill Sans MT" w:hAnsi="Gill Sans MT"/>
              </w:rPr>
              <w:t>of</w:t>
            </w:r>
            <w:r w:rsidR="00FD3951">
              <w:rPr>
                <w:rFonts w:ascii="Gill Sans MT" w:hAnsi="Gill Sans MT"/>
              </w:rPr>
              <w:t xml:space="preserve"> </w:t>
            </w:r>
            <w:r w:rsidRPr="001E17E2">
              <w:rPr>
                <w:rFonts w:ascii="Gill Sans MT" w:hAnsi="Gill Sans MT"/>
              </w:rPr>
              <w:t>opportunities</w:t>
            </w:r>
            <w:r w:rsidR="00FD3951">
              <w:rPr>
                <w:rFonts w:ascii="Gill Sans MT" w:hAnsi="Gill Sans MT"/>
              </w:rPr>
              <w:t xml:space="preserve"> </w:t>
            </w:r>
            <w:r w:rsidRPr="001E17E2">
              <w:rPr>
                <w:rFonts w:ascii="Gill Sans MT" w:hAnsi="Gill Sans MT"/>
              </w:rPr>
              <w:t>for</w:t>
            </w:r>
            <w:r w:rsidR="00FD3951">
              <w:rPr>
                <w:rFonts w:ascii="Gill Sans MT" w:hAnsi="Gill Sans MT"/>
              </w:rPr>
              <w:t xml:space="preserve"> </w:t>
            </w:r>
            <w:r w:rsidRPr="001E17E2">
              <w:rPr>
                <w:rFonts w:ascii="Gill Sans MT" w:hAnsi="Gill Sans MT"/>
              </w:rPr>
              <w:t>early</w:t>
            </w:r>
            <w:r w:rsidR="00FD3951">
              <w:rPr>
                <w:rFonts w:ascii="Gill Sans MT" w:hAnsi="Gill Sans MT"/>
              </w:rPr>
              <w:t xml:space="preserve"> </w:t>
            </w:r>
            <w:r w:rsidRPr="001E17E2">
              <w:rPr>
                <w:rFonts w:ascii="Gill Sans MT" w:hAnsi="Gill Sans MT"/>
              </w:rPr>
              <w:t>learning</w:t>
            </w:r>
            <w:r w:rsidR="00FD3951">
              <w:rPr>
                <w:rFonts w:ascii="Gill Sans MT" w:hAnsi="Gill Sans MT"/>
              </w:rPr>
              <w:t xml:space="preserve"> </w:t>
            </w:r>
            <w:r w:rsidRPr="001E17E2">
              <w:rPr>
                <w:rFonts w:ascii="Gill Sans MT" w:hAnsi="Gill Sans MT"/>
              </w:rPr>
              <w:t>in</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Nurturing</w:t>
            </w:r>
            <w:r w:rsidR="00FD3951">
              <w:rPr>
                <w:rFonts w:ascii="Gill Sans MT" w:hAnsi="Gill Sans MT"/>
              </w:rPr>
              <w:t xml:space="preserve"> </w:t>
            </w:r>
            <w:r w:rsidRPr="001E17E2">
              <w:rPr>
                <w:rFonts w:ascii="Gill Sans MT" w:hAnsi="Gill Sans MT"/>
              </w:rPr>
              <w:t>Care</w:t>
            </w:r>
            <w:r w:rsidR="00FD3951">
              <w:rPr>
                <w:rFonts w:ascii="Gill Sans MT" w:hAnsi="Gill Sans MT"/>
              </w:rPr>
              <w:t xml:space="preserve"> </w:t>
            </w:r>
            <w:r w:rsidRPr="001E17E2">
              <w:rPr>
                <w:rFonts w:ascii="Gill Sans MT" w:hAnsi="Gill Sans MT"/>
              </w:rPr>
              <w:t>Framework.</w:t>
            </w:r>
          </w:p>
        </w:tc>
        <w:tc>
          <w:tcPr>
            <w:tcW w:w="810" w:type="dxa"/>
            <w:shd w:val="clear" w:color="auto" w:fill="auto"/>
            <w:tcMar>
              <w:top w:w="100" w:type="dxa"/>
              <w:left w:w="100" w:type="dxa"/>
              <w:bottom w:w="100" w:type="dxa"/>
              <w:right w:w="100" w:type="dxa"/>
            </w:tcMar>
          </w:tcPr>
          <w:p w14:paraId="77E565D5"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3680A499"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0037641E" w14:textId="77777777" w:rsidR="00EC10D5" w:rsidRPr="001E17E2" w:rsidRDefault="00EC10D5" w:rsidP="00D06CAF">
            <w:pPr>
              <w:widowControl w:val="0"/>
              <w:rPr>
                <w:rFonts w:ascii="Gill Sans MT" w:hAnsi="Gill Sans MT"/>
              </w:rPr>
            </w:pPr>
          </w:p>
        </w:tc>
      </w:tr>
      <w:tr w:rsidR="00EC10D5" w:rsidRPr="001E17E2" w14:paraId="7944CE82" w14:textId="77777777" w:rsidTr="00560240">
        <w:trPr>
          <w:cantSplit/>
        </w:trPr>
        <w:tc>
          <w:tcPr>
            <w:tcW w:w="6463" w:type="dxa"/>
            <w:shd w:val="clear" w:color="auto" w:fill="auto"/>
            <w:tcMar>
              <w:top w:w="100" w:type="dxa"/>
              <w:left w:w="100" w:type="dxa"/>
              <w:bottom w:w="100" w:type="dxa"/>
              <w:right w:w="100" w:type="dxa"/>
            </w:tcMar>
          </w:tcPr>
          <w:p w14:paraId="29460BFE" w14:textId="5F76883C" w:rsidR="00EC10D5" w:rsidRPr="001E17E2" w:rsidRDefault="00EC10D5" w:rsidP="00560240">
            <w:pPr>
              <w:widowControl w:val="0"/>
              <w:numPr>
                <w:ilvl w:val="0"/>
                <w:numId w:val="6"/>
              </w:numPr>
              <w:spacing w:line="276" w:lineRule="auto"/>
              <w:ind w:left="360"/>
              <w:rPr>
                <w:rFonts w:ascii="Gill Sans MT" w:hAnsi="Gill Sans MT"/>
              </w:rPr>
            </w:pPr>
            <w:r w:rsidRPr="001E17E2">
              <w:rPr>
                <w:rFonts w:ascii="Gill Sans MT" w:hAnsi="Gill Sans MT"/>
              </w:rPr>
              <w:t>Crying</w:t>
            </w:r>
            <w:r w:rsidR="00FD3951">
              <w:rPr>
                <w:rFonts w:ascii="Gill Sans MT" w:hAnsi="Gill Sans MT"/>
              </w:rPr>
              <w:t xml:space="preserve"> </w:t>
            </w:r>
            <w:r w:rsidRPr="001E17E2">
              <w:rPr>
                <w:rFonts w:ascii="Gill Sans MT" w:hAnsi="Gill Sans MT"/>
              </w:rPr>
              <w:t>during</w:t>
            </w:r>
            <w:r w:rsidR="00FD3951">
              <w:rPr>
                <w:rFonts w:ascii="Gill Sans MT" w:hAnsi="Gill Sans MT"/>
              </w:rPr>
              <w:t xml:space="preserve"> </w:t>
            </w:r>
            <w:r w:rsidRPr="001E17E2">
              <w:rPr>
                <w:rFonts w:ascii="Gill Sans MT" w:hAnsi="Gill Sans MT"/>
              </w:rPr>
              <w:t>feeding</w:t>
            </w:r>
            <w:r w:rsidR="00FD3951">
              <w:rPr>
                <w:rFonts w:ascii="Gill Sans MT" w:hAnsi="Gill Sans MT"/>
              </w:rPr>
              <w:t xml:space="preserve"> </w:t>
            </w:r>
            <w:r w:rsidRPr="001E17E2">
              <w:rPr>
                <w:rFonts w:ascii="Gill Sans MT" w:hAnsi="Gill Sans MT"/>
              </w:rPr>
              <w:t>is</w:t>
            </w:r>
            <w:r w:rsidR="00FD3951">
              <w:rPr>
                <w:rFonts w:ascii="Gill Sans MT" w:hAnsi="Gill Sans MT"/>
              </w:rPr>
              <w:t xml:space="preserve"> </w:t>
            </w:r>
            <w:r w:rsidRPr="001E17E2">
              <w:rPr>
                <w:rFonts w:ascii="Gill Sans MT" w:hAnsi="Gill Sans MT"/>
              </w:rPr>
              <w:t>an</w:t>
            </w:r>
            <w:r w:rsidR="00FD3951">
              <w:rPr>
                <w:rFonts w:ascii="Gill Sans MT" w:hAnsi="Gill Sans MT"/>
              </w:rPr>
              <w:t xml:space="preserve"> </w:t>
            </w:r>
            <w:r w:rsidRPr="001E17E2">
              <w:rPr>
                <w:rFonts w:ascii="Gill Sans MT" w:hAnsi="Gill Sans MT"/>
              </w:rPr>
              <w:t>example</w:t>
            </w:r>
            <w:r w:rsidR="00FD3951">
              <w:rPr>
                <w:rFonts w:ascii="Gill Sans MT" w:hAnsi="Gill Sans MT"/>
              </w:rPr>
              <w:t xml:space="preserve"> </w:t>
            </w:r>
            <w:r w:rsidRPr="001E17E2">
              <w:rPr>
                <w:rFonts w:ascii="Gill Sans MT" w:hAnsi="Gill Sans MT"/>
              </w:rPr>
              <w:t>of</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feeding</w:t>
            </w:r>
            <w:r w:rsidR="00FD3951">
              <w:rPr>
                <w:rFonts w:ascii="Gill Sans MT" w:hAnsi="Gill Sans MT"/>
              </w:rPr>
              <w:t xml:space="preserve"> </w:t>
            </w:r>
            <w:r w:rsidRPr="001E17E2">
              <w:rPr>
                <w:rFonts w:ascii="Gill Sans MT" w:hAnsi="Gill Sans MT"/>
              </w:rPr>
              <w:t>warning</w:t>
            </w:r>
            <w:r w:rsidR="00FD3951">
              <w:rPr>
                <w:rFonts w:ascii="Gill Sans MT" w:hAnsi="Gill Sans MT"/>
              </w:rPr>
              <w:t xml:space="preserve"> </w:t>
            </w:r>
            <w:r w:rsidRPr="001E17E2">
              <w:rPr>
                <w:rFonts w:ascii="Gill Sans MT" w:hAnsi="Gill Sans MT"/>
              </w:rPr>
              <w:t>sign</w:t>
            </w:r>
            <w:r w:rsidR="00FD3951">
              <w:rPr>
                <w:rFonts w:ascii="Gill Sans MT" w:hAnsi="Gill Sans MT"/>
              </w:rPr>
              <w:t xml:space="preserve"> </w:t>
            </w:r>
            <w:r w:rsidRPr="001E17E2">
              <w:rPr>
                <w:rFonts w:ascii="Gill Sans MT" w:hAnsi="Gill Sans MT"/>
              </w:rPr>
              <w:t>and</w:t>
            </w:r>
            <w:r w:rsidR="00FD3951">
              <w:rPr>
                <w:rFonts w:ascii="Gill Sans MT" w:hAnsi="Gill Sans MT"/>
              </w:rPr>
              <w:t xml:space="preserve"> </w:t>
            </w:r>
            <w:r w:rsidRPr="001E17E2">
              <w:rPr>
                <w:rFonts w:ascii="Gill Sans MT" w:hAnsi="Gill Sans MT"/>
              </w:rPr>
              <w:t>requires</w:t>
            </w:r>
            <w:r w:rsidR="00FD3951">
              <w:rPr>
                <w:rFonts w:ascii="Gill Sans MT" w:hAnsi="Gill Sans MT"/>
              </w:rPr>
              <w:t xml:space="preserve"> </w:t>
            </w:r>
            <w:r w:rsidRPr="001E17E2">
              <w:rPr>
                <w:rFonts w:ascii="Gill Sans MT" w:hAnsi="Gill Sans MT"/>
              </w:rPr>
              <w:t>referral</w:t>
            </w:r>
            <w:r w:rsidR="00FD3951">
              <w:rPr>
                <w:rFonts w:ascii="Gill Sans MT" w:hAnsi="Gill Sans MT"/>
              </w:rPr>
              <w:t xml:space="preserve"> </w:t>
            </w:r>
            <w:r w:rsidRPr="001E17E2">
              <w:rPr>
                <w:rFonts w:ascii="Gill Sans MT" w:hAnsi="Gill Sans MT"/>
              </w:rPr>
              <w:t>to</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facility.</w:t>
            </w:r>
          </w:p>
        </w:tc>
        <w:tc>
          <w:tcPr>
            <w:tcW w:w="810" w:type="dxa"/>
            <w:shd w:val="clear" w:color="auto" w:fill="auto"/>
            <w:tcMar>
              <w:top w:w="100" w:type="dxa"/>
              <w:left w:w="100" w:type="dxa"/>
              <w:bottom w:w="100" w:type="dxa"/>
              <w:right w:w="100" w:type="dxa"/>
            </w:tcMar>
          </w:tcPr>
          <w:p w14:paraId="7F46CA9D"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59D7E3D7"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4A4CA438" w14:textId="77777777" w:rsidR="00EC10D5" w:rsidRPr="001E17E2" w:rsidRDefault="00EC10D5" w:rsidP="00D06CAF">
            <w:pPr>
              <w:widowControl w:val="0"/>
              <w:rPr>
                <w:rFonts w:ascii="Gill Sans MT" w:hAnsi="Gill Sans MT"/>
              </w:rPr>
            </w:pPr>
          </w:p>
        </w:tc>
      </w:tr>
      <w:tr w:rsidR="00EC10D5" w:rsidRPr="001E17E2" w14:paraId="1F18904E" w14:textId="77777777" w:rsidTr="00560240">
        <w:trPr>
          <w:cantSplit/>
        </w:trPr>
        <w:tc>
          <w:tcPr>
            <w:tcW w:w="6463" w:type="dxa"/>
            <w:shd w:val="clear" w:color="auto" w:fill="auto"/>
            <w:tcMar>
              <w:top w:w="100" w:type="dxa"/>
              <w:left w:w="100" w:type="dxa"/>
              <w:bottom w:w="100" w:type="dxa"/>
              <w:right w:w="100" w:type="dxa"/>
            </w:tcMar>
          </w:tcPr>
          <w:p w14:paraId="5FB34D15" w14:textId="024AE620" w:rsidR="00EC10D5" w:rsidRPr="001E17E2" w:rsidRDefault="00EC10D5" w:rsidP="00560240">
            <w:pPr>
              <w:widowControl w:val="0"/>
              <w:numPr>
                <w:ilvl w:val="0"/>
                <w:numId w:val="6"/>
              </w:numPr>
              <w:spacing w:line="276" w:lineRule="auto"/>
              <w:ind w:left="360"/>
              <w:rPr>
                <w:rFonts w:ascii="Gill Sans MT" w:hAnsi="Gill Sans MT"/>
              </w:rPr>
            </w:pPr>
            <w:r w:rsidRPr="001E17E2">
              <w:rPr>
                <w:rFonts w:ascii="Gill Sans MT" w:hAnsi="Gill Sans MT"/>
              </w:rPr>
              <w:t>During</w:t>
            </w:r>
            <w:r w:rsidR="00FD3951">
              <w:rPr>
                <w:rFonts w:ascii="Gill Sans MT" w:hAnsi="Gill Sans MT"/>
              </w:rPr>
              <w:t xml:space="preserve"> </w:t>
            </w:r>
            <w:r w:rsidRPr="001E17E2">
              <w:rPr>
                <w:rFonts w:ascii="Gill Sans MT" w:hAnsi="Gill Sans MT"/>
              </w:rPr>
              <w:t>a</w:t>
            </w:r>
            <w:r w:rsidR="00FD3951">
              <w:rPr>
                <w:rFonts w:ascii="Gill Sans MT" w:hAnsi="Gill Sans MT"/>
              </w:rPr>
              <w:t xml:space="preserve"> </w:t>
            </w:r>
            <w:r w:rsidRPr="001E17E2">
              <w:rPr>
                <w:rFonts w:ascii="Gill Sans MT" w:hAnsi="Gill Sans MT"/>
              </w:rPr>
              <w:t>counseling</w:t>
            </w:r>
            <w:r w:rsidR="00FD3951">
              <w:rPr>
                <w:rFonts w:ascii="Gill Sans MT" w:hAnsi="Gill Sans MT"/>
              </w:rPr>
              <w:t xml:space="preserve"> </w:t>
            </w:r>
            <w:r w:rsidRPr="001E17E2">
              <w:rPr>
                <w:rFonts w:ascii="Gill Sans MT" w:hAnsi="Gill Sans MT"/>
              </w:rPr>
              <w:t>session,</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counselor</w:t>
            </w:r>
            <w:r w:rsidR="00FD3951">
              <w:rPr>
                <w:rFonts w:ascii="Gill Sans MT" w:hAnsi="Gill Sans MT"/>
              </w:rPr>
              <w:t xml:space="preserve"> </w:t>
            </w:r>
            <w:r w:rsidRPr="001E17E2">
              <w:rPr>
                <w:rFonts w:ascii="Gill Sans MT" w:hAnsi="Gill Sans MT"/>
              </w:rPr>
              <w:t>should</w:t>
            </w:r>
            <w:r w:rsidR="00FD3951">
              <w:rPr>
                <w:rFonts w:ascii="Gill Sans MT" w:hAnsi="Gill Sans MT"/>
              </w:rPr>
              <w:t xml:space="preserve"> </w:t>
            </w:r>
            <w:r w:rsidRPr="001E17E2">
              <w:rPr>
                <w:rFonts w:ascii="Gill Sans MT" w:hAnsi="Gill Sans MT"/>
              </w:rPr>
              <w:t>ask</w:t>
            </w:r>
            <w:r w:rsidR="00FD3951">
              <w:rPr>
                <w:rFonts w:ascii="Gill Sans MT" w:hAnsi="Gill Sans MT"/>
              </w:rPr>
              <w:t xml:space="preserve"> </w:t>
            </w:r>
            <w:r w:rsidRPr="001E17E2">
              <w:rPr>
                <w:rFonts w:ascii="Gill Sans MT" w:hAnsi="Gill Sans MT"/>
              </w:rPr>
              <w:t>the</w:t>
            </w:r>
            <w:r w:rsidR="00FD3951">
              <w:rPr>
                <w:rFonts w:ascii="Gill Sans MT" w:hAnsi="Gill Sans MT"/>
              </w:rPr>
              <w:t xml:space="preserve"> </w:t>
            </w:r>
            <w:r w:rsidRPr="001E17E2">
              <w:rPr>
                <w:rFonts w:ascii="Gill Sans MT" w:hAnsi="Gill Sans MT"/>
              </w:rPr>
              <w:t>caregiver</w:t>
            </w:r>
            <w:r w:rsidR="00FD3951">
              <w:rPr>
                <w:rFonts w:ascii="Gill Sans MT" w:hAnsi="Gill Sans MT"/>
              </w:rPr>
              <w:t xml:space="preserve"> </w:t>
            </w:r>
            <w:r w:rsidRPr="001E17E2">
              <w:rPr>
                <w:rFonts w:ascii="Gill Sans MT" w:hAnsi="Gill Sans MT"/>
              </w:rPr>
              <w:t>what</w:t>
            </w:r>
            <w:r w:rsidR="00FD3951">
              <w:rPr>
                <w:rFonts w:ascii="Gill Sans MT" w:hAnsi="Gill Sans MT"/>
              </w:rPr>
              <w:t xml:space="preserve"> </w:t>
            </w:r>
            <w:r w:rsidRPr="001E17E2">
              <w:rPr>
                <w:rFonts w:ascii="Gill Sans MT" w:hAnsi="Gill Sans MT"/>
              </w:rPr>
              <w:t>topic</w:t>
            </w:r>
            <w:r w:rsidR="00FD3951">
              <w:rPr>
                <w:rFonts w:ascii="Gill Sans MT" w:hAnsi="Gill Sans MT"/>
              </w:rPr>
              <w:t xml:space="preserve"> </w:t>
            </w:r>
            <w:r w:rsidRPr="001E17E2">
              <w:rPr>
                <w:rFonts w:ascii="Gill Sans MT" w:hAnsi="Gill Sans MT"/>
              </w:rPr>
              <w:t>they</w:t>
            </w:r>
            <w:r w:rsidR="00FD3951">
              <w:rPr>
                <w:rFonts w:ascii="Gill Sans MT" w:hAnsi="Gill Sans MT"/>
              </w:rPr>
              <w:t xml:space="preserve"> </w:t>
            </w:r>
            <w:r w:rsidRPr="001E17E2">
              <w:rPr>
                <w:rFonts w:ascii="Gill Sans MT" w:hAnsi="Gill Sans MT"/>
              </w:rPr>
              <w:t>are</w:t>
            </w:r>
            <w:r w:rsidR="00FD3951">
              <w:rPr>
                <w:rFonts w:ascii="Gill Sans MT" w:hAnsi="Gill Sans MT"/>
              </w:rPr>
              <w:t xml:space="preserve"> </w:t>
            </w:r>
            <w:r w:rsidRPr="001E17E2">
              <w:rPr>
                <w:rFonts w:ascii="Gill Sans MT" w:hAnsi="Gill Sans MT"/>
              </w:rPr>
              <w:t>interested</w:t>
            </w:r>
            <w:r w:rsidR="00FD3951">
              <w:rPr>
                <w:rFonts w:ascii="Gill Sans MT" w:hAnsi="Gill Sans MT"/>
              </w:rPr>
              <w:t xml:space="preserve"> </w:t>
            </w:r>
            <w:r w:rsidRPr="001E17E2">
              <w:rPr>
                <w:rFonts w:ascii="Gill Sans MT" w:hAnsi="Gill Sans MT"/>
              </w:rPr>
              <w:t>in</w:t>
            </w:r>
            <w:r w:rsidR="00FD3951">
              <w:rPr>
                <w:rFonts w:ascii="Gill Sans MT" w:hAnsi="Gill Sans MT"/>
              </w:rPr>
              <w:t xml:space="preserve"> </w:t>
            </w:r>
            <w:r w:rsidRPr="001E17E2">
              <w:rPr>
                <w:rFonts w:ascii="Gill Sans MT" w:hAnsi="Gill Sans MT"/>
              </w:rPr>
              <w:t>learning</w:t>
            </w:r>
            <w:r w:rsidR="00FD3951">
              <w:rPr>
                <w:rFonts w:ascii="Gill Sans MT" w:hAnsi="Gill Sans MT"/>
              </w:rPr>
              <w:t xml:space="preserve"> </w:t>
            </w:r>
            <w:r w:rsidRPr="001E17E2">
              <w:rPr>
                <w:rFonts w:ascii="Gill Sans MT" w:hAnsi="Gill Sans MT"/>
              </w:rPr>
              <w:t>most</w:t>
            </w:r>
            <w:r w:rsidR="00FD3951">
              <w:rPr>
                <w:rFonts w:ascii="Gill Sans MT" w:hAnsi="Gill Sans MT"/>
              </w:rPr>
              <w:t xml:space="preserve"> </w:t>
            </w:r>
            <w:r w:rsidRPr="001E17E2">
              <w:rPr>
                <w:rFonts w:ascii="Gill Sans MT" w:hAnsi="Gill Sans MT"/>
              </w:rPr>
              <w:t>about.</w:t>
            </w:r>
            <w:r w:rsidR="00FD3951">
              <w:rPr>
                <w:rFonts w:ascii="Gill Sans MT" w:hAnsi="Gill Sans MT"/>
              </w:rPr>
              <w:t xml:space="preserve"> </w:t>
            </w:r>
          </w:p>
        </w:tc>
        <w:tc>
          <w:tcPr>
            <w:tcW w:w="810" w:type="dxa"/>
            <w:shd w:val="clear" w:color="auto" w:fill="auto"/>
            <w:tcMar>
              <w:top w:w="100" w:type="dxa"/>
              <w:left w:w="100" w:type="dxa"/>
              <w:bottom w:w="100" w:type="dxa"/>
              <w:right w:w="100" w:type="dxa"/>
            </w:tcMar>
          </w:tcPr>
          <w:p w14:paraId="7CA10235" w14:textId="77777777" w:rsidR="00EC10D5" w:rsidRPr="001E17E2" w:rsidRDefault="00EC10D5" w:rsidP="00D06CAF">
            <w:pPr>
              <w:widowControl w:val="0"/>
              <w:rPr>
                <w:rFonts w:ascii="Gill Sans MT" w:hAnsi="Gill Sans MT"/>
              </w:rPr>
            </w:pPr>
          </w:p>
        </w:tc>
        <w:tc>
          <w:tcPr>
            <w:tcW w:w="810" w:type="dxa"/>
            <w:shd w:val="clear" w:color="auto" w:fill="auto"/>
            <w:tcMar>
              <w:top w:w="100" w:type="dxa"/>
              <w:left w:w="100" w:type="dxa"/>
              <w:bottom w:w="100" w:type="dxa"/>
              <w:right w:w="100" w:type="dxa"/>
            </w:tcMar>
          </w:tcPr>
          <w:p w14:paraId="47DE9474" w14:textId="77777777" w:rsidR="00EC10D5" w:rsidRPr="001E17E2" w:rsidRDefault="00EC10D5" w:rsidP="00D06CAF">
            <w:pPr>
              <w:widowControl w:val="0"/>
              <w:rPr>
                <w:rFonts w:ascii="Gill Sans MT" w:hAnsi="Gill Sans MT"/>
              </w:rPr>
            </w:pPr>
          </w:p>
        </w:tc>
        <w:tc>
          <w:tcPr>
            <w:tcW w:w="903" w:type="dxa"/>
            <w:shd w:val="clear" w:color="auto" w:fill="auto"/>
            <w:tcMar>
              <w:top w:w="100" w:type="dxa"/>
              <w:left w:w="100" w:type="dxa"/>
              <w:bottom w:w="100" w:type="dxa"/>
              <w:right w:w="100" w:type="dxa"/>
            </w:tcMar>
          </w:tcPr>
          <w:p w14:paraId="40F200E1" w14:textId="77777777" w:rsidR="00EC10D5" w:rsidRPr="001E17E2" w:rsidRDefault="00EC10D5" w:rsidP="00D06CAF">
            <w:pPr>
              <w:widowControl w:val="0"/>
              <w:rPr>
                <w:rFonts w:ascii="Gill Sans MT" w:hAnsi="Gill Sans MT"/>
              </w:rPr>
            </w:pPr>
          </w:p>
        </w:tc>
      </w:tr>
    </w:tbl>
    <w:p w14:paraId="0C64CEA4" w14:textId="77777777" w:rsidR="00EC10D5" w:rsidRPr="001E17E2" w:rsidRDefault="00EC10D5" w:rsidP="00EC10D5">
      <w:pPr>
        <w:widowControl w:val="0"/>
        <w:rPr>
          <w:rFonts w:ascii="Gill Sans MT" w:hAnsi="Gill Sans MT"/>
          <w:b/>
        </w:rPr>
      </w:pPr>
    </w:p>
    <w:p w14:paraId="09CED4A4" w14:textId="77777777" w:rsidR="00EC10D5" w:rsidRPr="001E17E2" w:rsidRDefault="00EC10D5" w:rsidP="001F13D8">
      <w:pPr>
        <w:pStyle w:val="AN-Head2"/>
        <w:sectPr w:rsidR="00EC10D5" w:rsidRPr="001E17E2" w:rsidSect="00FF77EB">
          <w:pgSz w:w="11909" w:h="16834"/>
          <w:pgMar w:top="1440" w:right="1440" w:bottom="1440" w:left="1440" w:header="737" w:footer="720" w:gutter="0"/>
          <w:cols w:space="720"/>
          <w:docGrid w:linePitch="326"/>
        </w:sectPr>
      </w:pPr>
    </w:p>
    <w:p w14:paraId="4A5FC886" w14:textId="4A6F2D7B" w:rsidR="007B37DC" w:rsidRPr="001E17E2" w:rsidRDefault="00D253FD" w:rsidP="00D253FD">
      <w:pPr>
        <w:pStyle w:val="AN-ChapterTitle-LJrev"/>
      </w:pPr>
      <w:bookmarkStart w:id="404" w:name="_cde5s321380s" w:colFirst="0" w:colLast="0"/>
      <w:bookmarkStart w:id="405" w:name="_uk4lvzsyjth1" w:colFirst="0" w:colLast="0"/>
      <w:bookmarkStart w:id="406" w:name="_qttbui61c7km" w:colFirst="0" w:colLast="0"/>
      <w:bookmarkStart w:id="407" w:name="_3xl7phyk8as7" w:colFirst="0" w:colLast="0"/>
      <w:bookmarkStart w:id="408" w:name="_skz8p9pqit6z" w:colFirst="0" w:colLast="0"/>
      <w:bookmarkStart w:id="409" w:name="_hvws13yiqz83" w:colFirst="0" w:colLast="0"/>
      <w:bookmarkStart w:id="410" w:name="_z2a63nlz8618" w:colFirst="0" w:colLast="0"/>
      <w:bookmarkStart w:id="411" w:name="_eb4l2i641tm9" w:colFirst="0" w:colLast="0"/>
      <w:bookmarkStart w:id="412" w:name="_Toc149903139"/>
      <w:bookmarkEnd w:id="403"/>
      <w:bookmarkEnd w:id="404"/>
      <w:bookmarkEnd w:id="405"/>
      <w:bookmarkEnd w:id="406"/>
      <w:bookmarkEnd w:id="407"/>
      <w:bookmarkEnd w:id="408"/>
      <w:bookmarkEnd w:id="409"/>
      <w:bookmarkEnd w:id="410"/>
      <w:bookmarkEnd w:id="411"/>
      <w:r w:rsidRPr="001E17E2">
        <w:lastRenderedPageBreak/>
        <w:t>Annex</w:t>
      </w:r>
      <w:r w:rsidR="00FD3951">
        <w:t xml:space="preserve"> </w:t>
      </w:r>
      <w:r w:rsidRPr="001E17E2">
        <w:t>5.</w:t>
      </w:r>
      <w:r w:rsidR="00FD3951">
        <w:t xml:space="preserve"> </w:t>
      </w:r>
      <w:r w:rsidR="004A66D9" w:rsidRPr="001E17E2">
        <w:t>Prep</w:t>
      </w:r>
      <w:r w:rsidR="00FD3951">
        <w:t xml:space="preserve"> </w:t>
      </w:r>
      <w:r w:rsidR="004A66D9" w:rsidRPr="001E17E2">
        <w:t>Day</w:t>
      </w:r>
      <w:r w:rsidR="00FD3951">
        <w:t xml:space="preserve"> </w:t>
      </w:r>
      <w:r w:rsidR="004A66D9" w:rsidRPr="001E17E2">
        <w:t>Agenda</w:t>
      </w:r>
      <w:r w:rsidR="00FD3951">
        <w:t xml:space="preserve"> </w:t>
      </w:r>
      <w:r w:rsidR="004A66D9" w:rsidRPr="001E17E2">
        <w:t>and</w:t>
      </w:r>
      <w:r w:rsidR="00FD3951">
        <w:t xml:space="preserve"> </w:t>
      </w:r>
      <w:r w:rsidRPr="001E17E2">
        <w:t>Detailed</w:t>
      </w:r>
      <w:r w:rsidR="00FD3951">
        <w:t xml:space="preserve"> </w:t>
      </w:r>
      <w:r w:rsidRPr="001E17E2">
        <w:t>Facilitator’s</w:t>
      </w:r>
      <w:r w:rsidR="00FD3951">
        <w:t xml:space="preserve"> </w:t>
      </w:r>
      <w:r w:rsidRPr="001E17E2">
        <w:t>Agenda</w:t>
      </w:r>
      <w:bookmarkEnd w:id="412"/>
    </w:p>
    <w:p w14:paraId="2C3F3743" w14:textId="287EEA4A" w:rsidR="00724729" w:rsidRPr="001E17E2" w:rsidRDefault="00423D44" w:rsidP="00724729">
      <w:pPr>
        <w:pBdr>
          <w:top w:val="nil"/>
          <w:left w:val="nil"/>
          <w:bottom w:val="nil"/>
          <w:right w:val="nil"/>
          <w:between w:val="nil"/>
        </w:pBdr>
        <w:spacing w:before="120" w:after="120"/>
        <w:rPr>
          <w:rFonts w:ascii="Gill Sans MT" w:eastAsia="Gill Sans" w:hAnsi="Gill Sans MT" w:cs="Gill Sans"/>
          <w:color w:val="000000"/>
          <w:sz w:val="22"/>
          <w:szCs w:val="22"/>
        </w:rPr>
      </w:pPr>
      <w:r w:rsidRPr="001E17E2">
        <w:rPr>
          <w:rFonts w:ascii="Gill Sans MT" w:hAnsi="Gill Sans MT"/>
          <w:noProof/>
        </w:rPr>
        <mc:AlternateContent>
          <mc:Choice Requires="wps">
            <w:drawing>
              <wp:anchor distT="0" distB="0" distL="114300" distR="114300" simplePos="0" relativeHeight="251684864" behindDoc="0" locked="0" layoutInCell="1" hidden="0" allowOverlap="1" wp14:anchorId="5DBE5C77" wp14:editId="04AFFDC9">
                <wp:simplePos x="0" y="0"/>
                <wp:positionH relativeFrom="column">
                  <wp:posOffset>-228599</wp:posOffset>
                </wp:positionH>
                <wp:positionV relativeFrom="paragraph">
                  <wp:posOffset>-3644899</wp:posOffset>
                </wp:positionV>
                <wp:extent cx="2038350" cy="571500"/>
                <wp:effectExtent l="0" t="0" r="0" b="0"/>
                <wp:wrapNone/>
                <wp:docPr id="115" name="Rectangle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331588" y="3499013"/>
                          <a:ext cx="2028825" cy="561975"/>
                        </a:xfrm>
                        <a:prstGeom prst="rect">
                          <a:avLst/>
                        </a:prstGeom>
                        <a:solidFill>
                          <a:srgbClr val="FFFF00">
                            <a:alpha val="76862"/>
                          </a:srgbClr>
                        </a:solidFill>
                        <a:ln>
                          <a:noFill/>
                        </a:ln>
                      </wps:spPr>
                      <wps:txbx>
                        <w:txbxContent>
                          <w:p w14:paraId="37288899" w14:textId="77777777" w:rsidR="007C0469" w:rsidRDefault="007C0469" w:rsidP="00423D44">
                            <w:pPr>
                              <w:textDirection w:val="btLr"/>
                            </w:pPr>
                            <w:r>
                              <w:rPr>
                                <w:rFonts w:ascii="Gill Sans" w:eastAsia="Gill Sans" w:hAnsi="Gill Sans" w:cs="Gill Sans"/>
                                <w:b/>
                                <w:color w:val="BA0C2F"/>
                                <w:sz w:val="20"/>
                                <w:highlight w:val="yellow"/>
                              </w:rPr>
                              <w:t xml:space="preserve">Note: </w:t>
                            </w:r>
                            <w:r>
                              <w:rPr>
                                <w:rFonts w:ascii="Gill Sans" w:eastAsia="Gill Sans" w:hAnsi="Gill Sans" w:cs="Gill Sans"/>
                                <w:color w:val="000000"/>
                                <w:sz w:val="20"/>
                                <w:highlight w:val="yellow"/>
                              </w:rPr>
                              <w:t>Delete upon completion.</w:t>
                            </w:r>
                          </w:p>
                        </w:txbxContent>
                      </wps:txbx>
                      <wps:bodyPr spcFirstLastPara="1" wrap="square" lIns="91425" tIns="91425" rIns="91425" bIns="91425" anchor="ctr" anchorCtr="0">
                        <a:noAutofit/>
                      </wps:bodyPr>
                    </wps:wsp>
                  </a:graphicData>
                </a:graphic>
              </wp:anchor>
            </w:drawing>
          </mc:Choice>
          <mc:Fallback>
            <w:pict>
              <v:rect w14:anchorId="5DBE5C77" id="Rectangle 115" o:spid="_x0000_s1036" alt="&quot;&quot;" style="position:absolute;margin-left:-18pt;margin-top:-287pt;width:160.5pt;height: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" fillcolor="yellow" stroked="f">
                <v:fill opacity="50372f"/>
                <v:textbox inset="2.53958mm,2.53958mm,2.53958mm,2.53958mm">
                  <w:txbxContent>
                    <w:p w14:paraId="37288899" w14:textId="77777777" w:rsidR="007C0469" w:rsidRDefault="007C0469" w:rsidP="00423D44">
                      <w:pPr>
                        <w:textDirection w:val="btLr"/>
                      </w:pPr>
                      <w:r>
                        <w:rPr>
                          <w:rFonts w:ascii="Gill Sans" w:eastAsia="Gill Sans" w:hAnsi="Gill Sans" w:cs="Gill Sans"/>
                          <w:b/>
                          <w:color w:val="BA0C2F"/>
                          <w:sz w:val="20"/>
                          <w:highlight w:val="yellow"/>
                        </w:rPr>
                        <w:t xml:space="preserve">Note: </w:t>
                      </w:r>
                      <w:r>
                        <w:rPr>
                          <w:rFonts w:ascii="Gill Sans" w:eastAsia="Gill Sans" w:hAnsi="Gill Sans" w:cs="Gill Sans"/>
                          <w:color w:val="000000"/>
                          <w:sz w:val="20"/>
                          <w:highlight w:val="yellow"/>
                        </w:rPr>
                        <w:t>Delete upon completion.</w:t>
                      </w:r>
                    </w:p>
                  </w:txbxContent>
                </v:textbox>
              </v:rect>
            </w:pict>
          </mc:Fallback>
        </mc:AlternateContent>
      </w:r>
      <w:r w:rsidR="00724729" w:rsidRPr="001E17E2">
        <w:rPr>
          <w:rFonts w:ascii="Gill Sans MT" w:eastAsia="Gill Sans" w:hAnsi="Gill Sans MT" w:cs="Gill Sans"/>
          <w:color w:val="000000"/>
          <w:sz w:val="22"/>
          <w:szCs w:val="22"/>
        </w:rPr>
        <w:t>An</w:t>
      </w:r>
      <w:r w:rsidR="00FD3951">
        <w:rPr>
          <w:rFonts w:ascii="Gill Sans MT" w:eastAsia="Gill Sans" w:hAnsi="Gill Sans MT" w:cs="Gill Sans"/>
          <w:color w:val="000000"/>
          <w:sz w:val="22"/>
          <w:szCs w:val="22"/>
        </w:rPr>
        <w:t xml:space="preserve"> </w:t>
      </w:r>
      <w:r w:rsidR="00724729" w:rsidRPr="001E17E2">
        <w:rPr>
          <w:rFonts w:ascii="Gill Sans MT" w:eastAsia="Gill Sans" w:hAnsi="Gill Sans MT" w:cs="Gill Sans"/>
          <w:color w:val="000000"/>
          <w:sz w:val="22"/>
          <w:szCs w:val="22"/>
        </w:rPr>
        <w:t>editable</w:t>
      </w:r>
      <w:r w:rsidR="00FF6376" w:rsidRPr="001E17E2">
        <w:rPr>
          <w:rFonts w:ascii="Gill Sans MT" w:eastAsia="Gill Sans" w:hAnsi="Gill Sans MT" w:cs="Gill Sans"/>
          <w:color w:val="000000"/>
          <w:sz w:val="22"/>
          <w:szCs w:val="22"/>
        </w:rPr>
        <w:t>,</w:t>
      </w:r>
      <w:r w:rsidR="00FD3951">
        <w:rPr>
          <w:rFonts w:ascii="Gill Sans MT" w:eastAsia="Gill Sans" w:hAnsi="Gill Sans MT" w:cs="Gill Sans"/>
          <w:color w:val="000000"/>
          <w:sz w:val="22"/>
          <w:szCs w:val="22"/>
        </w:rPr>
        <w:t xml:space="preserve"> </w:t>
      </w:r>
      <w:r w:rsidR="00724729" w:rsidRPr="001E17E2">
        <w:rPr>
          <w:rFonts w:ascii="Gill Sans MT" w:eastAsia="Gill Sans" w:hAnsi="Gill Sans MT" w:cs="Gill Sans"/>
          <w:color w:val="000000"/>
          <w:sz w:val="22"/>
          <w:szCs w:val="22"/>
        </w:rPr>
        <w:t>landscape</w:t>
      </w:r>
      <w:r w:rsidR="004A66D9" w:rsidRPr="001E17E2">
        <w:rPr>
          <w:rFonts w:ascii="Gill Sans MT" w:eastAsia="Gill Sans" w:hAnsi="Gill Sans MT" w:cs="Gill Sans"/>
          <w:color w:val="000000"/>
          <w:sz w:val="22"/>
          <w:szCs w:val="22"/>
        </w:rPr>
        <w:t>-oriented</w:t>
      </w:r>
      <w:r w:rsidR="00FD3951">
        <w:rPr>
          <w:rFonts w:ascii="Gill Sans MT" w:eastAsia="Gill Sans" w:hAnsi="Gill Sans MT" w:cs="Gill Sans"/>
          <w:color w:val="000000"/>
          <w:sz w:val="22"/>
          <w:szCs w:val="22"/>
        </w:rPr>
        <w:t xml:space="preserve"> </w:t>
      </w:r>
      <w:r w:rsidR="00724729" w:rsidRPr="001E17E2">
        <w:rPr>
          <w:rFonts w:ascii="Gill Sans MT" w:eastAsia="Gill Sans" w:hAnsi="Gill Sans MT" w:cs="Gill Sans"/>
          <w:color w:val="000000"/>
          <w:sz w:val="22"/>
          <w:szCs w:val="22"/>
        </w:rPr>
        <w:t>version</w:t>
      </w:r>
      <w:r w:rsidR="00FD3951">
        <w:rPr>
          <w:rFonts w:ascii="Gill Sans MT" w:eastAsia="Gill Sans" w:hAnsi="Gill Sans MT" w:cs="Gill Sans"/>
          <w:color w:val="000000"/>
          <w:sz w:val="22"/>
          <w:szCs w:val="22"/>
        </w:rPr>
        <w:t xml:space="preserve"> </w:t>
      </w:r>
      <w:r w:rsidR="00724729" w:rsidRPr="001E17E2">
        <w:rPr>
          <w:rFonts w:ascii="Gill Sans MT" w:eastAsia="Gill Sans" w:hAnsi="Gill Sans MT" w:cs="Gill Sans"/>
          <w:color w:val="000000"/>
          <w:sz w:val="22"/>
          <w:szCs w:val="22"/>
        </w:rPr>
        <w:t>of</w:t>
      </w:r>
      <w:r w:rsidR="00FD3951">
        <w:rPr>
          <w:rFonts w:ascii="Gill Sans MT" w:eastAsia="Gill Sans" w:hAnsi="Gill Sans MT" w:cs="Gill Sans"/>
          <w:color w:val="000000"/>
          <w:sz w:val="22"/>
          <w:szCs w:val="22"/>
        </w:rPr>
        <w:t xml:space="preserve"> </w:t>
      </w:r>
      <w:r w:rsidR="00724729" w:rsidRPr="001E17E2">
        <w:rPr>
          <w:rFonts w:ascii="Gill Sans MT" w:eastAsia="Gill Sans" w:hAnsi="Gill Sans MT" w:cs="Gill Sans"/>
          <w:color w:val="000000"/>
          <w:sz w:val="22"/>
          <w:szCs w:val="22"/>
        </w:rPr>
        <w:t>the</w:t>
      </w:r>
      <w:r w:rsidR="00FD3951">
        <w:rPr>
          <w:rFonts w:ascii="Gill Sans MT" w:eastAsia="Gill Sans" w:hAnsi="Gill Sans MT" w:cs="Gill Sans"/>
          <w:color w:val="000000"/>
          <w:sz w:val="22"/>
          <w:szCs w:val="22"/>
        </w:rPr>
        <w:t xml:space="preserve"> </w:t>
      </w:r>
      <w:r w:rsidR="00724729" w:rsidRPr="001E17E2">
        <w:rPr>
          <w:rFonts w:ascii="Gill Sans MT" w:eastAsia="Gill Sans" w:hAnsi="Gill Sans MT" w:cs="Gill Sans"/>
          <w:color w:val="000000"/>
          <w:sz w:val="22"/>
          <w:szCs w:val="22"/>
        </w:rPr>
        <w:t>agenda</w:t>
      </w:r>
      <w:r w:rsidR="00FD3951">
        <w:rPr>
          <w:rFonts w:ascii="Gill Sans MT" w:eastAsia="Gill Sans" w:hAnsi="Gill Sans MT" w:cs="Gill Sans"/>
          <w:color w:val="000000"/>
          <w:sz w:val="22"/>
          <w:szCs w:val="22"/>
        </w:rPr>
        <w:t xml:space="preserve"> </w:t>
      </w:r>
      <w:r w:rsidR="00724729" w:rsidRPr="001E17E2">
        <w:rPr>
          <w:rFonts w:ascii="Gill Sans MT" w:eastAsia="Gill Sans" w:hAnsi="Gill Sans MT" w:cs="Gill Sans"/>
          <w:color w:val="000000"/>
          <w:sz w:val="22"/>
          <w:szCs w:val="22"/>
        </w:rPr>
        <w:t>is</w:t>
      </w:r>
      <w:r w:rsidR="00FD3951">
        <w:rPr>
          <w:rFonts w:ascii="Gill Sans MT" w:eastAsia="Gill Sans" w:hAnsi="Gill Sans MT" w:cs="Gill Sans"/>
          <w:color w:val="000000"/>
          <w:sz w:val="22"/>
          <w:szCs w:val="22"/>
        </w:rPr>
        <w:t xml:space="preserve"> </w:t>
      </w:r>
      <w:r w:rsidR="00724729" w:rsidRPr="001E17E2">
        <w:rPr>
          <w:rFonts w:ascii="Gill Sans MT" w:eastAsia="Gill Sans" w:hAnsi="Gill Sans MT" w:cs="Gill Sans"/>
          <w:color w:val="000000"/>
          <w:sz w:val="22"/>
          <w:szCs w:val="22"/>
        </w:rPr>
        <w:t>available</w:t>
      </w:r>
      <w:r w:rsidR="00FD3951">
        <w:rPr>
          <w:rFonts w:ascii="Gill Sans MT" w:eastAsia="Gill Sans" w:hAnsi="Gill Sans MT" w:cs="Gill Sans"/>
          <w:color w:val="000000"/>
          <w:sz w:val="22"/>
          <w:szCs w:val="22"/>
        </w:rPr>
        <w:t xml:space="preserve"> </w:t>
      </w:r>
      <w:r w:rsidR="00724729" w:rsidRPr="001E17E2">
        <w:rPr>
          <w:rFonts w:ascii="Gill Sans MT" w:eastAsia="Gill Sans" w:hAnsi="Gill Sans MT" w:cs="Gill Sans"/>
          <w:color w:val="000000"/>
          <w:sz w:val="22"/>
          <w:szCs w:val="22"/>
        </w:rPr>
        <w:t>on</w:t>
      </w:r>
      <w:r w:rsidR="00FD3951">
        <w:rPr>
          <w:rFonts w:ascii="Gill Sans MT" w:eastAsia="Gill Sans" w:hAnsi="Gill Sans MT" w:cs="Gill Sans"/>
          <w:color w:val="000000"/>
          <w:sz w:val="22"/>
          <w:szCs w:val="22"/>
        </w:rPr>
        <w:t xml:space="preserve"> </w:t>
      </w:r>
      <w:r w:rsidR="00724729" w:rsidRPr="001E17E2">
        <w:rPr>
          <w:rFonts w:ascii="Gill Sans MT" w:eastAsia="Gill Sans" w:hAnsi="Gill Sans MT" w:cs="Gill Sans"/>
          <w:color w:val="000000"/>
          <w:sz w:val="22"/>
          <w:szCs w:val="22"/>
        </w:rPr>
        <w:t>the</w:t>
      </w:r>
      <w:r w:rsidR="00FD3951">
        <w:rPr>
          <w:rFonts w:ascii="Gill Sans MT" w:eastAsia="Gill Sans" w:hAnsi="Gill Sans MT" w:cs="Gill Sans"/>
          <w:color w:val="000000"/>
          <w:sz w:val="22"/>
          <w:szCs w:val="22"/>
        </w:rPr>
        <w:t xml:space="preserve"> </w:t>
      </w:r>
      <w:hyperlink r:id="rId56" w:tooltip="USAID Advancing Nutrition website" w:history="1">
        <w:r w:rsidR="00724729" w:rsidRPr="004876AB">
          <w:rPr>
            <w:rStyle w:val="Hyperlink"/>
            <w:rFonts w:ascii="Gill Sans MT" w:hAnsi="Gill Sans MT"/>
            <w:noProof/>
          </w:rPr>
          <mc:AlternateContent>
            <mc:Choice Requires="wps">
              <w:drawing>
                <wp:anchor distT="0" distB="0" distL="114300" distR="114300" simplePos="0" relativeHeight="251788288" behindDoc="0" locked="0" layoutInCell="1" hidden="0" allowOverlap="1" wp14:anchorId="1037CC3A" wp14:editId="4105558E">
                  <wp:simplePos x="0" y="0"/>
                  <wp:positionH relativeFrom="column">
                    <wp:posOffset>-228599</wp:posOffset>
                  </wp:positionH>
                  <wp:positionV relativeFrom="paragraph">
                    <wp:posOffset>-3644899</wp:posOffset>
                  </wp:positionV>
                  <wp:extent cx="2038350" cy="571500"/>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331588" y="3499013"/>
                            <a:ext cx="2028825" cy="561975"/>
                          </a:xfrm>
                          <a:prstGeom prst="rect">
                            <a:avLst/>
                          </a:prstGeom>
                          <a:solidFill>
                            <a:srgbClr val="FFFF00">
                              <a:alpha val="76862"/>
                            </a:srgbClr>
                          </a:solidFill>
                          <a:ln>
                            <a:noFill/>
                          </a:ln>
                        </wps:spPr>
                        <wps:txbx>
                          <w:txbxContent>
                            <w:p w14:paraId="7745B498" w14:textId="77777777" w:rsidR="00724729" w:rsidRDefault="00724729" w:rsidP="00724729">
                              <w:pPr>
                                <w:textDirection w:val="btLr"/>
                              </w:pPr>
                              <w:r>
                                <w:rPr>
                                  <w:rFonts w:ascii="Gill Sans" w:eastAsia="Gill Sans" w:hAnsi="Gill Sans" w:cs="Gill Sans"/>
                                  <w:b/>
                                  <w:color w:val="BA0C2F"/>
                                  <w:sz w:val="20"/>
                                  <w:highlight w:val="yellow"/>
                                </w:rPr>
                                <w:t xml:space="preserve">Note: </w:t>
                              </w:r>
                              <w:r>
                                <w:rPr>
                                  <w:rFonts w:ascii="Gill Sans" w:eastAsia="Gill Sans" w:hAnsi="Gill Sans" w:cs="Gill Sans"/>
                                  <w:color w:val="000000"/>
                                  <w:sz w:val="20"/>
                                  <w:highlight w:val="yellow"/>
                                </w:rPr>
                                <w:t>Delete upon completion.</w:t>
                              </w:r>
                            </w:p>
                          </w:txbxContent>
                        </wps:txbx>
                        <wps:bodyPr spcFirstLastPara="1" wrap="square" lIns="91425" tIns="91425" rIns="91425" bIns="91425" anchor="ctr" anchorCtr="0">
                          <a:noAutofit/>
                        </wps:bodyPr>
                      </wps:wsp>
                    </a:graphicData>
                  </a:graphic>
                </wp:anchor>
              </w:drawing>
            </mc:Choice>
            <mc:Fallback>
              <w:pict>
                <v:rect w14:anchorId="1037CC3A" id="Rectangle 9" o:spid="_x0000_s1037" alt="&quot;&quot;" style="position:absolute;margin-left:-18pt;margin-top:-287pt;width:160.5pt;height:4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" fillcolor="yellow" stroked="f">
                  <v:fill opacity="50372f"/>
                  <v:textbox inset="2.53958mm,2.53958mm,2.53958mm,2.53958mm">
                    <w:txbxContent>
                      <w:p w14:paraId="7745B498" w14:textId="77777777" w:rsidR="00724729" w:rsidRDefault="00724729" w:rsidP="00724729">
                        <w:pPr>
                          <w:textDirection w:val="btLr"/>
                        </w:pPr>
                        <w:r>
                          <w:rPr>
                            <w:rFonts w:ascii="Gill Sans" w:eastAsia="Gill Sans" w:hAnsi="Gill Sans" w:cs="Gill Sans"/>
                            <w:b/>
                            <w:color w:val="BA0C2F"/>
                            <w:sz w:val="20"/>
                            <w:highlight w:val="yellow"/>
                          </w:rPr>
                          <w:t xml:space="preserve">Note: </w:t>
                        </w:r>
                        <w:r>
                          <w:rPr>
                            <w:rFonts w:ascii="Gill Sans" w:eastAsia="Gill Sans" w:hAnsi="Gill Sans" w:cs="Gill Sans"/>
                            <w:color w:val="000000"/>
                            <w:sz w:val="20"/>
                            <w:highlight w:val="yellow"/>
                          </w:rPr>
                          <w:t>Delete upon completion.</w:t>
                        </w:r>
                      </w:p>
                    </w:txbxContent>
                  </v:textbox>
                </v:rect>
              </w:pict>
            </mc:Fallback>
          </mc:AlternateContent>
        </w:r>
        <w:r w:rsidR="00724729" w:rsidRPr="004876AB">
          <w:rPr>
            <w:rStyle w:val="Hyperlink"/>
            <w:rFonts w:ascii="Gill Sans MT" w:eastAsia="Gill Sans" w:hAnsi="Gill Sans MT" w:cs="Gill Sans"/>
            <w:sz w:val="22"/>
            <w:szCs w:val="22"/>
          </w:rPr>
          <w:t>USAID</w:t>
        </w:r>
        <w:r w:rsidR="00FD3951" w:rsidRPr="004876AB">
          <w:rPr>
            <w:rStyle w:val="Hyperlink"/>
            <w:rFonts w:ascii="Gill Sans MT" w:eastAsia="Gill Sans" w:hAnsi="Gill Sans MT" w:cs="Gill Sans"/>
            <w:sz w:val="22"/>
            <w:szCs w:val="22"/>
          </w:rPr>
          <w:t xml:space="preserve"> </w:t>
        </w:r>
        <w:r w:rsidR="00724729" w:rsidRPr="004876AB">
          <w:rPr>
            <w:rStyle w:val="Hyperlink"/>
            <w:rFonts w:ascii="Gill Sans MT" w:eastAsia="Gill Sans" w:hAnsi="Gill Sans MT" w:cs="Gill Sans"/>
            <w:sz w:val="22"/>
            <w:szCs w:val="22"/>
          </w:rPr>
          <w:t>Advancing</w:t>
        </w:r>
        <w:r w:rsidR="00FD3951" w:rsidRPr="004876AB">
          <w:rPr>
            <w:rStyle w:val="Hyperlink"/>
            <w:rFonts w:ascii="Gill Sans MT" w:eastAsia="Gill Sans" w:hAnsi="Gill Sans MT" w:cs="Gill Sans"/>
            <w:sz w:val="22"/>
            <w:szCs w:val="22"/>
          </w:rPr>
          <w:t xml:space="preserve"> </w:t>
        </w:r>
        <w:r w:rsidR="00724729" w:rsidRPr="004876AB">
          <w:rPr>
            <w:rStyle w:val="Hyperlink"/>
            <w:rFonts w:ascii="Gill Sans MT" w:eastAsia="Gill Sans" w:hAnsi="Gill Sans MT" w:cs="Gill Sans"/>
            <w:sz w:val="22"/>
            <w:szCs w:val="22"/>
          </w:rPr>
          <w:t>Nutrition</w:t>
        </w:r>
        <w:r w:rsidR="00FD3951" w:rsidRPr="004876AB">
          <w:rPr>
            <w:rStyle w:val="Hyperlink"/>
            <w:rFonts w:ascii="Gill Sans MT" w:eastAsia="Gill Sans" w:hAnsi="Gill Sans MT" w:cs="Gill Sans"/>
            <w:sz w:val="22"/>
            <w:szCs w:val="22"/>
          </w:rPr>
          <w:t xml:space="preserve"> </w:t>
        </w:r>
        <w:r w:rsidR="00724729" w:rsidRPr="004876AB">
          <w:rPr>
            <w:rStyle w:val="Hyperlink"/>
            <w:rFonts w:ascii="Gill Sans MT" w:eastAsia="Gill Sans" w:hAnsi="Gill Sans MT" w:cs="Gill Sans"/>
            <w:sz w:val="22"/>
            <w:szCs w:val="22"/>
          </w:rPr>
          <w:t>website</w:t>
        </w:r>
      </w:hyperlink>
      <w:r w:rsidR="008B30CB" w:rsidRPr="001E17E2">
        <w:t>.</w:t>
      </w:r>
    </w:p>
    <w:p w14:paraId="7491AF30" w14:textId="2C68C8DE" w:rsidR="00E17B18" w:rsidRPr="001E17E2" w:rsidRDefault="00E17B18" w:rsidP="00E17B18">
      <w:pPr>
        <w:pStyle w:val="AN-Tabletitle"/>
      </w:pPr>
      <w:r w:rsidRPr="001E17E2">
        <w:t>Prep</w:t>
      </w:r>
      <w:r w:rsidR="00FD3951">
        <w:t xml:space="preserve"> </w:t>
      </w:r>
      <w:r w:rsidRPr="001E17E2">
        <w:t>Day</w:t>
      </w:r>
      <w:r w:rsidR="00FD3951">
        <w:t xml:space="preserve"> </w:t>
      </w:r>
      <w:r w:rsidRPr="001E17E2">
        <w:t>Agenda</w:t>
      </w:r>
      <w:r w:rsidR="00FD3951">
        <w:t xml:space="preserve"> </w:t>
      </w:r>
      <w:r w:rsidRPr="001E17E2">
        <w:t>for</w:t>
      </w:r>
      <w:r w:rsidR="00FD3951">
        <w:t xml:space="preserve"> </w:t>
      </w:r>
      <w:r w:rsidRPr="001E17E2">
        <w:t>the</w:t>
      </w:r>
      <w:r w:rsidR="00FD3951">
        <w:t xml:space="preserve"> </w:t>
      </w:r>
      <w:r w:rsidRPr="001E17E2">
        <w:rPr>
          <w:i/>
          <w:iCs/>
        </w:rPr>
        <w:t>RCEL</w:t>
      </w:r>
      <w:r w:rsidR="00FD3951">
        <w:rPr>
          <w:i/>
          <w:iCs/>
        </w:rPr>
        <w:t xml:space="preserve"> </w:t>
      </w:r>
      <w:r w:rsidRPr="001E17E2">
        <w:rPr>
          <w:i/>
          <w:iCs/>
        </w:rPr>
        <w:t>Addendum</w:t>
      </w:r>
      <w:r w:rsidR="00FD3951">
        <w:t xml:space="preserve"> </w:t>
      </w:r>
      <w:r w:rsidRPr="001E17E2">
        <w:t>Training</w:t>
      </w:r>
      <w:r w:rsidR="00FD3951">
        <w:t xml:space="preserve"> </w:t>
      </w:r>
      <w:r w:rsidRPr="001E17E2">
        <w:t>of</w:t>
      </w:r>
      <w:r w:rsidR="00FD3951">
        <w:t xml:space="preserve"> </w:t>
      </w:r>
      <w:r w:rsidRPr="001E17E2">
        <w:t>Counselors</w:t>
      </w:r>
    </w:p>
    <w:tbl>
      <w:tblPr>
        <w:tblStyle w:val="TableGrid"/>
        <w:tblW w:w="8986"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CellMar>
          <w:top w:w="14" w:type="dxa"/>
          <w:left w:w="144" w:type="dxa"/>
          <w:bottom w:w="14" w:type="dxa"/>
          <w:right w:w="144" w:type="dxa"/>
        </w:tblCellMar>
        <w:tblLook w:val="04A0" w:firstRow="1" w:lastRow="0" w:firstColumn="1" w:lastColumn="0" w:noHBand="0" w:noVBand="1"/>
        <w:tblDescription w:val="A 4-column table showing Prep Day Agenda for the RCEL Addendum Training of Counselors, where column 1 is Time, column 2 is Topics, and column 3 is Materials Needed."/>
      </w:tblPr>
      <w:tblGrid>
        <w:gridCol w:w="1335"/>
        <w:gridCol w:w="5490"/>
        <w:gridCol w:w="2161"/>
      </w:tblGrid>
      <w:tr w:rsidR="00E17B18" w:rsidRPr="001E17E2" w14:paraId="1445B120" w14:textId="77777777" w:rsidTr="00560240">
        <w:trPr>
          <w:tblHeader/>
        </w:trPr>
        <w:tc>
          <w:tcPr>
            <w:tcW w:w="0" w:type="auto"/>
            <w:gridSpan w:val="3"/>
            <w:shd w:val="clear" w:color="auto" w:fill="BA0C2F"/>
            <w:tcMar>
              <w:top w:w="101" w:type="dxa"/>
              <w:left w:w="101" w:type="dxa"/>
              <w:bottom w:w="101" w:type="dxa"/>
              <w:right w:w="101" w:type="dxa"/>
            </w:tcMar>
          </w:tcPr>
          <w:p w14:paraId="13FAB6DB" w14:textId="40F1ACBE" w:rsidR="00E17B18" w:rsidRPr="001E17E2" w:rsidRDefault="00E17B18" w:rsidP="00100E9D">
            <w:pPr>
              <w:pStyle w:val="AN-Tableheaderrow"/>
              <w:ind w:left="0"/>
              <w:rPr>
                <w:sz w:val="18"/>
                <w:szCs w:val="18"/>
              </w:rPr>
            </w:pPr>
            <w:r w:rsidRPr="001E17E2">
              <w:rPr>
                <w:sz w:val="18"/>
                <w:szCs w:val="18"/>
              </w:rPr>
              <w:t>Prep</w:t>
            </w:r>
            <w:r w:rsidR="00FD3951">
              <w:rPr>
                <w:sz w:val="18"/>
                <w:szCs w:val="18"/>
              </w:rPr>
              <w:t xml:space="preserve"> </w:t>
            </w:r>
            <w:r w:rsidRPr="001E17E2">
              <w:rPr>
                <w:sz w:val="18"/>
                <w:szCs w:val="18"/>
              </w:rPr>
              <w:t>Day</w:t>
            </w:r>
          </w:p>
        </w:tc>
      </w:tr>
      <w:tr w:rsidR="00E17B18" w:rsidRPr="001E17E2" w14:paraId="4D85316B" w14:textId="77777777" w:rsidTr="0020710C">
        <w:tc>
          <w:tcPr>
            <w:tcW w:w="1335" w:type="dxa"/>
            <w:shd w:val="clear" w:color="auto" w:fill="CFCDC9"/>
            <w:tcMar>
              <w:top w:w="101" w:type="dxa"/>
              <w:left w:w="101" w:type="dxa"/>
              <w:bottom w:w="101" w:type="dxa"/>
              <w:right w:w="101" w:type="dxa"/>
            </w:tcMar>
          </w:tcPr>
          <w:p w14:paraId="50A8C9A1" w14:textId="77777777" w:rsidR="00E17B18" w:rsidRPr="001E17E2" w:rsidRDefault="00E17B18" w:rsidP="00100E9D">
            <w:pPr>
              <w:pStyle w:val="AN-Tableheaderrow"/>
              <w:ind w:left="0"/>
              <w:rPr>
                <w:color w:val="auto"/>
                <w:sz w:val="18"/>
                <w:szCs w:val="18"/>
              </w:rPr>
            </w:pPr>
            <w:r w:rsidRPr="001E17E2">
              <w:rPr>
                <w:color w:val="auto"/>
                <w:sz w:val="18"/>
                <w:szCs w:val="18"/>
              </w:rPr>
              <w:t>Time</w:t>
            </w:r>
          </w:p>
        </w:tc>
        <w:tc>
          <w:tcPr>
            <w:tcW w:w="5490" w:type="dxa"/>
            <w:shd w:val="clear" w:color="auto" w:fill="CFCDC9"/>
            <w:tcMar>
              <w:top w:w="101" w:type="dxa"/>
              <w:left w:w="101" w:type="dxa"/>
              <w:bottom w:w="101" w:type="dxa"/>
              <w:right w:w="101" w:type="dxa"/>
            </w:tcMar>
          </w:tcPr>
          <w:p w14:paraId="764BF762" w14:textId="77777777" w:rsidR="00E17B18" w:rsidRPr="001E17E2" w:rsidRDefault="00E17B18" w:rsidP="00100E9D">
            <w:pPr>
              <w:pStyle w:val="AN-Tableheaderrow"/>
              <w:ind w:left="0"/>
              <w:rPr>
                <w:color w:val="auto"/>
                <w:sz w:val="18"/>
                <w:szCs w:val="18"/>
              </w:rPr>
            </w:pPr>
            <w:r w:rsidRPr="001E17E2">
              <w:rPr>
                <w:color w:val="auto"/>
                <w:sz w:val="18"/>
                <w:szCs w:val="18"/>
              </w:rPr>
              <w:t>Topics</w:t>
            </w:r>
          </w:p>
        </w:tc>
        <w:tc>
          <w:tcPr>
            <w:tcW w:w="2161" w:type="dxa"/>
            <w:shd w:val="clear" w:color="auto" w:fill="CFCDC9"/>
            <w:tcMar>
              <w:top w:w="101" w:type="dxa"/>
              <w:left w:w="101" w:type="dxa"/>
              <w:bottom w:w="101" w:type="dxa"/>
              <w:right w:w="101" w:type="dxa"/>
            </w:tcMar>
          </w:tcPr>
          <w:p w14:paraId="5B5E58E5" w14:textId="5A77762E" w:rsidR="00E17B18" w:rsidRPr="001E17E2" w:rsidRDefault="00E17B18" w:rsidP="00100E9D">
            <w:pPr>
              <w:pStyle w:val="AN-Tableheaderrow"/>
              <w:ind w:left="0"/>
              <w:rPr>
                <w:color w:val="auto"/>
                <w:sz w:val="18"/>
                <w:szCs w:val="18"/>
              </w:rPr>
            </w:pPr>
            <w:r w:rsidRPr="001E17E2">
              <w:rPr>
                <w:color w:val="auto"/>
                <w:sz w:val="18"/>
                <w:szCs w:val="18"/>
              </w:rPr>
              <w:t>Materials</w:t>
            </w:r>
            <w:r w:rsidR="00FD3951">
              <w:rPr>
                <w:color w:val="auto"/>
                <w:sz w:val="18"/>
                <w:szCs w:val="18"/>
              </w:rPr>
              <w:t xml:space="preserve"> </w:t>
            </w:r>
            <w:r w:rsidRPr="001E17E2">
              <w:rPr>
                <w:color w:val="auto"/>
                <w:sz w:val="18"/>
                <w:szCs w:val="18"/>
              </w:rPr>
              <w:t>Needed</w:t>
            </w:r>
          </w:p>
        </w:tc>
      </w:tr>
      <w:tr w:rsidR="00E17B18" w:rsidRPr="001E17E2" w14:paraId="5F001B83" w14:textId="77777777" w:rsidTr="0020710C">
        <w:tc>
          <w:tcPr>
            <w:tcW w:w="1335" w:type="dxa"/>
            <w:tcMar>
              <w:top w:w="101" w:type="dxa"/>
              <w:left w:w="101" w:type="dxa"/>
              <w:bottom w:w="101" w:type="dxa"/>
              <w:right w:w="101" w:type="dxa"/>
            </w:tcMar>
          </w:tcPr>
          <w:p w14:paraId="09C5A2C0" w14:textId="77777777" w:rsidR="00E17B18" w:rsidRPr="001E17E2" w:rsidRDefault="00E17B18" w:rsidP="00454C2B">
            <w:pPr>
              <w:pStyle w:val="AN-Tabletext"/>
              <w:ind w:left="0"/>
              <w:rPr>
                <w:color w:val="auto"/>
                <w:sz w:val="18"/>
                <w:szCs w:val="18"/>
              </w:rPr>
            </w:pPr>
            <w:r w:rsidRPr="001E17E2">
              <w:rPr>
                <w:color w:val="auto"/>
                <w:sz w:val="18"/>
                <w:szCs w:val="18"/>
              </w:rPr>
              <w:t>09:00</w:t>
            </w:r>
            <w:r w:rsidRPr="001E17E2">
              <w:rPr>
                <w:rFonts w:ascii="Gill Sans" w:hAnsi="Gill Sans"/>
                <w:color w:val="auto"/>
                <w:sz w:val="18"/>
                <w:szCs w:val="18"/>
              </w:rPr>
              <w:t>–</w:t>
            </w:r>
            <w:r w:rsidRPr="001E17E2">
              <w:rPr>
                <w:color w:val="auto"/>
                <w:sz w:val="18"/>
                <w:szCs w:val="18"/>
              </w:rPr>
              <w:t>10:30</w:t>
            </w:r>
          </w:p>
          <w:p w14:paraId="18BFA714" w14:textId="22BF26A8" w:rsidR="00E17B18" w:rsidRPr="001E17E2" w:rsidRDefault="00E17B18" w:rsidP="00454C2B">
            <w:pPr>
              <w:pStyle w:val="AN-Tabletext"/>
              <w:ind w:left="0"/>
              <w:rPr>
                <w:color w:val="auto"/>
                <w:sz w:val="18"/>
                <w:szCs w:val="18"/>
              </w:rPr>
            </w:pPr>
            <w:r w:rsidRPr="001E17E2">
              <w:rPr>
                <w:color w:val="auto"/>
                <w:sz w:val="18"/>
                <w:szCs w:val="18"/>
              </w:rPr>
              <w:t>(</w:t>
            </w:r>
            <w:r w:rsidR="00BA3E13" w:rsidRPr="001E17E2">
              <w:rPr>
                <w:color w:val="auto"/>
                <w:sz w:val="18"/>
                <w:szCs w:val="18"/>
              </w:rPr>
              <w:t>9</w:t>
            </w:r>
            <w:r w:rsidRPr="001E17E2">
              <w:rPr>
                <w:color w:val="auto"/>
                <w:sz w:val="18"/>
                <w:szCs w:val="18"/>
              </w:rPr>
              <w:t>0</w:t>
            </w:r>
            <w:r w:rsidR="00FD3951">
              <w:rPr>
                <w:color w:val="auto"/>
                <w:sz w:val="18"/>
                <w:szCs w:val="18"/>
              </w:rPr>
              <w:t xml:space="preserve"> </w:t>
            </w:r>
            <w:r w:rsidRPr="001E17E2">
              <w:rPr>
                <w:color w:val="auto"/>
                <w:sz w:val="18"/>
                <w:szCs w:val="18"/>
              </w:rPr>
              <w:t>minutes)</w:t>
            </w:r>
          </w:p>
        </w:tc>
        <w:tc>
          <w:tcPr>
            <w:tcW w:w="5490" w:type="dxa"/>
            <w:tcMar>
              <w:top w:w="101" w:type="dxa"/>
              <w:left w:w="101" w:type="dxa"/>
              <w:bottom w:w="101" w:type="dxa"/>
              <w:right w:w="101" w:type="dxa"/>
            </w:tcMar>
          </w:tcPr>
          <w:p w14:paraId="383AFF38" w14:textId="5AC3A630" w:rsidR="00697327" w:rsidRPr="001E17E2" w:rsidRDefault="00697327" w:rsidP="005B60DC">
            <w:pPr>
              <w:pStyle w:val="AN-Head2"/>
              <w:spacing w:before="0" w:after="120"/>
              <w:rPr>
                <w:sz w:val="20"/>
                <w:szCs w:val="22"/>
              </w:rPr>
            </w:pPr>
            <w:r w:rsidRPr="001E17E2">
              <w:rPr>
                <w:sz w:val="20"/>
                <w:szCs w:val="22"/>
              </w:rPr>
              <w:t>Training</w:t>
            </w:r>
            <w:r w:rsidR="00FD3951">
              <w:rPr>
                <w:sz w:val="20"/>
                <w:szCs w:val="22"/>
              </w:rPr>
              <w:t xml:space="preserve"> </w:t>
            </w:r>
            <w:r w:rsidRPr="001E17E2">
              <w:rPr>
                <w:sz w:val="20"/>
                <w:szCs w:val="22"/>
              </w:rPr>
              <w:t>Overview</w:t>
            </w:r>
          </w:p>
          <w:p w14:paraId="0B797173" w14:textId="2A82C23A" w:rsidR="00E17B18" w:rsidRPr="001E17E2" w:rsidRDefault="00E17B18" w:rsidP="00454C2B">
            <w:pPr>
              <w:pStyle w:val="AN-Bullet1stlevel-Annex5"/>
            </w:pPr>
            <w:r w:rsidRPr="001E17E2">
              <w:t>Review</w:t>
            </w:r>
            <w:r w:rsidR="00FD3951">
              <w:t xml:space="preserve"> </w:t>
            </w:r>
            <w:r w:rsidRPr="001E17E2">
              <w:t>high-level</w:t>
            </w:r>
            <w:r w:rsidR="00FD3951">
              <w:t xml:space="preserve"> </w:t>
            </w:r>
            <w:r w:rsidRPr="001E17E2">
              <w:t>training</w:t>
            </w:r>
            <w:r w:rsidR="00FD3951">
              <w:t xml:space="preserve"> </w:t>
            </w:r>
            <w:r w:rsidR="004129BF" w:rsidRPr="001E17E2">
              <w:t>agenda</w:t>
            </w:r>
            <w:r w:rsidR="00FD3951">
              <w:t xml:space="preserve"> </w:t>
            </w:r>
            <w:r w:rsidRPr="001E17E2">
              <w:t>(annex</w:t>
            </w:r>
            <w:r w:rsidR="00FD3951">
              <w:t xml:space="preserve"> </w:t>
            </w:r>
            <w:r w:rsidRPr="001E17E2">
              <w:t>2</w:t>
            </w:r>
            <w:r w:rsidR="00FD3951">
              <w:t xml:space="preserve"> </w:t>
            </w:r>
            <w:r w:rsidRPr="001E17E2">
              <w:t>of</w:t>
            </w:r>
            <w:r w:rsidR="00FD3951">
              <w:t xml:space="preserve"> </w:t>
            </w:r>
            <w:r w:rsidRPr="001E17E2">
              <w:t>the</w:t>
            </w:r>
            <w:r w:rsidR="00FD3951">
              <w:t xml:space="preserve"> </w:t>
            </w:r>
            <w:r w:rsidRPr="001E17E2">
              <w:rPr>
                <w:i/>
                <w:iCs/>
              </w:rPr>
              <w:t>Facilitator’s</w:t>
            </w:r>
            <w:r w:rsidR="00FD3951">
              <w:rPr>
                <w:i/>
                <w:iCs/>
              </w:rPr>
              <w:t xml:space="preserve"> </w:t>
            </w:r>
            <w:r w:rsidRPr="001E17E2">
              <w:rPr>
                <w:i/>
                <w:iCs/>
              </w:rPr>
              <w:t>Guide</w:t>
            </w:r>
            <w:r w:rsidRPr="001E17E2">
              <w:t>)</w:t>
            </w:r>
            <w:r w:rsidR="00FD3951">
              <w:t xml:space="preserve"> </w:t>
            </w:r>
            <w:r w:rsidRPr="001E17E2">
              <w:t>for</w:t>
            </w:r>
            <w:r w:rsidR="00FD3951">
              <w:t xml:space="preserve"> </w:t>
            </w:r>
            <w:r w:rsidRPr="001E17E2">
              <w:t>the</w:t>
            </w:r>
            <w:r w:rsidR="00FD3951">
              <w:t xml:space="preserve"> </w:t>
            </w:r>
            <w:r w:rsidRPr="001E17E2">
              <w:rPr>
                <w:i/>
                <w:iCs/>
              </w:rPr>
              <w:t>RCEL</w:t>
            </w:r>
            <w:r w:rsidR="00FD3951">
              <w:rPr>
                <w:i/>
                <w:iCs/>
              </w:rPr>
              <w:t xml:space="preserve"> </w:t>
            </w:r>
            <w:r w:rsidRPr="001E17E2">
              <w:rPr>
                <w:i/>
                <w:iCs/>
              </w:rPr>
              <w:t>Addendum</w:t>
            </w:r>
            <w:r w:rsidR="00FD3951">
              <w:t xml:space="preserve"> </w:t>
            </w:r>
            <w:r w:rsidRPr="001E17E2">
              <w:t>training</w:t>
            </w:r>
            <w:r w:rsidR="00FD3951">
              <w:t xml:space="preserve"> </w:t>
            </w:r>
            <w:r w:rsidRPr="001E17E2">
              <w:t>of</w:t>
            </w:r>
            <w:r w:rsidR="00FD3951">
              <w:t xml:space="preserve"> </w:t>
            </w:r>
            <w:r w:rsidRPr="001E17E2">
              <w:t>counselors</w:t>
            </w:r>
            <w:r w:rsidR="00FD3951">
              <w:t xml:space="preserve"> </w:t>
            </w:r>
            <w:r w:rsidRPr="001E17E2">
              <w:t>to</w:t>
            </w:r>
            <w:r w:rsidR="00FD3951">
              <w:t xml:space="preserve"> </w:t>
            </w:r>
            <w:r w:rsidRPr="001E17E2">
              <w:t>become</w:t>
            </w:r>
            <w:r w:rsidR="00FD3951">
              <w:t xml:space="preserve"> </w:t>
            </w:r>
            <w:r w:rsidRPr="001E17E2">
              <w:t>familiar</w:t>
            </w:r>
            <w:r w:rsidR="00FD3951">
              <w:t xml:space="preserve"> </w:t>
            </w:r>
            <w:r w:rsidRPr="001E17E2">
              <w:t>with</w:t>
            </w:r>
            <w:r w:rsidR="00FD3951">
              <w:t xml:space="preserve"> </w:t>
            </w:r>
            <w:r w:rsidRPr="001E17E2">
              <w:t>the</w:t>
            </w:r>
            <w:r w:rsidR="00FD3951">
              <w:t xml:space="preserve"> </w:t>
            </w:r>
            <w:r w:rsidRPr="001E17E2">
              <w:t>structure</w:t>
            </w:r>
            <w:r w:rsidR="00FD3951">
              <w:t xml:space="preserve"> </w:t>
            </w:r>
            <w:r w:rsidRPr="001E17E2">
              <w:t>of</w:t>
            </w:r>
            <w:r w:rsidR="00FD3951">
              <w:t xml:space="preserve"> </w:t>
            </w:r>
            <w:r w:rsidRPr="001E17E2">
              <w:t>the</w:t>
            </w:r>
            <w:r w:rsidR="00FD3951">
              <w:t xml:space="preserve"> </w:t>
            </w:r>
            <w:r w:rsidRPr="001E17E2">
              <w:t>two-day</w:t>
            </w:r>
            <w:r w:rsidR="00FD3951">
              <w:t xml:space="preserve"> </w:t>
            </w:r>
            <w:r w:rsidRPr="001E17E2">
              <w:t>training</w:t>
            </w:r>
            <w:r w:rsidR="00F247BF" w:rsidRPr="001E17E2">
              <w:t>.</w:t>
            </w:r>
          </w:p>
          <w:p w14:paraId="4D0211AF" w14:textId="6621FDFE" w:rsidR="00E17B18" w:rsidRPr="001E17E2" w:rsidRDefault="00E17B18" w:rsidP="00454C2B">
            <w:pPr>
              <w:pStyle w:val="AN-Bullet1stlevel-Annex5"/>
              <w:rPr>
                <w:i/>
                <w:iCs/>
              </w:rPr>
            </w:pPr>
            <w:r w:rsidRPr="001E17E2">
              <w:t>Independently</w:t>
            </w:r>
            <w:r w:rsidR="00FD3951">
              <w:t xml:space="preserve"> </w:t>
            </w:r>
            <w:r w:rsidRPr="001E17E2">
              <w:t>read</w:t>
            </w:r>
            <w:r w:rsidR="00FD3951">
              <w:t xml:space="preserve"> </w:t>
            </w:r>
            <w:r w:rsidRPr="001E17E2">
              <w:t>the</w:t>
            </w:r>
            <w:r w:rsidR="00FD3951">
              <w:t xml:space="preserve"> </w:t>
            </w:r>
            <w:r w:rsidR="008555C2" w:rsidRPr="001E17E2">
              <w:t>“</w:t>
            </w:r>
            <w:r w:rsidRPr="001E17E2">
              <w:t>Overview</w:t>
            </w:r>
            <w:r w:rsidR="008555C2" w:rsidRPr="001E17E2">
              <w:t>”</w:t>
            </w:r>
            <w:r w:rsidR="00FD3951">
              <w:t xml:space="preserve"> </w:t>
            </w:r>
            <w:r w:rsidRPr="001E17E2">
              <w:t>section</w:t>
            </w:r>
            <w:r w:rsidR="00FD3951">
              <w:t xml:space="preserve"> </w:t>
            </w:r>
            <w:r w:rsidRPr="001E17E2">
              <w:t>of</w:t>
            </w:r>
            <w:r w:rsidR="00FD3951">
              <w:t xml:space="preserve"> </w:t>
            </w:r>
            <w:r w:rsidRPr="001E17E2">
              <w:t>the</w:t>
            </w:r>
            <w:r w:rsidR="00FD3951">
              <w:t xml:space="preserve"> </w:t>
            </w:r>
            <w:r w:rsidRPr="001E17E2">
              <w:rPr>
                <w:i/>
                <w:iCs/>
              </w:rPr>
              <w:t>Facilitator’s</w:t>
            </w:r>
            <w:r w:rsidR="00FD3951">
              <w:rPr>
                <w:i/>
                <w:iCs/>
              </w:rPr>
              <w:t xml:space="preserve"> </w:t>
            </w:r>
            <w:r w:rsidRPr="001E17E2">
              <w:rPr>
                <w:i/>
                <w:iCs/>
              </w:rPr>
              <w:t>Guide</w:t>
            </w:r>
            <w:r w:rsidR="00F247BF" w:rsidRPr="001E17E2">
              <w:t>.</w:t>
            </w:r>
          </w:p>
          <w:p w14:paraId="05E39653" w14:textId="51ECB7B9" w:rsidR="00697327" w:rsidRPr="001E17E2" w:rsidRDefault="00E17B18" w:rsidP="00454C2B">
            <w:pPr>
              <w:pStyle w:val="AN-Bullet1stlevel-Annex5"/>
              <w:spacing w:after="120"/>
            </w:pPr>
            <w:r w:rsidRPr="001E17E2">
              <w:t>Answer</w:t>
            </w:r>
            <w:r w:rsidR="00FD3951">
              <w:t xml:space="preserve"> </w:t>
            </w:r>
            <w:r w:rsidRPr="001E17E2">
              <w:t>any</w:t>
            </w:r>
            <w:r w:rsidR="00FD3951">
              <w:t xml:space="preserve"> </w:t>
            </w:r>
            <w:r w:rsidRPr="001E17E2">
              <w:t>questions</w:t>
            </w:r>
            <w:r w:rsidR="00FD3951">
              <w:t xml:space="preserve"> </w:t>
            </w:r>
            <w:r w:rsidRPr="001E17E2">
              <w:t>about</w:t>
            </w:r>
            <w:r w:rsidR="00FD3951">
              <w:t xml:space="preserve"> </w:t>
            </w:r>
            <w:r w:rsidRPr="001E17E2">
              <w:t>the</w:t>
            </w:r>
            <w:r w:rsidR="00FD3951">
              <w:t xml:space="preserve"> </w:t>
            </w:r>
            <w:r w:rsidRPr="001E17E2">
              <w:rPr>
                <w:i/>
                <w:iCs/>
              </w:rPr>
              <w:t>Facilitator’s</w:t>
            </w:r>
            <w:r w:rsidR="00FD3951">
              <w:rPr>
                <w:i/>
                <w:iCs/>
              </w:rPr>
              <w:t xml:space="preserve"> </w:t>
            </w:r>
            <w:r w:rsidRPr="001E17E2">
              <w:rPr>
                <w:i/>
                <w:iCs/>
              </w:rPr>
              <w:t>Guide</w:t>
            </w:r>
            <w:r w:rsidR="00F247BF" w:rsidRPr="001E17E2">
              <w:t>.</w:t>
            </w:r>
          </w:p>
          <w:p w14:paraId="3D914A09" w14:textId="1FCDDA6D" w:rsidR="00697327" w:rsidRPr="001E17E2" w:rsidRDefault="00697327" w:rsidP="005B60DC">
            <w:pPr>
              <w:pStyle w:val="AN-Head2"/>
              <w:spacing w:before="0" w:after="120"/>
              <w:rPr>
                <w:sz w:val="20"/>
                <w:szCs w:val="22"/>
              </w:rPr>
            </w:pPr>
            <w:r w:rsidRPr="001E17E2">
              <w:rPr>
                <w:sz w:val="20"/>
                <w:szCs w:val="22"/>
              </w:rPr>
              <w:t>Training</w:t>
            </w:r>
            <w:r w:rsidR="00FD3951">
              <w:rPr>
                <w:sz w:val="20"/>
                <w:szCs w:val="22"/>
              </w:rPr>
              <w:t xml:space="preserve"> </w:t>
            </w:r>
            <w:r w:rsidRPr="001E17E2">
              <w:rPr>
                <w:sz w:val="20"/>
                <w:szCs w:val="22"/>
              </w:rPr>
              <w:t>Logistics</w:t>
            </w:r>
          </w:p>
          <w:p w14:paraId="6FC8E5A3" w14:textId="393E5769" w:rsidR="00E17B18" w:rsidRPr="001E17E2" w:rsidRDefault="00E17B18" w:rsidP="00454C2B">
            <w:pPr>
              <w:pStyle w:val="AN-Bullet1stlevel-Annex5"/>
            </w:pPr>
            <w:r w:rsidRPr="001E17E2">
              <w:t>Prepare</w:t>
            </w:r>
            <w:r w:rsidR="00FD3951">
              <w:t xml:space="preserve"> </w:t>
            </w:r>
            <w:r w:rsidRPr="001E17E2">
              <w:t>the</w:t>
            </w:r>
            <w:r w:rsidR="00FD3951">
              <w:t xml:space="preserve"> </w:t>
            </w:r>
            <w:r w:rsidRPr="001E17E2">
              <w:t>logistics</w:t>
            </w:r>
            <w:r w:rsidR="00FD3951">
              <w:t xml:space="preserve"> </w:t>
            </w:r>
            <w:r w:rsidRPr="001E17E2">
              <w:t>for</w:t>
            </w:r>
            <w:r w:rsidR="00FD3951">
              <w:t xml:space="preserve"> </w:t>
            </w:r>
            <w:r w:rsidRPr="001E17E2">
              <w:t>the</w:t>
            </w:r>
            <w:r w:rsidR="00FD3951">
              <w:t xml:space="preserve"> </w:t>
            </w:r>
            <w:r w:rsidRPr="001E17E2">
              <w:t>training(s):</w:t>
            </w:r>
          </w:p>
          <w:p w14:paraId="091E8ADD" w14:textId="5E135304" w:rsidR="00E17B18" w:rsidRPr="001E17E2" w:rsidRDefault="00E17B18" w:rsidP="00454C2B">
            <w:pPr>
              <w:pStyle w:val="AN-Bullet2ndlevel-annex5"/>
            </w:pPr>
            <w:r w:rsidRPr="001E17E2">
              <w:t>Read</w:t>
            </w:r>
            <w:r w:rsidR="00FD3951">
              <w:t xml:space="preserve"> </w:t>
            </w:r>
            <w:r w:rsidR="008555C2" w:rsidRPr="001E17E2">
              <w:t>the</w:t>
            </w:r>
            <w:r w:rsidR="00FD3951">
              <w:t xml:space="preserve"> </w:t>
            </w:r>
            <w:r w:rsidR="008555C2" w:rsidRPr="001E17E2">
              <w:t>Training</w:t>
            </w:r>
            <w:r w:rsidR="00FD3951">
              <w:t xml:space="preserve"> </w:t>
            </w:r>
            <w:r w:rsidR="008555C2" w:rsidRPr="001E17E2">
              <w:t>Preparation</w:t>
            </w:r>
            <w:r w:rsidR="00FD3951">
              <w:t xml:space="preserve"> </w:t>
            </w:r>
            <w:r w:rsidR="008555C2" w:rsidRPr="001E17E2">
              <w:t>Checklist</w:t>
            </w:r>
            <w:r w:rsidR="00FD3951">
              <w:t xml:space="preserve"> </w:t>
            </w:r>
            <w:r w:rsidR="008555C2" w:rsidRPr="001E17E2">
              <w:t>(</w:t>
            </w:r>
            <w:r w:rsidRPr="001E17E2">
              <w:t>annex</w:t>
            </w:r>
            <w:r w:rsidR="00FD3951">
              <w:t xml:space="preserve"> </w:t>
            </w:r>
            <w:r w:rsidRPr="001E17E2">
              <w:t>1</w:t>
            </w:r>
            <w:r w:rsidR="00FD3951">
              <w:t xml:space="preserve"> </w:t>
            </w:r>
            <w:r w:rsidRPr="001E17E2">
              <w:t>of</w:t>
            </w:r>
            <w:r w:rsidR="00FD3951">
              <w:t xml:space="preserve"> </w:t>
            </w:r>
            <w:r w:rsidRPr="001E17E2">
              <w:t>the</w:t>
            </w:r>
            <w:r w:rsidR="00FD3951">
              <w:t xml:space="preserve"> </w:t>
            </w:r>
            <w:r w:rsidRPr="001E17E2">
              <w:rPr>
                <w:i/>
                <w:iCs/>
              </w:rPr>
              <w:t>Facilitator’s</w:t>
            </w:r>
            <w:r w:rsidR="00FD3951">
              <w:rPr>
                <w:i/>
                <w:iCs/>
              </w:rPr>
              <w:t xml:space="preserve"> </w:t>
            </w:r>
            <w:r w:rsidRPr="001E17E2">
              <w:rPr>
                <w:i/>
                <w:iCs/>
              </w:rPr>
              <w:t>Guide</w:t>
            </w:r>
            <w:r w:rsidR="008555C2" w:rsidRPr="001E17E2">
              <w:t>)</w:t>
            </w:r>
            <w:r w:rsidR="00FD3951">
              <w:t xml:space="preserve"> </w:t>
            </w:r>
            <w:r w:rsidRPr="001E17E2">
              <w:t>together,</w:t>
            </w:r>
            <w:r w:rsidR="00FD3951">
              <w:t xml:space="preserve"> </w:t>
            </w:r>
            <w:r w:rsidR="008555C2" w:rsidRPr="001E17E2">
              <w:t>then</w:t>
            </w:r>
            <w:r w:rsidR="00FD3951">
              <w:t xml:space="preserve"> </w:t>
            </w:r>
            <w:r w:rsidRPr="001E17E2">
              <w:t>discuss</w:t>
            </w:r>
            <w:r w:rsidR="00FD3951">
              <w:t xml:space="preserve"> </w:t>
            </w:r>
            <w:r w:rsidRPr="001E17E2">
              <w:t>and</w:t>
            </w:r>
            <w:r w:rsidR="00FD3951">
              <w:t xml:space="preserve"> </w:t>
            </w:r>
            <w:r w:rsidRPr="001E17E2">
              <w:t>assign</w:t>
            </w:r>
            <w:r w:rsidR="00FD3951">
              <w:t xml:space="preserve"> </w:t>
            </w:r>
            <w:r w:rsidRPr="001E17E2">
              <w:t>responsibilities</w:t>
            </w:r>
            <w:r w:rsidR="00F247BF" w:rsidRPr="001E17E2">
              <w:t>.</w:t>
            </w:r>
          </w:p>
          <w:p w14:paraId="73C20272" w14:textId="4C94FFF8" w:rsidR="00E17B18" w:rsidRPr="001E17E2" w:rsidRDefault="00E17B18" w:rsidP="00454C2B">
            <w:pPr>
              <w:pStyle w:val="AN-Bullet2ndlevel-annex5"/>
            </w:pPr>
            <w:r w:rsidRPr="001E17E2">
              <w:t>Discuss</w:t>
            </w:r>
            <w:r w:rsidR="00FD3951">
              <w:t xml:space="preserve"> </w:t>
            </w:r>
            <w:r w:rsidRPr="001E17E2">
              <w:t>the</w:t>
            </w:r>
            <w:r w:rsidR="00FD3951">
              <w:t xml:space="preserve"> </w:t>
            </w:r>
            <w:r w:rsidRPr="001E17E2">
              <w:t>date</w:t>
            </w:r>
            <w:r w:rsidR="00FD3951">
              <w:t xml:space="preserve"> </w:t>
            </w:r>
            <w:r w:rsidRPr="001E17E2">
              <w:t>and</w:t>
            </w:r>
            <w:r w:rsidR="00FD3951">
              <w:t xml:space="preserve"> </w:t>
            </w:r>
            <w:r w:rsidRPr="001E17E2">
              <w:t>time</w:t>
            </w:r>
            <w:r w:rsidR="00FD3951">
              <w:t xml:space="preserve"> </w:t>
            </w:r>
            <w:r w:rsidRPr="001E17E2">
              <w:t>of</w:t>
            </w:r>
            <w:r w:rsidR="00FD3951">
              <w:t xml:space="preserve"> </w:t>
            </w:r>
            <w:r w:rsidRPr="001E17E2">
              <w:t>the</w:t>
            </w:r>
            <w:r w:rsidR="00FD3951">
              <w:t xml:space="preserve"> </w:t>
            </w:r>
            <w:r w:rsidRPr="001E17E2">
              <w:t>training(s),</w:t>
            </w:r>
            <w:r w:rsidR="00FD3951">
              <w:t xml:space="preserve"> </w:t>
            </w:r>
            <w:r w:rsidRPr="001E17E2">
              <w:t>where</w:t>
            </w:r>
            <w:r w:rsidR="00FD3951">
              <w:t xml:space="preserve"> </w:t>
            </w:r>
            <w:r w:rsidRPr="001E17E2">
              <w:t>the</w:t>
            </w:r>
            <w:r w:rsidR="00FD3951">
              <w:t xml:space="preserve"> </w:t>
            </w:r>
            <w:r w:rsidRPr="001E17E2">
              <w:t>training(s)</w:t>
            </w:r>
            <w:r w:rsidR="00FD3951">
              <w:t xml:space="preserve"> </w:t>
            </w:r>
            <w:r w:rsidRPr="001E17E2">
              <w:t>will</w:t>
            </w:r>
            <w:r w:rsidR="00FD3951">
              <w:t xml:space="preserve"> </w:t>
            </w:r>
            <w:r w:rsidRPr="001E17E2">
              <w:t>take</w:t>
            </w:r>
            <w:r w:rsidR="00FD3951">
              <w:t xml:space="preserve"> </w:t>
            </w:r>
            <w:r w:rsidRPr="001E17E2">
              <w:t>place,</w:t>
            </w:r>
            <w:r w:rsidR="00FD3951">
              <w:t xml:space="preserve"> </w:t>
            </w:r>
            <w:r w:rsidRPr="001E17E2">
              <w:t>participants,</w:t>
            </w:r>
            <w:r w:rsidR="00FD3951">
              <w:t xml:space="preserve"> </w:t>
            </w:r>
            <w:r w:rsidRPr="001E17E2">
              <w:t>roles</w:t>
            </w:r>
            <w:r w:rsidR="00FD3951">
              <w:t xml:space="preserve"> </w:t>
            </w:r>
            <w:r w:rsidRPr="001E17E2">
              <w:t>and</w:t>
            </w:r>
            <w:r w:rsidR="00FD3951">
              <w:t xml:space="preserve"> </w:t>
            </w:r>
            <w:r w:rsidRPr="001E17E2">
              <w:t>responsibilities</w:t>
            </w:r>
            <w:r w:rsidR="00FD3951">
              <w:t xml:space="preserve"> </w:t>
            </w:r>
            <w:r w:rsidRPr="001E17E2">
              <w:t>for</w:t>
            </w:r>
            <w:r w:rsidR="00FD3951">
              <w:t xml:space="preserve"> </w:t>
            </w:r>
            <w:r w:rsidRPr="001E17E2">
              <w:t>those</w:t>
            </w:r>
            <w:r w:rsidR="00FD3951">
              <w:t xml:space="preserve"> </w:t>
            </w:r>
            <w:r w:rsidRPr="001E17E2">
              <w:t>involved</w:t>
            </w:r>
            <w:r w:rsidR="00FD3951">
              <w:t xml:space="preserve"> </w:t>
            </w:r>
            <w:r w:rsidRPr="001E17E2">
              <w:t>in</w:t>
            </w:r>
            <w:r w:rsidR="00FD3951">
              <w:t xml:space="preserve"> </w:t>
            </w:r>
            <w:r w:rsidRPr="001E17E2">
              <w:t>preparations,</w:t>
            </w:r>
            <w:r w:rsidR="00FD3951">
              <w:t xml:space="preserve"> </w:t>
            </w:r>
            <w:r w:rsidRPr="001E17E2">
              <w:t>etc.</w:t>
            </w:r>
            <w:r w:rsidR="00FD3951">
              <w:t xml:space="preserve"> </w:t>
            </w:r>
            <w:r w:rsidRPr="001E17E2">
              <w:t>This</w:t>
            </w:r>
            <w:r w:rsidR="00FD3951">
              <w:t xml:space="preserve"> </w:t>
            </w:r>
            <w:r w:rsidRPr="001E17E2">
              <w:t>is</w:t>
            </w:r>
            <w:r w:rsidR="00FD3951">
              <w:t xml:space="preserve"> </w:t>
            </w:r>
            <w:r w:rsidRPr="001E17E2">
              <w:t>the</w:t>
            </w:r>
            <w:r w:rsidR="00FD3951">
              <w:t xml:space="preserve"> </w:t>
            </w:r>
            <w:r w:rsidRPr="001E17E2">
              <w:t>time</w:t>
            </w:r>
            <w:r w:rsidR="00FD3951">
              <w:t xml:space="preserve"> </w:t>
            </w:r>
            <w:r w:rsidRPr="001E17E2">
              <w:t>to</w:t>
            </w:r>
            <w:r w:rsidR="00FD3951">
              <w:t xml:space="preserve"> </w:t>
            </w:r>
            <w:r w:rsidRPr="001E17E2">
              <w:t>discuss</w:t>
            </w:r>
            <w:r w:rsidR="00FD3951">
              <w:t xml:space="preserve"> </w:t>
            </w:r>
            <w:r w:rsidRPr="001E17E2">
              <w:t>all</w:t>
            </w:r>
            <w:r w:rsidR="00FD3951">
              <w:t xml:space="preserve"> </w:t>
            </w:r>
            <w:r w:rsidRPr="001E17E2">
              <w:t>of</w:t>
            </w:r>
            <w:r w:rsidR="00FD3951">
              <w:t xml:space="preserve"> </w:t>
            </w:r>
            <w:r w:rsidRPr="001E17E2">
              <w:t>the</w:t>
            </w:r>
            <w:r w:rsidR="00FD3951">
              <w:t xml:space="preserve"> </w:t>
            </w:r>
            <w:r w:rsidRPr="001E17E2">
              <w:t>logistics</w:t>
            </w:r>
            <w:r w:rsidR="00FD3951">
              <w:t xml:space="preserve"> </w:t>
            </w:r>
            <w:r w:rsidRPr="001E17E2">
              <w:t>for</w:t>
            </w:r>
            <w:r w:rsidR="00FD3951">
              <w:t xml:space="preserve"> </w:t>
            </w:r>
            <w:r w:rsidRPr="001E17E2">
              <w:t>the</w:t>
            </w:r>
            <w:r w:rsidR="00FD3951">
              <w:t xml:space="preserve"> </w:t>
            </w:r>
            <w:r w:rsidRPr="001E17E2">
              <w:t>upcoming</w:t>
            </w:r>
            <w:r w:rsidR="00FD3951">
              <w:t xml:space="preserve"> </w:t>
            </w:r>
            <w:r w:rsidRPr="001E17E2">
              <w:t>training(s)</w:t>
            </w:r>
            <w:r w:rsidR="00FD3951">
              <w:t xml:space="preserve"> </w:t>
            </w:r>
            <w:r w:rsidRPr="001E17E2">
              <w:t>and</w:t>
            </w:r>
            <w:r w:rsidR="00FD3951">
              <w:t xml:space="preserve"> </w:t>
            </w:r>
            <w:r w:rsidRPr="001E17E2">
              <w:t>ensure</w:t>
            </w:r>
            <w:r w:rsidR="00FD3951">
              <w:t xml:space="preserve"> </w:t>
            </w:r>
            <w:r w:rsidRPr="001E17E2">
              <w:t>the</w:t>
            </w:r>
            <w:r w:rsidR="00FD3951">
              <w:t xml:space="preserve"> </w:t>
            </w:r>
            <w:r w:rsidRPr="001E17E2">
              <w:t>training(s)</w:t>
            </w:r>
            <w:r w:rsidR="00FD3951">
              <w:t xml:space="preserve"> </w:t>
            </w:r>
            <w:r w:rsidRPr="001E17E2">
              <w:t>is</w:t>
            </w:r>
            <w:r w:rsidR="00D47B8F" w:rsidRPr="001E17E2">
              <w:t>/are</w:t>
            </w:r>
            <w:r w:rsidR="00FD3951">
              <w:t xml:space="preserve"> </w:t>
            </w:r>
            <w:r w:rsidRPr="001E17E2">
              <w:t>well</w:t>
            </w:r>
            <w:r w:rsidR="00FD3951">
              <w:t xml:space="preserve"> </w:t>
            </w:r>
            <w:r w:rsidRPr="001E17E2">
              <w:t>planned.</w:t>
            </w:r>
            <w:r w:rsidR="00FD3951">
              <w:t xml:space="preserve"> </w:t>
            </w:r>
          </w:p>
        </w:tc>
        <w:tc>
          <w:tcPr>
            <w:tcW w:w="2161" w:type="dxa"/>
            <w:tcMar>
              <w:top w:w="101" w:type="dxa"/>
              <w:left w:w="101" w:type="dxa"/>
              <w:bottom w:w="101" w:type="dxa"/>
              <w:right w:w="101" w:type="dxa"/>
            </w:tcMar>
          </w:tcPr>
          <w:p w14:paraId="74E4B829" w14:textId="53AE5E6A" w:rsidR="00E17B18" w:rsidRPr="001E17E2" w:rsidRDefault="00E17B18" w:rsidP="00454C2B">
            <w:pPr>
              <w:pStyle w:val="AN-Bullet1stlevel-Annex5"/>
            </w:pPr>
            <w:r w:rsidRPr="001E17E2">
              <w:t>One</w:t>
            </w:r>
            <w:r w:rsidR="00FD3951">
              <w:t xml:space="preserve"> </w:t>
            </w:r>
            <w:r w:rsidRPr="001E17E2">
              <w:rPr>
                <w:i/>
                <w:iCs/>
              </w:rPr>
              <w:t>Facilitator’s</w:t>
            </w:r>
            <w:r w:rsidR="00FD3951">
              <w:rPr>
                <w:i/>
                <w:iCs/>
              </w:rPr>
              <w:t xml:space="preserve"> </w:t>
            </w:r>
            <w:r w:rsidRPr="001E17E2">
              <w:rPr>
                <w:i/>
                <w:iCs/>
              </w:rPr>
              <w:t>Guide</w:t>
            </w:r>
            <w:r w:rsidR="00FD3951">
              <w:t xml:space="preserve"> </w:t>
            </w:r>
            <w:r w:rsidRPr="001E17E2">
              <w:t>for</w:t>
            </w:r>
            <w:r w:rsidR="00FD3951">
              <w:t xml:space="preserve"> </w:t>
            </w:r>
            <w:r w:rsidRPr="001E17E2">
              <w:t>each</w:t>
            </w:r>
            <w:r w:rsidR="00FD3951">
              <w:t xml:space="preserve"> </w:t>
            </w:r>
            <w:r w:rsidRPr="001E17E2">
              <w:t>facilitator</w:t>
            </w:r>
          </w:p>
          <w:p w14:paraId="0579FAB4" w14:textId="3784F7B5" w:rsidR="00E17B18" w:rsidRPr="001E17E2" w:rsidRDefault="00E17B18" w:rsidP="00454C2B">
            <w:pPr>
              <w:pStyle w:val="AN-Bullet1stlevel-Annex5"/>
            </w:pPr>
            <w:r w:rsidRPr="001E17E2">
              <w:t>One</w:t>
            </w:r>
            <w:r w:rsidR="00FD3951">
              <w:t xml:space="preserve"> </w:t>
            </w:r>
            <w:r w:rsidRPr="001E17E2">
              <w:t>or</w:t>
            </w:r>
            <w:r w:rsidR="00FD3951">
              <w:t xml:space="preserve"> </w:t>
            </w:r>
            <w:r w:rsidRPr="001E17E2">
              <w:t>more</w:t>
            </w:r>
            <w:r w:rsidR="00FD3951">
              <w:t xml:space="preserve"> </w:t>
            </w:r>
            <w:r w:rsidRPr="001E17E2">
              <w:rPr>
                <w:i/>
                <w:iCs/>
              </w:rPr>
              <w:t>Training</w:t>
            </w:r>
            <w:r w:rsidR="00FD3951">
              <w:rPr>
                <w:i/>
                <w:iCs/>
              </w:rPr>
              <w:t xml:space="preserve"> </w:t>
            </w:r>
            <w:r w:rsidRPr="001E17E2">
              <w:rPr>
                <w:i/>
                <w:iCs/>
              </w:rPr>
              <w:t>Aids</w:t>
            </w:r>
            <w:r w:rsidR="00FD3951">
              <w:t xml:space="preserve"> </w:t>
            </w:r>
            <w:r w:rsidRPr="001E17E2">
              <w:t>depending</w:t>
            </w:r>
            <w:r w:rsidR="00FD3951">
              <w:t xml:space="preserve"> </w:t>
            </w:r>
            <w:r w:rsidRPr="001E17E2">
              <w:t>on</w:t>
            </w:r>
            <w:r w:rsidR="00FD3951">
              <w:t xml:space="preserve"> </w:t>
            </w:r>
            <w:r w:rsidRPr="001E17E2">
              <w:t>the</w:t>
            </w:r>
            <w:r w:rsidR="00FD3951">
              <w:t xml:space="preserve"> </w:t>
            </w:r>
            <w:r w:rsidRPr="001E17E2">
              <w:t>number</w:t>
            </w:r>
            <w:r w:rsidR="00FD3951">
              <w:t xml:space="preserve"> </w:t>
            </w:r>
            <w:r w:rsidRPr="001E17E2">
              <w:t>of</w:t>
            </w:r>
            <w:r w:rsidR="00FD3951">
              <w:t xml:space="preserve"> </w:t>
            </w:r>
            <w:r w:rsidRPr="001E17E2">
              <w:t>trainings</w:t>
            </w:r>
            <w:r w:rsidR="00FD3951">
              <w:t xml:space="preserve"> </w:t>
            </w:r>
            <w:r w:rsidRPr="001E17E2">
              <w:t>you</w:t>
            </w:r>
            <w:r w:rsidR="00FD3951">
              <w:t xml:space="preserve"> </w:t>
            </w:r>
            <w:r w:rsidRPr="001E17E2">
              <w:t>are</w:t>
            </w:r>
            <w:r w:rsidR="00FD3951">
              <w:t xml:space="preserve"> </w:t>
            </w:r>
            <w:r w:rsidRPr="001E17E2">
              <w:t>running</w:t>
            </w:r>
            <w:r w:rsidR="00FD3951">
              <w:t xml:space="preserve"> </w:t>
            </w:r>
            <w:r w:rsidRPr="001E17E2">
              <w:t>concurrently</w:t>
            </w:r>
          </w:p>
          <w:p w14:paraId="33937DF8" w14:textId="48962554" w:rsidR="00E17B18" w:rsidRPr="001E17E2" w:rsidRDefault="00E17B18" w:rsidP="00454C2B">
            <w:pPr>
              <w:pStyle w:val="AN-Bullet1stlevel-Annex5"/>
            </w:pPr>
            <w:r w:rsidRPr="001E17E2">
              <w:t>One</w:t>
            </w:r>
            <w:r w:rsidR="00FD3951">
              <w:t xml:space="preserve"> </w:t>
            </w:r>
            <w:r w:rsidRPr="001E17E2">
              <w:rPr>
                <w:i/>
                <w:iCs/>
              </w:rPr>
              <w:t>Participant</w:t>
            </w:r>
            <w:r w:rsidR="00FD3951">
              <w:rPr>
                <w:i/>
                <w:iCs/>
              </w:rPr>
              <w:t xml:space="preserve"> </w:t>
            </w:r>
            <w:r w:rsidRPr="001E17E2">
              <w:rPr>
                <w:i/>
                <w:iCs/>
              </w:rPr>
              <w:t>Handouts</w:t>
            </w:r>
            <w:r w:rsidR="00FD3951">
              <w:t xml:space="preserve"> </w:t>
            </w:r>
            <w:r w:rsidRPr="001E17E2">
              <w:t>for</w:t>
            </w:r>
            <w:r w:rsidR="00FD3951">
              <w:t xml:space="preserve"> </w:t>
            </w:r>
            <w:r w:rsidRPr="001E17E2">
              <w:t>each</w:t>
            </w:r>
            <w:r w:rsidR="00FD3951">
              <w:t xml:space="preserve"> </w:t>
            </w:r>
            <w:r w:rsidRPr="001E17E2">
              <w:t>facilitator</w:t>
            </w:r>
          </w:p>
          <w:p w14:paraId="3C545DDF" w14:textId="21B469AD" w:rsidR="00E17B18" w:rsidRPr="001E17E2" w:rsidRDefault="00E17B18" w:rsidP="00454C2B">
            <w:pPr>
              <w:pStyle w:val="AN-Bullet1stlevel-Annex5"/>
            </w:pPr>
            <w:r w:rsidRPr="001E17E2">
              <w:t>One</w:t>
            </w:r>
            <w:r w:rsidR="00FD3951">
              <w:t xml:space="preserve"> </w:t>
            </w:r>
            <w:r w:rsidRPr="001E17E2">
              <w:t>set</w:t>
            </w:r>
            <w:r w:rsidR="00FD3951">
              <w:t xml:space="preserve"> </w:t>
            </w:r>
            <w:r w:rsidR="00BA3E13" w:rsidRPr="001E17E2">
              <w:t>of</w:t>
            </w:r>
            <w:r w:rsidR="00FD3951">
              <w:t xml:space="preserve"> </w:t>
            </w:r>
            <w:r w:rsidRPr="001E17E2">
              <w:rPr>
                <w:i/>
                <w:iCs/>
              </w:rPr>
              <w:t>Counseling</w:t>
            </w:r>
            <w:r w:rsidR="00FD3951">
              <w:rPr>
                <w:i/>
                <w:iCs/>
              </w:rPr>
              <w:t xml:space="preserve"> </w:t>
            </w:r>
            <w:r w:rsidRPr="001E17E2">
              <w:rPr>
                <w:i/>
                <w:iCs/>
              </w:rPr>
              <w:t>Cards</w:t>
            </w:r>
            <w:r w:rsidR="00FD3951">
              <w:t xml:space="preserve"> </w:t>
            </w:r>
            <w:r w:rsidRPr="001E17E2">
              <w:t>for</w:t>
            </w:r>
            <w:r w:rsidR="00FD3951">
              <w:t xml:space="preserve"> </w:t>
            </w:r>
            <w:r w:rsidRPr="001E17E2">
              <w:t>each</w:t>
            </w:r>
            <w:r w:rsidR="00FD3951">
              <w:t xml:space="preserve"> </w:t>
            </w:r>
            <w:r w:rsidRPr="001E17E2">
              <w:t>facilitator</w:t>
            </w:r>
          </w:p>
          <w:p w14:paraId="0BA2187E" w14:textId="6A4E7B54" w:rsidR="00E17B18" w:rsidRPr="001E17E2" w:rsidRDefault="00E17B18" w:rsidP="00454C2B">
            <w:pPr>
              <w:pStyle w:val="AN-Bullet1stlevel-Annex5"/>
            </w:pPr>
            <w:r w:rsidRPr="001E17E2">
              <w:t>One</w:t>
            </w:r>
            <w:r w:rsidR="00FD3951">
              <w:t xml:space="preserve"> </w:t>
            </w:r>
            <w:r w:rsidRPr="001E17E2">
              <w:t>Detailed</w:t>
            </w:r>
            <w:r w:rsidR="00FD3951">
              <w:t xml:space="preserve"> </w:t>
            </w:r>
            <w:r w:rsidRPr="001E17E2">
              <w:t>Facilitator’s</w:t>
            </w:r>
            <w:r w:rsidR="00FD3951">
              <w:t xml:space="preserve"> </w:t>
            </w:r>
            <w:r w:rsidRPr="001E17E2">
              <w:t>Agenda</w:t>
            </w:r>
            <w:r w:rsidR="00FD3951">
              <w:t xml:space="preserve"> </w:t>
            </w:r>
            <w:r w:rsidRPr="001E17E2">
              <w:t>for</w:t>
            </w:r>
            <w:r w:rsidR="00FD3951">
              <w:t xml:space="preserve"> </w:t>
            </w:r>
            <w:r w:rsidRPr="001E17E2">
              <w:t>each</w:t>
            </w:r>
            <w:r w:rsidR="00FD3951">
              <w:t xml:space="preserve"> </w:t>
            </w:r>
            <w:r w:rsidRPr="001E17E2">
              <w:t>facilitator</w:t>
            </w:r>
          </w:p>
          <w:p w14:paraId="64926380" w14:textId="71172053" w:rsidR="00E17B18" w:rsidRPr="001E17E2" w:rsidRDefault="00E17B18" w:rsidP="00454C2B">
            <w:pPr>
              <w:pStyle w:val="AN-Bullet1stlevel-Annex5"/>
            </w:pPr>
            <w:r w:rsidRPr="001E17E2">
              <w:t>One</w:t>
            </w:r>
            <w:r w:rsidR="00FD3951">
              <w:t xml:space="preserve"> </w:t>
            </w:r>
            <w:r w:rsidRPr="001E17E2">
              <w:t>Training</w:t>
            </w:r>
            <w:r w:rsidR="00FD3951">
              <w:t xml:space="preserve"> </w:t>
            </w:r>
            <w:r w:rsidRPr="001E17E2">
              <w:t>Preparation</w:t>
            </w:r>
            <w:r w:rsidR="00FD3951">
              <w:t xml:space="preserve"> </w:t>
            </w:r>
            <w:r w:rsidRPr="001E17E2">
              <w:t>Checklist</w:t>
            </w:r>
            <w:r w:rsidR="00FD3951">
              <w:t xml:space="preserve"> </w:t>
            </w:r>
            <w:r w:rsidRPr="001E17E2">
              <w:t>for</w:t>
            </w:r>
            <w:r w:rsidR="00FD3951">
              <w:t xml:space="preserve"> </w:t>
            </w:r>
            <w:r w:rsidRPr="001E17E2">
              <w:t>each</w:t>
            </w:r>
            <w:r w:rsidR="00FD3951">
              <w:t xml:space="preserve"> </w:t>
            </w:r>
            <w:r w:rsidRPr="001E17E2">
              <w:t>facilitator</w:t>
            </w:r>
          </w:p>
        </w:tc>
      </w:tr>
      <w:tr w:rsidR="00E17B18" w:rsidRPr="001E17E2" w14:paraId="42AA991C" w14:textId="77777777" w:rsidTr="0020710C">
        <w:tc>
          <w:tcPr>
            <w:tcW w:w="1335" w:type="dxa"/>
            <w:tcMar>
              <w:top w:w="101" w:type="dxa"/>
              <w:left w:w="101" w:type="dxa"/>
              <w:bottom w:w="101" w:type="dxa"/>
              <w:right w:w="101" w:type="dxa"/>
            </w:tcMar>
          </w:tcPr>
          <w:p w14:paraId="222C4DA7" w14:textId="77777777" w:rsidR="00E17B18" w:rsidRPr="001E17E2" w:rsidRDefault="00E17B18" w:rsidP="00454C2B">
            <w:pPr>
              <w:pStyle w:val="AN-Tabletext"/>
              <w:ind w:left="0"/>
              <w:rPr>
                <w:color w:val="auto"/>
                <w:sz w:val="18"/>
                <w:szCs w:val="18"/>
              </w:rPr>
            </w:pPr>
            <w:r w:rsidRPr="001E17E2">
              <w:rPr>
                <w:color w:val="auto"/>
                <w:sz w:val="18"/>
                <w:szCs w:val="18"/>
              </w:rPr>
              <w:t>10:30</w:t>
            </w:r>
            <w:r w:rsidRPr="001E17E2">
              <w:rPr>
                <w:rFonts w:ascii="Gill Sans" w:hAnsi="Gill Sans"/>
                <w:color w:val="auto"/>
                <w:sz w:val="18"/>
                <w:szCs w:val="18"/>
              </w:rPr>
              <w:t>–</w:t>
            </w:r>
            <w:r w:rsidRPr="001E17E2">
              <w:rPr>
                <w:color w:val="auto"/>
                <w:sz w:val="18"/>
                <w:szCs w:val="18"/>
              </w:rPr>
              <w:t>12:30</w:t>
            </w:r>
          </w:p>
          <w:p w14:paraId="18ABCA13" w14:textId="74BB07AB" w:rsidR="00E17B18" w:rsidRPr="001E17E2" w:rsidRDefault="00E17B18" w:rsidP="00454C2B">
            <w:pPr>
              <w:pStyle w:val="AN-Tabletext"/>
              <w:ind w:left="0"/>
              <w:rPr>
                <w:color w:val="auto"/>
                <w:sz w:val="18"/>
                <w:szCs w:val="18"/>
              </w:rPr>
            </w:pPr>
            <w:r w:rsidRPr="001E17E2">
              <w:rPr>
                <w:color w:val="auto"/>
                <w:sz w:val="18"/>
                <w:szCs w:val="18"/>
              </w:rPr>
              <w:t>(120</w:t>
            </w:r>
            <w:r w:rsidR="00FD3951">
              <w:rPr>
                <w:color w:val="auto"/>
                <w:sz w:val="18"/>
                <w:szCs w:val="18"/>
              </w:rPr>
              <w:t xml:space="preserve"> </w:t>
            </w:r>
            <w:r w:rsidRPr="001E17E2">
              <w:rPr>
                <w:color w:val="auto"/>
                <w:sz w:val="18"/>
                <w:szCs w:val="18"/>
              </w:rPr>
              <w:t>minutes)</w:t>
            </w:r>
          </w:p>
        </w:tc>
        <w:tc>
          <w:tcPr>
            <w:tcW w:w="5490" w:type="dxa"/>
            <w:tcMar>
              <w:top w:w="101" w:type="dxa"/>
              <w:left w:w="101" w:type="dxa"/>
              <w:bottom w:w="101" w:type="dxa"/>
              <w:right w:w="101" w:type="dxa"/>
            </w:tcMar>
          </w:tcPr>
          <w:p w14:paraId="7558D18A" w14:textId="239232C4" w:rsidR="00697327" w:rsidRPr="001E17E2" w:rsidRDefault="00697327" w:rsidP="005B60DC">
            <w:pPr>
              <w:pStyle w:val="AN-Head2"/>
              <w:spacing w:before="0" w:after="120"/>
              <w:rPr>
                <w:sz w:val="20"/>
                <w:szCs w:val="22"/>
              </w:rPr>
            </w:pPr>
            <w:r w:rsidRPr="001E17E2">
              <w:rPr>
                <w:sz w:val="20"/>
                <w:szCs w:val="22"/>
              </w:rPr>
              <w:t>Session</w:t>
            </w:r>
            <w:r w:rsidR="00FD3951">
              <w:rPr>
                <w:sz w:val="20"/>
                <w:szCs w:val="22"/>
              </w:rPr>
              <w:t xml:space="preserve"> </w:t>
            </w:r>
            <w:r w:rsidRPr="001E17E2">
              <w:rPr>
                <w:sz w:val="20"/>
                <w:szCs w:val="22"/>
              </w:rPr>
              <w:t>Planning</w:t>
            </w:r>
          </w:p>
          <w:p w14:paraId="1173FC8B" w14:textId="4F830CC4" w:rsidR="00E17B18" w:rsidRPr="001E17E2" w:rsidRDefault="00E17B18" w:rsidP="00454C2B">
            <w:pPr>
              <w:pStyle w:val="AN-Bullet1stlevel-Annex5"/>
            </w:pPr>
            <w:r w:rsidRPr="001E17E2">
              <w:t>Assign</w:t>
            </w:r>
            <w:r w:rsidR="00FD3951">
              <w:t xml:space="preserve"> </w:t>
            </w:r>
            <w:r w:rsidRPr="001E17E2">
              <w:t>facilitators</w:t>
            </w:r>
            <w:r w:rsidR="00FD3951">
              <w:t xml:space="preserve"> </w:t>
            </w:r>
            <w:r w:rsidRPr="001E17E2">
              <w:t>to</w:t>
            </w:r>
            <w:r w:rsidR="00FD3951">
              <w:t xml:space="preserve"> </w:t>
            </w:r>
            <w:r w:rsidRPr="001E17E2">
              <w:t>each</w:t>
            </w:r>
            <w:r w:rsidR="00FD3951">
              <w:t xml:space="preserve"> </w:t>
            </w:r>
            <w:r w:rsidRPr="001E17E2">
              <w:t>session</w:t>
            </w:r>
            <w:r w:rsidR="00F247BF" w:rsidRPr="001E17E2">
              <w:t>.</w:t>
            </w:r>
          </w:p>
          <w:p w14:paraId="29AC1878" w14:textId="1E5D723D" w:rsidR="00E17B18" w:rsidRPr="001E17E2" w:rsidRDefault="00E17B18" w:rsidP="00454C2B">
            <w:pPr>
              <w:pStyle w:val="AN-Bullet1stlevel-Annex5"/>
              <w:rPr>
                <w:i/>
                <w:iCs/>
              </w:rPr>
            </w:pPr>
            <w:r w:rsidRPr="001E17E2">
              <w:t>Each</w:t>
            </w:r>
            <w:r w:rsidR="00FD3951">
              <w:t xml:space="preserve"> </w:t>
            </w:r>
            <w:r w:rsidRPr="001E17E2">
              <w:t>facilitator</w:t>
            </w:r>
            <w:r w:rsidR="00FD3951">
              <w:t xml:space="preserve"> </w:t>
            </w:r>
            <w:r w:rsidRPr="001E17E2">
              <w:t>independently</w:t>
            </w:r>
            <w:r w:rsidR="00FD3951">
              <w:t xml:space="preserve"> </w:t>
            </w:r>
            <w:r w:rsidRPr="001E17E2">
              <w:t>reads</w:t>
            </w:r>
            <w:r w:rsidR="00FD3951">
              <w:t xml:space="preserve"> </w:t>
            </w:r>
            <w:r w:rsidRPr="001E17E2">
              <w:t>their</w:t>
            </w:r>
            <w:r w:rsidR="00FD3951">
              <w:t xml:space="preserve"> </w:t>
            </w:r>
            <w:r w:rsidRPr="001E17E2">
              <w:t>assigned</w:t>
            </w:r>
            <w:r w:rsidR="00FD3951">
              <w:t xml:space="preserve"> </w:t>
            </w:r>
            <w:r w:rsidRPr="001E17E2">
              <w:t>sessions</w:t>
            </w:r>
            <w:r w:rsidR="00F247BF" w:rsidRPr="001E17E2">
              <w:t>.</w:t>
            </w:r>
          </w:p>
          <w:p w14:paraId="172BBC4D" w14:textId="1BC224A3" w:rsidR="00697327" w:rsidRPr="001E17E2" w:rsidRDefault="00E17B18" w:rsidP="00454C2B">
            <w:pPr>
              <w:pStyle w:val="AN-Bullet1stlevel-Annex5"/>
              <w:spacing w:after="120"/>
              <w:rPr>
                <w:i/>
                <w:iCs/>
              </w:rPr>
            </w:pPr>
            <w:r w:rsidRPr="001E17E2">
              <w:t>Answer</w:t>
            </w:r>
            <w:r w:rsidR="00FD3951">
              <w:t xml:space="preserve"> </w:t>
            </w:r>
            <w:r w:rsidRPr="001E17E2">
              <w:t>any</w:t>
            </w:r>
            <w:r w:rsidR="00FD3951">
              <w:t xml:space="preserve"> </w:t>
            </w:r>
            <w:r w:rsidRPr="001E17E2">
              <w:t>questions</w:t>
            </w:r>
            <w:r w:rsidR="00FD3951">
              <w:t xml:space="preserve"> </w:t>
            </w:r>
            <w:r w:rsidRPr="001E17E2">
              <w:t>about</w:t>
            </w:r>
            <w:r w:rsidR="00FD3951">
              <w:t xml:space="preserve"> </w:t>
            </w:r>
            <w:r w:rsidRPr="001E17E2">
              <w:t>assigned</w:t>
            </w:r>
            <w:r w:rsidR="00FD3951">
              <w:t xml:space="preserve"> </w:t>
            </w:r>
            <w:r w:rsidRPr="001E17E2">
              <w:t>sessions,</w:t>
            </w:r>
            <w:r w:rsidR="00FD3951">
              <w:t xml:space="preserve"> </w:t>
            </w:r>
            <w:r w:rsidRPr="001E17E2">
              <w:t>including</w:t>
            </w:r>
            <w:r w:rsidR="00FD3951">
              <w:t xml:space="preserve"> </w:t>
            </w:r>
            <w:r w:rsidRPr="001E17E2">
              <w:t>any</w:t>
            </w:r>
            <w:r w:rsidR="00FD3951">
              <w:t xml:space="preserve"> </w:t>
            </w:r>
            <w:r w:rsidRPr="001E17E2">
              <w:t>terms</w:t>
            </w:r>
            <w:r w:rsidR="00FD3951">
              <w:t xml:space="preserve"> </w:t>
            </w:r>
            <w:r w:rsidRPr="001E17E2">
              <w:t>or</w:t>
            </w:r>
            <w:r w:rsidR="00FD3951">
              <w:t xml:space="preserve"> </w:t>
            </w:r>
            <w:r w:rsidRPr="001E17E2">
              <w:t>translations</w:t>
            </w:r>
            <w:r w:rsidR="00FD3951">
              <w:t xml:space="preserve"> </w:t>
            </w:r>
            <w:r w:rsidRPr="001E17E2">
              <w:t>that</w:t>
            </w:r>
            <w:r w:rsidR="00FD3951">
              <w:t xml:space="preserve"> </w:t>
            </w:r>
            <w:r w:rsidRPr="001E17E2">
              <w:t>may</w:t>
            </w:r>
            <w:r w:rsidR="00FD3951">
              <w:t xml:space="preserve"> </w:t>
            </w:r>
            <w:r w:rsidRPr="001E17E2">
              <w:t>potentially</w:t>
            </w:r>
            <w:r w:rsidR="00FD3951">
              <w:t xml:space="preserve"> </w:t>
            </w:r>
            <w:r w:rsidRPr="001E17E2">
              <w:t>be</w:t>
            </w:r>
            <w:r w:rsidR="00FD3951">
              <w:t xml:space="preserve"> </w:t>
            </w:r>
            <w:r w:rsidRPr="001E17E2">
              <w:t>difficult</w:t>
            </w:r>
            <w:r w:rsidR="00F247BF" w:rsidRPr="001E17E2">
              <w:t>.</w:t>
            </w:r>
          </w:p>
          <w:p w14:paraId="53340FCA" w14:textId="79B915B0" w:rsidR="00697327" w:rsidRPr="001E17E2" w:rsidRDefault="00697327" w:rsidP="005B60DC">
            <w:pPr>
              <w:pStyle w:val="AN-Head2"/>
              <w:spacing w:before="0" w:after="120"/>
              <w:rPr>
                <w:sz w:val="20"/>
                <w:szCs w:val="22"/>
              </w:rPr>
            </w:pPr>
            <w:r w:rsidRPr="001E17E2">
              <w:rPr>
                <w:sz w:val="20"/>
                <w:szCs w:val="22"/>
              </w:rPr>
              <w:t>Challenging</w:t>
            </w:r>
            <w:r w:rsidR="00FD3951">
              <w:rPr>
                <w:sz w:val="20"/>
                <w:szCs w:val="22"/>
              </w:rPr>
              <w:t xml:space="preserve"> </w:t>
            </w:r>
            <w:r w:rsidR="00BA3E13" w:rsidRPr="001E17E2">
              <w:rPr>
                <w:sz w:val="20"/>
                <w:szCs w:val="22"/>
              </w:rPr>
              <w:t>Sessions</w:t>
            </w:r>
          </w:p>
          <w:p w14:paraId="34F6E1D2" w14:textId="57A55526" w:rsidR="00E17B18" w:rsidRPr="001E17E2" w:rsidRDefault="00E17B18" w:rsidP="00454C2B">
            <w:pPr>
              <w:pStyle w:val="AN-Bullet1stlevel"/>
              <w:numPr>
                <w:ilvl w:val="0"/>
                <w:numId w:val="122"/>
              </w:numPr>
              <w:spacing w:after="0"/>
              <w:ind w:left="216" w:hanging="216"/>
              <w:rPr>
                <w:i/>
                <w:iCs/>
                <w:sz w:val="18"/>
                <w:szCs w:val="18"/>
              </w:rPr>
            </w:pPr>
            <w:r w:rsidRPr="001E17E2">
              <w:rPr>
                <w:sz w:val="18"/>
                <w:szCs w:val="18"/>
              </w:rPr>
              <w:t>As</w:t>
            </w:r>
            <w:r w:rsidR="00FD3951">
              <w:rPr>
                <w:sz w:val="18"/>
                <w:szCs w:val="18"/>
              </w:rPr>
              <w:t xml:space="preserve"> </w:t>
            </w:r>
            <w:r w:rsidRPr="001E17E2">
              <w:rPr>
                <w:sz w:val="18"/>
                <w:szCs w:val="18"/>
              </w:rPr>
              <w:t>a</w:t>
            </w:r>
            <w:r w:rsidR="00FD3951">
              <w:rPr>
                <w:sz w:val="18"/>
                <w:szCs w:val="18"/>
              </w:rPr>
              <w:t xml:space="preserve"> </w:t>
            </w:r>
            <w:r w:rsidRPr="001E17E2">
              <w:rPr>
                <w:sz w:val="18"/>
                <w:szCs w:val="18"/>
              </w:rPr>
              <w:t>group,</w:t>
            </w:r>
            <w:r w:rsidR="00FD3951">
              <w:rPr>
                <w:sz w:val="18"/>
                <w:szCs w:val="18"/>
              </w:rPr>
              <w:t xml:space="preserve"> </w:t>
            </w:r>
            <w:r w:rsidRPr="001E17E2">
              <w:rPr>
                <w:sz w:val="18"/>
                <w:szCs w:val="18"/>
              </w:rPr>
              <w:t>discuss</w:t>
            </w:r>
            <w:r w:rsidR="00FD3951">
              <w:rPr>
                <w:sz w:val="18"/>
                <w:szCs w:val="18"/>
              </w:rPr>
              <w:t xml:space="preserve"> </w:t>
            </w:r>
            <w:r w:rsidRPr="001E17E2">
              <w:rPr>
                <w:sz w:val="18"/>
                <w:szCs w:val="18"/>
              </w:rPr>
              <w:t>sessions</w:t>
            </w:r>
            <w:r w:rsidR="00FD3951">
              <w:rPr>
                <w:sz w:val="18"/>
                <w:szCs w:val="18"/>
              </w:rPr>
              <w:t xml:space="preserve"> </w:t>
            </w:r>
            <w:r w:rsidRPr="001E17E2">
              <w:rPr>
                <w:sz w:val="18"/>
                <w:szCs w:val="18"/>
              </w:rPr>
              <w:t>that</w:t>
            </w:r>
            <w:r w:rsidR="00FD3951">
              <w:rPr>
                <w:sz w:val="18"/>
                <w:szCs w:val="18"/>
              </w:rPr>
              <w:t xml:space="preserve"> </w:t>
            </w:r>
            <w:r w:rsidRPr="001E17E2">
              <w:rPr>
                <w:sz w:val="18"/>
                <w:szCs w:val="18"/>
              </w:rPr>
              <w:t>may</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potentially</w:t>
            </w:r>
            <w:r w:rsidR="00FD3951">
              <w:rPr>
                <w:sz w:val="18"/>
                <w:szCs w:val="18"/>
              </w:rPr>
              <w:t xml:space="preserve"> </w:t>
            </w:r>
            <w:r w:rsidRPr="001E17E2">
              <w:rPr>
                <w:sz w:val="18"/>
                <w:szCs w:val="18"/>
              </w:rPr>
              <w:t>more</w:t>
            </w:r>
            <w:r w:rsidR="00FD3951">
              <w:rPr>
                <w:sz w:val="18"/>
                <w:szCs w:val="18"/>
              </w:rPr>
              <w:t xml:space="preserve"> </w:t>
            </w:r>
            <w:r w:rsidRPr="001E17E2">
              <w:rPr>
                <w:sz w:val="18"/>
                <w:szCs w:val="18"/>
              </w:rPr>
              <w:t>challenging,</w:t>
            </w:r>
            <w:r w:rsidR="00FD3951">
              <w:rPr>
                <w:sz w:val="18"/>
                <w:szCs w:val="18"/>
              </w:rPr>
              <w:t xml:space="preserve"> </w:t>
            </w:r>
            <w:r w:rsidRPr="001E17E2">
              <w:rPr>
                <w:sz w:val="18"/>
                <w:szCs w:val="18"/>
              </w:rPr>
              <w:t>including:</w:t>
            </w:r>
            <w:r w:rsidR="00FD3951">
              <w:rPr>
                <w:sz w:val="18"/>
                <w:szCs w:val="18"/>
              </w:rPr>
              <w:t xml:space="preserve"> </w:t>
            </w:r>
          </w:p>
          <w:p w14:paraId="7E41F3A0" w14:textId="2C2C463B" w:rsidR="00E17B18" w:rsidRPr="001E17E2" w:rsidRDefault="00E17B18" w:rsidP="00454C2B">
            <w:pPr>
              <w:pStyle w:val="AN-Bullet2ndlevel-annex5"/>
            </w:pPr>
            <w:r w:rsidRPr="001E17E2">
              <w:rPr>
                <w:b/>
              </w:rPr>
              <w:t>Session</w:t>
            </w:r>
            <w:r w:rsidR="00FD3951">
              <w:rPr>
                <w:b/>
              </w:rPr>
              <w:t xml:space="preserve"> </w:t>
            </w:r>
            <w:r w:rsidRPr="001E17E2">
              <w:rPr>
                <w:b/>
              </w:rPr>
              <w:t>10.</w:t>
            </w:r>
            <w:r w:rsidR="00FD3951">
              <w:rPr>
                <w:b/>
              </w:rPr>
              <w:t xml:space="preserve"> </w:t>
            </w:r>
            <w:r w:rsidRPr="001E17E2">
              <w:rPr>
                <w:b/>
              </w:rPr>
              <w:t>Taking</w:t>
            </w:r>
            <w:r w:rsidR="00FD3951">
              <w:rPr>
                <w:b/>
              </w:rPr>
              <w:t xml:space="preserve"> </w:t>
            </w:r>
            <w:r w:rsidRPr="001E17E2">
              <w:rPr>
                <w:b/>
              </w:rPr>
              <w:t>Care</w:t>
            </w:r>
            <w:r w:rsidR="00FD3951">
              <w:rPr>
                <w:b/>
              </w:rPr>
              <w:t xml:space="preserve"> </w:t>
            </w:r>
            <w:r w:rsidRPr="001E17E2">
              <w:rPr>
                <w:b/>
              </w:rPr>
              <w:t>of</w:t>
            </w:r>
            <w:r w:rsidR="00FD3951">
              <w:rPr>
                <w:b/>
              </w:rPr>
              <w:t xml:space="preserve"> </w:t>
            </w:r>
            <w:r w:rsidRPr="001E17E2">
              <w:rPr>
                <w:b/>
              </w:rPr>
              <w:t>the</w:t>
            </w:r>
            <w:r w:rsidR="00FD3951">
              <w:rPr>
                <w:b/>
              </w:rPr>
              <w:t xml:space="preserve"> </w:t>
            </w:r>
            <w:r w:rsidRPr="001E17E2">
              <w:rPr>
                <w:b/>
              </w:rPr>
              <w:t>Caregiver:</w:t>
            </w:r>
            <w:r w:rsidR="00FD3951">
              <w:t xml:space="preserve"> </w:t>
            </w:r>
            <w:r w:rsidRPr="001E17E2">
              <w:t>Review</w:t>
            </w:r>
            <w:r w:rsidR="00FD3951">
              <w:t xml:space="preserve"> </w:t>
            </w:r>
            <w:r w:rsidRPr="001E17E2">
              <w:t>this</w:t>
            </w:r>
            <w:r w:rsidR="00FD3951">
              <w:t xml:space="preserve"> </w:t>
            </w:r>
            <w:r w:rsidRPr="001E17E2">
              <w:t>session</w:t>
            </w:r>
            <w:r w:rsidR="00FD3951">
              <w:t xml:space="preserve"> </w:t>
            </w:r>
            <w:r w:rsidRPr="001E17E2">
              <w:t>together</w:t>
            </w:r>
            <w:r w:rsidR="00FD3951">
              <w:t xml:space="preserve"> </w:t>
            </w:r>
            <w:r w:rsidRPr="001E17E2">
              <w:t>and</w:t>
            </w:r>
            <w:r w:rsidR="00FD3951">
              <w:t xml:space="preserve"> </w:t>
            </w:r>
            <w:r w:rsidRPr="001E17E2">
              <w:t>discuss</w:t>
            </w:r>
            <w:r w:rsidR="00FD3951">
              <w:t xml:space="preserve"> </w:t>
            </w:r>
            <w:r w:rsidRPr="001E17E2">
              <w:t>anything</w:t>
            </w:r>
            <w:r w:rsidR="00FD3951">
              <w:t xml:space="preserve"> </w:t>
            </w:r>
            <w:r w:rsidRPr="001E17E2">
              <w:t>that</w:t>
            </w:r>
            <w:r w:rsidR="00FD3951">
              <w:t xml:space="preserve"> </w:t>
            </w:r>
            <w:r w:rsidRPr="001E17E2">
              <w:t>you</w:t>
            </w:r>
            <w:r w:rsidR="00FD3951">
              <w:t xml:space="preserve"> </w:t>
            </w:r>
            <w:r w:rsidRPr="001E17E2">
              <w:t>anticipate</w:t>
            </w:r>
            <w:r w:rsidR="00FD3951">
              <w:t xml:space="preserve"> </w:t>
            </w:r>
            <w:r w:rsidRPr="001E17E2">
              <w:t>will</w:t>
            </w:r>
            <w:r w:rsidR="00FD3951">
              <w:t xml:space="preserve"> </w:t>
            </w:r>
            <w:r w:rsidRPr="001E17E2">
              <w:t>be</w:t>
            </w:r>
            <w:r w:rsidR="00FD3951">
              <w:t xml:space="preserve"> </w:t>
            </w:r>
            <w:r w:rsidRPr="001E17E2">
              <w:t>a</w:t>
            </w:r>
            <w:r w:rsidR="00FD3951">
              <w:t xml:space="preserve"> </w:t>
            </w:r>
            <w:r w:rsidRPr="001E17E2">
              <w:t>challenging</w:t>
            </w:r>
            <w:r w:rsidR="00FD3951">
              <w:t xml:space="preserve"> </w:t>
            </w:r>
            <w:r w:rsidRPr="001E17E2">
              <w:t>topic</w:t>
            </w:r>
            <w:r w:rsidR="00FD3951">
              <w:t xml:space="preserve"> </w:t>
            </w:r>
            <w:r w:rsidRPr="001E17E2">
              <w:t>for</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counselors.</w:t>
            </w:r>
            <w:r w:rsidR="00FD3951">
              <w:t xml:space="preserve"> </w:t>
            </w:r>
            <w:r w:rsidRPr="001E17E2">
              <w:t>Conduct</w:t>
            </w:r>
            <w:r w:rsidR="00FD3951">
              <w:t xml:space="preserve"> </w:t>
            </w:r>
            <w:r w:rsidRPr="001E17E2">
              <w:t>a</w:t>
            </w:r>
            <w:r w:rsidR="00FD3951">
              <w:t xml:space="preserve"> </w:t>
            </w:r>
            <w:r w:rsidRPr="001E17E2">
              <w:t>brainstorm</w:t>
            </w:r>
            <w:r w:rsidR="00FD3951">
              <w:t xml:space="preserve"> </w:t>
            </w:r>
            <w:r w:rsidRPr="001E17E2">
              <w:t>about</w:t>
            </w:r>
            <w:r w:rsidR="00FD3951">
              <w:t xml:space="preserve"> </w:t>
            </w:r>
            <w:r w:rsidRPr="001E17E2">
              <w:t>available</w:t>
            </w:r>
            <w:r w:rsidR="00FD3951">
              <w:t xml:space="preserve"> </w:t>
            </w:r>
            <w:r w:rsidRPr="001E17E2">
              <w:t>resources</w:t>
            </w:r>
            <w:r w:rsidR="00FD3951">
              <w:t xml:space="preserve"> </w:t>
            </w:r>
            <w:r w:rsidRPr="001E17E2">
              <w:t>in</w:t>
            </w:r>
            <w:r w:rsidR="00FD3951">
              <w:t xml:space="preserve"> </w:t>
            </w:r>
            <w:r w:rsidRPr="001E17E2">
              <w:t>your</w:t>
            </w:r>
            <w:r w:rsidR="00FD3951">
              <w:t xml:space="preserve"> </w:t>
            </w:r>
            <w:r w:rsidRPr="001E17E2">
              <w:t>context</w:t>
            </w:r>
            <w:r w:rsidR="00FD3951">
              <w:t xml:space="preserve"> </w:t>
            </w:r>
            <w:r w:rsidRPr="001E17E2">
              <w:t>to</w:t>
            </w:r>
            <w:r w:rsidR="00FD3951">
              <w:t xml:space="preserve"> </w:t>
            </w:r>
            <w:r w:rsidRPr="001E17E2">
              <w:t>which</w:t>
            </w:r>
            <w:r w:rsidR="00FD3951">
              <w:t xml:space="preserve"> </w:t>
            </w:r>
            <w:r w:rsidRPr="001E17E2">
              <w:t>counselors</w:t>
            </w:r>
            <w:r w:rsidR="00FD3951">
              <w:t xml:space="preserve"> </w:t>
            </w:r>
            <w:r w:rsidRPr="001E17E2">
              <w:t>can</w:t>
            </w:r>
            <w:r w:rsidR="00FD3951">
              <w:t xml:space="preserve"> </w:t>
            </w:r>
            <w:r w:rsidRPr="001E17E2">
              <w:t>refer</w:t>
            </w:r>
            <w:r w:rsidR="00FD3951">
              <w:t xml:space="preserve"> </w:t>
            </w:r>
            <w:r w:rsidRPr="001E17E2">
              <w:t>caregivers</w:t>
            </w:r>
            <w:r w:rsidR="00FD3951">
              <w:t xml:space="preserve"> </w:t>
            </w:r>
            <w:r w:rsidRPr="001E17E2">
              <w:t>for</w:t>
            </w:r>
            <w:r w:rsidR="00FD3951">
              <w:t xml:space="preserve"> </w:t>
            </w:r>
            <w:r w:rsidRPr="001E17E2">
              <w:t>various</w:t>
            </w:r>
            <w:r w:rsidR="00FD3951">
              <w:t xml:space="preserve"> </w:t>
            </w:r>
            <w:r w:rsidRPr="001E17E2">
              <w:t>things,</w:t>
            </w:r>
            <w:r w:rsidR="00FD3951">
              <w:t xml:space="preserve"> </w:t>
            </w:r>
            <w:r w:rsidRPr="001E17E2">
              <w:t>including</w:t>
            </w:r>
            <w:r w:rsidR="00FD3951">
              <w:t xml:space="preserve"> </w:t>
            </w:r>
            <w:r w:rsidRPr="001E17E2">
              <w:t>if</w:t>
            </w:r>
            <w:r w:rsidR="00FD3951">
              <w:t xml:space="preserve"> </w:t>
            </w:r>
            <w:r w:rsidRPr="001E17E2">
              <w:t>they</w:t>
            </w:r>
            <w:r w:rsidR="00FD3951">
              <w:t xml:space="preserve"> </w:t>
            </w:r>
            <w:r w:rsidRPr="001E17E2">
              <w:t>have</w:t>
            </w:r>
            <w:r w:rsidR="00FD3951">
              <w:t xml:space="preserve"> </w:t>
            </w:r>
            <w:r w:rsidRPr="001E17E2">
              <w:t>concerns</w:t>
            </w:r>
            <w:r w:rsidR="00FD3951">
              <w:t xml:space="preserve"> </w:t>
            </w:r>
            <w:r w:rsidRPr="001E17E2">
              <w:t>about</w:t>
            </w:r>
            <w:r w:rsidR="00FD3951">
              <w:t xml:space="preserve"> </w:t>
            </w:r>
            <w:r w:rsidRPr="001E17E2">
              <w:t>their</w:t>
            </w:r>
            <w:r w:rsidR="00FD3951">
              <w:t xml:space="preserve"> </w:t>
            </w:r>
            <w:r w:rsidRPr="001E17E2">
              <w:t>child’s</w:t>
            </w:r>
            <w:r w:rsidR="00FD3951">
              <w:t xml:space="preserve"> </w:t>
            </w:r>
            <w:r w:rsidRPr="001E17E2">
              <w:t>development</w:t>
            </w:r>
            <w:r w:rsidR="00FD3951">
              <w:t xml:space="preserve"> </w:t>
            </w:r>
            <w:r w:rsidRPr="001E17E2">
              <w:t>(including</w:t>
            </w:r>
            <w:r w:rsidR="00FD3951">
              <w:t xml:space="preserve"> </w:t>
            </w:r>
            <w:r w:rsidRPr="001E17E2">
              <w:t>hearing/vision</w:t>
            </w:r>
            <w:r w:rsidR="00FD3951">
              <w:t xml:space="preserve"> </w:t>
            </w:r>
            <w:r w:rsidRPr="001E17E2">
              <w:t>screening),</w:t>
            </w:r>
            <w:r w:rsidR="00FD3951">
              <w:t xml:space="preserve"> </w:t>
            </w:r>
            <w:r w:rsidRPr="001E17E2">
              <w:t>growth</w:t>
            </w:r>
            <w:r w:rsidR="00FD3951">
              <w:t xml:space="preserve"> </w:t>
            </w:r>
            <w:r w:rsidRPr="001E17E2">
              <w:t>monitoring</w:t>
            </w:r>
            <w:r w:rsidR="00FD3951">
              <w:t xml:space="preserve"> </w:t>
            </w:r>
            <w:r w:rsidR="00BD6B2B" w:rsidRPr="001E17E2">
              <w:t>and</w:t>
            </w:r>
            <w:r w:rsidR="00FD3951">
              <w:t xml:space="preserve"> </w:t>
            </w:r>
            <w:r w:rsidR="00BD6B2B" w:rsidRPr="001E17E2">
              <w:t>promotion</w:t>
            </w:r>
            <w:r w:rsidRPr="001E17E2">
              <w:t>,</w:t>
            </w:r>
            <w:r w:rsidR="00FD3951">
              <w:t xml:space="preserve"> </w:t>
            </w:r>
            <w:r w:rsidRPr="001E17E2">
              <w:t>mental</w:t>
            </w:r>
            <w:r w:rsidR="00FD3951">
              <w:t xml:space="preserve"> </w:t>
            </w:r>
            <w:r w:rsidRPr="001E17E2">
              <w:t>health,</w:t>
            </w:r>
            <w:r w:rsidR="00FD3951">
              <w:t xml:space="preserve"> </w:t>
            </w:r>
            <w:r w:rsidRPr="001E17E2">
              <w:t>services</w:t>
            </w:r>
            <w:r w:rsidR="00FD3951">
              <w:t xml:space="preserve"> </w:t>
            </w:r>
            <w:r w:rsidRPr="001E17E2">
              <w:t>for</w:t>
            </w:r>
            <w:r w:rsidR="00FD3951">
              <w:t xml:space="preserve"> </w:t>
            </w:r>
            <w:r w:rsidRPr="001E17E2">
              <w:t>caregivers</w:t>
            </w:r>
            <w:r w:rsidR="00FD3951">
              <w:t xml:space="preserve"> </w:t>
            </w:r>
            <w:r w:rsidRPr="001E17E2">
              <w:t>or</w:t>
            </w:r>
            <w:r w:rsidR="00FD3951">
              <w:t xml:space="preserve"> </w:t>
            </w:r>
            <w:r w:rsidRPr="001E17E2">
              <w:t>children</w:t>
            </w:r>
            <w:r w:rsidR="00FD3951">
              <w:t xml:space="preserve"> </w:t>
            </w:r>
            <w:r w:rsidRPr="001E17E2">
              <w:t>with</w:t>
            </w:r>
            <w:r w:rsidR="00FD3951">
              <w:t xml:space="preserve"> </w:t>
            </w:r>
            <w:r w:rsidRPr="001E17E2">
              <w:t>a</w:t>
            </w:r>
            <w:r w:rsidR="00FD3951">
              <w:t xml:space="preserve"> </w:t>
            </w:r>
            <w:r w:rsidRPr="001E17E2">
              <w:t>disability,</w:t>
            </w:r>
            <w:r w:rsidR="00FD3951">
              <w:t xml:space="preserve"> </w:t>
            </w:r>
            <w:r w:rsidRPr="001E17E2">
              <w:t>domestic</w:t>
            </w:r>
            <w:r w:rsidR="00FD3951">
              <w:t xml:space="preserve"> </w:t>
            </w:r>
            <w:r w:rsidRPr="001E17E2">
              <w:t>violence</w:t>
            </w:r>
            <w:r w:rsidR="00FD3951">
              <w:t xml:space="preserve"> </w:t>
            </w:r>
            <w:r w:rsidRPr="001E17E2">
              <w:t>or</w:t>
            </w:r>
            <w:r w:rsidR="00FD3951">
              <w:t xml:space="preserve"> </w:t>
            </w:r>
            <w:r w:rsidRPr="001E17E2">
              <w:t>abuse,</w:t>
            </w:r>
            <w:r w:rsidR="00FD3951">
              <w:t xml:space="preserve"> </w:t>
            </w:r>
            <w:r w:rsidRPr="001E17E2">
              <w:t>and</w:t>
            </w:r>
            <w:r w:rsidR="00FD3951">
              <w:t xml:space="preserve"> </w:t>
            </w:r>
            <w:r w:rsidRPr="001E17E2">
              <w:t>other</w:t>
            </w:r>
            <w:r w:rsidR="00FD3951">
              <w:t xml:space="preserve"> </w:t>
            </w:r>
            <w:r w:rsidRPr="001E17E2">
              <w:t>issues.</w:t>
            </w:r>
            <w:r w:rsidR="00FD3951">
              <w:t xml:space="preserve"> </w:t>
            </w:r>
            <w:r w:rsidRPr="001E17E2">
              <w:t>You</w:t>
            </w:r>
            <w:r w:rsidR="00FD3951">
              <w:t xml:space="preserve"> </w:t>
            </w:r>
            <w:r w:rsidRPr="001E17E2">
              <w:t>will</w:t>
            </w:r>
            <w:r w:rsidR="00FD3951">
              <w:t xml:space="preserve"> </w:t>
            </w:r>
            <w:r w:rsidRPr="001E17E2">
              <w:t>need</w:t>
            </w:r>
            <w:r w:rsidR="00FD3951">
              <w:t xml:space="preserve"> </w:t>
            </w:r>
            <w:r w:rsidRPr="001E17E2">
              <w:t>these</w:t>
            </w:r>
            <w:r w:rsidR="00FD3951">
              <w:t xml:space="preserve"> </w:t>
            </w:r>
            <w:r w:rsidRPr="001E17E2">
              <w:t>ideas</w:t>
            </w:r>
            <w:r w:rsidR="00FD3951">
              <w:t xml:space="preserve"> </w:t>
            </w:r>
            <w:r w:rsidRPr="001E17E2">
              <w:t>for</w:t>
            </w:r>
            <w:r w:rsidR="00FD3951">
              <w:t xml:space="preserve"> </w:t>
            </w:r>
            <w:r w:rsidR="00163C3B" w:rsidRPr="001E17E2">
              <w:t>“</w:t>
            </w:r>
            <w:r w:rsidR="00F247BF" w:rsidRPr="001E17E2">
              <w:t>L</w:t>
            </w:r>
            <w:r w:rsidRPr="001E17E2">
              <w:t>earning</w:t>
            </w:r>
            <w:r w:rsidR="00FD3951">
              <w:t xml:space="preserve"> </w:t>
            </w:r>
            <w:r w:rsidR="00F247BF" w:rsidRPr="001E17E2">
              <w:t>O</w:t>
            </w:r>
            <w:r w:rsidRPr="001E17E2">
              <w:t>bjective</w:t>
            </w:r>
            <w:r w:rsidR="00FD3951">
              <w:t xml:space="preserve"> </w:t>
            </w:r>
            <w:r w:rsidRPr="001E17E2">
              <w:t>3,</w:t>
            </w:r>
            <w:r w:rsidR="00FD3951">
              <w:t xml:space="preserve"> </w:t>
            </w:r>
            <w:r w:rsidR="00F247BF" w:rsidRPr="001E17E2">
              <w:t>A</w:t>
            </w:r>
            <w:r w:rsidRPr="001E17E2">
              <w:t>ctivity</w:t>
            </w:r>
            <w:r w:rsidR="00FD3951">
              <w:t xml:space="preserve"> </w:t>
            </w:r>
            <w:r w:rsidRPr="001E17E2">
              <w:t>1</w:t>
            </w:r>
            <w:r w:rsidR="00163C3B" w:rsidRPr="001E17E2">
              <w:t>”</w:t>
            </w:r>
            <w:r w:rsidR="00FD3951">
              <w:t xml:space="preserve"> </w:t>
            </w:r>
            <w:r w:rsidRPr="001E17E2">
              <w:t>during</w:t>
            </w:r>
            <w:r w:rsidR="00FD3951">
              <w:t xml:space="preserve"> </w:t>
            </w:r>
            <w:r w:rsidRPr="001E17E2">
              <w:t>the</w:t>
            </w:r>
            <w:r w:rsidR="00FD3951">
              <w:t xml:space="preserve"> </w:t>
            </w:r>
            <w:r w:rsidRPr="001E17E2">
              <w:t>training.</w:t>
            </w:r>
            <w:r w:rsidR="00FD3951">
              <w:t xml:space="preserve"> </w:t>
            </w:r>
          </w:p>
          <w:p w14:paraId="432C461F" w14:textId="74D29F0F" w:rsidR="00E17B18" w:rsidRPr="001E17E2" w:rsidRDefault="00E17B18" w:rsidP="00454C2B">
            <w:pPr>
              <w:pStyle w:val="AN-Bullet2ndlevel-annex5"/>
              <w:rPr>
                <w:i/>
                <w:iCs/>
              </w:rPr>
            </w:pPr>
            <w:r w:rsidRPr="001E17E2">
              <w:rPr>
                <w:b/>
              </w:rPr>
              <w:t>Session</w:t>
            </w:r>
            <w:r w:rsidR="00FD3951">
              <w:rPr>
                <w:b/>
              </w:rPr>
              <w:t xml:space="preserve"> </w:t>
            </w:r>
            <w:r w:rsidRPr="001E17E2">
              <w:rPr>
                <w:b/>
              </w:rPr>
              <w:t>11.</w:t>
            </w:r>
            <w:r w:rsidR="00FD3951">
              <w:rPr>
                <w:b/>
              </w:rPr>
              <w:t xml:space="preserve"> </w:t>
            </w:r>
            <w:r w:rsidRPr="001E17E2">
              <w:rPr>
                <w:b/>
              </w:rPr>
              <w:t>How</w:t>
            </w:r>
            <w:r w:rsidR="00FD3951">
              <w:rPr>
                <w:b/>
              </w:rPr>
              <w:t xml:space="preserve"> </w:t>
            </w:r>
            <w:r w:rsidRPr="001E17E2">
              <w:rPr>
                <w:b/>
              </w:rPr>
              <w:t>to</w:t>
            </w:r>
            <w:r w:rsidR="00FD3951">
              <w:rPr>
                <w:b/>
              </w:rPr>
              <w:t xml:space="preserve"> </w:t>
            </w:r>
            <w:r w:rsidRPr="001E17E2">
              <w:rPr>
                <w:b/>
              </w:rPr>
              <w:t>Support</w:t>
            </w:r>
            <w:r w:rsidR="00FD3951">
              <w:rPr>
                <w:b/>
              </w:rPr>
              <w:t xml:space="preserve"> </w:t>
            </w:r>
            <w:r w:rsidRPr="001E17E2">
              <w:rPr>
                <w:b/>
              </w:rPr>
              <w:t>Children</w:t>
            </w:r>
            <w:r w:rsidR="00FD3951">
              <w:rPr>
                <w:b/>
              </w:rPr>
              <w:t xml:space="preserve"> </w:t>
            </w:r>
            <w:r w:rsidRPr="001E17E2">
              <w:rPr>
                <w:b/>
              </w:rPr>
              <w:t>with</w:t>
            </w:r>
            <w:r w:rsidR="00FD3951">
              <w:rPr>
                <w:b/>
              </w:rPr>
              <w:t xml:space="preserve"> </w:t>
            </w:r>
            <w:r w:rsidRPr="001E17E2">
              <w:rPr>
                <w:b/>
              </w:rPr>
              <w:t>Feeding</w:t>
            </w:r>
            <w:r w:rsidR="00FD3951">
              <w:rPr>
                <w:b/>
              </w:rPr>
              <w:t xml:space="preserve"> </w:t>
            </w:r>
            <w:r w:rsidRPr="001E17E2">
              <w:rPr>
                <w:b/>
              </w:rPr>
              <w:t>Difficulties:</w:t>
            </w:r>
            <w:r w:rsidR="00FD3951">
              <w:t xml:space="preserve"> </w:t>
            </w:r>
            <w:r w:rsidRPr="001E17E2">
              <w:t>Review</w:t>
            </w:r>
            <w:r w:rsidR="00FD3951">
              <w:t xml:space="preserve"> </w:t>
            </w:r>
            <w:r w:rsidRPr="001E17E2">
              <w:t>this</w:t>
            </w:r>
            <w:r w:rsidR="00FD3951">
              <w:t xml:space="preserve"> </w:t>
            </w:r>
            <w:r w:rsidRPr="001E17E2">
              <w:t>session</w:t>
            </w:r>
            <w:r w:rsidR="00FD3951">
              <w:t xml:space="preserve"> </w:t>
            </w:r>
            <w:r w:rsidRPr="001E17E2">
              <w:t>together</w:t>
            </w:r>
            <w:r w:rsidR="00FD3951">
              <w:t xml:space="preserve"> </w:t>
            </w:r>
            <w:r w:rsidRPr="001E17E2">
              <w:t>and</w:t>
            </w:r>
            <w:r w:rsidR="00FD3951">
              <w:t xml:space="preserve"> </w:t>
            </w:r>
            <w:r w:rsidRPr="001E17E2">
              <w:t>discuss</w:t>
            </w:r>
            <w:r w:rsidR="00FD3951">
              <w:t xml:space="preserve"> </w:t>
            </w:r>
            <w:r w:rsidRPr="001E17E2">
              <w:t>anything</w:t>
            </w:r>
            <w:r w:rsidR="00FD3951">
              <w:t xml:space="preserve"> </w:t>
            </w:r>
            <w:r w:rsidRPr="001E17E2">
              <w:t>that</w:t>
            </w:r>
            <w:r w:rsidR="00FD3951">
              <w:t xml:space="preserve"> </w:t>
            </w:r>
            <w:r w:rsidRPr="001E17E2">
              <w:t>you</w:t>
            </w:r>
            <w:r w:rsidR="00FD3951">
              <w:t xml:space="preserve"> </w:t>
            </w:r>
            <w:r w:rsidRPr="001E17E2">
              <w:t>anticipate</w:t>
            </w:r>
            <w:r w:rsidR="00FD3951">
              <w:t xml:space="preserve"> </w:t>
            </w:r>
            <w:r w:rsidRPr="001E17E2">
              <w:t>will</w:t>
            </w:r>
            <w:r w:rsidR="00FD3951">
              <w:t xml:space="preserve"> </w:t>
            </w:r>
            <w:r w:rsidRPr="001E17E2">
              <w:t>be</w:t>
            </w:r>
            <w:r w:rsidR="00FD3951">
              <w:t xml:space="preserve"> </w:t>
            </w:r>
            <w:r w:rsidRPr="001E17E2">
              <w:t>a</w:t>
            </w:r>
            <w:r w:rsidR="00FD3951">
              <w:t xml:space="preserve"> </w:t>
            </w:r>
            <w:r w:rsidRPr="001E17E2">
              <w:t>challenging</w:t>
            </w:r>
            <w:r w:rsidR="00FD3951">
              <w:t xml:space="preserve"> </w:t>
            </w:r>
            <w:r w:rsidRPr="001E17E2">
              <w:t>topic</w:t>
            </w:r>
            <w:r w:rsidR="00FD3951">
              <w:t xml:space="preserve"> </w:t>
            </w:r>
            <w:r w:rsidRPr="001E17E2">
              <w:t>for</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counselors.</w:t>
            </w:r>
          </w:p>
        </w:tc>
        <w:tc>
          <w:tcPr>
            <w:tcW w:w="2161" w:type="dxa"/>
            <w:tcMar>
              <w:top w:w="101" w:type="dxa"/>
              <w:left w:w="101" w:type="dxa"/>
              <w:bottom w:w="101" w:type="dxa"/>
              <w:right w:w="101" w:type="dxa"/>
            </w:tcMar>
          </w:tcPr>
          <w:p w14:paraId="331834B4" w14:textId="14B44D9B" w:rsidR="00E17B18" w:rsidRPr="001E17E2" w:rsidRDefault="00E17B18" w:rsidP="00454C2B">
            <w:pPr>
              <w:pStyle w:val="AN-Bullet1stlevel-Annex5"/>
            </w:pPr>
            <w:r w:rsidRPr="001E17E2">
              <w:t>One</w:t>
            </w:r>
            <w:r w:rsidR="00FD3951">
              <w:t xml:space="preserve"> </w:t>
            </w:r>
            <w:r w:rsidRPr="001E17E2">
              <w:rPr>
                <w:i/>
                <w:iCs/>
              </w:rPr>
              <w:t>Facilitator’s</w:t>
            </w:r>
            <w:r w:rsidR="00FD3951">
              <w:rPr>
                <w:i/>
                <w:iCs/>
              </w:rPr>
              <w:t xml:space="preserve"> </w:t>
            </w:r>
            <w:r w:rsidRPr="001E17E2">
              <w:rPr>
                <w:i/>
                <w:iCs/>
              </w:rPr>
              <w:t>Guide</w:t>
            </w:r>
            <w:r w:rsidR="00FD3951">
              <w:t xml:space="preserve"> </w:t>
            </w:r>
            <w:r w:rsidRPr="001E17E2">
              <w:t>for</w:t>
            </w:r>
            <w:r w:rsidR="00FD3951">
              <w:t xml:space="preserve"> </w:t>
            </w:r>
            <w:r w:rsidRPr="001E17E2">
              <w:t>each</w:t>
            </w:r>
            <w:r w:rsidR="00FD3951">
              <w:t xml:space="preserve"> </w:t>
            </w:r>
            <w:r w:rsidRPr="001E17E2">
              <w:t>facilitator</w:t>
            </w:r>
          </w:p>
        </w:tc>
      </w:tr>
      <w:tr w:rsidR="00E17B18" w:rsidRPr="001E17E2" w14:paraId="487BDA3D" w14:textId="77777777" w:rsidTr="0020710C">
        <w:tc>
          <w:tcPr>
            <w:tcW w:w="1335" w:type="dxa"/>
            <w:tcMar>
              <w:top w:w="101" w:type="dxa"/>
              <w:left w:w="101" w:type="dxa"/>
              <w:bottom w:w="101" w:type="dxa"/>
              <w:right w:w="101" w:type="dxa"/>
            </w:tcMar>
          </w:tcPr>
          <w:p w14:paraId="25C09819" w14:textId="77777777" w:rsidR="00E17B18" w:rsidRPr="001E17E2" w:rsidRDefault="00E17B18" w:rsidP="00454C2B">
            <w:pPr>
              <w:pStyle w:val="AN-Tabletext"/>
              <w:ind w:left="0"/>
              <w:rPr>
                <w:color w:val="auto"/>
                <w:sz w:val="18"/>
                <w:szCs w:val="18"/>
              </w:rPr>
            </w:pPr>
            <w:r w:rsidRPr="001E17E2">
              <w:rPr>
                <w:color w:val="auto"/>
                <w:sz w:val="18"/>
                <w:szCs w:val="18"/>
              </w:rPr>
              <w:t>12:30–13:30</w:t>
            </w:r>
          </w:p>
          <w:p w14:paraId="6897B126" w14:textId="1FE90682" w:rsidR="00E17B18" w:rsidRPr="001E17E2" w:rsidRDefault="00E17B18" w:rsidP="00454C2B">
            <w:pPr>
              <w:pStyle w:val="AN-Tabletext"/>
              <w:ind w:left="0"/>
              <w:rPr>
                <w:color w:val="auto"/>
                <w:sz w:val="18"/>
                <w:szCs w:val="18"/>
              </w:rPr>
            </w:pPr>
            <w:r w:rsidRPr="001E17E2">
              <w:rPr>
                <w:color w:val="auto"/>
                <w:sz w:val="18"/>
                <w:szCs w:val="18"/>
              </w:rPr>
              <w:t>(60</w:t>
            </w:r>
            <w:r w:rsidR="00FD3951">
              <w:rPr>
                <w:color w:val="auto"/>
                <w:sz w:val="18"/>
                <w:szCs w:val="18"/>
              </w:rPr>
              <w:t xml:space="preserve"> </w:t>
            </w:r>
            <w:r w:rsidRPr="001E17E2">
              <w:rPr>
                <w:color w:val="auto"/>
                <w:sz w:val="18"/>
                <w:szCs w:val="18"/>
              </w:rPr>
              <w:t>minutes)</w:t>
            </w:r>
          </w:p>
        </w:tc>
        <w:tc>
          <w:tcPr>
            <w:tcW w:w="5490" w:type="dxa"/>
            <w:tcMar>
              <w:top w:w="101" w:type="dxa"/>
              <w:left w:w="101" w:type="dxa"/>
              <w:bottom w:w="101" w:type="dxa"/>
              <w:right w:w="101" w:type="dxa"/>
            </w:tcMar>
          </w:tcPr>
          <w:p w14:paraId="1E73F63E" w14:textId="77777777" w:rsidR="00E17B18" w:rsidRPr="001E17E2" w:rsidRDefault="00E17B18" w:rsidP="00EE7D7C">
            <w:pPr>
              <w:pStyle w:val="AN-Bullet1stlevel"/>
              <w:numPr>
                <w:ilvl w:val="0"/>
                <w:numId w:val="0"/>
              </w:numPr>
              <w:rPr>
                <w:i/>
                <w:iCs/>
                <w:sz w:val="18"/>
                <w:szCs w:val="18"/>
              </w:rPr>
            </w:pPr>
            <w:r w:rsidRPr="001E17E2">
              <w:rPr>
                <w:i/>
                <w:iCs/>
                <w:sz w:val="18"/>
                <w:szCs w:val="18"/>
              </w:rPr>
              <w:t>Lunch</w:t>
            </w:r>
          </w:p>
        </w:tc>
        <w:tc>
          <w:tcPr>
            <w:tcW w:w="2161" w:type="dxa"/>
            <w:tcMar>
              <w:top w:w="101" w:type="dxa"/>
              <w:left w:w="101" w:type="dxa"/>
              <w:bottom w:w="101" w:type="dxa"/>
              <w:right w:w="101" w:type="dxa"/>
            </w:tcMar>
          </w:tcPr>
          <w:p w14:paraId="61BA7087" w14:textId="77777777" w:rsidR="00E17B18" w:rsidRPr="001E17E2" w:rsidRDefault="00E17B18" w:rsidP="00EE7D7C">
            <w:pPr>
              <w:pStyle w:val="AN-Bullet1stlevel"/>
              <w:numPr>
                <w:ilvl w:val="0"/>
                <w:numId w:val="0"/>
              </w:numPr>
              <w:ind w:left="360" w:hanging="360"/>
              <w:rPr>
                <w:sz w:val="18"/>
                <w:szCs w:val="18"/>
              </w:rPr>
            </w:pPr>
          </w:p>
        </w:tc>
      </w:tr>
      <w:tr w:rsidR="00E17B18" w:rsidRPr="001E17E2" w14:paraId="314C9508" w14:textId="77777777" w:rsidTr="0020710C">
        <w:tc>
          <w:tcPr>
            <w:tcW w:w="1335" w:type="dxa"/>
            <w:tcMar>
              <w:top w:w="101" w:type="dxa"/>
              <w:left w:w="101" w:type="dxa"/>
              <w:bottom w:w="101" w:type="dxa"/>
              <w:right w:w="101" w:type="dxa"/>
            </w:tcMar>
          </w:tcPr>
          <w:p w14:paraId="52701EEA" w14:textId="77777777" w:rsidR="00E17B18" w:rsidRPr="001E17E2" w:rsidRDefault="00E17B18" w:rsidP="00454C2B">
            <w:pPr>
              <w:pStyle w:val="AN-Tabletext"/>
              <w:ind w:left="0"/>
              <w:rPr>
                <w:color w:val="auto"/>
                <w:sz w:val="18"/>
                <w:szCs w:val="18"/>
              </w:rPr>
            </w:pPr>
            <w:r w:rsidRPr="001E17E2">
              <w:rPr>
                <w:color w:val="auto"/>
                <w:sz w:val="18"/>
                <w:szCs w:val="18"/>
              </w:rPr>
              <w:lastRenderedPageBreak/>
              <w:t>13:30–14:30</w:t>
            </w:r>
          </w:p>
          <w:p w14:paraId="325EDF29" w14:textId="533D5B71" w:rsidR="00E17B18" w:rsidRPr="001E17E2" w:rsidRDefault="00E17B18" w:rsidP="00454C2B">
            <w:pPr>
              <w:pStyle w:val="AN-Tabletext"/>
              <w:ind w:left="0"/>
              <w:rPr>
                <w:color w:val="auto"/>
                <w:sz w:val="18"/>
                <w:szCs w:val="18"/>
              </w:rPr>
            </w:pPr>
            <w:r w:rsidRPr="001E17E2">
              <w:rPr>
                <w:color w:val="auto"/>
                <w:sz w:val="18"/>
                <w:szCs w:val="18"/>
              </w:rPr>
              <w:t>(60</w:t>
            </w:r>
            <w:r w:rsidR="00FD3951">
              <w:rPr>
                <w:color w:val="auto"/>
                <w:sz w:val="18"/>
                <w:szCs w:val="18"/>
              </w:rPr>
              <w:t xml:space="preserve"> </w:t>
            </w:r>
            <w:r w:rsidRPr="001E17E2">
              <w:rPr>
                <w:color w:val="auto"/>
                <w:sz w:val="18"/>
                <w:szCs w:val="18"/>
              </w:rPr>
              <w:t>minutes)</w:t>
            </w:r>
          </w:p>
        </w:tc>
        <w:tc>
          <w:tcPr>
            <w:tcW w:w="5490" w:type="dxa"/>
            <w:tcMar>
              <w:top w:w="101" w:type="dxa"/>
              <w:left w:w="101" w:type="dxa"/>
              <w:bottom w:w="101" w:type="dxa"/>
              <w:right w:w="101" w:type="dxa"/>
            </w:tcMar>
          </w:tcPr>
          <w:p w14:paraId="4D645832" w14:textId="116A53C4" w:rsidR="00697327" w:rsidRPr="001E17E2" w:rsidRDefault="00697327" w:rsidP="00697327">
            <w:pPr>
              <w:pStyle w:val="AN-Head2"/>
              <w:spacing w:before="0"/>
              <w:rPr>
                <w:sz w:val="20"/>
                <w:szCs w:val="22"/>
              </w:rPr>
            </w:pPr>
            <w:r w:rsidRPr="001E17E2">
              <w:rPr>
                <w:sz w:val="20"/>
                <w:szCs w:val="22"/>
              </w:rPr>
              <w:t>Technical</w:t>
            </w:r>
            <w:r w:rsidR="00FD3951">
              <w:rPr>
                <w:sz w:val="20"/>
                <w:szCs w:val="22"/>
              </w:rPr>
              <w:t xml:space="preserve"> </w:t>
            </w:r>
            <w:r w:rsidR="00BA3E13" w:rsidRPr="001E17E2">
              <w:rPr>
                <w:sz w:val="20"/>
                <w:szCs w:val="22"/>
              </w:rPr>
              <w:t>and</w:t>
            </w:r>
            <w:r w:rsidR="00FD3951">
              <w:rPr>
                <w:sz w:val="20"/>
                <w:szCs w:val="22"/>
              </w:rPr>
              <w:t xml:space="preserve"> </w:t>
            </w:r>
            <w:r w:rsidR="00BA3E13" w:rsidRPr="001E17E2">
              <w:rPr>
                <w:sz w:val="20"/>
                <w:szCs w:val="22"/>
              </w:rPr>
              <w:t>Challenging</w:t>
            </w:r>
            <w:r w:rsidR="00FD3951">
              <w:rPr>
                <w:sz w:val="20"/>
                <w:szCs w:val="22"/>
              </w:rPr>
              <w:t xml:space="preserve"> </w:t>
            </w:r>
            <w:r w:rsidRPr="001E17E2">
              <w:rPr>
                <w:sz w:val="20"/>
                <w:szCs w:val="22"/>
              </w:rPr>
              <w:t>Topics</w:t>
            </w:r>
          </w:p>
          <w:p w14:paraId="7CA3EDCD" w14:textId="108F41BB" w:rsidR="00E17B18" w:rsidRPr="001E17E2" w:rsidRDefault="00E17B18" w:rsidP="001C6AC0">
            <w:pPr>
              <w:pStyle w:val="AN-Bullet1stlevel-Annex5"/>
            </w:pPr>
            <w:r w:rsidRPr="001E17E2">
              <w:t>Technical</w:t>
            </w:r>
            <w:r w:rsidR="00FD3951">
              <w:t xml:space="preserve"> </w:t>
            </w:r>
            <w:r w:rsidRPr="001E17E2">
              <w:t>discussion</w:t>
            </w:r>
            <w:r w:rsidR="00FD3951">
              <w:t xml:space="preserve"> </w:t>
            </w:r>
            <w:r w:rsidRPr="001E17E2">
              <w:t>and</w:t>
            </w:r>
            <w:r w:rsidR="00FD3951">
              <w:t xml:space="preserve"> </w:t>
            </w:r>
            <w:r w:rsidRPr="001E17E2">
              <w:t>review</w:t>
            </w:r>
            <w:r w:rsidR="00FD3951">
              <w:t xml:space="preserve"> </w:t>
            </w:r>
            <w:r w:rsidRPr="001E17E2">
              <w:t>of</w:t>
            </w:r>
            <w:r w:rsidR="00FD3951">
              <w:t xml:space="preserve"> </w:t>
            </w:r>
            <w:r w:rsidRPr="001E17E2">
              <w:t>challenging</w:t>
            </w:r>
            <w:r w:rsidR="00FD3951">
              <w:t xml:space="preserve"> </w:t>
            </w:r>
            <w:r w:rsidRPr="001E17E2">
              <w:t>topics</w:t>
            </w:r>
            <w:r w:rsidR="00FD3951">
              <w:t xml:space="preserve"> </w:t>
            </w:r>
            <w:r w:rsidRPr="001E17E2">
              <w:t>(</w:t>
            </w:r>
            <w:r w:rsidRPr="001E17E2">
              <w:rPr>
                <w:i/>
                <w:iCs/>
              </w:rPr>
              <w:t>Note</w:t>
            </w:r>
            <w:r w:rsidR="00FD3951">
              <w:rPr>
                <w:i/>
                <w:iCs/>
              </w:rPr>
              <w:t xml:space="preserve"> </w:t>
            </w:r>
            <w:r w:rsidR="00F661DF" w:rsidRPr="001E17E2">
              <w:rPr>
                <w:i/>
                <w:iCs/>
              </w:rPr>
              <w:t>for</w:t>
            </w:r>
            <w:r w:rsidR="00FD3951">
              <w:rPr>
                <w:i/>
                <w:iCs/>
              </w:rPr>
              <w:t xml:space="preserve"> </w:t>
            </w:r>
            <w:r w:rsidR="00F661DF" w:rsidRPr="001E17E2">
              <w:rPr>
                <w:i/>
                <w:iCs/>
              </w:rPr>
              <w:t>facilitator</w:t>
            </w:r>
            <w:r w:rsidRPr="001E17E2">
              <w:rPr>
                <w:i/>
                <w:iCs/>
              </w:rPr>
              <w:t>:</w:t>
            </w:r>
            <w:r w:rsidR="00FD3951">
              <w:rPr>
                <w:i/>
                <w:iCs/>
              </w:rPr>
              <w:t xml:space="preserve"> </w:t>
            </w:r>
            <w:r w:rsidRPr="001E17E2">
              <w:t>You</w:t>
            </w:r>
            <w:r w:rsidR="00FD3951">
              <w:t xml:space="preserve"> </w:t>
            </w:r>
            <w:r w:rsidRPr="001E17E2">
              <w:t>may</w:t>
            </w:r>
            <w:r w:rsidR="00FD3951">
              <w:t xml:space="preserve"> </w:t>
            </w:r>
            <w:r w:rsidRPr="001E17E2">
              <w:t>not</w:t>
            </w:r>
            <w:r w:rsidR="00FD3951">
              <w:t xml:space="preserve"> </w:t>
            </w:r>
            <w:r w:rsidRPr="001E17E2">
              <w:t>need</w:t>
            </w:r>
            <w:r w:rsidR="00FD3951">
              <w:t xml:space="preserve"> </w:t>
            </w:r>
            <w:r w:rsidRPr="001E17E2">
              <w:t>to</w:t>
            </w:r>
            <w:r w:rsidR="00FD3951">
              <w:t xml:space="preserve"> </w:t>
            </w:r>
            <w:r w:rsidRPr="001E17E2">
              <w:t>review</w:t>
            </w:r>
            <w:r w:rsidR="00FD3951">
              <w:t xml:space="preserve"> </w:t>
            </w:r>
            <w:r w:rsidRPr="001E17E2">
              <w:t>all</w:t>
            </w:r>
            <w:r w:rsidR="00FD3951">
              <w:t xml:space="preserve"> </w:t>
            </w:r>
            <w:r w:rsidRPr="001E17E2">
              <w:t>of</w:t>
            </w:r>
            <w:r w:rsidR="00FD3951">
              <w:t xml:space="preserve"> </w:t>
            </w:r>
            <w:r w:rsidRPr="001E17E2">
              <w:t>these</w:t>
            </w:r>
            <w:r w:rsidR="008555C2" w:rsidRPr="001E17E2">
              <w:t>,</w:t>
            </w:r>
            <w:r w:rsidR="00FD3951">
              <w:t xml:space="preserve"> </w:t>
            </w:r>
            <w:r w:rsidRPr="001E17E2">
              <w:t>but</w:t>
            </w:r>
            <w:r w:rsidR="00FD3951">
              <w:t xml:space="preserve"> </w:t>
            </w:r>
            <w:r w:rsidRPr="001E17E2">
              <w:t>it</w:t>
            </w:r>
            <w:r w:rsidR="00FD3951">
              <w:t xml:space="preserve"> </w:t>
            </w:r>
            <w:r w:rsidRPr="001E17E2">
              <w:t>is</w:t>
            </w:r>
            <w:r w:rsidR="00FD3951">
              <w:t xml:space="preserve"> </w:t>
            </w:r>
            <w:r w:rsidRPr="001E17E2">
              <w:t>important</w:t>
            </w:r>
            <w:r w:rsidR="00FD3951">
              <w:t xml:space="preserve"> </w:t>
            </w:r>
            <w:r w:rsidRPr="001E17E2">
              <w:t>to</w:t>
            </w:r>
            <w:r w:rsidR="00FD3951">
              <w:t xml:space="preserve"> </w:t>
            </w:r>
            <w:r w:rsidRPr="001E17E2">
              <w:t>review</w:t>
            </w:r>
            <w:r w:rsidR="00FD3951">
              <w:t xml:space="preserve"> </w:t>
            </w:r>
            <w:r w:rsidRPr="001E17E2">
              <w:t>those</w:t>
            </w:r>
            <w:r w:rsidR="00FD3951">
              <w:t xml:space="preserve"> </w:t>
            </w:r>
            <w:r w:rsidRPr="001E17E2">
              <w:t>topics</w:t>
            </w:r>
            <w:r w:rsidR="00FD3951">
              <w:t xml:space="preserve"> </w:t>
            </w:r>
            <w:r w:rsidRPr="001E17E2">
              <w:t>that</w:t>
            </w:r>
            <w:r w:rsidR="00FD3951">
              <w:t xml:space="preserve"> </w:t>
            </w:r>
            <w:r w:rsidRPr="001E17E2">
              <w:t>were</w:t>
            </w:r>
            <w:r w:rsidR="00FD3951">
              <w:t xml:space="preserve"> </w:t>
            </w:r>
            <w:r w:rsidRPr="001E17E2">
              <w:t>challenging</w:t>
            </w:r>
            <w:r w:rsidR="00FD3951">
              <w:t xml:space="preserve"> </w:t>
            </w:r>
            <w:r w:rsidRPr="001E17E2">
              <w:t>during</w:t>
            </w:r>
            <w:r w:rsidR="00FD3951">
              <w:t xml:space="preserve"> </w:t>
            </w:r>
            <w:r w:rsidRPr="001E17E2">
              <w:t>the</w:t>
            </w:r>
            <w:r w:rsidR="00FD3951">
              <w:t xml:space="preserve"> </w:t>
            </w:r>
            <w:r w:rsidR="008555C2" w:rsidRPr="001E17E2">
              <w:t>t</w:t>
            </w:r>
            <w:r w:rsidRPr="001E17E2">
              <w:t>raining</w:t>
            </w:r>
            <w:r w:rsidR="00FD3951">
              <w:t xml:space="preserve"> </w:t>
            </w:r>
            <w:r w:rsidRPr="001E17E2">
              <w:t>of</w:t>
            </w:r>
            <w:r w:rsidR="00FD3951">
              <w:t xml:space="preserve"> </w:t>
            </w:r>
            <w:r w:rsidR="008555C2" w:rsidRPr="001E17E2">
              <w:t>f</w:t>
            </w:r>
            <w:r w:rsidRPr="001E17E2">
              <w:t>acilitators</w:t>
            </w:r>
            <w:r w:rsidR="00FD3951">
              <w:t xml:space="preserve"> </w:t>
            </w:r>
            <w:r w:rsidRPr="001E17E2">
              <w:t>and/or</w:t>
            </w:r>
            <w:r w:rsidR="00FD3951">
              <w:t xml:space="preserve"> </w:t>
            </w:r>
            <w:r w:rsidRPr="001E17E2">
              <w:t>that</w:t>
            </w:r>
            <w:r w:rsidR="00FD3951">
              <w:t xml:space="preserve"> </w:t>
            </w:r>
            <w:r w:rsidRPr="001E17E2">
              <w:t>facilitators</w:t>
            </w:r>
            <w:r w:rsidR="00FD3951">
              <w:t xml:space="preserve"> </w:t>
            </w:r>
            <w:r w:rsidRPr="001E17E2">
              <w:t>feel</w:t>
            </w:r>
            <w:r w:rsidR="00FD3951">
              <w:t xml:space="preserve"> </w:t>
            </w:r>
            <w:r w:rsidRPr="001E17E2">
              <w:t>less</w:t>
            </w:r>
            <w:r w:rsidR="00FD3951">
              <w:t xml:space="preserve"> </w:t>
            </w:r>
            <w:r w:rsidRPr="001E17E2">
              <w:t>comfortable/confident</w:t>
            </w:r>
            <w:r w:rsidR="00FD3951">
              <w:t xml:space="preserve"> </w:t>
            </w:r>
            <w:r w:rsidRPr="001E17E2">
              <w:t>with):</w:t>
            </w:r>
          </w:p>
          <w:p w14:paraId="37E6BD5F" w14:textId="2E70B823" w:rsidR="00E17B18" w:rsidRPr="001E17E2" w:rsidRDefault="00E17B18" w:rsidP="001C6AC0">
            <w:pPr>
              <w:pStyle w:val="AN-Bullet2ndlevel-annex5"/>
              <w:rPr>
                <w:u w:val="single"/>
              </w:rPr>
            </w:pPr>
            <w:r w:rsidRPr="001E17E2">
              <w:rPr>
                <w:b/>
              </w:rPr>
              <w:t>Integration</w:t>
            </w:r>
            <w:r w:rsidR="00FD3951">
              <w:rPr>
                <w:b/>
              </w:rPr>
              <w:t xml:space="preserve"> </w:t>
            </w:r>
            <w:r w:rsidRPr="001E17E2">
              <w:rPr>
                <w:b/>
              </w:rPr>
              <w:t>with</w:t>
            </w:r>
            <w:r w:rsidR="00FD3951">
              <w:rPr>
                <w:b/>
              </w:rPr>
              <w:t xml:space="preserve"> </w:t>
            </w:r>
            <w:r w:rsidRPr="001E17E2">
              <w:rPr>
                <w:b/>
              </w:rPr>
              <w:t>IYCF:</w:t>
            </w:r>
            <w:r w:rsidR="00FD3951">
              <w:t xml:space="preserve"> </w:t>
            </w:r>
            <w:r w:rsidRPr="001E17E2">
              <w:t>How</w:t>
            </w:r>
            <w:r w:rsidR="00FD3951">
              <w:t xml:space="preserve"> </w:t>
            </w:r>
            <w:r w:rsidRPr="001E17E2">
              <w:t>will</w:t>
            </w:r>
            <w:r w:rsidR="00FD3951">
              <w:t xml:space="preserve"> </w:t>
            </w:r>
            <w:r w:rsidRPr="001E17E2">
              <w:t>your</w:t>
            </w:r>
            <w:r w:rsidR="00FD3951">
              <w:t xml:space="preserve"> </w:t>
            </w:r>
            <w:r w:rsidRPr="001E17E2">
              <w:t>program</w:t>
            </w:r>
            <w:r w:rsidR="00FD3951">
              <w:t xml:space="preserve"> </w:t>
            </w:r>
            <w:r w:rsidRPr="001E17E2">
              <w:t>integrate</w:t>
            </w:r>
            <w:r w:rsidR="00FD3951">
              <w:t xml:space="preserve"> </w:t>
            </w:r>
            <w:r w:rsidRPr="001E17E2">
              <w:t>the</w:t>
            </w:r>
            <w:r w:rsidR="00FD3951">
              <w:t xml:space="preserve"> </w:t>
            </w:r>
            <w:r w:rsidRPr="001E17E2">
              <w:rPr>
                <w:i/>
                <w:iCs/>
              </w:rPr>
              <w:t>RCEL</w:t>
            </w:r>
            <w:r w:rsidR="00FD3951">
              <w:rPr>
                <w:i/>
                <w:iCs/>
              </w:rPr>
              <w:t xml:space="preserve"> </w:t>
            </w:r>
            <w:r w:rsidR="00F247BF" w:rsidRPr="001E17E2">
              <w:rPr>
                <w:i/>
                <w:iCs/>
              </w:rPr>
              <w:t>A</w:t>
            </w:r>
            <w:r w:rsidRPr="001E17E2">
              <w:rPr>
                <w:i/>
                <w:iCs/>
              </w:rPr>
              <w:t>ddendum</w:t>
            </w:r>
            <w:r w:rsidR="00FD3951">
              <w:t xml:space="preserve"> </w:t>
            </w:r>
            <w:r w:rsidRPr="001E17E2">
              <w:t>content</w:t>
            </w:r>
            <w:r w:rsidR="00FD3951">
              <w:t xml:space="preserve"> </w:t>
            </w:r>
            <w:r w:rsidRPr="001E17E2">
              <w:t>with</w:t>
            </w:r>
            <w:r w:rsidR="00FD3951">
              <w:t xml:space="preserve"> </w:t>
            </w:r>
            <w:r w:rsidRPr="001E17E2">
              <w:t>IYCF</w:t>
            </w:r>
            <w:r w:rsidR="00FD3951">
              <w:t xml:space="preserve"> </w:t>
            </w:r>
            <w:r w:rsidRPr="001E17E2">
              <w:t>programming?</w:t>
            </w:r>
            <w:r w:rsidR="00FD3951">
              <w:t xml:space="preserve"> </w:t>
            </w:r>
            <w:r w:rsidRPr="001E17E2">
              <w:t>What</w:t>
            </w:r>
            <w:r w:rsidR="00FD3951">
              <w:t xml:space="preserve"> </w:t>
            </w:r>
            <w:r w:rsidRPr="001E17E2">
              <w:t>challenges</w:t>
            </w:r>
            <w:r w:rsidR="00FD3951">
              <w:t xml:space="preserve"> </w:t>
            </w:r>
            <w:r w:rsidRPr="001E17E2">
              <w:t>or</w:t>
            </w:r>
            <w:r w:rsidR="00FD3951">
              <w:t xml:space="preserve"> </w:t>
            </w:r>
            <w:r w:rsidRPr="001E17E2">
              <w:t>barriers</w:t>
            </w:r>
            <w:r w:rsidR="00FD3951">
              <w:t xml:space="preserve"> </w:t>
            </w:r>
            <w:r w:rsidRPr="001E17E2">
              <w:t>do</w:t>
            </w:r>
            <w:r w:rsidR="00FD3951">
              <w:t xml:space="preserve"> </w:t>
            </w:r>
            <w:r w:rsidRPr="001E17E2">
              <w:t>you</w:t>
            </w:r>
            <w:r w:rsidR="00FD3951">
              <w:t xml:space="preserve"> </w:t>
            </w:r>
            <w:r w:rsidRPr="001E17E2">
              <w:t>anticipate</w:t>
            </w:r>
            <w:r w:rsidR="00FD3951">
              <w:t xml:space="preserve"> </w:t>
            </w:r>
            <w:r w:rsidRPr="001E17E2">
              <w:t>and</w:t>
            </w:r>
            <w:r w:rsidR="00FD3951">
              <w:t xml:space="preserve"> </w:t>
            </w:r>
            <w:r w:rsidRPr="001E17E2">
              <w:t>how</w:t>
            </w:r>
            <w:r w:rsidR="00FD3951">
              <w:t xml:space="preserve"> </w:t>
            </w:r>
            <w:r w:rsidRPr="001E17E2">
              <w:t>will</w:t>
            </w:r>
            <w:r w:rsidR="00FD3951">
              <w:t xml:space="preserve"> </w:t>
            </w:r>
            <w:r w:rsidRPr="001E17E2">
              <w:t>you</w:t>
            </w:r>
            <w:r w:rsidR="00FD3951">
              <w:t xml:space="preserve"> </w:t>
            </w:r>
            <w:r w:rsidRPr="001E17E2">
              <w:t>overcome</w:t>
            </w:r>
            <w:r w:rsidR="00FD3951">
              <w:t xml:space="preserve"> </w:t>
            </w:r>
            <w:r w:rsidRPr="001E17E2">
              <w:t>them?</w:t>
            </w:r>
          </w:p>
          <w:p w14:paraId="29FBAE92" w14:textId="10620AD4" w:rsidR="00E17B18" w:rsidRPr="001E17E2" w:rsidRDefault="00E17B18" w:rsidP="001C6AC0">
            <w:pPr>
              <w:pStyle w:val="AN-Bullet2ndlevel-annex5"/>
            </w:pPr>
            <w:r w:rsidRPr="001E17E2">
              <w:rPr>
                <w:b/>
              </w:rPr>
              <w:t>Children</w:t>
            </w:r>
            <w:r w:rsidR="00FD3951">
              <w:rPr>
                <w:b/>
              </w:rPr>
              <w:t xml:space="preserve"> </w:t>
            </w:r>
            <w:r w:rsidRPr="001E17E2">
              <w:rPr>
                <w:b/>
              </w:rPr>
              <w:t>with</w:t>
            </w:r>
            <w:r w:rsidR="00FD3951">
              <w:rPr>
                <w:b/>
              </w:rPr>
              <w:t xml:space="preserve"> </w:t>
            </w:r>
            <w:r w:rsidRPr="001E17E2">
              <w:rPr>
                <w:b/>
              </w:rPr>
              <w:t>disabilities:</w:t>
            </w:r>
            <w:r w:rsidR="00FD3951">
              <w:t xml:space="preserve"> </w:t>
            </w:r>
            <w:r w:rsidRPr="001E17E2">
              <w:t>How</w:t>
            </w:r>
            <w:r w:rsidR="00FD3951">
              <w:t xml:space="preserve"> </w:t>
            </w:r>
            <w:r w:rsidRPr="001E17E2">
              <w:t>will</w:t>
            </w:r>
            <w:r w:rsidR="00FD3951">
              <w:t xml:space="preserve"> </w:t>
            </w:r>
            <w:r w:rsidRPr="001E17E2">
              <w:t>you</w:t>
            </w:r>
            <w:r w:rsidR="00FD3951">
              <w:t xml:space="preserve"> </w:t>
            </w:r>
            <w:r w:rsidRPr="001E17E2">
              <w:t>approach</w:t>
            </w:r>
            <w:r w:rsidR="00FD3951">
              <w:t xml:space="preserve"> </w:t>
            </w:r>
            <w:r w:rsidRPr="001E17E2">
              <w:t>challenging</w:t>
            </w:r>
            <w:r w:rsidR="00FD3951">
              <w:t xml:space="preserve"> </w:t>
            </w:r>
            <w:r w:rsidRPr="001E17E2">
              <w:t>questions</w:t>
            </w:r>
            <w:r w:rsidR="00FD3951">
              <w:t xml:space="preserve"> </w:t>
            </w:r>
            <w:r w:rsidRPr="001E17E2">
              <w:t>on</w:t>
            </w:r>
            <w:r w:rsidR="00FD3951">
              <w:t xml:space="preserve"> </w:t>
            </w:r>
            <w:r w:rsidRPr="001E17E2">
              <w:t>this</w:t>
            </w:r>
            <w:r w:rsidR="00FD3951">
              <w:t xml:space="preserve"> </w:t>
            </w:r>
            <w:r w:rsidRPr="001E17E2">
              <w:t>topic?</w:t>
            </w:r>
            <w:r w:rsidR="00FD3951">
              <w:t xml:space="preserve"> </w:t>
            </w:r>
            <w:r w:rsidRPr="001E17E2">
              <w:t>How</w:t>
            </w:r>
            <w:r w:rsidR="00FD3951">
              <w:t xml:space="preserve"> </w:t>
            </w:r>
            <w:r w:rsidRPr="001E17E2">
              <w:t>will</w:t>
            </w:r>
            <w:r w:rsidR="00FD3951">
              <w:t xml:space="preserve"> </w:t>
            </w:r>
            <w:r w:rsidRPr="001E17E2">
              <w:t>you</w:t>
            </w:r>
            <w:r w:rsidR="00FD3951">
              <w:t xml:space="preserve"> </w:t>
            </w:r>
            <w:r w:rsidRPr="001E17E2">
              <w:t>ensure</w:t>
            </w:r>
            <w:r w:rsidR="00FD3951">
              <w:t xml:space="preserve"> </w:t>
            </w:r>
            <w:r w:rsidRPr="001E17E2">
              <w:t>you</w:t>
            </w:r>
            <w:r w:rsidR="00FD3951">
              <w:t xml:space="preserve"> </w:t>
            </w:r>
            <w:r w:rsidRPr="001E17E2">
              <w:t>answer</w:t>
            </w:r>
            <w:r w:rsidR="00FD3951">
              <w:t xml:space="preserve"> </w:t>
            </w:r>
            <w:r w:rsidRPr="001E17E2">
              <w:t>participants</w:t>
            </w:r>
            <w:r w:rsidR="00A75E45" w:rsidRPr="001E17E2">
              <w:t>’</w:t>
            </w:r>
            <w:r w:rsidR="00FD3951">
              <w:t xml:space="preserve"> </w:t>
            </w:r>
            <w:r w:rsidRPr="001E17E2">
              <w:t>questions</w:t>
            </w:r>
            <w:r w:rsidR="00FD3951">
              <w:t xml:space="preserve"> </w:t>
            </w:r>
            <w:r w:rsidRPr="001E17E2">
              <w:t>and</w:t>
            </w:r>
            <w:r w:rsidR="00FD3951">
              <w:t xml:space="preserve"> </w:t>
            </w:r>
            <w:r w:rsidRPr="001E17E2">
              <w:t>facilitate</w:t>
            </w:r>
            <w:r w:rsidR="00FD3951">
              <w:t xml:space="preserve"> </w:t>
            </w:r>
            <w:r w:rsidRPr="001E17E2">
              <w:t>a</w:t>
            </w:r>
            <w:r w:rsidR="00FD3951">
              <w:t xml:space="preserve"> </w:t>
            </w:r>
            <w:r w:rsidRPr="001E17E2">
              <w:t>discussion,</w:t>
            </w:r>
            <w:r w:rsidR="00FD3951">
              <w:t xml:space="preserve"> </w:t>
            </w:r>
            <w:r w:rsidRPr="001E17E2">
              <w:t>but</w:t>
            </w:r>
            <w:r w:rsidR="00FD3951">
              <w:t xml:space="preserve"> </w:t>
            </w:r>
            <w:r w:rsidRPr="001E17E2">
              <w:t>also</w:t>
            </w:r>
            <w:r w:rsidR="00FD3951">
              <w:t xml:space="preserve"> </w:t>
            </w:r>
            <w:r w:rsidRPr="001E17E2">
              <w:t>keep</w:t>
            </w:r>
            <w:r w:rsidR="00FD3951">
              <w:t xml:space="preserve"> </w:t>
            </w:r>
            <w:r w:rsidRPr="001E17E2">
              <w:t>time</w:t>
            </w:r>
            <w:r w:rsidR="00FD3951">
              <w:t xml:space="preserve"> </w:t>
            </w:r>
            <w:r w:rsidRPr="001E17E2">
              <w:t>and</w:t>
            </w:r>
            <w:r w:rsidR="00FD3951">
              <w:t xml:space="preserve"> </w:t>
            </w:r>
            <w:r w:rsidRPr="001E17E2">
              <w:t>not</w:t>
            </w:r>
            <w:r w:rsidR="00FD3951">
              <w:t xml:space="preserve"> </w:t>
            </w:r>
            <w:r w:rsidRPr="001E17E2">
              <w:t>spend</w:t>
            </w:r>
            <w:r w:rsidR="00FD3951">
              <w:t xml:space="preserve"> </w:t>
            </w:r>
            <w:r w:rsidRPr="001E17E2">
              <w:t>too</w:t>
            </w:r>
            <w:r w:rsidR="00FD3951">
              <w:t xml:space="preserve"> </w:t>
            </w:r>
            <w:r w:rsidRPr="001E17E2">
              <w:t>long</w:t>
            </w:r>
            <w:r w:rsidR="00FD3951">
              <w:t xml:space="preserve"> </w:t>
            </w:r>
            <w:r w:rsidRPr="001E17E2">
              <w:t>on</w:t>
            </w:r>
            <w:r w:rsidR="00FD3951">
              <w:t xml:space="preserve"> </w:t>
            </w:r>
            <w:r w:rsidRPr="001E17E2">
              <w:t>this</w:t>
            </w:r>
            <w:r w:rsidR="00FD3951">
              <w:t xml:space="preserve"> </w:t>
            </w:r>
            <w:r w:rsidRPr="001E17E2">
              <w:t>topic?</w:t>
            </w:r>
          </w:p>
        </w:tc>
        <w:tc>
          <w:tcPr>
            <w:tcW w:w="2161" w:type="dxa"/>
            <w:tcMar>
              <w:top w:w="101" w:type="dxa"/>
              <w:left w:w="101" w:type="dxa"/>
              <w:bottom w:w="101" w:type="dxa"/>
              <w:right w:w="101" w:type="dxa"/>
            </w:tcMar>
          </w:tcPr>
          <w:p w14:paraId="3764CE56" w14:textId="7F156626" w:rsidR="00E17B18" w:rsidRPr="001E17E2" w:rsidRDefault="00E17B18" w:rsidP="001C6AC0">
            <w:pPr>
              <w:pStyle w:val="AN-Bullet1stlevel-Annex5"/>
            </w:pPr>
            <w:r w:rsidRPr="001E17E2">
              <w:t>One</w:t>
            </w:r>
            <w:r w:rsidR="00FD3951">
              <w:t xml:space="preserve"> </w:t>
            </w:r>
            <w:r w:rsidRPr="001E17E2">
              <w:rPr>
                <w:i/>
                <w:iCs/>
              </w:rPr>
              <w:t>Facilitator’s</w:t>
            </w:r>
            <w:r w:rsidR="00FD3951">
              <w:rPr>
                <w:i/>
                <w:iCs/>
              </w:rPr>
              <w:t xml:space="preserve"> </w:t>
            </w:r>
            <w:r w:rsidRPr="001E17E2">
              <w:rPr>
                <w:i/>
                <w:iCs/>
              </w:rPr>
              <w:t>Guide</w:t>
            </w:r>
            <w:r w:rsidR="00FD3951">
              <w:t xml:space="preserve"> </w:t>
            </w:r>
            <w:r w:rsidRPr="001E17E2">
              <w:t>for</w:t>
            </w:r>
            <w:r w:rsidR="00FD3951">
              <w:t xml:space="preserve"> </w:t>
            </w:r>
            <w:r w:rsidRPr="001E17E2">
              <w:t>each</w:t>
            </w:r>
            <w:r w:rsidR="00FD3951">
              <w:t xml:space="preserve"> </w:t>
            </w:r>
            <w:r w:rsidRPr="001E17E2">
              <w:t>facilitator</w:t>
            </w:r>
          </w:p>
        </w:tc>
      </w:tr>
      <w:tr w:rsidR="00E17B18" w:rsidRPr="001E17E2" w14:paraId="531E7BA0" w14:textId="77777777" w:rsidTr="0020710C">
        <w:tc>
          <w:tcPr>
            <w:tcW w:w="1335" w:type="dxa"/>
            <w:tcMar>
              <w:top w:w="101" w:type="dxa"/>
              <w:left w:w="101" w:type="dxa"/>
              <w:bottom w:w="101" w:type="dxa"/>
              <w:right w:w="101" w:type="dxa"/>
            </w:tcMar>
          </w:tcPr>
          <w:p w14:paraId="61FE1AF0" w14:textId="77777777" w:rsidR="00E17B18" w:rsidRPr="001E17E2" w:rsidRDefault="00E17B18" w:rsidP="00454C2B">
            <w:pPr>
              <w:pStyle w:val="AN-Tabletext"/>
              <w:ind w:left="0"/>
              <w:rPr>
                <w:color w:val="auto"/>
                <w:sz w:val="18"/>
                <w:szCs w:val="18"/>
              </w:rPr>
            </w:pPr>
            <w:r w:rsidRPr="001E17E2">
              <w:rPr>
                <w:color w:val="auto"/>
                <w:sz w:val="18"/>
                <w:szCs w:val="18"/>
              </w:rPr>
              <w:t>14:30–16:30</w:t>
            </w:r>
          </w:p>
          <w:p w14:paraId="6C5C4A84" w14:textId="620EE48C" w:rsidR="00E17B18" w:rsidRPr="001E17E2" w:rsidRDefault="00E17B18" w:rsidP="00454C2B">
            <w:pPr>
              <w:pStyle w:val="AN-Tabletext"/>
              <w:ind w:left="0"/>
              <w:rPr>
                <w:color w:val="auto"/>
                <w:sz w:val="18"/>
                <w:szCs w:val="18"/>
              </w:rPr>
            </w:pPr>
            <w:r w:rsidRPr="001E17E2">
              <w:rPr>
                <w:color w:val="auto"/>
                <w:sz w:val="18"/>
                <w:szCs w:val="18"/>
              </w:rPr>
              <w:t>(120</w:t>
            </w:r>
            <w:r w:rsidR="00FD3951">
              <w:rPr>
                <w:color w:val="auto"/>
                <w:sz w:val="18"/>
                <w:szCs w:val="18"/>
              </w:rPr>
              <w:t xml:space="preserve"> </w:t>
            </w:r>
            <w:r w:rsidRPr="001E17E2">
              <w:rPr>
                <w:color w:val="auto"/>
                <w:sz w:val="18"/>
                <w:szCs w:val="18"/>
              </w:rPr>
              <w:t>minutes)</w:t>
            </w:r>
          </w:p>
        </w:tc>
        <w:tc>
          <w:tcPr>
            <w:tcW w:w="5490" w:type="dxa"/>
            <w:tcMar>
              <w:top w:w="101" w:type="dxa"/>
              <w:left w:w="101" w:type="dxa"/>
              <w:bottom w:w="101" w:type="dxa"/>
              <w:right w:w="101" w:type="dxa"/>
            </w:tcMar>
          </w:tcPr>
          <w:p w14:paraId="6B0FAF94" w14:textId="17D6FFB2" w:rsidR="00697327" w:rsidRPr="001E17E2" w:rsidRDefault="00697327" w:rsidP="00697327">
            <w:pPr>
              <w:pStyle w:val="AN-Head2"/>
              <w:spacing w:before="0"/>
              <w:rPr>
                <w:sz w:val="20"/>
                <w:szCs w:val="22"/>
              </w:rPr>
            </w:pPr>
            <w:r w:rsidRPr="001E17E2">
              <w:rPr>
                <w:sz w:val="20"/>
                <w:szCs w:val="22"/>
              </w:rPr>
              <w:t>Prepare</w:t>
            </w:r>
            <w:r w:rsidR="00FD3951">
              <w:rPr>
                <w:sz w:val="20"/>
                <w:szCs w:val="22"/>
              </w:rPr>
              <w:t xml:space="preserve"> </w:t>
            </w:r>
            <w:r w:rsidRPr="001E17E2">
              <w:rPr>
                <w:sz w:val="20"/>
                <w:szCs w:val="22"/>
              </w:rPr>
              <w:t>Materials</w:t>
            </w:r>
          </w:p>
          <w:p w14:paraId="2BA3A849" w14:textId="2CA34ED5" w:rsidR="00E17B18" w:rsidRPr="001E17E2" w:rsidRDefault="00E17B18" w:rsidP="001C6AC0">
            <w:pPr>
              <w:pStyle w:val="AN-Bullet1stlevel-Annex5"/>
            </w:pPr>
            <w:r w:rsidRPr="001E17E2">
              <w:t>Prepare</w:t>
            </w:r>
            <w:r w:rsidR="00FD3951">
              <w:t xml:space="preserve"> </w:t>
            </w:r>
            <w:r w:rsidRPr="001E17E2">
              <w:t>the</w:t>
            </w:r>
            <w:r w:rsidR="00FD3951">
              <w:t xml:space="preserve"> </w:t>
            </w:r>
            <w:r w:rsidRPr="001E17E2">
              <w:rPr>
                <w:i/>
                <w:iCs/>
              </w:rPr>
              <w:t>Training</w:t>
            </w:r>
            <w:r w:rsidR="00FD3951">
              <w:rPr>
                <w:i/>
                <w:iCs/>
              </w:rPr>
              <w:t xml:space="preserve"> </w:t>
            </w:r>
            <w:r w:rsidRPr="001E17E2">
              <w:rPr>
                <w:i/>
                <w:iCs/>
              </w:rPr>
              <w:t>Aid</w:t>
            </w:r>
            <w:r w:rsidR="00FD3951">
              <w:t xml:space="preserve"> </w:t>
            </w:r>
            <w:r w:rsidRPr="001E17E2">
              <w:t>and</w:t>
            </w:r>
            <w:r w:rsidR="00FD3951">
              <w:t xml:space="preserve"> </w:t>
            </w:r>
            <w:r w:rsidRPr="001E17E2">
              <w:t>session</w:t>
            </w:r>
            <w:r w:rsidR="00FD3951">
              <w:t xml:space="preserve"> </w:t>
            </w:r>
            <w:r w:rsidRPr="001E17E2">
              <w:t>handouts</w:t>
            </w:r>
            <w:r w:rsidR="00FD3951">
              <w:t xml:space="preserve"> </w:t>
            </w:r>
            <w:r w:rsidRPr="001E17E2">
              <w:t>by</w:t>
            </w:r>
            <w:r w:rsidR="00FD3951">
              <w:t xml:space="preserve"> </w:t>
            </w:r>
            <w:r w:rsidRPr="001E17E2">
              <w:t>organizing</w:t>
            </w:r>
            <w:r w:rsidR="00FD3951">
              <w:t xml:space="preserve"> </w:t>
            </w:r>
            <w:r w:rsidRPr="001E17E2">
              <w:t>the</w:t>
            </w:r>
            <w:r w:rsidR="00FD3951">
              <w:t xml:space="preserve"> </w:t>
            </w:r>
            <w:r w:rsidRPr="001E17E2">
              <w:t>training</w:t>
            </w:r>
            <w:r w:rsidR="00FD3951">
              <w:t xml:space="preserve"> </w:t>
            </w:r>
            <w:r w:rsidRPr="001E17E2">
              <w:t>aids</w:t>
            </w:r>
            <w:r w:rsidR="00FD3951">
              <w:t xml:space="preserve"> </w:t>
            </w:r>
            <w:r w:rsidRPr="001E17E2">
              <w:t>and</w:t>
            </w:r>
            <w:r w:rsidR="00FD3951">
              <w:t xml:space="preserve"> </w:t>
            </w:r>
            <w:r w:rsidRPr="001E17E2">
              <w:t>handouts</w:t>
            </w:r>
            <w:r w:rsidR="00FD3951">
              <w:t xml:space="preserve"> </w:t>
            </w:r>
            <w:r w:rsidRPr="001E17E2">
              <w:t>into</w:t>
            </w:r>
            <w:r w:rsidR="00FD3951">
              <w:t xml:space="preserve"> </w:t>
            </w:r>
            <w:r w:rsidRPr="001E17E2">
              <w:t>individual</w:t>
            </w:r>
            <w:r w:rsidR="00FD3951">
              <w:t xml:space="preserve"> </w:t>
            </w:r>
            <w:r w:rsidRPr="001E17E2">
              <w:t>envelopes</w:t>
            </w:r>
            <w:r w:rsidR="00FD3951">
              <w:t xml:space="preserve"> </w:t>
            </w:r>
            <w:r w:rsidRPr="001E17E2">
              <w:t>for</w:t>
            </w:r>
            <w:r w:rsidR="00FD3951">
              <w:t xml:space="preserve"> </w:t>
            </w:r>
            <w:r w:rsidRPr="001E17E2">
              <w:t>each</w:t>
            </w:r>
            <w:r w:rsidR="00FD3951">
              <w:t xml:space="preserve"> </w:t>
            </w:r>
            <w:r w:rsidRPr="001E17E2">
              <w:t>session/activity.</w:t>
            </w:r>
          </w:p>
          <w:p w14:paraId="407BB596" w14:textId="6F263835" w:rsidR="00E17B18" w:rsidRPr="001E17E2" w:rsidRDefault="00E17B18" w:rsidP="001C6AC0">
            <w:pPr>
              <w:pStyle w:val="AN-Bullet2ndlevel-annex5"/>
            </w:pPr>
            <w:r w:rsidRPr="001E17E2">
              <w:t>The</w:t>
            </w:r>
            <w:r w:rsidR="00FD3951">
              <w:t xml:space="preserve"> </w:t>
            </w:r>
            <w:r w:rsidRPr="001E17E2">
              <w:rPr>
                <w:i/>
                <w:iCs/>
              </w:rPr>
              <w:t>Training</w:t>
            </w:r>
            <w:r w:rsidR="00FD3951">
              <w:rPr>
                <w:i/>
                <w:iCs/>
              </w:rPr>
              <w:t xml:space="preserve"> </w:t>
            </w:r>
            <w:r w:rsidRPr="001E17E2">
              <w:rPr>
                <w:i/>
                <w:iCs/>
              </w:rPr>
              <w:t>Aid</w:t>
            </w:r>
            <w:r w:rsidR="00FD3951">
              <w:t xml:space="preserve"> </w:t>
            </w:r>
            <w:r w:rsidRPr="001E17E2">
              <w:t>should</w:t>
            </w:r>
            <w:r w:rsidR="00FD3951">
              <w:t xml:space="preserve"> </w:t>
            </w:r>
            <w:r w:rsidRPr="001E17E2">
              <w:rPr>
                <w:b/>
              </w:rPr>
              <w:t>not</w:t>
            </w:r>
            <w:r w:rsidR="00FD3951">
              <w:t xml:space="preserve"> </w:t>
            </w:r>
            <w:r w:rsidRPr="001E17E2">
              <w:t>be</w:t>
            </w:r>
            <w:r w:rsidR="00FD3951">
              <w:t xml:space="preserve"> </w:t>
            </w:r>
            <w:r w:rsidRPr="001E17E2">
              <w:t>bound.</w:t>
            </w:r>
          </w:p>
          <w:p w14:paraId="64F216C1" w14:textId="4C5D2995" w:rsidR="00E17B18" w:rsidRPr="001E17E2" w:rsidRDefault="00E17B18" w:rsidP="001C6AC0">
            <w:pPr>
              <w:pStyle w:val="AN-Bullet2ndlevel-annex5"/>
            </w:pPr>
            <w:r w:rsidRPr="001E17E2">
              <w:t>Write</w:t>
            </w:r>
            <w:r w:rsidR="00FD3951">
              <w:t xml:space="preserve"> </w:t>
            </w:r>
            <w:r w:rsidRPr="001E17E2">
              <w:t>the</w:t>
            </w:r>
            <w:r w:rsidR="00FD3951">
              <w:t xml:space="preserve"> </w:t>
            </w:r>
            <w:r w:rsidRPr="001E17E2">
              <w:t>session</w:t>
            </w:r>
            <w:r w:rsidR="00FD3951">
              <w:t xml:space="preserve"> </w:t>
            </w:r>
            <w:r w:rsidRPr="001E17E2">
              <w:t>and</w:t>
            </w:r>
            <w:r w:rsidR="00FD3951">
              <w:t xml:space="preserve"> </w:t>
            </w:r>
            <w:r w:rsidRPr="001E17E2">
              <w:t>objective</w:t>
            </w:r>
            <w:r w:rsidR="00FD3951">
              <w:t xml:space="preserve"> </w:t>
            </w:r>
            <w:r w:rsidRPr="001E17E2">
              <w:t>number</w:t>
            </w:r>
            <w:r w:rsidR="00FD3951">
              <w:t xml:space="preserve"> </w:t>
            </w:r>
            <w:r w:rsidRPr="001E17E2">
              <w:t>on</w:t>
            </w:r>
            <w:r w:rsidR="00FD3951">
              <w:t xml:space="preserve"> </w:t>
            </w:r>
            <w:r w:rsidRPr="001E17E2">
              <w:t>the</w:t>
            </w:r>
            <w:r w:rsidR="00FD3951">
              <w:t xml:space="preserve"> </w:t>
            </w:r>
            <w:r w:rsidRPr="001E17E2">
              <w:t>front</w:t>
            </w:r>
            <w:r w:rsidR="00FD3951">
              <w:t xml:space="preserve"> </w:t>
            </w:r>
            <w:r w:rsidRPr="001E17E2">
              <w:t>of</w:t>
            </w:r>
            <w:r w:rsidR="00FD3951">
              <w:t xml:space="preserve"> </w:t>
            </w:r>
            <w:r w:rsidRPr="001E17E2">
              <w:t>each</w:t>
            </w:r>
            <w:r w:rsidR="00FD3951">
              <w:t xml:space="preserve"> </w:t>
            </w:r>
            <w:r w:rsidRPr="001E17E2">
              <w:t>envelope.</w:t>
            </w:r>
            <w:r w:rsidR="00FD3951">
              <w:t xml:space="preserve"> </w:t>
            </w:r>
            <w:r w:rsidRPr="001E17E2">
              <w:t>You</w:t>
            </w:r>
            <w:r w:rsidR="00FD3951">
              <w:t xml:space="preserve"> </w:t>
            </w:r>
            <w:r w:rsidRPr="001E17E2">
              <w:t>will</w:t>
            </w:r>
            <w:r w:rsidR="00FD3951">
              <w:t xml:space="preserve"> </w:t>
            </w:r>
            <w:r w:rsidRPr="001E17E2">
              <w:t>need</w:t>
            </w:r>
            <w:r w:rsidR="00FD3951">
              <w:t xml:space="preserve"> </w:t>
            </w:r>
            <w:r w:rsidRPr="001E17E2">
              <w:t>10</w:t>
            </w:r>
            <w:r w:rsidR="00FD3951">
              <w:t xml:space="preserve"> </w:t>
            </w:r>
            <w:r w:rsidRPr="001E17E2">
              <w:t>envelopes</w:t>
            </w:r>
            <w:r w:rsidR="00FD3951">
              <w:t xml:space="preserve"> </w:t>
            </w:r>
            <w:r w:rsidRPr="001E17E2">
              <w:t>total:</w:t>
            </w:r>
            <w:r w:rsidR="00FD3951">
              <w:t xml:space="preserve"> </w:t>
            </w:r>
          </w:p>
          <w:p w14:paraId="365FCD18" w14:textId="55674D0E" w:rsidR="00E17B18" w:rsidRPr="001E17E2" w:rsidRDefault="00E17B18" w:rsidP="00012C25">
            <w:pPr>
              <w:pStyle w:val="AN-Bullet3rdlevel-annex5"/>
            </w:pPr>
            <w:r w:rsidRPr="001E17E2">
              <w:t>Session</w:t>
            </w:r>
            <w:r w:rsidR="00FD3951">
              <w:t xml:space="preserve"> </w:t>
            </w:r>
            <w:r w:rsidRPr="001E17E2">
              <w:t>1,</w:t>
            </w:r>
            <w:r w:rsidR="00FD3951">
              <w:t xml:space="preserve"> </w:t>
            </w:r>
            <w:r w:rsidRPr="001E17E2">
              <w:t>Objective</w:t>
            </w:r>
            <w:r w:rsidR="00FD3951">
              <w:t xml:space="preserve"> </w:t>
            </w:r>
            <w:r w:rsidRPr="001E17E2">
              <w:t>3</w:t>
            </w:r>
          </w:p>
          <w:p w14:paraId="144BE98A" w14:textId="2BC280DB" w:rsidR="00E17B18" w:rsidRPr="001E17E2" w:rsidRDefault="00E17B18" w:rsidP="00012C25">
            <w:pPr>
              <w:pStyle w:val="AN-Bullet3rdlevel-annex5"/>
            </w:pPr>
            <w:r w:rsidRPr="001E17E2">
              <w:t>Session</w:t>
            </w:r>
            <w:r w:rsidR="00FD3951">
              <w:t xml:space="preserve"> </w:t>
            </w:r>
            <w:r w:rsidRPr="001E17E2">
              <w:t>2,</w:t>
            </w:r>
            <w:r w:rsidR="00FD3951">
              <w:t xml:space="preserve"> </w:t>
            </w:r>
            <w:r w:rsidRPr="001E17E2">
              <w:t>Objective</w:t>
            </w:r>
            <w:r w:rsidR="00FD3951">
              <w:t xml:space="preserve"> </w:t>
            </w:r>
            <w:r w:rsidRPr="001E17E2">
              <w:t>1</w:t>
            </w:r>
          </w:p>
          <w:p w14:paraId="3F4B021D" w14:textId="2A445BE3" w:rsidR="00E17B18" w:rsidRPr="001E17E2" w:rsidRDefault="00E17B18" w:rsidP="00012C25">
            <w:pPr>
              <w:pStyle w:val="AN-Bullet3rdlevel-annex5"/>
            </w:pPr>
            <w:r w:rsidRPr="001E17E2">
              <w:t>Session</w:t>
            </w:r>
            <w:r w:rsidR="00FD3951">
              <w:t xml:space="preserve"> </w:t>
            </w:r>
            <w:r w:rsidRPr="001E17E2">
              <w:t>2,</w:t>
            </w:r>
            <w:r w:rsidR="00FD3951">
              <w:t xml:space="preserve"> </w:t>
            </w:r>
            <w:r w:rsidRPr="001E17E2">
              <w:t>Objective</w:t>
            </w:r>
            <w:r w:rsidR="00FD3951">
              <w:t xml:space="preserve"> </w:t>
            </w:r>
            <w:r w:rsidRPr="001E17E2">
              <w:t>2</w:t>
            </w:r>
          </w:p>
          <w:p w14:paraId="3B9CE81B" w14:textId="04DFCE6C" w:rsidR="00E17B18" w:rsidRPr="001E17E2" w:rsidRDefault="00E17B18" w:rsidP="00012C25">
            <w:pPr>
              <w:pStyle w:val="AN-Bullet3rdlevel-annex5"/>
            </w:pPr>
            <w:r w:rsidRPr="001E17E2">
              <w:t>Session</w:t>
            </w:r>
            <w:r w:rsidR="00FD3951">
              <w:t xml:space="preserve"> </w:t>
            </w:r>
            <w:r w:rsidRPr="001E17E2">
              <w:t>2,</w:t>
            </w:r>
            <w:r w:rsidR="00FD3951">
              <w:t xml:space="preserve"> </w:t>
            </w:r>
            <w:r w:rsidRPr="001E17E2">
              <w:t>Objective</w:t>
            </w:r>
            <w:r w:rsidR="00FD3951">
              <w:t xml:space="preserve"> </w:t>
            </w:r>
            <w:r w:rsidRPr="001E17E2">
              <w:t>3</w:t>
            </w:r>
          </w:p>
          <w:p w14:paraId="0D8117EC" w14:textId="32ED2069" w:rsidR="00E17B18" w:rsidRPr="001E17E2" w:rsidRDefault="00E17B18" w:rsidP="00012C25">
            <w:pPr>
              <w:pStyle w:val="AN-Bullet3rdlevel-annex5"/>
            </w:pPr>
            <w:r w:rsidRPr="001E17E2">
              <w:t>Session</w:t>
            </w:r>
            <w:r w:rsidR="00FD3951">
              <w:t xml:space="preserve"> </w:t>
            </w:r>
            <w:r w:rsidRPr="001E17E2">
              <w:t>5,</w:t>
            </w:r>
            <w:r w:rsidR="00FD3951">
              <w:t xml:space="preserve"> </w:t>
            </w:r>
            <w:r w:rsidRPr="001E17E2">
              <w:t>Objective</w:t>
            </w:r>
            <w:r w:rsidR="00FD3951">
              <w:t xml:space="preserve"> </w:t>
            </w:r>
            <w:r w:rsidRPr="001E17E2">
              <w:t>1</w:t>
            </w:r>
          </w:p>
          <w:p w14:paraId="2C7F707C" w14:textId="1F302EBD" w:rsidR="00E17B18" w:rsidRPr="001E17E2" w:rsidRDefault="00E17B18" w:rsidP="00012C25">
            <w:pPr>
              <w:pStyle w:val="AN-Bullet3rdlevel-annex5"/>
            </w:pPr>
            <w:r w:rsidRPr="001E17E2">
              <w:t>Session</w:t>
            </w:r>
            <w:r w:rsidR="00FD3951">
              <w:t xml:space="preserve"> </w:t>
            </w:r>
            <w:r w:rsidRPr="001E17E2">
              <w:t>6,</w:t>
            </w:r>
            <w:r w:rsidR="00FD3951">
              <w:t xml:space="preserve"> </w:t>
            </w:r>
            <w:r w:rsidRPr="001E17E2">
              <w:t>Objective</w:t>
            </w:r>
            <w:r w:rsidR="00FD3951">
              <w:t xml:space="preserve"> </w:t>
            </w:r>
            <w:r w:rsidRPr="001E17E2">
              <w:t>1</w:t>
            </w:r>
          </w:p>
          <w:p w14:paraId="300AFDEB" w14:textId="56C5C9DF" w:rsidR="00E17B18" w:rsidRPr="001E17E2" w:rsidRDefault="00E17B18" w:rsidP="00012C25">
            <w:pPr>
              <w:pStyle w:val="AN-Bullet3rdlevel-annex5"/>
            </w:pPr>
            <w:r w:rsidRPr="001E17E2">
              <w:t>Session</w:t>
            </w:r>
            <w:r w:rsidR="00FD3951">
              <w:t xml:space="preserve"> </w:t>
            </w:r>
            <w:r w:rsidRPr="001E17E2">
              <w:t>7,</w:t>
            </w:r>
            <w:r w:rsidR="00FD3951">
              <w:t xml:space="preserve"> </w:t>
            </w:r>
            <w:r w:rsidRPr="001E17E2">
              <w:t>Objective</w:t>
            </w:r>
            <w:r w:rsidR="00FD3951">
              <w:t xml:space="preserve"> </w:t>
            </w:r>
            <w:r w:rsidRPr="001E17E2">
              <w:t>1</w:t>
            </w:r>
          </w:p>
          <w:p w14:paraId="30BBF50B" w14:textId="1F541C36" w:rsidR="00E17B18" w:rsidRPr="001E17E2" w:rsidRDefault="00E17B18" w:rsidP="00012C25">
            <w:pPr>
              <w:pStyle w:val="AN-Bullet3rdlevel-annex5"/>
            </w:pPr>
            <w:r w:rsidRPr="001E17E2">
              <w:t>Session</w:t>
            </w:r>
            <w:r w:rsidR="00FD3951">
              <w:t xml:space="preserve"> </w:t>
            </w:r>
            <w:r w:rsidRPr="001E17E2">
              <w:t>9,</w:t>
            </w:r>
            <w:r w:rsidR="00FD3951">
              <w:t xml:space="preserve"> </w:t>
            </w:r>
            <w:r w:rsidRPr="001E17E2">
              <w:t>Objective</w:t>
            </w:r>
            <w:r w:rsidR="00FD3951">
              <w:t xml:space="preserve"> </w:t>
            </w:r>
            <w:r w:rsidRPr="001E17E2">
              <w:t>1</w:t>
            </w:r>
          </w:p>
          <w:p w14:paraId="35B46437" w14:textId="30ABA91E" w:rsidR="00E17B18" w:rsidRPr="001E17E2" w:rsidRDefault="00E17B18" w:rsidP="00012C25">
            <w:pPr>
              <w:pStyle w:val="AN-Bullet3rdlevel-annex5"/>
            </w:pPr>
            <w:r w:rsidRPr="001E17E2">
              <w:t>Session</w:t>
            </w:r>
            <w:r w:rsidR="00FD3951">
              <w:t xml:space="preserve"> </w:t>
            </w:r>
            <w:r w:rsidRPr="001E17E2">
              <w:t>11,</w:t>
            </w:r>
            <w:r w:rsidR="00FD3951">
              <w:t xml:space="preserve"> </w:t>
            </w:r>
            <w:r w:rsidRPr="001E17E2">
              <w:t>Objective</w:t>
            </w:r>
            <w:r w:rsidR="00FD3951">
              <w:t xml:space="preserve"> </w:t>
            </w:r>
            <w:r w:rsidRPr="001E17E2">
              <w:t>4</w:t>
            </w:r>
          </w:p>
          <w:p w14:paraId="647554D1" w14:textId="0B4F81A4" w:rsidR="00E17B18" w:rsidRPr="001E17E2" w:rsidRDefault="00E17B18" w:rsidP="00012C25">
            <w:pPr>
              <w:pStyle w:val="AN-Bullet3rdlevel-annex5"/>
            </w:pPr>
            <w:r w:rsidRPr="001E17E2">
              <w:t>Session</w:t>
            </w:r>
            <w:r w:rsidR="00FD3951">
              <w:t xml:space="preserve"> </w:t>
            </w:r>
            <w:r w:rsidRPr="001E17E2">
              <w:t>12</w:t>
            </w:r>
          </w:p>
          <w:p w14:paraId="0443B0AB" w14:textId="0509141E" w:rsidR="00E17B18" w:rsidRPr="001E17E2" w:rsidRDefault="003A7181" w:rsidP="001C6AC0">
            <w:pPr>
              <w:pStyle w:val="AN-Bullet3rdlevel"/>
              <w:numPr>
                <w:ilvl w:val="0"/>
                <w:numId w:val="0"/>
              </w:numPr>
              <w:ind w:left="576"/>
              <w:rPr>
                <w:i/>
                <w:iCs/>
                <w:sz w:val="18"/>
                <w:szCs w:val="18"/>
              </w:rPr>
            </w:pPr>
            <w:r w:rsidRPr="001E17E2">
              <w:rPr>
                <w:sz w:val="18"/>
                <w:szCs w:val="18"/>
              </w:rPr>
              <w:t>(</w:t>
            </w:r>
            <w:r w:rsidR="00E17B18" w:rsidRPr="001E17E2">
              <w:rPr>
                <w:i/>
                <w:iCs/>
                <w:sz w:val="18"/>
                <w:szCs w:val="18"/>
              </w:rPr>
              <w:t>Note</w:t>
            </w:r>
            <w:r w:rsidR="00FD3951">
              <w:rPr>
                <w:i/>
                <w:iCs/>
                <w:sz w:val="18"/>
                <w:szCs w:val="18"/>
              </w:rPr>
              <w:t xml:space="preserve"> </w:t>
            </w:r>
            <w:r w:rsidRPr="001E17E2">
              <w:rPr>
                <w:i/>
                <w:iCs/>
                <w:sz w:val="18"/>
                <w:szCs w:val="18"/>
              </w:rPr>
              <w:t>for</w:t>
            </w:r>
            <w:r w:rsidR="00FD3951">
              <w:rPr>
                <w:i/>
                <w:iCs/>
                <w:sz w:val="18"/>
                <w:szCs w:val="18"/>
              </w:rPr>
              <w:t xml:space="preserve"> </w:t>
            </w:r>
            <w:r w:rsidRPr="001E17E2">
              <w:rPr>
                <w:i/>
                <w:iCs/>
                <w:sz w:val="18"/>
                <w:szCs w:val="18"/>
              </w:rPr>
              <w:t>facilitator</w:t>
            </w:r>
            <w:r w:rsidR="00E17B18" w:rsidRPr="001E17E2">
              <w:rPr>
                <w:sz w:val="18"/>
                <w:szCs w:val="18"/>
              </w:rPr>
              <w:t>:</w:t>
            </w:r>
            <w:r w:rsidR="00FD3951">
              <w:rPr>
                <w:sz w:val="18"/>
                <w:szCs w:val="18"/>
              </w:rPr>
              <w:t xml:space="preserve"> </w:t>
            </w:r>
            <w:r w:rsidRPr="001E17E2">
              <w:rPr>
                <w:sz w:val="18"/>
                <w:szCs w:val="18"/>
              </w:rPr>
              <w:t>A</w:t>
            </w:r>
            <w:r w:rsidR="00E17B18" w:rsidRPr="001E17E2">
              <w:rPr>
                <w:sz w:val="18"/>
                <w:szCs w:val="18"/>
              </w:rPr>
              <w:t>ll</w:t>
            </w:r>
            <w:r w:rsidR="00FD3951">
              <w:rPr>
                <w:sz w:val="18"/>
                <w:szCs w:val="18"/>
              </w:rPr>
              <w:t xml:space="preserve"> </w:t>
            </w:r>
            <w:r w:rsidR="00E17B18" w:rsidRPr="001E17E2">
              <w:rPr>
                <w:sz w:val="18"/>
                <w:szCs w:val="18"/>
              </w:rPr>
              <w:t>of</w:t>
            </w:r>
            <w:r w:rsidR="00FD3951">
              <w:rPr>
                <w:sz w:val="18"/>
                <w:szCs w:val="18"/>
              </w:rPr>
              <w:t xml:space="preserve"> </w:t>
            </w:r>
            <w:r w:rsidR="00731DC6" w:rsidRPr="001E17E2">
              <w:rPr>
                <w:sz w:val="18"/>
                <w:szCs w:val="18"/>
              </w:rPr>
              <w:t>“</w:t>
            </w:r>
            <w:r w:rsidR="00E17B18" w:rsidRPr="001E17E2">
              <w:rPr>
                <w:sz w:val="18"/>
                <w:szCs w:val="18"/>
              </w:rPr>
              <w:t>Session</w:t>
            </w:r>
            <w:r w:rsidR="00FD3951">
              <w:rPr>
                <w:sz w:val="18"/>
                <w:szCs w:val="18"/>
              </w:rPr>
              <w:t xml:space="preserve"> </w:t>
            </w:r>
            <w:r w:rsidR="00E17B18" w:rsidRPr="001E17E2">
              <w:rPr>
                <w:sz w:val="18"/>
                <w:szCs w:val="18"/>
              </w:rPr>
              <w:t>2</w:t>
            </w:r>
            <w:r w:rsidR="00731DC6" w:rsidRPr="001E17E2">
              <w:rPr>
                <w:sz w:val="18"/>
                <w:szCs w:val="18"/>
              </w:rPr>
              <w:t>”</w:t>
            </w:r>
            <w:r w:rsidR="00FD3951">
              <w:rPr>
                <w:sz w:val="18"/>
                <w:szCs w:val="18"/>
              </w:rPr>
              <w:t xml:space="preserve"> </w:t>
            </w:r>
            <w:r w:rsidR="00E17B18" w:rsidRPr="001E17E2">
              <w:rPr>
                <w:sz w:val="18"/>
                <w:szCs w:val="18"/>
              </w:rPr>
              <w:t>materials</w:t>
            </w:r>
            <w:r w:rsidR="00FD3951">
              <w:rPr>
                <w:sz w:val="18"/>
                <w:szCs w:val="18"/>
              </w:rPr>
              <w:t xml:space="preserve"> </w:t>
            </w:r>
            <w:r w:rsidR="00E17B18" w:rsidRPr="001E17E2">
              <w:rPr>
                <w:sz w:val="18"/>
                <w:szCs w:val="18"/>
              </w:rPr>
              <w:t>can</w:t>
            </w:r>
            <w:r w:rsidR="00FD3951">
              <w:rPr>
                <w:sz w:val="18"/>
                <w:szCs w:val="18"/>
              </w:rPr>
              <w:t xml:space="preserve"> </w:t>
            </w:r>
            <w:r w:rsidR="00E17B18" w:rsidRPr="001E17E2">
              <w:rPr>
                <w:sz w:val="18"/>
                <w:szCs w:val="18"/>
              </w:rPr>
              <w:t>also</w:t>
            </w:r>
            <w:r w:rsidR="00FD3951">
              <w:rPr>
                <w:sz w:val="18"/>
                <w:szCs w:val="18"/>
              </w:rPr>
              <w:t xml:space="preserve"> </w:t>
            </w:r>
            <w:r w:rsidR="00E17B18" w:rsidRPr="001E17E2">
              <w:rPr>
                <w:sz w:val="18"/>
                <w:szCs w:val="18"/>
              </w:rPr>
              <w:t>be</w:t>
            </w:r>
            <w:r w:rsidR="00FD3951">
              <w:rPr>
                <w:sz w:val="18"/>
                <w:szCs w:val="18"/>
              </w:rPr>
              <w:t xml:space="preserve"> </w:t>
            </w:r>
            <w:r w:rsidR="00E17B18" w:rsidRPr="001E17E2">
              <w:rPr>
                <w:sz w:val="18"/>
                <w:szCs w:val="18"/>
              </w:rPr>
              <w:t>combined</w:t>
            </w:r>
            <w:r w:rsidR="00FD3951">
              <w:rPr>
                <w:sz w:val="18"/>
                <w:szCs w:val="18"/>
              </w:rPr>
              <w:t xml:space="preserve"> </w:t>
            </w:r>
            <w:r w:rsidR="00E17B18" w:rsidRPr="001E17E2">
              <w:rPr>
                <w:sz w:val="18"/>
                <w:szCs w:val="18"/>
              </w:rPr>
              <w:t>into</w:t>
            </w:r>
            <w:r w:rsidR="00FD3951">
              <w:rPr>
                <w:sz w:val="18"/>
                <w:szCs w:val="18"/>
              </w:rPr>
              <w:t xml:space="preserve"> </w:t>
            </w:r>
            <w:r w:rsidR="00E17B18" w:rsidRPr="001E17E2">
              <w:rPr>
                <w:sz w:val="18"/>
                <w:szCs w:val="18"/>
              </w:rPr>
              <w:t>one</w:t>
            </w:r>
            <w:r w:rsidR="00FD3951">
              <w:rPr>
                <w:sz w:val="18"/>
                <w:szCs w:val="18"/>
              </w:rPr>
              <w:t xml:space="preserve"> </w:t>
            </w:r>
            <w:r w:rsidR="00E17B18" w:rsidRPr="001E17E2">
              <w:rPr>
                <w:sz w:val="18"/>
                <w:szCs w:val="18"/>
              </w:rPr>
              <w:t>envelope</w:t>
            </w:r>
            <w:r w:rsidR="00FD3951">
              <w:rPr>
                <w:sz w:val="18"/>
                <w:szCs w:val="18"/>
              </w:rPr>
              <w:t xml:space="preserve"> </w:t>
            </w:r>
            <w:r w:rsidR="00E17B18" w:rsidRPr="001E17E2">
              <w:rPr>
                <w:sz w:val="18"/>
                <w:szCs w:val="18"/>
              </w:rPr>
              <w:t>and</w:t>
            </w:r>
            <w:r w:rsidR="00FD3951">
              <w:rPr>
                <w:sz w:val="18"/>
                <w:szCs w:val="18"/>
              </w:rPr>
              <w:t xml:space="preserve"> </w:t>
            </w:r>
            <w:r w:rsidR="00E17B18" w:rsidRPr="001E17E2">
              <w:rPr>
                <w:sz w:val="18"/>
                <w:szCs w:val="18"/>
              </w:rPr>
              <w:t>organized</w:t>
            </w:r>
            <w:r w:rsidR="00FD3951">
              <w:rPr>
                <w:sz w:val="18"/>
                <w:szCs w:val="18"/>
              </w:rPr>
              <w:t xml:space="preserve"> </w:t>
            </w:r>
            <w:r w:rsidR="00E17B18" w:rsidRPr="001E17E2">
              <w:rPr>
                <w:sz w:val="18"/>
                <w:szCs w:val="18"/>
              </w:rPr>
              <w:t>using</w:t>
            </w:r>
            <w:r w:rsidR="00FD3951">
              <w:rPr>
                <w:sz w:val="18"/>
                <w:szCs w:val="18"/>
              </w:rPr>
              <w:t xml:space="preserve"> </w:t>
            </w:r>
            <w:r w:rsidR="00E17B18" w:rsidRPr="001E17E2">
              <w:rPr>
                <w:sz w:val="18"/>
                <w:szCs w:val="18"/>
              </w:rPr>
              <w:t>paper</w:t>
            </w:r>
            <w:r w:rsidR="00FD3951">
              <w:rPr>
                <w:sz w:val="18"/>
                <w:szCs w:val="18"/>
              </w:rPr>
              <w:t xml:space="preserve"> </w:t>
            </w:r>
            <w:r w:rsidR="00E17B18" w:rsidRPr="001E17E2">
              <w:rPr>
                <w:sz w:val="18"/>
                <w:szCs w:val="18"/>
              </w:rPr>
              <w:t>clip</w:t>
            </w:r>
            <w:r w:rsidRPr="001E17E2">
              <w:rPr>
                <w:sz w:val="18"/>
                <w:szCs w:val="18"/>
              </w:rPr>
              <w:t>s</w:t>
            </w:r>
            <w:r w:rsidR="00D520D3" w:rsidRPr="001E17E2">
              <w:rPr>
                <w:sz w:val="18"/>
                <w:szCs w:val="18"/>
              </w:rPr>
              <w:t>.</w:t>
            </w:r>
            <w:r w:rsidRPr="001E17E2">
              <w:rPr>
                <w:sz w:val="18"/>
                <w:szCs w:val="18"/>
              </w:rPr>
              <w:t>)</w:t>
            </w:r>
            <w:r w:rsidR="00FD3951">
              <w:rPr>
                <w:sz w:val="18"/>
                <w:szCs w:val="18"/>
              </w:rPr>
              <w:t xml:space="preserve"> </w:t>
            </w:r>
          </w:p>
          <w:p w14:paraId="33DD4253" w14:textId="46CFC04B" w:rsidR="00E17B18" w:rsidRPr="001E17E2" w:rsidRDefault="00E17B18" w:rsidP="001C6AC0">
            <w:pPr>
              <w:pStyle w:val="AN-Bullet2ndlevel-annex5"/>
              <w:rPr>
                <w:i/>
                <w:iCs/>
              </w:rPr>
            </w:pPr>
            <w:r w:rsidRPr="001E17E2">
              <w:t>Tape</w:t>
            </w:r>
            <w:r w:rsidR="00FD3951">
              <w:t xml:space="preserve"> </w:t>
            </w:r>
            <w:r w:rsidRPr="001E17E2">
              <w:t>the</w:t>
            </w:r>
            <w:r w:rsidR="00FD3951">
              <w:t xml:space="preserve"> </w:t>
            </w:r>
            <w:r w:rsidRPr="001E17E2">
              <w:t>“cover</w:t>
            </w:r>
            <w:r w:rsidR="00FD3951">
              <w:t xml:space="preserve"> </w:t>
            </w:r>
            <w:r w:rsidRPr="001E17E2">
              <w:t>page”</w:t>
            </w:r>
            <w:r w:rsidR="00FD3951">
              <w:t xml:space="preserve"> </w:t>
            </w:r>
            <w:r w:rsidRPr="001E17E2">
              <w:t>for</w:t>
            </w:r>
            <w:r w:rsidR="00FD3951">
              <w:t xml:space="preserve"> </w:t>
            </w:r>
            <w:r w:rsidRPr="001E17E2">
              <w:t>each</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r w:rsidRPr="001E17E2">
              <w:t>aids</w:t>
            </w:r>
            <w:r w:rsidR="00FD3951">
              <w:t xml:space="preserve"> </w:t>
            </w:r>
            <w:r w:rsidRPr="001E17E2">
              <w:t>to</w:t>
            </w:r>
            <w:r w:rsidR="00FD3951">
              <w:t xml:space="preserve"> </w:t>
            </w:r>
            <w:r w:rsidRPr="001E17E2">
              <w:t>the</w:t>
            </w:r>
            <w:r w:rsidR="00FD3951">
              <w:t xml:space="preserve"> </w:t>
            </w:r>
            <w:r w:rsidRPr="001E17E2">
              <w:t>front</w:t>
            </w:r>
            <w:r w:rsidR="00FD3951">
              <w:t xml:space="preserve"> </w:t>
            </w:r>
            <w:r w:rsidRPr="001E17E2">
              <w:t>of</w:t>
            </w:r>
            <w:r w:rsidR="00FD3951">
              <w:t xml:space="preserve"> </w:t>
            </w:r>
            <w:r w:rsidRPr="001E17E2">
              <w:t>the</w:t>
            </w:r>
            <w:r w:rsidR="00FD3951">
              <w:t xml:space="preserve"> </w:t>
            </w:r>
            <w:r w:rsidRPr="001E17E2">
              <w:t>corresponding</w:t>
            </w:r>
            <w:r w:rsidR="00FD3951">
              <w:t xml:space="preserve"> </w:t>
            </w:r>
            <w:r w:rsidRPr="001E17E2">
              <w:t>envelope</w:t>
            </w:r>
            <w:r w:rsidR="00FD3951">
              <w:t xml:space="preserve"> </w:t>
            </w:r>
            <w:r w:rsidRPr="001E17E2">
              <w:t>so</w:t>
            </w:r>
            <w:r w:rsidR="00FD3951">
              <w:t xml:space="preserve"> </w:t>
            </w:r>
            <w:r w:rsidRPr="001E17E2">
              <w:t>you</w:t>
            </w:r>
            <w:r w:rsidR="00FD3951">
              <w:t xml:space="preserve"> </w:t>
            </w:r>
            <w:r w:rsidRPr="001E17E2">
              <w:t>know</w:t>
            </w:r>
            <w:r w:rsidR="00FD3951">
              <w:t xml:space="preserve"> </w:t>
            </w:r>
            <w:r w:rsidRPr="001E17E2">
              <w:t>what</w:t>
            </w:r>
            <w:r w:rsidR="00FD3951">
              <w:t xml:space="preserve"> </w:t>
            </w:r>
            <w:r w:rsidRPr="001E17E2">
              <w:t>content</w:t>
            </w:r>
            <w:r w:rsidR="00FD3951">
              <w:t xml:space="preserve"> </w:t>
            </w:r>
            <w:r w:rsidRPr="001E17E2">
              <w:t>is</w:t>
            </w:r>
            <w:r w:rsidR="00FD3951">
              <w:t xml:space="preserve"> </w:t>
            </w:r>
            <w:r w:rsidRPr="001E17E2">
              <w:t>inside</w:t>
            </w:r>
            <w:r w:rsidR="00FD3951">
              <w:t xml:space="preserve"> </w:t>
            </w:r>
            <w:r w:rsidRPr="001E17E2">
              <w:t>the</w:t>
            </w:r>
            <w:r w:rsidR="00FD3951">
              <w:t xml:space="preserve"> </w:t>
            </w:r>
            <w:r w:rsidRPr="001E17E2">
              <w:t>envelope.</w:t>
            </w:r>
            <w:r w:rsidR="00FD3951">
              <w:t xml:space="preserve"> </w:t>
            </w:r>
            <w:r w:rsidRPr="001E17E2">
              <w:t>This</w:t>
            </w:r>
            <w:r w:rsidR="00FD3951">
              <w:t xml:space="preserve"> </w:t>
            </w:r>
            <w:r w:rsidRPr="001E17E2">
              <w:t>is</w:t>
            </w:r>
            <w:r w:rsidR="00FD3951">
              <w:t xml:space="preserve"> </w:t>
            </w:r>
            <w:r w:rsidRPr="001E17E2">
              <w:t>the</w:t>
            </w:r>
            <w:r w:rsidR="00FD3951">
              <w:t xml:space="preserve"> </w:t>
            </w:r>
            <w:r w:rsidRPr="001E17E2">
              <w:t>page</w:t>
            </w:r>
            <w:r w:rsidR="00FD3951">
              <w:t xml:space="preserve"> </w:t>
            </w:r>
            <w:r w:rsidRPr="001E17E2">
              <w:t>with</w:t>
            </w:r>
            <w:r w:rsidR="00FD3951">
              <w:t xml:space="preserve"> </w:t>
            </w:r>
            <w:r w:rsidRPr="001E17E2">
              <w:t>the</w:t>
            </w:r>
            <w:r w:rsidR="00FD3951">
              <w:t xml:space="preserve"> </w:t>
            </w:r>
            <w:r w:rsidRPr="001E17E2">
              <w:t>session</w:t>
            </w:r>
            <w:r w:rsidR="00FD3951">
              <w:t xml:space="preserve"> </w:t>
            </w:r>
            <w:r w:rsidRPr="001E17E2">
              <w:t>and</w:t>
            </w:r>
            <w:r w:rsidR="00FD3951">
              <w:t xml:space="preserve"> </w:t>
            </w:r>
            <w:r w:rsidRPr="001E17E2">
              <w:t>objective</w:t>
            </w:r>
            <w:r w:rsidR="00FD3951">
              <w:t xml:space="preserve"> </w:t>
            </w:r>
            <w:r w:rsidRPr="001E17E2">
              <w:t>number</w:t>
            </w:r>
            <w:r w:rsidR="00FD3951">
              <w:t xml:space="preserve"> </w:t>
            </w:r>
            <w:r w:rsidRPr="001E17E2">
              <w:t>and</w:t>
            </w:r>
            <w:r w:rsidR="00FD3951">
              <w:t xml:space="preserve"> </w:t>
            </w:r>
            <w:r w:rsidRPr="001E17E2">
              <w:t>thumbnail</w:t>
            </w:r>
            <w:r w:rsidR="00FD3951">
              <w:t xml:space="preserve"> </w:t>
            </w:r>
            <w:r w:rsidRPr="001E17E2">
              <w:t>size</w:t>
            </w:r>
            <w:r w:rsidR="00FD3951">
              <w:t xml:space="preserve"> </w:t>
            </w:r>
            <w:r w:rsidRPr="001E17E2">
              <w:t>version</w:t>
            </w:r>
            <w:r w:rsidR="00FD3951">
              <w:t xml:space="preserve"> </w:t>
            </w:r>
            <w:r w:rsidRPr="001E17E2">
              <w:t>of</w:t>
            </w:r>
            <w:r w:rsidR="00FD3951">
              <w:t xml:space="preserve"> </w:t>
            </w:r>
            <w:r w:rsidRPr="001E17E2">
              <w:t>the</w:t>
            </w:r>
            <w:r w:rsidR="00FD3951">
              <w:t xml:space="preserve"> </w:t>
            </w:r>
            <w:r w:rsidRPr="001E17E2">
              <w:rPr>
                <w:i/>
                <w:iCs/>
              </w:rPr>
              <w:t>Training</w:t>
            </w:r>
            <w:r w:rsidR="00FD3951">
              <w:rPr>
                <w:i/>
                <w:iCs/>
              </w:rPr>
              <w:t xml:space="preserve"> </w:t>
            </w:r>
            <w:r w:rsidRPr="001E17E2">
              <w:rPr>
                <w:i/>
                <w:iCs/>
              </w:rPr>
              <w:t>Aid.</w:t>
            </w:r>
          </w:p>
          <w:p w14:paraId="4A463874" w14:textId="3827C01B" w:rsidR="00E17B18" w:rsidRPr="001E17E2" w:rsidRDefault="00E17B18" w:rsidP="001C6AC0">
            <w:pPr>
              <w:pStyle w:val="AN-Bullet2ndlevel-annex5"/>
            </w:pPr>
            <w:r w:rsidRPr="001E17E2">
              <w:t>Separate</w:t>
            </w:r>
            <w:r w:rsidR="00FD3951">
              <w:t xml:space="preserve"> </w:t>
            </w:r>
            <w:r w:rsidRPr="001E17E2">
              <w:t>each</w:t>
            </w:r>
            <w:r w:rsidR="00FD3951">
              <w:t xml:space="preserve"> </w:t>
            </w:r>
            <w:r w:rsidRPr="001E17E2">
              <w:t>of</w:t>
            </w:r>
            <w:r w:rsidR="00FD3951">
              <w:t xml:space="preserve"> </w:t>
            </w:r>
            <w:r w:rsidRPr="001E17E2">
              <w:t>the</w:t>
            </w:r>
            <w:r w:rsidR="00FD3951">
              <w:t xml:space="preserve"> </w:t>
            </w:r>
            <w:r w:rsidRPr="001E17E2">
              <w:t>pages</w:t>
            </w:r>
            <w:r w:rsidR="00FD3951">
              <w:t xml:space="preserve"> </w:t>
            </w:r>
            <w:r w:rsidRPr="001E17E2">
              <w:t>of</w:t>
            </w:r>
            <w:r w:rsidR="00FD3951">
              <w:t xml:space="preserve"> </w:t>
            </w:r>
            <w:r w:rsidRPr="001E17E2">
              <w:t>the</w:t>
            </w:r>
            <w:r w:rsidR="00FD3951">
              <w:t xml:space="preserve"> </w:t>
            </w:r>
            <w:r w:rsidRPr="001E17E2">
              <w:rPr>
                <w:i/>
                <w:iCs/>
              </w:rPr>
              <w:t>Training</w:t>
            </w:r>
            <w:r w:rsidR="00FD3951">
              <w:rPr>
                <w:i/>
                <w:iCs/>
              </w:rPr>
              <w:t xml:space="preserve"> </w:t>
            </w:r>
            <w:r w:rsidRPr="001E17E2">
              <w:rPr>
                <w:i/>
                <w:iCs/>
              </w:rPr>
              <w:t>Aid</w:t>
            </w:r>
            <w:r w:rsidR="00FD3951">
              <w:t xml:space="preserve"> </w:t>
            </w:r>
            <w:r w:rsidRPr="001E17E2">
              <w:t>by</w:t>
            </w:r>
            <w:r w:rsidR="00FD3951">
              <w:t xml:space="preserve"> </w:t>
            </w:r>
            <w:r w:rsidRPr="001E17E2">
              <w:t>session.</w:t>
            </w:r>
            <w:r w:rsidR="00FD3951">
              <w:t xml:space="preserve"> </w:t>
            </w:r>
            <w:r w:rsidRPr="001E17E2">
              <w:t>As</w:t>
            </w:r>
            <w:r w:rsidR="00FD3951">
              <w:t xml:space="preserve"> </w:t>
            </w:r>
            <w:r w:rsidRPr="001E17E2">
              <w:t>you</w:t>
            </w:r>
            <w:r w:rsidR="00FD3951">
              <w:t xml:space="preserve"> </w:t>
            </w:r>
            <w:r w:rsidRPr="001E17E2">
              <w:t>go</w:t>
            </w:r>
            <w:r w:rsidR="00FD3951">
              <w:t xml:space="preserve"> </w:t>
            </w:r>
            <w:r w:rsidRPr="001E17E2">
              <w:t>through</w:t>
            </w:r>
            <w:r w:rsidR="00FD3951">
              <w:t xml:space="preserve"> </w:t>
            </w:r>
            <w:r w:rsidRPr="001E17E2">
              <w:t>the</w:t>
            </w:r>
            <w:r w:rsidR="00FD3951">
              <w:t xml:space="preserve"> </w:t>
            </w:r>
            <w:r w:rsidRPr="001E17E2">
              <w:rPr>
                <w:i/>
                <w:iCs/>
              </w:rPr>
              <w:t>Training</w:t>
            </w:r>
            <w:r w:rsidR="00FD3951">
              <w:rPr>
                <w:i/>
                <w:iCs/>
              </w:rPr>
              <w:t xml:space="preserve"> </w:t>
            </w:r>
            <w:r w:rsidRPr="001E17E2">
              <w:rPr>
                <w:i/>
                <w:iCs/>
              </w:rPr>
              <w:t>Aid</w:t>
            </w:r>
            <w:r w:rsidRPr="001E17E2">
              <w:t>,</w:t>
            </w:r>
            <w:r w:rsidR="00FD3951">
              <w:t xml:space="preserve"> </w:t>
            </w:r>
            <w:r w:rsidRPr="001E17E2">
              <w:t>cut</w:t>
            </w:r>
            <w:r w:rsidR="00FD3951">
              <w:t xml:space="preserve"> </w:t>
            </w:r>
            <w:r w:rsidRPr="001E17E2">
              <w:t>any</w:t>
            </w:r>
            <w:r w:rsidR="00FD3951">
              <w:t xml:space="preserve"> </w:t>
            </w:r>
            <w:r w:rsidRPr="001E17E2">
              <w:t>training</w:t>
            </w:r>
            <w:r w:rsidR="00FD3951">
              <w:t xml:space="preserve"> </w:t>
            </w:r>
            <w:r w:rsidRPr="001E17E2">
              <w:t>aids</w:t>
            </w:r>
            <w:r w:rsidR="00FD3951">
              <w:t xml:space="preserve"> </w:t>
            </w:r>
            <w:r w:rsidRPr="001E17E2">
              <w:t>that</w:t>
            </w:r>
            <w:r w:rsidR="00FD3951">
              <w:t xml:space="preserve"> </w:t>
            </w:r>
            <w:r w:rsidRPr="001E17E2">
              <w:t>require</w:t>
            </w:r>
            <w:r w:rsidR="00FD3951">
              <w:t xml:space="preserve"> </w:t>
            </w:r>
            <w:r w:rsidRPr="001E17E2">
              <w:t>cutting</w:t>
            </w:r>
            <w:r w:rsidR="00FD3951">
              <w:t xml:space="preserve"> </w:t>
            </w:r>
            <w:r w:rsidRPr="001E17E2">
              <w:t>as</w:t>
            </w:r>
            <w:r w:rsidR="00FD3951">
              <w:t xml:space="preserve"> </w:t>
            </w:r>
            <w:r w:rsidRPr="001E17E2">
              <w:t>indicated</w:t>
            </w:r>
            <w:r w:rsidR="00FD3951">
              <w:t xml:space="preserve"> </w:t>
            </w:r>
            <w:r w:rsidRPr="001E17E2">
              <w:t>by</w:t>
            </w:r>
            <w:r w:rsidR="00FD3951">
              <w:t xml:space="preserve"> </w:t>
            </w:r>
            <w:r w:rsidRPr="001E17E2">
              <w:t>the</w:t>
            </w:r>
            <w:r w:rsidR="00FD3951">
              <w:t xml:space="preserve"> </w:t>
            </w:r>
            <w:r w:rsidRPr="001E17E2">
              <w:t>dashed</w:t>
            </w:r>
            <w:r w:rsidR="00FD3951">
              <w:t xml:space="preserve"> </w:t>
            </w:r>
            <w:r w:rsidRPr="001E17E2">
              <w:t>lines.</w:t>
            </w:r>
          </w:p>
          <w:p w14:paraId="02F08CDE" w14:textId="24DF120F" w:rsidR="00E17B18" w:rsidRPr="001E17E2" w:rsidRDefault="00E17B18" w:rsidP="001C6AC0">
            <w:pPr>
              <w:pStyle w:val="AN-Bullet2ndlevel-annex5"/>
            </w:pPr>
            <w:r w:rsidRPr="001E17E2">
              <w:t>Put</w:t>
            </w:r>
            <w:r w:rsidR="00FD3951">
              <w:t xml:space="preserve"> </w:t>
            </w:r>
            <w:r w:rsidRPr="001E17E2">
              <w:t>the</w:t>
            </w:r>
            <w:r w:rsidR="00FD3951">
              <w:t xml:space="preserve"> </w:t>
            </w:r>
            <w:r w:rsidRPr="001E17E2">
              <w:t>training</w:t>
            </w:r>
            <w:r w:rsidR="00FD3951">
              <w:t xml:space="preserve"> </w:t>
            </w:r>
            <w:r w:rsidRPr="001E17E2">
              <w:t>aids</w:t>
            </w:r>
            <w:r w:rsidR="00FD3951">
              <w:t xml:space="preserve"> </w:t>
            </w:r>
            <w:r w:rsidRPr="001E17E2">
              <w:t>into</w:t>
            </w:r>
            <w:r w:rsidR="00FD3951">
              <w:t xml:space="preserve"> </w:t>
            </w:r>
            <w:r w:rsidRPr="001E17E2">
              <w:t>the</w:t>
            </w:r>
            <w:r w:rsidR="00FD3951">
              <w:t xml:space="preserve"> </w:t>
            </w:r>
            <w:r w:rsidRPr="001E17E2">
              <w:t>corresponding</w:t>
            </w:r>
            <w:r w:rsidR="00FD3951">
              <w:t xml:space="preserve"> </w:t>
            </w:r>
            <w:r w:rsidRPr="001E17E2">
              <w:t>session</w:t>
            </w:r>
            <w:r w:rsidR="00FD3951">
              <w:t xml:space="preserve"> </w:t>
            </w:r>
            <w:r w:rsidRPr="001E17E2">
              <w:t>folders.</w:t>
            </w:r>
            <w:r w:rsidR="00FD3951">
              <w:t xml:space="preserve"> </w:t>
            </w:r>
            <w:r w:rsidRPr="001E17E2">
              <w:t>Paper</w:t>
            </w:r>
            <w:r w:rsidR="00FD3951">
              <w:t xml:space="preserve"> </w:t>
            </w:r>
            <w:r w:rsidRPr="001E17E2">
              <w:t>clips</w:t>
            </w:r>
            <w:r w:rsidR="00FD3951">
              <w:t xml:space="preserve"> </w:t>
            </w:r>
            <w:r w:rsidRPr="001E17E2">
              <w:t>can</w:t>
            </w:r>
            <w:r w:rsidR="00FD3951">
              <w:t xml:space="preserve"> </w:t>
            </w:r>
            <w:r w:rsidRPr="001E17E2">
              <w:t>help</w:t>
            </w:r>
            <w:r w:rsidR="00FD3951">
              <w:t xml:space="preserve"> </w:t>
            </w:r>
            <w:r w:rsidRPr="001E17E2">
              <w:t>to</w:t>
            </w:r>
            <w:r w:rsidR="00FD3951">
              <w:t xml:space="preserve"> </w:t>
            </w:r>
            <w:r w:rsidRPr="001E17E2">
              <w:t>keep</w:t>
            </w:r>
            <w:r w:rsidR="00FD3951">
              <w:t xml:space="preserve"> </w:t>
            </w:r>
            <w:r w:rsidRPr="001E17E2">
              <w:t>training</w:t>
            </w:r>
            <w:r w:rsidR="00FD3951">
              <w:t xml:space="preserve"> </w:t>
            </w:r>
            <w:r w:rsidRPr="001E17E2">
              <w:t>aids</w:t>
            </w:r>
            <w:r w:rsidR="00FD3951">
              <w:t xml:space="preserve"> </w:t>
            </w:r>
            <w:r w:rsidRPr="001E17E2">
              <w:t>organized</w:t>
            </w:r>
            <w:r w:rsidR="00FD3951">
              <w:t xml:space="preserve"> </w:t>
            </w:r>
            <w:r w:rsidRPr="001E17E2">
              <w:t>within</w:t>
            </w:r>
            <w:r w:rsidR="00FD3951">
              <w:t xml:space="preserve"> </w:t>
            </w:r>
            <w:r w:rsidRPr="001E17E2">
              <w:t>the</w:t>
            </w:r>
            <w:r w:rsidR="00FD3951">
              <w:t xml:space="preserve"> </w:t>
            </w:r>
            <w:r w:rsidRPr="001E17E2">
              <w:t>envelopes.</w:t>
            </w:r>
            <w:r w:rsidR="00FD3951">
              <w:t xml:space="preserve"> </w:t>
            </w:r>
          </w:p>
          <w:p w14:paraId="6158C224" w14:textId="3D74A90F" w:rsidR="00E17B18" w:rsidRPr="001E17E2" w:rsidRDefault="00E17B18" w:rsidP="001C6AC0">
            <w:pPr>
              <w:pStyle w:val="AN-Bullet2ndlevel-annex5"/>
            </w:pPr>
            <w:r w:rsidRPr="001E17E2">
              <w:t>Put</w:t>
            </w:r>
            <w:r w:rsidR="00FD3951">
              <w:t xml:space="preserve"> </w:t>
            </w:r>
            <w:r w:rsidRPr="001E17E2">
              <w:t>the</w:t>
            </w:r>
            <w:r w:rsidR="00FD3951">
              <w:t xml:space="preserve"> </w:t>
            </w:r>
            <w:r w:rsidRPr="001E17E2">
              <w:t>handout</w:t>
            </w:r>
            <w:r w:rsidR="00BA3E13" w:rsidRPr="001E17E2">
              <w:t>(s)</w:t>
            </w:r>
            <w:r w:rsidR="00FD3951">
              <w:t xml:space="preserve"> </w:t>
            </w:r>
            <w:r w:rsidRPr="001E17E2">
              <w:t>from</w:t>
            </w:r>
            <w:r w:rsidR="00FD3951">
              <w:t xml:space="preserve"> </w:t>
            </w:r>
            <w:r w:rsidRPr="001E17E2">
              <w:t>annex</w:t>
            </w:r>
            <w:r w:rsidR="00FD3951">
              <w:t xml:space="preserve"> </w:t>
            </w:r>
            <w:r w:rsidRPr="001E17E2">
              <w:t>4</w:t>
            </w:r>
            <w:r w:rsidR="00FD3951">
              <w:t xml:space="preserve"> </w:t>
            </w:r>
            <w:r w:rsidRPr="001E17E2">
              <w:t>of</w:t>
            </w:r>
            <w:r w:rsidR="00FD3951">
              <w:t xml:space="preserve"> </w:t>
            </w:r>
            <w:r w:rsidRPr="001E17E2">
              <w:t>the</w:t>
            </w:r>
            <w:r w:rsidR="00FD3951">
              <w:t xml:space="preserve"> </w:t>
            </w:r>
            <w:r w:rsidRPr="001E17E2">
              <w:rPr>
                <w:i/>
                <w:iCs/>
              </w:rPr>
              <w:t>Facilitator’s</w:t>
            </w:r>
            <w:r w:rsidR="00FD3951">
              <w:rPr>
                <w:i/>
                <w:iCs/>
              </w:rPr>
              <w:t xml:space="preserve"> </w:t>
            </w:r>
            <w:r w:rsidRPr="001E17E2">
              <w:rPr>
                <w:i/>
                <w:iCs/>
              </w:rPr>
              <w:t>Guide</w:t>
            </w:r>
            <w:r w:rsidR="00FD3951">
              <w:t xml:space="preserve"> </w:t>
            </w:r>
            <w:r w:rsidRPr="001E17E2">
              <w:t>in</w:t>
            </w:r>
            <w:r w:rsidR="00FD3951">
              <w:t xml:space="preserve"> </w:t>
            </w:r>
            <w:r w:rsidRPr="001E17E2">
              <w:t>the</w:t>
            </w:r>
            <w:r w:rsidR="00FD3951">
              <w:t xml:space="preserve"> </w:t>
            </w:r>
            <w:r w:rsidR="00731DC6" w:rsidRPr="001E17E2">
              <w:t>“</w:t>
            </w:r>
            <w:r w:rsidRPr="001E17E2">
              <w:t>Session</w:t>
            </w:r>
            <w:r w:rsidR="00FD3951">
              <w:t xml:space="preserve"> </w:t>
            </w:r>
            <w:r w:rsidRPr="001E17E2">
              <w:t>1</w:t>
            </w:r>
            <w:r w:rsidR="00731DC6" w:rsidRPr="001E17E2">
              <w:t>”</w:t>
            </w:r>
            <w:r w:rsidR="00FD3951">
              <w:t xml:space="preserve"> </w:t>
            </w:r>
            <w:r w:rsidRPr="001E17E2">
              <w:t>folder</w:t>
            </w:r>
          </w:p>
          <w:p w14:paraId="251CC057" w14:textId="6150D9FA" w:rsidR="00E17B18" w:rsidRPr="001E17E2" w:rsidRDefault="00E17B18" w:rsidP="00012C25">
            <w:pPr>
              <w:pStyle w:val="AN-Bullet3rdlevel-annex5"/>
            </w:pPr>
            <w:r w:rsidRPr="001E17E2">
              <w:t>At</w:t>
            </w:r>
            <w:r w:rsidR="00FD3951">
              <w:t xml:space="preserve"> </w:t>
            </w:r>
            <w:r w:rsidRPr="001E17E2">
              <w:t>least</w:t>
            </w:r>
            <w:r w:rsidR="00FD3951">
              <w:t xml:space="preserve"> </w:t>
            </w:r>
            <w:r w:rsidRPr="001E17E2">
              <w:t>one</w:t>
            </w:r>
            <w:r w:rsidR="00FD3951">
              <w:t xml:space="preserve"> </w:t>
            </w:r>
            <w:r w:rsidRPr="001E17E2">
              <w:t>copy</w:t>
            </w:r>
            <w:r w:rsidR="00FD3951">
              <w:t xml:space="preserve"> </w:t>
            </w:r>
            <w:r w:rsidRPr="001E17E2">
              <w:t>of</w:t>
            </w:r>
            <w:r w:rsidR="00FD3951">
              <w:t xml:space="preserve"> </w:t>
            </w:r>
            <w:r w:rsidR="00BA3E13" w:rsidRPr="001E17E2">
              <w:t>“</w:t>
            </w:r>
            <w:r w:rsidRPr="001E17E2">
              <w:t>Handout</w:t>
            </w:r>
            <w:r w:rsidR="00FD3951">
              <w:t xml:space="preserve"> </w:t>
            </w:r>
            <w:r w:rsidRPr="001E17E2">
              <w:t>1.1</w:t>
            </w:r>
            <w:r w:rsidR="00BA3E13" w:rsidRPr="001E17E2">
              <w:t>:</w:t>
            </w:r>
            <w:r w:rsidR="00FD3951">
              <w:t xml:space="preserve"> </w:t>
            </w:r>
            <w:r w:rsidR="00BA3E13" w:rsidRPr="001E17E2">
              <w:t>Answer</w:t>
            </w:r>
            <w:r w:rsidR="00FD3951">
              <w:t xml:space="preserve"> </w:t>
            </w:r>
            <w:r w:rsidR="00BA3E13" w:rsidRPr="001E17E2">
              <w:t>Key</w:t>
            </w:r>
            <w:r w:rsidR="00FD3951">
              <w:t xml:space="preserve"> </w:t>
            </w:r>
            <w:r w:rsidR="00BA3E13" w:rsidRPr="001E17E2">
              <w:t>and</w:t>
            </w:r>
            <w:r w:rsidR="00FD3951">
              <w:t xml:space="preserve"> </w:t>
            </w:r>
            <w:r w:rsidR="00BA3E13" w:rsidRPr="001E17E2">
              <w:t>Scoring</w:t>
            </w:r>
            <w:r w:rsidR="00FD3951">
              <w:t xml:space="preserve"> </w:t>
            </w:r>
            <w:r w:rsidR="00BA3E13" w:rsidRPr="001E17E2">
              <w:t>Sheet</w:t>
            </w:r>
            <w:r w:rsidR="00FD3951">
              <w:t xml:space="preserve"> </w:t>
            </w:r>
            <w:r w:rsidR="00BA3E13" w:rsidRPr="001E17E2">
              <w:t>for</w:t>
            </w:r>
            <w:r w:rsidR="00FD3951">
              <w:t xml:space="preserve"> </w:t>
            </w:r>
            <w:r w:rsidR="00BA3E13" w:rsidRPr="001E17E2">
              <w:t>Pre-</w:t>
            </w:r>
            <w:r w:rsidR="00FD3951">
              <w:t xml:space="preserve"> </w:t>
            </w:r>
            <w:r w:rsidR="00BA3E13" w:rsidRPr="001E17E2">
              <w:t>and</w:t>
            </w:r>
            <w:r w:rsidR="00FD3951">
              <w:t xml:space="preserve"> </w:t>
            </w:r>
            <w:r w:rsidR="00BA3E13" w:rsidRPr="001E17E2">
              <w:t>Post-Assessment”</w:t>
            </w:r>
            <w:r w:rsidR="00FD3951">
              <w:t xml:space="preserve"> </w:t>
            </w:r>
            <w:r w:rsidRPr="001E17E2">
              <w:t>if</w:t>
            </w:r>
            <w:r w:rsidR="00FD3951">
              <w:t xml:space="preserve"> </w:t>
            </w:r>
            <w:r w:rsidRPr="001E17E2">
              <w:t>conducting</w:t>
            </w:r>
            <w:r w:rsidR="00FD3951">
              <w:t xml:space="preserve"> </w:t>
            </w:r>
            <w:r w:rsidRPr="001E17E2">
              <w:t>the</w:t>
            </w:r>
            <w:r w:rsidR="00FD3951">
              <w:t xml:space="preserve"> </w:t>
            </w:r>
            <w:r w:rsidRPr="001E17E2">
              <w:t>unwritten</w:t>
            </w:r>
            <w:r w:rsidR="00FD3951">
              <w:t xml:space="preserve"> </w:t>
            </w:r>
            <w:r w:rsidRPr="001E17E2">
              <w:t>pre-assessment</w:t>
            </w:r>
            <w:r w:rsidR="00FD3951">
              <w:t xml:space="preserve"> </w:t>
            </w:r>
            <w:r w:rsidRPr="001E17E2">
              <w:t>or</w:t>
            </w:r>
            <w:r w:rsidR="00FD3951">
              <w:t xml:space="preserve"> </w:t>
            </w:r>
            <w:r w:rsidRPr="001E17E2">
              <w:t>enough</w:t>
            </w:r>
            <w:r w:rsidR="00FD3951">
              <w:t xml:space="preserve"> </w:t>
            </w:r>
            <w:r w:rsidRPr="001E17E2">
              <w:t>copies</w:t>
            </w:r>
            <w:r w:rsidR="00FD3951">
              <w:t xml:space="preserve"> </w:t>
            </w:r>
            <w:r w:rsidRPr="001E17E2">
              <w:t>of</w:t>
            </w:r>
            <w:r w:rsidR="00FD3951">
              <w:t xml:space="preserve"> </w:t>
            </w:r>
            <w:r w:rsidR="00BA3E13" w:rsidRPr="001E17E2">
              <w:t>“Handout</w:t>
            </w:r>
            <w:r w:rsidR="00FD3951">
              <w:t xml:space="preserve"> </w:t>
            </w:r>
            <w:r w:rsidR="00BA3E13" w:rsidRPr="001E17E2">
              <w:t>1.2:</w:t>
            </w:r>
            <w:r w:rsidR="00FD3951">
              <w:t xml:space="preserve"> </w:t>
            </w:r>
            <w:r w:rsidR="00BA3E13" w:rsidRPr="001E17E2">
              <w:t>Written</w:t>
            </w:r>
            <w:r w:rsidR="00FD3951">
              <w:t xml:space="preserve"> </w:t>
            </w:r>
            <w:r w:rsidR="00BA3E13" w:rsidRPr="001E17E2">
              <w:t>Assessment</w:t>
            </w:r>
            <w:r w:rsidR="00FD3951">
              <w:t xml:space="preserve"> </w:t>
            </w:r>
            <w:r w:rsidR="00BA3E13" w:rsidRPr="001E17E2">
              <w:t>for</w:t>
            </w:r>
            <w:r w:rsidR="00FD3951">
              <w:t xml:space="preserve"> </w:t>
            </w:r>
            <w:r w:rsidR="00BA3E13" w:rsidRPr="001E17E2">
              <w:t>the</w:t>
            </w:r>
            <w:r w:rsidR="00FD3951">
              <w:rPr>
                <w:i/>
              </w:rPr>
              <w:t xml:space="preserve"> </w:t>
            </w:r>
            <w:r w:rsidR="00BA3E13" w:rsidRPr="001E17E2">
              <w:rPr>
                <w:i/>
              </w:rPr>
              <w:t>RCEL</w:t>
            </w:r>
            <w:r w:rsidR="00FD3951">
              <w:rPr>
                <w:i/>
              </w:rPr>
              <w:t xml:space="preserve"> </w:t>
            </w:r>
            <w:r w:rsidR="00BA3E13" w:rsidRPr="001E17E2">
              <w:rPr>
                <w:i/>
              </w:rPr>
              <w:t>Addendum</w:t>
            </w:r>
            <w:r w:rsidR="00FD3951">
              <w:rPr>
                <w:i/>
              </w:rPr>
              <w:t xml:space="preserve"> </w:t>
            </w:r>
            <w:r w:rsidR="00BA3E13" w:rsidRPr="001E17E2">
              <w:t>Training”</w:t>
            </w:r>
            <w:r w:rsidR="00FD3951">
              <w:t xml:space="preserve"> </w:t>
            </w:r>
            <w:r w:rsidRPr="001E17E2">
              <w:t>for</w:t>
            </w:r>
            <w:r w:rsidR="00FD3951">
              <w:t xml:space="preserve"> </w:t>
            </w:r>
            <w:r w:rsidRPr="001E17E2">
              <w:t>each</w:t>
            </w:r>
            <w:r w:rsidR="00FD3951">
              <w:t xml:space="preserve"> </w:t>
            </w:r>
            <w:r w:rsidRPr="001E17E2">
              <w:t>participant</w:t>
            </w:r>
            <w:r w:rsidR="00FD3951">
              <w:t xml:space="preserve"> </w:t>
            </w:r>
            <w:r w:rsidRPr="001E17E2">
              <w:t>if</w:t>
            </w:r>
            <w:r w:rsidR="00FD3951">
              <w:t xml:space="preserve"> </w:t>
            </w:r>
            <w:r w:rsidRPr="001E17E2">
              <w:t>conducting</w:t>
            </w:r>
            <w:r w:rsidR="00FD3951">
              <w:t xml:space="preserve"> </w:t>
            </w:r>
            <w:r w:rsidRPr="001E17E2">
              <w:t>the</w:t>
            </w:r>
            <w:r w:rsidR="00FD3951">
              <w:t xml:space="preserve"> </w:t>
            </w:r>
            <w:r w:rsidRPr="001E17E2">
              <w:t>written</w:t>
            </w:r>
            <w:r w:rsidR="00FD3951">
              <w:t xml:space="preserve"> </w:t>
            </w:r>
            <w:r w:rsidRPr="001E17E2">
              <w:t>pre-assessment</w:t>
            </w:r>
          </w:p>
          <w:p w14:paraId="5B0B8B3E" w14:textId="6B1A3402" w:rsidR="00E17B18" w:rsidRPr="001E17E2" w:rsidRDefault="003A7181" w:rsidP="001C6AC0">
            <w:pPr>
              <w:pStyle w:val="AN-Bullet3rdlevel"/>
              <w:numPr>
                <w:ilvl w:val="0"/>
                <w:numId w:val="0"/>
              </w:numPr>
              <w:ind w:left="576"/>
              <w:rPr>
                <w:i/>
                <w:iCs/>
                <w:sz w:val="18"/>
                <w:szCs w:val="18"/>
              </w:rPr>
            </w:pPr>
            <w:r w:rsidRPr="001E17E2">
              <w:rPr>
                <w:sz w:val="18"/>
                <w:szCs w:val="18"/>
              </w:rPr>
              <w:t>(</w:t>
            </w:r>
            <w:r w:rsidR="00E17B18" w:rsidRPr="001E17E2">
              <w:rPr>
                <w:i/>
                <w:iCs/>
                <w:sz w:val="18"/>
                <w:szCs w:val="18"/>
              </w:rPr>
              <w:t>Note</w:t>
            </w:r>
            <w:r w:rsidR="00FD3951">
              <w:rPr>
                <w:i/>
                <w:iCs/>
                <w:sz w:val="18"/>
                <w:szCs w:val="18"/>
              </w:rPr>
              <w:t xml:space="preserve"> </w:t>
            </w:r>
            <w:r w:rsidRPr="001E17E2">
              <w:rPr>
                <w:i/>
                <w:iCs/>
                <w:sz w:val="18"/>
                <w:szCs w:val="18"/>
              </w:rPr>
              <w:t>for</w:t>
            </w:r>
            <w:r w:rsidR="00FD3951">
              <w:rPr>
                <w:i/>
                <w:iCs/>
                <w:sz w:val="18"/>
                <w:szCs w:val="18"/>
              </w:rPr>
              <w:t xml:space="preserve"> </w:t>
            </w:r>
            <w:r w:rsidRPr="001E17E2">
              <w:rPr>
                <w:i/>
                <w:iCs/>
                <w:sz w:val="18"/>
                <w:szCs w:val="18"/>
              </w:rPr>
              <w:t>facilitator</w:t>
            </w:r>
            <w:r w:rsidR="00E17B18" w:rsidRPr="001E17E2">
              <w:rPr>
                <w:i/>
                <w:iCs/>
                <w:sz w:val="18"/>
                <w:szCs w:val="18"/>
              </w:rPr>
              <w:t>:</w:t>
            </w:r>
            <w:r w:rsidR="00FD3951">
              <w:rPr>
                <w:i/>
                <w:iCs/>
                <w:sz w:val="18"/>
                <w:szCs w:val="18"/>
              </w:rPr>
              <w:t xml:space="preserve"> </w:t>
            </w:r>
            <w:r w:rsidR="00E17B18" w:rsidRPr="001E17E2">
              <w:rPr>
                <w:sz w:val="18"/>
                <w:szCs w:val="18"/>
              </w:rPr>
              <w:t>During</w:t>
            </w:r>
            <w:r w:rsidR="00FD3951">
              <w:rPr>
                <w:sz w:val="18"/>
                <w:szCs w:val="18"/>
              </w:rPr>
              <w:t xml:space="preserve"> </w:t>
            </w:r>
            <w:r w:rsidR="00E17B18" w:rsidRPr="001E17E2">
              <w:rPr>
                <w:sz w:val="18"/>
                <w:szCs w:val="18"/>
              </w:rPr>
              <w:t>the</w:t>
            </w:r>
            <w:r w:rsidR="00FD3951">
              <w:rPr>
                <w:sz w:val="18"/>
                <w:szCs w:val="18"/>
              </w:rPr>
              <w:t xml:space="preserve"> </w:t>
            </w:r>
            <w:r w:rsidR="00E17B18" w:rsidRPr="001E17E2">
              <w:rPr>
                <w:sz w:val="18"/>
                <w:szCs w:val="18"/>
              </w:rPr>
              <w:t>training,</w:t>
            </w:r>
            <w:r w:rsidR="00FD3951">
              <w:rPr>
                <w:sz w:val="18"/>
                <w:szCs w:val="18"/>
              </w:rPr>
              <w:t xml:space="preserve"> </w:t>
            </w:r>
            <w:r w:rsidR="00E17B18" w:rsidRPr="001E17E2">
              <w:rPr>
                <w:sz w:val="18"/>
                <w:szCs w:val="18"/>
              </w:rPr>
              <w:t>you</w:t>
            </w:r>
            <w:r w:rsidR="00FD3951">
              <w:rPr>
                <w:sz w:val="18"/>
                <w:szCs w:val="18"/>
              </w:rPr>
              <w:t xml:space="preserve"> </w:t>
            </w:r>
            <w:r w:rsidR="00E17B18" w:rsidRPr="001E17E2">
              <w:rPr>
                <w:sz w:val="18"/>
                <w:szCs w:val="18"/>
              </w:rPr>
              <w:t>will</w:t>
            </w:r>
            <w:r w:rsidR="00FD3951">
              <w:rPr>
                <w:sz w:val="18"/>
                <w:szCs w:val="18"/>
              </w:rPr>
              <w:t xml:space="preserve"> </w:t>
            </w:r>
            <w:r w:rsidR="00E17B18" w:rsidRPr="001E17E2">
              <w:rPr>
                <w:sz w:val="18"/>
                <w:szCs w:val="18"/>
              </w:rPr>
              <w:t>move</w:t>
            </w:r>
            <w:r w:rsidR="00FD3951">
              <w:rPr>
                <w:sz w:val="18"/>
                <w:szCs w:val="18"/>
              </w:rPr>
              <w:t xml:space="preserve"> </w:t>
            </w:r>
            <w:r w:rsidR="00BA3E13" w:rsidRPr="001E17E2">
              <w:rPr>
                <w:sz w:val="18"/>
                <w:szCs w:val="18"/>
              </w:rPr>
              <w:t>“Handout</w:t>
            </w:r>
            <w:r w:rsidR="00FD3951">
              <w:rPr>
                <w:sz w:val="18"/>
                <w:szCs w:val="18"/>
              </w:rPr>
              <w:t xml:space="preserve"> </w:t>
            </w:r>
            <w:r w:rsidR="00BA3E13" w:rsidRPr="001E17E2">
              <w:rPr>
                <w:sz w:val="18"/>
                <w:szCs w:val="18"/>
              </w:rPr>
              <w:t>1.1:</w:t>
            </w:r>
            <w:r w:rsidR="00FD3951">
              <w:rPr>
                <w:sz w:val="18"/>
                <w:szCs w:val="18"/>
              </w:rPr>
              <w:t xml:space="preserve"> </w:t>
            </w:r>
            <w:r w:rsidR="00BA3E13" w:rsidRPr="001E17E2">
              <w:rPr>
                <w:sz w:val="18"/>
                <w:szCs w:val="18"/>
              </w:rPr>
              <w:t>Answer</w:t>
            </w:r>
            <w:r w:rsidR="00FD3951">
              <w:rPr>
                <w:sz w:val="18"/>
                <w:szCs w:val="18"/>
              </w:rPr>
              <w:t xml:space="preserve"> </w:t>
            </w:r>
            <w:r w:rsidR="00BA3E13" w:rsidRPr="001E17E2">
              <w:rPr>
                <w:sz w:val="18"/>
                <w:szCs w:val="18"/>
              </w:rPr>
              <w:t>Key</w:t>
            </w:r>
            <w:r w:rsidR="00FD3951">
              <w:rPr>
                <w:sz w:val="18"/>
                <w:szCs w:val="18"/>
              </w:rPr>
              <w:t xml:space="preserve"> </w:t>
            </w:r>
            <w:r w:rsidR="00BA3E13" w:rsidRPr="001E17E2">
              <w:rPr>
                <w:sz w:val="18"/>
                <w:szCs w:val="18"/>
              </w:rPr>
              <w:t>and</w:t>
            </w:r>
            <w:r w:rsidR="00FD3951">
              <w:rPr>
                <w:sz w:val="18"/>
                <w:szCs w:val="18"/>
              </w:rPr>
              <w:t xml:space="preserve"> </w:t>
            </w:r>
            <w:r w:rsidR="00BA3E13" w:rsidRPr="001E17E2">
              <w:rPr>
                <w:sz w:val="18"/>
                <w:szCs w:val="18"/>
              </w:rPr>
              <w:t>Scoring</w:t>
            </w:r>
            <w:r w:rsidR="00FD3951">
              <w:rPr>
                <w:sz w:val="18"/>
                <w:szCs w:val="18"/>
              </w:rPr>
              <w:t xml:space="preserve"> </w:t>
            </w:r>
            <w:r w:rsidR="00BA3E13" w:rsidRPr="001E17E2">
              <w:rPr>
                <w:sz w:val="18"/>
                <w:szCs w:val="18"/>
              </w:rPr>
              <w:t>Sheet</w:t>
            </w:r>
            <w:r w:rsidR="00FD3951">
              <w:rPr>
                <w:sz w:val="18"/>
                <w:szCs w:val="18"/>
              </w:rPr>
              <w:t xml:space="preserve"> </w:t>
            </w:r>
            <w:r w:rsidR="00BA3E13" w:rsidRPr="001E17E2">
              <w:rPr>
                <w:sz w:val="18"/>
                <w:szCs w:val="18"/>
              </w:rPr>
              <w:t>for</w:t>
            </w:r>
            <w:r w:rsidR="00FD3951">
              <w:rPr>
                <w:sz w:val="18"/>
                <w:szCs w:val="18"/>
              </w:rPr>
              <w:t xml:space="preserve"> </w:t>
            </w:r>
            <w:r w:rsidR="00BA3E13" w:rsidRPr="001E17E2">
              <w:rPr>
                <w:sz w:val="18"/>
                <w:szCs w:val="18"/>
              </w:rPr>
              <w:t>Pre-</w:t>
            </w:r>
            <w:r w:rsidR="00FD3951">
              <w:rPr>
                <w:sz w:val="18"/>
                <w:szCs w:val="18"/>
              </w:rPr>
              <w:t xml:space="preserve"> </w:t>
            </w:r>
            <w:r w:rsidR="00BA3E13" w:rsidRPr="001E17E2">
              <w:rPr>
                <w:sz w:val="18"/>
                <w:szCs w:val="18"/>
              </w:rPr>
              <w:t>and</w:t>
            </w:r>
            <w:r w:rsidR="00FD3951">
              <w:rPr>
                <w:sz w:val="18"/>
                <w:szCs w:val="18"/>
              </w:rPr>
              <w:t xml:space="preserve"> </w:t>
            </w:r>
            <w:r w:rsidR="00BA3E13" w:rsidRPr="001E17E2">
              <w:rPr>
                <w:sz w:val="18"/>
                <w:szCs w:val="18"/>
              </w:rPr>
              <w:t>Post-Assessment”</w:t>
            </w:r>
            <w:r w:rsidR="00FD3951">
              <w:rPr>
                <w:sz w:val="18"/>
                <w:szCs w:val="18"/>
              </w:rPr>
              <w:t xml:space="preserve"> </w:t>
            </w:r>
            <w:r w:rsidR="00E17B18" w:rsidRPr="001E17E2">
              <w:rPr>
                <w:sz w:val="18"/>
                <w:szCs w:val="18"/>
              </w:rPr>
              <w:t>to</w:t>
            </w:r>
            <w:r w:rsidR="00FD3951">
              <w:rPr>
                <w:sz w:val="18"/>
                <w:szCs w:val="18"/>
              </w:rPr>
              <w:t xml:space="preserve"> </w:t>
            </w:r>
            <w:r w:rsidR="00E17B18" w:rsidRPr="001E17E2">
              <w:rPr>
                <w:sz w:val="18"/>
                <w:szCs w:val="18"/>
              </w:rPr>
              <w:t>the</w:t>
            </w:r>
            <w:r w:rsidR="00FD3951">
              <w:rPr>
                <w:sz w:val="18"/>
                <w:szCs w:val="18"/>
              </w:rPr>
              <w:t xml:space="preserve"> </w:t>
            </w:r>
            <w:r w:rsidR="00731DC6" w:rsidRPr="001E17E2">
              <w:rPr>
                <w:sz w:val="18"/>
                <w:szCs w:val="18"/>
              </w:rPr>
              <w:t>“</w:t>
            </w:r>
            <w:r w:rsidR="00E17B18" w:rsidRPr="001E17E2">
              <w:rPr>
                <w:sz w:val="18"/>
                <w:szCs w:val="18"/>
              </w:rPr>
              <w:t>Session</w:t>
            </w:r>
            <w:r w:rsidR="00FD3951">
              <w:rPr>
                <w:sz w:val="18"/>
                <w:szCs w:val="18"/>
              </w:rPr>
              <w:t xml:space="preserve"> </w:t>
            </w:r>
            <w:r w:rsidR="00E17B18" w:rsidRPr="001E17E2">
              <w:rPr>
                <w:sz w:val="18"/>
                <w:szCs w:val="18"/>
              </w:rPr>
              <w:t>12</w:t>
            </w:r>
            <w:r w:rsidR="00731DC6" w:rsidRPr="001E17E2">
              <w:rPr>
                <w:sz w:val="18"/>
                <w:szCs w:val="18"/>
              </w:rPr>
              <w:t>”</w:t>
            </w:r>
            <w:r w:rsidR="00FD3951">
              <w:rPr>
                <w:sz w:val="18"/>
                <w:szCs w:val="18"/>
              </w:rPr>
              <w:t xml:space="preserve"> </w:t>
            </w:r>
            <w:r w:rsidR="00E17B18" w:rsidRPr="001E17E2">
              <w:rPr>
                <w:sz w:val="18"/>
                <w:szCs w:val="18"/>
              </w:rPr>
              <w:t>folder</w:t>
            </w:r>
            <w:r w:rsidR="00FD3951">
              <w:rPr>
                <w:sz w:val="18"/>
                <w:szCs w:val="18"/>
              </w:rPr>
              <w:t xml:space="preserve"> </w:t>
            </w:r>
            <w:r w:rsidR="00E17B18" w:rsidRPr="001E17E2">
              <w:rPr>
                <w:sz w:val="18"/>
                <w:szCs w:val="18"/>
              </w:rPr>
              <w:t>if</w:t>
            </w:r>
            <w:r w:rsidR="00FD3951">
              <w:rPr>
                <w:sz w:val="18"/>
                <w:szCs w:val="18"/>
              </w:rPr>
              <w:t xml:space="preserve"> </w:t>
            </w:r>
            <w:r w:rsidR="00E17B18" w:rsidRPr="001E17E2">
              <w:rPr>
                <w:sz w:val="18"/>
                <w:szCs w:val="18"/>
              </w:rPr>
              <w:t>you</w:t>
            </w:r>
            <w:r w:rsidR="00FD3951">
              <w:rPr>
                <w:sz w:val="18"/>
                <w:szCs w:val="18"/>
              </w:rPr>
              <w:t xml:space="preserve"> </w:t>
            </w:r>
            <w:r w:rsidR="00E17B18" w:rsidRPr="001E17E2">
              <w:rPr>
                <w:sz w:val="18"/>
                <w:szCs w:val="18"/>
              </w:rPr>
              <w:t>are</w:t>
            </w:r>
            <w:r w:rsidR="00FD3951">
              <w:rPr>
                <w:sz w:val="18"/>
                <w:szCs w:val="18"/>
              </w:rPr>
              <w:t xml:space="preserve"> </w:t>
            </w:r>
            <w:r w:rsidR="00E17B18" w:rsidRPr="001E17E2">
              <w:rPr>
                <w:sz w:val="18"/>
                <w:szCs w:val="18"/>
              </w:rPr>
              <w:t>conducting</w:t>
            </w:r>
            <w:r w:rsidR="00FD3951">
              <w:rPr>
                <w:sz w:val="18"/>
                <w:szCs w:val="18"/>
              </w:rPr>
              <w:t xml:space="preserve"> </w:t>
            </w:r>
            <w:r w:rsidR="00E17B18" w:rsidRPr="001E17E2">
              <w:rPr>
                <w:sz w:val="18"/>
                <w:szCs w:val="18"/>
              </w:rPr>
              <w:t>the</w:t>
            </w:r>
            <w:r w:rsidR="00FD3951">
              <w:rPr>
                <w:sz w:val="18"/>
                <w:szCs w:val="18"/>
              </w:rPr>
              <w:t xml:space="preserve"> </w:t>
            </w:r>
            <w:r w:rsidR="00E17B18" w:rsidRPr="001E17E2">
              <w:rPr>
                <w:sz w:val="18"/>
                <w:szCs w:val="18"/>
              </w:rPr>
              <w:t>unwritten</w:t>
            </w:r>
            <w:r w:rsidR="00FD3951">
              <w:rPr>
                <w:sz w:val="18"/>
                <w:szCs w:val="18"/>
              </w:rPr>
              <w:t xml:space="preserve"> </w:t>
            </w:r>
            <w:r w:rsidR="00E17B18" w:rsidRPr="001E17E2">
              <w:rPr>
                <w:sz w:val="18"/>
                <w:szCs w:val="18"/>
              </w:rPr>
              <w:t>pre-assessment</w:t>
            </w:r>
            <w:r w:rsidR="00FD3951">
              <w:rPr>
                <w:sz w:val="18"/>
                <w:szCs w:val="18"/>
              </w:rPr>
              <w:t xml:space="preserve"> </w:t>
            </w:r>
            <w:r w:rsidR="00E17B18" w:rsidRPr="001E17E2">
              <w:rPr>
                <w:sz w:val="18"/>
                <w:szCs w:val="18"/>
              </w:rPr>
              <w:t>after</w:t>
            </w:r>
            <w:r w:rsidR="00FD3951">
              <w:rPr>
                <w:sz w:val="18"/>
                <w:szCs w:val="18"/>
              </w:rPr>
              <w:t xml:space="preserve"> </w:t>
            </w:r>
            <w:r w:rsidR="00E17B18" w:rsidRPr="001E17E2">
              <w:rPr>
                <w:sz w:val="18"/>
                <w:szCs w:val="18"/>
              </w:rPr>
              <w:t>you</w:t>
            </w:r>
            <w:r w:rsidR="00FD3951">
              <w:rPr>
                <w:sz w:val="18"/>
                <w:szCs w:val="18"/>
              </w:rPr>
              <w:t xml:space="preserve"> </w:t>
            </w:r>
            <w:r w:rsidR="00E17B18" w:rsidRPr="001E17E2">
              <w:rPr>
                <w:sz w:val="18"/>
                <w:szCs w:val="18"/>
              </w:rPr>
              <w:t>have</w:t>
            </w:r>
            <w:r w:rsidR="00FD3951">
              <w:rPr>
                <w:sz w:val="18"/>
                <w:szCs w:val="18"/>
              </w:rPr>
              <w:t xml:space="preserve"> </w:t>
            </w:r>
            <w:r w:rsidR="00E17B18" w:rsidRPr="001E17E2">
              <w:rPr>
                <w:sz w:val="18"/>
                <w:szCs w:val="18"/>
              </w:rPr>
              <w:t>used</w:t>
            </w:r>
            <w:r w:rsidR="00FD3951">
              <w:rPr>
                <w:sz w:val="18"/>
                <w:szCs w:val="18"/>
              </w:rPr>
              <w:t xml:space="preserve"> </w:t>
            </w:r>
            <w:r w:rsidR="00E17B18" w:rsidRPr="001E17E2">
              <w:rPr>
                <w:sz w:val="18"/>
                <w:szCs w:val="18"/>
              </w:rPr>
              <w:t>it</w:t>
            </w:r>
            <w:r w:rsidR="00FD3951">
              <w:rPr>
                <w:sz w:val="18"/>
                <w:szCs w:val="18"/>
              </w:rPr>
              <w:t xml:space="preserve"> </w:t>
            </w:r>
            <w:r w:rsidR="00E17B18" w:rsidRPr="001E17E2">
              <w:rPr>
                <w:sz w:val="18"/>
                <w:szCs w:val="18"/>
              </w:rPr>
              <w:t>for</w:t>
            </w:r>
            <w:r w:rsidR="00FD3951">
              <w:rPr>
                <w:sz w:val="18"/>
                <w:szCs w:val="18"/>
              </w:rPr>
              <w:t xml:space="preserve"> </w:t>
            </w:r>
            <w:r w:rsidR="00731DC6" w:rsidRPr="001E17E2">
              <w:rPr>
                <w:sz w:val="18"/>
                <w:szCs w:val="18"/>
              </w:rPr>
              <w:t>“</w:t>
            </w:r>
            <w:r w:rsidR="00E17B18" w:rsidRPr="001E17E2">
              <w:rPr>
                <w:sz w:val="18"/>
                <w:szCs w:val="18"/>
              </w:rPr>
              <w:t>Session</w:t>
            </w:r>
            <w:r w:rsidR="00FD3951">
              <w:rPr>
                <w:sz w:val="18"/>
                <w:szCs w:val="18"/>
              </w:rPr>
              <w:t xml:space="preserve"> </w:t>
            </w:r>
            <w:r w:rsidR="00E17B18" w:rsidRPr="001E17E2">
              <w:rPr>
                <w:sz w:val="18"/>
                <w:szCs w:val="18"/>
              </w:rPr>
              <w:t>1,</w:t>
            </w:r>
            <w:r w:rsidR="00731DC6" w:rsidRPr="001E17E2">
              <w:rPr>
                <w:sz w:val="18"/>
                <w:szCs w:val="18"/>
              </w:rPr>
              <w:t>”</w:t>
            </w:r>
            <w:r w:rsidR="00FD3951">
              <w:rPr>
                <w:sz w:val="18"/>
                <w:szCs w:val="18"/>
              </w:rPr>
              <w:t xml:space="preserve"> </w:t>
            </w:r>
            <w:r w:rsidR="00E17B18" w:rsidRPr="001E17E2">
              <w:rPr>
                <w:sz w:val="18"/>
                <w:szCs w:val="18"/>
              </w:rPr>
              <w:t>and</w:t>
            </w:r>
            <w:r w:rsidR="00FD3951">
              <w:rPr>
                <w:sz w:val="18"/>
                <w:szCs w:val="18"/>
              </w:rPr>
              <w:t xml:space="preserve"> </w:t>
            </w:r>
            <w:r w:rsidR="00E17B18" w:rsidRPr="001E17E2">
              <w:rPr>
                <w:sz w:val="18"/>
                <w:szCs w:val="18"/>
              </w:rPr>
              <w:t>you</w:t>
            </w:r>
            <w:r w:rsidR="00FD3951">
              <w:rPr>
                <w:sz w:val="18"/>
                <w:szCs w:val="18"/>
              </w:rPr>
              <w:t xml:space="preserve"> </w:t>
            </w:r>
            <w:r w:rsidR="00E17B18" w:rsidRPr="001E17E2">
              <w:rPr>
                <w:sz w:val="18"/>
                <w:szCs w:val="18"/>
              </w:rPr>
              <w:t>will</w:t>
            </w:r>
            <w:r w:rsidR="00FD3951">
              <w:rPr>
                <w:sz w:val="18"/>
                <w:szCs w:val="18"/>
              </w:rPr>
              <w:t xml:space="preserve"> </w:t>
            </w:r>
            <w:r w:rsidR="00E17B18" w:rsidRPr="001E17E2">
              <w:rPr>
                <w:sz w:val="18"/>
                <w:szCs w:val="18"/>
              </w:rPr>
              <w:t>move</w:t>
            </w:r>
            <w:r w:rsidR="00FD3951">
              <w:rPr>
                <w:sz w:val="18"/>
                <w:szCs w:val="18"/>
              </w:rPr>
              <w:t xml:space="preserve"> </w:t>
            </w:r>
            <w:r w:rsidR="006B6757" w:rsidRPr="001E17E2">
              <w:rPr>
                <w:sz w:val="18"/>
                <w:szCs w:val="18"/>
              </w:rPr>
              <w:t>“</w:t>
            </w:r>
            <w:r w:rsidR="00FA1C60" w:rsidRPr="001E17E2">
              <w:rPr>
                <w:sz w:val="18"/>
                <w:szCs w:val="18"/>
              </w:rPr>
              <w:t>Training</w:t>
            </w:r>
            <w:r w:rsidR="00FD3951">
              <w:rPr>
                <w:sz w:val="18"/>
                <w:szCs w:val="18"/>
              </w:rPr>
              <w:t xml:space="preserve"> </w:t>
            </w:r>
            <w:r w:rsidR="00FA1C60" w:rsidRPr="001E17E2">
              <w:rPr>
                <w:sz w:val="18"/>
                <w:szCs w:val="18"/>
              </w:rPr>
              <w:t>Aid</w:t>
            </w:r>
            <w:r w:rsidR="00FD3951">
              <w:rPr>
                <w:sz w:val="18"/>
                <w:szCs w:val="18"/>
              </w:rPr>
              <w:t xml:space="preserve"> </w:t>
            </w:r>
            <w:r w:rsidR="00FA1C60" w:rsidRPr="001E17E2">
              <w:rPr>
                <w:sz w:val="18"/>
                <w:szCs w:val="18"/>
              </w:rPr>
              <w:t>7.1</w:t>
            </w:r>
            <w:r w:rsidR="00BA3E13" w:rsidRPr="001E17E2">
              <w:rPr>
                <w:sz w:val="18"/>
                <w:szCs w:val="18"/>
              </w:rPr>
              <w:t>:</w:t>
            </w:r>
            <w:r w:rsidR="00FD3951">
              <w:rPr>
                <w:sz w:val="18"/>
                <w:szCs w:val="18"/>
              </w:rPr>
              <w:t xml:space="preserve"> </w:t>
            </w:r>
            <w:r w:rsidR="00BA3E13" w:rsidRPr="001E17E2">
              <w:rPr>
                <w:sz w:val="18"/>
                <w:szCs w:val="18"/>
              </w:rPr>
              <w:t>Happy</w:t>
            </w:r>
            <w:r w:rsidR="00FD3951">
              <w:rPr>
                <w:sz w:val="18"/>
                <w:szCs w:val="18"/>
              </w:rPr>
              <w:t xml:space="preserve"> </w:t>
            </w:r>
            <w:r w:rsidR="00BA3E13" w:rsidRPr="001E17E2">
              <w:rPr>
                <w:sz w:val="18"/>
                <w:szCs w:val="18"/>
              </w:rPr>
              <w:t>Face,</w:t>
            </w:r>
            <w:r w:rsidR="00FD3951">
              <w:rPr>
                <w:sz w:val="18"/>
                <w:szCs w:val="18"/>
              </w:rPr>
              <w:t xml:space="preserve"> </w:t>
            </w:r>
            <w:r w:rsidR="00BA3E13" w:rsidRPr="001E17E2">
              <w:rPr>
                <w:sz w:val="18"/>
                <w:szCs w:val="18"/>
              </w:rPr>
              <w:t>Neutral</w:t>
            </w:r>
            <w:r w:rsidR="00FD3951">
              <w:rPr>
                <w:sz w:val="18"/>
                <w:szCs w:val="18"/>
              </w:rPr>
              <w:t xml:space="preserve"> </w:t>
            </w:r>
            <w:r w:rsidR="00BA3E13" w:rsidRPr="001E17E2">
              <w:rPr>
                <w:sz w:val="18"/>
                <w:szCs w:val="18"/>
              </w:rPr>
              <w:t>Face,</w:t>
            </w:r>
            <w:r w:rsidR="00FD3951">
              <w:rPr>
                <w:sz w:val="18"/>
                <w:szCs w:val="18"/>
              </w:rPr>
              <w:t xml:space="preserve"> </w:t>
            </w:r>
            <w:r w:rsidR="00BA3E13" w:rsidRPr="001E17E2">
              <w:rPr>
                <w:sz w:val="18"/>
                <w:szCs w:val="18"/>
              </w:rPr>
              <w:t>Sad</w:t>
            </w:r>
            <w:r w:rsidR="00FD3951">
              <w:rPr>
                <w:sz w:val="18"/>
                <w:szCs w:val="18"/>
              </w:rPr>
              <w:t xml:space="preserve"> </w:t>
            </w:r>
            <w:r w:rsidR="00BA3E13" w:rsidRPr="001E17E2">
              <w:rPr>
                <w:sz w:val="18"/>
                <w:szCs w:val="18"/>
              </w:rPr>
              <w:t>Face</w:t>
            </w:r>
            <w:r w:rsidR="006B6757" w:rsidRPr="001E17E2">
              <w:rPr>
                <w:sz w:val="18"/>
                <w:szCs w:val="18"/>
              </w:rPr>
              <w:t>”</w:t>
            </w:r>
            <w:r w:rsidR="00FD3951">
              <w:rPr>
                <w:sz w:val="18"/>
                <w:szCs w:val="18"/>
              </w:rPr>
              <w:t xml:space="preserve"> </w:t>
            </w:r>
            <w:r w:rsidR="00E17B18" w:rsidRPr="001E17E2">
              <w:rPr>
                <w:sz w:val="18"/>
                <w:szCs w:val="18"/>
              </w:rPr>
              <w:t>into</w:t>
            </w:r>
            <w:r w:rsidR="00FD3951">
              <w:rPr>
                <w:sz w:val="18"/>
                <w:szCs w:val="18"/>
              </w:rPr>
              <w:t xml:space="preserve"> </w:t>
            </w:r>
            <w:r w:rsidR="00E17B18" w:rsidRPr="001E17E2">
              <w:rPr>
                <w:sz w:val="18"/>
                <w:szCs w:val="18"/>
              </w:rPr>
              <w:t>the</w:t>
            </w:r>
            <w:r w:rsidR="00FD3951">
              <w:rPr>
                <w:sz w:val="18"/>
                <w:szCs w:val="18"/>
              </w:rPr>
              <w:t xml:space="preserve"> </w:t>
            </w:r>
            <w:r w:rsidR="00731DC6" w:rsidRPr="001E17E2">
              <w:rPr>
                <w:sz w:val="18"/>
                <w:szCs w:val="18"/>
              </w:rPr>
              <w:t>“</w:t>
            </w:r>
            <w:r w:rsidR="00E17B18" w:rsidRPr="001E17E2">
              <w:rPr>
                <w:sz w:val="18"/>
                <w:szCs w:val="18"/>
              </w:rPr>
              <w:t>Session</w:t>
            </w:r>
            <w:r w:rsidR="00FD3951">
              <w:rPr>
                <w:sz w:val="18"/>
                <w:szCs w:val="18"/>
              </w:rPr>
              <w:t xml:space="preserve"> </w:t>
            </w:r>
            <w:r w:rsidR="00E17B18" w:rsidRPr="001E17E2">
              <w:rPr>
                <w:sz w:val="18"/>
                <w:szCs w:val="18"/>
              </w:rPr>
              <w:t>12</w:t>
            </w:r>
            <w:r w:rsidR="00731DC6" w:rsidRPr="001E17E2">
              <w:rPr>
                <w:sz w:val="18"/>
                <w:szCs w:val="18"/>
              </w:rPr>
              <w:t>”</w:t>
            </w:r>
            <w:r w:rsidR="00FD3951">
              <w:rPr>
                <w:sz w:val="18"/>
                <w:szCs w:val="18"/>
              </w:rPr>
              <w:t xml:space="preserve"> </w:t>
            </w:r>
            <w:r w:rsidR="00E17B18" w:rsidRPr="001E17E2">
              <w:rPr>
                <w:sz w:val="18"/>
                <w:szCs w:val="18"/>
              </w:rPr>
              <w:t>folder</w:t>
            </w:r>
            <w:r w:rsidR="00FD3951">
              <w:rPr>
                <w:sz w:val="18"/>
                <w:szCs w:val="18"/>
              </w:rPr>
              <w:t xml:space="preserve"> </w:t>
            </w:r>
            <w:r w:rsidR="00E17B18" w:rsidRPr="001E17E2">
              <w:rPr>
                <w:sz w:val="18"/>
                <w:szCs w:val="18"/>
              </w:rPr>
              <w:t>after</w:t>
            </w:r>
            <w:r w:rsidR="00FD3951">
              <w:rPr>
                <w:sz w:val="18"/>
                <w:szCs w:val="18"/>
              </w:rPr>
              <w:t xml:space="preserve"> </w:t>
            </w:r>
            <w:r w:rsidR="00E17B18" w:rsidRPr="001E17E2">
              <w:rPr>
                <w:sz w:val="18"/>
                <w:szCs w:val="18"/>
              </w:rPr>
              <w:t>you</w:t>
            </w:r>
            <w:r w:rsidR="00FD3951">
              <w:rPr>
                <w:sz w:val="18"/>
                <w:szCs w:val="18"/>
              </w:rPr>
              <w:t xml:space="preserve"> </w:t>
            </w:r>
            <w:r w:rsidR="00E17B18" w:rsidRPr="001E17E2">
              <w:rPr>
                <w:sz w:val="18"/>
                <w:szCs w:val="18"/>
              </w:rPr>
              <w:t>have</w:t>
            </w:r>
            <w:r w:rsidR="00FD3951">
              <w:rPr>
                <w:sz w:val="18"/>
                <w:szCs w:val="18"/>
              </w:rPr>
              <w:t xml:space="preserve"> </w:t>
            </w:r>
            <w:r w:rsidR="00E17B18" w:rsidRPr="001E17E2">
              <w:rPr>
                <w:sz w:val="18"/>
                <w:szCs w:val="18"/>
              </w:rPr>
              <w:t>used</w:t>
            </w:r>
            <w:r w:rsidR="00FD3951">
              <w:rPr>
                <w:sz w:val="18"/>
                <w:szCs w:val="18"/>
              </w:rPr>
              <w:t xml:space="preserve"> </w:t>
            </w:r>
            <w:r w:rsidR="00E17B18" w:rsidRPr="001E17E2">
              <w:rPr>
                <w:sz w:val="18"/>
                <w:szCs w:val="18"/>
              </w:rPr>
              <w:t>it</w:t>
            </w:r>
            <w:r w:rsidR="00FD3951">
              <w:rPr>
                <w:sz w:val="18"/>
                <w:szCs w:val="18"/>
              </w:rPr>
              <w:t xml:space="preserve"> </w:t>
            </w:r>
            <w:r w:rsidR="00E17B18" w:rsidRPr="001E17E2">
              <w:rPr>
                <w:sz w:val="18"/>
                <w:szCs w:val="18"/>
              </w:rPr>
              <w:t>for</w:t>
            </w:r>
            <w:r w:rsidR="00FD3951">
              <w:rPr>
                <w:sz w:val="18"/>
                <w:szCs w:val="18"/>
              </w:rPr>
              <w:t xml:space="preserve"> </w:t>
            </w:r>
            <w:r w:rsidR="00731DC6" w:rsidRPr="001E17E2">
              <w:rPr>
                <w:sz w:val="18"/>
                <w:szCs w:val="18"/>
              </w:rPr>
              <w:t>“</w:t>
            </w:r>
            <w:r w:rsidR="00E17B18" w:rsidRPr="001E17E2">
              <w:rPr>
                <w:sz w:val="18"/>
                <w:szCs w:val="18"/>
              </w:rPr>
              <w:t>Session</w:t>
            </w:r>
            <w:r w:rsidR="00FD3951">
              <w:rPr>
                <w:sz w:val="18"/>
                <w:szCs w:val="18"/>
              </w:rPr>
              <w:t xml:space="preserve"> </w:t>
            </w:r>
            <w:r w:rsidR="00E17B18" w:rsidRPr="001E17E2">
              <w:rPr>
                <w:sz w:val="18"/>
                <w:szCs w:val="18"/>
              </w:rPr>
              <w:t>7</w:t>
            </w:r>
            <w:r w:rsidR="00731DC6" w:rsidRPr="001E17E2">
              <w:rPr>
                <w:sz w:val="18"/>
                <w:szCs w:val="18"/>
              </w:rPr>
              <w:t>”</w:t>
            </w:r>
            <w:r w:rsidR="00D520D3" w:rsidRPr="001E17E2">
              <w:rPr>
                <w:sz w:val="18"/>
                <w:szCs w:val="18"/>
              </w:rPr>
              <w:t>.</w:t>
            </w:r>
            <w:r w:rsidRPr="001E17E2">
              <w:rPr>
                <w:sz w:val="18"/>
                <w:szCs w:val="18"/>
              </w:rPr>
              <w:t>)</w:t>
            </w:r>
          </w:p>
          <w:p w14:paraId="64E9A7DB" w14:textId="228BCB54" w:rsidR="00E17B18" w:rsidRPr="001E17E2" w:rsidRDefault="00E17B18" w:rsidP="00BA3E13">
            <w:pPr>
              <w:pStyle w:val="AN-Bullet1stlevel-Annex5"/>
            </w:pPr>
            <w:r w:rsidRPr="001E17E2">
              <w:t>Prepare</w:t>
            </w:r>
            <w:r w:rsidR="00FD3951">
              <w:t xml:space="preserve"> </w:t>
            </w:r>
            <w:r w:rsidRPr="001E17E2">
              <w:t>the</w:t>
            </w:r>
            <w:r w:rsidR="00FD3951">
              <w:t xml:space="preserve"> </w:t>
            </w:r>
            <w:r w:rsidRPr="001E17E2">
              <w:t>flipcharts</w:t>
            </w:r>
            <w:r w:rsidR="00FD3951">
              <w:t xml:space="preserve"> </w:t>
            </w:r>
            <w:r w:rsidRPr="001E17E2">
              <w:t>for</w:t>
            </w:r>
            <w:r w:rsidR="00FD3951">
              <w:t xml:space="preserve"> </w:t>
            </w:r>
            <w:r w:rsidRPr="001E17E2">
              <w:t>each</w:t>
            </w:r>
            <w:r w:rsidR="00FD3951">
              <w:t xml:space="preserve"> </w:t>
            </w:r>
            <w:r w:rsidRPr="001E17E2">
              <w:t>session</w:t>
            </w:r>
            <w:r w:rsidR="00FD3951">
              <w:t xml:space="preserve"> </w:t>
            </w:r>
            <w:r w:rsidRPr="001E17E2">
              <w:t>if</w:t>
            </w:r>
            <w:r w:rsidR="00FD3951">
              <w:t xml:space="preserve"> </w:t>
            </w:r>
            <w:r w:rsidRPr="001E17E2">
              <w:t>time</w:t>
            </w:r>
            <w:r w:rsidR="00FD3951">
              <w:t xml:space="preserve"> </w:t>
            </w:r>
            <w:r w:rsidRPr="001E17E2">
              <w:t>allows</w:t>
            </w:r>
            <w:r w:rsidR="00FD3951">
              <w:t xml:space="preserve"> </w:t>
            </w:r>
            <w:r w:rsidRPr="001E17E2">
              <w:t>and</w:t>
            </w:r>
            <w:r w:rsidR="00FD3951">
              <w:t xml:space="preserve"> </w:t>
            </w:r>
            <w:r w:rsidRPr="001E17E2">
              <w:t>if</w:t>
            </w:r>
            <w:r w:rsidR="00FD3951">
              <w:t xml:space="preserve"> </w:t>
            </w:r>
            <w:r w:rsidRPr="001E17E2">
              <w:t>you</w:t>
            </w:r>
            <w:r w:rsidR="00FD3951">
              <w:t xml:space="preserve"> </w:t>
            </w:r>
            <w:r w:rsidRPr="001E17E2">
              <w:t>are</w:t>
            </w:r>
            <w:r w:rsidR="00FD3951">
              <w:t xml:space="preserve"> </w:t>
            </w:r>
            <w:r w:rsidRPr="001E17E2">
              <w:t>able</w:t>
            </w:r>
            <w:r w:rsidR="00FD3951">
              <w:t xml:space="preserve"> </w:t>
            </w:r>
            <w:r w:rsidRPr="001E17E2">
              <w:t>to</w:t>
            </w:r>
            <w:r w:rsidR="00FD3951">
              <w:t xml:space="preserve"> </w:t>
            </w:r>
            <w:r w:rsidRPr="001E17E2">
              <w:t>easily</w:t>
            </w:r>
            <w:r w:rsidR="00FD3951">
              <w:t xml:space="preserve"> </w:t>
            </w:r>
            <w:r w:rsidRPr="001E17E2">
              <w:t>transport</w:t>
            </w:r>
            <w:r w:rsidR="00FD3951">
              <w:t xml:space="preserve"> </w:t>
            </w:r>
            <w:r w:rsidRPr="001E17E2">
              <w:t>flipcharts</w:t>
            </w:r>
            <w:r w:rsidR="00FD3951">
              <w:t xml:space="preserve"> </w:t>
            </w:r>
            <w:r w:rsidRPr="001E17E2">
              <w:t>to</w:t>
            </w:r>
            <w:r w:rsidR="00FD3951">
              <w:t xml:space="preserve"> </w:t>
            </w:r>
            <w:r w:rsidRPr="001E17E2">
              <w:t>the</w:t>
            </w:r>
            <w:r w:rsidR="00FD3951">
              <w:t xml:space="preserve"> </w:t>
            </w:r>
            <w:r w:rsidRPr="001E17E2">
              <w:t>training</w:t>
            </w:r>
            <w:r w:rsidR="00FD3951">
              <w:t xml:space="preserve"> </w:t>
            </w:r>
            <w:r w:rsidRPr="001E17E2">
              <w:t>venue.</w:t>
            </w:r>
            <w:r w:rsidR="00FD3951">
              <w:t xml:space="preserve"> </w:t>
            </w:r>
            <w:r w:rsidRPr="001E17E2">
              <w:t>Otherwise,</w:t>
            </w:r>
            <w:r w:rsidR="00FD3951">
              <w:t xml:space="preserve"> </w:t>
            </w:r>
            <w:r w:rsidRPr="001E17E2">
              <w:lastRenderedPageBreak/>
              <w:t>prepare</w:t>
            </w:r>
            <w:r w:rsidR="00FD3951">
              <w:t xml:space="preserve"> </w:t>
            </w:r>
            <w:r w:rsidRPr="001E17E2">
              <w:t>the</w:t>
            </w:r>
            <w:r w:rsidR="00FD3951">
              <w:t xml:space="preserve"> </w:t>
            </w:r>
            <w:r w:rsidRPr="001E17E2">
              <w:t>flipcharts</w:t>
            </w:r>
            <w:r w:rsidR="00FD3951">
              <w:t xml:space="preserve"> </w:t>
            </w:r>
            <w:r w:rsidRPr="001E17E2">
              <w:t>on</w:t>
            </w:r>
            <w:r w:rsidR="00FD3951">
              <w:t xml:space="preserve"> </w:t>
            </w:r>
            <w:r w:rsidRPr="001E17E2">
              <w:t>the</w:t>
            </w:r>
            <w:r w:rsidR="00FD3951">
              <w:t xml:space="preserve"> </w:t>
            </w:r>
            <w:r w:rsidR="00BA3E13" w:rsidRPr="001E17E2">
              <w:t>night</w:t>
            </w:r>
            <w:r w:rsidR="00FD3951">
              <w:t xml:space="preserve"> </w:t>
            </w:r>
            <w:r w:rsidR="00BA3E13" w:rsidRPr="001E17E2">
              <w:t>before</w:t>
            </w:r>
            <w:r w:rsidR="00FD3951">
              <w:t xml:space="preserve"> </w:t>
            </w:r>
            <w:r w:rsidR="00BA3E13" w:rsidRPr="001E17E2">
              <w:t>or</w:t>
            </w:r>
            <w:r w:rsidR="00FD3951">
              <w:t xml:space="preserve"> </w:t>
            </w:r>
            <w:r w:rsidR="00BA3E13" w:rsidRPr="001E17E2">
              <w:t>the</w:t>
            </w:r>
            <w:r w:rsidR="00FD3951">
              <w:t xml:space="preserve"> </w:t>
            </w:r>
            <w:r w:rsidR="00BA3E13" w:rsidRPr="001E17E2">
              <w:t>morning</w:t>
            </w:r>
            <w:r w:rsidR="00FD3951">
              <w:t xml:space="preserve"> </w:t>
            </w:r>
            <w:r w:rsidR="00BA3E13" w:rsidRPr="001E17E2">
              <w:t>of</w:t>
            </w:r>
            <w:r w:rsidR="00FD3951">
              <w:t xml:space="preserve"> </w:t>
            </w:r>
            <w:r w:rsidR="00BA3E13" w:rsidRPr="001E17E2">
              <w:t>the</w:t>
            </w:r>
            <w:r w:rsidR="00FD3951">
              <w:t xml:space="preserve"> </w:t>
            </w:r>
            <w:r w:rsidRPr="001E17E2">
              <w:t>first</w:t>
            </w:r>
            <w:r w:rsidR="00FD3951">
              <w:t xml:space="preserve"> </w:t>
            </w:r>
            <w:r w:rsidRPr="001E17E2">
              <w:t>day</w:t>
            </w:r>
            <w:r w:rsidR="00FD3951">
              <w:t xml:space="preserve"> </w:t>
            </w:r>
            <w:r w:rsidRPr="001E17E2">
              <w:t>of</w:t>
            </w:r>
            <w:r w:rsidR="00FD3951">
              <w:t xml:space="preserve"> </w:t>
            </w:r>
            <w:r w:rsidRPr="001E17E2">
              <w:t>the</w:t>
            </w:r>
            <w:r w:rsidR="00FD3951">
              <w:t xml:space="preserve"> </w:t>
            </w:r>
            <w:r w:rsidRPr="001E17E2">
              <w:t>training.</w:t>
            </w:r>
            <w:r w:rsidR="00FD3951">
              <w:t xml:space="preserve"> </w:t>
            </w:r>
          </w:p>
        </w:tc>
        <w:tc>
          <w:tcPr>
            <w:tcW w:w="2161" w:type="dxa"/>
            <w:tcMar>
              <w:top w:w="101" w:type="dxa"/>
              <w:left w:w="101" w:type="dxa"/>
              <w:bottom w:w="101" w:type="dxa"/>
              <w:right w:w="101" w:type="dxa"/>
            </w:tcMar>
          </w:tcPr>
          <w:p w14:paraId="72D970B2" w14:textId="7ED6BE90" w:rsidR="00E17B18" w:rsidRPr="001E17E2" w:rsidRDefault="00E17B18" w:rsidP="001C6AC0">
            <w:pPr>
              <w:pStyle w:val="AN-Bullet1stlevel-Annex5"/>
              <w:rPr>
                <w:i/>
                <w:iCs/>
              </w:rPr>
            </w:pPr>
            <w:r w:rsidRPr="001E17E2">
              <w:rPr>
                <w:i/>
                <w:iCs/>
              </w:rPr>
              <w:lastRenderedPageBreak/>
              <w:t>Training</w:t>
            </w:r>
            <w:r w:rsidR="00FD3951">
              <w:rPr>
                <w:i/>
                <w:iCs/>
              </w:rPr>
              <w:t xml:space="preserve"> </w:t>
            </w:r>
            <w:r w:rsidRPr="001E17E2">
              <w:rPr>
                <w:i/>
                <w:iCs/>
              </w:rPr>
              <w:t>Aid</w:t>
            </w:r>
          </w:p>
          <w:p w14:paraId="1AC54B56" w14:textId="2D0F8BD2" w:rsidR="00E17B18" w:rsidRPr="001E17E2" w:rsidRDefault="00E17B18" w:rsidP="001C6AC0">
            <w:pPr>
              <w:pStyle w:val="AN-Bullet1stlevel-Annex5"/>
            </w:pPr>
            <w:r w:rsidRPr="001E17E2">
              <w:t>One</w:t>
            </w:r>
            <w:r w:rsidR="00FD3951">
              <w:t xml:space="preserve"> </w:t>
            </w:r>
            <w:r w:rsidRPr="001E17E2">
              <w:t>copy</w:t>
            </w:r>
            <w:r w:rsidR="00FD3951">
              <w:t xml:space="preserve"> </w:t>
            </w:r>
            <w:r w:rsidRPr="001E17E2">
              <w:t>of</w:t>
            </w:r>
            <w:r w:rsidR="00FD3951">
              <w:t xml:space="preserve"> </w:t>
            </w:r>
            <w:r w:rsidRPr="001E17E2">
              <w:t>“Handout</w:t>
            </w:r>
            <w:r w:rsidR="00FD3951">
              <w:t xml:space="preserve"> </w:t>
            </w:r>
            <w:r w:rsidRPr="001E17E2">
              <w:t>1.1:</w:t>
            </w:r>
            <w:r w:rsidR="00FD3951">
              <w:t xml:space="preserve"> </w:t>
            </w:r>
            <w:r w:rsidRPr="001E17E2">
              <w:t>Answer</w:t>
            </w:r>
            <w:r w:rsidR="00FD3951">
              <w:t xml:space="preserve"> </w:t>
            </w:r>
            <w:r w:rsidRPr="001E17E2">
              <w:t>Key</w:t>
            </w:r>
            <w:r w:rsidR="00FD3951">
              <w:t xml:space="preserve"> </w:t>
            </w:r>
            <w:r w:rsidRPr="001E17E2">
              <w:t>and</w:t>
            </w:r>
            <w:r w:rsidR="00FD3951">
              <w:t xml:space="preserve"> </w:t>
            </w:r>
            <w:r w:rsidRPr="001E17E2">
              <w:t>Scoring</w:t>
            </w:r>
            <w:r w:rsidR="00FD3951">
              <w:t xml:space="preserve"> </w:t>
            </w:r>
            <w:r w:rsidRPr="001E17E2">
              <w:t>Sheet</w:t>
            </w:r>
            <w:r w:rsidR="00FD3951">
              <w:t xml:space="preserve"> </w:t>
            </w:r>
            <w:r w:rsidRPr="001E17E2">
              <w:t>for</w:t>
            </w:r>
            <w:r w:rsidR="00FD3951">
              <w:t xml:space="preserve"> </w:t>
            </w:r>
            <w:r w:rsidRPr="001E17E2">
              <w:t>Pre-</w:t>
            </w:r>
            <w:r w:rsidR="00FD3951">
              <w:t xml:space="preserve"> </w:t>
            </w:r>
            <w:r w:rsidRPr="001E17E2">
              <w:t>and</w:t>
            </w:r>
            <w:r w:rsidR="00FD3951">
              <w:t xml:space="preserve"> </w:t>
            </w:r>
            <w:r w:rsidRPr="001E17E2">
              <w:t>Post-Assessment”</w:t>
            </w:r>
            <w:r w:rsidR="00FD3951">
              <w:t xml:space="preserve"> </w:t>
            </w:r>
            <w:r w:rsidRPr="001E17E2">
              <w:t>per</w:t>
            </w:r>
            <w:r w:rsidR="00FD3951">
              <w:t xml:space="preserve"> </w:t>
            </w:r>
            <w:r w:rsidRPr="001E17E2">
              <w:t>facilitator</w:t>
            </w:r>
            <w:r w:rsidR="00FD3951">
              <w:t xml:space="preserve"> </w:t>
            </w:r>
            <w:r w:rsidRPr="001E17E2">
              <w:t>if</w:t>
            </w:r>
            <w:r w:rsidR="00FD3951">
              <w:t xml:space="preserve"> </w:t>
            </w:r>
            <w:r w:rsidRPr="001E17E2">
              <w:t>conducting</w:t>
            </w:r>
            <w:r w:rsidR="00FD3951">
              <w:t xml:space="preserve"> </w:t>
            </w:r>
            <w:r w:rsidRPr="001E17E2">
              <w:t>the</w:t>
            </w:r>
            <w:r w:rsidR="00FD3951">
              <w:t xml:space="preserve"> </w:t>
            </w:r>
            <w:r w:rsidRPr="001E17E2">
              <w:t>unwritten</w:t>
            </w:r>
            <w:r w:rsidR="00FD3951">
              <w:t xml:space="preserve"> </w:t>
            </w:r>
            <w:r w:rsidRPr="001E17E2">
              <w:t>assessment</w:t>
            </w:r>
            <w:r w:rsidR="00FD3951">
              <w:t xml:space="preserve"> </w:t>
            </w:r>
            <w:r w:rsidRPr="001E17E2">
              <w:t>in</w:t>
            </w:r>
            <w:r w:rsidR="00FD3951">
              <w:t xml:space="preserve"> </w:t>
            </w:r>
            <w:r w:rsidRPr="001E17E2">
              <w:t>the</w:t>
            </w:r>
            <w:r w:rsidR="00FD3951">
              <w:t xml:space="preserve"> </w:t>
            </w:r>
            <w:r w:rsidRPr="001E17E2">
              <w:t>training</w:t>
            </w:r>
            <w:r w:rsidR="00FD3951">
              <w:t xml:space="preserve"> </w:t>
            </w:r>
            <w:r w:rsidRPr="001E17E2">
              <w:t>of</w:t>
            </w:r>
            <w:r w:rsidR="00FD3951">
              <w:t xml:space="preserve"> </w:t>
            </w:r>
            <w:r w:rsidRPr="001E17E2">
              <w:t>counselors</w:t>
            </w:r>
            <w:r w:rsidR="00FD3951">
              <w:t xml:space="preserve"> </w:t>
            </w:r>
            <w:r w:rsidRPr="001E17E2">
              <w:t>(annex</w:t>
            </w:r>
            <w:r w:rsidR="00FD3951">
              <w:t xml:space="preserve"> </w:t>
            </w:r>
            <w:r w:rsidRPr="001E17E2">
              <w:t>4</w:t>
            </w:r>
            <w:r w:rsidR="00FD3951">
              <w:t xml:space="preserve"> </w:t>
            </w:r>
            <w:r w:rsidRPr="001E17E2">
              <w:t>in</w:t>
            </w:r>
            <w:r w:rsidR="00FD3951">
              <w:t xml:space="preserve"> </w:t>
            </w:r>
            <w:r w:rsidRPr="001E17E2">
              <w:t>the</w:t>
            </w:r>
            <w:r w:rsidR="00FD3951">
              <w:t xml:space="preserve"> </w:t>
            </w:r>
            <w:r w:rsidRPr="001E17E2">
              <w:rPr>
                <w:i/>
                <w:iCs/>
              </w:rPr>
              <w:t>Facilitator’s</w:t>
            </w:r>
            <w:r w:rsidR="00FD3951">
              <w:rPr>
                <w:i/>
                <w:iCs/>
              </w:rPr>
              <w:t xml:space="preserve"> </w:t>
            </w:r>
            <w:r w:rsidRPr="001E17E2">
              <w:rPr>
                <w:i/>
                <w:iCs/>
              </w:rPr>
              <w:t>Guide</w:t>
            </w:r>
            <w:r w:rsidRPr="001E17E2">
              <w:t>)</w:t>
            </w:r>
          </w:p>
          <w:p w14:paraId="1DE7E0A9" w14:textId="4CD90E6E" w:rsidR="00E17B18" w:rsidRPr="001E17E2" w:rsidRDefault="00E17B18" w:rsidP="001C6AC0">
            <w:pPr>
              <w:pStyle w:val="AN-Bullet1stlevel-Annex5"/>
            </w:pPr>
            <w:r w:rsidRPr="001E17E2">
              <w:t>Enough</w:t>
            </w:r>
            <w:r w:rsidR="00FD3951">
              <w:t xml:space="preserve"> </w:t>
            </w:r>
            <w:r w:rsidRPr="001E17E2">
              <w:t>copies</w:t>
            </w:r>
            <w:r w:rsidR="00FD3951">
              <w:t xml:space="preserve"> </w:t>
            </w:r>
            <w:r w:rsidRPr="001E17E2">
              <w:t>of</w:t>
            </w:r>
            <w:r w:rsidR="00FD3951">
              <w:t xml:space="preserve"> </w:t>
            </w:r>
            <w:r w:rsidRPr="001E17E2">
              <w:t>“Handout</w:t>
            </w:r>
            <w:r w:rsidR="00FD3951">
              <w:t xml:space="preserve"> </w:t>
            </w:r>
            <w:r w:rsidRPr="001E17E2">
              <w:t>1.2:</w:t>
            </w:r>
            <w:r w:rsidR="00FD3951">
              <w:t xml:space="preserve"> </w:t>
            </w:r>
            <w:r w:rsidRPr="001E17E2">
              <w:t>Written</w:t>
            </w:r>
            <w:r w:rsidR="00FD3951">
              <w:t xml:space="preserve"> </w:t>
            </w:r>
            <w:r w:rsidRPr="001E17E2">
              <w:t>Assessment</w:t>
            </w:r>
            <w:r w:rsidR="00FD3951">
              <w:t xml:space="preserve"> </w:t>
            </w:r>
            <w:r w:rsidRPr="001E17E2">
              <w:t>for</w:t>
            </w:r>
            <w:r w:rsidR="00FD3951">
              <w:t xml:space="preserve"> </w:t>
            </w:r>
            <w:r w:rsidRPr="001E17E2">
              <w:t>the</w:t>
            </w:r>
            <w:r w:rsidR="00FD3951">
              <w:t xml:space="preserve"> </w:t>
            </w:r>
            <w:r w:rsidR="005064D6" w:rsidRPr="001E17E2">
              <w:rPr>
                <w:i/>
                <w:iCs/>
              </w:rPr>
              <w:t>RCEL</w:t>
            </w:r>
            <w:r w:rsidR="00FD3951">
              <w:rPr>
                <w:i/>
                <w:iCs/>
              </w:rPr>
              <w:t xml:space="preserve"> </w:t>
            </w:r>
            <w:r w:rsidRPr="001E17E2">
              <w:rPr>
                <w:i/>
                <w:iCs/>
              </w:rPr>
              <w:t>Addendum</w:t>
            </w:r>
            <w:r w:rsidR="00FD3951">
              <w:t xml:space="preserve"> </w:t>
            </w:r>
            <w:r w:rsidRPr="001E17E2">
              <w:t>Training”</w:t>
            </w:r>
            <w:r w:rsidR="00FD3951">
              <w:t xml:space="preserve"> </w:t>
            </w:r>
            <w:r w:rsidR="008555C2" w:rsidRPr="001E17E2">
              <w:t>for</w:t>
            </w:r>
            <w:r w:rsidR="00FD3951">
              <w:t xml:space="preserve"> </w:t>
            </w:r>
            <w:r w:rsidR="008555C2" w:rsidRPr="001E17E2">
              <w:t>each</w:t>
            </w:r>
            <w:r w:rsidR="00FD3951">
              <w:t xml:space="preserve"> </w:t>
            </w:r>
            <w:r w:rsidR="008555C2" w:rsidRPr="001E17E2">
              <w:t>training</w:t>
            </w:r>
            <w:r w:rsidR="00FD3951">
              <w:t xml:space="preserve"> </w:t>
            </w:r>
            <w:r w:rsidR="008555C2" w:rsidRPr="001E17E2">
              <w:t>participant</w:t>
            </w:r>
            <w:r w:rsidR="00FD3951">
              <w:t xml:space="preserve"> </w:t>
            </w:r>
            <w:r w:rsidR="008555C2" w:rsidRPr="001E17E2">
              <w:t>in</w:t>
            </w:r>
            <w:r w:rsidR="00FD3951">
              <w:t xml:space="preserve"> </w:t>
            </w:r>
            <w:r w:rsidR="008555C2" w:rsidRPr="001E17E2">
              <w:t>the</w:t>
            </w:r>
            <w:r w:rsidR="00FD3951">
              <w:t xml:space="preserve"> </w:t>
            </w:r>
            <w:r w:rsidR="008555C2" w:rsidRPr="001E17E2">
              <w:t>training</w:t>
            </w:r>
            <w:r w:rsidR="00FD3951">
              <w:t xml:space="preserve"> </w:t>
            </w:r>
            <w:r w:rsidR="008555C2" w:rsidRPr="001E17E2">
              <w:t>of</w:t>
            </w:r>
            <w:r w:rsidR="00FD3951">
              <w:t xml:space="preserve"> </w:t>
            </w:r>
            <w:r w:rsidR="008555C2" w:rsidRPr="001E17E2">
              <w:t>counselors</w:t>
            </w:r>
            <w:r w:rsidR="00FD3951">
              <w:t xml:space="preserve"> </w:t>
            </w:r>
            <w:r w:rsidRPr="001E17E2">
              <w:t>if</w:t>
            </w:r>
            <w:r w:rsidR="00FD3951">
              <w:t xml:space="preserve"> </w:t>
            </w:r>
            <w:r w:rsidRPr="001E17E2">
              <w:t>conducting</w:t>
            </w:r>
            <w:r w:rsidR="00FD3951">
              <w:t xml:space="preserve"> </w:t>
            </w:r>
            <w:r w:rsidRPr="001E17E2">
              <w:t>the</w:t>
            </w:r>
            <w:r w:rsidR="00FD3951">
              <w:t xml:space="preserve"> </w:t>
            </w:r>
            <w:r w:rsidRPr="001E17E2">
              <w:t>written</w:t>
            </w:r>
            <w:r w:rsidR="00FD3951">
              <w:t xml:space="preserve"> </w:t>
            </w:r>
            <w:r w:rsidRPr="001E17E2">
              <w:t>assessment</w:t>
            </w:r>
            <w:r w:rsidR="00FD3951">
              <w:t xml:space="preserve"> </w:t>
            </w:r>
            <w:r w:rsidRPr="001E17E2">
              <w:t>(annex</w:t>
            </w:r>
            <w:r w:rsidR="00FD3951">
              <w:t xml:space="preserve"> </w:t>
            </w:r>
            <w:r w:rsidRPr="001E17E2">
              <w:t>4</w:t>
            </w:r>
            <w:r w:rsidR="00FD3951">
              <w:t xml:space="preserve"> </w:t>
            </w:r>
            <w:r w:rsidRPr="001E17E2">
              <w:t>in</w:t>
            </w:r>
            <w:r w:rsidR="00FD3951">
              <w:t xml:space="preserve"> </w:t>
            </w:r>
            <w:r w:rsidRPr="001E17E2">
              <w:t>the</w:t>
            </w:r>
            <w:r w:rsidR="00FD3951">
              <w:t xml:space="preserve"> </w:t>
            </w:r>
            <w:r w:rsidRPr="001E17E2">
              <w:rPr>
                <w:i/>
                <w:iCs/>
              </w:rPr>
              <w:t>Facilitator’s</w:t>
            </w:r>
            <w:r w:rsidR="00FD3951">
              <w:rPr>
                <w:i/>
                <w:iCs/>
              </w:rPr>
              <w:t xml:space="preserve"> </w:t>
            </w:r>
            <w:r w:rsidRPr="001E17E2">
              <w:rPr>
                <w:i/>
                <w:iCs/>
              </w:rPr>
              <w:t>Guide</w:t>
            </w:r>
            <w:r w:rsidRPr="001E17E2">
              <w:t>)</w:t>
            </w:r>
          </w:p>
          <w:p w14:paraId="63A272A2" w14:textId="5A134809" w:rsidR="00E17B18" w:rsidRPr="001E17E2" w:rsidRDefault="00E17B18" w:rsidP="001C6AC0">
            <w:pPr>
              <w:pStyle w:val="AN-Bullet1stlevel-Annex5"/>
            </w:pPr>
            <w:r w:rsidRPr="001E17E2">
              <w:t>10</w:t>
            </w:r>
            <w:r w:rsidR="00FD3951">
              <w:t xml:space="preserve"> </w:t>
            </w:r>
            <w:r w:rsidRPr="001E17E2">
              <w:t>envelopes</w:t>
            </w:r>
          </w:p>
          <w:p w14:paraId="6A149661" w14:textId="77777777" w:rsidR="00E17B18" w:rsidRPr="001E17E2" w:rsidRDefault="00E17B18" w:rsidP="001C6AC0">
            <w:pPr>
              <w:pStyle w:val="AN-Bullet1stlevel-Annex5"/>
            </w:pPr>
            <w:r w:rsidRPr="001E17E2">
              <w:t>Markers</w:t>
            </w:r>
          </w:p>
          <w:p w14:paraId="32D9E5CD" w14:textId="77777777" w:rsidR="00E17B18" w:rsidRPr="001E17E2" w:rsidRDefault="00E17B18" w:rsidP="001C6AC0">
            <w:pPr>
              <w:pStyle w:val="AN-Bullet1stlevel-Annex5"/>
            </w:pPr>
            <w:r w:rsidRPr="001E17E2">
              <w:t>Tape</w:t>
            </w:r>
          </w:p>
          <w:p w14:paraId="6C51A5CA" w14:textId="77777777" w:rsidR="00E17B18" w:rsidRPr="001E17E2" w:rsidRDefault="00E17B18" w:rsidP="001C6AC0">
            <w:pPr>
              <w:pStyle w:val="AN-Bullet1stlevel-Annex5"/>
            </w:pPr>
            <w:r w:rsidRPr="001E17E2">
              <w:t>Scissors</w:t>
            </w:r>
          </w:p>
          <w:p w14:paraId="135218B1" w14:textId="410D115E" w:rsidR="00E17B18" w:rsidRPr="001E17E2" w:rsidRDefault="00E17B18" w:rsidP="001C6AC0">
            <w:pPr>
              <w:pStyle w:val="AN-Bullet1stlevel-Annex5"/>
            </w:pPr>
            <w:r w:rsidRPr="001E17E2">
              <w:t>Flipcharts</w:t>
            </w:r>
          </w:p>
          <w:p w14:paraId="4F89FDC4" w14:textId="69B235D6" w:rsidR="00E17B18" w:rsidRPr="001E17E2" w:rsidRDefault="00E17B18" w:rsidP="001C6AC0">
            <w:pPr>
              <w:pStyle w:val="AN-Bullet1stlevel-Annex5"/>
            </w:pPr>
            <w:r w:rsidRPr="001E17E2">
              <w:t>Sticky</w:t>
            </w:r>
            <w:r w:rsidR="00FD3951">
              <w:t xml:space="preserve"> </w:t>
            </w:r>
            <w:r w:rsidRPr="001E17E2">
              <w:t>notes</w:t>
            </w:r>
            <w:r w:rsidR="00FD3951">
              <w:t xml:space="preserve"> </w:t>
            </w:r>
            <w:r w:rsidRPr="001E17E2">
              <w:t>(optional)</w:t>
            </w:r>
          </w:p>
          <w:p w14:paraId="7BD91C45" w14:textId="3E0F297B" w:rsidR="00E17B18" w:rsidRPr="001E17E2" w:rsidRDefault="00E17B18" w:rsidP="001C6AC0">
            <w:pPr>
              <w:pStyle w:val="AN-Bullet1stlevel-Annex5"/>
            </w:pPr>
            <w:r w:rsidRPr="001E17E2">
              <w:t>Paper</w:t>
            </w:r>
            <w:r w:rsidR="00FD3951">
              <w:t xml:space="preserve"> </w:t>
            </w:r>
            <w:r w:rsidRPr="001E17E2">
              <w:t>clips</w:t>
            </w:r>
            <w:r w:rsidR="00FD3951">
              <w:t xml:space="preserve"> </w:t>
            </w:r>
            <w:r w:rsidRPr="001E17E2">
              <w:t>(optional)</w:t>
            </w:r>
          </w:p>
        </w:tc>
      </w:tr>
      <w:tr w:rsidR="00E17B18" w:rsidRPr="001E17E2" w14:paraId="24CD36AB" w14:textId="77777777" w:rsidTr="0020710C">
        <w:tc>
          <w:tcPr>
            <w:tcW w:w="1335" w:type="dxa"/>
            <w:tcMar>
              <w:top w:w="101" w:type="dxa"/>
              <w:left w:w="101" w:type="dxa"/>
              <w:bottom w:w="101" w:type="dxa"/>
              <w:right w:w="101" w:type="dxa"/>
            </w:tcMar>
          </w:tcPr>
          <w:p w14:paraId="53798D01" w14:textId="77777777" w:rsidR="00E17B18" w:rsidRPr="001E17E2" w:rsidRDefault="00E17B18" w:rsidP="00454C2B">
            <w:pPr>
              <w:pStyle w:val="AN-Tabletext"/>
              <w:ind w:left="0"/>
              <w:rPr>
                <w:color w:val="auto"/>
                <w:sz w:val="18"/>
                <w:szCs w:val="18"/>
              </w:rPr>
            </w:pPr>
            <w:r w:rsidRPr="001E17E2">
              <w:rPr>
                <w:color w:val="auto"/>
                <w:sz w:val="18"/>
                <w:szCs w:val="18"/>
              </w:rPr>
              <w:t>16:30–17:00</w:t>
            </w:r>
          </w:p>
          <w:p w14:paraId="79233E12" w14:textId="19802034" w:rsidR="00E17B18" w:rsidRPr="001E17E2" w:rsidRDefault="00E17B18" w:rsidP="00454C2B">
            <w:pPr>
              <w:pStyle w:val="AN-Tabletext"/>
              <w:ind w:left="0"/>
              <w:rPr>
                <w:sz w:val="18"/>
                <w:szCs w:val="18"/>
              </w:rPr>
            </w:pPr>
            <w:r w:rsidRPr="001E17E2">
              <w:rPr>
                <w:color w:val="auto"/>
                <w:sz w:val="18"/>
                <w:szCs w:val="18"/>
              </w:rPr>
              <w:t>(30</w:t>
            </w:r>
            <w:r w:rsidR="00FD3951">
              <w:rPr>
                <w:color w:val="auto"/>
                <w:sz w:val="18"/>
                <w:szCs w:val="18"/>
              </w:rPr>
              <w:t xml:space="preserve"> </w:t>
            </w:r>
            <w:r w:rsidRPr="001E17E2">
              <w:rPr>
                <w:color w:val="auto"/>
                <w:sz w:val="18"/>
                <w:szCs w:val="18"/>
              </w:rPr>
              <w:t>minutes)</w:t>
            </w:r>
          </w:p>
        </w:tc>
        <w:tc>
          <w:tcPr>
            <w:tcW w:w="5490" w:type="dxa"/>
            <w:tcMar>
              <w:top w:w="101" w:type="dxa"/>
              <w:left w:w="101" w:type="dxa"/>
              <w:bottom w:w="101" w:type="dxa"/>
              <w:right w:w="101" w:type="dxa"/>
            </w:tcMar>
          </w:tcPr>
          <w:p w14:paraId="58112928" w14:textId="7BBC1AD1" w:rsidR="00E17B18" w:rsidRPr="001E17E2" w:rsidRDefault="00E17B18" w:rsidP="001C6AC0">
            <w:pPr>
              <w:pStyle w:val="AN-Bullet1stlevel-Annex5"/>
            </w:pPr>
            <w:r w:rsidRPr="001E17E2">
              <w:t>Next</w:t>
            </w:r>
            <w:r w:rsidR="00FD3951">
              <w:t xml:space="preserve"> </w:t>
            </w:r>
            <w:r w:rsidRPr="001E17E2">
              <w:t>steps</w:t>
            </w:r>
            <w:r w:rsidR="00FD3951">
              <w:t xml:space="preserve"> </w:t>
            </w:r>
            <w:r w:rsidRPr="001E17E2">
              <w:t>and</w:t>
            </w:r>
            <w:r w:rsidR="00FD3951">
              <w:t xml:space="preserve"> </w:t>
            </w:r>
            <w:r w:rsidRPr="001E17E2">
              <w:t>close</w:t>
            </w:r>
          </w:p>
        </w:tc>
        <w:tc>
          <w:tcPr>
            <w:tcW w:w="2161" w:type="dxa"/>
            <w:tcMar>
              <w:top w:w="101" w:type="dxa"/>
              <w:left w:w="101" w:type="dxa"/>
              <w:bottom w:w="101" w:type="dxa"/>
              <w:right w:w="101" w:type="dxa"/>
            </w:tcMar>
          </w:tcPr>
          <w:p w14:paraId="2564BDAC" w14:textId="77777777" w:rsidR="00E17B18" w:rsidRPr="001E17E2" w:rsidRDefault="00E17B18" w:rsidP="00EE7D7C">
            <w:pPr>
              <w:pStyle w:val="AN-Tabletext"/>
              <w:rPr>
                <w:sz w:val="18"/>
                <w:szCs w:val="18"/>
              </w:rPr>
            </w:pPr>
          </w:p>
        </w:tc>
      </w:tr>
    </w:tbl>
    <w:p w14:paraId="2F34B724" w14:textId="3D085DF7" w:rsidR="00E17B18" w:rsidRPr="001E17E2" w:rsidRDefault="00E17B18" w:rsidP="00E17B18">
      <w:pPr>
        <w:pStyle w:val="AN-Tabletitle"/>
      </w:pPr>
      <w:r w:rsidRPr="001E17E2">
        <w:t>Detailed</w:t>
      </w:r>
      <w:r w:rsidR="00FD3951">
        <w:t xml:space="preserve"> </w:t>
      </w:r>
      <w:r w:rsidRPr="001E17E2">
        <w:t>Facilitator’s</w:t>
      </w:r>
      <w:r w:rsidR="00FD3951">
        <w:t xml:space="preserve"> </w:t>
      </w:r>
      <w:r w:rsidRPr="001E17E2">
        <w:t>Agenda</w:t>
      </w:r>
      <w:r w:rsidR="00FD3951">
        <w:t xml:space="preserve"> </w:t>
      </w:r>
      <w:r w:rsidRPr="001E17E2">
        <w:t>for</w:t>
      </w:r>
      <w:r w:rsidR="00FD3951">
        <w:t xml:space="preserve"> </w:t>
      </w:r>
      <w:r w:rsidRPr="001E17E2">
        <w:t>the</w:t>
      </w:r>
      <w:r w:rsidR="00FD3951">
        <w:t xml:space="preserve"> </w:t>
      </w:r>
      <w:r w:rsidRPr="001E17E2">
        <w:rPr>
          <w:i/>
          <w:iCs/>
        </w:rPr>
        <w:t>RCEL</w:t>
      </w:r>
      <w:r w:rsidR="00FD3951">
        <w:rPr>
          <w:i/>
          <w:iCs/>
        </w:rPr>
        <w:t xml:space="preserve"> </w:t>
      </w:r>
      <w:r w:rsidRPr="001E17E2">
        <w:rPr>
          <w:i/>
          <w:iCs/>
        </w:rPr>
        <w:t>Addendum</w:t>
      </w:r>
      <w:r w:rsidR="00FD3951">
        <w:t xml:space="preserve"> </w:t>
      </w:r>
      <w:r w:rsidRPr="001E17E2">
        <w:t>Training</w:t>
      </w:r>
      <w:r w:rsidR="00FD3951">
        <w:t xml:space="preserve"> </w:t>
      </w:r>
      <w:r w:rsidRPr="001E17E2">
        <w:t>of</w:t>
      </w:r>
      <w:r w:rsidR="00FD3951">
        <w:t xml:space="preserve"> </w:t>
      </w:r>
      <w:r w:rsidRPr="001E17E2">
        <w:t>Counselors</w:t>
      </w:r>
    </w:p>
    <w:tbl>
      <w:tblPr>
        <w:tblStyle w:val="TableGrid"/>
        <w:tblW w:w="8986"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CellMar>
          <w:top w:w="14" w:type="dxa"/>
          <w:left w:w="144" w:type="dxa"/>
          <w:bottom w:w="14" w:type="dxa"/>
          <w:right w:w="144" w:type="dxa"/>
        </w:tblCellMar>
        <w:tblLook w:val="04A0" w:firstRow="1" w:lastRow="0" w:firstColumn="1" w:lastColumn="0" w:noHBand="0" w:noVBand="1"/>
        <w:tblDescription w:val="A 4-column table showing Detailed Facilitator’s Agenda for the RCEL Addendum Training of Counselors: Day 1, where column 1 is Time, column 2 is Session and Learning Objectives (LO), column 3 is Materials and Advance Preparation, and column 4 is Key Takeaways."/>
      </w:tblPr>
      <w:tblGrid>
        <w:gridCol w:w="1515"/>
        <w:gridCol w:w="2250"/>
        <w:gridCol w:w="2970"/>
        <w:gridCol w:w="2251"/>
      </w:tblGrid>
      <w:tr w:rsidR="00E17B18" w:rsidRPr="001E17E2" w14:paraId="2AAB7C3C" w14:textId="77777777" w:rsidTr="00C86D53">
        <w:trPr>
          <w:tblHeader/>
        </w:trPr>
        <w:tc>
          <w:tcPr>
            <w:tcW w:w="0" w:type="auto"/>
            <w:gridSpan w:val="4"/>
            <w:shd w:val="clear" w:color="auto" w:fill="BA0C2F"/>
            <w:tcMar>
              <w:top w:w="101" w:type="dxa"/>
              <w:left w:w="101" w:type="dxa"/>
              <w:bottom w:w="101" w:type="dxa"/>
              <w:right w:w="101" w:type="dxa"/>
            </w:tcMar>
          </w:tcPr>
          <w:p w14:paraId="1462BAF8" w14:textId="02DEB350" w:rsidR="00E17B18" w:rsidRPr="001E17E2" w:rsidRDefault="00E17B18" w:rsidP="00734486">
            <w:pPr>
              <w:pStyle w:val="AN-Tableheaderrow"/>
              <w:ind w:left="0"/>
              <w:rPr>
                <w:sz w:val="18"/>
                <w:szCs w:val="18"/>
              </w:rPr>
            </w:pPr>
            <w:r w:rsidRPr="001E17E2">
              <w:rPr>
                <w:sz w:val="18"/>
                <w:szCs w:val="18"/>
              </w:rPr>
              <w:t>Day</w:t>
            </w:r>
            <w:r w:rsidR="00FD3951">
              <w:rPr>
                <w:sz w:val="18"/>
                <w:szCs w:val="18"/>
              </w:rPr>
              <w:t xml:space="preserve"> </w:t>
            </w:r>
            <w:r w:rsidRPr="001E17E2">
              <w:rPr>
                <w:sz w:val="18"/>
                <w:szCs w:val="18"/>
              </w:rPr>
              <w:t>1</w:t>
            </w:r>
            <w:r w:rsidR="00FD3951">
              <w:rPr>
                <w:sz w:val="18"/>
                <w:szCs w:val="18"/>
              </w:rPr>
              <w:t xml:space="preserve"> </w:t>
            </w:r>
          </w:p>
        </w:tc>
      </w:tr>
      <w:tr w:rsidR="00734486" w:rsidRPr="001E17E2" w14:paraId="76BFA25B" w14:textId="77777777" w:rsidTr="00224CC8">
        <w:trPr>
          <w:tblHeader/>
        </w:trPr>
        <w:tc>
          <w:tcPr>
            <w:tcW w:w="1515" w:type="dxa"/>
            <w:shd w:val="clear" w:color="auto" w:fill="CFCDC9"/>
            <w:tcMar>
              <w:top w:w="101" w:type="dxa"/>
              <w:left w:w="101" w:type="dxa"/>
              <w:bottom w:w="101" w:type="dxa"/>
              <w:right w:w="101" w:type="dxa"/>
            </w:tcMar>
            <w:vAlign w:val="bottom"/>
          </w:tcPr>
          <w:p w14:paraId="0FC9CFDC" w14:textId="77777777" w:rsidR="00E17B18" w:rsidRPr="001E17E2" w:rsidRDefault="00E17B18" w:rsidP="005D5CB6">
            <w:pPr>
              <w:pStyle w:val="AN-Tableheaderrow"/>
              <w:ind w:left="0"/>
              <w:rPr>
                <w:color w:val="auto"/>
                <w:sz w:val="18"/>
                <w:szCs w:val="18"/>
              </w:rPr>
            </w:pPr>
            <w:r w:rsidRPr="001E17E2">
              <w:rPr>
                <w:color w:val="auto"/>
                <w:sz w:val="18"/>
                <w:szCs w:val="18"/>
              </w:rPr>
              <w:t>Time</w:t>
            </w:r>
          </w:p>
        </w:tc>
        <w:tc>
          <w:tcPr>
            <w:tcW w:w="2250" w:type="dxa"/>
            <w:shd w:val="clear" w:color="auto" w:fill="CFCDC9"/>
            <w:tcMar>
              <w:top w:w="101" w:type="dxa"/>
              <w:left w:w="101" w:type="dxa"/>
              <w:bottom w:w="101" w:type="dxa"/>
              <w:right w:w="101" w:type="dxa"/>
            </w:tcMar>
            <w:vAlign w:val="bottom"/>
          </w:tcPr>
          <w:p w14:paraId="4C37D807" w14:textId="2BA77564" w:rsidR="00E17B18" w:rsidRPr="001E17E2" w:rsidRDefault="00E17B18" w:rsidP="005D5CB6">
            <w:pPr>
              <w:pStyle w:val="AN-Tableheaderrow"/>
              <w:ind w:left="0"/>
              <w:rPr>
                <w:color w:val="auto"/>
                <w:sz w:val="18"/>
                <w:szCs w:val="18"/>
              </w:rPr>
            </w:pPr>
            <w:r w:rsidRPr="001E17E2">
              <w:rPr>
                <w:color w:val="auto"/>
                <w:sz w:val="18"/>
                <w:szCs w:val="18"/>
              </w:rPr>
              <w:t>Session</w:t>
            </w:r>
            <w:r w:rsidR="00FD3951">
              <w:rPr>
                <w:color w:val="auto"/>
                <w:sz w:val="18"/>
                <w:szCs w:val="18"/>
              </w:rPr>
              <w:t xml:space="preserve"> </w:t>
            </w:r>
            <w:r w:rsidRPr="001E17E2">
              <w:rPr>
                <w:color w:val="auto"/>
                <w:sz w:val="18"/>
                <w:szCs w:val="18"/>
              </w:rPr>
              <w:t>and</w:t>
            </w:r>
            <w:r w:rsidR="00FD3951">
              <w:rPr>
                <w:color w:val="auto"/>
                <w:sz w:val="18"/>
                <w:szCs w:val="18"/>
              </w:rPr>
              <w:t xml:space="preserve"> </w:t>
            </w:r>
            <w:r w:rsidRPr="001E17E2">
              <w:rPr>
                <w:color w:val="auto"/>
                <w:sz w:val="18"/>
                <w:szCs w:val="18"/>
              </w:rPr>
              <w:t>Learning</w:t>
            </w:r>
            <w:r w:rsidR="00FD3951">
              <w:rPr>
                <w:color w:val="auto"/>
                <w:sz w:val="18"/>
                <w:szCs w:val="18"/>
              </w:rPr>
              <w:t xml:space="preserve"> </w:t>
            </w:r>
            <w:r w:rsidRPr="001E17E2">
              <w:rPr>
                <w:color w:val="auto"/>
                <w:sz w:val="18"/>
                <w:szCs w:val="18"/>
              </w:rPr>
              <w:t>Objectives</w:t>
            </w:r>
            <w:r w:rsidR="00FD3951">
              <w:rPr>
                <w:color w:val="auto"/>
                <w:sz w:val="18"/>
                <w:szCs w:val="18"/>
              </w:rPr>
              <w:t xml:space="preserve"> </w:t>
            </w:r>
            <w:r w:rsidRPr="001E17E2">
              <w:rPr>
                <w:color w:val="auto"/>
                <w:sz w:val="18"/>
                <w:szCs w:val="18"/>
              </w:rPr>
              <w:t>(LO)</w:t>
            </w:r>
          </w:p>
        </w:tc>
        <w:tc>
          <w:tcPr>
            <w:tcW w:w="2970" w:type="dxa"/>
            <w:shd w:val="clear" w:color="auto" w:fill="CFCDC9"/>
            <w:tcMar>
              <w:top w:w="101" w:type="dxa"/>
              <w:left w:w="101" w:type="dxa"/>
              <w:bottom w:w="101" w:type="dxa"/>
              <w:right w:w="101" w:type="dxa"/>
            </w:tcMar>
            <w:vAlign w:val="bottom"/>
          </w:tcPr>
          <w:p w14:paraId="15676BB9" w14:textId="1B9E79BA" w:rsidR="00E17B18" w:rsidRPr="001E17E2" w:rsidRDefault="00E17B18" w:rsidP="005D5CB6">
            <w:pPr>
              <w:pStyle w:val="AN-Tableheaderrow"/>
              <w:ind w:left="0"/>
              <w:rPr>
                <w:color w:val="auto"/>
                <w:sz w:val="18"/>
                <w:szCs w:val="18"/>
              </w:rPr>
            </w:pPr>
            <w:r w:rsidRPr="001E17E2">
              <w:rPr>
                <w:color w:val="auto"/>
                <w:sz w:val="18"/>
                <w:szCs w:val="18"/>
              </w:rPr>
              <w:t>Materials</w:t>
            </w:r>
            <w:r w:rsidR="00FD3951">
              <w:rPr>
                <w:color w:val="auto"/>
                <w:sz w:val="18"/>
                <w:szCs w:val="18"/>
              </w:rPr>
              <w:t xml:space="preserve"> </w:t>
            </w:r>
            <w:r w:rsidRPr="001E17E2">
              <w:rPr>
                <w:color w:val="auto"/>
                <w:sz w:val="18"/>
                <w:szCs w:val="18"/>
              </w:rPr>
              <w:t>and</w:t>
            </w:r>
            <w:r w:rsidR="00FD3951">
              <w:rPr>
                <w:color w:val="auto"/>
                <w:sz w:val="18"/>
                <w:szCs w:val="18"/>
              </w:rPr>
              <w:t xml:space="preserve"> </w:t>
            </w:r>
            <w:r w:rsidRPr="001E17E2">
              <w:rPr>
                <w:color w:val="auto"/>
                <w:sz w:val="18"/>
                <w:szCs w:val="18"/>
              </w:rPr>
              <w:t>Advance</w:t>
            </w:r>
            <w:r w:rsidR="00FD3951">
              <w:rPr>
                <w:color w:val="auto"/>
                <w:sz w:val="18"/>
                <w:szCs w:val="18"/>
              </w:rPr>
              <w:t xml:space="preserve"> </w:t>
            </w:r>
            <w:r w:rsidRPr="001E17E2">
              <w:rPr>
                <w:color w:val="auto"/>
                <w:sz w:val="18"/>
                <w:szCs w:val="18"/>
              </w:rPr>
              <w:t>Preparation</w:t>
            </w:r>
          </w:p>
        </w:tc>
        <w:tc>
          <w:tcPr>
            <w:tcW w:w="2251" w:type="dxa"/>
            <w:shd w:val="clear" w:color="auto" w:fill="CFCDC9"/>
            <w:tcMar>
              <w:top w:w="101" w:type="dxa"/>
              <w:left w:w="101" w:type="dxa"/>
              <w:bottom w:w="101" w:type="dxa"/>
              <w:right w:w="101" w:type="dxa"/>
            </w:tcMar>
            <w:vAlign w:val="bottom"/>
          </w:tcPr>
          <w:p w14:paraId="3B9C5041" w14:textId="74ECDFB1" w:rsidR="00E17B18" w:rsidRPr="001E17E2" w:rsidRDefault="00E17B18" w:rsidP="005D5CB6">
            <w:pPr>
              <w:pStyle w:val="AN-Tableheaderrow"/>
              <w:ind w:left="0"/>
              <w:rPr>
                <w:color w:val="auto"/>
                <w:sz w:val="18"/>
                <w:szCs w:val="18"/>
              </w:rPr>
            </w:pPr>
            <w:r w:rsidRPr="001E17E2">
              <w:rPr>
                <w:color w:val="auto"/>
                <w:sz w:val="18"/>
                <w:szCs w:val="18"/>
              </w:rPr>
              <w:t>Key</w:t>
            </w:r>
            <w:r w:rsidR="00FD3951">
              <w:rPr>
                <w:color w:val="auto"/>
                <w:sz w:val="18"/>
                <w:szCs w:val="18"/>
              </w:rPr>
              <w:t xml:space="preserve"> </w:t>
            </w:r>
            <w:r w:rsidRPr="001E17E2">
              <w:rPr>
                <w:color w:val="auto"/>
                <w:sz w:val="18"/>
                <w:szCs w:val="18"/>
              </w:rPr>
              <w:t>Takeaways</w:t>
            </w:r>
          </w:p>
        </w:tc>
      </w:tr>
      <w:tr w:rsidR="008D7399" w:rsidRPr="001E17E2" w14:paraId="2346632C" w14:textId="77777777" w:rsidTr="008D7399">
        <w:tc>
          <w:tcPr>
            <w:tcW w:w="1515" w:type="dxa"/>
            <w:tcBorders>
              <w:bottom w:val="single" w:sz="8" w:space="0" w:color="6C6463"/>
            </w:tcBorders>
            <w:tcMar>
              <w:top w:w="101" w:type="dxa"/>
              <w:left w:w="101" w:type="dxa"/>
              <w:bottom w:w="101" w:type="dxa"/>
              <w:right w:w="101" w:type="dxa"/>
            </w:tcMar>
          </w:tcPr>
          <w:p w14:paraId="771A92D1" w14:textId="64689DEB" w:rsidR="00E17B18" w:rsidRPr="001E17E2" w:rsidRDefault="00E17B18" w:rsidP="005B60DC">
            <w:pPr>
              <w:pStyle w:val="AN-Tabletext"/>
              <w:spacing w:after="120"/>
              <w:ind w:left="0"/>
              <w:rPr>
                <w:color w:val="auto"/>
                <w:sz w:val="18"/>
                <w:szCs w:val="18"/>
              </w:rPr>
            </w:pPr>
            <w:r w:rsidRPr="001E17E2">
              <w:rPr>
                <w:color w:val="auto"/>
                <w:sz w:val="18"/>
                <w:szCs w:val="18"/>
              </w:rPr>
              <w:t>09:00</w:t>
            </w:r>
            <w:r w:rsidRPr="001E17E2">
              <w:rPr>
                <w:rFonts w:ascii="Gill Sans" w:hAnsi="Gill Sans"/>
                <w:color w:val="auto"/>
                <w:sz w:val="18"/>
                <w:szCs w:val="18"/>
              </w:rPr>
              <w:t>–</w:t>
            </w:r>
            <w:r w:rsidRPr="001E17E2">
              <w:rPr>
                <w:color w:val="auto"/>
                <w:sz w:val="18"/>
                <w:szCs w:val="18"/>
              </w:rPr>
              <w:t>10:00</w:t>
            </w:r>
            <w:r w:rsidR="005B60DC" w:rsidRPr="001E17E2">
              <w:rPr>
                <w:color w:val="auto"/>
                <w:sz w:val="18"/>
                <w:szCs w:val="18"/>
              </w:rPr>
              <w:br/>
            </w:r>
            <w:r w:rsidRPr="001E17E2">
              <w:rPr>
                <w:color w:val="auto"/>
                <w:sz w:val="18"/>
                <w:szCs w:val="18"/>
              </w:rPr>
              <w:t>(60</w:t>
            </w:r>
            <w:r w:rsidR="00FD3951">
              <w:rPr>
                <w:color w:val="auto"/>
                <w:sz w:val="18"/>
                <w:szCs w:val="18"/>
              </w:rPr>
              <w:t xml:space="preserve"> </w:t>
            </w:r>
            <w:r w:rsidRPr="001E17E2">
              <w:rPr>
                <w:color w:val="auto"/>
                <w:sz w:val="18"/>
                <w:szCs w:val="18"/>
              </w:rPr>
              <w:t>minutes)</w:t>
            </w:r>
          </w:p>
          <w:p w14:paraId="43B4751B" w14:textId="0F2544FE" w:rsidR="00C86D53"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20</w:t>
            </w:r>
            <w:r w:rsidR="00FD3951">
              <w:rPr>
                <w:sz w:val="18"/>
                <w:szCs w:val="18"/>
              </w:rPr>
              <w:t xml:space="preserve"> </w:t>
            </w:r>
            <w:r w:rsidRPr="001E17E2">
              <w:rPr>
                <w:sz w:val="18"/>
                <w:szCs w:val="18"/>
              </w:rPr>
              <w:t>minutes</w:t>
            </w:r>
          </w:p>
          <w:p w14:paraId="675F999D" w14:textId="768CDF9D" w:rsidR="00C86D53"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10</w:t>
            </w:r>
            <w:r w:rsidR="00FD3951">
              <w:rPr>
                <w:sz w:val="18"/>
                <w:szCs w:val="18"/>
              </w:rPr>
              <w:t xml:space="preserve"> </w:t>
            </w:r>
            <w:r w:rsidRPr="001E17E2">
              <w:rPr>
                <w:sz w:val="18"/>
                <w:szCs w:val="18"/>
              </w:rPr>
              <w:t>minutes</w:t>
            </w:r>
          </w:p>
          <w:p w14:paraId="5BB7FFCF" w14:textId="06A0544D"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3,</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or</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30</w:t>
            </w:r>
            <w:r w:rsidR="00FD3951">
              <w:rPr>
                <w:sz w:val="18"/>
                <w:szCs w:val="18"/>
              </w:rPr>
              <w:t xml:space="preserve"> </w:t>
            </w:r>
            <w:r w:rsidRPr="001E17E2">
              <w:rPr>
                <w:sz w:val="18"/>
                <w:szCs w:val="18"/>
              </w:rPr>
              <w:t>minutes</w:t>
            </w:r>
          </w:p>
        </w:tc>
        <w:tc>
          <w:tcPr>
            <w:tcW w:w="2250" w:type="dxa"/>
            <w:tcBorders>
              <w:bottom w:val="single" w:sz="8" w:space="0" w:color="6C6463"/>
            </w:tcBorders>
            <w:tcMar>
              <w:top w:w="101" w:type="dxa"/>
              <w:left w:w="101" w:type="dxa"/>
              <w:bottom w:w="101" w:type="dxa"/>
              <w:right w:w="101" w:type="dxa"/>
            </w:tcMar>
          </w:tcPr>
          <w:p w14:paraId="3CDD7C7E" w14:textId="673CA4DE" w:rsidR="00E17B18" w:rsidRPr="001E17E2" w:rsidRDefault="00E17B18" w:rsidP="00C86D53">
            <w:pPr>
              <w:pStyle w:val="AN-Head2"/>
              <w:spacing w:before="0" w:after="120"/>
              <w:rPr>
                <w:sz w:val="18"/>
                <w:szCs w:val="18"/>
              </w:rPr>
            </w:pPr>
            <w:r w:rsidRPr="001E17E2">
              <w:rPr>
                <w:sz w:val="18"/>
                <w:szCs w:val="18"/>
              </w:rPr>
              <w:t>Session</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Welcome,</w:t>
            </w:r>
            <w:r w:rsidR="00FD3951">
              <w:rPr>
                <w:sz w:val="18"/>
                <w:szCs w:val="18"/>
              </w:rPr>
              <w:t xml:space="preserve"> </w:t>
            </w:r>
            <w:r w:rsidRPr="001E17E2">
              <w:rPr>
                <w:sz w:val="18"/>
                <w:szCs w:val="18"/>
              </w:rPr>
              <w:t>Introductions,</w:t>
            </w:r>
            <w:r w:rsidR="00FD3951">
              <w:rPr>
                <w:sz w:val="18"/>
                <w:szCs w:val="18"/>
              </w:rPr>
              <w:t xml:space="preserve"> </w:t>
            </w:r>
            <w:r w:rsidRPr="001E17E2">
              <w:rPr>
                <w:sz w:val="18"/>
                <w:szCs w:val="18"/>
              </w:rPr>
              <w:t>and</w:t>
            </w:r>
            <w:r w:rsidR="00FD3951">
              <w:rPr>
                <w:sz w:val="18"/>
                <w:szCs w:val="18"/>
              </w:rPr>
              <w:t xml:space="preserve"> </w:t>
            </w:r>
            <w:r w:rsidR="00C31B5E" w:rsidRPr="001E17E2">
              <w:rPr>
                <w:sz w:val="18"/>
                <w:szCs w:val="18"/>
              </w:rPr>
              <w:t>Learning</w:t>
            </w:r>
            <w:r w:rsidR="00FD3951">
              <w:rPr>
                <w:sz w:val="18"/>
                <w:szCs w:val="18"/>
              </w:rPr>
              <w:t xml:space="preserve"> </w:t>
            </w:r>
            <w:r w:rsidRPr="001E17E2">
              <w:rPr>
                <w:sz w:val="18"/>
                <w:szCs w:val="18"/>
              </w:rPr>
              <w:t>Objectives</w:t>
            </w:r>
            <w:r w:rsidR="00FD3951">
              <w:rPr>
                <w:sz w:val="18"/>
                <w:szCs w:val="18"/>
              </w:rPr>
              <w:t xml:space="preserve"> </w:t>
            </w:r>
            <w:r w:rsidR="00C21AA4" w:rsidRPr="001E17E2">
              <w:rPr>
                <w:sz w:val="18"/>
                <w:szCs w:val="18"/>
              </w:rPr>
              <w:t>and</w:t>
            </w:r>
            <w:r w:rsidR="00FD3951">
              <w:rPr>
                <w:sz w:val="18"/>
                <w:szCs w:val="18"/>
              </w:rPr>
              <w:t xml:space="preserve"> </w:t>
            </w:r>
            <w:r w:rsidR="00C21AA4" w:rsidRPr="001E17E2">
              <w:rPr>
                <w:sz w:val="18"/>
                <w:szCs w:val="18"/>
              </w:rPr>
              <w:t>Pre-Assessment</w:t>
            </w:r>
          </w:p>
          <w:p w14:paraId="17FDD4E1" w14:textId="03B1AF54" w:rsidR="00E17B18" w:rsidRPr="001E17E2" w:rsidRDefault="00E17B18" w:rsidP="00100E9D">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7FDC6CD0" w14:textId="4B237FE3" w:rsidR="00E17B18" w:rsidRPr="001E17E2" w:rsidRDefault="00E17B18" w:rsidP="00C86D53">
            <w:pPr>
              <w:pStyle w:val="AN-Maintext"/>
              <w:spacing w:after="0"/>
              <w:rPr>
                <w:color w:val="auto"/>
                <w:sz w:val="18"/>
                <w:szCs w:val="18"/>
              </w:rPr>
            </w:pPr>
            <w:r w:rsidRPr="001E17E2">
              <w:rPr>
                <w:color w:val="auto"/>
                <w:sz w:val="18"/>
                <w:szCs w:val="18"/>
              </w:rPr>
              <w:t>By</w:t>
            </w:r>
            <w:r w:rsidR="00FD3951">
              <w:rPr>
                <w:color w:val="auto"/>
                <w:sz w:val="18"/>
                <w:szCs w:val="18"/>
              </w:rPr>
              <w:t xml:space="preserve"> </w:t>
            </w:r>
            <w:r w:rsidRPr="001E17E2">
              <w:rPr>
                <w:color w:val="auto"/>
                <w:sz w:val="18"/>
                <w:szCs w:val="18"/>
              </w:rPr>
              <w:t>the</w:t>
            </w:r>
            <w:r w:rsidR="00FD3951">
              <w:rPr>
                <w:color w:val="auto"/>
                <w:sz w:val="18"/>
                <w:szCs w:val="18"/>
              </w:rPr>
              <w:t xml:space="preserve"> </w:t>
            </w:r>
            <w:r w:rsidRPr="001E17E2">
              <w:rPr>
                <w:color w:val="auto"/>
                <w:sz w:val="18"/>
                <w:szCs w:val="18"/>
              </w:rPr>
              <w:t>end</w:t>
            </w:r>
            <w:r w:rsidR="00FD3951">
              <w:rPr>
                <w:color w:val="auto"/>
                <w:sz w:val="18"/>
                <w:szCs w:val="18"/>
              </w:rPr>
              <w:t xml:space="preserve"> </w:t>
            </w:r>
            <w:r w:rsidRPr="001E17E2">
              <w:rPr>
                <w:color w:val="auto"/>
                <w:sz w:val="18"/>
                <w:szCs w:val="18"/>
              </w:rPr>
              <w:t>of</w:t>
            </w:r>
            <w:r w:rsidR="00FD3951">
              <w:rPr>
                <w:color w:val="auto"/>
                <w:sz w:val="18"/>
                <w:szCs w:val="18"/>
              </w:rPr>
              <w:t xml:space="preserve"> </w:t>
            </w:r>
            <w:r w:rsidRPr="001E17E2">
              <w:rPr>
                <w:color w:val="auto"/>
                <w:sz w:val="18"/>
                <w:szCs w:val="18"/>
              </w:rPr>
              <w:t>this</w:t>
            </w:r>
            <w:r w:rsidR="00FD3951">
              <w:rPr>
                <w:color w:val="auto"/>
                <w:sz w:val="18"/>
                <w:szCs w:val="18"/>
              </w:rPr>
              <w:t xml:space="preserve"> </w:t>
            </w:r>
            <w:r w:rsidRPr="001E17E2">
              <w:rPr>
                <w:color w:val="auto"/>
                <w:sz w:val="18"/>
                <w:szCs w:val="18"/>
              </w:rPr>
              <w:t>session</w:t>
            </w:r>
            <w:r w:rsidR="00FD3951">
              <w:rPr>
                <w:color w:val="auto"/>
                <w:sz w:val="18"/>
                <w:szCs w:val="18"/>
              </w:rPr>
              <w:t xml:space="preserve"> </w:t>
            </w:r>
            <w:r w:rsidRPr="001E17E2">
              <w:rPr>
                <w:color w:val="auto"/>
                <w:sz w:val="18"/>
                <w:szCs w:val="18"/>
              </w:rPr>
              <w:t>participants</w:t>
            </w:r>
            <w:r w:rsidR="00FD3951">
              <w:rPr>
                <w:color w:val="auto"/>
                <w:sz w:val="18"/>
                <w:szCs w:val="18"/>
              </w:rPr>
              <w:t xml:space="preserve"> </w:t>
            </w:r>
            <w:r w:rsidRPr="001E17E2">
              <w:rPr>
                <w:color w:val="auto"/>
                <w:sz w:val="18"/>
                <w:szCs w:val="18"/>
              </w:rPr>
              <w:t>will:</w:t>
            </w:r>
          </w:p>
          <w:p w14:paraId="464766CA" w14:textId="61AE1C5A" w:rsidR="00E17B18" w:rsidRPr="001E17E2" w:rsidRDefault="00E17B18" w:rsidP="00C86D53">
            <w:pPr>
              <w:pStyle w:val="AN-NumberedList"/>
              <w:numPr>
                <w:ilvl w:val="0"/>
                <w:numId w:val="133"/>
              </w:numPr>
              <w:spacing w:after="0"/>
              <w:ind w:left="360" w:hanging="216"/>
              <w:rPr>
                <w:sz w:val="18"/>
                <w:szCs w:val="18"/>
              </w:rPr>
            </w:pPr>
            <w:r w:rsidRPr="001E17E2">
              <w:rPr>
                <w:sz w:val="18"/>
                <w:szCs w:val="18"/>
              </w:rPr>
              <w:t>Begin</w:t>
            </w:r>
            <w:r w:rsidR="00FD3951">
              <w:rPr>
                <w:sz w:val="18"/>
                <w:szCs w:val="18"/>
              </w:rPr>
              <w:t xml:space="preserve"> </w:t>
            </w:r>
            <w:r w:rsidRPr="001E17E2">
              <w:rPr>
                <w:sz w:val="18"/>
                <w:szCs w:val="18"/>
              </w:rPr>
              <w:t>to</w:t>
            </w:r>
            <w:r w:rsidR="00FD3951">
              <w:rPr>
                <w:sz w:val="18"/>
                <w:szCs w:val="18"/>
              </w:rPr>
              <w:t xml:space="preserve"> </w:t>
            </w:r>
            <w:r w:rsidRPr="001E17E2">
              <w:rPr>
                <w:sz w:val="18"/>
                <w:szCs w:val="18"/>
              </w:rPr>
              <w:t>name</w:t>
            </w:r>
            <w:r w:rsidR="00FD3951">
              <w:rPr>
                <w:sz w:val="18"/>
                <w:szCs w:val="18"/>
              </w:rPr>
              <w:t xml:space="preserve"> </w:t>
            </w:r>
            <w:r w:rsidRPr="001E17E2">
              <w:rPr>
                <w:sz w:val="18"/>
                <w:szCs w:val="18"/>
              </w:rPr>
              <w:t>fellow</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facilitators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determine</w:t>
            </w:r>
            <w:r w:rsidR="00FD3951">
              <w:rPr>
                <w:sz w:val="18"/>
                <w:szCs w:val="18"/>
              </w:rPr>
              <w:t xml:space="preserve"> </w:t>
            </w:r>
            <w:r w:rsidRPr="001E17E2">
              <w:rPr>
                <w:sz w:val="18"/>
                <w:szCs w:val="18"/>
              </w:rPr>
              <w:t>“ground</w:t>
            </w:r>
            <w:r w:rsidR="00FD3951">
              <w:rPr>
                <w:sz w:val="18"/>
                <w:szCs w:val="18"/>
              </w:rPr>
              <w:t xml:space="preserve"> </w:t>
            </w:r>
            <w:r w:rsidRPr="001E17E2">
              <w:rPr>
                <w:sz w:val="18"/>
                <w:szCs w:val="18"/>
              </w:rPr>
              <w:t>rules”</w:t>
            </w:r>
            <w:r w:rsidR="00FD3951">
              <w:rPr>
                <w:sz w:val="18"/>
                <w:szCs w:val="18"/>
              </w:rPr>
              <w:t xml:space="preserve"> </w:t>
            </w:r>
            <w:r w:rsidRPr="001E17E2">
              <w:rPr>
                <w:sz w:val="18"/>
                <w:szCs w:val="18"/>
              </w:rPr>
              <w:t>for</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training</w:t>
            </w:r>
          </w:p>
          <w:p w14:paraId="3C3F3DB5" w14:textId="623598E2" w:rsidR="00E17B18" w:rsidRPr="001E17E2" w:rsidRDefault="00E17B18" w:rsidP="00C86D53">
            <w:pPr>
              <w:pStyle w:val="AN-NumberedList"/>
              <w:numPr>
                <w:ilvl w:val="0"/>
                <w:numId w:val="133"/>
              </w:numPr>
              <w:spacing w:after="0"/>
              <w:ind w:left="360" w:hanging="216"/>
              <w:rPr>
                <w:sz w:val="18"/>
                <w:szCs w:val="18"/>
              </w:rPr>
            </w:pPr>
            <w:r w:rsidRPr="001E17E2">
              <w:rPr>
                <w:sz w:val="18"/>
                <w:szCs w:val="18"/>
              </w:rPr>
              <w:t>Learn</w:t>
            </w:r>
            <w:r w:rsidR="00FD3951">
              <w:rPr>
                <w:sz w:val="18"/>
                <w:szCs w:val="18"/>
              </w:rPr>
              <w:t xml:space="preserve"> </w:t>
            </w:r>
            <w:r w:rsidRPr="001E17E2">
              <w:rPr>
                <w:sz w:val="18"/>
                <w:szCs w:val="18"/>
              </w:rPr>
              <w:t>about</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training</w:t>
            </w:r>
            <w:r w:rsidR="00FD3951">
              <w:rPr>
                <w:sz w:val="18"/>
                <w:szCs w:val="18"/>
              </w:rPr>
              <w:t xml:space="preserve"> </w:t>
            </w:r>
            <w:r w:rsidR="00C31B5E" w:rsidRPr="001E17E2">
              <w:rPr>
                <w:sz w:val="18"/>
                <w:szCs w:val="18"/>
              </w:rPr>
              <w:t>learning</w:t>
            </w:r>
            <w:r w:rsidR="00FD3951">
              <w:rPr>
                <w:sz w:val="18"/>
                <w:szCs w:val="18"/>
              </w:rPr>
              <w:t xml:space="preserve"> </w:t>
            </w:r>
            <w:r w:rsidRPr="001E17E2">
              <w:rPr>
                <w:sz w:val="18"/>
                <w:szCs w:val="18"/>
              </w:rPr>
              <w:t>objectives</w:t>
            </w:r>
            <w:r w:rsidR="00FD3951">
              <w:rPr>
                <w:sz w:val="18"/>
                <w:szCs w:val="18"/>
              </w:rPr>
              <w:t xml:space="preserve"> </w:t>
            </w:r>
            <w:r w:rsidRPr="001E17E2">
              <w:rPr>
                <w:sz w:val="18"/>
                <w:szCs w:val="18"/>
              </w:rPr>
              <w:t>(“why</w:t>
            </w:r>
            <w:r w:rsidR="00FD3951">
              <w:rPr>
                <w:sz w:val="18"/>
                <w:szCs w:val="18"/>
              </w:rPr>
              <w:t xml:space="preserve"> </w:t>
            </w:r>
            <w:r w:rsidRPr="001E17E2">
              <w:rPr>
                <w:sz w:val="18"/>
                <w:szCs w:val="18"/>
              </w:rPr>
              <w:t>are</w:t>
            </w:r>
            <w:r w:rsidR="00FD3951">
              <w:rPr>
                <w:sz w:val="18"/>
                <w:szCs w:val="18"/>
              </w:rPr>
              <w:t xml:space="preserve"> </w:t>
            </w:r>
            <w:r w:rsidRPr="001E17E2">
              <w:rPr>
                <w:sz w:val="18"/>
                <w:szCs w:val="18"/>
              </w:rPr>
              <w:t>we</w:t>
            </w:r>
            <w:r w:rsidR="00FD3951">
              <w:rPr>
                <w:sz w:val="18"/>
                <w:szCs w:val="18"/>
              </w:rPr>
              <w:t xml:space="preserve"> </w:t>
            </w:r>
            <w:r w:rsidRPr="001E17E2">
              <w:rPr>
                <w:sz w:val="18"/>
                <w:szCs w:val="18"/>
              </w:rPr>
              <w:t>here”)</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training</w:t>
            </w:r>
            <w:r w:rsidR="00FD3951">
              <w:rPr>
                <w:sz w:val="18"/>
                <w:szCs w:val="18"/>
              </w:rPr>
              <w:t xml:space="preserve"> </w:t>
            </w:r>
            <w:r w:rsidR="006560EC" w:rsidRPr="001E17E2">
              <w:rPr>
                <w:sz w:val="18"/>
                <w:szCs w:val="18"/>
              </w:rPr>
              <w:t>agenda</w:t>
            </w:r>
          </w:p>
          <w:p w14:paraId="612F18ED" w14:textId="4B14FA7C" w:rsidR="00E17B18" w:rsidRPr="001E17E2" w:rsidRDefault="00E17B18" w:rsidP="00C86D53">
            <w:pPr>
              <w:pStyle w:val="AN-NumberedList"/>
              <w:numPr>
                <w:ilvl w:val="0"/>
                <w:numId w:val="133"/>
              </w:numPr>
              <w:spacing w:after="0"/>
              <w:ind w:left="360" w:hanging="216"/>
              <w:rPr>
                <w:sz w:val="18"/>
                <w:szCs w:val="18"/>
              </w:rPr>
            </w:pPr>
            <w:r w:rsidRPr="001E17E2">
              <w:rPr>
                <w:sz w:val="18"/>
                <w:szCs w:val="18"/>
              </w:rPr>
              <w:t>Identify</w:t>
            </w:r>
            <w:r w:rsidR="00FD3951">
              <w:rPr>
                <w:sz w:val="18"/>
                <w:szCs w:val="18"/>
              </w:rPr>
              <w:t xml:space="preserve"> </w:t>
            </w:r>
            <w:r w:rsidRPr="001E17E2">
              <w:rPr>
                <w:sz w:val="18"/>
                <w:szCs w:val="18"/>
              </w:rPr>
              <w:t>strengths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weaknesses</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their</w:t>
            </w:r>
            <w:r w:rsidR="00FD3951">
              <w:rPr>
                <w:sz w:val="18"/>
                <w:szCs w:val="18"/>
              </w:rPr>
              <w:t xml:space="preserve"> </w:t>
            </w:r>
            <w:r w:rsidRPr="001E17E2">
              <w:rPr>
                <w:sz w:val="18"/>
                <w:szCs w:val="18"/>
              </w:rPr>
              <w:t>RCEL</w:t>
            </w:r>
            <w:r w:rsidR="00FD3951">
              <w:rPr>
                <w:sz w:val="18"/>
                <w:szCs w:val="18"/>
              </w:rPr>
              <w:t xml:space="preserve"> </w:t>
            </w:r>
            <w:r w:rsidRPr="001E17E2">
              <w:rPr>
                <w:sz w:val="18"/>
                <w:szCs w:val="18"/>
              </w:rPr>
              <w:t>knowledge</w:t>
            </w:r>
            <w:r w:rsidR="00FD3951">
              <w:rPr>
                <w:sz w:val="18"/>
                <w:szCs w:val="18"/>
              </w:rPr>
              <w:t xml:space="preserve"> </w:t>
            </w:r>
            <w:r w:rsidRPr="001E17E2">
              <w:rPr>
                <w:sz w:val="18"/>
                <w:szCs w:val="18"/>
              </w:rPr>
              <w:t>(pre-assessment)</w:t>
            </w:r>
            <w:r w:rsidR="00CF4275" w:rsidRPr="001E17E2">
              <w:rPr>
                <w:sz w:val="18"/>
                <w:szCs w:val="18"/>
              </w:rPr>
              <w:t>.</w:t>
            </w:r>
          </w:p>
        </w:tc>
        <w:tc>
          <w:tcPr>
            <w:tcW w:w="2970" w:type="dxa"/>
            <w:tcBorders>
              <w:bottom w:val="single" w:sz="8" w:space="0" w:color="6C6463"/>
            </w:tcBorders>
            <w:tcMar>
              <w:top w:w="101" w:type="dxa"/>
              <w:left w:w="101" w:type="dxa"/>
              <w:bottom w:w="101" w:type="dxa"/>
              <w:right w:w="101" w:type="dxa"/>
            </w:tcMar>
          </w:tcPr>
          <w:p w14:paraId="66DC2392" w14:textId="4FA77F3E" w:rsidR="00E17B18" w:rsidRPr="001E17E2" w:rsidRDefault="00E17B18" w:rsidP="00C86D53">
            <w:pPr>
              <w:pStyle w:val="AN-Bullet1stlevel-Annex5"/>
            </w:pPr>
            <w:r w:rsidRPr="001E17E2">
              <w:t>Flipchart</w:t>
            </w:r>
            <w:r w:rsidR="00FD3951">
              <w:t xml:space="preserve"> </w:t>
            </w:r>
            <w:r w:rsidRPr="001E17E2">
              <w:t>paper,</w:t>
            </w:r>
            <w:r w:rsidR="00FD3951">
              <w:t xml:space="preserve"> </w:t>
            </w:r>
            <w:r w:rsidRPr="001E17E2">
              <w:t>flipchart</w:t>
            </w:r>
            <w:r w:rsidR="00FD3951">
              <w:t xml:space="preserve"> </w:t>
            </w:r>
            <w:r w:rsidRPr="001E17E2">
              <w:t>stand(s),</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264D9253" w14:textId="0DB9ACE9" w:rsidR="00E17B18" w:rsidRPr="001E17E2" w:rsidRDefault="00E17B18" w:rsidP="00C86D53">
            <w:pPr>
              <w:pStyle w:val="AN-Bullet1stlevel-Annex5"/>
            </w:pPr>
            <w:r w:rsidRPr="001E17E2">
              <w:t>Name</w:t>
            </w:r>
            <w:r w:rsidR="00FD3951">
              <w:t xml:space="preserve"> </w:t>
            </w:r>
            <w:r w:rsidRPr="001E17E2">
              <w:t>tags</w:t>
            </w:r>
            <w:r w:rsidR="00FD3951">
              <w:t xml:space="preserve"> </w:t>
            </w:r>
            <w:r w:rsidRPr="001E17E2">
              <w:t>(</w:t>
            </w:r>
            <w:r w:rsidR="004129BF" w:rsidRPr="001E17E2">
              <w:t>cardstock</w:t>
            </w:r>
            <w:r w:rsidR="00FD3951">
              <w:t xml:space="preserve"> </w:t>
            </w:r>
            <w:r w:rsidRPr="001E17E2">
              <w:t>paper,</w:t>
            </w:r>
            <w:r w:rsidR="00FD3951">
              <w:t xml:space="preserve"> </w:t>
            </w:r>
            <w:r w:rsidRPr="001E17E2">
              <w:t>pen</w:t>
            </w:r>
            <w:r w:rsidR="00FD3951">
              <w:t xml:space="preserve"> </w:t>
            </w:r>
            <w:r w:rsidRPr="001E17E2">
              <w:t>or</w:t>
            </w:r>
            <w:r w:rsidR="00FD3951">
              <w:t xml:space="preserve"> </w:t>
            </w:r>
            <w:r w:rsidRPr="001E17E2">
              <w:t>markers,</w:t>
            </w:r>
            <w:r w:rsidR="00FD3951">
              <w:t xml:space="preserve"> </w:t>
            </w:r>
            <w:r w:rsidRPr="001E17E2">
              <w:t>safety</w:t>
            </w:r>
            <w:r w:rsidR="00FD3951">
              <w:t xml:space="preserve"> </w:t>
            </w:r>
            <w:r w:rsidRPr="001E17E2">
              <w:t>pins</w:t>
            </w:r>
            <w:r w:rsidR="00FD3951">
              <w:t xml:space="preserve"> </w:t>
            </w:r>
            <w:r w:rsidRPr="001E17E2">
              <w:t>or</w:t>
            </w:r>
            <w:r w:rsidR="00FD3951">
              <w:t xml:space="preserve"> </w:t>
            </w:r>
            <w:r w:rsidRPr="001E17E2">
              <w:t>a</w:t>
            </w:r>
            <w:r w:rsidR="00FD3951">
              <w:t xml:space="preserve"> </w:t>
            </w:r>
            <w:r w:rsidRPr="001E17E2">
              <w:t>paper</w:t>
            </w:r>
            <w:r w:rsidR="00FD3951">
              <w:t xml:space="preserve"> </w:t>
            </w:r>
            <w:r w:rsidRPr="001E17E2">
              <w:t>punch</w:t>
            </w:r>
            <w:r w:rsidR="00FD3951">
              <w:t xml:space="preserve"> </w:t>
            </w:r>
            <w:r w:rsidRPr="001E17E2">
              <w:t>and</w:t>
            </w:r>
            <w:r w:rsidR="00FD3951">
              <w:t xml:space="preserve"> </w:t>
            </w:r>
            <w:r w:rsidRPr="001E17E2">
              <w:t>ribbon)</w:t>
            </w:r>
          </w:p>
          <w:p w14:paraId="08F33E6A" w14:textId="423FCCFD" w:rsidR="00E17B18" w:rsidRPr="001E17E2" w:rsidRDefault="00E17B18" w:rsidP="00C86D53">
            <w:pPr>
              <w:pStyle w:val="AN-Bullet1stlevel-Annex5"/>
            </w:pPr>
            <w:r w:rsidRPr="001E17E2">
              <w:t>Participants’</w:t>
            </w:r>
            <w:r w:rsidR="00FD3951">
              <w:t xml:space="preserve"> </w:t>
            </w:r>
            <w:r w:rsidRPr="001E17E2">
              <w:t>folders</w:t>
            </w:r>
            <w:r w:rsidR="00FD3951">
              <w:t xml:space="preserve"> </w:t>
            </w:r>
            <w:r w:rsidRPr="001E17E2">
              <w:t>(or</w:t>
            </w:r>
            <w:r w:rsidR="00FD3951">
              <w:t xml:space="preserve"> </w:t>
            </w:r>
            <w:r w:rsidRPr="001E17E2">
              <w:t>envelopes)</w:t>
            </w:r>
            <w:r w:rsidR="00FD3951">
              <w:t xml:space="preserve"> </w:t>
            </w:r>
            <w:r w:rsidR="004129BF" w:rsidRPr="001E17E2">
              <w:t>for</w:t>
            </w:r>
            <w:r w:rsidR="00FD3951">
              <w:t xml:space="preserve"> </w:t>
            </w:r>
            <w:r w:rsidR="004129BF" w:rsidRPr="001E17E2">
              <w:t>holding</w:t>
            </w:r>
            <w:r w:rsidR="00FD3951">
              <w:t xml:space="preserve"> </w:t>
            </w:r>
            <w:r w:rsidR="004129BF" w:rsidRPr="001E17E2">
              <w:t>materials</w:t>
            </w:r>
          </w:p>
          <w:p w14:paraId="76AE2E30" w14:textId="48F70482" w:rsidR="00E17B18" w:rsidRPr="001E17E2" w:rsidRDefault="00E17B18" w:rsidP="00C86D53">
            <w:pPr>
              <w:pStyle w:val="AN-Bullet1stlevel-Annex5"/>
            </w:pPr>
            <w:r w:rsidRPr="001E17E2">
              <w:t>5</w:t>
            </w:r>
            <w:r w:rsidR="00FD3951">
              <w:t xml:space="preserve"> </w:t>
            </w:r>
            <w:r w:rsidRPr="001E17E2">
              <w:t>flipchart</w:t>
            </w:r>
            <w:r w:rsidR="00FD3951">
              <w:t xml:space="preserve"> </w:t>
            </w:r>
            <w:r w:rsidRPr="001E17E2">
              <w:t>pages:</w:t>
            </w:r>
          </w:p>
          <w:p w14:paraId="132EE4CC" w14:textId="32601A77" w:rsidR="00E17B18" w:rsidRPr="001E17E2" w:rsidRDefault="00BA3E13" w:rsidP="00C86D53">
            <w:pPr>
              <w:pStyle w:val="AN-Bullet2ndlevel-annex5"/>
            </w:pPr>
            <w:r w:rsidRPr="001E17E2">
              <w:t>One</w:t>
            </w:r>
            <w:r w:rsidR="00FD3951">
              <w:t xml:space="preserve"> </w:t>
            </w:r>
            <w:r w:rsidRPr="001E17E2">
              <w:t>titled</w:t>
            </w:r>
            <w:r w:rsidR="00FD3951">
              <w:t xml:space="preserve"> </w:t>
            </w:r>
            <w:r w:rsidR="00E17B18" w:rsidRPr="001E17E2">
              <w:t>“Training</w:t>
            </w:r>
            <w:r w:rsidR="00FD3951">
              <w:t xml:space="preserve"> </w:t>
            </w:r>
            <w:r w:rsidR="00C31B5E" w:rsidRPr="001E17E2">
              <w:t>Learning</w:t>
            </w:r>
            <w:r w:rsidR="00FD3951">
              <w:t xml:space="preserve"> </w:t>
            </w:r>
            <w:r w:rsidR="00E17B18" w:rsidRPr="001E17E2">
              <w:t>Objectives”</w:t>
            </w:r>
            <w:r w:rsidR="00FD3951">
              <w:t xml:space="preserve"> </w:t>
            </w:r>
            <w:r w:rsidR="00E17B18" w:rsidRPr="001E17E2">
              <w:t>with</w:t>
            </w:r>
            <w:r w:rsidR="00FD3951">
              <w:t xml:space="preserve"> </w:t>
            </w:r>
            <w:r w:rsidR="00E17B18" w:rsidRPr="001E17E2">
              <w:t>the</w:t>
            </w:r>
            <w:r w:rsidR="00FD3951">
              <w:t xml:space="preserve"> </w:t>
            </w:r>
            <w:r w:rsidR="00E17B18" w:rsidRPr="001E17E2">
              <w:t>list</w:t>
            </w:r>
            <w:r w:rsidR="00FD3951">
              <w:t xml:space="preserve"> </w:t>
            </w:r>
            <w:r w:rsidR="00E17B18" w:rsidRPr="001E17E2">
              <w:t>of</w:t>
            </w:r>
            <w:r w:rsidR="00FD3951">
              <w:t xml:space="preserve"> </w:t>
            </w:r>
            <w:r w:rsidR="00E17B18" w:rsidRPr="001E17E2">
              <w:t>training</w:t>
            </w:r>
            <w:r w:rsidR="00FD3951">
              <w:t xml:space="preserve"> </w:t>
            </w:r>
            <w:r w:rsidR="00C31B5E" w:rsidRPr="001E17E2">
              <w:t>learning</w:t>
            </w:r>
            <w:r w:rsidR="00FD3951">
              <w:t xml:space="preserve"> </w:t>
            </w:r>
            <w:r w:rsidR="00E17B18" w:rsidRPr="001E17E2">
              <w:t>objectives</w:t>
            </w:r>
            <w:r w:rsidR="00FD3951">
              <w:t xml:space="preserve"> </w:t>
            </w:r>
            <w:r w:rsidR="00B12730" w:rsidRPr="001E17E2">
              <w:t>for</w:t>
            </w:r>
            <w:r w:rsidR="00FD3951">
              <w:t xml:space="preserve"> </w:t>
            </w:r>
            <w:r w:rsidR="00B12730" w:rsidRPr="001E17E2">
              <w:t>the</w:t>
            </w:r>
            <w:r w:rsidR="00FD3951">
              <w:t xml:space="preserve"> </w:t>
            </w:r>
            <w:r w:rsidR="00B12730" w:rsidRPr="001E17E2">
              <w:t>training</w:t>
            </w:r>
            <w:r w:rsidR="00FD3951">
              <w:t xml:space="preserve"> </w:t>
            </w:r>
            <w:r w:rsidR="00B12730" w:rsidRPr="001E17E2">
              <w:t>of</w:t>
            </w:r>
            <w:r w:rsidR="00FD3951">
              <w:t xml:space="preserve"> </w:t>
            </w:r>
            <w:r w:rsidR="00B12730" w:rsidRPr="001E17E2">
              <w:t>counselors</w:t>
            </w:r>
            <w:r w:rsidR="00FD3951">
              <w:t xml:space="preserve"> </w:t>
            </w:r>
            <w:r w:rsidR="00E17B18" w:rsidRPr="001E17E2">
              <w:t>written</w:t>
            </w:r>
            <w:r w:rsidR="00FD3951">
              <w:t xml:space="preserve"> </w:t>
            </w:r>
            <w:r w:rsidR="00E17B18" w:rsidRPr="001E17E2">
              <w:t>out</w:t>
            </w:r>
            <w:r w:rsidR="00FD3951">
              <w:t xml:space="preserve"> </w:t>
            </w:r>
            <w:r w:rsidR="00E17B18" w:rsidRPr="001E17E2">
              <w:t>(</w:t>
            </w:r>
            <w:r w:rsidR="00B12730" w:rsidRPr="001E17E2">
              <w:t>see</w:t>
            </w:r>
            <w:r w:rsidR="00FD3951">
              <w:t xml:space="preserve"> </w:t>
            </w:r>
            <w:r w:rsidR="00E17B18" w:rsidRPr="001E17E2">
              <w:t>page</w:t>
            </w:r>
            <w:r w:rsidR="00FD3951">
              <w:t xml:space="preserve"> </w:t>
            </w:r>
            <w:r w:rsidR="00E476A4" w:rsidRPr="001E17E2">
              <w:t>3</w:t>
            </w:r>
            <w:r w:rsidR="00FD3951">
              <w:t xml:space="preserve"> </w:t>
            </w:r>
            <w:r w:rsidR="00E17B18" w:rsidRPr="001E17E2">
              <w:t>of</w:t>
            </w:r>
            <w:r w:rsidR="00FD3951">
              <w:t xml:space="preserve"> </w:t>
            </w:r>
            <w:r w:rsidR="00E17B18" w:rsidRPr="001E17E2">
              <w:t>the</w:t>
            </w:r>
            <w:r w:rsidR="00FD3951">
              <w:t xml:space="preserve"> </w:t>
            </w:r>
            <w:r w:rsidR="00E17B18" w:rsidRPr="001E17E2">
              <w:rPr>
                <w:i/>
                <w:iCs/>
              </w:rPr>
              <w:t>Facilitator’s</w:t>
            </w:r>
            <w:r w:rsidR="00FD3951">
              <w:rPr>
                <w:i/>
                <w:iCs/>
              </w:rPr>
              <w:t xml:space="preserve"> </w:t>
            </w:r>
            <w:r w:rsidR="00E17B18" w:rsidRPr="001E17E2">
              <w:rPr>
                <w:i/>
                <w:iCs/>
              </w:rPr>
              <w:t>Guide</w:t>
            </w:r>
            <w:r w:rsidR="00E17B18" w:rsidRPr="001E17E2">
              <w:t>)</w:t>
            </w:r>
          </w:p>
          <w:p w14:paraId="090C153E" w14:textId="4B2F4E3D" w:rsidR="00E17B18" w:rsidRPr="001E17E2" w:rsidRDefault="00BA3E13" w:rsidP="00C86D53">
            <w:pPr>
              <w:pStyle w:val="AN-Bullet2ndlevel-annex5"/>
            </w:pPr>
            <w:r w:rsidRPr="001E17E2">
              <w:t>One</w:t>
            </w:r>
            <w:r w:rsidR="00FD3951">
              <w:t xml:space="preserve"> </w:t>
            </w:r>
            <w:r w:rsidRPr="001E17E2">
              <w:t>titled</w:t>
            </w:r>
            <w:r w:rsidR="00FD3951">
              <w:t xml:space="preserve"> </w:t>
            </w:r>
            <w:r w:rsidR="00E17B18" w:rsidRPr="001E17E2">
              <w:t>“Training</w:t>
            </w:r>
            <w:r w:rsidR="00FD3951">
              <w:t xml:space="preserve"> </w:t>
            </w:r>
            <w:r w:rsidR="006560EC" w:rsidRPr="001E17E2">
              <w:t>Agenda</w:t>
            </w:r>
            <w:r w:rsidR="00E17B18" w:rsidRPr="001E17E2">
              <w:t>”</w:t>
            </w:r>
            <w:r w:rsidR="00FD3951">
              <w:t xml:space="preserve"> </w:t>
            </w:r>
            <w:r w:rsidR="00E17B18" w:rsidRPr="001E17E2">
              <w:t>with</w:t>
            </w:r>
            <w:r w:rsidR="00FD3951">
              <w:t xml:space="preserve"> </w:t>
            </w:r>
            <w:r w:rsidR="00E17B18" w:rsidRPr="001E17E2">
              <w:t>the</w:t>
            </w:r>
            <w:r w:rsidR="00FD3951">
              <w:t xml:space="preserve"> </w:t>
            </w:r>
            <w:r w:rsidR="00E17B18" w:rsidRPr="001E17E2">
              <w:t>training</w:t>
            </w:r>
            <w:r w:rsidR="00FD3951">
              <w:t xml:space="preserve"> </w:t>
            </w:r>
            <w:r w:rsidR="006560EC" w:rsidRPr="001E17E2">
              <w:t>agenda</w:t>
            </w:r>
            <w:r w:rsidR="00FD3951">
              <w:t xml:space="preserve"> </w:t>
            </w:r>
            <w:r w:rsidR="00B12730" w:rsidRPr="001E17E2">
              <w:t>for</w:t>
            </w:r>
            <w:r w:rsidR="00FD3951">
              <w:t xml:space="preserve"> </w:t>
            </w:r>
            <w:r w:rsidR="00B12730" w:rsidRPr="001E17E2">
              <w:t>the</w:t>
            </w:r>
            <w:r w:rsidR="00FD3951">
              <w:t xml:space="preserve"> </w:t>
            </w:r>
            <w:r w:rsidR="00B12730" w:rsidRPr="001E17E2">
              <w:t>training</w:t>
            </w:r>
            <w:r w:rsidR="00FD3951">
              <w:t xml:space="preserve"> </w:t>
            </w:r>
            <w:r w:rsidR="00B12730" w:rsidRPr="001E17E2">
              <w:t>of</w:t>
            </w:r>
            <w:r w:rsidR="00FD3951">
              <w:t xml:space="preserve"> </w:t>
            </w:r>
            <w:r w:rsidR="00B12730" w:rsidRPr="001E17E2">
              <w:t>counselors</w:t>
            </w:r>
            <w:r w:rsidR="00FD3951">
              <w:t xml:space="preserve"> </w:t>
            </w:r>
            <w:r w:rsidR="00E17B18" w:rsidRPr="001E17E2">
              <w:t>written</w:t>
            </w:r>
            <w:r w:rsidR="00FD3951">
              <w:t xml:space="preserve"> </w:t>
            </w:r>
            <w:r w:rsidR="00E17B18" w:rsidRPr="001E17E2">
              <w:t>out</w:t>
            </w:r>
            <w:r w:rsidR="00FD3951">
              <w:t xml:space="preserve"> </w:t>
            </w:r>
            <w:r w:rsidR="00E17B18" w:rsidRPr="001E17E2">
              <w:t>(</w:t>
            </w:r>
            <w:r w:rsidR="00B12730" w:rsidRPr="001E17E2">
              <w:t>see</w:t>
            </w:r>
            <w:r w:rsidR="00FD3951">
              <w:t xml:space="preserve"> </w:t>
            </w:r>
            <w:r w:rsidR="00E17B18" w:rsidRPr="001E17E2">
              <w:t>page</w:t>
            </w:r>
            <w:r w:rsidR="00FD3951">
              <w:t xml:space="preserve"> </w:t>
            </w:r>
            <w:r w:rsidR="00E476A4" w:rsidRPr="001E17E2">
              <w:t>8</w:t>
            </w:r>
            <w:r w:rsidR="00FD3951">
              <w:t xml:space="preserve"> </w:t>
            </w:r>
            <w:r w:rsidR="00E17B18" w:rsidRPr="001E17E2">
              <w:t>of</w:t>
            </w:r>
            <w:r w:rsidR="00FD3951">
              <w:t xml:space="preserve"> </w:t>
            </w:r>
            <w:r w:rsidR="00E17B18" w:rsidRPr="001E17E2">
              <w:t>the</w:t>
            </w:r>
            <w:r w:rsidR="00FD3951">
              <w:t xml:space="preserve"> </w:t>
            </w:r>
            <w:r w:rsidR="00E17B18" w:rsidRPr="001E17E2">
              <w:rPr>
                <w:i/>
                <w:iCs/>
              </w:rPr>
              <w:t>Facilitator’s</w:t>
            </w:r>
            <w:r w:rsidR="00FD3951">
              <w:rPr>
                <w:i/>
                <w:iCs/>
              </w:rPr>
              <w:t xml:space="preserve"> </w:t>
            </w:r>
            <w:r w:rsidR="00E17B18" w:rsidRPr="001E17E2">
              <w:rPr>
                <w:i/>
                <w:iCs/>
              </w:rPr>
              <w:t>Guide</w:t>
            </w:r>
            <w:r w:rsidR="008B30CB" w:rsidRPr="001E17E2">
              <w:rPr>
                <w:i/>
                <w:iCs/>
              </w:rPr>
              <w:t>;</w:t>
            </w:r>
            <w:r w:rsidR="00FD3951">
              <w:rPr>
                <w:i/>
                <w:iCs/>
              </w:rPr>
              <w:t xml:space="preserve"> </w:t>
            </w:r>
            <w:r w:rsidR="00E17B18" w:rsidRPr="001E17E2">
              <w:t>or</w:t>
            </w:r>
            <w:r w:rsidR="00FD3951">
              <w:t xml:space="preserve"> </w:t>
            </w:r>
            <w:r w:rsidR="00E17B18" w:rsidRPr="001E17E2">
              <w:t>print</w:t>
            </w:r>
            <w:r w:rsidR="00FD3951">
              <w:t xml:space="preserve"> </w:t>
            </w:r>
            <w:r w:rsidR="00E17B18" w:rsidRPr="001E17E2">
              <w:t>copies</w:t>
            </w:r>
            <w:r w:rsidR="00FD3951">
              <w:t xml:space="preserve"> </w:t>
            </w:r>
            <w:r w:rsidR="00B12730" w:rsidRPr="001E17E2">
              <w:t>using</w:t>
            </w:r>
            <w:r w:rsidR="00FD3951">
              <w:t xml:space="preserve"> </w:t>
            </w:r>
            <w:r w:rsidR="00B12730" w:rsidRPr="001E17E2">
              <w:t>annex</w:t>
            </w:r>
            <w:r w:rsidR="00FD3951">
              <w:t xml:space="preserve"> </w:t>
            </w:r>
            <w:r w:rsidR="00B12730" w:rsidRPr="001E17E2">
              <w:t>2</w:t>
            </w:r>
            <w:r w:rsidR="00E17B18" w:rsidRPr="001E17E2">
              <w:t>)</w:t>
            </w:r>
          </w:p>
          <w:p w14:paraId="2F97A8AB" w14:textId="1772D073" w:rsidR="00E17B18" w:rsidRPr="001E17E2" w:rsidRDefault="00BA3E13" w:rsidP="00C86D53">
            <w:pPr>
              <w:pStyle w:val="AN-Bullet2ndlevel-annex5"/>
            </w:pPr>
            <w:r w:rsidRPr="001E17E2">
              <w:t>One</w:t>
            </w:r>
            <w:r w:rsidR="00FD3951">
              <w:t xml:space="preserve"> </w:t>
            </w:r>
            <w:r w:rsidRPr="001E17E2">
              <w:t>titled</w:t>
            </w:r>
            <w:r w:rsidR="00FD3951">
              <w:t xml:space="preserve"> </w:t>
            </w:r>
            <w:r w:rsidR="00E17B18" w:rsidRPr="001E17E2">
              <w:t>“Expectations”</w:t>
            </w:r>
          </w:p>
          <w:p w14:paraId="682E63FD" w14:textId="13D5BB64" w:rsidR="00E17B18" w:rsidRPr="001E17E2" w:rsidRDefault="00BA3E13" w:rsidP="00C86D53">
            <w:pPr>
              <w:pStyle w:val="AN-Bullet2ndlevel-annex5"/>
            </w:pPr>
            <w:r w:rsidRPr="001E17E2">
              <w:t>One</w:t>
            </w:r>
            <w:r w:rsidR="00FD3951">
              <w:t xml:space="preserve"> </w:t>
            </w:r>
            <w:r w:rsidRPr="001E17E2">
              <w:t>titled</w:t>
            </w:r>
            <w:r w:rsidR="00FD3951">
              <w:t xml:space="preserve"> </w:t>
            </w:r>
            <w:r w:rsidR="00E17B18" w:rsidRPr="001E17E2">
              <w:t>“Ground</w:t>
            </w:r>
            <w:r w:rsidR="00FD3951">
              <w:t xml:space="preserve"> </w:t>
            </w:r>
            <w:r w:rsidR="00E17B18" w:rsidRPr="001E17E2">
              <w:t>Rules”</w:t>
            </w:r>
            <w:r w:rsidR="00FD3951">
              <w:t xml:space="preserve"> </w:t>
            </w:r>
            <w:r w:rsidR="00E17B18" w:rsidRPr="001E17E2">
              <w:t>or</w:t>
            </w:r>
            <w:r w:rsidR="00FD3951">
              <w:t xml:space="preserve"> </w:t>
            </w:r>
            <w:r w:rsidR="00E17B18" w:rsidRPr="001E17E2">
              <w:t>“Group</w:t>
            </w:r>
            <w:r w:rsidR="00FD3951">
              <w:t xml:space="preserve"> </w:t>
            </w:r>
            <w:r w:rsidR="00E17B18" w:rsidRPr="001E17E2">
              <w:t>Norms”</w:t>
            </w:r>
          </w:p>
          <w:p w14:paraId="56BEBFC5" w14:textId="0E751176" w:rsidR="00E17B18" w:rsidRPr="001E17E2" w:rsidRDefault="00BA3E13" w:rsidP="00C86D53">
            <w:pPr>
              <w:pStyle w:val="AN-Bullet2ndlevel-annex5"/>
            </w:pPr>
            <w:r w:rsidRPr="001E17E2">
              <w:t>One</w:t>
            </w:r>
            <w:r w:rsidR="00FD3951">
              <w:t xml:space="preserve"> </w:t>
            </w:r>
            <w:r w:rsidRPr="001E17E2">
              <w:t>titled</w:t>
            </w:r>
            <w:r w:rsidR="00FD3951">
              <w:t xml:space="preserve"> </w:t>
            </w:r>
            <w:r w:rsidR="00E17B18" w:rsidRPr="001E17E2">
              <w:t>“Parking</w:t>
            </w:r>
            <w:r w:rsidR="00FD3951">
              <w:t xml:space="preserve"> </w:t>
            </w:r>
            <w:r w:rsidR="00E17B18" w:rsidRPr="001E17E2">
              <w:t>Lot</w:t>
            </w:r>
            <w:r w:rsidR="00FD3951">
              <w:t xml:space="preserve"> </w:t>
            </w:r>
            <w:r w:rsidR="00E17B18" w:rsidRPr="001E17E2">
              <w:t>for</w:t>
            </w:r>
            <w:r w:rsidR="00FD3951">
              <w:t xml:space="preserve"> </w:t>
            </w:r>
            <w:r w:rsidR="00E17B18" w:rsidRPr="001E17E2">
              <w:t>Questions”</w:t>
            </w:r>
          </w:p>
          <w:p w14:paraId="6ECFC0C1" w14:textId="7A29BE13" w:rsidR="00E17B18" w:rsidRPr="001E17E2" w:rsidRDefault="00E17B18" w:rsidP="00C86D53">
            <w:pPr>
              <w:pStyle w:val="AN-Bullet1stlevel-Annex5"/>
            </w:pPr>
            <w:r w:rsidRPr="001E17E2">
              <w:t>For</w:t>
            </w:r>
            <w:r w:rsidR="00FD3951">
              <w:t xml:space="preserve"> </w:t>
            </w:r>
            <w:r w:rsidRPr="001E17E2">
              <w:t>unwritten</w:t>
            </w:r>
            <w:r w:rsidR="00FD3951">
              <w:t xml:space="preserve"> </w:t>
            </w:r>
            <w:r w:rsidRPr="001E17E2">
              <w:t>assessment:</w:t>
            </w:r>
            <w:r w:rsidR="00FD3951">
              <w:t xml:space="preserve"> </w:t>
            </w:r>
            <w:r w:rsidRPr="001E17E2">
              <w:t>“Handout</w:t>
            </w:r>
            <w:r w:rsidR="00FD3951">
              <w:t xml:space="preserve"> </w:t>
            </w:r>
            <w:r w:rsidRPr="001E17E2">
              <w:t>1.1:</w:t>
            </w:r>
            <w:r w:rsidR="00FD3951">
              <w:t xml:space="preserve"> </w:t>
            </w:r>
            <w:r w:rsidRPr="001E17E2">
              <w:t>Answer</w:t>
            </w:r>
            <w:r w:rsidR="00FD3951">
              <w:t xml:space="preserve"> </w:t>
            </w:r>
            <w:r w:rsidRPr="001E17E2">
              <w:t>Key</w:t>
            </w:r>
            <w:r w:rsidR="00FD3951">
              <w:t xml:space="preserve"> </w:t>
            </w:r>
            <w:r w:rsidRPr="001E17E2">
              <w:t>and</w:t>
            </w:r>
            <w:r w:rsidR="00FD3951">
              <w:t xml:space="preserve"> </w:t>
            </w:r>
            <w:r w:rsidRPr="001E17E2">
              <w:t>Scoring</w:t>
            </w:r>
            <w:r w:rsidR="00FD3951">
              <w:t xml:space="preserve"> </w:t>
            </w:r>
            <w:r w:rsidRPr="001E17E2">
              <w:t>Sheet</w:t>
            </w:r>
            <w:r w:rsidR="00FD3951">
              <w:t xml:space="preserve"> </w:t>
            </w:r>
            <w:r w:rsidRPr="001E17E2">
              <w:t>for</w:t>
            </w:r>
            <w:r w:rsidR="00FD3951">
              <w:t xml:space="preserve"> </w:t>
            </w:r>
            <w:r w:rsidRPr="001E17E2">
              <w:t>Pre-</w:t>
            </w:r>
            <w:r w:rsidR="00FD3951">
              <w:t xml:space="preserve"> </w:t>
            </w:r>
            <w:r w:rsidRPr="001E17E2">
              <w:t>and</w:t>
            </w:r>
            <w:r w:rsidR="00FD3951">
              <w:t xml:space="preserve"> </w:t>
            </w:r>
            <w:r w:rsidRPr="001E17E2">
              <w:t>Post-Assessment”</w:t>
            </w:r>
            <w:r w:rsidR="00FD3951">
              <w:t xml:space="preserve"> </w:t>
            </w:r>
            <w:r w:rsidRPr="001E17E2">
              <w:t>in</w:t>
            </w:r>
            <w:r w:rsidR="00FD3951">
              <w:t xml:space="preserve"> </w:t>
            </w:r>
            <w:r w:rsidRPr="001E17E2">
              <w:t>annex</w:t>
            </w:r>
            <w:r w:rsidR="00FD3951">
              <w:t xml:space="preserve"> </w:t>
            </w:r>
            <w:r w:rsidRPr="001E17E2">
              <w:t>4</w:t>
            </w:r>
            <w:r w:rsidR="00FD3951">
              <w:t xml:space="preserve"> </w:t>
            </w:r>
            <w:r w:rsidRPr="001E17E2">
              <w:t>of</w:t>
            </w:r>
            <w:r w:rsidR="00FD3951">
              <w:t xml:space="preserve"> </w:t>
            </w:r>
            <w:r w:rsidRPr="001E17E2">
              <w:t>the</w:t>
            </w:r>
            <w:r w:rsidR="00FD3951">
              <w:t xml:space="preserve"> </w:t>
            </w:r>
            <w:r w:rsidRPr="001E17E2">
              <w:rPr>
                <w:i/>
                <w:iCs/>
              </w:rPr>
              <w:t>Facilitator’s</w:t>
            </w:r>
            <w:r w:rsidR="00FD3951">
              <w:rPr>
                <w:i/>
                <w:iCs/>
              </w:rPr>
              <w:t xml:space="preserve"> </w:t>
            </w:r>
            <w:r w:rsidRPr="001E17E2">
              <w:rPr>
                <w:i/>
                <w:iCs/>
              </w:rPr>
              <w:t>Guide</w:t>
            </w:r>
            <w:r w:rsidR="00FD3951">
              <w:rPr>
                <w:i/>
                <w:iCs/>
              </w:rPr>
              <w:t xml:space="preserve"> </w:t>
            </w:r>
          </w:p>
          <w:p w14:paraId="0000BF9B" w14:textId="0561FEBA" w:rsidR="00012C25" w:rsidRPr="001E17E2" w:rsidRDefault="00012C25" w:rsidP="00012C25">
            <w:pPr>
              <w:pStyle w:val="AN-Bullet2ndlevel-annex5"/>
            </w:pPr>
            <w:r w:rsidRPr="001E17E2">
              <w:t>Print</w:t>
            </w:r>
            <w:r w:rsidR="00FD3951">
              <w:t xml:space="preserve"> </w:t>
            </w:r>
            <w:r w:rsidRPr="001E17E2">
              <w:t>one</w:t>
            </w:r>
            <w:r w:rsidR="00FD3951">
              <w:t xml:space="preserve"> </w:t>
            </w:r>
            <w:r w:rsidRPr="001E17E2">
              <w:t>copy</w:t>
            </w:r>
            <w:r w:rsidR="00FD3951">
              <w:t xml:space="preserve"> </w:t>
            </w:r>
            <w:r w:rsidRPr="001E17E2">
              <w:t>for</w:t>
            </w:r>
            <w:r w:rsidR="00FD3951">
              <w:t xml:space="preserve"> </w:t>
            </w:r>
            <w:r w:rsidRPr="001E17E2">
              <w:t>the</w:t>
            </w:r>
            <w:r w:rsidR="00FD3951">
              <w:t xml:space="preserve"> </w:t>
            </w:r>
            <w:r w:rsidRPr="001E17E2">
              <w:t>facilitator.</w:t>
            </w:r>
          </w:p>
          <w:p w14:paraId="7CD29956" w14:textId="4AB4A5AE" w:rsidR="00B12730" w:rsidRPr="001E17E2" w:rsidRDefault="00E17B18" w:rsidP="00BA3E13">
            <w:pPr>
              <w:pStyle w:val="AN-Bullet1stlevel-Annex5"/>
            </w:pPr>
            <w:r w:rsidRPr="001E17E2">
              <w:t>For</w:t>
            </w:r>
            <w:r w:rsidR="00FD3951">
              <w:t xml:space="preserve"> </w:t>
            </w:r>
            <w:r w:rsidRPr="001E17E2">
              <w:t>written</w:t>
            </w:r>
            <w:r w:rsidR="00FD3951">
              <w:t xml:space="preserve"> </w:t>
            </w:r>
            <w:r w:rsidRPr="001E17E2">
              <w:t>assessment</w:t>
            </w:r>
            <w:r w:rsidRPr="001E17E2">
              <w:rPr>
                <w:i/>
                <w:iCs/>
              </w:rPr>
              <w:t>:</w:t>
            </w:r>
            <w:r w:rsidR="00FD3951">
              <w:rPr>
                <w:i/>
                <w:iCs/>
              </w:rPr>
              <w:t xml:space="preserve"> </w:t>
            </w:r>
            <w:r w:rsidRPr="001E17E2">
              <w:t>“Handout</w:t>
            </w:r>
            <w:r w:rsidR="00FD3951">
              <w:t xml:space="preserve"> </w:t>
            </w:r>
            <w:r w:rsidRPr="001E17E2">
              <w:t>1.2:</w:t>
            </w:r>
            <w:r w:rsidR="00FD3951">
              <w:t xml:space="preserve"> </w:t>
            </w:r>
            <w:r w:rsidRPr="001E17E2">
              <w:t>Written</w:t>
            </w:r>
            <w:r w:rsidR="00FD3951">
              <w:t xml:space="preserve"> </w:t>
            </w:r>
            <w:r w:rsidRPr="001E17E2">
              <w:t>Assessment</w:t>
            </w:r>
            <w:r w:rsidR="00FD3951">
              <w:t xml:space="preserve"> </w:t>
            </w:r>
            <w:r w:rsidRPr="001E17E2">
              <w:t>for</w:t>
            </w:r>
            <w:r w:rsidR="00FD3951">
              <w:t xml:space="preserve"> </w:t>
            </w:r>
            <w:r w:rsidRPr="001E17E2">
              <w:t>the</w:t>
            </w:r>
            <w:r w:rsidR="00FD3951">
              <w:rPr>
                <w:i/>
              </w:rPr>
              <w:t xml:space="preserve"> </w:t>
            </w:r>
            <w:r w:rsidRPr="001E17E2">
              <w:rPr>
                <w:i/>
              </w:rPr>
              <w:t>RCEL</w:t>
            </w:r>
            <w:r w:rsidR="00FD3951">
              <w:rPr>
                <w:i/>
              </w:rPr>
              <w:t xml:space="preserve"> </w:t>
            </w:r>
            <w:r w:rsidRPr="001E17E2">
              <w:rPr>
                <w:i/>
              </w:rPr>
              <w:t>Addendum</w:t>
            </w:r>
            <w:r w:rsidR="00FD3951">
              <w:rPr>
                <w:i/>
              </w:rPr>
              <w:t xml:space="preserve"> </w:t>
            </w:r>
            <w:r w:rsidRPr="001E17E2">
              <w:t>Training”</w:t>
            </w:r>
            <w:r w:rsidR="00FD3951">
              <w:t xml:space="preserve"> </w:t>
            </w:r>
            <w:r w:rsidRPr="001E17E2">
              <w:t>in</w:t>
            </w:r>
            <w:r w:rsidR="00FD3951">
              <w:t xml:space="preserve"> </w:t>
            </w:r>
            <w:r w:rsidRPr="001E17E2">
              <w:t>annex</w:t>
            </w:r>
            <w:r w:rsidR="00FD3951">
              <w:t xml:space="preserve"> </w:t>
            </w:r>
            <w:r w:rsidRPr="001E17E2">
              <w:t>4</w:t>
            </w:r>
            <w:r w:rsidR="00FD3951">
              <w:t xml:space="preserve"> </w:t>
            </w:r>
            <w:r w:rsidRPr="001E17E2">
              <w:t>of</w:t>
            </w:r>
            <w:r w:rsidR="00FD3951">
              <w:t xml:space="preserve"> </w:t>
            </w:r>
            <w:r w:rsidRPr="001E17E2">
              <w:t>the</w:t>
            </w:r>
            <w:r w:rsidR="00FD3951">
              <w:t xml:space="preserve"> </w:t>
            </w:r>
            <w:r w:rsidRPr="001E17E2">
              <w:rPr>
                <w:i/>
                <w:iCs/>
              </w:rPr>
              <w:t>Facilitator’s</w:t>
            </w:r>
            <w:r w:rsidR="00FD3951">
              <w:rPr>
                <w:i/>
                <w:iCs/>
              </w:rPr>
              <w:t xml:space="preserve"> </w:t>
            </w:r>
            <w:r w:rsidRPr="001E17E2">
              <w:rPr>
                <w:i/>
                <w:iCs/>
              </w:rPr>
              <w:t>Guide</w:t>
            </w:r>
          </w:p>
          <w:p w14:paraId="3322A44D" w14:textId="229CCD0A" w:rsidR="00012C25" w:rsidRPr="001E17E2" w:rsidRDefault="00012C25" w:rsidP="00012C25">
            <w:pPr>
              <w:pStyle w:val="AN-Bullet2ndlevel-annex5"/>
            </w:pPr>
            <w:r w:rsidRPr="001E17E2">
              <w:t>Print</w:t>
            </w:r>
            <w:r w:rsidR="00FD3951">
              <w:t xml:space="preserve"> </w:t>
            </w:r>
            <w:r w:rsidRPr="001E17E2">
              <w:t>enough</w:t>
            </w:r>
            <w:r w:rsidR="00FD3951">
              <w:t xml:space="preserve"> </w:t>
            </w:r>
            <w:r w:rsidRPr="001E17E2">
              <w:t>copies</w:t>
            </w:r>
            <w:r w:rsidR="00FD3951">
              <w:t xml:space="preserve"> </w:t>
            </w:r>
            <w:r w:rsidRPr="001E17E2">
              <w:t>for</w:t>
            </w:r>
            <w:r w:rsidR="00FD3951">
              <w:t xml:space="preserve"> </w:t>
            </w:r>
            <w:r w:rsidRPr="001E17E2">
              <w:t>all</w:t>
            </w:r>
            <w:r w:rsidR="00FD3951">
              <w:t xml:space="preserve"> </w:t>
            </w:r>
            <w:r w:rsidRPr="001E17E2">
              <w:t>training</w:t>
            </w:r>
            <w:r w:rsidR="00FD3951">
              <w:t xml:space="preserve"> </w:t>
            </w:r>
            <w:r w:rsidRPr="001E17E2">
              <w:t>participants.</w:t>
            </w:r>
          </w:p>
        </w:tc>
        <w:tc>
          <w:tcPr>
            <w:tcW w:w="2251" w:type="dxa"/>
            <w:tcBorders>
              <w:bottom w:val="single" w:sz="8" w:space="0" w:color="6C6463"/>
            </w:tcBorders>
            <w:tcMar>
              <w:top w:w="101" w:type="dxa"/>
              <w:left w:w="101" w:type="dxa"/>
              <w:bottom w:w="101" w:type="dxa"/>
              <w:right w:w="101" w:type="dxa"/>
            </w:tcMar>
          </w:tcPr>
          <w:p w14:paraId="5305DEEF" w14:textId="77777777" w:rsidR="00E17B18" w:rsidRPr="001E17E2" w:rsidRDefault="00E17B18" w:rsidP="00B1068D">
            <w:pPr>
              <w:pStyle w:val="AN-Bullet1stlevel"/>
              <w:numPr>
                <w:ilvl w:val="0"/>
                <w:numId w:val="122"/>
              </w:numPr>
              <w:spacing w:after="0"/>
              <w:ind w:left="216" w:hanging="216"/>
              <w:rPr>
                <w:sz w:val="18"/>
                <w:szCs w:val="18"/>
              </w:rPr>
            </w:pPr>
            <w:r w:rsidRPr="001E17E2">
              <w:rPr>
                <w:sz w:val="18"/>
                <w:szCs w:val="18"/>
              </w:rPr>
              <w:t>N/A</w:t>
            </w:r>
          </w:p>
        </w:tc>
      </w:tr>
      <w:tr w:rsidR="008D7399" w:rsidRPr="001E17E2" w14:paraId="5B764067" w14:textId="77777777" w:rsidTr="008D7399">
        <w:tc>
          <w:tcPr>
            <w:tcW w:w="1515" w:type="dxa"/>
            <w:tcBorders>
              <w:top w:val="nil"/>
            </w:tcBorders>
            <w:tcMar>
              <w:top w:w="101" w:type="dxa"/>
              <w:left w:w="101" w:type="dxa"/>
              <w:bottom w:w="101" w:type="dxa"/>
              <w:right w:w="101" w:type="dxa"/>
            </w:tcMar>
          </w:tcPr>
          <w:p w14:paraId="18510102" w14:textId="6EABDB0E" w:rsidR="00E17B18" w:rsidRPr="001E17E2" w:rsidRDefault="00E17B18" w:rsidP="00E05ACE">
            <w:pPr>
              <w:pStyle w:val="AN-Tabletext"/>
              <w:spacing w:after="120"/>
              <w:ind w:left="0"/>
              <w:rPr>
                <w:color w:val="auto"/>
                <w:sz w:val="18"/>
                <w:szCs w:val="18"/>
              </w:rPr>
            </w:pPr>
            <w:r w:rsidRPr="001E17E2">
              <w:rPr>
                <w:color w:val="auto"/>
                <w:sz w:val="18"/>
                <w:szCs w:val="18"/>
              </w:rPr>
              <w:t>10:00</w:t>
            </w:r>
            <w:r w:rsidRPr="001E17E2">
              <w:rPr>
                <w:rFonts w:ascii="Gill Sans" w:hAnsi="Gill Sans"/>
                <w:color w:val="auto"/>
                <w:sz w:val="18"/>
                <w:szCs w:val="18"/>
              </w:rPr>
              <w:t>–</w:t>
            </w:r>
            <w:r w:rsidRPr="001E17E2">
              <w:rPr>
                <w:color w:val="auto"/>
                <w:sz w:val="18"/>
                <w:szCs w:val="18"/>
              </w:rPr>
              <w:t>11:05</w:t>
            </w:r>
            <w:r w:rsidR="00E05ACE" w:rsidRPr="001E17E2">
              <w:rPr>
                <w:color w:val="auto"/>
                <w:sz w:val="18"/>
                <w:szCs w:val="18"/>
              </w:rPr>
              <w:br/>
            </w:r>
            <w:r w:rsidRPr="001E17E2">
              <w:rPr>
                <w:color w:val="auto"/>
                <w:sz w:val="18"/>
                <w:szCs w:val="18"/>
              </w:rPr>
              <w:t>(65</w:t>
            </w:r>
            <w:r w:rsidR="00FD3951">
              <w:rPr>
                <w:color w:val="auto"/>
                <w:sz w:val="18"/>
                <w:szCs w:val="18"/>
              </w:rPr>
              <w:t xml:space="preserve"> </w:t>
            </w:r>
            <w:r w:rsidRPr="001E17E2">
              <w:rPr>
                <w:color w:val="auto"/>
                <w:sz w:val="18"/>
                <w:szCs w:val="18"/>
              </w:rPr>
              <w:t>minutes)</w:t>
            </w:r>
          </w:p>
          <w:p w14:paraId="00E80848" w14:textId="04586E11"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15</w:t>
            </w:r>
            <w:r w:rsidR="00FD3951">
              <w:rPr>
                <w:sz w:val="18"/>
                <w:szCs w:val="18"/>
              </w:rPr>
              <w:t xml:space="preserve"> </w:t>
            </w:r>
            <w:r w:rsidRPr="001E17E2">
              <w:rPr>
                <w:sz w:val="18"/>
                <w:szCs w:val="18"/>
              </w:rPr>
              <w:t>minutes</w:t>
            </w:r>
          </w:p>
          <w:p w14:paraId="6CBBF93A" w14:textId="1D5F39CA"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5</w:t>
            </w:r>
            <w:r w:rsidR="00FD3951">
              <w:rPr>
                <w:sz w:val="18"/>
                <w:szCs w:val="18"/>
              </w:rPr>
              <w:t xml:space="preserve"> </w:t>
            </w:r>
            <w:r w:rsidRPr="001E17E2">
              <w:rPr>
                <w:sz w:val="18"/>
                <w:szCs w:val="18"/>
              </w:rPr>
              <w:t>minutes</w:t>
            </w:r>
          </w:p>
          <w:p w14:paraId="163D0D87" w14:textId="0691F556" w:rsidR="00E17B18" w:rsidRPr="001E17E2" w:rsidRDefault="00E17B18" w:rsidP="00F7459B">
            <w:pPr>
              <w:pStyle w:val="AN-Tabletext"/>
              <w:spacing w:after="120"/>
              <w:ind w:left="0"/>
              <w:rPr>
                <w:sz w:val="18"/>
                <w:szCs w:val="18"/>
              </w:rPr>
            </w:pPr>
            <w:r w:rsidRPr="001E17E2">
              <w:rPr>
                <w:sz w:val="18"/>
                <w:szCs w:val="18"/>
              </w:rPr>
              <w:lastRenderedPageBreak/>
              <w:t>LO</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20</w:t>
            </w:r>
            <w:r w:rsidR="00FD3951">
              <w:rPr>
                <w:sz w:val="18"/>
                <w:szCs w:val="18"/>
              </w:rPr>
              <w:t xml:space="preserve"> </w:t>
            </w:r>
            <w:r w:rsidRPr="001E17E2">
              <w:rPr>
                <w:sz w:val="18"/>
                <w:szCs w:val="18"/>
              </w:rPr>
              <w:t>minutes</w:t>
            </w:r>
          </w:p>
          <w:p w14:paraId="1893F839" w14:textId="4FBDE447"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3,</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10</w:t>
            </w:r>
            <w:r w:rsidR="00FD3951">
              <w:rPr>
                <w:sz w:val="18"/>
                <w:szCs w:val="18"/>
              </w:rPr>
              <w:t xml:space="preserve"> </w:t>
            </w:r>
            <w:r w:rsidRPr="001E17E2">
              <w:rPr>
                <w:sz w:val="18"/>
                <w:szCs w:val="18"/>
              </w:rPr>
              <w:t>minutes</w:t>
            </w:r>
          </w:p>
          <w:p w14:paraId="2B959720" w14:textId="48774D4D" w:rsidR="00E17B18" w:rsidRPr="001E17E2" w:rsidRDefault="00E17B18" w:rsidP="00F7459B">
            <w:pPr>
              <w:pStyle w:val="AN-Tabletext"/>
              <w:ind w:left="0"/>
              <w:rPr>
                <w:sz w:val="18"/>
                <w:szCs w:val="18"/>
              </w:rPr>
            </w:pPr>
            <w:r w:rsidRPr="001E17E2">
              <w:rPr>
                <w:sz w:val="18"/>
                <w:szCs w:val="18"/>
              </w:rPr>
              <w:t>LO</w:t>
            </w:r>
            <w:r w:rsidR="00FD3951">
              <w:rPr>
                <w:sz w:val="18"/>
                <w:szCs w:val="18"/>
              </w:rPr>
              <w:t xml:space="preserve"> </w:t>
            </w:r>
            <w:r w:rsidRPr="001E17E2">
              <w:rPr>
                <w:sz w:val="18"/>
                <w:szCs w:val="18"/>
              </w:rPr>
              <w:t>3,</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15</w:t>
            </w:r>
            <w:r w:rsidR="00FD3951">
              <w:rPr>
                <w:sz w:val="18"/>
                <w:szCs w:val="18"/>
              </w:rPr>
              <w:t xml:space="preserve"> </w:t>
            </w:r>
            <w:r w:rsidRPr="001E17E2">
              <w:rPr>
                <w:sz w:val="18"/>
                <w:szCs w:val="18"/>
              </w:rPr>
              <w:t>minutes</w:t>
            </w:r>
          </w:p>
        </w:tc>
        <w:tc>
          <w:tcPr>
            <w:tcW w:w="2250" w:type="dxa"/>
            <w:tcBorders>
              <w:top w:val="nil"/>
            </w:tcBorders>
            <w:tcMar>
              <w:top w:w="101" w:type="dxa"/>
              <w:left w:w="101" w:type="dxa"/>
              <w:bottom w:w="101" w:type="dxa"/>
              <w:right w:w="101" w:type="dxa"/>
            </w:tcMar>
          </w:tcPr>
          <w:p w14:paraId="24D37FDE" w14:textId="35AAF223" w:rsidR="00E17B18" w:rsidRPr="001E17E2" w:rsidRDefault="00E17B18" w:rsidP="00C86D53">
            <w:pPr>
              <w:pStyle w:val="AN-Head2"/>
              <w:spacing w:before="0" w:after="120"/>
              <w:rPr>
                <w:sz w:val="18"/>
                <w:szCs w:val="18"/>
              </w:rPr>
            </w:pPr>
            <w:r w:rsidRPr="001E17E2">
              <w:rPr>
                <w:sz w:val="18"/>
                <w:szCs w:val="18"/>
              </w:rPr>
              <w:lastRenderedPageBreak/>
              <w:t>Session</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What</w:t>
            </w:r>
            <w:r w:rsidR="00FD3951">
              <w:rPr>
                <w:sz w:val="18"/>
                <w:szCs w:val="18"/>
              </w:rPr>
              <w:t xml:space="preserve"> </w:t>
            </w:r>
            <w:r w:rsidRPr="001E17E2">
              <w:rPr>
                <w:sz w:val="18"/>
                <w:szCs w:val="18"/>
              </w:rPr>
              <w:t>Is</w:t>
            </w:r>
            <w:r w:rsidR="00FD3951">
              <w:rPr>
                <w:sz w:val="18"/>
                <w:szCs w:val="18"/>
              </w:rPr>
              <w:t xml:space="preserve"> </w:t>
            </w:r>
            <w:r w:rsidRPr="001E17E2">
              <w:rPr>
                <w:sz w:val="18"/>
                <w:szCs w:val="18"/>
              </w:rPr>
              <w:t>Nurturing</w:t>
            </w:r>
            <w:r w:rsidR="00FD3951">
              <w:rPr>
                <w:sz w:val="18"/>
                <w:szCs w:val="18"/>
              </w:rPr>
              <w:t xml:space="preserve"> </w:t>
            </w:r>
            <w:r w:rsidRPr="001E17E2">
              <w:rPr>
                <w:sz w:val="18"/>
                <w:szCs w:val="18"/>
              </w:rPr>
              <w:t>Care</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Why</w:t>
            </w:r>
            <w:r w:rsidR="00FD3951">
              <w:rPr>
                <w:sz w:val="18"/>
                <w:szCs w:val="18"/>
              </w:rPr>
              <w:t xml:space="preserve"> </w:t>
            </w:r>
            <w:r w:rsidRPr="001E17E2">
              <w:rPr>
                <w:sz w:val="18"/>
                <w:szCs w:val="18"/>
              </w:rPr>
              <w:t>Does</w:t>
            </w:r>
            <w:r w:rsidR="00FD3951">
              <w:rPr>
                <w:sz w:val="18"/>
                <w:szCs w:val="18"/>
              </w:rPr>
              <w:t xml:space="preserve"> </w:t>
            </w:r>
            <w:r w:rsidRPr="001E17E2">
              <w:rPr>
                <w:sz w:val="18"/>
                <w:szCs w:val="18"/>
              </w:rPr>
              <w:t>It</w:t>
            </w:r>
            <w:r w:rsidR="00FD3951">
              <w:rPr>
                <w:sz w:val="18"/>
                <w:szCs w:val="18"/>
              </w:rPr>
              <w:t xml:space="preserve"> </w:t>
            </w:r>
            <w:r w:rsidRPr="001E17E2">
              <w:rPr>
                <w:sz w:val="18"/>
                <w:szCs w:val="18"/>
              </w:rPr>
              <w:t>Matter?</w:t>
            </w:r>
          </w:p>
          <w:p w14:paraId="60DD27EF" w14:textId="041E8AAB" w:rsidR="00E17B18" w:rsidRPr="001E17E2" w:rsidRDefault="00E17B18" w:rsidP="00C86D53">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1F51F62F" w14:textId="1EFFB60A" w:rsidR="00E17B18" w:rsidRPr="001E17E2" w:rsidRDefault="00E17B18" w:rsidP="00C86D53">
            <w:pPr>
              <w:pStyle w:val="AN-Maintext"/>
              <w:spacing w:after="0"/>
              <w:rPr>
                <w:sz w:val="18"/>
                <w:szCs w:val="18"/>
              </w:rPr>
            </w:pPr>
            <w:r w:rsidRPr="001E17E2">
              <w:rPr>
                <w:sz w:val="18"/>
                <w:szCs w:val="18"/>
              </w:rPr>
              <w:t>By</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end</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this</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will</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able</w:t>
            </w:r>
            <w:r w:rsidR="00FD3951">
              <w:rPr>
                <w:sz w:val="18"/>
                <w:szCs w:val="18"/>
              </w:rPr>
              <w:t xml:space="preserve"> </w:t>
            </w:r>
            <w:r w:rsidRPr="001E17E2">
              <w:rPr>
                <w:sz w:val="18"/>
                <w:szCs w:val="18"/>
              </w:rPr>
              <w:t>to:</w:t>
            </w:r>
          </w:p>
          <w:p w14:paraId="265E344E" w14:textId="33CB66E1" w:rsidR="00E17B18" w:rsidRPr="001E17E2" w:rsidRDefault="00E17B18" w:rsidP="00E41377">
            <w:pPr>
              <w:pStyle w:val="AN-NumberedList"/>
              <w:keepLines/>
              <w:numPr>
                <w:ilvl w:val="0"/>
                <w:numId w:val="134"/>
              </w:numPr>
              <w:spacing w:after="0"/>
              <w:ind w:left="403" w:hanging="216"/>
              <w:rPr>
                <w:sz w:val="18"/>
                <w:szCs w:val="18"/>
              </w:rPr>
            </w:pPr>
            <w:r w:rsidRPr="001E17E2">
              <w:rPr>
                <w:sz w:val="18"/>
                <w:szCs w:val="18"/>
              </w:rPr>
              <w:lastRenderedPageBreak/>
              <w:t>Identify</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understand</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5</w:t>
            </w:r>
            <w:r w:rsidR="00FD3951">
              <w:rPr>
                <w:sz w:val="18"/>
                <w:szCs w:val="18"/>
              </w:rPr>
              <w:t xml:space="preserve"> </w:t>
            </w:r>
            <w:r w:rsidRPr="001E17E2">
              <w:rPr>
                <w:sz w:val="18"/>
                <w:szCs w:val="18"/>
              </w:rPr>
              <w:t>components</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nurturing</w:t>
            </w:r>
            <w:r w:rsidR="00FD3951">
              <w:rPr>
                <w:sz w:val="18"/>
                <w:szCs w:val="18"/>
              </w:rPr>
              <w:t xml:space="preserve"> </w:t>
            </w:r>
            <w:r w:rsidRPr="001E17E2">
              <w:rPr>
                <w:sz w:val="18"/>
                <w:szCs w:val="18"/>
              </w:rPr>
              <w:t>care</w:t>
            </w:r>
          </w:p>
          <w:p w14:paraId="070955E7" w14:textId="50B48664" w:rsidR="00E17B18" w:rsidRPr="001E17E2" w:rsidRDefault="00E17B18" w:rsidP="00C86D53">
            <w:pPr>
              <w:pStyle w:val="AN-NumberedList"/>
              <w:numPr>
                <w:ilvl w:val="0"/>
                <w:numId w:val="46"/>
              </w:numPr>
              <w:spacing w:after="0"/>
              <w:ind w:left="403" w:hanging="216"/>
              <w:rPr>
                <w:sz w:val="18"/>
                <w:szCs w:val="18"/>
              </w:rPr>
            </w:pPr>
            <w:r w:rsidRPr="001E17E2">
              <w:rPr>
                <w:sz w:val="18"/>
                <w:szCs w:val="18"/>
              </w:rPr>
              <w:t>Describe</w:t>
            </w:r>
            <w:r w:rsidR="00FD3951">
              <w:rPr>
                <w:sz w:val="18"/>
                <w:szCs w:val="18"/>
              </w:rPr>
              <w:t xml:space="preserve"> </w:t>
            </w:r>
            <w:r w:rsidRPr="001E17E2">
              <w:rPr>
                <w:sz w:val="18"/>
                <w:szCs w:val="18"/>
              </w:rPr>
              <w:t>how</w:t>
            </w:r>
            <w:r w:rsidR="00FD3951">
              <w:rPr>
                <w:sz w:val="18"/>
                <w:szCs w:val="18"/>
              </w:rPr>
              <w:t xml:space="preserve"> </w:t>
            </w:r>
            <w:r w:rsidRPr="001E17E2">
              <w:rPr>
                <w:sz w:val="18"/>
                <w:szCs w:val="18"/>
              </w:rPr>
              <w:t>nurturing</w:t>
            </w:r>
            <w:r w:rsidR="00FD3951">
              <w:rPr>
                <w:sz w:val="18"/>
                <w:szCs w:val="18"/>
              </w:rPr>
              <w:t xml:space="preserve"> </w:t>
            </w:r>
            <w:r w:rsidRPr="001E17E2">
              <w:rPr>
                <w:sz w:val="18"/>
                <w:szCs w:val="18"/>
              </w:rPr>
              <w:t>care</w:t>
            </w:r>
            <w:r w:rsidR="00FD3951">
              <w:rPr>
                <w:sz w:val="18"/>
                <w:szCs w:val="18"/>
              </w:rPr>
              <w:t xml:space="preserve"> </w:t>
            </w:r>
            <w:r w:rsidRPr="001E17E2">
              <w:rPr>
                <w:sz w:val="18"/>
                <w:szCs w:val="18"/>
              </w:rPr>
              <w:t>contributes</w:t>
            </w:r>
            <w:r w:rsidR="00FD3951">
              <w:rPr>
                <w:sz w:val="18"/>
                <w:szCs w:val="18"/>
              </w:rPr>
              <w:t xml:space="preserve"> </w:t>
            </w:r>
            <w:r w:rsidRPr="001E17E2">
              <w:rPr>
                <w:sz w:val="18"/>
                <w:szCs w:val="18"/>
              </w:rPr>
              <w:t>to</w:t>
            </w:r>
            <w:r w:rsidR="00FD3951">
              <w:rPr>
                <w:sz w:val="18"/>
                <w:szCs w:val="18"/>
              </w:rPr>
              <w:t xml:space="preserve"> </w:t>
            </w:r>
            <w:r w:rsidRPr="001E17E2">
              <w:rPr>
                <w:sz w:val="18"/>
                <w:szCs w:val="18"/>
              </w:rPr>
              <w:t>healthy</w:t>
            </w:r>
            <w:r w:rsidR="00FD3951">
              <w:rPr>
                <w:sz w:val="18"/>
                <w:szCs w:val="18"/>
              </w:rPr>
              <w:t xml:space="preserve"> </w:t>
            </w:r>
            <w:r w:rsidRPr="001E17E2">
              <w:rPr>
                <w:sz w:val="18"/>
                <w:szCs w:val="18"/>
              </w:rPr>
              <w:t>brain</w:t>
            </w:r>
            <w:r w:rsidR="00FD3951">
              <w:rPr>
                <w:sz w:val="18"/>
                <w:szCs w:val="18"/>
              </w:rPr>
              <w:t xml:space="preserve"> </w:t>
            </w:r>
            <w:r w:rsidRPr="001E17E2">
              <w:rPr>
                <w:sz w:val="18"/>
                <w:szCs w:val="18"/>
              </w:rPr>
              <w:t>development</w:t>
            </w:r>
            <w:r w:rsidR="00FD3951">
              <w:rPr>
                <w:sz w:val="18"/>
                <w:szCs w:val="18"/>
              </w:rPr>
              <w:t xml:space="preserve"> </w:t>
            </w:r>
            <w:r w:rsidRPr="001E17E2">
              <w:rPr>
                <w:sz w:val="18"/>
                <w:szCs w:val="18"/>
              </w:rPr>
              <w:t>throughout</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first</w:t>
            </w:r>
            <w:r w:rsidR="00FD3951">
              <w:rPr>
                <w:sz w:val="18"/>
                <w:szCs w:val="18"/>
              </w:rPr>
              <w:t xml:space="preserve"> </w:t>
            </w:r>
            <w:r w:rsidRPr="001E17E2">
              <w:rPr>
                <w:sz w:val="18"/>
                <w:szCs w:val="18"/>
              </w:rPr>
              <w:t>1,000</w:t>
            </w:r>
            <w:r w:rsidR="00FD3951">
              <w:rPr>
                <w:sz w:val="18"/>
                <w:szCs w:val="18"/>
              </w:rPr>
              <w:t xml:space="preserve"> </w:t>
            </w:r>
            <w:r w:rsidRPr="001E17E2">
              <w:rPr>
                <w:sz w:val="18"/>
                <w:szCs w:val="18"/>
              </w:rPr>
              <w:t>days</w:t>
            </w:r>
          </w:p>
          <w:p w14:paraId="0C312FED" w14:textId="14FF0756" w:rsidR="00E17B18" w:rsidRPr="001E17E2" w:rsidRDefault="00E17B18" w:rsidP="00C86D53">
            <w:pPr>
              <w:pStyle w:val="AN-NumberedList"/>
              <w:numPr>
                <w:ilvl w:val="0"/>
                <w:numId w:val="46"/>
              </w:numPr>
              <w:spacing w:after="0"/>
              <w:ind w:left="403" w:hanging="216"/>
              <w:rPr>
                <w:sz w:val="18"/>
                <w:szCs w:val="18"/>
              </w:rPr>
            </w:pPr>
            <w:r w:rsidRPr="001E17E2">
              <w:rPr>
                <w:sz w:val="18"/>
                <w:szCs w:val="18"/>
              </w:rPr>
              <w:t>Understand</w:t>
            </w:r>
            <w:r w:rsidR="00FD3951">
              <w:rPr>
                <w:sz w:val="18"/>
                <w:szCs w:val="18"/>
              </w:rPr>
              <w:t xml:space="preserve"> </w:t>
            </w:r>
            <w:r w:rsidRPr="001E17E2">
              <w:rPr>
                <w:sz w:val="18"/>
                <w:szCs w:val="18"/>
              </w:rPr>
              <w:t>child</w:t>
            </w:r>
            <w:r w:rsidR="00FD3951">
              <w:rPr>
                <w:sz w:val="18"/>
                <w:szCs w:val="18"/>
              </w:rPr>
              <w:t xml:space="preserve"> </w:t>
            </w:r>
            <w:r w:rsidRPr="001E17E2">
              <w:rPr>
                <w:sz w:val="18"/>
                <w:szCs w:val="18"/>
              </w:rPr>
              <w:t>development,</w:t>
            </w:r>
            <w:r w:rsidR="00FD3951">
              <w:rPr>
                <w:sz w:val="18"/>
                <w:szCs w:val="18"/>
              </w:rPr>
              <w:t xml:space="preserve"> </w:t>
            </w:r>
            <w:r w:rsidRPr="001E17E2">
              <w:rPr>
                <w:sz w:val="18"/>
                <w:szCs w:val="18"/>
              </w:rPr>
              <w:t>abilities,</w:t>
            </w:r>
            <w:r w:rsidR="00FD3951">
              <w:rPr>
                <w:sz w:val="18"/>
                <w:szCs w:val="18"/>
              </w:rPr>
              <w:t xml:space="preserve"> </w:t>
            </w:r>
            <w:r w:rsidRPr="001E17E2">
              <w:rPr>
                <w:sz w:val="18"/>
                <w:szCs w:val="18"/>
              </w:rPr>
              <w:t>disabilities,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common</w:t>
            </w:r>
            <w:r w:rsidR="00FD3951">
              <w:rPr>
                <w:sz w:val="18"/>
                <w:szCs w:val="18"/>
              </w:rPr>
              <w:t xml:space="preserve"> </w:t>
            </w:r>
            <w:r w:rsidRPr="001E17E2">
              <w:rPr>
                <w:sz w:val="18"/>
                <w:szCs w:val="18"/>
              </w:rPr>
              <w:t>causes</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disability,</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dispel</w:t>
            </w:r>
            <w:r w:rsidR="00FD3951">
              <w:rPr>
                <w:sz w:val="18"/>
                <w:szCs w:val="18"/>
              </w:rPr>
              <w:t xml:space="preserve"> </w:t>
            </w:r>
            <w:r w:rsidRPr="001E17E2">
              <w:rPr>
                <w:sz w:val="18"/>
                <w:szCs w:val="18"/>
              </w:rPr>
              <w:t>common</w:t>
            </w:r>
            <w:r w:rsidR="00FD3951">
              <w:rPr>
                <w:sz w:val="18"/>
                <w:szCs w:val="18"/>
              </w:rPr>
              <w:t xml:space="preserve"> </w:t>
            </w:r>
            <w:r w:rsidRPr="001E17E2">
              <w:rPr>
                <w:sz w:val="18"/>
                <w:szCs w:val="18"/>
              </w:rPr>
              <w:t>myths</w:t>
            </w:r>
            <w:r w:rsidR="00FD3951">
              <w:rPr>
                <w:sz w:val="18"/>
                <w:szCs w:val="18"/>
              </w:rPr>
              <w:t xml:space="preserve"> </w:t>
            </w:r>
            <w:r w:rsidRPr="001E17E2">
              <w:rPr>
                <w:sz w:val="18"/>
                <w:szCs w:val="18"/>
              </w:rPr>
              <w:t>about</w:t>
            </w:r>
            <w:r w:rsidR="00FD3951">
              <w:rPr>
                <w:sz w:val="18"/>
                <w:szCs w:val="18"/>
              </w:rPr>
              <w:t xml:space="preserve"> </w:t>
            </w:r>
            <w:r w:rsidRPr="001E17E2">
              <w:rPr>
                <w:sz w:val="18"/>
                <w:szCs w:val="18"/>
              </w:rPr>
              <w:t>disabilities</w:t>
            </w:r>
            <w:r w:rsidR="00CF4275" w:rsidRPr="001E17E2">
              <w:rPr>
                <w:sz w:val="18"/>
                <w:szCs w:val="18"/>
              </w:rPr>
              <w:t>.</w:t>
            </w:r>
          </w:p>
        </w:tc>
        <w:tc>
          <w:tcPr>
            <w:tcW w:w="2970" w:type="dxa"/>
            <w:tcBorders>
              <w:top w:val="nil"/>
            </w:tcBorders>
            <w:tcMar>
              <w:top w:w="101" w:type="dxa"/>
              <w:left w:w="101" w:type="dxa"/>
              <w:bottom w:w="101" w:type="dxa"/>
              <w:right w:w="101" w:type="dxa"/>
            </w:tcMar>
          </w:tcPr>
          <w:p w14:paraId="560842A1" w14:textId="644D6170" w:rsidR="00E17B18" w:rsidRPr="001E17E2" w:rsidRDefault="00E17B18" w:rsidP="00C86D53">
            <w:pPr>
              <w:pStyle w:val="AN-Bullet1stlevel-Annex5"/>
            </w:pPr>
            <w:r w:rsidRPr="001E17E2">
              <w:lastRenderedPageBreak/>
              <w:t>Flipchart</w:t>
            </w:r>
            <w:r w:rsidR="00FD3951">
              <w:t xml:space="preserve"> </w:t>
            </w:r>
            <w:r w:rsidRPr="001E17E2">
              <w:t>paper,</w:t>
            </w:r>
            <w:r w:rsidR="00FD3951">
              <w:t xml:space="preserve"> </w:t>
            </w:r>
            <w:r w:rsidRPr="001E17E2">
              <w:t>flipchart</w:t>
            </w:r>
            <w:r w:rsidR="00FD3951">
              <w:t xml:space="preserve"> </w:t>
            </w:r>
            <w:r w:rsidRPr="001E17E2">
              <w:t>stands</w:t>
            </w:r>
            <w:r w:rsidR="00FD3951">
              <w:t xml:space="preserve"> </w:t>
            </w:r>
            <w:r w:rsidRPr="001E17E2">
              <w:t>(at</w:t>
            </w:r>
            <w:r w:rsidR="00FD3951">
              <w:t xml:space="preserve"> </w:t>
            </w:r>
            <w:r w:rsidRPr="001E17E2">
              <w:t>least</w:t>
            </w:r>
            <w:r w:rsidR="00FD3951">
              <w:t xml:space="preserve"> </w:t>
            </w:r>
            <w:r w:rsidRPr="001E17E2">
              <w:t>2),</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15F108C9" w14:textId="6BA3C798" w:rsidR="00E17B18" w:rsidRPr="001E17E2" w:rsidRDefault="00E17B18" w:rsidP="00C86D53">
            <w:pPr>
              <w:pStyle w:val="AN-Bullet1stlevel-Annex5"/>
            </w:pPr>
            <w:r w:rsidRPr="001E17E2">
              <w:t>3</w:t>
            </w:r>
            <w:r w:rsidR="00FD3951">
              <w:t xml:space="preserve"> </w:t>
            </w:r>
            <w:r w:rsidRPr="001E17E2">
              <w:t>flipchart</w:t>
            </w:r>
            <w:r w:rsidR="00FD3951">
              <w:t xml:space="preserve"> </w:t>
            </w:r>
            <w:r w:rsidRPr="001E17E2">
              <w:t>pages:</w:t>
            </w:r>
          </w:p>
          <w:p w14:paraId="5AEAC8E1" w14:textId="4B23794D" w:rsidR="00E17B18" w:rsidRPr="001E17E2" w:rsidRDefault="00012C25" w:rsidP="00C86D53">
            <w:pPr>
              <w:pStyle w:val="AN-Bullet2ndlevel-annex5"/>
            </w:pPr>
            <w:r w:rsidRPr="001E17E2">
              <w:t>One</w:t>
            </w:r>
            <w:r w:rsidR="00FD3951">
              <w:t xml:space="preserve"> </w:t>
            </w:r>
            <w:r w:rsidRPr="001E17E2">
              <w:t>titled</w:t>
            </w:r>
            <w:r w:rsidR="00FD3951">
              <w:t xml:space="preserve"> </w:t>
            </w:r>
            <w:r w:rsidR="00E17B18" w:rsidRPr="001E17E2">
              <w:t>“Nurturing</w:t>
            </w:r>
            <w:r w:rsidR="00FD3951">
              <w:t xml:space="preserve"> </w:t>
            </w:r>
            <w:r w:rsidR="00E17B18" w:rsidRPr="001E17E2">
              <w:t>Care”</w:t>
            </w:r>
          </w:p>
          <w:p w14:paraId="7C2952FA" w14:textId="26F813EC" w:rsidR="00E17B18" w:rsidRPr="001E17E2" w:rsidRDefault="00012C25" w:rsidP="00C86D53">
            <w:pPr>
              <w:pStyle w:val="AN-Bullet2ndlevel-annex5"/>
            </w:pPr>
            <w:r w:rsidRPr="001E17E2">
              <w:t>One</w:t>
            </w:r>
            <w:r w:rsidR="00FD3951">
              <w:t xml:space="preserve"> </w:t>
            </w:r>
            <w:r w:rsidRPr="001E17E2">
              <w:t>with</w:t>
            </w:r>
            <w:r w:rsidR="00FD3951">
              <w:t xml:space="preserve"> </w:t>
            </w:r>
            <w:r w:rsidRPr="001E17E2">
              <w:t>a</w:t>
            </w:r>
            <w:r w:rsidR="00FD3951">
              <w:t xml:space="preserve"> </w:t>
            </w:r>
            <w:r w:rsidRPr="001E17E2">
              <w:t>drawing</w:t>
            </w:r>
            <w:r w:rsidR="00FD3951">
              <w:t xml:space="preserve"> </w:t>
            </w:r>
            <w:r w:rsidRPr="001E17E2">
              <w:t>of</w:t>
            </w:r>
            <w:r w:rsidR="00FD3951">
              <w:t xml:space="preserve"> </w:t>
            </w:r>
            <w:r w:rsidR="00E17B18" w:rsidRPr="001E17E2">
              <w:t>Figure</w:t>
            </w:r>
            <w:r w:rsidR="00FD3951">
              <w:t xml:space="preserve"> </w:t>
            </w:r>
            <w:r w:rsidR="00E17B18" w:rsidRPr="001E17E2">
              <w:t>2.2.1</w:t>
            </w:r>
            <w:r w:rsidR="00FD3951">
              <w:t xml:space="preserve"> </w:t>
            </w:r>
            <w:r w:rsidR="00CF4275" w:rsidRPr="001E17E2">
              <w:t>from</w:t>
            </w:r>
            <w:r w:rsidR="00FD3951">
              <w:t xml:space="preserve"> </w:t>
            </w:r>
            <w:r w:rsidR="00E17B18" w:rsidRPr="001E17E2">
              <w:t>“Key</w:t>
            </w:r>
            <w:r w:rsidR="00FD3951">
              <w:t xml:space="preserve"> </w:t>
            </w:r>
            <w:r w:rsidR="00E17B18" w:rsidRPr="001E17E2">
              <w:t>Information,</w:t>
            </w:r>
            <w:r w:rsidR="00FD3951">
              <w:t xml:space="preserve"> </w:t>
            </w:r>
            <w:r w:rsidR="00E17B18" w:rsidRPr="001E17E2">
              <w:t>Learning</w:t>
            </w:r>
            <w:r w:rsidR="00FD3951">
              <w:t xml:space="preserve"> </w:t>
            </w:r>
            <w:r w:rsidR="00E17B18" w:rsidRPr="001E17E2">
              <w:t>Objective</w:t>
            </w:r>
            <w:r w:rsidR="00FD3951">
              <w:t xml:space="preserve"> </w:t>
            </w:r>
            <w:r w:rsidR="00E17B18" w:rsidRPr="001E17E2">
              <w:t>2,</w:t>
            </w:r>
            <w:r w:rsidR="00FD3951">
              <w:t xml:space="preserve"> </w:t>
            </w:r>
            <w:r w:rsidR="00E17B18" w:rsidRPr="001E17E2">
              <w:t>Activity</w:t>
            </w:r>
            <w:r w:rsidR="00FD3951">
              <w:t xml:space="preserve"> </w:t>
            </w:r>
            <w:r w:rsidR="00E17B18" w:rsidRPr="001E17E2">
              <w:lastRenderedPageBreak/>
              <w:t>2”</w:t>
            </w:r>
            <w:r w:rsidR="00FD3951">
              <w:t xml:space="preserve"> </w:t>
            </w:r>
            <w:r w:rsidR="00E17B18" w:rsidRPr="001E17E2">
              <w:t>and</w:t>
            </w:r>
            <w:r w:rsidR="00FD3951">
              <w:t xml:space="preserve"> </w:t>
            </w:r>
            <w:r w:rsidR="00E17B18" w:rsidRPr="001E17E2">
              <w:t>write</w:t>
            </w:r>
            <w:r w:rsidR="00FD3951">
              <w:t xml:space="preserve"> </w:t>
            </w:r>
            <w:r w:rsidR="00E17B18" w:rsidRPr="001E17E2">
              <w:t>“Child</w:t>
            </w:r>
            <w:r w:rsidR="00FD3951">
              <w:t xml:space="preserve"> </w:t>
            </w:r>
            <w:r w:rsidR="00E17B18" w:rsidRPr="001E17E2">
              <w:t>A”</w:t>
            </w:r>
            <w:r w:rsidR="00FD3951">
              <w:t xml:space="preserve"> </w:t>
            </w:r>
            <w:r w:rsidR="00E17B18" w:rsidRPr="001E17E2">
              <w:t>across</w:t>
            </w:r>
            <w:r w:rsidR="00FD3951">
              <w:t xml:space="preserve"> </w:t>
            </w:r>
            <w:r w:rsidR="00E17B18" w:rsidRPr="001E17E2">
              <w:t>the</w:t>
            </w:r>
            <w:r w:rsidR="00FD3951">
              <w:t xml:space="preserve"> </w:t>
            </w:r>
            <w:r w:rsidR="00E17B18" w:rsidRPr="001E17E2">
              <w:t>top.</w:t>
            </w:r>
          </w:p>
          <w:p w14:paraId="58612898" w14:textId="7BBE251E" w:rsidR="00E17B18" w:rsidRPr="001E17E2" w:rsidRDefault="00012C25" w:rsidP="00C86D53">
            <w:pPr>
              <w:pStyle w:val="AN-Bullet2ndlevel-annex5"/>
            </w:pPr>
            <w:r w:rsidRPr="001E17E2">
              <w:t>One</w:t>
            </w:r>
            <w:r w:rsidR="00FD3951">
              <w:t xml:space="preserve"> </w:t>
            </w:r>
            <w:r w:rsidRPr="001E17E2">
              <w:t>with</w:t>
            </w:r>
            <w:r w:rsidR="00FD3951">
              <w:t xml:space="preserve"> </w:t>
            </w:r>
            <w:r w:rsidRPr="001E17E2">
              <w:t>a</w:t>
            </w:r>
            <w:r w:rsidR="00FD3951">
              <w:t xml:space="preserve"> </w:t>
            </w:r>
            <w:r w:rsidRPr="001E17E2">
              <w:t>drawing</w:t>
            </w:r>
            <w:r w:rsidR="00FD3951">
              <w:t xml:space="preserve"> </w:t>
            </w:r>
            <w:r w:rsidRPr="001E17E2">
              <w:t>of</w:t>
            </w:r>
            <w:r w:rsidR="00FD3951">
              <w:t xml:space="preserve"> </w:t>
            </w:r>
            <w:r w:rsidR="00E17B18" w:rsidRPr="001E17E2">
              <w:t>Figure</w:t>
            </w:r>
            <w:r w:rsidR="00FD3951">
              <w:t xml:space="preserve"> </w:t>
            </w:r>
            <w:r w:rsidR="00E17B18" w:rsidRPr="001E17E2">
              <w:t>2.2.1</w:t>
            </w:r>
            <w:r w:rsidR="00FD3951">
              <w:t xml:space="preserve"> </w:t>
            </w:r>
            <w:r w:rsidR="00CF4275" w:rsidRPr="001E17E2">
              <w:t>from</w:t>
            </w:r>
            <w:r w:rsidR="00FD3951">
              <w:t xml:space="preserve"> </w:t>
            </w:r>
            <w:r w:rsidR="00E17B18" w:rsidRPr="001E17E2">
              <w:t>“Key</w:t>
            </w:r>
            <w:r w:rsidR="00FD3951">
              <w:t xml:space="preserve"> </w:t>
            </w:r>
            <w:r w:rsidR="00E17B18" w:rsidRPr="001E17E2">
              <w:t>Information,</w:t>
            </w:r>
            <w:r w:rsidR="00FD3951">
              <w:t xml:space="preserve"> </w:t>
            </w:r>
            <w:r w:rsidR="00E17B18" w:rsidRPr="001E17E2">
              <w:t>Learning</w:t>
            </w:r>
            <w:r w:rsidR="00FD3951">
              <w:t xml:space="preserve"> </w:t>
            </w:r>
            <w:r w:rsidR="00E17B18" w:rsidRPr="001E17E2">
              <w:t>Objective</w:t>
            </w:r>
            <w:r w:rsidR="00FD3951">
              <w:t xml:space="preserve"> </w:t>
            </w:r>
            <w:r w:rsidR="00E17B18" w:rsidRPr="001E17E2">
              <w:t>2,</w:t>
            </w:r>
            <w:r w:rsidR="00FD3951">
              <w:t xml:space="preserve"> </w:t>
            </w:r>
            <w:r w:rsidR="00E17B18" w:rsidRPr="001E17E2">
              <w:t>Activity</w:t>
            </w:r>
            <w:r w:rsidR="00FD3951">
              <w:t xml:space="preserve"> </w:t>
            </w:r>
            <w:r w:rsidR="00E17B18" w:rsidRPr="001E17E2">
              <w:t>2”</w:t>
            </w:r>
            <w:r w:rsidR="00FD3951">
              <w:t xml:space="preserve"> </w:t>
            </w:r>
            <w:r w:rsidR="00E17B18" w:rsidRPr="001E17E2">
              <w:t>and</w:t>
            </w:r>
            <w:r w:rsidR="00FD3951">
              <w:t xml:space="preserve"> </w:t>
            </w:r>
            <w:r w:rsidR="00E17B18" w:rsidRPr="001E17E2">
              <w:t>write</w:t>
            </w:r>
            <w:r w:rsidR="00FD3951">
              <w:t xml:space="preserve"> </w:t>
            </w:r>
            <w:r w:rsidR="00E17B18" w:rsidRPr="001E17E2">
              <w:t>“Child</w:t>
            </w:r>
            <w:r w:rsidR="00FD3951">
              <w:t xml:space="preserve"> </w:t>
            </w:r>
            <w:r w:rsidR="00E17B18" w:rsidRPr="001E17E2">
              <w:t>B”</w:t>
            </w:r>
            <w:r w:rsidR="00FD3951">
              <w:t xml:space="preserve"> </w:t>
            </w:r>
            <w:r w:rsidR="00E17B18" w:rsidRPr="001E17E2">
              <w:t>across</w:t>
            </w:r>
            <w:r w:rsidR="00FD3951">
              <w:t xml:space="preserve"> </w:t>
            </w:r>
            <w:r w:rsidR="00E17B18" w:rsidRPr="001E17E2">
              <w:t>the</w:t>
            </w:r>
            <w:r w:rsidR="00FD3951">
              <w:t xml:space="preserve"> </w:t>
            </w:r>
            <w:r w:rsidR="00E17B18" w:rsidRPr="001E17E2">
              <w:t>top.</w:t>
            </w:r>
          </w:p>
          <w:p w14:paraId="225F3F17" w14:textId="74E323C0" w:rsidR="00E17B18" w:rsidRPr="001E17E2" w:rsidRDefault="00E17B18" w:rsidP="00B1068D">
            <w:pPr>
              <w:pStyle w:val="AN-Bullet1stlevel-Annex5"/>
            </w:pPr>
            <w:r w:rsidRPr="001E17E2">
              <w:t>“Training</w:t>
            </w:r>
            <w:r w:rsidR="00FD3951">
              <w:t xml:space="preserve"> </w:t>
            </w:r>
            <w:r w:rsidRPr="001E17E2">
              <w:t>Aid</w:t>
            </w:r>
            <w:r w:rsidR="00FD3951">
              <w:t xml:space="preserve"> </w:t>
            </w:r>
            <w:r w:rsidRPr="001E17E2">
              <w:t>2.1:</w:t>
            </w:r>
            <w:r w:rsidR="00FD3951">
              <w:t xml:space="preserve"> </w:t>
            </w:r>
            <w:r w:rsidR="009716A9" w:rsidRPr="001E17E2">
              <w:t>Illustration</w:t>
            </w:r>
            <w:r w:rsidR="00FD3951">
              <w:t xml:space="preserve"> </w:t>
            </w:r>
            <w:r w:rsidR="009716A9" w:rsidRPr="001E17E2">
              <w:t>of</w:t>
            </w:r>
            <w:r w:rsidR="00FD3951">
              <w:t xml:space="preserve"> </w:t>
            </w:r>
            <w:r w:rsidR="009716A9" w:rsidRPr="001E17E2">
              <w:t>a</w:t>
            </w:r>
            <w:r w:rsidR="00FD3951">
              <w:t xml:space="preserve"> </w:t>
            </w:r>
            <w:r w:rsidR="009716A9" w:rsidRPr="001E17E2">
              <w:t>Healthy</w:t>
            </w:r>
            <w:r w:rsidR="00FD3951">
              <w:t xml:space="preserve"> </w:t>
            </w:r>
            <w:r w:rsidR="009716A9" w:rsidRPr="001E17E2">
              <w:t>Baby”</w:t>
            </w:r>
          </w:p>
          <w:p w14:paraId="3B04101A" w14:textId="58D8BBAA" w:rsidR="00E17B18" w:rsidRPr="001E17E2" w:rsidRDefault="00E17B18" w:rsidP="009716A9">
            <w:pPr>
              <w:pStyle w:val="AN-Bullet1stlevel-Annex5"/>
            </w:pPr>
            <w:r w:rsidRPr="001E17E2">
              <w:t>“Training</w:t>
            </w:r>
            <w:r w:rsidR="00FD3951">
              <w:t xml:space="preserve"> </w:t>
            </w:r>
            <w:r w:rsidRPr="001E17E2">
              <w:t>Aid</w:t>
            </w:r>
            <w:r w:rsidR="00FD3951">
              <w:t xml:space="preserve"> </w:t>
            </w:r>
            <w:r w:rsidRPr="001E17E2">
              <w:t>2.2:</w:t>
            </w:r>
            <w:r w:rsidR="00FD3951">
              <w:t xml:space="preserve"> </w:t>
            </w:r>
            <w:r w:rsidR="009716A9" w:rsidRPr="001E17E2">
              <w:t>Five</w:t>
            </w:r>
            <w:r w:rsidR="00FD3951">
              <w:t xml:space="preserve"> </w:t>
            </w:r>
            <w:r w:rsidR="009716A9" w:rsidRPr="001E17E2">
              <w:t>Components</w:t>
            </w:r>
            <w:r w:rsidR="00FD3951">
              <w:t xml:space="preserve"> </w:t>
            </w:r>
            <w:r w:rsidR="009716A9" w:rsidRPr="001E17E2">
              <w:t>of</w:t>
            </w:r>
            <w:r w:rsidR="00FD3951">
              <w:t xml:space="preserve"> </w:t>
            </w:r>
            <w:r w:rsidR="009716A9" w:rsidRPr="001E17E2">
              <w:t>the</w:t>
            </w:r>
            <w:r w:rsidR="00FD3951">
              <w:t xml:space="preserve"> </w:t>
            </w:r>
            <w:r w:rsidR="009716A9" w:rsidRPr="001E17E2">
              <w:t>Nurturing</w:t>
            </w:r>
            <w:r w:rsidR="00FD3951">
              <w:t xml:space="preserve"> </w:t>
            </w:r>
            <w:r w:rsidR="009716A9" w:rsidRPr="001E17E2">
              <w:t>Care</w:t>
            </w:r>
            <w:r w:rsidR="00FD3951">
              <w:t xml:space="preserve"> </w:t>
            </w:r>
            <w:r w:rsidR="009716A9" w:rsidRPr="001E17E2">
              <w:t>Framework”</w:t>
            </w:r>
          </w:p>
          <w:p w14:paraId="25EA7882" w14:textId="1E7B8704" w:rsidR="00E17B18" w:rsidRPr="001E17E2" w:rsidRDefault="00E17B18" w:rsidP="00B1068D">
            <w:pPr>
              <w:pStyle w:val="AN-Bullet1stlevel-Annex5"/>
            </w:pPr>
            <w:r w:rsidRPr="001E17E2">
              <w:t>“Training</w:t>
            </w:r>
            <w:r w:rsidR="00FD3951">
              <w:t xml:space="preserve"> </w:t>
            </w:r>
            <w:r w:rsidRPr="001E17E2">
              <w:t>Aid</w:t>
            </w:r>
            <w:r w:rsidR="00FD3951">
              <w:t xml:space="preserve"> </w:t>
            </w:r>
            <w:r w:rsidRPr="001E17E2">
              <w:t>2.3:</w:t>
            </w:r>
            <w:r w:rsidR="00FD3951">
              <w:t xml:space="preserve"> </w:t>
            </w:r>
            <w:r w:rsidRPr="001E17E2">
              <w:t>Experience</w:t>
            </w:r>
            <w:r w:rsidR="00FD3951">
              <w:t xml:space="preserve"> </w:t>
            </w:r>
            <w:r w:rsidRPr="001E17E2">
              <w:t>Cards</w:t>
            </w:r>
            <w:r w:rsidR="00FD3951">
              <w:t xml:space="preserve"> </w:t>
            </w:r>
            <w:r w:rsidRPr="001E17E2">
              <w:t>(Child</w:t>
            </w:r>
            <w:r w:rsidR="00FD3951">
              <w:t xml:space="preserve"> </w:t>
            </w:r>
            <w:r w:rsidRPr="001E17E2">
              <w:t>A)”</w:t>
            </w:r>
            <w:r w:rsidR="00FD3951">
              <w:t xml:space="preserve"> </w:t>
            </w:r>
            <w:r w:rsidRPr="001E17E2">
              <w:t>and</w:t>
            </w:r>
            <w:r w:rsidR="00FD3951">
              <w:t xml:space="preserve"> </w:t>
            </w:r>
            <w:r w:rsidRPr="001E17E2">
              <w:t>“Training</w:t>
            </w:r>
            <w:r w:rsidR="00FD3951">
              <w:t xml:space="preserve"> </w:t>
            </w:r>
            <w:r w:rsidRPr="001E17E2">
              <w:t>Aid</w:t>
            </w:r>
            <w:r w:rsidR="00FD3951">
              <w:t xml:space="preserve"> </w:t>
            </w:r>
            <w:r w:rsidRPr="001E17E2">
              <w:t>2.4:</w:t>
            </w:r>
            <w:r w:rsidR="00FD3951">
              <w:t xml:space="preserve"> </w:t>
            </w:r>
            <w:r w:rsidRPr="001E17E2">
              <w:t>Experience</w:t>
            </w:r>
            <w:r w:rsidR="00FD3951">
              <w:t xml:space="preserve"> </w:t>
            </w:r>
            <w:r w:rsidRPr="001E17E2">
              <w:t>Cards</w:t>
            </w:r>
            <w:r w:rsidR="00FD3951">
              <w:t xml:space="preserve"> </w:t>
            </w:r>
            <w:r w:rsidRPr="001E17E2">
              <w:t>(Child</w:t>
            </w:r>
            <w:r w:rsidR="00FD3951">
              <w:t xml:space="preserve"> </w:t>
            </w:r>
            <w:r w:rsidRPr="001E17E2">
              <w:t>B)”</w:t>
            </w:r>
          </w:p>
          <w:p w14:paraId="2F1DDC82" w14:textId="0B9B6383" w:rsidR="00E17B18" w:rsidRPr="001E17E2" w:rsidRDefault="00E17B18" w:rsidP="00B1068D">
            <w:pPr>
              <w:pStyle w:val="AN-Bullet1stlevel-Annex5"/>
            </w:pPr>
            <w:r w:rsidRPr="001E17E2">
              <w:t>“Training</w:t>
            </w:r>
            <w:r w:rsidR="00FD3951">
              <w:t xml:space="preserve"> </w:t>
            </w:r>
            <w:r w:rsidRPr="001E17E2">
              <w:t>Aid</w:t>
            </w:r>
            <w:r w:rsidR="00FD3951">
              <w:t xml:space="preserve"> </w:t>
            </w:r>
            <w:r w:rsidRPr="001E17E2">
              <w:t>2.5:</w:t>
            </w:r>
            <w:r w:rsidR="00FD3951">
              <w:t xml:space="preserve"> </w:t>
            </w:r>
            <w:r w:rsidRPr="001E17E2">
              <w:t>Colorful</w:t>
            </w:r>
            <w:r w:rsidR="00FD3951">
              <w:t xml:space="preserve"> </w:t>
            </w:r>
            <w:r w:rsidRPr="001E17E2">
              <w:t>Smiley</w:t>
            </w:r>
            <w:r w:rsidR="00FD3951">
              <w:t xml:space="preserve"> </w:t>
            </w:r>
            <w:r w:rsidRPr="001E17E2">
              <w:t>Faces</w:t>
            </w:r>
            <w:r w:rsidR="00FD3951">
              <w:t xml:space="preserve"> </w:t>
            </w:r>
            <w:r w:rsidRPr="001E17E2">
              <w:t>and</w:t>
            </w:r>
            <w:r w:rsidR="00FD3951">
              <w:t xml:space="preserve"> </w:t>
            </w:r>
            <w:r w:rsidRPr="001E17E2">
              <w:t>White</w:t>
            </w:r>
            <w:r w:rsidR="00FD3951">
              <w:t xml:space="preserve"> </w:t>
            </w:r>
            <w:r w:rsidRPr="001E17E2">
              <w:t>Faces</w:t>
            </w:r>
            <w:r w:rsidR="00FD3951">
              <w:t xml:space="preserve"> </w:t>
            </w:r>
            <w:r w:rsidRPr="001E17E2">
              <w:t>with</w:t>
            </w:r>
            <w:r w:rsidR="00FD3951">
              <w:t xml:space="preserve"> </w:t>
            </w:r>
            <w:r w:rsidRPr="001E17E2">
              <w:t>Frowns”</w:t>
            </w:r>
          </w:p>
          <w:p w14:paraId="27A1336E" w14:textId="60189D7B" w:rsidR="00E17B18" w:rsidRPr="001E17E2" w:rsidRDefault="00E17B18" w:rsidP="00B1068D">
            <w:pPr>
              <w:pStyle w:val="AN-Bullet1stlevel-Annex5"/>
            </w:pPr>
            <w:r w:rsidRPr="001E17E2">
              <w:t>“Training</w:t>
            </w:r>
            <w:r w:rsidR="00FD3951">
              <w:t xml:space="preserve"> </w:t>
            </w:r>
            <w:r w:rsidRPr="001E17E2">
              <w:t>Aid</w:t>
            </w:r>
            <w:r w:rsidR="00FD3951">
              <w:t xml:space="preserve"> </w:t>
            </w:r>
            <w:r w:rsidRPr="001E17E2">
              <w:t>2.6:</w:t>
            </w:r>
            <w:r w:rsidR="00FD3951">
              <w:t xml:space="preserve"> </w:t>
            </w:r>
            <w:r w:rsidRPr="001E17E2">
              <w:t>Four</w:t>
            </w:r>
            <w:r w:rsidR="00FD3951">
              <w:t xml:space="preserve"> </w:t>
            </w:r>
            <w:r w:rsidRPr="001E17E2">
              <w:t>Domains</w:t>
            </w:r>
            <w:r w:rsidR="00FD3951">
              <w:t xml:space="preserve"> </w:t>
            </w:r>
            <w:r w:rsidRPr="001E17E2">
              <w:t>of</w:t>
            </w:r>
            <w:r w:rsidR="00FD3951">
              <w:t xml:space="preserve"> </w:t>
            </w:r>
            <w:r w:rsidRPr="001E17E2">
              <w:t>Development”</w:t>
            </w:r>
          </w:p>
          <w:p w14:paraId="6E3ED262" w14:textId="125A5350" w:rsidR="00E17B18" w:rsidRPr="001E17E2" w:rsidRDefault="00E17B18" w:rsidP="00B1068D">
            <w:pPr>
              <w:pStyle w:val="AN-Bullet1stlevel-Annex5"/>
            </w:pPr>
            <w:r w:rsidRPr="001E17E2">
              <w:t>2</w:t>
            </w:r>
            <w:r w:rsidR="00FD3951">
              <w:t xml:space="preserve"> </w:t>
            </w:r>
            <w:r w:rsidRPr="001E17E2">
              <w:t>water</w:t>
            </w:r>
            <w:r w:rsidR="00FD3951">
              <w:t xml:space="preserve"> </w:t>
            </w:r>
            <w:r w:rsidRPr="001E17E2">
              <w:t>bottles:</w:t>
            </w:r>
            <w:r w:rsidR="00FD3951">
              <w:t xml:space="preserve"> </w:t>
            </w:r>
            <w:r w:rsidRPr="001E17E2">
              <w:t>One</w:t>
            </w:r>
            <w:r w:rsidR="00FD3951">
              <w:t xml:space="preserve"> </w:t>
            </w:r>
            <w:r w:rsidRPr="001E17E2">
              <w:t>with</w:t>
            </w:r>
            <w:r w:rsidR="00FD3951">
              <w:t xml:space="preserve"> </w:t>
            </w:r>
            <w:r w:rsidRPr="001E17E2">
              <w:t>water</w:t>
            </w:r>
            <w:r w:rsidR="00FD3951">
              <w:t xml:space="preserve"> </w:t>
            </w:r>
            <w:r w:rsidRPr="001E17E2">
              <w:t>that</w:t>
            </w:r>
            <w:r w:rsidR="00FD3951">
              <w:t xml:space="preserve"> </w:t>
            </w:r>
            <w:r w:rsidRPr="001E17E2">
              <w:t>is</w:t>
            </w:r>
            <w:r w:rsidR="00FD3951">
              <w:t xml:space="preserve"> </w:t>
            </w:r>
            <w:r w:rsidRPr="001E17E2">
              <w:t>about</w:t>
            </w:r>
            <w:r w:rsidR="00FD3951">
              <w:t xml:space="preserve"> </w:t>
            </w:r>
            <w:r w:rsidRPr="001E17E2">
              <w:t>25</w:t>
            </w:r>
            <w:r w:rsidR="00FD3951">
              <w:t xml:space="preserve"> </w:t>
            </w:r>
            <w:r w:rsidRPr="001E17E2">
              <w:t>percent</w:t>
            </w:r>
            <w:r w:rsidR="00FD3951">
              <w:t xml:space="preserve"> </w:t>
            </w:r>
            <w:r w:rsidRPr="001E17E2">
              <w:t>full</w:t>
            </w:r>
            <w:r w:rsidR="00FD3951">
              <w:t xml:space="preserve"> </w:t>
            </w:r>
            <w:r w:rsidRPr="001E17E2">
              <w:t>and</w:t>
            </w:r>
            <w:r w:rsidR="00FD3951">
              <w:t xml:space="preserve"> </w:t>
            </w:r>
            <w:r w:rsidRPr="001E17E2">
              <w:t>a</w:t>
            </w:r>
            <w:r w:rsidR="00FD3951">
              <w:t xml:space="preserve"> </w:t>
            </w:r>
            <w:r w:rsidRPr="001E17E2">
              <w:t>second</w:t>
            </w:r>
            <w:r w:rsidR="00FD3951">
              <w:t xml:space="preserve"> </w:t>
            </w:r>
            <w:r w:rsidRPr="001E17E2">
              <w:t>that</w:t>
            </w:r>
            <w:r w:rsidR="00FD3951">
              <w:t xml:space="preserve"> </w:t>
            </w:r>
            <w:r w:rsidRPr="001E17E2">
              <w:t>can</w:t>
            </w:r>
            <w:r w:rsidR="00FD3951">
              <w:t xml:space="preserve"> </w:t>
            </w:r>
            <w:r w:rsidRPr="001E17E2">
              <w:t>be</w:t>
            </w:r>
            <w:r w:rsidR="00FD3951">
              <w:t xml:space="preserve"> </w:t>
            </w:r>
            <w:r w:rsidRPr="001E17E2">
              <w:t>used</w:t>
            </w:r>
            <w:r w:rsidR="00FD3951">
              <w:t xml:space="preserve"> </w:t>
            </w:r>
            <w:r w:rsidRPr="001E17E2">
              <w:t>to</w:t>
            </w:r>
            <w:r w:rsidR="00FD3951">
              <w:t xml:space="preserve"> </w:t>
            </w:r>
            <w:r w:rsidRPr="001E17E2">
              <w:t>add</w:t>
            </w:r>
            <w:r w:rsidR="00FD3951">
              <w:t xml:space="preserve"> </w:t>
            </w:r>
            <w:r w:rsidRPr="001E17E2">
              <w:t>water</w:t>
            </w:r>
            <w:r w:rsidR="00FD3951">
              <w:t xml:space="preserve"> </w:t>
            </w:r>
            <w:r w:rsidRPr="001E17E2">
              <w:t>to</w:t>
            </w:r>
            <w:r w:rsidR="00FD3951">
              <w:t xml:space="preserve"> </w:t>
            </w:r>
            <w:r w:rsidRPr="001E17E2">
              <w:t>the</w:t>
            </w:r>
            <w:r w:rsidR="00FD3951">
              <w:t xml:space="preserve"> </w:t>
            </w:r>
            <w:r w:rsidRPr="001E17E2">
              <w:t>first</w:t>
            </w:r>
            <w:r w:rsidR="00FD3951">
              <w:t xml:space="preserve"> </w:t>
            </w:r>
            <w:r w:rsidRPr="001E17E2">
              <w:t>one</w:t>
            </w:r>
          </w:p>
          <w:p w14:paraId="46C694CD" w14:textId="1D3047B0" w:rsidR="0067497D" w:rsidRPr="001E17E2" w:rsidRDefault="00E17B18" w:rsidP="00B1068D">
            <w:pPr>
              <w:pStyle w:val="AN-Bullet1stlevel-Annex5"/>
            </w:pPr>
            <w:r w:rsidRPr="001E17E2">
              <w:t>2</w:t>
            </w:r>
            <w:r w:rsidR="00FD3951">
              <w:t xml:space="preserve"> </w:t>
            </w:r>
            <w:r w:rsidRPr="001E17E2">
              <w:t>containers</w:t>
            </w:r>
            <w:r w:rsidR="00FD3951">
              <w:t xml:space="preserve"> </w:t>
            </w:r>
            <w:r w:rsidRPr="001E17E2">
              <w:t>to</w:t>
            </w:r>
            <w:r w:rsidR="00FD3951">
              <w:t xml:space="preserve"> </w:t>
            </w:r>
            <w:r w:rsidRPr="001E17E2">
              <w:t>hold</w:t>
            </w:r>
            <w:r w:rsidR="00FD3951">
              <w:t xml:space="preserve"> </w:t>
            </w:r>
            <w:r w:rsidRPr="001E17E2">
              <w:t>the</w:t>
            </w:r>
            <w:r w:rsidR="00FD3951">
              <w:t xml:space="preserve"> </w:t>
            </w:r>
            <w:r w:rsidRPr="001E17E2">
              <w:t>“Experience</w:t>
            </w:r>
            <w:r w:rsidR="00FD3951">
              <w:t xml:space="preserve"> </w:t>
            </w:r>
            <w:r w:rsidRPr="001E17E2">
              <w:t>Cards”</w:t>
            </w:r>
          </w:p>
          <w:p w14:paraId="7B19E81E" w14:textId="6C7A1CE5" w:rsidR="00E17B18" w:rsidRPr="001E17E2" w:rsidRDefault="000536C4" w:rsidP="00B1068D">
            <w:pPr>
              <w:pStyle w:val="AN-Bullet2ndlevel-annex5"/>
            </w:pPr>
            <w:r w:rsidRPr="001E17E2">
              <w:t>Label</w:t>
            </w:r>
            <w:r w:rsidR="00FD3951">
              <w:t xml:space="preserve"> </w:t>
            </w:r>
            <w:r w:rsidRPr="001E17E2">
              <w:t>o</w:t>
            </w:r>
            <w:r w:rsidR="00E17B18" w:rsidRPr="001E17E2">
              <w:t>ne</w:t>
            </w:r>
            <w:r w:rsidR="00FD3951">
              <w:t xml:space="preserve"> </w:t>
            </w:r>
            <w:r w:rsidR="00E17B18" w:rsidRPr="001E17E2">
              <w:t>container</w:t>
            </w:r>
            <w:r w:rsidR="00FD3951">
              <w:t xml:space="preserve"> </w:t>
            </w:r>
            <w:r w:rsidR="00E17B18" w:rsidRPr="001E17E2">
              <w:t>“Child</w:t>
            </w:r>
            <w:r w:rsidR="00FD3951">
              <w:t xml:space="preserve"> </w:t>
            </w:r>
            <w:r w:rsidR="00E17B18" w:rsidRPr="001E17E2">
              <w:t>A</w:t>
            </w:r>
            <w:r w:rsidR="00B37F63" w:rsidRPr="001E17E2">
              <w:t>,</w:t>
            </w:r>
            <w:r w:rsidR="00E17B18" w:rsidRPr="001E17E2">
              <w:t>”</w:t>
            </w:r>
            <w:r w:rsidR="00FD3951">
              <w:t xml:space="preserve"> </w:t>
            </w:r>
            <w:r w:rsidR="00E17B18" w:rsidRPr="001E17E2">
              <w:t>and</w:t>
            </w:r>
            <w:r w:rsidR="00FD3951">
              <w:t xml:space="preserve"> </w:t>
            </w:r>
            <w:r w:rsidR="00E17B18" w:rsidRPr="001E17E2">
              <w:t>the</w:t>
            </w:r>
            <w:r w:rsidR="00FD3951">
              <w:t xml:space="preserve"> </w:t>
            </w:r>
            <w:r w:rsidR="00E17B18" w:rsidRPr="001E17E2">
              <w:t>other</w:t>
            </w:r>
            <w:r w:rsidR="00FD3951">
              <w:t xml:space="preserve"> </w:t>
            </w:r>
            <w:r w:rsidR="00E17B18" w:rsidRPr="001E17E2">
              <w:t>container</w:t>
            </w:r>
            <w:r w:rsidR="00FD3951">
              <w:t xml:space="preserve"> </w:t>
            </w:r>
            <w:r w:rsidR="00E17B18" w:rsidRPr="001E17E2">
              <w:t>“Child</w:t>
            </w:r>
            <w:r w:rsidR="00FD3951">
              <w:t xml:space="preserve"> </w:t>
            </w:r>
            <w:r w:rsidR="00E17B18" w:rsidRPr="001E17E2">
              <w:t>B.”</w:t>
            </w:r>
            <w:r w:rsidR="00FD3951">
              <w:t xml:space="preserve"> </w:t>
            </w:r>
            <w:r w:rsidR="00E17B18" w:rsidRPr="001E17E2">
              <w:t>As</w:t>
            </w:r>
            <w:r w:rsidR="00FD3951">
              <w:t xml:space="preserve"> </w:t>
            </w:r>
            <w:r w:rsidR="00E17B18" w:rsidRPr="001E17E2">
              <w:t>an</w:t>
            </w:r>
            <w:r w:rsidR="00FD3951">
              <w:t xml:space="preserve"> </w:t>
            </w:r>
            <w:r w:rsidR="00E17B18" w:rsidRPr="001E17E2">
              <w:t>example,</w:t>
            </w:r>
            <w:r w:rsidR="00FD3951">
              <w:t xml:space="preserve"> </w:t>
            </w:r>
            <w:r w:rsidR="00E17B18" w:rsidRPr="001E17E2">
              <w:t>an</w:t>
            </w:r>
            <w:r w:rsidR="00FD3951">
              <w:t xml:space="preserve"> </w:t>
            </w:r>
            <w:r w:rsidR="00E17B18" w:rsidRPr="001E17E2">
              <w:t>empty</w:t>
            </w:r>
            <w:r w:rsidR="00FD3951">
              <w:t xml:space="preserve"> </w:t>
            </w:r>
            <w:r w:rsidR="00E17B18" w:rsidRPr="001E17E2">
              <w:t>box</w:t>
            </w:r>
            <w:r w:rsidR="00FD3951">
              <w:t xml:space="preserve"> </w:t>
            </w:r>
            <w:r w:rsidR="00E17B18" w:rsidRPr="001E17E2">
              <w:t>or</w:t>
            </w:r>
            <w:r w:rsidR="00FD3951">
              <w:t xml:space="preserve"> </w:t>
            </w:r>
            <w:r w:rsidR="00E17B18" w:rsidRPr="001E17E2">
              <w:t>paper</w:t>
            </w:r>
            <w:r w:rsidR="00FD3951">
              <w:t xml:space="preserve"> </w:t>
            </w:r>
            <w:r w:rsidR="00E17B18" w:rsidRPr="001E17E2">
              <w:t>bag</w:t>
            </w:r>
            <w:r w:rsidR="00FD3951">
              <w:t xml:space="preserve"> </w:t>
            </w:r>
            <w:r w:rsidR="00E17B18" w:rsidRPr="001E17E2">
              <w:t>can</w:t>
            </w:r>
            <w:r w:rsidR="00FD3951">
              <w:t xml:space="preserve"> </w:t>
            </w:r>
            <w:r w:rsidR="00E17B18" w:rsidRPr="001E17E2">
              <w:t>be</w:t>
            </w:r>
            <w:r w:rsidR="00FD3951">
              <w:t xml:space="preserve"> </w:t>
            </w:r>
            <w:r w:rsidR="00E17B18" w:rsidRPr="001E17E2">
              <w:t>used</w:t>
            </w:r>
            <w:r w:rsidR="00FD3951">
              <w:t xml:space="preserve"> </w:t>
            </w:r>
            <w:r w:rsidR="00E17B18" w:rsidRPr="001E17E2">
              <w:t>as</w:t>
            </w:r>
            <w:r w:rsidR="00FD3951">
              <w:t xml:space="preserve"> </w:t>
            </w:r>
            <w:r w:rsidR="00E17B18" w:rsidRPr="001E17E2">
              <w:t>a</w:t>
            </w:r>
            <w:r w:rsidR="00FD3951">
              <w:t xml:space="preserve"> </w:t>
            </w:r>
            <w:r w:rsidR="00E17B18" w:rsidRPr="001E17E2">
              <w:t>container.</w:t>
            </w:r>
            <w:r w:rsidR="00FD3951">
              <w:t xml:space="preserve"> </w:t>
            </w:r>
          </w:p>
          <w:p w14:paraId="2BEAC41B" w14:textId="669F596C" w:rsidR="00E17B18" w:rsidRPr="001E17E2" w:rsidRDefault="00E17B18" w:rsidP="00B1068D">
            <w:pPr>
              <w:pStyle w:val="AN-Bullet1stlevel-Annex5"/>
            </w:pPr>
            <w:r w:rsidRPr="001E17E2">
              <w:t>Cups</w:t>
            </w:r>
            <w:r w:rsidR="00FD3951">
              <w:t xml:space="preserve"> </w:t>
            </w:r>
            <w:r w:rsidRPr="001E17E2">
              <w:t>or</w:t>
            </w:r>
            <w:r w:rsidR="00FD3951">
              <w:t xml:space="preserve"> </w:t>
            </w:r>
            <w:r w:rsidRPr="001E17E2">
              <w:t>cans</w:t>
            </w:r>
            <w:r w:rsidR="00FD3951">
              <w:t xml:space="preserve"> </w:t>
            </w:r>
            <w:r w:rsidRPr="001E17E2">
              <w:t>for</w:t>
            </w:r>
            <w:r w:rsidR="00FD3951">
              <w:t xml:space="preserve"> </w:t>
            </w:r>
            <w:r w:rsidRPr="001E17E2">
              <w:t>stacking</w:t>
            </w:r>
          </w:p>
        </w:tc>
        <w:tc>
          <w:tcPr>
            <w:tcW w:w="2251" w:type="dxa"/>
            <w:tcBorders>
              <w:top w:val="nil"/>
            </w:tcBorders>
            <w:tcMar>
              <w:top w:w="101" w:type="dxa"/>
              <w:left w:w="101" w:type="dxa"/>
              <w:bottom w:w="101" w:type="dxa"/>
              <w:right w:w="101" w:type="dxa"/>
            </w:tcMar>
          </w:tcPr>
          <w:p w14:paraId="6872075D" w14:textId="4398BCBC" w:rsidR="00E17B18" w:rsidRPr="001E17E2" w:rsidRDefault="00E17B18" w:rsidP="00B1068D">
            <w:pPr>
              <w:pStyle w:val="AN-Bullet1stlevel-Annex5"/>
            </w:pPr>
            <w:r w:rsidRPr="001E17E2">
              <w:lastRenderedPageBreak/>
              <w:t>All</w:t>
            </w:r>
            <w:r w:rsidR="00FD3951">
              <w:t xml:space="preserve"> </w:t>
            </w:r>
            <w:r w:rsidRPr="001E17E2">
              <w:t>5</w:t>
            </w:r>
            <w:r w:rsidR="00FD3951">
              <w:t xml:space="preserve"> </w:t>
            </w:r>
            <w:r w:rsidRPr="001E17E2">
              <w:t>components</w:t>
            </w:r>
            <w:r w:rsidR="00FD3951">
              <w:t xml:space="preserve"> </w:t>
            </w:r>
            <w:r w:rsidRPr="001E17E2">
              <w:t>of</w:t>
            </w:r>
            <w:r w:rsidR="00FD3951">
              <w:t xml:space="preserve"> </w:t>
            </w:r>
            <w:r w:rsidRPr="001E17E2">
              <w:t>nurturing</w:t>
            </w:r>
            <w:r w:rsidR="00FD3951">
              <w:t xml:space="preserve"> </w:t>
            </w:r>
            <w:r w:rsidRPr="001E17E2">
              <w:t>care—good</w:t>
            </w:r>
            <w:r w:rsidR="00FD3951">
              <w:t xml:space="preserve"> </w:t>
            </w:r>
            <w:r w:rsidRPr="001E17E2">
              <w:t>health,</w:t>
            </w:r>
            <w:r w:rsidR="00FD3951">
              <w:t xml:space="preserve"> </w:t>
            </w:r>
            <w:r w:rsidRPr="001E17E2">
              <w:t>adequate</w:t>
            </w:r>
            <w:r w:rsidR="00FD3951">
              <w:t xml:space="preserve"> </w:t>
            </w:r>
            <w:r w:rsidRPr="001E17E2">
              <w:t>nutrition,</w:t>
            </w:r>
            <w:r w:rsidR="00FD3951">
              <w:t xml:space="preserve"> </w:t>
            </w:r>
            <w:r w:rsidRPr="001E17E2">
              <w:t>responsive</w:t>
            </w:r>
            <w:r w:rsidR="00FD3951">
              <w:t xml:space="preserve"> </w:t>
            </w:r>
            <w:r w:rsidRPr="001E17E2">
              <w:t>care,</w:t>
            </w:r>
            <w:r w:rsidR="00FD3951">
              <w:t xml:space="preserve"> </w:t>
            </w:r>
            <w:r w:rsidRPr="001E17E2">
              <w:t>opportunities</w:t>
            </w:r>
            <w:r w:rsidR="00FD3951">
              <w:t xml:space="preserve"> </w:t>
            </w:r>
            <w:r w:rsidRPr="001E17E2">
              <w:t>for</w:t>
            </w:r>
            <w:r w:rsidR="00FD3951">
              <w:t xml:space="preserve"> </w:t>
            </w:r>
            <w:r w:rsidRPr="001E17E2">
              <w:t>early</w:t>
            </w:r>
            <w:r w:rsidR="00FD3951">
              <w:t xml:space="preserve"> </w:t>
            </w:r>
            <w:r w:rsidRPr="001E17E2">
              <w:t>learning,</w:t>
            </w:r>
            <w:r w:rsidR="00FD3951">
              <w:t xml:space="preserve"> </w:t>
            </w:r>
            <w:r w:rsidRPr="001E17E2">
              <w:t>and</w:t>
            </w:r>
            <w:r w:rsidR="00FD3951">
              <w:t xml:space="preserve"> </w:t>
            </w:r>
            <w:r w:rsidRPr="001E17E2">
              <w:t>safety</w:t>
            </w:r>
            <w:r w:rsidR="00FD3951">
              <w:t xml:space="preserve"> </w:t>
            </w:r>
            <w:r w:rsidRPr="001E17E2">
              <w:t>and</w:t>
            </w:r>
            <w:r w:rsidR="00FD3951">
              <w:t xml:space="preserve"> </w:t>
            </w:r>
            <w:r w:rsidRPr="001E17E2">
              <w:t>security—are</w:t>
            </w:r>
            <w:r w:rsidR="00FD3951">
              <w:t xml:space="preserve"> </w:t>
            </w:r>
            <w:r w:rsidRPr="001E17E2">
              <w:t>equally</w:t>
            </w:r>
            <w:r w:rsidR="00FD3951">
              <w:t xml:space="preserve"> </w:t>
            </w:r>
            <w:r w:rsidRPr="001E17E2">
              <w:t>important</w:t>
            </w:r>
            <w:r w:rsidR="00FD3951">
              <w:t xml:space="preserve"> </w:t>
            </w:r>
            <w:r w:rsidRPr="001E17E2">
              <w:t>and</w:t>
            </w:r>
            <w:r w:rsidR="00FD3951">
              <w:t xml:space="preserve"> </w:t>
            </w:r>
            <w:r w:rsidRPr="001E17E2">
              <w:t>interrelated.</w:t>
            </w:r>
            <w:r w:rsidR="00FD3951">
              <w:t xml:space="preserve"> </w:t>
            </w:r>
          </w:p>
          <w:p w14:paraId="79916687" w14:textId="6D7B39B7" w:rsidR="00E17B18" w:rsidRPr="001E17E2" w:rsidRDefault="00E17B18" w:rsidP="00E41377">
            <w:pPr>
              <w:pStyle w:val="AN-Bullet1stlevel-Annex5"/>
              <w:keepLines/>
            </w:pPr>
            <w:r w:rsidRPr="001E17E2">
              <w:lastRenderedPageBreak/>
              <w:t>These</w:t>
            </w:r>
            <w:r w:rsidR="00FD3951">
              <w:t xml:space="preserve"> </w:t>
            </w:r>
            <w:r w:rsidRPr="001E17E2">
              <w:t>5</w:t>
            </w:r>
            <w:r w:rsidR="00FD3951">
              <w:t xml:space="preserve"> </w:t>
            </w:r>
            <w:r w:rsidRPr="001E17E2">
              <w:t>components</w:t>
            </w:r>
            <w:r w:rsidR="00FD3951">
              <w:t xml:space="preserve"> </w:t>
            </w:r>
            <w:r w:rsidRPr="001E17E2">
              <w:t>of</w:t>
            </w:r>
            <w:r w:rsidR="00FD3951">
              <w:t xml:space="preserve"> </w:t>
            </w:r>
            <w:r w:rsidRPr="001E17E2">
              <w:t>nurturing</w:t>
            </w:r>
            <w:r w:rsidR="00FD3951">
              <w:t xml:space="preserve"> </w:t>
            </w:r>
            <w:r w:rsidRPr="001E17E2">
              <w:t>care</w:t>
            </w:r>
            <w:r w:rsidR="00FD3951">
              <w:t xml:space="preserve"> </w:t>
            </w:r>
            <w:r w:rsidRPr="001E17E2">
              <w:t>represent</w:t>
            </w:r>
            <w:r w:rsidR="00FD3951">
              <w:t xml:space="preserve"> </w:t>
            </w:r>
            <w:r w:rsidRPr="001E17E2">
              <w:t>all</w:t>
            </w:r>
            <w:r w:rsidR="00FD3951">
              <w:t xml:space="preserve"> </w:t>
            </w:r>
            <w:r w:rsidRPr="001E17E2">
              <w:t>the</w:t>
            </w:r>
            <w:r w:rsidR="00FD3951">
              <w:t xml:space="preserve"> </w:t>
            </w:r>
            <w:r w:rsidRPr="001E17E2">
              <w:t>care</w:t>
            </w:r>
            <w:r w:rsidR="00FD3951">
              <w:t xml:space="preserve"> </w:t>
            </w:r>
            <w:r w:rsidRPr="001E17E2">
              <w:t>children</w:t>
            </w:r>
            <w:r w:rsidR="00FD3951">
              <w:t xml:space="preserve"> </w:t>
            </w:r>
            <w:r w:rsidRPr="001E17E2">
              <w:t>need</w:t>
            </w:r>
            <w:r w:rsidR="00FD3951">
              <w:t xml:space="preserve"> </w:t>
            </w:r>
            <w:r w:rsidRPr="001E17E2">
              <w:t>to</w:t>
            </w:r>
            <w:r w:rsidR="00FD3951">
              <w:t xml:space="preserve"> </w:t>
            </w:r>
            <w:r w:rsidRPr="001E17E2">
              <w:t>achieve</w:t>
            </w:r>
            <w:r w:rsidR="00FD3951">
              <w:t xml:space="preserve"> </w:t>
            </w:r>
            <w:r w:rsidRPr="001E17E2">
              <w:t>good</w:t>
            </w:r>
            <w:r w:rsidR="00FD3951">
              <w:t xml:space="preserve"> </w:t>
            </w:r>
            <w:r w:rsidRPr="001E17E2">
              <w:t>growth,</w:t>
            </w:r>
            <w:r w:rsidR="00FD3951">
              <w:t xml:space="preserve"> </w:t>
            </w:r>
            <w:r w:rsidRPr="001E17E2">
              <w:t>health,</w:t>
            </w:r>
            <w:r w:rsidR="00FD3951">
              <w:t xml:space="preserve"> </w:t>
            </w:r>
            <w:r w:rsidRPr="001E17E2">
              <w:t>and</w:t>
            </w:r>
            <w:r w:rsidR="00FD3951">
              <w:t xml:space="preserve"> </w:t>
            </w:r>
            <w:r w:rsidRPr="001E17E2">
              <w:t>development</w:t>
            </w:r>
            <w:r w:rsidR="00FD3951">
              <w:t xml:space="preserve"> </w:t>
            </w:r>
            <w:r w:rsidRPr="001E17E2">
              <w:t>outcomes.</w:t>
            </w:r>
          </w:p>
          <w:p w14:paraId="5A1750E3" w14:textId="56E82719" w:rsidR="00E17B18" w:rsidRPr="001E17E2" w:rsidRDefault="00E17B18" w:rsidP="00B1068D">
            <w:pPr>
              <w:pStyle w:val="AN-Bullet1stlevel-Annex5"/>
            </w:pPr>
            <w:r w:rsidRPr="001E17E2">
              <w:t>Supporting</w:t>
            </w:r>
            <w:r w:rsidR="00FD3951">
              <w:t xml:space="preserve"> </w:t>
            </w:r>
            <w:r w:rsidRPr="001E17E2">
              <w:t>early</w:t>
            </w:r>
            <w:r w:rsidR="00FD3951">
              <w:t xml:space="preserve"> </w:t>
            </w:r>
            <w:r w:rsidRPr="001E17E2">
              <w:t>learning</w:t>
            </w:r>
            <w:r w:rsidR="00FD3951">
              <w:t xml:space="preserve"> </w:t>
            </w:r>
            <w:r w:rsidRPr="001E17E2">
              <w:t>and</w:t>
            </w:r>
            <w:r w:rsidR="00FD3951">
              <w:t xml:space="preserve"> </w:t>
            </w:r>
            <w:r w:rsidRPr="001E17E2">
              <w:t>responsive</w:t>
            </w:r>
            <w:r w:rsidR="00FD3951">
              <w:t xml:space="preserve"> </w:t>
            </w:r>
            <w:r w:rsidRPr="001E17E2">
              <w:t>interactions</w:t>
            </w:r>
            <w:r w:rsidR="00FD3951">
              <w:t xml:space="preserve"> </w:t>
            </w:r>
            <w:r w:rsidRPr="001E17E2">
              <w:t>between</w:t>
            </w:r>
            <w:r w:rsidR="00FD3951">
              <w:t xml:space="preserve"> </w:t>
            </w:r>
            <w:r w:rsidRPr="001E17E2">
              <w:t>caregivers</w:t>
            </w:r>
            <w:r w:rsidR="00FD3951">
              <w:t xml:space="preserve"> </w:t>
            </w:r>
            <w:r w:rsidRPr="001E17E2">
              <w:t>and</w:t>
            </w:r>
            <w:r w:rsidR="00FD3951">
              <w:t xml:space="preserve"> </w:t>
            </w:r>
            <w:r w:rsidRPr="001E17E2">
              <w:t>children</w:t>
            </w:r>
            <w:r w:rsidR="00FD3951">
              <w:t xml:space="preserve"> </w:t>
            </w:r>
            <w:r w:rsidRPr="001E17E2">
              <w:t>is</w:t>
            </w:r>
            <w:r w:rsidR="00FD3951">
              <w:t xml:space="preserve"> </w:t>
            </w:r>
            <w:r w:rsidRPr="001E17E2">
              <w:t>the</w:t>
            </w:r>
            <w:r w:rsidR="00FD3951">
              <w:t xml:space="preserve"> </w:t>
            </w:r>
            <w:r w:rsidRPr="001E17E2">
              <w:t>most</w:t>
            </w:r>
            <w:r w:rsidR="00FD3951">
              <w:t xml:space="preserve"> </w:t>
            </w:r>
            <w:r w:rsidRPr="001E17E2">
              <w:t>powerful</w:t>
            </w:r>
            <w:r w:rsidR="00FD3951">
              <w:t xml:space="preserve"> </w:t>
            </w:r>
            <w:r w:rsidRPr="001E17E2">
              <w:t>tool</w:t>
            </w:r>
            <w:r w:rsidR="00FD3951">
              <w:t xml:space="preserve"> </w:t>
            </w:r>
            <w:r w:rsidRPr="001E17E2">
              <w:t>for</w:t>
            </w:r>
            <w:r w:rsidR="00FD3951">
              <w:t xml:space="preserve"> </w:t>
            </w:r>
            <w:r w:rsidRPr="001E17E2">
              <w:t>building</w:t>
            </w:r>
            <w:r w:rsidR="00FD3951">
              <w:t xml:space="preserve"> </w:t>
            </w:r>
            <w:r w:rsidRPr="001E17E2">
              <w:t>healthy</w:t>
            </w:r>
            <w:r w:rsidR="00FD3951">
              <w:t xml:space="preserve"> </w:t>
            </w:r>
            <w:r w:rsidRPr="001E17E2">
              <w:t>brains.</w:t>
            </w:r>
          </w:p>
          <w:p w14:paraId="1442A30F" w14:textId="122B4533" w:rsidR="00E17B18" w:rsidRPr="001E17E2" w:rsidRDefault="00E17B18" w:rsidP="00B1068D">
            <w:pPr>
              <w:pStyle w:val="AN-Bullet1stlevel-Annex5"/>
            </w:pPr>
            <w:r w:rsidRPr="001E17E2">
              <w:t>Disability</w:t>
            </w:r>
            <w:r w:rsidR="00FD3951">
              <w:t xml:space="preserve"> </w:t>
            </w:r>
            <w:r w:rsidRPr="001E17E2">
              <w:t>is</w:t>
            </w:r>
            <w:r w:rsidR="00FD3951">
              <w:t xml:space="preserve"> </w:t>
            </w:r>
            <w:r w:rsidRPr="001E17E2">
              <w:t>the</w:t>
            </w:r>
            <w:r w:rsidR="00FD3951">
              <w:t xml:space="preserve"> </w:t>
            </w:r>
            <w:r w:rsidRPr="001E17E2">
              <w:t>result</w:t>
            </w:r>
            <w:r w:rsidR="00FD3951">
              <w:t xml:space="preserve"> </w:t>
            </w:r>
            <w:r w:rsidRPr="001E17E2">
              <w:t>of</w:t>
            </w:r>
            <w:r w:rsidR="00FD3951">
              <w:t xml:space="preserve"> </w:t>
            </w:r>
            <w:r w:rsidRPr="001E17E2">
              <w:t>barriers</w:t>
            </w:r>
            <w:r w:rsidR="00FD3951">
              <w:t xml:space="preserve"> </w:t>
            </w:r>
            <w:r w:rsidRPr="001E17E2">
              <w:t>that</w:t>
            </w:r>
            <w:r w:rsidR="00FD3951">
              <w:t xml:space="preserve"> </w:t>
            </w:r>
            <w:r w:rsidRPr="001E17E2">
              <w:t>exist</w:t>
            </w:r>
            <w:r w:rsidR="00FD3951">
              <w:t xml:space="preserve"> </w:t>
            </w:r>
            <w:r w:rsidRPr="001E17E2">
              <w:t>in</w:t>
            </w:r>
            <w:r w:rsidR="00FD3951">
              <w:t xml:space="preserve"> </w:t>
            </w:r>
            <w:r w:rsidRPr="001E17E2">
              <w:t>the</w:t>
            </w:r>
            <w:r w:rsidR="00FD3951">
              <w:t xml:space="preserve"> </w:t>
            </w:r>
            <w:r w:rsidRPr="001E17E2">
              <w:t>environment</w:t>
            </w:r>
            <w:r w:rsidR="00FD3951">
              <w:t xml:space="preserve"> </w:t>
            </w:r>
            <w:r w:rsidRPr="001E17E2">
              <w:t>that</w:t>
            </w:r>
            <w:r w:rsidR="00FD3951">
              <w:t xml:space="preserve"> </w:t>
            </w:r>
            <w:r w:rsidRPr="001E17E2">
              <w:t>prevent</w:t>
            </w:r>
            <w:r w:rsidR="00FD3951">
              <w:t xml:space="preserve"> </w:t>
            </w:r>
            <w:r w:rsidRPr="001E17E2">
              <w:t>the</w:t>
            </w:r>
            <w:r w:rsidR="00FD3951">
              <w:t xml:space="preserve"> </w:t>
            </w:r>
            <w:r w:rsidRPr="001E17E2">
              <w:t>full</w:t>
            </w:r>
            <w:r w:rsidR="00FD3951">
              <w:t xml:space="preserve"> </w:t>
            </w:r>
            <w:r w:rsidRPr="001E17E2">
              <w:t>participation</w:t>
            </w:r>
            <w:r w:rsidR="00FD3951">
              <w:t xml:space="preserve"> </w:t>
            </w:r>
            <w:r w:rsidRPr="001E17E2">
              <w:t>of</w:t>
            </w:r>
            <w:r w:rsidR="00FD3951">
              <w:t xml:space="preserve"> </w:t>
            </w:r>
            <w:r w:rsidRPr="001E17E2">
              <w:t>people</w:t>
            </w:r>
            <w:r w:rsidR="00FD3951">
              <w:t xml:space="preserve"> </w:t>
            </w:r>
            <w:r w:rsidRPr="001E17E2">
              <w:t>with</w:t>
            </w:r>
            <w:r w:rsidR="00FD3951">
              <w:t xml:space="preserve"> </w:t>
            </w:r>
            <w:r w:rsidRPr="001E17E2">
              <w:t>impairments</w:t>
            </w:r>
            <w:r w:rsidR="00FD3951">
              <w:t xml:space="preserve"> </w:t>
            </w:r>
            <w:r w:rsidRPr="001E17E2">
              <w:t>in</w:t>
            </w:r>
            <w:r w:rsidR="00FD3951">
              <w:t xml:space="preserve"> </w:t>
            </w:r>
            <w:r w:rsidRPr="001E17E2">
              <w:t>society—such</w:t>
            </w:r>
            <w:r w:rsidR="00FD3951">
              <w:t xml:space="preserve"> </w:t>
            </w:r>
            <w:r w:rsidRPr="001E17E2">
              <w:t>as</w:t>
            </w:r>
            <w:r w:rsidR="00FD3951">
              <w:t xml:space="preserve"> </w:t>
            </w:r>
            <w:r w:rsidRPr="001E17E2">
              <w:t>physical</w:t>
            </w:r>
            <w:r w:rsidR="00FD3951">
              <w:t xml:space="preserve"> </w:t>
            </w:r>
            <w:r w:rsidRPr="001E17E2">
              <w:t>inaccessibility</w:t>
            </w:r>
            <w:r w:rsidR="00FD3951">
              <w:t xml:space="preserve"> </w:t>
            </w:r>
            <w:r w:rsidRPr="001E17E2">
              <w:t>or</w:t>
            </w:r>
            <w:r w:rsidR="00FD3951">
              <w:t xml:space="preserve"> </w:t>
            </w:r>
            <w:r w:rsidRPr="001E17E2">
              <w:t>stigma.</w:t>
            </w:r>
          </w:p>
        </w:tc>
      </w:tr>
      <w:tr w:rsidR="00E17B18" w:rsidRPr="001E17E2" w14:paraId="074746E3" w14:textId="77777777" w:rsidTr="008D7399">
        <w:tc>
          <w:tcPr>
            <w:tcW w:w="1515" w:type="dxa"/>
            <w:tcBorders>
              <w:bottom w:val="single" w:sz="8" w:space="0" w:color="6C6463"/>
            </w:tcBorders>
            <w:tcMar>
              <w:top w:w="101" w:type="dxa"/>
              <w:left w:w="101" w:type="dxa"/>
              <w:bottom w:w="101" w:type="dxa"/>
              <w:right w:w="101" w:type="dxa"/>
            </w:tcMar>
          </w:tcPr>
          <w:p w14:paraId="05E68829" w14:textId="26B8E50E" w:rsidR="00E17B18" w:rsidRPr="001E17E2" w:rsidRDefault="00E17B18" w:rsidP="00F7459B">
            <w:pPr>
              <w:pStyle w:val="AN-Tabletext"/>
              <w:ind w:left="0"/>
              <w:rPr>
                <w:color w:val="auto"/>
                <w:sz w:val="18"/>
                <w:szCs w:val="18"/>
              </w:rPr>
            </w:pPr>
            <w:r w:rsidRPr="001E17E2">
              <w:rPr>
                <w:color w:val="auto"/>
                <w:sz w:val="18"/>
                <w:szCs w:val="18"/>
              </w:rPr>
              <w:lastRenderedPageBreak/>
              <w:t>11:05-11:25</w:t>
            </w:r>
            <w:r w:rsidR="00B1068D" w:rsidRPr="001E17E2">
              <w:rPr>
                <w:color w:val="auto"/>
                <w:sz w:val="18"/>
                <w:szCs w:val="18"/>
              </w:rPr>
              <w:br/>
            </w:r>
            <w:r w:rsidRPr="001E17E2">
              <w:rPr>
                <w:color w:val="auto"/>
                <w:sz w:val="18"/>
                <w:szCs w:val="18"/>
              </w:rPr>
              <w:t>(20</w:t>
            </w:r>
            <w:r w:rsidR="00FD3951">
              <w:rPr>
                <w:color w:val="auto"/>
                <w:sz w:val="18"/>
                <w:szCs w:val="18"/>
              </w:rPr>
              <w:t xml:space="preserve"> </w:t>
            </w:r>
            <w:r w:rsidRPr="001E17E2">
              <w:rPr>
                <w:color w:val="auto"/>
                <w:sz w:val="18"/>
                <w:szCs w:val="18"/>
              </w:rPr>
              <w:t>minutes)</w:t>
            </w:r>
          </w:p>
        </w:tc>
        <w:tc>
          <w:tcPr>
            <w:tcW w:w="7471" w:type="dxa"/>
            <w:gridSpan w:val="3"/>
            <w:tcBorders>
              <w:bottom w:val="single" w:sz="8" w:space="0" w:color="6C6463"/>
            </w:tcBorders>
            <w:tcMar>
              <w:top w:w="101" w:type="dxa"/>
              <w:left w:w="101" w:type="dxa"/>
              <w:bottom w:w="101" w:type="dxa"/>
              <w:right w:w="101" w:type="dxa"/>
            </w:tcMar>
          </w:tcPr>
          <w:p w14:paraId="7802320E" w14:textId="77777777" w:rsidR="00E17B18" w:rsidRPr="001E17E2" w:rsidRDefault="00E17B18" w:rsidP="00EE7D7C">
            <w:pPr>
              <w:pStyle w:val="AN-Bullet2ndlevel"/>
              <w:numPr>
                <w:ilvl w:val="0"/>
                <w:numId w:val="0"/>
              </w:numPr>
              <w:contextualSpacing/>
              <w:rPr>
                <w:sz w:val="18"/>
                <w:szCs w:val="18"/>
              </w:rPr>
            </w:pPr>
            <w:r w:rsidRPr="001E17E2">
              <w:rPr>
                <w:i/>
                <w:iCs/>
                <w:sz w:val="18"/>
                <w:szCs w:val="18"/>
              </w:rPr>
              <w:t>Break</w:t>
            </w:r>
          </w:p>
        </w:tc>
      </w:tr>
      <w:tr w:rsidR="00224CC8" w:rsidRPr="001E17E2" w14:paraId="3737C375" w14:textId="77777777" w:rsidTr="008D7399">
        <w:tc>
          <w:tcPr>
            <w:tcW w:w="1515" w:type="dxa"/>
            <w:tcBorders>
              <w:top w:val="nil"/>
            </w:tcBorders>
            <w:tcMar>
              <w:top w:w="101" w:type="dxa"/>
              <w:left w:w="101" w:type="dxa"/>
              <w:bottom w:w="101" w:type="dxa"/>
              <w:right w:w="101" w:type="dxa"/>
            </w:tcMar>
          </w:tcPr>
          <w:p w14:paraId="5477396C" w14:textId="77777777" w:rsidR="00E17B18" w:rsidRPr="001E17E2" w:rsidRDefault="00E17B18" w:rsidP="00F7459B">
            <w:pPr>
              <w:pStyle w:val="AN-Tabletext"/>
              <w:ind w:left="0"/>
              <w:rPr>
                <w:color w:val="auto"/>
                <w:sz w:val="18"/>
                <w:szCs w:val="18"/>
              </w:rPr>
            </w:pPr>
            <w:r w:rsidRPr="001E17E2">
              <w:rPr>
                <w:color w:val="auto"/>
                <w:sz w:val="18"/>
                <w:szCs w:val="18"/>
              </w:rPr>
              <w:t>11:25-12:20</w:t>
            </w:r>
          </w:p>
          <w:p w14:paraId="21B6CFAC" w14:textId="68C1A40C" w:rsidR="00E17B18" w:rsidRPr="001E17E2" w:rsidRDefault="00E17B18" w:rsidP="00F7459B">
            <w:pPr>
              <w:pStyle w:val="AN-Tabletext"/>
              <w:spacing w:after="120"/>
              <w:ind w:left="0"/>
              <w:rPr>
                <w:color w:val="auto"/>
                <w:sz w:val="18"/>
                <w:szCs w:val="18"/>
              </w:rPr>
            </w:pPr>
            <w:r w:rsidRPr="001E17E2">
              <w:rPr>
                <w:color w:val="auto"/>
                <w:sz w:val="18"/>
                <w:szCs w:val="18"/>
              </w:rPr>
              <w:t>(55</w:t>
            </w:r>
            <w:r w:rsidR="00FD3951">
              <w:rPr>
                <w:color w:val="auto"/>
                <w:sz w:val="18"/>
                <w:szCs w:val="18"/>
              </w:rPr>
              <w:t xml:space="preserve"> </w:t>
            </w:r>
            <w:r w:rsidRPr="001E17E2">
              <w:rPr>
                <w:color w:val="auto"/>
                <w:sz w:val="18"/>
                <w:szCs w:val="18"/>
              </w:rPr>
              <w:t>minutes)</w:t>
            </w:r>
          </w:p>
          <w:p w14:paraId="0FDBDB44" w14:textId="23039E80"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20</w:t>
            </w:r>
            <w:r w:rsidR="00FD3951">
              <w:rPr>
                <w:sz w:val="18"/>
                <w:szCs w:val="18"/>
              </w:rPr>
              <w:t xml:space="preserve"> </w:t>
            </w:r>
            <w:r w:rsidRPr="001E17E2">
              <w:rPr>
                <w:sz w:val="18"/>
                <w:szCs w:val="18"/>
              </w:rPr>
              <w:t>minutes</w:t>
            </w:r>
          </w:p>
          <w:p w14:paraId="00DE0526" w14:textId="2E2B153B"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10</w:t>
            </w:r>
            <w:r w:rsidR="00FD3951">
              <w:rPr>
                <w:sz w:val="18"/>
                <w:szCs w:val="18"/>
              </w:rPr>
              <w:t xml:space="preserve"> </w:t>
            </w:r>
            <w:r w:rsidRPr="001E17E2">
              <w:rPr>
                <w:sz w:val="18"/>
                <w:szCs w:val="18"/>
              </w:rPr>
              <w:t>minutes</w:t>
            </w:r>
          </w:p>
          <w:p w14:paraId="6078208D" w14:textId="724CFF26"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25</w:t>
            </w:r>
            <w:r w:rsidR="00FD3951">
              <w:rPr>
                <w:sz w:val="18"/>
                <w:szCs w:val="18"/>
              </w:rPr>
              <w:t xml:space="preserve"> </w:t>
            </w:r>
            <w:r w:rsidRPr="001E17E2">
              <w:rPr>
                <w:sz w:val="18"/>
                <w:szCs w:val="18"/>
              </w:rPr>
              <w:t>minutes</w:t>
            </w:r>
          </w:p>
        </w:tc>
        <w:tc>
          <w:tcPr>
            <w:tcW w:w="2250" w:type="dxa"/>
            <w:tcBorders>
              <w:top w:val="nil"/>
            </w:tcBorders>
            <w:tcMar>
              <w:top w:w="101" w:type="dxa"/>
              <w:left w:w="101" w:type="dxa"/>
              <w:bottom w:w="101" w:type="dxa"/>
              <w:right w:w="101" w:type="dxa"/>
            </w:tcMar>
          </w:tcPr>
          <w:p w14:paraId="7B85AAD4" w14:textId="3D626F35" w:rsidR="00E17B18" w:rsidRPr="001E17E2" w:rsidRDefault="00E17B18" w:rsidP="00B1068D">
            <w:pPr>
              <w:pStyle w:val="AN-Head2"/>
              <w:spacing w:before="0" w:after="120"/>
              <w:rPr>
                <w:sz w:val="18"/>
                <w:szCs w:val="18"/>
              </w:rPr>
            </w:pPr>
            <w:r w:rsidRPr="001E17E2">
              <w:rPr>
                <w:sz w:val="18"/>
                <w:szCs w:val="18"/>
              </w:rPr>
              <w:t>Session</w:t>
            </w:r>
            <w:r w:rsidR="00FD3951">
              <w:rPr>
                <w:sz w:val="18"/>
                <w:szCs w:val="18"/>
              </w:rPr>
              <w:t xml:space="preserve"> </w:t>
            </w:r>
            <w:r w:rsidRPr="001E17E2">
              <w:rPr>
                <w:sz w:val="18"/>
                <w:szCs w:val="18"/>
              </w:rPr>
              <w:t>3:</w:t>
            </w:r>
            <w:r w:rsidR="00FD3951">
              <w:rPr>
                <w:sz w:val="18"/>
                <w:szCs w:val="18"/>
              </w:rPr>
              <w:t xml:space="preserve"> </w:t>
            </w:r>
            <w:r w:rsidRPr="001E17E2">
              <w:rPr>
                <w:sz w:val="18"/>
                <w:szCs w:val="18"/>
              </w:rPr>
              <w:t>Basics</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Behavior</w:t>
            </w:r>
            <w:r w:rsidR="00FD3951">
              <w:rPr>
                <w:sz w:val="18"/>
                <w:szCs w:val="18"/>
              </w:rPr>
              <w:t xml:space="preserve"> </w:t>
            </w:r>
            <w:r w:rsidRPr="001E17E2">
              <w:rPr>
                <w:sz w:val="18"/>
                <w:szCs w:val="18"/>
              </w:rPr>
              <w:t>Change</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Talking</w:t>
            </w:r>
            <w:r w:rsidR="00FD3951">
              <w:rPr>
                <w:sz w:val="18"/>
                <w:szCs w:val="18"/>
              </w:rPr>
              <w:t xml:space="preserve"> </w:t>
            </w:r>
            <w:r w:rsidRPr="001E17E2">
              <w:rPr>
                <w:sz w:val="18"/>
                <w:szCs w:val="18"/>
              </w:rPr>
              <w:t>with</w:t>
            </w:r>
            <w:r w:rsidR="00FD3951">
              <w:rPr>
                <w:sz w:val="18"/>
                <w:szCs w:val="18"/>
              </w:rPr>
              <w:t xml:space="preserve"> </w:t>
            </w:r>
            <w:r w:rsidRPr="001E17E2">
              <w:rPr>
                <w:sz w:val="18"/>
                <w:szCs w:val="18"/>
              </w:rPr>
              <w:t>Caregivers</w:t>
            </w:r>
            <w:r w:rsidR="00FD3951">
              <w:rPr>
                <w:sz w:val="18"/>
                <w:szCs w:val="18"/>
              </w:rPr>
              <w:t xml:space="preserve"> </w:t>
            </w:r>
            <w:r w:rsidRPr="001E17E2">
              <w:rPr>
                <w:sz w:val="18"/>
                <w:szCs w:val="18"/>
              </w:rPr>
              <w:t>in</w:t>
            </w:r>
            <w:r w:rsidR="00FD3951">
              <w:rPr>
                <w:sz w:val="18"/>
                <w:szCs w:val="18"/>
              </w:rPr>
              <w:t xml:space="preserve"> </w:t>
            </w:r>
            <w:r w:rsidRPr="001E17E2">
              <w:rPr>
                <w:sz w:val="18"/>
                <w:szCs w:val="18"/>
              </w:rPr>
              <w:t>Group</w:t>
            </w:r>
            <w:r w:rsidR="00FD3951">
              <w:rPr>
                <w:sz w:val="18"/>
                <w:szCs w:val="18"/>
              </w:rPr>
              <w:t xml:space="preserve"> </w:t>
            </w:r>
            <w:r w:rsidRPr="001E17E2">
              <w:rPr>
                <w:sz w:val="18"/>
                <w:szCs w:val="18"/>
              </w:rPr>
              <w:t>Sessions</w:t>
            </w:r>
          </w:p>
          <w:p w14:paraId="51F7844C" w14:textId="36C5B2D9" w:rsidR="00E17B18" w:rsidRPr="001E17E2" w:rsidRDefault="00E17B18" w:rsidP="00B1068D">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1F9B2610" w14:textId="43C80939" w:rsidR="00E17B18" w:rsidRPr="001E17E2" w:rsidRDefault="00E17B18" w:rsidP="00B1068D">
            <w:pPr>
              <w:pStyle w:val="AN-Maintext"/>
              <w:spacing w:after="0"/>
              <w:rPr>
                <w:sz w:val="18"/>
                <w:szCs w:val="18"/>
              </w:rPr>
            </w:pPr>
            <w:r w:rsidRPr="001E17E2">
              <w:rPr>
                <w:sz w:val="18"/>
                <w:szCs w:val="18"/>
              </w:rPr>
              <w:t>By</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end</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this</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will</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able</w:t>
            </w:r>
            <w:r w:rsidR="00FD3951">
              <w:rPr>
                <w:sz w:val="18"/>
                <w:szCs w:val="18"/>
              </w:rPr>
              <w:t xml:space="preserve"> </w:t>
            </w:r>
            <w:r w:rsidRPr="001E17E2">
              <w:rPr>
                <w:sz w:val="18"/>
                <w:szCs w:val="18"/>
              </w:rPr>
              <w:t>to:</w:t>
            </w:r>
          </w:p>
          <w:p w14:paraId="1E0FEE1C" w14:textId="14051500" w:rsidR="00E17B18" w:rsidRPr="001E17E2" w:rsidRDefault="00E17B18" w:rsidP="00E41377">
            <w:pPr>
              <w:pStyle w:val="AN-NumberedList"/>
              <w:numPr>
                <w:ilvl w:val="0"/>
                <w:numId w:val="135"/>
              </w:numPr>
              <w:spacing w:after="0"/>
              <w:ind w:left="403" w:hanging="216"/>
              <w:rPr>
                <w:sz w:val="18"/>
                <w:szCs w:val="18"/>
              </w:rPr>
            </w:pPr>
            <w:r w:rsidRPr="001E17E2">
              <w:rPr>
                <w:sz w:val="18"/>
                <w:szCs w:val="18"/>
              </w:rPr>
              <w:t>Understand</w:t>
            </w:r>
            <w:r w:rsidR="00FD3951">
              <w:rPr>
                <w:sz w:val="18"/>
                <w:szCs w:val="18"/>
              </w:rPr>
              <w:t xml:space="preserve"> </w:t>
            </w:r>
            <w:r w:rsidRPr="001E17E2">
              <w:rPr>
                <w:sz w:val="18"/>
                <w:szCs w:val="18"/>
              </w:rPr>
              <w:t>why</w:t>
            </w:r>
            <w:r w:rsidR="00FD3951">
              <w:rPr>
                <w:sz w:val="18"/>
                <w:szCs w:val="18"/>
              </w:rPr>
              <w:t xml:space="preserve"> </w:t>
            </w:r>
            <w:r w:rsidRPr="001E17E2">
              <w:rPr>
                <w:sz w:val="18"/>
                <w:szCs w:val="18"/>
              </w:rPr>
              <w:t>changing</w:t>
            </w:r>
            <w:r w:rsidR="00FD3951">
              <w:rPr>
                <w:sz w:val="18"/>
                <w:szCs w:val="18"/>
              </w:rPr>
              <w:t xml:space="preserve"> </w:t>
            </w:r>
            <w:r w:rsidRPr="001E17E2">
              <w:rPr>
                <w:sz w:val="18"/>
                <w:szCs w:val="18"/>
              </w:rPr>
              <w:t>behavior</w:t>
            </w:r>
            <w:r w:rsidR="00FD3951">
              <w:rPr>
                <w:sz w:val="18"/>
                <w:szCs w:val="18"/>
              </w:rPr>
              <w:t xml:space="preserve"> </w:t>
            </w:r>
            <w:r w:rsidRPr="001E17E2">
              <w:rPr>
                <w:sz w:val="18"/>
                <w:szCs w:val="18"/>
              </w:rPr>
              <w:t>is</w:t>
            </w:r>
            <w:r w:rsidR="00FD3951">
              <w:rPr>
                <w:sz w:val="18"/>
                <w:szCs w:val="18"/>
              </w:rPr>
              <w:t xml:space="preserve"> </w:t>
            </w:r>
            <w:r w:rsidRPr="001E17E2">
              <w:rPr>
                <w:sz w:val="18"/>
                <w:szCs w:val="18"/>
              </w:rPr>
              <w:t>difficult</w:t>
            </w:r>
          </w:p>
          <w:p w14:paraId="642E67C9" w14:textId="1A431FA3" w:rsidR="00E17B18" w:rsidRPr="001E17E2" w:rsidRDefault="00E17B18" w:rsidP="00734486">
            <w:pPr>
              <w:pStyle w:val="AN-NumberedList"/>
              <w:keepLines/>
              <w:numPr>
                <w:ilvl w:val="0"/>
                <w:numId w:val="135"/>
              </w:numPr>
              <w:spacing w:after="0"/>
              <w:ind w:left="403" w:hanging="216"/>
              <w:rPr>
                <w:sz w:val="18"/>
                <w:szCs w:val="18"/>
              </w:rPr>
            </w:pPr>
            <w:r w:rsidRPr="001E17E2">
              <w:rPr>
                <w:sz w:val="18"/>
                <w:szCs w:val="18"/>
              </w:rPr>
              <w:t>Identify</w:t>
            </w:r>
            <w:r w:rsidR="00FD3951">
              <w:rPr>
                <w:sz w:val="18"/>
                <w:szCs w:val="18"/>
              </w:rPr>
              <w:t xml:space="preserve"> </w:t>
            </w:r>
            <w:r w:rsidRPr="001E17E2">
              <w:rPr>
                <w:sz w:val="18"/>
                <w:szCs w:val="18"/>
              </w:rPr>
              <w:t>skills,</w:t>
            </w:r>
            <w:r w:rsidR="00FD3951">
              <w:rPr>
                <w:sz w:val="18"/>
                <w:szCs w:val="18"/>
              </w:rPr>
              <w:t xml:space="preserve"> </w:t>
            </w:r>
            <w:r w:rsidRPr="001E17E2">
              <w:rPr>
                <w:sz w:val="18"/>
                <w:szCs w:val="18"/>
              </w:rPr>
              <w:t>approaches,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adaptations</w:t>
            </w:r>
            <w:r w:rsidR="00FD3951">
              <w:rPr>
                <w:sz w:val="18"/>
                <w:szCs w:val="18"/>
              </w:rPr>
              <w:t xml:space="preserve"> </w:t>
            </w:r>
            <w:r w:rsidRPr="001E17E2">
              <w:rPr>
                <w:sz w:val="18"/>
                <w:szCs w:val="18"/>
              </w:rPr>
              <w:t>for</w:t>
            </w:r>
            <w:r w:rsidR="00FD3951">
              <w:rPr>
                <w:sz w:val="18"/>
                <w:szCs w:val="18"/>
              </w:rPr>
              <w:t xml:space="preserve"> </w:t>
            </w:r>
            <w:r w:rsidRPr="001E17E2">
              <w:rPr>
                <w:sz w:val="18"/>
                <w:szCs w:val="18"/>
              </w:rPr>
              <w:t>group</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facilitation</w:t>
            </w:r>
            <w:r w:rsidR="00CF4275" w:rsidRPr="001E17E2">
              <w:rPr>
                <w:sz w:val="18"/>
                <w:szCs w:val="18"/>
              </w:rPr>
              <w:t>.</w:t>
            </w:r>
          </w:p>
        </w:tc>
        <w:tc>
          <w:tcPr>
            <w:tcW w:w="2970" w:type="dxa"/>
            <w:tcBorders>
              <w:top w:val="nil"/>
            </w:tcBorders>
            <w:tcMar>
              <w:top w:w="101" w:type="dxa"/>
              <w:left w:w="101" w:type="dxa"/>
              <w:bottom w:w="101" w:type="dxa"/>
              <w:right w:w="101" w:type="dxa"/>
            </w:tcMar>
          </w:tcPr>
          <w:p w14:paraId="1F4D1280" w14:textId="03C5BF81" w:rsidR="00E17B18" w:rsidRPr="001E17E2" w:rsidRDefault="00E17B18" w:rsidP="00B1068D">
            <w:pPr>
              <w:pStyle w:val="AN-Bullet1stlevel-Annex5"/>
            </w:pPr>
            <w:r w:rsidRPr="001E17E2">
              <w:t>Optional:</w:t>
            </w:r>
            <w:r w:rsidR="00FD3951">
              <w:t xml:space="preserve"> </w:t>
            </w:r>
            <w:r w:rsidRPr="001E17E2">
              <w:t>Flipchart</w:t>
            </w:r>
            <w:r w:rsidR="00FD3951">
              <w:t xml:space="preserve"> </w:t>
            </w:r>
            <w:r w:rsidRPr="001E17E2">
              <w:t>paper,</w:t>
            </w:r>
            <w:r w:rsidR="00FD3951">
              <w:t xml:space="preserve"> </w:t>
            </w:r>
            <w:r w:rsidRPr="001E17E2">
              <w:t>flipchart</w:t>
            </w:r>
            <w:r w:rsidR="00FD3951">
              <w:t xml:space="preserve"> </w:t>
            </w:r>
            <w:r w:rsidRPr="001E17E2">
              <w:t>stand(s),</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tc>
        <w:tc>
          <w:tcPr>
            <w:tcW w:w="2251" w:type="dxa"/>
            <w:tcBorders>
              <w:top w:val="nil"/>
            </w:tcBorders>
            <w:tcMar>
              <w:top w:w="101" w:type="dxa"/>
              <w:left w:w="101" w:type="dxa"/>
              <w:bottom w:w="101" w:type="dxa"/>
              <w:right w:w="101" w:type="dxa"/>
            </w:tcMar>
          </w:tcPr>
          <w:p w14:paraId="6ACB76B0" w14:textId="18A2B67A" w:rsidR="00E17B18" w:rsidRPr="001E17E2" w:rsidRDefault="00E17B18" w:rsidP="00B1068D">
            <w:pPr>
              <w:pStyle w:val="AN-Bullet1stlevel-Annex5"/>
            </w:pPr>
            <w:r w:rsidRPr="001E17E2">
              <w:t>Changing</w:t>
            </w:r>
            <w:r w:rsidR="00FD3951">
              <w:t xml:space="preserve"> </w:t>
            </w:r>
            <w:r w:rsidRPr="001E17E2">
              <w:t>behavior</w:t>
            </w:r>
            <w:r w:rsidR="00FD3951">
              <w:t xml:space="preserve"> </w:t>
            </w:r>
            <w:r w:rsidRPr="001E17E2">
              <w:t>is</w:t>
            </w:r>
            <w:r w:rsidR="00FD3951">
              <w:t xml:space="preserve"> </w:t>
            </w:r>
            <w:r w:rsidRPr="001E17E2">
              <w:t>difficult</w:t>
            </w:r>
            <w:r w:rsidR="00FD3951">
              <w:t xml:space="preserve"> </w:t>
            </w:r>
            <w:r w:rsidRPr="001E17E2">
              <w:t>and</w:t>
            </w:r>
            <w:r w:rsidR="00FD3951">
              <w:t xml:space="preserve"> </w:t>
            </w:r>
            <w:r w:rsidRPr="001E17E2">
              <w:t>takes</w:t>
            </w:r>
            <w:r w:rsidR="00FD3951">
              <w:t xml:space="preserve"> </w:t>
            </w:r>
            <w:r w:rsidRPr="001E17E2">
              <w:t>more</w:t>
            </w:r>
            <w:r w:rsidR="00FD3951">
              <w:t xml:space="preserve"> </w:t>
            </w:r>
            <w:r w:rsidRPr="001E17E2">
              <w:t>than</w:t>
            </w:r>
            <w:r w:rsidR="00FD3951">
              <w:t xml:space="preserve"> </w:t>
            </w:r>
            <w:r w:rsidRPr="001E17E2">
              <w:t>just</w:t>
            </w:r>
            <w:r w:rsidR="00FD3951">
              <w:t xml:space="preserve"> </w:t>
            </w:r>
            <w:r w:rsidRPr="001E17E2">
              <w:t>telling</w:t>
            </w:r>
            <w:r w:rsidR="00FD3951">
              <w:t xml:space="preserve"> </w:t>
            </w:r>
            <w:r w:rsidRPr="001E17E2">
              <w:t>a</w:t>
            </w:r>
            <w:r w:rsidR="00FD3951">
              <w:t xml:space="preserve"> </w:t>
            </w:r>
            <w:r w:rsidRPr="001E17E2">
              <w:t>caregiver</w:t>
            </w:r>
            <w:r w:rsidR="00FD3951">
              <w:t xml:space="preserve"> </w:t>
            </w:r>
            <w:r w:rsidRPr="001E17E2">
              <w:t>what</w:t>
            </w:r>
            <w:r w:rsidR="00FD3951">
              <w:t xml:space="preserve"> </w:t>
            </w:r>
            <w:r w:rsidRPr="001E17E2">
              <w:t>to</w:t>
            </w:r>
            <w:r w:rsidR="00FD3951">
              <w:t xml:space="preserve"> </w:t>
            </w:r>
            <w:r w:rsidRPr="001E17E2">
              <w:t>do.</w:t>
            </w:r>
            <w:r w:rsidR="00FD3951">
              <w:t xml:space="preserve"> </w:t>
            </w:r>
          </w:p>
          <w:p w14:paraId="1A953500" w14:textId="2C5DA81C" w:rsidR="00E17B18" w:rsidRPr="001E17E2" w:rsidRDefault="00E17B18" w:rsidP="00B1068D">
            <w:pPr>
              <w:pStyle w:val="AN-Bullet1stlevel-Annex5"/>
            </w:pPr>
            <w:r w:rsidRPr="001E17E2">
              <w:t>There</w:t>
            </w:r>
            <w:r w:rsidR="00FD3951">
              <w:t xml:space="preserve"> </w:t>
            </w:r>
            <w:r w:rsidRPr="001E17E2">
              <w:t>are</w:t>
            </w:r>
            <w:r w:rsidR="00FD3951">
              <w:t xml:space="preserve"> </w:t>
            </w:r>
            <w:r w:rsidRPr="001E17E2">
              <w:t>often</w:t>
            </w:r>
            <w:r w:rsidR="00FD3951">
              <w:t xml:space="preserve"> </w:t>
            </w:r>
            <w:r w:rsidRPr="001E17E2">
              <w:t>real</w:t>
            </w:r>
            <w:r w:rsidR="00FD3951">
              <w:t xml:space="preserve"> </w:t>
            </w:r>
            <w:r w:rsidRPr="001E17E2">
              <w:t>external</w:t>
            </w:r>
            <w:r w:rsidR="00FD3951">
              <w:t xml:space="preserve"> </w:t>
            </w:r>
            <w:r w:rsidRPr="001E17E2">
              <w:t>barriers</w:t>
            </w:r>
            <w:r w:rsidR="00FD3951">
              <w:t xml:space="preserve"> </w:t>
            </w:r>
            <w:r w:rsidRPr="001E17E2">
              <w:t>to</w:t>
            </w:r>
            <w:r w:rsidR="00FD3951">
              <w:t xml:space="preserve"> </w:t>
            </w:r>
            <w:r w:rsidRPr="001E17E2">
              <w:t>adopting</w:t>
            </w:r>
            <w:r w:rsidR="00FD3951">
              <w:t xml:space="preserve"> </w:t>
            </w:r>
            <w:r w:rsidRPr="001E17E2">
              <w:t>a</w:t>
            </w:r>
            <w:r w:rsidR="00FD3951">
              <w:t xml:space="preserve"> </w:t>
            </w:r>
            <w:r w:rsidRPr="001E17E2">
              <w:t>behavior,</w:t>
            </w:r>
            <w:r w:rsidR="00FD3951">
              <w:t xml:space="preserve"> </w:t>
            </w:r>
            <w:r w:rsidRPr="001E17E2">
              <w:t>such</w:t>
            </w:r>
            <w:r w:rsidR="00FD3951">
              <w:t xml:space="preserve"> </w:t>
            </w:r>
            <w:r w:rsidRPr="001E17E2">
              <w:t>as</w:t>
            </w:r>
            <w:r w:rsidR="00FD3951">
              <w:t xml:space="preserve"> </w:t>
            </w:r>
            <w:r w:rsidRPr="001E17E2">
              <w:t>not</w:t>
            </w:r>
            <w:r w:rsidR="00FD3951">
              <w:t xml:space="preserve"> </w:t>
            </w:r>
            <w:r w:rsidRPr="001E17E2">
              <w:t>having</w:t>
            </w:r>
            <w:r w:rsidR="00FD3951">
              <w:t xml:space="preserve"> </w:t>
            </w:r>
            <w:r w:rsidRPr="001E17E2">
              <w:t>enough</w:t>
            </w:r>
            <w:r w:rsidR="00FD3951">
              <w:t xml:space="preserve"> </w:t>
            </w:r>
            <w:r w:rsidRPr="001E17E2">
              <w:t>money</w:t>
            </w:r>
            <w:r w:rsidR="00FD3951">
              <w:t xml:space="preserve"> </w:t>
            </w:r>
            <w:r w:rsidRPr="001E17E2">
              <w:t>to</w:t>
            </w:r>
            <w:r w:rsidR="00FD3951">
              <w:t xml:space="preserve"> </w:t>
            </w:r>
            <w:r w:rsidRPr="001E17E2">
              <w:t>buy</w:t>
            </w:r>
            <w:r w:rsidR="00FD3951">
              <w:t xml:space="preserve"> </w:t>
            </w:r>
            <w:r w:rsidRPr="001E17E2">
              <w:t>a</w:t>
            </w:r>
            <w:r w:rsidR="00FD3951">
              <w:t xml:space="preserve"> </w:t>
            </w:r>
            <w:r w:rsidRPr="001E17E2">
              <w:t>necessary</w:t>
            </w:r>
            <w:r w:rsidR="00FD3951">
              <w:t xml:space="preserve"> </w:t>
            </w:r>
            <w:r w:rsidRPr="001E17E2">
              <w:t>resource</w:t>
            </w:r>
            <w:r w:rsidR="00FD3951">
              <w:t xml:space="preserve"> </w:t>
            </w:r>
            <w:r w:rsidRPr="001E17E2">
              <w:t>or</w:t>
            </w:r>
            <w:r w:rsidR="00FD3951">
              <w:t xml:space="preserve"> </w:t>
            </w:r>
            <w:r w:rsidRPr="001E17E2">
              <w:t>living</w:t>
            </w:r>
            <w:r w:rsidR="00FD3951">
              <w:t xml:space="preserve"> </w:t>
            </w:r>
            <w:r w:rsidRPr="001E17E2">
              <w:t>too</w:t>
            </w:r>
            <w:r w:rsidR="00FD3951">
              <w:t xml:space="preserve"> </w:t>
            </w:r>
            <w:r w:rsidRPr="001E17E2">
              <w:t>far</w:t>
            </w:r>
            <w:r w:rsidR="00FD3951">
              <w:t xml:space="preserve"> </w:t>
            </w:r>
            <w:r w:rsidRPr="001E17E2">
              <w:t>away</w:t>
            </w:r>
            <w:r w:rsidR="00FD3951">
              <w:t xml:space="preserve"> </w:t>
            </w:r>
            <w:r w:rsidRPr="001E17E2">
              <w:t>from</w:t>
            </w:r>
            <w:r w:rsidR="00FD3951">
              <w:t xml:space="preserve"> </w:t>
            </w:r>
            <w:r w:rsidRPr="001E17E2">
              <w:t>a</w:t>
            </w:r>
            <w:r w:rsidR="00FD3951">
              <w:t xml:space="preserve"> </w:t>
            </w:r>
            <w:r w:rsidRPr="001E17E2">
              <w:t>health</w:t>
            </w:r>
            <w:r w:rsidR="00FD3951">
              <w:t xml:space="preserve"> </w:t>
            </w:r>
            <w:r w:rsidRPr="001E17E2">
              <w:t>facility</w:t>
            </w:r>
            <w:r w:rsidR="00FD3951">
              <w:t xml:space="preserve"> </w:t>
            </w:r>
            <w:r w:rsidRPr="001E17E2">
              <w:t>to</w:t>
            </w:r>
            <w:r w:rsidR="00FD3951">
              <w:t xml:space="preserve"> </w:t>
            </w:r>
            <w:r w:rsidRPr="001E17E2">
              <w:t>seek</w:t>
            </w:r>
            <w:r w:rsidR="00FD3951">
              <w:t xml:space="preserve"> </w:t>
            </w:r>
            <w:r w:rsidRPr="001E17E2">
              <w:t>care.</w:t>
            </w:r>
            <w:r w:rsidR="00FD3951">
              <w:t xml:space="preserve"> </w:t>
            </w:r>
            <w:r w:rsidRPr="001E17E2">
              <w:t>As</w:t>
            </w:r>
            <w:r w:rsidR="00FD3951">
              <w:t xml:space="preserve"> </w:t>
            </w:r>
            <w:r w:rsidRPr="001E17E2">
              <w:t>counselors,</w:t>
            </w:r>
            <w:r w:rsidR="00FD3951">
              <w:t xml:space="preserve"> </w:t>
            </w:r>
            <w:r w:rsidRPr="001E17E2">
              <w:t>we</w:t>
            </w:r>
            <w:r w:rsidR="00FD3951">
              <w:t xml:space="preserve"> </w:t>
            </w:r>
            <w:r w:rsidRPr="001E17E2">
              <w:t>should</w:t>
            </w:r>
            <w:r w:rsidR="00FD3951">
              <w:t xml:space="preserve"> </w:t>
            </w:r>
            <w:r w:rsidRPr="001E17E2">
              <w:t>work</w:t>
            </w:r>
            <w:r w:rsidR="00FD3951">
              <w:t xml:space="preserve"> </w:t>
            </w:r>
            <w:r w:rsidRPr="001E17E2">
              <w:t>as</w:t>
            </w:r>
            <w:r w:rsidR="00FD3951">
              <w:t xml:space="preserve"> </w:t>
            </w:r>
            <w:r w:rsidRPr="001E17E2">
              <w:t>a</w:t>
            </w:r>
            <w:r w:rsidR="00FD3951">
              <w:t xml:space="preserve"> </w:t>
            </w:r>
            <w:r w:rsidRPr="001E17E2">
              <w:t>team</w:t>
            </w:r>
            <w:r w:rsidR="00FD3951">
              <w:t xml:space="preserve"> </w:t>
            </w:r>
            <w:r w:rsidRPr="001E17E2">
              <w:t>with</w:t>
            </w:r>
            <w:r w:rsidR="00FD3951">
              <w:t xml:space="preserve"> </w:t>
            </w:r>
            <w:r w:rsidRPr="001E17E2">
              <w:t>caregivers</w:t>
            </w:r>
            <w:r w:rsidR="00FD3951">
              <w:t xml:space="preserve"> </w:t>
            </w:r>
            <w:r w:rsidRPr="001E17E2">
              <w:t>to</w:t>
            </w:r>
            <w:r w:rsidR="00FD3951">
              <w:t xml:space="preserve"> </w:t>
            </w:r>
            <w:r w:rsidRPr="001E17E2">
              <w:t>discuss</w:t>
            </w:r>
            <w:r w:rsidR="00FD3951">
              <w:t xml:space="preserve"> </w:t>
            </w:r>
            <w:r w:rsidRPr="001E17E2">
              <w:t>possible</w:t>
            </w:r>
            <w:r w:rsidR="00FD3951">
              <w:t xml:space="preserve"> </w:t>
            </w:r>
            <w:r w:rsidRPr="001E17E2">
              <w:t>ways</w:t>
            </w:r>
            <w:r w:rsidR="00FD3951">
              <w:t xml:space="preserve"> </w:t>
            </w:r>
            <w:r w:rsidRPr="001E17E2">
              <w:t>to</w:t>
            </w:r>
            <w:r w:rsidR="00FD3951">
              <w:t xml:space="preserve"> </w:t>
            </w:r>
            <w:r w:rsidRPr="001E17E2">
              <w:t>overcome</w:t>
            </w:r>
            <w:r w:rsidR="00FD3951">
              <w:t xml:space="preserve"> </w:t>
            </w:r>
            <w:r w:rsidRPr="001E17E2">
              <w:t>these</w:t>
            </w:r>
            <w:r w:rsidR="00FD3951">
              <w:t xml:space="preserve"> </w:t>
            </w:r>
            <w:r w:rsidRPr="001E17E2">
              <w:t>barriers</w:t>
            </w:r>
            <w:r w:rsidR="00FD3951">
              <w:t xml:space="preserve"> </w:t>
            </w:r>
            <w:r w:rsidRPr="001E17E2">
              <w:t>or</w:t>
            </w:r>
            <w:r w:rsidR="00FD3951">
              <w:t xml:space="preserve"> </w:t>
            </w:r>
            <w:r w:rsidRPr="001E17E2">
              <w:t>help</w:t>
            </w:r>
            <w:r w:rsidR="00FD3951">
              <w:t xml:space="preserve"> </w:t>
            </w:r>
            <w:r w:rsidRPr="001E17E2">
              <w:t>them</w:t>
            </w:r>
            <w:r w:rsidR="00FD3951">
              <w:t xml:space="preserve"> </w:t>
            </w:r>
            <w:r w:rsidRPr="001E17E2">
              <w:t>explore</w:t>
            </w:r>
            <w:r w:rsidR="00FD3951">
              <w:t xml:space="preserve"> </w:t>
            </w:r>
            <w:r w:rsidRPr="001E17E2">
              <w:t>other</w:t>
            </w:r>
            <w:r w:rsidR="00FD3951">
              <w:t xml:space="preserve"> </w:t>
            </w:r>
            <w:r w:rsidRPr="001E17E2">
              <w:t>options.</w:t>
            </w:r>
          </w:p>
          <w:p w14:paraId="691F0C9A" w14:textId="28AABB24" w:rsidR="00E17B18" w:rsidRPr="001E17E2" w:rsidRDefault="00E17B18" w:rsidP="00E41377">
            <w:pPr>
              <w:pStyle w:val="AN-Bullet1stlevel-Annex5"/>
              <w:keepLines/>
            </w:pPr>
            <w:r w:rsidRPr="001E17E2">
              <w:lastRenderedPageBreak/>
              <w:t>The</w:t>
            </w:r>
            <w:r w:rsidR="00FD3951">
              <w:t xml:space="preserve"> </w:t>
            </w:r>
            <w:r w:rsidRPr="001E17E2">
              <w:t>steps</w:t>
            </w:r>
            <w:r w:rsidR="00FD3951">
              <w:t xml:space="preserve"> </w:t>
            </w:r>
            <w:r w:rsidRPr="001E17E2">
              <w:t>for</w:t>
            </w:r>
            <w:r w:rsidR="00FD3951">
              <w:t xml:space="preserve"> </w:t>
            </w:r>
            <w:r w:rsidRPr="001E17E2">
              <w:t>conducting</w:t>
            </w:r>
            <w:r w:rsidR="00FD3951">
              <w:t xml:space="preserve"> </w:t>
            </w:r>
            <w:r w:rsidRPr="001E17E2">
              <w:t>group</w:t>
            </w:r>
            <w:r w:rsidR="00FD3951">
              <w:t xml:space="preserve"> </w:t>
            </w:r>
            <w:r w:rsidRPr="001E17E2">
              <w:t>sessions,</w:t>
            </w:r>
            <w:r w:rsidR="00FD3951">
              <w:t xml:space="preserve"> </w:t>
            </w:r>
            <w:r w:rsidRPr="001E17E2">
              <w:t>after</w:t>
            </w:r>
            <w:r w:rsidR="00FD3951">
              <w:t xml:space="preserve"> </w:t>
            </w:r>
            <w:r w:rsidRPr="001E17E2">
              <w:t>preparation,</w:t>
            </w:r>
            <w:r w:rsidR="00FD3951">
              <w:t xml:space="preserve"> </w:t>
            </w:r>
            <w:r w:rsidRPr="001E17E2">
              <w:t>are</w:t>
            </w:r>
            <w:r w:rsidR="00FD3951">
              <w:t xml:space="preserve"> </w:t>
            </w:r>
            <w:r w:rsidRPr="001E17E2">
              <w:t>to:</w:t>
            </w:r>
            <w:r w:rsidR="00FD3951">
              <w:t xml:space="preserve"> </w:t>
            </w:r>
            <w:r w:rsidRPr="001E17E2">
              <w:t>(1)</w:t>
            </w:r>
            <w:r w:rsidR="00FD3951">
              <w:t xml:space="preserve"> </w:t>
            </w:r>
            <w:r w:rsidRPr="001E17E2">
              <w:t>welcome</w:t>
            </w:r>
            <w:r w:rsidR="00FD3951">
              <w:t xml:space="preserve"> </w:t>
            </w:r>
            <w:r w:rsidRPr="001E17E2">
              <w:t>caregivers</w:t>
            </w:r>
            <w:r w:rsidR="00FD3951">
              <w:t xml:space="preserve"> </w:t>
            </w:r>
            <w:r w:rsidRPr="001E17E2">
              <w:t>to</w:t>
            </w:r>
            <w:r w:rsidR="00FD3951">
              <w:t xml:space="preserve"> </w:t>
            </w:r>
            <w:r w:rsidRPr="001E17E2">
              <w:t>the</w:t>
            </w:r>
            <w:r w:rsidR="00FD3951">
              <w:t xml:space="preserve"> </w:t>
            </w:r>
            <w:r w:rsidRPr="001E17E2">
              <w:t>group;</w:t>
            </w:r>
            <w:r w:rsidR="00FD3951">
              <w:t xml:space="preserve"> </w:t>
            </w:r>
            <w:r w:rsidRPr="001E17E2">
              <w:t>(2)</w:t>
            </w:r>
            <w:r w:rsidR="00FD3951">
              <w:t xml:space="preserve"> </w:t>
            </w:r>
            <w:r w:rsidRPr="001E17E2">
              <w:t>assess</w:t>
            </w:r>
            <w:r w:rsidR="00C22F2A" w:rsidRPr="001E17E2">
              <w:t>—</w:t>
            </w:r>
            <w:r w:rsidR="00E41377" w:rsidRPr="001E17E2">
              <w:br/>
            </w:r>
            <w:r w:rsidRPr="001E17E2">
              <w:t>look,</w:t>
            </w:r>
            <w:r w:rsidR="00FD3951">
              <w:t xml:space="preserve"> </w:t>
            </w:r>
            <w:r w:rsidRPr="001E17E2">
              <w:t>listen,</w:t>
            </w:r>
            <w:r w:rsidR="00FD3951">
              <w:t xml:space="preserve"> </w:t>
            </w:r>
            <w:r w:rsidRPr="001E17E2">
              <w:t>and</w:t>
            </w:r>
            <w:r w:rsidR="00FD3951">
              <w:t xml:space="preserve"> </w:t>
            </w:r>
            <w:r w:rsidRPr="001E17E2">
              <w:t>observe;</w:t>
            </w:r>
            <w:r w:rsidR="00FD3951">
              <w:t xml:space="preserve"> </w:t>
            </w:r>
            <w:r w:rsidRPr="001E17E2">
              <w:t>(3)</w:t>
            </w:r>
            <w:r w:rsidR="00FD3951">
              <w:t xml:space="preserve"> </w:t>
            </w:r>
            <w:r w:rsidRPr="001E17E2">
              <w:t>analyze;</w:t>
            </w:r>
            <w:r w:rsidR="00FD3951">
              <w:t xml:space="preserve"> </w:t>
            </w:r>
            <w:r w:rsidRPr="001E17E2">
              <w:t>(4)</w:t>
            </w:r>
            <w:r w:rsidR="00FD3951">
              <w:t xml:space="preserve"> </w:t>
            </w:r>
            <w:r w:rsidRPr="001E17E2">
              <w:t>act</w:t>
            </w:r>
            <w:r w:rsidR="00C22F2A" w:rsidRPr="001E17E2">
              <w:t>—</w:t>
            </w:r>
            <w:r w:rsidRPr="001E17E2">
              <w:t>introduce</w:t>
            </w:r>
            <w:r w:rsidR="00FD3951">
              <w:t xml:space="preserve"> </w:t>
            </w:r>
            <w:r w:rsidRPr="001E17E2">
              <w:t>today’s</w:t>
            </w:r>
            <w:r w:rsidR="00FD3951">
              <w:t xml:space="preserve"> </w:t>
            </w:r>
            <w:r w:rsidRPr="001E17E2">
              <w:t>topic,</w:t>
            </w:r>
            <w:r w:rsidR="00FD3951">
              <w:t xml:space="preserve"> </w:t>
            </w:r>
            <w:r w:rsidRPr="001E17E2">
              <w:t>conduct</w:t>
            </w:r>
            <w:r w:rsidR="00FD3951">
              <w:t xml:space="preserve"> </w:t>
            </w:r>
            <w:r w:rsidRPr="001E17E2">
              <w:t>an</w:t>
            </w:r>
            <w:r w:rsidR="00FD3951">
              <w:t xml:space="preserve"> </w:t>
            </w:r>
            <w:r w:rsidRPr="001E17E2">
              <w:t>activity,</w:t>
            </w:r>
            <w:r w:rsidR="00FD3951">
              <w:t xml:space="preserve"> </w:t>
            </w:r>
            <w:r w:rsidRPr="001E17E2">
              <w:t>provide</w:t>
            </w:r>
            <w:r w:rsidR="00FD3951">
              <w:t xml:space="preserve"> </w:t>
            </w:r>
            <w:r w:rsidRPr="001E17E2">
              <w:t>feedback</w:t>
            </w:r>
            <w:r w:rsidR="00FD3951">
              <w:t xml:space="preserve"> </w:t>
            </w:r>
            <w:r w:rsidRPr="001E17E2">
              <w:t>and</w:t>
            </w:r>
            <w:r w:rsidR="00FD3951">
              <w:t xml:space="preserve"> </w:t>
            </w:r>
            <w:r w:rsidRPr="001E17E2">
              <w:t>praise,</w:t>
            </w:r>
            <w:r w:rsidR="00FD3951">
              <w:t xml:space="preserve"> </w:t>
            </w:r>
            <w:r w:rsidRPr="001E17E2">
              <w:t>and</w:t>
            </w:r>
            <w:r w:rsidR="00FD3951">
              <w:t xml:space="preserve"> </w:t>
            </w:r>
            <w:r w:rsidRPr="001E17E2">
              <w:t>discuss</w:t>
            </w:r>
            <w:r w:rsidR="00FD3951">
              <w:t xml:space="preserve"> </w:t>
            </w:r>
            <w:r w:rsidRPr="001E17E2">
              <w:t>the</w:t>
            </w:r>
            <w:r w:rsidR="00FD3951">
              <w:t xml:space="preserve"> </w:t>
            </w:r>
            <w:r w:rsidRPr="001E17E2">
              <w:t>activity;</w:t>
            </w:r>
            <w:r w:rsidR="00FD3951">
              <w:t xml:space="preserve"> </w:t>
            </w:r>
            <w:r w:rsidRPr="001E17E2">
              <w:t>and</w:t>
            </w:r>
            <w:r w:rsidR="00FD3951">
              <w:t xml:space="preserve"> </w:t>
            </w:r>
            <w:r w:rsidRPr="001E17E2">
              <w:t>(5)</w:t>
            </w:r>
            <w:r w:rsidR="00FD3951">
              <w:t xml:space="preserve"> </w:t>
            </w:r>
            <w:r w:rsidRPr="001E17E2">
              <w:t>summarize</w:t>
            </w:r>
            <w:r w:rsidR="00FD3951">
              <w:t xml:space="preserve"> </w:t>
            </w:r>
            <w:r w:rsidRPr="001E17E2">
              <w:t>and</w:t>
            </w:r>
            <w:r w:rsidR="00FD3951">
              <w:t xml:space="preserve"> </w:t>
            </w:r>
            <w:r w:rsidRPr="001E17E2">
              <w:t>close.</w:t>
            </w:r>
          </w:p>
          <w:p w14:paraId="67335459" w14:textId="3B723E23" w:rsidR="00E17B18" w:rsidRPr="001E17E2" w:rsidRDefault="00E17B18" w:rsidP="00E41377">
            <w:pPr>
              <w:pStyle w:val="AN-Bullet1stlevel-Annex5"/>
              <w:keepLines/>
            </w:pPr>
            <w:r w:rsidRPr="001E17E2">
              <w:t>Cover</w:t>
            </w:r>
            <w:r w:rsidR="00FD3951">
              <w:t xml:space="preserve"> </w:t>
            </w:r>
            <w:r w:rsidRPr="001E17E2">
              <w:t>no</w:t>
            </w:r>
            <w:r w:rsidR="00FD3951">
              <w:t xml:space="preserve"> </w:t>
            </w:r>
            <w:r w:rsidRPr="001E17E2">
              <w:t>more</w:t>
            </w:r>
            <w:r w:rsidR="00FD3951">
              <w:t xml:space="preserve"> </w:t>
            </w:r>
            <w:r w:rsidRPr="001E17E2">
              <w:t>than</w:t>
            </w:r>
            <w:r w:rsidR="00FD3951">
              <w:t xml:space="preserve"> </w:t>
            </w:r>
            <w:r w:rsidRPr="001E17E2">
              <w:t>2</w:t>
            </w:r>
            <w:r w:rsidR="00FD3951">
              <w:t xml:space="preserve"> </w:t>
            </w:r>
            <w:r w:rsidRPr="001E17E2">
              <w:t>topics</w:t>
            </w:r>
            <w:r w:rsidR="00FD3951">
              <w:t xml:space="preserve"> </w:t>
            </w:r>
            <w:r w:rsidRPr="001E17E2">
              <w:t>in</w:t>
            </w:r>
            <w:r w:rsidR="00FD3951">
              <w:t xml:space="preserve"> </w:t>
            </w:r>
            <w:r w:rsidRPr="001E17E2">
              <w:t>a</w:t>
            </w:r>
            <w:r w:rsidR="00FD3951">
              <w:t xml:space="preserve"> </w:t>
            </w:r>
            <w:r w:rsidRPr="001E17E2">
              <w:t>single</w:t>
            </w:r>
            <w:r w:rsidR="00FD3951">
              <w:t xml:space="preserve"> </w:t>
            </w:r>
            <w:r w:rsidRPr="001E17E2">
              <w:t>group</w:t>
            </w:r>
            <w:r w:rsidR="00FD3951">
              <w:t xml:space="preserve"> </w:t>
            </w:r>
            <w:r w:rsidRPr="001E17E2">
              <w:t>session.</w:t>
            </w:r>
            <w:r w:rsidR="00FD3951">
              <w:t xml:space="preserve"> </w:t>
            </w:r>
            <w:r w:rsidRPr="001E17E2">
              <w:t>This</w:t>
            </w:r>
            <w:r w:rsidR="00FD3951">
              <w:t xml:space="preserve"> </w:t>
            </w:r>
            <w:r w:rsidRPr="001E17E2">
              <w:t>will</w:t>
            </w:r>
            <w:r w:rsidR="00FD3951">
              <w:t xml:space="preserve"> </w:t>
            </w:r>
            <w:r w:rsidRPr="001E17E2">
              <w:t>allow</w:t>
            </w:r>
            <w:r w:rsidR="00FD3951">
              <w:t xml:space="preserve"> </w:t>
            </w:r>
            <w:r w:rsidRPr="001E17E2">
              <w:t>enough</w:t>
            </w:r>
            <w:r w:rsidR="00FD3951">
              <w:t xml:space="preserve"> </w:t>
            </w:r>
            <w:r w:rsidRPr="001E17E2">
              <w:t>time</w:t>
            </w:r>
            <w:r w:rsidR="00FD3951">
              <w:t xml:space="preserve"> </w:t>
            </w:r>
            <w:r w:rsidRPr="001E17E2">
              <w:t>to</w:t>
            </w:r>
            <w:r w:rsidR="00FD3951">
              <w:t xml:space="preserve"> </w:t>
            </w:r>
            <w:r w:rsidRPr="001E17E2">
              <w:t>discuss</w:t>
            </w:r>
            <w:r w:rsidR="00FD3951">
              <w:t xml:space="preserve"> </w:t>
            </w:r>
            <w:r w:rsidRPr="001E17E2">
              <w:t>the</w:t>
            </w:r>
            <w:r w:rsidR="00FD3951">
              <w:t xml:space="preserve"> </w:t>
            </w:r>
            <w:r w:rsidRPr="001E17E2">
              <w:t>topics</w:t>
            </w:r>
            <w:r w:rsidR="00FD3951">
              <w:t xml:space="preserve"> </w:t>
            </w:r>
            <w:r w:rsidRPr="001E17E2">
              <w:t>and</w:t>
            </w:r>
            <w:r w:rsidR="00FD3951">
              <w:t xml:space="preserve"> </w:t>
            </w:r>
            <w:r w:rsidRPr="001E17E2">
              <w:t>conduct</w:t>
            </w:r>
            <w:r w:rsidR="00FD3951">
              <w:t xml:space="preserve"> </w:t>
            </w:r>
            <w:r w:rsidRPr="001E17E2">
              <w:t>an</w:t>
            </w:r>
            <w:r w:rsidR="00FD3951">
              <w:t xml:space="preserve"> </w:t>
            </w:r>
            <w:r w:rsidRPr="001E17E2">
              <w:t>activity</w:t>
            </w:r>
            <w:r w:rsidR="00FD3951">
              <w:t xml:space="preserve"> </w:t>
            </w:r>
            <w:r w:rsidRPr="001E17E2">
              <w:t>with</w:t>
            </w:r>
            <w:r w:rsidR="00FD3951">
              <w:t xml:space="preserve"> </w:t>
            </w:r>
            <w:r w:rsidRPr="001E17E2">
              <w:t>demonstration</w:t>
            </w:r>
            <w:r w:rsidR="00FD3951">
              <w:t xml:space="preserve"> </w:t>
            </w:r>
            <w:r w:rsidRPr="001E17E2">
              <w:t>and</w:t>
            </w:r>
            <w:r w:rsidR="00FD3951">
              <w:t xml:space="preserve"> </w:t>
            </w:r>
            <w:r w:rsidRPr="001E17E2">
              <w:t>practice</w:t>
            </w:r>
            <w:r w:rsidR="00FD3951">
              <w:t xml:space="preserve"> </w:t>
            </w:r>
            <w:r w:rsidRPr="001E17E2">
              <w:t>elements,</w:t>
            </w:r>
            <w:r w:rsidR="00FD3951">
              <w:t xml:space="preserve"> </w:t>
            </w:r>
            <w:r w:rsidRPr="001E17E2">
              <w:t>and</w:t>
            </w:r>
            <w:r w:rsidR="00FD3951">
              <w:t xml:space="preserve"> </w:t>
            </w:r>
            <w:r w:rsidRPr="001E17E2">
              <w:t>avoid</w:t>
            </w:r>
            <w:r w:rsidR="00FD3951">
              <w:t xml:space="preserve"> </w:t>
            </w:r>
            <w:r w:rsidRPr="001E17E2">
              <w:t>overwhelming</w:t>
            </w:r>
            <w:r w:rsidR="00FD3951">
              <w:t xml:space="preserve"> </w:t>
            </w:r>
            <w:r w:rsidRPr="001E17E2">
              <w:t>caregivers</w:t>
            </w:r>
            <w:r w:rsidR="00FD3951">
              <w:t xml:space="preserve"> </w:t>
            </w:r>
            <w:r w:rsidRPr="001E17E2">
              <w:t>with</w:t>
            </w:r>
            <w:r w:rsidR="00FD3951">
              <w:t xml:space="preserve"> </w:t>
            </w:r>
            <w:r w:rsidRPr="001E17E2">
              <w:t>too</w:t>
            </w:r>
            <w:r w:rsidR="00FD3951">
              <w:t xml:space="preserve"> </w:t>
            </w:r>
            <w:r w:rsidRPr="001E17E2">
              <w:t>many</w:t>
            </w:r>
            <w:r w:rsidR="00FD3951">
              <w:t xml:space="preserve"> </w:t>
            </w:r>
            <w:r w:rsidRPr="001E17E2">
              <w:t>new</w:t>
            </w:r>
            <w:r w:rsidR="00FD3951">
              <w:t xml:space="preserve"> </w:t>
            </w:r>
            <w:r w:rsidRPr="001E17E2">
              <w:t>behaviors</w:t>
            </w:r>
            <w:r w:rsidR="00FD3951">
              <w:t xml:space="preserve"> </w:t>
            </w:r>
            <w:r w:rsidRPr="001E17E2">
              <w:t>to</w:t>
            </w:r>
            <w:r w:rsidR="00FD3951">
              <w:t xml:space="preserve"> </w:t>
            </w:r>
            <w:r w:rsidRPr="001E17E2">
              <w:t>try</w:t>
            </w:r>
            <w:r w:rsidR="00FD3951">
              <w:t xml:space="preserve"> </w:t>
            </w:r>
            <w:r w:rsidRPr="001E17E2">
              <w:t>at</w:t>
            </w:r>
            <w:r w:rsidR="00FD3951">
              <w:t xml:space="preserve"> </w:t>
            </w:r>
            <w:r w:rsidRPr="001E17E2">
              <w:t>once.</w:t>
            </w:r>
          </w:p>
        </w:tc>
      </w:tr>
      <w:tr w:rsidR="00E17B18" w:rsidRPr="001E17E2" w14:paraId="21FA99D8" w14:textId="77777777" w:rsidTr="008D7399">
        <w:tc>
          <w:tcPr>
            <w:tcW w:w="1515" w:type="dxa"/>
            <w:tcBorders>
              <w:bottom w:val="single" w:sz="8" w:space="0" w:color="6C6463"/>
            </w:tcBorders>
            <w:tcMar>
              <w:top w:w="101" w:type="dxa"/>
              <w:left w:w="101" w:type="dxa"/>
              <w:bottom w:w="101" w:type="dxa"/>
              <w:right w:w="101" w:type="dxa"/>
            </w:tcMar>
          </w:tcPr>
          <w:p w14:paraId="71523345" w14:textId="77777777" w:rsidR="00E17B18" w:rsidRPr="001E17E2" w:rsidRDefault="00E17B18" w:rsidP="00F7459B">
            <w:pPr>
              <w:pStyle w:val="AN-Tabletext"/>
              <w:ind w:left="0"/>
              <w:rPr>
                <w:color w:val="auto"/>
                <w:sz w:val="18"/>
                <w:szCs w:val="18"/>
              </w:rPr>
            </w:pPr>
            <w:r w:rsidRPr="001E17E2">
              <w:rPr>
                <w:color w:val="auto"/>
                <w:sz w:val="18"/>
                <w:szCs w:val="18"/>
              </w:rPr>
              <w:lastRenderedPageBreak/>
              <w:t>12:20-13:20</w:t>
            </w:r>
          </w:p>
          <w:p w14:paraId="7985E11D" w14:textId="665603E9" w:rsidR="00E17B18" w:rsidRPr="001E17E2" w:rsidRDefault="00E17B18" w:rsidP="00F7459B">
            <w:pPr>
              <w:pStyle w:val="AN-Tabletext"/>
              <w:ind w:left="0"/>
              <w:rPr>
                <w:sz w:val="18"/>
                <w:szCs w:val="18"/>
              </w:rPr>
            </w:pPr>
            <w:r w:rsidRPr="001E17E2">
              <w:rPr>
                <w:color w:val="auto"/>
                <w:sz w:val="18"/>
                <w:szCs w:val="18"/>
              </w:rPr>
              <w:t>(60</w:t>
            </w:r>
            <w:r w:rsidR="00FD3951">
              <w:rPr>
                <w:color w:val="auto"/>
                <w:sz w:val="18"/>
                <w:szCs w:val="18"/>
              </w:rPr>
              <w:t xml:space="preserve"> </w:t>
            </w:r>
            <w:r w:rsidRPr="001E17E2">
              <w:rPr>
                <w:color w:val="auto"/>
                <w:sz w:val="18"/>
                <w:szCs w:val="18"/>
              </w:rPr>
              <w:t>minutes)</w:t>
            </w:r>
          </w:p>
        </w:tc>
        <w:tc>
          <w:tcPr>
            <w:tcW w:w="7471" w:type="dxa"/>
            <w:gridSpan w:val="3"/>
            <w:tcBorders>
              <w:bottom w:val="single" w:sz="8" w:space="0" w:color="6C6463"/>
            </w:tcBorders>
            <w:tcMar>
              <w:top w:w="101" w:type="dxa"/>
              <w:left w:w="101" w:type="dxa"/>
              <w:bottom w:w="101" w:type="dxa"/>
              <w:right w:w="101" w:type="dxa"/>
            </w:tcMar>
          </w:tcPr>
          <w:p w14:paraId="201A09E7" w14:textId="77777777" w:rsidR="00E17B18" w:rsidRPr="001E17E2" w:rsidRDefault="00E17B18" w:rsidP="00EE7D7C">
            <w:pPr>
              <w:pStyle w:val="AN-Bullet2ndlevel"/>
              <w:numPr>
                <w:ilvl w:val="0"/>
                <w:numId w:val="0"/>
              </w:numPr>
              <w:contextualSpacing/>
              <w:rPr>
                <w:sz w:val="18"/>
                <w:szCs w:val="18"/>
              </w:rPr>
            </w:pPr>
            <w:r w:rsidRPr="001E17E2">
              <w:rPr>
                <w:i/>
                <w:iCs/>
                <w:sz w:val="18"/>
                <w:szCs w:val="18"/>
              </w:rPr>
              <w:t>Lunch</w:t>
            </w:r>
          </w:p>
        </w:tc>
      </w:tr>
      <w:tr w:rsidR="00E17B18" w:rsidRPr="001E17E2" w14:paraId="07566161" w14:textId="77777777" w:rsidTr="008D7399">
        <w:tc>
          <w:tcPr>
            <w:tcW w:w="1515" w:type="dxa"/>
            <w:tcBorders>
              <w:top w:val="nil"/>
            </w:tcBorders>
            <w:tcMar>
              <w:top w:w="101" w:type="dxa"/>
              <w:left w:w="101" w:type="dxa"/>
              <w:bottom w:w="101" w:type="dxa"/>
              <w:right w:w="101" w:type="dxa"/>
            </w:tcMar>
          </w:tcPr>
          <w:p w14:paraId="0E867CE7" w14:textId="2E3BFD13" w:rsidR="00E17B18" w:rsidRPr="001E17E2" w:rsidRDefault="00E17B18" w:rsidP="00F7459B">
            <w:pPr>
              <w:pStyle w:val="AN-Tabletext"/>
              <w:spacing w:after="120"/>
              <w:ind w:left="0"/>
              <w:rPr>
                <w:color w:val="auto"/>
                <w:sz w:val="18"/>
                <w:szCs w:val="18"/>
              </w:rPr>
            </w:pPr>
            <w:r w:rsidRPr="001E17E2">
              <w:rPr>
                <w:color w:val="auto"/>
                <w:sz w:val="18"/>
                <w:szCs w:val="18"/>
              </w:rPr>
              <w:t>13:20-14:30</w:t>
            </w:r>
            <w:r w:rsidR="00100E9D" w:rsidRPr="001E17E2">
              <w:rPr>
                <w:color w:val="auto"/>
                <w:sz w:val="18"/>
                <w:szCs w:val="18"/>
              </w:rPr>
              <w:br/>
            </w:r>
            <w:r w:rsidRPr="001E17E2">
              <w:rPr>
                <w:color w:val="auto"/>
                <w:sz w:val="18"/>
                <w:szCs w:val="18"/>
              </w:rPr>
              <w:t>(70</w:t>
            </w:r>
            <w:r w:rsidR="00FD3951">
              <w:rPr>
                <w:color w:val="auto"/>
                <w:sz w:val="18"/>
                <w:szCs w:val="18"/>
              </w:rPr>
              <w:t xml:space="preserve"> </w:t>
            </w:r>
            <w:r w:rsidRPr="001E17E2">
              <w:rPr>
                <w:color w:val="auto"/>
                <w:sz w:val="18"/>
                <w:szCs w:val="18"/>
              </w:rPr>
              <w:t>minutes)</w:t>
            </w:r>
          </w:p>
          <w:p w14:paraId="38D16235" w14:textId="6C7C789A"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15</w:t>
            </w:r>
            <w:r w:rsidR="00FD3951">
              <w:rPr>
                <w:sz w:val="18"/>
                <w:szCs w:val="18"/>
              </w:rPr>
              <w:t xml:space="preserve"> </w:t>
            </w:r>
            <w:r w:rsidRPr="001E17E2">
              <w:rPr>
                <w:sz w:val="18"/>
                <w:szCs w:val="18"/>
              </w:rPr>
              <w:t>minutes</w:t>
            </w:r>
          </w:p>
          <w:p w14:paraId="5438C127" w14:textId="4996089C"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40</w:t>
            </w:r>
            <w:r w:rsidR="00FD3951">
              <w:rPr>
                <w:sz w:val="18"/>
                <w:szCs w:val="18"/>
              </w:rPr>
              <w:t xml:space="preserve"> </w:t>
            </w:r>
            <w:r w:rsidRPr="001E17E2">
              <w:rPr>
                <w:sz w:val="18"/>
                <w:szCs w:val="18"/>
              </w:rPr>
              <w:t>minutes</w:t>
            </w:r>
          </w:p>
          <w:p w14:paraId="2056DCA5" w14:textId="3585F4A8" w:rsidR="00E17B18" w:rsidRPr="001E17E2" w:rsidRDefault="00E17B18" w:rsidP="00F7459B">
            <w:pPr>
              <w:pStyle w:val="AN-Tabletext"/>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3:</w:t>
            </w:r>
            <w:r w:rsidR="00FD3951">
              <w:rPr>
                <w:sz w:val="18"/>
                <w:szCs w:val="18"/>
              </w:rPr>
              <w:t xml:space="preserve"> </w:t>
            </w:r>
            <w:r w:rsidRPr="001E17E2">
              <w:rPr>
                <w:sz w:val="18"/>
                <w:szCs w:val="18"/>
              </w:rPr>
              <w:t>15</w:t>
            </w:r>
            <w:r w:rsidR="00FD3951">
              <w:rPr>
                <w:sz w:val="18"/>
                <w:szCs w:val="18"/>
              </w:rPr>
              <w:t xml:space="preserve"> </w:t>
            </w:r>
            <w:r w:rsidRPr="001E17E2">
              <w:rPr>
                <w:sz w:val="18"/>
                <w:szCs w:val="18"/>
              </w:rPr>
              <w:t>minutes</w:t>
            </w:r>
          </w:p>
        </w:tc>
        <w:tc>
          <w:tcPr>
            <w:tcW w:w="2250" w:type="dxa"/>
            <w:tcBorders>
              <w:top w:val="nil"/>
            </w:tcBorders>
            <w:tcMar>
              <w:top w:w="101" w:type="dxa"/>
              <w:left w:w="101" w:type="dxa"/>
              <w:bottom w:w="101" w:type="dxa"/>
              <w:right w:w="101" w:type="dxa"/>
            </w:tcMar>
          </w:tcPr>
          <w:p w14:paraId="3F5B79DD" w14:textId="3969D3A6" w:rsidR="00E17B18" w:rsidRPr="001E17E2" w:rsidRDefault="00E17B18" w:rsidP="00100E9D">
            <w:pPr>
              <w:pStyle w:val="AN-Head2"/>
              <w:spacing w:before="0" w:after="120"/>
              <w:rPr>
                <w:sz w:val="18"/>
                <w:szCs w:val="18"/>
              </w:rPr>
            </w:pPr>
            <w:r w:rsidRPr="001E17E2">
              <w:rPr>
                <w:sz w:val="18"/>
                <w:szCs w:val="18"/>
              </w:rPr>
              <w:t>Session</w:t>
            </w:r>
            <w:r w:rsidR="00FD3951">
              <w:rPr>
                <w:sz w:val="18"/>
                <w:szCs w:val="18"/>
              </w:rPr>
              <w:t xml:space="preserve"> </w:t>
            </w:r>
            <w:r w:rsidRPr="001E17E2">
              <w:rPr>
                <w:sz w:val="18"/>
                <w:szCs w:val="18"/>
              </w:rPr>
              <w:t>4:</w:t>
            </w:r>
            <w:r w:rsidR="00FD3951">
              <w:rPr>
                <w:sz w:val="18"/>
                <w:szCs w:val="18"/>
              </w:rPr>
              <w:t xml:space="preserve"> </w:t>
            </w:r>
            <w:r w:rsidRPr="001E17E2">
              <w:rPr>
                <w:sz w:val="18"/>
                <w:szCs w:val="18"/>
              </w:rPr>
              <w:t>Learn</w:t>
            </w:r>
            <w:r w:rsidR="00FD3951">
              <w:rPr>
                <w:sz w:val="18"/>
                <w:szCs w:val="18"/>
              </w:rPr>
              <w:t xml:space="preserve"> </w:t>
            </w:r>
            <w:r w:rsidRPr="001E17E2">
              <w:rPr>
                <w:sz w:val="18"/>
                <w:szCs w:val="18"/>
              </w:rPr>
              <w:t>How</w:t>
            </w:r>
            <w:r w:rsidR="00FD3951">
              <w:rPr>
                <w:sz w:val="18"/>
                <w:szCs w:val="18"/>
              </w:rPr>
              <w:t xml:space="preserve"> </w:t>
            </w:r>
            <w:r w:rsidRPr="001E17E2">
              <w:rPr>
                <w:sz w:val="18"/>
                <w:szCs w:val="18"/>
              </w:rPr>
              <w:t>to</w:t>
            </w:r>
            <w:r w:rsidR="00FD3951">
              <w:rPr>
                <w:sz w:val="18"/>
                <w:szCs w:val="18"/>
              </w:rPr>
              <w:t xml:space="preserve"> </w:t>
            </w:r>
            <w:r w:rsidRPr="001E17E2">
              <w:rPr>
                <w:sz w:val="18"/>
                <w:szCs w:val="18"/>
              </w:rPr>
              <w:t>Counsel:</w:t>
            </w:r>
            <w:r w:rsidR="00FD3951">
              <w:rPr>
                <w:sz w:val="18"/>
                <w:szCs w:val="18"/>
              </w:rPr>
              <w:t xml:space="preserve"> </w:t>
            </w:r>
            <w:r w:rsidRPr="001E17E2">
              <w:rPr>
                <w:sz w:val="18"/>
                <w:szCs w:val="18"/>
              </w:rPr>
              <w:t>Talking</w:t>
            </w:r>
            <w:r w:rsidR="00FD3951">
              <w:rPr>
                <w:sz w:val="18"/>
                <w:szCs w:val="18"/>
              </w:rPr>
              <w:t xml:space="preserve"> </w:t>
            </w:r>
            <w:r w:rsidRPr="001E17E2">
              <w:rPr>
                <w:sz w:val="18"/>
                <w:szCs w:val="18"/>
              </w:rPr>
              <w:t>with</w:t>
            </w:r>
            <w:r w:rsidR="00FD3951">
              <w:rPr>
                <w:sz w:val="18"/>
                <w:szCs w:val="18"/>
              </w:rPr>
              <w:t xml:space="preserve"> </w:t>
            </w:r>
            <w:r w:rsidRPr="001E17E2">
              <w:rPr>
                <w:sz w:val="18"/>
                <w:szCs w:val="18"/>
              </w:rPr>
              <w:t>Caregivers</w:t>
            </w:r>
          </w:p>
          <w:p w14:paraId="335ED78C" w14:textId="2FAE833D" w:rsidR="00E17B18" w:rsidRPr="001E17E2" w:rsidRDefault="00E17B18" w:rsidP="00100E9D">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587FDB8B" w14:textId="26EE717E" w:rsidR="00E17B18" w:rsidRPr="001E17E2" w:rsidRDefault="00E17B18" w:rsidP="00100E9D">
            <w:pPr>
              <w:pStyle w:val="AN-Maintext"/>
              <w:spacing w:after="0"/>
              <w:rPr>
                <w:sz w:val="18"/>
                <w:szCs w:val="18"/>
              </w:rPr>
            </w:pPr>
            <w:r w:rsidRPr="001E17E2">
              <w:rPr>
                <w:sz w:val="18"/>
                <w:szCs w:val="18"/>
              </w:rPr>
              <w:t>By</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end</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this</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will</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able</w:t>
            </w:r>
            <w:r w:rsidR="00FD3951">
              <w:rPr>
                <w:sz w:val="18"/>
                <w:szCs w:val="18"/>
              </w:rPr>
              <w:t xml:space="preserve"> </w:t>
            </w:r>
            <w:r w:rsidRPr="001E17E2">
              <w:rPr>
                <w:sz w:val="18"/>
                <w:szCs w:val="18"/>
              </w:rPr>
              <w:t>to:</w:t>
            </w:r>
          </w:p>
          <w:p w14:paraId="3C163A7D" w14:textId="335E4A8D" w:rsidR="00E17B18" w:rsidRPr="001E17E2" w:rsidRDefault="00E17B18" w:rsidP="00100E9D">
            <w:pPr>
              <w:pStyle w:val="AN-NumberedList"/>
              <w:numPr>
                <w:ilvl w:val="0"/>
                <w:numId w:val="124"/>
              </w:numPr>
              <w:spacing w:after="0"/>
              <w:ind w:left="403" w:hanging="216"/>
              <w:rPr>
                <w:sz w:val="18"/>
                <w:szCs w:val="18"/>
              </w:rPr>
            </w:pPr>
            <w:r w:rsidRPr="001E17E2">
              <w:rPr>
                <w:sz w:val="18"/>
                <w:szCs w:val="18"/>
              </w:rPr>
              <w:t>Identify</w:t>
            </w:r>
            <w:r w:rsidR="00FD3951">
              <w:rPr>
                <w:sz w:val="18"/>
                <w:szCs w:val="18"/>
              </w:rPr>
              <w:t xml:space="preserve"> </w:t>
            </w:r>
            <w:r w:rsidRPr="001E17E2">
              <w:rPr>
                <w:sz w:val="18"/>
                <w:szCs w:val="18"/>
              </w:rPr>
              <w:t>skills,</w:t>
            </w:r>
            <w:r w:rsidR="00FD3951">
              <w:rPr>
                <w:sz w:val="18"/>
                <w:szCs w:val="18"/>
              </w:rPr>
              <w:t xml:space="preserve"> </w:t>
            </w:r>
            <w:r w:rsidRPr="001E17E2">
              <w:rPr>
                <w:sz w:val="18"/>
                <w:szCs w:val="18"/>
              </w:rPr>
              <w:t>approaches,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adaptations</w:t>
            </w:r>
            <w:r w:rsidR="00FD3951">
              <w:rPr>
                <w:sz w:val="18"/>
                <w:szCs w:val="18"/>
              </w:rPr>
              <w:t xml:space="preserve"> </w:t>
            </w:r>
            <w:r w:rsidRPr="001E17E2">
              <w:rPr>
                <w:sz w:val="18"/>
                <w:szCs w:val="18"/>
              </w:rPr>
              <w:t>for</w:t>
            </w:r>
            <w:r w:rsidR="00FD3951">
              <w:rPr>
                <w:sz w:val="18"/>
                <w:szCs w:val="18"/>
              </w:rPr>
              <w:t xml:space="preserve"> </w:t>
            </w:r>
            <w:r w:rsidRPr="001E17E2">
              <w:rPr>
                <w:sz w:val="18"/>
                <w:szCs w:val="18"/>
              </w:rPr>
              <w:t>individual</w:t>
            </w:r>
            <w:r w:rsidR="00FD3951">
              <w:rPr>
                <w:sz w:val="18"/>
                <w:szCs w:val="18"/>
              </w:rPr>
              <w:t xml:space="preserve"> </w:t>
            </w:r>
            <w:r w:rsidRPr="001E17E2">
              <w:rPr>
                <w:sz w:val="18"/>
                <w:szCs w:val="18"/>
              </w:rPr>
              <w:t>counseling</w:t>
            </w:r>
            <w:r w:rsidR="00E44C9C" w:rsidRPr="001E17E2">
              <w:rPr>
                <w:sz w:val="18"/>
                <w:szCs w:val="18"/>
              </w:rPr>
              <w:t>.</w:t>
            </w:r>
          </w:p>
        </w:tc>
        <w:tc>
          <w:tcPr>
            <w:tcW w:w="2970" w:type="dxa"/>
            <w:tcBorders>
              <w:top w:val="nil"/>
            </w:tcBorders>
            <w:tcMar>
              <w:top w:w="101" w:type="dxa"/>
              <w:left w:w="101" w:type="dxa"/>
              <w:bottom w:w="101" w:type="dxa"/>
              <w:right w:w="101" w:type="dxa"/>
            </w:tcMar>
          </w:tcPr>
          <w:p w14:paraId="3BCEA2D4" w14:textId="5374A5E1" w:rsidR="00E17B18" w:rsidRPr="001E17E2" w:rsidRDefault="00E17B18" w:rsidP="00373E54">
            <w:pPr>
              <w:pStyle w:val="AN-Bullet1stlevel-Annex5"/>
            </w:pPr>
            <w:r w:rsidRPr="001E17E2">
              <w:t>Flipchart</w:t>
            </w:r>
            <w:r w:rsidR="00FD3951">
              <w:t xml:space="preserve"> </w:t>
            </w:r>
            <w:r w:rsidRPr="001E17E2">
              <w:t>paper,</w:t>
            </w:r>
            <w:r w:rsidR="00FD3951">
              <w:t xml:space="preserve"> </w:t>
            </w:r>
            <w:r w:rsidRPr="001E17E2">
              <w:t>flipchart</w:t>
            </w:r>
            <w:r w:rsidR="00FD3951">
              <w:t xml:space="preserve"> </w:t>
            </w:r>
            <w:r w:rsidRPr="001E17E2">
              <w:t>stand(s),</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01497B8E" w14:textId="6725206F" w:rsidR="00E17B18" w:rsidRPr="001E17E2" w:rsidRDefault="00E17B18" w:rsidP="00373E54">
            <w:pPr>
              <w:pStyle w:val="AN-Bullet1stlevel-Annex5"/>
            </w:pPr>
            <w:r w:rsidRPr="001E17E2">
              <w:t>2</w:t>
            </w:r>
            <w:r w:rsidR="00FD3951">
              <w:t xml:space="preserve"> </w:t>
            </w:r>
            <w:r w:rsidRPr="001E17E2">
              <w:t>flipchart</w:t>
            </w:r>
            <w:r w:rsidR="00FD3951">
              <w:t xml:space="preserve"> </w:t>
            </w:r>
            <w:r w:rsidRPr="001E17E2">
              <w:t>pages:</w:t>
            </w:r>
          </w:p>
          <w:p w14:paraId="7B15B692" w14:textId="31A9E921" w:rsidR="00E17B18" w:rsidRPr="001E17E2" w:rsidRDefault="00012C25" w:rsidP="00012C25">
            <w:pPr>
              <w:pStyle w:val="AN-Bullet2ndlevel-annex5"/>
            </w:pPr>
            <w:r w:rsidRPr="001E17E2">
              <w:t>One</w:t>
            </w:r>
            <w:r w:rsidR="00FD3951">
              <w:t xml:space="preserve"> </w:t>
            </w:r>
            <w:r w:rsidRPr="001E17E2">
              <w:t>t</w:t>
            </w:r>
            <w:r w:rsidR="00E17B18" w:rsidRPr="001E17E2">
              <w:t>itled</w:t>
            </w:r>
            <w:r w:rsidR="00FD3951">
              <w:t xml:space="preserve"> </w:t>
            </w:r>
            <w:r w:rsidR="00E17B18" w:rsidRPr="001E17E2">
              <w:t>“Listening</w:t>
            </w:r>
            <w:r w:rsidR="00FD3951">
              <w:t xml:space="preserve"> </w:t>
            </w:r>
            <w:r w:rsidR="00E17B18" w:rsidRPr="001E17E2">
              <w:t>and</w:t>
            </w:r>
            <w:r w:rsidR="00FD3951">
              <w:t xml:space="preserve"> </w:t>
            </w:r>
            <w:r w:rsidR="00E17B18" w:rsidRPr="001E17E2">
              <w:t>Learning</w:t>
            </w:r>
            <w:r w:rsidR="00FD3951">
              <w:t xml:space="preserve"> </w:t>
            </w:r>
            <w:r w:rsidR="00E17B18" w:rsidRPr="001E17E2">
              <w:t>Skills”</w:t>
            </w:r>
            <w:r w:rsidR="00FD3951">
              <w:t xml:space="preserve"> </w:t>
            </w:r>
            <w:r w:rsidR="00E17B18" w:rsidRPr="001E17E2">
              <w:t>with</w:t>
            </w:r>
            <w:r w:rsidR="00FD3951">
              <w:t xml:space="preserve"> </w:t>
            </w:r>
            <w:r w:rsidR="00E17B18" w:rsidRPr="001E17E2">
              <w:t>the</w:t>
            </w:r>
            <w:r w:rsidR="00FD3951">
              <w:t xml:space="preserve"> </w:t>
            </w:r>
            <w:r w:rsidR="00E17B18" w:rsidRPr="001E17E2">
              <w:t>list</w:t>
            </w:r>
            <w:r w:rsidR="00FD3951">
              <w:t xml:space="preserve"> </w:t>
            </w:r>
            <w:r w:rsidR="00E17B18" w:rsidRPr="001E17E2">
              <w:t>written</w:t>
            </w:r>
            <w:r w:rsidR="00FD3951">
              <w:t xml:space="preserve"> </w:t>
            </w:r>
            <w:r w:rsidR="00E17B18" w:rsidRPr="001E17E2">
              <w:t>from</w:t>
            </w:r>
            <w:r w:rsidR="00FD3951">
              <w:t xml:space="preserve"> </w:t>
            </w:r>
            <w:r w:rsidR="00E17B18" w:rsidRPr="001E17E2">
              <w:t>“Key</w:t>
            </w:r>
            <w:r w:rsidR="00FD3951">
              <w:t xml:space="preserve"> </w:t>
            </w:r>
            <w:r w:rsidR="00E17B18" w:rsidRPr="001E17E2">
              <w:t>Information,</w:t>
            </w:r>
            <w:r w:rsidR="00FD3951">
              <w:t xml:space="preserve"> </w:t>
            </w:r>
            <w:r w:rsidR="00E17B18" w:rsidRPr="001E17E2">
              <w:t>Learning</w:t>
            </w:r>
            <w:r w:rsidR="00FD3951">
              <w:t xml:space="preserve"> </w:t>
            </w:r>
            <w:r w:rsidR="00E17B18" w:rsidRPr="001E17E2">
              <w:t>Objective</w:t>
            </w:r>
            <w:r w:rsidR="00FD3951">
              <w:t xml:space="preserve"> </w:t>
            </w:r>
            <w:r w:rsidR="00E17B18" w:rsidRPr="001E17E2">
              <w:t>1,</w:t>
            </w:r>
            <w:r w:rsidR="00FD3951">
              <w:t xml:space="preserve"> </w:t>
            </w:r>
            <w:r w:rsidR="00E17B18" w:rsidRPr="001E17E2">
              <w:t>Activity</w:t>
            </w:r>
            <w:r w:rsidR="00FD3951">
              <w:t xml:space="preserve"> </w:t>
            </w:r>
            <w:r w:rsidR="00E17B18" w:rsidRPr="001E17E2">
              <w:t>1”</w:t>
            </w:r>
          </w:p>
          <w:p w14:paraId="180FF648" w14:textId="53A4A24E" w:rsidR="00012C25" w:rsidRPr="001E17E2" w:rsidRDefault="00012C25" w:rsidP="00012C25">
            <w:pPr>
              <w:pStyle w:val="AN-Bullet2ndlevel-annex5"/>
            </w:pPr>
            <w:r w:rsidRPr="001E17E2">
              <w:t>One</w:t>
            </w:r>
            <w:r w:rsidR="00FD3951">
              <w:t xml:space="preserve"> </w:t>
            </w:r>
            <w:r w:rsidRPr="001E17E2">
              <w:t>t</w:t>
            </w:r>
            <w:r w:rsidR="00E17B18" w:rsidRPr="001E17E2">
              <w:t>itled</w:t>
            </w:r>
            <w:r w:rsidR="00FD3951">
              <w:t xml:space="preserve"> </w:t>
            </w:r>
            <w:r w:rsidR="00E17B18" w:rsidRPr="001E17E2">
              <w:t>“Building</w:t>
            </w:r>
            <w:r w:rsidR="00FD3951">
              <w:t xml:space="preserve"> </w:t>
            </w:r>
            <w:r w:rsidR="00E17B18" w:rsidRPr="001E17E2">
              <w:t>Confidence</w:t>
            </w:r>
            <w:r w:rsidR="00FD3951">
              <w:t xml:space="preserve"> </w:t>
            </w:r>
            <w:r w:rsidR="00E17B18" w:rsidRPr="001E17E2">
              <w:t>and</w:t>
            </w:r>
            <w:r w:rsidR="00FD3951">
              <w:t xml:space="preserve"> </w:t>
            </w:r>
            <w:r w:rsidR="00E17B18" w:rsidRPr="001E17E2">
              <w:t>Giving</w:t>
            </w:r>
            <w:r w:rsidR="00FD3951">
              <w:t xml:space="preserve"> </w:t>
            </w:r>
            <w:r w:rsidR="00E17B18" w:rsidRPr="001E17E2">
              <w:t>Support</w:t>
            </w:r>
            <w:r w:rsidR="00FD3951">
              <w:t xml:space="preserve"> </w:t>
            </w:r>
            <w:r w:rsidR="00E17B18" w:rsidRPr="001E17E2">
              <w:t>Skills”</w:t>
            </w:r>
            <w:r w:rsidR="00FD3951">
              <w:t xml:space="preserve"> </w:t>
            </w:r>
            <w:r w:rsidR="00E17B18" w:rsidRPr="001E17E2">
              <w:t>with</w:t>
            </w:r>
            <w:r w:rsidR="00FD3951">
              <w:t xml:space="preserve"> </w:t>
            </w:r>
            <w:r w:rsidR="00E17B18" w:rsidRPr="001E17E2">
              <w:t>the</w:t>
            </w:r>
            <w:r w:rsidR="00FD3951">
              <w:t xml:space="preserve"> </w:t>
            </w:r>
            <w:r w:rsidR="00E17B18" w:rsidRPr="001E17E2">
              <w:t>list</w:t>
            </w:r>
            <w:r w:rsidR="00FD3951">
              <w:t xml:space="preserve"> </w:t>
            </w:r>
            <w:r w:rsidR="00E17B18" w:rsidRPr="001E17E2">
              <w:t>written</w:t>
            </w:r>
            <w:r w:rsidR="00FD3951">
              <w:t xml:space="preserve"> </w:t>
            </w:r>
            <w:r w:rsidR="00E17B18" w:rsidRPr="001E17E2">
              <w:t>from</w:t>
            </w:r>
            <w:r w:rsidR="00FD3951">
              <w:t xml:space="preserve"> </w:t>
            </w:r>
            <w:r w:rsidR="00E17B18" w:rsidRPr="001E17E2">
              <w:t>“Key</w:t>
            </w:r>
            <w:r w:rsidR="00FD3951">
              <w:t xml:space="preserve"> </w:t>
            </w:r>
            <w:r w:rsidR="00E17B18" w:rsidRPr="001E17E2">
              <w:t>Information,</w:t>
            </w:r>
            <w:r w:rsidR="00FD3951">
              <w:t xml:space="preserve"> </w:t>
            </w:r>
            <w:r w:rsidR="00E17B18" w:rsidRPr="001E17E2">
              <w:t>Learning</w:t>
            </w:r>
            <w:r w:rsidR="00FD3951">
              <w:t xml:space="preserve"> </w:t>
            </w:r>
            <w:r w:rsidR="00E17B18" w:rsidRPr="001E17E2">
              <w:t>Objective</w:t>
            </w:r>
            <w:r w:rsidR="00FD3951">
              <w:t xml:space="preserve"> </w:t>
            </w:r>
            <w:r w:rsidR="00E17B18" w:rsidRPr="001E17E2">
              <w:t>1,</w:t>
            </w:r>
            <w:r w:rsidR="00FD3951">
              <w:t xml:space="preserve"> </w:t>
            </w:r>
            <w:r w:rsidR="00E17B18" w:rsidRPr="001E17E2">
              <w:t>Activity</w:t>
            </w:r>
            <w:r w:rsidR="00FD3951">
              <w:t xml:space="preserve"> </w:t>
            </w:r>
            <w:r w:rsidR="00E17B18" w:rsidRPr="001E17E2">
              <w:t>1”</w:t>
            </w:r>
          </w:p>
          <w:p w14:paraId="3E2BEBBB" w14:textId="771F4684" w:rsidR="00E17B18" w:rsidRPr="001E17E2" w:rsidRDefault="00E17B18" w:rsidP="00012C25">
            <w:pPr>
              <w:pStyle w:val="AN-Bullet2ndlevel-annex5"/>
            </w:pPr>
            <w:r w:rsidRPr="001E17E2">
              <w:t>“Handout</w:t>
            </w:r>
            <w:r w:rsidR="00FD3951">
              <w:t xml:space="preserve"> </w:t>
            </w:r>
            <w:r w:rsidRPr="001E17E2">
              <w:t>4.1:</w:t>
            </w:r>
            <w:r w:rsidR="00FD3951">
              <w:t xml:space="preserve"> </w:t>
            </w:r>
            <w:r w:rsidRPr="001E17E2">
              <w:t>Benefits</w:t>
            </w:r>
            <w:r w:rsidR="00FD3951">
              <w:t xml:space="preserve"> </w:t>
            </w:r>
            <w:r w:rsidRPr="001E17E2">
              <w:t>of</w:t>
            </w:r>
            <w:r w:rsidR="00FD3951">
              <w:t xml:space="preserve"> </w:t>
            </w:r>
            <w:r w:rsidRPr="001E17E2">
              <w:t>Individual</w:t>
            </w:r>
            <w:r w:rsidR="00FD3951">
              <w:t xml:space="preserve"> </w:t>
            </w:r>
            <w:r w:rsidRPr="001E17E2">
              <w:t>Counseling</w:t>
            </w:r>
            <w:r w:rsidR="00FD3951">
              <w:t xml:space="preserve"> </w:t>
            </w:r>
            <w:r w:rsidRPr="001E17E2">
              <w:t>Case</w:t>
            </w:r>
            <w:r w:rsidR="00FD3951">
              <w:t xml:space="preserve"> </w:t>
            </w:r>
            <w:r w:rsidRPr="001E17E2">
              <w:t>Studies”</w:t>
            </w:r>
          </w:p>
        </w:tc>
        <w:tc>
          <w:tcPr>
            <w:tcW w:w="2251" w:type="dxa"/>
            <w:tcBorders>
              <w:top w:val="nil"/>
            </w:tcBorders>
            <w:tcMar>
              <w:top w:w="101" w:type="dxa"/>
              <w:left w:w="101" w:type="dxa"/>
              <w:bottom w:w="101" w:type="dxa"/>
              <w:right w:w="101" w:type="dxa"/>
            </w:tcMar>
          </w:tcPr>
          <w:p w14:paraId="35FF3170" w14:textId="1A5F901B" w:rsidR="00E17B18" w:rsidRPr="001E17E2" w:rsidRDefault="00E17B18" w:rsidP="00B1068D">
            <w:pPr>
              <w:pStyle w:val="AN-Bullet1stlevel-Annex5"/>
            </w:pPr>
            <w:r w:rsidRPr="001E17E2">
              <w:t>We</w:t>
            </w:r>
            <w:r w:rsidR="00FD3951">
              <w:t xml:space="preserve"> </w:t>
            </w:r>
            <w:r w:rsidRPr="001E17E2">
              <w:t>should</w:t>
            </w:r>
            <w:r w:rsidR="00FD3951">
              <w:t xml:space="preserve"> </w:t>
            </w:r>
            <w:r w:rsidRPr="001E17E2">
              <w:t>use</w:t>
            </w:r>
            <w:r w:rsidR="00FD3951">
              <w:t xml:space="preserve"> </w:t>
            </w:r>
            <w:r w:rsidRPr="001E17E2">
              <w:t>“Listening</w:t>
            </w:r>
            <w:r w:rsidR="00FD3951">
              <w:t xml:space="preserve"> </w:t>
            </w:r>
            <w:r w:rsidRPr="001E17E2">
              <w:t>and</w:t>
            </w:r>
            <w:r w:rsidR="00FD3951">
              <w:t xml:space="preserve"> </w:t>
            </w:r>
            <w:r w:rsidRPr="001E17E2">
              <w:t>Learning</w:t>
            </w:r>
            <w:r w:rsidR="00FD3951">
              <w:t xml:space="preserve"> </w:t>
            </w:r>
            <w:r w:rsidRPr="001E17E2">
              <w:t>Skills”</w:t>
            </w:r>
            <w:r w:rsidR="00FD3951">
              <w:t xml:space="preserve"> </w:t>
            </w:r>
            <w:r w:rsidRPr="001E17E2">
              <w:t>and</w:t>
            </w:r>
            <w:r w:rsidR="00FD3951">
              <w:t xml:space="preserve"> </w:t>
            </w:r>
            <w:r w:rsidRPr="001E17E2">
              <w:t>“Building</w:t>
            </w:r>
            <w:r w:rsidR="00FD3951">
              <w:t xml:space="preserve"> </w:t>
            </w:r>
            <w:r w:rsidRPr="001E17E2">
              <w:t>Confidence</w:t>
            </w:r>
            <w:r w:rsidR="00FD3951">
              <w:t xml:space="preserve"> </w:t>
            </w:r>
            <w:r w:rsidRPr="001E17E2">
              <w:t>and</w:t>
            </w:r>
            <w:r w:rsidR="00FD3951">
              <w:t xml:space="preserve"> </w:t>
            </w:r>
            <w:r w:rsidRPr="001E17E2">
              <w:t>Giving</w:t>
            </w:r>
            <w:r w:rsidR="00FD3951">
              <w:t xml:space="preserve"> </w:t>
            </w:r>
            <w:r w:rsidRPr="001E17E2">
              <w:t>Support</w:t>
            </w:r>
            <w:r w:rsidR="00FD3951">
              <w:t xml:space="preserve"> </w:t>
            </w:r>
            <w:r w:rsidRPr="001E17E2">
              <w:t>Skills”</w:t>
            </w:r>
            <w:r w:rsidR="00FD3951">
              <w:t xml:space="preserve"> </w:t>
            </w:r>
            <w:r w:rsidRPr="001E17E2">
              <w:t>to</w:t>
            </w:r>
            <w:r w:rsidR="00FD3951">
              <w:t xml:space="preserve"> </w:t>
            </w:r>
            <w:r w:rsidRPr="001E17E2">
              <w:t>build</w:t>
            </w:r>
            <w:r w:rsidR="00FD3951">
              <w:t xml:space="preserve"> </w:t>
            </w:r>
            <w:r w:rsidRPr="001E17E2">
              <w:t>trust</w:t>
            </w:r>
            <w:r w:rsidR="00FD3951">
              <w:t xml:space="preserve"> </w:t>
            </w:r>
            <w:r w:rsidRPr="001E17E2">
              <w:t>with</w:t>
            </w:r>
            <w:r w:rsidR="00FD3951">
              <w:t xml:space="preserve"> </w:t>
            </w:r>
            <w:r w:rsidRPr="001E17E2">
              <w:t>caregivers.</w:t>
            </w:r>
          </w:p>
          <w:p w14:paraId="1A185AA0" w14:textId="66A8289C" w:rsidR="00E17B18" w:rsidRPr="001E17E2" w:rsidRDefault="00E17B18" w:rsidP="00B1068D">
            <w:pPr>
              <w:pStyle w:val="AN-Bullet1stlevel-Annex5"/>
            </w:pPr>
            <w:r w:rsidRPr="001E17E2">
              <w:t>The</w:t>
            </w:r>
            <w:r w:rsidR="00FD3951">
              <w:t xml:space="preserve"> </w:t>
            </w:r>
            <w:r w:rsidRPr="001E17E2">
              <w:t>5</w:t>
            </w:r>
            <w:r w:rsidR="00FD3951">
              <w:t xml:space="preserve"> </w:t>
            </w:r>
            <w:r w:rsidRPr="001E17E2">
              <w:t>steps</w:t>
            </w:r>
            <w:r w:rsidR="00FD3951">
              <w:t xml:space="preserve"> </w:t>
            </w:r>
            <w:r w:rsidRPr="001E17E2">
              <w:t>for</w:t>
            </w:r>
            <w:r w:rsidR="00FD3951">
              <w:t xml:space="preserve"> </w:t>
            </w:r>
            <w:r w:rsidR="00DD6B0E" w:rsidRPr="001E17E2">
              <w:t>individual</w:t>
            </w:r>
            <w:r w:rsidR="00FD3951">
              <w:t xml:space="preserve"> </w:t>
            </w:r>
            <w:r w:rsidRPr="001E17E2">
              <w:t>counseling</w:t>
            </w:r>
            <w:r w:rsidR="00FD3951">
              <w:t xml:space="preserve"> </w:t>
            </w:r>
            <w:r w:rsidRPr="001E17E2">
              <w:t>are:</w:t>
            </w:r>
            <w:r w:rsidR="00FD3951">
              <w:t xml:space="preserve"> </w:t>
            </w:r>
            <w:r w:rsidRPr="001E17E2">
              <w:t>(1)</w:t>
            </w:r>
            <w:r w:rsidR="00FD3951">
              <w:t xml:space="preserve"> </w:t>
            </w:r>
            <w:r w:rsidRPr="001E17E2">
              <w:t>welcome</w:t>
            </w:r>
            <w:r w:rsidR="00FD3951">
              <w:t xml:space="preserve"> </w:t>
            </w:r>
            <w:r w:rsidRPr="001E17E2">
              <w:t>the</w:t>
            </w:r>
            <w:r w:rsidR="00FD3951">
              <w:t xml:space="preserve"> </w:t>
            </w:r>
            <w:r w:rsidRPr="001E17E2">
              <w:t>caregiver(s);</w:t>
            </w:r>
            <w:r w:rsidR="00FD3951">
              <w:t xml:space="preserve"> </w:t>
            </w:r>
            <w:r w:rsidRPr="001E17E2">
              <w:t>(2)</w:t>
            </w:r>
            <w:r w:rsidR="00FD3951">
              <w:t xml:space="preserve"> </w:t>
            </w:r>
            <w:r w:rsidRPr="001E17E2">
              <w:t>assess</w:t>
            </w:r>
            <w:r w:rsidR="00C22F2A" w:rsidRPr="001E17E2">
              <w:t>—</w:t>
            </w:r>
            <w:r w:rsidRPr="001E17E2">
              <w:t>listen</w:t>
            </w:r>
            <w:r w:rsidR="00FD3951">
              <w:t xml:space="preserve"> </w:t>
            </w:r>
            <w:r w:rsidRPr="001E17E2">
              <w:t>and</w:t>
            </w:r>
            <w:r w:rsidR="00FD3951">
              <w:t xml:space="preserve"> </w:t>
            </w:r>
            <w:r w:rsidRPr="001E17E2">
              <w:t>observe;</w:t>
            </w:r>
            <w:r w:rsidR="00FD3951">
              <w:t xml:space="preserve"> </w:t>
            </w:r>
            <w:r w:rsidRPr="001E17E2">
              <w:t>(3)</w:t>
            </w:r>
            <w:r w:rsidR="00FD3951">
              <w:t xml:space="preserve"> </w:t>
            </w:r>
            <w:r w:rsidRPr="001E17E2">
              <w:t>analyze</w:t>
            </w:r>
            <w:r w:rsidR="00FD3951">
              <w:t xml:space="preserve"> </w:t>
            </w:r>
            <w:r w:rsidRPr="001E17E2">
              <w:t>and</w:t>
            </w:r>
            <w:r w:rsidR="00FD3951">
              <w:t xml:space="preserve"> </w:t>
            </w:r>
            <w:r w:rsidRPr="001E17E2">
              <w:t>identify</w:t>
            </w:r>
            <w:r w:rsidR="00FD3951">
              <w:t xml:space="preserve"> </w:t>
            </w:r>
            <w:r w:rsidR="00E41377" w:rsidRPr="001E17E2">
              <w:br/>
            </w:r>
            <w:r w:rsidRPr="001E17E2">
              <w:t>1–2</w:t>
            </w:r>
            <w:r w:rsidR="00FD3951">
              <w:t xml:space="preserve"> </w:t>
            </w:r>
            <w:r w:rsidRPr="001E17E2">
              <w:t>recommendations;</w:t>
            </w:r>
            <w:r w:rsidR="00FD3951">
              <w:t xml:space="preserve"> </w:t>
            </w:r>
            <w:r w:rsidRPr="001E17E2">
              <w:t>(4)</w:t>
            </w:r>
            <w:r w:rsidR="00FD3951">
              <w:t xml:space="preserve"> </w:t>
            </w:r>
            <w:r w:rsidRPr="001E17E2">
              <w:t>act</w:t>
            </w:r>
            <w:r w:rsidR="00C22F2A" w:rsidRPr="001E17E2">
              <w:t>—</w:t>
            </w:r>
            <w:r w:rsidRPr="001E17E2">
              <w:t>introduce</w:t>
            </w:r>
            <w:r w:rsidR="00FD3951">
              <w:t xml:space="preserve"> </w:t>
            </w:r>
            <w:r w:rsidRPr="001E17E2">
              <w:t>today’s</w:t>
            </w:r>
            <w:r w:rsidR="00FD3951">
              <w:t xml:space="preserve"> </w:t>
            </w:r>
            <w:r w:rsidRPr="001E17E2">
              <w:t>topic</w:t>
            </w:r>
            <w:r w:rsidR="00B37F63" w:rsidRPr="001E17E2">
              <w:t>(s)</w:t>
            </w:r>
            <w:r w:rsidRPr="001E17E2">
              <w:t>,</w:t>
            </w:r>
            <w:r w:rsidR="00FD3951">
              <w:t xml:space="preserve"> </w:t>
            </w:r>
            <w:r w:rsidRPr="001E17E2">
              <w:t>praise</w:t>
            </w:r>
            <w:r w:rsidR="00FD3951">
              <w:t xml:space="preserve"> </w:t>
            </w:r>
            <w:r w:rsidRPr="001E17E2">
              <w:t>the</w:t>
            </w:r>
            <w:r w:rsidR="00FD3951">
              <w:t xml:space="preserve"> </w:t>
            </w:r>
            <w:r w:rsidRPr="001E17E2">
              <w:t>caregiver</w:t>
            </w:r>
            <w:r w:rsidR="00B37F63" w:rsidRPr="001E17E2">
              <w:t>(</w:t>
            </w:r>
            <w:r w:rsidRPr="001E17E2">
              <w:t>s</w:t>
            </w:r>
            <w:r w:rsidR="00B37F63" w:rsidRPr="001E17E2">
              <w:t>)</w:t>
            </w:r>
            <w:r w:rsidRPr="001E17E2">
              <w:t>,</w:t>
            </w:r>
            <w:r w:rsidR="00FD3951">
              <w:t xml:space="preserve"> </w:t>
            </w:r>
            <w:r w:rsidRPr="001E17E2">
              <w:t>and</w:t>
            </w:r>
            <w:r w:rsidR="00FD3951">
              <w:t xml:space="preserve"> </w:t>
            </w:r>
            <w:r w:rsidRPr="001E17E2">
              <w:t>counsel</w:t>
            </w:r>
            <w:r w:rsidR="00FD3951">
              <w:t xml:space="preserve"> </w:t>
            </w:r>
            <w:r w:rsidRPr="001E17E2">
              <w:t>using</w:t>
            </w:r>
            <w:r w:rsidR="00FD3951">
              <w:t xml:space="preserve"> </w:t>
            </w:r>
            <w:r w:rsidRPr="001E17E2">
              <w:t>demonstration</w:t>
            </w:r>
            <w:r w:rsidR="00FD3951">
              <w:t xml:space="preserve"> </w:t>
            </w:r>
            <w:r w:rsidRPr="001E17E2">
              <w:t>and</w:t>
            </w:r>
            <w:r w:rsidR="00FD3951">
              <w:t xml:space="preserve"> </w:t>
            </w:r>
            <w:r w:rsidRPr="001E17E2">
              <w:t>practice;</w:t>
            </w:r>
            <w:r w:rsidR="00FD3951">
              <w:t xml:space="preserve"> </w:t>
            </w:r>
            <w:r w:rsidRPr="001E17E2">
              <w:t>and</w:t>
            </w:r>
            <w:r w:rsidR="00FD3951">
              <w:t xml:space="preserve"> </w:t>
            </w:r>
            <w:r w:rsidRPr="001E17E2">
              <w:t>(5)</w:t>
            </w:r>
            <w:r w:rsidR="00FD3951">
              <w:t xml:space="preserve"> </w:t>
            </w:r>
            <w:r w:rsidRPr="001E17E2">
              <w:t>summarize</w:t>
            </w:r>
            <w:r w:rsidR="00FD3951">
              <w:t xml:space="preserve"> </w:t>
            </w:r>
            <w:r w:rsidRPr="001E17E2">
              <w:t>and</w:t>
            </w:r>
            <w:r w:rsidR="00FD3951">
              <w:t xml:space="preserve"> </w:t>
            </w:r>
            <w:r w:rsidRPr="001E17E2">
              <w:t>close.</w:t>
            </w:r>
            <w:r w:rsidR="00FD3951">
              <w:t xml:space="preserve"> </w:t>
            </w:r>
          </w:p>
          <w:p w14:paraId="335963CC" w14:textId="00980E44" w:rsidR="00E17B18" w:rsidRPr="001E17E2" w:rsidRDefault="00E17B18" w:rsidP="00B1068D">
            <w:pPr>
              <w:pStyle w:val="AN-Bullet1stlevel-Annex5"/>
            </w:pPr>
            <w:r w:rsidRPr="001E17E2">
              <w:t>A</w:t>
            </w:r>
            <w:r w:rsidR="00FD3951">
              <w:t xml:space="preserve"> </w:t>
            </w:r>
            <w:r w:rsidRPr="001E17E2">
              <w:t>major</w:t>
            </w:r>
            <w:r w:rsidR="00FD3951">
              <w:t xml:space="preserve"> </w:t>
            </w:r>
            <w:r w:rsidRPr="001E17E2">
              <w:t>benefit</w:t>
            </w:r>
            <w:r w:rsidR="00FD3951">
              <w:t xml:space="preserve"> </w:t>
            </w:r>
            <w:r w:rsidRPr="001E17E2">
              <w:t>of</w:t>
            </w:r>
            <w:r w:rsidR="00FD3951">
              <w:t xml:space="preserve"> </w:t>
            </w:r>
            <w:r w:rsidRPr="001E17E2">
              <w:t>individual</w:t>
            </w:r>
            <w:r w:rsidR="00FD3951">
              <w:t xml:space="preserve"> </w:t>
            </w:r>
            <w:r w:rsidRPr="001E17E2">
              <w:t>counseling</w:t>
            </w:r>
            <w:r w:rsidR="00FD3951">
              <w:t xml:space="preserve"> </w:t>
            </w:r>
            <w:r w:rsidRPr="001E17E2">
              <w:t>is</w:t>
            </w:r>
            <w:r w:rsidR="00FD3951">
              <w:t xml:space="preserve"> </w:t>
            </w:r>
            <w:r w:rsidRPr="001E17E2">
              <w:t>that</w:t>
            </w:r>
            <w:r w:rsidR="00FD3951">
              <w:t xml:space="preserve"> </w:t>
            </w:r>
            <w:r w:rsidRPr="001E17E2">
              <w:t>sessions</w:t>
            </w:r>
            <w:r w:rsidR="00FD3951">
              <w:t xml:space="preserve"> </w:t>
            </w:r>
            <w:r w:rsidRPr="001E17E2">
              <w:t>can</w:t>
            </w:r>
            <w:r w:rsidR="00FD3951">
              <w:t xml:space="preserve"> </w:t>
            </w:r>
            <w:r w:rsidRPr="001E17E2">
              <w:t>be</w:t>
            </w:r>
            <w:r w:rsidR="00FD3951">
              <w:t xml:space="preserve"> </w:t>
            </w:r>
            <w:r w:rsidRPr="001E17E2">
              <w:t>tailored</w:t>
            </w:r>
            <w:r w:rsidR="00FD3951">
              <w:t xml:space="preserve"> </w:t>
            </w:r>
            <w:r w:rsidRPr="001E17E2">
              <w:t>to</w:t>
            </w:r>
            <w:r w:rsidR="00FD3951">
              <w:t xml:space="preserve"> </w:t>
            </w:r>
            <w:r w:rsidRPr="001E17E2">
              <w:t>the</w:t>
            </w:r>
            <w:r w:rsidR="00FD3951">
              <w:t xml:space="preserve"> </w:t>
            </w:r>
            <w:r w:rsidRPr="001E17E2">
              <w:t>unique</w:t>
            </w:r>
            <w:r w:rsidR="00FD3951">
              <w:t xml:space="preserve"> </w:t>
            </w:r>
            <w:r w:rsidRPr="001E17E2">
              <w:t>needs,</w:t>
            </w:r>
            <w:r w:rsidR="00FD3951">
              <w:t xml:space="preserve"> </w:t>
            </w:r>
            <w:r w:rsidRPr="001E17E2">
              <w:t>challenges,</w:t>
            </w:r>
            <w:r w:rsidR="00FD3951">
              <w:t xml:space="preserve"> </w:t>
            </w:r>
            <w:r w:rsidRPr="001E17E2">
              <w:t>and</w:t>
            </w:r>
            <w:r w:rsidR="00FD3951">
              <w:t xml:space="preserve"> </w:t>
            </w:r>
            <w:r w:rsidRPr="001E17E2">
              <w:t>interests</w:t>
            </w:r>
            <w:r w:rsidR="00FD3951">
              <w:t xml:space="preserve"> </w:t>
            </w:r>
            <w:r w:rsidRPr="001E17E2">
              <w:t>of</w:t>
            </w:r>
            <w:r w:rsidR="00FD3951">
              <w:t xml:space="preserve"> </w:t>
            </w:r>
            <w:r w:rsidRPr="001E17E2">
              <w:t>the</w:t>
            </w:r>
            <w:r w:rsidR="00FD3951">
              <w:t xml:space="preserve"> </w:t>
            </w:r>
            <w:r w:rsidRPr="001E17E2">
              <w:t>family.</w:t>
            </w:r>
          </w:p>
        </w:tc>
      </w:tr>
      <w:tr w:rsidR="00E17B18" w:rsidRPr="001E17E2" w14:paraId="1B3368C1" w14:textId="77777777" w:rsidTr="00224CC8">
        <w:tc>
          <w:tcPr>
            <w:tcW w:w="1515" w:type="dxa"/>
            <w:tcMar>
              <w:top w:w="101" w:type="dxa"/>
              <w:left w:w="101" w:type="dxa"/>
              <w:bottom w:w="101" w:type="dxa"/>
              <w:right w:w="101" w:type="dxa"/>
            </w:tcMar>
          </w:tcPr>
          <w:p w14:paraId="25316E17" w14:textId="01FB9F26" w:rsidR="00E17B18" w:rsidRPr="001E17E2" w:rsidRDefault="00E17B18" w:rsidP="00F7459B">
            <w:pPr>
              <w:pStyle w:val="AN-Tabletext"/>
              <w:spacing w:after="120"/>
              <w:ind w:left="0"/>
              <w:rPr>
                <w:color w:val="auto"/>
                <w:sz w:val="18"/>
                <w:szCs w:val="18"/>
              </w:rPr>
            </w:pPr>
            <w:r w:rsidRPr="001E17E2">
              <w:rPr>
                <w:color w:val="auto"/>
                <w:sz w:val="18"/>
                <w:szCs w:val="18"/>
              </w:rPr>
              <w:lastRenderedPageBreak/>
              <w:t>14:30-15:25</w:t>
            </w:r>
            <w:r w:rsidR="00100E9D" w:rsidRPr="001E17E2">
              <w:rPr>
                <w:color w:val="auto"/>
                <w:sz w:val="18"/>
                <w:szCs w:val="18"/>
              </w:rPr>
              <w:br/>
            </w:r>
            <w:r w:rsidRPr="001E17E2">
              <w:rPr>
                <w:color w:val="auto"/>
                <w:sz w:val="18"/>
                <w:szCs w:val="18"/>
              </w:rPr>
              <w:t>(55</w:t>
            </w:r>
            <w:r w:rsidR="00FD3951">
              <w:rPr>
                <w:color w:val="auto"/>
                <w:sz w:val="18"/>
                <w:szCs w:val="18"/>
              </w:rPr>
              <w:t xml:space="preserve"> </w:t>
            </w:r>
            <w:r w:rsidRPr="001E17E2">
              <w:rPr>
                <w:color w:val="auto"/>
                <w:sz w:val="18"/>
                <w:szCs w:val="18"/>
              </w:rPr>
              <w:t>minutes)</w:t>
            </w:r>
          </w:p>
          <w:p w14:paraId="1CC686F0" w14:textId="2D0EB81B"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25</w:t>
            </w:r>
            <w:r w:rsidR="00FD3951">
              <w:rPr>
                <w:sz w:val="18"/>
                <w:szCs w:val="18"/>
              </w:rPr>
              <w:t xml:space="preserve"> </w:t>
            </w:r>
            <w:r w:rsidRPr="001E17E2">
              <w:rPr>
                <w:sz w:val="18"/>
                <w:szCs w:val="18"/>
              </w:rPr>
              <w:t>minutes</w:t>
            </w:r>
          </w:p>
          <w:p w14:paraId="07335ED0" w14:textId="654A67DE"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30</w:t>
            </w:r>
            <w:r w:rsidR="00FD3951">
              <w:rPr>
                <w:sz w:val="18"/>
                <w:szCs w:val="18"/>
              </w:rPr>
              <w:t xml:space="preserve"> </w:t>
            </w:r>
            <w:r w:rsidRPr="001E17E2">
              <w:rPr>
                <w:sz w:val="18"/>
                <w:szCs w:val="18"/>
              </w:rPr>
              <w:t>minutes</w:t>
            </w:r>
          </w:p>
        </w:tc>
        <w:tc>
          <w:tcPr>
            <w:tcW w:w="2250" w:type="dxa"/>
            <w:tcMar>
              <w:top w:w="101" w:type="dxa"/>
              <w:left w:w="101" w:type="dxa"/>
              <w:bottom w:w="101" w:type="dxa"/>
              <w:right w:w="101" w:type="dxa"/>
            </w:tcMar>
          </w:tcPr>
          <w:p w14:paraId="58C8F8D3" w14:textId="183814A7" w:rsidR="00E17B18" w:rsidRPr="001E17E2" w:rsidRDefault="00E17B18" w:rsidP="00F7459B">
            <w:pPr>
              <w:pStyle w:val="AN-Head2"/>
              <w:spacing w:before="0" w:after="120"/>
              <w:rPr>
                <w:sz w:val="18"/>
                <w:szCs w:val="18"/>
              </w:rPr>
            </w:pPr>
            <w:r w:rsidRPr="001E17E2">
              <w:rPr>
                <w:sz w:val="18"/>
                <w:szCs w:val="18"/>
              </w:rPr>
              <w:t>Session</w:t>
            </w:r>
            <w:r w:rsidR="00FD3951">
              <w:rPr>
                <w:sz w:val="18"/>
                <w:szCs w:val="18"/>
              </w:rPr>
              <w:t xml:space="preserve"> </w:t>
            </w:r>
            <w:r w:rsidRPr="001E17E2">
              <w:rPr>
                <w:sz w:val="18"/>
                <w:szCs w:val="18"/>
              </w:rPr>
              <w:t>5:</w:t>
            </w:r>
            <w:r w:rsidR="00FD3951">
              <w:rPr>
                <w:sz w:val="18"/>
                <w:szCs w:val="18"/>
              </w:rPr>
              <w:t xml:space="preserve"> </w:t>
            </w:r>
            <w:r w:rsidR="00A75E45" w:rsidRPr="001E17E2">
              <w:rPr>
                <w:sz w:val="18"/>
                <w:szCs w:val="18"/>
              </w:rPr>
              <w:t>Providing</w:t>
            </w:r>
            <w:r w:rsidR="00FD3951">
              <w:rPr>
                <w:sz w:val="18"/>
                <w:szCs w:val="18"/>
              </w:rPr>
              <w:t xml:space="preserve"> </w:t>
            </w:r>
            <w:r w:rsidR="00A75E45" w:rsidRPr="001E17E2">
              <w:rPr>
                <w:sz w:val="18"/>
                <w:szCs w:val="18"/>
              </w:rPr>
              <w:t>Responsive</w:t>
            </w:r>
            <w:r w:rsidR="00FD3951">
              <w:rPr>
                <w:sz w:val="18"/>
                <w:szCs w:val="18"/>
              </w:rPr>
              <w:t xml:space="preserve"> </w:t>
            </w:r>
            <w:r w:rsidR="00A75E45" w:rsidRPr="001E17E2">
              <w:rPr>
                <w:sz w:val="18"/>
                <w:szCs w:val="18"/>
              </w:rPr>
              <w:t>Care</w:t>
            </w:r>
          </w:p>
          <w:p w14:paraId="30FE9763" w14:textId="6ABB25C1" w:rsidR="00E17B18" w:rsidRPr="001E17E2" w:rsidRDefault="00E17B18" w:rsidP="00100E9D">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3202778C" w14:textId="2FC8FB60" w:rsidR="00E17B18" w:rsidRPr="001E17E2" w:rsidRDefault="00E17B18" w:rsidP="00100E9D">
            <w:pPr>
              <w:pStyle w:val="AN-Maintext"/>
              <w:spacing w:after="0"/>
              <w:rPr>
                <w:sz w:val="18"/>
                <w:szCs w:val="18"/>
              </w:rPr>
            </w:pPr>
            <w:r w:rsidRPr="001E17E2">
              <w:rPr>
                <w:sz w:val="18"/>
                <w:szCs w:val="18"/>
              </w:rPr>
              <w:t>By</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end</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this</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will</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able</w:t>
            </w:r>
            <w:r w:rsidR="00FD3951">
              <w:rPr>
                <w:sz w:val="18"/>
                <w:szCs w:val="18"/>
              </w:rPr>
              <w:t xml:space="preserve"> </w:t>
            </w:r>
            <w:r w:rsidRPr="001E17E2">
              <w:rPr>
                <w:sz w:val="18"/>
                <w:szCs w:val="18"/>
              </w:rPr>
              <w:t>to:</w:t>
            </w:r>
          </w:p>
          <w:p w14:paraId="23B113BF" w14:textId="13698B12" w:rsidR="00E17B18" w:rsidRPr="001E17E2" w:rsidRDefault="00E17B18" w:rsidP="00734486">
            <w:pPr>
              <w:pStyle w:val="AN-NumberedList"/>
              <w:keepLines/>
              <w:numPr>
                <w:ilvl w:val="0"/>
                <w:numId w:val="125"/>
              </w:numPr>
              <w:spacing w:after="0"/>
              <w:ind w:left="403" w:hanging="216"/>
              <w:rPr>
                <w:sz w:val="18"/>
                <w:szCs w:val="18"/>
              </w:rPr>
            </w:pPr>
            <w:r w:rsidRPr="001E17E2">
              <w:rPr>
                <w:sz w:val="18"/>
                <w:szCs w:val="18"/>
              </w:rPr>
              <w:t>Understand</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concept</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responsive</w:t>
            </w:r>
            <w:r w:rsidR="00FD3951">
              <w:rPr>
                <w:sz w:val="18"/>
                <w:szCs w:val="18"/>
              </w:rPr>
              <w:t xml:space="preserve"> </w:t>
            </w:r>
            <w:r w:rsidRPr="001E17E2">
              <w:rPr>
                <w:sz w:val="18"/>
                <w:szCs w:val="18"/>
              </w:rPr>
              <w:t>care</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responsive</w:t>
            </w:r>
            <w:r w:rsidR="00FD3951">
              <w:rPr>
                <w:sz w:val="18"/>
                <w:szCs w:val="18"/>
              </w:rPr>
              <w:t xml:space="preserve"> </w:t>
            </w:r>
            <w:r w:rsidRPr="001E17E2">
              <w:rPr>
                <w:sz w:val="18"/>
                <w:szCs w:val="18"/>
              </w:rPr>
              <w:t>feeding</w:t>
            </w:r>
            <w:r w:rsidR="00FD3951">
              <w:rPr>
                <w:sz w:val="18"/>
                <w:szCs w:val="18"/>
              </w:rPr>
              <w:t xml:space="preserve"> </w:t>
            </w:r>
            <w:r w:rsidRPr="001E17E2">
              <w:rPr>
                <w:sz w:val="18"/>
                <w:szCs w:val="18"/>
              </w:rPr>
              <w:t>practices</w:t>
            </w:r>
            <w:r w:rsidR="00FD3951">
              <w:rPr>
                <w:sz w:val="18"/>
                <w:szCs w:val="18"/>
              </w:rPr>
              <w:t xml:space="preserve"> </w:t>
            </w:r>
            <w:r w:rsidRPr="001E17E2">
              <w:rPr>
                <w:sz w:val="18"/>
                <w:szCs w:val="18"/>
              </w:rPr>
              <w:t>through</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first</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years</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life</w:t>
            </w:r>
            <w:r w:rsidR="00FD3951">
              <w:rPr>
                <w:sz w:val="18"/>
                <w:szCs w:val="18"/>
              </w:rPr>
              <w:t xml:space="preserve"> </w:t>
            </w:r>
          </w:p>
          <w:p w14:paraId="5B4F50B7" w14:textId="445EAF9E" w:rsidR="00E17B18" w:rsidRPr="001E17E2" w:rsidRDefault="00E17B18" w:rsidP="00100E9D">
            <w:pPr>
              <w:pStyle w:val="AN-NumberedList"/>
              <w:numPr>
                <w:ilvl w:val="0"/>
                <w:numId w:val="125"/>
              </w:numPr>
              <w:spacing w:after="0"/>
              <w:ind w:left="403" w:hanging="216"/>
              <w:rPr>
                <w:sz w:val="18"/>
                <w:szCs w:val="18"/>
              </w:rPr>
            </w:pPr>
            <w:r w:rsidRPr="001E17E2">
              <w:rPr>
                <w:sz w:val="18"/>
                <w:szCs w:val="18"/>
              </w:rPr>
              <w:t>Demonstrate</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practice</w:t>
            </w:r>
            <w:r w:rsidR="00FD3951">
              <w:rPr>
                <w:sz w:val="18"/>
                <w:szCs w:val="18"/>
              </w:rPr>
              <w:t xml:space="preserve"> </w:t>
            </w:r>
            <w:r w:rsidRPr="001E17E2">
              <w:rPr>
                <w:sz w:val="18"/>
                <w:szCs w:val="18"/>
              </w:rPr>
              <w:t>counseling</w:t>
            </w:r>
            <w:r w:rsidR="00FD3951">
              <w:rPr>
                <w:sz w:val="18"/>
                <w:szCs w:val="18"/>
              </w:rPr>
              <w:t xml:space="preserve"> </w:t>
            </w:r>
            <w:r w:rsidRPr="001E17E2">
              <w:rPr>
                <w:sz w:val="18"/>
                <w:szCs w:val="18"/>
              </w:rPr>
              <w:t>on</w:t>
            </w:r>
            <w:r w:rsidR="00FD3951">
              <w:rPr>
                <w:sz w:val="18"/>
                <w:szCs w:val="18"/>
              </w:rPr>
              <w:t xml:space="preserve"> </w:t>
            </w:r>
            <w:r w:rsidRPr="001E17E2">
              <w:rPr>
                <w:sz w:val="18"/>
                <w:szCs w:val="18"/>
              </w:rPr>
              <w:t>responsive</w:t>
            </w:r>
            <w:r w:rsidR="00FD3951">
              <w:rPr>
                <w:sz w:val="18"/>
                <w:szCs w:val="18"/>
              </w:rPr>
              <w:t xml:space="preserve"> </w:t>
            </w:r>
            <w:r w:rsidRPr="001E17E2">
              <w:rPr>
                <w:sz w:val="18"/>
                <w:szCs w:val="18"/>
              </w:rPr>
              <w:t>care</w:t>
            </w:r>
            <w:r w:rsidR="00FD3951">
              <w:rPr>
                <w:sz w:val="18"/>
                <w:szCs w:val="18"/>
              </w:rPr>
              <w:t xml:space="preserve"> </w:t>
            </w:r>
            <w:r w:rsidRPr="001E17E2">
              <w:rPr>
                <w:sz w:val="18"/>
                <w:szCs w:val="18"/>
              </w:rPr>
              <w:t>(including</w:t>
            </w:r>
            <w:r w:rsidR="00FD3951">
              <w:rPr>
                <w:sz w:val="18"/>
                <w:szCs w:val="18"/>
              </w:rPr>
              <w:t xml:space="preserve"> </w:t>
            </w:r>
            <w:r w:rsidRPr="001E17E2">
              <w:rPr>
                <w:sz w:val="18"/>
                <w:szCs w:val="18"/>
              </w:rPr>
              <w:t>responsive</w:t>
            </w:r>
            <w:r w:rsidR="00FD3951">
              <w:rPr>
                <w:sz w:val="18"/>
                <w:szCs w:val="18"/>
              </w:rPr>
              <w:t xml:space="preserve"> </w:t>
            </w:r>
            <w:r w:rsidRPr="001E17E2">
              <w:rPr>
                <w:sz w:val="18"/>
                <w:szCs w:val="18"/>
              </w:rPr>
              <w:t>feeding)</w:t>
            </w:r>
            <w:r w:rsidR="00FD3951">
              <w:rPr>
                <w:sz w:val="18"/>
                <w:szCs w:val="18"/>
              </w:rPr>
              <w:t xml:space="preserve"> </w:t>
            </w:r>
            <w:r w:rsidRPr="001E17E2">
              <w:rPr>
                <w:sz w:val="18"/>
                <w:szCs w:val="18"/>
              </w:rPr>
              <w:t>using</w:t>
            </w:r>
            <w:r w:rsidR="00FD3951">
              <w:rPr>
                <w:sz w:val="18"/>
                <w:szCs w:val="18"/>
              </w:rPr>
              <w:t xml:space="preserve"> </w:t>
            </w:r>
            <w:r w:rsidRPr="001E17E2">
              <w:rPr>
                <w:sz w:val="18"/>
                <w:szCs w:val="18"/>
              </w:rPr>
              <w:t>individual</w:t>
            </w:r>
            <w:r w:rsidR="00FD3951">
              <w:rPr>
                <w:sz w:val="18"/>
                <w:szCs w:val="18"/>
              </w:rPr>
              <w:t xml:space="preserve"> </w:t>
            </w:r>
            <w:r w:rsidRPr="001E17E2">
              <w:rPr>
                <w:sz w:val="18"/>
                <w:szCs w:val="18"/>
              </w:rPr>
              <w:t>counseling</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group</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facilitation</w:t>
            </w:r>
            <w:r w:rsidR="00FD3951">
              <w:rPr>
                <w:sz w:val="18"/>
                <w:szCs w:val="18"/>
              </w:rPr>
              <w:t xml:space="preserve"> </w:t>
            </w:r>
            <w:r w:rsidRPr="001E17E2">
              <w:rPr>
                <w:sz w:val="18"/>
                <w:szCs w:val="18"/>
              </w:rPr>
              <w:t>skills</w:t>
            </w:r>
            <w:r w:rsidR="00680C2F" w:rsidRPr="001E17E2">
              <w:rPr>
                <w:sz w:val="18"/>
                <w:szCs w:val="18"/>
              </w:rPr>
              <w:t>.</w:t>
            </w:r>
          </w:p>
        </w:tc>
        <w:tc>
          <w:tcPr>
            <w:tcW w:w="2970" w:type="dxa"/>
            <w:tcMar>
              <w:top w:w="101" w:type="dxa"/>
              <w:left w:w="101" w:type="dxa"/>
              <w:bottom w:w="101" w:type="dxa"/>
              <w:right w:w="101" w:type="dxa"/>
            </w:tcMar>
          </w:tcPr>
          <w:p w14:paraId="0CD85D84" w14:textId="7395D688" w:rsidR="00E17B18" w:rsidRPr="001E17E2" w:rsidRDefault="00E17B18" w:rsidP="00F7459B">
            <w:pPr>
              <w:pStyle w:val="AN-Bullet1stlevel-Annex5"/>
            </w:pPr>
            <w:r w:rsidRPr="001E17E2">
              <w:t>Doll(s)</w:t>
            </w:r>
            <w:r w:rsidR="00FD3951">
              <w:t xml:space="preserve"> </w:t>
            </w:r>
            <w:r w:rsidRPr="001E17E2">
              <w:t>for</w:t>
            </w:r>
            <w:r w:rsidR="00FD3951">
              <w:t xml:space="preserve"> </w:t>
            </w:r>
            <w:r w:rsidRPr="001E17E2">
              <w:t>role-plays</w:t>
            </w:r>
          </w:p>
          <w:p w14:paraId="63884D0B" w14:textId="107E8DA9" w:rsidR="00E17B18" w:rsidRPr="001E17E2" w:rsidRDefault="00E17B18" w:rsidP="00F7459B">
            <w:pPr>
              <w:pStyle w:val="AN-Bullet1stlevel-Annex5"/>
            </w:pPr>
            <w:r w:rsidRPr="001E17E2">
              <w:t>“Handout</w:t>
            </w:r>
            <w:r w:rsidR="00FD3951">
              <w:t xml:space="preserve"> </w:t>
            </w:r>
            <w:r w:rsidRPr="001E17E2">
              <w:t>5.1:</w:t>
            </w:r>
            <w:r w:rsidR="00FD3951">
              <w:t xml:space="preserve"> </w:t>
            </w:r>
            <w:r w:rsidRPr="001E17E2">
              <w:t>Responsive</w:t>
            </w:r>
            <w:r w:rsidR="00FD3951">
              <w:t xml:space="preserve"> </w:t>
            </w:r>
            <w:r w:rsidRPr="001E17E2">
              <w:t>Care</w:t>
            </w:r>
            <w:r w:rsidR="00FD3951">
              <w:t xml:space="preserve"> </w:t>
            </w:r>
            <w:r w:rsidRPr="001E17E2">
              <w:t>Individual</w:t>
            </w:r>
            <w:r w:rsidR="00FD3951">
              <w:t xml:space="preserve"> </w:t>
            </w:r>
            <w:r w:rsidRPr="001E17E2">
              <w:t>Counseling</w:t>
            </w:r>
            <w:r w:rsidR="00FD3951">
              <w:t xml:space="preserve"> </w:t>
            </w:r>
            <w:r w:rsidRPr="001E17E2">
              <w:t>Role-Play”</w:t>
            </w:r>
          </w:p>
          <w:p w14:paraId="7F0092C2" w14:textId="54DF3643" w:rsidR="00E17B18" w:rsidRPr="001E17E2" w:rsidRDefault="00E17B18" w:rsidP="00F7459B">
            <w:pPr>
              <w:pStyle w:val="AN-Bullet1stlevel-Annex5"/>
            </w:pPr>
            <w:r w:rsidRPr="001E17E2">
              <w:t>“Training</w:t>
            </w:r>
            <w:r w:rsidR="00FD3951">
              <w:t xml:space="preserve"> </w:t>
            </w:r>
            <w:r w:rsidRPr="001E17E2">
              <w:t>Aid</w:t>
            </w:r>
            <w:r w:rsidR="00FD3951">
              <w:t xml:space="preserve"> </w:t>
            </w:r>
            <w:r w:rsidRPr="001E17E2">
              <w:t>5.1:</w:t>
            </w:r>
            <w:r w:rsidR="00FD3951">
              <w:t xml:space="preserve"> </w:t>
            </w:r>
            <w:r w:rsidRPr="001E17E2">
              <w:t>Responsive</w:t>
            </w:r>
            <w:r w:rsidR="00FD3951">
              <w:t xml:space="preserve"> </w:t>
            </w:r>
            <w:r w:rsidRPr="001E17E2">
              <w:t>Care</w:t>
            </w:r>
            <w:r w:rsidR="00FD3951">
              <w:t xml:space="preserve"> </w:t>
            </w:r>
            <w:r w:rsidRPr="001E17E2">
              <w:t>Stories”</w:t>
            </w:r>
          </w:p>
          <w:p w14:paraId="473E8911" w14:textId="0B535F6B" w:rsidR="00E17B18" w:rsidRPr="001E17E2" w:rsidRDefault="00E17B18" w:rsidP="00F7459B">
            <w:pPr>
              <w:pStyle w:val="AN-Bullet1stlevel-Annex5"/>
            </w:pPr>
            <w:r w:rsidRPr="001E17E2">
              <w:t>Optional:</w:t>
            </w:r>
            <w:r w:rsidR="00FD3951">
              <w:t xml:space="preserve"> </w:t>
            </w:r>
            <w:r w:rsidRPr="001E17E2">
              <w:t>Flipchart</w:t>
            </w:r>
            <w:r w:rsidR="00FD3951">
              <w:t xml:space="preserve"> </w:t>
            </w:r>
            <w:r w:rsidRPr="001E17E2">
              <w:t>paper,</w:t>
            </w:r>
            <w:r w:rsidR="00FD3951">
              <w:t xml:space="preserve"> </w:t>
            </w:r>
            <w:r w:rsidRPr="001E17E2">
              <w:t>flipchart</w:t>
            </w:r>
            <w:r w:rsidR="00FD3951">
              <w:t xml:space="preserve"> </w:t>
            </w:r>
            <w:r w:rsidRPr="001E17E2">
              <w:t>stand(s),</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tc>
        <w:tc>
          <w:tcPr>
            <w:tcW w:w="2251" w:type="dxa"/>
            <w:tcMar>
              <w:top w:w="101" w:type="dxa"/>
              <w:left w:w="101" w:type="dxa"/>
              <w:bottom w:w="101" w:type="dxa"/>
              <w:right w:w="101" w:type="dxa"/>
            </w:tcMar>
          </w:tcPr>
          <w:p w14:paraId="0B782516" w14:textId="004A14CA" w:rsidR="00E17B18" w:rsidRPr="001E17E2" w:rsidRDefault="00E17B18" w:rsidP="00B1068D">
            <w:pPr>
              <w:pStyle w:val="AN-Bullet1stlevel-Annex5"/>
            </w:pPr>
            <w:r w:rsidRPr="001E17E2">
              <w:t>Responsive</w:t>
            </w:r>
            <w:r w:rsidR="00FD3951">
              <w:t xml:space="preserve"> </w:t>
            </w:r>
            <w:r w:rsidRPr="001E17E2">
              <w:t>caregiving</w:t>
            </w:r>
            <w:r w:rsidR="00FD3951">
              <w:t xml:space="preserve"> </w:t>
            </w:r>
            <w:r w:rsidRPr="001E17E2">
              <w:t>is</w:t>
            </w:r>
            <w:r w:rsidR="00FD3951">
              <w:t xml:space="preserve"> </w:t>
            </w:r>
            <w:r w:rsidRPr="001E17E2">
              <w:t>the</w:t>
            </w:r>
            <w:r w:rsidR="00FD3951">
              <w:t xml:space="preserve"> </w:t>
            </w:r>
            <w:r w:rsidRPr="001E17E2">
              <w:t>ability</w:t>
            </w:r>
            <w:r w:rsidR="00FD3951">
              <w:t xml:space="preserve"> </w:t>
            </w:r>
            <w:r w:rsidRPr="001E17E2">
              <w:t>of</w:t>
            </w:r>
            <w:r w:rsidR="00FD3951">
              <w:t xml:space="preserve"> </w:t>
            </w:r>
            <w:r w:rsidRPr="001E17E2">
              <w:t>the</w:t>
            </w:r>
            <w:r w:rsidR="00FD3951">
              <w:t xml:space="preserve"> </w:t>
            </w:r>
            <w:r w:rsidRPr="001E17E2">
              <w:t>caregiver</w:t>
            </w:r>
            <w:r w:rsidR="00FD3951">
              <w:t xml:space="preserve"> </w:t>
            </w:r>
            <w:r w:rsidRPr="001E17E2">
              <w:t>to</w:t>
            </w:r>
            <w:r w:rsidR="00FD3951">
              <w:t xml:space="preserve"> </w:t>
            </w:r>
            <w:r w:rsidRPr="001E17E2">
              <w:t>notice,</w:t>
            </w:r>
            <w:r w:rsidR="00FD3951">
              <w:t xml:space="preserve"> </w:t>
            </w:r>
            <w:r w:rsidRPr="001E17E2">
              <w:t>understand,</w:t>
            </w:r>
            <w:r w:rsidR="00FD3951">
              <w:t xml:space="preserve"> </w:t>
            </w:r>
            <w:r w:rsidRPr="001E17E2">
              <w:t>and</w:t>
            </w:r>
            <w:r w:rsidR="00FD3951">
              <w:t xml:space="preserve"> </w:t>
            </w:r>
            <w:r w:rsidRPr="001E17E2">
              <w:t>respond</w:t>
            </w:r>
            <w:r w:rsidR="00FD3951">
              <w:t xml:space="preserve"> </w:t>
            </w:r>
            <w:r w:rsidRPr="001E17E2">
              <w:t>to</w:t>
            </w:r>
            <w:r w:rsidR="00FD3951">
              <w:t xml:space="preserve"> </w:t>
            </w:r>
            <w:r w:rsidRPr="001E17E2">
              <w:t>their</w:t>
            </w:r>
            <w:r w:rsidR="00FD3951">
              <w:t xml:space="preserve"> </w:t>
            </w:r>
            <w:r w:rsidRPr="001E17E2">
              <w:t>child’s</w:t>
            </w:r>
            <w:r w:rsidR="00FD3951">
              <w:t xml:space="preserve"> </w:t>
            </w:r>
            <w:r w:rsidRPr="001E17E2">
              <w:t>signals</w:t>
            </w:r>
            <w:r w:rsidR="00FD3951">
              <w:t xml:space="preserve"> </w:t>
            </w:r>
            <w:r w:rsidRPr="001E17E2">
              <w:t>or</w:t>
            </w:r>
            <w:r w:rsidR="00FD3951">
              <w:t xml:space="preserve"> </w:t>
            </w:r>
            <w:r w:rsidRPr="001E17E2">
              <w:t>cues</w:t>
            </w:r>
            <w:r w:rsidR="00FD3951">
              <w:t xml:space="preserve"> </w:t>
            </w:r>
            <w:r w:rsidRPr="001E17E2">
              <w:t>in</w:t>
            </w:r>
            <w:r w:rsidR="00FD3951">
              <w:t xml:space="preserve"> </w:t>
            </w:r>
            <w:r w:rsidRPr="001E17E2">
              <w:t>a</w:t>
            </w:r>
            <w:r w:rsidR="00FD3951">
              <w:t xml:space="preserve"> </w:t>
            </w:r>
            <w:r w:rsidRPr="001E17E2">
              <w:t>timely</w:t>
            </w:r>
            <w:r w:rsidR="00FD3951">
              <w:t xml:space="preserve"> </w:t>
            </w:r>
            <w:r w:rsidRPr="001E17E2">
              <w:t>and</w:t>
            </w:r>
            <w:r w:rsidR="00FD3951">
              <w:t xml:space="preserve"> </w:t>
            </w:r>
            <w:r w:rsidRPr="001E17E2">
              <w:t>appropriate</w:t>
            </w:r>
            <w:r w:rsidR="00FD3951">
              <w:t xml:space="preserve"> </w:t>
            </w:r>
            <w:r w:rsidRPr="001E17E2">
              <w:t>manner.</w:t>
            </w:r>
          </w:p>
        </w:tc>
      </w:tr>
      <w:tr w:rsidR="00E17B18" w:rsidRPr="001E17E2" w14:paraId="67DCC1A8" w14:textId="77777777" w:rsidTr="008D7399">
        <w:tc>
          <w:tcPr>
            <w:tcW w:w="1515" w:type="dxa"/>
            <w:tcBorders>
              <w:bottom w:val="single" w:sz="8" w:space="0" w:color="6C6463"/>
            </w:tcBorders>
            <w:tcMar>
              <w:top w:w="101" w:type="dxa"/>
              <w:left w:w="101" w:type="dxa"/>
              <w:bottom w:w="101" w:type="dxa"/>
              <w:right w:w="101" w:type="dxa"/>
            </w:tcMar>
          </w:tcPr>
          <w:p w14:paraId="1E466A97" w14:textId="77777777" w:rsidR="00E17B18" w:rsidRPr="001E17E2" w:rsidRDefault="00E17B18" w:rsidP="00F7459B">
            <w:pPr>
              <w:pStyle w:val="AN-Tabletext"/>
              <w:ind w:left="0"/>
              <w:rPr>
                <w:color w:val="auto"/>
                <w:sz w:val="18"/>
                <w:szCs w:val="18"/>
              </w:rPr>
            </w:pPr>
            <w:r w:rsidRPr="001E17E2">
              <w:rPr>
                <w:color w:val="auto"/>
                <w:sz w:val="18"/>
                <w:szCs w:val="18"/>
              </w:rPr>
              <w:t>15:25-15:45</w:t>
            </w:r>
          </w:p>
          <w:p w14:paraId="0E73D85C" w14:textId="3250CC8B" w:rsidR="00E17B18" w:rsidRPr="001E17E2" w:rsidRDefault="00E17B18" w:rsidP="00F7459B">
            <w:pPr>
              <w:pStyle w:val="AN-Tabletext"/>
              <w:ind w:left="0"/>
              <w:rPr>
                <w:sz w:val="18"/>
                <w:szCs w:val="18"/>
              </w:rPr>
            </w:pPr>
            <w:r w:rsidRPr="001E17E2">
              <w:rPr>
                <w:color w:val="auto"/>
                <w:sz w:val="18"/>
                <w:szCs w:val="18"/>
              </w:rPr>
              <w:t>(20</w:t>
            </w:r>
            <w:r w:rsidR="00FD3951">
              <w:rPr>
                <w:color w:val="auto"/>
                <w:sz w:val="18"/>
                <w:szCs w:val="18"/>
              </w:rPr>
              <w:t xml:space="preserve"> </w:t>
            </w:r>
            <w:r w:rsidRPr="001E17E2">
              <w:rPr>
                <w:color w:val="auto"/>
                <w:sz w:val="18"/>
                <w:szCs w:val="18"/>
              </w:rPr>
              <w:t>minutes)</w:t>
            </w:r>
          </w:p>
        </w:tc>
        <w:tc>
          <w:tcPr>
            <w:tcW w:w="7471" w:type="dxa"/>
            <w:gridSpan w:val="3"/>
            <w:tcBorders>
              <w:bottom w:val="single" w:sz="8" w:space="0" w:color="6C6463"/>
            </w:tcBorders>
            <w:tcMar>
              <w:top w:w="101" w:type="dxa"/>
              <w:left w:w="101" w:type="dxa"/>
              <w:bottom w:w="101" w:type="dxa"/>
              <w:right w:w="101" w:type="dxa"/>
            </w:tcMar>
          </w:tcPr>
          <w:p w14:paraId="0D3FE910" w14:textId="77777777" w:rsidR="00E17B18" w:rsidRPr="001E17E2" w:rsidRDefault="00E17B18" w:rsidP="00EE7D7C">
            <w:pPr>
              <w:pStyle w:val="AN-Tabletext"/>
              <w:ind w:left="0"/>
              <w:rPr>
                <w:sz w:val="18"/>
                <w:szCs w:val="18"/>
              </w:rPr>
            </w:pPr>
            <w:r w:rsidRPr="001E17E2">
              <w:rPr>
                <w:i/>
                <w:iCs/>
                <w:color w:val="auto"/>
                <w:sz w:val="18"/>
                <w:szCs w:val="18"/>
              </w:rPr>
              <w:t>Break</w:t>
            </w:r>
          </w:p>
        </w:tc>
      </w:tr>
      <w:tr w:rsidR="00E17B18" w:rsidRPr="001E17E2" w14:paraId="7D8E1082" w14:textId="77777777" w:rsidTr="008D7399">
        <w:tc>
          <w:tcPr>
            <w:tcW w:w="1515" w:type="dxa"/>
            <w:tcBorders>
              <w:top w:val="nil"/>
            </w:tcBorders>
            <w:tcMar>
              <w:top w:w="101" w:type="dxa"/>
              <w:left w:w="101" w:type="dxa"/>
              <w:bottom w:w="101" w:type="dxa"/>
              <w:right w:w="101" w:type="dxa"/>
            </w:tcMar>
          </w:tcPr>
          <w:p w14:paraId="358EDC2C" w14:textId="51502142" w:rsidR="00E17B18" w:rsidRPr="001E17E2" w:rsidRDefault="00E17B18" w:rsidP="00100E9D">
            <w:pPr>
              <w:pStyle w:val="AN-Tabletext"/>
              <w:spacing w:after="120"/>
              <w:ind w:left="0"/>
              <w:rPr>
                <w:color w:val="auto"/>
                <w:sz w:val="18"/>
                <w:szCs w:val="18"/>
              </w:rPr>
            </w:pPr>
            <w:r w:rsidRPr="001E17E2">
              <w:rPr>
                <w:color w:val="auto"/>
                <w:sz w:val="18"/>
                <w:szCs w:val="18"/>
              </w:rPr>
              <w:t>15:45-16:35</w:t>
            </w:r>
            <w:r w:rsidR="00100E9D" w:rsidRPr="001E17E2">
              <w:rPr>
                <w:color w:val="auto"/>
                <w:sz w:val="18"/>
                <w:szCs w:val="18"/>
              </w:rPr>
              <w:br/>
            </w:r>
            <w:r w:rsidRPr="001E17E2">
              <w:rPr>
                <w:color w:val="auto"/>
                <w:sz w:val="18"/>
                <w:szCs w:val="18"/>
              </w:rPr>
              <w:t>(50</w:t>
            </w:r>
            <w:r w:rsidR="00FD3951">
              <w:rPr>
                <w:color w:val="auto"/>
                <w:sz w:val="18"/>
                <w:szCs w:val="18"/>
              </w:rPr>
              <w:t xml:space="preserve"> </w:t>
            </w:r>
            <w:r w:rsidRPr="001E17E2">
              <w:rPr>
                <w:color w:val="auto"/>
                <w:sz w:val="18"/>
                <w:szCs w:val="18"/>
              </w:rPr>
              <w:t>minutes)</w:t>
            </w:r>
          </w:p>
          <w:p w14:paraId="7ABC3A4D" w14:textId="3E0B194B"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20</w:t>
            </w:r>
            <w:r w:rsidR="00FD3951">
              <w:rPr>
                <w:sz w:val="18"/>
                <w:szCs w:val="18"/>
              </w:rPr>
              <w:t xml:space="preserve"> </w:t>
            </w:r>
            <w:r w:rsidRPr="001E17E2">
              <w:rPr>
                <w:sz w:val="18"/>
                <w:szCs w:val="18"/>
              </w:rPr>
              <w:t>minutes</w:t>
            </w:r>
          </w:p>
          <w:p w14:paraId="2215846D" w14:textId="6BBC1A5B"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30</w:t>
            </w:r>
            <w:r w:rsidR="00FD3951">
              <w:rPr>
                <w:sz w:val="18"/>
                <w:szCs w:val="18"/>
              </w:rPr>
              <w:t xml:space="preserve"> </w:t>
            </w:r>
            <w:r w:rsidRPr="001E17E2">
              <w:rPr>
                <w:sz w:val="18"/>
                <w:szCs w:val="18"/>
              </w:rPr>
              <w:t>minutes</w:t>
            </w:r>
          </w:p>
        </w:tc>
        <w:tc>
          <w:tcPr>
            <w:tcW w:w="2250" w:type="dxa"/>
            <w:tcBorders>
              <w:top w:val="nil"/>
            </w:tcBorders>
            <w:tcMar>
              <w:top w:w="101" w:type="dxa"/>
              <w:left w:w="101" w:type="dxa"/>
              <w:bottom w:w="101" w:type="dxa"/>
              <w:right w:w="101" w:type="dxa"/>
            </w:tcMar>
          </w:tcPr>
          <w:p w14:paraId="2E86052B" w14:textId="6B8FAB26" w:rsidR="00E17B18" w:rsidRPr="001E17E2" w:rsidRDefault="00E17B18" w:rsidP="00100E9D">
            <w:pPr>
              <w:pStyle w:val="AN-Head2"/>
              <w:spacing w:before="0" w:after="120"/>
              <w:rPr>
                <w:sz w:val="18"/>
                <w:szCs w:val="18"/>
              </w:rPr>
            </w:pPr>
            <w:r w:rsidRPr="001E17E2">
              <w:rPr>
                <w:sz w:val="18"/>
                <w:szCs w:val="18"/>
              </w:rPr>
              <w:t>Session</w:t>
            </w:r>
            <w:r w:rsidR="00FD3951">
              <w:rPr>
                <w:sz w:val="18"/>
                <w:szCs w:val="18"/>
              </w:rPr>
              <w:t xml:space="preserve"> </w:t>
            </w:r>
            <w:r w:rsidRPr="001E17E2">
              <w:rPr>
                <w:sz w:val="18"/>
                <w:szCs w:val="18"/>
              </w:rPr>
              <w:t>6:</w:t>
            </w:r>
            <w:r w:rsidR="00FD3951">
              <w:rPr>
                <w:sz w:val="18"/>
                <w:szCs w:val="18"/>
              </w:rPr>
              <w:t xml:space="preserve"> </w:t>
            </w:r>
            <w:r w:rsidRPr="001E17E2">
              <w:rPr>
                <w:sz w:val="18"/>
                <w:szCs w:val="18"/>
              </w:rPr>
              <w:t>Early</w:t>
            </w:r>
            <w:r w:rsidR="00FD3951">
              <w:rPr>
                <w:sz w:val="18"/>
                <w:szCs w:val="18"/>
              </w:rPr>
              <w:t xml:space="preserve"> </w:t>
            </w:r>
            <w:r w:rsidRPr="001E17E2">
              <w:rPr>
                <w:sz w:val="18"/>
                <w:szCs w:val="18"/>
              </w:rPr>
              <w:t>Learning</w:t>
            </w:r>
            <w:r w:rsidR="00FD3951">
              <w:rPr>
                <w:sz w:val="18"/>
                <w:szCs w:val="18"/>
              </w:rPr>
              <w:t xml:space="preserve"> </w:t>
            </w:r>
            <w:r w:rsidRPr="001E17E2">
              <w:rPr>
                <w:sz w:val="18"/>
                <w:szCs w:val="18"/>
              </w:rPr>
              <w:t>Through</w:t>
            </w:r>
            <w:r w:rsidR="00FD3951">
              <w:rPr>
                <w:sz w:val="18"/>
                <w:szCs w:val="18"/>
              </w:rPr>
              <w:t xml:space="preserve"> </w:t>
            </w:r>
            <w:r w:rsidRPr="001E17E2">
              <w:rPr>
                <w:sz w:val="18"/>
                <w:szCs w:val="18"/>
              </w:rPr>
              <w:t>Communication</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Play</w:t>
            </w:r>
          </w:p>
          <w:p w14:paraId="6681059B" w14:textId="4C314672" w:rsidR="00E17B18" w:rsidRPr="001E17E2" w:rsidRDefault="00E17B18" w:rsidP="00F7459B">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7EC0F3FB" w14:textId="71EB2904" w:rsidR="00E17B18" w:rsidRPr="001E17E2" w:rsidRDefault="00E17B18" w:rsidP="00F7459B">
            <w:pPr>
              <w:pStyle w:val="AN-Maintext"/>
              <w:spacing w:after="0"/>
              <w:rPr>
                <w:sz w:val="18"/>
                <w:szCs w:val="18"/>
              </w:rPr>
            </w:pPr>
            <w:r w:rsidRPr="001E17E2">
              <w:rPr>
                <w:sz w:val="18"/>
                <w:szCs w:val="18"/>
              </w:rPr>
              <w:t>By</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end</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this</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will</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able</w:t>
            </w:r>
            <w:r w:rsidR="00FD3951">
              <w:rPr>
                <w:sz w:val="18"/>
                <w:szCs w:val="18"/>
              </w:rPr>
              <w:t xml:space="preserve"> </w:t>
            </w:r>
            <w:r w:rsidRPr="001E17E2">
              <w:rPr>
                <w:sz w:val="18"/>
                <w:szCs w:val="18"/>
              </w:rPr>
              <w:t>to:</w:t>
            </w:r>
          </w:p>
          <w:p w14:paraId="4B5CDADF" w14:textId="36B7C363" w:rsidR="00E17B18" w:rsidRPr="001E17E2" w:rsidRDefault="00E17B18" w:rsidP="00100E9D">
            <w:pPr>
              <w:pStyle w:val="AN-NumberedList"/>
              <w:numPr>
                <w:ilvl w:val="0"/>
                <w:numId w:val="126"/>
              </w:numPr>
              <w:spacing w:after="0"/>
              <w:ind w:left="403" w:hanging="216"/>
              <w:rPr>
                <w:sz w:val="18"/>
                <w:szCs w:val="18"/>
              </w:rPr>
            </w:pPr>
            <w:r w:rsidRPr="001E17E2">
              <w:rPr>
                <w:sz w:val="18"/>
                <w:szCs w:val="18"/>
              </w:rPr>
              <w:t>Identify</w:t>
            </w:r>
            <w:r w:rsidR="00FD3951">
              <w:rPr>
                <w:sz w:val="18"/>
                <w:szCs w:val="18"/>
              </w:rPr>
              <w:t xml:space="preserve"> </w:t>
            </w:r>
            <w:r w:rsidRPr="001E17E2">
              <w:rPr>
                <w:sz w:val="18"/>
                <w:szCs w:val="18"/>
              </w:rPr>
              <w:t>communication</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play</w:t>
            </w:r>
            <w:r w:rsidR="00FD3951">
              <w:rPr>
                <w:sz w:val="18"/>
                <w:szCs w:val="18"/>
              </w:rPr>
              <w:t xml:space="preserve"> </w:t>
            </w:r>
            <w:r w:rsidRPr="001E17E2">
              <w:rPr>
                <w:sz w:val="18"/>
                <w:szCs w:val="18"/>
              </w:rPr>
              <w:t>activities</w:t>
            </w:r>
            <w:r w:rsidR="00FD3951">
              <w:rPr>
                <w:sz w:val="18"/>
                <w:szCs w:val="18"/>
              </w:rPr>
              <w:t xml:space="preserve"> </w:t>
            </w:r>
            <w:r w:rsidRPr="001E17E2">
              <w:rPr>
                <w:sz w:val="18"/>
                <w:szCs w:val="18"/>
              </w:rPr>
              <w:t>that</w:t>
            </w:r>
            <w:r w:rsidR="00FD3951">
              <w:rPr>
                <w:sz w:val="18"/>
                <w:szCs w:val="18"/>
              </w:rPr>
              <w:t xml:space="preserve"> </w:t>
            </w:r>
            <w:r w:rsidRPr="001E17E2">
              <w:rPr>
                <w:sz w:val="18"/>
                <w:szCs w:val="18"/>
              </w:rPr>
              <w:t>are</w:t>
            </w:r>
            <w:r w:rsidR="00FD3951">
              <w:rPr>
                <w:sz w:val="18"/>
                <w:szCs w:val="18"/>
              </w:rPr>
              <w:t xml:space="preserve"> </w:t>
            </w:r>
            <w:r w:rsidRPr="001E17E2">
              <w:rPr>
                <w:sz w:val="18"/>
                <w:szCs w:val="18"/>
              </w:rPr>
              <w:t>appropriate</w:t>
            </w:r>
            <w:r w:rsidR="00FD3951">
              <w:rPr>
                <w:sz w:val="18"/>
                <w:szCs w:val="18"/>
              </w:rPr>
              <w:t xml:space="preserve"> </w:t>
            </w:r>
            <w:r w:rsidRPr="001E17E2">
              <w:rPr>
                <w:sz w:val="18"/>
                <w:szCs w:val="18"/>
              </w:rPr>
              <w:t>for</w:t>
            </w:r>
            <w:r w:rsidR="00FD3951">
              <w:rPr>
                <w:sz w:val="18"/>
                <w:szCs w:val="18"/>
              </w:rPr>
              <w:t xml:space="preserve"> </w:t>
            </w:r>
            <w:r w:rsidRPr="001E17E2">
              <w:rPr>
                <w:sz w:val="18"/>
                <w:szCs w:val="18"/>
              </w:rPr>
              <w:t>different</w:t>
            </w:r>
            <w:r w:rsidR="00FD3951">
              <w:rPr>
                <w:sz w:val="18"/>
                <w:szCs w:val="18"/>
              </w:rPr>
              <w:t xml:space="preserve"> </w:t>
            </w:r>
            <w:r w:rsidRPr="001E17E2">
              <w:rPr>
                <w:sz w:val="18"/>
                <w:szCs w:val="18"/>
              </w:rPr>
              <w:t>ages</w:t>
            </w:r>
          </w:p>
          <w:p w14:paraId="44456C10" w14:textId="245811DA" w:rsidR="00E17B18" w:rsidRPr="001E17E2" w:rsidRDefault="00E17B18" w:rsidP="00F7459B">
            <w:pPr>
              <w:pStyle w:val="AN-NumberedList"/>
              <w:numPr>
                <w:ilvl w:val="0"/>
                <w:numId w:val="126"/>
              </w:numPr>
              <w:spacing w:after="0"/>
              <w:ind w:left="403" w:hanging="216"/>
              <w:rPr>
                <w:sz w:val="18"/>
                <w:szCs w:val="18"/>
              </w:rPr>
            </w:pPr>
            <w:r w:rsidRPr="001E17E2">
              <w:rPr>
                <w:sz w:val="18"/>
                <w:szCs w:val="18"/>
              </w:rPr>
              <w:t>Demonstrate</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practice</w:t>
            </w:r>
            <w:r w:rsidR="00FD3951">
              <w:rPr>
                <w:sz w:val="18"/>
                <w:szCs w:val="18"/>
              </w:rPr>
              <w:t xml:space="preserve"> </w:t>
            </w:r>
            <w:r w:rsidRPr="001E17E2">
              <w:rPr>
                <w:sz w:val="18"/>
                <w:szCs w:val="18"/>
              </w:rPr>
              <w:t>counseling</w:t>
            </w:r>
            <w:r w:rsidR="00FD3951">
              <w:rPr>
                <w:sz w:val="18"/>
                <w:szCs w:val="18"/>
              </w:rPr>
              <w:t xml:space="preserve"> </w:t>
            </w:r>
            <w:r w:rsidRPr="001E17E2">
              <w:rPr>
                <w:sz w:val="18"/>
                <w:szCs w:val="18"/>
              </w:rPr>
              <w:t>caregivers</w:t>
            </w:r>
            <w:r w:rsidR="00FD3951">
              <w:rPr>
                <w:sz w:val="18"/>
                <w:szCs w:val="18"/>
              </w:rPr>
              <w:t xml:space="preserve"> </w:t>
            </w:r>
            <w:r w:rsidRPr="001E17E2">
              <w:rPr>
                <w:sz w:val="18"/>
                <w:szCs w:val="18"/>
              </w:rPr>
              <w:t>on</w:t>
            </w:r>
            <w:r w:rsidR="00FD3951">
              <w:rPr>
                <w:sz w:val="18"/>
                <w:szCs w:val="18"/>
              </w:rPr>
              <w:t xml:space="preserve"> </w:t>
            </w:r>
            <w:r w:rsidRPr="001E17E2">
              <w:rPr>
                <w:sz w:val="18"/>
                <w:szCs w:val="18"/>
              </w:rPr>
              <w:t>how</w:t>
            </w:r>
            <w:r w:rsidR="00FD3951">
              <w:rPr>
                <w:sz w:val="18"/>
                <w:szCs w:val="18"/>
              </w:rPr>
              <w:t xml:space="preserve"> </w:t>
            </w:r>
            <w:r w:rsidRPr="001E17E2">
              <w:rPr>
                <w:sz w:val="18"/>
                <w:szCs w:val="18"/>
              </w:rPr>
              <w:t>to</w:t>
            </w:r>
            <w:r w:rsidR="00FD3951">
              <w:rPr>
                <w:sz w:val="18"/>
                <w:szCs w:val="18"/>
              </w:rPr>
              <w:t xml:space="preserve"> </w:t>
            </w:r>
            <w:r w:rsidRPr="001E17E2">
              <w:rPr>
                <w:sz w:val="18"/>
                <w:szCs w:val="18"/>
              </w:rPr>
              <w:t>identify</w:t>
            </w:r>
            <w:r w:rsidR="00FD3951">
              <w:rPr>
                <w:sz w:val="18"/>
                <w:szCs w:val="18"/>
              </w:rPr>
              <w:t xml:space="preserve"> </w:t>
            </w:r>
            <w:r w:rsidRPr="001E17E2">
              <w:rPr>
                <w:sz w:val="18"/>
                <w:szCs w:val="18"/>
              </w:rPr>
              <w:t>their</w:t>
            </w:r>
            <w:r w:rsidR="00FD3951">
              <w:rPr>
                <w:sz w:val="18"/>
                <w:szCs w:val="18"/>
              </w:rPr>
              <w:t xml:space="preserve"> </w:t>
            </w:r>
            <w:r w:rsidRPr="001E17E2">
              <w:rPr>
                <w:sz w:val="18"/>
                <w:szCs w:val="18"/>
              </w:rPr>
              <w:t>child’s</w:t>
            </w:r>
            <w:r w:rsidR="00FD3951">
              <w:rPr>
                <w:sz w:val="18"/>
                <w:szCs w:val="18"/>
              </w:rPr>
              <w:t xml:space="preserve"> </w:t>
            </w:r>
            <w:r w:rsidRPr="001E17E2">
              <w:rPr>
                <w:sz w:val="18"/>
                <w:szCs w:val="18"/>
              </w:rPr>
              <w:t>communication</w:t>
            </w:r>
            <w:r w:rsidR="00FD3951">
              <w:rPr>
                <w:sz w:val="18"/>
                <w:szCs w:val="18"/>
              </w:rPr>
              <w:t xml:space="preserve"> </w:t>
            </w:r>
            <w:r w:rsidRPr="001E17E2">
              <w:rPr>
                <w:sz w:val="18"/>
                <w:szCs w:val="18"/>
              </w:rPr>
              <w:t>signals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how</w:t>
            </w:r>
            <w:r w:rsidR="00FD3951">
              <w:rPr>
                <w:sz w:val="18"/>
                <w:szCs w:val="18"/>
              </w:rPr>
              <w:t xml:space="preserve"> </w:t>
            </w:r>
            <w:r w:rsidRPr="001E17E2">
              <w:rPr>
                <w:sz w:val="18"/>
                <w:szCs w:val="18"/>
              </w:rPr>
              <w:t>children</w:t>
            </w:r>
            <w:r w:rsidR="00FD3951">
              <w:rPr>
                <w:sz w:val="18"/>
                <w:szCs w:val="18"/>
              </w:rPr>
              <w:t xml:space="preserve"> </w:t>
            </w:r>
            <w:r w:rsidRPr="001E17E2">
              <w:rPr>
                <w:sz w:val="18"/>
                <w:szCs w:val="18"/>
              </w:rPr>
              <w:t>learn</w:t>
            </w:r>
            <w:r w:rsidR="00FD3951">
              <w:rPr>
                <w:sz w:val="18"/>
                <w:szCs w:val="18"/>
              </w:rPr>
              <w:t xml:space="preserve"> </w:t>
            </w:r>
            <w:r w:rsidRPr="001E17E2">
              <w:rPr>
                <w:sz w:val="18"/>
                <w:szCs w:val="18"/>
              </w:rPr>
              <w:t>through</w:t>
            </w:r>
            <w:r w:rsidR="00FD3951">
              <w:rPr>
                <w:sz w:val="18"/>
                <w:szCs w:val="18"/>
              </w:rPr>
              <w:t xml:space="preserve"> </w:t>
            </w:r>
            <w:r w:rsidRPr="001E17E2">
              <w:rPr>
                <w:sz w:val="18"/>
                <w:szCs w:val="18"/>
              </w:rPr>
              <w:t>play</w:t>
            </w:r>
            <w:r w:rsidR="00FD3951">
              <w:rPr>
                <w:sz w:val="18"/>
                <w:szCs w:val="18"/>
              </w:rPr>
              <w:t xml:space="preserve"> </w:t>
            </w:r>
            <w:r w:rsidRPr="001E17E2">
              <w:rPr>
                <w:sz w:val="18"/>
                <w:szCs w:val="18"/>
              </w:rPr>
              <w:t>using</w:t>
            </w:r>
            <w:r w:rsidR="00FD3951">
              <w:rPr>
                <w:sz w:val="18"/>
                <w:szCs w:val="18"/>
              </w:rPr>
              <w:t xml:space="preserve"> </w:t>
            </w:r>
            <w:r w:rsidRPr="001E17E2">
              <w:rPr>
                <w:sz w:val="18"/>
                <w:szCs w:val="18"/>
              </w:rPr>
              <w:t>individual</w:t>
            </w:r>
            <w:r w:rsidR="00FD3951">
              <w:rPr>
                <w:sz w:val="18"/>
                <w:szCs w:val="18"/>
              </w:rPr>
              <w:t xml:space="preserve"> </w:t>
            </w:r>
            <w:r w:rsidRPr="001E17E2">
              <w:rPr>
                <w:sz w:val="18"/>
                <w:szCs w:val="18"/>
              </w:rPr>
              <w:t>counseling</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group</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facilitation</w:t>
            </w:r>
            <w:r w:rsidR="00FD3951">
              <w:rPr>
                <w:sz w:val="18"/>
                <w:szCs w:val="18"/>
              </w:rPr>
              <w:t xml:space="preserve"> </w:t>
            </w:r>
            <w:r w:rsidRPr="001E17E2">
              <w:rPr>
                <w:sz w:val="18"/>
                <w:szCs w:val="18"/>
              </w:rPr>
              <w:t>skills</w:t>
            </w:r>
            <w:r w:rsidR="00680C2F" w:rsidRPr="001E17E2">
              <w:rPr>
                <w:sz w:val="18"/>
                <w:szCs w:val="18"/>
              </w:rPr>
              <w:t>.</w:t>
            </w:r>
          </w:p>
        </w:tc>
        <w:tc>
          <w:tcPr>
            <w:tcW w:w="2970" w:type="dxa"/>
            <w:tcBorders>
              <w:top w:val="nil"/>
            </w:tcBorders>
            <w:tcMar>
              <w:top w:w="101" w:type="dxa"/>
              <w:left w:w="101" w:type="dxa"/>
              <w:bottom w:w="101" w:type="dxa"/>
              <w:right w:w="101" w:type="dxa"/>
            </w:tcMar>
          </w:tcPr>
          <w:p w14:paraId="364F6D7E" w14:textId="17F74661" w:rsidR="00E17B18" w:rsidRPr="001E17E2" w:rsidRDefault="00E17B18" w:rsidP="00F7459B">
            <w:pPr>
              <w:pStyle w:val="AN-Bullet1stlevel-Annex5"/>
            </w:pPr>
            <w:r w:rsidRPr="001E17E2">
              <w:t>Doll(s)</w:t>
            </w:r>
            <w:r w:rsidR="00FD3951">
              <w:t xml:space="preserve"> </w:t>
            </w:r>
            <w:r w:rsidRPr="001E17E2">
              <w:t>or</w:t>
            </w:r>
            <w:r w:rsidR="00FD3951">
              <w:t xml:space="preserve"> </w:t>
            </w:r>
            <w:r w:rsidRPr="001E17E2">
              <w:t>other</w:t>
            </w:r>
            <w:r w:rsidR="00FD3951">
              <w:t xml:space="preserve"> </w:t>
            </w:r>
            <w:r w:rsidRPr="001E17E2">
              <w:t>prop</w:t>
            </w:r>
            <w:r w:rsidR="0031657A" w:rsidRPr="001E17E2">
              <w:t>s</w:t>
            </w:r>
            <w:r w:rsidR="00FD3951">
              <w:t xml:space="preserve"> </w:t>
            </w:r>
            <w:r w:rsidRPr="001E17E2">
              <w:t>that</w:t>
            </w:r>
            <w:r w:rsidR="00FD3951">
              <w:t xml:space="preserve"> </w:t>
            </w:r>
            <w:r w:rsidRPr="001E17E2">
              <w:t>can</w:t>
            </w:r>
            <w:r w:rsidR="00FD3951">
              <w:t xml:space="preserve"> </w:t>
            </w:r>
            <w:r w:rsidRPr="001E17E2">
              <w:t>be</w:t>
            </w:r>
            <w:r w:rsidR="00FD3951">
              <w:t xml:space="preserve"> </w:t>
            </w:r>
            <w:r w:rsidRPr="001E17E2">
              <w:t>used</w:t>
            </w:r>
            <w:r w:rsidR="00FD3951">
              <w:t xml:space="preserve"> </w:t>
            </w:r>
            <w:r w:rsidRPr="001E17E2">
              <w:t>for</w:t>
            </w:r>
            <w:r w:rsidR="00FD3951">
              <w:t xml:space="preserve"> </w:t>
            </w:r>
            <w:r w:rsidRPr="001E17E2">
              <w:t>a</w:t>
            </w:r>
            <w:r w:rsidR="00FD3951">
              <w:t xml:space="preserve"> </w:t>
            </w:r>
            <w:r w:rsidRPr="001E17E2">
              <w:t>child</w:t>
            </w:r>
          </w:p>
          <w:p w14:paraId="20283FC9" w14:textId="25238DB3" w:rsidR="00E17B18" w:rsidRPr="001E17E2" w:rsidRDefault="00E17B18" w:rsidP="00F7459B">
            <w:pPr>
              <w:pStyle w:val="AN-Bullet1stlevel-Annex5"/>
            </w:pPr>
            <w:r w:rsidRPr="001E17E2">
              <w:t>Name</w:t>
            </w:r>
            <w:r w:rsidR="00FD3951">
              <w:t xml:space="preserve"> </w:t>
            </w:r>
            <w:r w:rsidR="007926AB" w:rsidRPr="001E17E2">
              <w:t>tags</w:t>
            </w:r>
            <w:r w:rsidR="00FD3951">
              <w:t xml:space="preserve"> </w:t>
            </w:r>
            <w:r w:rsidRPr="001E17E2">
              <w:t>for</w:t>
            </w:r>
            <w:r w:rsidR="00FD3951">
              <w:t xml:space="preserve"> </w:t>
            </w:r>
            <w:r w:rsidRPr="001E17E2">
              <w:t>group</w:t>
            </w:r>
            <w:r w:rsidR="00FD3951">
              <w:t xml:space="preserve"> </w:t>
            </w:r>
            <w:r w:rsidRPr="001E17E2">
              <w:t>role-play</w:t>
            </w:r>
          </w:p>
          <w:p w14:paraId="4323C0A9" w14:textId="561E8D19" w:rsidR="00E17B18" w:rsidRPr="001E17E2" w:rsidRDefault="00E17B18" w:rsidP="00F7459B">
            <w:pPr>
              <w:pStyle w:val="AN-Bullet1stlevel-Annex5"/>
            </w:pPr>
            <w:r w:rsidRPr="001E17E2">
              <w:t>“Handout</w:t>
            </w:r>
            <w:r w:rsidR="00FD3951">
              <w:t xml:space="preserve"> </w:t>
            </w:r>
            <w:r w:rsidRPr="001E17E2">
              <w:t>6.1:</w:t>
            </w:r>
            <w:r w:rsidR="00FD3951">
              <w:t xml:space="preserve"> </w:t>
            </w:r>
            <w:r w:rsidRPr="001E17E2">
              <w:t>Communication</w:t>
            </w:r>
            <w:r w:rsidR="00FD3951">
              <w:t xml:space="preserve"> </w:t>
            </w:r>
            <w:r w:rsidRPr="001E17E2">
              <w:t>and</w:t>
            </w:r>
            <w:r w:rsidR="00FD3951">
              <w:t xml:space="preserve"> </w:t>
            </w:r>
            <w:r w:rsidRPr="001E17E2">
              <w:t>Play</w:t>
            </w:r>
            <w:r w:rsidR="00FD3951">
              <w:t xml:space="preserve"> </w:t>
            </w:r>
            <w:r w:rsidRPr="001E17E2">
              <w:t>Group</w:t>
            </w:r>
            <w:r w:rsidR="00FD3951">
              <w:t xml:space="preserve"> </w:t>
            </w:r>
            <w:r w:rsidRPr="001E17E2">
              <w:t>Session</w:t>
            </w:r>
            <w:r w:rsidR="00FD3951">
              <w:t xml:space="preserve"> </w:t>
            </w:r>
            <w:r w:rsidRPr="001E17E2">
              <w:t>Role-Play”</w:t>
            </w:r>
          </w:p>
          <w:p w14:paraId="1F0E572E" w14:textId="6326F5C4" w:rsidR="00D47B8F" w:rsidRPr="001E17E2" w:rsidRDefault="00E17B18" w:rsidP="00F7459B">
            <w:pPr>
              <w:pStyle w:val="AN-Bullet1stlevel-Annex5"/>
            </w:pPr>
            <w:r w:rsidRPr="001E17E2">
              <w:t>“Training</w:t>
            </w:r>
            <w:r w:rsidR="00FD3951">
              <w:t xml:space="preserve"> </w:t>
            </w:r>
            <w:r w:rsidRPr="001E17E2">
              <w:t>Aid</w:t>
            </w:r>
            <w:r w:rsidR="00FD3951">
              <w:t xml:space="preserve"> </w:t>
            </w:r>
            <w:r w:rsidRPr="001E17E2">
              <w:t>6.1:</w:t>
            </w:r>
            <w:r w:rsidR="00FD3951">
              <w:t xml:space="preserve"> </w:t>
            </w:r>
            <w:r w:rsidRPr="001E17E2">
              <w:t>Communication</w:t>
            </w:r>
            <w:r w:rsidR="00FD3951">
              <w:t xml:space="preserve"> </w:t>
            </w:r>
            <w:r w:rsidRPr="001E17E2">
              <w:t>and</w:t>
            </w:r>
            <w:r w:rsidR="00FD3951">
              <w:t xml:space="preserve"> </w:t>
            </w:r>
            <w:r w:rsidRPr="001E17E2">
              <w:t>Play</w:t>
            </w:r>
            <w:r w:rsidR="00FD3951">
              <w:t xml:space="preserve"> </w:t>
            </w:r>
            <w:r w:rsidRPr="001E17E2">
              <w:t>Practical</w:t>
            </w:r>
            <w:r w:rsidR="00FD3951">
              <w:t xml:space="preserve"> </w:t>
            </w:r>
            <w:r w:rsidRPr="001E17E2">
              <w:t>Tips</w:t>
            </w:r>
            <w:r w:rsidR="00FD3951">
              <w:t xml:space="preserve"> </w:t>
            </w:r>
            <w:r w:rsidRPr="001E17E2">
              <w:t>for</w:t>
            </w:r>
            <w:r w:rsidR="00FD3951">
              <w:t xml:space="preserve"> </w:t>
            </w:r>
            <w:r w:rsidRPr="001E17E2">
              <w:t>Caregivers”</w:t>
            </w:r>
          </w:p>
          <w:p w14:paraId="4DA2E78A" w14:textId="4D53A136" w:rsidR="00E17B18" w:rsidRPr="001E17E2" w:rsidRDefault="00E17B18" w:rsidP="00100E9D">
            <w:pPr>
              <w:pStyle w:val="AN-Bullet2ndlevel-annex5"/>
            </w:pPr>
            <w:r w:rsidRPr="001E17E2">
              <w:t>Cut</w:t>
            </w:r>
            <w:r w:rsidR="00FD3951">
              <w:t xml:space="preserve"> </w:t>
            </w:r>
            <w:r w:rsidRPr="001E17E2">
              <w:t>the</w:t>
            </w:r>
            <w:r w:rsidR="00FD3951">
              <w:t xml:space="preserve"> </w:t>
            </w:r>
            <w:r w:rsidRPr="001E17E2">
              <w:t>Practical</w:t>
            </w:r>
            <w:r w:rsidR="00FD3951">
              <w:t xml:space="preserve"> </w:t>
            </w:r>
            <w:r w:rsidRPr="001E17E2">
              <w:t>Tips</w:t>
            </w:r>
            <w:r w:rsidR="00FD3951">
              <w:t xml:space="preserve"> </w:t>
            </w:r>
            <w:r w:rsidRPr="001E17E2">
              <w:t>into</w:t>
            </w:r>
            <w:r w:rsidR="00FD3951">
              <w:t xml:space="preserve"> </w:t>
            </w:r>
            <w:r w:rsidRPr="001E17E2">
              <w:t>strips</w:t>
            </w:r>
            <w:r w:rsidR="00FD3951">
              <w:t xml:space="preserve"> </w:t>
            </w:r>
            <w:r w:rsidRPr="001E17E2">
              <w:t>of</w:t>
            </w:r>
            <w:r w:rsidR="00FD3951">
              <w:t xml:space="preserve"> </w:t>
            </w:r>
            <w:r w:rsidRPr="001E17E2">
              <w:t>paper</w:t>
            </w:r>
            <w:r w:rsidR="00FD3951">
              <w:t xml:space="preserve"> </w:t>
            </w:r>
            <w:r w:rsidRPr="001E17E2">
              <w:t>so</w:t>
            </w:r>
            <w:r w:rsidR="00FD3951">
              <w:t xml:space="preserve"> </w:t>
            </w:r>
            <w:r w:rsidRPr="001E17E2">
              <w:t>that</w:t>
            </w:r>
            <w:r w:rsidR="00FD3951">
              <w:t xml:space="preserve"> </w:t>
            </w:r>
            <w:r w:rsidRPr="001E17E2">
              <w:t>each</w:t>
            </w:r>
            <w:r w:rsidR="00FD3951">
              <w:t xml:space="preserve"> </w:t>
            </w:r>
            <w:r w:rsidRPr="001E17E2">
              <w:t>group</w:t>
            </w:r>
            <w:r w:rsidR="00FD3951">
              <w:t xml:space="preserve"> </w:t>
            </w:r>
            <w:r w:rsidRPr="001E17E2">
              <w:t>receives</w:t>
            </w:r>
            <w:r w:rsidR="00FD3951">
              <w:t xml:space="preserve"> </w:t>
            </w:r>
            <w:r w:rsidRPr="001E17E2">
              <w:t>at</w:t>
            </w:r>
            <w:r w:rsidR="00FD3951">
              <w:t xml:space="preserve"> </w:t>
            </w:r>
            <w:r w:rsidRPr="001E17E2">
              <w:t>least</w:t>
            </w:r>
            <w:r w:rsidR="00FD3951">
              <w:t xml:space="preserve"> </w:t>
            </w:r>
            <w:r w:rsidRPr="001E17E2">
              <w:t>one</w:t>
            </w:r>
            <w:r w:rsidR="00FD3951">
              <w:t xml:space="preserve"> </w:t>
            </w:r>
            <w:r w:rsidRPr="001E17E2">
              <w:t>unique</w:t>
            </w:r>
            <w:r w:rsidR="00FD3951">
              <w:t xml:space="preserve"> </w:t>
            </w:r>
            <w:r w:rsidRPr="001E17E2">
              <w:t>strip</w:t>
            </w:r>
            <w:r w:rsidR="00FD3951">
              <w:t xml:space="preserve"> </w:t>
            </w:r>
            <w:r w:rsidRPr="001E17E2">
              <w:t>of</w:t>
            </w:r>
            <w:r w:rsidR="00FD3951">
              <w:t xml:space="preserve"> </w:t>
            </w:r>
            <w:r w:rsidRPr="001E17E2">
              <w:t>paper</w:t>
            </w:r>
            <w:r w:rsidR="00FD3951">
              <w:t xml:space="preserve"> </w:t>
            </w:r>
            <w:r w:rsidRPr="001E17E2">
              <w:t>for</w:t>
            </w:r>
            <w:r w:rsidR="00FD3951">
              <w:t xml:space="preserve"> </w:t>
            </w:r>
            <w:r w:rsidRPr="001E17E2">
              <w:t>each</w:t>
            </w:r>
            <w:r w:rsidR="00FD3951">
              <w:t xml:space="preserve"> </w:t>
            </w:r>
            <w:r w:rsidRPr="001E17E2">
              <w:t>participant.</w:t>
            </w:r>
            <w:r w:rsidR="00FD3951">
              <w:t xml:space="preserve"> </w:t>
            </w:r>
            <w:r w:rsidRPr="001E17E2">
              <w:t>The</w:t>
            </w:r>
            <w:r w:rsidR="00FD3951">
              <w:t xml:space="preserve"> </w:t>
            </w:r>
            <w:r w:rsidRPr="001E17E2">
              <w:t>same</w:t>
            </w:r>
            <w:r w:rsidR="00FD3951">
              <w:t xml:space="preserve"> </w:t>
            </w:r>
            <w:r w:rsidRPr="001E17E2">
              <w:t>Practical</w:t>
            </w:r>
            <w:r w:rsidR="00FD3951">
              <w:t xml:space="preserve"> </w:t>
            </w:r>
            <w:r w:rsidRPr="001E17E2">
              <w:t>Tips</w:t>
            </w:r>
            <w:r w:rsidR="00FD3951">
              <w:t xml:space="preserve"> </w:t>
            </w:r>
            <w:r w:rsidRPr="001E17E2">
              <w:t>may</w:t>
            </w:r>
            <w:r w:rsidR="00FD3951">
              <w:t xml:space="preserve"> </w:t>
            </w:r>
            <w:r w:rsidRPr="001E17E2">
              <w:t>be</w:t>
            </w:r>
            <w:r w:rsidR="00FD3951">
              <w:t xml:space="preserve"> </w:t>
            </w:r>
            <w:r w:rsidRPr="001E17E2">
              <w:t>used</w:t>
            </w:r>
            <w:r w:rsidR="00FD3951">
              <w:t xml:space="preserve"> </w:t>
            </w:r>
            <w:r w:rsidRPr="001E17E2">
              <w:t>in</w:t>
            </w:r>
            <w:r w:rsidR="00FD3951">
              <w:t xml:space="preserve"> </w:t>
            </w:r>
            <w:r w:rsidRPr="001E17E2">
              <w:t>different</w:t>
            </w:r>
            <w:r w:rsidR="00FD3951">
              <w:t xml:space="preserve"> </w:t>
            </w:r>
            <w:r w:rsidRPr="001E17E2">
              <w:t>groups.</w:t>
            </w:r>
            <w:r w:rsidR="00FD3951">
              <w:t xml:space="preserve"> </w:t>
            </w:r>
            <w:r w:rsidRPr="001E17E2">
              <w:rPr>
                <w:iCs/>
              </w:rPr>
              <w:t>(</w:t>
            </w:r>
            <w:r w:rsidRPr="001E17E2">
              <w:rPr>
                <w:i/>
              </w:rPr>
              <w:t>Note</w:t>
            </w:r>
            <w:r w:rsidR="00FD3951">
              <w:rPr>
                <w:i/>
              </w:rPr>
              <w:t xml:space="preserve"> </w:t>
            </w:r>
            <w:r w:rsidR="003A7181" w:rsidRPr="001E17E2">
              <w:rPr>
                <w:i/>
              </w:rPr>
              <w:t>for</w:t>
            </w:r>
            <w:r w:rsidR="00FD3951">
              <w:rPr>
                <w:i/>
              </w:rPr>
              <w:t xml:space="preserve"> </w:t>
            </w:r>
            <w:r w:rsidR="003A7181" w:rsidRPr="001E17E2">
              <w:rPr>
                <w:i/>
              </w:rPr>
              <w:t>facilitator</w:t>
            </w:r>
            <w:r w:rsidRPr="001E17E2">
              <w:rPr>
                <w:i/>
              </w:rPr>
              <w:t>:</w:t>
            </w:r>
            <w:r w:rsidR="00FD3951">
              <w:rPr>
                <w:i/>
              </w:rPr>
              <w:t xml:space="preserve"> </w:t>
            </w:r>
            <w:r w:rsidRPr="001E17E2">
              <w:rPr>
                <w:iCs/>
              </w:rPr>
              <w:t>There</w:t>
            </w:r>
            <w:r w:rsidR="00FD3951">
              <w:rPr>
                <w:iCs/>
              </w:rPr>
              <w:t xml:space="preserve"> </w:t>
            </w:r>
            <w:r w:rsidRPr="001E17E2">
              <w:rPr>
                <w:iCs/>
              </w:rPr>
              <w:t>are</w:t>
            </w:r>
            <w:r w:rsidR="00FD3951">
              <w:rPr>
                <w:iCs/>
              </w:rPr>
              <w:t xml:space="preserve"> </w:t>
            </w:r>
            <w:r w:rsidRPr="001E17E2">
              <w:rPr>
                <w:iCs/>
              </w:rPr>
              <w:t>two</w:t>
            </w:r>
            <w:r w:rsidR="00FD3951">
              <w:rPr>
                <w:iCs/>
              </w:rPr>
              <w:t xml:space="preserve"> </w:t>
            </w:r>
            <w:r w:rsidRPr="001E17E2">
              <w:rPr>
                <w:iCs/>
              </w:rPr>
              <w:t>duplicate</w:t>
            </w:r>
            <w:r w:rsidR="00FD3951">
              <w:rPr>
                <w:iCs/>
              </w:rPr>
              <w:t xml:space="preserve"> </w:t>
            </w:r>
            <w:r w:rsidRPr="001E17E2">
              <w:rPr>
                <w:iCs/>
              </w:rPr>
              <w:t>copies</w:t>
            </w:r>
            <w:r w:rsidR="00FD3951">
              <w:rPr>
                <w:iCs/>
              </w:rPr>
              <w:t xml:space="preserve"> </w:t>
            </w:r>
            <w:r w:rsidRPr="001E17E2">
              <w:rPr>
                <w:iCs/>
              </w:rPr>
              <w:t>of</w:t>
            </w:r>
            <w:r w:rsidR="00FD3951">
              <w:rPr>
                <w:iCs/>
              </w:rPr>
              <w:t xml:space="preserve"> </w:t>
            </w:r>
            <w:r w:rsidRPr="001E17E2">
              <w:rPr>
                <w:iCs/>
              </w:rPr>
              <w:t>“Training</w:t>
            </w:r>
            <w:r w:rsidR="00FD3951">
              <w:rPr>
                <w:iCs/>
              </w:rPr>
              <w:t xml:space="preserve"> </w:t>
            </w:r>
            <w:r w:rsidRPr="001E17E2">
              <w:rPr>
                <w:iCs/>
              </w:rPr>
              <w:t>Aid</w:t>
            </w:r>
            <w:r w:rsidR="00FD3951">
              <w:rPr>
                <w:iCs/>
              </w:rPr>
              <w:t xml:space="preserve"> </w:t>
            </w:r>
            <w:r w:rsidRPr="001E17E2">
              <w:rPr>
                <w:iCs/>
              </w:rPr>
              <w:t>6.1”</w:t>
            </w:r>
            <w:r w:rsidR="00FD3951">
              <w:rPr>
                <w:iCs/>
              </w:rPr>
              <w:t xml:space="preserve"> </w:t>
            </w:r>
            <w:r w:rsidRPr="001E17E2">
              <w:rPr>
                <w:iCs/>
              </w:rPr>
              <w:t>provided.</w:t>
            </w:r>
            <w:r w:rsidR="00FD3951">
              <w:rPr>
                <w:iCs/>
              </w:rPr>
              <w:t xml:space="preserve"> </w:t>
            </w:r>
            <w:r w:rsidRPr="001E17E2">
              <w:rPr>
                <w:iCs/>
              </w:rPr>
              <w:t>If</w:t>
            </w:r>
            <w:r w:rsidR="00FD3951">
              <w:rPr>
                <w:iCs/>
              </w:rPr>
              <w:t xml:space="preserve"> </w:t>
            </w:r>
            <w:r w:rsidRPr="001E17E2">
              <w:rPr>
                <w:iCs/>
              </w:rPr>
              <w:t>you</w:t>
            </w:r>
            <w:r w:rsidR="00FD3951">
              <w:rPr>
                <w:iCs/>
              </w:rPr>
              <w:t xml:space="preserve"> </w:t>
            </w:r>
            <w:r w:rsidRPr="001E17E2">
              <w:rPr>
                <w:iCs/>
              </w:rPr>
              <w:t>have</w:t>
            </w:r>
            <w:r w:rsidR="00FD3951">
              <w:rPr>
                <w:iCs/>
              </w:rPr>
              <w:t xml:space="preserve"> </w:t>
            </w:r>
            <w:r w:rsidRPr="001E17E2">
              <w:rPr>
                <w:iCs/>
              </w:rPr>
              <w:t>more</w:t>
            </w:r>
            <w:r w:rsidR="00FD3951">
              <w:rPr>
                <w:iCs/>
              </w:rPr>
              <w:t xml:space="preserve"> </w:t>
            </w:r>
            <w:r w:rsidRPr="001E17E2">
              <w:rPr>
                <w:iCs/>
              </w:rPr>
              <w:t>than</w:t>
            </w:r>
            <w:r w:rsidR="00FD3951">
              <w:rPr>
                <w:iCs/>
              </w:rPr>
              <w:t xml:space="preserve"> </w:t>
            </w:r>
            <w:r w:rsidRPr="001E17E2">
              <w:rPr>
                <w:iCs/>
              </w:rPr>
              <w:t>18</w:t>
            </w:r>
            <w:r w:rsidR="00FD3951">
              <w:rPr>
                <w:iCs/>
              </w:rPr>
              <w:t xml:space="preserve"> </w:t>
            </w:r>
            <w:r w:rsidRPr="001E17E2">
              <w:rPr>
                <w:iCs/>
              </w:rPr>
              <w:t>participants</w:t>
            </w:r>
            <w:r w:rsidR="00FD3951">
              <w:rPr>
                <w:iCs/>
              </w:rPr>
              <w:t xml:space="preserve"> </w:t>
            </w:r>
            <w:r w:rsidRPr="001E17E2">
              <w:rPr>
                <w:iCs/>
              </w:rPr>
              <w:t>in</w:t>
            </w:r>
            <w:r w:rsidR="00FD3951">
              <w:rPr>
                <w:iCs/>
              </w:rPr>
              <w:t xml:space="preserve"> </w:t>
            </w:r>
            <w:r w:rsidRPr="001E17E2">
              <w:rPr>
                <w:iCs/>
              </w:rPr>
              <w:t>your</w:t>
            </w:r>
            <w:r w:rsidR="00FD3951">
              <w:rPr>
                <w:iCs/>
              </w:rPr>
              <w:t xml:space="preserve"> </w:t>
            </w:r>
            <w:r w:rsidRPr="001E17E2">
              <w:rPr>
                <w:iCs/>
              </w:rPr>
              <w:t>training,</w:t>
            </w:r>
            <w:r w:rsidR="00FD3951">
              <w:rPr>
                <w:iCs/>
              </w:rPr>
              <w:t xml:space="preserve"> </w:t>
            </w:r>
            <w:r w:rsidRPr="001E17E2">
              <w:rPr>
                <w:iCs/>
              </w:rPr>
              <w:t>you</w:t>
            </w:r>
            <w:r w:rsidR="00FD3951">
              <w:rPr>
                <w:iCs/>
              </w:rPr>
              <w:t xml:space="preserve"> </w:t>
            </w:r>
            <w:r w:rsidRPr="001E17E2">
              <w:rPr>
                <w:iCs/>
              </w:rPr>
              <w:t>will</w:t>
            </w:r>
            <w:r w:rsidR="00FD3951">
              <w:rPr>
                <w:iCs/>
              </w:rPr>
              <w:t xml:space="preserve"> </w:t>
            </w:r>
            <w:r w:rsidRPr="001E17E2">
              <w:rPr>
                <w:iCs/>
              </w:rPr>
              <w:t>need</w:t>
            </w:r>
            <w:r w:rsidR="00FD3951">
              <w:rPr>
                <w:iCs/>
              </w:rPr>
              <w:t xml:space="preserve"> </w:t>
            </w:r>
            <w:r w:rsidRPr="001E17E2">
              <w:rPr>
                <w:iCs/>
              </w:rPr>
              <w:t>both</w:t>
            </w:r>
            <w:r w:rsidR="00FD3951">
              <w:rPr>
                <w:iCs/>
              </w:rPr>
              <w:t xml:space="preserve"> </w:t>
            </w:r>
            <w:r w:rsidRPr="001E17E2">
              <w:rPr>
                <w:iCs/>
              </w:rPr>
              <w:t>copies</w:t>
            </w:r>
            <w:r w:rsidR="00FD3951">
              <w:rPr>
                <w:iCs/>
              </w:rPr>
              <w:t xml:space="preserve"> </w:t>
            </w:r>
            <w:r w:rsidRPr="001E17E2">
              <w:rPr>
                <w:iCs/>
              </w:rPr>
              <w:t>to</w:t>
            </w:r>
            <w:r w:rsidR="00FD3951">
              <w:rPr>
                <w:i/>
              </w:rPr>
              <w:t xml:space="preserve"> </w:t>
            </w:r>
            <w:r w:rsidRPr="001E17E2">
              <w:rPr>
                <w:iCs/>
              </w:rPr>
              <w:t>ensure</w:t>
            </w:r>
            <w:r w:rsidR="00FD3951">
              <w:rPr>
                <w:iCs/>
              </w:rPr>
              <w:t xml:space="preserve"> </w:t>
            </w:r>
            <w:r w:rsidRPr="001E17E2">
              <w:rPr>
                <w:iCs/>
              </w:rPr>
              <w:t>that</w:t>
            </w:r>
            <w:r w:rsidR="00FD3951">
              <w:rPr>
                <w:iCs/>
              </w:rPr>
              <w:t xml:space="preserve"> </w:t>
            </w:r>
            <w:r w:rsidRPr="001E17E2">
              <w:rPr>
                <w:iCs/>
              </w:rPr>
              <w:t>there</w:t>
            </w:r>
            <w:r w:rsidR="00FD3951">
              <w:rPr>
                <w:iCs/>
              </w:rPr>
              <w:t xml:space="preserve"> </w:t>
            </w:r>
            <w:r w:rsidRPr="001E17E2">
              <w:rPr>
                <w:iCs/>
              </w:rPr>
              <w:t>is</w:t>
            </w:r>
            <w:r w:rsidR="00FD3951">
              <w:rPr>
                <w:iCs/>
              </w:rPr>
              <w:t xml:space="preserve"> </w:t>
            </w:r>
            <w:r w:rsidRPr="001E17E2">
              <w:rPr>
                <w:iCs/>
              </w:rPr>
              <w:t>one</w:t>
            </w:r>
            <w:r w:rsidR="00FD3951">
              <w:rPr>
                <w:iCs/>
              </w:rPr>
              <w:t xml:space="preserve"> </w:t>
            </w:r>
            <w:r w:rsidRPr="001E17E2">
              <w:rPr>
                <w:iCs/>
              </w:rPr>
              <w:t>strip</w:t>
            </w:r>
            <w:r w:rsidR="00FD3951">
              <w:rPr>
                <w:iCs/>
              </w:rPr>
              <w:t xml:space="preserve"> </w:t>
            </w:r>
            <w:r w:rsidRPr="001E17E2">
              <w:rPr>
                <w:iCs/>
              </w:rPr>
              <w:t>of</w:t>
            </w:r>
            <w:r w:rsidR="00FD3951">
              <w:rPr>
                <w:iCs/>
              </w:rPr>
              <w:t xml:space="preserve"> </w:t>
            </w:r>
            <w:r w:rsidRPr="001E17E2">
              <w:rPr>
                <w:iCs/>
              </w:rPr>
              <w:t>paper</w:t>
            </w:r>
            <w:r w:rsidR="00FD3951">
              <w:rPr>
                <w:iCs/>
              </w:rPr>
              <w:t xml:space="preserve"> </w:t>
            </w:r>
            <w:r w:rsidRPr="001E17E2">
              <w:rPr>
                <w:iCs/>
              </w:rPr>
              <w:t>per</w:t>
            </w:r>
            <w:r w:rsidR="00FD3951">
              <w:rPr>
                <w:iCs/>
              </w:rPr>
              <w:t xml:space="preserve"> </w:t>
            </w:r>
            <w:r w:rsidRPr="001E17E2">
              <w:rPr>
                <w:iCs/>
              </w:rPr>
              <w:t>participant</w:t>
            </w:r>
            <w:r w:rsidR="00D520D3" w:rsidRPr="001E17E2">
              <w:rPr>
                <w:iCs/>
              </w:rPr>
              <w:t>.</w:t>
            </w:r>
            <w:r w:rsidRPr="001E17E2">
              <w:rPr>
                <w:iCs/>
              </w:rPr>
              <w:t>)</w:t>
            </w:r>
            <w:r w:rsidR="00FD3951">
              <w:t xml:space="preserve"> </w:t>
            </w:r>
          </w:p>
          <w:p w14:paraId="7D99724B" w14:textId="4A3A7FFA" w:rsidR="00E17B18" w:rsidRPr="001E17E2" w:rsidRDefault="00E17B18" w:rsidP="00F7459B">
            <w:pPr>
              <w:pStyle w:val="AN-Bullet1stlevel-Annex5"/>
            </w:pPr>
            <w:r w:rsidRPr="001E17E2">
              <w:t>Optional:</w:t>
            </w:r>
            <w:r w:rsidR="00FD3951">
              <w:t xml:space="preserve"> </w:t>
            </w:r>
            <w:r w:rsidRPr="001E17E2">
              <w:t>Flipchart</w:t>
            </w:r>
            <w:r w:rsidR="00FD3951">
              <w:t xml:space="preserve"> </w:t>
            </w:r>
            <w:r w:rsidRPr="001E17E2">
              <w:t>paper,</w:t>
            </w:r>
            <w:r w:rsidR="00FD3951">
              <w:t xml:space="preserve"> </w:t>
            </w:r>
            <w:r w:rsidRPr="001E17E2">
              <w:t>flipchart</w:t>
            </w:r>
            <w:r w:rsidR="00FD3951">
              <w:t xml:space="preserve"> </w:t>
            </w:r>
            <w:r w:rsidRPr="001E17E2">
              <w:t>stand(s),</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tc>
        <w:tc>
          <w:tcPr>
            <w:tcW w:w="2251" w:type="dxa"/>
            <w:tcBorders>
              <w:top w:val="nil"/>
            </w:tcBorders>
            <w:tcMar>
              <w:top w:w="101" w:type="dxa"/>
              <w:left w:w="101" w:type="dxa"/>
              <w:bottom w:w="101" w:type="dxa"/>
              <w:right w:w="101" w:type="dxa"/>
            </w:tcMar>
          </w:tcPr>
          <w:p w14:paraId="02C2AD4C" w14:textId="5C44B390" w:rsidR="00E17B18" w:rsidRPr="001E17E2" w:rsidRDefault="00E17B18" w:rsidP="00B1068D">
            <w:pPr>
              <w:pStyle w:val="AN-Bullet1stlevel-Annex5"/>
            </w:pPr>
            <w:r w:rsidRPr="001E17E2">
              <w:t>Opportunities</w:t>
            </w:r>
            <w:r w:rsidR="00FD3951">
              <w:t xml:space="preserve"> </w:t>
            </w:r>
            <w:r w:rsidRPr="001E17E2">
              <w:t>for</w:t>
            </w:r>
            <w:r w:rsidR="00FD3951">
              <w:t xml:space="preserve"> </w:t>
            </w:r>
            <w:r w:rsidRPr="001E17E2">
              <w:t>early</w:t>
            </w:r>
            <w:r w:rsidR="00FD3951">
              <w:t xml:space="preserve"> </w:t>
            </w:r>
            <w:r w:rsidRPr="001E17E2">
              <w:t>learning</w:t>
            </w:r>
            <w:r w:rsidR="00FD3951">
              <w:t xml:space="preserve"> </w:t>
            </w:r>
            <w:r w:rsidRPr="001E17E2">
              <w:t>are</w:t>
            </w:r>
            <w:r w:rsidR="00FD3951">
              <w:t xml:space="preserve"> </w:t>
            </w:r>
            <w:r w:rsidRPr="001E17E2">
              <w:t>chances</w:t>
            </w:r>
            <w:r w:rsidR="00FD3951">
              <w:t xml:space="preserve"> </w:t>
            </w:r>
            <w:r w:rsidRPr="001E17E2">
              <w:t>for</w:t>
            </w:r>
            <w:r w:rsidR="00FD3951">
              <w:t xml:space="preserve"> </w:t>
            </w:r>
            <w:r w:rsidRPr="001E17E2">
              <w:t>the</w:t>
            </w:r>
            <w:r w:rsidR="00FD3951">
              <w:t xml:space="preserve"> </w:t>
            </w:r>
            <w:r w:rsidRPr="001E17E2">
              <w:t>baby</w:t>
            </w:r>
            <w:r w:rsidR="00FD3951">
              <w:t xml:space="preserve"> </w:t>
            </w:r>
            <w:r w:rsidRPr="001E17E2">
              <w:t>or</w:t>
            </w:r>
            <w:r w:rsidR="00FD3951">
              <w:t xml:space="preserve"> </w:t>
            </w:r>
            <w:r w:rsidRPr="001E17E2">
              <w:t>child</w:t>
            </w:r>
            <w:r w:rsidR="00FD3951">
              <w:t xml:space="preserve"> </w:t>
            </w:r>
            <w:r w:rsidRPr="001E17E2">
              <w:t>to</w:t>
            </w:r>
            <w:r w:rsidR="00FD3951">
              <w:t xml:space="preserve"> </w:t>
            </w:r>
            <w:r w:rsidRPr="001E17E2">
              <w:t>interact</w:t>
            </w:r>
            <w:r w:rsidR="00FD3951">
              <w:t xml:space="preserve"> </w:t>
            </w:r>
            <w:r w:rsidRPr="001E17E2">
              <w:t>with</w:t>
            </w:r>
            <w:r w:rsidR="00FD3951">
              <w:t xml:space="preserve"> </w:t>
            </w:r>
            <w:r w:rsidRPr="001E17E2">
              <w:t>a</w:t>
            </w:r>
            <w:r w:rsidR="00FD3951">
              <w:t xml:space="preserve"> </w:t>
            </w:r>
            <w:r w:rsidRPr="001E17E2">
              <w:t>person,</w:t>
            </w:r>
            <w:r w:rsidR="00FD3951">
              <w:t xml:space="preserve"> </w:t>
            </w:r>
            <w:r w:rsidRPr="001E17E2">
              <w:t>place,</w:t>
            </w:r>
            <w:r w:rsidR="00FD3951">
              <w:t xml:space="preserve"> </w:t>
            </w:r>
            <w:r w:rsidRPr="001E17E2">
              <w:t>or</w:t>
            </w:r>
            <w:r w:rsidR="00FD3951">
              <w:t xml:space="preserve"> </w:t>
            </w:r>
            <w:r w:rsidRPr="001E17E2">
              <w:t>object</w:t>
            </w:r>
            <w:r w:rsidR="00FD3951">
              <w:t xml:space="preserve"> </w:t>
            </w:r>
            <w:r w:rsidRPr="001E17E2">
              <w:t>in</w:t>
            </w:r>
            <w:r w:rsidR="00FD3951">
              <w:t xml:space="preserve"> </w:t>
            </w:r>
            <w:r w:rsidRPr="001E17E2">
              <w:t>their</w:t>
            </w:r>
            <w:r w:rsidR="00FD3951">
              <w:t xml:space="preserve"> </w:t>
            </w:r>
            <w:r w:rsidRPr="001E17E2">
              <w:t>environment.</w:t>
            </w:r>
            <w:r w:rsidR="00FD3951">
              <w:t xml:space="preserve"> </w:t>
            </w:r>
          </w:p>
          <w:p w14:paraId="017EEE71" w14:textId="6F12AFDA" w:rsidR="00E17B18" w:rsidRPr="001E17E2" w:rsidRDefault="00E17B18" w:rsidP="00B1068D">
            <w:pPr>
              <w:pStyle w:val="AN-Bullet1stlevel-Annex5"/>
            </w:pPr>
            <w:r w:rsidRPr="001E17E2">
              <w:t>Caregivers</w:t>
            </w:r>
            <w:r w:rsidR="00FD3951">
              <w:t xml:space="preserve"> </w:t>
            </w:r>
            <w:r w:rsidRPr="001E17E2">
              <w:t>provide</w:t>
            </w:r>
            <w:r w:rsidR="00FD3951">
              <w:t xml:space="preserve"> </w:t>
            </w:r>
            <w:r w:rsidRPr="001E17E2">
              <w:t>opportunities</w:t>
            </w:r>
            <w:r w:rsidR="00FD3951">
              <w:t xml:space="preserve"> </w:t>
            </w:r>
            <w:r w:rsidRPr="001E17E2">
              <w:t>for</w:t>
            </w:r>
            <w:r w:rsidR="00FD3951">
              <w:t xml:space="preserve"> </w:t>
            </w:r>
            <w:r w:rsidRPr="001E17E2">
              <w:t>early</w:t>
            </w:r>
            <w:r w:rsidR="00FD3951">
              <w:t xml:space="preserve"> </w:t>
            </w:r>
            <w:r w:rsidRPr="001E17E2">
              <w:t>learning</w:t>
            </w:r>
            <w:r w:rsidR="00FD3951">
              <w:t xml:space="preserve"> </w:t>
            </w:r>
            <w:r w:rsidRPr="001E17E2">
              <w:t>by</w:t>
            </w:r>
            <w:r w:rsidR="00FD3951">
              <w:t xml:space="preserve"> </w:t>
            </w:r>
            <w:r w:rsidRPr="001E17E2">
              <w:t>communicating</w:t>
            </w:r>
            <w:r w:rsidR="00FD3951">
              <w:t xml:space="preserve"> </w:t>
            </w:r>
            <w:r w:rsidRPr="001E17E2">
              <w:t>and</w:t>
            </w:r>
            <w:r w:rsidR="00FD3951">
              <w:t xml:space="preserve"> </w:t>
            </w:r>
            <w:r w:rsidRPr="001E17E2">
              <w:t>playing</w:t>
            </w:r>
            <w:r w:rsidR="00FD3951">
              <w:t xml:space="preserve"> </w:t>
            </w:r>
            <w:r w:rsidRPr="001E17E2">
              <w:t>with</w:t>
            </w:r>
            <w:r w:rsidR="00FD3951">
              <w:t xml:space="preserve"> </w:t>
            </w:r>
            <w:r w:rsidRPr="001E17E2">
              <w:t>their</w:t>
            </w:r>
            <w:r w:rsidR="00FD3951">
              <w:t xml:space="preserve"> </w:t>
            </w:r>
            <w:r w:rsidRPr="001E17E2">
              <w:t>children,</w:t>
            </w:r>
            <w:r w:rsidR="00FD3951">
              <w:t xml:space="preserve"> </w:t>
            </w:r>
            <w:r w:rsidRPr="001E17E2">
              <w:t>which</w:t>
            </w:r>
            <w:r w:rsidR="00FD3951">
              <w:t xml:space="preserve"> </w:t>
            </w:r>
            <w:r w:rsidRPr="001E17E2">
              <w:t>should</w:t>
            </w:r>
            <w:r w:rsidR="00FD3951">
              <w:t xml:space="preserve"> </w:t>
            </w:r>
            <w:r w:rsidRPr="001E17E2">
              <w:t>start</w:t>
            </w:r>
            <w:r w:rsidR="00FD3951">
              <w:t xml:space="preserve"> </w:t>
            </w:r>
            <w:r w:rsidRPr="001E17E2">
              <w:t>from</w:t>
            </w:r>
            <w:r w:rsidR="00FD3951">
              <w:t xml:space="preserve"> </w:t>
            </w:r>
            <w:r w:rsidRPr="001E17E2">
              <w:t>the</w:t>
            </w:r>
            <w:r w:rsidR="00FD3951">
              <w:t xml:space="preserve"> </w:t>
            </w:r>
            <w:r w:rsidRPr="001E17E2">
              <w:t>moment</w:t>
            </w:r>
            <w:r w:rsidR="00FD3951">
              <w:t xml:space="preserve"> </w:t>
            </w:r>
            <w:r w:rsidRPr="001E17E2">
              <w:t>they</w:t>
            </w:r>
            <w:r w:rsidR="00FD3951">
              <w:t xml:space="preserve"> </w:t>
            </w:r>
            <w:r w:rsidRPr="001E17E2">
              <w:t>are</w:t>
            </w:r>
            <w:r w:rsidR="00FD3951">
              <w:t xml:space="preserve"> </w:t>
            </w:r>
            <w:r w:rsidRPr="001E17E2">
              <w:t>born!</w:t>
            </w:r>
            <w:r w:rsidR="00FD3951">
              <w:t xml:space="preserve"> </w:t>
            </w:r>
          </w:p>
        </w:tc>
      </w:tr>
      <w:tr w:rsidR="00E17B18" w:rsidRPr="001E17E2" w14:paraId="41532BA6" w14:textId="77777777" w:rsidTr="00224CC8">
        <w:tc>
          <w:tcPr>
            <w:tcW w:w="1515" w:type="dxa"/>
            <w:tcMar>
              <w:top w:w="101" w:type="dxa"/>
              <w:left w:w="101" w:type="dxa"/>
              <w:bottom w:w="101" w:type="dxa"/>
              <w:right w:w="101" w:type="dxa"/>
            </w:tcMar>
          </w:tcPr>
          <w:p w14:paraId="2D53C80A" w14:textId="52A62FCD" w:rsidR="00E17B18" w:rsidRPr="001E17E2" w:rsidRDefault="00E17B18" w:rsidP="00734486">
            <w:pPr>
              <w:pStyle w:val="AN-Tabletext"/>
              <w:spacing w:after="120"/>
              <w:ind w:left="0"/>
              <w:rPr>
                <w:color w:val="auto"/>
                <w:sz w:val="18"/>
                <w:szCs w:val="18"/>
              </w:rPr>
            </w:pPr>
            <w:r w:rsidRPr="001E17E2">
              <w:rPr>
                <w:color w:val="auto"/>
                <w:sz w:val="18"/>
                <w:szCs w:val="18"/>
              </w:rPr>
              <w:t>16:35-15:10</w:t>
            </w:r>
            <w:r w:rsidR="00100E9D" w:rsidRPr="001E17E2">
              <w:rPr>
                <w:color w:val="auto"/>
                <w:sz w:val="18"/>
                <w:szCs w:val="18"/>
              </w:rPr>
              <w:br/>
            </w:r>
            <w:r w:rsidRPr="001E17E2">
              <w:rPr>
                <w:color w:val="auto"/>
                <w:sz w:val="18"/>
                <w:szCs w:val="18"/>
              </w:rPr>
              <w:t>(35</w:t>
            </w:r>
            <w:r w:rsidR="00FD3951">
              <w:rPr>
                <w:color w:val="auto"/>
                <w:sz w:val="18"/>
                <w:szCs w:val="18"/>
              </w:rPr>
              <w:t xml:space="preserve"> </w:t>
            </w:r>
            <w:r w:rsidRPr="001E17E2">
              <w:rPr>
                <w:color w:val="auto"/>
                <w:sz w:val="18"/>
                <w:szCs w:val="18"/>
              </w:rPr>
              <w:t>minutes)</w:t>
            </w:r>
          </w:p>
          <w:p w14:paraId="387A21F6" w14:textId="71CD8A4B"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20</w:t>
            </w:r>
            <w:r w:rsidR="00FD3951">
              <w:rPr>
                <w:sz w:val="18"/>
                <w:szCs w:val="18"/>
              </w:rPr>
              <w:t xml:space="preserve"> </w:t>
            </w:r>
            <w:r w:rsidRPr="001E17E2">
              <w:rPr>
                <w:sz w:val="18"/>
                <w:szCs w:val="18"/>
              </w:rPr>
              <w:t>minutes</w:t>
            </w:r>
          </w:p>
          <w:p w14:paraId="7B02E6CB" w14:textId="1C944481"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10</w:t>
            </w:r>
            <w:r w:rsidR="00FD3951">
              <w:rPr>
                <w:sz w:val="18"/>
                <w:szCs w:val="18"/>
              </w:rPr>
              <w:t xml:space="preserve"> </w:t>
            </w:r>
            <w:r w:rsidRPr="001E17E2">
              <w:rPr>
                <w:sz w:val="18"/>
                <w:szCs w:val="18"/>
              </w:rPr>
              <w:t>minutes</w:t>
            </w:r>
          </w:p>
          <w:p w14:paraId="395CEE56" w14:textId="4A14BD0C" w:rsidR="00E17B18" w:rsidRPr="001E17E2" w:rsidRDefault="00E17B18" w:rsidP="00F7459B">
            <w:pPr>
              <w:pStyle w:val="AN-Tabletext"/>
              <w:spacing w:after="120"/>
              <w:ind w:left="0"/>
              <w:rPr>
                <w:sz w:val="18"/>
                <w:szCs w:val="18"/>
              </w:rPr>
            </w:pPr>
            <w:r w:rsidRPr="001E17E2">
              <w:rPr>
                <w:sz w:val="18"/>
                <w:szCs w:val="18"/>
              </w:rPr>
              <w:lastRenderedPageBreak/>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3:</w:t>
            </w:r>
            <w:r w:rsidR="00FD3951">
              <w:rPr>
                <w:sz w:val="18"/>
                <w:szCs w:val="18"/>
              </w:rPr>
              <w:t xml:space="preserve"> </w:t>
            </w:r>
            <w:r w:rsidRPr="001E17E2">
              <w:rPr>
                <w:sz w:val="18"/>
                <w:szCs w:val="18"/>
              </w:rPr>
              <w:t>5</w:t>
            </w:r>
            <w:r w:rsidR="00FD3951">
              <w:rPr>
                <w:sz w:val="18"/>
                <w:szCs w:val="18"/>
              </w:rPr>
              <w:t xml:space="preserve"> </w:t>
            </w:r>
            <w:r w:rsidRPr="001E17E2">
              <w:rPr>
                <w:sz w:val="18"/>
                <w:szCs w:val="18"/>
              </w:rPr>
              <w:t>minutes</w:t>
            </w:r>
          </w:p>
        </w:tc>
        <w:tc>
          <w:tcPr>
            <w:tcW w:w="2250" w:type="dxa"/>
            <w:tcMar>
              <w:top w:w="101" w:type="dxa"/>
              <w:left w:w="101" w:type="dxa"/>
              <w:bottom w:w="101" w:type="dxa"/>
              <w:right w:w="101" w:type="dxa"/>
            </w:tcMar>
          </w:tcPr>
          <w:p w14:paraId="3D3024FF" w14:textId="5C5D0BA4" w:rsidR="00E17B18" w:rsidRPr="001E17E2" w:rsidRDefault="00E17B18" w:rsidP="00F7459B">
            <w:pPr>
              <w:pStyle w:val="AN-Head2"/>
              <w:spacing w:before="0" w:after="120"/>
              <w:rPr>
                <w:sz w:val="18"/>
                <w:szCs w:val="18"/>
              </w:rPr>
            </w:pPr>
            <w:r w:rsidRPr="001E17E2">
              <w:rPr>
                <w:sz w:val="18"/>
                <w:szCs w:val="18"/>
              </w:rPr>
              <w:lastRenderedPageBreak/>
              <w:t>Session</w:t>
            </w:r>
            <w:r w:rsidR="00FD3951">
              <w:rPr>
                <w:sz w:val="18"/>
                <w:szCs w:val="18"/>
              </w:rPr>
              <w:t xml:space="preserve"> </w:t>
            </w:r>
            <w:r w:rsidRPr="001E17E2">
              <w:rPr>
                <w:sz w:val="18"/>
                <w:szCs w:val="18"/>
              </w:rPr>
              <w:t>7:</w:t>
            </w:r>
            <w:r w:rsidR="00FD3951">
              <w:rPr>
                <w:sz w:val="18"/>
                <w:szCs w:val="18"/>
              </w:rPr>
              <w:t xml:space="preserve"> </w:t>
            </w:r>
            <w:r w:rsidRPr="001E17E2">
              <w:rPr>
                <w:sz w:val="18"/>
                <w:szCs w:val="18"/>
              </w:rPr>
              <w:t>Day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Key</w:t>
            </w:r>
            <w:r w:rsidR="00FD3951">
              <w:rPr>
                <w:sz w:val="18"/>
                <w:szCs w:val="18"/>
              </w:rPr>
              <w:t xml:space="preserve"> </w:t>
            </w:r>
            <w:r w:rsidRPr="001E17E2">
              <w:rPr>
                <w:sz w:val="18"/>
                <w:szCs w:val="18"/>
              </w:rPr>
              <w:t>Takeaways,</w:t>
            </w:r>
            <w:r w:rsidR="00FD3951">
              <w:rPr>
                <w:sz w:val="18"/>
                <w:szCs w:val="18"/>
              </w:rPr>
              <w:t xml:space="preserve"> </w:t>
            </w:r>
            <w:r w:rsidRPr="001E17E2">
              <w:rPr>
                <w:sz w:val="18"/>
                <w:szCs w:val="18"/>
              </w:rPr>
              <w:t>Questions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Answers,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Day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Evaluation</w:t>
            </w:r>
          </w:p>
          <w:p w14:paraId="7B08169C" w14:textId="7185F13D" w:rsidR="00E17B18" w:rsidRPr="001E17E2" w:rsidRDefault="00E17B18" w:rsidP="00100E9D">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005865EC" w14:textId="1EA90429" w:rsidR="00E17B18" w:rsidRPr="001E17E2" w:rsidRDefault="00E17B18" w:rsidP="00F7459B">
            <w:pPr>
              <w:pStyle w:val="AN-Maintext"/>
              <w:spacing w:after="0"/>
              <w:rPr>
                <w:sz w:val="18"/>
                <w:szCs w:val="18"/>
              </w:rPr>
            </w:pPr>
            <w:r w:rsidRPr="001E17E2">
              <w:rPr>
                <w:sz w:val="18"/>
                <w:szCs w:val="18"/>
              </w:rPr>
              <w:t>By</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end</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this</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will</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able</w:t>
            </w:r>
            <w:r w:rsidR="00FD3951">
              <w:rPr>
                <w:sz w:val="18"/>
                <w:szCs w:val="18"/>
              </w:rPr>
              <w:t xml:space="preserve"> </w:t>
            </w:r>
            <w:r w:rsidRPr="001E17E2">
              <w:rPr>
                <w:sz w:val="18"/>
                <w:szCs w:val="18"/>
              </w:rPr>
              <w:t>to:</w:t>
            </w:r>
          </w:p>
          <w:p w14:paraId="5A4ABCF7" w14:textId="43181637" w:rsidR="00E17B18" w:rsidRPr="001E17E2" w:rsidRDefault="00E17B18" w:rsidP="00F7459B">
            <w:pPr>
              <w:pStyle w:val="AN-NumberedList"/>
              <w:numPr>
                <w:ilvl w:val="0"/>
                <w:numId w:val="127"/>
              </w:numPr>
              <w:spacing w:after="0"/>
              <w:ind w:left="403" w:hanging="216"/>
              <w:rPr>
                <w:sz w:val="18"/>
                <w:szCs w:val="18"/>
              </w:rPr>
            </w:pPr>
            <w:r w:rsidRPr="001E17E2">
              <w:rPr>
                <w:sz w:val="18"/>
                <w:szCs w:val="18"/>
              </w:rPr>
              <w:lastRenderedPageBreak/>
              <w:t>Discuss</w:t>
            </w:r>
            <w:r w:rsidR="00FD3951">
              <w:rPr>
                <w:sz w:val="18"/>
                <w:szCs w:val="18"/>
              </w:rPr>
              <w:t xml:space="preserve"> </w:t>
            </w:r>
            <w:r w:rsidRPr="001E17E2">
              <w:rPr>
                <w:sz w:val="18"/>
                <w:szCs w:val="18"/>
              </w:rPr>
              <w:t>1–2</w:t>
            </w:r>
            <w:r w:rsidR="00FD3951">
              <w:rPr>
                <w:sz w:val="18"/>
                <w:szCs w:val="18"/>
              </w:rPr>
              <w:t xml:space="preserve"> </w:t>
            </w:r>
            <w:r w:rsidRPr="001E17E2">
              <w:rPr>
                <w:sz w:val="18"/>
                <w:szCs w:val="18"/>
              </w:rPr>
              <w:t>things</w:t>
            </w:r>
            <w:r w:rsidR="00FD3951">
              <w:rPr>
                <w:sz w:val="18"/>
                <w:szCs w:val="18"/>
              </w:rPr>
              <w:t xml:space="preserve"> </w:t>
            </w:r>
            <w:r w:rsidRPr="001E17E2">
              <w:rPr>
                <w:sz w:val="18"/>
                <w:szCs w:val="18"/>
              </w:rPr>
              <w:t>they</w:t>
            </w:r>
            <w:r w:rsidR="00FD3951">
              <w:rPr>
                <w:sz w:val="18"/>
                <w:szCs w:val="18"/>
              </w:rPr>
              <w:t xml:space="preserve"> </w:t>
            </w:r>
            <w:r w:rsidRPr="001E17E2">
              <w:rPr>
                <w:sz w:val="18"/>
                <w:szCs w:val="18"/>
              </w:rPr>
              <w:t>learned</w:t>
            </w:r>
            <w:r w:rsidR="00FD3951">
              <w:rPr>
                <w:sz w:val="18"/>
                <w:szCs w:val="18"/>
              </w:rPr>
              <w:t xml:space="preserve"> </w:t>
            </w:r>
            <w:r w:rsidRPr="001E17E2">
              <w:rPr>
                <w:sz w:val="18"/>
                <w:szCs w:val="18"/>
              </w:rPr>
              <w:t>and/or</w:t>
            </w:r>
            <w:r w:rsidR="00FD3951">
              <w:rPr>
                <w:sz w:val="18"/>
                <w:szCs w:val="18"/>
              </w:rPr>
              <w:t xml:space="preserve"> </w:t>
            </w:r>
            <w:r w:rsidRPr="001E17E2">
              <w:rPr>
                <w:sz w:val="18"/>
                <w:szCs w:val="18"/>
              </w:rPr>
              <w:t>liked</w:t>
            </w:r>
            <w:r w:rsidR="00FD3951">
              <w:rPr>
                <w:sz w:val="18"/>
                <w:szCs w:val="18"/>
              </w:rPr>
              <w:t xml:space="preserve"> </w:t>
            </w:r>
            <w:r w:rsidRPr="001E17E2">
              <w:rPr>
                <w:sz w:val="18"/>
                <w:szCs w:val="18"/>
              </w:rPr>
              <w:t>about</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day;</w:t>
            </w:r>
            <w:r w:rsidR="00FD3951">
              <w:rPr>
                <w:sz w:val="18"/>
                <w:szCs w:val="18"/>
              </w:rPr>
              <w:t xml:space="preserve"> </w:t>
            </w:r>
            <w:r w:rsidRPr="001E17E2">
              <w:rPr>
                <w:sz w:val="18"/>
                <w:szCs w:val="18"/>
              </w:rPr>
              <w:t>ask</w:t>
            </w:r>
            <w:r w:rsidR="00FD3951">
              <w:rPr>
                <w:sz w:val="18"/>
                <w:szCs w:val="18"/>
              </w:rPr>
              <w:t xml:space="preserve"> </w:t>
            </w:r>
            <w:r w:rsidRPr="001E17E2">
              <w:rPr>
                <w:sz w:val="18"/>
                <w:szCs w:val="18"/>
              </w:rPr>
              <w:t>clarifying</w:t>
            </w:r>
            <w:r w:rsidR="00FD3951">
              <w:rPr>
                <w:sz w:val="18"/>
                <w:szCs w:val="18"/>
              </w:rPr>
              <w:t xml:space="preserve"> </w:t>
            </w:r>
            <w:r w:rsidRPr="001E17E2">
              <w:rPr>
                <w:sz w:val="18"/>
                <w:szCs w:val="18"/>
              </w:rPr>
              <w:t>questions</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facilitators;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express</w:t>
            </w:r>
            <w:r w:rsidR="00FD3951">
              <w:rPr>
                <w:sz w:val="18"/>
                <w:szCs w:val="18"/>
              </w:rPr>
              <w:t xml:space="preserve"> </w:t>
            </w:r>
            <w:r w:rsidRPr="001E17E2">
              <w:rPr>
                <w:sz w:val="18"/>
                <w:szCs w:val="18"/>
              </w:rPr>
              <w:t>their</w:t>
            </w:r>
            <w:r w:rsidR="00FD3951">
              <w:rPr>
                <w:sz w:val="18"/>
                <w:szCs w:val="18"/>
              </w:rPr>
              <w:t xml:space="preserve"> </w:t>
            </w:r>
            <w:r w:rsidRPr="001E17E2">
              <w:rPr>
                <w:sz w:val="18"/>
                <w:szCs w:val="18"/>
              </w:rPr>
              <w:t>level</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satisfaction</w:t>
            </w:r>
            <w:r w:rsidR="00FD3951">
              <w:rPr>
                <w:sz w:val="18"/>
                <w:szCs w:val="18"/>
              </w:rPr>
              <w:t xml:space="preserve"> </w:t>
            </w:r>
            <w:r w:rsidRPr="001E17E2">
              <w:rPr>
                <w:sz w:val="18"/>
                <w:szCs w:val="18"/>
              </w:rPr>
              <w:t>with</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first</w:t>
            </w:r>
            <w:r w:rsidR="00FD3951">
              <w:rPr>
                <w:sz w:val="18"/>
                <w:szCs w:val="18"/>
              </w:rPr>
              <w:t xml:space="preserve"> </w:t>
            </w:r>
            <w:r w:rsidRPr="001E17E2">
              <w:rPr>
                <w:sz w:val="18"/>
                <w:szCs w:val="18"/>
              </w:rPr>
              <w:t>day</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training</w:t>
            </w:r>
            <w:r w:rsidR="0031657A" w:rsidRPr="001E17E2">
              <w:rPr>
                <w:sz w:val="18"/>
                <w:szCs w:val="18"/>
              </w:rPr>
              <w:t>.</w:t>
            </w:r>
          </w:p>
        </w:tc>
        <w:tc>
          <w:tcPr>
            <w:tcW w:w="2970" w:type="dxa"/>
            <w:tcMar>
              <w:top w:w="101" w:type="dxa"/>
              <w:left w:w="101" w:type="dxa"/>
              <w:bottom w:w="101" w:type="dxa"/>
              <w:right w:w="101" w:type="dxa"/>
            </w:tcMar>
          </w:tcPr>
          <w:p w14:paraId="00402C59" w14:textId="68B153E0" w:rsidR="00E17B18" w:rsidRPr="001E17E2" w:rsidRDefault="00E17B18" w:rsidP="00F7459B">
            <w:pPr>
              <w:pStyle w:val="AN-Bullet1stlevel-Annex5"/>
            </w:pPr>
            <w:r w:rsidRPr="001E17E2">
              <w:lastRenderedPageBreak/>
              <w:t>Rubber</w:t>
            </w:r>
            <w:r w:rsidR="00FD3951">
              <w:t xml:space="preserve"> </w:t>
            </w:r>
            <w:r w:rsidRPr="001E17E2">
              <w:t>ball</w:t>
            </w:r>
            <w:r w:rsidR="00FD3951">
              <w:t xml:space="preserve"> </w:t>
            </w:r>
            <w:r w:rsidRPr="001E17E2">
              <w:t>or</w:t>
            </w:r>
            <w:r w:rsidR="00FD3951">
              <w:t xml:space="preserve"> </w:t>
            </w:r>
            <w:r w:rsidRPr="001E17E2">
              <w:t>rolled-up</w:t>
            </w:r>
            <w:r w:rsidR="00FD3951">
              <w:t xml:space="preserve"> </w:t>
            </w:r>
            <w:r w:rsidRPr="001E17E2">
              <w:t>ball</w:t>
            </w:r>
            <w:r w:rsidR="00FD3951">
              <w:t xml:space="preserve"> </w:t>
            </w:r>
            <w:r w:rsidRPr="001E17E2">
              <w:t>of</w:t>
            </w:r>
            <w:r w:rsidR="00FD3951">
              <w:t xml:space="preserve"> </w:t>
            </w:r>
            <w:r w:rsidRPr="001E17E2">
              <w:t>paper</w:t>
            </w:r>
          </w:p>
          <w:p w14:paraId="38F20150" w14:textId="4A371D4D" w:rsidR="00E17B18" w:rsidRPr="001E17E2" w:rsidRDefault="00E17B18" w:rsidP="00F7459B">
            <w:pPr>
              <w:pStyle w:val="AN-Bullet1stlevel-Annex5"/>
            </w:pPr>
            <w:r w:rsidRPr="001E17E2">
              <w:t>“Training</w:t>
            </w:r>
            <w:r w:rsidR="00FD3951">
              <w:t xml:space="preserve"> </w:t>
            </w:r>
            <w:r w:rsidRPr="001E17E2">
              <w:t>Aid</w:t>
            </w:r>
            <w:r w:rsidR="00FD3951">
              <w:t xml:space="preserve"> </w:t>
            </w:r>
            <w:r w:rsidRPr="001E17E2">
              <w:t>7.1:</w:t>
            </w:r>
            <w:r w:rsidR="00FD3951">
              <w:t xml:space="preserve"> </w:t>
            </w:r>
            <w:r w:rsidRPr="001E17E2">
              <w:t>Happy</w:t>
            </w:r>
            <w:r w:rsidR="00FD3951">
              <w:t xml:space="preserve"> </w:t>
            </w:r>
            <w:r w:rsidRPr="001E17E2">
              <w:t>Face,</w:t>
            </w:r>
            <w:r w:rsidR="00FD3951">
              <w:t xml:space="preserve"> </w:t>
            </w:r>
            <w:r w:rsidRPr="001E17E2">
              <w:t>Neutral</w:t>
            </w:r>
            <w:r w:rsidR="00FD3951">
              <w:t xml:space="preserve"> </w:t>
            </w:r>
            <w:r w:rsidRPr="001E17E2">
              <w:t>Face,</w:t>
            </w:r>
            <w:r w:rsidR="00FD3951">
              <w:t xml:space="preserve"> </w:t>
            </w:r>
            <w:r w:rsidRPr="001E17E2">
              <w:t>Sad</w:t>
            </w:r>
            <w:r w:rsidR="00FD3951">
              <w:t xml:space="preserve"> </w:t>
            </w:r>
            <w:r w:rsidRPr="001E17E2">
              <w:t>Face”</w:t>
            </w:r>
          </w:p>
          <w:p w14:paraId="37292FA2" w14:textId="73394AB8" w:rsidR="00E17B18" w:rsidRPr="001E17E2" w:rsidRDefault="00E17B18" w:rsidP="00F7459B">
            <w:pPr>
              <w:pStyle w:val="AN-Bullet1stlevel-Annex5"/>
            </w:pPr>
            <w:r w:rsidRPr="001E17E2">
              <w:t>Bottle</w:t>
            </w:r>
            <w:r w:rsidR="00FD3951">
              <w:t xml:space="preserve"> </w:t>
            </w:r>
            <w:r w:rsidRPr="001E17E2">
              <w:t>caps</w:t>
            </w:r>
            <w:r w:rsidR="00FD3951">
              <w:t xml:space="preserve"> </w:t>
            </w:r>
            <w:r w:rsidRPr="001E17E2">
              <w:t>or</w:t>
            </w:r>
            <w:r w:rsidR="00FD3951">
              <w:t xml:space="preserve"> </w:t>
            </w:r>
            <w:r w:rsidRPr="001E17E2">
              <w:t>small</w:t>
            </w:r>
            <w:r w:rsidR="00FD3951">
              <w:t xml:space="preserve"> </w:t>
            </w:r>
            <w:r w:rsidRPr="001E17E2">
              <w:t>(2</w:t>
            </w:r>
            <w:r w:rsidR="00FD3951">
              <w:t xml:space="preserve"> </w:t>
            </w:r>
            <w:r w:rsidRPr="001E17E2">
              <w:t>cm</w:t>
            </w:r>
            <w:r w:rsidR="00FD3951">
              <w:t xml:space="preserve"> </w:t>
            </w:r>
            <w:r w:rsidRPr="001E17E2">
              <w:t>x</w:t>
            </w:r>
            <w:r w:rsidR="00FD3951">
              <w:t xml:space="preserve"> </w:t>
            </w:r>
            <w:r w:rsidRPr="001E17E2">
              <w:t>2</w:t>
            </w:r>
            <w:r w:rsidR="00FD3951">
              <w:t xml:space="preserve"> </w:t>
            </w:r>
            <w:r w:rsidRPr="001E17E2">
              <w:t>cm)</w:t>
            </w:r>
            <w:r w:rsidR="00FD3951">
              <w:t xml:space="preserve"> </w:t>
            </w:r>
            <w:r w:rsidRPr="001E17E2">
              <w:t>pieces</w:t>
            </w:r>
            <w:r w:rsidR="00FD3951">
              <w:t xml:space="preserve"> </w:t>
            </w:r>
            <w:r w:rsidRPr="001E17E2">
              <w:t>of</w:t>
            </w:r>
            <w:r w:rsidR="00FD3951">
              <w:t xml:space="preserve"> </w:t>
            </w:r>
            <w:r w:rsidRPr="001E17E2">
              <w:t>paper</w:t>
            </w:r>
            <w:r w:rsidR="00FD3951">
              <w:t xml:space="preserve"> </w:t>
            </w:r>
          </w:p>
        </w:tc>
        <w:tc>
          <w:tcPr>
            <w:tcW w:w="2251" w:type="dxa"/>
            <w:tcMar>
              <w:top w:w="101" w:type="dxa"/>
              <w:left w:w="101" w:type="dxa"/>
              <w:bottom w:w="101" w:type="dxa"/>
              <w:right w:w="101" w:type="dxa"/>
            </w:tcMar>
          </w:tcPr>
          <w:p w14:paraId="42152C59" w14:textId="77777777" w:rsidR="00E17B18" w:rsidRPr="001E17E2" w:rsidRDefault="00E17B18" w:rsidP="00F7459B">
            <w:pPr>
              <w:pStyle w:val="AN-Bullet1stlevel"/>
              <w:numPr>
                <w:ilvl w:val="0"/>
                <w:numId w:val="122"/>
              </w:numPr>
              <w:spacing w:after="160"/>
              <w:ind w:left="216" w:hanging="216"/>
              <w:rPr>
                <w:sz w:val="18"/>
                <w:szCs w:val="18"/>
              </w:rPr>
            </w:pPr>
            <w:r w:rsidRPr="001E17E2">
              <w:rPr>
                <w:sz w:val="18"/>
                <w:szCs w:val="18"/>
              </w:rPr>
              <w:t>N/A</w:t>
            </w:r>
          </w:p>
        </w:tc>
      </w:tr>
    </w:tbl>
    <w:p w14:paraId="2EBE4690" w14:textId="68C9C578" w:rsidR="008D7399" w:rsidRPr="001E17E2" w:rsidRDefault="008D7399" w:rsidP="00E17B18">
      <w:pPr>
        <w:rPr>
          <w:sz w:val="18"/>
          <w:szCs w:val="18"/>
        </w:rPr>
      </w:pPr>
    </w:p>
    <w:tbl>
      <w:tblPr>
        <w:tblStyle w:val="TableGrid"/>
        <w:tblW w:w="8986" w:type="dxa"/>
        <w:tblInd w:w="-8"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CellMar>
          <w:top w:w="14" w:type="dxa"/>
          <w:left w:w="144" w:type="dxa"/>
          <w:bottom w:w="14" w:type="dxa"/>
          <w:right w:w="144" w:type="dxa"/>
        </w:tblCellMar>
        <w:tblLook w:val="04A0" w:firstRow="1" w:lastRow="0" w:firstColumn="1" w:lastColumn="0" w:noHBand="0" w:noVBand="1"/>
        <w:tblDescription w:val="A 4-column table showing Detailed Facilitator’s Agenda for the RCEL Addendum Training of Counselors: Day 2, where column 1 is Time, column 2 is Session and Learning Objectives (LO), column 3 is Materials and Advance Preparation, and column 4 is Key Takeaways."/>
      </w:tblPr>
      <w:tblGrid>
        <w:gridCol w:w="1515"/>
        <w:gridCol w:w="2250"/>
        <w:gridCol w:w="2971"/>
        <w:gridCol w:w="2250"/>
      </w:tblGrid>
      <w:tr w:rsidR="00E17B18" w:rsidRPr="001E17E2" w14:paraId="787D4709" w14:textId="77777777" w:rsidTr="006344D9">
        <w:trPr>
          <w:tblHeader/>
        </w:trPr>
        <w:tc>
          <w:tcPr>
            <w:tcW w:w="5000" w:type="pct"/>
            <w:gridSpan w:val="4"/>
            <w:tcBorders>
              <w:top w:val="single" w:sz="4" w:space="0" w:color="6C6463"/>
              <w:left w:val="single" w:sz="18" w:space="0" w:color="6C6463"/>
              <w:bottom w:val="single" w:sz="4" w:space="0" w:color="6C6463"/>
              <w:right w:val="single" w:sz="18" w:space="0" w:color="6C6463"/>
            </w:tcBorders>
            <w:shd w:val="clear" w:color="auto" w:fill="BA0C2F"/>
            <w:tcMar>
              <w:top w:w="101" w:type="dxa"/>
              <w:left w:w="101" w:type="dxa"/>
              <w:bottom w:w="101" w:type="dxa"/>
              <w:right w:w="101" w:type="dxa"/>
            </w:tcMar>
          </w:tcPr>
          <w:p w14:paraId="54A5D22F" w14:textId="7521C2CC" w:rsidR="00E17B18" w:rsidRPr="001E17E2" w:rsidRDefault="00E17B18" w:rsidP="00EE7D7C">
            <w:pPr>
              <w:pStyle w:val="AN-Tabletext"/>
              <w:rPr>
                <w:b/>
                <w:bCs/>
                <w:color w:val="FFFFFF" w:themeColor="background1"/>
                <w:sz w:val="18"/>
                <w:szCs w:val="18"/>
              </w:rPr>
            </w:pPr>
            <w:r w:rsidRPr="001E17E2">
              <w:rPr>
                <w:b/>
                <w:bCs/>
                <w:color w:val="FFFFFF" w:themeColor="background1"/>
                <w:sz w:val="18"/>
                <w:szCs w:val="18"/>
              </w:rPr>
              <w:t>Day</w:t>
            </w:r>
            <w:r w:rsidR="00FD3951">
              <w:rPr>
                <w:b/>
                <w:bCs/>
                <w:color w:val="FFFFFF" w:themeColor="background1"/>
                <w:sz w:val="18"/>
                <w:szCs w:val="18"/>
              </w:rPr>
              <w:t xml:space="preserve"> </w:t>
            </w:r>
            <w:r w:rsidRPr="001E17E2">
              <w:rPr>
                <w:b/>
                <w:bCs/>
                <w:color w:val="FFFFFF" w:themeColor="background1"/>
                <w:sz w:val="18"/>
                <w:szCs w:val="18"/>
              </w:rPr>
              <w:t>2</w:t>
            </w:r>
          </w:p>
        </w:tc>
      </w:tr>
      <w:tr w:rsidR="00E17B18" w:rsidRPr="001E17E2" w14:paraId="23A6CD67" w14:textId="77777777" w:rsidTr="00E63115">
        <w:trPr>
          <w:tblHeader/>
        </w:trPr>
        <w:tc>
          <w:tcPr>
            <w:tcW w:w="843" w:type="pct"/>
            <w:tcBorders>
              <w:top w:val="single" w:sz="4" w:space="0" w:color="6C6463"/>
              <w:left w:val="single" w:sz="18" w:space="0" w:color="6C6463"/>
              <w:bottom w:val="single" w:sz="4" w:space="0" w:color="6C6463"/>
              <w:right w:val="single" w:sz="8" w:space="0" w:color="6C6463"/>
            </w:tcBorders>
            <w:shd w:val="clear" w:color="auto" w:fill="CFCDC9"/>
            <w:tcMar>
              <w:top w:w="101" w:type="dxa"/>
              <w:left w:w="101" w:type="dxa"/>
              <w:bottom w:w="101" w:type="dxa"/>
              <w:right w:w="101" w:type="dxa"/>
            </w:tcMar>
            <w:vAlign w:val="bottom"/>
          </w:tcPr>
          <w:p w14:paraId="791B2F09" w14:textId="77777777" w:rsidR="00E17B18" w:rsidRPr="001E17E2" w:rsidRDefault="00E17B18" w:rsidP="00734486">
            <w:pPr>
              <w:pStyle w:val="AN-Tabletext"/>
              <w:ind w:left="0"/>
              <w:rPr>
                <w:b/>
                <w:bCs/>
                <w:sz w:val="18"/>
                <w:szCs w:val="18"/>
              </w:rPr>
            </w:pPr>
            <w:r w:rsidRPr="001E17E2">
              <w:rPr>
                <w:b/>
                <w:bCs/>
                <w:color w:val="auto"/>
                <w:sz w:val="18"/>
                <w:szCs w:val="18"/>
              </w:rPr>
              <w:t>Time</w:t>
            </w:r>
          </w:p>
        </w:tc>
        <w:tc>
          <w:tcPr>
            <w:tcW w:w="1252" w:type="pct"/>
            <w:tcBorders>
              <w:top w:val="single" w:sz="4" w:space="0" w:color="6C6463"/>
              <w:left w:val="single" w:sz="8" w:space="0" w:color="6C6463"/>
              <w:bottom w:val="single" w:sz="4" w:space="0" w:color="6C6463"/>
              <w:right w:val="single" w:sz="8" w:space="0" w:color="6C6463"/>
            </w:tcBorders>
            <w:shd w:val="clear" w:color="auto" w:fill="CFCDC9"/>
            <w:tcMar>
              <w:top w:w="101" w:type="dxa"/>
              <w:left w:w="101" w:type="dxa"/>
              <w:bottom w:w="101" w:type="dxa"/>
              <w:right w:w="101" w:type="dxa"/>
            </w:tcMar>
            <w:vAlign w:val="bottom"/>
          </w:tcPr>
          <w:p w14:paraId="22E85565" w14:textId="099A40D5" w:rsidR="00E17B18" w:rsidRPr="001E17E2" w:rsidRDefault="00E17B18" w:rsidP="00734486">
            <w:pPr>
              <w:pStyle w:val="AN-Head2"/>
              <w:spacing w:before="0" w:after="0"/>
              <w:rPr>
                <w:sz w:val="18"/>
                <w:szCs w:val="18"/>
              </w:rPr>
            </w:pPr>
            <w:r w:rsidRPr="001E17E2">
              <w:rPr>
                <w:color w:val="auto"/>
                <w:sz w:val="18"/>
                <w:szCs w:val="18"/>
              </w:rPr>
              <w:t>Session</w:t>
            </w:r>
            <w:r w:rsidR="00FD3951">
              <w:rPr>
                <w:color w:val="auto"/>
                <w:sz w:val="18"/>
                <w:szCs w:val="18"/>
              </w:rPr>
              <w:t xml:space="preserve"> </w:t>
            </w:r>
            <w:r w:rsidRPr="001E17E2">
              <w:rPr>
                <w:color w:val="auto"/>
                <w:sz w:val="18"/>
                <w:szCs w:val="18"/>
              </w:rPr>
              <w:t>and</w:t>
            </w:r>
            <w:r w:rsidR="00FD3951">
              <w:rPr>
                <w:color w:val="auto"/>
                <w:sz w:val="18"/>
                <w:szCs w:val="18"/>
              </w:rPr>
              <w:t xml:space="preserve"> </w:t>
            </w:r>
            <w:r w:rsidRPr="001E17E2">
              <w:rPr>
                <w:color w:val="auto"/>
                <w:sz w:val="18"/>
                <w:szCs w:val="18"/>
              </w:rPr>
              <w:t>Learning</w:t>
            </w:r>
            <w:r w:rsidR="00FD3951">
              <w:rPr>
                <w:color w:val="auto"/>
                <w:sz w:val="18"/>
                <w:szCs w:val="18"/>
              </w:rPr>
              <w:t xml:space="preserve"> </w:t>
            </w:r>
            <w:r w:rsidRPr="001E17E2">
              <w:rPr>
                <w:color w:val="auto"/>
                <w:sz w:val="18"/>
                <w:szCs w:val="18"/>
              </w:rPr>
              <w:t>Objectives</w:t>
            </w:r>
            <w:r w:rsidR="00FD3951">
              <w:rPr>
                <w:color w:val="auto"/>
                <w:sz w:val="18"/>
                <w:szCs w:val="18"/>
              </w:rPr>
              <w:t xml:space="preserve"> </w:t>
            </w:r>
            <w:r w:rsidRPr="001E17E2">
              <w:rPr>
                <w:color w:val="auto"/>
                <w:sz w:val="18"/>
                <w:szCs w:val="18"/>
              </w:rPr>
              <w:t>(LO)</w:t>
            </w:r>
          </w:p>
        </w:tc>
        <w:tc>
          <w:tcPr>
            <w:tcW w:w="1653" w:type="pct"/>
            <w:tcBorders>
              <w:top w:val="single" w:sz="4" w:space="0" w:color="6C6463"/>
              <w:left w:val="single" w:sz="8" w:space="0" w:color="6C6463"/>
              <w:bottom w:val="single" w:sz="4" w:space="0" w:color="6C6463"/>
              <w:right w:val="single" w:sz="8" w:space="0" w:color="6C6463"/>
            </w:tcBorders>
            <w:shd w:val="clear" w:color="auto" w:fill="CFCDC9"/>
            <w:tcMar>
              <w:top w:w="101" w:type="dxa"/>
              <w:left w:w="101" w:type="dxa"/>
              <w:bottom w:w="101" w:type="dxa"/>
              <w:right w:w="101" w:type="dxa"/>
            </w:tcMar>
            <w:vAlign w:val="bottom"/>
          </w:tcPr>
          <w:p w14:paraId="4620D789" w14:textId="02EEE4EE" w:rsidR="00E17B18" w:rsidRPr="001E17E2" w:rsidRDefault="00E17B18" w:rsidP="00734486">
            <w:pPr>
              <w:pStyle w:val="AN-Tableheaderrow"/>
              <w:ind w:left="0"/>
              <w:rPr>
                <w:color w:val="auto"/>
                <w:sz w:val="18"/>
                <w:szCs w:val="18"/>
              </w:rPr>
            </w:pPr>
            <w:r w:rsidRPr="001E17E2">
              <w:rPr>
                <w:color w:val="auto"/>
                <w:sz w:val="18"/>
                <w:szCs w:val="18"/>
              </w:rPr>
              <w:t>Materials</w:t>
            </w:r>
            <w:r w:rsidR="00FD3951">
              <w:rPr>
                <w:color w:val="auto"/>
                <w:sz w:val="18"/>
                <w:szCs w:val="18"/>
              </w:rPr>
              <w:t xml:space="preserve"> </w:t>
            </w:r>
            <w:r w:rsidRPr="001E17E2">
              <w:rPr>
                <w:color w:val="auto"/>
                <w:sz w:val="18"/>
                <w:szCs w:val="18"/>
              </w:rPr>
              <w:t>and</w:t>
            </w:r>
            <w:r w:rsidR="00FD3951">
              <w:rPr>
                <w:color w:val="auto"/>
                <w:sz w:val="18"/>
                <w:szCs w:val="18"/>
              </w:rPr>
              <w:t xml:space="preserve"> </w:t>
            </w:r>
            <w:r w:rsidRPr="001E17E2">
              <w:rPr>
                <w:color w:val="auto"/>
                <w:sz w:val="18"/>
                <w:szCs w:val="18"/>
              </w:rPr>
              <w:t>Advance</w:t>
            </w:r>
            <w:r w:rsidR="00FD3951">
              <w:rPr>
                <w:color w:val="auto"/>
                <w:sz w:val="18"/>
                <w:szCs w:val="18"/>
              </w:rPr>
              <w:t xml:space="preserve"> </w:t>
            </w:r>
            <w:r w:rsidRPr="001E17E2">
              <w:rPr>
                <w:color w:val="auto"/>
                <w:sz w:val="18"/>
                <w:szCs w:val="18"/>
              </w:rPr>
              <w:t>Preparation</w:t>
            </w:r>
          </w:p>
        </w:tc>
        <w:tc>
          <w:tcPr>
            <w:tcW w:w="1252" w:type="pct"/>
            <w:tcBorders>
              <w:top w:val="single" w:sz="4" w:space="0" w:color="6C6463"/>
              <w:left w:val="single" w:sz="8" w:space="0" w:color="6C6463"/>
              <w:bottom w:val="single" w:sz="4" w:space="0" w:color="6C6463"/>
              <w:right w:val="single" w:sz="18" w:space="0" w:color="6C6463"/>
            </w:tcBorders>
            <w:shd w:val="clear" w:color="auto" w:fill="CFCDC9"/>
            <w:tcMar>
              <w:top w:w="101" w:type="dxa"/>
              <w:left w:w="101" w:type="dxa"/>
              <w:bottom w:w="101" w:type="dxa"/>
              <w:right w:w="101" w:type="dxa"/>
            </w:tcMar>
            <w:vAlign w:val="bottom"/>
          </w:tcPr>
          <w:p w14:paraId="74F9866C" w14:textId="72C8C699" w:rsidR="00E17B18" w:rsidRPr="001E17E2" w:rsidRDefault="00E17B18" w:rsidP="00734486">
            <w:pPr>
              <w:pStyle w:val="AN-Tabletext"/>
              <w:ind w:left="0"/>
              <w:rPr>
                <w:b/>
                <w:bCs/>
                <w:sz w:val="18"/>
                <w:szCs w:val="18"/>
              </w:rPr>
            </w:pPr>
            <w:r w:rsidRPr="001E17E2">
              <w:rPr>
                <w:b/>
                <w:bCs/>
                <w:color w:val="auto"/>
                <w:sz w:val="18"/>
                <w:szCs w:val="18"/>
              </w:rPr>
              <w:t>Key</w:t>
            </w:r>
            <w:r w:rsidR="00FD3951">
              <w:rPr>
                <w:b/>
                <w:bCs/>
                <w:color w:val="auto"/>
                <w:sz w:val="18"/>
                <w:szCs w:val="18"/>
              </w:rPr>
              <w:t xml:space="preserve"> </w:t>
            </w:r>
            <w:r w:rsidRPr="001E17E2">
              <w:rPr>
                <w:b/>
                <w:bCs/>
                <w:color w:val="auto"/>
                <w:sz w:val="18"/>
                <w:szCs w:val="18"/>
              </w:rPr>
              <w:t>Takeaways</w:t>
            </w:r>
          </w:p>
        </w:tc>
      </w:tr>
      <w:tr w:rsidR="00E17B18" w:rsidRPr="001E17E2" w14:paraId="49F2ACEF"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553A6D49" w14:textId="5FB625A9" w:rsidR="00E17B18" w:rsidRPr="001E17E2" w:rsidRDefault="00E17B18" w:rsidP="00100E9D">
            <w:pPr>
              <w:pStyle w:val="AN-Tabletext"/>
              <w:ind w:left="0"/>
              <w:rPr>
                <w:color w:val="auto"/>
                <w:sz w:val="18"/>
                <w:szCs w:val="18"/>
              </w:rPr>
            </w:pPr>
            <w:r w:rsidRPr="001E17E2">
              <w:rPr>
                <w:color w:val="auto"/>
                <w:sz w:val="18"/>
                <w:szCs w:val="18"/>
              </w:rPr>
              <w:t>09:00</w:t>
            </w:r>
            <w:r w:rsidRPr="001E17E2">
              <w:rPr>
                <w:rFonts w:ascii="Gill Sans" w:hAnsi="Gill Sans"/>
                <w:color w:val="auto"/>
                <w:sz w:val="18"/>
                <w:szCs w:val="18"/>
              </w:rPr>
              <w:t>–</w:t>
            </w:r>
            <w:r w:rsidRPr="001E17E2">
              <w:rPr>
                <w:color w:val="auto"/>
                <w:sz w:val="18"/>
                <w:szCs w:val="18"/>
              </w:rPr>
              <w:t>09:30</w:t>
            </w:r>
            <w:r w:rsidR="00100E9D" w:rsidRPr="001E17E2">
              <w:rPr>
                <w:color w:val="auto"/>
                <w:sz w:val="18"/>
                <w:szCs w:val="18"/>
              </w:rPr>
              <w:br/>
            </w:r>
            <w:r w:rsidRPr="001E17E2">
              <w:rPr>
                <w:color w:val="auto"/>
                <w:sz w:val="18"/>
                <w:szCs w:val="18"/>
              </w:rPr>
              <w:t>(30</w:t>
            </w:r>
            <w:r w:rsidR="00FD3951">
              <w:rPr>
                <w:color w:val="auto"/>
                <w:sz w:val="18"/>
                <w:szCs w:val="18"/>
              </w:rPr>
              <w:t xml:space="preserve"> </w:t>
            </w:r>
            <w:r w:rsidRPr="001E17E2">
              <w:rPr>
                <w:color w:val="auto"/>
                <w:sz w:val="18"/>
                <w:szCs w:val="18"/>
              </w:rPr>
              <w:t>minutes)</w:t>
            </w:r>
          </w:p>
          <w:p w14:paraId="3D7F6E60" w14:textId="42971923" w:rsidR="00E17B18" w:rsidRPr="001E17E2" w:rsidRDefault="00E17B18" w:rsidP="00F7459B">
            <w:pPr>
              <w:pStyle w:val="AN-Tabletext"/>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30</w:t>
            </w:r>
            <w:r w:rsidR="00FD3951">
              <w:rPr>
                <w:sz w:val="18"/>
                <w:szCs w:val="18"/>
              </w:rPr>
              <w:t xml:space="preserve"> </w:t>
            </w:r>
            <w:r w:rsidRPr="001E17E2">
              <w:rPr>
                <w:sz w:val="18"/>
                <w:szCs w:val="18"/>
              </w:rPr>
              <w:t>minutes</w:t>
            </w:r>
          </w:p>
        </w:tc>
        <w:tc>
          <w:tcPr>
            <w:tcW w:w="1252"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5CBA1F15" w14:textId="1143BA56" w:rsidR="00E17B18" w:rsidRPr="001E17E2" w:rsidRDefault="00E17B18" w:rsidP="00100E9D">
            <w:pPr>
              <w:pStyle w:val="AN-Head2"/>
              <w:spacing w:before="0" w:after="120"/>
              <w:rPr>
                <w:sz w:val="18"/>
                <w:szCs w:val="18"/>
              </w:rPr>
            </w:pPr>
            <w:r w:rsidRPr="001E17E2">
              <w:rPr>
                <w:sz w:val="18"/>
                <w:szCs w:val="18"/>
              </w:rPr>
              <w:t>Session</w:t>
            </w:r>
            <w:r w:rsidR="00FD3951">
              <w:rPr>
                <w:sz w:val="18"/>
                <w:szCs w:val="18"/>
              </w:rPr>
              <w:t xml:space="preserve"> </w:t>
            </w:r>
            <w:r w:rsidRPr="001E17E2">
              <w:rPr>
                <w:sz w:val="18"/>
                <w:szCs w:val="18"/>
              </w:rPr>
              <w:t>8:</w:t>
            </w:r>
            <w:r w:rsidR="00FD3951">
              <w:rPr>
                <w:sz w:val="18"/>
                <w:szCs w:val="18"/>
              </w:rPr>
              <w:t xml:space="preserve"> </w:t>
            </w:r>
            <w:r w:rsidRPr="001E17E2">
              <w:rPr>
                <w:sz w:val="18"/>
                <w:szCs w:val="18"/>
              </w:rPr>
              <w:t>Opening</w:t>
            </w:r>
            <w:r w:rsidR="00FD3951">
              <w:rPr>
                <w:sz w:val="18"/>
                <w:szCs w:val="18"/>
              </w:rPr>
              <w:t xml:space="preserve"> </w:t>
            </w:r>
            <w:r w:rsidRPr="001E17E2">
              <w:rPr>
                <w:sz w:val="18"/>
                <w:szCs w:val="18"/>
              </w:rPr>
              <w:t>Day</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Recapping</w:t>
            </w:r>
            <w:r w:rsidR="00FD3951">
              <w:rPr>
                <w:sz w:val="18"/>
                <w:szCs w:val="18"/>
              </w:rPr>
              <w:t xml:space="preserve"> </w:t>
            </w:r>
            <w:r w:rsidRPr="001E17E2">
              <w:rPr>
                <w:sz w:val="18"/>
                <w:szCs w:val="18"/>
              </w:rPr>
              <w:t>Day</w:t>
            </w:r>
            <w:r w:rsidR="00FD3951">
              <w:rPr>
                <w:sz w:val="18"/>
                <w:szCs w:val="18"/>
              </w:rPr>
              <w:t xml:space="preserve"> </w:t>
            </w:r>
            <w:r w:rsidRPr="001E17E2">
              <w:rPr>
                <w:sz w:val="18"/>
                <w:szCs w:val="18"/>
              </w:rPr>
              <w:t>1</w:t>
            </w:r>
          </w:p>
          <w:p w14:paraId="6B474A09" w14:textId="178126A0" w:rsidR="00E17B18" w:rsidRPr="001E17E2" w:rsidRDefault="00E17B18" w:rsidP="00100E9D">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28F01A35" w14:textId="2DE3F26C" w:rsidR="00E17B18" w:rsidRPr="001E17E2" w:rsidRDefault="00E17B18" w:rsidP="00100E9D">
            <w:pPr>
              <w:pStyle w:val="AN-Maintext"/>
              <w:spacing w:after="0"/>
              <w:rPr>
                <w:sz w:val="18"/>
                <w:szCs w:val="18"/>
              </w:rPr>
            </w:pPr>
            <w:r w:rsidRPr="001E17E2">
              <w:rPr>
                <w:sz w:val="18"/>
                <w:szCs w:val="18"/>
              </w:rPr>
              <w:t>By</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end</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this</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will</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able</w:t>
            </w:r>
            <w:r w:rsidR="00FD3951">
              <w:rPr>
                <w:sz w:val="18"/>
                <w:szCs w:val="18"/>
              </w:rPr>
              <w:t xml:space="preserve"> </w:t>
            </w:r>
            <w:r w:rsidRPr="001E17E2">
              <w:rPr>
                <w:sz w:val="18"/>
                <w:szCs w:val="18"/>
              </w:rPr>
              <w:t>to:</w:t>
            </w:r>
          </w:p>
          <w:p w14:paraId="1E2A1C20" w14:textId="1D71ED22" w:rsidR="00E17B18" w:rsidRPr="001E17E2" w:rsidRDefault="00E17B18" w:rsidP="00F7459B">
            <w:pPr>
              <w:pStyle w:val="AN-NumberedList"/>
              <w:numPr>
                <w:ilvl w:val="0"/>
                <w:numId w:val="128"/>
              </w:numPr>
              <w:spacing w:after="0"/>
              <w:ind w:left="403" w:hanging="216"/>
              <w:rPr>
                <w:sz w:val="18"/>
                <w:szCs w:val="18"/>
              </w:rPr>
            </w:pPr>
            <w:r w:rsidRPr="001E17E2">
              <w:rPr>
                <w:sz w:val="18"/>
                <w:szCs w:val="18"/>
              </w:rPr>
              <w:t>Discuss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update</w:t>
            </w:r>
            <w:r w:rsidR="00FD3951">
              <w:rPr>
                <w:sz w:val="18"/>
                <w:szCs w:val="18"/>
              </w:rPr>
              <w:t xml:space="preserve"> </w:t>
            </w:r>
            <w:r w:rsidRPr="001E17E2">
              <w:rPr>
                <w:sz w:val="18"/>
                <w:szCs w:val="18"/>
              </w:rPr>
              <w:t>norms</w:t>
            </w:r>
            <w:r w:rsidR="00FD3951">
              <w:rPr>
                <w:sz w:val="18"/>
                <w:szCs w:val="18"/>
              </w:rPr>
              <w:t xml:space="preserve"> </w:t>
            </w:r>
            <w:r w:rsidRPr="001E17E2">
              <w:rPr>
                <w:sz w:val="18"/>
                <w:szCs w:val="18"/>
              </w:rPr>
              <w:t>set</w:t>
            </w:r>
            <w:r w:rsidR="00FD3951">
              <w:rPr>
                <w:sz w:val="18"/>
                <w:szCs w:val="18"/>
              </w:rPr>
              <w:t xml:space="preserve"> </w:t>
            </w:r>
            <w:r w:rsidRPr="001E17E2">
              <w:rPr>
                <w:sz w:val="18"/>
                <w:szCs w:val="18"/>
              </w:rPr>
              <w:t>on</w:t>
            </w:r>
            <w:r w:rsidR="00FD3951">
              <w:rPr>
                <w:sz w:val="18"/>
                <w:szCs w:val="18"/>
              </w:rPr>
              <w:t xml:space="preserve"> </w:t>
            </w:r>
            <w:r w:rsidRPr="001E17E2">
              <w:rPr>
                <w:sz w:val="18"/>
                <w:szCs w:val="18"/>
              </w:rPr>
              <w:t>day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review</w:t>
            </w:r>
            <w:r w:rsidR="00FD3951">
              <w:rPr>
                <w:sz w:val="18"/>
                <w:szCs w:val="18"/>
              </w:rPr>
              <w:t xml:space="preserve"> </w:t>
            </w:r>
            <w:r w:rsidRPr="001E17E2">
              <w:rPr>
                <w:sz w:val="18"/>
                <w:szCs w:val="18"/>
              </w:rPr>
              <w:t>what</w:t>
            </w:r>
            <w:r w:rsidR="00FD3951">
              <w:rPr>
                <w:sz w:val="18"/>
                <w:szCs w:val="18"/>
              </w:rPr>
              <w:t xml:space="preserve"> </w:t>
            </w:r>
            <w:r w:rsidRPr="001E17E2">
              <w:rPr>
                <w:sz w:val="18"/>
                <w:szCs w:val="18"/>
              </w:rPr>
              <w:t>to</w:t>
            </w:r>
            <w:r w:rsidR="00FD3951">
              <w:rPr>
                <w:sz w:val="18"/>
                <w:szCs w:val="18"/>
              </w:rPr>
              <w:t xml:space="preserve"> </w:t>
            </w:r>
            <w:r w:rsidRPr="001E17E2">
              <w:rPr>
                <w:sz w:val="18"/>
                <w:szCs w:val="18"/>
              </w:rPr>
              <w:t>expect</w:t>
            </w:r>
            <w:r w:rsidR="00FD3951">
              <w:rPr>
                <w:sz w:val="18"/>
                <w:szCs w:val="18"/>
              </w:rPr>
              <w:t xml:space="preserve"> </w:t>
            </w:r>
            <w:r w:rsidRPr="001E17E2">
              <w:rPr>
                <w:sz w:val="18"/>
                <w:szCs w:val="18"/>
              </w:rPr>
              <w:t>on</w:t>
            </w:r>
            <w:r w:rsidR="00FD3951">
              <w:rPr>
                <w:sz w:val="18"/>
                <w:szCs w:val="18"/>
              </w:rPr>
              <w:t xml:space="preserve"> </w:t>
            </w:r>
            <w:r w:rsidRPr="001E17E2">
              <w:rPr>
                <w:sz w:val="18"/>
                <w:szCs w:val="18"/>
              </w:rPr>
              <w:t>day</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discuss</w:t>
            </w:r>
            <w:r w:rsidR="00FD3951">
              <w:rPr>
                <w:sz w:val="18"/>
                <w:szCs w:val="18"/>
              </w:rPr>
              <w:t xml:space="preserve"> </w:t>
            </w:r>
            <w:r w:rsidRPr="001E17E2">
              <w:rPr>
                <w:sz w:val="18"/>
                <w:szCs w:val="18"/>
              </w:rPr>
              <w:t>new</w:t>
            </w:r>
            <w:r w:rsidR="00FD3951">
              <w:rPr>
                <w:sz w:val="18"/>
                <w:szCs w:val="18"/>
              </w:rPr>
              <w:t xml:space="preserve"> </w:t>
            </w:r>
            <w:r w:rsidRPr="001E17E2">
              <w:rPr>
                <w:sz w:val="18"/>
                <w:szCs w:val="18"/>
              </w:rPr>
              <w:t>things</w:t>
            </w:r>
            <w:r w:rsidR="00FD3951">
              <w:rPr>
                <w:sz w:val="18"/>
                <w:szCs w:val="18"/>
              </w:rPr>
              <w:t xml:space="preserve"> </w:t>
            </w:r>
            <w:r w:rsidRPr="001E17E2">
              <w:rPr>
                <w:sz w:val="18"/>
                <w:szCs w:val="18"/>
              </w:rPr>
              <w:t>learned</w:t>
            </w:r>
            <w:r w:rsidR="00FD3951">
              <w:rPr>
                <w:sz w:val="18"/>
                <w:szCs w:val="18"/>
              </w:rPr>
              <w:t xml:space="preserve"> </w:t>
            </w:r>
            <w:r w:rsidRPr="001E17E2">
              <w:rPr>
                <w:sz w:val="18"/>
                <w:szCs w:val="18"/>
              </w:rPr>
              <w:t>on</w:t>
            </w:r>
            <w:r w:rsidR="00FD3951">
              <w:rPr>
                <w:sz w:val="18"/>
                <w:szCs w:val="18"/>
              </w:rPr>
              <w:t xml:space="preserve"> </w:t>
            </w:r>
            <w:r w:rsidRPr="001E17E2">
              <w:rPr>
                <w:sz w:val="18"/>
                <w:szCs w:val="18"/>
              </w:rPr>
              <w:t>day</w:t>
            </w:r>
            <w:r w:rsidR="00FD3951">
              <w:rPr>
                <w:sz w:val="18"/>
                <w:szCs w:val="18"/>
              </w:rPr>
              <w:t xml:space="preserve"> </w:t>
            </w:r>
            <w:r w:rsidRPr="001E17E2">
              <w:rPr>
                <w:sz w:val="18"/>
                <w:szCs w:val="18"/>
              </w:rPr>
              <w:t>1</w:t>
            </w:r>
            <w:r w:rsidR="0031657A" w:rsidRPr="001E17E2">
              <w:rPr>
                <w:sz w:val="18"/>
                <w:szCs w:val="18"/>
              </w:rPr>
              <w:t>.</w:t>
            </w:r>
          </w:p>
        </w:tc>
        <w:tc>
          <w:tcPr>
            <w:tcW w:w="1653"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37FB3CD4" w14:textId="71A83F66" w:rsidR="00E17B18" w:rsidRPr="001E17E2" w:rsidRDefault="00E17B18" w:rsidP="00F7459B">
            <w:pPr>
              <w:pStyle w:val="AN-Bullet1stlevel-Annex5"/>
            </w:pPr>
            <w:r w:rsidRPr="001E17E2">
              <w:t>Rubber</w:t>
            </w:r>
            <w:r w:rsidR="00FD3951">
              <w:t xml:space="preserve"> </w:t>
            </w:r>
            <w:r w:rsidRPr="001E17E2">
              <w:t>ball</w:t>
            </w:r>
            <w:r w:rsidR="00FD3951">
              <w:t xml:space="preserve"> </w:t>
            </w:r>
            <w:r w:rsidRPr="001E17E2">
              <w:t>or</w:t>
            </w:r>
            <w:r w:rsidR="00FD3951">
              <w:t xml:space="preserve"> </w:t>
            </w:r>
            <w:r w:rsidRPr="001E17E2">
              <w:t>rolled-up</w:t>
            </w:r>
            <w:r w:rsidR="00FD3951">
              <w:t xml:space="preserve"> </w:t>
            </w:r>
            <w:r w:rsidRPr="001E17E2">
              <w:t>ball</w:t>
            </w:r>
            <w:r w:rsidR="00FD3951">
              <w:t xml:space="preserve"> </w:t>
            </w:r>
            <w:r w:rsidRPr="001E17E2">
              <w:t>of</w:t>
            </w:r>
            <w:r w:rsidR="00FD3951">
              <w:t xml:space="preserve"> </w:t>
            </w:r>
            <w:r w:rsidRPr="001E17E2">
              <w:t>paper</w:t>
            </w:r>
          </w:p>
        </w:tc>
        <w:tc>
          <w:tcPr>
            <w:tcW w:w="1252"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3C5953DA" w14:textId="77777777" w:rsidR="00E17B18" w:rsidRPr="001E17E2" w:rsidRDefault="00E17B18" w:rsidP="00B1068D">
            <w:pPr>
              <w:pStyle w:val="AN-Bullet1stlevel-Annex5"/>
            </w:pPr>
            <w:r w:rsidRPr="001E17E2">
              <w:t>N/A</w:t>
            </w:r>
          </w:p>
        </w:tc>
      </w:tr>
      <w:tr w:rsidR="00E17B18" w:rsidRPr="001E17E2" w14:paraId="6724EC33"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3D506249" w14:textId="1B3C605F" w:rsidR="00E17B18" w:rsidRPr="001E17E2" w:rsidRDefault="00E17B18" w:rsidP="00F7459B">
            <w:pPr>
              <w:pStyle w:val="AN-Tabletext"/>
              <w:spacing w:after="120"/>
              <w:ind w:left="0"/>
              <w:rPr>
                <w:color w:val="auto"/>
                <w:sz w:val="18"/>
                <w:szCs w:val="18"/>
              </w:rPr>
            </w:pPr>
            <w:r w:rsidRPr="001E17E2">
              <w:rPr>
                <w:color w:val="auto"/>
                <w:sz w:val="18"/>
                <w:szCs w:val="18"/>
              </w:rPr>
              <w:t>09:30-10:25</w:t>
            </w:r>
            <w:r w:rsidR="00E96A8C" w:rsidRPr="001E17E2">
              <w:rPr>
                <w:color w:val="auto"/>
                <w:sz w:val="18"/>
                <w:szCs w:val="18"/>
              </w:rPr>
              <w:br/>
            </w:r>
            <w:r w:rsidRPr="001E17E2">
              <w:rPr>
                <w:color w:val="auto"/>
                <w:sz w:val="18"/>
                <w:szCs w:val="18"/>
              </w:rPr>
              <w:t>(55</w:t>
            </w:r>
            <w:r w:rsidR="00FD3951">
              <w:rPr>
                <w:color w:val="auto"/>
                <w:sz w:val="18"/>
                <w:szCs w:val="18"/>
              </w:rPr>
              <w:t xml:space="preserve"> </w:t>
            </w:r>
            <w:r w:rsidRPr="001E17E2">
              <w:rPr>
                <w:color w:val="auto"/>
                <w:sz w:val="18"/>
                <w:szCs w:val="18"/>
              </w:rPr>
              <w:t>minutes)</w:t>
            </w:r>
          </w:p>
          <w:p w14:paraId="138B621C" w14:textId="01278391"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25</w:t>
            </w:r>
            <w:r w:rsidR="00FD3951">
              <w:rPr>
                <w:sz w:val="18"/>
                <w:szCs w:val="18"/>
              </w:rPr>
              <w:t xml:space="preserve"> </w:t>
            </w:r>
            <w:r w:rsidRPr="001E17E2">
              <w:rPr>
                <w:sz w:val="18"/>
                <w:szCs w:val="18"/>
              </w:rPr>
              <w:t>minutes</w:t>
            </w:r>
          </w:p>
          <w:p w14:paraId="653F772E" w14:textId="1E3EFE8D"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30</w:t>
            </w:r>
            <w:r w:rsidR="00FD3951">
              <w:rPr>
                <w:sz w:val="18"/>
                <w:szCs w:val="18"/>
              </w:rPr>
              <w:t xml:space="preserve"> </w:t>
            </w:r>
            <w:r w:rsidRPr="001E17E2">
              <w:rPr>
                <w:sz w:val="18"/>
                <w:szCs w:val="18"/>
              </w:rPr>
              <w:t>minutes</w:t>
            </w:r>
          </w:p>
        </w:tc>
        <w:tc>
          <w:tcPr>
            <w:tcW w:w="1252"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4ECC0397" w14:textId="0FE5B71D" w:rsidR="00E17B18" w:rsidRPr="001E17E2" w:rsidRDefault="00E17B18" w:rsidP="00100E9D">
            <w:pPr>
              <w:pStyle w:val="AN-Head2"/>
              <w:spacing w:before="0" w:after="120"/>
              <w:rPr>
                <w:sz w:val="18"/>
                <w:szCs w:val="18"/>
              </w:rPr>
            </w:pPr>
            <w:r w:rsidRPr="001E17E2">
              <w:rPr>
                <w:sz w:val="18"/>
                <w:szCs w:val="18"/>
              </w:rPr>
              <w:t>Session</w:t>
            </w:r>
            <w:r w:rsidR="00FD3951">
              <w:rPr>
                <w:sz w:val="18"/>
                <w:szCs w:val="18"/>
              </w:rPr>
              <w:t xml:space="preserve"> </w:t>
            </w:r>
            <w:r w:rsidRPr="001E17E2">
              <w:rPr>
                <w:sz w:val="18"/>
                <w:szCs w:val="18"/>
              </w:rPr>
              <w:t>9:</w:t>
            </w:r>
            <w:r w:rsidR="00FD3951">
              <w:rPr>
                <w:sz w:val="18"/>
                <w:szCs w:val="18"/>
              </w:rPr>
              <w:t xml:space="preserve"> </w:t>
            </w:r>
            <w:r w:rsidRPr="001E17E2">
              <w:rPr>
                <w:sz w:val="18"/>
                <w:szCs w:val="18"/>
              </w:rPr>
              <w:t>Monitoring</w:t>
            </w:r>
            <w:r w:rsidR="00FD3951">
              <w:rPr>
                <w:sz w:val="18"/>
                <w:szCs w:val="18"/>
              </w:rPr>
              <w:t xml:space="preserve"> </w:t>
            </w:r>
            <w:r w:rsidRPr="001E17E2">
              <w:rPr>
                <w:sz w:val="18"/>
                <w:szCs w:val="18"/>
              </w:rPr>
              <w:t>Child</w:t>
            </w:r>
            <w:r w:rsidR="00A75E45" w:rsidRPr="001E17E2">
              <w:rPr>
                <w:sz w:val="18"/>
                <w:szCs w:val="18"/>
              </w:rPr>
              <w:t>ren</w:t>
            </w:r>
            <w:r w:rsidRPr="001E17E2">
              <w:rPr>
                <w:sz w:val="18"/>
                <w:szCs w:val="18"/>
              </w:rPr>
              <w:t>’s</w:t>
            </w:r>
            <w:r w:rsidR="00FD3951">
              <w:rPr>
                <w:sz w:val="18"/>
                <w:szCs w:val="18"/>
              </w:rPr>
              <w:t xml:space="preserve"> </w:t>
            </w:r>
            <w:r w:rsidRPr="001E17E2">
              <w:rPr>
                <w:sz w:val="18"/>
                <w:szCs w:val="18"/>
              </w:rPr>
              <w:t>Development</w:t>
            </w:r>
          </w:p>
          <w:p w14:paraId="03B29692" w14:textId="15A67972" w:rsidR="00E17B18" w:rsidRPr="001E17E2" w:rsidRDefault="00E17B18" w:rsidP="00F7459B">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754702ED" w14:textId="28EA2DBA" w:rsidR="00E17B18" w:rsidRPr="001E17E2" w:rsidRDefault="00E17B18" w:rsidP="00F7459B">
            <w:pPr>
              <w:pStyle w:val="AN-Maintext"/>
              <w:spacing w:after="0"/>
              <w:rPr>
                <w:sz w:val="18"/>
                <w:szCs w:val="18"/>
              </w:rPr>
            </w:pPr>
            <w:r w:rsidRPr="001E17E2">
              <w:rPr>
                <w:sz w:val="18"/>
                <w:szCs w:val="18"/>
              </w:rPr>
              <w:t>By</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end</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this</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will</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able</w:t>
            </w:r>
            <w:r w:rsidR="00FD3951">
              <w:rPr>
                <w:sz w:val="18"/>
                <w:szCs w:val="18"/>
              </w:rPr>
              <w:t xml:space="preserve"> </w:t>
            </w:r>
            <w:r w:rsidRPr="001E17E2">
              <w:rPr>
                <w:sz w:val="18"/>
                <w:szCs w:val="18"/>
              </w:rPr>
              <w:t>to:</w:t>
            </w:r>
          </w:p>
          <w:p w14:paraId="40483E86" w14:textId="7097E62D" w:rsidR="00E17B18" w:rsidRPr="001E17E2" w:rsidRDefault="00E17B18" w:rsidP="00F7459B">
            <w:pPr>
              <w:pStyle w:val="AN-NumberedList"/>
              <w:numPr>
                <w:ilvl w:val="0"/>
                <w:numId w:val="129"/>
              </w:numPr>
              <w:spacing w:after="0"/>
              <w:ind w:left="403" w:hanging="216"/>
              <w:rPr>
                <w:sz w:val="18"/>
                <w:szCs w:val="18"/>
              </w:rPr>
            </w:pPr>
            <w:r w:rsidRPr="001E17E2">
              <w:rPr>
                <w:sz w:val="18"/>
                <w:szCs w:val="18"/>
              </w:rPr>
              <w:t>Describe</w:t>
            </w:r>
            <w:r w:rsidR="00FD3951">
              <w:rPr>
                <w:sz w:val="18"/>
                <w:szCs w:val="18"/>
              </w:rPr>
              <w:t xml:space="preserve"> </w:t>
            </w:r>
            <w:r w:rsidRPr="001E17E2">
              <w:rPr>
                <w:sz w:val="18"/>
                <w:szCs w:val="18"/>
              </w:rPr>
              <w:t>how</w:t>
            </w:r>
            <w:r w:rsidR="00FD3951">
              <w:rPr>
                <w:sz w:val="18"/>
                <w:szCs w:val="18"/>
              </w:rPr>
              <w:t xml:space="preserve"> </w:t>
            </w:r>
            <w:r w:rsidRPr="001E17E2">
              <w:rPr>
                <w:sz w:val="18"/>
                <w:szCs w:val="18"/>
              </w:rPr>
              <w:t>to</w:t>
            </w:r>
            <w:r w:rsidR="00FD3951">
              <w:rPr>
                <w:sz w:val="18"/>
                <w:szCs w:val="18"/>
              </w:rPr>
              <w:t xml:space="preserve"> </w:t>
            </w:r>
            <w:r w:rsidRPr="001E17E2">
              <w:rPr>
                <w:sz w:val="18"/>
                <w:szCs w:val="18"/>
              </w:rPr>
              <w:t>monitor</w:t>
            </w:r>
            <w:r w:rsidR="00FD3951">
              <w:rPr>
                <w:sz w:val="18"/>
                <w:szCs w:val="18"/>
              </w:rPr>
              <w:t xml:space="preserve"> </w:t>
            </w:r>
            <w:r w:rsidRPr="001E17E2">
              <w:rPr>
                <w:sz w:val="18"/>
                <w:szCs w:val="18"/>
              </w:rPr>
              <w:t>a</w:t>
            </w:r>
            <w:r w:rsidR="00FD3951">
              <w:rPr>
                <w:sz w:val="18"/>
                <w:szCs w:val="18"/>
              </w:rPr>
              <w:t xml:space="preserve"> </w:t>
            </w:r>
            <w:r w:rsidRPr="001E17E2">
              <w:rPr>
                <w:sz w:val="18"/>
                <w:szCs w:val="18"/>
              </w:rPr>
              <w:t>child’s</w:t>
            </w:r>
            <w:r w:rsidR="00FD3951">
              <w:rPr>
                <w:sz w:val="18"/>
                <w:szCs w:val="18"/>
              </w:rPr>
              <w:t xml:space="preserve"> </w:t>
            </w:r>
            <w:r w:rsidRPr="001E17E2">
              <w:rPr>
                <w:sz w:val="18"/>
                <w:szCs w:val="18"/>
              </w:rPr>
              <w:t>development,</w:t>
            </w:r>
            <w:r w:rsidR="00FD3951">
              <w:rPr>
                <w:sz w:val="18"/>
                <w:szCs w:val="18"/>
              </w:rPr>
              <w:t xml:space="preserve"> </w:t>
            </w:r>
            <w:r w:rsidRPr="001E17E2">
              <w:rPr>
                <w:sz w:val="18"/>
                <w:szCs w:val="18"/>
              </w:rPr>
              <w:t>identify</w:t>
            </w:r>
            <w:r w:rsidR="00FD3951">
              <w:rPr>
                <w:sz w:val="18"/>
                <w:szCs w:val="18"/>
              </w:rPr>
              <w:t xml:space="preserve"> </w:t>
            </w:r>
            <w:r w:rsidRPr="001E17E2">
              <w:rPr>
                <w:sz w:val="18"/>
                <w:szCs w:val="18"/>
              </w:rPr>
              <w:t>warning</w:t>
            </w:r>
            <w:r w:rsidR="00FD3951">
              <w:rPr>
                <w:sz w:val="18"/>
                <w:szCs w:val="18"/>
              </w:rPr>
              <w:t xml:space="preserve"> </w:t>
            </w:r>
            <w:r w:rsidRPr="001E17E2">
              <w:rPr>
                <w:sz w:val="18"/>
                <w:szCs w:val="18"/>
              </w:rPr>
              <w:t>signs,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refer</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child</w:t>
            </w:r>
            <w:r w:rsidR="00FD3951">
              <w:rPr>
                <w:sz w:val="18"/>
                <w:szCs w:val="18"/>
              </w:rPr>
              <w:t xml:space="preserve"> </w:t>
            </w:r>
            <w:r w:rsidRPr="001E17E2">
              <w:rPr>
                <w:sz w:val="18"/>
                <w:szCs w:val="18"/>
              </w:rPr>
              <w:t>to</w:t>
            </w:r>
            <w:r w:rsidR="00FD3951">
              <w:rPr>
                <w:sz w:val="18"/>
                <w:szCs w:val="18"/>
              </w:rPr>
              <w:t xml:space="preserve"> </w:t>
            </w:r>
            <w:r w:rsidRPr="001E17E2">
              <w:rPr>
                <w:sz w:val="18"/>
                <w:szCs w:val="18"/>
              </w:rPr>
              <w:t>a</w:t>
            </w:r>
            <w:r w:rsidR="00FD3951">
              <w:rPr>
                <w:sz w:val="18"/>
                <w:szCs w:val="18"/>
              </w:rPr>
              <w:t xml:space="preserve"> </w:t>
            </w:r>
            <w:r w:rsidRPr="001E17E2">
              <w:rPr>
                <w:sz w:val="18"/>
                <w:szCs w:val="18"/>
              </w:rPr>
              <w:t>health</w:t>
            </w:r>
            <w:r w:rsidR="00FD3951">
              <w:rPr>
                <w:sz w:val="18"/>
                <w:szCs w:val="18"/>
              </w:rPr>
              <w:t xml:space="preserve"> </w:t>
            </w:r>
            <w:r w:rsidRPr="001E17E2">
              <w:rPr>
                <w:sz w:val="18"/>
                <w:szCs w:val="18"/>
              </w:rPr>
              <w:t>facility</w:t>
            </w:r>
            <w:r w:rsidR="00FD3951">
              <w:rPr>
                <w:sz w:val="18"/>
                <w:szCs w:val="18"/>
              </w:rPr>
              <w:t xml:space="preserve"> </w:t>
            </w:r>
            <w:r w:rsidRPr="001E17E2">
              <w:rPr>
                <w:sz w:val="18"/>
                <w:szCs w:val="18"/>
              </w:rPr>
              <w:t>or</w:t>
            </w:r>
            <w:r w:rsidR="00FD3951">
              <w:rPr>
                <w:sz w:val="18"/>
                <w:szCs w:val="18"/>
              </w:rPr>
              <w:t xml:space="preserve"> </w:t>
            </w:r>
            <w:r w:rsidRPr="001E17E2">
              <w:rPr>
                <w:sz w:val="18"/>
                <w:szCs w:val="18"/>
              </w:rPr>
              <w:t>other</w:t>
            </w:r>
            <w:r w:rsidR="00FD3951">
              <w:rPr>
                <w:sz w:val="18"/>
                <w:szCs w:val="18"/>
              </w:rPr>
              <w:t xml:space="preserve"> </w:t>
            </w:r>
            <w:r w:rsidRPr="001E17E2">
              <w:rPr>
                <w:sz w:val="18"/>
                <w:szCs w:val="18"/>
              </w:rPr>
              <w:t>program</w:t>
            </w:r>
          </w:p>
          <w:p w14:paraId="2E938168" w14:textId="2EB7E728" w:rsidR="00E17B18" w:rsidRPr="001E17E2" w:rsidRDefault="00E17B18" w:rsidP="00F7459B">
            <w:pPr>
              <w:pStyle w:val="AN-NumberedList"/>
              <w:numPr>
                <w:ilvl w:val="0"/>
                <w:numId w:val="129"/>
              </w:numPr>
              <w:spacing w:after="0"/>
              <w:ind w:left="403" w:hanging="216"/>
              <w:rPr>
                <w:sz w:val="18"/>
                <w:szCs w:val="18"/>
              </w:rPr>
            </w:pPr>
            <w:r w:rsidRPr="001E17E2">
              <w:rPr>
                <w:sz w:val="18"/>
                <w:szCs w:val="18"/>
              </w:rPr>
              <w:t>Demonstrate</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practice</w:t>
            </w:r>
            <w:r w:rsidR="00FD3951">
              <w:rPr>
                <w:sz w:val="18"/>
                <w:szCs w:val="18"/>
              </w:rPr>
              <w:t xml:space="preserve"> </w:t>
            </w:r>
            <w:r w:rsidRPr="001E17E2">
              <w:rPr>
                <w:sz w:val="18"/>
                <w:szCs w:val="18"/>
              </w:rPr>
              <w:t>counseling</w:t>
            </w:r>
            <w:r w:rsidR="00FD3951">
              <w:rPr>
                <w:sz w:val="18"/>
                <w:szCs w:val="18"/>
              </w:rPr>
              <w:t xml:space="preserve"> </w:t>
            </w:r>
            <w:r w:rsidRPr="001E17E2">
              <w:rPr>
                <w:sz w:val="18"/>
                <w:szCs w:val="18"/>
              </w:rPr>
              <w:t>on</w:t>
            </w:r>
            <w:r w:rsidR="00FD3951">
              <w:rPr>
                <w:sz w:val="18"/>
                <w:szCs w:val="18"/>
              </w:rPr>
              <w:t xml:space="preserve"> </w:t>
            </w:r>
            <w:r w:rsidRPr="001E17E2">
              <w:rPr>
                <w:sz w:val="18"/>
                <w:szCs w:val="18"/>
              </w:rPr>
              <w:t>monitoring</w:t>
            </w:r>
            <w:r w:rsidR="00FD3951">
              <w:rPr>
                <w:sz w:val="18"/>
                <w:szCs w:val="18"/>
              </w:rPr>
              <w:t xml:space="preserve"> </w:t>
            </w:r>
            <w:r w:rsidRPr="001E17E2">
              <w:rPr>
                <w:sz w:val="18"/>
                <w:szCs w:val="18"/>
              </w:rPr>
              <w:t>child</w:t>
            </w:r>
            <w:r w:rsidR="00FD3951">
              <w:rPr>
                <w:sz w:val="18"/>
                <w:szCs w:val="18"/>
              </w:rPr>
              <w:t xml:space="preserve"> </w:t>
            </w:r>
            <w:r w:rsidRPr="001E17E2">
              <w:rPr>
                <w:sz w:val="18"/>
                <w:szCs w:val="18"/>
              </w:rPr>
              <w:t>development,</w:t>
            </w:r>
            <w:r w:rsidR="00FD3951">
              <w:rPr>
                <w:sz w:val="18"/>
                <w:szCs w:val="18"/>
              </w:rPr>
              <w:t xml:space="preserve"> </w:t>
            </w:r>
            <w:r w:rsidRPr="001E17E2">
              <w:rPr>
                <w:sz w:val="18"/>
                <w:szCs w:val="18"/>
              </w:rPr>
              <w:t>identifying</w:t>
            </w:r>
            <w:r w:rsidR="00FD3951">
              <w:rPr>
                <w:sz w:val="18"/>
                <w:szCs w:val="18"/>
              </w:rPr>
              <w:t xml:space="preserve"> </w:t>
            </w:r>
            <w:r w:rsidRPr="001E17E2">
              <w:rPr>
                <w:sz w:val="18"/>
                <w:szCs w:val="18"/>
              </w:rPr>
              <w:t>warning</w:t>
            </w:r>
            <w:r w:rsidR="00FD3951">
              <w:rPr>
                <w:sz w:val="18"/>
                <w:szCs w:val="18"/>
              </w:rPr>
              <w:t xml:space="preserve"> </w:t>
            </w:r>
            <w:r w:rsidRPr="001E17E2">
              <w:rPr>
                <w:sz w:val="18"/>
                <w:szCs w:val="18"/>
              </w:rPr>
              <w:t>signs,</w:t>
            </w:r>
            <w:r w:rsidR="00FD3951">
              <w:rPr>
                <w:sz w:val="18"/>
                <w:szCs w:val="18"/>
              </w:rPr>
              <w:t xml:space="preserve"> </w:t>
            </w:r>
            <w:r w:rsidRPr="001E17E2">
              <w:rPr>
                <w:sz w:val="18"/>
                <w:szCs w:val="18"/>
              </w:rPr>
              <w:t>and</w:t>
            </w:r>
            <w:r w:rsidR="00FD3951">
              <w:rPr>
                <w:sz w:val="18"/>
                <w:szCs w:val="18"/>
              </w:rPr>
              <w:t xml:space="preserve"> </w:t>
            </w:r>
            <w:r w:rsidR="001952F9" w:rsidRPr="001E17E2">
              <w:rPr>
                <w:sz w:val="18"/>
                <w:szCs w:val="18"/>
              </w:rPr>
              <w:t>knowing</w:t>
            </w:r>
            <w:r w:rsidR="00FD3951">
              <w:rPr>
                <w:sz w:val="18"/>
                <w:szCs w:val="18"/>
              </w:rPr>
              <w:t xml:space="preserve"> </w:t>
            </w:r>
            <w:r w:rsidRPr="001E17E2">
              <w:rPr>
                <w:sz w:val="18"/>
                <w:szCs w:val="18"/>
              </w:rPr>
              <w:t>when</w:t>
            </w:r>
            <w:r w:rsidR="00FD3951">
              <w:rPr>
                <w:sz w:val="18"/>
                <w:szCs w:val="18"/>
              </w:rPr>
              <w:t xml:space="preserve"> </w:t>
            </w:r>
            <w:r w:rsidRPr="001E17E2">
              <w:rPr>
                <w:sz w:val="18"/>
                <w:szCs w:val="18"/>
              </w:rPr>
              <w:t>to</w:t>
            </w:r>
            <w:r w:rsidR="00FD3951">
              <w:rPr>
                <w:sz w:val="18"/>
                <w:szCs w:val="18"/>
              </w:rPr>
              <w:t xml:space="preserve"> </w:t>
            </w:r>
            <w:r w:rsidRPr="001E17E2">
              <w:rPr>
                <w:sz w:val="18"/>
                <w:szCs w:val="18"/>
              </w:rPr>
              <w:t>seek</w:t>
            </w:r>
            <w:r w:rsidR="00FD3951">
              <w:rPr>
                <w:sz w:val="18"/>
                <w:szCs w:val="18"/>
              </w:rPr>
              <w:t xml:space="preserve"> </w:t>
            </w:r>
            <w:r w:rsidRPr="001E17E2">
              <w:rPr>
                <w:sz w:val="18"/>
                <w:szCs w:val="18"/>
              </w:rPr>
              <w:t>referral,</w:t>
            </w:r>
            <w:r w:rsidR="00FD3951">
              <w:rPr>
                <w:sz w:val="18"/>
                <w:szCs w:val="18"/>
              </w:rPr>
              <w:t xml:space="preserve"> </w:t>
            </w:r>
            <w:r w:rsidRPr="001E17E2">
              <w:rPr>
                <w:sz w:val="18"/>
                <w:szCs w:val="18"/>
              </w:rPr>
              <w:t>using</w:t>
            </w:r>
            <w:r w:rsidR="00FD3951">
              <w:rPr>
                <w:sz w:val="18"/>
                <w:szCs w:val="18"/>
              </w:rPr>
              <w:t xml:space="preserve"> </w:t>
            </w:r>
            <w:r w:rsidRPr="001E17E2">
              <w:rPr>
                <w:sz w:val="18"/>
                <w:szCs w:val="18"/>
              </w:rPr>
              <w:t>individual</w:t>
            </w:r>
            <w:r w:rsidR="00FD3951">
              <w:rPr>
                <w:sz w:val="18"/>
                <w:szCs w:val="18"/>
              </w:rPr>
              <w:t xml:space="preserve"> </w:t>
            </w:r>
            <w:r w:rsidRPr="001E17E2">
              <w:rPr>
                <w:sz w:val="18"/>
                <w:szCs w:val="18"/>
              </w:rPr>
              <w:t>counseling</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group</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facilitation</w:t>
            </w:r>
            <w:r w:rsidR="00FD3951">
              <w:rPr>
                <w:sz w:val="18"/>
                <w:szCs w:val="18"/>
              </w:rPr>
              <w:t xml:space="preserve"> </w:t>
            </w:r>
            <w:r w:rsidRPr="001E17E2">
              <w:rPr>
                <w:sz w:val="18"/>
                <w:szCs w:val="18"/>
              </w:rPr>
              <w:t>skills</w:t>
            </w:r>
            <w:r w:rsidR="0031657A" w:rsidRPr="001E17E2">
              <w:rPr>
                <w:sz w:val="18"/>
                <w:szCs w:val="18"/>
              </w:rPr>
              <w:t>.</w:t>
            </w:r>
          </w:p>
        </w:tc>
        <w:tc>
          <w:tcPr>
            <w:tcW w:w="1653"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6BD84DBE" w14:textId="70BEE357" w:rsidR="00E17B18" w:rsidRPr="001E17E2" w:rsidRDefault="00E17B18" w:rsidP="00F7459B">
            <w:pPr>
              <w:pStyle w:val="AN-Bullet1stlevel-Annex5"/>
            </w:pPr>
            <w:r w:rsidRPr="001E17E2">
              <w:t>Flipchart</w:t>
            </w:r>
            <w:r w:rsidR="00FD3951">
              <w:t xml:space="preserve"> </w:t>
            </w:r>
            <w:r w:rsidRPr="001E17E2">
              <w:t>paper,</w:t>
            </w:r>
            <w:r w:rsidR="00FD3951">
              <w:t xml:space="preserve"> </w:t>
            </w:r>
            <w:r w:rsidRPr="001E17E2">
              <w:t>flipchart</w:t>
            </w:r>
            <w:r w:rsidR="00FD3951">
              <w:t xml:space="preserve"> </w:t>
            </w:r>
            <w:r w:rsidRPr="001E17E2">
              <w:t>stand(s),</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642B5F7E" w14:textId="7E7ED5A5" w:rsidR="00E17B18" w:rsidRPr="001E17E2" w:rsidRDefault="00E17B18" w:rsidP="00F7459B">
            <w:pPr>
              <w:pStyle w:val="AN-Bullet1stlevel-Annex5"/>
            </w:pPr>
            <w:r w:rsidRPr="001E17E2">
              <w:t>“Training</w:t>
            </w:r>
            <w:r w:rsidR="00FD3951">
              <w:t xml:space="preserve"> </w:t>
            </w:r>
            <w:r w:rsidRPr="001E17E2">
              <w:t>Aid</w:t>
            </w:r>
            <w:r w:rsidR="00FD3951">
              <w:t xml:space="preserve"> </w:t>
            </w:r>
            <w:r w:rsidRPr="001E17E2">
              <w:t>9.1:</w:t>
            </w:r>
            <w:r w:rsidR="00FD3951">
              <w:t xml:space="preserve"> </w:t>
            </w:r>
            <w:r w:rsidRPr="001E17E2">
              <w:t>Developmental</w:t>
            </w:r>
            <w:r w:rsidR="00FD3951">
              <w:t xml:space="preserve"> </w:t>
            </w:r>
            <w:r w:rsidRPr="001E17E2">
              <w:t>Milestone</w:t>
            </w:r>
            <w:r w:rsidR="00FD3951">
              <w:t xml:space="preserve"> </w:t>
            </w:r>
            <w:r w:rsidRPr="001E17E2">
              <w:t>Cards”</w:t>
            </w:r>
          </w:p>
          <w:p w14:paraId="6EFB4D25" w14:textId="287C22DC" w:rsidR="00E17B18" w:rsidRPr="001E17E2" w:rsidRDefault="00E17B18" w:rsidP="00F7459B">
            <w:pPr>
              <w:pStyle w:val="AN-Bullet1stlevel-Annex5"/>
            </w:pPr>
            <w:r w:rsidRPr="001E17E2">
              <w:t>“Handout</w:t>
            </w:r>
            <w:r w:rsidR="00FD3951">
              <w:t xml:space="preserve"> </w:t>
            </w:r>
            <w:r w:rsidRPr="001E17E2">
              <w:t>9.1:</w:t>
            </w:r>
            <w:r w:rsidR="00FD3951">
              <w:t xml:space="preserve"> </w:t>
            </w:r>
            <w:r w:rsidRPr="001E17E2">
              <w:t>Developmental</w:t>
            </w:r>
            <w:r w:rsidR="00FD3951">
              <w:t xml:space="preserve"> </w:t>
            </w:r>
            <w:r w:rsidRPr="001E17E2">
              <w:t>Milestones</w:t>
            </w:r>
            <w:r w:rsidR="00FD3951">
              <w:t xml:space="preserve"> </w:t>
            </w:r>
            <w:r w:rsidRPr="001E17E2">
              <w:t>Chart”</w:t>
            </w:r>
          </w:p>
          <w:p w14:paraId="39CB859E" w14:textId="6A92C427" w:rsidR="00E17B18" w:rsidRPr="001E17E2" w:rsidRDefault="00E17B18" w:rsidP="00F7459B">
            <w:pPr>
              <w:pStyle w:val="AN-Bullet1stlevel-Annex5"/>
            </w:pPr>
            <w:r w:rsidRPr="001E17E2">
              <w:t>“Handout</w:t>
            </w:r>
            <w:r w:rsidR="00FD3951">
              <w:t xml:space="preserve"> </w:t>
            </w:r>
            <w:r w:rsidRPr="001E17E2">
              <w:t>9.2:</w:t>
            </w:r>
            <w:r w:rsidR="00FD3951">
              <w:t xml:space="preserve"> </w:t>
            </w:r>
            <w:r w:rsidRPr="001E17E2">
              <w:t>Monitoring</w:t>
            </w:r>
            <w:r w:rsidR="00FD3951">
              <w:t xml:space="preserve"> </w:t>
            </w:r>
            <w:r w:rsidRPr="001E17E2">
              <w:t>Child</w:t>
            </w:r>
            <w:r w:rsidR="00FD3951">
              <w:t xml:space="preserve"> </w:t>
            </w:r>
            <w:r w:rsidRPr="001E17E2">
              <w:t>Development</w:t>
            </w:r>
            <w:r w:rsidR="00FD3951">
              <w:t xml:space="preserve"> </w:t>
            </w:r>
            <w:r w:rsidRPr="001E17E2">
              <w:t>Individual</w:t>
            </w:r>
            <w:r w:rsidR="00FD3951">
              <w:t xml:space="preserve"> </w:t>
            </w:r>
            <w:r w:rsidRPr="001E17E2">
              <w:t>Counseling</w:t>
            </w:r>
            <w:r w:rsidR="00FD3951">
              <w:t xml:space="preserve"> </w:t>
            </w:r>
            <w:r w:rsidRPr="001E17E2">
              <w:t>Role-Play”</w:t>
            </w:r>
          </w:p>
          <w:p w14:paraId="4FD1DDEE" w14:textId="42AB73D0" w:rsidR="00E17B18" w:rsidRPr="001E17E2" w:rsidRDefault="00E17B18" w:rsidP="00F7459B">
            <w:pPr>
              <w:pStyle w:val="AN-Bullet1stlevel-Annex5"/>
            </w:pPr>
            <w:r w:rsidRPr="001E17E2">
              <w:t>Prepare</w:t>
            </w:r>
            <w:r w:rsidR="00FD3951">
              <w:t xml:space="preserve"> </w:t>
            </w:r>
            <w:r w:rsidRPr="001E17E2">
              <w:t>4–5</w:t>
            </w:r>
            <w:r w:rsidR="00FD3951">
              <w:t xml:space="preserve"> </w:t>
            </w:r>
            <w:r w:rsidRPr="001E17E2">
              <w:t>flipchart</w:t>
            </w:r>
            <w:r w:rsidR="00FD3951">
              <w:t xml:space="preserve"> </w:t>
            </w:r>
            <w:r w:rsidRPr="001E17E2">
              <w:t>pages,</w:t>
            </w:r>
            <w:r w:rsidR="00FD3951">
              <w:t xml:space="preserve"> </w:t>
            </w:r>
            <w:r w:rsidRPr="001E17E2">
              <w:t>one</w:t>
            </w:r>
            <w:r w:rsidR="00FD3951">
              <w:t xml:space="preserve"> </w:t>
            </w:r>
            <w:r w:rsidRPr="001E17E2">
              <w:t>for</w:t>
            </w:r>
            <w:r w:rsidR="00FD3951">
              <w:t xml:space="preserve"> </w:t>
            </w:r>
            <w:r w:rsidRPr="001E17E2">
              <w:t>each</w:t>
            </w:r>
            <w:r w:rsidR="00FD3951">
              <w:t xml:space="preserve"> </w:t>
            </w:r>
            <w:r w:rsidRPr="001E17E2">
              <w:t>small</w:t>
            </w:r>
            <w:r w:rsidR="00FD3951">
              <w:t xml:space="preserve"> </w:t>
            </w:r>
            <w:r w:rsidRPr="001E17E2">
              <w:t>group</w:t>
            </w:r>
            <w:r w:rsidR="00FD3951">
              <w:t xml:space="preserve"> </w:t>
            </w:r>
            <w:r w:rsidRPr="001E17E2">
              <w:t>of</w:t>
            </w:r>
            <w:r w:rsidR="00FD3951">
              <w:t xml:space="preserve"> </w:t>
            </w:r>
            <w:r w:rsidRPr="001E17E2">
              <w:t>4–5</w:t>
            </w:r>
            <w:r w:rsidR="00FD3951">
              <w:t xml:space="preserve"> </w:t>
            </w:r>
            <w:r w:rsidRPr="001E17E2">
              <w:t>people,</w:t>
            </w:r>
            <w:r w:rsidR="00FD3951">
              <w:t xml:space="preserve"> </w:t>
            </w:r>
            <w:r w:rsidRPr="001E17E2">
              <w:t>with</w:t>
            </w:r>
            <w:r w:rsidR="00FD3951">
              <w:t xml:space="preserve"> </w:t>
            </w:r>
            <w:r w:rsidRPr="001E17E2">
              <w:t>a</w:t>
            </w:r>
            <w:r w:rsidR="00FD3951">
              <w:t xml:space="preserve"> </w:t>
            </w:r>
            <w:r w:rsidRPr="001E17E2">
              <w:t>table</w:t>
            </w:r>
            <w:r w:rsidR="00FD3951">
              <w:t xml:space="preserve"> </w:t>
            </w:r>
            <w:r w:rsidRPr="001E17E2">
              <w:t>of</w:t>
            </w:r>
            <w:r w:rsidR="00FD3951">
              <w:t xml:space="preserve"> </w:t>
            </w:r>
            <w:r w:rsidRPr="001E17E2">
              <w:t>the</w:t>
            </w:r>
            <w:r w:rsidR="00FD3951">
              <w:t xml:space="preserve"> </w:t>
            </w:r>
            <w:r w:rsidRPr="001E17E2">
              <w:t>domains</w:t>
            </w:r>
            <w:r w:rsidR="00FD3951">
              <w:t xml:space="preserve"> </w:t>
            </w:r>
            <w:r w:rsidRPr="001E17E2">
              <w:t>of</w:t>
            </w:r>
            <w:r w:rsidR="00FD3951">
              <w:t xml:space="preserve"> </w:t>
            </w:r>
            <w:r w:rsidRPr="001E17E2">
              <w:t>development</w:t>
            </w:r>
            <w:r w:rsidR="00FD3951">
              <w:t xml:space="preserve"> </w:t>
            </w:r>
            <w:r w:rsidRPr="001E17E2">
              <w:t>(physical,</w:t>
            </w:r>
            <w:r w:rsidR="00FD3951">
              <w:t xml:space="preserve"> </w:t>
            </w:r>
            <w:r w:rsidRPr="001E17E2">
              <w:t>language,</w:t>
            </w:r>
            <w:r w:rsidR="00FD3951">
              <w:t xml:space="preserve"> </w:t>
            </w:r>
            <w:r w:rsidRPr="001E17E2">
              <w:t>cognitive,</w:t>
            </w:r>
            <w:r w:rsidR="00FD3951">
              <w:t xml:space="preserve"> </w:t>
            </w:r>
            <w:r w:rsidRPr="001E17E2">
              <w:t>and</w:t>
            </w:r>
            <w:r w:rsidR="00FD3951">
              <w:t xml:space="preserve"> </w:t>
            </w:r>
            <w:r w:rsidRPr="001E17E2">
              <w:t>social/emotional)</w:t>
            </w:r>
            <w:r w:rsidR="00FD3951">
              <w:t xml:space="preserve"> </w:t>
            </w:r>
            <w:r w:rsidRPr="001E17E2">
              <w:t>written</w:t>
            </w:r>
            <w:r w:rsidR="00FD3951">
              <w:t xml:space="preserve"> </w:t>
            </w:r>
            <w:r w:rsidRPr="001E17E2">
              <w:t>across</w:t>
            </w:r>
            <w:r w:rsidR="00FD3951">
              <w:t xml:space="preserve"> </w:t>
            </w:r>
            <w:r w:rsidRPr="001E17E2">
              <w:t>the</w:t>
            </w:r>
            <w:r w:rsidR="00FD3951">
              <w:t xml:space="preserve"> </w:t>
            </w:r>
            <w:r w:rsidRPr="001E17E2">
              <w:t>top</w:t>
            </w:r>
            <w:r w:rsidR="00FD3951">
              <w:t xml:space="preserve"> </w:t>
            </w:r>
            <w:r w:rsidRPr="001E17E2">
              <w:t>(short</w:t>
            </w:r>
            <w:r w:rsidR="00FD3951">
              <w:t xml:space="preserve"> </w:t>
            </w:r>
            <w:r w:rsidRPr="001E17E2">
              <w:t>edge)</w:t>
            </w:r>
            <w:r w:rsidR="00FD3951">
              <w:t xml:space="preserve"> </w:t>
            </w:r>
            <w:r w:rsidRPr="001E17E2">
              <w:t>and</w:t>
            </w:r>
            <w:r w:rsidR="00FD3951">
              <w:t xml:space="preserve"> </w:t>
            </w:r>
            <w:r w:rsidRPr="001E17E2">
              <w:t>the</w:t>
            </w:r>
            <w:r w:rsidR="00FD3951">
              <w:t xml:space="preserve"> </w:t>
            </w:r>
            <w:r w:rsidRPr="001E17E2">
              <w:t>ages</w:t>
            </w:r>
            <w:r w:rsidR="00FD3951">
              <w:t xml:space="preserve"> </w:t>
            </w:r>
            <w:r w:rsidRPr="001E17E2">
              <w:t>(6</w:t>
            </w:r>
            <w:r w:rsidR="00FD3951">
              <w:t xml:space="preserve"> </w:t>
            </w:r>
            <w:r w:rsidRPr="001E17E2">
              <w:t>months,</w:t>
            </w:r>
            <w:r w:rsidR="00FD3951">
              <w:t xml:space="preserve"> </w:t>
            </w:r>
            <w:r w:rsidRPr="001E17E2">
              <w:t>12</w:t>
            </w:r>
            <w:r w:rsidR="00FD3951">
              <w:t xml:space="preserve"> </w:t>
            </w:r>
            <w:r w:rsidRPr="001E17E2">
              <w:t>months,</w:t>
            </w:r>
            <w:r w:rsidR="00FD3951">
              <w:t xml:space="preserve"> </w:t>
            </w:r>
            <w:r w:rsidRPr="001E17E2">
              <w:t>18</w:t>
            </w:r>
            <w:r w:rsidR="00FD3951">
              <w:t xml:space="preserve"> </w:t>
            </w:r>
            <w:r w:rsidRPr="001E17E2">
              <w:t>months,</w:t>
            </w:r>
            <w:r w:rsidR="00FD3951">
              <w:t xml:space="preserve"> </w:t>
            </w:r>
            <w:r w:rsidRPr="001E17E2">
              <w:t>24</w:t>
            </w:r>
            <w:r w:rsidR="00FD3951">
              <w:t xml:space="preserve"> </w:t>
            </w:r>
            <w:r w:rsidRPr="001E17E2">
              <w:t>months)</w:t>
            </w:r>
            <w:r w:rsidR="00FD3951">
              <w:t xml:space="preserve"> </w:t>
            </w:r>
            <w:r w:rsidRPr="001E17E2">
              <w:t>written</w:t>
            </w:r>
            <w:r w:rsidR="00FD3951">
              <w:t xml:space="preserve"> </w:t>
            </w:r>
            <w:r w:rsidRPr="001E17E2">
              <w:t>on</w:t>
            </w:r>
            <w:r w:rsidR="00FD3951">
              <w:t xml:space="preserve"> </w:t>
            </w:r>
            <w:r w:rsidRPr="001E17E2">
              <w:t>the</w:t>
            </w:r>
            <w:r w:rsidR="00FD3951">
              <w:t xml:space="preserve"> </w:t>
            </w:r>
            <w:r w:rsidRPr="001E17E2">
              <w:t>left</w:t>
            </w:r>
            <w:r w:rsidR="00FD3951">
              <w:t xml:space="preserve"> </w:t>
            </w:r>
            <w:r w:rsidRPr="001E17E2">
              <w:t>side</w:t>
            </w:r>
            <w:r w:rsidR="00FD3951">
              <w:t xml:space="preserve"> </w:t>
            </w:r>
            <w:r w:rsidRPr="001E17E2">
              <w:t>(long</w:t>
            </w:r>
            <w:r w:rsidR="00FD3951">
              <w:t xml:space="preserve"> </w:t>
            </w:r>
            <w:r w:rsidRPr="001E17E2">
              <w:t>edge).</w:t>
            </w:r>
            <w:r w:rsidR="00FD3951">
              <w:t xml:space="preserve"> </w:t>
            </w:r>
          </w:p>
        </w:tc>
        <w:tc>
          <w:tcPr>
            <w:tcW w:w="1252"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413BE401" w14:textId="698B508F" w:rsidR="00E17B18" w:rsidRPr="001E17E2" w:rsidRDefault="00E17B18" w:rsidP="00F7459B">
            <w:pPr>
              <w:pStyle w:val="AN-Bullet1stlevel-Annex5"/>
            </w:pPr>
            <w:r w:rsidRPr="001E17E2">
              <w:t>All</w:t>
            </w:r>
            <w:r w:rsidR="00FD3951">
              <w:t xml:space="preserve"> </w:t>
            </w:r>
            <w:r w:rsidRPr="001E17E2">
              <w:t>children</w:t>
            </w:r>
            <w:r w:rsidR="00FD3951">
              <w:t xml:space="preserve"> </w:t>
            </w:r>
            <w:r w:rsidRPr="001E17E2">
              <w:t>develop</w:t>
            </w:r>
            <w:r w:rsidR="00FD3951">
              <w:t xml:space="preserve"> </w:t>
            </w:r>
            <w:r w:rsidRPr="001E17E2">
              <w:t>at</w:t>
            </w:r>
            <w:r w:rsidR="00FD3951">
              <w:t xml:space="preserve"> </w:t>
            </w:r>
            <w:r w:rsidRPr="001E17E2">
              <w:t>different</w:t>
            </w:r>
            <w:r w:rsidR="00FD3951">
              <w:t xml:space="preserve"> </w:t>
            </w:r>
            <w:r w:rsidRPr="001E17E2">
              <w:t>paces,</w:t>
            </w:r>
            <w:r w:rsidR="00FD3951">
              <w:t xml:space="preserve"> </w:t>
            </w:r>
            <w:r w:rsidRPr="001E17E2">
              <w:t>but</w:t>
            </w:r>
            <w:r w:rsidR="00FD3951">
              <w:t xml:space="preserve"> </w:t>
            </w:r>
            <w:r w:rsidRPr="001E17E2">
              <w:t>the</w:t>
            </w:r>
            <w:r w:rsidR="00FD3951">
              <w:t xml:space="preserve"> </w:t>
            </w:r>
            <w:r w:rsidRPr="001E17E2">
              <w:t>sequences</w:t>
            </w:r>
            <w:r w:rsidR="00FD3951">
              <w:t xml:space="preserve"> </w:t>
            </w:r>
            <w:r w:rsidRPr="001E17E2">
              <w:t>of</w:t>
            </w:r>
            <w:r w:rsidR="00FD3951">
              <w:t xml:space="preserve"> </w:t>
            </w:r>
            <w:r w:rsidRPr="001E17E2">
              <w:t>developmental</w:t>
            </w:r>
            <w:r w:rsidR="00FD3951">
              <w:t xml:space="preserve"> </w:t>
            </w:r>
            <w:r w:rsidRPr="001E17E2">
              <w:t>milestones</w:t>
            </w:r>
            <w:r w:rsidR="00FD3951">
              <w:t xml:space="preserve"> </w:t>
            </w:r>
            <w:r w:rsidRPr="001E17E2">
              <w:t>are</w:t>
            </w:r>
            <w:r w:rsidR="00FD3951">
              <w:t xml:space="preserve"> </w:t>
            </w:r>
            <w:r w:rsidRPr="001E17E2">
              <w:t>the</w:t>
            </w:r>
            <w:r w:rsidR="00FD3951">
              <w:t xml:space="preserve"> </w:t>
            </w:r>
            <w:r w:rsidRPr="001E17E2">
              <w:t>same.</w:t>
            </w:r>
            <w:r w:rsidR="00FD3951">
              <w:t xml:space="preserve"> </w:t>
            </w:r>
            <w:r w:rsidRPr="001E17E2">
              <w:t>For</w:t>
            </w:r>
            <w:r w:rsidR="00FD3951">
              <w:t xml:space="preserve"> </w:t>
            </w:r>
            <w:r w:rsidRPr="001E17E2">
              <w:t>example,</w:t>
            </w:r>
            <w:r w:rsidR="00FD3951">
              <w:t xml:space="preserve"> </w:t>
            </w:r>
            <w:r w:rsidRPr="001E17E2">
              <w:t>a</w:t>
            </w:r>
            <w:r w:rsidR="00FD3951">
              <w:t xml:space="preserve"> </w:t>
            </w:r>
            <w:r w:rsidRPr="001E17E2">
              <w:t>child</w:t>
            </w:r>
            <w:r w:rsidR="00FD3951">
              <w:t xml:space="preserve"> </w:t>
            </w:r>
            <w:r w:rsidRPr="001E17E2">
              <w:t>learns</w:t>
            </w:r>
            <w:r w:rsidR="00FD3951">
              <w:t xml:space="preserve"> </w:t>
            </w:r>
            <w:r w:rsidRPr="001E17E2">
              <w:t>to</w:t>
            </w:r>
            <w:r w:rsidR="00FD3951">
              <w:t xml:space="preserve"> </w:t>
            </w:r>
            <w:r w:rsidRPr="001E17E2">
              <w:t>roll</w:t>
            </w:r>
            <w:r w:rsidR="00FD3951">
              <w:t xml:space="preserve"> </w:t>
            </w:r>
            <w:r w:rsidRPr="001E17E2">
              <w:t>over</w:t>
            </w:r>
            <w:r w:rsidR="001952F9" w:rsidRPr="001E17E2">
              <w:t>,</w:t>
            </w:r>
            <w:r w:rsidR="00FD3951">
              <w:t xml:space="preserve"> </w:t>
            </w:r>
            <w:r w:rsidRPr="001E17E2">
              <w:t>then</w:t>
            </w:r>
            <w:r w:rsidR="00FD3951">
              <w:t xml:space="preserve"> </w:t>
            </w:r>
            <w:r w:rsidRPr="001E17E2">
              <w:t>sit</w:t>
            </w:r>
            <w:r w:rsidR="001952F9" w:rsidRPr="001E17E2">
              <w:t>.</w:t>
            </w:r>
            <w:r w:rsidR="00FD3951">
              <w:t xml:space="preserve"> </w:t>
            </w:r>
            <w:r w:rsidRPr="001E17E2">
              <w:t>then</w:t>
            </w:r>
            <w:r w:rsidR="00FD3951">
              <w:t xml:space="preserve"> </w:t>
            </w:r>
            <w:r w:rsidRPr="001E17E2">
              <w:t>stand</w:t>
            </w:r>
            <w:r w:rsidR="001952F9" w:rsidRPr="001E17E2">
              <w:t>,</w:t>
            </w:r>
            <w:r w:rsidR="00FD3951">
              <w:t xml:space="preserve"> </w:t>
            </w:r>
            <w:r w:rsidR="001952F9" w:rsidRPr="001E17E2">
              <w:t>and</w:t>
            </w:r>
            <w:r w:rsidR="00FD3951">
              <w:t xml:space="preserve"> </w:t>
            </w:r>
            <w:r w:rsidRPr="001E17E2">
              <w:t>then</w:t>
            </w:r>
            <w:r w:rsidR="00FD3951">
              <w:t xml:space="preserve"> </w:t>
            </w:r>
            <w:r w:rsidRPr="001E17E2">
              <w:t>walk.</w:t>
            </w:r>
            <w:r w:rsidR="00FD3951">
              <w:t xml:space="preserve"> </w:t>
            </w:r>
          </w:p>
          <w:p w14:paraId="31A6CD76" w14:textId="4A7AC9CA" w:rsidR="00E17B18" w:rsidRPr="001E17E2" w:rsidRDefault="00E17B18" w:rsidP="00F7459B">
            <w:pPr>
              <w:pStyle w:val="AN-Bullet1stlevel-Annex5"/>
            </w:pPr>
            <w:r w:rsidRPr="001E17E2">
              <w:t>We</w:t>
            </w:r>
            <w:r w:rsidR="00FD3951">
              <w:t xml:space="preserve"> </w:t>
            </w:r>
            <w:r w:rsidRPr="001E17E2">
              <w:t>will</w:t>
            </w:r>
            <w:r w:rsidR="00FD3951">
              <w:t xml:space="preserve"> </w:t>
            </w:r>
            <w:r w:rsidRPr="001E17E2">
              <w:t>never</w:t>
            </w:r>
            <w:r w:rsidR="00FD3951">
              <w:t xml:space="preserve"> </w:t>
            </w:r>
            <w:r w:rsidRPr="001E17E2">
              <w:t>diagnose</w:t>
            </w:r>
            <w:r w:rsidR="00FD3951">
              <w:t xml:space="preserve"> </w:t>
            </w:r>
            <w:r w:rsidRPr="001E17E2">
              <w:t>a</w:t>
            </w:r>
            <w:r w:rsidR="00FD3951">
              <w:t xml:space="preserve"> </w:t>
            </w:r>
            <w:r w:rsidRPr="001E17E2">
              <w:t>child</w:t>
            </w:r>
            <w:r w:rsidR="00FD3951">
              <w:t xml:space="preserve"> </w:t>
            </w:r>
            <w:r w:rsidRPr="001E17E2">
              <w:t>as</w:t>
            </w:r>
            <w:r w:rsidR="00FD3951">
              <w:t xml:space="preserve"> </w:t>
            </w:r>
            <w:r w:rsidRPr="001E17E2">
              <w:t>having</w:t>
            </w:r>
            <w:r w:rsidR="00FD3951">
              <w:t xml:space="preserve"> </w:t>
            </w:r>
            <w:r w:rsidRPr="001E17E2">
              <w:t>a</w:t>
            </w:r>
            <w:r w:rsidR="00FD3951">
              <w:t xml:space="preserve"> </w:t>
            </w:r>
            <w:r w:rsidRPr="001E17E2">
              <w:t>delay</w:t>
            </w:r>
            <w:r w:rsidR="00FD3951">
              <w:t xml:space="preserve"> </w:t>
            </w:r>
            <w:r w:rsidRPr="001E17E2">
              <w:t>in</w:t>
            </w:r>
            <w:r w:rsidR="00FD3951">
              <w:t xml:space="preserve"> </w:t>
            </w:r>
            <w:r w:rsidRPr="001E17E2">
              <w:t>their</w:t>
            </w:r>
            <w:r w:rsidR="00FD3951">
              <w:t xml:space="preserve"> </w:t>
            </w:r>
            <w:r w:rsidRPr="001E17E2">
              <w:t>development</w:t>
            </w:r>
            <w:r w:rsidR="00FD3951">
              <w:t xml:space="preserve"> </w:t>
            </w:r>
            <w:r w:rsidRPr="001E17E2">
              <w:t>or</w:t>
            </w:r>
            <w:r w:rsidR="00FD3951">
              <w:t xml:space="preserve"> </w:t>
            </w:r>
            <w:r w:rsidRPr="001E17E2">
              <w:t>having</w:t>
            </w:r>
            <w:r w:rsidR="00FD3951">
              <w:t xml:space="preserve"> </w:t>
            </w:r>
            <w:r w:rsidRPr="001E17E2">
              <w:t>a</w:t>
            </w:r>
            <w:r w:rsidR="00FD3951">
              <w:t xml:space="preserve"> </w:t>
            </w:r>
            <w:r w:rsidRPr="001E17E2">
              <w:t>disability.</w:t>
            </w:r>
            <w:r w:rsidR="00FD3951">
              <w:t xml:space="preserve"> </w:t>
            </w:r>
            <w:r w:rsidRPr="001E17E2">
              <w:t>Your</w:t>
            </w:r>
            <w:r w:rsidR="00FD3951">
              <w:t xml:space="preserve"> </w:t>
            </w:r>
            <w:r w:rsidRPr="001E17E2">
              <w:t>role</w:t>
            </w:r>
            <w:r w:rsidR="00FD3951">
              <w:t xml:space="preserve"> </w:t>
            </w:r>
            <w:r w:rsidRPr="001E17E2">
              <w:t>is</w:t>
            </w:r>
            <w:r w:rsidR="00FD3951">
              <w:t xml:space="preserve"> </w:t>
            </w:r>
            <w:r w:rsidRPr="001E17E2">
              <w:t>to</w:t>
            </w:r>
            <w:r w:rsidR="00FD3951">
              <w:t xml:space="preserve"> </w:t>
            </w:r>
            <w:r w:rsidRPr="001E17E2">
              <w:t>understand</w:t>
            </w:r>
            <w:r w:rsidR="00FD3951">
              <w:t xml:space="preserve"> </w:t>
            </w:r>
            <w:r w:rsidRPr="001E17E2">
              <w:t>any</w:t>
            </w:r>
            <w:r w:rsidR="00FD3951">
              <w:t xml:space="preserve"> </w:t>
            </w:r>
            <w:r w:rsidRPr="001E17E2">
              <w:t>concerns</w:t>
            </w:r>
            <w:r w:rsidR="00FD3951">
              <w:t xml:space="preserve"> </w:t>
            </w:r>
            <w:r w:rsidRPr="001E17E2">
              <w:t>a</w:t>
            </w:r>
            <w:r w:rsidR="00FD3951">
              <w:t xml:space="preserve"> </w:t>
            </w:r>
            <w:r w:rsidRPr="001E17E2">
              <w:t>caregiver</w:t>
            </w:r>
            <w:r w:rsidR="00FD3951">
              <w:t xml:space="preserve"> </w:t>
            </w:r>
            <w:r w:rsidRPr="001E17E2">
              <w:t>may</w:t>
            </w:r>
            <w:r w:rsidR="00FD3951">
              <w:t xml:space="preserve"> </w:t>
            </w:r>
            <w:r w:rsidRPr="001E17E2">
              <w:t>have</w:t>
            </w:r>
            <w:r w:rsidR="00FD3951">
              <w:t xml:space="preserve"> </w:t>
            </w:r>
            <w:r w:rsidRPr="001E17E2">
              <w:t>and</w:t>
            </w:r>
            <w:r w:rsidR="00FD3951">
              <w:t xml:space="preserve"> </w:t>
            </w:r>
            <w:r w:rsidRPr="001E17E2">
              <w:t>identify</w:t>
            </w:r>
            <w:r w:rsidR="00FD3951">
              <w:t xml:space="preserve"> </w:t>
            </w:r>
            <w:r w:rsidRPr="001E17E2">
              <w:t>children</w:t>
            </w:r>
            <w:r w:rsidR="00FD3951">
              <w:t xml:space="preserve"> </w:t>
            </w:r>
            <w:r w:rsidRPr="001E17E2">
              <w:t>who</w:t>
            </w:r>
            <w:r w:rsidR="00FD3951">
              <w:t xml:space="preserve"> </w:t>
            </w:r>
            <w:r w:rsidRPr="001E17E2">
              <w:t>may</w:t>
            </w:r>
            <w:r w:rsidR="00FD3951">
              <w:t xml:space="preserve"> </w:t>
            </w:r>
            <w:r w:rsidRPr="001E17E2">
              <w:t>need</w:t>
            </w:r>
            <w:r w:rsidR="00FD3951">
              <w:t xml:space="preserve"> </w:t>
            </w:r>
            <w:r w:rsidRPr="001E17E2">
              <w:t>extra</w:t>
            </w:r>
            <w:r w:rsidR="00FD3951">
              <w:t xml:space="preserve"> </w:t>
            </w:r>
            <w:r w:rsidRPr="001E17E2">
              <w:t>support</w:t>
            </w:r>
            <w:r w:rsidR="00FD3951">
              <w:t xml:space="preserve"> </w:t>
            </w:r>
            <w:r w:rsidRPr="001E17E2">
              <w:t>if</w:t>
            </w:r>
            <w:r w:rsidR="00FD3951">
              <w:t xml:space="preserve"> </w:t>
            </w:r>
            <w:r w:rsidRPr="001E17E2">
              <w:t>they</w:t>
            </w:r>
            <w:r w:rsidR="00FD3951">
              <w:t xml:space="preserve"> </w:t>
            </w:r>
            <w:r w:rsidRPr="001E17E2">
              <w:t>are</w:t>
            </w:r>
            <w:r w:rsidR="00FD3951">
              <w:t xml:space="preserve"> </w:t>
            </w:r>
            <w:r w:rsidRPr="001E17E2">
              <w:t>not</w:t>
            </w:r>
            <w:r w:rsidR="00FD3951">
              <w:t xml:space="preserve"> </w:t>
            </w:r>
            <w:r w:rsidRPr="001E17E2">
              <w:t>meeting</w:t>
            </w:r>
            <w:r w:rsidR="00FD3951">
              <w:t xml:space="preserve"> </w:t>
            </w:r>
            <w:r w:rsidRPr="001E17E2">
              <w:t>some</w:t>
            </w:r>
            <w:r w:rsidR="00FD3951">
              <w:t xml:space="preserve"> </w:t>
            </w:r>
            <w:r w:rsidRPr="001E17E2">
              <w:t>milestones,</w:t>
            </w:r>
            <w:r w:rsidR="00FD3951">
              <w:t xml:space="preserve"> </w:t>
            </w:r>
            <w:r w:rsidRPr="001E17E2">
              <w:t>so</w:t>
            </w:r>
            <w:r w:rsidR="00FD3951">
              <w:t xml:space="preserve"> </w:t>
            </w:r>
            <w:r w:rsidRPr="001E17E2">
              <w:t>that</w:t>
            </w:r>
            <w:r w:rsidR="00FD3951">
              <w:t xml:space="preserve"> </w:t>
            </w:r>
            <w:r w:rsidRPr="001E17E2">
              <w:t>you</w:t>
            </w:r>
            <w:r w:rsidR="00FD3951">
              <w:t xml:space="preserve"> </w:t>
            </w:r>
            <w:r w:rsidRPr="001E17E2">
              <w:t>can</w:t>
            </w:r>
            <w:r w:rsidR="00FD3951">
              <w:t xml:space="preserve"> </w:t>
            </w:r>
            <w:r w:rsidRPr="001E17E2">
              <w:t>refer</w:t>
            </w:r>
            <w:r w:rsidR="00FD3951">
              <w:t xml:space="preserve"> </w:t>
            </w:r>
            <w:r w:rsidRPr="001E17E2">
              <w:t>them</w:t>
            </w:r>
            <w:r w:rsidR="00FD3951">
              <w:t xml:space="preserve"> </w:t>
            </w:r>
            <w:r w:rsidRPr="001E17E2">
              <w:t>to</w:t>
            </w:r>
            <w:r w:rsidR="00FD3951">
              <w:t xml:space="preserve"> </w:t>
            </w:r>
            <w:r w:rsidRPr="001E17E2">
              <w:t>an</w:t>
            </w:r>
            <w:r w:rsidR="00FD3951">
              <w:t xml:space="preserve"> </w:t>
            </w:r>
            <w:r w:rsidRPr="001E17E2">
              <w:t>appropriate</w:t>
            </w:r>
            <w:r w:rsidR="00FD3951">
              <w:t xml:space="preserve"> </w:t>
            </w:r>
            <w:r w:rsidRPr="001E17E2">
              <w:t>professional</w:t>
            </w:r>
            <w:r w:rsidR="00FD3951">
              <w:t xml:space="preserve"> </w:t>
            </w:r>
            <w:r w:rsidRPr="001E17E2">
              <w:t>for</w:t>
            </w:r>
            <w:r w:rsidR="00FD3951">
              <w:t xml:space="preserve"> </w:t>
            </w:r>
            <w:r w:rsidRPr="001E17E2">
              <w:t>further</w:t>
            </w:r>
            <w:r w:rsidR="00FD3951">
              <w:t xml:space="preserve"> </w:t>
            </w:r>
            <w:r w:rsidRPr="001E17E2">
              <w:t>assessment.</w:t>
            </w:r>
          </w:p>
        </w:tc>
      </w:tr>
      <w:tr w:rsidR="00E17B18" w:rsidRPr="001E17E2" w14:paraId="54091391" w14:textId="77777777" w:rsidTr="00E63115">
        <w:tc>
          <w:tcPr>
            <w:tcW w:w="843" w:type="pct"/>
            <w:tcBorders>
              <w:top w:val="single" w:sz="4" w:space="0" w:color="6C6463"/>
              <w:left w:val="single" w:sz="18" w:space="0" w:color="6C6463"/>
              <w:bottom w:val="single" w:sz="8" w:space="0" w:color="6C6463"/>
              <w:right w:val="single" w:sz="8" w:space="0" w:color="6C6463"/>
            </w:tcBorders>
            <w:tcMar>
              <w:top w:w="101" w:type="dxa"/>
              <w:left w:w="101" w:type="dxa"/>
              <w:bottom w:w="101" w:type="dxa"/>
              <w:right w:w="101" w:type="dxa"/>
            </w:tcMar>
          </w:tcPr>
          <w:p w14:paraId="0E86538C" w14:textId="77777777" w:rsidR="00E17B18" w:rsidRPr="001E17E2" w:rsidRDefault="00E17B18" w:rsidP="00F7459B">
            <w:pPr>
              <w:pStyle w:val="AN-Tabletext"/>
              <w:ind w:left="0"/>
              <w:rPr>
                <w:color w:val="auto"/>
                <w:sz w:val="18"/>
                <w:szCs w:val="18"/>
              </w:rPr>
            </w:pPr>
            <w:r w:rsidRPr="001E17E2">
              <w:rPr>
                <w:color w:val="auto"/>
                <w:sz w:val="18"/>
                <w:szCs w:val="18"/>
              </w:rPr>
              <w:t>10:25-10:45</w:t>
            </w:r>
          </w:p>
          <w:p w14:paraId="523FCE5E" w14:textId="79A1DF4E" w:rsidR="00E17B18" w:rsidRPr="001E17E2" w:rsidRDefault="00E17B18" w:rsidP="00F7459B">
            <w:pPr>
              <w:pStyle w:val="AN-Tabletext"/>
              <w:ind w:left="0"/>
              <w:rPr>
                <w:sz w:val="18"/>
                <w:szCs w:val="18"/>
              </w:rPr>
            </w:pPr>
            <w:r w:rsidRPr="001E17E2">
              <w:rPr>
                <w:color w:val="auto"/>
                <w:sz w:val="18"/>
                <w:szCs w:val="18"/>
              </w:rPr>
              <w:t>(20</w:t>
            </w:r>
            <w:r w:rsidR="00FD3951">
              <w:rPr>
                <w:color w:val="auto"/>
                <w:sz w:val="18"/>
                <w:szCs w:val="18"/>
              </w:rPr>
              <w:t xml:space="preserve"> </w:t>
            </w:r>
            <w:r w:rsidRPr="001E17E2">
              <w:rPr>
                <w:color w:val="auto"/>
                <w:sz w:val="18"/>
                <w:szCs w:val="18"/>
              </w:rPr>
              <w:t>minutes)</w:t>
            </w:r>
          </w:p>
        </w:tc>
        <w:tc>
          <w:tcPr>
            <w:tcW w:w="4157" w:type="pct"/>
            <w:gridSpan w:val="3"/>
            <w:tcBorders>
              <w:top w:val="single" w:sz="4" w:space="0" w:color="6C6463"/>
              <w:left w:val="single" w:sz="8" w:space="0" w:color="6C6463"/>
              <w:bottom w:val="single" w:sz="8" w:space="0" w:color="6C6463"/>
              <w:right w:val="single" w:sz="18" w:space="0" w:color="6C6463"/>
            </w:tcBorders>
            <w:tcMar>
              <w:top w:w="101" w:type="dxa"/>
              <w:left w:w="101" w:type="dxa"/>
              <w:bottom w:w="101" w:type="dxa"/>
              <w:right w:w="101" w:type="dxa"/>
            </w:tcMar>
          </w:tcPr>
          <w:p w14:paraId="74DCC1F0" w14:textId="77777777" w:rsidR="00E17B18" w:rsidRPr="001E17E2" w:rsidRDefault="00E17B18" w:rsidP="00EE7D7C">
            <w:pPr>
              <w:pStyle w:val="AN-Tabletext"/>
              <w:ind w:left="31"/>
              <w:rPr>
                <w:sz w:val="18"/>
                <w:szCs w:val="18"/>
              </w:rPr>
            </w:pPr>
            <w:r w:rsidRPr="001E17E2">
              <w:rPr>
                <w:i/>
                <w:iCs/>
                <w:color w:val="auto"/>
                <w:sz w:val="18"/>
                <w:szCs w:val="18"/>
              </w:rPr>
              <w:t>Break</w:t>
            </w:r>
          </w:p>
        </w:tc>
      </w:tr>
      <w:tr w:rsidR="00E17B18" w:rsidRPr="001E17E2" w14:paraId="353B4196" w14:textId="77777777" w:rsidTr="00E63115">
        <w:tc>
          <w:tcPr>
            <w:tcW w:w="843" w:type="pct"/>
            <w:tcBorders>
              <w:top w:val="nil"/>
              <w:left w:val="single" w:sz="18" w:space="0" w:color="6C6463"/>
              <w:bottom w:val="single" w:sz="4" w:space="0" w:color="6C6463"/>
              <w:right w:val="single" w:sz="8" w:space="0" w:color="6C6463"/>
            </w:tcBorders>
            <w:tcMar>
              <w:top w:w="101" w:type="dxa"/>
              <w:left w:w="101" w:type="dxa"/>
              <w:bottom w:w="101" w:type="dxa"/>
              <w:right w:w="101" w:type="dxa"/>
            </w:tcMar>
          </w:tcPr>
          <w:p w14:paraId="6C6D4F78" w14:textId="7EDAD38D" w:rsidR="00E17B18" w:rsidRPr="001E17E2" w:rsidRDefault="00E17B18" w:rsidP="00100E9D">
            <w:pPr>
              <w:pStyle w:val="AN-Tabletext"/>
              <w:spacing w:after="120"/>
              <w:ind w:left="0"/>
              <w:rPr>
                <w:color w:val="auto"/>
                <w:sz w:val="18"/>
                <w:szCs w:val="18"/>
              </w:rPr>
            </w:pPr>
            <w:r w:rsidRPr="001E17E2">
              <w:rPr>
                <w:color w:val="auto"/>
                <w:sz w:val="18"/>
                <w:szCs w:val="18"/>
              </w:rPr>
              <w:lastRenderedPageBreak/>
              <w:t>10:45-11:50</w:t>
            </w:r>
            <w:r w:rsidR="00100E9D" w:rsidRPr="001E17E2">
              <w:rPr>
                <w:color w:val="auto"/>
                <w:sz w:val="18"/>
                <w:szCs w:val="18"/>
              </w:rPr>
              <w:br/>
            </w:r>
            <w:r w:rsidRPr="001E17E2">
              <w:rPr>
                <w:color w:val="auto"/>
                <w:sz w:val="18"/>
                <w:szCs w:val="18"/>
              </w:rPr>
              <w:t>(70</w:t>
            </w:r>
            <w:r w:rsidR="00FD3951">
              <w:rPr>
                <w:color w:val="auto"/>
                <w:sz w:val="18"/>
                <w:szCs w:val="18"/>
              </w:rPr>
              <w:t xml:space="preserve"> </w:t>
            </w:r>
            <w:r w:rsidRPr="001E17E2">
              <w:rPr>
                <w:color w:val="auto"/>
                <w:sz w:val="18"/>
                <w:szCs w:val="18"/>
              </w:rPr>
              <w:t>minutes)</w:t>
            </w:r>
          </w:p>
          <w:p w14:paraId="54E01956" w14:textId="106B5F1F"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10</w:t>
            </w:r>
            <w:r w:rsidR="00FD3951">
              <w:rPr>
                <w:sz w:val="18"/>
                <w:szCs w:val="18"/>
              </w:rPr>
              <w:t xml:space="preserve"> </w:t>
            </w:r>
            <w:r w:rsidRPr="001E17E2">
              <w:rPr>
                <w:sz w:val="18"/>
                <w:szCs w:val="18"/>
              </w:rPr>
              <w:t>minutes</w:t>
            </w:r>
          </w:p>
          <w:p w14:paraId="0721B04A" w14:textId="5C320A6F"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20</w:t>
            </w:r>
            <w:r w:rsidR="00FD3951">
              <w:rPr>
                <w:sz w:val="18"/>
                <w:szCs w:val="18"/>
              </w:rPr>
              <w:t xml:space="preserve"> </w:t>
            </w:r>
            <w:r w:rsidRPr="001E17E2">
              <w:rPr>
                <w:sz w:val="18"/>
                <w:szCs w:val="18"/>
              </w:rPr>
              <w:t>minutes</w:t>
            </w:r>
          </w:p>
          <w:p w14:paraId="44B37ADC" w14:textId="533ED226"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5</w:t>
            </w:r>
            <w:r w:rsidR="00FD3951">
              <w:rPr>
                <w:sz w:val="18"/>
                <w:szCs w:val="18"/>
              </w:rPr>
              <w:t xml:space="preserve"> </w:t>
            </w:r>
            <w:r w:rsidRPr="001E17E2">
              <w:rPr>
                <w:sz w:val="18"/>
                <w:szCs w:val="18"/>
              </w:rPr>
              <w:t>minutes</w:t>
            </w:r>
          </w:p>
          <w:p w14:paraId="347D1DB1" w14:textId="128172FB"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3,</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30</w:t>
            </w:r>
            <w:r w:rsidR="00FD3951">
              <w:rPr>
                <w:sz w:val="18"/>
                <w:szCs w:val="18"/>
              </w:rPr>
              <w:t xml:space="preserve"> </w:t>
            </w:r>
            <w:r w:rsidRPr="001E17E2">
              <w:rPr>
                <w:sz w:val="18"/>
                <w:szCs w:val="18"/>
              </w:rPr>
              <w:t>minutes</w:t>
            </w:r>
          </w:p>
        </w:tc>
        <w:tc>
          <w:tcPr>
            <w:tcW w:w="1252" w:type="pct"/>
            <w:tcBorders>
              <w:top w:val="nil"/>
              <w:left w:val="single" w:sz="8" w:space="0" w:color="6C6463"/>
              <w:bottom w:val="single" w:sz="4" w:space="0" w:color="6C6463"/>
              <w:right w:val="single" w:sz="8" w:space="0" w:color="6C6463"/>
            </w:tcBorders>
            <w:tcMar>
              <w:top w:w="101" w:type="dxa"/>
              <w:left w:w="101" w:type="dxa"/>
              <w:bottom w:w="101" w:type="dxa"/>
              <w:right w:w="101" w:type="dxa"/>
            </w:tcMar>
          </w:tcPr>
          <w:p w14:paraId="3EE8EBFD" w14:textId="73BB8ADC" w:rsidR="00E17B18" w:rsidRPr="001E17E2" w:rsidRDefault="00E17B18" w:rsidP="00100E9D">
            <w:pPr>
              <w:pStyle w:val="AN-Head2"/>
              <w:spacing w:before="0" w:after="120"/>
              <w:rPr>
                <w:sz w:val="18"/>
                <w:szCs w:val="18"/>
              </w:rPr>
            </w:pPr>
            <w:r w:rsidRPr="001E17E2">
              <w:rPr>
                <w:sz w:val="18"/>
                <w:szCs w:val="18"/>
              </w:rPr>
              <w:t>Session</w:t>
            </w:r>
            <w:r w:rsidR="00FD3951">
              <w:rPr>
                <w:sz w:val="18"/>
                <w:szCs w:val="18"/>
              </w:rPr>
              <w:t xml:space="preserve"> </w:t>
            </w:r>
            <w:r w:rsidRPr="001E17E2">
              <w:rPr>
                <w:sz w:val="18"/>
                <w:szCs w:val="18"/>
              </w:rPr>
              <w:t>10:</w:t>
            </w:r>
            <w:r w:rsidR="00FD3951">
              <w:rPr>
                <w:sz w:val="18"/>
                <w:szCs w:val="18"/>
              </w:rPr>
              <w:t xml:space="preserve"> </w:t>
            </w:r>
            <w:r w:rsidRPr="001E17E2">
              <w:rPr>
                <w:sz w:val="18"/>
                <w:szCs w:val="18"/>
              </w:rPr>
              <w:t>Taking</w:t>
            </w:r>
            <w:r w:rsidR="00FD3951">
              <w:rPr>
                <w:sz w:val="18"/>
                <w:szCs w:val="18"/>
              </w:rPr>
              <w:t xml:space="preserve"> </w:t>
            </w:r>
            <w:r w:rsidRPr="001E17E2">
              <w:rPr>
                <w:sz w:val="18"/>
                <w:szCs w:val="18"/>
              </w:rPr>
              <w:t>Care</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Caregiver</w:t>
            </w:r>
          </w:p>
          <w:p w14:paraId="08B216D7" w14:textId="1590DC91" w:rsidR="00E17B18" w:rsidRPr="001E17E2" w:rsidRDefault="00E17B18" w:rsidP="00100E9D">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3322E5FC" w14:textId="2A15CCEE" w:rsidR="00E17B18" w:rsidRPr="001E17E2" w:rsidRDefault="00E17B18" w:rsidP="00F7459B">
            <w:pPr>
              <w:pStyle w:val="AN-Maintext"/>
              <w:spacing w:after="0"/>
              <w:rPr>
                <w:sz w:val="18"/>
                <w:szCs w:val="18"/>
              </w:rPr>
            </w:pPr>
            <w:r w:rsidRPr="001E17E2">
              <w:rPr>
                <w:sz w:val="18"/>
                <w:szCs w:val="18"/>
              </w:rPr>
              <w:t>By</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end</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this</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will</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able</w:t>
            </w:r>
            <w:r w:rsidR="00FD3951">
              <w:rPr>
                <w:sz w:val="18"/>
                <w:szCs w:val="18"/>
              </w:rPr>
              <w:t xml:space="preserve"> </w:t>
            </w:r>
            <w:r w:rsidRPr="001E17E2">
              <w:rPr>
                <w:sz w:val="18"/>
                <w:szCs w:val="18"/>
              </w:rPr>
              <w:t>to:</w:t>
            </w:r>
          </w:p>
          <w:p w14:paraId="5CDDD102" w14:textId="06838CF6" w:rsidR="00E17B18" w:rsidRPr="001E17E2" w:rsidRDefault="00E17B18" w:rsidP="00100E9D">
            <w:pPr>
              <w:pStyle w:val="AN-NumberedList"/>
              <w:numPr>
                <w:ilvl w:val="0"/>
                <w:numId w:val="136"/>
              </w:numPr>
              <w:spacing w:after="0"/>
              <w:ind w:left="403" w:hanging="216"/>
              <w:rPr>
                <w:sz w:val="18"/>
                <w:szCs w:val="18"/>
              </w:rPr>
            </w:pPr>
            <w:r w:rsidRPr="001E17E2">
              <w:rPr>
                <w:sz w:val="18"/>
                <w:szCs w:val="18"/>
              </w:rPr>
              <w:t>Understand</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importance</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taking</w:t>
            </w:r>
            <w:r w:rsidR="00FD3951">
              <w:rPr>
                <w:sz w:val="18"/>
                <w:szCs w:val="18"/>
              </w:rPr>
              <w:t xml:space="preserve"> </w:t>
            </w:r>
            <w:r w:rsidRPr="001E17E2">
              <w:rPr>
                <w:sz w:val="18"/>
                <w:szCs w:val="18"/>
              </w:rPr>
              <w:t>care</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caregiver</w:t>
            </w:r>
            <w:r w:rsidR="00FD3951">
              <w:rPr>
                <w:sz w:val="18"/>
                <w:szCs w:val="18"/>
              </w:rPr>
              <w:t xml:space="preserve"> </w:t>
            </w:r>
          </w:p>
          <w:p w14:paraId="44A8191C" w14:textId="47E26B2C" w:rsidR="00E17B18" w:rsidRPr="001E17E2" w:rsidRDefault="00E17B18" w:rsidP="00100E9D">
            <w:pPr>
              <w:pStyle w:val="AN-NumberedList"/>
              <w:numPr>
                <w:ilvl w:val="0"/>
                <w:numId w:val="136"/>
              </w:numPr>
              <w:spacing w:after="0"/>
              <w:ind w:left="403" w:hanging="216"/>
              <w:rPr>
                <w:sz w:val="18"/>
                <w:szCs w:val="18"/>
              </w:rPr>
            </w:pPr>
            <w:r w:rsidRPr="001E17E2">
              <w:rPr>
                <w:sz w:val="18"/>
                <w:szCs w:val="18"/>
              </w:rPr>
              <w:t>Identify</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practice</w:t>
            </w:r>
            <w:r w:rsidR="00FD3951">
              <w:rPr>
                <w:sz w:val="18"/>
                <w:szCs w:val="18"/>
              </w:rPr>
              <w:t xml:space="preserve"> </w:t>
            </w:r>
            <w:r w:rsidRPr="001E17E2">
              <w:rPr>
                <w:sz w:val="18"/>
                <w:szCs w:val="18"/>
              </w:rPr>
              <w:t>strategies</w:t>
            </w:r>
            <w:r w:rsidR="00FD3951">
              <w:rPr>
                <w:sz w:val="18"/>
                <w:szCs w:val="18"/>
              </w:rPr>
              <w:t xml:space="preserve"> </w:t>
            </w:r>
            <w:r w:rsidRPr="001E17E2">
              <w:rPr>
                <w:sz w:val="18"/>
                <w:szCs w:val="18"/>
              </w:rPr>
              <w:t>for</w:t>
            </w:r>
            <w:r w:rsidR="00FD3951">
              <w:rPr>
                <w:sz w:val="18"/>
                <w:szCs w:val="18"/>
              </w:rPr>
              <w:t xml:space="preserve"> </w:t>
            </w:r>
            <w:r w:rsidRPr="001E17E2">
              <w:rPr>
                <w:sz w:val="18"/>
                <w:szCs w:val="18"/>
              </w:rPr>
              <w:t>supporting</w:t>
            </w:r>
            <w:r w:rsidR="00FD3951">
              <w:rPr>
                <w:sz w:val="18"/>
                <w:szCs w:val="18"/>
              </w:rPr>
              <w:t xml:space="preserve"> </w:t>
            </w:r>
            <w:r w:rsidRPr="001E17E2">
              <w:rPr>
                <w:sz w:val="18"/>
                <w:szCs w:val="18"/>
              </w:rPr>
              <w:t>caregiver</w:t>
            </w:r>
            <w:r w:rsidR="00FD3951">
              <w:rPr>
                <w:sz w:val="18"/>
                <w:szCs w:val="18"/>
              </w:rPr>
              <w:t xml:space="preserve"> </w:t>
            </w:r>
            <w:r w:rsidRPr="001E17E2">
              <w:rPr>
                <w:sz w:val="18"/>
                <w:szCs w:val="18"/>
              </w:rPr>
              <w:t>well-being</w:t>
            </w:r>
            <w:r w:rsidR="0031657A" w:rsidRPr="001E17E2">
              <w:rPr>
                <w:sz w:val="18"/>
                <w:szCs w:val="18"/>
              </w:rPr>
              <w:t>.</w:t>
            </w:r>
          </w:p>
          <w:p w14:paraId="7FD829C6" w14:textId="46869F38" w:rsidR="00E17B18" w:rsidRPr="001E17E2" w:rsidRDefault="00E17B18" w:rsidP="00100E9D">
            <w:pPr>
              <w:pStyle w:val="AN-NumberedList"/>
              <w:numPr>
                <w:ilvl w:val="0"/>
                <w:numId w:val="136"/>
              </w:numPr>
              <w:ind w:left="403" w:hanging="216"/>
              <w:rPr>
                <w:sz w:val="18"/>
                <w:szCs w:val="18"/>
              </w:rPr>
            </w:pPr>
            <w:r w:rsidRPr="001E17E2">
              <w:rPr>
                <w:sz w:val="18"/>
                <w:szCs w:val="18"/>
              </w:rPr>
              <w:t>Brainstorm</w:t>
            </w:r>
            <w:r w:rsidR="00FD3951">
              <w:rPr>
                <w:sz w:val="18"/>
                <w:szCs w:val="18"/>
              </w:rPr>
              <w:t xml:space="preserve"> </w:t>
            </w:r>
            <w:r w:rsidRPr="001E17E2">
              <w:rPr>
                <w:sz w:val="18"/>
                <w:szCs w:val="18"/>
              </w:rPr>
              <w:t>relevant</w:t>
            </w:r>
            <w:r w:rsidR="00FD3951">
              <w:rPr>
                <w:sz w:val="18"/>
                <w:szCs w:val="18"/>
              </w:rPr>
              <w:t xml:space="preserve"> </w:t>
            </w:r>
            <w:r w:rsidRPr="001E17E2">
              <w:rPr>
                <w:sz w:val="18"/>
                <w:szCs w:val="18"/>
              </w:rPr>
              <w:t>resources</w:t>
            </w:r>
            <w:r w:rsidR="00FD3951">
              <w:rPr>
                <w:sz w:val="18"/>
                <w:szCs w:val="18"/>
              </w:rPr>
              <w:t xml:space="preserve"> </w:t>
            </w:r>
            <w:r w:rsidRPr="001E17E2">
              <w:rPr>
                <w:sz w:val="18"/>
                <w:szCs w:val="18"/>
              </w:rPr>
              <w:t>that</w:t>
            </w:r>
            <w:r w:rsidR="00FD3951">
              <w:rPr>
                <w:sz w:val="18"/>
                <w:szCs w:val="18"/>
              </w:rPr>
              <w:t xml:space="preserve"> </w:t>
            </w:r>
            <w:r w:rsidRPr="001E17E2">
              <w:rPr>
                <w:sz w:val="18"/>
                <w:szCs w:val="18"/>
              </w:rPr>
              <w:t>exist</w:t>
            </w:r>
            <w:r w:rsidR="00FD3951">
              <w:rPr>
                <w:sz w:val="18"/>
                <w:szCs w:val="18"/>
              </w:rPr>
              <w:t xml:space="preserve"> </w:t>
            </w:r>
            <w:r w:rsidRPr="001E17E2">
              <w:rPr>
                <w:sz w:val="18"/>
                <w:szCs w:val="18"/>
              </w:rPr>
              <w:t>within</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outside</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community</w:t>
            </w:r>
            <w:r w:rsidR="00FD3951">
              <w:rPr>
                <w:sz w:val="18"/>
                <w:szCs w:val="18"/>
              </w:rPr>
              <w:t xml:space="preserve"> </w:t>
            </w:r>
            <w:r w:rsidRPr="001E17E2">
              <w:rPr>
                <w:sz w:val="18"/>
                <w:szCs w:val="18"/>
              </w:rPr>
              <w:t>for</w:t>
            </w:r>
            <w:r w:rsidR="00FD3951">
              <w:rPr>
                <w:sz w:val="18"/>
                <w:szCs w:val="18"/>
              </w:rPr>
              <w:t xml:space="preserve"> </w:t>
            </w:r>
            <w:r w:rsidRPr="001E17E2">
              <w:rPr>
                <w:sz w:val="18"/>
                <w:szCs w:val="18"/>
              </w:rPr>
              <w:t>women,</w:t>
            </w:r>
            <w:r w:rsidR="00FD3951">
              <w:rPr>
                <w:sz w:val="18"/>
                <w:szCs w:val="18"/>
              </w:rPr>
              <w:t xml:space="preserve"> </w:t>
            </w:r>
            <w:r w:rsidRPr="001E17E2">
              <w:rPr>
                <w:sz w:val="18"/>
                <w:szCs w:val="18"/>
              </w:rPr>
              <w:t>children,</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families</w:t>
            </w:r>
            <w:r w:rsidR="00FD3951">
              <w:rPr>
                <w:sz w:val="18"/>
                <w:szCs w:val="18"/>
              </w:rPr>
              <w:t xml:space="preserve"> </w:t>
            </w:r>
            <w:r w:rsidRPr="001E17E2">
              <w:rPr>
                <w:sz w:val="18"/>
                <w:szCs w:val="18"/>
              </w:rPr>
              <w:t>(resource</w:t>
            </w:r>
            <w:r w:rsidR="00FD3951">
              <w:rPr>
                <w:sz w:val="18"/>
                <w:szCs w:val="18"/>
              </w:rPr>
              <w:t xml:space="preserve"> </w:t>
            </w:r>
            <w:r w:rsidRPr="001E17E2">
              <w:rPr>
                <w:sz w:val="18"/>
                <w:szCs w:val="18"/>
              </w:rPr>
              <w:t>mapping</w:t>
            </w:r>
            <w:r w:rsidR="00FD3951">
              <w:rPr>
                <w:sz w:val="18"/>
                <w:szCs w:val="18"/>
              </w:rPr>
              <w:t xml:space="preserve"> </w:t>
            </w:r>
            <w:r w:rsidRPr="001E17E2">
              <w:rPr>
                <w:sz w:val="18"/>
                <w:szCs w:val="18"/>
              </w:rPr>
              <w:t>activity).</w:t>
            </w:r>
          </w:p>
        </w:tc>
        <w:tc>
          <w:tcPr>
            <w:tcW w:w="1653" w:type="pct"/>
            <w:tcBorders>
              <w:top w:val="nil"/>
              <w:left w:val="single" w:sz="8" w:space="0" w:color="6C6463"/>
              <w:bottom w:val="single" w:sz="4" w:space="0" w:color="6C6463"/>
              <w:right w:val="single" w:sz="8" w:space="0" w:color="6C6463"/>
            </w:tcBorders>
            <w:tcMar>
              <w:top w:w="101" w:type="dxa"/>
              <w:left w:w="101" w:type="dxa"/>
              <w:bottom w:w="101" w:type="dxa"/>
              <w:right w:w="101" w:type="dxa"/>
            </w:tcMar>
          </w:tcPr>
          <w:p w14:paraId="22C792A2" w14:textId="7EB56C82" w:rsidR="00E17B18" w:rsidRPr="001E17E2" w:rsidRDefault="00E17B18" w:rsidP="006344D9">
            <w:pPr>
              <w:pStyle w:val="AN-Bullet1stlevel-Annex5"/>
            </w:pPr>
            <w:r w:rsidRPr="001E17E2">
              <w:t>Flipchart</w:t>
            </w:r>
            <w:r w:rsidR="00FD3951">
              <w:t xml:space="preserve"> </w:t>
            </w:r>
            <w:r w:rsidRPr="001E17E2">
              <w:t>paper,</w:t>
            </w:r>
            <w:r w:rsidR="00FD3951">
              <w:t xml:space="preserve"> </w:t>
            </w:r>
            <w:r w:rsidRPr="001E17E2">
              <w:t>flipchart</w:t>
            </w:r>
            <w:r w:rsidR="00FD3951">
              <w:t xml:space="preserve"> </w:t>
            </w:r>
            <w:r w:rsidRPr="001E17E2">
              <w:t>stand(s),</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5D511483" w14:textId="7A94AE93" w:rsidR="00E17B18" w:rsidRPr="001E17E2" w:rsidRDefault="00E17B18" w:rsidP="00F7459B">
            <w:pPr>
              <w:pStyle w:val="AN-Bullet1stlevel-Annex5"/>
            </w:pPr>
            <w:r w:rsidRPr="001E17E2">
              <w:t>Notebook</w:t>
            </w:r>
            <w:r w:rsidR="00FD3951">
              <w:t xml:space="preserve"> </w:t>
            </w:r>
            <w:r w:rsidRPr="001E17E2">
              <w:t>for</w:t>
            </w:r>
            <w:r w:rsidR="00FD3951">
              <w:t xml:space="preserve"> </w:t>
            </w:r>
            <w:r w:rsidRPr="001E17E2">
              <w:t>each</w:t>
            </w:r>
            <w:r w:rsidR="00FD3951">
              <w:t xml:space="preserve"> </w:t>
            </w:r>
            <w:r w:rsidRPr="001E17E2">
              <w:t>participant</w:t>
            </w:r>
            <w:r w:rsidR="00FD3951">
              <w:t xml:space="preserve"> </w:t>
            </w:r>
            <w:r w:rsidRPr="001E17E2">
              <w:t>provided</w:t>
            </w:r>
            <w:r w:rsidR="00FD3951">
              <w:t xml:space="preserve"> </w:t>
            </w:r>
            <w:r w:rsidRPr="001E17E2">
              <w:t>at</w:t>
            </w:r>
            <w:r w:rsidR="00FD3951">
              <w:t xml:space="preserve"> </w:t>
            </w:r>
            <w:r w:rsidRPr="001E17E2">
              <w:t>the</w:t>
            </w:r>
            <w:r w:rsidR="00FD3951">
              <w:t xml:space="preserve"> </w:t>
            </w:r>
            <w:r w:rsidRPr="001E17E2">
              <w:t>start</w:t>
            </w:r>
            <w:r w:rsidR="00FD3951">
              <w:t xml:space="preserve"> </w:t>
            </w:r>
            <w:r w:rsidRPr="001E17E2">
              <w:t>of</w:t>
            </w:r>
            <w:r w:rsidR="00FD3951">
              <w:t xml:space="preserve"> </w:t>
            </w:r>
            <w:r w:rsidRPr="001E17E2">
              <w:t>the</w:t>
            </w:r>
            <w:r w:rsidR="00FD3951">
              <w:t xml:space="preserve"> </w:t>
            </w:r>
            <w:r w:rsidRPr="001E17E2">
              <w:t>training</w:t>
            </w:r>
          </w:p>
          <w:p w14:paraId="0A8CC042" w14:textId="2406B9EC" w:rsidR="00E17B18" w:rsidRPr="001E17E2" w:rsidRDefault="00E17B18" w:rsidP="006344D9">
            <w:pPr>
              <w:pStyle w:val="AN-Bullet1stlevel-Annex5"/>
            </w:pPr>
            <w:r w:rsidRPr="001E17E2">
              <w:t>3</w:t>
            </w:r>
            <w:r w:rsidR="00FD3951">
              <w:t xml:space="preserve"> </w:t>
            </w:r>
            <w:r w:rsidRPr="001E17E2">
              <w:t>flipchart</w:t>
            </w:r>
            <w:r w:rsidR="00FD3951">
              <w:t xml:space="preserve"> </w:t>
            </w:r>
            <w:r w:rsidRPr="001E17E2">
              <w:t>pages:</w:t>
            </w:r>
            <w:r w:rsidR="00FD3951">
              <w:t xml:space="preserve"> </w:t>
            </w:r>
          </w:p>
          <w:p w14:paraId="54B84F36" w14:textId="25E1B41F" w:rsidR="00E17B18" w:rsidRPr="001E17E2" w:rsidRDefault="00E17B18" w:rsidP="006344D9">
            <w:pPr>
              <w:pStyle w:val="AN-Bullet2ndlevel-annex5"/>
            </w:pPr>
            <w:r w:rsidRPr="001E17E2">
              <w:t>One</w:t>
            </w:r>
            <w:r w:rsidR="00FD3951">
              <w:t xml:space="preserve"> </w:t>
            </w:r>
            <w:r w:rsidRPr="001E17E2">
              <w:t>titled</w:t>
            </w:r>
            <w:r w:rsidR="00FD3951">
              <w:t xml:space="preserve"> </w:t>
            </w:r>
            <w:r w:rsidRPr="001E17E2">
              <w:t>“A</w:t>
            </w:r>
            <w:r w:rsidR="00FD3951">
              <w:t xml:space="preserve"> </w:t>
            </w:r>
            <w:r w:rsidRPr="001E17E2">
              <w:t>Caregiver</w:t>
            </w:r>
            <w:r w:rsidR="00FD3951">
              <w:t xml:space="preserve"> </w:t>
            </w:r>
            <w:r w:rsidRPr="001E17E2">
              <w:t>with</w:t>
            </w:r>
            <w:r w:rsidR="00FD3951">
              <w:t xml:space="preserve"> </w:t>
            </w:r>
            <w:r w:rsidRPr="001E17E2">
              <w:t>a</w:t>
            </w:r>
            <w:r w:rsidR="00FD3951">
              <w:t xml:space="preserve"> </w:t>
            </w:r>
            <w:r w:rsidRPr="001E17E2">
              <w:t>Child</w:t>
            </w:r>
            <w:r w:rsidR="00FD3951">
              <w:t xml:space="preserve"> </w:t>
            </w:r>
            <w:r w:rsidRPr="001E17E2">
              <w:t>Less</w:t>
            </w:r>
            <w:r w:rsidR="00FD3951">
              <w:t xml:space="preserve"> </w:t>
            </w:r>
            <w:r w:rsidRPr="001E17E2">
              <w:t>than</w:t>
            </w:r>
            <w:r w:rsidR="00FD3951">
              <w:t xml:space="preserve"> </w:t>
            </w:r>
            <w:r w:rsidRPr="001E17E2">
              <w:t>6</w:t>
            </w:r>
            <w:r w:rsidR="00FD3951">
              <w:t xml:space="preserve"> </w:t>
            </w:r>
            <w:r w:rsidRPr="001E17E2">
              <w:t>Months</w:t>
            </w:r>
            <w:r w:rsidR="00FD3951">
              <w:t xml:space="preserve"> </w:t>
            </w:r>
            <w:r w:rsidRPr="001E17E2">
              <w:t>Old”</w:t>
            </w:r>
            <w:r w:rsidR="00FD3951">
              <w:t xml:space="preserve"> </w:t>
            </w:r>
          </w:p>
          <w:p w14:paraId="3DC39D0A" w14:textId="2404A866" w:rsidR="00E17B18" w:rsidRPr="001E17E2" w:rsidRDefault="00E17B18" w:rsidP="00F7459B">
            <w:pPr>
              <w:pStyle w:val="AN-Bullet2ndlevel-annex5"/>
            </w:pPr>
            <w:r w:rsidRPr="001E17E2">
              <w:t>One</w:t>
            </w:r>
            <w:r w:rsidR="00FD3951">
              <w:t xml:space="preserve"> </w:t>
            </w:r>
            <w:r w:rsidRPr="001E17E2">
              <w:t>titled</w:t>
            </w:r>
            <w:r w:rsidR="00FD3951">
              <w:t xml:space="preserve"> </w:t>
            </w:r>
            <w:r w:rsidRPr="001E17E2">
              <w:t>“A</w:t>
            </w:r>
            <w:r w:rsidR="00FD3951">
              <w:t xml:space="preserve"> </w:t>
            </w:r>
            <w:r w:rsidRPr="001E17E2">
              <w:t>Caregiver</w:t>
            </w:r>
            <w:r w:rsidR="00FD3951">
              <w:t xml:space="preserve"> </w:t>
            </w:r>
            <w:r w:rsidRPr="001E17E2">
              <w:t>with</w:t>
            </w:r>
            <w:r w:rsidR="00FD3951">
              <w:t xml:space="preserve"> </w:t>
            </w:r>
            <w:r w:rsidRPr="001E17E2">
              <w:t>a</w:t>
            </w:r>
            <w:r w:rsidR="00FD3951">
              <w:t xml:space="preserve"> </w:t>
            </w:r>
            <w:r w:rsidRPr="001E17E2">
              <w:t>Child</w:t>
            </w:r>
            <w:r w:rsidR="00FD3951">
              <w:t xml:space="preserve"> </w:t>
            </w:r>
            <w:r w:rsidRPr="001E17E2">
              <w:t>6–11</w:t>
            </w:r>
            <w:r w:rsidR="00FD3951">
              <w:t xml:space="preserve"> </w:t>
            </w:r>
            <w:r w:rsidRPr="001E17E2">
              <w:t>Months</w:t>
            </w:r>
            <w:r w:rsidR="00FD3951">
              <w:t xml:space="preserve"> </w:t>
            </w:r>
            <w:r w:rsidRPr="001E17E2">
              <w:t>Old”</w:t>
            </w:r>
          </w:p>
          <w:p w14:paraId="146C5AFB" w14:textId="38292117" w:rsidR="00E17B18" w:rsidRPr="001E17E2" w:rsidRDefault="00E17B18" w:rsidP="00F7459B">
            <w:pPr>
              <w:pStyle w:val="AN-Bullet2ndlevel-annex5"/>
            </w:pPr>
            <w:r w:rsidRPr="001E17E2">
              <w:t>One</w:t>
            </w:r>
            <w:r w:rsidR="00FD3951">
              <w:t xml:space="preserve"> </w:t>
            </w:r>
            <w:r w:rsidRPr="001E17E2">
              <w:t>titled</w:t>
            </w:r>
            <w:r w:rsidR="00FD3951">
              <w:t xml:space="preserve"> </w:t>
            </w:r>
            <w:r w:rsidRPr="001E17E2">
              <w:t>“A</w:t>
            </w:r>
            <w:r w:rsidR="00FD3951">
              <w:t xml:space="preserve"> </w:t>
            </w:r>
            <w:r w:rsidRPr="001E17E2">
              <w:t>Caregiver</w:t>
            </w:r>
            <w:r w:rsidR="00FD3951">
              <w:t xml:space="preserve"> </w:t>
            </w:r>
            <w:r w:rsidRPr="001E17E2">
              <w:t>with</w:t>
            </w:r>
            <w:r w:rsidR="00FD3951">
              <w:t xml:space="preserve"> </w:t>
            </w:r>
            <w:r w:rsidRPr="001E17E2">
              <w:t>a</w:t>
            </w:r>
            <w:r w:rsidR="00FD3951">
              <w:t xml:space="preserve"> </w:t>
            </w:r>
            <w:r w:rsidRPr="001E17E2">
              <w:t>Child</w:t>
            </w:r>
            <w:r w:rsidR="00FD3951">
              <w:t xml:space="preserve"> </w:t>
            </w:r>
            <w:r w:rsidRPr="001E17E2">
              <w:t>12–24</w:t>
            </w:r>
            <w:r w:rsidR="00FD3951">
              <w:t xml:space="preserve"> </w:t>
            </w:r>
            <w:r w:rsidRPr="001E17E2">
              <w:t>Months</w:t>
            </w:r>
            <w:r w:rsidR="00FD3951">
              <w:t xml:space="preserve"> </w:t>
            </w:r>
            <w:r w:rsidRPr="001E17E2">
              <w:t>Old”</w:t>
            </w:r>
          </w:p>
          <w:p w14:paraId="1BEB1A90" w14:textId="05567CB2" w:rsidR="00E17B18" w:rsidRPr="001E17E2" w:rsidRDefault="00DF2DD9" w:rsidP="007569E2">
            <w:pPr>
              <w:pStyle w:val="AN-Bullet1stlevel-Annex5"/>
            </w:pPr>
            <w:r w:rsidRPr="001E17E2">
              <w:t>One</w:t>
            </w:r>
            <w:r w:rsidR="00FD3951">
              <w:t xml:space="preserve"> </w:t>
            </w:r>
            <w:r w:rsidR="007569E2" w:rsidRPr="001E17E2">
              <w:t>flipchart</w:t>
            </w:r>
            <w:r w:rsidR="00FD3951">
              <w:t xml:space="preserve"> </w:t>
            </w:r>
            <w:r w:rsidR="007569E2" w:rsidRPr="001E17E2">
              <w:t>page</w:t>
            </w:r>
            <w:r w:rsidR="00FD3951">
              <w:t xml:space="preserve"> </w:t>
            </w:r>
            <w:r w:rsidR="007569E2" w:rsidRPr="001E17E2">
              <w:t>per</w:t>
            </w:r>
            <w:r w:rsidR="00FD3951">
              <w:t xml:space="preserve"> </w:t>
            </w:r>
            <w:r w:rsidR="007569E2" w:rsidRPr="001E17E2">
              <w:t>small</w:t>
            </w:r>
            <w:r w:rsidR="00FD3951">
              <w:t xml:space="preserve"> </w:t>
            </w:r>
            <w:r w:rsidR="007569E2" w:rsidRPr="001E17E2">
              <w:t>group</w:t>
            </w:r>
            <w:r w:rsidR="00FD3951">
              <w:t xml:space="preserve"> </w:t>
            </w:r>
            <w:r w:rsidR="007569E2" w:rsidRPr="001E17E2">
              <w:t>(groups</w:t>
            </w:r>
            <w:r w:rsidR="00FD3951">
              <w:t xml:space="preserve"> </w:t>
            </w:r>
            <w:r w:rsidR="007569E2" w:rsidRPr="001E17E2">
              <w:t>of</w:t>
            </w:r>
            <w:r w:rsidR="00FD3951">
              <w:t xml:space="preserve"> </w:t>
            </w:r>
            <w:r w:rsidR="007569E2" w:rsidRPr="001E17E2">
              <w:t>3</w:t>
            </w:r>
            <w:r w:rsidR="00FD3951">
              <w:t xml:space="preserve"> </w:t>
            </w:r>
            <w:r w:rsidR="007569E2" w:rsidRPr="001E17E2">
              <w:t>are</w:t>
            </w:r>
            <w:r w:rsidR="00FD3951">
              <w:t xml:space="preserve"> </w:t>
            </w:r>
            <w:r w:rsidR="007569E2" w:rsidRPr="001E17E2">
              <w:t>recommended</w:t>
            </w:r>
            <w:r w:rsidR="00FD3951">
              <w:t xml:space="preserve"> </w:t>
            </w:r>
            <w:r w:rsidR="007569E2" w:rsidRPr="001E17E2">
              <w:t>for</w:t>
            </w:r>
            <w:r w:rsidR="00FD3951">
              <w:t xml:space="preserve"> </w:t>
            </w:r>
            <w:r w:rsidR="007569E2" w:rsidRPr="001E17E2">
              <w:t>this</w:t>
            </w:r>
            <w:r w:rsidR="00FD3951">
              <w:t xml:space="preserve"> </w:t>
            </w:r>
            <w:r w:rsidR="007569E2" w:rsidRPr="001E17E2">
              <w:t>activity)</w:t>
            </w:r>
            <w:r w:rsidR="00FD3951">
              <w:t xml:space="preserve"> </w:t>
            </w:r>
            <w:r w:rsidRPr="001E17E2">
              <w:t>titled</w:t>
            </w:r>
            <w:r w:rsidR="00FD3951">
              <w:t xml:space="preserve"> </w:t>
            </w:r>
            <w:r w:rsidR="00E17B18" w:rsidRPr="001E17E2">
              <w:t>“List</w:t>
            </w:r>
            <w:r w:rsidR="00FD3951">
              <w:t xml:space="preserve"> </w:t>
            </w:r>
            <w:r w:rsidR="00E17B18" w:rsidRPr="001E17E2">
              <w:t>of</w:t>
            </w:r>
            <w:r w:rsidR="00FD3951">
              <w:t xml:space="preserve"> </w:t>
            </w:r>
            <w:r w:rsidR="00E17B18" w:rsidRPr="001E17E2">
              <w:t>Community</w:t>
            </w:r>
            <w:r w:rsidR="00FD3951">
              <w:t xml:space="preserve"> </w:t>
            </w:r>
            <w:r w:rsidR="00E17B18" w:rsidRPr="001E17E2">
              <w:t>Resources</w:t>
            </w:r>
            <w:r w:rsidR="00FD3951">
              <w:t xml:space="preserve"> </w:t>
            </w:r>
            <w:r w:rsidR="00E17B18" w:rsidRPr="001E17E2">
              <w:t>for</w:t>
            </w:r>
            <w:r w:rsidR="00FD3951">
              <w:t xml:space="preserve"> </w:t>
            </w:r>
            <w:r w:rsidR="00E17B18" w:rsidRPr="001E17E2">
              <w:t>Women,</w:t>
            </w:r>
            <w:r w:rsidR="00FD3951">
              <w:t xml:space="preserve"> </w:t>
            </w:r>
            <w:r w:rsidR="00E17B18" w:rsidRPr="001E17E2">
              <w:t>Children,</w:t>
            </w:r>
            <w:r w:rsidR="00FD3951">
              <w:t xml:space="preserve"> </w:t>
            </w:r>
            <w:r w:rsidR="00E17B18" w:rsidRPr="001E17E2">
              <w:t>and</w:t>
            </w:r>
            <w:r w:rsidR="00FD3951">
              <w:t xml:space="preserve"> </w:t>
            </w:r>
            <w:r w:rsidR="00E17B18" w:rsidRPr="001E17E2">
              <w:t>Families”</w:t>
            </w:r>
            <w:r w:rsidR="00FD3951">
              <w:t xml:space="preserve"> </w:t>
            </w:r>
            <w:r w:rsidR="00E17B18" w:rsidRPr="001E17E2">
              <w:t>with</w:t>
            </w:r>
            <w:r w:rsidR="00FD3951">
              <w:t xml:space="preserve"> </w:t>
            </w:r>
            <w:r w:rsidR="00E17B18" w:rsidRPr="001E17E2">
              <w:t>a</w:t>
            </w:r>
            <w:r w:rsidR="00FD3951">
              <w:t xml:space="preserve"> </w:t>
            </w:r>
            <w:r w:rsidR="00E17B18" w:rsidRPr="001E17E2">
              <w:t>table</w:t>
            </w:r>
            <w:r w:rsidR="00FD3951">
              <w:t xml:space="preserve"> </w:t>
            </w:r>
            <w:r w:rsidR="00E17B18" w:rsidRPr="001E17E2">
              <w:t>underneath</w:t>
            </w:r>
            <w:r w:rsidR="00FD3951">
              <w:t xml:space="preserve"> </w:t>
            </w:r>
            <w:r w:rsidR="00E17B18" w:rsidRPr="001E17E2">
              <w:t>listing</w:t>
            </w:r>
            <w:r w:rsidR="00FD3951">
              <w:t xml:space="preserve"> </w:t>
            </w:r>
            <w:r w:rsidR="00E17B18" w:rsidRPr="001E17E2">
              <w:t>the</w:t>
            </w:r>
            <w:r w:rsidR="00FD3951">
              <w:t xml:space="preserve"> </w:t>
            </w:r>
            <w:r w:rsidR="00E17B18" w:rsidRPr="001E17E2">
              <w:t>following</w:t>
            </w:r>
            <w:r w:rsidR="00FD3951">
              <w:t xml:space="preserve"> </w:t>
            </w:r>
            <w:r w:rsidR="00E17B18" w:rsidRPr="001E17E2">
              <w:t>4</w:t>
            </w:r>
            <w:r w:rsidR="00FD3951">
              <w:t xml:space="preserve"> </w:t>
            </w:r>
            <w:r w:rsidR="00E17B18" w:rsidRPr="001E17E2">
              <w:t>categories:</w:t>
            </w:r>
            <w:r w:rsidR="00FD3951">
              <w:t xml:space="preserve"> </w:t>
            </w:r>
            <w:r w:rsidR="00E17B18" w:rsidRPr="001E17E2">
              <w:t>caring</w:t>
            </w:r>
            <w:r w:rsidR="00FD3951">
              <w:t xml:space="preserve"> </w:t>
            </w:r>
            <w:r w:rsidR="00E17B18" w:rsidRPr="001E17E2">
              <w:t>for</w:t>
            </w:r>
            <w:r w:rsidR="00FD3951">
              <w:t xml:space="preserve"> </w:t>
            </w:r>
            <w:r w:rsidR="00E17B18" w:rsidRPr="001E17E2">
              <w:t>the</w:t>
            </w:r>
            <w:r w:rsidR="00FD3951">
              <w:t xml:space="preserve"> </w:t>
            </w:r>
            <w:r w:rsidR="00E17B18" w:rsidRPr="001E17E2">
              <w:t>caregiver</w:t>
            </w:r>
            <w:r w:rsidR="00FD3951">
              <w:t xml:space="preserve"> </w:t>
            </w:r>
            <w:r w:rsidR="00E17B18" w:rsidRPr="001E17E2">
              <w:t>resources,</w:t>
            </w:r>
            <w:r w:rsidR="00FD3951">
              <w:t xml:space="preserve"> </w:t>
            </w:r>
            <w:r w:rsidR="00E17B18" w:rsidRPr="001E17E2">
              <w:t>social</w:t>
            </w:r>
            <w:r w:rsidR="00FD3951">
              <w:t xml:space="preserve"> </w:t>
            </w:r>
            <w:r w:rsidR="00E17B18" w:rsidRPr="001E17E2">
              <w:t>and</w:t>
            </w:r>
            <w:r w:rsidR="00FD3951">
              <w:t xml:space="preserve"> </w:t>
            </w:r>
            <w:r w:rsidR="00E17B18" w:rsidRPr="001E17E2">
              <w:t>community</w:t>
            </w:r>
            <w:r w:rsidR="00FD3951">
              <w:t xml:space="preserve"> </w:t>
            </w:r>
            <w:r w:rsidR="00E17B18" w:rsidRPr="001E17E2">
              <w:t>services,</w:t>
            </w:r>
            <w:r w:rsidR="00FD3951">
              <w:t xml:space="preserve"> </w:t>
            </w:r>
            <w:r w:rsidR="00E17B18" w:rsidRPr="001E17E2">
              <w:t>health</w:t>
            </w:r>
            <w:r w:rsidR="00FD3951">
              <w:t xml:space="preserve"> </w:t>
            </w:r>
            <w:r w:rsidR="00E17B18" w:rsidRPr="001E17E2">
              <w:t>and</w:t>
            </w:r>
            <w:r w:rsidR="00FD3951">
              <w:t xml:space="preserve"> </w:t>
            </w:r>
            <w:r w:rsidR="00E17B18" w:rsidRPr="001E17E2">
              <w:t>nutrition</w:t>
            </w:r>
            <w:r w:rsidR="00FD3951">
              <w:t xml:space="preserve"> </w:t>
            </w:r>
            <w:r w:rsidR="00E17B18" w:rsidRPr="001E17E2">
              <w:t>services,</w:t>
            </w:r>
            <w:r w:rsidR="00FD3951">
              <w:t xml:space="preserve"> </w:t>
            </w:r>
            <w:r w:rsidR="00E17B18" w:rsidRPr="001E17E2">
              <w:t>and</w:t>
            </w:r>
            <w:r w:rsidR="00FD3951">
              <w:t xml:space="preserve"> </w:t>
            </w:r>
            <w:r w:rsidR="00E17B18" w:rsidRPr="001E17E2">
              <w:t>caring</w:t>
            </w:r>
            <w:r w:rsidR="00FD3951">
              <w:t xml:space="preserve"> </w:t>
            </w:r>
            <w:r w:rsidR="00E17B18" w:rsidRPr="001E17E2">
              <w:t>for</w:t>
            </w:r>
            <w:r w:rsidR="00FD3951">
              <w:t xml:space="preserve"> </w:t>
            </w:r>
            <w:r w:rsidR="00E17B18" w:rsidRPr="001E17E2">
              <w:t>child</w:t>
            </w:r>
            <w:r w:rsidR="00FD3951">
              <w:t xml:space="preserve"> </w:t>
            </w:r>
            <w:r w:rsidR="00E17B18" w:rsidRPr="001E17E2">
              <w:t>development</w:t>
            </w:r>
            <w:r w:rsidR="00FD3951">
              <w:t xml:space="preserve"> </w:t>
            </w:r>
            <w:r w:rsidR="00E17B18" w:rsidRPr="001E17E2">
              <w:t>resources</w:t>
            </w:r>
            <w:r w:rsidR="00FD3951">
              <w:t xml:space="preserve"> </w:t>
            </w:r>
            <w:r w:rsidR="00FA1C60" w:rsidRPr="001E17E2">
              <w:t>(see</w:t>
            </w:r>
            <w:r w:rsidR="00FD3951">
              <w:t xml:space="preserve"> </w:t>
            </w:r>
            <w:r w:rsidR="00FA1C60" w:rsidRPr="001E17E2">
              <w:t>“Key</w:t>
            </w:r>
            <w:r w:rsidR="00FD3951">
              <w:t xml:space="preserve"> </w:t>
            </w:r>
            <w:r w:rsidR="00FA1C60" w:rsidRPr="001E17E2">
              <w:t>Information,</w:t>
            </w:r>
            <w:r w:rsidR="00FD3951">
              <w:t xml:space="preserve"> </w:t>
            </w:r>
            <w:r w:rsidR="00FA1C60" w:rsidRPr="001E17E2">
              <w:t>Learning</w:t>
            </w:r>
            <w:r w:rsidR="00FD3951">
              <w:t xml:space="preserve"> </w:t>
            </w:r>
            <w:r w:rsidR="00FA1C60" w:rsidRPr="001E17E2">
              <w:t>Objective</w:t>
            </w:r>
            <w:r w:rsidR="00FD3951">
              <w:t xml:space="preserve"> </w:t>
            </w:r>
            <w:r w:rsidR="00FA1C60" w:rsidRPr="001E17E2">
              <w:t>3,</w:t>
            </w:r>
            <w:r w:rsidR="00FD3951">
              <w:t xml:space="preserve"> </w:t>
            </w:r>
            <w:r w:rsidR="00FA1C60" w:rsidRPr="001E17E2">
              <w:t>Activity</w:t>
            </w:r>
            <w:r w:rsidR="00FD3951">
              <w:t xml:space="preserve"> </w:t>
            </w:r>
            <w:r w:rsidR="00FA1C60" w:rsidRPr="001E17E2">
              <w:t>1</w:t>
            </w:r>
            <w:r w:rsidR="00CA4110" w:rsidRPr="001E17E2">
              <w:t>”</w:t>
            </w:r>
            <w:r w:rsidR="00FA1C60" w:rsidRPr="001E17E2">
              <w:t>)</w:t>
            </w:r>
            <w:r w:rsidR="00E17B18" w:rsidRPr="001E17E2">
              <w:t>.</w:t>
            </w:r>
            <w:r w:rsidR="00FD3951">
              <w:t xml:space="preserve"> </w:t>
            </w:r>
            <w:r w:rsidR="00E17B18" w:rsidRPr="001E17E2">
              <w:t>This</w:t>
            </w:r>
            <w:r w:rsidR="00FD3951">
              <w:t xml:space="preserve"> </w:t>
            </w:r>
            <w:r w:rsidR="00E17B18" w:rsidRPr="001E17E2">
              <w:t>can</w:t>
            </w:r>
            <w:r w:rsidR="00FD3951">
              <w:t xml:space="preserve"> </w:t>
            </w:r>
            <w:r w:rsidR="00E17B18" w:rsidRPr="001E17E2">
              <w:t>be</w:t>
            </w:r>
            <w:r w:rsidR="00FD3951">
              <w:t xml:space="preserve"> </w:t>
            </w:r>
            <w:r w:rsidR="00E17B18" w:rsidRPr="001E17E2">
              <w:t>prepared</w:t>
            </w:r>
            <w:r w:rsidR="00FD3951">
              <w:t xml:space="preserve"> </w:t>
            </w:r>
            <w:r w:rsidR="00E17B18" w:rsidRPr="001E17E2">
              <w:t>by</w:t>
            </w:r>
            <w:r w:rsidR="00FD3951">
              <w:t xml:space="preserve"> </w:t>
            </w:r>
            <w:r w:rsidR="00E17B18" w:rsidRPr="001E17E2">
              <w:t>the</w:t>
            </w:r>
            <w:r w:rsidR="00FD3951">
              <w:t xml:space="preserve"> </w:t>
            </w:r>
            <w:r w:rsidR="00E17B18" w:rsidRPr="001E17E2">
              <w:t>facilitators</w:t>
            </w:r>
            <w:r w:rsidR="00FD3951">
              <w:t xml:space="preserve"> </w:t>
            </w:r>
            <w:r w:rsidR="00E17B18" w:rsidRPr="001E17E2">
              <w:t>in</w:t>
            </w:r>
            <w:r w:rsidR="00FD3951">
              <w:t xml:space="preserve"> </w:t>
            </w:r>
            <w:r w:rsidR="00E17B18" w:rsidRPr="001E17E2">
              <w:t>advance</w:t>
            </w:r>
            <w:r w:rsidR="00FA1C60" w:rsidRPr="001E17E2">
              <w:t>,</w:t>
            </w:r>
            <w:r w:rsidR="00FD3951">
              <w:t xml:space="preserve"> </w:t>
            </w:r>
            <w:r w:rsidR="00E17B18" w:rsidRPr="001E17E2">
              <w:t>or</w:t>
            </w:r>
            <w:r w:rsidR="00FD3951">
              <w:t xml:space="preserve"> </w:t>
            </w:r>
            <w:r w:rsidR="00E17B18" w:rsidRPr="001E17E2">
              <w:t>created</w:t>
            </w:r>
            <w:r w:rsidR="00FD3951">
              <w:t xml:space="preserve"> </w:t>
            </w:r>
            <w:r w:rsidR="00E17B18" w:rsidRPr="001E17E2">
              <w:t>at</w:t>
            </w:r>
            <w:r w:rsidR="00FD3951">
              <w:t xml:space="preserve"> </w:t>
            </w:r>
            <w:r w:rsidR="00E17B18" w:rsidRPr="001E17E2">
              <w:t>the</w:t>
            </w:r>
            <w:r w:rsidR="00FD3951">
              <w:t xml:space="preserve"> </w:t>
            </w:r>
            <w:r w:rsidR="00E17B18" w:rsidRPr="001E17E2">
              <w:t>start</w:t>
            </w:r>
            <w:r w:rsidR="00FD3951">
              <w:t xml:space="preserve"> </w:t>
            </w:r>
            <w:r w:rsidR="00E17B18" w:rsidRPr="001E17E2">
              <w:t>of</w:t>
            </w:r>
            <w:r w:rsidR="00FD3951">
              <w:t xml:space="preserve"> </w:t>
            </w:r>
            <w:r w:rsidR="00E17B18" w:rsidRPr="001E17E2">
              <w:t>the</w:t>
            </w:r>
            <w:r w:rsidR="00FD3951">
              <w:t xml:space="preserve"> </w:t>
            </w:r>
            <w:r w:rsidR="00E17B18" w:rsidRPr="001E17E2">
              <w:t>small-group</w:t>
            </w:r>
            <w:r w:rsidR="00FD3951">
              <w:t xml:space="preserve"> </w:t>
            </w:r>
            <w:r w:rsidR="00E17B18" w:rsidRPr="001E17E2">
              <w:t>work.</w:t>
            </w:r>
            <w:r w:rsidR="00FD3951">
              <w:t xml:space="preserve"> </w:t>
            </w:r>
          </w:p>
        </w:tc>
        <w:tc>
          <w:tcPr>
            <w:tcW w:w="1252" w:type="pct"/>
            <w:tcBorders>
              <w:top w:val="nil"/>
              <w:left w:val="single" w:sz="8" w:space="0" w:color="6C6463"/>
              <w:bottom w:val="single" w:sz="4" w:space="0" w:color="6C6463"/>
              <w:right w:val="single" w:sz="18" w:space="0" w:color="6C6463"/>
            </w:tcBorders>
            <w:tcMar>
              <w:top w:w="101" w:type="dxa"/>
              <w:left w:w="101" w:type="dxa"/>
              <w:bottom w:w="101" w:type="dxa"/>
              <w:right w:w="101" w:type="dxa"/>
            </w:tcMar>
          </w:tcPr>
          <w:p w14:paraId="3ED53246" w14:textId="7A1A9648" w:rsidR="00A51AD9" w:rsidRPr="001E17E2" w:rsidRDefault="00E17B18" w:rsidP="00B1068D">
            <w:pPr>
              <w:pStyle w:val="AN-Bullet1stlevel-Annex5"/>
            </w:pPr>
            <w:r w:rsidRPr="001E17E2">
              <w:t>Having</w:t>
            </w:r>
            <w:r w:rsidR="00FD3951">
              <w:t xml:space="preserve"> </w:t>
            </w:r>
            <w:r w:rsidRPr="001E17E2">
              <w:t>positive</w:t>
            </w:r>
            <w:r w:rsidR="00FD3951">
              <w:t xml:space="preserve"> </w:t>
            </w:r>
            <w:r w:rsidRPr="001E17E2">
              <w:t>emotions</w:t>
            </w:r>
            <w:r w:rsidR="00FD3951">
              <w:t xml:space="preserve"> </w:t>
            </w:r>
            <w:r w:rsidRPr="001E17E2">
              <w:t>or</w:t>
            </w:r>
            <w:r w:rsidR="00FD3951">
              <w:t xml:space="preserve"> </w:t>
            </w:r>
            <w:r w:rsidRPr="001E17E2">
              <w:t>negative</w:t>
            </w:r>
            <w:r w:rsidR="00FD3951">
              <w:t xml:space="preserve"> </w:t>
            </w:r>
            <w:r w:rsidRPr="001E17E2">
              <w:t>emotions</w:t>
            </w:r>
            <w:r w:rsidR="00FD3951">
              <w:t xml:space="preserve"> </w:t>
            </w:r>
            <w:r w:rsidRPr="001E17E2">
              <w:t>is</w:t>
            </w:r>
            <w:r w:rsidR="00FD3951">
              <w:t xml:space="preserve"> </w:t>
            </w:r>
            <w:r w:rsidRPr="001E17E2">
              <w:t>normal.</w:t>
            </w:r>
            <w:r w:rsidR="00FD3951">
              <w:t xml:space="preserve"> </w:t>
            </w:r>
            <w:r w:rsidRPr="001E17E2">
              <w:t>However,</w:t>
            </w:r>
            <w:r w:rsidR="00FD3951">
              <w:t xml:space="preserve"> </w:t>
            </w:r>
            <w:r w:rsidRPr="001E17E2">
              <w:t>if</w:t>
            </w:r>
            <w:r w:rsidR="00FD3951">
              <w:t xml:space="preserve"> </w:t>
            </w:r>
            <w:r w:rsidRPr="001E17E2">
              <w:t>negative</w:t>
            </w:r>
            <w:r w:rsidR="00FD3951">
              <w:t xml:space="preserve"> </w:t>
            </w:r>
            <w:r w:rsidRPr="001E17E2">
              <w:t>feelings</w:t>
            </w:r>
            <w:r w:rsidR="00FD3951">
              <w:t xml:space="preserve"> </w:t>
            </w:r>
            <w:r w:rsidRPr="001E17E2">
              <w:t>do</w:t>
            </w:r>
            <w:r w:rsidR="00FD3951">
              <w:t xml:space="preserve"> </w:t>
            </w:r>
            <w:r w:rsidRPr="001E17E2">
              <w:t>not</w:t>
            </w:r>
            <w:r w:rsidR="00FD3951">
              <w:t xml:space="preserve"> </w:t>
            </w:r>
            <w:r w:rsidRPr="001E17E2">
              <w:t>go</w:t>
            </w:r>
            <w:r w:rsidR="00FD3951">
              <w:t xml:space="preserve"> </w:t>
            </w:r>
            <w:r w:rsidRPr="001E17E2">
              <w:t>away,</w:t>
            </w:r>
            <w:r w:rsidR="00FD3951">
              <w:t xml:space="preserve"> </w:t>
            </w:r>
            <w:r w:rsidRPr="001E17E2">
              <w:t>you</w:t>
            </w:r>
            <w:r w:rsidR="00FD3951">
              <w:t xml:space="preserve"> </w:t>
            </w:r>
            <w:r w:rsidRPr="001E17E2">
              <w:t>should</w:t>
            </w:r>
            <w:r w:rsidR="00FD3951">
              <w:t xml:space="preserve"> </w:t>
            </w:r>
            <w:r w:rsidRPr="001E17E2">
              <w:t>recommend</w:t>
            </w:r>
            <w:r w:rsidR="00FD3951">
              <w:t xml:space="preserve"> </w:t>
            </w:r>
            <w:r w:rsidRPr="001E17E2">
              <w:t>that</w:t>
            </w:r>
            <w:r w:rsidR="00FD3951">
              <w:t xml:space="preserve"> </w:t>
            </w:r>
            <w:r w:rsidRPr="001E17E2">
              <w:t>caregivers</w:t>
            </w:r>
            <w:r w:rsidR="00FD3951">
              <w:t xml:space="preserve"> </w:t>
            </w:r>
            <w:r w:rsidRPr="001E17E2">
              <w:t>seek</w:t>
            </w:r>
            <w:r w:rsidR="00FD3951">
              <w:t xml:space="preserve"> </w:t>
            </w:r>
            <w:r w:rsidRPr="001E17E2">
              <w:t>care</w:t>
            </w:r>
            <w:r w:rsidR="00FD3951">
              <w:t xml:space="preserve"> </w:t>
            </w:r>
            <w:r w:rsidRPr="001E17E2">
              <w:t>from</w:t>
            </w:r>
            <w:r w:rsidR="00FD3951">
              <w:t xml:space="preserve"> </w:t>
            </w:r>
            <w:r w:rsidRPr="001E17E2">
              <w:t>a</w:t>
            </w:r>
            <w:r w:rsidR="00FD3951">
              <w:t xml:space="preserve"> </w:t>
            </w:r>
            <w:r w:rsidRPr="001E17E2">
              <w:t>health</w:t>
            </w:r>
            <w:r w:rsidR="00FD3951">
              <w:t xml:space="preserve"> </w:t>
            </w:r>
            <w:r w:rsidRPr="001E17E2">
              <w:t>facility.</w:t>
            </w:r>
            <w:r w:rsidR="00FD3951">
              <w:t xml:space="preserve"> </w:t>
            </w:r>
            <w:r w:rsidRPr="001E17E2">
              <w:t>Depression</w:t>
            </w:r>
            <w:r w:rsidR="00FD3951">
              <w:t xml:space="preserve"> </w:t>
            </w:r>
            <w:r w:rsidRPr="001E17E2">
              <w:t>and</w:t>
            </w:r>
            <w:r w:rsidR="00FD3951">
              <w:t xml:space="preserve"> </w:t>
            </w:r>
            <w:r w:rsidRPr="001E17E2">
              <w:t>anxiety</w:t>
            </w:r>
            <w:r w:rsidR="00FD3951">
              <w:t xml:space="preserve"> </w:t>
            </w:r>
            <w:r w:rsidRPr="001E17E2">
              <w:t>are</w:t>
            </w:r>
            <w:r w:rsidR="00FD3951">
              <w:t xml:space="preserve"> </w:t>
            </w:r>
            <w:r w:rsidRPr="001E17E2">
              <w:t>common</w:t>
            </w:r>
            <w:r w:rsidR="00FD3951">
              <w:t xml:space="preserve"> </w:t>
            </w:r>
            <w:r w:rsidRPr="001E17E2">
              <w:t>challenges,</w:t>
            </w:r>
            <w:r w:rsidR="00FD3951">
              <w:t xml:space="preserve"> </w:t>
            </w:r>
            <w:r w:rsidRPr="001E17E2">
              <w:t>especially</w:t>
            </w:r>
            <w:r w:rsidR="00FD3951">
              <w:t xml:space="preserve"> </w:t>
            </w:r>
            <w:r w:rsidRPr="001E17E2">
              <w:t>in</w:t>
            </w:r>
            <w:r w:rsidR="00FD3951">
              <w:t xml:space="preserve"> </w:t>
            </w:r>
            <w:r w:rsidRPr="001E17E2">
              <w:t>the</w:t>
            </w:r>
            <w:r w:rsidR="00FD3951">
              <w:t xml:space="preserve"> </w:t>
            </w:r>
            <w:r w:rsidRPr="001E17E2">
              <w:t>postpartum</w:t>
            </w:r>
            <w:r w:rsidR="00FD3951">
              <w:t xml:space="preserve"> </w:t>
            </w:r>
            <w:r w:rsidRPr="001E17E2">
              <w:t>period,</w:t>
            </w:r>
            <w:r w:rsidR="00FD3951">
              <w:t xml:space="preserve"> </w:t>
            </w:r>
            <w:r w:rsidRPr="001E17E2">
              <w:t>and</w:t>
            </w:r>
            <w:r w:rsidR="00FD3951">
              <w:t xml:space="preserve"> </w:t>
            </w:r>
            <w:r w:rsidRPr="001E17E2">
              <w:t>require</w:t>
            </w:r>
            <w:r w:rsidR="00FD3951">
              <w:t xml:space="preserve"> </w:t>
            </w:r>
            <w:r w:rsidRPr="001E17E2">
              <w:t>management.</w:t>
            </w:r>
          </w:p>
          <w:p w14:paraId="75255BAF" w14:textId="3128AD03" w:rsidR="00E17B18" w:rsidRPr="001E17E2" w:rsidRDefault="00A51AD9" w:rsidP="00B1068D">
            <w:pPr>
              <w:pStyle w:val="AN-Bullet1stlevel-Annex5"/>
            </w:pPr>
            <w:r w:rsidRPr="001E17E2">
              <w:t>There</w:t>
            </w:r>
            <w:r w:rsidR="00FD3951">
              <w:t xml:space="preserve"> </w:t>
            </w:r>
            <w:r w:rsidRPr="001E17E2">
              <w:t>are</w:t>
            </w:r>
            <w:r w:rsidR="00FD3951">
              <w:t xml:space="preserve"> </w:t>
            </w:r>
            <w:r w:rsidRPr="001E17E2">
              <w:t>many</w:t>
            </w:r>
            <w:r w:rsidR="00FD3951">
              <w:t xml:space="preserve"> </w:t>
            </w:r>
            <w:r w:rsidRPr="001E17E2">
              <w:t>strategies</w:t>
            </w:r>
            <w:r w:rsidR="00FD3951">
              <w:t xml:space="preserve"> </w:t>
            </w:r>
            <w:r w:rsidRPr="001E17E2">
              <w:t>for</w:t>
            </w:r>
            <w:r w:rsidR="00FD3951">
              <w:t xml:space="preserve"> </w:t>
            </w:r>
            <w:r w:rsidRPr="001E17E2">
              <w:t>caregivers</w:t>
            </w:r>
            <w:r w:rsidR="00FD3951">
              <w:t xml:space="preserve"> </w:t>
            </w:r>
            <w:r w:rsidRPr="001E17E2">
              <w:t>to</w:t>
            </w:r>
            <w:r w:rsidR="00FD3951">
              <w:t xml:space="preserve"> </w:t>
            </w:r>
            <w:r w:rsidRPr="001E17E2">
              <w:t>use</w:t>
            </w:r>
            <w:r w:rsidR="00FD3951">
              <w:t xml:space="preserve"> </w:t>
            </w:r>
            <w:r w:rsidRPr="001E17E2">
              <w:t>when</w:t>
            </w:r>
            <w:r w:rsidR="00FD3951">
              <w:t xml:space="preserve"> </w:t>
            </w:r>
            <w:r w:rsidRPr="001E17E2">
              <w:t>they</w:t>
            </w:r>
            <w:r w:rsidR="00FD3951">
              <w:t xml:space="preserve"> </w:t>
            </w:r>
            <w:r w:rsidRPr="001E17E2">
              <w:t>are</w:t>
            </w:r>
            <w:r w:rsidR="00FD3951">
              <w:t xml:space="preserve"> </w:t>
            </w:r>
            <w:r w:rsidRPr="001E17E2">
              <w:t>feeling</w:t>
            </w:r>
            <w:r w:rsidR="00FD3951">
              <w:t xml:space="preserve"> </w:t>
            </w:r>
            <w:r w:rsidRPr="001E17E2">
              <w:t>different</w:t>
            </w:r>
            <w:r w:rsidR="00FD3951">
              <w:t xml:space="preserve"> </w:t>
            </w:r>
            <w:r w:rsidRPr="001E17E2">
              <w:t>emotions</w:t>
            </w:r>
            <w:r w:rsidR="00FD3951">
              <w:t xml:space="preserve"> </w:t>
            </w:r>
            <w:r w:rsidRPr="001E17E2">
              <w:t>and</w:t>
            </w:r>
            <w:r w:rsidR="00FD3951">
              <w:t xml:space="preserve"> </w:t>
            </w:r>
            <w:r w:rsidRPr="001E17E2">
              <w:t>need</w:t>
            </w:r>
            <w:r w:rsidR="00FD3951">
              <w:t xml:space="preserve"> </w:t>
            </w:r>
            <w:r w:rsidRPr="001E17E2">
              <w:t>to</w:t>
            </w:r>
            <w:r w:rsidR="00FD3951">
              <w:t xml:space="preserve"> </w:t>
            </w:r>
            <w:r w:rsidRPr="001E17E2">
              <w:t>manage</w:t>
            </w:r>
            <w:r w:rsidR="00FD3951">
              <w:t xml:space="preserve"> </w:t>
            </w:r>
            <w:r w:rsidRPr="001E17E2">
              <w:t>their</w:t>
            </w:r>
            <w:r w:rsidR="00FD3951">
              <w:t xml:space="preserve"> </w:t>
            </w:r>
            <w:r w:rsidRPr="001E17E2">
              <w:t>stress.</w:t>
            </w:r>
            <w:r w:rsidR="00FD3951">
              <w:t xml:space="preserve"> </w:t>
            </w:r>
            <w:r w:rsidRPr="001E17E2">
              <w:t>It’s</w:t>
            </w:r>
            <w:r w:rsidR="00FD3951">
              <w:t xml:space="preserve"> </w:t>
            </w:r>
            <w:r w:rsidRPr="001E17E2">
              <w:t>important</w:t>
            </w:r>
            <w:r w:rsidR="00FD3951">
              <w:t xml:space="preserve"> </w:t>
            </w:r>
            <w:r w:rsidRPr="001E17E2">
              <w:t>to</w:t>
            </w:r>
            <w:r w:rsidR="00FD3951">
              <w:t xml:space="preserve"> </w:t>
            </w:r>
            <w:r w:rsidRPr="001E17E2">
              <w:t>counsel</w:t>
            </w:r>
            <w:r w:rsidR="00FD3951">
              <w:t xml:space="preserve"> </w:t>
            </w:r>
            <w:r w:rsidRPr="001E17E2">
              <w:t>the</w:t>
            </w:r>
            <w:r w:rsidR="00FD3951">
              <w:t xml:space="preserve"> </w:t>
            </w:r>
            <w:r w:rsidRPr="001E17E2">
              <w:t>caregiver</w:t>
            </w:r>
            <w:r w:rsidR="00FD3951">
              <w:t xml:space="preserve"> </w:t>
            </w:r>
            <w:r w:rsidRPr="001E17E2">
              <w:t>on</w:t>
            </w:r>
            <w:r w:rsidR="00FD3951">
              <w:t xml:space="preserve"> </w:t>
            </w:r>
            <w:r w:rsidRPr="001E17E2">
              <w:t>strategies</w:t>
            </w:r>
            <w:r w:rsidR="00FD3951">
              <w:t xml:space="preserve"> </w:t>
            </w:r>
            <w:r w:rsidRPr="001E17E2">
              <w:t>that</w:t>
            </w:r>
            <w:r w:rsidR="00FD3951">
              <w:t xml:space="preserve"> </w:t>
            </w:r>
            <w:r w:rsidRPr="001E17E2">
              <w:t>are</w:t>
            </w:r>
            <w:r w:rsidR="00FD3951">
              <w:t xml:space="preserve"> </w:t>
            </w:r>
            <w:r w:rsidRPr="001E17E2">
              <w:t>relevant</w:t>
            </w:r>
            <w:r w:rsidR="00FD3951">
              <w:t xml:space="preserve"> </w:t>
            </w:r>
            <w:r w:rsidRPr="001E17E2">
              <w:t>to</w:t>
            </w:r>
            <w:r w:rsidR="00FD3951">
              <w:t xml:space="preserve"> </w:t>
            </w:r>
            <w:r w:rsidRPr="001E17E2">
              <w:t>and</w:t>
            </w:r>
            <w:r w:rsidR="00FD3951">
              <w:t xml:space="preserve"> </w:t>
            </w:r>
            <w:r w:rsidRPr="001E17E2">
              <w:t>practical</w:t>
            </w:r>
            <w:r w:rsidR="00FD3951">
              <w:t xml:space="preserve"> </w:t>
            </w:r>
            <w:r w:rsidRPr="001E17E2">
              <w:t>for</w:t>
            </w:r>
            <w:r w:rsidR="00FD3951">
              <w:t xml:space="preserve"> </w:t>
            </w:r>
            <w:r w:rsidRPr="001E17E2">
              <w:t>his</w:t>
            </w:r>
            <w:r w:rsidR="00FD3951">
              <w:t xml:space="preserve"> </w:t>
            </w:r>
            <w:r w:rsidRPr="001E17E2">
              <w:t>or</w:t>
            </w:r>
            <w:r w:rsidR="00FD3951">
              <w:t xml:space="preserve"> </w:t>
            </w:r>
            <w:r w:rsidRPr="001E17E2">
              <w:t>her</w:t>
            </w:r>
            <w:r w:rsidR="00FD3951">
              <w:t xml:space="preserve"> </w:t>
            </w:r>
            <w:r w:rsidRPr="001E17E2">
              <w:t>life</w:t>
            </w:r>
            <w:r w:rsidR="00FD3951">
              <w:t xml:space="preserve"> </w:t>
            </w:r>
            <w:r w:rsidRPr="001E17E2">
              <w:t>and</w:t>
            </w:r>
            <w:r w:rsidR="00FD3951">
              <w:t xml:space="preserve"> </w:t>
            </w:r>
            <w:r w:rsidRPr="001E17E2">
              <w:t>feasible</w:t>
            </w:r>
            <w:r w:rsidR="00FD3951">
              <w:t xml:space="preserve"> </w:t>
            </w:r>
            <w:r w:rsidRPr="001E17E2">
              <w:t>in</w:t>
            </w:r>
            <w:r w:rsidR="00FD3951">
              <w:t xml:space="preserve"> </w:t>
            </w:r>
            <w:r w:rsidRPr="001E17E2">
              <w:t>the</w:t>
            </w:r>
            <w:r w:rsidR="00FD3951">
              <w:t xml:space="preserve"> </w:t>
            </w:r>
            <w:r w:rsidRPr="001E17E2">
              <w:t>communities</w:t>
            </w:r>
            <w:r w:rsidR="00FD3951">
              <w:t xml:space="preserve"> </w:t>
            </w:r>
            <w:r w:rsidRPr="001E17E2">
              <w:t>where</w:t>
            </w:r>
            <w:r w:rsidR="00FD3951">
              <w:t xml:space="preserve"> </w:t>
            </w:r>
            <w:r w:rsidRPr="001E17E2">
              <w:t>you</w:t>
            </w:r>
            <w:r w:rsidR="00FD3951">
              <w:t xml:space="preserve"> </w:t>
            </w:r>
            <w:r w:rsidRPr="001E17E2">
              <w:t>work.</w:t>
            </w:r>
            <w:r w:rsidR="00FD3951">
              <w:t xml:space="preserve"> </w:t>
            </w:r>
          </w:p>
        </w:tc>
      </w:tr>
      <w:tr w:rsidR="00E17B18" w:rsidRPr="001E17E2" w14:paraId="1B5E56F2"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3B2FC67D" w14:textId="19554B66" w:rsidR="00E17B18" w:rsidRPr="001E17E2" w:rsidRDefault="00E17B18" w:rsidP="00F7459B">
            <w:pPr>
              <w:pStyle w:val="AN-Tabletext"/>
              <w:ind w:left="0"/>
              <w:rPr>
                <w:color w:val="auto"/>
                <w:sz w:val="18"/>
                <w:szCs w:val="18"/>
              </w:rPr>
            </w:pPr>
            <w:r w:rsidRPr="001E17E2">
              <w:rPr>
                <w:color w:val="auto"/>
                <w:sz w:val="18"/>
                <w:szCs w:val="18"/>
              </w:rPr>
              <w:t>11:50-12:50</w:t>
            </w:r>
            <w:r w:rsidR="00100E9D" w:rsidRPr="001E17E2">
              <w:rPr>
                <w:color w:val="auto"/>
                <w:sz w:val="18"/>
                <w:szCs w:val="18"/>
              </w:rPr>
              <w:br/>
            </w:r>
            <w:r w:rsidRPr="001E17E2">
              <w:rPr>
                <w:color w:val="auto"/>
                <w:sz w:val="18"/>
                <w:szCs w:val="18"/>
              </w:rPr>
              <w:t>(60</w:t>
            </w:r>
            <w:r w:rsidR="00FD3951">
              <w:rPr>
                <w:color w:val="auto"/>
                <w:sz w:val="18"/>
                <w:szCs w:val="18"/>
              </w:rPr>
              <w:t xml:space="preserve"> </w:t>
            </w:r>
            <w:r w:rsidRPr="001E17E2">
              <w:rPr>
                <w:color w:val="auto"/>
                <w:sz w:val="18"/>
                <w:szCs w:val="18"/>
              </w:rPr>
              <w:t>minutes)</w:t>
            </w:r>
          </w:p>
        </w:tc>
        <w:tc>
          <w:tcPr>
            <w:tcW w:w="4157" w:type="pct"/>
            <w:gridSpan w:val="3"/>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32DE75EA" w14:textId="77777777" w:rsidR="00E17B18" w:rsidRPr="001E17E2" w:rsidRDefault="00E17B18" w:rsidP="00F7459B">
            <w:pPr>
              <w:pStyle w:val="AN-Tabletext"/>
              <w:ind w:left="0"/>
              <w:rPr>
                <w:sz w:val="18"/>
                <w:szCs w:val="18"/>
              </w:rPr>
            </w:pPr>
            <w:r w:rsidRPr="001E17E2">
              <w:rPr>
                <w:i/>
                <w:iCs/>
                <w:color w:val="auto"/>
                <w:sz w:val="18"/>
                <w:szCs w:val="18"/>
              </w:rPr>
              <w:t>Lunch</w:t>
            </w:r>
          </w:p>
        </w:tc>
      </w:tr>
      <w:tr w:rsidR="00E17B18" w:rsidRPr="001E17E2" w14:paraId="4F9B7183"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1AF67645" w14:textId="6DC2A54D" w:rsidR="00E17B18" w:rsidRPr="001E17E2" w:rsidRDefault="00E17B18" w:rsidP="00F7459B">
            <w:pPr>
              <w:pStyle w:val="AN-Tabletext"/>
              <w:spacing w:after="120"/>
              <w:ind w:left="0"/>
              <w:rPr>
                <w:color w:val="auto"/>
                <w:sz w:val="18"/>
                <w:szCs w:val="18"/>
              </w:rPr>
            </w:pPr>
            <w:r w:rsidRPr="001E17E2">
              <w:rPr>
                <w:color w:val="auto"/>
                <w:sz w:val="18"/>
                <w:szCs w:val="18"/>
              </w:rPr>
              <w:t>12:50-13:50</w:t>
            </w:r>
            <w:r w:rsidR="00100E9D" w:rsidRPr="001E17E2">
              <w:rPr>
                <w:color w:val="auto"/>
                <w:sz w:val="18"/>
                <w:szCs w:val="18"/>
              </w:rPr>
              <w:br/>
            </w:r>
            <w:r w:rsidRPr="001E17E2">
              <w:rPr>
                <w:color w:val="auto"/>
                <w:sz w:val="18"/>
                <w:szCs w:val="18"/>
              </w:rPr>
              <w:t>(60</w:t>
            </w:r>
            <w:r w:rsidR="00FD3951">
              <w:rPr>
                <w:color w:val="auto"/>
                <w:sz w:val="18"/>
                <w:szCs w:val="18"/>
              </w:rPr>
              <w:t xml:space="preserve"> </w:t>
            </w:r>
            <w:r w:rsidRPr="001E17E2">
              <w:rPr>
                <w:color w:val="auto"/>
                <w:sz w:val="18"/>
                <w:szCs w:val="18"/>
              </w:rPr>
              <w:t>minutes)</w:t>
            </w:r>
          </w:p>
          <w:p w14:paraId="0A043E01" w14:textId="462104CA"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25</w:t>
            </w:r>
            <w:r w:rsidR="00FD3951">
              <w:rPr>
                <w:sz w:val="18"/>
                <w:szCs w:val="18"/>
              </w:rPr>
              <w:t xml:space="preserve"> </w:t>
            </w:r>
            <w:r w:rsidRPr="001E17E2">
              <w:rPr>
                <w:sz w:val="18"/>
                <w:szCs w:val="18"/>
              </w:rPr>
              <w:t>minutes</w:t>
            </w:r>
          </w:p>
          <w:p w14:paraId="1B646789" w14:textId="00D8EAC2"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25</w:t>
            </w:r>
            <w:r w:rsidR="00FD3951">
              <w:rPr>
                <w:sz w:val="18"/>
                <w:szCs w:val="18"/>
              </w:rPr>
              <w:t xml:space="preserve"> </w:t>
            </w:r>
            <w:r w:rsidRPr="001E17E2">
              <w:rPr>
                <w:sz w:val="18"/>
                <w:szCs w:val="18"/>
              </w:rPr>
              <w:t>minutes</w:t>
            </w:r>
          </w:p>
          <w:p w14:paraId="75E4A831" w14:textId="3A79E508"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3,</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10</w:t>
            </w:r>
            <w:r w:rsidR="00FD3951">
              <w:rPr>
                <w:sz w:val="18"/>
                <w:szCs w:val="18"/>
              </w:rPr>
              <w:t xml:space="preserve"> </w:t>
            </w:r>
            <w:r w:rsidRPr="001E17E2">
              <w:rPr>
                <w:sz w:val="18"/>
                <w:szCs w:val="18"/>
              </w:rPr>
              <w:t>minutes</w:t>
            </w:r>
          </w:p>
        </w:tc>
        <w:tc>
          <w:tcPr>
            <w:tcW w:w="1252"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60154D32" w14:textId="12D0FA79" w:rsidR="00E17B18" w:rsidRPr="001E17E2" w:rsidRDefault="00E17B18" w:rsidP="00100E9D">
            <w:pPr>
              <w:pStyle w:val="AN-Head2"/>
              <w:spacing w:before="0" w:after="120"/>
              <w:rPr>
                <w:sz w:val="18"/>
                <w:szCs w:val="18"/>
              </w:rPr>
            </w:pPr>
            <w:r w:rsidRPr="001E17E2">
              <w:rPr>
                <w:sz w:val="18"/>
                <w:szCs w:val="18"/>
              </w:rPr>
              <w:t>Session</w:t>
            </w:r>
            <w:r w:rsidR="00FD3951">
              <w:rPr>
                <w:sz w:val="18"/>
                <w:szCs w:val="18"/>
              </w:rPr>
              <w:t xml:space="preserve"> </w:t>
            </w:r>
            <w:r w:rsidRPr="001E17E2">
              <w:rPr>
                <w:sz w:val="18"/>
                <w:szCs w:val="18"/>
              </w:rPr>
              <w:t>11:</w:t>
            </w:r>
            <w:r w:rsidR="00FD3951">
              <w:rPr>
                <w:sz w:val="18"/>
                <w:szCs w:val="18"/>
              </w:rPr>
              <w:t xml:space="preserve"> </w:t>
            </w:r>
            <w:r w:rsidRPr="001E17E2">
              <w:rPr>
                <w:sz w:val="18"/>
                <w:szCs w:val="18"/>
              </w:rPr>
              <w:t>How</w:t>
            </w:r>
            <w:r w:rsidR="00FD3951">
              <w:rPr>
                <w:sz w:val="18"/>
                <w:szCs w:val="18"/>
              </w:rPr>
              <w:t xml:space="preserve"> </w:t>
            </w:r>
            <w:r w:rsidRPr="001E17E2">
              <w:rPr>
                <w:sz w:val="18"/>
                <w:szCs w:val="18"/>
              </w:rPr>
              <w:t>to</w:t>
            </w:r>
            <w:r w:rsidR="00FD3951">
              <w:rPr>
                <w:sz w:val="18"/>
                <w:szCs w:val="18"/>
              </w:rPr>
              <w:t xml:space="preserve"> </w:t>
            </w:r>
            <w:r w:rsidRPr="001E17E2">
              <w:rPr>
                <w:sz w:val="18"/>
                <w:szCs w:val="18"/>
              </w:rPr>
              <w:t>Support</w:t>
            </w:r>
            <w:r w:rsidR="00FD3951">
              <w:rPr>
                <w:sz w:val="18"/>
                <w:szCs w:val="18"/>
              </w:rPr>
              <w:t xml:space="preserve"> </w:t>
            </w:r>
            <w:r w:rsidRPr="001E17E2">
              <w:rPr>
                <w:sz w:val="18"/>
                <w:szCs w:val="18"/>
              </w:rPr>
              <w:t>Children</w:t>
            </w:r>
            <w:r w:rsidR="00FD3951">
              <w:rPr>
                <w:sz w:val="18"/>
                <w:szCs w:val="18"/>
              </w:rPr>
              <w:t xml:space="preserve"> </w:t>
            </w:r>
            <w:r w:rsidRPr="001E17E2">
              <w:rPr>
                <w:sz w:val="18"/>
                <w:szCs w:val="18"/>
              </w:rPr>
              <w:t>with</w:t>
            </w:r>
            <w:r w:rsidR="00FD3951">
              <w:rPr>
                <w:sz w:val="18"/>
                <w:szCs w:val="18"/>
              </w:rPr>
              <w:t xml:space="preserve"> </w:t>
            </w:r>
            <w:r w:rsidRPr="001E17E2">
              <w:rPr>
                <w:sz w:val="18"/>
                <w:szCs w:val="18"/>
              </w:rPr>
              <w:t>Feeding</w:t>
            </w:r>
            <w:r w:rsidR="00FD3951">
              <w:rPr>
                <w:sz w:val="18"/>
                <w:szCs w:val="18"/>
              </w:rPr>
              <w:t xml:space="preserve"> </w:t>
            </w:r>
            <w:r w:rsidRPr="001E17E2">
              <w:rPr>
                <w:sz w:val="18"/>
                <w:szCs w:val="18"/>
              </w:rPr>
              <w:t>Difficulties</w:t>
            </w:r>
          </w:p>
          <w:p w14:paraId="2C3F587F" w14:textId="1D5E8175" w:rsidR="00E17B18" w:rsidRPr="001E17E2" w:rsidRDefault="00E17B18" w:rsidP="00F7459B">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1532D81B" w14:textId="4FA5822A" w:rsidR="00E17B18" w:rsidRPr="001E17E2" w:rsidRDefault="00E17B18" w:rsidP="00F7459B">
            <w:pPr>
              <w:pStyle w:val="AN-Maintext"/>
              <w:spacing w:after="0"/>
              <w:rPr>
                <w:sz w:val="18"/>
                <w:szCs w:val="18"/>
              </w:rPr>
            </w:pPr>
            <w:r w:rsidRPr="001E17E2">
              <w:rPr>
                <w:sz w:val="18"/>
                <w:szCs w:val="18"/>
              </w:rPr>
              <w:t>By</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end</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this</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will</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able</w:t>
            </w:r>
            <w:r w:rsidR="00FD3951">
              <w:rPr>
                <w:sz w:val="18"/>
                <w:szCs w:val="18"/>
              </w:rPr>
              <w:t xml:space="preserve"> </w:t>
            </w:r>
            <w:r w:rsidRPr="001E17E2">
              <w:rPr>
                <w:sz w:val="18"/>
                <w:szCs w:val="18"/>
              </w:rPr>
              <w:t>to:</w:t>
            </w:r>
          </w:p>
          <w:p w14:paraId="5A9940B9" w14:textId="21BEEDFF" w:rsidR="00E17B18" w:rsidRPr="001E17E2" w:rsidRDefault="00E17B18" w:rsidP="00F7459B">
            <w:pPr>
              <w:pStyle w:val="AN-NumberedList"/>
              <w:numPr>
                <w:ilvl w:val="0"/>
                <w:numId w:val="137"/>
              </w:numPr>
              <w:spacing w:after="0"/>
              <w:ind w:left="403" w:hanging="216"/>
              <w:rPr>
                <w:sz w:val="18"/>
                <w:szCs w:val="18"/>
              </w:rPr>
            </w:pPr>
            <w:r w:rsidRPr="001E17E2">
              <w:rPr>
                <w:sz w:val="18"/>
                <w:szCs w:val="18"/>
              </w:rPr>
              <w:t>Define</w:t>
            </w:r>
            <w:r w:rsidR="00FD3951">
              <w:rPr>
                <w:sz w:val="18"/>
                <w:szCs w:val="18"/>
              </w:rPr>
              <w:t xml:space="preserve"> </w:t>
            </w:r>
            <w:r w:rsidRPr="001E17E2">
              <w:rPr>
                <w:sz w:val="18"/>
                <w:szCs w:val="18"/>
              </w:rPr>
              <w:t>malnourished,</w:t>
            </w:r>
            <w:r w:rsidR="00FD3951">
              <w:rPr>
                <w:sz w:val="18"/>
                <w:szCs w:val="18"/>
              </w:rPr>
              <w:t xml:space="preserve"> </w:t>
            </w:r>
            <w:r w:rsidRPr="001E17E2">
              <w:rPr>
                <w:sz w:val="18"/>
                <w:szCs w:val="18"/>
              </w:rPr>
              <w:t>feeding</w:t>
            </w:r>
            <w:r w:rsidR="00FD3951">
              <w:rPr>
                <w:sz w:val="18"/>
                <w:szCs w:val="18"/>
              </w:rPr>
              <w:t xml:space="preserve"> </w:t>
            </w:r>
            <w:r w:rsidRPr="001E17E2">
              <w:rPr>
                <w:sz w:val="18"/>
                <w:szCs w:val="18"/>
              </w:rPr>
              <w:t>difficulties,</w:t>
            </w:r>
            <w:r w:rsidR="00FD3951">
              <w:rPr>
                <w:sz w:val="18"/>
                <w:szCs w:val="18"/>
              </w:rPr>
              <w:t xml:space="preserve"> </w:t>
            </w:r>
            <w:r w:rsidRPr="001E17E2">
              <w:rPr>
                <w:sz w:val="18"/>
                <w:szCs w:val="18"/>
              </w:rPr>
              <w:t>poor</w:t>
            </w:r>
            <w:r w:rsidR="00FD3951">
              <w:rPr>
                <w:sz w:val="18"/>
                <w:szCs w:val="18"/>
              </w:rPr>
              <w:t xml:space="preserve"> </w:t>
            </w:r>
            <w:r w:rsidRPr="001E17E2">
              <w:rPr>
                <w:sz w:val="18"/>
                <w:szCs w:val="18"/>
              </w:rPr>
              <w:t>appetite,</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picky</w:t>
            </w:r>
            <w:r w:rsidR="00FD3951">
              <w:rPr>
                <w:sz w:val="18"/>
                <w:szCs w:val="18"/>
              </w:rPr>
              <w:t xml:space="preserve"> </w:t>
            </w:r>
            <w:r w:rsidRPr="001E17E2">
              <w:rPr>
                <w:sz w:val="18"/>
                <w:szCs w:val="18"/>
              </w:rPr>
              <w:t>eating</w:t>
            </w:r>
          </w:p>
          <w:p w14:paraId="4454ECE5" w14:textId="54CB441F" w:rsidR="00E17B18" w:rsidRPr="001E17E2" w:rsidRDefault="00E17B18" w:rsidP="00F7459B">
            <w:pPr>
              <w:pStyle w:val="AN-NumberedList"/>
              <w:numPr>
                <w:ilvl w:val="0"/>
                <w:numId w:val="137"/>
              </w:numPr>
              <w:spacing w:after="0"/>
              <w:ind w:left="403" w:hanging="216"/>
              <w:rPr>
                <w:sz w:val="18"/>
                <w:szCs w:val="18"/>
              </w:rPr>
            </w:pPr>
            <w:r w:rsidRPr="001E17E2">
              <w:rPr>
                <w:sz w:val="18"/>
                <w:szCs w:val="18"/>
              </w:rPr>
              <w:t>Identify</w:t>
            </w:r>
            <w:r w:rsidR="00FD3951">
              <w:rPr>
                <w:sz w:val="18"/>
                <w:szCs w:val="18"/>
              </w:rPr>
              <w:t xml:space="preserve"> </w:t>
            </w:r>
            <w:r w:rsidRPr="001E17E2">
              <w:rPr>
                <w:sz w:val="18"/>
                <w:szCs w:val="18"/>
              </w:rPr>
              <w:t>feeding</w:t>
            </w:r>
            <w:r w:rsidR="00FD3951">
              <w:rPr>
                <w:sz w:val="18"/>
                <w:szCs w:val="18"/>
              </w:rPr>
              <w:t xml:space="preserve"> </w:t>
            </w:r>
            <w:r w:rsidRPr="001E17E2">
              <w:rPr>
                <w:sz w:val="18"/>
                <w:szCs w:val="18"/>
              </w:rPr>
              <w:t>difficulties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advise</w:t>
            </w:r>
            <w:r w:rsidR="00FD3951">
              <w:rPr>
                <w:sz w:val="18"/>
                <w:szCs w:val="18"/>
              </w:rPr>
              <w:t xml:space="preserve"> </w:t>
            </w:r>
            <w:r w:rsidRPr="001E17E2">
              <w:rPr>
                <w:sz w:val="18"/>
                <w:szCs w:val="18"/>
              </w:rPr>
              <w:t>on</w:t>
            </w:r>
            <w:r w:rsidR="00FD3951">
              <w:rPr>
                <w:sz w:val="18"/>
                <w:szCs w:val="18"/>
              </w:rPr>
              <w:t xml:space="preserve"> </w:t>
            </w:r>
            <w:r w:rsidRPr="001E17E2">
              <w:rPr>
                <w:sz w:val="18"/>
                <w:szCs w:val="18"/>
              </w:rPr>
              <w:t>strategies</w:t>
            </w:r>
            <w:r w:rsidR="00FD3951">
              <w:rPr>
                <w:sz w:val="18"/>
                <w:szCs w:val="18"/>
              </w:rPr>
              <w:t xml:space="preserve"> </w:t>
            </w:r>
            <w:r w:rsidRPr="001E17E2">
              <w:rPr>
                <w:sz w:val="18"/>
                <w:szCs w:val="18"/>
              </w:rPr>
              <w:t>if</w:t>
            </w:r>
            <w:r w:rsidR="00FD3951">
              <w:rPr>
                <w:sz w:val="18"/>
                <w:szCs w:val="18"/>
              </w:rPr>
              <w:t xml:space="preserve"> </w:t>
            </w:r>
            <w:r w:rsidRPr="001E17E2">
              <w:rPr>
                <w:sz w:val="18"/>
                <w:szCs w:val="18"/>
              </w:rPr>
              <w:t>feeding</w:t>
            </w:r>
            <w:r w:rsidR="00FD3951">
              <w:rPr>
                <w:sz w:val="18"/>
                <w:szCs w:val="18"/>
              </w:rPr>
              <w:t xml:space="preserve"> </w:t>
            </w:r>
            <w:r w:rsidRPr="001E17E2">
              <w:rPr>
                <w:sz w:val="18"/>
                <w:szCs w:val="18"/>
              </w:rPr>
              <w:t>difficulties</w:t>
            </w:r>
            <w:r w:rsidR="00FD3951">
              <w:rPr>
                <w:sz w:val="18"/>
                <w:szCs w:val="18"/>
              </w:rPr>
              <w:t xml:space="preserve"> </w:t>
            </w:r>
            <w:r w:rsidRPr="001E17E2">
              <w:rPr>
                <w:sz w:val="18"/>
                <w:szCs w:val="18"/>
              </w:rPr>
              <w:t>are</w:t>
            </w:r>
            <w:r w:rsidR="00FD3951">
              <w:rPr>
                <w:sz w:val="18"/>
                <w:szCs w:val="18"/>
              </w:rPr>
              <w:t xml:space="preserve"> </w:t>
            </w:r>
            <w:r w:rsidRPr="001E17E2">
              <w:rPr>
                <w:sz w:val="18"/>
                <w:szCs w:val="18"/>
              </w:rPr>
              <w:t>identified</w:t>
            </w:r>
            <w:r w:rsidR="00FD3951">
              <w:rPr>
                <w:sz w:val="18"/>
                <w:szCs w:val="18"/>
              </w:rPr>
              <w:t xml:space="preserve"> </w:t>
            </w:r>
            <w:r w:rsidRPr="001E17E2">
              <w:rPr>
                <w:sz w:val="18"/>
                <w:szCs w:val="18"/>
              </w:rPr>
              <w:t>using</w:t>
            </w:r>
            <w:r w:rsidR="00FD3951">
              <w:rPr>
                <w:sz w:val="18"/>
                <w:szCs w:val="18"/>
              </w:rPr>
              <w:t xml:space="preserve"> </w:t>
            </w:r>
            <w:r w:rsidRPr="001E17E2">
              <w:rPr>
                <w:sz w:val="18"/>
                <w:szCs w:val="18"/>
              </w:rPr>
              <w:t>individual</w:t>
            </w:r>
            <w:r w:rsidR="00FD3951">
              <w:rPr>
                <w:sz w:val="18"/>
                <w:szCs w:val="18"/>
              </w:rPr>
              <w:t xml:space="preserve"> </w:t>
            </w:r>
            <w:r w:rsidRPr="001E17E2">
              <w:rPr>
                <w:sz w:val="18"/>
                <w:szCs w:val="18"/>
              </w:rPr>
              <w:t>counseling</w:t>
            </w:r>
            <w:r w:rsidR="00FD3951">
              <w:rPr>
                <w:sz w:val="18"/>
                <w:szCs w:val="18"/>
              </w:rPr>
              <w:t xml:space="preserve"> </w:t>
            </w:r>
            <w:r w:rsidRPr="001E17E2">
              <w:rPr>
                <w:sz w:val="18"/>
                <w:szCs w:val="18"/>
              </w:rPr>
              <w:t>skills</w:t>
            </w:r>
          </w:p>
          <w:p w14:paraId="0910F86B" w14:textId="648DF8D2" w:rsidR="00E17B18" w:rsidRPr="001E17E2" w:rsidRDefault="00E17B18" w:rsidP="00F7459B">
            <w:pPr>
              <w:pStyle w:val="AN-NumberedList"/>
              <w:numPr>
                <w:ilvl w:val="0"/>
                <w:numId w:val="137"/>
              </w:numPr>
              <w:ind w:left="403" w:hanging="216"/>
              <w:rPr>
                <w:sz w:val="18"/>
                <w:szCs w:val="18"/>
              </w:rPr>
            </w:pPr>
            <w:r w:rsidRPr="001E17E2">
              <w:rPr>
                <w:sz w:val="18"/>
                <w:szCs w:val="18"/>
              </w:rPr>
              <w:t>Identify</w:t>
            </w:r>
            <w:r w:rsidR="00FD3951">
              <w:rPr>
                <w:sz w:val="18"/>
                <w:szCs w:val="18"/>
              </w:rPr>
              <w:t xml:space="preserve"> </w:t>
            </w:r>
            <w:r w:rsidRPr="001E17E2">
              <w:rPr>
                <w:sz w:val="18"/>
                <w:szCs w:val="18"/>
              </w:rPr>
              <w:t>feeding</w:t>
            </w:r>
            <w:r w:rsidR="00FD3951">
              <w:rPr>
                <w:sz w:val="18"/>
                <w:szCs w:val="18"/>
              </w:rPr>
              <w:t xml:space="preserve"> </w:t>
            </w:r>
            <w:r w:rsidRPr="001E17E2">
              <w:rPr>
                <w:sz w:val="18"/>
                <w:szCs w:val="18"/>
              </w:rPr>
              <w:t>difficulty</w:t>
            </w:r>
            <w:r w:rsidR="00FD3951">
              <w:rPr>
                <w:sz w:val="18"/>
                <w:szCs w:val="18"/>
              </w:rPr>
              <w:t xml:space="preserve"> </w:t>
            </w:r>
            <w:r w:rsidRPr="001E17E2">
              <w:rPr>
                <w:sz w:val="18"/>
                <w:szCs w:val="18"/>
              </w:rPr>
              <w:t>warning</w:t>
            </w:r>
            <w:r w:rsidR="00FD3951">
              <w:rPr>
                <w:sz w:val="18"/>
                <w:szCs w:val="18"/>
              </w:rPr>
              <w:t xml:space="preserve"> </w:t>
            </w:r>
            <w:r w:rsidRPr="001E17E2">
              <w:rPr>
                <w:sz w:val="18"/>
                <w:szCs w:val="18"/>
              </w:rPr>
              <w:t>signs</w:t>
            </w:r>
            <w:r w:rsidR="009C0F7F" w:rsidRPr="001E17E2">
              <w:rPr>
                <w:sz w:val="18"/>
                <w:szCs w:val="18"/>
              </w:rPr>
              <w:t>.</w:t>
            </w:r>
          </w:p>
        </w:tc>
        <w:tc>
          <w:tcPr>
            <w:tcW w:w="1653"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6B16D192" w14:textId="01B25109" w:rsidR="00E17B18" w:rsidRPr="001E17E2" w:rsidRDefault="00E17B18" w:rsidP="006344D9">
            <w:pPr>
              <w:pStyle w:val="AN-Bullet1stlevel-Annex5"/>
            </w:pPr>
            <w:r w:rsidRPr="001E17E2">
              <w:t>Flipchart</w:t>
            </w:r>
            <w:r w:rsidR="00FD3951">
              <w:t xml:space="preserve"> </w:t>
            </w:r>
            <w:r w:rsidRPr="001E17E2">
              <w:t>paper,</w:t>
            </w:r>
            <w:r w:rsidR="00FD3951">
              <w:t xml:space="preserve"> </w:t>
            </w:r>
            <w:r w:rsidRPr="001E17E2">
              <w:t>flipchart</w:t>
            </w:r>
            <w:r w:rsidR="00FD3951">
              <w:t xml:space="preserve"> </w:t>
            </w:r>
            <w:r w:rsidRPr="001E17E2">
              <w:t>stand(s),</w:t>
            </w:r>
            <w:r w:rsidR="00FD3951">
              <w:t xml:space="preserve"> </w:t>
            </w:r>
            <w:r w:rsidRPr="001E17E2">
              <w:t>markers,</w:t>
            </w:r>
            <w:r w:rsidR="00FD3951">
              <w:t xml:space="preserve"> </w:t>
            </w:r>
            <w:r w:rsidRPr="001E17E2">
              <w:t>and</w:t>
            </w:r>
            <w:r w:rsidR="00FD3951">
              <w:t xml:space="preserve"> </w:t>
            </w:r>
            <w:r w:rsidRPr="001E17E2">
              <w:t>masking</w:t>
            </w:r>
            <w:r w:rsidR="00FD3951">
              <w:t xml:space="preserve"> </w:t>
            </w:r>
            <w:r w:rsidRPr="001E17E2">
              <w:t>tape</w:t>
            </w:r>
          </w:p>
          <w:p w14:paraId="6572D0C9" w14:textId="2D99EB39" w:rsidR="00E17B18" w:rsidRPr="001E17E2" w:rsidRDefault="00E17B18" w:rsidP="006344D9">
            <w:pPr>
              <w:pStyle w:val="AN-Bullet1stlevel-Annex5"/>
            </w:pPr>
            <w:r w:rsidRPr="001E17E2">
              <w:t>Draw</w:t>
            </w:r>
            <w:r w:rsidR="00FD3951">
              <w:t xml:space="preserve"> </w:t>
            </w:r>
            <w:r w:rsidRPr="001E17E2">
              <w:t>Figure</w:t>
            </w:r>
            <w:r w:rsidR="00FD3951">
              <w:t xml:space="preserve"> </w:t>
            </w:r>
            <w:r w:rsidRPr="001E17E2">
              <w:t>11.1</w:t>
            </w:r>
            <w:r w:rsidR="00FD3951">
              <w:t xml:space="preserve"> </w:t>
            </w:r>
            <w:r w:rsidR="009C0F7F" w:rsidRPr="001E17E2">
              <w:t>from</w:t>
            </w:r>
            <w:r w:rsidR="00FD3951">
              <w:t xml:space="preserve"> </w:t>
            </w:r>
            <w:r w:rsidRPr="001E17E2">
              <w:t>“Key</w:t>
            </w:r>
            <w:r w:rsidR="00FD3951">
              <w:t xml:space="preserve"> </w:t>
            </w:r>
            <w:r w:rsidRPr="001E17E2">
              <w:t>Information,</w:t>
            </w:r>
            <w:r w:rsidR="00FD3951">
              <w:t xml:space="preserve"> </w:t>
            </w:r>
            <w:r w:rsidRPr="001E17E2">
              <w:t>Learning</w:t>
            </w:r>
            <w:r w:rsidR="00FD3951">
              <w:t xml:space="preserve"> </w:t>
            </w:r>
            <w:r w:rsidRPr="001E17E2">
              <w:t>Objective</w:t>
            </w:r>
            <w:r w:rsidR="00FD3951">
              <w:t xml:space="preserve"> </w:t>
            </w:r>
            <w:r w:rsidRPr="001E17E2">
              <w:t>1,</w:t>
            </w:r>
            <w:r w:rsidR="00FD3951">
              <w:t xml:space="preserve"> </w:t>
            </w:r>
            <w:r w:rsidRPr="001E17E2">
              <w:t>Activity</w:t>
            </w:r>
            <w:r w:rsidR="00FD3951">
              <w:t xml:space="preserve"> </w:t>
            </w:r>
            <w:r w:rsidRPr="001E17E2">
              <w:t>1”</w:t>
            </w:r>
            <w:r w:rsidR="00FD3951">
              <w:t xml:space="preserve"> </w:t>
            </w:r>
            <w:r w:rsidRPr="001E17E2">
              <w:t>on</w:t>
            </w:r>
            <w:r w:rsidR="00FD3951">
              <w:t xml:space="preserve"> </w:t>
            </w:r>
            <w:r w:rsidRPr="001E17E2">
              <w:t>a</w:t>
            </w:r>
            <w:r w:rsidR="00FD3951">
              <w:t xml:space="preserve"> </w:t>
            </w:r>
            <w:r w:rsidRPr="001E17E2">
              <w:t>page</w:t>
            </w:r>
            <w:r w:rsidR="00FD3951">
              <w:t xml:space="preserve"> </w:t>
            </w:r>
            <w:r w:rsidRPr="001E17E2">
              <w:t>of</w:t>
            </w:r>
            <w:r w:rsidR="00FD3951">
              <w:t xml:space="preserve"> </w:t>
            </w:r>
            <w:r w:rsidRPr="001E17E2">
              <w:t>flipchart</w:t>
            </w:r>
            <w:r w:rsidR="00FD3951">
              <w:t xml:space="preserve"> </w:t>
            </w:r>
            <w:r w:rsidRPr="001E17E2">
              <w:t>paper</w:t>
            </w:r>
            <w:r w:rsidR="0067019A" w:rsidRPr="001E17E2">
              <w:t>.</w:t>
            </w:r>
          </w:p>
          <w:p w14:paraId="00C0ADE1" w14:textId="0BFC1D68" w:rsidR="00E17B18" w:rsidRPr="001E17E2" w:rsidRDefault="00E17B18" w:rsidP="006344D9">
            <w:pPr>
              <w:pStyle w:val="AN-Bullet1stlevel-Annex5"/>
            </w:pPr>
            <w:r w:rsidRPr="001E17E2">
              <w:t>“Training</w:t>
            </w:r>
            <w:r w:rsidR="00FD3951">
              <w:t xml:space="preserve"> </w:t>
            </w:r>
            <w:r w:rsidRPr="001E17E2">
              <w:t>Aid</w:t>
            </w:r>
            <w:r w:rsidR="00FD3951">
              <w:t xml:space="preserve"> </w:t>
            </w:r>
            <w:r w:rsidRPr="001E17E2">
              <w:t>11.1:</w:t>
            </w:r>
            <w:r w:rsidR="00FD3951">
              <w:t xml:space="preserve"> </w:t>
            </w:r>
            <w:r w:rsidR="009C0F7F" w:rsidRPr="001E17E2">
              <w:t>Problem</w:t>
            </w:r>
            <w:r w:rsidR="00FD3951">
              <w:t xml:space="preserve"> </w:t>
            </w:r>
            <w:r w:rsidR="009C0F7F" w:rsidRPr="001E17E2">
              <w:t>and</w:t>
            </w:r>
            <w:r w:rsidR="00FD3951">
              <w:t xml:space="preserve"> </w:t>
            </w:r>
            <w:r w:rsidR="009C0F7F" w:rsidRPr="001E17E2">
              <w:t>Solution</w:t>
            </w:r>
            <w:r w:rsidR="00FD3951">
              <w:t xml:space="preserve"> </w:t>
            </w:r>
            <w:r w:rsidR="009C0F7F" w:rsidRPr="001E17E2">
              <w:t>Cards</w:t>
            </w:r>
            <w:r w:rsidR="00FD3951">
              <w:t xml:space="preserve"> </w:t>
            </w:r>
            <w:r w:rsidR="009C0F7F" w:rsidRPr="001E17E2">
              <w:t>for</w:t>
            </w:r>
            <w:r w:rsidR="00FD3951">
              <w:t xml:space="preserve"> </w:t>
            </w:r>
            <w:r w:rsidRPr="001E17E2">
              <w:t>Children</w:t>
            </w:r>
            <w:r w:rsidR="00FD3951">
              <w:t xml:space="preserve"> </w:t>
            </w:r>
            <w:r w:rsidRPr="001E17E2">
              <w:t>with</w:t>
            </w:r>
            <w:r w:rsidR="00FD3951">
              <w:t xml:space="preserve"> </w:t>
            </w:r>
            <w:r w:rsidRPr="001E17E2">
              <w:t>Feeding</w:t>
            </w:r>
            <w:r w:rsidR="00FD3951">
              <w:t xml:space="preserve"> </w:t>
            </w:r>
            <w:r w:rsidRPr="001E17E2">
              <w:t>Difficulties”</w:t>
            </w:r>
          </w:p>
        </w:tc>
        <w:tc>
          <w:tcPr>
            <w:tcW w:w="1252"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7ADB31B4" w14:textId="2C9AD581" w:rsidR="00E17B18" w:rsidRPr="001E17E2" w:rsidRDefault="00E17B18" w:rsidP="00B1068D">
            <w:pPr>
              <w:pStyle w:val="AN-Bullet1stlevel-Annex5"/>
            </w:pPr>
            <w:r w:rsidRPr="001E17E2">
              <w:t>Children</w:t>
            </w:r>
            <w:r w:rsidR="00FD3951">
              <w:t xml:space="preserve"> </w:t>
            </w:r>
            <w:r w:rsidRPr="001E17E2">
              <w:t>with</w:t>
            </w:r>
            <w:r w:rsidR="00FD3951">
              <w:t xml:space="preserve"> </w:t>
            </w:r>
            <w:r w:rsidRPr="001E17E2">
              <w:t>disabilities</w:t>
            </w:r>
            <w:r w:rsidR="00FD3951">
              <w:t xml:space="preserve"> </w:t>
            </w:r>
            <w:r w:rsidRPr="001E17E2">
              <w:t>are</w:t>
            </w:r>
            <w:r w:rsidR="00FD3951">
              <w:t xml:space="preserve"> </w:t>
            </w:r>
            <w:r w:rsidRPr="001E17E2">
              <w:t>at</w:t>
            </w:r>
            <w:r w:rsidR="00FD3951">
              <w:t xml:space="preserve"> </w:t>
            </w:r>
            <w:r w:rsidRPr="001E17E2">
              <w:t>high</w:t>
            </w:r>
            <w:r w:rsidR="00FD3951">
              <w:t xml:space="preserve"> </w:t>
            </w:r>
            <w:r w:rsidRPr="001E17E2">
              <w:t>risk</w:t>
            </w:r>
            <w:r w:rsidR="00FD3951">
              <w:t xml:space="preserve"> </w:t>
            </w:r>
            <w:r w:rsidRPr="001E17E2">
              <w:t>for</w:t>
            </w:r>
            <w:r w:rsidR="00FD3951">
              <w:t xml:space="preserve"> </w:t>
            </w:r>
            <w:r w:rsidRPr="001E17E2">
              <w:t>malnutrition.</w:t>
            </w:r>
            <w:r w:rsidR="00FD3951">
              <w:t xml:space="preserve"> </w:t>
            </w:r>
            <w:r w:rsidRPr="001E17E2">
              <w:t>One</w:t>
            </w:r>
            <w:r w:rsidR="00FD3951">
              <w:t xml:space="preserve"> </w:t>
            </w:r>
            <w:r w:rsidRPr="001E17E2">
              <w:t>reason</w:t>
            </w:r>
            <w:r w:rsidR="00FD3951">
              <w:t xml:space="preserve"> </w:t>
            </w:r>
            <w:r w:rsidRPr="001E17E2">
              <w:t>for</w:t>
            </w:r>
            <w:r w:rsidR="00FD3951">
              <w:t xml:space="preserve"> </w:t>
            </w:r>
            <w:r w:rsidRPr="001E17E2">
              <w:t>this</w:t>
            </w:r>
            <w:r w:rsidR="00FD3951">
              <w:t xml:space="preserve"> </w:t>
            </w:r>
            <w:r w:rsidRPr="001E17E2">
              <w:t>is</w:t>
            </w:r>
            <w:r w:rsidR="00FD3951">
              <w:t xml:space="preserve"> </w:t>
            </w:r>
            <w:r w:rsidRPr="001E17E2">
              <w:t>that</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may</w:t>
            </w:r>
            <w:r w:rsidR="00FD3951">
              <w:t xml:space="preserve"> </w:t>
            </w:r>
            <w:r w:rsidRPr="001E17E2">
              <w:t>have</w:t>
            </w:r>
            <w:r w:rsidR="00FD3951">
              <w:t xml:space="preserve"> </w:t>
            </w:r>
            <w:r w:rsidRPr="001E17E2">
              <w:t>feeding</w:t>
            </w:r>
            <w:r w:rsidR="00FD3951">
              <w:t xml:space="preserve"> </w:t>
            </w:r>
            <w:r w:rsidRPr="001E17E2">
              <w:t>difficulties.</w:t>
            </w:r>
            <w:r w:rsidR="00FD3951">
              <w:t xml:space="preserve"> </w:t>
            </w:r>
          </w:p>
          <w:p w14:paraId="460EC399" w14:textId="11B0403E" w:rsidR="00E17B18" w:rsidRPr="001E17E2" w:rsidRDefault="00E17B18" w:rsidP="00B1068D">
            <w:pPr>
              <w:pStyle w:val="AN-Bullet1stlevel-Annex5"/>
            </w:pPr>
            <w:r w:rsidRPr="001E17E2">
              <w:t>Children</w:t>
            </w:r>
            <w:r w:rsidR="00FD3951">
              <w:t xml:space="preserve"> </w:t>
            </w:r>
            <w:r w:rsidRPr="001E17E2">
              <w:t>without</w:t>
            </w:r>
            <w:r w:rsidR="00FD3951">
              <w:t xml:space="preserve"> </w:t>
            </w:r>
            <w:r w:rsidRPr="001E17E2">
              <w:t>disabilities</w:t>
            </w:r>
            <w:r w:rsidR="00FD3951">
              <w:t xml:space="preserve"> </w:t>
            </w:r>
            <w:r w:rsidRPr="001E17E2">
              <w:t>can</w:t>
            </w:r>
            <w:r w:rsidR="00FD3951">
              <w:t xml:space="preserve"> </w:t>
            </w:r>
            <w:r w:rsidRPr="001E17E2">
              <w:t>also</w:t>
            </w:r>
            <w:r w:rsidR="00FD3951">
              <w:t xml:space="preserve"> </w:t>
            </w:r>
            <w:r w:rsidRPr="001E17E2">
              <w:t>experience</w:t>
            </w:r>
            <w:r w:rsidR="00FD3951">
              <w:t xml:space="preserve"> </w:t>
            </w:r>
            <w:r w:rsidRPr="001E17E2">
              <w:t>feeding</w:t>
            </w:r>
            <w:r w:rsidR="00FD3951">
              <w:t xml:space="preserve"> </w:t>
            </w:r>
            <w:r w:rsidRPr="001E17E2">
              <w:t>difficulties.</w:t>
            </w:r>
            <w:r w:rsidR="00FD3951">
              <w:t xml:space="preserve"> </w:t>
            </w:r>
          </w:p>
          <w:p w14:paraId="3F7297AE" w14:textId="5ED5385B" w:rsidR="00E17B18" w:rsidRPr="001E17E2" w:rsidRDefault="00E17B18" w:rsidP="00B1068D">
            <w:pPr>
              <w:pStyle w:val="AN-Bullet1stlevel-Annex5"/>
            </w:pPr>
            <w:r w:rsidRPr="001E17E2">
              <w:t>Feeding</w:t>
            </w:r>
            <w:r w:rsidR="00FD3951">
              <w:t xml:space="preserve"> </w:t>
            </w:r>
            <w:r w:rsidRPr="001E17E2">
              <w:t>difficulties</w:t>
            </w:r>
            <w:r w:rsidR="00FD3951">
              <w:t xml:space="preserve"> </w:t>
            </w:r>
            <w:r w:rsidRPr="001E17E2">
              <w:t>can</w:t>
            </w:r>
            <w:r w:rsidR="00FD3951">
              <w:t xml:space="preserve"> </w:t>
            </w:r>
            <w:r w:rsidRPr="001E17E2">
              <w:t>be</w:t>
            </w:r>
            <w:r w:rsidR="00FD3951">
              <w:t xml:space="preserve"> </w:t>
            </w:r>
            <w:r w:rsidRPr="001E17E2">
              <w:t>addressed</w:t>
            </w:r>
            <w:r w:rsidR="00FD3951">
              <w:t xml:space="preserve"> </w:t>
            </w:r>
            <w:r w:rsidRPr="001E17E2">
              <w:t>through</w:t>
            </w:r>
            <w:r w:rsidR="00FD3951">
              <w:t xml:space="preserve"> </w:t>
            </w:r>
            <w:r w:rsidRPr="001E17E2">
              <w:t>appropriate</w:t>
            </w:r>
            <w:r w:rsidR="00FD3951">
              <w:t xml:space="preserve"> </w:t>
            </w:r>
            <w:r w:rsidRPr="001E17E2">
              <w:t>support,</w:t>
            </w:r>
            <w:r w:rsidR="00FD3951">
              <w:t xml:space="preserve"> </w:t>
            </w:r>
            <w:r w:rsidRPr="001E17E2">
              <w:t>such</w:t>
            </w:r>
            <w:r w:rsidR="00FD3951">
              <w:t xml:space="preserve"> </w:t>
            </w:r>
            <w:r w:rsidRPr="001E17E2">
              <w:t>as</w:t>
            </w:r>
            <w:r w:rsidR="00FD3951">
              <w:t xml:space="preserve"> </w:t>
            </w:r>
            <w:r w:rsidRPr="001E17E2">
              <w:t>improved</w:t>
            </w:r>
            <w:r w:rsidR="00FD3951">
              <w:t xml:space="preserve"> </w:t>
            </w:r>
            <w:r w:rsidRPr="001E17E2">
              <w:t>positioning,</w:t>
            </w:r>
            <w:r w:rsidR="00FD3951">
              <w:t xml:space="preserve"> </w:t>
            </w:r>
            <w:r w:rsidRPr="001E17E2">
              <w:t>modifying</w:t>
            </w:r>
            <w:r w:rsidR="00FD3951">
              <w:t xml:space="preserve"> </w:t>
            </w:r>
            <w:r w:rsidRPr="001E17E2">
              <w:t>food</w:t>
            </w:r>
            <w:r w:rsidR="00FD3951">
              <w:t xml:space="preserve"> </w:t>
            </w:r>
            <w:r w:rsidRPr="001E17E2">
              <w:t>textures,</w:t>
            </w:r>
            <w:r w:rsidR="00FD3951">
              <w:t xml:space="preserve"> </w:t>
            </w:r>
            <w:r w:rsidRPr="001E17E2">
              <w:t>an</w:t>
            </w:r>
            <w:r w:rsidR="00FD3951">
              <w:t xml:space="preserve"> </w:t>
            </w:r>
            <w:r w:rsidRPr="001E17E2">
              <w:t>assistive</w:t>
            </w:r>
            <w:r w:rsidR="00FD3951">
              <w:t xml:space="preserve"> </w:t>
            </w:r>
            <w:r w:rsidRPr="001E17E2">
              <w:t>product,</w:t>
            </w:r>
            <w:r w:rsidR="00FD3951">
              <w:t xml:space="preserve"> </w:t>
            </w:r>
            <w:r w:rsidRPr="001E17E2">
              <w:t>or</w:t>
            </w:r>
            <w:r w:rsidR="00FD3951">
              <w:t xml:space="preserve"> </w:t>
            </w:r>
            <w:r w:rsidRPr="001E17E2">
              <w:t>other</w:t>
            </w:r>
            <w:r w:rsidR="00FD3951">
              <w:t xml:space="preserve"> </w:t>
            </w:r>
            <w:r w:rsidRPr="001E17E2">
              <w:t>strategies.</w:t>
            </w:r>
          </w:p>
          <w:p w14:paraId="2A31B28C" w14:textId="2900F0AB" w:rsidR="00E17B18" w:rsidRPr="001E17E2" w:rsidRDefault="00E17B18" w:rsidP="00B1068D">
            <w:pPr>
              <w:pStyle w:val="AN-Bullet1stlevel-Annex5"/>
            </w:pPr>
            <w:r w:rsidRPr="001E17E2">
              <w:t>Children</w:t>
            </w:r>
            <w:r w:rsidR="00FD3951">
              <w:t xml:space="preserve"> </w:t>
            </w:r>
            <w:r w:rsidRPr="001E17E2">
              <w:t>with</w:t>
            </w:r>
            <w:r w:rsidR="00FD3951">
              <w:t xml:space="preserve"> </w:t>
            </w:r>
            <w:r w:rsidRPr="001E17E2">
              <w:t>feeding</w:t>
            </w:r>
            <w:r w:rsidR="00FD3951">
              <w:t xml:space="preserve"> </w:t>
            </w:r>
            <w:r w:rsidRPr="001E17E2">
              <w:t>difficulties</w:t>
            </w:r>
            <w:r w:rsidR="00FD3951">
              <w:t xml:space="preserve"> </w:t>
            </w:r>
            <w:r w:rsidRPr="001E17E2">
              <w:t>may</w:t>
            </w:r>
            <w:r w:rsidR="00FD3951">
              <w:t xml:space="preserve"> </w:t>
            </w:r>
            <w:r w:rsidRPr="001E17E2">
              <w:t>benefit</w:t>
            </w:r>
            <w:r w:rsidR="00FD3951">
              <w:t xml:space="preserve"> </w:t>
            </w:r>
            <w:r w:rsidRPr="001E17E2">
              <w:t>from</w:t>
            </w:r>
            <w:r w:rsidR="00FD3951">
              <w:t xml:space="preserve"> </w:t>
            </w:r>
            <w:r w:rsidRPr="001E17E2">
              <w:t>additional</w:t>
            </w:r>
            <w:r w:rsidR="00FD3951">
              <w:t xml:space="preserve"> </w:t>
            </w:r>
            <w:r w:rsidRPr="001E17E2">
              <w:t>follow-up</w:t>
            </w:r>
            <w:r w:rsidR="00FD3951">
              <w:t xml:space="preserve"> </w:t>
            </w:r>
            <w:r w:rsidRPr="001E17E2">
              <w:t>at</w:t>
            </w:r>
            <w:r w:rsidR="00FD3951">
              <w:t xml:space="preserve"> </w:t>
            </w:r>
            <w:r w:rsidRPr="001E17E2">
              <w:t>a</w:t>
            </w:r>
            <w:r w:rsidR="00FD3951">
              <w:t xml:space="preserve"> </w:t>
            </w:r>
            <w:r w:rsidRPr="001E17E2">
              <w:t>health</w:t>
            </w:r>
            <w:r w:rsidR="00FD3951">
              <w:t xml:space="preserve"> </w:t>
            </w:r>
            <w:r w:rsidRPr="001E17E2">
              <w:t>facility.</w:t>
            </w:r>
            <w:r w:rsidR="00FD3951">
              <w:t xml:space="preserve"> </w:t>
            </w:r>
            <w:r w:rsidRPr="001E17E2">
              <w:t>Children</w:t>
            </w:r>
            <w:r w:rsidR="00FD3951">
              <w:t xml:space="preserve"> </w:t>
            </w:r>
            <w:r w:rsidRPr="001E17E2">
              <w:t>who</w:t>
            </w:r>
            <w:r w:rsidR="00FD3951">
              <w:t xml:space="preserve"> </w:t>
            </w:r>
            <w:r w:rsidRPr="001E17E2">
              <w:t>are</w:t>
            </w:r>
            <w:r w:rsidR="00FD3951">
              <w:t xml:space="preserve"> </w:t>
            </w:r>
            <w:r w:rsidRPr="001E17E2">
              <w:t>losing</w:t>
            </w:r>
            <w:r w:rsidR="00FD3951">
              <w:t xml:space="preserve"> </w:t>
            </w:r>
            <w:r w:rsidRPr="001E17E2">
              <w:t>weight</w:t>
            </w:r>
            <w:r w:rsidR="00FD3951">
              <w:t xml:space="preserve"> </w:t>
            </w:r>
            <w:r w:rsidRPr="001E17E2">
              <w:t>or</w:t>
            </w:r>
            <w:r w:rsidR="00FD3951">
              <w:t xml:space="preserve"> </w:t>
            </w:r>
            <w:r w:rsidRPr="001E17E2">
              <w:t>showing</w:t>
            </w:r>
            <w:r w:rsidR="00FD3951">
              <w:t xml:space="preserve"> </w:t>
            </w:r>
            <w:r w:rsidRPr="001E17E2">
              <w:t>any</w:t>
            </w:r>
            <w:r w:rsidR="00FD3951">
              <w:t xml:space="preserve"> </w:t>
            </w:r>
            <w:r w:rsidRPr="001E17E2">
              <w:t>warning</w:t>
            </w:r>
            <w:r w:rsidR="00FD3951">
              <w:t xml:space="preserve"> </w:t>
            </w:r>
            <w:r w:rsidRPr="001E17E2">
              <w:t>signs</w:t>
            </w:r>
            <w:r w:rsidR="00FD3951">
              <w:t xml:space="preserve"> </w:t>
            </w:r>
            <w:r w:rsidRPr="001E17E2">
              <w:t>must</w:t>
            </w:r>
            <w:r w:rsidR="00FD3951">
              <w:t xml:space="preserve"> </w:t>
            </w:r>
            <w:r w:rsidRPr="001E17E2">
              <w:t>be</w:t>
            </w:r>
            <w:r w:rsidR="00FD3951">
              <w:t xml:space="preserve"> </w:t>
            </w:r>
            <w:r w:rsidRPr="001E17E2">
              <w:lastRenderedPageBreak/>
              <w:t>immediately</w:t>
            </w:r>
            <w:r w:rsidR="00FD3951">
              <w:t xml:space="preserve"> </w:t>
            </w:r>
            <w:r w:rsidRPr="001E17E2">
              <w:t>and</w:t>
            </w:r>
            <w:r w:rsidR="00FD3951">
              <w:t xml:space="preserve"> </w:t>
            </w:r>
            <w:r w:rsidRPr="001E17E2">
              <w:t>urgently</w:t>
            </w:r>
            <w:r w:rsidR="00FD3951">
              <w:t xml:space="preserve"> </w:t>
            </w:r>
            <w:r w:rsidRPr="001E17E2">
              <w:t>referred.</w:t>
            </w:r>
          </w:p>
        </w:tc>
      </w:tr>
      <w:tr w:rsidR="00E17B18" w:rsidRPr="001E17E2" w14:paraId="178CB2E5"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195E8177" w14:textId="77777777" w:rsidR="00E17B18" w:rsidRPr="001E17E2" w:rsidRDefault="00E17B18" w:rsidP="00F7459B">
            <w:pPr>
              <w:pStyle w:val="AN-Tabletext"/>
              <w:ind w:left="0"/>
              <w:rPr>
                <w:color w:val="auto"/>
                <w:sz w:val="18"/>
                <w:szCs w:val="18"/>
              </w:rPr>
            </w:pPr>
            <w:r w:rsidRPr="001E17E2">
              <w:rPr>
                <w:color w:val="auto"/>
                <w:sz w:val="18"/>
                <w:szCs w:val="18"/>
              </w:rPr>
              <w:lastRenderedPageBreak/>
              <w:t>13:50-13:10</w:t>
            </w:r>
          </w:p>
          <w:p w14:paraId="599961A9" w14:textId="1C064DFB" w:rsidR="00E17B18" w:rsidRPr="001E17E2" w:rsidRDefault="00E17B18" w:rsidP="00F7459B">
            <w:pPr>
              <w:pStyle w:val="AN-Tabletext"/>
              <w:ind w:left="0"/>
              <w:rPr>
                <w:sz w:val="18"/>
                <w:szCs w:val="18"/>
              </w:rPr>
            </w:pPr>
            <w:r w:rsidRPr="001E17E2">
              <w:rPr>
                <w:color w:val="auto"/>
                <w:sz w:val="18"/>
                <w:szCs w:val="18"/>
              </w:rPr>
              <w:t>(20</w:t>
            </w:r>
            <w:r w:rsidR="00FD3951">
              <w:rPr>
                <w:color w:val="auto"/>
                <w:sz w:val="18"/>
                <w:szCs w:val="18"/>
              </w:rPr>
              <w:t xml:space="preserve"> </w:t>
            </w:r>
            <w:r w:rsidRPr="001E17E2">
              <w:rPr>
                <w:color w:val="auto"/>
                <w:sz w:val="18"/>
                <w:szCs w:val="18"/>
              </w:rPr>
              <w:t>minutes)</w:t>
            </w:r>
          </w:p>
        </w:tc>
        <w:tc>
          <w:tcPr>
            <w:tcW w:w="4157" w:type="pct"/>
            <w:gridSpan w:val="3"/>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6C446968" w14:textId="77777777" w:rsidR="00E17B18" w:rsidRPr="001E17E2" w:rsidRDefault="00E17B18" w:rsidP="00EE7D7C">
            <w:pPr>
              <w:pStyle w:val="AN-Tabletext"/>
              <w:ind w:left="31"/>
              <w:rPr>
                <w:sz w:val="18"/>
                <w:szCs w:val="18"/>
              </w:rPr>
            </w:pPr>
            <w:r w:rsidRPr="001E17E2">
              <w:rPr>
                <w:i/>
                <w:iCs/>
                <w:color w:val="auto"/>
                <w:sz w:val="18"/>
                <w:szCs w:val="18"/>
              </w:rPr>
              <w:t>Break</w:t>
            </w:r>
          </w:p>
        </w:tc>
      </w:tr>
      <w:tr w:rsidR="00E17B18" w:rsidRPr="001E17E2" w14:paraId="19CF1AD0"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35CA5684" w14:textId="0FBF6292" w:rsidR="00E17B18" w:rsidRPr="001E17E2" w:rsidRDefault="00E17B18" w:rsidP="00100E9D">
            <w:pPr>
              <w:pStyle w:val="AN-Tabletext"/>
              <w:spacing w:after="120"/>
              <w:ind w:left="0"/>
              <w:rPr>
                <w:color w:val="auto"/>
                <w:sz w:val="18"/>
                <w:szCs w:val="18"/>
              </w:rPr>
            </w:pPr>
            <w:r w:rsidRPr="001E17E2">
              <w:rPr>
                <w:color w:val="auto"/>
                <w:sz w:val="18"/>
                <w:szCs w:val="18"/>
              </w:rPr>
              <w:t>13:10-14:10</w:t>
            </w:r>
            <w:r w:rsidR="00100E9D" w:rsidRPr="001E17E2">
              <w:rPr>
                <w:color w:val="auto"/>
                <w:sz w:val="18"/>
                <w:szCs w:val="18"/>
              </w:rPr>
              <w:br/>
            </w:r>
            <w:r w:rsidRPr="001E17E2">
              <w:rPr>
                <w:color w:val="auto"/>
                <w:sz w:val="18"/>
                <w:szCs w:val="18"/>
              </w:rPr>
              <w:t>(60</w:t>
            </w:r>
            <w:r w:rsidR="00FD3951">
              <w:rPr>
                <w:color w:val="auto"/>
                <w:sz w:val="18"/>
                <w:szCs w:val="18"/>
              </w:rPr>
              <w:t xml:space="preserve"> </w:t>
            </w:r>
            <w:r w:rsidRPr="001E17E2">
              <w:rPr>
                <w:color w:val="auto"/>
                <w:sz w:val="18"/>
                <w:szCs w:val="18"/>
              </w:rPr>
              <w:t>minutes)</w:t>
            </w:r>
          </w:p>
          <w:p w14:paraId="12BABDC7" w14:textId="168D176C"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30</w:t>
            </w:r>
            <w:r w:rsidR="00FD3951">
              <w:rPr>
                <w:sz w:val="18"/>
                <w:szCs w:val="18"/>
              </w:rPr>
              <w:t xml:space="preserve"> </w:t>
            </w:r>
            <w:r w:rsidRPr="001E17E2">
              <w:rPr>
                <w:sz w:val="18"/>
                <w:szCs w:val="18"/>
              </w:rPr>
              <w:t>minutes</w:t>
            </w:r>
          </w:p>
          <w:p w14:paraId="60A71489" w14:textId="27F1C56E"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30</w:t>
            </w:r>
            <w:r w:rsidR="00FD3951">
              <w:rPr>
                <w:sz w:val="18"/>
                <w:szCs w:val="18"/>
              </w:rPr>
              <w:t xml:space="preserve"> </w:t>
            </w:r>
            <w:r w:rsidRPr="001E17E2">
              <w:rPr>
                <w:sz w:val="18"/>
                <w:szCs w:val="18"/>
              </w:rPr>
              <w:t>minutes</w:t>
            </w:r>
          </w:p>
          <w:p w14:paraId="04CBB7AC" w14:textId="5947E0CC"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3,</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&lt;5</w:t>
            </w:r>
            <w:r w:rsidR="00FD3951">
              <w:rPr>
                <w:sz w:val="18"/>
                <w:szCs w:val="18"/>
              </w:rPr>
              <w:t xml:space="preserve"> </w:t>
            </w:r>
            <w:r w:rsidRPr="001E17E2">
              <w:rPr>
                <w:sz w:val="18"/>
                <w:szCs w:val="18"/>
              </w:rPr>
              <w:t>minutes</w:t>
            </w:r>
          </w:p>
        </w:tc>
        <w:tc>
          <w:tcPr>
            <w:tcW w:w="1252"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1651E42E" w14:textId="2283478B" w:rsidR="00E17B18" w:rsidRPr="001E17E2" w:rsidRDefault="00E17B18" w:rsidP="00504641">
            <w:pPr>
              <w:pStyle w:val="AN-Head2"/>
              <w:spacing w:before="0"/>
              <w:rPr>
                <w:sz w:val="18"/>
                <w:szCs w:val="18"/>
              </w:rPr>
            </w:pPr>
            <w:r w:rsidRPr="001E17E2">
              <w:rPr>
                <w:sz w:val="18"/>
                <w:szCs w:val="18"/>
              </w:rPr>
              <w:t>Session</w:t>
            </w:r>
            <w:r w:rsidR="00FD3951">
              <w:rPr>
                <w:sz w:val="18"/>
                <w:szCs w:val="18"/>
              </w:rPr>
              <w:t xml:space="preserve"> </w:t>
            </w:r>
            <w:r w:rsidRPr="001E17E2">
              <w:rPr>
                <w:sz w:val="18"/>
                <w:szCs w:val="18"/>
              </w:rPr>
              <w:t>12:</w:t>
            </w:r>
            <w:r w:rsidR="00FD3951">
              <w:rPr>
                <w:sz w:val="18"/>
                <w:szCs w:val="18"/>
              </w:rPr>
              <w:t xml:space="preserve"> </w:t>
            </w:r>
            <w:r w:rsidRPr="001E17E2">
              <w:rPr>
                <w:sz w:val="18"/>
                <w:szCs w:val="18"/>
              </w:rPr>
              <w:t>Reflections</w:t>
            </w:r>
            <w:r w:rsidR="00FD3951">
              <w:rPr>
                <w:sz w:val="18"/>
                <w:szCs w:val="18"/>
              </w:rPr>
              <w:t xml:space="preserve"> </w:t>
            </w:r>
            <w:r w:rsidRPr="001E17E2">
              <w:rPr>
                <w:sz w:val="18"/>
                <w:szCs w:val="18"/>
              </w:rPr>
              <w:t>on</w:t>
            </w:r>
            <w:r w:rsidR="00FD3951">
              <w:rPr>
                <w:sz w:val="18"/>
                <w:szCs w:val="18"/>
              </w:rPr>
              <w:t xml:space="preserve"> </w:t>
            </w:r>
            <w:r w:rsidRPr="001E17E2">
              <w:rPr>
                <w:sz w:val="18"/>
                <w:szCs w:val="18"/>
              </w:rPr>
              <w:t>What</w:t>
            </w:r>
            <w:r w:rsidR="00FD3951">
              <w:rPr>
                <w:sz w:val="18"/>
                <w:szCs w:val="18"/>
              </w:rPr>
              <w:t xml:space="preserve"> </w:t>
            </w:r>
            <w:r w:rsidRPr="001E17E2">
              <w:rPr>
                <w:sz w:val="18"/>
                <w:szCs w:val="18"/>
              </w:rPr>
              <w:t>We</w:t>
            </w:r>
            <w:r w:rsidR="00FD3951">
              <w:rPr>
                <w:sz w:val="18"/>
                <w:szCs w:val="18"/>
              </w:rPr>
              <w:t xml:space="preserve"> </w:t>
            </w:r>
            <w:r w:rsidRPr="001E17E2">
              <w:rPr>
                <w:sz w:val="18"/>
                <w:szCs w:val="18"/>
              </w:rPr>
              <w:t>Have</w:t>
            </w:r>
            <w:r w:rsidR="00FD3951">
              <w:rPr>
                <w:sz w:val="18"/>
                <w:szCs w:val="18"/>
              </w:rPr>
              <w:t xml:space="preserve"> </w:t>
            </w:r>
            <w:r w:rsidRPr="001E17E2">
              <w:rPr>
                <w:sz w:val="18"/>
                <w:szCs w:val="18"/>
              </w:rPr>
              <w:t>Learned</w:t>
            </w:r>
            <w:r w:rsidR="00FD3951">
              <w:rPr>
                <w:sz w:val="18"/>
                <w:szCs w:val="18"/>
              </w:rPr>
              <w:t xml:space="preserve"> </w:t>
            </w:r>
            <w:r w:rsidR="00DF2DD9" w:rsidRPr="001E17E2">
              <w:rPr>
                <w:sz w:val="18"/>
                <w:szCs w:val="18"/>
              </w:rPr>
              <w:t>and</w:t>
            </w:r>
            <w:r w:rsidR="00FD3951">
              <w:rPr>
                <w:sz w:val="18"/>
                <w:szCs w:val="18"/>
              </w:rPr>
              <w:t xml:space="preserve"> </w:t>
            </w:r>
            <w:r w:rsidR="00DF2DD9" w:rsidRPr="001E17E2">
              <w:rPr>
                <w:sz w:val="18"/>
                <w:szCs w:val="18"/>
              </w:rPr>
              <w:t>Post-Assessment</w:t>
            </w:r>
          </w:p>
          <w:p w14:paraId="5EAB7002" w14:textId="7165E3E8" w:rsidR="00E17B18" w:rsidRPr="001E17E2" w:rsidRDefault="00E17B18" w:rsidP="00100E9D">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71F4D883" w14:textId="3F0D2BC3" w:rsidR="00E17B18" w:rsidRPr="001E17E2" w:rsidRDefault="00E17B18" w:rsidP="006344D9">
            <w:pPr>
              <w:pStyle w:val="AN-Maintext"/>
              <w:spacing w:after="0"/>
              <w:rPr>
                <w:sz w:val="18"/>
                <w:szCs w:val="18"/>
              </w:rPr>
            </w:pPr>
            <w:r w:rsidRPr="001E17E2">
              <w:rPr>
                <w:sz w:val="18"/>
                <w:szCs w:val="18"/>
              </w:rPr>
              <w:t>By</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end</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this</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will</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able</w:t>
            </w:r>
            <w:r w:rsidR="00FD3951">
              <w:rPr>
                <w:sz w:val="18"/>
                <w:szCs w:val="18"/>
              </w:rPr>
              <w:t xml:space="preserve"> </w:t>
            </w:r>
            <w:r w:rsidRPr="001E17E2">
              <w:rPr>
                <w:sz w:val="18"/>
                <w:szCs w:val="18"/>
              </w:rPr>
              <w:t>to:</w:t>
            </w:r>
          </w:p>
          <w:p w14:paraId="592306FC" w14:textId="3C1F5E28" w:rsidR="00E17B18" w:rsidRPr="001E17E2" w:rsidRDefault="00E17B18" w:rsidP="00100E9D">
            <w:pPr>
              <w:pStyle w:val="AN-NumberedList"/>
              <w:numPr>
                <w:ilvl w:val="0"/>
                <w:numId w:val="130"/>
              </w:numPr>
              <w:spacing w:after="0"/>
              <w:ind w:left="403" w:hanging="216"/>
              <w:rPr>
                <w:sz w:val="18"/>
                <w:szCs w:val="18"/>
              </w:rPr>
            </w:pPr>
            <w:r w:rsidRPr="001E17E2">
              <w:rPr>
                <w:sz w:val="18"/>
                <w:szCs w:val="18"/>
              </w:rPr>
              <w:t>Discuss</w:t>
            </w:r>
            <w:r w:rsidR="00FD3951">
              <w:rPr>
                <w:sz w:val="18"/>
                <w:szCs w:val="18"/>
              </w:rPr>
              <w:t xml:space="preserve"> </w:t>
            </w:r>
            <w:r w:rsidRPr="001E17E2">
              <w:rPr>
                <w:sz w:val="18"/>
                <w:szCs w:val="18"/>
              </w:rPr>
              <w:t>1–2</w:t>
            </w:r>
            <w:r w:rsidR="00FD3951">
              <w:rPr>
                <w:sz w:val="18"/>
                <w:szCs w:val="18"/>
              </w:rPr>
              <w:t xml:space="preserve"> </w:t>
            </w:r>
            <w:r w:rsidRPr="001E17E2">
              <w:rPr>
                <w:sz w:val="18"/>
                <w:szCs w:val="18"/>
              </w:rPr>
              <w:t>things</w:t>
            </w:r>
            <w:r w:rsidR="00FD3951">
              <w:rPr>
                <w:sz w:val="18"/>
                <w:szCs w:val="18"/>
              </w:rPr>
              <w:t xml:space="preserve"> </w:t>
            </w:r>
            <w:r w:rsidRPr="001E17E2">
              <w:rPr>
                <w:sz w:val="18"/>
                <w:szCs w:val="18"/>
              </w:rPr>
              <w:t>they</w:t>
            </w:r>
            <w:r w:rsidR="00FD3951">
              <w:rPr>
                <w:sz w:val="18"/>
                <w:szCs w:val="18"/>
              </w:rPr>
              <w:t xml:space="preserve"> </w:t>
            </w:r>
            <w:r w:rsidRPr="001E17E2">
              <w:rPr>
                <w:sz w:val="18"/>
                <w:szCs w:val="18"/>
              </w:rPr>
              <w:t>learned</w:t>
            </w:r>
            <w:r w:rsidR="00FD3951">
              <w:rPr>
                <w:sz w:val="18"/>
                <w:szCs w:val="18"/>
              </w:rPr>
              <w:t xml:space="preserve"> </w:t>
            </w:r>
            <w:r w:rsidRPr="001E17E2">
              <w:rPr>
                <w:sz w:val="18"/>
                <w:szCs w:val="18"/>
              </w:rPr>
              <w:t>and/or</w:t>
            </w:r>
            <w:r w:rsidR="00FD3951">
              <w:rPr>
                <w:sz w:val="18"/>
                <w:szCs w:val="18"/>
              </w:rPr>
              <w:t xml:space="preserve"> </w:t>
            </w:r>
            <w:r w:rsidRPr="001E17E2">
              <w:rPr>
                <w:sz w:val="18"/>
                <w:szCs w:val="18"/>
              </w:rPr>
              <w:t>liked</w:t>
            </w:r>
            <w:r w:rsidR="00FD3951">
              <w:rPr>
                <w:sz w:val="18"/>
                <w:szCs w:val="18"/>
              </w:rPr>
              <w:t xml:space="preserve"> </w:t>
            </w:r>
            <w:r w:rsidRPr="001E17E2">
              <w:rPr>
                <w:sz w:val="18"/>
                <w:szCs w:val="18"/>
              </w:rPr>
              <w:t>about</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training;</w:t>
            </w:r>
            <w:r w:rsidR="00FD3951">
              <w:rPr>
                <w:sz w:val="18"/>
                <w:szCs w:val="18"/>
              </w:rPr>
              <w:t xml:space="preserve"> </w:t>
            </w:r>
            <w:r w:rsidRPr="001E17E2">
              <w:rPr>
                <w:sz w:val="18"/>
                <w:szCs w:val="18"/>
              </w:rPr>
              <w:t>ask</w:t>
            </w:r>
            <w:r w:rsidR="00FD3951">
              <w:rPr>
                <w:sz w:val="18"/>
                <w:szCs w:val="18"/>
              </w:rPr>
              <w:t xml:space="preserve"> </w:t>
            </w:r>
            <w:r w:rsidRPr="001E17E2">
              <w:rPr>
                <w:sz w:val="18"/>
                <w:szCs w:val="18"/>
              </w:rPr>
              <w:t>clarifying</w:t>
            </w:r>
            <w:r w:rsidR="00FD3951">
              <w:rPr>
                <w:sz w:val="18"/>
                <w:szCs w:val="18"/>
              </w:rPr>
              <w:t xml:space="preserve"> </w:t>
            </w:r>
            <w:r w:rsidRPr="001E17E2">
              <w:rPr>
                <w:sz w:val="18"/>
                <w:szCs w:val="18"/>
              </w:rPr>
              <w:t>questions</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facilitators</w:t>
            </w:r>
          </w:p>
          <w:p w14:paraId="2FCFD2E1" w14:textId="5C45E792" w:rsidR="00E17B18" w:rsidRPr="001E17E2" w:rsidRDefault="00E17B18" w:rsidP="006344D9">
            <w:pPr>
              <w:pStyle w:val="AN-NumberedList"/>
              <w:numPr>
                <w:ilvl w:val="0"/>
                <w:numId w:val="130"/>
              </w:numPr>
              <w:spacing w:after="0"/>
              <w:ind w:left="403" w:hanging="216"/>
              <w:rPr>
                <w:sz w:val="18"/>
                <w:szCs w:val="18"/>
              </w:rPr>
            </w:pPr>
            <w:r w:rsidRPr="001E17E2">
              <w:rPr>
                <w:sz w:val="18"/>
                <w:szCs w:val="18"/>
              </w:rPr>
              <w:t>Identify</w:t>
            </w:r>
            <w:r w:rsidR="00FD3951">
              <w:rPr>
                <w:sz w:val="18"/>
                <w:szCs w:val="18"/>
              </w:rPr>
              <w:t xml:space="preserve"> </w:t>
            </w:r>
            <w:r w:rsidRPr="001E17E2">
              <w:rPr>
                <w:sz w:val="18"/>
                <w:szCs w:val="18"/>
              </w:rPr>
              <w:t>strengths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weaknesses</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their</w:t>
            </w:r>
            <w:r w:rsidR="00FD3951">
              <w:rPr>
                <w:sz w:val="18"/>
                <w:szCs w:val="18"/>
              </w:rPr>
              <w:t xml:space="preserve"> </w:t>
            </w:r>
            <w:r w:rsidRPr="001E17E2">
              <w:rPr>
                <w:sz w:val="18"/>
                <w:szCs w:val="18"/>
              </w:rPr>
              <w:t>RCEL</w:t>
            </w:r>
            <w:r w:rsidR="00FD3951">
              <w:rPr>
                <w:sz w:val="18"/>
                <w:szCs w:val="18"/>
              </w:rPr>
              <w:t xml:space="preserve"> </w:t>
            </w:r>
            <w:r w:rsidRPr="001E17E2">
              <w:rPr>
                <w:sz w:val="18"/>
                <w:szCs w:val="18"/>
              </w:rPr>
              <w:t>knowledge</w:t>
            </w:r>
            <w:r w:rsidR="00FD3951">
              <w:rPr>
                <w:sz w:val="18"/>
                <w:szCs w:val="18"/>
              </w:rPr>
              <w:t xml:space="preserve"> </w:t>
            </w:r>
            <w:r w:rsidRPr="001E17E2">
              <w:rPr>
                <w:sz w:val="18"/>
                <w:szCs w:val="18"/>
              </w:rPr>
              <w:t>(post-assessment)</w:t>
            </w:r>
            <w:r w:rsidR="00FD3951">
              <w:rPr>
                <w:sz w:val="18"/>
                <w:szCs w:val="18"/>
              </w:rPr>
              <w:t xml:space="preserve"> </w:t>
            </w:r>
            <w:r w:rsidRPr="001E17E2">
              <w:rPr>
                <w:sz w:val="18"/>
                <w:szCs w:val="18"/>
              </w:rPr>
              <w:t>(</w:t>
            </w:r>
            <w:r w:rsidRPr="001E17E2">
              <w:rPr>
                <w:i/>
                <w:sz w:val="18"/>
                <w:szCs w:val="18"/>
              </w:rPr>
              <w:t>training</w:t>
            </w:r>
            <w:r w:rsidR="00FD3951">
              <w:rPr>
                <w:i/>
                <w:sz w:val="18"/>
                <w:szCs w:val="18"/>
              </w:rPr>
              <w:t xml:space="preserve"> </w:t>
            </w:r>
            <w:r w:rsidRPr="001E17E2">
              <w:rPr>
                <w:i/>
                <w:sz w:val="18"/>
                <w:szCs w:val="18"/>
              </w:rPr>
              <w:t>of</w:t>
            </w:r>
            <w:r w:rsidR="00FD3951">
              <w:rPr>
                <w:i/>
                <w:sz w:val="18"/>
                <w:szCs w:val="18"/>
              </w:rPr>
              <w:t xml:space="preserve"> </w:t>
            </w:r>
            <w:r w:rsidRPr="001E17E2">
              <w:rPr>
                <w:i/>
                <w:sz w:val="18"/>
                <w:szCs w:val="18"/>
              </w:rPr>
              <w:t>counselors</w:t>
            </w:r>
            <w:r w:rsidR="00FD3951">
              <w:rPr>
                <w:i/>
                <w:sz w:val="18"/>
                <w:szCs w:val="18"/>
              </w:rPr>
              <w:t xml:space="preserve"> </w:t>
            </w:r>
            <w:r w:rsidRPr="001E17E2">
              <w:rPr>
                <w:i/>
                <w:sz w:val="18"/>
                <w:szCs w:val="18"/>
              </w:rPr>
              <w:t>only</w:t>
            </w:r>
            <w:r w:rsidRPr="001E17E2">
              <w:rPr>
                <w:sz w:val="18"/>
                <w:szCs w:val="18"/>
              </w:rPr>
              <w:t>)</w:t>
            </w:r>
          </w:p>
          <w:p w14:paraId="52D9D9B4" w14:textId="64A022AE" w:rsidR="00E17B18" w:rsidRPr="001E17E2" w:rsidRDefault="00E17B18" w:rsidP="006344D9">
            <w:pPr>
              <w:pStyle w:val="AN-NumberedList"/>
              <w:numPr>
                <w:ilvl w:val="0"/>
                <w:numId w:val="130"/>
              </w:numPr>
              <w:ind w:left="403" w:hanging="216"/>
              <w:rPr>
                <w:sz w:val="18"/>
                <w:szCs w:val="18"/>
              </w:rPr>
            </w:pPr>
            <w:r w:rsidRPr="001E17E2">
              <w:rPr>
                <w:sz w:val="18"/>
                <w:szCs w:val="18"/>
              </w:rPr>
              <w:t>Express</w:t>
            </w:r>
            <w:r w:rsidR="00FD3951">
              <w:rPr>
                <w:sz w:val="18"/>
                <w:szCs w:val="18"/>
              </w:rPr>
              <w:t xml:space="preserve"> </w:t>
            </w:r>
            <w:r w:rsidRPr="001E17E2">
              <w:rPr>
                <w:sz w:val="18"/>
                <w:szCs w:val="18"/>
              </w:rPr>
              <w:t>their</w:t>
            </w:r>
            <w:r w:rsidR="00FD3951">
              <w:rPr>
                <w:sz w:val="18"/>
                <w:szCs w:val="18"/>
              </w:rPr>
              <w:t xml:space="preserve"> </w:t>
            </w:r>
            <w:r w:rsidRPr="001E17E2">
              <w:rPr>
                <w:sz w:val="18"/>
                <w:szCs w:val="18"/>
              </w:rPr>
              <w:t>level</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satisfaction</w:t>
            </w:r>
            <w:r w:rsidR="00FD3951">
              <w:rPr>
                <w:sz w:val="18"/>
                <w:szCs w:val="18"/>
              </w:rPr>
              <w:t xml:space="preserve"> </w:t>
            </w:r>
            <w:r w:rsidRPr="001E17E2">
              <w:rPr>
                <w:sz w:val="18"/>
                <w:szCs w:val="18"/>
              </w:rPr>
              <w:t>with</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training</w:t>
            </w:r>
            <w:r w:rsidR="00821284" w:rsidRPr="001E17E2">
              <w:rPr>
                <w:sz w:val="18"/>
                <w:szCs w:val="18"/>
              </w:rPr>
              <w:t>.</w:t>
            </w:r>
          </w:p>
        </w:tc>
        <w:tc>
          <w:tcPr>
            <w:tcW w:w="1653"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13EED9BC" w14:textId="3DDD2A84" w:rsidR="00FA1C60" w:rsidRPr="001E17E2" w:rsidRDefault="00FA1C60" w:rsidP="006344D9">
            <w:pPr>
              <w:pStyle w:val="AN-Bullet1stlevel-Annex5"/>
            </w:pPr>
            <w:r w:rsidRPr="001E17E2">
              <w:t>Rubber</w:t>
            </w:r>
            <w:r w:rsidR="00FD3951">
              <w:t xml:space="preserve"> </w:t>
            </w:r>
            <w:r w:rsidRPr="001E17E2">
              <w:t>ball</w:t>
            </w:r>
            <w:r w:rsidR="00FD3951">
              <w:t xml:space="preserve"> </w:t>
            </w:r>
            <w:r w:rsidRPr="001E17E2">
              <w:t>or</w:t>
            </w:r>
            <w:r w:rsidR="00FD3951">
              <w:t xml:space="preserve"> </w:t>
            </w:r>
            <w:r w:rsidRPr="001E17E2">
              <w:t>rolled-up</w:t>
            </w:r>
            <w:r w:rsidR="00FD3951">
              <w:t xml:space="preserve"> </w:t>
            </w:r>
            <w:r w:rsidRPr="001E17E2">
              <w:t>ball</w:t>
            </w:r>
            <w:r w:rsidR="00FD3951">
              <w:t xml:space="preserve"> </w:t>
            </w:r>
            <w:r w:rsidRPr="001E17E2">
              <w:t>of</w:t>
            </w:r>
            <w:r w:rsidR="00FD3951">
              <w:t xml:space="preserve"> </w:t>
            </w:r>
            <w:r w:rsidRPr="001E17E2">
              <w:t>paper</w:t>
            </w:r>
          </w:p>
          <w:p w14:paraId="1043D8DA" w14:textId="7115598B" w:rsidR="00CA4110" w:rsidRPr="001E17E2" w:rsidRDefault="00E17B18" w:rsidP="006344D9">
            <w:pPr>
              <w:pStyle w:val="AN-Bullet1stlevel-Annex5"/>
            </w:pPr>
            <w:r w:rsidRPr="001E17E2">
              <w:t>For</w:t>
            </w:r>
            <w:r w:rsidR="00FD3951">
              <w:t xml:space="preserve"> </w:t>
            </w:r>
            <w:r w:rsidRPr="001E17E2">
              <w:t>unwritten</w:t>
            </w:r>
            <w:r w:rsidR="00FD3951">
              <w:t xml:space="preserve"> </w:t>
            </w:r>
            <w:r w:rsidRPr="001E17E2">
              <w:t>assessment:</w:t>
            </w:r>
            <w:r w:rsidR="00FD3951">
              <w:t xml:space="preserve"> </w:t>
            </w:r>
            <w:r w:rsidRPr="001E17E2">
              <w:t>“Handout</w:t>
            </w:r>
            <w:r w:rsidR="00FD3951">
              <w:t xml:space="preserve"> </w:t>
            </w:r>
            <w:r w:rsidRPr="001E17E2">
              <w:t>1.1:</w:t>
            </w:r>
            <w:r w:rsidR="00FD3951">
              <w:t xml:space="preserve"> </w:t>
            </w:r>
            <w:r w:rsidRPr="001E17E2">
              <w:t>Answer</w:t>
            </w:r>
            <w:r w:rsidR="00FD3951">
              <w:t xml:space="preserve"> </w:t>
            </w:r>
            <w:r w:rsidRPr="001E17E2">
              <w:t>Key</w:t>
            </w:r>
            <w:r w:rsidR="00FD3951">
              <w:t xml:space="preserve"> </w:t>
            </w:r>
            <w:r w:rsidRPr="001E17E2">
              <w:t>and</w:t>
            </w:r>
            <w:r w:rsidR="00FD3951">
              <w:t xml:space="preserve"> </w:t>
            </w:r>
            <w:r w:rsidRPr="001E17E2">
              <w:t>Scoring</w:t>
            </w:r>
            <w:r w:rsidR="00FD3951">
              <w:t xml:space="preserve"> </w:t>
            </w:r>
            <w:r w:rsidRPr="001E17E2">
              <w:t>Sheet</w:t>
            </w:r>
            <w:r w:rsidR="00FD3951">
              <w:t xml:space="preserve"> </w:t>
            </w:r>
            <w:r w:rsidRPr="001E17E2">
              <w:t>for</w:t>
            </w:r>
            <w:r w:rsidR="00FD3951">
              <w:t xml:space="preserve"> </w:t>
            </w:r>
            <w:r w:rsidRPr="001E17E2">
              <w:t>Pre-</w:t>
            </w:r>
            <w:r w:rsidR="00FD3951">
              <w:t xml:space="preserve"> </w:t>
            </w:r>
            <w:r w:rsidRPr="001E17E2">
              <w:t>and</w:t>
            </w:r>
            <w:r w:rsidR="00FD3951">
              <w:t xml:space="preserve"> </w:t>
            </w:r>
            <w:r w:rsidRPr="001E17E2">
              <w:t>Post-Assessment”</w:t>
            </w:r>
            <w:r w:rsidR="00FD3951">
              <w:t xml:space="preserve"> </w:t>
            </w:r>
            <w:r w:rsidRPr="001E17E2">
              <w:t>in</w:t>
            </w:r>
            <w:r w:rsidR="00FD3951">
              <w:t xml:space="preserve"> </w:t>
            </w:r>
            <w:r w:rsidRPr="001E17E2">
              <w:t>annex</w:t>
            </w:r>
            <w:r w:rsidR="00FD3951">
              <w:t xml:space="preserve"> </w:t>
            </w:r>
            <w:r w:rsidRPr="001E17E2">
              <w:t>4</w:t>
            </w:r>
            <w:r w:rsidR="00FD3951">
              <w:t xml:space="preserve"> </w:t>
            </w:r>
            <w:r w:rsidRPr="001E17E2">
              <w:t>of</w:t>
            </w:r>
            <w:r w:rsidR="00FD3951">
              <w:t xml:space="preserve"> </w:t>
            </w:r>
            <w:r w:rsidRPr="001E17E2">
              <w:t>the</w:t>
            </w:r>
            <w:r w:rsidR="00FD3951">
              <w:t xml:space="preserve"> </w:t>
            </w:r>
            <w:r w:rsidRPr="001E17E2">
              <w:rPr>
                <w:i/>
                <w:iCs/>
              </w:rPr>
              <w:t>Facilitator’s</w:t>
            </w:r>
            <w:r w:rsidR="00FD3951">
              <w:rPr>
                <w:i/>
                <w:iCs/>
              </w:rPr>
              <w:t xml:space="preserve"> </w:t>
            </w:r>
            <w:r w:rsidRPr="001E17E2">
              <w:rPr>
                <w:i/>
                <w:iCs/>
              </w:rPr>
              <w:t>Guide</w:t>
            </w:r>
          </w:p>
          <w:p w14:paraId="274B8F08" w14:textId="5D75B62A" w:rsidR="00FA1C60" w:rsidRPr="001E17E2" w:rsidRDefault="00CA4110" w:rsidP="00012C25">
            <w:pPr>
              <w:pStyle w:val="AN-Bullet2ndlevel-annex5"/>
            </w:pPr>
            <w:r w:rsidRPr="001E17E2">
              <w:t>U</w:t>
            </w:r>
            <w:r w:rsidR="00FA1C60" w:rsidRPr="001E17E2">
              <w:t>se</w:t>
            </w:r>
            <w:r w:rsidR="00FD3951">
              <w:t xml:space="preserve"> </w:t>
            </w:r>
            <w:r w:rsidR="00FA1C60" w:rsidRPr="001E17E2">
              <w:t>the</w:t>
            </w:r>
            <w:r w:rsidR="00FD3951">
              <w:t xml:space="preserve"> </w:t>
            </w:r>
            <w:r w:rsidR="00FA1C60" w:rsidRPr="001E17E2">
              <w:t>same</w:t>
            </w:r>
            <w:r w:rsidR="00FD3951">
              <w:t xml:space="preserve"> </w:t>
            </w:r>
            <w:r w:rsidR="00FA1C60" w:rsidRPr="001E17E2">
              <w:t>copy</w:t>
            </w:r>
            <w:r w:rsidR="00FD3951">
              <w:t xml:space="preserve"> </w:t>
            </w:r>
            <w:r w:rsidR="00FA1C60" w:rsidRPr="001E17E2">
              <w:t>that</w:t>
            </w:r>
            <w:r w:rsidR="00FD3951">
              <w:t xml:space="preserve"> </w:t>
            </w:r>
            <w:r w:rsidR="00FA1C60" w:rsidRPr="001E17E2">
              <w:t>was</w:t>
            </w:r>
            <w:r w:rsidR="00FD3951">
              <w:t xml:space="preserve"> </w:t>
            </w:r>
            <w:r w:rsidR="00FA1C60" w:rsidRPr="001E17E2">
              <w:t>used</w:t>
            </w:r>
            <w:r w:rsidR="00FD3951">
              <w:t xml:space="preserve"> </w:t>
            </w:r>
            <w:r w:rsidR="00FA1C60" w:rsidRPr="001E17E2">
              <w:t>during</w:t>
            </w:r>
            <w:r w:rsidR="00FD3951">
              <w:t xml:space="preserve"> </w:t>
            </w:r>
            <w:r w:rsidR="00FA1C60" w:rsidRPr="001E17E2">
              <w:t>the</w:t>
            </w:r>
            <w:r w:rsidR="00FD3951">
              <w:t xml:space="preserve"> </w:t>
            </w:r>
            <w:r w:rsidR="00FA1C60" w:rsidRPr="001E17E2">
              <w:t>pre-assessment</w:t>
            </w:r>
            <w:r w:rsidRPr="001E17E2">
              <w:t>.</w:t>
            </w:r>
          </w:p>
          <w:p w14:paraId="7C814C7F" w14:textId="72A2F515" w:rsidR="00CA4110" w:rsidRPr="001E17E2" w:rsidRDefault="00E17B18" w:rsidP="006344D9">
            <w:pPr>
              <w:pStyle w:val="AN-Bullet1stlevel-Annex5"/>
            </w:pPr>
            <w:r w:rsidRPr="001E17E2">
              <w:t>For</w:t>
            </w:r>
            <w:r w:rsidR="00FD3951">
              <w:t xml:space="preserve"> </w:t>
            </w:r>
            <w:r w:rsidRPr="001E17E2">
              <w:t>written</w:t>
            </w:r>
            <w:r w:rsidR="00FD3951">
              <w:t xml:space="preserve"> </w:t>
            </w:r>
            <w:r w:rsidRPr="001E17E2">
              <w:t>assessment</w:t>
            </w:r>
            <w:r w:rsidRPr="001E17E2">
              <w:rPr>
                <w:i/>
                <w:iCs/>
              </w:rPr>
              <w:t>:</w:t>
            </w:r>
            <w:r w:rsidR="00FD3951">
              <w:rPr>
                <w:i/>
                <w:iCs/>
              </w:rPr>
              <w:t xml:space="preserve"> </w:t>
            </w:r>
            <w:r w:rsidRPr="001E17E2">
              <w:t>“Handout</w:t>
            </w:r>
            <w:r w:rsidR="00FD3951">
              <w:t xml:space="preserve"> </w:t>
            </w:r>
            <w:r w:rsidRPr="001E17E2">
              <w:t>1.2:</w:t>
            </w:r>
            <w:r w:rsidR="00FD3951">
              <w:t xml:space="preserve"> </w:t>
            </w:r>
            <w:r w:rsidRPr="001E17E2">
              <w:t>Written</w:t>
            </w:r>
            <w:r w:rsidR="00FD3951">
              <w:t xml:space="preserve"> </w:t>
            </w:r>
            <w:r w:rsidRPr="001E17E2">
              <w:t>Assessment</w:t>
            </w:r>
            <w:r w:rsidR="00FD3951">
              <w:t xml:space="preserve"> </w:t>
            </w:r>
            <w:r w:rsidRPr="001E17E2">
              <w:t>for</w:t>
            </w:r>
            <w:r w:rsidR="00FD3951">
              <w:t xml:space="preserve"> </w:t>
            </w:r>
            <w:r w:rsidRPr="001E17E2">
              <w:t>the</w:t>
            </w:r>
            <w:r w:rsidR="00FD3951">
              <w:rPr>
                <w:i/>
              </w:rPr>
              <w:t xml:space="preserve"> </w:t>
            </w:r>
            <w:r w:rsidRPr="001E17E2">
              <w:rPr>
                <w:i/>
              </w:rPr>
              <w:t>RCEL</w:t>
            </w:r>
            <w:r w:rsidR="00FD3951">
              <w:rPr>
                <w:i/>
              </w:rPr>
              <w:t xml:space="preserve"> </w:t>
            </w:r>
            <w:r w:rsidRPr="001E17E2">
              <w:rPr>
                <w:i/>
              </w:rPr>
              <w:t>Addendum</w:t>
            </w:r>
            <w:r w:rsidR="00FD3951">
              <w:rPr>
                <w:i/>
              </w:rPr>
              <w:t xml:space="preserve"> </w:t>
            </w:r>
            <w:r w:rsidRPr="001E17E2">
              <w:t>Training”</w:t>
            </w:r>
            <w:r w:rsidR="00FD3951">
              <w:t xml:space="preserve"> </w:t>
            </w:r>
            <w:r w:rsidR="00FA1C60" w:rsidRPr="001E17E2">
              <w:t>in</w:t>
            </w:r>
            <w:r w:rsidR="00FD3951">
              <w:t xml:space="preserve"> </w:t>
            </w:r>
            <w:r w:rsidR="00FA1C60" w:rsidRPr="001E17E2">
              <w:t>annex</w:t>
            </w:r>
            <w:r w:rsidR="00FD3951">
              <w:t xml:space="preserve"> </w:t>
            </w:r>
            <w:r w:rsidR="00FA1C60" w:rsidRPr="001E17E2">
              <w:t>4</w:t>
            </w:r>
            <w:r w:rsidR="00FD3951">
              <w:t xml:space="preserve"> </w:t>
            </w:r>
            <w:r w:rsidR="00FA1C60" w:rsidRPr="001E17E2">
              <w:t>of</w:t>
            </w:r>
            <w:r w:rsidR="00FD3951">
              <w:t xml:space="preserve"> </w:t>
            </w:r>
            <w:r w:rsidR="00FA1C60" w:rsidRPr="001E17E2">
              <w:t>the</w:t>
            </w:r>
            <w:r w:rsidR="00FD3951">
              <w:t xml:space="preserve"> </w:t>
            </w:r>
            <w:r w:rsidR="00FA1C60" w:rsidRPr="001E17E2">
              <w:rPr>
                <w:i/>
                <w:iCs/>
              </w:rPr>
              <w:t>Facilitator’s</w:t>
            </w:r>
            <w:r w:rsidR="00FD3951">
              <w:rPr>
                <w:i/>
                <w:iCs/>
              </w:rPr>
              <w:t xml:space="preserve"> </w:t>
            </w:r>
            <w:r w:rsidR="00FA1C60" w:rsidRPr="001E17E2">
              <w:rPr>
                <w:i/>
                <w:iCs/>
              </w:rPr>
              <w:t>Guide</w:t>
            </w:r>
            <w:r w:rsidR="00FD3951">
              <w:rPr>
                <w:i/>
                <w:iCs/>
              </w:rPr>
              <w:t xml:space="preserve"> </w:t>
            </w:r>
          </w:p>
          <w:p w14:paraId="2C89E0D0" w14:textId="77B9E86C" w:rsidR="00E17B18" w:rsidRPr="001E17E2" w:rsidRDefault="00CA4110" w:rsidP="006344D9">
            <w:pPr>
              <w:pStyle w:val="AN-Bullet2ndlevel-annex5"/>
            </w:pPr>
            <w:r w:rsidRPr="001E17E2">
              <w:t>P</w:t>
            </w:r>
            <w:r w:rsidR="006B6757" w:rsidRPr="001E17E2">
              <w:t>rint</w:t>
            </w:r>
            <w:r w:rsidR="00FD3951">
              <w:t xml:space="preserve"> </w:t>
            </w:r>
            <w:r w:rsidR="006B6757" w:rsidRPr="001E17E2">
              <w:t>enough</w:t>
            </w:r>
            <w:r w:rsidR="00FD3951">
              <w:t xml:space="preserve"> </w:t>
            </w:r>
            <w:r w:rsidR="006B6757" w:rsidRPr="001E17E2">
              <w:t>copies</w:t>
            </w:r>
            <w:r w:rsidR="00FD3951">
              <w:t xml:space="preserve"> </w:t>
            </w:r>
            <w:r w:rsidR="006B6757" w:rsidRPr="001E17E2">
              <w:t>for</w:t>
            </w:r>
            <w:r w:rsidR="00FD3951">
              <w:t xml:space="preserve"> </w:t>
            </w:r>
            <w:r w:rsidR="006B6757" w:rsidRPr="001E17E2">
              <w:t>all</w:t>
            </w:r>
            <w:r w:rsidR="00FD3951">
              <w:t xml:space="preserve"> </w:t>
            </w:r>
            <w:r w:rsidR="006B6757" w:rsidRPr="001E17E2">
              <w:t>training</w:t>
            </w:r>
            <w:r w:rsidR="00FD3951">
              <w:t xml:space="preserve"> </w:t>
            </w:r>
            <w:r w:rsidR="006B6757" w:rsidRPr="001E17E2">
              <w:t>participants</w:t>
            </w:r>
            <w:r w:rsidRPr="001E17E2">
              <w:t>.</w:t>
            </w:r>
          </w:p>
          <w:p w14:paraId="5A5C6B48" w14:textId="35D9C503" w:rsidR="00917984" w:rsidRPr="001E17E2" w:rsidRDefault="00E17B18" w:rsidP="006344D9">
            <w:pPr>
              <w:pStyle w:val="AN-Bullet1stlevel-Annex5"/>
            </w:pPr>
            <w:r w:rsidRPr="001E17E2">
              <w:t>“Training</w:t>
            </w:r>
            <w:r w:rsidR="00FD3951">
              <w:t xml:space="preserve"> </w:t>
            </w:r>
            <w:r w:rsidRPr="001E17E2">
              <w:t>Aid</w:t>
            </w:r>
            <w:r w:rsidR="00FD3951">
              <w:t xml:space="preserve"> </w:t>
            </w:r>
            <w:r w:rsidRPr="001E17E2">
              <w:t>7.1:</w:t>
            </w:r>
            <w:r w:rsidR="00FD3951">
              <w:t xml:space="preserve"> </w:t>
            </w:r>
            <w:r w:rsidRPr="001E17E2">
              <w:t>Happy</w:t>
            </w:r>
            <w:r w:rsidR="00FD3951">
              <w:t xml:space="preserve"> </w:t>
            </w:r>
            <w:r w:rsidRPr="001E17E2">
              <w:t>Face,</w:t>
            </w:r>
            <w:r w:rsidR="00FD3951">
              <w:t xml:space="preserve"> </w:t>
            </w:r>
            <w:r w:rsidRPr="001E17E2">
              <w:t>Neutral</w:t>
            </w:r>
            <w:r w:rsidR="00FD3951">
              <w:t xml:space="preserve"> </w:t>
            </w:r>
            <w:r w:rsidRPr="001E17E2">
              <w:t>Face,</w:t>
            </w:r>
            <w:r w:rsidR="00FD3951">
              <w:t xml:space="preserve"> </w:t>
            </w:r>
            <w:r w:rsidRPr="001E17E2">
              <w:t>Sad</w:t>
            </w:r>
            <w:r w:rsidR="00FD3951">
              <w:t xml:space="preserve"> </w:t>
            </w:r>
            <w:r w:rsidRPr="001E17E2">
              <w:t>Face”</w:t>
            </w:r>
            <w:r w:rsidR="00FD3951">
              <w:t xml:space="preserve"> </w:t>
            </w:r>
          </w:p>
          <w:p w14:paraId="4082506C" w14:textId="234C635C" w:rsidR="00E17B18" w:rsidRPr="001E17E2" w:rsidRDefault="00917984" w:rsidP="006344D9">
            <w:pPr>
              <w:pStyle w:val="AN-Bullet2ndlevel-annex5"/>
            </w:pPr>
            <w:r w:rsidRPr="001E17E2">
              <w:t>U</w:t>
            </w:r>
            <w:r w:rsidR="00E17B18" w:rsidRPr="001E17E2">
              <w:t>se</w:t>
            </w:r>
            <w:r w:rsidR="00FD3951">
              <w:t xml:space="preserve"> </w:t>
            </w:r>
            <w:r w:rsidR="00E17B18" w:rsidRPr="001E17E2">
              <w:t>the</w:t>
            </w:r>
            <w:r w:rsidR="00FD3951">
              <w:t xml:space="preserve"> </w:t>
            </w:r>
            <w:r w:rsidR="00E17B18" w:rsidRPr="001E17E2">
              <w:t>same</w:t>
            </w:r>
            <w:r w:rsidR="00FD3951">
              <w:t xml:space="preserve"> </w:t>
            </w:r>
            <w:r w:rsidR="00E17B18" w:rsidRPr="001E17E2">
              <w:t>one</w:t>
            </w:r>
            <w:r w:rsidR="00FD3951">
              <w:t xml:space="preserve"> </w:t>
            </w:r>
            <w:r w:rsidR="00E17B18" w:rsidRPr="001E17E2">
              <w:t>that</w:t>
            </w:r>
            <w:r w:rsidR="00FD3951">
              <w:t xml:space="preserve"> </w:t>
            </w:r>
            <w:r w:rsidR="00E17B18" w:rsidRPr="001E17E2">
              <w:t>was</w:t>
            </w:r>
            <w:r w:rsidR="00FD3951">
              <w:t xml:space="preserve"> </w:t>
            </w:r>
            <w:r w:rsidR="00E17B18" w:rsidRPr="001E17E2">
              <w:t>used</w:t>
            </w:r>
            <w:r w:rsidR="00FD3951">
              <w:t xml:space="preserve"> </w:t>
            </w:r>
            <w:r w:rsidR="00E17B18" w:rsidRPr="001E17E2">
              <w:t>during</w:t>
            </w:r>
            <w:r w:rsidR="00FD3951">
              <w:t xml:space="preserve"> </w:t>
            </w:r>
            <w:r w:rsidR="00731DC6" w:rsidRPr="001E17E2">
              <w:t>“</w:t>
            </w:r>
            <w:r w:rsidR="00E17B18" w:rsidRPr="001E17E2">
              <w:t>Session</w:t>
            </w:r>
            <w:r w:rsidR="00FD3951">
              <w:t xml:space="preserve"> </w:t>
            </w:r>
            <w:r w:rsidR="00E17B18" w:rsidRPr="001E17E2">
              <w:t>7</w:t>
            </w:r>
            <w:r w:rsidR="00731DC6" w:rsidRPr="001E17E2">
              <w:t>”</w:t>
            </w:r>
            <w:r w:rsidRPr="001E17E2">
              <w:t>.</w:t>
            </w:r>
            <w:r w:rsidR="00FD3951">
              <w:t xml:space="preserve"> </w:t>
            </w:r>
          </w:p>
        </w:tc>
        <w:tc>
          <w:tcPr>
            <w:tcW w:w="1252"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6254164D" w14:textId="56C59A1C" w:rsidR="00E17B18" w:rsidRPr="001E17E2" w:rsidRDefault="00E17B18" w:rsidP="00EE7D7C">
            <w:pPr>
              <w:pStyle w:val="AN-Maintext"/>
              <w:rPr>
                <w:b/>
                <w:bCs/>
                <w:sz w:val="18"/>
                <w:szCs w:val="18"/>
              </w:rPr>
            </w:pPr>
            <w:r w:rsidRPr="001E17E2">
              <w:rPr>
                <w:b/>
                <w:bCs/>
                <w:sz w:val="18"/>
                <w:szCs w:val="18"/>
              </w:rPr>
              <w:t>Overall</w:t>
            </w:r>
            <w:r w:rsidR="00FD3951">
              <w:rPr>
                <w:b/>
                <w:bCs/>
                <w:sz w:val="18"/>
                <w:szCs w:val="18"/>
              </w:rPr>
              <w:t xml:space="preserve"> </w:t>
            </w:r>
            <w:r w:rsidRPr="001E17E2">
              <w:rPr>
                <w:b/>
                <w:bCs/>
                <w:sz w:val="18"/>
                <w:szCs w:val="18"/>
              </w:rPr>
              <w:t>training</w:t>
            </w:r>
            <w:r w:rsidR="00FD3951">
              <w:rPr>
                <w:b/>
                <w:bCs/>
                <w:sz w:val="18"/>
                <w:szCs w:val="18"/>
              </w:rPr>
              <w:t xml:space="preserve"> </w:t>
            </w:r>
            <w:r w:rsidRPr="001E17E2">
              <w:rPr>
                <w:b/>
                <w:bCs/>
                <w:sz w:val="18"/>
                <w:szCs w:val="18"/>
              </w:rPr>
              <w:t>key</w:t>
            </w:r>
            <w:r w:rsidR="00FD3951">
              <w:rPr>
                <w:b/>
                <w:bCs/>
                <w:sz w:val="18"/>
                <w:szCs w:val="18"/>
              </w:rPr>
              <w:t xml:space="preserve"> </w:t>
            </w:r>
            <w:r w:rsidRPr="001E17E2">
              <w:rPr>
                <w:b/>
                <w:bCs/>
                <w:sz w:val="18"/>
                <w:szCs w:val="18"/>
              </w:rPr>
              <w:t>takeaways:</w:t>
            </w:r>
          </w:p>
          <w:p w14:paraId="4EE8645C" w14:textId="26DE2B93" w:rsidR="00E17B18" w:rsidRPr="001E17E2" w:rsidRDefault="00E17B18" w:rsidP="00373E54">
            <w:pPr>
              <w:pStyle w:val="AN-Bullet1stlevel-Annex5"/>
            </w:pPr>
            <w:r w:rsidRPr="001E17E2">
              <w:t>All</w:t>
            </w:r>
            <w:r w:rsidR="00FD3951">
              <w:t xml:space="preserve"> </w:t>
            </w:r>
            <w:r w:rsidRPr="001E17E2">
              <w:t>5</w:t>
            </w:r>
            <w:r w:rsidR="00FD3951">
              <w:t xml:space="preserve"> </w:t>
            </w:r>
            <w:r w:rsidRPr="001E17E2">
              <w:t>components</w:t>
            </w:r>
            <w:r w:rsidR="00FD3951">
              <w:t xml:space="preserve"> </w:t>
            </w:r>
            <w:r w:rsidRPr="001E17E2">
              <w:t>of</w:t>
            </w:r>
            <w:r w:rsidR="00FD3951">
              <w:t xml:space="preserve"> </w:t>
            </w:r>
            <w:r w:rsidRPr="001E17E2">
              <w:t>nurturing</w:t>
            </w:r>
            <w:r w:rsidR="00FD3951">
              <w:t xml:space="preserve"> </w:t>
            </w:r>
            <w:r w:rsidRPr="001E17E2">
              <w:t>care—good</w:t>
            </w:r>
            <w:r w:rsidR="00FD3951">
              <w:t xml:space="preserve"> </w:t>
            </w:r>
            <w:r w:rsidRPr="001E17E2">
              <w:t>health,</w:t>
            </w:r>
            <w:r w:rsidR="00FD3951">
              <w:t xml:space="preserve"> </w:t>
            </w:r>
            <w:r w:rsidRPr="001E17E2">
              <w:t>adequate</w:t>
            </w:r>
            <w:r w:rsidR="00FD3951">
              <w:t xml:space="preserve"> </w:t>
            </w:r>
            <w:r w:rsidRPr="001E17E2">
              <w:t>nutrition,</w:t>
            </w:r>
            <w:r w:rsidR="00FD3951">
              <w:t xml:space="preserve"> </w:t>
            </w:r>
            <w:r w:rsidRPr="001E17E2">
              <w:t>responsive</w:t>
            </w:r>
            <w:r w:rsidR="00FD3951">
              <w:t xml:space="preserve"> </w:t>
            </w:r>
            <w:r w:rsidRPr="001E17E2">
              <w:t>care,</w:t>
            </w:r>
            <w:r w:rsidR="00FD3951">
              <w:t xml:space="preserve"> </w:t>
            </w:r>
            <w:r w:rsidRPr="001E17E2">
              <w:t>opportunities</w:t>
            </w:r>
            <w:r w:rsidR="00FD3951">
              <w:t xml:space="preserve"> </w:t>
            </w:r>
            <w:r w:rsidRPr="001E17E2">
              <w:t>for</w:t>
            </w:r>
            <w:r w:rsidR="00FD3951">
              <w:t xml:space="preserve"> </w:t>
            </w:r>
            <w:r w:rsidRPr="001E17E2">
              <w:t>early</w:t>
            </w:r>
            <w:r w:rsidR="00FD3951">
              <w:t xml:space="preserve"> </w:t>
            </w:r>
            <w:r w:rsidRPr="001E17E2">
              <w:t>learning,</w:t>
            </w:r>
            <w:r w:rsidR="00FD3951">
              <w:t xml:space="preserve"> </w:t>
            </w:r>
            <w:r w:rsidRPr="001E17E2">
              <w:t>and</w:t>
            </w:r>
            <w:r w:rsidR="00FD3951">
              <w:t xml:space="preserve"> </w:t>
            </w:r>
            <w:r w:rsidRPr="001E17E2">
              <w:t>safety</w:t>
            </w:r>
            <w:r w:rsidR="00FD3951">
              <w:t xml:space="preserve"> </w:t>
            </w:r>
            <w:r w:rsidRPr="001E17E2">
              <w:t>and</w:t>
            </w:r>
            <w:r w:rsidR="00FD3951">
              <w:t xml:space="preserve"> </w:t>
            </w:r>
            <w:r w:rsidRPr="001E17E2">
              <w:t>security—are</w:t>
            </w:r>
            <w:r w:rsidR="00FD3951">
              <w:t xml:space="preserve"> </w:t>
            </w:r>
            <w:r w:rsidRPr="001E17E2">
              <w:t>equally</w:t>
            </w:r>
            <w:r w:rsidR="00FD3951">
              <w:t xml:space="preserve"> </w:t>
            </w:r>
            <w:r w:rsidRPr="001E17E2">
              <w:t>important</w:t>
            </w:r>
            <w:r w:rsidR="00FD3951">
              <w:t xml:space="preserve"> </w:t>
            </w:r>
            <w:r w:rsidRPr="001E17E2">
              <w:t>and</w:t>
            </w:r>
            <w:r w:rsidR="00FD3951">
              <w:t xml:space="preserve"> </w:t>
            </w:r>
            <w:r w:rsidRPr="001E17E2">
              <w:t>interrelated.</w:t>
            </w:r>
            <w:r w:rsidR="00FD3951">
              <w:t xml:space="preserve"> </w:t>
            </w:r>
            <w:r w:rsidRPr="001E17E2">
              <w:t>All</w:t>
            </w:r>
            <w:r w:rsidR="00FD3951">
              <w:t xml:space="preserve"> </w:t>
            </w:r>
            <w:r w:rsidRPr="001E17E2">
              <w:t>children</w:t>
            </w:r>
            <w:r w:rsidR="00FD3951">
              <w:t xml:space="preserve"> </w:t>
            </w:r>
            <w:r w:rsidRPr="001E17E2">
              <w:t>need</w:t>
            </w:r>
            <w:r w:rsidR="00FD3951">
              <w:t xml:space="preserve"> </w:t>
            </w:r>
            <w:r w:rsidRPr="001E17E2">
              <w:t>nurturing</w:t>
            </w:r>
            <w:r w:rsidR="00FD3951">
              <w:t xml:space="preserve"> </w:t>
            </w:r>
            <w:r w:rsidRPr="001E17E2">
              <w:t>care,</w:t>
            </w:r>
            <w:r w:rsidR="00FD3951">
              <w:t xml:space="preserve"> </w:t>
            </w:r>
            <w:r w:rsidRPr="001E17E2">
              <w:t>and,</w:t>
            </w:r>
            <w:r w:rsidR="00FD3951">
              <w:t xml:space="preserve"> </w:t>
            </w:r>
            <w:r w:rsidRPr="001E17E2">
              <w:t>as</w:t>
            </w:r>
            <w:r w:rsidR="00FD3951">
              <w:t xml:space="preserve"> </w:t>
            </w:r>
            <w:r w:rsidRPr="001E17E2">
              <w:t>a</w:t>
            </w:r>
            <w:r w:rsidR="00FD3951">
              <w:t xml:space="preserve"> </w:t>
            </w:r>
            <w:r w:rsidRPr="001E17E2">
              <w:t>counselor,</w:t>
            </w:r>
            <w:r w:rsidR="00FD3951">
              <w:t xml:space="preserve"> </w:t>
            </w:r>
            <w:r w:rsidRPr="001E17E2">
              <w:t>you</w:t>
            </w:r>
            <w:r w:rsidR="00FD3951">
              <w:t xml:space="preserve"> </w:t>
            </w:r>
            <w:r w:rsidRPr="001E17E2">
              <w:t>have</w:t>
            </w:r>
            <w:r w:rsidR="00FD3951">
              <w:t xml:space="preserve"> </w:t>
            </w:r>
            <w:r w:rsidRPr="001E17E2">
              <w:t>an</w:t>
            </w:r>
            <w:r w:rsidR="00FD3951">
              <w:t xml:space="preserve"> </w:t>
            </w:r>
            <w:r w:rsidRPr="001E17E2">
              <w:t>important</w:t>
            </w:r>
            <w:r w:rsidR="00FD3951">
              <w:t xml:space="preserve"> </w:t>
            </w:r>
            <w:r w:rsidRPr="001E17E2">
              <w:t>role</w:t>
            </w:r>
            <w:r w:rsidR="00FD3951">
              <w:t xml:space="preserve"> </w:t>
            </w:r>
            <w:r w:rsidRPr="001E17E2">
              <w:t>to</w:t>
            </w:r>
            <w:r w:rsidR="00FD3951">
              <w:t xml:space="preserve"> </w:t>
            </w:r>
            <w:r w:rsidRPr="001E17E2">
              <w:t>play</w:t>
            </w:r>
            <w:r w:rsidR="00FD3951">
              <w:t xml:space="preserve"> </w:t>
            </w:r>
            <w:r w:rsidRPr="001E17E2">
              <w:t>in</w:t>
            </w:r>
            <w:r w:rsidR="00FD3951">
              <w:t xml:space="preserve"> </w:t>
            </w:r>
            <w:r w:rsidRPr="001E17E2">
              <w:t>dispelling</w:t>
            </w:r>
            <w:r w:rsidR="00FD3951">
              <w:t xml:space="preserve"> </w:t>
            </w:r>
            <w:r w:rsidRPr="001E17E2">
              <w:t>myths</w:t>
            </w:r>
            <w:r w:rsidR="00FD3951">
              <w:t xml:space="preserve"> </w:t>
            </w:r>
            <w:r w:rsidRPr="001E17E2">
              <w:t>about</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to</w:t>
            </w:r>
            <w:r w:rsidR="00FD3951">
              <w:t xml:space="preserve"> </w:t>
            </w:r>
            <w:r w:rsidRPr="001E17E2">
              <w:t>make</w:t>
            </w:r>
            <w:r w:rsidR="00FD3951">
              <w:t xml:space="preserve"> </w:t>
            </w:r>
            <w:r w:rsidRPr="001E17E2">
              <w:t>sure</w:t>
            </w:r>
            <w:r w:rsidR="00FD3951">
              <w:t xml:space="preserve"> </w:t>
            </w:r>
            <w:r w:rsidRPr="001E17E2">
              <w:t>they</w:t>
            </w:r>
            <w:r w:rsidR="00FD3951">
              <w:t xml:space="preserve"> </w:t>
            </w:r>
            <w:r w:rsidRPr="001E17E2">
              <w:t>receive</w:t>
            </w:r>
            <w:r w:rsidR="00FD3951">
              <w:t xml:space="preserve"> </w:t>
            </w:r>
            <w:r w:rsidRPr="001E17E2">
              <w:t>the</w:t>
            </w:r>
            <w:r w:rsidR="00FD3951">
              <w:t xml:space="preserve"> </w:t>
            </w:r>
            <w:r w:rsidRPr="001E17E2">
              <w:t>care</w:t>
            </w:r>
            <w:r w:rsidR="00FD3951">
              <w:t xml:space="preserve"> </w:t>
            </w:r>
            <w:r w:rsidRPr="001E17E2">
              <w:t>and</w:t>
            </w:r>
            <w:r w:rsidR="00FD3951">
              <w:t xml:space="preserve"> </w:t>
            </w:r>
            <w:r w:rsidRPr="001E17E2">
              <w:t>support</w:t>
            </w:r>
            <w:r w:rsidR="00FD3951">
              <w:t xml:space="preserve"> </w:t>
            </w:r>
            <w:r w:rsidRPr="001E17E2">
              <w:t>they</w:t>
            </w:r>
            <w:r w:rsidR="00FD3951">
              <w:t xml:space="preserve"> </w:t>
            </w:r>
            <w:r w:rsidRPr="001E17E2">
              <w:t>need</w:t>
            </w:r>
            <w:r w:rsidR="00FD3951">
              <w:t xml:space="preserve"> </w:t>
            </w:r>
            <w:r w:rsidRPr="001E17E2">
              <w:t>from</w:t>
            </w:r>
            <w:r w:rsidR="00FD3951">
              <w:t xml:space="preserve"> </w:t>
            </w:r>
            <w:r w:rsidRPr="001E17E2">
              <w:t>their</w:t>
            </w:r>
            <w:r w:rsidR="00FD3951">
              <w:t xml:space="preserve"> </w:t>
            </w:r>
            <w:r w:rsidRPr="001E17E2">
              <w:t>family</w:t>
            </w:r>
            <w:r w:rsidR="00FD3951">
              <w:t xml:space="preserve"> </w:t>
            </w:r>
            <w:r w:rsidRPr="001E17E2">
              <w:t>and</w:t>
            </w:r>
            <w:r w:rsidR="00FD3951">
              <w:t xml:space="preserve"> </w:t>
            </w:r>
            <w:r w:rsidRPr="001E17E2">
              <w:t>the</w:t>
            </w:r>
            <w:r w:rsidR="00FD3951">
              <w:t xml:space="preserve"> </w:t>
            </w:r>
            <w:r w:rsidRPr="001E17E2">
              <w:t>community.</w:t>
            </w:r>
            <w:r w:rsidR="00FD3951">
              <w:t xml:space="preserve"> </w:t>
            </w:r>
          </w:p>
          <w:p w14:paraId="445EF5D6" w14:textId="39E112B0" w:rsidR="00E17B18" w:rsidRPr="001E17E2" w:rsidRDefault="00E17B18" w:rsidP="00373E54">
            <w:pPr>
              <w:pStyle w:val="AN-Bullet1stlevel-Annex5"/>
            </w:pPr>
            <w:r w:rsidRPr="001E17E2">
              <w:t>This</w:t>
            </w:r>
            <w:r w:rsidR="00FD3951">
              <w:t xml:space="preserve"> </w:t>
            </w:r>
            <w:r w:rsidRPr="001E17E2">
              <w:t>training</w:t>
            </w:r>
            <w:r w:rsidR="00FD3951">
              <w:t xml:space="preserve"> </w:t>
            </w:r>
            <w:r w:rsidRPr="001E17E2">
              <w:t>has</w:t>
            </w:r>
            <w:r w:rsidR="00FD3951">
              <w:t xml:space="preserve"> </w:t>
            </w:r>
            <w:r w:rsidRPr="001E17E2">
              <w:t>focused</w:t>
            </w:r>
            <w:r w:rsidR="00FD3951">
              <w:t xml:space="preserve"> </w:t>
            </w:r>
            <w:r w:rsidRPr="001E17E2">
              <w:t>on</w:t>
            </w:r>
            <w:r w:rsidR="00FD3951">
              <w:t xml:space="preserve"> </w:t>
            </w:r>
            <w:r w:rsidRPr="001E17E2">
              <w:t>supporting</w:t>
            </w:r>
            <w:r w:rsidR="00FD3951">
              <w:t xml:space="preserve"> </w:t>
            </w:r>
            <w:r w:rsidRPr="001E17E2">
              <w:t>early</w:t>
            </w:r>
            <w:r w:rsidR="00FD3951">
              <w:t xml:space="preserve"> </w:t>
            </w:r>
            <w:r w:rsidRPr="001E17E2">
              <w:t>learning</w:t>
            </w:r>
            <w:r w:rsidR="00FD3951">
              <w:t xml:space="preserve"> </w:t>
            </w:r>
            <w:r w:rsidRPr="001E17E2">
              <w:t>and</w:t>
            </w:r>
            <w:r w:rsidR="00FD3951">
              <w:t xml:space="preserve"> </w:t>
            </w:r>
            <w:r w:rsidRPr="001E17E2">
              <w:t>responsive</w:t>
            </w:r>
            <w:r w:rsidR="00FD3951">
              <w:t xml:space="preserve"> </w:t>
            </w:r>
            <w:r w:rsidRPr="001E17E2">
              <w:t>interactions</w:t>
            </w:r>
            <w:r w:rsidR="00FD3951">
              <w:t xml:space="preserve"> </w:t>
            </w:r>
            <w:r w:rsidRPr="001E17E2">
              <w:t>between</w:t>
            </w:r>
            <w:r w:rsidR="00FD3951">
              <w:t xml:space="preserve"> </w:t>
            </w:r>
            <w:r w:rsidRPr="001E17E2">
              <w:t>caregivers</w:t>
            </w:r>
            <w:r w:rsidR="00FD3951">
              <w:t xml:space="preserve"> </w:t>
            </w:r>
            <w:r w:rsidRPr="001E17E2">
              <w:t>and</w:t>
            </w:r>
            <w:r w:rsidR="00FD3951">
              <w:t xml:space="preserve"> </w:t>
            </w:r>
            <w:r w:rsidRPr="001E17E2">
              <w:t>children</w:t>
            </w:r>
            <w:r w:rsidR="00FD3951">
              <w:t xml:space="preserve"> </w:t>
            </w:r>
            <w:r w:rsidRPr="001E17E2">
              <w:t>because</w:t>
            </w:r>
            <w:r w:rsidR="00FD3951">
              <w:t xml:space="preserve"> </w:t>
            </w:r>
            <w:r w:rsidRPr="001E17E2">
              <w:t>these</w:t>
            </w:r>
            <w:r w:rsidR="00FD3951">
              <w:t xml:space="preserve"> </w:t>
            </w:r>
            <w:r w:rsidRPr="001E17E2">
              <w:t>are</w:t>
            </w:r>
            <w:r w:rsidR="00FD3951">
              <w:t xml:space="preserve"> </w:t>
            </w:r>
            <w:r w:rsidRPr="001E17E2">
              <w:t>often</w:t>
            </w:r>
            <w:r w:rsidR="00FD3951">
              <w:t xml:space="preserve"> </w:t>
            </w:r>
            <w:r w:rsidRPr="001E17E2">
              <w:t>lacking</w:t>
            </w:r>
            <w:r w:rsidR="00FD3951">
              <w:t xml:space="preserve"> </w:t>
            </w:r>
            <w:r w:rsidRPr="001E17E2">
              <w:t>in</w:t>
            </w:r>
            <w:r w:rsidR="00FD3951">
              <w:t xml:space="preserve"> </w:t>
            </w:r>
            <w:r w:rsidRPr="001E17E2">
              <w:t>training</w:t>
            </w:r>
            <w:r w:rsidR="00FD3951">
              <w:t xml:space="preserve"> </w:t>
            </w:r>
            <w:r w:rsidRPr="001E17E2">
              <w:t>programs</w:t>
            </w:r>
            <w:r w:rsidR="00FD3951">
              <w:t xml:space="preserve"> </w:t>
            </w:r>
            <w:r w:rsidRPr="001E17E2">
              <w:t>even</w:t>
            </w:r>
            <w:r w:rsidR="00FD3951">
              <w:t xml:space="preserve"> </w:t>
            </w:r>
            <w:r w:rsidRPr="001E17E2">
              <w:t>though</w:t>
            </w:r>
            <w:r w:rsidR="00FD3951">
              <w:t xml:space="preserve"> </w:t>
            </w:r>
            <w:r w:rsidRPr="001E17E2">
              <w:t>they</w:t>
            </w:r>
            <w:r w:rsidR="00FD3951">
              <w:t xml:space="preserve"> </w:t>
            </w:r>
            <w:r w:rsidRPr="001E17E2">
              <w:t>are</w:t>
            </w:r>
            <w:r w:rsidR="00FD3951">
              <w:t xml:space="preserve"> </w:t>
            </w:r>
            <w:r w:rsidRPr="001E17E2">
              <w:t>the</w:t>
            </w:r>
            <w:r w:rsidR="00FD3951">
              <w:t xml:space="preserve"> </w:t>
            </w:r>
            <w:r w:rsidRPr="001E17E2">
              <w:t>most</w:t>
            </w:r>
            <w:r w:rsidR="00FD3951">
              <w:t xml:space="preserve"> </w:t>
            </w:r>
            <w:r w:rsidRPr="001E17E2">
              <w:t>powerful</w:t>
            </w:r>
            <w:r w:rsidR="00FD3951">
              <w:t xml:space="preserve"> </w:t>
            </w:r>
            <w:r w:rsidRPr="001E17E2">
              <w:t>tools</w:t>
            </w:r>
            <w:r w:rsidR="00FD3951">
              <w:t xml:space="preserve"> </w:t>
            </w:r>
            <w:r w:rsidRPr="001E17E2">
              <w:t>for</w:t>
            </w:r>
            <w:r w:rsidR="00FD3951">
              <w:t xml:space="preserve"> </w:t>
            </w:r>
            <w:r w:rsidRPr="001E17E2">
              <w:t>building</w:t>
            </w:r>
            <w:r w:rsidR="00FD3951">
              <w:t xml:space="preserve"> </w:t>
            </w:r>
            <w:r w:rsidRPr="001E17E2">
              <w:t>healthy</w:t>
            </w:r>
            <w:r w:rsidR="00FD3951">
              <w:t xml:space="preserve"> </w:t>
            </w:r>
            <w:r w:rsidRPr="001E17E2">
              <w:t>brains.</w:t>
            </w:r>
            <w:r w:rsidR="00FD3951">
              <w:t xml:space="preserve"> </w:t>
            </w:r>
          </w:p>
          <w:p w14:paraId="0A09F979" w14:textId="16C6D638" w:rsidR="00E17B18" w:rsidRPr="001E17E2" w:rsidRDefault="00E17B18" w:rsidP="00373E54">
            <w:pPr>
              <w:pStyle w:val="AN-Bullet1stlevel-Annex5"/>
            </w:pPr>
            <w:r w:rsidRPr="001E17E2">
              <w:t>Remember</w:t>
            </w:r>
            <w:r w:rsidR="00FD3951">
              <w:t xml:space="preserve"> </w:t>
            </w:r>
            <w:r w:rsidRPr="001E17E2">
              <w:t>that</w:t>
            </w:r>
            <w:r w:rsidR="00FD3951">
              <w:t xml:space="preserve"> </w:t>
            </w:r>
            <w:r w:rsidRPr="001E17E2">
              <w:t>responsive</w:t>
            </w:r>
            <w:r w:rsidR="00FD3951">
              <w:t xml:space="preserve"> </w:t>
            </w:r>
            <w:r w:rsidRPr="001E17E2">
              <w:t>care</w:t>
            </w:r>
            <w:r w:rsidR="00FD3951">
              <w:t xml:space="preserve"> </w:t>
            </w:r>
            <w:r w:rsidRPr="001E17E2">
              <w:t>is</w:t>
            </w:r>
            <w:r w:rsidR="00FD3951">
              <w:t xml:space="preserve"> </w:t>
            </w:r>
            <w:r w:rsidRPr="001E17E2">
              <w:t>responding</w:t>
            </w:r>
            <w:r w:rsidR="00FD3951">
              <w:t xml:space="preserve"> </w:t>
            </w:r>
            <w:r w:rsidRPr="001E17E2">
              <w:t>to</w:t>
            </w:r>
            <w:r w:rsidR="00FD3951">
              <w:t xml:space="preserve"> </w:t>
            </w:r>
            <w:r w:rsidRPr="001E17E2">
              <w:t>a</w:t>
            </w:r>
            <w:r w:rsidR="00FD3951">
              <w:t xml:space="preserve"> </w:t>
            </w:r>
            <w:r w:rsidRPr="001E17E2">
              <w:t>child’s</w:t>
            </w:r>
            <w:r w:rsidR="00FD3951">
              <w:t xml:space="preserve"> </w:t>
            </w:r>
            <w:r w:rsidRPr="001E17E2">
              <w:t>cues</w:t>
            </w:r>
            <w:r w:rsidR="00FD3951">
              <w:t xml:space="preserve"> </w:t>
            </w:r>
            <w:r w:rsidRPr="001E17E2">
              <w:t>and</w:t>
            </w:r>
            <w:r w:rsidR="00FD3951">
              <w:t xml:space="preserve"> </w:t>
            </w:r>
            <w:r w:rsidRPr="001E17E2">
              <w:t>early</w:t>
            </w:r>
            <w:r w:rsidR="00FD3951">
              <w:t xml:space="preserve"> </w:t>
            </w:r>
            <w:r w:rsidRPr="001E17E2">
              <w:t>learning</w:t>
            </w:r>
            <w:r w:rsidR="00FD3951">
              <w:t xml:space="preserve"> </w:t>
            </w:r>
            <w:r w:rsidRPr="001E17E2">
              <w:t>is</w:t>
            </w:r>
            <w:r w:rsidR="00FD3951">
              <w:t xml:space="preserve"> </w:t>
            </w:r>
            <w:r w:rsidRPr="001E17E2">
              <w:t>communicating</w:t>
            </w:r>
            <w:r w:rsidR="00FD3951">
              <w:t xml:space="preserve"> </w:t>
            </w:r>
            <w:r w:rsidRPr="001E17E2">
              <w:t>and</w:t>
            </w:r>
            <w:r w:rsidR="00FD3951">
              <w:t xml:space="preserve"> </w:t>
            </w:r>
            <w:r w:rsidRPr="001E17E2">
              <w:t>playing</w:t>
            </w:r>
            <w:r w:rsidR="00FD3951">
              <w:t xml:space="preserve"> </w:t>
            </w:r>
            <w:r w:rsidRPr="001E17E2">
              <w:t>with</w:t>
            </w:r>
            <w:r w:rsidR="00FD3951">
              <w:t xml:space="preserve"> </w:t>
            </w:r>
            <w:r w:rsidRPr="001E17E2">
              <w:t>a</w:t>
            </w:r>
            <w:r w:rsidR="00FD3951">
              <w:t xml:space="preserve"> </w:t>
            </w:r>
            <w:r w:rsidRPr="001E17E2">
              <w:t>child.</w:t>
            </w:r>
            <w:r w:rsidR="00FD3951">
              <w:t xml:space="preserve"> </w:t>
            </w:r>
          </w:p>
          <w:p w14:paraId="3BB44B8F" w14:textId="61AC8109" w:rsidR="00E17B18" w:rsidRPr="001E17E2" w:rsidRDefault="00E17B18" w:rsidP="00373E54">
            <w:pPr>
              <w:pStyle w:val="AN-Bullet1stlevel-Annex5"/>
            </w:pPr>
            <w:r w:rsidRPr="001E17E2">
              <w:t>We</w:t>
            </w:r>
            <w:r w:rsidR="00FD3951">
              <w:t xml:space="preserve"> </w:t>
            </w:r>
            <w:r w:rsidRPr="001E17E2">
              <w:t>also</w:t>
            </w:r>
            <w:r w:rsidR="00FD3951">
              <w:t xml:space="preserve"> </w:t>
            </w:r>
            <w:r w:rsidRPr="001E17E2">
              <w:t>talked</w:t>
            </w:r>
            <w:r w:rsidR="00FD3951">
              <w:t xml:space="preserve"> </w:t>
            </w:r>
            <w:r w:rsidRPr="001E17E2">
              <w:t>about</w:t>
            </w:r>
            <w:r w:rsidR="00FD3951">
              <w:t xml:space="preserve"> </w:t>
            </w:r>
            <w:r w:rsidRPr="001E17E2">
              <w:t>caregiver</w:t>
            </w:r>
            <w:r w:rsidR="00FD3951">
              <w:t xml:space="preserve"> </w:t>
            </w:r>
            <w:r w:rsidRPr="001E17E2">
              <w:t>well-being</w:t>
            </w:r>
            <w:r w:rsidR="00FD3951">
              <w:t xml:space="preserve"> </w:t>
            </w:r>
            <w:r w:rsidRPr="001E17E2">
              <w:t>and</w:t>
            </w:r>
            <w:r w:rsidR="00FD3951">
              <w:t xml:space="preserve"> </w:t>
            </w:r>
            <w:r w:rsidRPr="001E17E2">
              <w:t>monitoring</w:t>
            </w:r>
            <w:r w:rsidR="00FD3951">
              <w:t xml:space="preserve"> </w:t>
            </w:r>
            <w:r w:rsidRPr="001E17E2">
              <w:t>child</w:t>
            </w:r>
            <w:r w:rsidR="00FD3951">
              <w:t xml:space="preserve"> </w:t>
            </w:r>
            <w:r w:rsidRPr="001E17E2">
              <w:t>development,</w:t>
            </w:r>
            <w:r w:rsidR="00FD3951">
              <w:t xml:space="preserve"> </w:t>
            </w:r>
            <w:r w:rsidRPr="001E17E2">
              <w:t>as</w:t>
            </w:r>
            <w:r w:rsidR="00FD3951">
              <w:t xml:space="preserve"> </w:t>
            </w:r>
            <w:r w:rsidRPr="001E17E2">
              <w:t>these</w:t>
            </w:r>
            <w:r w:rsidR="00FD3951">
              <w:t xml:space="preserve"> </w:t>
            </w:r>
            <w:r w:rsidRPr="001E17E2">
              <w:t>are</w:t>
            </w:r>
            <w:r w:rsidR="00FD3951">
              <w:t xml:space="preserve"> </w:t>
            </w:r>
            <w:r w:rsidRPr="001E17E2">
              <w:t>critical</w:t>
            </w:r>
            <w:r w:rsidR="00FD3951">
              <w:t xml:space="preserve"> </w:t>
            </w:r>
            <w:r w:rsidRPr="001E17E2">
              <w:t>components</w:t>
            </w:r>
            <w:r w:rsidR="00FD3951">
              <w:t xml:space="preserve"> </w:t>
            </w:r>
            <w:r w:rsidRPr="001E17E2">
              <w:t>to</w:t>
            </w:r>
            <w:r w:rsidR="00FD3951">
              <w:t xml:space="preserve"> </w:t>
            </w:r>
            <w:r w:rsidRPr="001E17E2">
              <w:t>supporting</w:t>
            </w:r>
            <w:r w:rsidR="00FD3951">
              <w:t xml:space="preserve"> </w:t>
            </w:r>
            <w:r w:rsidRPr="001E17E2">
              <w:t>overall</w:t>
            </w:r>
            <w:r w:rsidR="00FD3951">
              <w:t xml:space="preserve"> </w:t>
            </w:r>
            <w:r w:rsidRPr="001E17E2">
              <w:t>child</w:t>
            </w:r>
            <w:r w:rsidR="00FD3951">
              <w:t xml:space="preserve"> </w:t>
            </w:r>
            <w:r w:rsidRPr="001E17E2">
              <w:t>development.</w:t>
            </w:r>
            <w:r w:rsidR="00FD3951">
              <w:t xml:space="preserve"> </w:t>
            </w:r>
            <w:r w:rsidRPr="001E17E2">
              <w:t>It</w:t>
            </w:r>
            <w:r w:rsidR="00FD3951">
              <w:t xml:space="preserve"> </w:t>
            </w:r>
            <w:r w:rsidRPr="001E17E2">
              <w:t>is</w:t>
            </w:r>
            <w:r w:rsidR="00FD3951">
              <w:t xml:space="preserve"> </w:t>
            </w:r>
            <w:r w:rsidRPr="001E17E2">
              <w:t>important</w:t>
            </w:r>
            <w:r w:rsidR="00FD3951">
              <w:t xml:space="preserve"> </w:t>
            </w:r>
            <w:r w:rsidRPr="001E17E2">
              <w:t>for</w:t>
            </w:r>
            <w:r w:rsidR="00FD3951">
              <w:t xml:space="preserve"> </w:t>
            </w:r>
            <w:r w:rsidRPr="001E17E2">
              <w:t>caregivers</w:t>
            </w:r>
            <w:r w:rsidR="00FD3951">
              <w:t xml:space="preserve"> </w:t>
            </w:r>
            <w:r w:rsidRPr="001E17E2">
              <w:t>to</w:t>
            </w:r>
            <w:r w:rsidR="00FD3951">
              <w:t xml:space="preserve"> </w:t>
            </w:r>
            <w:r w:rsidRPr="001E17E2">
              <w:t>understand</w:t>
            </w:r>
            <w:r w:rsidR="00FD3951">
              <w:t xml:space="preserve"> </w:t>
            </w:r>
            <w:r w:rsidRPr="001E17E2">
              <w:t>that</w:t>
            </w:r>
            <w:r w:rsidR="00FD3951">
              <w:t xml:space="preserve"> </w:t>
            </w:r>
            <w:r w:rsidRPr="001E17E2">
              <w:t>children</w:t>
            </w:r>
            <w:r w:rsidR="00FD3951">
              <w:t xml:space="preserve"> </w:t>
            </w:r>
            <w:r w:rsidRPr="001E17E2">
              <w:t>develop</w:t>
            </w:r>
            <w:r w:rsidR="00FD3951">
              <w:t xml:space="preserve"> </w:t>
            </w:r>
            <w:r w:rsidRPr="001E17E2">
              <w:t>at</w:t>
            </w:r>
            <w:r w:rsidR="00FD3951">
              <w:t xml:space="preserve"> </w:t>
            </w:r>
            <w:r w:rsidRPr="001E17E2">
              <w:t>different</w:t>
            </w:r>
            <w:r w:rsidR="00FD3951">
              <w:t xml:space="preserve"> </w:t>
            </w:r>
            <w:r w:rsidRPr="001E17E2">
              <w:t>paces</w:t>
            </w:r>
            <w:r w:rsidR="00FD3951">
              <w:t xml:space="preserve"> </w:t>
            </w:r>
            <w:r w:rsidRPr="001E17E2">
              <w:t>but</w:t>
            </w:r>
            <w:r w:rsidR="00FD3951">
              <w:t xml:space="preserve"> </w:t>
            </w:r>
            <w:r w:rsidRPr="001E17E2">
              <w:t>that</w:t>
            </w:r>
            <w:r w:rsidR="00FD3951">
              <w:t xml:space="preserve"> </w:t>
            </w:r>
            <w:r w:rsidRPr="001E17E2">
              <w:t>they</w:t>
            </w:r>
            <w:r w:rsidR="00FD3951">
              <w:t xml:space="preserve"> </w:t>
            </w:r>
            <w:r w:rsidRPr="001E17E2">
              <w:t>all</w:t>
            </w:r>
            <w:r w:rsidR="00FD3951">
              <w:t xml:space="preserve"> </w:t>
            </w:r>
            <w:r w:rsidRPr="001E17E2">
              <w:t>follow</w:t>
            </w:r>
            <w:r w:rsidR="00FD3951">
              <w:t xml:space="preserve"> </w:t>
            </w:r>
            <w:r w:rsidRPr="001E17E2">
              <w:t>the</w:t>
            </w:r>
            <w:r w:rsidR="00FD3951">
              <w:t xml:space="preserve"> </w:t>
            </w:r>
            <w:r w:rsidRPr="001E17E2">
              <w:t>same</w:t>
            </w:r>
            <w:r w:rsidR="00FD3951">
              <w:t xml:space="preserve"> </w:t>
            </w:r>
            <w:r w:rsidRPr="001E17E2">
              <w:t>sequence</w:t>
            </w:r>
            <w:r w:rsidR="00FD3951">
              <w:t xml:space="preserve"> </w:t>
            </w:r>
            <w:r w:rsidRPr="001E17E2">
              <w:t>of</w:t>
            </w:r>
            <w:r w:rsidR="00FD3951">
              <w:t xml:space="preserve"> </w:t>
            </w:r>
            <w:r w:rsidRPr="001E17E2">
              <w:t>development.</w:t>
            </w:r>
            <w:r w:rsidR="00FD3951">
              <w:t xml:space="preserve"> </w:t>
            </w:r>
          </w:p>
          <w:p w14:paraId="0EC3740F" w14:textId="365725AD" w:rsidR="00E17B18" w:rsidRPr="001E17E2" w:rsidRDefault="00E17B18" w:rsidP="00DD72FD">
            <w:pPr>
              <w:pStyle w:val="AN-Bullet1stlevel-Annex5"/>
              <w:keepLines/>
            </w:pPr>
            <w:r w:rsidRPr="001E17E2">
              <w:lastRenderedPageBreak/>
              <w:t>Lastly,</w:t>
            </w:r>
            <w:r w:rsidR="00FD3951">
              <w:t xml:space="preserve"> </w:t>
            </w:r>
            <w:r w:rsidRPr="001E17E2">
              <w:t>we</w:t>
            </w:r>
            <w:r w:rsidR="00FD3951">
              <w:t xml:space="preserve"> </w:t>
            </w:r>
            <w:r w:rsidRPr="001E17E2">
              <w:t>introduced</w:t>
            </w:r>
            <w:r w:rsidR="00FD3951">
              <w:t xml:space="preserve"> </w:t>
            </w:r>
            <w:r w:rsidRPr="001E17E2">
              <w:t>concepts</w:t>
            </w:r>
            <w:r w:rsidR="00FD3951">
              <w:t xml:space="preserve"> </w:t>
            </w:r>
            <w:r w:rsidRPr="001E17E2">
              <w:t>on</w:t>
            </w:r>
            <w:r w:rsidR="00FD3951">
              <w:t xml:space="preserve"> </w:t>
            </w:r>
            <w:r w:rsidRPr="001E17E2">
              <w:t>how</w:t>
            </w:r>
            <w:r w:rsidR="00FD3951">
              <w:t xml:space="preserve"> </w:t>
            </w:r>
            <w:r w:rsidRPr="001E17E2">
              <w:t>to</w:t>
            </w:r>
            <w:r w:rsidR="00FD3951">
              <w:t xml:space="preserve"> </w:t>
            </w:r>
            <w:r w:rsidRPr="001E17E2">
              <w:t>address</w:t>
            </w:r>
            <w:r w:rsidR="00FD3951">
              <w:t xml:space="preserve"> </w:t>
            </w:r>
            <w:r w:rsidRPr="001E17E2">
              <w:t>common</w:t>
            </w:r>
            <w:r w:rsidR="00FD3951">
              <w:t xml:space="preserve"> </w:t>
            </w:r>
            <w:r w:rsidRPr="001E17E2">
              <w:t>feeding</w:t>
            </w:r>
            <w:r w:rsidR="00FD3951">
              <w:t xml:space="preserve"> </w:t>
            </w:r>
            <w:r w:rsidRPr="001E17E2">
              <w:t>difficulties,</w:t>
            </w:r>
            <w:r w:rsidR="00FD3951">
              <w:t xml:space="preserve"> </w:t>
            </w:r>
            <w:r w:rsidRPr="001E17E2">
              <w:t>particularly</w:t>
            </w:r>
            <w:r w:rsidR="00FD3951">
              <w:t xml:space="preserve"> </w:t>
            </w:r>
            <w:r w:rsidRPr="001E17E2">
              <w:t>those</w:t>
            </w:r>
            <w:r w:rsidR="00FD3951">
              <w:t xml:space="preserve"> </w:t>
            </w:r>
            <w:r w:rsidRPr="001E17E2">
              <w:t>that</w:t>
            </w:r>
            <w:r w:rsidR="00FD3951">
              <w:t xml:space="preserve"> </w:t>
            </w:r>
            <w:r w:rsidRPr="001E17E2">
              <w:t>are</w:t>
            </w:r>
            <w:r w:rsidR="00FD3951">
              <w:t xml:space="preserve"> </w:t>
            </w:r>
            <w:r w:rsidRPr="001E17E2">
              <w:t>common</w:t>
            </w:r>
            <w:r w:rsidR="00FD3951">
              <w:t xml:space="preserve"> </w:t>
            </w:r>
            <w:r w:rsidRPr="001E17E2">
              <w:t>among</w:t>
            </w:r>
            <w:r w:rsidR="00FD3951">
              <w:t xml:space="preserve"> </w:t>
            </w:r>
            <w:r w:rsidRPr="001E17E2">
              <w:t>children</w:t>
            </w:r>
            <w:r w:rsidR="00FD3951">
              <w:t xml:space="preserve"> </w:t>
            </w:r>
            <w:r w:rsidRPr="001E17E2">
              <w:t>with</w:t>
            </w:r>
            <w:r w:rsidR="00FD3951">
              <w:t xml:space="preserve"> </w:t>
            </w:r>
            <w:r w:rsidRPr="001E17E2">
              <w:t>disabilities.</w:t>
            </w:r>
            <w:r w:rsidR="00FD3951">
              <w:t xml:space="preserve"> </w:t>
            </w:r>
            <w:r w:rsidRPr="001E17E2">
              <w:t>Being</w:t>
            </w:r>
            <w:r w:rsidR="00FD3951">
              <w:t xml:space="preserve"> </w:t>
            </w:r>
            <w:r w:rsidRPr="001E17E2">
              <w:t>able</w:t>
            </w:r>
            <w:r w:rsidR="00FD3951">
              <w:t xml:space="preserve"> </w:t>
            </w:r>
            <w:r w:rsidRPr="001E17E2">
              <w:t>to</w:t>
            </w:r>
            <w:r w:rsidR="00FD3951">
              <w:t xml:space="preserve"> </w:t>
            </w:r>
            <w:r w:rsidRPr="001E17E2">
              <w:t>identify</w:t>
            </w:r>
            <w:r w:rsidR="00FD3951">
              <w:t xml:space="preserve"> </w:t>
            </w:r>
            <w:r w:rsidRPr="001E17E2">
              <w:t>and</w:t>
            </w:r>
            <w:r w:rsidR="00FD3951">
              <w:t xml:space="preserve"> </w:t>
            </w:r>
            <w:r w:rsidRPr="001E17E2">
              <w:t>counsel</w:t>
            </w:r>
            <w:r w:rsidR="00FD3951">
              <w:t xml:space="preserve"> </w:t>
            </w:r>
            <w:r w:rsidRPr="001E17E2">
              <w:t>on</w:t>
            </w:r>
            <w:r w:rsidR="00FD3951">
              <w:t xml:space="preserve"> </w:t>
            </w:r>
            <w:r w:rsidRPr="001E17E2">
              <w:t>feeding</w:t>
            </w:r>
            <w:r w:rsidR="00FD3951">
              <w:t xml:space="preserve"> </w:t>
            </w:r>
            <w:r w:rsidRPr="001E17E2">
              <w:t>difficulties</w:t>
            </w:r>
            <w:r w:rsidR="00FD3951">
              <w:t xml:space="preserve"> </w:t>
            </w:r>
            <w:r w:rsidRPr="001E17E2">
              <w:t>can</w:t>
            </w:r>
            <w:r w:rsidR="00FD3951">
              <w:t xml:space="preserve"> </w:t>
            </w:r>
            <w:r w:rsidRPr="001E17E2">
              <w:t>help</w:t>
            </w:r>
            <w:r w:rsidR="00FD3951">
              <w:t xml:space="preserve"> </w:t>
            </w:r>
            <w:r w:rsidRPr="001E17E2">
              <w:t>improve</w:t>
            </w:r>
            <w:r w:rsidR="00FD3951">
              <w:t xml:space="preserve"> </w:t>
            </w:r>
            <w:r w:rsidRPr="001E17E2">
              <w:t>nutrition</w:t>
            </w:r>
            <w:r w:rsidR="00FD3951">
              <w:t xml:space="preserve"> </w:t>
            </w:r>
            <w:r w:rsidRPr="001E17E2">
              <w:t>and</w:t>
            </w:r>
            <w:r w:rsidR="00FD3951">
              <w:t xml:space="preserve"> </w:t>
            </w:r>
            <w:r w:rsidRPr="001E17E2">
              <w:t>ensure</w:t>
            </w:r>
            <w:r w:rsidR="00FD3951">
              <w:t xml:space="preserve"> </w:t>
            </w:r>
            <w:r w:rsidRPr="001E17E2">
              <w:t>safe</w:t>
            </w:r>
            <w:r w:rsidR="00FD3951">
              <w:t xml:space="preserve"> </w:t>
            </w:r>
            <w:r w:rsidRPr="001E17E2">
              <w:t>feeding</w:t>
            </w:r>
            <w:r w:rsidR="00FD3951">
              <w:t xml:space="preserve"> </w:t>
            </w:r>
            <w:r w:rsidRPr="001E17E2">
              <w:t>practices.</w:t>
            </w:r>
            <w:r w:rsidR="00FD3951">
              <w:t xml:space="preserve"> </w:t>
            </w:r>
          </w:p>
          <w:p w14:paraId="7B482562" w14:textId="742D96CF" w:rsidR="00E17B18" w:rsidRPr="001E17E2" w:rsidRDefault="00E17B18" w:rsidP="00373E54">
            <w:pPr>
              <w:pStyle w:val="AN-Bullet1stlevel-Annex5"/>
            </w:pPr>
            <w:r w:rsidRPr="001E17E2">
              <w:t>The</w:t>
            </w:r>
            <w:r w:rsidR="00FD3951">
              <w:t xml:space="preserve"> </w:t>
            </w:r>
            <w:r w:rsidRPr="001E17E2">
              <w:rPr>
                <w:i/>
                <w:iCs/>
              </w:rPr>
              <w:t>Counseling</w:t>
            </w:r>
            <w:r w:rsidR="00FD3951">
              <w:rPr>
                <w:i/>
                <w:iCs/>
              </w:rPr>
              <w:t xml:space="preserve"> </w:t>
            </w:r>
            <w:r w:rsidRPr="001E17E2">
              <w:rPr>
                <w:i/>
                <w:iCs/>
              </w:rPr>
              <w:t>Cards</w:t>
            </w:r>
            <w:r w:rsidR="00FD3951">
              <w:t xml:space="preserve"> </w:t>
            </w:r>
            <w:r w:rsidRPr="001E17E2">
              <w:t>are</w:t>
            </w:r>
            <w:r w:rsidR="00FD3951">
              <w:t xml:space="preserve"> </w:t>
            </w:r>
            <w:r w:rsidRPr="001E17E2">
              <w:t>your</w:t>
            </w:r>
            <w:r w:rsidR="00FD3951">
              <w:t xml:space="preserve"> </w:t>
            </w:r>
            <w:r w:rsidRPr="001E17E2">
              <w:t>tool</w:t>
            </w:r>
            <w:r w:rsidR="00FD3951">
              <w:t xml:space="preserve"> </w:t>
            </w:r>
            <w:r w:rsidRPr="001E17E2">
              <w:t>to</w:t>
            </w:r>
            <w:r w:rsidR="00FD3951">
              <w:t xml:space="preserve"> </w:t>
            </w:r>
            <w:r w:rsidRPr="001E17E2">
              <w:t>help</w:t>
            </w:r>
            <w:r w:rsidR="00FD3951">
              <w:t xml:space="preserve"> </w:t>
            </w:r>
            <w:r w:rsidRPr="001E17E2">
              <w:t>you</w:t>
            </w:r>
            <w:r w:rsidR="00FD3951">
              <w:t xml:space="preserve"> </w:t>
            </w:r>
            <w:r w:rsidRPr="001E17E2">
              <w:t>when</w:t>
            </w:r>
            <w:r w:rsidR="00FD3951">
              <w:t xml:space="preserve"> </w:t>
            </w:r>
            <w:r w:rsidRPr="001E17E2">
              <w:t>counseling</w:t>
            </w:r>
            <w:r w:rsidR="00FD3951">
              <w:t xml:space="preserve"> </w:t>
            </w:r>
            <w:r w:rsidRPr="001E17E2">
              <w:t>caregivers</w:t>
            </w:r>
            <w:r w:rsidR="00FD3951">
              <w:t xml:space="preserve"> </w:t>
            </w:r>
            <w:r w:rsidRPr="001E17E2">
              <w:t>and</w:t>
            </w:r>
            <w:r w:rsidR="00FD3951">
              <w:t xml:space="preserve"> </w:t>
            </w:r>
            <w:r w:rsidRPr="001E17E2">
              <w:t>families</w:t>
            </w:r>
            <w:r w:rsidR="00FD3951">
              <w:t xml:space="preserve"> </w:t>
            </w:r>
            <w:r w:rsidRPr="001E17E2">
              <w:t>or</w:t>
            </w:r>
            <w:r w:rsidR="00FD3951">
              <w:t xml:space="preserve"> </w:t>
            </w:r>
            <w:r w:rsidRPr="001E17E2">
              <w:t>when</w:t>
            </w:r>
            <w:r w:rsidR="00FD3951">
              <w:t xml:space="preserve"> </w:t>
            </w:r>
            <w:r w:rsidRPr="001E17E2">
              <w:t>conducting</w:t>
            </w:r>
            <w:r w:rsidR="00FD3951">
              <w:t xml:space="preserve"> </w:t>
            </w:r>
            <w:r w:rsidRPr="001E17E2">
              <w:t>group</w:t>
            </w:r>
            <w:r w:rsidR="00FD3951">
              <w:t xml:space="preserve"> </w:t>
            </w:r>
            <w:r w:rsidRPr="001E17E2">
              <w:t>sessions</w:t>
            </w:r>
            <w:r w:rsidR="00FD3951">
              <w:t xml:space="preserve"> </w:t>
            </w:r>
            <w:r w:rsidRPr="001E17E2">
              <w:t>in</w:t>
            </w:r>
            <w:r w:rsidR="00FD3951">
              <w:t xml:space="preserve"> </w:t>
            </w:r>
            <w:r w:rsidRPr="001E17E2">
              <w:t>the</w:t>
            </w:r>
            <w:r w:rsidR="00FD3951">
              <w:t xml:space="preserve"> </w:t>
            </w:r>
            <w:r w:rsidRPr="001E17E2">
              <w:t>community.</w:t>
            </w:r>
            <w:r w:rsidR="00FD3951">
              <w:t xml:space="preserve"> </w:t>
            </w:r>
            <w:r w:rsidRPr="001E17E2">
              <w:t>You</w:t>
            </w:r>
            <w:r w:rsidR="00FD3951">
              <w:t xml:space="preserve"> </w:t>
            </w:r>
            <w:r w:rsidRPr="001E17E2">
              <w:t>will</w:t>
            </w:r>
            <w:r w:rsidR="00FD3951">
              <w:t xml:space="preserve"> </w:t>
            </w:r>
            <w:r w:rsidRPr="001E17E2">
              <w:t>not</w:t>
            </w:r>
            <w:r w:rsidR="00FD3951">
              <w:t xml:space="preserve"> </w:t>
            </w:r>
            <w:r w:rsidRPr="001E17E2">
              <w:t>be</w:t>
            </w:r>
            <w:r w:rsidR="00FD3951">
              <w:t xml:space="preserve"> </w:t>
            </w:r>
            <w:r w:rsidRPr="001E17E2">
              <w:t>able</w:t>
            </w:r>
            <w:r w:rsidR="00FD3951">
              <w:t xml:space="preserve"> </w:t>
            </w:r>
            <w:r w:rsidRPr="001E17E2">
              <w:t>to</w:t>
            </w:r>
            <w:r w:rsidR="00FD3951">
              <w:t xml:space="preserve"> </w:t>
            </w:r>
            <w:r w:rsidRPr="001E17E2">
              <w:t>remember</w:t>
            </w:r>
            <w:r w:rsidR="00FD3951">
              <w:t xml:space="preserve"> </w:t>
            </w:r>
            <w:r w:rsidRPr="001E17E2">
              <w:t>everything</w:t>
            </w:r>
            <w:r w:rsidR="00FD3951">
              <w:t xml:space="preserve"> </w:t>
            </w:r>
            <w:r w:rsidRPr="001E17E2">
              <w:t>from</w:t>
            </w:r>
            <w:r w:rsidR="00FD3951">
              <w:t xml:space="preserve"> </w:t>
            </w:r>
            <w:r w:rsidRPr="001E17E2">
              <w:t>this</w:t>
            </w:r>
            <w:r w:rsidR="00FD3951">
              <w:t xml:space="preserve"> </w:t>
            </w:r>
            <w:r w:rsidRPr="001E17E2">
              <w:t>training</w:t>
            </w:r>
            <w:r w:rsidR="00FD3951">
              <w:t xml:space="preserve"> </w:t>
            </w:r>
            <w:r w:rsidRPr="001E17E2">
              <w:t>right</w:t>
            </w:r>
            <w:r w:rsidR="00FD3951">
              <w:t xml:space="preserve"> </w:t>
            </w:r>
            <w:r w:rsidRPr="001E17E2">
              <w:t>away.</w:t>
            </w:r>
            <w:r w:rsidR="00FD3951">
              <w:t xml:space="preserve"> </w:t>
            </w:r>
            <w:r w:rsidRPr="001E17E2">
              <w:t>It</w:t>
            </w:r>
            <w:r w:rsidR="00FD3951">
              <w:t xml:space="preserve"> </w:t>
            </w:r>
            <w:r w:rsidRPr="001E17E2">
              <w:t>will</w:t>
            </w:r>
            <w:r w:rsidR="00FD3951">
              <w:t xml:space="preserve"> </w:t>
            </w:r>
            <w:r w:rsidRPr="001E17E2">
              <w:t>take</w:t>
            </w:r>
            <w:r w:rsidR="00FD3951">
              <w:t xml:space="preserve"> </w:t>
            </w:r>
            <w:r w:rsidRPr="001E17E2">
              <w:t>practice</w:t>
            </w:r>
            <w:r w:rsidR="00FD3951">
              <w:t xml:space="preserve"> </w:t>
            </w:r>
            <w:r w:rsidRPr="001E17E2">
              <w:t>before</w:t>
            </w:r>
            <w:r w:rsidR="00FD3951">
              <w:t xml:space="preserve"> </w:t>
            </w:r>
            <w:r w:rsidRPr="001E17E2">
              <w:t>the</w:t>
            </w:r>
            <w:r w:rsidR="00FD3951">
              <w:t xml:space="preserve"> </w:t>
            </w:r>
            <w:r w:rsidRPr="001E17E2">
              <w:t>new</w:t>
            </w:r>
            <w:r w:rsidR="00FD3951">
              <w:t xml:space="preserve"> </w:t>
            </w:r>
            <w:r w:rsidRPr="001E17E2">
              <w:t>topics</w:t>
            </w:r>
            <w:r w:rsidR="00FD3951">
              <w:t xml:space="preserve"> </w:t>
            </w:r>
            <w:r w:rsidRPr="001E17E2">
              <w:t>you</w:t>
            </w:r>
            <w:r w:rsidR="00FD3951">
              <w:t xml:space="preserve"> </w:t>
            </w:r>
            <w:r w:rsidRPr="001E17E2">
              <w:t>have</w:t>
            </w:r>
            <w:r w:rsidR="00FD3951">
              <w:t xml:space="preserve"> </w:t>
            </w:r>
            <w:r w:rsidRPr="001E17E2">
              <w:t>learned</w:t>
            </w:r>
            <w:r w:rsidR="00FD3951">
              <w:t xml:space="preserve"> </w:t>
            </w:r>
            <w:r w:rsidRPr="001E17E2">
              <w:t>become</w:t>
            </w:r>
            <w:r w:rsidR="00FD3951">
              <w:t xml:space="preserve"> </w:t>
            </w:r>
            <w:r w:rsidRPr="001E17E2">
              <w:t>routine.</w:t>
            </w:r>
            <w:r w:rsidR="00FD3951">
              <w:t xml:space="preserve"> </w:t>
            </w:r>
            <w:r w:rsidRPr="001E17E2">
              <w:t>Use</w:t>
            </w:r>
            <w:r w:rsidR="00FD3951">
              <w:t xml:space="preserve"> </w:t>
            </w:r>
            <w:r w:rsidRPr="001E17E2">
              <w:t>the</w:t>
            </w:r>
            <w:r w:rsidR="00FD3951">
              <w:t xml:space="preserve"> </w:t>
            </w:r>
            <w:r w:rsidRPr="001E17E2">
              <w:t>job</w:t>
            </w:r>
            <w:r w:rsidR="00FD3951">
              <w:t xml:space="preserve"> </w:t>
            </w:r>
            <w:r w:rsidRPr="001E17E2">
              <w:t>aids</w:t>
            </w:r>
            <w:r w:rsidR="00FD3951">
              <w:t xml:space="preserve"> </w:t>
            </w:r>
            <w:r w:rsidRPr="001E17E2">
              <w:t>(blue</w:t>
            </w:r>
            <w:r w:rsidR="00FD3951">
              <w:t xml:space="preserve"> </w:t>
            </w:r>
            <w:r w:rsidRPr="001E17E2">
              <w:t>pages)</w:t>
            </w:r>
            <w:r w:rsidR="00FD3951">
              <w:t xml:space="preserve"> </w:t>
            </w:r>
            <w:r w:rsidRPr="001E17E2">
              <w:t>to</w:t>
            </w:r>
            <w:r w:rsidR="00FD3951">
              <w:t xml:space="preserve"> </w:t>
            </w:r>
            <w:r w:rsidRPr="001E17E2">
              <w:t>help</w:t>
            </w:r>
            <w:r w:rsidR="00FD3951">
              <w:t xml:space="preserve"> </w:t>
            </w:r>
            <w:r w:rsidRPr="001E17E2">
              <w:t>identify</w:t>
            </w:r>
            <w:r w:rsidR="00FD3951">
              <w:t xml:space="preserve"> </w:t>
            </w:r>
            <w:r w:rsidRPr="001E17E2">
              <w:t>topics</w:t>
            </w:r>
            <w:r w:rsidR="00FD3951">
              <w:t xml:space="preserve"> </w:t>
            </w:r>
            <w:r w:rsidRPr="001E17E2">
              <w:t>for</w:t>
            </w:r>
            <w:r w:rsidR="00FD3951">
              <w:t xml:space="preserve"> </w:t>
            </w:r>
            <w:r w:rsidRPr="001E17E2">
              <w:t>counseling</w:t>
            </w:r>
            <w:r w:rsidR="00FD3951">
              <w:t xml:space="preserve"> </w:t>
            </w:r>
            <w:r w:rsidRPr="001E17E2">
              <w:t>or</w:t>
            </w:r>
            <w:r w:rsidR="00FD3951">
              <w:t xml:space="preserve"> </w:t>
            </w:r>
            <w:r w:rsidRPr="001E17E2">
              <w:t>to</w:t>
            </w:r>
            <w:r w:rsidR="00FD3951">
              <w:t xml:space="preserve"> </w:t>
            </w:r>
            <w:r w:rsidRPr="001E17E2">
              <w:t>prepare</w:t>
            </w:r>
            <w:r w:rsidR="00FD3951">
              <w:t xml:space="preserve"> </w:t>
            </w:r>
            <w:r w:rsidRPr="001E17E2">
              <w:t>for</w:t>
            </w:r>
            <w:r w:rsidR="00FD3951">
              <w:t xml:space="preserve"> </w:t>
            </w:r>
            <w:r w:rsidRPr="001E17E2">
              <w:t>group</w:t>
            </w:r>
            <w:r w:rsidR="00FD3951">
              <w:t xml:space="preserve"> </w:t>
            </w:r>
            <w:r w:rsidRPr="001E17E2">
              <w:t>sessions.</w:t>
            </w:r>
            <w:r w:rsidR="00FD3951">
              <w:t xml:space="preserve"> </w:t>
            </w:r>
          </w:p>
        </w:tc>
      </w:tr>
      <w:tr w:rsidR="00623113" w:rsidRPr="001E17E2" w14:paraId="4E3C269C" w14:textId="77777777" w:rsidTr="00E63115">
        <w:tc>
          <w:tcPr>
            <w:tcW w:w="843"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39445AEE" w14:textId="77777777" w:rsidR="00623113" w:rsidRPr="001E17E2" w:rsidRDefault="00623113" w:rsidP="00623113">
            <w:pPr>
              <w:pStyle w:val="AN-Tabletext"/>
              <w:ind w:left="0"/>
              <w:rPr>
                <w:color w:val="auto"/>
                <w:sz w:val="18"/>
                <w:szCs w:val="18"/>
              </w:rPr>
            </w:pPr>
            <w:r w:rsidRPr="001E17E2">
              <w:rPr>
                <w:color w:val="auto"/>
                <w:sz w:val="18"/>
                <w:szCs w:val="18"/>
              </w:rPr>
              <w:lastRenderedPageBreak/>
              <w:t>14:10-14:40</w:t>
            </w:r>
          </w:p>
          <w:p w14:paraId="0E612D3D" w14:textId="4BA040C1" w:rsidR="00623113" w:rsidRPr="001E17E2" w:rsidRDefault="00623113" w:rsidP="00623113">
            <w:pPr>
              <w:pStyle w:val="AN-Tabletext"/>
              <w:ind w:left="0"/>
              <w:rPr>
                <w:sz w:val="18"/>
                <w:szCs w:val="18"/>
              </w:rPr>
            </w:pPr>
            <w:r w:rsidRPr="001E17E2">
              <w:rPr>
                <w:color w:val="auto"/>
                <w:sz w:val="18"/>
                <w:szCs w:val="18"/>
              </w:rPr>
              <w:t>(30</w:t>
            </w:r>
            <w:r w:rsidR="00FD3951">
              <w:rPr>
                <w:color w:val="auto"/>
                <w:sz w:val="18"/>
                <w:szCs w:val="18"/>
              </w:rPr>
              <w:t xml:space="preserve"> </w:t>
            </w:r>
            <w:r w:rsidRPr="001E17E2">
              <w:rPr>
                <w:color w:val="auto"/>
                <w:sz w:val="18"/>
                <w:szCs w:val="18"/>
              </w:rPr>
              <w:t>minutes)</w:t>
            </w:r>
          </w:p>
        </w:tc>
        <w:tc>
          <w:tcPr>
            <w:tcW w:w="1252"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4A69FB8F" w14:textId="6FA86C28" w:rsidR="00623113" w:rsidRPr="001E17E2" w:rsidRDefault="00623113" w:rsidP="00623113">
            <w:pPr>
              <w:pStyle w:val="AN-Head2"/>
              <w:spacing w:before="0" w:after="0"/>
              <w:rPr>
                <w:sz w:val="18"/>
                <w:szCs w:val="18"/>
              </w:rPr>
            </w:pPr>
            <w:r w:rsidRPr="001E17E2">
              <w:rPr>
                <w:sz w:val="18"/>
                <w:szCs w:val="18"/>
              </w:rPr>
              <w:t>Ceremony/Certificates</w:t>
            </w:r>
          </w:p>
        </w:tc>
        <w:tc>
          <w:tcPr>
            <w:tcW w:w="1653"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5EE48A91" w14:textId="64D87C01" w:rsidR="00623113" w:rsidRPr="001E17E2" w:rsidRDefault="00623113" w:rsidP="00623113">
            <w:pPr>
              <w:pStyle w:val="AN-Bullet1stlevel-Annex5"/>
            </w:pPr>
            <w:r w:rsidRPr="001E17E2">
              <w:t>Training</w:t>
            </w:r>
            <w:r w:rsidR="00FD3951">
              <w:t xml:space="preserve"> </w:t>
            </w:r>
            <w:r w:rsidRPr="001E17E2">
              <w:t>certificates</w:t>
            </w:r>
            <w:r w:rsidR="00FD3951">
              <w:t xml:space="preserve"> </w:t>
            </w:r>
            <w:r w:rsidRPr="001E17E2">
              <w:t>for</w:t>
            </w:r>
            <w:r w:rsidR="00FD3951">
              <w:t xml:space="preserve"> </w:t>
            </w:r>
            <w:r w:rsidRPr="001E17E2">
              <w:t>participants.</w:t>
            </w:r>
          </w:p>
        </w:tc>
        <w:tc>
          <w:tcPr>
            <w:tcW w:w="1252"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00A4D2EB" w14:textId="748F903F" w:rsidR="00623113" w:rsidRPr="001E17E2" w:rsidRDefault="00623113" w:rsidP="00623113">
            <w:pPr>
              <w:pStyle w:val="AN-Bullet1stlevel-Annex5"/>
            </w:pPr>
            <w:r w:rsidRPr="001E17E2">
              <w:t>N/A</w:t>
            </w:r>
          </w:p>
        </w:tc>
      </w:tr>
    </w:tbl>
    <w:p w14:paraId="4D9EA225" w14:textId="77777777" w:rsidR="00E17B18" w:rsidRPr="001E17E2" w:rsidRDefault="00E17B18" w:rsidP="00E63115">
      <w:pPr>
        <w:rPr>
          <w:sz w:val="18"/>
          <w:szCs w:val="18"/>
        </w:rPr>
      </w:pPr>
    </w:p>
    <w:tbl>
      <w:tblPr>
        <w:tblStyle w:val="TableGrid"/>
        <w:tblW w:w="8986" w:type="dxa"/>
        <w:tblInd w:w="-8"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CellMar>
          <w:top w:w="14" w:type="dxa"/>
          <w:left w:w="144" w:type="dxa"/>
          <w:bottom w:w="14" w:type="dxa"/>
          <w:right w:w="144" w:type="dxa"/>
        </w:tblCellMar>
        <w:tblLook w:val="04A0" w:firstRow="1" w:lastRow="0" w:firstColumn="1" w:lastColumn="0" w:noHBand="0" w:noVBand="1"/>
        <w:tblDescription w:val="A 4-column table showing Detailed Facilitator’s Agenda for the RCEL Addendum Training of Counselors: Day 3 or could be added on to day 2, if feasible, where column 1 is Duration, column 2 is Session and Learning Objectives (LO), column 3 is Materials and Advance Preparation, and column 4 is Key Takeaways."/>
      </w:tblPr>
      <w:tblGrid>
        <w:gridCol w:w="1517"/>
        <w:gridCol w:w="2264"/>
        <w:gridCol w:w="2955"/>
        <w:gridCol w:w="2250"/>
      </w:tblGrid>
      <w:tr w:rsidR="00E17B18" w:rsidRPr="001E17E2" w14:paraId="30931187" w14:textId="77777777" w:rsidTr="00FA2042">
        <w:trPr>
          <w:tblHeader/>
        </w:trPr>
        <w:tc>
          <w:tcPr>
            <w:tcW w:w="5000" w:type="pct"/>
            <w:gridSpan w:val="4"/>
            <w:tcBorders>
              <w:top w:val="single" w:sz="4" w:space="0" w:color="6C6463"/>
              <w:left w:val="single" w:sz="18" w:space="0" w:color="6C6463"/>
              <w:bottom w:val="single" w:sz="4" w:space="0" w:color="6C6463"/>
              <w:right w:val="single" w:sz="18" w:space="0" w:color="6C6463"/>
            </w:tcBorders>
            <w:shd w:val="clear" w:color="auto" w:fill="BA0C2F"/>
            <w:tcMar>
              <w:top w:w="101" w:type="dxa"/>
              <w:left w:w="101" w:type="dxa"/>
              <w:bottom w:w="101" w:type="dxa"/>
              <w:right w:w="101" w:type="dxa"/>
            </w:tcMar>
          </w:tcPr>
          <w:p w14:paraId="08C2B47F" w14:textId="704CF976" w:rsidR="00E17B18" w:rsidRPr="001E17E2" w:rsidRDefault="00E17B18" w:rsidP="00E6508E">
            <w:pPr>
              <w:pStyle w:val="AN-Tabletext"/>
              <w:ind w:left="0"/>
              <w:rPr>
                <w:b/>
                <w:bCs/>
                <w:color w:val="FFFFFF" w:themeColor="background1"/>
                <w:sz w:val="18"/>
                <w:szCs w:val="18"/>
              </w:rPr>
            </w:pPr>
            <w:r w:rsidRPr="001E17E2">
              <w:rPr>
                <w:b/>
                <w:bCs/>
                <w:color w:val="FFFFFF" w:themeColor="background1"/>
                <w:sz w:val="18"/>
                <w:szCs w:val="18"/>
              </w:rPr>
              <w:t>Day</w:t>
            </w:r>
            <w:r w:rsidR="00FD3951">
              <w:rPr>
                <w:b/>
                <w:bCs/>
                <w:color w:val="FFFFFF" w:themeColor="background1"/>
                <w:sz w:val="18"/>
                <w:szCs w:val="18"/>
              </w:rPr>
              <w:t xml:space="preserve"> </w:t>
            </w:r>
            <w:r w:rsidRPr="001E17E2">
              <w:rPr>
                <w:b/>
                <w:bCs/>
                <w:color w:val="FFFFFF" w:themeColor="background1"/>
                <w:sz w:val="18"/>
                <w:szCs w:val="18"/>
              </w:rPr>
              <w:t>3</w:t>
            </w:r>
            <w:r w:rsidR="00FD3951">
              <w:rPr>
                <w:b/>
                <w:bCs/>
                <w:color w:val="FFFFFF" w:themeColor="background1"/>
                <w:sz w:val="18"/>
                <w:szCs w:val="18"/>
              </w:rPr>
              <w:t xml:space="preserve"> </w:t>
            </w:r>
            <w:r w:rsidRPr="001E17E2">
              <w:rPr>
                <w:b/>
                <w:bCs/>
                <w:color w:val="FFFFFF" w:themeColor="background1"/>
                <w:sz w:val="18"/>
                <w:szCs w:val="18"/>
              </w:rPr>
              <w:t>or</w:t>
            </w:r>
            <w:r w:rsidR="00FD3951">
              <w:rPr>
                <w:b/>
                <w:bCs/>
                <w:color w:val="FFFFFF" w:themeColor="background1"/>
                <w:sz w:val="18"/>
                <w:szCs w:val="18"/>
              </w:rPr>
              <w:t xml:space="preserve"> </w:t>
            </w:r>
            <w:r w:rsidRPr="001E17E2">
              <w:rPr>
                <w:b/>
                <w:bCs/>
                <w:color w:val="FFFFFF" w:themeColor="background1"/>
                <w:sz w:val="18"/>
                <w:szCs w:val="18"/>
              </w:rPr>
              <w:t>could</w:t>
            </w:r>
            <w:r w:rsidR="00FD3951">
              <w:rPr>
                <w:b/>
                <w:bCs/>
                <w:color w:val="FFFFFF" w:themeColor="background1"/>
                <w:sz w:val="18"/>
                <w:szCs w:val="18"/>
              </w:rPr>
              <w:t xml:space="preserve"> </w:t>
            </w:r>
            <w:r w:rsidRPr="001E17E2">
              <w:rPr>
                <w:b/>
                <w:bCs/>
                <w:color w:val="FFFFFF" w:themeColor="background1"/>
                <w:sz w:val="18"/>
                <w:szCs w:val="18"/>
              </w:rPr>
              <w:t>be</w:t>
            </w:r>
            <w:r w:rsidR="00FD3951">
              <w:rPr>
                <w:b/>
                <w:bCs/>
                <w:color w:val="FFFFFF" w:themeColor="background1"/>
                <w:sz w:val="18"/>
                <w:szCs w:val="18"/>
              </w:rPr>
              <w:t xml:space="preserve"> </w:t>
            </w:r>
            <w:r w:rsidRPr="001E17E2">
              <w:rPr>
                <w:b/>
                <w:bCs/>
                <w:color w:val="FFFFFF" w:themeColor="background1"/>
                <w:sz w:val="18"/>
                <w:szCs w:val="18"/>
              </w:rPr>
              <w:t>added</w:t>
            </w:r>
            <w:r w:rsidR="00FD3951">
              <w:rPr>
                <w:b/>
                <w:bCs/>
                <w:color w:val="FFFFFF" w:themeColor="background1"/>
                <w:sz w:val="18"/>
                <w:szCs w:val="18"/>
              </w:rPr>
              <w:t xml:space="preserve"> </w:t>
            </w:r>
            <w:r w:rsidRPr="001E17E2">
              <w:rPr>
                <w:b/>
                <w:bCs/>
                <w:color w:val="FFFFFF" w:themeColor="background1"/>
                <w:sz w:val="18"/>
                <w:szCs w:val="18"/>
              </w:rPr>
              <w:t>on</w:t>
            </w:r>
            <w:r w:rsidR="00FD3951">
              <w:rPr>
                <w:b/>
                <w:bCs/>
                <w:color w:val="FFFFFF" w:themeColor="background1"/>
                <w:sz w:val="18"/>
                <w:szCs w:val="18"/>
              </w:rPr>
              <w:t xml:space="preserve"> </w:t>
            </w:r>
            <w:r w:rsidRPr="001E17E2">
              <w:rPr>
                <w:b/>
                <w:bCs/>
                <w:color w:val="FFFFFF" w:themeColor="background1"/>
                <w:sz w:val="18"/>
                <w:szCs w:val="18"/>
              </w:rPr>
              <w:t>to</w:t>
            </w:r>
            <w:r w:rsidR="00FD3951">
              <w:rPr>
                <w:b/>
                <w:bCs/>
                <w:color w:val="FFFFFF" w:themeColor="background1"/>
                <w:sz w:val="18"/>
                <w:szCs w:val="18"/>
              </w:rPr>
              <w:t xml:space="preserve"> </w:t>
            </w:r>
            <w:r w:rsidRPr="001E17E2">
              <w:rPr>
                <w:b/>
                <w:bCs/>
                <w:color w:val="FFFFFF" w:themeColor="background1"/>
                <w:sz w:val="18"/>
                <w:szCs w:val="18"/>
              </w:rPr>
              <w:t>day</w:t>
            </w:r>
            <w:r w:rsidR="00FD3951">
              <w:rPr>
                <w:b/>
                <w:bCs/>
                <w:color w:val="FFFFFF" w:themeColor="background1"/>
                <w:sz w:val="18"/>
                <w:szCs w:val="18"/>
              </w:rPr>
              <w:t xml:space="preserve"> </w:t>
            </w:r>
            <w:r w:rsidRPr="001E17E2">
              <w:rPr>
                <w:b/>
                <w:bCs/>
                <w:color w:val="FFFFFF" w:themeColor="background1"/>
                <w:sz w:val="18"/>
                <w:szCs w:val="18"/>
              </w:rPr>
              <w:t>2,</w:t>
            </w:r>
            <w:r w:rsidR="00FD3951">
              <w:rPr>
                <w:b/>
                <w:bCs/>
                <w:color w:val="FFFFFF" w:themeColor="background1"/>
                <w:sz w:val="18"/>
                <w:szCs w:val="18"/>
              </w:rPr>
              <w:t xml:space="preserve"> </w:t>
            </w:r>
            <w:r w:rsidRPr="001E17E2">
              <w:rPr>
                <w:b/>
                <w:bCs/>
                <w:color w:val="FFFFFF" w:themeColor="background1"/>
                <w:sz w:val="18"/>
                <w:szCs w:val="18"/>
              </w:rPr>
              <w:t>if</w:t>
            </w:r>
            <w:r w:rsidR="00FD3951">
              <w:rPr>
                <w:b/>
                <w:bCs/>
                <w:color w:val="FFFFFF" w:themeColor="background1"/>
                <w:sz w:val="18"/>
                <w:szCs w:val="18"/>
              </w:rPr>
              <w:t xml:space="preserve"> </w:t>
            </w:r>
            <w:r w:rsidRPr="001E17E2">
              <w:rPr>
                <w:b/>
                <w:bCs/>
                <w:color w:val="FFFFFF" w:themeColor="background1"/>
                <w:sz w:val="18"/>
                <w:szCs w:val="18"/>
              </w:rPr>
              <w:t>feasible</w:t>
            </w:r>
          </w:p>
        </w:tc>
      </w:tr>
      <w:tr w:rsidR="00E17B18" w:rsidRPr="001E17E2" w14:paraId="0F6462F2" w14:textId="77777777" w:rsidTr="00E63115">
        <w:trPr>
          <w:tblHeader/>
        </w:trPr>
        <w:tc>
          <w:tcPr>
            <w:tcW w:w="844" w:type="pct"/>
            <w:tcBorders>
              <w:top w:val="single" w:sz="4" w:space="0" w:color="6C6463"/>
              <w:left w:val="single" w:sz="18" w:space="0" w:color="6C6463"/>
              <w:bottom w:val="single" w:sz="4" w:space="0" w:color="6C6463"/>
              <w:right w:val="single" w:sz="8" w:space="0" w:color="6C6463"/>
            </w:tcBorders>
            <w:shd w:val="clear" w:color="auto" w:fill="CFCDC9"/>
            <w:tcMar>
              <w:top w:w="101" w:type="dxa"/>
              <w:left w:w="101" w:type="dxa"/>
              <w:bottom w:w="101" w:type="dxa"/>
              <w:right w:w="101" w:type="dxa"/>
            </w:tcMar>
            <w:vAlign w:val="bottom"/>
          </w:tcPr>
          <w:p w14:paraId="15143406" w14:textId="479F5A7E" w:rsidR="00E17B18" w:rsidRPr="001E17E2" w:rsidRDefault="00F021FC" w:rsidP="00E6508E">
            <w:pPr>
              <w:pStyle w:val="AN-Tabletext"/>
              <w:ind w:left="0"/>
              <w:rPr>
                <w:sz w:val="18"/>
                <w:szCs w:val="18"/>
              </w:rPr>
            </w:pPr>
            <w:r w:rsidRPr="001E17E2">
              <w:rPr>
                <w:b/>
                <w:bCs/>
                <w:color w:val="auto"/>
                <w:sz w:val="18"/>
                <w:szCs w:val="18"/>
              </w:rPr>
              <w:t>Duration</w:t>
            </w:r>
          </w:p>
        </w:tc>
        <w:tc>
          <w:tcPr>
            <w:tcW w:w="1260" w:type="pct"/>
            <w:tcBorders>
              <w:top w:val="single" w:sz="4" w:space="0" w:color="6C6463"/>
              <w:left w:val="single" w:sz="8" w:space="0" w:color="6C6463"/>
              <w:bottom w:val="single" w:sz="4" w:space="0" w:color="6C6463"/>
              <w:right w:val="single" w:sz="8" w:space="0" w:color="6C6463"/>
            </w:tcBorders>
            <w:shd w:val="clear" w:color="auto" w:fill="CFCDC9"/>
            <w:tcMar>
              <w:top w:w="101" w:type="dxa"/>
              <w:left w:w="101" w:type="dxa"/>
              <w:bottom w:w="101" w:type="dxa"/>
              <w:right w:w="101" w:type="dxa"/>
            </w:tcMar>
            <w:vAlign w:val="bottom"/>
          </w:tcPr>
          <w:p w14:paraId="431C84B3" w14:textId="4163B730" w:rsidR="00E17B18" w:rsidRPr="001E17E2" w:rsidRDefault="00E17B18" w:rsidP="00E6508E">
            <w:pPr>
              <w:pStyle w:val="AN-Head2"/>
              <w:spacing w:before="0" w:after="0"/>
              <w:rPr>
                <w:sz w:val="18"/>
                <w:szCs w:val="18"/>
              </w:rPr>
            </w:pPr>
            <w:r w:rsidRPr="001E17E2">
              <w:rPr>
                <w:color w:val="auto"/>
                <w:sz w:val="18"/>
                <w:szCs w:val="18"/>
              </w:rPr>
              <w:t>Session</w:t>
            </w:r>
            <w:r w:rsidR="00FD3951">
              <w:rPr>
                <w:color w:val="auto"/>
                <w:sz w:val="18"/>
                <w:szCs w:val="18"/>
              </w:rPr>
              <w:t xml:space="preserve"> </w:t>
            </w:r>
            <w:r w:rsidRPr="001E17E2">
              <w:rPr>
                <w:color w:val="auto"/>
                <w:sz w:val="18"/>
                <w:szCs w:val="18"/>
              </w:rPr>
              <w:t>and</w:t>
            </w:r>
            <w:r w:rsidR="00FD3951">
              <w:rPr>
                <w:color w:val="auto"/>
                <w:sz w:val="18"/>
                <w:szCs w:val="18"/>
              </w:rPr>
              <w:t xml:space="preserve"> </w:t>
            </w:r>
            <w:r w:rsidRPr="001E17E2">
              <w:rPr>
                <w:color w:val="auto"/>
                <w:sz w:val="18"/>
                <w:szCs w:val="18"/>
              </w:rPr>
              <w:t>Learning</w:t>
            </w:r>
            <w:r w:rsidR="00FD3951">
              <w:rPr>
                <w:color w:val="auto"/>
                <w:sz w:val="18"/>
                <w:szCs w:val="18"/>
              </w:rPr>
              <w:t xml:space="preserve"> </w:t>
            </w:r>
            <w:r w:rsidRPr="001E17E2">
              <w:rPr>
                <w:color w:val="auto"/>
                <w:sz w:val="18"/>
                <w:szCs w:val="18"/>
              </w:rPr>
              <w:t>Objectives</w:t>
            </w:r>
            <w:r w:rsidR="00FD3951">
              <w:rPr>
                <w:color w:val="auto"/>
                <w:sz w:val="18"/>
                <w:szCs w:val="18"/>
              </w:rPr>
              <w:t xml:space="preserve"> </w:t>
            </w:r>
            <w:r w:rsidRPr="001E17E2">
              <w:rPr>
                <w:color w:val="auto"/>
                <w:sz w:val="18"/>
                <w:szCs w:val="18"/>
              </w:rPr>
              <w:t>(LO)</w:t>
            </w:r>
          </w:p>
        </w:tc>
        <w:tc>
          <w:tcPr>
            <w:tcW w:w="1644" w:type="pct"/>
            <w:tcBorders>
              <w:top w:val="single" w:sz="4" w:space="0" w:color="6C6463"/>
              <w:left w:val="single" w:sz="8" w:space="0" w:color="6C6463"/>
              <w:bottom w:val="single" w:sz="4" w:space="0" w:color="6C6463"/>
              <w:right w:val="single" w:sz="8" w:space="0" w:color="6C6463"/>
            </w:tcBorders>
            <w:shd w:val="clear" w:color="auto" w:fill="CFCDC9"/>
            <w:tcMar>
              <w:top w:w="101" w:type="dxa"/>
              <w:left w:w="101" w:type="dxa"/>
              <w:bottom w:w="101" w:type="dxa"/>
              <w:right w:w="101" w:type="dxa"/>
            </w:tcMar>
            <w:vAlign w:val="bottom"/>
          </w:tcPr>
          <w:p w14:paraId="381B9B8C" w14:textId="5759B1CE" w:rsidR="00E17B18" w:rsidRPr="001E17E2" w:rsidRDefault="00E17B18" w:rsidP="00E6508E">
            <w:pPr>
              <w:pStyle w:val="AN-Tabletext"/>
              <w:ind w:left="0"/>
              <w:rPr>
                <w:b/>
                <w:bCs/>
                <w:sz w:val="18"/>
                <w:szCs w:val="18"/>
              </w:rPr>
            </w:pPr>
            <w:r w:rsidRPr="001E17E2">
              <w:rPr>
                <w:b/>
                <w:bCs/>
                <w:color w:val="auto"/>
                <w:sz w:val="18"/>
                <w:szCs w:val="18"/>
              </w:rPr>
              <w:t>Materials</w:t>
            </w:r>
            <w:r w:rsidR="00FD3951">
              <w:rPr>
                <w:b/>
                <w:bCs/>
                <w:color w:val="auto"/>
                <w:sz w:val="18"/>
                <w:szCs w:val="18"/>
              </w:rPr>
              <w:t xml:space="preserve"> </w:t>
            </w:r>
            <w:r w:rsidRPr="001E17E2">
              <w:rPr>
                <w:b/>
                <w:bCs/>
                <w:color w:val="auto"/>
                <w:sz w:val="18"/>
                <w:szCs w:val="18"/>
              </w:rPr>
              <w:t>and</w:t>
            </w:r>
            <w:r w:rsidR="00FD3951">
              <w:rPr>
                <w:b/>
                <w:bCs/>
                <w:color w:val="auto"/>
                <w:sz w:val="18"/>
                <w:szCs w:val="18"/>
              </w:rPr>
              <w:t xml:space="preserve"> </w:t>
            </w:r>
            <w:r w:rsidRPr="001E17E2">
              <w:rPr>
                <w:b/>
                <w:bCs/>
                <w:color w:val="auto"/>
                <w:sz w:val="18"/>
                <w:szCs w:val="18"/>
              </w:rPr>
              <w:t>Advance</w:t>
            </w:r>
            <w:r w:rsidR="00FD3951">
              <w:rPr>
                <w:b/>
                <w:bCs/>
                <w:color w:val="auto"/>
                <w:sz w:val="18"/>
                <w:szCs w:val="18"/>
              </w:rPr>
              <w:t xml:space="preserve"> </w:t>
            </w:r>
            <w:r w:rsidRPr="001E17E2">
              <w:rPr>
                <w:b/>
                <w:bCs/>
                <w:color w:val="auto"/>
                <w:sz w:val="18"/>
                <w:szCs w:val="18"/>
              </w:rPr>
              <w:t>Preparation</w:t>
            </w:r>
          </w:p>
        </w:tc>
        <w:tc>
          <w:tcPr>
            <w:tcW w:w="1253" w:type="pct"/>
            <w:tcBorders>
              <w:top w:val="single" w:sz="4" w:space="0" w:color="6C6463"/>
              <w:left w:val="single" w:sz="8" w:space="0" w:color="6C6463"/>
              <w:bottom w:val="single" w:sz="4" w:space="0" w:color="6C6463"/>
              <w:right w:val="single" w:sz="18" w:space="0" w:color="6C6463"/>
            </w:tcBorders>
            <w:shd w:val="clear" w:color="auto" w:fill="CFCDC9"/>
            <w:tcMar>
              <w:top w:w="101" w:type="dxa"/>
              <w:left w:w="101" w:type="dxa"/>
              <w:bottom w:w="101" w:type="dxa"/>
              <w:right w:w="101" w:type="dxa"/>
            </w:tcMar>
            <w:vAlign w:val="bottom"/>
          </w:tcPr>
          <w:p w14:paraId="162B1F81" w14:textId="52C7F726" w:rsidR="00E17B18" w:rsidRPr="001E17E2" w:rsidRDefault="00E17B18" w:rsidP="00E6508E">
            <w:pPr>
              <w:pStyle w:val="AN-Tabletext"/>
              <w:ind w:left="0"/>
              <w:rPr>
                <w:sz w:val="18"/>
                <w:szCs w:val="18"/>
              </w:rPr>
            </w:pPr>
            <w:r w:rsidRPr="001E17E2">
              <w:rPr>
                <w:b/>
                <w:bCs/>
                <w:color w:val="auto"/>
                <w:sz w:val="18"/>
                <w:szCs w:val="18"/>
              </w:rPr>
              <w:t>Key</w:t>
            </w:r>
            <w:r w:rsidR="00FD3951">
              <w:rPr>
                <w:b/>
                <w:bCs/>
                <w:color w:val="auto"/>
                <w:sz w:val="18"/>
                <w:szCs w:val="18"/>
              </w:rPr>
              <w:t xml:space="preserve"> </w:t>
            </w:r>
            <w:r w:rsidRPr="001E17E2">
              <w:rPr>
                <w:b/>
                <w:bCs/>
                <w:color w:val="auto"/>
                <w:sz w:val="18"/>
                <w:szCs w:val="18"/>
              </w:rPr>
              <w:t>Takeaways</w:t>
            </w:r>
          </w:p>
        </w:tc>
      </w:tr>
      <w:tr w:rsidR="00E17B18" w:rsidRPr="001E17E2" w14:paraId="3EADB0B0" w14:textId="77777777" w:rsidTr="00E63115">
        <w:tc>
          <w:tcPr>
            <w:tcW w:w="844"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10C03ABF" w14:textId="31C92EA3" w:rsidR="00E17B18" w:rsidRPr="001E17E2" w:rsidRDefault="00E17B18" w:rsidP="00F7459B">
            <w:pPr>
              <w:pStyle w:val="AN-Tabletext"/>
              <w:spacing w:after="120"/>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50</w:t>
            </w:r>
            <w:r w:rsidR="00FD3951">
              <w:rPr>
                <w:sz w:val="18"/>
                <w:szCs w:val="18"/>
              </w:rPr>
              <w:t xml:space="preserve"> </w:t>
            </w:r>
            <w:r w:rsidRPr="001E17E2">
              <w:rPr>
                <w:sz w:val="18"/>
                <w:szCs w:val="18"/>
              </w:rPr>
              <w:t>minutes</w:t>
            </w:r>
          </w:p>
          <w:p w14:paraId="399A5C2C" w14:textId="65E94471" w:rsidR="00E17B18" w:rsidRPr="001E17E2" w:rsidRDefault="00E17B18" w:rsidP="00F7459B">
            <w:pPr>
              <w:pStyle w:val="AN-Tabletext"/>
              <w:ind w:left="0"/>
              <w:rPr>
                <w:sz w:val="18"/>
                <w:szCs w:val="18"/>
              </w:rPr>
            </w:pPr>
            <w:r w:rsidRPr="001E17E2">
              <w:rPr>
                <w:sz w:val="18"/>
                <w:szCs w:val="18"/>
              </w:rPr>
              <w:t>LO</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40</w:t>
            </w:r>
            <w:r w:rsidR="00FD3951">
              <w:rPr>
                <w:sz w:val="18"/>
                <w:szCs w:val="18"/>
              </w:rPr>
              <w:t xml:space="preserve"> </w:t>
            </w:r>
            <w:r w:rsidRPr="001E17E2">
              <w:rPr>
                <w:sz w:val="18"/>
                <w:szCs w:val="18"/>
              </w:rPr>
              <w:t>minutes</w:t>
            </w:r>
          </w:p>
        </w:tc>
        <w:tc>
          <w:tcPr>
            <w:tcW w:w="1260"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71CED2F5" w14:textId="2C83E033" w:rsidR="00E17B18" w:rsidRPr="001E17E2" w:rsidRDefault="00E17B18" w:rsidP="00100E9D">
            <w:pPr>
              <w:pStyle w:val="AN-Head2"/>
              <w:spacing w:before="0" w:after="120"/>
              <w:rPr>
                <w:sz w:val="18"/>
                <w:szCs w:val="18"/>
              </w:rPr>
            </w:pPr>
            <w:r w:rsidRPr="001E17E2">
              <w:rPr>
                <w:sz w:val="18"/>
                <w:szCs w:val="18"/>
              </w:rPr>
              <w:t>Optional</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Practice</w:t>
            </w:r>
            <w:r w:rsidR="00FD3951">
              <w:rPr>
                <w:sz w:val="18"/>
                <w:szCs w:val="18"/>
              </w:rPr>
              <w:t xml:space="preserve"> </w:t>
            </w:r>
            <w:r w:rsidRPr="001E17E2">
              <w:rPr>
                <w:sz w:val="18"/>
                <w:szCs w:val="18"/>
              </w:rPr>
              <w:t>Individual</w:t>
            </w:r>
            <w:r w:rsidR="00FD3951">
              <w:rPr>
                <w:sz w:val="18"/>
                <w:szCs w:val="18"/>
              </w:rPr>
              <w:t xml:space="preserve"> </w:t>
            </w:r>
            <w:r w:rsidRPr="001E17E2">
              <w:rPr>
                <w:sz w:val="18"/>
                <w:szCs w:val="18"/>
              </w:rPr>
              <w:t>Counseling</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Group</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Facilitation</w:t>
            </w:r>
          </w:p>
          <w:p w14:paraId="267FEC14" w14:textId="6BFAB004" w:rsidR="00E17B18" w:rsidRPr="001E17E2" w:rsidRDefault="00E17B18" w:rsidP="00100E9D">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14908479" w14:textId="54460ACE" w:rsidR="00E17B18" w:rsidRPr="001E17E2" w:rsidRDefault="00E17B18" w:rsidP="00100E9D">
            <w:pPr>
              <w:pStyle w:val="AN-Maintext"/>
              <w:spacing w:after="0"/>
              <w:rPr>
                <w:sz w:val="18"/>
                <w:szCs w:val="18"/>
              </w:rPr>
            </w:pPr>
            <w:r w:rsidRPr="001E17E2">
              <w:rPr>
                <w:sz w:val="18"/>
                <w:szCs w:val="18"/>
              </w:rPr>
              <w:t>By</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end</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this</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will</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able</w:t>
            </w:r>
            <w:r w:rsidR="00FD3951">
              <w:rPr>
                <w:sz w:val="18"/>
                <w:szCs w:val="18"/>
              </w:rPr>
              <w:t xml:space="preserve"> </w:t>
            </w:r>
            <w:r w:rsidRPr="001E17E2">
              <w:rPr>
                <w:sz w:val="18"/>
                <w:szCs w:val="18"/>
              </w:rPr>
              <w:t>to:</w:t>
            </w:r>
          </w:p>
          <w:p w14:paraId="0736DB32" w14:textId="7B02246E" w:rsidR="00E17B18" w:rsidRPr="001E17E2" w:rsidRDefault="00E17B18" w:rsidP="00FA2042">
            <w:pPr>
              <w:pStyle w:val="AN-NumberedList"/>
              <w:numPr>
                <w:ilvl w:val="0"/>
                <w:numId w:val="138"/>
              </w:numPr>
              <w:spacing w:after="0"/>
              <w:ind w:left="403" w:hanging="216"/>
              <w:rPr>
                <w:color w:val="000000"/>
                <w:sz w:val="18"/>
                <w:szCs w:val="18"/>
              </w:rPr>
            </w:pPr>
            <w:r w:rsidRPr="001E17E2">
              <w:rPr>
                <w:sz w:val="18"/>
                <w:szCs w:val="18"/>
              </w:rPr>
              <w:t>Practice</w:t>
            </w:r>
            <w:r w:rsidR="00FD3951">
              <w:rPr>
                <w:sz w:val="18"/>
                <w:szCs w:val="18"/>
              </w:rPr>
              <w:t xml:space="preserve"> </w:t>
            </w:r>
            <w:r w:rsidRPr="001E17E2">
              <w:rPr>
                <w:sz w:val="18"/>
                <w:szCs w:val="18"/>
              </w:rPr>
              <w:t>individual</w:t>
            </w:r>
            <w:r w:rsidR="00FD3951">
              <w:rPr>
                <w:sz w:val="18"/>
                <w:szCs w:val="18"/>
              </w:rPr>
              <w:t xml:space="preserve"> </w:t>
            </w:r>
            <w:r w:rsidRPr="001E17E2">
              <w:rPr>
                <w:sz w:val="18"/>
                <w:szCs w:val="18"/>
              </w:rPr>
              <w:t>counseling</w:t>
            </w:r>
            <w:r w:rsidR="00FD3951">
              <w:rPr>
                <w:sz w:val="18"/>
                <w:szCs w:val="18"/>
              </w:rPr>
              <w:t xml:space="preserve"> </w:t>
            </w:r>
            <w:r w:rsidRPr="001E17E2">
              <w:rPr>
                <w:sz w:val="18"/>
                <w:szCs w:val="18"/>
              </w:rPr>
              <w:t>skills</w:t>
            </w:r>
            <w:r w:rsidR="00FD3951">
              <w:rPr>
                <w:sz w:val="18"/>
                <w:szCs w:val="18"/>
              </w:rPr>
              <w:t xml:space="preserve"> </w:t>
            </w:r>
            <w:r w:rsidRPr="001E17E2">
              <w:rPr>
                <w:sz w:val="18"/>
                <w:szCs w:val="18"/>
              </w:rPr>
              <w:t>using</w:t>
            </w:r>
            <w:r w:rsidR="00FD3951">
              <w:rPr>
                <w:sz w:val="18"/>
                <w:szCs w:val="18"/>
              </w:rPr>
              <w:t xml:space="preserve"> </w:t>
            </w:r>
            <w:r w:rsidRPr="001E17E2">
              <w:rPr>
                <w:sz w:val="18"/>
                <w:szCs w:val="18"/>
              </w:rPr>
              <w:t>the</w:t>
            </w:r>
            <w:r w:rsidR="00FD3951">
              <w:rPr>
                <w:sz w:val="18"/>
                <w:szCs w:val="18"/>
              </w:rPr>
              <w:t xml:space="preserve"> </w:t>
            </w:r>
            <w:r w:rsidRPr="001E17E2">
              <w:rPr>
                <w:i/>
                <w:sz w:val="18"/>
                <w:szCs w:val="18"/>
              </w:rPr>
              <w:t>Counseling</w:t>
            </w:r>
            <w:r w:rsidR="00FD3951">
              <w:rPr>
                <w:i/>
                <w:sz w:val="18"/>
                <w:szCs w:val="18"/>
              </w:rPr>
              <w:t xml:space="preserve"> </w:t>
            </w:r>
            <w:r w:rsidRPr="001E17E2">
              <w:rPr>
                <w:i/>
                <w:sz w:val="18"/>
                <w:szCs w:val="18"/>
              </w:rPr>
              <w:t>Cards</w:t>
            </w:r>
            <w:r w:rsidR="00FD3951">
              <w:rPr>
                <w:sz w:val="18"/>
                <w:szCs w:val="18"/>
              </w:rPr>
              <w:t xml:space="preserve"> </w:t>
            </w:r>
            <w:r w:rsidRPr="001E17E2">
              <w:rPr>
                <w:sz w:val="18"/>
                <w:szCs w:val="18"/>
              </w:rPr>
              <w:t>with</w:t>
            </w:r>
            <w:r w:rsidR="00FD3951">
              <w:rPr>
                <w:sz w:val="18"/>
                <w:szCs w:val="18"/>
              </w:rPr>
              <w:t xml:space="preserve"> </w:t>
            </w:r>
            <w:r w:rsidRPr="001E17E2">
              <w:rPr>
                <w:sz w:val="18"/>
                <w:szCs w:val="18"/>
              </w:rPr>
              <w:t>caregivers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br/>
              <w:t>children</w:t>
            </w:r>
            <w:r w:rsidR="00FD3951">
              <w:rPr>
                <w:sz w:val="18"/>
                <w:szCs w:val="18"/>
              </w:rPr>
              <w:t xml:space="preserve"> </w:t>
            </w:r>
            <w:r w:rsidRPr="001E17E2">
              <w:rPr>
                <w:sz w:val="18"/>
                <w:szCs w:val="18"/>
              </w:rPr>
              <w:t>0–2</w:t>
            </w:r>
            <w:r w:rsidR="00FD3951">
              <w:rPr>
                <w:sz w:val="18"/>
                <w:szCs w:val="18"/>
              </w:rPr>
              <w:t xml:space="preserve"> </w:t>
            </w:r>
            <w:r w:rsidRPr="001E17E2">
              <w:rPr>
                <w:sz w:val="18"/>
                <w:szCs w:val="18"/>
              </w:rPr>
              <w:t>years</w:t>
            </w:r>
            <w:r w:rsidR="00FD3951">
              <w:rPr>
                <w:sz w:val="18"/>
                <w:szCs w:val="18"/>
              </w:rPr>
              <w:t xml:space="preserve"> </w:t>
            </w:r>
          </w:p>
          <w:p w14:paraId="5E83BA58" w14:textId="0416EC54" w:rsidR="00E17B18" w:rsidRPr="001E17E2" w:rsidRDefault="00E17B18" w:rsidP="00FA2042">
            <w:pPr>
              <w:pStyle w:val="AN-NumberedList"/>
              <w:numPr>
                <w:ilvl w:val="0"/>
                <w:numId w:val="138"/>
              </w:numPr>
              <w:spacing w:after="0"/>
              <w:ind w:left="403" w:hanging="216"/>
              <w:rPr>
                <w:color w:val="000000"/>
                <w:sz w:val="18"/>
                <w:szCs w:val="18"/>
              </w:rPr>
            </w:pPr>
            <w:r w:rsidRPr="001E17E2">
              <w:rPr>
                <w:sz w:val="18"/>
                <w:szCs w:val="18"/>
              </w:rPr>
              <w:t>Practice</w:t>
            </w:r>
            <w:r w:rsidR="00FD3951">
              <w:rPr>
                <w:sz w:val="18"/>
                <w:szCs w:val="18"/>
              </w:rPr>
              <w:t xml:space="preserve"> </w:t>
            </w:r>
            <w:r w:rsidRPr="001E17E2">
              <w:rPr>
                <w:sz w:val="18"/>
                <w:szCs w:val="18"/>
              </w:rPr>
              <w:t>group</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facilitation</w:t>
            </w:r>
            <w:r w:rsidR="00FD3951">
              <w:rPr>
                <w:sz w:val="18"/>
                <w:szCs w:val="18"/>
              </w:rPr>
              <w:t xml:space="preserve"> </w:t>
            </w:r>
            <w:r w:rsidRPr="001E17E2">
              <w:rPr>
                <w:sz w:val="18"/>
                <w:szCs w:val="18"/>
              </w:rPr>
              <w:t>skills</w:t>
            </w:r>
            <w:r w:rsidR="00FD3951">
              <w:rPr>
                <w:sz w:val="18"/>
                <w:szCs w:val="18"/>
              </w:rPr>
              <w:t xml:space="preserve"> </w:t>
            </w:r>
            <w:r w:rsidRPr="001E17E2">
              <w:rPr>
                <w:sz w:val="18"/>
                <w:szCs w:val="18"/>
              </w:rPr>
              <w:t>using</w:t>
            </w:r>
            <w:r w:rsidR="00FD3951">
              <w:rPr>
                <w:sz w:val="18"/>
                <w:szCs w:val="18"/>
              </w:rPr>
              <w:t xml:space="preserve"> </w:t>
            </w:r>
            <w:r w:rsidRPr="001E17E2">
              <w:rPr>
                <w:sz w:val="18"/>
                <w:szCs w:val="18"/>
              </w:rPr>
              <w:t>the</w:t>
            </w:r>
            <w:r w:rsidR="00FD3951">
              <w:rPr>
                <w:sz w:val="18"/>
                <w:szCs w:val="18"/>
              </w:rPr>
              <w:t xml:space="preserve"> </w:t>
            </w:r>
            <w:r w:rsidRPr="001E17E2">
              <w:rPr>
                <w:i/>
                <w:sz w:val="18"/>
                <w:szCs w:val="18"/>
              </w:rPr>
              <w:t>Counseling</w:t>
            </w:r>
            <w:r w:rsidR="00FD3951">
              <w:rPr>
                <w:i/>
                <w:sz w:val="18"/>
                <w:szCs w:val="18"/>
              </w:rPr>
              <w:t xml:space="preserve"> </w:t>
            </w:r>
            <w:r w:rsidRPr="001E17E2">
              <w:rPr>
                <w:i/>
                <w:sz w:val="18"/>
                <w:szCs w:val="18"/>
              </w:rPr>
              <w:t>Cards</w:t>
            </w:r>
            <w:r w:rsidR="00FD3951">
              <w:rPr>
                <w:sz w:val="18"/>
                <w:szCs w:val="18"/>
              </w:rPr>
              <w:t xml:space="preserve"> </w:t>
            </w:r>
            <w:r w:rsidRPr="001E17E2">
              <w:rPr>
                <w:sz w:val="18"/>
                <w:szCs w:val="18"/>
              </w:rPr>
              <w:t>with</w:t>
            </w:r>
            <w:r w:rsidR="00FD3951">
              <w:rPr>
                <w:sz w:val="18"/>
                <w:szCs w:val="18"/>
              </w:rPr>
              <w:t xml:space="preserve"> </w:t>
            </w:r>
            <w:r w:rsidRPr="001E17E2">
              <w:rPr>
                <w:sz w:val="18"/>
                <w:szCs w:val="18"/>
              </w:rPr>
              <w:t>caregivers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br/>
              <w:t>children</w:t>
            </w:r>
            <w:r w:rsidR="00FD3951">
              <w:rPr>
                <w:sz w:val="18"/>
                <w:szCs w:val="18"/>
              </w:rPr>
              <w:t xml:space="preserve"> </w:t>
            </w:r>
            <w:r w:rsidRPr="001E17E2">
              <w:rPr>
                <w:sz w:val="18"/>
                <w:szCs w:val="18"/>
              </w:rPr>
              <w:t>0–2</w:t>
            </w:r>
            <w:r w:rsidR="00FD3951">
              <w:rPr>
                <w:sz w:val="18"/>
                <w:szCs w:val="18"/>
              </w:rPr>
              <w:t xml:space="preserve"> </w:t>
            </w:r>
            <w:r w:rsidRPr="001E17E2">
              <w:rPr>
                <w:sz w:val="18"/>
                <w:szCs w:val="18"/>
              </w:rPr>
              <w:t>years</w:t>
            </w:r>
          </w:p>
          <w:p w14:paraId="7E90B01C" w14:textId="21237F58" w:rsidR="00E17B18" w:rsidRPr="001E17E2" w:rsidRDefault="00E17B18" w:rsidP="00FA2042">
            <w:pPr>
              <w:pStyle w:val="AN-NumberedList"/>
              <w:numPr>
                <w:ilvl w:val="0"/>
                <w:numId w:val="138"/>
              </w:numPr>
              <w:spacing w:after="0"/>
              <w:ind w:left="403" w:hanging="216"/>
              <w:rPr>
                <w:color w:val="000000"/>
                <w:sz w:val="18"/>
                <w:szCs w:val="18"/>
              </w:rPr>
            </w:pPr>
            <w:r w:rsidRPr="001E17E2">
              <w:rPr>
                <w:sz w:val="18"/>
                <w:szCs w:val="18"/>
              </w:rPr>
              <w:t>Reflect</w:t>
            </w:r>
            <w:r w:rsidR="00FD3951">
              <w:rPr>
                <w:sz w:val="18"/>
                <w:szCs w:val="18"/>
              </w:rPr>
              <w:t xml:space="preserve"> </w:t>
            </w:r>
            <w:r w:rsidRPr="001E17E2">
              <w:rPr>
                <w:sz w:val="18"/>
                <w:szCs w:val="18"/>
              </w:rPr>
              <w:t>on</w:t>
            </w:r>
            <w:r w:rsidR="00FD3951">
              <w:rPr>
                <w:sz w:val="18"/>
                <w:szCs w:val="18"/>
              </w:rPr>
              <w:t xml:space="preserve"> </w:t>
            </w:r>
            <w:r w:rsidRPr="001E17E2">
              <w:rPr>
                <w:sz w:val="18"/>
                <w:szCs w:val="18"/>
              </w:rPr>
              <w:t>strengths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weaknesses</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lastRenderedPageBreak/>
              <w:t>counseling</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facilitation</w:t>
            </w:r>
            <w:r w:rsidR="00FD3951">
              <w:rPr>
                <w:sz w:val="18"/>
                <w:szCs w:val="18"/>
              </w:rPr>
              <w:t xml:space="preserve"> </w:t>
            </w:r>
            <w:r w:rsidRPr="001E17E2">
              <w:rPr>
                <w:sz w:val="18"/>
                <w:szCs w:val="18"/>
              </w:rPr>
              <w:t>skills</w:t>
            </w:r>
            <w:r w:rsidR="00FD3951">
              <w:rPr>
                <w:sz w:val="18"/>
                <w:szCs w:val="18"/>
              </w:rPr>
              <w:t xml:space="preserve"> </w:t>
            </w:r>
            <w:r w:rsidRPr="001E17E2">
              <w:rPr>
                <w:sz w:val="18"/>
                <w:szCs w:val="18"/>
              </w:rPr>
              <w:t>used</w:t>
            </w:r>
            <w:r w:rsidR="00FD3951">
              <w:rPr>
                <w:sz w:val="18"/>
                <w:szCs w:val="18"/>
              </w:rPr>
              <w:t xml:space="preserve"> </w:t>
            </w:r>
            <w:r w:rsidRPr="001E17E2">
              <w:rPr>
                <w:sz w:val="18"/>
                <w:szCs w:val="18"/>
              </w:rPr>
              <w:t>during</w:t>
            </w:r>
            <w:r w:rsidR="00FD3951">
              <w:rPr>
                <w:sz w:val="18"/>
                <w:szCs w:val="18"/>
              </w:rPr>
              <w:t xml:space="preserve"> </w:t>
            </w:r>
            <w:r w:rsidRPr="001E17E2">
              <w:rPr>
                <w:sz w:val="18"/>
                <w:szCs w:val="18"/>
              </w:rPr>
              <w:t>practice.</w:t>
            </w:r>
            <w:r w:rsidR="00FD3951">
              <w:rPr>
                <w:sz w:val="18"/>
                <w:szCs w:val="18"/>
              </w:rPr>
              <w:t xml:space="preserve"> </w:t>
            </w:r>
          </w:p>
        </w:tc>
        <w:tc>
          <w:tcPr>
            <w:tcW w:w="1644"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7F00C4B9" w14:textId="6C93BE03" w:rsidR="00802C01" w:rsidRPr="001E17E2" w:rsidRDefault="00802C01" w:rsidP="00FA2042">
            <w:pPr>
              <w:pStyle w:val="AN-Bullet1stlevel-Annex5"/>
            </w:pPr>
            <w:r w:rsidRPr="001E17E2">
              <w:lastRenderedPageBreak/>
              <w:t>One</w:t>
            </w:r>
            <w:r w:rsidR="00FD3951">
              <w:t xml:space="preserve"> </w:t>
            </w:r>
            <w:r w:rsidRPr="001E17E2">
              <w:t>set</w:t>
            </w:r>
            <w:r w:rsidR="00FD3951">
              <w:t xml:space="preserve"> </w:t>
            </w:r>
            <w:r w:rsidRPr="001E17E2">
              <w:t>of</w:t>
            </w:r>
            <w:r w:rsidR="00FD3951">
              <w:t xml:space="preserve"> </w:t>
            </w:r>
            <w:r w:rsidRPr="001E17E2">
              <w:rPr>
                <w:i/>
                <w:iCs/>
              </w:rPr>
              <w:t>Counseling</w:t>
            </w:r>
            <w:r w:rsidR="00FD3951">
              <w:rPr>
                <w:i/>
                <w:iCs/>
              </w:rPr>
              <w:t xml:space="preserve"> </w:t>
            </w:r>
            <w:r w:rsidRPr="001E17E2">
              <w:rPr>
                <w:i/>
                <w:iCs/>
              </w:rPr>
              <w:t>Cards</w:t>
            </w:r>
            <w:r w:rsidR="00FD3951">
              <w:t xml:space="preserve"> </w:t>
            </w:r>
            <w:r w:rsidRPr="001E17E2">
              <w:t>for</w:t>
            </w:r>
            <w:r w:rsidR="00FD3951">
              <w:t xml:space="preserve"> </w:t>
            </w:r>
            <w:r w:rsidRPr="001E17E2">
              <w:t>each</w:t>
            </w:r>
            <w:r w:rsidR="00FD3951">
              <w:t xml:space="preserve"> </w:t>
            </w:r>
            <w:r w:rsidRPr="001E17E2">
              <w:t>participant</w:t>
            </w:r>
            <w:r w:rsidR="00FD3951">
              <w:t xml:space="preserve"> </w:t>
            </w:r>
            <w:r w:rsidRPr="001E17E2">
              <w:t>and</w:t>
            </w:r>
            <w:r w:rsidR="00FD3951">
              <w:t xml:space="preserve"> </w:t>
            </w:r>
            <w:r w:rsidRPr="001E17E2">
              <w:t>facilitator</w:t>
            </w:r>
          </w:p>
          <w:p w14:paraId="0FC122D4" w14:textId="4DFCD07F" w:rsidR="00E17B18" w:rsidRPr="001E17E2" w:rsidRDefault="00E17B18" w:rsidP="00FA2042">
            <w:pPr>
              <w:pStyle w:val="AN-Bullet1stlevel-Annex5"/>
            </w:pPr>
            <w:r w:rsidRPr="001E17E2">
              <w:t>“Handout</w:t>
            </w:r>
            <w:r w:rsidR="00FD3951">
              <w:t xml:space="preserve"> </w:t>
            </w:r>
            <w:r w:rsidRPr="001E17E2">
              <w:t>for</w:t>
            </w:r>
            <w:r w:rsidR="00FD3951">
              <w:t xml:space="preserve"> </w:t>
            </w:r>
            <w:r w:rsidRPr="001E17E2">
              <w:t>Optional</w:t>
            </w:r>
            <w:r w:rsidR="00FD3951">
              <w:t xml:space="preserve"> </w:t>
            </w:r>
            <w:r w:rsidRPr="001E17E2">
              <w:t>Session</w:t>
            </w:r>
            <w:r w:rsidR="00FD3951">
              <w:t xml:space="preserve"> </w:t>
            </w:r>
            <w:r w:rsidRPr="001E17E2">
              <w:t>1:</w:t>
            </w:r>
            <w:r w:rsidR="00FD3951">
              <w:t xml:space="preserve"> </w:t>
            </w:r>
            <w:r w:rsidR="006E735B" w:rsidRPr="001E17E2">
              <w:t>Practice</w:t>
            </w:r>
            <w:r w:rsidR="00FD3951">
              <w:t xml:space="preserve"> </w:t>
            </w:r>
            <w:r w:rsidR="006E735B" w:rsidRPr="001E17E2">
              <w:t>Individual</w:t>
            </w:r>
            <w:r w:rsidR="00FD3951">
              <w:t xml:space="preserve"> </w:t>
            </w:r>
            <w:r w:rsidR="006E735B" w:rsidRPr="001E17E2">
              <w:t>Counseling</w:t>
            </w:r>
            <w:r w:rsidR="00FD3951">
              <w:t xml:space="preserve"> </w:t>
            </w:r>
            <w:r w:rsidR="006E735B" w:rsidRPr="001E17E2">
              <w:t>and</w:t>
            </w:r>
            <w:r w:rsidR="00FD3951">
              <w:t xml:space="preserve"> </w:t>
            </w:r>
            <w:r w:rsidR="006E735B" w:rsidRPr="001E17E2">
              <w:t>Group</w:t>
            </w:r>
            <w:r w:rsidR="00FD3951">
              <w:t xml:space="preserve"> </w:t>
            </w:r>
            <w:r w:rsidR="006E735B" w:rsidRPr="001E17E2">
              <w:t>Session</w:t>
            </w:r>
            <w:r w:rsidR="00FD3951">
              <w:t xml:space="preserve"> </w:t>
            </w:r>
            <w:r w:rsidR="006E735B" w:rsidRPr="001E17E2">
              <w:t>Facilitation</w:t>
            </w:r>
            <w:r w:rsidRPr="001E17E2">
              <w:t>”</w:t>
            </w:r>
          </w:p>
          <w:p w14:paraId="7F61CDD8" w14:textId="5C9FC343" w:rsidR="00E17B18" w:rsidRPr="001E17E2" w:rsidRDefault="00E17B18" w:rsidP="00FA2042">
            <w:pPr>
              <w:pStyle w:val="AN-Bullet1stlevel-Annex5"/>
            </w:pPr>
            <w:r w:rsidRPr="001E17E2">
              <w:t>Additional</w:t>
            </w:r>
            <w:r w:rsidR="00FD3951">
              <w:t xml:space="preserve"> </w:t>
            </w:r>
            <w:r w:rsidRPr="001E17E2">
              <w:t>floor</w:t>
            </w:r>
            <w:r w:rsidR="00FD3951">
              <w:t xml:space="preserve"> </w:t>
            </w:r>
            <w:r w:rsidRPr="001E17E2">
              <w:t>mats</w:t>
            </w:r>
            <w:r w:rsidR="00FD3951">
              <w:t xml:space="preserve"> </w:t>
            </w:r>
            <w:r w:rsidRPr="001E17E2">
              <w:t>for</w:t>
            </w:r>
            <w:r w:rsidR="00FD3951">
              <w:t xml:space="preserve"> </w:t>
            </w:r>
            <w:r w:rsidRPr="001E17E2">
              <w:t>caregivers</w:t>
            </w:r>
            <w:r w:rsidR="00FD3951">
              <w:t xml:space="preserve"> </w:t>
            </w:r>
            <w:r w:rsidRPr="001E17E2">
              <w:t>and</w:t>
            </w:r>
            <w:r w:rsidR="00FD3951">
              <w:t xml:space="preserve"> </w:t>
            </w:r>
            <w:r w:rsidRPr="001E17E2">
              <w:t>their</w:t>
            </w:r>
            <w:r w:rsidR="00FD3951">
              <w:t xml:space="preserve"> </w:t>
            </w:r>
            <w:r w:rsidRPr="001E17E2">
              <w:t>children</w:t>
            </w:r>
            <w:r w:rsidR="00FD3951">
              <w:t xml:space="preserve"> </w:t>
            </w:r>
            <w:r w:rsidRPr="001E17E2">
              <w:t>if</w:t>
            </w:r>
            <w:r w:rsidR="00FD3951">
              <w:t xml:space="preserve"> </w:t>
            </w:r>
            <w:r w:rsidRPr="001E17E2">
              <w:t>the</w:t>
            </w:r>
            <w:r w:rsidR="00FD3951">
              <w:t xml:space="preserve"> </w:t>
            </w:r>
            <w:r w:rsidRPr="001E17E2">
              <w:t>caregivers</w:t>
            </w:r>
            <w:r w:rsidR="00FD3951">
              <w:t xml:space="preserve"> </w:t>
            </w:r>
            <w:r w:rsidRPr="001E17E2">
              <w:t>are</w:t>
            </w:r>
            <w:r w:rsidR="00FD3951">
              <w:t xml:space="preserve"> </w:t>
            </w:r>
            <w:r w:rsidRPr="001E17E2">
              <w:t>invited</w:t>
            </w:r>
            <w:r w:rsidR="00FD3951">
              <w:t xml:space="preserve"> </w:t>
            </w:r>
            <w:r w:rsidRPr="001E17E2">
              <w:t>to</w:t>
            </w:r>
            <w:r w:rsidR="00FD3951">
              <w:t xml:space="preserve"> </w:t>
            </w:r>
            <w:r w:rsidRPr="001E17E2">
              <w:t>the</w:t>
            </w:r>
            <w:r w:rsidR="00FD3951">
              <w:t xml:space="preserve"> </w:t>
            </w:r>
            <w:r w:rsidRPr="001E17E2">
              <w:t>training</w:t>
            </w:r>
            <w:r w:rsidR="00FD3951">
              <w:t xml:space="preserve"> </w:t>
            </w:r>
            <w:r w:rsidRPr="001E17E2">
              <w:t>site</w:t>
            </w:r>
            <w:r w:rsidR="00FD3951">
              <w:t xml:space="preserve"> </w:t>
            </w:r>
          </w:p>
          <w:p w14:paraId="6622C576" w14:textId="54982E90" w:rsidR="00E17B18" w:rsidRPr="001E17E2" w:rsidRDefault="00E17B18" w:rsidP="00FA2042">
            <w:pPr>
              <w:pStyle w:val="AN-Bullet1stlevel-Annex5"/>
            </w:pPr>
            <w:r w:rsidRPr="001E17E2">
              <w:t>Homemade</w:t>
            </w:r>
            <w:r w:rsidR="00FD3951">
              <w:t xml:space="preserve"> </w:t>
            </w:r>
            <w:r w:rsidRPr="001E17E2">
              <w:t>toys</w:t>
            </w:r>
            <w:r w:rsidR="00FD3951">
              <w:t xml:space="preserve"> </w:t>
            </w:r>
            <w:r w:rsidRPr="001E17E2">
              <w:t>for</w:t>
            </w:r>
            <w:r w:rsidR="00FD3951">
              <w:t xml:space="preserve"> </w:t>
            </w:r>
            <w:r w:rsidRPr="001E17E2">
              <w:t>the</w:t>
            </w:r>
            <w:r w:rsidR="00FD3951">
              <w:t xml:space="preserve"> </w:t>
            </w:r>
            <w:r w:rsidRPr="001E17E2">
              <w:t>children</w:t>
            </w:r>
          </w:p>
          <w:p w14:paraId="5EFE3295" w14:textId="7144D92A" w:rsidR="00E17B18" w:rsidRPr="001E17E2" w:rsidRDefault="00E17B18" w:rsidP="00FA2042">
            <w:pPr>
              <w:pStyle w:val="AN-Bullet1stlevel-Annex5"/>
              <w:rPr>
                <w:color w:val="000000"/>
              </w:rPr>
            </w:pPr>
            <w:r w:rsidRPr="001E17E2">
              <w:t>Arrange</w:t>
            </w:r>
            <w:r w:rsidR="00FD3951">
              <w:t xml:space="preserve"> </w:t>
            </w:r>
            <w:r w:rsidRPr="001E17E2">
              <w:t>for</w:t>
            </w:r>
            <w:r w:rsidR="00FD3951">
              <w:t xml:space="preserve"> </w:t>
            </w:r>
            <w:r w:rsidRPr="001E17E2">
              <w:t>a</w:t>
            </w:r>
            <w:r w:rsidR="00FD3951">
              <w:t xml:space="preserve"> </w:t>
            </w:r>
            <w:r w:rsidRPr="001E17E2">
              <w:t>group</w:t>
            </w:r>
            <w:r w:rsidR="00FD3951">
              <w:t xml:space="preserve"> </w:t>
            </w:r>
            <w:r w:rsidRPr="001E17E2">
              <w:t>of</w:t>
            </w:r>
            <w:r w:rsidR="00FD3951">
              <w:t xml:space="preserve"> </w:t>
            </w:r>
            <w:r w:rsidRPr="001E17E2">
              <w:t>caregivers</w:t>
            </w:r>
            <w:r w:rsidR="00FD3951">
              <w:t xml:space="preserve"> </w:t>
            </w:r>
            <w:r w:rsidRPr="001E17E2">
              <w:t>and</w:t>
            </w:r>
            <w:r w:rsidR="00FD3951">
              <w:t xml:space="preserve"> </w:t>
            </w:r>
            <w:r w:rsidRPr="001E17E2">
              <w:t>their</w:t>
            </w:r>
            <w:r w:rsidR="00FD3951">
              <w:t xml:space="preserve"> </w:t>
            </w:r>
            <w:r w:rsidRPr="001E17E2">
              <w:t>children,</w:t>
            </w:r>
            <w:r w:rsidR="00FD3951">
              <w:t xml:space="preserve"> </w:t>
            </w:r>
            <w:r w:rsidRPr="001E17E2">
              <w:t>aged</w:t>
            </w:r>
            <w:r w:rsidR="00FD3951">
              <w:t xml:space="preserve"> </w:t>
            </w:r>
            <w:r w:rsidRPr="001E17E2">
              <w:t>0–2</w:t>
            </w:r>
            <w:r w:rsidR="00FD3951">
              <w:t xml:space="preserve"> </w:t>
            </w:r>
            <w:r w:rsidRPr="001E17E2">
              <w:t>years,</w:t>
            </w:r>
            <w:r w:rsidR="00FD3951">
              <w:t xml:space="preserve"> </w:t>
            </w:r>
            <w:r w:rsidRPr="001E17E2">
              <w:t>to</w:t>
            </w:r>
            <w:r w:rsidR="00FD3951">
              <w:t xml:space="preserve"> </w:t>
            </w:r>
            <w:r w:rsidRPr="001E17E2">
              <w:t>be</w:t>
            </w:r>
            <w:r w:rsidR="00FD3951">
              <w:t xml:space="preserve"> </w:t>
            </w:r>
            <w:r w:rsidRPr="001E17E2">
              <w:t>available</w:t>
            </w:r>
            <w:r w:rsidR="00FD3951">
              <w:t xml:space="preserve"> </w:t>
            </w:r>
            <w:r w:rsidRPr="001E17E2">
              <w:t>for</w:t>
            </w:r>
            <w:r w:rsidR="00FD3951">
              <w:t xml:space="preserve"> </w:t>
            </w:r>
            <w:r w:rsidRPr="001E17E2">
              <w:t>the</w:t>
            </w:r>
            <w:r w:rsidR="00FD3951">
              <w:t xml:space="preserve"> </w:t>
            </w:r>
            <w:r w:rsidRPr="001E17E2">
              <w:t>practice</w:t>
            </w:r>
            <w:r w:rsidR="00FD3951">
              <w:t xml:space="preserve"> </w:t>
            </w:r>
            <w:r w:rsidRPr="001E17E2">
              <w:t>session.</w:t>
            </w:r>
            <w:r w:rsidR="00FD3951">
              <w:t xml:space="preserve"> </w:t>
            </w:r>
            <w:r w:rsidRPr="001E17E2">
              <w:t>Ideally,</w:t>
            </w:r>
            <w:r w:rsidR="00FD3951">
              <w:t xml:space="preserve"> </w:t>
            </w:r>
            <w:r w:rsidRPr="001E17E2">
              <w:t>there</w:t>
            </w:r>
            <w:r w:rsidR="00FD3951">
              <w:t xml:space="preserve"> </w:t>
            </w:r>
            <w:r w:rsidRPr="001E17E2">
              <w:t>should</w:t>
            </w:r>
            <w:r w:rsidR="00FD3951">
              <w:t xml:space="preserve"> </w:t>
            </w:r>
            <w:r w:rsidRPr="001E17E2">
              <w:t>be</w:t>
            </w:r>
            <w:r w:rsidR="00FD3951">
              <w:t xml:space="preserve"> </w:t>
            </w:r>
            <w:r w:rsidRPr="001E17E2">
              <w:t>one</w:t>
            </w:r>
            <w:r w:rsidR="00FD3951">
              <w:t xml:space="preserve"> </w:t>
            </w:r>
            <w:r w:rsidRPr="001E17E2">
              <w:t>caregiver</w:t>
            </w:r>
            <w:r w:rsidR="00FD3951">
              <w:t xml:space="preserve"> </w:t>
            </w:r>
            <w:r w:rsidRPr="001E17E2">
              <w:t>for</w:t>
            </w:r>
            <w:r w:rsidR="00FD3951">
              <w:t xml:space="preserve"> </w:t>
            </w:r>
            <w:r w:rsidRPr="001E17E2">
              <w:t>every</w:t>
            </w:r>
            <w:r w:rsidR="00FD3951">
              <w:t xml:space="preserve"> </w:t>
            </w:r>
            <w:r w:rsidRPr="001E17E2">
              <w:t>2</w:t>
            </w:r>
            <w:r w:rsidR="00FD3951">
              <w:t xml:space="preserve"> </w:t>
            </w:r>
            <w:r w:rsidRPr="001E17E2">
              <w:t>training</w:t>
            </w:r>
            <w:r w:rsidR="00FD3951">
              <w:t xml:space="preserve"> </w:t>
            </w:r>
            <w:r w:rsidRPr="001E17E2">
              <w:t>participants.</w:t>
            </w:r>
            <w:r w:rsidR="00FD3951">
              <w:t xml:space="preserve"> </w:t>
            </w:r>
            <w:r w:rsidRPr="001E17E2">
              <w:t>Each</w:t>
            </w:r>
            <w:r w:rsidR="00FD3951">
              <w:t xml:space="preserve"> </w:t>
            </w:r>
            <w:r w:rsidRPr="001E17E2">
              <w:t>program</w:t>
            </w:r>
            <w:r w:rsidR="00FD3951">
              <w:t xml:space="preserve"> </w:t>
            </w:r>
            <w:r w:rsidRPr="001E17E2">
              <w:t>may</w:t>
            </w:r>
            <w:r w:rsidR="00FD3951">
              <w:t xml:space="preserve"> </w:t>
            </w:r>
            <w:r w:rsidRPr="001E17E2">
              <w:t>identify</w:t>
            </w:r>
            <w:r w:rsidR="00FD3951">
              <w:t xml:space="preserve"> </w:t>
            </w:r>
            <w:r w:rsidRPr="001E17E2">
              <w:t>a</w:t>
            </w:r>
            <w:r w:rsidR="00FD3951">
              <w:t xml:space="preserve"> </w:t>
            </w:r>
            <w:r w:rsidRPr="001E17E2">
              <w:t>group</w:t>
            </w:r>
            <w:r w:rsidR="00FD3951">
              <w:t xml:space="preserve"> </w:t>
            </w:r>
            <w:r w:rsidRPr="001E17E2">
              <w:t>of</w:t>
            </w:r>
            <w:r w:rsidR="00FD3951">
              <w:t xml:space="preserve"> </w:t>
            </w:r>
            <w:r w:rsidRPr="001E17E2">
              <w:t>caregivers</w:t>
            </w:r>
            <w:r w:rsidR="00FD3951">
              <w:t xml:space="preserve"> </w:t>
            </w:r>
            <w:r w:rsidRPr="001E17E2">
              <w:t>and</w:t>
            </w:r>
            <w:r w:rsidR="00FD3951">
              <w:t xml:space="preserve"> </w:t>
            </w:r>
            <w:r w:rsidRPr="001E17E2">
              <w:t>children</w:t>
            </w:r>
            <w:r w:rsidR="00FD3951">
              <w:t xml:space="preserve"> </w:t>
            </w:r>
            <w:r w:rsidRPr="001E17E2">
              <w:t>in</w:t>
            </w:r>
            <w:r w:rsidR="00FD3951">
              <w:t xml:space="preserve"> </w:t>
            </w:r>
            <w:r w:rsidRPr="001E17E2">
              <w:t>different</w:t>
            </w:r>
            <w:r w:rsidR="00FD3951">
              <w:t xml:space="preserve"> </w:t>
            </w:r>
            <w:r w:rsidRPr="001E17E2">
              <w:t>ways</w:t>
            </w:r>
            <w:r w:rsidR="00FD3951">
              <w:t xml:space="preserve"> </w:t>
            </w:r>
            <w:r w:rsidRPr="001E17E2">
              <w:t>that</w:t>
            </w:r>
            <w:r w:rsidR="00FD3951">
              <w:t xml:space="preserve"> </w:t>
            </w:r>
            <w:r w:rsidRPr="001E17E2">
              <w:t>are</w:t>
            </w:r>
            <w:r w:rsidR="00FD3951">
              <w:t xml:space="preserve"> </w:t>
            </w:r>
            <w:r w:rsidRPr="001E17E2">
              <w:t>suitable</w:t>
            </w:r>
            <w:r w:rsidR="00FD3951">
              <w:t xml:space="preserve"> </w:t>
            </w:r>
            <w:r w:rsidRPr="001E17E2">
              <w:t>to</w:t>
            </w:r>
            <w:r w:rsidR="00FD3951">
              <w:t xml:space="preserve"> </w:t>
            </w:r>
            <w:r w:rsidRPr="001E17E2">
              <w:t>the</w:t>
            </w:r>
            <w:r w:rsidR="00FD3951">
              <w:t xml:space="preserve"> </w:t>
            </w:r>
            <w:r w:rsidRPr="001E17E2">
              <w:t>context.</w:t>
            </w:r>
            <w:r w:rsidR="00FD3951">
              <w:t xml:space="preserve"> </w:t>
            </w:r>
            <w:r w:rsidRPr="001E17E2">
              <w:t>Arrangements</w:t>
            </w:r>
            <w:r w:rsidR="00FD3951">
              <w:t xml:space="preserve"> </w:t>
            </w:r>
            <w:r w:rsidRPr="001E17E2">
              <w:t>should</w:t>
            </w:r>
            <w:r w:rsidR="00FD3951">
              <w:t xml:space="preserve"> </w:t>
            </w:r>
            <w:r w:rsidRPr="001E17E2">
              <w:t>be</w:t>
            </w:r>
            <w:r w:rsidR="00FD3951">
              <w:t xml:space="preserve"> </w:t>
            </w:r>
            <w:r w:rsidRPr="001E17E2">
              <w:t>made</w:t>
            </w:r>
            <w:r w:rsidR="00FD3951">
              <w:t xml:space="preserve"> </w:t>
            </w:r>
            <w:r w:rsidRPr="001E17E2">
              <w:t>at</w:t>
            </w:r>
            <w:r w:rsidR="00FD3951">
              <w:t xml:space="preserve"> </w:t>
            </w:r>
            <w:r w:rsidRPr="001E17E2">
              <w:lastRenderedPageBreak/>
              <w:t>least</w:t>
            </w:r>
            <w:r w:rsidR="00FD3951">
              <w:t xml:space="preserve"> </w:t>
            </w:r>
            <w:r w:rsidRPr="001E17E2">
              <w:t>one</w:t>
            </w:r>
            <w:r w:rsidR="00FD3951">
              <w:t xml:space="preserve"> </w:t>
            </w:r>
            <w:r w:rsidRPr="001E17E2">
              <w:t>week</w:t>
            </w:r>
            <w:r w:rsidR="00FD3951">
              <w:t xml:space="preserve"> </w:t>
            </w:r>
            <w:r w:rsidRPr="001E17E2">
              <w:t>before</w:t>
            </w:r>
            <w:r w:rsidR="00FD3951">
              <w:t xml:space="preserve"> </w:t>
            </w:r>
            <w:r w:rsidRPr="001E17E2">
              <w:t>the</w:t>
            </w:r>
            <w:r w:rsidR="00FD3951">
              <w:t xml:space="preserve"> </w:t>
            </w:r>
            <w:r w:rsidRPr="001E17E2">
              <w:t>practice.</w:t>
            </w:r>
            <w:r w:rsidR="00FD3951">
              <w:t xml:space="preserve"> </w:t>
            </w:r>
          </w:p>
        </w:tc>
        <w:tc>
          <w:tcPr>
            <w:tcW w:w="1253"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58E75B7D" w14:textId="71E743EC" w:rsidR="00E17B18" w:rsidRPr="001E17E2" w:rsidRDefault="00623113" w:rsidP="00623113">
            <w:pPr>
              <w:pStyle w:val="AN-Bullet1stlevel-Annex5"/>
            </w:pPr>
            <w:r w:rsidRPr="001E17E2">
              <w:lastRenderedPageBreak/>
              <w:t>N/A</w:t>
            </w:r>
          </w:p>
        </w:tc>
      </w:tr>
      <w:tr w:rsidR="00623113" w:rsidRPr="001E17E2" w14:paraId="03ACA246" w14:textId="77777777" w:rsidTr="00E63115">
        <w:tc>
          <w:tcPr>
            <w:tcW w:w="844" w:type="pct"/>
            <w:tcBorders>
              <w:top w:val="single" w:sz="4" w:space="0" w:color="6C6463"/>
              <w:left w:val="single" w:sz="18" w:space="0" w:color="6C6463"/>
              <w:bottom w:val="single" w:sz="4" w:space="0" w:color="6C6463"/>
              <w:right w:val="single" w:sz="8" w:space="0" w:color="6C6463"/>
            </w:tcBorders>
            <w:tcMar>
              <w:top w:w="101" w:type="dxa"/>
              <w:left w:w="101" w:type="dxa"/>
              <w:bottom w:w="101" w:type="dxa"/>
              <w:right w:w="101" w:type="dxa"/>
            </w:tcMar>
          </w:tcPr>
          <w:p w14:paraId="28602775" w14:textId="0507CD7F" w:rsidR="00623113" w:rsidRPr="001E17E2" w:rsidRDefault="00623113" w:rsidP="00623113">
            <w:pPr>
              <w:pStyle w:val="AN-Tabletext"/>
              <w:ind w:left="0"/>
              <w:rPr>
                <w:sz w:val="18"/>
                <w:szCs w:val="18"/>
              </w:rPr>
            </w:pPr>
            <w:r w:rsidRPr="001E17E2">
              <w:rPr>
                <w:sz w:val="18"/>
                <w:szCs w:val="18"/>
              </w:rPr>
              <w:t>LO</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Activity</w:t>
            </w:r>
            <w:r w:rsidR="00FD3951">
              <w:rPr>
                <w:sz w:val="18"/>
                <w:szCs w:val="18"/>
              </w:rPr>
              <w:t xml:space="preserve"> </w:t>
            </w:r>
            <w:r w:rsidRPr="001E17E2">
              <w:rPr>
                <w:sz w:val="18"/>
                <w:szCs w:val="18"/>
              </w:rPr>
              <w:t>1:</w:t>
            </w:r>
            <w:r w:rsidR="00FD3951">
              <w:rPr>
                <w:sz w:val="18"/>
                <w:szCs w:val="18"/>
              </w:rPr>
              <w:t xml:space="preserve"> </w:t>
            </w:r>
            <w:r w:rsidRPr="001E17E2">
              <w:rPr>
                <w:sz w:val="18"/>
                <w:szCs w:val="18"/>
              </w:rPr>
              <w:t>30</w:t>
            </w:r>
            <w:r w:rsidR="00FD3951">
              <w:rPr>
                <w:sz w:val="18"/>
                <w:szCs w:val="18"/>
              </w:rPr>
              <w:t xml:space="preserve"> </w:t>
            </w:r>
            <w:r w:rsidRPr="001E17E2">
              <w:rPr>
                <w:sz w:val="18"/>
                <w:szCs w:val="18"/>
              </w:rPr>
              <w:t>minutes</w:t>
            </w:r>
          </w:p>
        </w:tc>
        <w:tc>
          <w:tcPr>
            <w:tcW w:w="1260"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0BD66CFA" w14:textId="0A80D92E" w:rsidR="00623113" w:rsidRPr="001E17E2" w:rsidRDefault="00623113" w:rsidP="00623113">
            <w:pPr>
              <w:pStyle w:val="AN-Head2"/>
              <w:spacing w:before="0" w:after="120"/>
              <w:rPr>
                <w:sz w:val="18"/>
                <w:szCs w:val="18"/>
              </w:rPr>
            </w:pPr>
            <w:r w:rsidRPr="001E17E2">
              <w:rPr>
                <w:sz w:val="18"/>
                <w:szCs w:val="18"/>
              </w:rPr>
              <w:t>Optional</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2:</w:t>
            </w:r>
            <w:r w:rsidR="00FD3951">
              <w:rPr>
                <w:sz w:val="18"/>
                <w:szCs w:val="18"/>
              </w:rPr>
              <w:t xml:space="preserve"> </w:t>
            </w:r>
            <w:r w:rsidRPr="001E17E2">
              <w:rPr>
                <w:sz w:val="18"/>
                <w:szCs w:val="18"/>
              </w:rPr>
              <w:t>How</w:t>
            </w:r>
            <w:r w:rsidR="00FD3951">
              <w:rPr>
                <w:sz w:val="18"/>
                <w:szCs w:val="18"/>
              </w:rPr>
              <w:t xml:space="preserve"> </w:t>
            </w:r>
            <w:r w:rsidRPr="001E17E2">
              <w:rPr>
                <w:sz w:val="18"/>
                <w:szCs w:val="18"/>
              </w:rPr>
              <w:t>to</w:t>
            </w:r>
            <w:r w:rsidR="00FD3951">
              <w:rPr>
                <w:sz w:val="18"/>
                <w:szCs w:val="18"/>
              </w:rPr>
              <w:t xml:space="preserve"> </w:t>
            </w:r>
            <w:r w:rsidRPr="001E17E2">
              <w:rPr>
                <w:sz w:val="18"/>
                <w:szCs w:val="18"/>
              </w:rPr>
              <w:t>Make</w:t>
            </w:r>
            <w:r w:rsidR="00FD3951">
              <w:rPr>
                <w:sz w:val="18"/>
                <w:szCs w:val="18"/>
              </w:rPr>
              <w:t xml:space="preserve"> </w:t>
            </w:r>
            <w:r w:rsidRPr="001E17E2">
              <w:rPr>
                <w:sz w:val="18"/>
                <w:szCs w:val="18"/>
              </w:rPr>
              <w:t>Homemade</w:t>
            </w:r>
            <w:r w:rsidR="00FD3951">
              <w:rPr>
                <w:sz w:val="18"/>
                <w:szCs w:val="18"/>
              </w:rPr>
              <w:t xml:space="preserve"> </w:t>
            </w:r>
            <w:r w:rsidRPr="001E17E2">
              <w:rPr>
                <w:sz w:val="18"/>
                <w:szCs w:val="18"/>
              </w:rPr>
              <w:t>Toys</w:t>
            </w:r>
          </w:p>
          <w:p w14:paraId="3C1F7283" w14:textId="236056BC" w:rsidR="00623113" w:rsidRPr="001E17E2" w:rsidRDefault="00623113" w:rsidP="00623113">
            <w:pPr>
              <w:pStyle w:val="AN-Head3"/>
              <w:spacing w:after="0"/>
              <w:rPr>
                <w:sz w:val="18"/>
                <w:szCs w:val="18"/>
              </w:rPr>
            </w:pPr>
            <w:r w:rsidRPr="001E17E2">
              <w:rPr>
                <w:sz w:val="18"/>
                <w:szCs w:val="18"/>
              </w:rPr>
              <w:t>Learning</w:t>
            </w:r>
            <w:r w:rsidR="00FD3951">
              <w:rPr>
                <w:sz w:val="18"/>
                <w:szCs w:val="18"/>
              </w:rPr>
              <w:t xml:space="preserve"> </w:t>
            </w:r>
            <w:r w:rsidRPr="001E17E2">
              <w:rPr>
                <w:sz w:val="18"/>
                <w:szCs w:val="18"/>
              </w:rPr>
              <w:t>Objectives</w:t>
            </w:r>
          </w:p>
          <w:p w14:paraId="1D78CE34" w14:textId="26B5D302" w:rsidR="00623113" w:rsidRPr="001E17E2" w:rsidRDefault="00623113" w:rsidP="00623113">
            <w:pPr>
              <w:pStyle w:val="AN-Maintext"/>
              <w:spacing w:after="0"/>
              <w:rPr>
                <w:sz w:val="18"/>
                <w:szCs w:val="18"/>
              </w:rPr>
            </w:pPr>
            <w:r w:rsidRPr="001E17E2">
              <w:rPr>
                <w:sz w:val="18"/>
                <w:szCs w:val="18"/>
              </w:rPr>
              <w:t>By</w:t>
            </w:r>
            <w:r w:rsidR="00FD3951">
              <w:rPr>
                <w:sz w:val="18"/>
                <w:szCs w:val="18"/>
              </w:rPr>
              <w:t xml:space="preserve"> </w:t>
            </w:r>
            <w:r w:rsidRPr="001E17E2">
              <w:rPr>
                <w:sz w:val="18"/>
                <w:szCs w:val="18"/>
              </w:rPr>
              <w:t>the</w:t>
            </w:r>
            <w:r w:rsidR="00FD3951">
              <w:rPr>
                <w:sz w:val="18"/>
                <w:szCs w:val="18"/>
              </w:rPr>
              <w:t xml:space="preserve"> </w:t>
            </w:r>
            <w:r w:rsidRPr="001E17E2">
              <w:rPr>
                <w:sz w:val="18"/>
                <w:szCs w:val="18"/>
              </w:rPr>
              <w:t>end</w:t>
            </w:r>
            <w:r w:rsidR="00FD3951">
              <w:rPr>
                <w:sz w:val="18"/>
                <w:szCs w:val="18"/>
              </w:rPr>
              <w:t xml:space="preserve"> </w:t>
            </w:r>
            <w:r w:rsidRPr="001E17E2">
              <w:rPr>
                <w:sz w:val="18"/>
                <w:szCs w:val="18"/>
              </w:rPr>
              <w:t>of</w:t>
            </w:r>
            <w:r w:rsidR="00FD3951">
              <w:rPr>
                <w:sz w:val="18"/>
                <w:szCs w:val="18"/>
              </w:rPr>
              <w:t xml:space="preserve"> </w:t>
            </w:r>
            <w:r w:rsidRPr="001E17E2">
              <w:rPr>
                <w:sz w:val="18"/>
                <w:szCs w:val="18"/>
              </w:rPr>
              <w:t>this</w:t>
            </w:r>
            <w:r w:rsidR="00FD3951">
              <w:rPr>
                <w:sz w:val="18"/>
                <w:szCs w:val="18"/>
              </w:rPr>
              <w:t xml:space="preserve"> </w:t>
            </w:r>
            <w:r w:rsidRPr="001E17E2">
              <w:rPr>
                <w:sz w:val="18"/>
                <w:szCs w:val="18"/>
              </w:rPr>
              <w:t>session</w:t>
            </w:r>
            <w:r w:rsidR="00FD3951">
              <w:rPr>
                <w:sz w:val="18"/>
                <w:szCs w:val="18"/>
              </w:rPr>
              <w:t xml:space="preserve"> </w:t>
            </w:r>
            <w:r w:rsidRPr="001E17E2">
              <w:rPr>
                <w:sz w:val="18"/>
                <w:szCs w:val="18"/>
              </w:rPr>
              <w:t>participants</w:t>
            </w:r>
            <w:r w:rsidR="00FD3951">
              <w:rPr>
                <w:sz w:val="18"/>
                <w:szCs w:val="18"/>
              </w:rPr>
              <w:t xml:space="preserve"> </w:t>
            </w:r>
            <w:r w:rsidRPr="001E17E2">
              <w:rPr>
                <w:sz w:val="18"/>
                <w:szCs w:val="18"/>
              </w:rPr>
              <w:t>will</w:t>
            </w:r>
            <w:r w:rsidR="00FD3951">
              <w:rPr>
                <w:sz w:val="18"/>
                <w:szCs w:val="18"/>
              </w:rPr>
              <w:t xml:space="preserve"> </w:t>
            </w:r>
            <w:r w:rsidRPr="001E17E2">
              <w:rPr>
                <w:sz w:val="18"/>
                <w:szCs w:val="18"/>
              </w:rPr>
              <w:t>be</w:t>
            </w:r>
            <w:r w:rsidR="00FD3951">
              <w:rPr>
                <w:sz w:val="18"/>
                <w:szCs w:val="18"/>
              </w:rPr>
              <w:t xml:space="preserve"> </w:t>
            </w:r>
            <w:r w:rsidRPr="001E17E2">
              <w:rPr>
                <w:sz w:val="18"/>
                <w:szCs w:val="18"/>
              </w:rPr>
              <w:t>able</w:t>
            </w:r>
            <w:r w:rsidR="00FD3951">
              <w:rPr>
                <w:sz w:val="18"/>
                <w:szCs w:val="18"/>
              </w:rPr>
              <w:t xml:space="preserve"> </w:t>
            </w:r>
            <w:r w:rsidRPr="001E17E2">
              <w:rPr>
                <w:sz w:val="18"/>
                <w:szCs w:val="18"/>
              </w:rPr>
              <w:t>to:</w:t>
            </w:r>
          </w:p>
          <w:p w14:paraId="3E8B66B9" w14:textId="593DD060" w:rsidR="00623113" w:rsidRPr="001E17E2" w:rsidRDefault="00623113" w:rsidP="00623113">
            <w:pPr>
              <w:pStyle w:val="AN-NumberedList"/>
              <w:numPr>
                <w:ilvl w:val="0"/>
                <w:numId w:val="131"/>
              </w:numPr>
              <w:spacing w:after="0"/>
              <w:ind w:left="403" w:hanging="216"/>
              <w:rPr>
                <w:sz w:val="18"/>
                <w:szCs w:val="18"/>
              </w:rPr>
            </w:pPr>
            <w:r w:rsidRPr="001E17E2">
              <w:rPr>
                <w:sz w:val="18"/>
                <w:szCs w:val="18"/>
              </w:rPr>
              <w:t>Use</w:t>
            </w:r>
            <w:r w:rsidR="00FD3951">
              <w:rPr>
                <w:sz w:val="18"/>
                <w:szCs w:val="18"/>
              </w:rPr>
              <w:t xml:space="preserve"> </w:t>
            </w:r>
            <w:r w:rsidRPr="001E17E2">
              <w:rPr>
                <w:sz w:val="18"/>
                <w:szCs w:val="18"/>
              </w:rPr>
              <w:t>locally</w:t>
            </w:r>
            <w:r w:rsidR="00FD3951">
              <w:rPr>
                <w:sz w:val="18"/>
                <w:szCs w:val="18"/>
              </w:rPr>
              <w:t xml:space="preserve"> </w:t>
            </w:r>
            <w:r w:rsidRPr="001E17E2">
              <w:rPr>
                <w:sz w:val="18"/>
                <w:szCs w:val="18"/>
              </w:rPr>
              <w:t>available</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recycled</w:t>
            </w:r>
            <w:r w:rsidR="00FD3951">
              <w:rPr>
                <w:sz w:val="18"/>
                <w:szCs w:val="18"/>
              </w:rPr>
              <w:t xml:space="preserve"> </w:t>
            </w:r>
            <w:r w:rsidRPr="001E17E2">
              <w:rPr>
                <w:sz w:val="18"/>
                <w:szCs w:val="18"/>
              </w:rPr>
              <w:t>materials</w:t>
            </w:r>
            <w:r w:rsidR="00FD3951">
              <w:rPr>
                <w:sz w:val="18"/>
                <w:szCs w:val="18"/>
              </w:rPr>
              <w:t xml:space="preserve"> </w:t>
            </w:r>
            <w:r w:rsidRPr="001E17E2">
              <w:rPr>
                <w:sz w:val="18"/>
                <w:szCs w:val="18"/>
              </w:rPr>
              <w:t>to</w:t>
            </w:r>
            <w:r w:rsidR="00FD3951">
              <w:rPr>
                <w:sz w:val="18"/>
                <w:szCs w:val="18"/>
              </w:rPr>
              <w:t xml:space="preserve"> </w:t>
            </w:r>
            <w:r w:rsidRPr="001E17E2">
              <w:rPr>
                <w:sz w:val="18"/>
                <w:szCs w:val="18"/>
              </w:rPr>
              <w:t>make</w:t>
            </w:r>
            <w:r w:rsidR="00FD3951">
              <w:rPr>
                <w:sz w:val="18"/>
                <w:szCs w:val="18"/>
              </w:rPr>
              <w:t xml:space="preserve"> </w:t>
            </w:r>
            <w:r w:rsidRPr="001E17E2">
              <w:rPr>
                <w:sz w:val="18"/>
                <w:szCs w:val="18"/>
              </w:rPr>
              <w:t>toys</w:t>
            </w:r>
            <w:r w:rsidR="00FD3951">
              <w:rPr>
                <w:sz w:val="18"/>
                <w:szCs w:val="18"/>
              </w:rPr>
              <w:t xml:space="preserve"> </w:t>
            </w:r>
            <w:r w:rsidRPr="001E17E2">
              <w:rPr>
                <w:sz w:val="18"/>
                <w:szCs w:val="18"/>
              </w:rPr>
              <w:t>and</w:t>
            </w:r>
            <w:r w:rsidR="00FD3951">
              <w:rPr>
                <w:sz w:val="18"/>
                <w:szCs w:val="18"/>
              </w:rPr>
              <w:t xml:space="preserve"> </w:t>
            </w:r>
            <w:r w:rsidRPr="001E17E2">
              <w:rPr>
                <w:sz w:val="18"/>
                <w:szCs w:val="18"/>
              </w:rPr>
              <w:t>describe</w:t>
            </w:r>
            <w:r w:rsidR="00FD3951">
              <w:rPr>
                <w:sz w:val="18"/>
                <w:szCs w:val="18"/>
              </w:rPr>
              <w:t xml:space="preserve"> </w:t>
            </w:r>
            <w:r w:rsidRPr="001E17E2">
              <w:rPr>
                <w:sz w:val="18"/>
                <w:szCs w:val="18"/>
              </w:rPr>
              <w:t>what</w:t>
            </w:r>
            <w:r w:rsidR="00FD3951">
              <w:rPr>
                <w:sz w:val="18"/>
                <w:szCs w:val="18"/>
              </w:rPr>
              <w:t xml:space="preserve"> </w:t>
            </w:r>
            <w:r w:rsidRPr="001E17E2">
              <w:rPr>
                <w:sz w:val="18"/>
                <w:szCs w:val="18"/>
              </w:rPr>
              <w:t>children</w:t>
            </w:r>
            <w:r w:rsidR="00FD3951">
              <w:rPr>
                <w:sz w:val="18"/>
                <w:szCs w:val="18"/>
              </w:rPr>
              <w:t xml:space="preserve"> </w:t>
            </w:r>
            <w:r w:rsidRPr="001E17E2">
              <w:rPr>
                <w:sz w:val="18"/>
                <w:szCs w:val="18"/>
              </w:rPr>
              <w:t>can</w:t>
            </w:r>
            <w:r w:rsidR="00FD3951">
              <w:rPr>
                <w:sz w:val="18"/>
                <w:szCs w:val="18"/>
              </w:rPr>
              <w:t xml:space="preserve"> </w:t>
            </w:r>
            <w:r w:rsidRPr="001E17E2">
              <w:rPr>
                <w:sz w:val="18"/>
                <w:szCs w:val="18"/>
              </w:rPr>
              <w:t>learn</w:t>
            </w:r>
            <w:r w:rsidR="00FD3951">
              <w:rPr>
                <w:sz w:val="18"/>
                <w:szCs w:val="18"/>
              </w:rPr>
              <w:t xml:space="preserve"> </w:t>
            </w:r>
            <w:r w:rsidRPr="001E17E2">
              <w:rPr>
                <w:sz w:val="18"/>
                <w:szCs w:val="18"/>
              </w:rPr>
              <w:t>from</w:t>
            </w:r>
            <w:r w:rsidR="00FD3951">
              <w:rPr>
                <w:sz w:val="18"/>
                <w:szCs w:val="18"/>
              </w:rPr>
              <w:t xml:space="preserve"> </w:t>
            </w:r>
            <w:r w:rsidRPr="001E17E2">
              <w:rPr>
                <w:sz w:val="18"/>
                <w:szCs w:val="18"/>
              </w:rPr>
              <w:t>different</w:t>
            </w:r>
            <w:r w:rsidR="00FD3951">
              <w:rPr>
                <w:sz w:val="18"/>
                <w:szCs w:val="18"/>
              </w:rPr>
              <w:t xml:space="preserve"> </w:t>
            </w:r>
            <w:r w:rsidRPr="001E17E2">
              <w:rPr>
                <w:sz w:val="18"/>
                <w:szCs w:val="18"/>
              </w:rPr>
              <w:t>toys.</w:t>
            </w:r>
          </w:p>
        </w:tc>
        <w:tc>
          <w:tcPr>
            <w:tcW w:w="1644" w:type="pct"/>
            <w:tcBorders>
              <w:top w:val="single" w:sz="4" w:space="0" w:color="6C6463"/>
              <w:left w:val="single" w:sz="8" w:space="0" w:color="6C6463"/>
              <w:bottom w:val="single" w:sz="4" w:space="0" w:color="6C6463"/>
              <w:right w:val="single" w:sz="8" w:space="0" w:color="6C6463"/>
            </w:tcBorders>
            <w:tcMar>
              <w:top w:w="101" w:type="dxa"/>
              <w:left w:w="101" w:type="dxa"/>
              <w:bottom w:w="101" w:type="dxa"/>
              <w:right w:w="101" w:type="dxa"/>
            </w:tcMar>
          </w:tcPr>
          <w:p w14:paraId="04F0AC24" w14:textId="5B45F6B4" w:rsidR="00623113" w:rsidRPr="001E17E2" w:rsidRDefault="00623113" w:rsidP="00623113">
            <w:pPr>
              <w:pStyle w:val="AN-Bullet1stlevel-Annex5"/>
            </w:pPr>
            <w:r w:rsidRPr="001E17E2">
              <w:t>Recycled</w:t>
            </w:r>
            <w:r w:rsidR="00FD3951">
              <w:t xml:space="preserve"> </w:t>
            </w:r>
            <w:r w:rsidRPr="001E17E2">
              <w:t>materials,</w:t>
            </w:r>
            <w:r w:rsidR="00FD3951">
              <w:t xml:space="preserve"> </w:t>
            </w:r>
            <w:r w:rsidRPr="001E17E2">
              <w:t>scissors,</w:t>
            </w:r>
            <w:r w:rsidR="00FD3951">
              <w:t xml:space="preserve"> </w:t>
            </w:r>
            <w:r w:rsidRPr="001E17E2">
              <w:t>tape,</w:t>
            </w:r>
            <w:r w:rsidR="00FD3951">
              <w:t xml:space="preserve"> </w:t>
            </w:r>
            <w:r w:rsidRPr="001E17E2">
              <w:t>and</w:t>
            </w:r>
            <w:r w:rsidR="00FD3951">
              <w:t xml:space="preserve"> </w:t>
            </w:r>
            <w:r w:rsidRPr="001E17E2">
              <w:t>glue</w:t>
            </w:r>
            <w:r w:rsidR="00FD3951">
              <w:t xml:space="preserve"> </w:t>
            </w:r>
            <w:r w:rsidRPr="001E17E2">
              <w:t>for</w:t>
            </w:r>
            <w:r w:rsidR="00FD3951">
              <w:t xml:space="preserve"> </w:t>
            </w:r>
            <w:r w:rsidRPr="001E17E2">
              <w:t>toymaking</w:t>
            </w:r>
          </w:p>
          <w:p w14:paraId="7F205593" w14:textId="7F3B5D6D" w:rsidR="00623113" w:rsidRPr="001E17E2" w:rsidRDefault="00623113" w:rsidP="00623113">
            <w:pPr>
              <w:pStyle w:val="AN-Bullet1stlevel-Annex5"/>
            </w:pPr>
            <w:r w:rsidRPr="001E17E2">
              <w:t>One</w:t>
            </w:r>
            <w:r w:rsidR="00FD3951">
              <w:t xml:space="preserve"> </w:t>
            </w:r>
            <w:r w:rsidRPr="001E17E2">
              <w:rPr>
                <w:i/>
                <w:iCs/>
              </w:rPr>
              <w:t>Participant</w:t>
            </w:r>
            <w:r w:rsidR="00FD3951">
              <w:rPr>
                <w:i/>
                <w:iCs/>
              </w:rPr>
              <w:t xml:space="preserve"> </w:t>
            </w:r>
            <w:r w:rsidRPr="001E17E2">
              <w:rPr>
                <w:i/>
                <w:iCs/>
              </w:rPr>
              <w:t>Handouts</w:t>
            </w:r>
            <w:r w:rsidR="00FD3951">
              <w:t xml:space="preserve"> </w:t>
            </w:r>
            <w:r w:rsidRPr="001E17E2">
              <w:t>for</w:t>
            </w:r>
            <w:r w:rsidR="00FD3951">
              <w:t xml:space="preserve"> </w:t>
            </w:r>
            <w:r w:rsidRPr="001E17E2">
              <w:t>each</w:t>
            </w:r>
            <w:r w:rsidR="00FD3951">
              <w:t xml:space="preserve"> </w:t>
            </w:r>
            <w:r w:rsidRPr="001E17E2">
              <w:t>participant</w:t>
            </w:r>
            <w:r w:rsidR="00FD3951">
              <w:t xml:space="preserve"> </w:t>
            </w:r>
            <w:r w:rsidRPr="001E17E2">
              <w:t>and</w:t>
            </w:r>
            <w:r w:rsidR="00FD3951">
              <w:t xml:space="preserve"> </w:t>
            </w:r>
            <w:r w:rsidRPr="001E17E2">
              <w:t>facilitator</w:t>
            </w:r>
          </w:p>
          <w:p w14:paraId="200887E5" w14:textId="17A268C4" w:rsidR="00623113" w:rsidRPr="001E17E2" w:rsidRDefault="00623113" w:rsidP="00623113">
            <w:pPr>
              <w:pStyle w:val="AN-Bullet1stlevel-Annex5"/>
            </w:pPr>
            <w:r w:rsidRPr="001E17E2">
              <w:t>“Handout</w:t>
            </w:r>
            <w:r w:rsidR="00FD3951">
              <w:t xml:space="preserve"> </w:t>
            </w:r>
            <w:r w:rsidRPr="001E17E2">
              <w:t>for</w:t>
            </w:r>
            <w:r w:rsidR="00FD3951">
              <w:t xml:space="preserve"> </w:t>
            </w:r>
            <w:r w:rsidRPr="001E17E2">
              <w:t>Optional</w:t>
            </w:r>
            <w:r w:rsidR="00FD3951">
              <w:t xml:space="preserve"> </w:t>
            </w:r>
            <w:r w:rsidRPr="001E17E2">
              <w:t>Session</w:t>
            </w:r>
            <w:r w:rsidR="00FD3951">
              <w:t xml:space="preserve"> </w:t>
            </w:r>
            <w:r w:rsidRPr="001E17E2">
              <w:t>2:</w:t>
            </w:r>
            <w:r w:rsidR="00FD3951">
              <w:t xml:space="preserve"> </w:t>
            </w:r>
            <w:r w:rsidRPr="001E17E2">
              <w:t>Examples</w:t>
            </w:r>
            <w:r w:rsidR="00FD3951">
              <w:t xml:space="preserve"> </w:t>
            </w:r>
            <w:r w:rsidRPr="001E17E2">
              <w:t>of</w:t>
            </w:r>
            <w:r w:rsidR="00FD3951">
              <w:t xml:space="preserve"> </w:t>
            </w:r>
            <w:r w:rsidRPr="001E17E2">
              <w:t>Homemade</w:t>
            </w:r>
            <w:r w:rsidR="00FD3951">
              <w:t xml:space="preserve"> </w:t>
            </w:r>
            <w:r w:rsidRPr="001E17E2">
              <w:t>Toys”</w:t>
            </w:r>
          </w:p>
          <w:p w14:paraId="0252131E" w14:textId="49F08A56" w:rsidR="00623113" w:rsidRPr="001E17E2" w:rsidRDefault="00623113" w:rsidP="00623113">
            <w:pPr>
              <w:pStyle w:val="AN-Bullet1stlevel-Annex5"/>
            </w:pPr>
            <w:r w:rsidRPr="001E17E2">
              <w:t>Prepare</w:t>
            </w:r>
            <w:r w:rsidR="00FD3951">
              <w:t xml:space="preserve"> </w:t>
            </w:r>
            <w:r w:rsidRPr="001E17E2">
              <w:t>2–3</w:t>
            </w:r>
            <w:r w:rsidR="00FD3951">
              <w:t xml:space="preserve"> </w:t>
            </w:r>
            <w:r w:rsidRPr="001E17E2">
              <w:t>homemade</w:t>
            </w:r>
            <w:r w:rsidR="00FD3951">
              <w:t xml:space="preserve"> </w:t>
            </w:r>
            <w:r w:rsidRPr="001E17E2">
              <w:t>toys</w:t>
            </w:r>
            <w:r w:rsidR="00FD3951">
              <w:t xml:space="preserve"> </w:t>
            </w:r>
            <w:r w:rsidRPr="001E17E2">
              <w:t>in</w:t>
            </w:r>
            <w:r w:rsidR="00FD3951">
              <w:t xml:space="preserve"> </w:t>
            </w:r>
            <w:r w:rsidRPr="001E17E2">
              <w:t>advance</w:t>
            </w:r>
            <w:r w:rsidR="00FD3951">
              <w:t xml:space="preserve"> </w:t>
            </w:r>
            <w:r w:rsidRPr="001E17E2">
              <w:t>of</w:t>
            </w:r>
            <w:r w:rsidR="00FD3951">
              <w:t xml:space="preserve"> </w:t>
            </w:r>
            <w:r w:rsidRPr="001E17E2">
              <w:t>the</w:t>
            </w:r>
            <w:r w:rsidR="00FD3951">
              <w:t xml:space="preserve"> </w:t>
            </w:r>
            <w:r w:rsidRPr="001E17E2">
              <w:t>session</w:t>
            </w:r>
            <w:r w:rsidR="00FD3951">
              <w:t xml:space="preserve"> </w:t>
            </w:r>
            <w:r w:rsidRPr="001E17E2">
              <w:t>that</w:t>
            </w:r>
            <w:r w:rsidR="00FD3951">
              <w:t xml:space="preserve"> </w:t>
            </w:r>
            <w:r w:rsidRPr="001E17E2">
              <w:t>can</w:t>
            </w:r>
            <w:r w:rsidR="00FD3951">
              <w:t xml:space="preserve"> </w:t>
            </w:r>
            <w:r w:rsidRPr="001E17E2">
              <w:t>be</w:t>
            </w:r>
            <w:r w:rsidR="00FD3951">
              <w:t xml:space="preserve"> </w:t>
            </w:r>
            <w:r w:rsidRPr="001E17E2">
              <w:t>used</w:t>
            </w:r>
            <w:r w:rsidR="00FD3951">
              <w:t xml:space="preserve"> </w:t>
            </w:r>
            <w:r w:rsidRPr="001E17E2">
              <w:t>for</w:t>
            </w:r>
            <w:r w:rsidR="00FD3951">
              <w:t xml:space="preserve"> </w:t>
            </w:r>
            <w:r w:rsidRPr="001E17E2">
              <w:t>teaching</w:t>
            </w:r>
            <w:r w:rsidR="00FD3951">
              <w:t xml:space="preserve"> </w:t>
            </w:r>
            <w:r w:rsidRPr="001E17E2">
              <w:t>different</w:t>
            </w:r>
            <w:r w:rsidR="00FD3951">
              <w:t xml:space="preserve"> </w:t>
            </w:r>
            <w:r w:rsidRPr="001E17E2">
              <w:t>skills</w:t>
            </w:r>
            <w:r w:rsidR="00FD3951">
              <w:t xml:space="preserve"> </w:t>
            </w:r>
            <w:r w:rsidRPr="001E17E2">
              <w:t>to</w:t>
            </w:r>
            <w:r w:rsidR="00FD3951">
              <w:t xml:space="preserve"> </w:t>
            </w:r>
            <w:r w:rsidRPr="001E17E2">
              <w:t>children</w:t>
            </w:r>
            <w:r w:rsidR="00FD3951">
              <w:t xml:space="preserve"> </w:t>
            </w:r>
            <w:r w:rsidRPr="001E17E2">
              <w:t>of</w:t>
            </w:r>
            <w:r w:rsidR="00FD3951">
              <w:t xml:space="preserve"> </w:t>
            </w:r>
            <w:r w:rsidRPr="001E17E2">
              <w:t>different</w:t>
            </w:r>
            <w:r w:rsidR="00FD3951">
              <w:t xml:space="preserve"> </w:t>
            </w:r>
            <w:r w:rsidRPr="001E17E2">
              <w:t>ages;</w:t>
            </w:r>
            <w:r w:rsidR="00FD3951">
              <w:t xml:space="preserve"> </w:t>
            </w:r>
            <w:r w:rsidRPr="001E17E2">
              <w:t>for</w:t>
            </w:r>
            <w:r w:rsidR="00FD3951">
              <w:t xml:space="preserve"> </w:t>
            </w:r>
            <w:r w:rsidRPr="001E17E2">
              <w:t>example,</w:t>
            </w:r>
            <w:r w:rsidR="00FD3951">
              <w:t xml:space="preserve"> </w:t>
            </w:r>
            <w:r w:rsidRPr="001E17E2">
              <w:t>a</w:t>
            </w:r>
            <w:r w:rsidR="00FD3951">
              <w:t xml:space="preserve"> </w:t>
            </w:r>
            <w:r w:rsidRPr="001E17E2">
              <w:t>shaker/rattle,</w:t>
            </w:r>
            <w:r w:rsidR="00FD3951">
              <w:t xml:space="preserve"> </w:t>
            </w:r>
            <w:r w:rsidRPr="001E17E2">
              <w:t>a</w:t>
            </w:r>
            <w:r w:rsidR="00FD3951">
              <w:t xml:space="preserve"> </w:t>
            </w:r>
            <w:r w:rsidRPr="001E17E2">
              <w:t>push/pull</w:t>
            </w:r>
            <w:r w:rsidR="00FD3951">
              <w:t xml:space="preserve"> </w:t>
            </w:r>
            <w:r w:rsidRPr="001E17E2">
              <w:t>toy</w:t>
            </w:r>
            <w:r w:rsidR="00FD3951">
              <w:t xml:space="preserve"> </w:t>
            </w:r>
            <w:r w:rsidRPr="001E17E2">
              <w:t>“car,”</w:t>
            </w:r>
            <w:r w:rsidR="00FD3951">
              <w:t xml:space="preserve"> </w:t>
            </w:r>
            <w:r w:rsidRPr="001E17E2">
              <w:t>a</w:t>
            </w:r>
            <w:r w:rsidR="00FD3951">
              <w:t xml:space="preserve"> </w:t>
            </w:r>
            <w:r w:rsidRPr="001E17E2">
              <w:t>homemade</w:t>
            </w:r>
            <w:r w:rsidR="00FD3951">
              <w:t xml:space="preserve"> </w:t>
            </w:r>
            <w:r w:rsidRPr="001E17E2">
              <w:t>puzzle,</w:t>
            </w:r>
            <w:r w:rsidR="00FD3951">
              <w:t xml:space="preserve"> </w:t>
            </w:r>
            <w:r w:rsidRPr="001E17E2">
              <w:t>etc.</w:t>
            </w:r>
            <w:r w:rsidR="00FD3951">
              <w:t xml:space="preserve"> </w:t>
            </w:r>
          </w:p>
          <w:p w14:paraId="21B41ED9" w14:textId="0477141F" w:rsidR="00623113" w:rsidRPr="001E17E2" w:rsidRDefault="00623113" w:rsidP="00623113">
            <w:pPr>
              <w:pStyle w:val="AN-Bullet1stlevel-Annex5"/>
            </w:pPr>
            <w:r w:rsidRPr="001E17E2">
              <w:t>Gather</w:t>
            </w:r>
            <w:r w:rsidR="00FD3951">
              <w:t xml:space="preserve"> </w:t>
            </w:r>
            <w:r w:rsidRPr="001E17E2">
              <w:t>materials</w:t>
            </w:r>
            <w:r w:rsidR="00FD3951">
              <w:t xml:space="preserve"> </w:t>
            </w:r>
            <w:r w:rsidRPr="001E17E2">
              <w:t>for</w:t>
            </w:r>
            <w:r w:rsidR="00FD3951">
              <w:t xml:space="preserve"> </w:t>
            </w:r>
            <w:r w:rsidRPr="001E17E2">
              <w:t>making</w:t>
            </w:r>
            <w:r w:rsidR="00FD3951">
              <w:t xml:space="preserve"> </w:t>
            </w:r>
            <w:r w:rsidRPr="001E17E2">
              <w:t>toys.</w:t>
            </w:r>
            <w:r w:rsidR="00FD3951">
              <w:t xml:space="preserve"> </w:t>
            </w:r>
            <w:r w:rsidRPr="001E17E2">
              <w:t>Some</w:t>
            </w:r>
            <w:r w:rsidR="00FD3951">
              <w:t xml:space="preserve"> </w:t>
            </w:r>
            <w:r w:rsidRPr="001E17E2">
              <w:t>suggested</w:t>
            </w:r>
            <w:r w:rsidR="00FD3951">
              <w:t xml:space="preserve"> </w:t>
            </w:r>
            <w:r w:rsidRPr="001E17E2">
              <w:t>materials</w:t>
            </w:r>
            <w:r w:rsidR="00FD3951">
              <w:t xml:space="preserve"> </w:t>
            </w:r>
            <w:r w:rsidRPr="001E17E2">
              <w:t>to</w:t>
            </w:r>
            <w:r w:rsidR="00FD3951">
              <w:t xml:space="preserve"> </w:t>
            </w:r>
            <w:r w:rsidRPr="001E17E2">
              <w:t>gather</w:t>
            </w:r>
            <w:r w:rsidR="00FD3951">
              <w:t xml:space="preserve"> </w:t>
            </w:r>
            <w:r w:rsidRPr="001E17E2">
              <w:t>include</w:t>
            </w:r>
            <w:r w:rsidR="00FD3951">
              <w:t xml:space="preserve"> </w:t>
            </w:r>
            <w:r w:rsidRPr="001E17E2">
              <w:t>water</w:t>
            </w:r>
            <w:r w:rsidR="00FD3951">
              <w:t xml:space="preserve"> </w:t>
            </w:r>
            <w:r w:rsidRPr="001E17E2">
              <w:t>bottles</w:t>
            </w:r>
            <w:r w:rsidR="00FD3951">
              <w:t xml:space="preserve"> </w:t>
            </w:r>
            <w:r w:rsidRPr="001E17E2">
              <w:t>with</w:t>
            </w:r>
            <w:r w:rsidR="00FD3951">
              <w:t xml:space="preserve"> </w:t>
            </w:r>
            <w:r w:rsidRPr="001E17E2">
              <w:t>caps,</w:t>
            </w:r>
            <w:r w:rsidR="00FD3951">
              <w:t xml:space="preserve"> </w:t>
            </w:r>
            <w:r w:rsidRPr="001E17E2">
              <w:t>soda</w:t>
            </w:r>
            <w:r w:rsidR="00FD3951">
              <w:t xml:space="preserve"> </w:t>
            </w:r>
            <w:r w:rsidRPr="001E17E2">
              <w:t>bottle</w:t>
            </w:r>
            <w:r w:rsidR="00FD3951">
              <w:t xml:space="preserve"> </w:t>
            </w:r>
            <w:r w:rsidRPr="001E17E2">
              <w:t>caps,</w:t>
            </w:r>
            <w:r w:rsidR="00FD3951">
              <w:t xml:space="preserve"> </w:t>
            </w:r>
            <w:r w:rsidRPr="001E17E2">
              <w:t>yogurt</w:t>
            </w:r>
            <w:r w:rsidR="00FD3951">
              <w:t xml:space="preserve"> </w:t>
            </w:r>
            <w:r w:rsidRPr="001E17E2">
              <w:t>or</w:t>
            </w:r>
            <w:r w:rsidR="00FD3951">
              <w:t xml:space="preserve"> </w:t>
            </w:r>
            <w:r w:rsidRPr="001E17E2">
              <w:t>other</w:t>
            </w:r>
            <w:r w:rsidR="00FD3951">
              <w:t xml:space="preserve"> </w:t>
            </w:r>
            <w:r w:rsidRPr="001E17E2">
              <w:t>plastic</w:t>
            </w:r>
            <w:r w:rsidR="00FD3951">
              <w:t xml:space="preserve"> </w:t>
            </w:r>
            <w:r w:rsidRPr="001E17E2">
              <w:t>cups,</w:t>
            </w:r>
            <w:r w:rsidR="00FD3951">
              <w:t xml:space="preserve"> </w:t>
            </w:r>
            <w:r w:rsidRPr="001E17E2">
              <w:t>dried</w:t>
            </w:r>
            <w:r w:rsidR="00FD3951">
              <w:t xml:space="preserve"> </w:t>
            </w:r>
            <w:r w:rsidRPr="001E17E2">
              <w:t>beans</w:t>
            </w:r>
            <w:r w:rsidR="00FD3951">
              <w:t xml:space="preserve"> </w:t>
            </w:r>
            <w:r w:rsidRPr="001E17E2">
              <w:t>or</w:t>
            </w:r>
            <w:r w:rsidR="00FD3951">
              <w:t xml:space="preserve"> </w:t>
            </w:r>
            <w:r w:rsidRPr="001E17E2">
              <w:t>small</w:t>
            </w:r>
            <w:r w:rsidR="00FD3951">
              <w:t xml:space="preserve"> </w:t>
            </w:r>
            <w:r w:rsidRPr="001E17E2">
              <w:t>rocks/pebbles,</w:t>
            </w:r>
            <w:r w:rsidR="00FD3951">
              <w:t xml:space="preserve"> </w:t>
            </w:r>
            <w:r w:rsidRPr="001E17E2">
              <w:t>cardboard</w:t>
            </w:r>
            <w:r w:rsidR="00FD3951">
              <w:t xml:space="preserve"> </w:t>
            </w:r>
            <w:r w:rsidRPr="001E17E2">
              <w:t>boxes,</w:t>
            </w:r>
            <w:r w:rsidR="00FD3951">
              <w:t xml:space="preserve"> </w:t>
            </w:r>
            <w:r w:rsidRPr="001E17E2">
              <w:t>empty</w:t>
            </w:r>
            <w:r w:rsidR="00FD3951">
              <w:t xml:space="preserve"> </w:t>
            </w:r>
            <w:r w:rsidRPr="001E17E2">
              <w:t>milk</w:t>
            </w:r>
            <w:r w:rsidR="00FD3951">
              <w:t xml:space="preserve"> </w:t>
            </w:r>
            <w:r w:rsidRPr="001E17E2">
              <w:t>boxes,</w:t>
            </w:r>
            <w:r w:rsidR="00FD3951">
              <w:t xml:space="preserve"> </w:t>
            </w:r>
            <w:r w:rsidRPr="001E17E2">
              <w:t>string,</w:t>
            </w:r>
            <w:r w:rsidR="00FD3951">
              <w:t xml:space="preserve"> </w:t>
            </w:r>
            <w:r w:rsidRPr="001E17E2">
              <w:t>dried</w:t>
            </w:r>
            <w:r w:rsidR="00FD3951">
              <w:t xml:space="preserve"> </w:t>
            </w:r>
            <w:r w:rsidRPr="001E17E2">
              <w:t>fruit</w:t>
            </w:r>
            <w:r w:rsidR="00FD3951">
              <w:t xml:space="preserve"> </w:t>
            </w:r>
            <w:r w:rsidRPr="001E17E2">
              <w:t>shells</w:t>
            </w:r>
            <w:r w:rsidR="00FD3951">
              <w:t xml:space="preserve"> </w:t>
            </w:r>
            <w:r w:rsidRPr="001E17E2">
              <w:t>(such</w:t>
            </w:r>
            <w:r w:rsidR="00FD3951">
              <w:t xml:space="preserve"> </w:t>
            </w:r>
            <w:r w:rsidRPr="001E17E2">
              <w:t>as</w:t>
            </w:r>
            <w:r w:rsidR="00FD3951">
              <w:t xml:space="preserve"> </w:t>
            </w:r>
            <w:r w:rsidRPr="001E17E2">
              <w:t>from</w:t>
            </w:r>
            <w:r w:rsidR="00FD3951">
              <w:t xml:space="preserve"> </w:t>
            </w:r>
            <w:r w:rsidRPr="001E17E2">
              <w:t>coconuts),</w:t>
            </w:r>
            <w:r w:rsidR="00FD3951">
              <w:t xml:space="preserve"> </w:t>
            </w:r>
            <w:r w:rsidRPr="001E17E2">
              <w:t>etc.</w:t>
            </w:r>
          </w:p>
        </w:tc>
        <w:tc>
          <w:tcPr>
            <w:tcW w:w="1253" w:type="pct"/>
            <w:tcBorders>
              <w:top w:val="single" w:sz="4" w:space="0" w:color="6C6463"/>
              <w:left w:val="single" w:sz="8" w:space="0" w:color="6C6463"/>
              <w:bottom w:val="single" w:sz="4" w:space="0" w:color="6C6463"/>
              <w:right w:val="single" w:sz="18" w:space="0" w:color="6C6463"/>
            </w:tcBorders>
            <w:tcMar>
              <w:top w:w="101" w:type="dxa"/>
              <w:left w:w="101" w:type="dxa"/>
              <w:bottom w:w="101" w:type="dxa"/>
              <w:right w:w="101" w:type="dxa"/>
            </w:tcMar>
          </w:tcPr>
          <w:p w14:paraId="1610201C" w14:textId="10932CBA" w:rsidR="00623113" w:rsidRPr="001E17E2" w:rsidRDefault="00623113" w:rsidP="00623113">
            <w:pPr>
              <w:pStyle w:val="AN-Bullet1stlevel-Annex5"/>
            </w:pPr>
            <w:r w:rsidRPr="001E17E2">
              <w:t>N/A</w:t>
            </w:r>
          </w:p>
        </w:tc>
      </w:tr>
    </w:tbl>
    <w:p w14:paraId="10DA1194" w14:textId="77777777" w:rsidR="00E17B18" w:rsidRPr="001E17E2" w:rsidRDefault="00E17B18" w:rsidP="00E17B18">
      <w:pPr>
        <w:rPr>
          <w:rFonts w:ascii="Gill Sans MT" w:eastAsia="Times New Roman" w:hAnsi="Gill Sans MT" w:cs="Arial"/>
          <w:color w:val="000000" w:themeColor="text1"/>
          <w:sz w:val="22"/>
          <w:szCs w:val="22"/>
        </w:rPr>
      </w:pPr>
    </w:p>
    <w:p w14:paraId="348C691F" w14:textId="77777777" w:rsidR="00A51AD9" w:rsidRPr="001E17E2" w:rsidRDefault="00A51AD9" w:rsidP="007C0766">
      <w:pPr>
        <w:rPr>
          <w:rFonts w:ascii="Gill Sans MT" w:hAnsi="Gill Sans MT"/>
        </w:rPr>
        <w:sectPr w:rsidR="00A51AD9" w:rsidRPr="001E17E2" w:rsidSect="00FF77EB">
          <w:footerReference w:type="even" r:id="rId57"/>
          <w:pgSz w:w="11909" w:h="16834"/>
          <w:pgMar w:top="1440" w:right="1440" w:bottom="1440" w:left="1440" w:header="737" w:footer="720" w:gutter="0"/>
          <w:cols w:space="720"/>
          <w:docGrid w:linePitch="326"/>
        </w:sectPr>
      </w:pPr>
    </w:p>
    <w:p w14:paraId="02CF2B14" w14:textId="15AF671F" w:rsidR="00205F6E" w:rsidRPr="00340E34" w:rsidRDefault="00205F6E" w:rsidP="00185B63">
      <w:pPr>
        <w:pStyle w:val="AN-ChapterTitle"/>
      </w:pPr>
      <w:bookmarkStart w:id="413" w:name="_Toc149903140"/>
      <w:r>
        <w:lastRenderedPageBreak/>
        <w:t>Annex</w:t>
      </w:r>
      <w:r w:rsidR="00FD3951">
        <w:t xml:space="preserve"> </w:t>
      </w:r>
      <w:r>
        <w:t>6.</w:t>
      </w:r>
      <w:r w:rsidR="00FD3951">
        <w:t xml:space="preserve"> </w:t>
      </w:r>
      <w:r>
        <w:t>Alternate</w:t>
      </w:r>
      <w:r w:rsidR="00FD3951">
        <w:t xml:space="preserve"> </w:t>
      </w:r>
      <w:r w:rsidRPr="00340E34">
        <w:t>Session</w:t>
      </w:r>
      <w:r w:rsidR="00FD3951">
        <w:t xml:space="preserve"> </w:t>
      </w:r>
      <w:r w:rsidRPr="00340E34">
        <w:t>5.</w:t>
      </w:r>
      <w:r w:rsidR="00FD3951">
        <w:t xml:space="preserve"> </w:t>
      </w:r>
      <w:r w:rsidRPr="00340E34">
        <w:t>Providing</w:t>
      </w:r>
      <w:r w:rsidR="00FD3951">
        <w:t xml:space="preserve"> </w:t>
      </w:r>
      <w:r w:rsidRPr="00340E34">
        <w:t>Responsive</w:t>
      </w:r>
      <w:r w:rsidR="00FD3951">
        <w:t xml:space="preserve"> </w:t>
      </w:r>
      <w:r w:rsidRPr="00340E34">
        <w:t>Care</w:t>
      </w:r>
      <w:r w:rsidR="00FD3951">
        <w:t xml:space="preserve"> </w:t>
      </w:r>
      <w:r>
        <w:t>(with</w:t>
      </w:r>
      <w:r w:rsidR="00FD3951">
        <w:t xml:space="preserve"> </w:t>
      </w:r>
      <w:r>
        <w:t>videos)</w:t>
      </w:r>
      <w:bookmarkEnd w:id="413"/>
    </w:p>
    <w:p w14:paraId="60B4424E" w14:textId="16C640F0" w:rsidR="00205F6E" w:rsidRPr="00340E34" w:rsidRDefault="00205F6E" w:rsidP="00205F6E">
      <w:pPr>
        <w:pStyle w:val="AN-Head1"/>
      </w:pPr>
      <w:r w:rsidRPr="00340E34">
        <w:t>Learning</w:t>
      </w:r>
      <w:r w:rsidR="00FD3951">
        <w:t xml:space="preserve"> </w:t>
      </w:r>
      <w:r w:rsidRPr="00340E34">
        <w:t>Objectives</w:t>
      </w:r>
      <w:r w:rsidR="00FD3951">
        <w:t xml:space="preserve"> </w:t>
      </w:r>
    </w:p>
    <w:p w14:paraId="7E609256" w14:textId="0CC7D697" w:rsidR="00205F6E" w:rsidRPr="00340E34" w:rsidRDefault="00205F6E" w:rsidP="00205F6E">
      <w:pPr>
        <w:pStyle w:val="AN-Maintext"/>
      </w:pPr>
      <w:r w:rsidRPr="00340E34">
        <w:t>By</w:t>
      </w:r>
      <w:r w:rsidR="00FD3951">
        <w:t xml:space="preserve"> </w:t>
      </w:r>
      <w:r w:rsidRPr="00340E34">
        <w:t>the</w:t>
      </w:r>
      <w:r w:rsidR="00FD3951">
        <w:t xml:space="preserve"> </w:t>
      </w:r>
      <w:r w:rsidRPr="00340E34">
        <w:t>end</w:t>
      </w:r>
      <w:r w:rsidR="00FD3951">
        <w:t xml:space="preserve"> </w:t>
      </w:r>
      <w:r w:rsidRPr="00340E34">
        <w:t>of</w:t>
      </w:r>
      <w:r w:rsidR="00FD3951">
        <w:t xml:space="preserve"> </w:t>
      </w:r>
      <w:r w:rsidRPr="00340E34">
        <w:t>this</w:t>
      </w:r>
      <w:r w:rsidR="00FD3951">
        <w:t xml:space="preserve"> </w:t>
      </w:r>
      <w:r w:rsidRPr="00340E34">
        <w:t>session</w:t>
      </w:r>
      <w:r w:rsidR="00FD3951">
        <w:t xml:space="preserve"> </w:t>
      </w:r>
      <w:r w:rsidRPr="00340E34">
        <w:t>participants</w:t>
      </w:r>
      <w:r w:rsidR="00FD3951">
        <w:t xml:space="preserve"> </w:t>
      </w:r>
      <w:r w:rsidRPr="00340E34">
        <w:t>will</w:t>
      </w:r>
      <w:r w:rsidR="00FD3951">
        <w:t xml:space="preserve"> </w:t>
      </w:r>
      <w:r w:rsidRPr="00340E34">
        <w:t>be</w:t>
      </w:r>
      <w:r w:rsidR="00FD3951">
        <w:t xml:space="preserve"> </w:t>
      </w:r>
      <w:r w:rsidRPr="00340E34">
        <w:t>able</w:t>
      </w:r>
      <w:r w:rsidR="00FD3951">
        <w:t xml:space="preserve"> </w:t>
      </w:r>
      <w:r w:rsidRPr="00340E34">
        <w:t>to:</w:t>
      </w:r>
    </w:p>
    <w:p w14:paraId="59DAE294" w14:textId="0AA187C9" w:rsidR="00205F6E" w:rsidRPr="00340E34" w:rsidRDefault="00205F6E" w:rsidP="00BA0485">
      <w:pPr>
        <w:pStyle w:val="AN-NumberedList"/>
        <w:numPr>
          <w:ilvl w:val="0"/>
          <w:numId w:val="149"/>
        </w:numPr>
      </w:pPr>
      <w:r w:rsidRPr="00340E34">
        <w:t>Understand</w:t>
      </w:r>
      <w:r w:rsidR="00FD3951">
        <w:t xml:space="preserve"> </w:t>
      </w:r>
      <w:r w:rsidRPr="00340E34">
        <w:t>the</w:t>
      </w:r>
      <w:r w:rsidR="00FD3951">
        <w:t xml:space="preserve"> </w:t>
      </w:r>
      <w:r w:rsidRPr="00340E34">
        <w:t>concept</w:t>
      </w:r>
      <w:r w:rsidR="00FD3951">
        <w:t xml:space="preserve"> </w:t>
      </w:r>
      <w:r w:rsidRPr="00340E34">
        <w:t>of</w:t>
      </w:r>
      <w:r w:rsidR="00FD3951">
        <w:t xml:space="preserve"> </w:t>
      </w:r>
      <w:r w:rsidRPr="00340E34">
        <w:t>responsive</w:t>
      </w:r>
      <w:r w:rsidR="00FD3951">
        <w:t xml:space="preserve"> </w:t>
      </w:r>
      <w:r w:rsidRPr="00340E34">
        <w:t>care</w:t>
      </w:r>
      <w:r w:rsidR="00FD3951">
        <w:t xml:space="preserve"> </w:t>
      </w:r>
      <w:r w:rsidRPr="00340E34">
        <w:t>and</w:t>
      </w:r>
      <w:r w:rsidR="00FD3951">
        <w:t xml:space="preserve"> </w:t>
      </w:r>
      <w:r w:rsidRPr="00340E34">
        <w:t>responsive</w:t>
      </w:r>
      <w:r w:rsidR="00FD3951">
        <w:t xml:space="preserve"> </w:t>
      </w:r>
      <w:r w:rsidRPr="00340E34">
        <w:t>feeding</w:t>
      </w:r>
      <w:r w:rsidR="00FD3951">
        <w:t xml:space="preserve"> </w:t>
      </w:r>
      <w:r w:rsidRPr="00340E34">
        <w:t>practices</w:t>
      </w:r>
      <w:r w:rsidR="00FD3951">
        <w:t xml:space="preserve"> </w:t>
      </w:r>
      <w:r w:rsidRPr="00340E34">
        <w:t>through</w:t>
      </w:r>
      <w:r w:rsidR="00FD3951">
        <w:t xml:space="preserve"> </w:t>
      </w:r>
      <w:r w:rsidRPr="00340E34">
        <w:t>the</w:t>
      </w:r>
      <w:r w:rsidR="00FD3951">
        <w:t xml:space="preserve"> </w:t>
      </w:r>
      <w:r w:rsidRPr="00340E34">
        <w:t>first</w:t>
      </w:r>
      <w:r w:rsidR="00FD3951">
        <w:t xml:space="preserve"> </w:t>
      </w:r>
      <w:r w:rsidRPr="00340E34">
        <w:t>2</w:t>
      </w:r>
      <w:r w:rsidR="00FD3951">
        <w:t xml:space="preserve"> </w:t>
      </w:r>
      <w:r w:rsidRPr="00340E34">
        <w:t>years</w:t>
      </w:r>
      <w:r w:rsidR="00FD3951">
        <w:t xml:space="preserve"> </w:t>
      </w:r>
      <w:r w:rsidRPr="00340E34">
        <w:t>of</w:t>
      </w:r>
      <w:r w:rsidR="00FD3951">
        <w:t xml:space="preserve"> </w:t>
      </w:r>
      <w:r w:rsidRPr="00340E34">
        <w:t>life</w:t>
      </w:r>
    </w:p>
    <w:p w14:paraId="3D3332FD" w14:textId="1A7830EA" w:rsidR="00205F6E" w:rsidRPr="00340E34" w:rsidRDefault="00205F6E" w:rsidP="00BA0485">
      <w:pPr>
        <w:pStyle w:val="AN-NumberedList"/>
        <w:numPr>
          <w:ilvl w:val="0"/>
          <w:numId w:val="149"/>
        </w:numPr>
        <w:ind w:left="547" w:hanging="360"/>
      </w:pPr>
      <w:r w:rsidRPr="00340E34">
        <w:t>Demonstrate</w:t>
      </w:r>
      <w:r w:rsidR="00FD3951">
        <w:t xml:space="preserve"> </w:t>
      </w:r>
      <w:r w:rsidRPr="00340E34">
        <w:t>and</w:t>
      </w:r>
      <w:r w:rsidR="00FD3951">
        <w:t xml:space="preserve"> </w:t>
      </w:r>
      <w:r w:rsidRPr="00340E34">
        <w:t>practice</w:t>
      </w:r>
      <w:r w:rsidR="00FD3951">
        <w:t xml:space="preserve"> </w:t>
      </w:r>
      <w:r w:rsidRPr="00340E34">
        <w:t>counseling</w:t>
      </w:r>
      <w:r w:rsidR="00FD3951">
        <w:t xml:space="preserve"> </w:t>
      </w:r>
      <w:r w:rsidRPr="00340E34">
        <w:t>on</w:t>
      </w:r>
      <w:r w:rsidR="00FD3951">
        <w:t xml:space="preserve"> </w:t>
      </w:r>
      <w:r w:rsidRPr="00340E34">
        <w:t>responsive</w:t>
      </w:r>
      <w:r w:rsidR="00FD3951">
        <w:t xml:space="preserve"> </w:t>
      </w:r>
      <w:r w:rsidRPr="00340E34">
        <w:t>care</w:t>
      </w:r>
      <w:r w:rsidR="00FD3951">
        <w:t xml:space="preserve"> </w:t>
      </w:r>
      <w:r w:rsidRPr="00340E34">
        <w:t>(including</w:t>
      </w:r>
      <w:r w:rsidR="00FD3951">
        <w:t xml:space="preserve"> </w:t>
      </w:r>
      <w:r w:rsidRPr="00340E34">
        <w:t>responsive</w:t>
      </w:r>
      <w:r w:rsidR="00FD3951">
        <w:t xml:space="preserve"> </w:t>
      </w:r>
      <w:r w:rsidRPr="00340E34">
        <w:t>feeding)</w:t>
      </w:r>
      <w:r w:rsidR="00FD3951">
        <w:t xml:space="preserve"> </w:t>
      </w:r>
      <w:r w:rsidRPr="00340E34">
        <w:t>using</w:t>
      </w:r>
      <w:r w:rsidR="00FD3951">
        <w:t xml:space="preserve"> </w:t>
      </w:r>
      <w:r w:rsidRPr="00340E34">
        <w:t>individual</w:t>
      </w:r>
      <w:r w:rsidR="00FD3951">
        <w:t xml:space="preserve"> </w:t>
      </w:r>
      <w:r w:rsidRPr="00340E34">
        <w:t>counseling</w:t>
      </w:r>
      <w:r w:rsidR="00FD3951">
        <w:t xml:space="preserve"> </w:t>
      </w:r>
      <w:r w:rsidRPr="00340E34">
        <w:t>and</w:t>
      </w:r>
      <w:r w:rsidR="00FD3951">
        <w:t xml:space="preserve"> </w:t>
      </w:r>
      <w:r w:rsidRPr="00340E34">
        <w:t>group</w:t>
      </w:r>
      <w:r w:rsidR="00FD3951">
        <w:t xml:space="preserve"> </w:t>
      </w:r>
      <w:r w:rsidRPr="00340E34">
        <w:t>session</w:t>
      </w:r>
      <w:r w:rsidR="00FD3951">
        <w:t xml:space="preserve"> </w:t>
      </w:r>
      <w:r w:rsidRPr="00340E34">
        <w:t>facilitation</w:t>
      </w:r>
      <w:r w:rsidR="00FD3951">
        <w:t xml:space="preserve"> </w:t>
      </w:r>
      <w:r w:rsidRPr="00340E34">
        <w:t>skills.</w:t>
      </w:r>
    </w:p>
    <w:p w14:paraId="7037EAF9" w14:textId="77777777" w:rsidR="00205F6E" w:rsidRPr="00340E34" w:rsidRDefault="00205F6E" w:rsidP="00205F6E">
      <w:pPr>
        <w:pStyle w:val="AN-Head1"/>
      </w:pPr>
      <w:r w:rsidRPr="00340E34">
        <w:t>Materials</w:t>
      </w:r>
    </w:p>
    <w:p w14:paraId="2C3E5535" w14:textId="5F0582ED" w:rsidR="00205F6E" w:rsidRPr="00340E34" w:rsidRDefault="00205F6E" w:rsidP="00205F6E">
      <w:pPr>
        <w:pStyle w:val="AN-Bullet1stlevel"/>
      </w:pPr>
      <w:r w:rsidRPr="00340E34">
        <w:t>Materials</w:t>
      </w:r>
      <w:r w:rsidR="00FD3951">
        <w:t xml:space="preserve"> </w:t>
      </w:r>
      <w:r w:rsidRPr="00340E34">
        <w:t>for</w:t>
      </w:r>
      <w:r w:rsidR="00FD3951">
        <w:t xml:space="preserve"> </w:t>
      </w:r>
      <w:r w:rsidRPr="00340E34">
        <w:t>“Learning</w:t>
      </w:r>
      <w:r w:rsidR="00FD3951">
        <w:t xml:space="preserve"> </w:t>
      </w:r>
      <w:r w:rsidRPr="00340E34">
        <w:t>Objective</w:t>
      </w:r>
      <w:r w:rsidR="00FD3951">
        <w:t xml:space="preserve"> </w:t>
      </w:r>
      <w:r w:rsidRPr="00340E34">
        <w:t>1,</w:t>
      </w:r>
      <w:r w:rsidR="00FD3951">
        <w:t xml:space="preserve"> </w:t>
      </w:r>
      <w:r w:rsidRPr="00340E34">
        <w:t>Activity</w:t>
      </w:r>
      <w:r w:rsidR="00FD3951">
        <w:t xml:space="preserve"> </w:t>
      </w:r>
      <w:r w:rsidRPr="00340E34">
        <w:t>1”:</w:t>
      </w:r>
    </w:p>
    <w:p w14:paraId="6E57AABE" w14:textId="7A7D421F" w:rsidR="00205F6E" w:rsidRPr="00340E34" w:rsidRDefault="00205F6E" w:rsidP="00205F6E">
      <w:pPr>
        <w:pStyle w:val="AN-Bullet2ndlevel"/>
        <w:ind w:left="1224"/>
      </w:pPr>
      <w:r w:rsidRPr="00340E34">
        <w:t>Laptop</w:t>
      </w:r>
      <w:r w:rsidR="00FD3951">
        <w:t xml:space="preserve"> </w:t>
      </w:r>
      <w:r w:rsidRPr="00340E34">
        <w:t>with</w:t>
      </w:r>
      <w:r w:rsidR="00FD3951">
        <w:t xml:space="preserve"> </w:t>
      </w:r>
      <w:r w:rsidRPr="00340E34">
        <w:t>audio.</w:t>
      </w:r>
      <w:r w:rsidR="00FD3951">
        <w:t xml:space="preserve"> </w:t>
      </w:r>
      <w:r w:rsidRPr="00340E34">
        <w:t>External</w:t>
      </w:r>
      <w:r w:rsidR="00FD3951">
        <w:t xml:space="preserve"> </w:t>
      </w:r>
      <w:r w:rsidRPr="00340E34">
        <w:t>speakers</w:t>
      </w:r>
      <w:r w:rsidR="00FD3951">
        <w:t xml:space="preserve"> </w:t>
      </w:r>
      <w:r w:rsidRPr="00340E34">
        <w:t>may</w:t>
      </w:r>
      <w:r w:rsidR="00FD3951">
        <w:t xml:space="preserve"> </w:t>
      </w:r>
      <w:r w:rsidRPr="00340E34">
        <w:t>also</w:t>
      </w:r>
      <w:r w:rsidR="00FD3951">
        <w:t xml:space="preserve"> </w:t>
      </w:r>
      <w:r w:rsidRPr="00340E34">
        <w:t>be</w:t>
      </w:r>
      <w:r w:rsidR="00FD3951">
        <w:t xml:space="preserve"> </w:t>
      </w:r>
      <w:r w:rsidRPr="00340E34">
        <w:t>helpful.</w:t>
      </w:r>
    </w:p>
    <w:p w14:paraId="343E28B8" w14:textId="77777777" w:rsidR="00205F6E" w:rsidRPr="00340E34" w:rsidRDefault="00205F6E" w:rsidP="00205F6E">
      <w:pPr>
        <w:pStyle w:val="AN-Bullet2ndlevel"/>
        <w:ind w:left="1224"/>
      </w:pPr>
      <w:r w:rsidRPr="00340E34">
        <w:t>Projector</w:t>
      </w:r>
    </w:p>
    <w:p w14:paraId="4FACF1AF" w14:textId="1AAE977E" w:rsidR="00205F6E" w:rsidRPr="00340E34" w:rsidRDefault="00205F6E" w:rsidP="00205F6E">
      <w:pPr>
        <w:pStyle w:val="AN-Bullet2ndlevel"/>
        <w:ind w:left="1224"/>
      </w:pPr>
      <w:r w:rsidRPr="00340E34">
        <w:t>“Caregiver-Child</w:t>
      </w:r>
      <w:r w:rsidR="00FD3951">
        <w:t xml:space="preserve"> </w:t>
      </w:r>
      <w:r w:rsidRPr="00340E34">
        <w:t>Interactions</w:t>
      </w:r>
      <w:r w:rsidR="00FD3951">
        <w:t xml:space="preserve"> </w:t>
      </w:r>
      <w:r w:rsidRPr="00340E34">
        <w:t>Ghana”</w:t>
      </w:r>
      <w:r w:rsidR="00FD3951">
        <w:t xml:space="preserve"> </w:t>
      </w:r>
      <w:r w:rsidRPr="00340E34">
        <w:t>video</w:t>
      </w:r>
    </w:p>
    <w:p w14:paraId="38C0B46B" w14:textId="0A2157C1" w:rsidR="00205F6E" w:rsidRPr="00340E34" w:rsidRDefault="00205F6E" w:rsidP="00205F6E">
      <w:pPr>
        <w:pStyle w:val="AN-Bullet2ndlevel"/>
        <w:ind w:left="1224"/>
      </w:pPr>
      <w:r w:rsidRPr="00340E34">
        <w:t>“How</w:t>
      </w:r>
      <w:r w:rsidR="00FD3951">
        <w:t xml:space="preserve"> </w:t>
      </w:r>
      <w:r w:rsidRPr="00340E34">
        <w:t>to</w:t>
      </w:r>
      <w:r w:rsidR="00FD3951">
        <w:t xml:space="preserve"> </w:t>
      </w:r>
      <w:r w:rsidRPr="00340E34">
        <w:t>Observe</w:t>
      </w:r>
      <w:r w:rsidR="00FD3951">
        <w:t xml:space="preserve"> </w:t>
      </w:r>
      <w:r w:rsidRPr="00340E34">
        <w:t>Caregiver-Child</w:t>
      </w:r>
      <w:r w:rsidR="00FD3951">
        <w:t xml:space="preserve"> </w:t>
      </w:r>
      <w:r w:rsidRPr="00340E34">
        <w:t>Interactions</w:t>
      </w:r>
      <w:r w:rsidR="00FD3951">
        <w:t xml:space="preserve"> </w:t>
      </w:r>
      <w:r w:rsidRPr="00340E34">
        <w:t>Ghana”</w:t>
      </w:r>
      <w:r w:rsidR="00FD3951">
        <w:t xml:space="preserve"> </w:t>
      </w:r>
      <w:r w:rsidRPr="00340E34">
        <w:t>video</w:t>
      </w:r>
    </w:p>
    <w:p w14:paraId="53D651A6" w14:textId="3823F8C7" w:rsidR="00205F6E" w:rsidRPr="00340E34" w:rsidRDefault="00205F6E" w:rsidP="00205F6E">
      <w:pPr>
        <w:pStyle w:val="AN-Bullet2ndlevel"/>
        <w:ind w:left="1224"/>
      </w:pPr>
      <w:r w:rsidRPr="00340E34">
        <w:t>“Caregiver-Child</w:t>
      </w:r>
      <w:r w:rsidR="00FD3951">
        <w:t xml:space="preserve"> </w:t>
      </w:r>
      <w:r w:rsidRPr="00340E34">
        <w:t>Interactions</w:t>
      </w:r>
      <w:r w:rsidR="00FD3951">
        <w:t xml:space="preserve"> </w:t>
      </w:r>
      <w:r w:rsidRPr="00340E34">
        <w:t>with</w:t>
      </w:r>
      <w:r w:rsidR="00FD3951">
        <w:t xml:space="preserve"> </w:t>
      </w:r>
      <w:r w:rsidRPr="00340E34">
        <w:t>Narration</w:t>
      </w:r>
      <w:r w:rsidR="00FD3951">
        <w:t xml:space="preserve"> </w:t>
      </w:r>
      <w:r w:rsidRPr="00340E34">
        <w:t>Ghana”</w:t>
      </w:r>
      <w:r w:rsidR="00FD3951">
        <w:t xml:space="preserve"> </w:t>
      </w:r>
      <w:r w:rsidRPr="00340E34">
        <w:t>video</w:t>
      </w:r>
    </w:p>
    <w:p w14:paraId="600732E8" w14:textId="1B83EED4" w:rsidR="00205F6E" w:rsidRPr="00340E34" w:rsidRDefault="00205F6E" w:rsidP="00205F6E">
      <w:pPr>
        <w:pStyle w:val="AN-Bullet1stlevel"/>
      </w:pPr>
      <w:r w:rsidRPr="00340E34">
        <w:t>Materials</w:t>
      </w:r>
      <w:r w:rsidR="00FD3951">
        <w:t xml:space="preserve"> </w:t>
      </w:r>
      <w:r w:rsidRPr="00340E34">
        <w:t>for</w:t>
      </w:r>
      <w:r w:rsidR="00FD3951">
        <w:t xml:space="preserve"> </w:t>
      </w:r>
      <w:r w:rsidRPr="00340E34">
        <w:t>“Learning</w:t>
      </w:r>
      <w:r w:rsidR="00FD3951">
        <w:t xml:space="preserve"> </w:t>
      </w:r>
      <w:r w:rsidRPr="00340E34">
        <w:t>Objective</w:t>
      </w:r>
      <w:r w:rsidR="00FD3951">
        <w:t xml:space="preserve"> </w:t>
      </w:r>
      <w:r w:rsidRPr="00340E34">
        <w:t>2,</w:t>
      </w:r>
      <w:r w:rsidR="00FD3951">
        <w:t xml:space="preserve"> </w:t>
      </w:r>
      <w:r w:rsidRPr="00340E34">
        <w:t>Activity</w:t>
      </w:r>
      <w:r w:rsidR="00FD3951">
        <w:t xml:space="preserve"> </w:t>
      </w:r>
      <w:r w:rsidRPr="00340E34">
        <w:t>2”:</w:t>
      </w:r>
    </w:p>
    <w:p w14:paraId="0F38D3D0" w14:textId="2F317481" w:rsidR="00205F6E" w:rsidRPr="00340E34" w:rsidRDefault="00205F6E" w:rsidP="00205F6E">
      <w:pPr>
        <w:pStyle w:val="AN-Bullet2ndlevel"/>
        <w:ind w:left="1224"/>
      </w:pPr>
      <w:r w:rsidRPr="00340E34">
        <w:t>Doll(s)</w:t>
      </w:r>
      <w:r w:rsidR="00FD3951">
        <w:t xml:space="preserve"> </w:t>
      </w:r>
      <w:r w:rsidRPr="00340E34">
        <w:t>for</w:t>
      </w:r>
      <w:r w:rsidR="00FD3951">
        <w:t xml:space="preserve"> </w:t>
      </w:r>
      <w:r w:rsidRPr="00340E34">
        <w:t>role-plays</w:t>
      </w:r>
    </w:p>
    <w:p w14:paraId="12228AC3" w14:textId="21F3FB2C" w:rsidR="00205F6E" w:rsidRPr="00340E34" w:rsidRDefault="00205F6E" w:rsidP="00205F6E">
      <w:pPr>
        <w:pStyle w:val="AN-Bullet2ndlevel"/>
        <w:ind w:left="1224"/>
      </w:pPr>
      <w:r w:rsidRPr="00340E34">
        <w:t>“Handout</w:t>
      </w:r>
      <w:r w:rsidR="00FD3951">
        <w:t xml:space="preserve"> </w:t>
      </w:r>
      <w:r w:rsidRPr="00340E34">
        <w:t>5.1:</w:t>
      </w:r>
      <w:r w:rsidR="00FD3951">
        <w:t xml:space="preserve"> </w:t>
      </w:r>
      <w:r w:rsidRPr="00340E34">
        <w:t>Responsive</w:t>
      </w:r>
      <w:r w:rsidR="00FD3951">
        <w:t xml:space="preserve"> </w:t>
      </w:r>
      <w:r w:rsidRPr="00340E34">
        <w:t>Care</w:t>
      </w:r>
      <w:r w:rsidR="00FD3951">
        <w:t xml:space="preserve"> </w:t>
      </w:r>
      <w:r w:rsidRPr="00340E34">
        <w:t>Individual</w:t>
      </w:r>
      <w:r w:rsidR="00FD3951">
        <w:t xml:space="preserve"> </w:t>
      </w:r>
      <w:r w:rsidRPr="00340E34">
        <w:t>Counseling</w:t>
      </w:r>
      <w:r w:rsidR="00FD3951">
        <w:t xml:space="preserve"> </w:t>
      </w:r>
      <w:r w:rsidRPr="00340E34">
        <w:t>Role-Play”</w:t>
      </w:r>
    </w:p>
    <w:p w14:paraId="52321728" w14:textId="3D0F6A6A" w:rsidR="00205F6E" w:rsidRPr="00340E34" w:rsidRDefault="00205F6E" w:rsidP="00205F6E">
      <w:pPr>
        <w:pStyle w:val="AN-Bullet1stlevel"/>
      </w:pPr>
      <w:r w:rsidRPr="00340E34">
        <w:t>Optional</w:t>
      </w:r>
      <w:r w:rsidR="00FD3951">
        <w:t xml:space="preserve"> </w:t>
      </w:r>
      <w:r w:rsidRPr="00340E34">
        <w:t>materials:</w:t>
      </w:r>
      <w:r w:rsidR="00FD3951">
        <w:t xml:space="preserve"> </w:t>
      </w:r>
      <w:r w:rsidRPr="00340E34">
        <w:t>Flipchart</w:t>
      </w:r>
      <w:r w:rsidR="00FD3951">
        <w:t xml:space="preserve"> </w:t>
      </w:r>
      <w:r w:rsidRPr="00340E34">
        <w:t>paper,</w:t>
      </w:r>
      <w:r w:rsidR="00FD3951">
        <w:t xml:space="preserve"> </w:t>
      </w:r>
      <w:r w:rsidRPr="00340E34">
        <w:t>flipchart</w:t>
      </w:r>
      <w:r w:rsidR="00FD3951">
        <w:t xml:space="preserve"> </w:t>
      </w:r>
      <w:r w:rsidRPr="00340E34">
        <w:t>stand(s),</w:t>
      </w:r>
      <w:r w:rsidR="00FD3951">
        <w:t xml:space="preserve"> </w:t>
      </w:r>
      <w:r w:rsidRPr="00340E34">
        <w:t>markers,</w:t>
      </w:r>
      <w:r w:rsidR="00FD3951">
        <w:t xml:space="preserve"> </w:t>
      </w:r>
      <w:r w:rsidRPr="00340E34">
        <w:t>and</w:t>
      </w:r>
      <w:r w:rsidR="00FD3951">
        <w:t xml:space="preserve"> </w:t>
      </w:r>
      <w:r w:rsidRPr="00340E34">
        <w:t>masking</w:t>
      </w:r>
      <w:r w:rsidR="00FD3951">
        <w:t xml:space="preserve"> </w:t>
      </w:r>
      <w:r w:rsidRPr="00340E34">
        <w:t>tape</w:t>
      </w:r>
    </w:p>
    <w:p w14:paraId="66AF3BD6" w14:textId="1DFA4E99" w:rsidR="00205F6E" w:rsidRPr="00340E34" w:rsidRDefault="00205F6E" w:rsidP="00205F6E">
      <w:pPr>
        <w:pStyle w:val="AN-Head1"/>
      </w:pPr>
      <w:r w:rsidRPr="00340E34">
        <w:t>Advance</w:t>
      </w:r>
      <w:r w:rsidR="00FD3951">
        <w:t xml:space="preserve"> </w:t>
      </w:r>
      <w:r w:rsidRPr="00340E34">
        <w:t>Preparation</w:t>
      </w:r>
    </w:p>
    <w:p w14:paraId="6B976691" w14:textId="7966BDD6" w:rsidR="00205F6E" w:rsidRPr="00340E34" w:rsidRDefault="00205F6E" w:rsidP="00205F6E">
      <w:pPr>
        <w:pStyle w:val="AN-Bullet1stlevel"/>
      </w:pPr>
      <w:r w:rsidRPr="00340E34">
        <w:t>Review</w:t>
      </w:r>
      <w:r w:rsidR="00FD3951">
        <w:t xml:space="preserve"> </w:t>
      </w:r>
      <w:r w:rsidRPr="00340E34">
        <w:t>the</w:t>
      </w:r>
      <w:r w:rsidR="00FD3951">
        <w:t xml:space="preserve"> </w:t>
      </w:r>
      <w:r w:rsidRPr="00340E34">
        <w:t>instructions</w:t>
      </w:r>
      <w:r w:rsidR="00FD3951">
        <w:t xml:space="preserve"> </w:t>
      </w:r>
      <w:r w:rsidRPr="00340E34">
        <w:t>and</w:t>
      </w:r>
      <w:r w:rsidR="00FD3951">
        <w:t xml:space="preserve"> </w:t>
      </w:r>
      <w:r w:rsidRPr="00340E34">
        <w:t>“Key</w:t>
      </w:r>
      <w:r w:rsidR="00FD3951">
        <w:t xml:space="preserve"> </w:t>
      </w:r>
      <w:r w:rsidRPr="00340E34">
        <w:t>Information”</w:t>
      </w:r>
      <w:r w:rsidR="00FD3951">
        <w:t xml:space="preserve"> </w:t>
      </w:r>
      <w:r w:rsidRPr="00340E34">
        <w:t>for</w:t>
      </w:r>
      <w:r w:rsidR="00FD3951">
        <w:t xml:space="preserve"> </w:t>
      </w:r>
      <w:r w:rsidRPr="00340E34">
        <w:t>each</w:t>
      </w:r>
      <w:r w:rsidR="00FD3951">
        <w:t xml:space="preserve"> </w:t>
      </w:r>
      <w:r w:rsidRPr="00340E34">
        <w:t>“Learning</w:t>
      </w:r>
      <w:r w:rsidR="00FD3951">
        <w:t xml:space="preserve"> </w:t>
      </w:r>
      <w:r w:rsidRPr="00340E34">
        <w:t>Objective”</w:t>
      </w:r>
      <w:r w:rsidR="00FD3951">
        <w:t xml:space="preserve"> </w:t>
      </w:r>
      <w:r w:rsidRPr="00340E34">
        <w:t>in</w:t>
      </w:r>
      <w:r w:rsidR="00FD3951">
        <w:t xml:space="preserve"> </w:t>
      </w:r>
      <w:r w:rsidRPr="00340E34">
        <w:t>this</w:t>
      </w:r>
      <w:r w:rsidR="00FD3951">
        <w:t xml:space="preserve"> </w:t>
      </w:r>
      <w:r w:rsidRPr="00340E34">
        <w:t>session.</w:t>
      </w:r>
    </w:p>
    <w:p w14:paraId="2A46C31C" w14:textId="644FC728" w:rsidR="00205F6E" w:rsidRPr="00340E34" w:rsidRDefault="00205F6E" w:rsidP="00205F6E">
      <w:pPr>
        <w:pStyle w:val="AN-Bullet1stlevel"/>
      </w:pPr>
      <w:r w:rsidRPr="00340E34">
        <w:t>Prepare</w:t>
      </w:r>
      <w:r w:rsidR="00FD3951">
        <w:t xml:space="preserve"> </w:t>
      </w:r>
      <w:r w:rsidRPr="00340E34">
        <w:t>and</w:t>
      </w:r>
      <w:r w:rsidR="00FD3951">
        <w:t xml:space="preserve"> </w:t>
      </w:r>
      <w:r w:rsidRPr="00340E34">
        <w:t>gather</w:t>
      </w:r>
      <w:r w:rsidR="00FD3951">
        <w:t xml:space="preserve"> </w:t>
      </w:r>
      <w:r w:rsidRPr="00340E34">
        <w:t>all</w:t>
      </w:r>
      <w:r w:rsidR="00FD3951">
        <w:t xml:space="preserve"> </w:t>
      </w:r>
      <w:r w:rsidRPr="00340E34">
        <w:t>of</w:t>
      </w:r>
      <w:r w:rsidR="00FD3951">
        <w:t xml:space="preserve"> </w:t>
      </w:r>
      <w:r w:rsidRPr="00340E34">
        <w:t>your</w:t>
      </w:r>
      <w:r w:rsidR="00FD3951">
        <w:t xml:space="preserve"> </w:t>
      </w:r>
      <w:r w:rsidRPr="00340E34">
        <w:t>materials</w:t>
      </w:r>
      <w:r w:rsidR="00FD3951">
        <w:t xml:space="preserve"> </w:t>
      </w:r>
      <w:r w:rsidRPr="00340E34">
        <w:t>from</w:t>
      </w:r>
      <w:r w:rsidR="00FD3951">
        <w:t xml:space="preserve"> </w:t>
      </w:r>
      <w:r w:rsidRPr="00340E34">
        <w:t>the</w:t>
      </w:r>
      <w:r w:rsidR="00FD3951">
        <w:t xml:space="preserve"> </w:t>
      </w:r>
      <w:r w:rsidRPr="00340E34">
        <w:t>list</w:t>
      </w:r>
      <w:r w:rsidR="00FD3951">
        <w:t xml:space="preserve"> </w:t>
      </w:r>
      <w:r w:rsidRPr="00340E34">
        <w:t>above.</w:t>
      </w:r>
    </w:p>
    <w:p w14:paraId="77B7DB84" w14:textId="3106A99F" w:rsidR="00205F6E" w:rsidRPr="00340E34" w:rsidRDefault="00205F6E" w:rsidP="00205F6E">
      <w:pPr>
        <w:pStyle w:val="AN-Bullet1stlevel"/>
      </w:pPr>
      <w:r w:rsidRPr="00340E34">
        <w:t>Review</w:t>
      </w:r>
      <w:r w:rsidR="00FD3951">
        <w:t xml:space="preserve"> </w:t>
      </w:r>
      <w:r w:rsidRPr="00340E34">
        <w:t>the</w:t>
      </w:r>
      <w:r w:rsidR="00FD3951">
        <w:t xml:space="preserve"> </w:t>
      </w:r>
      <w:r w:rsidRPr="00340E34">
        <w:t>materials</w:t>
      </w:r>
      <w:r w:rsidR="00FD3951">
        <w:t xml:space="preserve"> </w:t>
      </w:r>
      <w:r w:rsidRPr="00340E34">
        <w:t>in</w:t>
      </w:r>
      <w:r w:rsidR="00FD3951">
        <w:t xml:space="preserve"> </w:t>
      </w:r>
      <w:r w:rsidRPr="00340E34">
        <w:t>the</w:t>
      </w:r>
      <w:r w:rsidR="00FD3951">
        <w:t xml:space="preserve"> </w:t>
      </w:r>
      <w:r w:rsidRPr="00340E34">
        <w:rPr>
          <w:i/>
        </w:rPr>
        <w:t>Counseling</w:t>
      </w:r>
      <w:r w:rsidR="00FD3951">
        <w:rPr>
          <w:i/>
        </w:rPr>
        <w:t xml:space="preserve"> </w:t>
      </w:r>
      <w:r w:rsidRPr="00340E34">
        <w:rPr>
          <w:i/>
        </w:rPr>
        <w:t>Cards</w:t>
      </w:r>
      <w:r w:rsidR="00FD3951">
        <w:t xml:space="preserve"> </w:t>
      </w:r>
      <w:r w:rsidRPr="00340E34">
        <w:t>that</w:t>
      </w:r>
      <w:r w:rsidR="00FD3951">
        <w:t xml:space="preserve"> </w:t>
      </w:r>
      <w:r w:rsidRPr="00340E34">
        <w:t>will</w:t>
      </w:r>
      <w:r w:rsidR="00FD3951">
        <w:t xml:space="preserve"> </w:t>
      </w:r>
      <w:r w:rsidRPr="00340E34">
        <w:t>be</w:t>
      </w:r>
      <w:r w:rsidR="00FD3951">
        <w:t xml:space="preserve"> </w:t>
      </w:r>
      <w:r w:rsidRPr="00340E34">
        <w:t>used</w:t>
      </w:r>
      <w:r w:rsidR="00FD3951">
        <w:t xml:space="preserve"> </w:t>
      </w:r>
      <w:r w:rsidRPr="00340E34">
        <w:t>in</w:t>
      </w:r>
      <w:r w:rsidR="00FD3951">
        <w:t xml:space="preserve"> </w:t>
      </w:r>
      <w:r w:rsidRPr="00340E34">
        <w:t>this</w:t>
      </w:r>
      <w:r w:rsidR="00FD3951">
        <w:t xml:space="preserve"> </w:t>
      </w:r>
      <w:r w:rsidRPr="00340E34">
        <w:t>session:</w:t>
      </w:r>
    </w:p>
    <w:p w14:paraId="636D48B1" w14:textId="7D01D5F8" w:rsidR="00205F6E" w:rsidRPr="00340E34" w:rsidRDefault="00205F6E" w:rsidP="00205F6E">
      <w:pPr>
        <w:pStyle w:val="AN-Bullet2ndlevel"/>
        <w:ind w:left="1224"/>
      </w:pPr>
      <w:r w:rsidRPr="00340E34">
        <w:t>“Counseling</w:t>
      </w:r>
      <w:r w:rsidR="00FD3951">
        <w:t xml:space="preserve"> </w:t>
      </w:r>
      <w:r w:rsidRPr="00340E34">
        <w:t>Card</w:t>
      </w:r>
      <w:r w:rsidR="00FD3951">
        <w:t xml:space="preserve"> </w:t>
      </w:r>
      <w:r w:rsidRPr="00340E34">
        <w:t>1”</w:t>
      </w:r>
    </w:p>
    <w:p w14:paraId="728AA44F" w14:textId="1E0E45D2" w:rsidR="00205F6E" w:rsidRPr="00340E34" w:rsidRDefault="00205F6E" w:rsidP="00205F6E">
      <w:pPr>
        <w:pStyle w:val="AN-Bullet2ndlevel"/>
        <w:ind w:left="1224"/>
      </w:pPr>
      <w:r w:rsidRPr="00340E34">
        <w:t>“Counseling</w:t>
      </w:r>
      <w:r w:rsidR="00FD3951">
        <w:t xml:space="preserve"> </w:t>
      </w:r>
      <w:r w:rsidRPr="00340E34">
        <w:t>Card</w:t>
      </w:r>
      <w:r w:rsidR="00FD3951">
        <w:t xml:space="preserve"> </w:t>
      </w:r>
      <w:r w:rsidRPr="00340E34">
        <w:t>2”</w:t>
      </w:r>
    </w:p>
    <w:p w14:paraId="4BCE6E20" w14:textId="54EB8465" w:rsidR="00205F6E" w:rsidRPr="00340E34" w:rsidRDefault="00205F6E" w:rsidP="00205F6E">
      <w:pPr>
        <w:pStyle w:val="AN-Bullet2ndlevel"/>
        <w:ind w:left="1224"/>
      </w:pPr>
      <w:r w:rsidRPr="00340E34">
        <w:t>“Steps</w:t>
      </w:r>
      <w:r w:rsidR="00FD3951">
        <w:t xml:space="preserve"> </w:t>
      </w:r>
      <w:r w:rsidRPr="00340E34">
        <w:t>for</w:t>
      </w:r>
      <w:r w:rsidR="00FD3951">
        <w:t xml:space="preserve"> </w:t>
      </w:r>
      <w:r w:rsidRPr="00340E34">
        <w:t>Counseling</w:t>
      </w:r>
      <w:r w:rsidR="00FD3951">
        <w:t xml:space="preserve"> </w:t>
      </w:r>
      <w:r w:rsidRPr="00340E34">
        <w:t>Individuals</w:t>
      </w:r>
      <w:r w:rsidR="00FD3951">
        <w:t xml:space="preserve"> </w:t>
      </w:r>
      <w:r w:rsidRPr="00340E34">
        <w:t>and</w:t>
      </w:r>
      <w:r w:rsidR="00FD3951">
        <w:t xml:space="preserve"> </w:t>
      </w:r>
      <w:r w:rsidRPr="00340E34">
        <w:t>Families”</w:t>
      </w:r>
    </w:p>
    <w:p w14:paraId="49638C2E" w14:textId="77F69E5F" w:rsidR="00205F6E" w:rsidRPr="00340E34" w:rsidRDefault="00205F6E" w:rsidP="00205F6E">
      <w:pPr>
        <w:pStyle w:val="AN-Bullet2ndlevel"/>
        <w:ind w:left="1224"/>
        <w:rPr>
          <w:b/>
        </w:rPr>
      </w:pPr>
      <w:r w:rsidRPr="00340E34">
        <w:t>“Identify</w:t>
      </w:r>
      <w:r w:rsidR="00FD3951">
        <w:t xml:space="preserve"> </w:t>
      </w:r>
      <w:r w:rsidRPr="00340E34">
        <w:t>Topics</w:t>
      </w:r>
      <w:r w:rsidR="00FD3951">
        <w:t xml:space="preserve"> </w:t>
      </w:r>
      <w:r w:rsidRPr="00340E34">
        <w:t>for</w:t>
      </w:r>
      <w:r w:rsidR="00FD3951">
        <w:t xml:space="preserve"> </w:t>
      </w:r>
      <w:r w:rsidRPr="00340E34">
        <w:t>Counseling</w:t>
      </w:r>
      <w:r w:rsidR="00FD3951">
        <w:t xml:space="preserve"> </w:t>
      </w:r>
      <w:r w:rsidRPr="00340E34">
        <w:t>Individuals</w:t>
      </w:r>
      <w:r w:rsidR="00FD3951">
        <w:t xml:space="preserve"> </w:t>
      </w:r>
      <w:r w:rsidRPr="00340E34">
        <w:t>and</w:t>
      </w:r>
      <w:r w:rsidR="00FD3951">
        <w:t xml:space="preserve"> </w:t>
      </w:r>
      <w:r w:rsidRPr="00340E34">
        <w:t>Families”</w:t>
      </w:r>
    </w:p>
    <w:p w14:paraId="0B05904A" w14:textId="077DF034" w:rsidR="00205F6E" w:rsidRPr="00340E34" w:rsidRDefault="00205F6E" w:rsidP="00205F6E">
      <w:pPr>
        <w:pStyle w:val="AN-Head1"/>
      </w:pPr>
      <w:r w:rsidRPr="00340E34">
        <w:t>Total</w:t>
      </w:r>
      <w:r w:rsidR="00FD3951">
        <w:t xml:space="preserve"> </w:t>
      </w:r>
      <w:r w:rsidRPr="00340E34">
        <w:t>Duration</w:t>
      </w:r>
      <w:r w:rsidR="00FD3951">
        <w:t xml:space="preserve"> </w:t>
      </w:r>
      <w:r w:rsidRPr="00340E34">
        <w:t>of</w:t>
      </w:r>
      <w:r w:rsidR="00FD3951">
        <w:t xml:space="preserve"> </w:t>
      </w:r>
      <w:r w:rsidRPr="00340E34">
        <w:t>Session:</w:t>
      </w:r>
      <w:r w:rsidR="00FD3951">
        <w:t xml:space="preserve"> </w:t>
      </w:r>
      <w:r>
        <w:t>6</w:t>
      </w:r>
      <w:r w:rsidRPr="00340E34">
        <w:t>5</w:t>
      </w:r>
      <w:r w:rsidR="00FD3951">
        <w:t xml:space="preserve"> </w:t>
      </w:r>
      <w:r w:rsidRPr="00340E34">
        <w:t>Minutes</w:t>
      </w:r>
    </w:p>
    <w:p w14:paraId="6F7D169C" w14:textId="5CFD3BFA" w:rsidR="00205F6E" w:rsidRPr="00340E34" w:rsidRDefault="00205F6E" w:rsidP="00205F6E">
      <w:pPr>
        <w:pStyle w:val="AN-Bullet1stlevel"/>
      </w:pPr>
      <w:r w:rsidRPr="00340E34">
        <w:t>Learning</w:t>
      </w:r>
      <w:r w:rsidR="00FD3951">
        <w:t xml:space="preserve"> </w:t>
      </w:r>
      <w:r w:rsidRPr="00340E34">
        <w:t>Objective</w:t>
      </w:r>
      <w:r w:rsidR="00FD3951">
        <w:t xml:space="preserve"> </w:t>
      </w:r>
      <w:r w:rsidRPr="00340E34">
        <w:t>1:</w:t>
      </w:r>
      <w:r w:rsidR="00FD3951">
        <w:t xml:space="preserve"> </w:t>
      </w:r>
      <w:r w:rsidRPr="00340E34">
        <w:t>Understand</w:t>
      </w:r>
      <w:r w:rsidR="00FD3951">
        <w:t xml:space="preserve"> </w:t>
      </w:r>
      <w:r w:rsidRPr="00340E34">
        <w:t>the</w:t>
      </w:r>
      <w:r w:rsidR="00FD3951">
        <w:t xml:space="preserve"> </w:t>
      </w:r>
      <w:r w:rsidRPr="00340E34">
        <w:t>concept</w:t>
      </w:r>
      <w:r w:rsidR="00FD3951">
        <w:t xml:space="preserve"> </w:t>
      </w:r>
      <w:r w:rsidRPr="00340E34">
        <w:t>of</w:t>
      </w:r>
      <w:r w:rsidR="00FD3951">
        <w:t xml:space="preserve"> </w:t>
      </w:r>
      <w:r w:rsidRPr="00340E34">
        <w:t>responsive</w:t>
      </w:r>
      <w:r w:rsidR="00FD3951">
        <w:t xml:space="preserve"> </w:t>
      </w:r>
      <w:r w:rsidRPr="00340E34">
        <w:t>care</w:t>
      </w:r>
      <w:r w:rsidR="00FD3951">
        <w:t xml:space="preserve"> </w:t>
      </w:r>
      <w:r w:rsidRPr="00340E34">
        <w:t>and</w:t>
      </w:r>
      <w:r w:rsidR="00FD3951">
        <w:t xml:space="preserve"> </w:t>
      </w:r>
      <w:r w:rsidRPr="00340E34">
        <w:t>responsive</w:t>
      </w:r>
      <w:r w:rsidR="00FD3951">
        <w:t xml:space="preserve"> </w:t>
      </w:r>
      <w:r w:rsidRPr="00340E34">
        <w:t>feeding</w:t>
      </w:r>
      <w:r w:rsidR="00FD3951">
        <w:t xml:space="preserve"> </w:t>
      </w:r>
      <w:r w:rsidRPr="00340E34">
        <w:t>practices</w:t>
      </w:r>
      <w:r w:rsidR="00FD3951">
        <w:t xml:space="preserve"> </w:t>
      </w:r>
      <w:r w:rsidRPr="00340E34">
        <w:t>through</w:t>
      </w:r>
      <w:r w:rsidR="00FD3951">
        <w:t xml:space="preserve"> </w:t>
      </w:r>
      <w:r w:rsidRPr="00340E34">
        <w:t>the</w:t>
      </w:r>
      <w:r w:rsidR="00FD3951">
        <w:t xml:space="preserve"> </w:t>
      </w:r>
      <w:r w:rsidRPr="00340E34">
        <w:t>first</w:t>
      </w:r>
      <w:r w:rsidR="00FD3951">
        <w:t xml:space="preserve"> </w:t>
      </w:r>
      <w:r w:rsidRPr="00340E34">
        <w:t>2</w:t>
      </w:r>
      <w:r w:rsidR="00FD3951">
        <w:t xml:space="preserve"> </w:t>
      </w:r>
      <w:r w:rsidRPr="00340E34">
        <w:t>years</w:t>
      </w:r>
      <w:r w:rsidR="00FD3951">
        <w:t xml:space="preserve"> </w:t>
      </w:r>
      <w:r w:rsidRPr="00340E34">
        <w:t>of</w:t>
      </w:r>
      <w:r w:rsidR="00FD3951">
        <w:t xml:space="preserve"> </w:t>
      </w:r>
      <w:r w:rsidRPr="00340E34">
        <w:t>life</w:t>
      </w:r>
      <w:r w:rsidR="00FD3951">
        <w:t xml:space="preserve"> </w:t>
      </w:r>
      <w:r w:rsidRPr="00340E34">
        <w:t>(</w:t>
      </w:r>
      <w:r>
        <w:t>45</w:t>
      </w:r>
      <w:r w:rsidR="00FD3951">
        <w:t xml:space="preserve"> </w:t>
      </w:r>
      <w:r w:rsidRPr="00340E34">
        <w:t>minutes)</w:t>
      </w:r>
    </w:p>
    <w:p w14:paraId="2CD95390" w14:textId="4AC83A0D" w:rsidR="00205F6E" w:rsidRPr="00340E34" w:rsidRDefault="00205F6E" w:rsidP="00205F6E">
      <w:pPr>
        <w:pStyle w:val="AN-Bullet2ndlevel"/>
        <w:ind w:left="1224"/>
      </w:pPr>
      <w:r w:rsidRPr="00340E34">
        <w:t>Activity</w:t>
      </w:r>
      <w:r w:rsidR="00FD3951">
        <w:t xml:space="preserve"> </w:t>
      </w:r>
      <w:r w:rsidRPr="00340E34">
        <w:t>1:</w:t>
      </w:r>
      <w:r w:rsidR="00FD3951">
        <w:t xml:space="preserve"> </w:t>
      </w:r>
      <w:r w:rsidRPr="00340E34">
        <w:t>Responsive</w:t>
      </w:r>
      <w:r w:rsidR="00FD3951">
        <w:t xml:space="preserve"> </w:t>
      </w:r>
      <w:r w:rsidRPr="00340E34">
        <w:t>Care</w:t>
      </w:r>
      <w:r w:rsidR="00FD3951">
        <w:t xml:space="preserve"> </w:t>
      </w:r>
      <w:r w:rsidRPr="00340E34">
        <w:t>Videos</w:t>
      </w:r>
      <w:r w:rsidR="00FD3951">
        <w:t xml:space="preserve"> </w:t>
      </w:r>
      <w:r w:rsidRPr="00340E34">
        <w:t>of</w:t>
      </w:r>
      <w:r w:rsidR="00FD3951">
        <w:t xml:space="preserve"> </w:t>
      </w:r>
      <w:r w:rsidRPr="00340E34">
        <w:t>Caregiver-Child</w:t>
      </w:r>
      <w:r w:rsidR="00FD3951">
        <w:t xml:space="preserve"> </w:t>
      </w:r>
      <w:r w:rsidRPr="00340E34">
        <w:t>Interactions</w:t>
      </w:r>
      <w:r w:rsidR="00FD3951">
        <w:t xml:space="preserve"> </w:t>
      </w:r>
      <w:r w:rsidRPr="00340E34">
        <w:t>(</w:t>
      </w:r>
      <w:r>
        <w:t>45</w:t>
      </w:r>
      <w:r w:rsidR="00FD3951">
        <w:t xml:space="preserve"> </w:t>
      </w:r>
      <w:r w:rsidRPr="00340E34">
        <w:t>minutes)</w:t>
      </w:r>
    </w:p>
    <w:p w14:paraId="28677C94" w14:textId="5F68BB17" w:rsidR="00205F6E" w:rsidRPr="00340E34" w:rsidRDefault="00205F6E" w:rsidP="00205F6E">
      <w:pPr>
        <w:pStyle w:val="AN-Bullet1stlevel"/>
      </w:pPr>
      <w:r w:rsidRPr="00340E34">
        <w:t>Learning</w:t>
      </w:r>
      <w:r w:rsidR="00FD3951">
        <w:t xml:space="preserve"> </w:t>
      </w:r>
      <w:r w:rsidRPr="00340E34">
        <w:t>Objective</w:t>
      </w:r>
      <w:r w:rsidR="00FD3951">
        <w:t xml:space="preserve"> </w:t>
      </w:r>
      <w:r w:rsidRPr="00340E34">
        <w:t>2:</w:t>
      </w:r>
      <w:r w:rsidR="00FD3951">
        <w:t xml:space="preserve"> </w:t>
      </w:r>
      <w:r w:rsidRPr="00340E34">
        <w:t>Demonstrate</w:t>
      </w:r>
      <w:r w:rsidR="00FD3951">
        <w:t xml:space="preserve"> </w:t>
      </w:r>
      <w:r w:rsidRPr="00340E34">
        <w:t>and</w:t>
      </w:r>
      <w:r w:rsidR="00FD3951">
        <w:t xml:space="preserve"> </w:t>
      </w:r>
      <w:r w:rsidRPr="00340E34">
        <w:t>practice</w:t>
      </w:r>
      <w:r w:rsidR="00FD3951">
        <w:t xml:space="preserve"> </w:t>
      </w:r>
      <w:r w:rsidRPr="00340E34">
        <w:t>counseling</w:t>
      </w:r>
      <w:r w:rsidR="00FD3951">
        <w:t xml:space="preserve"> </w:t>
      </w:r>
      <w:r w:rsidRPr="00340E34">
        <w:t>on</w:t>
      </w:r>
      <w:r w:rsidR="00FD3951">
        <w:t xml:space="preserve"> </w:t>
      </w:r>
      <w:r w:rsidRPr="00340E34">
        <w:t>responsive</w:t>
      </w:r>
      <w:r w:rsidR="00FD3951">
        <w:t xml:space="preserve"> </w:t>
      </w:r>
      <w:r w:rsidRPr="00340E34">
        <w:t>care</w:t>
      </w:r>
      <w:r w:rsidR="00FD3951">
        <w:t xml:space="preserve"> </w:t>
      </w:r>
      <w:r w:rsidRPr="00340E34">
        <w:br/>
        <w:t>(including</w:t>
      </w:r>
      <w:r w:rsidR="00FD3951">
        <w:t xml:space="preserve"> </w:t>
      </w:r>
      <w:r w:rsidRPr="00340E34">
        <w:t>responsive</w:t>
      </w:r>
      <w:r w:rsidR="00FD3951">
        <w:t xml:space="preserve"> </w:t>
      </w:r>
      <w:r w:rsidRPr="00340E34">
        <w:t>feeding)</w:t>
      </w:r>
      <w:r w:rsidR="00FD3951">
        <w:t xml:space="preserve"> </w:t>
      </w:r>
      <w:r w:rsidRPr="00340E34">
        <w:t>using</w:t>
      </w:r>
      <w:r w:rsidR="00FD3951">
        <w:t xml:space="preserve"> </w:t>
      </w:r>
      <w:r w:rsidRPr="00340E34">
        <w:t>individual</w:t>
      </w:r>
      <w:r w:rsidR="00FD3951">
        <w:t xml:space="preserve"> </w:t>
      </w:r>
      <w:r w:rsidRPr="00340E34">
        <w:t>counseling</w:t>
      </w:r>
      <w:r w:rsidR="00FD3951">
        <w:t xml:space="preserve"> </w:t>
      </w:r>
      <w:r w:rsidRPr="00340E34">
        <w:t>and</w:t>
      </w:r>
      <w:r w:rsidR="00FD3951">
        <w:t xml:space="preserve"> </w:t>
      </w:r>
      <w:r w:rsidRPr="00340E34">
        <w:t>group</w:t>
      </w:r>
      <w:r w:rsidR="00FD3951">
        <w:t xml:space="preserve"> </w:t>
      </w:r>
      <w:r w:rsidRPr="00340E34">
        <w:t>facilitation</w:t>
      </w:r>
      <w:r w:rsidR="00FD3951">
        <w:t xml:space="preserve"> </w:t>
      </w:r>
      <w:r w:rsidRPr="00340E34">
        <w:t>skills</w:t>
      </w:r>
      <w:r w:rsidR="00FD3951">
        <w:t xml:space="preserve"> </w:t>
      </w:r>
      <w:r w:rsidRPr="00340E34">
        <w:t>(20</w:t>
      </w:r>
      <w:r w:rsidR="00FD3951">
        <w:t xml:space="preserve"> </w:t>
      </w:r>
      <w:r w:rsidRPr="00340E34">
        <w:t>minutes)</w:t>
      </w:r>
    </w:p>
    <w:p w14:paraId="2522F543" w14:textId="328E7F26" w:rsidR="00205F6E" w:rsidRPr="00340E34" w:rsidRDefault="00205F6E" w:rsidP="00205F6E">
      <w:pPr>
        <w:pStyle w:val="AN-Bullet2ndlevel"/>
        <w:ind w:left="1224"/>
      </w:pPr>
      <w:r w:rsidRPr="00340E34">
        <w:t>Activity</w:t>
      </w:r>
      <w:r w:rsidR="00FD3951">
        <w:t xml:space="preserve"> </w:t>
      </w:r>
      <w:r w:rsidRPr="00340E34">
        <w:t>1:</w:t>
      </w:r>
      <w:r w:rsidR="00FD3951">
        <w:t xml:space="preserve"> </w:t>
      </w:r>
      <w:r w:rsidRPr="00340E34">
        <w:t>Responsive</w:t>
      </w:r>
      <w:r w:rsidR="00FD3951">
        <w:t xml:space="preserve"> </w:t>
      </w:r>
      <w:r w:rsidRPr="00340E34">
        <w:t>Care</w:t>
      </w:r>
      <w:r w:rsidR="00FD3951">
        <w:t xml:space="preserve"> </w:t>
      </w:r>
      <w:r w:rsidRPr="00340E34">
        <w:t>Individual</w:t>
      </w:r>
      <w:r w:rsidR="00FD3951">
        <w:t xml:space="preserve"> </w:t>
      </w:r>
      <w:r w:rsidRPr="00340E34">
        <w:t>Counseling</w:t>
      </w:r>
      <w:r w:rsidR="00FD3951">
        <w:t xml:space="preserve"> </w:t>
      </w:r>
      <w:r w:rsidRPr="00340E34">
        <w:t>Role-Play</w:t>
      </w:r>
      <w:r w:rsidR="00FD3951">
        <w:t xml:space="preserve"> </w:t>
      </w:r>
      <w:r w:rsidRPr="00340E34">
        <w:t>(20</w:t>
      </w:r>
      <w:r w:rsidR="00FD3951">
        <w:t xml:space="preserve"> </w:t>
      </w:r>
      <w:r w:rsidRPr="00340E34">
        <w:t>minutes)</w:t>
      </w:r>
    </w:p>
    <w:p w14:paraId="4927C75B" w14:textId="0599B41E" w:rsidR="00205F6E" w:rsidRPr="00340E34" w:rsidRDefault="00205F6E" w:rsidP="00205F6E">
      <w:pPr>
        <w:pStyle w:val="AN-LearningObjectivesendheader"/>
      </w:pPr>
      <w:r w:rsidRPr="00340E34">
        <w:lastRenderedPageBreak/>
        <w:t>Learning</w:t>
      </w:r>
      <w:r w:rsidR="00FD3951">
        <w:t xml:space="preserve"> </w:t>
      </w:r>
      <w:r w:rsidRPr="00340E34">
        <w:t>Objective</w:t>
      </w:r>
      <w:r w:rsidR="00FD3951">
        <w:t xml:space="preserve"> </w:t>
      </w:r>
      <w:r w:rsidRPr="00340E34">
        <w:t>1:</w:t>
      </w:r>
      <w:r w:rsidR="00FD3951">
        <w:t xml:space="preserve"> </w:t>
      </w:r>
      <w:r w:rsidRPr="00340E34">
        <w:t>Understand</w:t>
      </w:r>
      <w:r w:rsidR="00FD3951">
        <w:t xml:space="preserve"> </w:t>
      </w:r>
      <w:r w:rsidRPr="00340E34">
        <w:t>the</w:t>
      </w:r>
      <w:r w:rsidR="00FD3951">
        <w:t xml:space="preserve"> </w:t>
      </w:r>
      <w:r w:rsidRPr="00340E34">
        <w:t>concept</w:t>
      </w:r>
      <w:r w:rsidR="00FD3951">
        <w:t xml:space="preserve"> </w:t>
      </w:r>
      <w:r w:rsidRPr="00340E34">
        <w:t>of</w:t>
      </w:r>
      <w:r w:rsidR="00FD3951">
        <w:t xml:space="preserve"> </w:t>
      </w:r>
      <w:r w:rsidRPr="00340E34">
        <w:t>responsive</w:t>
      </w:r>
      <w:r w:rsidR="00FD3951">
        <w:t xml:space="preserve"> </w:t>
      </w:r>
      <w:r w:rsidRPr="00340E34">
        <w:t>care</w:t>
      </w:r>
      <w:r w:rsidR="00FD3951">
        <w:t xml:space="preserve"> </w:t>
      </w:r>
      <w:r w:rsidRPr="00340E34">
        <w:t>and</w:t>
      </w:r>
      <w:r w:rsidR="00FD3951">
        <w:t xml:space="preserve"> </w:t>
      </w:r>
      <w:r w:rsidRPr="00340E34">
        <w:t>responsive</w:t>
      </w:r>
      <w:r w:rsidR="00FD3951">
        <w:t xml:space="preserve"> </w:t>
      </w:r>
      <w:r w:rsidRPr="00340E34">
        <w:t>feeding</w:t>
      </w:r>
      <w:r w:rsidR="00FD3951">
        <w:t xml:space="preserve"> </w:t>
      </w:r>
      <w:r w:rsidRPr="00340E34">
        <w:t>practices</w:t>
      </w:r>
      <w:r w:rsidR="00FD3951">
        <w:t xml:space="preserve"> </w:t>
      </w:r>
      <w:r w:rsidRPr="00340E34">
        <w:t>through</w:t>
      </w:r>
      <w:r w:rsidR="00FD3951">
        <w:t xml:space="preserve"> </w:t>
      </w:r>
      <w:r w:rsidRPr="00340E34">
        <w:t>the</w:t>
      </w:r>
      <w:r w:rsidR="00FD3951">
        <w:t xml:space="preserve"> </w:t>
      </w:r>
      <w:r w:rsidRPr="00340E34">
        <w:t>first</w:t>
      </w:r>
      <w:r w:rsidR="00FD3951">
        <w:t xml:space="preserve"> </w:t>
      </w:r>
      <w:r w:rsidRPr="00340E34">
        <w:t>2</w:t>
      </w:r>
      <w:r w:rsidR="00FD3951">
        <w:t xml:space="preserve"> </w:t>
      </w:r>
      <w:r w:rsidRPr="00340E34">
        <w:t>years</w:t>
      </w:r>
      <w:r w:rsidR="00FD3951">
        <w:t xml:space="preserve"> </w:t>
      </w:r>
      <w:r w:rsidRPr="00340E34">
        <w:t>of</w:t>
      </w:r>
      <w:r w:rsidR="00FD3951">
        <w:t xml:space="preserve"> </w:t>
      </w:r>
      <w:r w:rsidRPr="00340E34">
        <w:t>life</w:t>
      </w:r>
      <w:r w:rsidR="00FD3951">
        <w:t xml:space="preserve"> </w:t>
      </w:r>
    </w:p>
    <w:p w14:paraId="1617DADB" w14:textId="77D230BA" w:rsidR="00205F6E" w:rsidRPr="00340E34" w:rsidRDefault="00205F6E" w:rsidP="00205F6E">
      <w:pPr>
        <w:pStyle w:val="AN-Head4-LJrev"/>
        <w:rPr>
          <w:iCs/>
        </w:rPr>
      </w:pPr>
      <w:r w:rsidRPr="00340E34">
        <w:rPr>
          <w:b/>
          <w:iCs/>
        </w:rPr>
        <w:t>Methodology:</w:t>
      </w:r>
      <w:r w:rsidR="00FD3951">
        <w:rPr>
          <w:iCs/>
        </w:rPr>
        <w:t xml:space="preserve"> </w:t>
      </w:r>
      <w:r w:rsidRPr="00340E34">
        <w:rPr>
          <w:iCs/>
        </w:rPr>
        <w:t>Videos</w:t>
      </w:r>
      <w:r w:rsidR="00FD3951">
        <w:rPr>
          <w:iCs/>
        </w:rPr>
        <w:t xml:space="preserve"> </w:t>
      </w:r>
      <w:r w:rsidRPr="00340E34">
        <w:rPr>
          <w:iCs/>
        </w:rPr>
        <w:t>and</w:t>
      </w:r>
      <w:r w:rsidR="00FD3951">
        <w:rPr>
          <w:iCs/>
        </w:rPr>
        <w:t xml:space="preserve"> </w:t>
      </w:r>
      <w:r w:rsidRPr="00340E34">
        <w:rPr>
          <w:iCs/>
        </w:rPr>
        <w:t>group</w:t>
      </w:r>
      <w:r w:rsidR="00FD3951">
        <w:rPr>
          <w:iCs/>
        </w:rPr>
        <w:t xml:space="preserve"> </w:t>
      </w:r>
      <w:r w:rsidRPr="00340E34">
        <w:rPr>
          <w:iCs/>
        </w:rPr>
        <w:t>discussion</w:t>
      </w:r>
    </w:p>
    <w:p w14:paraId="2C33D382" w14:textId="27C111B5" w:rsidR="00205F6E" w:rsidRPr="00340E34" w:rsidRDefault="00205F6E" w:rsidP="00205F6E">
      <w:pPr>
        <w:pStyle w:val="AN-Head4-LJrev"/>
        <w:rPr>
          <w:iCs/>
        </w:rPr>
      </w:pPr>
      <w:r w:rsidRPr="00340E34">
        <w:rPr>
          <w:b/>
          <w:iCs/>
        </w:rPr>
        <w:t>Time:</w:t>
      </w:r>
      <w:r w:rsidR="00FD3951">
        <w:rPr>
          <w:b/>
          <w:iCs/>
        </w:rPr>
        <w:t xml:space="preserve"> </w:t>
      </w:r>
      <w:r>
        <w:rPr>
          <w:iCs/>
        </w:rPr>
        <w:t>45</w:t>
      </w:r>
      <w:r w:rsidR="00FD3951">
        <w:rPr>
          <w:iCs/>
        </w:rPr>
        <w:t xml:space="preserve"> </w:t>
      </w:r>
      <w:r w:rsidRPr="00340E34">
        <w:rPr>
          <w:iCs/>
        </w:rPr>
        <w:t>minutes</w:t>
      </w:r>
    </w:p>
    <w:p w14:paraId="5B45F4CC" w14:textId="77777777" w:rsidR="00205F6E" w:rsidRPr="00340E34" w:rsidRDefault="00205F6E" w:rsidP="00205F6E">
      <w:pPr>
        <w:pStyle w:val="AN-Instructions"/>
      </w:pPr>
      <w:r w:rsidRPr="00340E34">
        <w:t>Instructions</w:t>
      </w:r>
    </w:p>
    <w:p w14:paraId="25CD1665" w14:textId="39079715" w:rsidR="00205F6E" w:rsidRPr="00340E34" w:rsidRDefault="00205F6E" w:rsidP="00205F6E">
      <w:pPr>
        <w:pStyle w:val="AN-Head2"/>
      </w:pPr>
      <w:r w:rsidRPr="00340E34">
        <w:t>Activity</w:t>
      </w:r>
      <w:r w:rsidR="00FD3951">
        <w:t xml:space="preserve"> </w:t>
      </w:r>
      <w:r w:rsidRPr="00340E34">
        <w:t>1:</w:t>
      </w:r>
      <w:r w:rsidR="00FD3951">
        <w:t xml:space="preserve"> </w:t>
      </w:r>
      <w:r w:rsidRPr="00340E34">
        <w:t>Responsive</w:t>
      </w:r>
      <w:r w:rsidR="00FD3951">
        <w:t xml:space="preserve"> </w:t>
      </w:r>
      <w:r w:rsidRPr="00340E34">
        <w:t>Care</w:t>
      </w:r>
      <w:r w:rsidR="00FD3951">
        <w:t xml:space="preserve"> </w:t>
      </w:r>
      <w:r w:rsidRPr="00340E34">
        <w:t>Videos</w:t>
      </w:r>
      <w:r w:rsidR="00FD3951">
        <w:t xml:space="preserve"> </w:t>
      </w:r>
      <w:r w:rsidRPr="00340E34">
        <w:t>of</w:t>
      </w:r>
      <w:r w:rsidR="00FD3951">
        <w:t xml:space="preserve"> </w:t>
      </w:r>
      <w:r w:rsidRPr="00340E34">
        <w:t>Caregiver-Child</w:t>
      </w:r>
      <w:r w:rsidR="00FD3951">
        <w:t xml:space="preserve"> </w:t>
      </w:r>
      <w:r w:rsidRPr="00340E34">
        <w:t>Interactions</w:t>
      </w:r>
      <w:r w:rsidR="00FD3951">
        <w:t xml:space="preserve"> </w:t>
      </w:r>
      <w:r w:rsidRPr="00340E34">
        <w:t>(4</w:t>
      </w:r>
      <w:r>
        <w:t>5</w:t>
      </w:r>
      <w:r w:rsidR="00FD3951">
        <w:t xml:space="preserve"> </w:t>
      </w:r>
      <w:r w:rsidRPr="00340E34">
        <w:t>minutes)</w:t>
      </w:r>
    </w:p>
    <w:p w14:paraId="47E0E3D4" w14:textId="7D62CE1A" w:rsidR="00205F6E" w:rsidRPr="00340E34" w:rsidRDefault="00205F6E" w:rsidP="00205F6E">
      <w:pPr>
        <w:pStyle w:val="AN-NumberedList"/>
        <w:numPr>
          <w:ilvl w:val="0"/>
          <w:numId w:val="147"/>
        </w:numPr>
        <w:ind w:left="547"/>
      </w:pPr>
      <w:r w:rsidRPr="00340E34">
        <w:t>Explain</w:t>
      </w:r>
      <w:r w:rsidR="00FD3951">
        <w:t xml:space="preserve"> </w:t>
      </w:r>
      <w:r w:rsidRPr="00340E34">
        <w:t>that</w:t>
      </w:r>
      <w:r w:rsidR="00FD3951">
        <w:t xml:space="preserve"> </w:t>
      </w:r>
      <w:r w:rsidRPr="00340E34">
        <w:t>during</w:t>
      </w:r>
      <w:r w:rsidR="00FD3951">
        <w:t xml:space="preserve"> </w:t>
      </w:r>
      <w:r w:rsidRPr="00340E34">
        <w:t>this</w:t>
      </w:r>
      <w:r w:rsidR="00FD3951">
        <w:t xml:space="preserve"> </w:t>
      </w:r>
      <w:r w:rsidRPr="00340E34">
        <w:t>session</w:t>
      </w:r>
      <w:r w:rsidR="00FD3951">
        <w:t xml:space="preserve"> </w:t>
      </w:r>
      <w:r w:rsidRPr="00340E34">
        <w:t>we</w:t>
      </w:r>
      <w:r w:rsidR="00FD3951">
        <w:t xml:space="preserve"> </w:t>
      </w:r>
      <w:r w:rsidRPr="00340E34">
        <w:t>will</w:t>
      </w:r>
      <w:r w:rsidR="00FD3951">
        <w:t xml:space="preserve"> </w:t>
      </w:r>
      <w:r w:rsidRPr="00340E34">
        <w:t>be</w:t>
      </w:r>
      <w:r w:rsidR="00FD3951">
        <w:t xml:space="preserve"> </w:t>
      </w:r>
      <w:r w:rsidRPr="00340E34">
        <w:t>discussing</w:t>
      </w:r>
      <w:r w:rsidR="00FD3951">
        <w:t xml:space="preserve"> </w:t>
      </w:r>
      <w:r w:rsidRPr="00340E34">
        <w:t>responsive</w:t>
      </w:r>
      <w:r w:rsidR="00FD3951">
        <w:t xml:space="preserve"> </w:t>
      </w:r>
      <w:r w:rsidRPr="00340E34">
        <w:t>care,</w:t>
      </w:r>
      <w:r w:rsidR="00FD3951">
        <w:t xml:space="preserve"> </w:t>
      </w:r>
      <w:r w:rsidRPr="00340E34">
        <w:t>which</w:t>
      </w:r>
      <w:r w:rsidR="00FD3951">
        <w:t xml:space="preserve"> </w:t>
      </w:r>
      <w:r w:rsidRPr="00340E34">
        <w:t>includes</w:t>
      </w:r>
      <w:r w:rsidR="00FD3951">
        <w:t xml:space="preserve"> </w:t>
      </w:r>
      <w:r w:rsidRPr="00340E34">
        <w:t>responsive</w:t>
      </w:r>
      <w:r w:rsidR="00FD3951">
        <w:t xml:space="preserve"> </w:t>
      </w:r>
      <w:r w:rsidRPr="00340E34">
        <w:t>feeding.</w:t>
      </w:r>
      <w:r w:rsidR="00FD3951">
        <w:t xml:space="preserve"> </w:t>
      </w:r>
      <w:r w:rsidRPr="00340E34">
        <w:t>Ask</w:t>
      </w:r>
      <w:r w:rsidR="00FD3951">
        <w:t xml:space="preserve"> </w:t>
      </w:r>
      <w:r w:rsidRPr="00340E34">
        <w:t>all</w:t>
      </w:r>
      <w:r w:rsidR="00FD3951">
        <w:t xml:space="preserve"> </w:t>
      </w:r>
      <w:r w:rsidRPr="00340E34">
        <w:t>participants</w:t>
      </w:r>
      <w:r w:rsidR="00FD3951">
        <w:t xml:space="preserve"> </w:t>
      </w:r>
      <w:r w:rsidRPr="00340E34">
        <w:t>to</w:t>
      </w:r>
      <w:r w:rsidR="00FD3951">
        <w:t xml:space="preserve"> </w:t>
      </w:r>
      <w:r w:rsidRPr="00340E34">
        <w:t>find</w:t>
      </w:r>
      <w:r w:rsidR="00FD3951">
        <w:t xml:space="preserve"> </w:t>
      </w:r>
      <w:r w:rsidRPr="00340E34">
        <w:t>“Counseling</w:t>
      </w:r>
      <w:r w:rsidR="00FD3951">
        <w:t xml:space="preserve"> </w:t>
      </w:r>
      <w:r w:rsidRPr="00340E34">
        <w:t>Cards</w:t>
      </w:r>
      <w:r w:rsidR="00FD3951">
        <w:t xml:space="preserve"> </w:t>
      </w:r>
      <w:r w:rsidRPr="00340E34">
        <w:t>1</w:t>
      </w:r>
      <w:r w:rsidR="00FD3951">
        <w:t xml:space="preserve"> </w:t>
      </w:r>
      <w:r w:rsidRPr="00340E34">
        <w:t>and</w:t>
      </w:r>
      <w:r w:rsidR="00FD3951">
        <w:t xml:space="preserve"> </w:t>
      </w:r>
      <w:r w:rsidRPr="00340E34">
        <w:t>2”</w:t>
      </w:r>
      <w:r w:rsidR="00FD3951">
        <w:t xml:space="preserve"> </w:t>
      </w:r>
      <w:r w:rsidRPr="00340E34">
        <w:t>on</w:t>
      </w:r>
      <w:r w:rsidR="00FD3951">
        <w:t xml:space="preserve"> </w:t>
      </w:r>
      <w:r w:rsidRPr="00340E34">
        <w:t>responsive</w:t>
      </w:r>
      <w:r w:rsidR="00FD3951">
        <w:t xml:space="preserve"> </w:t>
      </w:r>
      <w:r w:rsidRPr="00340E34">
        <w:t>care</w:t>
      </w:r>
      <w:r w:rsidR="00FD3951">
        <w:t xml:space="preserve"> </w:t>
      </w:r>
      <w:r w:rsidRPr="00340E34">
        <w:t>and</w:t>
      </w:r>
      <w:r w:rsidR="00FD3951">
        <w:t xml:space="preserve"> </w:t>
      </w:r>
      <w:r w:rsidRPr="00340E34">
        <w:t>feeding.</w:t>
      </w:r>
      <w:r w:rsidR="00FD3951">
        <w:t xml:space="preserve"> </w:t>
      </w:r>
      <w:r w:rsidRPr="00340E34">
        <w:t>Give</w:t>
      </w:r>
      <w:r w:rsidR="00FD3951">
        <w:t xml:space="preserve"> </w:t>
      </w:r>
      <w:r w:rsidRPr="00340E34">
        <w:t>participants</w:t>
      </w:r>
      <w:r w:rsidR="00FD3951">
        <w:t xml:space="preserve"> </w:t>
      </w:r>
      <w:r w:rsidRPr="00340E34">
        <w:t>about</w:t>
      </w:r>
      <w:r w:rsidR="00FD3951">
        <w:t xml:space="preserve"> </w:t>
      </w:r>
      <w:r w:rsidRPr="00340E34">
        <w:t>3</w:t>
      </w:r>
      <w:r w:rsidR="00FD3951">
        <w:t xml:space="preserve"> </w:t>
      </w:r>
      <w:r w:rsidRPr="00340E34">
        <w:t>minutes</w:t>
      </w:r>
      <w:r w:rsidR="00FD3951">
        <w:t xml:space="preserve"> </w:t>
      </w:r>
      <w:r w:rsidRPr="00340E34">
        <w:t>to</w:t>
      </w:r>
      <w:r w:rsidR="00FD3951">
        <w:t xml:space="preserve"> </w:t>
      </w:r>
      <w:r w:rsidRPr="00340E34">
        <w:t>look</w:t>
      </w:r>
      <w:r w:rsidR="00FD3951">
        <w:t xml:space="preserve"> </w:t>
      </w:r>
      <w:r w:rsidRPr="00340E34">
        <w:t>at</w:t>
      </w:r>
      <w:r w:rsidR="00FD3951">
        <w:t xml:space="preserve"> </w:t>
      </w:r>
      <w:r w:rsidRPr="00340E34">
        <w:t>these</w:t>
      </w:r>
      <w:r w:rsidR="00FD3951">
        <w:t xml:space="preserve"> </w:t>
      </w:r>
      <w:r w:rsidRPr="00340E34">
        <w:t>cards</w:t>
      </w:r>
      <w:r w:rsidR="00FD3951">
        <w:t xml:space="preserve"> </w:t>
      </w:r>
      <w:r w:rsidRPr="00340E34">
        <w:t>and</w:t>
      </w:r>
      <w:r w:rsidR="00FD3951">
        <w:t xml:space="preserve"> </w:t>
      </w:r>
      <w:r w:rsidRPr="00340E34">
        <w:t>read</w:t>
      </w:r>
      <w:r w:rsidR="00FD3951">
        <w:t xml:space="preserve"> </w:t>
      </w:r>
      <w:r w:rsidRPr="00340E34">
        <w:t>the</w:t>
      </w:r>
      <w:r w:rsidR="00FD3951">
        <w:t xml:space="preserve"> </w:t>
      </w:r>
      <w:r w:rsidRPr="00340E34">
        <w:t>Key</w:t>
      </w:r>
      <w:r w:rsidR="00FD3951">
        <w:t xml:space="preserve"> </w:t>
      </w:r>
      <w:r w:rsidRPr="00340E34">
        <w:t>Messages.</w:t>
      </w:r>
      <w:r w:rsidR="00FD3951">
        <w:t xml:space="preserve"> </w:t>
      </w:r>
    </w:p>
    <w:p w14:paraId="19910C44" w14:textId="0C4940CD" w:rsidR="00205F6E" w:rsidRPr="00340E34" w:rsidRDefault="00205F6E" w:rsidP="00205F6E">
      <w:pPr>
        <w:pStyle w:val="AN-NumberedList"/>
        <w:numPr>
          <w:ilvl w:val="0"/>
          <w:numId w:val="147"/>
        </w:numPr>
        <w:ind w:left="547"/>
      </w:pPr>
      <w:r w:rsidRPr="00340E34">
        <w:t>Explain</w:t>
      </w:r>
      <w:r w:rsidR="00FD3951">
        <w:t xml:space="preserve"> </w:t>
      </w:r>
      <w:r w:rsidRPr="00340E34">
        <w:t>that</w:t>
      </w:r>
      <w:r w:rsidR="00FD3951">
        <w:t xml:space="preserve"> </w:t>
      </w:r>
      <w:r w:rsidRPr="00340E34">
        <w:t>we</w:t>
      </w:r>
      <w:r w:rsidR="00FD3951">
        <w:t xml:space="preserve"> </w:t>
      </w:r>
      <w:r w:rsidRPr="00340E34">
        <w:t>will</w:t>
      </w:r>
      <w:r w:rsidR="00FD3951">
        <w:t xml:space="preserve"> </w:t>
      </w:r>
      <w:r w:rsidRPr="00340E34">
        <w:t>be</w:t>
      </w:r>
      <w:r w:rsidR="00FD3951">
        <w:t xml:space="preserve"> </w:t>
      </w:r>
      <w:r w:rsidRPr="00340E34">
        <w:t>watching</w:t>
      </w:r>
      <w:r w:rsidR="00FD3951">
        <w:t xml:space="preserve"> </w:t>
      </w:r>
      <w:r w:rsidRPr="00340E34">
        <w:t>videos</w:t>
      </w:r>
      <w:r w:rsidR="00FD3951">
        <w:t xml:space="preserve"> </w:t>
      </w:r>
      <w:r w:rsidRPr="00340E34">
        <w:t>of</w:t>
      </w:r>
      <w:r w:rsidR="00FD3951">
        <w:t xml:space="preserve"> </w:t>
      </w:r>
      <w:r w:rsidRPr="00340E34">
        <w:t>caregiver-child</w:t>
      </w:r>
      <w:r w:rsidR="00FD3951">
        <w:t xml:space="preserve"> </w:t>
      </w:r>
      <w:r w:rsidRPr="00340E34">
        <w:t>interactions.</w:t>
      </w:r>
      <w:r w:rsidR="00FD3951">
        <w:t xml:space="preserve"> </w:t>
      </w:r>
      <w:r w:rsidRPr="00340E34">
        <w:t>Tell</w:t>
      </w:r>
      <w:r w:rsidR="00FD3951">
        <w:t xml:space="preserve"> </w:t>
      </w:r>
      <w:r w:rsidRPr="00340E34">
        <w:t>participants</w:t>
      </w:r>
      <w:r w:rsidR="00FD3951">
        <w:t xml:space="preserve"> </w:t>
      </w:r>
      <w:r w:rsidRPr="00340E34">
        <w:t>to</w:t>
      </w:r>
      <w:r w:rsidR="00FD3951">
        <w:t xml:space="preserve"> </w:t>
      </w:r>
      <w:r w:rsidRPr="00340E34">
        <w:t>pay</w:t>
      </w:r>
      <w:r w:rsidR="00FD3951">
        <w:t xml:space="preserve"> </w:t>
      </w:r>
      <w:r w:rsidRPr="00340E34">
        <w:t>attention</w:t>
      </w:r>
      <w:r w:rsidR="00FD3951">
        <w:t xml:space="preserve"> </w:t>
      </w:r>
      <w:r w:rsidRPr="00340E34">
        <w:t>to</w:t>
      </w:r>
      <w:r w:rsidR="00FD3951">
        <w:t xml:space="preserve"> </w:t>
      </w:r>
      <w:r w:rsidRPr="00340E34">
        <w:t>the</w:t>
      </w:r>
      <w:r w:rsidR="00FD3951">
        <w:t xml:space="preserve"> </w:t>
      </w:r>
      <w:r w:rsidRPr="00340E34">
        <w:t>facial</w:t>
      </w:r>
      <w:r w:rsidR="00FD3951">
        <w:t xml:space="preserve"> </w:t>
      </w:r>
      <w:r w:rsidRPr="00340E34">
        <w:t>expressions</w:t>
      </w:r>
      <w:r w:rsidR="00FD3951">
        <w:t xml:space="preserve"> </w:t>
      </w:r>
      <w:r w:rsidRPr="00340E34">
        <w:t>and</w:t>
      </w:r>
      <w:r w:rsidR="00FD3951">
        <w:t xml:space="preserve"> </w:t>
      </w:r>
      <w:r w:rsidRPr="00340E34">
        <w:t>cues</w:t>
      </w:r>
      <w:r w:rsidR="00FD3951">
        <w:t xml:space="preserve"> </w:t>
      </w:r>
      <w:r w:rsidRPr="00340E34">
        <w:t>the</w:t>
      </w:r>
      <w:r w:rsidR="00FD3951">
        <w:t xml:space="preserve"> </w:t>
      </w:r>
      <w:r w:rsidRPr="00340E34">
        <w:t>child</w:t>
      </w:r>
      <w:r w:rsidR="00FD3951">
        <w:t xml:space="preserve"> </w:t>
      </w:r>
      <w:r w:rsidRPr="00340E34">
        <w:t>is</w:t>
      </w:r>
      <w:r w:rsidR="00FD3951">
        <w:t xml:space="preserve"> </w:t>
      </w:r>
      <w:r w:rsidRPr="00340E34">
        <w:t>showing.</w:t>
      </w:r>
      <w:r w:rsidR="00FD3951">
        <w:t xml:space="preserve"> </w:t>
      </w:r>
      <w:r w:rsidRPr="00340E34">
        <w:t>There</w:t>
      </w:r>
      <w:r w:rsidR="00FD3951">
        <w:t xml:space="preserve"> </w:t>
      </w:r>
      <w:r w:rsidRPr="00340E34">
        <w:t>is</w:t>
      </w:r>
      <w:r w:rsidR="00FD3951">
        <w:t xml:space="preserve"> </w:t>
      </w:r>
      <w:r w:rsidRPr="00340E34">
        <w:t>an</w:t>
      </w:r>
      <w:r w:rsidR="00FD3951">
        <w:t xml:space="preserve"> </w:t>
      </w:r>
      <w:r w:rsidRPr="00340E34">
        <w:t>introduction</w:t>
      </w:r>
      <w:r w:rsidR="00FD3951">
        <w:t xml:space="preserve"> </w:t>
      </w:r>
      <w:r w:rsidRPr="00340E34">
        <w:t>but</w:t>
      </w:r>
      <w:r w:rsidR="00FD3951">
        <w:t xml:space="preserve"> </w:t>
      </w:r>
      <w:r w:rsidRPr="00340E34">
        <w:t>there</w:t>
      </w:r>
      <w:r w:rsidR="00FD3951">
        <w:t xml:space="preserve"> </w:t>
      </w:r>
      <w:r w:rsidRPr="00340E34">
        <w:t>is</w:t>
      </w:r>
      <w:r w:rsidR="00FD3951">
        <w:t xml:space="preserve"> </w:t>
      </w:r>
      <w:r w:rsidRPr="00340E34">
        <w:t>no</w:t>
      </w:r>
      <w:r w:rsidR="00FD3951">
        <w:t xml:space="preserve"> </w:t>
      </w:r>
      <w:r w:rsidRPr="00340E34">
        <w:t>narration</w:t>
      </w:r>
      <w:r w:rsidR="00FD3951">
        <w:t xml:space="preserve"> </w:t>
      </w:r>
      <w:r w:rsidRPr="00340E34">
        <w:t>for</w:t>
      </w:r>
      <w:r w:rsidR="00FD3951">
        <w:t xml:space="preserve"> </w:t>
      </w:r>
      <w:r w:rsidRPr="00340E34">
        <w:t>this</w:t>
      </w:r>
      <w:r w:rsidR="00FD3951">
        <w:t xml:space="preserve"> </w:t>
      </w:r>
      <w:r w:rsidRPr="00340E34">
        <w:t>video.</w:t>
      </w:r>
      <w:r w:rsidR="00FD3951">
        <w:t xml:space="preserve"> </w:t>
      </w:r>
      <w:r w:rsidRPr="00340E34">
        <w:rPr>
          <w:b/>
          <w:bCs/>
        </w:rPr>
        <w:t>Say,</w:t>
      </w:r>
      <w:r w:rsidR="00FD3951">
        <w:rPr>
          <w:b/>
          <w:bCs/>
        </w:rPr>
        <w:t xml:space="preserve"> </w:t>
      </w:r>
      <w:r w:rsidRPr="00340E34">
        <w:rPr>
          <w:b/>
          <w:bCs/>
        </w:rPr>
        <w:t>“You</w:t>
      </w:r>
      <w:r w:rsidR="00FD3951">
        <w:rPr>
          <w:b/>
          <w:bCs/>
        </w:rPr>
        <w:t xml:space="preserve"> </w:t>
      </w:r>
      <w:r w:rsidRPr="00340E34">
        <w:rPr>
          <w:b/>
          <w:bCs/>
        </w:rPr>
        <w:t>will</w:t>
      </w:r>
      <w:r w:rsidR="00FD3951">
        <w:rPr>
          <w:b/>
          <w:bCs/>
        </w:rPr>
        <w:t xml:space="preserve"> </w:t>
      </w:r>
      <w:r w:rsidRPr="00340E34">
        <w:rPr>
          <w:b/>
          <w:bCs/>
        </w:rPr>
        <w:t>watch</w:t>
      </w:r>
      <w:r w:rsidR="00FD3951">
        <w:rPr>
          <w:b/>
          <w:bCs/>
        </w:rPr>
        <w:t xml:space="preserve"> </w:t>
      </w:r>
      <w:r w:rsidRPr="00340E34">
        <w:rPr>
          <w:b/>
          <w:bCs/>
        </w:rPr>
        <w:t>the</w:t>
      </w:r>
      <w:r w:rsidR="00FD3951">
        <w:rPr>
          <w:b/>
          <w:bCs/>
        </w:rPr>
        <w:t xml:space="preserve"> </w:t>
      </w:r>
      <w:r w:rsidRPr="00340E34">
        <w:rPr>
          <w:b/>
          <w:bCs/>
        </w:rPr>
        <w:t>videos,</w:t>
      </w:r>
      <w:r w:rsidR="00FD3951">
        <w:rPr>
          <w:b/>
          <w:bCs/>
        </w:rPr>
        <w:t xml:space="preserve"> </w:t>
      </w:r>
      <w:r w:rsidRPr="00340E34">
        <w:rPr>
          <w:b/>
          <w:bCs/>
        </w:rPr>
        <w:t>observe</w:t>
      </w:r>
      <w:r w:rsidR="00FD3951">
        <w:rPr>
          <w:b/>
          <w:bCs/>
        </w:rPr>
        <w:t xml:space="preserve"> </w:t>
      </w:r>
      <w:r w:rsidRPr="00340E34">
        <w:rPr>
          <w:b/>
          <w:bCs/>
        </w:rPr>
        <w:t>the</w:t>
      </w:r>
      <w:r w:rsidR="00FD3951">
        <w:rPr>
          <w:b/>
          <w:bCs/>
        </w:rPr>
        <w:t xml:space="preserve"> </w:t>
      </w:r>
      <w:r w:rsidRPr="00340E34">
        <w:rPr>
          <w:b/>
          <w:bCs/>
        </w:rPr>
        <w:t>cues</w:t>
      </w:r>
      <w:r w:rsidR="00FD3951">
        <w:rPr>
          <w:b/>
          <w:bCs/>
        </w:rPr>
        <w:t xml:space="preserve"> </w:t>
      </w:r>
      <w:r w:rsidRPr="00340E34">
        <w:rPr>
          <w:b/>
          <w:bCs/>
        </w:rPr>
        <w:t>you</w:t>
      </w:r>
      <w:r w:rsidR="00FD3951">
        <w:rPr>
          <w:b/>
          <w:bCs/>
        </w:rPr>
        <w:t xml:space="preserve"> </w:t>
      </w:r>
      <w:r w:rsidRPr="00340E34">
        <w:rPr>
          <w:b/>
          <w:bCs/>
        </w:rPr>
        <w:t>see,</w:t>
      </w:r>
      <w:r w:rsidR="00FD3951">
        <w:rPr>
          <w:b/>
          <w:bCs/>
        </w:rPr>
        <w:t xml:space="preserve"> </w:t>
      </w:r>
      <w:r w:rsidRPr="00340E34">
        <w:rPr>
          <w:b/>
          <w:bCs/>
        </w:rPr>
        <w:t>and</w:t>
      </w:r>
      <w:r w:rsidR="00FD3951">
        <w:rPr>
          <w:b/>
          <w:bCs/>
        </w:rPr>
        <w:t xml:space="preserve"> </w:t>
      </w:r>
      <w:r w:rsidRPr="00340E34">
        <w:rPr>
          <w:b/>
          <w:bCs/>
        </w:rPr>
        <w:t>discuss</w:t>
      </w:r>
      <w:r w:rsidR="00FD3951">
        <w:rPr>
          <w:b/>
          <w:bCs/>
        </w:rPr>
        <w:t xml:space="preserve"> </w:t>
      </w:r>
      <w:r w:rsidRPr="00340E34">
        <w:rPr>
          <w:b/>
          <w:bCs/>
        </w:rPr>
        <w:t>the</w:t>
      </w:r>
      <w:r w:rsidR="00FD3951">
        <w:rPr>
          <w:b/>
          <w:bCs/>
        </w:rPr>
        <w:t xml:space="preserve"> </w:t>
      </w:r>
      <w:r w:rsidRPr="00340E34">
        <w:rPr>
          <w:b/>
          <w:bCs/>
        </w:rPr>
        <w:t>interactions</w:t>
      </w:r>
      <w:r w:rsidR="00FD3951">
        <w:rPr>
          <w:b/>
          <w:bCs/>
        </w:rPr>
        <w:t xml:space="preserve"> </w:t>
      </w:r>
      <w:r w:rsidRPr="00340E34">
        <w:rPr>
          <w:b/>
          <w:bCs/>
        </w:rPr>
        <w:t>in</w:t>
      </w:r>
      <w:r w:rsidR="00FD3951">
        <w:rPr>
          <w:b/>
          <w:bCs/>
        </w:rPr>
        <w:t xml:space="preserve"> </w:t>
      </w:r>
      <w:r w:rsidRPr="00340E34">
        <w:rPr>
          <w:b/>
          <w:bCs/>
        </w:rPr>
        <w:t>the</w:t>
      </w:r>
      <w:r w:rsidR="00FD3951">
        <w:rPr>
          <w:b/>
          <w:bCs/>
        </w:rPr>
        <w:t xml:space="preserve"> </w:t>
      </w:r>
      <w:r w:rsidRPr="00340E34">
        <w:rPr>
          <w:b/>
          <w:bCs/>
        </w:rPr>
        <w:t>videos</w:t>
      </w:r>
      <w:r w:rsidR="00FD3951">
        <w:rPr>
          <w:b/>
          <w:bCs/>
        </w:rPr>
        <w:t xml:space="preserve"> </w:t>
      </w:r>
      <w:r w:rsidRPr="00340E34">
        <w:rPr>
          <w:b/>
          <w:bCs/>
        </w:rPr>
        <w:t>to</w:t>
      </w:r>
      <w:r w:rsidR="00FD3951">
        <w:rPr>
          <w:b/>
          <w:bCs/>
        </w:rPr>
        <w:t xml:space="preserve"> </w:t>
      </w:r>
      <w:r w:rsidRPr="00340E34">
        <w:rPr>
          <w:b/>
          <w:bCs/>
        </w:rPr>
        <w:t>help</w:t>
      </w:r>
      <w:r w:rsidR="00FD3951">
        <w:rPr>
          <w:b/>
          <w:bCs/>
        </w:rPr>
        <w:t xml:space="preserve"> </w:t>
      </w:r>
      <w:r w:rsidRPr="00340E34">
        <w:rPr>
          <w:b/>
          <w:bCs/>
        </w:rPr>
        <w:t>you</w:t>
      </w:r>
      <w:r w:rsidR="00FD3951">
        <w:rPr>
          <w:b/>
          <w:bCs/>
        </w:rPr>
        <w:t xml:space="preserve"> </w:t>
      </w:r>
      <w:r w:rsidRPr="00340E34">
        <w:rPr>
          <w:b/>
          <w:bCs/>
        </w:rPr>
        <w:t>be</w:t>
      </w:r>
      <w:r w:rsidR="00FD3951">
        <w:rPr>
          <w:b/>
          <w:bCs/>
        </w:rPr>
        <w:t xml:space="preserve"> </w:t>
      </w:r>
      <w:r w:rsidRPr="00340E34">
        <w:rPr>
          <w:b/>
          <w:bCs/>
        </w:rPr>
        <w:t>more</w:t>
      </w:r>
      <w:r w:rsidR="00FD3951">
        <w:rPr>
          <w:b/>
          <w:bCs/>
        </w:rPr>
        <w:t xml:space="preserve"> </w:t>
      </w:r>
      <w:r w:rsidRPr="00340E34">
        <w:rPr>
          <w:b/>
          <w:bCs/>
        </w:rPr>
        <w:t>prepared</w:t>
      </w:r>
      <w:r w:rsidR="00FD3951">
        <w:rPr>
          <w:b/>
          <w:bCs/>
        </w:rPr>
        <w:t xml:space="preserve"> </w:t>
      </w:r>
      <w:r w:rsidRPr="00340E34">
        <w:rPr>
          <w:b/>
          <w:bCs/>
        </w:rPr>
        <w:t>to</w:t>
      </w:r>
      <w:r w:rsidR="00FD3951">
        <w:rPr>
          <w:b/>
          <w:bCs/>
        </w:rPr>
        <w:t xml:space="preserve"> </w:t>
      </w:r>
      <w:r w:rsidRPr="00340E34">
        <w:rPr>
          <w:b/>
          <w:bCs/>
        </w:rPr>
        <w:t>counsel</w:t>
      </w:r>
      <w:r w:rsidR="00FD3951">
        <w:rPr>
          <w:b/>
          <w:bCs/>
        </w:rPr>
        <w:t xml:space="preserve"> </w:t>
      </w:r>
      <w:r w:rsidRPr="00340E34">
        <w:rPr>
          <w:b/>
          <w:bCs/>
        </w:rPr>
        <w:t>caregivers</w:t>
      </w:r>
      <w:r w:rsidR="00FD3951">
        <w:rPr>
          <w:b/>
          <w:bCs/>
        </w:rPr>
        <w:t xml:space="preserve"> </w:t>
      </w:r>
      <w:r w:rsidRPr="00340E34">
        <w:rPr>
          <w:b/>
          <w:bCs/>
        </w:rPr>
        <w:t>in</w:t>
      </w:r>
      <w:r w:rsidR="00FD3951">
        <w:rPr>
          <w:b/>
          <w:bCs/>
        </w:rPr>
        <w:t xml:space="preserve"> </w:t>
      </w:r>
      <w:r w:rsidRPr="00340E34">
        <w:rPr>
          <w:b/>
          <w:bCs/>
        </w:rPr>
        <w:t>responsive</w:t>
      </w:r>
      <w:r w:rsidR="00FD3951">
        <w:rPr>
          <w:b/>
          <w:bCs/>
        </w:rPr>
        <w:t xml:space="preserve"> </w:t>
      </w:r>
      <w:r w:rsidRPr="00340E34">
        <w:rPr>
          <w:b/>
          <w:bCs/>
        </w:rPr>
        <w:t>caregiving.</w:t>
      </w:r>
      <w:r w:rsidR="00FD3951">
        <w:rPr>
          <w:b/>
          <w:bCs/>
        </w:rPr>
        <w:t xml:space="preserve"> </w:t>
      </w:r>
      <w:r w:rsidRPr="00340E34">
        <w:rPr>
          <w:b/>
          <w:bCs/>
        </w:rPr>
        <w:t>We</w:t>
      </w:r>
      <w:r w:rsidR="00FD3951">
        <w:rPr>
          <w:b/>
          <w:bCs/>
        </w:rPr>
        <w:t xml:space="preserve"> </w:t>
      </w:r>
      <w:r w:rsidRPr="00340E34">
        <w:rPr>
          <w:b/>
          <w:bCs/>
        </w:rPr>
        <w:t>will</w:t>
      </w:r>
      <w:r w:rsidR="00FD3951">
        <w:rPr>
          <w:b/>
          <w:bCs/>
        </w:rPr>
        <w:t xml:space="preserve"> </w:t>
      </w:r>
      <w:r w:rsidRPr="00340E34">
        <w:rPr>
          <w:b/>
          <w:bCs/>
        </w:rPr>
        <w:t>pause</w:t>
      </w:r>
      <w:r w:rsidR="00FD3951">
        <w:rPr>
          <w:b/>
          <w:bCs/>
        </w:rPr>
        <w:t xml:space="preserve"> </w:t>
      </w:r>
      <w:r w:rsidRPr="00340E34">
        <w:rPr>
          <w:b/>
          <w:bCs/>
        </w:rPr>
        <w:t>at</w:t>
      </w:r>
      <w:r w:rsidR="00FD3951">
        <w:rPr>
          <w:b/>
          <w:bCs/>
        </w:rPr>
        <w:t xml:space="preserve"> </w:t>
      </w:r>
      <w:r w:rsidRPr="00340E34">
        <w:rPr>
          <w:b/>
          <w:bCs/>
        </w:rPr>
        <w:t>the</w:t>
      </w:r>
      <w:r w:rsidR="00FD3951">
        <w:rPr>
          <w:b/>
          <w:bCs/>
        </w:rPr>
        <w:t xml:space="preserve"> </w:t>
      </w:r>
      <w:r w:rsidRPr="00340E34">
        <w:rPr>
          <w:b/>
          <w:bCs/>
        </w:rPr>
        <w:t>end</w:t>
      </w:r>
      <w:r w:rsidR="00FD3951">
        <w:rPr>
          <w:b/>
          <w:bCs/>
        </w:rPr>
        <w:t xml:space="preserve"> </w:t>
      </w:r>
      <w:r w:rsidRPr="00340E34">
        <w:rPr>
          <w:b/>
          <w:bCs/>
        </w:rPr>
        <w:t>of</w:t>
      </w:r>
      <w:r w:rsidR="00FD3951">
        <w:rPr>
          <w:b/>
          <w:bCs/>
        </w:rPr>
        <w:t xml:space="preserve"> </w:t>
      </w:r>
      <w:r w:rsidRPr="00340E34">
        <w:rPr>
          <w:b/>
          <w:bCs/>
        </w:rPr>
        <w:t>each</w:t>
      </w:r>
      <w:r w:rsidR="00FD3951">
        <w:rPr>
          <w:b/>
          <w:bCs/>
        </w:rPr>
        <w:t xml:space="preserve"> </w:t>
      </w:r>
      <w:r w:rsidRPr="00340E34">
        <w:rPr>
          <w:b/>
          <w:bCs/>
        </w:rPr>
        <w:t>scenario</w:t>
      </w:r>
      <w:r w:rsidR="00FD3951">
        <w:rPr>
          <w:b/>
          <w:bCs/>
        </w:rPr>
        <w:t xml:space="preserve"> </w:t>
      </w:r>
      <w:r w:rsidRPr="00340E34">
        <w:rPr>
          <w:b/>
          <w:bCs/>
        </w:rPr>
        <w:t>for</w:t>
      </w:r>
      <w:r w:rsidR="00FD3951">
        <w:rPr>
          <w:b/>
          <w:bCs/>
        </w:rPr>
        <w:t xml:space="preserve"> </w:t>
      </w:r>
      <w:r w:rsidRPr="00340E34">
        <w:rPr>
          <w:b/>
          <w:bCs/>
        </w:rPr>
        <w:t>your</w:t>
      </w:r>
      <w:r w:rsidR="00FD3951">
        <w:rPr>
          <w:b/>
          <w:bCs/>
        </w:rPr>
        <w:t xml:space="preserve"> </w:t>
      </w:r>
      <w:r w:rsidRPr="00340E34">
        <w:rPr>
          <w:b/>
          <w:bCs/>
        </w:rPr>
        <w:t>reaction</w:t>
      </w:r>
      <w:r w:rsidR="00FD3951">
        <w:rPr>
          <w:b/>
          <w:bCs/>
        </w:rPr>
        <w:t xml:space="preserve"> </w:t>
      </w:r>
      <w:r w:rsidRPr="00340E34">
        <w:rPr>
          <w:b/>
          <w:bCs/>
        </w:rPr>
        <w:t>and</w:t>
      </w:r>
      <w:r w:rsidR="00FD3951">
        <w:rPr>
          <w:b/>
          <w:bCs/>
        </w:rPr>
        <w:t xml:space="preserve"> </w:t>
      </w:r>
      <w:r w:rsidRPr="00340E34">
        <w:rPr>
          <w:b/>
          <w:bCs/>
        </w:rPr>
        <w:t>response</w:t>
      </w:r>
      <w:r w:rsidR="00FD3951">
        <w:rPr>
          <w:b/>
          <w:bCs/>
        </w:rPr>
        <w:t xml:space="preserve"> </w:t>
      </w:r>
      <w:r w:rsidRPr="00340E34">
        <w:rPr>
          <w:b/>
          <w:bCs/>
        </w:rPr>
        <w:t>to</w:t>
      </w:r>
      <w:r w:rsidR="00FD3951">
        <w:rPr>
          <w:b/>
          <w:bCs/>
        </w:rPr>
        <w:t xml:space="preserve"> </w:t>
      </w:r>
      <w:r w:rsidRPr="00340E34">
        <w:rPr>
          <w:b/>
          <w:bCs/>
        </w:rPr>
        <w:t>the</w:t>
      </w:r>
      <w:r w:rsidR="00FD3951">
        <w:rPr>
          <w:b/>
          <w:bCs/>
        </w:rPr>
        <w:t xml:space="preserve"> </w:t>
      </w:r>
      <w:r w:rsidRPr="00340E34">
        <w:rPr>
          <w:b/>
          <w:bCs/>
        </w:rPr>
        <w:t>caregiver-child</w:t>
      </w:r>
      <w:r w:rsidR="00FD3951">
        <w:rPr>
          <w:b/>
          <w:bCs/>
        </w:rPr>
        <w:t xml:space="preserve"> </w:t>
      </w:r>
      <w:r w:rsidRPr="00340E34">
        <w:rPr>
          <w:b/>
          <w:bCs/>
        </w:rPr>
        <w:t>interaction</w:t>
      </w:r>
      <w:r w:rsidR="00FD3951">
        <w:rPr>
          <w:b/>
          <w:bCs/>
        </w:rPr>
        <w:t xml:space="preserve"> </w:t>
      </w:r>
      <w:r w:rsidRPr="00340E34">
        <w:rPr>
          <w:b/>
          <w:bCs/>
        </w:rPr>
        <w:t>and</w:t>
      </w:r>
      <w:r w:rsidR="00FD3951">
        <w:rPr>
          <w:b/>
          <w:bCs/>
        </w:rPr>
        <w:t xml:space="preserve"> </w:t>
      </w:r>
      <w:r w:rsidRPr="00340E34">
        <w:rPr>
          <w:b/>
          <w:bCs/>
        </w:rPr>
        <w:t>cues</w:t>
      </w:r>
      <w:r w:rsidR="00FD3951">
        <w:rPr>
          <w:b/>
          <w:bCs/>
        </w:rPr>
        <w:t xml:space="preserve"> </w:t>
      </w:r>
      <w:r w:rsidRPr="00340E34">
        <w:rPr>
          <w:b/>
          <w:bCs/>
        </w:rPr>
        <w:t>shown.”</w:t>
      </w:r>
    </w:p>
    <w:p w14:paraId="6C9054C8" w14:textId="64F08615" w:rsidR="00205F6E" w:rsidRPr="00340E34" w:rsidRDefault="00205F6E" w:rsidP="00205F6E">
      <w:pPr>
        <w:pStyle w:val="AN-NumberedList"/>
        <w:numPr>
          <w:ilvl w:val="0"/>
          <w:numId w:val="147"/>
        </w:numPr>
        <w:ind w:left="547"/>
        <w:rPr>
          <w:b/>
          <w:bCs/>
          <w:color w:val="auto"/>
        </w:rPr>
      </w:pPr>
      <w:r w:rsidRPr="00340E34">
        <w:t>Using</w:t>
      </w:r>
      <w:r w:rsidR="00FD3951">
        <w:t xml:space="preserve"> </w:t>
      </w:r>
      <w:r w:rsidRPr="00340E34">
        <w:t>the</w:t>
      </w:r>
      <w:r w:rsidR="00FD3951">
        <w:t xml:space="preserve"> </w:t>
      </w:r>
      <w:r w:rsidRPr="00340E34">
        <w:t>“Key</w:t>
      </w:r>
      <w:r w:rsidR="00FD3951">
        <w:t xml:space="preserve"> </w:t>
      </w:r>
      <w:r w:rsidRPr="00340E34">
        <w:t>Information,</w:t>
      </w:r>
      <w:r w:rsidR="00FD3951">
        <w:t xml:space="preserve"> </w:t>
      </w:r>
      <w:r w:rsidRPr="00340E34">
        <w:t>Learning</w:t>
      </w:r>
      <w:r w:rsidR="00FD3951">
        <w:t xml:space="preserve"> </w:t>
      </w:r>
      <w:r w:rsidRPr="00340E34">
        <w:t>Objective</w:t>
      </w:r>
      <w:r w:rsidR="00FD3951">
        <w:t xml:space="preserve"> </w:t>
      </w:r>
      <w:r w:rsidRPr="00340E34">
        <w:t>1,</w:t>
      </w:r>
      <w:r w:rsidR="00FD3951">
        <w:t xml:space="preserve"> </w:t>
      </w:r>
      <w:r w:rsidRPr="00340E34">
        <w:t>Activity</w:t>
      </w:r>
      <w:r w:rsidR="00FD3951">
        <w:t xml:space="preserve"> </w:t>
      </w:r>
      <w:r w:rsidRPr="00340E34">
        <w:t>1,</w:t>
      </w:r>
      <w:r w:rsidR="00FD3951">
        <w:t xml:space="preserve"> </w:t>
      </w:r>
      <w:r w:rsidRPr="00340E34">
        <w:t>Part</w:t>
      </w:r>
      <w:r w:rsidR="00FD3951">
        <w:t xml:space="preserve"> </w:t>
      </w:r>
      <w:r w:rsidRPr="00340E34">
        <w:t>1”</w:t>
      </w:r>
      <w:r w:rsidR="00FD3951">
        <w:t xml:space="preserve"> </w:t>
      </w:r>
      <w:r w:rsidRPr="00340E34">
        <w:t>guide</w:t>
      </w:r>
      <w:r w:rsidR="00FD3951">
        <w:t xml:space="preserve"> </w:t>
      </w:r>
      <w:r w:rsidRPr="00340E34">
        <w:t>the</w:t>
      </w:r>
      <w:r w:rsidR="00FD3951">
        <w:t xml:space="preserve"> </w:t>
      </w:r>
      <w:r w:rsidRPr="00340E34">
        <w:t>participants</w:t>
      </w:r>
      <w:r w:rsidR="00FD3951">
        <w:t xml:space="preserve"> </w:t>
      </w:r>
      <w:r w:rsidRPr="00340E34">
        <w:t>through</w:t>
      </w:r>
      <w:r w:rsidR="00FD3951">
        <w:t xml:space="preserve"> </w:t>
      </w:r>
      <w:r w:rsidRPr="00340E34">
        <w:t>the</w:t>
      </w:r>
      <w:r w:rsidR="00FD3951">
        <w:t xml:space="preserve"> </w:t>
      </w:r>
      <w:r w:rsidRPr="00340E34">
        <w:t>“Caregiver-Child</w:t>
      </w:r>
      <w:r w:rsidR="00FD3951">
        <w:t xml:space="preserve"> </w:t>
      </w:r>
      <w:r w:rsidRPr="00340E34">
        <w:t>Interactions</w:t>
      </w:r>
      <w:r w:rsidR="00FD3951">
        <w:t xml:space="preserve"> </w:t>
      </w:r>
      <w:r w:rsidRPr="00340E34">
        <w:t>Ghana”</w:t>
      </w:r>
      <w:r w:rsidR="00FD3951">
        <w:t xml:space="preserve"> </w:t>
      </w:r>
      <w:r w:rsidRPr="00340E34">
        <w:t>video.</w:t>
      </w:r>
      <w:r w:rsidR="00FD3951">
        <w:t xml:space="preserve"> </w:t>
      </w:r>
      <w:r w:rsidRPr="00340E34">
        <w:t>Ask</w:t>
      </w:r>
      <w:r w:rsidR="00FD3951">
        <w:t xml:space="preserve"> </w:t>
      </w:r>
      <w:r w:rsidRPr="00340E34">
        <w:t>participants</w:t>
      </w:r>
      <w:r w:rsidR="00FD3951">
        <w:t xml:space="preserve"> </w:t>
      </w:r>
      <w:r w:rsidRPr="00340E34">
        <w:t>to</w:t>
      </w:r>
      <w:r w:rsidR="00FD3951">
        <w:t xml:space="preserve"> </w:t>
      </w:r>
      <w:r w:rsidRPr="00340E34">
        <w:t>think</w:t>
      </w:r>
      <w:r w:rsidR="00FD3951">
        <w:t xml:space="preserve"> </w:t>
      </w:r>
      <w:r w:rsidRPr="00340E34">
        <w:t>about</w:t>
      </w:r>
      <w:r w:rsidR="00FD3951">
        <w:t xml:space="preserve"> </w:t>
      </w:r>
      <w:r w:rsidRPr="00340E34">
        <w:t>the</w:t>
      </w:r>
      <w:r w:rsidR="00FD3951">
        <w:t xml:space="preserve"> </w:t>
      </w:r>
      <w:r w:rsidRPr="00340E34">
        <w:t>following</w:t>
      </w:r>
      <w:r w:rsidR="00FD3951">
        <w:t xml:space="preserve"> </w:t>
      </w:r>
      <w:r w:rsidRPr="00340E34">
        <w:t>questions</w:t>
      </w:r>
      <w:r w:rsidR="00FD3951">
        <w:t xml:space="preserve"> </w:t>
      </w:r>
      <w:r w:rsidRPr="00340E34">
        <w:t>as</w:t>
      </w:r>
      <w:r w:rsidR="00FD3951">
        <w:t xml:space="preserve"> </w:t>
      </w:r>
      <w:r w:rsidRPr="00340E34">
        <w:t>they</w:t>
      </w:r>
      <w:r w:rsidR="00FD3951">
        <w:t xml:space="preserve"> </w:t>
      </w:r>
      <w:r w:rsidRPr="00340E34">
        <w:t>watch</w:t>
      </w:r>
      <w:r w:rsidR="00FD3951">
        <w:t xml:space="preserve"> </w:t>
      </w:r>
      <w:r w:rsidRPr="00340E34">
        <w:t>the</w:t>
      </w:r>
      <w:r w:rsidR="00FD3951">
        <w:t xml:space="preserve"> </w:t>
      </w:r>
      <w:r w:rsidRPr="00340E34">
        <w:t>video:</w:t>
      </w:r>
    </w:p>
    <w:p w14:paraId="781172D1" w14:textId="61546B82" w:rsidR="00205F6E" w:rsidRPr="00BA0485" w:rsidRDefault="00205F6E" w:rsidP="00BA0485">
      <w:pPr>
        <w:pStyle w:val="AN-letterlistlevel2"/>
        <w:numPr>
          <w:ilvl w:val="0"/>
          <w:numId w:val="150"/>
        </w:numPr>
        <w:rPr>
          <w:b/>
        </w:rPr>
      </w:pPr>
      <w:r w:rsidRPr="00340E34">
        <w:t>What</w:t>
      </w:r>
      <w:r w:rsidR="00FD3951">
        <w:t xml:space="preserve"> </w:t>
      </w:r>
      <w:r w:rsidRPr="00340E34">
        <w:t>do</w:t>
      </w:r>
      <w:r w:rsidR="00FD3951">
        <w:t xml:space="preserve"> </w:t>
      </w:r>
      <w:r w:rsidRPr="00340E34">
        <w:t>you</w:t>
      </w:r>
      <w:r w:rsidR="00FD3951">
        <w:t xml:space="preserve"> </w:t>
      </w:r>
      <w:r w:rsidRPr="00340E34">
        <w:t>notice</w:t>
      </w:r>
      <w:r w:rsidR="00FD3951">
        <w:t xml:space="preserve"> </w:t>
      </w:r>
      <w:r w:rsidRPr="00340E34">
        <w:t>about</w:t>
      </w:r>
      <w:r w:rsidR="00FD3951">
        <w:t xml:space="preserve"> </w:t>
      </w:r>
      <w:r w:rsidRPr="00340E34">
        <w:t>the</w:t>
      </w:r>
      <w:r w:rsidR="00FD3951">
        <w:t xml:space="preserve"> </w:t>
      </w:r>
      <w:r w:rsidRPr="00340E34">
        <w:t>caregiver-child</w:t>
      </w:r>
      <w:r w:rsidR="00FD3951">
        <w:t xml:space="preserve"> </w:t>
      </w:r>
      <w:r w:rsidRPr="00340E34">
        <w:t>interaction?</w:t>
      </w:r>
    </w:p>
    <w:p w14:paraId="506EA6FF" w14:textId="2CD51BC8" w:rsidR="00205F6E" w:rsidRPr="00340E34" w:rsidRDefault="00205F6E" w:rsidP="00205F6E">
      <w:pPr>
        <w:pStyle w:val="AN-letterlistlevel2"/>
        <w:ind w:left="1170"/>
        <w:rPr>
          <w:b/>
        </w:rPr>
      </w:pPr>
      <w:r w:rsidRPr="00340E34">
        <w:t>What</w:t>
      </w:r>
      <w:r w:rsidR="00FD3951">
        <w:t xml:space="preserve"> </w:t>
      </w:r>
      <w:r w:rsidRPr="00340E34">
        <w:t>do</w:t>
      </w:r>
      <w:r w:rsidR="00FD3951">
        <w:t xml:space="preserve"> </w:t>
      </w:r>
      <w:r w:rsidRPr="00340E34">
        <w:t>you</w:t>
      </w:r>
      <w:r w:rsidR="00FD3951">
        <w:t xml:space="preserve"> </w:t>
      </w:r>
      <w:r w:rsidRPr="00340E34">
        <w:t>notice</w:t>
      </w:r>
      <w:r w:rsidR="00FD3951">
        <w:t xml:space="preserve"> </w:t>
      </w:r>
      <w:r w:rsidRPr="00340E34">
        <w:t>about</w:t>
      </w:r>
      <w:r w:rsidR="00FD3951">
        <w:t xml:space="preserve"> </w:t>
      </w:r>
      <w:r w:rsidRPr="00340E34">
        <w:t>the</w:t>
      </w:r>
      <w:r w:rsidR="00FD3951">
        <w:t xml:space="preserve"> </w:t>
      </w:r>
      <w:r w:rsidRPr="00340E34">
        <w:t>caregiver</w:t>
      </w:r>
      <w:r w:rsidR="00FD3951">
        <w:t xml:space="preserve"> </w:t>
      </w:r>
      <w:r w:rsidRPr="00340E34">
        <w:t>and</w:t>
      </w:r>
      <w:r w:rsidR="00FD3951">
        <w:t xml:space="preserve"> </w:t>
      </w:r>
      <w:r w:rsidRPr="00340E34">
        <w:t>child’s</w:t>
      </w:r>
      <w:r w:rsidR="00FD3951">
        <w:t xml:space="preserve"> </w:t>
      </w:r>
      <w:r w:rsidRPr="00340E34">
        <w:t>facial</w:t>
      </w:r>
      <w:r w:rsidR="00FD3951">
        <w:t xml:space="preserve"> </w:t>
      </w:r>
      <w:r w:rsidRPr="00340E34">
        <w:t>expressions?</w:t>
      </w:r>
    </w:p>
    <w:p w14:paraId="40097435" w14:textId="45B069AB" w:rsidR="00205F6E" w:rsidRPr="00340E34" w:rsidRDefault="00205F6E" w:rsidP="00205F6E">
      <w:pPr>
        <w:pStyle w:val="AN-letterlistlevel2"/>
        <w:ind w:left="1170"/>
        <w:rPr>
          <w:b/>
        </w:rPr>
      </w:pPr>
      <w:r w:rsidRPr="00340E34">
        <w:t>What</w:t>
      </w:r>
      <w:r w:rsidR="00FD3951">
        <w:t xml:space="preserve"> </w:t>
      </w:r>
      <w:r w:rsidRPr="00340E34">
        <w:t>cues</w:t>
      </w:r>
      <w:r w:rsidR="00FD3951">
        <w:t xml:space="preserve"> </w:t>
      </w:r>
      <w:r w:rsidRPr="00340E34">
        <w:t>is</w:t>
      </w:r>
      <w:r w:rsidR="00FD3951">
        <w:t xml:space="preserve"> </w:t>
      </w:r>
      <w:r w:rsidRPr="00340E34">
        <w:t>the</w:t>
      </w:r>
      <w:r w:rsidR="00FD3951">
        <w:t xml:space="preserve"> </w:t>
      </w:r>
      <w:r w:rsidRPr="00340E34">
        <w:t>child</w:t>
      </w:r>
      <w:r w:rsidR="00FD3951">
        <w:t xml:space="preserve"> </w:t>
      </w:r>
      <w:r w:rsidRPr="00340E34">
        <w:t>giving?</w:t>
      </w:r>
    </w:p>
    <w:p w14:paraId="45BBDA7D" w14:textId="2A696139" w:rsidR="00205F6E" w:rsidRPr="00340E34" w:rsidRDefault="00205F6E" w:rsidP="00205F6E">
      <w:pPr>
        <w:pStyle w:val="AN-letterlistlevel2"/>
        <w:ind w:left="1170"/>
        <w:rPr>
          <w:b/>
        </w:rPr>
      </w:pPr>
      <w:r w:rsidRPr="00340E34">
        <w:t>Does</w:t>
      </w:r>
      <w:r w:rsidR="00FD3951">
        <w:t xml:space="preserve"> </w:t>
      </w:r>
      <w:r w:rsidRPr="00340E34">
        <w:t>the</w:t>
      </w:r>
      <w:r w:rsidR="00FD3951">
        <w:t xml:space="preserve"> </w:t>
      </w:r>
      <w:r w:rsidRPr="00340E34">
        <w:t>caregiver</w:t>
      </w:r>
      <w:r w:rsidR="00FD3951">
        <w:t xml:space="preserve"> </w:t>
      </w:r>
      <w:r w:rsidRPr="00340E34">
        <w:t>respond</w:t>
      </w:r>
      <w:r w:rsidR="00FD3951">
        <w:t xml:space="preserve"> </w:t>
      </w:r>
      <w:r w:rsidRPr="00340E34">
        <w:t>to</w:t>
      </w:r>
      <w:r w:rsidR="00FD3951">
        <w:t xml:space="preserve"> </w:t>
      </w:r>
      <w:r w:rsidRPr="00340E34">
        <w:t>the</w:t>
      </w:r>
      <w:r w:rsidR="00FD3951">
        <w:t xml:space="preserve"> </w:t>
      </w:r>
      <w:r w:rsidRPr="00340E34">
        <w:t>cues?</w:t>
      </w:r>
      <w:r w:rsidR="00FD3951">
        <w:t xml:space="preserve"> </w:t>
      </w:r>
      <w:r w:rsidRPr="00340E34">
        <w:t>If</w:t>
      </w:r>
      <w:r w:rsidR="00FD3951">
        <w:t xml:space="preserve"> </w:t>
      </w:r>
      <w:r w:rsidRPr="00340E34">
        <w:t>not,</w:t>
      </w:r>
      <w:r w:rsidR="00FD3951">
        <w:t xml:space="preserve"> </w:t>
      </w:r>
      <w:r w:rsidRPr="00340E34">
        <w:t>what</w:t>
      </w:r>
      <w:r w:rsidR="00FD3951">
        <w:t xml:space="preserve"> </w:t>
      </w:r>
      <w:r w:rsidRPr="00340E34">
        <w:t>could</w:t>
      </w:r>
      <w:r w:rsidR="00FD3951">
        <w:t xml:space="preserve"> </w:t>
      </w:r>
      <w:r w:rsidRPr="00340E34">
        <w:t>the</w:t>
      </w:r>
      <w:r w:rsidR="00FD3951">
        <w:t xml:space="preserve"> </w:t>
      </w:r>
      <w:r w:rsidRPr="00340E34">
        <w:t>caregiver</w:t>
      </w:r>
      <w:r w:rsidR="00FD3951">
        <w:t xml:space="preserve"> </w:t>
      </w:r>
      <w:r w:rsidRPr="00340E34">
        <w:t>have</w:t>
      </w:r>
      <w:r w:rsidR="00FD3951">
        <w:t xml:space="preserve"> </w:t>
      </w:r>
      <w:r w:rsidRPr="00340E34">
        <w:t>done</w:t>
      </w:r>
      <w:r w:rsidR="00FD3951">
        <w:t xml:space="preserve"> </w:t>
      </w:r>
      <w:r w:rsidRPr="00340E34">
        <w:t>differently?</w:t>
      </w:r>
    </w:p>
    <w:p w14:paraId="52B9C0F4" w14:textId="0182EE98" w:rsidR="00205F6E" w:rsidRPr="00340E34" w:rsidRDefault="00205F6E" w:rsidP="00205F6E">
      <w:pPr>
        <w:pStyle w:val="AN-NumberedList"/>
        <w:numPr>
          <w:ilvl w:val="0"/>
          <w:numId w:val="147"/>
        </w:numPr>
        <w:ind w:left="547"/>
      </w:pPr>
      <w:r w:rsidRPr="00340E34">
        <w:t>Be</w:t>
      </w:r>
      <w:r w:rsidR="00FD3951">
        <w:t xml:space="preserve"> </w:t>
      </w:r>
      <w:r w:rsidRPr="00340E34">
        <w:t>prepared</w:t>
      </w:r>
      <w:r w:rsidR="00FD3951">
        <w:t xml:space="preserve"> </w:t>
      </w:r>
      <w:r w:rsidRPr="00340E34">
        <w:t>to</w:t>
      </w:r>
      <w:r w:rsidR="00FD3951">
        <w:t xml:space="preserve"> </w:t>
      </w:r>
      <w:r w:rsidRPr="00340E34">
        <w:t>pause</w:t>
      </w:r>
      <w:r w:rsidR="00FD3951">
        <w:t xml:space="preserve"> </w:t>
      </w:r>
      <w:r w:rsidRPr="00340E34">
        <w:t>the</w:t>
      </w:r>
      <w:r w:rsidR="00FD3951">
        <w:t xml:space="preserve"> </w:t>
      </w:r>
      <w:r w:rsidRPr="00340E34">
        <w:t>video,</w:t>
      </w:r>
      <w:r w:rsidR="00FD3951">
        <w:t xml:space="preserve"> </w:t>
      </w:r>
      <w:r w:rsidRPr="00340E34">
        <w:t>at</w:t>
      </w:r>
      <w:r w:rsidR="00FD3951">
        <w:t xml:space="preserve"> </w:t>
      </w:r>
      <w:r w:rsidRPr="00340E34">
        <w:t>the</w:t>
      </w:r>
      <w:r w:rsidR="00FD3951">
        <w:t xml:space="preserve"> </w:t>
      </w:r>
      <w:r w:rsidRPr="00340E34">
        <w:t>end</w:t>
      </w:r>
      <w:r w:rsidR="00FD3951">
        <w:t xml:space="preserve"> </w:t>
      </w:r>
      <w:r w:rsidRPr="00340E34">
        <w:t>of</w:t>
      </w:r>
      <w:r w:rsidR="00FD3951">
        <w:t xml:space="preserve"> </w:t>
      </w:r>
      <w:r w:rsidRPr="00340E34">
        <w:t>each</w:t>
      </w:r>
      <w:r w:rsidR="00FD3951">
        <w:t xml:space="preserve"> </w:t>
      </w:r>
      <w:r w:rsidRPr="00340E34">
        <w:t>scenario,</w:t>
      </w:r>
      <w:r w:rsidR="00FD3951">
        <w:t xml:space="preserve"> </w:t>
      </w:r>
      <w:r w:rsidRPr="00340E34">
        <w:t>to</w:t>
      </w:r>
      <w:r w:rsidR="00FD3951">
        <w:t xml:space="preserve"> </w:t>
      </w:r>
      <w:r w:rsidRPr="00340E34">
        <w:t>allow</w:t>
      </w:r>
      <w:r w:rsidR="00FD3951">
        <w:t xml:space="preserve"> </w:t>
      </w:r>
      <w:r w:rsidRPr="00340E34">
        <w:t>time</w:t>
      </w:r>
      <w:r w:rsidR="00FD3951">
        <w:t xml:space="preserve"> </w:t>
      </w:r>
      <w:r w:rsidRPr="00340E34">
        <w:t>for</w:t>
      </w:r>
      <w:r w:rsidR="00FD3951">
        <w:t xml:space="preserve"> </w:t>
      </w:r>
      <w:r w:rsidRPr="00340E34">
        <w:t>one</w:t>
      </w:r>
      <w:r w:rsidR="00FD3951">
        <w:t xml:space="preserve"> </w:t>
      </w:r>
      <w:r w:rsidRPr="00340E34">
        <w:t>or</w:t>
      </w:r>
      <w:r w:rsidR="00FD3951">
        <w:t xml:space="preserve"> </w:t>
      </w:r>
      <w:r w:rsidRPr="00340E34">
        <w:t>two</w:t>
      </w:r>
      <w:r w:rsidR="00FD3951">
        <w:t xml:space="preserve"> </w:t>
      </w:r>
      <w:r w:rsidRPr="00340E34">
        <w:t>reflections.</w:t>
      </w:r>
      <w:r w:rsidR="00FD3951">
        <w:t xml:space="preserve"> </w:t>
      </w:r>
      <w:r w:rsidRPr="00340E34">
        <w:t>You</w:t>
      </w:r>
      <w:r w:rsidR="00FD3951">
        <w:t xml:space="preserve"> </w:t>
      </w:r>
      <w:r w:rsidRPr="00340E34">
        <w:t>may</w:t>
      </w:r>
      <w:r w:rsidR="00FD3951">
        <w:t xml:space="preserve"> </w:t>
      </w:r>
      <w:r w:rsidRPr="00340E34">
        <w:t>want</w:t>
      </w:r>
      <w:r w:rsidR="00FD3951">
        <w:t xml:space="preserve"> </w:t>
      </w:r>
      <w:r w:rsidRPr="00340E34">
        <w:t>to</w:t>
      </w:r>
      <w:r w:rsidR="00FD3951">
        <w:t xml:space="preserve"> </w:t>
      </w:r>
      <w:r w:rsidRPr="00340E34">
        <w:t>add</w:t>
      </w:r>
      <w:r w:rsidR="00FD3951">
        <w:t xml:space="preserve"> </w:t>
      </w:r>
      <w:r w:rsidRPr="00340E34">
        <w:t>to</w:t>
      </w:r>
      <w:r w:rsidR="00FD3951">
        <w:t xml:space="preserve"> </w:t>
      </w:r>
      <w:r w:rsidRPr="00340E34">
        <w:t>participants’</w:t>
      </w:r>
      <w:r w:rsidR="00FD3951">
        <w:t xml:space="preserve"> </w:t>
      </w:r>
      <w:r w:rsidRPr="00340E34">
        <w:t>reflections</w:t>
      </w:r>
      <w:r w:rsidR="00FD3951">
        <w:t xml:space="preserve"> </w:t>
      </w:r>
      <w:r w:rsidRPr="00340E34">
        <w:t>using</w:t>
      </w:r>
      <w:r w:rsidR="00FD3951">
        <w:t xml:space="preserve"> </w:t>
      </w:r>
      <w:r w:rsidRPr="00340E34">
        <w:t>the</w:t>
      </w:r>
      <w:r w:rsidR="00FD3951">
        <w:t xml:space="preserve"> </w:t>
      </w:r>
      <w:r w:rsidRPr="00340E34">
        <w:t>summaries</w:t>
      </w:r>
      <w:r w:rsidR="00FD3951">
        <w:t xml:space="preserve"> </w:t>
      </w:r>
      <w:r w:rsidRPr="00340E34">
        <w:t>in</w:t>
      </w:r>
      <w:r w:rsidR="00FD3951">
        <w:t xml:space="preserve"> </w:t>
      </w:r>
      <w:r w:rsidRPr="00340E34">
        <w:t>the</w:t>
      </w:r>
      <w:r w:rsidR="00FD3951">
        <w:t xml:space="preserve"> </w:t>
      </w:r>
      <w:r w:rsidRPr="00340E34">
        <w:t>“Key</w:t>
      </w:r>
      <w:r w:rsidR="00FD3951">
        <w:t xml:space="preserve"> </w:t>
      </w:r>
      <w:r w:rsidRPr="00340E34">
        <w:t>Information,</w:t>
      </w:r>
      <w:r w:rsidR="00FD3951">
        <w:t xml:space="preserve"> </w:t>
      </w:r>
      <w:r w:rsidRPr="00340E34">
        <w:t>Learning</w:t>
      </w:r>
      <w:r w:rsidR="00FD3951">
        <w:t xml:space="preserve"> </w:t>
      </w:r>
      <w:r w:rsidRPr="00340E34">
        <w:t>Objective</w:t>
      </w:r>
      <w:r w:rsidR="00FD3951">
        <w:t xml:space="preserve"> </w:t>
      </w:r>
      <w:r w:rsidRPr="00340E34">
        <w:t>1,</w:t>
      </w:r>
      <w:r w:rsidR="00FD3951">
        <w:t xml:space="preserve"> </w:t>
      </w:r>
      <w:r w:rsidRPr="00340E34">
        <w:t>Activity</w:t>
      </w:r>
      <w:r w:rsidR="00FD3951">
        <w:t xml:space="preserve"> </w:t>
      </w:r>
      <w:r w:rsidRPr="00340E34">
        <w:t>1,</w:t>
      </w:r>
      <w:r w:rsidR="00FD3951">
        <w:t xml:space="preserve"> </w:t>
      </w:r>
      <w:r w:rsidRPr="00340E34">
        <w:t>Part</w:t>
      </w:r>
      <w:r w:rsidR="00FD3951">
        <w:t xml:space="preserve"> </w:t>
      </w:r>
      <w:r w:rsidRPr="00340E34">
        <w:t>1.”</w:t>
      </w:r>
      <w:r w:rsidR="00FD3951">
        <w:t xml:space="preserve"> </w:t>
      </w:r>
      <w:r w:rsidRPr="00340E34">
        <w:t>There</w:t>
      </w:r>
      <w:r w:rsidR="00FD3951">
        <w:t xml:space="preserve"> </w:t>
      </w:r>
      <w:r w:rsidRPr="00340E34">
        <w:t>are</w:t>
      </w:r>
      <w:r w:rsidR="00FD3951">
        <w:t xml:space="preserve"> </w:t>
      </w:r>
      <w:r w:rsidRPr="00340E34">
        <w:t>7</w:t>
      </w:r>
      <w:r w:rsidR="00FD3951">
        <w:t xml:space="preserve"> </w:t>
      </w:r>
      <w:r w:rsidRPr="00340E34">
        <w:t>scenarios.</w:t>
      </w:r>
      <w:r w:rsidR="00FD3951">
        <w:t xml:space="preserve"> </w:t>
      </w:r>
      <w:r>
        <w:t>Spend</w:t>
      </w:r>
      <w:r w:rsidR="00FD3951">
        <w:t xml:space="preserve"> </w:t>
      </w:r>
      <w:r>
        <w:t>no</w:t>
      </w:r>
      <w:r w:rsidR="00FD3951">
        <w:t xml:space="preserve"> </w:t>
      </w:r>
      <w:r>
        <w:t>more</w:t>
      </w:r>
      <w:r w:rsidR="00FD3951">
        <w:t xml:space="preserve"> </w:t>
      </w:r>
      <w:r>
        <w:t>than</w:t>
      </w:r>
      <w:r w:rsidR="00FD3951">
        <w:t xml:space="preserve"> </w:t>
      </w:r>
      <w:r>
        <w:t>about</w:t>
      </w:r>
      <w:r w:rsidR="00FD3951">
        <w:t xml:space="preserve"> </w:t>
      </w:r>
      <w:r>
        <w:t>15</w:t>
      </w:r>
      <w:r w:rsidR="00FD3951">
        <w:t xml:space="preserve"> </w:t>
      </w:r>
      <w:r>
        <w:t>minutes</w:t>
      </w:r>
      <w:r w:rsidR="00FD3951">
        <w:t xml:space="preserve"> </w:t>
      </w:r>
      <w:r>
        <w:t>on</w:t>
      </w:r>
      <w:r w:rsidR="00FD3951">
        <w:t xml:space="preserve"> </w:t>
      </w:r>
      <w:r>
        <w:t>this</w:t>
      </w:r>
      <w:r w:rsidR="00FD3951">
        <w:t xml:space="preserve"> </w:t>
      </w:r>
      <w:r>
        <w:t>part</w:t>
      </w:r>
      <w:r w:rsidR="00FD3951">
        <w:t xml:space="preserve"> </w:t>
      </w:r>
      <w:r>
        <w:t>of</w:t>
      </w:r>
      <w:r w:rsidR="00FD3951">
        <w:t xml:space="preserve"> </w:t>
      </w:r>
      <w:r>
        <w:t>the</w:t>
      </w:r>
      <w:r w:rsidR="00FD3951">
        <w:t xml:space="preserve"> </w:t>
      </w:r>
      <w:r>
        <w:t>activity.</w:t>
      </w:r>
      <w:r w:rsidR="00FD3951">
        <w:rPr>
          <w:shd w:val="clear" w:color="auto" w:fill="FFFF00"/>
        </w:rPr>
        <w:t xml:space="preserve"> </w:t>
      </w:r>
    </w:p>
    <w:p w14:paraId="3B2C3EC9" w14:textId="592B8ABA" w:rsidR="00205F6E" w:rsidRPr="00340E34" w:rsidRDefault="00205F6E" w:rsidP="00205F6E">
      <w:pPr>
        <w:pStyle w:val="AN-NumberedList"/>
        <w:numPr>
          <w:ilvl w:val="0"/>
          <w:numId w:val="147"/>
        </w:numPr>
        <w:ind w:left="547"/>
      </w:pPr>
      <w:r w:rsidRPr="00340E34">
        <w:t>Next,</w:t>
      </w:r>
      <w:r w:rsidR="00FD3951">
        <w:t xml:space="preserve"> </w:t>
      </w:r>
      <w:r w:rsidRPr="00340E34">
        <w:t>explain</w:t>
      </w:r>
      <w:r w:rsidR="00FD3951">
        <w:t xml:space="preserve"> </w:t>
      </w:r>
      <w:r w:rsidRPr="00340E34">
        <w:t>that</w:t>
      </w:r>
      <w:r w:rsidR="00FD3951">
        <w:t xml:space="preserve"> </w:t>
      </w:r>
      <w:r w:rsidRPr="00340E34">
        <w:t>you</w:t>
      </w:r>
      <w:r w:rsidR="00FD3951">
        <w:t xml:space="preserve"> </w:t>
      </w:r>
      <w:r w:rsidRPr="00340E34">
        <w:t>will</w:t>
      </w:r>
      <w:r w:rsidR="00FD3951">
        <w:t xml:space="preserve"> </w:t>
      </w:r>
      <w:r w:rsidRPr="00340E34">
        <w:t>play</w:t>
      </w:r>
      <w:r w:rsidR="00FD3951">
        <w:t xml:space="preserve"> </w:t>
      </w:r>
      <w:r w:rsidRPr="00340E34">
        <w:t>a</w:t>
      </w:r>
      <w:r w:rsidR="00FD3951">
        <w:t xml:space="preserve"> </w:t>
      </w:r>
      <w:r w:rsidRPr="00340E34">
        <w:t>video</w:t>
      </w:r>
      <w:r w:rsidR="00FD3951">
        <w:t xml:space="preserve"> </w:t>
      </w:r>
      <w:r w:rsidRPr="00340E34">
        <w:t>of</w:t>
      </w:r>
      <w:r w:rsidR="00FD3951">
        <w:t xml:space="preserve"> </w:t>
      </w:r>
      <w:r w:rsidRPr="00340E34">
        <w:t>4</w:t>
      </w:r>
      <w:r w:rsidR="00FD3951">
        <w:t xml:space="preserve"> </w:t>
      </w:r>
      <w:r w:rsidRPr="00340E34">
        <w:t>of</w:t>
      </w:r>
      <w:r w:rsidR="00FD3951">
        <w:t xml:space="preserve"> </w:t>
      </w:r>
      <w:r w:rsidRPr="00340E34">
        <w:t>the</w:t>
      </w:r>
      <w:r w:rsidR="00FD3951">
        <w:t xml:space="preserve"> </w:t>
      </w:r>
      <w:r w:rsidRPr="00340E34">
        <w:t>7</w:t>
      </w:r>
      <w:r w:rsidR="00FD3951">
        <w:t xml:space="preserve"> </w:t>
      </w:r>
      <w:r w:rsidRPr="00340E34">
        <w:t>scenarios</w:t>
      </w:r>
      <w:r w:rsidR="00FD3951">
        <w:t xml:space="preserve"> </w:t>
      </w:r>
      <w:r w:rsidRPr="00340E34">
        <w:t>we</w:t>
      </w:r>
      <w:r w:rsidR="00FD3951">
        <w:t xml:space="preserve"> </w:t>
      </w:r>
      <w:r w:rsidRPr="00340E34">
        <w:t>just</w:t>
      </w:r>
      <w:r w:rsidR="00FD3951">
        <w:t xml:space="preserve"> </w:t>
      </w:r>
      <w:r w:rsidRPr="00340E34">
        <w:t>watched.</w:t>
      </w:r>
      <w:r w:rsidR="00FD3951">
        <w:t xml:space="preserve"> </w:t>
      </w:r>
      <w:r w:rsidRPr="00340E34">
        <w:t>This</w:t>
      </w:r>
      <w:r w:rsidR="00FD3951">
        <w:t xml:space="preserve"> </w:t>
      </w:r>
      <w:r w:rsidRPr="00340E34">
        <w:t>video</w:t>
      </w:r>
      <w:r w:rsidR="00FD3951">
        <w:t xml:space="preserve"> </w:t>
      </w:r>
      <w:r w:rsidRPr="00340E34">
        <w:t>will</w:t>
      </w:r>
      <w:r w:rsidR="00FD3951">
        <w:t xml:space="preserve"> </w:t>
      </w:r>
      <w:r w:rsidRPr="00340E34">
        <w:t>give</w:t>
      </w:r>
      <w:r w:rsidR="00FD3951">
        <w:t xml:space="preserve"> </w:t>
      </w:r>
      <w:r w:rsidRPr="00340E34">
        <w:t>us</w:t>
      </w:r>
      <w:r w:rsidR="00FD3951">
        <w:t xml:space="preserve"> </w:t>
      </w:r>
      <w:r w:rsidRPr="00340E34">
        <w:t>an</w:t>
      </w:r>
      <w:r w:rsidR="00FD3951">
        <w:t xml:space="preserve"> </w:t>
      </w:r>
      <w:r w:rsidRPr="00340E34">
        <w:t>opportunity</w:t>
      </w:r>
      <w:r w:rsidR="00FD3951">
        <w:t xml:space="preserve"> </w:t>
      </w:r>
      <w:r w:rsidRPr="00340E34">
        <w:t>to</w:t>
      </w:r>
      <w:r w:rsidR="00FD3951">
        <w:t xml:space="preserve"> </w:t>
      </w:r>
      <w:r w:rsidRPr="00340E34">
        <w:t>more</w:t>
      </w:r>
      <w:r w:rsidR="00FD3951">
        <w:t xml:space="preserve"> </w:t>
      </w:r>
      <w:r w:rsidRPr="00340E34">
        <w:t>closely</w:t>
      </w:r>
      <w:r w:rsidR="00FD3951">
        <w:t xml:space="preserve"> </w:t>
      </w:r>
      <w:r w:rsidRPr="00340E34">
        <w:t>observe</w:t>
      </w:r>
      <w:r w:rsidR="00FD3951">
        <w:t xml:space="preserve"> </w:t>
      </w:r>
      <w:r w:rsidRPr="00340E34">
        <w:t>the</w:t>
      </w:r>
      <w:r w:rsidR="00FD3951">
        <w:t xml:space="preserve"> </w:t>
      </w:r>
      <w:r w:rsidRPr="00340E34">
        <w:t>cues</w:t>
      </w:r>
      <w:r w:rsidR="00FD3951">
        <w:t xml:space="preserve"> </w:t>
      </w:r>
      <w:r w:rsidRPr="00340E34">
        <w:t>and</w:t>
      </w:r>
      <w:r w:rsidR="00FD3951">
        <w:t xml:space="preserve"> </w:t>
      </w:r>
      <w:r w:rsidRPr="00340E34">
        <w:t>the</w:t>
      </w:r>
      <w:r w:rsidR="00FD3951">
        <w:t xml:space="preserve"> </w:t>
      </w:r>
      <w:r w:rsidRPr="00340E34">
        <w:t>interaction</w:t>
      </w:r>
      <w:r w:rsidR="00FD3951">
        <w:t xml:space="preserve"> </w:t>
      </w:r>
      <w:r w:rsidRPr="00340E34">
        <w:t>between</w:t>
      </w:r>
      <w:r w:rsidR="00FD3951">
        <w:t xml:space="preserve"> </w:t>
      </w:r>
      <w:r w:rsidRPr="00340E34">
        <w:t>the</w:t>
      </w:r>
      <w:r w:rsidR="00FD3951">
        <w:t xml:space="preserve"> </w:t>
      </w:r>
      <w:r w:rsidRPr="00340E34">
        <w:t>caregiver</w:t>
      </w:r>
      <w:r w:rsidR="00FD3951">
        <w:t xml:space="preserve"> </w:t>
      </w:r>
      <w:r w:rsidRPr="00340E34">
        <w:t>and</w:t>
      </w:r>
      <w:r w:rsidR="00FD3951">
        <w:t xml:space="preserve"> </w:t>
      </w:r>
      <w:r w:rsidRPr="00340E34">
        <w:t>child.</w:t>
      </w:r>
    </w:p>
    <w:p w14:paraId="2B717F4F" w14:textId="28C720B4" w:rsidR="00205F6E" w:rsidRPr="00340E34" w:rsidRDefault="00205F6E" w:rsidP="00205F6E">
      <w:pPr>
        <w:pStyle w:val="AN-NumberedList"/>
        <w:numPr>
          <w:ilvl w:val="0"/>
          <w:numId w:val="147"/>
        </w:numPr>
        <w:ind w:left="547"/>
      </w:pPr>
      <w:r w:rsidRPr="00340E34">
        <w:t>Play</w:t>
      </w:r>
      <w:r w:rsidR="00FD3951">
        <w:t xml:space="preserve"> </w:t>
      </w:r>
      <w:r w:rsidRPr="00340E34">
        <w:t>the</w:t>
      </w:r>
      <w:r w:rsidR="00FD3951">
        <w:t xml:space="preserve"> </w:t>
      </w:r>
      <w:r w:rsidRPr="00340E34">
        <w:t>“How</w:t>
      </w:r>
      <w:r w:rsidR="00FD3951">
        <w:t xml:space="preserve"> </w:t>
      </w:r>
      <w:r w:rsidRPr="00340E34">
        <w:t>to</w:t>
      </w:r>
      <w:r w:rsidR="00FD3951">
        <w:t xml:space="preserve"> </w:t>
      </w:r>
      <w:r w:rsidRPr="00340E34">
        <w:t>Observe</w:t>
      </w:r>
      <w:r w:rsidR="00FD3951">
        <w:t xml:space="preserve"> </w:t>
      </w:r>
      <w:r w:rsidRPr="00340E34">
        <w:t>Caregiver-Child</w:t>
      </w:r>
      <w:r w:rsidR="00FD3951">
        <w:t xml:space="preserve"> </w:t>
      </w:r>
      <w:r w:rsidRPr="00340E34">
        <w:t>Interactions</w:t>
      </w:r>
      <w:r w:rsidR="00FD3951">
        <w:t xml:space="preserve"> </w:t>
      </w:r>
      <w:r w:rsidRPr="00340E34">
        <w:t>Ghana”</w:t>
      </w:r>
      <w:r w:rsidR="00FD3951">
        <w:t xml:space="preserve"> </w:t>
      </w:r>
      <w:r w:rsidRPr="00340E34">
        <w:t>video.</w:t>
      </w:r>
      <w:r w:rsidR="00FD3951">
        <w:t xml:space="preserve"> </w:t>
      </w:r>
      <w:r w:rsidRPr="00340E34">
        <w:t>Pause</w:t>
      </w:r>
      <w:r w:rsidR="00FD3951">
        <w:t xml:space="preserve"> </w:t>
      </w:r>
      <w:r w:rsidRPr="00340E34">
        <w:t>the</w:t>
      </w:r>
      <w:r w:rsidR="00FD3951">
        <w:t xml:space="preserve"> </w:t>
      </w:r>
      <w:r w:rsidRPr="00340E34">
        <w:t>video</w:t>
      </w:r>
      <w:r w:rsidR="00FD3951">
        <w:t xml:space="preserve"> </w:t>
      </w:r>
      <w:r w:rsidRPr="00340E34">
        <w:t>after</w:t>
      </w:r>
      <w:r w:rsidR="00FD3951">
        <w:t xml:space="preserve"> </w:t>
      </w:r>
      <w:r w:rsidRPr="00340E34">
        <w:t>each</w:t>
      </w:r>
      <w:r w:rsidR="00FD3951">
        <w:t xml:space="preserve"> </w:t>
      </w:r>
      <w:r w:rsidRPr="00340E34">
        <w:t>question</w:t>
      </w:r>
      <w:r w:rsidR="00FD3951">
        <w:t xml:space="preserve"> </w:t>
      </w:r>
      <w:r w:rsidRPr="00340E34">
        <w:t>and</w:t>
      </w:r>
      <w:r w:rsidR="00FD3951">
        <w:t xml:space="preserve"> </w:t>
      </w:r>
      <w:r w:rsidRPr="00340E34">
        <w:t>ask</w:t>
      </w:r>
      <w:r w:rsidR="00FD3951">
        <w:t xml:space="preserve"> </w:t>
      </w:r>
      <w:r w:rsidRPr="00340E34">
        <w:t>for</w:t>
      </w:r>
      <w:r w:rsidR="00FD3951">
        <w:t xml:space="preserve"> </w:t>
      </w:r>
      <w:r w:rsidRPr="00340E34">
        <w:t>one</w:t>
      </w:r>
      <w:r w:rsidR="00FD3951">
        <w:t xml:space="preserve"> </w:t>
      </w:r>
      <w:r w:rsidRPr="00340E34">
        <w:t>or</w:t>
      </w:r>
      <w:r w:rsidR="00FD3951">
        <w:t xml:space="preserve"> </w:t>
      </w:r>
      <w:r w:rsidRPr="00340E34">
        <w:t>two</w:t>
      </w:r>
      <w:r w:rsidR="00FD3951">
        <w:t xml:space="preserve"> </w:t>
      </w:r>
      <w:r w:rsidRPr="00340E34">
        <w:t>participants</w:t>
      </w:r>
      <w:r w:rsidR="00FD3951">
        <w:t xml:space="preserve"> </w:t>
      </w:r>
      <w:r w:rsidRPr="00340E34">
        <w:t>to</w:t>
      </w:r>
      <w:r w:rsidR="00FD3951">
        <w:t xml:space="preserve"> </w:t>
      </w:r>
      <w:r w:rsidRPr="00340E34">
        <w:t>respond.</w:t>
      </w:r>
      <w:r w:rsidR="00FD3951">
        <w:t xml:space="preserve"> </w:t>
      </w:r>
      <w:r>
        <w:t>Spend</w:t>
      </w:r>
      <w:r w:rsidR="00FD3951">
        <w:t xml:space="preserve"> </w:t>
      </w:r>
      <w:r>
        <w:t>no</w:t>
      </w:r>
      <w:r w:rsidR="00FD3951">
        <w:t xml:space="preserve"> </w:t>
      </w:r>
      <w:r>
        <w:t>more</w:t>
      </w:r>
      <w:r w:rsidR="00FD3951">
        <w:t xml:space="preserve"> </w:t>
      </w:r>
      <w:r>
        <w:t>than</w:t>
      </w:r>
      <w:r w:rsidR="00FD3951">
        <w:t xml:space="preserve"> </w:t>
      </w:r>
      <w:r>
        <w:t>20</w:t>
      </w:r>
      <w:r w:rsidR="00FD3951">
        <w:t xml:space="preserve"> </w:t>
      </w:r>
      <w:r>
        <w:t>minutes</w:t>
      </w:r>
      <w:r w:rsidR="00FD3951">
        <w:t xml:space="preserve"> </w:t>
      </w:r>
      <w:r>
        <w:t>on</w:t>
      </w:r>
      <w:r w:rsidR="00FD3951">
        <w:t xml:space="preserve"> </w:t>
      </w:r>
      <w:r>
        <w:t>this</w:t>
      </w:r>
      <w:r w:rsidR="00FD3951">
        <w:t xml:space="preserve"> </w:t>
      </w:r>
      <w:r>
        <w:t>part</w:t>
      </w:r>
      <w:r w:rsidR="00FD3951">
        <w:t xml:space="preserve"> </w:t>
      </w:r>
      <w:r>
        <w:t>of</w:t>
      </w:r>
      <w:r w:rsidR="00FD3951">
        <w:t xml:space="preserve"> </w:t>
      </w:r>
      <w:r>
        <w:t>the</w:t>
      </w:r>
      <w:r w:rsidR="00FD3951">
        <w:t xml:space="preserve"> </w:t>
      </w:r>
      <w:r>
        <w:t>activity.</w:t>
      </w:r>
    </w:p>
    <w:p w14:paraId="3C2DCED1" w14:textId="7F9E9D83" w:rsidR="00205F6E" w:rsidRPr="00340E34" w:rsidRDefault="00205F6E" w:rsidP="00205F6E">
      <w:pPr>
        <w:pStyle w:val="AN-NumberedList"/>
        <w:numPr>
          <w:ilvl w:val="0"/>
          <w:numId w:val="147"/>
        </w:numPr>
        <w:ind w:left="547"/>
      </w:pPr>
      <w:r w:rsidRPr="00340E34">
        <w:t>Finally,</w:t>
      </w:r>
      <w:r w:rsidR="00FD3951">
        <w:t xml:space="preserve"> </w:t>
      </w:r>
      <w:r w:rsidRPr="00340E34">
        <w:t>if</w:t>
      </w:r>
      <w:r w:rsidR="00FD3951">
        <w:t xml:space="preserve"> </w:t>
      </w:r>
      <w:r w:rsidRPr="00340E34">
        <w:t>there</w:t>
      </w:r>
      <w:r w:rsidR="00FD3951">
        <w:t xml:space="preserve"> </w:t>
      </w:r>
      <w:r w:rsidRPr="00340E34">
        <w:t>is</w:t>
      </w:r>
      <w:r w:rsidR="00FD3951">
        <w:t xml:space="preserve"> </w:t>
      </w:r>
      <w:r w:rsidRPr="00340E34">
        <w:t>time,</w:t>
      </w:r>
      <w:r w:rsidR="00FD3951">
        <w:t xml:space="preserve"> </w:t>
      </w:r>
      <w:r w:rsidRPr="00340E34">
        <w:t>play</w:t>
      </w:r>
      <w:r w:rsidR="00FD3951">
        <w:t xml:space="preserve"> </w:t>
      </w:r>
      <w:r w:rsidRPr="00340E34">
        <w:t>the</w:t>
      </w:r>
      <w:r w:rsidR="00FD3951">
        <w:t xml:space="preserve"> </w:t>
      </w:r>
      <w:r w:rsidRPr="00340E34">
        <w:t>“Caregiver-Child</w:t>
      </w:r>
      <w:r w:rsidR="00FD3951">
        <w:t xml:space="preserve"> </w:t>
      </w:r>
      <w:r w:rsidRPr="00340E34">
        <w:t>Interactions</w:t>
      </w:r>
      <w:r w:rsidR="00FD3951">
        <w:t xml:space="preserve"> </w:t>
      </w:r>
      <w:r w:rsidRPr="00340E34">
        <w:t>with</w:t>
      </w:r>
      <w:r w:rsidR="00FD3951">
        <w:t xml:space="preserve"> </w:t>
      </w:r>
      <w:r w:rsidRPr="00340E34">
        <w:t>Narration</w:t>
      </w:r>
      <w:r w:rsidR="00FD3951">
        <w:t xml:space="preserve"> </w:t>
      </w:r>
      <w:r w:rsidRPr="00340E34">
        <w:t>Ghana”</w:t>
      </w:r>
      <w:r w:rsidR="00FD3951">
        <w:t xml:space="preserve"> </w:t>
      </w:r>
      <w:r w:rsidRPr="00340E34">
        <w:t>video.</w:t>
      </w:r>
      <w:r w:rsidR="00FD3951">
        <w:t xml:space="preserve"> </w:t>
      </w:r>
      <w:r w:rsidRPr="00340E34">
        <w:t>Explain</w:t>
      </w:r>
      <w:r w:rsidR="00FD3951">
        <w:t xml:space="preserve"> </w:t>
      </w:r>
      <w:r w:rsidRPr="00340E34">
        <w:t>that</w:t>
      </w:r>
      <w:r w:rsidR="00FD3951">
        <w:t xml:space="preserve"> </w:t>
      </w:r>
      <w:r w:rsidRPr="00340E34">
        <w:t>this</w:t>
      </w:r>
      <w:r w:rsidR="00FD3951">
        <w:t xml:space="preserve"> </w:t>
      </w:r>
      <w:r w:rsidRPr="00340E34">
        <w:t>video</w:t>
      </w:r>
      <w:r w:rsidR="00FD3951">
        <w:t xml:space="preserve"> </w:t>
      </w:r>
      <w:r w:rsidRPr="00340E34">
        <w:t>shows</w:t>
      </w:r>
      <w:r w:rsidR="00FD3951">
        <w:t xml:space="preserve"> </w:t>
      </w:r>
      <w:r w:rsidRPr="00340E34">
        <w:t>the</w:t>
      </w:r>
      <w:r w:rsidR="00FD3951">
        <w:t xml:space="preserve"> </w:t>
      </w:r>
      <w:r w:rsidRPr="00340E34">
        <w:t>same</w:t>
      </w:r>
      <w:r w:rsidR="00FD3951">
        <w:t xml:space="preserve"> </w:t>
      </w:r>
      <w:r w:rsidRPr="00340E34">
        <w:t>7</w:t>
      </w:r>
      <w:r w:rsidR="00FD3951">
        <w:t xml:space="preserve"> </w:t>
      </w:r>
      <w:r w:rsidRPr="00340E34">
        <w:t>scenarios</w:t>
      </w:r>
      <w:r w:rsidR="00FD3951">
        <w:t xml:space="preserve"> </w:t>
      </w:r>
      <w:r w:rsidRPr="00340E34">
        <w:t>that</w:t>
      </w:r>
      <w:r w:rsidR="00FD3951">
        <w:t xml:space="preserve"> </w:t>
      </w:r>
      <w:r w:rsidRPr="00340E34">
        <w:t>we</w:t>
      </w:r>
      <w:r w:rsidR="00FD3951">
        <w:t xml:space="preserve"> </w:t>
      </w:r>
      <w:r w:rsidRPr="00340E34">
        <w:t>watched</w:t>
      </w:r>
      <w:r w:rsidR="00FD3951">
        <w:t xml:space="preserve"> </w:t>
      </w:r>
      <w:r w:rsidRPr="00340E34">
        <w:t>at</w:t>
      </w:r>
      <w:r w:rsidR="00FD3951">
        <w:t xml:space="preserve"> </w:t>
      </w:r>
      <w:r w:rsidRPr="00340E34">
        <w:t>the</w:t>
      </w:r>
      <w:r w:rsidR="00FD3951">
        <w:t xml:space="preserve"> </w:t>
      </w:r>
      <w:r w:rsidRPr="00340E34">
        <w:t>beginning</w:t>
      </w:r>
      <w:r w:rsidR="00FD3951">
        <w:t xml:space="preserve"> </w:t>
      </w:r>
      <w:r w:rsidRPr="00340E34">
        <w:t>of</w:t>
      </w:r>
      <w:r w:rsidR="00FD3951">
        <w:t xml:space="preserve"> </w:t>
      </w:r>
      <w:r w:rsidRPr="00340E34">
        <w:t>this</w:t>
      </w:r>
      <w:r w:rsidR="00FD3951">
        <w:t xml:space="preserve"> </w:t>
      </w:r>
      <w:r w:rsidRPr="00340E34">
        <w:t>activity,</w:t>
      </w:r>
      <w:r w:rsidR="00FD3951">
        <w:t xml:space="preserve"> </w:t>
      </w:r>
      <w:r w:rsidRPr="00340E34">
        <w:t>but</w:t>
      </w:r>
      <w:r w:rsidR="00FD3951">
        <w:t xml:space="preserve"> </w:t>
      </w:r>
      <w:r w:rsidRPr="00340E34">
        <w:t>now</w:t>
      </w:r>
      <w:r w:rsidR="00FD3951">
        <w:t xml:space="preserve"> </w:t>
      </w:r>
      <w:r w:rsidRPr="00340E34">
        <w:t>includes</w:t>
      </w:r>
      <w:r w:rsidR="00FD3951">
        <w:t xml:space="preserve"> </w:t>
      </w:r>
      <w:r w:rsidRPr="00340E34">
        <w:t>a</w:t>
      </w:r>
      <w:r w:rsidR="00FD3951">
        <w:t xml:space="preserve"> </w:t>
      </w:r>
      <w:r w:rsidRPr="00340E34">
        <w:t>narration</w:t>
      </w:r>
      <w:r w:rsidR="00FD3951">
        <w:t xml:space="preserve"> </w:t>
      </w:r>
      <w:r w:rsidRPr="00340E34">
        <w:t>describing</w:t>
      </w:r>
      <w:r w:rsidR="00FD3951">
        <w:t xml:space="preserve"> </w:t>
      </w:r>
      <w:r w:rsidRPr="00340E34">
        <w:t>the</w:t>
      </w:r>
      <w:r w:rsidR="00FD3951">
        <w:t xml:space="preserve"> </w:t>
      </w:r>
      <w:r w:rsidRPr="00340E34">
        <w:t>cues</w:t>
      </w:r>
      <w:r w:rsidR="00FD3951">
        <w:t xml:space="preserve"> </w:t>
      </w:r>
      <w:r w:rsidRPr="00340E34">
        <w:t>that</w:t>
      </w:r>
      <w:r w:rsidR="00FD3951">
        <w:t xml:space="preserve"> </w:t>
      </w:r>
      <w:r w:rsidRPr="00340E34">
        <w:t>the</w:t>
      </w:r>
      <w:r w:rsidR="00FD3951">
        <w:t xml:space="preserve"> </w:t>
      </w:r>
      <w:r w:rsidRPr="00340E34">
        <w:t>child</w:t>
      </w:r>
      <w:r w:rsidR="00FD3951">
        <w:t xml:space="preserve"> </w:t>
      </w:r>
      <w:r w:rsidRPr="00340E34">
        <w:t>is</w:t>
      </w:r>
      <w:r w:rsidR="00FD3951">
        <w:t xml:space="preserve"> </w:t>
      </w:r>
      <w:r w:rsidRPr="00340E34">
        <w:t>showing.</w:t>
      </w:r>
      <w:r w:rsidR="00FD3951">
        <w:t xml:space="preserve"> </w:t>
      </w:r>
      <w:r w:rsidRPr="00340E34">
        <w:t>The</w:t>
      </w:r>
      <w:r w:rsidR="00FD3951">
        <w:t xml:space="preserve"> </w:t>
      </w:r>
      <w:r w:rsidRPr="00340E34">
        <w:t>link</w:t>
      </w:r>
      <w:r w:rsidR="00FD3951">
        <w:t xml:space="preserve"> </w:t>
      </w:r>
      <w:r w:rsidRPr="00340E34">
        <w:t>to</w:t>
      </w:r>
      <w:r w:rsidR="00FD3951">
        <w:t xml:space="preserve"> </w:t>
      </w:r>
      <w:r w:rsidRPr="00340E34">
        <w:t>this</w:t>
      </w:r>
      <w:r w:rsidR="00FD3951">
        <w:t xml:space="preserve"> </w:t>
      </w:r>
      <w:r w:rsidRPr="00340E34">
        <w:t>video</w:t>
      </w:r>
      <w:r w:rsidR="00FD3951">
        <w:t xml:space="preserve"> </w:t>
      </w:r>
      <w:r w:rsidRPr="00340E34">
        <w:t>can</w:t>
      </w:r>
      <w:r w:rsidR="00FD3951">
        <w:t xml:space="preserve"> </w:t>
      </w:r>
      <w:r w:rsidRPr="00340E34">
        <w:t>also</w:t>
      </w:r>
      <w:r w:rsidR="00FD3951">
        <w:t xml:space="preserve"> </w:t>
      </w:r>
      <w:r w:rsidRPr="00340E34">
        <w:t>be</w:t>
      </w:r>
      <w:r w:rsidR="00FD3951">
        <w:t xml:space="preserve"> </w:t>
      </w:r>
      <w:r w:rsidRPr="00340E34">
        <w:t>shared</w:t>
      </w:r>
      <w:r w:rsidR="00FD3951">
        <w:t xml:space="preserve"> </w:t>
      </w:r>
      <w:r w:rsidRPr="00340E34">
        <w:t>with</w:t>
      </w:r>
      <w:r w:rsidR="00FD3951">
        <w:t xml:space="preserve"> </w:t>
      </w:r>
      <w:r w:rsidRPr="00340E34">
        <w:t>participants</w:t>
      </w:r>
      <w:r w:rsidR="00FD3951">
        <w:t xml:space="preserve"> </w:t>
      </w:r>
      <w:r w:rsidRPr="00340E34">
        <w:t>to</w:t>
      </w:r>
      <w:r w:rsidR="00FD3951">
        <w:t xml:space="preserve"> </w:t>
      </w:r>
      <w:r w:rsidRPr="00340E34">
        <w:t>watch</w:t>
      </w:r>
      <w:r w:rsidR="00FD3951">
        <w:t xml:space="preserve"> </w:t>
      </w:r>
      <w:r w:rsidRPr="00340E34">
        <w:t>as</w:t>
      </w:r>
      <w:r w:rsidR="00FD3951">
        <w:t xml:space="preserve"> </w:t>
      </w:r>
      <w:r w:rsidRPr="00340E34">
        <w:t>homework.</w:t>
      </w:r>
      <w:r w:rsidR="00FD3951">
        <w:t xml:space="preserve"> </w:t>
      </w:r>
    </w:p>
    <w:p w14:paraId="44640EF4" w14:textId="320E5361" w:rsidR="00205F6E" w:rsidRPr="00340E34" w:rsidRDefault="00205F6E" w:rsidP="00205F6E">
      <w:pPr>
        <w:pStyle w:val="AN-NumberedList"/>
        <w:numPr>
          <w:ilvl w:val="0"/>
          <w:numId w:val="147"/>
        </w:numPr>
        <w:ind w:left="547"/>
      </w:pPr>
      <w:r w:rsidRPr="00340E34">
        <w:t>After</w:t>
      </w:r>
      <w:r w:rsidR="00FD3951">
        <w:t xml:space="preserve"> </w:t>
      </w:r>
      <w:r w:rsidRPr="00340E34">
        <w:t>watching</w:t>
      </w:r>
      <w:r w:rsidR="00FD3951">
        <w:t xml:space="preserve"> </w:t>
      </w:r>
      <w:r w:rsidRPr="00340E34">
        <w:t>the</w:t>
      </w:r>
      <w:r w:rsidR="00FD3951">
        <w:t xml:space="preserve"> </w:t>
      </w:r>
      <w:r w:rsidRPr="00340E34">
        <w:t>videos,</w:t>
      </w:r>
      <w:r w:rsidR="00FD3951">
        <w:t xml:space="preserve"> </w:t>
      </w:r>
      <w:r w:rsidRPr="00340E34">
        <w:t>remind</w:t>
      </w:r>
      <w:r w:rsidR="00FD3951">
        <w:t xml:space="preserve"> </w:t>
      </w:r>
      <w:r w:rsidRPr="00340E34">
        <w:t>participants</w:t>
      </w:r>
      <w:r w:rsidR="00FD3951">
        <w:t xml:space="preserve"> </w:t>
      </w:r>
      <w:r w:rsidRPr="00340E34">
        <w:t>about</w:t>
      </w:r>
      <w:r w:rsidR="00FD3951">
        <w:t xml:space="preserve"> </w:t>
      </w:r>
      <w:r w:rsidRPr="00340E34">
        <w:t>the</w:t>
      </w:r>
      <w:r w:rsidR="00FD3951">
        <w:t xml:space="preserve"> </w:t>
      </w:r>
      <w:r w:rsidRPr="00340E34">
        <w:t>Key</w:t>
      </w:r>
      <w:r w:rsidR="00FD3951">
        <w:t xml:space="preserve"> </w:t>
      </w:r>
      <w:r w:rsidRPr="00340E34">
        <w:t>Messages</w:t>
      </w:r>
      <w:r w:rsidR="00FD3951">
        <w:t xml:space="preserve"> </w:t>
      </w:r>
      <w:r w:rsidRPr="00340E34">
        <w:t>and</w:t>
      </w:r>
      <w:r w:rsidR="00FD3951">
        <w:t xml:space="preserve"> </w:t>
      </w:r>
      <w:r w:rsidRPr="00340E34">
        <w:t>Practical</w:t>
      </w:r>
      <w:r w:rsidR="00FD3951">
        <w:t xml:space="preserve"> </w:t>
      </w:r>
      <w:r w:rsidRPr="00340E34">
        <w:t>Tips</w:t>
      </w:r>
      <w:r w:rsidR="00FD3951">
        <w:t xml:space="preserve"> </w:t>
      </w:r>
      <w:r w:rsidRPr="00340E34">
        <w:t>from</w:t>
      </w:r>
      <w:r w:rsidR="00FD3951">
        <w:t xml:space="preserve"> </w:t>
      </w:r>
      <w:r w:rsidRPr="00340E34">
        <w:t>“Counseling</w:t>
      </w:r>
      <w:r w:rsidR="00FD3951">
        <w:t xml:space="preserve"> </w:t>
      </w:r>
      <w:r w:rsidRPr="00340E34">
        <w:t>Cards</w:t>
      </w:r>
      <w:r w:rsidR="00FD3951">
        <w:t xml:space="preserve"> </w:t>
      </w:r>
      <w:r w:rsidRPr="00340E34">
        <w:t>1</w:t>
      </w:r>
      <w:r w:rsidR="00FD3951">
        <w:t xml:space="preserve"> </w:t>
      </w:r>
      <w:r w:rsidRPr="00340E34">
        <w:t>and</w:t>
      </w:r>
      <w:r w:rsidR="00FD3951">
        <w:t xml:space="preserve"> </w:t>
      </w:r>
      <w:r w:rsidRPr="00340E34">
        <w:t>2.”</w:t>
      </w:r>
      <w:r w:rsidR="00FD3951">
        <w:t xml:space="preserve"> </w:t>
      </w:r>
      <w:r w:rsidRPr="00340E34">
        <w:rPr>
          <w:b/>
        </w:rPr>
        <w:t>Ask,</w:t>
      </w:r>
      <w:r w:rsidR="00FD3951">
        <w:rPr>
          <w:b/>
        </w:rPr>
        <w:t xml:space="preserve"> </w:t>
      </w:r>
      <w:r w:rsidRPr="00340E34">
        <w:rPr>
          <w:b/>
        </w:rPr>
        <w:t>“How</w:t>
      </w:r>
      <w:r w:rsidR="00FD3951">
        <w:rPr>
          <w:b/>
        </w:rPr>
        <w:t xml:space="preserve"> </w:t>
      </w:r>
      <w:r w:rsidRPr="00340E34">
        <w:rPr>
          <w:b/>
        </w:rPr>
        <w:t>do</w:t>
      </w:r>
      <w:r w:rsidR="00FD3951">
        <w:rPr>
          <w:b/>
        </w:rPr>
        <w:t xml:space="preserve"> </w:t>
      </w:r>
      <w:r w:rsidRPr="00340E34">
        <w:rPr>
          <w:b/>
        </w:rPr>
        <w:t>the</w:t>
      </w:r>
      <w:r w:rsidR="00FD3951">
        <w:rPr>
          <w:b/>
        </w:rPr>
        <w:t xml:space="preserve"> </w:t>
      </w:r>
      <w:r w:rsidRPr="00340E34">
        <w:rPr>
          <w:b/>
        </w:rPr>
        <w:t>Key</w:t>
      </w:r>
      <w:r w:rsidR="00FD3951">
        <w:rPr>
          <w:b/>
        </w:rPr>
        <w:t xml:space="preserve"> </w:t>
      </w:r>
      <w:r w:rsidRPr="00340E34">
        <w:rPr>
          <w:b/>
        </w:rPr>
        <w:t>Messages</w:t>
      </w:r>
      <w:r w:rsidR="00FD3951">
        <w:rPr>
          <w:b/>
        </w:rPr>
        <w:t xml:space="preserve"> </w:t>
      </w:r>
      <w:r w:rsidRPr="00340E34">
        <w:rPr>
          <w:b/>
        </w:rPr>
        <w:t>and</w:t>
      </w:r>
      <w:r w:rsidR="00FD3951">
        <w:rPr>
          <w:b/>
        </w:rPr>
        <w:t xml:space="preserve"> </w:t>
      </w:r>
      <w:r w:rsidRPr="00340E34">
        <w:rPr>
          <w:b/>
        </w:rPr>
        <w:t>Practical</w:t>
      </w:r>
      <w:r w:rsidR="00FD3951">
        <w:rPr>
          <w:b/>
        </w:rPr>
        <w:t xml:space="preserve"> </w:t>
      </w:r>
      <w:r w:rsidRPr="00340E34">
        <w:rPr>
          <w:b/>
        </w:rPr>
        <w:t>Tips</w:t>
      </w:r>
      <w:r w:rsidR="00FD3951">
        <w:rPr>
          <w:b/>
        </w:rPr>
        <w:t xml:space="preserve"> </w:t>
      </w:r>
      <w:r w:rsidRPr="00340E34">
        <w:rPr>
          <w:b/>
        </w:rPr>
        <w:t>on</w:t>
      </w:r>
      <w:r w:rsidR="00FD3951">
        <w:rPr>
          <w:b/>
        </w:rPr>
        <w:t xml:space="preserve"> </w:t>
      </w:r>
      <w:r w:rsidRPr="00340E34">
        <w:rPr>
          <w:b/>
        </w:rPr>
        <w:t>‘Counseling</w:t>
      </w:r>
      <w:r w:rsidR="00FD3951">
        <w:rPr>
          <w:b/>
        </w:rPr>
        <w:t xml:space="preserve"> </w:t>
      </w:r>
      <w:r w:rsidRPr="00340E34">
        <w:rPr>
          <w:b/>
        </w:rPr>
        <w:t>Cards</w:t>
      </w:r>
      <w:r w:rsidR="00FD3951">
        <w:rPr>
          <w:b/>
        </w:rPr>
        <w:t xml:space="preserve"> </w:t>
      </w:r>
      <w:r w:rsidRPr="00340E34">
        <w:rPr>
          <w:b/>
        </w:rPr>
        <w:t>1</w:t>
      </w:r>
      <w:r w:rsidR="00FD3951">
        <w:rPr>
          <w:b/>
        </w:rPr>
        <w:t xml:space="preserve"> </w:t>
      </w:r>
      <w:r w:rsidRPr="00340E34">
        <w:rPr>
          <w:b/>
        </w:rPr>
        <w:t>and</w:t>
      </w:r>
      <w:r w:rsidR="00FD3951">
        <w:rPr>
          <w:b/>
        </w:rPr>
        <w:t xml:space="preserve"> </w:t>
      </w:r>
      <w:r w:rsidRPr="00340E34">
        <w:rPr>
          <w:b/>
        </w:rPr>
        <w:t>2’</w:t>
      </w:r>
      <w:r w:rsidR="00FD3951">
        <w:rPr>
          <w:b/>
        </w:rPr>
        <w:t xml:space="preserve"> </w:t>
      </w:r>
      <w:r w:rsidRPr="00340E34">
        <w:rPr>
          <w:b/>
        </w:rPr>
        <w:t>relate</w:t>
      </w:r>
      <w:r w:rsidR="00FD3951">
        <w:rPr>
          <w:b/>
        </w:rPr>
        <w:t xml:space="preserve"> </w:t>
      </w:r>
      <w:r w:rsidRPr="00340E34">
        <w:rPr>
          <w:b/>
        </w:rPr>
        <w:t>to</w:t>
      </w:r>
      <w:r w:rsidR="00FD3951">
        <w:rPr>
          <w:b/>
        </w:rPr>
        <w:t xml:space="preserve"> </w:t>
      </w:r>
      <w:r w:rsidRPr="00340E34">
        <w:rPr>
          <w:b/>
        </w:rPr>
        <w:t>the</w:t>
      </w:r>
      <w:r w:rsidR="00FD3951">
        <w:rPr>
          <w:b/>
        </w:rPr>
        <w:t xml:space="preserve"> </w:t>
      </w:r>
      <w:r w:rsidRPr="00340E34">
        <w:rPr>
          <w:b/>
        </w:rPr>
        <w:t>videos</w:t>
      </w:r>
      <w:r w:rsidR="00FD3951">
        <w:rPr>
          <w:b/>
        </w:rPr>
        <w:t xml:space="preserve"> </w:t>
      </w:r>
      <w:r w:rsidRPr="00340E34">
        <w:rPr>
          <w:b/>
        </w:rPr>
        <w:t>you</w:t>
      </w:r>
      <w:r w:rsidR="00FD3951">
        <w:rPr>
          <w:b/>
        </w:rPr>
        <w:t xml:space="preserve"> </w:t>
      </w:r>
      <w:r w:rsidRPr="00340E34">
        <w:rPr>
          <w:b/>
        </w:rPr>
        <w:t>watched?”</w:t>
      </w:r>
    </w:p>
    <w:p w14:paraId="4D9E771D" w14:textId="1DF5487F" w:rsidR="00205F6E" w:rsidRPr="00340E34" w:rsidRDefault="00205F6E" w:rsidP="00205F6E">
      <w:pPr>
        <w:pStyle w:val="AN-NumberedList"/>
        <w:numPr>
          <w:ilvl w:val="0"/>
          <w:numId w:val="147"/>
        </w:numPr>
        <w:ind w:left="547"/>
        <w:rPr>
          <w:b/>
          <w:bCs/>
        </w:rPr>
      </w:pPr>
      <w:r w:rsidRPr="00340E34">
        <w:lastRenderedPageBreak/>
        <w:t>Close</w:t>
      </w:r>
      <w:r w:rsidR="00FD3951">
        <w:t xml:space="preserve"> </w:t>
      </w:r>
      <w:r w:rsidRPr="00340E34">
        <w:t>by</w:t>
      </w:r>
      <w:r w:rsidR="00FD3951">
        <w:t xml:space="preserve"> </w:t>
      </w:r>
      <w:r w:rsidRPr="00340E34">
        <w:t>recapping</w:t>
      </w:r>
      <w:r w:rsidR="00FD3951">
        <w:t xml:space="preserve"> </w:t>
      </w:r>
      <w:r w:rsidRPr="00340E34">
        <w:t>the</w:t>
      </w:r>
      <w:r w:rsidR="00FD3951">
        <w:t xml:space="preserve"> </w:t>
      </w:r>
      <w:r w:rsidRPr="00340E34">
        <w:t>definition</w:t>
      </w:r>
      <w:r w:rsidR="00FD3951">
        <w:t xml:space="preserve"> </w:t>
      </w:r>
      <w:r w:rsidRPr="00340E34">
        <w:t>of</w:t>
      </w:r>
      <w:r w:rsidR="00FD3951">
        <w:t xml:space="preserve"> </w:t>
      </w:r>
      <w:r w:rsidRPr="00340E34">
        <w:t>responsive</w:t>
      </w:r>
      <w:r w:rsidR="00FD3951">
        <w:t xml:space="preserve"> </w:t>
      </w:r>
      <w:r w:rsidRPr="00340E34">
        <w:t>caregiving.</w:t>
      </w:r>
      <w:r w:rsidR="00FD3951">
        <w:t xml:space="preserve"> </w:t>
      </w:r>
      <w:r w:rsidRPr="00340E34">
        <w:rPr>
          <w:b/>
          <w:bCs/>
        </w:rPr>
        <w:t>Say,</w:t>
      </w:r>
      <w:r w:rsidR="00FD3951">
        <w:rPr>
          <w:b/>
          <w:bCs/>
        </w:rPr>
        <w:t xml:space="preserve"> </w:t>
      </w:r>
      <w:r w:rsidRPr="00340E34">
        <w:rPr>
          <w:b/>
          <w:bCs/>
        </w:rPr>
        <w:t>“Responsive</w:t>
      </w:r>
      <w:r w:rsidR="00FD3951">
        <w:rPr>
          <w:b/>
          <w:bCs/>
        </w:rPr>
        <w:t xml:space="preserve"> </w:t>
      </w:r>
      <w:r w:rsidRPr="00340E34">
        <w:rPr>
          <w:b/>
          <w:bCs/>
        </w:rPr>
        <w:t>caregiving</w:t>
      </w:r>
      <w:r w:rsidR="00FD3951">
        <w:rPr>
          <w:b/>
          <w:bCs/>
        </w:rPr>
        <w:t xml:space="preserve"> </w:t>
      </w:r>
      <w:r w:rsidRPr="00340E34">
        <w:rPr>
          <w:b/>
          <w:bCs/>
        </w:rPr>
        <w:t>is</w:t>
      </w:r>
      <w:r w:rsidR="00FD3951">
        <w:rPr>
          <w:b/>
          <w:bCs/>
        </w:rPr>
        <w:t xml:space="preserve"> </w:t>
      </w:r>
      <w:r w:rsidRPr="00340E34">
        <w:rPr>
          <w:b/>
          <w:bCs/>
        </w:rPr>
        <w:t>the</w:t>
      </w:r>
      <w:r w:rsidR="00FD3951">
        <w:rPr>
          <w:b/>
          <w:bCs/>
        </w:rPr>
        <w:t xml:space="preserve"> </w:t>
      </w:r>
      <w:r w:rsidRPr="00340E34">
        <w:rPr>
          <w:b/>
          <w:bCs/>
        </w:rPr>
        <w:t>ability</w:t>
      </w:r>
      <w:r w:rsidR="00FD3951">
        <w:rPr>
          <w:b/>
          <w:bCs/>
        </w:rPr>
        <w:t xml:space="preserve"> </w:t>
      </w:r>
      <w:r w:rsidRPr="00340E34">
        <w:rPr>
          <w:b/>
          <w:bCs/>
        </w:rPr>
        <w:t>of</w:t>
      </w:r>
      <w:r w:rsidR="00FD3951">
        <w:rPr>
          <w:b/>
          <w:bCs/>
        </w:rPr>
        <w:t xml:space="preserve"> </w:t>
      </w:r>
      <w:r w:rsidRPr="00340E34">
        <w:rPr>
          <w:b/>
          <w:bCs/>
        </w:rPr>
        <w:t>the</w:t>
      </w:r>
      <w:r w:rsidR="00FD3951">
        <w:rPr>
          <w:b/>
          <w:bCs/>
        </w:rPr>
        <w:t xml:space="preserve"> </w:t>
      </w:r>
      <w:r w:rsidRPr="00340E34">
        <w:rPr>
          <w:b/>
          <w:bCs/>
        </w:rPr>
        <w:t>caregiver</w:t>
      </w:r>
      <w:r w:rsidR="00FD3951">
        <w:rPr>
          <w:b/>
          <w:bCs/>
        </w:rPr>
        <w:t xml:space="preserve"> </w:t>
      </w:r>
      <w:r w:rsidRPr="00340E34">
        <w:rPr>
          <w:b/>
          <w:bCs/>
        </w:rPr>
        <w:t>to</w:t>
      </w:r>
      <w:r w:rsidR="00FD3951">
        <w:rPr>
          <w:b/>
          <w:bCs/>
        </w:rPr>
        <w:t xml:space="preserve"> </w:t>
      </w:r>
      <w:r w:rsidRPr="00340E34">
        <w:rPr>
          <w:b/>
          <w:bCs/>
        </w:rPr>
        <w:t>notice,</w:t>
      </w:r>
      <w:r w:rsidR="00FD3951">
        <w:rPr>
          <w:b/>
          <w:bCs/>
        </w:rPr>
        <w:t xml:space="preserve"> </w:t>
      </w:r>
      <w:r w:rsidRPr="00340E34">
        <w:rPr>
          <w:b/>
          <w:bCs/>
        </w:rPr>
        <w:t>understand,</w:t>
      </w:r>
      <w:r w:rsidR="00FD3951">
        <w:rPr>
          <w:b/>
          <w:bCs/>
        </w:rPr>
        <w:t xml:space="preserve"> </w:t>
      </w:r>
      <w:r w:rsidRPr="00340E34">
        <w:rPr>
          <w:b/>
          <w:bCs/>
        </w:rPr>
        <w:t>and</w:t>
      </w:r>
      <w:r w:rsidR="00FD3951">
        <w:rPr>
          <w:b/>
          <w:bCs/>
        </w:rPr>
        <w:t xml:space="preserve"> </w:t>
      </w:r>
      <w:r w:rsidRPr="00340E34">
        <w:rPr>
          <w:b/>
          <w:bCs/>
        </w:rPr>
        <w:t>respond</w:t>
      </w:r>
      <w:r w:rsidR="00FD3951">
        <w:rPr>
          <w:b/>
          <w:bCs/>
        </w:rPr>
        <w:t xml:space="preserve"> </w:t>
      </w:r>
      <w:r w:rsidRPr="00340E34">
        <w:rPr>
          <w:b/>
          <w:bCs/>
        </w:rPr>
        <w:t>to</w:t>
      </w:r>
      <w:r w:rsidR="00FD3951">
        <w:rPr>
          <w:b/>
          <w:bCs/>
        </w:rPr>
        <w:t xml:space="preserve"> </w:t>
      </w:r>
      <w:r w:rsidRPr="00340E34">
        <w:rPr>
          <w:b/>
          <w:bCs/>
        </w:rPr>
        <w:t>their</w:t>
      </w:r>
      <w:r w:rsidR="00FD3951">
        <w:rPr>
          <w:b/>
          <w:bCs/>
        </w:rPr>
        <w:t xml:space="preserve"> </w:t>
      </w:r>
      <w:r w:rsidRPr="00340E34">
        <w:rPr>
          <w:b/>
          <w:bCs/>
        </w:rPr>
        <w:t>child’s</w:t>
      </w:r>
      <w:r w:rsidR="00FD3951">
        <w:rPr>
          <w:b/>
          <w:bCs/>
        </w:rPr>
        <w:t xml:space="preserve"> </w:t>
      </w:r>
      <w:r w:rsidRPr="00340E34">
        <w:rPr>
          <w:b/>
          <w:bCs/>
        </w:rPr>
        <w:t>signals</w:t>
      </w:r>
      <w:r w:rsidR="00FD3951">
        <w:rPr>
          <w:b/>
          <w:bCs/>
        </w:rPr>
        <w:t xml:space="preserve"> </w:t>
      </w:r>
      <w:r w:rsidRPr="00340E34">
        <w:rPr>
          <w:b/>
          <w:bCs/>
        </w:rPr>
        <w:t>in</w:t>
      </w:r>
      <w:r w:rsidR="00FD3951">
        <w:rPr>
          <w:b/>
          <w:bCs/>
        </w:rPr>
        <w:t xml:space="preserve"> </w:t>
      </w:r>
      <w:r w:rsidRPr="00340E34">
        <w:rPr>
          <w:b/>
          <w:bCs/>
        </w:rPr>
        <w:t>a</w:t>
      </w:r>
      <w:r w:rsidR="00FD3951">
        <w:rPr>
          <w:b/>
          <w:bCs/>
        </w:rPr>
        <w:t xml:space="preserve"> </w:t>
      </w:r>
      <w:r w:rsidRPr="00340E34">
        <w:rPr>
          <w:b/>
          <w:bCs/>
        </w:rPr>
        <w:t>timely</w:t>
      </w:r>
      <w:r w:rsidR="00FD3951">
        <w:rPr>
          <w:b/>
          <w:bCs/>
        </w:rPr>
        <w:t xml:space="preserve"> </w:t>
      </w:r>
      <w:r w:rsidRPr="00340E34">
        <w:rPr>
          <w:b/>
          <w:bCs/>
        </w:rPr>
        <w:t>and</w:t>
      </w:r>
      <w:r w:rsidR="00FD3951">
        <w:rPr>
          <w:b/>
          <w:bCs/>
        </w:rPr>
        <w:t xml:space="preserve"> </w:t>
      </w:r>
      <w:r w:rsidRPr="00340E34">
        <w:rPr>
          <w:b/>
          <w:bCs/>
        </w:rPr>
        <w:t>appropriate</w:t>
      </w:r>
      <w:r w:rsidR="00FD3951">
        <w:rPr>
          <w:b/>
          <w:bCs/>
        </w:rPr>
        <w:t xml:space="preserve"> </w:t>
      </w:r>
      <w:r w:rsidRPr="00340E34">
        <w:rPr>
          <w:b/>
          <w:bCs/>
        </w:rPr>
        <w:t>manner.</w:t>
      </w:r>
      <w:r w:rsidR="00FD3951">
        <w:rPr>
          <w:b/>
          <w:bCs/>
        </w:rPr>
        <w:t xml:space="preserve"> </w:t>
      </w:r>
      <w:r w:rsidRPr="00340E34">
        <w:rPr>
          <w:b/>
          <w:bCs/>
        </w:rPr>
        <w:t>Responsive</w:t>
      </w:r>
      <w:r w:rsidR="00FD3951">
        <w:rPr>
          <w:b/>
          <w:bCs/>
        </w:rPr>
        <w:t xml:space="preserve"> </w:t>
      </w:r>
      <w:r w:rsidRPr="00340E34">
        <w:rPr>
          <w:b/>
          <w:bCs/>
        </w:rPr>
        <w:t>caregiving</w:t>
      </w:r>
      <w:r w:rsidR="00FD3951">
        <w:rPr>
          <w:b/>
          <w:bCs/>
        </w:rPr>
        <w:t xml:space="preserve"> </w:t>
      </w:r>
      <w:r w:rsidRPr="00340E34">
        <w:rPr>
          <w:b/>
          <w:bCs/>
        </w:rPr>
        <w:t>is</w:t>
      </w:r>
      <w:r w:rsidR="00FD3951">
        <w:rPr>
          <w:b/>
          <w:bCs/>
        </w:rPr>
        <w:t xml:space="preserve"> </w:t>
      </w:r>
      <w:r w:rsidRPr="00340E34">
        <w:rPr>
          <w:b/>
          <w:bCs/>
        </w:rPr>
        <w:t>considered</w:t>
      </w:r>
      <w:r w:rsidR="00FD3951">
        <w:rPr>
          <w:b/>
          <w:bCs/>
        </w:rPr>
        <w:t xml:space="preserve"> </w:t>
      </w:r>
      <w:r w:rsidRPr="00340E34">
        <w:rPr>
          <w:b/>
          <w:bCs/>
        </w:rPr>
        <w:t>the</w:t>
      </w:r>
      <w:r w:rsidR="00FD3951">
        <w:rPr>
          <w:b/>
          <w:bCs/>
        </w:rPr>
        <w:t xml:space="preserve"> </w:t>
      </w:r>
      <w:r w:rsidRPr="00340E34">
        <w:rPr>
          <w:b/>
          <w:bCs/>
        </w:rPr>
        <w:t>foundational</w:t>
      </w:r>
      <w:r w:rsidR="00FD3951">
        <w:rPr>
          <w:b/>
          <w:bCs/>
        </w:rPr>
        <w:t xml:space="preserve"> </w:t>
      </w:r>
      <w:r w:rsidRPr="00340E34">
        <w:rPr>
          <w:b/>
          <w:bCs/>
        </w:rPr>
        <w:t>component</w:t>
      </w:r>
      <w:r w:rsidR="00FD3951">
        <w:rPr>
          <w:b/>
          <w:bCs/>
        </w:rPr>
        <w:t xml:space="preserve"> </w:t>
      </w:r>
      <w:r w:rsidRPr="00340E34">
        <w:rPr>
          <w:b/>
          <w:bCs/>
        </w:rPr>
        <w:t>of</w:t>
      </w:r>
      <w:r w:rsidR="00FD3951">
        <w:rPr>
          <w:b/>
          <w:bCs/>
        </w:rPr>
        <w:t xml:space="preserve"> </w:t>
      </w:r>
      <w:r w:rsidRPr="00340E34">
        <w:rPr>
          <w:b/>
          <w:bCs/>
        </w:rPr>
        <w:t>nurturing</w:t>
      </w:r>
      <w:r w:rsidR="00FD3951">
        <w:rPr>
          <w:b/>
          <w:bCs/>
        </w:rPr>
        <w:t xml:space="preserve"> </w:t>
      </w:r>
      <w:r w:rsidRPr="00340E34">
        <w:rPr>
          <w:b/>
          <w:bCs/>
        </w:rPr>
        <w:t>care</w:t>
      </w:r>
      <w:r w:rsidR="00FD3951">
        <w:rPr>
          <w:b/>
          <w:bCs/>
        </w:rPr>
        <w:t xml:space="preserve"> </w:t>
      </w:r>
      <w:r w:rsidRPr="00340E34">
        <w:rPr>
          <w:b/>
          <w:bCs/>
        </w:rPr>
        <w:t>because</w:t>
      </w:r>
      <w:r w:rsidR="00FD3951">
        <w:rPr>
          <w:b/>
          <w:bCs/>
        </w:rPr>
        <w:t xml:space="preserve"> </w:t>
      </w:r>
      <w:r w:rsidRPr="00340E34">
        <w:rPr>
          <w:b/>
          <w:bCs/>
        </w:rPr>
        <w:t>responsive</w:t>
      </w:r>
      <w:r w:rsidR="00FD3951">
        <w:rPr>
          <w:b/>
          <w:bCs/>
        </w:rPr>
        <w:t xml:space="preserve"> </w:t>
      </w:r>
      <w:r w:rsidRPr="00340E34">
        <w:rPr>
          <w:b/>
          <w:bCs/>
        </w:rPr>
        <w:t>caregivers</w:t>
      </w:r>
      <w:r w:rsidR="00FD3951">
        <w:rPr>
          <w:b/>
          <w:bCs/>
        </w:rPr>
        <w:t xml:space="preserve"> </w:t>
      </w:r>
      <w:r w:rsidRPr="00340E34">
        <w:rPr>
          <w:b/>
          <w:bCs/>
        </w:rPr>
        <w:t>are</w:t>
      </w:r>
      <w:r w:rsidR="00FD3951">
        <w:rPr>
          <w:b/>
          <w:bCs/>
        </w:rPr>
        <w:t xml:space="preserve"> </w:t>
      </w:r>
      <w:r w:rsidRPr="00340E34">
        <w:rPr>
          <w:b/>
          <w:bCs/>
        </w:rPr>
        <w:t>better</w:t>
      </w:r>
      <w:r w:rsidR="00FD3951">
        <w:rPr>
          <w:b/>
          <w:bCs/>
        </w:rPr>
        <w:t xml:space="preserve"> </w:t>
      </w:r>
      <w:r w:rsidRPr="00340E34">
        <w:rPr>
          <w:b/>
          <w:bCs/>
        </w:rPr>
        <w:t>able</w:t>
      </w:r>
      <w:r w:rsidR="00FD3951">
        <w:rPr>
          <w:b/>
          <w:bCs/>
        </w:rPr>
        <w:t xml:space="preserve"> </w:t>
      </w:r>
      <w:r w:rsidRPr="00340E34">
        <w:rPr>
          <w:b/>
          <w:bCs/>
        </w:rPr>
        <w:t>to</w:t>
      </w:r>
      <w:r w:rsidR="00FD3951">
        <w:rPr>
          <w:b/>
          <w:bCs/>
        </w:rPr>
        <w:t xml:space="preserve"> </w:t>
      </w:r>
      <w:r w:rsidRPr="00340E34">
        <w:rPr>
          <w:b/>
          <w:bCs/>
        </w:rPr>
        <w:t>support</w:t>
      </w:r>
      <w:r w:rsidR="00FD3951">
        <w:rPr>
          <w:b/>
          <w:bCs/>
        </w:rPr>
        <w:t xml:space="preserve"> </w:t>
      </w:r>
      <w:r w:rsidRPr="00340E34">
        <w:rPr>
          <w:b/>
          <w:bCs/>
        </w:rPr>
        <w:t>children’s</w:t>
      </w:r>
      <w:r w:rsidR="00FD3951">
        <w:rPr>
          <w:b/>
          <w:bCs/>
        </w:rPr>
        <w:t xml:space="preserve"> </w:t>
      </w:r>
      <w:r w:rsidRPr="00340E34">
        <w:rPr>
          <w:b/>
          <w:bCs/>
        </w:rPr>
        <w:t>health,</w:t>
      </w:r>
      <w:r w:rsidR="00FD3951">
        <w:rPr>
          <w:b/>
          <w:bCs/>
        </w:rPr>
        <w:t xml:space="preserve"> </w:t>
      </w:r>
      <w:r w:rsidRPr="00340E34">
        <w:rPr>
          <w:b/>
          <w:bCs/>
        </w:rPr>
        <w:t>nutrition,</w:t>
      </w:r>
      <w:r w:rsidR="00FD3951">
        <w:rPr>
          <w:b/>
          <w:bCs/>
        </w:rPr>
        <w:t xml:space="preserve"> </w:t>
      </w:r>
      <w:r w:rsidRPr="00340E34">
        <w:rPr>
          <w:b/>
          <w:bCs/>
        </w:rPr>
        <w:t>safety/security,</w:t>
      </w:r>
      <w:r w:rsidR="00FD3951">
        <w:rPr>
          <w:b/>
          <w:bCs/>
        </w:rPr>
        <w:t xml:space="preserve"> </w:t>
      </w:r>
      <w:r w:rsidRPr="00340E34">
        <w:rPr>
          <w:b/>
          <w:bCs/>
        </w:rPr>
        <w:t>and</w:t>
      </w:r>
      <w:r w:rsidR="00FD3951">
        <w:rPr>
          <w:b/>
          <w:bCs/>
        </w:rPr>
        <w:t xml:space="preserve"> </w:t>
      </w:r>
      <w:r w:rsidRPr="00340E34">
        <w:rPr>
          <w:b/>
          <w:bCs/>
        </w:rPr>
        <w:t>early</w:t>
      </w:r>
      <w:r w:rsidR="00FD3951">
        <w:rPr>
          <w:b/>
          <w:bCs/>
        </w:rPr>
        <w:t xml:space="preserve"> </w:t>
      </w:r>
      <w:r w:rsidRPr="00340E34">
        <w:rPr>
          <w:b/>
          <w:bCs/>
        </w:rPr>
        <w:t>learning.”</w:t>
      </w:r>
    </w:p>
    <w:p w14:paraId="534C7085" w14:textId="70747A29" w:rsidR="00205F6E" w:rsidRPr="00340E34" w:rsidRDefault="00205F6E" w:rsidP="00205F6E">
      <w:pPr>
        <w:pStyle w:val="AN-Head3-LJrev"/>
      </w:pPr>
      <w:r w:rsidRPr="00340E34">
        <w:t>Key</w:t>
      </w:r>
      <w:r w:rsidR="00FD3951">
        <w:t xml:space="preserve"> </w:t>
      </w:r>
      <w:r w:rsidRPr="00340E34">
        <w:t>Information,</w:t>
      </w:r>
      <w:r w:rsidR="00FD3951">
        <w:t xml:space="preserve"> </w:t>
      </w:r>
      <w:r w:rsidRPr="00340E34">
        <w:t>Learning</w:t>
      </w:r>
      <w:r w:rsidR="00FD3951">
        <w:t xml:space="preserve"> </w:t>
      </w:r>
      <w:r w:rsidRPr="00340E34">
        <w:t>Objective</w:t>
      </w:r>
      <w:r w:rsidR="00FD3951">
        <w:t xml:space="preserve"> </w:t>
      </w:r>
      <w:r w:rsidRPr="00340E34">
        <w:t>1,</w:t>
      </w:r>
      <w:r w:rsidR="00FD3951">
        <w:t xml:space="preserve"> </w:t>
      </w:r>
      <w:r w:rsidRPr="00340E34">
        <w:t>Activity</w:t>
      </w:r>
      <w:r w:rsidR="00FD3951">
        <w:t xml:space="preserve"> </w:t>
      </w:r>
      <w:r w:rsidRPr="00340E34">
        <w:t>1,</w:t>
      </w:r>
      <w:r w:rsidR="00FD3951">
        <w:t xml:space="preserve"> </w:t>
      </w:r>
      <w:r w:rsidRPr="00340E34">
        <w:t>Part</w:t>
      </w:r>
      <w:r w:rsidR="00FD3951">
        <w:t xml:space="preserve"> </w:t>
      </w:r>
      <w:r w:rsidRPr="00340E34">
        <w:t>1</w:t>
      </w:r>
    </w:p>
    <w:p w14:paraId="3685881E" w14:textId="77777777" w:rsidR="00205F6E" w:rsidRPr="00340E34" w:rsidRDefault="00205F6E" w:rsidP="00205F6E">
      <w:pPr>
        <w:pStyle w:val="AN-Head3-LJrev"/>
      </w:pPr>
    </w:p>
    <w:p w14:paraId="3BC3ACA8" w14:textId="29D2EA98" w:rsidR="00205F6E" w:rsidRPr="00340E34" w:rsidRDefault="00205F6E" w:rsidP="00205F6E">
      <w:pPr>
        <w:pStyle w:val="AN-Head4"/>
      </w:pPr>
      <w:r w:rsidRPr="00340E34">
        <w:t>Facilitator</w:t>
      </w:r>
      <w:r w:rsidR="00FD3951">
        <w:t xml:space="preserve"> </w:t>
      </w:r>
      <w:r w:rsidRPr="00340E34">
        <w:t>Notes</w:t>
      </w:r>
      <w:r w:rsidR="00FD3951">
        <w:t xml:space="preserve"> </w:t>
      </w:r>
      <w:r w:rsidRPr="00340E34">
        <w:t>for</w:t>
      </w:r>
      <w:r w:rsidR="00FD3951">
        <w:t xml:space="preserve"> </w:t>
      </w:r>
      <w:r w:rsidRPr="00340E34">
        <w:t>“Caregiver-Child</w:t>
      </w:r>
      <w:r w:rsidR="00FD3951">
        <w:t xml:space="preserve"> </w:t>
      </w:r>
      <w:r w:rsidRPr="00340E34">
        <w:t>Interactions</w:t>
      </w:r>
      <w:r w:rsidR="00FD3951">
        <w:t xml:space="preserve"> </w:t>
      </w:r>
      <w:r w:rsidRPr="00340E34">
        <w:t>Ghana”</w:t>
      </w:r>
      <w:r w:rsidR="00FD3951">
        <w:t xml:space="preserve"> </w:t>
      </w:r>
      <w:r w:rsidRPr="00340E34">
        <w:t>video</w:t>
      </w:r>
    </w:p>
    <w:p w14:paraId="5CC386FD" w14:textId="6C246213" w:rsidR="00205F6E" w:rsidRPr="00340E34" w:rsidRDefault="00205F6E" w:rsidP="00205F6E">
      <w:pPr>
        <w:pStyle w:val="AN-Bullet1stlevel"/>
        <w:numPr>
          <w:ilvl w:val="0"/>
          <w:numId w:val="122"/>
        </w:numPr>
        <w:ind w:left="540"/>
      </w:pPr>
      <w:r w:rsidRPr="00340E34">
        <w:t>Begin</w:t>
      </w:r>
      <w:r w:rsidR="00FD3951">
        <w:t xml:space="preserve"> </w:t>
      </w:r>
      <w:r w:rsidRPr="00340E34">
        <w:t>the</w:t>
      </w:r>
      <w:r w:rsidR="00FD3951">
        <w:t xml:space="preserve"> </w:t>
      </w:r>
      <w:r w:rsidRPr="00340E34">
        <w:t>video</w:t>
      </w:r>
      <w:r w:rsidR="00FD3951">
        <w:t xml:space="preserve"> </w:t>
      </w:r>
      <w:r w:rsidRPr="00340E34">
        <w:t>and</w:t>
      </w:r>
      <w:r w:rsidR="00FD3951">
        <w:t xml:space="preserve"> </w:t>
      </w:r>
      <w:r w:rsidRPr="00340E34">
        <w:t>pause</w:t>
      </w:r>
      <w:r w:rsidR="00FD3951">
        <w:t xml:space="preserve"> </w:t>
      </w:r>
      <w:r w:rsidRPr="00340E34">
        <w:t>after</w:t>
      </w:r>
      <w:r w:rsidR="00FD3951">
        <w:t xml:space="preserve"> </w:t>
      </w:r>
      <w:r w:rsidRPr="00340E34">
        <w:t>each</w:t>
      </w:r>
      <w:r w:rsidR="00FD3951">
        <w:t xml:space="preserve"> </w:t>
      </w:r>
      <w:r>
        <w:t>scenario</w:t>
      </w:r>
      <w:r w:rsidRPr="00340E34">
        <w:t>.</w:t>
      </w:r>
    </w:p>
    <w:p w14:paraId="541E8F92" w14:textId="1548D546" w:rsidR="00205F6E" w:rsidRPr="00340E34" w:rsidRDefault="00205F6E" w:rsidP="00205F6E">
      <w:pPr>
        <w:pStyle w:val="AN-Bullet1stlevel"/>
        <w:numPr>
          <w:ilvl w:val="0"/>
          <w:numId w:val="122"/>
        </w:numPr>
        <w:ind w:left="540"/>
      </w:pPr>
      <w:r w:rsidRPr="00340E34">
        <w:t>Ask</w:t>
      </w:r>
      <w:r w:rsidR="00FD3951">
        <w:t xml:space="preserve"> </w:t>
      </w:r>
      <w:r w:rsidRPr="00340E34">
        <w:t>for</w:t>
      </w:r>
      <w:r w:rsidR="00FD3951">
        <w:t xml:space="preserve"> </w:t>
      </w:r>
      <w:r w:rsidRPr="00340E34">
        <w:t>one</w:t>
      </w:r>
      <w:r w:rsidR="00FD3951">
        <w:t xml:space="preserve"> </w:t>
      </w:r>
      <w:r w:rsidRPr="00340E34">
        <w:t>or</w:t>
      </w:r>
      <w:r w:rsidR="00FD3951">
        <w:t xml:space="preserve"> </w:t>
      </w:r>
      <w:r w:rsidRPr="00340E34">
        <w:t>two</w:t>
      </w:r>
      <w:r w:rsidR="00FD3951">
        <w:t xml:space="preserve"> </w:t>
      </w:r>
      <w:r w:rsidRPr="00340E34">
        <w:t>reflections</w:t>
      </w:r>
      <w:r w:rsidR="00FD3951">
        <w:t xml:space="preserve"> </w:t>
      </w:r>
      <w:r w:rsidRPr="00340E34">
        <w:t>from</w:t>
      </w:r>
      <w:r w:rsidR="00FD3951">
        <w:t xml:space="preserve"> </w:t>
      </w:r>
      <w:r w:rsidRPr="00340E34">
        <w:t>participants.</w:t>
      </w:r>
      <w:r w:rsidR="00FD3951">
        <w:t xml:space="preserve"> </w:t>
      </w:r>
    </w:p>
    <w:p w14:paraId="3376B0F4" w14:textId="04A8E38D" w:rsidR="00205F6E" w:rsidRPr="00340E34" w:rsidRDefault="00205F6E" w:rsidP="00205F6E">
      <w:pPr>
        <w:pStyle w:val="AN-Bullet1stlevel"/>
        <w:numPr>
          <w:ilvl w:val="0"/>
          <w:numId w:val="122"/>
        </w:numPr>
        <w:ind w:left="540"/>
      </w:pPr>
      <w:r w:rsidRPr="00340E34">
        <w:t>Read</w:t>
      </w:r>
      <w:r w:rsidR="00FD3951">
        <w:t xml:space="preserve"> </w:t>
      </w:r>
      <w:r w:rsidRPr="00340E34">
        <w:t>the</w:t>
      </w:r>
      <w:r w:rsidR="00FD3951">
        <w:t xml:space="preserve"> </w:t>
      </w:r>
      <w:r w:rsidRPr="00340E34">
        <w:t>summary</w:t>
      </w:r>
      <w:r w:rsidR="00FD3951">
        <w:t xml:space="preserve"> </w:t>
      </w:r>
      <w:r w:rsidRPr="00340E34">
        <w:t>of</w:t>
      </w:r>
      <w:r w:rsidR="00FD3951">
        <w:t xml:space="preserve"> </w:t>
      </w:r>
      <w:r w:rsidRPr="00340E34">
        <w:t>each</w:t>
      </w:r>
      <w:r w:rsidR="00FD3951">
        <w:t xml:space="preserve"> </w:t>
      </w:r>
      <w:r>
        <w:t>scenario</w:t>
      </w:r>
      <w:r w:rsidR="00FD3951">
        <w:t xml:space="preserve"> </w:t>
      </w:r>
      <w:r w:rsidRPr="00340E34">
        <w:t>before</w:t>
      </w:r>
      <w:r w:rsidR="00FD3951">
        <w:t xml:space="preserve"> </w:t>
      </w:r>
      <w:r w:rsidRPr="00340E34">
        <w:t>moving</w:t>
      </w:r>
      <w:r w:rsidR="00FD3951">
        <w:t xml:space="preserve"> </w:t>
      </w:r>
      <w:r w:rsidRPr="00340E34">
        <w:t>on</w:t>
      </w:r>
      <w:r w:rsidR="00FD3951">
        <w:t xml:space="preserve"> </w:t>
      </w:r>
      <w:r w:rsidRPr="00340E34">
        <w:t>to</w:t>
      </w:r>
      <w:r w:rsidR="00FD3951">
        <w:t xml:space="preserve"> </w:t>
      </w:r>
      <w:r w:rsidRPr="00340E34">
        <w:t>the</w:t>
      </w:r>
      <w:r w:rsidR="00FD3951">
        <w:t xml:space="preserve"> </w:t>
      </w:r>
      <w:r w:rsidRPr="00340E34">
        <w:t>next</w:t>
      </w:r>
      <w:r w:rsidR="00FD3951">
        <w:t xml:space="preserve"> </w:t>
      </w:r>
      <w:r w:rsidRPr="00340E34">
        <w:t>one.</w:t>
      </w:r>
      <w:r w:rsidR="00FD3951">
        <w:t xml:space="preserve"> </w:t>
      </w:r>
    </w:p>
    <w:p w14:paraId="6B6F3D1B" w14:textId="1F185E35" w:rsidR="00205F6E" w:rsidRPr="00340E34" w:rsidRDefault="00205F6E" w:rsidP="00205F6E">
      <w:pPr>
        <w:pStyle w:val="AN-FigureTitle"/>
        <w:rPr>
          <w:color w:val="auto"/>
        </w:rPr>
      </w:pPr>
      <w:r>
        <w:rPr>
          <w:color w:val="auto"/>
        </w:rPr>
        <w:t>Scenario</w:t>
      </w:r>
      <w:r w:rsidR="00FD3951">
        <w:rPr>
          <w:color w:val="auto"/>
        </w:rPr>
        <w:t xml:space="preserve"> </w:t>
      </w:r>
      <w:r w:rsidRPr="00340E34">
        <w:rPr>
          <w:color w:val="auto"/>
        </w:rPr>
        <w:t>1:</w:t>
      </w:r>
      <w:r w:rsidR="00FD3951">
        <w:rPr>
          <w:color w:val="auto"/>
        </w:rPr>
        <w:t xml:space="preserve"> </w:t>
      </w:r>
      <w:r w:rsidRPr="00340E34">
        <w:rPr>
          <w:color w:val="auto"/>
        </w:rPr>
        <w:t>3</w:t>
      </w:r>
      <w:r w:rsidR="00FD3951">
        <w:rPr>
          <w:color w:val="auto"/>
        </w:rPr>
        <w:t xml:space="preserve"> </w:t>
      </w:r>
      <w:r w:rsidRPr="00340E34">
        <w:rPr>
          <w:color w:val="auto"/>
        </w:rPr>
        <w:t>Month</w:t>
      </w:r>
      <w:r w:rsidR="00FD3951">
        <w:rPr>
          <w:color w:val="auto"/>
        </w:rPr>
        <w:t xml:space="preserve"> </w:t>
      </w:r>
      <w:r w:rsidRPr="00340E34">
        <w:rPr>
          <w:color w:val="auto"/>
        </w:rPr>
        <w:t>Old</w:t>
      </w:r>
      <w:r w:rsidR="00FD3951">
        <w:rPr>
          <w:color w:val="auto"/>
        </w:rPr>
        <w:t xml:space="preserve"> </w:t>
      </w:r>
      <w:r w:rsidRPr="00340E34">
        <w:rPr>
          <w:color w:val="auto"/>
        </w:rPr>
        <w:t>Baby</w:t>
      </w:r>
      <w:r w:rsidR="00FD3951">
        <w:rPr>
          <w:color w:val="auto"/>
        </w:rPr>
        <w:t xml:space="preserve"> </w:t>
      </w:r>
      <w:r w:rsidRPr="00340E34">
        <w:rPr>
          <w:color w:val="auto"/>
        </w:rPr>
        <w:t>Interacts</w:t>
      </w:r>
      <w:r w:rsidR="00FD3951">
        <w:rPr>
          <w:color w:val="auto"/>
        </w:rPr>
        <w:t xml:space="preserve"> </w:t>
      </w:r>
      <w:r w:rsidRPr="00340E34">
        <w:rPr>
          <w:color w:val="auto"/>
        </w:rPr>
        <w:t>While</w:t>
      </w:r>
      <w:r w:rsidR="00FD3951">
        <w:rPr>
          <w:color w:val="auto"/>
        </w:rPr>
        <w:t xml:space="preserve"> </w:t>
      </w:r>
      <w:r w:rsidRPr="00340E34">
        <w:rPr>
          <w:color w:val="auto"/>
        </w:rPr>
        <w:t>Mother</w:t>
      </w:r>
      <w:r w:rsidR="00FD3951">
        <w:rPr>
          <w:color w:val="auto"/>
        </w:rPr>
        <w:t xml:space="preserve"> </w:t>
      </w:r>
      <w:r w:rsidRPr="00340E34">
        <w:rPr>
          <w:color w:val="auto"/>
        </w:rPr>
        <w:t>Washes</w:t>
      </w:r>
      <w:r w:rsidR="00FD3951">
        <w:rPr>
          <w:color w:val="auto"/>
        </w:rPr>
        <w:t xml:space="preserve"> </w:t>
      </w:r>
      <w:r w:rsidRPr="00340E34">
        <w:rPr>
          <w:color w:val="auto"/>
        </w:rPr>
        <w:t>Clothes</w:t>
      </w:r>
    </w:p>
    <w:p w14:paraId="2588250E" w14:textId="0D441ED1" w:rsidR="00205F6E" w:rsidRPr="00340E34" w:rsidRDefault="00205F6E" w:rsidP="00205F6E">
      <w:pPr>
        <w:pStyle w:val="AN-Bullet1stlevel"/>
        <w:numPr>
          <w:ilvl w:val="0"/>
          <w:numId w:val="122"/>
        </w:numPr>
        <w:spacing w:after="160"/>
        <w:ind w:left="540"/>
        <w:rPr>
          <w:b/>
        </w:rPr>
      </w:pPr>
      <w:r w:rsidRPr="00340E34">
        <w:t>Summary:</w:t>
      </w:r>
      <w:r w:rsidR="00FD3951">
        <w:t xml:space="preserve"> </w:t>
      </w:r>
      <w:r w:rsidRPr="00340E34">
        <w:t>In</w:t>
      </w:r>
      <w:r w:rsidR="00FD3951">
        <w:t xml:space="preserve"> </w:t>
      </w:r>
      <w:r w:rsidRPr="00340E34">
        <w:t>th</w:t>
      </w:r>
      <w:r>
        <w:t>is</w:t>
      </w:r>
      <w:r w:rsidR="00FD3951">
        <w:t xml:space="preserve"> </w:t>
      </w:r>
      <w:r>
        <w:t>scenario</w:t>
      </w:r>
      <w:r w:rsidRPr="00340E34">
        <w:t>,</w:t>
      </w:r>
      <w:r w:rsidR="00FD3951">
        <w:t xml:space="preserve"> </w:t>
      </w:r>
      <w:r w:rsidRPr="00340E34">
        <w:t>if</w:t>
      </w:r>
      <w:r w:rsidR="00FD3951">
        <w:t xml:space="preserve"> </w:t>
      </w:r>
      <w:r w:rsidRPr="00340E34">
        <w:t>you</w:t>
      </w:r>
      <w:r w:rsidR="00FD3951">
        <w:t xml:space="preserve"> </w:t>
      </w:r>
      <w:r w:rsidRPr="00340E34">
        <w:t>noticed,</w:t>
      </w:r>
      <w:r w:rsidR="00FD3951">
        <w:t xml:space="preserve"> </w:t>
      </w:r>
      <w:r w:rsidRPr="00340E34">
        <w:t>you</w:t>
      </w:r>
      <w:r w:rsidR="00FD3951">
        <w:t xml:space="preserve"> </w:t>
      </w:r>
      <w:r w:rsidRPr="00340E34">
        <w:t>saw</w:t>
      </w:r>
      <w:r w:rsidR="00FD3951">
        <w:t xml:space="preserve"> </w:t>
      </w:r>
      <w:r w:rsidRPr="00340E34">
        <w:t>how</w:t>
      </w:r>
      <w:r w:rsidR="00FD3951">
        <w:t xml:space="preserve"> </w:t>
      </w:r>
      <w:r w:rsidRPr="00340E34">
        <w:t>babies</w:t>
      </w:r>
      <w:r w:rsidR="00FD3951">
        <w:t xml:space="preserve"> </w:t>
      </w:r>
      <w:r w:rsidRPr="00340E34">
        <w:t>often</w:t>
      </w:r>
      <w:r w:rsidR="00FD3951">
        <w:t xml:space="preserve"> </w:t>
      </w:r>
      <w:r w:rsidRPr="00340E34">
        <w:t>put</w:t>
      </w:r>
      <w:r w:rsidR="00FD3951">
        <w:t xml:space="preserve"> </w:t>
      </w:r>
      <w:r w:rsidRPr="00340E34">
        <w:t>their</w:t>
      </w:r>
      <w:r w:rsidR="00FD3951">
        <w:t xml:space="preserve"> </w:t>
      </w:r>
      <w:r w:rsidRPr="00340E34">
        <w:t>fists</w:t>
      </w:r>
      <w:r w:rsidR="00FD3951">
        <w:t xml:space="preserve"> </w:t>
      </w:r>
      <w:r w:rsidRPr="00340E34">
        <w:t>or</w:t>
      </w:r>
      <w:r w:rsidR="00FD3951">
        <w:t xml:space="preserve"> </w:t>
      </w:r>
      <w:r w:rsidRPr="00340E34">
        <w:t>fingers</w:t>
      </w:r>
      <w:r w:rsidR="00FD3951">
        <w:t xml:space="preserve"> </w:t>
      </w:r>
      <w:r w:rsidRPr="00340E34">
        <w:t>in</w:t>
      </w:r>
      <w:r w:rsidR="00FD3951">
        <w:t xml:space="preserve"> </w:t>
      </w:r>
      <w:r w:rsidRPr="00340E34">
        <w:t>their</w:t>
      </w:r>
      <w:r w:rsidR="00FD3951">
        <w:t xml:space="preserve"> </w:t>
      </w:r>
      <w:r w:rsidRPr="00340E34">
        <w:t>mouths</w:t>
      </w:r>
      <w:r w:rsidR="00FD3951">
        <w:t xml:space="preserve"> </w:t>
      </w:r>
      <w:r w:rsidRPr="00340E34">
        <w:t>or</w:t>
      </w:r>
      <w:r w:rsidR="00FD3951">
        <w:t xml:space="preserve"> </w:t>
      </w:r>
      <w:r w:rsidRPr="00340E34">
        <w:t>lick</w:t>
      </w:r>
      <w:r w:rsidR="00FD3951">
        <w:t xml:space="preserve"> </w:t>
      </w:r>
      <w:r w:rsidRPr="00340E34">
        <w:t>as</w:t>
      </w:r>
      <w:r w:rsidR="00FD3951">
        <w:t xml:space="preserve"> </w:t>
      </w:r>
      <w:r w:rsidRPr="00340E34">
        <w:t>a</w:t>
      </w:r>
      <w:r w:rsidR="00FD3951">
        <w:t xml:space="preserve"> </w:t>
      </w:r>
      <w:r w:rsidRPr="00340E34">
        <w:t>cue</w:t>
      </w:r>
      <w:r w:rsidR="00FD3951">
        <w:t xml:space="preserve"> </w:t>
      </w:r>
      <w:r w:rsidRPr="00340E34">
        <w:t>to</w:t>
      </w:r>
      <w:r w:rsidR="00FD3951">
        <w:t xml:space="preserve"> </w:t>
      </w:r>
      <w:r w:rsidRPr="00340E34">
        <w:t>show</w:t>
      </w:r>
      <w:r w:rsidR="00FD3951">
        <w:t xml:space="preserve"> </w:t>
      </w:r>
      <w:r w:rsidRPr="00340E34">
        <w:t>he</w:t>
      </w:r>
      <w:r w:rsidR="00FD3951">
        <w:t xml:space="preserve"> </w:t>
      </w:r>
      <w:r w:rsidRPr="00340E34">
        <w:t>or</w:t>
      </w:r>
      <w:r w:rsidR="00FD3951">
        <w:t xml:space="preserve"> </w:t>
      </w:r>
      <w:r w:rsidRPr="00340E34">
        <w:t>she</w:t>
      </w:r>
      <w:r w:rsidR="00FD3951">
        <w:t xml:space="preserve"> </w:t>
      </w:r>
      <w:r w:rsidRPr="00340E34">
        <w:t>is</w:t>
      </w:r>
      <w:r w:rsidR="00FD3951">
        <w:t xml:space="preserve"> </w:t>
      </w:r>
      <w:r w:rsidRPr="00340E34">
        <w:t>hungry.</w:t>
      </w:r>
      <w:r w:rsidR="00FD3951">
        <w:t xml:space="preserve"> </w:t>
      </w:r>
      <w:r w:rsidRPr="00340E34">
        <w:t>Then</w:t>
      </w:r>
      <w:r w:rsidR="00FD3951">
        <w:t xml:space="preserve"> </w:t>
      </w:r>
      <w:r w:rsidRPr="00340E34">
        <w:t>her</w:t>
      </w:r>
      <w:r w:rsidR="00FD3951">
        <w:t xml:space="preserve"> </w:t>
      </w:r>
      <w:r w:rsidRPr="00340E34">
        <w:t>initial</w:t>
      </w:r>
      <w:r w:rsidR="00FD3951">
        <w:t xml:space="preserve"> </w:t>
      </w:r>
      <w:r w:rsidRPr="00340E34">
        <w:t>fist</w:t>
      </w:r>
      <w:r w:rsidR="00FD3951">
        <w:t xml:space="preserve"> </w:t>
      </w:r>
      <w:r w:rsidRPr="00340E34">
        <w:t>sucking</w:t>
      </w:r>
      <w:r w:rsidR="00FD3951">
        <w:t xml:space="preserve"> </w:t>
      </w:r>
      <w:r w:rsidRPr="00340E34">
        <w:t>cue</w:t>
      </w:r>
      <w:r w:rsidR="00FD3951">
        <w:t xml:space="preserve"> </w:t>
      </w:r>
      <w:r w:rsidRPr="00340E34">
        <w:t>turned</w:t>
      </w:r>
      <w:r w:rsidR="00FD3951">
        <w:t xml:space="preserve"> </w:t>
      </w:r>
      <w:r w:rsidRPr="00340E34">
        <w:t>to</w:t>
      </w:r>
      <w:r w:rsidR="00FD3951">
        <w:t xml:space="preserve"> </w:t>
      </w:r>
      <w:r w:rsidRPr="00340E34">
        <w:t>a</w:t>
      </w:r>
      <w:r w:rsidR="00FD3951">
        <w:t xml:space="preserve"> </w:t>
      </w:r>
      <w:r w:rsidRPr="00340E34">
        <w:t>loud</w:t>
      </w:r>
      <w:r w:rsidR="00FD3951">
        <w:t xml:space="preserve"> </w:t>
      </w:r>
      <w:r w:rsidRPr="00340E34">
        <w:t>cry</w:t>
      </w:r>
      <w:r w:rsidR="00FD3951">
        <w:t xml:space="preserve"> </w:t>
      </w:r>
      <w:r w:rsidRPr="00340E34">
        <w:t>and</w:t>
      </w:r>
      <w:r w:rsidR="00FD3951">
        <w:t xml:space="preserve"> </w:t>
      </w:r>
      <w:r w:rsidRPr="00340E34">
        <w:t>the</w:t>
      </w:r>
      <w:r w:rsidR="00FD3951">
        <w:t xml:space="preserve"> </w:t>
      </w:r>
      <w:r w:rsidRPr="00340E34">
        <w:t>mother</w:t>
      </w:r>
      <w:r w:rsidR="00FD3951">
        <w:t xml:space="preserve"> </w:t>
      </w:r>
      <w:r w:rsidRPr="00340E34">
        <w:t>responds</w:t>
      </w:r>
      <w:r w:rsidR="00FD3951">
        <w:t xml:space="preserve"> </w:t>
      </w:r>
      <w:r w:rsidRPr="00340E34">
        <w:t>to</w:t>
      </w:r>
      <w:r w:rsidR="00FD3951">
        <w:t xml:space="preserve"> </w:t>
      </w:r>
      <w:r w:rsidRPr="00340E34">
        <w:t>her</w:t>
      </w:r>
      <w:r w:rsidR="00FD3951">
        <w:t xml:space="preserve"> </w:t>
      </w:r>
      <w:r w:rsidRPr="00340E34">
        <w:t>baby’s</w:t>
      </w:r>
      <w:r w:rsidR="00FD3951">
        <w:t xml:space="preserve"> </w:t>
      </w:r>
      <w:r w:rsidRPr="00340E34">
        <w:t>hunger</w:t>
      </w:r>
      <w:r w:rsidR="00FD3951">
        <w:t xml:space="preserve"> </w:t>
      </w:r>
      <w:r w:rsidRPr="00340E34">
        <w:t>cues.</w:t>
      </w:r>
      <w:r w:rsidR="00FD3951">
        <w:t xml:space="preserve">  </w:t>
      </w:r>
      <w:r w:rsidRPr="00340E34">
        <w:t>Finally,</w:t>
      </w:r>
      <w:r w:rsidR="00FD3951">
        <w:t xml:space="preserve"> </w:t>
      </w:r>
      <w:r w:rsidRPr="00340E34">
        <w:t>the</w:t>
      </w:r>
      <w:r w:rsidR="00FD3951">
        <w:t xml:space="preserve"> </w:t>
      </w:r>
      <w:r w:rsidRPr="00340E34">
        <w:t>mother</w:t>
      </w:r>
      <w:r w:rsidR="00FD3951">
        <w:t xml:space="preserve"> </w:t>
      </w:r>
      <w:r w:rsidRPr="00340E34">
        <w:t>washes</w:t>
      </w:r>
      <w:r w:rsidR="00FD3951">
        <w:t xml:space="preserve"> </w:t>
      </w:r>
      <w:r w:rsidRPr="00340E34">
        <w:t>her</w:t>
      </w:r>
      <w:r w:rsidR="00FD3951">
        <w:t xml:space="preserve"> </w:t>
      </w:r>
      <w:r w:rsidRPr="00340E34">
        <w:t>hands</w:t>
      </w:r>
      <w:r w:rsidR="00FD3951">
        <w:t xml:space="preserve"> </w:t>
      </w:r>
      <w:r w:rsidRPr="00340E34">
        <w:t>and</w:t>
      </w:r>
      <w:r w:rsidR="00FD3951">
        <w:t xml:space="preserve"> </w:t>
      </w:r>
      <w:r w:rsidRPr="00340E34">
        <w:t>picks</w:t>
      </w:r>
      <w:r w:rsidR="00FD3951">
        <w:t xml:space="preserve"> </w:t>
      </w:r>
      <w:r w:rsidRPr="00340E34">
        <w:t>up</w:t>
      </w:r>
      <w:r w:rsidR="00FD3951">
        <w:t xml:space="preserve"> </w:t>
      </w:r>
      <w:r w:rsidRPr="00340E34">
        <w:t>her</w:t>
      </w:r>
      <w:r w:rsidR="00FD3951">
        <w:t xml:space="preserve"> </w:t>
      </w:r>
      <w:r w:rsidRPr="00340E34">
        <w:t>baby</w:t>
      </w:r>
      <w:r w:rsidR="00FD3951">
        <w:t xml:space="preserve"> </w:t>
      </w:r>
      <w:r w:rsidRPr="00340E34">
        <w:t>to</w:t>
      </w:r>
      <w:r w:rsidR="00FD3951">
        <w:t xml:space="preserve"> </w:t>
      </w:r>
      <w:r w:rsidRPr="00340E34">
        <w:t>feed</w:t>
      </w:r>
      <w:r w:rsidR="00FD3951">
        <w:t xml:space="preserve"> </w:t>
      </w:r>
      <w:r w:rsidRPr="00340E34">
        <w:t>her.</w:t>
      </w:r>
      <w:r w:rsidR="00FD3951">
        <w:t xml:space="preserve">  </w:t>
      </w:r>
    </w:p>
    <w:p w14:paraId="73024175" w14:textId="4CEE9AEB" w:rsidR="00205F6E" w:rsidRPr="00340E34" w:rsidRDefault="00205F6E" w:rsidP="00205F6E">
      <w:pPr>
        <w:pStyle w:val="AN-FigureTitle"/>
        <w:rPr>
          <w:color w:val="auto"/>
        </w:rPr>
      </w:pPr>
      <w:r>
        <w:rPr>
          <w:color w:val="auto"/>
        </w:rPr>
        <w:t>Scenario</w:t>
      </w:r>
      <w:r w:rsidR="00FD3951">
        <w:rPr>
          <w:color w:val="auto"/>
        </w:rPr>
        <w:t xml:space="preserve"> </w:t>
      </w:r>
      <w:r w:rsidRPr="00340E34">
        <w:rPr>
          <w:color w:val="auto"/>
        </w:rPr>
        <w:t>2:</w:t>
      </w:r>
      <w:r w:rsidR="00FD3951">
        <w:rPr>
          <w:color w:val="auto"/>
        </w:rPr>
        <w:t xml:space="preserve"> </w:t>
      </w:r>
      <w:r w:rsidRPr="00340E34">
        <w:rPr>
          <w:color w:val="auto"/>
        </w:rPr>
        <w:t>5</w:t>
      </w:r>
      <w:r w:rsidR="00FD3951">
        <w:rPr>
          <w:color w:val="auto"/>
        </w:rPr>
        <w:t xml:space="preserve"> </w:t>
      </w:r>
      <w:r w:rsidRPr="00340E34">
        <w:rPr>
          <w:color w:val="auto"/>
        </w:rPr>
        <w:t>Month</w:t>
      </w:r>
      <w:r w:rsidR="00FD3951">
        <w:rPr>
          <w:color w:val="auto"/>
        </w:rPr>
        <w:t xml:space="preserve"> </w:t>
      </w:r>
      <w:r w:rsidRPr="00340E34">
        <w:rPr>
          <w:color w:val="auto"/>
        </w:rPr>
        <w:t>Old</w:t>
      </w:r>
      <w:r w:rsidR="00FD3951">
        <w:rPr>
          <w:color w:val="auto"/>
        </w:rPr>
        <w:t xml:space="preserve"> </w:t>
      </w:r>
      <w:r w:rsidRPr="00340E34">
        <w:rPr>
          <w:color w:val="auto"/>
        </w:rPr>
        <w:t>Baby</w:t>
      </w:r>
      <w:r w:rsidR="00FD3951">
        <w:rPr>
          <w:color w:val="auto"/>
        </w:rPr>
        <w:t xml:space="preserve"> </w:t>
      </w:r>
      <w:r w:rsidRPr="00340E34">
        <w:rPr>
          <w:color w:val="auto"/>
        </w:rPr>
        <w:t>Gets</w:t>
      </w:r>
      <w:r w:rsidR="00FD3951">
        <w:rPr>
          <w:color w:val="auto"/>
        </w:rPr>
        <w:t xml:space="preserve"> </w:t>
      </w:r>
      <w:r w:rsidRPr="00340E34">
        <w:rPr>
          <w:color w:val="auto"/>
        </w:rPr>
        <w:t>Sleepy</w:t>
      </w:r>
    </w:p>
    <w:p w14:paraId="38960843" w14:textId="48764465" w:rsidR="00205F6E" w:rsidRPr="00340E34" w:rsidRDefault="00205F6E" w:rsidP="00205F6E">
      <w:pPr>
        <w:pStyle w:val="AN-Bullet1stlevel"/>
        <w:numPr>
          <w:ilvl w:val="0"/>
          <w:numId w:val="122"/>
        </w:numPr>
        <w:spacing w:after="160"/>
        <w:ind w:left="540"/>
      </w:pPr>
      <w:r w:rsidRPr="00340E34">
        <w:t>Summary:</w:t>
      </w:r>
      <w:r w:rsidR="00FD3951">
        <w:t xml:space="preserve"> </w:t>
      </w:r>
      <w:r w:rsidRPr="00340E34">
        <w:t>The</w:t>
      </w:r>
      <w:r w:rsidR="00FD3951">
        <w:t xml:space="preserve"> </w:t>
      </w:r>
      <w:r w:rsidRPr="00340E34">
        <w:t>mother</w:t>
      </w:r>
      <w:r w:rsidR="00FD3951">
        <w:t xml:space="preserve"> </w:t>
      </w:r>
      <w:r w:rsidRPr="00340E34">
        <w:t>noticed</w:t>
      </w:r>
      <w:r w:rsidR="00FD3951">
        <w:t xml:space="preserve"> </w:t>
      </w:r>
      <w:r w:rsidRPr="00340E34">
        <w:t>that</w:t>
      </w:r>
      <w:r w:rsidR="00FD3951">
        <w:t xml:space="preserve"> </w:t>
      </w:r>
      <w:r w:rsidRPr="00340E34">
        <w:t>her</w:t>
      </w:r>
      <w:r w:rsidR="00FD3951">
        <w:t xml:space="preserve"> </w:t>
      </w:r>
      <w:r w:rsidRPr="00340E34">
        <w:t>baby</w:t>
      </w:r>
      <w:r w:rsidR="00FD3951">
        <w:t xml:space="preserve"> </w:t>
      </w:r>
      <w:r w:rsidRPr="00340E34">
        <w:t>was</w:t>
      </w:r>
      <w:r w:rsidR="00FD3951">
        <w:t xml:space="preserve"> </w:t>
      </w:r>
      <w:r w:rsidRPr="00340E34">
        <w:t>in</w:t>
      </w:r>
      <w:r w:rsidR="00FD3951">
        <w:t xml:space="preserve"> </w:t>
      </w:r>
      <w:r w:rsidRPr="00340E34">
        <w:t>a</w:t>
      </w:r>
      <w:r w:rsidR="00FD3951">
        <w:t xml:space="preserve"> </w:t>
      </w:r>
      <w:r w:rsidRPr="00340E34">
        <w:t>happy,</w:t>
      </w:r>
      <w:r w:rsidR="00FD3951">
        <w:t xml:space="preserve"> </w:t>
      </w:r>
      <w:r w:rsidRPr="00340E34">
        <w:t>playful</w:t>
      </w:r>
      <w:r w:rsidR="00FD3951">
        <w:t xml:space="preserve"> </w:t>
      </w:r>
      <w:r w:rsidRPr="00340E34">
        <w:t>mood</w:t>
      </w:r>
      <w:r w:rsidR="00FD3951">
        <w:t xml:space="preserve"> </w:t>
      </w:r>
      <w:r w:rsidRPr="00340E34">
        <w:t>after</w:t>
      </w:r>
      <w:r w:rsidR="00FD3951">
        <w:t xml:space="preserve"> </w:t>
      </w:r>
      <w:r w:rsidRPr="00340E34">
        <w:t>breastfeeding</w:t>
      </w:r>
      <w:r w:rsidR="00FD3951">
        <w:t xml:space="preserve"> </w:t>
      </w:r>
      <w:r w:rsidRPr="00340E34">
        <w:t>him.</w:t>
      </w:r>
      <w:r w:rsidR="00FD3951">
        <w:t xml:space="preserve"> </w:t>
      </w:r>
      <w:r w:rsidRPr="00340E34">
        <w:t>If</w:t>
      </w:r>
      <w:r w:rsidR="00FD3951">
        <w:t xml:space="preserve"> </w:t>
      </w:r>
      <w:r w:rsidRPr="00340E34">
        <w:t>the</w:t>
      </w:r>
      <w:r w:rsidR="00FD3951">
        <w:t xml:space="preserve"> </w:t>
      </w:r>
      <w:r w:rsidRPr="00340E34">
        <w:t>baby</w:t>
      </w:r>
      <w:r w:rsidR="00FD3951">
        <w:t xml:space="preserve"> </w:t>
      </w:r>
      <w:r w:rsidRPr="00340E34">
        <w:t>is</w:t>
      </w:r>
      <w:r w:rsidR="00FD3951">
        <w:t xml:space="preserve"> </w:t>
      </w:r>
      <w:r w:rsidRPr="00340E34">
        <w:t>awake</w:t>
      </w:r>
      <w:r w:rsidR="00FD3951">
        <w:t xml:space="preserve"> </w:t>
      </w:r>
      <w:r w:rsidRPr="00340E34">
        <w:t>after</w:t>
      </w:r>
      <w:r w:rsidR="00FD3951">
        <w:t xml:space="preserve"> </w:t>
      </w:r>
      <w:r w:rsidRPr="00340E34">
        <w:t>breastfeeding</w:t>
      </w:r>
      <w:r w:rsidR="00FD3951">
        <w:t xml:space="preserve"> </w:t>
      </w:r>
      <w:r w:rsidRPr="00340E34">
        <w:t>this</w:t>
      </w:r>
      <w:r w:rsidR="00FD3951">
        <w:t xml:space="preserve"> </w:t>
      </w:r>
      <w:r w:rsidRPr="00340E34">
        <w:t>can</w:t>
      </w:r>
      <w:r w:rsidR="00FD3951">
        <w:t xml:space="preserve"> </w:t>
      </w:r>
      <w:r w:rsidRPr="00340E34">
        <w:t>be</w:t>
      </w:r>
      <w:r w:rsidR="00FD3951">
        <w:t xml:space="preserve"> </w:t>
      </w:r>
      <w:r w:rsidRPr="00340E34">
        <w:t>a</w:t>
      </w:r>
      <w:r w:rsidR="00FD3951">
        <w:t xml:space="preserve"> </w:t>
      </w:r>
      <w:r w:rsidRPr="00340E34">
        <w:t>good</w:t>
      </w:r>
      <w:r w:rsidR="00FD3951">
        <w:t xml:space="preserve"> </w:t>
      </w:r>
      <w:r w:rsidRPr="00340E34">
        <w:t>opportunity</w:t>
      </w:r>
      <w:r w:rsidR="00FD3951">
        <w:t xml:space="preserve"> </w:t>
      </w:r>
      <w:r w:rsidRPr="00340E34">
        <w:t>to</w:t>
      </w:r>
      <w:r w:rsidR="00FD3951">
        <w:t xml:space="preserve"> </w:t>
      </w:r>
      <w:r w:rsidRPr="00340E34">
        <w:t>play</w:t>
      </w:r>
      <w:r w:rsidR="00FD3951">
        <w:t xml:space="preserve"> </w:t>
      </w:r>
      <w:r w:rsidRPr="00340E34">
        <w:t>with</w:t>
      </w:r>
      <w:r w:rsidR="00FD3951">
        <w:t xml:space="preserve"> </w:t>
      </w:r>
      <w:r w:rsidRPr="00340E34">
        <w:t>a</w:t>
      </w:r>
      <w:r w:rsidR="00FD3951">
        <w:t xml:space="preserve"> </w:t>
      </w:r>
      <w:r w:rsidRPr="00340E34">
        <w:t>child</w:t>
      </w:r>
      <w:r w:rsidR="00FD3951">
        <w:t xml:space="preserve"> </w:t>
      </w:r>
      <w:r w:rsidRPr="00340E34">
        <w:t>because</w:t>
      </w:r>
      <w:r w:rsidR="00FD3951">
        <w:t xml:space="preserve"> </w:t>
      </w:r>
      <w:r w:rsidRPr="00340E34">
        <w:t>they</w:t>
      </w:r>
      <w:r w:rsidR="00FD3951">
        <w:t xml:space="preserve"> </w:t>
      </w:r>
      <w:r w:rsidRPr="00340E34">
        <w:t>are</w:t>
      </w:r>
      <w:r w:rsidR="00FD3951">
        <w:t xml:space="preserve"> </w:t>
      </w:r>
      <w:r w:rsidRPr="00340E34">
        <w:t>fed</w:t>
      </w:r>
      <w:r w:rsidR="00FD3951">
        <w:t xml:space="preserve"> </w:t>
      </w:r>
      <w:r w:rsidRPr="00340E34">
        <w:t>and</w:t>
      </w:r>
      <w:r w:rsidR="00FD3951">
        <w:t xml:space="preserve"> </w:t>
      </w:r>
      <w:r w:rsidRPr="00340E34">
        <w:t>satisfied.</w:t>
      </w:r>
      <w:r w:rsidR="00FD3951">
        <w:t xml:space="preserve"> </w:t>
      </w:r>
      <w:r w:rsidRPr="00340E34">
        <w:t>However,</w:t>
      </w:r>
      <w:r w:rsidR="00FD3951">
        <w:t xml:space="preserve"> </w:t>
      </w:r>
      <w:r w:rsidRPr="00340E34">
        <w:t>this</w:t>
      </w:r>
      <w:r w:rsidR="00FD3951">
        <w:t xml:space="preserve"> </w:t>
      </w:r>
      <w:r w:rsidRPr="00340E34">
        <w:t>baby</w:t>
      </w:r>
      <w:r w:rsidR="00FD3951">
        <w:t xml:space="preserve"> </w:t>
      </w:r>
      <w:r w:rsidRPr="00340E34">
        <w:t>got</w:t>
      </w:r>
      <w:r w:rsidR="00FD3951">
        <w:t xml:space="preserve"> </w:t>
      </w:r>
      <w:r w:rsidRPr="00340E34">
        <w:t>tired</w:t>
      </w:r>
      <w:r w:rsidR="00FD3951">
        <w:t xml:space="preserve"> </w:t>
      </w:r>
      <w:r w:rsidRPr="00340E34">
        <w:t>soon</w:t>
      </w:r>
      <w:r w:rsidR="00FD3951">
        <w:t xml:space="preserve"> </w:t>
      </w:r>
      <w:r w:rsidRPr="00340E34">
        <w:t>after</w:t>
      </w:r>
      <w:r w:rsidR="00FD3951">
        <w:t xml:space="preserve"> </w:t>
      </w:r>
      <w:r w:rsidRPr="00340E34">
        <w:t>playing.</w:t>
      </w:r>
      <w:r w:rsidR="00FD3951">
        <w:t xml:space="preserve"> </w:t>
      </w:r>
      <w:r w:rsidRPr="00340E34">
        <w:t>The</w:t>
      </w:r>
      <w:r w:rsidR="00FD3951">
        <w:t xml:space="preserve"> </w:t>
      </w:r>
      <w:r w:rsidRPr="00340E34">
        <w:t>mother</w:t>
      </w:r>
      <w:r w:rsidR="00FD3951">
        <w:t xml:space="preserve"> </w:t>
      </w:r>
      <w:r w:rsidRPr="00340E34">
        <w:t>didn't</w:t>
      </w:r>
      <w:r w:rsidR="00FD3951">
        <w:t xml:space="preserve"> </w:t>
      </w:r>
      <w:r w:rsidRPr="00340E34">
        <w:t>notice</w:t>
      </w:r>
      <w:r w:rsidR="00FD3951">
        <w:t xml:space="preserve"> </w:t>
      </w:r>
      <w:r w:rsidRPr="00340E34">
        <w:t>it</w:t>
      </w:r>
      <w:r w:rsidR="00FD3951">
        <w:t xml:space="preserve"> </w:t>
      </w:r>
      <w:r w:rsidRPr="00340E34">
        <w:t>right</w:t>
      </w:r>
      <w:r w:rsidR="00FD3951">
        <w:t xml:space="preserve"> </w:t>
      </w:r>
      <w:r w:rsidRPr="00340E34">
        <w:t>away,</w:t>
      </w:r>
      <w:r w:rsidR="00FD3951">
        <w:t xml:space="preserve"> </w:t>
      </w:r>
      <w:r w:rsidRPr="00340E34">
        <w:t>but</w:t>
      </w:r>
      <w:r w:rsidR="00FD3951">
        <w:t xml:space="preserve"> </w:t>
      </w:r>
      <w:r w:rsidRPr="00340E34">
        <w:t>after</w:t>
      </w:r>
      <w:r w:rsidR="00FD3951">
        <w:t xml:space="preserve"> </w:t>
      </w:r>
      <w:r w:rsidRPr="00340E34">
        <w:t>displaying</w:t>
      </w:r>
      <w:r w:rsidR="00FD3951">
        <w:t xml:space="preserve"> </w:t>
      </w:r>
      <w:r w:rsidRPr="00340E34">
        <w:t>more</w:t>
      </w:r>
      <w:r w:rsidR="00FD3951">
        <w:t xml:space="preserve"> </w:t>
      </w:r>
      <w:r w:rsidRPr="00340E34">
        <w:t>sleep</w:t>
      </w:r>
      <w:r w:rsidR="00FD3951">
        <w:t xml:space="preserve"> </w:t>
      </w:r>
      <w:r w:rsidRPr="00340E34">
        <w:t>cues</w:t>
      </w:r>
      <w:r w:rsidR="00FD3951">
        <w:t xml:space="preserve"> </w:t>
      </w:r>
      <w:r w:rsidRPr="00340E34">
        <w:t>she</w:t>
      </w:r>
      <w:r w:rsidR="00FD3951">
        <w:t xml:space="preserve"> </w:t>
      </w:r>
      <w:r w:rsidRPr="00340E34">
        <w:t>noticed</w:t>
      </w:r>
      <w:r w:rsidR="00FD3951">
        <w:t xml:space="preserve"> </w:t>
      </w:r>
      <w:r w:rsidRPr="00340E34">
        <w:t>her</w:t>
      </w:r>
      <w:r w:rsidR="00FD3951">
        <w:t xml:space="preserve"> </w:t>
      </w:r>
      <w:r w:rsidRPr="00340E34">
        <w:t>baby</w:t>
      </w:r>
      <w:r w:rsidR="00FD3951">
        <w:t xml:space="preserve"> </w:t>
      </w:r>
      <w:r w:rsidRPr="00340E34">
        <w:t>was</w:t>
      </w:r>
      <w:r w:rsidR="00FD3951">
        <w:t xml:space="preserve"> </w:t>
      </w:r>
      <w:r w:rsidRPr="00340E34">
        <w:t>tired.</w:t>
      </w:r>
      <w:r w:rsidR="00FD3951">
        <w:t xml:space="preserve"> </w:t>
      </w:r>
      <w:r w:rsidRPr="00340E34">
        <w:t>When</w:t>
      </w:r>
      <w:r w:rsidR="00FD3951">
        <w:t xml:space="preserve"> </w:t>
      </w:r>
      <w:r w:rsidRPr="00340E34">
        <w:t>the</w:t>
      </w:r>
      <w:r w:rsidR="00FD3951">
        <w:t xml:space="preserve"> </w:t>
      </w:r>
      <w:r w:rsidRPr="00340E34">
        <w:t>baby</w:t>
      </w:r>
      <w:r w:rsidR="00FD3951">
        <w:t xml:space="preserve"> </w:t>
      </w:r>
      <w:r w:rsidRPr="00340E34">
        <w:t>displays</w:t>
      </w:r>
      <w:r w:rsidR="00FD3951">
        <w:t xml:space="preserve"> </w:t>
      </w:r>
      <w:r w:rsidRPr="00340E34">
        <w:t>a</w:t>
      </w:r>
      <w:r w:rsidR="00FD3951">
        <w:t xml:space="preserve"> </w:t>
      </w:r>
      <w:r w:rsidRPr="00340E34">
        <w:t>sleep</w:t>
      </w:r>
      <w:r w:rsidR="00FD3951">
        <w:t xml:space="preserve"> </w:t>
      </w:r>
      <w:r w:rsidRPr="00340E34">
        <w:t>cue,</w:t>
      </w:r>
      <w:r w:rsidR="00FD3951">
        <w:t xml:space="preserve"> </w:t>
      </w:r>
      <w:r w:rsidRPr="00340E34">
        <w:t>rocking</w:t>
      </w:r>
      <w:r w:rsidR="00FD3951">
        <w:t xml:space="preserve"> </w:t>
      </w:r>
      <w:r w:rsidRPr="00340E34">
        <w:t>the</w:t>
      </w:r>
      <w:r w:rsidR="00FD3951">
        <w:t xml:space="preserve"> </w:t>
      </w:r>
      <w:r w:rsidRPr="00340E34">
        <w:t>baby</w:t>
      </w:r>
      <w:r w:rsidR="00FD3951">
        <w:t xml:space="preserve"> </w:t>
      </w:r>
      <w:r w:rsidRPr="00340E34">
        <w:t>to</w:t>
      </w:r>
      <w:r w:rsidR="00FD3951">
        <w:t xml:space="preserve"> </w:t>
      </w:r>
      <w:r w:rsidRPr="00340E34">
        <w:t>sleep</w:t>
      </w:r>
      <w:r w:rsidR="00FD3951">
        <w:t xml:space="preserve"> </w:t>
      </w:r>
      <w:r w:rsidRPr="00340E34">
        <w:t>is</w:t>
      </w:r>
      <w:r w:rsidR="00FD3951">
        <w:t xml:space="preserve"> </w:t>
      </w:r>
      <w:r w:rsidRPr="00340E34">
        <w:t>one</w:t>
      </w:r>
      <w:r w:rsidR="00FD3951">
        <w:t xml:space="preserve"> </w:t>
      </w:r>
      <w:r w:rsidRPr="00340E34">
        <w:t>way</w:t>
      </w:r>
      <w:r w:rsidR="00FD3951">
        <w:t xml:space="preserve"> </w:t>
      </w:r>
      <w:r w:rsidRPr="00340E34">
        <w:t>of</w:t>
      </w:r>
      <w:r w:rsidR="00FD3951">
        <w:t xml:space="preserve"> </w:t>
      </w:r>
      <w:r w:rsidRPr="00340E34">
        <w:t>responding.</w:t>
      </w:r>
      <w:r w:rsidR="00FD3951">
        <w:t xml:space="preserve"> </w:t>
      </w:r>
      <w:r w:rsidRPr="00340E34">
        <w:t>Babies</w:t>
      </w:r>
      <w:r w:rsidR="00FD3951">
        <w:t xml:space="preserve"> </w:t>
      </w:r>
      <w:r w:rsidRPr="00340E34">
        <w:t>can</w:t>
      </w:r>
      <w:r w:rsidR="00FD3951">
        <w:t xml:space="preserve"> </w:t>
      </w:r>
      <w:r w:rsidRPr="00340E34">
        <w:t>fall</w:t>
      </w:r>
      <w:r w:rsidR="00FD3951">
        <w:t xml:space="preserve"> </w:t>
      </w:r>
      <w:r w:rsidRPr="00340E34">
        <w:t>asleep</w:t>
      </w:r>
      <w:r w:rsidR="00FD3951">
        <w:t xml:space="preserve"> </w:t>
      </w:r>
      <w:r w:rsidRPr="00340E34">
        <w:t>in</w:t>
      </w:r>
      <w:r w:rsidR="00FD3951">
        <w:t xml:space="preserve"> </w:t>
      </w:r>
      <w:r w:rsidRPr="00340E34">
        <w:t>different</w:t>
      </w:r>
      <w:r w:rsidR="00FD3951">
        <w:t xml:space="preserve"> </w:t>
      </w:r>
      <w:r w:rsidRPr="00340E34">
        <w:t>ways</w:t>
      </w:r>
      <w:r w:rsidR="00FD3951">
        <w:t xml:space="preserve"> </w:t>
      </w:r>
      <w:r w:rsidRPr="00340E34">
        <w:t>so</w:t>
      </w:r>
      <w:r w:rsidR="00FD3951">
        <w:t xml:space="preserve"> </w:t>
      </w:r>
      <w:r w:rsidRPr="00340E34">
        <w:t>there</w:t>
      </w:r>
      <w:r w:rsidR="00FD3951">
        <w:t xml:space="preserve"> </w:t>
      </w:r>
      <w:r w:rsidRPr="00340E34">
        <w:t>are</w:t>
      </w:r>
      <w:r w:rsidR="00FD3951">
        <w:t xml:space="preserve"> </w:t>
      </w:r>
      <w:r w:rsidRPr="00340E34">
        <w:t>different</w:t>
      </w:r>
      <w:r w:rsidR="00FD3951">
        <w:t xml:space="preserve"> </w:t>
      </w:r>
      <w:r w:rsidRPr="00340E34">
        <w:t>ways</w:t>
      </w:r>
      <w:r w:rsidR="00FD3951">
        <w:t xml:space="preserve"> </w:t>
      </w:r>
      <w:r w:rsidRPr="00340E34">
        <w:t>of</w:t>
      </w:r>
      <w:r w:rsidR="00FD3951">
        <w:t xml:space="preserve"> </w:t>
      </w:r>
      <w:r w:rsidRPr="00340E34">
        <w:t>appropriately</w:t>
      </w:r>
      <w:r w:rsidR="00FD3951">
        <w:t xml:space="preserve"> </w:t>
      </w:r>
      <w:r w:rsidRPr="00340E34">
        <w:t>responding</w:t>
      </w:r>
      <w:r w:rsidR="00FD3951">
        <w:t xml:space="preserve"> </w:t>
      </w:r>
      <w:r w:rsidRPr="00340E34">
        <w:t>to</w:t>
      </w:r>
      <w:r w:rsidR="00FD3951">
        <w:t xml:space="preserve"> </w:t>
      </w:r>
      <w:r w:rsidRPr="00340E34">
        <w:t>a</w:t>
      </w:r>
      <w:r w:rsidR="00FD3951">
        <w:t xml:space="preserve"> </w:t>
      </w:r>
      <w:r w:rsidRPr="00340E34">
        <w:t>sleepy</w:t>
      </w:r>
      <w:r w:rsidR="00FD3951">
        <w:t xml:space="preserve"> </w:t>
      </w:r>
      <w:r w:rsidRPr="00340E34">
        <w:t>baby-</w:t>
      </w:r>
      <w:r w:rsidR="00FD3951">
        <w:t xml:space="preserve"> </w:t>
      </w:r>
      <w:r w:rsidRPr="00340E34">
        <w:t>this</w:t>
      </w:r>
      <w:r w:rsidR="00FD3951">
        <w:t xml:space="preserve"> </w:t>
      </w:r>
      <w:r w:rsidRPr="00340E34">
        <w:t>is</w:t>
      </w:r>
      <w:r w:rsidR="00FD3951">
        <w:t xml:space="preserve"> </w:t>
      </w:r>
      <w:r w:rsidRPr="00340E34">
        <w:t>one</w:t>
      </w:r>
      <w:r w:rsidR="00FD3951">
        <w:t xml:space="preserve"> </w:t>
      </w:r>
      <w:r w:rsidRPr="00340E34">
        <w:t>way.</w:t>
      </w:r>
      <w:r w:rsidR="00FD3951">
        <w:t xml:space="preserve"> </w:t>
      </w:r>
      <w:r w:rsidRPr="00340E34">
        <w:t>This</w:t>
      </w:r>
      <w:r w:rsidR="00FD3951">
        <w:t xml:space="preserve"> </w:t>
      </w:r>
      <w:r w:rsidRPr="00340E34">
        <w:t>mother</w:t>
      </w:r>
      <w:r w:rsidR="00FD3951">
        <w:t xml:space="preserve"> </w:t>
      </w:r>
      <w:r w:rsidRPr="00340E34">
        <w:t>knew</w:t>
      </w:r>
      <w:r w:rsidR="00FD3951">
        <w:t xml:space="preserve"> </w:t>
      </w:r>
      <w:r w:rsidRPr="00340E34">
        <w:t>her</w:t>
      </w:r>
      <w:r w:rsidR="00FD3951">
        <w:t xml:space="preserve"> </w:t>
      </w:r>
      <w:r w:rsidRPr="00340E34">
        <w:t>baby</w:t>
      </w:r>
      <w:r w:rsidR="00FD3951">
        <w:t xml:space="preserve"> </w:t>
      </w:r>
      <w:r w:rsidRPr="00340E34">
        <w:t>would</w:t>
      </w:r>
      <w:r w:rsidR="00FD3951">
        <w:t xml:space="preserve"> </w:t>
      </w:r>
      <w:r w:rsidRPr="00340E34">
        <w:t>fall</w:t>
      </w:r>
      <w:r w:rsidR="00FD3951">
        <w:t xml:space="preserve"> </w:t>
      </w:r>
      <w:r w:rsidRPr="00340E34">
        <w:t>asleep</w:t>
      </w:r>
      <w:r w:rsidR="00FD3951">
        <w:t xml:space="preserve"> </w:t>
      </w:r>
      <w:r w:rsidRPr="00340E34">
        <w:t>well</w:t>
      </w:r>
      <w:r w:rsidR="00FD3951">
        <w:t xml:space="preserve"> </w:t>
      </w:r>
      <w:r w:rsidRPr="00340E34">
        <w:t>if</w:t>
      </w:r>
      <w:r w:rsidR="00FD3951">
        <w:t xml:space="preserve"> </w:t>
      </w:r>
      <w:r w:rsidRPr="00340E34">
        <w:t>she</w:t>
      </w:r>
      <w:r w:rsidR="00FD3951">
        <w:t xml:space="preserve"> </w:t>
      </w:r>
      <w:r w:rsidRPr="00340E34">
        <w:t>rocked</w:t>
      </w:r>
      <w:r w:rsidR="00FD3951">
        <w:t xml:space="preserve"> </w:t>
      </w:r>
      <w:r w:rsidRPr="00340E34">
        <w:t>him,</w:t>
      </w:r>
      <w:r w:rsidR="00FD3951">
        <w:t xml:space="preserve"> </w:t>
      </w:r>
      <w:r w:rsidRPr="00340E34">
        <w:t>so</w:t>
      </w:r>
      <w:r w:rsidR="00FD3951">
        <w:t xml:space="preserve"> </w:t>
      </w:r>
      <w:r w:rsidRPr="00340E34">
        <w:t>this</w:t>
      </w:r>
      <w:r w:rsidR="00FD3951">
        <w:t xml:space="preserve"> </w:t>
      </w:r>
      <w:r w:rsidRPr="00340E34">
        <w:t>is</w:t>
      </w:r>
      <w:r w:rsidR="00FD3951">
        <w:t xml:space="preserve"> </w:t>
      </w:r>
      <w:r w:rsidRPr="00340E34">
        <w:t>how</w:t>
      </w:r>
      <w:r w:rsidR="00FD3951">
        <w:t xml:space="preserve"> </w:t>
      </w:r>
      <w:r w:rsidRPr="00340E34">
        <w:t>she</w:t>
      </w:r>
      <w:r w:rsidR="00FD3951">
        <w:t xml:space="preserve"> </w:t>
      </w:r>
      <w:r w:rsidRPr="00340E34">
        <w:t>responded.</w:t>
      </w:r>
      <w:r w:rsidR="00FD3951">
        <w:t xml:space="preserve"> </w:t>
      </w:r>
    </w:p>
    <w:p w14:paraId="6EC7B566" w14:textId="02D68E25" w:rsidR="00205F6E" w:rsidRPr="00340E34" w:rsidRDefault="00205F6E" w:rsidP="00205F6E">
      <w:pPr>
        <w:pStyle w:val="AN-FigureTitle"/>
        <w:rPr>
          <w:color w:val="auto"/>
        </w:rPr>
      </w:pPr>
      <w:r>
        <w:rPr>
          <w:color w:val="auto"/>
        </w:rPr>
        <w:t>Scenario</w:t>
      </w:r>
      <w:r w:rsidR="00FD3951">
        <w:rPr>
          <w:color w:val="auto"/>
        </w:rPr>
        <w:t xml:space="preserve"> </w:t>
      </w:r>
      <w:r w:rsidRPr="00340E34">
        <w:rPr>
          <w:color w:val="auto"/>
        </w:rPr>
        <w:t>3:</w:t>
      </w:r>
      <w:r w:rsidR="00FD3951">
        <w:rPr>
          <w:color w:val="auto"/>
        </w:rPr>
        <w:t xml:space="preserve"> </w:t>
      </w:r>
      <w:r w:rsidRPr="00340E34">
        <w:rPr>
          <w:color w:val="auto"/>
        </w:rPr>
        <w:t>6</w:t>
      </w:r>
      <w:r w:rsidR="00FD3951">
        <w:rPr>
          <w:color w:val="auto"/>
        </w:rPr>
        <w:t xml:space="preserve"> </w:t>
      </w:r>
      <w:r w:rsidRPr="00340E34">
        <w:rPr>
          <w:color w:val="auto"/>
        </w:rPr>
        <w:t>Month</w:t>
      </w:r>
      <w:r w:rsidR="00FD3951">
        <w:rPr>
          <w:color w:val="auto"/>
        </w:rPr>
        <w:t xml:space="preserve"> </w:t>
      </w:r>
      <w:r w:rsidRPr="00340E34">
        <w:rPr>
          <w:color w:val="auto"/>
        </w:rPr>
        <w:t>Old</w:t>
      </w:r>
      <w:r w:rsidR="00FD3951">
        <w:rPr>
          <w:color w:val="auto"/>
        </w:rPr>
        <w:t xml:space="preserve"> </w:t>
      </w:r>
      <w:r w:rsidRPr="00340E34">
        <w:rPr>
          <w:color w:val="auto"/>
        </w:rPr>
        <w:t>Baby</w:t>
      </w:r>
      <w:r w:rsidR="00FD3951">
        <w:rPr>
          <w:color w:val="auto"/>
        </w:rPr>
        <w:t xml:space="preserve"> </w:t>
      </w:r>
      <w:r w:rsidRPr="00340E34">
        <w:rPr>
          <w:color w:val="auto"/>
        </w:rPr>
        <w:t>is</w:t>
      </w:r>
      <w:r w:rsidR="00FD3951">
        <w:rPr>
          <w:color w:val="auto"/>
        </w:rPr>
        <w:t xml:space="preserve"> </w:t>
      </w:r>
      <w:r w:rsidRPr="00340E34">
        <w:rPr>
          <w:color w:val="auto"/>
        </w:rPr>
        <w:t>Fascinated</w:t>
      </w:r>
      <w:r w:rsidR="00FD3951">
        <w:rPr>
          <w:color w:val="auto"/>
        </w:rPr>
        <w:t xml:space="preserve"> </w:t>
      </w:r>
      <w:r w:rsidRPr="00340E34">
        <w:rPr>
          <w:color w:val="auto"/>
        </w:rPr>
        <w:t>by</w:t>
      </w:r>
      <w:r w:rsidR="00FD3951">
        <w:rPr>
          <w:color w:val="auto"/>
        </w:rPr>
        <w:t xml:space="preserve"> </w:t>
      </w:r>
      <w:r w:rsidRPr="00340E34">
        <w:rPr>
          <w:color w:val="auto"/>
        </w:rPr>
        <w:t>a</w:t>
      </w:r>
      <w:r w:rsidR="00FD3951">
        <w:rPr>
          <w:color w:val="auto"/>
        </w:rPr>
        <w:t xml:space="preserve"> </w:t>
      </w:r>
      <w:r w:rsidRPr="00340E34">
        <w:rPr>
          <w:color w:val="auto"/>
        </w:rPr>
        <w:t>Chicken</w:t>
      </w:r>
    </w:p>
    <w:p w14:paraId="7E86F9B2" w14:textId="6E13827A" w:rsidR="00205F6E" w:rsidRPr="00340E34" w:rsidRDefault="00205F6E" w:rsidP="00205F6E">
      <w:pPr>
        <w:pStyle w:val="AN-Bullet1stlevel"/>
        <w:numPr>
          <w:ilvl w:val="0"/>
          <w:numId w:val="122"/>
        </w:numPr>
        <w:spacing w:after="160"/>
        <w:ind w:left="540"/>
      </w:pPr>
      <w:r w:rsidRPr="00340E34">
        <w:t>Summary:</w:t>
      </w:r>
      <w:r w:rsidR="00FD3951">
        <w:t xml:space="preserve"> </w:t>
      </w:r>
      <w:r w:rsidRPr="00340E34">
        <w:t>The</w:t>
      </w:r>
      <w:r w:rsidR="00FD3951">
        <w:t xml:space="preserve"> </w:t>
      </w:r>
      <w:r w:rsidRPr="00340E34">
        <w:t>mother</w:t>
      </w:r>
      <w:r w:rsidR="00FD3951">
        <w:t xml:space="preserve"> </w:t>
      </w:r>
      <w:r w:rsidRPr="00340E34">
        <w:t>does</w:t>
      </w:r>
      <w:r w:rsidR="00FD3951">
        <w:t xml:space="preserve"> </w:t>
      </w:r>
      <w:r w:rsidRPr="00340E34">
        <w:t>a</w:t>
      </w:r>
      <w:r w:rsidR="00FD3951">
        <w:t xml:space="preserve"> </w:t>
      </w:r>
      <w:r w:rsidRPr="00340E34">
        <w:t>great</w:t>
      </w:r>
      <w:r w:rsidR="00FD3951">
        <w:t xml:space="preserve"> </w:t>
      </w:r>
      <w:r w:rsidRPr="00340E34">
        <w:t>job</w:t>
      </w:r>
      <w:r w:rsidR="00FD3951">
        <w:t xml:space="preserve"> </w:t>
      </w:r>
      <w:r w:rsidRPr="00340E34">
        <w:t>communicating</w:t>
      </w:r>
      <w:r w:rsidR="00FD3951">
        <w:t xml:space="preserve"> </w:t>
      </w:r>
      <w:r w:rsidRPr="00340E34">
        <w:t>with</w:t>
      </w:r>
      <w:r w:rsidR="00FD3951">
        <w:t xml:space="preserve"> </w:t>
      </w:r>
      <w:r w:rsidRPr="00340E34">
        <w:t>her</w:t>
      </w:r>
      <w:r w:rsidR="00FD3951">
        <w:t xml:space="preserve"> </w:t>
      </w:r>
      <w:r w:rsidRPr="00340E34">
        <w:t>baby.</w:t>
      </w:r>
      <w:r w:rsidR="00FD3951">
        <w:t xml:space="preserve"> </w:t>
      </w:r>
      <w:r w:rsidRPr="00340E34">
        <w:t>Even</w:t>
      </w:r>
      <w:r w:rsidR="00FD3951">
        <w:t xml:space="preserve"> </w:t>
      </w:r>
      <w:r w:rsidRPr="00340E34">
        <w:t>though</w:t>
      </w:r>
      <w:r w:rsidR="00FD3951">
        <w:t xml:space="preserve"> </w:t>
      </w:r>
      <w:r w:rsidRPr="00340E34">
        <w:t>the</w:t>
      </w:r>
      <w:r w:rsidR="00FD3951">
        <w:t xml:space="preserve"> </w:t>
      </w:r>
      <w:r w:rsidRPr="00340E34">
        <w:t>baby</w:t>
      </w:r>
      <w:r w:rsidR="00FD3951">
        <w:t xml:space="preserve"> </w:t>
      </w:r>
      <w:r w:rsidRPr="00340E34">
        <w:t>can’t</w:t>
      </w:r>
      <w:r w:rsidR="00FD3951">
        <w:t xml:space="preserve"> </w:t>
      </w:r>
      <w:r w:rsidRPr="00340E34">
        <w:t>use</w:t>
      </w:r>
      <w:r w:rsidR="00FD3951">
        <w:t xml:space="preserve"> </w:t>
      </w:r>
      <w:r w:rsidRPr="00340E34">
        <w:t>words</w:t>
      </w:r>
      <w:r w:rsidR="00FD3951">
        <w:t xml:space="preserve"> </w:t>
      </w:r>
      <w:r w:rsidRPr="00340E34">
        <w:t>yet,</w:t>
      </w:r>
      <w:r w:rsidR="00FD3951">
        <w:t xml:space="preserve"> </w:t>
      </w:r>
      <w:r w:rsidRPr="00340E34">
        <w:t>he</w:t>
      </w:r>
      <w:r w:rsidR="00FD3951">
        <w:t xml:space="preserve"> </w:t>
      </w:r>
      <w:r w:rsidRPr="00340E34">
        <w:t>can</w:t>
      </w:r>
      <w:r w:rsidR="00FD3951">
        <w:t xml:space="preserve"> </w:t>
      </w:r>
      <w:r w:rsidRPr="00340E34">
        <w:t>communicate</w:t>
      </w:r>
      <w:r w:rsidR="00FD3951">
        <w:t xml:space="preserve"> </w:t>
      </w:r>
      <w:r w:rsidRPr="00340E34">
        <w:t>a</w:t>
      </w:r>
      <w:r w:rsidR="00FD3951">
        <w:t xml:space="preserve"> </w:t>
      </w:r>
      <w:r w:rsidRPr="00340E34">
        <w:t>lot</w:t>
      </w:r>
      <w:r w:rsidR="00FD3951">
        <w:t xml:space="preserve"> </w:t>
      </w:r>
      <w:r w:rsidRPr="00340E34">
        <w:t>through</w:t>
      </w:r>
      <w:r w:rsidR="00FD3951">
        <w:t xml:space="preserve"> </w:t>
      </w:r>
      <w:r w:rsidRPr="00340E34">
        <w:t>his</w:t>
      </w:r>
      <w:r w:rsidR="00FD3951">
        <w:t xml:space="preserve"> </w:t>
      </w:r>
      <w:r w:rsidRPr="00340E34">
        <w:t>cues</w:t>
      </w:r>
      <w:r w:rsidR="00FD3951">
        <w:t xml:space="preserve"> </w:t>
      </w:r>
      <w:r w:rsidRPr="00340E34">
        <w:t>like</w:t>
      </w:r>
      <w:r w:rsidR="00FD3951">
        <w:t xml:space="preserve"> </w:t>
      </w:r>
      <w:r w:rsidRPr="00340E34">
        <w:t>where</w:t>
      </w:r>
      <w:r w:rsidR="00FD3951">
        <w:t xml:space="preserve"> </w:t>
      </w:r>
      <w:r w:rsidRPr="00340E34">
        <w:t>he</w:t>
      </w:r>
      <w:r w:rsidR="00FD3951">
        <w:t xml:space="preserve"> </w:t>
      </w:r>
      <w:r w:rsidRPr="00340E34">
        <w:t>focuses</w:t>
      </w:r>
      <w:r w:rsidR="00FD3951">
        <w:t xml:space="preserve"> </w:t>
      </w:r>
      <w:r w:rsidRPr="00340E34">
        <w:t>his</w:t>
      </w:r>
      <w:r w:rsidR="00FD3951">
        <w:t xml:space="preserve"> </w:t>
      </w:r>
      <w:r w:rsidRPr="00340E34">
        <w:t>eyes.</w:t>
      </w:r>
      <w:r w:rsidR="00FD3951">
        <w:t xml:space="preserve">  </w:t>
      </w:r>
      <w:r w:rsidRPr="00340E34">
        <w:t>The</w:t>
      </w:r>
      <w:r w:rsidR="00FD3951">
        <w:t xml:space="preserve"> </w:t>
      </w:r>
      <w:r w:rsidRPr="00340E34">
        <w:t>mother</w:t>
      </w:r>
      <w:r w:rsidR="00FD3951">
        <w:t xml:space="preserve"> </w:t>
      </w:r>
      <w:r w:rsidRPr="00340E34">
        <w:t>is</w:t>
      </w:r>
      <w:r w:rsidR="00FD3951">
        <w:t xml:space="preserve"> </w:t>
      </w:r>
      <w:r w:rsidRPr="00340E34">
        <w:t>naming</w:t>
      </w:r>
      <w:r w:rsidR="00FD3951">
        <w:t xml:space="preserve"> </w:t>
      </w:r>
      <w:r w:rsidRPr="00340E34">
        <w:t>what</w:t>
      </w:r>
      <w:r w:rsidR="00FD3951">
        <w:t xml:space="preserve"> </w:t>
      </w:r>
      <w:r w:rsidRPr="00340E34">
        <w:t>the</w:t>
      </w:r>
      <w:r w:rsidR="00FD3951">
        <w:t xml:space="preserve"> </w:t>
      </w:r>
      <w:r w:rsidRPr="00340E34">
        <w:t>baby</w:t>
      </w:r>
      <w:r w:rsidR="00FD3951">
        <w:t xml:space="preserve"> </w:t>
      </w:r>
      <w:r w:rsidRPr="00340E34">
        <w:t>is</w:t>
      </w:r>
      <w:r w:rsidR="00FD3951">
        <w:t xml:space="preserve"> </w:t>
      </w:r>
      <w:r w:rsidRPr="00340E34">
        <w:t>looking</w:t>
      </w:r>
      <w:r w:rsidR="00FD3951">
        <w:t xml:space="preserve"> </w:t>
      </w:r>
      <w:r w:rsidRPr="00340E34">
        <w:t>at</w:t>
      </w:r>
      <w:r w:rsidR="00FD3951">
        <w:t xml:space="preserve"> </w:t>
      </w:r>
      <w:r w:rsidRPr="00340E34">
        <w:t>and</w:t>
      </w:r>
      <w:r w:rsidR="00FD3951">
        <w:t xml:space="preserve"> </w:t>
      </w:r>
      <w:r w:rsidRPr="00340E34">
        <w:t>even</w:t>
      </w:r>
      <w:r w:rsidR="00FD3951">
        <w:t xml:space="preserve"> </w:t>
      </w:r>
      <w:r w:rsidRPr="00340E34">
        <w:t>mentioning</w:t>
      </w:r>
      <w:r w:rsidR="00FD3951">
        <w:t xml:space="preserve"> </w:t>
      </w:r>
      <w:r w:rsidRPr="00340E34">
        <w:t>colors</w:t>
      </w:r>
      <w:r w:rsidR="00FD3951">
        <w:t xml:space="preserve"> </w:t>
      </w:r>
      <w:r w:rsidRPr="00340E34">
        <w:t>which</w:t>
      </w:r>
      <w:r w:rsidR="00FD3951">
        <w:t xml:space="preserve"> </w:t>
      </w:r>
      <w:r w:rsidRPr="00340E34">
        <w:t>helps</w:t>
      </w:r>
      <w:r w:rsidR="00FD3951">
        <w:t xml:space="preserve"> </w:t>
      </w:r>
      <w:r w:rsidRPr="00340E34">
        <w:t>expose</w:t>
      </w:r>
      <w:r w:rsidR="00FD3951">
        <w:t xml:space="preserve"> </w:t>
      </w:r>
      <w:r w:rsidRPr="00340E34">
        <w:t>him</w:t>
      </w:r>
      <w:r w:rsidR="00FD3951">
        <w:t xml:space="preserve"> </w:t>
      </w:r>
      <w:r w:rsidRPr="00340E34">
        <w:t>to</w:t>
      </w:r>
      <w:r w:rsidR="00FD3951">
        <w:t xml:space="preserve"> </w:t>
      </w:r>
      <w:r w:rsidRPr="00340E34">
        <w:t>new</w:t>
      </w:r>
      <w:r w:rsidR="00FD3951">
        <w:t xml:space="preserve"> </w:t>
      </w:r>
      <w:r w:rsidRPr="00340E34">
        <w:t>words</w:t>
      </w:r>
      <w:r w:rsidR="00FD3951">
        <w:t xml:space="preserve"> </w:t>
      </w:r>
      <w:r w:rsidRPr="00340E34">
        <w:t>and</w:t>
      </w:r>
      <w:r w:rsidR="00FD3951">
        <w:t xml:space="preserve"> </w:t>
      </w:r>
      <w:r w:rsidRPr="00340E34">
        <w:t>link</w:t>
      </w:r>
      <w:r w:rsidR="00FD3951">
        <w:t xml:space="preserve"> </w:t>
      </w:r>
      <w:r w:rsidRPr="00340E34">
        <w:t>them</w:t>
      </w:r>
      <w:r w:rsidR="00FD3951">
        <w:t xml:space="preserve"> </w:t>
      </w:r>
      <w:r w:rsidRPr="00340E34">
        <w:t>to</w:t>
      </w:r>
      <w:r w:rsidR="00FD3951">
        <w:t xml:space="preserve"> </w:t>
      </w:r>
      <w:r w:rsidRPr="00340E34">
        <w:t>his</w:t>
      </w:r>
      <w:r w:rsidR="00FD3951">
        <w:t xml:space="preserve"> </w:t>
      </w:r>
      <w:r w:rsidRPr="00340E34">
        <w:t>surroundings.</w:t>
      </w:r>
      <w:r w:rsidR="00FD3951">
        <w:t xml:space="preserve"> </w:t>
      </w:r>
      <w:r w:rsidRPr="00340E34">
        <w:t>They</w:t>
      </w:r>
      <w:r w:rsidR="00FD3951">
        <w:t xml:space="preserve"> </w:t>
      </w:r>
      <w:r w:rsidRPr="00340E34">
        <w:t>have</w:t>
      </w:r>
      <w:r w:rsidR="00FD3951">
        <w:t xml:space="preserve"> </w:t>
      </w:r>
      <w:r w:rsidRPr="00340E34">
        <w:t>a</w:t>
      </w:r>
      <w:r w:rsidR="00FD3951">
        <w:t xml:space="preserve"> </w:t>
      </w:r>
      <w:r w:rsidRPr="00340E34">
        <w:t>fun</w:t>
      </w:r>
      <w:r w:rsidR="00FD3951">
        <w:t xml:space="preserve"> </w:t>
      </w:r>
      <w:r w:rsidRPr="00340E34">
        <w:t>and</w:t>
      </w:r>
      <w:r w:rsidR="00FD3951">
        <w:t xml:space="preserve"> </w:t>
      </w:r>
      <w:r w:rsidRPr="00340E34">
        <w:t>responsive</w:t>
      </w:r>
      <w:r w:rsidR="00FD3951">
        <w:t xml:space="preserve"> </w:t>
      </w:r>
      <w:r w:rsidRPr="00340E34">
        <w:t>interaction</w:t>
      </w:r>
      <w:r w:rsidR="00FD3951">
        <w:t xml:space="preserve"> </w:t>
      </w:r>
      <w:r w:rsidRPr="00340E34">
        <w:t>with</w:t>
      </w:r>
      <w:r w:rsidR="00FD3951">
        <w:t xml:space="preserve"> </w:t>
      </w:r>
      <w:r w:rsidRPr="00340E34">
        <w:t>what</w:t>
      </w:r>
      <w:r w:rsidR="00FD3951">
        <w:t xml:space="preserve"> </w:t>
      </w:r>
      <w:r w:rsidRPr="00340E34">
        <w:t>is</w:t>
      </w:r>
      <w:r w:rsidR="00FD3951">
        <w:t xml:space="preserve"> </w:t>
      </w:r>
      <w:r w:rsidRPr="00340E34">
        <w:t>in</w:t>
      </w:r>
      <w:r w:rsidR="00FD3951">
        <w:t xml:space="preserve"> </w:t>
      </w:r>
      <w:r w:rsidRPr="00340E34">
        <w:t>their</w:t>
      </w:r>
      <w:r w:rsidR="00FD3951">
        <w:t xml:space="preserve"> </w:t>
      </w:r>
      <w:r w:rsidRPr="00340E34">
        <w:t>home</w:t>
      </w:r>
      <w:r w:rsidR="00FD3951">
        <w:t xml:space="preserve"> </w:t>
      </w:r>
      <w:r w:rsidRPr="00340E34">
        <w:t>environment—without</w:t>
      </w:r>
      <w:r w:rsidR="00FD3951">
        <w:t xml:space="preserve"> </w:t>
      </w:r>
      <w:r w:rsidRPr="00340E34">
        <w:t>needing</w:t>
      </w:r>
      <w:r w:rsidR="00FD3951">
        <w:t xml:space="preserve"> </w:t>
      </w:r>
      <w:r w:rsidRPr="00340E34">
        <w:t>any</w:t>
      </w:r>
      <w:r w:rsidR="00FD3951">
        <w:t xml:space="preserve"> </w:t>
      </w:r>
      <w:r w:rsidRPr="00340E34">
        <w:t>store-bought</w:t>
      </w:r>
      <w:r w:rsidR="00FD3951">
        <w:t xml:space="preserve"> </w:t>
      </w:r>
      <w:r w:rsidRPr="00340E34">
        <w:t>toys.</w:t>
      </w:r>
    </w:p>
    <w:p w14:paraId="1B261462" w14:textId="51F0796E" w:rsidR="00205F6E" w:rsidRPr="00340E34" w:rsidRDefault="00205F6E" w:rsidP="00205F6E">
      <w:pPr>
        <w:pStyle w:val="AN-FigureTitle"/>
        <w:rPr>
          <w:color w:val="auto"/>
        </w:rPr>
      </w:pPr>
      <w:r>
        <w:rPr>
          <w:color w:val="auto"/>
        </w:rPr>
        <w:t>Scenario</w:t>
      </w:r>
      <w:r w:rsidR="00FD3951">
        <w:rPr>
          <w:color w:val="auto"/>
        </w:rPr>
        <w:t xml:space="preserve"> </w:t>
      </w:r>
      <w:r w:rsidRPr="00340E34">
        <w:rPr>
          <w:color w:val="auto"/>
        </w:rPr>
        <w:t>4:</w:t>
      </w:r>
      <w:r w:rsidR="00FD3951">
        <w:rPr>
          <w:color w:val="auto"/>
        </w:rPr>
        <w:t xml:space="preserve"> </w:t>
      </w:r>
      <w:r w:rsidRPr="00340E34">
        <w:rPr>
          <w:color w:val="auto"/>
        </w:rPr>
        <w:t>9</w:t>
      </w:r>
      <w:r w:rsidR="00FD3951">
        <w:rPr>
          <w:color w:val="auto"/>
        </w:rPr>
        <w:t xml:space="preserve"> </w:t>
      </w:r>
      <w:r w:rsidRPr="00340E34">
        <w:rPr>
          <w:color w:val="auto"/>
        </w:rPr>
        <w:t>Month</w:t>
      </w:r>
      <w:r w:rsidR="00FD3951">
        <w:rPr>
          <w:color w:val="auto"/>
        </w:rPr>
        <w:t xml:space="preserve"> </w:t>
      </w:r>
      <w:r w:rsidRPr="00340E34">
        <w:rPr>
          <w:color w:val="auto"/>
        </w:rPr>
        <w:t>Old</w:t>
      </w:r>
      <w:r w:rsidR="00FD3951">
        <w:rPr>
          <w:color w:val="auto"/>
        </w:rPr>
        <w:t xml:space="preserve"> </w:t>
      </w:r>
      <w:r w:rsidRPr="00340E34">
        <w:rPr>
          <w:color w:val="auto"/>
        </w:rPr>
        <w:t>Child</w:t>
      </w:r>
      <w:r w:rsidR="00FD3951">
        <w:rPr>
          <w:color w:val="auto"/>
        </w:rPr>
        <w:t xml:space="preserve"> </w:t>
      </w:r>
      <w:r w:rsidRPr="00340E34">
        <w:rPr>
          <w:color w:val="auto"/>
        </w:rPr>
        <w:t>Plays</w:t>
      </w:r>
      <w:r w:rsidR="00FD3951">
        <w:rPr>
          <w:color w:val="auto"/>
        </w:rPr>
        <w:t xml:space="preserve"> </w:t>
      </w:r>
      <w:r w:rsidRPr="00340E34">
        <w:rPr>
          <w:color w:val="auto"/>
        </w:rPr>
        <w:t>on</w:t>
      </w:r>
      <w:r w:rsidR="00FD3951">
        <w:rPr>
          <w:color w:val="auto"/>
        </w:rPr>
        <w:t xml:space="preserve"> </w:t>
      </w:r>
      <w:r w:rsidRPr="00340E34">
        <w:rPr>
          <w:color w:val="auto"/>
        </w:rPr>
        <w:t>a</w:t>
      </w:r>
      <w:r w:rsidR="00FD3951">
        <w:rPr>
          <w:color w:val="auto"/>
        </w:rPr>
        <w:t xml:space="preserve"> </w:t>
      </w:r>
      <w:r w:rsidRPr="00340E34">
        <w:rPr>
          <w:color w:val="auto"/>
        </w:rPr>
        <w:t>Log</w:t>
      </w:r>
      <w:r w:rsidR="00FD3951">
        <w:rPr>
          <w:color w:val="auto"/>
        </w:rPr>
        <w:t xml:space="preserve"> </w:t>
      </w:r>
      <w:r w:rsidRPr="00340E34">
        <w:rPr>
          <w:color w:val="auto"/>
        </w:rPr>
        <w:t>With</w:t>
      </w:r>
      <w:r w:rsidR="00FD3951">
        <w:rPr>
          <w:color w:val="auto"/>
        </w:rPr>
        <w:t xml:space="preserve"> </w:t>
      </w:r>
      <w:r w:rsidRPr="00340E34">
        <w:rPr>
          <w:color w:val="auto"/>
        </w:rPr>
        <w:t>Her</w:t>
      </w:r>
      <w:r w:rsidR="00FD3951">
        <w:rPr>
          <w:color w:val="auto"/>
        </w:rPr>
        <w:t xml:space="preserve"> </w:t>
      </w:r>
      <w:r w:rsidRPr="00340E34">
        <w:rPr>
          <w:color w:val="auto"/>
        </w:rPr>
        <w:t>Mother</w:t>
      </w:r>
    </w:p>
    <w:p w14:paraId="1EE8AAAD" w14:textId="309DC2D0" w:rsidR="00205F6E" w:rsidRPr="00340E34" w:rsidRDefault="00205F6E" w:rsidP="00205F6E">
      <w:pPr>
        <w:pStyle w:val="AN-Bullet1stlevel"/>
        <w:numPr>
          <w:ilvl w:val="0"/>
          <w:numId w:val="122"/>
        </w:numPr>
        <w:spacing w:after="160"/>
        <w:ind w:left="540"/>
      </w:pPr>
      <w:r w:rsidRPr="00340E34">
        <w:t>Summary:</w:t>
      </w:r>
      <w:r w:rsidR="00FD3951">
        <w:t xml:space="preserve"> </w:t>
      </w:r>
      <w:r w:rsidRPr="00340E34">
        <w:t>The</w:t>
      </w:r>
      <w:r w:rsidR="00FD3951">
        <w:t xml:space="preserve"> </w:t>
      </w:r>
      <w:r w:rsidRPr="00340E34">
        <w:t>mother</w:t>
      </w:r>
      <w:r w:rsidR="00FD3951">
        <w:t xml:space="preserve"> </w:t>
      </w:r>
      <w:r w:rsidRPr="00340E34">
        <w:t>responded</w:t>
      </w:r>
      <w:r w:rsidR="00FD3951">
        <w:t xml:space="preserve"> </w:t>
      </w:r>
      <w:r w:rsidRPr="00340E34">
        <w:t>to</w:t>
      </w:r>
      <w:r w:rsidR="00FD3951">
        <w:t xml:space="preserve"> </w:t>
      </w:r>
      <w:r w:rsidRPr="00340E34">
        <w:t>multiple</w:t>
      </w:r>
      <w:r w:rsidR="00FD3951">
        <w:t xml:space="preserve"> </w:t>
      </w:r>
      <w:r w:rsidRPr="00340E34">
        <w:t>cues</w:t>
      </w:r>
      <w:r w:rsidR="00FD3951">
        <w:t xml:space="preserve"> </w:t>
      </w:r>
      <w:r w:rsidRPr="00340E34">
        <w:t>from</w:t>
      </w:r>
      <w:r w:rsidR="00FD3951">
        <w:t xml:space="preserve"> </w:t>
      </w:r>
      <w:r w:rsidRPr="00340E34">
        <w:t>her</w:t>
      </w:r>
      <w:r w:rsidR="00FD3951">
        <w:t xml:space="preserve"> </w:t>
      </w:r>
      <w:r w:rsidRPr="00340E34">
        <w:t>baby</w:t>
      </w:r>
      <w:r w:rsidR="00FD3951">
        <w:t xml:space="preserve"> </w:t>
      </w:r>
      <w:r w:rsidRPr="00340E34">
        <w:t>and</w:t>
      </w:r>
      <w:r w:rsidR="00FD3951">
        <w:t xml:space="preserve"> </w:t>
      </w:r>
      <w:r w:rsidRPr="00340E34">
        <w:t>it</w:t>
      </w:r>
      <w:r w:rsidR="00FD3951">
        <w:t xml:space="preserve"> </w:t>
      </w:r>
      <w:r w:rsidRPr="00340E34">
        <w:t>led</w:t>
      </w:r>
      <w:r w:rsidR="00FD3951">
        <w:t xml:space="preserve"> </w:t>
      </w:r>
      <w:r w:rsidRPr="00340E34">
        <w:t>to</w:t>
      </w:r>
      <w:r w:rsidR="00FD3951">
        <w:t xml:space="preserve"> </w:t>
      </w:r>
      <w:r w:rsidRPr="00340E34">
        <w:t>a</w:t>
      </w:r>
      <w:r w:rsidR="00FD3951">
        <w:t xml:space="preserve"> </w:t>
      </w:r>
      <w:r w:rsidRPr="00340E34">
        <w:t>very</w:t>
      </w:r>
      <w:r w:rsidR="00FD3951">
        <w:t xml:space="preserve"> </w:t>
      </w:r>
      <w:r w:rsidRPr="00340E34">
        <w:t>engaging</w:t>
      </w:r>
      <w:r w:rsidR="00FD3951">
        <w:t xml:space="preserve"> </w:t>
      </w:r>
      <w:r w:rsidRPr="00340E34">
        <w:t>play</w:t>
      </w:r>
      <w:r w:rsidR="00FD3951">
        <w:t xml:space="preserve"> </w:t>
      </w:r>
      <w:r w:rsidRPr="00340E34">
        <w:t>time.</w:t>
      </w:r>
      <w:r w:rsidR="00FD3951">
        <w:t xml:space="preserve"> </w:t>
      </w:r>
      <w:r w:rsidRPr="00340E34">
        <w:t>You</w:t>
      </w:r>
      <w:r w:rsidR="00FD3951">
        <w:t xml:space="preserve"> </w:t>
      </w:r>
      <w:r w:rsidRPr="00340E34">
        <w:t>don’t</w:t>
      </w:r>
      <w:r w:rsidR="00FD3951">
        <w:t xml:space="preserve"> </w:t>
      </w:r>
      <w:r w:rsidRPr="00340E34">
        <w:t>have</w:t>
      </w:r>
      <w:r w:rsidR="00FD3951">
        <w:t xml:space="preserve"> </w:t>
      </w:r>
      <w:r w:rsidRPr="00340E34">
        <w:t>to</w:t>
      </w:r>
      <w:r w:rsidR="00FD3951">
        <w:t xml:space="preserve"> </w:t>
      </w:r>
      <w:r w:rsidRPr="00340E34">
        <w:t>introduce</w:t>
      </w:r>
      <w:r w:rsidR="00FD3951">
        <w:t xml:space="preserve"> </w:t>
      </w:r>
      <w:r w:rsidRPr="00340E34">
        <w:t>a</w:t>
      </w:r>
      <w:r w:rsidR="00FD3951">
        <w:t xml:space="preserve"> </w:t>
      </w:r>
      <w:r w:rsidRPr="00340E34">
        <w:t>store-bought</w:t>
      </w:r>
      <w:r w:rsidR="00FD3951">
        <w:t xml:space="preserve"> </w:t>
      </w:r>
      <w:r w:rsidRPr="00340E34">
        <w:t>toy</w:t>
      </w:r>
      <w:r w:rsidR="00FD3951">
        <w:t xml:space="preserve"> </w:t>
      </w:r>
      <w:r w:rsidRPr="00340E34">
        <w:t>to</w:t>
      </w:r>
      <w:r w:rsidR="00FD3951">
        <w:t xml:space="preserve"> </w:t>
      </w:r>
      <w:r w:rsidRPr="00340E34">
        <w:t>keep</w:t>
      </w:r>
      <w:r w:rsidR="00FD3951">
        <w:t xml:space="preserve"> </w:t>
      </w:r>
      <w:r w:rsidRPr="00340E34">
        <w:t>your</w:t>
      </w:r>
      <w:r w:rsidR="00FD3951">
        <w:t xml:space="preserve"> </w:t>
      </w:r>
      <w:r w:rsidRPr="00340E34">
        <w:t>child</w:t>
      </w:r>
      <w:r w:rsidR="00FD3951">
        <w:t xml:space="preserve"> </w:t>
      </w:r>
      <w:r w:rsidRPr="00340E34">
        <w:t>entertained,</w:t>
      </w:r>
      <w:r w:rsidR="00FD3951">
        <w:t xml:space="preserve"> </w:t>
      </w:r>
      <w:r w:rsidRPr="00340E34">
        <w:t>you</w:t>
      </w:r>
      <w:r w:rsidR="00FD3951">
        <w:t xml:space="preserve"> </w:t>
      </w:r>
      <w:r w:rsidRPr="00340E34">
        <w:t>can</w:t>
      </w:r>
      <w:r w:rsidR="00FD3951">
        <w:t xml:space="preserve"> </w:t>
      </w:r>
      <w:r w:rsidRPr="00340E34">
        <w:t>improvise</w:t>
      </w:r>
      <w:r w:rsidR="00FD3951">
        <w:t xml:space="preserve"> </w:t>
      </w:r>
      <w:r w:rsidRPr="00340E34">
        <w:t>and</w:t>
      </w:r>
      <w:r w:rsidR="00FD3951">
        <w:t xml:space="preserve"> </w:t>
      </w:r>
      <w:r w:rsidRPr="00340E34">
        <w:t>play</w:t>
      </w:r>
      <w:r w:rsidR="00FD3951">
        <w:t xml:space="preserve"> </w:t>
      </w:r>
      <w:r w:rsidRPr="00340E34">
        <w:t>with</w:t>
      </w:r>
      <w:r w:rsidR="00FD3951">
        <w:t xml:space="preserve"> </w:t>
      </w:r>
      <w:r w:rsidRPr="00340E34">
        <w:t>what</w:t>
      </w:r>
      <w:r w:rsidR="00FD3951">
        <w:t xml:space="preserve"> </w:t>
      </w:r>
      <w:r w:rsidRPr="00340E34">
        <w:t>is</w:t>
      </w:r>
      <w:r w:rsidR="00FD3951">
        <w:t xml:space="preserve"> </w:t>
      </w:r>
      <w:r w:rsidRPr="00340E34">
        <w:t>in</w:t>
      </w:r>
      <w:r w:rsidR="00FD3951">
        <w:t xml:space="preserve"> </w:t>
      </w:r>
      <w:r w:rsidRPr="00340E34">
        <w:t>your</w:t>
      </w:r>
      <w:r w:rsidR="00FD3951">
        <w:t xml:space="preserve"> </w:t>
      </w:r>
      <w:r w:rsidRPr="00340E34">
        <w:t>environment.</w:t>
      </w:r>
      <w:r w:rsidR="00FD3951">
        <w:t xml:space="preserve"> </w:t>
      </w:r>
      <w:r w:rsidRPr="00340E34">
        <w:t>The</w:t>
      </w:r>
      <w:r w:rsidR="00FD3951">
        <w:t xml:space="preserve"> </w:t>
      </w:r>
      <w:r w:rsidRPr="00340E34">
        <w:t>mother</w:t>
      </w:r>
      <w:r w:rsidR="00FD3951">
        <w:t xml:space="preserve"> </w:t>
      </w:r>
      <w:r w:rsidRPr="00340E34">
        <w:t>also</w:t>
      </w:r>
      <w:r w:rsidR="00FD3951">
        <w:t xml:space="preserve"> </w:t>
      </w:r>
      <w:r w:rsidRPr="00340E34">
        <w:t>communicates</w:t>
      </w:r>
      <w:r w:rsidR="00FD3951">
        <w:t xml:space="preserve"> </w:t>
      </w:r>
      <w:r w:rsidRPr="00340E34">
        <w:t>with</w:t>
      </w:r>
      <w:r w:rsidR="00FD3951">
        <w:t xml:space="preserve"> </w:t>
      </w:r>
      <w:r w:rsidRPr="00340E34">
        <w:t>her</w:t>
      </w:r>
      <w:r w:rsidR="00FD3951">
        <w:t xml:space="preserve"> </w:t>
      </w:r>
      <w:r w:rsidRPr="00340E34">
        <w:t>child</w:t>
      </w:r>
      <w:r w:rsidR="00FD3951">
        <w:t xml:space="preserve"> </w:t>
      </w:r>
      <w:r w:rsidRPr="00340E34">
        <w:t>by</w:t>
      </w:r>
      <w:r w:rsidR="00FD3951">
        <w:t xml:space="preserve"> </w:t>
      </w:r>
      <w:r w:rsidRPr="00340E34">
        <w:t>mimicking</w:t>
      </w:r>
      <w:r w:rsidR="00FD3951">
        <w:t xml:space="preserve"> </w:t>
      </w:r>
      <w:r w:rsidRPr="00340E34">
        <w:t>her</w:t>
      </w:r>
      <w:r w:rsidR="00FD3951">
        <w:t xml:space="preserve"> </w:t>
      </w:r>
      <w:r w:rsidRPr="00340E34">
        <w:t>sounds,</w:t>
      </w:r>
      <w:r w:rsidR="00FD3951">
        <w:t xml:space="preserve"> </w:t>
      </w:r>
      <w:r w:rsidRPr="00340E34">
        <w:t>as</w:t>
      </w:r>
      <w:r w:rsidR="00FD3951">
        <w:t xml:space="preserve"> </w:t>
      </w:r>
      <w:r w:rsidRPr="00340E34">
        <w:t>well</w:t>
      </w:r>
      <w:r w:rsidR="00FD3951">
        <w:t xml:space="preserve"> </w:t>
      </w:r>
      <w:r w:rsidRPr="00340E34">
        <w:t>as</w:t>
      </w:r>
      <w:r w:rsidR="00FD3951">
        <w:t xml:space="preserve"> </w:t>
      </w:r>
      <w:r w:rsidRPr="00340E34">
        <w:t>her</w:t>
      </w:r>
      <w:r w:rsidR="00FD3951">
        <w:t xml:space="preserve"> </w:t>
      </w:r>
      <w:r w:rsidRPr="00340E34">
        <w:t>movements.</w:t>
      </w:r>
      <w:r w:rsidR="00FD3951">
        <w:t xml:space="preserve"> </w:t>
      </w:r>
    </w:p>
    <w:p w14:paraId="5EE875BA" w14:textId="66F9AA37" w:rsidR="00205F6E" w:rsidRPr="00340E34" w:rsidRDefault="00205F6E" w:rsidP="00205F6E">
      <w:pPr>
        <w:pStyle w:val="AN-FigureTitle"/>
        <w:rPr>
          <w:color w:val="auto"/>
        </w:rPr>
      </w:pPr>
      <w:r>
        <w:rPr>
          <w:color w:val="auto"/>
        </w:rPr>
        <w:t>Scenario</w:t>
      </w:r>
      <w:r w:rsidR="00FD3951">
        <w:rPr>
          <w:color w:val="auto"/>
        </w:rPr>
        <w:t xml:space="preserve"> </w:t>
      </w:r>
      <w:r w:rsidRPr="00340E34">
        <w:rPr>
          <w:color w:val="auto"/>
        </w:rPr>
        <w:t>5:</w:t>
      </w:r>
      <w:r w:rsidR="00FD3951">
        <w:rPr>
          <w:color w:val="auto"/>
        </w:rPr>
        <w:t xml:space="preserve"> </w:t>
      </w:r>
      <w:r w:rsidRPr="00340E34">
        <w:rPr>
          <w:color w:val="auto"/>
        </w:rPr>
        <w:t>13</w:t>
      </w:r>
      <w:r w:rsidR="00FD3951">
        <w:rPr>
          <w:color w:val="auto"/>
        </w:rPr>
        <w:t xml:space="preserve"> </w:t>
      </w:r>
      <w:r w:rsidRPr="00340E34">
        <w:rPr>
          <w:color w:val="auto"/>
        </w:rPr>
        <w:t>Month</w:t>
      </w:r>
      <w:r w:rsidR="00FD3951">
        <w:rPr>
          <w:color w:val="auto"/>
        </w:rPr>
        <w:t xml:space="preserve"> </w:t>
      </w:r>
      <w:r w:rsidRPr="00340E34">
        <w:rPr>
          <w:color w:val="auto"/>
        </w:rPr>
        <w:t>Old</w:t>
      </w:r>
      <w:r w:rsidR="00FD3951">
        <w:rPr>
          <w:color w:val="auto"/>
        </w:rPr>
        <w:t xml:space="preserve"> </w:t>
      </w:r>
      <w:r w:rsidRPr="00340E34">
        <w:rPr>
          <w:color w:val="auto"/>
        </w:rPr>
        <w:t>Child</w:t>
      </w:r>
      <w:r w:rsidR="00FD3951">
        <w:rPr>
          <w:color w:val="auto"/>
        </w:rPr>
        <w:t xml:space="preserve"> </w:t>
      </w:r>
      <w:r w:rsidRPr="00340E34">
        <w:rPr>
          <w:color w:val="auto"/>
        </w:rPr>
        <w:t>Plays</w:t>
      </w:r>
      <w:r w:rsidR="00FD3951">
        <w:rPr>
          <w:color w:val="auto"/>
        </w:rPr>
        <w:t xml:space="preserve"> </w:t>
      </w:r>
      <w:r w:rsidRPr="00340E34">
        <w:rPr>
          <w:color w:val="auto"/>
        </w:rPr>
        <w:t>With</w:t>
      </w:r>
      <w:r w:rsidR="00FD3951">
        <w:rPr>
          <w:color w:val="auto"/>
        </w:rPr>
        <w:t xml:space="preserve"> </w:t>
      </w:r>
      <w:r w:rsidRPr="00340E34">
        <w:rPr>
          <w:color w:val="auto"/>
        </w:rPr>
        <w:t>His</w:t>
      </w:r>
      <w:r w:rsidR="00FD3951">
        <w:rPr>
          <w:color w:val="auto"/>
        </w:rPr>
        <w:t xml:space="preserve"> </w:t>
      </w:r>
      <w:r w:rsidRPr="00340E34">
        <w:rPr>
          <w:color w:val="auto"/>
        </w:rPr>
        <w:t>Brother</w:t>
      </w:r>
      <w:r w:rsidR="00FD3951">
        <w:rPr>
          <w:color w:val="auto"/>
        </w:rPr>
        <w:t xml:space="preserve"> </w:t>
      </w:r>
    </w:p>
    <w:p w14:paraId="16F95A55" w14:textId="40AE70AE" w:rsidR="00205F6E" w:rsidRPr="00340E34" w:rsidRDefault="00205F6E" w:rsidP="00205F6E">
      <w:pPr>
        <w:pStyle w:val="AN-Bullet1stlevel"/>
        <w:numPr>
          <w:ilvl w:val="0"/>
          <w:numId w:val="122"/>
        </w:numPr>
        <w:spacing w:after="160"/>
        <w:ind w:left="540"/>
      </w:pPr>
      <w:r w:rsidRPr="00340E34">
        <w:t>Summary:</w:t>
      </w:r>
      <w:r w:rsidR="00FD3951">
        <w:t xml:space="preserve"> </w:t>
      </w:r>
      <w:r w:rsidRPr="00340E34">
        <w:t>In</w:t>
      </w:r>
      <w:r w:rsidR="00FD3951">
        <w:t xml:space="preserve"> </w:t>
      </w:r>
      <w:r w:rsidRPr="00340E34">
        <w:t>just</w:t>
      </w:r>
      <w:r w:rsidR="00FD3951">
        <w:t xml:space="preserve"> </w:t>
      </w:r>
      <w:r w:rsidRPr="00340E34">
        <w:t>a</w:t>
      </w:r>
      <w:r w:rsidR="00FD3951">
        <w:t xml:space="preserve"> </w:t>
      </w:r>
      <w:r w:rsidRPr="00340E34">
        <w:t>few</w:t>
      </w:r>
      <w:r w:rsidR="00FD3951">
        <w:t xml:space="preserve"> </w:t>
      </w:r>
      <w:r w:rsidRPr="00340E34">
        <w:t>minutes,</w:t>
      </w:r>
      <w:r w:rsidR="00FD3951">
        <w:t xml:space="preserve"> </w:t>
      </w:r>
      <w:r w:rsidRPr="00340E34">
        <w:t>the</w:t>
      </w:r>
      <w:r w:rsidR="00FD3951">
        <w:t xml:space="preserve"> </w:t>
      </w:r>
      <w:r w:rsidRPr="00340E34">
        <w:t>older</w:t>
      </w:r>
      <w:r w:rsidR="00FD3951">
        <w:t xml:space="preserve"> </w:t>
      </w:r>
      <w:r w:rsidRPr="00340E34">
        <w:t>sibling/brother</w:t>
      </w:r>
      <w:r w:rsidR="00FD3951">
        <w:t xml:space="preserve"> </w:t>
      </w:r>
      <w:r w:rsidRPr="00340E34">
        <w:t>followed</w:t>
      </w:r>
      <w:r w:rsidR="00FD3951">
        <w:t xml:space="preserve"> </w:t>
      </w:r>
      <w:r w:rsidRPr="00340E34">
        <w:t>the</w:t>
      </w:r>
      <w:r w:rsidR="00FD3951">
        <w:t xml:space="preserve"> </w:t>
      </w:r>
      <w:r w:rsidRPr="00340E34">
        <w:t>cue</w:t>
      </w:r>
      <w:r w:rsidR="00FD3951">
        <w:t xml:space="preserve"> </w:t>
      </w:r>
      <w:r w:rsidRPr="00340E34">
        <w:t>of</w:t>
      </w:r>
      <w:r w:rsidR="00FD3951">
        <w:t xml:space="preserve"> </w:t>
      </w:r>
      <w:r w:rsidRPr="00340E34">
        <w:t>his</w:t>
      </w:r>
      <w:r w:rsidR="00FD3951">
        <w:t xml:space="preserve"> </w:t>
      </w:r>
      <w:r w:rsidRPr="00340E34">
        <w:t>brother</w:t>
      </w:r>
      <w:r w:rsidR="00FD3951">
        <w:t xml:space="preserve"> </w:t>
      </w:r>
      <w:r w:rsidRPr="00340E34">
        <w:t>to</w:t>
      </w:r>
      <w:r w:rsidR="00FD3951">
        <w:t xml:space="preserve"> </w:t>
      </w:r>
      <w:r w:rsidRPr="00340E34">
        <w:t>use</w:t>
      </w:r>
      <w:r w:rsidR="00FD3951">
        <w:t xml:space="preserve"> </w:t>
      </w:r>
      <w:r w:rsidRPr="00340E34">
        <w:t>the</w:t>
      </w:r>
      <w:r w:rsidR="00FD3951">
        <w:t xml:space="preserve"> </w:t>
      </w:r>
      <w:r w:rsidRPr="00340E34">
        <w:t>container</w:t>
      </w:r>
      <w:r w:rsidR="00FD3951">
        <w:t xml:space="preserve"> </w:t>
      </w:r>
      <w:r w:rsidRPr="00340E34">
        <w:t>as</w:t>
      </w:r>
      <w:r w:rsidR="00FD3951">
        <w:t xml:space="preserve"> </w:t>
      </w:r>
      <w:r w:rsidRPr="00340E34">
        <w:t>a</w:t>
      </w:r>
      <w:r w:rsidR="00FD3951">
        <w:t xml:space="preserve"> </w:t>
      </w:r>
      <w:r w:rsidRPr="00340E34">
        <w:t>bus</w:t>
      </w:r>
      <w:r w:rsidR="00FD3951">
        <w:t xml:space="preserve"> </w:t>
      </w:r>
      <w:r w:rsidRPr="00340E34">
        <w:t>or</w:t>
      </w:r>
      <w:r w:rsidR="00FD3951">
        <w:t xml:space="preserve"> </w:t>
      </w:r>
      <w:r w:rsidRPr="00340E34">
        <w:t>car</w:t>
      </w:r>
      <w:r w:rsidR="00FD3951">
        <w:t xml:space="preserve"> </w:t>
      </w:r>
      <w:r w:rsidRPr="00340E34">
        <w:t>and</w:t>
      </w:r>
      <w:r w:rsidR="00FD3951">
        <w:t xml:space="preserve"> </w:t>
      </w:r>
      <w:r w:rsidRPr="00340E34">
        <w:t>drive</w:t>
      </w:r>
      <w:r w:rsidR="00FD3951">
        <w:t xml:space="preserve"> </w:t>
      </w:r>
      <w:r w:rsidRPr="00340E34">
        <w:t>around.</w:t>
      </w:r>
      <w:r w:rsidR="00FD3951">
        <w:t xml:space="preserve"> </w:t>
      </w:r>
      <w:r w:rsidRPr="00340E34">
        <w:t>There</w:t>
      </w:r>
      <w:r w:rsidR="00FD3951">
        <w:t xml:space="preserve"> </w:t>
      </w:r>
      <w:r w:rsidRPr="00340E34">
        <w:t>is</w:t>
      </w:r>
      <w:r w:rsidR="00FD3951">
        <w:t xml:space="preserve"> </w:t>
      </w:r>
      <w:r w:rsidRPr="00340E34">
        <w:t>no</w:t>
      </w:r>
      <w:r w:rsidR="00FD3951">
        <w:t xml:space="preserve"> </w:t>
      </w:r>
      <w:r w:rsidRPr="00340E34">
        <w:t>“right”</w:t>
      </w:r>
      <w:r w:rsidR="00FD3951">
        <w:t xml:space="preserve"> </w:t>
      </w:r>
      <w:r w:rsidRPr="00340E34">
        <w:t>way</w:t>
      </w:r>
      <w:r w:rsidR="00FD3951">
        <w:t xml:space="preserve"> </w:t>
      </w:r>
      <w:r w:rsidRPr="00340E34">
        <w:t>to</w:t>
      </w:r>
      <w:r w:rsidR="00FD3951">
        <w:t xml:space="preserve"> </w:t>
      </w:r>
      <w:r w:rsidRPr="00340E34">
        <w:t>play.</w:t>
      </w:r>
      <w:r w:rsidR="00FD3951">
        <w:t xml:space="preserve"> </w:t>
      </w:r>
      <w:r w:rsidRPr="00340E34">
        <w:t>Play</w:t>
      </w:r>
      <w:r w:rsidR="00FD3951">
        <w:t xml:space="preserve"> </w:t>
      </w:r>
      <w:r w:rsidRPr="00340E34">
        <w:t>should</w:t>
      </w:r>
      <w:r w:rsidR="00FD3951">
        <w:t xml:space="preserve"> </w:t>
      </w:r>
      <w:r w:rsidRPr="00340E34">
        <w:t>be</w:t>
      </w:r>
      <w:r w:rsidR="00FD3951">
        <w:t xml:space="preserve"> </w:t>
      </w:r>
      <w:r w:rsidRPr="00340E34">
        <w:t>safe</w:t>
      </w:r>
      <w:r w:rsidR="00FD3951">
        <w:t xml:space="preserve"> </w:t>
      </w:r>
      <w:r w:rsidRPr="00340E34">
        <w:t>and</w:t>
      </w:r>
      <w:r w:rsidR="00FD3951">
        <w:t xml:space="preserve"> </w:t>
      </w:r>
      <w:r w:rsidRPr="00340E34">
        <w:t>child</w:t>
      </w:r>
      <w:r w:rsidR="00FD3951">
        <w:t xml:space="preserve"> </w:t>
      </w:r>
      <w:r w:rsidRPr="00340E34">
        <w:t>led.</w:t>
      </w:r>
      <w:r w:rsidR="00FD3951">
        <w:t xml:space="preserve">  </w:t>
      </w:r>
      <w:r w:rsidRPr="00340E34">
        <w:t>Household</w:t>
      </w:r>
      <w:r w:rsidR="00FD3951">
        <w:t xml:space="preserve"> </w:t>
      </w:r>
      <w:r w:rsidRPr="00340E34">
        <w:t>objects</w:t>
      </w:r>
      <w:r w:rsidR="00FD3951">
        <w:t xml:space="preserve"> </w:t>
      </w:r>
      <w:r w:rsidRPr="00340E34">
        <w:t>can</w:t>
      </w:r>
      <w:r w:rsidR="00FD3951">
        <w:t xml:space="preserve"> </w:t>
      </w:r>
      <w:r w:rsidRPr="00340E34">
        <w:t>be</w:t>
      </w:r>
      <w:r w:rsidR="00FD3951">
        <w:t xml:space="preserve"> </w:t>
      </w:r>
      <w:r w:rsidRPr="00340E34">
        <w:t>used</w:t>
      </w:r>
      <w:r w:rsidR="00FD3951">
        <w:t xml:space="preserve"> </w:t>
      </w:r>
      <w:r w:rsidRPr="00340E34">
        <w:t>to</w:t>
      </w:r>
      <w:r w:rsidR="00FD3951">
        <w:t xml:space="preserve"> </w:t>
      </w:r>
      <w:r w:rsidRPr="00340E34">
        <w:t>play</w:t>
      </w:r>
      <w:r w:rsidR="00FD3951">
        <w:t xml:space="preserve"> </w:t>
      </w:r>
      <w:r w:rsidRPr="00340E34">
        <w:t>several</w:t>
      </w:r>
      <w:r w:rsidR="00FD3951">
        <w:t xml:space="preserve"> </w:t>
      </w:r>
      <w:r w:rsidRPr="00340E34">
        <w:t>different</w:t>
      </w:r>
      <w:r w:rsidR="00FD3951">
        <w:t xml:space="preserve"> </w:t>
      </w:r>
      <w:r w:rsidRPr="00340E34">
        <w:t>games.</w:t>
      </w:r>
      <w:r w:rsidR="00FD3951">
        <w:t xml:space="preserve"> </w:t>
      </w:r>
      <w:r w:rsidRPr="00340E34">
        <w:t>They</w:t>
      </w:r>
      <w:r w:rsidR="00FD3951">
        <w:rPr>
          <w:b/>
        </w:rPr>
        <w:t xml:space="preserve"> </w:t>
      </w:r>
      <w:r w:rsidRPr="00340E34">
        <w:t>had</w:t>
      </w:r>
      <w:r w:rsidR="00FD3951">
        <w:t xml:space="preserve"> </w:t>
      </w:r>
      <w:r w:rsidRPr="00340E34">
        <w:t>a</w:t>
      </w:r>
      <w:r w:rsidR="00FD3951">
        <w:t xml:space="preserve"> </w:t>
      </w:r>
      <w:r w:rsidRPr="00340E34">
        <w:t>fun</w:t>
      </w:r>
      <w:r w:rsidR="00FD3951">
        <w:t xml:space="preserve"> </w:t>
      </w:r>
      <w:r w:rsidRPr="00340E34">
        <w:t>time</w:t>
      </w:r>
      <w:r w:rsidR="00FD3951">
        <w:t xml:space="preserve"> </w:t>
      </w:r>
      <w:r w:rsidRPr="00340E34">
        <w:t>together!</w:t>
      </w:r>
      <w:r w:rsidR="00FD3951">
        <w:t xml:space="preserve"> </w:t>
      </w:r>
      <w:r w:rsidRPr="00340E34">
        <w:t>Playing</w:t>
      </w:r>
      <w:r w:rsidR="00FD3951">
        <w:t xml:space="preserve"> </w:t>
      </w:r>
      <w:r w:rsidRPr="00340E34">
        <w:t>with</w:t>
      </w:r>
      <w:r w:rsidR="00FD3951">
        <w:t xml:space="preserve"> </w:t>
      </w:r>
      <w:r w:rsidRPr="00340E34">
        <w:t>household</w:t>
      </w:r>
      <w:r w:rsidR="00FD3951">
        <w:t xml:space="preserve"> </w:t>
      </w:r>
      <w:r w:rsidRPr="00340E34">
        <w:t>objects</w:t>
      </w:r>
      <w:r w:rsidR="00FD3951">
        <w:t xml:space="preserve"> </w:t>
      </w:r>
      <w:r w:rsidRPr="00340E34">
        <w:t>promotes</w:t>
      </w:r>
      <w:r w:rsidR="00FD3951">
        <w:t xml:space="preserve"> </w:t>
      </w:r>
      <w:r w:rsidRPr="00340E34">
        <w:t>learning</w:t>
      </w:r>
      <w:r w:rsidR="00FD3951">
        <w:t xml:space="preserve"> </w:t>
      </w:r>
      <w:r w:rsidRPr="00340E34">
        <w:t>and</w:t>
      </w:r>
      <w:r w:rsidR="00FD3951">
        <w:t xml:space="preserve"> </w:t>
      </w:r>
      <w:r w:rsidRPr="00340E34">
        <w:t>fun.</w:t>
      </w:r>
      <w:r w:rsidR="00FD3951">
        <w:t xml:space="preserve"> </w:t>
      </w:r>
    </w:p>
    <w:p w14:paraId="770B28B8" w14:textId="3D36F624" w:rsidR="00205F6E" w:rsidRPr="00340E34" w:rsidRDefault="00205F6E" w:rsidP="00205F6E">
      <w:pPr>
        <w:pStyle w:val="AN-FigureTitle"/>
        <w:rPr>
          <w:color w:val="auto"/>
        </w:rPr>
      </w:pPr>
      <w:r>
        <w:rPr>
          <w:color w:val="auto"/>
        </w:rPr>
        <w:lastRenderedPageBreak/>
        <w:t>Scenario</w:t>
      </w:r>
      <w:r w:rsidR="00FD3951">
        <w:rPr>
          <w:color w:val="auto"/>
        </w:rPr>
        <w:t xml:space="preserve"> </w:t>
      </w:r>
      <w:r w:rsidRPr="00340E34">
        <w:rPr>
          <w:color w:val="auto"/>
        </w:rPr>
        <w:t>6:</w:t>
      </w:r>
      <w:r w:rsidR="00FD3951">
        <w:rPr>
          <w:color w:val="auto"/>
        </w:rPr>
        <w:t xml:space="preserve"> </w:t>
      </w:r>
      <w:r w:rsidRPr="00340E34">
        <w:rPr>
          <w:color w:val="auto"/>
        </w:rPr>
        <w:t>19</w:t>
      </w:r>
      <w:r w:rsidR="00FD3951">
        <w:rPr>
          <w:color w:val="auto"/>
        </w:rPr>
        <w:t xml:space="preserve"> </w:t>
      </w:r>
      <w:r w:rsidRPr="00340E34">
        <w:rPr>
          <w:color w:val="auto"/>
        </w:rPr>
        <w:t>Month</w:t>
      </w:r>
      <w:r w:rsidR="00FD3951">
        <w:rPr>
          <w:color w:val="auto"/>
        </w:rPr>
        <w:t xml:space="preserve"> </w:t>
      </w:r>
      <w:r w:rsidRPr="00340E34">
        <w:rPr>
          <w:color w:val="auto"/>
        </w:rPr>
        <w:t>Old</w:t>
      </w:r>
      <w:r w:rsidR="00FD3951">
        <w:rPr>
          <w:color w:val="auto"/>
        </w:rPr>
        <w:t xml:space="preserve"> </w:t>
      </w:r>
      <w:r w:rsidRPr="00340E34">
        <w:rPr>
          <w:color w:val="auto"/>
        </w:rPr>
        <w:t>Boy</w:t>
      </w:r>
      <w:r w:rsidR="00FD3951">
        <w:rPr>
          <w:color w:val="auto"/>
        </w:rPr>
        <w:t xml:space="preserve"> </w:t>
      </w:r>
      <w:r w:rsidRPr="00340E34">
        <w:rPr>
          <w:color w:val="auto"/>
        </w:rPr>
        <w:t>Reads</w:t>
      </w:r>
      <w:r w:rsidR="00FD3951">
        <w:rPr>
          <w:color w:val="auto"/>
        </w:rPr>
        <w:t xml:space="preserve"> </w:t>
      </w:r>
      <w:r w:rsidRPr="00340E34">
        <w:rPr>
          <w:color w:val="auto"/>
        </w:rPr>
        <w:t>Book</w:t>
      </w:r>
      <w:r w:rsidR="00FD3951">
        <w:rPr>
          <w:color w:val="auto"/>
        </w:rPr>
        <w:t xml:space="preserve"> </w:t>
      </w:r>
      <w:r w:rsidRPr="00340E34">
        <w:rPr>
          <w:color w:val="auto"/>
        </w:rPr>
        <w:t>With</w:t>
      </w:r>
      <w:r w:rsidR="00FD3951">
        <w:rPr>
          <w:color w:val="auto"/>
        </w:rPr>
        <w:t xml:space="preserve"> </w:t>
      </w:r>
      <w:r w:rsidRPr="00340E34">
        <w:rPr>
          <w:color w:val="auto"/>
        </w:rPr>
        <w:t>Grandpa</w:t>
      </w:r>
      <w:r w:rsidR="00FD3951">
        <w:rPr>
          <w:color w:val="auto"/>
        </w:rPr>
        <w:t xml:space="preserve"> </w:t>
      </w:r>
      <w:r w:rsidRPr="00340E34">
        <w:rPr>
          <w:color w:val="auto"/>
        </w:rPr>
        <w:t>and</w:t>
      </w:r>
      <w:r w:rsidR="00FD3951">
        <w:rPr>
          <w:color w:val="auto"/>
        </w:rPr>
        <w:t xml:space="preserve"> </w:t>
      </w:r>
      <w:r w:rsidRPr="00340E34">
        <w:rPr>
          <w:color w:val="auto"/>
        </w:rPr>
        <w:t>Brother</w:t>
      </w:r>
      <w:r w:rsidR="00FD3951">
        <w:rPr>
          <w:color w:val="auto"/>
        </w:rPr>
        <w:t xml:space="preserve"> </w:t>
      </w:r>
    </w:p>
    <w:p w14:paraId="022623BE" w14:textId="6CCE3130" w:rsidR="00205F6E" w:rsidRPr="00340E34" w:rsidRDefault="00205F6E" w:rsidP="00205F6E">
      <w:pPr>
        <w:pStyle w:val="AN-Bullet1stlevel"/>
        <w:numPr>
          <w:ilvl w:val="0"/>
          <w:numId w:val="122"/>
        </w:numPr>
        <w:spacing w:after="160"/>
        <w:ind w:left="540"/>
      </w:pPr>
      <w:r w:rsidRPr="00340E34">
        <w:t>Summary:</w:t>
      </w:r>
      <w:r w:rsidR="00FD3951">
        <w:t xml:space="preserve"> </w:t>
      </w:r>
      <w:r w:rsidRPr="00340E34">
        <w:t>The</w:t>
      </w:r>
      <w:r w:rsidR="00FD3951">
        <w:t xml:space="preserve"> </w:t>
      </w:r>
      <w:r w:rsidRPr="00340E34">
        <w:t>brothers</w:t>
      </w:r>
      <w:r w:rsidR="00FD3951">
        <w:t xml:space="preserve"> </w:t>
      </w:r>
      <w:r w:rsidRPr="00340E34">
        <w:t>are</w:t>
      </w:r>
      <w:r w:rsidR="00FD3951">
        <w:t xml:space="preserve"> </w:t>
      </w:r>
      <w:r w:rsidRPr="00340E34">
        <w:t>learning</w:t>
      </w:r>
      <w:r w:rsidR="00FD3951">
        <w:t xml:space="preserve"> </w:t>
      </w:r>
      <w:r w:rsidRPr="00340E34">
        <w:t>how</w:t>
      </w:r>
      <w:r w:rsidR="00FD3951">
        <w:t xml:space="preserve"> </w:t>
      </w:r>
      <w:r w:rsidRPr="00340E34">
        <w:t>to</w:t>
      </w:r>
      <w:r w:rsidR="00FD3951">
        <w:t xml:space="preserve"> </w:t>
      </w:r>
      <w:r w:rsidRPr="00340E34">
        <w:t>look</w:t>
      </w:r>
      <w:r w:rsidR="00FD3951">
        <w:t xml:space="preserve"> </w:t>
      </w:r>
      <w:r w:rsidRPr="00340E34">
        <w:t>at</w:t>
      </w:r>
      <w:r w:rsidR="00FD3951">
        <w:t xml:space="preserve"> </w:t>
      </w:r>
      <w:r w:rsidRPr="00340E34">
        <w:t>books</w:t>
      </w:r>
      <w:r w:rsidR="00FD3951">
        <w:t xml:space="preserve"> </w:t>
      </w:r>
      <w:r w:rsidRPr="00340E34">
        <w:t>and</w:t>
      </w:r>
      <w:r w:rsidR="00FD3951">
        <w:t xml:space="preserve"> </w:t>
      </w:r>
      <w:r w:rsidRPr="00340E34">
        <w:t>enjoy</w:t>
      </w:r>
      <w:r w:rsidR="00FD3951">
        <w:t xml:space="preserve"> </w:t>
      </w:r>
      <w:r w:rsidRPr="00340E34">
        <w:t>spending</w:t>
      </w:r>
      <w:r w:rsidR="00FD3951">
        <w:t xml:space="preserve"> </w:t>
      </w:r>
      <w:r w:rsidRPr="00340E34">
        <w:t>time</w:t>
      </w:r>
      <w:r w:rsidR="00FD3951">
        <w:t xml:space="preserve"> </w:t>
      </w:r>
      <w:r w:rsidRPr="00340E34">
        <w:t>with</w:t>
      </w:r>
      <w:r w:rsidR="00FD3951">
        <w:t xml:space="preserve"> </w:t>
      </w:r>
      <w:r w:rsidRPr="00340E34">
        <w:t>grandpa.</w:t>
      </w:r>
      <w:r w:rsidR="00FD3951">
        <w:t xml:space="preserve"> </w:t>
      </w:r>
      <w:r w:rsidRPr="00340E34">
        <w:t>The</w:t>
      </w:r>
      <w:r w:rsidR="00FD3951">
        <w:t xml:space="preserve"> </w:t>
      </w:r>
      <w:r w:rsidRPr="00340E34">
        <w:t>grandpa</w:t>
      </w:r>
      <w:r w:rsidR="00FD3951">
        <w:t xml:space="preserve"> </w:t>
      </w:r>
      <w:r w:rsidRPr="00340E34">
        <w:t>engages</w:t>
      </w:r>
      <w:r w:rsidR="00FD3951">
        <w:t xml:space="preserve"> </w:t>
      </w:r>
      <w:r w:rsidRPr="00340E34">
        <w:t>the</w:t>
      </w:r>
      <w:r w:rsidR="00FD3951">
        <w:t xml:space="preserve"> </w:t>
      </w:r>
      <w:r w:rsidRPr="00340E34">
        <w:t>children</w:t>
      </w:r>
      <w:r w:rsidR="00FD3951">
        <w:t xml:space="preserve"> </w:t>
      </w:r>
      <w:r w:rsidRPr="00340E34">
        <w:t>by</w:t>
      </w:r>
      <w:r w:rsidR="00FD3951">
        <w:t xml:space="preserve"> </w:t>
      </w:r>
      <w:r w:rsidRPr="00340E34">
        <w:t>asking</w:t>
      </w:r>
      <w:r w:rsidR="00FD3951">
        <w:t xml:space="preserve"> </w:t>
      </w:r>
      <w:r w:rsidRPr="00340E34">
        <w:t>them</w:t>
      </w:r>
      <w:r w:rsidR="00FD3951">
        <w:t xml:space="preserve"> </w:t>
      </w:r>
      <w:r w:rsidRPr="00340E34">
        <w:t>to</w:t>
      </w:r>
      <w:r w:rsidR="00FD3951">
        <w:t xml:space="preserve"> </w:t>
      </w:r>
      <w:r w:rsidRPr="00340E34">
        <w:t>point</w:t>
      </w:r>
      <w:r w:rsidR="00FD3951">
        <w:t xml:space="preserve"> </w:t>
      </w:r>
      <w:r w:rsidRPr="00340E34">
        <w:t>to</w:t>
      </w:r>
      <w:r w:rsidR="00FD3951">
        <w:t xml:space="preserve"> </w:t>
      </w:r>
      <w:r w:rsidRPr="00340E34">
        <w:t>pictures</w:t>
      </w:r>
      <w:r w:rsidR="00FD3951">
        <w:t xml:space="preserve"> </w:t>
      </w:r>
      <w:r w:rsidRPr="00340E34">
        <w:t>and</w:t>
      </w:r>
      <w:r w:rsidR="00FD3951">
        <w:t xml:space="preserve"> </w:t>
      </w:r>
      <w:r w:rsidRPr="00340E34">
        <w:t>turn</w:t>
      </w:r>
      <w:r w:rsidR="00FD3951">
        <w:t xml:space="preserve"> </w:t>
      </w:r>
      <w:r w:rsidRPr="00340E34">
        <w:t>the</w:t>
      </w:r>
      <w:r w:rsidR="00FD3951">
        <w:t xml:space="preserve"> </w:t>
      </w:r>
      <w:r w:rsidRPr="00340E34">
        <w:t>pages</w:t>
      </w:r>
      <w:r w:rsidR="00FD3951">
        <w:t xml:space="preserve"> </w:t>
      </w:r>
      <w:r w:rsidRPr="00340E34">
        <w:t>on</w:t>
      </w:r>
      <w:r w:rsidR="00FD3951">
        <w:t xml:space="preserve"> </w:t>
      </w:r>
      <w:r w:rsidRPr="00340E34">
        <w:t>the</w:t>
      </w:r>
      <w:r w:rsidR="00FD3951">
        <w:t xml:space="preserve"> </w:t>
      </w:r>
      <w:r w:rsidRPr="00340E34">
        <w:t>book.</w:t>
      </w:r>
      <w:r w:rsidR="00FD3951">
        <w:t xml:space="preserve">  </w:t>
      </w:r>
      <w:r w:rsidRPr="00340E34">
        <w:t>Follow</w:t>
      </w:r>
      <w:r w:rsidR="00FD3951">
        <w:t xml:space="preserve"> </w:t>
      </w:r>
      <w:r w:rsidRPr="00340E34">
        <w:t>the</w:t>
      </w:r>
      <w:r w:rsidR="00FD3951">
        <w:t xml:space="preserve"> </w:t>
      </w:r>
      <w:r w:rsidRPr="00340E34">
        <w:t>lead</w:t>
      </w:r>
      <w:r w:rsidR="00FD3951">
        <w:t xml:space="preserve"> </w:t>
      </w:r>
      <w:r w:rsidRPr="00340E34">
        <w:t>of</w:t>
      </w:r>
      <w:r w:rsidR="00FD3951">
        <w:t xml:space="preserve"> </w:t>
      </w:r>
      <w:r w:rsidRPr="00340E34">
        <w:t>the</w:t>
      </w:r>
      <w:r w:rsidR="00FD3951">
        <w:t xml:space="preserve"> </w:t>
      </w:r>
      <w:r w:rsidRPr="00340E34">
        <w:t>child</w:t>
      </w:r>
      <w:r w:rsidR="00FD3951">
        <w:t xml:space="preserve"> </w:t>
      </w:r>
      <w:r w:rsidRPr="00340E34">
        <w:t>(child</w:t>
      </w:r>
      <w:r w:rsidR="00FD3951">
        <w:t xml:space="preserve"> </w:t>
      </w:r>
      <w:r w:rsidRPr="00340E34">
        <w:t>cues)</w:t>
      </w:r>
      <w:r w:rsidR="00FD3951">
        <w:t xml:space="preserve"> </w:t>
      </w:r>
      <w:r w:rsidRPr="00340E34">
        <w:t>and</w:t>
      </w:r>
      <w:r w:rsidR="00FD3951">
        <w:t xml:space="preserve"> </w:t>
      </w:r>
      <w:r w:rsidRPr="00340E34">
        <w:t>allow</w:t>
      </w:r>
      <w:r w:rsidR="00FD3951">
        <w:t xml:space="preserve"> </w:t>
      </w:r>
      <w:r w:rsidRPr="00340E34">
        <w:t>for</w:t>
      </w:r>
      <w:r w:rsidR="00FD3951">
        <w:t xml:space="preserve"> </w:t>
      </w:r>
      <w:r w:rsidRPr="00340E34">
        <w:t>them</w:t>
      </w:r>
      <w:r w:rsidR="00FD3951">
        <w:t xml:space="preserve"> </w:t>
      </w:r>
      <w:r w:rsidRPr="00340E34">
        <w:t>to</w:t>
      </w:r>
      <w:r w:rsidR="00FD3951">
        <w:t xml:space="preserve"> </w:t>
      </w:r>
      <w:r w:rsidRPr="00340E34">
        <w:t>turn</w:t>
      </w:r>
      <w:r w:rsidR="00FD3951">
        <w:t xml:space="preserve"> </w:t>
      </w:r>
      <w:r w:rsidRPr="00340E34">
        <w:t>pages</w:t>
      </w:r>
      <w:r w:rsidR="00FD3951">
        <w:t xml:space="preserve"> </w:t>
      </w:r>
      <w:r w:rsidRPr="00340E34">
        <w:t>and</w:t>
      </w:r>
      <w:r w:rsidR="00FD3951">
        <w:t xml:space="preserve"> </w:t>
      </w:r>
      <w:r w:rsidRPr="00340E34">
        <w:t>engage</w:t>
      </w:r>
      <w:r w:rsidR="00FD3951">
        <w:t xml:space="preserve"> </w:t>
      </w:r>
      <w:r w:rsidRPr="00340E34">
        <w:t>with</w:t>
      </w:r>
      <w:r w:rsidR="00FD3951">
        <w:t xml:space="preserve"> </w:t>
      </w:r>
      <w:r w:rsidRPr="00340E34">
        <w:t>the</w:t>
      </w:r>
      <w:r w:rsidR="00FD3951">
        <w:t xml:space="preserve"> </w:t>
      </w:r>
      <w:r w:rsidRPr="00340E34">
        <w:t>book</w:t>
      </w:r>
      <w:r w:rsidR="00FD3951">
        <w:t xml:space="preserve"> </w:t>
      </w:r>
      <w:r w:rsidRPr="00340E34">
        <w:t>by</w:t>
      </w:r>
      <w:r w:rsidR="00FD3951">
        <w:t xml:space="preserve"> </w:t>
      </w:r>
      <w:r w:rsidRPr="00340E34">
        <w:t>pointing,</w:t>
      </w:r>
      <w:r w:rsidR="00FD3951">
        <w:t xml:space="preserve"> </w:t>
      </w:r>
      <w:r w:rsidRPr="00340E34">
        <w:t>recognizing</w:t>
      </w:r>
      <w:r w:rsidR="00FD3951">
        <w:t xml:space="preserve"> </w:t>
      </w:r>
      <w:r w:rsidRPr="00340E34">
        <w:t>images,</w:t>
      </w:r>
      <w:r w:rsidR="00FD3951">
        <w:t xml:space="preserve"> </w:t>
      </w:r>
      <w:r w:rsidRPr="00340E34">
        <w:t>asking</w:t>
      </w:r>
      <w:r w:rsidR="00FD3951">
        <w:t xml:space="preserve"> </w:t>
      </w:r>
      <w:r w:rsidRPr="00340E34">
        <w:t>questions,</w:t>
      </w:r>
      <w:r w:rsidR="00FD3951">
        <w:t xml:space="preserve"> </w:t>
      </w:r>
      <w:r w:rsidRPr="00340E34">
        <w:t>instead</w:t>
      </w:r>
      <w:r w:rsidR="00FD3951">
        <w:t xml:space="preserve"> </w:t>
      </w:r>
      <w:r w:rsidRPr="00340E34">
        <w:t>of</w:t>
      </w:r>
      <w:r w:rsidR="00FD3951">
        <w:t xml:space="preserve"> </w:t>
      </w:r>
      <w:r w:rsidRPr="00340E34">
        <w:t>the</w:t>
      </w:r>
      <w:r w:rsidR="00FD3951">
        <w:t xml:space="preserve"> </w:t>
      </w:r>
      <w:r w:rsidRPr="00340E34">
        <w:t>adult</w:t>
      </w:r>
      <w:r w:rsidR="00FD3951">
        <w:t xml:space="preserve"> </w:t>
      </w:r>
      <w:r w:rsidRPr="00340E34">
        <w:t>reading</w:t>
      </w:r>
      <w:r w:rsidR="00FD3951">
        <w:t xml:space="preserve"> </w:t>
      </w:r>
      <w:r w:rsidRPr="00340E34">
        <w:t>aloud.</w:t>
      </w:r>
    </w:p>
    <w:p w14:paraId="0C35DE1C" w14:textId="68271B78" w:rsidR="00205F6E" w:rsidRPr="00340E34" w:rsidRDefault="00205F6E" w:rsidP="00205F6E">
      <w:pPr>
        <w:pStyle w:val="AN-FigureTitle"/>
        <w:rPr>
          <w:color w:val="auto"/>
        </w:rPr>
      </w:pPr>
      <w:r>
        <w:rPr>
          <w:color w:val="auto"/>
        </w:rPr>
        <w:t>Scenario</w:t>
      </w:r>
      <w:r w:rsidR="00FD3951">
        <w:rPr>
          <w:color w:val="auto"/>
        </w:rPr>
        <w:t xml:space="preserve"> </w:t>
      </w:r>
      <w:r w:rsidRPr="00340E34">
        <w:rPr>
          <w:color w:val="auto"/>
        </w:rPr>
        <w:t>7:</w:t>
      </w:r>
      <w:r w:rsidR="00FD3951">
        <w:rPr>
          <w:color w:val="auto"/>
        </w:rPr>
        <w:t xml:space="preserve"> </w:t>
      </w:r>
      <w:r w:rsidRPr="00340E34">
        <w:rPr>
          <w:color w:val="auto"/>
        </w:rPr>
        <w:t>21</w:t>
      </w:r>
      <w:r w:rsidR="00FD3951">
        <w:rPr>
          <w:color w:val="auto"/>
        </w:rPr>
        <w:t xml:space="preserve"> </w:t>
      </w:r>
      <w:r w:rsidRPr="00340E34">
        <w:rPr>
          <w:color w:val="auto"/>
        </w:rPr>
        <w:t>Month</w:t>
      </w:r>
      <w:r w:rsidR="00FD3951">
        <w:rPr>
          <w:color w:val="auto"/>
        </w:rPr>
        <w:t xml:space="preserve"> </w:t>
      </w:r>
      <w:r w:rsidRPr="00340E34">
        <w:rPr>
          <w:color w:val="auto"/>
        </w:rPr>
        <w:t>Old</w:t>
      </w:r>
      <w:r w:rsidR="00FD3951">
        <w:rPr>
          <w:color w:val="auto"/>
        </w:rPr>
        <w:t xml:space="preserve"> </w:t>
      </w:r>
      <w:r w:rsidRPr="00340E34">
        <w:rPr>
          <w:color w:val="auto"/>
        </w:rPr>
        <w:t>Boy</w:t>
      </w:r>
      <w:r w:rsidR="00FD3951">
        <w:rPr>
          <w:color w:val="auto"/>
        </w:rPr>
        <w:t xml:space="preserve"> </w:t>
      </w:r>
      <w:r w:rsidRPr="00340E34">
        <w:rPr>
          <w:color w:val="auto"/>
        </w:rPr>
        <w:t>Leads</w:t>
      </w:r>
      <w:r w:rsidR="00FD3951">
        <w:rPr>
          <w:color w:val="auto"/>
        </w:rPr>
        <w:t xml:space="preserve"> </w:t>
      </w:r>
      <w:r w:rsidRPr="00340E34">
        <w:rPr>
          <w:color w:val="auto"/>
        </w:rPr>
        <w:t>Dad</w:t>
      </w:r>
      <w:r w:rsidR="00FD3951">
        <w:rPr>
          <w:color w:val="auto"/>
        </w:rPr>
        <w:t xml:space="preserve"> </w:t>
      </w:r>
      <w:r w:rsidRPr="00340E34">
        <w:rPr>
          <w:color w:val="auto"/>
        </w:rPr>
        <w:t>to</w:t>
      </w:r>
      <w:r w:rsidR="00FD3951">
        <w:rPr>
          <w:color w:val="auto"/>
        </w:rPr>
        <w:t xml:space="preserve"> </w:t>
      </w:r>
      <w:r w:rsidRPr="00340E34">
        <w:rPr>
          <w:color w:val="auto"/>
        </w:rPr>
        <w:t>the</w:t>
      </w:r>
      <w:r w:rsidR="00FD3951">
        <w:rPr>
          <w:color w:val="auto"/>
        </w:rPr>
        <w:t xml:space="preserve"> </w:t>
      </w:r>
      <w:r w:rsidRPr="00340E34">
        <w:rPr>
          <w:color w:val="auto"/>
        </w:rPr>
        <w:t>Wheelbarrow</w:t>
      </w:r>
      <w:r w:rsidR="00FD3951">
        <w:rPr>
          <w:color w:val="auto"/>
        </w:rPr>
        <w:t xml:space="preserve"> </w:t>
      </w:r>
      <w:r w:rsidRPr="00340E34">
        <w:rPr>
          <w:color w:val="auto"/>
        </w:rPr>
        <w:t>to</w:t>
      </w:r>
      <w:r w:rsidR="00FD3951">
        <w:rPr>
          <w:color w:val="auto"/>
        </w:rPr>
        <w:t xml:space="preserve"> </w:t>
      </w:r>
      <w:r w:rsidRPr="00340E34">
        <w:rPr>
          <w:color w:val="auto"/>
        </w:rPr>
        <w:t>Play</w:t>
      </w:r>
    </w:p>
    <w:p w14:paraId="0996807D" w14:textId="2AFA6C6E" w:rsidR="00205F6E" w:rsidRPr="00340E34" w:rsidRDefault="00205F6E" w:rsidP="00205F6E">
      <w:pPr>
        <w:pStyle w:val="AN-Bullet1stlevel"/>
        <w:numPr>
          <w:ilvl w:val="0"/>
          <w:numId w:val="122"/>
        </w:numPr>
        <w:spacing w:after="160"/>
        <w:ind w:left="540"/>
      </w:pPr>
      <w:r w:rsidRPr="00340E34">
        <w:t>Summary:</w:t>
      </w:r>
      <w:r w:rsidR="00FD3951">
        <w:t xml:space="preserve"> </w:t>
      </w:r>
      <w:r w:rsidRPr="00340E34">
        <w:t>The</w:t>
      </w:r>
      <w:r w:rsidR="00FD3951">
        <w:t xml:space="preserve"> </w:t>
      </w:r>
      <w:r w:rsidRPr="00340E34">
        <w:t>child</w:t>
      </w:r>
      <w:r w:rsidR="00FD3951">
        <w:t xml:space="preserve"> </w:t>
      </w:r>
      <w:r w:rsidRPr="00340E34">
        <w:t>wanted</w:t>
      </w:r>
      <w:r w:rsidR="00FD3951">
        <w:t xml:space="preserve"> </w:t>
      </w:r>
      <w:r w:rsidRPr="00340E34">
        <w:t>to</w:t>
      </w:r>
      <w:r w:rsidR="00FD3951">
        <w:t xml:space="preserve"> </w:t>
      </w:r>
      <w:r w:rsidRPr="00340E34">
        <w:t>play</w:t>
      </w:r>
      <w:r w:rsidR="00FD3951">
        <w:t xml:space="preserve"> </w:t>
      </w:r>
      <w:r w:rsidRPr="00340E34">
        <w:t>with</w:t>
      </w:r>
      <w:r w:rsidR="00FD3951">
        <w:t xml:space="preserve"> </w:t>
      </w:r>
      <w:r w:rsidRPr="00340E34">
        <w:t>the</w:t>
      </w:r>
      <w:r w:rsidR="00FD3951">
        <w:t xml:space="preserve"> </w:t>
      </w:r>
      <w:r w:rsidRPr="00340E34">
        <w:t>wheelbarrow</w:t>
      </w:r>
      <w:r w:rsidR="00FD3951">
        <w:t xml:space="preserve"> </w:t>
      </w:r>
      <w:r w:rsidRPr="00340E34">
        <w:t>so</w:t>
      </w:r>
      <w:r w:rsidR="00FD3951">
        <w:t xml:space="preserve"> </w:t>
      </w:r>
      <w:r w:rsidRPr="00340E34">
        <w:t>he</w:t>
      </w:r>
      <w:r w:rsidR="00FD3951">
        <w:t xml:space="preserve"> </w:t>
      </w:r>
      <w:r w:rsidRPr="00340E34">
        <w:t>kept</w:t>
      </w:r>
      <w:r w:rsidR="00FD3951">
        <w:t xml:space="preserve"> </w:t>
      </w:r>
      <w:r w:rsidRPr="00340E34">
        <w:t>pointing.</w:t>
      </w:r>
      <w:r w:rsidR="00FD3951">
        <w:t xml:space="preserve"> </w:t>
      </w:r>
      <w:r w:rsidRPr="00340E34">
        <w:t>Children</w:t>
      </w:r>
      <w:r w:rsidR="00FD3951">
        <w:t xml:space="preserve"> </w:t>
      </w:r>
      <w:r w:rsidRPr="00340E34">
        <w:t>use</w:t>
      </w:r>
      <w:r w:rsidR="00FD3951">
        <w:t xml:space="preserve"> </w:t>
      </w:r>
      <w:r w:rsidRPr="00340E34">
        <w:t>gestures</w:t>
      </w:r>
      <w:r w:rsidR="00FD3951">
        <w:t xml:space="preserve"> </w:t>
      </w:r>
      <w:r w:rsidRPr="00340E34">
        <w:t>to</w:t>
      </w:r>
      <w:r w:rsidR="00FD3951">
        <w:t xml:space="preserve"> </w:t>
      </w:r>
      <w:r w:rsidRPr="00340E34">
        <w:t>communicate,</w:t>
      </w:r>
      <w:r w:rsidR="00FD3951">
        <w:t xml:space="preserve"> </w:t>
      </w:r>
      <w:r w:rsidRPr="00340E34">
        <w:t>and</w:t>
      </w:r>
      <w:r w:rsidR="00FD3951">
        <w:t xml:space="preserve"> </w:t>
      </w:r>
      <w:r w:rsidRPr="00340E34">
        <w:t>the</w:t>
      </w:r>
      <w:r w:rsidR="00FD3951">
        <w:t xml:space="preserve"> </w:t>
      </w:r>
      <w:r w:rsidRPr="00340E34">
        <w:t>child</w:t>
      </w:r>
      <w:r w:rsidR="00FD3951">
        <w:t xml:space="preserve"> </w:t>
      </w:r>
      <w:r w:rsidRPr="00340E34">
        <w:t>was</w:t>
      </w:r>
      <w:r w:rsidR="00FD3951">
        <w:t xml:space="preserve"> </w:t>
      </w:r>
      <w:r w:rsidRPr="00340E34">
        <w:t>communicating</w:t>
      </w:r>
      <w:r w:rsidR="00FD3951">
        <w:t xml:space="preserve"> </w:t>
      </w:r>
      <w:r w:rsidRPr="00340E34">
        <w:t>that</w:t>
      </w:r>
      <w:r w:rsidR="00FD3951">
        <w:t xml:space="preserve"> </w:t>
      </w:r>
      <w:r w:rsidRPr="00340E34">
        <w:t>he</w:t>
      </w:r>
      <w:r w:rsidR="00FD3951">
        <w:t xml:space="preserve"> </w:t>
      </w:r>
      <w:r w:rsidRPr="00340E34">
        <w:t>didn’t</w:t>
      </w:r>
      <w:r w:rsidR="00FD3951">
        <w:t xml:space="preserve"> </w:t>
      </w:r>
      <w:r w:rsidRPr="00340E34">
        <w:t>want</w:t>
      </w:r>
      <w:r w:rsidR="00FD3951">
        <w:t xml:space="preserve"> </w:t>
      </w:r>
      <w:r w:rsidRPr="00340E34">
        <w:t>to</w:t>
      </w:r>
      <w:r w:rsidR="00FD3951">
        <w:t xml:space="preserve"> </w:t>
      </w:r>
      <w:r w:rsidRPr="00340E34">
        <w:t>play</w:t>
      </w:r>
      <w:r w:rsidR="00FD3951">
        <w:t xml:space="preserve"> </w:t>
      </w:r>
      <w:r w:rsidRPr="00340E34">
        <w:t>with</w:t>
      </w:r>
      <w:r w:rsidR="00FD3951">
        <w:t xml:space="preserve"> </w:t>
      </w:r>
      <w:r w:rsidRPr="00340E34">
        <w:t>the</w:t>
      </w:r>
      <w:r w:rsidR="00FD3951">
        <w:t xml:space="preserve"> </w:t>
      </w:r>
      <w:r w:rsidRPr="00340E34">
        <w:t>ball,</w:t>
      </w:r>
      <w:r w:rsidR="00FD3951">
        <w:t xml:space="preserve"> </w:t>
      </w:r>
      <w:r w:rsidRPr="00340E34">
        <w:t>he</w:t>
      </w:r>
      <w:r w:rsidR="00FD3951">
        <w:t xml:space="preserve"> </w:t>
      </w:r>
      <w:r w:rsidRPr="00340E34">
        <w:t>didn’t</w:t>
      </w:r>
      <w:r w:rsidR="00FD3951">
        <w:t xml:space="preserve"> </w:t>
      </w:r>
      <w:r w:rsidRPr="00340E34">
        <w:t>want</w:t>
      </w:r>
      <w:r w:rsidR="00FD3951">
        <w:t xml:space="preserve"> </w:t>
      </w:r>
      <w:r w:rsidRPr="00340E34">
        <w:t>to</w:t>
      </w:r>
      <w:r w:rsidR="00FD3951">
        <w:t xml:space="preserve"> </w:t>
      </w:r>
      <w:r w:rsidRPr="00340E34">
        <w:t>clap</w:t>
      </w:r>
      <w:r w:rsidR="00FD3951">
        <w:t xml:space="preserve"> </w:t>
      </w:r>
      <w:r w:rsidRPr="00340E34">
        <w:t>hands,</w:t>
      </w:r>
      <w:r w:rsidR="00FD3951">
        <w:t xml:space="preserve"> </w:t>
      </w:r>
      <w:r w:rsidRPr="00340E34">
        <w:t>he</w:t>
      </w:r>
      <w:r w:rsidR="00FD3951">
        <w:t xml:space="preserve"> </w:t>
      </w:r>
      <w:r w:rsidRPr="00340E34">
        <w:t>wanted</w:t>
      </w:r>
      <w:r w:rsidR="00FD3951">
        <w:t xml:space="preserve"> </w:t>
      </w:r>
      <w:r w:rsidRPr="00340E34">
        <w:t>to</w:t>
      </w:r>
      <w:r w:rsidR="00FD3951">
        <w:t xml:space="preserve"> </w:t>
      </w:r>
      <w:r w:rsidRPr="00340E34">
        <w:t>go</w:t>
      </w:r>
      <w:r w:rsidR="00FD3951">
        <w:t xml:space="preserve"> </w:t>
      </w:r>
      <w:r w:rsidRPr="00340E34">
        <w:t>near</w:t>
      </w:r>
      <w:r w:rsidR="00FD3951">
        <w:t xml:space="preserve"> </w:t>
      </w:r>
      <w:r w:rsidRPr="00340E34">
        <w:t>the</w:t>
      </w:r>
      <w:r w:rsidR="00FD3951">
        <w:t xml:space="preserve"> </w:t>
      </w:r>
      <w:r w:rsidRPr="00340E34">
        <w:t>wheelbarrow</w:t>
      </w:r>
      <w:r w:rsidR="00FD3951">
        <w:t xml:space="preserve"> </w:t>
      </w:r>
      <w:r w:rsidRPr="00340E34">
        <w:t>and</w:t>
      </w:r>
      <w:r w:rsidR="00FD3951">
        <w:t xml:space="preserve"> </w:t>
      </w:r>
      <w:r w:rsidRPr="00340E34">
        <w:t>play</w:t>
      </w:r>
      <w:r w:rsidR="00FD3951">
        <w:t xml:space="preserve"> </w:t>
      </w:r>
      <w:r w:rsidRPr="00340E34">
        <w:t>with</w:t>
      </w:r>
      <w:r w:rsidR="00FD3951">
        <w:t xml:space="preserve"> </w:t>
      </w:r>
      <w:r w:rsidRPr="00340E34">
        <w:t>it.</w:t>
      </w:r>
      <w:r w:rsidR="00FD3951">
        <w:t xml:space="preserve">   </w:t>
      </w:r>
      <w:r w:rsidRPr="00340E34">
        <w:t>The</w:t>
      </w:r>
      <w:r w:rsidR="00FD3951">
        <w:t xml:space="preserve"> </w:t>
      </w:r>
      <w:r w:rsidRPr="00340E34">
        <w:t>father</w:t>
      </w:r>
      <w:r w:rsidR="00FD3951">
        <w:t xml:space="preserve"> </w:t>
      </w:r>
      <w:r w:rsidRPr="00340E34">
        <w:t>tries</w:t>
      </w:r>
      <w:r w:rsidR="00FD3951">
        <w:t xml:space="preserve"> </w:t>
      </w:r>
      <w:r w:rsidRPr="00340E34">
        <w:t>to</w:t>
      </w:r>
      <w:r w:rsidR="00FD3951">
        <w:t xml:space="preserve"> </w:t>
      </w:r>
      <w:r w:rsidRPr="00340E34">
        <w:t>play</w:t>
      </w:r>
      <w:r w:rsidR="00FD3951">
        <w:t xml:space="preserve"> </w:t>
      </w:r>
      <w:r w:rsidRPr="00340E34">
        <w:t>other</w:t>
      </w:r>
      <w:r w:rsidR="00FD3951">
        <w:t xml:space="preserve"> </w:t>
      </w:r>
      <w:r w:rsidRPr="00340E34">
        <w:t>games</w:t>
      </w:r>
      <w:r w:rsidR="00FD3951">
        <w:t xml:space="preserve"> </w:t>
      </w:r>
      <w:r w:rsidRPr="00340E34">
        <w:t>but</w:t>
      </w:r>
      <w:r w:rsidR="00FD3951">
        <w:t xml:space="preserve"> </w:t>
      </w:r>
      <w:r w:rsidRPr="00340E34">
        <w:t>then</w:t>
      </w:r>
      <w:r w:rsidR="00FD3951">
        <w:t xml:space="preserve"> </w:t>
      </w:r>
      <w:r w:rsidRPr="00340E34">
        <w:t>responds</w:t>
      </w:r>
      <w:r w:rsidR="00FD3951">
        <w:t xml:space="preserve"> </w:t>
      </w:r>
      <w:r w:rsidRPr="00340E34">
        <w:t>to</w:t>
      </w:r>
      <w:r w:rsidR="00FD3951">
        <w:t xml:space="preserve"> </w:t>
      </w:r>
      <w:r w:rsidRPr="00340E34">
        <w:t>his</w:t>
      </w:r>
      <w:r w:rsidR="00FD3951">
        <w:t xml:space="preserve"> </w:t>
      </w:r>
      <w:r w:rsidRPr="00340E34">
        <w:t>child’s</w:t>
      </w:r>
      <w:r w:rsidR="00FD3951">
        <w:t xml:space="preserve"> </w:t>
      </w:r>
      <w:r w:rsidRPr="00340E34">
        <w:t>gesture</w:t>
      </w:r>
      <w:r w:rsidR="00FD3951">
        <w:t xml:space="preserve"> </w:t>
      </w:r>
      <w:r w:rsidRPr="00340E34">
        <w:t>and</w:t>
      </w:r>
      <w:r w:rsidR="00FD3951">
        <w:t xml:space="preserve"> </w:t>
      </w:r>
      <w:r w:rsidRPr="00340E34">
        <w:t>interest.</w:t>
      </w:r>
    </w:p>
    <w:p w14:paraId="6DCBFB3D" w14:textId="10BA597F" w:rsidR="00205F6E" w:rsidRPr="00340E34" w:rsidRDefault="00205F6E" w:rsidP="00205F6E">
      <w:pPr>
        <w:pStyle w:val="AN-LearningObjectivesendheader"/>
      </w:pPr>
      <w:r w:rsidRPr="00340E34">
        <w:t>Learning</w:t>
      </w:r>
      <w:r w:rsidR="00FD3951">
        <w:t xml:space="preserve"> </w:t>
      </w:r>
      <w:r w:rsidRPr="00340E34">
        <w:t>Objective</w:t>
      </w:r>
      <w:r w:rsidR="00FD3951">
        <w:t xml:space="preserve"> </w:t>
      </w:r>
      <w:r w:rsidRPr="00340E34">
        <w:t>2:</w:t>
      </w:r>
      <w:r w:rsidR="00FD3951">
        <w:t xml:space="preserve"> </w:t>
      </w:r>
      <w:r w:rsidRPr="00340E34">
        <w:t>Demonstrate</w:t>
      </w:r>
      <w:r w:rsidR="00FD3951">
        <w:t xml:space="preserve"> </w:t>
      </w:r>
      <w:r w:rsidRPr="00340E34">
        <w:t>and</w:t>
      </w:r>
      <w:r w:rsidR="00FD3951">
        <w:t xml:space="preserve"> </w:t>
      </w:r>
      <w:r w:rsidRPr="00340E34">
        <w:t>practice</w:t>
      </w:r>
      <w:r w:rsidR="00FD3951">
        <w:t xml:space="preserve"> </w:t>
      </w:r>
      <w:r w:rsidRPr="00340E34">
        <w:t>counseling</w:t>
      </w:r>
      <w:r w:rsidR="00FD3951">
        <w:t xml:space="preserve"> </w:t>
      </w:r>
      <w:r w:rsidRPr="00340E34">
        <w:t>on</w:t>
      </w:r>
      <w:r w:rsidR="00FD3951">
        <w:t xml:space="preserve"> </w:t>
      </w:r>
      <w:r w:rsidRPr="00340E34">
        <w:t>responsive</w:t>
      </w:r>
      <w:r w:rsidR="00FD3951">
        <w:t xml:space="preserve"> </w:t>
      </w:r>
      <w:r w:rsidRPr="00340E34">
        <w:t>care</w:t>
      </w:r>
      <w:r w:rsidR="00FD3951">
        <w:t xml:space="preserve"> </w:t>
      </w:r>
      <w:r w:rsidRPr="00340E34">
        <w:t>(including</w:t>
      </w:r>
      <w:r w:rsidR="00FD3951">
        <w:t xml:space="preserve"> </w:t>
      </w:r>
      <w:r w:rsidRPr="00340E34">
        <w:t>responsive</w:t>
      </w:r>
      <w:r w:rsidR="00FD3951">
        <w:t xml:space="preserve"> </w:t>
      </w:r>
      <w:r w:rsidRPr="00340E34">
        <w:t>feeding)</w:t>
      </w:r>
      <w:r w:rsidR="00FD3951">
        <w:t xml:space="preserve"> </w:t>
      </w:r>
      <w:r w:rsidRPr="00340E34">
        <w:t>using</w:t>
      </w:r>
      <w:r w:rsidR="00FD3951">
        <w:t xml:space="preserve"> </w:t>
      </w:r>
      <w:r w:rsidRPr="00340E34">
        <w:t>individual</w:t>
      </w:r>
      <w:r w:rsidR="00FD3951">
        <w:t xml:space="preserve"> </w:t>
      </w:r>
      <w:r w:rsidRPr="00340E34">
        <w:t>counseling</w:t>
      </w:r>
      <w:r w:rsidR="00FD3951">
        <w:t xml:space="preserve"> </w:t>
      </w:r>
      <w:r w:rsidRPr="00340E34">
        <w:t>and</w:t>
      </w:r>
      <w:r w:rsidR="00FD3951">
        <w:t xml:space="preserve"> </w:t>
      </w:r>
      <w:r w:rsidRPr="00340E34">
        <w:t>group</w:t>
      </w:r>
      <w:r w:rsidR="00FD3951">
        <w:t xml:space="preserve"> </w:t>
      </w:r>
      <w:r w:rsidRPr="00340E34">
        <w:t>session</w:t>
      </w:r>
      <w:r w:rsidR="00FD3951">
        <w:t xml:space="preserve"> </w:t>
      </w:r>
      <w:r w:rsidRPr="00340E34">
        <w:t>facilitation</w:t>
      </w:r>
      <w:r w:rsidR="00FD3951">
        <w:t xml:space="preserve"> </w:t>
      </w:r>
      <w:r w:rsidRPr="00340E34">
        <w:t>skills</w:t>
      </w:r>
    </w:p>
    <w:p w14:paraId="45723AD0" w14:textId="426C0705" w:rsidR="00205F6E" w:rsidRPr="00340E34" w:rsidRDefault="00205F6E" w:rsidP="00205F6E">
      <w:pPr>
        <w:pStyle w:val="AN-Head4-LJrev"/>
        <w:rPr>
          <w:iCs/>
        </w:rPr>
      </w:pPr>
      <w:r w:rsidRPr="00340E34">
        <w:rPr>
          <w:b/>
          <w:iCs/>
        </w:rPr>
        <w:t>Methodology:</w:t>
      </w:r>
      <w:r w:rsidR="00FD3951">
        <w:rPr>
          <w:b/>
          <w:iCs/>
        </w:rPr>
        <w:t xml:space="preserve"> </w:t>
      </w:r>
      <w:r w:rsidRPr="00340E34">
        <w:rPr>
          <w:bCs/>
          <w:iCs/>
        </w:rPr>
        <w:t>Role-play</w:t>
      </w:r>
      <w:r w:rsidR="00FD3951">
        <w:rPr>
          <w:bCs/>
          <w:iCs/>
        </w:rPr>
        <w:t xml:space="preserve"> </w:t>
      </w:r>
      <w:r w:rsidRPr="00340E34">
        <w:rPr>
          <w:bCs/>
          <w:iCs/>
        </w:rPr>
        <w:t>and</w:t>
      </w:r>
      <w:r w:rsidR="00FD3951">
        <w:rPr>
          <w:bCs/>
          <w:iCs/>
        </w:rPr>
        <w:t xml:space="preserve"> </w:t>
      </w:r>
      <w:r w:rsidRPr="00340E34">
        <w:rPr>
          <w:bCs/>
          <w:iCs/>
        </w:rPr>
        <w:t>group</w:t>
      </w:r>
      <w:r w:rsidR="00FD3951">
        <w:rPr>
          <w:bCs/>
          <w:iCs/>
        </w:rPr>
        <w:t xml:space="preserve"> </w:t>
      </w:r>
      <w:r w:rsidRPr="00340E34">
        <w:rPr>
          <w:bCs/>
          <w:iCs/>
        </w:rPr>
        <w:t>discussion</w:t>
      </w:r>
    </w:p>
    <w:p w14:paraId="4A4726D6" w14:textId="3A75BE2A" w:rsidR="00205F6E" w:rsidRPr="00340E34" w:rsidRDefault="00205F6E" w:rsidP="00205F6E">
      <w:pPr>
        <w:pStyle w:val="AN-Head4-LJrev"/>
        <w:rPr>
          <w:iCs/>
        </w:rPr>
      </w:pPr>
      <w:r w:rsidRPr="00340E34">
        <w:rPr>
          <w:b/>
          <w:iCs/>
        </w:rPr>
        <w:t>Time:</w:t>
      </w:r>
      <w:r w:rsidR="00FD3951">
        <w:rPr>
          <w:iCs/>
        </w:rPr>
        <w:t xml:space="preserve"> </w:t>
      </w:r>
      <w:r w:rsidRPr="00340E34">
        <w:rPr>
          <w:iCs/>
        </w:rPr>
        <w:t>20</w:t>
      </w:r>
      <w:r w:rsidR="00FD3951">
        <w:rPr>
          <w:iCs/>
        </w:rPr>
        <w:t xml:space="preserve"> </w:t>
      </w:r>
      <w:r w:rsidRPr="00340E34">
        <w:rPr>
          <w:iCs/>
        </w:rPr>
        <w:t>minutes</w:t>
      </w:r>
    </w:p>
    <w:p w14:paraId="26A9C173" w14:textId="77777777" w:rsidR="00205F6E" w:rsidRPr="00340E34" w:rsidRDefault="00205F6E" w:rsidP="00205F6E">
      <w:pPr>
        <w:pStyle w:val="AN-Instructions"/>
      </w:pPr>
      <w:r w:rsidRPr="00340E34">
        <w:t>Instructions</w:t>
      </w:r>
    </w:p>
    <w:p w14:paraId="596F2D38" w14:textId="79F7C972" w:rsidR="00205F6E" w:rsidRPr="00340E34" w:rsidRDefault="00205F6E" w:rsidP="00205F6E">
      <w:pPr>
        <w:pStyle w:val="AN-Head2"/>
      </w:pPr>
      <w:r w:rsidRPr="00340E34">
        <w:t>Activity</w:t>
      </w:r>
      <w:r w:rsidR="00FD3951">
        <w:t xml:space="preserve"> </w:t>
      </w:r>
      <w:r w:rsidRPr="00340E34">
        <w:t>1:</w:t>
      </w:r>
      <w:r w:rsidR="00FD3951">
        <w:t xml:space="preserve"> </w:t>
      </w:r>
      <w:r w:rsidRPr="00340E34">
        <w:t>Responsive</w:t>
      </w:r>
      <w:r w:rsidR="00FD3951">
        <w:t xml:space="preserve"> </w:t>
      </w:r>
      <w:r w:rsidRPr="00340E34">
        <w:t>Care</w:t>
      </w:r>
      <w:r w:rsidR="00FD3951">
        <w:t xml:space="preserve"> </w:t>
      </w:r>
      <w:r w:rsidRPr="00340E34">
        <w:t>Individual</w:t>
      </w:r>
      <w:r w:rsidR="00FD3951">
        <w:t xml:space="preserve"> </w:t>
      </w:r>
      <w:r w:rsidRPr="00340E34">
        <w:t>Counseling</w:t>
      </w:r>
      <w:r w:rsidR="00FD3951">
        <w:t xml:space="preserve"> </w:t>
      </w:r>
      <w:r w:rsidRPr="00340E34">
        <w:t>Role-Play</w:t>
      </w:r>
      <w:r w:rsidR="00FD3951">
        <w:t xml:space="preserve"> </w:t>
      </w:r>
      <w:r w:rsidRPr="00340E34">
        <w:t>(30</w:t>
      </w:r>
      <w:r w:rsidR="00FD3951">
        <w:t xml:space="preserve"> </w:t>
      </w:r>
      <w:r w:rsidRPr="00340E34">
        <w:t>minutes)</w:t>
      </w:r>
    </w:p>
    <w:p w14:paraId="1926B262" w14:textId="7ABA0F75" w:rsidR="00205F6E" w:rsidRPr="00340E34" w:rsidRDefault="00205F6E" w:rsidP="00BA0485">
      <w:pPr>
        <w:pStyle w:val="AN-NumberedList"/>
        <w:numPr>
          <w:ilvl w:val="0"/>
          <w:numId w:val="151"/>
        </w:numPr>
        <w:tabs>
          <w:tab w:val="left" w:pos="630"/>
        </w:tabs>
        <w:ind w:left="547"/>
      </w:pPr>
      <w:r w:rsidRPr="00340E34">
        <w:t>Tell</w:t>
      </w:r>
      <w:r w:rsidR="00FD3951">
        <w:t xml:space="preserve"> </w:t>
      </w:r>
      <w:r w:rsidRPr="00340E34">
        <w:t>participants</w:t>
      </w:r>
      <w:r w:rsidR="00FD3951">
        <w:t xml:space="preserve"> </w:t>
      </w:r>
      <w:r w:rsidRPr="00340E34">
        <w:t>that</w:t>
      </w:r>
      <w:r w:rsidR="00FD3951">
        <w:t xml:space="preserve"> </w:t>
      </w:r>
      <w:r w:rsidRPr="00340E34">
        <w:t>we</w:t>
      </w:r>
      <w:r w:rsidR="00FD3951">
        <w:t xml:space="preserve"> </w:t>
      </w:r>
      <w:r w:rsidRPr="00340E34">
        <w:t>are</w:t>
      </w:r>
      <w:r w:rsidR="00FD3951">
        <w:t xml:space="preserve"> </w:t>
      </w:r>
      <w:r w:rsidRPr="00340E34">
        <w:t>going</w:t>
      </w:r>
      <w:r w:rsidR="00FD3951">
        <w:t xml:space="preserve"> </w:t>
      </w:r>
      <w:r w:rsidRPr="00340E34">
        <w:t>to</w:t>
      </w:r>
      <w:r w:rsidR="00FD3951">
        <w:t xml:space="preserve"> </w:t>
      </w:r>
      <w:r w:rsidRPr="00340E34">
        <w:t>do</w:t>
      </w:r>
      <w:r w:rsidR="00FD3951">
        <w:t xml:space="preserve"> </w:t>
      </w:r>
      <w:r w:rsidRPr="00340E34">
        <w:t>a</w:t>
      </w:r>
      <w:r w:rsidR="00FD3951">
        <w:t xml:space="preserve"> </w:t>
      </w:r>
      <w:r w:rsidRPr="00340E34">
        <w:t>role-play</w:t>
      </w:r>
      <w:r w:rsidR="00FD3951">
        <w:t xml:space="preserve"> </w:t>
      </w:r>
      <w:r w:rsidRPr="00340E34">
        <w:t>of</w:t>
      </w:r>
      <w:r w:rsidR="00FD3951">
        <w:t xml:space="preserve"> </w:t>
      </w:r>
      <w:r w:rsidRPr="00340E34">
        <w:t>individual</w:t>
      </w:r>
      <w:r w:rsidR="00FD3951">
        <w:t xml:space="preserve"> </w:t>
      </w:r>
      <w:r w:rsidRPr="00340E34">
        <w:t>counseling.</w:t>
      </w:r>
      <w:r w:rsidR="00FD3951">
        <w:t xml:space="preserve"> </w:t>
      </w:r>
      <w:r w:rsidRPr="00340E34">
        <w:t>Explain</w:t>
      </w:r>
      <w:r w:rsidR="00FD3951">
        <w:t xml:space="preserve"> </w:t>
      </w:r>
      <w:r w:rsidRPr="00340E34">
        <w:t>that,</w:t>
      </w:r>
      <w:r w:rsidR="00FD3951">
        <w:t xml:space="preserve"> </w:t>
      </w:r>
      <w:r w:rsidRPr="00340E34">
        <w:t>although</w:t>
      </w:r>
      <w:r w:rsidR="00FD3951">
        <w:t xml:space="preserve"> </w:t>
      </w:r>
      <w:r w:rsidRPr="00340E34">
        <w:t>it</w:t>
      </w:r>
      <w:r w:rsidR="00FD3951">
        <w:t xml:space="preserve"> </w:t>
      </w:r>
      <w:r w:rsidRPr="00340E34">
        <w:t>is</w:t>
      </w:r>
      <w:r w:rsidR="00FD3951">
        <w:t xml:space="preserve"> </w:t>
      </w:r>
      <w:r w:rsidRPr="00340E34">
        <w:t>best</w:t>
      </w:r>
      <w:r w:rsidR="00FD3951">
        <w:t xml:space="preserve"> </w:t>
      </w:r>
      <w:r w:rsidRPr="00340E34">
        <w:t>practice</w:t>
      </w:r>
      <w:r w:rsidR="00FD3951">
        <w:t xml:space="preserve"> </w:t>
      </w:r>
      <w:r w:rsidRPr="00340E34">
        <w:t>to</w:t>
      </w:r>
      <w:r w:rsidR="00FD3951">
        <w:t xml:space="preserve"> </w:t>
      </w:r>
      <w:r w:rsidRPr="00340E34">
        <w:t>choose</w:t>
      </w:r>
      <w:r w:rsidR="00FD3951">
        <w:t xml:space="preserve"> </w:t>
      </w:r>
      <w:r w:rsidRPr="00340E34">
        <w:t>the</w:t>
      </w:r>
      <w:r w:rsidR="00FD3951">
        <w:t xml:space="preserve"> </w:t>
      </w:r>
      <w:r w:rsidRPr="00340E34">
        <w:t>topics</w:t>
      </w:r>
      <w:r w:rsidR="00FD3951">
        <w:t xml:space="preserve"> </w:t>
      </w:r>
      <w:r w:rsidRPr="00340E34">
        <w:t>you</w:t>
      </w:r>
      <w:r w:rsidR="00FD3951">
        <w:t xml:space="preserve"> </w:t>
      </w:r>
      <w:r w:rsidRPr="00340E34">
        <w:t>will</w:t>
      </w:r>
      <w:r w:rsidR="00FD3951">
        <w:t xml:space="preserve"> </w:t>
      </w:r>
      <w:r w:rsidRPr="00340E34">
        <w:t>counsel</w:t>
      </w:r>
      <w:r w:rsidR="00FD3951">
        <w:t xml:space="preserve"> </w:t>
      </w:r>
      <w:r w:rsidRPr="00340E34">
        <w:t>on</w:t>
      </w:r>
      <w:r w:rsidR="00FD3951">
        <w:t xml:space="preserve"> </w:t>
      </w:r>
      <w:r w:rsidRPr="00340E34">
        <w:t>after</w:t>
      </w:r>
      <w:r w:rsidR="00FD3951">
        <w:t xml:space="preserve"> </w:t>
      </w:r>
      <w:r w:rsidRPr="00340E34">
        <w:t>you</w:t>
      </w:r>
      <w:r w:rsidR="00FD3951">
        <w:t xml:space="preserve"> </w:t>
      </w:r>
      <w:r w:rsidRPr="00340E34">
        <w:t>have</w:t>
      </w:r>
      <w:r w:rsidR="00FD3951">
        <w:t xml:space="preserve"> </w:t>
      </w:r>
      <w:r w:rsidRPr="00340E34">
        <w:t>completed</w:t>
      </w:r>
      <w:r w:rsidR="00FD3951">
        <w:t xml:space="preserve"> </w:t>
      </w:r>
      <w:r w:rsidRPr="00340E34">
        <w:t>step</w:t>
      </w:r>
      <w:r w:rsidR="00FD3951">
        <w:t xml:space="preserve"> </w:t>
      </w:r>
      <w:r w:rsidRPr="00340E34">
        <w:t>2</w:t>
      </w:r>
      <w:r w:rsidR="00FD3951">
        <w:t xml:space="preserve"> </w:t>
      </w:r>
      <w:r w:rsidRPr="00340E34">
        <w:t>(assess)</w:t>
      </w:r>
      <w:r w:rsidR="00FD3951">
        <w:t xml:space="preserve"> </w:t>
      </w:r>
      <w:r w:rsidRPr="00340E34">
        <w:t>and</w:t>
      </w:r>
      <w:r w:rsidR="00FD3951">
        <w:t xml:space="preserve"> </w:t>
      </w:r>
      <w:r w:rsidRPr="00340E34">
        <w:t>step</w:t>
      </w:r>
      <w:r w:rsidR="00FD3951">
        <w:t xml:space="preserve"> </w:t>
      </w:r>
      <w:r w:rsidRPr="00340E34">
        <w:t>3</w:t>
      </w:r>
      <w:r w:rsidR="00FD3951">
        <w:t xml:space="preserve"> </w:t>
      </w:r>
      <w:r w:rsidRPr="00340E34">
        <w:t>(analyze)</w:t>
      </w:r>
      <w:r w:rsidR="00FD3951">
        <w:t xml:space="preserve"> </w:t>
      </w:r>
      <w:r w:rsidRPr="00340E34">
        <w:t>during</w:t>
      </w:r>
      <w:r w:rsidR="00FD3951">
        <w:t xml:space="preserve"> </w:t>
      </w:r>
      <w:r w:rsidRPr="00340E34">
        <w:t>an</w:t>
      </w:r>
      <w:r w:rsidR="00FD3951">
        <w:t xml:space="preserve"> </w:t>
      </w:r>
      <w:r w:rsidRPr="00340E34">
        <w:t>individual</w:t>
      </w:r>
      <w:r w:rsidR="00FD3951">
        <w:t xml:space="preserve"> </w:t>
      </w:r>
      <w:r w:rsidRPr="00340E34">
        <w:t>counseling</w:t>
      </w:r>
      <w:r w:rsidR="00FD3951">
        <w:t xml:space="preserve"> </w:t>
      </w:r>
      <w:r w:rsidRPr="00340E34">
        <w:t>session,</w:t>
      </w:r>
      <w:r w:rsidR="00FD3951">
        <w:t xml:space="preserve"> </w:t>
      </w:r>
      <w:r w:rsidRPr="00340E34">
        <w:t>for</w:t>
      </w:r>
      <w:r w:rsidR="00FD3951">
        <w:t xml:space="preserve"> </w:t>
      </w:r>
      <w:r w:rsidRPr="00340E34">
        <w:t>this</w:t>
      </w:r>
      <w:r w:rsidR="00FD3951">
        <w:t xml:space="preserve"> </w:t>
      </w:r>
      <w:r w:rsidRPr="00340E34">
        <w:t>activity,</w:t>
      </w:r>
      <w:r w:rsidR="00FD3951">
        <w:t xml:space="preserve"> </w:t>
      </w:r>
      <w:r w:rsidRPr="00340E34">
        <w:t>we</w:t>
      </w:r>
      <w:r w:rsidR="00FD3951">
        <w:t xml:space="preserve"> </w:t>
      </w:r>
      <w:r w:rsidRPr="00340E34">
        <w:t>will</w:t>
      </w:r>
      <w:r w:rsidR="00FD3951">
        <w:t xml:space="preserve"> </w:t>
      </w:r>
      <w:r w:rsidRPr="00340E34">
        <w:t>be</w:t>
      </w:r>
      <w:r w:rsidR="00FD3951">
        <w:t xml:space="preserve"> </w:t>
      </w:r>
      <w:r w:rsidRPr="00340E34">
        <w:t>focusing</w:t>
      </w:r>
      <w:r w:rsidR="00FD3951">
        <w:t xml:space="preserve"> </w:t>
      </w:r>
      <w:r w:rsidRPr="00340E34">
        <w:t>on</w:t>
      </w:r>
      <w:r w:rsidR="00FD3951">
        <w:t xml:space="preserve"> </w:t>
      </w:r>
      <w:r w:rsidRPr="00340E34">
        <w:t>responsive</w:t>
      </w:r>
      <w:r w:rsidR="00FD3951">
        <w:t xml:space="preserve"> </w:t>
      </w:r>
      <w:r w:rsidRPr="00340E34">
        <w:t>care</w:t>
      </w:r>
      <w:r w:rsidR="00FD3951">
        <w:t xml:space="preserve"> </w:t>
      </w:r>
      <w:r w:rsidRPr="00340E34">
        <w:t>and</w:t>
      </w:r>
      <w:r w:rsidR="00FD3951">
        <w:t xml:space="preserve"> </w:t>
      </w:r>
      <w:r w:rsidRPr="00340E34">
        <w:t>responsive</w:t>
      </w:r>
      <w:r w:rsidR="00FD3951">
        <w:t xml:space="preserve"> </w:t>
      </w:r>
      <w:r w:rsidRPr="00340E34">
        <w:t>feeding,</w:t>
      </w:r>
      <w:r w:rsidR="00FD3951">
        <w:t xml:space="preserve"> </w:t>
      </w:r>
      <w:r w:rsidRPr="00340E34">
        <w:t>which</w:t>
      </w:r>
      <w:r w:rsidR="00FD3951">
        <w:t xml:space="preserve"> </w:t>
      </w:r>
      <w:r w:rsidRPr="00340E34">
        <w:t>will</w:t>
      </w:r>
      <w:r w:rsidR="00FD3951">
        <w:t xml:space="preserve"> </w:t>
      </w:r>
      <w:r w:rsidRPr="00340E34">
        <w:t>give</w:t>
      </w:r>
      <w:r w:rsidR="00FD3951">
        <w:t xml:space="preserve"> </w:t>
      </w:r>
      <w:r w:rsidRPr="00340E34">
        <w:t>participants</w:t>
      </w:r>
      <w:r w:rsidR="00FD3951">
        <w:t xml:space="preserve"> </w:t>
      </w:r>
      <w:r w:rsidRPr="00340E34">
        <w:t>an</w:t>
      </w:r>
      <w:r w:rsidR="00FD3951">
        <w:t xml:space="preserve"> </w:t>
      </w:r>
      <w:r w:rsidRPr="00340E34">
        <w:t>opportunity</w:t>
      </w:r>
      <w:r w:rsidR="00FD3951">
        <w:t xml:space="preserve"> </w:t>
      </w:r>
      <w:r w:rsidRPr="00340E34">
        <w:t>to</w:t>
      </w:r>
      <w:r w:rsidR="00FD3951">
        <w:t xml:space="preserve"> </w:t>
      </w:r>
      <w:r w:rsidRPr="00340E34">
        <w:t>practice</w:t>
      </w:r>
      <w:r w:rsidR="00FD3951">
        <w:t xml:space="preserve"> </w:t>
      </w:r>
      <w:r w:rsidRPr="00340E34">
        <w:t>using</w:t>
      </w:r>
      <w:r w:rsidR="00FD3951">
        <w:t xml:space="preserve"> </w:t>
      </w:r>
      <w:r w:rsidRPr="00340E34">
        <w:t>“Counseling</w:t>
      </w:r>
      <w:r w:rsidR="00FD3951">
        <w:t xml:space="preserve"> </w:t>
      </w:r>
      <w:r w:rsidRPr="00340E34">
        <w:t>Cards</w:t>
      </w:r>
      <w:r w:rsidR="00FD3951">
        <w:t xml:space="preserve"> </w:t>
      </w:r>
      <w:r w:rsidRPr="00340E34">
        <w:t>1</w:t>
      </w:r>
      <w:r w:rsidR="00FD3951">
        <w:t xml:space="preserve"> </w:t>
      </w:r>
      <w:r w:rsidRPr="00340E34">
        <w:t>and</w:t>
      </w:r>
      <w:r w:rsidR="00FD3951">
        <w:t xml:space="preserve"> </w:t>
      </w:r>
      <w:r w:rsidRPr="00340E34">
        <w:t>2.”</w:t>
      </w:r>
    </w:p>
    <w:p w14:paraId="7C9628CC" w14:textId="4D39B507" w:rsidR="00205F6E" w:rsidRPr="00340E34" w:rsidRDefault="00205F6E" w:rsidP="00BA0485">
      <w:pPr>
        <w:pStyle w:val="AN-NumberedList"/>
        <w:numPr>
          <w:ilvl w:val="0"/>
          <w:numId w:val="151"/>
        </w:numPr>
        <w:ind w:left="547"/>
      </w:pPr>
      <w:r w:rsidRPr="00340E34">
        <w:t>D</w:t>
      </w:r>
      <w:r w:rsidR="00BA0485">
        <w:t>i</w:t>
      </w:r>
      <w:r w:rsidRPr="00340E34">
        <w:t>vide</w:t>
      </w:r>
      <w:r w:rsidR="00FD3951">
        <w:t xml:space="preserve"> </w:t>
      </w:r>
      <w:r w:rsidRPr="00340E34">
        <w:t>the</w:t>
      </w:r>
      <w:r w:rsidR="00FD3951">
        <w:t xml:space="preserve"> </w:t>
      </w:r>
      <w:r w:rsidRPr="00340E34">
        <w:t>participants</w:t>
      </w:r>
      <w:r w:rsidR="00FD3951">
        <w:t xml:space="preserve"> </w:t>
      </w:r>
      <w:r w:rsidRPr="00340E34">
        <w:t>into</w:t>
      </w:r>
      <w:r w:rsidR="00FD3951">
        <w:t xml:space="preserve"> </w:t>
      </w:r>
      <w:r w:rsidRPr="00340E34">
        <w:t>groups</w:t>
      </w:r>
      <w:r w:rsidR="00FD3951">
        <w:t xml:space="preserve"> </w:t>
      </w:r>
      <w:r w:rsidRPr="00340E34">
        <w:t>of</w:t>
      </w:r>
      <w:r w:rsidR="00FD3951">
        <w:t xml:space="preserve"> </w:t>
      </w:r>
      <w:r w:rsidRPr="00340E34">
        <w:t>4.</w:t>
      </w:r>
      <w:r w:rsidR="00FD3951">
        <w:t xml:space="preserve"> </w:t>
      </w:r>
      <w:r w:rsidRPr="00340E34">
        <w:t>Ask</w:t>
      </w:r>
      <w:r w:rsidR="00FD3951">
        <w:t xml:space="preserve"> </w:t>
      </w:r>
      <w:r w:rsidRPr="00340E34">
        <w:t>them</w:t>
      </w:r>
      <w:r w:rsidR="00FD3951">
        <w:t xml:space="preserve"> </w:t>
      </w:r>
      <w:r w:rsidRPr="00340E34">
        <w:t>to</w:t>
      </w:r>
      <w:r w:rsidR="00FD3951">
        <w:t xml:space="preserve"> </w:t>
      </w:r>
      <w:r w:rsidRPr="00340E34">
        <w:t>identify</w:t>
      </w:r>
      <w:r w:rsidR="00FD3951">
        <w:t xml:space="preserve"> </w:t>
      </w:r>
      <w:r w:rsidRPr="00340E34">
        <w:t>2</w:t>
      </w:r>
      <w:r w:rsidR="00FD3951">
        <w:t xml:space="preserve"> </w:t>
      </w:r>
      <w:r w:rsidRPr="00340E34">
        <w:t>volunteers</w:t>
      </w:r>
      <w:r w:rsidR="00FD3951">
        <w:t xml:space="preserve"> </w:t>
      </w:r>
      <w:r w:rsidRPr="00340E34">
        <w:t>to</w:t>
      </w:r>
      <w:r w:rsidR="00FD3951">
        <w:t xml:space="preserve"> </w:t>
      </w:r>
      <w:r w:rsidRPr="00340E34">
        <w:t>play</w:t>
      </w:r>
      <w:r w:rsidR="00FD3951">
        <w:t xml:space="preserve"> </w:t>
      </w:r>
      <w:r w:rsidRPr="00340E34">
        <w:t>the</w:t>
      </w:r>
      <w:r w:rsidR="00FD3951">
        <w:t xml:space="preserve"> </w:t>
      </w:r>
      <w:r w:rsidRPr="00340E34">
        <w:t>caregivers</w:t>
      </w:r>
      <w:r w:rsidR="00FD3951">
        <w:t xml:space="preserve"> </w:t>
      </w:r>
      <w:r w:rsidRPr="00340E34">
        <w:t>(one</w:t>
      </w:r>
      <w:r w:rsidR="00FD3951">
        <w:t xml:space="preserve"> </w:t>
      </w:r>
      <w:r w:rsidRPr="00340E34">
        <w:t>mother</w:t>
      </w:r>
      <w:r w:rsidR="00FD3951">
        <w:t xml:space="preserve"> </w:t>
      </w:r>
      <w:r w:rsidRPr="00340E34">
        <w:t>and</w:t>
      </w:r>
      <w:r w:rsidR="00FD3951">
        <w:t xml:space="preserve"> </w:t>
      </w:r>
      <w:r w:rsidRPr="00340E34">
        <w:t>one</w:t>
      </w:r>
      <w:r w:rsidR="00FD3951">
        <w:t xml:space="preserve"> </w:t>
      </w:r>
      <w:r w:rsidRPr="00340E34">
        <w:t>father),</w:t>
      </w:r>
      <w:r w:rsidR="00FD3951">
        <w:t xml:space="preserve"> </w:t>
      </w:r>
      <w:r w:rsidRPr="00340E34">
        <w:t>one</w:t>
      </w:r>
      <w:r w:rsidR="00FD3951">
        <w:t xml:space="preserve"> </w:t>
      </w:r>
      <w:r w:rsidRPr="00340E34">
        <w:t>to</w:t>
      </w:r>
      <w:r w:rsidR="00FD3951">
        <w:t xml:space="preserve"> </w:t>
      </w:r>
      <w:r w:rsidRPr="00340E34">
        <w:t>play</w:t>
      </w:r>
      <w:r w:rsidR="00FD3951">
        <w:t xml:space="preserve"> </w:t>
      </w:r>
      <w:r w:rsidRPr="00340E34">
        <w:t>the</w:t>
      </w:r>
      <w:r w:rsidR="00FD3951">
        <w:t xml:space="preserve"> </w:t>
      </w:r>
      <w:r w:rsidRPr="00340E34">
        <w:t>counselor,</w:t>
      </w:r>
      <w:r w:rsidR="00FD3951">
        <w:t xml:space="preserve"> </w:t>
      </w:r>
      <w:r w:rsidRPr="00340E34">
        <w:t>and</w:t>
      </w:r>
      <w:r w:rsidR="00FD3951">
        <w:t xml:space="preserve"> </w:t>
      </w:r>
      <w:r w:rsidRPr="00340E34">
        <w:t>one</w:t>
      </w:r>
      <w:r w:rsidR="00FD3951">
        <w:t xml:space="preserve"> </w:t>
      </w:r>
      <w:r w:rsidRPr="00340E34">
        <w:t>to</w:t>
      </w:r>
      <w:r w:rsidR="00FD3951">
        <w:t xml:space="preserve"> </w:t>
      </w:r>
      <w:r w:rsidRPr="00340E34">
        <w:t>play</w:t>
      </w:r>
      <w:r w:rsidR="00FD3951">
        <w:t xml:space="preserve"> </w:t>
      </w:r>
      <w:r w:rsidRPr="00340E34">
        <w:t>the</w:t>
      </w:r>
      <w:r w:rsidR="00FD3951">
        <w:t xml:space="preserve"> </w:t>
      </w:r>
      <w:r w:rsidRPr="00340E34">
        <w:t>observer.</w:t>
      </w:r>
      <w:r w:rsidR="00FD3951">
        <w:t xml:space="preserve"> </w:t>
      </w:r>
      <w:r w:rsidRPr="00340E34">
        <w:t>Give</w:t>
      </w:r>
      <w:r w:rsidR="00FD3951">
        <w:t xml:space="preserve"> </w:t>
      </w:r>
      <w:r w:rsidRPr="00340E34">
        <w:t>each</w:t>
      </w:r>
      <w:r w:rsidR="00FD3951">
        <w:t xml:space="preserve"> </w:t>
      </w:r>
      <w:r w:rsidRPr="00340E34">
        <w:t>pair</w:t>
      </w:r>
      <w:r w:rsidR="00FD3951">
        <w:t xml:space="preserve"> </w:t>
      </w:r>
      <w:r w:rsidRPr="00340E34">
        <w:t>of</w:t>
      </w:r>
      <w:r w:rsidR="00FD3951">
        <w:t xml:space="preserve"> </w:t>
      </w:r>
      <w:r w:rsidRPr="00340E34">
        <w:t>caregivers</w:t>
      </w:r>
      <w:r w:rsidR="00FD3951">
        <w:t xml:space="preserve"> </w:t>
      </w:r>
      <w:r w:rsidRPr="00340E34">
        <w:t>a</w:t>
      </w:r>
      <w:r w:rsidR="00FD3951">
        <w:t xml:space="preserve"> </w:t>
      </w:r>
      <w:r w:rsidRPr="00340E34">
        <w:t>doll</w:t>
      </w:r>
      <w:r w:rsidR="00FD3951">
        <w:t xml:space="preserve"> </w:t>
      </w:r>
      <w:r w:rsidRPr="00340E34">
        <w:t>or</w:t>
      </w:r>
      <w:r w:rsidR="00FD3951">
        <w:t xml:space="preserve"> </w:t>
      </w:r>
      <w:r w:rsidRPr="00340E34">
        <w:t>other</w:t>
      </w:r>
      <w:r w:rsidR="00FD3951">
        <w:t xml:space="preserve"> </w:t>
      </w:r>
      <w:r w:rsidRPr="00340E34">
        <w:t>prop</w:t>
      </w:r>
      <w:r w:rsidR="00FD3951">
        <w:t xml:space="preserve"> </w:t>
      </w:r>
      <w:r w:rsidRPr="00340E34">
        <w:t>to</w:t>
      </w:r>
      <w:r w:rsidR="00FD3951">
        <w:t xml:space="preserve"> </w:t>
      </w:r>
      <w:r w:rsidRPr="00340E34">
        <w:t>use</w:t>
      </w:r>
      <w:r w:rsidR="00FD3951">
        <w:t xml:space="preserve"> </w:t>
      </w:r>
      <w:r w:rsidRPr="00340E34">
        <w:t>as</w:t>
      </w:r>
      <w:r w:rsidR="00FD3951">
        <w:t xml:space="preserve"> </w:t>
      </w:r>
      <w:r w:rsidRPr="00340E34">
        <w:t>a</w:t>
      </w:r>
      <w:r w:rsidR="00FD3951">
        <w:t xml:space="preserve"> </w:t>
      </w:r>
      <w:r w:rsidRPr="00340E34">
        <w:t>child</w:t>
      </w:r>
      <w:r w:rsidR="00FD3951">
        <w:t xml:space="preserve"> </w:t>
      </w:r>
      <w:r w:rsidRPr="00340E34">
        <w:t>for</w:t>
      </w:r>
      <w:r w:rsidR="00FD3951">
        <w:t xml:space="preserve"> </w:t>
      </w:r>
      <w:r w:rsidRPr="00340E34">
        <w:t>the</w:t>
      </w:r>
      <w:r w:rsidR="00FD3951">
        <w:t xml:space="preserve"> </w:t>
      </w:r>
      <w:r w:rsidRPr="00340E34">
        <w:t>role-play.</w:t>
      </w:r>
    </w:p>
    <w:p w14:paraId="27A81A17" w14:textId="6DE65C76" w:rsidR="00205F6E" w:rsidRPr="00340E34" w:rsidRDefault="00205F6E" w:rsidP="00BA0485">
      <w:pPr>
        <w:pStyle w:val="AN-NumberedList"/>
        <w:numPr>
          <w:ilvl w:val="0"/>
          <w:numId w:val="151"/>
        </w:numPr>
        <w:ind w:left="547"/>
      </w:pPr>
      <w:r w:rsidRPr="00340E34">
        <w:t>Ask</w:t>
      </w:r>
      <w:r w:rsidR="00FD3951">
        <w:t xml:space="preserve"> </w:t>
      </w:r>
      <w:r w:rsidRPr="00340E34">
        <w:t>participants</w:t>
      </w:r>
      <w:r w:rsidR="00FD3951">
        <w:t xml:space="preserve"> </w:t>
      </w:r>
      <w:r w:rsidRPr="00340E34">
        <w:t>to</w:t>
      </w:r>
      <w:r w:rsidR="00FD3951">
        <w:t xml:space="preserve"> </w:t>
      </w:r>
      <w:r w:rsidRPr="00340E34">
        <w:t>open</w:t>
      </w:r>
      <w:r w:rsidR="00FD3951">
        <w:t xml:space="preserve"> </w:t>
      </w:r>
      <w:r w:rsidRPr="00340E34">
        <w:t>their</w:t>
      </w:r>
      <w:r w:rsidR="00FD3951">
        <w:t xml:space="preserve"> </w:t>
      </w:r>
      <w:r w:rsidRPr="00340E34">
        <w:rPr>
          <w:i/>
          <w:iCs/>
        </w:rPr>
        <w:t>Participant</w:t>
      </w:r>
      <w:r w:rsidR="00FD3951">
        <w:rPr>
          <w:i/>
          <w:iCs/>
        </w:rPr>
        <w:t xml:space="preserve"> </w:t>
      </w:r>
      <w:r w:rsidRPr="00340E34">
        <w:rPr>
          <w:i/>
          <w:iCs/>
        </w:rPr>
        <w:t>Handouts</w:t>
      </w:r>
      <w:r w:rsidR="00FD3951">
        <w:t xml:space="preserve"> </w:t>
      </w:r>
      <w:r w:rsidRPr="00340E34">
        <w:t>to</w:t>
      </w:r>
      <w:r w:rsidR="00FD3951">
        <w:t xml:space="preserve"> </w:t>
      </w:r>
      <w:r w:rsidRPr="00340E34">
        <w:t>“Handout</w:t>
      </w:r>
      <w:r w:rsidR="00FD3951">
        <w:t xml:space="preserve"> </w:t>
      </w:r>
      <w:r w:rsidRPr="00340E34">
        <w:t>5.1:</w:t>
      </w:r>
      <w:r w:rsidR="00FD3951">
        <w:t xml:space="preserve"> </w:t>
      </w:r>
      <w:r w:rsidRPr="00340E34">
        <w:t>Responsive</w:t>
      </w:r>
      <w:r w:rsidR="00FD3951">
        <w:t xml:space="preserve"> </w:t>
      </w:r>
      <w:r w:rsidRPr="00340E34">
        <w:t>Care</w:t>
      </w:r>
      <w:r w:rsidR="00FD3951">
        <w:t xml:space="preserve"> </w:t>
      </w:r>
      <w:r w:rsidRPr="00340E34">
        <w:t>Individual</w:t>
      </w:r>
      <w:r w:rsidR="00FD3951">
        <w:t xml:space="preserve"> </w:t>
      </w:r>
      <w:r w:rsidRPr="00340E34">
        <w:t>Counseling</w:t>
      </w:r>
      <w:r w:rsidR="00FD3951">
        <w:t xml:space="preserve"> </w:t>
      </w:r>
      <w:r w:rsidRPr="00340E34">
        <w:t>Role-Play.”</w:t>
      </w:r>
      <w:r w:rsidR="00FD3951">
        <w:t xml:space="preserve"> </w:t>
      </w:r>
      <w:r w:rsidRPr="00340E34">
        <w:t>Allow</w:t>
      </w:r>
      <w:r w:rsidR="00FD3951">
        <w:t xml:space="preserve"> </w:t>
      </w:r>
      <w:r w:rsidRPr="00340E34">
        <w:t>5</w:t>
      </w:r>
      <w:r w:rsidR="00FD3951">
        <w:t xml:space="preserve"> </w:t>
      </w:r>
      <w:r w:rsidRPr="00340E34">
        <w:t>minutes</w:t>
      </w:r>
      <w:r w:rsidR="00FD3951">
        <w:t xml:space="preserve"> </w:t>
      </w:r>
      <w:r w:rsidRPr="00340E34">
        <w:t>for</w:t>
      </w:r>
      <w:r w:rsidR="00FD3951">
        <w:t xml:space="preserve"> </w:t>
      </w:r>
      <w:r w:rsidRPr="00340E34">
        <w:t>participants</w:t>
      </w:r>
      <w:r w:rsidR="00FD3951">
        <w:t xml:space="preserve"> </w:t>
      </w:r>
      <w:r w:rsidRPr="00340E34">
        <w:t>to</w:t>
      </w:r>
      <w:r w:rsidR="00FD3951">
        <w:t xml:space="preserve"> </w:t>
      </w:r>
      <w:r w:rsidRPr="00340E34">
        <w:t>review</w:t>
      </w:r>
      <w:r w:rsidR="00FD3951">
        <w:t xml:space="preserve"> </w:t>
      </w:r>
      <w:r w:rsidRPr="00340E34">
        <w:t>their</w:t>
      </w:r>
      <w:r w:rsidR="00FD3951">
        <w:t xml:space="preserve"> </w:t>
      </w:r>
      <w:r w:rsidRPr="00340E34">
        <w:t>roles.</w:t>
      </w:r>
      <w:r w:rsidR="00FD3951">
        <w:t xml:space="preserve"> </w:t>
      </w:r>
      <w:r w:rsidRPr="00340E34">
        <w:t>Participants</w:t>
      </w:r>
      <w:r w:rsidR="00FD3951">
        <w:t xml:space="preserve"> </w:t>
      </w:r>
      <w:r w:rsidRPr="00340E34">
        <w:t>playing</w:t>
      </w:r>
      <w:r w:rsidR="00FD3951">
        <w:t xml:space="preserve"> </w:t>
      </w:r>
      <w:r w:rsidRPr="00340E34">
        <w:t>the</w:t>
      </w:r>
      <w:r w:rsidR="00FD3951">
        <w:t xml:space="preserve"> </w:t>
      </w:r>
      <w:r w:rsidRPr="00340E34">
        <w:t>role</w:t>
      </w:r>
      <w:r w:rsidR="00FD3951">
        <w:t xml:space="preserve"> </w:t>
      </w:r>
      <w:r w:rsidRPr="00340E34">
        <w:t>of</w:t>
      </w:r>
      <w:r w:rsidR="00FD3951">
        <w:t xml:space="preserve"> </w:t>
      </w:r>
      <w:r w:rsidRPr="00340E34">
        <w:t>observer</w:t>
      </w:r>
      <w:r w:rsidR="00FD3951">
        <w:t xml:space="preserve"> </w:t>
      </w:r>
      <w:r w:rsidRPr="00340E34">
        <w:t>should</w:t>
      </w:r>
      <w:r w:rsidR="00FD3951">
        <w:t xml:space="preserve"> </w:t>
      </w:r>
      <w:r w:rsidRPr="00340E34">
        <w:t>review</w:t>
      </w:r>
      <w:r w:rsidR="00FD3951">
        <w:t xml:space="preserve"> </w:t>
      </w:r>
      <w:r w:rsidRPr="00340E34">
        <w:t>the</w:t>
      </w:r>
      <w:r w:rsidR="00FD3951">
        <w:t xml:space="preserve"> </w:t>
      </w:r>
      <w:r w:rsidRPr="00340E34">
        <w:t>list</w:t>
      </w:r>
      <w:r w:rsidR="00FD3951">
        <w:t xml:space="preserve"> </w:t>
      </w:r>
      <w:r w:rsidRPr="00340E34">
        <w:t>of</w:t>
      </w:r>
      <w:r w:rsidR="00FD3951">
        <w:t xml:space="preserve"> </w:t>
      </w:r>
      <w:r w:rsidRPr="00340E34">
        <w:t>questions</w:t>
      </w:r>
      <w:r w:rsidR="00FD3951">
        <w:t xml:space="preserve"> </w:t>
      </w:r>
      <w:r w:rsidRPr="00340E34">
        <w:t>that</w:t>
      </w:r>
      <w:r w:rsidR="00FD3951">
        <w:t xml:space="preserve"> </w:t>
      </w:r>
      <w:r w:rsidRPr="00340E34">
        <w:t>they</w:t>
      </w:r>
      <w:r w:rsidR="00FD3951">
        <w:t xml:space="preserve"> </w:t>
      </w:r>
      <w:r w:rsidRPr="00340E34">
        <w:t>will</w:t>
      </w:r>
      <w:r w:rsidR="00FD3951">
        <w:t xml:space="preserve"> </w:t>
      </w:r>
      <w:r w:rsidRPr="00340E34">
        <w:t>be</w:t>
      </w:r>
      <w:r w:rsidR="00FD3951">
        <w:t xml:space="preserve"> </w:t>
      </w:r>
      <w:r w:rsidRPr="00340E34">
        <w:t>asked</w:t>
      </w:r>
      <w:r w:rsidR="00FD3951">
        <w:t xml:space="preserve"> </w:t>
      </w:r>
      <w:r w:rsidRPr="00340E34">
        <w:t>to</w:t>
      </w:r>
      <w:r w:rsidR="00FD3951">
        <w:t xml:space="preserve"> </w:t>
      </w:r>
      <w:r w:rsidRPr="00340E34">
        <w:t>reflect</w:t>
      </w:r>
      <w:r w:rsidR="00FD3951">
        <w:t xml:space="preserve"> </w:t>
      </w:r>
      <w:r w:rsidRPr="00340E34">
        <w:t>upon</w:t>
      </w:r>
      <w:r w:rsidR="00FD3951">
        <w:t xml:space="preserve"> </w:t>
      </w:r>
      <w:r w:rsidRPr="00340E34">
        <w:t>as</w:t>
      </w:r>
      <w:r w:rsidR="00FD3951">
        <w:t xml:space="preserve"> </w:t>
      </w:r>
      <w:r w:rsidRPr="00340E34">
        <w:t>they</w:t>
      </w:r>
      <w:r w:rsidR="00FD3951">
        <w:t xml:space="preserve"> </w:t>
      </w:r>
      <w:r w:rsidRPr="00340E34">
        <w:t>observe</w:t>
      </w:r>
      <w:r w:rsidR="00FD3951">
        <w:t xml:space="preserve"> </w:t>
      </w:r>
      <w:r w:rsidRPr="00340E34">
        <w:t>the</w:t>
      </w:r>
      <w:r w:rsidR="00FD3951">
        <w:t xml:space="preserve"> </w:t>
      </w:r>
      <w:r w:rsidRPr="00340E34">
        <w:t>counseling</w:t>
      </w:r>
      <w:r w:rsidR="00FD3951">
        <w:t xml:space="preserve"> </w:t>
      </w:r>
      <w:r w:rsidRPr="00340E34">
        <w:t>session.</w:t>
      </w:r>
      <w:r w:rsidR="00FD3951">
        <w:t xml:space="preserve"> </w:t>
      </w:r>
      <w:r w:rsidRPr="00340E34">
        <w:t>Participants</w:t>
      </w:r>
      <w:r w:rsidR="00FD3951">
        <w:t xml:space="preserve"> </w:t>
      </w:r>
      <w:r w:rsidRPr="00340E34">
        <w:t>playing</w:t>
      </w:r>
      <w:r w:rsidR="00FD3951">
        <w:t xml:space="preserve"> </w:t>
      </w:r>
      <w:r w:rsidRPr="00340E34">
        <w:t>the</w:t>
      </w:r>
      <w:r w:rsidR="00FD3951">
        <w:t xml:space="preserve"> </w:t>
      </w:r>
      <w:r w:rsidRPr="00340E34">
        <w:t>roles</w:t>
      </w:r>
      <w:r w:rsidR="00FD3951">
        <w:t xml:space="preserve"> </w:t>
      </w:r>
      <w:r w:rsidRPr="00340E34">
        <w:t>of</w:t>
      </w:r>
      <w:r w:rsidR="00FD3951">
        <w:t xml:space="preserve"> </w:t>
      </w:r>
      <w:r w:rsidRPr="00340E34">
        <w:t>counselor</w:t>
      </w:r>
      <w:r w:rsidR="00FD3951">
        <w:t xml:space="preserve"> </w:t>
      </w:r>
      <w:r w:rsidRPr="00340E34">
        <w:t>and</w:t>
      </w:r>
      <w:r w:rsidR="00FD3951">
        <w:t xml:space="preserve"> </w:t>
      </w:r>
      <w:r w:rsidRPr="00340E34">
        <w:t>observer</w:t>
      </w:r>
      <w:r w:rsidR="00FD3951">
        <w:t xml:space="preserve"> </w:t>
      </w:r>
      <w:r w:rsidRPr="00340E34">
        <w:t>will</w:t>
      </w:r>
      <w:r w:rsidR="00FD3951">
        <w:t xml:space="preserve"> </w:t>
      </w:r>
      <w:r w:rsidRPr="00340E34">
        <w:t>need</w:t>
      </w:r>
      <w:r w:rsidR="00FD3951">
        <w:t xml:space="preserve"> </w:t>
      </w:r>
      <w:r w:rsidRPr="00340E34">
        <w:t>their</w:t>
      </w:r>
      <w:r w:rsidR="00FD3951">
        <w:t xml:space="preserve"> </w:t>
      </w:r>
      <w:r w:rsidRPr="00340E34">
        <w:rPr>
          <w:i/>
        </w:rPr>
        <w:t>Counseling</w:t>
      </w:r>
      <w:r w:rsidR="00FD3951">
        <w:rPr>
          <w:i/>
        </w:rPr>
        <w:t xml:space="preserve"> </w:t>
      </w:r>
      <w:r w:rsidRPr="00340E34">
        <w:rPr>
          <w:i/>
        </w:rPr>
        <w:t>Cards</w:t>
      </w:r>
      <w:r w:rsidR="00FD3951">
        <w:t xml:space="preserve"> </w:t>
      </w:r>
      <w:r w:rsidRPr="00340E34">
        <w:t>for</w:t>
      </w:r>
      <w:r w:rsidR="00FD3951">
        <w:t xml:space="preserve"> </w:t>
      </w:r>
      <w:r w:rsidRPr="00340E34">
        <w:t>this</w:t>
      </w:r>
      <w:r w:rsidR="00FD3951">
        <w:t xml:space="preserve"> </w:t>
      </w:r>
      <w:r w:rsidRPr="00340E34">
        <w:t>session.</w:t>
      </w:r>
      <w:r w:rsidR="00FD3951">
        <w:t xml:space="preserve"> </w:t>
      </w:r>
      <w:r w:rsidRPr="00340E34">
        <w:t>Remind</w:t>
      </w:r>
      <w:r w:rsidR="00FD3951">
        <w:t xml:space="preserve"> </w:t>
      </w:r>
      <w:r w:rsidRPr="00340E34">
        <w:t>participants</w:t>
      </w:r>
      <w:r w:rsidR="00FD3951">
        <w:t xml:space="preserve"> </w:t>
      </w:r>
      <w:r w:rsidRPr="00340E34">
        <w:t>that</w:t>
      </w:r>
      <w:r w:rsidR="00FD3951">
        <w:t xml:space="preserve"> </w:t>
      </w:r>
      <w:r w:rsidRPr="00340E34">
        <w:t>when</w:t>
      </w:r>
      <w:r w:rsidR="00FD3951">
        <w:t xml:space="preserve"> </w:t>
      </w:r>
      <w:r w:rsidRPr="00340E34">
        <w:t>they</w:t>
      </w:r>
      <w:r w:rsidR="00FD3951">
        <w:t xml:space="preserve"> </w:t>
      </w:r>
      <w:r w:rsidRPr="00340E34">
        <w:t>are</w:t>
      </w:r>
      <w:r w:rsidR="00FD3951">
        <w:t xml:space="preserve"> </w:t>
      </w:r>
      <w:r w:rsidRPr="00340E34">
        <w:t>conducting</w:t>
      </w:r>
      <w:r w:rsidR="00FD3951">
        <w:t xml:space="preserve"> </w:t>
      </w:r>
      <w:r w:rsidRPr="00340E34">
        <w:t>the</w:t>
      </w:r>
      <w:r w:rsidR="00FD3951">
        <w:t xml:space="preserve"> </w:t>
      </w:r>
      <w:r w:rsidRPr="00340E34">
        <w:t>role-play,</w:t>
      </w:r>
      <w:r w:rsidR="00FD3951">
        <w:t xml:space="preserve"> </w:t>
      </w:r>
      <w:r w:rsidRPr="00340E34">
        <w:t>they</w:t>
      </w:r>
      <w:r w:rsidR="00FD3951">
        <w:t xml:space="preserve"> </w:t>
      </w:r>
      <w:r w:rsidRPr="00340E34">
        <w:t>should</w:t>
      </w:r>
      <w:r w:rsidR="00FD3951">
        <w:t xml:space="preserve"> </w:t>
      </w:r>
      <w:r w:rsidRPr="00340E34">
        <w:t>try</w:t>
      </w:r>
      <w:r w:rsidR="00FD3951">
        <w:t xml:space="preserve"> </w:t>
      </w:r>
      <w:r w:rsidRPr="00340E34">
        <w:t>to</w:t>
      </w:r>
      <w:r w:rsidR="00FD3951">
        <w:t xml:space="preserve"> </w:t>
      </w:r>
      <w:r w:rsidRPr="00340E34">
        <w:t>counsel</w:t>
      </w:r>
      <w:r w:rsidR="00FD3951">
        <w:t xml:space="preserve"> </w:t>
      </w:r>
      <w:r w:rsidRPr="00340E34">
        <w:t>on</w:t>
      </w:r>
      <w:r w:rsidR="00FD3951">
        <w:t xml:space="preserve"> </w:t>
      </w:r>
      <w:r w:rsidRPr="00340E34">
        <w:t>the</w:t>
      </w:r>
      <w:r w:rsidR="00FD3951">
        <w:t xml:space="preserve"> </w:t>
      </w:r>
      <w:r w:rsidRPr="00340E34">
        <w:t>topics</w:t>
      </w:r>
      <w:r w:rsidR="00FD3951">
        <w:t xml:space="preserve"> </w:t>
      </w:r>
      <w:r w:rsidRPr="00340E34">
        <w:t>covered</w:t>
      </w:r>
      <w:r w:rsidR="00FD3951">
        <w:t xml:space="preserve"> </w:t>
      </w:r>
      <w:r w:rsidRPr="00340E34">
        <w:t>in</w:t>
      </w:r>
      <w:r w:rsidR="00FD3951">
        <w:t xml:space="preserve"> </w:t>
      </w:r>
      <w:r w:rsidRPr="00340E34">
        <w:t>“Counseling</w:t>
      </w:r>
      <w:r w:rsidR="00FD3951">
        <w:t xml:space="preserve"> </w:t>
      </w:r>
      <w:r w:rsidRPr="00340E34">
        <w:t>Cards</w:t>
      </w:r>
      <w:r w:rsidR="00FD3951">
        <w:t xml:space="preserve"> </w:t>
      </w:r>
      <w:r w:rsidRPr="00340E34">
        <w:t>1</w:t>
      </w:r>
      <w:r w:rsidR="00FD3951">
        <w:t xml:space="preserve"> </w:t>
      </w:r>
      <w:r w:rsidRPr="00340E34">
        <w:t>and</w:t>
      </w:r>
      <w:r w:rsidR="00FD3951">
        <w:t xml:space="preserve"> </w:t>
      </w:r>
      <w:r w:rsidRPr="00340E34">
        <w:t>2.”</w:t>
      </w:r>
      <w:r w:rsidR="00FD3951">
        <w:t xml:space="preserve"> </w:t>
      </w:r>
      <w:r w:rsidRPr="00340E34">
        <w:t>It</w:t>
      </w:r>
      <w:r w:rsidR="00FD3951">
        <w:t xml:space="preserve"> </w:t>
      </w:r>
      <w:r w:rsidRPr="00340E34">
        <w:t>might</w:t>
      </w:r>
      <w:r w:rsidR="00FD3951">
        <w:t xml:space="preserve"> </w:t>
      </w:r>
      <w:r w:rsidRPr="00340E34">
        <w:t>feel</w:t>
      </w:r>
      <w:r w:rsidR="00FD3951">
        <w:t xml:space="preserve"> </w:t>
      </w:r>
      <w:r w:rsidRPr="00340E34">
        <w:t>more</w:t>
      </w:r>
      <w:r w:rsidR="00FD3951">
        <w:t xml:space="preserve"> </w:t>
      </w:r>
      <w:r w:rsidRPr="00340E34">
        <w:t>natural</w:t>
      </w:r>
      <w:r w:rsidR="00FD3951">
        <w:t xml:space="preserve"> </w:t>
      </w:r>
      <w:r w:rsidRPr="00340E34">
        <w:t>to</w:t>
      </w:r>
      <w:r w:rsidR="00FD3951">
        <w:t xml:space="preserve"> </w:t>
      </w:r>
      <w:r w:rsidRPr="00340E34">
        <w:t>counsel</w:t>
      </w:r>
      <w:r w:rsidR="00FD3951">
        <w:t xml:space="preserve"> </w:t>
      </w:r>
      <w:r w:rsidRPr="00340E34">
        <w:t>on</w:t>
      </w:r>
      <w:r w:rsidR="00FD3951">
        <w:t xml:space="preserve"> </w:t>
      </w:r>
      <w:r w:rsidRPr="00340E34">
        <w:t>IYCF</w:t>
      </w:r>
      <w:r w:rsidR="00FD3951">
        <w:t xml:space="preserve"> </w:t>
      </w:r>
      <w:r w:rsidRPr="00340E34">
        <w:t>topics</w:t>
      </w:r>
      <w:r w:rsidR="00FD3951">
        <w:t xml:space="preserve"> </w:t>
      </w:r>
      <w:r w:rsidRPr="00340E34">
        <w:t>since</w:t>
      </w:r>
      <w:r w:rsidR="00FD3951">
        <w:t xml:space="preserve"> </w:t>
      </w:r>
      <w:r w:rsidRPr="00340E34">
        <w:t>the</w:t>
      </w:r>
      <w:r w:rsidR="00FD3951">
        <w:rPr>
          <w:i/>
        </w:rPr>
        <w:t xml:space="preserve"> </w:t>
      </w:r>
      <w:r w:rsidRPr="00340E34">
        <w:rPr>
          <w:i/>
        </w:rPr>
        <w:t>RCEL</w:t>
      </w:r>
      <w:r w:rsidR="00FD3951">
        <w:rPr>
          <w:i/>
        </w:rPr>
        <w:t xml:space="preserve"> </w:t>
      </w:r>
      <w:r w:rsidRPr="00340E34">
        <w:rPr>
          <w:i/>
        </w:rPr>
        <w:t>Addendum</w:t>
      </w:r>
      <w:r w:rsidR="00FD3951">
        <w:t xml:space="preserve"> </w:t>
      </w:r>
      <w:r w:rsidRPr="00340E34">
        <w:t>content</w:t>
      </w:r>
      <w:r w:rsidR="00FD3951">
        <w:t xml:space="preserve"> </w:t>
      </w:r>
      <w:r w:rsidRPr="00340E34">
        <w:t>is</w:t>
      </w:r>
      <w:r w:rsidR="00FD3951">
        <w:t xml:space="preserve"> </w:t>
      </w:r>
      <w:r w:rsidRPr="00340E34">
        <w:t>so</w:t>
      </w:r>
      <w:r w:rsidR="00FD3951">
        <w:t xml:space="preserve"> </w:t>
      </w:r>
      <w:r w:rsidRPr="00340E34">
        <w:t>new,</w:t>
      </w:r>
      <w:r w:rsidR="00FD3951">
        <w:t xml:space="preserve"> </w:t>
      </w:r>
      <w:r w:rsidRPr="00340E34">
        <w:t>but</w:t>
      </w:r>
      <w:r w:rsidR="00FD3951">
        <w:t xml:space="preserve"> </w:t>
      </w:r>
      <w:r w:rsidRPr="00340E34">
        <w:t>these</w:t>
      </w:r>
      <w:r w:rsidR="00FD3951">
        <w:t xml:space="preserve"> </w:t>
      </w:r>
      <w:r w:rsidRPr="00340E34">
        <w:t>role-plays</w:t>
      </w:r>
      <w:r w:rsidR="00FD3951">
        <w:t xml:space="preserve"> </w:t>
      </w:r>
      <w:r w:rsidRPr="00340E34">
        <w:t>are</w:t>
      </w:r>
      <w:r w:rsidR="00FD3951">
        <w:t xml:space="preserve"> </w:t>
      </w:r>
      <w:r w:rsidRPr="00340E34">
        <w:t>an</w:t>
      </w:r>
      <w:r w:rsidR="00FD3951">
        <w:t xml:space="preserve"> </w:t>
      </w:r>
      <w:r w:rsidRPr="00340E34">
        <w:t>opportunity</w:t>
      </w:r>
      <w:r w:rsidR="00FD3951">
        <w:t xml:space="preserve"> </w:t>
      </w:r>
      <w:r w:rsidRPr="00340E34">
        <w:t>for</w:t>
      </w:r>
      <w:r w:rsidR="00FD3951">
        <w:t xml:space="preserve"> </w:t>
      </w:r>
      <w:r w:rsidRPr="00340E34">
        <w:t>participants</w:t>
      </w:r>
      <w:r w:rsidR="00FD3951">
        <w:t xml:space="preserve"> </w:t>
      </w:r>
      <w:r w:rsidRPr="00340E34">
        <w:t>to</w:t>
      </w:r>
      <w:r w:rsidR="00FD3951">
        <w:t xml:space="preserve"> </w:t>
      </w:r>
      <w:r w:rsidRPr="00340E34">
        <w:t>become</w:t>
      </w:r>
      <w:r w:rsidR="00FD3951">
        <w:t xml:space="preserve"> </w:t>
      </w:r>
      <w:r w:rsidRPr="00340E34">
        <w:t>more</w:t>
      </w:r>
      <w:r w:rsidR="00FD3951">
        <w:t xml:space="preserve"> </w:t>
      </w:r>
      <w:r w:rsidRPr="00340E34">
        <w:t>comfortable</w:t>
      </w:r>
      <w:r w:rsidR="00FD3951">
        <w:t xml:space="preserve"> </w:t>
      </w:r>
      <w:r w:rsidRPr="00340E34">
        <w:t>with</w:t>
      </w:r>
      <w:r w:rsidR="00FD3951">
        <w:t xml:space="preserve"> </w:t>
      </w:r>
      <w:r w:rsidRPr="00340E34">
        <w:t>the</w:t>
      </w:r>
      <w:r w:rsidR="00FD3951">
        <w:t xml:space="preserve"> </w:t>
      </w:r>
      <w:r w:rsidRPr="00340E34">
        <w:t>content</w:t>
      </w:r>
      <w:r w:rsidR="00FD3951">
        <w:t xml:space="preserve"> </w:t>
      </w:r>
      <w:r w:rsidRPr="00340E34">
        <w:t>on</w:t>
      </w:r>
      <w:r w:rsidR="00FD3951">
        <w:t xml:space="preserve"> </w:t>
      </w:r>
      <w:r w:rsidRPr="00340E34">
        <w:t>the</w:t>
      </w:r>
      <w:r w:rsidR="00FD3951">
        <w:t xml:space="preserve"> </w:t>
      </w:r>
      <w:r w:rsidRPr="00340E34">
        <w:rPr>
          <w:i/>
          <w:iCs/>
        </w:rPr>
        <w:t>RCEL</w:t>
      </w:r>
      <w:r w:rsidR="00FD3951">
        <w:rPr>
          <w:i/>
          <w:iCs/>
        </w:rPr>
        <w:t xml:space="preserve"> </w:t>
      </w:r>
      <w:r w:rsidRPr="00340E34">
        <w:rPr>
          <w:i/>
          <w:iCs/>
        </w:rPr>
        <w:t>Addendum</w:t>
      </w:r>
      <w:r w:rsidR="00FD3951">
        <w:t xml:space="preserve"> </w:t>
      </w:r>
      <w:r w:rsidRPr="00340E34">
        <w:rPr>
          <w:i/>
          <w:iCs/>
        </w:rPr>
        <w:t>Counseling</w:t>
      </w:r>
      <w:r w:rsidR="00FD3951">
        <w:rPr>
          <w:i/>
          <w:iCs/>
        </w:rPr>
        <w:t xml:space="preserve"> </w:t>
      </w:r>
      <w:r w:rsidRPr="00340E34">
        <w:rPr>
          <w:i/>
          <w:iCs/>
        </w:rPr>
        <w:t>Cards</w:t>
      </w:r>
      <w:r w:rsidRPr="00340E34">
        <w:t>.</w:t>
      </w:r>
      <w:r w:rsidR="00FD3951">
        <w:t xml:space="preserve"> </w:t>
      </w:r>
    </w:p>
    <w:p w14:paraId="76FDA11F" w14:textId="3BD587ED" w:rsidR="00205F6E" w:rsidRPr="00340E34" w:rsidRDefault="00205F6E" w:rsidP="00BA0485">
      <w:pPr>
        <w:pStyle w:val="AN-NumberedList"/>
        <w:numPr>
          <w:ilvl w:val="0"/>
          <w:numId w:val="151"/>
        </w:numPr>
        <w:ind w:left="547"/>
      </w:pPr>
      <w:r w:rsidRPr="00340E34">
        <w:t>G</w:t>
      </w:r>
      <w:r w:rsidR="00BA0485">
        <w:t>i</w:t>
      </w:r>
      <w:r w:rsidRPr="00340E34">
        <w:t>ve</w:t>
      </w:r>
      <w:r w:rsidR="00FD3951">
        <w:t xml:space="preserve"> </w:t>
      </w:r>
      <w:r w:rsidRPr="00340E34">
        <w:t>participants</w:t>
      </w:r>
      <w:r w:rsidR="00FD3951">
        <w:t xml:space="preserve"> </w:t>
      </w:r>
      <w:r w:rsidRPr="00340E34">
        <w:t>15</w:t>
      </w:r>
      <w:r w:rsidR="00FD3951">
        <w:t xml:space="preserve"> </w:t>
      </w:r>
      <w:r w:rsidRPr="00340E34">
        <w:t>minutes</w:t>
      </w:r>
      <w:r w:rsidR="00FD3951">
        <w:t xml:space="preserve"> </w:t>
      </w:r>
      <w:r w:rsidRPr="00340E34">
        <w:t>to</w:t>
      </w:r>
      <w:r w:rsidR="00FD3951">
        <w:t xml:space="preserve"> </w:t>
      </w:r>
      <w:r w:rsidRPr="00340E34">
        <w:t>conduct</w:t>
      </w:r>
      <w:r w:rsidR="00FD3951">
        <w:t xml:space="preserve"> </w:t>
      </w:r>
      <w:r w:rsidRPr="00340E34">
        <w:t>the</w:t>
      </w:r>
      <w:r w:rsidR="00FD3951">
        <w:t xml:space="preserve"> </w:t>
      </w:r>
      <w:r w:rsidRPr="00340E34">
        <w:t>role-play.</w:t>
      </w:r>
      <w:r w:rsidR="00FD3951">
        <w:t xml:space="preserve"> </w:t>
      </w:r>
    </w:p>
    <w:p w14:paraId="7B1B0803" w14:textId="23A1EC39" w:rsidR="00205F6E" w:rsidRPr="00340E34" w:rsidRDefault="00205F6E" w:rsidP="00BA0485">
      <w:pPr>
        <w:pStyle w:val="AN-NumberedList"/>
        <w:numPr>
          <w:ilvl w:val="0"/>
          <w:numId w:val="151"/>
        </w:numPr>
        <w:ind w:left="547"/>
      </w:pPr>
      <w:r w:rsidRPr="00340E34">
        <w:t>D</w:t>
      </w:r>
      <w:r w:rsidR="00BA0485">
        <w:t>e</w:t>
      </w:r>
      <w:r w:rsidRPr="00340E34">
        <w:t>brief</w:t>
      </w:r>
      <w:r w:rsidR="00FD3951">
        <w:t xml:space="preserve"> </w:t>
      </w:r>
      <w:r w:rsidRPr="00340E34">
        <w:t>the</w:t>
      </w:r>
      <w:r w:rsidR="00FD3951">
        <w:t xml:space="preserve"> </w:t>
      </w:r>
      <w:r w:rsidRPr="00340E34">
        <w:t>role-play</w:t>
      </w:r>
      <w:r w:rsidR="00FD3951">
        <w:t xml:space="preserve"> </w:t>
      </w:r>
      <w:r w:rsidRPr="00340E34">
        <w:t>for</w:t>
      </w:r>
      <w:r w:rsidR="00FD3951">
        <w:t xml:space="preserve"> </w:t>
      </w:r>
      <w:r w:rsidRPr="00340E34">
        <w:t>10</w:t>
      </w:r>
      <w:r w:rsidR="00FD3951">
        <w:t xml:space="preserve"> </w:t>
      </w:r>
      <w:r w:rsidRPr="00340E34">
        <w:t>minutes</w:t>
      </w:r>
      <w:r w:rsidR="00FD3951">
        <w:t xml:space="preserve"> </w:t>
      </w:r>
      <w:r w:rsidRPr="00340E34">
        <w:t>in</w:t>
      </w:r>
      <w:r w:rsidR="00FD3951">
        <w:t xml:space="preserve"> </w:t>
      </w:r>
      <w:r w:rsidRPr="00340E34">
        <w:t>a</w:t>
      </w:r>
      <w:r w:rsidR="00FD3951">
        <w:t xml:space="preserve"> </w:t>
      </w:r>
      <w:r w:rsidRPr="00340E34">
        <w:t>large</w:t>
      </w:r>
      <w:r w:rsidR="00FD3951">
        <w:t xml:space="preserve"> </w:t>
      </w:r>
      <w:r w:rsidRPr="00340E34">
        <w:t>group</w:t>
      </w:r>
      <w:r w:rsidR="00FD3951">
        <w:t xml:space="preserve"> </w:t>
      </w:r>
      <w:r w:rsidRPr="00340E34">
        <w:t>discussion</w:t>
      </w:r>
      <w:r w:rsidR="00FD3951">
        <w:t xml:space="preserve"> </w:t>
      </w:r>
      <w:r w:rsidRPr="00340E34">
        <w:t>with</w:t>
      </w:r>
      <w:r w:rsidR="00FD3951">
        <w:t xml:space="preserve"> </w:t>
      </w:r>
      <w:r w:rsidRPr="00340E34">
        <w:t>all</w:t>
      </w:r>
      <w:r w:rsidR="00FD3951">
        <w:t xml:space="preserve"> </w:t>
      </w:r>
      <w:r w:rsidRPr="00340E34">
        <w:t>participants.</w:t>
      </w:r>
      <w:r w:rsidR="00FD3951">
        <w:t xml:space="preserve"> </w:t>
      </w:r>
      <w:r w:rsidRPr="00340E34">
        <w:t>Ask</w:t>
      </w:r>
      <w:r w:rsidR="00FD3951">
        <w:t xml:space="preserve"> </w:t>
      </w:r>
      <w:r w:rsidRPr="00340E34">
        <w:t>for</w:t>
      </w:r>
      <w:r w:rsidR="00FD3951">
        <w:t xml:space="preserve"> </w:t>
      </w:r>
      <w:r w:rsidRPr="00340E34">
        <w:t>a</w:t>
      </w:r>
      <w:r w:rsidR="00FD3951">
        <w:t xml:space="preserve"> </w:t>
      </w:r>
      <w:r w:rsidRPr="00340E34">
        <w:t>brief</w:t>
      </w:r>
      <w:r w:rsidR="00FD3951">
        <w:t xml:space="preserve"> </w:t>
      </w:r>
      <w:r w:rsidRPr="00340E34">
        <w:t>summary</w:t>
      </w:r>
      <w:r w:rsidR="00FD3951">
        <w:t xml:space="preserve"> </w:t>
      </w:r>
      <w:r w:rsidRPr="00340E34">
        <w:t>from</w:t>
      </w:r>
      <w:r w:rsidR="00FD3951">
        <w:t xml:space="preserve"> </w:t>
      </w:r>
      <w:r w:rsidRPr="00340E34">
        <w:t>the</w:t>
      </w:r>
      <w:r w:rsidR="00FD3951">
        <w:t xml:space="preserve"> </w:t>
      </w:r>
      <w:r w:rsidRPr="00340E34">
        <w:t>observers</w:t>
      </w:r>
      <w:r w:rsidR="00FD3951">
        <w:t xml:space="preserve"> </w:t>
      </w:r>
      <w:r w:rsidRPr="00340E34">
        <w:t>in</w:t>
      </w:r>
      <w:r w:rsidR="00FD3951">
        <w:t xml:space="preserve"> </w:t>
      </w:r>
      <w:r w:rsidRPr="00340E34">
        <w:t>each</w:t>
      </w:r>
      <w:r w:rsidR="00FD3951">
        <w:t xml:space="preserve"> </w:t>
      </w:r>
      <w:r w:rsidRPr="00340E34">
        <w:t>group</w:t>
      </w:r>
      <w:r w:rsidR="00FD3951">
        <w:t xml:space="preserve"> </w:t>
      </w:r>
      <w:r w:rsidRPr="00340E34">
        <w:t>based</w:t>
      </w:r>
      <w:r w:rsidR="00FD3951">
        <w:t xml:space="preserve"> </w:t>
      </w:r>
      <w:r w:rsidRPr="00340E34">
        <w:t>on</w:t>
      </w:r>
      <w:r w:rsidR="00FD3951">
        <w:t xml:space="preserve"> </w:t>
      </w:r>
      <w:r w:rsidRPr="00340E34">
        <w:t>the</w:t>
      </w:r>
      <w:r w:rsidR="00FD3951">
        <w:t xml:space="preserve"> </w:t>
      </w:r>
      <w:r w:rsidRPr="00340E34">
        <w:t>questions</w:t>
      </w:r>
      <w:r w:rsidR="00FD3951">
        <w:t xml:space="preserve"> </w:t>
      </w:r>
      <w:r w:rsidRPr="00340E34">
        <w:t>on</w:t>
      </w:r>
      <w:r w:rsidR="00FD3951">
        <w:t xml:space="preserve"> </w:t>
      </w:r>
      <w:r w:rsidRPr="00340E34">
        <w:t>the</w:t>
      </w:r>
      <w:r w:rsidR="00FD3951">
        <w:t xml:space="preserve"> </w:t>
      </w:r>
      <w:r w:rsidRPr="00340E34">
        <w:t>handout.</w:t>
      </w:r>
      <w:r w:rsidR="00FD3951">
        <w:t xml:space="preserve"> </w:t>
      </w:r>
    </w:p>
    <w:p w14:paraId="570F4EB4" w14:textId="0BD4FB0E" w:rsidR="00205F6E" w:rsidRPr="00340E34" w:rsidRDefault="00205F6E" w:rsidP="00BA0485">
      <w:pPr>
        <w:pStyle w:val="AN-NumberedList"/>
        <w:numPr>
          <w:ilvl w:val="0"/>
          <w:numId w:val="151"/>
        </w:numPr>
        <w:ind w:left="547"/>
      </w:pPr>
      <w:r w:rsidRPr="00340E34">
        <w:t>A</w:t>
      </w:r>
      <w:r w:rsidR="00BA0485">
        <w:t>s</w:t>
      </w:r>
      <w:r w:rsidRPr="00340E34">
        <w:t>k</w:t>
      </w:r>
      <w:r w:rsidR="00FD3951">
        <w:t xml:space="preserve"> </w:t>
      </w:r>
      <w:r w:rsidRPr="00340E34">
        <w:t>for</w:t>
      </w:r>
      <w:r w:rsidR="00FD3951">
        <w:t xml:space="preserve"> </w:t>
      </w:r>
      <w:r w:rsidRPr="00340E34">
        <w:t>feedback</w:t>
      </w:r>
      <w:r w:rsidR="00FD3951">
        <w:t xml:space="preserve"> </w:t>
      </w:r>
      <w:r w:rsidRPr="00340E34">
        <w:t>from</w:t>
      </w:r>
      <w:r w:rsidR="00FD3951">
        <w:t xml:space="preserve"> </w:t>
      </w:r>
      <w:r w:rsidRPr="00340E34">
        <w:t>the</w:t>
      </w:r>
      <w:r w:rsidR="00FD3951">
        <w:t xml:space="preserve"> </w:t>
      </w:r>
      <w:r w:rsidRPr="00340E34">
        <w:t>counselors</w:t>
      </w:r>
      <w:r w:rsidR="00FD3951">
        <w:t xml:space="preserve"> </w:t>
      </w:r>
      <w:r w:rsidRPr="00340E34">
        <w:t>in</w:t>
      </w:r>
      <w:r w:rsidR="00FD3951">
        <w:t xml:space="preserve"> </w:t>
      </w:r>
      <w:r w:rsidRPr="00340E34">
        <w:t>each</w:t>
      </w:r>
      <w:r w:rsidR="00FD3951">
        <w:t xml:space="preserve"> </w:t>
      </w:r>
      <w:r w:rsidRPr="00340E34">
        <w:t>group</w:t>
      </w:r>
      <w:r w:rsidR="00FD3951">
        <w:t xml:space="preserve"> </w:t>
      </w:r>
      <w:r w:rsidRPr="00340E34">
        <w:t>about</w:t>
      </w:r>
      <w:r w:rsidR="00FD3951">
        <w:t xml:space="preserve"> </w:t>
      </w:r>
      <w:r w:rsidRPr="00340E34">
        <w:t>their</w:t>
      </w:r>
      <w:r w:rsidR="00FD3951">
        <w:t xml:space="preserve"> </w:t>
      </w:r>
      <w:r w:rsidRPr="00340E34">
        <w:t>experience</w:t>
      </w:r>
      <w:r w:rsidR="00FD3951">
        <w:t xml:space="preserve"> </w:t>
      </w:r>
      <w:r w:rsidRPr="00340E34">
        <w:t>during</w:t>
      </w:r>
      <w:r w:rsidR="00FD3951">
        <w:t xml:space="preserve"> </w:t>
      </w:r>
      <w:r w:rsidRPr="00340E34">
        <w:t>the</w:t>
      </w:r>
      <w:r w:rsidR="00FD3951">
        <w:t xml:space="preserve"> </w:t>
      </w:r>
      <w:r w:rsidRPr="00340E34">
        <w:t>role-play.</w:t>
      </w:r>
      <w:r w:rsidR="00FD3951">
        <w:t xml:space="preserve"> </w:t>
      </w:r>
      <w:r w:rsidRPr="00340E34">
        <w:rPr>
          <w:b/>
        </w:rPr>
        <w:t>Ask,</w:t>
      </w:r>
      <w:r w:rsidR="00FD3951">
        <w:rPr>
          <w:b/>
        </w:rPr>
        <w:t xml:space="preserve"> </w:t>
      </w:r>
      <w:r w:rsidRPr="00340E34">
        <w:rPr>
          <w:b/>
        </w:rPr>
        <w:t>“How</w:t>
      </w:r>
      <w:r w:rsidR="00FD3951">
        <w:rPr>
          <w:b/>
        </w:rPr>
        <w:t xml:space="preserve"> </w:t>
      </w:r>
      <w:r w:rsidRPr="00340E34">
        <w:rPr>
          <w:b/>
        </w:rPr>
        <w:t>did</w:t>
      </w:r>
      <w:r w:rsidR="00FD3951">
        <w:rPr>
          <w:b/>
        </w:rPr>
        <w:t xml:space="preserve"> </w:t>
      </w:r>
      <w:r w:rsidRPr="00340E34">
        <w:rPr>
          <w:b/>
        </w:rPr>
        <w:t>you</w:t>
      </w:r>
      <w:r w:rsidR="00FD3951">
        <w:rPr>
          <w:b/>
        </w:rPr>
        <w:t xml:space="preserve"> </w:t>
      </w:r>
      <w:r w:rsidRPr="00340E34">
        <w:rPr>
          <w:b/>
        </w:rPr>
        <w:t>find</w:t>
      </w:r>
      <w:r w:rsidR="00FD3951">
        <w:rPr>
          <w:b/>
        </w:rPr>
        <w:t xml:space="preserve"> </w:t>
      </w:r>
      <w:r w:rsidRPr="00340E34">
        <w:rPr>
          <w:b/>
        </w:rPr>
        <w:t>using</w:t>
      </w:r>
      <w:r w:rsidR="00FD3951">
        <w:rPr>
          <w:b/>
        </w:rPr>
        <w:t xml:space="preserve"> </w:t>
      </w:r>
      <w:r w:rsidRPr="00340E34">
        <w:rPr>
          <w:b/>
        </w:rPr>
        <w:t>the</w:t>
      </w:r>
      <w:r w:rsidR="00FD3951">
        <w:rPr>
          <w:b/>
        </w:rPr>
        <w:t xml:space="preserve"> </w:t>
      </w:r>
      <w:r w:rsidRPr="00340E34">
        <w:rPr>
          <w:b/>
        </w:rPr>
        <w:t>‘Steps</w:t>
      </w:r>
      <w:r w:rsidR="00FD3951">
        <w:rPr>
          <w:b/>
        </w:rPr>
        <w:t xml:space="preserve"> </w:t>
      </w:r>
      <w:r w:rsidRPr="00340E34">
        <w:rPr>
          <w:b/>
        </w:rPr>
        <w:t>for</w:t>
      </w:r>
      <w:r w:rsidR="00FD3951">
        <w:rPr>
          <w:b/>
        </w:rPr>
        <w:t xml:space="preserve"> </w:t>
      </w:r>
      <w:r w:rsidRPr="00340E34">
        <w:rPr>
          <w:b/>
        </w:rPr>
        <w:t>Counseling</w:t>
      </w:r>
      <w:r w:rsidR="00FD3951">
        <w:rPr>
          <w:b/>
        </w:rPr>
        <w:t xml:space="preserve"> </w:t>
      </w:r>
      <w:r w:rsidRPr="00340E34">
        <w:rPr>
          <w:b/>
        </w:rPr>
        <w:t>Individuals</w:t>
      </w:r>
      <w:r w:rsidR="00FD3951">
        <w:rPr>
          <w:b/>
        </w:rPr>
        <w:t xml:space="preserve"> </w:t>
      </w:r>
      <w:r w:rsidRPr="00340E34">
        <w:rPr>
          <w:b/>
        </w:rPr>
        <w:t>and</w:t>
      </w:r>
      <w:r w:rsidR="00FD3951">
        <w:rPr>
          <w:b/>
        </w:rPr>
        <w:t xml:space="preserve"> </w:t>
      </w:r>
      <w:r w:rsidRPr="00340E34">
        <w:rPr>
          <w:b/>
        </w:rPr>
        <w:t>Families’</w:t>
      </w:r>
      <w:r w:rsidR="00FD3951">
        <w:rPr>
          <w:b/>
        </w:rPr>
        <w:t xml:space="preserve"> </w:t>
      </w:r>
      <w:r w:rsidRPr="00340E34">
        <w:rPr>
          <w:b/>
        </w:rPr>
        <w:t>card?</w:t>
      </w:r>
      <w:r w:rsidR="00FD3951">
        <w:rPr>
          <w:b/>
        </w:rPr>
        <w:t xml:space="preserve"> </w:t>
      </w:r>
      <w:r w:rsidRPr="00340E34">
        <w:rPr>
          <w:b/>
        </w:rPr>
        <w:t>What</w:t>
      </w:r>
      <w:r w:rsidR="00FD3951">
        <w:rPr>
          <w:b/>
        </w:rPr>
        <w:t xml:space="preserve"> </w:t>
      </w:r>
      <w:r w:rsidRPr="00340E34">
        <w:rPr>
          <w:b/>
        </w:rPr>
        <w:t>worked</w:t>
      </w:r>
      <w:r w:rsidR="00FD3951">
        <w:rPr>
          <w:b/>
        </w:rPr>
        <w:t xml:space="preserve"> </w:t>
      </w:r>
      <w:r w:rsidRPr="00340E34">
        <w:rPr>
          <w:b/>
        </w:rPr>
        <w:t>well?</w:t>
      </w:r>
      <w:r w:rsidR="00FD3951">
        <w:rPr>
          <w:b/>
        </w:rPr>
        <w:t xml:space="preserve"> </w:t>
      </w:r>
      <w:r w:rsidRPr="00340E34">
        <w:rPr>
          <w:b/>
        </w:rPr>
        <w:t>What</w:t>
      </w:r>
      <w:r w:rsidR="00FD3951">
        <w:rPr>
          <w:b/>
        </w:rPr>
        <w:t xml:space="preserve"> </w:t>
      </w:r>
      <w:r w:rsidRPr="00340E34">
        <w:rPr>
          <w:b/>
        </w:rPr>
        <w:t>was</w:t>
      </w:r>
      <w:r w:rsidR="00FD3951">
        <w:rPr>
          <w:b/>
        </w:rPr>
        <w:t xml:space="preserve"> </w:t>
      </w:r>
      <w:r w:rsidRPr="00340E34">
        <w:rPr>
          <w:b/>
        </w:rPr>
        <w:t>challenging?”</w:t>
      </w:r>
      <w:r w:rsidR="00FD3951">
        <w:rPr>
          <w:b/>
        </w:rPr>
        <w:t xml:space="preserve"> </w:t>
      </w:r>
      <w:r w:rsidRPr="00340E34">
        <w:rPr>
          <w:b/>
        </w:rPr>
        <w:t>“How</w:t>
      </w:r>
      <w:r w:rsidR="00FD3951">
        <w:rPr>
          <w:b/>
        </w:rPr>
        <w:t xml:space="preserve"> </w:t>
      </w:r>
      <w:r w:rsidRPr="00340E34">
        <w:rPr>
          <w:b/>
        </w:rPr>
        <w:t>did</w:t>
      </w:r>
      <w:r w:rsidR="00FD3951">
        <w:rPr>
          <w:b/>
        </w:rPr>
        <w:t xml:space="preserve"> </w:t>
      </w:r>
      <w:r w:rsidRPr="00340E34">
        <w:rPr>
          <w:b/>
        </w:rPr>
        <w:t>you</w:t>
      </w:r>
      <w:r w:rsidR="00FD3951">
        <w:rPr>
          <w:b/>
        </w:rPr>
        <w:t xml:space="preserve"> </w:t>
      </w:r>
      <w:r w:rsidRPr="00340E34">
        <w:rPr>
          <w:b/>
        </w:rPr>
        <w:t>find</w:t>
      </w:r>
      <w:r w:rsidR="00FD3951">
        <w:rPr>
          <w:b/>
        </w:rPr>
        <w:t xml:space="preserve"> </w:t>
      </w:r>
      <w:r w:rsidRPr="00340E34">
        <w:rPr>
          <w:b/>
        </w:rPr>
        <w:t>the</w:t>
      </w:r>
      <w:r w:rsidR="00FD3951">
        <w:rPr>
          <w:b/>
        </w:rPr>
        <w:t xml:space="preserve"> </w:t>
      </w:r>
      <w:r w:rsidRPr="00340E34">
        <w:rPr>
          <w:b/>
        </w:rPr>
        <w:t>‘Identify</w:t>
      </w:r>
      <w:r w:rsidR="00FD3951">
        <w:rPr>
          <w:b/>
        </w:rPr>
        <w:t xml:space="preserve"> </w:t>
      </w:r>
      <w:r w:rsidRPr="00340E34">
        <w:rPr>
          <w:b/>
        </w:rPr>
        <w:t>Topics</w:t>
      </w:r>
      <w:r w:rsidR="00FD3951">
        <w:rPr>
          <w:b/>
        </w:rPr>
        <w:t xml:space="preserve"> </w:t>
      </w:r>
      <w:r w:rsidRPr="00340E34">
        <w:rPr>
          <w:b/>
        </w:rPr>
        <w:t>for</w:t>
      </w:r>
      <w:r w:rsidR="00FD3951">
        <w:rPr>
          <w:b/>
        </w:rPr>
        <w:t xml:space="preserve"> </w:t>
      </w:r>
      <w:r w:rsidRPr="00340E34">
        <w:rPr>
          <w:b/>
        </w:rPr>
        <w:t>Counseling</w:t>
      </w:r>
      <w:r w:rsidR="00FD3951">
        <w:rPr>
          <w:b/>
        </w:rPr>
        <w:t xml:space="preserve"> </w:t>
      </w:r>
      <w:r w:rsidRPr="00340E34">
        <w:rPr>
          <w:b/>
        </w:rPr>
        <w:t>Individuals</w:t>
      </w:r>
      <w:r w:rsidR="00FD3951">
        <w:rPr>
          <w:b/>
        </w:rPr>
        <w:t xml:space="preserve"> </w:t>
      </w:r>
      <w:r w:rsidRPr="00340E34">
        <w:rPr>
          <w:b/>
        </w:rPr>
        <w:t>and</w:t>
      </w:r>
      <w:r w:rsidR="00FD3951">
        <w:rPr>
          <w:b/>
        </w:rPr>
        <w:t xml:space="preserve"> </w:t>
      </w:r>
      <w:r w:rsidRPr="00340E34">
        <w:rPr>
          <w:b/>
        </w:rPr>
        <w:t>Families’</w:t>
      </w:r>
      <w:r w:rsidR="00FD3951">
        <w:rPr>
          <w:b/>
        </w:rPr>
        <w:t xml:space="preserve"> </w:t>
      </w:r>
      <w:r w:rsidRPr="00340E34">
        <w:rPr>
          <w:b/>
        </w:rPr>
        <w:t>card?</w:t>
      </w:r>
      <w:r w:rsidR="00FD3951">
        <w:rPr>
          <w:b/>
        </w:rPr>
        <w:t xml:space="preserve"> </w:t>
      </w:r>
      <w:r w:rsidRPr="00340E34">
        <w:rPr>
          <w:b/>
        </w:rPr>
        <w:t>What</w:t>
      </w:r>
      <w:r w:rsidR="00FD3951">
        <w:rPr>
          <w:b/>
        </w:rPr>
        <w:t xml:space="preserve"> </w:t>
      </w:r>
      <w:r w:rsidRPr="00340E34">
        <w:rPr>
          <w:b/>
        </w:rPr>
        <w:t>questions</w:t>
      </w:r>
      <w:r w:rsidR="00FD3951">
        <w:rPr>
          <w:b/>
        </w:rPr>
        <w:t xml:space="preserve"> </w:t>
      </w:r>
      <w:r w:rsidRPr="00340E34">
        <w:rPr>
          <w:b/>
        </w:rPr>
        <w:t>from</w:t>
      </w:r>
      <w:r w:rsidR="00FD3951">
        <w:rPr>
          <w:b/>
        </w:rPr>
        <w:t xml:space="preserve"> </w:t>
      </w:r>
      <w:r w:rsidRPr="00340E34">
        <w:rPr>
          <w:b/>
        </w:rPr>
        <w:t>this</w:t>
      </w:r>
      <w:r w:rsidR="00FD3951">
        <w:rPr>
          <w:b/>
        </w:rPr>
        <w:t xml:space="preserve"> </w:t>
      </w:r>
      <w:r w:rsidRPr="00340E34">
        <w:rPr>
          <w:b/>
        </w:rPr>
        <w:t>card</w:t>
      </w:r>
      <w:r w:rsidR="00FD3951">
        <w:rPr>
          <w:b/>
        </w:rPr>
        <w:t xml:space="preserve"> </w:t>
      </w:r>
      <w:r w:rsidRPr="00340E34">
        <w:rPr>
          <w:b/>
        </w:rPr>
        <w:t>did</w:t>
      </w:r>
      <w:r w:rsidR="00FD3951">
        <w:rPr>
          <w:b/>
        </w:rPr>
        <w:t xml:space="preserve"> </w:t>
      </w:r>
      <w:r w:rsidRPr="00340E34">
        <w:rPr>
          <w:b/>
        </w:rPr>
        <w:t>you</w:t>
      </w:r>
      <w:r w:rsidR="00FD3951">
        <w:rPr>
          <w:b/>
        </w:rPr>
        <w:t xml:space="preserve"> </w:t>
      </w:r>
      <w:r w:rsidRPr="00340E34">
        <w:rPr>
          <w:b/>
        </w:rPr>
        <w:t>ask</w:t>
      </w:r>
      <w:r w:rsidR="00FD3951">
        <w:rPr>
          <w:b/>
        </w:rPr>
        <w:t xml:space="preserve"> </w:t>
      </w:r>
      <w:r w:rsidRPr="00340E34">
        <w:rPr>
          <w:b/>
        </w:rPr>
        <w:t>the</w:t>
      </w:r>
      <w:r w:rsidR="00FD3951">
        <w:rPr>
          <w:b/>
        </w:rPr>
        <w:t xml:space="preserve"> </w:t>
      </w:r>
      <w:r w:rsidRPr="00340E34">
        <w:rPr>
          <w:b/>
        </w:rPr>
        <w:t>caregivers,</w:t>
      </w:r>
      <w:r w:rsidR="00FD3951">
        <w:rPr>
          <w:b/>
        </w:rPr>
        <w:t xml:space="preserve"> </w:t>
      </w:r>
      <w:r w:rsidRPr="00340E34">
        <w:rPr>
          <w:b/>
        </w:rPr>
        <w:t>if</w:t>
      </w:r>
      <w:r w:rsidR="00FD3951">
        <w:rPr>
          <w:b/>
        </w:rPr>
        <w:t xml:space="preserve"> </w:t>
      </w:r>
      <w:r w:rsidRPr="00340E34">
        <w:rPr>
          <w:b/>
        </w:rPr>
        <w:t>any?”</w:t>
      </w:r>
      <w:r w:rsidR="00FD3951">
        <w:t xml:space="preserve"> </w:t>
      </w:r>
      <w:r w:rsidRPr="00340E34">
        <w:t>Provide</w:t>
      </w:r>
      <w:r w:rsidR="00FD3951">
        <w:t xml:space="preserve"> </w:t>
      </w:r>
      <w:r w:rsidRPr="00340E34">
        <w:t>feedback</w:t>
      </w:r>
      <w:r w:rsidR="00FD3951">
        <w:t xml:space="preserve"> </w:t>
      </w:r>
      <w:r w:rsidRPr="00340E34">
        <w:t>on</w:t>
      </w:r>
      <w:r w:rsidR="00FD3951">
        <w:t xml:space="preserve"> </w:t>
      </w:r>
      <w:r w:rsidRPr="00340E34">
        <w:t>the</w:t>
      </w:r>
      <w:r w:rsidR="00FD3951">
        <w:t xml:space="preserve"> </w:t>
      </w:r>
      <w:r w:rsidRPr="00340E34">
        <w:t>role-play</w:t>
      </w:r>
      <w:r w:rsidR="00FD3951">
        <w:t xml:space="preserve"> </w:t>
      </w:r>
      <w:r w:rsidRPr="00340E34">
        <w:t>by</w:t>
      </w:r>
      <w:r w:rsidR="00FD3951">
        <w:t xml:space="preserve"> </w:t>
      </w:r>
      <w:r w:rsidRPr="00340E34">
        <w:lastRenderedPageBreak/>
        <w:t>praising,</w:t>
      </w:r>
      <w:r w:rsidR="00FD3951">
        <w:t xml:space="preserve"> </w:t>
      </w:r>
      <w:r w:rsidRPr="00340E34">
        <w:t>explaining,</w:t>
      </w:r>
      <w:r w:rsidR="00FD3951">
        <w:t xml:space="preserve"> </w:t>
      </w:r>
      <w:r w:rsidRPr="00340E34">
        <w:t>and</w:t>
      </w:r>
      <w:r w:rsidR="00FD3951">
        <w:t xml:space="preserve"> </w:t>
      </w:r>
      <w:r w:rsidRPr="00340E34">
        <w:t>expanding</w:t>
      </w:r>
      <w:r w:rsidR="00FD3951">
        <w:t xml:space="preserve"> </w:t>
      </w:r>
      <w:r w:rsidRPr="00340E34">
        <w:t>on</w:t>
      </w:r>
      <w:r w:rsidR="00FD3951">
        <w:t xml:space="preserve"> </w:t>
      </w:r>
      <w:r w:rsidRPr="00340E34">
        <w:t>what</w:t>
      </w:r>
      <w:r w:rsidR="00FD3951">
        <w:t xml:space="preserve"> </w:t>
      </w:r>
      <w:r w:rsidRPr="00340E34">
        <w:t>the</w:t>
      </w:r>
      <w:r w:rsidR="00FD3951">
        <w:t xml:space="preserve"> </w:t>
      </w:r>
      <w:r w:rsidRPr="00340E34">
        <w:t>counselor</w:t>
      </w:r>
      <w:r w:rsidR="00FD3951">
        <w:t xml:space="preserve"> </w:t>
      </w:r>
      <w:r w:rsidRPr="00340E34">
        <w:t>did</w:t>
      </w:r>
      <w:r w:rsidR="00FD3951">
        <w:t xml:space="preserve"> </w:t>
      </w:r>
      <w:r w:rsidRPr="00340E34">
        <w:t>right.</w:t>
      </w:r>
      <w:r w:rsidR="00FD3951">
        <w:t xml:space="preserve"> </w:t>
      </w:r>
      <w:r w:rsidRPr="00340E34">
        <w:t>Refer</w:t>
      </w:r>
      <w:r w:rsidR="00FD3951">
        <w:t xml:space="preserve"> </w:t>
      </w:r>
      <w:r w:rsidRPr="00340E34">
        <w:t>to</w:t>
      </w:r>
      <w:r w:rsidR="00FD3951">
        <w:t xml:space="preserve"> </w:t>
      </w:r>
      <w:r w:rsidRPr="00340E34">
        <w:t>“Key</w:t>
      </w:r>
      <w:r w:rsidR="00FD3951">
        <w:t xml:space="preserve"> </w:t>
      </w:r>
      <w:r w:rsidRPr="00340E34">
        <w:t>Information,</w:t>
      </w:r>
      <w:r w:rsidR="00FD3951">
        <w:t xml:space="preserve"> </w:t>
      </w:r>
      <w:r w:rsidRPr="00340E34">
        <w:t>Learning</w:t>
      </w:r>
      <w:r w:rsidR="00FD3951">
        <w:t xml:space="preserve"> </w:t>
      </w:r>
      <w:r w:rsidRPr="00340E34">
        <w:t>Objective</w:t>
      </w:r>
      <w:r w:rsidR="00FD3951">
        <w:t xml:space="preserve"> </w:t>
      </w:r>
      <w:r w:rsidRPr="00340E34">
        <w:t>2,</w:t>
      </w:r>
      <w:r w:rsidR="00FD3951">
        <w:t xml:space="preserve"> </w:t>
      </w:r>
      <w:r w:rsidRPr="00340E34">
        <w:t>Activity</w:t>
      </w:r>
      <w:r w:rsidR="00FD3951">
        <w:t xml:space="preserve"> </w:t>
      </w:r>
      <w:r w:rsidRPr="00340E34">
        <w:t>2”</w:t>
      </w:r>
      <w:r w:rsidR="00FD3951">
        <w:t xml:space="preserve"> </w:t>
      </w:r>
      <w:r w:rsidRPr="00340E34">
        <w:t>below</w:t>
      </w:r>
      <w:r w:rsidR="00FD3951">
        <w:t xml:space="preserve"> </w:t>
      </w:r>
      <w:r w:rsidRPr="00340E34">
        <w:t>to</w:t>
      </w:r>
      <w:r w:rsidR="00FD3951">
        <w:t xml:space="preserve"> </w:t>
      </w:r>
      <w:r w:rsidRPr="00340E34">
        <w:t>fill</w:t>
      </w:r>
      <w:r w:rsidR="00FD3951">
        <w:t xml:space="preserve"> </w:t>
      </w:r>
      <w:r w:rsidRPr="00340E34">
        <w:t>in</w:t>
      </w:r>
      <w:r w:rsidR="00FD3951">
        <w:t xml:space="preserve"> </w:t>
      </w:r>
      <w:r w:rsidRPr="00340E34">
        <w:t>any</w:t>
      </w:r>
      <w:r w:rsidR="00FD3951">
        <w:t xml:space="preserve"> </w:t>
      </w:r>
      <w:r w:rsidRPr="00340E34">
        <w:t>main</w:t>
      </w:r>
      <w:r w:rsidR="00FD3951">
        <w:t xml:space="preserve"> </w:t>
      </w:r>
      <w:r w:rsidRPr="00340E34">
        <w:t>points.</w:t>
      </w:r>
      <w:r w:rsidR="00FD3951">
        <w:t xml:space="preserve"> </w:t>
      </w:r>
    </w:p>
    <w:p w14:paraId="014B33B9" w14:textId="1F011EF3" w:rsidR="00205F6E" w:rsidRPr="00340E34" w:rsidRDefault="00205F6E" w:rsidP="00BA0485">
      <w:pPr>
        <w:pStyle w:val="AN-NumberedList"/>
        <w:numPr>
          <w:ilvl w:val="0"/>
          <w:numId w:val="151"/>
        </w:numPr>
        <w:ind w:left="547"/>
      </w:pPr>
      <w:r w:rsidRPr="00340E34">
        <w:t>C</w:t>
      </w:r>
      <w:r w:rsidR="00BA0485">
        <w:t>l</w:t>
      </w:r>
      <w:r w:rsidRPr="00340E34">
        <w:t>ose</w:t>
      </w:r>
      <w:r w:rsidR="00FD3951">
        <w:t xml:space="preserve"> </w:t>
      </w:r>
      <w:r w:rsidRPr="00340E34">
        <w:t>by</w:t>
      </w:r>
      <w:r w:rsidR="00FD3951">
        <w:t xml:space="preserve"> </w:t>
      </w:r>
      <w:r w:rsidRPr="00340E34">
        <w:t>reminding</w:t>
      </w:r>
      <w:r w:rsidR="00FD3951">
        <w:t xml:space="preserve"> </w:t>
      </w:r>
      <w:r w:rsidRPr="00340E34">
        <w:t>everyone</w:t>
      </w:r>
      <w:r w:rsidR="00FD3951">
        <w:t xml:space="preserve"> </w:t>
      </w:r>
      <w:r w:rsidRPr="00340E34">
        <w:t>that</w:t>
      </w:r>
      <w:r w:rsidR="00FD3951">
        <w:t xml:space="preserve"> </w:t>
      </w:r>
      <w:r w:rsidRPr="00340E34">
        <w:t>they</w:t>
      </w:r>
      <w:r w:rsidR="00FD3951">
        <w:t xml:space="preserve"> </w:t>
      </w:r>
      <w:r w:rsidRPr="00340E34">
        <w:t>should</w:t>
      </w:r>
      <w:r w:rsidR="00FD3951">
        <w:t xml:space="preserve"> </w:t>
      </w:r>
      <w:r w:rsidRPr="00340E34">
        <w:t>use</w:t>
      </w:r>
      <w:r w:rsidR="00FD3951">
        <w:t xml:space="preserve"> </w:t>
      </w:r>
      <w:r w:rsidRPr="00340E34">
        <w:t>the</w:t>
      </w:r>
      <w:r w:rsidR="00FD3951">
        <w:t xml:space="preserve"> </w:t>
      </w:r>
      <w:r w:rsidRPr="00340E34">
        <w:t>Job</w:t>
      </w:r>
      <w:r w:rsidR="00FD3951">
        <w:t xml:space="preserve"> </w:t>
      </w:r>
      <w:r w:rsidRPr="00340E34">
        <w:t>Aid</w:t>
      </w:r>
      <w:r w:rsidR="00FD3951">
        <w:t xml:space="preserve"> </w:t>
      </w:r>
      <w:r w:rsidRPr="00340E34">
        <w:t>cards</w:t>
      </w:r>
      <w:r w:rsidR="00FD3951">
        <w:t xml:space="preserve"> </w:t>
      </w:r>
      <w:r w:rsidRPr="00340E34">
        <w:t>in</w:t>
      </w:r>
      <w:r w:rsidR="00FD3951">
        <w:t xml:space="preserve"> </w:t>
      </w:r>
      <w:r w:rsidRPr="00340E34">
        <w:t>their</w:t>
      </w:r>
      <w:r w:rsidR="00FD3951">
        <w:t xml:space="preserve"> </w:t>
      </w:r>
      <w:r w:rsidRPr="00340E34">
        <w:rPr>
          <w:i/>
          <w:iCs/>
        </w:rPr>
        <w:t>Counseling</w:t>
      </w:r>
      <w:r w:rsidR="00FD3951">
        <w:rPr>
          <w:i/>
          <w:iCs/>
        </w:rPr>
        <w:t xml:space="preserve"> </w:t>
      </w:r>
      <w:r w:rsidRPr="00340E34">
        <w:rPr>
          <w:i/>
          <w:iCs/>
        </w:rPr>
        <w:t>Cards</w:t>
      </w:r>
      <w:r w:rsidR="00FD3951">
        <w:t xml:space="preserve"> </w:t>
      </w:r>
      <w:r w:rsidRPr="00340E34">
        <w:t>as</w:t>
      </w:r>
      <w:r w:rsidR="00FD3951">
        <w:t xml:space="preserve"> </w:t>
      </w:r>
      <w:r w:rsidRPr="00340E34">
        <w:t>part</w:t>
      </w:r>
      <w:r w:rsidR="00FD3951">
        <w:t xml:space="preserve"> </w:t>
      </w:r>
      <w:r w:rsidRPr="00340E34">
        <w:t>of</w:t>
      </w:r>
      <w:r w:rsidR="00FD3951">
        <w:t xml:space="preserve"> </w:t>
      </w:r>
      <w:r w:rsidRPr="00340E34">
        <w:t>their</w:t>
      </w:r>
      <w:r w:rsidR="00FD3951">
        <w:t xml:space="preserve"> </w:t>
      </w:r>
      <w:r w:rsidRPr="00340E34">
        <w:t>regular</w:t>
      </w:r>
      <w:r w:rsidR="00FD3951">
        <w:t xml:space="preserve"> </w:t>
      </w:r>
      <w:r w:rsidRPr="00340E34">
        <w:t>work</w:t>
      </w:r>
      <w:r w:rsidR="00FD3951">
        <w:t xml:space="preserve"> </w:t>
      </w:r>
      <w:r w:rsidRPr="00340E34">
        <w:t>to</w:t>
      </w:r>
      <w:r w:rsidR="00FD3951">
        <w:t xml:space="preserve"> </w:t>
      </w:r>
      <w:r w:rsidRPr="00340E34">
        <w:t>provide</w:t>
      </w:r>
      <w:r w:rsidR="00FD3951">
        <w:t xml:space="preserve"> </w:t>
      </w:r>
      <w:r w:rsidRPr="00340E34">
        <w:t>quality</w:t>
      </w:r>
      <w:r w:rsidR="00FD3951">
        <w:t xml:space="preserve"> </w:t>
      </w:r>
      <w:r w:rsidRPr="00340E34">
        <w:t>individual</w:t>
      </w:r>
      <w:r w:rsidR="00FD3951">
        <w:t xml:space="preserve"> </w:t>
      </w:r>
      <w:r w:rsidRPr="00340E34">
        <w:t>counseling</w:t>
      </w:r>
      <w:r w:rsidR="00FD3951">
        <w:t xml:space="preserve"> </w:t>
      </w:r>
      <w:r w:rsidRPr="00340E34">
        <w:t>and</w:t>
      </w:r>
      <w:r w:rsidR="00FD3951">
        <w:t xml:space="preserve"> </w:t>
      </w:r>
      <w:r w:rsidRPr="00340E34">
        <w:t>group</w:t>
      </w:r>
      <w:r w:rsidR="00FD3951">
        <w:t xml:space="preserve"> </w:t>
      </w:r>
      <w:r w:rsidRPr="00340E34">
        <w:t>sessions.</w:t>
      </w:r>
      <w:r w:rsidR="00FD3951">
        <w:t xml:space="preserve"> </w:t>
      </w:r>
      <w:r w:rsidRPr="00340E34">
        <w:t>In</w:t>
      </w:r>
      <w:r w:rsidR="00FD3951">
        <w:t xml:space="preserve"> </w:t>
      </w:r>
      <w:r w:rsidRPr="00340E34">
        <w:t>this</w:t>
      </w:r>
      <w:r w:rsidR="00FD3951">
        <w:t xml:space="preserve"> </w:t>
      </w:r>
      <w:r w:rsidRPr="00340E34">
        <w:t>practice</w:t>
      </w:r>
      <w:r w:rsidR="00FD3951">
        <w:t xml:space="preserve"> </w:t>
      </w:r>
      <w:r w:rsidRPr="00340E34">
        <w:t>session,</w:t>
      </w:r>
      <w:r w:rsidR="00FD3951">
        <w:t xml:space="preserve"> </w:t>
      </w:r>
      <w:r w:rsidRPr="00340E34">
        <w:t>we</w:t>
      </w:r>
      <w:r w:rsidR="00FD3951">
        <w:t xml:space="preserve"> </w:t>
      </w:r>
      <w:r w:rsidRPr="00340E34">
        <w:t>focused</w:t>
      </w:r>
      <w:r w:rsidR="00FD3951">
        <w:t xml:space="preserve"> </w:t>
      </w:r>
      <w:r w:rsidRPr="00340E34">
        <w:t>on</w:t>
      </w:r>
      <w:r w:rsidR="00FD3951">
        <w:t xml:space="preserve"> </w:t>
      </w:r>
      <w:r w:rsidRPr="00340E34">
        <w:t>individual</w:t>
      </w:r>
      <w:r w:rsidR="00FD3951">
        <w:t xml:space="preserve"> </w:t>
      </w:r>
      <w:r w:rsidRPr="00340E34">
        <w:t>counseling</w:t>
      </w:r>
      <w:r w:rsidR="00FD3951">
        <w:t xml:space="preserve"> </w:t>
      </w:r>
      <w:r w:rsidRPr="00340E34">
        <w:t>on</w:t>
      </w:r>
      <w:r w:rsidR="00FD3951">
        <w:t xml:space="preserve"> </w:t>
      </w:r>
      <w:r w:rsidRPr="00340E34">
        <w:t>responsive</w:t>
      </w:r>
      <w:r w:rsidR="00FD3951">
        <w:t xml:space="preserve"> </w:t>
      </w:r>
      <w:r w:rsidRPr="00340E34">
        <w:t>care</w:t>
      </w:r>
      <w:r w:rsidR="00FD3951">
        <w:t xml:space="preserve"> </w:t>
      </w:r>
      <w:r w:rsidRPr="00340E34">
        <w:t>and</w:t>
      </w:r>
      <w:r w:rsidR="00FD3951">
        <w:t xml:space="preserve"> </w:t>
      </w:r>
      <w:r w:rsidRPr="00340E34">
        <w:t>responsive</w:t>
      </w:r>
      <w:r w:rsidR="00FD3951">
        <w:t xml:space="preserve"> </w:t>
      </w:r>
      <w:r w:rsidRPr="00340E34">
        <w:t>feeding.</w:t>
      </w:r>
      <w:r w:rsidR="00FD3951">
        <w:t xml:space="preserve"> </w:t>
      </w:r>
      <w:r w:rsidRPr="00340E34">
        <w:t>In</w:t>
      </w:r>
      <w:r w:rsidR="00FD3951">
        <w:t xml:space="preserve"> </w:t>
      </w:r>
      <w:r w:rsidRPr="00340E34">
        <w:t>practice,</w:t>
      </w:r>
      <w:r w:rsidR="00FD3951">
        <w:t xml:space="preserve"> </w:t>
      </w:r>
      <w:r w:rsidRPr="00340E34">
        <w:t>counselors</w:t>
      </w:r>
      <w:r w:rsidR="00FD3951">
        <w:t xml:space="preserve"> </w:t>
      </w:r>
      <w:r w:rsidRPr="00340E34">
        <w:t>should</w:t>
      </w:r>
      <w:r w:rsidR="00FD3951">
        <w:t xml:space="preserve"> </w:t>
      </w:r>
      <w:r w:rsidRPr="00340E34">
        <w:t>always</w:t>
      </w:r>
      <w:r w:rsidR="00FD3951">
        <w:t xml:space="preserve"> </w:t>
      </w:r>
      <w:r w:rsidRPr="00340E34">
        <w:t>prioritize</w:t>
      </w:r>
      <w:r w:rsidR="00FD3951">
        <w:t xml:space="preserve"> </w:t>
      </w:r>
      <w:r w:rsidRPr="00340E34">
        <w:t>1–2</w:t>
      </w:r>
      <w:r w:rsidR="00FD3951">
        <w:t xml:space="preserve"> </w:t>
      </w:r>
      <w:r w:rsidRPr="00340E34">
        <w:t>topics</w:t>
      </w:r>
      <w:r w:rsidR="00FD3951">
        <w:t xml:space="preserve"> </w:t>
      </w:r>
      <w:r w:rsidRPr="00340E34">
        <w:t>that</w:t>
      </w:r>
      <w:r w:rsidR="00FD3951">
        <w:t xml:space="preserve"> </w:t>
      </w:r>
      <w:r w:rsidRPr="00340E34">
        <w:t>best</w:t>
      </w:r>
      <w:r w:rsidR="00FD3951">
        <w:t xml:space="preserve"> </w:t>
      </w:r>
      <w:r w:rsidRPr="00340E34">
        <w:t>respond</w:t>
      </w:r>
      <w:r w:rsidR="00FD3951">
        <w:t xml:space="preserve"> </w:t>
      </w:r>
      <w:r w:rsidRPr="00340E34">
        <w:t>to</w:t>
      </w:r>
      <w:r w:rsidR="00FD3951">
        <w:t xml:space="preserve"> </w:t>
      </w:r>
      <w:r w:rsidRPr="00340E34">
        <w:t>the</w:t>
      </w:r>
      <w:r w:rsidR="00FD3951">
        <w:t xml:space="preserve"> </w:t>
      </w:r>
      <w:r w:rsidRPr="00340E34">
        <w:t>needs</w:t>
      </w:r>
      <w:r w:rsidR="00FD3951">
        <w:t xml:space="preserve"> </w:t>
      </w:r>
      <w:r w:rsidRPr="00340E34">
        <w:t>and</w:t>
      </w:r>
      <w:r w:rsidR="00FD3951">
        <w:t xml:space="preserve"> </w:t>
      </w:r>
      <w:r w:rsidRPr="00340E34">
        <w:t>interests</w:t>
      </w:r>
      <w:r w:rsidR="00FD3951">
        <w:t xml:space="preserve"> </w:t>
      </w:r>
      <w:r w:rsidRPr="00340E34">
        <w:t>of</w:t>
      </w:r>
      <w:r w:rsidR="00FD3951">
        <w:t xml:space="preserve"> </w:t>
      </w:r>
      <w:r w:rsidRPr="00340E34">
        <w:t>the</w:t>
      </w:r>
      <w:r w:rsidR="00FD3951">
        <w:t xml:space="preserve"> </w:t>
      </w:r>
      <w:r w:rsidRPr="00340E34">
        <w:t>child,</w:t>
      </w:r>
      <w:r w:rsidR="00FD3951">
        <w:t xml:space="preserve"> </w:t>
      </w:r>
      <w:r w:rsidRPr="00340E34">
        <w:t>caregivers,</w:t>
      </w:r>
      <w:r w:rsidR="00FD3951">
        <w:t xml:space="preserve"> </w:t>
      </w:r>
      <w:r w:rsidRPr="00340E34">
        <w:t>and</w:t>
      </w:r>
      <w:r w:rsidR="00FD3951">
        <w:t xml:space="preserve"> </w:t>
      </w:r>
      <w:r w:rsidRPr="00340E34">
        <w:t>family.</w:t>
      </w:r>
      <w:r w:rsidR="00FD3951">
        <w:t xml:space="preserve"> </w:t>
      </w:r>
    </w:p>
    <w:p w14:paraId="3D0BFC00" w14:textId="793CBEA1" w:rsidR="00205F6E" w:rsidRPr="00340E34" w:rsidRDefault="00205F6E" w:rsidP="00205F6E">
      <w:pPr>
        <w:pStyle w:val="AN-Head3-LJrev"/>
      </w:pPr>
      <w:r w:rsidRPr="00340E34">
        <w:t>Key</w:t>
      </w:r>
      <w:r w:rsidR="00FD3951">
        <w:t xml:space="preserve"> </w:t>
      </w:r>
      <w:r w:rsidRPr="00340E34">
        <w:t>Information,</w:t>
      </w:r>
      <w:r w:rsidR="00FD3951">
        <w:t xml:space="preserve"> </w:t>
      </w:r>
      <w:r w:rsidRPr="00340E34">
        <w:t>Learning</w:t>
      </w:r>
      <w:r w:rsidR="00FD3951">
        <w:t xml:space="preserve"> </w:t>
      </w:r>
      <w:r w:rsidRPr="00340E34">
        <w:t>Objective</w:t>
      </w:r>
      <w:r w:rsidR="00FD3951">
        <w:t xml:space="preserve"> </w:t>
      </w:r>
      <w:r w:rsidRPr="00340E34">
        <w:t>2,</w:t>
      </w:r>
      <w:r w:rsidR="00FD3951">
        <w:t xml:space="preserve"> </w:t>
      </w:r>
      <w:r w:rsidRPr="00340E34">
        <w:t>Activity</w:t>
      </w:r>
      <w:r w:rsidR="00FD3951">
        <w:t xml:space="preserve"> </w:t>
      </w:r>
      <w:r w:rsidRPr="00340E34">
        <w:t>1</w:t>
      </w:r>
    </w:p>
    <w:p w14:paraId="0FCF63E5" w14:textId="01133320" w:rsidR="00205F6E" w:rsidRPr="00340E34" w:rsidRDefault="00205F6E" w:rsidP="00205F6E">
      <w:pPr>
        <w:pStyle w:val="AN-Head4-LJrev"/>
      </w:pPr>
      <w:r w:rsidRPr="00340E34">
        <w:t>Responsive</w:t>
      </w:r>
      <w:r w:rsidR="00FD3951">
        <w:t xml:space="preserve"> </w:t>
      </w:r>
      <w:r w:rsidRPr="00340E34">
        <w:t>Care</w:t>
      </w:r>
      <w:r w:rsidR="00FD3951">
        <w:t xml:space="preserve"> </w:t>
      </w:r>
      <w:r w:rsidRPr="00340E34">
        <w:t>Role-Play</w:t>
      </w:r>
      <w:r w:rsidR="00FD3951">
        <w:t xml:space="preserve"> </w:t>
      </w:r>
      <w:r w:rsidRPr="00340E34">
        <w:t>Facilitator</w:t>
      </w:r>
      <w:r w:rsidR="00FD3951">
        <w:t xml:space="preserve"> </w:t>
      </w:r>
      <w:r w:rsidRPr="00340E34">
        <w:t>Observations</w:t>
      </w:r>
    </w:p>
    <w:p w14:paraId="2238099B" w14:textId="21CC8696" w:rsidR="00205F6E" w:rsidRPr="00340E34" w:rsidRDefault="00205F6E" w:rsidP="00205F6E">
      <w:pPr>
        <w:pStyle w:val="AN-Bullet1stlevel"/>
      </w:pPr>
      <w:r w:rsidRPr="00340E34">
        <w:t>The</w:t>
      </w:r>
      <w:r w:rsidR="00FD3951">
        <w:t xml:space="preserve"> </w:t>
      </w:r>
      <w:r w:rsidRPr="00340E34">
        <w:t>“Identify</w:t>
      </w:r>
      <w:r w:rsidR="00FD3951">
        <w:t xml:space="preserve"> </w:t>
      </w:r>
      <w:r w:rsidRPr="00340E34">
        <w:t>Topics</w:t>
      </w:r>
      <w:r w:rsidR="00FD3951">
        <w:t xml:space="preserve"> </w:t>
      </w:r>
      <w:r w:rsidRPr="00340E34">
        <w:t>for</w:t>
      </w:r>
      <w:r w:rsidR="00FD3951">
        <w:t xml:space="preserve"> </w:t>
      </w:r>
      <w:r w:rsidRPr="00340E34">
        <w:t>Counseling</w:t>
      </w:r>
      <w:r w:rsidR="00FD3951">
        <w:t xml:space="preserve"> </w:t>
      </w:r>
      <w:r w:rsidRPr="00340E34">
        <w:t>Individuals</w:t>
      </w:r>
      <w:r w:rsidR="00FD3951">
        <w:t xml:space="preserve"> </w:t>
      </w:r>
      <w:r w:rsidRPr="00340E34">
        <w:t>and</w:t>
      </w:r>
      <w:r w:rsidR="00FD3951">
        <w:t xml:space="preserve"> </w:t>
      </w:r>
      <w:r w:rsidRPr="00340E34">
        <w:t>Families”</w:t>
      </w:r>
      <w:r w:rsidR="00FD3951">
        <w:t xml:space="preserve"> </w:t>
      </w:r>
      <w:r w:rsidRPr="00340E34">
        <w:t>card</w:t>
      </w:r>
      <w:r w:rsidR="00FD3951">
        <w:t xml:space="preserve"> </w:t>
      </w:r>
      <w:r w:rsidRPr="00340E34">
        <w:t>should</w:t>
      </w:r>
      <w:r w:rsidR="00FD3951">
        <w:t xml:space="preserve"> </w:t>
      </w:r>
      <w:r w:rsidRPr="00340E34">
        <w:t>have</w:t>
      </w:r>
      <w:r w:rsidR="00FD3951">
        <w:t xml:space="preserve"> </w:t>
      </w:r>
      <w:r w:rsidRPr="00340E34">
        <w:t>been</w:t>
      </w:r>
      <w:r w:rsidR="00FD3951">
        <w:t xml:space="preserve"> </w:t>
      </w:r>
      <w:r w:rsidRPr="00340E34">
        <w:t>used</w:t>
      </w:r>
      <w:r w:rsidR="00FD3951">
        <w:t xml:space="preserve"> </w:t>
      </w:r>
      <w:r w:rsidRPr="00340E34">
        <w:t>by</w:t>
      </w:r>
      <w:r w:rsidR="00FD3951">
        <w:t xml:space="preserve"> </w:t>
      </w:r>
      <w:r w:rsidRPr="00340E34">
        <w:t>the</w:t>
      </w:r>
      <w:r w:rsidR="00FD3951">
        <w:t xml:space="preserve"> </w:t>
      </w:r>
      <w:r w:rsidRPr="00340E34">
        <w:t>counselor</w:t>
      </w:r>
      <w:r w:rsidR="00FD3951">
        <w:t xml:space="preserve"> </w:t>
      </w:r>
      <w:r w:rsidRPr="00340E34">
        <w:t>to</w:t>
      </w:r>
      <w:r w:rsidR="00FD3951">
        <w:t xml:space="preserve"> </w:t>
      </w:r>
      <w:r w:rsidRPr="00340E34">
        <w:t>identify</w:t>
      </w:r>
      <w:r w:rsidR="00FD3951">
        <w:t xml:space="preserve"> </w:t>
      </w:r>
      <w:r w:rsidRPr="00340E34">
        <w:t>things</w:t>
      </w:r>
      <w:r w:rsidR="00FD3951">
        <w:t xml:space="preserve"> </w:t>
      </w:r>
      <w:r w:rsidRPr="00340E34">
        <w:t>to</w:t>
      </w:r>
      <w:r w:rsidR="00FD3951">
        <w:t xml:space="preserve"> </w:t>
      </w:r>
      <w:r w:rsidRPr="00340E34">
        <w:t>praise</w:t>
      </w:r>
      <w:r w:rsidR="00FD3951">
        <w:t xml:space="preserve"> </w:t>
      </w:r>
      <w:r w:rsidRPr="00340E34">
        <w:t>the</w:t>
      </w:r>
      <w:r w:rsidR="00FD3951">
        <w:t xml:space="preserve"> </w:t>
      </w:r>
      <w:r w:rsidRPr="00340E34">
        <w:t>mother</w:t>
      </w:r>
      <w:r w:rsidR="00FD3951">
        <w:t xml:space="preserve"> </w:t>
      </w:r>
      <w:r w:rsidRPr="00340E34">
        <w:t>and</w:t>
      </w:r>
      <w:r w:rsidR="00FD3951">
        <w:t xml:space="preserve"> </w:t>
      </w:r>
      <w:r w:rsidRPr="00340E34">
        <w:t>father</w:t>
      </w:r>
      <w:r w:rsidR="00FD3951">
        <w:t xml:space="preserve"> </w:t>
      </w:r>
      <w:r w:rsidRPr="00340E34">
        <w:t>for,</w:t>
      </w:r>
      <w:r w:rsidR="00FD3951">
        <w:t xml:space="preserve"> </w:t>
      </w:r>
      <w:r w:rsidRPr="00340E34">
        <w:t>as</w:t>
      </w:r>
      <w:r w:rsidR="00FD3951">
        <w:t xml:space="preserve"> </w:t>
      </w:r>
      <w:r w:rsidRPr="00340E34">
        <w:t>well</w:t>
      </w:r>
      <w:r w:rsidR="00FD3951">
        <w:t xml:space="preserve"> </w:t>
      </w:r>
      <w:r w:rsidRPr="00340E34">
        <w:t>as</w:t>
      </w:r>
      <w:r w:rsidR="00FD3951">
        <w:t xml:space="preserve"> </w:t>
      </w:r>
      <w:r w:rsidRPr="00340E34">
        <w:t>identify</w:t>
      </w:r>
      <w:r w:rsidR="00FD3951">
        <w:t xml:space="preserve"> </w:t>
      </w:r>
      <w:r w:rsidRPr="00340E34">
        <w:t>areas</w:t>
      </w:r>
      <w:r w:rsidR="00FD3951">
        <w:t xml:space="preserve"> </w:t>
      </w:r>
      <w:r w:rsidRPr="00340E34">
        <w:t>for</w:t>
      </w:r>
      <w:r w:rsidR="00FD3951">
        <w:t xml:space="preserve"> </w:t>
      </w:r>
      <w:r w:rsidRPr="00340E34">
        <w:t>improvement</w:t>
      </w:r>
      <w:r w:rsidR="00FD3951">
        <w:t xml:space="preserve"> </w:t>
      </w:r>
      <w:r w:rsidRPr="00340E34">
        <w:t>to</w:t>
      </w:r>
      <w:r w:rsidR="00FD3951">
        <w:t xml:space="preserve"> </w:t>
      </w:r>
      <w:r w:rsidRPr="00340E34">
        <w:t>discuss</w:t>
      </w:r>
      <w:r w:rsidR="00FD3951">
        <w:t xml:space="preserve"> </w:t>
      </w:r>
      <w:r w:rsidRPr="00340E34">
        <w:t>during</w:t>
      </w:r>
      <w:r w:rsidR="00FD3951">
        <w:t xml:space="preserve"> </w:t>
      </w:r>
      <w:r w:rsidRPr="00340E34">
        <w:t>the</w:t>
      </w:r>
      <w:r w:rsidR="00FD3951">
        <w:t xml:space="preserve"> </w:t>
      </w:r>
      <w:r w:rsidRPr="00340E34">
        <w:t>counseling</w:t>
      </w:r>
      <w:r w:rsidR="00FD3951">
        <w:t xml:space="preserve"> </w:t>
      </w:r>
      <w:r w:rsidRPr="00340E34">
        <w:t>session.</w:t>
      </w:r>
      <w:r w:rsidR="00FD3951">
        <w:t xml:space="preserve"> </w:t>
      </w:r>
      <w:r w:rsidRPr="00340E34">
        <w:t>The</w:t>
      </w:r>
      <w:r w:rsidR="00FD3951">
        <w:t xml:space="preserve"> </w:t>
      </w:r>
      <w:r w:rsidRPr="00340E34">
        <w:t>following</w:t>
      </w:r>
      <w:r w:rsidR="00FD3951">
        <w:t xml:space="preserve"> </w:t>
      </w:r>
      <w:r w:rsidRPr="00340E34">
        <w:t>is</w:t>
      </w:r>
      <w:r w:rsidR="00FD3951">
        <w:t xml:space="preserve"> </w:t>
      </w:r>
      <w:r w:rsidRPr="00340E34">
        <w:t>a</w:t>
      </w:r>
      <w:r w:rsidR="00FD3951">
        <w:t xml:space="preserve"> </w:t>
      </w:r>
      <w:r w:rsidRPr="00340E34">
        <w:t>list</w:t>
      </w:r>
      <w:r w:rsidR="00FD3951">
        <w:t xml:space="preserve"> </w:t>
      </w:r>
      <w:r w:rsidRPr="00340E34">
        <w:t>of</w:t>
      </w:r>
      <w:r w:rsidR="00FD3951">
        <w:t xml:space="preserve"> </w:t>
      </w:r>
      <w:r w:rsidRPr="00340E34">
        <w:t>actions</w:t>
      </w:r>
      <w:r w:rsidR="00FD3951">
        <w:t xml:space="preserve"> </w:t>
      </w:r>
      <w:r w:rsidRPr="00340E34">
        <w:t>the</w:t>
      </w:r>
      <w:r w:rsidR="00FD3951">
        <w:t xml:space="preserve"> </w:t>
      </w:r>
      <w:r w:rsidRPr="00340E34">
        <w:t>counselor</w:t>
      </w:r>
      <w:r w:rsidR="00FD3951">
        <w:t xml:space="preserve"> </w:t>
      </w:r>
      <w:r w:rsidRPr="00340E34">
        <w:t>should</w:t>
      </w:r>
      <w:r w:rsidR="00FD3951">
        <w:t xml:space="preserve"> </w:t>
      </w:r>
      <w:r w:rsidRPr="00340E34">
        <w:t>have</w:t>
      </w:r>
      <w:r w:rsidR="00FD3951">
        <w:t xml:space="preserve"> </w:t>
      </w:r>
      <w:r w:rsidRPr="00340E34">
        <w:t>taken</w:t>
      </w:r>
      <w:r w:rsidR="00FD3951">
        <w:t xml:space="preserve"> </w:t>
      </w:r>
      <w:r w:rsidRPr="00340E34">
        <w:t>based</w:t>
      </w:r>
      <w:r w:rsidR="00FD3951">
        <w:t xml:space="preserve"> </w:t>
      </w:r>
      <w:r w:rsidRPr="00340E34">
        <w:t>on</w:t>
      </w:r>
      <w:r w:rsidR="00FD3951">
        <w:t xml:space="preserve"> </w:t>
      </w:r>
      <w:r w:rsidRPr="00340E34">
        <w:t>the</w:t>
      </w:r>
      <w:r w:rsidR="00FD3951">
        <w:t xml:space="preserve"> </w:t>
      </w:r>
      <w:r w:rsidRPr="00340E34">
        <w:t>information</w:t>
      </w:r>
      <w:r w:rsidR="00FD3951">
        <w:t xml:space="preserve"> </w:t>
      </w:r>
      <w:r w:rsidRPr="00340E34">
        <w:t>shared</w:t>
      </w:r>
      <w:r w:rsidR="00FD3951">
        <w:t xml:space="preserve"> </w:t>
      </w:r>
      <w:r w:rsidRPr="00340E34">
        <w:t>in</w:t>
      </w:r>
      <w:r w:rsidR="00FD3951">
        <w:t xml:space="preserve"> </w:t>
      </w:r>
      <w:r w:rsidRPr="00340E34">
        <w:t>the</w:t>
      </w:r>
      <w:r w:rsidR="00FD3951">
        <w:t xml:space="preserve"> </w:t>
      </w:r>
      <w:r w:rsidRPr="00340E34">
        <w:t>role-play.</w:t>
      </w:r>
      <w:r w:rsidR="00FD3951">
        <w:t xml:space="preserve"> </w:t>
      </w:r>
      <w:r w:rsidRPr="00340E34">
        <w:t>Ideally,</w:t>
      </w:r>
      <w:r w:rsidR="00FD3951">
        <w:t xml:space="preserve"> </w:t>
      </w:r>
      <w:r w:rsidRPr="00340E34">
        <w:t>the</w:t>
      </w:r>
      <w:r w:rsidR="00FD3951">
        <w:t xml:space="preserve"> </w:t>
      </w:r>
      <w:r w:rsidRPr="00340E34">
        <w:t>counselor</w:t>
      </w:r>
      <w:r w:rsidR="00FD3951">
        <w:t xml:space="preserve"> </w:t>
      </w:r>
      <w:r w:rsidRPr="00340E34">
        <w:t>only</w:t>
      </w:r>
      <w:r w:rsidR="00FD3951">
        <w:t xml:space="preserve"> </w:t>
      </w:r>
      <w:r w:rsidRPr="00340E34">
        <w:t>focuses</w:t>
      </w:r>
      <w:r w:rsidR="00FD3951">
        <w:t xml:space="preserve"> </w:t>
      </w:r>
      <w:r w:rsidRPr="00340E34">
        <w:t>on</w:t>
      </w:r>
      <w:r w:rsidR="00FD3951">
        <w:t xml:space="preserve"> </w:t>
      </w:r>
      <w:r w:rsidRPr="00340E34">
        <w:t>1–2</w:t>
      </w:r>
      <w:r w:rsidR="00FD3951">
        <w:t xml:space="preserve"> </w:t>
      </w:r>
      <w:r w:rsidRPr="00340E34">
        <w:t>recommendations</w:t>
      </w:r>
      <w:r w:rsidR="00FD3951">
        <w:t xml:space="preserve"> </w:t>
      </w:r>
      <w:r w:rsidRPr="00340E34">
        <w:t>during</w:t>
      </w:r>
      <w:r w:rsidR="00FD3951">
        <w:t xml:space="preserve"> </w:t>
      </w:r>
      <w:r w:rsidRPr="00340E34">
        <w:t>a</w:t>
      </w:r>
      <w:r w:rsidR="00FD3951">
        <w:t xml:space="preserve"> </w:t>
      </w:r>
      <w:r w:rsidRPr="00340E34">
        <w:t>counseling</w:t>
      </w:r>
      <w:r w:rsidR="00FD3951">
        <w:t xml:space="preserve"> </w:t>
      </w:r>
      <w:r w:rsidRPr="00340E34">
        <w:t>session,</w:t>
      </w:r>
      <w:r w:rsidR="00FD3951">
        <w:t xml:space="preserve"> </w:t>
      </w:r>
      <w:r w:rsidRPr="00340E34">
        <w:t>but</w:t>
      </w:r>
      <w:r w:rsidR="00FD3951">
        <w:t xml:space="preserve"> </w:t>
      </w:r>
      <w:r w:rsidRPr="00340E34">
        <w:t>there</w:t>
      </w:r>
      <w:r w:rsidR="00FD3951">
        <w:t xml:space="preserve"> </w:t>
      </w:r>
      <w:r w:rsidRPr="00340E34">
        <w:t>are</w:t>
      </w:r>
      <w:r w:rsidR="00FD3951">
        <w:t xml:space="preserve"> </w:t>
      </w:r>
      <w:r w:rsidRPr="00340E34">
        <w:t>several</w:t>
      </w:r>
      <w:r w:rsidR="00FD3951">
        <w:t xml:space="preserve"> </w:t>
      </w:r>
      <w:r w:rsidRPr="00340E34">
        <w:t>examples</w:t>
      </w:r>
      <w:r w:rsidR="00FD3951">
        <w:t xml:space="preserve"> </w:t>
      </w:r>
      <w:r w:rsidRPr="00340E34">
        <w:t>below.</w:t>
      </w:r>
      <w:r w:rsidR="00FD3951">
        <w:t xml:space="preserve"> </w:t>
      </w:r>
    </w:p>
    <w:p w14:paraId="5AD548BD" w14:textId="0CFB5DE7" w:rsidR="00205F6E" w:rsidRPr="00340E34" w:rsidRDefault="00205F6E" w:rsidP="00205F6E">
      <w:pPr>
        <w:pStyle w:val="AN-Bullet1stlevel"/>
      </w:pPr>
      <w:r w:rsidRPr="00340E34">
        <w:t>The</w:t>
      </w:r>
      <w:r w:rsidR="00FD3951">
        <w:t xml:space="preserve"> </w:t>
      </w:r>
      <w:r w:rsidRPr="00340E34">
        <w:t>counselor</w:t>
      </w:r>
      <w:r w:rsidR="00FD3951">
        <w:t xml:space="preserve"> </w:t>
      </w:r>
      <w:r w:rsidRPr="00340E34">
        <w:t>could</w:t>
      </w:r>
      <w:r w:rsidR="00FD3951">
        <w:t xml:space="preserve"> </w:t>
      </w:r>
      <w:r w:rsidRPr="00340E34">
        <w:t>have</w:t>
      </w:r>
      <w:r w:rsidR="00FD3951">
        <w:t xml:space="preserve"> </w:t>
      </w:r>
      <w:r w:rsidRPr="00340E34">
        <w:t>praised</w:t>
      </w:r>
      <w:r w:rsidR="00FD3951">
        <w:t xml:space="preserve"> </w:t>
      </w:r>
      <w:r w:rsidRPr="00340E34">
        <w:t>the</w:t>
      </w:r>
      <w:r w:rsidR="00FD3951">
        <w:t xml:space="preserve"> </w:t>
      </w:r>
      <w:r w:rsidRPr="00340E34">
        <w:t>caregivers</w:t>
      </w:r>
      <w:r w:rsidR="00FD3951">
        <w:t xml:space="preserve"> </w:t>
      </w:r>
      <w:r w:rsidRPr="00340E34">
        <w:t>for</w:t>
      </w:r>
      <w:r w:rsidR="00FD3951">
        <w:t xml:space="preserve"> </w:t>
      </w:r>
      <w:r w:rsidRPr="00340E34">
        <w:t>the</w:t>
      </w:r>
      <w:r w:rsidR="00FD3951">
        <w:t xml:space="preserve"> </w:t>
      </w:r>
      <w:r w:rsidRPr="00340E34">
        <w:t>following:</w:t>
      </w:r>
      <w:r w:rsidR="00FD3951">
        <w:t xml:space="preserve"> </w:t>
      </w:r>
    </w:p>
    <w:p w14:paraId="435454CD" w14:textId="516BCD31" w:rsidR="00205F6E" w:rsidRPr="00340E34" w:rsidRDefault="00205F6E" w:rsidP="00205F6E">
      <w:pPr>
        <w:pStyle w:val="AN-Bullet2ndlevel"/>
        <w:ind w:left="1224"/>
        <w:rPr>
          <w:noProof/>
        </w:rPr>
      </w:pPr>
      <w:r w:rsidRPr="00340E34">
        <w:rPr>
          <w:noProof/>
        </w:rPr>
        <w:t>The</w:t>
      </w:r>
      <w:r w:rsidR="00FD3951">
        <w:rPr>
          <w:noProof/>
        </w:rPr>
        <w:t xml:space="preserve"> </w:t>
      </w:r>
      <w:r w:rsidRPr="00340E34">
        <w:rPr>
          <w:noProof/>
        </w:rPr>
        <w:t>child</w:t>
      </w:r>
      <w:r w:rsidR="00FD3951">
        <w:rPr>
          <w:noProof/>
        </w:rPr>
        <w:t xml:space="preserve"> </w:t>
      </w:r>
      <w:r w:rsidRPr="00340E34">
        <w:rPr>
          <w:noProof/>
        </w:rPr>
        <w:t>was</w:t>
      </w:r>
      <w:r w:rsidR="00FD3951">
        <w:rPr>
          <w:noProof/>
        </w:rPr>
        <w:t xml:space="preserve"> </w:t>
      </w:r>
      <w:r w:rsidRPr="00340E34">
        <w:rPr>
          <w:noProof/>
        </w:rPr>
        <w:t>started</w:t>
      </w:r>
      <w:r w:rsidR="00FD3951">
        <w:rPr>
          <w:noProof/>
        </w:rPr>
        <w:t xml:space="preserve"> </w:t>
      </w:r>
      <w:r w:rsidRPr="00340E34">
        <w:rPr>
          <w:noProof/>
        </w:rPr>
        <w:t>on</w:t>
      </w:r>
      <w:r w:rsidR="00FD3951">
        <w:rPr>
          <w:noProof/>
        </w:rPr>
        <w:t xml:space="preserve"> </w:t>
      </w:r>
      <w:r w:rsidRPr="00340E34">
        <w:rPr>
          <w:noProof/>
        </w:rPr>
        <w:t>complementary</w:t>
      </w:r>
      <w:r w:rsidR="00FD3951">
        <w:rPr>
          <w:noProof/>
        </w:rPr>
        <w:t xml:space="preserve"> </w:t>
      </w:r>
      <w:r w:rsidRPr="00340E34">
        <w:rPr>
          <w:noProof/>
        </w:rPr>
        <w:t>foods</w:t>
      </w:r>
      <w:r w:rsidR="00FD3951">
        <w:rPr>
          <w:noProof/>
        </w:rPr>
        <w:t xml:space="preserve"> </w:t>
      </w:r>
      <w:r w:rsidRPr="00340E34">
        <w:rPr>
          <w:noProof/>
        </w:rPr>
        <w:t>at</w:t>
      </w:r>
      <w:r w:rsidR="00FD3951">
        <w:rPr>
          <w:noProof/>
        </w:rPr>
        <w:t xml:space="preserve"> </w:t>
      </w:r>
      <w:r w:rsidRPr="00340E34">
        <w:rPr>
          <w:noProof/>
        </w:rPr>
        <w:t>6</w:t>
      </w:r>
      <w:r w:rsidR="00FD3951">
        <w:rPr>
          <w:noProof/>
        </w:rPr>
        <w:t xml:space="preserve"> </w:t>
      </w:r>
      <w:r w:rsidRPr="00340E34">
        <w:rPr>
          <w:noProof/>
        </w:rPr>
        <w:t>months,</w:t>
      </w:r>
      <w:r w:rsidR="00FD3951">
        <w:rPr>
          <w:noProof/>
        </w:rPr>
        <w:t xml:space="preserve"> </w:t>
      </w:r>
      <w:r w:rsidRPr="00340E34">
        <w:rPr>
          <w:noProof/>
        </w:rPr>
        <w:t>and</w:t>
      </w:r>
      <w:r w:rsidR="00FD3951">
        <w:rPr>
          <w:noProof/>
        </w:rPr>
        <w:t xml:space="preserve"> </w:t>
      </w:r>
      <w:r w:rsidRPr="00340E34">
        <w:rPr>
          <w:noProof/>
        </w:rPr>
        <w:t>the</w:t>
      </w:r>
      <w:r w:rsidR="00FD3951">
        <w:rPr>
          <w:noProof/>
        </w:rPr>
        <w:t xml:space="preserve"> </w:t>
      </w:r>
      <w:r w:rsidRPr="00340E34">
        <w:rPr>
          <w:noProof/>
        </w:rPr>
        <w:t>mother</w:t>
      </w:r>
      <w:r w:rsidR="00FD3951">
        <w:rPr>
          <w:noProof/>
        </w:rPr>
        <w:t xml:space="preserve"> </w:t>
      </w:r>
      <w:r w:rsidRPr="00340E34">
        <w:rPr>
          <w:noProof/>
        </w:rPr>
        <w:t>is</w:t>
      </w:r>
      <w:r w:rsidR="00FD3951">
        <w:rPr>
          <w:noProof/>
        </w:rPr>
        <w:t xml:space="preserve"> </w:t>
      </w:r>
      <w:r w:rsidRPr="00340E34">
        <w:rPr>
          <w:noProof/>
        </w:rPr>
        <w:t>continuing</w:t>
      </w:r>
      <w:r w:rsidR="00FD3951">
        <w:rPr>
          <w:noProof/>
        </w:rPr>
        <w:t xml:space="preserve"> </w:t>
      </w:r>
      <w:r w:rsidRPr="00340E34">
        <w:rPr>
          <w:noProof/>
        </w:rPr>
        <w:t>to</w:t>
      </w:r>
      <w:r w:rsidR="00FD3951">
        <w:rPr>
          <w:noProof/>
        </w:rPr>
        <w:t xml:space="preserve"> </w:t>
      </w:r>
      <w:r w:rsidRPr="00340E34">
        <w:rPr>
          <w:noProof/>
        </w:rPr>
        <w:t>breastfeed.</w:t>
      </w:r>
    </w:p>
    <w:p w14:paraId="154603A8" w14:textId="03721BBA" w:rsidR="00205F6E" w:rsidRPr="00340E34" w:rsidRDefault="00205F6E" w:rsidP="00205F6E">
      <w:pPr>
        <w:pStyle w:val="AN-Bullet2ndlevel"/>
        <w:ind w:left="1224"/>
        <w:rPr>
          <w:noProof/>
        </w:rPr>
      </w:pPr>
      <w:r w:rsidRPr="00340E34">
        <w:rPr>
          <w:noProof/>
        </w:rPr>
        <w:t>The</w:t>
      </w:r>
      <w:r w:rsidR="00FD3951">
        <w:rPr>
          <w:noProof/>
        </w:rPr>
        <w:t xml:space="preserve"> </w:t>
      </w:r>
      <w:r w:rsidRPr="00340E34">
        <w:rPr>
          <w:noProof/>
        </w:rPr>
        <w:t>child</w:t>
      </w:r>
      <w:r w:rsidR="00FD3951">
        <w:rPr>
          <w:noProof/>
        </w:rPr>
        <w:t xml:space="preserve"> </w:t>
      </w:r>
      <w:r w:rsidRPr="00340E34">
        <w:rPr>
          <w:noProof/>
        </w:rPr>
        <w:t>is</w:t>
      </w:r>
      <w:r w:rsidR="00FD3951">
        <w:rPr>
          <w:noProof/>
        </w:rPr>
        <w:t xml:space="preserve"> </w:t>
      </w:r>
      <w:r w:rsidRPr="00340E34">
        <w:rPr>
          <w:noProof/>
        </w:rPr>
        <w:t>given</w:t>
      </w:r>
      <w:r w:rsidR="00FD3951">
        <w:rPr>
          <w:noProof/>
        </w:rPr>
        <w:t xml:space="preserve"> </w:t>
      </w:r>
      <w:r w:rsidRPr="00340E34">
        <w:rPr>
          <w:noProof/>
        </w:rPr>
        <w:t>his</w:t>
      </w:r>
      <w:r w:rsidR="00FD3951">
        <w:rPr>
          <w:noProof/>
        </w:rPr>
        <w:t xml:space="preserve"> </w:t>
      </w:r>
      <w:r w:rsidRPr="00340E34">
        <w:rPr>
          <w:noProof/>
        </w:rPr>
        <w:t>own</w:t>
      </w:r>
      <w:r w:rsidR="00FD3951">
        <w:rPr>
          <w:noProof/>
        </w:rPr>
        <w:t xml:space="preserve"> </w:t>
      </w:r>
      <w:r w:rsidRPr="00340E34">
        <w:rPr>
          <w:noProof/>
        </w:rPr>
        <w:t>plate</w:t>
      </w:r>
      <w:r w:rsidR="00FD3951">
        <w:rPr>
          <w:noProof/>
        </w:rPr>
        <w:t xml:space="preserve"> </w:t>
      </w:r>
      <w:r w:rsidRPr="00340E34">
        <w:rPr>
          <w:noProof/>
        </w:rPr>
        <w:t>and</w:t>
      </w:r>
      <w:r w:rsidR="00FD3951">
        <w:rPr>
          <w:noProof/>
        </w:rPr>
        <w:t xml:space="preserve"> </w:t>
      </w:r>
      <w:r w:rsidRPr="00340E34">
        <w:rPr>
          <w:noProof/>
        </w:rPr>
        <w:t>is</w:t>
      </w:r>
      <w:r w:rsidR="00FD3951">
        <w:rPr>
          <w:noProof/>
        </w:rPr>
        <w:t xml:space="preserve"> </w:t>
      </w:r>
      <w:r w:rsidRPr="00340E34">
        <w:rPr>
          <w:noProof/>
        </w:rPr>
        <w:t>encouraged</w:t>
      </w:r>
      <w:r w:rsidR="00FD3951">
        <w:rPr>
          <w:noProof/>
        </w:rPr>
        <w:t xml:space="preserve"> </w:t>
      </w:r>
      <w:r w:rsidRPr="00340E34">
        <w:rPr>
          <w:noProof/>
        </w:rPr>
        <w:t>to</w:t>
      </w:r>
      <w:r w:rsidR="00FD3951">
        <w:rPr>
          <w:noProof/>
        </w:rPr>
        <w:t xml:space="preserve"> </w:t>
      </w:r>
      <w:r w:rsidRPr="00340E34">
        <w:rPr>
          <w:noProof/>
        </w:rPr>
        <w:t>eat</w:t>
      </w:r>
      <w:r w:rsidR="00FD3951">
        <w:rPr>
          <w:noProof/>
        </w:rPr>
        <w:t xml:space="preserve"> </w:t>
      </w:r>
      <w:r w:rsidRPr="00340E34">
        <w:rPr>
          <w:noProof/>
        </w:rPr>
        <w:t>as</w:t>
      </w:r>
      <w:r w:rsidR="00FD3951">
        <w:rPr>
          <w:noProof/>
        </w:rPr>
        <w:t xml:space="preserve"> </w:t>
      </w:r>
      <w:r w:rsidRPr="00340E34">
        <w:rPr>
          <w:noProof/>
        </w:rPr>
        <w:t>much</w:t>
      </w:r>
      <w:r w:rsidR="00FD3951">
        <w:rPr>
          <w:noProof/>
        </w:rPr>
        <w:t xml:space="preserve"> </w:t>
      </w:r>
      <w:r w:rsidRPr="00340E34">
        <w:rPr>
          <w:noProof/>
        </w:rPr>
        <w:t>as</w:t>
      </w:r>
      <w:r w:rsidR="00FD3951">
        <w:rPr>
          <w:noProof/>
        </w:rPr>
        <w:t xml:space="preserve"> </w:t>
      </w:r>
      <w:r w:rsidRPr="00340E34">
        <w:rPr>
          <w:noProof/>
        </w:rPr>
        <w:t>he</w:t>
      </w:r>
      <w:r w:rsidR="00FD3951">
        <w:rPr>
          <w:noProof/>
        </w:rPr>
        <w:t xml:space="preserve"> </w:t>
      </w:r>
      <w:r w:rsidRPr="00340E34">
        <w:rPr>
          <w:noProof/>
        </w:rPr>
        <w:t>wants.</w:t>
      </w:r>
    </w:p>
    <w:p w14:paraId="3A070CF0" w14:textId="50F29358" w:rsidR="00205F6E" w:rsidRPr="00340E34" w:rsidRDefault="00205F6E" w:rsidP="00205F6E">
      <w:pPr>
        <w:pStyle w:val="AN-Bullet1stlevel"/>
      </w:pPr>
      <w:r w:rsidRPr="00340E34">
        <w:t>The</w:t>
      </w:r>
      <w:r w:rsidR="00FD3951">
        <w:t xml:space="preserve"> </w:t>
      </w:r>
      <w:r w:rsidRPr="00340E34">
        <w:t>counselor</w:t>
      </w:r>
      <w:r w:rsidR="00FD3951">
        <w:t xml:space="preserve"> </w:t>
      </w:r>
      <w:r w:rsidRPr="00340E34">
        <w:t>should</w:t>
      </w:r>
      <w:r w:rsidR="00FD3951">
        <w:t xml:space="preserve"> </w:t>
      </w:r>
      <w:r w:rsidRPr="00340E34">
        <w:t>have</w:t>
      </w:r>
      <w:r w:rsidR="00FD3951">
        <w:t xml:space="preserve"> </w:t>
      </w:r>
      <w:r w:rsidRPr="00340E34">
        <w:t>counseled</w:t>
      </w:r>
      <w:r w:rsidR="00FD3951">
        <w:t xml:space="preserve"> </w:t>
      </w:r>
      <w:r w:rsidRPr="00340E34">
        <w:t>the</w:t>
      </w:r>
      <w:r w:rsidR="00FD3951">
        <w:t xml:space="preserve"> </w:t>
      </w:r>
      <w:r w:rsidRPr="00340E34">
        <w:t>caregivers</w:t>
      </w:r>
      <w:r w:rsidR="00FD3951">
        <w:t xml:space="preserve"> </w:t>
      </w:r>
      <w:r w:rsidRPr="00340E34">
        <w:t>about</w:t>
      </w:r>
      <w:r w:rsidR="00FD3951">
        <w:t xml:space="preserve"> </w:t>
      </w:r>
      <w:r w:rsidRPr="00340E34">
        <w:t>these</w:t>
      </w:r>
      <w:r w:rsidR="00FD3951">
        <w:t xml:space="preserve"> </w:t>
      </w:r>
      <w:r w:rsidRPr="00340E34">
        <w:t>concerns:</w:t>
      </w:r>
      <w:r w:rsidR="00FD3951">
        <w:t xml:space="preserve"> </w:t>
      </w:r>
    </w:p>
    <w:p w14:paraId="3B8822E9" w14:textId="08C24261" w:rsidR="00205F6E" w:rsidRPr="00340E34" w:rsidRDefault="00205F6E" w:rsidP="00205F6E">
      <w:pPr>
        <w:pStyle w:val="AN-Bullet2ndlevel"/>
        <w:ind w:left="1224"/>
      </w:pPr>
      <w:r w:rsidRPr="00340E34">
        <w:t>The</w:t>
      </w:r>
      <w:r w:rsidR="00FD3951">
        <w:t xml:space="preserve"> </w:t>
      </w:r>
      <w:r w:rsidRPr="00340E34">
        <w:t>mother</w:t>
      </w:r>
      <w:r w:rsidR="00FD3951">
        <w:t xml:space="preserve"> </w:t>
      </w:r>
      <w:r w:rsidRPr="00340E34">
        <w:t>does</w:t>
      </w:r>
      <w:r w:rsidR="00FD3951">
        <w:t xml:space="preserve"> </w:t>
      </w:r>
      <w:r w:rsidRPr="00340E34">
        <w:t>not</w:t>
      </w:r>
      <w:r w:rsidR="00FD3951">
        <w:t xml:space="preserve"> </w:t>
      </w:r>
      <w:r w:rsidRPr="00340E34">
        <w:t>make</w:t>
      </w:r>
      <w:r w:rsidR="00FD3951">
        <w:t xml:space="preserve"> </w:t>
      </w:r>
      <w:r w:rsidRPr="00340E34">
        <w:t>eye</w:t>
      </w:r>
      <w:r w:rsidR="00FD3951">
        <w:t xml:space="preserve"> </w:t>
      </w:r>
      <w:r w:rsidRPr="00340E34">
        <w:t>contact</w:t>
      </w:r>
      <w:r w:rsidR="00FD3951">
        <w:t xml:space="preserve"> </w:t>
      </w:r>
      <w:r w:rsidRPr="00340E34">
        <w:t>with</w:t>
      </w:r>
      <w:r w:rsidR="00FD3951">
        <w:t xml:space="preserve"> </w:t>
      </w:r>
      <w:r w:rsidRPr="00340E34">
        <w:t>the</w:t>
      </w:r>
      <w:r w:rsidR="00FD3951">
        <w:t xml:space="preserve"> </w:t>
      </w:r>
      <w:r w:rsidRPr="00340E34">
        <w:t>baby</w:t>
      </w:r>
      <w:r w:rsidR="00FD3951">
        <w:t xml:space="preserve"> </w:t>
      </w:r>
      <w:r w:rsidRPr="00340E34">
        <w:t>when</w:t>
      </w:r>
      <w:r w:rsidR="00FD3951">
        <w:t xml:space="preserve"> </w:t>
      </w:r>
      <w:r w:rsidRPr="00340E34">
        <w:t>she</w:t>
      </w:r>
      <w:r w:rsidR="00FD3951">
        <w:t xml:space="preserve"> </w:t>
      </w:r>
      <w:r w:rsidRPr="00340E34">
        <w:t>breastfeeds.</w:t>
      </w:r>
      <w:r w:rsidR="00FD3951">
        <w:t xml:space="preserve"> </w:t>
      </w:r>
    </w:p>
    <w:p w14:paraId="70B028AC" w14:textId="3D19B722" w:rsidR="00205F6E" w:rsidRPr="00340E34" w:rsidRDefault="00205F6E" w:rsidP="00205F6E">
      <w:pPr>
        <w:pStyle w:val="AN-Bullet2ndlevel"/>
        <w:ind w:left="1224"/>
      </w:pPr>
      <w:r w:rsidRPr="00340E34">
        <w:t>The</w:t>
      </w:r>
      <w:r w:rsidR="00FD3951">
        <w:t xml:space="preserve"> </w:t>
      </w:r>
      <w:r w:rsidRPr="00340E34">
        <w:t>child</w:t>
      </w:r>
      <w:r w:rsidR="00FD3951">
        <w:t xml:space="preserve"> </w:t>
      </w:r>
      <w:r w:rsidRPr="00340E34">
        <w:t>is</w:t>
      </w:r>
      <w:r w:rsidR="00FD3951">
        <w:t xml:space="preserve"> </w:t>
      </w:r>
      <w:r w:rsidRPr="00340E34">
        <w:t>always</w:t>
      </w:r>
      <w:r w:rsidR="00FD3951">
        <w:t xml:space="preserve"> </w:t>
      </w:r>
      <w:r w:rsidRPr="00340E34">
        <w:t>breastfed</w:t>
      </w:r>
      <w:r w:rsidR="00FD3951">
        <w:t xml:space="preserve"> </w:t>
      </w:r>
      <w:r w:rsidRPr="00340E34">
        <w:t>when</w:t>
      </w:r>
      <w:r w:rsidR="00FD3951">
        <w:t xml:space="preserve"> </w:t>
      </w:r>
      <w:r w:rsidRPr="00340E34">
        <w:t>he</w:t>
      </w:r>
      <w:r w:rsidR="00FD3951">
        <w:t xml:space="preserve"> </w:t>
      </w:r>
      <w:r w:rsidRPr="00340E34">
        <w:t>cries,</w:t>
      </w:r>
      <w:r w:rsidR="00FD3951">
        <w:t xml:space="preserve"> </w:t>
      </w:r>
      <w:r w:rsidRPr="00340E34">
        <w:t>rather</w:t>
      </w:r>
      <w:r w:rsidR="00FD3951">
        <w:t xml:space="preserve"> </w:t>
      </w:r>
      <w:r w:rsidRPr="00340E34">
        <w:t>than</w:t>
      </w:r>
      <w:r w:rsidR="00FD3951">
        <w:t xml:space="preserve"> </w:t>
      </w:r>
      <w:r w:rsidRPr="00340E34">
        <w:t>the</w:t>
      </w:r>
      <w:r w:rsidR="00FD3951">
        <w:t xml:space="preserve"> </w:t>
      </w:r>
      <w:r w:rsidRPr="00340E34">
        <w:t>caregiver</w:t>
      </w:r>
      <w:r w:rsidR="00FD3951">
        <w:t xml:space="preserve"> </w:t>
      </w:r>
      <w:r w:rsidRPr="00340E34">
        <w:t>trying</w:t>
      </w:r>
      <w:r w:rsidR="00FD3951">
        <w:t xml:space="preserve"> </w:t>
      </w:r>
      <w:r w:rsidRPr="00340E34">
        <w:t>to</w:t>
      </w:r>
      <w:r w:rsidR="00FD3951">
        <w:t xml:space="preserve"> </w:t>
      </w:r>
      <w:r w:rsidRPr="00340E34">
        <w:t>understand</w:t>
      </w:r>
      <w:r w:rsidR="00FD3951">
        <w:t xml:space="preserve"> </w:t>
      </w:r>
      <w:r w:rsidRPr="00340E34">
        <w:t>what</w:t>
      </w:r>
      <w:r w:rsidR="00FD3951">
        <w:t xml:space="preserve"> </w:t>
      </w:r>
      <w:r w:rsidRPr="00340E34">
        <w:t>wants</w:t>
      </w:r>
      <w:r w:rsidR="00FD3951">
        <w:t xml:space="preserve"> </w:t>
      </w:r>
      <w:r w:rsidRPr="00340E34">
        <w:t>and</w:t>
      </w:r>
      <w:r w:rsidR="00FD3951">
        <w:t xml:space="preserve"> </w:t>
      </w:r>
      <w:r w:rsidRPr="00340E34">
        <w:t>needs</w:t>
      </w:r>
      <w:r w:rsidR="00FD3951">
        <w:t xml:space="preserve"> </w:t>
      </w:r>
      <w:r w:rsidRPr="00340E34">
        <w:t>the</w:t>
      </w:r>
      <w:r w:rsidR="00FD3951">
        <w:t xml:space="preserve"> </w:t>
      </w:r>
      <w:r w:rsidRPr="00340E34">
        <w:t>child</w:t>
      </w:r>
      <w:r w:rsidR="00FD3951">
        <w:t xml:space="preserve"> </w:t>
      </w:r>
      <w:r w:rsidRPr="00340E34">
        <w:t>is</w:t>
      </w:r>
      <w:r w:rsidR="00FD3951">
        <w:t xml:space="preserve"> </w:t>
      </w:r>
      <w:r w:rsidRPr="00340E34">
        <w:t>communicating.</w:t>
      </w:r>
      <w:r w:rsidR="00FD3951">
        <w:t xml:space="preserve"> </w:t>
      </w:r>
    </w:p>
    <w:p w14:paraId="31153B22" w14:textId="5E57A13E" w:rsidR="00205F6E" w:rsidRPr="00340E34" w:rsidRDefault="00205F6E" w:rsidP="00205F6E">
      <w:pPr>
        <w:pStyle w:val="AN-Bullet2ndlevel"/>
        <w:ind w:left="1224"/>
      </w:pPr>
      <w:r w:rsidRPr="00340E34">
        <w:t>When</w:t>
      </w:r>
      <w:r w:rsidR="00FD3951">
        <w:t xml:space="preserve"> </w:t>
      </w:r>
      <w:r w:rsidRPr="00340E34">
        <w:t>the</w:t>
      </w:r>
      <w:r w:rsidR="00FD3951">
        <w:t xml:space="preserve"> </w:t>
      </w:r>
      <w:r w:rsidRPr="00340E34">
        <w:t>child</w:t>
      </w:r>
      <w:r w:rsidR="00FD3951">
        <w:t xml:space="preserve"> </w:t>
      </w:r>
      <w:r w:rsidRPr="00340E34">
        <w:t>tries</w:t>
      </w:r>
      <w:r w:rsidR="00FD3951">
        <w:t xml:space="preserve"> </w:t>
      </w:r>
      <w:r w:rsidRPr="00340E34">
        <w:t>to</w:t>
      </w:r>
      <w:r w:rsidR="00FD3951">
        <w:t xml:space="preserve"> </w:t>
      </w:r>
      <w:r w:rsidRPr="00340E34">
        <w:t>get</w:t>
      </w:r>
      <w:r w:rsidR="00FD3951">
        <w:t xml:space="preserve"> </w:t>
      </w:r>
      <w:r w:rsidRPr="00340E34">
        <w:t>his</w:t>
      </w:r>
      <w:r w:rsidR="00FD3951">
        <w:t xml:space="preserve"> </w:t>
      </w:r>
      <w:r w:rsidRPr="00340E34">
        <w:t>father’s</w:t>
      </w:r>
      <w:r w:rsidR="00FD3951">
        <w:t xml:space="preserve"> </w:t>
      </w:r>
      <w:r w:rsidRPr="00340E34">
        <w:t>attention</w:t>
      </w:r>
      <w:r w:rsidR="00FD3951">
        <w:t xml:space="preserve"> </w:t>
      </w:r>
      <w:r w:rsidRPr="00340E34">
        <w:t>by</w:t>
      </w:r>
      <w:r w:rsidR="00FD3951">
        <w:t xml:space="preserve"> </w:t>
      </w:r>
      <w:r w:rsidRPr="00340E34">
        <w:t>pulling</w:t>
      </w:r>
      <w:r w:rsidR="00FD3951">
        <w:t xml:space="preserve"> </w:t>
      </w:r>
      <w:r w:rsidRPr="00340E34">
        <w:t>on</w:t>
      </w:r>
      <w:r w:rsidR="00FD3951">
        <w:t xml:space="preserve"> </w:t>
      </w:r>
      <w:r w:rsidRPr="00340E34">
        <w:t>his</w:t>
      </w:r>
      <w:r w:rsidR="00FD3951">
        <w:t xml:space="preserve"> </w:t>
      </w:r>
      <w:r w:rsidRPr="00340E34">
        <w:t>clothing,</w:t>
      </w:r>
      <w:r w:rsidR="00FD3951">
        <w:t xml:space="preserve"> </w:t>
      </w:r>
      <w:r w:rsidRPr="00340E34">
        <w:t>smiling,</w:t>
      </w:r>
      <w:r w:rsidR="00FD3951">
        <w:t xml:space="preserve"> </w:t>
      </w:r>
      <w:r w:rsidRPr="00340E34">
        <w:t>and</w:t>
      </w:r>
      <w:r w:rsidR="00FD3951">
        <w:t xml:space="preserve"> </w:t>
      </w:r>
      <w:r w:rsidRPr="00340E34">
        <w:t>making</w:t>
      </w:r>
      <w:r w:rsidR="00FD3951">
        <w:t xml:space="preserve"> </w:t>
      </w:r>
      <w:r w:rsidRPr="00340E34">
        <w:t>sounds</w:t>
      </w:r>
      <w:r w:rsidR="00FD3951">
        <w:t xml:space="preserve"> </w:t>
      </w:r>
      <w:r w:rsidRPr="00340E34">
        <w:t>toward</w:t>
      </w:r>
      <w:r w:rsidR="00FD3951">
        <w:t xml:space="preserve"> </w:t>
      </w:r>
      <w:r w:rsidRPr="00340E34">
        <w:t>him,</w:t>
      </w:r>
      <w:r w:rsidR="00FD3951">
        <w:t xml:space="preserve"> </w:t>
      </w:r>
      <w:r w:rsidRPr="00340E34">
        <w:t>the</w:t>
      </w:r>
      <w:r w:rsidR="00FD3951">
        <w:t xml:space="preserve"> </w:t>
      </w:r>
      <w:r w:rsidRPr="00340E34">
        <w:t>father</w:t>
      </w:r>
      <w:r w:rsidR="00FD3951">
        <w:t xml:space="preserve"> </w:t>
      </w:r>
      <w:r w:rsidRPr="00340E34">
        <w:t>does</w:t>
      </w:r>
      <w:r w:rsidR="00FD3951">
        <w:t xml:space="preserve"> </w:t>
      </w:r>
      <w:r w:rsidRPr="00340E34">
        <w:t>not</w:t>
      </w:r>
      <w:r w:rsidR="00FD3951">
        <w:t xml:space="preserve"> </w:t>
      </w:r>
      <w:r w:rsidRPr="00340E34">
        <w:t>always</w:t>
      </w:r>
      <w:r w:rsidR="00FD3951">
        <w:t xml:space="preserve"> </w:t>
      </w:r>
      <w:r w:rsidRPr="00340E34">
        <w:t>engage</w:t>
      </w:r>
      <w:r w:rsidR="00FD3951">
        <w:t xml:space="preserve"> </w:t>
      </w:r>
      <w:r w:rsidRPr="00340E34">
        <w:t>with</w:t>
      </w:r>
      <w:r w:rsidR="00FD3951">
        <w:t xml:space="preserve"> </w:t>
      </w:r>
      <w:r w:rsidRPr="00340E34">
        <w:t>the</w:t>
      </w:r>
      <w:r w:rsidR="00FD3951">
        <w:t xml:space="preserve"> </w:t>
      </w:r>
      <w:r w:rsidRPr="00340E34">
        <w:t>child.</w:t>
      </w:r>
      <w:r w:rsidR="00FD3951">
        <w:t xml:space="preserve"> </w:t>
      </w:r>
    </w:p>
    <w:p w14:paraId="168A4984" w14:textId="6CCF5649" w:rsidR="00205F6E" w:rsidRPr="00340E34" w:rsidRDefault="00205F6E" w:rsidP="00205F6E">
      <w:pPr>
        <w:pStyle w:val="AN-Bullet2ndlevel"/>
        <w:ind w:left="1224"/>
      </w:pPr>
      <w:r w:rsidRPr="00340E34">
        <w:t>The</w:t>
      </w:r>
      <w:r w:rsidR="00FD3951">
        <w:t xml:space="preserve"> </w:t>
      </w:r>
      <w:r w:rsidRPr="00340E34">
        <w:t>child</w:t>
      </w:r>
      <w:r w:rsidR="00FD3951">
        <w:t xml:space="preserve"> </w:t>
      </w:r>
      <w:r w:rsidRPr="00340E34">
        <w:t>has</w:t>
      </w:r>
      <w:r w:rsidR="00FD3951">
        <w:t xml:space="preserve"> </w:t>
      </w:r>
      <w:r w:rsidRPr="00340E34">
        <w:t>not</w:t>
      </w:r>
      <w:r w:rsidR="00FD3951">
        <w:t xml:space="preserve"> </w:t>
      </w:r>
      <w:r w:rsidRPr="00340E34">
        <w:t>yet</w:t>
      </w:r>
      <w:r w:rsidR="00FD3951">
        <w:t xml:space="preserve"> </w:t>
      </w:r>
      <w:r w:rsidRPr="00340E34">
        <w:t>been</w:t>
      </w:r>
      <w:r w:rsidR="00FD3951">
        <w:t xml:space="preserve"> </w:t>
      </w:r>
      <w:r w:rsidRPr="00340E34">
        <w:t>given</w:t>
      </w:r>
      <w:r w:rsidR="00FD3951">
        <w:t xml:space="preserve"> </w:t>
      </w:r>
      <w:r w:rsidRPr="00340E34">
        <w:t>the</w:t>
      </w:r>
      <w:r w:rsidR="00FD3951">
        <w:t xml:space="preserve"> </w:t>
      </w:r>
      <w:r w:rsidRPr="00340E34">
        <w:t>opportunity</w:t>
      </w:r>
      <w:r w:rsidR="00FD3951">
        <w:t xml:space="preserve"> </w:t>
      </w:r>
      <w:r w:rsidRPr="00340E34">
        <w:t>to</w:t>
      </w:r>
      <w:r w:rsidR="00FD3951">
        <w:t xml:space="preserve"> </w:t>
      </w:r>
      <w:r w:rsidRPr="00340E34">
        <w:t>drink</w:t>
      </w:r>
      <w:r w:rsidR="00FD3951">
        <w:t xml:space="preserve"> </w:t>
      </w:r>
      <w:r w:rsidRPr="00340E34">
        <w:t>from</w:t>
      </w:r>
      <w:r w:rsidR="00FD3951">
        <w:t xml:space="preserve"> </w:t>
      </w:r>
      <w:r w:rsidRPr="00340E34">
        <w:t>a</w:t>
      </w:r>
      <w:r w:rsidR="00FD3951">
        <w:t xml:space="preserve"> </w:t>
      </w:r>
      <w:r w:rsidRPr="00340E34">
        <w:t>cup,</w:t>
      </w:r>
      <w:r w:rsidR="00FD3951">
        <w:t xml:space="preserve"> </w:t>
      </w:r>
      <w:r w:rsidRPr="00340E34">
        <w:t>which</w:t>
      </w:r>
      <w:r w:rsidR="00FD3951">
        <w:t xml:space="preserve"> </w:t>
      </w:r>
      <w:r w:rsidRPr="00340E34">
        <w:t>is</w:t>
      </w:r>
      <w:r w:rsidR="00FD3951">
        <w:t xml:space="preserve"> </w:t>
      </w:r>
      <w:r w:rsidRPr="00340E34">
        <w:t>something</w:t>
      </w:r>
      <w:r w:rsidR="00FD3951">
        <w:t xml:space="preserve"> </w:t>
      </w:r>
      <w:r w:rsidRPr="00340E34">
        <w:t>he</w:t>
      </w:r>
      <w:r w:rsidR="00FD3951">
        <w:t xml:space="preserve"> </w:t>
      </w:r>
      <w:r w:rsidRPr="00340E34">
        <w:t>can</w:t>
      </w:r>
      <w:r w:rsidR="00FD3951">
        <w:t xml:space="preserve"> </w:t>
      </w:r>
      <w:r w:rsidRPr="00340E34">
        <w:t>start</w:t>
      </w:r>
      <w:r w:rsidR="00FD3951">
        <w:t xml:space="preserve"> </w:t>
      </w:r>
      <w:r w:rsidRPr="00340E34">
        <w:t>to</w:t>
      </w:r>
      <w:r w:rsidR="00FD3951">
        <w:t xml:space="preserve"> </w:t>
      </w:r>
      <w:r w:rsidRPr="00340E34">
        <w:t>do</w:t>
      </w:r>
      <w:r w:rsidR="00FD3951">
        <w:t xml:space="preserve"> </w:t>
      </w:r>
      <w:r w:rsidRPr="00340E34">
        <w:t>between</w:t>
      </w:r>
      <w:r w:rsidR="00FD3951">
        <w:t xml:space="preserve"> </w:t>
      </w:r>
      <w:r w:rsidRPr="00340E34">
        <w:t>9–12</w:t>
      </w:r>
      <w:r w:rsidR="00FD3951">
        <w:t xml:space="preserve"> </w:t>
      </w:r>
      <w:r w:rsidRPr="00340E34">
        <w:t>months.</w:t>
      </w:r>
      <w:r w:rsidR="00FD3951">
        <w:t xml:space="preserve"> </w:t>
      </w:r>
    </w:p>
    <w:p w14:paraId="52330F57" w14:textId="08314DAA" w:rsidR="00205F6E" w:rsidRPr="00340E34" w:rsidRDefault="00205F6E" w:rsidP="00205F6E">
      <w:pPr>
        <w:pStyle w:val="AN-LearningObjectivesendheader"/>
      </w:pPr>
      <w:r w:rsidRPr="00340E34">
        <w:t>Session</w:t>
      </w:r>
      <w:r w:rsidR="00FD3951">
        <w:t xml:space="preserve"> </w:t>
      </w:r>
      <w:r w:rsidRPr="00340E34">
        <w:t>5</w:t>
      </w:r>
      <w:r w:rsidR="00FD3951">
        <w:t xml:space="preserve"> </w:t>
      </w:r>
      <w:r w:rsidRPr="00340E34">
        <w:t>Key</w:t>
      </w:r>
      <w:r w:rsidR="00FD3951">
        <w:t xml:space="preserve"> </w:t>
      </w:r>
      <w:r w:rsidRPr="00340E34">
        <w:t>Takeaway</w:t>
      </w:r>
    </w:p>
    <w:p w14:paraId="0BE053E7" w14:textId="615F9DC2" w:rsidR="00205F6E" w:rsidRPr="00340E34" w:rsidRDefault="00205F6E" w:rsidP="00205F6E">
      <w:pPr>
        <w:pStyle w:val="AN-Bullet1stlevel"/>
      </w:pPr>
      <w:r w:rsidRPr="00340E34">
        <w:t>Responsive</w:t>
      </w:r>
      <w:r w:rsidR="00FD3951">
        <w:t xml:space="preserve"> </w:t>
      </w:r>
      <w:r w:rsidRPr="00340E34">
        <w:t>caregiving</w:t>
      </w:r>
      <w:r w:rsidR="00FD3951">
        <w:t xml:space="preserve"> </w:t>
      </w:r>
      <w:r w:rsidRPr="00340E34">
        <w:t>is</w:t>
      </w:r>
      <w:r w:rsidR="00FD3951">
        <w:t xml:space="preserve"> </w:t>
      </w:r>
      <w:r w:rsidRPr="00340E34">
        <w:t>the</w:t>
      </w:r>
      <w:r w:rsidR="00FD3951">
        <w:t xml:space="preserve"> </w:t>
      </w:r>
      <w:r w:rsidRPr="00340E34">
        <w:t>ability</w:t>
      </w:r>
      <w:r w:rsidR="00FD3951">
        <w:t xml:space="preserve"> </w:t>
      </w:r>
      <w:r w:rsidRPr="00340E34">
        <w:t>of</w:t>
      </w:r>
      <w:r w:rsidR="00FD3951">
        <w:t xml:space="preserve"> </w:t>
      </w:r>
      <w:r w:rsidRPr="00340E34">
        <w:t>the</w:t>
      </w:r>
      <w:r w:rsidR="00FD3951">
        <w:t xml:space="preserve"> </w:t>
      </w:r>
      <w:r w:rsidRPr="00340E34">
        <w:t>caregiver</w:t>
      </w:r>
      <w:r w:rsidR="00FD3951">
        <w:t xml:space="preserve"> </w:t>
      </w:r>
      <w:r w:rsidRPr="00340E34">
        <w:t>to</w:t>
      </w:r>
      <w:r w:rsidR="00FD3951">
        <w:t xml:space="preserve"> </w:t>
      </w:r>
      <w:r w:rsidRPr="00340E34">
        <w:t>notice,</w:t>
      </w:r>
      <w:r w:rsidR="00FD3951">
        <w:t xml:space="preserve"> </w:t>
      </w:r>
      <w:r w:rsidRPr="00340E34">
        <w:t>understand,</w:t>
      </w:r>
      <w:r w:rsidR="00FD3951">
        <w:t xml:space="preserve"> </w:t>
      </w:r>
      <w:r w:rsidRPr="00340E34">
        <w:t>and</w:t>
      </w:r>
      <w:r w:rsidR="00FD3951">
        <w:t xml:space="preserve"> </w:t>
      </w:r>
      <w:r w:rsidRPr="00340E34">
        <w:t>respond</w:t>
      </w:r>
      <w:r w:rsidR="00FD3951">
        <w:t xml:space="preserve"> </w:t>
      </w:r>
      <w:r w:rsidRPr="00340E34">
        <w:t>to</w:t>
      </w:r>
      <w:r w:rsidR="00FD3951">
        <w:t xml:space="preserve"> </w:t>
      </w:r>
      <w:r w:rsidRPr="00340E34">
        <w:t>their</w:t>
      </w:r>
      <w:r w:rsidR="00FD3951">
        <w:t xml:space="preserve"> </w:t>
      </w:r>
      <w:r w:rsidRPr="00340E34">
        <w:t>child’s</w:t>
      </w:r>
      <w:r w:rsidR="00FD3951">
        <w:t xml:space="preserve"> </w:t>
      </w:r>
      <w:r w:rsidRPr="00340E34">
        <w:t>signals</w:t>
      </w:r>
      <w:r w:rsidR="00FD3951">
        <w:t xml:space="preserve"> </w:t>
      </w:r>
      <w:r w:rsidRPr="00340E34">
        <w:t>or</w:t>
      </w:r>
      <w:r w:rsidR="00FD3951">
        <w:t xml:space="preserve"> </w:t>
      </w:r>
      <w:r w:rsidRPr="00340E34">
        <w:t>cues</w:t>
      </w:r>
      <w:r w:rsidR="00FD3951">
        <w:t xml:space="preserve"> </w:t>
      </w:r>
      <w:r w:rsidRPr="00340E34">
        <w:t>in</w:t>
      </w:r>
      <w:r w:rsidR="00FD3951">
        <w:t xml:space="preserve"> </w:t>
      </w:r>
      <w:r w:rsidRPr="00340E34">
        <w:t>a</w:t>
      </w:r>
      <w:r w:rsidR="00FD3951">
        <w:t xml:space="preserve"> </w:t>
      </w:r>
      <w:r w:rsidRPr="00340E34">
        <w:t>timely</w:t>
      </w:r>
      <w:r w:rsidR="00FD3951">
        <w:t xml:space="preserve"> </w:t>
      </w:r>
      <w:r w:rsidRPr="00340E34">
        <w:t>and</w:t>
      </w:r>
      <w:r w:rsidR="00FD3951">
        <w:t xml:space="preserve"> </w:t>
      </w:r>
      <w:r w:rsidRPr="00340E34">
        <w:t>appropriate</w:t>
      </w:r>
      <w:r w:rsidR="00FD3951">
        <w:t xml:space="preserve"> </w:t>
      </w:r>
      <w:r w:rsidRPr="00340E34">
        <w:t>manner.</w:t>
      </w:r>
    </w:p>
    <w:p w14:paraId="5D20C99E" w14:textId="77777777" w:rsidR="00205F6E" w:rsidRDefault="00205F6E" w:rsidP="00205F6E">
      <w:pPr>
        <w:sectPr w:rsidR="00205F6E" w:rsidSect="00FF77EB">
          <w:pgSz w:w="11909" w:h="16834"/>
          <w:pgMar w:top="1440" w:right="1440" w:bottom="1440" w:left="1440" w:header="737" w:footer="720" w:gutter="0"/>
          <w:cols w:space="720"/>
          <w:docGrid w:linePitch="326"/>
        </w:sectPr>
      </w:pPr>
    </w:p>
    <w:p w14:paraId="07333EB9" w14:textId="28FAB206" w:rsidR="00403020" w:rsidRPr="00664936" w:rsidRDefault="001268B8" w:rsidP="005E23BC">
      <w:pPr>
        <w:rPr>
          <w:rFonts w:ascii="Gill Sans MT" w:hAnsi="Gill Sans MT"/>
        </w:rPr>
      </w:pPr>
      <w:r w:rsidRPr="001E17E2">
        <w:rPr>
          <w:rFonts w:ascii="Gill Sans MT" w:hAnsi="Gill Sans MT"/>
          <w:noProof/>
        </w:rPr>
        <w:lastRenderedPageBreak/>
        <mc:AlternateContent>
          <mc:Choice Requires="wpg">
            <w:drawing>
              <wp:anchor distT="0" distB="0" distL="0" distR="0" simplePos="0" relativeHeight="251683840" behindDoc="0" locked="0" layoutInCell="1" hidden="0" allowOverlap="1" wp14:anchorId="41622D75" wp14:editId="244BFCFB">
                <wp:simplePos x="0" y="0"/>
                <wp:positionH relativeFrom="page">
                  <wp:posOffset>0</wp:posOffset>
                </wp:positionH>
                <wp:positionV relativeFrom="page">
                  <wp:posOffset>7381123</wp:posOffset>
                </wp:positionV>
                <wp:extent cx="7823200" cy="3300984"/>
                <wp:effectExtent l="0" t="0" r="6350" b="0"/>
                <wp:wrapSquare wrapText="bothSides" distT="0" distB="0" distL="0" distR="0"/>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3200" cy="3300984"/>
                          <a:chOff x="1434400" y="2129508"/>
                          <a:chExt cx="7823201" cy="3300984"/>
                        </a:xfrm>
                      </wpg:grpSpPr>
                      <wpg:grpSp>
                        <wpg:cNvPr id="5" name="Group 5"/>
                        <wpg:cNvGrpSpPr/>
                        <wpg:grpSpPr>
                          <a:xfrm>
                            <a:off x="1434400" y="2129508"/>
                            <a:ext cx="7823201" cy="3300984"/>
                            <a:chOff x="0" y="0"/>
                            <a:chExt cx="7772400" cy="3300981"/>
                          </a:xfrm>
                        </wpg:grpSpPr>
                        <wps:wsp>
                          <wps:cNvPr id="7" name="Rectangle 7"/>
                          <wps:cNvSpPr/>
                          <wps:spPr>
                            <a:xfrm>
                              <a:off x="0" y="0"/>
                              <a:ext cx="7772400" cy="3300975"/>
                            </a:xfrm>
                            <a:prstGeom prst="rect">
                              <a:avLst/>
                            </a:prstGeom>
                            <a:noFill/>
                            <a:ln>
                              <a:noFill/>
                            </a:ln>
                          </wps:spPr>
                          <wps:txbx>
                            <w:txbxContent>
                              <w:p w14:paraId="1A740F0E" w14:textId="77777777" w:rsidR="007C0469" w:rsidRDefault="007C0469" w:rsidP="00423D44">
                                <w:pPr>
                                  <w:textDirection w:val="btLr"/>
                                </w:pPr>
                              </w:p>
                            </w:txbxContent>
                          </wps:txbx>
                          <wps:bodyPr spcFirstLastPara="1" wrap="square" lIns="91425" tIns="91425" rIns="91425" bIns="91425" anchor="ctr" anchorCtr="0">
                            <a:noAutofit/>
                          </wps:bodyPr>
                        </wps:wsp>
                        <wpg:grpSp>
                          <wpg:cNvPr id="8" name="Group 8"/>
                          <wpg:cNvGrpSpPr/>
                          <wpg:grpSpPr>
                            <a:xfrm>
                              <a:off x="0" y="0"/>
                              <a:ext cx="7772400" cy="3300981"/>
                              <a:chOff x="0" y="0"/>
                              <a:chExt cx="7772400" cy="3302251"/>
                            </a:xfrm>
                          </wpg:grpSpPr>
                          <wps:wsp>
                            <wps:cNvPr id="15" name="Rectangle 15"/>
                            <wps:cNvSpPr/>
                            <wps:spPr>
                              <a:xfrm>
                                <a:off x="0" y="0"/>
                                <a:ext cx="7772400" cy="55003"/>
                              </a:xfrm>
                              <a:prstGeom prst="rect">
                                <a:avLst/>
                              </a:prstGeom>
                              <a:solidFill>
                                <a:srgbClr val="002060"/>
                              </a:solidFill>
                              <a:ln>
                                <a:noFill/>
                              </a:ln>
                            </wps:spPr>
                            <wps:txbx>
                              <w:txbxContent>
                                <w:p w14:paraId="477043D0" w14:textId="77777777" w:rsidR="007C0469" w:rsidRDefault="007C0469" w:rsidP="00423D44">
                                  <w:pPr>
                                    <w:jc w:val="center"/>
                                    <w:textDirection w:val="btLr"/>
                                  </w:pPr>
                                  <w:r w:rsidRPr="00810530">
                                    <w:t>1</w:t>
                                  </w:r>
                                </w:p>
                              </w:txbxContent>
                            </wps:txbx>
                            <wps:bodyPr spcFirstLastPara="1" wrap="square" lIns="91425" tIns="45700" rIns="91425" bIns="45700" anchor="ctr" anchorCtr="0">
                              <a:noAutofit/>
                            </wps:bodyPr>
                          </wps:wsp>
                          <wps:wsp>
                            <wps:cNvPr id="30" name="Rectangle 30"/>
                            <wps:cNvSpPr/>
                            <wps:spPr>
                              <a:xfrm>
                                <a:off x="0" y="54864"/>
                                <a:ext cx="7772400" cy="3247387"/>
                              </a:xfrm>
                              <a:prstGeom prst="rect">
                                <a:avLst/>
                              </a:prstGeom>
                              <a:solidFill>
                                <a:srgbClr val="BA0C2F"/>
                              </a:solidFill>
                              <a:ln>
                                <a:noFill/>
                              </a:ln>
                            </wps:spPr>
                            <wps:txbx>
                              <w:txbxContent>
                                <w:p w14:paraId="76B34143" w14:textId="77777777" w:rsidR="007C0469" w:rsidRDefault="007C0469" w:rsidP="00423D44">
                                  <w:pPr>
                                    <w:textDirection w:val="btLr"/>
                                  </w:pPr>
                                </w:p>
                              </w:txbxContent>
                            </wps:txbx>
                            <wps:bodyPr spcFirstLastPara="1" wrap="square" lIns="91425" tIns="91425" rIns="91425" bIns="91425" anchor="ctr" anchorCtr="0">
                              <a:noAutofit/>
                            </wps:bodyPr>
                          </wps:wsp>
                        </wpg:grpSp>
                        <wpg:grpSp>
                          <wpg:cNvPr id="32" name="Group 32"/>
                          <wpg:cNvGrpSpPr/>
                          <wpg:grpSpPr>
                            <a:xfrm>
                              <a:off x="3941064" y="877756"/>
                              <a:ext cx="3017520" cy="1325948"/>
                              <a:chOff x="0" y="-68"/>
                              <a:chExt cx="3017520" cy="1325948"/>
                            </a:xfrm>
                          </wpg:grpSpPr>
                          <wps:wsp>
                            <wps:cNvPr id="33" name="Rectangle 33"/>
                            <wps:cNvSpPr/>
                            <wps:spPr>
                              <a:xfrm>
                                <a:off x="0" y="-68"/>
                                <a:ext cx="3017520" cy="607014"/>
                              </a:xfrm>
                              <a:prstGeom prst="rect">
                                <a:avLst/>
                              </a:prstGeom>
                              <a:noFill/>
                              <a:ln>
                                <a:noFill/>
                              </a:ln>
                            </wps:spPr>
                            <wps:txbx>
                              <w:txbxContent>
                                <w:p w14:paraId="6541A20E"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USAID Advancing Nutrition is the Agency’s flagship multi-sectoral nutrition project, addressing the root causes of malnutrition to save lives and enhance long-term health and development.</w:t>
                                  </w:r>
                                </w:p>
                              </w:txbxContent>
                            </wps:txbx>
                            <wps:bodyPr spcFirstLastPara="1" wrap="square" lIns="0" tIns="0" rIns="0" bIns="0" anchor="t" anchorCtr="0">
                              <a:noAutofit/>
                            </wps:bodyPr>
                          </wps:wsp>
                          <wps:wsp>
                            <wps:cNvPr id="34" name="Rectangle 34"/>
                            <wps:cNvSpPr/>
                            <wps:spPr>
                              <a:xfrm>
                                <a:off x="0" y="731520"/>
                                <a:ext cx="3017520" cy="594360"/>
                              </a:xfrm>
                              <a:prstGeom prst="rect">
                                <a:avLst/>
                              </a:prstGeom>
                              <a:noFill/>
                              <a:ln>
                                <a:noFill/>
                              </a:ln>
                            </wps:spPr>
                            <wps:txbx>
                              <w:txbxContent>
                                <w:p w14:paraId="19176229" w14:textId="77777777" w:rsidR="00DE12E5" w:rsidRPr="00D044CB" w:rsidRDefault="00DE12E5" w:rsidP="00DE12E5">
                                  <w:pPr>
                                    <w:textDirection w:val="btLr"/>
                                    <w:rPr>
                                      <w:rFonts w:ascii="Gill Sans MT" w:hAnsi="Gill Sans MT"/>
                                    </w:rPr>
                                  </w:pPr>
                                  <w:r w:rsidRPr="00F10F74">
                                    <w:rPr>
                                      <w:rFonts w:ascii="Gill Sans MT" w:eastAsia="Gill Sans" w:hAnsi="Gill Sans MT" w:cs="Gill Sans"/>
                                      <w:color w:val="FFFFFF"/>
                                      <w:sz w:val="16"/>
                                    </w:rPr>
                                    <w:t>This document</w:t>
                                  </w:r>
                                  <w:r>
                                    <w:rPr>
                                      <w:rFonts w:ascii="Gill Sans MT" w:eastAsia="Gill Sans" w:hAnsi="Gill Sans MT" w:cs="Gill Sans"/>
                                      <w:color w:val="FFFFFF"/>
                                      <w:sz w:val="16"/>
                                    </w:rPr>
                                    <w:t xml:space="preserve"> </w:t>
                                  </w:r>
                                  <w:r w:rsidRPr="000D1367">
                                    <w:rPr>
                                      <w:rFonts w:ascii="Gill Sans MT" w:eastAsia="Gill Sans" w:hAnsi="Gill Sans MT" w:cs="Gill Sans"/>
                                      <w:color w:val="FFFFFF"/>
                                      <w:sz w:val="16"/>
                                    </w:rPr>
                                    <w:t>is made possible by the generous support of the American people through the United States Agency for International Development (USAID). The contents are the responsibility of JSI Research &amp; Training Institute, Inc. (JSI), and do not necessarily reflect the views of USAID or the United States government</w:t>
                                  </w:r>
                                  <w:r>
                                    <w:rPr>
                                      <w:rFonts w:ascii="Gill Sans MT" w:eastAsia="Gill Sans" w:hAnsi="Gill Sans MT" w:cs="Gill Sans"/>
                                      <w:color w:val="FFFFFF"/>
                                      <w:sz w:val="16"/>
                                    </w:rPr>
                                    <w:t>.</w:t>
                                  </w:r>
                                </w:p>
                                <w:p w14:paraId="7B72C8D8" w14:textId="38C39B01" w:rsidR="007C0469" w:rsidRPr="00D044CB" w:rsidRDefault="007C0469" w:rsidP="00423D44">
                                  <w:pPr>
                                    <w:textDirection w:val="btLr"/>
                                    <w:rPr>
                                      <w:rFonts w:ascii="Gill Sans MT" w:hAnsi="Gill Sans MT"/>
                                    </w:rPr>
                                  </w:pPr>
                                </w:p>
                              </w:txbxContent>
                            </wps:txbx>
                            <wps:bodyPr spcFirstLastPara="1" wrap="square" lIns="0" tIns="0" rIns="0" bIns="0" anchor="t" anchorCtr="0">
                              <a:noAutofit/>
                            </wps:bodyPr>
                          </wps:wsp>
                          <wps:wsp>
                            <wps:cNvPr id="35" name="Straight Arrow Connector 35"/>
                            <wps:cNvCnPr/>
                            <wps:spPr>
                              <a:xfrm>
                                <a:off x="0" y="607060"/>
                                <a:ext cx="3017520" cy="0"/>
                              </a:xfrm>
                              <a:prstGeom prst="straightConnector1">
                                <a:avLst/>
                              </a:prstGeom>
                              <a:noFill/>
                              <a:ln w="19050" cap="flat" cmpd="sng">
                                <a:solidFill>
                                  <a:schemeClr val="lt1"/>
                                </a:solidFill>
                                <a:prstDash val="solid"/>
                                <a:round/>
                                <a:headEnd type="none" w="sm" len="sm"/>
                                <a:tailEnd type="none" w="sm" len="sm"/>
                              </a:ln>
                            </wps:spPr>
                            <wps:bodyPr/>
                          </wps:wsp>
                        </wpg:grpSp>
                        <wpg:grpSp>
                          <wpg:cNvPr id="36" name="Group 36"/>
                          <wpg:cNvGrpSpPr/>
                          <wpg:grpSpPr>
                            <a:xfrm>
                              <a:off x="722376" y="182880"/>
                              <a:ext cx="2450592" cy="2514600"/>
                              <a:chOff x="0" y="0"/>
                              <a:chExt cx="2450592" cy="2514600"/>
                            </a:xfrm>
                          </wpg:grpSpPr>
                          <wps:wsp>
                            <wps:cNvPr id="37" name="Rectangle 37"/>
                            <wps:cNvSpPr/>
                            <wps:spPr>
                              <a:xfrm>
                                <a:off x="0" y="694944"/>
                                <a:ext cx="2450592" cy="1819656"/>
                              </a:xfrm>
                              <a:prstGeom prst="rect">
                                <a:avLst/>
                              </a:prstGeom>
                              <a:noFill/>
                              <a:ln>
                                <a:noFill/>
                              </a:ln>
                            </wps:spPr>
                            <wps:txbx>
                              <w:txbxContent>
                                <w:p w14:paraId="16ED025F" w14:textId="77777777" w:rsidR="007C0469" w:rsidRPr="00D044CB" w:rsidRDefault="007C0469" w:rsidP="00423D44">
                                  <w:pPr>
                                    <w:spacing w:after="120"/>
                                    <w:textDirection w:val="btLr"/>
                                    <w:rPr>
                                      <w:rFonts w:ascii="Gill Sans MT" w:hAnsi="Gill Sans MT"/>
                                    </w:rPr>
                                  </w:pPr>
                                  <w:r w:rsidRPr="00D044CB">
                                    <w:rPr>
                                      <w:rFonts w:ascii="Gill Sans MT" w:eastAsia="Gill Sans" w:hAnsi="Gill Sans MT" w:cs="Gill Sans"/>
                                      <w:b/>
                                      <w:color w:val="FFFFFF"/>
                                      <w:sz w:val="18"/>
                                    </w:rPr>
                                    <w:t>USAID</w:t>
                                  </w:r>
                                  <w:r w:rsidRPr="00D044CB">
                                    <w:rPr>
                                      <w:rFonts w:ascii="Gill Sans MT" w:eastAsia="Gill Sans" w:hAnsi="Gill Sans MT" w:cs="Gill Sans"/>
                                      <w:color w:val="FFFFFF"/>
                                      <w:sz w:val="18"/>
                                    </w:rPr>
                                    <w:t xml:space="preserve"> </w:t>
                                  </w:r>
                                  <w:r w:rsidRPr="00D044CB">
                                    <w:rPr>
                                      <w:rFonts w:ascii="Gill Sans MT" w:eastAsia="Gill Sans" w:hAnsi="Gill Sans MT" w:cs="Gill Sans"/>
                                      <w:b/>
                                      <w:color w:val="FFFFFF"/>
                                      <w:sz w:val="18"/>
                                    </w:rPr>
                                    <w:t>ADVANCING NUTRITION</w:t>
                                  </w:r>
                                </w:p>
                                <w:p w14:paraId="1D80C377"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Implemented by:</w:t>
                                  </w:r>
                                </w:p>
                                <w:p w14:paraId="6FD7749C"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JSI Research &amp; Training Institute, Inc.</w:t>
                                  </w:r>
                                </w:p>
                                <w:p w14:paraId="37A17058"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2733 Crystal Drive</w:t>
                                  </w:r>
                                </w:p>
                                <w:p w14:paraId="475FBA8F"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4</w:t>
                                  </w:r>
                                  <w:r w:rsidRPr="00D044CB">
                                    <w:rPr>
                                      <w:rFonts w:ascii="Gill Sans MT" w:eastAsia="Gill Sans" w:hAnsi="Gill Sans MT" w:cs="Gill Sans"/>
                                      <w:color w:val="FFFFFF"/>
                                      <w:sz w:val="18"/>
                                      <w:vertAlign w:val="superscript"/>
                                    </w:rPr>
                                    <w:t>th</w:t>
                                  </w:r>
                                  <w:r w:rsidRPr="00D044CB">
                                    <w:rPr>
                                      <w:rFonts w:ascii="Gill Sans MT" w:eastAsia="Gill Sans" w:hAnsi="Gill Sans MT" w:cs="Gill Sans"/>
                                      <w:color w:val="FFFFFF"/>
                                      <w:sz w:val="18"/>
                                    </w:rPr>
                                    <w:t xml:space="preserve"> Floor</w:t>
                                  </w:r>
                                </w:p>
                                <w:p w14:paraId="3E84CA94"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Arlington, VA 22202</w:t>
                                  </w:r>
                                </w:p>
                                <w:p w14:paraId="075C6650" w14:textId="77777777" w:rsidR="007C0469" w:rsidRPr="00D044CB" w:rsidRDefault="007C0469" w:rsidP="00423D44">
                                  <w:pPr>
                                    <w:textDirection w:val="btLr"/>
                                    <w:rPr>
                                      <w:rFonts w:ascii="Gill Sans MT" w:hAnsi="Gill Sans MT"/>
                                    </w:rPr>
                                  </w:pPr>
                                </w:p>
                                <w:p w14:paraId="7ECDB6AB"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Phone: 703–528–7474</w:t>
                                  </w:r>
                                </w:p>
                                <w:p w14:paraId="34E5B363" w14:textId="3BDB1C75"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 xml:space="preserve">Email: </w:t>
                                  </w:r>
                                  <w:hyperlink r:id="rId58" w:tooltip="Email ID of USAID Advancing Nutrition" w:history="1">
                                    <w:r w:rsidRPr="007E1C74">
                                      <w:rPr>
                                        <w:rStyle w:val="Hyperlink"/>
                                        <w:rFonts w:ascii="Gill Sans MT" w:eastAsia="Gill Sans" w:hAnsi="Gill Sans MT" w:cs="Gill Sans"/>
                                        <w:sz w:val="18"/>
                                      </w:rPr>
                                      <w:t>info@advancingnutrition.org</w:t>
                                    </w:r>
                                  </w:hyperlink>
                                </w:p>
                                <w:p w14:paraId="6B1F9AC7" w14:textId="71FBC836"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 xml:space="preserve">Web: </w:t>
                                  </w:r>
                                  <w:hyperlink r:id="rId59" w:tooltip="USAID Advancing Nutrition website" w:history="1">
                                    <w:r w:rsidRPr="007E1C74">
                                      <w:rPr>
                                        <w:rStyle w:val="Hyperlink"/>
                                        <w:rFonts w:ascii="Gill Sans MT" w:eastAsia="Gill Sans" w:hAnsi="Gill Sans MT" w:cs="Gill Sans"/>
                                        <w:sz w:val="18"/>
                                      </w:rPr>
                                      <w:t>advancingnutrition.org</w:t>
                                    </w:r>
                                  </w:hyperlink>
                                </w:p>
                                <w:p w14:paraId="3681BEE0" w14:textId="77777777" w:rsidR="007C0469" w:rsidRPr="00D044CB" w:rsidRDefault="007C0469" w:rsidP="00423D44">
                                  <w:pPr>
                                    <w:textDirection w:val="btLr"/>
                                    <w:rPr>
                                      <w:rFonts w:ascii="Gill Sans MT" w:hAnsi="Gill Sans MT"/>
                                    </w:rPr>
                                  </w:pPr>
                                </w:p>
                                <w:p w14:paraId="2A847782" w14:textId="3A55D536" w:rsidR="007C0469" w:rsidRPr="00D044CB" w:rsidRDefault="0080650A" w:rsidP="00423D44">
                                  <w:pPr>
                                    <w:textDirection w:val="btLr"/>
                                    <w:rPr>
                                      <w:rFonts w:ascii="Gill Sans MT" w:hAnsi="Gill Sans MT"/>
                                    </w:rPr>
                                  </w:pPr>
                                  <w:r>
                                    <w:rPr>
                                      <w:rFonts w:ascii="Gill Sans MT" w:eastAsia="Gill Sans" w:hAnsi="Gill Sans MT" w:cs="Gill Sans"/>
                                      <w:color w:val="FFFFFF"/>
                                      <w:sz w:val="18"/>
                                    </w:rPr>
                                    <w:t>November</w:t>
                                  </w:r>
                                  <w:r w:rsidR="001B4E93">
                                    <w:rPr>
                                      <w:rFonts w:ascii="Gill Sans MT" w:eastAsia="Gill Sans" w:hAnsi="Gill Sans MT" w:cs="Gill Sans"/>
                                      <w:color w:val="FFFFFF"/>
                                      <w:sz w:val="18"/>
                                    </w:rPr>
                                    <w:t xml:space="preserve"> </w:t>
                                  </w:r>
                                  <w:r w:rsidR="00795634">
                                    <w:rPr>
                                      <w:rFonts w:ascii="Gill Sans MT" w:eastAsia="Gill Sans" w:hAnsi="Gill Sans MT" w:cs="Gill Sans"/>
                                      <w:color w:val="FFFFFF"/>
                                      <w:sz w:val="18"/>
                                    </w:rPr>
                                    <w:t>2023</w:t>
                                  </w:r>
                                </w:p>
                                <w:p w14:paraId="36E991CA" w14:textId="77777777" w:rsidR="007C0469" w:rsidRPr="00D044CB" w:rsidRDefault="007C0469" w:rsidP="00423D44">
                                  <w:pPr>
                                    <w:spacing w:before="120" w:after="120"/>
                                    <w:textDirection w:val="btLr"/>
                                    <w:rPr>
                                      <w:rFonts w:ascii="Gill Sans MT" w:hAnsi="Gill Sans MT"/>
                                    </w:rPr>
                                  </w:pPr>
                                </w:p>
                                <w:p w14:paraId="398ACAE0" w14:textId="77777777" w:rsidR="007C0469" w:rsidRPr="00D044CB" w:rsidRDefault="007C0469" w:rsidP="00423D44">
                                  <w:pPr>
                                    <w:textDirection w:val="btLr"/>
                                    <w:rPr>
                                      <w:rFonts w:ascii="Gill Sans MT" w:hAnsi="Gill Sans MT"/>
                                    </w:rPr>
                                  </w:pPr>
                                </w:p>
                              </w:txbxContent>
                            </wps:txbx>
                            <wps:bodyPr spcFirstLastPara="1" wrap="square" lIns="0" tIns="0" rIns="0" bIns="0" anchor="t" anchorCtr="0">
                              <a:noAutofit/>
                            </wps:bodyPr>
                          </wps:wsp>
                          <pic:pic xmlns:pic="http://schemas.openxmlformats.org/drawingml/2006/picture">
                            <pic:nvPicPr>
                              <pic:cNvPr id="38" name="Shape 19" descr="A close up of a logo&#10;&#10;Description automatically generated"/>
                              <pic:cNvPicPr preferRelativeResize="0"/>
                            </pic:nvPicPr>
                            <pic:blipFill rotWithShape="1">
                              <a:blip r:embed="rId60">
                                <a:alphaModFix/>
                              </a:blip>
                              <a:srcRect l="10783" t="15180" r="8399" b="16932"/>
                              <a:stretch/>
                            </pic:blipFill>
                            <pic:spPr>
                              <a:xfrm>
                                <a:off x="0" y="0"/>
                                <a:ext cx="1571625" cy="502920"/>
                              </a:xfrm>
                              <a:prstGeom prst="rect">
                                <a:avLst/>
                              </a:prstGeom>
                              <a:noFill/>
                              <a:ln>
                                <a:noFill/>
                              </a:ln>
                            </pic:spPr>
                          </pic:pic>
                        </wpg:grpSp>
                      </wpg:grpSp>
                    </wpg:wgp>
                  </a:graphicData>
                </a:graphic>
              </wp:anchor>
            </w:drawing>
          </mc:Choice>
          <mc:Fallback>
            <w:pict>
              <v:group w14:anchorId="41622D75" id="Group 4" o:spid="_x0000_s1038" alt="&quot;&quot;" style="position:absolute;margin-left:0;margin-top:581.2pt;width:616pt;height:259.9pt;z-index:251683840;mso-wrap-distance-left:0;mso-wrap-distance-right:0;mso-position-horizontal-relative:page;mso-position-vertical-relative:page" coordorigin="14344,21295" coordsize="78232,3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jDNgAA&#10;AAF0Uk5TAEDm2GYAAFJZSURBVHja7b37j+vIlecZweCblFLXLvuW69ajy21Pd7unexqLWSx6Hz8s&#10;BvtX708LDDCLBWa3Mf0ctNuvcpWr7OuqzNSDZDCCsRHBhyilpJQyJSWl/H5wkTeTksggGfzqnBMn&#10;Th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">
                <v:group id="Group 5" o:spid="_x0000_s1039" style="position:absolute;left:14344;top:21295;width:78232;height:33009" coordsize="77724,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7" o:spid="_x0000_s1040" style="position:absolute;width:77724;height:3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A740F0E" w14:textId="77777777" w:rsidR="007C0469" w:rsidRDefault="007C0469" w:rsidP="00423D44">
                          <w:pPr>
                            <w:textDirection w:val="btLr"/>
                          </w:pPr>
                        </w:p>
                      </w:txbxContent>
                    </v:textbox>
                  </v:rect>
                  <v:group id="Group 8" o:spid="_x0000_s1041"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5" o:spid="_x0000_s1042"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" fillcolor="#002060" stroked="f">
                      <v:textbox inset="2.53958mm,1.2694mm,2.53958mm,1.2694mm">
                        <w:txbxContent>
                          <w:p w14:paraId="477043D0" w14:textId="77777777" w:rsidR="007C0469" w:rsidRDefault="007C0469" w:rsidP="00423D44">
                            <w:pPr>
                              <w:jc w:val="center"/>
                              <w:textDirection w:val="btLr"/>
                            </w:pPr>
                            <w:r w:rsidRPr="00810530">
                              <w:t>1</w:t>
                            </w:r>
                          </w:p>
                        </w:txbxContent>
                      </v:textbox>
                    </v:rect>
                    <v:rect id="Rectangle 30" o:spid="_x0000_s1043"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" fillcolor="#ba0c2f" stroked="f">
                      <v:textbox inset="2.53958mm,2.53958mm,2.53958mm,2.53958mm">
                        <w:txbxContent>
                          <w:p w14:paraId="76B34143" w14:textId="77777777" w:rsidR="007C0469" w:rsidRDefault="007C0469" w:rsidP="00423D44">
                            <w:pPr>
                              <w:textDirection w:val="btLr"/>
                            </w:pPr>
                          </w:p>
                        </w:txbxContent>
                      </v:textbox>
                    </v:rect>
                  </v:group>
                  <v:group id="Group 32" o:spid="_x0000_s1044" style="position:absolute;left:39410;top:8777;width:30175;height:13260" coordorigin="" coordsize="30175,1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45" style="position:absolute;width:30175;height:6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541A20E"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USAID Advancing Nutrition is the Agency’s flagship multi-sectoral nutrition project, addressing the root causes of malnutrition to save lives and enhance long-term health and development.</w:t>
                            </w:r>
                          </w:p>
                        </w:txbxContent>
                      </v:textbox>
                    </v:rect>
                    <v:rect id="Rectangle 34" o:spid="_x0000_s1046" style="position:absolute;top:7315;width:30175;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9176229" w14:textId="77777777" w:rsidR="00DE12E5" w:rsidRPr="00D044CB" w:rsidRDefault="00DE12E5" w:rsidP="00DE12E5">
                            <w:pPr>
                              <w:textDirection w:val="btLr"/>
                              <w:rPr>
                                <w:rFonts w:ascii="Gill Sans MT" w:hAnsi="Gill Sans MT"/>
                              </w:rPr>
                            </w:pPr>
                            <w:r w:rsidRPr="00F10F74">
                              <w:rPr>
                                <w:rFonts w:ascii="Gill Sans MT" w:eastAsia="Gill Sans" w:hAnsi="Gill Sans MT" w:cs="Gill Sans"/>
                                <w:color w:val="FFFFFF"/>
                                <w:sz w:val="16"/>
                              </w:rPr>
                              <w:t>This document</w:t>
                            </w:r>
                            <w:r>
                              <w:rPr>
                                <w:rFonts w:ascii="Gill Sans MT" w:eastAsia="Gill Sans" w:hAnsi="Gill Sans MT" w:cs="Gill Sans"/>
                                <w:color w:val="FFFFFF"/>
                                <w:sz w:val="16"/>
                              </w:rPr>
                              <w:t xml:space="preserve"> </w:t>
                            </w:r>
                            <w:r w:rsidRPr="000D1367">
                              <w:rPr>
                                <w:rFonts w:ascii="Gill Sans MT" w:eastAsia="Gill Sans" w:hAnsi="Gill Sans MT" w:cs="Gill Sans"/>
                                <w:color w:val="FFFFFF"/>
                                <w:sz w:val="16"/>
                              </w:rPr>
                              <w:t>is made possible by the generous support of the American people through the United States Agency for International Development (USAID). The contents are the responsibility of JSI Research &amp; Training Institute, Inc. (JSI), and do not necessarily reflect the views of USAID or the United States government</w:t>
                            </w:r>
                            <w:r>
                              <w:rPr>
                                <w:rFonts w:ascii="Gill Sans MT" w:eastAsia="Gill Sans" w:hAnsi="Gill Sans MT" w:cs="Gill Sans"/>
                                <w:color w:val="FFFFFF"/>
                                <w:sz w:val="16"/>
                              </w:rPr>
                              <w:t>.</w:t>
                            </w:r>
                          </w:p>
                          <w:p w14:paraId="7B72C8D8" w14:textId="38C39B01" w:rsidR="007C0469" w:rsidRPr="00D044CB" w:rsidRDefault="007C0469" w:rsidP="00423D44">
                            <w:pPr>
                              <w:textDirection w:val="btLr"/>
                              <w:rPr>
                                <w:rFonts w:ascii="Gill Sans MT" w:hAnsi="Gill Sans MT"/>
                              </w:rPr>
                            </w:pPr>
                          </w:p>
                        </w:txbxContent>
                      </v:textbox>
                    </v:rect>
                    <v:shapetype id="_x0000_t32" coordsize="21600,21600" o:spt="32" o:oned="t" path="m,l21600,21600e" filled="f">
                      <v:path arrowok="t" fillok="f" o:connecttype="none"/>
                      <o:lock v:ext="edit" shapetype="t"/>
                    </v:shapetype>
                    <v:shape id="Straight Arrow Connector 35" o:spid="_x0000_s1047" type="#_x0000_t32" style="position:absolute;top:6070;width:30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" strokecolor="white [3201]" strokeweight="1.5pt">
                      <v:stroke startarrowwidth="narrow" startarrowlength="short" endarrowwidth="narrow" endarrowlength="short"/>
                    </v:shape>
                  </v:group>
                  <v:group id="Group 36" o:spid="_x0000_s1048" style="position:absolute;left:7223;top:1828;width:24506;height:25146" coordsize="24505,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49" style="position:absolute;top:6949;width:24505;height:1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6ED025F" w14:textId="77777777" w:rsidR="007C0469" w:rsidRPr="00D044CB" w:rsidRDefault="007C0469" w:rsidP="00423D44">
                            <w:pPr>
                              <w:spacing w:after="120"/>
                              <w:textDirection w:val="btLr"/>
                              <w:rPr>
                                <w:rFonts w:ascii="Gill Sans MT" w:hAnsi="Gill Sans MT"/>
                              </w:rPr>
                            </w:pPr>
                            <w:r w:rsidRPr="00D044CB">
                              <w:rPr>
                                <w:rFonts w:ascii="Gill Sans MT" w:eastAsia="Gill Sans" w:hAnsi="Gill Sans MT" w:cs="Gill Sans"/>
                                <w:b/>
                                <w:color w:val="FFFFFF"/>
                                <w:sz w:val="18"/>
                              </w:rPr>
                              <w:t>USAID</w:t>
                            </w:r>
                            <w:r w:rsidRPr="00D044CB">
                              <w:rPr>
                                <w:rFonts w:ascii="Gill Sans MT" w:eastAsia="Gill Sans" w:hAnsi="Gill Sans MT" w:cs="Gill Sans"/>
                                <w:color w:val="FFFFFF"/>
                                <w:sz w:val="18"/>
                              </w:rPr>
                              <w:t xml:space="preserve"> </w:t>
                            </w:r>
                            <w:r w:rsidRPr="00D044CB">
                              <w:rPr>
                                <w:rFonts w:ascii="Gill Sans MT" w:eastAsia="Gill Sans" w:hAnsi="Gill Sans MT" w:cs="Gill Sans"/>
                                <w:b/>
                                <w:color w:val="FFFFFF"/>
                                <w:sz w:val="18"/>
                              </w:rPr>
                              <w:t>ADVANCING NUTRITION</w:t>
                            </w:r>
                          </w:p>
                          <w:p w14:paraId="1D80C377"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Implemented by:</w:t>
                            </w:r>
                          </w:p>
                          <w:p w14:paraId="6FD7749C"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JSI Research &amp; Training Institute, Inc.</w:t>
                            </w:r>
                          </w:p>
                          <w:p w14:paraId="37A17058"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2733 Crystal Drive</w:t>
                            </w:r>
                          </w:p>
                          <w:p w14:paraId="475FBA8F"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4</w:t>
                            </w:r>
                            <w:r w:rsidRPr="00D044CB">
                              <w:rPr>
                                <w:rFonts w:ascii="Gill Sans MT" w:eastAsia="Gill Sans" w:hAnsi="Gill Sans MT" w:cs="Gill Sans"/>
                                <w:color w:val="FFFFFF"/>
                                <w:sz w:val="18"/>
                                <w:vertAlign w:val="superscript"/>
                              </w:rPr>
                              <w:t>th</w:t>
                            </w:r>
                            <w:r w:rsidRPr="00D044CB">
                              <w:rPr>
                                <w:rFonts w:ascii="Gill Sans MT" w:eastAsia="Gill Sans" w:hAnsi="Gill Sans MT" w:cs="Gill Sans"/>
                                <w:color w:val="FFFFFF"/>
                                <w:sz w:val="18"/>
                              </w:rPr>
                              <w:t xml:space="preserve"> Floor</w:t>
                            </w:r>
                          </w:p>
                          <w:p w14:paraId="3E84CA94"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Arlington, VA 22202</w:t>
                            </w:r>
                          </w:p>
                          <w:p w14:paraId="075C6650" w14:textId="77777777" w:rsidR="007C0469" w:rsidRPr="00D044CB" w:rsidRDefault="007C0469" w:rsidP="00423D44">
                            <w:pPr>
                              <w:textDirection w:val="btLr"/>
                              <w:rPr>
                                <w:rFonts w:ascii="Gill Sans MT" w:hAnsi="Gill Sans MT"/>
                              </w:rPr>
                            </w:pPr>
                          </w:p>
                          <w:p w14:paraId="7ECDB6AB" w14:textId="77777777"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Phone: 703–528–7474</w:t>
                            </w:r>
                          </w:p>
                          <w:p w14:paraId="34E5B363" w14:textId="3BDB1C75"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 xml:space="preserve">Email: </w:t>
                            </w:r>
                            <w:hyperlink r:id="rId61" w:tooltip="Email ID of USAID Advancing Nutrition" w:history="1">
                              <w:r w:rsidRPr="007E1C74">
                                <w:rPr>
                                  <w:rStyle w:val="Hyperlink"/>
                                  <w:rFonts w:ascii="Gill Sans MT" w:eastAsia="Gill Sans" w:hAnsi="Gill Sans MT" w:cs="Gill Sans"/>
                                  <w:sz w:val="18"/>
                                </w:rPr>
                                <w:t>info@advancingnutrition.org</w:t>
                              </w:r>
                            </w:hyperlink>
                          </w:p>
                          <w:p w14:paraId="6B1F9AC7" w14:textId="71FBC836" w:rsidR="007C0469" w:rsidRPr="00D044CB" w:rsidRDefault="007C0469" w:rsidP="00423D44">
                            <w:pPr>
                              <w:textDirection w:val="btLr"/>
                              <w:rPr>
                                <w:rFonts w:ascii="Gill Sans MT" w:hAnsi="Gill Sans MT"/>
                              </w:rPr>
                            </w:pPr>
                            <w:r w:rsidRPr="00D044CB">
                              <w:rPr>
                                <w:rFonts w:ascii="Gill Sans MT" w:eastAsia="Gill Sans" w:hAnsi="Gill Sans MT" w:cs="Gill Sans"/>
                                <w:color w:val="FFFFFF"/>
                                <w:sz w:val="18"/>
                              </w:rPr>
                              <w:t xml:space="preserve">Web: </w:t>
                            </w:r>
                            <w:hyperlink r:id="rId62" w:tooltip="USAID Advancing Nutrition website" w:history="1">
                              <w:r w:rsidRPr="007E1C74">
                                <w:rPr>
                                  <w:rStyle w:val="Hyperlink"/>
                                  <w:rFonts w:ascii="Gill Sans MT" w:eastAsia="Gill Sans" w:hAnsi="Gill Sans MT" w:cs="Gill Sans"/>
                                  <w:sz w:val="18"/>
                                </w:rPr>
                                <w:t>advancingnutrition.org</w:t>
                              </w:r>
                            </w:hyperlink>
                          </w:p>
                          <w:p w14:paraId="3681BEE0" w14:textId="77777777" w:rsidR="007C0469" w:rsidRPr="00D044CB" w:rsidRDefault="007C0469" w:rsidP="00423D44">
                            <w:pPr>
                              <w:textDirection w:val="btLr"/>
                              <w:rPr>
                                <w:rFonts w:ascii="Gill Sans MT" w:hAnsi="Gill Sans MT"/>
                              </w:rPr>
                            </w:pPr>
                          </w:p>
                          <w:p w14:paraId="2A847782" w14:textId="3A55D536" w:rsidR="007C0469" w:rsidRPr="00D044CB" w:rsidRDefault="0080650A" w:rsidP="00423D44">
                            <w:pPr>
                              <w:textDirection w:val="btLr"/>
                              <w:rPr>
                                <w:rFonts w:ascii="Gill Sans MT" w:hAnsi="Gill Sans MT"/>
                              </w:rPr>
                            </w:pPr>
                            <w:r>
                              <w:rPr>
                                <w:rFonts w:ascii="Gill Sans MT" w:eastAsia="Gill Sans" w:hAnsi="Gill Sans MT" w:cs="Gill Sans"/>
                                <w:color w:val="FFFFFF"/>
                                <w:sz w:val="18"/>
                              </w:rPr>
                              <w:t>November</w:t>
                            </w:r>
                            <w:r w:rsidR="001B4E93">
                              <w:rPr>
                                <w:rFonts w:ascii="Gill Sans MT" w:eastAsia="Gill Sans" w:hAnsi="Gill Sans MT" w:cs="Gill Sans"/>
                                <w:color w:val="FFFFFF"/>
                                <w:sz w:val="18"/>
                              </w:rPr>
                              <w:t xml:space="preserve"> </w:t>
                            </w:r>
                            <w:r w:rsidR="00795634">
                              <w:rPr>
                                <w:rFonts w:ascii="Gill Sans MT" w:eastAsia="Gill Sans" w:hAnsi="Gill Sans MT" w:cs="Gill Sans"/>
                                <w:color w:val="FFFFFF"/>
                                <w:sz w:val="18"/>
                              </w:rPr>
                              <w:t>2023</w:t>
                            </w:r>
                          </w:p>
                          <w:p w14:paraId="36E991CA" w14:textId="77777777" w:rsidR="007C0469" w:rsidRPr="00D044CB" w:rsidRDefault="007C0469" w:rsidP="00423D44">
                            <w:pPr>
                              <w:spacing w:before="120" w:after="120"/>
                              <w:textDirection w:val="btLr"/>
                              <w:rPr>
                                <w:rFonts w:ascii="Gill Sans MT" w:hAnsi="Gill Sans MT"/>
                              </w:rPr>
                            </w:pPr>
                          </w:p>
                          <w:p w14:paraId="398ACAE0" w14:textId="77777777" w:rsidR="007C0469" w:rsidRPr="00D044CB" w:rsidRDefault="007C0469" w:rsidP="00423D44">
                            <w:pPr>
                              <w:textDirection w:val="btLr"/>
                              <w:rPr>
                                <w:rFonts w:ascii="Gill Sans MT" w:hAnsi="Gill Sans MT"/>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50" type="#_x0000_t75" alt="A close up of a logo&#10;&#10;Description automatically generated" style="position:absolute;width:15716;height:50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">
                      <v:imagedata r:id="rId63" o:title="A close up of a logo&#10;&#10;Description automatically generated" croptop="9948f" cropbottom="11097f" cropleft="7067f" cropright="5504f"/>
                    </v:shape>
                  </v:group>
                </v:group>
                <w10:wrap type="square" anchorx="page" anchory="page"/>
              </v:group>
            </w:pict>
          </mc:Fallback>
        </mc:AlternateContent>
      </w:r>
    </w:p>
    <w:sectPr w:rsidR="00403020" w:rsidRPr="00664936" w:rsidSect="00FF77EB">
      <w:pgSz w:w="11909" w:h="16834"/>
      <w:pgMar w:top="1440" w:right="1440" w:bottom="1440" w:left="1440" w:header="73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E1845" w14:textId="77777777" w:rsidR="0024077B" w:rsidRDefault="0024077B">
      <w:r>
        <w:separator/>
      </w:r>
    </w:p>
  </w:endnote>
  <w:endnote w:type="continuationSeparator" w:id="0">
    <w:p w14:paraId="6F6DEF8A" w14:textId="77777777" w:rsidR="0024077B" w:rsidRDefault="00240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1" w:fontKey="{26867718-6BB7-4E01-B0A5-A0CFAC46DE9D}"/>
    <w:embedBold r:id="rId2" w:fontKey="{1C45E172-CC5C-4D5D-B7DA-C0B2EBC10943}"/>
    <w:embedItalic r:id="rId3" w:fontKey="{2F921221-34D1-4F59-87D8-23C1597E991D}"/>
    <w:embedBoldItalic r:id="rId4" w:fontKey="{24F7643D-E09D-4960-839E-E488A8478300}"/>
  </w:font>
  <w:font w:name="Gill Sans">
    <w:altName w:val="Segoe UI Light"/>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29A7152D-EFB6-4FF9-9FE0-7E244399E5B3}"/>
    <w:embedBold r:id="rId6" w:fontKey="{C3C0A291-D53E-4007-892B-C1900402FD92}"/>
    <w:embedItalic r:id="rId7" w:fontKey="{8FB60895-F8AB-4411-B327-BB303E7FAAF9}"/>
    <w:embedBoldItalic r:id="rId8" w:fontKey="{BA0F4461-47E3-4985-A95C-D33C70E33943}"/>
  </w:font>
  <w:font w:name="Calibri">
    <w:panose1 w:val="020F0502020204030204"/>
    <w:charset w:val="00"/>
    <w:family w:val="swiss"/>
    <w:pitch w:val="variable"/>
    <w:sig w:usb0="E4002EFF" w:usb1="C000247B" w:usb2="00000009" w:usb3="00000000" w:csb0="000001FF" w:csb1="00000000"/>
    <w:embedRegular r:id="rId9" w:fontKey="{EA2E9AE1-C576-4EEC-8DD8-0ED275A92148}"/>
    <w:embedBold r:id="rId10" w:fontKey="{1841EA93-FFF4-4F10-BDA9-8ABBD0AFB6CB}"/>
  </w:font>
  <w:font w:name="Georgia">
    <w:panose1 w:val="02040502050405020303"/>
    <w:charset w:val="00"/>
    <w:family w:val="roman"/>
    <w:pitch w:val="variable"/>
    <w:sig w:usb0="00000287" w:usb1="00000000" w:usb2="00000000" w:usb3="00000000" w:csb0="0000009F" w:csb1="00000000"/>
    <w:embedRegular r:id="rId11" w:fontKey="{8823850E-AF48-421B-93C9-BCDEC6ABC455}"/>
    <w:embedItalic r:id="rId12" w:fontKey="{FE12348D-539D-4D76-9B8A-7111C8D0459E}"/>
  </w:font>
  <w:font w:name="Arial">
    <w:panose1 w:val="020B0604020202020204"/>
    <w:charset w:val="00"/>
    <w:family w:val="swiss"/>
    <w:pitch w:val="variable"/>
    <w:sig w:usb0="E0002EFF" w:usb1="C000785B" w:usb2="00000009" w:usb3="00000000" w:csb0="000001FF" w:csb1="00000000"/>
  </w:font>
  <w:font w:name="Helvetica Neue Light">
    <w:altName w:val="Times New Roman"/>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3" w:fontKey="{55723374-9E38-4D23-AAB0-B48353B560B9}"/>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charset w:val="4D"/>
    <w:family w:val="auto"/>
    <w:pitch w:val="default"/>
    <w:sig w:usb0="00000003" w:usb1="00000000" w:usb2="00000000" w:usb3="00000000" w:csb0="00000001" w:csb1="00000000"/>
  </w:font>
  <w:font w:name="Adobe Garamond Pro">
    <w:altName w:val="Garamond"/>
    <w:panose1 w:val="00000000000000000000"/>
    <w:charset w:val="4D"/>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5046" w14:textId="77777777" w:rsidR="00FC73F4" w:rsidRDefault="00FC7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BC49" w14:textId="0AD62253" w:rsidR="007C0469" w:rsidRPr="00D044CB" w:rsidRDefault="007C0469" w:rsidP="00D75A10">
    <w:pPr>
      <w:pBdr>
        <w:top w:val="nil"/>
        <w:left w:val="nil"/>
        <w:bottom w:val="nil"/>
        <w:right w:val="nil"/>
        <w:between w:val="nil"/>
      </w:pBdr>
      <w:tabs>
        <w:tab w:val="center" w:pos="4680"/>
        <w:tab w:val="right" w:pos="9360"/>
      </w:tabs>
      <w:ind w:firstLine="360"/>
      <w:jc w:val="right"/>
      <w:rPr>
        <w:rFonts w:ascii="Gill Sans MT" w:hAnsi="Gill Sans MT"/>
        <w:color w:val="000000"/>
      </w:rPr>
    </w:pPr>
    <w:r w:rsidRPr="00D044CB">
      <w:rPr>
        <w:rFonts w:ascii="Gill Sans MT" w:eastAsia="Gill Sans" w:hAnsi="Gill Sans MT" w:cs="Gill Sans"/>
        <w:color w:val="6C6463"/>
        <w:sz w:val="18"/>
        <w:szCs w:val="18"/>
      </w:rPr>
      <w:t>Responsive Care and Early Learning Addendum Traini</w:t>
    </w:r>
    <w:r>
      <w:rPr>
        <w:rFonts w:ascii="Gill Sans MT" w:eastAsia="Gill Sans" w:hAnsi="Gill Sans MT" w:cs="Gill Sans"/>
        <w:color w:val="6C6463"/>
        <w:sz w:val="18"/>
        <w:szCs w:val="18"/>
      </w:rPr>
      <w:t>ng Package: Facilitator’s Guide</w:t>
    </w:r>
    <w:r w:rsidRPr="00D044CB">
      <w:rPr>
        <w:rFonts w:ascii="Gill Sans MT" w:eastAsia="Gill Sans" w:hAnsi="Gill Sans MT" w:cs="Gill Sans"/>
        <w:color w:val="6C6463"/>
        <w:sz w:val="18"/>
        <w:szCs w:val="18"/>
      </w:rPr>
      <w:t xml:space="preserve"> | </w:t>
    </w: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rPr>
      <w:instrText>PAGE</w:instrText>
    </w:r>
    <w:r w:rsidRPr="00D044CB">
      <w:rPr>
        <w:rFonts w:ascii="Gill Sans MT" w:eastAsia="Gill Sans" w:hAnsi="Gill Sans MT" w:cs="Gill Sans"/>
        <w:color w:val="6C6463"/>
        <w:sz w:val="18"/>
        <w:szCs w:val="18"/>
      </w:rPr>
      <w:fldChar w:fldCharType="separate"/>
    </w:r>
    <w:r>
      <w:rPr>
        <w:rFonts w:ascii="Gill Sans MT" w:eastAsia="Gill Sans" w:hAnsi="Gill Sans MT" w:cs="Gill Sans"/>
        <w:noProof/>
        <w:color w:val="6C6463"/>
        <w:sz w:val="18"/>
        <w:szCs w:val="18"/>
      </w:rPr>
      <w:t>2</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65408" behindDoc="0" locked="0" layoutInCell="1" hidden="0" allowOverlap="1" wp14:anchorId="35FBFE02" wp14:editId="466D33C5">
              <wp:simplePos x="0" y="0"/>
              <wp:positionH relativeFrom="column">
                <wp:posOffset>3035300</wp:posOffset>
              </wp:positionH>
              <wp:positionV relativeFrom="paragraph">
                <wp:posOffset>1879600</wp:posOffset>
              </wp:positionV>
              <wp:extent cx="3017520" cy="19050"/>
              <wp:effectExtent l="0" t="0" r="0" b="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w:pict>
            <v:shapetype w14:anchorId="5E7D12CA" id="_x0000_t32" coordsize="21600,21600" o:spt="32" o:oned="t" path="m,l21600,21600e" filled="f">
              <v:path arrowok="t" fillok="f" o:connecttype="none"/>
              <o:lock v:ext="edit" shapetype="t"/>
            </v:shapetype>
            <v:shape id="Straight Arrow Connector 18" o:spid="_x0000_s1026" type="#_x0000_t32" alt="&quot;&quot;" style="position:absolute;margin-left:239pt;margin-top:148pt;width:237.6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" strokecolor="white [3201]" strokeweight="1.5pt">
              <v:stroke startarrowwidth="narrow" startarrowlength="short" endarrowwidth="narrow" endarrowlength="short"/>
            </v:shape>
          </w:pict>
        </mc:Fallback>
      </mc:AlternateContent>
    </w:r>
  </w:p>
  <w:p w14:paraId="021A9F53" w14:textId="77777777" w:rsidR="007C0469" w:rsidRDefault="007C0469" w:rsidP="006512E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C79A" w14:textId="69533C05" w:rsidR="007C0469" w:rsidRPr="00D044CB" w:rsidRDefault="007C0469" w:rsidP="00D75A10">
    <w:pPr>
      <w:pBdr>
        <w:top w:val="nil"/>
        <w:left w:val="nil"/>
        <w:bottom w:val="nil"/>
        <w:right w:val="nil"/>
        <w:between w:val="nil"/>
      </w:pBdr>
      <w:tabs>
        <w:tab w:val="center" w:pos="4680"/>
        <w:tab w:val="right" w:pos="9360"/>
      </w:tabs>
      <w:ind w:firstLine="360"/>
      <w:jc w:val="right"/>
      <w:rPr>
        <w:rFonts w:ascii="Gill Sans MT" w:hAnsi="Gill Sans MT"/>
        <w:color w:val="000000"/>
      </w:rPr>
    </w:pPr>
    <w:r>
      <w:rPr>
        <w:noProof/>
      </w:rPr>
      <mc:AlternateContent>
        <mc:Choice Requires="wps">
          <w:drawing>
            <wp:anchor distT="0" distB="0" distL="0" distR="0" simplePos="0" relativeHeight="251658239" behindDoc="0" locked="0" layoutInCell="1" hidden="0" allowOverlap="1" wp14:anchorId="00435939" wp14:editId="6667F3E4">
              <wp:simplePos x="0" y="0"/>
              <wp:positionH relativeFrom="column">
                <wp:posOffset>-1038225</wp:posOffset>
              </wp:positionH>
              <wp:positionV relativeFrom="page">
                <wp:posOffset>9650095</wp:posOffset>
              </wp:positionV>
              <wp:extent cx="7842885" cy="70485"/>
              <wp:effectExtent l="0" t="0" r="5715" b="5715"/>
              <wp:wrapSquare wrapText="bothSides" distT="0" distB="0" distL="0" distR="0"/>
              <wp:docPr id="120" name="Rectangle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2885" cy="70485"/>
                      </a:xfrm>
                      <a:prstGeom prst="rect">
                        <a:avLst/>
                      </a:prstGeom>
                      <a:solidFill>
                        <a:srgbClr val="0067B9"/>
                      </a:solidFill>
                      <a:ln>
                        <a:noFill/>
                      </a:ln>
                    </wps:spPr>
                    <wps:txbx>
                      <w:txbxContent>
                        <w:p w14:paraId="32211241" w14:textId="77777777" w:rsidR="007C0469" w:rsidRDefault="007C0469" w:rsidP="008E34CB">
                          <w:pPr>
                            <w:textDirection w:val="btLr"/>
                          </w:pPr>
                        </w:p>
                      </w:txbxContent>
                    </wps:txbx>
                    <wps:bodyPr spcFirstLastPara="1" wrap="square" lIns="91425" tIns="91425" rIns="91425" bIns="91425" anchor="ctr" anchorCtr="0">
                      <a:noAutofit/>
                    </wps:bodyPr>
                  </wps:wsp>
                </a:graphicData>
              </a:graphic>
            </wp:anchor>
          </w:drawing>
        </mc:Choice>
        <mc:Fallback>
          <w:pict>
            <v:rect w14:anchorId="00435939" id="Rectangle 120" o:spid="_x0000_s1051" alt="&quot;&quot;" style="position:absolute;left:0;text-align:left;margin-left:-81.75pt;margin-top:759.85pt;width:617.55pt;height:5.55pt;z-index:251658239;visibility:visible;mso-wrap-style:square;mso-wrap-distance-left:0;mso-wrap-distance-top:0;mso-wrap-distance-right:0;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" fillcolor="#0067b9" stroked="f">
              <v:textbox inset="2.53958mm,2.53958mm,2.53958mm,2.53958mm">
                <w:txbxContent>
                  <w:p w14:paraId="32211241" w14:textId="77777777" w:rsidR="007C0469" w:rsidRDefault="007C0469" w:rsidP="008E34CB">
                    <w:pPr>
                      <w:textDirection w:val="btLr"/>
                    </w:pPr>
                  </w:p>
                </w:txbxContent>
              </v:textbox>
              <w10:wrap type="square" anchory="page"/>
            </v:rect>
          </w:pict>
        </mc:Fallback>
      </mc:AlternateContent>
    </w:r>
    <w:r>
      <w:rPr>
        <w:noProof/>
      </w:rPr>
      <mc:AlternateContent>
        <mc:Choice Requires="wps">
          <w:drawing>
            <wp:anchor distT="0" distB="0" distL="0" distR="0" simplePos="0" relativeHeight="251667456" behindDoc="0" locked="0" layoutInCell="1" hidden="0" allowOverlap="1" wp14:anchorId="32A54106" wp14:editId="38269FA8">
              <wp:simplePos x="0" y="0"/>
              <wp:positionH relativeFrom="page">
                <wp:align>left</wp:align>
              </wp:positionH>
              <wp:positionV relativeFrom="page">
                <wp:align>bottom</wp:align>
              </wp:positionV>
              <wp:extent cx="7812405" cy="981710"/>
              <wp:effectExtent l="0" t="0" r="0" b="8890"/>
              <wp:wrapNone/>
              <wp:docPr id="117" name="Rectangle 117"/>
              <wp:cNvGraphicFramePr/>
              <a:graphic xmlns:a="http://schemas.openxmlformats.org/drawingml/2006/main">
                <a:graphicData uri="http://schemas.microsoft.com/office/word/2010/wordprocessingShape">
                  <wps:wsp>
                    <wps:cNvSpPr/>
                    <wps:spPr>
                      <a:xfrm>
                        <a:off x="0" y="0"/>
                        <a:ext cx="7812405" cy="981710"/>
                      </a:xfrm>
                      <a:prstGeom prst="rect">
                        <a:avLst/>
                      </a:prstGeom>
                      <a:solidFill>
                        <a:srgbClr val="BA0C2F"/>
                      </a:solidFill>
                      <a:ln>
                        <a:noFill/>
                      </a:ln>
                    </wps:spPr>
                    <wps:txbx>
                      <w:txbxContent>
                        <w:p w14:paraId="677C5AAF" w14:textId="77777777" w:rsidR="007C0469" w:rsidRDefault="007C0469" w:rsidP="008E34CB">
                          <w:pPr>
                            <w:ind w:left="1440" w:firstLine="1440"/>
                            <w:textDirection w:val="btLr"/>
                          </w:pPr>
                        </w:p>
                        <w:p w14:paraId="28AFE7BB" w14:textId="56E39468" w:rsidR="007C0469" w:rsidRPr="00D044CB" w:rsidRDefault="0080650A" w:rsidP="00D93AF6">
                          <w:pPr>
                            <w:ind w:firstLine="720"/>
                            <w:textDirection w:val="btLr"/>
                            <w:rPr>
                              <w:rFonts w:ascii="Gill Sans MT" w:hAnsi="Gill Sans MT"/>
                            </w:rPr>
                          </w:pPr>
                          <w:r>
                            <w:rPr>
                              <w:rFonts w:ascii="Gill Sans MT" w:eastAsia="Gill Sans" w:hAnsi="Gill Sans MT" w:cs="Gill Sans"/>
                              <w:smallCaps/>
                              <w:color w:val="FFFFFF"/>
                              <w:sz w:val="18"/>
                            </w:rPr>
                            <w:t>NOVEMBER</w:t>
                          </w:r>
                          <w:r w:rsidR="003B4F30">
                            <w:rPr>
                              <w:rFonts w:ascii="Gill Sans MT" w:eastAsia="Gill Sans" w:hAnsi="Gill Sans MT" w:cs="Gill Sans"/>
                              <w:smallCaps/>
                              <w:color w:val="FFFFFF"/>
                              <w:sz w:val="18"/>
                            </w:rPr>
                            <w:t xml:space="preserve"> </w:t>
                          </w:r>
                          <w:r w:rsidR="00881E45">
                            <w:rPr>
                              <w:rFonts w:ascii="Gill Sans MT" w:eastAsia="Gill Sans" w:hAnsi="Gill Sans MT" w:cs="Gill Sans"/>
                              <w:smallCaps/>
                              <w:color w:val="FFFFFF"/>
                              <w:sz w:val="18"/>
                            </w:rPr>
                            <w:t>2023</w:t>
                          </w:r>
                        </w:p>
                      </w:txbxContent>
                    </wps:txbx>
                    <wps:bodyPr spcFirstLastPara="1" wrap="square" lIns="0" tIns="91425" rIns="0" bIns="0" anchor="t" anchorCtr="0">
                      <a:noAutofit/>
                    </wps:bodyPr>
                  </wps:wsp>
                </a:graphicData>
              </a:graphic>
            </wp:anchor>
          </w:drawing>
        </mc:Choice>
        <mc:Fallback>
          <w:pict>
            <v:rect w14:anchorId="32A54106" id="Rectangle 117" o:spid="_x0000_s1052" style="position:absolute;left:0;text-align:left;margin-left:0;margin-top:0;width:615.15pt;height:77.3pt;z-index:251667456;visibility:visible;mso-wrap-style:square;mso-wrap-distance-left:0;mso-wrap-distance-top:0;mso-wrap-distance-right:0;mso-wrap-distance-bottom:0;mso-position-horizontal:left;mso-position-horizontal-relative:page;mso-position-vertical:bottom;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" fillcolor="#ba0c2f" stroked="f">
              <v:textbox inset="0,2.53958mm,0,0">
                <w:txbxContent>
                  <w:p w14:paraId="677C5AAF" w14:textId="77777777" w:rsidR="007C0469" w:rsidRDefault="007C0469" w:rsidP="008E34CB">
                    <w:pPr>
                      <w:ind w:left="1440" w:firstLine="1440"/>
                      <w:textDirection w:val="btLr"/>
                    </w:pPr>
                  </w:p>
                  <w:p w14:paraId="28AFE7BB" w14:textId="56E39468" w:rsidR="007C0469" w:rsidRPr="00D044CB" w:rsidRDefault="0080650A" w:rsidP="00D93AF6">
                    <w:pPr>
                      <w:ind w:firstLine="720"/>
                      <w:textDirection w:val="btLr"/>
                      <w:rPr>
                        <w:rFonts w:ascii="Gill Sans MT" w:hAnsi="Gill Sans MT"/>
                      </w:rPr>
                    </w:pPr>
                    <w:r>
                      <w:rPr>
                        <w:rFonts w:ascii="Gill Sans MT" w:eastAsia="Gill Sans" w:hAnsi="Gill Sans MT" w:cs="Gill Sans"/>
                        <w:smallCaps/>
                        <w:color w:val="FFFFFF"/>
                        <w:sz w:val="18"/>
                      </w:rPr>
                      <w:t>NOVEMBER</w:t>
                    </w:r>
                    <w:r w:rsidR="003B4F30">
                      <w:rPr>
                        <w:rFonts w:ascii="Gill Sans MT" w:eastAsia="Gill Sans" w:hAnsi="Gill Sans MT" w:cs="Gill Sans"/>
                        <w:smallCaps/>
                        <w:color w:val="FFFFFF"/>
                        <w:sz w:val="18"/>
                      </w:rPr>
                      <w:t xml:space="preserve"> </w:t>
                    </w:r>
                    <w:r w:rsidR="00881E45">
                      <w:rPr>
                        <w:rFonts w:ascii="Gill Sans MT" w:eastAsia="Gill Sans" w:hAnsi="Gill Sans MT" w:cs="Gill Sans"/>
                        <w:smallCaps/>
                        <w:color w:val="FFFFFF"/>
                        <w:sz w:val="18"/>
                      </w:rPr>
                      <w:t>2023</w:t>
                    </w:r>
                  </w:p>
                </w:txbxContent>
              </v:textbox>
              <w10:wrap anchorx="page" anchory="page"/>
            </v:rect>
          </w:pict>
        </mc:Fallback>
      </mc:AlternateContent>
    </w:r>
    <w:r w:rsidRPr="00D044CB">
      <w:rPr>
        <w:rFonts w:ascii="Gill Sans MT" w:eastAsia="Gill Sans" w:hAnsi="Gill Sans MT" w:cs="Gill Sans"/>
        <w:color w:val="6C6463"/>
        <w:sz w:val="18"/>
        <w:szCs w:val="18"/>
      </w:rPr>
      <w:t>R</w:t>
    </w:r>
  </w:p>
  <w:p w14:paraId="275DE442" w14:textId="7E8DA423" w:rsidR="007C0469" w:rsidRDefault="007C046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8B12" w14:textId="516382DA" w:rsidR="007C0469" w:rsidRPr="00D044CB" w:rsidRDefault="007C0469" w:rsidP="00D75A10">
    <w:pPr>
      <w:pBdr>
        <w:top w:val="nil"/>
        <w:left w:val="nil"/>
        <w:bottom w:val="nil"/>
        <w:right w:val="nil"/>
        <w:between w:val="nil"/>
      </w:pBdr>
      <w:tabs>
        <w:tab w:val="center" w:pos="4680"/>
        <w:tab w:val="right" w:pos="9360"/>
      </w:tabs>
      <w:ind w:firstLine="360"/>
      <w:jc w:val="right"/>
      <w:rPr>
        <w:rFonts w:ascii="Gill Sans MT" w:hAnsi="Gill Sans MT"/>
        <w:color w:val="000000"/>
      </w:rPr>
    </w:pPr>
  </w:p>
  <w:p w14:paraId="19DD113A" w14:textId="77777777" w:rsidR="007C0469" w:rsidRDefault="007C0469" w:rsidP="006512E9">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7607" w14:textId="6EDFD6F1" w:rsidR="007C0469" w:rsidRPr="00D044CB" w:rsidRDefault="007C0469" w:rsidP="00D75A10">
    <w:pPr>
      <w:pBdr>
        <w:top w:val="nil"/>
        <w:left w:val="nil"/>
        <w:bottom w:val="nil"/>
        <w:right w:val="nil"/>
        <w:between w:val="nil"/>
      </w:pBdr>
      <w:tabs>
        <w:tab w:val="center" w:pos="4680"/>
        <w:tab w:val="right" w:pos="9360"/>
      </w:tabs>
      <w:ind w:firstLine="360"/>
      <w:jc w:val="right"/>
      <w:rPr>
        <w:rFonts w:ascii="Gill Sans MT" w:hAnsi="Gill Sans MT"/>
        <w:color w:val="000000"/>
      </w:rPr>
    </w:pPr>
    <w:r w:rsidRPr="00D044CB">
      <w:rPr>
        <w:rFonts w:ascii="Gill Sans MT" w:hAnsi="Gill Sans MT"/>
        <w:noProof/>
      </w:rPr>
      <mc:AlternateContent>
        <mc:Choice Requires="wps">
          <w:drawing>
            <wp:anchor distT="0" distB="0" distL="114300" distR="114300" simplePos="0" relativeHeight="251669504" behindDoc="0" locked="0" layoutInCell="1" hidden="0" allowOverlap="1" wp14:anchorId="0D568034" wp14:editId="3D045E2D">
              <wp:simplePos x="0" y="0"/>
              <wp:positionH relativeFrom="column">
                <wp:posOffset>3035300</wp:posOffset>
              </wp:positionH>
              <wp:positionV relativeFrom="paragraph">
                <wp:posOffset>1879600</wp:posOffset>
              </wp:positionV>
              <wp:extent cx="3017520" cy="19050"/>
              <wp:effectExtent l="0" t="0" r="0" b="0"/>
              <wp:wrapNone/>
              <wp:docPr id="44" name="Straight Arrow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w:pict>
            <v:shapetype w14:anchorId="6C1A116C" id="_x0000_t32" coordsize="21600,21600" o:spt="32" o:oned="t" path="m,l21600,21600e" filled="f">
              <v:path arrowok="t" fillok="f" o:connecttype="none"/>
              <o:lock v:ext="edit" shapetype="t"/>
            </v:shapetype>
            <v:shape id="Straight Arrow Connector 44" o:spid="_x0000_s1026" type="#_x0000_t32" alt="&quot;&quot;" style="position:absolute;margin-left:239pt;margin-top:148pt;width:237.6pt;height: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" strokecolor="white [3201]" strokeweight="1.5pt">
              <v:stroke startarrowwidth="narrow" startarrowlength="short" endarrowwidth="narrow" endarrowlength="short"/>
            </v:shape>
          </w:pict>
        </mc:Fallback>
      </mc:AlternateContent>
    </w:r>
  </w:p>
  <w:p w14:paraId="1C98EF8B" w14:textId="77777777" w:rsidR="007C0469" w:rsidRDefault="007C046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262B" w14:textId="46CCB8FA" w:rsidR="007C0469" w:rsidRPr="002A0BFD" w:rsidRDefault="002A0BFD" w:rsidP="002A0BFD">
    <w:pPr>
      <w:pBdr>
        <w:top w:val="nil"/>
        <w:left w:val="nil"/>
        <w:bottom w:val="nil"/>
        <w:right w:val="nil"/>
        <w:between w:val="nil"/>
      </w:pBdr>
      <w:tabs>
        <w:tab w:val="center" w:pos="4680"/>
        <w:tab w:val="right" w:pos="9360"/>
      </w:tabs>
      <w:ind w:firstLine="360"/>
      <w:jc w:val="right"/>
      <w:rPr>
        <w:rFonts w:ascii="Gill Sans MT" w:hAnsi="Gill Sans MT"/>
        <w:color w:val="000000"/>
      </w:rPr>
    </w:pPr>
    <w:r w:rsidRPr="002A0BFD">
      <w:rPr>
        <w:rFonts w:ascii="Gill Sans MT" w:eastAsia="Gill Sans" w:hAnsi="Gill Sans MT" w:cs="Gill Sans"/>
        <w:color w:val="6C6463"/>
        <w:sz w:val="18"/>
        <w:szCs w:val="18"/>
      </w:rPr>
      <w:t>Responsive Care and Early Learning Addendum Training Package: Facilitator’s Guide</w:t>
    </w:r>
    <w:r w:rsidRPr="00D044CB">
      <w:rPr>
        <w:rFonts w:ascii="Gill Sans MT" w:eastAsia="Gill Sans" w:hAnsi="Gill Sans MT" w:cs="Gill Sans"/>
        <w:color w:val="6C6463"/>
        <w:sz w:val="18"/>
        <w:szCs w:val="18"/>
      </w:rPr>
      <w:t xml:space="preserve"> | </w:t>
    </w: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rPr>
      <w:instrText>PAGE</w:instrText>
    </w:r>
    <w:r w:rsidRPr="00D044CB">
      <w:rPr>
        <w:rFonts w:ascii="Gill Sans MT" w:eastAsia="Gill Sans" w:hAnsi="Gill Sans MT" w:cs="Gill Sans"/>
        <w:color w:val="6C6463"/>
        <w:sz w:val="18"/>
        <w:szCs w:val="18"/>
      </w:rPr>
      <w:fldChar w:fldCharType="separate"/>
    </w:r>
    <w:r>
      <w:rPr>
        <w:rFonts w:ascii="Gill Sans MT" w:eastAsia="Gill Sans" w:hAnsi="Gill Sans MT" w:cs="Gill Sans"/>
        <w:color w:val="6C6463"/>
        <w:sz w:val="18"/>
        <w:szCs w:val="18"/>
      </w:rPr>
      <w:t>i</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76672" behindDoc="0" locked="0" layoutInCell="1" hidden="0" allowOverlap="1" wp14:anchorId="0D8E94B2" wp14:editId="6B9DB0D9">
              <wp:simplePos x="0" y="0"/>
              <wp:positionH relativeFrom="column">
                <wp:posOffset>3035300</wp:posOffset>
              </wp:positionH>
              <wp:positionV relativeFrom="paragraph">
                <wp:posOffset>1879600</wp:posOffset>
              </wp:positionV>
              <wp:extent cx="3017520" cy="19050"/>
              <wp:effectExtent l="0" t="0" r="0" b="0"/>
              <wp:wrapNone/>
              <wp:docPr id="13"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w:pict>
            <v:shapetype w14:anchorId="41498F7E" id="_x0000_t32" coordsize="21600,21600" o:spt="32" o:oned="t" path="m,l21600,21600e" filled="f">
              <v:path arrowok="t" fillok="f" o:connecttype="none"/>
              <o:lock v:ext="edit" shapetype="t"/>
            </v:shapetype>
            <v:shape id="Straight Arrow Connector 13" o:spid="_x0000_s1026" type="#_x0000_t32" alt="&quot;&quot;" style="position:absolute;margin-left:239pt;margin-top:148pt;width:237.6pt;height: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" strokecolor="white [3201]" strokeweight="1.5pt">
              <v:stroke startarrowwidth="narrow" startarrowlength="short" endarrowwidth="narrow" endarrowlength="short"/>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10C72" w14:textId="77777777" w:rsidR="00E17B18" w:rsidRPr="00C3188F" w:rsidRDefault="00E17B18" w:rsidP="00DE09D8">
    <w:pPr>
      <w:pStyle w:val="Footer"/>
      <w:rPr>
        <w:rFonts w:ascii="Gill Sans MT" w:hAnsi="Gill Sans MT"/>
        <w:sz w:val="18"/>
        <w:szCs w:val="18"/>
      </w:rPr>
    </w:pPr>
    <w:r w:rsidRPr="00DE09D8">
      <w:rPr>
        <w:rFonts w:ascii="Gill Sans MT" w:hAnsi="Gill Sans MT"/>
        <w:sz w:val="18"/>
        <w:szCs w:val="18"/>
      </w:rPr>
      <w:fldChar w:fldCharType="begin"/>
    </w:r>
    <w:r w:rsidRPr="00DE09D8">
      <w:rPr>
        <w:rFonts w:ascii="Gill Sans MT" w:hAnsi="Gill Sans MT"/>
        <w:sz w:val="18"/>
        <w:szCs w:val="18"/>
      </w:rPr>
      <w:instrText xml:space="preserve"> PAGE   \* MERGEFORMAT </w:instrText>
    </w:r>
    <w:r w:rsidRPr="00DE09D8">
      <w:rPr>
        <w:rFonts w:ascii="Gill Sans MT" w:hAnsi="Gill Sans MT"/>
        <w:sz w:val="18"/>
        <w:szCs w:val="18"/>
      </w:rPr>
      <w:fldChar w:fldCharType="separate"/>
    </w:r>
    <w:r>
      <w:rPr>
        <w:rFonts w:ascii="Gill Sans MT" w:hAnsi="Gill Sans MT"/>
        <w:noProof/>
        <w:sz w:val="18"/>
        <w:szCs w:val="18"/>
      </w:rPr>
      <w:t>8</w:t>
    </w:r>
    <w:r w:rsidRPr="00DE09D8">
      <w:rPr>
        <w:rFonts w:ascii="Gill Sans MT" w:hAnsi="Gill Sans MT"/>
        <w:sz w:val="18"/>
        <w:szCs w:val="18"/>
      </w:rPr>
      <w:fldChar w:fldCharType="end"/>
    </w:r>
    <w:r w:rsidRPr="00DE09D8">
      <w:rPr>
        <w:rFonts w:ascii="Gill Sans MT" w:hAnsi="Gill Sans MT"/>
        <w:sz w:val="18"/>
        <w:szCs w:val="18"/>
      </w:rPr>
      <w:t xml:space="preserve"> | Title of Document</w:t>
    </w:r>
    <w:r>
      <w:rPr>
        <w:rFonts w:ascii="Gill Sans MT" w:hAnsi="Gill Sans MT"/>
        <w:noProof/>
        <w:sz w:val="18"/>
        <w:szCs w:val="18"/>
      </w:rPr>
      <mc:AlternateContent>
        <mc:Choice Requires="wps">
          <w:drawing>
            <wp:anchor distT="0" distB="0" distL="114300" distR="114300" simplePos="0" relativeHeight="251674624" behindDoc="0" locked="0" layoutInCell="1" allowOverlap="1" wp14:anchorId="1477B076" wp14:editId="35CC245B">
              <wp:simplePos x="0" y="0"/>
              <wp:positionH relativeFrom="column">
                <wp:posOffset>3047365</wp:posOffset>
              </wp:positionH>
              <wp:positionV relativeFrom="paragraph">
                <wp:posOffset>1878330</wp:posOffset>
              </wp:positionV>
              <wp:extent cx="3017520" cy="0"/>
              <wp:effectExtent l="0" t="12700" r="17780" b="12700"/>
              <wp:wrapNone/>
              <wp:docPr id="49" name="Straight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17520" cy="0"/>
                      </a:xfrm>
                      <a:prstGeom prst="line">
                        <a:avLst/>
                      </a:prstGeom>
                      <a:ln w="1905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0250D5E" id="Straight Connector 49" o:spid="_x0000_s1026" alt="&quot;&quot;"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95pt,147.9pt" to="477.5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" strokecolor="white [3212]" strokeweight="1.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59838" w14:textId="77777777" w:rsidR="0024077B" w:rsidRDefault="0024077B">
      <w:r>
        <w:separator/>
      </w:r>
    </w:p>
  </w:footnote>
  <w:footnote w:type="continuationSeparator" w:id="0">
    <w:p w14:paraId="13C97E84" w14:textId="77777777" w:rsidR="0024077B" w:rsidRDefault="0024077B">
      <w:r>
        <w:continuationSeparator/>
      </w:r>
    </w:p>
  </w:footnote>
  <w:footnote w:id="1">
    <w:p w14:paraId="2C3CF4ED" w14:textId="6EE2F09D" w:rsidR="003F2B72" w:rsidRPr="00D96B97" w:rsidRDefault="00EA2901" w:rsidP="00D96B97">
      <w:pPr>
        <w:pStyle w:val="AN-Footnote"/>
      </w:pPr>
      <w:r w:rsidRPr="00C36CC3">
        <w:rPr>
          <w:rStyle w:val="FootnoteReference"/>
        </w:rPr>
        <w:footnoteRef/>
      </w:r>
      <w:r w:rsidRPr="00C36CC3">
        <w:rPr>
          <w:vertAlign w:val="superscript"/>
        </w:rPr>
        <w:t xml:space="preserve"> </w:t>
      </w:r>
      <w:r w:rsidR="00D96B97" w:rsidRPr="00D96B97">
        <w:t xml:space="preserve">Affiliation at time of publication: </w:t>
      </w:r>
      <w:r w:rsidRPr="00D96B97">
        <w:t>USAID</w:t>
      </w:r>
    </w:p>
  </w:footnote>
  <w:footnote w:id="2">
    <w:p w14:paraId="5BF8EF17" w14:textId="3D2A96FC" w:rsidR="00407D22" w:rsidRDefault="00407D22" w:rsidP="00D96B97">
      <w:pPr>
        <w:pStyle w:val="AN-Footnote"/>
      </w:pPr>
      <w:r w:rsidRPr="00C36CC3">
        <w:rPr>
          <w:rStyle w:val="FootnoteReference"/>
        </w:rPr>
        <w:footnoteRef/>
      </w:r>
      <w:r w:rsidRPr="00C36CC3">
        <w:rPr>
          <w:vertAlign w:val="superscript"/>
        </w:rPr>
        <w:t xml:space="preserve"> </w:t>
      </w:r>
      <w:r w:rsidR="00D96B97" w:rsidRPr="00D96B97">
        <w:t>Affiliation at time of publication: USAID Advancing Nutrition</w:t>
      </w:r>
    </w:p>
  </w:footnote>
  <w:footnote w:id="3">
    <w:p w14:paraId="73DD1D4E" w14:textId="77777777" w:rsidR="007C0469" w:rsidRPr="00287C91" w:rsidRDefault="007C0469" w:rsidP="00287C91">
      <w:pPr>
        <w:pStyle w:val="AN-Footnote"/>
      </w:pPr>
      <w:r w:rsidRPr="00287C91">
        <w:rPr>
          <w:vertAlign w:val="superscript"/>
        </w:rPr>
        <w:footnoteRef/>
      </w:r>
      <w:r w:rsidRPr="00287C91">
        <w:t xml:space="preserve"> Adapted from the Pan American Health Organization and UNICEF. 2017. </w:t>
      </w:r>
      <w:r w:rsidRPr="00287C91">
        <w:rPr>
          <w:i/>
          <w:iCs/>
        </w:rPr>
        <w:t>Latin America and Caribbean Region Adaptation of Care for Child Development</w:t>
      </w:r>
      <w:r w:rsidRPr="00287C91">
        <w:t>. New York: PAHO/UNICEF.</w:t>
      </w:r>
    </w:p>
  </w:footnote>
  <w:footnote w:id="4">
    <w:p w14:paraId="274DA2B5" w14:textId="07DDE5C7" w:rsidR="008B6658" w:rsidRDefault="008B6658" w:rsidP="008B6658">
      <w:pPr>
        <w:pStyle w:val="AN-Maintext"/>
      </w:pPr>
      <w:r w:rsidRPr="008B6658">
        <w:rPr>
          <w:rStyle w:val="FootnoteReference"/>
        </w:rPr>
        <w:sym w:font="Symbol" w:char="F02A"/>
      </w:r>
      <w:r>
        <w:t xml:space="preserve"> </w:t>
      </w:r>
      <w:r w:rsidRPr="001E17E2">
        <w:rPr>
          <w:sz w:val="16"/>
          <w:szCs w:val="16"/>
        </w:rPr>
        <w:t>Additional</w:t>
      </w:r>
      <w:r>
        <w:rPr>
          <w:sz w:val="16"/>
          <w:szCs w:val="16"/>
        </w:rPr>
        <w:t xml:space="preserve"> </w:t>
      </w:r>
      <w:r w:rsidRPr="001E17E2">
        <w:rPr>
          <w:sz w:val="16"/>
          <w:szCs w:val="16"/>
        </w:rPr>
        <w:t>time</w:t>
      </w:r>
      <w:r>
        <w:rPr>
          <w:sz w:val="16"/>
          <w:szCs w:val="16"/>
        </w:rPr>
        <w:t xml:space="preserve"> </w:t>
      </w:r>
      <w:r w:rsidRPr="001E17E2">
        <w:rPr>
          <w:sz w:val="16"/>
          <w:szCs w:val="16"/>
        </w:rPr>
        <w:t>may</w:t>
      </w:r>
      <w:r>
        <w:rPr>
          <w:sz w:val="16"/>
          <w:szCs w:val="16"/>
        </w:rPr>
        <w:t xml:space="preserve"> </w:t>
      </w:r>
      <w:r w:rsidRPr="001E17E2">
        <w:rPr>
          <w:sz w:val="16"/>
          <w:szCs w:val="16"/>
        </w:rPr>
        <w:t>be</w:t>
      </w:r>
      <w:r>
        <w:rPr>
          <w:sz w:val="16"/>
          <w:szCs w:val="16"/>
        </w:rPr>
        <w:t xml:space="preserve"> </w:t>
      </w:r>
      <w:r w:rsidRPr="001E17E2">
        <w:rPr>
          <w:sz w:val="16"/>
          <w:szCs w:val="16"/>
        </w:rPr>
        <w:t>needed</w:t>
      </w:r>
      <w:r>
        <w:rPr>
          <w:sz w:val="16"/>
          <w:szCs w:val="16"/>
        </w:rPr>
        <w:t xml:space="preserve"> </w:t>
      </w:r>
      <w:r w:rsidRPr="001E17E2">
        <w:rPr>
          <w:sz w:val="16"/>
          <w:szCs w:val="16"/>
        </w:rPr>
        <w:t>if</w:t>
      </w:r>
      <w:r>
        <w:rPr>
          <w:sz w:val="16"/>
          <w:szCs w:val="16"/>
        </w:rPr>
        <w:t xml:space="preserve"> </w:t>
      </w:r>
      <w:r w:rsidRPr="001E17E2">
        <w:rPr>
          <w:sz w:val="16"/>
          <w:szCs w:val="16"/>
        </w:rPr>
        <w:t>it</w:t>
      </w:r>
      <w:r>
        <w:rPr>
          <w:sz w:val="16"/>
          <w:szCs w:val="16"/>
        </w:rPr>
        <w:t xml:space="preserve"> </w:t>
      </w:r>
      <w:r w:rsidRPr="001E17E2">
        <w:rPr>
          <w:sz w:val="16"/>
          <w:szCs w:val="16"/>
        </w:rPr>
        <w:t>is</w:t>
      </w:r>
      <w:r>
        <w:rPr>
          <w:sz w:val="16"/>
          <w:szCs w:val="16"/>
        </w:rPr>
        <w:t xml:space="preserve"> </w:t>
      </w:r>
      <w:r w:rsidRPr="001E17E2">
        <w:rPr>
          <w:sz w:val="16"/>
          <w:szCs w:val="16"/>
        </w:rPr>
        <w:t>necessary</w:t>
      </w:r>
      <w:r>
        <w:rPr>
          <w:sz w:val="16"/>
          <w:szCs w:val="16"/>
        </w:rPr>
        <w:t xml:space="preserve"> </w:t>
      </w:r>
      <w:r w:rsidRPr="001E17E2">
        <w:rPr>
          <w:sz w:val="16"/>
          <w:szCs w:val="16"/>
        </w:rPr>
        <w:t>to</w:t>
      </w:r>
      <w:r>
        <w:rPr>
          <w:sz w:val="16"/>
          <w:szCs w:val="16"/>
        </w:rPr>
        <w:t xml:space="preserve"> </w:t>
      </w:r>
      <w:r w:rsidRPr="001E17E2">
        <w:rPr>
          <w:sz w:val="16"/>
          <w:szCs w:val="16"/>
        </w:rPr>
        <w:t>travel</w:t>
      </w:r>
      <w:r>
        <w:rPr>
          <w:sz w:val="16"/>
          <w:szCs w:val="16"/>
        </w:rPr>
        <w:t xml:space="preserve"> </w:t>
      </w:r>
      <w:r w:rsidRPr="001E17E2">
        <w:rPr>
          <w:sz w:val="16"/>
          <w:szCs w:val="16"/>
        </w:rPr>
        <w:t>to</w:t>
      </w:r>
      <w:r>
        <w:rPr>
          <w:sz w:val="16"/>
          <w:szCs w:val="16"/>
        </w:rPr>
        <w:t xml:space="preserve"> </w:t>
      </w:r>
      <w:r w:rsidRPr="001E17E2">
        <w:rPr>
          <w:sz w:val="16"/>
          <w:szCs w:val="16"/>
        </w:rPr>
        <w:t>a</w:t>
      </w:r>
      <w:r>
        <w:rPr>
          <w:sz w:val="16"/>
          <w:szCs w:val="16"/>
        </w:rPr>
        <w:t xml:space="preserve"> </w:t>
      </w:r>
      <w:r w:rsidRPr="001E17E2">
        <w:rPr>
          <w:sz w:val="16"/>
          <w:szCs w:val="16"/>
        </w:rPr>
        <w:t>site</w:t>
      </w:r>
      <w:r>
        <w:rPr>
          <w:sz w:val="16"/>
          <w:szCs w:val="16"/>
        </w:rPr>
        <w:t xml:space="preserve"> </w:t>
      </w:r>
      <w:r w:rsidRPr="001E17E2">
        <w:rPr>
          <w:sz w:val="16"/>
          <w:szCs w:val="16"/>
        </w:rPr>
        <w:t>for</w:t>
      </w:r>
      <w:r>
        <w:rPr>
          <w:sz w:val="16"/>
          <w:szCs w:val="16"/>
        </w:rPr>
        <w:t xml:space="preserve"> </w:t>
      </w:r>
      <w:r w:rsidRPr="001E17E2">
        <w:rPr>
          <w:sz w:val="16"/>
          <w:szCs w:val="16"/>
        </w:rPr>
        <w:t>the</w:t>
      </w:r>
      <w:r>
        <w:rPr>
          <w:sz w:val="16"/>
          <w:szCs w:val="16"/>
        </w:rPr>
        <w:t xml:space="preserve"> </w:t>
      </w:r>
      <w:r w:rsidRPr="001E17E2">
        <w:rPr>
          <w:sz w:val="16"/>
          <w:szCs w:val="16"/>
        </w:rPr>
        <w:t>practice</w:t>
      </w:r>
      <w:r>
        <w:rPr>
          <w:sz w:val="16"/>
          <w:szCs w:val="16"/>
        </w:rPr>
        <w:t xml:space="preserve"> </w:t>
      </w:r>
      <w:r w:rsidRPr="001E17E2">
        <w:rPr>
          <w:sz w:val="16"/>
          <w:szCs w:val="16"/>
        </w:rPr>
        <w:t>session.</w:t>
      </w:r>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B349" w14:textId="77777777" w:rsidR="00FC73F4" w:rsidRDefault="00FC73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15C79" w14:textId="77777777" w:rsidR="00FC73F4" w:rsidRDefault="00FC73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4E86" w14:textId="762C8A63" w:rsidR="007C0469" w:rsidRDefault="007C0469">
    <w:r>
      <w:rPr>
        <w:noProof/>
      </w:rPr>
      <w:drawing>
        <wp:anchor distT="0" distB="2743200" distL="114300" distR="114300" simplePos="0" relativeHeight="251659264" behindDoc="0" locked="0" layoutInCell="1" hidden="0" allowOverlap="1" wp14:anchorId="25C5DBFF" wp14:editId="141E7E12">
          <wp:simplePos x="0" y="0"/>
          <wp:positionH relativeFrom="page">
            <wp:posOffset>914400</wp:posOffset>
          </wp:positionH>
          <wp:positionV relativeFrom="page">
            <wp:posOffset>432707</wp:posOffset>
          </wp:positionV>
          <wp:extent cx="1920240" cy="585216"/>
          <wp:effectExtent l="0" t="0" r="3810" b="5715"/>
          <wp:wrapNone/>
          <wp:docPr id="10" name="Picture 10" descr="USAID from the American People logo."/>
          <wp:cNvGraphicFramePr/>
          <a:graphic xmlns:a="http://schemas.openxmlformats.org/drawingml/2006/main">
            <a:graphicData uri="http://schemas.openxmlformats.org/drawingml/2006/picture">
              <pic:pic xmlns:pic="http://schemas.openxmlformats.org/drawingml/2006/picture">
                <pic:nvPicPr>
                  <pic:cNvPr id="10" name="Picture 10" descr="USAID from the American People logo."/>
                  <pic:cNvPicPr preferRelativeResize="0"/>
                </pic:nvPicPr>
                <pic:blipFill>
                  <a:blip r:embed="rId1"/>
                  <a:srcRect/>
                  <a:stretch>
                    <a:fillRect/>
                  </a:stretch>
                </pic:blipFill>
                <pic:spPr>
                  <a:xfrm>
                    <a:off x="0" y="0"/>
                    <a:ext cx="1920240" cy="585216"/>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145C" w14:textId="2D2F7CCA" w:rsidR="007C0469" w:rsidRDefault="007C04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C2E"/>
    <w:multiLevelType w:val="hybridMultilevel"/>
    <w:tmpl w:val="76200CEE"/>
    <w:lvl w:ilvl="0" w:tplc="0409000F">
      <w:start w:val="1"/>
      <w:numFmt w:val="decimal"/>
      <w:lvlText w:val="%1."/>
      <w:lvlJc w:val="left"/>
      <w:pPr>
        <w:ind w:left="539" w:hanging="358"/>
      </w:pPr>
      <w:rPr>
        <w:rFonts w:hint="default"/>
        <w:b w:val="0"/>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2434D"/>
    <w:multiLevelType w:val="hybridMultilevel"/>
    <w:tmpl w:val="59A6B3E2"/>
    <w:lvl w:ilvl="0" w:tplc="8DD81866">
      <w:start w:val="1"/>
      <w:numFmt w:val="bullet"/>
      <w:pStyle w:val="AN-Bullet1stlevel"/>
      <w:lvlText w:val=""/>
      <w:lvlJc w:val="left"/>
      <w:pPr>
        <w:ind w:left="540" w:hanging="360"/>
      </w:pPr>
      <w:rPr>
        <w:rFonts w:ascii="Symbol" w:hAnsi="Symbol" w:hint="default"/>
        <w:color w:val="auto"/>
        <w:sz w:val="18"/>
        <w:szCs w:val="18"/>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8031483"/>
    <w:multiLevelType w:val="multilevel"/>
    <w:tmpl w:val="3516DC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402E79"/>
    <w:multiLevelType w:val="hybridMultilevel"/>
    <w:tmpl w:val="DC5AFA5A"/>
    <w:lvl w:ilvl="0" w:tplc="18327E32">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 w15:restartNumberingAfterBreak="0">
    <w:nsid w:val="09A52A27"/>
    <w:multiLevelType w:val="hybridMultilevel"/>
    <w:tmpl w:val="15BC2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44392"/>
    <w:multiLevelType w:val="hybridMultilevel"/>
    <w:tmpl w:val="DC5AFA5A"/>
    <w:lvl w:ilvl="0" w:tplc="18327E32">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15:restartNumberingAfterBreak="0">
    <w:nsid w:val="0DD43BFA"/>
    <w:multiLevelType w:val="hybridMultilevel"/>
    <w:tmpl w:val="6C1A878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0E893F66"/>
    <w:multiLevelType w:val="hybridMultilevel"/>
    <w:tmpl w:val="2C0C12B6"/>
    <w:lvl w:ilvl="0" w:tplc="33E898CA">
      <w:start w:val="1"/>
      <w:numFmt w:val="lowerLetter"/>
      <w:pStyle w:val="AN-letterlistlevel2"/>
      <w:lvlText w:val="%1."/>
      <w:lvlJc w:val="left"/>
      <w:pPr>
        <w:ind w:left="11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10D44FAB"/>
    <w:multiLevelType w:val="hybridMultilevel"/>
    <w:tmpl w:val="50322174"/>
    <w:lvl w:ilvl="0" w:tplc="D8F4979A">
      <w:start w:val="1"/>
      <w:numFmt w:val="decimal"/>
      <w:lvlText w:val="%1."/>
      <w:lvlJc w:val="left"/>
      <w:pPr>
        <w:ind w:left="539" w:hanging="358"/>
      </w:pPr>
      <w:rPr>
        <w:rFonts w:hint="default"/>
        <w:b w:val="0"/>
        <w:i w:val="0"/>
        <w:iCs w:val="0"/>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B3ABE"/>
    <w:multiLevelType w:val="hybridMultilevel"/>
    <w:tmpl w:val="8AE27F1E"/>
    <w:lvl w:ilvl="0" w:tplc="0409000F">
      <w:start w:val="1"/>
      <w:numFmt w:val="decimal"/>
      <w:lvlText w:val="%1."/>
      <w:lvlJc w:val="left"/>
      <w:pPr>
        <w:ind w:left="539" w:hanging="358"/>
      </w:pPr>
      <w:rPr>
        <w:rFonts w:hint="default"/>
        <w:b w:val="0"/>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6025C4"/>
    <w:multiLevelType w:val="hybridMultilevel"/>
    <w:tmpl w:val="8FE6EA28"/>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127C6F4E">
      <w:start w:val="1"/>
      <w:numFmt w:val="bullet"/>
      <w:lvlText w:val="–"/>
      <w:lvlJc w:val="left"/>
      <w:pPr>
        <w:ind w:left="2340" w:hanging="360"/>
      </w:pPr>
      <w:rPr>
        <w:rFonts w:ascii="Gill Sans MT" w:hAnsi="Gill Sans MT"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CB0E2B"/>
    <w:multiLevelType w:val="multilevel"/>
    <w:tmpl w:val="FF2023FC"/>
    <w:lvl w:ilvl="0">
      <w:start w:val="1"/>
      <w:numFmt w:val="decimal"/>
      <w:pStyle w:val="AN-NumberedList2ndlevel"/>
      <w:lvlText w:val="%1."/>
      <w:lvlJc w:val="left"/>
      <w:pPr>
        <w:ind w:left="1150" w:hanging="360"/>
      </w:pPr>
      <w:rPr>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12" w15:restartNumberingAfterBreak="0">
    <w:nsid w:val="19521D8F"/>
    <w:multiLevelType w:val="hybridMultilevel"/>
    <w:tmpl w:val="1CBA7F68"/>
    <w:lvl w:ilvl="0" w:tplc="FFFFFFFF">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627" w:hanging="360"/>
      </w:pPr>
    </w:lvl>
    <w:lvl w:ilvl="2" w:tplc="127C6F4E">
      <w:start w:val="1"/>
      <w:numFmt w:val="bullet"/>
      <w:lvlText w:val="–"/>
      <w:lvlJc w:val="left"/>
      <w:pPr>
        <w:ind w:left="2340" w:hanging="360"/>
      </w:pPr>
      <w:rPr>
        <w:rFonts w:ascii="Gill Sans MT" w:hAnsi="Gill Sans MT" w:hint="default"/>
      </w:r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13" w15:restartNumberingAfterBreak="0">
    <w:nsid w:val="1AE754B8"/>
    <w:multiLevelType w:val="hybridMultilevel"/>
    <w:tmpl w:val="DDF21254"/>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4" w15:restartNumberingAfterBreak="0">
    <w:nsid w:val="1AF01184"/>
    <w:multiLevelType w:val="hybridMultilevel"/>
    <w:tmpl w:val="B2BA16DA"/>
    <w:lvl w:ilvl="0" w:tplc="240A1170">
      <w:start w:val="1"/>
      <w:numFmt w:val="bullet"/>
      <w:pStyle w:val="AN-Bullet2ndlevel-annex5"/>
      <w:lvlText w:val="–"/>
      <w:lvlJc w:val="left"/>
      <w:pPr>
        <w:ind w:left="900" w:hanging="360"/>
      </w:pPr>
      <w:rPr>
        <w:rFonts w:ascii="Gill Sans MT" w:hAnsi="Gill Sans MT" w:hint="default"/>
      </w:rPr>
    </w:lvl>
    <w:lvl w:ilvl="1" w:tplc="FFFFFFFF">
      <w:start w:val="1"/>
      <w:numFmt w:val="bullet"/>
      <w:lvlText w:val="—"/>
      <w:lvlJc w:val="left"/>
      <w:pPr>
        <w:ind w:left="1620" w:hanging="360"/>
      </w:pPr>
      <w:rPr>
        <w:rFonts w:ascii="Gill Sans MT" w:hAnsi="Gill Sans MT" w:hint="default"/>
      </w:rPr>
    </w:lvl>
    <w:lvl w:ilvl="2" w:tplc="FFFFFFFF">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5" w15:restartNumberingAfterBreak="0">
    <w:nsid w:val="1C7E4C01"/>
    <w:multiLevelType w:val="hybridMultilevel"/>
    <w:tmpl w:val="50322174"/>
    <w:lvl w:ilvl="0" w:tplc="D8F4979A">
      <w:start w:val="1"/>
      <w:numFmt w:val="decimal"/>
      <w:lvlText w:val="%1."/>
      <w:lvlJc w:val="left"/>
      <w:pPr>
        <w:ind w:left="539" w:hanging="358"/>
      </w:pPr>
      <w:rPr>
        <w:rFonts w:hint="default"/>
        <w:b w:val="0"/>
        <w:i w:val="0"/>
        <w:iCs w:val="0"/>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B936E6"/>
    <w:multiLevelType w:val="multilevel"/>
    <w:tmpl w:val="9940C546"/>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FA04A5"/>
    <w:multiLevelType w:val="hybridMultilevel"/>
    <w:tmpl w:val="AADAF7F8"/>
    <w:lvl w:ilvl="0" w:tplc="FFFFFFFF">
      <w:start w:val="1"/>
      <w:numFmt w:val="decimal"/>
      <w:lvlText w:val="%1."/>
      <w:lvlJc w:val="left"/>
      <w:pPr>
        <w:ind w:left="540" w:hanging="360"/>
      </w:pPr>
      <w:rPr>
        <w:rFonts w:hint="default"/>
      </w:rPr>
    </w:lvl>
    <w:lvl w:ilvl="1" w:tplc="FFFFFFFF">
      <w:start w:val="1"/>
      <w:numFmt w:val="bullet"/>
      <w:lvlText w:val="o"/>
      <w:lvlJc w:val="left"/>
      <w:pPr>
        <w:ind w:left="1260" w:hanging="360"/>
      </w:pPr>
      <w:rPr>
        <w:rFonts w:ascii="Courier New" w:hAnsi="Courier New" w:cs="Courier New" w:hint="default"/>
      </w:rPr>
    </w:lvl>
    <w:lvl w:ilvl="2" w:tplc="FFFFFFFF">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18" w15:restartNumberingAfterBreak="0">
    <w:nsid w:val="210913F4"/>
    <w:multiLevelType w:val="hybridMultilevel"/>
    <w:tmpl w:val="EA2C2C3C"/>
    <w:lvl w:ilvl="0" w:tplc="68D633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2A529E"/>
    <w:multiLevelType w:val="hybridMultilevel"/>
    <w:tmpl w:val="88268A9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22474631"/>
    <w:multiLevelType w:val="hybridMultilevel"/>
    <w:tmpl w:val="ADCAC5C8"/>
    <w:lvl w:ilvl="0" w:tplc="46023A60">
      <w:start w:val="1"/>
      <w:numFmt w:val="decimal"/>
      <w:lvlText w:val="%1."/>
      <w:lvlJc w:val="left"/>
      <w:pPr>
        <w:ind w:left="539" w:hanging="358"/>
      </w:pPr>
      <w:rPr>
        <w:rFonts w:hint="default"/>
        <w:b w:val="0"/>
        <w:color w:val="000000" w:themeColor="text1"/>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555240"/>
    <w:multiLevelType w:val="hybridMultilevel"/>
    <w:tmpl w:val="06E27178"/>
    <w:lvl w:ilvl="0" w:tplc="C8029F44">
      <w:start w:val="1"/>
      <w:numFmt w:val="decimal"/>
      <w:lvlText w:val="%1."/>
      <w:lvlJc w:val="left"/>
      <w:pPr>
        <w:ind w:left="54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0A7061"/>
    <w:multiLevelType w:val="multilevel"/>
    <w:tmpl w:val="FF2023FC"/>
    <w:styleLink w:val="CurrentList2"/>
    <w:lvl w:ilvl="0">
      <w:start w:val="1"/>
      <w:numFmt w:val="decimal"/>
      <w:lvlText w:val="%1."/>
      <w:lvlJc w:val="left"/>
      <w:pPr>
        <w:ind w:left="1150" w:hanging="360"/>
      </w:pPr>
      <w:rPr>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23" w15:restartNumberingAfterBreak="0">
    <w:nsid w:val="239952AA"/>
    <w:multiLevelType w:val="hybridMultilevel"/>
    <w:tmpl w:val="1DD01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590934"/>
    <w:multiLevelType w:val="hybridMultilevel"/>
    <w:tmpl w:val="36CA32D6"/>
    <w:lvl w:ilvl="0" w:tplc="B7B648A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747D59"/>
    <w:multiLevelType w:val="multilevel"/>
    <w:tmpl w:val="1100A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AN-BulletSquareLeve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B30D2C"/>
    <w:multiLevelType w:val="multilevel"/>
    <w:tmpl w:val="B1DE1528"/>
    <w:lvl w:ilvl="0">
      <w:start w:val="1"/>
      <w:numFmt w:val="bullet"/>
      <w:lvlText w:val="●"/>
      <w:lvlJc w:val="left"/>
      <w:pPr>
        <w:ind w:left="720" w:hanging="360"/>
      </w:pPr>
      <w:rPr>
        <w:u w:val="none"/>
      </w:rPr>
    </w:lvl>
    <w:lvl w:ilvl="1">
      <w:start w:val="1"/>
      <w:numFmt w:val="bullet"/>
      <w:lvlText w:val="–"/>
      <w:lvlJc w:val="left"/>
      <w:pPr>
        <w:ind w:left="2340" w:hanging="360"/>
      </w:pPr>
      <w:rPr>
        <w:rFonts w:ascii="Gill Sans MT" w:hAnsi="Gill Sans MT"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85908C5"/>
    <w:multiLevelType w:val="hybridMultilevel"/>
    <w:tmpl w:val="3E746EEE"/>
    <w:lvl w:ilvl="0" w:tplc="37C84DE8">
      <w:start w:val="1"/>
      <w:numFmt w:val="lowerLetter"/>
      <w:pStyle w:val="AN-BoldLetterList"/>
      <w:lvlText w:val="%1."/>
      <w:lvlJc w:val="left"/>
      <w:pPr>
        <w:ind w:left="1440" w:hanging="360"/>
      </w:pPr>
      <w:rPr>
        <w:i w:val="0"/>
      </w:rPr>
    </w:lvl>
    <w:lvl w:ilvl="1" w:tplc="04090019" w:tentative="1">
      <w:start w:val="1"/>
      <w:numFmt w:val="lowerLetter"/>
      <w:pStyle w:val="AN-BoldLetterList"/>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8A928CE"/>
    <w:multiLevelType w:val="hybridMultilevel"/>
    <w:tmpl w:val="5D7488A4"/>
    <w:lvl w:ilvl="0" w:tplc="1DB4D9A0">
      <w:start w:val="1"/>
      <w:numFmt w:val="decimal"/>
      <w:lvlText w:val="%1."/>
      <w:lvlJc w:val="left"/>
      <w:pPr>
        <w:ind w:left="539" w:hanging="35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5F0268"/>
    <w:multiLevelType w:val="multilevel"/>
    <w:tmpl w:val="3654992A"/>
    <w:styleLink w:val="CurrentList1"/>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30" w15:restartNumberingAfterBreak="0">
    <w:nsid w:val="312F246B"/>
    <w:multiLevelType w:val="hybridMultilevel"/>
    <w:tmpl w:val="9020ABFE"/>
    <w:lvl w:ilvl="0" w:tplc="04090019">
      <w:start w:val="1"/>
      <w:numFmt w:val="decimal"/>
      <w:lvlText w:val="%1."/>
      <w:lvlJc w:val="left"/>
      <w:pPr>
        <w:ind w:left="630" w:hanging="360"/>
      </w:pPr>
      <w:rPr>
        <w:rFonts w:ascii="Gill Sans MT" w:hAnsi="Gill Sans MT" w:hint="default"/>
        <w:b w:val="0"/>
        <w:color w:val="000000" w:themeColor="text1"/>
        <w:sz w:val="22"/>
        <w:szCs w:val="22"/>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15:restartNumberingAfterBreak="0">
    <w:nsid w:val="317F19E2"/>
    <w:multiLevelType w:val="hybridMultilevel"/>
    <w:tmpl w:val="70501E16"/>
    <w:lvl w:ilvl="0" w:tplc="0409000F">
      <w:start w:val="1"/>
      <w:numFmt w:val="decimal"/>
      <w:lvlText w:val="%1."/>
      <w:lvlJc w:val="left"/>
      <w:pPr>
        <w:ind w:left="539" w:hanging="358"/>
      </w:pPr>
      <w:rPr>
        <w:rFonts w:hint="default"/>
        <w:b w:val="0"/>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BE5E61"/>
    <w:multiLevelType w:val="hybridMultilevel"/>
    <w:tmpl w:val="A8F2D1AC"/>
    <w:lvl w:ilvl="0" w:tplc="FFFFFFFF">
      <w:start w:val="1"/>
      <w:numFmt w:val="decimal"/>
      <w:lvlText w:val="%1."/>
      <w:lvlJc w:val="left"/>
      <w:pPr>
        <w:ind w:left="720" w:hanging="360"/>
      </w:pPr>
    </w:lvl>
    <w:lvl w:ilvl="1" w:tplc="127C6F4E">
      <w:start w:val="1"/>
      <w:numFmt w:val="bullet"/>
      <w:lvlText w:val="–"/>
      <w:lvlJc w:val="left"/>
      <w:pPr>
        <w:ind w:left="1440" w:hanging="360"/>
      </w:pPr>
      <w:rPr>
        <w:rFonts w:ascii="Gill Sans MT" w:hAnsi="Gill Sans MT" w:hint="default"/>
      </w:rPr>
    </w:lvl>
    <w:lvl w:ilvl="2" w:tplc="FFFFFFFF">
      <w:start w:val="1"/>
      <w:numFmt w:val="bullet"/>
      <w:lvlText w:val="–"/>
      <w:lvlJc w:val="left"/>
      <w:pPr>
        <w:ind w:left="2340" w:hanging="360"/>
      </w:pPr>
      <w:rPr>
        <w:rFonts w:ascii="Gill Sans MT" w:hAnsi="Gill Sans MT"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3AC160A"/>
    <w:multiLevelType w:val="hybridMultilevel"/>
    <w:tmpl w:val="5D7488A4"/>
    <w:lvl w:ilvl="0" w:tplc="1DB4D9A0">
      <w:start w:val="1"/>
      <w:numFmt w:val="decimal"/>
      <w:lvlText w:val="%1."/>
      <w:lvlJc w:val="left"/>
      <w:pPr>
        <w:ind w:left="539" w:hanging="35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B86304"/>
    <w:multiLevelType w:val="hybridMultilevel"/>
    <w:tmpl w:val="A1F84F24"/>
    <w:lvl w:ilvl="0" w:tplc="92A8BE1E">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34A72EBD"/>
    <w:multiLevelType w:val="hybridMultilevel"/>
    <w:tmpl w:val="F21A7958"/>
    <w:lvl w:ilvl="0" w:tplc="C630B57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274C56"/>
    <w:multiLevelType w:val="hybridMultilevel"/>
    <w:tmpl w:val="A62203AE"/>
    <w:lvl w:ilvl="0" w:tplc="FFFFFFFF">
      <w:start w:val="1"/>
      <w:numFmt w:val="decimal"/>
      <w:lvlText w:val="%1."/>
      <w:lvlJc w:val="left"/>
      <w:pPr>
        <w:ind w:left="540" w:hanging="360"/>
      </w:pPr>
      <w:rPr>
        <w:rFonts w:hint="default"/>
      </w:rPr>
    </w:lvl>
    <w:lvl w:ilvl="1" w:tplc="FFFFFFFF">
      <w:start w:val="1"/>
      <w:numFmt w:val="lowerLetter"/>
      <w:lvlText w:val="%2."/>
      <w:lvlJc w:val="left"/>
      <w:pPr>
        <w:ind w:left="1627" w:hanging="360"/>
      </w:pPr>
    </w:lvl>
    <w:lvl w:ilvl="2" w:tplc="8E1AF52E">
      <w:start w:val="1"/>
      <w:numFmt w:val="bullet"/>
      <w:pStyle w:val="AN-Bullet4thlevel"/>
      <w:lvlText w:val="o"/>
      <w:lvlJc w:val="left"/>
      <w:pPr>
        <w:ind w:left="2340" w:hanging="360"/>
      </w:pPr>
      <w:rPr>
        <w:rFonts w:ascii="Courier New" w:hAnsi="Courier New" w:cs="Courier New"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37" w15:restartNumberingAfterBreak="0">
    <w:nsid w:val="35872E0A"/>
    <w:multiLevelType w:val="hybridMultilevel"/>
    <w:tmpl w:val="DC5AFA5A"/>
    <w:lvl w:ilvl="0" w:tplc="18327E32">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8" w15:restartNumberingAfterBreak="0">
    <w:nsid w:val="37463148"/>
    <w:multiLevelType w:val="hybridMultilevel"/>
    <w:tmpl w:val="70501E16"/>
    <w:lvl w:ilvl="0" w:tplc="0409000F">
      <w:start w:val="1"/>
      <w:numFmt w:val="decimal"/>
      <w:lvlText w:val="%1."/>
      <w:lvlJc w:val="left"/>
      <w:pPr>
        <w:ind w:left="539" w:hanging="358"/>
      </w:pPr>
      <w:rPr>
        <w:rFonts w:hint="default"/>
        <w:b w:val="0"/>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671DDF"/>
    <w:multiLevelType w:val="hybridMultilevel"/>
    <w:tmpl w:val="A636DF10"/>
    <w:lvl w:ilvl="0" w:tplc="0409000F">
      <w:start w:val="1"/>
      <w:numFmt w:val="decimal"/>
      <w:lvlText w:val="%1."/>
      <w:lvlJc w:val="left"/>
      <w:pPr>
        <w:ind w:left="539" w:hanging="358"/>
      </w:pPr>
      <w:rPr>
        <w:rFonts w:hint="default"/>
        <w:b w:val="0"/>
        <w:color w:val="000000" w:themeColor="text1"/>
        <w:sz w:val="22"/>
        <w:szCs w:val="22"/>
      </w:rPr>
    </w:lvl>
    <w:lvl w:ilvl="1" w:tplc="FC8AF0E2">
      <w:start w:val="1"/>
      <w:numFmt w:val="lowerLetter"/>
      <w:lvlText w:val="%2."/>
      <w:lvlJc w:val="left"/>
      <w:pPr>
        <w:ind w:left="1440" w:hanging="360"/>
      </w:pPr>
      <w:rPr>
        <w:b w:val="0"/>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AA6136"/>
    <w:multiLevelType w:val="hybridMultilevel"/>
    <w:tmpl w:val="53627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B6B25D9"/>
    <w:multiLevelType w:val="hybridMultilevel"/>
    <w:tmpl w:val="63A06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B0275D"/>
    <w:multiLevelType w:val="hybridMultilevel"/>
    <w:tmpl w:val="040218BE"/>
    <w:lvl w:ilvl="0" w:tplc="7EE462F6">
      <w:start w:val="1"/>
      <w:numFmt w:val="bullet"/>
      <w:pStyle w:val="AN-Bullet1stlevel-Annex5"/>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B72CCD"/>
    <w:multiLevelType w:val="multilevel"/>
    <w:tmpl w:val="DABA9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09256DF"/>
    <w:multiLevelType w:val="multilevel"/>
    <w:tmpl w:val="4236A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72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1AF0D0A"/>
    <w:multiLevelType w:val="hybridMultilevel"/>
    <w:tmpl w:val="94A2AF20"/>
    <w:lvl w:ilvl="0" w:tplc="04090019">
      <w:start w:val="1"/>
      <w:numFmt w:val="lowerLetter"/>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627" w:hanging="360"/>
      </w:pPr>
    </w:lvl>
    <w:lvl w:ilvl="2" w:tplc="FFFFFFFF">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46" w15:restartNumberingAfterBreak="0">
    <w:nsid w:val="42AC0CE3"/>
    <w:multiLevelType w:val="hybridMultilevel"/>
    <w:tmpl w:val="02303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2CB216E"/>
    <w:multiLevelType w:val="hybridMultilevel"/>
    <w:tmpl w:val="5D7488A4"/>
    <w:lvl w:ilvl="0" w:tplc="1DB4D9A0">
      <w:start w:val="1"/>
      <w:numFmt w:val="decimal"/>
      <w:lvlText w:val="%1."/>
      <w:lvlJc w:val="left"/>
      <w:pPr>
        <w:ind w:left="539" w:hanging="35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AA6757"/>
    <w:multiLevelType w:val="multilevel"/>
    <w:tmpl w:val="C3A65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72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6AF6548"/>
    <w:multiLevelType w:val="hybridMultilevel"/>
    <w:tmpl w:val="50322174"/>
    <w:lvl w:ilvl="0" w:tplc="D8F4979A">
      <w:start w:val="1"/>
      <w:numFmt w:val="decimal"/>
      <w:lvlText w:val="%1."/>
      <w:lvlJc w:val="left"/>
      <w:pPr>
        <w:ind w:left="539" w:hanging="358"/>
      </w:pPr>
      <w:rPr>
        <w:rFonts w:hint="default"/>
        <w:b w:val="0"/>
        <w:i w:val="0"/>
        <w:iCs w:val="0"/>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2403F7"/>
    <w:multiLevelType w:val="hybridMultilevel"/>
    <w:tmpl w:val="C9A668BE"/>
    <w:lvl w:ilvl="0" w:tplc="FFFFFFFF">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627" w:hanging="360"/>
      </w:pPr>
    </w:lvl>
    <w:lvl w:ilvl="2" w:tplc="127C6F4E">
      <w:start w:val="1"/>
      <w:numFmt w:val="bullet"/>
      <w:lvlText w:val="–"/>
      <w:lvlJc w:val="left"/>
      <w:pPr>
        <w:ind w:left="2340" w:hanging="360"/>
      </w:pPr>
      <w:rPr>
        <w:rFonts w:ascii="Gill Sans MT" w:hAnsi="Gill Sans MT" w:hint="default"/>
      </w:r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51" w15:restartNumberingAfterBreak="0">
    <w:nsid w:val="4C7F753C"/>
    <w:multiLevelType w:val="hybridMultilevel"/>
    <w:tmpl w:val="5D7488A4"/>
    <w:lvl w:ilvl="0" w:tplc="1DB4D9A0">
      <w:start w:val="1"/>
      <w:numFmt w:val="decimal"/>
      <w:lvlText w:val="%1."/>
      <w:lvlJc w:val="left"/>
      <w:pPr>
        <w:ind w:left="539" w:hanging="35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FCA5162"/>
    <w:multiLevelType w:val="hybridMultilevel"/>
    <w:tmpl w:val="6478E80C"/>
    <w:lvl w:ilvl="0" w:tplc="0409000F">
      <w:start w:val="1"/>
      <w:numFmt w:val="decimal"/>
      <w:lvlText w:val="%1."/>
      <w:lvlJc w:val="left"/>
      <w:pPr>
        <w:ind w:left="539" w:hanging="358"/>
      </w:pPr>
      <w:rPr>
        <w:rFonts w:hint="default"/>
        <w:b w:val="0"/>
        <w:color w:val="000000" w:themeColor="text1"/>
        <w:sz w:val="22"/>
        <w:szCs w:val="22"/>
      </w:rPr>
    </w:lvl>
    <w:lvl w:ilvl="1" w:tplc="BAF6EAAA">
      <w:start w:val="1"/>
      <w:numFmt w:val="lowerLetter"/>
      <w:lvlText w:val="%2."/>
      <w:lvlJc w:val="left"/>
      <w:pPr>
        <w:ind w:left="16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0E1BD9"/>
    <w:multiLevelType w:val="multilevel"/>
    <w:tmpl w:val="84589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72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5154BA5"/>
    <w:multiLevelType w:val="hybridMultilevel"/>
    <w:tmpl w:val="7B54C752"/>
    <w:lvl w:ilvl="0" w:tplc="2B08329E">
      <w:start w:val="1"/>
      <w:numFmt w:val="decimal"/>
      <w:lvlText w:val="%1."/>
      <w:lvlJc w:val="left"/>
      <w:pPr>
        <w:ind w:left="539" w:hanging="358"/>
      </w:pPr>
      <w:rPr>
        <w:rFonts w:hint="default"/>
        <w:b w:val="0"/>
        <w:i w:val="0"/>
        <w:iCs w:val="0"/>
        <w:color w:val="000000" w:themeColor="text1"/>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6F00021"/>
    <w:multiLevelType w:val="multilevel"/>
    <w:tmpl w:val="3CB67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7F11155"/>
    <w:multiLevelType w:val="hybridMultilevel"/>
    <w:tmpl w:val="C728F8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2F57CB"/>
    <w:multiLevelType w:val="hybridMultilevel"/>
    <w:tmpl w:val="7696B7CE"/>
    <w:lvl w:ilvl="0" w:tplc="0409000F">
      <w:start w:val="1"/>
      <w:numFmt w:val="decimal"/>
      <w:lvlText w:val="%1."/>
      <w:lvlJc w:val="left"/>
      <w:pPr>
        <w:ind w:left="538" w:hanging="358"/>
      </w:pPr>
      <w:rPr>
        <w:rFonts w:hint="default"/>
        <w:b w:val="0"/>
        <w:color w:val="000000" w:themeColor="text1"/>
        <w:sz w:val="22"/>
        <w:szCs w:val="22"/>
      </w:r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58" w15:restartNumberingAfterBreak="0">
    <w:nsid w:val="5CB26A2B"/>
    <w:multiLevelType w:val="hybridMultilevel"/>
    <w:tmpl w:val="E9C83DCC"/>
    <w:lvl w:ilvl="0" w:tplc="127C6F4E">
      <w:start w:val="1"/>
      <w:numFmt w:val="bullet"/>
      <w:lvlText w:val="–"/>
      <w:lvlJc w:val="left"/>
      <w:pPr>
        <w:ind w:left="2340" w:hanging="360"/>
      </w:pPr>
      <w:rPr>
        <w:rFonts w:ascii="Gill Sans MT" w:hAnsi="Gill Sans MT" w:hint="default"/>
      </w:rPr>
    </w:lvl>
    <w:lvl w:ilvl="1" w:tplc="04090003">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9" w15:restartNumberingAfterBreak="0">
    <w:nsid w:val="5DD9077E"/>
    <w:multiLevelType w:val="hybridMultilevel"/>
    <w:tmpl w:val="76C6170A"/>
    <w:lvl w:ilvl="0" w:tplc="0409000F">
      <w:start w:val="1"/>
      <w:numFmt w:val="decimal"/>
      <w:lvlText w:val="%1."/>
      <w:lvlJc w:val="left"/>
      <w:pPr>
        <w:ind w:left="539" w:hanging="358"/>
      </w:pPr>
      <w:rPr>
        <w:rFonts w:hint="default"/>
        <w:b w:val="0"/>
        <w:color w:val="000000" w:themeColor="text1"/>
        <w:sz w:val="22"/>
        <w:szCs w:val="22"/>
      </w:rPr>
    </w:lvl>
    <w:lvl w:ilvl="1" w:tplc="405446B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EF948ED"/>
    <w:multiLevelType w:val="hybridMultilevel"/>
    <w:tmpl w:val="581A4204"/>
    <w:lvl w:ilvl="0" w:tplc="12F6A664">
      <w:start w:val="1"/>
      <w:numFmt w:val="bullet"/>
      <w:pStyle w:val="AN-Bullet3rdlevel"/>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1" w15:restartNumberingAfterBreak="0">
    <w:nsid w:val="6155341D"/>
    <w:multiLevelType w:val="hybridMultilevel"/>
    <w:tmpl w:val="73C81C7E"/>
    <w:lvl w:ilvl="0" w:tplc="5924186E">
      <w:start w:val="1"/>
      <w:numFmt w:val="decimal"/>
      <w:lvlText w:val="%1."/>
      <w:lvlJc w:val="left"/>
      <w:pPr>
        <w:ind w:left="539" w:hanging="358"/>
      </w:pPr>
      <w:rPr>
        <w:rFonts w:hint="default"/>
        <w:b w:val="0"/>
        <w:i w:val="0"/>
        <w:iCs w:val="0"/>
        <w:color w:val="000000" w:themeColor="text1"/>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3A161A2"/>
    <w:multiLevelType w:val="hybridMultilevel"/>
    <w:tmpl w:val="28466272"/>
    <w:lvl w:ilvl="0" w:tplc="0409000F">
      <w:start w:val="1"/>
      <w:numFmt w:val="decimal"/>
      <w:lvlText w:val="%1."/>
      <w:lvlJc w:val="left"/>
      <w:pPr>
        <w:ind w:left="539" w:hanging="358"/>
      </w:pPr>
      <w:rPr>
        <w:rFonts w:hint="default"/>
        <w:b w:val="0"/>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B604F7"/>
    <w:multiLevelType w:val="hybridMultilevel"/>
    <w:tmpl w:val="C728F8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B04DF7"/>
    <w:multiLevelType w:val="hybridMultilevel"/>
    <w:tmpl w:val="63542B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BAC777F"/>
    <w:multiLevelType w:val="hybridMultilevel"/>
    <w:tmpl w:val="7060ADFE"/>
    <w:lvl w:ilvl="0" w:tplc="581A3766">
      <w:start w:val="1"/>
      <w:numFmt w:val="decimal"/>
      <w:lvlText w:val="%1."/>
      <w:lvlJc w:val="left"/>
      <w:pPr>
        <w:ind w:left="538" w:hanging="358"/>
      </w:pPr>
      <w:rPr>
        <w:rFonts w:hint="default"/>
        <w:b w:val="0"/>
        <w:i w:val="0"/>
        <w:iCs/>
        <w:color w:val="000000" w:themeColor="text1"/>
        <w:sz w:val="22"/>
        <w:szCs w:val="22"/>
      </w:rPr>
    </w:lvl>
    <w:lvl w:ilvl="1" w:tplc="A31E5D3C">
      <w:start w:val="1"/>
      <w:numFmt w:val="lowerLetter"/>
      <w:lvlText w:val="%2."/>
      <w:lvlJc w:val="left"/>
      <w:pPr>
        <w:ind w:left="1439" w:hanging="360"/>
      </w:pPr>
      <w:rPr>
        <w:b w:val="0"/>
      </w:rPr>
    </w:lvl>
    <w:lvl w:ilvl="2" w:tplc="0409001B">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66" w15:restartNumberingAfterBreak="0">
    <w:nsid w:val="6C08390C"/>
    <w:multiLevelType w:val="hybridMultilevel"/>
    <w:tmpl w:val="84AC5BEC"/>
    <w:lvl w:ilvl="0" w:tplc="0409000F">
      <w:start w:val="1"/>
      <w:numFmt w:val="decimal"/>
      <w:lvlText w:val="%1."/>
      <w:lvlJc w:val="left"/>
      <w:pPr>
        <w:ind w:left="538" w:hanging="358"/>
      </w:pPr>
      <w:rPr>
        <w:rFonts w:hint="default"/>
        <w:b w:val="0"/>
        <w:color w:val="000000" w:themeColor="text1"/>
        <w:sz w:val="22"/>
        <w:szCs w:val="22"/>
      </w:r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67" w15:restartNumberingAfterBreak="0">
    <w:nsid w:val="6EC1233C"/>
    <w:multiLevelType w:val="multilevel"/>
    <w:tmpl w:val="C9683864"/>
    <w:styleLink w:val="CurrentList4"/>
    <w:lvl w:ilvl="0">
      <w:start w:val="1"/>
      <w:numFmt w:val="decimal"/>
      <w:lvlText w:val="%1."/>
      <w:lvlJc w:val="left"/>
      <w:pPr>
        <w:ind w:left="720" w:hanging="360"/>
      </w:pPr>
      <w:rPr>
        <w:rFonts w:ascii="Gill Sans" w:eastAsia="Gill Sans" w:hAnsi="Gill Sans" w:cs="Gill Sans"/>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70A94FDF"/>
    <w:multiLevelType w:val="hybridMultilevel"/>
    <w:tmpl w:val="C78E1C34"/>
    <w:lvl w:ilvl="0" w:tplc="0409000F">
      <w:start w:val="1"/>
      <w:numFmt w:val="decimal"/>
      <w:lvlText w:val="%1."/>
      <w:lvlJc w:val="left"/>
      <w:pPr>
        <w:ind w:left="538" w:hanging="358"/>
      </w:pPr>
      <w:rPr>
        <w:rFonts w:hint="default"/>
        <w:b w:val="0"/>
        <w:color w:val="000000" w:themeColor="text1"/>
        <w:sz w:val="22"/>
        <w:szCs w:val="22"/>
      </w:rPr>
    </w:lvl>
    <w:lvl w:ilvl="1" w:tplc="647A0A06">
      <w:start w:val="1"/>
      <w:numFmt w:val="lowerLetter"/>
      <w:lvlText w:val="%2."/>
      <w:lvlJc w:val="left"/>
      <w:pPr>
        <w:ind w:left="1439" w:hanging="360"/>
      </w:pPr>
      <w:rPr>
        <w:i w:val="0"/>
      </w:rPr>
    </w:lvl>
    <w:lvl w:ilvl="2" w:tplc="0409001B">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69" w15:restartNumberingAfterBreak="0">
    <w:nsid w:val="76EF0E86"/>
    <w:multiLevelType w:val="hybridMultilevel"/>
    <w:tmpl w:val="5B34564C"/>
    <w:lvl w:ilvl="0" w:tplc="2A94BA56">
      <w:start w:val="1"/>
      <w:numFmt w:val="decimal"/>
      <w:lvlText w:val="%1."/>
      <w:lvlJc w:val="left"/>
      <w:pPr>
        <w:ind w:left="539" w:hanging="358"/>
      </w:pPr>
      <w:rPr>
        <w:rFonts w:hint="default"/>
        <w:b w:val="0"/>
        <w:color w:val="000000" w:themeColor="text1"/>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0E4EC2"/>
    <w:multiLevelType w:val="hybridMultilevel"/>
    <w:tmpl w:val="DC5AFA5A"/>
    <w:lvl w:ilvl="0" w:tplc="18327E32">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71" w15:restartNumberingAfterBreak="0">
    <w:nsid w:val="7B2E5433"/>
    <w:multiLevelType w:val="hybridMultilevel"/>
    <w:tmpl w:val="63A06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D6F5E93"/>
    <w:multiLevelType w:val="hybridMultilevel"/>
    <w:tmpl w:val="5F7438C0"/>
    <w:lvl w:ilvl="0" w:tplc="140C78EA">
      <w:start w:val="1"/>
      <w:numFmt w:val="bullet"/>
      <w:pStyle w:val="AN-Bullet2ndlevel"/>
      <w:lvlText w:val="–"/>
      <w:lvlJc w:val="left"/>
      <w:pPr>
        <w:ind w:left="263" w:firstLine="187"/>
      </w:pPr>
      <w:rPr>
        <w:rFonts w:ascii="Gill Sans MT" w:hAnsi="Gill Sans MT" w:hint="default"/>
        <w:color w:val="auto"/>
      </w:rPr>
    </w:lvl>
    <w:lvl w:ilvl="1" w:tplc="04090005">
      <w:start w:val="1"/>
      <w:numFmt w:val="bullet"/>
      <w:lvlText w:val=""/>
      <w:lvlJc w:val="left"/>
      <w:pPr>
        <w:ind w:left="1627" w:hanging="360"/>
      </w:pPr>
      <w:rPr>
        <w:rFonts w:ascii="Wingdings" w:hAnsi="Wingdings" w:hint="default"/>
      </w:rPr>
    </w:lvl>
    <w:lvl w:ilvl="2" w:tplc="FFFFFFFF">
      <w:start w:val="1"/>
      <w:numFmt w:val="bullet"/>
      <w:lvlText w:val=""/>
      <w:lvlJc w:val="left"/>
      <w:pPr>
        <w:ind w:left="2347" w:hanging="360"/>
      </w:pPr>
      <w:rPr>
        <w:rFonts w:ascii="Wingdings" w:hAnsi="Wingdings" w:hint="default"/>
      </w:rPr>
    </w:lvl>
    <w:lvl w:ilvl="3" w:tplc="FFFFFFFF" w:tentative="1">
      <w:start w:val="1"/>
      <w:numFmt w:val="bullet"/>
      <w:lvlText w:val=""/>
      <w:lvlJc w:val="left"/>
      <w:pPr>
        <w:ind w:left="3067" w:hanging="360"/>
      </w:pPr>
      <w:rPr>
        <w:rFonts w:ascii="Symbol" w:hAnsi="Symbol" w:hint="default"/>
      </w:rPr>
    </w:lvl>
    <w:lvl w:ilvl="4" w:tplc="FFFFFFFF" w:tentative="1">
      <w:start w:val="1"/>
      <w:numFmt w:val="bullet"/>
      <w:lvlText w:val="o"/>
      <w:lvlJc w:val="left"/>
      <w:pPr>
        <w:ind w:left="3787" w:hanging="360"/>
      </w:pPr>
      <w:rPr>
        <w:rFonts w:ascii="Courier New" w:hAnsi="Courier New" w:cs="Courier New" w:hint="default"/>
      </w:rPr>
    </w:lvl>
    <w:lvl w:ilvl="5" w:tplc="FFFFFFFF" w:tentative="1">
      <w:start w:val="1"/>
      <w:numFmt w:val="bullet"/>
      <w:lvlText w:val=""/>
      <w:lvlJc w:val="left"/>
      <w:pPr>
        <w:ind w:left="4507" w:hanging="360"/>
      </w:pPr>
      <w:rPr>
        <w:rFonts w:ascii="Wingdings" w:hAnsi="Wingdings" w:hint="default"/>
      </w:rPr>
    </w:lvl>
    <w:lvl w:ilvl="6" w:tplc="FFFFFFFF" w:tentative="1">
      <w:start w:val="1"/>
      <w:numFmt w:val="bullet"/>
      <w:lvlText w:val=""/>
      <w:lvlJc w:val="left"/>
      <w:pPr>
        <w:ind w:left="5227" w:hanging="360"/>
      </w:pPr>
      <w:rPr>
        <w:rFonts w:ascii="Symbol" w:hAnsi="Symbol" w:hint="default"/>
      </w:rPr>
    </w:lvl>
    <w:lvl w:ilvl="7" w:tplc="FFFFFFFF" w:tentative="1">
      <w:start w:val="1"/>
      <w:numFmt w:val="bullet"/>
      <w:lvlText w:val="o"/>
      <w:lvlJc w:val="left"/>
      <w:pPr>
        <w:ind w:left="5947" w:hanging="360"/>
      </w:pPr>
      <w:rPr>
        <w:rFonts w:ascii="Courier New" w:hAnsi="Courier New" w:cs="Courier New" w:hint="default"/>
      </w:rPr>
    </w:lvl>
    <w:lvl w:ilvl="8" w:tplc="FFFFFFFF" w:tentative="1">
      <w:start w:val="1"/>
      <w:numFmt w:val="bullet"/>
      <w:lvlText w:val=""/>
      <w:lvlJc w:val="left"/>
      <w:pPr>
        <w:ind w:left="6667" w:hanging="360"/>
      </w:pPr>
      <w:rPr>
        <w:rFonts w:ascii="Wingdings" w:hAnsi="Wingdings" w:hint="default"/>
      </w:rPr>
    </w:lvl>
  </w:abstractNum>
  <w:abstractNum w:abstractNumId="73" w15:restartNumberingAfterBreak="0">
    <w:nsid w:val="7F19412E"/>
    <w:multiLevelType w:val="hybridMultilevel"/>
    <w:tmpl w:val="1C5C4E78"/>
    <w:lvl w:ilvl="0" w:tplc="A6582AB2">
      <w:start w:val="1"/>
      <w:numFmt w:val="bullet"/>
      <w:lvlText w:val="—"/>
      <w:lvlJc w:val="left"/>
      <w:pPr>
        <w:ind w:left="900" w:hanging="360"/>
      </w:pPr>
      <w:rPr>
        <w:rFonts w:ascii="Gill Sans MT" w:hAnsi="Gill Sans MT" w:hint="default"/>
      </w:rPr>
    </w:lvl>
    <w:lvl w:ilvl="1" w:tplc="6742C17A">
      <w:start w:val="1"/>
      <w:numFmt w:val="bullet"/>
      <w:lvlText w:val="—"/>
      <w:lvlJc w:val="left"/>
      <w:pPr>
        <w:ind w:left="1620" w:hanging="360"/>
      </w:pPr>
      <w:rPr>
        <w:rFonts w:ascii="Gill Sans MT" w:hAnsi="Gill Sans MT"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4" w15:restartNumberingAfterBreak="0">
    <w:nsid w:val="7F454DE2"/>
    <w:multiLevelType w:val="hybridMultilevel"/>
    <w:tmpl w:val="165ADE4E"/>
    <w:lvl w:ilvl="0" w:tplc="18327E32">
      <w:start w:val="1"/>
      <w:numFmt w:val="decimal"/>
      <w:pStyle w:val="AN-NumberedList"/>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16cid:durableId="67384025">
    <w:abstractNumId w:val="11"/>
  </w:num>
  <w:num w:numId="2" w16cid:durableId="1372923225">
    <w:abstractNumId w:val="1"/>
  </w:num>
  <w:num w:numId="3" w16cid:durableId="1114401228">
    <w:abstractNumId w:val="29"/>
  </w:num>
  <w:num w:numId="4" w16cid:durableId="1097554692">
    <w:abstractNumId w:val="2"/>
  </w:num>
  <w:num w:numId="5" w16cid:durableId="1781945903">
    <w:abstractNumId w:val="55"/>
  </w:num>
  <w:num w:numId="6" w16cid:durableId="448744365">
    <w:abstractNumId w:val="43"/>
  </w:num>
  <w:num w:numId="7" w16cid:durableId="1897818279">
    <w:abstractNumId w:val="25"/>
  </w:num>
  <w:num w:numId="8" w16cid:durableId="618487632">
    <w:abstractNumId w:val="8"/>
    <w:lvlOverride w:ilvl="0">
      <w:startOverride w:val="1"/>
    </w:lvlOverride>
  </w:num>
  <w:num w:numId="9" w16cid:durableId="2043822823">
    <w:abstractNumId w:val="22"/>
  </w:num>
  <w:num w:numId="10" w16cid:durableId="593516473">
    <w:abstractNumId w:val="8"/>
    <w:lvlOverride w:ilvl="0">
      <w:startOverride w:val="1"/>
    </w:lvlOverride>
  </w:num>
  <w:num w:numId="11" w16cid:durableId="939870406">
    <w:abstractNumId w:val="8"/>
  </w:num>
  <w:num w:numId="12" w16cid:durableId="678237913">
    <w:abstractNumId w:val="16"/>
  </w:num>
  <w:num w:numId="13" w16cid:durableId="791679201">
    <w:abstractNumId w:val="67"/>
  </w:num>
  <w:num w:numId="14" w16cid:durableId="919606296">
    <w:abstractNumId w:val="8"/>
    <w:lvlOverride w:ilvl="0">
      <w:startOverride w:val="1"/>
    </w:lvlOverride>
  </w:num>
  <w:num w:numId="15" w16cid:durableId="655912496">
    <w:abstractNumId w:val="8"/>
    <w:lvlOverride w:ilvl="0">
      <w:startOverride w:val="1"/>
    </w:lvlOverride>
  </w:num>
  <w:num w:numId="16" w16cid:durableId="25565307">
    <w:abstractNumId w:val="8"/>
    <w:lvlOverride w:ilvl="0">
      <w:startOverride w:val="1"/>
    </w:lvlOverride>
  </w:num>
  <w:num w:numId="17" w16cid:durableId="418062866">
    <w:abstractNumId w:val="8"/>
    <w:lvlOverride w:ilvl="0">
      <w:startOverride w:val="1"/>
    </w:lvlOverride>
  </w:num>
  <w:num w:numId="18" w16cid:durableId="906264033">
    <w:abstractNumId w:val="8"/>
    <w:lvlOverride w:ilvl="0">
      <w:startOverride w:val="1"/>
    </w:lvlOverride>
  </w:num>
  <w:num w:numId="19" w16cid:durableId="1153376552">
    <w:abstractNumId w:val="8"/>
  </w:num>
  <w:num w:numId="20" w16cid:durableId="710615528">
    <w:abstractNumId w:val="8"/>
    <w:lvlOverride w:ilvl="0">
      <w:startOverride w:val="1"/>
    </w:lvlOverride>
  </w:num>
  <w:num w:numId="21" w16cid:durableId="1902324437">
    <w:abstractNumId w:val="8"/>
    <w:lvlOverride w:ilvl="0">
      <w:startOverride w:val="1"/>
    </w:lvlOverride>
  </w:num>
  <w:num w:numId="22" w16cid:durableId="186794915">
    <w:abstractNumId w:val="8"/>
    <w:lvlOverride w:ilvl="0">
      <w:startOverride w:val="1"/>
    </w:lvlOverride>
  </w:num>
  <w:num w:numId="23" w16cid:durableId="874659477">
    <w:abstractNumId w:val="8"/>
    <w:lvlOverride w:ilvl="0">
      <w:startOverride w:val="1"/>
    </w:lvlOverride>
  </w:num>
  <w:num w:numId="24" w16cid:durableId="1117527209">
    <w:abstractNumId w:val="8"/>
    <w:lvlOverride w:ilvl="0">
      <w:startOverride w:val="1"/>
    </w:lvlOverride>
  </w:num>
  <w:num w:numId="25" w16cid:durableId="2031835271">
    <w:abstractNumId w:val="8"/>
    <w:lvlOverride w:ilvl="0">
      <w:startOverride w:val="1"/>
    </w:lvlOverride>
  </w:num>
  <w:num w:numId="26" w16cid:durableId="107508345">
    <w:abstractNumId w:val="63"/>
  </w:num>
  <w:num w:numId="27" w16cid:durableId="1826820941">
    <w:abstractNumId w:val="23"/>
  </w:num>
  <w:num w:numId="28" w16cid:durableId="1168979641">
    <w:abstractNumId w:val="41"/>
  </w:num>
  <w:num w:numId="29" w16cid:durableId="1236936349">
    <w:abstractNumId w:val="9"/>
  </w:num>
  <w:num w:numId="30" w16cid:durableId="1691182270">
    <w:abstractNumId w:val="38"/>
  </w:num>
  <w:num w:numId="31" w16cid:durableId="2070155017">
    <w:abstractNumId w:val="31"/>
  </w:num>
  <w:num w:numId="32" w16cid:durableId="727147698">
    <w:abstractNumId w:val="24"/>
  </w:num>
  <w:num w:numId="33" w16cid:durableId="947008032">
    <w:abstractNumId w:val="21"/>
  </w:num>
  <w:num w:numId="34" w16cid:durableId="402679675">
    <w:abstractNumId w:val="59"/>
  </w:num>
  <w:num w:numId="35" w16cid:durableId="2096782794">
    <w:abstractNumId w:val="65"/>
  </w:num>
  <w:num w:numId="36" w16cid:durableId="333185279">
    <w:abstractNumId w:val="19"/>
  </w:num>
  <w:num w:numId="37" w16cid:durableId="659505647">
    <w:abstractNumId w:val="34"/>
  </w:num>
  <w:num w:numId="38" w16cid:durableId="524904147">
    <w:abstractNumId w:val="62"/>
  </w:num>
  <w:num w:numId="39" w16cid:durableId="1353647487">
    <w:abstractNumId w:val="68"/>
  </w:num>
  <w:num w:numId="40" w16cid:durableId="1435788353">
    <w:abstractNumId w:val="57"/>
  </w:num>
  <w:num w:numId="41" w16cid:durableId="819078931">
    <w:abstractNumId w:val="6"/>
  </w:num>
  <w:num w:numId="42" w16cid:durableId="1896116689">
    <w:abstractNumId w:val="66"/>
  </w:num>
  <w:num w:numId="43" w16cid:durableId="37052940">
    <w:abstractNumId w:val="30"/>
  </w:num>
  <w:num w:numId="44" w16cid:durableId="1005522949">
    <w:abstractNumId w:val="0"/>
  </w:num>
  <w:num w:numId="45" w16cid:durableId="888224087">
    <w:abstractNumId w:val="74"/>
  </w:num>
  <w:num w:numId="46" w16cid:durableId="1455058509">
    <w:abstractNumId w:val="74"/>
    <w:lvlOverride w:ilvl="0">
      <w:startOverride w:val="1"/>
    </w:lvlOverride>
  </w:num>
  <w:num w:numId="47" w16cid:durableId="2042658253">
    <w:abstractNumId w:val="74"/>
    <w:lvlOverride w:ilvl="0">
      <w:startOverride w:val="1"/>
    </w:lvlOverride>
  </w:num>
  <w:num w:numId="48" w16cid:durableId="79568225">
    <w:abstractNumId w:val="74"/>
    <w:lvlOverride w:ilvl="0">
      <w:startOverride w:val="1"/>
    </w:lvlOverride>
  </w:num>
  <w:num w:numId="49" w16cid:durableId="1523932703">
    <w:abstractNumId w:val="7"/>
  </w:num>
  <w:num w:numId="50" w16cid:durableId="1132289552">
    <w:abstractNumId w:val="74"/>
    <w:lvlOverride w:ilvl="0">
      <w:startOverride w:val="1"/>
    </w:lvlOverride>
  </w:num>
  <w:num w:numId="51" w16cid:durableId="2099669993">
    <w:abstractNumId w:val="74"/>
    <w:lvlOverride w:ilvl="0">
      <w:startOverride w:val="1"/>
    </w:lvlOverride>
  </w:num>
  <w:num w:numId="52" w16cid:durableId="2015449316">
    <w:abstractNumId w:val="74"/>
    <w:lvlOverride w:ilvl="0">
      <w:startOverride w:val="1"/>
    </w:lvlOverride>
  </w:num>
  <w:num w:numId="53" w16cid:durableId="995838014">
    <w:abstractNumId w:val="74"/>
    <w:lvlOverride w:ilvl="0">
      <w:startOverride w:val="1"/>
    </w:lvlOverride>
  </w:num>
  <w:num w:numId="54" w16cid:durableId="1813478785">
    <w:abstractNumId w:val="74"/>
    <w:lvlOverride w:ilvl="0">
      <w:startOverride w:val="1"/>
    </w:lvlOverride>
  </w:num>
  <w:num w:numId="55" w16cid:durableId="649360249">
    <w:abstractNumId w:val="74"/>
    <w:lvlOverride w:ilvl="0">
      <w:startOverride w:val="1"/>
    </w:lvlOverride>
  </w:num>
  <w:num w:numId="56" w16cid:durableId="194737610">
    <w:abstractNumId w:val="74"/>
    <w:lvlOverride w:ilvl="0">
      <w:startOverride w:val="1"/>
    </w:lvlOverride>
  </w:num>
  <w:num w:numId="57" w16cid:durableId="1136532163">
    <w:abstractNumId w:val="74"/>
    <w:lvlOverride w:ilvl="0">
      <w:startOverride w:val="1"/>
    </w:lvlOverride>
  </w:num>
  <w:num w:numId="58" w16cid:durableId="328874941">
    <w:abstractNumId w:val="74"/>
    <w:lvlOverride w:ilvl="0">
      <w:startOverride w:val="1"/>
    </w:lvlOverride>
  </w:num>
  <w:num w:numId="59" w16cid:durableId="1442601944">
    <w:abstractNumId w:val="74"/>
    <w:lvlOverride w:ilvl="0">
      <w:startOverride w:val="1"/>
    </w:lvlOverride>
  </w:num>
  <w:num w:numId="60" w16cid:durableId="1540625585">
    <w:abstractNumId w:val="74"/>
    <w:lvlOverride w:ilvl="0">
      <w:startOverride w:val="1"/>
    </w:lvlOverride>
  </w:num>
  <w:num w:numId="61" w16cid:durableId="310982239">
    <w:abstractNumId w:val="74"/>
    <w:lvlOverride w:ilvl="0">
      <w:startOverride w:val="1"/>
    </w:lvlOverride>
  </w:num>
  <w:num w:numId="62" w16cid:durableId="772165229">
    <w:abstractNumId w:val="74"/>
    <w:lvlOverride w:ilvl="0">
      <w:startOverride w:val="1"/>
    </w:lvlOverride>
  </w:num>
  <w:num w:numId="63" w16cid:durableId="312763285">
    <w:abstractNumId w:val="74"/>
    <w:lvlOverride w:ilvl="0">
      <w:startOverride w:val="1"/>
    </w:lvlOverride>
  </w:num>
  <w:num w:numId="64" w16cid:durableId="289439124">
    <w:abstractNumId w:val="74"/>
    <w:lvlOverride w:ilvl="0">
      <w:startOverride w:val="1"/>
    </w:lvlOverride>
  </w:num>
  <w:num w:numId="65" w16cid:durableId="315652973">
    <w:abstractNumId w:val="74"/>
    <w:lvlOverride w:ilvl="0">
      <w:startOverride w:val="1"/>
    </w:lvlOverride>
  </w:num>
  <w:num w:numId="66" w16cid:durableId="339703993">
    <w:abstractNumId w:val="7"/>
    <w:lvlOverride w:ilvl="0">
      <w:startOverride w:val="1"/>
    </w:lvlOverride>
  </w:num>
  <w:num w:numId="67" w16cid:durableId="1830318066">
    <w:abstractNumId w:val="74"/>
    <w:lvlOverride w:ilvl="0">
      <w:startOverride w:val="1"/>
    </w:lvlOverride>
  </w:num>
  <w:num w:numId="68" w16cid:durableId="1414544955">
    <w:abstractNumId w:val="74"/>
    <w:lvlOverride w:ilvl="0">
      <w:startOverride w:val="1"/>
    </w:lvlOverride>
  </w:num>
  <w:num w:numId="69" w16cid:durableId="840051036">
    <w:abstractNumId w:val="74"/>
    <w:lvlOverride w:ilvl="0">
      <w:startOverride w:val="1"/>
    </w:lvlOverride>
  </w:num>
  <w:num w:numId="70" w16cid:durableId="1651591231">
    <w:abstractNumId w:val="74"/>
    <w:lvlOverride w:ilvl="0">
      <w:startOverride w:val="1"/>
    </w:lvlOverride>
  </w:num>
  <w:num w:numId="71" w16cid:durableId="481579735">
    <w:abstractNumId w:val="52"/>
  </w:num>
  <w:num w:numId="72" w16cid:durableId="958996695">
    <w:abstractNumId w:val="40"/>
  </w:num>
  <w:num w:numId="73" w16cid:durableId="669678717">
    <w:abstractNumId w:val="46"/>
  </w:num>
  <w:num w:numId="74" w16cid:durableId="1659917396">
    <w:abstractNumId w:val="27"/>
  </w:num>
  <w:num w:numId="75" w16cid:durableId="417678257">
    <w:abstractNumId w:val="7"/>
    <w:lvlOverride w:ilvl="0">
      <w:startOverride w:val="1"/>
    </w:lvlOverride>
  </w:num>
  <w:num w:numId="76" w16cid:durableId="1293515162">
    <w:abstractNumId w:val="7"/>
    <w:lvlOverride w:ilvl="0">
      <w:startOverride w:val="1"/>
    </w:lvlOverride>
  </w:num>
  <w:num w:numId="77" w16cid:durableId="1827015648">
    <w:abstractNumId w:val="7"/>
    <w:lvlOverride w:ilvl="0">
      <w:startOverride w:val="1"/>
    </w:lvlOverride>
  </w:num>
  <w:num w:numId="78" w16cid:durableId="2055618904">
    <w:abstractNumId w:val="7"/>
    <w:lvlOverride w:ilvl="0">
      <w:startOverride w:val="1"/>
    </w:lvlOverride>
  </w:num>
  <w:num w:numId="79" w16cid:durableId="1045522273">
    <w:abstractNumId w:val="7"/>
    <w:lvlOverride w:ilvl="0">
      <w:startOverride w:val="1"/>
    </w:lvlOverride>
  </w:num>
  <w:num w:numId="80" w16cid:durableId="1435634084">
    <w:abstractNumId w:val="7"/>
    <w:lvlOverride w:ilvl="0">
      <w:startOverride w:val="1"/>
    </w:lvlOverride>
  </w:num>
  <w:num w:numId="81" w16cid:durableId="1439252396">
    <w:abstractNumId w:val="7"/>
    <w:lvlOverride w:ilvl="0">
      <w:startOverride w:val="1"/>
    </w:lvlOverride>
  </w:num>
  <w:num w:numId="82" w16cid:durableId="312951271">
    <w:abstractNumId w:val="74"/>
    <w:lvlOverride w:ilvl="0">
      <w:startOverride w:val="1"/>
    </w:lvlOverride>
  </w:num>
  <w:num w:numId="83" w16cid:durableId="1587376729">
    <w:abstractNumId w:val="39"/>
  </w:num>
  <w:num w:numId="84" w16cid:durableId="2007513015">
    <w:abstractNumId w:val="74"/>
    <w:lvlOverride w:ilvl="0">
      <w:startOverride w:val="1"/>
    </w:lvlOverride>
  </w:num>
  <w:num w:numId="85" w16cid:durableId="616761920">
    <w:abstractNumId w:val="74"/>
    <w:lvlOverride w:ilvl="0">
      <w:startOverride w:val="1"/>
    </w:lvlOverride>
  </w:num>
  <w:num w:numId="86" w16cid:durableId="300892300">
    <w:abstractNumId w:val="74"/>
    <w:lvlOverride w:ilvl="0">
      <w:startOverride w:val="1"/>
    </w:lvlOverride>
  </w:num>
  <w:num w:numId="87" w16cid:durableId="2117409268">
    <w:abstractNumId w:val="74"/>
    <w:lvlOverride w:ilvl="0">
      <w:startOverride w:val="1"/>
    </w:lvlOverride>
  </w:num>
  <w:num w:numId="88" w16cid:durableId="1960606344">
    <w:abstractNumId w:val="74"/>
    <w:lvlOverride w:ilvl="0">
      <w:startOverride w:val="1"/>
    </w:lvlOverride>
  </w:num>
  <w:num w:numId="89" w16cid:durableId="884298850">
    <w:abstractNumId w:val="74"/>
    <w:lvlOverride w:ilvl="0">
      <w:startOverride w:val="1"/>
    </w:lvlOverride>
  </w:num>
  <w:num w:numId="90" w16cid:durableId="268322962">
    <w:abstractNumId w:val="74"/>
    <w:lvlOverride w:ilvl="0">
      <w:startOverride w:val="1"/>
    </w:lvlOverride>
  </w:num>
  <w:num w:numId="91" w16cid:durableId="558981671">
    <w:abstractNumId w:val="17"/>
  </w:num>
  <w:num w:numId="92" w16cid:durableId="854072572">
    <w:abstractNumId w:val="1"/>
    <w:lvlOverride w:ilvl="0">
      <w:startOverride w:val="1"/>
    </w:lvlOverride>
  </w:num>
  <w:num w:numId="93" w16cid:durableId="1680696824">
    <w:abstractNumId w:val="74"/>
    <w:lvlOverride w:ilvl="0">
      <w:startOverride w:val="1"/>
    </w:lvlOverride>
  </w:num>
  <w:num w:numId="94" w16cid:durableId="1002510879">
    <w:abstractNumId w:val="7"/>
    <w:lvlOverride w:ilvl="0">
      <w:startOverride w:val="1"/>
    </w:lvlOverride>
  </w:num>
  <w:num w:numId="95" w16cid:durableId="1227183020">
    <w:abstractNumId w:val="7"/>
    <w:lvlOverride w:ilvl="0">
      <w:startOverride w:val="1"/>
    </w:lvlOverride>
  </w:num>
  <w:num w:numId="96" w16cid:durableId="569116755">
    <w:abstractNumId w:val="7"/>
    <w:lvlOverride w:ilvl="0">
      <w:startOverride w:val="1"/>
    </w:lvlOverride>
  </w:num>
  <w:num w:numId="97" w16cid:durableId="795222578">
    <w:abstractNumId w:val="7"/>
    <w:lvlOverride w:ilvl="0">
      <w:startOverride w:val="1"/>
    </w:lvlOverride>
  </w:num>
  <w:num w:numId="98" w16cid:durableId="1425303421">
    <w:abstractNumId w:val="7"/>
    <w:lvlOverride w:ilvl="0">
      <w:startOverride w:val="1"/>
    </w:lvlOverride>
  </w:num>
  <w:num w:numId="99" w16cid:durableId="1875312790">
    <w:abstractNumId w:val="7"/>
    <w:lvlOverride w:ilvl="0">
      <w:startOverride w:val="1"/>
    </w:lvlOverride>
  </w:num>
  <w:num w:numId="100" w16cid:durableId="1843815824">
    <w:abstractNumId w:val="7"/>
    <w:lvlOverride w:ilvl="0">
      <w:startOverride w:val="1"/>
    </w:lvlOverride>
  </w:num>
  <w:num w:numId="101" w16cid:durableId="571161507">
    <w:abstractNumId w:val="7"/>
    <w:lvlOverride w:ilvl="0">
      <w:startOverride w:val="1"/>
    </w:lvlOverride>
  </w:num>
  <w:num w:numId="102" w16cid:durableId="719062868">
    <w:abstractNumId w:val="7"/>
    <w:lvlOverride w:ilvl="0">
      <w:startOverride w:val="1"/>
    </w:lvlOverride>
  </w:num>
  <w:num w:numId="103" w16cid:durableId="653608238">
    <w:abstractNumId w:val="7"/>
    <w:lvlOverride w:ilvl="0">
      <w:startOverride w:val="1"/>
    </w:lvlOverride>
  </w:num>
  <w:num w:numId="104" w16cid:durableId="740951515">
    <w:abstractNumId w:val="7"/>
    <w:lvlOverride w:ilvl="0">
      <w:startOverride w:val="1"/>
    </w:lvlOverride>
  </w:num>
  <w:num w:numId="105" w16cid:durableId="360740613">
    <w:abstractNumId w:val="72"/>
  </w:num>
  <w:num w:numId="106" w16cid:durableId="1362822950">
    <w:abstractNumId w:val="32"/>
  </w:num>
  <w:num w:numId="107" w16cid:durableId="220291646">
    <w:abstractNumId w:val="10"/>
  </w:num>
  <w:num w:numId="108" w16cid:durableId="797992273">
    <w:abstractNumId w:val="26"/>
  </w:num>
  <w:num w:numId="109" w16cid:durableId="1241788333">
    <w:abstractNumId w:val="12"/>
  </w:num>
  <w:num w:numId="110" w16cid:durableId="1844469529">
    <w:abstractNumId w:val="45"/>
  </w:num>
  <w:num w:numId="111" w16cid:durableId="1714768714">
    <w:abstractNumId w:val="64"/>
  </w:num>
  <w:num w:numId="112" w16cid:durableId="171183134">
    <w:abstractNumId w:val="48"/>
  </w:num>
  <w:num w:numId="113" w16cid:durableId="1722974195">
    <w:abstractNumId w:val="7"/>
    <w:lvlOverride w:ilvl="0">
      <w:startOverride w:val="1"/>
    </w:lvlOverride>
  </w:num>
  <w:num w:numId="114" w16cid:durableId="1303072581">
    <w:abstractNumId w:val="50"/>
  </w:num>
  <w:num w:numId="115" w16cid:durableId="794519902">
    <w:abstractNumId w:val="7"/>
    <w:lvlOverride w:ilvl="0">
      <w:startOverride w:val="1"/>
    </w:lvlOverride>
  </w:num>
  <w:num w:numId="116" w16cid:durableId="2134866750">
    <w:abstractNumId w:val="44"/>
  </w:num>
  <w:num w:numId="117" w16cid:durableId="1036925869">
    <w:abstractNumId w:val="53"/>
  </w:num>
  <w:num w:numId="118" w16cid:durableId="800852359">
    <w:abstractNumId w:val="58"/>
  </w:num>
  <w:num w:numId="119" w16cid:durableId="1121803024">
    <w:abstractNumId w:val="74"/>
  </w:num>
  <w:num w:numId="120" w16cid:durableId="1265066900">
    <w:abstractNumId w:val="74"/>
    <w:lvlOverride w:ilvl="0">
      <w:startOverride w:val="1"/>
    </w:lvlOverride>
  </w:num>
  <w:num w:numId="121" w16cid:durableId="1790706208">
    <w:abstractNumId w:val="74"/>
    <w:lvlOverride w:ilvl="0">
      <w:startOverride w:val="1"/>
    </w:lvlOverride>
  </w:num>
  <w:num w:numId="122" w16cid:durableId="1782525914">
    <w:abstractNumId w:val="42"/>
  </w:num>
  <w:num w:numId="123" w16cid:durableId="1031613151">
    <w:abstractNumId w:val="60"/>
  </w:num>
  <w:num w:numId="124" w16cid:durableId="602688354">
    <w:abstractNumId w:val="5"/>
  </w:num>
  <w:num w:numId="125" w16cid:durableId="2081907755">
    <w:abstractNumId w:val="33"/>
  </w:num>
  <w:num w:numId="126" w16cid:durableId="1191188094">
    <w:abstractNumId w:val="37"/>
  </w:num>
  <w:num w:numId="127" w16cid:durableId="2084179537">
    <w:abstractNumId w:val="28"/>
  </w:num>
  <w:num w:numId="128" w16cid:durableId="968509332">
    <w:abstractNumId w:val="51"/>
  </w:num>
  <w:num w:numId="129" w16cid:durableId="1342927561">
    <w:abstractNumId w:val="3"/>
  </w:num>
  <w:num w:numId="130" w16cid:durableId="1148127087">
    <w:abstractNumId w:val="47"/>
  </w:num>
  <w:num w:numId="131" w16cid:durableId="1244603154">
    <w:abstractNumId w:val="70"/>
  </w:num>
  <w:num w:numId="132" w16cid:durableId="1210534375">
    <w:abstractNumId w:val="14"/>
  </w:num>
  <w:num w:numId="133" w16cid:durableId="80181357">
    <w:abstractNumId w:val="54"/>
  </w:num>
  <w:num w:numId="134" w16cid:durableId="1685521154">
    <w:abstractNumId w:val="74"/>
    <w:lvlOverride w:ilvl="0">
      <w:startOverride w:val="1"/>
    </w:lvlOverride>
  </w:num>
  <w:num w:numId="135" w16cid:durableId="1478911365">
    <w:abstractNumId w:val="61"/>
  </w:num>
  <w:num w:numId="136" w16cid:durableId="2067684033">
    <w:abstractNumId w:val="71"/>
  </w:num>
  <w:num w:numId="137" w16cid:durableId="1439256095">
    <w:abstractNumId w:val="20"/>
  </w:num>
  <w:num w:numId="138" w16cid:durableId="1707289176">
    <w:abstractNumId w:val="69"/>
  </w:num>
  <w:num w:numId="139" w16cid:durableId="927882182">
    <w:abstractNumId w:val="4"/>
  </w:num>
  <w:num w:numId="140" w16cid:durableId="1275557789">
    <w:abstractNumId w:val="13"/>
  </w:num>
  <w:num w:numId="141" w16cid:durableId="156311737">
    <w:abstractNumId w:val="7"/>
    <w:lvlOverride w:ilvl="0">
      <w:startOverride w:val="1"/>
    </w:lvlOverride>
  </w:num>
  <w:num w:numId="142" w16cid:durableId="1560356871">
    <w:abstractNumId w:val="36"/>
  </w:num>
  <w:num w:numId="143" w16cid:durableId="2142652769">
    <w:abstractNumId w:val="7"/>
    <w:lvlOverride w:ilvl="0">
      <w:startOverride w:val="1"/>
    </w:lvlOverride>
  </w:num>
  <w:num w:numId="144" w16cid:durableId="1467165083">
    <w:abstractNumId w:val="74"/>
    <w:lvlOverride w:ilvl="0">
      <w:startOverride w:val="1"/>
    </w:lvlOverride>
  </w:num>
  <w:num w:numId="145" w16cid:durableId="914896114">
    <w:abstractNumId w:val="15"/>
  </w:num>
  <w:num w:numId="146" w16cid:durableId="1751996636">
    <w:abstractNumId w:val="18"/>
  </w:num>
  <w:num w:numId="147" w16cid:durableId="731538762">
    <w:abstractNumId w:val="35"/>
  </w:num>
  <w:num w:numId="148" w16cid:durableId="688601369">
    <w:abstractNumId w:val="73"/>
  </w:num>
  <w:num w:numId="149" w16cid:durableId="1818912607">
    <w:abstractNumId w:val="49"/>
  </w:num>
  <w:num w:numId="150" w16cid:durableId="1052197275">
    <w:abstractNumId w:val="7"/>
    <w:lvlOverride w:ilvl="0">
      <w:startOverride w:val="1"/>
    </w:lvlOverride>
  </w:num>
  <w:num w:numId="151" w16cid:durableId="921372379">
    <w:abstractNumId w:val="5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900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020"/>
    <w:rsid w:val="00000697"/>
    <w:rsid w:val="00000A08"/>
    <w:rsid w:val="00001072"/>
    <w:rsid w:val="000019B7"/>
    <w:rsid w:val="00002E1B"/>
    <w:rsid w:val="00002EF2"/>
    <w:rsid w:val="00003653"/>
    <w:rsid w:val="00004118"/>
    <w:rsid w:val="000054AA"/>
    <w:rsid w:val="000063F5"/>
    <w:rsid w:val="00010EAA"/>
    <w:rsid w:val="000118DD"/>
    <w:rsid w:val="00012C25"/>
    <w:rsid w:val="00012C94"/>
    <w:rsid w:val="00014173"/>
    <w:rsid w:val="000149DC"/>
    <w:rsid w:val="00014D58"/>
    <w:rsid w:val="000150EF"/>
    <w:rsid w:val="00015308"/>
    <w:rsid w:val="00015AB3"/>
    <w:rsid w:val="00015D7D"/>
    <w:rsid w:val="00016CA5"/>
    <w:rsid w:val="00024A45"/>
    <w:rsid w:val="000267F4"/>
    <w:rsid w:val="000269F1"/>
    <w:rsid w:val="000274A3"/>
    <w:rsid w:val="000302D3"/>
    <w:rsid w:val="00030CD7"/>
    <w:rsid w:val="00031BD5"/>
    <w:rsid w:val="00031D20"/>
    <w:rsid w:val="00031EB5"/>
    <w:rsid w:val="00032010"/>
    <w:rsid w:val="00032ACA"/>
    <w:rsid w:val="00034127"/>
    <w:rsid w:val="00034800"/>
    <w:rsid w:val="00035B12"/>
    <w:rsid w:val="00035B84"/>
    <w:rsid w:val="000360DA"/>
    <w:rsid w:val="00036261"/>
    <w:rsid w:val="00037FC3"/>
    <w:rsid w:val="000413C7"/>
    <w:rsid w:val="00042329"/>
    <w:rsid w:val="000458CA"/>
    <w:rsid w:val="0004751B"/>
    <w:rsid w:val="00047BE1"/>
    <w:rsid w:val="000513B1"/>
    <w:rsid w:val="00051ED9"/>
    <w:rsid w:val="000530A3"/>
    <w:rsid w:val="000531DD"/>
    <w:rsid w:val="000533C6"/>
    <w:rsid w:val="000534BC"/>
    <w:rsid w:val="000536C4"/>
    <w:rsid w:val="000538E6"/>
    <w:rsid w:val="000546E6"/>
    <w:rsid w:val="00055E99"/>
    <w:rsid w:val="00056229"/>
    <w:rsid w:val="00056263"/>
    <w:rsid w:val="00056845"/>
    <w:rsid w:val="00057A99"/>
    <w:rsid w:val="00057CD2"/>
    <w:rsid w:val="000625E5"/>
    <w:rsid w:val="00062A8D"/>
    <w:rsid w:val="00062AB8"/>
    <w:rsid w:val="0006440D"/>
    <w:rsid w:val="00065CA9"/>
    <w:rsid w:val="00066AC3"/>
    <w:rsid w:val="00067623"/>
    <w:rsid w:val="000700D0"/>
    <w:rsid w:val="00072E85"/>
    <w:rsid w:val="0007577C"/>
    <w:rsid w:val="000762A4"/>
    <w:rsid w:val="0007630C"/>
    <w:rsid w:val="000774B4"/>
    <w:rsid w:val="00081B12"/>
    <w:rsid w:val="00082C37"/>
    <w:rsid w:val="00082E14"/>
    <w:rsid w:val="00082F56"/>
    <w:rsid w:val="00083255"/>
    <w:rsid w:val="00083406"/>
    <w:rsid w:val="00083A65"/>
    <w:rsid w:val="00084900"/>
    <w:rsid w:val="000849EE"/>
    <w:rsid w:val="000856A2"/>
    <w:rsid w:val="00085F8A"/>
    <w:rsid w:val="000864A6"/>
    <w:rsid w:val="00092786"/>
    <w:rsid w:val="00093A7A"/>
    <w:rsid w:val="00095290"/>
    <w:rsid w:val="00095A6F"/>
    <w:rsid w:val="00095B02"/>
    <w:rsid w:val="000961E5"/>
    <w:rsid w:val="000A015B"/>
    <w:rsid w:val="000A09B1"/>
    <w:rsid w:val="000A0A28"/>
    <w:rsid w:val="000A0E0D"/>
    <w:rsid w:val="000A477F"/>
    <w:rsid w:val="000A49F7"/>
    <w:rsid w:val="000A6A30"/>
    <w:rsid w:val="000A6B3C"/>
    <w:rsid w:val="000B1497"/>
    <w:rsid w:val="000B1C76"/>
    <w:rsid w:val="000B2F20"/>
    <w:rsid w:val="000B3513"/>
    <w:rsid w:val="000B5A25"/>
    <w:rsid w:val="000B5F69"/>
    <w:rsid w:val="000B64AD"/>
    <w:rsid w:val="000B6739"/>
    <w:rsid w:val="000B673F"/>
    <w:rsid w:val="000B732F"/>
    <w:rsid w:val="000B7D22"/>
    <w:rsid w:val="000C04F0"/>
    <w:rsid w:val="000C1076"/>
    <w:rsid w:val="000C1355"/>
    <w:rsid w:val="000C1711"/>
    <w:rsid w:val="000C451A"/>
    <w:rsid w:val="000C59AD"/>
    <w:rsid w:val="000C7382"/>
    <w:rsid w:val="000C75FE"/>
    <w:rsid w:val="000D0151"/>
    <w:rsid w:val="000D0642"/>
    <w:rsid w:val="000D0EA3"/>
    <w:rsid w:val="000D3B0D"/>
    <w:rsid w:val="000D4585"/>
    <w:rsid w:val="000D5CFC"/>
    <w:rsid w:val="000E0786"/>
    <w:rsid w:val="000E153B"/>
    <w:rsid w:val="000E2F11"/>
    <w:rsid w:val="000E3518"/>
    <w:rsid w:val="000E4B57"/>
    <w:rsid w:val="000E581B"/>
    <w:rsid w:val="000E5B2A"/>
    <w:rsid w:val="000E63CC"/>
    <w:rsid w:val="000E657B"/>
    <w:rsid w:val="000E78B5"/>
    <w:rsid w:val="000E7F37"/>
    <w:rsid w:val="000F08A9"/>
    <w:rsid w:val="000F1FC1"/>
    <w:rsid w:val="000F24AD"/>
    <w:rsid w:val="000F293D"/>
    <w:rsid w:val="000F2C68"/>
    <w:rsid w:val="000F3B15"/>
    <w:rsid w:val="000F58B7"/>
    <w:rsid w:val="000F69BB"/>
    <w:rsid w:val="00100E9D"/>
    <w:rsid w:val="00101F3A"/>
    <w:rsid w:val="00102AAB"/>
    <w:rsid w:val="00102C00"/>
    <w:rsid w:val="00104887"/>
    <w:rsid w:val="00105040"/>
    <w:rsid w:val="00106421"/>
    <w:rsid w:val="001069ED"/>
    <w:rsid w:val="00106D90"/>
    <w:rsid w:val="001075D4"/>
    <w:rsid w:val="00111D82"/>
    <w:rsid w:val="001130F4"/>
    <w:rsid w:val="00114BBD"/>
    <w:rsid w:val="00116B03"/>
    <w:rsid w:val="00117325"/>
    <w:rsid w:val="001217BE"/>
    <w:rsid w:val="00121EE7"/>
    <w:rsid w:val="00121FA7"/>
    <w:rsid w:val="001232AC"/>
    <w:rsid w:val="001239A7"/>
    <w:rsid w:val="001241BA"/>
    <w:rsid w:val="00124541"/>
    <w:rsid w:val="001251C4"/>
    <w:rsid w:val="00126157"/>
    <w:rsid w:val="00126174"/>
    <w:rsid w:val="00126330"/>
    <w:rsid w:val="001268B8"/>
    <w:rsid w:val="00127B8D"/>
    <w:rsid w:val="00127FDE"/>
    <w:rsid w:val="0013213A"/>
    <w:rsid w:val="0013225A"/>
    <w:rsid w:val="00133D34"/>
    <w:rsid w:val="001354E5"/>
    <w:rsid w:val="00135808"/>
    <w:rsid w:val="0013647D"/>
    <w:rsid w:val="00137AF3"/>
    <w:rsid w:val="00140E33"/>
    <w:rsid w:val="001416AA"/>
    <w:rsid w:val="00142019"/>
    <w:rsid w:val="00142223"/>
    <w:rsid w:val="00143339"/>
    <w:rsid w:val="001457FC"/>
    <w:rsid w:val="00145F3D"/>
    <w:rsid w:val="001460BB"/>
    <w:rsid w:val="00150F59"/>
    <w:rsid w:val="00151420"/>
    <w:rsid w:val="001514B7"/>
    <w:rsid w:val="00151844"/>
    <w:rsid w:val="00152505"/>
    <w:rsid w:val="0015350B"/>
    <w:rsid w:val="001538D3"/>
    <w:rsid w:val="001542E3"/>
    <w:rsid w:val="0015473D"/>
    <w:rsid w:val="00154ACB"/>
    <w:rsid w:val="00154CE1"/>
    <w:rsid w:val="001553BD"/>
    <w:rsid w:val="00155540"/>
    <w:rsid w:val="00157D84"/>
    <w:rsid w:val="00160776"/>
    <w:rsid w:val="00160B0B"/>
    <w:rsid w:val="00161160"/>
    <w:rsid w:val="0016202B"/>
    <w:rsid w:val="00162804"/>
    <w:rsid w:val="00163C3B"/>
    <w:rsid w:val="001658E1"/>
    <w:rsid w:val="00165A13"/>
    <w:rsid w:val="001663AF"/>
    <w:rsid w:val="001723E4"/>
    <w:rsid w:val="0017264F"/>
    <w:rsid w:val="00172FD3"/>
    <w:rsid w:val="0017357F"/>
    <w:rsid w:val="00173F9B"/>
    <w:rsid w:val="00174FB4"/>
    <w:rsid w:val="00175063"/>
    <w:rsid w:val="00175FA8"/>
    <w:rsid w:val="001763F0"/>
    <w:rsid w:val="001767D2"/>
    <w:rsid w:val="00176C1F"/>
    <w:rsid w:val="00176D9B"/>
    <w:rsid w:val="00176E0B"/>
    <w:rsid w:val="00176E3C"/>
    <w:rsid w:val="0017711A"/>
    <w:rsid w:val="001778EF"/>
    <w:rsid w:val="00177AB1"/>
    <w:rsid w:val="00180EA8"/>
    <w:rsid w:val="00181011"/>
    <w:rsid w:val="00182F7F"/>
    <w:rsid w:val="00183E45"/>
    <w:rsid w:val="00183FDB"/>
    <w:rsid w:val="001844E8"/>
    <w:rsid w:val="00185A9F"/>
    <w:rsid w:val="00185B63"/>
    <w:rsid w:val="001871A8"/>
    <w:rsid w:val="00190C09"/>
    <w:rsid w:val="00190F95"/>
    <w:rsid w:val="00191401"/>
    <w:rsid w:val="00191B1E"/>
    <w:rsid w:val="001941B6"/>
    <w:rsid w:val="00194EDD"/>
    <w:rsid w:val="001952F9"/>
    <w:rsid w:val="00195FD7"/>
    <w:rsid w:val="001A052A"/>
    <w:rsid w:val="001A08E8"/>
    <w:rsid w:val="001A15D2"/>
    <w:rsid w:val="001A1B1D"/>
    <w:rsid w:val="001A1D9C"/>
    <w:rsid w:val="001A1E2A"/>
    <w:rsid w:val="001A1F93"/>
    <w:rsid w:val="001A3C0A"/>
    <w:rsid w:val="001A4973"/>
    <w:rsid w:val="001A4FE4"/>
    <w:rsid w:val="001A572B"/>
    <w:rsid w:val="001A6A52"/>
    <w:rsid w:val="001A73B8"/>
    <w:rsid w:val="001A7C84"/>
    <w:rsid w:val="001B0332"/>
    <w:rsid w:val="001B0535"/>
    <w:rsid w:val="001B05FD"/>
    <w:rsid w:val="001B11C6"/>
    <w:rsid w:val="001B1F17"/>
    <w:rsid w:val="001B3A15"/>
    <w:rsid w:val="001B4877"/>
    <w:rsid w:val="001B4E93"/>
    <w:rsid w:val="001B5B09"/>
    <w:rsid w:val="001B6819"/>
    <w:rsid w:val="001B7148"/>
    <w:rsid w:val="001C01E6"/>
    <w:rsid w:val="001C0413"/>
    <w:rsid w:val="001C0E59"/>
    <w:rsid w:val="001C1CD2"/>
    <w:rsid w:val="001C1D5F"/>
    <w:rsid w:val="001C28F6"/>
    <w:rsid w:val="001C3CF7"/>
    <w:rsid w:val="001C6AC0"/>
    <w:rsid w:val="001D2F66"/>
    <w:rsid w:val="001D371F"/>
    <w:rsid w:val="001D44AA"/>
    <w:rsid w:val="001D49FF"/>
    <w:rsid w:val="001D5470"/>
    <w:rsid w:val="001D547E"/>
    <w:rsid w:val="001D592C"/>
    <w:rsid w:val="001D793F"/>
    <w:rsid w:val="001D7D6A"/>
    <w:rsid w:val="001D7F98"/>
    <w:rsid w:val="001E0BCB"/>
    <w:rsid w:val="001E17E2"/>
    <w:rsid w:val="001E2420"/>
    <w:rsid w:val="001E2602"/>
    <w:rsid w:val="001E367D"/>
    <w:rsid w:val="001E3B28"/>
    <w:rsid w:val="001E4F4D"/>
    <w:rsid w:val="001E50F1"/>
    <w:rsid w:val="001E6098"/>
    <w:rsid w:val="001E6106"/>
    <w:rsid w:val="001E6511"/>
    <w:rsid w:val="001E6CB7"/>
    <w:rsid w:val="001F00BC"/>
    <w:rsid w:val="001F0603"/>
    <w:rsid w:val="001F13D8"/>
    <w:rsid w:val="001F1996"/>
    <w:rsid w:val="001F2122"/>
    <w:rsid w:val="001F41B6"/>
    <w:rsid w:val="001F477A"/>
    <w:rsid w:val="001F4EA9"/>
    <w:rsid w:val="001F58DF"/>
    <w:rsid w:val="001F5E6E"/>
    <w:rsid w:val="001F62B8"/>
    <w:rsid w:val="001F6DF9"/>
    <w:rsid w:val="00200A5B"/>
    <w:rsid w:val="00200C51"/>
    <w:rsid w:val="00203034"/>
    <w:rsid w:val="00203BE3"/>
    <w:rsid w:val="002056A8"/>
    <w:rsid w:val="00205E52"/>
    <w:rsid w:val="00205F45"/>
    <w:rsid w:val="00205F6E"/>
    <w:rsid w:val="00206324"/>
    <w:rsid w:val="0020710C"/>
    <w:rsid w:val="002100E2"/>
    <w:rsid w:val="002127B9"/>
    <w:rsid w:val="00212B1A"/>
    <w:rsid w:val="002130A2"/>
    <w:rsid w:val="00213D3C"/>
    <w:rsid w:val="00216433"/>
    <w:rsid w:val="002174FA"/>
    <w:rsid w:val="00217AE7"/>
    <w:rsid w:val="0022097D"/>
    <w:rsid w:val="00220C6B"/>
    <w:rsid w:val="00220D1E"/>
    <w:rsid w:val="00221BE8"/>
    <w:rsid w:val="00221EE3"/>
    <w:rsid w:val="002227FC"/>
    <w:rsid w:val="00222F61"/>
    <w:rsid w:val="00223115"/>
    <w:rsid w:val="002232AD"/>
    <w:rsid w:val="00224360"/>
    <w:rsid w:val="00224BBF"/>
    <w:rsid w:val="00224CC8"/>
    <w:rsid w:val="0022607B"/>
    <w:rsid w:val="002268D7"/>
    <w:rsid w:val="00226B94"/>
    <w:rsid w:val="002309E1"/>
    <w:rsid w:val="00231FCE"/>
    <w:rsid w:val="00232889"/>
    <w:rsid w:val="00234F53"/>
    <w:rsid w:val="002352C5"/>
    <w:rsid w:val="0023686D"/>
    <w:rsid w:val="00237AE9"/>
    <w:rsid w:val="0024077B"/>
    <w:rsid w:val="00242910"/>
    <w:rsid w:val="00242DFF"/>
    <w:rsid w:val="00243B54"/>
    <w:rsid w:val="00245361"/>
    <w:rsid w:val="002459C5"/>
    <w:rsid w:val="00245F7F"/>
    <w:rsid w:val="00246C4A"/>
    <w:rsid w:val="002472C9"/>
    <w:rsid w:val="00250CCD"/>
    <w:rsid w:val="00250E07"/>
    <w:rsid w:val="00251D22"/>
    <w:rsid w:val="002528D2"/>
    <w:rsid w:val="00252FD6"/>
    <w:rsid w:val="00253372"/>
    <w:rsid w:val="002567F2"/>
    <w:rsid w:val="00261F5F"/>
    <w:rsid w:val="0026245F"/>
    <w:rsid w:val="00262893"/>
    <w:rsid w:val="00262E18"/>
    <w:rsid w:val="00263866"/>
    <w:rsid w:val="002658AF"/>
    <w:rsid w:val="002662C9"/>
    <w:rsid w:val="002663B8"/>
    <w:rsid w:val="00266FF4"/>
    <w:rsid w:val="00271F5E"/>
    <w:rsid w:val="00271FB0"/>
    <w:rsid w:val="00273C77"/>
    <w:rsid w:val="00273CA0"/>
    <w:rsid w:val="00274AD6"/>
    <w:rsid w:val="002752C1"/>
    <w:rsid w:val="00275912"/>
    <w:rsid w:val="00275F35"/>
    <w:rsid w:val="002774D6"/>
    <w:rsid w:val="00277D30"/>
    <w:rsid w:val="00280D77"/>
    <w:rsid w:val="002814A4"/>
    <w:rsid w:val="002818C7"/>
    <w:rsid w:val="002823BE"/>
    <w:rsid w:val="002831B3"/>
    <w:rsid w:val="00283BD2"/>
    <w:rsid w:val="0028412E"/>
    <w:rsid w:val="00284DDB"/>
    <w:rsid w:val="00284E09"/>
    <w:rsid w:val="00285663"/>
    <w:rsid w:val="0028616A"/>
    <w:rsid w:val="0028648F"/>
    <w:rsid w:val="002877A5"/>
    <w:rsid w:val="00287C91"/>
    <w:rsid w:val="002911A8"/>
    <w:rsid w:val="002912AD"/>
    <w:rsid w:val="00292431"/>
    <w:rsid w:val="00293A62"/>
    <w:rsid w:val="00294408"/>
    <w:rsid w:val="00294D4F"/>
    <w:rsid w:val="00295184"/>
    <w:rsid w:val="00297261"/>
    <w:rsid w:val="00297795"/>
    <w:rsid w:val="002978D2"/>
    <w:rsid w:val="002A0322"/>
    <w:rsid w:val="002A0AFD"/>
    <w:rsid w:val="002A0BFD"/>
    <w:rsid w:val="002A18BC"/>
    <w:rsid w:val="002A2AFA"/>
    <w:rsid w:val="002A3579"/>
    <w:rsid w:val="002A386C"/>
    <w:rsid w:val="002A3A43"/>
    <w:rsid w:val="002A4A48"/>
    <w:rsid w:val="002A5CF2"/>
    <w:rsid w:val="002A6384"/>
    <w:rsid w:val="002A6978"/>
    <w:rsid w:val="002B157E"/>
    <w:rsid w:val="002B21E4"/>
    <w:rsid w:val="002B2A05"/>
    <w:rsid w:val="002B2D15"/>
    <w:rsid w:val="002B3AFB"/>
    <w:rsid w:val="002B4196"/>
    <w:rsid w:val="002B49FF"/>
    <w:rsid w:val="002B4B62"/>
    <w:rsid w:val="002B4CD5"/>
    <w:rsid w:val="002B5A06"/>
    <w:rsid w:val="002B62E4"/>
    <w:rsid w:val="002B6338"/>
    <w:rsid w:val="002C0501"/>
    <w:rsid w:val="002C0C6C"/>
    <w:rsid w:val="002C1033"/>
    <w:rsid w:val="002C222C"/>
    <w:rsid w:val="002C3584"/>
    <w:rsid w:val="002C3BA7"/>
    <w:rsid w:val="002C3BBE"/>
    <w:rsid w:val="002C5B88"/>
    <w:rsid w:val="002C63DD"/>
    <w:rsid w:val="002C6451"/>
    <w:rsid w:val="002D0743"/>
    <w:rsid w:val="002D0B63"/>
    <w:rsid w:val="002D121C"/>
    <w:rsid w:val="002D1CFB"/>
    <w:rsid w:val="002D26C3"/>
    <w:rsid w:val="002D29B6"/>
    <w:rsid w:val="002D2D89"/>
    <w:rsid w:val="002D5348"/>
    <w:rsid w:val="002D5A85"/>
    <w:rsid w:val="002D7746"/>
    <w:rsid w:val="002E0A96"/>
    <w:rsid w:val="002E200D"/>
    <w:rsid w:val="002E3865"/>
    <w:rsid w:val="002E38D7"/>
    <w:rsid w:val="002E3E61"/>
    <w:rsid w:val="002E44FA"/>
    <w:rsid w:val="002E4C67"/>
    <w:rsid w:val="002E4D7A"/>
    <w:rsid w:val="002E7A1F"/>
    <w:rsid w:val="002E7F12"/>
    <w:rsid w:val="002F0013"/>
    <w:rsid w:val="002F4449"/>
    <w:rsid w:val="002F47FA"/>
    <w:rsid w:val="002F53E6"/>
    <w:rsid w:val="002F5DC4"/>
    <w:rsid w:val="002F5F02"/>
    <w:rsid w:val="002F7CA2"/>
    <w:rsid w:val="00300DE6"/>
    <w:rsid w:val="0030167E"/>
    <w:rsid w:val="003022B9"/>
    <w:rsid w:val="003025D5"/>
    <w:rsid w:val="00302EB9"/>
    <w:rsid w:val="00303543"/>
    <w:rsid w:val="003038DD"/>
    <w:rsid w:val="00303D6F"/>
    <w:rsid w:val="00304AAE"/>
    <w:rsid w:val="003056A2"/>
    <w:rsid w:val="00305B14"/>
    <w:rsid w:val="0030623F"/>
    <w:rsid w:val="003063B4"/>
    <w:rsid w:val="00306798"/>
    <w:rsid w:val="00307F78"/>
    <w:rsid w:val="0031042A"/>
    <w:rsid w:val="00310A4A"/>
    <w:rsid w:val="00311A39"/>
    <w:rsid w:val="00311FE1"/>
    <w:rsid w:val="0031212B"/>
    <w:rsid w:val="0031354E"/>
    <w:rsid w:val="00314F71"/>
    <w:rsid w:val="0031657A"/>
    <w:rsid w:val="00317785"/>
    <w:rsid w:val="00320199"/>
    <w:rsid w:val="00321945"/>
    <w:rsid w:val="003239A4"/>
    <w:rsid w:val="00324D18"/>
    <w:rsid w:val="00325A3E"/>
    <w:rsid w:val="00326505"/>
    <w:rsid w:val="003278CD"/>
    <w:rsid w:val="003307A3"/>
    <w:rsid w:val="00330ED7"/>
    <w:rsid w:val="00331483"/>
    <w:rsid w:val="00333013"/>
    <w:rsid w:val="0033563E"/>
    <w:rsid w:val="003367EC"/>
    <w:rsid w:val="00336963"/>
    <w:rsid w:val="003370AA"/>
    <w:rsid w:val="0033711B"/>
    <w:rsid w:val="0033757A"/>
    <w:rsid w:val="00343294"/>
    <w:rsid w:val="00343E8D"/>
    <w:rsid w:val="00345AA0"/>
    <w:rsid w:val="00346A4F"/>
    <w:rsid w:val="00347090"/>
    <w:rsid w:val="003478EC"/>
    <w:rsid w:val="00350143"/>
    <w:rsid w:val="00350176"/>
    <w:rsid w:val="0035033C"/>
    <w:rsid w:val="00350A25"/>
    <w:rsid w:val="00351CAE"/>
    <w:rsid w:val="00351E17"/>
    <w:rsid w:val="0035362D"/>
    <w:rsid w:val="003552D1"/>
    <w:rsid w:val="00355B74"/>
    <w:rsid w:val="00355D4A"/>
    <w:rsid w:val="003560B0"/>
    <w:rsid w:val="00357AD7"/>
    <w:rsid w:val="00360293"/>
    <w:rsid w:val="00360709"/>
    <w:rsid w:val="00361AE8"/>
    <w:rsid w:val="00362405"/>
    <w:rsid w:val="00363944"/>
    <w:rsid w:val="003654E3"/>
    <w:rsid w:val="0036583E"/>
    <w:rsid w:val="00365C14"/>
    <w:rsid w:val="003667DF"/>
    <w:rsid w:val="00366887"/>
    <w:rsid w:val="00366B64"/>
    <w:rsid w:val="00366C5A"/>
    <w:rsid w:val="003672ED"/>
    <w:rsid w:val="00367DB2"/>
    <w:rsid w:val="003709CB"/>
    <w:rsid w:val="00372141"/>
    <w:rsid w:val="00373E54"/>
    <w:rsid w:val="00373F59"/>
    <w:rsid w:val="00377280"/>
    <w:rsid w:val="003778B1"/>
    <w:rsid w:val="00382DCD"/>
    <w:rsid w:val="00382E13"/>
    <w:rsid w:val="00384ED1"/>
    <w:rsid w:val="003853E1"/>
    <w:rsid w:val="003857C5"/>
    <w:rsid w:val="0038608C"/>
    <w:rsid w:val="0038703A"/>
    <w:rsid w:val="0039230D"/>
    <w:rsid w:val="003925E5"/>
    <w:rsid w:val="003940C9"/>
    <w:rsid w:val="003952A8"/>
    <w:rsid w:val="003957F4"/>
    <w:rsid w:val="00396415"/>
    <w:rsid w:val="003A321A"/>
    <w:rsid w:val="003A44E7"/>
    <w:rsid w:val="003A48BC"/>
    <w:rsid w:val="003A5FB5"/>
    <w:rsid w:val="003A6D62"/>
    <w:rsid w:val="003A7181"/>
    <w:rsid w:val="003A721D"/>
    <w:rsid w:val="003A72B7"/>
    <w:rsid w:val="003B0906"/>
    <w:rsid w:val="003B0C4C"/>
    <w:rsid w:val="003B1AE0"/>
    <w:rsid w:val="003B249F"/>
    <w:rsid w:val="003B34E9"/>
    <w:rsid w:val="003B3524"/>
    <w:rsid w:val="003B38C6"/>
    <w:rsid w:val="003B3A73"/>
    <w:rsid w:val="003B4770"/>
    <w:rsid w:val="003B4EAC"/>
    <w:rsid w:val="003B4F30"/>
    <w:rsid w:val="003B5519"/>
    <w:rsid w:val="003B58A4"/>
    <w:rsid w:val="003C0159"/>
    <w:rsid w:val="003C0835"/>
    <w:rsid w:val="003C11E3"/>
    <w:rsid w:val="003C1455"/>
    <w:rsid w:val="003C1EC3"/>
    <w:rsid w:val="003C263C"/>
    <w:rsid w:val="003C2842"/>
    <w:rsid w:val="003C37A4"/>
    <w:rsid w:val="003C4EC3"/>
    <w:rsid w:val="003C7097"/>
    <w:rsid w:val="003C773B"/>
    <w:rsid w:val="003C7919"/>
    <w:rsid w:val="003C7957"/>
    <w:rsid w:val="003C7963"/>
    <w:rsid w:val="003D0B8B"/>
    <w:rsid w:val="003D2FFD"/>
    <w:rsid w:val="003D344E"/>
    <w:rsid w:val="003D50F8"/>
    <w:rsid w:val="003D7D39"/>
    <w:rsid w:val="003E0A99"/>
    <w:rsid w:val="003E19A6"/>
    <w:rsid w:val="003E1CE8"/>
    <w:rsid w:val="003E216B"/>
    <w:rsid w:val="003E2B42"/>
    <w:rsid w:val="003E419F"/>
    <w:rsid w:val="003E68C7"/>
    <w:rsid w:val="003E6E65"/>
    <w:rsid w:val="003F10E9"/>
    <w:rsid w:val="003F28A5"/>
    <w:rsid w:val="003F2B72"/>
    <w:rsid w:val="003F34EE"/>
    <w:rsid w:val="003F4F99"/>
    <w:rsid w:val="003F56EB"/>
    <w:rsid w:val="003F673F"/>
    <w:rsid w:val="003F6A29"/>
    <w:rsid w:val="003F6FF0"/>
    <w:rsid w:val="003F7308"/>
    <w:rsid w:val="004019A6"/>
    <w:rsid w:val="004029A8"/>
    <w:rsid w:val="00402EF7"/>
    <w:rsid w:val="00403020"/>
    <w:rsid w:val="00403470"/>
    <w:rsid w:val="004048BA"/>
    <w:rsid w:val="004049C6"/>
    <w:rsid w:val="00406048"/>
    <w:rsid w:val="0040684E"/>
    <w:rsid w:val="00406EE2"/>
    <w:rsid w:val="00407D22"/>
    <w:rsid w:val="0041184C"/>
    <w:rsid w:val="00411F1D"/>
    <w:rsid w:val="004129BF"/>
    <w:rsid w:val="00413696"/>
    <w:rsid w:val="004144F9"/>
    <w:rsid w:val="00414B26"/>
    <w:rsid w:val="004153F5"/>
    <w:rsid w:val="0041692B"/>
    <w:rsid w:val="00417064"/>
    <w:rsid w:val="004205DE"/>
    <w:rsid w:val="00421EBF"/>
    <w:rsid w:val="0042291E"/>
    <w:rsid w:val="00422CBF"/>
    <w:rsid w:val="00423324"/>
    <w:rsid w:val="004236F8"/>
    <w:rsid w:val="00423D44"/>
    <w:rsid w:val="0042439D"/>
    <w:rsid w:val="0042550B"/>
    <w:rsid w:val="0042599B"/>
    <w:rsid w:val="00425B87"/>
    <w:rsid w:val="0042785C"/>
    <w:rsid w:val="00427D02"/>
    <w:rsid w:val="00431CD5"/>
    <w:rsid w:val="0043318D"/>
    <w:rsid w:val="004333B8"/>
    <w:rsid w:val="004335E9"/>
    <w:rsid w:val="00433B33"/>
    <w:rsid w:val="00433CAF"/>
    <w:rsid w:val="00434AA6"/>
    <w:rsid w:val="0043736D"/>
    <w:rsid w:val="004400BC"/>
    <w:rsid w:val="004415E2"/>
    <w:rsid w:val="0044370F"/>
    <w:rsid w:val="00443D0B"/>
    <w:rsid w:val="00445314"/>
    <w:rsid w:val="00445BF5"/>
    <w:rsid w:val="00446F23"/>
    <w:rsid w:val="004500C6"/>
    <w:rsid w:val="00450413"/>
    <w:rsid w:val="00450699"/>
    <w:rsid w:val="004508BD"/>
    <w:rsid w:val="004523A1"/>
    <w:rsid w:val="00453A28"/>
    <w:rsid w:val="004548DB"/>
    <w:rsid w:val="00454A8A"/>
    <w:rsid w:val="00454C2B"/>
    <w:rsid w:val="00461229"/>
    <w:rsid w:val="0046146E"/>
    <w:rsid w:val="004619D0"/>
    <w:rsid w:val="0046366E"/>
    <w:rsid w:val="00464535"/>
    <w:rsid w:val="004646FE"/>
    <w:rsid w:val="00467E61"/>
    <w:rsid w:val="004708E0"/>
    <w:rsid w:val="00471CDC"/>
    <w:rsid w:val="00471EE6"/>
    <w:rsid w:val="00472104"/>
    <w:rsid w:val="00473F8E"/>
    <w:rsid w:val="004757D0"/>
    <w:rsid w:val="00475C7B"/>
    <w:rsid w:val="0047657E"/>
    <w:rsid w:val="004778C5"/>
    <w:rsid w:val="00480675"/>
    <w:rsid w:val="00481C92"/>
    <w:rsid w:val="00482B40"/>
    <w:rsid w:val="00483320"/>
    <w:rsid w:val="00484401"/>
    <w:rsid w:val="00484A2F"/>
    <w:rsid w:val="00484FA8"/>
    <w:rsid w:val="00486061"/>
    <w:rsid w:val="004862ED"/>
    <w:rsid w:val="004876AB"/>
    <w:rsid w:val="004877B7"/>
    <w:rsid w:val="0049000C"/>
    <w:rsid w:val="00490E15"/>
    <w:rsid w:val="00491886"/>
    <w:rsid w:val="0049285E"/>
    <w:rsid w:val="004929E5"/>
    <w:rsid w:val="00493861"/>
    <w:rsid w:val="00494651"/>
    <w:rsid w:val="004949CB"/>
    <w:rsid w:val="004A08D7"/>
    <w:rsid w:val="004A11A0"/>
    <w:rsid w:val="004A140E"/>
    <w:rsid w:val="004A18B5"/>
    <w:rsid w:val="004A2C0F"/>
    <w:rsid w:val="004A43EE"/>
    <w:rsid w:val="004A4522"/>
    <w:rsid w:val="004A51AC"/>
    <w:rsid w:val="004A66D9"/>
    <w:rsid w:val="004A699A"/>
    <w:rsid w:val="004A6A3D"/>
    <w:rsid w:val="004A6CAD"/>
    <w:rsid w:val="004A728C"/>
    <w:rsid w:val="004B098E"/>
    <w:rsid w:val="004B0FC0"/>
    <w:rsid w:val="004B312D"/>
    <w:rsid w:val="004B3C63"/>
    <w:rsid w:val="004B5804"/>
    <w:rsid w:val="004B62E1"/>
    <w:rsid w:val="004C0590"/>
    <w:rsid w:val="004C07A2"/>
    <w:rsid w:val="004C09F5"/>
    <w:rsid w:val="004C212F"/>
    <w:rsid w:val="004C2F09"/>
    <w:rsid w:val="004C3CF0"/>
    <w:rsid w:val="004C42D9"/>
    <w:rsid w:val="004C6351"/>
    <w:rsid w:val="004C716D"/>
    <w:rsid w:val="004C785F"/>
    <w:rsid w:val="004C7AB8"/>
    <w:rsid w:val="004D20C8"/>
    <w:rsid w:val="004D2A8A"/>
    <w:rsid w:val="004D3D31"/>
    <w:rsid w:val="004D4DB5"/>
    <w:rsid w:val="004D52B3"/>
    <w:rsid w:val="004D536A"/>
    <w:rsid w:val="004E129E"/>
    <w:rsid w:val="004E1FDE"/>
    <w:rsid w:val="004E2233"/>
    <w:rsid w:val="004E252A"/>
    <w:rsid w:val="004E5A67"/>
    <w:rsid w:val="004E5DB4"/>
    <w:rsid w:val="004E5F86"/>
    <w:rsid w:val="004F03E0"/>
    <w:rsid w:val="004F08EB"/>
    <w:rsid w:val="004F0A0E"/>
    <w:rsid w:val="004F22FA"/>
    <w:rsid w:val="004F2E9C"/>
    <w:rsid w:val="004F320F"/>
    <w:rsid w:val="004F40D6"/>
    <w:rsid w:val="004F5242"/>
    <w:rsid w:val="004F5522"/>
    <w:rsid w:val="004F5790"/>
    <w:rsid w:val="004F61E2"/>
    <w:rsid w:val="004F7CE3"/>
    <w:rsid w:val="005000E0"/>
    <w:rsid w:val="00501302"/>
    <w:rsid w:val="00501621"/>
    <w:rsid w:val="005026A5"/>
    <w:rsid w:val="00503796"/>
    <w:rsid w:val="0050413E"/>
    <w:rsid w:val="00504641"/>
    <w:rsid w:val="005047B7"/>
    <w:rsid w:val="0050502B"/>
    <w:rsid w:val="00505537"/>
    <w:rsid w:val="005064D6"/>
    <w:rsid w:val="00506E06"/>
    <w:rsid w:val="0050716E"/>
    <w:rsid w:val="005072A1"/>
    <w:rsid w:val="00507CBE"/>
    <w:rsid w:val="00507EE5"/>
    <w:rsid w:val="00507FE4"/>
    <w:rsid w:val="00511D9D"/>
    <w:rsid w:val="00512B71"/>
    <w:rsid w:val="00513922"/>
    <w:rsid w:val="00514E55"/>
    <w:rsid w:val="005161D3"/>
    <w:rsid w:val="00516845"/>
    <w:rsid w:val="00516BA3"/>
    <w:rsid w:val="00516D9F"/>
    <w:rsid w:val="00525261"/>
    <w:rsid w:val="00525774"/>
    <w:rsid w:val="005267BE"/>
    <w:rsid w:val="0052729A"/>
    <w:rsid w:val="005274C9"/>
    <w:rsid w:val="005301AA"/>
    <w:rsid w:val="005315F7"/>
    <w:rsid w:val="005320C7"/>
    <w:rsid w:val="00534EB9"/>
    <w:rsid w:val="0053513E"/>
    <w:rsid w:val="00535E31"/>
    <w:rsid w:val="005379C4"/>
    <w:rsid w:val="005413A0"/>
    <w:rsid w:val="00542136"/>
    <w:rsid w:val="005423E5"/>
    <w:rsid w:val="005433CF"/>
    <w:rsid w:val="00543C45"/>
    <w:rsid w:val="00544141"/>
    <w:rsid w:val="00544810"/>
    <w:rsid w:val="0054584A"/>
    <w:rsid w:val="00546F8D"/>
    <w:rsid w:val="0054721A"/>
    <w:rsid w:val="00547DBF"/>
    <w:rsid w:val="00551674"/>
    <w:rsid w:val="0055372C"/>
    <w:rsid w:val="0055755D"/>
    <w:rsid w:val="00557637"/>
    <w:rsid w:val="00557775"/>
    <w:rsid w:val="00560240"/>
    <w:rsid w:val="00560466"/>
    <w:rsid w:val="0056069B"/>
    <w:rsid w:val="0056156A"/>
    <w:rsid w:val="00561882"/>
    <w:rsid w:val="005623AB"/>
    <w:rsid w:val="00562A04"/>
    <w:rsid w:val="00562DA9"/>
    <w:rsid w:val="00564BFA"/>
    <w:rsid w:val="00565DA1"/>
    <w:rsid w:val="00565DE9"/>
    <w:rsid w:val="005660A3"/>
    <w:rsid w:val="00566C06"/>
    <w:rsid w:val="0057117C"/>
    <w:rsid w:val="00571965"/>
    <w:rsid w:val="005731D1"/>
    <w:rsid w:val="005738E7"/>
    <w:rsid w:val="005744CC"/>
    <w:rsid w:val="005753D3"/>
    <w:rsid w:val="00576343"/>
    <w:rsid w:val="00576BF1"/>
    <w:rsid w:val="00580AE7"/>
    <w:rsid w:val="00580FAF"/>
    <w:rsid w:val="00583630"/>
    <w:rsid w:val="00583C80"/>
    <w:rsid w:val="00583F5E"/>
    <w:rsid w:val="0058491B"/>
    <w:rsid w:val="005857B4"/>
    <w:rsid w:val="00585AA6"/>
    <w:rsid w:val="00585F9E"/>
    <w:rsid w:val="00586302"/>
    <w:rsid w:val="00586D6C"/>
    <w:rsid w:val="00592AB8"/>
    <w:rsid w:val="00592B28"/>
    <w:rsid w:val="0059328A"/>
    <w:rsid w:val="00593531"/>
    <w:rsid w:val="00594736"/>
    <w:rsid w:val="00594751"/>
    <w:rsid w:val="00594EC6"/>
    <w:rsid w:val="00594F7F"/>
    <w:rsid w:val="005954BE"/>
    <w:rsid w:val="005970BE"/>
    <w:rsid w:val="005A54A4"/>
    <w:rsid w:val="005A5D31"/>
    <w:rsid w:val="005A5DC6"/>
    <w:rsid w:val="005A5E6C"/>
    <w:rsid w:val="005A65D5"/>
    <w:rsid w:val="005A6775"/>
    <w:rsid w:val="005A7DC6"/>
    <w:rsid w:val="005B0834"/>
    <w:rsid w:val="005B1223"/>
    <w:rsid w:val="005B3779"/>
    <w:rsid w:val="005B4355"/>
    <w:rsid w:val="005B50AD"/>
    <w:rsid w:val="005B5792"/>
    <w:rsid w:val="005B60DC"/>
    <w:rsid w:val="005B625D"/>
    <w:rsid w:val="005B7ABA"/>
    <w:rsid w:val="005C1392"/>
    <w:rsid w:val="005C1BEA"/>
    <w:rsid w:val="005C6DE7"/>
    <w:rsid w:val="005C7B43"/>
    <w:rsid w:val="005D068E"/>
    <w:rsid w:val="005D0EF4"/>
    <w:rsid w:val="005D137D"/>
    <w:rsid w:val="005D3593"/>
    <w:rsid w:val="005D3ACE"/>
    <w:rsid w:val="005D4289"/>
    <w:rsid w:val="005D447C"/>
    <w:rsid w:val="005D5830"/>
    <w:rsid w:val="005D5CB6"/>
    <w:rsid w:val="005D619E"/>
    <w:rsid w:val="005D68A9"/>
    <w:rsid w:val="005E022E"/>
    <w:rsid w:val="005E134D"/>
    <w:rsid w:val="005E1CED"/>
    <w:rsid w:val="005E23BC"/>
    <w:rsid w:val="005E2897"/>
    <w:rsid w:val="005E3844"/>
    <w:rsid w:val="005E4CDB"/>
    <w:rsid w:val="005E55A1"/>
    <w:rsid w:val="005E6EB8"/>
    <w:rsid w:val="005E71EA"/>
    <w:rsid w:val="005E71F8"/>
    <w:rsid w:val="005F092C"/>
    <w:rsid w:val="005F16A9"/>
    <w:rsid w:val="005F1C37"/>
    <w:rsid w:val="005F2760"/>
    <w:rsid w:val="005F3093"/>
    <w:rsid w:val="005F33BD"/>
    <w:rsid w:val="005F4705"/>
    <w:rsid w:val="005F48D5"/>
    <w:rsid w:val="005F49C6"/>
    <w:rsid w:val="005F5C6F"/>
    <w:rsid w:val="005F6A62"/>
    <w:rsid w:val="005F6CB5"/>
    <w:rsid w:val="005F753C"/>
    <w:rsid w:val="0060194C"/>
    <w:rsid w:val="00603832"/>
    <w:rsid w:val="00603996"/>
    <w:rsid w:val="00603D56"/>
    <w:rsid w:val="006060FB"/>
    <w:rsid w:val="00606336"/>
    <w:rsid w:val="00607A46"/>
    <w:rsid w:val="00607DBF"/>
    <w:rsid w:val="0061017F"/>
    <w:rsid w:val="00610249"/>
    <w:rsid w:val="00610C55"/>
    <w:rsid w:val="00610DCE"/>
    <w:rsid w:val="00611395"/>
    <w:rsid w:val="00611B6A"/>
    <w:rsid w:val="00612435"/>
    <w:rsid w:val="00613243"/>
    <w:rsid w:val="00613D9D"/>
    <w:rsid w:val="00614CD7"/>
    <w:rsid w:val="006163C3"/>
    <w:rsid w:val="00616A44"/>
    <w:rsid w:val="00621CB8"/>
    <w:rsid w:val="00623113"/>
    <w:rsid w:val="0062401B"/>
    <w:rsid w:val="00624D18"/>
    <w:rsid w:val="00625021"/>
    <w:rsid w:val="006254A1"/>
    <w:rsid w:val="006265B1"/>
    <w:rsid w:val="00627E50"/>
    <w:rsid w:val="0063240E"/>
    <w:rsid w:val="006324C2"/>
    <w:rsid w:val="006338D5"/>
    <w:rsid w:val="00633C46"/>
    <w:rsid w:val="006344D9"/>
    <w:rsid w:val="006348A4"/>
    <w:rsid w:val="0063583E"/>
    <w:rsid w:val="00636C72"/>
    <w:rsid w:val="006400FB"/>
    <w:rsid w:val="006402D0"/>
    <w:rsid w:val="00641836"/>
    <w:rsid w:val="00641EB1"/>
    <w:rsid w:val="006436BB"/>
    <w:rsid w:val="00643C5D"/>
    <w:rsid w:val="00645584"/>
    <w:rsid w:val="006476D5"/>
    <w:rsid w:val="006504F8"/>
    <w:rsid w:val="006509DD"/>
    <w:rsid w:val="006512E9"/>
    <w:rsid w:val="00651B32"/>
    <w:rsid w:val="006525CD"/>
    <w:rsid w:val="00653507"/>
    <w:rsid w:val="0065479E"/>
    <w:rsid w:val="006560EC"/>
    <w:rsid w:val="006564F4"/>
    <w:rsid w:val="00656539"/>
    <w:rsid w:val="00660C6C"/>
    <w:rsid w:val="00661E0D"/>
    <w:rsid w:val="00662429"/>
    <w:rsid w:val="00663D48"/>
    <w:rsid w:val="0066410F"/>
    <w:rsid w:val="00664463"/>
    <w:rsid w:val="006648F1"/>
    <w:rsid w:val="00664936"/>
    <w:rsid w:val="00664E7F"/>
    <w:rsid w:val="00664F3C"/>
    <w:rsid w:val="0066693A"/>
    <w:rsid w:val="00666E40"/>
    <w:rsid w:val="0066712A"/>
    <w:rsid w:val="0067019A"/>
    <w:rsid w:val="006706AE"/>
    <w:rsid w:val="00670D13"/>
    <w:rsid w:val="006712FE"/>
    <w:rsid w:val="00671300"/>
    <w:rsid w:val="00672FC5"/>
    <w:rsid w:val="006733A7"/>
    <w:rsid w:val="006748EE"/>
    <w:rsid w:val="0067497D"/>
    <w:rsid w:val="00675012"/>
    <w:rsid w:val="00676E42"/>
    <w:rsid w:val="006779ED"/>
    <w:rsid w:val="00680C24"/>
    <w:rsid w:val="00680C2F"/>
    <w:rsid w:val="006817BF"/>
    <w:rsid w:val="00684399"/>
    <w:rsid w:val="006856D4"/>
    <w:rsid w:val="0068689C"/>
    <w:rsid w:val="00686D45"/>
    <w:rsid w:val="00687068"/>
    <w:rsid w:val="006906EF"/>
    <w:rsid w:val="006928C1"/>
    <w:rsid w:val="0069292C"/>
    <w:rsid w:val="00692E20"/>
    <w:rsid w:val="00692F0C"/>
    <w:rsid w:val="006936E6"/>
    <w:rsid w:val="00694956"/>
    <w:rsid w:val="00694D6A"/>
    <w:rsid w:val="00695057"/>
    <w:rsid w:val="006957D3"/>
    <w:rsid w:val="00697327"/>
    <w:rsid w:val="00697EA2"/>
    <w:rsid w:val="006A0805"/>
    <w:rsid w:val="006A137F"/>
    <w:rsid w:val="006A3B86"/>
    <w:rsid w:val="006A4AE7"/>
    <w:rsid w:val="006A4C6C"/>
    <w:rsid w:val="006A5C11"/>
    <w:rsid w:val="006A5DC1"/>
    <w:rsid w:val="006A5E8A"/>
    <w:rsid w:val="006B09F9"/>
    <w:rsid w:val="006B2CF8"/>
    <w:rsid w:val="006B418F"/>
    <w:rsid w:val="006B4199"/>
    <w:rsid w:val="006B41CA"/>
    <w:rsid w:val="006B5CF1"/>
    <w:rsid w:val="006B5F23"/>
    <w:rsid w:val="006B6350"/>
    <w:rsid w:val="006B6757"/>
    <w:rsid w:val="006B67F4"/>
    <w:rsid w:val="006B6DF6"/>
    <w:rsid w:val="006B70D6"/>
    <w:rsid w:val="006B76E4"/>
    <w:rsid w:val="006C0F1E"/>
    <w:rsid w:val="006C1052"/>
    <w:rsid w:val="006C24CC"/>
    <w:rsid w:val="006C594A"/>
    <w:rsid w:val="006C681A"/>
    <w:rsid w:val="006D1198"/>
    <w:rsid w:val="006D1902"/>
    <w:rsid w:val="006D24FD"/>
    <w:rsid w:val="006D37EE"/>
    <w:rsid w:val="006D4735"/>
    <w:rsid w:val="006D4F31"/>
    <w:rsid w:val="006D6E60"/>
    <w:rsid w:val="006D77CB"/>
    <w:rsid w:val="006E00FA"/>
    <w:rsid w:val="006E0F04"/>
    <w:rsid w:val="006E0FCC"/>
    <w:rsid w:val="006E1FCB"/>
    <w:rsid w:val="006E340E"/>
    <w:rsid w:val="006E3A31"/>
    <w:rsid w:val="006E5FB9"/>
    <w:rsid w:val="006E735B"/>
    <w:rsid w:val="006E7774"/>
    <w:rsid w:val="006E79F6"/>
    <w:rsid w:val="006F02DD"/>
    <w:rsid w:val="006F08A7"/>
    <w:rsid w:val="006F17A7"/>
    <w:rsid w:val="006F1887"/>
    <w:rsid w:val="006F1889"/>
    <w:rsid w:val="006F2ED8"/>
    <w:rsid w:val="006F43FF"/>
    <w:rsid w:val="006F57B7"/>
    <w:rsid w:val="006F75ED"/>
    <w:rsid w:val="006F77DE"/>
    <w:rsid w:val="0070073A"/>
    <w:rsid w:val="00701092"/>
    <w:rsid w:val="00701D02"/>
    <w:rsid w:val="00701E75"/>
    <w:rsid w:val="00702C70"/>
    <w:rsid w:val="007049BE"/>
    <w:rsid w:val="00707A23"/>
    <w:rsid w:val="0071122E"/>
    <w:rsid w:val="00714338"/>
    <w:rsid w:val="007162ED"/>
    <w:rsid w:val="00716B43"/>
    <w:rsid w:val="00717133"/>
    <w:rsid w:val="00717BC7"/>
    <w:rsid w:val="0072038E"/>
    <w:rsid w:val="0072045F"/>
    <w:rsid w:val="0072085C"/>
    <w:rsid w:val="00720FA0"/>
    <w:rsid w:val="00722185"/>
    <w:rsid w:val="00723DE4"/>
    <w:rsid w:val="00723F19"/>
    <w:rsid w:val="00724729"/>
    <w:rsid w:val="00727885"/>
    <w:rsid w:val="00730965"/>
    <w:rsid w:val="00731DC6"/>
    <w:rsid w:val="00732290"/>
    <w:rsid w:val="00732548"/>
    <w:rsid w:val="00732BC3"/>
    <w:rsid w:val="00733B99"/>
    <w:rsid w:val="00734486"/>
    <w:rsid w:val="0073485D"/>
    <w:rsid w:val="00735250"/>
    <w:rsid w:val="007357D8"/>
    <w:rsid w:val="0073654A"/>
    <w:rsid w:val="007366E8"/>
    <w:rsid w:val="0074030C"/>
    <w:rsid w:val="00740BFC"/>
    <w:rsid w:val="00741094"/>
    <w:rsid w:val="00741B03"/>
    <w:rsid w:val="00742C9A"/>
    <w:rsid w:val="007434FD"/>
    <w:rsid w:val="00743848"/>
    <w:rsid w:val="00744B31"/>
    <w:rsid w:val="00744B75"/>
    <w:rsid w:val="007450F7"/>
    <w:rsid w:val="00745190"/>
    <w:rsid w:val="00746B0D"/>
    <w:rsid w:val="00747791"/>
    <w:rsid w:val="00747F3B"/>
    <w:rsid w:val="00747F48"/>
    <w:rsid w:val="00750331"/>
    <w:rsid w:val="007516E4"/>
    <w:rsid w:val="00751D16"/>
    <w:rsid w:val="00753920"/>
    <w:rsid w:val="0075423F"/>
    <w:rsid w:val="007569E2"/>
    <w:rsid w:val="00756CD2"/>
    <w:rsid w:val="00761A59"/>
    <w:rsid w:val="00763E9E"/>
    <w:rsid w:val="0076635E"/>
    <w:rsid w:val="00766AE0"/>
    <w:rsid w:val="00766C0A"/>
    <w:rsid w:val="007674CF"/>
    <w:rsid w:val="007729CF"/>
    <w:rsid w:val="00772A51"/>
    <w:rsid w:val="00772E42"/>
    <w:rsid w:val="00774299"/>
    <w:rsid w:val="00776AE3"/>
    <w:rsid w:val="0078051C"/>
    <w:rsid w:val="00782607"/>
    <w:rsid w:val="00782873"/>
    <w:rsid w:val="00783823"/>
    <w:rsid w:val="00786E46"/>
    <w:rsid w:val="00790440"/>
    <w:rsid w:val="00790B15"/>
    <w:rsid w:val="007926AB"/>
    <w:rsid w:val="007928C5"/>
    <w:rsid w:val="00794200"/>
    <w:rsid w:val="00794C01"/>
    <w:rsid w:val="00795634"/>
    <w:rsid w:val="00796349"/>
    <w:rsid w:val="00797928"/>
    <w:rsid w:val="007A0B50"/>
    <w:rsid w:val="007A1298"/>
    <w:rsid w:val="007A1BAD"/>
    <w:rsid w:val="007A2409"/>
    <w:rsid w:val="007A2BDC"/>
    <w:rsid w:val="007A2D25"/>
    <w:rsid w:val="007A3775"/>
    <w:rsid w:val="007A3CE3"/>
    <w:rsid w:val="007A6D1C"/>
    <w:rsid w:val="007B047B"/>
    <w:rsid w:val="007B0D2F"/>
    <w:rsid w:val="007B163A"/>
    <w:rsid w:val="007B2603"/>
    <w:rsid w:val="007B2735"/>
    <w:rsid w:val="007B37DC"/>
    <w:rsid w:val="007B3878"/>
    <w:rsid w:val="007B5C9B"/>
    <w:rsid w:val="007B6983"/>
    <w:rsid w:val="007B7F7B"/>
    <w:rsid w:val="007C0469"/>
    <w:rsid w:val="007C0766"/>
    <w:rsid w:val="007C10C5"/>
    <w:rsid w:val="007C24F6"/>
    <w:rsid w:val="007C3B7D"/>
    <w:rsid w:val="007C7283"/>
    <w:rsid w:val="007C7968"/>
    <w:rsid w:val="007D21CB"/>
    <w:rsid w:val="007D2219"/>
    <w:rsid w:val="007D2FC7"/>
    <w:rsid w:val="007D3AD7"/>
    <w:rsid w:val="007D3C62"/>
    <w:rsid w:val="007D402C"/>
    <w:rsid w:val="007D508B"/>
    <w:rsid w:val="007D61AA"/>
    <w:rsid w:val="007D69DF"/>
    <w:rsid w:val="007E14B5"/>
    <w:rsid w:val="007E1C74"/>
    <w:rsid w:val="007E2AE8"/>
    <w:rsid w:val="007E3C63"/>
    <w:rsid w:val="007E47DE"/>
    <w:rsid w:val="007E4DB5"/>
    <w:rsid w:val="007E4E16"/>
    <w:rsid w:val="007E5100"/>
    <w:rsid w:val="007E513C"/>
    <w:rsid w:val="007E55FC"/>
    <w:rsid w:val="007E6237"/>
    <w:rsid w:val="007E6867"/>
    <w:rsid w:val="007E6FE7"/>
    <w:rsid w:val="007F1243"/>
    <w:rsid w:val="007F1F6B"/>
    <w:rsid w:val="007F2CC0"/>
    <w:rsid w:val="007F63F0"/>
    <w:rsid w:val="007F78E9"/>
    <w:rsid w:val="00801B38"/>
    <w:rsid w:val="008027E3"/>
    <w:rsid w:val="008029A6"/>
    <w:rsid w:val="00802C01"/>
    <w:rsid w:val="00803B0D"/>
    <w:rsid w:val="0080433C"/>
    <w:rsid w:val="00805778"/>
    <w:rsid w:val="00805996"/>
    <w:rsid w:val="00805F0A"/>
    <w:rsid w:val="0080650A"/>
    <w:rsid w:val="00810530"/>
    <w:rsid w:val="008130E5"/>
    <w:rsid w:val="00814667"/>
    <w:rsid w:val="00815A3B"/>
    <w:rsid w:val="00817766"/>
    <w:rsid w:val="00821284"/>
    <w:rsid w:val="00821620"/>
    <w:rsid w:val="00821CF9"/>
    <w:rsid w:val="008229AB"/>
    <w:rsid w:val="00823014"/>
    <w:rsid w:val="008235EE"/>
    <w:rsid w:val="008239DD"/>
    <w:rsid w:val="00823DB6"/>
    <w:rsid w:val="008275F5"/>
    <w:rsid w:val="008301EC"/>
    <w:rsid w:val="0083079D"/>
    <w:rsid w:val="00830846"/>
    <w:rsid w:val="00831026"/>
    <w:rsid w:val="00831844"/>
    <w:rsid w:val="00832691"/>
    <w:rsid w:val="008329F8"/>
    <w:rsid w:val="0083457C"/>
    <w:rsid w:val="00835646"/>
    <w:rsid w:val="00835AA8"/>
    <w:rsid w:val="008401E8"/>
    <w:rsid w:val="008415EC"/>
    <w:rsid w:val="00842001"/>
    <w:rsid w:val="008445C7"/>
    <w:rsid w:val="0084467F"/>
    <w:rsid w:val="0084491A"/>
    <w:rsid w:val="00847B28"/>
    <w:rsid w:val="008506A9"/>
    <w:rsid w:val="00850913"/>
    <w:rsid w:val="00852105"/>
    <w:rsid w:val="0085214F"/>
    <w:rsid w:val="00852C1D"/>
    <w:rsid w:val="008537D8"/>
    <w:rsid w:val="00853BB8"/>
    <w:rsid w:val="0085448C"/>
    <w:rsid w:val="008555C2"/>
    <w:rsid w:val="00855755"/>
    <w:rsid w:val="00855CD4"/>
    <w:rsid w:val="0085698D"/>
    <w:rsid w:val="00856E89"/>
    <w:rsid w:val="00860F36"/>
    <w:rsid w:val="00862FF9"/>
    <w:rsid w:val="008640FE"/>
    <w:rsid w:val="00864501"/>
    <w:rsid w:val="00866875"/>
    <w:rsid w:val="00866D91"/>
    <w:rsid w:val="008677C6"/>
    <w:rsid w:val="0087036D"/>
    <w:rsid w:val="00870B3B"/>
    <w:rsid w:val="00871F8A"/>
    <w:rsid w:val="00873411"/>
    <w:rsid w:val="008744BB"/>
    <w:rsid w:val="00874CFB"/>
    <w:rsid w:val="00875082"/>
    <w:rsid w:val="008751DA"/>
    <w:rsid w:val="0087527A"/>
    <w:rsid w:val="00876E06"/>
    <w:rsid w:val="00877F06"/>
    <w:rsid w:val="00880372"/>
    <w:rsid w:val="00880740"/>
    <w:rsid w:val="00881338"/>
    <w:rsid w:val="00881567"/>
    <w:rsid w:val="00881D6B"/>
    <w:rsid w:val="00881E45"/>
    <w:rsid w:val="00882EDF"/>
    <w:rsid w:val="008832E1"/>
    <w:rsid w:val="008840F0"/>
    <w:rsid w:val="0088438F"/>
    <w:rsid w:val="00884488"/>
    <w:rsid w:val="008847D0"/>
    <w:rsid w:val="00884A26"/>
    <w:rsid w:val="00884FCD"/>
    <w:rsid w:val="008855C3"/>
    <w:rsid w:val="00885B9A"/>
    <w:rsid w:val="00885ECF"/>
    <w:rsid w:val="00890DD9"/>
    <w:rsid w:val="00891BC1"/>
    <w:rsid w:val="00891D15"/>
    <w:rsid w:val="0089219E"/>
    <w:rsid w:val="008929C1"/>
    <w:rsid w:val="00892CE2"/>
    <w:rsid w:val="00896E1A"/>
    <w:rsid w:val="008A1086"/>
    <w:rsid w:val="008A2192"/>
    <w:rsid w:val="008A3882"/>
    <w:rsid w:val="008A54F4"/>
    <w:rsid w:val="008A6559"/>
    <w:rsid w:val="008B12F8"/>
    <w:rsid w:val="008B30A9"/>
    <w:rsid w:val="008B30CB"/>
    <w:rsid w:val="008B31DA"/>
    <w:rsid w:val="008B3478"/>
    <w:rsid w:val="008B49A3"/>
    <w:rsid w:val="008B5297"/>
    <w:rsid w:val="008B6658"/>
    <w:rsid w:val="008B75E7"/>
    <w:rsid w:val="008C0A8D"/>
    <w:rsid w:val="008C1112"/>
    <w:rsid w:val="008C3606"/>
    <w:rsid w:val="008C48C1"/>
    <w:rsid w:val="008C4E08"/>
    <w:rsid w:val="008C4FC1"/>
    <w:rsid w:val="008C6478"/>
    <w:rsid w:val="008C7006"/>
    <w:rsid w:val="008D2597"/>
    <w:rsid w:val="008D393B"/>
    <w:rsid w:val="008D4A27"/>
    <w:rsid w:val="008D4B29"/>
    <w:rsid w:val="008D64A6"/>
    <w:rsid w:val="008D6634"/>
    <w:rsid w:val="008D66A5"/>
    <w:rsid w:val="008D6D77"/>
    <w:rsid w:val="008D6FF1"/>
    <w:rsid w:val="008D7399"/>
    <w:rsid w:val="008D748A"/>
    <w:rsid w:val="008E1E73"/>
    <w:rsid w:val="008E22CB"/>
    <w:rsid w:val="008E34CB"/>
    <w:rsid w:val="008E3A17"/>
    <w:rsid w:val="008E4263"/>
    <w:rsid w:val="008E4FE1"/>
    <w:rsid w:val="008E566A"/>
    <w:rsid w:val="008E56F9"/>
    <w:rsid w:val="008E6D93"/>
    <w:rsid w:val="008E790C"/>
    <w:rsid w:val="008F09FB"/>
    <w:rsid w:val="008F1C75"/>
    <w:rsid w:val="008F2238"/>
    <w:rsid w:val="008F2725"/>
    <w:rsid w:val="008F2E65"/>
    <w:rsid w:val="008F366D"/>
    <w:rsid w:val="008F3B16"/>
    <w:rsid w:val="008F48EF"/>
    <w:rsid w:val="008F498E"/>
    <w:rsid w:val="008F5C2D"/>
    <w:rsid w:val="008F6AF1"/>
    <w:rsid w:val="008F70AF"/>
    <w:rsid w:val="009021F0"/>
    <w:rsid w:val="009022EC"/>
    <w:rsid w:val="00902412"/>
    <w:rsid w:val="009030EF"/>
    <w:rsid w:val="009033A6"/>
    <w:rsid w:val="00903697"/>
    <w:rsid w:val="0090374D"/>
    <w:rsid w:val="00905A0D"/>
    <w:rsid w:val="00905C37"/>
    <w:rsid w:val="009072F4"/>
    <w:rsid w:val="0090739A"/>
    <w:rsid w:val="009100F2"/>
    <w:rsid w:val="009139A8"/>
    <w:rsid w:val="00914D11"/>
    <w:rsid w:val="00917984"/>
    <w:rsid w:val="00917CF7"/>
    <w:rsid w:val="00921573"/>
    <w:rsid w:val="00922012"/>
    <w:rsid w:val="009232AA"/>
    <w:rsid w:val="0092495B"/>
    <w:rsid w:val="00925C17"/>
    <w:rsid w:val="00925ED5"/>
    <w:rsid w:val="009264E2"/>
    <w:rsid w:val="009264F7"/>
    <w:rsid w:val="009300BC"/>
    <w:rsid w:val="00930531"/>
    <w:rsid w:val="00931332"/>
    <w:rsid w:val="00933D2B"/>
    <w:rsid w:val="00935C03"/>
    <w:rsid w:val="00936E77"/>
    <w:rsid w:val="0093756D"/>
    <w:rsid w:val="00937E69"/>
    <w:rsid w:val="00941E7C"/>
    <w:rsid w:val="009433B5"/>
    <w:rsid w:val="00944B06"/>
    <w:rsid w:val="00947636"/>
    <w:rsid w:val="00951436"/>
    <w:rsid w:val="00952282"/>
    <w:rsid w:val="00953D5E"/>
    <w:rsid w:val="00955029"/>
    <w:rsid w:val="00955F6D"/>
    <w:rsid w:val="00957B39"/>
    <w:rsid w:val="009604A7"/>
    <w:rsid w:val="009628E5"/>
    <w:rsid w:val="00963B17"/>
    <w:rsid w:val="00963E7B"/>
    <w:rsid w:val="00963F54"/>
    <w:rsid w:val="0096415C"/>
    <w:rsid w:val="00965556"/>
    <w:rsid w:val="00965A6C"/>
    <w:rsid w:val="009701E8"/>
    <w:rsid w:val="009706DE"/>
    <w:rsid w:val="00970B52"/>
    <w:rsid w:val="0097138E"/>
    <w:rsid w:val="009716A9"/>
    <w:rsid w:val="00971DEA"/>
    <w:rsid w:val="00973DA8"/>
    <w:rsid w:val="00975342"/>
    <w:rsid w:val="009826F3"/>
    <w:rsid w:val="00983FC9"/>
    <w:rsid w:val="00984762"/>
    <w:rsid w:val="0099031E"/>
    <w:rsid w:val="0099074B"/>
    <w:rsid w:val="00991C32"/>
    <w:rsid w:val="00992D7F"/>
    <w:rsid w:val="0099430F"/>
    <w:rsid w:val="00995490"/>
    <w:rsid w:val="009956A9"/>
    <w:rsid w:val="00995998"/>
    <w:rsid w:val="009969C4"/>
    <w:rsid w:val="00997917"/>
    <w:rsid w:val="00997F35"/>
    <w:rsid w:val="009A0426"/>
    <w:rsid w:val="009A1343"/>
    <w:rsid w:val="009A25FE"/>
    <w:rsid w:val="009A3BB2"/>
    <w:rsid w:val="009A50C2"/>
    <w:rsid w:val="009A6E4F"/>
    <w:rsid w:val="009A730B"/>
    <w:rsid w:val="009A7862"/>
    <w:rsid w:val="009B02CA"/>
    <w:rsid w:val="009B10E3"/>
    <w:rsid w:val="009B11ED"/>
    <w:rsid w:val="009B3847"/>
    <w:rsid w:val="009B3D87"/>
    <w:rsid w:val="009B45BB"/>
    <w:rsid w:val="009B4E4E"/>
    <w:rsid w:val="009B6565"/>
    <w:rsid w:val="009B7E5C"/>
    <w:rsid w:val="009C0F2C"/>
    <w:rsid w:val="009C0F7F"/>
    <w:rsid w:val="009C14BF"/>
    <w:rsid w:val="009C14F8"/>
    <w:rsid w:val="009C15C5"/>
    <w:rsid w:val="009C1D51"/>
    <w:rsid w:val="009C22D5"/>
    <w:rsid w:val="009C4D1F"/>
    <w:rsid w:val="009C5414"/>
    <w:rsid w:val="009C6937"/>
    <w:rsid w:val="009C71E9"/>
    <w:rsid w:val="009C75F8"/>
    <w:rsid w:val="009D2044"/>
    <w:rsid w:val="009D7080"/>
    <w:rsid w:val="009D713C"/>
    <w:rsid w:val="009D7707"/>
    <w:rsid w:val="009D7AEA"/>
    <w:rsid w:val="009E04F3"/>
    <w:rsid w:val="009E11FB"/>
    <w:rsid w:val="009E138E"/>
    <w:rsid w:val="009E276F"/>
    <w:rsid w:val="009E2A53"/>
    <w:rsid w:val="009E3198"/>
    <w:rsid w:val="009E340D"/>
    <w:rsid w:val="009E3683"/>
    <w:rsid w:val="009E4670"/>
    <w:rsid w:val="009E725E"/>
    <w:rsid w:val="009F0073"/>
    <w:rsid w:val="009F05EB"/>
    <w:rsid w:val="009F1C14"/>
    <w:rsid w:val="009F2BBB"/>
    <w:rsid w:val="009F3BBA"/>
    <w:rsid w:val="009F4D8D"/>
    <w:rsid w:val="009F5859"/>
    <w:rsid w:val="009F59AD"/>
    <w:rsid w:val="009F5C0C"/>
    <w:rsid w:val="009F78E0"/>
    <w:rsid w:val="00A0146C"/>
    <w:rsid w:val="00A0230A"/>
    <w:rsid w:val="00A0515F"/>
    <w:rsid w:val="00A05CDE"/>
    <w:rsid w:val="00A076D4"/>
    <w:rsid w:val="00A115F8"/>
    <w:rsid w:val="00A121C0"/>
    <w:rsid w:val="00A13919"/>
    <w:rsid w:val="00A159CC"/>
    <w:rsid w:val="00A16458"/>
    <w:rsid w:val="00A20496"/>
    <w:rsid w:val="00A2084E"/>
    <w:rsid w:val="00A23A03"/>
    <w:rsid w:val="00A23C73"/>
    <w:rsid w:val="00A26164"/>
    <w:rsid w:val="00A270A0"/>
    <w:rsid w:val="00A27D4C"/>
    <w:rsid w:val="00A301FC"/>
    <w:rsid w:val="00A3052C"/>
    <w:rsid w:val="00A30CE2"/>
    <w:rsid w:val="00A3265F"/>
    <w:rsid w:val="00A337DE"/>
    <w:rsid w:val="00A3758B"/>
    <w:rsid w:val="00A37D23"/>
    <w:rsid w:val="00A40D01"/>
    <w:rsid w:val="00A42E51"/>
    <w:rsid w:val="00A43845"/>
    <w:rsid w:val="00A43F2F"/>
    <w:rsid w:val="00A44016"/>
    <w:rsid w:val="00A455B0"/>
    <w:rsid w:val="00A45A4B"/>
    <w:rsid w:val="00A472C9"/>
    <w:rsid w:val="00A47D41"/>
    <w:rsid w:val="00A50DC3"/>
    <w:rsid w:val="00A51885"/>
    <w:rsid w:val="00A51AD9"/>
    <w:rsid w:val="00A5278A"/>
    <w:rsid w:val="00A52D27"/>
    <w:rsid w:val="00A56B39"/>
    <w:rsid w:val="00A622B4"/>
    <w:rsid w:val="00A62BBB"/>
    <w:rsid w:val="00A637D1"/>
    <w:rsid w:val="00A653D7"/>
    <w:rsid w:val="00A6594A"/>
    <w:rsid w:val="00A66487"/>
    <w:rsid w:val="00A66872"/>
    <w:rsid w:val="00A67849"/>
    <w:rsid w:val="00A711A5"/>
    <w:rsid w:val="00A71C68"/>
    <w:rsid w:val="00A724C6"/>
    <w:rsid w:val="00A732A3"/>
    <w:rsid w:val="00A734AD"/>
    <w:rsid w:val="00A73C77"/>
    <w:rsid w:val="00A7417E"/>
    <w:rsid w:val="00A753E7"/>
    <w:rsid w:val="00A75A2A"/>
    <w:rsid w:val="00A75E45"/>
    <w:rsid w:val="00A80463"/>
    <w:rsid w:val="00A80AC6"/>
    <w:rsid w:val="00A85615"/>
    <w:rsid w:val="00A87ADC"/>
    <w:rsid w:val="00A92200"/>
    <w:rsid w:val="00A92CB2"/>
    <w:rsid w:val="00A94759"/>
    <w:rsid w:val="00A948D7"/>
    <w:rsid w:val="00A96B32"/>
    <w:rsid w:val="00A97722"/>
    <w:rsid w:val="00AA00CD"/>
    <w:rsid w:val="00AA05E6"/>
    <w:rsid w:val="00AA06AA"/>
    <w:rsid w:val="00AA0EDB"/>
    <w:rsid w:val="00AA1213"/>
    <w:rsid w:val="00AA416C"/>
    <w:rsid w:val="00AA4711"/>
    <w:rsid w:val="00AA4981"/>
    <w:rsid w:val="00AA5A80"/>
    <w:rsid w:val="00AB0A8B"/>
    <w:rsid w:val="00AB2296"/>
    <w:rsid w:val="00AB2320"/>
    <w:rsid w:val="00AB2419"/>
    <w:rsid w:val="00AB2CF8"/>
    <w:rsid w:val="00AB3AEE"/>
    <w:rsid w:val="00AB4039"/>
    <w:rsid w:val="00AB4A57"/>
    <w:rsid w:val="00AB5362"/>
    <w:rsid w:val="00AB5F81"/>
    <w:rsid w:val="00AB71A5"/>
    <w:rsid w:val="00AB7845"/>
    <w:rsid w:val="00AC069B"/>
    <w:rsid w:val="00AC160D"/>
    <w:rsid w:val="00AC1C3D"/>
    <w:rsid w:val="00AC2BAE"/>
    <w:rsid w:val="00AC3731"/>
    <w:rsid w:val="00AC510A"/>
    <w:rsid w:val="00AC619B"/>
    <w:rsid w:val="00AC7C66"/>
    <w:rsid w:val="00AD0967"/>
    <w:rsid w:val="00AD1BDA"/>
    <w:rsid w:val="00AD1CC4"/>
    <w:rsid w:val="00AD21BD"/>
    <w:rsid w:val="00AD2233"/>
    <w:rsid w:val="00AD2628"/>
    <w:rsid w:val="00AD2B8E"/>
    <w:rsid w:val="00AD2EFD"/>
    <w:rsid w:val="00AD305D"/>
    <w:rsid w:val="00AD3CEB"/>
    <w:rsid w:val="00AD4546"/>
    <w:rsid w:val="00AD4719"/>
    <w:rsid w:val="00AD47AE"/>
    <w:rsid w:val="00AD4F17"/>
    <w:rsid w:val="00AD63DD"/>
    <w:rsid w:val="00AD7300"/>
    <w:rsid w:val="00AD79C0"/>
    <w:rsid w:val="00AE1BE5"/>
    <w:rsid w:val="00AE21AC"/>
    <w:rsid w:val="00AE30D8"/>
    <w:rsid w:val="00AE3F5B"/>
    <w:rsid w:val="00AE4289"/>
    <w:rsid w:val="00AE5283"/>
    <w:rsid w:val="00AE5902"/>
    <w:rsid w:val="00AE5AAB"/>
    <w:rsid w:val="00AF0C19"/>
    <w:rsid w:val="00AF0EC1"/>
    <w:rsid w:val="00AF113A"/>
    <w:rsid w:val="00AF27D4"/>
    <w:rsid w:val="00AF6C31"/>
    <w:rsid w:val="00B010E0"/>
    <w:rsid w:val="00B018D3"/>
    <w:rsid w:val="00B01A97"/>
    <w:rsid w:val="00B03484"/>
    <w:rsid w:val="00B03728"/>
    <w:rsid w:val="00B03CB0"/>
    <w:rsid w:val="00B046A2"/>
    <w:rsid w:val="00B04ECE"/>
    <w:rsid w:val="00B05BFA"/>
    <w:rsid w:val="00B0661F"/>
    <w:rsid w:val="00B100B6"/>
    <w:rsid w:val="00B1068D"/>
    <w:rsid w:val="00B116D5"/>
    <w:rsid w:val="00B12182"/>
    <w:rsid w:val="00B12275"/>
    <w:rsid w:val="00B12730"/>
    <w:rsid w:val="00B12A61"/>
    <w:rsid w:val="00B14EAC"/>
    <w:rsid w:val="00B15882"/>
    <w:rsid w:val="00B165A5"/>
    <w:rsid w:val="00B21AC8"/>
    <w:rsid w:val="00B21AFD"/>
    <w:rsid w:val="00B220DC"/>
    <w:rsid w:val="00B237D4"/>
    <w:rsid w:val="00B2451A"/>
    <w:rsid w:val="00B24BD5"/>
    <w:rsid w:val="00B25748"/>
    <w:rsid w:val="00B25778"/>
    <w:rsid w:val="00B25F92"/>
    <w:rsid w:val="00B2746A"/>
    <w:rsid w:val="00B27DB9"/>
    <w:rsid w:val="00B30100"/>
    <w:rsid w:val="00B305A2"/>
    <w:rsid w:val="00B308CA"/>
    <w:rsid w:val="00B33773"/>
    <w:rsid w:val="00B34291"/>
    <w:rsid w:val="00B34991"/>
    <w:rsid w:val="00B37F63"/>
    <w:rsid w:val="00B40131"/>
    <w:rsid w:val="00B404B4"/>
    <w:rsid w:val="00B41450"/>
    <w:rsid w:val="00B44992"/>
    <w:rsid w:val="00B47434"/>
    <w:rsid w:val="00B54019"/>
    <w:rsid w:val="00B60390"/>
    <w:rsid w:val="00B603CD"/>
    <w:rsid w:val="00B60A06"/>
    <w:rsid w:val="00B610F1"/>
    <w:rsid w:val="00B61745"/>
    <w:rsid w:val="00B61852"/>
    <w:rsid w:val="00B62B8C"/>
    <w:rsid w:val="00B62BC8"/>
    <w:rsid w:val="00B64DC1"/>
    <w:rsid w:val="00B64F3E"/>
    <w:rsid w:val="00B650AD"/>
    <w:rsid w:val="00B65606"/>
    <w:rsid w:val="00B65A48"/>
    <w:rsid w:val="00B66A9A"/>
    <w:rsid w:val="00B675DF"/>
    <w:rsid w:val="00B708AA"/>
    <w:rsid w:val="00B727F0"/>
    <w:rsid w:val="00B73A8D"/>
    <w:rsid w:val="00B74F38"/>
    <w:rsid w:val="00B75740"/>
    <w:rsid w:val="00B7783F"/>
    <w:rsid w:val="00B77C91"/>
    <w:rsid w:val="00B77DEC"/>
    <w:rsid w:val="00B81E91"/>
    <w:rsid w:val="00B83E3F"/>
    <w:rsid w:val="00B845C6"/>
    <w:rsid w:val="00B86437"/>
    <w:rsid w:val="00B904E0"/>
    <w:rsid w:val="00B91434"/>
    <w:rsid w:val="00B915BF"/>
    <w:rsid w:val="00B91D32"/>
    <w:rsid w:val="00B9278C"/>
    <w:rsid w:val="00B92E7F"/>
    <w:rsid w:val="00B938A9"/>
    <w:rsid w:val="00B93A50"/>
    <w:rsid w:val="00B93FFA"/>
    <w:rsid w:val="00B96366"/>
    <w:rsid w:val="00B96AC1"/>
    <w:rsid w:val="00B96D34"/>
    <w:rsid w:val="00B96E60"/>
    <w:rsid w:val="00B97924"/>
    <w:rsid w:val="00BA0485"/>
    <w:rsid w:val="00BA0D29"/>
    <w:rsid w:val="00BA3E13"/>
    <w:rsid w:val="00BA7C96"/>
    <w:rsid w:val="00BB0021"/>
    <w:rsid w:val="00BB012D"/>
    <w:rsid w:val="00BB059D"/>
    <w:rsid w:val="00BB0C49"/>
    <w:rsid w:val="00BB1252"/>
    <w:rsid w:val="00BB1F80"/>
    <w:rsid w:val="00BB42E1"/>
    <w:rsid w:val="00BB45CE"/>
    <w:rsid w:val="00BB4BD8"/>
    <w:rsid w:val="00BB61DB"/>
    <w:rsid w:val="00BB6838"/>
    <w:rsid w:val="00BB7987"/>
    <w:rsid w:val="00BB7D2D"/>
    <w:rsid w:val="00BC101B"/>
    <w:rsid w:val="00BC1319"/>
    <w:rsid w:val="00BC1683"/>
    <w:rsid w:val="00BC3698"/>
    <w:rsid w:val="00BC5B8D"/>
    <w:rsid w:val="00BC5D52"/>
    <w:rsid w:val="00BC6310"/>
    <w:rsid w:val="00BC6818"/>
    <w:rsid w:val="00BC6A4C"/>
    <w:rsid w:val="00BC7B90"/>
    <w:rsid w:val="00BC7E41"/>
    <w:rsid w:val="00BD0E63"/>
    <w:rsid w:val="00BD2BF5"/>
    <w:rsid w:val="00BD4973"/>
    <w:rsid w:val="00BD6B2B"/>
    <w:rsid w:val="00BD7043"/>
    <w:rsid w:val="00BD7BE3"/>
    <w:rsid w:val="00BE0DE6"/>
    <w:rsid w:val="00BE11FD"/>
    <w:rsid w:val="00BE1C2B"/>
    <w:rsid w:val="00BE1C94"/>
    <w:rsid w:val="00BE31C4"/>
    <w:rsid w:val="00BE41A6"/>
    <w:rsid w:val="00BE55C1"/>
    <w:rsid w:val="00BE5FB8"/>
    <w:rsid w:val="00BE61F5"/>
    <w:rsid w:val="00BE6EE3"/>
    <w:rsid w:val="00BE7C4C"/>
    <w:rsid w:val="00BF071E"/>
    <w:rsid w:val="00BF1E41"/>
    <w:rsid w:val="00BF2D10"/>
    <w:rsid w:val="00BF2FA4"/>
    <w:rsid w:val="00BF2FCB"/>
    <w:rsid w:val="00BF30F6"/>
    <w:rsid w:val="00BF3F82"/>
    <w:rsid w:val="00BF573B"/>
    <w:rsid w:val="00BF5DDD"/>
    <w:rsid w:val="00BF7C08"/>
    <w:rsid w:val="00C0111A"/>
    <w:rsid w:val="00C027D6"/>
    <w:rsid w:val="00C03771"/>
    <w:rsid w:val="00C041EE"/>
    <w:rsid w:val="00C052C0"/>
    <w:rsid w:val="00C052F8"/>
    <w:rsid w:val="00C05838"/>
    <w:rsid w:val="00C05A88"/>
    <w:rsid w:val="00C05DB0"/>
    <w:rsid w:val="00C05DF0"/>
    <w:rsid w:val="00C073A1"/>
    <w:rsid w:val="00C1097D"/>
    <w:rsid w:val="00C12870"/>
    <w:rsid w:val="00C12D12"/>
    <w:rsid w:val="00C13371"/>
    <w:rsid w:val="00C15F4D"/>
    <w:rsid w:val="00C1707A"/>
    <w:rsid w:val="00C1796A"/>
    <w:rsid w:val="00C20231"/>
    <w:rsid w:val="00C21042"/>
    <w:rsid w:val="00C21874"/>
    <w:rsid w:val="00C21AA4"/>
    <w:rsid w:val="00C22F2A"/>
    <w:rsid w:val="00C240D2"/>
    <w:rsid w:val="00C24F0D"/>
    <w:rsid w:val="00C25C65"/>
    <w:rsid w:val="00C305BD"/>
    <w:rsid w:val="00C31B5E"/>
    <w:rsid w:val="00C3292C"/>
    <w:rsid w:val="00C332B0"/>
    <w:rsid w:val="00C343C9"/>
    <w:rsid w:val="00C3442D"/>
    <w:rsid w:val="00C35BC1"/>
    <w:rsid w:val="00C35F0A"/>
    <w:rsid w:val="00C36CC3"/>
    <w:rsid w:val="00C36DB7"/>
    <w:rsid w:val="00C4014B"/>
    <w:rsid w:val="00C40A8A"/>
    <w:rsid w:val="00C40F41"/>
    <w:rsid w:val="00C41AC0"/>
    <w:rsid w:val="00C423D6"/>
    <w:rsid w:val="00C425B4"/>
    <w:rsid w:val="00C447E9"/>
    <w:rsid w:val="00C46844"/>
    <w:rsid w:val="00C47068"/>
    <w:rsid w:val="00C47076"/>
    <w:rsid w:val="00C47CDE"/>
    <w:rsid w:val="00C503B7"/>
    <w:rsid w:val="00C53071"/>
    <w:rsid w:val="00C5622F"/>
    <w:rsid w:val="00C569E2"/>
    <w:rsid w:val="00C5711D"/>
    <w:rsid w:val="00C622F2"/>
    <w:rsid w:val="00C66697"/>
    <w:rsid w:val="00C679D0"/>
    <w:rsid w:val="00C70767"/>
    <w:rsid w:val="00C71218"/>
    <w:rsid w:val="00C7164F"/>
    <w:rsid w:val="00C720D6"/>
    <w:rsid w:val="00C73A8F"/>
    <w:rsid w:val="00C73AF8"/>
    <w:rsid w:val="00C74418"/>
    <w:rsid w:val="00C74A16"/>
    <w:rsid w:val="00C7501C"/>
    <w:rsid w:val="00C75449"/>
    <w:rsid w:val="00C75839"/>
    <w:rsid w:val="00C75EE4"/>
    <w:rsid w:val="00C764EE"/>
    <w:rsid w:val="00C800C4"/>
    <w:rsid w:val="00C809F8"/>
    <w:rsid w:val="00C81D1A"/>
    <w:rsid w:val="00C82361"/>
    <w:rsid w:val="00C82602"/>
    <w:rsid w:val="00C82741"/>
    <w:rsid w:val="00C82F3A"/>
    <w:rsid w:val="00C83050"/>
    <w:rsid w:val="00C83AFA"/>
    <w:rsid w:val="00C84AE9"/>
    <w:rsid w:val="00C8591D"/>
    <w:rsid w:val="00C86D53"/>
    <w:rsid w:val="00C876A3"/>
    <w:rsid w:val="00C904B3"/>
    <w:rsid w:val="00C9145E"/>
    <w:rsid w:val="00C92357"/>
    <w:rsid w:val="00C92578"/>
    <w:rsid w:val="00C92C7C"/>
    <w:rsid w:val="00C92E07"/>
    <w:rsid w:val="00C93F8F"/>
    <w:rsid w:val="00C956AF"/>
    <w:rsid w:val="00C95785"/>
    <w:rsid w:val="00C96644"/>
    <w:rsid w:val="00C96944"/>
    <w:rsid w:val="00C97E8B"/>
    <w:rsid w:val="00CA045C"/>
    <w:rsid w:val="00CA051D"/>
    <w:rsid w:val="00CA05DA"/>
    <w:rsid w:val="00CA170B"/>
    <w:rsid w:val="00CA2772"/>
    <w:rsid w:val="00CA2A0C"/>
    <w:rsid w:val="00CA37EC"/>
    <w:rsid w:val="00CA4110"/>
    <w:rsid w:val="00CA4347"/>
    <w:rsid w:val="00CA4F4F"/>
    <w:rsid w:val="00CA6F96"/>
    <w:rsid w:val="00CB1CDA"/>
    <w:rsid w:val="00CB27E4"/>
    <w:rsid w:val="00CB55F9"/>
    <w:rsid w:val="00CB6411"/>
    <w:rsid w:val="00CB755F"/>
    <w:rsid w:val="00CC007E"/>
    <w:rsid w:val="00CC0E6E"/>
    <w:rsid w:val="00CC1894"/>
    <w:rsid w:val="00CC2F72"/>
    <w:rsid w:val="00CC4C08"/>
    <w:rsid w:val="00CC6841"/>
    <w:rsid w:val="00CC7116"/>
    <w:rsid w:val="00CC7CEE"/>
    <w:rsid w:val="00CC7E6E"/>
    <w:rsid w:val="00CD188A"/>
    <w:rsid w:val="00CD302F"/>
    <w:rsid w:val="00CD34B4"/>
    <w:rsid w:val="00CD4114"/>
    <w:rsid w:val="00CD4CC0"/>
    <w:rsid w:val="00CD60FA"/>
    <w:rsid w:val="00CD73AA"/>
    <w:rsid w:val="00CE058E"/>
    <w:rsid w:val="00CE27B5"/>
    <w:rsid w:val="00CE27DE"/>
    <w:rsid w:val="00CE2855"/>
    <w:rsid w:val="00CE3C79"/>
    <w:rsid w:val="00CE3E8C"/>
    <w:rsid w:val="00CE408E"/>
    <w:rsid w:val="00CE5103"/>
    <w:rsid w:val="00CE59C5"/>
    <w:rsid w:val="00CE6665"/>
    <w:rsid w:val="00CE6BCD"/>
    <w:rsid w:val="00CE6F73"/>
    <w:rsid w:val="00CE76C9"/>
    <w:rsid w:val="00CF0575"/>
    <w:rsid w:val="00CF1EFF"/>
    <w:rsid w:val="00CF2087"/>
    <w:rsid w:val="00CF4275"/>
    <w:rsid w:val="00CF434D"/>
    <w:rsid w:val="00CF59E6"/>
    <w:rsid w:val="00CF5F2D"/>
    <w:rsid w:val="00CF75DC"/>
    <w:rsid w:val="00CF7DA1"/>
    <w:rsid w:val="00D0004C"/>
    <w:rsid w:val="00D01FD7"/>
    <w:rsid w:val="00D023EE"/>
    <w:rsid w:val="00D02793"/>
    <w:rsid w:val="00D04462"/>
    <w:rsid w:val="00D04918"/>
    <w:rsid w:val="00D051C9"/>
    <w:rsid w:val="00D06766"/>
    <w:rsid w:val="00D06CAF"/>
    <w:rsid w:val="00D06EC4"/>
    <w:rsid w:val="00D06FA6"/>
    <w:rsid w:val="00D1045D"/>
    <w:rsid w:val="00D1136D"/>
    <w:rsid w:val="00D128BA"/>
    <w:rsid w:val="00D14EF4"/>
    <w:rsid w:val="00D14F2F"/>
    <w:rsid w:val="00D1507A"/>
    <w:rsid w:val="00D1596B"/>
    <w:rsid w:val="00D16603"/>
    <w:rsid w:val="00D17B66"/>
    <w:rsid w:val="00D17EF0"/>
    <w:rsid w:val="00D20AC8"/>
    <w:rsid w:val="00D20EB7"/>
    <w:rsid w:val="00D215FA"/>
    <w:rsid w:val="00D2287E"/>
    <w:rsid w:val="00D24087"/>
    <w:rsid w:val="00D253FD"/>
    <w:rsid w:val="00D2763E"/>
    <w:rsid w:val="00D2776B"/>
    <w:rsid w:val="00D27A5F"/>
    <w:rsid w:val="00D3316B"/>
    <w:rsid w:val="00D33E7F"/>
    <w:rsid w:val="00D34B42"/>
    <w:rsid w:val="00D34CC2"/>
    <w:rsid w:val="00D359AA"/>
    <w:rsid w:val="00D36610"/>
    <w:rsid w:val="00D3662F"/>
    <w:rsid w:val="00D40AC4"/>
    <w:rsid w:val="00D419C8"/>
    <w:rsid w:val="00D43A81"/>
    <w:rsid w:val="00D44012"/>
    <w:rsid w:val="00D44898"/>
    <w:rsid w:val="00D456F3"/>
    <w:rsid w:val="00D457EF"/>
    <w:rsid w:val="00D4679E"/>
    <w:rsid w:val="00D47B8F"/>
    <w:rsid w:val="00D50A3B"/>
    <w:rsid w:val="00D516DB"/>
    <w:rsid w:val="00D51F47"/>
    <w:rsid w:val="00D520D3"/>
    <w:rsid w:val="00D523CC"/>
    <w:rsid w:val="00D53CAF"/>
    <w:rsid w:val="00D54343"/>
    <w:rsid w:val="00D54BAE"/>
    <w:rsid w:val="00D57143"/>
    <w:rsid w:val="00D57942"/>
    <w:rsid w:val="00D62410"/>
    <w:rsid w:val="00D62A21"/>
    <w:rsid w:val="00D62EBE"/>
    <w:rsid w:val="00D63024"/>
    <w:rsid w:val="00D631B1"/>
    <w:rsid w:val="00D63A0E"/>
    <w:rsid w:val="00D64531"/>
    <w:rsid w:val="00D6509B"/>
    <w:rsid w:val="00D70BEC"/>
    <w:rsid w:val="00D70C6A"/>
    <w:rsid w:val="00D70FBE"/>
    <w:rsid w:val="00D7151B"/>
    <w:rsid w:val="00D72218"/>
    <w:rsid w:val="00D72D4E"/>
    <w:rsid w:val="00D72EC3"/>
    <w:rsid w:val="00D73D47"/>
    <w:rsid w:val="00D7515D"/>
    <w:rsid w:val="00D75A10"/>
    <w:rsid w:val="00D7619F"/>
    <w:rsid w:val="00D76615"/>
    <w:rsid w:val="00D769AC"/>
    <w:rsid w:val="00D770BB"/>
    <w:rsid w:val="00D81DD7"/>
    <w:rsid w:val="00D81FCB"/>
    <w:rsid w:val="00D820D1"/>
    <w:rsid w:val="00D82B79"/>
    <w:rsid w:val="00D8412B"/>
    <w:rsid w:val="00D84294"/>
    <w:rsid w:val="00D84448"/>
    <w:rsid w:val="00D848DE"/>
    <w:rsid w:val="00D84F42"/>
    <w:rsid w:val="00D865D8"/>
    <w:rsid w:val="00D87942"/>
    <w:rsid w:val="00D87CD3"/>
    <w:rsid w:val="00D87DF6"/>
    <w:rsid w:val="00D91679"/>
    <w:rsid w:val="00D916BD"/>
    <w:rsid w:val="00D91CEA"/>
    <w:rsid w:val="00D92B46"/>
    <w:rsid w:val="00D938ED"/>
    <w:rsid w:val="00D93961"/>
    <w:rsid w:val="00D93AF6"/>
    <w:rsid w:val="00D959C5"/>
    <w:rsid w:val="00D95ADC"/>
    <w:rsid w:val="00D96B97"/>
    <w:rsid w:val="00D97E6F"/>
    <w:rsid w:val="00DA06CE"/>
    <w:rsid w:val="00DA1780"/>
    <w:rsid w:val="00DA2065"/>
    <w:rsid w:val="00DA2718"/>
    <w:rsid w:val="00DA28FC"/>
    <w:rsid w:val="00DA57A6"/>
    <w:rsid w:val="00DA64B0"/>
    <w:rsid w:val="00DB1A02"/>
    <w:rsid w:val="00DB23A4"/>
    <w:rsid w:val="00DB33A6"/>
    <w:rsid w:val="00DB33AD"/>
    <w:rsid w:val="00DB379D"/>
    <w:rsid w:val="00DB39BB"/>
    <w:rsid w:val="00DB3EA0"/>
    <w:rsid w:val="00DB5172"/>
    <w:rsid w:val="00DB5ABC"/>
    <w:rsid w:val="00DB6016"/>
    <w:rsid w:val="00DB631B"/>
    <w:rsid w:val="00DB6715"/>
    <w:rsid w:val="00DB6A51"/>
    <w:rsid w:val="00DB6DA0"/>
    <w:rsid w:val="00DB7055"/>
    <w:rsid w:val="00DB7103"/>
    <w:rsid w:val="00DB798E"/>
    <w:rsid w:val="00DC2216"/>
    <w:rsid w:val="00DC2C46"/>
    <w:rsid w:val="00DC4251"/>
    <w:rsid w:val="00DC47BE"/>
    <w:rsid w:val="00DC4A60"/>
    <w:rsid w:val="00DC4C9C"/>
    <w:rsid w:val="00DC5753"/>
    <w:rsid w:val="00DC5EF5"/>
    <w:rsid w:val="00DD123F"/>
    <w:rsid w:val="00DD1C08"/>
    <w:rsid w:val="00DD29F6"/>
    <w:rsid w:val="00DD3432"/>
    <w:rsid w:val="00DD44B2"/>
    <w:rsid w:val="00DD44EB"/>
    <w:rsid w:val="00DD48F3"/>
    <w:rsid w:val="00DD6A67"/>
    <w:rsid w:val="00DD6AD8"/>
    <w:rsid w:val="00DD6B0E"/>
    <w:rsid w:val="00DD72FD"/>
    <w:rsid w:val="00DD7CD1"/>
    <w:rsid w:val="00DE0014"/>
    <w:rsid w:val="00DE063E"/>
    <w:rsid w:val="00DE0772"/>
    <w:rsid w:val="00DE1163"/>
    <w:rsid w:val="00DE12E5"/>
    <w:rsid w:val="00DE1871"/>
    <w:rsid w:val="00DE380B"/>
    <w:rsid w:val="00DE3CA5"/>
    <w:rsid w:val="00DE3CE7"/>
    <w:rsid w:val="00DE4713"/>
    <w:rsid w:val="00DE505F"/>
    <w:rsid w:val="00DE538E"/>
    <w:rsid w:val="00DE6207"/>
    <w:rsid w:val="00DE6CDE"/>
    <w:rsid w:val="00DE7696"/>
    <w:rsid w:val="00DE78F3"/>
    <w:rsid w:val="00DF03F8"/>
    <w:rsid w:val="00DF0DBB"/>
    <w:rsid w:val="00DF1551"/>
    <w:rsid w:val="00DF23CC"/>
    <w:rsid w:val="00DF2DD9"/>
    <w:rsid w:val="00DF3D1B"/>
    <w:rsid w:val="00DF63BA"/>
    <w:rsid w:val="00DF6851"/>
    <w:rsid w:val="00DF730B"/>
    <w:rsid w:val="00DF7ADB"/>
    <w:rsid w:val="00E0096B"/>
    <w:rsid w:val="00E00E95"/>
    <w:rsid w:val="00E013B6"/>
    <w:rsid w:val="00E014BF"/>
    <w:rsid w:val="00E02293"/>
    <w:rsid w:val="00E02644"/>
    <w:rsid w:val="00E056CB"/>
    <w:rsid w:val="00E05AAB"/>
    <w:rsid w:val="00E05ACE"/>
    <w:rsid w:val="00E069F1"/>
    <w:rsid w:val="00E07869"/>
    <w:rsid w:val="00E10A0C"/>
    <w:rsid w:val="00E119DB"/>
    <w:rsid w:val="00E129C8"/>
    <w:rsid w:val="00E12FD5"/>
    <w:rsid w:val="00E1333C"/>
    <w:rsid w:val="00E138D5"/>
    <w:rsid w:val="00E15F35"/>
    <w:rsid w:val="00E16301"/>
    <w:rsid w:val="00E171AC"/>
    <w:rsid w:val="00E17303"/>
    <w:rsid w:val="00E17420"/>
    <w:rsid w:val="00E17A10"/>
    <w:rsid w:val="00E17B18"/>
    <w:rsid w:val="00E20CA1"/>
    <w:rsid w:val="00E21AC4"/>
    <w:rsid w:val="00E23DFB"/>
    <w:rsid w:val="00E246C2"/>
    <w:rsid w:val="00E25711"/>
    <w:rsid w:val="00E3055D"/>
    <w:rsid w:val="00E30D9A"/>
    <w:rsid w:val="00E319A4"/>
    <w:rsid w:val="00E33274"/>
    <w:rsid w:val="00E35251"/>
    <w:rsid w:val="00E3559A"/>
    <w:rsid w:val="00E36EF5"/>
    <w:rsid w:val="00E37800"/>
    <w:rsid w:val="00E41377"/>
    <w:rsid w:val="00E420B6"/>
    <w:rsid w:val="00E42635"/>
    <w:rsid w:val="00E436AB"/>
    <w:rsid w:val="00E44C9C"/>
    <w:rsid w:val="00E4589F"/>
    <w:rsid w:val="00E4686D"/>
    <w:rsid w:val="00E476A4"/>
    <w:rsid w:val="00E47DFA"/>
    <w:rsid w:val="00E503CC"/>
    <w:rsid w:val="00E511D1"/>
    <w:rsid w:val="00E527BE"/>
    <w:rsid w:val="00E5420E"/>
    <w:rsid w:val="00E55EF4"/>
    <w:rsid w:val="00E56EAB"/>
    <w:rsid w:val="00E57E68"/>
    <w:rsid w:val="00E60C0A"/>
    <w:rsid w:val="00E61564"/>
    <w:rsid w:val="00E61F4C"/>
    <w:rsid w:val="00E63115"/>
    <w:rsid w:val="00E644F4"/>
    <w:rsid w:val="00E6508E"/>
    <w:rsid w:val="00E656D0"/>
    <w:rsid w:val="00E6745E"/>
    <w:rsid w:val="00E67B80"/>
    <w:rsid w:val="00E72638"/>
    <w:rsid w:val="00E72868"/>
    <w:rsid w:val="00E74625"/>
    <w:rsid w:val="00E74ED6"/>
    <w:rsid w:val="00E752C6"/>
    <w:rsid w:val="00E768A0"/>
    <w:rsid w:val="00E77A0D"/>
    <w:rsid w:val="00E800DE"/>
    <w:rsid w:val="00E82550"/>
    <w:rsid w:val="00E827D3"/>
    <w:rsid w:val="00E834B0"/>
    <w:rsid w:val="00E836FF"/>
    <w:rsid w:val="00E8392D"/>
    <w:rsid w:val="00E83A5B"/>
    <w:rsid w:val="00E83FDF"/>
    <w:rsid w:val="00E84537"/>
    <w:rsid w:val="00E84A5C"/>
    <w:rsid w:val="00E84D58"/>
    <w:rsid w:val="00E84E44"/>
    <w:rsid w:val="00E8510A"/>
    <w:rsid w:val="00E86B24"/>
    <w:rsid w:val="00E91EB3"/>
    <w:rsid w:val="00E92369"/>
    <w:rsid w:val="00E94FB2"/>
    <w:rsid w:val="00E9562B"/>
    <w:rsid w:val="00E96A8C"/>
    <w:rsid w:val="00E9766F"/>
    <w:rsid w:val="00E97FE7"/>
    <w:rsid w:val="00EA0192"/>
    <w:rsid w:val="00EA2901"/>
    <w:rsid w:val="00EA29A9"/>
    <w:rsid w:val="00EA30DB"/>
    <w:rsid w:val="00EA377E"/>
    <w:rsid w:val="00EA3D5C"/>
    <w:rsid w:val="00EA479F"/>
    <w:rsid w:val="00EA4A49"/>
    <w:rsid w:val="00EA6327"/>
    <w:rsid w:val="00EA6CC9"/>
    <w:rsid w:val="00EB0590"/>
    <w:rsid w:val="00EB37C0"/>
    <w:rsid w:val="00EB5BBC"/>
    <w:rsid w:val="00EB6434"/>
    <w:rsid w:val="00EB646B"/>
    <w:rsid w:val="00EB7941"/>
    <w:rsid w:val="00EC10D5"/>
    <w:rsid w:val="00EC136B"/>
    <w:rsid w:val="00EC14A4"/>
    <w:rsid w:val="00EC166E"/>
    <w:rsid w:val="00EC1B28"/>
    <w:rsid w:val="00EC245C"/>
    <w:rsid w:val="00EC29CE"/>
    <w:rsid w:val="00EC346B"/>
    <w:rsid w:val="00EC4C4B"/>
    <w:rsid w:val="00EC585B"/>
    <w:rsid w:val="00EC79E2"/>
    <w:rsid w:val="00ED0F2D"/>
    <w:rsid w:val="00ED257A"/>
    <w:rsid w:val="00ED2C6C"/>
    <w:rsid w:val="00ED30E1"/>
    <w:rsid w:val="00ED5AC6"/>
    <w:rsid w:val="00ED5AE7"/>
    <w:rsid w:val="00ED6C4F"/>
    <w:rsid w:val="00ED735C"/>
    <w:rsid w:val="00ED79DE"/>
    <w:rsid w:val="00ED7E61"/>
    <w:rsid w:val="00EE02FF"/>
    <w:rsid w:val="00EE0CF0"/>
    <w:rsid w:val="00EE1094"/>
    <w:rsid w:val="00EE23D3"/>
    <w:rsid w:val="00EE2A43"/>
    <w:rsid w:val="00EE2CBA"/>
    <w:rsid w:val="00EE2ED6"/>
    <w:rsid w:val="00EE3171"/>
    <w:rsid w:val="00EE3600"/>
    <w:rsid w:val="00EE3CA1"/>
    <w:rsid w:val="00EE4E83"/>
    <w:rsid w:val="00EE5415"/>
    <w:rsid w:val="00EE60B4"/>
    <w:rsid w:val="00EE65F4"/>
    <w:rsid w:val="00EE6641"/>
    <w:rsid w:val="00EE6728"/>
    <w:rsid w:val="00EE6D4E"/>
    <w:rsid w:val="00EF06D4"/>
    <w:rsid w:val="00EF093C"/>
    <w:rsid w:val="00EF0F02"/>
    <w:rsid w:val="00EF231D"/>
    <w:rsid w:val="00EF2E66"/>
    <w:rsid w:val="00EF47D6"/>
    <w:rsid w:val="00EF4A34"/>
    <w:rsid w:val="00EF607B"/>
    <w:rsid w:val="00EF63D3"/>
    <w:rsid w:val="00EF6D2B"/>
    <w:rsid w:val="00EF71CD"/>
    <w:rsid w:val="00EF77F4"/>
    <w:rsid w:val="00F01F9B"/>
    <w:rsid w:val="00F021FC"/>
    <w:rsid w:val="00F0321F"/>
    <w:rsid w:val="00F04347"/>
    <w:rsid w:val="00F04524"/>
    <w:rsid w:val="00F04A39"/>
    <w:rsid w:val="00F04B03"/>
    <w:rsid w:val="00F04F67"/>
    <w:rsid w:val="00F0609F"/>
    <w:rsid w:val="00F100BD"/>
    <w:rsid w:val="00F12285"/>
    <w:rsid w:val="00F12BB2"/>
    <w:rsid w:val="00F13B14"/>
    <w:rsid w:val="00F1477E"/>
    <w:rsid w:val="00F148B5"/>
    <w:rsid w:val="00F14FC9"/>
    <w:rsid w:val="00F15496"/>
    <w:rsid w:val="00F16350"/>
    <w:rsid w:val="00F172BE"/>
    <w:rsid w:val="00F20CBE"/>
    <w:rsid w:val="00F20CEE"/>
    <w:rsid w:val="00F21EEE"/>
    <w:rsid w:val="00F247BF"/>
    <w:rsid w:val="00F251FE"/>
    <w:rsid w:val="00F25830"/>
    <w:rsid w:val="00F26903"/>
    <w:rsid w:val="00F2757C"/>
    <w:rsid w:val="00F27E14"/>
    <w:rsid w:val="00F30097"/>
    <w:rsid w:val="00F305DD"/>
    <w:rsid w:val="00F328C4"/>
    <w:rsid w:val="00F32E5B"/>
    <w:rsid w:val="00F32ECD"/>
    <w:rsid w:val="00F32F06"/>
    <w:rsid w:val="00F335DF"/>
    <w:rsid w:val="00F33E74"/>
    <w:rsid w:val="00F34BD7"/>
    <w:rsid w:val="00F35318"/>
    <w:rsid w:val="00F36B8F"/>
    <w:rsid w:val="00F37E4C"/>
    <w:rsid w:val="00F40FEE"/>
    <w:rsid w:val="00F412B5"/>
    <w:rsid w:val="00F41788"/>
    <w:rsid w:val="00F41A88"/>
    <w:rsid w:val="00F42C4D"/>
    <w:rsid w:val="00F44385"/>
    <w:rsid w:val="00F45129"/>
    <w:rsid w:val="00F45CB5"/>
    <w:rsid w:val="00F460D6"/>
    <w:rsid w:val="00F46E74"/>
    <w:rsid w:val="00F475DF"/>
    <w:rsid w:val="00F51CBA"/>
    <w:rsid w:val="00F51D9D"/>
    <w:rsid w:val="00F5396D"/>
    <w:rsid w:val="00F54F7D"/>
    <w:rsid w:val="00F55D73"/>
    <w:rsid w:val="00F566FE"/>
    <w:rsid w:val="00F56AF5"/>
    <w:rsid w:val="00F56B7D"/>
    <w:rsid w:val="00F571F9"/>
    <w:rsid w:val="00F57A01"/>
    <w:rsid w:val="00F60173"/>
    <w:rsid w:val="00F62A7A"/>
    <w:rsid w:val="00F632DD"/>
    <w:rsid w:val="00F64A37"/>
    <w:rsid w:val="00F65D95"/>
    <w:rsid w:val="00F66154"/>
    <w:rsid w:val="00F661DF"/>
    <w:rsid w:val="00F7002C"/>
    <w:rsid w:val="00F7030E"/>
    <w:rsid w:val="00F7091B"/>
    <w:rsid w:val="00F7216F"/>
    <w:rsid w:val="00F72700"/>
    <w:rsid w:val="00F72790"/>
    <w:rsid w:val="00F73157"/>
    <w:rsid w:val="00F74209"/>
    <w:rsid w:val="00F743EE"/>
    <w:rsid w:val="00F7459B"/>
    <w:rsid w:val="00F7531C"/>
    <w:rsid w:val="00F7704C"/>
    <w:rsid w:val="00F80820"/>
    <w:rsid w:val="00F81F7A"/>
    <w:rsid w:val="00F820E5"/>
    <w:rsid w:val="00F82151"/>
    <w:rsid w:val="00F83B86"/>
    <w:rsid w:val="00F84294"/>
    <w:rsid w:val="00F85441"/>
    <w:rsid w:val="00F867A2"/>
    <w:rsid w:val="00F86B98"/>
    <w:rsid w:val="00F86F3B"/>
    <w:rsid w:val="00F9064C"/>
    <w:rsid w:val="00F927A1"/>
    <w:rsid w:val="00F94E52"/>
    <w:rsid w:val="00F956CE"/>
    <w:rsid w:val="00F96169"/>
    <w:rsid w:val="00F963B0"/>
    <w:rsid w:val="00FA16C5"/>
    <w:rsid w:val="00FA1C60"/>
    <w:rsid w:val="00FA2042"/>
    <w:rsid w:val="00FA2A4B"/>
    <w:rsid w:val="00FA2B31"/>
    <w:rsid w:val="00FA34CB"/>
    <w:rsid w:val="00FA3D8E"/>
    <w:rsid w:val="00FA430B"/>
    <w:rsid w:val="00FA61EE"/>
    <w:rsid w:val="00FA6E3D"/>
    <w:rsid w:val="00FB13A3"/>
    <w:rsid w:val="00FB1839"/>
    <w:rsid w:val="00FB1EDA"/>
    <w:rsid w:val="00FB5504"/>
    <w:rsid w:val="00FB552E"/>
    <w:rsid w:val="00FB5701"/>
    <w:rsid w:val="00FB6A5C"/>
    <w:rsid w:val="00FB71CD"/>
    <w:rsid w:val="00FC0704"/>
    <w:rsid w:val="00FC0C76"/>
    <w:rsid w:val="00FC105E"/>
    <w:rsid w:val="00FC10D5"/>
    <w:rsid w:val="00FC57A3"/>
    <w:rsid w:val="00FC699E"/>
    <w:rsid w:val="00FC73F4"/>
    <w:rsid w:val="00FC78C7"/>
    <w:rsid w:val="00FD1940"/>
    <w:rsid w:val="00FD3151"/>
    <w:rsid w:val="00FD3409"/>
    <w:rsid w:val="00FD35EC"/>
    <w:rsid w:val="00FD3951"/>
    <w:rsid w:val="00FD3E6F"/>
    <w:rsid w:val="00FD4F2A"/>
    <w:rsid w:val="00FD5808"/>
    <w:rsid w:val="00FE13A5"/>
    <w:rsid w:val="00FE1F20"/>
    <w:rsid w:val="00FE36B0"/>
    <w:rsid w:val="00FE434C"/>
    <w:rsid w:val="00FE43F6"/>
    <w:rsid w:val="00FE5EA5"/>
    <w:rsid w:val="00FF0543"/>
    <w:rsid w:val="00FF169F"/>
    <w:rsid w:val="00FF2118"/>
    <w:rsid w:val="00FF2ABE"/>
    <w:rsid w:val="00FF576E"/>
    <w:rsid w:val="00FF6048"/>
    <w:rsid w:val="00FF6376"/>
    <w:rsid w:val="00FF77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DBC1200"/>
  <w15:docId w15:val="{3BDB5E64-72BE-471F-BB8A-C6B7E42F1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10"/>
    <w:pPr>
      <w:spacing w:line="240" w:lineRule="auto"/>
    </w:pPr>
    <w:rPr>
      <w:rFonts w:ascii="Cambria" w:eastAsia="Cambria" w:hAnsi="Cambria" w:cs="Cambria"/>
      <w:sz w:val="24"/>
      <w:szCs w:val="24"/>
      <w:lang w:val="en-US"/>
    </w:rPr>
  </w:style>
  <w:style w:type="paragraph" w:styleId="Heading1">
    <w:name w:val="heading 1"/>
    <w:basedOn w:val="Normal"/>
    <w:next w:val="Normal"/>
    <w:link w:val="Heading1Char"/>
    <w:uiPriority w:val="9"/>
    <w:qFormat/>
    <w:rsid w:val="00D75A1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75A1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rsid w:val="00D75A10"/>
    <w:pPr>
      <w:keepNext/>
      <w:keepLines/>
      <w:spacing w:before="280" w:after="80"/>
      <w:outlineLvl w:val="2"/>
    </w:pPr>
    <w:rPr>
      <w:b/>
      <w:sz w:val="28"/>
      <w:szCs w:val="28"/>
    </w:rPr>
  </w:style>
  <w:style w:type="paragraph" w:styleId="Heading4">
    <w:name w:val="heading 4"/>
    <w:basedOn w:val="Normal"/>
    <w:next w:val="Normal"/>
    <w:rsid w:val="00D75A10"/>
    <w:pPr>
      <w:keepNext/>
      <w:keepLines/>
      <w:spacing w:before="240" w:after="40"/>
      <w:outlineLvl w:val="3"/>
    </w:pPr>
    <w:rPr>
      <w:b/>
    </w:rPr>
  </w:style>
  <w:style w:type="paragraph" w:styleId="Heading5">
    <w:name w:val="heading 5"/>
    <w:basedOn w:val="Normal"/>
    <w:next w:val="Normal"/>
    <w:rsid w:val="00D75A10"/>
    <w:pPr>
      <w:keepNext/>
      <w:keepLines/>
      <w:spacing w:before="220" w:after="40"/>
      <w:outlineLvl w:val="4"/>
    </w:pPr>
    <w:rPr>
      <w:b/>
      <w:sz w:val="22"/>
      <w:szCs w:val="22"/>
    </w:rPr>
  </w:style>
  <w:style w:type="paragraph" w:styleId="Heading6">
    <w:name w:val="heading 6"/>
    <w:basedOn w:val="Normal"/>
    <w:next w:val="Normal"/>
    <w:rsid w:val="00D75A1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75A10"/>
    <w:pPr>
      <w:keepNext/>
      <w:keepLines/>
      <w:spacing w:before="480" w:after="120"/>
    </w:pPr>
    <w:rPr>
      <w:b/>
      <w:sz w:val="72"/>
      <w:szCs w:val="72"/>
    </w:rPr>
  </w:style>
  <w:style w:type="paragraph" w:styleId="Subtitle">
    <w:name w:val="Subtitle"/>
    <w:basedOn w:val="Normal"/>
    <w:next w:val="Normal"/>
    <w:rsid w:val="00D75A10"/>
    <w:pPr>
      <w:keepNext/>
      <w:keepLines/>
      <w:spacing w:before="360" w:after="80"/>
    </w:pPr>
    <w:rPr>
      <w:rFonts w:ascii="Georgia" w:eastAsia="Georgia" w:hAnsi="Georgia" w:cs="Georgia"/>
      <w:i/>
      <w:color w:val="666666"/>
      <w:sz w:val="48"/>
      <w:szCs w:val="48"/>
    </w:r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customStyle="1" w:styleId="AN-Tabletitle">
    <w:name w:val="AN - Table title"/>
    <w:qFormat/>
    <w:rsid w:val="00D75A10"/>
    <w:pPr>
      <w:snapToGrid w:val="0"/>
      <w:spacing w:before="240" w:after="80" w:line="240" w:lineRule="auto"/>
    </w:pPr>
    <w:rPr>
      <w:rFonts w:ascii="Gill Sans MT" w:eastAsia="Cambria" w:hAnsi="Gill Sans MT" w:cs="Cambria"/>
      <w:b/>
      <w:bCs/>
      <w:color w:val="6C6463"/>
      <w:lang w:val="en-US"/>
    </w:rPr>
  </w:style>
  <w:style w:type="paragraph" w:customStyle="1" w:styleId="AN-LearningObjectivesendheader">
    <w:name w:val="AN - Learning Objectives end header"/>
    <w:basedOn w:val="AN-Tabletitle"/>
    <w:qFormat/>
    <w:rsid w:val="0013213A"/>
    <w:pPr>
      <w:keepNext/>
      <w:pBdr>
        <w:top w:val="single" w:sz="36" w:space="4" w:color="C00000"/>
      </w:pBdr>
      <w:spacing w:before="480" w:after="120"/>
    </w:pPr>
    <w:rPr>
      <w:rFonts w:eastAsiaTheme="minorHAnsi" w:cstheme="minorBidi"/>
      <w:iCs/>
      <w:color w:val="0070C0"/>
      <w:sz w:val="30"/>
    </w:rPr>
  </w:style>
  <w:style w:type="paragraph" w:styleId="Caption">
    <w:name w:val="caption"/>
    <w:next w:val="Normal"/>
    <w:rsid w:val="00D75A10"/>
    <w:pPr>
      <w:keepNext/>
      <w:pBdr>
        <w:top w:val="nil"/>
        <w:left w:val="nil"/>
        <w:bottom w:val="nil"/>
        <w:right w:val="nil"/>
        <w:between w:val="nil"/>
        <w:bar w:val="nil"/>
      </w:pBdr>
      <w:spacing w:line="240" w:lineRule="auto"/>
      <w:jc w:val="right"/>
    </w:pPr>
    <w:rPr>
      <w:rFonts w:ascii="Helvetica Neue Light" w:eastAsia="Arial Unicode MS" w:hAnsi="Helvetica Neue Light" w:cs="Arial Unicode MS"/>
      <w:caps/>
      <w:color w:val="FEFEFE"/>
      <w:sz w:val="26"/>
      <w:szCs w:val="26"/>
      <w:bdr w:val="nil"/>
      <w:lang w:val="en-US"/>
    </w:rPr>
  </w:style>
  <w:style w:type="paragraph" w:customStyle="1" w:styleId="AN-Acronyms">
    <w:name w:val="AN - Acronyms"/>
    <w:basedOn w:val="Normal"/>
    <w:qFormat/>
    <w:rsid w:val="00D75A10"/>
    <w:pPr>
      <w:spacing w:after="120"/>
    </w:pPr>
    <w:rPr>
      <w:rFonts w:ascii="Gill Sans MT" w:hAnsi="Gill Sans MT"/>
      <w:color w:val="0D0D0D" w:themeColor="text1" w:themeTint="F2"/>
      <w:sz w:val="22"/>
      <w:szCs w:val="22"/>
    </w:rPr>
  </w:style>
  <w:style w:type="paragraph" w:customStyle="1" w:styleId="AN-Bullet1stlevel">
    <w:name w:val="AN - Bullet 1st level"/>
    <w:basedOn w:val="Normal"/>
    <w:link w:val="AN-Bullet1stlevelChar"/>
    <w:qFormat/>
    <w:rsid w:val="003B1AE0"/>
    <w:pPr>
      <w:numPr>
        <w:numId w:val="2"/>
      </w:numPr>
      <w:snapToGrid w:val="0"/>
      <w:spacing w:after="120"/>
    </w:pPr>
    <w:rPr>
      <w:rFonts w:ascii="Gill Sans MT" w:hAnsi="Gill Sans MT"/>
      <w:sz w:val="22"/>
      <w:szCs w:val="22"/>
    </w:rPr>
  </w:style>
  <w:style w:type="paragraph" w:customStyle="1" w:styleId="AN-Bullet2ndlevel">
    <w:name w:val="AN - Bullet 2nd level"/>
    <w:basedOn w:val="AN-Bullet1stlevel"/>
    <w:link w:val="AN-Bullet2ndlevelChar"/>
    <w:qFormat/>
    <w:rsid w:val="0016202B"/>
    <w:pPr>
      <w:numPr>
        <w:numId w:val="105"/>
      </w:numPr>
      <w:ind w:left="907" w:hanging="360"/>
    </w:pPr>
  </w:style>
  <w:style w:type="paragraph" w:customStyle="1" w:styleId="AN-letterlistlevel2">
    <w:name w:val="AN - letter list level 2"/>
    <w:basedOn w:val="AN-NumberedList2ndlevel"/>
    <w:qFormat/>
    <w:rsid w:val="002528D2"/>
    <w:pPr>
      <w:numPr>
        <w:numId w:val="49"/>
      </w:numPr>
      <w:snapToGrid w:val="0"/>
      <w:ind w:left="1224"/>
      <w:contextualSpacing w:val="0"/>
    </w:pPr>
    <w:rPr>
      <w:bCs/>
    </w:rPr>
  </w:style>
  <w:style w:type="paragraph" w:styleId="Revision">
    <w:name w:val="Revision"/>
    <w:hidden/>
    <w:uiPriority w:val="99"/>
    <w:semiHidden/>
    <w:rsid w:val="008229AB"/>
    <w:pPr>
      <w:spacing w:line="240" w:lineRule="auto"/>
    </w:pPr>
  </w:style>
  <w:style w:type="paragraph" w:customStyle="1" w:styleId="AN-ChapterTitle-LJrev">
    <w:name w:val="AN - Chapter Title - LJ rev"/>
    <w:qFormat/>
    <w:rsid w:val="00AA4711"/>
    <w:pPr>
      <w:spacing w:before="120" w:after="360" w:line="240" w:lineRule="auto"/>
      <w:outlineLvl w:val="0"/>
    </w:pPr>
    <w:rPr>
      <w:rFonts w:ascii="Gill Sans MT" w:eastAsia="Cambria" w:hAnsi="Gill Sans MT" w:cs="Cambria"/>
      <w:b/>
      <w:bCs/>
      <w:noProof/>
      <w:color w:val="BA0C2F"/>
      <w:sz w:val="44"/>
      <w:szCs w:val="44"/>
      <w:lang w:val="en-US"/>
    </w:rPr>
  </w:style>
  <w:style w:type="paragraph" w:customStyle="1" w:styleId="AN-TOCTitle">
    <w:name w:val="AN-TOC Title"/>
    <w:basedOn w:val="Normal"/>
    <w:qFormat/>
    <w:rsid w:val="00D75A10"/>
    <w:pPr>
      <w:spacing w:before="120" w:after="120"/>
      <w:outlineLvl w:val="0"/>
    </w:pPr>
    <w:rPr>
      <w:rFonts w:ascii="Gill Sans MT" w:hAnsi="Gill Sans MT"/>
      <w:b/>
      <w:bCs/>
      <w:noProof/>
      <w:color w:val="BA0C2F"/>
      <w:sz w:val="44"/>
      <w:szCs w:val="44"/>
    </w:rPr>
  </w:style>
  <w:style w:type="paragraph" w:customStyle="1" w:styleId="AN-ChapterTitleNoTOC">
    <w:name w:val="AN - Chapter Title No TOC"/>
    <w:basedOn w:val="AN-TOCTitle"/>
    <w:qFormat/>
    <w:rsid w:val="00D75A10"/>
  </w:style>
  <w:style w:type="paragraph" w:customStyle="1" w:styleId="AN-FigureTitle">
    <w:name w:val="AN - Figure Title"/>
    <w:qFormat/>
    <w:rsid w:val="00D75A10"/>
    <w:pPr>
      <w:keepNext/>
      <w:spacing w:before="240" w:after="80" w:line="240" w:lineRule="auto"/>
    </w:pPr>
    <w:rPr>
      <w:rFonts w:ascii="Gill Sans MT" w:eastAsia="Cambria" w:hAnsi="Gill Sans MT" w:cs="Cambria"/>
      <w:b/>
      <w:bCs/>
      <w:color w:val="6C6463"/>
      <w:lang w:val="en-US"/>
    </w:rPr>
  </w:style>
  <w:style w:type="paragraph" w:customStyle="1" w:styleId="AN-Footnote">
    <w:name w:val="AN - Footnote"/>
    <w:qFormat/>
    <w:rsid w:val="00D75A10"/>
    <w:pPr>
      <w:spacing w:line="240" w:lineRule="auto"/>
    </w:pPr>
    <w:rPr>
      <w:rFonts w:ascii="Gill Sans MT" w:eastAsia="Cambria" w:hAnsi="Gill Sans MT" w:cs="Cambria"/>
      <w:color w:val="6C6463"/>
      <w:sz w:val="16"/>
      <w:szCs w:val="16"/>
      <w:lang w:val="en-US"/>
    </w:rPr>
  </w:style>
  <w:style w:type="paragraph" w:customStyle="1" w:styleId="AN-Head1">
    <w:name w:val="AN - Head 1"/>
    <w:basedOn w:val="Normal"/>
    <w:qFormat/>
    <w:rsid w:val="000E7F37"/>
    <w:pPr>
      <w:keepNext/>
      <w:snapToGrid w:val="0"/>
      <w:spacing w:before="240" w:after="80"/>
      <w:outlineLvl w:val="1"/>
    </w:pPr>
    <w:rPr>
      <w:rFonts w:ascii="Gill Sans MT" w:hAnsi="Gill Sans MT"/>
      <w:b/>
      <w:bCs/>
      <w:color w:val="0067B9"/>
      <w:sz w:val="30"/>
      <w:szCs w:val="30"/>
    </w:rPr>
  </w:style>
  <w:style w:type="paragraph" w:customStyle="1" w:styleId="AN-Head2">
    <w:name w:val="AN - Head 2"/>
    <w:basedOn w:val="Normal"/>
    <w:link w:val="AN-Head2Char"/>
    <w:qFormat/>
    <w:rsid w:val="000E3518"/>
    <w:pPr>
      <w:keepNext/>
      <w:keepLines/>
      <w:snapToGrid w:val="0"/>
      <w:spacing w:before="240" w:after="80"/>
      <w:outlineLvl w:val="2"/>
    </w:pPr>
    <w:rPr>
      <w:rFonts w:ascii="Gill Sans MT" w:hAnsi="Gill Sans MT"/>
      <w:b/>
      <w:bCs/>
      <w:color w:val="BA0C2F"/>
      <w:szCs w:val="28"/>
    </w:rPr>
  </w:style>
  <w:style w:type="paragraph" w:customStyle="1" w:styleId="AN-Head3-LJrev">
    <w:name w:val="AN - Head 3 - LJ rev"/>
    <w:basedOn w:val="Normal"/>
    <w:autoRedefine/>
    <w:qFormat/>
    <w:rsid w:val="00CE6665"/>
    <w:pPr>
      <w:keepNext/>
      <w:keepLines/>
      <w:snapToGrid w:val="0"/>
    </w:pPr>
    <w:rPr>
      <w:rFonts w:ascii="Gill Sans MT" w:hAnsi="Gill Sans MT"/>
      <w:color w:val="BA0C2F"/>
    </w:rPr>
  </w:style>
  <w:style w:type="paragraph" w:customStyle="1" w:styleId="AN-Head4-LJrev">
    <w:name w:val="AN - Head 4 - LJ rev"/>
    <w:basedOn w:val="Normal"/>
    <w:qFormat/>
    <w:rsid w:val="00AC1C3D"/>
    <w:pPr>
      <w:keepNext/>
      <w:keepLines/>
      <w:snapToGrid w:val="0"/>
      <w:spacing w:before="180" w:after="80"/>
    </w:pPr>
    <w:rPr>
      <w:rFonts w:ascii="Gill Sans MT" w:hAnsi="Gill Sans MT"/>
      <w:color w:val="0067B9"/>
      <w:sz w:val="22"/>
      <w:szCs w:val="22"/>
    </w:rPr>
  </w:style>
  <w:style w:type="character" w:customStyle="1" w:styleId="AN-Italics">
    <w:name w:val="AN - Italics"/>
    <w:uiPriority w:val="1"/>
    <w:qFormat/>
    <w:rsid w:val="00D75A10"/>
    <w:rPr>
      <w:i/>
      <w:iCs/>
    </w:rPr>
  </w:style>
  <w:style w:type="paragraph" w:customStyle="1" w:styleId="AN-Maintext">
    <w:name w:val="AN - Main text"/>
    <w:qFormat/>
    <w:rsid w:val="00D75A10"/>
    <w:pPr>
      <w:spacing w:after="120" w:line="240" w:lineRule="auto"/>
    </w:pPr>
    <w:rPr>
      <w:rFonts w:ascii="Gill Sans MT" w:eastAsia="Cambria" w:hAnsi="Gill Sans MT" w:cs="Cambria"/>
      <w:color w:val="000000" w:themeColor="text1"/>
      <w:lang w:val="en-US"/>
    </w:rPr>
  </w:style>
  <w:style w:type="paragraph" w:customStyle="1" w:styleId="AN-NumberedList">
    <w:name w:val="AN - Numbered List"/>
    <w:link w:val="AN-NumberedListChar"/>
    <w:qFormat/>
    <w:rsid w:val="00366C5A"/>
    <w:pPr>
      <w:numPr>
        <w:numId w:val="119"/>
      </w:numPr>
      <w:spacing w:after="120" w:line="240" w:lineRule="auto"/>
    </w:pPr>
    <w:rPr>
      <w:rFonts w:ascii="Gill Sans MT" w:eastAsia="Cambria" w:hAnsi="Gill Sans MT" w:cs="Cambria"/>
      <w:color w:val="000000" w:themeColor="text1"/>
      <w:lang w:val="en-US"/>
    </w:rPr>
  </w:style>
  <w:style w:type="paragraph" w:customStyle="1" w:styleId="AN-Photocaptionandcredit">
    <w:name w:val="AN - Photo caption and credit"/>
    <w:qFormat/>
    <w:rsid w:val="00D75A10"/>
    <w:pPr>
      <w:tabs>
        <w:tab w:val="right" w:pos="5628"/>
      </w:tabs>
      <w:spacing w:line="240" w:lineRule="auto"/>
    </w:pPr>
    <w:rPr>
      <w:rFonts w:ascii="Gill Sans MT" w:eastAsia="Cambria" w:hAnsi="Gill Sans MT" w:cs="Cambria"/>
      <w:color w:val="6C6463"/>
      <w:sz w:val="16"/>
      <w:szCs w:val="16"/>
      <w:lang w:val="en-US"/>
    </w:rPr>
  </w:style>
  <w:style w:type="paragraph" w:customStyle="1" w:styleId="AN-References">
    <w:name w:val="AN - References"/>
    <w:basedOn w:val="AN-Maintext"/>
    <w:qFormat/>
    <w:rsid w:val="00D75A10"/>
    <w:pPr>
      <w:ind w:left="360" w:hanging="360"/>
    </w:pPr>
    <w:rPr>
      <w:rFonts w:eastAsia="Times New Roman" w:cs="Arial"/>
      <w:color w:val="3D3D2C"/>
      <w:sz w:val="20"/>
      <w:szCs w:val="20"/>
    </w:rPr>
  </w:style>
  <w:style w:type="paragraph" w:customStyle="1" w:styleId="AN-Subtitle">
    <w:name w:val="AN - Subtitle"/>
    <w:basedOn w:val="Normal"/>
    <w:qFormat/>
    <w:rsid w:val="00D75A10"/>
    <w:pPr>
      <w:snapToGrid w:val="0"/>
      <w:spacing w:before="300" w:after="60"/>
    </w:pPr>
    <w:rPr>
      <w:rFonts w:ascii="Gill Sans MT" w:hAnsi="Gill Sans MT"/>
      <w:color w:val="6C6463"/>
      <w:sz w:val="36"/>
      <w:szCs w:val="36"/>
    </w:rPr>
  </w:style>
  <w:style w:type="paragraph" w:customStyle="1" w:styleId="AN-Tableheaderrow">
    <w:name w:val="AN - Table header row"/>
    <w:qFormat/>
    <w:rsid w:val="00D75A10"/>
    <w:pPr>
      <w:snapToGrid w:val="0"/>
      <w:spacing w:line="240" w:lineRule="auto"/>
      <w:ind w:left="86"/>
    </w:pPr>
    <w:rPr>
      <w:rFonts w:ascii="Gill Sans MT" w:eastAsia="Cambria" w:hAnsi="Gill Sans MT" w:cs="Cambria"/>
      <w:b/>
      <w:bCs/>
      <w:color w:val="FFFFFF" w:themeColor="background1"/>
      <w:lang w:val="en-US"/>
    </w:rPr>
  </w:style>
  <w:style w:type="paragraph" w:styleId="TOC1">
    <w:name w:val="toc 1"/>
    <w:basedOn w:val="Normal"/>
    <w:next w:val="Normal"/>
    <w:autoRedefine/>
    <w:uiPriority w:val="39"/>
    <w:unhideWhenUsed/>
    <w:rsid w:val="00E056CB"/>
    <w:pPr>
      <w:tabs>
        <w:tab w:val="right" w:pos="9000"/>
      </w:tabs>
      <w:spacing w:after="120"/>
      <w:ind w:right="29"/>
    </w:pPr>
  </w:style>
  <w:style w:type="paragraph" w:customStyle="1" w:styleId="AN-TableofContents">
    <w:name w:val="AN - Table of Contents"/>
    <w:basedOn w:val="TOC1"/>
    <w:qFormat/>
    <w:rsid w:val="00D75A10"/>
    <w:pPr>
      <w:tabs>
        <w:tab w:val="right" w:leader="dot" w:pos="9350"/>
      </w:tabs>
    </w:pPr>
    <w:rPr>
      <w:rFonts w:ascii="Gill Sans MT" w:hAnsi="Gill Sans MT"/>
      <w:sz w:val="22"/>
      <w:szCs w:val="22"/>
    </w:rPr>
  </w:style>
  <w:style w:type="paragraph" w:customStyle="1" w:styleId="AN-Tablesourceornote">
    <w:name w:val="AN - Table source or note"/>
    <w:qFormat/>
    <w:rsid w:val="00D75A10"/>
    <w:pPr>
      <w:spacing w:after="240" w:line="240" w:lineRule="auto"/>
    </w:pPr>
    <w:rPr>
      <w:rFonts w:ascii="Gill Sans MT" w:eastAsia="Cambria" w:hAnsi="Gill Sans MT" w:cs="Cambria"/>
      <w:color w:val="000000" w:themeColor="text1"/>
      <w:sz w:val="16"/>
      <w:szCs w:val="16"/>
      <w:lang w:val="en-US"/>
    </w:rPr>
  </w:style>
  <w:style w:type="paragraph" w:customStyle="1" w:styleId="AN-Tabletext">
    <w:name w:val="AN - Table text"/>
    <w:qFormat/>
    <w:rsid w:val="00D75A10"/>
    <w:pPr>
      <w:snapToGrid w:val="0"/>
      <w:spacing w:line="240" w:lineRule="auto"/>
      <w:ind w:left="86"/>
    </w:pPr>
    <w:rPr>
      <w:rFonts w:ascii="Gill Sans MT" w:eastAsia="Cambria" w:hAnsi="Gill Sans MT" w:cs="Cambria"/>
      <w:color w:val="6C6463"/>
      <w:lang w:val="en-US"/>
    </w:rPr>
  </w:style>
  <w:style w:type="paragraph" w:customStyle="1" w:styleId="AN-Textboxbullets">
    <w:name w:val="AN - Text box bullets"/>
    <w:qFormat/>
    <w:rsid w:val="00D75A10"/>
    <w:pPr>
      <w:tabs>
        <w:tab w:val="num" w:pos="720"/>
      </w:tabs>
      <w:spacing w:line="240" w:lineRule="auto"/>
      <w:ind w:left="180" w:hanging="180"/>
    </w:pPr>
    <w:rPr>
      <w:rFonts w:ascii="Gill Sans MT" w:eastAsia="Calibri" w:hAnsi="Gill Sans MT" w:cs="Times New Roman"/>
      <w:color w:val="0067B9"/>
      <w:lang w:val="en-US"/>
    </w:rPr>
  </w:style>
  <w:style w:type="paragraph" w:customStyle="1" w:styleId="AN-Textboxbullets-WHITE">
    <w:name w:val="AN - Text box bullets - WHITE"/>
    <w:qFormat/>
    <w:rsid w:val="00D75A10"/>
    <w:pPr>
      <w:spacing w:line="240" w:lineRule="auto"/>
      <w:ind w:left="360" w:hanging="360"/>
    </w:pPr>
    <w:rPr>
      <w:rFonts w:ascii="Gill Sans MT" w:eastAsia="Calibri" w:hAnsi="Gill Sans MT" w:cs="Times New Roman"/>
      <w:color w:val="FFFFFF" w:themeColor="background1"/>
      <w:lang w:val="en-US"/>
    </w:rPr>
  </w:style>
  <w:style w:type="paragraph" w:customStyle="1" w:styleId="AN-Textboxheader">
    <w:name w:val="AN - Text box header"/>
    <w:qFormat/>
    <w:rsid w:val="00D75A10"/>
    <w:pPr>
      <w:snapToGrid w:val="0"/>
      <w:spacing w:after="120" w:line="240" w:lineRule="auto"/>
    </w:pPr>
    <w:rPr>
      <w:rFonts w:ascii="Gill Sans MT" w:eastAsia="Calibri" w:hAnsi="Gill Sans MT" w:cs="Times New Roman"/>
      <w:b/>
      <w:bCs/>
      <w:color w:val="0067B9"/>
      <w:sz w:val="24"/>
      <w:szCs w:val="24"/>
      <w:lang w:val="en-US"/>
    </w:rPr>
  </w:style>
  <w:style w:type="paragraph" w:customStyle="1" w:styleId="AN-Textboxheader-WHITE">
    <w:name w:val="AN - Text box header - WHITE"/>
    <w:basedOn w:val="AN-Textboxheader"/>
    <w:qFormat/>
    <w:rsid w:val="00D75A10"/>
    <w:rPr>
      <w:color w:val="FFFFFF" w:themeColor="background1"/>
    </w:rPr>
  </w:style>
  <w:style w:type="paragraph" w:customStyle="1" w:styleId="AN-Textboxtext">
    <w:name w:val="AN - Text box text"/>
    <w:qFormat/>
    <w:rsid w:val="00D75A10"/>
    <w:pPr>
      <w:spacing w:after="120" w:line="240" w:lineRule="auto"/>
    </w:pPr>
    <w:rPr>
      <w:rFonts w:ascii="Gill Sans MT" w:eastAsia="Calibri" w:hAnsi="Gill Sans MT" w:cs="Times New Roman"/>
      <w:color w:val="0067B9"/>
      <w:sz w:val="20"/>
      <w:szCs w:val="20"/>
      <w:lang w:val="en-US"/>
    </w:rPr>
  </w:style>
  <w:style w:type="paragraph" w:customStyle="1" w:styleId="AN-Textboxtext-white">
    <w:name w:val="AN - Text box text - white"/>
    <w:basedOn w:val="AN-Textboxtext"/>
    <w:qFormat/>
    <w:rsid w:val="00D75A10"/>
    <w:rPr>
      <w:color w:val="FFFFFF" w:themeColor="background1"/>
    </w:rPr>
  </w:style>
  <w:style w:type="paragraph" w:customStyle="1" w:styleId="AN-Title">
    <w:name w:val="AN - Title"/>
    <w:qFormat/>
    <w:rsid w:val="00D75A10"/>
    <w:pPr>
      <w:spacing w:before="360" w:after="60" w:line="240" w:lineRule="auto"/>
      <w:outlineLvl w:val="0"/>
    </w:pPr>
    <w:rPr>
      <w:rFonts w:ascii="Gill Sans MT" w:eastAsia="Cambria" w:hAnsi="Gill Sans MT" w:cs="Cambria"/>
      <w:b/>
      <w:noProof/>
      <w:color w:val="BA0C2F"/>
      <w:sz w:val="44"/>
      <w:szCs w:val="44"/>
      <w:lang w:val="en-US"/>
    </w:rPr>
  </w:style>
  <w:style w:type="character" w:customStyle="1" w:styleId="apple-converted-space">
    <w:name w:val="apple-converted-space"/>
    <w:basedOn w:val="DefaultParagraphFont"/>
    <w:rsid w:val="00D75A10"/>
  </w:style>
  <w:style w:type="paragraph" w:customStyle="1" w:styleId="AuthorID">
    <w:name w:val="Author ID"/>
    <w:basedOn w:val="Normal"/>
    <w:qFormat/>
    <w:rsid w:val="00D75A10"/>
    <w:rPr>
      <w:rFonts w:ascii="Times New Roman" w:eastAsia="Times New Roman" w:hAnsi="Times New Roman" w:cs="Times New Roman"/>
      <w:lang w:bidi="fa-IR"/>
    </w:rPr>
  </w:style>
  <w:style w:type="paragraph" w:styleId="BalloonText">
    <w:name w:val="Balloon Text"/>
    <w:basedOn w:val="Normal"/>
    <w:link w:val="BalloonTextChar"/>
    <w:uiPriority w:val="99"/>
    <w:semiHidden/>
    <w:unhideWhenUsed/>
    <w:rsid w:val="00D75A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5A10"/>
    <w:rPr>
      <w:rFonts w:ascii="Times New Roman" w:eastAsia="Cambria" w:hAnsi="Times New Roman" w:cs="Times New Roman"/>
      <w:sz w:val="18"/>
      <w:szCs w:val="18"/>
      <w:lang w:val="en-US"/>
    </w:rPr>
  </w:style>
  <w:style w:type="paragraph" w:customStyle="1" w:styleId="Byline">
    <w:name w:val="Byline"/>
    <w:basedOn w:val="Normal"/>
    <w:qFormat/>
    <w:rsid w:val="00D75A10"/>
    <w:rPr>
      <w:rFonts w:ascii="Times New Roman" w:eastAsia="Times New Roman" w:hAnsi="Times New Roman" w:cs="Times New Roman"/>
      <w:lang w:bidi="fa-IR"/>
    </w:rPr>
  </w:style>
  <w:style w:type="paragraph" w:customStyle="1" w:styleId="CM50">
    <w:name w:val="CM50"/>
    <w:basedOn w:val="Normal"/>
    <w:next w:val="Normal"/>
    <w:uiPriority w:val="99"/>
    <w:rsid w:val="00D75A10"/>
    <w:pPr>
      <w:autoSpaceDE w:val="0"/>
      <w:autoSpaceDN w:val="0"/>
      <w:adjustRightInd w:val="0"/>
    </w:pPr>
    <w:rPr>
      <w:rFonts w:ascii="Segoe UI" w:hAnsi="Segoe UI" w:cs="Segoe UI"/>
    </w:rPr>
  </w:style>
  <w:style w:type="paragraph" w:customStyle="1" w:styleId="CM6">
    <w:name w:val="CM6"/>
    <w:basedOn w:val="Normal"/>
    <w:next w:val="Normal"/>
    <w:uiPriority w:val="99"/>
    <w:rsid w:val="00D75A10"/>
    <w:pPr>
      <w:autoSpaceDE w:val="0"/>
      <w:autoSpaceDN w:val="0"/>
      <w:adjustRightInd w:val="0"/>
      <w:spacing w:line="306" w:lineRule="atLeast"/>
    </w:pPr>
    <w:rPr>
      <w:rFonts w:ascii="Segoe UI" w:hAnsi="Segoe UI" w:cs="Segoe UI"/>
    </w:rPr>
  </w:style>
  <w:style w:type="character" w:styleId="CommentReference">
    <w:name w:val="annotation reference"/>
    <w:basedOn w:val="DefaultParagraphFont"/>
    <w:uiPriority w:val="99"/>
    <w:semiHidden/>
    <w:unhideWhenUsed/>
    <w:rsid w:val="00D75A10"/>
    <w:rPr>
      <w:sz w:val="16"/>
      <w:szCs w:val="16"/>
    </w:rPr>
  </w:style>
  <w:style w:type="paragraph" w:styleId="CommentText">
    <w:name w:val="annotation text"/>
    <w:basedOn w:val="Normal"/>
    <w:link w:val="CommentTextChar"/>
    <w:uiPriority w:val="99"/>
    <w:unhideWhenUsed/>
    <w:rsid w:val="00D75A10"/>
    <w:rPr>
      <w:sz w:val="20"/>
      <w:szCs w:val="20"/>
    </w:rPr>
  </w:style>
  <w:style w:type="character" w:customStyle="1" w:styleId="CommentTextChar">
    <w:name w:val="Comment Text Char"/>
    <w:basedOn w:val="DefaultParagraphFont"/>
    <w:link w:val="CommentText"/>
    <w:uiPriority w:val="99"/>
    <w:rsid w:val="00D75A10"/>
    <w:rPr>
      <w:rFonts w:ascii="Cambria" w:eastAsia="Cambria" w:hAnsi="Cambria" w:cs="Cambria"/>
      <w:sz w:val="20"/>
      <w:szCs w:val="20"/>
      <w:lang w:val="en-US"/>
    </w:rPr>
  </w:style>
  <w:style w:type="paragraph" w:styleId="CommentSubject">
    <w:name w:val="annotation subject"/>
    <w:basedOn w:val="CommentText"/>
    <w:next w:val="CommentText"/>
    <w:link w:val="CommentSubjectChar"/>
    <w:uiPriority w:val="99"/>
    <w:semiHidden/>
    <w:unhideWhenUsed/>
    <w:rsid w:val="00D75A10"/>
    <w:rPr>
      <w:b/>
      <w:bCs/>
    </w:rPr>
  </w:style>
  <w:style w:type="character" w:customStyle="1" w:styleId="CommentSubjectChar">
    <w:name w:val="Comment Subject Char"/>
    <w:basedOn w:val="CommentTextChar"/>
    <w:link w:val="CommentSubject"/>
    <w:uiPriority w:val="99"/>
    <w:semiHidden/>
    <w:rsid w:val="00D75A10"/>
    <w:rPr>
      <w:rFonts w:ascii="Cambria" w:eastAsia="Cambria" w:hAnsi="Cambria" w:cs="Cambria"/>
      <w:b/>
      <w:bCs/>
      <w:sz w:val="20"/>
      <w:szCs w:val="20"/>
      <w:lang w:val="en-US"/>
    </w:rPr>
  </w:style>
  <w:style w:type="character" w:styleId="Emphasis">
    <w:name w:val="Emphasis"/>
    <w:basedOn w:val="DefaultParagraphFont"/>
    <w:uiPriority w:val="20"/>
    <w:qFormat/>
    <w:rsid w:val="00D75A10"/>
    <w:rPr>
      <w:i/>
      <w:iCs/>
    </w:rPr>
  </w:style>
  <w:style w:type="character" w:styleId="EndnoteReference">
    <w:name w:val="endnote reference"/>
    <w:basedOn w:val="DefaultParagraphFont"/>
    <w:uiPriority w:val="99"/>
    <w:semiHidden/>
    <w:unhideWhenUsed/>
    <w:rsid w:val="00D75A10"/>
    <w:rPr>
      <w:vertAlign w:val="superscript"/>
    </w:rPr>
  </w:style>
  <w:style w:type="paragraph" w:styleId="EndnoteText">
    <w:name w:val="endnote text"/>
    <w:basedOn w:val="Normal"/>
    <w:link w:val="EndnoteTextChar"/>
    <w:uiPriority w:val="99"/>
    <w:unhideWhenUsed/>
    <w:rsid w:val="00D75A10"/>
  </w:style>
  <w:style w:type="character" w:customStyle="1" w:styleId="EndnoteTextChar">
    <w:name w:val="Endnote Text Char"/>
    <w:basedOn w:val="DefaultParagraphFont"/>
    <w:link w:val="EndnoteText"/>
    <w:uiPriority w:val="99"/>
    <w:rsid w:val="00D75A10"/>
    <w:rPr>
      <w:rFonts w:ascii="Cambria" w:eastAsia="Cambria" w:hAnsi="Cambria" w:cs="Cambria"/>
      <w:sz w:val="24"/>
      <w:szCs w:val="24"/>
      <w:lang w:val="en-US"/>
    </w:rPr>
  </w:style>
  <w:style w:type="paragraph" w:customStyle="1" w:styleId="Endnotes-Garamond">
    <w:name w:val="Endnotes - Garamond"/>
    <w:basedOn w:val="Normal"/>
    <w:qFormat/>
    <w:rsid w:val="00D75A10"/>
    <w:rPr>
      <w:rFonts w:ascii="Times New Roman" w:eastAsia="Times New Roman" w:hAnsi="Times New Roman" w:cs="Times New Roman"/>
      <w:sz w:val="20"/>
    </w:rPr>
  </w:style>
  <w:style w:type="paragraph" w:styleId="Footer">
    <w:name w:val="footer"/>
    <w:basedOn w:val="Normal"/>
    <w:link w:val="FooterChar"/>
    <w:uiPriority w:val="99"/>
    <w:unhideWhenUsed/>
    <w:rsid w:val="00D75A10"/>
    <w:pPr>
      <w:tabs>
        <w:tab w:val="center" w:pos="4680"/>
        <w:tab w:val="right" w:pos="9360"/>
      </w:tabs>
    </w:pPr>
  </w:style>
  <w:style w:type="character" w:customStyle="1" w:styleId="FooterChar">
    <w:name w:val="Footer Char"/>
    <w:basedOn w:val="DefaultParagraphFont"/>
    <w:link w:val="Footer"/>
    <w:uiPriority w:val="99"/>
    <w:rsid w:val="00D75A10"/>
    <w:rPr>
      <w:rFonts w:ascii="Cambria" w:eastAsia="Cambria" w:hAnsi="Cambria" w:cs="Cambria"/>
      <w:sz w:val="24"/>
      <w:szCs w:val="24"/>
      <w:lang w:val="en-US"/>
    </w:rPr>
  </w:style>
  <w:style w:type="character" w:styleId="FootnoteReference">
    <w:name w:val="footnote reference"/>
    <w:basedOn w:val="DefaultParagraphFont"/>
    <w:uiPriority w:val="99"/>
    <w:semiHidden/>
    <w:unhideWhenUsed/>
    <w:rsid w:val="00D75A10"/>
    <w:rPr>
      <w:vertAlign w:val="superscript"/>
    </w:rPr>
  </w:style>
  <w:style w:type="paragraph" w:styleId="FootnoteText">
    <w:name w:val="footnote text"/>
    <w:basedOn w:val="Normal"/>
    <w:link w:val="FootnoteTextChar"/>
    <w:uiPriority w:val="99"/>
    <w:semiHidden/>
    <w:unhideWhenUsed/>
    <w:rsid w:val="00D75A10"/>
    <w:rPr>
      <w:sz w:val="20"/>
      <w:szCs w:val="20"/>
    </w:rPr>
  </w:style>
  <w:style w:type="character" w:customStyle="1" w:styleId="FootnoteTextChar">
    <w:name w:val="Footnote Text Char"/>
    <w:basedOn w:val="DefaultParagraphFont"/>
    <w:link w:val="FootnoteText"/>
    <w:uiPriority w:val="99"/>
    <w:semiHidden/>
    <w:rsid w:val="00D75A10"/>
    <w:rPr>
      <w:rFonts w:ascii="Cambria" w:eastAsia="Cambria" w:hAnsi="Cambria" w:cs="Cambria"/>
      <w:sz w:val="20"/>
      <w:szCs w:val="20"/>
      <w:lang w:val="en-US"/>
    </w:rPr>
  </w:style>
  <w:style w:type="paragraph" w:customStyle="1" w:styleId="AN-NumberedList2ndlevel">
    <w:name w:val="AN - Numbered List 2nd level"/>
    <w:basedOn w:val="Normal"/>
    <w:qFormat/>
    <w:rsid w:val="006F75ED"/>
    <w:pPr>
      <w:widowControl w:val="0"/>
      <w:numPr>
        <w:numId w:val="1"/>
      </w:numPr>
      <w:spacing w:after="120"/>
      <w:ind w:left="924" w:hanging="357"/>
      <w:contextualSpacing/>
    </w:pPr>
    <w:rPr>
      <w:rFonts w:ascii="Gill Sans MT" w:hAnsi="Gill Sans MT"/>
      <w:sz w:val="22"/>
      <w:szCs w:val="22"/>
    </w:rPr>
  </w:style>
  <w:style w:type="character" w:customStyle="1" w:styleId="Heading1Char">
    <w:name w:val="Heading 1 Char"/>
    <w:basedOn w:val="DefaultParagraphFont"/>
    <w:link w:val="Heading1"/>
    <w:uiPriority w:val="9"/>
    <w:rsid w:val="00D75A10"/>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D75A10"/>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rsid w:val="00D75A10"/>
    <w:rPr>
      <w:color w:val="0000FF"/>
      <w:u w:val="single"/>
    </w:rPr>
  </w:style>
  <w:style w:type="paragraph" w:customStyle="1" w:styleId="Indentedtext">
    <w:name w:val="Indented text"/>
    <w:basedOn w:val="Normal"/>
    <w:qFormat/>
    <w:rsid w:val="00D75A10"/>
    <w:pPr>
      <w:ind w:left="720" w:right="720"/>
    </w:pPr>
    <w:rPr>
      <w:rFonts w:ascii="Times New Roman" w:eastAsia="Times New Roman" w:hAnsi="Times New Roman" w:cs="Times New Roman"/>
      <w:sz w:val="22"/>
      <w:szCs w:val="22"/>
      <w:lang w:bidi="fa-IR"/>
    </w:rPr>
  </w:style>
  <w:style w:type="paragraph" w:customStyle="1" w:styleId="Instructions">
    <w:name w:val="Instructions"/>
    <w:next w:val="Normal"/>
    <w:uiPriority w:val="2"/>
    <w:qFormat/>
    <w:rsid w:val="00D75A10"/>
    <w:pPr>
      <w:tabs>
        <w:tab w:val="num" w:pos="720"/>
      </w:tabs>
      <w:spacing w:before="120" w:after="120" w:line="240" w:lineRule="auto"/>
      <w:ind w:left="180" w:hanging="180"/>
    </w:pPr>
    <w:rPr>
      <w:rFonts w:ascii="Gill Sans MT" w:eastAsia="MS Mincho" w:hAnsi="Gill Sans MT" w:cs="GillSansMTStd-Book"/>
      <w:color w:val="404040"/>
      <w:sz w:val="20"/>
      <w:lang w:val="en-US"/>
    </w:rPr>
  </w:style>
  <w:style w:type="character" w:customStyle="1" w:styleId="italicstext">
    <w:name w:val="italics text"/>
    <w:rsid w:val="00D75A10"/>
    <w:rPr>
      <w:rFonts w:ascii="Times New Roman" w:hAnsi="Times New Roman"/>
      <w:i/>
    </w:rPr>
  </w:style>
  <w:style w:type="paragraph" w:styleId="ListParagraph">
    <w:name w:val="List Paragraph"/>
    <w:basedOn w:val="Normal"/>
    <w:uiPriority w:val="34"/>
    <w:qFormat/>
    <w:rsid w:val="00D75A10"/>
    <w:pPr>
      <w:ind w:left="720"/>
      <w:contextualSpacing/>
    </w:pPr>
  </w:style>
  <w:style w:type="paragraph" w:styleId="NormalWeb">
    <w:name w:val="Normal (Web)"/>
    <w:basedOn w:val="Normal"/>
    <w:uiPriority w:val="99"/>
    <w:unhideWhenUsed/>
    <w:rsid w:val="00D75A10"/>
    <w:rPr>
      <w:rFonts w:ascii="Times New Roman" w:hAnsi="Times New Roman" w:cs="Times New Roman"/>
    </w:rPr>
  </w:style>
  <w:style w:type="character" w:styleId="PageNumber">
    <w:name w:val="page number"/>
    <w:basedOn w:val="DefaultParagraphFont"/>
    <w:uiPriority w:val="99"/>
    <w:semiHidden/>
    <w:unhideWhenUsed/>
    <w:rsid w:val="00D75A10"/>
  </w:style>
  <w:style w:type="paragraph" w:customStyle="1" w:styleId="Subhead">
    <w:name w:val="Subhead"/>
    <w:basedOn w:val="Heading1"/>
    <w:qFormat/>
    <w:rsid w:val="00D75A10"/>
    <w:pPr>
      <w:keepLines w:val="0"/>
      <w:spacing w:before="0"/>
    </w:pPr>
    <w:rPr>
      <w:rFonts w:ascii="Times New Roman" w:eastAsia="Times New Roman" w:hAnsi="Times New Roman" w:cs="Times New Roman"/>
      <w:color w:val="auto"/>
      <w:sz w:val="24"/>
      <w:szCs w:val="24"/>
      <w:lang w:bidi="fa-IR"/>
    </w:rPr>
  </w:style>
  <w:style w:type="table" w:styleId="TableGrid">
    <w:name w:val="Table Grid"/>
    <w:basedOn w:val="TableNormal"/>
    <w:uiPriority w:val="59"/>
    <w:rsid w:val="00D75A10"/>
    <w:pPr>
      <w:spacing w:line="240" w:lineRule="auto"/>
    </w:pPr>
    <w:rPr>
      <w:rFonts w:ascii="Cambria" w:eastAsia="Cambria" w:hAnsi="Cambria" w:cs="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Garamond">
    <w:name w:val="Text-Garamond"/>
    <w:basedOn w:val="Normal"/>
    <w:qFormat/>
    <w:rsid w:val="00D75A10"/>
    <w:pPr>
      <w:contextualSpacing/>
    </w:pPr>
    <w:rPr>
      <w:rFonts w:ascii="Adobe Garamond Pro" w:hAnsi="Adobe Garamond Pro" w:cs="Times New Roman"/>
      <w:lang w:val="en-GB"/>
    </w:rPr>
  </w:style>
  <w:style w:type="paragraph" w:styleId="TOC2">
    <w:name w:val="toc 2"/>
    <w:basedOn w:val="Normal"/>
    <w:next w:val="Normal"/>
    <w:autoRedefine/>
    <w:uiPriority w:val="39"/>
    <w:unhideWhenUsed/>
    <w:rsid w:val="00D75A10"/>
    <w:pPr>
      <w:spacing w:after="100"/>
      <w:ind w:left="240"/>
    </w:pPr>
  </w:style>
  <w:style w:type="character" w:customStyle="1" w:styleId="UnresolvedMention1">
    <w:name w:val="Unresolved Mention1"/>
    <w:basedOn w:val="DefaultParagraphFont"/>
    <w:uiPriority w:val="99"/>
    <w:semiHidden/>
    <w:unhideWhenUsed/>
    <w:rsid w:val="00D75A10"/>
    <w:rPr>
      <w:color w:val="605E5C"/>
      <w:shd w:val="clear" w:color="auto" w:fill="E1DFDD"/>
    </w:rPr>
  </w:style>
  <w:style w:type="numbering" w:customStyle="1" w:styleId="CurrentList1">
    <w:name w:val="Current List1"/>
    <w:uiPriority w:val="99"/>
    <w:rsid w:val="009D2044"/>
    <w:pPr>
      <w:numPr>
        <w:numId w:val="3"/>
      </w:numPr>
    </w:pPr>
  </w:style>
  <w:style w:type="paragraph" w:styleId="TOC3">
    <w:name w:val="toc 3"/>
    <w:basedOn w:val="Normal"/>
    <w:next w:val="Normal"/>
    <w:autoRedefine/>
    <w:uiPriority w:val="39"/>
    <w:unhideWhenUsed/>
    <w:rsid w:val="00606336"/>
    <w:pPr>
      <w:tabs>
        <w:tab w:val="right" w:pos="9350"/>
      </w:tabs>
      <w:spacing w:after="100"/>
      <w:ind w:left="480"/>
    </w:pPr>
  </w:style>
  <w:style w:type="paragraph" w:styleId="TOC5">
    <w:name w:val="toc 5"/>
    <w:basedOn w:val="Normal"/>
    <w:next w:val="Normal"/>
    <w:autoRedefine/>
    <w:uiPriority w:val="39"/>
    <w:unhideWhenUsed/>
    <w:rsid w:val="007162ED"/>
    <w:pPr>
      <w:spacing w:after="100"/>
      <w:ind w:left="960"/>
    </w:pPr>
  </w:style>
  <w:style w:type="paragraph" w:customStyle="1" w:styleId="AN-BulletSquareLevel3">
    <w:name w:val="AN - Bullet Square Level 3"/>
    <w:basedOn w:val="Normal"/>
    <w:autoRedefine/>
    <w:qFormat/>
    <w:rsid w:val="00351E17"/>
    <w:pPr>
      <w:numPr>
        <w:ilvl w:val="2"/>
        <w:numId w:val="7"/>
      </w:numPr>
      <w:spacing w:after="120"/>
      <w:ind w:left="1656" w:hanging="216"/>
      <w:textAlignment w:val="baseline"/>
    </w:pPr>
    <w:rPr>
      <w:rFonts w:ascii="Gill Sans MT" w:eastAsia="Times New Roman" w:hAnsi="Gill Sans MT" w:cs="Times New Roman"/>
      <w:color w:val="000000"/>
      <w:sz w:val="22"/>
      <w:szCs w:val="22"/>
    </w:rPr>
  </w:style>
  <w:style w:type="numbering" w:customStyle="1" w:styleId="CurrentList4">
    <w:name w:val="Current List4"/>
    <w:uiPriority w:val="99"/>
    <w:rsid w:val="00031D20"/>
    <w:pPr>
      <w:numPr>
        <w:numId w:val="13"/>
      </w:numPr>
    </w:pPr>
  </w:style>
  <w:style w:type="numbering" w:customStyle="1" w:styleId="CurrentList2">
    <w:name w:val="Current List2"/>
    <w:uiPriority w:val="99"/>
    <w:rsid w:val="00830846"/>
    <w:pPr>
      <w:numPr>
        <w:numId w:val="9"/>
      </w:numPr>
    </w:pPr>
  </w:style>
  <w:style w:type="numbering" w:customStyle="1" w:styleId="CurrentList3">
    <w:name w:val="Current List3"/>
    <w:uiPriority w:val="99"/>
    <w:rsid w:val="003F7308"/>
    <w:pPr>
      <w:numPr>
        <w:numId w:val="12"/>
      </w:numPr>
    </w:pPr>
  </w:style>
  <w:style w:type="character" w:customStyle="1" w:styleId="UnresolvedMention2">
    <w:name w:val="Unresolved Mention2"/>
    <w:basedOn w:val="DefaultParagraphFont"/>
    <w:uiPriority w:val="99"/>
    <w:semiHidden/>
    <w:unhideWhenUsed/>
    <w:rsid w:val="002459C5"/>
    <w:rPr>
      <w:color w:val="605E5C"/>
      <w:shd w:val="clear" w:color="auto" w:fill="E1DFDD"/>
    </w:rPr>
  </w:style>
  <w:style w:type="paragraph" w:styleId="Header">
    <w:name w:val="header"/>
    <w:basedOn w:val="Normal"/>
    <w:link w:val="HeaderChar"/>
    <w:uiPriority w:val="99"/>
    <w:unhideWhenUsed/>
    <w:rsid w:val="00CC1894"/>
    <w:pPr>
      <w:tabs>
        <w:tab w:val="center" w:pos="4680"/>
        <w:tab w:val="right" w:pos="9360"/>
      </w:tabs>
    </w:pPr>
  </w:style>
  <w:style w:type="character" w:customStyle="1" w:styleId="HeaderChar">
    <w:name w:val="Header Char"/>
    <w:basedOn w:val="DefaultParagraphFont"/>
    <w:link w:val="Header"/>
    <w:uiPriority w:val="99"/>
    <w:rsid w:val="00CC1894"/>
    <w:rPr>
      <w:rFonts w:ascii="Cambria" w:eastAsia="Cambria" w:hAnsi="Cambria" w:cs="Cambria"/>
      <w:sz w:val="24"/>
      <w:szCs w:val="24"/>
      <w:lang w:val="en-US"/>
    </w:rPr>
  </w:style>
  <w:style w:type="paragraph" w:styleId="TOC4">
    <w:name w:val="toc 4"/>
    <w:basedOn w:val="Normal"/>
    <w:next w:val="Normal"/>
    <w:autoRedefine/>
    <w:uiPriority w:val="39"/>
    <w:unhideWhenUsed/>
    <w:rsid w:val="00FF77EB"/>
    <w:pPr>
      <w:spacing w:after="100" w:line="259" w:lineRule="auto"/>
      <w:ind w:left="66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F77E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F77E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F77E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F77EB"/>
    <w:pPr>
      <w:spacing w:after="100" w:line="259" w:lineRule="auto"/>
      <w:ind w:left="1760"/>
    </w:pPr>
    <w:rPr>
      <w:rFonts w:asciiTheme="minorHAnsi" w:eastAsiaTheme="minorEastAsia" w:hAnsiTheme="minorHAnsi" w:cstheme="minorBidi"/>
      <w:sz w:val="22"/>
      <w:szCs w:val="22"/>
    </w:rPr>
  </w:style>
  <w:style w:type="paragraph" w:customStyle="1" w:styleId="AN-BoldStatementOutline">
    <w:name w:val="AN-Bold Statement Outline"/>
    <w:basedOn w:val="AN-letterlistlevel2"/>
    <w:qFormat/>
    <w:rsid w:val="00104887"/>
    <w:rPr>
      <w:b/>
    </w:rPr>
  </w:style>
  <w:style w:type="paragraph" w:customStyle="1" w:styleId="AN-BoldNumberList">
    <w:name w:val="AN-Bold Number List"/>
    <w:basedOn w:val="AN-NumberedList"/>
    <w:qFormat/>
    <w:rsid w:val="00C95785"/>
    <w:rPr>
      <w:b/>
    </w:rPr>
  </w:style>
  <w:style w:type="paragraph" w:customStyle="1" w:styleId="AN-BoldLetterList">
    <w:name w:val="AN-Bold Letter List"/>
    <w:basedOn w:val="AN-letterlistlevel2"/>
    <w:qFormat/>
    <w:rsid w:val="000E2F11"/>
    <w:pPr>
      <w:numPr>
        <w:numId w:val="74"/>
      </w:numPr>
    </w:pPr>
    <w:rPr>
      <w:b/>
    </w:rPr>
  </w:style>
  <w:style w:type="character" w:styleId="UnresolvedMention">
    <w:name w:val="Unresolved Mention"/>
    <w:basedOn w:val="DefaultParagraphFont"/>
    <w:uiPriority w:val="99"/>
    <w:semiHidden/>
    <w:unhideWhenUsed/>
    <w:rsid w:val="00B33773"/>
    <w:rPr>
      <w:color w:val="605E5C"/>
      <w:shd w:val="clear" w:color="auto" w:fill="E1DFDD"/>
    </w:rPr>
  </w:style>
  <w:style w:type="character" w:styleId="Strong">
    <w:name w:val="Strong"/>
    <w:basedOn w:val="DefaultParagraphFont"/>
    <w:uiPriority w:val="22"/>
    <w:qFormat/>
    <w:rsid w:val="00CE6BCD"/>
    <w:rPr>
      <w:b/>
      <w:bCs/>
    </w:rPr>
  </w:style>
  <w:style w:type="paragraph" w:customStyle="1" w:styleId="AN-Head3">
    <w:name w:val="AN - Head 3"/>
    <w:basedOn w:val="Normal"/>
    <w:qFormat/>
    <w:pPr>
      <w:keepNext/>
      <w:keepLines/>
      <w:snapToGrid w:val="0"/>
      <w:spacing w:after="80"/>
    </w:pPr>
    <w:rPr>
      <w:rFonts w:ascii="Gill Sans MT" w:hAnsi="Gill Sans MT"/>
      <w:color w:val="BA0C2F"/>
    </w:rPr>
  </w:style>
  <w:style w:type="paragraph" w:customStyle="1" w:styleId="AN-Bullet3rdlevel">
    <w:name w:val="AN - Bullet 3rd level"/>
    <w:link w:val="AN-Bullet3rdlevelChar"/>
    <w:qFormat/>
    <w:rsid w:val="00E17B18"/>
    <w:pPr>
      <w:numPr>
        <w:numId w:val="123"/>
      </w:numPr>
      <w:spacing w:line="240" w:lineRule="auto"/>
      <w:ind w:left="1800"/>
    </w:pPr>
    <w:rPr>
      <w:rFonts w:ascii="Gill Sans MT" w:eastAsiaTheme="minorHAnsi" w:hAnsi="Gill Sans MT" w:cstheme="minorBidi"/>
      <w:lang w:val="en-US"/>
    </w:rPr>
  </w:style>
  <w:style w:type="character" w:customStyle="1" w:styleId="Italics-Garamond">
    <w:name w:val="Italics - Garamond"/>
    <w:basedOn w:val="DefaultParagraphFont"/>
    <w:uiPriority w:val="99"/>
    <w:rsid w:val="00E17B18"/>
    <w:rPr>
      <w:rFonts w:ascii="Adobe Garamond Pro" w:hAnsi="Adobe Garamond Pro"/>
      <w:i/>
      <w:iCs/>
      <w:szCs w:val="17"/>
    </w:rPr>
  </w:style>
  <w:style w:type="paragraph" w:customStyle="1" w:styleId="AN-Head4">
    <w:name w:val="AN - Head 4"/>
    <w:basedOn w:val="Normal"/>
    <w:qFormat/>
    <w:rsid w:val="00E17B18"/>
    <w:pPr>
      <w:snapToGrid w:val="0"/>
      <w:spacing w:after="80"/>
    </w:pPr>
    <w:rPr>
      <w:rFonts w:ascii="Gill Sans MT" w:eastAsiaTheme="minorHAnsi" w:hAnsi="Gill Sans MT" w:cstheme="minorBidi"/>
      <w:color w:val="0067B9"/>
      <w:sz w:val="22"/>
      <w:szCs w:val="22"/>
    </w:rPr>
  </w:style>
  <w:style w:type="paragraph" w:customStyle="1" w:styleId="AN-ChapterTitle">
    <w:name w:val="AN - Chapter Title"/>
    <w:qFormat/>
    <w:rsid w:val="00E17B18"/>
    <w:pPr>
      <w:spacing w:before="120" w:after="120" w:line="240" w:lineRule="auto"/>
      <w:outlineLvl w:val="0"/>
    </w:pPr>
    <w:rPr>
      <w:rFonts w:ascii="Gill Sans MT" w:eastAsiaTheme="minorHAnsi" w:hAnsi="Gill Sans MT" w:cstheme="minorBidi"/>
      <w:b/>
      <w:bCs/>
      <w:noProof/>
      <w:color w:val="BA0C2F"/>
      <w:sz w:val="44"/>
      <w:szCs w:val="44"/>
      <w:lang w:val="en-US"/>
    </w:rPr>
  </w:style>
  <w:style w:type="paragraph" w:customStyle="1" w:styleId="AN-Instructions">
    <w:name w:val="AN - Instructions"/>
    <w:basedOn w:val="AN-Head2"/>
    <w:link w:val="AN-InstructionsChar"/>
    <w:qFormat/>
    <w:rsid w:val="00194EDD"/>
    <w:rPr>
      <w:sz w:val="28"/>
      <w:szCs w:val="32"/>
    </w:rPr>
  </w:style>
  <w:style w:type="paragraph" w:customStyle="1" w:styleId="AN-Bullet4thlevel">
    <w:name w:val="AN - Bullet 4th level"/>
    <w:basedOn w:val="AN-NumberedList"/>
    <w:link w:val="AN-Bullet4thlevelChar"/>
    <w:qFormat/>
    <w:rsid w:val="00467E61"/>
    <w:pPr>
      <w:numPr>
        <w:ilvl w:val="2"/>
        <w:numId w:val="142"/>
      </w:numPr>
    </w:pPr>
  </w:style>
  <w:style w:type="character" w:customStyle="1" w:styleId="AN-Head2Char">
    <w:name w:val="AN - Head 2 Char"/>
    <w:basedOn w:val="DefaultParagraphFont"/>
    <w:link w:val="AN-Head2"/>
    <w:rsid w:val="00194EDD"/>
    <w:rPr>
      <w:rFonts w:ascii="Gill Sans MT" w:eastAsia="Cambria" w:hAnsi="Gill Sans MT" w:cs="Cambria"/>
      <w:b/>
      <w:bCs/>
      <w:color w:val="BA0C2F"/>
      <w:sz w:val="24"/>
      <w:szCs w:val="28"/>
      <w:lang w:val="en-US"/>
    </w:rPr>
  </w:style>
  <w:style w:type="character" w:customStyle="1" w:styleId="AN-InstructionsChar">
    <w:name w:val="AN - Instructions Char"/>
    <w:basedOn w:val="AN-Head2Char"/>
    <w:link w:val="AN-Instructions"/>
    <w:rsid w:val="00194EDD"/>
    <w:rPr>
      <w:rFonts w:ascii="Gill Sans MT" w:eastAsia="Cambria" w:hAnsi="Gill Sans MT" w:cs="Cambria"/>
      <w:b/>
      <w:bCs/>
      <w:color w:val="BA0C2F"/>
      <w:sz w:val="28"/>
      <w:szCs w:val="32"/>
      <w:lang w:val="en-US"/>
    </w:rPr>
  </w:style>
  <w:style w:type="paragraph" w:customStyle="1" w:styleId="AN-Bullet1stlevel-Annex5">
    <w:name w:val="AN - Bullet 1st level - Annex 5"/>
    <w:basedOn w:val="AN-Bullet1stlevel"/>
    <w:link w:val="AN-Bullet1stlevel-Annex5Char"/>
    <w:qFormat/>
    <w:rsid w:val="00012C25"/>
    <w:pPr>
      <w:numPr>
        <w:numId w:val="122"/>
      </w:numPr>
      <w:spacing w:after="0"/>
      <w:ind w:left="216" w:hanging="216"/>
    </w:pPr>
    <w:rPr>
      <w:sz w:val="18"/>
      <w:szCs w:val="18"/>
    </w:rPr>
  </w:style>
  <w:style w:type="character" w:customStyle="1" w:styleId="AN-NumberedListChar">
    <w:name w:val="AN - Numbered List Char"/>
    <w:basedOn w:val="DefaultParagraphFont"/>
    <w:link w:val="AN-NumberedList"/>
    <w:rsid w:val="00467E61"/>
    <w:rPr>
      <w:rFonts w:ascii="Gill Sans MT" w:eastAsia="Cambria" w:hAnsi="Gill Sans MT" w:cs="Cambria"/>
      <w:color w:val="000000" w:themeColor="text1"/>
      <w:lang w:val="en-US"/>
    </w:rPr>
  </w:style>
  <w:style w:type="character" w:customStyle="1" w:styleId="AN-Bullet4thlevelChar">
    <w:name w:val="AN - Bullet 4th level Char"/>
    <w:basedOn w:val="AN-NumberedListChar"/>
    <w:link w:val="AN-Bullet4thlevel"/>
    <w:rsid w:val="00467E61"/>
    <w:rPr>
      <w:rFonts w:ascii="Gill Sans MT" w:eastAsia="Cambria" w:hAnsi="Gill Sans MT" w:cs="Cambria"/>
      <w:color w:val="000000" w:themeColor="text1"/>
      <w:lang w:val="en-US"/>
    </w:rPr>
  </w:style>
  <w:style w:type="paragraph" w:customStyle="1" w:styleId="AN-Bullet2ndlevel-annex5">
    <w:name w:val="AN - Bullet 2nd level - annex 5"/>
    <w:basedOn w:val="AN-Bullet2ndlevel"/>
    <w:link w:val="AN-Bullet2ndlevel-annex5Char"/>
    <w:qFormat/>
    <w:rsid w:val="00012C25"/>
    <w:pPr>
      <w:numPr>
        <w:numId w:val="132"/>
      </w:numPr>
      <w:snapToGrid/>
      <w:spacing w:after="0"/>
      <w:ind w:left="576" w:hanging="216"/>
    </w:pPr>
    <w:rPr>
      <w:sz w:val="18"/>
      <w:szCs w:val="18"/>
    </w:rPr>
  </w:style>
  <w:style w:type="character" w:customStyle="1" w:styleId="AN-Bullet1stlevelChar">
    <w:name w:val="AN - Bullet 1st level Char"/>
    <w:basedOn w:val="DefaultParagraphFont"/>
    <w:link w:val="AN-Bullet1stlevel"/>
    <w:rsid w:val="00B12730"/>
    <w:rPr>
      <w:rFonts w:ascii="Gill Sans MT" w:eastAsia="Cambria" w:hAnsi="Gill Sans MT" w:cs="Cambria"/>
      <w:lang w:val="en-US"/>
    </w:rPr>
  </w:style>
  <w:style w:type="character" w:customStyle="1" w:styleId="AN-Bullet1stlevel-Annex5Char">
    <w:name w:val="AN - Bullet 1st level - Annex 5 Char"/>
    <w:basedOn w:val="AN-Bullet1stlevelChar"/>
    <w:link w:val="AN-Bullet1stlevel-Annex5"/>
    <w:rsid w:val="00012C25"/>
    <w:rPr>
      <w:rFonts w:ascii="Gill Sans MT" w:eastAsia="Cambria" w:hAnsi="Gill Sans MT" w:cs="Cambria"/>
      <w:sz w:val="18"/>
      <w:szCs w:val="18"/>
      <w:lang w:val="en-US"/>
    </w:rPr>
  </w:style>
  <w:style w:type="paragraph" w:customStyle="1" w:styleId="AN-Bullet3rdlevel-annex5">
    <w:name w:val="AN - Bullet 3rd level - annex 5"/>
    <w:basedOn w:val="AN-Bullet3rdlevel"/>
    <w:link w:val="AN-Bullet3rdlevel-annex5Char"/>
    <w:qFormat/>
    <w:rsid w:val="00012C25"/>
    <w:pPr>
      <w:ind w:left="936" w:hanging="216"/>
    </w:pPr>
    <w:rPr>
      <w:sz w:val="18"/>
      <w:szCs w:val="18"/>
    </w:rPr>
  </w:style>
  <w:style w:type="character" w:customStyle="1" w:styleId="AN-Bullet2ndlevelChar">
    <w:name w:val="AN - Bullet 2nd level Char"/>
    <w:basedOn w:val="AN-Bullet1stlevelChar"/>
    <w:link w:val="AN-Bullet2ndlevel"/>
    <w:rsid w:val="00B12730"/>
    <w:rPr>
      <w:rFonts w:ascii="Gill Sans MT" w:eastAsia="Cambria" w:hAnsi="Gill Sans MT" w:cs="Cambria"/>
      <w:lang w:val="en-US"/>
    </w:rPr>
  </w:style>
  <w:style w:type="character" w:customStyle="1" w:styleId="AN-Bullet2ndlevel-annex5Char">
    <w:name w:val="AN - Bullet 2nd level - annex 5 Char"/>
    <w:basedOn w:val="AN-Bullet2ndlevelChar"/>
    <w:link w:val="AN-Bullet2ndlevel-annex5"/>
    <w:rsid w:val="00012C25"/>
    <w:rPr>
      <w:rFonts w:ascii="Gill Sans MT" w:eastAsia="Cambria" w:hAnsi="Gill Sans MT" w:cs="Cambria"/>
      <w:sz w:val="18"/>
      <w:szCs w:val="18"/>
      <w:lang w:val="en-US"/>
    </w:rPr>
  </w:style>
  <w:style w:type="character" w:customStyle="1" w:styleId="AN-Bullet3rdlevelChar">
    <w:name w:val="AN - Bullet 3rd level Char"/>
    <w:basedOn w:val="DefaultParagraphFont"/>
    <w:link w:val="AN-Bullet3rdlevel"/>
    <w:rsid w:val="00F412B5"/>
    <w:rPr>
      <w:rFonts w:ascii="Gill Sans MT" w:eastAsiaTheme="minorHAnsi" w:hAnsi="Gill Sans MT" w:cstheme="minorBidi"/>
      <w:lang w:val="en-US"/>
    </w:rPr>
  </w:style>
  <w:style w:type="character" w:customStyle="1" w:styleId="AN-Bullet3rdlevel-annex5Char">
    <w:name w:val="AN - Bullet 3rd level - annex 5 Char"/>
    <w:basedOn w:val="AN-Bullet3rdlevelChar"/>
    <w:link w:val="AN-Bullet3rdlevel-annex5"/>
    <w:rsid w:val="00012C25"/>
    <w:rPr>
      <w:rFonts w:ascii="Gill Sans MT" w:eastAsiaTheme="minorHAnsi" w:hAnsi="Gill Sans MT" w:cstheme="minorBidi"/>
      <w:sz w:val="18"/>
      <w:szCs w:val="18"/>
      <w:lang w:val="en-US"/>
    </w:rPr>
  </w:style>
  <w:style w:type="character" w:styleId="FollowedHyperlink">
    <w:name w:val="FollowedHyperlink"/>
    <w:basedOn w:val="DefaultParagraphFont"/>
    <w:uiPriority w:val="99"/>
    <w:semiHidden/>
    <w:unhideWhenUsed/>
    <w:rsid w:val="00EF4A34"/>
    <w:rPr>
      <w:color w:val="800080" w:themeColor="followedHyperlink"/>
      <w:u w:val="single"/>
    </w:rPr>
  </w:style>
  <w:style w:type="paragraph" w:styleId="TOCHeading">
    <w:name w:val="TOC Heading"/>
    <w:basedOn w:val="Heading1"/>
    <w:next w:val="Normal"/>
    <w:uiPriority w:val="39"/>
    <w:unhideWhenUsed/>
    <w:qFormat/>
    <w:rsid w:val="00C40F41"/>
    <w:pPr>
      <w:spacing w:before="240" w:line="259" w:lineRule="auto"/>
      <w:outlineLvl w:val="9"/>
    </w:pPr>
    <w:rPr>
      <w:b w:val="0"/>
      <w:bCs w:val="0"/>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9091">
      <w:bodyDiv w:val="1"/>
      <w:marLeft w:val="0"/>
      <w:marRight w:val="0"/>
      <w:marTop w:val="0"/>
      <w:marBottom w:val="0"/>
      <w:divBdr>
        <w:top w:val="none" w:sz="0" w:space="0" w:color="auto"/>
        <w:left w:val="none" w:sz="0" w:space="0" w:color="auto"/>
        <w:bottom w:val="none" w:sz="0" w:space="0" w:color="auto"/>
        <w:right w:val="none" w:sz="0" w:space="0" w:color="auto"/>
      </w:divBdr>
    </w:div>
    <w:div w:id="581068168">
      <w:bodyDiv w:val="1"/>
      <w:marLeft w:val="0"/>
      <w:marRight w:val="0"/>
      <w:marTop w:val="0"/>
      <w:marBottom w:val="0"/>
      <w:divBdr>
        <w:top w:val="none" w:sz="0" w:space="0" w:color="auto"/>
        <w:left w:val="none" w:sz="0" w:space="0" w:color="auto"/>
        <w:bottom w:val="none" w:sz="0" w:space="0" w:color="auto"/>
        <w:right w:val="none" w:sz="0" w:space="0" w:color="auto"/>
      </w:divBdr>
    </w:div>
    <w:div w:id="675770048">
      <w:bodyDiv w:val="1"/>
      <w:marLeft w:val="0"/>
      <w:marRight w:val="0"/>
      <w:marTop w:val="0"/>
      <w:marBottom w:val="0"/>
      <w:divBdr>
        <w:top w:val="none" w:sz="0" w:space="0" w:color="auto"/>
        <w:left w:val="none" w:sz="0" w:space="0" w:color="auto"/>
        <w:bottom w:val="none" w:sz="0" w:space="0" w:color="auto"/>
        <w:right w:val="none" w:sz="0" w:space="0" w:color="auto"/>
      </w:divBdr>
    </w:div>
    <w:div w:id="720401658">
      <w:bodyDiv w:val="1"/>
      <w:marLeft w:val="0"/>
      <w:marRight w:val="0"/>
      <w:marTop w:val="0"/>
      <w:marBottom w:val="0"/>
      <w:divBdr>
        <w:top w:val="none" w:sz="0" w:space="0" w:color="auto"/>
        <w:left w:val="none" w:sz="0" w:space="0" w:color="auto"/>
        <w:bottom w:val="none" w:sz="0" w:space="0" w:color="auto"/>
        <w:right w:val="none" w:sz="0" w:space="0" w:color="auto"/>
      </w:divBdr>
    </w:div>
    <w:div w:id="885726834">
      <w:bodyDiv w:val="1"/>
      <w:marLeft w:val="0"/>
      <w:marRight w:val="0"/>
      <w:marTop w:val="0"/>
      <w:marBottom w:val="0"/>
      <w:divBdr>
        <w:top w:val="none" w:sz="0" w:space="0" w:color="auto"/>
        <w:left w:val="none" w:sz="0" w:space="0" w:color="auto"/>
        <w:bottom w:val="none" w:sz="0" w:space="0" w:color="auto"/>
        <w:right w:val="none" w:sz="0" w:space="0" w:color="auto"/>
      </w:divBdr>
    </w:div>
    <w:div w:id="977994939">
      <w:bodyDiv w:val="1"/>
      <w:marLeft w:val="0"/>
      <w:marRight w:val="0"/>
      <w:marTop w:val="0"/>
      <w:marBottom w:val="0"/>
      <w:divBdr>
        <w:top w:val="none" w:sz="0" w:space="0" w:color="auto"/>
        <w:left w:val="none" w:sz="0" w:space="0" w:color="auto"/>
        <w:bottom w:val="none" w:sz="0" w:space="0" w:color="auto"/>
        <w:right w:val="none" w:sz="0" w:space="0" w:color="auto"/>
      </w:divBdr>
    </w:div>
    <w:div w:id="1152529521">
      <w:bodyDiv w:val="1"/>
      <w:marLeft w:val="0"/>
      <w:marRight w:val="0"/>
      <w:marTop w:val="0"/>
      <w:marBottom w:val="0"/>
      <w:divBdr>
        <w:top w:val="none" w:sz="0" w:space="0" w:color="auto"/>
        <w:left w:val="none" w:sz="0" w:space="0" w:color="auto"/>
        <w:bottom w:val="none" w:sz="0" w:space="0" w:color="auto"/>
        <w:right w:val="none" w:sz="0" w:space="0" w:color="auto"/>
      </w:divBdr>
    </w:div>
    <w:div w:id="1190333870">
      <w:bodyDiv w:val="1"/>
      <w:marLeft w:val="0"/>
      <w:marRight w:val="0"/>
      <w:marTop w:val="0"/>
      <w:marBottom w:val="0"/>
      <w:divBdr>
        <w:top w:val="none" w:sz="0" w:space="0" w:color="auto"/>
        <w:left w:val="none" w:sz="0" w:space="0" w:color="auto"/>
        <w:bottom w:val="none" w:sz="0" w:space="0" w:color="auto"/>
        <w:right w:val="none" w:sz="0" w:space="0" w:color="auto"/>
      </w:divBdr>
    </w:div>
    <w:div w:id="1259869277">
      <w:bodyDiv w:val="1"/>
      <w:marLeft w:val="0"/>
      <w:marRight w:val="0"/>
      <w:marTop w:val="0"/>
      <w:marBottom w:val="0"/>
      <w:divBdr>
        <w:top w:val="none" w:sz="0" w:space="0" w:color="auto"/>
        <w:left w:val="none" w:sz="0" w:space="0" w:color="auto"/>
        <w:bottom w:val="none" w:sz="0" w:space="0" w:color="auto"/>
        <w:right w:val="none" w:sz="0" w:space="0" w:color="auto"/>
      </w:divBdr>
    </w:div>
    <w:div w:id="1308827385">
      <w:bodyDiv w:val="1"/>
      <w:marLeft w:val="0"/>
      <w:marRight w:val="0"/>
      <w:marTop w:val="0"/>
      <w:marBottom w:val="0"/>
      <w:divBdr>
        <w:top w:val="none" w:sz="0" w:space="0" w:color="auto"/>
        <w:left w:val="none" w:sz="0" w:space="0" w:color="auto"/>
        <w:bottom w:val="none" w:sz="0" w:space="0" w:color="auto"/>
        <w:right w:val="none" w:sz="0" w:space="0" w:color="auto"/>
      </w:divBdr>
    </w:div>
    <w:div w:id="1318724973">
      <w:bodyDiv w:val="1"/>
      <w:marLeft w:val="0"/>
      <w:marRight w:val="0"/>
      <w:marTop w:val="0"/>
      <w:marBottom w:val="0"/>
      <w:divBdr>
        <w:top w:val="none" w:sz="0" w:space="0" w:color="auto"/>
        <w:left w:val="none" w:sz="0" w:space="0" w:color="auto"/>
        <w:bottom w:val="none" w:sz="0" w:space="0" w:color="auto"/>
        <w:right w:val="none" w:sz="0" w:space="0" w:color="auto"/>
      </w:divBdr>
    </w:div>
    <w:div w:id="1401831242">
      <w:bodyDiv w:val="1"/>
      <w:marLeft w:val="0"/>
      <w:marRight w:val="0"/>
      <w:marTop w:val="0"/>
      <w:marBottom w:val="0"/>
      <w:divBdr>
        <w:top w:val="none" w:sz="0" w:space="0" w:color="auto"/>
        <w:left w:val="none" w:sz="0" w:space="0" w:color="auto"/>
        <w:bottom w:val="none" w:sz="0" w:space="0" w:color="auto"/>
        <w:right w:val="none" w:sz="0" w:space="0" w:color="auto"/>
      </w:divBdr>
    </w:div>
    <w:div w:id="1929532731">
      <w:bodyDiv w:val="1"/>
      <w:marLeft w:val="0"/>
      <w:marRight w:val="0"/>
      <w:marTop w:val="0"/>
      <w:marBottom w:val="0"/>
      <w:divBdr>
        <w:top w:val="none" w:sz="0" w:space="0" w:color="auto"/>
        <w:left w:val="none" w:sz="0" w:space="0" w:color="auto"/>
        <w:bottom w:val="none" w:sz="0" w:space="0" w:color="auto"/>
        <w:right w:val="none" w:sz="0" w:space="0" w:color="auto"/>
      </w:divBdr>
    </w:div>
    <w:div w:id="2035183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advancingnutrition.org/RCELaddendum"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hyperlink" Target="https://www.unicef.org/parenting/child-development/your-babys-developmental-milestones" TargetMode="External"/><Relationship Id="rId63"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dvancingnutrition.org/" TargetMode="Externa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s://www.who.int/publications/i/item/9789240012479" TargetMode="External"/><Relationship Id="rId58" Type="http://schemas.openxmlformats.org/officeDocument/2006/relationships/hyperlink" Target="mailto:info@advancingnutrition.org" TargetMode="External"/><Relationship Id="rId5" Type="http://schemas.openxmlformats.org/officeDocument/2006/relationships/webSettings" Target="webSettings.xml"/><Relationship Id="rId61" Type="http://schemas.openxmlformats.org/officeDocument/2006/relationships/hyperlink" Target="mailto:info@advancingnutrition.org" TargetMode="External"/><Relationship Id="rId19" Type="http://schemas.openxmlformats.org/officeDocument/2006/relationships/footer" Target="footer5.xml"/><Relationship Id="rId14" Type="http://schemas.openxmlformats.org/officeDocument/2006/relationships/image" Target="media/image2.jpg"/><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s://www.advancingnutrition.org/Responsive_Care_and_Early_Learning_Addendum/FG_annex_5"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hyperlink" Target="https://www.advancingnutrition.org/" TargetMode="External"/><Relationship Id="rId20" Type="http://schemas.openxmlformats.org/officeDocument/2006/relationships/footer" Target="footer6.xml"/><Relationship Id="rId41" Type="http://schemas.openxmlformats.org/officeDocument/2006/relationships/image" Target="media/image22.png"/><Relationship Id="rId54" Type="http://schemas.openxmlformats.org/officeDocument/2006/relationships/hyperlink" Target="https://www.unicef.org/parenting/child-development/your-babys-developmental-milestones" TargetMode="External"/><Relationship Id="rId62" Type="http://schemas.openxmlformats.org/officeDocument/2006/relationships/hyperlink" Target="https://www.advancingnutrition.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advancingnutrition.org"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footer" Target="footer7.xml"/><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3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image" Target="media/image2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C94EA-D32F-4D94-828C-B6922A80C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143</Pages>
  <Words>45595</Words>
  <Characters>259893</Characters>
  <Application>Microsoft Office Word</Application>
  <DocSecurity>0</DocSecurity>
  <Lines>2165</Lines>
  <Paragraphs>609</Paragraphs>
  <ScaleCrop>false</ScaleCrop>
  <HeadingPairs>
    <vt:vector size="2" baseType="variant">
      <vt:variant>
        <vt:lpstr>Title</vt:lpstr>
      </vt:variant>
      <vt:variant>
        <vt:i4>1</vt:i4>
      </vt:variant>
    </vt:vector>
  </HeadingPairs>
  <TitlesOfParts>
    <vt:vector size="1" baseType="lpstr">
      <vt:lpstr>Responsive_Care_Facilitators_Guide</vt:lpstr>
    </vt:vector>
  </TitlesOfParts>
  <Company>JSI</Company>
  <LinksUpToDate>false</LinksUpToDate>
  <CharactersWithSpaces>304879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Responsive_Care_Facilitators_Guide</dc:title>
  <dc:subject>Facilitator’s guide for addendum for responsive care and early learning</dc:subject>
  <dc:creator>USAID;USAID ADVANCING NUTRITION</dc:creator>
  <cp:keywords>ADA</cp:keywords>
  <dc:description/>
  <cp:lastModifiedBy>HYD OFF22</cp:lastModifiedBy>
  <cp:revision>54</cp:revision>
  <cp:lastPrinted>2023-06-23T21:16:00Z</cp:lastPrinted>
  <dcterms:created xsi:type="dcterms:W3CDTF">2023-11-03T17:03:00Z</dcterms:created>
  <dcterms:modified xsi:type="dcterms:W3CDTF">2023-11-22T20:38:00Z</dcterms:modified>
</cp:coreProperties>
</file>